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F2C" w:rsidRDefault="009F7F2C" w:rsidP="00516982">
      <w:pPr>
        <w:rPr>
          <w:rtl/>
        </w:rPr>
      </w:pPr>
    </w:p>
    <w:p w:rsidR="00516982" w:rsidRPr="001928BE" w:rsidRDefault="00516982" w:rsidP="001928BE">
      <w:r w:rsidRPr="001928BE">
        <w:rPr>
          <w:rFonts w:hint="cs"/>
          <w:rtl/>
        </w:rPr>
        <w:t>דברי הכנסת</w:t>
      </w:r>
    </w:p>
    <w:p w:rsidR="00516982" w:rsidRPr="001928BE" w:rsidRDefault="00516982" w:rsidP="001928BE">
      <w:r>
        <w:rPr>
          <w:rFonts w:hint="cs"/>
          <w:rtl/>
        </w:rPr>
        <w:t>לג</w:t>
      </w:r>
      <w:r w:rsidRPr="001928BE">
        <w:rPr>
          <w:rFonts w:hint="cs"/>
          <w:rtl/>
        </w:rPr>
        <w:t xml:space="preserve"> / מושב שלישי / ישיבה </w:t>
      </w:r>
      <w:r>
        <w:rPr>
          <w:rFonts w:hint="cs"/>
          <w:rtl/>
        </w:rPr>
        <w:t>ש"ד</w:t>
      </w:r>
      <w:r w:rsidRPr="001928BE">
        <w:rPr>
          <w:rFonts w:hint="cs"/>
          <w:rtl/>
        </w:rPr>
        <w:t xml:space="preserve"> /</w:t>
      </w:r>
    </w:p>
    <w:p w:rsidR="00516982" w:rsidRPr="001928BE" w:rsidRDefault="00516982" w:rsidP="001928BE">
      <w:r>
        <w:rPr>
          <w:rFonts w:hint="cs"/>
          <w:rtl/>
        </w:rPr>
        <w:t>י"א</w:t>
      </w:r>
      <w:r w:rsidRPr="001928BE">
        <w:rPr>
          <w:rFonts w:hint="cs"/>
          <w:rtl/>
        </w:rPr>
        <w:t>–</w:t>
      </w:r>
      <w:r>
        <w:rPr>
          <w:rFonts w:hint="cs"/>
          <w:rtl/>
        </w:rPr>
        <w:t>י"ג</w:t>
      </w:r>
      <w:r w:rsidRPr="001928BE">
        <w:rPr>
          <w:rFonts w:hint="cs"/>
          <w:rtl/>
        </w:rPr>
        <w:t xml:space="preserve"> ב</w:t>
      </w:r>
      <w:r>
        <w:rPr>
          <w:rFonts w:hint="cs"/>
          <w:rtl/>
        </w:rPr>
        <w:t>תמוז</w:t>
      </w:r>
      <w:r w:rsidRPr="001928BE">
        <w:rPr>
          <w:rFonts w:hint="cs"/>
          <w:rtl/>
        </w:rPr>
        <w:t xml:space="preserve"> התשפ"ה / </w:t>
      </w:r>
      <w:r>
        <w:rPr>
          <w:rFonts w:hint="cs"/>
          <w:rtl/>
        </w:rPr>
        <w:t>7</w:t>
      </w:r>
      <w:r w:rsidRPr="001928BE">
        <w:rPr>
          <w:rFonts w:hint="cs"/>
          <w:rtl/>
        </w:rPr>
        <w:t>–9 ב</w:t>
      </w:r>
      <w:r>
        <w:rPr>
          <w:rFonts w:hint="cs"/>
          <w:rtl/>
        </w:rPr>
        <w:t>יולי</w:t>
      </w:r>
      <w:r w:rsidRPr="001928BE">
        <w:rPr>
          <w:rFonts w:hint="cs"/>
          <w:rtl/>
        </w:rPr>
        <w:t xml:space="preserve"> 2025 / </w:t>
      </w:r>
      <w:r>
        <w:rPr>
          <w:rFonts w:hint="cs"/>
          <w:rtl/>
        </w:rPr>
        <w:t>33</w:t>
      </w:r>
    </w:p>
    <w:p w:rsidR="00516982" w:rsidRPr="001928BE" w:rsidRDefault="00516982" w:rsidP="001928BE">
      <w:r w:rsidRPr="001928BE">
        <w:rPr>
          <w:rFonts w:hint="cs"/>
          <w:rtl/>
        </w:rPr>
        <w:t xml:space="preserve">חוברת </w:t>
      </w:r>
      <w:r>
        <w:rPr>
          <w:rFonts w:hint="cs"/>
          <w:rtl/>
        </w:rPr>
        <w:t>ל</w:t>
      </w:r>
      <w:r w:rsidRPr="001928BE">
        <w:rPr>
          <w:rFonts w:hint="cs"/>
          <w:rtl/>
        </w:rPr>
        <w:t>"</w:t>
      </w:r>
      <w:r>
        <w:rPr>
          <w:rFonts w:hint="cs"/>
          <w:rtl/>
        </w:rPr>
        <w:t>ד</w:t>
      </w:r>
    </w:p>
    <w:p w:rsidR="00516982" w:rsidRPr="001928BE" w:rsidRDefault="00516982" w:rsidP="001928BE">
      <w:r w:rsidRPr="001928BE">
        <w:rPr>
          <w:rtl/>
        </w:rPr>
        <w:t xml:space="preserve">ישיבה </w:t>
      </w:r>
      <w:r>
        <w:rPr>
          <w:rFonts w:hint="cs"/>
          <w:rtl/>
        </w:rPr>
        <w:t>ש</w:t>
      </w:r>
      <w:r w:rsidRPr="001928BE">
        <w:rPr>
          <w:rtl/>
        </w:rPr>
        <w:t>"</w:t>
      </w:r>
      <w:r>
        <w:rPr>
          <w:rFonts w:hint="cs"/>
          <w:rtl/>
        </w:rPr>
        <w:t>ד</w:t>
      </w:r>
    </w:p>
    <w:p w:rsidR="00516982" w:rsidRPr="001928BE" w:rsidRDefault="00516982" w:rsidP="001928BE"/>
    <w:p w:rsidR="00516982" w:rsidRPr="001928BE" w:rsidRDefault="00516982" w:rsidP="001928BE"/>
    <w:p w:rsidR="00516982" w:rsidRPr="001928BE" w:rsidRDefault="00516982" w:rsidP="001928BE"/>
    <w:p w:rsidR="00516982" w:rsidRPr="001928BE" w:rsidRDefault="00516982" w:rsidP="001928BE"/>
    <w:p w:rsidR="00516982" w:rsidRPr="001928BE" w:rsidRDefault="00516982" w:rsidP="001928BE"/>
    <w:p w:rsidR="00516982" w:rsidRPr="001928BE" w:rsidRDefault="00516982" w:rsidP="001928BE"/>
    <w:p w:rsidR="00516982" w:rsidRPr="001928BE" w:rsidRDefault="00516982" w:rsidP="001928BE"/>
    <w:p w:rsidR="00516982" w:rsidRPr="001928BE" w:rsidRDefault="00516982" w:rsidP="001928BE"/>
    <w:p w:rsidR="00516982" w:rsidRPr="001928BE" w:rsidRDefault="00516982" w:rsidP="001928BE"/>
    <w:p w:rsidR="00516982" w:rsidRPr="001928BE" w:rsidRDefault="00516982" w:rsidP="001928BE"/>
    <w:p w:rsidR="00516982" w:rsidRPr="001928BE" w:rsidRDefault="00516982" w:rsidP="001928BE"/>
    <w:p w:rsidR="00516982" w:rsidRPr="001928BE" w:rsidRDefault="00516982" w:rsidP="001928BE"/>
    <w:p w:rsidR="00516982" w:rsidRPr="001928BE" w:rsidRDefault="00516982" w:rsidP="001928BE"/>
    <w:p w:rsidR="00516982" w:rsidRPr="001928BE" w:rsidRDefault="00516982" w:rsidP="001928BE">
      <w:pPr>
        <w:pStyle w:val="ab"/>
        <w:rPr>
          <w:rtl/>
        </w:rPr>
      </w:pPr>
      <w:bookmarkStart w:id="0" w:name="_Toc202819136"/>
      <w:bookmarkStart w:id="1" w:name="_Toc202862746"/>
      <w:r w:rsidRPr="001928BE">
        <w:rPr>
          <w:rtl/>
        </w:rPr>
        <w:t>הישיבה ה</w:t>
      </w:r>
      <w:r w:rsidRPr="001928BE">
        <w:rPr>
          <w:rFonts w:hint="cs"/>
          <w:rtl/>
        </w:rPr>
        <w:t>שלוש-מאות-וארבע</w:t>
      </w:r>
      <w:r w:rsidRPr="001928BE">
        <w:rPr>
          <w:rtl/>
        </w:rPr>
        <w:t xml:space="preserve"> של הכנסת העשרים-וחמש</w:t>
      </w:r>
      <w:bookmarkEnd w:id="0"/>
      <w:bookmarkEnd w:id="1"/>
    </w:p>
    <w:p w:rsidR="00516982" w:rsidRPr="001928BE" w:rsidRDefault="00516982" w:rsidP="001928BE">
      <w:pPr>
        <w:pStyle w:val="ac"/>
        <w:rPr>
          <w:rtl/>
        </w:rPr>
      </w:pPr>
      <w:bookmarkStart w:id="2" w:name="_Toc202819137"/>
      <w:bookmarkStart w:id="3" w:name="_Toc202862747"/>
      <w:r w:rsidRPr="001928BE">
        <w:rPr>
          <w:rtl/>
        </w:rPr>
        <w:t>יום שני, י"א בתמוז התשפ"ה (7 ביולי 2025)</w:t>
      </w:r>
      <w:bookmarkEnd w:id="2"/>
      <w:bookmarkEnd w:id="3"/>
    </w:p>
    <w:p w:rsidR="00516982" w:rsidRPr="001928BE" w:rsidRDefault="00516982" w:rsidP="001928BE">
      <w:pPr>
        <w:pStyle w:val="ad"/>
        <w:rPr>
          <w:rtl/>
        </w:rPr>
      </w:pPr>
      <w:r w:rsidRPr="001928BE">
        <w:rPr>
          <w:rtl/>
        </w:rPr>
        <w:t>ירושלים, הכנסת, שעה 16:00</w:t>
      </w:r>
    </w:p>
    <w:p w:rsidR="00B118D3" w:rsidRDefault="00B118D3">
      <w:pPr>
        <w:bidi w:val="0"/>
        <w:spacing w:line="240" w:lineRule="auto"/>
        <w:ind w:firstLine="0"/>
        <w:jc w:val="left"/>
        <w:rPr>
          <w:rtl/>
        </w:rPr>
      </w:pPr>
      <w:r>
        <w:rPr>
          <w:rtl/>
        </w:rPr>
        <w:br w:type="page"/>
      </w:r>
    </w:p>
    <w:p w:rsidR="00B118D3" w:rsidRDefault="00B118D3" w:rsidP="0017384E">
      <w:pPr>
        <w:pStyle w:val="afd"/>
        <w:rPr>
          <w:rtl/>
        </w:rPr>
      </w:pPr>
      <w:r>
        <w:rPr>
          <w:rtl/>
        </w:rPr>
        <w:lastRenderedPageBreak/>
        <w:t xml:space="preserve">תוכן </w:t>
      </w:r>
      <w:r>
        <w:rPr>
          <w:rFonts w:hint="cs"/>
          <w:rtl/>
        </w:rPr>
        <w:t>ה</w:t>
      </w:r>
      <w:r>
        <w:rPr>
          <w:rtl/>
        </w:rPr>
        <w:t>עניינים</w:t>
      </w:r>
    </w:p>
    <w:bookmarkStart w:id="4" w:name="_GoBack"/>
    <w:bookmarkEnd w:id="4"/>
    <w:p w:rsidR="0017384E" w:rsidRDefault="0017384E" w:rsidP="0017384E">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02862748" w:history="1">
        <w:r w:rsidRPr="00445CA3">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_Toc202862748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49" w:history="1">
        <w:r w:rsidRPr="00445CA3">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_Toc202862749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17384E" w:rsidRDefault="0017384E" w:rsidP="0017384E">
      <w:pPr>
        <w:pStyle w:val="TOC1"/>
        <w:tabs>
          <w:tab w:val="right" w:leader="dot" w:pos="8296"/>
        </w:tabs>
        <w:ind w:firstLine="0"/>
        <w:rPr>
          <w:rFonts w:asciiTheme="minorHAnsi" w:eastAsiaTheme="minorEastAsia" w:hAnsiTheme="minorHAnsi" w:cstheme="minorBidi"/>
          <w:noProof/>
        </w:rPr>
      </w:pPr>
      <w:hyperlink w:anchor="_Toc202862750" w:history="1">
        <w:r w:rsidRPr="00445CA3">
          <w:rPr>
            <w:rStyle w:val="Hyperlink"/>
            <w:noProof/>
            <w:rtl/>
          </w:rPr>
          <w:t>נאומים בני דקה</w:t>
        </w:r>
        <w:r>
          <w:rPr>
            <w:noProof/>
            <w:webHidden/>
          </w:rPr>
          <w:tab/>
        </w:r>
        <w:r>
          <w:rPr>
            <w:rStyle w:val="Hyperlink"/>
            <w:noProof/>
            <w:rtl/>
          </w:rPr>
          <w:fldChar w:fldCharType="begin"/>
        </w:r>
        <w:r>
          <w:rPr>
            <w:noProof/>
            <w:webHidden/>
          </w:rPr>
          <w:instrText xml:space="preserve"> PAGEREF _Toc202862750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51" w:history="1">
        <w:r w:rsidRPr="00445CA3">
          <w:rPr>
            <w:rStyle w:val="Hyperlink"/>
            <w:noProof/>
            <w:rtl/>
          </w:rPr>
          <w:t>טלי גוטליב (הליכוד):</w:t>
        </w:r>
        <w:r>
          <w:rPr>
            <w:noProof/>
            <w:webHidden/>
          </w:rPr>
          <w:tab/>
        </w:r>
        <w:r>
          <w:rPr>
            <w:rStyle w:val="Hyperlink"/>
            <w:noProof/>
            <w:rtl/>
          </w:rPr>
          <w:fldChar w:fldCharType="begin"/>
        </w:r>
        <w:r>
          <w:rPr>
            <w:noProof/>
            <w:webHidden/>
          </w:rPr>
          <w:instrText xml:space="preserve"> PAGEREF _Toc202862751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52" w:history="1">
        <w:r w:rsidRPr="00445CA3">
          <w:rPr>
            <w:rStyle w:val="Hyperlink"/>
            <w:noProof/>
            <w:rtl/>
          </w:rPr>
          <w:t>אלי דלל (הליכוד):</w:t>
        </w:r>
        <w:r>
          <w:rPr>
            <w:noProof/>
            <w:webHidden/>
          </w:rPr>
          <w:tab/>
        </w:r>
        <w:r>
          <w:rPr>
            <w:rStyle w:val="Hyperlink"/>
            <w:noProof/>
            <w:rtl/>
          </w:rPr>
          <w:fldChar w:fldCharType="begin"/>
        </w:r>
        <w:r>
          <w:rPr>
            <w:noProof/>
            <w:webHidden/>
          </w:rPr>
          <w:instrText xml:space="preserve"> PAGEREF _Toc202862752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53" w:history="1">
        <w:r w:rsidRPr="00445CA3">
          <w:rPr>
            <w:rStyle w:val="Hyperlink"/>
            <w:noProof/>
            <w:rtl/>
          </w:rPr>
          <w:t>אבי מעוז (נעם):</w:t>
        </w:r>
        <w:r>
          <w:rPr>
            <w:noProof/>
            <w:webHidden/>
          </w:rPr>
          <w:tab/>
        </w:r>
        <w:r>
          <w:rPr>
            <w:rStyle w:val="Hyperlink"/>
            <w:noProof/>
            <w:rtl/>
          </w:rPr>
          <w:fldChar w:fldCharType="begin"/>
        </w:r>
        <w:r>
          <w:rPr>
            <w:noProof/>
            <w:webHidden/>
          </w:rPr>
          <w:instrText xml:space="preserve"> PAGEREF _Toc202862753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54" w:history="1">
        <w:r w:rsidRPr="00445CA3">
          <w:rPr>
            <w:rStyle w:val="Hyperlink"/>
            <w:noProof/>
            <w:rtl/>
          </w:rPr>
          <w:t>אריאל קלנר (הליכוד):</w:t>
        </w:r>
        <w:r>
          <w:rPr>
            <w:noProof/>
            <w:webHidden/>
          </w:rPr>
          <w:tab/>
        </w:r>
        <w:r>
          <w:rPr>
            <w:rStyle w:val="Hyperlink"/>
            <w:noProof/>
            <w:rtl/>
          </w:rPr>
          <w:fldChar w:fldCharType="begin"/>
        </w:r>
        <w:r>
          <w:rPr>
            <w:noProof/>
            <w:webHidden/>
          </w:rPr>
          <w:instrText xml:space="preserve"> PAGEREF _Toc202862754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55" w:history="1">
        <w:r w:rsidRPr="00445CA3">
          <w:rPr>
            <w:rStyle w:val="Hyperlink"/>
            <w:noProof/>
            <w:rtl/>
          </w:rPr>
          <w:t>השר המקשר בין הממשלה לכנסת דוד אמסלם:</w:t>
        </w:r>
        <w:r>
          <w:rPr>
            <w:noProof/>
            <w:webHidden/>
          </w:rPr>
          <w:tab/>
        </w:r>
        <w:r>
          <w:rPr>
            <w:rStyle w:val="Hyperlink"/>
            <w:noProof/>
            <w:rtl/>
          </w:rPr>
          <w:fldChar w:fldCharType="begin"/>
        </w:r>
        <w:r>
          <w:rPr>
            <w:noProof/>
            <w:webHidden/>
          </w:rPr>
          <w:instrText xml:space="preserve"> PAGEREF _Toc202862755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rsidR="0017384E" w:rsidRDefault="0017384E" w:rsidP="0017384E">
      <w:pPr>
        <w:pStyle w:val="TOC1"/>
        <w:tabs>
          <w:tab w:val="right" w:leader="dot" w:pos="8296"/>
        </w:tabs>
        <w:ind w:firstLine="0"/>
        <w:rPr>
          <w:rFonts w:asciiTheme="minorHAnsi" w:eastAsiaTheme="minorEastAsia" w:hAnsiTheme="minorHAnsi" w:cstheme="minorBidi"/>
          <w:noProof/>
        </w:rPr>
      </w:pPr>
      <w:hyperlink w:anchor="_Toc202862756" w:history="1">
        <w:r w:rsidRPr="00445CA3">
          <w:rPr>
            <w:rStyle w:val="Hyperlink"/>
            <w:noProof/>
            <w:rtl/>
          </w:rPr>
          <w:t>דברים לזכרו של חבר הכנסת לשעבר יהודה יעקב בן מאיר</w:t>
        </w:r>
        <w:r>
          <w:rPr>
            <w:noProof/>
            <w:webHidden/>
          </w:rPr>
          <w:tab/>
        </w:r>
        <w:r>
          <w:rPr>
            <w:rStyle w:val="Hyperlink"/>
            <w:noProof/>
            <w:rtl/>
          </w:rPr>
          <w:fldChar w:fldCharType="begin"/>
        </w:r>
        <w:r>
          <w:rPr>
            <w:noProof/>
            <w:webHidden/>
          </w:rPr>
          <w:instrText xml:space="preserve"> PAGEREF _Toc202862756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57" w:history="1">
        <w:r w:rsidRPr="00445CA3">
          <w:rPr>
            <w:rStyle w:val="Hyperlink"/>
            <w:noProof/>
            <w:rtl/>
          </w:rPr>
          <w:t>היו"ר אמיר אוחנה:</w:t>
        </w:r>
        <w:r>
          <w:rPr>
            <w:noProof/>
            <w:webHidden/>
          </w:rPr>
          <w:tab/>
        </w:r>
        <w:r>
          <w:rPr>
            <w:rStyle w:val="Hyperlink"/>
            <w:noProof/>
            <w:rtl/>
          </w:rPr>
          <w:fldChar w:fldCharType="begin"/>
        </w:r>
        <w:r>
          <w:rPr>
            <w:noProof/>
            <w:webHidden/>
          </w:rPr>
          <w:instrText xml:space="preserve"> PAGEREF _Toc202862757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58" w:history="1">
        <w:r w:rsidRPr="00445CA3">
          <w:rPr>
            <w:rStyle w:val="Hyperlink"/>
            <w:noProof/>
            <w:rtl/>
          </w:rPr>
          <w:t>אלעזר שטרן (יש עתיד):</w:t>
        </w:r>
        <w:r>
          <w:rPr>
            <w:noProof/>
            <w:webHidden/>
          </w:rPr>
          <w:tab/>
        </w:r>
        <w:r>
          <w:rPr>
            <w:rStyle w:val="Hyperlink"/>
            <w:noProof/>
            <w:rtl/>
          </w:rPr>
          <w:fldChar w:fldCharType="begin"/>
        </w:r>
        <w:r>
          <w:rPr>
            <w:noProof/>
            <w:webHidden/>
          </w:rPr>
          <w:instrText xml:space="preserve"> PAGEREF _Toc202862758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59" w:history="1">
        <w:r w:rsidRPr="00445CA3">
          <w:rPr>
            <w:rStyle w:val="Hyperlink"/>
            <w:noProof/>
            <w:rtl/>
          </w:rPr>
          <w:t>חילי טרופר (המחנה הממלכתי):</w:t>
        </w:r>
        <w:r>
          <w:rPr>
            <w:noProof/>
            <w:webHidden/>
          </w:rPr>
          <w:tab/>
        </w:r>
        <w:r>
          <w:rPr>
            <w:rStyle w:val="Hyperlink"/>
            <w:noProof/>
            <w:rtl/>
          </w:rPr>
          <w:fldChar w:fldCharType="begin"/>
        </w:r>
        <w:r>
          <w:rPr>
            <w:noProof/>
            <w:webHidden/>
          </w:rPr>
          <w:instrText xml:space="preserve"> PAGEREF _Toc202862759 \h </w:instrText>
        </w:r>
        <w:r>
          <w:rPr>
            <w:rStyle w:val="Hyperlink"/>
            <w:noProof/>
            <w:rtl/>
          </w:rPr>
        </w:r>
        <w:r>
          <w:rPr>
            <w:rStyle w:val="Hyperlink"/>
            <w:noProof/>
            <w:rtl/>
          </w:rPr>
          <w:fldChar w:fldCharType="separate"/>
        </w:r>
        <w:r>
          <w:rPr>
            <w:noProof/>
            <w:webHidden/>
          </w:rPr>
          <w:t>16</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60" w:history="1">
        <w:r w:rsidRPr="00445CA3">
          <w:rPr>
            <w:rStyle w:val="Hyperlink"/>
            <w:noProof/>
            <w:rtl/>
          </w:rPr>
          <w:t>אלעזר שטרן (יש עתיד):</w:t>
        </w:r>
        <w:r>
          <w:rPr>
            <w:noProof/>
            <w:webHidden/>
          </w:rPr>
          <w:tab/>
        </w:r>
        <w:r>
          <w:rPr>
            <w:rStyle w:val="Hyperlink"/>
            <w:noProof/>
            <w:rtl/>
          </w:rPr>
          <w:fldChar w:fldCharType="begin"/>
        </w:r>
        <w:r>
          <w:rPr>
            <w:noProof/>
            <w:webHidden/>
          </w:rPr>
          <w:instrText xml:space="preserve"> PAGEREF _Toc202862760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61" w:history="1">
        <w:r w:rsidRPr="00445CA3">
          <w:rPr>
            <w:rStyle w:val="Hyperlink"/>
            <w:noProof/>
            <w:rtl/>
          </w:rPr>
          <w:t>אלי דלל (הליכוד):</w:t>
        </w:r>
        <w:r>
          <w:rPr>
            <w:noProof/>
            <w:webHidden/>
          </w:rPr>
          <w:tab/>
        </w:r>
        <w:r>
          <w:rPr>
            <w:rStyle w:val="Hyperlink"/>
            <w:noProof/>
            <w:rtl/>
          </w:rPr>
          <w:fldChar w:fldCharType="begin"/>
        </w:r>
        <w:r>
          <w:rPr>
            <w:noProof/>
            <w:webHidden/>
          </w:rPr>
          <w:instrText xml:space="preserve"> PAGEREF _Toc202862761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rsidR="0017384E" w:rsidRDefault="0017384E" w:rsidP="0017384E">
      <w:pPr>
        <w:pStyle w:val="TOC1"/>
        <w:tabs>
          <w:tab w:val="right" w:leader="dot" w:pos="8296"/>
        </w:tabs>
        <w:ind w:firstLine="0"/>
        <w:rPr>
          <w:rFonts w:asciiTheme="minorHAnsi" w:eastAsiaTheme="minorEastAsia" w:hAnsiTheme="minorHAnsi" w:cstheme="minorBidi"/>
          <w:noProof/>
        </w:rPr>
      </w:pPr>
      <w:hyperlink w:anchor="_Toc202862762" w:history="1">
        <w:r w:rsidRPr="00445CA3">
          <w:rPr>
            <w:rStyle w:val="Hyperlink"/>
            <w:noProof/>
            <w:rtl/>
            <w:lang w:eastAsia="he-IL"/>
          </w:rPr>
          <w:t>הצעת חוק כליאתם של לוחמים בלתי חוקיים (תיקון מס' 4 והוראת שעה – חרבות ברזל) (תיקון מס' 5), התשפ"ה–2025</w:t>
        </w:r>
        <w:r>
          <w:rPr>
            <w:noProof/>
            <w:webHidden/>
          </w:rPr>
          <w:tab/>
        </w:r>
        <w:r>
          <w:rPr>
            <w:rStyle w:val="Hyperlink"/>
            <w:noProof/>
            <w:rtl/>
          </w:rPr>
          <w:fldChar w:fldCharType="begin"/>
        </w:r>
        <w:r>
          <w:rPr>
            <w:noProof/>
            <w:webHidden/>
          </w:rPr>
          <w:instrText xml:space="preserve"> PAGEREF _Toc202862762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63" w:history="1">
        <w:r w:rsidRPr="00445CA3">
          <w:rPr>
            <w:rStyle w:val="Hyperlink"/>
            <w:noProof/>
            <w:rtl/>
          </w:rPr>
          <w:t>השר המקשר בין הממשלה לכנסת דוד אמסלם:</w:t>
        </w:r>
        <w:r>
          <w:rPr>
            <w:noProof/>
            <w:webHidden/>
          </w:rPr>
          <w:tab/>
        </w:r>
        <w:r>
          <w:rPr>
            <w:rStyle w:val="Hyperlink"/>
            <w:noProof/>
            <w:rtl/>
          </w:rPr>
          <w:fldChar w:fldCharType="begin"/>
        </w:r>
        <w:r>
          <w:rPr>
            <w:noProof/>
            <w:webHidden/>
          </w:rPr>
          <w:instrText xml:space="preserve"> PAGEREF _Toc202862763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64" w:history="1">
        <w:r w:rsidRPr="00445CA3">
          <w:rPr>
            <w:rStyle w:val="Hyperlink"/>
            <w:noProof/>
            <w:rtl/>
          </w:rPr>
          <w:t>טלי גוטליב (הליכוד):</w:t>
        </w:r>
        <w:r>
          <w:rPr>
            <w:noProof/>
            <w:webHidden/>
          </w:rPr>
          <w:tab/>
        </w:r>
        <w:r>
          <w:rPr>
            <w:rStyle w:val="Hyperlink"/>
            <w:noProof/>
            <w:rtl/>
          </w:rPr>
          <w:fldChar w:fldCharType="begin"/>
        </w:r>
        <w:r>
          <w:rPr>
            <w:noProof/>
            <w:webHidden/>
          </w:rPr>
          <w:instrText xml:space="preserve"> PAGEREF _Toc202862764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65" w:history="1">
        <w:r w:rsidRPr="00445CA3">
          <w:rPr>
            <w:rStyle w:val="Hyperlink"/>
            <w:noProof/>
            <w:rtl/>
          </w:rPr>
          <w:t>קטי קטרין שטרית (הליכוד):</w:t>
        </w:r>
        <w:r>
          <w:rPr>
            <w:noProof/>
            <w:webHidden/>
          </w:rPr>
          <w:tab/>
        </w:r>
        <w:r>
          <w:rPr>
            <w:rStyle w:val="Hyperlink"/>
            <w:noProof/>
            <w:rtl/>
          </w:rPr>
          <w:fldChar w:fldCharType="begin"/>
        </w:r>
        <w:r>
          <w:rPr>
            <w:noProof/>
            <w:webHidden/>
          </w:rPr>
          <w:instrText xml:space="preserve"> PAGEREF _Toc202862765 \h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66" w:history="1">
        <w:r w:rsidRPr="00445CA3">
          <w:rPr>
            <w:rStyle w:val="Hyperlink"/>
            <w:noProof/>
            <w:rtl/>
          </w:rPr>
          <w:t>משה סעדה (הליכוד):</w:t>
        </w:r>
        <w:r>
          <w:rPr>
            <w:noProof/>
            <w:webHidden/>
          </w:rPr>
          <w:tab/>
        </w:r>
        <w:r>
          <w:rPr>
            <w:rStyle w:val="Hyperlink"/>
            <w:noProof/>
            <w:rtl/>
          </w:rPr>
          <w:fldChar w:fldCharType="begin"/>
        </w:r>
        <w:r>
          <w:rPr>
            <w:noProof/>
            <w:webHidden/>
          </w:rPr>
          <w:instrText xml:space="preserve"> PAGEREF _Toc202862766 \h </w:instrText>
        </w:r>
        <w:r>
          <w:rPr>
            <w:rStyle w:val="Hyperlink"/>
            <w:noProof/>
            <w:rtl/>
          </w:rPr>
        </w:r>
        <w:r>
          <w:rPr>
            <w:rStyle w:val="Hyperlink"/>
            <w:noProof/>
            <w:rtl/>
          </w:rPr>
          <w:fldChar w:fldCharType="separate"/>
        </w:r>
        <w:r>
          <w:rPr>
            <w:noProof/>
            <w:webHidden/>
          </w:rPr>
          <w:t>26</w:t>
        </w:r>
        <w:r>
          <w:rPr>
            <w:rStyle w:val="Hyperlink"/>
            <w:noProof/>
            <w:rtl/>
          </w:rPr>
          <w:fldChar w:fldCharType="end"/>
        </w:r>
      </w:hyperlink>
    </w:p>
    <w:p w:rsidR="0017384E" w:rsidRDefault="0017384E" w:rsidP="0017384E">
      <w:pPr>
        <w:pStyle w:val="TOC1"/>
        <w:tabs>
          <w:tab w:val="right" w:leader="dot" w:pos="8296"/>
        </w:tabs>
        <w:ind w:firstLine="0"/>
        <w:rPr>
          <w:rFonts w:asciiTheme="minorHAnsi" w:eastAsiaTheme="minorEastAsia" w:hAnsiTheme="minorHAnsi" w:cstheme="minorBidi"/>
          <w:noProof/>
        </w:rPr>
      </w:pPr>
      <w:hyperlink w:anchor="_Toc202862767" w:history="1">
        <w:r w:rsidRPr="00445CA3">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_Toc202862767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68" w:history="1">
        <w:r w:rsidRPr="00445CA3">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_Toc202862768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rsidR="0017384E" w:rsidRDefault="0017384E" w:rsidP="0017384E">
      <w:pPr>
        <w:pStyle w:val="TOC1"/>
        <w:tabs>
          <w:tab w:val="right" w:leader="dot" w:pos="8296"/>
        </w:tabs>
        <w:ind w:firstLine="0"/>
        <w:rPr>
          <w:rFonts w:asciiTheme="minorHAnsi" w:eastAsiaTheme="minorEastAsia" w:hAnsiTheme="minorHAnsi" w:cstheme="minorBidi"/>
          <w:noProof/>
        </w:rPr>
      </w:pPr>
      <w:hyperlink w:anchor="_Toc202862769" w:history="1">
        <w:r w:rsidRPr="00445CA3">
          <w:rPr>
            <w:rStyle w:val="Hyperlink"/>
            <w:noProof/>
            <w:rtl/>
            <w:lang w:eastAsia="he-IL"/>
          </w:rPr>
          <w:t>הצעת חוק כליאתם של לוחמים בלתי חוקיים (תיקון מס' 4 והוראת שעה – חרבות ברזל) (תיקון מס' 5), התשפ"ה–2025</w:t>
        </w:r>
        <w:r>
          <w:rPr>
            <w:noProof/>
            <w:webHidden/>
          </w:rPr>
          <w:tab/>
        </w:r>
        <w:r>
          <w:rPr>
            <w:rStyle w:val="Hyperlink"/>
            <w:noProof/>
            <w:rtl/>
          </w:rPr>
          <w:fldChar w:fldCharType="begin"/>
        </w:r>
        <w:r>
          <w:rPr>
            <w:noProof/>
            <w:webHidden/>
          </w:rPr>
          <w:instrText xml:space="preserve"> PAGEREF _Toc202862769 \h </w:instrText>
        </w:r>
        <w:r>
          <w:rPr>
            <w:rStyle w:val="Hyperlink"/>
            <w:noProof/>
            <w:rtl/>
          </w:rPr>
        </w:r>
        <w:r>
          <w:rPr>
            <w:rStyle w:val="Hyperlink"/>
            <w:noProof/>
            <w:rtl/>
          </w:rPr>
          <w:fldChar w:fldCharType="separate"/>
        </w:r>
        <w:r>
          <w:rPr>
            <w:noProof/>
            <w:webHidden/>
          </w:rPr>
          <w:t>28</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70" w:history="1">
        <w:r w:rsidRPr="00445CA3">
          <w:rPr>
            <w:rStyle w:val="Hyperlink"/>
            <w:noProof/>
            <w:rtl/>
          </w:rPr>
          <w:t>אלי דלל (הליכוד):</w:t>
        </w:r>
        <w:r>
          <w:rPr>
            <w:noProof/>
            <w:webHidden/>
          </w:rPr>
          <w:tab/>
        </w:r>
        <w:r>
          <w:rPr>
            <w:rStyle w:val="Hyperlink"/>
            <w:noProof/>
            <w:rtl/>
          </w:rPr>
          <w:fldChar w:fldCharType="begin"/>
        </w:r>
        <w:r>
          <w:rPr>
            <w:noProof/>
            <w:webHidden/>
          </w:rPr>
          <w:instrText xml:space="preserve"> PAGEREF _Toc202862770 \h </w:instrText>
        </w:r>
        <w:r>
          <w:rPr>
            <w:rStyle w:val="Hyperlink"/>
            <w:noProof/>
            <w:rtl/>
          </w:rPr>
        </w:r>
        <w:r>
          <w:rPr>
            <w:rStyle w:val="Hyperlink"/>
            <w:noProof/>
            <w:rtl/>
          </w:rPr>
          <w:fldChar w:fldCharType="separate"/>
        </w:r>
        <w:r>
          <w:rPr>
            <w:noProof/>
            <w:webHidden/>
          </w:rPr>
          <w:t>28</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71" w:history="1">
        <w:r w:rsidRPr="00445CA3">
          <w:rPr>
            <w:rStyle w:val="Hyperlink"/>
            <w:noProof/>
            <w:rtl/>
          </w:rPr>
          <w:t>אורית פרקש הכהן (המחנה הממלכתי):</w:t>
        </w:r>
        <w:r>
          <w:rPr>
            <w:noProof/>
            <w:webHidden/>
          </w:rPr>
          <w:tab/>
        </w:r>
        <w:r>
          <w:rPr>
            <w:rStyle w:val="Hyperlink"/>
            <w:noProof/>
            <w:rtl/>
          </w:rPr>
          <w:fldChar w:fldCharType="begin"/>
        </w:r>
        <w:r>
          <w:rPr>
            <w:noProof/>
            <w:webHidden/>
          </w:rPr>
          <w:instrText xml:space="preserve"> PAGEREF _Toc202862771 \h </w:instrText>
        </w:r>
        <w:r>
          <w:rPr>
            <w:rStyle w:val="Hyperlink"/>
            <w:noProof/>
            <w:rtl/>
          </w:rPr>
        </w:r>
        <w:r>
          <w:rPr>
            <w:rStyle w:val="Hyperlink"/>
            <w:noProof/>
            <w:rtl/>
          </w:rPr>
          <w:fldChar w:fldCharType="separate"/>
        </w:r>
        <w:r>
          <w:rPr>
            <w:noProof/>
            <w:webHidden/>
          </w:rPr>
          <w:t>29</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72" w:history="1">
        <w:r w:rsidRPr="00445CA3">
          <w:rPr>
            <w:rStyle w:val="Hyperlink"/>
            <w:noProof/>
            <w:rtl/>
          </w:rPr>
          <w:t>אושר שקלים (הליכוד):</w:t>
        </w:r>
        <w:r>
          <w:rPr>
            <w:noProof/>
            <w:webHidden/>
          </w:rPr>
          <w:tab/>
        </w:r>
        <w:r>
          <w:rPr>
            <w:rStyle w:val="Hyperlink"/>
            <w:noProof/>
            <w:rtl/>
          </w:rPr>
          <w:fldChar w:fldCharType="begin"/>
        </w:r>
        <w:r>
          <w:rPr>
            <w:noProof/>
            <w:webHidden/>
          </w:rPr>
          <w:instrText xml:space="preserve"> PAGEREF _Toc202862772 \h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73" w:history="1">
        <w:r w:rsidRPr="00445CA3">
          <w:rPr>
            <w:rStyle w:val="Hyperlink"/>
            <w:noProof/>
            <w:rtl/>
          </w:rPr>
          <w:t>מירב בן ארי (יש עתיד):</w:t>
        </w:r>
        <w:r>
          <w:rPr>
            <w:noProof/>
            <w:webHidden/>
          </w:rPr>
          <w:tab/>
        </w:r>
        <w:r>
          <w:rPr>
            <w:rStyle w:val="Hyperlink"/>
            <w:noProof/>
            <w:rtl/>
          </w:rPr>
          <w:fldChar w:fldCharType="begin"/>
        </w:r>
        <w:r>
          <w:rPr>
            <w:noProof/>
            <w:webHidden/>
          </w:rPr>
          <w:instrText xml:space="preserve"> PAGEREF _Toc202862773 \h </w:instrText>
        </w:r>
        <w:r>
          <w:rPr>
            <w:rStyle w:val="Hyperlink"/>
            <w:noProof/>
            <w:rtl/>
          </w:rPr>
        </w:r>
        <w:r>
          <w:rPr>
            <w:rStyle w:val="Hyperlink"/>
            <w:noProof/>
            <w:rtl/>
          </w:rPr>
          <w:fldChar w:fldCharType="separate"/>
        </w:r>
        <w:r>
          <w:rPr>
            <w:noProof/>
            <w:webHidden/>
          </w:rPr>
          <w:t>31</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74" w:history="1">
        <w:r w:rsidRPr="00445CA3">
          <w:rPr>
            <w:rStyle w:val="Hyperlink"/>
            <w:noProof/>
            <w:rtl/>
          </w:rPr>
          <w:t>אריאל קלנר (הליכוד):</w:t>
        </w:r>
        <w:r>
          <w:rPr>
            <w:noProof/>
            <w:webHidden/>
          </w:rPr>
          <w:tab/>
        </w:r>
        <w:r>
          <w:rPr>
            <w:rStyle w:val="Hyperlink"/>
            <w:noProof/>
            <w:rtl/>
          </w:rPr>
          <w:fldChar w:fldCharType="begin"/>
        </w:r>
        <w:r>
          <w:rPr>
            <w:noProof/>
            <w:webHidden/>
          </w:rPr>
          <w:instrText xml:space="preserve"> PAGEREF _Toc202862774 \h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75" w:history="1">
        <w:r w:rsidRPr="00445CA3">
          <w:rPr>
            <w:rStyle w:val="Hyperlink"/>
            <w:noProof/>
            <w:rtl/>
          </w:rPr>
          <w:t>עודד פורר (ישראל ביתנו):</w:t>
        </w:r>
        <w:r>
          <w:rPr>
            <w:noProof/>
            <w:webHidden/>
          </w:rPr>
          <w:tab/>
        </w:r>
        <w:r>
          <w:rPr>
            <w:rStyle w:val="Hyperlink"/>
            <w:noProof/>
            <w:rtl/>
          </w:rPr>
          <w:fldChar w:fldCharType="begin"/>
        </w:r>
        <w:r>
          <w:rPr>
            <w:noProof/>
            <w:webHidden/>
          </w:rPr>
          <w:instrText xml:space="preserve"> PAGEREF _Toc202862775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76" w:history="1">
        <w:r w:rsidRPr="00445CA3">
          <w:rPr>
            <w:rStyle w:val="Hyperlink"/>
            <w:noProof/>
            <w:rtl/>
          </w:rPr>
          <w:t>יסמין פרידמן (יש עתיד):</w:t>
        </w:r>
        <w:r>
          <w:rPr>
            <w:noProof/>
            <w:webHidden/>
          </w:rPr>
          <w:tab/>
        </w:r>
        <w:r>
          <w:rPr>
            <w:rStyle w:val="Hyperlink"/>
            <w:noProof/>
            <w:rtl/>
          </w:rPr>
          <w:fldChar w:fldCharType="begin"/>
        </w:r>
        <w:r>
          <w:rPr>
            <w:noProof/>
            <w:webHidden/>
          </w:rPr>
          <w:instrText xml:space="preserve"> PAGEREF _Toc202862776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77" w:history="1">
        <w:r w:rsidRPr="00445CA3">
          <w:rPr>
            <w:rStyle w:val="Hyperlink"/>
            <w:noProof/>
            <w:rtl/>
          </w:rPr>
          <w:t>צגה מלקו (הליכוד):</w:t>
        </w:r>
        <w:r>
          <w:rPr>
            <w:noProof/>
            <w:webHidden/>
          </w:rPr>
          <w:tab/>
        </w:r>
        <w:r>
          <w:rPr>
            <w:rStyle w:val="Hyperlink"/>
            <w:noProof/>
            <w:rtl/>
          </w:rPr>
          <w:fldChar w:fldCharType="begin"/>
        </w:r>
        <w:r>
          <w:rPr>
            <w:noProof/>
            <w:webHidden/>
          </w:rPr>
          <w:instrText xml:space="preserve"> PAGEREF _Toc202862777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78" w:history="1">
        <w:r w:rsidRPr="00445CA3">
          <w:rPr>
            <w:rStyle w:val="Hyperlink"/>
            <w:noProof/>
            <w:rtl/>
          </w:rPr>
          <w:t>מיכל מרים וולדיגר (הציונות הדתית):</w:t>
        </w:r>
        <w:r>
          <w:rPr>
            <w:noProof/>
            <w:webHidden/>
          </w:rPr>
          <w:tab/>
        </w:r>
        <w:r>
          <w:rPr>
            <w:rStyle w:val="Hyperlink"/>
            <w:noProof/>
            <w:rtl/>
          </w:rPr>
          <w:fldChar w:fldCharType="begin"/>
        </w:r>
        <w:r>
          <w:rPr>
            <w:noProof/>
            <w:webHidden/>
          </w:rPr>
          <w:instrText xml:space="preserve"> PAGEREF _Toc202862778 \h </w:instrText>
        </w:r>
        <w:r>
          <w:rPr>
            <w:rStyle w:val="Hyperlink"/>
            <w:noProof/>
            <w:rtl/>
          </w:rPr>
        </w:r>
        <w:r>
          <w:rPr>
            <w:rStyle w:val="Hyperlink"/>
            <w:noProof/>
            <w:rtl/>
          </w:rPr>
          <w:fldChar w:fldCharType="separate"/>
        </w:r>
        <w:r>
          <w:rPr>
            <w:noProof/>
            <w:webHidden/>
          </w:rPr>
          <w:t>38</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79" w:history="1">
        <w:r w:rsidRPr="00445CA3">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_Toc202862779 \h </w:instrText>
        </w:r>
        <w:r>
          <w:rPr>
            <w:rStyle w:val="Hyperlink"/>
            <w:noProof/>
            <w:rtl/>
          </w:rPr>
        </w:r>
        <w:r>
          <w:rPr>
            <w:rStyle w:val="Hyperlink"/>
            <w:noProof/>
            <w:rtl/>
          </w:rPr>
          <w:fldChar w:fldCharType="separate"/>
        </w:r>
        <w:r>
          <w:rPr>
            <w:noProof/>
            <w:webHidden/>
          </w:rPr>
          <w:t>40</w:t>
        </w:r>
        <w:r>
          <w:rPr>
            <w:rStyle w:val="Hyperlink"/>
            <w:noProof/>
            <w:rtl/>
          </w:rPr>
          <w:fldChar w:fldCharType="end"/>
        </w:r>
      </w:hyperlink>
    </w:p>
    <w:p w:rsidR="0017384E" w:rsidRDefault="0017384E" w:rsidP="0017384E">
      <w:pPr>
        <w:pStyle w:val="TOC1"/>
        <w:tabs>
          <w:tab w:val="right" w:leader="dot" w:pos="8296"/>
        </w:tabs>
        <w:ind w:firstLine="0"/>
        <w:rPr>
          <w:rFonts w:asciiTheme="minorHAnsi" w:eastAsiaTheme="minorEastAsia" w:hAnsiTheme="minorHAnsi" w:cstheme="minorBidi"/>
          <w:noProof/>
        </w:rPr>
      </w:pPr>
      <w:hyperlink w:anchor="_Toc202862780" w:history="1">
        <w:r w:rsidRPr="00445CA3">
          <w:rPr>
            <w:rStyle w:val="Hyperlink"/>
            <w:noProof/>
            <w:rtl/>
          </w:rPr>
          <w:t>הצהרת אמונים של חבר הכנסת איתן גינזבורג</w:t>
        </w:r>
        <w:r>
          <w:rPr>
            <w:noProof/>
            <w:webHidden/>
          </w:rPr>
          <w:tab/>
        </w:r>
        <w:r>
          <w:rPr>
            <w:rStyle w:val="Hyperlink"/>
            <w:noProof/>
            <w:rtl/>
          </w:rPr>
          <w:fldChar w:fldCharType="begin"/>
        </w:r>
        <w:r>
          <w:rPr>
            <w:noProof/>
            <w:webHidden/>
          </w:rPr>
          <w:instrText xml:space="preserve"> PAGEREF _Toc202862780 \h </w:instrText>
        </w:r>
        <w:r>
          <w:rPr>
            <w:rStyle w:val="Hyperlink"/>
            <w:noProof/>
            <w:rtl/>
          </w:rPr>
        </w:r>
        <w:r>
          <w:rPr>
            <w:rStyle w:val="Hyperlink"/>
            <w:noProof/>
            <w:rtl/>
          </w:rPr>
          <w:fldChar w:fldCharType="separate"/>
        </w:r>
        <w:r>
          <w:rPr>
            <w:noProof/>
            <w:webHidden/>
          </w:rPr>
          <w:t>51</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81" w:history="1">
        <w:r w:rsidRPr="00445CA3">
          <w:rPr>
            <w:rStyle w:val="Hyperlink"/>
            <w:noProof/>
            <w:rtl/>
          </w:rPr>
          <w:t>איתן גינזבורג (המחנה הממלכתי):</w:t>
        </w:r>
        <w:r>
          <w:rPr>
            <w:noProof/>
            <w:webHidden/>
          </w:rPr>
          <w:tab/>
        </w:r>
        <w:r>
          <w:rPr>
            <w:rStyle w:val="Hyperlink"/>
            <w:noProof/>
            <w:rtl/>
          </w:rPr>
          <w:fldChar w:fldCharType="begin"/>
        </w:r>
        <w:r>
          <w:rPr>
            <w:noProof/>
            <w:webHidden/>
          </w:rPr>
          <w:instrText xml:space="preserve"> PAGEREF _Toc202862781 \h </w:instrText>
        </w:r>
        <w:r>
          <w:rPr>
            <w:rStyle w:val="Hyperlink"/>
            <w:noProof/>
            <w:rtl/>
          </w:rPr>
        </w:r>
        <w:r>
          <w:rPr>
            <w:rStyle w:val="Hyperlink"/>
            <w:noProof/>
            <w:rtl/>
          </w:rPr>
          <w:fldChar w:fldCharType="separate"/>
        </w:r>
        <w:r>
          <w:rPr>
            <w:noProof/>
            <w:webHidden/>
          </w:rPr>
          <w:t>51</w:t>
        </w:r>
        <w:r>
          <w:rPr>
            <w:rStyle w:val="Hyperlink"/>
            <w:noProof/>
            <w:rtl/>
          </w:rPr>
          <w:fldChar w:fldCharType="end"/>
        </w:r>
      </w:hyperlink>
    </w:p>
    <w:p w:rsidR="0017384E" w:rsidRDefault="0017384E" w:rsidP="0017384E">
      <w:pPr>
        <w:pStyle w:val="TOC1"/>
        <w:tabs>
          <w:tab w:val="right" w:leader="dot" w:pos="8296"/>
        </w:tabs>
        <w:ind w:firstLine="0"/>
        <w:rPr>
          <w:rFonts w:asciiTheme="minorHAnsi" w:eastAsiaTheme="minorEastAsia" w:hAnsiTheme="minorHAnsi" w:cstheme="minorBidi"/>
          <w:noProof/>
        </w:rPr>
      </w:pPr>
      <w:hyperlink w:anchor="_Toc202862782" w:history="1">
        <w:r w:rsidRPr="00445CA3">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_Toc202862782 \h </w:instrText>
        </w:r>
        <w:r>
          <w:rPr>
            <w:rStyle w:val="Hyperlink"/>
            <w:noProof/>
            <w:rtl/>
          </w:rPr>
        </w:r>
        <w:r>
          <w:rPr>
            <w:rStyle w:val="Hyperlink"/>
            <w:noProof/>
            <w:rtl/>
          </w:rPr>
          <w:fldChar w:fldCharType="separate"/>
        </w:r>
        <w:r>
          <w:rPr>
            <w:noProof/>
            <w:webHidden/>
          </w:rPr>
          <w:t>51</w:t>
        </w:r>
        <w:r>
          <w:rPr>
            <w:rStyle w:val="Hyperlink"/>
            <w:noProof/>
            <w:rtl/>
          </w:rPr>
          <w:fldChar w:fldCharType="end"/>
        </w:r>
      </w:hyperlink>
    </w:p>
    <w:p w:rsidR="0017384E" w:rsidRDefault="0017384E" w:rsidP="0017384E">
      <w:pPr>
        <w:pStyle w:val="TOC2"/>
        <w:tabs>
          <w:tab w:val="right" w:leader="dot" w:pos="8296"/>
        </w:tabs>
        <w:ind w:firstLine="0"/>
        <w:rPr>
          <w:rFonts w:asciiTheme="minorHAnsi" w:eastAsiaTheme="minorEastAsia" w:hAnsiTheme="minorHAnsi" w:cstheme="minorBidi"/>
          <w:noProof/>
        </w:rPr>
      </w:pPr>
      <w:hyperlink w:anchor="_Toc202862783" w:history="1">
        <w:r w:rsidRPr="00445CA3">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_Toc202862783 \h </w:instrText>
        </w:r>
        <w:r>
          <w:rPr>
            <w:rStyle w:val="Hyperlink"/>
            <w:noProof/>
            <w:rtl/>
          </w:rPr>
        </w:r>
        <w:r>
          <w:rPr>
            <w:rStyle w:val="Hyperlink"/>
            <w:noProof/>
            <w:rtl/>
          </w:rPr>
          <w:fldChar w:fldCharType="separate"/>
        </w:r>
        <w:r>
          <w:rPr>
            <w:noProof/>
            <w:webHidden/>
          </w:rPr>
          <w:t>51</w:t>
        </w:r>
        <w:r>
          <w:rPr>
            <w:rStyle w:val="Hyperlink"/>
            <w:noProof/>
            <w:rtl/>
          </w:rPr>
          <w:fldChar w:fldCharType="end"/>
        </w:r>
      </w:hyperlink>
    </w:p>
    <w:p w:rsidR="00516982" w:rsidRDefault="0017384E" w:rsidP="0017384E">
      <w:pPr>
        <w:ind w:firstLine="0"/>
        <w:rPr>
          <w:rtl/>
        </w:rPr>
      </w:pPr>
      <w:r>
        <w:rPr>
          <w:rtl/>
        </w:rPr>
        <w:fldChar w:fldCharType="end"/>
      </w:r>
      <w:r w:rsidR="00516982">
        <w:rPr>
          <w:rtl/>
        </w:rPr>
        <w:br w:type="page"/>
      </w:r>
    </w:p>
    <w:p w:rsidR="00516982" w:rsidRDefault="00516982" w:rsidP="004152A3">
      <w:pPr>
        <w:pStyle w:val="a6"/>
        <w:rPr>
          <w:rtl/>
        </w:rPr>
      </w:pPr>
      <w:bookmarkStart w:id="5" w:name="ET_subject_מסמכים_שהונחו_על_שולחן__4"/>
      <w:r>
        <w:rPr>
          <w:rStyle w:val="TagStyle"/>
          <w:rFonts w:hint="cs"/>
          <w:rtl/>
        </w:rPr>
        <w:t xml:space="preserve">&lt;&lt; נושא &gt;&gt; </w:t>
      </w:r>
      <w:bookmarkStart w:id="6" w:name="_Toc202819138"/>
      <w:bookmarkStart w:id="7" w:name="_Toc202862748"/>
      <w:r>
        <w:rPr>
          <w:rFonts w:hint="cs"/>
          <w:rtl/>
        </w:rPr>
        <w:t>מסמכים שהונחו על שולחן הכנסת</w:t>
      </w:r>
      <w:bookmarkEnd w:id="6"/>
      <w:bookmarkEnd w:id="7"/>
      <w:r>
        <w:rPr>
          <w:rStyle w:val="TagStyle"/>
          <w:rtl/>
        </w:rPr>
        <w:t xml:space="preserve"> &lt;&lt; נושא &gt;&gt;</w:t>
      </w:r>
      <w:r>
        <w:rPr>
          <w:rFonts w:hint="cs"/>
          <w:rtl/>
        </w:rPr>
        <w:t xml:space="preserve"> </w:t>
      </w:r>
      <w:bookmarkEnd w:id="5"/>
    </w:p>
    <w:p w:rsidR="00516982" w:rsidRDefault="00516982" w:rsidP="00B118D3">
      <w:pPr>
        <w:rPr>
          <w:rtl/>
        </w:rPr>
      </w:pPr>
    </w:p>
    <w:p w:rsidR="00516982" w:rsidRDefault="00516982" w:rsidP="004152A3">
      <w:pPr>
        <w:pStyle w:val="af6"/>
        <w:keepNext/>
        <w:rPr>
          <w:rtl/>
        </w:rPr>
      </w:pPr>
      <w:bookmarkStart w:id="8" w:name="ET_yor_6423_2"/>
      <w:r w:rsidRPr="004152A3">
        <w:rPr>
          <w:rStyle w:val="TagStyle"/>
          <w:rtl/>
        </w:rPr>
        <w:t xml:space="preserve"> &lt;&lt; יור &gt;&gt; </w:t>
      </w:r>
      <w:r>
        <w:rPr>
          <w:rtl/>
        </w:rPr>
        <w:t>היו"ר אמיר אוחנה:</w:t>
      </w:r>
      <w:r w:rsidRPr="004152A3">
        <w:rPr>
          <w:rStyle w:val="TagStyle"/>
          <w:rtl/>
        </w:rPr>
        <w:t xml:space="preserve"> &lt;&lt; יור &gt;&gt;</w:t>
      </w:r>
      <w:r>
        <w:rPr>
          <w:rtl/>
        </w:rPr>
        <w:t xml:space="preserve"> </w:t>
      </w:r>
      <w:bookmarkEnd w:id="8"/>
    </w:p>
    <w:p w:rsidR="00516982" w:rsidRDefault="00516982" w:rsidP="00B118D3">
      <w:pPr>
        <w:rPr>
          <w:rtl/>
          <w:lang w:eastAsia="he-IL"/>
        </w:rPr>
      </w:pPr>
    </w:p>
    <w:p w:rsidR="00516982" w:rsidRDefault="00516982" w:rsidP="006A4A53">
      <w:pPr>
        <w:rPr>
          <w:rtl/>
        </w:rPr>
      </w:pPr>
      <w:bookmarkStart w:id="9" w:name="_ETM_Q1_68709"/>
      <w:bookmarkStart w:id="10" w:name="_ETM_Q1_8300"/>
      <w:bookmarkStart w:id="11" w:name="_ETM_Q1_19020"/>
      <w:bookmarkEnd w:id="9"/>
      <w:bookmarkEnd w:id="10"/>
      <w:bookmarkEnd w:id="11"/>
      <w:r>
        <w:rPr>
          <w:rtl/>
        </w:rPr>
        <w:t>חברי הכנסת</w:t>
      </w:r>
      <w:r>
        <w:rPr>
          <w:rFonts w:hint="cs"/>
          <w:rtl/>
        </w:rPr>
        <w:t>,</w:t>
      </w:r>
      <w:r>
        <w:rPr>
          <w:rtl/>
        </w:rPr>
        <w:t xml:space="preserve"> שלום, שלום גם לשר. אני מתכבד לפתוח את </w:t>
      </w:r>
      <w:bookmarkStart w:id="12" w:name="_ETM_Q1_22529"/>
      <w:bookmarkEnd w:id="12"/>
      <w:r>
        <w:rPr>
          <w:rtl/>
        </w:rPr>
        <w:t>ישיבת הכנסת</w:t>
      </w:r>
      <w:r>
        <w:rPr>
          <w:rFonts w:hint="cs"/>
          <w:rtl/>
        </w:rPr>
        <w:t>.</w:t>
      </w:r>
      <w:r>
        <w:rPr>
          <w:rtl/>
        </w:rPr>
        <w:t xml:space="preserve"> היום יום שני י</w:t>
      </w:r>
      <w:r>
        <w:rPr>
          <w:rFonts w:hint="cs"/>
          <w:rtl/>
        </w:rPr>
        <w:t>"</w:t>
      </w:r>
      <w:r>
        <w:rPr>
          <w:rtl/>
        </w:rPr>
        <w:t xml:space="preserve">א </w:t>
      </w:r>
      <w:r>
        <w:rPr>
          <w:rFonts w:hint="cs"/>
          <w:rtl/>
        </w:rPr>
        <w:t>ב</w:t>
      </w:r>
      <w:r>
        <w:rPr>
          <w:rtl/>
        </w:rPr>
        <w:t>תמוז התשפ</w:t>
      </w:r>
      <w:r>
        <w:rPr>
          <w:rFonts w:hint="cs"/>
          <w:rtl/>
        </w:rPr>
        <w:t>"ה,</w:t>
      </w:r>
      <w:r>
        <w:rPr>
          <w:rtl/>
        </w:rPr>
        <w:t xml:space="preserve"> </w:t>
      </w:r>
      <w:r>
        <w:rPr>
          <w:rFonts w:hint="cs"/>
          <w:rtl/>
        </w:rPr>
        <w:t>7</w:t>
      </w:r>
      <w:r>
        <w:rPr>
          <w:rtl/>
        </w:rPr>
        <w:t xml:space="preserve"> ביולי</w:t>
      </w:r>
      <w:r>
        <w:rPr>
          <w:rFonts w:hint="cs"/>
          <w:rtl/>
        </w:rPr>
        <w:t xml:space="preserve"> 2025</w:t>
      </w:r>
      <w:r>
        <w:rPr>
          <w:rtl/>
        </w:rPr>
        <w:t xml:space="preserve">. </w:t>
      </w:r>
      <w:bookmarkStart w:id="13" w:name="_ETM_Q1_30209"/>
      <w:bookmarkEnd w:id="13"/>
      <w:r>
        <w:rPr>
          <w:rtl/>
        </w:rPr>
        <w:t>זהו היום ה</w:t>
      </w:r>
      <w:r>
        <w:rPr>
          <w:rFonts w:hint="cs"/>
          <w:rtl/>
        </w:rPr>
        <w:t>-640</w:t>
      </w:r>
      <w:r>
        <w:rPr>
          <w:rtl/>
        </w:rPr>
        <w:t xml:space="preserve"> למלחמה שעודנה נמשכת</w:t>
      </w:r>
      <w:r>
        <w:rPr>
          <w:rFonts w:hint="cs"/>
          <w:rtl/>
        </w:rPr>
        <w:t>,</w:t>
      </w:r>
      <w:r>
        <w:rPr>
          <w:rtl/>
        </w:rPr>
        <w:t xml:space="preserve"> וזהו </w:t>
      </w:r>
      <w:bookmarkStart w:id="14" w:name="_ETM_Q1_34251"/>
      <w:bookmarkEnd w:id="14"/>
      <w:r>
        <w:rPr>
          <w:rtl/>
        </w:rPr>
        <w:t xml:space="preserve">גם </w:t>
      </w:r>
      <w:r>
        <w:rPr>
          <w:rFonts w:hint="cs"/>
          <w:rtl/>
        </w:rPr>
        <w:t>מ</w:t>
      </w:r>
      <w:r>
        <w:rPr>
          <w:rtl/>
        </w:rPr>
        <w:t>ניין הימים ש</w:t>
      </w:r>
      <w:r>
        <w:rPr>
          <w:rFonts w:hint="cs"/>
          <w:rtl/>
        </w:rPr>
        <w:t>-50</w:t>
      </w:r>
      <w:r>
        <w:rPr>
          <w:rtl/>
        </w:rPr>
        <w:t xml:space="preserve"> מאחינו ואחיותינו</w:t>
      </w:r>
      <w:r>
        <w:rPr>
          <w:rFonts w:hint="cs"/>
          <w:rtl/>
        </w:rPr>
        <w:t>,</w:t>
      </w:r>
      <w:r>
        <w:rPr>
          <w:rtl/>
        </w:rPr>
        <w:t xml:space="preserve"> שתמונותיהם מביטות עלינו </w:t>
      </w:r>
      <w:bookmarkStart w:id="15" w:name="_ETM_Q1_38294"/>
      <w:bookmarkEnd w:id="15"/>
      <w:r>
        <w:rPr>
          <w:rtl/>
        </w:rPr>
        <w:t>כאן ממעל, עוד</w:t>
      </w:r>
      <w:r>
        <w:rPr>
          <w:rFonts w:hint="cs"/>
          <w:rtl/>
        </w:rPr>
        <w:t>ם</w:t>
      </w:r>
      <w:r>
        <w:rPr>
          <w:rtl/>
        </w:rPr>
        <w:t xml:space="preserve"> נמצאים בשבי ואנו כולנו מתפללים </w:t>
      </w:r>
      <w:r>
        <w:rPr>
          <w:rFonts w:hint="cs"/>
          <w:rtl/>
        </w:rPr>
        <w:t>ל</w:t>
      </w:r>
      <w:r>
        <w:rPr>
          <w:rtl/>
        </w:rPr>
        <w:t xml:space="preserve">שובם המהיר </w:t>
      </w:r>
      <w:bookmarkStart w:id="16" w:name="_ETM_Q1_42337"/>
      <w:bookmarkEnd w:id="16"/>
      <w:r>
        <w:rPr>
          <w:rtl/>
        </w:rPr>
        <w:t xml:space="preserve">למשפחותיהם. </w:t>
      </w:r>
      <w:bookmarkStart w:id="17" w:name="_ETM_Q1_46918"/>
      <w:bookmarkEnd w:id="17"/>
    </w:p>
    <w:p w:rsidR="00516982" w:rsidRDefault="00516982" w:rsidP="006A4A53">
      <w:pPr>
        <w:rPr>
          <w:rtl/>
        </w:rPr>
      </w:pPr>
    </w:p>
    <w:p w:rsidR="00516982" w:rsidRDefault="00516982" w:rsidP="006A4A53">
      <w:pPr>
        <w:rPr>
          <w:rtl/>
        </w:rPr>
      </w:pPr>
      <w:r>
        <w:rPr>
          <w:rtl/>
        </w:rPr>
        <w:t>הודעה למזכיר הכנסת, בבקשה.</w:t>
      </w:r>
    </w:p>
    <w:p w:rsidR="00516982" w:rsidRDefault="00516982" w:rsidP="006A4A53">
      <w:pPr>
        <w:rPr>
          <w:rtl/>
        </w:rPr>
      </w:pPr>
      <w:bookmarkStart w:id="18" w:name="_ETM_Q1_48000"/>
      <w:bookmarkEnd w:id="18"/>
    </w:p>
    <w:p w:rsidR="00516982" w:rsidRDefault="00516982" w:rsidP="006A4A53">
      <w:pPr>
        <w:pStyle w:val="a4"/>
        <w:keepNext/>
        <w:rPr>
          <w:rtl/>
        </w:rPr>
      </w:pPr>
      <w:bookmarkStart w:id="19" w:name="ET_speaker_6327_7"/>
      <w:r w:rsidRPr="006A4A53">
        <w:rPr>
          <w:rStyle w:val="TagStyle"/>
          <w:rtl/>
        </w:rPr>
        <w:t xml:space="preserve"> &lt;&lt; דובר &gt;&gt; </w:t>
      </w:r>
      <w:bookmarkStart w:id="20" w:name="_Toc202819139"/>
      <w:bookmarkStart w:id="21" w:name="_Toc202862749"/>
      <w:r>
        <w:rPr>
          <w:rtl/>
        </w:rPr>
        <w:t>מזכיר הכנסת דן מרזוק:</w:t>
      </w:r>
      <w:bookmarkEnd w:id="20"/>
      <w:bookmarkEnd w:id="21"/>
      <w:r w:rsidRPr="006A4A53">
        <w:rPr>
          <w:rStyle w:val="TagStyle"/>
          <w:rtl/>
        </w:rPr>
        <w:t xml:space="preserve"> &lt;&lt; דובר &gt;&gt;</w:t>
      </w:r>
      <w:r>
        <w:rPr>
          <w:rtl/>
        </w:rPr>
        <w:t xml:space="preserve"> </w:t>
      </w:r>
      <w:bookmarkEnd w:id="19"/>
    </w:p>
    <w:p w:rsidR="00516982" w:rsidRDefault="00516982" w:rsidP="00B118D3">
      <w:pPr>
        <w:rPr>
          <w:rtl/>
        </w:rPr>
      </w:pPr>
    </w:p>
    <w:p w:rsidR="00516982" w:rsidRDefault="00516982" w:rsidP="00DD3AB7">
      <w:pPr>
        <w:rPr>
          <w:rtl/>
        </w:rPr>
      </w:pPr>
      <w:bookmarkStart w:id="22" w:name="_ETM_Q1_49000"/>
      <w:bookmarkStart w:id="23" w:name="_ETM_Q1_49880"/>
      <w:bookmarkEnd w:id="22"/>
      <w:bookmarkEnd w:id="23"/>
      <w:r>
        <w:rPr>
          <w:rFonts w:hint="eastAsia"/>
          <w:rtl/>
        </w:rPr>
        <w:t>ברשות</w:t>
      </w:r>
      <w:r>
        <w:rPr>
          <w:rtl/>
        </w:rPr>
        <w:t xml:space="preserve"> יושב</w:t>
      </w:r>
      <w:r>
        <w:rPr>
          <w:rFonts w:hint="cs"/>
          <w:rtl/>
        </w:rPr>
        <w:t>-</w:t>
      </w:r>
      <w:r>
        <w:rPr>
          <w:rtl/>
        </w:rPr>
        <w:t>ראש הכנסת, אני מתכבד להודיעכם</w:t>
      </w:r>
      <w:r>
        <w:rPr>
          <w:rFonts w:hint="cs"/>
          <w:rtl/>
        </w:rPr>
        <w:t>,</w:t>
      </w:r>
      <w:r>
        <w:rPr>
          <w:rtl/>
        </w:rPr>
        <w:t xml:space="preserve"> כי הונחו </w:t>
      </w:r>
      <w:bookmarkStart w:id="24" w:name="_ETM_Q1_53287"/>
      <w:bookmarkEnd w:id="24"/>
      <w:r>
        <w:rPr>
          <w:rtl/>
        </w:rPr>
        <w:t>היום על שולחן הכנסת</w:t>
      </w:r>
      <w:r>
        <w:rPr>
          <w:rFonts w:hint="cs"/>
          <w:rtl/>
        </w:rPr>
        <w:t xml:space="preserve"> </w:t>
      </w:r>
      <w:r>
        <w:rPr>
          <w:rtl/>
        </w:rPr>
        <w:t xml:space="preserve">– </w:t>
      </w:r>
    </w:p>
    <w:p w:rsidR="00516982" w:rsidRDefault="00516982" w:rsidP="00DD3AB7">
      <w:pPr>
        <w:rPr>
          <w:rtl/>
        </w:rPr>
      </w:pPr>
    </w:p>
    <w:p w:rsidR="00516982" w:rsidRPr="00F8168E" w:rsidRDefault="00516982" w:rsidP="001928BE">
      <w:r>
        <w:rPr>
          <w:rtl/>
        </w:rPr>
        <w:t>לדיון מוקדם –</w:t>
      </w:r>
      <w:r>
        <w:rPr>
          <w:rFonts w:hint="cs"/>
          <w:rtl/>
        </w:rPr>
        <w:t xml:space="preserve"> </w:t>
      </w:r>
      <w:r>
        <w:rPr>
          <w:rtl/>
        </w:rPr>
        <w:t xml:space="preserve">החל </w:t>
      </w:r>
      <w:r>
        <w:rPr>
          <w:rFonts w:hint="cs"/>
          <w:rtl/>
        </w:rPr>
        <w:t>ב</w:t>
      </w:r>
      <w:r>
        <w:rPr>
          <w:rtl/>
        </w:rPr>
        <w:t xml:space="preserve">הצעת </w:t>
      </w:r>
      <w:bookmarkStart w:id="25" w:name="_ETM_Q1_56694"/>
      <w:bookmarkEnd w:id="25"/>
      <w:r>
        <w:rPr>
          <w:rtl/>
        </w:rPr>
        <w:t xml:space="preserve">חוק </w:t>
      </w:r>
      <w:r>
        <w:rPr>
          <w:rFonts w:hint="cs"/>
          <w:rtl/>
        </w:rPr>
        <w:t>פ/5944/25</w:t>
      </w:r>
      <w:r>
        <w:rPr>
          <w:rtl/>
        </w:rPr>
        <w:t xml:space="preserve"> </w:t>
      </w:r>
      <w:bookmarkStart w:id="26" w:name="_ETM_Q1_60101"/>
      <w:bookmarkEnd w:id="26"/>
      <w:r>
        <w:rPr>
          <w:rtl/>
        </w:rPr>
        <w:t>ו</w:t>
      </w:r>
      <w:r>
        <w:rPr>
          <w:rFonts w:hint="cs"/>
          <w:rtl/>
        </w:rPr>
        <w:t>כלה ב</w:t>
      </w:r>
      <w:r>
        <w:rPr>
          <w:rtl/>
        </w:rPr>
        <w:t xml:space="preserve">הצעת חוק </w:t>
      </w:r>
      <w:r>
        <w:rPr>
          <w:rFonts w:hint="cs"/>
          <w:rtl/>
        </w:rPr>
        <w:t xml:space="preserve">פ/5978/25: </w:t>
      </w:r>
      <w:r>
        <w:rPr>
          <w:rtl/>
        </w:rPr>
        <w:t>הצעת חוק תמיכה במימון פעילות ארגון נכי צה"ל ובתי הלוחם ובארגון נפגעי פעולות האיבה, התשפ"ה–2025, מאת חבר הכנסת ינון אזולאי; הצעת חוק עידוד תרומות מזון (תיקון – חובת העברת עודפי מזון לארגון לחלוקת מזון), התשפ"ה–2025, מאת חברי הכנסת יוסף טייב</w:t>
      </w:r>
      <w:r>
        <w:rPr>
          <w:rFonts w:hint="cs"/>
          <w:rtl/>
        </w:rPr>
        <w:t xml:space="preserve"> ו</w:t>
      </w:r>
      <w:r>
        <w:rPr>
          <w:rtl/>
        </w:rPr>
        <w:t>אביחי אברהם בוארון; הצעת חוק העונשין (תיקון – ביטול עבירת המטרד על ידי עיסוק בזנות), התשפ"ה–2025, מאת חברת הכנסת מרב מיכאלי; הצעת חוק העונשין (תיקון – ביטול עבירת המטרד על ידי עיסוק בזנות), התשפ"ה–2025, מאת חברי הכנסת קטי קטרין שטרית, מירב בן ארי, מיכל מרים וולדיגר</w:t>
      </w:r>
      <w:r>
        <w:rPr>
          <w:rFonts w:hint="cs"/>
          <w:rtl/>
        </w:rPr>
        <w:t xml:space="preserve"> ו</w:t>
      </w:r>
      <w:r>
        <w:rPr>
          <w:rtl/>
        </w:rPr>
        <w:t>קארין אלהרר; הצעת חוק העונשין (תיקון – ביטול עבירת המטרד על ידי עיסוק בזנות), התשפ"ה–2025, מאת חבר הכנסת מיכאל מרדכי ביטון; הצעת חוק אומנה לילדים (תיקון – העלאת גיל אומן), התשפ"ה–2025, מאת חברת הכנסת מירב בן ארי; הצעת חוק התפזרות הכנסת העשרים</w:t>
      </w:r>
      <w:r>
        <w:rPr>
          <w:rFonts w:hint="cs"/>
          <w:rtl/>
        </w:rPr>
        <w:t>-</w:t>
      </w:r>
      <w:r>
        <w:rPr>
          <w:rtl/>
        </w:rPr>
        <w:t>וחמש, התשפ"ה–2025, מאת חברי הכנסת עודד פורר, אביגדור ליברמן, יבגני סובה, שרון ניר, יוליה מלינובסקי</w:t>
      </w:r>
      <w:r>
        <w:rPr>
          <w:rFonts w:hint="cs"/>
          <w:rtl/>
        </w:rPr>
        <w:t xml:space="preserve"> ו</w:t>
      </w:r>
      <w:r>
        <w:rPr>
          <w:rtl/>
        </w:rPr>
        <w:t>חמד עמאר; הצעת חוק הביטוח הלאומי (תיקון – מענק בשל ירידה בהכנסות לעצמאים ששירתו במילואים במלחמת חרבות ברזל), התשפ</w:t>
      </w:r>
      <w:r>
        <w:rPr>
          <w:rFonts w:hint="cs"/>
          <w:rtl/>
        </w:rPr>
        <w:t>"</w:t>
      </w:r>
      <w:r>
        <w:rPr>
          <w:rtl/>
        </w:rPr>
        <w:t>ה</w:t>
      </w:r>
      <w:r>
        <w:rPr>
          <w:rFonts w:hint="cs"/>
          <w:rtl/>
        </w:rPr>
        <w:t>–</w:t>
      </w:r>
      <w:r>
        <w:rPr>
          <w:rtl/>
        </w:rPr>
        <w:t xml:space="preserve">2025, מאת חברת הכנסת מירב בן ארי; הצעת חוק הביטוח הלאומי (תיקון – שלילת קצבת ילדים ממשפחות פוליגמיות), התשפ"ה–2025, מאת חברי הכנסת עודד פורר, אביגדור ליברמן, יבגני סובה, שרון ניר, יוליה מלינובסקי </w:t>
      </w:r>
      <w:r>
        <w:rPr>
          <w:rFonts w:hint="cs"/>
          <w:rtl/>
        </w:rPr>
        <w:t>ו</w:t>
      </w:r>
      <w:r>
        <w:rPr>
          <w:rtl/>
        </w:rPr>
        <w:t>חמד עמאר; הצעת חוק הסדרת השימוש בקנביס למטרות רפואיות, התשפ"ה–2025, מאת חבר הכנסת אריאל קלנר; הצעת חוק חובת המכרזים (תיקון מס' 24 – הוראת שעה) (תיקון – הארכת הוראת השעה), התשפ"ה–2025, מאת חבר הכנסת מיכאל מרדכי ביטון; הצעת חוק סימון מנות בריאות במסעדות, התשפ"ה–2025, מאת חבר הכנסת יוסף טייב; הצעת חוק שירות המילואים (תיקון – הטבה ברכישת דירה ראשונה למשרת מילואים פעיל), התשפ"ה–2025, מאת חברי הכנסת אביגדור ליברמן, עודד פורר, יבגני סובה, שרון ניר, יוליה מלינובסקי</w:t>
      </w:r>
      <w:r>
        <w:rPr>
          <w:rFonts w:hint="cs"/>
          <w:rtl/>
        </w:rPr>
        <w:t xml:space="preserve"> ו</w:t>
      </w:r>
      <w:r>
        <w:rPr>
          <w:rtl/>
        </w:rPr>
        <w:t>חמד עמאר; הצעת חוק העונשין (תיקון – עבירת ביזה), התשפ"ה–2025, מאת חבר הכנסת צבי ידידיה סוכות; הצעת חוק העונשין (תיקון – פיצויים לנפגע עבירת סחיטת דמי חסות), התשפ"ה–2025, מאת חברי הכנסת עודד פורר, אביגדור ליברמן, יבגני סובה, שרון ניר, יוליה מלינובסקי</w:t>
      </w:r>
      <w:r>
        <w:rPr>
          <w:rFonts w:hint="cs"/>
          <w:rtl/>
        </w:rPr>
        <w:t xml:space="preserve"> ו</w:t>
      </w:r>
      <w:r>
        <w:rPr>
          <w:rtl/>
        </w:rPr>
        <w:t>חמד עמאר; הצעת חוק יידוע ודיווח על מינוי יועצים חיצוניים לחברי ועדת השרים לענייני ביטחון לאומי ולראש הממשלה, התשפ"ה–2025, מאת חבר הכנסת נאור שירי; הצעת חוק האופוזיציה ברשויות המקומיות (תיקוני חקיקה), התשפ"ה–2025, מאת חברי הכנסת אלון שוסטר</w:t>
      </w:r>
      <w:r>
        <w:rPr>
          <w:rFonts w:hint="cs"/>
          <w:rtl/>
        </w:rPr>
        <w:t xml:space="preserve"> ו</w:t>
      </w:r>
      <w:r>
        <w:rPr>
          <w:rtl/>
        </w:rPr>
        <w:t xml:space="preserve">שמחה רוטמן; הצעת חוק הרשות הארצית לכבאות והצלה (תיקון – הגבלת התאגדות וגיל פרישה), התשפ"ה–2025, מאת חבר הכנסת צביקה פוגל; הצעת חוק הרשות הארצית לכבאות והצלה (תיקון – הגבלת התאגדות וגיל פרישה), התשפ"ה–2025, מאת חברת הכנסת מירב בן ארי; הצעת חוק הבנקאות (שירות ללקוח) (תיקון – ביטול פעולה מכוח הרשאה לחיוב בשל היעדר יתרה מספקת בחשבון והגבלת עמלות בשל הרשאה לחיוב), התשפ"ה–2025, מאת חבר הכנסת ינון אזולאי; הצעת חוק הבנקאות (רישוי) (תיקון – איסור עיסוק במסחר ושמירה של מטבעות וירטואליים) (הוראת שעה), התשפ"ה–2025, מאת חבר הכנסת משה פסל; הצעת חוק נציבות תלונות הציבור על מייצגי המדינה בערכאות (תיקון – עצמאות הנציב וייעול הליכי בירור תלונות), התשפ"ה–2025, מאת חבר הכנסת שמחה רוטמן; הצעת חוק זכויות הסטודנט (תיקון – התאמות בהשכלה גבוהה לסטודנטים עקב מחלה קשה), התשפ"ה–2025, מאת חברי הכנסת יוסף טייב, משה פסל, לימור סון הר מלך, בועז ביסמוט, חוה אתי עטייה, יונתן מישרקי, צגה מלקו, מיכל מרים וולדיגר </w:t>
      </w:r>
      <w:r>
        <w:rPr>
          <w:rFonts w:hint="cs"/>
          <w:rtl/>
        </w:rPr>
        <w:t>ו</w:t>
      </w:r>
      <w:r>
        <w:rPr>
          <w:rtl/>
        </w:rPr>
        <w:t>עמית הלוי; הצעת חוק הבטחת גישה למזון בשעת חירום, התשפ"ה–2025, מאת חברי הכנסת חמד עמאר, אביגדור ליברמן, עודד פורר, יבגני סובה, שרון ניר</w:t>
      </w:r>
      <w:r>
        <w:rPr>
          <w:rFonts w:hint="cs"/>
          <w:rtl/>
        </w:rPr>
        <w:t xml:space="preserve"> ו</w:t>
      </w:r>
      <w:r>
        <w:rPr>
          <w:rtl/>
        </w:rPr>
        <w:t>יוליה מלינובסקי; הצעת חוק הבטחת גישה למזון בשעת חירום, התשפ"ה–2025, מאת חבר הכנסת יוסף טייב; הצעת חוק שירות ביטחון (תיקון – עיצום כספי), התשפ"ה–2025, מאת חבר הכנסת משה טור פז; הצעת חוק זכויות נפגעי עבירה (תיקון – העברת ערכות דגימה), התשפ"ה–2025, מאת חברי הכנסת שמחה רוטמן, מירב בן ארי</w:t>
      </w:r>
      <w:r>
        <w:rPr>
          <w:rFonts w:hint="cs"/>
          <w:rtl/>
        </w:rPr>
        <w:t xml:space="preserve"> ו</w:t>
      </w:r>
      <w:r>
        <w:rPr>
          <w:rtl/>
        </w:rPr>
        <w:t>גלעד קריב; הצעת חוק קליטת חיילים משוחררים (תיקון – שמירת זכויות לחייל ששירת במילואים בתום שירות סדיר), התשפ"ה–2025, מאת חברי הכנסת שרון ניר, אביגדור ליברמן, עודד פורר, יבגני סובה, יוליה מלינובסקי</w:t>
      </w:r>
      <w:r>
        <w:rPr>
          <w:rFonts w:hint="cs"/>
          <w:rtl/>
        </w:rPr>
        <w:t xml:space="preserve"> ו</w:t>
      </w:r>
      <w:r>
        <w:rPr>
          <w:rtl/>
        </w:rPr>
        <w:t>חמד עמאר; הצעת חוק המרכז להנצחת זכרו ומורשתו של זאב ז'בוטינסקי, התשפ"ה–2025, מאת חברת הכנסת קטי קטרין שטרית; הצעת חוק העונשין (תיקון – החמרת ענישה ועונש מזערי על גניבה תוך ניצול מצב חירום), התשפ"ה–2025, מאת חברת הכנסת אפרת רייטן מרום; הצעת חוק הסדרת הבתים המאזנים בישראל, התשפ"ה–2025, מאת חברת הכנסת גלית דיסטל אטבריאן; הצעת חוק התכנון והבנייה (תיקון – מכירה ישירה של תוצרת חקלאית), התשפ"ה–2025, מאת חברי הכנסת חמד עמאר, עודד פורר, יוליה מלינובסקי, יבגני סובה, אביגדור ליברמן</w:t>
      </w:r>
      <w:r>
        <w:rPr>
          <w:rFonts w:hint="cs"/>
          <w:rtl/>
        </w:rPr>
        <w:t xml:space="preserve"> ו</w:t>
      </w:r>
      <w:r>
        <w:rPr>
          <w:rtl/>
        </w:rPr>
        <w:t>שרון ניר; הצעת חוק התכנון והבנייה (תיקון – פטור מהיתר בנייה להקמת מערכת פוטו-</w:t>
      </w:r>
      <w:proofErr w:type="spellStart"/>
      <w:r>
        <w:rPr>
          <w:rtl/>
        </w:rPr>
        <w:t>וולטאית</w:t>
      </w:r>
      <w:proofErr w:type="spellEnd"/>
      <w:r>
        <w:rPr>
          <w:rtl/>
        </w:rPr>
        <w:t xml:space="preserve"> ומתקן לאגירת אנרגיה על גג בית ומבנה ציבור בנגב), התשפ"ה–2025, מאת חבר הכנסת יואב סגלוביץ'; הצעת חוק תמיכה במערך הטיפול בחללים (הוראת שעה), התשפ</w:t>
      </w:r>
      <w:r>
        <w:rPr>
          <w:rFonts w:hint="cs"/>
          <w:rtl/>
        </w:rPr>
        <w:t>"</w:t>
      </w:r>
      <w:r>
        <w:rPr>
          <w:rtl/>
        </w:rPr>
        <w:t>ה</w:t>
      </w:r>
      <w:r>
        <w:rPr>
          <w:rFonts w:hint="cs"/>
          <w:rtl/>
        </w:rPr>
        <w:t>–</w:t>
      </w:r>
      <w:r>
        <w:rPr>
          <w:rtl/>
        </w:rPr>
        <w:t xml:space="preserve">2025, מאת חברי הכנסת אורית פרקש הכהן, אוהד טל, מיכל מרים וולדיגר, אלי דלל, צבי ידידיה סוכות, ינון אזולאי, יצחק פינדרוס, יונתן מישרקי, אליהו ברוכי, גלעד קריב, מיכאל מרדכי ביטון </w:t>
      </w:r>
      <w:r>
        <w:rPr>
          <w:rFonts w:hint="cs"/>
          <w:rtl/>
        </w:rPr>
        <w:t>ו</w:t>
      </w:r>
      <w:r>
        <w:rPr>
          <w:rtl/>
        </w:rPr>
        <w:t>נאור שירי; הצעת חוק המרכז להנצחת זכרו ומורשתו של זאב ז'בוטינסקי, התשפ"ה–2025, מאת חברי הכנסת שלום דנינו</w:t>
      </w:r>
      <w:r>
        <w:rPr>
          <w:rFonts w:hint="cs"/>
          <w:rtl/>
        </w:rPr>
        <w:t xml:space="preserve"> ו</w:t>
      </w:r>
      <w:r>
        <w:rPr>
          <w:rtl/>
        </w:rPr>
        <w:t>מירב בן ארי</w:t>
      </w:r>
      <w:r>
        <w:rPr>
          <w:rFonts w:hint="cs"/>
          <w:rtl/>
        </w:rPr>
        <w:t>.</w:t>
      </w:r>
      <w:r>
        <w:rPr>
          <w:rtl/>
        </w:rPr>
        <w:t xml:space="preserve"> </w:t>
      </w:r>
    </w:p>
    <w:p w:rsidR="00516982" w:rsidRPr="001928BE" w:rsidRDefault="00516982" w:rsidP="00D4625A">
      <w:pPr>
        <w:ind w:firstLine="0"/>
        <w:rPr>
          <w:rtl/>
        </w:rPr>
      </w:pPr>
    </w:p>
    <w:p w:rsidR="00516982" w:rsidRDefault="00516982" w:rsidP="001928BE">
      <w:pPr>
        <w:rPr>
          <w:rtl/>
        </w:rPr>
      </w:pPr>
      <w:r>
        <w:rPr>
          <w:rtl/>
        </w:rPr>
        <w:t>לקריאה שנייה ולקריאה שלישית</w:t>
      </w:r>
      <w:r>
        <w:rPr>
          <w:rFonts w:hint="cs"/>
          <w:rtl/>
        </w:rPr>
        <w:t>:</w:t>
      </w:r>
      <w:r>
        <w:rPr>
          <w:rtl/>
        </w:rPr>
        <w:t xml:space="preserve"> </w:t>
      </w:r>
      <w:bookmarkStart w:id="27" w:name="_ETM_Q1_66915"/>
      <w:bookmarkEnd w:id="27"/>
      <w:r>
        <w:rPr>
          <w:rtl/>
        </w:rPr>
        <w:t xml:space="preserve">הצעת חוק הירושה </w:t>
      </w:r>
      <w:r>
        <w:rPr>
          <w:rFonts w:hint="cs"/>
          <w:rtl/>
        </w:rPr>
        <w:t>(</w:t>
      </w:r>
      <w:r>
        <w:rPr>
          <w:rtl/>
        </w:rPr>
        <w:t>תיקון מס</w:t>
      </w:r>
      <w:r>
        <w:rPr>
          <w:rFonts w:hint="cs"/>
          <w:rtl/>
        </w:rPr>
        <w:t>' 22),</w:t>
      </w:r>
      <w:r>
        <w:rPr>
          <w:rtl/>
        </w:rPr>
        <w:t xml:space="preserve"> התשפ</w:t>
      </w:r>
      <w:r>
        <w:rPr>
          <w:rFonts w:hint="cs"/>
          <w:rtl/>
        </w:rPr>
        <w:t>"ה</w:t>
      </w:r>
      <w:r>
        <w:rPr>
          <w:rFonts w:hint="eastAsia"/>
          <w:rtl/>
        </w:rPr>
        <w:t>–</w:t>
      </w:r>
      <w:r>
        <w:rPr>
          <w:rFonts w:hint="cs"/>
          <w:rtl/>
        </w:rPr>
        <w:t xml:space="preserve">2025, </w:t>
      </w:r>
      <w:bookmarkStart w:id="28" w:name="_ETM_Q1_70322"/>
      <w:bookmarkEnd w:id="28"/>
      <w:r>
        <w:rPr>
          <w:rtl/>
        </w:rPr>
        <w:t>שהחזירה ועדת החוקה</w:t>
      </w:r>
      <w:r>
        <w:rPr>
          <w:rFonts w:hint="cs"/>
          <w:rtl/>
        </w:rPr>
        <w:t>,</w:t>
      </w:r>
      <w:r>
        <w:rPr>
          <w:rtl/>
        </w:rPr>
        <w:t xml:space="preserve"> חוק ומשפ</w:t>
      </w:r>
      <w:r>
        <w:rPr>
          <w:rFonts w:hint="cs"/>
          <w:rtl/>
        </w:rPr>
        <w:t>ט;</w:t>
      </w:r>
      <w:r>
        <w:rPr>
          <w:rtl/>
        </w:rPr>
        <w:t xml:space="preserve"> </w:t>
      </w:r>
      <w:bookmarkStart w:id="29" w:name="_ETM_Q1_73980"/>
      <w:bookmarkEnd w:id="29"/>
      <w:r>
        <w:rPr>
          <w:rtl/>
        </w:rPr>
        <w:t xml:space="preserve">הצעת חוק מניעת העסקת עובד הוראה שיש לו תואר אקדמי </w:t>
      </w:r>
      <w:bookmarkStart w:id="30" w:name="_ETM_Q1_78384"/>
      <w:bookmarkEnd w:id="30"/>
      <w:r>
        <w:rPr>
          <w:rtl/>
        </w:rPr>
        <w:t xml:space="preserve">ממוסד ברשות הפלסטינית </w:t>
      </w:r>
      <w:r>
        <w:rPr>
          <w:rFonts w:hint="cs"/>
          <w:rtl/>
        </w:rPr>
        <w:t>(</w:t>
      </w:r>
      <w:r>
        <w:rPr>
          <w:rtl/>
        </w:rPr>
        <w:t>תיקוני חקיקה</w:t>
      </w:r>
      <w:r>
        <w:rPr>
          <w:rFonts w:hint="cs"/>
          <w:rtl/>
        </w:rPr>
        <w:t>), התשפ"ה</w:t>
      </w:r>
      <w:r>
        <w:rPr>
          <w:rFonts w:hint="eastAsia"/>
          <w:rtl/>
        </w:rPr>
        <w:t>–</w:t>
      </w:r>
      <w:r>
        <w:rPr>
          <w:rFonts w:hint="cs"/>
          <w:rtl/>
        </w:rPr>
        <w:t>2025,</w:t>
      </w:r>
      <w:r>
        <w:rPr>
          <w:rtl/>
        </w:rPr>
        <w:t xml:space="preserve"> שהחזירה </w:t>
      </w:r>
      <w:bookmarkStart w:id="31" w:name="_ETM_Q1_82789"/>
      <w:bookmarkEnd w:id="31"/>
      <w:r>
        <w:rPr>
          <w:rtl/>
        </w:rPr>
        <w:t xml:space="preserve">ועדת החינוך, התרבות והספורט. </w:t>
      </w:r>
    </w:p>
    <w:p w:rsidR="00516982" w:rsidRDefault="00516982" w:rsidP="006569CB">
      <w:pPr>
        <w:rPr>
          <w:rtl/>
        </w:rPr>
      </w:pPr>
    </w:p>
    <w:p w:rsidR="00516982" w:rsidRDefault="00516982" w:rsidP="001928BE">
      <w:pPr>
        <w:rPr>
          <w:rtl/>
        </w:rPr>
      </w:pPr>
      <w:bookmarkStart w:id="32" w:name="_ETM_Q1_82000"/>
      <w:bookmarkEnd w:id="32"/>
      <w:r>
        <w:rPr>
          <w:rtl/>
        </w:rPr>
        <w:t xml:space="preserve">לקריאה </w:t>
      </w:r>
      <w:bookmarkStart w:id="33" w:name="_ETM_Q1_87194"/>
      <w:bookmarkEnd w:id="33"/>
      <w:r>
        <w:rPr>
          <w:rtl/>
        </w:rPr>
        <w:t>ראשונה</w:t>
      </w:r>
      <w:r>
        <w:rPr>
          <w:rFonts w:hint="cs"/>
          <w:rtl/>
        </w:rPr>
        <w:t>,</w:t>
      </w:r>
      <w:r>
        <w:rPr>
          <w:rtl/>
        </w:rPr>
        <w:t xml:space="preserve"> מטעם הממשלה</w:t>
      </w:r>
      <w:r>
        <w:rPr>
          <w:rFonts w:hint="cs"/>
          <w:rtl/>
        </w:rPr>
        <w:t>:</w:t>
      </w:r>
      <w:r>
        <w:rPr>
          <w:rtl/>
        </w:rPr>
        <w:t xml:space="preserve"> הצעת חוק לתיקון ולה</w:t>
      </w:r>
      <w:r>
        <w:rPr>
          <w:rFonts w:hint="cs"/>
          <w:rtl/>
        </w:rPr>
        <w:t>א</w:t>
      </w:r>
      <w:r>
        <w:rPr>
          <w:rtl/>
        </w:rPr>
        <w:t xml:space="preserve">רכת תוקפן של </w:t>
      </w:r>
      <w:bookmarkStart w:id="34" w:name="_ETM_Q1_91610"/>
      <w:bookmarkEnd w:id="34"/>
      <w:r>
        <w:rPr>
          <w:rtl/>
        </w:rPr>
        <w:t xml:space="preserve">תקנות שעת חירום </w:t>
      </w:r>
      <w:r>
        <w:rPr>
          <w:rFonts w:hint="cs"/>
          <w:rtl/>
        </w:rPr>
        <w:t>(</w:t>
      </w:r>
      <w:r>
        <w:rPr>
          <w:rtl/>
        </w:rPr>
        <w:t>חרבות ברזל</w:t>
      </w:r>
      <w:r>
        <w:rPr>
          <w:rFonts w:hint="cs"/>
          <w:rtl/>
        </w:rPr>
        <w:t>)</w:t>
      </w:r>
      <w:r>
        <w:rPr>
          <w:rtl/>
        </w:rPr>
        <w:t xml:space="preserve"> </w:t>
      </w:r>
      <w:r>
        <w:rPr>
          <w:rFonts w:hint="cs"/>
          <w:rtl/>
        </w:rPr>
        <w:t>(</w:t>
      </w:r>
      <w:r>
        <w:rPr>
          <w:rtl/>
        </w:rPr>
        <w:t>ה</w:t>
      </w:r>
      <w:r>
        <w:rPr>
          <w:rFonts w:hint="cs"/>
          <w:rtl/>
        </w:rPr>
        <w:t>א</w:t>
      </w:r>
      <w:r>
        <w:rPr>
          <w:rtl/>
        </w:rPr>
        <w:t>רכת מעצר לחשוד בעבירת ביטחון</w:t>
      </w:r>
      <w:r>
        <w:rPr>
          <w:rFonts w:hint="cs"/>
          <w:rtl/>
        </w:rPr>
        <w:t>)</w:t>
      </w:r>
      <w:r>
        <w:rPr>
          <w:rtl/>
        </w:rPr>
        <w:t xml:space="preserve"> </w:t>
      </w:r>
      <w:bookmarkStart w:id="35" w:name="_ETM_Q1_95135"/>
      <w:bookmarkEnd w:id="35"/>
      <w:r>
        <w:rPr>
          <w:rFonts w:hint="cs"/>
          <w:rtl/>
        </w:rPr>
        <w:t>(</w:t>
      </w:r>
      <w:r>
        <w:rPr>
          <w:rtl/>
        </w:rPr>
        <w:t>תיקון מס</w:t>
      </w:r>
      <w:r>
        <w:rPr>
          <w:rFonts w:hint="cs"/>
          <w:rtl/>
        </w:rPr>
        <w:t>' 6), התשפ"ה</w:t>
      </w:r>
      <w:r>
        <w:rPr>
          <w:rFonts w:hint="eastAsia"/>
          <w:rtl/>
        </w:rPr>
        <w:t>–</w:t>
      </w:r>
      <w:r>
        <w:rPr>
          <w:rFonts w:hint="cs"/>
          <w:rtl/>
        </w:rPr>
        <w:t>2025;</w:t>
      </w:r>
      <w:r>
        <w:rPr>
          <w:rtl/>
        </w:rPr>
        <w:t xml:space="preserve"> הצעת חוק לתיקון </w:t>
      </w:r>
      <w:bookmarkStart w:id="36" w:name="_ETM_Q1_98661"/>
      <w:bookmarkEnd w:id="36"/>
      <w:r>
        <w:rPr>
          <w:rFonts w:hint="cs"/>
          <w:rtl/>
        </w:rPr>
        <w:t>ו</w:t>
      </w:r>
      <w:r>
        <w:rPr>
          <w:rtl/>
        </w:rPr>
        <w:t>לה</w:t>
      </w:r>
      <w:r>
        <w:rPr>
          <w:rFonts w:hint="cs"/>
          <w:rtl/>
        </w:rPr>
        <w:t>א</w:t>
      </w:r>
      <w:r>
        <w:rPr>
          <w:rtl/>
        </w:rPr>
        <w:t xml:space="preserve">רכת תוקפן של תקנות שעת חירום </w:t>
      </w:r>
      <w:r>
        <w:rPr>
          <w:rFonts w:hint="cs"/>
          <w:rtl/>
        </w:rPr>
        <w:t>(</w:t>
      </w:r>
      <w:r>
        <w:rPr>
          <w:rtl/>
        </w:rPr>
        <w:t>חרבות ברזל</w:t>
      </w:r>
      <w:r>
        <w:rPr>
          <w:rFonts w:hint="cs"/>
          <w:rtl/>
        </w:rPr>
        <w:t>)</w:t>
      </w:r>
      <w:r>
        <w:rPr>
          <w:rtl/>
        </w:rPr>
        <w:t xml:space="preserve"> </w:t>
      </w:r>
      <w:r>
        <w:rPr>
          <w:rFonts w:hint="cs"/>
          <w:rtl/>
        </w:rPr>
        <w:t>(</w:t>
      </w:r>
      <w:r>
        <w:rPr>
          <w:rtl/>
        </w:rPr>
        <w:t xml:space="preserve">פגישה </w:t>
      </w:r>
      <w:bookmarkStart w:id="37" w:name="_ETM_Q1_102187"/>
      <w:bookmarkEnd w:id="37"/>
      <w:r>
        <w:rPr>
          <w:rtl/>
        </w:rPr>
        <w:t>עם עורך דין של עצור בעבירת ביטחון</w:t>
      </w:r>
      <w:r>
        <w:rPr>
          <w:rFonts w:hint="cs"/>
          <w:rtl/>
        </w:rPr>
        <w:t>)</w:t>
      </w:r>
      <w:r>
        <w:rPr>
          <w:rtl/>
        </w:rPr>
        <w:t xml:space="preserve"> </w:t>
      </w:r>
      <w:r>
        <w:rPr>
          <w:rFonts w:hint="cs"/>
          <w:rtl/>
        </w:rPr>
        <w:t>(</w:t>
      </w:r>
      <w:r>
        <w:rPr>
          <w:rtl/>
        </w:rPr>
        <w:t>תיקון מס</w:t>
      </w:r>
      <w:r>
        <w:rPr>
          <w:rFonts w:hint="cs"/>
          <w:rtl/>
        </w:rPr>
        <w:t>' 6), התשפ"ה</w:t>
      </w:r>
      <w:r>
        <w:rPr>
          <w:rFonts w:hint="eastAsia"/>
          <w:rtl/>
        </w:rPr>
        <w:t>–</w:t>
      </w:r>
      <w:r>
        <w:rPr>
          <w:rFonts w:hint="cs"/>
          <w:rtl/>
        </w:rPr>
        <w:t>2025.</w:t>
      </w:r>
      <w:r>
        <w:rPr>
          <w:rtl/>
        </w:rPr>
        <w:t xml:space="preserve"> </w:t>
      </w:r>
      <w:bookmarkStart w:id="38" w:name="_ETM_Q1_105713"/>
      <w:bookmarkEnd w:id="38"/>
    </w:p>
    <w:p w:rsidR="00516982" w:rsidRDefault="00516982" w:rsidP="006569CB">
      <w:pPr>
        <w:rPr>
          <w:rtl/>
        </w:rPr>
      </w:pPr>
    </w:p>
    <w:p w:rsidR="00516982" w:rsidRDefault="00516982" w:rsidP="00A56FBD">
      <w:pPr>
        <w:rPr>
          <w:rtl/>
        </w:rPr>
      </w:pPr>
      <w:bookmarkStart w:id="39" w:name="_ETM_Q1_107000"/>
      <w:bookmarkStart w:id="40" w:name="_ETM_Q1_110089"/>
      <w:bookmarkEnd w:id="39"/>
      <w:bookmarkEnd w:id="40"/>
      <w:r>
        <w:rPr>
          <w:rtl/>
        </w:rPr>
        <w:t>לקריאה ראשונה</w:t>
      </w:r>
      <w:r>
        <w:rPr>
          <w:rFonts w:hint="cs"/>
          <w:rtl/>
        </w:rPr>
        <w:t>,</w:t>
      </w:r>
      <w:r>
        <w:rPr>
          <w:rtl/>
        </w:rPr>
        <w:t xml:space="preserve"> מטעם הכנסת</w:t>
      </w:r>
      <w:bookmarkStart w:id="41" w:name="_ETM_Q1_114522"/>
      <w:bookmarkEnd w:id="41"/>
      <w:r>
        <w:rPr>
          <w:rFonts w:hint="cs"/>
          <w:rtl/>
        </w:rPr>
        <w:t>: ה</w:t>
      </w:r>
      <w:r>
        <w:rPr>
          <w:rtl/>
        </w:rPr>
        <w:t>צעת חוק שיפוט בתי דין דתיים</w:t>
      </w:r>
      <w:r>
        <w:rPr>
          <w:rFonts w:hint="cs"/>
          <w:rtl/>
        </w:rPr>
        <w:t xml:space="preserve"> (בוררות), התשפ"ה</w:t>
      </w:r>
      <w:r>
        <w:rPr>
          <w:rFonts w:hint="eastAsia"/>
          <w:rtl/>
        </w:rPr>
        <w:t>–</w:t>
      </w:r>
      <w:r>
        <w:rPr>
          <w:rFonts w:hint="cs"/>
          <w:rtl/>
        </w:rPr>
        <w:t xml:space="preserve">2025, </w:t>
      </w:r>
      <w:bookmarkStart w:id="42" w:name="_ETM_Q1_118955"/>
      <w:bookmarkEnd w:id="42"/>
      <w:r>
        <w:rPr>
          <w:rtl/>
        </w:rPr>
        <w:t>של חברי הכנסת משה גפני, ישראל אייכלר וקבוצת חברי הכנסת</w:t>
      </w:r>
      <w:r>
        <w:rPr>
          <w:rFonts w:hint="cs"/>
          <w:rtl/>
        </w:rPr>
        <w:t>.</w:t>
      </w:r>
      <w:r>
        <w:rPr>
          <w:rtl/>
        </w:rPr>
        <w:t xml:space="preserve"> </w:t>
      </w:r>
      <w:bookmarkStart w:id="43" w:name="_ETM_Q1_124269"/>
      <w:bookmarkEnd w:id="43"/>
    </w:p>
    <w:p w:rsidR="00516982" w:rsidRDefault="00516982" w:rsidP="006569CB">
      <w:pPr>
        <w:rPr>
          <w:rtl/>
        </w:rPr>
      </w:pPr>
      <w:bookmarkStart w:id="44" w:name="_ETM_Q1_121000"/>
      <w:bookmarkEnd w:id="44"/>
    </w:p>
    <w:p w:rsidR="00516982" w:rsidRDefault="00516982" w:rsidP="001928BE">
      <w:pPr>
        <w:rPr>
          <w:rtl/>
        </w:rPr>
      </w:pPr>
      <w:bookmarkStart w:id="45" w:name="_ETM_Q1_122000"/>
      <w:bookmarkEnd w:id="45"/>
      <w:r>
        <w:rPr>
          <w:rtl/>
        </w:rPr>
        <w:t>נוסף</w:t>
      </w:r>
      <w:r>
        <w:rPr>
          <w:rFonts w:hint="cs"/>
          <w:rtl/>
        </w:rPr>
        <w:t xml:space="preserve"> על כך</w:t>
      </w:r>
      <w:r>
        <w:rPr>
          <w:rtl/>
        </w:rPr>
        <w:t xml:space="preserve"> הונחו על שולחן הכנסת מסקנות ועדת הכספים בעקבות דיון מהיר</w:t>
      </w:r>
      <w:r>
        <w:rPr>
          <w:rFonts w:hint="cs"/>
          <w:rtl/>
        </w:rPr>
        <w:t xml:space="preserve"> בהצעתם </w:t>
      </w:r>
      <w:r>
        <w:rPr>
          <w:rtl/>
        </w:rPr>
        <w:t>של חברי הכנסת חנוך דב מל</w:t>
      </w:r>
      <w:r>
        <w:rPr>
          <w:rFonts w:hint="cs"/>
          <w:rtl/>
        </w:rPr>
        <w:t>ב</w:t>
      </w:r>
      <w:r>
        <w:rPr>
          <w:rtl/>
        </w:rPr>
        <w:t xml:space="preserve">יצקי, סימון דוידסון, אברהם </w:t>
      </w:r>
      <w:bookmarkStart w:id="46" w:name="_ETM_Q1_134769"/>
      <w:bookmarkEnd w:id="46"/>
      <w:r>
        <w:rPr>
          <w:rtl/>
        </w:rPr>
        <w:t xml:space="preserve">בצלאל ואורית פרקש </w:t>
      </w:r>
      <w:r>
        <w:rPr>
          <w:rFonts w:hint="cs"/>
          <w:rtl/>
        </w:rPr>
        <w:t>ה</w:t>
      </w:r>
      <w:r>
        <w:rPr>
          <w:rtl/>
        </w:rPr>
        <w:t>כהן בנושא</w:t>
      </w:r>
      <w:r>
        <w:rPr>
          <w:rFonts w:hint="cs"/>
          <w:rtl/>
        </w:rPr>
        <w:t>:</w:t>
      </w:r>
      <w:r>
        <w:rPr>
          <w:rtl/>
        </w:rPr>
        <w:t xml:space="preserve"> השלכות היטל ההיצף על יבוא </w:t>
      </w:r>
      <w:proofErr w:type="spellStart"/>
      <w:r>
        <w:rPr>
          <w:rtl/>
        </w:rPr>
        <w:t>פרופילי</w:t>
      </w:r>
      <w:proofErr w:type="spellEnd"/>
      <w:r>
        <w:rPr>
          <w:rtl/>
        </w:rPr>
        <w:t xml:space="preserve"> אלומיניום </w:t>
      </w:r>
      <w:bookmarkStart w:id="47" w:name="_ETM_Q1_131269"/>
      <w:bookmarkEnd w:id="47"/>
      <w:r>
        <w:rPr>
          <w:rtl/>
        </w:rPr>
        <w:t xml:space="preserve">מסין. </w:t>
      </w:r>
      <w:bookmarkStart w:id="48" w:name="_ETM_Q1_138619"/>
      <w:bookmarkEnd w:id="48"/>
    </w:p>
    <w:p w:rsidR="00516982" w:rsidRDefault="00516982" w:rsidP="00F37D32">
      <w:pPr>
        <w:rPr>
          <w:rtl/>
        </w:rPr>
      </w:pPr>
    </w:p>
    <w:p w:rsidR="00516982" w:rsidRDefault="00516982" w:rsidP="00F37D32">
      <w:pPr>
        <w:rPr>
          <w:rtl/>
        </w:rPr>
      </w:pPr>
      <w:bookmarkStart w:id="49" w:name="_ETM_Q1_135000"/>
      <w:bookmarkEnd w:id="49"/>
      <w:r>
        <w:rPr>
          <w:rtl/>
        </w:rPr>
        <w:t xml:space="preserve">לבסוף, אבקש להודיעכם כי הונחו מסקנות הוועדה לפיקוח על </w:t>
      </w:r>
      <w:bookmarkStart w:id="50" w:name="_ETM_Q1_142929"/>
      <w:bookmarkEnd w:id="50"/>
      <w:r>
        <w:rPr>
          <w:rtl/>
        </w:rPr>
        <w:t xml:space="preserve">הקרן לאזרחי ישראל מדיוניה בדוח הכספי לשנת </w:t>
      </w:r>
      <w:r>
        <w:rPr>
          <w:rFonts w:hint="cs"/>
          <w:rtl/>
        </w:rPr>
        <w:t>2024</w:t>
      </w:r>
      <w:r>
        <w:rPr>
          <w:rtl/>
        </w:rPr>
        <w:t xml:space="preserve"> </w:t>
      </w:r>
      <w:bookmarkStart w:id="51" w:name="_ETM_Q1_147239"/>
      <w:bookmarkEnd w:id="51"/>
      <w:r>
        <w:rPr>
          <w:rtl/>
        </w:rPr>
        <w:t xml:space="preserve">של הקרן לאזרחי ישראל בהתאם לסעיף </w:t>
      </w:r>
      <w:r>
        <w:rPr>
          <w:rFonts w:hint="cs"/>
          <w:rtl/>
        </w:rPr>
        <w:t xml:space="preserve">37 </w:t>
      </w:r>
      <w:r>
        <w:rPr>
          <w:rtl/>
        </w:rPr>
        <w:t xml:space="preserve">לחוק קרן </w:t>
      </w:r>
      <w:bookmarkStart w:id="52" w:name="_ETM_Q1_151549"/>
      <w:bookmarkEnd w:id="52"/>
      <w:r>
        <w:rPr>
          <w:rtl/>
        </w:rPr>
        <w:t>לאזרחי ישראל,</w:t>
      </w:r>
      <w:r>
        <w:rPr>
          <w:rFonts w:hint="cs"/>
          <w:rtl/>
        </w:rPr>
        <w:t xml:space="preserve"> </w:t>
      </w:r>
      <w:proofErr w:type="spellStart"/>
      <w:r>
        <w:rPr>
          <w:rFonts w:hint="cs"/>
          <w:rtl/>
        </w:rPr>
        <w:t>התשע"ד</w:t>
      </w:r>
      <w:proofErr w:type="spellEnd"/>
      <w:r>
        <w:rPr>
          <w:rFonts w:hint="eastAsia"/>
          <w:rtl/>
        </w:rPr>
        <w:t>–</w:t>
      </w:r>
      <w:r>
        <w:rPr>
          <w:rFonts w:hint="cs"/>
          <w:rtl/>
        </w:rPr>
        <w:t xml:space="preserve">2014. </w:t>
      </w:r>
      <w:r>
        <w:rPr>
          <w:rtl/>
        </w:rPr>
        <w:t>תודה.</w:t>
      </w:r>
    </w:p>
    <w:p w:rsidR="00516982" w:rsidRDefault="00516982" w:rsidP="00237E13">
      <w:pPr>
        <w:rPr>
          <w:rtl/>
        </w:rPr>
      </w:pPr>
    </w:p>
    <w:p w:rsidR="00516982" w:rsidRDefault="00516982" w:rsidP="00F37D32">
      <w:pPr>
        <w:pStyle w:val="af6"/>
        <w:keepNext/>
        <w:rPr>
          <w:rtl/>
        </w:rPr>
      </w:pPr>
      <w:bookmarkStart w:id="53" w:name="ET_yor_6423_8"/>
      <w:r w:rsidRPr="00F37D32">
        <w:rPr>
          <w:rStyle w:val="TagStyle"/>
          <w:rtl/>
        </w:rPr>
        <w:t xml:space="preserve"> &lt;&lt; יור &gt;&gt; </w:t>
      </w:r>
      <w:r>
        <w:rPr>
          <w:rtl/>
        </w:rPr>
        <w:t>היו"ר אמיר אוחנה:</w:t>
      </w:r>
      <w:r w:rsidRPr="00F37D32">
        <w:rPr>
          <w:rStyle w:val="TagStyle"/>
          <w:rtl/>
        </w:rPr>
        <w:t xml:space="preserve"> &lt;&lt; יור &gt;&gt;</w:t>
      </w:r>
      <w:r>
        <w:rPr>
          <w:rtl/>
        </w:rPr>
        <w:t xml:space="preserve"> </w:t>
      </w:r>
      <w:bookmarkEnd w:id="53"/>
    </w:p>
    <w:p w:rsidR="00516982" w:rsidRDefault="00516982" w:rsidP="00B118D3">
      <w:pPr>
        <w:rPr>
          <w:rtl/>
        </w:rPr>
      </w:pPr>
    </w:p>
    <w:p w:rsidR="00516982" w:rsidRDefault="00516982" w:rsidP="00F37D32">
      <w:pPr>
        <w:rPr>
          <w:rtl/>
        </w:rPr>
      </w:pPr>
      <w:r>
        <w:rPr>
          <w:rFonts w:hint="cs"/>
          <w:rtl/>
        </w:rPr>
        <w:t>תודה למזכיר הכנסת.</w:t>
      </w:r>
    </w:p>
    <w:p w:rsidR="00516982" w:rsidRDefault="00516982" w:rsidP="00F37D32">
      <w:pPr>
        <w:rPr>
          <w:rtl/>
        </w:rPr>
      </w:pPr>
    </w:p>
    <w:p w:rsidR="00516982" w:rsidRDefault="00516982" w:rsidP="00F37D32">
      <w:pPr>
        <w:rPr>
          <w:rtl/>
        </w:rPr>
      </w:pPr>
    </w:p>
    <w:p w:rsidR="00516982" w:rsidRDefault="00516982" w:rsidP="00F37D32">
      <w:pPr>
        <w:pStyle w:val="a6"/>
        <w:rPr>
          <w:rtl/>
        </w:rPr>
      </w:pPr>
      <w:bookmarkStart w:id="54" w:name="_ETM_Q1_154000"/>
      <w:bookmarkStart w:id="55" w:name="ET_subject_646687_9"/>
      <w:bookmarkEnd w:id="54"/>
      <w:r w:rsidRPr="00F37D32">
        <w:rPr>
          <w:rStyle w:val="TagStyle"/>
          <w:rtl/>
        </w:rPr>
        <w:t xml:space="preserve"> &lt;&lt; נושא &gt;&gt; </w:t>
      </w:r>
      <w:bookmarkStart w:id="56" w:name="_Toc202819140"/>
      <w:bookmarkStart w:id="57" w:name="_Toc202862750"/>
      <w:r>
        <w:rPr>
          <w:rtl/>
        </w:rPr>
        <w:t>נאומים בני דקה</w:t>
      </w:r>
      <w:bookmarkEnd w:id="56"/>
      <w:bookmarkEnd w:id="57"/>
      <w:r w:rsidRPr="00F37D32">
        <w:rPr>
          <w:rStyle w:val="TagStyle"/>
          <w:rtl/>
        </w:rPr>
        <w:t xml:space="preserve"> &lt;&lt; נושא &gt;&gt;</w:t>
      </w:r>
      <w:r>
        <w:rPr>
          <w:rtl/>
        </w:rPr>
        <w:t xml:space="preserve"> </w:t>
      </w:r>
      <w:bookmarkEnd w:id="55"/>
    </w:p>
    <w:p w:rsidR="00516982" w:rsidRDefault="00516982" w:rsidP="00F37D32">
      <w:pPr>
        <w:rPr>
          <w:rtl/>
        </w:rPr>
      </w:pPr>
    </w:p>
    <w:p w:rsidR="00516982" w:rsidRDefault="00516982" w:rsidP="00F37D32">
      <w:pPr>
        <w:pStyle w:val="af6"/>
        <w:keepNext/>
        <w:rPr>
          <w:rtl/>
        </w:rPr>
      </w:pPr>
      <w:bookmarkStart w:id="58" w:name="ET_yor_6423_10"/>
      <w:r w:rsidRPr="00F37D32">
        <w:rPr>
          <w:rStyle w:val="TagStyle"/>
          <w:rtl/>
        </w:rPr>
        <w:t xml:space="preserve"> &lt;&lt; יור &gt;&gt; </w:t>
      </w:r>
      <w:r>
        <w:rPr>
          <w:rtl/>
        </w:rPr>
        <w:t>היו"ר אמיר אוחנה:</w:t>
      </w:r>
      <w:r w:rsidRPr="00F37D32">
        <w:rPr>
          <w:rStyle w:val="TagStyle"/>
          <w:rtl/>
        </w:rPr>
        <w:t xml:space="preserve"> &lt;&lt; יור &gt;&gt;</w:t>
      </w:r>
      <w:r>
        <w:rPr>
          <w:rtl/>
        </w:rPr>
        <w:t xml:space="preserve"> </w:t>
      </w:r>
      <w:bookmarkEnd w:id="58"/>
    </w:p>
    <w:p w:rsidR="00516982" w:rsidRDefault="00516982" w:rsidP="00B118D3">
      <w:pPr>
        <w:rPr>
          <w:rtl/>
        </w:rPr>
      </w:pPr>
    </w:p>
    <w:p w:rsidR="00516982" w:rsidRDefault="00516982" w:rsidP="001928BE">
      <w:pPr>
        <w:rPr>
          <w:rtl/>
        </w:rPr>
      </w:pPr>
      <w:bookmarkStart w:id="59" w:name="_ETM_Q1_152000"/>
      <w:bookmarkStart w:id="60" w:name="_ETM_Q1_156380"/>
      <w:bookmarkEnd w:id="59"/>
      <w:bookmarkEnd w:id="60"/>
      <w:r>
        <w:rPr>
          <w:rtl/>
        </w:rPr>
        <w:t>הנושא הראשון שעל סדר</w:t>
      </w:r>
      <w:r>
        <w:rPr>
          <w:rFonts w:hint="cs"/>
          <w:rtl/>
        </w:rPr>
        <w:t>-</w:t>
      </w:r>
      <w:r>
        <w:rPr>
          <w:rtl/>
        </w:rPr>
        <w:t xml:space="preserve">היום הוא נאומים </w:t>
      </w:r>
      <w:bookmarkStart w:id="61" w:name="_ETM_Q1_161130"/>
      <w:bookmarkEnd w:id="61"/>
      <w:r>
        <w:rPr>
          <w:rtl/>
        </w:rPr>
        <w:t>בני דקה. חברי הכנסת המבקשים להירשם מוזמנים להצביע בעד כעת</w:t>
      </w:r>
      <w:r>
        <w:rPr>
          <w:rFonts w:hint="cs"/>
          <w:rtl/>
        </w:rPr>
        <w:t xml:space="preserve">. </w:t>
      </w:r>
      <w:bookmarkStart w:id="62" w:name="_ETM_Q1_179179"/>
      <w:bookmarkStart w:id="63" w:name="_ETM_Q1_170000"/>
      <w:bookmarkStart w:id="64" w:name="_ETM_Q1_167000"/>
      <w:bookmarkEnd w:id="62"/>
      <w:bookmarkEnd w:id="63"/>
      <w:bookmarkEnd w:id="64"/>
      <w:r>
        <w:rPr>
          <w:rtl/>
        </w:rPr>
        <w:t>עד ש</w:t>
      </w:r>
      <w:r>
        <w:rPr>
          <w:rFonts w:hint="cs"/>
          <w:rtl/>
        </w:rPr>
        <w:t>א</w:t>
      </w:r>
      <w:r>
        <w:rPr>
          <w:rtl/>
        </w:rPr>
        <w:t>קבל לידי</w:t>
      </w:r>
      <w:r>
        <w:rPr>
          <w:rFonts w:hint="cs"/>
          <w:rtl/>
        </w:rPr>
        <w:t>י</w:t>
      </w:r>
      <w:r>
        <w:rPr>
          <w:rtl/>
        </w:rPr>
        <w:t xml:space="preserve"> את הרשימה</w:t>
      </w:r>
      <w:r>
        <w:rPr>
          <w:rFonts w:hint="cs"/>
          <w:rtl/>
        </w:rPr>
        <w:t>,</w:t>
      </w:r>
      <w:r>
        <w:rPr>
          <w:rtl/>
        </w:rPr>
        <w:t xml:space="preserve"> ראשונת הדוברות תהיה חברת הכנסת </w:t>
      </w:r>
      <w:bookmarkStart w:id="65" w:name="_ETM_Q1_181774"/>
      <w:bookmarkEnd w:id="65"/>
      <w:r>
        <w:rPr>
          <w:rtl/>
        </w:rPr>
        <w:t>טלי גוטליב</w:t>
      </w:r>
      <w:r>
        <w:rPr>
          <w:rFonts w:hint="cs"/>
          <w:rtl/>
        </w:rPr>
        <w:t>.</w:t>
      </w:r>
      <w:r>
        <w:rPr>
          <w:rtl/>
        </w:rPr>
        <w:t xml:space="preserve"> בבקשה.</w:t>
      </w:r>
    </w:p>
    <w:p w:rsidR="00516982" w:rsidRDefault="00516982" w:rsidP="002047A0">
      <w:pPr>
        <w:rPr>
          <w:rtl/>
        </w:rPr>
      </w:pPr>
      <w:bookmarkStart w:id="66" w:name="_ETM_Q1_183000"/>
      <w:bookmarkEnd w:id="66"/>
    </w:p>
    <w:p w:rsidR="00516982" w:rsidRDefault="00516982" w:rsidP="002047A0">
      <w:pPr>
        <w:pStyle w:val="a4"/>
        <w:keepNext/>
        <w:rPr>
          <w:rtl/>
        </w:rPr>
      </w:pPr>
      <w:bookmarkStart w:id="67" w:name="ET_speaker_6345_11"/>
      <w:r w:rsidRPr="002047A0">
        <w:rPr>
          <w:rStyle w:val="TagStyle"/>
          <w:rtl/>
        </w:rPr>
        <w:t xml:space="preserve"> &lt;&lt; דובר &gt;&gt; </w:t>
      </w:r>
      <w:bookmarkStart w:id="68" w:name="_Toc202819141"/>
      <w:bookmarkStart w:id="69" w:name="_Toc202862751"/>
      <w:r>
        <w:rPr>
          <w:rtl/>
        </w:rPr>
        <w:t>טלי גוטליב (הליכוד):</w:t>
      </w:r>
      <w:bookmarkEnd w:id="68"/>
      <w:bookmarkEnd w:id="69"/>
      <w:r w:rsidRPr="002047A0">
        <w:rPr>
          <w:rStyle w:val="TagStyle"/>
          <w:rtl/>
        </w:rPr>
        <w:t xml:space="preserve"> &lt;&lt; דובר &gt;&gt;</w:t>
      </w:r>
      <w:r>
        <w:rPr>
          <w:rtl/>
        </w:rPr>
        <w:t xml:space="preserve"> </w:t>
      </w:r>
      <w:bookmarkEnd w:id="67"/>
    </w:p>
    <w:p w:rsidR="00516982" w:rsidRDefault="00516982" w:rsidP="00B118D3">
      <w:pPr>
        <w:rPr>
          <w:rtl/>
        </w:rPr>
      </w:pPr>
    </w:p>
    <w:p w:rsidR="00516982" w:rsidRDefault="00516982" w:rsidP="001928BE">
      <w:pPr>
        <w:rPr>
          <w:rtl/>
        </w:rPr>
      </w:pPr>
      <w:bookmarkStart w:id="70" w:name="_ETM_Q1_185000"/>
      <w:bookmarkStart w:id="71" w:name="_ETM_Q1_192740"/>
      <w:bookmarkStart w:id="72" w:name="_ETM_Q1_194979"/>
      <w:bookmarkEnd w:id="70"/>
      <w:bookmarkEnd w:id="71"/>
      <w:bookmarkEnd w:id="72"/>
      <w:r>
        <w:rPr>
          <w:rtl/>
        </w:rPr>
        <w:t xml:space="preserve">אביגדור ליברמן, </w:t>
      </w:r>
      <w:r>
        <w:rPr>
          <w:rFonts w:hint="cs"/>
          <w:rtl/>
        </w:rPr>
        <w:t>א</w:t>
      </w:r>
      <w:r>
        <w:rPr>
          <w:rtl/>
        </w:rPr>
        <w:t>יוו</w:t>
      </w:r>
      <w:r>
        <w:rPr>
          <w:rFonts w:hint="cs"/>
          <w:rtl/>
        </w:rPr>
        <w:t>ט</w:t>
      </w:r>
      <w:r>
        <w:rPr>
          <w:rtl/>
        </w:rPr>
        <w:t xml:space="preserve">, ראש מפלגה, לא פחות ולא יותר, זה </w:t>
      </w:r>
      <w:bookmarkStart w:id="73" w:name="_ETM_Q1_199135"/>
      <w:bookmarkEnd w:id="73"/>
      <w:r>
        <w:rPr>
          <w:rtl/>
        </w:rPr>
        <w:t>שעכשיו אני מבינה למה הוא התחבר לאחים המוסלמים</w:t>
      </w:r>
      <w:r>
        <w:rPr>
          <w:rFonts w:hint="cs"/>
          <w:rtl/>
        </w:rPr>
        <w:t xml:space="preserve"> </w:t>
      </w:r>
      <w:r>
        <w:rPr>
          <w:rtl/>
        </w:rPr>
        <w:t xml:space="preserve">– הוא מדבר </w:t>
      </w:r>
      <w:bookmarkStart w:id="74" w:name="_ETM_Q1_203291"/>
      <w:bookmarkEnd w:id="74"/>
      <w:r>
        <w:rPr>
          <w:rtl/>
        </w:rPr>
        <w:t xml:space="preserve">כמוהם. היום בישיבת הסיעה שלו </w:t>
      </w:r>
      <w:r>
        <w:rPr>
          <w:rFonts w:hint="cs"/>
          <w:rtl/>
        </w:rPr>
        <w:t xml:space="preserve">– </w:t>
      </w:r>
      <w:r>
        <w:rPr>
          <w:rtl/>
        </w:rPr>
        <w:t>אני מצטטת מילה במילה</w:t>
      </w:r>
      <w:r>
        <w:rPr>
          <w:rFonts w:hint="cs"/>
          <w:rtl/>
        </w:rPr>
        <w:t>:</w:t>
      </w:r>
      <w:r>
        <w:rPr>
          <w:rtl/>
        </w:rPr>
        <w:t xml:space="preserve"> חיילים </w:t>
      </w:r>
      <w:bookmarkStart w:id="75" w:name="_ETM_Q1_207447"/>
      <w:bookmarkEnd w:id="75"/>
      <w:r>
        <w:rPr>
          <w:rtl/>
        </w:rPr>
        <w:t>בעזה נפלו על מזבח שימור הקואליציה</w:t>
      </w:r>
      <w:r>
        <w:rPr>
          <w:rFonts w:hint="cs"/>
          <w:rtl/>
        </w:rPr>
        <w:t xml:space="preserve"> </w:t>
      </w:r>
      <w:bookmarkStart w:id="76" w:name="_ETM_Q1_208000"/>
      <w:bookmarkEnd w:id="76"/>
      <w:r>
        <w:rPr>
          <w:rFonts w:hint="eastAsia"/>
          <w:rtl/>
        </w:rPr>
        <w:t>–</w:t>
      </w:r>
      <w:r>
        <w:rPr>
          <w:rtl/>
        </w:rPr>
        <w:t xml:space="preserve"> </w:t>
      </w:r>
      <w:r>
        <w:rPr>
          <w:rFonts w:hint="cs"/>
          <w:rtl/>
        </w:rPr>
        <w:t xml:space="preserve">את </w:t>
      </w:r>
      <w:r>
        <w:rPr>
          <w:rtl/>
        </w:rPr>
        <w:t xml:space="preserve">זה אומר </w:t>
      </w:r>
      <w:r>
        <w:rPr>
          <w:rFonts w:hint="cs"/>
          <w:rtl/>
        </w:rPr>
        <w:t>א</w:t>
      </w:r>
      <w:r>
        <w:rPr>
          <w:rtl/>
        </w:rPr>
        <w:t>יוו</w:t>
      </w:r>
      <w:r>
        <w:rPr>
          <w:rFonts w:hint="cs"/>
          <w:rtl/>
        </w:rPr>
        <w:t>ט</w:t>
      </w:r>
      <w:r>
        <w:rPr>
          <w:rtl/>
        </w:rPr>
        <w:t xml:space="preserve">. הוא </w:t>
      </w:r>
      <w:bookmarkStart w:id="77" w:name="_ETM_Q1_211603"/>
      <w:bookmarkEnd w:id="77"/>
      <w:r>
        <w:rPr>
          <w:rtl/>
        </w:rPr>
        <w:t>קורא לעצמו איש ימין</w:t>
      </w:r>
      <w:r>
        <w:rPr>
          <w:rFonts w:hint="cs"/>
          <w:rtl/>
        </w:rPr>
        <w:t>.</w:t>
      </w:r>
      <w:r>
        <w:rPr>
          <w:rtl/>
        </w:rPr>
        <w:t xml:space="preserve"> הוא אשכרה חושב</w:t>
      </w:r>
      <w:r>
        <w:rPr>
          <w:rFonts w:hint="cs"/>
          <w:rtl/>
        </w:rPr>
        <w:t xml:space="preserve"> </w:t>
      </w:r>
      <w:r>
        <w:rPr>
          <w:rFonts w:hint="eastAsia"/>
          <w:rtl/>
        </w:rPr>
        <w:t>–</w:t>
      </w:r>
      <w:r>
        <w:rPr>
          <w:rtl/>
        </w:rPr>
        <w:t xml:space="preserve"> </w:t>
      </w:r>
      <w:bookmarkStart w:id="78" w:name="_ETM_Q1_216279"/>
      <w:bookmarkEnd w:id="78"/>
      <w:r>
        <w:rPr>
          <w:rtl/>
        </w:rPr>
        <w:t xml:space="preserve">או שהוא לא מבין מה קורה בעזה, או שהוא לא </w:t>
      </w:r>
      <w:bookmarkStart w:id="79" w:name="_ETM_Q1_220540"/>
      <w:bookmarkEnd w:id="79"/>
      <w:r>
        <w:rPr>
          <w:rtl/>
        </w:rPr>
        <w:t xml:space="preserve">מבין מה קורה בחזיתות השונות, או שהוא לא מבין איזו </w:t>
      </w:r>
      <w:bookmarkStart w:id="80" w:name="_ETM_Q1_224802"/>
      <w:bookmarkEnd w:id="80"/>
      <w:r>
        <w:rPr>
          <w:rtl/>
        </w:rPr>
        <w:t>מלחמה מתנהלת פה</w:t>
      </w:r>
      <w:r>
        <w:rPr>
          <w:rFonts w:hint="cs"/>
          <w:rtl/>
        </w:rPr>
        <w:t>,</w:t>
      </w:r>
      <w:r>
        <w:rPr>
          <w:rtl/>
        </w:rPr>
        <w:t xml:space="preserve"> אבל הפוליטיזציה והפוליטיקה העביר</w:t>
      </w:r>
      <w:r>
        <w:rPr>
          <w:rFonts w:hint="cs"/>
          <w:rtl/>
        </w:rPr>
        <w:t>ו</w:t>
      </w:r>
      <w:r>
        <w:rPr>
          <w:rtl/>
        </w:rPr>
        <w:t xml:space="preserve"> את אי</w:t>
      </w:r>
      <w:r>
        <w:rPr>
          <w:rFonts w:hint="cs"/>
          <w:rtl/>
        </w:rPr>
        <w:t>וו</w:t>
      </w:r>
      <w:r>
        <w:rPr>
          <w:rtl/>
        </w:rPr>
        <w:t xml:space="preserve">ט ליברמן </w:t>
      </w:r>
      <w:bookmarkStart w:id="81" w:name="_ETM_Q1_229063"/>
      <w:bookmarkEnd w:id="81"/>
      <w:r>
        <w:rPr>
          <w:rtl/>
        </w:rPr>
        <w:t>על דעתו</w:t>
      </w:r>
      <w:r>
        <w:rPr>
          <w:rFonts w:hint="cs"/>
          <w:rtl/>
        </w:rPr>
        <w:t>.</w:t>
      </w:r>
      <w:r>
        <w:rPr>
          <w:rtl/>
        </w:rPr>
        <w:t xml:space="preserve"> </w:t>
      </w:r>
    </w:p>
    <w:p w:rsidR="00516982" w:rsidRDefault="00516982" w:rsidP="00AC5615">
      <w:pPr>
        <w:rPr>
          <w:rtl/>
        </w:rPr>
      </w:pPr>
    </w:p>
    <w:p w:rsidR="00516982" w:rsidRDefault="00516982" w:rsidP="001928BE">
      <w:pPr>
        <w:rPr>
          <w:rtl/>
        </w:rPr>
      </w:pPr>
      <w:r>
        <w:rPr>
          <w:rtl/>
        </w:rPr>
        <w:t>מי שמדמיין שאדם שמדבר ככה על לוחמ</w:t>
      </w:r>
      <w:r>
        <w:rPr>
          <w:rFonts w:hint="cs"/>
          <w:rtl/>
        </w:rPr>
        <w:t>י</w:t>
      </w:r>
      <w:r>
        <w:rPr>
          <w:rtl/>
        </w:rPr>
        <w:t>נ</w:t>
      </w:r>
      <w:r>
        <w:rPr>
          <w:rFonts w:hint="cs"/>
          <w:rtl/>
        </w:rPr>
        <w:t>ו</w:t>
      </w:r>
      <w:r>
        <w:rPr>
          <w:rtl/>
        </w:rPr>
        <w:t xml:space="preserve"> הוא </w:t>
      </w:r>
      <w:bookmarkStart w:id="82" w:name="_ETM_Q1_233325"/>
      <w:bookmarkEnd w:id="82"/>
      <w:r>
        <w:rPr>
          <w:rtl/>
        </w:rPr>
        <w:t>איש ימין, שיחשוב פעמיים. אבל למה אני בעצם מתפל</w:t>
      </w:r>
      <w:r>
        <w:rPr>
          <w:rFonts w:hint="cs"/>
          <w:rtl/>
        </w:rPr>
        <w:t>את</w:t>
      </w:r>
      <w:r>
        <w:rPr>
          <w:rtl/>
        </w:rPr>
        <w:t xml:space="preserve">? במהלך </w:t>
      </w:r>
      <w:bookmarkStart w:id="83" w:name="_ETM_Q1_237586"/>
      <w:bookmarkEnd w:id="83"/>
      <w:r>
        <w:rPr>
          <w:rtl/>
        </w:rPr>
        <w:t>המלחמה הוא חשף סוד מדינה סופר</w:t>
      </w:r>
      <w:r>
        <w:rPr>
          <w:rFonts w:hint="cs"/>
          <w:rtl/>
        </w:rPr>
        <w:t>-</w:t>
      </w:r>
      <w:r>
        <w:rPr>
          <w:rtl/>
        </w:rPr>
        <w:t xml:space="preserve">חשוב משיקולים פוליטיים. הוא </w:t>
      </w:r>
      <w:bookmarkStart w:id="84" w:name="_ETM_Q1_241848"/>
      <w:bookmarkEnd w:id="84"/>
      <w:r>
        <w:rPr>
          <w:rtl/>
        </w:rPr>
        <w:t>התראיין וחשף את הסוד הכמוס ביותר</w:t>
      </w:r>
      <w:r>
        <w:rPr>
          <w:rFonts w:hint="cs"/>
          <w:rtl/>
        </w:rPr>
        <w:t>,</w:t>
      </w:r>
      <w:r>
        <w:rPr>
          <w:rtl/>
        </w:rPr>
        <w:t xml:space="preserve"> שהיה העברה של נשקי</w:t>
      </w:r>
      <w:r>
        <w:rPr>
          <w:rFonts w:hint="cs"/>
          <w:rtl/>
        </w:rPr>
        <w:t>ם,</w:t>
      </w:r>
      <w:r>
        <w:rPr>
          <w:rtl/>
        </w:rPr>
        <w:t xml:space="preserve"> </w:t>
      </w:r>
      <w:bookmarkStart w:id="85" w:name="_ETM_Q1_246119"/>
      <w:bookmarkEnd w:id="85"/>
      <w:r>
        <w:rPr>
          <w:rtl/>
        </w:rPr>
        <w:t>סוג מסוים של נשקים</w:t>
      </w:r>
      <w:r>
        <w:rPr>
          <w:rFonts w:hint="cs"/>
          <w:rtl/>
        </w:rPr>
        <w:t>,</w:t>
      </w:r>
      <w:r>
        <w:rPr>
          <w:rtl/>
        </w:rPr>
        <w:t xml:space="preserve"> לקבוצה מסוימת בעזה לצורך שיקולי מאבק </w:t>
      </w:r>
      <w:bookmarkStart w:id="86" w:name="_ETM_Q1_251092"/>
      <w:bookmarkEnd w:id="86"/>
      <w:r>
        <w:rPr>
          <w:rtl/>
        </w:rPr>
        <w:t>בחמאס ולצורך צרכים נוספים כיד הדמיון הטוב</w:t>
      </w:r>
      <w:r>
        <w:rPr>
          <w:rFonts w:hint="cs"/>
          <w:rtl/>
        </w:rPr>
        <w:t xml:space="preserve">ה </w:t>
      </w:r>
      <w:r>
        <w:rPr>
          <w:rFonts w:hint="eastAsia"/>
          <w:rtl/>
        </w:rPr>
        <w:t xml:space="preserve">– </w:t>
      </w:r>
      <w:r>
        <w:rPr>
          <w:rtl/>
        </w:rPr>
        <w:t>תדמיינו</w:t>
      </w:r>
      <w:r>
        <w:rPr>
          <w:rFonts w:hint="cs"/>
          <w:rtl/>
        </w:rPr>
        <w:t xml:space="preserve"> </w:t>
      </w:r>
      <w:r>
        <w:rPr>
          <w:rtl/>
        </w:rPr>
        <w:t xml:space="preserve">– באישור מוחלט </w:t>
      </w:r>
      <w:bookmarkStart w:id="87" w:name="_ETM_Q1_256065"/>
      <w:bookmarkEnd w:id="87"/>
      <w:r>
        <w:rPr>
          <w:rtl/>
        </w:rPr>
        <w:t>ובגיבוי ובתמיכה, בעידוד וברעיון כל גורמי המודיעין והביטחון</w:t>
      </w:r>
      <w:r>
        <w:rPr>
          <w:rFonts w:hint="cs"/>
          <w:rtl/>
        </w:rPr>
        <w:t>.</w:t>
      </w:r>
      <w:r>
        <w:rPr>
          <w:rtl/>
        </w:rPr>
        <w:t xml:space="preserve"> מתראיין ברדיו </w:t>
      </w:r>
      <w:bookmarkStart w:id="88" w:name="_ETM_Q1_261039"/>
      <w:bookmarkEnd w:id="88"/>
      <w:r>
        <w:rPr>
          <w:rtl/>
        </w:rPr>
        <w:t>כדי לצאת נגד הממשלה שיש העברת נשק לקבוצות אל</w:t>
      </w:r>
      <w:r>
        <w:rPr>
          <w:rFonts w:hint="cs"/>
          <w:rtl/>
        </w:rPr>
        <w:t>-</w:t>
      </w:r>
      <w:r>
        <w:rPr>
          <w:rtl/>
        </w:rPr>
        <w:t>ק</w:t>
      </w:r>
      <w:r>
        <w:rPr>
          <w:rFonts w:hint="cs"/>
          <w:rtl/>
        </w:rPr>
        <w:t>א</w:t>
      </w:r>
      <w:r>
        <w:rPr>
          <w:rtl/>
        </w:rPr>
        <w:t>ע</w:t>
      </w:r>
      <w:r>
        <w:rPr>
          <w:rFonts w:hint="cs"/>
          <w:rtl/>
        </w:rPr>
        <w:t>י</w:t>
      </w:r>
      <w:r>
        <w:rPr>
          <w:rtl/>
        </w:rPr>
        <w:t xml:space="preserve">דה </w:t>
      </w:r>
      <w:bookmarkStart w:id="89" w:name="_ETM_Q1_266012"/>
      <w:bookmarkEnd w:id="89"/>
      <w:r>
        <w:rPr>
          <w:rtl/>
        </w:rPr>
        <w:t xml:space="preserve">בעזה. מי שחפץ חיים ומי שחפץ מדינה ומי שחפץ חיילינו </w:t>
      </w:r>
      <w:bookmarkStart w:id="90" w:name="_ETM_Q1_270985"/>
      <w:bookmarkEnd w:id="90"/>
      <w:r>
        <w:rPr>
          <w:rtl/>
        </w:rPr>
        <w:t>ולוחמינו</w:t>
      </w:r>
      <w:r>
        <w:rPr>
          <w:rFonts w:hint="cs"/>
          <w:rtl/>
        </w:rPr>
        <w:t>,</w:t>
      </w:r>
      <w:r>
        <w:rPr>
          <w:rtl/>
        </w:rPr>
        <w:t xml:space="preserve"> לא מדבר כמו אביגדור ליברמן, ממש לא</w:t>
      </w:r>
      <w:r>
        <w:rPr>
          <w:rFonts w:hint="cs"/>
          <w:rtl/>
        </w:rPr>
        <w:t>.</w:t>
      </w:r>
    </w:p>
    <w:p w:rsidR="00516982" w:rsidRDefault="00516982" w:rsidP="00AC5615">
      <w:pPr>
        <w:rPr>
          <w:rtl/>
        </w:rPr>
      </w:pPr>
    </w:p>
    <w:p w:rsidR="00516982" w:rsidRDefault="00516982" w:rsidP="00AC5615">
      <w:pPr>
        <w:pStyle w:val="af6"/>
        <w:keepNext/>
        <w:rPr>
          <w:rtl/>
        </w:rPr>
      </w:pPr>
      <w:bookmarkStart w:id="91" w:name="ET_yor_6423_12"/>
      <w:r w:rsidRPr="00AC5615">
        <w:rPr>
          <w:rStyle w:val="TagStyle"/>
          <w:rtl/>
        </w:rPr>
        <w:t xml:space="preserve"> &lt;&lt; יור &gt;&gt; </w:t>
      </w:r>
      <w:r>
        <w:rPr>
          <w:rtl/>
        </w:rPr>
        <w:t>היו"ר אמיר אוחנה:</w:t>
      </w:r>
      <w:r w:rsidRPr="00AC5615">
        <w:rPr>
          <w:rStyle w:val="TagStyle"/>
          <w:rtl/>
        </w:rPr>
        <w:t xml:space="preserve"> &lt;&lt; יור &gt;&gt;</w:t>
      </w:r>
      <w:r>
        <w:rPr>
          <w:rtl/>
        </w:rPr>
        <w:t xml:space="preserve"> </w:t>
      </w:r>
      <w:bookmarkEnd w:id="91"/>
    </w:p>
    <w:p w:rsidR="00516982" w:rsidRDefault="00516982" w:rsidP="00B118D3">
      <w:pPr>
        <w:rPr>
          <w:rtl/>
        </w:rPr>
      </w:pPr>
    </w:p>
    <w:p w:rsidR="00516982" w:rsidRDefault="00516982" w:rsidP="00E215B7">
      <w:pPr>
        <w:rPr>
          <w:rtl/>
        </w:rPr>
      </w:pPr>
      <w:bookmarkStart w:id="92" w:name="_ETM_Q1_276000"/>
      <w:bookmarkStart w:id="93" w:name="_ETM_Q1_276428"/>
      <w:bookmarkEnd w:id="92"/>
      <w:bookmarkEnd w:id="93"/>
      <w:r>
        <w:rPr>
          <w:rFonts w:hint="eastAsia"/>
          <w:rtl/>
        </w:rPr>
        <w:t>תודה</w:t>
      </w:r>
      <w:r>
        <w:rPr>
          <w:rtl/>
        </w:rPr>
        <w:t xml:space="preserve"> רבה לחברת הכנסת גוטליב</w:t>
      </w:r>
      <w:r>
        <w:rPr>
          <w:rFonts w:hint="cs"/>
          <w:rtl/>
        </w:rPr>
        <w:t>,</w:t>
      </w:r>
      <w:r>
        <w:rPr>
          <w:rtl/>
        </w:rPr>
        <w:t xml:space="preserve"> וכעת חבר הכנסת אלי דלל</w:t>
      </w:r>
      <w:r>
        <w:rPr>
          <w:rFonts w:hint="cs"/>
          <w:rtl/>
        </w:rPr>
        <w:t>.</w:t>
      </w:r>
      <w:r>
        <w:rPr>
          <w:rtl/>
        </w:rPr>
        <w:t xml:space="preserve"> </w:t>
      </w:r>
      <w:bookmarkStart w:id="94" w:name="_ETM_Q1_279809"/>
      <w:bookmarkEnd w:id="94"/>
      <w:r>
        <w:rPr>
          <w:rtl/>
        </w:rPr>
        <w:t xml:space="preserve">אחריו </w:t>
      </w:r>
      <w:r>
        <w:rPr>
          <w:rFonts w:hint="cs"/>
          <w:rtl/>
        </w:rPr>
        <w:t xml:space="preserve">– </w:t>
      </w:r>
      <w:r>
        <w:rPr>
          <w:rtl/>
        </w:rPr>
        <w:t>חבר הכנסת אבי מעוז</w:t>
      </w:r>
      <w:r>
        <w:rPr>
          <w:rFonts w:hint="cs"/>
          <w:rtl/>
        </w:rPr>
        <w:t>.</w:t>
      </w:r>
      <w:r>
        <w:rPr>
          <w:rtl/>
        </w:rPr>
        <w:t xml:space="preserve"> בבקשה.</w:t>
      </w:r>
    </w:p>
    <w:p w:rsidR="00516982" w:rsidRDefault="00516982" w:rsidP="00237E13">
      <w:pPr>
        <w:rPr>
          <w:rtl/>
        </w:rPr>
      </w:pPr>
    </w:p>
    <w:p w:rsidR="00516982" w:rsidRDefault="00516982" w:rsidP="00AC5615">
      <w:pPr>
        <w:pStyle w:val="a4"/>
        <w:keepNext/>
        <w:rPr>
          <w:rtl/>
        </w:rPr>
      </w:pPr>
      <w:bookmarkStart w:id="95" w:name="ET_speaker_6347_13"/>
      <w:r w:rsidRPr="00AC5615">
        <w:rPr>
          <w:rStyle w:val="TagStyle"/>
          <w:rtl/>
        </w:rPr>
        <w:t xml:space="preserve"> &lt;&lt; דובר &gt;&gt; </w:t>
      </w:r>
      <w:bookmarkStart w:id="96" w:name="_Toc202819142"/>
      <w:bookmarkStart w:id="97" w:name="_Toc202862752"/>
      <w:r>
        <w:rPr>
          <w:rtl/>
        </w:rPr>
        <w:t>אלי דלל (הליכוד):</w:t>
      </w:r>
      <w:bookmarkEnd w:id="96"/>
      <w:bookmarkEnd w:id="97"/>
      <w:r w:rsidRPr="00AC5615">
        <w:rPr>
          <w:rStyle w:val="TagStyle"/>
          <w:rtl/>
        </w:rPr>
        <w:t xml:space="preserve"> &lt;&lt; דובר &gt;&gt;</w:t>
      </w:r>
      <w:r>
        <w:rPr>
          <w:rtl/>
        </w:rPr>
        <w:t xml:space="preserve"> </w:t>
      </w:r>
      <w:bookmarkEnd w:id="95"/>
    </w:p>
    <w:p w:rsidR="00516982" w:rsidRDefault="00516982" w:rsidP="00B118D3">
      <w:pPr>
        <w:rPr>
          <w:rtl/>
        </w:rPr>
      </w:pPr>
    </w:p>
    <w:p w:rsidR="00516982" w:rsidRDefault="00516982" w:rsidP="00AC5615">
      <w:pPr>
        <w:rPr>
          <w:rtl/>
        </w:rPr>
      </w:pPr>
      <w:bookmarkStart w:id="98" w:name="_ETM_Q1_284000"/>
      <w:bookmarkStart w:id="99" w:name="_ETM_Q1_287779"/>
      <w:bookmarkEnd w:id="98"/>
      <w:bookmarkEnd w:id="99"/>
      <w:r>
        <w:rPr>
          <w:rFonts w:hint="eastAsia"/>
          <w:rtl/>
        </w:rPr>
        <w:t>תודה</w:t>
      </w:r>
      <w:r>
        <w:rPr>
          <w:rtl/>
        </w:rPr>
        <w:t>, אדוני היושב</w:t>
      </w:r>
      <w:r>
        <w:rPr>
          <w:rFonts w:hint="cs"/>
          <w:rtl/>
        </w:rPr>
        <w:t>-</w:t>
      </w:r>
      <w:r>
        <w:rPr>
          <w:rtl/>
        </w:rPr>
        <w:t>ראש</w:t>
      </w:r>
      <w:r>
        <w:rPr>
          <w:rFonts w:hint="cs"/>
          <w:rtl/>
        </w:rPr>
        <w:t>.</w:t>
      </w:r>
      <w:r>
        <w:rPr>
          <w:rtl/>
        </w:rPr>
        <w:t xml:space="preserve"> כנסת נכבדה</w:t>
      </w:r>
      <w:r>
        <w:rPr>
          <w:rFonts w:hint="cs"/>
          <w:rtl/>
        </w:rPr>
        <w:t>,</w:t>
      </w:r>
      <w:r>
        <w:rPr>
          <w:rtl/>
        </w:rPr>
        <w:t xml:space="preserve"> אני רוצה להעלות את </w:t>
      </w:r>
      <w:bookmarkStart w:id="100" w:name="_ETM_Q1_292204"/>
      <w:bookmarkEnd w:id="100"/>
      <w:r>
        <w:rPr>
          <w:rtl/>
        </w:rPr>
        <w:t xml:space="preserve">הנושא של שכחת ילדים בכלי רכב. זו תופעה קשה ומסוכנת, </w:t>
      </w:r>
      <w:bookmarkStart w:id="101" w:name="_ETM_Q1_296629"/>
      <w:bookmarkEnd w:id="101"/>
      <w:r>
        <w:rPr>
          <w:rtl/>
        </w:rPr>
        <w:t>אדוני היושב</w:t>
      </w:r>
      <w:r>
        <w:rPr>
          <w:rFonts w:hint="cs"/>
          <w:rtl/>
        </w:rPr>
        <w:t>-</w:t>
      </w:r>
      <w:r>
        <w:rPr>
          <w:rtl/>
        </w:rPr>
        <w:t xml:space="preserve">ראש. רק בשנה האחרונה חולצו על ידי ארגון </w:t>
      </w:r>
      <w:bookmarkStart w:id="102" w:name="_ETM_Q1_301053"/>
      <w:bookmarkEnd w:id="102"/>
      <w:r>
        <w:rPr>
          <w:rtl/>
        </w:rPr>
        <w:t>ידידים, לפי נתונים של בטרם, למעלה מ</w:t>
      </w:r>
      <w:r>
        <w:rPr>
          <w:rFonts w:hint="cs"/>
          <w:rtl/>
        </w:rPr>
        <w:t>-1,500</w:t>
      </w:r>
      <w:r>
        <w:rPr>
          <w:rtl/>
        </w:rPr>
        <w:t xml:space="preserve"> </w:t>
      </w:r>
      <w:bookmarkStart w:id="103" w:name="_ETM_Q1_305479"/>
      <w:bookmarkEnd w:id="103"/>
      <w:r>
        <w:rPr>
          <w:rtl/>
        </w:rPr>
        <w:t xml:space="preserve">ילדים מכלי רכב. בשנה האחרונה גם היו שישה מקרי </w:t>
      </w:r>
      <w:bookmarkStart w:id="104" w:name="_ETM_Q1_309904"/>
      <w:bookmarkEnd w:id="104"/>
      <w:r>
        <w:rPr>
          <w:rtl/>
        </w:rPr>
        <w:t xml:space="preserve">מוות ברכבים. </w:t>
      </w:r>
      <w:bookmarkStart w:id="105" w:name="_ETM_Q1_314609"/>
      <w:bookmarkEnd w:id="105"/>
    </w:p>
    <w:p w:rsidR="00516982" w:rsidRDefault="00516982" w:rsidP="00AC5615">
      <w:pPr>
        <w:rPr>
          <w:rtl/>
        </w:rPr>
      </w:pPr>
      <w:bookmarkStart w:id="106" w:name="_ETM_Q1_312000"/>
      <w:bookmarkEnd w:id="106"/>
    </w:p>
    <w:p w:rsidR="00516982" w:rsidRDefault="00516982" w:rsidP="00AC5615">
      <w:pPr>
        <w:rPr>
          <w:rtl/>
        </w:rPr>
      </w:pPr>
      <w:bookmarkStart w:id="107" w:name="_ETM_Q1_313000"/>
      <w:bookmarkEnd w:id="107"/>
      <w:r>
        <w:rPr>
          <w:rtl/>
        </w:rPr>
        <w:t xml:space="preserve">אני קורא מפה למשרד התחבורה לאכוף תקנות שקיימות, לדאוג שיהיו </w:t>
      </w:r>
      <w:bookmarkStart w:id="108" w:name="_ETM_Q1_319009"/>
      <w:bookmarkEnd w:id="108"/>
      <w:r>
        <w:rPr>
          <w:rtl/>
        </w:rPr>
        <w:t>בכלי רכב מערכות שבהן יש איתור של ילדים</w:t>
      </w:r>
      <w:r>
        <w:rPr>
          <w:rFonts w:hint="cs"/>
          <w:rtl/>
        </w:rPr>
        <w:t>,</w:t>
      </w:r>
      <w:r>
        <w:rPr>
          <w:rtl/>
        </w:rPr>
        <w:t xml:space="preserve"> כדי שבסופו </w:t>
      </w:r>
      <w:bookmarkStart w:id="109" w:name="_ETM_Q1_323409"/>
      <w:bookmarkEnd w:id="109"/>
      <w:r>
        <w:rPr>
          <w:rtl/>
        </w:rPr>
        <w:t xml:space="preserve">של דבר לא נגיע לטרגדיות, כפי שאנחנו רואים במיוחד בחודשי </w:t>
      </w:r>
      <w:bookmarkStart w:id="110" w:name="_ETM_Q1_327809"/>
      <w:bookmarkEnd w:id="110"/>
      <w:r>
        <w:rPr>
          <w:rtl/>
        </w:rPr>
        <w:t>הקיץ. תודה רבה, אדוני.</w:t>
      </w:r>
    </w:p>
    <w:p w:rsidR="00516982" w:rsidRDefault="00516982" w:rsidP="00237E13">
      <w:pPr>
        <w:rPr>
          <w:rtl/>
        </w:rPr>
      </w:pPr>
    </w:p>
    <w:p w:rsidR="00516982" w:rsidRDefault="00516982" w:rsidP="00AC5615">
      <w:pPr>
        <w:pStyle w:val="af6"/>
        <w:keepNext/>
        <w:rPr>
          <w:rtl/>
        </w:rPr>
      </w:pPr>
      <w:bookmarkStart w:id="111" w:name="ET_yor_6423_14"/>
      <w:r w:rsidRPr="00AC5615">
        <w:rPr>
          <w:rStyle w:val="TagStyle"/>
          <w:rtl/>
        </w:rPr>
        <w:t xml:space="preserve"> &lt;&lt; יור &gt;&gt; </w:t>
      </w:r>
      <w:r>
        <w:rPr>
          <w:rtl/>
        </w:rPr>
        <w:t>היו"ר אמיר אוחנה:</w:t>
      </w:r>
      <w:r w:rsidRPr="00AC5615">
        <w:rPr>
          <w:rStyle w:val="TagStyle"/>
          <w:rtl/>
        </w:rPr>
        <w:t xml:space="preserve"> &lt;&lt; יור &gt;&gt;</w:t>
      </w:r>
      <w:r>
        <w:rPr>
          <w:rtl/>
        </w:rPr>
        <w:t xml:space="preserve"> </w:t>
      </w:r>
      <w:bookmarkEnd w:id="111"/>
    </w:p>
    <w:p w:rsidR="00516982" w:rsidRDefault="00516982" w:rsidP="00B118D3">
      <w:pPr>
        <w:rPr>
          <w:rtl/>
        </w:rPr>
      </w:pPr>
    </w:p>
    <w:p w:rsidR="00516982" w:rsidRDefault="00516982" w:rsidP="009B160B">
      <w:pPr>
        <w:rPr>
          <w:rtl/>
        </w:rPr>
      </w:pPr>
      <w:bookmarkStart w:id="112" w:name="_ETM_Q1_330000"/>
      <w:bookmarkStart w:id="113" w:name="_ETM_Q1_332488"/>
      <w:bookmarkEnd w:id="112"/>
      <w:bookmarkEnd w:id="113"/>
      <w:r>
        <w:rPr>
          <w:rFonts w:hint="eastAsia"/>
          <w:rtl/>
        </w:rPr>
        <w:t>תודה</w:t>
      </w:r>
      <w:r>
        <w:rPr>
          <w:rtl/>
        </w:rPr>
        <w:t xml:space="preserve"> רבה</w:t>
      </w:r>
      <w:r>
        <w:rPr>
          <w:rFonts w:hint="cs"/>
          <w:rtl/>
        </w:rPr>
        <w:t>.</w:t>
      </w:r>
      <w:r>
        <w:rPr>
          <w:rtl/>
        </w:rPr>
        <w:t xml:space="preserve"> </w:t>
      </w:r>
      <w:bookmarkStart w:id="114" w:name="_ETM_Q1_331000"/>
      <w:bookmarkEnd w:id="114"/>
      <w:r>
        <w:rPr>
          <w:rtl/>
        </w:rPr>
        <w:t>חבר הכנסת אבי מעוז</w:t>
      </w:r>
      <w:r>
        <w:rPr>
          <w:rFonts w:hint="cs"/>
          <w:rtl/>
        </w:rPr>
        <w:t>,</w:t>
      </w:r>
      <w:r>
        <w:rPr>
          <w:rtl/>
        </w:rPr>
        <w:t xml:space="preserve"> ואחריו </w:t>
      </w:r>
      <w:r>
        <w:rPr>
          <w:rFonts w:hint="cs"/>
          <w:rtl/>
        </w:rPr>
        <w:t xml:space="preserve">– </w:t>
      </w:r>
      <w:r>
        <w:rPr>
          <w:rtl/>
        </w:rPr>
        <w:t xml:space="preserve">חבר הכנסת אריאל </w:t>
      </w:r>
      <w:bookmarkStart w:id="115" w:name="_ETM_Q1_334704"/>
      <w:bookmarkEnd w:id="115"/>
      <w:r>
        <w:rPr>
          <w:rtl/>
        </w:rPr>
        <w:t>קלנר.</w:t>
      </w:r>
    </w:p>
    <w:p w:rsidR="00516982" w:rsidRDefault="00516982" w:rsidP="00AC5615">
      <w:pPr>
        <w:rPr>
          <w:rtl/>
        </w:rPr>
      </w:pPr>
      <w:bookmarkStart w:id="116" w:name="_ETM_Q1_335000"/>
      <w:bookmarkEnd w:id="116"/>
    </w:p>
    <w:p w:rsidR="00516982" w:rsidRDefault="00516982" w:rsidP="00AC5615">
      <w:pPr>
        <w:pStyle w:val="a4"/>
        <w:keepNext/>
        <w:rPr>
          <w:rtl/>
        </w:rPr>
      </w:pPr>
      <w:bookmarkStart w:id="117" w:name="ET_speaker_6153_15"/>
      <w:r w:rsidRPr="00AC5615">
        <w:rPr>
          <w:rStyle w:val="TagStyle"/>
          <w:rtl/>
        </w:rPr>
        <w:t xml:space="preserve"> &lt;&lt; דובר &gt;&gt; </w:t>
      </w:r>
      <w:bookmarkStart w:id="118" w:name="_Toc202819143"/>
      <w:bookmarkStart w:id="119" w:name="_Toc202862753"/>
      <w:r>
        <w:rPr>
          <w:rtl/>
        </w:rPr>
        <w:t>אבי מעוז (נעם):</w:t>
      </w:r>
      <w:bookmarkEnd w:id="118"/>
      <w:bookmarkEnd w:id="119"/>
      <w:r w:rsidRPr="00AC5615">
        <w:rPr>
          <w:rStyle w:val="TagStyle"/>
          <w:rtl/>
        </w:rPr>
        <w:t xml:space="preserve"> &lt;&lt; דובר &gt;&gt;</w:t>
      </w:r>
      <w:r>
        <w:rPr>
          <w:rtl/>
        </w:rPr>
        <w:t xml:space="preserve"> </w:t>
      </w:r>
      <w:bookmarkEnd w:id="117"/>
    </w:p>
    <w:p w:rsidR="00516982" w:rsidRDefault="00516982" w:rsidP="00B118D3">
      <w:pPr>
        <w:rPr>
          <w:rtl/>
        </w:rPr>
      </w:pPr>
    </w:p>
    <w:p w:rsidR="00516982" w:rsidRDefault="00516982" w:rsidP="0058004A">
      <w:pPr>
        <w:rPr>
          <w:rtl/>
        </w:rPr>
      </w:pPr>
      <w:bookmarkStart w:id="120" w:name="_ETM_Q1_337000"/>
      <w:bookmarkStart w:id="121" w:name="_ETM_Q1_343428"/>
      <w:bookmarkEnd w:id="120"/>
      <w:bookmarkEnd w:id="121"/>
      <w:r>
        <w:rPr>
          <w:rFonts w:hint="eastAsia"/>
          <w:rtl/>
        </w:rPr>
        <w:t>תודה</w:t>
      </w:r>
      <w:r>
        <w:rPr>
          <w:rtl/>
        </w:rPr>
        <w:t>, אדוני היושב</w:t>
      </w:r>
      <w:r>
        <w:rPr>
          <w:rFonts w:hint="cs"/>
          <w:rtl/>
        </w:rPr>
        <w:t>-</w:t>
      </w:r>
      <w:r>
        <w:rPr>
          <w:rtl/>
        </w:rPr>
        <w:t>ראש. אתמול ביקר הרמטכ</w:t>
      </w:r>
      <w:r>
        <w:rPr>
          <w:rFonts w:hint="cs"/>
          <w:rtl/>
        </w:rPr>
        <w:t>"</w:t>
      </w:r>
      <w:r>
        <w:rPr>
          <w:rtl/>
        </w:rPr>
        <w:t xml:space="preserve">ל בחטיבת החשמונאים ואמר </w:t>
      </w:r>
      <w:bookmarkStart w:id="122" w:name="_ETM_Q1_347969"/>
      <w:bookmarkEnd w:id="122"/>
      <w:r>
        <w:rPr>
          <w:rtl/>
        </w:rPr>
        <w:t xml:space="preserve">לחיילים שהם ההוכחה לכך שאין סתירה בין אורח חיים חרדי </w:t>
      </w:r>
      <w:bookmarkStart w:id="123" w:name="_ETM_Q1_352509"/>
      <w:bookmarkEnd w:id="123"/>
      <w:r>
        <w:rPr>
          <w:rtl/>
        </w:rPr>
        <w:t>לשירות בצה</w:t>
      </w:r>
      <w:r>
        <w:rPr>
          <w:rFonts w:hint="cs"/>
          <w:rtl/>
        </w:rPr>
        <w:t>"</w:t>
      </w:r>
      <w:r>
        <w:rPr>
          <w:rtl/>
        </w:rPr>
        <w:t xml:space="preserve">ל ושמי שיתגייס חרדי יישאר גם חרדי. מעבר לעובדה </w:t>
      </w:r>
      <w:bookmarkStart w:id="124" w:name="_ETM_Q1_357049"/>
      <w:bookmarkEnd w:id="124"/>
      <w:r>
        <w:rPr>
          <w:rtl/>
        </w:rPr>
        <w:t xml:space="preserve">הפשוטה שעדיין אף חייל לא </w:t>
      </w:r>
      <w:r>
        <w:rPr>
          <w:rFonts w:hint="cs"/>
          <w:rtl/>
        </w:rPr>
        <w:t>ה</w:t>
      </w:r>
      <w:r>
        <w:rPr>
          <w:rtl/>
        </w:rPr>
        <w:t xml:space="preserve">שתחרר מחטיבת החשמונאים ואף אחד </w:t>
      </w:r>
      <w:bookmarkStart w:id="125" w:name="_ETM_Q1_361589"/>
      <w:bookmarkEnd w:id="125"/>
      <w:r>
        <w:rPr>
          <w:rtl/>
        </w:rPr>
        <w:t>לא יכול לנבא כיצד הם יסיימו את השירות</w:t>
      </w:r>
      <w:r>
        <w:rPr>
          <w:rFonts w:hint="cs"/>
          <w:rtl/>
        </w:rPr>
        <w:t>,</w:t>
      </w:r>
      <w:r>
        <w:rPr>
          <w:rtl/>
        </w:rPr>
        <w:t xml:space="preserve"> דברי הרמטכ</w:t>
      </w:r>
      <w:r>
        <w:rPr>
          <w:rFonts w:hint="cs"/>
          <w:rtl/>
        </w:rPr>
        <w:t>"</w:t>
      </w:r>
      <w:r>
        <w:rPr>
          <w:rtl/>
        </w:rPr>
        <w:t xml:space="preserve">ל </w:t>
      </w:r>
      <w:bookmarkStart w:id="126" w:name="_ETM_Q1_366129"/>
      <w:bookmarkEnd w:id="126"/>
      <w:r>
        <w:rPr>
          <w:rtl/>
        </w:rPr>
        <w:t>תמוהים</w:t>
      </w:r>
      <w:r>
        <w:rPr>
          <w:rFonts w:hint="cs"/>
          <w:rtl/>
        </w:rPr>
        <w:t>,</w:t>
      </w:r>
      <w:r>
        <w:rPr>
          <w:rtl/>
        </w:rPr>
        <w:t xml:space="preserve"> בלשון עדינה. </w:t>
      </w:r>
      <w:bookmarkStart w:id="127" w:name="_ETM_Q1_371049"/>
      <w:bookmarkEnd w:id="127"/>
    </w:p>
    <w:p w:rsidR="00516982" w:rsidRDefault="00516982" w:rsidP="0058004A">
      <w:pPr>
        <w:rPr>
          <w:rtl/>
        </w:rPr>
      </w:pPr>
    </w:p>
    <w:p w:rsidR="00516982" w:rsidRDefault="00516982" w:rsidP="0058004A">
      <w:pPr>
        <w:rPr>
          <w:rtl/>
        </w:rPr>
      </w:pPr>
      <w:r>
        <w:rPr>
          <w:rtl/>
        </w:rPr>
        <w:t>האם חיילים חרדים שהתגייסו לשירות קרבי צריכים לשמוע מהרמטכ</w:t>
      </w:r>
      <w:r>
        <w:rPr>
          <w:rFonts w:hint="cs"/>
          <w:rtl/>
        </w:rPr>
        <w:t>"</w:t>
      </w:r>
      <w:r>
        <w:rPr>
          <w:rtl/>
        </w:rPr>
        <w:t xml:space="preserve">ל שהוא </w:t>
      </w:r>
      <w:bookmarkStart w:id="128" w:name="_ETM_Q1_374981"/>
      <w:bookmarkEnd w:id="128"/>
      <w:r>
        <w:rPr>
          <w:rtl/>
        </w:rPr>
        <w:t xml:space="preserve">והצבא משתמשים בהם כדי לקדם את הקמפיין לגיוס </w:t>
      </w:r>
      <w:bookmarkStart w:id="129" w:name="_ETM_Q1_378914"/>
      <w:bookmarkEnd w:id="129"/>
      <w:r>
        <w:rPr>
          <w:rtl/>
        </w:rPr>
        <w:t>חרדים? ואם הרמטכ</w:t>
      </w:r>
      <w:r>
        <w:rPr>
          <w:rFonts w:hint="cs"/>
          <w:rtl/>
        </w:rPr>
        <w:t>"</w:t>
      </w:r>
      <w:r>
        <w:rPr>
          <w:rtl/>
        </w:rPr>
        <w:t>ל אכן כל</w:t>
      </w:r>
      <w:r>
        <w:rPr>
          <w:rFonts w:hint="cs"/>
          <w:rtl/>
        </w:rPr>
        <w:t xml:space="preserve"> </w:t>
      </w:r>
      <w:bookmarkStart w:id="130" w:name="_ETM_Q1_340711"/>
      <w:bookmarkEnd w:id="130"/>
      <w:r>
        <w:rPr>
          <w:rtl/>
        </w:rPr>
        <w:t xml:space="preserve">כך חרד לשמירת חרדיותם של </w:t>
      </w:r>
      <w:bookmarkStart w:id="131" w:name="_ETM_Q1_382846"/>
      <w:bookmarkEnd w:id="131"/>
      <w:r>
        <w:rPr>
          <w:rtl/>
        </w:rPr>
        <w:t xml:space="preserve">החרדים, </w:t>
      </w:r>
      <w:bookmarkStart w:id="132" w:name="_ETM_Q1_386970"/>
      <w:bookmarkEnd w:id="132"/>
      <w:r>
        <w:rPr>
          <w:rtl/>
        </w:rPr>
        <w:t xml:space="preserve">מדוע תנאי השירות שעליהם מתבססת חטיבת החשמונאים טרם עוגנו בפקודות </w:t>
      </w:r>
      <w:bookmarkStart w:id="133" w:name="_ETM_Q1_392154"/>
      <w:bookmarkEnd w:id="133"/>
      <w:r>
        <w:rPr>
          <w:rtl/>
        </w:rPr>
        <w:t>מטכ</w:t>
      </w:r>
      <w:r>
        <w:rPr>
          <w:rFonts w:hint="cs"/>
          <w:rtl/>
        </w:rPr>
        <w:t>"</w:t>
      </w:r>
      <w:r>
        <w:rPr>
          <w:rtl/>
        </w:rPr>
        <w:t xml:space="preserve">ל באופן שלא יאפשר לגורם זה או אחר לשנות את </w:t>
      </w:r>
      <w:bookmarkStart w:id="134" w:name="_ETM_Q1_397338"/>
      <w:bookmarkEnd w:id="134"/>
      <w:r>
        <w:rPr>
          <w:rtl/>
        </w:rPr>
        <w:t xml:space="preserve">הכללים תוך כדי משחק, כפי שאכן קרה בעבר בפרויקטים קודמים </w:t>
      </w:r>
      <w:bookmarkStart w:id="135" w:name="_ETM_Q1_402522"/>
      <w:bookmarkEnd w:id="135"/>
      <w:r>
        <w:rPr>
          <w:rtl/>
        </w:rPr>
        <w:t>לגיוס חרדים</w:t>
      </w:r>
      <w:r>
        <w:rPr>
          <w:rFonts w:hint="cs"/>
          <w:rtl/>
        </w:rPr>
        <w:t>?</w:t>
      </w:r>
      <w:r>
        <w:rPr>
          <w:rtl/>
        </w:rPr>
        <w:t xml:space="preserve"> אני ממליץ לרמטכ</w:t>
      </w:r>
      <w:r>
        <w:rPr>
          <w:rFonts w:hint="cs"/>
          <w:rtl/>
        </w:rPr>
        <w:t>"</w:t>
      </w:r>
      <w:r>
        <w:rPr>
          <w:rtl/>
        </w:rPr>
        <w:t xml:space="preserve">ל לעגן את תנאי השירות שעליהם </w:t>
      </w:r>
      <w:bookmarkStart w:id="136" w:name="_ETM_Q1_407706"/>
      <w:bookmarkEnd w:id="136"/>
      <w:r>
        <w:rPr>
          <w:rtl/>
        </w:rPr>
        <w:t>מתבססת חטיבת החשמונאים בפקודות מטכ</w:t>
      </w:r>
      <w:r>
        <w:rPr>
          <w:rFonts w:hint="cs"/>
          <w:rtl/>
        </w:rPr>
        <w:t>"</w:t>
      </w:r>
      <w:r>
        <w:rPr>
          <w:rtl/>
        </w:rPr>
        <w:t>ל</w:t>
      </w:r>
      <w:bookmarkStart w:id="137" w:name="_ETM_Q1_413440"/>
      <w:bookmarkStart w:id="138" w:name="_ETM_Q1_410000"/>
      <w:bookmarkEnd w:id="137"/>
      <w:bookmarkEnd w:id="138"/>
      <w:r>
        <w:rPr>
          <w:rFonts w:hint="cs"/>
          <w:rtl/>
        </w:rPr>
        <w:t>, ו</w:t>
      </w:r>
      <w:r>
        <w:rPr>
          <w:rtl/>
        </w:rPr>
        <w:t xml:space="preserve">חוץ מזה ממליץ לו לעזוב נושאים שנמצאים במחלוקת ציבורית ולוודא </w:t>
      </w:r>
      <w:bookmarkStart w:id="139" w:name="_ETM_Q1_418373"/>
      <w:bookmarkEnd w:id="139"/>
      <w:r>
        <w:rPr>
          <w:rtl/>
        </w:rPr>
        <w:t xml:space="preserve">שהמילים היפות על כך שחרדים שמתגייסים לא אמורים לחשוש מבחינה </w:t>
      </w:r>
      <w:bookmarkStart w:id="140" w:name="_ETM_Q1_423306"/>
      <w:bookmarkEnd w:id="140"/>
      <w:r>
        <w:rPr>
          <w:rtl/>
        </w:rPr>
        <w:t>תרבותית ורוחנית אכן הופכות למציאות. תודה רבה.</w:t>
      </w:r>
    </w:p>
    <w:p w:rsidR="00516982" w:rsidRDefault="00516982" w:rsidP="0058004A">
      <w:pPr>
        <w:rPr>
          <w:rtl/>
        </w:rPr>
      </w:pPr>
    </w:p>
    <w:p w:rsidR="00516982" w:rsidRDefault="00516982" w:rsidP="0058004A">
      <w:pPr>
        <w:pStyle w:val="af6"/>
        <w:keepNext/>
        <w:rPr>
          <w:rtl/>
        </w:rPr>
      </w:pPr>
      <w:bookmarkStart w:id="141" w:name="ET_yor_6423_16"/>
      <w:r w:rsidRPr="0058004A">
        <w:rPr>
          <w:rStyle w:val="TagStyle"/>
          <w:rtl/>
        </w:rPr>
        <w:t xml:space="preserve"> &lt;&lt; יור &gt;&gt; </w:t>
      </w:r>
      <w:r>
        <w:rPr>
          <w:rtl/>
        </w:rPr>
        <w:t>היו"ר אמיר אוחנה:</w:t>
      </w:r>
      <w:r w:rsidRPr="0058004A">
        <w:rPr>
          <w:rStyle w:val="TagStyle"/>
          <w:rtl/>
        </w:rPr>
        <w:t xml:space="preserve"> &lt;&lt; יור &gt;&gt;</w:t>
      </w:r>
      <w:r>
        <w:rPr>
          <w:rtl/>
        </w:rPr>
        <w:t xml:space="preserve"> </w:t>
      </w:r>
      <w:bookmarkEnd w:id="141"/>
    </w:p>
    <w:p w:rsidR="00516982" w:rsidRDefault="00516982" w:rsidP="00B118D3">
      <w:pPr>
        <w:rPr>
          <w:rtl/>
        </w:rPr>
      </w:pPr>
    </w:p>
    <w:p w:rsidR="00516982" w:rsidRDefault="00516982" w:rsidP="004D747E">
      <w:pPr>
        <w:rPr>
          <w:rtl/>
        </w:rPr>
      </w:pPr>
      <w:bookmarkStart w:id="142" w:name="_ETM_Q1_424000"/>
      <w:bookmarkStart w:id="143" w:name="_ETM_Q1_428359"/>
      <w:bookmarkEnd w:id="142"/>
      <w:bookmarkEnd w:id="143"/>
      <w:r>
        <w:rPr>
          <w:rFonts w:hint="eastAsia"/>
          <w:rtl/>
        </w:rPr>
        <w:t>תודה</w:t>
      </w:r>
      <w:r>
        <w:rPr>
          <w:rtl/>
        </w:rPr>
        <w:t xml:space="preserve"> רבה. </w:t>
      </w:r>
      <w:bookmarkStart w:id="144" w:name="_ETM_Q1_428000"/>
      <w:bookmarkEnd w:id="144"/>
      <w:r>
        <w:rPr>
          <w:rtl/>
        </w:rPr>
        <w:t xml:space="preserve">חבר הכנסת אריאל קלנר הוא אחרון הדוברים לשלב </w:t>
      </w:r>
      <w:bookmarkStart w:id="145" w:name="_ETM_Q1_430969"/>
      <w:bookmarkEnd w:id="145"/>
      <w:r>
        <w:rPr>
          <w:rtl/>
        </w:rPr>
        <w:t>זה</w:t>
      </w:r>
      <w:r>
        <w:rPr>
          <w:rFonts w:hint="cs"/>
          <w:rtl/>
        </w:rPr>
        <w:t>.</w:t>
      </w:r>
      <w:r>
        <w:rPr>
          <w:rtl/>
        </w:rPr>
        <w:t xml:space="preserve"> בבקשה.</w:t>
      </w:r>
    </w:p>
    <w:p w:rsidR="00516982" w:rsidRDefault="00516982" w:rsidP="00237E13">
      <w:pPr>
        <w:rPr>
          <w:rtl/>
        </w:rPr>
      </w:pPr>
    </w:p>
    <w:p w:rsidR="00516982" w:rsidRDefault="00516982" w:rsidP="00532114">
      <w:pPr>
        <w:pStyle w:val="a4"/>
        <w:keepNext/>
        <w:rPr>
          <w:rtl/>
        </w:rPr>
      </w:pPr>
      <w:bookmarkStart w:id="146" w:name="ET_speaker_5801_17"/>
      <w:r w:rsidRPr="00532114">
        <w:rPr>
          <w:rStyle w:val="TagStyle"/>
          <w:rtl/>
        </w:rPr>
        <w:t xml:space="preserve"> &lt;&lt; דובר &gt;&gt; </w:t>
      </w:r>
      <w:bookmarkStart w:id="147" w:name="_Toc202819144"/>
      <w:bookmarkStart w:id="148" w:name="_Toc202862754"/>
      <w:r>
        <w:rPr>
          <w:rtl/>
        </w:rPr>
        <w:t>אריאל קלנר (הליכוד):</w:t>
      </w:r>
      <w:bookmarkEnd w:id="147"/>
      <w:bookmarkEnd w:id="148"/>
      <w:r w:rsidRPr="00532114">
        <w:rPr>
          <w:rStyle w:val="TagStyle"/>
          <w:rtl/>
        </w:rPr>
        <w:t xml:space="preserve"> &lt;&lt; דובר &gt;&gt;</w:t>
      </w:r>
      <w:r>
        <w:rPr>
          <w:rtl/>
        </w:rPr>
        <w:t xml:space="preserve"> </w:t>
      </w:r>
      <w:bookmarkEnd w:id="146"/>
    </w:p>
    <w:p w:rsidR="00516982" w:rsidRDefault="00516982" w:rsidP="00B118D3">
      <w:pPr>
        <w:rPr>
          <w:rtl/>
        </w:rPr>
      </w:pPr>
    </w:p>
    <w:p w:rsidR="00516982" w:rsidRDefault="00516982" w:rsidP="00532114">
      <w:pPr>
        <w:rPr>
          <w:rtl/>
        </w:rPr>
      </w:pPr>
      <w:bookmarkStart w:id="149" w:name="_ETM_Q1_432000"/>
      <w:bookmarkStart w:id="150" w:name="_ETM_Q1_433829"/>
      <w:bookmarkEnd w:id="149"/>
      <w:bookmarkEnd w:id="150"/>
      <w:r>
        <w:rPr>
          <w:rFonts w:hint="eastAsia"/>
          <w:rtl/>
        </w:rPr>
        <w:t>אדוני</w:t>
      </w:r>
      <w:r>
        <w:rPr>
          <w:rtl/>
        </w:rPr>
        <w:t xml:space="preserve"> היושב</w:t>
      </w:r>
      <w:r>
        <w:rPr>
          <w:rFonts w:hint="cs"/>
          <w:rtl/>
        </w:rPr>
        <w:t>-</w:t>
      </w:r>
      <w:r>
        <w:rPr>
          <w:rtl/>
        </w:rPr>
        <w:t xml:space="preserve">ראש, אני רוצה לברך מכאן ולהודות לשר הבריאות, </w:t>
      </w:r>
      <w:bookmarkStart w:id="151" w:name="_ETM_Q1_438505"/>
      <w:bookmarkEnd w:id="151"/>
      <w:r>
        <w:rPr>
          <w:rtl/>
        </w:rPr>
        <w:t>השר אוריאל בוסו</w:t>
      </w:r>
      <w:r>
        <w:rPr>
          <w:rFonts w:hint="cs"/>
          <w:rtl/>
        </w:rPr>
        <w:t xml:space="preserve">, </w:t>
      </w:r>
      <w:r>
        <w:rPr>
          <w:rtl/>
        </w:rPr>
        <w:t xml:space="preserve">לברך אותו על ההתנגדות שהגיש לתקנות ארגון </w:t>
      </w:r>
      <w:bookmarkStart w:id="152" w:name="_ETM_Q1_443181"/>
      <w:bookmarkEnd w:id="152"/>
      <w:r>
        <w:rPr>
          <w:rtl/>
        </w:rPr>
        <w:t>הבריאות העולמי,</w:t>
      </w:r>
      <w:r>
        <w:rPr>
          <w:rFonts w:hint="cs"/>
          <w:rtl/>
        </w:rPr>
        <w:t xml:space="preserve"> ה-</w:t>
      </w:r>
      <w:r>
        <w:rPr>
          <w:rFonts w:hint="cs"/>
        </w:rPr>
        <w:t>WHO</w:t>
      </w:r>
      <w:r>
        <w:rPr>
          <w:rFonts w:hint="cs"/>
          <w:rtl/>
        </w:rPr>
        <w:t xml:space="preserve">. </w:t>
      </w:r>
      <w:r>
        <w:rPr>
          <w:rtl/>
        </w:rPr>
        <w:t>חשוב, חשוב מאוד</w:t>
      </w:r>
      <w:r>
        <w:rPr>
          <w:rFonts w:hint="cs"/>
          <w:rtl/>
        </w:rPr>
        <w:t>,</w:t>
      </w:r>
      <w:r>
        <w:rPr>
          <w:rtl/>
        </w:rPr>
        <w:t xml:space="preserve"> גם ב</w:t>
      </w:r>
      <w:r>
        <w:rPr>
          <w:rFonts w:hint="cs"/>
          <w:rtl/>
        </w:rPr>
        <w:t>ע</w:t>
      </w:r>
      <w:r>
        <w:rPr>
          <w:rtl/>
        </w:rPr>
        <w:t>זרתך, טלי</w:t>
      </w:r>
      <w:bookmarkStart w:id="153" w:name="_ETM_Q1_449000"/>
      <w:bookmarkEnd w:id="153"/>
      <w:r>
        <w:rPr>
          <w:rFonts w:hint="cs"/>
          <w:rtl/>
        </w:rPr>
        <w:t xml:space="preserve">. </w:t>
      </w:r>
      <w:r>
        <w:rPr>
          <w:rtl/>
        </w:rPr>
        <w:t xml:space="preserve">חשוב </w:t>
      </w:r>
      <w:bookmarkStart w:id="154" w:name="_ETM_Q1_447857"/>
      <w:bookmarkEnd w:id="154"/>
      <w:r>
        <w:rPr>
          <w:rtl/>
        </w:rPr>
        <w:t>מאוד</w:t>
      </w:r>
      <w:r>
        <w:rPr>
          <w:rFonts w:hint="cs"/>
          <w:rtl/>
        </w:rPr>
        <w:t>.</w:t>
      </w:r>
      <w:r>
        <w:rPr>
          <w:rtl/>
        </w:rPr>
        <w:t xml:space="preserve"> הדבר הזה הוא שמירה על הריבונות שלנו. מדובר בארגון </w:t>
      </w:r>
      <w:bookmarkStart w:id="155" w:name="_ETM_Q1_452533"/>
      <w:bookmarkEnd w:id="155"/>
      <w:r>
        <w:rPr>
          <w:rtl/>
        </w:rPr>
        <w:t>ש</w:t>
      </w:r>
      <w:r>
        <w:rPr>
          <w:rFonts w:hint="cs"/>
          <w:rtl/>
        </w:rPr>
        <w:t>תח</w:t>
      </w:r>
      <w:r>
        <w:rPr>
          <w:rtl/>
        </w:rPr>
        <w:t xml:space="preserve">ת </w:t>
      </w:r>
      <w:bookmarkStart w:id="156" w:name="_ETM_Q1_457220"/>
      <w:bookmarkEnd w:id="156"/>
      <w:r>
        <w:rPr>
          <w:rtl/>
        </w:rPr>
        <w:t>הכסות לדאג</w:t>
      </w:r>
      <w:r>
        <w:rPr>
          <w:rFonts w:hint="cs"/>
          <w:rtl/>
        </w:rPr>
        <w:t>ה</w:t>
      </w:r>
      <w:r>
        <w:rPr>
          <w:rtl/>
        </w:rPr>
        <w:t xml:space="preserve"> </w:t>
      </w:r>
      <w:r>
        <w:rPr>
          <w:rFonts w:hint="cs"/>
          <w:rtl/>
        </w:rPr>
        <w:t>ל</w:t>
      </w:r>
      <w:r>
        <w:rPr>
          <w:rtl/>
        </w:rPr>
        <w:t xml:space="preserve">בריאות העולם פועל לנטילת ריבונות מהאזרחים </w:t>
      </w:r>
      <w:bookmarkStart w:id="157" w:name="_ETM_Q1_463065"/>
      <w:bookmarkEnd w:id="157"/>
      <w:r>
        <w:rPr>
          <w:rtl/>
        </w:rPr>
        <w:t xml:space="preserve">על המדינות שלהם. </w:t>
      </w:r>
    </w:p>
    <w:p w:rsidR="00516982" w:rsidRDefault="00516982" w:rsidP="00532114">
      <w:pPr>
        <w:rPr>
          <w:rtl/>
        </w:rPr>
      </w:pPr>
      <w:bookmarkStart w:id="158" w:name="_ETM_Q1_467000"/>
      <w:bookmarkEnd w:id="158"/>
    </w:p>
    <w:p w:rsidR="00516982" w:rsidRDefault="00516982" w:rsidP="004D747E">
      <w:pPr>
        <w:rPr>
          <w:rtl/>
        </w:rPr>
      </w:pPr>
      <w:bookmarkStart w:id="159" w:name="_ETM_Q1_468000"/>
      <w:bookmarkEnd w:id="159"/>
      <w:r>
        <w:rPr>
          <w:rtl/>
        </w:rPr>
        <w:t>הארגון הזה נוקט קו אנטישמי של ממש</w:t>
      </w:r>
      <w:r>
        <w:rPr>
          <w:rFonts w:hint="cs"/>
          <w:rtl/>
        </w:rPr>
        <w:t>,</w:t>
      </w:r>
      <w:r>
        <w:rPr>
          <w:rtl/>
        </w:rPr>
        <w:t xml:space="preserve"> </w:t>
      </w:r>
      <w:bookmarkStart w:id="160" w:name="_ETM_Q1_468910"/>
      <w:bookmarkEnd w:id="160"/>
      <w:r>
        <w:rPr>
          <w:rtl/>
        </w:rPr>
        <w:t>קו אנטישמי של ממש כנגד מדינת ישראל בזמן המלחמה</w:t>
      </w:r>
      <w:r>
        <w:rPr>
          <w:rFonts w:hint="cs"/>
          <w:rtl/>
        </w:rPr>
        <w:t>.</w:t>
      </w:r>
      <w:r>
        <w:rPr>
          <w:rtl/>
        </w:rPr>
        <w:t xml:space="preserve"> הארגון </w:t>
      </w:r>
      <w:bookmarkStart w:id="161" w:name="_ETM_Q1_474755"/>
      <w:bookmarkEnd w:id="161"/>
      <w:r>
        <w:rPr>
          <w:rtl/>
        </w:rPr>
        <w:t>הזה</w:t>
      </w:r>
      <w:r>
        <w:rPr>
          <w:rFonts w:hint="cs"/>
          <w:rtl/>
        </w:rPr>
        <w:t xml:space="preserve"> </w:t>
      </w:r>
      <w:r>
        <w:rPr>
          <w:rtl/>
        </w:rPr>
        <w:t xml:space="preserve">– בזמן שבבתי החולים </w:t>
      </w:r>
      <w:bookmarkStart w:id="162" w:name="_ETM_Q1_480609"/>
      <w:bookmarkEnd w:id="162"/>
      <w:r>
        <w:rPr>
          <w:rtl/>
        </w:rPr>
        <w:t xml:space="preserve">ברצועת עזה הוחזקו החטופים שלנו, בזמן הזה הארגון הזה יושב </w:t>
      </w:r>
      <w:bookmarkStart w:id="163" w:name="_ETM_Q1_485287"/>
      <w:bookmarkEnd w:id="163"/>
      <w:r>
        <w:rPr>
          <w:rtl/>
        </w:rPr>
        <w:t>ומגנה את ישראל</w:t>
      </w:r>
      <w:r w:rsidRPr="00532114">
        <w:rPr>
          <w:rtl/>
        </w:rPr>
        <w:t xml:space="preserve"> </w:t>
      </w:r>
      <w:r>
        <w:rPr>
          <w:rtl/>
        </w:rPr>
        <w:t xml:space="preserve">פעם אחר פעם. </w:t>
      </w:r>
      <w:bookmarkStart w:id="164" w:name="_ETM_Q1_486000"/>
      <w:bookmarkEnd w:id="164"/>
      <w:r>
        <w:rPr>
          <w:rFonts w:hint="cs"/>
          <w:rtl/>
        </w:rPr>
        <w:t xml:space="preserve">את </w:t>
      </w:r>
      <w:r>
        <w:rPr>
          <w:rtl/>
        </w:rPr>
        <w:t xml:space="preserve">הארגון הזה אפשר לכנות </w:t>
      </w:r>
      <w:bookmarkStart w:id="165" w:name="_ETM_Q1_489965"/>
      <w:bookmarkEnd w:id="165"/>
      <w:proofErr w:type="spellStart"/>
      <w:r>
        <w:rPr>
          <w:rFonts w:hint="cs"/>
          <w:rtl/>
        </w:rPr>
        <w:t>כאונר"א</w:t>
      </w:r>
      <w:proofErr w:type="spellEnd"/>
      <w:r>
        <w:rPr>
          <w:rFonts w:hint="cs"/>
          <w:rtl/>
        </w:rPr>
        <w:t xml:space="preserve"> </w:t>
      </w:r>
      <w:r>
        <w:rPr>
          <w:rtl/>
        </w:rPr>
        <w:t>בחלוקים לבנים</w:t>
      </w:r>
      <w:r>
        <w:rPr>
          <w:rFonts w:hint="cs"/>
          <w:rtl/>
        </w:rPr>
        <w:t>.</w:t>
      </w:r>
      <w:r>
        <w:rPr>
          <w:rtl/>
        </w:rPr>
        <w:t xml:space="preserve"> טוב עשה שר הבריאות שהגיש את </w:t>
      </w:r>
      <w:bookmarkStart w:id="166" w:name="_ETM_Q1_494643"/>
      <w:bookmarkEnd w:id="166"/>
      <w:r>
        <w:rPr>
          <w:rtl/>
        </w:rPr>
        <w:t>ההתנגדות לתקנות</w:t>
      </w:r>
      <w:r>
        <w:rPr>
          <w:rFonts w:hint="cs"/>
          <w:rtl/>
        </w:rPr>
        <w:t>,</w:t>
      </w:r>
      <w:r>
        <w:rPr>
          <w:rtl/>
        </w:rPr>
        <w:t xml:space="preserve"> שהיו יכולות להשפיע וממש לשלול את הריבונות של </w:t>
      </w:r>
      <w:bookmarkStart w:id="167" w:name="_ETM_Q1_499321"/>
      <w:bookmarkEnd w:id="167"/>
      <w:r>
        <w:rPr>
          <w:rtl/>
        </w:rPr>
        <w:t xml:space="preserve">אזרחי ישראל </w:t>
      </w:r>
      <w:bookmarkStart w:id="168" w:name="_ETM_Q1_504420"/>
      <w:bookmarkEnd w:id="168"/>
      <w:r>
        <w:rPr>
          <w:rtl/>
        </w:rPr>
        <w:t>ולהעניק לארגון הזה סמכויות של הכרז</w:t>
      </w:r>
      <w:r>
        <w:rPr>
          <w:rFonts w:hint="cs"/>
          <w:rtl/>
        </w:rPr>
        <w:t>ה על</w:t>
      </w:r>
      <w:r>
        <w:rPr>
          <w:rtl/>
        </w:rPr>
        <w:t xml:space="preserve"> מגפות והכרזת דברים שונים </w:t>
      </w:r>
      <w:bookmarkStart w:id="169" w:name="_ETM_Q1_508767"/>
      <w:bookmarkEnd w:id="169"/>
      <w:r>
        <w:rPr>
          <w:rtl/>
        </w:rPr>
        <w:t xml:space="preserve">הקשורים לבריאות ותחלואה </w:t>
      </w:r>
      <w:r>
        <w:rPr>
          <w:rFonts w:hint="cs"/>
          <w:rtl/>
        </w:rPr>
        <w:t>ב</w:t>
      </w:r>
      <w:r>
        <w:rPr>
          <w:rtl/>
        </w:rPr>
        <w:t xml:space="preserve">מדינת ישראל. </w:t>
      </w:r>
      <w:bookmarkStart w:id="170" w:name="_ETM_Q1_512000"/>
      <w:bookmarkEnd w:id="170"/>
      <w:r>
        <w:rPr>
          <w:rtl/>
        </w:rPr>
        <w:t>הדבר הזה חשוב מאוד</w:t>
      </w:r>
      <w:r>
        <w:rPr>
          <w:rFonts w:hint="cs"/>
          <w:rtl/>
        </w:rPr>
        <w:t>.</w:t>
      </w:r>
      <w:r>
        <w:rPr>
          <w:rtl/>
        </w:rPr>
        <w:t xml:space="preserve"> </w:t>
      </w:r>
      <w:bookmarkStart w:id="171" w:name="_ETM_Q1_513115"/>
      <w:bookmarkEnd w:id="171"/>
      <w:r>
        <w:rPr>
          <w:rtl/>
        </w:rPr>
        <w:t>אני קורא גם לשקול להצטרף לדונלד טראמפ, נשיא ארצות הברית</w:t>
      </w:r>
      <w:r>
        <w:rPr>
          <w:rFonts w:hint="cs"/>
          <w:rtl/>
        </w:rPr>
        <w:t>,</w:t>
      </w:r>
      <w:r>
        <w:rPr>
          <w:rtl/>
        </w:rPr>
        <w:t xml:space="preserve"> </w:t>
      </w:r>
      <w:bookmarkStart w:id="172" w:name="_ETM_Q1_517463"/>
      <w:bookmarkEnd w:id="172"/>
      <w:r>
        <w:rPr>
          <w:rtl/>
        </w:rPr>
        <w:t>ולח</w:t>
      </w:r>
      <w:r>
        <w:rPr>
          <w:rFonts w:hint="cs"/>
          <w:rtl/>
        </w:rPr>
        <w:t>אבי</w:t>
      </w:r>
      <w:r>
        <w:rPr>
          <w:rtl/>
        </w:rPr>
        <w:t xml:space="preserve">יר </w:t>
      </w:r>
      <w:proofErr w:type="spellStart"/>
      <w:r>
        <w:rPr>
          <w:rtl/>
        </w:rPr>
        <w:t>מילי</w:t>
      </w:r>
      <w:r>
        <w:rPr>
          <w:rFonts w:hint="cs"/>
          <w:rtl/>
        </w:rPr>
        <w:t>י</w:t>
      </w:r>
      <w:proofErr w:type="spellEnd"/>
      <w:r>
        <w:rPr>
          <w:rtl/>
        </w:rPr>
        <w:t xml:space="preserve">, נשיא ארגנטינה, ולצאת לגמרי מארגון הבריאות העולמי. תודה </w:t>
      </w:r>
      <w:bookmarkStart w:id="173" w:name="_ETM_Q1_521811"/>
      <w:bookmarkEnd w:id="173"/>
      <w:r>
        <w:rPr>
          <w:rtl/>
        </w:rPr>
        <w:t>רבה.</w:t>
      </w:r>
    </w:p>
    <w:p w:rsidR="00516982" w:rsidRDefault="00516982" w:rsidP="00B118D3">
      <w:pPr>
        <w:rPr>
          <w:rtl/>
        </w:rPr>
      </w:pPr>
    </w:p>
    <w:p w:rsidR="00516982" w:rsidRDefault="00516982" w:rsidP="00673F60">
      <w:pPr>
        <w:pStyle w:val="af6"/>
        <w:keepNext/>
        <w:rPr>
          <w:rtl/>
        </w:rPr>
      </w:pPr>
      <w:bookmarkStart w:id="174" w:name="ET_yor_6423_21"/>
      <w:r w:rsidRPr="00673F60">
        <w:rPr>
          <w:rStyle w:val="TagStyle"/>
          <w:rtl/>
        </w:rPr>
        <w:t xml:space="preserve"> &lt;&lt; יור &gt;&gt; </w:t>
      </w:r>
      <w:r>
        <w:rPr>
          <w:rtl/>
        </w:rPr>
        <w:t>היו"ר אמיר אוחנה:</w:t>
      </w:r>
      <w:r w:rsidRPr="00673F60">
        <w:rPr>
          <w:rStyle w:val="TagStyle"/>
          <w:rtl/>
        </w:rPr>
        <w:t xml:space="preserve"> &lt;&lt; יור &gt;&gt;</w:t>
      </w:r>
      <w:r>
        <w:rPr>
          <w:rtl/>
        </w:rPr>
        <w:t xml:space="preserve"> </w:t>
      </w:r>
      <w:bookmarkEnd w:id="174"/>
    </w:p>
    <w:p w:rsidR="00516982" w:rsidRDefault="00516982" w:rsidP="00B118D3">
      <w:pPr>
        <w:rPr>
          <w:rtl/>
        </w:rPr>
      </w:pPr>
    </w:p>
    <w:p w:rsidR="00516982" w:rsidRDefault="00516982" w:rsidP="004D747E">
      <w:pPr>
        <w:rPr>
          <w:rtl/>
        </w:rPr>
      </w:pPr>
      <w:bookmarkStart w:id="175" w:name="_ETM_Q1_526979"/>
      <w:bookmarkEnd w:id="175"/>
      <w:r>
        <w:rPr>
          <w:rFonts w:hint="eastAsia"/>
          <w:rtl/>
        </w:rPr>
        <w:t>תודה</w:t>
      </w:r>
      <w:r>
        <w:rPr>
          <w:rtl/>
        </w:rPr>
        <w:t xml:space="preserve"> לחבר הכנסת קלנר</w:t>
      </w:r>
      <w:r>
        <w:rPr>
          <w:rFonts w:hint="cs"/>
          <w:rtl/>
        </w:rPr>
        <w:t>.</w:t>
      </w:r>
      <w:r>
        <w:rPr>
          <w:rtl/>
        </w:rPr>
        <w:t xml:space="preserve"> </w:t>
      </w:r>
      <w:r>
        <w:rPr>
          <w:rFonts w:hint="cs"/>
          <w:rtl/>
        </w:rPr>
        <w:t>השר</w:t>
      </w:r>
      <w:r>
        <w:rPr>
          <w:rtl/>
        </w:rPr>
        <w:t xml:space="preserve"> אמסלם, אני מאפשר לך לעלות </w:t>
      </w:r>
      <w:bookmarkStart w:id="176" w:name="_ETM_Q1_530169"/>
      <w:bookmarkEnd w:id="176"/>
      <w:r>
        <w:rPr>
          <w:rtl/>
        </w:rPr>
        <w:t>על הדוכן</w:t>
      </w:r>
      <w:r>
        <w:rPr>
          <w:rFonts w:hint="cs"/>
          <w:rtl/>
        </w:rPr>
        <w:t>.</w:t>
      </w:r>
      <w:r>
        <w:rPr>
          <w:rtl/>
        </w:rPr>
        <w:t xml:space="preserve"> מ</w:t>
      </w:r>
      <w:r>
        <w:rPr>
          <w:rFonts w:hint="cs"/>
          <w:rtl/>
        </w:rPr>
        <w:t>י</w:t>
      </w:r>
      <w:r>
        <w:rPr>
          <w:rtl/>
        </w:rPr>
        <w:t>יד נגיד לך מה מסגרת הזמן</w:t>
      </w:r>
      <w:r>
        <w:rPr>
          <w:rFonts w:hint="cs"/>
          <w:rtl/>
        </w:rPr>
        <w:t>.</w:t>
      </w:r>
      <w:r>
        <w:rPr>
          <w:rtl/>
        </w:rPr>
        <w:t xml:space="preserve"> </w:t>
      </w:r>
      <w:bookmarkStart w:id="177" w:name="_ETM_Q1_534349"/>
      <w:bookmarkEnd w:id="177"/>
      <w:r>
        <w:rPr>
          <w:rtl/>
        </w:rPr>
        <w:t>בבקשה</w:t>
      </w:r>
      <w:r>
        <w:rPr>
          <w:rFonts w:hint="cs"/>
          <w:rtl/>
        </w:rPr>
        <w:t>,</w:t>
      </w:r>
      <w:r>
        <w:rPr>
          <w:rtl/>
        </w:rPr>
        <w:t xml:space="preserve"> </w:t>
      </w:r>
      <w:bookmarkStart w:id="178" w:name="_ETM_Q1_536530"/>
      <w:bookmarkEnd w:id="178"/>
      <w:r>
        <w:rPr>
          <w:rtl/>
        </w:rPr>
        <w:t xml:space="preserve">חמש דקות. </w:t>
      </w:r>
      <w:bookmarkStart w:id="179" w:name="_ETM_Q1_537919"/>
      <w:bookmarkEnd w:id="179"/>
      <w:r>
        <w:rPr>
          <w:rFonts w:hint="cs"/>
          <w:rtl/>
        </w:rPr>
        <w:t xml:space="preserve">זה התקנון, חמש דקות. סעיף 51ב </w:t>
      </w:r>
      <w:r>
        <w:rPr>
          <w:rFonts w:hint="eastAsia"/>
          <w:rtl/>
        </w:rPr>
        <w:t xml:space="preserve">– </w:t>
      </w:r>
      <w:r>
        <w:rPr>
          <w:rFonts w:hint="cs"/>
          <w:rtl/>
        </w:rPr>
        <w:t xml:space="preserve">אלה התקנות. בבקשה. </w:t>
      </w:r>
    </w:p>
    <w:p w:rsidR="00516982" w:rsidRDefault="00516982" w:rsidP="005C71A8">
      <w:pPr>
        <w:rPr>
          <w:rtl/>
        </w:rPr>
      </w:pPr>
      <w:bookmarkStart w:id="180" w:name="_ETM_Q1_548000"/>
      <w:bookmarkEnd w:id="180"/>
    </w:p>
    <w:p w:rsidR="00516982" w:rsidRDefault="00B118D3" w:rsidP="00B118D3">
      <w:pPr>
        <w:pStyle w:val="af5"/>
        <w:rPr>
          <w:rtl/>
        </w:rPr>
      </w:pPr>
      <w:bookmarkStart w:id="181" w:name="ET_interruption_5971_19"/>
      <w:r w:rsidRPr="00B118D3">
        <w:rPr>
          <w:rStyle w:val="TagStyle"/>
          <w:rtl/>
        </w:rPr>
        <w:t xml:space="preserve"> &lt;&lt; קריאה &gt;&gt;</w:t>
      </w:r>
      <w:r w:rsidR="00516982" w:rsidRPr="00673F60">
        <w:rPr>
          <w:rStyle w:val="TagStyle"/>
          <w:rtl/>
        </w:rPr>
        <w:t xml:space="preserve"> </w:t>
      </w:r>
      <w:bookmarkStart w:id="182" w:name="_Toc202819145"/>
      <w:r w:rsidR="00516982">
        <w:rPr>
          <w:rtl/>
        </w:rPr>
        <w:t>השר המקשר בין הממשלה לכנסת דוד אמסלם:</w:t>
      </w:r>
      <w:bookmarkEnd w:id="182"/>
      <w:r w:rsidR="00516982" w:rsidRPr="00673F60">
        <w:rPr>
          <w:rStyle w:val="TagStyle"/>
          <w:rtl/>
        </w:rPr>
        <w:t xml:space="preserve"> </w:t>
      </w:r>
      <w:r w:rsidRPr="00B118D3">
        <w:rPr>
          <w:rStyle w:val="TagStyle"/>
          <w:rtl/>
        </w:rPr>
        <w:t xml:space="preserve">&lt;&lt; קריאה &gt;&gt; </w:t>
      </w:r>
      <w:r w:rsidR="00516982">
        <w:rPr>
          <w:rtl/>
        </w:rPr>
        <w:t xml:space="preserve"> </w:t>
      </w:r>
      <w:bookmarkEnd w:id="181"/>
    </w:p>
    <w:p w:rsidR="00516982" w:rsidRDefault="00516982" w:rsidP="00B118D3">
      <w:pPr>
        <w:rPr>
          <w:rtl/>
        </w:rPr>
      </w:pPr>
    </w:p>
    <w:p w:rsidR="00516982" w:rsidRDefault="00516982" w:rsidP="00673F60">
      <w:pPr>
        <w:rPr>
          <w:rtl/>
        </w:rPr>
      </w:pPr>
      <w:bookmarkStart w:id="183" w:name="_ETM_Q1_552000"/>
      <w:bookmarkEnd w:id="183"/>
      <w:r>
        <w:rPr>
          <w:rFonts w:hint="cs"/>
          <w:rtl/>
        </w:rPr>
        <w:t>אנחנו מוגבלים בזמן?</w:t>
      </w:r>
    </w:p>
    <w:p w:rsidR="00516982" w:rsidRDefault="00516982" w:rsidP="00673F60">
      <w:pPr>
        <w:rPr>
          <w:rtl/>
        </w:rPr>
      </w:pPr>
    </w:p>
    <w:p w:rsidR="00516982" w:rsidRDefault="00516982" w:rsidP="00673F60">
      <w:pPr>
        <w:pStyle w:val="af6"/>
        <w:keepNext/>
        <w:rPr>
          <w:rtl/>
        </w:rPr>
      </w:pPr>
      <w:bookmarkStart w:id="184" w:name="ET_yor_6423_20"/>
      <w:r w:rsidRPr="00673F60">
        <w:rPr>
          <w:rStyle w:val="TagStyle"/>
          <w:rtl/>
        </w:rPr>
        <w:t xml:space="preserve"> &lt;&lt; יור &gt;&gt; </w:t>
      </w:r>
      <w:r>
        <w:rPr>
          <w:rtl/>
        </w:rPr>
        <w:t>היו"ר אמיר אוחנה:</w:t>
      </w:r>
      <w:r w:rsidRPr="00673F60">
        <w:rPr>
          <w:rStyle w:val="TagStyle"/>
          <w:rtl/>
        </w:rPr>
        <w:t xml:space="preserve"> &lt;&lt; יור &gt;&gt;</w:t>
      </w:r>
      <w:r>
        <w:rPr>
          <w:rtl/>
        </w:rPr>
        <w:t xml:space="preserve"> </w:t>
      </w:r>
      <w:bookmarkEnd w:id="184"/>
    </w:p>
    <w:p w:rsidR="00516982" w:rsidRDefault="00516982" w:rsidP="00B118D3">
      <w:pPr>
        <w:rPr>
          <w:rtl/>
        </w:rPr>
      </w:pPr>
    </w:p>
    <w:p w:rsidR="00516982" w:rsidRDefault="00516982" w:rsidP="00673F60">
      <w:pPr>
        <w:rPr>
          <w:rtl/>
        </w:rPr>
      </w:pPr>
      <w:bookmarkStart w:id="185" w:name="_ETM_Q1_551000"/>
      <w:bookmarkEnd w:id="185"/>
      <w:r>
        <w:rPr>
          <w:rFonts w:hint="cs"/>
          <w:rtl/>
        </w:rPr>
        <w:t xml:space="preserve">חמש דקות. בסדר, אחר </w:t>
      </w:r>
      <w:bookmarkStart w:id="186" w:name="_ETM_Q1_554000"/>
      <w:bookmarkEnd w:id="186"/>
      <w:r>
        <w:rPr>
          <w:rFonts w:hint="cs"/>
          <w:rtl/>
        </w:rPr>
        <w:t>כך יש עוד חוק, ואז אתה לא מוגבל.</w:t>
      </w:r>
    </w:p>
    <w:p w:rsidR="00516982" w:rsidRDefault="00516982" w:rsidP="00ED5C71">
      <w:pPr>
        <w:rPr>
          <w:rtl/>
        </w:rPr>
      </w:pPr>
      <w:bookmarkStart w:id="187" w:name="_ETM_Q1_560000"/>
      <w:bookmarkEnd w:id="187"/>
    </w:p>
    <w:p w:rsidR="00516982" w:rsidRDefault="00516982" w:rsidP="00946D10">
      <w:pPr>
        <w:pStyle w:val="a4"/>
        <w:keepNext/>
        <w:rPr>
          <w:rtl/>
        </w:rPr>
      </w:pPr>
      <w:bookmarkStart w:id="188" w:name="ET_speaker_5971_1"/>
      <w:r w:rsidRPr="00022283">
        <w:rPr>
          <w:rStyle w:val="TagStyle"/>
          <w:rtl/>
        </w:rPr>
        <w:t xml:space="preserve">&lt;&lt; דובר &gt;&gt; </w:t>
      </w:r>
      <w:bookmarkStart w:id="189" w:name="_Toc202819146"/>
      <w:bookmarkStart w:id="190" w:name="_Toc202862755"/>
      <w:r>
        <w:rPr>
          <w:rtl/>
        </w:rPr>
        <w:t>השר המקשר בין הממשלה לכנסת דוד אמסלם:</w:t>
      </w:r>
      <w:bookmarkEnd w:id="189"/>
      <w:bookmarkEnd w:id="190"/>
      <w:r w:rsidRPr="00022283">
        <w:rPr>
          <w:rStyle w:val="TagStyle"/>
          <w:rtl/>
        </w:rPr>
        <w:t xml:space="preserve"> &lt;&lt; דובר &gt;&gt;</w:t>
      </w:r>
      <w:r>
        <w:rPr>
          <w:rtl/>
        </w:rPr>
        <w:t xml:space="preserve"> </w:t>
      </w:r>
      <w:bookmarkEnd w:id="188"/>
    </w:p>
    <w:p w:rsidR="00516982" w:rsidRDefault="00516982" w:rsidP="00946D10">
      <w:pPr>
        <w:rPr>
          <w:rtl/>
        </w:rPr>
      </w:pPr>
    </w:p>
    <w:p w:rsidR="00516982" w:rsidRDefault="00516982" w:rsidP="004D747E">
      <w:pPr>
        <w:rPr>
          <w:rtl/>
        </w:rPr>
      </w:pPr>
      <w:bookmarkStart w:id="191" w:name="_ETM_Q2_333910"/>
      <w:bookmarkEnd w:id="191"/>
      <w:r>
        <w:rPr>
          <w:rtl/>
        </w:rPr>
        <w:t>אדוני היושב</w:t>
      </w:r>
      <w:r>
        <w:rPr>
          <w:rFonts w:hint="cs"/>
          <w:rtl/>
        </w:rPr>
        <w:t>-</w:t>
      </w:r>
      <w:r>
        <w:rPr>
          <w:rtl/>
        </w:rPr>
        <w:t xml:space="preserve">ראש, חברי הכנסת, </w:t>
      </w:r>
      <w:bookmarkStart w:id="192" w:name="_ETM_Q2_339008"/>
      <w:bookmarkEnd w:id="192"/>
      <w:r>
        <w:rPr>
          <w:rtl/>
        </w:rPr>
        <w:t xml:space="preserve">האמת היא </w:t>
      </w:r>
      <w:r>
        <w:rPr>
          <w:rFonts w:hint="cs"/>
          <w:rtl/>
        </w:rPr>
        <w:t>ש</w:t>
      </w:r>
      <w:r>
        <w:rPr>
          <w:rtl/>
        </w:rPr>
        <w:t xml:space="preserve">רציתי קצת לדבר על מה שקרה בעתירה בבית </w:t>
      </w:r>
      <w:bookmarkStart w:id="193" w:name="_ETM_Q2_343274"/>
      <w:bookmarkEnd w:id="193"/>
      <w:r>
        <w:rPr>
          <w:rtl/>
        </w:rPr>
        <w:t>המשפט הע</w:t>
      </w:r>
      <w:r>
        <w:rPr>
          <w:rFonts w:hint="cs"/>
          <w:rtl/>
        </w:rPr>
        <w:t>לי</w:t>
      </w:r>
      <w:r>
        <w:rPr>
          <w:rtl/>
        </w:rPr>
        <w:t>ון לגבי סוגיית ראש השב</w:t>
      </w:r>
      <w:r>
        <w:rPr>
          <w:rFonts w:hint="cs"/>
          <w:rtl/>
        </w:rPr>
        <w:t>"</w:t>
      </w:r>
      <w:r>
        <w:rPr>
          <w:rtl/>
        </w:rPr>
        <w:t>כ</w:t>
      </w:r>
      <w:r>
        <w:rPr>
          <w:rFonts w:hint="cs"/>
          <w:rtl/>
        </w:rPr>
        <w:t>.</w:t>
      </w:r>
      <w:r>
        <w:rPr>
          <w:rtl/>
        </w:rPr>
        <w:t xml:space="preserve"> </w:t>
      </w:r>
      <w:bookmarkStart w:id="194" w:name="_ETM_Q2_349199"/>
      <w:bookmarkStart w:id="195" w:name="_ETM_Q2_350869"/>
      <w:bookmarkEnd w:id="194"/>
      <w:bookmarkEnd w:id="195"/>
      <w:r w:rsidRPr="00635396">
        <w:rPr>
          <w:rFonts w:hint="cs"/>
          <w:rtl/>
        </w:rPr>
        <w:t>משום</w:t>
      </w:r>
      <w:r w:rsidRPr="00635396">
        <w:rPr>
          <w:rtl/>
        </w:rPr>
        <w:t xml:space="preserve"> מה</w:t>
      </w:r>
      <w:r>
        <w:rPr>
          <w:rFonts w:hint="cs"/>
          <w:rtl/>
        </w:rPr>
        <w:t>,</w:t>
      </w:r>
      <w:r w:rsidRPr="00635396">
        <w:rPr>
          <w:rtl/>
        </w:rPr>
        <w:t xml:space="preserve"> שלושה שופטים</w:t>
      </w:r>
      <w:r>
        <w:rPr>
          <w:rFonts w:hint="cs"/>
          <w:rtl/>
        </w:rPr>
        <w:t>;</w:t>
      </w:r>
      <w:r w:rsidRPr="00635396">
        <w:rPr>
          <w:rtl/>
        </w:rPr>
        <w:t xml:space="preserve"> </w:t>
      </w:r>
      <w:bookmarkStart w:id="196" w:name="_ETM_Q2_353779"/>
      <w:bookmarkEnd w:id="196"/>
      <w:r w:rsidRPr="00635396">
        <w:rPr>
          <w:rtl/>
        </w:rPr>
        <w:t>הדיון</w:t>
      </w:r>
      <w:r>
        <w:rPr>
          <w:rtl/>
        </w:rPr>
        <w:t xml:space="preserve"> שודר בשידור חי, שידור ישיר</w:t>
      </w:r>
      <w:r>
        <w:rPr>
          <w:rFonts w:hint="cs"/>
          <w:rtl/>
        </w:rPr>
        <w:t xml:space="preserve">. </w:t>
      </w:r>
      <w:r>
        <w:rPr>
          <w:rtl/>
        </w:rPr>
        <w:t xml:space="preserve">דרך אגב, </w:t>
      </w:r>
      <w:r>
        <w:rPr>
          <w:rFonts w:hint="cs"/>
          <w:rtl/>
        </w:rPr>
        <w:t xml:space="preserve">אני </w:t>
      </w:r>
      <w:r>
        <w:rPr>
          <w:rtl/>
        </w:rPr>
        <w:t xml:space="preserve">בעמדה </w:t>
      </w:r>
      <w:bookmarkStart w:id="197" w:name="_ETM_Q2_358342"/>
      <w:bookmarkEnd w:id="197"/>
      <w:r>
        <w:rPr>
          <w:rtl/>
        </w:rPr>
        <w:t xml:space="preserve">שכל הדיונים בבתי המשפט צריכים להיות משודרים לציבור בשידור חי, </w:t>
      </w:r>
      <w:bookmarkStart w:id="198" w:name="_ETM_Q2_362906"/>
      <w:bookmarkEnd w:id="198"/>
      <w:r>
        <w:rPr>
          <w:rtl/>
        </w:rPr>
        <w:t xml:space="preserve">בדיוק כמו בכנסת. </w:t>
      </w:r>
      <w:bookmarkStart w:id="199" w:name="_ETM_Q2_368130"/>
      <w:bookmarkEnd w:id="199"/>
      <w:r>
        <w:rPr>
          <w:rtl/>
        </w:rPr>
        <w:t xml:space="preserve">אז הציבור יכיר כל שופט, </w:t>
      </w:r>
      <w:bookmarkStart w:id="200" w:name="_ETM_Q2_371479"/>
      <w:bookmarkEnd w:id="200"/>
      <w:r>
        <w:rPr>
          <w:rtl/>
        </w:rPr>
        <w:t xml:space="preserve">יכיר כל סוגיה על </w:t>
      </w:r>
      <w:proofErr w:type="spellStart"/>
      <w:r>
        <w:rPr>
          <w:rtl/>
        </w:rPr>
        <w:t>בורי</w:t>
      </w:r>
      <w:r>
        <w:rPr>
          <w:rFonts w:hint="cs"/>
          <w:rtl/>
        </w:rPr>
        <w:t>י</w:t>
      </w:r>
      <w:r>
        <w:rPr>
          <w:rtl/>
        </w:rPr>
        <w:t>ה</w:t>
      </w:r>
      <w:proofErr w:type="spellEnd"/>
      <w:r>
        <w:rPr>
          <w:rFonts w:hint="cs"/>
          <w:rtl/>
        </w:rPr>
        <w:t>,</w:t>
      </w:r>
      <w:r>
        <w:rPr>
          <w:rtl/>
        </w:rPr>
        <w:t xml:space="preserve"> </w:t>
      </w:r>
      <w:bookmarkStart w:id="201" w:name="_ETM_Q2_375110"/>
      <w:bookmarkEnd w:id="201"/>
      <w:r>
        <w:rPr>
          <w:rtl/>
        </w:rPr>
        <w:t xml:space="preserve">וזה לא יהיה משהו במסתרים ובמחשכים. אני מאמין שהשקיפות היא </w:t>
      </w:r>
      <w:bookmarkStart w:id="202" w:name="_ETM_Q2_379315"/>
      <w:bookmarkEnd w:id="202"/>
      <w:r>
        <w:rPr>
          <w:rtl/>
        </w:rPr>
        <w:t xml:space="preserve">דבר נכון לכל דבר ולכל נושא ונושא. </w:t>
      </w:r>
      <w:bookmarkStart w:id="203" w:name="_ETM_Q2_384059"/>
      <w:bookmarkEnd w:id="203"/>
    </w:p>
    <w:p w:rsidR="00516982" w:rsidRDefault="00516982" w:rsidP="00946D10">
      <w:pPr>
        <w:rPr>
          <w:rtl/>
        </w:rPr>
      </w:pPr>
      <w:bookmarkStart w:id="204" w:name="_ETM_Q2_205000"/>
      <w:bookmarkEnd w:id="204"/>
    </w:p>
    <w:p w:rsidR="00516982" w:rsidRDefault="00516982" w:rsidP="00946D10">
      <w:pPr>
        <w:pStyle w:val="af6"/>
        <w:keepNext/>
        <w:rPr>
          <w:rtl/>
        </w:rPr>
      </w:pPr>
      <w:r w:rsidRPr="00DB7E35">
        <w:rPr>
          <w:rStyle w:val="TagStyle"/>
          <w:rtl/>
        </w:rPr>
        <w:t xml:space="preserve"> &lt;&lt; יור &gt;&gt; </w:t>
      </w:r>
      <w:r>
        <w:rPr>
          <w:rtl/>
        </w:rPr>
        <w:t>היו"ר אמיר אוחנה:</w:t>
      </w:r>
      <w:r w:rsidRPr="00DB7E35">
        <w:rPr>
          <w:rStyle w:val="TagStyle"/>
          <w:rtl/>
        </w:rPr>
        <w:t xml:space="preserve"> &lt;&lt; יור &gt;&gt;</w:t>
      </w:r>
      <w:r>
        <w:rPr>
          <w:rtl/>
        </w:rPr>
        <w:t xml:space="preserve"> </w:t>
      </w:r>
    </w:p>
    <w:p w:rsidR="00516982" w:rsidRDefault="00516982" w:rsidP="00946D10">
      <w:pPr>
        <w:rPr>
          <w:rtl/>
        </w:rPr>
      </w:pPr>
    </w:p>
    <w:p w:rsidR="00516982" w:rsidRDefault="00516982" w:rsidP="00946D10">
      <w:pPr>
        <w:rPr>
          <w:rtl/>
        </w:rPr>
      </w:pPr>
      <w:bookmarkStart w:id="205" w:name="_ETM_Q2_206000"/>
      <w:bookmarkStart w:id="206" w:name="_ETM_Q2_386100"/>
      <w:bookmarkEnd w:id="205"/>
      <w:bookmarkEnd w:id="206"/>
      <w:r>
        <w:rPr>
          <w:rFonts w:hint="cs"/>
          <w:rtl/>
        </w:rPr>
        <w:t xml:space="preserve">אז </w:t>
      </w:r>
      <w:r>
        <w:rPr>
          <w:rtl/>
        </w:rPr>
        <w:t xml:space="preserve">למה המערכת מתנגדת לדבר הזה? </w:t>
      </w:r>
    </w:p>
    <w:p w:rsidR="00516982" w:rsidRDefault="00516982" w:rsidP="00946D10">
      <w:pPr>
        <w:rPr>
          <w:rtl/>
        </w:rPr>
      </w:pPr>
      <w:bookmarkStart w:id="207" w:name="_ETM_Q2_207000"/>
      <w:bookmarkEnd w:id="207"/>
    </w:p>
    <w:p w:rsidR="00516982" w:rsidRDefault="00516982" w:rsidP="00946D10">
      <w:pPr>
        <w:pStyle w:val="-"/>
        <w:keepNext/>
        <w:rPr>
          <w:rtl/>
        </w:rPr>
      </w:pPr>
      <w:bookmarkStart w:id="208" w:name="ET_speakercontinue_5971_3"/>
      <w:r w:rsidRPr="00DB7E35">
        <w:rPr>
          <w:rStyle w:val="TagStyle"/>
          <w:rtl/>
        </w:rPr>
        <w:t xml:space="preserve"> &lt;&lt; דובר_המשך &gt;&gt; </w:t>
      </w:r>
      <w:r>
        <w:rPr>
          <w:rtl/>
        </w:rPr>
        <w:t>השר המקשר בין הממשלה לכנסת דוד אמסלם:</w:t>
      </w:r>
      <w:r w:rsidRPr="00DB7E35">
        <w:rPr>
          <w:rStyle w:val="TagStyle"/>
          <w:rtl/>
        </w:rPr>
        <w:t xml:space="preserve"> &lt;&lt; דובר_המשך &gt;&gt;</w:t>
      </w:r>
      <w:r>
        <w:rPr>
          <w:rtl/>
        </w:rPr>
        <w:t xml:space="preserve"> </w:t>
      </w:r>
      <w:bookmarkEnd w:id="208"/>
    </w:p>
    <w:p w:rsidR="00516982" w:rsidRDefault="00516982" w:rsidP="00946D10">
      <w:pPr>
        <w:rPr>
          <w:rtl/>
        </w:rPr>
      </w:pPr>
    </w:p>
    <w:p w:rsidR="00516982" w:rsidRDefault="00516982" w:rsidP="004D747E">
      <w:pPr>
        <w:rPr>
          <w:rtl/>
        </w:rPr>
      </w:pPr>
      <w:bookmarkStart w:id="209" w:name="_ETM_Q2_208000"/>
      <w:bookmarkStart w:id="210" w:name="_ETM_Q2_389149"/>
      <w:bookmarkEnd w:id="209"/>
      <w:bookmarkEnd w:id="210"/>
      <w:proofErr w:type="spellStart"/>
      <w:r>
        <w:rPr>
          <w:rFonts w:hint="cs"/>
          <w:rtl/>
        </w:rPr>
        <w:t>אוה</w:t>
      </w:r>
      <w:proofErr w:type="spellEnd"/>
      <w:r>
        <w:rPr>
          <w:rFonts w:hint="cs"/>
          <w:rtl/>
        </w:rPr>
        <w:t xml:space="preserve">, </w:t>
      </w:r>
      <w:r>
        <w:rPr>
          <w:rtl/>
        </w:rPr>
        <w:t>ז</w:t>
      </w:r>
      <w:r>
        <w:rPr>
          <w:rFonts w:hint="cs"/>
          <w:rtl/>
        </w:rPr>
        <w:t>את היא</w:t>
      </w:r>
      <w:r>
        <w:rPr>
          <w:rtl/>
        </w:rPr>
        <w:t xml:space="preserve"> שאלת מיליון </w:t>
      </w:r>
      <w:r>
        <w:rPr>
          <w:rFonts w:hint="cs"/>
          <w:rtl/>
        </w:rPr>
        <w:t>ה</w:t>
      </w:r>
      <w:r>
        <w:rPr>
          <w:rtl/>
        </w:rPr>
        <w:t xml:space="preserve">דולר. כשמישהו מתנגד למשהו, כנראה </w:t>
      </w:r>
      <w:bookmarkStart w:id="211" w:name="_ETM_Q2_392374"/>
      <w:bookmarkEnd w:id="211"/>
      <w:r>
        <w:rPr>
          <w:rtl/>
        </w:rPr>
        <w:t xml:space="preserve">יש לו סיבה טובה מאוד. </w:t>
      </w:r>
      <w:bookmarkStart w:id="212" w:name="_ETM_Q2_396910"/>
      <w:bookmarkEnd w:id="212"/>
      <w:r>
        <w:rPr>
          <w:rtl/>
        </w:rPr>
        <w:t xml:space="preserve">הרי </w:t>
      </w:r>
      <w:bookmarkStart w:id="213" w:name="_ETM_Q2_398350"/>
      <w:bookmarkEnd w:id="213"/>
      <w:r>
        <w:rPr>
          <w:rtl/>
        </w:rPr>
        <w:t>בגדול, למה ש</w:t>
      </w:r>
      <w:r>
        <w:rPr>
          <w:rFonts w:hint="cs"/>
          <w:rtl/>
        </w:rPr>
        <w:t>י</w:t>
      </w:r>
      <w:r>
        <w:rPr>
          <w:rtl/>
        </w:rPr>
        <w:t>תנגד, כ</w:t>
      </w:r>
      <w:r>
        <w:rPr>
          <w:rFonts w:hint="cs"/>
          <w:rtl/>
        </w:rPr>
        <w:t>פי</w:t>
      </w:r>
      <w:r>
        <w:rPr>
          <w:rtl/>
        </w:rPr>
        <w:t xml:space="preserve"> ששאל היושב</w:t>
      </w:r>
      <w:r>
        <w:rPr>
          <w:rFonts w:hint="cs"/>
          <w:rtl/>
        </w:rPr>
        <w:t>-</w:t>
      </w:r>
      <w:r>
        <w:rPr>
          <w:rtl/>
        </w:rPr>
        <w:t xml:space="preserve">ראש? הרי </w:t>
      </w:r>
      <w:bookmarkStart w:id="214" w:name="_ETM_Q2_401049"/>
      <w:bookmarkEnd w:id="214"/>
      <w:r>
        <w:rPr>
          <w:rtl/>
        </w:rPr>
        <w:t xml:space="preserve">פומביות הדיון זה הדבר הכי בסיסי בעולם המשפט. </w:t>
      </w:r>
      <w:bookmarkStart w:id="215" w:name="_ETM_Q2_403749"/>
      <w:bookmarkEnd w:id="215"/>
    </w:p>
    <w:p w:rsidR="00516982" w:rsidRDefault="00516982" w:rsidP="00946D10">
      <w:pPr>
        <w:rPr>
          <w:rtl/>
        </w:rPr>
      </w:pPr>
    </w:p>
    <w:p w:rsidR="00516982" w:rsidRDefault="00516982" w:rsidP="00946D10">
      <w:pPr>
        <w:pStyle w:val="af6"/>
        <w:keepNext/>
        <w:rPr>
          <w:rtl/>
        </w:rPr>
      </w:pPr>
      <w:bookmarkStart w:id="216" w:name="ET_yor_6423_4"/>
      <w:r w:rsidRPr="001A219E">
        <w:rPr>
          <w:rStyle w:val="TagStyle"/>
          <w:rtl/>
        </w:rPr>
        <w:t xml:space="preserve"> &lt;&lt; יור &gt;&gt; </w:t>
      </w:r>
      <w:r>
        <w:rPr>
          <w:rtl/>
        </w:rPr>
        <w:t>היו"ר אמיר אוחנה:</w:t>
      </w:r>
      <w:r w:rsidRPr="001A219E">
        <w:rPr>
          <w:rStyle w:val="TagStyle"/>
          <w:rtl/>
        </w:rPr>
        <w:t xml:space="preserve"> &lt;&lt; יור &gt;&gt;</w:t>
      </w:r>
      <w:r>
        <w:rPr>
          <w:rtl/>
        </w:rPr>
        <w:t xml:space="preserve"> </w:t>
      </w:r>
      <w:bookmarkEnd w:id="216"/>
    </w:p>
    <w:p w:rsidR="00516982" w:rsidRDefault="00516982" w:rsidP="00946D10">
      <w:pPr>
        <w:rPr>
          <w:rtl/>
        </w:rPr>
      </w:pPr>
    </w:p>
    <w:p w:rsidR="00516982" w:rsidRDefault="00516982" w:rsidP="00946D10">
      <w:pPr>
        <w:rPr>
          <w:rtl/>
        </w:rPr>
      </w:pPr>
      <w:r>
        <w:rPr>
          <w:rtl/>
        </w:rPr>
        <w:t xml:space="preserve">כן. </w:t>
      </w:r>
      <w:bookmarkStart w:id="217" w:name="_ETM_Q2_407479"/>
      <w:bookmarkEnd w:id="217"/>
    </w:p>
    <w:p w:rsidR="00516982" w:rsidRDefault="00516982" w:rsidP="00946D10">
      <w:pPr>
        <w:rPr>
          <w:rtl/>
        </w:rPr>
      </w:pPr>
    </w:p>
    <w:p w:rsidR="00516982" w:rsidRDefault="00516982" w:rsidP="00946D10">
      <w:pPr>
        <w:pStyle w:val="-"/>
        <w:keepNext/>
        <w:rPr>
          <w:rtl/>
        </w:rPr>
      </w:pPr>
      <w:bookmarkStart w:id="218" w:name="ET_speakercontinue_5971_5"/>
      <w:r w:rsidRPr="001A219E">
        <w:rPr>
          <w:rStyle w:val="TagStyle"/>
          <w:rtl/>
        </w:rPr>
        <w:t xml:space="preserve"> &lt;&lt; דובר_המשך &gt;&gt; </w:t>
      </w:r>
      <w:r>
        <w:rPr>
          <w:rtl/>
        </w:rPr>
        <w:t>השר המקשר בין הממשלה לכנסת דוד אמסלם:</w:t>
      </w:r>
      <w:r w:rsidRPr="001A219E">
        <w:rPr>
          <w:rStyle w:val="TagStyle"/>
          <w:rtl/>
        </w:rPr>
        <w:t xml:space="preserve"> &lt;&lt; דובר_המשך &gt;&gt;</w:t>
      </w:r>
      <w:r>
        <w:rPr>
          <w:rtl/>
        </w:rPr>
        <w:t xml:space="preserve"> </w:t>
      </w:r>
      <w:bookmarkEnd w:id="218"/>
    </w:p>
    <w:p w:rsidR="00516982" w:rsidRDefault="00516982" w:rsidP="00946D10">
      <w:pPr>
        <w:rPr>
          <w:rtl/>
        </w:rPr>
      </w:pPr>
    </w:p>
    <w:p w:rsidR="00516982" w:rsidRDefault="00516982" w:rsidP="00946D10">
      <w:pPr>
        <w:rPr>
          <w:rtl/>
        </w:rPr>
      </w:pPr>
      <w:r>
        <w:rPr>
          <w:rtl/>
        </w:rPr>
        <w:t xml:space="preserve">אבל הם לא רוצים שהציבור ידע איך הם מתנהגים ואיך </w:t>
      </w:r>
      <w:bookmarkStart w:id="219" w:name="_ETM_Q2_409859"/>
      <w:bookmarkEnd w:id="219"/>
      <w:r>
        <w:rPr>
          <w:rtl/>
        </w:rPr>
        <w:t xml:space="preserve">הם מדברים ואיך הם מתנהלים. </w:t>
      </w:r>
      <w:bookmarkStart w:id="220" w:name="_ETM_Q2_413669"/>
      <w:bookmarkEnd w:id="220"/>
      <w:r>
        <w:rPr>
          <w:rtl/>
        </w:rPr>
        <w:t xml:space="preserve">אז הוא שומע </w:t>
      </w:r>
      <w:r>
        <w:rPr>
          <w:rFonts w:hint="cs"/>
          <w:rtl/>
        </w:rPr>
        <w:t>"</w:t>
      </w:r>
      <w:r>
        <w:rPr>
          <w:rtl/>
        </w:rPr>
        <w:t>בג</w:t>
      </w:r>
      <w:r>
        <w:rPr>
          <w:rFonts w:hint="cs"/>
          <w:rtl/>
        </w:rPr>
        <w:t>"</w:t>
      </w:r>
      <w:r>
        <w:rPr>
          <w:rtl/>
        </w:rPr>
        <w:t>ץ קבע</w:t>
      </w:r>
      <w:r>
        <w:rPr>
          <w:rFonts w:hint="cs"/>
          <w:rtl/>
        </w:rPr>
        <w:t>" –</w:t>
      </w:r>
      <w:r>
        <w:rPr>
          <w:rtl/>
        </w:rPr>
        <w:t xml:space="preserve"> בשבילו זה כאילו</w:t>
      </w:r>
      <w:r>
        <w:rPr>
          <w:rFonts w:hint="cs"/>
          <w:rtl/>
        </w:rPr>
        <w:t>,</w:t>
      </w:r>
      <w:r>
        <w:rPr>
          <w:rtl/>
        </w:rPr>
        <w:t xml:space="preserve"> בדמיון הציבורי</w:t>
      </w:r>
      <w:r>
        <w:rPr>
          <w:rFonts w:hint="cs"/>
          <w:rtl/>
        </w:rPr>
        <w:t>,</w:t>
      </w:r>
      <w:r>
        <w:rPr>
          <w:rtl/>
        </w:rPr>
        <w:t xml:space="preserve"> </w:t>
      </w:r>
      <w:bookmarkStart w:id="221" w:name="_ETM_Q2_418079"/>
      <w:bookmarkEnd w:id="221"/>
      <w:r>
        <w:rPr>
          <w:rtl/>
        </w:rPr>
        <w:t xml:space="preserve">זה </w:t>
      </w:r>
      <w:r>
        <w:rPr>
          <w:rFonts w:hint="cs"/>
          <w:rtl/>
        </w:rPr>
        <w:t>אי</w:t>
      </w:r>
      <w:r>
        <w:rPr>
          <w:rtl/>
        </w:rPr>
        <w:t xml:space="preserve"> שם</w:t>
      </w:r>
      <w:r>
        <w:rPr>
          <w:rFonts w:hint="cs"/>
          <w:rtl/>
        </w:rPr>
        <w:t xml:space="preserve"> 15</w:t>
      </w:r>
      <w:r>
        <w:rPr>
          <w:rtl/>
        </w:rPr>
        <w:t xml:space="preserve"> מלאכים אמרו משהו</w:t>
      </w:r>
      <w:r>
        <w:rPr>
          <w:rFonts w:hint="cs"/>
          <w:rtl/>
        </w:rPr>
        <w:t>.</w:t>
      </w:r>
      <w:r>
        <w:rPr>
          <w:rtl/>
        </w:rPr>
        <w:t xml:space="preserve"> </w:t>
      </w:r>
      <w:bookmarkStart w:id="222" w:name="_ETM_Q2_423710"/>
      <w:bookmarkEnd w:id="222"/>
      <w:r>
        <w:rPr>
          <w:rtl/>
        </w:rPr>
        <w:t>דרך אגב, אין להם שמות</w:t>
      </w:r>
      <w:r>
        <w:rPr>
          <w:rFonts w:hint="cs"/>
          <w:rtl/>
        </w:rPr>
        <w:t>,</w:t>
      </w:r>
      <w:r>
        <w:rPr>
          <w:rtl/>
        </w:rPr>
        <w:t xml:space="preserve"> לרוב</w:t>
      </w:r>
      <w:r>
        <w:rPr>
          <w:rFonts w:hint="cs"/>
          <w:rtl/>
        </w:rPr>
        <w:t>.</w:t>
      </w:r>
      <w:r>
        <w:rPr>
          <w:rtl/>
        </w:rPr>
        <w:t xml:space="preserve"> זה בג</w:t>
      </w:r>
      <w:r>
        <w:rPr>
          <w:rFonts w:hint="cs"/>
          <w:rtl/>
        </w:rPr>
        <w:t>"</w:t>
      </w:r>
      <w:r>
        <w:rPr>
          <w:rtl/>
        </w:rPr>
        <w:t>ץ אמר</w:t>
      </w:r>
      <w:r>
        <w:rPr>
          <w:rFonts w:hint="cs"/>
          <w:rtl/>
        </w:rPr>
        <w:t>,</w:t>
      </w:r>
      <w:r>
        <w:rPr>
          <w:rtl/>
        </w:rPr>
        <w:t xml:space="preserve"> </w:t>
      </w:r>
      <w:bookmarkStart w:id="223" w:name="_ETM_Q2_427229"/>
      <w:bookmarkEnd w:id="223"/>
      <w:r>
        <w:rPr>
          <w:rtl/>
        </w:rPr>
        <w:t xml:space="preserve">זה בית המשפט אמר. </w:t>
      </w:r>
      <w:bookmarkStart w:id="224" w:name="_ETM_Q2_429649"/>
      <w:bookmarkEnd w:id="224"/>
      <w:r>
        <w:rPr>
          <w:rtl/>
        </w:rPr>
        <w:t xml:space="preserve">כאן זה שרים, חברי כנסת, זה שם פרטי, </w:t>
      </w:r>
      <w:bookmarkStart w:id="225" w:name="_ETM_Q2_431834"/>
      <w:bookmarkEnd w:id="225"/>
      <w:r>
        <w:rPr>
          <w:rtl/>
        </w:rPr>
        <w:t xml:space="preserve">שם משפחה. </w:t>
      </w:r>
      <w:bookmarkStart w:id="226" w:name="_ETM_Q2_435570"/>
      <w:bookmarkEnd w:id="226"/>
    </w:p>
    <w:p w:rsidR="00516982" w:rsidRDefault="00516982" w:rsidP="00946D10">
      <w:pPr>
        <w:rPr>
          <w:rtl/>
        </w:rPr>
      </w:pPr>
      <w:bookmarkStart w:id="227" w:name="_ETM_Q2_254000"/>
      <w:bookmarkEnd w:id="227"/>
    </w:p>
    <w:p w:rsidR="00516982" w:rsidRDefault="00516982" w:rsidP="00946D10">
      <w:pPr>
        <w:rPr>
          <w:rtl/>
        </w:rPr>
      </w:pPr>
      <w:bookmarkStart w:id="228" w:name="_ETM_Q2_255000"/>
      <w:bookmarkEnd w:id="228"/>
      <w:r>
        <w:rPr>
          <w:rtl/>
        </w:rPr>
        <w:t>אבל מה שקרה</w:t>
      </w:r>
      <w:r>
        <w:rPr>
          <w:rFonts w:hint="cs"/>
          <w:rtl/>
        </w:rPr>
        <w:t>,</w:t>
      </w:r>
      <w:r>
        <w:rPr>
          <w:rtl/>
        </w:rPr>
        <w:t xml:space="preserve"> זה היה דיון מרתק</w:t>
      </w:r>
      <w:r>
        <w:rPr>
          <w:rFonts w:hint="cs"/>
          <w:rtl/>
        </w:rPr>
        <w:t>.</w:t>
      </w:r>
      <w:r>
        <w:rPr>
          <w:rtl/>
        </w:rPr>
        <w:t xml:space="preserve"> מדוע</w:t>
      </w:r>
      <w:r>
        <w:rPr>
          <w:rFonts w:hint="cs"/>
          <w:rtl/>
        </w:rPr>
        <w:t>?</w:t>
      </w:r>
      <w:r>
        <w:rPr>
          <w:rtl/>
        </w:rPr>
        <w:t xml:space="preserve"> </w:t>
      </w:r>
      <w:bookmarkStart w:id="229" w:name="_ETM_Q2_439820"/>
      <w:bookmarkEnd w:id="229"/>
      <w:r>
        <w:rPr>
          <w:rtl/>
        </w:rPr>
        <w:t xml:space="preserve">פתאום שופט בית המשפט העליון </w:t>
      </w:r>
      <w:r>
        <w:rPr>
          <w:rFonts w:hint="cs"/>
          <w:rtl/>
        </w:rPr>
        <w:t>שטיין מע</w:t>
      </w:r>
      <w:r w:rsidRPr="00616AFF">
        <w:rPr>
          <w:rtl/>
        </w:rPr>
        <w:t xml:space="preserve">יר, </w:t>
      </w:r>
      <w:r>
        <w:rPr>
          <w:rtl/>
        </w:rPr>
        <w:t>אומר</w:t>
      </w:r>
      <w:r>
        <w:rPr>
          <w:rFonts w:hint="cs"/>
          <w:rtl/>
        </w:rPr>
        <w:t>,</w:t>
      </w:r>
      <w:r>
        <w:rPr>
          <w:rtl/>
        </w:rPr>
        <w:t xml:space="preserve"> </w:t>
      </w:r>
      <w:bookmarkStart w:id="230" w:name="_ETM_Q2_443174"/>
      <w:bookmarkEnd w:id="230"/>
      <w:r>
        <w:rPr>
          <w:rtl/>
        </w:rPr>
        <w:t>רבותיי</w:t>
      </w:r>
      <w:r>
        <w:rPr>
          <w:rFonts w:hint="cs"/>
          <w:rtl/>
        </w:rPr>
        <w:t xml:space="preserve"> </w:t>
      </w:r>
      <w:r>
        <w:rPr>
          <w:rFonts w:hint="eastAsia"/>
          <w:rtl/>
        </w:rPr>
        <w:t>–</w:t>
      </w:r>
      <w:r>
        <w:rPr>
          <w:rtl/>
        </w:rPr>
        <w:t xml:space="preserve"> </w:t>
      </w:r>
      <w:bookmarkStart w:id="231" w:name="_ETM_Q2_447200"/>
      <w:bookmarkEnd w:id="231"/>
      <w:r>
        <w:rPr>
          <w:rFonts w:hint="cs"/>
          <w:rtl/>
        </w:rPr>
        <w:t xml:space="preserve">דרך אגב, </w:t>
      </w:r>
      <w:r>
        <w:rPr>
          <w:rtl/>
        </w:rPr>
        <w:t>זה השכל הישר</w:t>
      </w:r>
      <w:r>
        <w:rPr>
          <w:rFonts w:hint="cs"/>
          <w:rtl/>
        </w:rPr>
        <w:t xml:space="preserve"> </w:t>
      </w:r>
      <w:r>
        <w:rPr>
          <w:rFonts w:hint="eastAsia"/>
          <w:rtl/>
        </w:rPr>
        <w:t>–</w:t>
      </w:r>
      <w:r>
        <w:rPr>
          <w:rtl/>
        </w:rPr>
        <w:t xml:space="preserve"> אמר להם</w:t>
      </w:r>
      <w:r>
        <w:rPr>
          <w:rFonts w:hint="cs"/>
          <w:rtl/>
        </w:rPr>
        <w:t>:</w:t>
      </w:r>
      <w:r>
        <w:rPr>
          <w:rtl/>
        </w:rPr>
        <w:t xml:space="preserve"> חבר'ה, יש חוק, </w:t>
      </w:r>
      <w:bookmarkStart w:id="232" w:name="_ETM_Q2_451359"/>
      <w:bookmarkEnd w:id="232"/>
      <w:r>
        <w:rPr>
          <w:rtl/>
        </w:rPr>
        <w:t>אני קורא את החוק</w:t>
      </w:r>
      <w:r>
        <w:rPr>
          <w:rFonts w:hint="cs"/>
          <w:rtl/>
        </w:rPr>
        <w:t>,</w:t>
      </w:r>
      <w:r>
        <w:rPr>
          <w:rtl/>
        </w:rPr>
        <w:t xml:space="preserve"> הוא ברור, הוא בעברית </w:t>
      </w:r>
      <w:bookmarkStart w:id="233" w:name="_ETM_Q2_456750"/>
      <w:bookmarkEnd w:id="233"/>
      <w:r>
        <w:rPr>
          <w:rtl/>
        </w:rPr>
        <w:t>מאוד ברורה</w:t>
      </w:r>
      <w:r>
        <w:rPr>
          <w:rFonts w:hint="cs"/>
          <w:rtl/>
        </w:rPr>
        <w:t>, דרך אגב, אבל כנראה הם לא</w:t>
      </w:r>
      <w:r>
        <w:rPr>
          <w:rtl/>
        </w:rPr>
        <w:t xml:space="preserve"> </w:t>
      </w:r>
      <w:r>
        <w:rPr>
          <w:rFonts w:hint="cs"/>
          <w:rtl/>
        </w:rPr>
        <w:t>- - -</w:t>
      </w:r>
    </w:p>
    <w:p w:rsidR="00516982" w:rsidRDefault="00516982" w:rsidP="00946D10">
      <w:pPr>
        <w:rPr>
          <w:rtl/>
        </w:rPr>
      </w:pPr>
    </w:p>
    <w:p w:rsidR="00516982" w:rsidRDefault="00516982" w:rsidP="00946D10">
      <w:pPr>
        <w:pStyle w:val="af5"/>
        <w:keepNext/>
        <w:rPr>
          <w:rtl/>
        </w:rPr>
      </w:pPr>
      <w:bookmarkStart w:id="234" w:name="ET_interruption_5801_6"/>
      <w:r w:rsidRPr="00B57062">
        <w:rPr>
          <w:rStyle w:val="TagStyle"/>
          <w:rtl/>
        </w:rPr>
        <w:t xml:space="preserve"> &lt;&lt; קריאה &gt;&gt; </w:t>
      </w:r>
      <w:r>
        <w:rPr>
          <w:rtl/>
        </w:rPr>
        <w:t>אריאל קלנר (הליכוד):</w:t>
      </w:r>
      <w:r w:rsidRPr="00B57062">
        <w:rPr>
          <w:rStyle w:val="TagStyle"/>
          <w:rtl/>
        </w:rPr>
        <w:t xml:space="preserve"> &lt;&lt; קריאה &gt;&gt;</w:t>
      </w:r>
      <w:r>
        <w:rPr>
          <w:rtl/>
        </w:rPr>
        <w:t xml:space="preserve"> </w:t>
      </w:r>
      <w:bookmarkEnd w:id="234"/>
    </w:p>
    <w:p w:rsidR="00516982" w:rsidRDefault="00516982" w:rsidP="00946D10">
      <w:pPr>
        <w:rPr>
          <w:rtl/>
        </w:rPr>
      </w:pPr>
    </w:p>
    <w:p w:rsidR="00516982" w:rsidRDefault="00516982" w:rsidP="00946D10">
      <w:pPr>
        <w:rPr>
          <w:rtl/>
        </w:rPr>
      </w:pPr>
      <w:r>
        <w:rPr>
          <w:rFonts w:hint="cs"/>
          <w:rtl/>
        </w:rPr>
        <w:t>אבל בלי ניקוד.</w:t>
      </w:r>
    </w:p>
    <w:p w:rsidR="00516982" w:rsidRDefault="00516982" w:rsidP="00946D10">
      <w:pPr>
        <w:rPr>
          <w:rtl/>
        </w:rPr>
      </w:pPr>
    </w:p>
    <w:p w:rsidR="00516982" w:rsidRDefault="00516982" w:rsidP="00946D10">
      <w:pPr>
        <w:pStyle w:val="-"/>
        <w:keepNext/>
        <w:rPr>
          <w:rtl/>
        </w:rPr>
      </w:pPr>
      <w:bookmarkStart w:id="235" w:name="ET_speakercontinue_5971_7"/>
      <w:r w:rsidRPr="00B57062">
        <w:rPr>
          <w:rStyle w:val="TagStyle"/>
          <w:rtl/>
        </w:rPr>
        <w:t xml:space="preserve"> &lt;&lt; דובר_המשך &gt;&gt; </w:t>
      </w:r>
      <w:r>
        <w:rPr>
          <w:rtl/>
        </w:rPr>
        <w:t>השר המקשר בין הממשלה לכנסת דוד אמסלם:</w:t>
      </w:r>
      <w:r w:rsidRPr="00B57062">
        <w:rPr>
          <w:rStyle w:val="TagStyle"/>
          <w:rtl/>
        </w:rPr>
        <w:t xml:space="preserve"> &lt;&lt; דובר_המשך &gt;&gt;</w:t>
      </w:r>
      <w:r>
        <w:rPr>
          <w:rtl/>
        </w:rPr>
        <w:t xml:space="preserve"> </w:t>
      </w:r>
      <w:bookmarkEnd w:id="235"/>
    </w:p>
    <w:p w:rsidR="00516982" w:rsidRDefault="00516982" w:rsidP="00946D10">
      <w:pPr>
        <w:rPr>
          <w:rtl/>
        </w:rPr>
      </w:pPr>
    </w:p>
    <w:p w:rsidR="00516982" w:rsidRDefault="00516982" w:rsidP="00946D10">
      <w:pPr>
        <w:rPr>
          <w:rtl/>
        </w:rPr>
      </w:pPr>
      <w:r>
        <w:rPr>
          <w:rtl/>
        </w:rPr>
        <w:t>מה כתוב בחוק</w:t>
      </w:r>
      <w:r>
        <w:rPr>
          <w:rFonts w:hint="cs"/>
          <w:rtl/>
        </w:rPr>
        <w:t>?</w:t>
      </w:r>
      <w:r>
        <w:rPr>
          <w:rtl/>
        </w:rPr>
        <w:t xml:space="preserve"> כתוב בחוק בפירוש </w:t>
      </w:r>
      <w:bookmarkStart w:id="236" w:name="_ETM_Q2_464450"/>
      <w:bookmarkEnd w:id="236"/>
      <w:r>
        <w:rPr>
          <w:rtl/>
        </w:rPr>
        <w:t>מי אמור למנות את ראש השב</w:t>
      </w:r>
      <w:r>
        <w:rPr>
          <w:rFonts w:hint="cs"/>
          <w:rtl/>
        </w:rPr>
        <w:t>"</w:t>
      </w:r>
      <w:r>
        <w:rPr>
          <w:rtl/>
        </w:rPr>
        <w:t>כ</w:t>
      </w:r>
      <w:r>
        <w:rPr>
          <w:rFonts w:hint="cs"/>
          <w:rtl/>
        </w:rPr>
        <w:t>.</w:t>
      </w:r>
    </w:p>
    <w:p w:rsidR="00516982" w:rsidRDefault="00516982" w:rsidP="00946D10">
      <w:pPr>
        <w:rPr>
          <w:rtl/>
        </w:rPr>
      </w:pPr>
      <w:bookmarkStart w:id="237" w:name="_ETM_Q2_281000"/>
      <w:bookmarkEnd w:id="237"/>
    </w:p>
    <w:p w:rsidR="00516982" w:rsidRDefault="00516982" w:rsidP="00946D10">
      <w:pPr>
        <w:pStyle w:val="af5"/>
        <w:keepNext/>
        <w:rPr>
          <w:rtl/>
        </w:rPr>
      </w:pPr>
      <w:bookmarkStart w:id="238" w:name="ET_interruption_5801_8"/>
      <w:r w:rsidRPr="00B57062">
        <w:rPr>
          <w:rStyle w:val="TagStyle"/>
          <w:rtl/>
        </w:rPr>
        <w:t xml:space="preserve"> &lt;&lt; קריאה &gt;&gt; </w:t>
      </w:r>
      <w:r>
        <w:rPr>
          <w:rtl/>
        </w:rPr>
        <w:t>אריאל קלנר (הליכוד):</w:t>
      </w:r>
      <w:r w:rsidRPr="00B57062">
        <w:rPr>
          <w:rStyle w:val="TagStyle"/>
          <w:rtl/>
        </w:rPr>
        <w:t xml:space="preserve"> &lt;&lt; קריאה &gt;&gt;</w:t>
      </w:r>
      <w:r>
        <w:rPr>
          <w:rtl/>
        </w:rPr>
        <w:t xml:space="preserve"> </w:t>
      </w:r>
      <w:bookmarkEnd w:id="238"/>
    </w:p>
    <w:p w:rsidR="00516982" w:rsidRDefault="00516982" w:rsidP="00946D10">
      <w:pPr>
        <w:rPr>
          <w:rtl/>
        </w:rPr>
      </w:pPr>
    </w:p>
    <w:p w:rsidR="00516982" w:rsidRDefault="00516982" w:rsidP="00946D10">
      <w:pPr>
        <w:rPr>
          <w:rtl/>
        </w:rPr>
      </w:pPr>
      <w:r>
        <w:rPr>
          <w:rFonts w:hint="cs"/>
          <w:rtl/>
        </w:rPr>
        <w:t>הם בונים על זה שאנחנו לא יודעים לקרוא בלי ניקוד.</w:t>
      </w:r>
    </w:p>
    <w:p w:rsidR="00516982" w:rsidRDefault="00516982" w:rsidP="00946D10">
      <w:pPr>
        <w:rPr>
          <w:rtl/>
        </w:rPr>
      </w:pPr>
      <w:bookmarkStart w:id="239" w:name="_ETM_Q2_285000"/>
      <w:bookmarkEnd w:id="239"/>
    </w:p>
    <w:p w:rsidR="00516982" w:rsidRDefault="00516982" w:rsidP="00946D10">
      <w:pPr>
        <w:pStyle w:val="-"/>
        <w:keepNext/>
        <w:rPr>
          <w:rtl/>
        </w:rPr>
      </w:pPr>
      <w:bookmarkStart w:id="240" w:name="ET_speakercontinue_5971_9"/>
      <w:r w:rsidRPr="00B57062">
        <w:rPr>
          <w:rStyle w:val="TagStyle"/>
          <w:rtl/>
        </w:rPr>
        <w:t xml:space="preserve"> &lt;&lt; דובר_המשך &gt;&gt; </w:t>
      </w:r>
      <w:r>
        <w:rPr>
          <w:rtl/>
        </w:rPr>
        <w:t>השר המקשר בין הממשלה לכנסת דוד אמסלם:</w:t>
      </w:r>
      <w:r w:rsidRPr="00B57062">
        <w:rPr>
          <w:rStyle w:val="TagStyle"/>
          <w:rtl/>
        </w:rPr>
        <w:t xml:space="preserve"> &lt;&lt; דובר_המשך &gt;&gt;</w:t>
      </w:r>
      <w:r>
        <w:rPr>
          <w:rtl/>
        </w:rPr>
        <w:t xml:space="preserve"> </w:t>
      </w:r>
      <w:bookmarkEnd w:id="240"/>
    </w:p>
    <w:p w:rsidR="00516982" w:rsidRDefault="00516982" w:rsidP="00946D10">
      <w:pPr>
        <w:rPr>
          <w:rtl/>
        </w:rPr>
      </w:pPr>
    </w:p>
    <w:p w:rsidR="00516982" w:rsidRDefault="00516982" w:rsidP="004D747E">
      <w:pPr>
        <w:rPr>
          <w:rtl/>
        </w:rPr>
      </w:pPr>
      <w:bookmarkStart w:id="241" w:name="_ETM_Q2_286000"/>
      <w:bookmarkStart w:id="242" w:name="_ETM_Q2_469238"/>
      <w:bookmarkEnd w:id="241"/>
      <w:bookmarkEnd w:id="242"/>
      <w:r>
        <w:rPr>
          <w:rtl/>
        </w:rPr>
        <w:t xml:space="preserve">מה אומר לו עמית? </w:t>
      </w:r>
      <w:bookmarkStart w:id="243" w:name="_ETM_Q2_472309"/>
      <w:bookmarkEnd w:id="243"/>
      <w:r>
        <w:rPr>
          <w:rtl/>
        </w:rPr>
        <w:t>לא, יש איזו הלכה פסוקה</w:t>
      </w:r>
      <w:r>
        <w:rPr>
          <w:rFonts w:hint="cs"/>
          <w:rtl/>
        </w:rPr>
        <w:t>.</w:t>
      </w:r>
      <w:r>
        <w:rPr>
          <w:rtl/>
        </w:rPr>
        <w:t xml:space="preserve"> מה זאת אומרת</w:t>
      </w:r>
      <w:r>
        <w:rPr>
          <w:rFonts w:hint="cs"/>
          <w:rtl/>
        </w:rPr>
        <w:t>,</w:t>
      </w:r>
      <w:r>
        <w:rPr>
          <w:rtl/>
        </w:rPr>
        <w:t xml:space="preserve"> היועצת המשפטית </w:t>
      </w:r>
      <w:bookmarkStart w:id="244" w:name="_ETM_Q2_478559"/>
      <w:bookmarkEnd w:id="244"/>
      <w:r>
        <w:rPr>
          <w:rFonts w:hint="cs"/>
          <w:rtl/>
        </w:rPr>
        <w:t xml:space="preserve">– </w:t>
      </w:r>
      <w:r>
        <w:rPr>
          <w:rtl/>
        </w:rPr>
        <w:t xml:space="preserve">היא קובעת. </w:t>
      </w:r>
      <w:bookmarkStart w:id="245" w:name="_ETM_Q2_481529"/>
      <w:bookmarkEnd w:id="245"/>
      <w:r>
        <w:rPr>
          <w:rtl/>
        </w:rPr>
        <w:t>הוא רק טען דבר אחד פשוט</w:t>
      </w:r>
      <w:r>
        <w:rPr>
          <w:rFonts w:hint="cs"/>
          <w:rtl/>
        </w:rPr>
        <w:t>:</w:t>
      </w:r>
      <w:r>
        <w:rPr>
          <w:rtl/>
        </w:rPr>
        <w:t xml:space="preserve"> לראש הממשלה מותר לחלוק </w:t>
      </w:r>
      <w:bookmarkStart w:id="246" w:name="_ETM_Q2_485524"/>
      <w:bookmarkEnd w:id="246"/>
      <w:r>
        <w:rPr>
          <w:rtl/>
        </w:rPr>
        <w:t xml:space="preserve">על עמדת היועצת המשפטית לממשלה. </w:t>
      </w:r>
      <w:bookmarkStart w:id="247" w:name="_ETM_Q2_490149"/>
      <w:bookmarkEnd w:id="247"/>
      <w:r>
        <w:rPr>
          <w:rtl/>
        </w:rPr>
        <w:t xml:space="preserve">עכשיו, זו הדרך </w:t>
      </w:r>
      <w:r>
        <w:rPr>
          <w:rFonts w:hint="cs"/>
          <w:rtl/>
        </w:rPr>
        <w:t>ו</w:t>
      </w:r>
      <w:r>
        <w:rPr>
          <w:rtl/>
        </w:rPr>
        <w:t>זה ההיגיון</w:t>
      </w:r>
      <w:r>
        <w:rPr>
          <w:rFonts w:hint="cs"/>
          <w:rtl/>
        </w:rPr>
        <w:t>.</w:t>
      </w:r>
      <w:r>
        <w:rPr>
          <w:rtl/>
        </w:rPr>
        <w:t xml:space="preserve"> מדוע? </w:t>
      </w:r>
      <w:bookmarkStart w:id="248" w:name="_ETM_Q2_494859"/>
      <w:bookmarkEnd w:id="248"/>
      <w:r>
        <w:rPr>
          <w:rtl/>
        </w:rPr>
        <w:t>בגלל שבסוף</w:t>
      </w:r>
      <w:r>
        <w:rPr>
          <w:rFonts w:hint="cs"/>
          <w:rtl/>
        </w:rPr>
        <w:t>,</w:t>
      </w:r>
      <w:r>
        <w:rPr>
          <w:rtl/>
        </w:rPr>
        <w:t xml:space="preserve"> היועץ המשפטי</w:t>
      </w:r>
      <w:r>
        <w:rPr>
          <w:rFonts w:hint="cs"/>
          <w:rtl/>
        </w:rPr>
        <w:t xml:space="preserve"> –</w:t>
      </w:r>
      <w:r>
        <w:rPr>
          <w:rtl/>
        </w:rPr>
        <w:t xml:space="preserve"> כשמו כן הוא</w:t>
      </w:r>
      <w:r>
        <w:rPr>
          <w:rFonts w:hint="cs"/>
          <w:rtl/>
        </w:rPr>
        <w:t>. עכשיו,</w:t>
      </w:r>
      <w:r>
        <w:rPr>
          <w:rtl/>
        </w:rPr>
        <w:t xml:space="preserve"> </w:t>
      </w:r>
      <w:bookmarkStart w:id="249" w:name="_ETM_Q2_499149"/>
      <w:bookmarkEnd w:id="249"/>
      <w:r>
        <w:rPr>
          <w:rtl/>
        </w:rPr>
        <w:t xml:space="preserve">נניח </w:t>
      </w:r>
      <w:bookmarkStart w:id="250" w:name="_ETM_Q2_501619"/>
      <w:bookmarkEnd w:id="250"/>
      <w:r>
        <w:rPr>
          <w:rtl/>
        </w:rPr>
        <w:t>שהוא קיבל החלטה מוטה בגלל הממשלה</w:t>
      </w:r>
      <w:r>
        <w:rPr>
          <w:rFonts w:hint="cs"/>
          <w:rtl/>
        </w:rPr>
        <w:t xml:space="preserve"> –</w:t>
      </w:r>
      <w:r>
        <w:rPr>
          <w:rtl/>
        </w:rPr>
        <w:t xml:space="preserve"> בשביל זה יש בית </w:t>
      </w:r>
      <w:bookmarkStart w:id="251" w:name="_ETM_Q2_505909"/>
      <w:bookmarkEnd w:id="251"/>
      <w:r>
        <w:rPr>
          <w:rtl/>
        </w:rPr>
        <w:t>משפט</w:t>
      </w:r>
      <w:r>
        <w:rPr>
          <w:rFonts w:hint="cs"/>
          <w:rtl/>
        </w:rPr>
        <w:t>.</w:t>
      </w:r>
      <w:r>
        <w:rPr>
          <w:rtl/>
        </w:rPr>
        <w:t xml:space="preserve"> כרגיל</w:t>
      </w:r>
      <w:r>
        <w:rPr>
          <w:rFonts w:hint="cs"/>
          <w:rtl/>
        </w:rPr>
        <w:t>,</w:t>
      </w:r>
      <w:r>
        <w:rPr>
          <w:rtl/>
        </w:rPr>
        <w:t xml:space="preserve"> יבוא הג'ינג'י </w:t>
      </w:r>
      <w:r>
        <w:rPr>
          <w:rFonts w:hint="cs"/>
          <w:rtl/>
        </w:rPr>
        <w:t>ל</w:t>
      </w:r>
      <w:r>
        <w:rPr>
          <w:rtl/>
        </w:rPr>
        <w:t>בית המשפט</w:t>
      </w:r>
      <w:r>
        <w:rPr>
          <w:rFonts w:hint="cs"/>
          <w:rtl/>
        </w:rPr>
        <w:t>,</w:t>
      </w:r>
      <w:r>
        <w:rPr>
          <w:rtl/>
        </w:rPr>
        <w:t xml:space="preserve"> ובית המשפט יחליט </w:t>
      </w:r>
      <w:bookmarkStart w:id="252" w:name="_ETM_Q2_510199"/>
      <w:bookmarkEnd w:id="252"/>
      <w:r>
        <w:rPr>
          <w:rtl/>
        </w:rPr>
        <w:t>אם הוא הופך את ההחלטה, כן או לא</w:t>
      </w:r>
      <w:r>
        <w:rPr>
          <w:rFonts w:hint="cs"/>
          <w:rtl/>
        </w:rPr>
        <w:t>.</w:t>
      </w:r>
    </w:p>
    <w:p w:rsidR="00516982" w:rsidRDefault="00516982" w:rsidP="00946D10">
      <w:pPr>
        <w:rPr>
          <w:rtl/>
        </w:rPr>
      </w:pPr>
    </w:p>
    <w:p w:rsidR="00516982" w:rsidRDefault="00516982" w:rsidP="00946D10">
      <w:pPr>
        <w:rPr>
          <w:rtl/>
        </w:rPr>
      </w:pPr>
      <w:bookmarkStart w:id="253" w:name="_ETM_Q2_335000"/>
      <w:bookmarkStart w:id="254" w:name="_ETM_Q2_515899"/>
      <w:bookmarkEnd w:id="253"/>
      <w:bookmarkEnd w:id="254"/>
      <w:r>
        <w:rPr>
          <w:rtl/>
        </w:rPr>
        <w:t>אבל בוודאי ובוודא</w:t>
      </w:r>
      <w:r>
        <w:rPr>
          <w:rFonts w:hint="cs"/>
          <w:rtl/>
        </w:rPr>
        <w:t>י –</w:t>
      </w:r>
      <w:r>
        <w:rPr>
          <w:rtl/>
        </w:rPr>
        <w:t xml:space="preserve"> הם העמידו את היועץ המשפטי אפילו מעל </w:t>
      </w:r>
      <w:bookmarkStart w:id="255" w:name="_ETM_Q2_519764"/>
      <w:bookmarkEnd w:id="255"/>
      <w:r>
        <w:rPr>
          <w:rtl/>
        </w:rPr>
        <w:t>שופטי בג</w:t>
      </w:r>
      <w:r>
        <w:rPr>
          <w:rFonts w:hint="cs"/>
          <w:rtl/>
        </w:rPr>
        <w:t>"</w:t>
      </w:r>
      <w:r>
        <w:rPr>
          <w:rtl/>
        </w:rPr>
        <w:t>ץ</w:t>
      </w:r>
      <w:r>
        <w:rPr>
          <w:rFonts w:hint="cs"/>
          <w:rtl/>
        </w:rPr>
        <w:t>.</w:t>
      </w:r>
      <w:r>
        <w:rPr>
          <w:rtl/>
        </w:rPr>
        <w:t xml:space="preserve"> מדוע? </w:t>
      </w:r>
      <w:bookmarkStart w:id="256" w:name="_ETM_Q2_524899"/>
      <w:bookmarkEnd w:id="256"/>
      <w:r>
        <w:rPr>
          <w:rtl/>
        </w:rPr>
        <w:t>בגלל שגם בבג</w:t>
      </w:r>
      <w:r>
        <w:rPr>
          <w:rFonts w:hint="cs"/>
          <w:rtl/>
        </w:rPr>
        <w:t xml:space="preserve">"ץ, </w:t>
      </w:r>
      <w:r>
        <w:rPr>
          <w:rtl/>
        </w:rPr>
        <w:t xml:space="preserve">כשאתה מגיע לבית המשפט הגבוה, בוודאי אם </w:t>
      </w:r>
      <w:bookmarkStart w:id="257" w:name="_ETM_Q2_529005"/>
      <w:bookmarkEnd w:id="257"/>
      <w:r>
        <w:rPr>
          <w:rtl/>
        </w:rPr>
        <w:t>אתה מגיע לבית המשפט בכובעו כבג</w:t>
      </w:r>
      <w:r>
        <w:rPr>
          <w:rFonts w:hint="cs"/>
          <w:rtl/>
        </w:rPr>
        <w:t>"</w:t>
      </w:r>
      <w:r>
        <w:rPr>
          <w:rtl/>
        </w:rPr>
        <w:t xml:space="preserve">ץ, אתה תמיד יכול לבקש </w:t>
      </w:r>
      <w:bookmarkStart w:id="258" w:name="_ETM_Q2_533113"/>
      <w:bookmarkEnd w:id="258"/>
      <w:r>
        <w:rPr>
          <w:rtl/>
        </w:rPr>
        <w:t>דיון נוסף</w:t>
      </w:r>
      <w:r>
        <w:rPr>
          <w:rFonts w:hint="cs"/>
          <w:rtl/>
        </w:rPr>
        <w:t>.</w:t>
      </w:r>
      <w:r>
        <w:rPr>
          <w:rtl/>
        </w:rPr>
        <w:t xml:space="preserve"> </w:t>
      </w:r>
      <w:bookmarkStart w:id="259" w:name="_ETM_Q2_539570"/>
      <w:bookmarkEnd w:id="259"/>
      <w:r>
        <w:rPr>
          <w:rtl/>
        </w:rPr>
        <w:t>בוא נגיד ככה, הנשיא מחליט</w:t>
      </w:r>
      <w:r>
        <w:rPr>
          <w:rFonts w:hint="cs"/>
          <w:rtl/>
        </w:rPr>
        <w:t xml:space="preserve">, </w:t>
      </w:r>
      <w:r>
        <w:rPr>
          <w:rtl/>
        </w:rPr>
        <w:t xml:space="preserve">כן או לא. </w:t>
      </w:r>
      <w:bookmarkStart w:id="260" w:name="_ETM_Q2_544329"/>
      <w:bookmarkEnd w:id="260"/>
      <w:r>
        <w:rPr>
          <w:rtl/>
        </w:rPr>
        <w:t>על עמדת היועצת המשפטית לממשלה אין ערכאת ערעור אפילו</w:t>
      </w:r>
      <w:r>
        <w:rPr>
          <w:rFonts w:hint="cs"/>
          <w:rtl/>
        </w:rPr>
        <w:t>.</w:t>
      </w:r>
      <w:r>
        <w:rPr>
          <w:rtl/>
        </w:rPr>
        <w:t xml:space="preserve"> היא </w:t>
      </w:r>
      <w:bookmarkStart w:id="261" w:name="_ETM_Q2_547419"/>
      <w:bookmarkEnd w:id="261"/>
      <w:r>
        <w:rPr>
          <w:rtl/>
        </w:rPr>
        <w:t xml:space="preserve">אמרה </w:t>
      </w:r>
      <w:r>
        <w:rPr>
          <w:rFonts w:hint="cs"/>
          <w:rtl/>
        </w:rPr>
        <w:t xml:space="preserve">– </w:t>
      </w:r>
      <w:r>
        <w:rPr>
          <w:rtl/>
        </w:rPr>
        <w:t xml:space="preserve">כאילו אלוהים אמר. </w:t>
      </w:r>
      <w:bookmarkStart w:id="262" w:name="_ETM_Q2_551579"/>
      <w:bookmarkEnd w:id="262"/>
      <w:r>
        <w:rPr>
          <w:rtl/>
        </w:rPr>
        <w:t xml:space="preserve">זה משהו שלא מתקבל על הדעת. </w:t>
      </w:r>
      <w:bookmarkStart w:id="263" w:name="_ETM_Q2_554920"/>
      <w:bookmarkEnd w:id="263"/>
    </w:p>
    <w:p w:rsidR="00516982" w:rsidRDefault="00516982" w:rsidP="00946D10">
      <w:pPr>
        <w:rPr>
          <w:rtl/>
        </w:rPr>
      </w:pPr>
    </w:p>
    <w:p w:rsidR="00516982" w:rsidRDefault="00516982" w:rsidP="004D747E">
      <w:pPr>
        <w:rPr>
          <w:rtl/>
        </w:rPr>
      </w:pPr>
      <w:bookmarkStart w:id="264" w:name="_ETM_Q2_373000"/>
      <w:bookmarkEnd w:id="264"/>
      <w:r>
        <w:rPr>
          <w:rtl/>
        </w:rPr>
        <w:t>מה שקרה בדיון</w:t>
      </w:r>
      <w:r>
        <w:rPr>
          <w:rFonts w:hint="cs"/>
          <w:rtl/>
        </w:rPr>
        <w:t>,</w:t>
      </w:r>
      <w:r>
        <w:rPr>
          <w:rtl/>
        </w:rPr>
        <w:t xml:space="preserve"> לשמחתי הרבה </w:t>
      </w:r>
      <w:r>
        <w:rPr>
          <w:rFonts w:hint="cs"/>
          <w:rtl/>
        </w:rPr>
        <w:t xml:space="preserve">– </w:t>
      </w:r>
      <w:r>
        <w:rPr>
          <w:rtl/>
        </w:rPr>
        <w:t xml:space="preserve">פתאום עם ישראל נחשף </w:t>
      </w:r>
      <w:bookmarkStart w:id="265" w:name="_ETM_Q2_558120"/>
      <w:bookmarkEnd w:id="265"/>
      <w:r>
        <w:rPr>
          <w:rtl/>
        </w:rPr>
        <w:t xml:space="preserve">לזה </w:t>
      </w:r>
      <w:bookmarkStart w:id="266" w:name="_ETM_Q2_562100"/>
      <w:bookmarkEnd w:id="266"/>
      <w:r>
        <w:rPr>
          <w:rtl/>
        </w:rPr>
        <w:t xml:space="preserve">שיש שופטים </w:t>
      </w:r>
      <w:bookmarkStart w:id="267" w:name="_ETM_Q2_565089"/>
      <w:bookmarkEnd w:id="267"/>
      <w:r>
        <w:rPr>
          <w:rtl/>
        </w:rPr>
        <w:t xml:space="preserve">שהם בעצם לא מסכימים עם מר עמית, שגנב לעצמו את </w:t>
      </w:r>
      <w:bookmarkStart w:id="268" w:name="_ETM_Q2_568984"/>
      <w:bookmarkEnd w:id="268"/>
      <w:r>
        <w:rPr>
          <w:rtl/>
        </w:rPr>
        <w:t>הנשיאות בכוח ובבריונות</w:t>
      </w:r>
      <w:bookmarkStart w:id="269" w:name="_ETM_Q2_395000"/>
      <w:bookmarkEnd w:id="269"/>
      <w:r>
        <w:rPr>
          <w:rFonts w:hint="cs"/>
          <w:rtl/>
        </w:rPr>
        <w:t>.</w:t>
      </w:r>
    </w:p>
    <w:p w:rsidR="00516982" w:rsidRDefault="00516982" w:rsidP="00946D10">
      <w:pPr>
        <w:rPr>
          <w:rtl/>
        </w:rPr>
      </w:pPr>
    </w:p>
    <w:p w:rsidR="00516982" w:rsidRDefault="00516982" w:rsidP="00946D10">
      <w:pPr>
        <w:pStyle w:val="af5"/>
        <w:keepNext/>
        <w:rPr>
          <w:rtl/>
        </w:rPr>
      </w:pPr>
      <w:bookmarkStart w:id="270" w:name="ET_interruption_6345_10"/>
      <w:r w:rsidRPr="00F403FF">
        <w:rPr>
          <w:rStyle w:val="TagStyle"/>
          <w:rtl/>
        </w:rPr>
        <w:t xml:space="preserve"> &lt;&lt; קריאה &gt;&gt; </w:t>
      </w:r>
      <w:r>
        <w:rPr>
          <w:rtl/>
        </w:rPr>
        <w:t>טלי גוטליב (הליכוד):</w:t>
      </w:r>
      <w:r w:rsidRPr="00F403FF">
        <w:rPr>
          <w:rStyle w:val="TagStyle"/>
          <w:rtl/>
        </w:rPr>
        <w:t xml:space="preserve"> &lt;&lt; קריאה &gt;&gt;</w:t>
      </w:r>
      <w:r>
        <w:rPr>
          <w:rtl/>
        </w:rPr>
        <w:t xml:space="preserve"> </w:t>
      </w:r>
      <w:bookmarkEnd w:id="270"/>
    </w:p>
    <w:p w:rsidR="00516982" w:rsidRDefault="00516982" w:rsidP="00946D10">
      <w:pPr>
        <w:rPr>
          <w:rtl/>
        </w:rPr>
      </w:pPr>
    </w:p>
    <w:p w:rsidR="00516982" w:rsidRDefault="00516982" w:rsidP="00946D10">
      <w:pPr>
        <w:rPr>
          <w:rtl/>
        </w:rPr>
      </w:pPr>
      <w:r>
        <w:rPr>
          <w:rFonts w:hint="cs"/>
          <w:rtl/>
        </w:rPr>
        <w:t>איך הם מעיזים לחשוב אחרת?</w:t>
      </w:r>
    </w:p>
    <w:p w:rsidR="00516982" w:rsidRDefault="00516982" w:rsidP="00946D10">
      <w:pPr>
        <w:rPr>
          <w:rtl/>
        </w:rPr>
      </w:pPr>
    </w:p>
    <w:p w:rsidR="00516982" w:rsidRDefault="00516982" w:rsidP="00946D10">
      <w:pPr>
        <w:pStyle w:val="-"/>
        <w:keepNext/>
        <w:rPr>
          <w:rtl/>
        </w:rPr>
      </w:pPr>
      <w:bookmarkStart w:id="271" w:name="ET_speakercontinue_5971_11"/>
      <w:r w:rsidRPr="00F403FF">
        <w:rPr>
          <w:rStyle w:val="TagStyle"/>
          <w:rtl/>
        </w:rPr>
        <w:t xml:space="preserve"> &lt;&lt; דובר_המשך &gt;&gt; </w:t>
      </w:r>
      <w:r>
        <w:rPr>
          <w:rtl/>
        </w:rPr>
        <w:t>השר המקשר בין הממשלה לכנסת דוד אמסלם:</w:t>
      </w:r>
      <w:r w:rsidRPr="00F403FF">
        <w:rPr>
          <w:rStyle w:val="TagStyle"/>
          <w:rtl/>
        </w:rPr>
        <w:t xml:space="preserve"> &lt;&lt; דובר_המשך &gt;&gt;</w:t>
      </w:r>
      <w:r>
        <w:rPr>
          <w:rtl/>
        </w:rPr>
        <w:t xml:space="preserve"> </w:t>
      </w:r>
      <w:bookmarkEnd w:id="271"/>
    </w:p>
    <w:p w:rsidR="00516982" w:rsidRDefault="00516982" w:rsidP="00946D10">
      <w:pPr>
        <w:rPr>
          <w:rtl/>
        </w:rPr>
      </w:pPr>
    </w:p>
    <w:p w:rsidR="00516982" w:rsidRDefault="00516982" w:rsidP="004D747E">
      <w:pPr>
        <w:rPr>
          <w:rtl/>
        </w:rPr>
      </w:pPr>
      <w:bookmarkStart w:id="272" w:name="_ETM_Q2_574690"/>
      <w:bookmarkEnd w:id="272"/>
      <w:r>
        <w:rPr>
          <w:rtl/>
        </w:rPr>
        <w:t>פתאום יש אנשים שלא חושבים ככה. לרוב</w:t>
      </w:r>
      <w:r>
        <w:rPr>
          <w:rFonts w:hint="cs"/>
          <w:rtl/>
        </w:rPr>
        <w:t>,</w:t>
      </w:r>
      <w:r>
        <w:rPr>
          <w:rtl/>
        </w:rPr>
        <w:t xml:space="preserve"> הוויכוחים </w:t>
      </w:r>
      <w:r>
        <w:rPr>
          <w:rFonts w:hint="cs"/>
          <w:rtl/>
        </w:rPr>
        <w:t xml:space="preserve">או </w:t>
      </w:r>
      <w:r>
        <w:rPr>
          <w:rtl/>
        </w:rPr>
        <w:t xml:space="preserve">הדברים </w:t>
      </w:r>
      <w:bookmarkStart w:id="273" w:name="_ETM_Q2_578546"/>
      <w:bookmarkEnd w:id="273"/>
      <w:r>
        <w:rPr>
          <w:rtl/>
        </w:rPr>
        <w:t>או הדין ודברים שהי</w:t>
      </w:r>
      <w:r>
        <w:rPr>
          <w:rFonts w:hint="cs"/>
          <w:rtl/>
        </w:rPr>
        <w:t>ו</w:t>
      </w:r>
      <w:r>
        <w:rPr>
          <w:rtl/>
        </w:rPr>
        <w:t xml:space="preserve"> ביניהם</w:t>
      </w:r>
      <w:r>
        <w:rPr>
          <w:rFonts w:hint="cs"/>
          <w:rtl/>
        </w:rPr>
        <w:t xml:space="preserve"> –</w:t>
      </w:r>
      <w:r>
        <w:rPr>
          <w:rtl/>
        </w:rPr>
        <w:t xml:space="preserve"> זה היה במסתרים, אי שם </w:t>
      </w:r>
      <w:bookmarkStart w:id="274" w:name="_ETM_Q2_582403"/>
      <w:bookmarkEnd w:id="274"/>
      <w:r>
        <w:rPr>
          <w:rtl/>
        </w:rPr>
        <w:t>בחדרים האחוריים</w:t>
      </w:r>
      <w:r>
        <w:rPr>
          <w:rFonts w:hint="cs"/>
          <w:rtl/>
        </w:rPr>
        <w:t>,</w:t>
      </w:r>
      <w:r>
        <w:rPr>
          <w:rtl/>
        </w:rPr>
        <w:t xml:space="preserve"> </w:t>
      </w:r>
      <w:bookmarkStart w:id="275" w:name="_ETM_Q2_587000"/>
      <w:bookmarkEnd w:id="275"/>
      <w:r>
        <w:rPr>
          <w:rFonts w:hint="cs"/>
          <w:rtl/>
        </w:rPr>
        <w:t>ו</w:t>
      </w:r>
      <w:r>
        <w:rPr>
          <w:rtl/>
        </w:rPr>
        <w:t>פתאום אתה נחשף לזה בטלוויזיה</w:t>
      </w:r>
      <w:r>
        <w:rPr>
          <w:rFonts w:hint="cs"/>
          <w:rtl/>
        </w:rPr>
        <w:t>.</w:t>
      </w:r>
      <w:r>
        <w:rPr>
          <w:rtl/>
        </w:rPr>
        <w:t xml:space="preserve"> </w:t>
      </w:r>
      <w:r>
        <w:rPr>
          <w:rFonts w:hint="cs"/>
          <w:rtl/>
        </w:rPr>
        <w:t>ו</w:t>
      </w:r>
      <w:r>
        <w:rPr>
          <w:rtl/>
        </w:rPr>
        <w:t>מה אני רוצה לומר בזה</w:t>
      </w:r>
      <w:r>
        <w:rPr>
          <w:rFonts w:hint="cs"/>
          <w:rtl/>
        </w:rPr>
        <w:t>?</w:t>
      </w:r>
      <w:r>
        <w:rPr>
          <w:rtl/>
        </w:rPr>
        <w:t xml:space="preserve"> </w:t>
      </w:r>
      <w:bookmarkStart w:id="276" w:name="_ETM_Q2_589725"/>
      <w:bookmarkEnd w:id="276"/>
      <w:r>
        <w:rPr>
          <w:rtl/>
        </w:rPr>
        <w:t xml:space="preserve">למה זה היה חשוב? </w:t>
      </w:r>
      <w:bookmarkStart w:id="277" w:name="_ETM_Q2_593779"/>
      <w:bookmarkEnd w:id="277"/>
      <w:r>
        <w:rPr>
          <w:rtl/>
        </w:rPr>
        <w:t>בגלל שהציבור מבין באמת את מה שאני אומר</w:t>
      </w:r>
      <w:r>
        <w:rPr>
          <w:rFonts w:hint="cs"/>
          <w:rtl/>
        </w:rPr>
        <w:t>.</w:t>
      </w:r>
      <w:r>
        <w:rPr>
          <w:rtl/>
        </w:rPr>
        <w:t xml:space="preserve"> </w:t>
      </w:r>
      <w:bookmarkStart w:id="278" w:name="_ETM_Q2_597279"/>
      <w:bookmarkEnd w:id="278"/>
      <w:r>
        <w:rPr>
          <w:rtl/>
        </w:rPr>
        <w:t xml:space="preserve">רוב הציבור לא עוקב אחרי כל שופט ושופט וכל </w:t>
      </w:r>
      <w:bookmarkStart w:id="279" w:name="_ETM_Q2_601245"/>
      <w:bookmarkEnd w:id="279"/>
      <w:r>
        <w:rPr>
          <w:rtl/>
        </w:rPr>
        <w:t>פסיקה ופסיקה</w:t>
      </w:r>
      <w:r>
        <w:rPr>
          <w:rFonts w:hint="cs"/>
          <w:rtl/>
        </w:rPr>
        <w:t>,</w:t>
      </w:r>
      <w:r>
        <w:rPr>
          <w:rtl/>
        </w:rPr>
        <w:t xml:space="preserve"> אבל הפעם הוא שמע בטלוויזיה, זה בשידור חי</w:t>
      </w:r>
      <w:r>
        <w:rPr>
          <w:rFonts w:hint="cs"/>
          <w:rtl/>
        </w:rPr>
        <w:t>,</w:t>
      </w:r>
      <w:r>
        <w:rPr>
          <w:rtl/>
        </w:rPr>
        <w:t xml:space="preserve"> </w:t>
      </w:r>
      <w:bookmarkStart w:id="280" w:name="_ETM_Q2_605212"/>
      <w:bookmarkEnd w:id="280"/>
      <w:r>
        <w:rPr>
          <w:rtl/>
        </w:rPr>
        <w:t xml:space="preserve">והוא ראה את ההערות, שמע את ההערות. </w:t>
      </w:r>
      <w:bookmarkStart w:id="281" w:name="_ETM_Q2_610299"/>
      <w:bookmarkEnd w:id="281"/>
    </w:p>
    <w:p w:rsidR="00516982" w:rsidRDefault="00516982" w:rsidP="00946D10">
      <w:pPr>
        <w:rPr>
          <w:rtl/>
        </w:rPr>
      </w:pPr>
    </w:p>
    <w:p w:rsidR="00516982" w:rsidRDefault="00516982" w:rsidP="00946D10">
      <w:pPr>
        <w:rPr>
          <w:rtl/>
        </w:rPr>
      </w:pPr>
      <w:bookmarkStart w:id="282" w:name="_ETM_Q2_428000"/>
      <w:bookmarkEnd w:id="282"/>
      <w:r>
        <w:rPr>
          <w:rtl/>
        </w:rPr>
        <w:t xml:space="preserve">אני אומר לכם, רוב שופטי בית המשפט העליון לא </w:t>
      </w:r>
      <w:bookmarkStart w:id="283" w:name="_ETM_Q2_614231"/>
      <w:bookmarkEnd w:id="283"/>
      <w:r>
        <w:rPr>
          <w:rtl/>
        </w:rPr>
        <w:t xml:space="preserve">מסכימים עם עמית. לכן, בסוגיות המהותיות יש לו את בת </w:t>
      </w:r>
      <w:bookmarkStart w:id="284" w:name="_ETM_Q2_618163"/>
      <w:bookmarkEnd w:id="284"/>
      <w:r>
        <w:rPr>
          <w:rtl/>
        </w:rPr>
        <w:t>הזוג שלו, דפנה</w:t>
      </w:r>
      <w:r>
        <w:rPr>
          <w:rFonts w:hint="cs"/>
          <w:rtl/>
        </w:rPr>
        <w:t xml:space="preserve"> –</w:t>
      </w:r>
      <w:r>
        <w:rPr>
          <w:rtl/>
        </w:rPr>
        <w:t xml:space="preserve"> תמיד נפלט לי דפנה דקל, </w:t>
      </w:r>
      <w:bookmarkStart w:id="285" w:name="_ETM_Q2_622095"/>
      <w:bookmarkEnd w:id="285"/>
      <w:r>
        <w:rPr>
          <w:rtl/>
        </w:rPr>
        <w:t>הלוואי שהיא הייתה כמו דפנה דקל, אבל לא חשוב</w:t>
      </w:r>
      <w:r>
        <w:rPr>
          <w:rFonts w:hint="cs"/>
          <w:rtl/>
        </w:rPr>
        <w:t xml:space="preserve"> –</w:t>
      </w:r>
      <w:r>
        <w:rPr>
          <w:rtl/>
        </w:rPr>
        <w:t xml:space="preserve"> דפנה </w:t>
      </w:r>
      <w:bookmarkStart w:id="286" w:name="_ETM_Q2_626027"/>
      <w:bookmarkEnd w:id="286"/>
      <w:r>
        <w:rPr>
          <w:rtl/>
        </w:rPr>
        <w:t xml:space="preserve">ברק ארז, זה </w:t>
      </w:r>
      <w:r>
        <w:rPr>
          <w:rFonts w:hint="cs"/>
          <w:rtl/>
        </w:rPr>
        <w:t>ה</w:t>
      </w:r>
      <w:r>
        <w:rPr>
          <w:rtl/>
        </w:rPr>
        <w:t>זוג</w:t>
      </w:r>
      <w:r>
        <w:rPr>
          <w:rFonts w:hint="cs"/>
          <w:rtl/>
        </w:rPr>
        <w:t>,</w:t>
      </w:r>
      <w:r>
        <w:rPr>
          <w:rtl/>
        </w:rPr>
        <w:t xml:space="preserve"> צמד</w:t>
      </w:r>
      <w:r>
        <w:rPr>
          <w:rFonts w:hint="cs"/>
          <w:rtl/>
        </w:rPr>
        <w:t>-</w:t>
      </w:r>
      <w:r>
        <w:rPr>
          <w:rtl/>
        </w:rPr>
        <w:t xml:space="preserve">חמד. </w:t>
      </w:r>
      <w:bookmarkStart w:id="287" w:name="_ETM_Q2_631489"/>
      <w:bookmarkEnd w:id="287"/>
      <w:r>
        <w:rPr>
          <w:rtl/>
        </w:rPr>
        <w:t>יש להם פטנט, הוא המציא קונץ</w:t>
      </w:r>
      <w:r>
        <w:rPr>
          <w:rFonts w:hint="cs"/>
          <w:rtl/>
        </w:rPr>
        <w:t>-</w:t>
      </w:r>
      <w:r>
        <w:rPr>
          <w:rtl/>
        </w:rPr>
        <w:t xml:space="preserve">פטנט. מה </w:t>
      </w:r>
      <w:bookmarkStart w:id="288" w:name="_ETM_Q2_634304"/>
      <w:bookmarkEnd w:id="288"/>
      <w:r>
        <w:rPr>
          <w:rtl/>
        </w:rPr>
        <w:t>הקונץ</w:t>
      </w:r>
      <w:r>
        <w:rPr>
          <w:rFonts w:hint="cs"/>
          <w:rtl/>
        </w:rPr>
        <w:t>-</w:t>
      </w:r>
      <w:r>
        <w:rPr>
          <w:rtl/>
        </w:rPr>
        <w:t xml:space="preserve">פטנט שלו? </w:t>
      </w:r>
      <w:bookmarkStart w:id="289" w:name="_ETM_Q2_638059"/>
      <w:bookmarkEnd w:id="289"/>
      <w:r>
        <w:rPr>
          <w:rtl/>
        </w:rPr>
        <w:t xml:space="preserve">אתה שומע, חבר הכנסת אלעזר שטרן? </w:t>
      </w:r>
      <w:bookmarkStart w:id="290" w:name="_ETM_Q2_642260"/>
      <w:bookmarkEnd w:id="290"/>
    </w:p>
    <w:p w:rsidR="00516982" w:rsidRDefault="00516982" w:rsidP="00946D10">
      <w:pPr>
        <w:rPr>
          <w:rtl/>
        </w:rPr>
      </w:pPr>
      <w:bookmarkStart w:id="291" w:name="_ETM_Q2_458000"/>
      <w:bookmarkEnd w:id="291"/>
    </w:p>
    <w:p w:rsidR="00516982" w:rsidRDefault="00516982" w:rsidP="00946D10">
      <w:pPr>
        <w:pStyle w:val="af5"/>
        <w:keepNext/>
        <w:rPr>
          <w:rtl/>
        </w:rPr>
      </w:pPr>
      <w:bookmarkStart w:id="292" w:name="ET_interruption_5109_12"/>
      <w:r w:rsidRPr="006B31D3">
        <w:rPr>
          <w:rStyle w:val="TagStyle"/>
          <w:rtl/>
        </w:rPr>
        <w:t xml:space="preserve"> &lt;&lt; קריאה &gt;&gt; </w:t>
      </w:r>
      <w:r>
        <w:rPr>
          <w:rtl/>
        </w:rPr>
        <w:t>אלעזר שטרן (יש עתיד):</w:t>
      </w:r>
      <w:r w:rsidRPr="006B31D3">
        <w:rPr>
          <w:rStyle w:val="TagStyle"/>
          <w:rtl/>
        </w:rPr>
        <w:t xml:space="preserve"> &lt;&lt; קריאה &gt;&gt;</w:t>
      </w:r>
      <w:r>
        <w:rPr>
          <w:rtl/>
        </w:rPr>
        <w:t xml:space="preserve"> </w:t>
      </w:r>
      <w:bookmarkEnd w:id="292"/>
    </w:p>
    <w:p w:rsidR="00516982" w:rsidRDefault="00516982" w:rsidP="00946D10">
      <w:pPr>
        <w:rPr>
          <w:rtl/>
        </w:rPr>
      </w:pPr>
    </w:p>
    <w:p w:rsidR="00516982" w:rsidRDefault="00516982" w:rsidP="00946D10">
      <w:pPr>
        <w:rPr>
          <w:rtl/>
        </w:rPr>
      </w:pPr>
      <w:r>
        <w:rPr>
          <w:rFonts w:hint="cs"/>
          <w:rtl/>
        </w:rPr>
        <w:t>נגמר הזמן. שמור לנאום הבא.</w:t>
      </w:r>
    </w:p>
    <w:p w:rsidR="00516982" w:rsidRDefault="00516982" w:rsidP="00946D10">
      <w:pPr>
        <w:rPr>
          <w:rtl/>
        </w:rPr>
      </w:pPr>
    </w:p>
    <w:p w:rsidR="00516982" w:rsidRDefault="00516982" w:rsidP="00946D10">
      <w:pPr>
        <w:pStyle w:val="-"/>
        <w:keepNext/>
        <w:rPr>
          <w:rtl/>
        </w:rPr>
      </w:pPr>
      <w:bookmarkStart w:id="293" w:name="ET_speakercontinue_5971_13"/>
      <w:r w:rsidRPr="006B31D3">
        <w:rPr>
          <w:rStyle w:val="TagStyle"/>
          <w:rtl/>
        </w:rPr>
        <w:t xml:space="preserve"> &lt;&lt; דובר_המשך &gt;&gt; </w:t>
      </w:r>
      <w:r>
        <w:rPr>
          <w:rtl/>
        </w:rPr>
        <w:t>השר המקשר בין הממשלה לכנסת דוד אמסלם:</w:t>
      </w:r>
      <w:r w:rsidRPr="006B31D3">
        <w:rPr>
          <w:rStyle w:val="TagStyle"/>
          <w:rtl/>
        </w:rPr>
        <w:t xml:space="preserve"> &lt;&lt; דובר_המשך &gt;&gt;</w:t>
      </w:r>
      <w:r>
        <w:rPr>
          <w:rtl/>
        </w:rPr>
        <w:t xml:space="preserve"> </w:t>
      </w:r>
      <w:bookmarkEnd w:id="293"/>
    </w:p>
    <w:p w:rsidR="00516982" w:rsidRDefault="00516982" w:rsidP="00946D10">
      <w:pPr>
        <w:rPr>
          <w:rtl/>
        </w:rPr>
      </w:pPr>
    </w:p>
    <w:p w:rsidR="00516982" w:rsidRDefault="00516982" w:rsidP="00946D10">
      <w:pPr>
        <w:rPr>
          <w:rtl/>
        </w:rPr>
      </w:pPr>
      <w:bookmarkStart w:id="294" w:name="_ETM_Q2_457000"/>
      <w:bookmarkEnd w:id="294"/>
      <w:r>
        <w:rPr>
          <w:rtl/>
        </w:rPr>
        <w:t xml:space="preserve">רק שנייה, </w:t>
      </w:r>
      <w:r>
        <w:rPr>
          <w:rFonts w:hint="cs"/>
          <w:rtl/>
        </w:rPr>
        <w:t>עזוב</w:t>
      </w:r>
      <w:r>
        <w:rPr>
          <w:rtl/>
        </w:rPr>
        <w:t xml:space="preserve"> אותך</w:t>
      </w:r>
      <w:r>
        <w:rPr>
          <w:rFonts w:hint="cs"/>
          <w:rtl/>
        </w:rPr>
        <w:t>,</w:t>
      </w:r>
      <w:r>
        <w:rPr>
          <w:rtl/>
        </w:rPr>
        <w:t xml:space="preserve"> מה זה משנה הזמן עכשיו? </w:t>
      </w:r>
      <w:bookmarkStart w:id="295" w:name="_ETM_Q2_647079"/>
      <w:bookmarkEnd w:id="295"/>
      <w:r>
        <w:rPr>
          <w:rtl/>
        </w:rPr>
        <w:t>עזוב זמן עכשיו, אני אתן לך משהו. תראה איזה קונץ</w:t>
      </w:r>
      <w:bookmarkStart w:id="296" w:name="_ETM_Q2_651242"/>
      <w:bookmarkEnd w:id="296"/>
      <w:r>
        <w:rPr>
          <w:rFonts w:hint="cs"/>
          <w:rtl/>
        </w:rPr>
        <w:t>-</w:t>
      </w:r>
      <w:r>
        <w:rPr>
          <w:rtl/>
        </w:rPr>
        <w:t xml:space="preserve">פטנט המציא הבריון. </w:t>
      </w:r>
    </w:p>
    <w:p w:rsidR="00516982" w:rsidRDefault="00516982" w:rsidP="00946D10">
      <w:pPr>
        <w:rPr>
          <w:rtl/>
        </w:rPr>
      </w:pPr>
    </w:p>
    <w:p w:rsidR="00516982" w:rsidRDefault="00516982" w:rsidP="00946D10">
      <w:pPr>
        <w:pStyle w:val="af5"/>
        <w:keepNext/>
        <w:rPr>
          <w:rtl/>
        </w:rPr>
      </w:pPr>
      <w:bookmarkStart w:id="297" w:name="ET_interruption_5109_14"/>
      <w:r w:rsidRPr="006B31D3">
        <w:rPr>
          <w:rStyle w:val="TagStyle"/>
          <w:rtl/>
        </w:rPr>
        <w:t xml:space="preserve"> &lt;&lt; קריאה &gt;&gt; </w:t>
      </w:r>
      <w:r>
        <w:rPr>
          <w:rtl/>
        </w:rPr>
        <w:t>אלעזר שטרן (יש עתיד):</w:t>
      </w:r>
      <w:r w:rsidRPr="006B31D3">
        <w:rPr>
          <w:rStyle w:val="TagStyle"/>
          <w:rtl/>
        </w:rPr>
        <w:t xml:space="preserve"> &lt;&lt; קריאה &gt;&gt;</w:t>
      </w:r>
      <w:r>
        <w:rPr>
          <w:rtl/>
        </w:rPr>
        <w:t xml:space="preserve"> </w:t>
      </w:r>
      <w:bookmarkEnd w:id="297"/>
    </w:p>
    <w:p w:rsidR="00516982" w:rsidRDefault="00516982" w:rsidP="00946D10">
      <w:pPr>
        <w:rPr>
          <w:rtl/>
        </w:rPr>
      </w:pPr>
    </w:p>
    <w:p w:rsidR="00516982" w:rsidRDefault="00516982" w:rsidP="00946D10">
      <w:pPr>
        <w:rPr>
          <w:rtl/>
        </w:rPr>
      </w:pPr>
      <w:r>
        <w:rPr>
          <w:rtl/>
        </w:rPr>
        <w:t xml:space="preserve">פטנטים </w:t>
      </w:r>
      <w:proofErr w:type="spellStart"/>
      <w:r>
        <w:rPr>
          <w:rFonts w:hint="cs"/>
          <w:rtl/>
        </w:rPr>
        <w:t>באובר</w:t>
      </w:r>
      <w:proofErr w:type="spellEnd"/>
      <w:r>
        <w:rPr>
          <w:rFonts w:hint="cs"/>
          <w:rtl/>
        </w:rPr>
        <w:t>-</w:t>
      </w:r>
      <w:r>
        <w:rPr>
          <w:rtl/>
        </w:rPr>
        <w:t>זמן</w:t>
      </w:r>
      <w:r>
        <w:rPr>
          <w:rFonts w:hint="cs"/>
          <w:rtl/>
        </w:rPr>
        <w:t>?</w:t>
      </w:r>
    </w:p>
    <w:p w:rsidR="00516982" w:rsidRDefault="00516982" w:rsidP="00946D10">
      <w:pPr>
        <w:rPr>
          <w:rtl/>
        </w:rPr>
      </w:pPr>
    </w:p>
    <w:p w:rsidR="00516982" w:rsidRDefault="00516982" w:rsidP="00946D10">
      <w:pPr>
        <w:pStyle w:val="-"/>
        <w:keepNext/>
        <w:rPr>
          <w:rtl/>
        </w:rPr>
      </w:pPr>
      <w:bookmarkStart w:id="298" w:name="ET_speakercontinue_5971_15"/>
      <w:r w:rsidRPr="006B31D3">
        <w:rPr>
          <w:rStyle w:val="TagStyle"/>
          <w:rtl/>
        </w:rPr>
        <w:t xml:space="preserve"> &lt;&lt; דובר_המשך &gt;&gt; </w:t>
      </w:r>
      <w:r>
        <w:rPr>
          <w:rtl/>
        </w:rPr>
        <w:t>השר המקשר בין הממשלה לכנסת דוד אמסלם:</w:t>
      </w:r>
      <w:r w:rsidRPr="006B31D3">
        <w:rPr>
          <w:rStyle w:val="TagStyle"/>
          <w:rtl/>
        </w:rPr>
        <w:t xml:space="preserve"> &lt;&lt; דובר_המשך &gt;&gt;</w:t>
      </w:r>
      <w:r>
        <w:rPr>
          <w:rtl/>
        </w:rPr>
        <w:t xml:space="preserve"> </w:t>
      </w:r>
      <w:bookmarkEnd w:id="298"/>
    </w:p>
    <w:p w:rsidR="00516982" w:rsidRDefault="00516982" w:rsidP="00946D10">
      <w:pPr>
        <w:rPr>
          <w:rtl/>
        </w:rPr>
      </w:pPr>
    </w:p>
    <w:p w:rsidR="00516982" w:rsidRDefault="00516982" w:rsidP="004D747E">
      <w:pPr>
        <w:rPr>
          <w:rtl/>
        </w:rPr>
      </w:pPr>
      <w:bookmarkStart w:id="299" w:name="_ETM_Q2_471000"/>
      <w:bookmarkEnd w:id="299"/>
      <w:r>
        <w:rPr>
          <w:rtl/>
        </w:rPr>
        <w:t xml:space="preserve">יש סוגיות עקרוניות, </w:t>
      </w:r>
      <w:bookmarkStart w:id="300" w:name="_ETM_Q2_655405"/>
      <w:bookmarkEnd w:id="300"/>
      <w:r>
        <w:rPr>
          <w:rtl/>
        </w:rPr>
        <w:t>כן</w:t>
      </w:r>
      <w:r>
        <w:rPr>
          <w:rFonts w:hint="cs"/>
          <w:rtl/>
        </w:rPr>
        <w:t>?</w:t>
      </w:r>
      <w:r>
        <w:rPr>
          <w:rtl/>
        </w:rPr>
        <w:t xml:space="preserve"> לא שמשה לקח לחיים את הווספה, אלא האם אנחנו </w:t>
      </w:r>
      <w:bookmarkStart w:id="301" w:name="_ETM_Q2_659569"/>
      <w:bookmarkEnd w:id="301"/>
      <w:r>
        <w:rPr>
          <w:rtl/>
        </w:rPr>
        <w:t>ממנים את זיני</w:t>
      </w:r>
      <w:r>
        <w:rPr>
          <w:rFonts w:hint="cs"/>
          <w:rtl/>
        </w:rPr>
        <w:t>?</w:t>
      </w:r>
      <w:r>
        <w:rPr>
          <w:rtl/>
        </w:rPr>
        <w:t xml:space="preserve"> האם אנחנו פוסלים חוק</w:t>
      </w:r>
      <w:r>
        <w:rPr>
          <w:rFonts w:hint="cs"/>
          <w:rtl/>
        </w:rPr>
        <w:t>-</w:t>
      </w:r>
      <w:r>
        <w:rPr>
          <w:rtl/>
        </w:rPr>
        <w:t>יסוד</w:t>
      </w:r>
      <w:r>
        <w:rPr>
          <w:rFonts w:hint="cs"/>
          <w:rtl/>
        </w:rPr>
        <w:t>?</w:t>
      </w:r>
      <w:r>
        <w:rPr>
          <w:rtl/>
        </w:rPr>
        <w:t xml:space="preserve"> הוא, יש </w:t>
      </w:r>
      <w:bookmarkStart w:id="302" w:name="_ETM_Q2_663732"/>
      <w:bookmarkEnd w:id="302"/>
      <w:r>
        <w:rPr>
          <w:rtl/>
        </w:rPr>
        <w:t>לו קונץ</w:t>
      </w:r>
      <w:r>
        <w:rPr>
          <w:rFonts w:hint="cs"/>
          <w:rtl/>
        </w:rPr>
        <w:t>-</w:t>
      </w:r>
      <w:r>
        <w:rPr>
          <w:rtl/>
        </w:rPr>
        <w:t xml:space="preserve">פטנט, הוא קובע מי הולך על ההרכב </w:t>
      </w:r>
      <w:bookmarkStart w:id="303" w:name="_ETM_Q2_667895"/>
      <w:bookmarkEnd w:id="303"/>
      <w:r>
        <w:rPr>
          <w:rtl/>
        </w:rPr>
        <w:t>הכי</w:t>
      </w:r>
      <w:r>
        <w:rPr>
          <w:rFonts w:hint="cs"/>
          <w:rtl/>
        </w:rPr>
        <w:t xml:space="preserve"> –</w:t>
      </w:r>
      <w:r>
        <w:rPr>
          <w:rtl/>
        </w:rPr>
        <w:t xml:space="preserve"> </w:t>
      </w:r>
      <w:proofErr w:type="spellStart"/>
      <w:r>
        <w:rPr>
          <w:rtl/>
        </w:rPr>
        <w:t>הסניוריטי</w:t>
      </w:r>
      <w:proofErr w:type="spellEnd"/>
      <w:r>
        <w:rPr>
          <w:rFonts w:hint="cs"/>
          <w:rtl/>
        </w:rPr>
        <w:t>,</w:t>
      </w:r>
      <w:r>
        <w:rPr>
          <w:rtl/>
        </w:rPr>
        <w:t xml:space="preserve"> </w:t>
      </w:r>
      <w:bookmarkStart w:id="304" w:name="_ETM_Q2_672750"/>
      <w:bookmarkEnd w:id="304"/>
      <w:r>
        <w:rPr>
          <w:rtl/>
        </w:rPr>
        <w:t>הוא</w:t>
      </w:r>
      <w:r>
        <w:rPr>
          <w:rFonts w:hint="cs"/>
          <w:rtl/>
        </w:rPr>
        <w:t>,</w:t>
      </w:r>
      <w:r>
        <w:rPr>
          <w:rtl/>
        </w:rPr>
        <w:t xml:space="preserve"> דפנה דקל ועוד מישהו</w:t>
      </w:r>
      <w:r>
        <w:rPr>
          <w:rFonts w:hint="cs"/>
          <w:rtl/>
        </w:rPr>
        <w:t>,</w:t>
      </w:r>
      <w:r>
        <w:rPr>
          <w:rtl/>
        </w:rPr>
        <w:t xml:space="preserve"> </w:t>
      </w:r>
      <w:bookmarkStart w:id="305" w:name="_ETM_Q2_676529"/>
      <w:bookmarkEnd w:id="305"/>
      <w:r>
        <w:rPr>
          <w:rtl/>
        </w:rPr>
        <w:t xml:space="preserve">סולברג. </w:t>
      </w:r>
      <w:bookmarkStart w:id="306" w:name="_ETM_Q2_679329"/>
      <w:bookmarkStart w:id="307" w:name="_ETM_Q2_500000"/>
      <w:bookmarkEnd w:id="306"/>
      <w:bookmarkEnd w:id="307"/>
      <w:r>
        <w:rPr>
          <w:rtl/>
        </w:rPr>
        <w:t>אבל מה שהוא עשה</w:t>
      </w:r>
      <w:r>
        <w:rPr>
          <w:rFonts w:hint="cs"/>
          <w:rtl/>
        </w:rPr>
        <w:t xml:space="preserve"> כאן</w:t>
      </w:r>
      <w:r>
        <w:rPr>
          <w:rtl/>
        </w:rPr>
        <w:t>, אדוני היושב</w:t>
      </w:r>
      <w:r>
        <w:rPr>
          <w:rFonts w:hint="cs"/>
          <w:rtl/>
        </w:rPr>
        <w:t>-</w:t>
      </w:r>
      <w:r>
        <w:rPr>
          <w:rtl/>
        </w:rPr>
        <w:t>ראש</w:t>
      </w:r>
      <w:r>
        <w:rPr>
          <w:rFonts w:hint="cs"/>
          <w:rtl/>
        </w:rPr>
        <w:t xml:space="preserve">, </w:t>
      </w:r>
      <w:r>
        <w:rPr>
          <w:rtl/>
        </w:rPr>
        <w:t xml:space="preserve">מה </w:t>
      </w:r>
      <w:bookmarkStart w:id="308" w:name="_ETM_Q2_682914"/>
      <w:bookmarkEnd w:id="308"/>
      <w:r>
        <w:rPr>
          <w:rtl/>
        </w:rPr>
        <w:t xml:space="preserve">שנקרא </w:t>
      </w:r>
      <w:r>
        <w:rPr>
          <w:rFonts w:hint="cs"/>
          <w:rtl/>
        </w:rPr>
        <w:t xml:space="preserve">– </w:t>
      </w:r>
      <w:r>
        <w:rPr>
          <w:rtl/>
        </w:rPr>
        <w:t xml:space="preserve">הוא התעלה על עצמו. </w:t>
      </w:r>
    </w:p>
    <w:p w:rsidR="00516982" w:rsidRDefault="00516982" w:rsidP="00946D10">
      <w:pPr>
        <w:rPr>
          <w:rtl/>
        </w:rPr>
      </w:pPr>
    </w:p>
    <w:p w:rsidR="00516982" w:rsidRDefault="00516982" w:rsidP="00946D10">
      <w:pPr>
        <w:pStyle w:val="af6"/>
        <w:keepNext/>
        <w:rPr>
          <w:rtl/>
        </w:rPr>
      </w:pPr>
      <w:r w:rsidRPr="006B31D3">
        <w:rPr>
          <w:rStyle w:val="TagStyle"/>
          <w:rtl/>
        </w:rPr>
        <w:t xml:space="preserve"> &lt;&lt; יור &gt;&gt; </w:t>
      </w:r>
      <w:r>
        <w:rPr>
          <w:rtl/>
        </w:rPr>
        <w:t>היו"ר אמיר אוחנה:</w:t>
      </w:r>
      <w:r w:rsidRPr="006B31D3">
        <w:rPr>
          <w:rStyle w:val="TagStyle"/>
          <w:rtl/>
        </w:rPr>
        <w:t xml:space="preserve"> &lt;&lt; יור &gt;&gt;</w:t>
      </w:r>
      <w:r>
        <w:rPr>
          <w:rtl/>
        </w:rPr>
        <w:t xml:space="preserve"> </w:t>
      </w:r>
    </w:p>
    <w:p w:rsidR="00516982" w:rsidRDefault="00516982" w:rsidP="00946D10">
      <w:pPr>
        <w:rPr>
          <w:rtl/>
        </w:rPr>
      </w:pPr>
    </w:p>
    <w:p w:rsidR="00516982" w:rsidRDefault="00516982" w:rsidP="00946D10">
      <w:pPr>
        <w:rPr>
          <w:rtl/>
        </w:rPr>
      </w:pPr>
      <w:bookmarkStart w:id="309" w:name="_ETM_Q2_499000"/>
      <w:bookmarkEnd w:id="309"/>
      <w:r>
        <w:rPr>
          <w:rFonts w:hint="cs"/>
          <w:rtl/>
        </w:rPr>
        <w:t>ל</w:t>
      </w:r>
      <w:r>
        <w:rPr>
          <w:rtl/>
        </w:rPr>
        <w:t xml:space="preserve">סיום, אדוני. </w:t>
      </w:r>
    </w:p>
    <w:p w:rsidR="00516982" w:rsidRDefault="00516982" w:rsidP="00946D10">
      <w:pPr>
        <w:rPr>
          <w:rtl/>
        </w:rPr>
      </w:pPr>
    </w:p>
    <w:p w:rsidR="00516982" w:rsidRDefault="00516982" w:rsidP="00946D10">
      <w:pPr>
        <w:pStyle w:val="-"/>
        <w:keepNext/>
        <w:rPr>
          <w:rtl/>
        </w:rPr>
      </w:pPr>
      <w:bookmarkStart w:id="310" w:name="ET_speakercontinue_5971_17"/>
      <w:r w:rsidRPr="006B31D3">
        <w:rPr>
          <w:rStyle w:val="TagStyle"/>
          <w:rtl/>
        </w:rPr>
        <w:t xml:space="preserve"> &lt;&lt; דובר_המשך &gt;&gt; </w:t>
      </w:r>
      <w:r>
        <w:rPr>
          <w:rtl/>
        </w:rPr>
        <w:t>השר המקשר בין הממשלה לכנסת דוד אמסלם:</w:t>
      </w:r>
      <w:r w:rsidRPr="006B31D3">
        <w:rPr>
          <w:rStyle w:val="TagStyle"/>
          <w:rtl/>
        </w:rPr>
        <w:t xml:space="preserve"> &lt;&lt; דובר_המשך &gt;&gt;</w:t>
      </w:r>
      <w:r>
        <w:rPr>
          <w:rtl/>
        </w:rPr>
        <w:t xml:space="preserve"> </w:t>
      </w:r>
      <w:bookmarkEnd w:id="310"/>
    </w:p>
    <w:p w:rsidR="00516982" w:rsidRDefault="00516982" w:rsidP="00946D10">
      <w:pPr>
        <w:rPr>
          <w:rtl/>
        </w:rPr>
      </w:pPr>
    </w:p>
    <w:p w:rsidR="00516982" w:rsidRDefault="00516982" w:rsidP="00946D10">
      <w:pPr>
        <w:rPr>
          <w:rtl/>
        </w:rPr>
      </w:pPr>
      <w:bookmarkStart w:id="311" w:name="_ETM_Q2_504000"/>
      <w:bookmarkEnd w:id="311"/>
      <w:r>
        <w:rPr>
          <w:rtl/>
        </w:rPr>
        <w:t>הרי מה קרה כאן</w:t>
      </w:r>
      <w:r>
        <w:rPr>
          <w:rFonts w:hint="cs"/>
          <w:rtl/>
        </w:rPr>
        <w:t>?</w:t>
      </w:r>
      <w:r>
        <w:rPr>
          <w:rtl/>
        </w:rPr>
        <w:t xml:space="preserve"> </w:t>
      </w:r>
      <w:bookmarkStart w:id="312" w:name="_ETM_Q2_687839"/>
      <w:bookmarkEnd w:id="312"/>
      <w:r>
        <w:rPr>
          <w:rtl/>
        </w:rPr>
        <w:t>בסוף, בעתירה</w:t>
      </w:r>
      <w:r>
        <w:rPr>
          <w:rFonts w:hint="cs"/>
          <w:rtl/>
        </w:rPr>
        <w:t xml:space="preserve"> </w:t>
      </w:r>
      <w:r>
        <w:rPr>
          <w:rtl/>
        </w:rPr>
        <w:t>שהייתה</w:t>
      </w:r>
      <w:r>
        <w:rPr>
          <w:rFonts w:hint="cs"/>
          <w:rtl/>
        </w:rPr>
        <w:t>,</w:t>
      </w:r>
      <w:r>
        <w:rPr>
          <w:rtl/>
        </w:rPr>
        <w:t xml:space="preserve"> סולברג</w:t>
      </w:r>
      <w:r>
        <w:rPr>
          <w:rFonts w:hint="cs"/>
          <w:rtl/>
        </w:rPr>
        <w:t xml:space="preserve"> דן בה</w:t>
      </w:r>
      <w:r>
        <w:rPr>
          <w:rtl/>
        </w:rPr>
        <w:t xml:space="preserve"> </w:t>
      </w:r>
      <w:r>
        <w:rPr>
          <w:rFonts w:hint="cs"/>
          <w:rtl/>
        </w:rPr>
        <w:t xml:space="preserve">- - - </w:t>
      </w:r>
    </w:p>
    <w:p w:rsidR="00516982" w:rsidRDefault="00516982" w:rsidP="00946D10">
      <w:pPr>
        <w:rPr>
          <w:rtl/>
        </w:rPr>
      </w:pPr>
    </w:p>
    <w:p w:rsidR="00516982" w:rsidRDefault="00516982" w:rsidP="00946D10">
      <w:pPr>
        <w:pStyle w:val="af5"/>
        <w:keepNext/>
        <w:rPr>
          <w:rtl/>
        </w:rPr>
      </w:pPr>
      <w:bookmarkStart w:id="313" w:name="ET_interruption_5109_18"/>
      <w:r w:rsidRPr="00120F47">
        <w:rPr>
          <w:rStyle w:val="TagStyle"/>
          <w:rtl/>
        </w:rPr>
        <w:t xml:space="preserve"> &lt;&lt; קריאה &gt;&gt; </w:t>
      </w:r>
      <w:r>
        <w:rPr>
          <w:rtl/>
        </w:rPr>
        <w:t>אלעזר שטרן (יש עתיד):</w:t>
      </w:r>
      <w:r w:rsidRPr="00120F47">
        <w:rPr>
          <w:rStyle w:val="TagStyle"/>
          <w:rtl/>
        </w:rPr>
        <w:t xml:space="preserve"> &lt;&lt; קריאה &gt;&gt;</w:t>
      </w:r>
      <w:r>
        <w:rPr>
          <w:rtl/>
        </w:rPr>
        <w:t xml:space="preserve"> </w:t>
      </w:r>
      <w:bookmarkEnd w:id="313"/>
    </w:p>
    <w:p w:rsidR="00516982" w:rsidRDefault="00516982" w:rsidP="00946D10">
      <w:pPr>
        <w:rPr>
          <w:rtl/>
        </w:rPr>
      </w:pPr>
    </w:p>
    <w:p w:rsidR="00516982" w:rsidRPr="00120F47" w:rsidRDefault="00516982" w:rsidP="00946D10">
      <w:pPr>
        <w:rPr>
          <w:rtl/>
        </w:rPr>
      </w:pPr>
      <w:r>
        <w:rPr>
          <w:rFonts w:hint="cs"/>
          <w:rtl/>
        </w:rPr>
        <w:t xml:space="preserve">אלה לא דברים שלא סובלים דיחוי. </w:t>
      </w:r>
    </w:p>
    <w:p w:rsidR="00516982" w:rsidRDefault="00516982" w:rsidP="009635F5">
      <w:pPr>
        <w:rPr>
          <w:rtl/>
        </w:rPr>
      </w:pPr>
    </w:p>
    <w:p w:rsidR="00516982" w:rsidRDefault="00516982" w:rsidP="00946D10">
      <w:pPr>
        <w:pStyle w:val="af6"/>
        <w:keepNext/>
        <w:rPr>
          <w:rtl/>
        </w:rPr>
      </w:pPr>
      <w:bookmarkStart w:id="314" w:name="ET_yor_6423_19"/>
      <w:r w:rsidRPr="00120F47">
        <w:rPr>
          <w:rStyle w:val="TagStyle"/>
          <w:rtl/>
        </w:rPr>
        <w:t xml:space="preserve"> &lt;&lt; יור &gt;&gt; </w:t>
      </w:r>
      <w:r>
        <w:rPr>
          <w:rtl/>
        </w:rPr>
        <w:t>היו"ר אמיר אוחנה:</w:t>
      </w:r>
      <w:r w:rsidRPr="00120F47">
        <w:rPr>
          <w:rStyle w:val="TagStyle"/>
          <w:rtl/>
        </w:rPr>
        <w:t xml:space="preserve"> &lt;&lt; יור &gt;&gt;</w:t>
      </w:r>
      <w:r>
        <w:rPr>
          <w:rtl/>
        </w:rPr>
        <w:t xml:space="preserve"> </w:t>
      </w:r>
      <w:bookmarkEnd w:id="314"/>
    </w:p>
    <w:p w:rsidR="00516982" w:rsidRDefault="00516982" w:rsidP="00946D10">
      <w:pPr>
        <w:rPr>
          <w:rtl/>
        </w:rPr>
      </w:pPr>
    </w:p>
    <w:p w:rsidR="00516982" w:rsidRDefault="00516982" w:rsidP="00946D10">
      <w:pPr>
        <w:rPr>
          <w:rtl/>
        </w:rPr>
      </w:pPr>
      <w:bookmarkStart w:id="315" w:name="_ETM_Q2_517000"/>
      <w:bookmarkEnd w:id="315"/>
      <w:r>
        <w:rPr>
          <w:rFonts w:hint="cs"/>
          <w:rtl/>
        </w:rPr>
        <w:t>יש לנו בני משפחה שנמצאים.</w:t>
      </w:r>
    </w:p>
    <w:p w:rsidR="00516982" w:rsidRDefault="00516982" w:rsidP="00946D10">
      <w:pPr>
        <w:rPr>
          <w:rtl/>
        </w:rPr>
      </w:pPr>
      <w:bookmarkStart w:id="316" w:name="_ETM_Q2_515000"/>
      <w:bookmarkEnd w:id="316"/>
    </w:p>
    <w:p w:rsidR="00516982" w:rsidRDefault="00516982" w:rsidP="00946D10">
      <w:pPr>
        <w:pStyle w:val="-"/>
        <w:keepNext/>
        <w:rPr>
          <w:rtl/>
        </w:rPr>
      </w:pPr>
      <w:bookmarkStart w:id="317" w:name="ET_speakercontinue_5971_20"/>
      <w:r w:rsidRPr="00120F47">
        <w:rPr>
          <w:rStyle w:val="TagStyle"/>
          <w:rtl/>
        </w:rPr>
        <w:t xml:space="preserve"> &lt;&lt; דובר_המשך &gt;&gt; </w:t>
      </w:r>
      <w:r>
        <w:rPr>
          <w:rtl/>
        </w:rPr>
        <w:t>השר המקשר בין הממשלה לכנסת דוד אמסלם:</w:t>
      </w:r>
      <w:r w:rsidRPr="00120F47">
        <w:rPr>
          <w:rStyle w:val="TagStyle"/>
          <w:rtl/>
        </w:rPr>
        <w:t xml:space="preserve"> &lt;&lt; דובר_המשך &gt;&gt;</w:t>
      </w:r>
      <w:r>
        <w:rPr>
          <w:rtl/>
        </w:rPr>
        <w:t xml:space="preserve"> </w:t>
      </w:r>
      <w:bookmarkEnd w:id="317"/>
    </w:p>
    <w:p w:rsidR="00516982" w:rsidRDefault="00516982" w:rsidP="00946D10">
      <w:pPr>
        <w:rPr>
          <w:rtl/>
        </w:rPr>
      </w:pPr>
    </w:p>
    <w:p w:rsidR="00516982" w:rsidRDefault="00516982" w:rsidP="00946D10">
      <w:pPr>
        <w:rPr>
          <w:rtl/>
        </w:rPr>
      </w:pPr>
      <w:bookmarkStart w:id="318" w:name="_ETM_Q2_516000"/>
      <w:bookmarkStart w:id="319" w:name="_ETM_Q2_696799"/>
      <w:bookmarkStart w:id="320" w:name="_ETM_Q2_700229"/>
      <w:bookmarkEnd w:id="318"/>
      <w:bookmarkEnd w:id="319"/>
      <w:bookmarkEnd w:id="320"/>
      <w:r>
        <w:rPr>
          <w:rtl/>
        </w:rPr>
        <w:t>אוקיי, אני מכבד את היושב</w:t>
      </w:r>
      <w:r>
        <w:rPr>
          <w:rFonts w:hint="cs"/>
          <w:rtl/>
        </w:rPr>
        <w:t>-</w:t>
      </w:r>
      <w:r>
        <w:rPr>
          <w:rtl/>
        </w:rPr>
        <w:t>ראש</w:t>
      </w:r>
      <w:r>
        <w:rPr>
          <w:rFonts w:hint="cs"/>
          <w:rtl/>
        </w:rPr>
        <w:t>,</w:t>
      </w:r>
      <w:r>
        <w:rPr>
          <w:rtl/>
        </w:rPr>
        <w:t xml:space="preserve"> ואנחנו נמשיך בהסבר</w:t>
      </w:r>
      <w:r>
        <w:rPr>
          <w:rFonts w:hint="cs"/>
          <w:rtl/>
        </w:rPr>
        <w:t xml:space="preserve"> בהמשך,</w:t>
      </w:r>
      <w:r>
        <w:rPr>
          <w:rtl/>
        </w:rPr>
        <w:t xml:space="preserve"> אם </w:t>
      </w:r>
      <w:bookmarkStart w:id="321" w:name="_ETM_Q2_703248"/>
      <w:bookmarkEnd w:id="321"/>
      <w:r>
        <w:rPr>
          <w:rtl/>
        </w:rPr>
        <w:t>התגעגעת</w:t>
      </w:r>
      <w:r>
        <w:rPr>
          <w:rFonts w:hint="cs"/>
          <w:rtl/>
        </w:rPr>
        <w:t>.</w:t>
      </w:r>
    </w:p>
    <w:p w:rsidR="00516982" w:rsidRDefault="00516982" w:rsidP="009635F5">
      <w:pPr>
        <w:rPr>
          <w:rtl/>
        </w:rPr>
      </w:pPr>
    </w:p>
    <w:p w:rsidR="00516982" w:rsidRDefault="00516982" w:rsidP="00946D10">
      <w:pPr>
        <w:pStyle w:val="af6"/>
        <w:keepNext/>
        <w:rPr>
          <w:rtl/>
        </w:rPr>
      </w:pPr>
      <w:r w:rsidRPr="00120F47">
        <w:rPr>
          <w:rStyle w:val="TagStyle"/>
          <w:rtl/>
        </w:rPr>
        <w:t xml:space="preserve"> &lt;&lt; יור &gt;&gt; </w:t>
      </w:r>
      <w:r>
        <w:rPr>
          <w:rtl/>
        </w:rPr>
        <w:t>היו"ר אמיר אוחנה:</w:t>
      </w:r>
      <w:r w:rsidRPr="00120F47">
        <w:rPr>
          <w:rStyle w:val="TagStyle"/>
          <w:rtl/>
        </w:rPr>
        <w:t xml:space="preserve"> &lt;&lt; יור &gt;&gt;</w:t>
      </w:r>
      <w:r>
        <w:rPr>
          <w:rtl/>
        </w:rPr>
        <w:t xml:space="preserve"> </w:t>
      </w:r>
    </w:p>
    <w:p w:rsidR="00516982" w:rsidRDefault="00516982" w:rsidP="00946D10">
      <w:pPr>
        <w:rPr>
          <w:rtl/>
        </w:rPr>
      </w:pPr>
    </w:p>
    <w:p w:rsidR="00516982" w:rsidRDefault="00516982" w:rsidP="009635F5">
      <w:pPr>
        <w:rPr>
          <w:rtl/>
        </w:rPr>
      </w:pPr>
      <w:bookmarkStart w:id="322" w:name="_ETM_Q2_706268"/>
      <w:bookmarkEnd w:id="322"/>
      <w:r>
        <w:rPr>
          <w:rtl/>
        </w:rPr>
        <w:t xml:space="preserve">תודה רבה לשר אמסלם. </w:t>
      </w:r>
    </w:p>
    <w:p w:rsidR="00516982" w:rsidRDefault="00516982" w:rsidP="009635F5">
      <w:pPr>
        <w:rPr>
          <w:rtl/>
        </w:rPr>
      </w:pPr>
    </w:p>
    <w:p w:rsidR="00516982" w:rsidRDefault="00516982" w:rsidP="009635F5">
      <w:pPr>
        <w:rPr>
          <w:rtl/>
        </w:rPr>
      </w:pPr>
    </w:p>
    <w:p w:rsidR="00516982" w:rsidRDefault="00516982" w:rsidP="00946D10">
      <w:pPr>
        <w:pStyle w:val="a6"/>
        <w:rPr>
          <w:rtl/>
        </w:rPr>
      </w:pPr>
      <w:bookmarkStart w:id="323" w:name="_ETM_Q2_531000"/>
      <w:bookmarkStart w:id="324" w:name="ET_subject_646684_22"/>
      <w:bookmarkEnd w:id="323"/>
      <w:r w:rsidRPr="00120F47">
        <w:rPr>
          <w:rStyle w:val="TagStyle"/>
          <w:rtl/>
        </w:rPr>
        <w:t xml:space="preserve"> &lt;&lt; נושא &gt;&gt; </w:t>
      </w:r>
      <w:bookmarkStart w:id="325" w:name="_Toc202819147"/>
      <w:bookmarkStart w:id="326" w:name="_Toc202862756"/>
      <w:r>
        <w:rPr>
          <w:rtl/>
        </w:rPr>
        <w:t>דברים לזכרו של חבר הכנסת לשעבר יהודה יעקב בן מאיר</w:t>
      </w:r>
      <w:bookmarkEnd w:id="325"/>
      <w:bookmarkEnd w:id="326"/>
      <w:r w:rsidRPr="00120F47">
        <w:rPr>
          <w:rStyle w:val="TagStyle"/>
          <w:rtl/>
        </w:rPr>
        <w:t xml:space="preserve"> &lt;&lt; נושא &gt;&gt;</w:t>
      </w:r>
      <w:r>
        <w:rPr>
          <w:rtl/>
        </w:rPr>
        <w:t xml:space="preserve"> </w:t>
      </w:r>
      <w:bookmarkEnd w:id="324"/>
    </w:p>
    <w:p w:rsidR="00516982" w:rsidRDefault="00516982" w:rsidP="00946D10">
      <w:pPr>
        <w:rPr>
          <w:rtl/>
        </w:rPr>
      </w:pPr>
    </w:p>
    <w:p w:rsidR="00516982" w:rsidRDefault="00516982" w:rsidP="00A142F2">
      <w:pPr>
        <w:pStyle w:val="a4"/>
        <w:rPr>
          <w:rtl/>
        </w:rPr>
      </w:pPr>
      <w:bookmarkStart w:id="327" w:name="ET_speaker_5466_23"/>
      <w:r w:rsidRPr="00A142F2">
        <w:rPr>
          <w:rStyle w:val="TagStyle"/>
          <w:rtl/>
        </w:rPr>
        <w:t xml:space="preserve"> &lt;&lt; דובר &gt;&gt;</w:t>
      </w:r>
      <w:r w:rsidRPr="00120F47">
        <w:rPr>
          <w:rStyle w:val="TagStyle"/>
          <w:rtl/>
        </w:rPr>
        <w:t xml:space="preserve"> </w:t>
      </w:r>
      <w:bookmarkStart w:id="328" w:name="_Toc202819148"/>
      <w:bookmarkStart w:id="329" w:name="_Toc202862757"/>
      <w:r>
        <w:rPr>
          <w:rtl/>
        </w:rPr>
        <w:t>היו"ר אמיר אוחנה:</w:t>
      </w:r>
      <w:bookmarkEnd w:id="328"/>
      <w:bookmarkEnd w:id="329"/>
      <w:r w:rsidRPr="00120F47">
        <w:rPr>
          <w:rStyle w:val="TagStyle"/>
          <w:rtl/>
        </w:rPr>
        <w:t xml:space="preserve"> </w:t>
      </w:r>
      <w:r w:rsidRPr="00A142F2">
        <w:rPr>
          <w:rStyle w:val="TagStyle"/>
          <w:rtl/>
        </w:rPr>
        <w:t xml:space="preserve">&lt;&lt; דובר &gt;&gt; </w:t>
      </w:r>
      <w:r>
        <w:rPr>
          <w:rtl/>
        </w:rPr>
        <w:t xml:space="preserve"> </w:t>
      </w:r>
      <w:bookmarkEnd w:id="327"/>
    </w:p>
    <w:p w:rsidR="00516982" w:rsidRDefault="00516982" w:rsidP="00946D10">
      <w:pPr>
        <w:rPr>
          <w:rtl/>
        </w:rPr>
      </w:pPr>
    </w:p>
    <w:p w:rsidR="00516982" w:rsidRDefault="00516982" w:rsidP="00946D10">
      <w:pPr>
        <w:rPr>
          <w:rtl/>
        </w:rPr>
      </w:pPr>
      <w:r>
        <w:rPr>
          <w:rtl/>
        </w:rPr>
        <w:t xml:space="preserve">חברי הכנסת, בהתאם לתקנון הכנסת, </w:t>
      </w:r>
      <w:bookmarkStart w:id="330" w:name="_ETM_Q2_710673"/>
      <w:bookmarkEnd w:id="330"/>
      <w:r>
        <w:rPr>
          <w:rtl/>
        </w:rPr>
        <w:t xml:space="preserve">אנחנו נציין היום את זכרו של חבר הכנסת לשעבר יהודה </w:t>
      </w:r>
      <w:bookmarkStart w:id="331" w:name="_ETM_Q2_715078"/>
      <w:bookmarkEnd w:id="331"/>
      <w:r>
        <w:rPr>
          <w:rtl/>
        </w:rPr>
        <w:t xml:space="preserve">יעקב בן מאיר. אני מקדם בברכה את בני המשפחה שנמצאים </w:t>
      </w:r>
      <w:bookmarkStart w:id="332" w:name="_ETM_Q2_719484"/>
      <w:bookmarkEnd w:id="332"/>
      <w:r>
        <w:rPr>
          <w:rtl/>
        </w:rPr>
        <w:t>איתנו כאן ביצי</w:t>
      </w:r>
      <w:r>
        <w:rPr>
          <w:rFonts w:hint="cs"/>
          <w:rtl/>
        </w:rPr>
        <w:t>ע</w:t>
      </w:r>
      <w:r>
        <w:rPr>
          <w:rtl/>
        </w:rPr>
        <w:t xml:space="preserve">. </w:t>
      </w:r>
      <w:bookmarkStart w:id="333" w:name="_ETM_Q2_724469"/>
      <w:bookmarkEnd w:id="333"/>
    </w:p>
    <w:p w:rsidR="00516982" w:rsidRDefault="00516982" w:rsidP="00946D10">
      <w:pPr>
        <w:rPr>
          <w:rtl/>
        </w:rPr>
      </w:pPr>
    </w:p>
    <w:p w:rsidR="00516982" w:rsidRDefault="00516982" w:rsidP="00946D10">
      <w:pPr>
        <w:rPr>
          <w:rtl/>
        </w:rPr>
      </w:pPr>
      <w:bookmarkStart w:id="334" w:name="_ETM_Q2_543000"/>
      <w:bookmarkEnd w:id="334"/>
      <w:r>
        <w:rPr>
          <w:rtl/>
        </w:rPr>
        <w:t xml:space="preserve">דוקטור יהודה בן מאיר נולד בעיר ניו יורק בשנת </w:t>
      </w:r>
      <w:bookmarkStart w:id="335" w:name="_ETM_Q2_728659"/>
      <w:bookmarkEnd w:id="335"/>
      <w:r>
        <w:rPr>
          <w:rFonts w:hint="cs"/>
          <w:rtl/>
        </w:rPr>
        <w:t>1939,</w:t>
      </w:r>
      <w:r>
        <w:rPr>
          <w:rtl/>
        </w:rPr>
        <w:t xml:space="preserve"> ועלה לישראל בילדותו. הוא היה בן </w:t>
      </w:r>
      <w:bookmarkStart w:id="336" w:name="_ETM_Q2_732849"/>
      <w:bookmarkEnd w:id="336"/>
      <w:r>
        <w:rPr>
          <w:rtl/>
        </w:rPr>
        <w:t xml:space="preserve">למשפחה ציונית דתית שורשית, בנו של דוקטור ישראל שלמה בן </w:t>
      </w:r>
      <w:bookmarkStart w:id="337" w:name="_ETM_Q2_737039"/>
      <w:bookmarkEnd w:id="337"/>
      <w:r>
        <w:rPr>
          <w:rtl/>
        </w:rPr>
        <w:t xml:space="preserve">מאיר, ממנהיגי </w:t>
      </w:r>
      <w:proofErr w:type="spellStart"/>
      <w:r>
        <w:rPr>
          <w:rtl/>
        </w:rPr>
        <w:t>המפד</w:t>
      </w:r>
      <w:r>
        <w:rPr>
          <w:rFonts w:hint="cs"/>
          <w:rtl/>
        </w:rPr>
        <w:t>"</w:t>
      </w:r>
      <w:r>
        <w:rPr>
          <w:rtl/>
        </w:rPr>
        <w:t>ל</w:t>
      </w:r>
      <w:proofErr w:type="spellEnd"/>
      <w:r>
        <w:rPr>
          <w:rtl/>
        </w:rPr>
        <w:t xml:space="preserve">, חבר הכנסת וסגן השר בעצמו. </w:t>
      </w:r>
    </w:p>
    <w:p w:rsidR="00516982" w:rsidRDefault="00516982" w:rsidP="00946D10">
      <w:pPr>
        <w:rPr>
          <w:rtl/>
        </w:rPr>
      </w:pPr>
    </w:p>
    <w:p w:rsidR="00516982" w:rsidRDefault="00516982" w:rsidP="00946D10">
      <w:pPr>
        <w:rPr>
          <w:rtl/>
        </w:rPr>
      </w:pPr>
      <w:bookmarkStart w:id="338" w:name="_ETM_Q2_563000"/>
      <w:bookmarkEnd w:id="338"/>
      <w:r>
        <w:rPr>
          <w:rtl/>
        </w:rPr>
        <w:t xml:space="preserve">בשנת </w:t>
      </w:r>
      <w:bookmarkStart w:id="339" w:name="_ETM_Q2_741229"/>
      <w:bookmarkEnd w:id="339"/>
      <w:r>
        <w:rPr>
          <w:rFonts w:hint="cs"/>
          <w:rtl/>
        </w:rPr>
        <w:t>1971,</w:t>
      </w:r>
      <w:r>
        <w:rPr>
          <w:rtl/>
        </w:rPr>
        <w:t xml:space="preserve"> עם פטירתו של אביו, חבר הכנסת </w:t>
      </w:r>
      <w:bookmarkStart w:id="340" w:name="_ETM_Q2_745419"/>
      <w:bookmarkEnd w:id="340"/>
      <w:r>
        <w:rPr>
          <w:rtl/>
        </w:rPr>
        <w:t xml:space="preserve">ישראל שלמה בן מאיר, זכרו לברכה, </w:t>
      </w:r>
      <w:bookmarkStart w:id="341" w:name="_ETM_Q2_749760"/>
      <w:bookmarkEnd w:id="341"/>
      <w:r>
        <w:rPr>
          <w:rtl/>
        </w:rPr>
        <w:t>נכנס יהודה לכנסת השביעית וכי</w:t>
      </w:r>
      <w:r>
        <w:rPr>
          <w:rFonts w:hint="cs"/>
          <w:rtl/>
        </w:rPr>
        <w:t>ה</w:t>
      </w:r>
      <w:r>
        <w:rPr>
          <w:rtl/>
        </w:rPr>
        <w:t xml:space="preserve">ן ברציפות עד </w:t>
      </w:r>
      <w:bookmarkStart w:id="342" w:name="_ETM_Q2_754249"/>
      <w:bookmarkEnd w:id="342"/>
      <w:r>
        <w:rPr>
          <w:rFonts w:hint="cs"/>
          <w:rtl/>
        </w:rPr>
        <w:t>1984,</w:t>
      </w:r>
      <w:r>
        <w:rPr>
          <w:rtl/>
        </w:rPr>
        <w:t xml:space="preserve"> ואף מילא את תפקיד סגן שר החוץ</w:t>
      </w:r>
      <w:r>
        <w:rPr>
          <w:rFonts w:hint="cs"/>
          <w:rtl/>
        </w:rPr>
        <w:t>.</w:t>
      </w:r>
      <w:r>
        <w:rPr>
          <w:rtl/>
        </w:rPr>
        <w:t xml:space="preserve"> </w:t>
      </w:r>
      <w:bookmarkStart w:id="343" w:name="_ETM_Q2_759320"/>
      <w:bookmarkEnd w:id="343"/>
      <w:r>
        <w:rPr>
          <w:rtl/>
        </w:rPr>
        <w:t xml:space="preserve">כמו אביו, הוא היה מראשי </w:t>
      </w:r>
      <w:proofErr w:type="spellStart"/>
      <w:r>
        <w:rPr>
          <w:rtl/>
        </w:rPr>
        <w:t>המפד</w:t>
      </w:r>
      <w:r>
        <w:rPr>
          <w:rFonts w:hint="cs"/>
          <w:rtl/>
        </w:rPr>
        <w:t>"</w:t>
      </w:r>
      <w:r>
        <w:rPr>
          <w:rtl/>
        </w:rPr>
        <w:t>ל</w:t>
      </w:r>
      <w:proofErr w:type="spellEnd"/>
      <w:r>
        <w:rPr>
          <w:rFonts w:hint="cs"/>
          <w:rtl/>
        </w:rPr>
        <w:t>.</w:t>
      </w:r>
      <w:r>
        <w:rPr>
          <w:rtl/>
        </w:rPr>
        <w:t xml:space="preserve"> </w:t>
      </w:r>
      <w:bookmarkStart w:id="344" w:name="_ETM_Q2_762969"/>
      <w:bookmarkEnd w:id="344"/>
      <w:r>
        <w:rPr>
          <w:rtl/>
        </w:rPr>
        <w:t>בדיון על אישור הסכם השלום עם מצרים ב</w:t>
      </w:r>
      <w:r>
        <w:rPr>
          <w:rFonts w:hint="cs"/>
          <w:rtl/>
        </w:rPr>
        <w:t xml:space="preserve">-21 במרץ </w:t>
      </w:r>
      <w:bookmarkStart w:id="345" w:name="_ETM_Q2_766245"/>
      <w:bookmarkEnd w:id="345"/>
      <w:r>
        <w:rPr>
          <w:rFonts w:hint="cs"/>
          <w:rtl/>
        </w:rPr>
        <w:t>1979</w:t>
      </w:r>
      <w:r>
        <w:rPr>
          <w:rtl/>
        </w:rPr>
        <w:t xml:space="preserve"> הביע מעל דוכן הנו</w:t>
      </w:r>
      <w:r>
        <w:rPr>
          <w:rFonts w:hint="cs"/>
          <w:rtl/>
        </w:rPr>
        <w:t>א</w:t>
      </w:r>
      <w:r>
        <w:rPr>
          <w:rtl/>
        </w:rPr>
        <w:t xml:space="preserve">מים </w:t>
      </w:r>
      <w:bookmarkStart w:id="346" w:name="_ETM_Q2_769522"/>
      <w:bookmarkEnd w:id="346"/>
      <w:r>
        <w:rPr>
          <w:rtl/>
        </w:rPr>
        <w:t xml:space="preserve">כאן במליאת הכנסת </w:t>
      </w:r>
      <w:bookmarkStart w:id="347" w:name="_ETM_Q2_773070"/>
      <w:bookmarkEnd w:id="347"/>
      <w:r>
        <w:rPr>
          <w:rtl/>
        </w:rPr>
        <w:t xml:space="preserve">את התנגדותו הנחרצת להקמת מדינה פלסטינית, משום שלטענתו זו תהיה </w:t>
      </w:r>
      <w:bookmarkStart w:id="348" w:name="_ETM_Q2_778158"/>
      <w:bookmarkEnd w:id="348"/>
      <w:r>
        <w:rPr>
          <w:rtl/>
        </w:rPr>
        <w:t>פגיעה בביטחוננו וסכנה לעתידנו</w:t>
      </w:r>
      <w:r>
        <w:rPr>
          <w:rFonts w:hint="cs"/>
          <w:rtl/>
        </w:rPr>
        <w:t>,</w:t>
      </w:r>
      <w:r>
        <w:rPr>
          <w:rtl/>
        </w:rPr>
        <w:t xml:space="preserve"> ו</w:t>
      </w:r>
      <w:r>
        <w:rPr>
          <w:rFonts w:hint="cs"/>
          <w:rtl/>
        </w:rPr>
        <w:t>ה</w:t>
      </w:r>
      <w:r>
        <w:rPr>
          <w:rtl/>
        </w:rPr>
        <w:t>וסיף</w:t>
      </w:r>
      <w:r>
        <w:rPr>
          <w:rFonts w:hint="cs"/>
          <w:rtl/>
        </w:rPr>
        <w:t>:</w:t>
      </w:r>
      <w:r>
        <w:rPr>
          <w:rtl/>
        </w:rPr>
        <w:t xml:space="preserve"> </w:t>
      </w:r>
      <w:r>
        <w:rPr>
          <w:rFonts w:hint="cs"/>
          <w:rtl/>
        </w:rPr>
        <w:t>"</w:t>
      </w:r>
      <w:r>
        <w:rPr>
          <w:rtl/>
        </w:rPr>
        <w:t xml:space="preserve">לערבים יש </w:t>
      </w:r>
      <w:r>
        <w:rPr>
          <w:rFonts w:hint="cs"/>
          <w:rtl/>
        </w:rPr>
        <w:t>21</w:t>
      </w:r>
      <w:r>
        <w:rPr>
          <w:rtl/>
        </w:rPr>
        <w:t xml:space="preserve"> מדינות </w:t>
      </w:r>
      <w:bookmarkStart w:id="349" w:name="_ETM_Q2_783246"/>
      <w:bookmarkEnd w:id="349"/>
      <w:r>
        <w:rPr>
          <w:rtl/>
        </w:rPr>
        <w:t xml:space="preserve">בשטח של </w:t>
      </w:r>
      <w:r>
        <w:rPr>
          <w:rFonts w:hint="cs"/>
          <w:rtl/>
        </w:rPr>
        <w:t>12</w:t>
      </w:r>
      <w:r>
        <w:rPr>
          <w:rtl/>
        </w:rPr>
        <w:t xml:space="preserve"> מיליון </w:t>
      </w:r>
      <w:r>
        <w:rPr>
          <w:rFonts w:hint="cs"/>
          <w:rtl/>
        </w:rPr>
        <w:t>ק</w:t>
      </w:r>
      <w:r>
        <w:rPr>
          <w:rtl/>
        </w:rPr>
        <w:t>מ</w:t>
      </w:r>
      <w:r>
        <w:rPr>
          <w:rFonts w:hint="cs"/>
          <w:rtl/>
        </w:rPr>
        <w:t>"</w:t>
      </w:r>
      <w:r>
        <w:rPr>
          <w:rtl/>
        </w:rPr>
        <w:t xml:space="preserve">ר </w:t>
      </w:r>
      <w:r>
        <w:rPr>
          <w:rFonts w:hint="cs"/>
          <w:rtl/>
        </w:rPr>
        <w:t>ו</w:t>
      </w:r>
      <w:r>
        <w:rPr>
          <w:rtl/>
        </w:rPr>
        <w:t xml:space="preserve">בהן יכולה כל קבוצה </w:t>
      </w:r>
      <w:bookmarkStart w:id="350" w:name="_ETM_Q2_788333"/>
      <w:bookmarkEnd w:id="350"/>
      <w:r>
        <w:rPr>
          <w:rtl/>
        </w:rPr>
        <w:t xml:space="preserve">למצוא את מלוא הביטוי לשאיפותיה הפוליטיות. לעם היהודי יש ארץ </w:t>
      </w:r>
      <w:bookmarkStart w:id="351" w:name="_ETM_Q2_793422"/>
      <w:bookmarkEnd w:id="351"/>
      <w:r>
        <w:rPr>
          <w:rtl/>
        </w:rPr>
        <w:t>אחת קטנה ואין זולתה</w:t>
      </w:r>
      <w:r>
        <w:rPr>
          <w:rFonts w:hint="cs"/>
          <w:rtl/>
        </w:rPr>
        <w:t>"</w:t>
      </w:r>
      <w:r>
        <w:rPr>
          <w:rtl/>
        </w:rPr>
        <w:t xml:space="preserve">. </w:t>
      </w:r>
      <w:bookmarkStart w:id="352" w:name="_ETM_Q2_799289"/>
      <w:bookmarkEnd w:id="352"/>
    </w:p>
    <w:p w:rsidR="00516982" w:rsidRDefault="00516982" w:rsidP="00946D10">
      <w:pPr>
        <w:rPr>
          <w:rtl/>
        </w:rPr>
      </w:pPr>
    </w:p>
    <w:p w:rsidR="00516982" w:rsidRDefault="00516982" w:rsidP="00946D10">
      <w:pPr>
        <w:rPr>
          <w:rtl/>
        </w:rPr>
      </w:pPr>
      <w:bookmarkStart w:id="353" w:name="_ETM_Q2_613000"/>
      <w:bookmarkEnd w:id="353"/>
      <w:r>
        <w:rPr>
          <w:rtl/>
        </w:rPr>
        <w:t>לאחר פרישתו מהחיים הפוליטיים הוא המשיך להעמיק את השכלתו</w:t>
      </w:r>
      <w:r>
        <w:rPr>
          <w:rFonts w:hint="cs"/>
          <w:rtl/>
        </w:rPr>
        <w:t>.</w:t>
      </w:r>
      <w:r>
        <w:rPr>
          <w:rtl/>
        </w:rPr>
        <w:t xml:space="preserve"> הוא </w:t>
      </w:r>
      <w:bookmarkStart w:id="354" w:name="_ETM_Q2_803524"/>
      <w:bookmarkEnd w:id="354"/>
      <w:r>
        <w:rPr>
          <w:rtl/>
        </w:rPr>
        <w:t>למד משפטים</w:t>
      </w:r>
      <w:r>
        <w:rPr>
          <w:rFonts w:hint="cs"/>
          <w:rtl/>
        </w:rPr>
        <w:t>,</w:t>
      </w:r>
      <w:r>
        <w:rPr>
          <w:rtl/>
        </w:rPr>
        <w:t xml:space="preserve"> וכעורך דין הקדיש את שנותיו למחקר דעת קהל </w:t>
      </w:r>
      <w:bookmarkStart w:id="355" w:name="_ETM_Q2_807759"/>
      <w:bookmarkEnd w:id="355"/>
      <w:r>
        <w:rPr>
          <w:rtl/>
        </w:rPr>
        <w:t xml:space="preserve">וביטחון לאומי כעמית בכיר במכון למחקרי ביטחון לאומי באוניברסיטת תל </w:t>
      </w:r>
      <w:bookmarkStart w:id="356" w:name="_ETM_Q2_811994"/>
      <w:bookmarkEnd w:id="356"/>
      <w:r>
        <w:rPr>
          <w:rtl/>
        </w:rPr>
        <w:t xml:space="preserve">אביב. </w:t>
      </w:r>
      <w:bookmarkStart w:id="357" w:name="_ETM_Q2_816780"/>
      <w:bookmarkStart w:id="358" w:name="_ETM_Q2_634000"/>
      <w:bookmarkStart w:id="359" w:name="_ETM_Q2_635000"/>
      <w:bookmarkEnd w:id="357"/>
      <w:bookmarkEnd w:id="358"/>
      <w:bookmarkEnd w:id="359"/>
    </w:p>
    <w:p w:rsidR="00516982" w:rsidRDefault="00516982" w:rsidP="00946D10">
      <w:pPr>
        <w:rPr>
          <w:rtl/>
        </w:rPr>
      </w:pPr>
      <w:bookmarkStart w:id="360" w:name="_ETM_Q2_635627"/>
      <w:bookmarkStart w:id="361" w:name="_ETM_Q2_635681"/>
      <w:bookmarkEnd w:id="360"/>
      <w:bookmarkEnd w:id="361"/>
    </w:p>
    <w:p w:rsidR="00516982" w:rsidRDefault="00516982" w:rsidP="00A142F2">
      <w:pPr>
        <w:rPr>
          <w:rtl/>
        </w:rPr>
      </w:pPr>
      <w:bookmarkStart w:id="362" w:name="_ETM_Q2_635745"/>
      <w:bookmarkStart w:id="363" w:name="_ETM_Q2_635787"/>
      <w:bookmarkEnd w:id="362"/>
      <w:bookmarkEnd w:id="363"/>
      <w:r>
        <w:rPr>
          <w:rtl/>
        </w:rPr>
        <w:t xml:space="preserve">אני מודה לבנות ולבני משפחתו של חבר הכנסת לשעבר דוקטור </w:t>
      </w:r>
      <w:bookmarkStart w:id="364" w:name="_ETM_Q2_821709"/>
      <w:bookmarkEnd w:id="364"/>
      <w:r>
        <w:rPr>
          <w:rtl/>
        </w:rPr>
        <w:t>יהודה בן מאיר שמכבדים אותנו כאן בנוכחותם</w:t>
      </w:r>
      <w:r>
        <w:rPr>
          <w:rFonts w:hint="cs"/>
          <w:rtl/>
        </w:rPr>
        <w:t>.</w:t>
      </w:r>
      <w:r>
        <w:rPr>
          <w:rtl/>
        </w:rPr>
        <w:t xml:space="preserve"> </w:t>
      </w:r>
    </w:p>
    <w:p w:rsidR="00516982" w:rsidRDefault="00516982" w:rsidP="00946D10">
      <w:pPr>
        <w:rPr>
          <w:rtl/>
        </w:rPr>
      </w:pPr>
    </w:p>
    <w:p w:rsidR="00516982" w:rsidRDefault="00516982" w:rsidP="00946D10">
      <w:pPr>
        <w:rPr>
          <w:rtl/>
        </w:rPr>
      </w:pPr>
      <w:r>
        <w:rPr>
          <w:rtl/>
        </w:rPr>
        <w:t xml:space="preserve">לפני שנעביר את </w:t>
      </w:r>
      <w:bookmarkStart w:id="365" w:name="_ETM_Q2_826639"/>
      <w:bookmarkEnd w:id="365"/>
      <w:r>
        <w:rPr>
          <w:rtl/>
        </w:rPr>
        <w:t>רשות הדיבור, אבקש להזכיר לחברות ולחברי הכנסת כי ברוח התקופה</w:t>
      </w:r>
      <w:r>
        <w:rPr>
          <w:rFonts w:hint="cs"/>
          <w:rtl/>
        </w:rPr>
        <w:t>,</w:t>
      </w:r>
      <w:r>
        <w:rPr>
          <w:rtl/>
        </w:rPr>
        <w:t xml:space="preserve"> </w:t>
      </w:r>
      <w:bookmarkStart w:id="366" w:name="_ETM_Q2_831569"/>
      <w:bookmarkEnd w:id="366"/>
      <w:r>
        <w:rPr>
          <w:rtl/>
        </w:rPr>
        <w:t xml:space="preserve">אנו ממשיכים במסורת של אזכור שם נוסף של מי שנפל </w:t>
      </w:r>
      <w:bookmarkStart w:id="367" w:name="_ETM_Q2_836499"/>
      <w:bookmarkEnd w:id="367"/>
      <w:r>
        <w:rPr>
          <w:rtl/>
        </w:rPr>
        <w:t>או נרצח ב</w:t>
      </w:r>
      <w:r>
        <w:rPr>
          <w:rFonts w:hint="cs"/>
          <w:rtl/>
        </w:rPr>
        <w:t>-7</w:t>
      </w:r>
      <w:r>
        <w:rPr>
          <w:rtl/>
        </w:rPr>
        <w:t xml:space="preserve"> באוקטובר או במלחמה המתחוללת מאז</w:t>
      </w:r>
      <w:r>
        <w:rPr>
          <w:rFonts w:hint="cs"/>
          <w:rtl/>
        </w:rPr>
        <w:t>.</w:t>
      </w:r>
      <w:r>
        <w:rPr>
          <w:rtl/>
        </w:rPr>
        <w:t xml:space="preserve"> </w:t>
      </w:r>
      <w:bookmarkStart w:id="368" w:name="_ETM_Q2_841619"/>
      <w:bookmarkEnd w:id="368"/>
      <w:r>
        <w:rPr>
          <w:rtl/>
        </w:rPr>
        <w:t xml:space="preserve">משפחתו של חבר הכנסת לשעבר יהודה בן מאיר, זכרו לברכה, </w:t>
      </w:r>
      <w:bookmarkStart w:id="369" w:name="_ETM_Q2_846761"/>
      <w:bookmarkEnd w:id="369"/>
      <w:r>
        <w:rPr>
          <w:rtl/>
        </w:rPr>
        <w:t>בחרה להזכ</w:t>
      </w:r>
      <w:r>
        <w:rPr>
          <w:rFonts w:hint="cs"/>
          <w:rtl/>
        </w:rPr>
        <w:t>י</w:t>
      </w:r>
      <w:r>
        <w:rPr>
          <w:rtl/>
        </w:rPr>
        <w:t xml:space="preserve">ר את סמל ראשון </w:t>
      </w:r>
      <w:proofErr w:type="spellStart"/>
      <w:r>
        <w:rPr>
          <w:rFonts w:hint="cs"/>
          <w:rtl/>
        </w:rPr>
        <w:t>ע</w:t>
      </w:r>
      <w:r>
        <w:rPr>
          <w:rtl/>
        </w:rPr>
        <w:t>נר</w:t>
      </w:r>
      <w:proofErr w:type="spellEnd"/>
      <w:r>
        <w:rPr>
          <w:rtl/>
        </w:rPr>
        <w:t xml:space="preserve"> אליקים שפירא, השם </w:t>
      </w:r>
      <w:r>
        <w:rPr>
          <w:rFonts w:hint="cs"/>
          <w:rtl/>
        </w:rPr>
        <w:t>יי</w:t>
      </w:r>
      <w:r>
        <w:rPr>
          <w:rtl/>
        </w:rPr>
        <w:t xml:space="preserve">קום </w:t>
      </w:r>
      <w:bookmarkStart w:id="370" w:name="_ETM_Q2_851903"/>
      <w:bookmarkEnd w:id="370"/>
      <w:r>
        <w:rPr>
          <w:rtl/>
        </w:rPr>
        <w:t xml:space="preserve">דמו. </w:t>
      </w:r>
    </w:p>
    <w:p w:rsidR="00516982" w:rsidRDefault="00516982" w:rsidP="00946D10">
      <w:pPr>
        <w:rPr>
          <w:rtl/>
        </w:rPr>
      </w:pPr>
    </w:p>
    <w:p w:rsidR="00516982" w:rsidRDefault="00516982" w:rsidP="00A142F2">
      <w:pPr>
        <w:rPr>
          <w:rtl/>
        </w:rPr>
      </w:pPr>
      <w:bookmarkStart w:id="371" w:name="_ETM_Q2_671000"/>
      <w:bookmarkEnd w:id="371"/>
      <w:proofErr w:type="spellStart"/>
      <w:r>
        <w:rPr>
          <w:rFonts w:hint="cs"/>
          <w:rtl/>
        </w:rPr>
        <w:t>ע</w:t>
      </w:r>
      <w:r>
        <w:rPr>
          <w:rtl/>
        </w:rPr>
        <w:t>נר</w:t>
      </w:r>
      <w:proofErr w:type="spellEnd"/>
      <w:r>
        <w:rPr>
          <w:rtl/>
        </w:rPr>
        <w:t xml:space="preserve">, בן </w:t>
      </w:r>
      <w:r>
        <w:rPr>
          <w:rFonts w:hint="cs"/>
          <w:rtl/>
        </w:rPr>
        <w:t>22</w:t>
      </w:r>
      <w:r>
        <w:rPr>
          <w:rtl/>
        </w:rPr>
        <w:t xml:space="preserve"> בנופלו, הפך לסמל של גבורה </w:t>
      </w:r>
      <w:bookmarkStart w:id="372" w:name="_ETM_Q2_857045"/>
      <w:bookmarkEnd w:id="372"/>
      <w:r>
        <w:rPr>
          <w:rtl/>
        </w:rPr>
        <w:t>ישראלית כשב</w:t>
      </w:r>
      <w:r>
        <w:rPr>
          <w:rFonts w:hint="cs"/>
          <w:rtl/>
        </w:rPr>
        <w:t>-7</w:t>
      </w:r>
      <w:r>
        <w:rPr>
          <w:rtl/>
        </w:rPr>
        <w:t xml:space="preserve"> באוקטובר </w:t>
      </w:r>
      <w:r>
        <w:rPr>
          <w:rFonts w:hint="cs"/>
          <w:rtl/>
        </w:rPr>
        <w:t>2023</w:t>
      </w:r>
      <w:r>
        <w:rPr>
          <w:rtl/>
        </w:rPr>
        <w:t xml:space="preserve"> הגן בידיים חשופות </w:t>
      </w:r>
      <w:bookmarkStart w:id="373" w:name="_ETM_Q2_862187"/>
      <w:bookmarkEnd w:id="373"/>
      <w:r>
        <w:rPr>
          <w:rtl/>
        </w:rPr>
        <w:t xml:space="preserve">על עשרות צעירות וצעירים שתפסו מחסה </w:t>
      </w:r>
      <w:bookmarkStart w:id="374" w:name="_ETM_Q2_867500"/>
      <w:bookmarkEnd w:id="374"/>
      <w:proofErr w:type="spellStart"/>
      <w:r>
        <w:rPr>
          <w:rtl/>
        </w:rPr>
        <w:t>במיגונית</w:t>
      </w:r>
      <w:proofErr w:type="spellEnd"/>
      <w:r>
        <w:rPr>
          <w:rtl/>
        </w:rPr>
        <w:t xml:space="preserve"> שהוקפה על ידי עשרות רבות של מחבלי חמאס, כשהוא </w:t>
      </w:r>
      <w:bookmarkStart w:id="375" w:name="_ETM_Q2_872776"/>
      <w:bookmarkEnd w:id="375"/>
      <w:r>
        <w:rPr>
          <w:rtl/>
        </w:rPr>
        <w:t xml:space="preserve">הודף בידיו זה אחר זה לא פחות משמונה רימוני יד </w:t>
      </w:r>
      <w:bookmarkStart w:id="376" w:name="_ETM_Q2_878053"/>
      <w:bookmarkEnd w:id="376"/>
      <w:r>
        <w:rPr>
          <w:rtl/>
        </w:rPr>
        <w:t>שהושל</w:t>
      </w:r>
      <w:r>
        <w:rPr>
          <w:rFonts w:hint="cs"/>
          <w:rtl/>
        </w:rPr>
        <w:t>כו</w:t>
      </w:r>
      <w:r>
        <w:rPr>
          <w:rtl/>
        </w:rPr>
        <w:t xml:space="preserve"> אל תוך </w:t>
      </w:r>
      <w:proofErr w:type="spellStart"/>
      <w:r>
        <w:rPr>
          <w:rtl/>
        </w:rPr>
        <w:t>המיגונית</w:t>
      </w:r>
      <w:proofErr w:type="spellEnd"/>
      <w:r>
        <w:rPr>
          <w:rFonts w:hint="cs"/>
          <w:rtl/>
        </w:rPr>
        <w:t>,</w:t>
      </w:r>
      <w:r>
        <w:rPr>
          <w:rtl/>
        </w:rPr>
        <w:t xml:space="preserve"> עד שנפל. </w:t>
      </w:r>
      <w:bookmarkStart w:id="377" w:name="_ETM_Q2_883989"/>
      <w:bookmarkEnd w:id="377"/>
    </w:p>
    <w:p w:rsidR="00516982" w:rsidRDefault="00516982" w:rsidP="00946D10">
      <w:pPr>
        <w:rPr>
          <w:rtl/>
        </w:rPr>
      </w:pPr>
      <w:bookmarkStart w:id="378" w:name="_ETM_Q2_703000"/>
      <w:bookmarkEnd w:id="378"/>
    </w:p>
    <w:p w:rsidR="00516982" w:rsidRDefault="00516982" w:rsidP="00946D10">
      <w:pPr>
        <w:rPr>
          <w:rtl/>
        </w:rPr>
      </w:pPr>
      <w:bookmarkStart w:id="379" w:name="_ETM_Q2_704000"/>
      <w:bookmarkEnd w:id="379"/>
      <w:proofErr w:type="spellStart"/>
      <w:r>
        <w:rPr>
          <w:rFonts w:hint="cs"/>
          <w:rtl/>
        </w:rPr>
        <w:t>ע</w:t>
      </w:r>
      <w:r>
        <w:rPr>
          <w:rtl/>
        </w:rPr>
        <w:t>נר</w:t>
      </w:r>
      <w:proofErr w:type="spellEnd"/>
      <w:r>
        <w:rPr>
          <w:rtl/>
        </w:rPr>
        <w:t xml:space="preserve">, השם </w:t>
      </w:r>
      <w:r>
        <w:rPr>
          <w:rFonts w:hint="cs"/>
          <w:rtl/>
        </w:rPr>
        <w:t>יי</w:t>
      </w:r>
      <w:r>
        <w:rPr>
          <w:rtl/>
        </w:rPr>
        <w:t xml:space="preserve">קום דמו, הוא </w:t>
      </w:r>
      <w:proofErr w:type="spellStart"/>
      <w:r>
        <w:rPr>
          <w:rFonts w:hint="cs"/>
          <w:rtl/>
        </w:rPr>
        <w:t>נינו</w:t>
      </w:r>
      <w:proofErr w:type="spellEnd"/>
      <w:r>
        <w:rPr>
          <w:rtl/>
        </w:rPr>
        <w:t xml:space="preserve"> של חבר הכנסת והשר </w:t>
      </w:r>
      <w:bookmarkStart w:id="380" w:name="_ETM_Q2_888456"/>
      <w:bookmarkEnd w:id="380"/>
      <w:r>
        <w:rPr>
          <w:rtl/>
        </w:rPr>
        <w:t xml:space="preserve">חיים משה שפירא, זכרו לברכה, שנפגע במליאת הכנסת מרימון יד </w:t>
      </w:r>
      <w:bookmarkStart w:id="381" w:name="_ETM_Q2_892923"/>
      <w:bookmarkEnd w:id="381"/>
      <w:r>
        <w:rPr>
          <w:rtl/>
        </w:rPr>
        <w:t>שהושל</w:t>
      </w:r>
      <w:r>
        <w:rPr>
          <w:rFonts w:hint="cs"/>
          <w:rtl/>
        </w:rPr>
        <w:t>ך</w:t>
      </w:r>
      <w:r>
        <w:rPr>
          <w:rtl/>
        </w:rPr>
        <w:t xml:space="preserve"> לעברו. </w:t>
      </w:r>
      <w:bookmarkStart w:id="382" w:name="_ETM_Q2_898090"/>
      <w:bookmarkEnd w:id="382"/>
      <w:r>
        <w:rPr>
          <w:rtl/>
        </w:rPr>
        <w:t xml:space="preserve">אביו של חבר הכנסת בן מאיר, חבר הכנסת ישראל שלמה </w:t>
      </w:r>
      <w:bookmarkStart w:id="383" w:name="_ETM_Q2_902949"/>
      <w:bookmarkEnd w:id="383"/>
      <w:r>
        <w:rPr>
          <w:rtl/>
        </w:rPr>
        <w:t>בן מאיר, זכרו לברכה, היה חברו ושותפו לסיעה</w:t>
      </w:r>
      <w:r>
        <w:rPr>
          <w:rFonts w:hint="cs"/>
          <w:rtl/>
        </w:rPr>
        <w:t>.</w:t>
      </w:r>
      <w:r>
        <w:rPr>
          <w:rtl/>
        </w:rPr>
        <w:t xml:space="preserve"> </w:t>
      </w:r>
      <w:bookmarkStart w:id="384" w:name="_ETM_Q2_908650"/>
      <w:bookmarkEnd w:id="384"/>
      <w:r>
        <w:rPr>
          <w:rFonts w:hint="cs"/>
          <w:rtl/>
        </w:rPr>
        <w:t>יהי</w:t>
      </w:r>
      <w:r>
        <w:rPr>
          <w:rtl/>
        </w:rPr>
        <w:t xml:space="preserve"> זכרם ברוך</w:t>
      </w:r>
      <w:r>
        <w:rPr>
          <w:rFonts w:hint="cs"/>
          <w:rtl/>
        </w:rPr>
        <w:t>.</w:t>
      </w:r>
      <w:r>
        <w:rPr>
          <w:rtl/>
        </w:rPr>
        <w:t xml:space="preserve"> נכבד את זכרם ב</w:t>
      </w:r>
      <w:r>
        <w:rPr>
          <w:rFonts w:hint="cs"/>
          <w:rtl/>
        </w:rPr>
        <w:t>קי</w:t>
      </w:r>
      <w:r>
        <w:rPr>
          <w:rtl/>
        </w:rPr>
        <w:t xml:space="preserve">מה. </w:t>
      </w:r>
      <w:bookmarkStart w:id="385" w:name="_ETM_Q2_943229"/>
      <w:bookmarkEnd w:id="385"/>
    </w:p>
    <w:p w:rsidR="00516982" w:rsidRDefault="00516982" w:rsidP="00A142F2">
      <w:pPr>
        <w:ind w:firstLine="0"/>
        <w:rPr>
          <w:rtl/>
        </w:rPr>
      </w:pPr>
    </w:p>
    <w:p w:rsidR="00516982" w:rsidRDefault="00516982" w:rsidP="00A142F2">
      <w:pPr>
        <w:ind w:firstLine="0"/>
        <w:jc w:val="center"/>
        <w:rPr>
          <w:rtl/>
        </w:rPr>
      </w:pPr>
      <w:r>
        <w:rPr>
          <w:rFonts w:hint="cs"/>
          <w:rtl/>
        </w:rPr>
        <w:t>(חברי הכנסת מכבדים בקימה את זכרם של המנוחים.)</w:t>
      </w:r>
    </w:p>
    <w:p w:rsidR="00516982" w:rsidRDefault="00516982" w:rsidP="00A142F2">
      <w:pPr>
        <w:rPr>
          <w:rtl/>
        </w:rPr>
      </w:pPr>
    </w:p>
    <w:p w:rsidR="00516982" w:rsidRDefault="00516982" w:rsidP="00946D10">
      <w:pPr>
        <w:pStyle w:val="af6"/>
        <w:keepNext/>
        <w:rPr>
          <w:rtl/>
        </w:rPr>
      </w:pPr>
      <w:r w:rsidRPr="00800AF5">
        <w:rPr>
          <w:rStyle w:val="TagStyle"/>
          <w:rtl/>
        </w:rPr>
        <w:t xml:space="preserve">&lt;&lt; יור &gt;&gt; </w:t>
      </w:r>
      <w:r>
        <w:rPr>
          <w:rtl/>
        </w:rPr>
        <w:t>היו"ר אמיר אוחנה:</w:t>
      </w:r>
      <w:r w:rsidRPr="00800AF5">
        <w:rPr>
          <w:rStyle w:val="TagStyle"/>
          <w:rtl/>
        </w:rPr>
        <w:t xml:space="preserve"> &lt;&lt; יור &gt;&gt;</w:t>
      </w:r>
      <w:r>
        <w:rPr>
          <w:rtl/>
        </w:rPr>
        <w:t xml:space="preserve"> </w:t>
      </w:r>
    </w:p>
    <w:p w:rsidR="00516982" w:rsidRDefault="00516982" w:rsidP="00B118D3">
      <w:pPr>
        <w:rPr>
          <w:rtl/>
          <w:lang w:eastAsia="he-IL"/>
        </w:rPr>
      </w:pPr>
    </w:p>
    <w:p w:rsidR="00516982" w:rsidRDefault="00516982" w:rsidP="00946D10">
      <w:pPr>
        <w:rPr>
          <w:rtl/>
          <w:lang w:eastAsia="he-IL"/>
        </w:rPr>
      </w:pPr>
      <w:r>
        <w:rPr>
          <w:rFonts w:hint="cs"/>
          <w:rtl/>
          <w:lang w:eastAsia="he-IL"/>
        </w:rPr>
        <w:t>תודה רבה. אני מתכבד להזמין כעת את חבר הכנסת אלעזר שטרן לשאת דברים.</w:t>
      </w:r>
    </w:p>
    <w:p w:rsidR="00516982" w:rsidRDefault="00516982" w:rsidP="00946D10">
      <w:pPr>
        <w:rPr>
          <w:rtl/>
          <w:lang w:eastAsia="he-IL"/>
        </w:rPr>
      </w:pPr>
    </w:p>
    <w:p w:rsidR="00516982" w:rsidRDefault="00516982" w:rsidP="00946D10">
      <w:pPr>
        <w:pStyle w:val="a4"/>
        <w:keepNext/>
        <w:rPr>
          <w:rtl/>
        </w:rPr>
      </w:pPr>
      <w:bookmarkStart w:id="386" w:name="ET_speaker_5109_3"/>
      <w:r w:rsidRPr="00800AF5">
        <w:rPr>
          <w:rStyle w:val="TagStyle"/>
          <w:rtl/>
        </w:rPr>
        <w:t xml:space="preserve"> &lt;&lt; דובר &gt;&gt; </w:t>
      </w:r>
      <w:bookmarkStart w:id="387" w:name="_Toc202819149"/>
      <w:bookmarkStart w:id="388" w:name="_Toc202862758"/>
      <w:r>
        <w:rPr>
          <w:rtl/>
        </w:rPr>
        <w:t>אלעזר שטרן (יש עתיד):</w:t>
      </w:r>
      <w:bookmarkEnd w:id="387"/>
      <w:bookmarkEnd w:id="388"/>
      <w:r w:rsidRPr="00800AF5">
        <w:rPr>
          <w:rStyle w:val="TagStyle"/>
          <w:rtl/>
        </w:rPr>
        <w:t xml:space="preserve"> &lt;&lt; דובר &gt;&gt;</w:t>
      </w:r>
      <w:r>
        <w:rPr>
          <w:rtl/>
        </w:rPr>
        <w:t xml:space="preserve"> </w:t>
      </w:r>
      <w:bookmarkEnd w:id="386"/>
    </w:p>
    <w:p w:rsidR="00516982" w:rsidRDefault="00516982" w:rsidP="00B118D3">
      <w:pPr>
        <w:rPr>
          <w:rtl/>
          <w:lang w:eastAsia="he-IL"/>
        </w:rPr>
      </w:pPr>
    </w:p>
    <w:p w:rsidR="00516982" w:rsidRDefault="00516982" w:rsidP="00946D10">
      <w:pPr>
        <w:rPr>
          <w:rtl/>
          <w:lang w:eastAsia="he-IL"/>
        </w:rPr>
      </w:pPr>
      <w:bookmarkStart w:id="389" w:name="_ETM_Q3_180000"/>
      <w:bookmarkStart w:id="390" w:name="_ETM_Q3_357750"/>
      <w:bookmarkEnd w:id="389"/>
      <w:bookmarkEnd w:id="390"/>
      <w:r>
        <w:rPr>
          <w:rtl/>
          <w:lang w:eastAsia="he-IL"/>
        </w:rPr>
        <w:t>תודה, אדוני היושב</w:t>
      </w:r>
      <w:r>
        <w:rPr>
          <w:rFonts w:hint="cs"/>
          <w:rtl/>
          <w:lang w:eastAsia="he-IL"/>
        </w:rPr>
        <w:t>-</w:t>
      </w:r>
      <w:r>
        <w:rPr>
          <w:rtl/>
          <w:lang w:eastAsia="he-IL"/>
        </w:rPr>
        <w:t>ראש</w:t>
      </w:r>
      <w:r>
        <w:rPr>
          <w:rFonts w:hint="cs"/>
          <w:rtl/>
          <w:lang w:eastAsia="he-IL"/>
        </w:rPr>
        <w:t>.</w:t>
      </w:r>
      <w:r>
        <w:rPr>
          <w:rtl/>
          <w:lang w:eastAsia="he-IL"/>
        </w:rPr>
        <w:t xml:space="preserve"> אדוני השר</w:t>
      </w:r>
      <w:r>
        <w:rPr>
          <w:rFonts w:hint="cs"/>
          <w:rtl/>
          <w:lang w:eastAsia="he-IL"/>
        </w:rPr>
        <w:t>,</w:t>
      </w:r>
      <w:r>
        <w:rPr>
          <w:rtl/>
          <w:lang w:eastAsia="he-IL"/>
        </w:rPr>
        <w:t xml:space="preserve"> עמיתי</w:t>
      </w:r>
      <w:r>
        <w:rPr>
          <w:rFonts w:hint="cs"/>
          <w:rtl/>
          <w:lang w:eastAsia="he-IL"/>
        </w:rPr>
        <w:t>י</w:t>
      </w:r>
      <w:r>
        <w:rPr>
          <w:rtl/>
          <w:lang w:eastAsia="he-IL"/>
        </w:rPr>
        <w:t xml:space="preserve"> חברי הכנסת</w:t>
      </w:r>
      <w:r>
        <w:rPr>
          <w:rFonts w:hint="cs"/>
          <w:rtl/>
          <w:lang w:eastAsia="he-IL"/>
        </w:rPr>
        <w:t>,</w:t>
      </w:r>
      <w:r>
        <w:rPr>
          <w:rtl/>
          <w:lang w:eastAsia="he-IL"/>
        </w:rPr>
        <w:t xml:space="preserve"> </w:t>
      </w:r>
      <w:bookmarkStart w:id="391" w:name="_ETM_Q3_363570"/>
      <w:bookmarkEnd w:id="391"/>
      <w:r>
        <w:rPr>
          <w:rtl/>
          <w:lang w:eastAsia="he-IL"/>
        </w:rPr>
        <w:t xml:space="preserve">אני מודה שאני מרגיש זכות גדולה </w:t>
      </w:r>
      <w:bookmarkStart w:id="392" w:name="_ETM_Q3_368470"/>
      <w:bookmarkEnd w:id="392"/>
      <w:r>
        <w:rPr>
          <w:rtl/>
          <w:lang w:eastAsia="he-IL"/>
        </w:rPr>
        <w:t xml:space="preserve">מאוד </w:t>
      </w:r>
      <w:bookmarkStart w:id="393" w:name="_ETM_Q3_370529"/>
      <w:bookmarkEnd w:id="393"/>
      <w:r>
        <w:rPr>
          <w:rtl/>
          <w:lang w:eastAsia="he-IL"/>
        </w:rPr>
        <w:t>לדבר על חבר הכנסת יהודה בן מאיר</w:t>
      </w:r>
      <w:r>
        <w:rPr>
          <w:rFonts w:hint="cs"/>
          <w:rtl/>
          <w:lang w:eastAsia="he-IL"/>
        </w:rPr>
        <w:t xml:space="preserve">, </w:t>
      </w:r>
      <w:r>
        <w:rPr>
          <w:rtl/>
          <w:lang w:eastAsia="he-IL"/>
        </w:rPr>
        <w:t xml:space="preserve">זיכרונו לברכה. </w:t>
      </w:r>
      <w:bookmarkStart w:id="394" w:name="_ETM_Q3_376419"/>
      <w:bookmarkEnd w:id="394"/>
      <w:r>
        <w:rPr>
          <w:rtl/>
          <w:lang w:eastAsia="he-IL"/>
        </w:rPr>
        <w:t>אני הייתי</w:t>
      </w:r>
      <w:r>
        <w:rPr>
          <w:rFonts w:hint="cs"/>
          <w:rtl/>
          <w:lang w:eastAsia="he-IL"/>
        </w:rPr>
        <w:t>,</w:t>
      </w:r>
      <w:r>
        <w:rPr>
          <w:rtl/>
          <w:lang w:eastAsia="he-IL"/>
        </w:rPr>
        <w:t xml:space="preserve"> מה שנקרא</w:t>
      </w:r>
      <w:r>
        <w:rPr>
          <w:rFonts w:hint="cs"/>
          <w:rtl/>
          <w:lang w:eastAsia="he-IL"/>
        </w:rPr>
        <w:t>,</w:t>
      </w:r>
      <w:r>
        <w:rPr>
          <w:rtl/>
          <w:lang w:eastAsia="he-IL"/>
        </w:rPr>
        <w:t xml:space="preserve"> ילד של בני עקיבא, של הפועל </w:t>
      </w:r>
      <w:bookmarkStart w:id="395" w:name="_ETM_Q3_379229"/>
      <w:bookmarkEnd w:id="395"/>
      <w:r>
        <w:rPr>
          <w:rtl/>
          <w:lang w:eastAsia="he-IL"/>
        </w:rPr>
        <w:t xml:space="preserve">המזרחי, </w:t>
      </w:r>
      <w:bookmarkStart w:id="396" w:name="_ETM_Q3_382679"/>
      <w:bookmarkEnd w:id="396"/>
      <w:r>
        <w:rPr>
          <w:rtl/>
          <w:lang w:eastAsia="he-IL"/>
        </w:rPr>
        <w:t xml:space="preserve">תלמיד בישיבת נתיב מאיר פה בירושלים, </w:t>
      </w:r>
      <w:bookmarkStart w:id="397" w:name="_ETM_Q3_386869"/>
      <w:bookmarkEnd w:id="397"/>
      <w:r>
        <w:rPr>
          <w:rtl/>
          <w:lang w:eastAsia="he-IL"/>
        </w:rPr>
        <w:t>כש</w:t>
      </w:r>
      <w:r>
        <w:rPr>
          <w:rFonts w:hint="cs"/>
          <w:rtl/>
          <w:lang w:eastAsia="he-IL"/>
        </w:rPr>
        <w:t>ד"</w:t>
      </w:r>
      <w:r>
        <w:rPr>
          <w:rtl/>
          <w:lang w:eastAsia="he-IL"/>
        </w:rPr>
        <w:t>ר יהודה בן</w:t>
      </w:r>
      <w:r>
        <w:rPr>
          <w:rFonts w:hint="cs"/>
          <w:rtl/>
          <w:lang w:eastAsia="he-IL"/>
        </w:rPr>
        <w:t xml:space="preserve"> </w:t>
      </w:r>
      <w:r>
        <w:rPr>
          <w:rtl/>
          <w:lang w:eastAsia="he-IL"/>
        </w:rPr>
        <w:t>מאיר נכנס לכנסת</w:t>
      </w:r>
      <w:r>
        <w:rPr>
          <w:rFonts w:hint="cs"/>
          <w:rtl/>
          <w:lang w:eastAsia="he-IL"/>
        </w:rPr>
        <w:t>.</w:t>
      </w:r>
      <w:r>
        <w:rPr>
          <w:rtl/>
          <w:lang w:eastAsia="he-IL"/>
        </w:rPr>
        <w:t xml:space="preserve"> גדלתי בבית עוד על </w:t>
      </w:r>
      <w:bookmarkStart w:id="398" w:name="_ETM_Q3_391179"/>
      <w:bookmarkEnd w:id="398"/>
      <w:r>
        <w:rPr>
          <w:rtl/>
          <w:lang w:eastAsia="he-IL"/>
        </w:rPr>
        <w:t xml:space="preserve">אבא שלו. </w:t>
      </w:r>
      <w:bookmarkStart w:id="399" w:name="_ETM_Q3_398009"/>
      <w:bookmarkEnd w:id="399"/>
      <w:r>
        <w:rPr>
          <w:rtl/>
          <w:lang w:eastAsia="he-IL"/>
        </w:rPr>
        <w:t>ואני מודה ש</w:t>
      </w:r>
      <w:r>
        <w:rPr>
          <w:rFonts w:hint="cs"/>
          <w:rtl/>
          <w:lang w:eastAsia="he-IL"/>
        </w:rPr>
        <w:t>ע</w:t>
      </w:r>
      <w:r>
        <w:rPr>
          <w:rtl/>
          <w:lang w:eastAsia="he-IL"/>
        </w:rPr>
        <w:t>ם השנים</w:t>
      </w:r>
      <w:r>
        <w:rPr>
          <w:rFonts w:hint="cs"/>
          <w:rtl/>
          <w:lang w:eastAsia="he-IL"/>
        </w:rPr>
        <w:t>,</w:t>
      </w:r>
      <w:r>
        <w:rPr>
          <w:rtl/>
          <w:lang w:eastAsia="he-IL"/>
        </w:rPr>
        <w:t xml:space="preserve"> </w:t>
      </w:r>
      <w:bookmarkStart w:id="400" w:name="_ETM_Q3_401809"/>
      <w:bookmarkEnd w:id="400"/>
      <w:r>
        <w:rPr>
          <w:rtl/>
          <w:lang w:eastAsia="he-IL"/>
        </w:rPr>
        <w:t xml:space="preserve">כשהיכרותנו הלכה והעמיקה, </w:t>
      </w:r>
      <w:bookmarkStart w:id="401" w:name="_ETM_Q3_406179"/>
      <w:bookmarkEnd w:id="401"/>
      <w:r>
        <w:rPr>
          <w:rtl/>
          <w:lang w:eastAsia="he-IL"/>
        </w:rPr>
        <w:t>ועד הרגע הזה</w:t>
      </w:r>
      <w:r>
        <w:rPr>
          <w:rFonts w:hint="cs"/>
          <w:rtl/>
          <w:lang w:eastAsia="he-IL"/>
        </w:rPr>
        <w:t>,</w:t>
      </w:r>
      <w:r>
        <w:rPr>
          <w:rtl/>
          <w:lang w:eastAsia="he-IL"/>
        </w:rPr>
        <w:t xml:space="preserve"> </w:t>
      </w:r>
      <w:bookmarkStart w:id="402" w:name="_ETM_Q3_408259"/>
      <w:bookmarkEnd w:id="402"/>
      <w:r>
        <w:rPr>
          <w:rtl/>
          <w:lang w:eastAsia="he-IL"/>
        </w:rPr>
        <w:t xml:space="preserve">יש אצלי בתוך הראש תחרות קשה אם אני יותר אהבתי </w:t>
      </w:r>
      <w:bookmarkStart w:id="403" w:name="_ETM_Q3_412124"/>
      <w:bookmarkEnd w:id="403"/>
      <w:r>
        <w:rPr>
          <w:rtl/>
          <w:lang w:eastAsia="he-IL"/>
        </w:rPr>
        <w:t xml:space="preserve">אותו או יותר הערכתי אותו. </w:t>
      </w:r>
      <w:bookmarkStart w:id="404" w:name="_ETM_Q3_416880"/>
      <w:bookmarkEnd w:id="404"/>
    </w:p>
    <w:p w:rsidR="00516982" w:rsidRDefault="00516982" w:rsidP="00946D10">
      <w:pPr>
        <w:rPr>
          <w:rtl/>
          <w:lang w:eastAsia="he-IL"/>
        </w:rPr>
      </w:pPr>
      <w:bookmarkStart w:id="405" w:name="_ETM_Q3_240538"/>
      <w:bookmarkStart w:id="406" w:name="_ETM_Q3_240601"/>
      <w:bookmarkStart w:id="407" w:name="_ETM_Q3_241360"/>
      <w:bookmarkEnd w:id="405"/>
      <w:bookmarkEnd w:id="406"/>
      <w:bookmarkEnd w:id="407"/>
    </w:p>
    <w:p w:rsidR="00516982" w:rsidRDefault="00516982" w:rsidP="00946D10">
      <w:pPr>
        <w:rPr>
          <w:rtl/>
          <w:lang w:eastAsia="he-IL"/>
        </w:rPr>
      </w:pPr>
      <w:bookmarkStart w:id="408" w:name="_ETM_Q3_241423"/>
      <w:bookmarkEnd w:id="408"/>
      <w:r>
        <w:rPr>
          <w:rtl/>
          <w:lang w:eastAsia="he-IL"/>
        </w:rPr>
        <w:t xml:space="preserve">אני חושב שהדברים האלה משקפים מצד אחד </w:t>
      </w:r>
      <w:bookmarkStart w:id="409" w:name="_ETM_Q3_422860"/>
      <w:bookmarkEnd w:id="409"/>
      <w:r>
        <w:rPr>
          <w:rtl/>
          <w:lang w:eastAsia="he-IL"/>
        </w:rPr>
        <w:t xml:space="preserve">את נועם </w:t>
      </w:r>
      <w:r>
        <w:rPr>
          <w:rFonts w:hint="cs"/>
          <w:rtl/>
          <w:lang w:eastAsia="he-IL"/>
        </w:rPr>
        <w:t>ה</w:t>
      </w:r>
      <w:r>
        <w:rPr>
          <w:rtl/>
          <w:lang w:eastAsia="he-IL"/>
        </w:rPr>
        <w:t>ליכותיו, שתכף אולי ארחיב בזה קצת</w:t>
      </w:r>
      <w:r>
        <w:rPr>
          <w:rFonts w:hint="cs"/>
          <w:rtl/>
          <w:lang w:eastAsia="he-IL"/>
        </w:rPr>
        <w:t>,</w:t>
      </w:r>
      <w:r>
        <w:rPr>
          <w:rtl/>
          <w:lang w:eastAsia="he-IL"/>
        </w:rPr>
        <w:t xml:space="preserve"> </w:t>
      </w:r>
      <w:bookmarkStart w:id="410" w:name="_ETM_Q3_429259"/>
      <w:bookmarkEnd w:id="410"/>
      <w:r>
        <w:rPr>
          <w:rtl/>
          <w:lang w:eastAsia="he-IL"/>
        </w:rPr>
        <w:t xml:space="preserve">ומהצד השני את רוחב השכלתו. </w:t>
      </w:r>
      <w:bookmarkStart w:id="411" w:name="_ETM_Q3_435399"/>
      <w:bookmarkEnd w:id="411"/>
      <w:r>
        <w:rPr>
          <w:rtl/>
          <w:lang w:eastAsia="he-IL"/>
        </w:rPr>
        <w:t>אם אני צרי</w:t>
      </w:r>
      <w:r>
        <w:rPr>
          <w:rFonts w:hint="cs"/>
          <w:rtl/>
          <w:lang w:eastAsia="he-IL"/>
        </w:rPr>
        <w:t>ך</w:t>
      </w:r>
      <w:r>
        <w:rPr>
          <w:rtl/>
          <w:lang w:eastAsia="he-IL"/>
        </w:rPr>
        <w:t xml:space="preserve"> </w:t>
      </w:r>
      <w:bookmarkStart w:id="412" w:name="_ETM_Q3_438649"/>
      <w:bookmarkEnd w:id="412"/>
      <w:r>
        <w:rPr>
          <w:rtl/>
          <w:lang w:eastAsia="he-IL"/>
        </w:rPr>
        <w:t xml:space="preserve">לדבר </w:t>
      </w:r>
      <w:r>
        <w:rPr>
          <w:rFonts w:hint="cs"/>
          <w:rtl/>
          <w:lang w:eastAsia="he-IL"/>
        </w:rPr>
        <w:t xml:space="preserve">רק </w:t>
      </w:r>
      <w:r>
        <w:rPr>
          <w:rtl/>
          <w:lang w:eastAsia="he-IL"/>
        </w:rPr>
        <w:t xml:space="preserve">על רוחב השכלתו, </w:t>
      </w:r>
      <w:bookmarkStart w:id="413" w:name="_ETM_Q3_442700"/>
      <w:bookmarkEnd w:id="413"/>
      <w:r>
        <w:rPr>
          <w:rtl/>
          <w:lang w:eastAsia="he-IL"/>
        </w:rPr>
        <w:t xml:space="preserve">אז גם כבן של רב, </w:t>
      </w:r>
      <w:r>
        <w:rPr>
          <w:rFonts w:hint="cs"/>
          <w:rtl/>
          <w:lang w:eastAsia="he-IL"/>
        </w:rPr>
        <w:t>א</w:t>
      </w:r>
      <w:r>
        <w:rPr>
          <w:rtl/>
          <w:lang w:eastAsia="he-IL"/>
        </w:rPr>
        <w:t xml:space="preserve">ח של רב, כתלמיד חכם </w:t>
      </w:r>
      <w:bookmarkStart w:id="414" w:name="_ETM_Q3_445659"/>
      <w:bookmarkEnd w:id="414"/>
      <w:r>
        <w:rPr>
          <w:rtl/>
          <w:lang w:eastAsia="he-IL"/>
        </w:rPr>
        <w:t>בפני עצמו</w:t>
      </w:r>
      <w:r>
        <w:rPr>
          <w:rFonts w:hint="cs"/>
          <w:rtl/>
          <w:lang w:eastAsia="he-IL"/>
        </w:rPr>
        <w:t xml:space="preserve"> –</w:t>
      </w:r>
      <w:r>
        <w:rPr>
          <w:rtl/>
          <w:lang w:eastAsia="he-IL"/>
        </w:rPr>
        <w:t xml:space="preserve"> </w:t>
      </w:r>
      <w:bookmarkStart w:id="415" w:name="_ETM_Q3_449350"/>
      <w:bookmarkEnd w:id="415"/>
      <w:r>
        <w:rPr>
          <w:rtl/>
          <w:lang w:eastAsia="he-IL"/>
        </w:rPr>
        <w:t>אני חושב שה</w:t>
      </w:r>
      <w:r>
        <w:rPr>
          <w:rFonts w:hint="cs"/>
          <w:rtl/>
          <w:lang w:eastAsia="he-IL"/>
        </w:rPr>
        <w:t>י</w:t>
      </w:r>
      <w:r>
        <w:rPr>
          <w:rtl/>
          <w:lang w:eastAsia="he-IL"/>
        </w:rPr>
        <w:t xml:space="preserve">בוא הזה של הציונות הדתית </w:t>
      </w:r>
      <w:bookmarkStart w:id="416" w:name="_ETM_Q3_454799"/>
      <w:bookmarkEnd w:id="416"/>
      <w:r>
        <w:rPr>
          <w:rtl/>
          <w:lang w:eastAsia="he-IL"/>
        </w:rPr>
        <w:t>של מנהיגים שלומדים גם ב</w:t>
      </w:r>
      <w:r>
        <w:rPr>
          <w:rFonts w:hint="cs"/>
          <w:rtl/>
          <w:lang w:eastAsia="he-IL"/>
        </w:rPr>
        <w:t>ישיבה</w:t>
      </w:r>
      <w:r>
        <w:rPr>
          <w:rtl/>
          <w:lang w:eastAsia="he-IL"/>
        </w:rPr>
        <w:t xml:space="preserve"> </w:t>
      </w:r>
      <w:proofErr w:type="spellStart"/>
      <w:r>
        <w:rPr>
          <w:rFonts w:hint="cs"/>
          <w:rtl/>
          <w:lang w:eastAsia="he-IL"/>
        </w:rPr>
        <w:t>יוניברסיטי</w:t>
      </w:r>
      <w:proofErr w:type="spellEnd"/>
      <w:r>
        <w:rPr>
          <w:rFonts w:hint="cs"/>
          <w:rtl/>
          <w:lang w:eastAsia="he-IL"/>
        </w:rPr>
        <w:t xml:space="preserve"> </w:t>
      </w:r>
      <w:r>
        <w:rPr>
          <w:rtl/>
          <w:lang w:eastAsia="he-IL"/>
        </w:rPr>
        <w:t xml:space="preserve">וגם באוניברסיטת קולומביה, </w:t>
      </w:r>
      <w:bookmarkStart w:id="417" w:name="_ETM_Q3_463100"/>
      <w:bookmarkEnd w:id="417"/>
      <w:r>
        <w:rPr>
          <w:rtl/>
          <w:lang w:eastAsia="he-IL"/>
        </w:rPr>
        <w:t xml:space="preserve">מאפשר לנו </w:t>
      </w:r>
      <w:bookmarkStart w:id="418" w:name="_ETM_Q3_466859"/>
      <w:bookmarkEnd w:id="418"/>
      <w:r>
        <w:rPr>
          <w:rtl/>
          <w:lang w:eastAsia="he-IL"/>
        </w:rPr>
        <w:t>לה</w:t>
      </w:r>
      <w:r>
        <w:rPr>
          <w:rFonts w:hint="cs"/>
          <w:rtl/>
          <w:lang w:eastAsia="he-IL"/>
        </w:rPr>
        <w:t>י</w:t>
      </w:r>
      <w:r>
        <w:rPr>
          <w:rtl/>
          <w:lang w:eastAsia="he-IL"/>
        </w:rPr>
        <w:t>תלות בענקים שרוחב הירי</w:t>
      </w:r>
      <w:r>
        <w:rPr>
          <w:rFonts w:hint="cs"/>
          <w:rtl/>
          <w:lang w:eastAsia="he-IL"/>
        </w:rPr>
        <w:t>עה</w:t>
      </w:r>
      <w:r>
        <w:rPr>
          <w:rtl/>
          <w:lang w:eastAsia="he-IL"/>
        </w:rPr>
        <w:t xml:space="preserve"> שלהם הוא זה שמחבר את הציונות </w:t>
      </w:r>
      <w:bookmarkStart w:id="419" w:name="_ETM_Q3_472369"/>
      <w:bookmarkEnd w:id="419"/>
      <w:r>
        <w:rPr>
          <w:rtl/>
          <w:lang w:eastAsia="he-IL"/>
        </w:rPr>
        <w:t>הדתית</w:t>
      </w:r>
      <w:r>
        <w:rPr>
          <w:rFonts w:hint="cs"/>
          <w:rtl/>
          <w:lang w:eastAsia="he-IL"/>
        </w:rPr>
        <w:t>,</w:t>
      </w:r>
      <w:r>
        <w:rPr>
          <w:rtl/>
          <w:lang w:eastAsia="he-IL"/>
        </w:rPr>
        <w:t xml:space="preserve"> או את היהדות בכלל</w:t>
      </w:r>
      <w:r>
        <w:rPr>
          <w:rFonts w:hint="cs"/>
          <w:rtl/>
          <w:lang w:eastAsia="he-IL"/>
        </w:rPr>
        <w:t>,</w:t>
      </w:r>
      <w:r>
        <w:rPr>
          <w:rtl/>
          <w:lang w:eastAsia="he-IL"/>
        </w:rPr>
        <w:t xml:space="preserve"> או את האורתודוקסיה בכלל</w:t>
      </w:r>
      <w:r>
        <w:rPr>
          <w:rFonts w:hint="cs"/>
          <w:rtl/>
          <w:lang w:eastAsia="he-IL"/>
        </w:rPr>
        <w:t>,</w:t>
      </w:r>
      <w:r>
        <w:rPr>
          <w:rtl/>
          <w:lang w:eastAsia="he-IL"/>
        </w:rPr>
        <w:t xml:space="preserve"> </w:t>
      </w:r>
      <w:bookmarkStart w:id="420" w:name="_ETM_Q3_478529"/>
      <w:bookmarkEnd w:id="420"/>
      <w:r>
        <w:rPr>
          <w:rtl/>
          <w:lang w:eastAsia="he-IL"/>
        </w:rPr>
        <w:t xml:space="preserve">למקומות שמהם ניתן </w:t>
      </w:r>
      <w:bookmarkStart w:id="421" w:name="_ETM_Q3_481690"/>
      <w:bookmarkEnd w:id="421"/>
      <w:r>
        <w:rPr>
          <w:rtl/>
          <w:lang w:eastAsia="he-IL"/>
        </w:rPr>
        <w:t xml:space="preserve">לפרוח, ניתן להרחיב גבולות, </w:t>
      </w:r>
      <w:bookmarkStart w:id="422" w:name="_ETM_Q3_485869"/>
      <w:bookmarkEnd w:id="422"/>
      <w:r>
        <w:rPr>
          <w:rtl/>
          <w:lang w:eastAsia="he-IL"/>
        </w:rPr>
        <w:t>ניתן לתת ביטוי אפילו לחוכמה בגויים תאמין</w:t>
      </w:r>
      <w:r>
        <w:rPr>
          <w:rFonts w:hint="cs"/>
          <w:rtl/>
          <w:lang w:eastAsia="he-IL"/>
        </w:rPr>
        <w:t>;</w:t>
      </w:r>
      <w:r>
        <w:rPr>
          <w:rtl/>
          <w:lang w:eastAsia="he-IL"/>
        </w:rPr>
        <w:t xml:space="preserve"> ש</w:t>
      </w:r>
      <w:r>
        <w:rPr>
          <w:rFonts w:hint="cs"/>
          <w:rtl/>
          <w:lang w:eastAsia="he-IL"/>
        </w:rPr>
        <w:t xml:space="preserve">לא </w:t>
      </w:r>
      <w:r>
        <w:rPr>
          <w:rtl/>
          <w:lang w:eastAsia="he-IL"/>
        </w:rPr>
        <w:t xml:space="preserve">כל החוכמה </w:t>
      </w:r>
      <w:bookmarkStart w:id="423" w:name="_ETM_Q3_491816"/>
      <w:bookmarkEnd w:id="423"/>
      <w:r>
        <w:rPr>
          <w:rtl/>
          <w:lang w:eastAsia="he-IL"/>
        </w:rPr>
        <w:t>נמצאת רק אצלנו</w:t>
      </w:r>
      <w:r>
        <w:rPr>
          <w:rFonts w:hint="cs"/>
          <w:rtl/>
          <w:lang w:eastAsia="he-IL"/>
        </w:rPr>
        <w:t>,</w:t>
      </w:r>
      <w:r>
        <w:rPr>
          <w:rtl/>
          <w:lang w:eastAsia="he-IL"/>
        </w:rPr>
        <w:t xml:space="preserve"> בישיבה או</w:t>
      </w:r>
      <w:r>
        <w:rPr>
          <w:rFonts w:hint="cs"/>
          <w:rtl/>
          <w:lang w:eastAsia="he-IL"/>
        </w:rPr>
        <w:t xml:space="preserve"> </w:t>
      </w:r>
      <w:proofErr w:type="spellStart"/>
      <w:r>
        <w:rPr>
          <w:rFonts w:hint="cs"/>
          <w:rtl/>
          <w:lang w:eastAsia="he-IL"/>
        </w:rPr>
        <w:t>ב</w:t>
      </w:r>
      <w:r>
        <w:rPr>
          <w:rtl/>
          <w:lang w:eastAsia="he-IL"/>
        </w:rPr>
        <w:t>שטיבל</w:t>
      </w:r>
      <w:proofErr w:type="spellEnd"/>
      <w:r>
        <w:rPr>
          <w:rtl/>
          <w:lang w:eastAsia="he-IL"/>
        </w:rPr>
        <w:t xml:space="preserve">, אלא יש גם חוכמה שחוכמה </w:t>
      </w:r>
      <w:bookmarkStart w:id="424" w:name="_ETM_Q3_497764"/>
      <w:bookmarkEnd w:id="424"/>
      <w:r>
        <w:rPr>
          <w:rtl/>
          <w:lang w:eastAsia="he-IL"/>
        </w:rPr>
        <w:t xml:space="preserve">היא להביא אותה מבחוץ ואפילו לאמץ אותה. </w:t>
      </w:r>
    </w:p>
    <w:p w:rsidR="00516982" w:rsidRDefault="00516982" w:rsidP="00946D10">
      <w:pPr>
        <w:rPr>
          <w:rtl/>
          <w:lang w:eastAsia="he-IL"/>
        </w:rPr>
      </w:pPr>
      <w:bookmarkStart w:id="425" w:name="_ETM_Q3_325146"/>
      <w:bookmarkStart w:id="426" w:name="_ETM_Q3_325202"/>
      <w:bookmarkStart w:id="427" w:name="_ETM_Q3_326000"/>
      <w:bookmarkEnd w:id="425"/>
      <w:bookmarkEnd w:id="426"/>
      <w:bookmarkEnd w:id="427"/>
    </w:p>
    <w:p w:rsidR="00516982" w:rsidRDefault="00516982" w:rsidP="00946D10">
      <w:pPr>
        <w:rPr>
          <w:rtl/>
          <w:lang w:eastAsia="he-IL"/>
        </w:rPr>
      </w:pPr>
      <w:bookmarkStart w:id="428" w:name="_ETM_Q3_326041"/>
      <w:bookmarkEnd w:id="428"/>
      <w:r>
        <w:rPr>
          <w:rtl/>
          <w:lang w:eastAsia="he-IL"/>
        </w:rPr>
        <w:t xml:space="preserve">אם אני צריך </w:t>
      </w:r>
      <w:bookmarkStart w:id="429" w:name="_ETM_Q3_503712"/>
      <w:bookmarkEnd w:id="429"/>
      <w:r>
        <w:rPr>
          <w:rtl/>
          <w:lang w:eastAsia="he-IL"/>
        </w:rPr>
        <w:t xml:space="preserve">להסתכל על הפועל המזרחי של אז </w:t>
      </w:r>
      <w:bookmarkStart w:id="430" w:name="_ETM_Q3_510690"/>
      <w:bookmarkEnd w:id="430"/>
      <w:r>
        <w:rPr>
          <w:rtl/>
          <w:lang w:eastAsia="he-IL"/>
        </w:rPr>
        <w:t xml:space="preserve">או על </w:t>
      </w:r>
      <w:proofErr w:type="spellStart"/>
      <w:r>
        <w:rPr>
          <w:rtl/>
          <w:lang w:eastAsia="he-IL"/>
        </w:rPr>
        <w:t>המ</w:t>
      </w:r>
      <w:r>
        <w:rPr>
          <w:rFonts w:hint="cs"/>
          <w:rtl/>
          <w:lang w:eastAsia="he-IL"/>
        </w:rPr>
        <w:t>פ</w:t>
      </w:r>
      <w:r>
        <w:rPr>
          <w:rtl/>
          <w:lang w:eastAsia="he-IL"/>
        </w:rPr>
        <w:t>ד</w:t>
      </w:r>
      <w:r>
        <w:rPr>
          <w:rFonts w:hint="cs"/>
          <w:rtl/>
          <w:lang w:eastAsia="he-IL"/>
        </w:rPr>
        <w:t>"</w:t>
      </w:r>
      <w:r>
        <w:rPr>
          <w:rtl/>
          <w:lang w:eastAsia="he-IL"/>
        </w:rPr>
        <w:t>ל</w:t>
      </w:r>
      <w:proofErr w:type="spellEnd"/>
      <w:r>
        <w:rPr>
          <w:rtl/>
          <w:lang w:eastAsia="he-IL"/>
        </w:rPr>
        <w:t>, אז אני יכול לה</w:t>
      </w:r>
      <w:r>
        <w:rPr>
          <w:rFonts w:hint="cs"/>
          <w:rtl/>
          <w:lang w:eastAsia="he-IL"/>
        </w:rPr>
        <w:t>י</w:t>
      </w:r>
      <w:r>
        <w:rPr>
          <w:rtl/>
          <w:lang w:eastAsia="he-IL"/>
        </w:rPr>
        <w:t xml:space="preserve">תלות גם בדברים של </w:t>
      </w:r>
      <w:bookmarkStart w:id="431" w:name="_ETM_Q3_517239"/>
      <w:bookmarkEnd w:id="431"/>
      <w:r>
        <w:rPr>
          <w:rtl/>
          <w:lang w:eastAsia="he-IL"/>
        </w:rPr>
        <w:t>הרב יהושע, אחיו של יהודה</w:t>
      </w:r>
      <w:r>
        <w:rPr>
          <w:rFonts w:hint="cs"/>
          <w:rtl/>
          <w:lang w:eastAsia="he-IL"/>
        </w:rPr>
        <w:t>,</w:t>
      </w:r>
      <w:r>
        <w:rPr>
          <w:rtl/>
          <w:lang w:eastAsia="he-IL"/>
        </w:rPr>
        <w:t xml:space="preserve"> זיכרונו לברכה</w:t>
      </w:r>
      <w:r>
        <w:rPr>
          <w:rFonts w:hint="cs"/>
          <w:rtl/>
          <w:lang w:eastAsia="he-IL"/>
        </w:rPr>
        <w:t xml:space="preserve">. </w:t>
      </w:r>
      <w:r>
        <w:rPr>
          <w:rtl/>
          <w:lang w:eastAsia="he-IL"/>
        </w:rPr>
        <w:t>יהודה היה מהאדריכלים</w:t>
      </w:r>
      <w:r>
        <w:rPr>
          <w:rFonts w:hint="cs"/>
          <w:rtl/>
          <w:lang w:eastAsia="he-IL"/>
        </w:rPr>
        <w:t>,</w:t>
      </w:r>
      <w:r>
        <w:rPr>
          <w:rtl/>
          <w:lang w:eastAsia="he-IL"/>
        </w:rPr>
        <w:t xml:space="preserve"> </w:t>
      </w:r>
      <w:bookmarkStart w:id="432" w:name="_ETM_Q3_523789"/>
      <w:bookmarkEnd w:id="432"/>
      <w:r>
        <w:rPr>
          <w:rtl/>
          <w:lang w:eastAsia="he-IL"/>
        </w:rPr>
        <w:t>ואני מרשה לעצמי לומר גם מהכוהנים הגדולים</w:t>
      </w:r>
      <w:r>
        <w:rPr>
          <w:rFonts w:hint="cs"/>
          <w:rtl/>
          <w:lang w:eastAsia="he-IL"/>
        </w:rPr>
        <w:t>,</w:t>
      </w:r>
      <w:r>
        <w:rPr>
          <w:rtl/>
          <w:lang w:eastAsia="he-IL"/>
        </w:rPr>
        <w:t xml:space="preserve"> </w:t>
      </w:r>
      <w:bookmarkStart w:id="433" w:name="_ETM_Q3_531309"/>
      <w:bookmarkEnd w:id="433"/>
      <w:r>
        <w:rPr>
          <w:rtl/>
          <w:lang w:eastAsia="he-IL"/>
        </w:rPr>
        <w:t>שפתח</w:t>
      </w:r>
      <w:r>
        <w:rPr>
          <w:rFonts w:hint="cs"/>
          <w:rtl/>
          <w:lang w:eastAsia="he-IL"/>
        </w:rPr>
        <w:t>ו</w:t>
      </w:r>
      <w:r>
        <w:rPr>
          <w:rtl/>
          <w:lang w:eastAsia="he-IL"/>
        </w:rPr>
        <w:t xml:space="preserve"> את הציונות הדתית </w:t>
      </w:r>
      <w:bookmarkStart w:id="434" w:name="_ETM_Q3_534529"/>
      <w:bookmarkEnd w:id="434"/>
      <w:r>
        <w:rPr>
          <w:rtl/>
          <w:lang w:eastAsia="he-IL"/>
        </w:rPr>
        <w:t>עם האתגרים שלה</w:t>
      </w:r>
      <w:r>
        <w:rPr>
          <w:rFonts w:hint="cs"/>
          <w:rtl/>
          <w:lang w:eastAsia="he-IL"/>
        </w:rPr>
        <w:t xml:space="preserve"> –</w:t>
      </w:r>
      <w:r>
        <w:rPr>
          <w:rtl/>
          <w:lang w:eastAsia="he-IL"/>
        </w:rPr>
        <w:t xml:space="preserve"> שגם על זה אני תכף ארחיב</w:t>
      </w:r>
      <w:r>
        <w:rPr>
          <w:rFonts w:hint="cs"/>
          <w:rtl/>
          <w:lang w:eastAsia="he-IL"/>
        </w:rPr>
        <w:t xml:space="preserve"> –</w:t>
      </w:r>
      <w:r>
        <w:rPr>
          <w:rtl/>
          <w:lang w:eastAsia="he-IL"/>
        </w:rPr>
        <w:t xml:space="preserve"> </w:t>
      </w:r>
      <w:bookmarkStart w:id="435" w:name="_ETM_Q3_539440"/>
      <w:bookmarkEnd w:id="435"/>
      <w:r>
        <w:rPr>
          <w:rtl/>
          <w:lang w:eastAsia="he-IL"/>
        </w:rPr>
        <w:t>לנושאים אחרים</w:t>
      </w:r>
      <w:r>
        <w:rPr>
          <w:rFonts w:hint="cs"/>
          <w:rtl/>
          <w:lang w:eastAsia="he-IL"/>
        </w:rPr>
        <w:t>;</w:t>
      </w:r>
      <w:r>
        <w:rPr>
          <w:rtl/>
          <w:lang w:eastAsia="he-IL"/>
        </w:rPr>
        <w:t xml:space="preserve"> </w:t>
      </w:r>
      <w:bookmarkStart w:id="436" w:name="_ETM_Q3_542000"/>
      <w:bookmarkEnd w:id="436"/>
      <w:r>
        <w:rPr>
          <w:rtl/>
          <w:lang w:eastAsia="he-IL"/>
        </w:rPr>
        <w:t>ואם אני צריך לומר</w:t>
      </w:r>
      <w:r>
        <w:rPr>
          <w:rFonts w:hint="cs"/>
          <w:rtl/>
          <w:lang w:eastAsia="he-IL"/>
        </w:rPr>
        <w:t xml:space="preserve"> –</w:t>
      </w:r>
      <w:r>
        <w:rPr>
          <w:rtl/>
          <w:lang w:eastAsia="he-IL"/>
        </w:rPr>
        <w:t xml:space="preserve"> שנתן ביטוי של עם ישראל, ארץ </w:t>
      </w:r>
      <w:bookmarkStart w:id="437" w:name="_ETM_Q3_548376"/>
      <w:bookmarkEnd w:id="437"/>
      <w:r>
        <w:rPr>
          <w:rtl/>
          <w:lang w:eastAsia="he-IL"/>
        </w:rPr>
        <w:t>ישראל ותורת ישראל, איך הם יכולים לגור כולם יחד</w:t>
      </w:r>
      <w:r>
        <w:rPr>
          <w:rFonts w:hint="cs"/>
          <w:rtl/>
          <w:lang w:eastAsia="he-IL"/>
        </w:rPr>
        <w:t>,</w:t>
      </w:r>
      <w:r>
        <w:rPr>
          <w:rtl/>
          <w:lang w:eastAsia="he-IL"/>
        </w:rPr>
        <w:t xml:space="preserve"> ולא </w:t>
      </w:r>
      <w:bookmarkStart w:id="438" w:name="_ETM_Q3_554753"/>
      <w:bookmarkEnd w:id="438"/>
      <w:r>
        <w:rPr>
          <w:rtl/>
          <w:lang w:eastAsia="he-IL"/>
        </w:rPr>
        <w:t>איך אימוץ</w:t>
      </w:r>
      <w:r>
        <w:rPr>
          <w:rFonts w:hint="cs"/>
          <w:rtl/>
          <w:lang w:eastAsia="he-IL"/>
        </w:rPr>
        <w:t xml:space="preserve"> רק</w:t>
      </w:r>
      <w:r>
        <w:rPr>
          <w:rtl/>
          <w:lang w:eastAsia="he-IL"/>
        </w:rPr>
        <w:t xml:space="preserve"> של אחד מהם יבוא על חשבון השני</w:t>
      </w:r>
      <w:r>
        <w:rPr>
          <w:rFonts w:hint="cs"/>
          <w:rtl/>
          <w:lang w:eastAsia="he-IL"/>
        </w:rPr>
        <w:t>.</w:t>
      </w:r>
      <w:bookmarkStart w:id="439" w:name="_ETM_Q3_381015"/>
      <w:bookmarkEnd w:id="439"/>
    </w:p>
    <w:p w:rsidR="00516982" w:rsidRDefault="00516982" w:rsidP="00946D10">
      <w:pPr>
        <w:rPr>
          <w:rtl/>
          <w:lang w:eastAsia="he-IL"/>
        </w:rPr>
      </w:pPr>
      <w:bookmarkStart w:id="440" w:name="_ETM_Q3_381090"/>
      <w:bookmarkStart w:id="441" w:name="_ETM_Q3_381218"/>
      <w:bookmarkEnd w:id="440"/>
      <w:bookmarkEnd w:id="441"/>
    </w:p>
    <w:p w:rsidR="00516982" w:rsidRDefault="00516982" w:rsidP="00946D10">
      <w:pPr>
        <w:rPr>
          <w:rtl/>
          <w:lang w:eastAsia="he-IL"/>
        </w:rPr>
      </w:pPr>
      <w:bookmarkStart w:id="442" w:name="_ETM_Q3_381288"/>
      <w:bookmarkEnd w:id="442"/>
      <w:r>
        <w:rPr>
          <w:rtl/>
          <w:lang w:eastAsia="he-IL"/>
        </w:rPr>
        <w:t xml:space="preserve"> </w:t>
      </w:r>
      <w:bookmarkStart w:id="443" w:name="_ETM_Q3_562019"/>
      <w:bookmarkEnd w:id="443"/>
      <w:r>
        <w:rPr>
          <w:rtl/>
          <w:lang w:eastAsia="he-IL"/>
        </w:rPr>
        <w:t>אדוני היושב</w:t>
      </w:r>
      <w:r>
        <w:rPr>
          <w:rFonts w:hint="cs"/>
          <w:rtl/>
          <w:lang w:eastAsia="he-IL"/>
        </w:rPr>
        <w:t>-</w:t>
      </w:r>
      <w:r>
        <w:rPr>
          <w:rtl/>
          <w:lang w:eastAsia="he-IL"/>
        </w:rPr>
        <w:t xml:space="preserve">ראש, כיוון שאתה הזכרת את עמדותיו באשר להסכם </w:t>
      </w:r>
      <w:bookmarkStart w:id="444" w:name="_ETM_Q3_566094"/>
      <w:bookmarkEnd w:id="444"/>
      <w:r>
        <w:rPr>
          <w:rtl/>
          <w:lang w:eastAsia="he-IL"/>
        </w:rPr>
        <w:t xml:space="preserve">השלום עם מצרים, </w:t>
      </w:r>
      <w:bookmarkStart w:id="445" w:name="_ETM_Q3_570940"/>
      <w:bookmarkEnd w:id="445"/>
      <w:r>
        <w:rPr>
          <w:rtl/>
          <w:lang w:eastAsia="he-IL"/>
        </w:rPr>
        <w:t xml:space="preserve">אני רק הייתי מזכיר גם שאם פעם קמה תנועה, אולי </w:t>
      </w:r>
      <w:bookmarkStart w:id="446" w:name="_ETM_Q3_575130"/>
      <w:bookmarkEnd w:id="446"/>
      <w:r>
        <w:rPr>
          <w:rtl/>
          <w:lang w:eastAsia="he-IL"/>
        </w:rPr>
        <w:t xml:space="preserve">גם מפלגה, שקראו לה </w:t>
      </w:r>
      <w:proofErr w:type="spellStart"/>
      <w:r>
        <w:rPr>
          <w:rtl/>
          <w:lang w:eastAsia="he-IL"/>
        </w:rPr>
        <w:t>מ</w:t>
      </w:r>
      <w:r>
        <w:rPr>
          <w:rFonts w:hint="cs"/>
          <w:rtl/>
          <w:lang w:eastAsia="he-IL"/>
        </w:rPr>
        <w:t>י</w:t>
      </w:r>
      <w:r>
        <w:rPr>
          <w:rtl/>
          <w:lang w:eastAsia="he-IL"/>
        </w:rPr>
        <w:t>מד</w:t>
      </w:r>
      <w:proofErr w:type="spellEnd"/>
      <w:r>
        <w:rPr>
          <w:rFonts w:hint="cs"/>
          <w:rtl/>
          <w:lang w:eastAsia="he-IL"/>
        </w:rPr>
        <w:t xml:space="preserve"> –</w:t>
      </w:r>
      <w:r>
        <w:rPr>
          <w:rtl/>
          <w:lang w:eastAsia="he-IL"/>
        </w:rPr>
        <w:t xml:space="preserve"> שעוד פעם</w:t>
      </w:r>
      <w:r>
        <w:rPr>
          <w:rFonts w:hint="cs"/>
          <w:rtl/>
          <w:lang w:eastAsia="he-IL"/>
        </w:rPr>
        <w:t>,</w:t>
      </w:r>
      <w:r>
        <w:rPr>
          <w:rtl/>
          <w:lang w:eastAsia="he-IL"/>
        </w:rPr>
        <w:t xml:space="preserve"> הביאה לידי ביטוי </w:t>
      </w:r>
      <w:bookmarkStart w:id="447" w:name="_ETM_Q3_579320"/>
      <w:bookmarkEnd w:id="447"/>
      <w:r>
        <w:rPr>
          <w:rtl/>
          <w:lang w:eastAsia="he-IL"/>
        </w:rPr>
        <w:t xml:space="preserve">את האחריות של הציונות הדתית על יותר מאשר רק ערך </w:t>
      </w:r>
      <w:bookmarkStart w:id="448" w:name="_ETM_Q3_583510"/>
      <w:bookmarkEnd w:id="448"/>
      <w:r>
        <w:rPr>
          <w:rtl/>
          <w:lang w:eastAsia="he-IL"/>
        </w:rPr>
        <w:t xml:space="preserve">אחד מתוך </w:t>
      </w:r>
      <w:bookmarkStart w:id="449" w:name="_ETM_Q3_588540"/>
      <w:bookmarkEnd w:id="449"/>
      <w:r>
        <w:rPr>
          <w:rFonts w:hint="cs"/>
          <w:rtl/>
          <w:lang w:eastAsia="he-IL"/>
        </w:rPr>
        <w:t>ה</w:t>
      </w:r>
      <w:r>
        <w:rPr>
          <w:rtl/>
          <w:lang w:eastAsia="he-IL"/>
        </w:rPr>
        <w:t xml:space="preserve">שלושה </w:t>
      </w:r>
      <w:r>
        <w:rPr>
          <w:rFonts w:hint="cs"/>
          <w:rtl/>
          <w:lang w:eastAsia="he-IL"/>
        </w:rPr>
        <w:t>ה</w:t>
      </w:r>
      <w:r>
        <w:rPr>
          <w:rtl/>
          <w:lang w:eastAsia="he-IL"/>
        </w:rPr>
        <w:t>אלה של עם ישראל, תורת ישראל וארץ ישראל</w:t>
      </w:r>
      <w:r>
        <w:rPr>
          <w:rFonts w:hint="cs"/>
          <w:rtl/>
          <w:lang w:eastAsia="he-IL"/>
        </w:rPr>
        <w:t xml:space="preserve"> </w:t>
      </w:r>
      <w:r>
        <w:rPr>
          <w:rFonts w:hint="eastAsia"/>
          <w:rtl/>
          <w:lang w:eastAsia="he-IL"/>
        </w:rPr>
        <w:t>–</w:t>
      </w:r>
      <w:r>
        <w:rPr>
          <w:rtl/>
          <w:lang w:eastAsia="he-IL"/>
        </w:rPr>
        <w:t xml:space="preserve"> </w:t>
      </w:r>
      <w:bookmarkStart w:id="450" w:name="_ETM_Q3_593299"/>
      <w:bookmarkEnd w:id="450"/>
      <w:r>
        <w:rPr>
          <w:rtl/>
          <w:lang w:eastAsia="he-IL"/>
        </w:rPr>
        <w:t>אז אני חושב שראוי להזכיר שיהודה בן</w:t>
      </w:r>
      <w:r>
        <w:rPr>
          <w:rFonts w:hint="cs"/>
          <w:rtl/>
          <w:lang w:eastAsia="he-IL"/>
        </w:rPr>
        <w:t xml:space="preserve"> </w:t>
      </w:r>
      <w:r>
        <w:rPr>
          <w:rtl/>
          <w:lang w:eastAsia="he-IL"/>
        </w:rPr>
        <w:t xml:space="preserve">מאיר היה מהתומכים </w:t>
      </w:r>
      <w:bookmarkStart w:id="451" w:name="_ETM_Q3_596964"/>
      <w:bookmarkEnd w:id="451"/>
      <w:r>
        <w:rPr>
          <w:rtl/>
          <w:lang w:eastAsia="he-IL"/>
        </w:rPr>
        <w:t>שלה</w:t>
      </w:r>
      <w:r>
        <w:rPr>
          <w:rFonts w:hint="cs"/>
          <w:rtl/>
          <w:lang w:eastAsia="he-IL"/>
        </w:rPr>
        <w:t>,</w:t>
      </w:r>
      <w:r>
        <w:rPr>
          <w:rtl/>
          <w:lang w:eastAsia="he-IL"/>
        </w:rPr>
        <w:t xml:space="preserve"> עם הרב </w:t>
      </w:r>
      <w:proofErr w:type="spellStart"/>
      <w:r>
        <w:rPr>
          <w:rFonts w:hint="cs"/>
          <w:rtl/>
          <w:lang w:eastAsia="he-IL"/>
        </w:rPr>
        <w:t>ע</w:t>
      </w:r>
      <w:r>
        <w:rPr>
          <w:rtl/>
          <w:lang w:eastAsia="he-IL"/>
        </w:rPr>
        <w:t>מיטל</w:t>
      </w:r>
      <w:proofErr w:type="spellEnd"/>
      <w:r>
        <w:rPr>
          <w:rFonts w:hint="cs"/>
          <w:rtl/>
          <w:lang w:eastAsia="he-IL"/>
        </w:rPr>
        <w:t>.</w:t>
      </w:r>
      <w:r>
        <w:rPr>
          <w:rtl/>
          <w:lang w:eastAsia="he-IL"/>
        </w:rPr>
        <w:t xml:space="preserve"> </w:t>
      </w:r>
      <w:bookmarkStart w:id="452" w:name="_ETM_Q3_604399"/>
      <w:bookmarkEnd w:id="452"/>
      <w:r>
        <w:rPr>
          <w:rtl/>
          <w:lang w:eastAsia="he-IL"/>
        </w:rPr>
        <w:t xml:space="preserve">ואני חושב שהעניין הזה </w:t>
      </w:r>
      <w:bookmarkStart w:id="453" w:name="_ETM_Q3_607670"/>
      <w:bookmarkEnd w:id="453"/>
      <w:r>
        <w:rPr>
          <w:rtl/>
          <w:lang w:eastAsia="he-IL"/>
        </w:rPr>
        <w:t>דווקא חיזק את היכולת להתמודד גם על ארץ ישראל</w:t>
      </w:r>
      <w:r>
        <w:rPr>
          <w:rFonts w:hint="cs"/>
          <w:rtl/>
          <w:lang w:eastAsia="he-IL"/>
        </w:rPr>
        <w:t>,</w:t>
      </w:r>
      <w:r>
        <w:rPr>
          <w:rtl/>
          <w:lang w:eastAsia="he-IL"/>
        </w:rPr>
        <w:t xml:space="preserve"> </w:t>
      </w:r>
      <w:bookmarkStart w:id="454" w:name="_ETM_Q3_613247"/>
      <w:bookmarkEnd w:id="454"/>
      <w:r>
        <w:rPr>
          <w:rtl/>
          <w:lang w:eastAsia="he-IL"/>
        </w:rPr>
        <w:t xml:space="preserve">אם אתה מבין שאתה לא יכול לעזוב את עם ישראל </w:t>
      </w:r>
      <w:bookmarkStart w:id="455" w:name="_ETM_Q3_618825"/>
      <w:bookmarkEnd w:id="455"/>
      <w:r>
        <w:rPr>
          <w:rtl/>
          <w:lang w:eastAsia="he-IL"/>
        </w:rPr>
        <w:t xml:space="preserve">כחלק מהעניין הזה. </w:t>
      </w:r>
    </w:p>
    <w:p w:rsidR="00516982" w:rsidRDefault="00516982" w:rsidP="00946D10">
      <w:pPr>
        <w:rPr>
          <w:rtl/>
          <w:lang w:eastAsia="he-IL"/>
        </w:rPr>
      </w:pPr>
      <w:bookmarkStart w:id="456" w:name="_ETM_Q3_443105"/>
      <w:bookmarkStart w:id="457" w:name="_ETM_Q3_443165"/>
      <w:bookmarkEnd w:id="456"/>
      <w:bookmarkEnd w:id="457"/>
    </w:p>
    <w:p w:rsidR="00516982" w:rsidRDefault="00516982" w:rsidP="00946D10">
      <w:pPr>
        <w:rPr>
          <w:rtl/>
          <w:lang w:eastAsia="he-IL"/>
        </w:rPr>
      </w:pPr>
      <w:bookmarkStart w:id="458" w:name="_ETM_Q3_443288"/>
      <w:bookmarkStart w:id="459" w:name="_ETM_Q3_443372"/>
      <w:bookmarkEnd w:id="458"/>
      <w:bookmarkEnd w:id="459"/>
      <w:r>
        <w:rPr>
          <w:rtl/>
          <w:lang w:eastAsia="he-IL"/>
        </w:rPr>
        <w:t>אנחנו בכלל תמיד יודעים</w:t>
      </w:r>
      <w:r>
        <w:rPr>
          <w:rFonts w:hint="cs"/>
          <w:rtl/>
          <w:lang w:eastAsia="he-IL"/>
        </w:rPr>
        <w:t xml:space="preserve"> –</w:t>
      </w:r>
      <w:r>
        <w:rPr>
          <w:rtl/>
          <w:lang w:eastAsia="he-IL"/>
        </w:rPr>
        <w:t xml:space="preserve"> ואני חושב שיהודה </w:t>
      </w:r>
      <w:bookmarkStart w:id="460" w:name="_ETM_Q3_624403"/>
      <w:bookmarkEnd w:id="460"/>
      <w:r>
        <w:rPr>
          <w:rtl/>
          <w:lang w:eastAsia="he-IL"/>
        </w:rPr>
        <w:t xml:space="preserve">נתן לזה ביטוי </w:t>
      </w:r>
      <w:r>
        <w:rPr>
          <w:rFonts w:hint="cs"/>
          <w:rtl/>
          <w:lang w:eastAsia="he-IL"/>
        </w:rPr>
        <w:t>כ</w:t>
      </w:r>
      <w:r>
        <w:rPr>
          <w:rtl/>
          <w:lang w:eastAsia="he-IL"/>
        </w:rPr>
        <w:t xml:space="preserve">שהוא דיבר אחר כך גם על צ'רצ'יל </w:t>
      </w:r>
      <w:bookmarkStart w:id="461" w:name="_ETM_Q3_629981"/>
      <w:bookmarkEnd w:id="461"/>
      <w:r>
        <w:rPr>
          <w:rtl/>
          <w:lang w:eastAsia="he-IL"/>
        </w:rPr>
        <w:t>ומלחמת העולם השנייה, ואחר כך אולי ע</w:t>
      </w:r>
      <w:r>
        <w:rPr>
          <w:rFonts w:hint="cs"/>
          <w:rtl/>
          <w:lang w:eastAsia="he-IL"/>
        </w:rPr>
        <w:t>ל</w:t>
      </w:r>
      <w:r>
        <w:rPr>
          <w:rtl/>
          <w:lang w:eastAsia="he-IL"/>
        </w:rPr>
        <w:t xml:space="preserve"> חיבורים עם רוסיה</w:t>
      </w:r>
      <w:r>
        <w:rPr>
          <w:rFonts w:hint="cs"/>
          <w:rtl/>
          <w:lang w:eastAsia="he-IL"/>
        </w:rPr>
        <w:t>,</w:t>
      </w:r>
      <w:r>
        <w:rPr>
          <w:rtl/>
          <w:lang w:eastAsia="he-IL"/>
        </w:rPr>
        <w:t xml:space="preserve"> </w:t>
      </w:r>
      <w:bookmarkStart w:id="462" w:name="_ETM_Q3_635779"/>
      <w:bookmarkEnd w:id="462"/>
      <w:r>
        <w:rPr>
          <w:rtl/>
          <w:lang w:eastAsia="he-IL"/>
        </w:rPr>
        <w:t xml:space="preserve">אבל בהקשרים שכשאתה רוצה באמת לקיים עם </w:t>
      </w:r>
      <w:proofErr w:type="spellStart"/>
      <w:r>
        <w:rPr>
          <w:rtl/>
          <w:lang w:eastAsia="he-IL"/>
        </w:rPr>
        <w:t>עם</w:t>
      </w:r>
      <w:proofErr w:type="spellEnd"/>
      <w:r>
        <w:rPr>
          <w:rtl/>
          <w:lang w:eastAsia="he-IL"/>
        </w:rPr>
        <w:t xml:space="preserve"> ייעוד משותף</w:t>
      </w:r>
      <w:r>
        <w:rPr>
          <w:rFonts w:hint="cs"/>
          <w:rtl/>
          <w:lang w:eastAsia="he-IL"/>
        </w:rPr>
        <w:t>,</w:t>
      </w:r>
      <w:r>
        <w:rPr>
          <w:rtl/>
          <w:lang w:eastAsia="he-IL"/>
        </w:rPr>
        <w:t xml:space="preserve"> </w:t>
      </w:r>
      <w:bookmarkStart w:id="463" w:name="_ETM_Q3_642364"/>
      <w:bookmarkEnd w:id="463"/>
      <w:r>
        <w:rPr>
          <w:rtl/>
          <w:lang w:eastAsia="he-IL"/>
        </w:rPr>
        <w:t>אז אתה צריך להבין שלפעמים ערך מסוים צריך ל</w:t>
      </w:r>
      <w:r>
        <w:rPr>
          <w:rFonts w:hint="cs"/>
          <w:rtl/>
          <w:lang w:eastAsia="he-IL"/>
        </w:rPr>
        <w:t>קוד</w:t>
      </w:r>
      <w:r>
        <w:rPr>
          <w:rtl/>
          <w:lang w:eastAsia="he-IL"/>
        </w:rPr>
        <w:t xml:space="preserve"> קידה </w:t>
      </w:r>
      <w:bookmarkStart w:id="464" w:name="_ETM_Q3_648949"/>
      <w:bookmarkEnd w:id="464"/>
      <w:r>
        <w:rPr>
          <w:rtl/>
          <w:lang w:eastAsia="he-IL"/>
        </w:rPr>
        <w:t xml:space="preserve">גם </w:t>
      </w:r>
      <w:r>
        <w:rPr>
          <w:rFonts w:hint="cs"/>
          <w:rtl/>
          <w:lang w:eastAsia="he-IL"/>
        </w:rPr>
        <w:t>ל</w:t>
      </w:r>
      <w:r>
        <w:rPr>
          <w:rtl/>
          <w:lang w:eastAsia="he-IL"/>
        </w:rPr>
        <w:t>פני ערך אחר כדי לחיות איתו יחד ובשלום</w:t>
      </w:r>
      <w:r>
        <w:rPr>
          <w:rFonts w:hint="cs"/>
          <w:rtl/>
          <w:lang w:eastAsia="he-IL"/>
        </w:rPr>
        <w:t>,</w:t>
      </w:r>
      <w:r>
        <w:rPr>
          <w:rtl/>
          <w:lang w:eastAsia="he-IL"/>
        </w:rPr>
        <w:t xml:space="preserve"> ובוודאי </w:t>
      </w:r>
      <w:bookmarkStart w:id="465" w:name="_ETM_Q3_655534"/>
      <w:bookmarkEnd w:id="465"/>
      <w:r>
        <w:rPr>
          <w:rtl/>
          <w:lang w:eastAsia="he-IL"/>
        </w:rPr>
        <w:t>שמדינת ישראל כמדינה יהודית</w:t>
      </w:r>
      <w:r>
        <w:rPr>
          <w:rFonts w:hint="cs"/>
          <w:rtl/>
          <w:lang w:eastAsia="he-IL"/>
        </w:rPr>
        <w:t>.</w:t>
      </w:r>
      <w:r>
        <w:rPr>
          <w:rtl/>
          <w:lang w:eastAsia="he-IL"/>
        </w:rPr>
        <w:t xml:space="preserve"> </w:t>
      </w:r>
      <w:bookmarkStart w:id="466" w:name="_ETM_Q3_662429"/>
      <w:bookmarkEnd w:id="466"/>
      <w:r>
        <w:rPr>
          <w:rtl/>
          <w:lang w:eastAsia="he-IL"/>
        </w:rPr>
        <w:t xml:space="preserve">ואני חושב שהוא </w:t>
      </w:r>
      <w:r>
        <w:rPr>
          <w:rFonts w:hint="cs"/>
          <w:rtl/>
          <w:lang w:eastAsia="he-IL"/>
        </w:rPr>
        <w:t>ה</w:t>
      </w:r>
      <w:r>
        <w:rPr>
          <w:rtl/>
          <w:lang w:eastAsia="he-IL"/>
        </w:rPr>
        <w:t xml:space="preserve">תבטא גם בנושאים ממש </w:t>
      </w:r>
      <w:r>
        <w:rPr>
          <w:rFonts w:hint="cs"/>
          <w:rtl/>
          <w:lang w:eastAsia="he-IL"/>
        </w:rPr>
        <w:t>מ</w:t>
      </w:r>
      <w:r>
        <w:rPr>
          <w:rtl/>
          <w:lang w:eastAsia="he-IL"/>
        </w:rPr>
        <w:t>עכשיו</w:t>
      </w:r>
      <w:r>
        <w:rPr>
          <w:rFonts w:hint="cs"/>
          <w:rtl/>
          <w:lang w:eastAsia="he-IL"/>
        </w:rPr>
        <w:t>,</w:t>
      </w:r>
      <w:r>
        <w:rPr>
          <w:rtl/>
          <w:lang w:eastAsia="he-IL"/>
        </w:rPr>
        <w:t xml:space="preserve"> על בית </w:t>
      </w:r>
      <w:bookmarkStart w:id="467" w:name="_ETM_Q3_667595"/>
      <w:bookmarkEnd w:id="467"/>
      <w:r>
        <w:rPr>
          <w:rtl/>
          <w:lang w:eastAsia="he-IL"/>
        </w:rPr>
        <w:t xml:space="preserve">המשפט העליון ועל היועצת המשפטית לממשלה, </w:t>
      </w:r>
      <w:r>
        <w:rPr>
          <w:rFonts w:hint="cs"/>
          <w:rtl/>
          <w:lang w:eastAsia="he-IL"/>
        </w:rPr>
        <w:t xml:space="preserve">– </w:t>
      </w:r>
      <w:r>
        <w:rPr>
          <w:rtl/>
          <w:lang w:eastAsia="he-IL"/>
        </w:rPr>
        <w:t xml:space="preserve">אני לא רוצה להיכנס </w:t>
      </w:r>
      <w:bookmarkStart w:id="468" w:name="_ETM_Q3_672761"/>
      <w:bookmarkEnd w:id="468"/>
      <w:r>
        <w:rPr>
          <w:rtl/>
          <w:lang w:eastAsia="he-IL"/>
        </w:rPr>
        <w:t>לזה</w:t>
      </w:r>
      <w:r>
        <w:rPr>
          <w:rFonts w:hint="cs"/>
          <w:rtl/>
          <w:lang w:eastAsia="he-IL"/>
        </w:rPr>
        <w:t xml:space="preserve"> –</w:t>
      </w:r>
      <w:r>
        <w:rPr>
          <w:rtl/>
          <w:lang w:eastAsia="he-IL"/>
        </w:rPr>
        <w:t xml:space="preserve"> אבל מתוך ההבנה שכדי שיהדות תדור יחד עם דמוקרטיה, </w:t>
      </w:r>
      <w:bookmarkStart w:id="469" w:name="_ETM_Q3_677927"/>
      <w:bookmarkEnd w:id="469"/>
      <w:r>
        <w:rPr>
          <w:rtl/>
          <w:lang w:eastAsia="he-IL"/>
        </w:rPr>
        <w:t>אז לע</w:t>
      </w:r>
      <w:r>
        <w:rPr>
          <w:rFonts w:hint="cs"/>
          <w:rtl/>
          <w:lang w:eastAsia="he-IL"/>
        </w:rPr>
        <w:t>י</w:t>
      </w:r>
      <w:r>
        <w:rPr>
          <w:rtl/>
          <w:lang w:eastAsia="he-IL"/>
        </w:rPr>
        <w:t>תים ה</w:t>
      </w:r>
      <w:r>
        <w:rPr>
          <w:rFonts w:hint="cs"/>
          <w:rtl/>
          <w:lang w:eastAsia="he-IL"/>
        </w:rPr>
        <w:t>ן</w:t>
      </w:r>
      <w:r>
        <w:rPr>
          <w:rtl/>
          <w:lang w:eastAsia="he-IL"/>
        </w:rPr>
        <w:t xml:space="preserve"> צריכ</w:t>
      </w:r>
      <w:r>
        <w:rPr>
          <w:rFonts w:hint="cs"/>
          <w:rtl/>
          <w:lang w:eastAsia="he-IL"/>
        </w:rPr>
        <w:t>ות</w:t>
      </w:r>
      <w:r>
        <w:rPr>
          <w:rtl/>
          <w:lang w:eastAsia="he-IL"/>
        </w:rPr>
        <w:t xml:space="preserve"> לעשות קידה לצד אחד</w:t>
      </w:r>
      <w:r>
        <w:rPr>
          <w:rFonts w:hint="cs"/>
          <w:rtl/>
          <w:lang w:eastAsia="he-IL"/>
        </w:rPr>
        <w:t>,</w:t>
      </w:r>
      <w:r>
        <w:rPr>
          <w:rtl/>
          <w:lang w:eastAsia="he-IL"/>
        </w:rPr>
        <w:t xml:space="preserve"> לחלק האחר </w:t>
      </w:r>
      <w:bookmarkStart w:id="470" w:name="_ETM_Q3_683093"/>
      <w:bookmarkEnd w:id="470"/>
      <w:r>
        <w:rPr>
          <w:rtl/>
          <w:lang w:eastAsia="he-IL"/>
        </w:rPr>
        <w:t xml:space="preserve">של המשוואה. </w:t>
      </w:r>
    </w:p>
    <w:p w:rsidR="00516982" w:rsidRDefault="00516982" w:rsidP="00946D10">
      <w:pPr>
        <w:rPr>
          <w:rtl/>
          <w:lang w:eastAsia="he-IL"/>
        </w:rPr>
      </w:pPr>
      <w:bookmarkStart w:id="471" w:name="_ETM_Q3_507169"/>
      <w:bookmarkStart w:id="472" w:name="_ETM_Q3_507221"/>
      <w:bookmarkStart w:id="473" w:name="_ETM_Q3_507371"/>
      <w:bookmarkEnd w:id="471"/>
      <w:bookmarkEnd w:id="472"/>
      <w:bookmarkEnd w:id="473"/>
    </w:p>
    <w:p w:rsidR="00516982" w:rsidRDefault="00516982" w:rsidP="00946D10">
      <w:pPr>
        <w:rPr>
          <w:rtl/>
          <w:lang w:eastAsia="he-IL"/>
        </w:rPr>
      </w:pPr>
      <w:bookmarkStart w:id="474" w:name="_ETM_Q3_507436"/>
      <w:bookmarkEnd w:id="474"/>
      <w:r>
        <w:rPr>
          <w:rtl/>
          <w:lang w:eastAsia="he-IL"/>
        </w:rPr>
        <w:t>אני רוצה בהקשר הזה להגי</w:t>
      </w:r>
      <w:r>
        <w:rPr>
          <w:rFonts w:hint="cs"/>
          <w:rtl/>
          <w:lang w:eastAsia="he-IL"/>
        </w:rPr>
        <w:t>ד רק</w:t>
      </w:r>
      <w:r>
        <w:rPr>
          <w:rtl/>
          <w:lang w:eastAsia="he-IL"/>
        </w:rPr>
        <w:t xml:space="preserve"> </w:t>
      </w:r>
      <w:bookmarkStart w:id="475" w:name="_ETM_Q3_689160"/>
      <w:bookmarkEnd w:id="475"/>
      <w:r>
        <w:rPr>
          <w:rtl/>
          <w:lang w:eastAsia="he-IL"/>
        </w:rPr>
        <w:t>שכשאני אמרתי בתחילת דבריי שאני הרגשתי זכות</w:t>
      </w:r>
      <w:r>
        <w:rPr>
          <w:rFonts w:hint="cs"/>
          <w:rtl/>
          <w:lang w:eastAsia="he-IL"/>
        </w:rPr>
        <w:t xml:space="preserve"> –</w:t>
      </w:r>
      <w:r>
        <w:rPr>
          <w:rtl/>
          <w:lang w:eastAsia="he-IL"/>
        </w:rPr>
        <w:t xml:space="preserve"> </w:t>
      </w:r>
      <w:bookmarkStart w:id="476" w:name="_ETM_Q3_693580"/>
      <w:bookmarkEnd w:id="476"/>
      <w:r>
        <w:rPr>
          <w:rtl/>
          <w:lang w:eastAsia="he-IL"/>
        </w:rPr>
        <w:t>אם יורשה לי</w:t>
      </w:r>
      <w:r>
        <w:rPr>
          <w:rFonts w:hint="cs"/>
          <w:rtl/>
          <w:lang w:eastAsia="he-IL"/>
        </w:rPr>
        <w:t xml:space="preserve">, </w:t>
      </w:r>
      <w:r>
        <w:rPr>
          <w:rtl/>
          <w:lang w:eastAsia="he-IL"/>
        </w:rPr>
        <w:t>המשפחה</w:t>
      </w:r>
      <w:r>
        <w:rPr>
          <w:rFonts w:hint="cs"/>
          <w:rtl/>
          <w:lang w:eastAsia="he-IL"/>
        </w:rPr>
        <w:t>,</w:t>
      </w:r>
      <w:r>
        <w:rPr>
          <w:rtl/>
          <w:lang w:eastAsia="he-IL"/>
        </w:rPr>
        <w:t xml:space="preserve"> </w:t>
      </w:r>
      <w:r>
        <w:rPr>
          <w:rFonts w:hint="cs"/>
          <w:rtl/>
          <w:lang w:eastAsia="he-IL"/>
        </w:rPr>
        <w:t>ד</w:t>
      </w:r>
      <w:r>
        <w:rPr>
          <w:rtl/>
          <w:lang w:eastAsia="he-IL"/>
        </w:rPr>
        <w:t>בורה והילדים</w:t>
      </w:r>
      <w:r>
        <w:rPr>
          <w:rFonts w:hint="cs"/>
          <w:rtl/>
          <w:lang w:eastAsia="he-IL"/>
        </w:rPr>
        <w:t xml:space="preserve"> –</w:t>
      </w:r>
      <w:r>
        <w:rPr>
          <w:rtl/>
          <w:lang w:eastAsia="he-IL"/>
        </w:rPr>
        <w:t xml:space="preserve"> להרגיש חבר שלו, אז </w:t>
      </w:r>
      <w:bookmarkStart w:id="477" w:name="_ETM_Q3_697874"/>
      <w:bookmarkEnd w:id="477"/>
      <w:r>
        <w:rPr>
          <w:rtl/>
          <w:lang w:eastAsia="he-IL"/>
        </w:rPr>
        <w:t>אני באמת הרגשתי זכות</w:t>
      </w:r>
      <w:r>
        <w:rPr>
          <w:rFonts w:hint="cs"/>
          <w:rtl/>
          <w:lang w:eastAsia="he-IL"/>
        </w:rPr>
        <w:t>.</w:t>
      </w:r>
      <w:r>
        <w:rPr>
          <w:rtl/>
          <w:lang w:eastAsia="he-IL"/>
        </w:rPr>
        <w:t xml:space="preserve"> אבל אני רוצה להגיד </w:t>
      </w:r>
      <w:bookmarkStart w:id="478" w:name="_ETM_Q3_702739"/>
      <w:bookmarkEnd w:id="478"/>
      <w:r>
        <w:rPr>
          <w:rtl/>
          <w:lang w:eastAsia="he-IL"/>
        </w:rPr>
        <w:t>שלימים</w:t>
      </w:r>
      <w:r>
        <w:rPr>
          <w:rFonts w:hint="cs"/>
          <w:rtl/>
          <w:lang w:eastAsia="he-IL"/>
        </w:rPr>
        <w:t>,</w:t>
      </w:r>
      <w:r>
        <w:rPr>
          <w:rtl/>
          <w:lang w:eastAsia="he-IL"/>
        </w:rPr>
        <w:t xml:space="preserve"> כשהוא יצא מהפוליטיקה, </w:t>
      </w:r>
      <w:r>
        <w:rPr>
          <w:rFonts w:hint="cs"/>
          <w:rtl/>
          <w:lang w:eastAsia="he-IL"/>
        </w:rPr>
        <w:t>ו</w:t>
      </w:r>
      <w:r>
        <w:rPr>
          <w:rtl/>
          <w:lang w:eastAsia="he-IL"/>
        </w:rPr>
        <w:t>אני עוד הייתי מ</w:t>
      </w:r>
      <w:r>
        <w:rPr>
          <w:rFonts w:hint="cs"/>
          <w:rtl/>
          <w:lang w:eastAsia="he-IL"/>
        </w:rPr>
        <w:t>"</w:t>
      </w:r>
      <w:r>
        <w:rPr>
          <w:rtl/>
          <w:lang w:eastAsia="he-IL"/>
        </w:rPr>
        <w:t xml:space="preserve">פ צעיר, אני </w:t>
      </w:r>
      <w:bookmarkStart w:id="479" w:name="_ETM_Q3_706444"/>
      <w:bookmarkEnd w:id="479"/>
      <w:r>
        <w:rPr>
          <w:rtl/>
          <w:lang w:eastAsia="he-IL"/>
        </w:rPr>
        <w:t>זוכר את עצמי מתייעץ איתו</w:t>
      </w:r>
      <w:r>
        <w:rPr>
          <w:rFonts w:hint="cs"/>
          <w:rtl/>
          <w:lang w:eastAsia="he-IL"/>
        </w:rPr>
        <w:t>,</w:t>
      </w:r>
      <w:r>
        <w:rPr>
          <w:rtl/>
          <w:lang w:eastAsia="he-IL"/>
        </w:rPr>
        <w:t xml:space="preserve"> וברבות השנים, כשהיה לו משרד די מול הקריה בתל אביב, </w:t>
      </w:r>
      <w:bookmarkStart w:id="480" w:name="_ETM_Q3_715890"/>
      <w:bookmarkEnd w:id="480"/>
      <w:r>
        <w:rPr>
          <w:rtl/>
          <w:lang w:eastAsia="he-IL"/>
        </w:rPr>
        <w:t>אז גם רמטכ</w:t>
      </w:r>
      <w:r>
        <w:rPr>
          <w:rFonts w:hint="cs"/>
          <w:rtl/>
          <w:lang w:eastAsia="he-IL"/>
        </w:rPr>
        <w:t>"</w:t>
      </w:r>
      <w:r>
        <w:rPr>
          <w:rtl/>
          <w:lang w:eastAsia="he-IL"/>
        </w:rPr>
        <w:t xml:space="preserve">לים דגולים מצאו את הזמן ללכת וליהנות מחוכמתו </w:t>
      </w:r>
      <w:bookmarkStart w:id="481" w:name="_ETM_Q3_721705"/>
      <w:bookmarkEnd w:id="481"/>
      <w:r>
        <w:rPr>
          <w:rtl/>
          <w:lang w:eastAsia="he-IL"/>
        </w:rPr>
        <w:t xml:space="preserve">ומרוחב ידיעותיו. גם מה שנקרא חבר הכנסת לשעבר, אם אני </w:t>
      </w:r>
      <w:bookmarkStart w:id="482" w:name="_ETM_Q3_727521"/>
      <w:bookmarkEnd w:id="482"/>
      <w:r>
        <w:rPr>
          <w:rtl/>
          <w:lang w:eastAsia="he-IL"/>
        </w:rPr>
        <w:t>יכול להגיד, רב</w:t>
      </w:r>
      <w:r>
        <w:rPr>
          <w:rFonts w:hint="cs"/>
          <w:rtl/>
          <w:lang w:eastAsia="he-IL"/>
        </w:rPr>
        <w:t>-</w:t>
      </w:r>
      <w:r>
        <w:rPr>
          <w:rtl/>
          <w:lang w:eastAsia="he-IL"/>
        </w:rPr>
        <w:t xml:space="preserve">אלוף גדי איזנקוט, שהיה אמור לדבר פה, </w:t>
      </w:r>
      <w:bookmarkStart w:id="483" w:name="_ETM_Q3_733337"/>
      <w:bookmarkEnd w:id="483"/>
      <w:r>
        <w:rPr>
          <w:rtl/>
          <w:lang w:eastAsia="he-IL"/>
        </w:rPr>
        <w:t xml:space="preserve">סיפר </w:t>
      </w:r>
      <w:r>
        <w:rPr>
          <w:rFonts w:hint="cs"/>
          <w:rtl/>
          <w:lang w:eastAsia="he-IL"/>
        </w:rPr>
        <w:t xml:space="preserve">לי </w:t>
      </w:r>
      <w:r>
        <w:rPr>
          <w:rtl/>
          <w:lang w:eastAsia="he-IL"/>
        </w:rPr>
        <w:t xml:space="preserve">גם הוא על ההתייעצויות שהוא היה הולך לקיים </w:t>
      </w:r>
      <w:bookmarkStart w:id="484" w:name="_ETM_Q3_739153"/>
      <w:bookmarkEnd w:id="484"/>
      <w:r>
        <w:rPr>
          <w:rtl/>
          <w:lang w:eastAsia="he-IL"/>
        </w:rPr>
        <w:t>איתו, ואני מכיר רמטכ</w:t>
      </w:r>
      <w:r>
        <w:rPr>
          <w:rFonts w:hint="cs"/>
          <w:rtl/>
          <w:lang w:eastAsia="he-IL"/>
        </w:rPr>
        <w:t>"</w:t>
      </w:r>
      <w:r>
        <w:rPr>
          <w:rtl/>
          <w:lang w:eastAsia="he-IL"/>
        </w:rPr>
        <w:t>לים נוספים שאני יודע שהיו הולכי</w:t>
      </w:r>
      <w:r>
        <w:rPr>
          <w:rFonts w:hint="cs"/>
          <w:rtl/>
          <w:lang w:eastAsia="he-IL"/>
        </w:rPr>
        <w:t>ם</w:t>
      </w:r>
      <w:r>
        <w:rPr>
          <w:rtl/>
          <w:lang w:eastAsia="he-IL"/>
        </w:rPr>
        <w:t xml:space="preserve"> </w:t>
      </w:r>
      <w:bookmarkStart w:id="485" w:name="_ETM_Q3_745169"/>
      <w:bookmarkEnd w:id="485"/>
      <w:r>
        <w:rPr>
          <w:rtl/>
          <w:lang w:eastAsia="he-IL"/>
        </w:rPr>
        <w:t xml:space="preserve">להתייעץ איתו. </w:t>
      </w:r>
    </w:p>
    <w:p w:rsidR="00516982" w:rsidRDefault="00516982" w:rsidP="00946D10">
      <w:pPr>
        <w:rPr>
          <w:rtl/>
          <w:lang w:eastAsia="he-IL"/>
        </w:rPr>
      </w:pPr>
      <w:bookmarkStart w:id="486" w:name="_ETM_Q3_568662"/>
      <w:bookmarkStart w:id="487" w:name="_ETM_Q3_568705"/>
      <w:bookmarkStart w:id="488" w:name="_ETM_Q3_568840"/>
      <w:bookmarkEnd w:id="486"/>
      <w:bookmarkEnd w:id="487"/>
      <w:bookmarkEnd w:id="488"/>
    </w:p>
    <w:p w:rsidR="00516982" w:rsidRDefault="00516982" w:rsidP="00946D10">
      <w:pPr>
        <w:rPr>
          <w:rtl/>
          <w:lang w:eastAsia="he-IL"/>
        </w:rPr>
      </w:pPr>
      <w:bookmarkStart w:id="489" w:name="_ETM_Q3_568881"/>
      <w:bookmarkEnd w:id="489"/>
      <w:r>
        <w:rPr>
          <w:rtl/>
          <w:lang w:eastAsia="he-IL"/>
        </w:rPr>
        <w:t xml:space="preserve">אני לא רוצה מעל הדוכן הזה עכשיו ללכת </w:t>
      </w:r>
      <w:bookmarkStart w:id="490" w:name="_ETM_Q3_750749"/>
      <w:bookmarkEnd w:id="490"/>
      <w:r>
        <w:rPr>
          <w:rtl/>
          <w:lang w:eastAsia="he-IL"/>
        </w:rPr>
        <w:t>לעשות חשבון עם מישהו אחר</w:t>
      </w:r>
      <w:r>
        <w:rPr>
          <w:rFonts w:hint="cs"/>
          <w:rtl/>
          <w:lang w:eastAsia="he-IL"/>
        </w:rPr>
        <w:t>,</w:t>
      </w:r>
      <w:r>
        <w:rPr>
          <w:rtl/>
          <w:lang w:eastAsia="he-IL"/>
        </w:rPr>
        <w:t xml:space="preserve"> לא ככה</w:t>
      </w:r>
      <w:r>
        <w:rPr>
          <w:rFonts w:hint="cs"/>
          <w:rtl/>
          <w:lang w:eastAsia="he-IL"/>
        </w:rPr>
        <w:t>,</w:t>
      </w:r>
      <w:r>
        <w:rPr>
          <w:rtl/>
          <w:lang w:eastAsia="he-IL"/>
        </w:rPr>
        <w:t xml:space="preserve"> אבל אני </w:t>
      </w:r>
      <w:bookmarkStart w:id="491" w:name="_ETM_Q3_756328"/>
      <w:bookmarkEnd w:id="491"/>
      <w:r>
        <w:rPr>
          <w:rtl/>
          <w:lang w:eastAsia="he-IL"/>
        </w:rPr>
        <w:t xml:space="preserve">אגיד אחרת. </w:t>
      </w:r>
      <w:bookmarkStart w:id="492" w:name="_ETM_Q3_763280"/>
      <w:bookmarkEnd w:id="492"/>
      <w:r>
        <w:rPr>
          <w:rtl/>
          <w:lang w:eastAsia="he-IL"/>
        </w:rPr>
        <w:t>אני חושב</w:t>
      </w:r>
      <w:r>
        <w:rPr>
          <w:rFonts w:hint="cs"/>
          <w:rtl/>
          <w:lang w:eastAsia="he-IL"/>
        </w:rPr>
        <w:t>,</w:t>
      </w:r>
      <w:r>
        <w:rPr>
          <w:rtl/>
          <w:lang w:eastAsia="he-IL"/>
        </w:rPr>
        <w:t xml:space="preserve"> שבשנותיו האחרונות</w:t>
      </w:r>
      <w:r>
        <w:rPr>
          <w:rFonts w:hint="cs"/>
          <w:rtl/>
          <w:lang w:eastAsia="he-IL"/>
        </w:rPr>
        <w:t xml:space="preserve"> –</w:t>
      </w:r>
      <w:r>
        <w:rPr>
          <w:rtl/>
          <w:lang w:eastAsia="he-IL"/>
        </w:rPr>
        <w:t xml:space="preserve"> </w:t>
      </w:r>
      <w:bookmarkStart w:id="493" w:name="_ETM_Q3_767080"/>
      <w:bookmarkEnd w:id="493"/>
      <w:r>
        <w:rPr>
          <w:rtl/>
          <w:lang w:eastAsia="he-IL"/>
        </w:rPr>
        <w:t>או כשמט</w:t>
      </w:r>
      <w:r>
        <w:rPr>
          <w:rFonts w:hint="cs"/>
          <w:rtl/>
          <w:lang w:eastAsia="he-IL"/>
        </w:rPr>
        <w:t>י</w:t>
      </w:r>
      <w:r>
        <w:rPr>
          <w:rtl/>
          <w:lang w:eastAsia="he-IL"/>
        </w:rPr>
        <w:t>חים בי</w:t>
      </w:r>
      <w:r>
        <w:rPr>
          <w:rFonts w:hint="cs"/>
          <w:rtl/>
          <w:lang w:eastAsia="he-IL"/>
        </w:rPr>
        <w:t>:</w:t>
      </w:r>
      <w:r>
        <w:rPr>
          <w:rtl/>
          <w:lang w:eastAsia="he-IL"/>
        </w:rPr>
        <w:t xml:space="preserve"> </w:t>
      </w:r>
      <w:bookmarkStart w:id="494" w:name="_ETM_Q3_769559"/>
      <w:bookmarkEnd w:id="494"/>
      <w:r>
        <w:rPr>
          <w:rtl/>
          <w:lang w:eastAsia="he-IL"/>
        </w:rPr>
        <w:t xml:space="preserve">אתה אולי שכחת שגדלת בציונות הדתית, </w:t>
      </w:r>
      <w:bookmarkStart w:id="495" w:name="_ETM_Q3_774530"/>
      <w:bookmarkEnd w:id="495"/>
      <w:r>
        <w:rPr>
          <w:rtl/>
          <w:lang w:eastAsia="he-IL"/>
        </w:rPr>
        <w:t>אז אני רוצה לומר</w:t>
      </w:r>
      <w:r>
        <w:rPr>
          <w:rFonts w:hint="cs"/>
          <w:rtl/>
          <w:lang w:eastAsia="he-IL"/>
        </w:rPr>
        <w:t>:</w:t>
      </w:r>
      <w:r>
        <w:rPr>
          <w:rtl/>
          <w:lang w:eastAsia="he-IL"/>
        </w:rPr>
        <w:t xml:space="preserve"> אני גדלתי בציונות הדתית של יהודה </w:t>
      </w:r>
      <w:bookmarkStart w:id="496" w:name="_ETM_Q3_776729"/>
      <w:bookmarkEnd w:id="496"/>
      <w:r>
        <w:rPr>
          <w:rtl/>
          <w:lang w:eastAsia="he-IL"/>
        </w:rPr>
        <w:t>בן מאיר</w:t>
      </w:r>
      <w:r>
        <w:rPr>
          <w:rFonts w:hint="cs"/>
          <w:rtl/>
          <w:lang w:eastAsia="he-IL"/>
        </w:rPr>
        <w:t>,</w:t>
      </w:r>
      <w:r>
        <w:rPr>
          <w:rtl/>
          <w:lang w:eastAsia="he-IL"/>
        </w:rPr>
        <w:t xml:space="preserve"> </w:t>
      </w:r>
      <w:bookmarkStart w:id="497" w:name="_ETM_Q3_779460"/>
      <w:bookmarkEnd w:id="497"/>
      <w:r>
        <w:rPr>
          <w:rtl/>
          <w:lang w:eastAsia="he-IL"/>
        </w:rPr>
        <w:t xml:space="preserve">ואידך </w:t>
      </w:r>
      <w:proofErr w:type="spellStart"/>
      <w:r>
        <w:rPr>
          <w:rtl/>
          <w:lang w:eastAsia="he-IL"/>
        </w:rPr>
        <w:t>זיל</w:t>
      </w:r>
      <w:proofErr w:type="spellEnd"/>
      <w:r>
        <w:rPr>
          <w:rtl/>
          <w:lang w:eastAsia="he-IL"/>
        </w:rPr>
        <w:t xml:space="preserve"> גמור. </w:t>
      </w:r>
      <w:bookmarkStart w:id="498" w:name="_ETM_Q3_782190"/>
      <w:bookmarkEnd w:id="498"/>
      <w:r>
        <w:rPr>
          <w:rtl/>
          <w:lang w:eastAsia="he-IL"/>
        </w:rPr>
        <w:t>וכשאני אומר את זה</w:t>
      </w:r>
      <w:r>
        <w:rPr>
          <w:rFonts w:hint="cs"/>
          <w:rtl/>
          <w:lang w:eastAsia="he-IL"/>
        </w:rPr>
        <w:t xml:space="preserve"> –</w:t>
      </w:r>
      <w:r>
        <w:rPr>
          <w:rtl/>
          <w:lang w:eastAsia="he-IL"/>
        </w:rPr>
        <w:t xml:space="preserve"> </w:t>
      </w:r>
      <w:bookmarkStart w:id="499" w:name="_ETM_Q3_785580"/>
      <w:bookmarkEnd w:id="499"/>
      <w:r>
        <w:rPr>
          <w:rtl/>
          <w:lang w:eastAsia="he-IL"/>
        </w:rPr>
        <w:t xml:space="preserve">לכן אני אולי נאבק גם בשביל יהודה, שאנחנו ראינו בציונות </w:t>
      </w:r>
      <w:bookmarkStart w:id="500" w:name="_ETM_Q3_788599"/>
      <w:bookmarkEnd w:id="500"/>
      <w:r>
        <w:rPr>
          <w:rtl/>
          <w:lang w:eastAsia="he-IL"/>
        </w:rPr>
        <w:t>הדתית</w:t>
      </w:r>
      <w:bookmarkStart w:id="501" w:name="_ETM_Q3_792179"/>
      <w:bookmarkStart w:id="502" w:name="_ETM_Q3_793700"/>
      <w:bookmarkEnd w:id="501"/>
      <w:bookmarkEnd w:id="502"/>
      <w:r>
        <w:rPr>
          <w:rFonts w:hint="cs"/>
          <w:rtl/>
          <w:lang w:eastAsia="he-IL"/>
        </w:rPr>
        <w:t xml:space="preserve"> </w:t>
      </w:r>
      <w:r>
        <w:rPr>
          <w:rtl/>
          <w:lang w:eastAsia="he-IL"/>
        </w:rPr>
        <w:t xml:space="preserve">דרך, רוח, כיוון, ערכים, עוד לפני שזה פוליטיקה. </w:t>
      </w:r>
      <w:bookmarkStart w:id="503" w:name="_ETM_Q3_800919"/>
      <w:bookmarkEnd w:id="503"/>
      <w:r>
        <w:rPr>
          <w:rtl/>
          <w:lang w:eastAsia="he-IL"/>
        </w:rPr>
        <w:t>ולכן אני מעדיף להשאיר את זה ככה ולומר ש</w:t>
      </w:r>
      <w:r>
        <w:rPr>
          <w:rFonts w:hint="cs"/>
          <w:rtl/>
          <w:lang w:eastAsia="he-IL"/>
        </w:rPr>
        <w:t>א</w:t>
      </w:r>
      <w:r>
        <w:rPr>
          <w:rtl/>
          <w:lang w:eastAsia="he-IL"/>
        </w:rPr>
        <w:t xml:space="preserve">פילו </w:t>
      </w:r>
      <w:proofErr w:type="spellStart"/>
      <w:r>
        <w:rPr>
          <w:rFonts w:hint="cs"/>
          <w:rtl/>
          <w:lang w:eastAsia="he-IL"/>
        </w:rPr>
        <w:t>כש</w:t>
      </w:r>
      <w:r>
        <w:rPr>
          <w:rtl/>
          <w:lang w:eastAsia="he-IL"/>
        </w:rPr>
        <w:t>אצלי</w:t>
      </w:r>
      <w:proofErr w:type="spellEnd"/>
      <w:r>
        <w:rPr>
          <w:rtl/>
          <w:lang w:eastAsia="he-IL"/>
        </w:rPr>
        <w:t xml:space="preserve"> </w:t>
      </w:r>
      <w:bookmarkStart w:id="504" w:name="_ETM_Q3_805482"/>
      <w:bookmarkEnd w:id="504"/>
      <w:r>
        <w:rPr>
          <w:rtl/>
          <w:lang w:eastAsia="he-IL"/>
        </w:rPr>
        <w:t>בתוך המשפחה אומרים לי</w:t>
      </w:r>
      <w:r>
        <w:rPr>
          <w:rFonts w:hint="cs"/>
          <w:rtl/>
          <w:lang w:eastAsia="he-IL"/>
        </w:rPr>
        <w:t>:</w:t>
      </w:r>
      <w:r>
        <w:rPr>
          <w:rtl/>
          <w:lang w:eastAsia="he-IL"/>
        </w:rPr>
        <w:t xml:space="preserve"> תגיד, אתה זוכר באיזה בית גדלת? </w:t>
      </w:r>
      <w:bookmarkStart w:id="505" w:name="_ETM_Q3_810045"/>
      <w:bookmarkEnd w:id="505"/>
      <w:r>
        <w:rPr>
          <w:rtl/>
          <w:lang w:eastAsia="he-IL"/>
        </w:rPr>
        <w:t xml:space="preserve">מה היה </w:t>
      </w:r>
      <w:proofErr w:type="spellStart"/>
      <w:r>
        <w:rPr>
          <w:rtl/>
          <w:lang w:eastAsia="he-IL"/>
        </w:rPr>
        <w:t>המפד</w:t>
      </w:r>
      <w:r>
        <w:rPr>
          <w:rFonts w:hint="cs"/>
          <w:rtl/>
          <w:lang w:eastAsia="he-IL"/>
        </w:rPr>
        <w:t>"</w:t>
      </w:r>
      <w:r>
        <w:rPr>
          <w:rtl/>
          <w:lang w:eastAsia="he-IL"/>
        </w:rPr>
        <w:t>ל</w:t>
      </w:r>
      <w:proofErr w:type="spellEnd"/>
      <w:r>
        <w:rPr>
          <w:rtl/>
          <w:lang w:eastAsia="he-IL"/>
        </w:rPr>
        <w:t>? אז אני יכול להגיד</w:t>
      </w:r>
      <w:r>
        <w:rPr>
          <w:rFonts w:hint="cs"/>
          <w:rtl/>
          <w:lang w:eastAsia="he-IL"/>
        </w:rPr>
        <w:t>:</w:t>
      </w:r>
      <w:r>
        <w:rPr>
          <w:rtl/>
          <w:lang w:eastAsia="he-IL"/>
        </w:rPr>
        <w:t xml:space="preserve"> </w:t>
      </w:r>
      <w:proofErr w:type="spellStart"/>
      <w:r>
        <w:rPr>
          <w:rtl/>
          <w:lang w:eastAsia="he-IL"/>
        </w:rPr>
        <w:t>המפד</w:t>
      </w:r>
      <w:r>
        <w:rPr>
          <w:rFonts w:hint="cs"/>
          <w:rtl/>
          <w:lang w:eastAsia="he-IL"/>
        </w:rPr>
        <w:t>"</w:t>
      </w:r>
      <w:r>
        <w:rPr>
          <w:rtl/>
          <w:lang w:eastAsia="he-IL"/>
        </w:rPr>
        <w:t>ל</w:t>
      </w:r>
      <w:proofErr w:type="spellEnd"/>
      <w:r>
        <w:rPr>
          <w:rtl/>
          <w:lang w:eastAsia="he-IL"/>
        </w:rPr>
        <w:t xml:space="preserve"> היה יהודה </w:t>
      </w:r>
      <w:bookmarkStart w:id="506" w:name="_ETM_Q3_814609"/>
      <w:bookmarkEnd w:id="506"/>
      <w:r>
        <w:rPr>
          <w:rtl/>
          <w:lang w:eastAsia="he-IL"/>
        </w:rPr>
        <w:t xml:space="preserve">בן מאיר, ואם יורשה לי </w:t>
      </w:r>
      <w:r>
        <w:rPr>
          <w:rFonts w:hint="cs"/>
          <w:rtl/>
          <w:lang w:eastAsia="he-IL"/>
        </w:rPr>
        <w:t xml:space="preserve">– </w:t>
      </w:r>
      <w:r>
        <w:rPr>
          <w:rtl/>
          <w:lang w:eastAsia="he-IL"/>
        </w:rPr>
        <w:t>לחבר גם את חברו ל</w:t>
      </w:r>
      <w:bookmarkStart w:id="507" w:name="_ETM_Q3_819172"/>
      <w:bookmarkEnd w:id="507"/>
      <w:r>
        <w:rPr>
          <w:rtl/>
          <w:lang w:eastAsia="he-IL"/>
        </w:rPr>
        <w:t xml:space="preserve">צעירי </w:t>
      </w:r>
      <w:proofErr w:type="spellStart"/>
      <w:r>
        <w:rPr>
          <w:rtl/>
          <w:lang w:eastAsia="he-IL"/>
        </w:rPr>
        <w:t>המפד</w:t>
      </w:r>
      <w:r>
        <w:rPr>
          <w:rFonts w:hint="cs"/>
          <w:rtl/>
          <w:lang w:eastAsia="he-IL"/>
        </w:rPr>
        <w:t>"</w:t>
      </w:r>
      <w:r>
        <w:rPr>
          <w:rtl/>
          <w:lang w:eastAsia="he-IL"/>
        </w:rPr>
        <w:t>ל</w:t>
      </w:r>
      <w:proofErr w:type="spellEnd"/>
      <w:r>
        <w:rPr>
          <w:rtl/>
          <w:lang w:eastAsia="he-IL"/>
        </w:rPr>
        <w:t xml:space="preserve"> לאורך שנים, את זבולו</w:t>
      </w:r>
      <w:r>
        <w:rPr>
          <w:rFonts w:hint="cs"/>
          <w:rtl/>
          <w:lang w:eastAsia="he-IL"/>
        </w:rPr>
        <w:t>ן המר</w:t>
      </w:r>
      <w:r>
        <w:rPr>
          <w:rtl/>
          <w:lang w:eastAsia="he-IL"/>
        </w:rPr>
        <w:t>, זיכרונו לברכה</w:t>
      </w:r>
      <w:r>
        <w:rPr>
          <w:rFonts w:hint="cs"/>
          <w:rtl/>
          <w:lang w:eastAsia="he-IL"/>
        </w:rPr>
        <w:t>.</w:t>
      </w:r>
      <w:r>
        <w:rPr>
          <w:rtl/>
          <w:lang w:eastAsia="he-IL"/>
        </w:rPr>
        <w:t xml:space="preserve"> זה </w:t>
      </w:r>
      <w:bookmarkStart w:id="508" w:name="_ETM_Q3_823735"/>
      <w:bookmarkEnd w:id="508"/>
      <w:r>
        <w:rPr>
          <w:rtl/>
          <w:lang w:eastAsia="he-IL"/>
        </w:rPr>
        <w:t>המקום שבו לא רק שאני גדלתי</w:t>
      </w:r>
      <w:r>
        <w:rPr>
          <w:rFonts w:hint="cs"/>
          <w:rtl/>
          <w:lang w:eastAsia="he-IL"/>
        </w:rPr>
        <w:t xml:space="preserve"> –</w:t>
      </w:r>
      <w:r>
        <w:rPr>
          <w:rtl/>
          <w:lang w:eastAsia="he-IL"/>
        </w:rPr>
        <w:t xml:space="preserve"> </w:t>
      </w:r>
      <w:bookmarkStart w:id="509" w:name="_ETM_Q3_829030"/>
      <w:bookmarkEnd w:id="509"/>
      <w:r>
        <w:rPr>
          <w:rtl/>
          <w:lang w:eastAsia="he-IL"/>
        </w:rPr>
        <w:t xml:space="preserve">שאני גם </w:t>
      </w:r>
      <w:r>
        <w:rPr>
          <w:rFonts w:hint="cs"/>
          <w:rtl/>
          <w:lang w:eastAsia="he-IL"/>
        </w:rPr>
        <w:t xml:space="preserve">גאה </w:t>
      </w:r>
      <w:r>
        <w:rPr>
          <w:rtl/>
          <w:lang w:eastAsia="he-IL"/>
        </w:rPr>
        <w:t>היום להגיד שאני שייך לרוח הזאת</w:t>
      </w:r>
      <w:r>
        <w:rPr>
          <w:rFonts w:hint="cs"/>
          <w:rtl/>
          <w:lang w:eastAsia="he-IL"/>
        </w:rPr>
        <w:t>.</w:t>
      </w:r>
      <w:r>
        <w:rPr>
          <w:rtl/>
          <w:lang w:eastAsia="he-IL"/>
        </w:rPr>
        <w:t xml:space="preserve"> </w:t>
      </w:r>
    </w:p>
    <w:p w:rsidR="00516982" w:rsidRDefault="00516982" w:rsidP="00946D10">
      <w:pPr>
        <w:rPr>
          <w:rtl/>
          <w:lang w:eastAsia="he-IL"/>
        </w:rPr>
      </w:pPr>
    </w:p>
    <w:p w:rsidR="00516982" w:rsidRDefault="00516982" w:rsidP="00946D10">
      <w:pPr>
        <w:rPr>
          <w:rtl/>
          <w:lang w:eastAsia="he-IL"/>
        </w:rPr>
      </w:pPr>
      <w:r>
        <w:rPr>
          <w:rtl/>
          <w:lang w:eastAsia="he-IL"/>
        </w:rPr>
        <w:t xml:space="preserve">ואני </w:t>
      </w:r>
      <w:bookmarkStart w:id="510" w:name="_ETM_Q3_834775"/>
      <w:bookmarkEnd w:id="510"/>
      <w:r>
        <w:rPr>
          <w:rtl/>
          <w:lang w:eastAsia="he-IL"/>
        </w:rPr>
        <w:t>באמת מקווה</w:t>
      </w:r>
      <w:r>
        <w:rPr>
          <w:rFonts w:hint="cs"/>
          <w:rtl/>
          <w:lang w:eastAsia="he-IL"/>
        </w:rPr>
        <w:t>,</w:t>
      </w:r>
      <w:r>
        <w:rPr>
          <w:rtl/>
          <w:lang w:eastAsia="he-IL"/>
        </w:rPr>
        <w:t xml:space="preserve"> </w:t>
      </w:r>
      <w:bookmarkStart w:id="511" w:name="_ETM_Q3_841700"/>
      <w:bookmarkEnd w:id="511"/>
      <w:r>
        <w:rPr>
          <w:rtl/>
          <w:lang w:eastAsia="he-IL"/>
        </w:rPr>
        <w:t>אני אגיד את זה ככה</w:t>
      </w:r>
      <w:r>
        <w:rPr>
          <w:rFonts w:hint="cs"/>
          <w:rtl/>
          <w:lang w:eastAsia="he-IL"/>
        </w:rPr>
        <w:t>,</w:t>
      </w:r>
      <w:r>
        <w:rPr>
          <w:rtl/>
          <w:lang w:eastAsia="he-IL"/>
        </w:rPr>
        <w:t xml:space="preserve"> שאנחנו בתוך הציונות הדתית </w:t>
      </w:r>
      <w:bookmarkStart w:id="512" w:name="_ETM_Q3_848070"/>
      <w:bookmarkEnd w:id="512"/>
      <w:r>
        <w:rPr>
          <w:rtl/>
          <w:lang w:eastAsia="he-IL"/>
        </w:rPr>
        <w:t>הבן</w:t>
      </w:r>
      <w:r>
        <w:rPr>
          <w:rFonts w:hint="cs"/>
          <w:rtl/>
          <w:lang w:eastAsia="he-IL"/>
        </w:rPr>
        <w:t>-</w:t>
      </w:r>
      <w:r>
        <w:rPr>
          <w:rtl/>
          <w:lang w:eastAsia="he-IL"/>
        </w:rPr>
        <w:t>מאירית</w:t>
      </w:r>
      <w:r>
        <w:rPr>
          <w:rFonts w:hint="cs"/>
          <w:rtl/>
          <w:lang w:eastAsia="he-IL"/>
        </w:rPr>
        <w:t>,</w:t>
      </w:r>
      <w:r>
        <w:rPr>
          <w:rtl/>
          <w:lang w:eastAsia="he-IL"/>
        </w:rPr>
        <w:t xml:space="preserve"> </w:t>
      </w:r>
      <w:bookmarkStart w:id="513" w:name="_ETM_Q3_850530"/>
      <w:bookmarkEnd w:id="513"/>
      <w:r>
        <w:rPr>
          <w:rtl/>
          <w:lang w:eastAsia="he-IL"/>
        </w:rPr>
        <w:t>גם של אבא של יהודה וגם של יהודה</w:t>
      </w:r>
      <w:r>
        <w:rPr>
          <w:rFonts w:hint="cs"/>
          <w:rtl/>
          <w:lang w:eastAsia="he-IL"/>
        </w:rPr>
        <w:t>,</w:t>
      </w:r>
      <w:r>
        <w:rPr>
          <w:rtl/>
          <w:lang w:eastAsia="he-IL"/>
        </w:rPr>
        <w:t xml:space="preserve"> </w:t>
      </w:r>
      <w:bookmarkStart w:id="514" w:name="_ETM_Q3_855669"/>
      <w:bookmarkEnd w:id="514"/>
      <w:r>
        <w:rPr>
          <w:rtl/>
          <w:lang w:eastAsia="he-IL"/>
        </w:rPr>
        <w:t xml:space="preserve">שיהיה לנו את הכוח להנחיל את הציונות הדתית הזאת </w:t>
      </w:r>
      <w:bookmarkStart w:id="515" w:name="_ETM_Q3_860080"/>
      <w:bookmarkEnd w:id="515"/>
      <w:r>
        <w:rPr>
          <w:rtl/>
          <w:lang w:eastAsia="he-IL"/>
        </w:rPr>
        <w:t>לציונים הדתיים של היום</w:t>
      </w:r>
      <w:r>
        <w:rPr>
          <w:rFonts w:hint="cs"/>
          <w:rtl/>
          <w:lang w:eastAsia="he-IL"/>
        </w:rPr>
        <w:t>.</w:t>
      </w:r>
      <w:r>
        <w:rPr>
          <w:rtl/>
          <w:lang w:eastAsia="he-IL"/>
        </w:rPr>
        <w:t xml:space="preserve"> אבל אני</w:t>
      </w:r>
      <w:r>
        <w:rPr>
          <w:rFonts w:hint="cs"/>
          <w:rtl/>
          <w:lang w:eastAsia="he-IL"/>
        </w:rPr>
        <w:t>,</w:t>
      </w:r>
      <w:r>
        <w:rPr>
          <w:rtl/>
          <w:lang w:eastAsia="he-IL"/>
        </w:rPr>
        <w:t xml:space="preserve"> בחלקת אלוקים הקטנה שלי</w:t>
      </w:r>
      <w:r>
        <w:rPr>
          <w:rFonts w:hint="cs"/>
          <w:rtl/>
          <w:lang w:eastAsia="he-IL"/>
        </w:rPr>
        <w:t>,</w:t>
      </w:r>
      <w:r>
        <w:rPr>
          <w:rtl/>
          <w:lang w:eastAsia="he-IL"/>
        </w:rPr>
        <w:t xml:space="preserve"> </w:t>
      </w:r>
      <w:bookmarkStart w:id="516" w:name="_ETM_Q3_865868"/>
      <w:bookmarkEnd w:id="516"/>
      <w:r>
        <w:rPr>
          <w:rtl/>
          <w:lang w:eastAsia="he-IL"/>
        </w:rPr>
        <w:t>אני מקווה שאנחנו מצליחים לעשות את זה איש</w:t>
      </w:r>
      <w:r>
        <w:rPr>
          <w:rFonts w:hint="cs"/>
          <w:rtl/>
          <w:lang w:eastAsia="he-IL"/>
        </w:rPr>
        <w:t>-</w:t>
      </w:r>
      <w:r>
        <w:rPr>
          <w:rtl/>
          <w:lang w:eastAsia="he-IL"/>
        </w:rPr>
        <w:t>איש בג</w:t>
      </w:r>
      <w:r>
        <w:rPr>
          <w:rFonts w:hint="cs"/>
          <w:rtl/>
          <w:lang w:eastAsia="he-IL"/>
        </w:rPr>
        <w:t>ז</w:t>
      </w:r>
      <w:r>
        <w:rPr>
          <w:rtl/>
          <w:lang w:eastAsia="he-IL"/>
        </w:rPr>
        <w:t>רתו</w:t>
      </w:r>
      <w:r>
        <w:rPr>
          <w:rFonts w:hint="cs"/>
          <w:rtl/>
          <w:lang w:eastAsia="he-IL"/>
        </w:rPr>
        <w:t xml:space="preserve"> </w:t>
      </w:r>
      <w:bookmarkStart w:id="517" w:name="_ETM_Q3_693661"/>
      <w:bookmarkEnd w:id="517"/>
      <w:r>
        <w:rPr>
          <w:rFonts w:hint="cs"/>
          <w:rtl/>
          <w:lang w:eastAsia="he-IL"/>
        </w:rPr>
        <w:t>–</w:t>
      </w:r>
      <w:r>
        <w:rPr>
          <w:rtl/>
          <w:lang w:eastAsia="he-IL"/>
        </w:rPr>
        <w:t xml:space="preserve"> </w:t>
      </w:r>
      <w:bookmarkStart w:id="518" w:name="_ETM_Q3_871655"/>
      <w:bookmarkEnd w:id="518"/>
      <w:r>
        <w:rPr>
          <w:rtl/>
          <w:lang w:eastAsia="he-IL"/>
        </w:rPr>
        <w:t>אני לילדים שלי ולנכדים שלי, וכמו שאמרתי קודם</w:t>
      </w:r>
      <w:r>
        <w:rPr>
          <w:rFonts w:hint="cs"/>
          <w:rtl/>
          <w:lang w:eastAsia="he-IL"/>
        </w:rPr>
        <w:t xml:space="preserve"> –</w:t>
      </w:r>
      <w:r>
        <w:rPr>
          <w:rtl/>
          <w:lang w:eastAsia="he-IL"/>
        </w:rPr>
        <w:t xml:space="preserve"> לאידיאליזם, למוכנות </w:t>
      </w:r>
      <w:bookmarkStart w:id="519" w:name="_ETM_Q3_877444"/>
      <w:bookmarkEnd w:id="519"/>
      <w:r>
        <w:rPr>
          <w:rtl/>
          <w:lang w:eastAsia="he-IL"/>
        </w:rPr>
        <w:t xml:space="preserve">לעלות מארצות הברית, לבוא לכאן, לשרת במקום הזה ולהפוך את </w:t>
      </w:r>
      <w:bookmarkStart w:id="520" w:name="_ETM_Q3_883232"/>
      <w:bookmarkEnd w:id="520"/>
      <w:r>
        <w:rPr>
          <w:rtl/>
          <w:lang w:eastAsia="he-IL"/>
        </w:rPr>
        <w:t xml:space="preserve">המדינה הזאת למשהו עוד יותר טוב. </w:t>
      </w:r>
      <w:bookmarkStart w:id="521" w:name="_ETM_Q3_710642"/>
      <w:bookmarkEnd w:id="521"/>
    </w:p>
    <w:p w:rsidR="00516982" w:rsidRDefault="00516982" w:rsidP="00946D10">
      <w:pPr>
        <w:rPr>
          <w:rtl/>
          <w:lang w:eastAsia="he-IL"/>
        </w:rPr>
      </w:pPr>
      <w:bookmarkStart w:id="522" w:name="_ETM_Q3_710709"/>
      <w:bookmarkStart w:id="523" w:name="_ETM_Q3_710840"/>
      <w:bookmarkEnd w:id="522"/>
      <w:bookmarkEnd w:id="523"/>
    </w:p>
    <w:p w:rsidR="00516982" w:rsidRDefault="00516982" w:rsidP="00946D10">
      <w:bookmarkStart w:id="524" w:name="_ETM_Q3_710875"/>
      <w:bookmarkEnd w:id="524"/>
      <w:r>
        <w:rPr>
          <w:rtl/>
          <w:lang w:eastAsia="he-IL"/>
        </w:rPr>
        <w:t>ואני רוצה רק לסיי</w:t>
      </w:r>
      <w:r>
        <w:rPr>
          <w:rFonts w:hint="cs"/>
          <w:rtl/>
          <w:lang w:eastAsia="he-IL"/>
        </w:rPr>
        <w:t>ם –</w:t>
      </w:r>
      <w:r>
        <w:rPr>
          <w:rtl/>
          <w:lang w:eastAsia="he-IL"/>
        </w:rPr>
        <w:t xml:space="preserve"> </w:t>
      </w:r>
      <w:bookmarkStart w:id="525" w:name="_ETM_Q3_889869"/>
      <w:bookmarkEnd w:id="525"/>
      <w:r>
        <w:rPr>
          <w:rtl/>
          <w:lang w:eastAsia="he-IL"/>
        </w:rPr>
        <w:t>כיוון שהזכרת, אדוני היושב</w:t>
      </w:r>
      <w:r>
        <w:rPr>
          <w:rFonts w:hint="cs"/>
          <w:rtl/>
          <w:lang w:eastAsia="he-IL"/>
        </w:rPr>
        <w:t>-</w:t>
      </w:r>
      <w:r>
        <w:rPr>
          <w:rtl/>
          <w:lang w:eastAsia="he-IL"/>
        </w:rPr>
        <w:t>ראש</w:t>
      </w:r>
      <w:r>
        <w:rPr>
          <w:rFonts w:hint="cs"/>
          <w:rtl/>
          <w:lang w:eastAsia="he-IL"/>
        </w:rPr>
        <w:t>,</w:t>
      </w:r>
      <w:r>
        <w:rPr>
          <w:rtl/>
          <w:lang w:eastAsia="he-IL"/>
        </w:rPr>
        <w:t xml:space="preserve"> </w:t>
      </w:r>
      <w:r>
        <w:rPr>
          <w:rFonts w:hint="cs"/>
          <w:rtl/>
          <w:lang w:eastAsia="he-IL"/>
        </w:rPr>
        <w:t>את</w:t>
      </w:r>
      <w:r>
        <w:rPr>
          <w:rtl/>
          <w:lang w:eastAsia="he-IL"/>
        </w:rPr>
        <w:t xml:space="preserve"> </w:t>
      </w:r>
      <w:proofErr w:type="spellStart"/>
      <w:r>
        <w:rPr>
          <w:rFonts w:hint="cs"/>
          <w:rtl/>
          <w:lang w:eastAsia="he-IL"/>
        </w:rPr>
        <w:t>ע</w:t>
      </w:r>
      <w:r>
        <w:rPr>
          <w:rtl/>
          <w:lang w:eastAsia="he-IL"/>
        </w:rPr>
        <w:t>נר</w:t>
      </w:r>
      <w:proofErr w:type="spellEnd"/>
      <w:r>
        <w:rPr>
          <w:rtl/>
          <w:lang w:eastAsia="he-IL"/>
        </w:rPr>
        <w:t xml:space="preserve"> שפירא</w:t>
      </w:r>
      <w:r>
        <w:rPr>
          <w:rFonts w:hint="cs"/>
          <w:rtl/>
          <w:lang w:eastAsia="he-IL"/>
        </w:rPr>
        <w:t>,</w:t>
      </w:r>
      <w:bookmarkStart w:id="526" w:name="TOR_Q4"/>
      <w:bookmarkEnd w:id="526"/>
      <w:r>
        <w:rPr>
          <w:rFonts w:hint="cs"/>
          <w:rtl/>
        </w:rPr>
        <w:t xml:space="preserve"> אני לא ארחיב על הגיבור הזה, אתה תיארת את הגבורה שלו. אני שייך בבני עקיבא לשבט שחם. שחם זה שפירא חיים משה </w:t>
      </w:r>
      <w:r>
        <w:rPr>
          <w:rFonts w:hint="eastAsia"/>
          <w:rtl/>
        </w:rPr>
        <w:t>–</w:t>
      </w:r>
      <w:r>
        <w:rPr>
          <w:rFonts w:hint="cs"/>
          <w:rtl/>
        </w:rPr>
        <w:t xml:space="preserve"> ככה קראנו לו, ככה גדלנו. ואני חושב שהבן של יהודה בן מאיר והנכד-רבא </w:t>
      </w:r>
      <w:r>
        <w:rPr>
          <w:rFonts w:hint="eastAsia"/>
          <w:rtl/>
        </w:rPr>
        <w:t>–</w:t>
      </w:r>
      <w:r>
        <w:rPr>
          <w:rFonts w:hint="cs"/>
          <w:rtl/>
        </w:rPr>
        <w:t xml:space="preserve"> אם אפשר להגיד על סבא-רבא </w:t>
      </w:r>
      <w:r>
        <w:rPr>
          <w:rFonts w:hint="eastAsia"/>
          <w:rtl/>
        </w:rPr>
        <w:t>–</w:t>
      </w:r>
      <w:r>
        <w:rPr>
          <w:rFonts w:hint="cs"/>
          <w:rtl/>
        </w:rPr>
        <w:t xml:space="preserve"> של משה חיים שפירא, אם יורשה לי, שניהם יכולים, במקום שבו הם נמצאים, לומר: עשינו את הכול כדי שלמדינת ישראל ולעם היהודי יהיה מקום הרבה יותר טוב והרבה יותר בטוח. תודה, אדוני. תודה למשפחה.</w:t>
      </w:r>
    </w:p>
    <w:p w:rsidR="00516982" w:rsidRDefault="00516982" w:rsidP="00946D10">
      <w:pPr>
        <w:ind w:firstLine="0"/>
        <w:rPr>
          <w:rtl/>
        </w:rPr>
      </w:pPr>
    </w:p>
    <w:p w:rsidR="00516982" w:rsidRDefault="00516982" w:rsidP="00946D10">
      <w:pPr>
        <w:pStyle w:val="af6"/>
        <w:keepNext/>
        <w:rPr>
          <w:rtl/>
        </w:rPr>
      </w:pPr>
      <w:bookmarkStart w:id="527" w:name="ET_yor_6423_1"/>
      <w:r w:rsidRPr="00BF767B">
        <w:rPr>
          <w:rStyle w:val="TagStyle"/>
          <w:rtl/>
        </w:rPr>
        <w:t xml:space="preserve"> &lt;&lt; יור &gt;&gt; </w:t>
      </w:r>
      <w:r>
        <w:rPr>
          <w:rtl/>
        </w:rPr>
        <w:t>היו"ר אמיר אוחנה:</w:t>
      </w:r>
      <w:r w:rsidRPr="00BF767B">
        <w:rPr>
          <w:rStyle w:val="TagStyle"/>
          <w:rtl/>
        </w:rPr>
        <w:t xml:space="preserve"> &lt;&lt; יור &gt;&gt;</w:t>
      </w:r>
      <w:r>
        <w:rPr>
          <w:rtl/>
        </w:rPr>
        <w:t xml:space="preserve"> </w:t>
      </w:r>
      <w:bookmarkEnd w:id="527"/>
    </w:p>
    <w:p w:rsidR="00516982" w:rsidRDefault="00516982" w:rsidP="00B118D3">
      <w:pPr>
        <w:rPr>
          <w:rtl/>
          <w:lang w:eastAsia="he-IL"/>
        </w:rPr>
      </w:pPr>
    </w:p>
    <w:p w:rsidR="00516982" w:rsidRDefault="00516982" w:rsidP="00946D10">
      <w:r>
        <w:rPr>
          <w:rFonts w:hint="cs"/>
          <w:rtl/>
          <w:lang w:eastAsia="he-IL"/>
        </w:rPr>
        <w:t xml:space="preserve">תודה רבה. אני מתכבד להזמין את חבר הכנסת חילי טרופר לשאת דברים </w:t>
      </w:r>
      <w:bookmarkStart w:id="528" w:name="_ETM_Q4_171000"/>
      <w:bookmarkEnd w:id="528"/>
      <w:r>
        <w:rPr>
          <w:rFonts w:hint="cs"/>
          <w:rtl/>
          <w:lang w:eastAsia="he-IL"/>
        </w:rPr>
        <w:t>כעת.</w:t>
      </w:r>
      <w:r>
        <w:rPr>
          <w:rFonts w:hint="cs"/>
          <w:rtl/>
        </w:rPr>
        <w:t xml:space="preserve"> בבקשה.</w:t>
      </w:r>
    </w:p>
    <w:p w:rsidR="00516982" w:rsidRPr="00FA1193" w:rsidRDefault="00516982" w:rsidP="00946D10">
      <w:pPr>
        <w:rPr>
          <w:rtl/>
          <w:lang w:eastAsia="he-IL"/>
        </w:rPr>
      </w:pPr>
    </w:p>
    <w:p w:rsidR="00516982" w:rsidRDefault="00516982" w:rsidP="00946D10">
      <w:pPr>
        <w:pStyle w:val="a4"/>
        <w:keepNext/>
        <w:rPr>
          <w:rtl/>
        </w:rPr>
      </w:pPr>
      <w:bookmarkStart w:id="529" w:name="ET_speaker_6143_2"/>
      <w:r w:rsidRPr="00BF767B">
        <w:rPr>
          <w:rStyle w:val="TagStyle"/>
          <w:rtl/>
        </w:rPr>
        <w:t xml:space="preserve"> &lt;&lt; דובר &gt;&gt; </w:t>
      </w:r>
      <w:bookmarkStart w:id="530" w:name="_Toc202819150"/>
      <w:bookmarkStart w:id="531" w:name="_Toc202862759"/>
      <w:r>
        <w:rPr>
          <w:rtl/>
        </w:rPr>
        <w:t>חילי טרופר (</w:t>
      </w:r>
      <w:r w:rsidRPr="00763B02">
        <w:rPr>
          <w:rtl/>
        </w:rPr>
        <w:t>המחנה</w:t>
      </w:r>
      <w:r>
        <w:rPr>
          <w:rtl/>
        </w:rPr>
        <w:t xml:space="preserve"> הממלכתי):</w:t>
      </w:r>
      <w:bookmarkEnd w:id="530"/>
      <w:bookmarkEnd w:id="531"/>
      <w:r w:rsidRPr="00BF767B">
        <w:rPr>
          <w:rStyle w:val="TagStyle"/>
          <w:rtl/>
        </w:rPr>
        <w:t xml:space="preserve"> &lt;&lt; דובר &gt;&gt;</w:t>
      </w:r>
      <w:r>
        <w:rPr>
          <w:rtl/>
        </w:rPr>
        <w:t xml:space="preserve"> </w:t>
      </w:r>
      <w:bookmarkEnd w:id="529"/>
    </w:p>
    <w:p w:rsidR="00516982" w:rsidRDefault="00516982" w:rsidP="00B118D3">
      <w:pPr>
        <w:rPr>
          <w:rtl/>
          <w:lang w:eastAsia="he-IL"/>
        </w:rPr>
      </w:pPr>
    </w:p>
    <w:p w:rsidR="00516982" w:rsidRDefault="00516982" w:rsidP="00946D10">
      <w:pPr>
        <w:rPr>
          <w:rtl/>
          <w:lang w:eastAsia="he-IL"/>
        </w:rPr>
      </w:pPr>
      <w:r>
        <w:rPr>
          <w:rFonts w:hint="cs"/>
          <w:rtl/>
          <w:lang w:eastAsia="he-IL"/>
        </w:rPr>
        <w:t xml:space="preserve">אדוני היושב-ראש, כנסת נכבדה, משפחה יקרה, דבורה, הילדים נאווה, מאיר, תמי </w:t>
      </w:r>
      <w:r>
        <w:rPr>
          <w:rFonts w:hint="eastAsia"/>
          <w:rtl/>
          <w:lang w:eastAsia="he-IL"/>
        </w:rPr>
        <w:t xml:space="preserve">– </w:t>
      </w:r>
      <w:r>
        <w:rPr>
          <w:rFonts w:hint="cs"/>
          <w:rtl/>
          <w:lang w:eastAsia="he-IL"/>
        </w:rPr>
        <w:t xml:space="preserve">הבן גידי לא הגיע </w:t>
      </w:r>
      <w:bookmarkStart w:id="532" w:name="_ETM_Q4_194000"/>
      <w:bookmarkEnd w:id="532"/>
      <w:r>
        <w:rPr>
          <w:rFonts w:hint="eastAsia"/>
          <w:rtl/>
          <w:lang w:eastAsia="he-IL"/>
        </w:rPr>
        <w:t xml:space="preserve">– </w:t>
      </w:r>
      <w:r>
        <w:rPr>
          <w:rFonts w:hint="cs"/>
          <w:rtl/>
          <w:lang w:eastAsia="he-IL"/>
        </w:rPr>
        <w:t xml:space="preserve">הנכדים פה, מכובדיי כולם. </w:t>
      </w:r>
      <w:r>
        <w:rPr>
          <w:rtl/>
          <w:lang w:eastAsia="he-IL"/>
        </w:rPr>
        <w:t>הרב ד</w:t>
      </w:r>
      <w:r>
        <w:rPr>
          <w:rFonts w:hint="cs"/>
          <w:rtl/>
          <w:lang w:eastAsia="he-IL"/>
        </w:rPr>
        <w:t>"</w:t>
      </w:r>
      <w:r>
        <w:rPr>
          <w:rtl/>
          <w:lang w:eastAsia="he-IL"/>
        </w:rPr>
        <w:t>ר יהודה בן מאיר היה אדם מיוחד</w:t>
      </w:r>
      <w:r>
        <w:rPr>
          <w:rFonts w:hint="cs"/>
          <w:rtl/>
          <w:lang w:eastAsia="he-IL"/>
        </w:rPr>
        <w:t>,</w:t>
      </w:r>
      <w:r>
        <w:rPr>
          <w:rtl/>
          <w:lang w:eastAsia="he-IL"/>
        </w:rPr>
        <w:t xml:space="preserve"> חכם באופן יוצא דופן, מוכשר בקשת רחבה של תחומים</w:t>
      </w:r>
      <w:r>
        <w:rPr>
          <w:rFonts w:hint="cs"/>
          <w:rtl/>
          <w:lang w:eastAsia="he-IL"/>
        </w:rPr>
        <w:t>:</w:t>
      </w:r>
      <w:r>
        <w:rPr>
          <w:rtl/>
          <w:lang w:eastAsia="he-IL"/>
        </w:rPr>
        <w:t xml:space="preserve"> פסיכולוג, משפטן, חוקר, מוסמך לרבנות וגם חבר כנסת</w:t>
      </w:r>
      <w:r>
        <w:rPr>
          <w:rFonts w:hint="cs"/>
          <w:rtl/>
          <w:lang w:eastAsia="he-IL"/>
        </w:rPr>
        <w:t xml:space="preserve"> וסגן שר. </w:t>
      </w:r>
      <w:bookmarkStart w:id="533" w:name="_ETM_Q4_209000"/>
      <w:bookmarkEnd w:id="533"/>
      <w:r>
        <w:rPr>
          <w:rtl/>
          <w:lang w:eastAsia="he-IL"/>
        </w:rPr>
        <w:t>למרות היריעה הרחבה ולמרות שהיה ברוך כישרונות, הוא הקפיד על צניעות במידותיו בצורה שלא תמיד מאפיינת אנשים בעלי שיעור קומה.</w:t>
      </w:r>
      <w:r>
        <w:rPr>
          <w:rFonts w:hint="cs"/>
          <w:rtl/>
          <w:lang w:eastAsia="he-IL"/>
        </w:rPr>
        <w:t xml:space="preserve"> </w:t>
      </w:r>
      <w:bookmarkStart w:id="534" w:name="_ETM_Q4_219000"/>
      <w:bookmarkEnd w:id="534"/>
      <w:r>
        <w:rPr>
          <w:rtl/>
          <w:lang w:eastAsia="he-IL"/>
        </w:rPr>
        <w:t xml:space="preserve">מבחינתו הפוליטיקה לא הייתה מקצוע. גם לפני וגם אחרי שירותו בכנסת הוא היה אדם פעיל, מוביל, שנכון תמיד לעבודה קשה. </w:t>
      </w:r>
    </w:p>
    <w:p w:rsidR="00516982" w:rsidRDefault="00516982" w:rsidP="00946D10">
      <w:pPr>
        <w:rPr>
          <w:rtl/>
          <w:lang w:eastAsia="he-IL"/>
        </w:rPr>
      </w:pPr>
    </w:p>
    <w:p w:rsidR="00516982" w:rsidRDefault="00516982" w:rsidP="00946D10">
      <w:pPr>
        <w:rPr>
          <w:rtl/>
          <w:lang w:eastAsia="he-IL"/>
        </w:rPr>
      </w:pPr>
      <w:r>
        <w:rPr>
          <w:rtl/>
          <w:lang w:eastAsia="he-IL"/>
        </w:rPr>
        <w:t>גאונות</w:t>
      </w:r>
      <w:r>
        <w:rPr>
          <w:rFonts w:hint="cs"/>
          <w:rtl/>
          <w:lang w:eastAsia="he-IL"/>
        </w:rPr>
        <w:t xml:space="preserve">ו </w:t>
      </w:r>
      <w:r>
        <w:rPr>
          <w:rtl/>
          <w:lang w:eastAsia="he-IL"/>
        </w:rPr>
        <w:t>–</w:t>
      </w:r>
      <w:r>
        <w:rPr>
          <w:rFonts w:hint="cs"/>
          <w:rtl/>
          <w:lang w:eastAsia="he-IL"/>
        </w:rPr>
        <w:t xml:space="preserve"> כששאלתי את אבא שלי</w:t>
      </w:r>
      <w:bookmarkStart w:id="535" w:name="_ETM_Q4_233000"/>
      <w:bookmarkEnd w:id="535"/>
      <w:r>
        <w:rPr>
          <w:rFonts w:hint="cs"/>
          <w:rtl/>
          <w:lang w:eastAsia="he-IL"/>
        </w:rPr>
        <w:t xml:space="preserve"> עליו, הדבר הראשון שהוא אמר: יהודה היה גאון, והשיחות ביניהם, </w:t>
      </w:r>
      <w:bookmarkStart w:id="536" w:name="_ETM_Q4_236000"/>
      <w:bookmarkEnd w:id="536"/>
      <w:r>
        <w:rPr>
          <w:rFonts w:hint="cs"/>
          <w:rtl/>
          <w:lang w:eastAsia="he-IL"/>
        </w:rPr>
        <w:t xml:space="preserve">שניהם עם מבטא שלא נגמר אף פעם, זכורות לי היטב </w:t>
      </w:r>
      <w:bookmarkStart w:id="537" w:name="_ETM_Q4_239000"/>
      <w:bookmarkEnd w:id="537"/>
      <w:r>
        <w:rPr>
          <w:rtl/>
          <w:lang w:eastAsia="he-IL"/>
        </w:rPr>
        <w:t>–</w:t>
      </w:r>
      <w:r>
        <w:rPr>
          <w:rFonts w:hint="cs"/>
          <w:rtl/>
          <w:lang w:eastAsia="he-IL"/>
        </w:rPr>
        <w:t xml:space="preserve"> גאונותו לא גרמה לו לה</w:t>
      </w:r>
      <w:r>
        <w:rPr>
          <w:rtl/>
          <w:lang w:eastAsia="he-IL"/>
        </w:rPr>
        <w:t>תנהג כאילו הדברים יבואו בקלות. הוא התחנך</w:t>
      </w:r>
      <w:r>
        <w:rPr>
          <w:rFonts w:hint="cs"/>
          <w:rtl/>
          <w:lang w:eastAsia="he-IL"/>
        </w:rPr>
        <w:t xml:space="preserve"> –</w:t>
      </w:r>
      <w:r>
        <w:rPr>
          <w:rtl/>
          <w:lang w:eastAsia="he-IL"/>
        </w:rPr>
        <w:t xml:space="preserve"> וכך גם פעל</w:t>
      </w:r>
      <w:r>
        <w:rPr>
          <w:rFonts w:hint="cs"/>
          <w:rtl/>
          <w:lang w:eastAsia="he-IL"/>
        </w:rPr>
        <w:t xml:space="preserve"> –</w:t>
      </w:r>
      <w:r>
        <w:rPr>
          <w:rtl/>
          <w:lang w:eastAsia="he-IL"/>
        </w:rPr>
        <w:t xml:space="preserve"> לעבוד קשה</w:t>
      </w:r>
      <w:r>
        <w:rPr>
          <w:rFonts w:hint="cs"/>
          <w:rtl/>
          <w:lang w:eastAsia="he-IL"/>
        </w:rPr>
        <w:t>,</w:t>
      </w:r>
      <w:r>
        <w:rPr>
          <w:rtl/>
          <w:lang w:eastAsia="he-IL"/>
        </w:rPr>
        <w:t xml:space="preserve"> להיות איש עמל</w:t>
      </w:r>
      <w:r>
        <w:rPr>
          <w:rFonts w:hint="cs"/>
          <w:rtl/>
          <w:lang w:eastAsia="he-IL"/>
        </w:rPr>
        <w:t>,</w:t>
      </w:r>
      <w:r>
        <w:rPr>
          <w:rtl/>
          <w:lang w:eastAsia="he-IL"/>
        </w:rPr>
        <w:t xml:space="preserve"> </w:t>
      </w:r>
      <w:r>
        <w:rPr>
          <w:rFonts w:hint="cs"/>
          <w:rtl/>
          <w:lang w:eastAsia="he-IL"/>
        </w:rPr>
        <w:t xml:space="preserve">והוא </w:t>
      </w:r>
      <w:r>
        <w:rPr>
          <w:rtl/>
          <w:lang w:eastAsia="he-IL"/>
        </w:rPr>
        <w:t>חשב שכך ראוי</w:t>
      </w:r>
      <w:r>
        <w:rPr>
          <w:rFonts w:hint="cs"/>
          <w:rtl/>
          <w:lang w:eastAsia="he-IL"/>
        </w:rPr>
        <w:t xml:space="preserve">. </w:t>
      </w:r>
      <w:bookmarkStart w:id="538" w:name="_ETM_Q4_250000"/>
      <w:bookmarkEnd w:id="538"/>
      <w:r>
        <w:rPr>
          <w:rFonts w:hint="cs"/>
          <w:rtl/>
          <w:lang w:eastAsia="he-IL"/>
        </w:rPr>
        <w:t xml:space="preserve">גם בסרטון שהוא מדבר בו הוא דיבר על לעבוד קשה כדי </w:t>
      </w:r>
      <w:bookmarkStart w:id="539" w:name="_ETM_Q4_255000"/>
      <w:bookmarkEnd w:id="539"/>
      <w:r>
        <w:rPr>
          <w:rFonts w:hint="cs"/>
          <w:rtl/>
          <w:lang w:eastAsia="he-IL"/>
        </w:rPr>
        <w:t xml:space="preserve">להיות ראוי. את זה אומר מישהו ממרום שנותיו, שעשה דבר או </w:t>
      </w:r>
      <w:bookmarkStart w:id="540" w:name="_ETM_Q4_257000"/>
      <w:bookmarkEnd w:id="540"/>
      <w:r>
        <w:rPr>
          <w:rFonts w:hint="cs"/>
          <w:rtl/>
          <w:lang w:eastAsia="he-IL"/>
        </w:rPr>
        <w:t>שניים בחיים.</w:t>
      </w:r>
    </w:p>
    <w:p w:rsidR="00516982" w:rsidRDefault="00516982" w:rsidP="00946D10">
      <w:pPr>
        <w:rPr>
          <w:rtl/>
          <w:lang w:eastAsia="he-IL"/>
        </w:rPr>
      </w:pPr>
      <w:bookmarkStart w:id="541" w:name="_ETM_Q4_259000"/>
      <w:bookmarkEnd w:id="541"/>
    </w:p>
    <w:p w:rsidR="00516982" w:rsidRDefault="00516982" w:rsidP="00946D10">
      <w:pPr>
        <w:rPr>
          <w:rtl/>
          <w:lang w:eastAsia="he-IL"/>
        </w:rPr>
      </w:pPr>
      <w:r>
        <w:rPr>
          <w:rtl/>
          <w:lang w:eastAsia="he-IL"/>
        </w:rPr>
        <w:t>ההליכה לפוליטיקה לא הייתה עבורו שאיפה לכוח אלא ליכולת השפעה. הוא האמין בדרך, האמין במחויבות לכלל ישראל</w:t>
      </w:r>
      <w:r>
        <w:rPr>
          <w:rFonts w:hint="cs"/>
          <w:rtl/>
          <w:lang w:eastAsia="he-IL"/>
        </w:rPr>
        <w:t>,</w:t>
      </w:r>
      <w:r>
        <w:rPr>
          <w:rtl/>
          <w:lang w:eastAsia="he-IL"/>
        </w:rPr>
        <w:t xml:space="preserve"> וביקש להיות בעמדה שתאפשר לו להשפיע על פי דרכו.</w:t>
      </w:r>
      <w:r>
        <w:rPr>
          <w:rFonts w:hint="cs"/>
          <w:rtl/>
          <w:lang w:eastAsia="he-IL"/>
        </w:rPr>
        <w:t xml:space="preserve"> </w:t>
      </w:r>
      <w:bookmarkStart w:id="542" w:name="_ETM_Q4_263000"/>
      <w:bookmarkEnd w:id="542"/>
      <w:r>
        <w:rPr>
          <w:rtl/>
          <w:lang w:eastAsia="he-IL"/>
        </w:rPr>
        <w:t>בן מאיר מעולם לא רדף אחר הכבוד, ובעיניו העיקר היה לעשות טוב</w:t>
      </w:r>
      <w:r>
        <w:rPr>
          <w:rFonts w:hint="cs"/>
          <w:rtl/>
          <w:lang w:eastAsia="he-IL"/>
        </w:rPr>
        <w:t>,</w:t>
      </w:r>
      <w:r>
        <w:rPr>
          <w:rtl/>
          <w:lang w:eastAsia="he-IL"/>
        </w:rPr>
        <w:t xml:space="preserve"> בפשטות ובמסירות.</w:t>
      </w:r>
    </w:p>
    <w:p w:rsidR="00516982" w:rsidRDefault="00516982" w:rsidP="00946D10">
      <w:pPr>
        <w:rPr>
          <w:rtl/>
          <w:lang w:eastAsia="he-IL"/>
        </w:rPr>
      </w:pPr>
      <w:bookmarkStart w:id="543" w:name="_ETM_Q4_277000"/>
      <w:bookmarkEnd w:id="543"/>
    </w:p>
    <w:p w:rsidR="00516982" w:rsidRDefault="00516982" w:rsidP="00946D10">
      <w:pPr>
        <w:rPr>
          <w:rtl/>
          <w:lang w:eastAsia="he-IL"/>
        </w:rPr>
      </w:pPr>
      <w:r>
        <w:rPr>
          <w:rtl/>
          <w:lang w:eastAsia="he-IL"/>
        </w:rPr>
        <w:t xml:space="preserve">הרב יהודה </w:t>
      </w:r>
      <w:proofErr w:type="spellStart"/>
      <w:r>
        <w:rPr>
          <w:rtl/>
          <w:lang w:eastAsia="he-IL"/>
        </w:rPr>
        <w:t>עמיטל</w:t>
      </w:r>
      <w:proofErr w:type="spellEnd"/>
      <w:r>
        <w:rPr>
          <w:rFonts w:hint="cs"/>
          <w:rtl/>
          <w:lang w:eastAsia="he-IL"/>
        </w:rPr>
        <w:t>, זכרו לברכה</w:t>
      </w:r>
      <w:r>
        <w:rPr>
          <w:rtl/>
          <w:lang w:eastAsia="he-IL"/>
        </w:rPr>
        <w:t xml:space="preserve">, חברו של בן מאיר, הקפיד תמיד לומר על קטע התפילה </w:t>
      </w:r>
      <w:r>
        <w:rPr>
          <w:rFonts w:hint="cs"/>
          <w:rtl/>
          <w:lang w:eastAsia="he-IL"/>
        </w:rPr>
        <w:t>"</w:t>
      </w:r>
      <w:r>
        <w:rPr>
          <w:rtl/>
          <w:lang w:eastAsia="he-IL"/>
        </w:rPr>
        <w:t>לעולם יהא א</w:t>
      </w:r>
      <w:r>
        <w:rPr>
          <w:rFonts w:hint="cs"/>
          <w:rtl/>
          <w:lang w:eastAsia="he-IL"/>
        </w:rPr>
        <w:t>ד</w:t>
      </w:r>
      <w:r>
        <w:rPr>
          <w:rtl/>
          <w:lang w:eastAsia="he-IL"/>
        </w:rPr>
        <w:t>ם ירא שמ</w:t>
      </w:r>
      <w:r>
        <w:rPr>
          <w:rFonts w:hint="cs"/>
          <w:rtl/>
          <w:lang w:eastAsia="he-IL"/>
        </w:rPr>
        <w:t>י</w:t>
      </w:r>
      <w:r>
        <w:rPr>
          <w:rtl/>
          <w:lang w:eastAsia="he-IL"/>
        </w:rPr>
        <w:t>ים</w:t>
      </w:r>
      <w:r>
        <w:rPr>
          <w:rFonts w:hint="cs"/>
          <w:rtl/>
          <w:lang w:eastAsia="he-IL"/>
        </w:rPr>
        <w:t>"</w:t>
      </w:r>
      <w:r>
        <w:rPr>
          <w:rtl/>
          <w:lang w:eastAsia="he-IL"/>
        </w:rPr>
        <w:t>: קודם שנהיה בני אדם</w:t>
      </w:r>
      <w:r>
        <w:rPr>
          <w:rFonts w:hint="cs"/>
          <w:rtl/>
          <w:lang w:eastAsia="he-IL"/>
        </w:rPr>
        <w:t>,</w:t>
      </w:r>
      <w:r>
        <w:rPr>
          <w:rtl/>
          <w:lang w:eastAsia="he-IL"/>
        </w:rPr>
        <w:t xml:space="preserve"> אחר כך נכתב שנהיה יראי שמי</w:t>
      </w:r>
      <w:r>
        <w:rPr>
          <w:rFonts w:hint="cs"/>
          <w:rtl/>
          <w:lang w:eastAsia="he-IL"/>
        </w:rPr>
        <w:t>י</w:t>
      </w:r>
      <w:r>
        <w:rPr>
          <w:rtl/>
          <w:lang w:eastAsia="he-IL"/>
        </w:rPr>
        <w:t>ם.</w:t>
      </w:r>
      <w:r>
        <w:rPr>
          <w:rFonts w:hint="cs"/>
          <w:rtl/>
          <w:lang w:eastAsia="he-IL"/>
        </w:rPr>
        <w:t xml:space="preserve"> </w:t>
      </w:r>
      <w:bookmarkStart w:id="544" w:name="_ETM_Q4_285715"/>
      <w:bookmarkStart w:id="545" w:name="_ETM_Q4_290000"/>
      <w:bookmarkEnd w:id="544"/>
      <w:bookmarkEnd w:id="545"/>
      <w:r>
        <w:rPr>
          <w:rtl/>
          <w:lang w:eastAsia="he-IL"/>
        </w:rPr>
        <w:t>נשמע שבן מאיר הקפיד על דרך זו במיוחד. הוא א</w:t>
      </w:r>
      <w:r>
        <w:rPr>
          <w:rFonts w:hint="cs"/>
          <w:rtl/>
          <w:lang w:eastAsia="he-IL"/>
        </w:rPr>
        <w:t>ו</w:t>
      </w:r>
      <w:r>
        <w:rPr>
          <w:rtl/>
          <w:lang w:eastAsia="he-IL"/>
        </w:rPr>
        <w:t>מנם היה ירא שמי</w:t>
      </w:r>
      <w:r>
        <w:rPr>
          <w:rFonts w:hint="cs"/>
          <w:rtl/>
          <w:lang w:eastAsia="he-IL"/>
        </w:rPr>
        <w:t>י</w:t>
      </w:r>
      <w:r>
        <w:rPr>
          <w:rtl/>
          <w:lang w:eastAsia="he-IL"/>
        </w:rPr>
        <w:t>ם גדול</w:t>
      </w:r>
      <w:r>
        <w:rPr>
          <w:rFonts w:hint="cs"/>
          <w:rtl/>
          <w:lang w:eastAsia="he-IL"/>
        </w:rPr>
        <w:t xml:space="preserve"> ולמדן עמוק</w:t>
      </w:r>
      <w:r>
        <w:rPr>
          <w:rtl/>
          <w:lang w:eastAsia="he-IL"/>
        </w:rPr>
        <w:t>, אך לפני הכ</w:t>
      </w:r>
      <w:r>
        <w:rPr>
          <w:rFonts w:hint="cs"/>
          <w:rtl/>
          <w:lang w:eastAsia="he-IL"/>
        </w:rPr>
        <w:t>ו</w:t>
      </w:r>
      <w:r>
        <w:rPr>
          <w:rtl/>
          <w:lang w:eastAsia="he-IL"/>
        </w:rPr>
        <w:t>ל ואחרי הכ</w:t>
      </w:r>
      <w:r>
        <w:rPr>
          <w:rFonts w:hint="cs"/>
          <w:rtl/>
          <w:lang w:eastAsia="he-IL"/>
        </w:rPr>
        <w:t>ו</w:t>
      </w:r>
      <w:r>
        <w:rPr>
          <w:rtl/>
          <w:lang w:eastAsia="he-IL"/>
        </w:rPr>
        <w:t>ל היה אדם</w:t>
      </w:r>
      <w:r>
        <w:rPr>
          <w:rFonts w:hint="cs"/>
          <w:rtl/>
          <w:lang w:eastAsia="he-IL"/>
        </w:rPr>
        <w:t xml:space="preserve"> – </w:t>
      </w:r>
      <w:r>
        <w:rPr>
          <w:rtl/>
          <w:lang w:eastAsia="he-IL"/>
        </w:rPr>
        <w:t>מסור, אכפתי, רגיש, שקדן, למדן, איש משפחה וצנוע.</w:t>
      </w:r>
    </w:p>
    <w:p w:rsidR="00516982" w:rsidRDefault="00516982" w:rsidP="00946D10">
      <w:pPr>
        <w:rPr>
          <w:rtl/>
          <w:lang w:eastAsia="he-IL"/>
        </w:rPr>
      </w:pPr>
      <w:bookmarkStart w:id="546" w:name="_ETM_Q4_304000"/>
      <w:bookmarkEnd w:id="546"/>
    </w:p>
    <w:p w:rsidR="00516982" w:rsidRDefault="00516982" w:rsidP="00946D10">
      <w:pPr>
        <w:rPr>
          <w:rtl/>
          <w:lang w:eastAsia="he-IL"/>
        </w:rPr>
      </w:pPr>
      <w:r>
        <w:rPr>
          <w:rtl/>
          <w:lang w:eastAsia="he-IL"/>
        </w:rPr>
        <w:t>מבחינת בן מאיר ולצד המשפחה, מפעל חייו היה מדינת ישראל</w:t>
      </w:r>
      <w:r>
        <w:rPr>
          <w:rFonts w:hint="cs"/>
          <w:rtl/>
          <w:lang w:eastAsia="he-IL"/>
        </w:rPr>
        <w:t>,</w:t>
      </w:r>
      <w:r>
        <w:rPr>
          <w:rtl/>
          <w:lang w:eastAsia="he-IL"/>
        </w:rPr>
        <w:t xml:space="preserve"> שגשוגה וביטחונה.</w:t>
      </w:r>
      <w:r>
        <w:rPr>
          <w:rFonts w:hint="cs"/>
          <w:rtl/>
          <w:lang w:eastAsia="he-IL"/>
        </w:rPr>
        <w:t xml:space="preserve"> </w:t>
      </w:r>
      <w:bookmarkStart w:id="547" w:name="_ETM_Q4_312000"/>
      <w:bookmarkEnd w:id="547"/>
      <w:r>
        <w:rPr>
          <w:rtl/>
          <w:lang w:eastAsia="he-IL"/>
        </w:rPr>
        <w:t xml:space="preserve">עבורו, השיא היה לתרום למדינת ישראל ולעם היהודי. אולי לא לחינם יום הכרזת המדינה היה היום </w:t>
      </w:r>
      <w:r>
        <w:rPr>
          <w:rFonts w:hint="cs"/>
          <w:rtl/>
          <w:lang w:eastAsia="he-IL"/>
        </w:rPr>
        <w:t>ה</w:t>
      </w:r>
      <w:r>
        <w:rPr>
          <w:rtl/>
          <w:lang w:eastAsia="he-IL"/>
        </w:rPr>
        <w:t>מעצב בחייו. א</w:t>
      </w:r>
      <w:r>
        <w:rPr>
          <w:rFonts w:hint="cs"/>
          <w:rtl/>
          <w:lang w:eastAsia="he-IL"/>
        </w:rPr>
        <w:t>ו</w:t>
      </w:r>
      <w:r>
        <w:rPr>
          <w:rtl/>
          <w:lang w:eastAsia="he-IL"/>
        </w:rPr>
        <w:t>מנם הוא היה ילד קטן</w:t>
      </w:r>
      <w:r>
        <w:rPr>
          <w:rFonts w:hint="cs"/>
          <w:rtl/>
          <w:lang w:eastAsia="he-IL"/>
        </w:rPr>
        <w:t>,</w:t>
      </w:r>
      <w:r>
        <w:rPr>
          <w:rtl/>
          <w:lang w:eastAsia="he-IL"/>
        </w:rPr>
        <w:t xml:space="preserve"> אך ההרגשה באותו יום נטמעה בו עמוקות ועיצבה את תפיסתו ופעולתו.</w:t>
      </w:r>
      <w:r>
        <w:rPr>
          <w:rFonts w:hint="cs"/>
          <w:rtl/>
          <w:lang w:eastAsia="he-IL"/>
        </w:rPr>
        <w:t xml:space="preserve"> </w:t>
      </w:r>
      <w:bookmarkStart w:id="548" w:name="_ETM_Q4_329000"/>
      <w:bookmarkEnd w:id="548"/>
      <w:r>
        <w:rPr>
          <w:rtl/>
          <w:lang w:eastAsia="he-IL"/>
        </w:rPr>
        <w:t xml:space="preserve">מאוחר יותר, כאשר התגייס </w:t>
      </w:r>
      <w:r>
        <w:rPr>
          <w:rFonts w:hint="cs"/>
          <w:rtl/>
          <w:lang w:eastAsia="he-IL"/>
        </w:rPr>
        <w:t xml:space="preserve">בן מאיר </w:t>
      </w:r>
      <w:r>
        <w:rPr>
          <w:rtl/>
          <w:lang w:eastAsia="he-IL"/>
        </w:rPr>
        <w:t>לצה</w:t>
      </w:r>
      <w:r>
        <w:rPr>
          <w:rFonts w:hint="cs"/>
          <w:rtl/>
          <w:lang w:eastAsia="he-IL"/>
        </w:rPr>
        <w:t>"</w:t>
      </w:r>
      <w:r>
        <w:rPr>
          <w:rtl/>
          <w:lang w:eastAsia="he-IL"/>
        </w:rPr>
        <w:t>ל</w:t>
      </w:r>
      <w:bookmarkStart w:id="549" w:name="_ETM_Q4_332000"/>
      <w:bookmarkEnd w:id="549"/>
      <w:r>
        <w:rPr>
          <w:rFonts w:hint="cs"/>
          <w:rtl/>
          <w:lang w:eastAsia="he-IL"/>
        </w:rPr>
        <w:t>, הוא</w:t>
      </w:r>
      <w:r>
        <w:rPr>
          <w:rtl/>
          <w:lang w:eastAsia="he-IL"/>
        </w:rPr>
        <w:t xml:space="preserve"> בירך ברכת שהחיינו, והיה בכך כדי לבטא את עומק החיבור שלו לארץ, למדינה ולהיסטוריה של עם ישראל.</w:t>
      </w:r>
    </w:p>
    <w:p w:rsidR="00516982" w:rsidRDefault="00516982" w:rsidP="00946D10">
      <w:pPr>
        <w:rPr>
          <w:rtl/>
          <w:lang w:eastAsia="he-IL"/>
        </w:rPr>
      </w:pPr>
      <w:r>
        <w:rPr>
          <w:rtl/>
          <w:lang w:eastAsia="he-IL"/>
        </w:rPr>
        <w:t xml:space="preserve"> </w:t>
      </w:r>
    </w:p>
    <w:p w:rsidR="00516982" w:rsidRDefault="00516982" w:rsidP="00946D10">
      <w:pPr>
        <w:rPr>
          <w:rtl/>
          <w:lang w:eastAsia="he-IL"/>
        </w:rPr>
      </w:pPr>
      <w:r>
        <w:rPr>
          <w:rtl/>
          <w:lang w:eastAsia="he-IL"/>
        </w:rPr>
        <w:t>כאשר שכב חולה בבית החולים בימי המלחמה</w:t>
      </w:r>
      <w:r>
        <w:rPr>
          <w:rFonts w:hint="cs"/>
          <w:rtl/>
          <w:lang w:eastAsia="he-IL"/>
        </w:rPr>
        <w:t>,</w:t>
      </w:r>
      <w:r>
        <w:rPr>
          <w:rtl/>
          <w:lang w:eastAsia="he-IL"/>
        </w:rPr>
        <w:t xml:space="preserve"> שיתף את קרוביו כמה כאב לו</w:t>
      </w:r>
      <w:r>
        <w:rPr>
          <w:rFonts w:hint="cs"/>
          <w:rtl/>
          <w:lang w:eastAsia="he-IL"/>
        </w:rPr>
        <w:t xml:space="preserve"> </w:t>
      </w:r>
      <w:r>
        <w:rPr>
          <w:rtl/>
          <w:lang w:eastAsia="he-IL"/>
        </w:rPr>
        <w:t>כאשר שמע את רחש המסוק הנוחת בבית החולים</w:t>
      </w:r>
      <w:r>
        <w:rPr>
          <w:rFonts w:hint="cs"/>
          <w:rtl/>
          <w:lang w:eastAsia="he-IL"/>
        </w:rPr>
        <w:t>,</w:t>
      </w:r>
      <w:r>
        <w:rPr>
          <w:rtl/>
          <w:lang w:eastAsia="he-IL"/>
        </w:rPr>
        <w:t xml:space="preserve"> ועד כמה ליבו נקרע על עוד לוחם</w:t>
      </w:r>
      <w:r>
        <w:rPr>
          <w:rFonts w:hint="cs"/>
          <w:rtl/>
          <w:lang w:eastAsia="he-IL"/>
        </w:rPr>
        <w:t xml:space="preserve"> </w:t>
      </w:r>
      <w:r>
        <w:rPr>
          <w:rtl/>
          <w:lang w:eastAsia="he-IL"/>
        </w:rPr>
        <w:t>שנפצע קשה.</w:t>
      </w:r>
      <w:r>
        <w:rPr>
          <w:rFonts w:hint="cs"/>
          <w:rtl/>
          <w:lang w:eastAsia="he-IL"/>
        </w:rPr>
        <w:t xml:space="preserve"> </w:t>
      </w:r>
      <w:r>
        <w:rPr>
          <w:rtl/>
          <w:lang w:eastAsia="he-IL"/>
        </w:rPr>
        <w:t>הרגישות הזו ללוחמי צה</w:t>
      </w:r>
      <w:r>
        <w:rPr>
          <w:rFonts w:hint="cs"/>
          <w:rtl/>
          <w:lang w:eastAsia="he-IL"/>
        </w:rPr>
        <w:t>"</w:t>
      </w:r>
      <w:r>
        <w:rPr>
          <w:rtl/>
          <w:lang w:eastAsia="he-IL"/>
        </w:rPr>
        <w:t>ל אפיינה אותו, ולאורך כל השנים הוא נשא בליבו כאב</w:t>
      </w:r>
      <w:r>
        <w:rPr>
          <w:rFonts w:hint="cs"/>
          <w:rtl/>
          <w:lang w:eastAsia="he-IL"/>
        </w:rPr>
        <w:t xml:space="preserve"> </w:t>
      </w:r>
      <w:r>
        <w:rPr>
          <w:rtl/>
          <w:lang w:eastAsia="he-IL"/>
        </w:rPr>
        <w:t>עמוק על נופלי המלחמות בהגנה על המ</w:t>
      </w:r>
      <w:r>
        <w:rPr>
          <w:rFonts w:hint="cs"/>
          <w:rtl/>
          <w:lang w:eastAsia="he-IL"/>
        </w:rPr>
        <w:t>ו</w:t>
      </w:r>
      <w:r>
        <w:rPr>
          <w:rtl/>
          <w:lang w:eastAsia="he-IL"/>
        </w:rPr>
        <w:t>לדת.</w:t>
      </w:r>
      <w:r>
        <w:rPr>
          <w:rFonts w:hint="cs"/>
          <w:rtl/>
          <w:lang w:eastAsia="he-IL"/>
        </w:rPr>
        <w:t xml:space="preserve"> </w:t>
      </w:r>
      <w:bookmarkStart w:id="550" w:name="_ETM_Q4_361000"/>
      <w:bookmarkEnd w:id="550"/>
      <w:r>
        <w:rPr>
          <w:rFonts w:hint="cs"/>
          <w:rtl/>
          <w:lang w:eastAsia="he-IL"/>
        </w:rPr>
        <w:t xml:space="preserve">לא לחינם כנראה ביקשה משפחתו להזכיר </w:t>
      </w:r>
      <w:bookmarkStart w:id="551" w:name="_ETM_Q4_366000"/>
      <w:bookmarkEnd w:id="551"/>
      <w:r>
        <w:rPr>
          <w:rFonts w:hint="cs"/>
          <w:rtl/>
          <w:lang w:eastAsia="he-IL"/>
        </w:rPr>
        <w:t xml:space="preserve">כאן את </w:t>
      </w:r>
      <w:proofErr w:type="spellStart"/>
      <w:r>
        <w:rPr>
          <w:rFonts w:hint="cs"/>
          <w:rtl/>
          <w:lang w:eastAsia="he-IL"/>
        </w:rPr>
        <w:t>ענר</w:t>
      </w:r>
      <w:proofErr w:type="spellEnd"/>
      <w:r>
        <w:rPr>
          <w:rFonts w:hint="cs"/>
          <w:rtl/>
          <w:lang w:eastAsia="he-IL"/>
        </w:rPr>
        <w:t xml:space="preserve"> שפירא, גיבור ישראל, שמשפחתו חברה קרובה.</w:t>
      </w:r>
    </w:p>
    <w:p w:rsidR="00516982" w:rsidRDefault="00516982" w:rsidP="00946D10">
      <w:pPr>
        <w:rPr>
          <w:rtl/>
          <w:lang w:eastAsia="he-IL"/>
        </w:rPr>
      </w:pPr>
    </w:p>
    <w:p w:rsidR="00516982" w:rsidRDefault="00516982" w:rsidP="00946D10">
      <w:pPr>
        <w:rPr>
          <w:rtl/>
          <w:lang w:eastAsia="he-IL"/>
        </w:rPr>
      </w:pPr>
      <w:bookmarkStart w:id="552" w:name="_ETM_Q4_368000"/>
      <w:bookmarkEnd w:id="552"/>
      <w:r>
        <w:rPr>
          <w:rtl/>
          <w:lang w:eastAsia="he-IL"/>
        </w:rPr>
        <w:t>נדמה שהקול של</w:t>
      </w:r>
      <w:r>
        <w:rPr>
          <w:rFonts w:hint="cs"/>
          <w:rtl/>
          <w:lang w:eastAsia="he-IL"/>
        </w:rPr>
        <w:t xml:space="preserve"> בן </w:t>
      </w:r>
      <w:bookmarkStart w:id="553" w:name="_ETM_Q4_370000"/>
      <w:bookmarkEnd w:id="553"/>
      <w:r>
        <w:rPr>
          <w:rFonts w:hint="cs"/>
          <w:rtl/>
          <w:lang w:eastAsia="he-IL"/>
        </w:rPr>
        <w:t>מאיר</w:t>
      </w:r>
      <w:r>
        <w:rPr>
          <w:rtl/>
          <w:lang w:eastAsia="he-IL"/>
        </w:rPr>
        <w:t xml:space="preserve"> חסר גם בימינו בשלל סוגיות שעל הפרק, והמשפט </w:t>
      </w:r>
      <w:r>
        <w:rPr>
          <w:rFonts w:hint="cs"/>
          <w:rtl/>
          <w:lang w:eastAsia="he-IL"/>
        </w:rPr>
        <w:t>ש</w:t>
      </w:r>
      <w:r>
        <w:rPr>
          <w:rtl/>
          <w:lang w:eastAsia="he-IL"/>
        </w:rPr>
        <w:t>בו נהג</w:t>
      </w:r>
      <w:r>
        <w:rPr>
          <w:rFonts w:hint="cs"/>
          <w:rtl/>
          <w:lang w:eastAsia="he-IL"/>
        </w:rPr>
        <w:t xml:space="preserve"> </w:t>
      </w:r>
      <w:r>
        <w:rPr>
          <w:rtl/>
          <w:lang w:eastAsia="he-IL"/>
        </w:rPr>
        <w:t>להשתמש</w:t>
      </w:r>
      <w:r>
        <w:rPr>
          <w:rFonts w:hint="cs"/>
          <w:rtl/>
          <w:lang w:eastAsia="he-IL"/>
        </w:rPr>
        <w:t>,</w:t>
      </w:r>
      <w:r>
        <w:rPr>
          <w:rtl/>
          <w:lang w:eastAsia="he-IL"/>
        </w:rPr>
        <w:t xml:space="preserve"> "מי שלא יודע מתי לסגור את הגמרא מוטב שלא יפתח אותה"</w:t>
      </w:r>
      <w:r>
        <w:rPr>
          <w:rFonts w:hint="cs"/>
          <w:rtl/>
          <w:lang w:eastAsia="he-IL"/>
        </w:rPr>
        <w:t xml:space="preserve">, </w:t>
      </w:r>
      <w:r>
        <w:rPr>
          <w:rtl/>
          <w:lang w:eastAsia="he-IL"/>
        </w:rPr>
        <w:t>דומה כי</w:t>
      </w:r>
      <w:r>
        <w:rPr>
          <w:rFonts w:hint="cs"/>
          <w:rtl/>
          <w:lang w:eastAsia="he-IL"/>
        </w:rPr>
        <w:t xml:space="preserve"> </w:t>
      </w:r>
      <w:r>
        <w:rPr>
          <w:rtl/>
          <w:lang w:eastAsia="he-IL"/>
        </w:rPr>
        <w:t>גם בהקשרים של ימינו מתאים</w:t>
      </w:r>
      <w:r>
        <w:rPr>
          <w:rFonts w:hint="cs"/>
          <w:rtl/>
          <w:lang w:eastAsia="he-IL"/>
        </w:rPr>
        <w:t xml:space="preserve"> לגמרי</w:t>
      </w:r>
      <w:r>
        <w:rPr>
          <w:rtl/>
          <w:lang w:eastAsia="he-IL"/>
        </w:rPr>
        <w:t>.</w:t>
      </w:r>
      <w:r>
        <w:rPr>
          <w:rFonts w:hint="cs"/>
          <w:rtl/>
          <w:lang w:eastAsia="he-IL"/>
        </w:rPr>
        <w:t xml:space="preserve"> </w:t>
      </w:r>
      <w:bookmarkStart w:id="554" w:name="_ETM_Q4_383000"/>
      <w:bookmarkEnd w:id="554"/>
      <w:r>
        <w:rPr>
          <w:rtl/>
          <w:lang w:eastAsia="he-IL"/>
        </w:rPr>
        <w:t>חבר הכנסת לשעבר יהודה בן מאיר</w:t>
      </w:r>
      <w:r>
        <w:rPr>
          <w:rFonts w:hint="cs"/>
          <w:rtl/>
          <w:lang w:eastAsia="he-IL"/>
        </w:rPr>
        <w:t>,</w:t>
      </w:r>
      <w:r>
        <w:rPr>
          <w:rtl/>
          <w:lang w:eastAsia="he-IL"/>
        </w:rPr>
        <w:t xml:space="preserve"> ז</w:t>
      </w:r>
      <w:r>
        <w:rPr>
          <w:rFonts w:hint="cs"/>
          <w:rtl/>
          <w:lang w:eastAsia="he-IL"/>
        </w:rPr>
        <w:t xml:space="preserve">כרו לבכרה, </w:t>
      </w:r>
      <w:r>
        <w:rPr>
          <w:rtl/>
          <w:lang w:eastAsia="he-IL"/>
        </w:rPr>
        <w:t xml:space="preserve">היה שילוב מיוחד בין ספרא </w:t>
      </w:r>
      <w:proofErr w:type="spellStart"/>
      <w:r>
        <w:rPr>
          <w:rtl/>
          <w:lang w:eastAsia="he-IL"/>
        </w:rPr>
        <w:t>לסייפא</w:t>
      </w:r>
      <w:proofErr w:type="spellEnd"/>
      <w:r>
        <w:rPr>
          <w:rtl/>
          <w:lang w:eastAsia="he-IL"/>
        </w:rPr>
        <w:t>, בין</w:t>
      </w:r>
      <w:r>
        <w:rPr>
          <w:rFonts w:hint="cs"/>
          <w:rtl/>
          <w:lang w:eastAsia="he-IL"/>
        </w:rPr>
        <w:t xml:space="preserve"> </w:t>
      </w:r>
      <w:r>
        <w:rPr>
          <w:rtl/>
          <w:lang w:eastAsia="he-IL"/>
        </w:rPr>
        <w:t>תורה למדע, בין הקפדה על קיום מצוות לבין התנהלות בעולם מודרני</w:t>
      </w:r>
      <w:r>
        <w:rPr>
          <w:rFonts w:hint="cs"/>
          <w:rtl/>
          <w:lang w:eastAsia="he-IL"/>
        </w:rPr>
        <w:t xml:space="preserve"> –</w:t>
      </w:r>
      <w:r>
        <w:rPr>
          <w:rtl/>
          <w:lang w:eastAsia="he-IL"/>
        </w:rPr>
        <w:t xml:space="preserve"> תפיסת עולם</w:t>
      </w:r>
      <w:r>
        <w:rPr>
          <w:rFonts w:hint="cs"/>
          <w:rtl/>
          <w:lang w:eastAsia="he-IL"/>
        </w:rPr>
        <w:t xml:space="preserve"> </w:t>
      </w:r>
      <w:r>
        <w:rPr>
          <w:rtl/>
          <w:lang w:eastAsia="he-IL"/>
        </w:rPr>
        <w:t>ציונית, דתית, ליברלית ולאומית מורכבת שכה חסרה היום</w:t>
      </w:r>
      <w:r>
        <w:rPr>
          <w:rFonts w:hint="cs"/>
          <w:rtl/>
          <w:lang w:eastAsia="he-IL"/>
        </w:rPr>
        <w:t xml:space="preserve">, </w:t>
      </w:r>
      <w:r>
        <w:rPr>
          <w:rtl/>
          <w:lang w:eastAsia="he-IL"/>
        </w:rPr>
        <w:t>והכ</w:t>
      </w:r>
      <w:r>
        <w:rPr>
          <w:rFonts w:hint="cs"/>
          <w:rtl/>
          <w:lang w:eastAsia="he-IL"/>
        </w:rPr>
        <w:t>ו</w:t>
      </w:r>
      <w:r>
        <w:rPr>
          <w:rtl/>
          <w:lang w:eastAsia="he-IL"/>
        </w:rPr>
        <w:t>ל תמיד במתינות, באורך רוח וברצון</w:t>
      </w:r>
      <w:r>
        <w:rPr>
          <w:rFonts w:hint="cs"/>
          <w:rtl/>
          <w:lang w:eastAsia="he-IL"/>
        </w:rPr>
        <w:t xml:space="preserve"> עמוק</w:t>
      </w:r>
      <w:r>
        <w:rPr>
          <w:rtl/>
          <w:lang w:eastAsia="he-IL"/>
        </w:rPr>
        <w:t xml:space="preserve"> לחבר את כל העם ביחד.</w:t>
      </w:r>
      <w:r>
        <w:rPr>
          <w:rFonts w:hint="cs"/>
          <w:rtl/>
          <w:lang w:eastAsia="he-IL"/>
        </w:rPr>
        <w:t xml:space="preserve"> </w:t>
      </w:r>
      <w:r>
        <w:rPr>
          <w:rtl/>
          <w:lang w:eastAsia="he-IL"/>
        </w:rPr>
        <w:t>יהי זכרו ברוך.</w:t>
      </w:r>
    </w:p>
    <w:p w:rsidR="00516982" w:rsidRDefault="00516982" w:rsidP="00946D10">
      <w:pPr>
        <w:rPr>
          <w:rtl/>
          <w:lang w:eastAsia="he-IL"/>
        </w:rPr>
      </w:pPr>
    </w:p>
    <w:p w:rsidR="00516982" w:rsidRDefault="00516982" w:rsidP="00946D10">
      <w:pPr>
        <w:pStyle w:val="af6"/>
        <w:keepNext/>
        <w:rPr>
          <w:rtl/>
        </w:rPr>
      </w:pPr>
      <w:bookmarkStart w:id="555" w:name="ET_yor_6423_3"/>
      <w:r w:rsidRPr="004B1ADB">
        <w:rPr>
          <w:rStyle w:val="TagStyle"/>
          <w:rtl/>
        </w:rPr>
        <w:t xml:space="preserve"> &lt;&lt; יור &gt;&gt; </w:t>
      </w:r>
      <w:r>
        <w:rPr>
          <w:rtl/>
        </w:rPr>
        <w:t>היו"ר אמיר אוחנה:</w:t>
      </w:r>
      <w:r w:rsidRPr="004B1ADB">
        <w:rPr>
          <w:rStyle w:val="TagStyle"/>
          <w:rtl/>
        </w:rPr>
        <w:t xml:space="preserve"> &lt;&lt; יור &gt;&gt;</w:t>
      </w:r>
      <w:r>
        <w:rPr>
          <w:rtl/>
        </w:rPr>
        <w:t xml:space="preserve"> </w:t>
      </w:r>
      <w:bookmarkEnd w:id="555"/>
    </w:p>
    <w:p w:rsidR="00516982" w:rsidRDefault="00516982" w:rsidP="00B118D3">
      <w:pPr>
        <w:rPr>
          <w:rtl/>
          <w:lang w:eastAsia="he-IL"/>
        </w:rPr>
      </w:pPr>
    </w:p>
    <w:p w:rsidR="00516982" w:rsidRDefault="00516982" w:rsidP="00946D10">
      <w:pPr>
        <w:rPr>
          <w:rtl/>
          <w:lang w:eastAsia="he-IL"/>
        </w:rPr>
      </w:pPr>
      <w:r>
        <w:rPr>
          <w:rFonts w:hint="cs"/>
          <w:rtl/>
          <w:lang w:eastAsia="he-IL"/>
        </w:rPr>
        <w:t xml:space="preserve">תודה </w:t>
      </w:r>
      <w:bookmarkStart w:id="556" w:name="_ETM_Q4_407000"/>
      <w:bookmarkEnd w:id="556"/>
      <w:r>
        <w:rPr>
          <w:rFonts w:hint="cs"/>
          <w:rtl/>
          <w:lang w:eastAsia="he-IL"/>
        </w:rPr>
        <w:t>רבה. חבר הכנסת אלעזר שטרן ביקש להשלים כמה דברים. אני אאפשר את זה. בבקשה.</w:t>
      </w:r>
    </w:p>
    <w:p w:rsidR="00516982" w:rsidRDefault="00516982" w:rsidP="00946D10">
      <w:pPr>
        <w:rPr>
          <w:rtl/>
          <w:lang w:eastAsia="he-IL"/>
        </w:rPr>
      </w:pPr>
    </w:p>
    <w:p w:rsidR="00516982" w:rsidRDefault="00516982" w:rsidP="00946D10">
      <w:pPr>
        <w:pStyle w:val="a4"/>
        <w:keepNext/>
        <w:rPr>
          <w:rtl/>
        </w:rPr>
      </w:pPr>
      <w:bookmarkStart w:id="557" w:name="ET_speaker_5109_4"/>
      <w:r w:rsidRPr="004B1ADB">
        <w:rPr>
          <w:rStyle w:val="TagStyle"/>
          <w:rtl/>
        </w:rPr>
        <w:t xml:space="preserve"> &lt;&lt; דובר &gt;&gt; </w:t>
      </w:r>
      <w:bookmarkStart w:id="558" w:name="_Toc202819151"/>
      <w:bookmarkStart w:id="559" w:name="_Toc202862760"/>
      <w:r>
        <w:rPr>
          <w:rtl/>
        </w:rPr>
        <w:t>אלעזר שטרן (יש עתיד):</w:t>
      </w:r>
      <w:bookmarkEnd w:id="558"/>
      <w:bookmarkEnd w:id="559"/>
      <w:r w:rsidRPr="004B1ADB">
        <w:rPr>
          <w:rStyle w:val="TagStyle"/>
          <w:rtl/>
        </w:rPr>
        <w:t xml:space="preserve"> &lt;&lt; דובר &gt;&gt;</w:t>
      </w:r>
      <w:r>
        <w:rPr>
          <w:rtl/>
        </w:rPr>
        <w:t xml:space="preserve"> </w:t>
      </w:r>
      <w:bookmarkEnd w:id="557"/>
    </w:p>
    <w:p w:rsidR="00516982" w:rsidRDefault="00516982" w:rsidP="00B118D3">
      <w:pPr>
        <w:rPr>
          <w:rtl/>
          <w:lang w:eastAsia="he-IL"/>
        </w:rPr>
      </w:pPr>
    </w:p>
    <w:p w:rsidR="00516982" w:rsidRDefault="00516982" w:rsidP="00946D10">
      <w:pPr>
        <w:rPr>
          <w:rtl/>
        </w:rPr>
      </w:pPr>
      <w:r>
        <w:rPr>
          <w:rtl/>
        </w:rPr>
        <w:t>מה שחברנו חילי טרופר דיבר</w:t>
      </w:r>
      <w:r>
        <w:rPr>
          <w:rFonts w:hint="cs"/>
          <w:rtl/>
        </w:rPr>
        <w:t xml:space="preserve"> </w:t>
      </w:r>
      <w:r>
        <w:rPr>
          <w:rFonts w:hint="eastAsia"/>
          <w:rtl/>
        </w:rPr>
        <w:t>–</w:t>
      </w:r>
      <w:r>
        <w:rPr>
          <w:rtl/>
        </w:rPr>
        <w:t xml:space="preserve"> אני ביקשתי מהיושב</w:t>
      </w:r>
      <w:r>
        <w:rPr>
          <w:rFonts w:hint="cs"/>
          <w:rtl/>
        </w:rPr>
        <w:t>-</w:t>
      </w:r>
      <w:r>
        <w:rPr>
          <w:rtl/>
        </w:rPr>
        <w:t>ראש משהו שהוא לא מקובל, ותודה שאישרת לי משפט אחד</w:t>
      </w:r>
      <w:r>
        <w:rPr>
          <w:rFonts w:hint="cs"/>
          <w:rtl/>
        </w:rPr>
        <w:t xml:space="preserve"> </w:t>
      </w:r>
      <w:r>
        <w:rPr>
          <w:rFonts w:hint="eastAsia"/>
          <w:rtl/>
        </w:rPr>
        <w:t>–</w:t>
      </w:r>
      <w:r>
        <w:rPr>
          <w:rtl/>
        </w:rPr>
        <w:t xml:space="preserve"> כשיהודה בן מאיר היה</w:t>
      </w:r>
      <w:r>
        <w:rPr>
          <w:rFonts w:hint="cs"/>
          <w:rtl/>
        </w:rPr>
        <w:t>,</w:t>
      </w:r>
      <w:r>
        <w:rPr>
          <w:rtl/>
        </w:rPr>
        <w:t xml:space="preserve"> נדמה לי, סגן שר החוץ, ס</w:t>
      </w:r>
      <w:r>
        <w:rPr>
          <w:rFonts w:hint="cs"/>
          <w:rtl/>
        </w:rPr>
        <w:t>א</w:t>
      </w:r>
      <w:r>
        <w:rPr>
          <w:rtl/>
        </w:rPr>
        <w:t>ד</w:t>
      </w:r>
      <w:r>
        <w:rPr>
          <w:rFonts w:hint="cs"/>
          <w:rtl/>
        </w:rPr>
        <w:t>א</w:t>
      </w:r>
      <w:r>
        <w:rPr>
          <w:rtl/>
        </w:rPr>
        <w:t>ת הגיע לארץ, והייתה ארוחת ערב חגיגית. באמצע יהודה קם</w:t>
      </w:r>
      <w:r>
        <w:rPr>
          <w:rFonts w:hint="cs"/>
          <w:rtl/>
        </w:rPr>
        <w:t>,</w:t>
      </w:r>
      <w:r>
        <w:rPr>
          <w:rtl/>
        </w:rPr>
        <w:t xml:space="preserve"> </w:t>
      </w:r>
      <w:r>
        <w:rPr>
          <w:rFonts w:hint="cs"/>
          <w:rtl/>
        </w:rPr>
        <w:t>ו</w:t>
      </w:r>
      <w:r>
        <w:rPr>
          <w:rtl/>
        </w:rPr>
        <w:t>הוא הלך הביתה</w:t>
      </w:r>
      <w:r>
        <w:rPr>
          <w:rFonts w:hint="cs"/>
          <w:rtl/>
        </w:rPr>
        <w:t>.</w:t>
      </w:r>
      <w:r>
        <w:rPr>
          <w:rtl/>
        </w:rPr>
        <w:t xml:space="preserve"> </w:t>
      </w:r>
      <w:r>
        <w:rPr>
          <w:rFonts w:hint="cs"/>
          <w:rtl/>
        </w:rPr>
        <w:t xml:space="preserve">אמרו </w:t>
      </w:r>
      <w:bookmarkStart w:id="560" w:name="_ETM_Q4_447000"/>
      <w:bookmarkEnd w:id="560"/>
      <w:r>
        <w:rPr>
          <w:rFonts w:hint="cs"/>
          <w:rtl/>
        </w:rPr>
        <w:t xml:space="preserve">לו: סאדאת, היסטוריה. אז </w:t>
      </w:r>
      <w:r>
        <w:rPr>
          <w:rtl/>
        </w:rPr>
        <w:t>הוא אמר</w:t>
      </w:r>
      <w:r>
        <w:rPr>
          <w:rFonts w:hint="cs"/>
          <w:rtl/>
        </w:rPr>
        <w:t>:</w:t>
      </w:r>
      <w:r>
        <w:rPr>
          <w:rtl/>
        </w:rPr>
        <w:t xml:space="preserve"> לבת שלי יש תחרות שירים בבני עקיבא. </w:t>
      </w:r>
    </w:p>
    <w:p w:rsidR="00516982" w:rsidRDefault="00516982" w:rsidP="00946D10">
      <w:pPr>
        <w:rPr>
          <w:rtl/>
        </w:rPr>
      </w:pPr>
    </w:p>
    <w:p w:rsidR="00516982" w:rsidRDefault="00516982" w:rsidP="00946D10">
      <w:pPr>
        <w:pStyle w:val="af5"/>
        <w:keepNext/>
        <w:rPr>
          <w:rtl/>
        </w:rPr>
      </w:pPr>
      <w:bookmarkStart w:id="561" w:name="ET_interruption_6143_15"/>
      <w:r w:rsidRPr="00A65697">
        <w:rPr>
          <w:rStyle w:val="TagStyle"/>
          <w:rtl/>
        </w:rPr>
        <w:t xml:space="preserve"> &lt;&lt; קריאה &gt;&gt; </w:t>
      </w:r>
      <w:r>
        <w:rPr>
          <w:rtl/>
        </w:rPr>
        <w:t>חילי טרופר (המחנה הממלכתי):</w:t>
      </w:r>
      <w:r w:rsidRPr="00A65697">
        <w:rPr>
          <w:rStyle w:val="TagStyle"/>
          <w:rtl/>
        </w:rPr>
        <w:t xml:space="preserve"> &lt;&lt; קריאה &gt;&gt;</w:t>
      </w:r>
      <w:r>
        <w:rPr>
          <w:rtl/>
        </w:rPr>
        <w:t xml:space="preserve"> </w:t>
      </w:r>
      <w:bookmarkEnd w:id="561"/>
    </w:p>
    <w:p w:rsidR="00516982" w:rsidRDefault="00516982" w:rsidP="00B118D3">
      <w:pPr>
        <w:rPr>
          <w:rtl/>
        </w:rPr>
      </w:pPr>
    </w:p>
    <w:p w:rsidR="00516982" w:rsidRDefault="00516982" w:rsidP="00946D10">
      <w:pPr>
        <w:rPr>
          <w:rtl/>
        </w:rPr>
      </w:pPr>
      <w:proofErr w:type="spellStart"/>
      <w:r>
        <w:rPr>
          <w:rFonts w:hint="cs"/>
          <w:rtl/>
        </w:rPr>
        <w:t>פזמונסניף</w:t>
      </w:r>
      <w:proofErr w:type="spellEnd"/>
      <w:r>
        <w:rPr>
          <w:rFonts w:hint="cs"/>
          <w:rtl/>
        </w:rPr>
        <w:t>.</w:t>
      </w:r>
    </w:p>
    <w:p w:rsidR="00516982" w:rsidRDefault="00516982" w:rsidP="00946D10">
      <w:pPr>
        <w:rPr>
          <w:rtl/>
        </w:rPr>
      </w:pPr>
      <w:bookmarkStart w:id="562" w:name="_ETM_Q4_461000"/>
      <w:bookmarkEnd w:id="562"/>
    </w:p>
    <w:p w:rsidR="00516982" w:rsidRDefault="00516982" w:rsidP="00946D10">
      <w:pPr>
        <w:pStyle w:val="-"/>
        <w:keepNext/>
        <w:rPr>
          <w:rtl/>
        </w:rPr>
      </w:pPr>
      <w:bookmarkStart w:id="563" w:name="_ETM_Q4_462000"/>
      <w:bookmarkStart w:id="564" w:name="ET_speakercontinue_5109_16"/>
      <w:bookmarkEnd w:id="563"/>
      <w:r w:rsidRPr="00A65697">
        <w:rPr>
          <w:rStyle w:val="TagStyle"/>
          <w:rtl/>
        </w:rPr>
        <w:t xml:space="preserve"> &lt;&lt; דובר_המשך &gt;&gt; </w:t>
      </w:r>
      <w:r>
        <w:rPr>
          <w:rtl/>
        </w:rPr>
        <w:t>אלעזר שטרן (יש עתיד):</w:t>
      </w:r>
      <w:r w:rsidRPr="00A65697">
        <w:rPr>
          <w:rStyle w:val="TagStyle"/>
          <w:rtl/>
        </w:rPr>
        <w:t xml:space="preserve"> &lt;&lt; דובר_המשך &gt;&gt;</w:t>
      </w:r>
      <w:r>
        <w:rPr>
          <w:rStyle w:val="TagStyle"/>
          <w:rtl/>
        </w:rPr>
        <w:t xml:space="preserve"> </w:t>
      </w:r>
      <w:bookmarkEnd w:id="564"/>
    </w:p>
    <w:p w:rsidR="00516982" w:rsidRDefault="00516982" w:rsidP="00B118D3">
      <w:pPr>
        <w:rPr>
          <w:rtl/>
        </w:rPr>
      </w:pPr>
    </w:p>
    <w:p w:rsidR="00516982" w:rsidRDefault="00516982" w:rsidP="00AC15B3">
      <w:pPr>
        <w:rPr>
          <w:rtl/>
        </w:rPr>
      </w:pPr>
      <w:bookmarkStart w:id="565" w:name="_ETM_Q4_460000"/>
      <w:bookmarkEnd w:id="565"/>
      <w:proofErr w:type="spellStart"/>
      <w:r>
        <w:rPr>
          <w:rFonts w:hint="cs"/>
          <w:rtl/>
        </w:rPr>
        <w:t>פזמונסניף</w:t>
      </w:r>
      <w:proofErr w:type="spellEnd"/>
      <w:r>
        <w:rPr>
          <w:rFonts w:hint="cs"/>
          <w:rtl/>
        </w:rPr>
        <w:t xml:space="preserve">, זה הביטוי. </w:t>
      </w:r>
      <w:r>
        <w:rPr>
          <w:rtl/>
        </w:rPr>
        <w:t>ואני שמעתי את זה ואמרתי לעצמי</w:t>
      </w:r>
      <w:r>
        <w:rPr>
          <w:rFonts w:hint="cs"/>
          <w:rtl/>
        </w:rPr>
        <w:t>:</w:t>
      </w:r>
      <w:r>
        <w:rPr>
          <w:rtl/>
        </w:rPr>
        <w:t xml:space="preserve"> באמת אנחנו ראויים</w:t>
      </w:r>
      <w:r>
        <w:rPr>
          <w:rFonts w:hint="cs"/>
          <w:rtl/>
        </w:rPr>
        <w:t>?</w:t>
      </w:r>
      <w:r>
        <w:rPr>
          <w:rtl/>
        </w:rPr>
        <w:t xml:space="preserve"> או כמה עוד יש לנו ללמוד</w:t>
      </w:r>
      <w:r>
        <w:rPr>
          <w:rFonts w:hint="cs"/>
          <w:rtl/>
        </w:rPr>
        <w:t>.</w:t>
      </w:r>
      <w:r>
        <w:rPr>
          <w:rtl/>
        </w:rPr>
        <w:t xml:space="preserve"> וגם בהקשר הזה, אדוני היושב</w:t>
      </w:r>
      <w:r>
        <w:rPr>
          <w:rFonts w:hint="cs"/>
          <w:rtl/>
        </w:rPr>
        <w:t>-</w:t>
      </w:r>
      <w:r>
        <w:rPr>
          <w:rtl/>
        </w:rPr>
        <w:t>ראש, יהודה בן מאיר, שעוזב ארוחת ערב חגיגית עם נשיא מצרים בביקור סופר</w:t>
      </w:r>
      <w:r>
        <w:rPr>
          <w:rFonts w:hint="cs"/>
          <w:rtl/>
        </w:rPr>
        <w:t>-</w:t>
      </w:r>
      <w:r>
        <w:rPr>
          <w:rtl/>
        </w:rPr>
        <w:t xml:space="preserve">היסטורי במדינת ישראל והולך </w:t>
      </w:r>
      <w:proofErr w:type="spellStart"/>
      <w:r>
        <w:rPr>
          <w:rtl/>
        </w:rPr>
        <w:t>לפזמו</w:t>
      </w:r>
      <w:r>
        <w:rPr>
          <w:rFonts w:hint="cs"/>
          <w:rtl/>
        </w:rPr>
        <w:t>נסניף</w:t>
      </w:r>
      <w:proofErr w:type="spellEnd"/>
      <w:r>
        <w:rPr>
          <w:rtl/>
        </w:rPr>
        <w:t xml:space="preserve"> בגלל הבת שלו, גם בזה הוא בית ספר לכולנו. תודה</w:t>
      </w:r>
      <w:r>
        <w:rPr>
          <w:rFonts w:hint="cs"/>
          <w:rtl/>
        </w:rPr>
        <w:t>.</w:t>
      </w:r>
    </w:p>
    <w:p w:rsidR="00516982" w:rsidRDefault="00516982" w:rsidP="00946D10">
      <w:pPr>
        <w:rPr>
          <w:rtl/>
          <w:lang w:eastAsia="he-IL"/>
        </w:rPr>
      </w:pPr>
    </w:p>
    <w:p w:rsidR="00516982" w:rsidRDefault="00516982" w:rsidP="00946D10">
      <w:pPr>
        <w:pStyle w:val="af6"/>
        <w:keepNext/>
        <w:rPr>
          <w:rtl/>
        </w:rPr>
      </w:pPr>
      <w:bookmarkStart w:id="566" w:name="ET_yor_6423_17"/>
      <w:r w:rsidRPr="00A65697">
        <w:rPr>
          <w:rStyle w:val="TagStyle"/>
          <w:rtl/>
        </w:rPr>
        <w:t xml:space="preserve"> &lt;&lt; יור &gt;&gt; </w:t>
      </w:r>
      <w:r>
        <w:rPr>
          <w:rtl/>
        </w:rPr>
        <w:t>היו"ר אמיר אוחנה:</w:t>
      </w:r>
      <w:r w:rsidRPr="00A65697">
        <w:rPr>
          <w:rStyle w:val="TagStyle"/>
          <w:rtl/>
        </w:rPr>
        <w:t xml:space="preserve"> &lt;&lt; יור &gt;&gt;</w:t>
      </w:r>
      <w:r>
        <w:rPr>
          <w:rtl/>
        </w:rPr>
        <w:t xml:space="preserve"> </w:t>
      </w:r>
      <w:bookmarkEnd w:id="566"/>
    </w:p>
    <w:p w:rsidR="00516982" w:rsidRDefault="00516982" w:rsidP="00B118D3">
      <w:pPr>
        <w:rPr>
          <w:rtl/>
          <w:lang w:eastAsia="he-IL"/>
        </w:rPr>
      </w:pPr>
    </w:p>
    <w:p w:rsidR="00516982" w:rsidRDefault="00516982" w:rsidP="00946D10">
      <w:pPr>
        <w:rPr>
          <w:rtl/>
          <w:lang w:eastAsia="he-IL"/>
        </w:rPr>
      </w:pPr>
      <w:bookmarkStart w:id="567" w:name="_ETM_Q4_495000"/>
      <w:bookmarkEnd w:id="567"/>
      <w:r>
        <w:rPr>
          <w:rFonts w:hint="cs"/>
          <w:rtl/>
          <w:lang w:eastAsia="he-IL"/>
        </w:rPr>
        <w:t xml:space="preserve">תודה </w:t>
      </w:r>
      <w:bookmarkStart w:id="568" w:name="_ETM_Q4_496000"/>
      <w:bookmarkEnd w:id="568"/>
      <w:r>
        <w:rPr>
          <w:rFonts w:hint="cs"/>
          <w:rtl/>
          <w:lang w:eastAsia="he-IL"/>
        </w:rPr>
        <w:t>לחבר הכנסת שטרן. משפחת חבר הכנסת יהודה בן מאיר, חבר</w:t>
      </w:r>
      <w:bookmarkStart w:id="569" w:name="_ETM_Q4_502000"/>
      <w:bookmarkEnd w:id="569"/>
      <w:r>
        <w:rPr>
          <w:rFonts w:hint="cs"/>
          <w:rtl/>
          <w:lang w:eastAsia="he-IL"/>
        </w:rPr>
        <w:t xml:space="preserve"> הכנסת אלי דלל הכיר באופן אישי את יהודה המנוח, וגם הוא ביקש ממני לשאת דברים. </w:t>
      </w:r>
      <w:bookmarkStart w:id="570" w:name="_ETM_Q4_508000"/>
      <w:bookmarkEnd w:id="570"/>
      <w:r>
        <w:rPr>
          <w:rFonts w:hint="cs"/>
          <w:rtl/>
          <w:lang w:eastAsia="he-IL"/>
        </w:rPr>
        <w:t>אני אאפשר גם את זה. בבקשה. זה מאוד יוצא דופן. בבקשה.</w:t>
      </w:r>
    </w:p>
    <w:p w:rsidR="00516982" w:rsidRDefault="00516982" w:rsidP="00946D10">
      <w:pPr>
        <w:rPr>
          <w:rtl/>
          <w:lang w:eastAsia="he-IL"/>
        </w:rPr>
      </w:pPr>
    </w:p>
    <w:p w:rsidR="00516982" w:rsidRDefault="00516982" w:rsidP="00946D10">
      <w:pPr>
        <w:pStyle w:val="a4"/>
        <w:keepNext/>
        <w:rPr>
          <w:rtl/>
        </w:rPr>
      </w:pPr>
      <w:bookmarkStart w:id="571" w:name="ET_speaker_6347_8"/>
      <w:r w:rsidRPr="004B1ADB">
        <w:rPr>
          <w:rStyle w:val="TagStyle"/>
          <w:rtl/>
        </w:rPr>
        <w:t xml:space="preserve"> &lt;&lt; דובר &gt;&gt; </w:t>
      </w:r>
      <w:bookmarkStart w:id="572" w:name="_Toc202819152"/>
      <w:bookmarkStart w:id="573" w:name="_Toc202862761"/>
      <w:r>
        <w:rPr>
          <w:rtl/>
        </w:rPr>
        <w:t>אלי דלל (הליכוד):</w:t>
      </w:r>
      <w:bookmarkEnd w:id="572"/>
      <w:bookmarkEnd w:id="573"/>
      <w:r w:rsidRPr="004B1ADB">
        <w:rPr>
          <w:rStyle w:val="TagStyle"/>
          <w:rtl/>
        </w:rPr>
        <w:t xml:space="preserve"> &lt;&lt; דובר &gt;&gt;</w:t>
      </w:r>
      <w:r>
        <w:rPr>
          <w:rtl/>
        </w:rPr>
        <w:t xml:space="preserve"> </w:t>
      </w:r>
      <w:bookmarkEnd w:id="571"/>
    </w:p>
    <w:p w:rsidR="00516982" w:rsidRDefault="00516982" w:rsidP="00B118D3">
      <w:pPr>
        <w:rPr>
          <w:rtl/>
          <w:lang w:eastAsia="he-IL"/>
        </w:rPr>
      </w:pPr>
    </w:p>
    <w:p w:rsidR="00516982" w:rsidRDefault="00516982" w:rsidP="00946D10">
      <w:pPr>
        <w:rPr>
          <w:rtl/>
        </w:rPr>
      </w:pPr>
      <w:bookmarkStart w:id="574" w:name="_ETM_Q4_514000"/>
      <w:bookmarkEnd w:id="574"/>
      <w:r>
        <w:rPr>
          <w:rtl/>
        </w:rPr>
        <w:t xml:space="preserve">תודה, אדוני </w:t>
      </w:r>
      <w:r>
        <w:rPr>
          <w:rFonts w:hint="cs"/>
          <w:rtl/>
        </w:rPr>
        <w:t>ה</w:t>
      </w:r>
      <w:r>
        <w:rPr>
          <w:rtl/>
        </w:rPr>
        <w:t>יושב</w:t>
      </w:r>
      <w:r>
        <w:rPr>
          <w:rFonts w:hint="cs"/>
          <w:rtl/>
        </w:rPr>
        <w:t>-</w:t>
      </w:r>
      <w:r>
        <w:rPr>
          <w:rtl/>
        </w:rPr>
        <w:t>ראש</w:t>
      </w:r>
      <w:r>
        <w:rPr>
          <w:rFonts w:hint="cs"/>
          <w:rtl/>
        </w:rPr>
        <w:t>.</w:t>
      </w:r>
      <w:r>
        <w:rPr>
          <w:rtl/>
        </w:rPr>
        <w:t xml:space="preserve"> כנסת נכבדה</w:t>
      </w:r>
      <w:r>
        <w:rPr>
          <w:rFonts w:hint="cs"/>
          <w:rtl/>
        </w:rPr>
        <w:t>,</w:t>
      </w:r>
      <w:r>
        <w:rPr>
          <w:rtl/>
        </w:rPr>
        <w:t xml:space="preserve"> אני הכרתי את חבר הכנסת יהודה בן מאיר, זיכרונו לברכה, כשהייתי יושב</w:t>
      </w:r>
      <w:r>
        <w:rPr>
          <w:rFonts w:hint="cs"/>
          <w:rtl/>
        </w:rPr>
        <w:t>-</w:t>
      </w:r>
      <w:r>
        <w:rPr>
          <w:rtl/>
        </w:rPr>
        <w:t>ראש אגודת הסטודנטים בתל אביב</w:t>
      </w:r>
      <w:r>
        <w:rPr>
          <w:rFonts w:hint="cs"/>
          <w:rtl/>
        </w:rPr>
        <w:t>,</w:t>
      </w:r>
      <w:r>
        <w:rPr>
          <w:rtl/>
        </w:rPr>
        <w:t xml:space="preserve"> והיינו אמורים להיפגש עם שר החינוך זבולון המר, והוא היה בישיבה יחד איתו. אחר כך הצטרפנו לישיבה, </w:t>
      </w:r>
      <w:r>
        <w:rPr>
          <w:rFonts w:hint="cs"/>
          <w:rtl/>
        </w:rPr>
        <w:t>ו</w:t>
      </w:r>
      <w:r>
        <w:rPr>
          <w:rtl/>
        </w:rPr>
        <w:t>הוא נשאר, והוטל עליו לבדוק את הסכסוך בין הסטודנטים, אגודת הסטודנטים בתל אביב</w:t>
      </w:r>
      <w:r>
        <w:rPr>
          <w:rFonts w:hint="cs"/>
          <w:rtl/>
        </w:rPr>
        <w:t>,</w:t>
      </w:r>
      <w:r>
        <w:rPr>
          <w:rtl/>
        </w:rPr>
        <w:t xml:space="preserve"> מול הנהלת האוניברסיטה בזמנו.</w:t>
      </w:r>
    </w:p>
    <w:p w:rsidR="00516982" w:rsidRDefault="00516982" w:rsidP="00946D10">
      <w:pPr>
        <w:rPr>
          <w:rtl/>
        </w:rPr>
      </w:pPr>
      <w:bookmarkStart w:id="575" w:name="_ETM_Q4_566000"/>
      <w:bookmarkEnd w:id="575"/>
    </w:p>
    <w:p w:rsidR="00516982" w:rsidRDefault="00516982" w:rsidP="00946D10">
      <w:pPr>
        <w:rPr>
          <w:rtl/>
        </w:rPr>
      </w:pPr>
      <w:r>
        <w:rPr>
          <w:rtl/>
        </w:rPr>
        <w:t>ומפה אני בא לאופי שלו</w:t>
      </w:r>
      <w:r>
        <w:rPr>
          <w:rFonts w:hint="cs"/>
          <w:rtl/>
        </w:rPr>
        <w:t xml:space="preserve"> –</w:t>
      </w:r>
      <w:r>
        <w:rPr>
          <w:rtl/>
        </w:rPr>
        <w:t xml:space="preserve"> איש של שלום, איש של צדק</w:t>
      </w:r>
      <w:r>
        <w:rPr>
          <w:rFonts w:hint="cs"/>
          <w:rtl/>
        </w:rPr>
        <w:t>,</w:t>
      </w:r>
      <w:r>
        <w:rPr>
          <w:rtl/>
        </w:rPr>
        <w:t xml:space="preserve"> איש נעים הליכות, בעל ראייה רחבה, בעל ידע נרחב</w:t>
      </w:r>
      <w:r>
        <w:rPr>
          <w:rFonts w:hint="cs"/>
          <w:rtl/>
        </w:rPr>
        <w:t>,</w:t>
      </w:r>
      <w:r>
        <w:rPr>
          <w:rtl/>
        </w:rPr>
        <w:t xml:space="preserve"> כולל בביטחון לאומי</w:t>
      </w:r>
      <w:r>
        <w:rPr>
          <w:rFonts w:hint="cs"/>
          <w:rtl/>
        </w:rPr>
        <w:t>.</w:t>
      </w:r>
      <w:r>
        <w:rPr>
          <w:rtl/>
        </w:rPr>
        <w:t xml:space="preserve"> אין ספק שהעקרונות שלו, הערכים שלו, היהודיים והדמוקרטיים, היו יוצאי דופן</w:t>
      </w:r>
      <w:r>
        <w:rPr>
          <w:rFonts w:hint="cs"/>
          <w:rtl/>
        </w:rPr>
        <w:t>.</w:t>
      </w:r>
      <w:r>
        <w:rPr>
          <w:rtl/>
        </w:rPr>
        <w:t xml:space="preserve"> </w:t>
      </w:r>
      <w:bookmarkStart w:id="576" w:name="_ETM_Q4_578000"/>
      <w:bookmarkStart w:id="577" w:name="_ETM_Q4_579000"/>
      <w:bookmarkEnd w:id="576"/>
      <w:bookmarkEnd w:id="577"/>
      <w:r>
        <w:rPr>
          <w:rtl/>
        </w:rPr>
        <w:t xml:space="preserve">ציוני במלוא מובן המילה. </w:t>
      </w:r>
      <w:bookmarkStart w:id="578" w:name="_ETM_Q4_585000"/>
      <w:bookmarkEnd w:id="578"/>
      <w:r>
        <w:rPr>
          <w:rtl/>
        </w:rPr>
        <w:t xml:space="preserve">ומי שלא יודע, הוא גם כתב ספר בנושא </w:t>
      </w:r>
      <w:r>
        <w:rPr>
          <w:rFonts w:hint="cs"/>
          <w:rtl/>
        </w:rPr>
        <w:t xml:space="preserve">של </w:t>
      </w:r>
      <w:r>
        <w:rPr>
          <w:rtl/>
        </w:rPr>
        <w:t xml:space="preserve">קבלת החלטות בסוגיות ביטחוניות. </w:t>
      </w:r>
    </w:p>
    <w:p w:rsidR="00516982" w:rsidRDefault="00516982" w:rsidP="00946D10">
      <w:pPr>
        <w:rPr>
          <w:rtl/>
        </w:rPr>
      </w:pPr>
      <w:bookmarkStart w:id="579" w:name="_ETM_Q4_592000"/>
      <w:bookmarkEnd w:id="579"/>
    </w:p>
    <w:p w:rsidR="00516982" w:rsidRDefault="00516982" w:rsidP="00946D10">
      <w:pPr>
        <w:rPr>
          <w:rtl/>
        </w:rPr>
      </w:pPr>
      <w:r>
        <w:rPr>
          <w:rtl/>
        </w:rPr>
        <w:t>האמת שההיכרות שלי אומנם הייתה קצרה, אבל הרושם שהוא השאיר עליי עד היום, אני חייב לומר</w:t>
      </w:r>
      <w:r>
        <w:rPr>
          <w:rFonts w:hint="cs"/>
          <w:rtl/>
        </w:rPr>
        <w:t xml:space="preserve"> –</w:t>
      </w:r>
      <w:r>
        <w:rPr>
          <w:rtl/>
        </w:rPr>
        <w:t xml:space="preserve"> אני פשוט מצדיע לו</w:t>
      </w:r>
      <w:r>
        <w:rPr>
          <w:rFonts w:hint="cs"/>
          <w:rtl/>
        </w:rPr>
        <w:t>.</w:t>
      </w:r>
      <w:r>
        <w:rPr>
          <w:rtl/>
        </w:rPr>
        <w:t xml:space="preserve"> יהי זכרו ברוך</w:t>
      </w:r>
      <w:r>
        <w:rPr>
          <w:rFonts w:hint="cs"/>
          <w:rtl/>
        </w:rPr>
        <w:t>.</w:t>
      </w:r>
    </w:p>
    <w:p w:rsidR="00516982" w:rsidRDefault="00516982" w:rsidP="00946D10">
      <w:pPr>
        <w:rPr>
          <w:rtl/>
          <w:lang w:eastAsia="he-IL"/>
        </w:rPr>
      </w:pPr>
    </w:p>
    <w:p w:rsidR="00516982" w:rsidRDefault="00516982" w:rsidP="00946D10">
      <w:pPr>
        <w:pStyle w:val="af6"/>
        <w:keepNext/>
        <w:rPr>
          <w:rtl/>
        </w:rPr>
      </w:pPr>
      <w:bookmarkStart w:id="580" w:name="ET_yor_6423_18"/>
      <w:r w:rsidRPr="00DB3AC3">
        <w:rPr>
          <w:rStyle w:val="TagStyle"/>
          <w:rtl/>
        </w:rPr>
        <w:t xml:space="preserve"> &lt;&lt; יור &gt;&gt; </w:t>
      </w:r>
      <w:r>
        <w:rPr>
          <w:rtl/>
        </w:rPr>
        <w:t>היו"ר אמיר אוחנה:</w:t>
      </w:r>
      <w:r w:rsidRPr="00DB3AC3">
        <w:rPr>
          <w:rStyle w:val="TagStyle"/>
          <w:rtl/>
        </w:rPr>
        <w:t xml:space="preserve"> &lt;&lt; יור &gt;&gt;</w:t>
      </w:r>
      <w:r>
        <w:rPr>
          <w:rtl/>
        </w:rPr>
        <w:t xml:space="preserve"> </w:t>
      </w:r>
      <w:bookmarkEnd w:id="580"/>
    </w:p>
    <w:p w:rsidR="00516982" w:rsidRDefault="00516982" w:rsidP="00B118D3">
      <w:pPr>
        <w:rPr>
          <w:rtl/>
          <w:lang w:eastAsia="he-IL"/>
        </w:rPr>
      </w:pPr>
    </w:p>
    <w:p w:rsidR="00516982" w:rsidRDefault="00516982" w:rsidP="00946D10">
      <w:pPr>
        <w:rPr>
          <w:rtl/>
          <w:lang w:eastAsia="he-IL"/>
        </w:rPr>
      </w:pPr>
      <w:bookmarkStart w:id="581" w:name="_ETM_Q4_600000"/>
      <w:bookmarkEnd w:id="581"/>
      <w:r>
        <w:rPr>
          <w:rFonts w:hint="cs"/>
          <w:rtl/>
          <w:lang w:eastAsia="he-IL"/>
        </w:rPr>
        <w:t xml:space="preserve">אמן ואמן. אני </w:t>
      </w:r>
      <w:bookmarkStart w:id="582" w:name="_ETM_Q4_603000"/>
      <w:bookmarkEnd w:id="582"/>
      <w:r>
        <w:rPr>
          <w:rFonts w:hint="cs"/>
          <w:rtl/>
          <w:lang w:eastAsia="he-IL"/>
        </w:rPr>
        <w:t xml:space="preserve">מודה לחברי הכנסת שנשאו דברים לזכרו של חבר הכנסת יהודה </w:t>
      </w:r>
      <w:bookmarkStart w:id="583" w:name="_ETM_Q4_606000"/>
      <w:bookmarkEnd w:id="583"/>
      <w:r>
        <w:rPr>
          <w:rFonts w:hint="cs"/>
          <w:rtl/>
          <w:lang w:eastAsia="he-IL"/>
        </w:rPr>
        <w:t>יעקב בן מאיר. אני מודה לבני המשפחה שכיבדו אותנו בנוכחותם.</w:t>
      </w:r>
    </w:p>
    <w:p w:rsidR="00516982" w:rsidRDefault="00516982" w:rsidP="00946D10">
      <w:pPr>
        <w:rPr>
          <w:rtl/>
          <w:lang w:eastAsia="he-IL"/>
        </w:rPr>
      </w:pPr>
    </w:p>
    <w:p w:rsidR="00516982" w:rsidRDefault="00516982" w:rsidP="00946D10">
      <w:pPr>
        <w:rPr>
          <w:rtl/>
          <w:lang w:eastAsia="he-IL"/>
        </w:rPr>
      </w:pPr>
    </w:p>
    <w:p w:rsidR="00516982" w:rsidRDefault="00516982" w:rsidP="00946D10">
      <w:pPr>
        <w:pStyle w:val="a6"/>
        <w:rPr>
          <w:rtl/>
          <w:lang w:eastAsia="he-IL"/>
        </w:rPr>
      </w:pPr>
      <w:bookmarkStart w:id="584" w:name="ET_hatsach_646685_10"/>
      <w:r w:rsidRPr="00BE129C">
        <w:rPr>
          <w:rStyle w:val="TagStyle"/>
          <w:rtl/>
        </w:rPr>
        <w:t xml:space="preserve"> &lt;&lt; הצח &gt;&gt; </w:t>
      </w:r>
      <w:bookmarkStart w:id="585" w:name="_Toc202819153"/>
      <w:bookmarkStart w:id="586" w:name="_Toc202862762"/>
      <w:r>
        <w:rPr>
          <w:rtl/>
          <w:lang w:eastAsia="he-IL"/>
        </w:rPr>
        <w:t xml:space="preserve">הצעת חוק כליאתם של לוחמים בלתי חוקיים (תיקון מס' 4 והוראת שעה </w:t>
      </w:r>
      <w:r>
        <w:rPr>
          <w:rFonts w:hint="cs"/>
          <w:rtl/>
          <w:lang w:eastAsia="he-IL"/>
        </w:rPr>
        <w:t>–</w:t>
      </w:r>
      <w:r>
        <w:rPr>
          <w:rtl/>
          <w:lang w:eastAsia="he-IL"/>
        </w:rPr>
        <w:t xml:space="preserve"> חרבות ברזל) (תיקון מס' 5), התשפ"ה</w:t>
      </w:r>
      <w:r>
        <w:rPr>
          <w:rFonts w:hint="cs"/>
          <w:rtl/>
          <w:lang w:eastAsia="he-IL"/>
        </w:rPr>
        <w:t>–</w:t>
      </w:r>
      <w:r>
        <w:rPr>
          <w:rtl/>
          <w:lang w:eastAsia="he-IL"/>
        </w:rPr>
        <w:t>2025</w:t>
      </w:r>
      <w:bookmarkEnd w:id="585"/>
      <w:bookmarkEnd w:id="586"/>
      <w:r w:rsidRPr="00BE129C">
        <w:rPr>
          <w:rStyle w:val="TagStyle"/>
          <w:rtl/>
        </w:rPr>
        <w:t xml:space="preserve"> &lt;&lt; הצח &gt;&gt;</w:t>
      </w:r>
      <w:r>
        <w:rPr>
          <w:rtl/>
          <w:lang w:eastAsia="he-IL"/>
        </w:rPr>
        <w:t xml:space="preserve"> </w:t>
      </w:r>
      <w:bookmarkEnd w:id="584"/>
    </w:p>
    <w:p w:rsidR="00516982" w:rsidRPr="007D2F93" w:rsidRDefault="00516982" w:rsidP="00946D10">
      <w:pPr>
        <w:rPr>
          <w:rtl/>
          <w:lang w:eastAsia="he-IL"/>
        </w:rPr>
      </w:pPr>
      <w:bookmarkStart w:id="587" w:name="_ETM_Q4_420923"/>
      <w:bookmarkStart w:id="588" w:name="_ETM_Q4_421380"/>
      <w:bookmarkEnd w:id="587"/>
      <w:bookmarkEnd w:id="588"/>
      <w:r>
        <w:rPr>
          <w:rFonts w:hint="cs"/>
          <w:rtl/>
          <w:lang w:eastAsia="he-IL"/>
        </w:rPr>
        <w:t>[רשומות (הצעות חוק, חוב' מ/1873).]</w:t>
      </w:r>
    </w:p>
    <w:p w:rsidR="00516982" w:rsidRDefault="00516982" w:rsidP="00946D10">
      <w:pPr>
        <w:pStyle w:val="-0"/>
        <w:rPr>
          <w:rtl/>
          <w:lang w:eastAsia="he-IL"/>
        </w:rPr>
      </w:pPr>
      <w:r>
        <w:rPr>
          <w:rtl/>
          <w:lang w:eastAsia="he-IL"/>
        </w:rPr>
        <w:t>(קריאה ראשונה)</w:t>
      </w:r>
    </w:p>
    <w:p w:rsidR="00516982" w:rsidRDefault="00516982" w:rsidP="00B118D3">
      <w:pPr>
        <w:rPr>
          <w:rtl/>
          <w:lang w:eastAsia="he-IL"/>
        </w:rPr>
      </w:pPr>
    </w:p>
    <w:p w:rsidR="00516982" w:rsidRDefault="00516982" w:rsidP="00946D10">
      <w:pPr>
        <w:pStyle w:val="af6"/>
        <w:keepNext/>
        <w:rPr>
          <w:rtl/>
        </w:rPr>
      </w:pPr>
      <w:bookmarkStart w:id="589" w:name="ET_yor_6423_11"/>
      <w:r w:rsidRPr="00BE129C">
        <w:rPr>
          <w:rStyle w:val="TagStyle"/>
          <w:rtl/>
        </w:rPr>
        <w:t xml:space="preserve"> &lt;&lt; יור &gt;&gt; </w:t>
      </w:r>
      <w:r>
        <w:rPr>
          <w:rtl/>
        </w:rPr>
        <w:t>היו"ר אמיר אוחנה:</w:t>
      </w:r>
      <w:r w:rsidRPr="00BE129C">
        <w:rPr>
          <w:rStyle w:val="TagStyle"/>
          <w:rtl/>
        </w:rPr>
        <w:t xml:space="preserve"> &lt;&lt; יור &gt;&gt;</w:t>
      </w:r>
      <w:r>
        <w:rPr>
          <w:rtl/>
        </w:rPr>
        <w:t xml:space="preserve"> </w:t>
      </w:r>
      <w:bookmarkEnd w:id="589"/>
    </w:p>
    <w:p w:rsidR="00516982" w:rsidRDefault="00516982" w:rsidP="00B118D3">
      <w:pPr>
        <w:rPr>
          <w:rtl/>
          <w:lang w:eastAsia="he-IL"/>
        </w:rPr>
      </w:pPr>
    </w:p>
    <w:p w:rsidR="00516982" w:rsidRDefault="00516982" w:rsidP="00AC15B3">
      <w:pPr>
        <w:rPr>
          <w:rtl/>
          <w:lang w:eastAsia="he-IL"/>
        </w:rPr>
      </w:pPr>
      <w:r>
        <w:rPr>
          <w:rFonts w:hint="cs"/>
          <w:rtl/>
          <w:lang w:eastAsia="he-IL"/>
        </w:rPr>
        <w:t xml:space="preserve">אנחנו </w:t>
      </w:r>
      <w:bookmarkStart w:id="590" w:name="_ETM_Q4_611000"/>
      <w:bookmarkEnd w:id="590"/>
      <w:r>
        <w:rPr>
          <w:rFonts w:hint="cs"/>
          <w:rtl/>
          <w:lang w:eastAsia="he-IL"/>
        </w:rPr>
        <w:t xml:space="preserve">נעבור לנושא הבא שעל סדר-היום, והוא </w:t>
      </w:r>
      <w:r w:rsidRPr="00DB3AC3">
        <w:rPr>
          <w:rtl/>
          <w:lang w:eastAsia="he-IL"/>
        </w:rPr>
        <w:t>הצעת חוק כליאתם של לוחמים בלתי חוקיים (תיקון מס' 4 והוראת שעה – חרבות ברזל) (תיקון מס' 5), התשפ"ה–2025</w:t>
      </w:r>
      <w:r>
        <w:rPr>
          <w:rFonts w:hint="cs"/>
          <w:rtl/>
          <w:lang w:eastAsia="he-IL"/>
        </w:rPr>
        <w:t xml:space="preserve">, לקריאה הראשונה. </w:t>
      </w:r>
      <w:bookmarkStart w:id="591" w:name="_ETM_Q4_631000"/>
      <w:bookmarkStart w:id="592" w:name="_ETM_Q4_613000"/>
      <w:bookmarkEnd w:id="591"/>
      <w:bookmarkEnd w:id="592"/>
      <w:r>
        <w:rPr>
          <w:rFonts w:hint="cs"/>
          <w:rtl/>
          <w:lang w:eastAsia="he-IL"/>
        </w:rPr>
        <w:t>אני מתכבד להזמין את השר דוד אמסלם להציג את הצעת החוק. בבקשה.</w:t>
      </w:r>
    </w:p>
    <w:p w:rsidR="00516982" w:rsidRDefault="00516982" w:rsidP="00946D10">
      <w:pPr>
        <w:rPr>
          <w:rtl/>
          <w:lang w:eastAsia="he-IL"/>
        </w:rPr>
      </w:pPr>
    </w:p>
    <w:p w:rsidR="00516982" w:rsidRDefault="00516982" w:rsidP="00946D10">
      <w:pPr>
        <w:pStyle w:val="a4"/>
        <w:keepNext/>
        <w:rPr>
          <w:rtl/>
        </w:rPr>
      </w:pPr>
      <w:bookmarkStart w:id="593" w:name="ET_speaker_5971_12"/>
      <w:r w:rsidRPr="00BE129C">
        <w:rPr>
          <w:rStyle w:val="TagStyle"/>
          <w:rtl/>
        </w:rPr>
        <w:t xml:space="preserve"> &lt;&lt; דובר &gt;&gt; </w:t>
      </w:r>
      <w:bookmarkStart w:id="594" w:name="_Toc202819154"/>
      <w:bookmarkStart w:id="595" w:name="_Toc202862763"/>
      <w:r>
        <w:rPr>
          <w:rtl/>
        </w:rPr>
        <w:t>השר המקשר בין הממשלה לכנסת דוד אמסלם:</w:t>
      </w:r>
      <w:bookmarkEnd w:id="594"/>
      <w:bookmarkEnd w:id="595"/>
      <w:r w:rsidRPr="00BE129C">
        <w:rPr>
          <w:rStyle w:val="TagStyle"/>
          <w:rtl/>
        </w:rPr>
        <w:t xml:space="preserve"> &lt;&lt; דובר &gt;&gt;</w:t>
      </w:r>
      <w:r>
        <w:rPr>
          <w:rtl/>
        </w:rPr>
        <w:t xml:space="preserve"> </w:t>
      </w:r>
      <w:bookmarkEnd w:id="593"/>
    </w:p>
    <w:p w:rsidR="00516982" w:rsidRDefault="00516982" w:rsidP="00B118D3">
      <w:pPr>
        <w:rPr>
          <w:rtl/>
          <w:lang w:eastAsia="he-IL"/>
        </w:rPr>
      </w:pPr>
    </w:p>
    <w:p w:rsidR="00516982" w:rsidRDefault="00516982" w:rsidP="00AC15B3">
      <w:pPr>
        <w:rPr>
          <w:rtl/>
          <w:lang w:eastAsia="he-IL"/>
        </w:rPr>
      </w:pPr>
      <w:r>
        <w:rPr>
          <w:rFonts w:hint="cs"/>
          <w:rtl/>
          <w:lang w:eastAsia="he-IL"/>
        </w:rPr>
        <w:t xml:space="preserve">אדוני היושב-ראש, חברי הכנסת, לפני שאציג את הצעת החוק </w:t>
      </w:r>
      <w:r>
        <w:rPr>
          <w:rFonts w:hint="eastAsia"/>
          <w:rtl/>
          <w:lang w:eastAsia="he-IL"/>
        </w:rPr>
        <w:t>–</w:t>
      </w:r>
      <w:r>
        <w:rPr>
          <w:rFonts w:hint="cs"/>
          <w:rtl/>
          <w:lang w:eastAsia="he-IL"/>
        </w:rPr>
        <w:t xml:space="preserve"> חברי הכנסת, הייתה לי שיחה עם חבר הכנסת בוארון</w:t>
      </w:r>
      <w:bookmarkStart w:id="596" w:name="_ETM_Q4_676000"/>
      <w:bookmarkEnd w:id="596"/>
      <w:r>
        <w:rPr>
          <w:rFonts w:hint="cs"/>
          <w:rtl/>
          <w:lang w:eastAsia="he-IL"/>
        </w:rPr>
        <w:t xml:space="preserve"> עכשיו, והוא הדהים אותי. הוא הגיש בג"ץ על ניגוד עניינים של היועצת המשפטית לממשלה. באיזה עניין? שעו"ד בנקל </w:t>
      </w:r>
      <w:r>
        <w:rPr>
          <w:rFonts w:hint="eastAsia"/>
          <w:rtl/>
          <w:lang w:eastAsia="he-IL"/>
        </w:rPr>
        <w:t xml:space="preserve">– </w:t>
      </w:r>
      <w:r>
        <w:rPr>
          <w:rFonts w:hint="cs"/>
          <w:rtl/>
          <w:lang w:eastAsia="he-IL"/>
        </w:rPr>
        <w:t xml:space="preserve">אתם זוכרים? יש מה </w:t>
      </w:r>
      <w:bookmarkStart w:id="597" w:name="_ETM_Q4_690000"/>
      <w:bookmarkEnd w:id="597"/>
      <w:r>
        <w:rPr>
          <w:rFonts w:hint="cs"/>
          <w:rtl/>
          <w:lang w:eastAsia="he-IL"/>
        </w:rPr>
        <w:t xml:space="preserve">שנקרא משרד "שיבולת שועל", כך אני קורא להם, שהם הזדרזו והלכו </w:t>
      </w:r>
      <w:bookmarkStart w:id="598" w:name="_ETM_Q4_696000"/>
      <w:bookmarkEnd w:id="598"/>
      <w:r>
        <w:rPr>
          <w:rFonts w:hint="cs"/>
          <w:rtl/>
          <w:lang w:eastAsia="he-IL"/>
        </w:rPr>
        <w:t>להתקשר לאותו מג"ד של הבן שלה, כדי לסגור את הפרשייה.</w:t>
      </w:r>
      <w:bookmarkStart w:id="599" w:name="_ETM_Q4_702000"/>
      <w:bookmarkEnd w:id="599"/>
      <w:r>
        <w:rPr>
          <w:rFonts w:hint="cs"/>
          <w:rtl/>
          <w:lang w:eastAsia="he-IL"/>
        </w:rPr>
        <w:t xml:space="preserve"> הם מכירים את המשפחה, והוא גם מייצג את נושא </w:t>
      </w:r>
      <w:proofErr w:type="spellStart"/>
      <w:r>
        <w:rPr>
          <w:rFonts w:hint="cs"/>
          <w:rtl/>
          <w:lang w:eastAsia="he-IL"/>
        </w:rPr>
        <w:t>הרוגלות</w:t>
      </w:r>
      <w:proofErr w:type="spellEnd"/>
      <w:r>
        <w:rPr>
          <w:rFonts w:hint="cs"/>
          <w:rtl/>
          <w:lang w:eastAsia="he-IL"/>
        </w:rPr>
        <w:t xml:space="preserve"> פה.</w:t>
      </w:r>
    </w:p>
    <w:p w:rsidR="00516982" w:rsidRDefault="00516982" w:rsidP="00946D10">
      <w:pPr>
        <w:rPr>
          <w:rtl/>
          <w:lang w:eastAsia="he-IL"/>
        </w:rPr>
      </w:pPr>
      <w:bookmarkStart w:id="600" w:name="_ETM_Q4_709000"/>
      <w:bookmarkEnd w:id="600"/>
    </w:p>
    <w:p w:rsidR="00516982" w:rsidRDefault="00516982" w:rsidP="00946D10">
      <w:pPr>
        <w:pStyle w:val="af5"/>
        <w:keepNext/>
        <w:rPr>
          <w:rtl/>
        </w:rPr>
      </w:pPr>
      <w:bookmarkStart w:id="601" w:name="ET_interruption_6345_19"/>
      <w:r w:rsidRPr="00DB3AC3">
        <w:rPr>
          <w:rStyle w:val="TagStyle"/>
          <w:rtl/>
        </w:rPr>
        <w:t xml:space="preserve"> &lt;&lt; קריאה &gt;&gt; </w:t>
      </w:r>
      <w:r>
        <w:rPr>
          <w:rtl/>
        </w:rPr>
        <w:t>טלי גוטליב (הליכוד):</w:t>
      </w:r>
      <w:r w:rsidRPr="00DB3AC3">
        <w:rPr>
          <w:rStyle w:val="TagStyle"/>
          <w:rtl/>
        </w:rPr>
        <w:t xml:space="preserve"> &lt;&lt; קריאה &gt;&gt;</w:t>
      </w:r>
      <w:r>
        <w:rPr>
          <w:rtl/>
        </w:rPr>
        <w:t xml:space="preserve"> </w:t>
      </w:r>
      <w:bookmarkEnd w:id="601"/>
    </w:p>
    <w:p w:rsidR="00516982" w:rsidRDefault="00516982" w:rsidP="00B118D3">
      <w:pPr>
        <w:rPr>
          <w:rtl/>
          <w:lang w:eastAsia="he-IL"/>
        </w:rPr>
      </w:pPr>
    </w:p>
    <w:p w:rsidR="00516982" w:rsidRDefault="00516982" w:rsidP="00946D10">
      <w:pPr>
        <w:rPr>
          <w:rtl/>
          <w:lang w:eastAsia="he-IL"/>
        </w:rPr>
      </w:pPr>
      <w:bookmarkStart w:id="602" w:name="_ETM_Q4_708000"/>
      <w:bookmarkEnd w:id="602"/>
      <w:r>
        <w:rPr>
          <w:rFonts w:hint="cs"/>
          <w:rtl/>
          <w:lang w:eastAsia="he-IL"/>
        </w:rPr>
        <w:t>נדב ארגמן, הוא מייצג אותו.</w:t>
      </w:r>
    </w:p>
    <w:p w:rsidR="00516982" w:rsidRDefault="00516982" w:rsidP="00946D10">
      <w:pPr>
        <w:rPr>
          <w:rtl/>
          <w:lang w:eastAsia="he-IL"/>
        </w:rPr>
      </w:pPr>
    </w:p>
    <w:p w:rsidR="00516982" w:rsidRDefault="00516982" w:rsidP="00946D10">
      <w:pPr>
        <w:pStyle w:val="-"/>
        <w:keepNext/>
        <w:rPr>
          <w:rtl/>
        </w:rPr>
      </w:pPr>
      <w:r w:rsidRPr="00BE129C">
        <w:rPr>
          <w:rStyle w:val="TagStyle"/>
          <w:rtl/>
        </w:rPr>
        <w:t xml:space="preserve"> &lt;&lt; דובר_המשך &gt;&gt; </w:t>
      </w:r>
      <w:r>
        <w:rPr>
          <w:rtl/>
        </w:rPr>
        <w:t>השר המקשר בין הממשלה לכנסת דוד אמסלם:</w:t>
      </w:r>
      <w:r w:rsidRPr="00BE129C">
        <w:rPr>
          <w:rStyle w:val="TagStyle"/>
          <w:rtl/>
        </w:rPr>
        <w:t xml:space="preserve"> &lt;&lt; דובר_המשך &gt;&gt;</w:t>
      </w:r>
      <w:r>
        <w:rPr>
          <w:rtl/>
        </w:rPr>
        <w:t xml:space="preserve"> </w:t>
      </w:r>
    </w:p>
    <w:p w:rsidR="00516982" w:rsidRDefault="00516982" w:rsidP="00B118D3">
      <w:pPr>
        <w:rPr>
          <w:rtl/>
          <w:lang w:eastAsia="he-IL"/>
        </w:rPr>
      </w:pPr>
    </w:p>
    <w:p w:rsidR="00516982" w:rsidRDefault="00516982" w:rsidP="00AC15B3">
      <w:pPr>
        <w:rPr>
          <w:rtl/>
          <w:lang w:eastAsia="he-IL"/>
        </w:rPr>
      </w:pPr>
      <w:r>
        <w:rPr>
          <w:rFonts w:hint="cs"/>
          <w:rtl/>
          <w:lang w:eastAsia="he-IL"/>
        </w:rPr>
        <w:t xml:space="preserve">כן, נדב ארגמן. הוא הגיש בג"ץ על זה </w:t>
      </w:r>
      <w:bookmarkStart w:id="603" w:name="_ETM_Q4_718000"/>
      <w:bookmarkEnd w:id="603"/>
      <w:r>
        <w:rPr>
          <w:rFonts w:hint="cs"/>
          <w:rtl/>
          <w:lang w:eastAsia="he-IL"/>
        </w:rPr>
        <w:t xml:space="preserve">שהיועצת המשפטית בניגוד עניינים. דרך אגב, היא טובעת כולה בניגוד עניינים. לא רואים אפילו את </w:t>
      </w:r>
      <w:bookmarkStart w:id="604" w:name="_ETM_Q4_724000"/>
      <w:bookmarkEnd w:id="604"/>
      <w:r>
        <w:rPr>
          <w:rFonts w:hint="cs"/>
          <w:rtl/>
          <w:lang w:eastAsia="he-IL"/>
        </w:rPr>
        <w:t>ציצית ראשה.</w:t>
      </w:r>
      <w:bookmarkStart w:id="605" w:name="TOR_Q5"/>
      <w:bookmarkEnd w:id="605"/>
      <w:r>
        <w:rPr>
          <w:rFonts w:hint="cs"/>
          <w:rtl/>
          <w:lang w:eastAsia="he-IL"/>
        </w:rPr>
        <w:t xml:space="preserve"> </w:t>
      </w:r>
      <w:r>
        <w:rPr>
          <w:rtl/>
          <w:lang w:eastAsia="he-IL"/>
        </w:rPr>
        <w:t xml:space="preserve">היא כל הזמן בתוך ניגוד </w:t>
      </w:r>
      <w:bookmarkStart w:id="606" w:name="_ETM_Q5_305369"/>
      <w:bookmarkEnd w:id="606"/>
      <w:r>
        <w:rPr>
          <w:rtl/>
          <w:lang w:eastAsia="he-IL"/>
        </w:rPr>
        <w:t>העניינים</w:t>
      </w:r>
      <w:r>
        <w:rPr>
          <w:rFonts w:hint="cs"/>
          <w:rtl/>
          <w:lang w:eastAsia="he-IL"/>
        </w:rPr>
        <w:t>,</w:t>
      </w:r>
      <w:r>
        <w:rPr>
          <w:rtl/>
          <w:lang w:eastAsia="he-IL"/>
        </w:rPr>
        <w:t xml:space="preserve"> בבריכה. </w:t>
      </w:r>
      <w:bookmarkStart w:id="607" w:name="_ETM_Q5_310258"/>
      <w:bookmarkEnd w:id="607"/>
    </w:p>
    <w:p w:rsidR="00516982" w:rsidRDefault="00516982" w:rsidP="00946D10">
      <w:pPr>
        <w:ind w:firstLine="0"/>
        <w:rPr>
          <w:rtl/>
          <w:lang w:eastAsia="he-IL"/>
        </w:rPr>
      </w:pPr>
      <w:bookmarkStart w:id="608" w:name="_ETM_Q5_137024"/>
      <w:bookmarkStart w:id="609" w:name="_ETM_Q5_137100"/>
      <w:bookmarkStart w:id="610" w:name="_ETM_Q5_137430"/>
      <w:bookmarkEnd w:id="608"/>
      <w:bookmarkEnd w:id="609"/>
      <w:bookmarkEnd w:id="610"/>
    </w:p>
    <w:p w:rsidR="00516982" w:rsidRDefault="00516982" w:rsidP="00946D10">
      <w:pPr>
        <w:rPr>
          <w:rtl/>
          <w:lang w:eastAsia="he-IL"/>
        </w:rPr>
      </w:pPr>
      <w:bookmarkStart w:id="611" w:name="_ETM_Q5_137531"/>
      <w:bookmarkEnd w:id="611"/>
      <w:r>
        <w:rPr>
          <w:rtl/>
          <w:lang w:eastAsia="he-IL"/>
        </w:rPr>
        <w:t>אבל מה שהדהים אותי, היושב</w:t>
      </w:r>
      <w:r>
        <w:rPr>
          <w:rFonts w:hint="cs"/>
          <w:rtl/>
          <w:lang w:eastAsia="he-IL"/>
        </w:rPr>
        <w:t>-</w:t>
      </w:r>
      <w:r>
        <w:rPr>
          <w:rtl/>
          <w:lang w:eastAsia="he-IL"/>
        </w:rPr>
        <w:t xml:space="preserve">ראש, </w:t>
      </w:r>
      <w:bookmarkStart w:id="612" w:name="_ETM_Q5_313500"/>
      <w:bookmarkEnd w:id="612"/>
      <w:r>
        <w:rPr>
          <w:rtl/>
          <w:lang w:eastAsia="he-IL"/>
        </w:rPr>
        <w:t xml:space="preserve">זו התשובה של המשטרה. </w:t>
      </w:r>
      <w:bookmarkStart w:id="613" w:name="_ETM_Q5_316630"/>
      <w:bookmarkEnd w:id="613"/>
      <w:r>
        <w:rPr>
          <w:rtl/>
          <w:lang w:eastAsia="he-IL"/>
        </w:rPr>
        <w:t xml:space="preserve">הרי איך אומרים אצלנו בשכונה? </w:t>
      </w:r>
      <w:r>
        <w:rPr>
          <w:rFonts w:hint="cs"/>
          <w:rtl/>
          <w:lang w:eastAsia="he-IL"/>
        </w:rPr>
        <w:t>ע</w:t>
      </w:r>
      <w:r>
        <w:rPr>
          <w:rtl/>
          <w:lang w:eastAsia="he-IL"/>
        </w:rPr>
        <w:t xml:space="preserve">יני, </w:t>
      </w:r>
      <w:proofErr w:type="spellStart"/>
      <w:r>
        <w:rPr>
          <w:rFonts w:hint="cs"/>
          <w:rtl/>
          <w:lang w:eastAsia="he-IL"/>
        </w:rPr>
        <w:t>עינק</w:t>
      </w:r>
      <w:proofErr w:type="spellEnd"/>
      <w:r>
        <w:rPr>
          <w:rFonts w:hint="cs"/>
          <w:rtl/>
          <w:lang w:eastAsia="he-IL"/>
        </w:rPr>
        <w:t>. ה</w:t>
      </w:r>
      <w:r>
        <w:rPr>
          <w:rtl/>
          <w:lang w:eastAsia="he-IL"/>
        </w:rPr>
        <w:t>בן</w:t>
      </w:r>
      <w:r>
        <w:rPr>
          <w:rFonts w:hint="cs"/>
          <w:rtl/>
          <w:lang w:eastAsia="he-IL"/>
        </w:rPr>
        <w:t xml:space="preserve"> </w:t>
      </w:r>
      <w:r>
        <w:rPr>
          <w:rtl/>
          <w:lang w:eastAsia="he-IL"/>
        </w:rPr>
        <w:t xml:space="preserve">אדם </w:t>
      </w:r>
      <w:bookmarkStart w:id="614" w:name="_ETM_Q5_319550"/>
      <w:bookmarkEnd w:id="614"/>
      <w:r>
        <w:rPr>
          <w:rtl/>
          <w:lang w:eastAsia="he-IL"/>
        </w:rPr>
        <w:t>גנב</w:t>
      </w:r>
      <w:r>
        <w:rPr>
          <w:rFonts w:hint="cs"/>
          <w:rtl/>
          <w:lang w:eastAsia="he-IL"/>
        </w:rPr>
        <w:t>.</w:t>
      </w:r>
      <w:r>
        <w:rPr>
          <w:rtl/>
          <w:lang w:eastAsia="he-IL"/>
        </w:rPr>
        <w:t xml:space="preserve"> יש סרטון. </w:t>
      </w:r>
      <w:bookmarkStart w:id="615" w:name="_ETM_Q5_323309"/>
      <w:bookmarkEnd w:id="615"/>
    </w:p>
    <w:p w:rsidR="00516982" w:rsidRDefault="00516982" w:rsidP="00946D10">
      <w:pPr>
        <w:ind w:firstLine="0"/>
        <w:rPr>
          <w:rtl/>
          <w:lang w:eastAsia="he-IL"/>
        </w:rPr>
      </w:pPr>
      <w:bookmarkStart w:id="616" w:name="_ETM_Q5_141809"/>
      <w:bookmarkStart w:id="617" w:name="_ETM_Q5_141883"/>
      <w:bookmarkEnd w:id="616"/>
      <w:bookmarkEnd w:id="617"/>
    </w:p>
    <w:p w:rsidR="00516982" w:rsidRDefault="00516982" w:rsidP="00946D10">
      <w:pPr>
        <w:pStyle w:val="af5"/>
        <w:keepNext/>
        <w:rPr>
          <w:rtl/>
        </w:rPr>
      </w:pPr>
      <w:bookmarkStart w:id="618" w:name="ET_interruption_6345_6"/>
      <w:r w:rsidRPr="000237F3">
        <w:rPr>
          <w:rStyle w:val="TagStyle"/>
          <w:rtl/>
        </w:rPr>
        <w:t xml:space="preserve"> &lt;&lt; קריאה &gt;&gt;</w:t>
      </w:r>
      <w:r w:rsidRPr="0085289C">
        <w:rPr>
          <w:rStyle w:val="TagStyle"/>
          <w:rtl/>
        </w:rPr>
        <w:t xml:space="preserve"> </w:t>
      </w:r>
      <w:r>
        <w:rPr>
          <w:rtl/>
        </w:rPr>
        <w:t>טלי גוטליב (הליכוד):</w:t>
      </w:r>
      <w:r w:rsidRPr="0085289C">
        <w:rPr>
          <w:rStyle w:val="TagStyle"/>
          <w:rtl/>
        </w:rPr>
        <w:t xml:space="preserve"> </w:t>
      </w:r>
      <w:r w:rsidRPr="000237F3">
        <w:rPr>
          <w:rStyle w:val="TagStyle"/>
          <w:rtl/>
        </w:rPr>
        <w:t>&lt;&lt; קריאה &gt;&gt;</w:t>
      </w:r>
      <w:r>
        <w:rPr>
          <w:rtl/>
        </w:rPr>
        <w:t xml:space="preserve"> </w:t>
      </w:r>
      <w:bookmarkEnd w:id="618"/>
    </w:p>
    <w:p w:rsidR="00516982" w:rsidRDefault="00516982" w:rsidP="00B118D3">
      <w:pPr>
        <w:rPr>
          <w:rtl/>
          <w:lang w:eastAsia="he-IL"/>
        </w:rPr>
      </w:pPr>
    </w:p>
    <w:p w:rsidR="00516982" w:rsidRDefault="00516982" w:rsidP="00946D10">
      <w:pPr>
        <w:rPr>
          <w:rtl/>
          <w:lang w:eastAsia="he-IL"/>
        </w:rPr>
      </w:pPr>
      <w:bookmarkStart w:id="619" w:name="_ETM_Q5_142451"/>
      <w:bookmarkEnd w:id="619"/>
      <w:r>
        <w:rPr>
          <w:rFonts w:hint="cs"/>
          <w:rtl/>
          <w:lang w:eastAsia="he-IL"/>
        </w:rPr>
        <w:t>- - -</w:t>
      </w:r>
      <w:bookmarkStart w:id="620" w:name="_ETM_Q5_143459"/>
      <w:bookmarkStart w:id="621" w:name="_ETM_Q5_143548"/>
      <w:bookmarkStart w:id="622" w:name="_ETM_Q5_143568"/>
      <w:bookmarkStart w:id="623" w:name="_ETM_Q5_143639"/>
      <w:bookmarkStart w:id="624" w:name="_ETM_Q5_144175"/>
      <w:bookmarkStart w:id="625" w:name="_ETM_Q5_144247"/>
      <w:bookmarkEnd w:id="620"/>
      <w:bookmarkEnd w:id="621"/>
      <w:bookmarkEnd w:id="622"/>
      <w:bookmarkEnd w:id="623"/>
      <w:bookmarkEnd w:id="624"/>
      <w:bookmarkEnd w:id="625"/>
    </w:p>
    <w:p w:rsidR="00516982" w:rsidRDefault="00516982" w:rsidP="00946D10">
      <w:pPr>
        <w:ind w:firstLine="0"/>
        <w:rPr>
          <w:rtl/>
          <w:lang w:eastAsia="he-IL"/>
        </w:rPr>
      </w:pPr>
      <w:bookmarkStart w:id="626" w:name="_ETM_Q5_142384"/>
      <w:bookmarkStart w:id="627" w:name="_ETM_Q5_142415"/>
      <w:bookmarkStart w:id="628" w:name="_ETM_Q5_145061"/>
      <w:bookmarkEnd w:id="626"/>
      <w:bookmarkEnd w:id="627"/>
      <w:bookmarkEnd w:id="628"/>
    </w:p>
    <w:p w:rsidR="00516982" w:rsidRDefault="00516982" w:rsidP="00946D10">
      <w:pPr>
        <w:pStyle w:val="-"/>
        <w:keepNext/>
        <w:rPr>
          <w:rtl/>
        </w:rPr>
      </w:pPr>
      <w:r w:rsidRPr="000237F3">
        <w:rPr>
          <w:rStyle w:val="TagStyle"/>
          <w:rtl/>
        </w:rPr>
        <w:t xml:space="preserve"> &lt;&lt; דובר_המשך &gt;&gt;</w:t>
      </w:r>
      <w:r w:rsidRPr="0085289C">
        <w:rPr>
          <w:rStyle w:val="TagStyle"/>
          <w:rtl/>
        </w:rPr>
        <w:t xml:space="preserve"> </w:t>
      </w:r>
      <w:r>
        <w:rPr>
          <w:rtl/>
        </w:rPr>
        <w:t>השר המקשר בין הממשלה לכנסת דוד אמסלם:</w:t>
      </w:r>
      <w:r w:rsidRPr="0085289C">
        <w:rPr>
          <w:rStyle w:val="TagStyle"/>
          <w:rtl/>
        </w:rPr>
        <w:t xml:space="preserve"> </w:t>
      </w:r>
      <w:r w:rsidRPr="000237F3">
        <w:rPr>
          <w:rStyle w:val="TagStyle"/>
          <w:rtl/>
        </w:rPr>
        <w:t>&lt;&lt; דובר_המשך &gt;&gt;</w:t>
      </w:r>
      <w:r>
        <w:rPr>
          <w:rtl/>
        </w:rPr>
        <w:t xml:space="preserve"> </w:t>
      </w:r>
    </w:p>
    <w:p w:rsidR="00516982" w:rsidRPr="0085289C" w:rsidRDefault="00516982" w:rsidP="00B118D3">
      <w:pPr>
        <w:rPr>
          <w:rtl/>
          <w:lang w:eastAsia="he-IL"/>
        </w:rPr>
      </w:pPr>
      <w:bookmarkStart w:id="629" w:name="_ETM_Q5_144081"/>
      <w:bookmarkEnd w:id="629"/>
    </w:p>
    <w:p w:rsidR="00516982" w:rsidRDefault="00516982" w:rsidP="00946D10">
      <w:pPr>
        <w:rPr>
          <w:rtl/>
          <w:lang w:eastAsia="he-IL"/>
        </w:rPr>
      </w:pPr>
      <w:bookmarkStart w:id="630" w:name="_ETM_Q5_141349"/>
      <w:bookmarkStart w:id="631" w:name="_ETM_Q5_141380"/>
      <w:bookmarkEnd w:id="630"/>
      <w:bookmarkEnd w:id="631"/>
      <w:r>
        <w:rPr>
          <w:rtl/>
          <w:lang w:eastAsia="he-IL"/>
        </w:rPr>
        <w:t xml:space="preserve">לא </w:t>
      </w:r>
      <w:r>
        <w:rPr>
          <w:rFonts w:hint="cs"/>
          <w:rtl/>
          <w:lang w:eastAsia="he-IL"/>
        </w:rPr>
        <w:t xml:space="preserve">סתם </w:t>
      </w:r>
      <w:r>
        <w:rPr>
          <w:rtl/>
          <w:lang w:eastAsia="he-IL"/>
        </w:rPr>
        <w:t>גנב</w:t>
      </w:r>
      <w:r>
        <w:rPr>
          <w:rFonts w:hint="cs"/>
          <w:rtl/>
          <w:lang w:eastAsia="he-IL"/>
        </w:rPr>
        <w:t xml:space="preserve"> </w:t>
      </w:r>
      <w:r>
        <w:rPr>
          <w:rtl/>
          <w:lang w:eastAsia="he-IL"/>
        </w:rPr>
        <w:t>– גנב בשעת מלחמה. אני</w:t>
      </w:r>
      <w:bookmarkStart w:id="632" w:name="_ETM_Q5_328082"/>
      <w:bookmarkEnd w:id="632"/>
      <w:r>
        <w:rPr>
          <w:rFonts w:hint="cs"/>
          <w:rtl/>
          <w:lang w:eastAsia="he-IL"/>
        </w:rPr>
        <w:t xml:space="preserve"> </w:t>
      </w:r>
      <w:r>
        <w:rPr>
          <w:rtl/>
          <w:lang w:eastAsia="he-IL"/>
        </w:rPr>
        <w:t>נחרדתי מזה</w:t>
      </w:r>
      <w:r>
        <w:rPr>
          <w:rFonts w:hint="cs"/>
          <w:rtl/>
          <w:lang w:eastAsia="he-IL"/>
        </w:rPr>
        <w:t>.</w:t>
      </w:r>
      <w:r>
        <w:rPr>
          <w:rtl/>
          <w:lang w:eastAsia="he-IL"/>
        </w:rPr>
        <w:t xml:space="preserve"> מדוע? בגלל שלא עושים כאלה דברים בשעת מלחמה</w:t>
      </w:r>
      <w:r>
        <w:rPr>
          <w:rFonts w:hint="cs"/>
          <w:rtl/>
          <w:lang w:eastAsia="he-IL"/>
        </w:rPr>
        <w:t>.</w:t>
      </w:r>
      <w:r>
        <w:rPr>
          <w:rtl/>
          <w:lang w:eastAsia="he-IL"/>
        </w:rPr>
        <w:t xml:space="preserve"> </w:t>
      </w:r>
      <w:bookmarkStart w:id="633" w:name="_ETM_Q5_332856"/>
      <w:bookmarkEnd w:id="633"/>
      <w:r>
        <w:rPr>
          <w:rtl/>
          <w:lang w:eastAsia="he-IL"/>
        </w:rPr>
        <w:t>השלמות ציוד זה במילואים</w:t>
      </w:r>
      <w:r>
        <w:rPr>
          <w:rFonts w:hint="cs"/>
          <w:rtl/>
          <w:lang w:eastAsia="he-IL"/>
        </w:rPr>
        <w:t>,</w:t>
      </w:r>
      <w:r>
        <w:rPr>
          <w:rtl/>
          <w:lang w:eastAsia="he-IL"/>
        </w:rPr>
        <w:t xml:space="preserve"> בסוף. </w:t>
      </w:r>
      <w:bookmarkStart w:id="634" w:name="_ETM_Q5_338440"/>
      <w:bookmarkEnd w:id="634"/>
    </w:p>
    <w:p w:rsidR="00516982" w:rsidRDefault="00516982" w:rsidP="00946D10">
      <w:pPr>
        <w:ind w:firstLine="0"/>
        <w:rPr>
          <w:rtl/>
          <w:lang w:eastAsia="he-IL"/>
        </w:rPr>
      </w:pPr>
      <w:bookmarkStart w:id="635" w:name="_ETM_Q5_156866"/>
      <w:bookmarkStart w:id="636" w:name="_ETM_Q5_156940"/>
      <w:bookmarkEnd w:id="635"/>
      <w:bookmarkEnd w:id="636"/>
    </w:p>
    <w:p w:rsidR="00516982" w:rsidRDefault="00516982" w:rsidP="00946D10">
      <w:pPr>
        <w:pStyle w:val="af5"/>
        <w:keepNext/>
        <w:rPr>
          <w:rtl/>
        </w:rPr>
      </w:pPr>
      <w:r w:rsidRPr="000237F3">
        <w:rPr>
          <w:rStyle w:val="TagStyle"/>
          <w:rtl/>
        </w:rPr>
        <w:t xml:space="preserve"> &lt;&lt; קריאה &gt;&gt;</w:t>
      </w:r>
      <w:r w:rsidRPr="0085289C">
        <w:rPr>
          <w:rStyle w:val="TagStyle"/>
          <w:rtl/>
        </w:rPr>
        <w:t xml:space="preserve"> </w:t>
      </w:r>
      <w:r>
        <w:rPr>
          <w:rtl/>
        </w:rPr>
        <w:t>טלי גוטליב (הליכוד):</w:t>
      </w:r>
      <w:r w:rsidRPr="0085289C">
        <w:rPr>
          <w:rStyle w:val="TagStyle"/>
          <w:rtl/>
        </w:rPr>
        <w:t xml:space="preserve"> </w:t>
      </w:r>
      <w:r w:rsidRPr="000237F3">
        <w:rPr>
          <w:rStyle w:val="TagStyle"/>
          <w:rtl/>
        </w:rPr>
        <w:t>&lt;&lt; קריאה &gt;&gt;</w:t>
      </w:r>
      <w:r>
        <w:rPr>
          <w:rtl/>
        </w:rPr>
        <w:t xml:space="preserve"> </w:t>
      </w:r>
    </w:p>
    <w:p w:rsidR="00516982" w:rsidRDefault="00516982" w:rsidP="00B118D3">
      <w:pPr>
        <w:rPr>
          <w:rtl/>
          <w:lang w:eastAsia="he-IL"/>
        </w:rPr>
      </w:pPr>
    </w:p>
    <w:p w:rsidR="00516982" w:rsidRDefault="00516982" w:rsidP="00946D10">
      <w:pPr>
        <w:rPr>
          <w:rtl/>
          <w:lang w:eastAsia="he-IL"/>
        </w:rPr>
      </w:pPr>
      <w:r>
        <w:rPr>
          <w:rFonts w:hint="cs"/>
          <w:rtl/>
          <w:lang w:eastAsia="he-IL"/>
        </w:rPr>
        <w:t xml:space="preserve">הוא גם לא - - </w:t>
      </w:r>
      <w:bookmarkStart w:id="637" w:name="_ETM_Q5_157519"/>
      <w:bookmarkEnd w:id="637"/>
      <w:r>
        <w:rPr>
          <w:rFonts w:hint="cs"/>
          <w:rtl/>
          <w:lang w:eastAsia="he-IL"/>
        </w:rPr>
        <w:t>-</w:t>
      </w:r>
    </w:p>
    <w:p w:rsidR="00516982" w:rsidRDefault="00516982" w:rsidP="00946D10">
      <w:pPr>
        <w:ind w:firstLine="0"/>
        <w:rPr>
          <w:rtl/>
          <w:lang w:eastAsia="he-IL"/>
        </w:rPr>
      </w:pPr>
      <w:bookmarkStart w:id="638" w:name="_ETM_Q5_158134"/>
      <w:bookmarkStart w:id="639" w:name="_ETM_Q5_158207"/>
      <w:bookmarkStart w:id="640" w:name="_ETM_Q5_158254"/>
      <w:bookmarkStart w:id="641" w:name="_ETM_Q5_158326"/>
      <w:bookmarkEnd w:id="638"/>
      <w:bookmarkEnd w:id="639"/>
      <w:bookmarkEnd w:id="640"/>
      <w:bookmarkEnd w:id="641"/>
    </w:p>
    <w:p w:rsidR="00516982" w:rsidRDefault="00516982" w:rsidP="00946D10">
      <w:pPr>
        <w:pStyle w:val="-"/>
        <w:keepNext/>
        <w:rPr>
          <w:rtl/>
        </w:rPr>
      </w:pPr>
      <w:r w:rsidRPr="000237F3">
        <w:rPr>
          <w:rStyle w:val="TagStyle"/>
          <w:rtl/>
        </w:rPr>
        <w:t xml:space="preserve"> &lt;&lt; דובר_המשך &gt;&gt;</w:t>
      </w:r>
      <w:r w:rsidRPr="0085289C">
        <w:rPr>
          <w:rStyle w:val="TagStyle"/>
          <w:rtl/>
        </w:rPr>
        <w:t xml:space="preserve"> </w:t>
      </w:r>
      <w:r>
        <w:rPr>
          <w:rtl/>
        </w:rPr>
        <w:t>השר המקשר בין הממשלה לכנסת דוד אמסלם:</w:t>
      </w:r>
      <w:r w:rsidRPr="0085289C">
        <w:rPr>
          <w:rStyle w:val="TagStyle"/>
          <w:rtl/>
        </w:rPr>
        <w:t xml:space="preserve"> </w:t>
      </w:r>
      <w:r w:rsidRPr="000237F3">
        <w:rPr>
          <w:rStyle w:val="TagStyle"/>
          <w:rtl/>
        </w:rPr>
        <w:t>&lt;&lt; דובר_המשך &gt;&gt;</w:t>
      </w:r>
      <w:r>
        <w:rPr>
          <w:rtl/>
        </w:rPr>
        <w:t xml:space="preserve"> </w:t>
      </w:r>
    </w:p>
    <w:p w:rsidR="00516982" w:rsidRPr="0085289C" w:rsidRDefault="00516982" w:rsidP="00B118D3">
      <w:pPr>
        <w:rPr>
          <w:rtl/>
          <w:lang w:eastAsia="he-IL"/>
        </w:rPr>
      </w:pPr>
      <w:bookmarkStart w:id="642" w:name="_ETM_Q5_159476"/>
      <w:bookmarkEnd w:id="642"/>
    </w:p>
    <w:p w:rsidR="00516982" w:rsidRDefault="00516982" w:rsidP="00AC15B3">
      <w:pPr>
        <w:rPr>
          <w:rtl/>
          <w:lang w:eastAsia="he-IL"/>
        </w:rPr>
      </w:pPr>
      <w:bookmarkStart w:id="643" w:name="_ETM_Q5_156277"/>
      <w:bookmarkStart w:id="644" w:name="_ETM_Q5_156311"/>
      <w:bookmarkEnd w:id="643"/>
      <w:bookmarkEnd w:id="644"/>
      <w:r>
        <w:rPr>
          <w:rFonts w:hint="cs"/>
          <w:rtl/>
          <w:lang w:eastAsia="he-IL"/>
        </w:rPr>
        <w:t xml:space="preserve"> הרי </w:t>
      </w:r>
      <w:r>
        <w:rPr>
          <w:rtl/>
          <w:lang w:eastAsia="he-IL"/>
        </w:rPr>
        <w:t>החייל הלך לישון</w:t>
      </w:r>
      <w:r>
        <w:rPr>
          <w:rFonts w:hint="cs"/>
          <w:rtl/>
          <w:lang w:eastAsia="he-IL"/>
        </w:rPr>
        <w:t>,</w:t>
      </w:r>
      <w:r>
        <w:rPr>
          <w:rtl/>
          <w:lang w:eastAsia="he-IL"/>
        </w:rPr>
        <w:t xml:space="preserve"> שם</w:t>
      </w:r>
      <w:r>
        <w:rPr>
          <w:rFonts w:hint="cs"/>
          <w:rtl/>
          <w:lang w:eastAsia="he-IL"/>
        </w:rPr>
        <w:t xml:space="preserve"> את האפוד בצד. </w:t>
      </w:r>
      <w:r>
        <w:rPr>
          <w:rtl/>
          <w:lang w:eastAsia="he-IL"/>
        </w:rPr>
        <w:t>ב</w:t>
      </w:r>
      <w:r>
        <w:rPr>
          <w:rFonts w:hint="cs"/>
          <w:rtl/>
          <w:lang w:eastAsia="he-IL"/>
        </w:rPr>
        <w:t>כ</w:t>
      </w:r>
      <w:r>
        <w:rPr>
          <w:rtl/>
          <w:lang w:eastAsia="he-IL"/>
        </w:rPr>
        <w:t>וננות, הקפצה</w:t>
      </w:r>
      <w:r>
        <w:rPr>
          <w:rFonts w:hint="cs"/>
          <w:rtl/>
          <w:lang w:eastAsia="he-IL"/>
        </w:rPr>
        <w:t>,</w:t>
      </w:r>
      <w:r>
        <w:rPr>
          <w:rtl/>
          <w:lang w:eastAsia="he-IL"/>
        </w:rPr>
        <w:t xml:space="preserve"> אני </w:t>
      </w:r>
      <w:bookmarkStart w:id="645" w:name="_ETM_Q5_342213"/>
      <w:bookmarkEnd w:id="645"/>
      <w:r>
        <w:rPr>
          <w:rtl/>
          <w:lang w:eastAsia="he-IL"/>
        </w:rPr>
        <w:t>מניח ש</w:t>
      </w:r>
      <w:r>
        <w:rPr>
          <w:rFonts w:hint="cs"/>
          <w:rtl/>
          <w:lang w:eastAsia="he-IL"/>
        </w:rPr>
        <w:t xml:space="preserve">הוא </w:t>
      </w:r>
      <w:r>
        <w:rPr>
          <w:rtl/>
          <w:lang w:eastAsia="he-IL"/>
        </w:rPr>
        <w:t>ישן עם הבגדים</w:t>
      </w:r>
      <w:r>
        <w:rPr>
          <w:rFonts w:hint="cs"/>
          <w:rtl/>
          <w:lang w:eastAsia="he-IL"/>
        </w:rPr>
        <w:t>.</w:t>
      </w:r>
      <w:r>
        <w:rPr>
          <w:rtl/>
          <w:lang w:eastAsia="he-IL"/>
        </w:rPr>
        <w:t xml:space="preserve"> אם באים</w:t>
      </w:r>
      <w:r>
        <w:rPr>
          <w:rFonts w:hint="cs"/>
          <w:rtl/>
          <w:lang w:eastAsia="he-IL"/>
        </w:rPr>
        <w:t xml:space="preserve"> עכשיו</w:t>
      </w:r>
      <w:r>
        <w:rPr>
          <w:rtl/>
          <w:lang w:eastAsia="he-IL"/>
        </w:rPr>
        <w:t xml:space="preserve"> מחבלים, אני רץ </w:t>
      </w:r>
      <w:bookmarkStart w:id="646" w:name="_ETM_Q5_345986"/>
      <w:bookmarkEnd w:id="646"/>
      <w:r>
        <w:rPr>
          <w:rFonts w:hint="cs"/>
          <w:rtl/>
          <w:lang w:eastAsia="he-IL"/>
        </w:rPr>
        <w:t>ו</w:t>
      </w:r>
      <w:r>
        <w:rPr>
          <w:rtl/>
          <w:lang w:eastAsia="he-IL"/>
        </w:rPr>
        <w:t>שם את ה</w:t>
      </w:r>
      <w:r>
        <w:rPr>
          <w:rFonts w:hint="cs"/>
          <w:rtl/>
          <w:lang w:eastAsia="he-IL"/>
        </w:rPr>
        <w:t xml:space="preserve">אפוד. </w:t>
      </w:r>
      <w:bookmarkStart w:id="647" w:name="_ETM_Q5_350809"/>
      <w:bookmarkEnd w:id="647"/>
      <w:r>
        <w:rPr>
          <w:rtl/>
          <w:lang w:eastAsia="he-IL"/>
        </w:rPr>
        <w:t>זאת אומרת,</w:t>
      </w:r>
      <w:r>
        <w:rPr>
          <w:rFonts w:hint="cs"/>
          <w:rtl/>
          <w:lang w:eastAsia="he-IL"/>
        </w:rPr>
        <w:t xml:space="preserve"> </w:t>
      </w:r>
      <w:r>
        <w:rPr>
          <w:rtl/>
          <w:lang w:eastAsia="he-IL"/>
        </w:rPr>
        <w:t>באופן מעשי,</w:t>
      </w:r>
      <w:r w:rsidRPr="00BF1105">
        <w:rPr>
          <w:rFonts w:hint="cs"/>
          <w:rtl/>
          <w:lang w:eastAsia="he-IL"/>
        </w:rPr>
        <w:t xml:space="preserve"> </w:t>
      </w:r>
      <w:r>
        <w:rPr>
          <w:rFonts w:hint="cs"/>
          <w:rtl/>
          <w:lang w:eastAsia="he-IL"/>
        </w:rPr>
        <w:t>אם תוקפים אותם,</w:t>
      </w:r>
      <w:r>
        <w:rPr>
          <w:rtl/>
          <w:lang w:eastAsia="he-IL"/>
        </w:rPr>
        <w:t xml:space="preserve"> הוא רץ </w:t>
      </w:r>
      <w:r>
        <w:rPr>
          <w:rFonts w:hint="cs"/>
          <w:rtl/>
          <w:lang w:eastAsia="he-IL"/>
        </w:rPr>
        <w:t>להבי</w:t>
      </w:r>
      <w:bookmarkStart w:id="648" w:name="_ETM_Q5_173567"/>
      <w:bookmarkEnd w:id="648"/>
      <w:r>
        <w:rPr>
          <w:rFonts w:hint="cs"/>
          <w:rtl/>
          <w:lang w:eastAsia="he-IL"/>
        </w:rPr>
        <w:t xml:space="preserve">א את האפוד, ואין אפוד. </w:t>
      </w:r>
    </w:p>
    <w:p w:rsidR="00516982" w:rsidRDefault="00516982" w:rsidP="00946D10">
      <w:pPr>
        <w:ind w:firstLine="0"/>
        <w:rPr>
          <w:rtl/>
          <w:lang w:eastAsia="he-IL"/>
        </w:rPr>
      </w:pPr>
      <w:bookmarkStart w:id="649" w:name="_ETM_Q5_177691"/>
      <w:bookmarkStart w:id="650" w:name="_ETM_Q5_177758"/>
      <w:bookmarkEnd w:id="649"/>
      <w:bookmarkEnd w:id="650"/>
    </w:p>
    <w:p w:rsidR="00516982" w:rsidRDefault="00516982" w:rsidP="00946D10">
      <w:pPr>
        <w:pStyle w:val="af5"/>
        <w:keepNext/>
        <w:rPr>
          <w:rtl/>
        </w:rPr>
      </w:pPr>
      <w:bookmarkStart w:id="651" w:name="ET_interruption_6345_12"/>
      <w:r w:rsidRPr="000237F3">
        <w:rPr>
          <w:rStyle w:val="TagStyle"/>
          <w:rtl/>
        </w:rPr>
        <w:t xml:space="preserve"> &lt;&lt; קריאה &gt;&gt;</w:t>
      </w:r>
      <w:r w:rsidRPr="0085289C">
        <w:rPr>
          <w:rStyle w:val="TagStyle"/>
          <w:rtl/>
        </w:rPr>
        <w:t xml:space="preserve"> </w:t>
      </w:r>
      <w:r>
        <w:rPr>
          <w:rtl/>
        </w:rPr>
        <w:t>טלי גוטליב (הליכוד):</w:t>
      </w:r>
      <w:r w:rsidRPr="0085289C">
        <w:rPr>
          <w:rStyle w:val="TagStyle"/>
          <w:rtl/>
        </w:rPr>
        <w:t xml:space="preserve"> </w:t>
      </w:r>
      <w:r w:rsidRPr="000237F3">
        <w:rPr>
          <w:rStyle w:val="TagStyle"/>
          <w:rtl/>
        </w:rPr>
        <w:t>&lt;&lt; קריאה &gt;&gt;</w:t>
      </w:r>
      <w:r>
        <w:rPr>
          <w:rtl/>
        </w:rPr>
        <w:t xml:space="preserve"> </w:t>
      </w:r>
      <w:bookmarkEnd w:id="651"/>
    </w:p>
    <w:p w:rsidR="00516982" w:rsidRDefault="00516982" w:rsidP="00B118D3">
      <w:pPr>
        <w:rPr>
          <w:rtl/>
          <w:lang w:eastAsia="he-IL"/>
        </w:rPr>
      </w:pPr>
    </w:p>
    <w:p w:rsidR="00516982" w:rsidRDefault="00516982" w:rsidP="00946D10">
      <w:pPr>
        <w:rPr>
          <w:lang w:eastAsia="he-IL"/>
        </w:rPr>
      </w:pPr>
      <w:r>
        <w:rPr>
          <w:rFonts w:hint="cs"/>
          <w:rtl/>
          <w:lang w:eastAsia="he-IL"/>
        </w:rPr>
        <w:t>- - -</w:t>
      </w:r>
    </w:p>
    <w:p w:rsidR="00516982" w:rsidRDefault="00516982" w:rsidP="00946D10">
      <w:pPr>
        <w:ind w:firstLine="0"/>
        <w:rPr>
          <w:rtl/>
          <w:lang w:eastAsia="he-IL"/>
        </w:rPr>
      </w:pPr>
      <w:bookmarkStart w:id="652" w:name="_ETM_Q5_177552"/>
      <w:bookmarkStart w:id="653" w:name="_ETM_Q5_177633"/>
      <w:bookmarkStart w:id="654" w:name="_ETM_Q5_177653"/>
      <w:bookmarkStart w:id="655" w:name="_ETM_Q5_177717"/>
      <w:bookmarkStart w:id="656" w:name="_ETM_Q5_178119"/>
      <w:bookmarkStart w:id="657" w:name="_ETM_Q5_178219"/>
      <w:bookmarkEnd w:id="652"/>
      <w:bookmarkEnd w:id="653"/>
      <w:bookmarkEnd w:id="654"/>
      <w:bookmarkEnd w:id="655"/>
      <w:bookmarkEnd w:id="656"/>
      <w:bookmarkEnd w:id="657"/>
    </w:p>
    <w:p w:rsidR="00516982" w:rsidRDefault="00516982" w:rsidP="00946D10">
      <w:pPr>
        <w:pStyle w:val="-"/>
        <w:keepNext/>
        <w:rPr>
          <w:rtl/>
        </w:rPr>
      </w:pPr>
      <w:r w:rsidRPr="000237F3">
        <w:rPr>
          <w:rStyle w:val="TagStyle"/>
          <w:rtl/>
        </w:rPr>
        <w:t xml:space="preserve"> &lt;&lt; דובר_המשך &gt;&gt;</w:t>
      </w:r>
      <w:r w:rsidRPr="0085289C">
        <w:rPr>
          <w:rStyle w:val="TagStyle"/>
          <w:rtl/>
        </w:rPr>
        <w:t xml:space="preserve"> </w:t>
      </w:r>
      <w:r>
        <w:rPr>
          <w:rtl/>
        </w:rPr>
        <w:t>השר המקשר בין הממשלה לכנסת דוד אמסלם:</w:t>
      </w:r>
      <w:r w:rsidRPr="0085289C">
        <w:rPr>
          <w:rStyle w:val="TagStyle"/>
          <w:rtl/>
        </w:rPr>
        <w:t xml:space="preserve"> </w:t>
      </w:r>
      <w:r w:rsidRPr="000237F3">
        <w:rPr>
          <w:rStyle w:val="TagStyle"/>
          <w:rtl/>
        </w:rPr>
        <w:t>&lt;&lt; דובר_המשך &gt;&gt;</w:t>
      </w:r>
      <w:r>
        <w:rPr>
          <w:rtl/>
        </w:rPr>
        <w:t xml:space="preserve"> </w:t>
      </w:r>
    </w:p>
    <w:p w:rsidR="00516982" w:rsidRPr="0085289C" w:rsidRDefault="00516982" w:rsidP="00B118D3">
      <w:pPr>
        <w:rPr>
          <w:rtl/>
          <w:lang w:eastAsia="he-IL"/>
        </w:rPr>
      </w:pPr>
      <w:bookmarkStart w:id="658" w:name="_ETM_Q5_179037"/>
      <w:bookmarkEnd w:id="658"/>
    </w:p>
    <w:p w:rsidR="00516982" w:rsidRDefault="00516982" w:rsidP="00AC15B3">
      <w:pPr>
        <w:rPr>
          <w:rtl/>
          <w:lang w:eastAsia="he-IL"/>
        </w:rPr>
      </w:pPr>
      <w:r>
        <w:rPr>
          <w:rtl/>
          <w:lang w:eastAsia="he-IL"/>
        </w:rPr>
        <w:t xml:space="preserve">תבינו את חומרת העניין פה. ומה המשטרה עונה לו? </w:t>
      </w:r>
      <w:bookmarkStart w:id="659" w:name="_ETM_Q5_364220"/>
      <w:bookmarkEnd w:id="659"/>
      <w:r>
        <w:rPr>
          <w:rtl/>
          <w:lang w:eastAsia="he-IL"/>
        </w:rPr>
        <w:t>בדקנו</w:t>
      </w:r>
      <w:r>
        <w:rPr>
          <w:rFonts w:hint="cs"/>
          <w:rtl/>
          <w:lang w:eastAsia="he-IL"/>
        </w:rPr>
        <w:t>.</w:t>
      </w:r>
      <w:r>
        <w:rPr>
          <w:rtl/>
          <w:lang w:eastAsia="he-IL"/>
        </w:rPr>
        <w:t xml:space="preserve"> הגורמים בדקו</w:t>
      </w:r>
      <w:r>
        <w:rPr>
          <w:rFonts w:hint="cs"/>
          <w:rtl/>
          <w:lang w:eastAsia="he-IL"/>
        </w:rPr>
        <w:t>.</w:t>
      </w:r>
      <w:r>
        <w:rPr>
          <w:rtl/>
          <w:lang w:eastAsia="he-IL"/>
        </w:rPr>
        <w:t xml:space="preserve"> לא מצאו מקום לפתוח בחקירה. אני נדהם. </w:t>
      </w:r>
      <w:bookmarkStart w:id="660" w:name="_ETM_Q5_368806"/>
      <w:bookmarkEnd w:id="660"/>
      <w:r>
        <w:rPr>
          <w:rFonts w:hint="cs"/>
          <w:rtl/>
          <w:lang w:eastAsia="he-IL"/>
        </w:rPr>
        <w:t xml:space="preserve">ראשית, </w:t>
      </w:r>
      <w:r>
        <w:rPr>
          <w:rtl/>
          <w:lang w:eastAsia="he-IL"/>
        </w:rPr>
        <w:t xml:space="preserve">אמרתי לו </w:t>
      </w:r>
      <w:r>
        <w:rPr>
          <w:rFonts w:hint="cs"/>
          <w:rtl/>
          <w:lang w:eastAsia="he-IL"/>
        </w:rPr>
        <w:t>ש</w:t>
      </w:r>
      <w:r>
        <w:rPr>
          <w:rtl/>
          <w:lang w:eastAsia="he-IL"/>
        </w:rPr>
        <w:t xml:space="preserve">אני חושב שצריך לפנות </w:t>
      </w:r>
      <w:proofErr w:type="spellStart"/>
      <w:r>
        <w:rPr>
          <w:rtl/>
          <w:lang w:eastAsia="he-IL"/>
        </w:rPr>
        <w:t>לפצ</w:t>
      </w:r>
      <w:r>
        <w:rPr>
          <w:rFonts w:hint="cs"/>
          <w:rtl/>
          <w:lang w:eastAsia="he-IL"/>
        </w:rPr>
        <w:t>"</w:t>
      </w:r>
      <w:r>
        <w:rPr>
          <w:rtl/>
          <w:lang w:eastAsia="he-IL"/>
        </w:rPr>
        <w:t>רית</w:t>
      </w:r>
      <w:bookmarkStart w:id="661" w:name="_ETM_Q5_196845"/>
      <w:bookmarkEnd w:id="661"/>
      <w:proofErr w:type="spellEnd"/>
      <w:r>
        <w:rPr>
          <w:rFonts w:hint="cs"/>
          <w:rtl/>
          <w:lang w:eastAsia="he-IL"/>
        </w:rPr>
        <w:t xml:space="preserve"> </w:t>
      </w:r>
      <w:r>
        <w:rPr>
          <w:rtl/>
          <w:lang w:eastAsia="he-IL"/>
        </w:rPr>
        <w:t>–</w:t>
      </w:r>
      <w:r>
        <w:rPr>
          <w:rFonts w:hint="cs"/>
          <w:rtl/>
          <w:lang w:eastAsia="he-IL"/>
        </w:rPr>
        <w:t xml:space="preserve"> </w:t>
      </w:r>
      <w:bookmarkStart w:id="662" w:name="_ETM_Q5_373393"/>
      <w:bookmarkEnd w:id="662"/>
      <w:r>
        <w:rPr>
          <w:rtl/>
          <w:lang w:eastAsia="he-IL"/>
        </w:rPr>
        <w:t>הוא היה חייל בצבא</w:t>
      </w:r>
      <w:r>
        <w:rPr>
          <w:rFonts w:hint="cs"/>
          <w:rtl/>
          <w:lang w:eastAsia="he-IL"/>
        </w:rPr>
        <w:t xml:space="preserve"> </w:t>
      </w:r>
      <w:r>
        <w:rPr>
          <w:rtl/>
          <w:lang w:eastAsia="he-IL"/>
        </w:rPr>
        <w:t xml:space="preserve">– </w:t>
      </w:r>
      <w:r>
        <w:rPr>
          <w:rFonts w:hint="cs"/>
          <w:rtl/>
          <w:lang w:eastAsia="he-IL"/>
        </w:rPr>
        <w:t>ו</w:t>
      </w:r>
      <w:r>
        <w:rPr>
          <w:rtl/>
          <w:lang w:eastAsia="he-IL"/>
        </w:rPr>
        <w:t xml:space="preserve">לא </w:t>
      </w:r>
      <w:r>
        <w:rPr>
          <w:rFonts w:hint="cs"/>
          <w:rtl/>
          <w:lang w:eastAsia="he-IL"/>
        </w:rPr>
        <w:t>ל</w:t>
      </w:r>
      <w:r>
        <w:rPr>
          <w:rtl/>
          <w:lang w:eastAsia="he-IL"/>
        </w:rPr>
        <w:t xml:space="preserve">משטרת ישראל. אבל אני רוצה </w:t>
      </w:r>
      <w:bookmarkStart w:id="663" w:name="_ETM_Q5_377980"/>
      <w:bookmarkEnd w:id="663"/>
      <w:r>
        <w:rPr>
          <w:rtl/>
          <w:lang w:eastAsia="he-IL"/>
        </w:rPr>
        <w:t xml:space="preserve">להבין </w:t>
      </w:r>
      <w:r>
        <w:rPr>
          <w:rFonts w:hint="cs"/>
          <w:rtl/>
          <w:lang w:eastAsia="he-IL"/>
        </w:rPr>
        <w:t>מ</w:t>
      </w:r>
      <w:r>
        <w:rPr>
          <w:rtl/>
          <w:lang w:eastAsia="he-IL"/>
        </w:rPr>
        <w:t>אותו גורם משטרתי</w:t>
      </w:r>
      <w:r>
        <w:rPr>
          <w:rFonts w:hint="cs"/>
          <w:rtl/>
          <w:lang w:eastAsia="he-IL"/>
        </w:rPr>
        <w:t xml:space="preserve">: </w:t>
      </w:r>
      <w:r>
        <w:rPr>
          <w:rtl/>
          <w:lang w:eastAsia="he-IL"/>
        </w:rPr>
        <w:t xml:space="preserve">מותר לגנוב או לא מותר לגנוב? </w:t>
      </w:r>
      <w:bookmarkStart w:id="664" w:name="_ETM_Q5_382566"/>
      <w:bookmarkEnd w:id="664"/>
      <w:r>
        <w:rPr>
          <w:rtl/>
          <w:lang w:eastAsia="he-IL"/>
        </w:rPr>
        <w:t>אם מותר לגנוב, תגידו</w:t>
      </w:r>
      <w:r>
        <w:rPr>
          <w:rFonts w:hint="cs"/>
          <w:rtl/>
          <w:lang w:eastAsia="he-IL"/>
        </w:rPr>
        <w:t xml:space="preserve">: </w:t>
      </w:r>
      <w:r>
        <w:rPr>
          <w:rtl/>
          <w:lang w:eastAsia="he-IL"/>
        </w:rPr>
        <w:t xml:space="preserve">לכולם מותר לגנוב. לא רק לבן </w:t>
      </w:r>
      <w:bookmarkStart w:id="665" w:name="_ETM_Q5_387153"/>
      <w:bookmarkEnd w:id="665"/>
      <w:r>
        <w:rPr>
          <w:rtl/>
          <w:lang w:eastAsia="he-IL"/>
        </w:rPr>
        <w:t xml:space="preserve">של </w:t>
      </w:r>
      <w:proofErr w:type="spellStart"/>
      <w:r>
        <w:rPr>
          <w:rtl/>
          <w:lang w:eastAsia="he-IL"/>
        </w:rPr>
        <w:t>הפצ</w:t>
      </w:r>
      <w:r>
        <w:rPr>
          <w:rFonts w:hint="cs"/>
          <w:rtl/>
          <w:lang w:eastAsia="he-IL"/>
        </w:rPr>
        <w:t>"</w:t>
      </w:r>
      <w:r>
        <w:rPr>
          <w:rtl/>
          <w:lang w:eastAsia="he-IL"/>
        </w:rPr>
        <w:t>רית</w:t>
      </w:r>
      <w:proofErr w:type="spellEnd"/>
      <w:r>
        <w:rPr>
          <w:rtl/>
          <w:lang w:eastAsia="he-IL"/>
        </w:rPr>
        <w:t xml:space="preserve"> מותר לגנוב. </w:t>
      </w:r>
      <w:bookmarkStart w:id="666" w:name="_ETM_Q5_392250"/>
      <w:bookmarkEnd w:id="666"/>
      <w:r>
        <w:rPr>
          <w:rtl/>
          <w:lang w:eastAsia="he-IL"/>
        </w:rPr>
        <w:t xml:space="preserve">אם מותר </w:t>
      </w:r>
      <w:r>
        <w:rPr>
          <w:rFonts w:hint="cs"/>
          <w:rtl/>
          <w:lang w:eastAsia="he-IL"/>
        </w:rPr>
        <w:t xml:space="preserve">לו </w:t>
      </w:r>
      <w:r>
        <w:rPr>
          <w:rtl/>
          <w:lang w:eastAsia="he-IL"/>
        </w:rPr>
        <w:t>לגנוב, מותר</w:t>
      </w:r>
      <w:r>
        <w:rPr>
          <w:rFonts w:hint="cs"/>
          <w:rtl/>
          <w:lang w:eastAsia="he-IL"/>
        </w:rPr>
        <w:t xml:space="preserve"> </w:t>
      </w:r>
      <w:r>
        <w:rPr>
          <w:rtl/>
          <w:lang w:eastAsia="he-IL"/>
        </w:rPr>
        <w:t xml:space="preserve">לכולם לגנוב. </w:t>
      </w:r>
      <w:r>
        <w:rPr>
          <w:rFonts w:hint="cs"/>
          <w:rtl/>
          <w:lang w:eastAsia="he-IL"/>
        </w:rPr>
        <w:t xml:space="preserve">היה תחקיר, </w:t>
      </w:r>
      <w:r>
        <w:rPr>
          <w:rtl/>
          <w:lang w:eastAsia="he-IL"/>
        </w:rPr>
        <w:t>וכשהוא גנב</w:t>
      </w:r>
      <w:r>
        <w:rPr>
          <w:rFonts w:hint="cs"/>
          <w:rtl/>
          <w:lang w:eastAsia="he-IL"/>
        </w:rPr>
        <w:t xml:space="preserve"> </w:t>
      </w:r>
      <w:r>
        <w:rPr>
          <w:rtl/>
          <w:lang w:eastAsia="he-IL"/>
        </w:rPr>
        <w:t>– שמענו את הבן</w:t>
      </w:r>
      <w:r>
        <w:rPr>
          <w:rFonts w:hint="cs"/>
          <w:rtl/>
          <w:lang w:eastAsia="he-IL"/>
        </w:rPr>
        <w:t xml:space="preserve"> </w:t>
      </w:r>
      <w:r>
        <w:rPr>
          <w:rtl/>
          <w:lang w:eastAsia="he-IL"/>
        </w:rPr>
        <w:t xml:space="preserve">אדם שהוא </w:t>
      </w:r>
      <w:bookmarkStart w:id="667" w:name="_ETM_Q5_399834"/>
      <w:bookmarkEnd w:id="667"/>
      <w:r>
        <w:rPr>
          <w:rtl/>
          <w:lang w:eastAsia="he-IL"/>
        </w:rPr>
        <w:t xml:space="preserve">גנב ממנו. </w:t>
      </w:r>
      <w:bookmarkStart w:id="668" w:name="_ETM_Q5_403380"/>
      <w:bookmarkEnd w:id="668"/>
      <w:r>
        <w:rPr>
          <w:rtl/>
          <w:lang w:eastAsia="he-IL"/>
        </w:rPr>
        <w:t>אין פה מה לחקור</w:t>
      </w:r>
      <w:r>
        <w:rPr>
          <w:rFonts w:hint="cs"/>
          <w:rtl/>
          <w:lang w:eastAsia="he-IL"/>
        </w:rPr>
        <w:t>.</w:t>
      </w:r>
      <w:r>
        <w:rPr>
          <w:rtl/>
          <w:lang w:eastAsia="he-IL"/>
        </w:rPr>
        <w:t xml:space="preserve"> קח את הסרטון בטלוויזיה</w:t>
      </w:r>
      <w:r>
        <w:rPr>
          <w:rFonts w:hint="cs"/>
          <w:rtl/>
          <w:lang w:eastAsia="he-IL"/>
        </w:rPr>
        <w:t>,</w:t>
      </w:r>
      <w:r>
        <w:rPr>
          <w:rtl/>
          <w:lang w:eastAsia="he-IL"/>
        </w:rPr>
        <w:t xml:space="preserve"> </w:t>
      </w:r>
      <w:bookmarkStart w:id="669" w:name="_ETM_Q5_406976"/>
      <w:bookmarkEnd w:id="669"/>
      <w:r>
        <w:rPr>
          <w:rtl/>
          <w:lang w:eastAsia="he-IL"/>
        </w:rPr>
        <w:t>תגיש אותו ככתב אישום</w:t>
      </w:r>
      <w:r>
        <w:rPr>
          <w:rFonts w:hint="cs"/>
          <w:rtl/>
          <w:lang w:eastAsia="he-IL"/>
        </w:rPr>
        <w:t>,</w:t>
      </w:r>
      <w:r>
        <w:rPr>
          <w:rtl/>
          <w:lang w:eastAsia="he-IL"/>
        </w:rPr>
        <w:t xml:space="preserve"> </w:t>
      </w:r>
      <w:r>
        <w:rPr>
          <w:rFonts w:hint="cs"/>
          <w:rtl/>
          <w:lang w:eastAsia="he-IL"/>
        </w:rPr>
        <w:t>ו</w:t>
      </w:r>
      <w:r>
        <w:rPr>
          <w:rtl/>
          <w:lang w:eastAsia="he-IL"/>
        </w:rPr>
        <w:t>כל ש</w:t>
      </w:r>
      <w:r>
        <w:rPr>
          <w:rFonts w:hint="cs"/>
          <w:rtl/>
          <w:lang w:eastAsia="he-IL"/>
        </w:rPr>
        <w:t>ו</w:t>
      </w:r>
      <w:r>
        <w:rPr>
          <w:rtl/>
          <w:lang w:eastAsia="he-IL"/>
        </w:rPr>
        <w:t xml:space="preserve">פט בישראל כבר יפסוק </w:t>
      </w:r>
      <w:bookmarkStart w:id="670" w:name="_ETM_Q5_410572"/>
      <w:bookmarkEnd w:id="670"/>
      <w:r>
        <w:rPr>
          <w:rtl/>
          <w:lang w:eastAsia="he-IL"/>
        </w:rPr>
        <w:t xml:space="preserve">את דינו. </w:t>
      </w:r>
      <w:bookmarkStart w:id="671" w:name="_ETM_Q5_414949"/>
      <w:bookmarkEnd w:id="671"/>
      <w:r>
        <w:rPr>
          <w:rtl/>
          <w:lang w:eastAsia="he-IL"/>
        </w:rPr>
        <w:t>לכן אני נדהם לא מזה</w:t>
      </w:r>
      <w:r>
        <w:rPr>
          <w:rFonts w:hint="cs"/>
          <w:rtl/>
          <w:lang w:eastAsia="he-IL"/>
        </w:rPr>
        <w:t xml:space="preserve"> שלא מעמידים</w:t>
      </w:r>
      <w:bookmarkStart w:id="672" w:name="_ETM_Q5_238655"/>
      <w:bookmarkEnd w:id="672"/>
      <w:r>
        <w:rPr>
          <w:rFonts w:hint="cs"/>
          <w:rtl/>
          <w:lang w:eastAsia="he-IL"/>
        </w:rPr>
        <w:t xml:space="preserve"> </w:t>
      </w:r>
      <w:r>
        <w:rPr>
          <w:rtl/>
          <w:lang w:eastAsia="he-IL"/>
        </w:rPr>
        <w:t>– הם מטשטשים</w:t>
      </w:r>
      <w:r>
        <w:rPr>
          <w:rFonts w:hint="cs"/>
          <w:rtl/>
          <w:lang w:eastAsia="he-IL"/>
        </w:rPr>
        <w:t>.</w:t>
      </w:r>
      <w:r>
        <w:rPr>
          <w:rtl/>
          <w:lang w:eastAsia="he-IL"/>
        </w:rPr>
        <w:t xml:space="preserve"> שיגידו</w:t>
      </w:r>
      <w:r>
        <w:rPr>
          <w:rFonts w:hint="cs"/>
          <w:rtl/>
          <w:lang w:eastAsia="he-IL"/>
        </w:rPr>
        <w:t xml:space="preserve"> </w:t>
      </w:r>
      <w:r>
        <w:rPr>
          <w:rtl/>
          <w:lang w:eastAsia="he-IL"/>
        </w:rPr>
        <w:t xml:space="preserve">– </w:t>
      </w:r>
      <w:bookmarkStart w:id="673" w:name="_ETM_Q5_418775"/>
      <w:bookmarkEnd w:id="673"/>
      <w:r>
        <w:rPr>
          <w:rtl/>
          <w:lang w:eastAsia="he-IL"/>
        </w:rPr>
        <w:t xml:space="preserve">תשקרו </w:t>
      </w:r>
      <w:r>
        <w:rPr>
          <w:rFonts w:hint="cs"/>
          <w:rtl/>
          <w:lang w:eastAsia="he-IL"/>
        </w:rPr>
        <w:t>ו</w:t>
      </w:r>
      <w:r>
        <w:rPr>
          <w:rtl/>
          <w:lang w:eastAsia="he-IL"/>
        </w:rPr>
        <w:t>תגידו</w:t>
      </w:r>
      <w:r>
        <w:rPr>
          <w:rFonts w:hint="cs"/>
          <w:rtl/>
          <w:lang w:eastAsia="he-IL"/>
        </w:rPr>
        <w:t>:</w:t>
      </w:r>
      <w:r>
        <w:rPr>
          <w:rtl/>
          <w:lang w:eastAsia="he-IL"/>
        </w:rPr>
        <w:t xml:space="preserve"> חבר'ה, אנחנו עוד בודקים</w:t>
      </w:r>
      <w:r>
        <w:rPr>
          <w:rFonts w:hint="cs"/>
          <w:rtl/>
          <w:lang w:eastAsia="he-IL"/>
        </w:rPr>
        <w:t>.</w:t>
      </w:r>
      <w:r>
        <w:rPr>
          <w:rtl/>
          <w:lang w:eastAsia="he-IL"/>
        </w:rPr>
        <w:t xml:space="preserve"> לא משנה</w:t>
      </w:r>
      <w:r>
        <w:rPr>
          <w:rFonts w:hint="cs"/>
          <w:rtl/>
          <w:lang w:eastAsia="he-IL"/>
        </w:rPr>
        <w:t>,</w:t>
      </w:r>
      <w:r>
        <w:rPr>
          <w:rtl/>
          <w:lang w:eastAsia="he-IL"/>
        </w:rPr>
        <w:t xml:space="preserve"> אין מה </w:t>
      </w:r>
      <w:bookmarkStart w:id="674" w:name="_ETM_Q5_422602"/>
      <w:bookmarkEnd w:id="674"/>
      <w:r>
        <w:rPr>
          <w:rtl/>
          <w:lang w:eastAsia="he-IL"/>
        </w:rPr>
        <w:t xml:space="preserve">לבדוק. </w:t>
      </w:r>
      <w:bookmarkStart w:id="675" w:name="_ETM_Q5_427520"/>
      <w:bookmarkEnd w:id="675"/>
      <w:r>
        <w:rPr>
          <w:rtl/>
          <w:lang w:eastAsia="he-IL"/>
        </w:rPr>
        <w:t>הם משיבים לחבר הכנסת ב</w:t>
      </w:r>
      <w:r>
        <w:rPr>
          <w:rFonts w:hint="cs"/>
          <w:rtl/>
          <w:lang w:eastAsia="he-IL"/>
        </w:rPr>
        <w:t xml:space="preserve">וארון </w:t>
      </w:r>
      <w:bookmarkStart w:id="676" w:name="_ETM_Q5_431419"/>
      <w:bookmarkEnd w:id="676"/>
      <w:r>
        <w:rPr>
          <w:rtl/>
          <w:lang w:eastAsia="he-IL"/>
        </w:rPr>
        <w:t xml:space="preserve">שהם בדקו </w:t>
      </w:r>
      <w:bookmarkStart w:id="677" w:name="_ETM_Q5_433509"/>
      <w:bookmarkEnd w:id="677"/>
      <w:r>
        <w:rPr>
          <w:rtl/>
          <w:lang w:eastAsia="he-IL"/>
        </w:rPr>
        <w:t>ו</w:t>
      </w:r>
      <w:r>
        <w:rPr>
          <w:rFonts w:hint="cs"/>
          <w:rtl/>
          <w:lang w:eastAsia="he-IL"/>
        </w:rPr>
        <w:t>ש</w:t>
      </w:r>
      <w:r>
        <w:rPr>
          <w:rtl/>
          <w:lang w:eastAsia="he-IL"/>
        </w:rPr>
        <w:t>הם הגיעו למסקנה שאין מה לחקור</w:t>
      </w:r>
      <w:r>
        <w:rPr>
          <w:rFonts w:hint="cs"/>
          <w:rtl/>
          <w:lang w:eastAsia="he-IL"/>
        </w:rPr>
        <w:t>.</w:t>
      </w:r>
      <w:r>
        <w:rPr>
          <w:rtl/>
          <w:lang w:eastAsia="he-IL"/>
        </w:rPr>
        <w:t xml:space="preserve"> ולכן גם </w:t>
      </w:r>
      <w:proofErr w:type="spellStart"/>
      <w:r>
        <w:rPr>
          <w:rtl/>
          <w:lang w:eastAsia="he-IL"/>
        </w:rPr>
        <w:t>הבג</w:t>
      </w:r>
      <w:r>
        <w:rPr>
          <w:rFonts w:hint="cs"/>
          <w:rtl/>
          <w:lang w:eastAsia="he-IL"/>
        </w:rPr>
        <w:t>"</w:t>
      </w:r>
      <w:r>
        <w:rPr>
          <w:rtl/>
          <w:lang w:eastAsia="he-IL"/>
        </w:rPr>
        <w:t>ץ</w:t>
      </w:r>
      <w:proofErr w:type="spellEnd"/>
      <w:r>
        <w:rPr>
          <w:rtl/>
          <w:lang w:eastAsia="he-IL"/>
        </w:rPr>
        <w:t xml:space="preserve"> אמר </w:t>
      </w:r>
      <w:bookmarkStart w:id="678" w:name="_ETM_Q5_436666"/>
      <w:bookmarkEnd w:id="678"/>
      <w:r>
        <w:rPr>
          <w:rtl/>
          <w:lang w:eastAsia="he-IL"/>
        </w:rPr>
        <w:t>לו</w:t>
      </w:r>
      <w:r>
        <w:rPr>
          <w:rFonts w:hint="cs"/>
          <w:rtl/>
          <w:lang w:eastAsia="he-IL"/>
        </w:rPr>
        <w:t>:</w:t>
      </w:r>
      <w:r>
        <w:rPr>
          <w:rtl/>
          <w:lang w:eastAsia="he-IL"/>
        </w:rPr>
        <w:t xml:space="preserve"> אז</w:t>
      </w:r>
      <w:r>
        <w:rPr>
          <w:rFonts w:hint="cs"/>
          <w:rtl/>
          <w:lang w:eastAsia="he-IL"/>
        </w:rPr>
        <w:t xml:space="preserve"> ל</w:t>
      </w:r>
      <w:r>
        <w:rPr>
          <w:rtl/>
          <w:lang w:eastAsia="he-IL"/>
        </w:rPr>
        <w:t xml:space="preserve">מה הגשת את </w:t>
      </w:r>
      <w:proofErr w:type="spellStart"/>
      <w:r>
        <w:rPr>
          <w:rtl/>
          <w:lang w:eastAsia="he-IL"/>
        </w:rPr>
        <w:t>הבג</w:t>
      </w:r>
      <w:r>
        <w:rPr>
          <w:rFonts w:hint="cs"/>
          <w:rtl/>
          <w:lang w:eastAsia="he-IL"/>
        </w:rPr>
        <w:t>"</w:t>
      </w:r>
      <w:r>
        <w:rPr>
          <w:rtl/>
          <w:lang w:eastAsia="he-IL"/>
        </w:rPr>
        <w:t>ץ</w:t>
      </w:r>
      <w:proofErr w:type="spellEnd"/>
      <w:r>
        <w:rPr>
          <w:rtl/>
          <w:lang w:eastAsia="he-IL"/>
        </w:rPr>
        <w:t xml:space="preserve">? היא לא נמצאת בניגוד </w:t>
      </w:r>
      <w:bookmarkStart w:id="679" w:name="_ETM_Q5_439823"/>
      <w:bookmarkEnd w:id="679"/>
      <w:r>
        <w:rPr>
          <w:rtl/>
          <w:lang w:eastAsia="he-IL"/>
        </w:rPr>
        <w:t xml:space="preserve">עניינים, </w:t>
      </w:r>
      <w:bookmarkStart w:id="680" w:name="_ETM_Q5_443700"/>
      <w:bookmarkEnd w:id="680"/>
      <w:r>
        <w:rPr>
          <w:rFonts w:hint="cs"/>
          <w:rtl/>
          <w:lang w:eastAsia="he-IL"/>
        </w:rPr>
        <w:t xml:space="preserve">ובכלל, </w:t>
      </w:r>
      <w:r>
        <w:rPr>
          <w:rtl/>
          <w:lang w:eastAsia="he-IL"/>
        </w:rPr>
        <w:t>בנקל הזה לא דיבר עם אף בן</w:t>
      </w:r>
      <w:r>
        <w:rPr>
          <w:rFonts w:hint="cs"/>
          <w:rtl/>
          <w:lang w:eastAsia="he-IL"/>
        </w:rPr>
        <w:t xml:space="preserve"> </w:t>
      </w:r>
      <w:r>
        <w:rPr>
          <w:rtl/>
          <w:lang w:eastAsia="he-IL"/>
        </w:rPr>
        <w:t>אדם</w:t>
      </w:r>
      <w:r>
        <w:rPr>
          <w:rFonts w:hint="cs"/>
          <w:rtl/>
          <w:lang w:eastAsia="he-IL"/>
        </w:rPr>
        <w:t>,</w:t>
      </w:r>
      <w:r>
        <w:rPr>
          <w:rtl/>
          <w:lang w:eastAsia="he-IL"/>
        </w:rPr>
        <w:t xml:space="preserve"> כנראה דיבר </w:t>
      </w:r>
      <w:bookmarkStart w:id="681" w:name="_ETM_Q5_446085"/>
      <w:bookmarkEnd w:id="681"/>
      <w:r>
        <w:rPr>
          <w:rtl/>
          <w:lang w:eastAsia="he-IL"/>
        </w:rPr>
        <w:t>שטויות</w:t>
      </w:r>
      <w:r>
        <w:rPr>
          <w:rFonts w:hint="cs"/>
          <w:rtl/>
          <w:lang w:eastAsia="he-IL"/>
        </w:rPr>
        <w:t>,</w:t>
      </w:r>
      <w:r>
        <w:rPr>
          <w:rtl/>
          <w:lang w:eastAsia="he-IL"/>
        </w:rPr>
        <w:t xml:space="preserve"> </w:t>
      </w:r>
      <w:bookmarkStart w:id="682" w:name="_ETM_Q5_449359"/>
      <w:bookmarkEnd w:id="682"/>
      <w:r>
        <w:rPr>
          <w:rtl/>
          <w:lang w:eastAsia="he-IL"/>
        </w:rPr>
        <w:t xml:space="preserve">ולכן, </w:t>
      </w:r>
      <w:r>
        <w:rPr>
          <w:rFonts w:hint="cs"/>
          <w:rtl/>
          <w:lang w:eastAsia="he-IL"/>
        </w:rPr>
        <w:t xml:space="preserve">כנראה שאת </w:t>
      </w:r>
      <w:r>
        <w:rPr>
          <w:rtl/>
          <w:lang w:eastAsia="he-IL"/>
        </w:rPr>
        <w:t xml:space="preserve">הכול אתה מדמיין בראשך. </w:t>
      </w:r>
      <w:bookmarkStart w:id="683" w:name="_ETM_Q5_453959"/>
      <w:bookmarkEnd w:id="683"/>
      <w:r>
        <w:rPr>
          <w:rtl/>
          <w:lang w:eastAsia="he-IL"/>
        </w:rPr>
        <w:t>חבר הכנסת בו</w:t>
      </w:r>
      <w:r>
        <w:rPr>
          <w:rFonts w:hint="cs"/>
          <w:rtl/>
          <w:lang w:eastAsia="he-IL"/>
        </w:rPr>
        <w:t>א</w:t>
      </w:r>
      <w:r>
        <w:rPr>
          <w:rtl/>
          <w:lang w:eastAsia="he-IL"/>
        </w:rPr>
        <w:t xml:space="preserve">רון, אתה חי במדע בדיוני. </w:t>
      </w:r>
      <w:bookmarkStart w:id="684" w:name="_ETM_Q5_458350"/>
      <w:bookmarkEnd w:id="684"/>
      <w:r>
        <w:rPr>
          <w:rtl/>
          <w:lang w:eastAsia="he-IL"/>
        </w:rPr>
        <w:t xml:space="preserve">כנראה </w:t>
      </w:r>
      <w:r>
        <w:rPr>
          <w:rFonts w:hint="cs"/>
          <w:rtl/>
          <w:lang w:eastAsia="he-IL"/>
        </w:rPr>
        <w:t>ש</w:t>
      </w:r>
      <w:r>
        <w:rPr>
          <w:rtl/>
          <w:lang w:eastAsia="he-IL"/>
        </w:rPr>
        <w:t>אין לה בן</w:t>
      </w:r>
      <w:r>
        <w:rPr>
          <w:rFonts w:hint="cs"/>
          <w:rtl/>
          <w:lang w:eastAsia="he-IL"/>
        </w:rPr>
        <w:t>,</w:t>
      </w:r>
      <w:r>
        <w:rPr>
          <w:rtl/>
          <w:lang w:eastAsia="he-IL"/>
        </w:rPr>
        <w:t xml:space="preserve"> </w:t>
      </w:r>
      <w:bookmarkStart w:id="685" w:name="_ETM_Q5_460769"/>
      <w:bookmarkEnd w:id="685"/>
      <w:r>
        <w:rPr>
          <w:rtl/>
          <w:lang w:eastAsia="he-IL"/>
        </w:rPr>
        <w:t xml:space="preserve">כנראה </w:t>
      </w:r>
      <w:r>
        <w:rPr>
          <w:rFonts w:hint="cs"/>
          <w:rtl/>
          <w:lang w:eastAsia="he-IL"/>
        </w:rPr>
        <w:t>ש</w:t>
      </w:r>
      <w:r>
        <w:rPr>
          <w:rtl/>
          <w:lang w:eastAsia="he-IL"/>
        </w:rPr>
        <w:t xml:space="preserve">לא היה אפוד, כנראה </w:t>
      </w:r>
      <w:r>
        <w:rPr>
          <w:rFonts w:hint="cs"/>
          <w:rtl/>
          <w:lang w:eastAsia="he-IL"/>
        </w:rPr>
        <w:t>ש</w:t>
      </w:r>
      <w:r>
        <w:rPr>
          <w:rtl/>
          <w:lang w:eastAsia="he-IL"/>
        </w:rPr>
        <w:t>ההוא ששמענו את ההקלטה</w:t>
      </w:r>
      <w:r>
        <w:rPr>
          <w:rFonts w:hint="cs"/>
          <w:rtl/>
          <w:lang w:eastAsia="he-IL"/>
        </w:rPr>
        <w:t xml:space="preserve"> שלו</w:t>
      </w:r>
      <w:r>
        <w:rPr>
          <w:rtl/>
          <w:lang w:eastAsia="he-IL"/>
        </w:rPr>
        <w:t xml:space="preserve"> זה </w:t>
      </w:r>
      <w:bookmarkStart w:id="686" w:name="_ETM_Q5_464084"/>
      <w:bookmarkEnd w:id="686"/>
      <w:r>
        <w:rPr>
          <w:rtl/>
          <w:lang w:eastAsia="he-IL"/>
        </w:rPr>
        <w:t>לא</w:t>
      </w:r>
      <w:r>
        <w:rPr>
          <w:rFonts w:hint="cs"/>
          <w:rtl/>
          <w:lang w:eastAsia="he-IL"/>
        </w:rPr>
        <w:t xml:space="preserve"> עו"ד בנקל וזה </w:t>
      </w:r>
      <w:r>
        <w:rPr>
          <w:rtl/>
          <w:lang w:eastAsia="he-IL"/>
        </w:rPr>
        <w:t xml:space="preserve">לא משרד </w:t>
      </w:r>
      <w:r>
        <w:rPr>
          <w:rFonts w:hint="cs"/>
          <w:rtl/>
          <w:lang w:eastAsia="he-IL"/>
        </w:rPr>
        <w:t>"</w:t>
      </w:r>
      <w:r>
        <w:rPr>
          <w:rtl/>
          <w:lang w:eastAsia="he-IL"/>
        </w:rPr>
        <w:t xml:space="preserve">שיבולת </w:t>
      </w:r>
      <w:bookmarkStart w:id="687" w:name="_ETM_Q5_467399"/>
      <w:bookmarkEnd w:id="687"/>
      <w:r>
        <w:rPr>
          <w:rtl/>
          <w:lang w:eastAsia="he-IL"/>
        </w:rPr>
        <w:t>שועל</w:t>
      </w:r>
      <w:r>
        <w:rPr>
          <w:rFonts w:hint="cs"/>
          <w:rtl/>
          <w:lang w:eastAsia="he-IL"/>
        </w:rPr>
        <w:t xml:space="preserve">". </w:t>
      </w:r>
      <w:bookmarkStart w:id="688" w:name="_ETM_Q5_291183"/>
      <w:bookmarkEnd w:id="688"/>
      <w:r>
        <w:rPr>
          <w:rFonts w:hint="cs"/>
          <w:rtl/>
          <w:lang w:eastAsia="he-IL"/>
        </w:rPr>
        <w:t>את</w:t>
      </w:r>
      <w:r>
        <w:rPr>
          <w:rtl/>
          <w:lang w:eastAsia="he-IL"/>
        </w:rPr>
        <w:t xml:space="preserve"> כל זה אנחנו מדמיינים. דרך אגב, כנראה</w:t>
      </w:r>
      <w:r>
        <w:rPr>
          <w:rFonts w:hint="cs"/>
          <w:rtl/>
          <w:lang w:eastAsia="he-IL"/>
        </w:rPr>
        <w:t xml:space="preserve"> היא לא </w:t>
      </w:r>
      <w:proofErr w:type="spellStart"/>
      <w:r>
        <w:rPr>
          <w:rFonts w:hint="cs"/>
          <w:rtl/>
          <w:lang w:eastAsia="he-IL"/>
        </w:rPr>
        <w:t>יועמ"שית</w:t>
      </w:r>
      <w:proofErr w:type="spellEnd"/>
      <w:r>
        <w:rPr>
          <w:rFonts w:hint="cs"/>
          <w:rtl/>
          <w:lang w:eastAsia="he-IL"/>
        </w:rPr>
        <w:t xml:space="preserve">. </w:t>
      </w:r>
      <w:bookmarkStart w:id="689" w:name="_ETM_Q5_475760"/>
      <w:bookmarkEnd w:id="689"/>
      <w:r>
        <w:rPr>
          <w:rtl/>
          <w:lang w:eastAsia="he-IL"/>
        </w:rPr>
        <w:t xml:space="preserve">אנחנו מדמיינים את זה בראש שלנו. אין אירוע מהסוג הזה. </w:t>
      </w:r>
      <w:bookmarkStart w:id="690" w:name="_ETM_Q5_481488"/>
      <w:bookmarkEnd w:id="690"/>
      <w:r>
        <w:rPr>
          <w:rtl/>
          <w:lang w:eastAsia="he-IL"/>
        </w:rPr>
        <w:t xml:space="preserve">אני נדהם לאיזה עומק משטרת ישראל נסחפת. </w:t>
      </w:r>
    </w:p>
    <w:p w:rsidR="00516982" w:rsidRDefault="00516982" w:rsidP="00946D10">
      <w:pPr>
        <w:rPr>
          <w:rtl/>
          <w:lang w:eastAsia="he-IL"/>
        </w:rPr>
      </w:pPr>
      <w:bookmarkStart w:id="691" w:name="_ETM_Q5_316519"/>
      <w:bookmarkStart w:id="692" w:name="_ETM_Q5_316611"/>
      <w:bookmarkEnd w:id="691"/>
      <w:bookmarkEnd w:id="692"/>
    </w:p>
    <w:p w:rsidR="00516982" w:rsidRDefault="00516982" w:rsidP="00AC15B3">
      <w:pPr>
        <w:rPr>
          <w:rtl/>
          <w:lang w:eastAsia="he-IL"/>
        </w:rPr>
      </w:pPr>
      <w:bookmarkStart w:id="693" w:name="_ETM_Q5_316976"/>
      <w:bookmarkStart w:id="694" w:name="_ETM_Q5_317076"/>
      <w:bookmarkEnd w:id="693"/>
      <w:bookmarkEnd w:id="694"/>
      <w:proofErr w:type="spellStart"/>
      <w:r>
        <w:rPr>
          <w:rtl/>
          <w:lang w:eastAsia="he-IL"/>
        </w:rPr>
        <w:t>רב</w:t>
      </w:r>
      <w:r>
        <w:rPr>
          <w:rFonts w:hint="cs"/>
          <w:rtl/>
          <w:lang w:eastAsia="he-IL"/>
        </w:rPr>
        <w:t>א</w:t>
      </w:r>
      <w:r>
        <w:rPr>
          <w:rtl/>
          <w:lang w:eastAsia="he-IL"/>
        </w:rPr>
        <w:t>ק</w:t>
      </w:r>
      <w:proofErr w:type="spellEnd"/>
      <w:r>
        <w:rPr>
          <w:rtl/>
          <w:lang w:eastAsia="he-IL"/>
        </w:rPr>
        <w:t xml:space="preserve">, </w:t>
      </w:r>
      <w:r>
        <w:rPr>
          <w:rFonts w:hint="cs"/>
          <w:rtl/>
          <w:lang w:eastAsia="he-IL"/>
        </w:rPr>
        <w:t>ת</w:t>
      </w:r>
      <w:r>
        <w:rPr>
          <w:rtl/>
          <w:lang w:eastAsia="he-IL"/>
        </w:rPr>
        <w:t xml:space="preserve">פתחו את </w:t>
      </w:r>
      <w:bookmarkStart w:id="695" w:name="_ETM_Q5_486624"/>
      <w:bookmarkEnd w:id="695"/>
      <w:r>
        <w:rPr>
          <w:rtl/>
          <w:lang w:eastAsia="he-IL"/>
        </w:rPr>
        <w:t>העיניים, יש ציבור גדול</w:t>
      </w:r>
      <w:r>
        <w:rPr>
          <w:rFonts w:hint="cs"/>
          <w:rtl/>
          <w:lang w:eastAsia="he-IL"/>
        </w:rPr>
        <w:t>.</w:t>
      </w:r>
      <w:r>
        <w:rPr>
          <w:rtl/>
          <w:lang w:eastAsia="he-IL"/>
        </w:rPr>
        <w:t xml:space="preserve"> אתם פוגעים בעצמכם. </w:t>
      </w:r>
      <w:bookmarkStart w:id="696" w:name="_ETM_Q5_493309"/>
      <w:bookmarkEnd w:id="696"/>
      <w:r>
        <w:rPr>
          <w:rtl/>
          <w:lang w:eastAsia="he-IL"/>
        </w:rPr>
        <w:t>להפך</w:t>
      </w:r>
      <w:r>
        <w:rPr>
          <w:rFonts w:hint="cs"/>
          <w:rtl/>
          <w:lang w:eastAsia="he-IL"/>
        </w:rPr>
        <w:t>,</w:t>
      </w:r>
      <w:r>
        <w:rPr>
          <w:rtl/>
          <w:lang w:eastAsia="he-IL"/>
        </w:rPr>
        <w:t xml:space="preserve"> </w:t>
      </w:r>
      <w:bookmarkStart w:id="697" w:name="_ETM_Q5_495230"/>
      <w:bookmarkEnd w:id="697"/>
      <w:r>
        <w:rPr>
          <w:rtl/>
          <w:lang w:eastAsia="he-IL"/>
        </w:rPr>
        <w:t>אם מדובר ביועצת המשפטית</w:t>
      </w:r>
      <w:r>
        <w:rPr>
          <w:rFonts w:hint="cs"/>
          <w:rtl/>
          <w:lang w:eastAsia="he-IL"/>
        </w:rPr>
        <w:t>,</w:t>
      </w:r>
      <w:r>
        <w:rPr>
          <w:rtl/>
          <w:lang w:eastAsia="he-IL"/>
        </w:rPr>
        <w:t xml:space="preserve"> אתם צריכים לד</w:t>
      </w:r>
      <w:r>
        <w:rPr>
          <w:rFonts w:hint="cs"/>
          <w:rtl/>
          <w:lang w:eastAsia="he-IL"/>
        </w:rPr>
        <w:t>קדק יותר</w:t>
      </w:r>
      <w:r>
        <w:rPr>
          <w:rtl/>
          <w:lang w:eastAsia="he-IL"/>
        </w:rPr>
        <w:t xml:space="preserve"> </w:t>
      </w:r>
      <w:bookmarkStart w:id="698" w:name="_ETM_Q5_498600"/>
      <w:bookmarkEnd w:id="698"/>
      <w:r>
        <w:rPr>
          <w:rtl/>
          <w:lang w:eastAsia="he-IL"/>
        </w:rPr>
        <w:t>בבנה</w:t>
      </w:r>
      <w:r>
        <w:rPr>
          <w:rFonts w:hint="cs"/>
          <w:rtl/>
          <w:lang w:eastAsia="he-IL"/>
        </w:rPr>
        <w:t>,</w:t>
      </w:r>
      <w:r>
        <w:rPr>
          <w:rtl/>
          <w:lang w:eastAsia="he-IL"/>
        </w:rPr>
        <w:t xml:space="preserve"> בוודאי</w:t>
      </w:r>
      <w:r>
        <w:rPr>
          <w:rFonts w:hint="cs"/>
          <w:rtl/>
          <w:lang w:eastAsia="he-IL"/>
        </w:rPr>
        <w:t>.</w:t>
      </w:r>
      <w:r>
        <w:rPr>
          <w:rtl/>
          <w:lang w:eastAsia="he-IL"/>
        </w:rPr>
        <w:t xml:space="preserve"> זו שאלה ציבורית </w:t>
      </w:r>
      <w:r>
        <w:rPr>
          <w:rFonts w:hint="cs"/>
          <w:rtl/>
          <w:lang w:eastAsia="he-IL"/>
        </w:rPr>
        <w:t>מ</w:t>
      </w:r>
      <w:r>
        <w:rPr>
          <w:rtl/>
          <w:lang w:eastAsia="he-IL"/>
        </w:rPr>
        <w:t xml:space="preserve">מדרגה ראשונה. </w:t>
      </w:r>
      <w:bookmarkStart w:id="699" w:name="_ETM_Q5_502570"/>
      <w:bookmarkEnd w:id="699"/>
      <w:r>
        <w:rPr>
          <w:rtl/>
          <w:lang w:eastAsia="he-IL"/>
        </w:rPr>
        <w:t xml:space="preserve">לא </w:t>
      </w:r>
      <w:r>
        <w:rPr>
          <w:rFonts w:hint="cs"/>
          <w:rtl/>
          <w:lang w:eastAsia="he-IL"/>
        </w:rPr>
        <w:t xml:space="preserve">זה </w:t>
      </w:r>
      <w:r>
        <w:rPr>
          <w:rtl/>
          <w:lang w:eastAsia="he-IL"/>
        </w:rPr>
        <w:t>שהבן שלה גנב</w:t>
      </w:r>
      <w:r>
        <w:rPr>
          <w:rFonts w:hint="cs"/>
          <w:rtl/>
          <w:lang w:eastAsia="he-IL"/>
        </w:rPr>
        <w:t>,</w:t>
      </w:r>
      <w:r>
        <w:rPr>
          <w:rtl/>
          <w:lang w:eastAsia="he-IL"/>
        </w:rPr>
        <w:t xml:space="preserve"> זה</w:t>
      </w:r>
      <w:r>
        <w:rPr>
          <w:rFonts w:hint="cs"/>
          <w:rtl/>
          <w:lang w:eastAsia="he-IL"/>
        </w:rPr>
        <w:t xml:space="preserve"> –</w:t>
      </w:r>
      <w:r>
        <w:rPr>
          <w:rtl/>
          <w:lang w:eastAsia="he-IL"/>
        </w:rPr>
        <w:t xml:space="preserve"> </w:t>
      </w:r>
      <w:bookmarkStart w:id="700" w:name="_ETM_Q5_327032"/>
      <w:bookmarkStart w:id="701" w:name="_ETM_Q5_327157"/>
      <w:bookmarkEnd w:id="700"/>
      <w:bookmarkEnd w:id="701"/>
      <w:r>
        <w:rPr>
          <w:rFonts w:hint="cs"/>
          <w:rtl/>
          <w:lang w:eastAsia="he-IL"/>
        </w:rPr>
        <w:t>1.</w:t>
      </w:r>
      <w:r>
        <w:rPr>
          <w:rtl/>
          <w:lang w:eastAsia="he-IL"/>
        </w:rPr>
        <w:t xml:space="preserve"> בגלל שהוא הבן </w:t>
      </w:r>
      <w:bookmarkStart w:id="702" w:name="_ETM_Q5_504880"/>
      <w:bookmarkEnd w:id="702"/>
      <w:r>
        <w:rPr>
          <w:rtl/>
          <w:lang w:eastAsia="he-IL"/>
        </w:rPr>
        <w:t>שלה</w:t>
      </w:r>
      <w:r>
        <w:rPr>
          <w:rFonts w:hint="cs"/>
          <w:rtl/>
          <w:lang w:eastAsia="he-IL"/>
        </w:rPr>
        <w:t>, אתם</w:t>
      </w:r>
      <w:r>
        <w:rPr>
          <w:rtl/>
          <w:lang w:eastAsia="he-IL"/>
        </w:rPr>
        <w:t xml:space="preserve"> לא חוקרים. </w:t>
      </w:r>
      <w:bookmarkStart w:id="703" w:name="_ETM_Q5_509140"/>
      <w:bookmarkStart w:id="704" w:name="_ETM_Q5_334748"/>
      <w:bookmarkStart w:id="705" w:name="_ETM_Q5_334816"/>
      <w:bookmarkStart w:id="706" w:name="_ETM_Q5_334845"/>
      <w:bookmarkStart w:id="707" w:name="_ETM_Q5_334900"/>
      <w:bookmarkEnd w:id="703"/>
      <w:bookmarkEnd w:id="704"/>
      <w:bookmarkEnd w:id="705"/>
      <w:bookmarkEnd w:id="706"/>
      <w:bookmarkEnd w:id="707"/>
      <w:r>
        <w:rPr>
          <w:rtl/>
          <w:lang w:eastAsia="he-IL"/>
        </w:rPr>
        <w:t>וכפי שאמרתי, אין פה מה לחקור</w:t>
      </w:r>
      <w:r>
        <w:rPr>
          <w:rFonts w:hint="cs"/>
          <w:rtl/>
          <w:lang w:eastAsia="he-IL"/>
        </w:rPr>
        <w:t>.</w:t>
      </w:r>
      <w:r>
        <w:rPr>
          <w:rtl/>
          <w:lang w:eastAsia="he-IL"/>
        </w:rPr>
        <w:t xml:space="preserve"> כל עם ישראל ראה </w:t>
      </w:r>
      <w:bookmarkStart w:id="708" w:name="_ETM_Q5_510730"/>
      <w:bookmarkEnd w:id="708"/>
      <w:r>
        <w:rPr>
          <w:rtl/>
          <w:lang w:eastAsia="he-IL"/>
        </w:rPr>
        <w:t xml:space="preserve">את זה. </w:t>
      </w:r>
      <w:bookmarkStart w:id="709" w:name="_ETM_Q5_513390"/>
      <w:bookmarkEnd w:id="709"/>
      <w:r>
        <w:rPr>
          <w:rtl/>
          <w:lang w:eastAsia="he-IL"/>
        </w:rPr>
        <w:t xml:space="preserve">דרך אגב, גם ראינו מה הוא הגיב. </w:t>
      </w:r>
      <w:bookmarkStart w:id="710" w:name="_ETM_Q5_518709"/>
      <w:bookmarkEnd w:id="710"/>
      <w:r>
        <w:rPr>
          <w:rtl/>
          <w:lang w:eastAsia="he-IL"/>
        </w:rPr>
        <w:t>לכן</w:t>
      </w:r>
      <w:r>
        <w:rPr>
          <w:rFonts w:hint="cs"/>
          <w:rtl/>
          <w:lang w:eastAsia="he-IL"/>
        </w:rPr>
        <w:t>,</w:t>
      </w:r>
      <w:r>
        <w:rPr>
          <w:rtl/>
          <w:lang w:eastAsia="he-IL"/>
        </w:rPr>
        <w:t xml:space="preserve"> אני מציע לך, חבר הכנסת בו</w:t>
      </w:r>
      <w:r>
        <w:rPr>
          <w:rFonts w:hint="cs"/>
          <w:rtl/>
          <w:lang w:eastAsia="he-IL"/>
        </w:rPr>
        <w:t>א</w:t>
      </w:r>
      <w:r>
        <w:rPr>
          <w:rtl/>
          <w:lang w:eastAsia="he-IL"/>
        </w:rPr>
        <w:t xml:space="preserve">רון, לפנות </w:t>
      </w:r>
      <w:proofErr w:type="spellStart"/>
      <w:r>
        <w:rPr>
          <w:rtl/>
          <w:lang w:eastAsia="he-IL"/>
        </w:rPr>
        <w:t>לפצ</w:t>
      </w:r>
      <w:r>
        <w:rPr>
          <w:rFonts w:hint="cs"/>
          <w:rtl/>
          <w:lang w:eastAsia="he-IL"/>
        </w:rPr>
        <w:t>"</w:t>
      </w:r>
      <w:r>
        <w:rPr>
          <w:rtl/>
          <w:lang w:eastAsia="he-IL"/>
        </w:rPr>
        <w:t>רית</w:t>
      </w:r>
      <w:proofErr w:type="spellEnd"/>
      <w:r>
        <w:rPr>
          <w:rtl/>
          <w:lang w:eastAsia="he-IL"/>
        </w:rPr>
        <w:t xml:space="preserve"> </w:t>
      </w:r>
      <w:bookmarkStart w:id="711" w:name="_ETM_Q5_522229"/>
      <w:bookmarkEnd w:id="711"/>
      <w:r>
        <w:rPr>
          <w:rtl/>
          <w:lang w:eastAsia="he-IL"/>
        </w:rPr>
        <w:t>ולהגיש בג</w:t>
      </w:r>
      <w:r>
        <w:rPr>
          <w:rFonts w:hint="cs"/>
          <w:rtl/>
          <w:lang w:eastAsia="he-IL"/>
        </w:rPr>
        <w:t>"</w:t>
      </w:r>
      <w:r>
        <w:rPr>
          <w:rtl/>
          <w:lang w:eastAsia="he-IL"/>
        </w:rPr>
        <w:t>ץ עוד פעם. אמרתי לך</w:t>
      </w:r>
      <w:r>
        <w:rPr>
          <w:rFonts w:hint="cs"/>
          <w:rtl/>
          <w:lang w:eastAsia="he-IL"/>
        </w:rPr>
        <w:t>,</w:t>
      </w:r>
      <w:r>
        <w:rPr>
          <w:rtl/>
          <w:lang w:eastAsia="he-IL"/>
        </w:rPr>
        <w:t xml:space="preserve"> או שאנחנו מדמיינים, או </w:t>
      </w:r>
      <w:bookmarkStart w:id="712" w:name="_ETM_Q5_525749"/>
      <w:bookmarkEnd w:id="712"/>
      <w:r>
        <w:rPr>
          <w:rtl/>
          <w:lang w:eastAsia="he-IL"/>
        </w:rPr>
        <w:t>שאנחנו, מה שנקרא, אנשים מעופפים ב</w:t>
      </w:r>
      <w:r>
        <w:rPr>
          <w:rFonts w:hint="cs"/>
          <w:rtl/>
          <w:lang w:eastAsia="he-IL"/>
        </w:rPr>
        <w:t xml:space="preserve">-40,000 רגל </w:t>
      </w:r>
      <w:r>
        <w:rPr>
          <w:rtl/>
          <w:lang w:eastAsia="he-IL"/>
        </w:rPr>
        <w:t xml:space="preserve">ולא </w:t>
      </w:r>
      <w:bookmarkStart w:id="713" w:name="_ETM_Q5_529269"/>
      <w:bookmarkEnd w:id="713"/>
      <w:r>
        <w:rPr>
          <w:rtl/>
          <w:lang w:eastAsia="he-IL"/>
        </w:rPr>
        <w:t xml:space="preserve">מבינים מה קורה פה, </w:t>
      </w:r>
      <w:bookmarkStart w:id="714" w:name="_ETM_Q5_533470"/>
      <w:bookmarkEnd w:id="714"/>
      <w:r>
        <w:rPr>
          <w:rtl/>
          <w:lang w:eastAsia="he-IL"/>
        </w:rPr>
        <w:t>או שלהם מותר לגנוב</w:t>
      </w:r>
      <w:r>
        <w:rPr>
          <w:rFonts w:hint="cs"/>
          <w:rtl/>
          <w:lang w:eastAsia="he-IL"/>
        </w:rPr>
        <w:t>.</w:t>
      </w:r>
      <w:r>
        <w:rPr>
          <w:rtl/>
          <w:lang w:eastAsia="he-IL"/>
        </w:rPr>
        <w:t xml:space="preserve"> גם לגנוב</w:t>
      </w:r>
      <w:r>
        <w:rPr>
          <w:rFonts w:hint="cs"/>
          <w:rtl/>
          <w:lang w:eastAsia="he-IL"/>
        </w:rPr>
        <w:t>,</w:t>
      </w:r>
      <w:r>
        <w:rPr>
          <w:rtl/>
          <w:lang w:eastAsia="he-IL"/>
        </w:rPr>
        <w:t xml:space="preserve"> מעבר לדברים</w:t>
      </w:r>
      <w:r>
        <w:rPr>
          <w:rFonts w:hint="cs"/>
          <w:rtl/>
          <w:lang w:eastAsia="he-IL"/>
        </w:rPr>
        <w:t xml:space="preserve"> נוספים</w:t>
      </w:r>
      <w:r>
        <w:rPr>
          <w:rtl/>
          <w:lang w:eastAsia="he-IL"/>
        </w:rPr>
        <w:t xml:space="preserve"> אחרים, </w:t>
      </w:r>
      <w:bookmarkStart w:id="715" w:name="_ETM_Q5_537300"/>
      <w:bookmarkEnd w:id="715"/>
      <w:r>
        <w:rPr>
          <w:rtl/>
          <w:lang w:eastAsia="he-IL"/>
        </w:rPr>
        <w:t xml:space="preserve">גם לגנוב בשעת מלחמה, </w:t>
      </w:r>
      <w:bookmarkStart w:id="716" w:name="_ETM_Q5_542390"/>
      <w:bookmarkEnd w:id="716"/>
      <w:r>
        <w:rPr>
          <w:rtl/>
          <w:lang w:eastAsia="he-IL"/>
        </w:rPr>
        <w:t xml:space="preserve">והכול מותר. </w:t>
      </w:r>
      <w:bookmarkStart w:id="717" w:name="_ETM_Q5_548540"/>
      <w:bookmarkEnd w:id="717"/>
    </w:p>
    <w:p w:rsidR="00516982" w:rsidRDefault="00516982" w:rsidP="00946D10">
      <w:pPr>
        <w:ind w:firstLine="0"/>
        <w:rPr>
          <w:rtl/>
          <w:lang w:eastAsia="he-IL"/>
        </w:rPr>
      </w:pPr>
      <w:bookmarkStart w:id="718" w:name="_ETM_Q5_363268"/>
      <w:bookmarkStart w:id="719" w:name="_ETM_Q5_363333"/>
      <w:bookmarkEnd w:id="718"/>
      <w:bookmarkEnd w:id="719"/>
    </w:p>
    <w:p w:rsidR="00516982" w:rsidRDefault="00516982" w:rsidP="00946D10">
      <w:pPr>
        <w:pStyle w:val="af5"/>
        <w:keepNext/>
        <w:rPr>
          <w:rtl/>
        </w:rPr>
      </w:pPr>
      <w:bookmarkStart w:id="720" w:name="ET_interruption_6549_14"/>
      <w:r w:rsidRPr="000237F3">
        <w:rPr>
          <w:rStyle w:val="TagStyle"/>
          <w:rtl/>
        </w:rPr>
        <w:t xml:space="preserve"> &lt;&lt; קריאה &gt;&gt;</w:t>
      </w:r>
      <w:r w:rsidRPr="00901130">
        <w:rPr>
          <w:rStyle w:val="TagStyle"/>
          <w:rtl/>
        </w:rPr>
        <w:t xml:space="preserve"> </w:t>
      </w:r>
      <w:r>
        <w:rPr>
          <w:rtl/>
        </w:rPr>
        <w:t>אביחי אברהם בוארון (הליכוד):</w:t>
      </w:r>
      <w:r w:rsidRPr="00901130">
        <w:rPr>
          <w:rStyle w:val="TagStyle"/>
          <w:rtl/>
        </w:rPr>
        <w:t xml:space="preserve"> </w:t>
      </w:r>
      <w:r w:rsidRPr="000237F3">
        <w:rPr>
          <w:rStyle w:val="TagStyle"/>
          <w:rtl/>
        </w:rPr>
        <w:t>&lt;&lt; קריאה &gt;&gt;</w:t>
      </w:r>
      <w:r>
        <w:rPr>
          <w:rtl/>
        </w:rPr>
        <w:t xml:space="preserve"> </w:t>
      </w:r>
      <w:bookmarkEnd w:id="720"/>
    </w:p>
    <w:p w:rsidR="00516982" w:rsidRDefault="00516982" w:rsidP="00B118D3">
      <w:pPr>
        <w:rPr>
          <w:rtl/>
          <w:lang w:eastAsia="he-IL"/>
        </w:rPr>
      </w:pPr>
    </w:p>
    <w:p w:rsidR="00516982" w:rsidRDefault="00516982" w:rsidP="00946D10">
      <w:pPr>
        <w:rPr>
          <w:lang w:eastAsia="he-IL"/>
        </w:rPr>
      </w:pPr>
      <w:bookmarkStart w:id="721" w:name="_ETM_Q5_365674"/>
      <w:bookmarkEnd w:id="721"/>
      <w:r>
        <w:rPr>
          <w:rFonts w:hint="cs"/>
          <w:rtl/>
          <w:lang w:eastAsia="he-IL"/>
        </w:rPr>
        <w:t>- - - אנחנו נפנה למשטרה</w:t>
      </w:r>
      <w:bookmarkStart w:id="722" w:name="_ETM_Q5_366621"/>
      <w:bookmarkEnd w:id="722"/>
      <w:r>
        <w:rPr>
          <w:rFonts w:hint="cs"/>
          <w:rtl/>
          <w:lang w:eastAsia="he-IL"/>
        </w:rPr>
        <w:t xml:space="preserve"> ונבקש את הממצאים.</w:t>
      </w:r>
    </w:p>
    <w:p w:rsidR="00516982" w:rsidRDefault="00516982" w:rsidP="00946D10">
      <w:pPr>
        <w:ind w:firstLine="0"/>
        <w:rPr>
          <w:rtl/>
          <w:lang w:eastAsia="he-IL"/>
        </w:rPr>
      </w:pPr>
      <w:bookmarkStart w:id="723" w:name="_ETM_Q5_367572"/>
      <w:bookmarkStart w:id="724" w:name="_ETM_Q5_367672"/>
      <w:bookmarkStart w:id="725" w:name="_ETM_Q5_367692"/>
      <w:bookmarkStart w:id="726" w:name="_ETM_Q5_367747"/>
      <w:bookmarkStart w:id="727" w:name="_ETM_Q5_368820"/>
      <w:bookmarkStart w:id="728" w:name="_ETM_Q5_368930"/>
      <w:bookmarkEnd w:id="723"/>
      <w:bookmarkEnd w:id="724"/>
      <w:bookmarkEnd w:id="725"/>
      <w:bookmarkEnd w:id="726"/>
      <w:bookmarkEnd w:id="727"/>
      <w:bookmarkEnd w:id="728"/>
    </w:p>
    <w:p w:rsidR="00516982" w:rsidRDefault="00516982" w:rsidP="00946D10">
      <w:pPr>
        <w:pStyle w:val="-"/>
        <w:keepNext/>
        <w:rPr>
          <w:rtl/>
        </w:rPr>
      </w:pPr>
      <w:r w:rsidRPr="000237F3">
        <w:rPr>
          <w:rStyle w:val="TagStyle"/>
          <w:rtl/>
        </w:rPr>
        <w:t xml:space="preserve"> &lt;&lt; דובר_המשך &gt;&gt;</w:t>
      </w:r>
      <w:r w:rsidRPr="00901130">
        <w:rPr>
          <w:rStyle w:val="TagStyle"/>
          <w:rtl/>
        </w:rPr>
        <w:t xml:space="preserve"> </w:t>
      </w:r>
      <w:r>
        <w:rPr>
          <w:rtl/>
        </w:rPr>
        <w:t>השר המקשר בין הממשלה לכנסת דוד אמסלם:</w:t>
      </w:r>
      <w:r w:rsidRPr="00901130">
        <w:rPr>
          <w:rStyle w:val="TagStyle"/>
          <w:rtl/>
        </w:rPr>
        <w:t xml:space="preserve"> </w:t>
      </w:r>
      <w:r w:rsidRPr="000237F3">
        <w:rPr>
          <w:rStyle w:val="TagStyle"/>
          <w:rtl/>
        </w:rPr>
        <w:t>&lt;&lt; דובר_המשך &gt;&gt;</w:t>
      </w:r>
      <w:r>
        <w:rPr>
          <w:rtl/>
        </w:rPr>
        <w:t xml:space="preserve"> </w:t>
      </w:r>
    </w:p>
    <w:p w:rsidR="00516982" w:rsidRDefault="00516982" w:rsidP="00B118D3">
      <w:pPr>
        <w:rPr>
          <w:rtl/>
          <w:lang w:eastAsia="he-IL"/>
        </w:rPr>
      </w:pPr>
    </w:p>
    <w:p w:rsidR="00516982" w:rsidRDefault="00516982" w:rsidP="00946D10">
      <w:pPr>
        <w:rPr>
          <w:rtl/>
          <w:lang w:eastAsia="he-IL"/>
        </w:rPr>
      </w:pPr>
      <w:bookmarkStart w:id="729" w:name="_ETM_Q5_369862"/>
      <w:bookmarkEnd w:id="729"/>
      <w:r>
        <w:rPr>
          <w:rFonts w:hint="cs"/>
          <w:rtl/>
          <w:lang w:eastAsia="he-IL"/>
        </w:rPr>
        <w:t>אתה, אל תוותר.</w:t>
      </w:r>
      <w:bookmarkStart w:id="730" w:name="_ETM_Q5_362871"/>
      <w:bookmarkEnd w:id="730"/>
      <w:r>
        <w:rPr>
          <w:rFonts w:hint="cs"/>
          <w:rtl/>
          <w:lang w:eastAsia="he-IL"/>
        </w:rPr>
        <w:t xml:space="preserve"> </w:t>
      </w:r>
      <w:r>
        <w:rPr>
          <w:rtl/>
          <w:lang w:eastAsia="he-IL"/>
        </w:rPr>
        <w:t>תקשיב, יש פה דבר חמור מאוד.</w:t>
      </w:r>
      <w:bookmarkStart w:id="731" w:name="_ETM_Q5_368781"/>
      <w:bookmarkEnd w:id="731"/>
    </w:p>
    <w:p w:rsidR="00516982" w:rsidRDefault="00516982" w:rsidP="00946D10">
      <w:pPr>
        <w:ind w:firstLine="0"/>
        <w:rPr>
          <w:rtl/>
          <w:lang w:eastAsia="he-IL"/>
        </w:rPr>
      </w:pPr>
      <w:bookmarkStart w:id="732" w:name="_ETM_Q5_368851"/>
      <w:bookmarkStart w:id="733" w:name="_ETM_Q5_369462"/>
      <w:bookmarkStart w:id="734" w:name="_ETM_Q5_369523"/>
      <w:bookmarkEnd w:id="732"/>
      <w:bookmarkEnd w:id="733"/>
      <w:bookmarkEnd w:id="734"/>
    </w:p>
    <w:p w:rsidR="00516982" w:rsidRDefault="00516982" w:rsidP="00946D10">
      <w:pPr>
        <w:pStyle w:val="af5"/>
        <w:keepNext/>
        <w:rPr>
          <w:rtl/>
        </w:rPr>
      </w:pPr>
      <w:bookmarkStart w:id="735" w:name="ET_interruption_6549_16"/>
      <w:r w:rsidRPr="000237F3">
        <w:rPr>
          <w:rStyle w:val="TagStyle"/>
          <w:rtl/>
        </w:rPr>
        <w:t xml:space="preserve"> &lt;&lt; קריאה &gt;&gt;</w:t>
      </w:r>
      <w:r w:rsidRPr="00901130">
        <w:rPr>
          <w:rStyle w:val="TagStyle"/>
          <w:rtl/>
        </w:rPr>
        <w:t xml:space="preserve"> </w:t>
      </w:r>
      <w:r>
        <w:rPr>
          <w:rtl/>
        </w:rPr>
        <w:t>אביחי אברהם בוארון (הליכוד):</w:t>
      </w:r>
      <w:r w:rsidRPr="00901130">
        <w:rPr>
          <w:rStyle w:val="TagStyle"/>
          <w:rtl/>
        </w:rPr>
        <w:t xml:space="preserve"> </w:t>
      </w:r>
      <w:r w:rsidRPr="000237F3">
        <w:rPr>
          <w:rStyle w:val="TagStyle"/>
          <w:rtl/>
        </w:rPr>
        <w:t>&lt;&lt; קריאה &gt;&gt;</w:t>
      </w:r>
      <w:r>
        <w:rPr>
          <w:rtl/>
        </w:rPr>
        <w:t xml:space="preserve"> </w:t>
      </w:r>
      <w:bookmarkEnd w:id="735"/>
    </w:p>
    <w:p w:rsidR="00516982" w:rsidRDefault="00516982" w:rsidP="00B118D3">
      <w:pPr>
        <w:rPr>
          <w:rtl/>
          <w:lang w:eastAsia="he-IL"/>
        </w:rPr>
      </w:pPr>
    </w:p>
    <w:p w:rsidR="00516982" w:rsidRDefault="00516982" w:rsidP="00946D10">
      <w:pPr>
        <w:rPr>
          <w:rtl/>
          <w:lang w:eastAsia="he-IL"/>
        </w:rPr>
      </w:pPr>
      <w:bookmarkStart w:id="736" w:name="_ETM_Q5_372627"/>
      <w:bookmarkStart w:id="737" w:name="_ETM_Q5_372880"/>
      <w:bookmarkStart w:id="738" w:name="_ETM_Q5_372951"/>
      <w:bookmarkEnd w:id="736"/>
      <w:bookmarkEnd w:id="737"/>
      <w:bookmarkEnd w:id="738"/>
      <w:r>
        <w:rPr>
          <w:rFonts w:hint="cs"/>
          <w:rtl/>
          <w:lang w:eastAsia="he-IL"/>
        </w:rPr>
        <w:t xml:space="preserve">וככל שיש </w:t>
      </w:r>
      <w:bookmarkStart w:id="739" w:name="_ETM_Q5_371165"/>
      <w:bookmarkEnd w:id="739"/>
      <w:r>
        <w:rPr>
          <w:rFonts w:hint="cs"/>
          <w:rtl/>
          <w:lang w:eastAsia="he-IL"/>
        </w:rPr>
        <w:t xml:space="preserve">עוד, אנחנו </w:t>
      </w:r>
      <w:bookmarkStart w:id="740" w:name="_ETM_Q5_371833"/>
      <w:bookmarkEnd w:id="740"/>
      <w:r>
        <w:rPr>
          <w:rFonts w:hint="cs"/>
          <w:rtl/>
          <w:lang w:eastAsia="he-IL"/>
        </w:rPr>
        <w:t>- - -</w:t>
      </w:r>
    </w:p>
    <w:p w:rsidR="00516982" w:rsidRDefault="00516982" w:rsidP="00946D10">
      <w:pPr>
        <w:ind w:firstLine="0"/>
        <w:rPr>
          <w:rtl/>
          <w:lang w:eastAsia="he-IL"/>
        </w:rPr>
      </w:pPr>
      <w:bookmarkStart w:id="741" w:name="_ETM_Q5_370751"/>
      <w:bookmarkEnd w:id="741"/>
    </w:p>
    <w:p w:rsidR="00516982" w:rsidRPr="00901130" w:rsidRDefault="00516982" w:rsidP="00946D10">
      <w:pPr>
        <w:pStyle w:val="-"/>
        <w:keepNext/>
        <w:rPr>
          <w:rtl/>
        </w:rPr>
      </w:pPr>
      <w:r w:rsidRPr="000237F3">
        <w:rPr>
          <w:rStyle w:val="TagStyle"/>
          <w:rtl/>
        </w:rPr>
        <w:t xml:space="preserve"> &lt;&lt; דובר_המשך &gt;&gt;</w:t>
      </w:r>
      <w:r w:rsidRPr="00901130">
        <w:rPr>
          <w:rStyle w:val="TagStyle"/>
          <w:rtl/>
        </w:rPr>
        <w:t xml:space="preserve"> </w:t>
      </w:r>
      <w:r>
        <w:rPr>
          <w:rtl/>
        </w:rPr>
        <w:t>השר המקשר בין הממשלה לכנסת דוד אמסלם:</w:t>
      </w:r>
      <w:r w:rsidRPr="00901130">
        <w:rPr>
          <w:rStyle w:val="TagStyle"/>
          <w:rtl/>
        </w:rPr>
        <w:t xml:space="preserve"> </w:t>
      </w:r>
      <w:r w:rsidRPr="000237F3">
        <w:rPr>
          <w:rStyle w:val="TagStyle"/>
          <w:rtl/>
        </w:rPr>
        <w:t>&lt;&lt; דובר_המשך &gt;&gt;</w:t>
      </w:r>
      <w:r>
        <w:rPr>
          <w:rtl/>
        </w:rPr>
        <w:t xml:space="preserve"> </w:t>
      </w:r>
      <w:bookmarkStart w:id="742" w:name="_ETM_Q5_372417"/>
      <w:bookmarkEnd w:id="742"/>
    </w:p>
    <w:p w:rsidR="00516982" w:rsidRDefault="00516982" w:rsidP="00B118D3">
      <w:pPr>
        <w:rPr>
          <w:rtl/>
          <w:lang w:eastAsia="he-IL"/>
        </w:rPr>
      </w:pPr>
      <w:bookmarkStart w:id="743" w:name="_ETM_Q5_368877"/>
      <w:bookmarkStart w:id="744" w:name="_ETM_Q5_368955"/>
      <w:bookmarkEnd w:id="743"/>
      <w:bookmarkEnd w:id="744"/>
    </w:p>
    <w:p w:rsidR="00516982" w:rsidRDefault="00516982" w:rsidP="00946D10">
      <w:pPr>
        <w:rPr>
          <w:rtl/>
          <w:lang w:eastAsia="he-IL"/>
        </w:rPr>
      </w:pPr>
      <w:r>
        <w:rPr>
          <w:rFonts w:hint="cs"/>
          <w:rtl/>
          <w:lang w:eastAsia="he-IL"/>
        </w:rPr>
        <w:t xml:space="preserve">נכון. אני מציע לך, </w:t>
      </w:r>
      <w:r>
        <w:rPr>
          <w:rtl/>
          <w:lang w:eastAsia="he-IL"/>
        </w:rPr>
        <w:t xml:space="preserve">תתעקש על הסיפור הזה עד הסוף. </w:t>
      </w:r>
    </w:p>
    <w:p w:rsidR="00516982" w:rsidRDefault="00516982" w:rsidP="00946D10">
      <w:pPr>
        <w:ind w:firstLine="0"/>
        <w:rPr>
          <w:rtl/>
          <w:lang w:eastAsia="he-IL"/>
        </w:rPr>
      </w:pPr>
    </w:p>
    <w:p w:rsidR="00516982" w:rsidRDefault="00516982" w:rsidP="00946D10">
      <w:pPr>
        <w:pStyle w:val="af5"/>
        <w:keepNext/>
        <w:rPr>
          <w:rtl/>
        </w:rPr>
      </w:pPr>
      <w:bookmarkStart w:id="745" w:name="ET_interruption_6549_18"/>
      <w:r w:rsidRPr="000237F3">
        <w:rPr>
          <w:rStyle w:val="TagStyle"/>
          <w:rtl/>
        </w:rPr>
        <w:t xml:space="preserve"> &lt;&lt; קריאה &gt;&gt;</w:t>
      </w:r>
      <w:r w:rsidRPr="00901130">
        <w:rPr>
          <w:rStyle w:val="TagStyle"/>
          <w:rtl/>
        </w:rPr>
        <w:t xml:space="preserve"> </w:t>
      </w:r>
      <w:r>
        <w:rPr>
          <w:rtl/>
        </w:rPr>
        <w:t>אביחי אברהם בוארון (הליכוד):</w:t>
      </w:r>
      <w:r w:rsidRPr="00901130">
        <w:rPr>
          <w:rStyle w:val="TagStyle"/>
          <w:rtl/>
        </w:rPr>
        <w:t xml:space="preserve"> </w:t>
      </w:r>
      <w:r w:rsidRPr="000237F3">
        <w:rPr>
          <w:rStyle w:val="TagStyle"/>
          <w:rtl/>
        </w:rPr>
        <w:t>&lt;&lt; קריאה &gt;&gt;</w:t>
      </w:r>
      <w:r>
        <w:rPr>
          <w:rtl/>
        </w:rPr>
        <w:t xml:space="preserve"> </w:t>
      </w:r>
      <w:bookmarkEnd w:id="745"/>
    </w:p>
    <w:p w:rsidR="00516982" w:rsidRDefault="00516982" w:rsidP="00B118D3">
      <w:pPr>
        <w:rPr>
          <w:rtl/>
          <w:lang w:eastAsia="he-IL"/>
        </w:rPr>
      </w:pPr>
    </w:p>
    <w:p w:rsidR="00516982" w:rsidRDefault="00516982" w:rsidP="00946D10">
      <w:pPr>
        <w:rPr>
          <w:rtl/>
          <w:lang w:eastAsia="he-IL"/>
        </w:rPr>
      </w:pPr>
      <w:r>
        <w:rPr>
          <w:rFonts w:hint="cs"/>
          <w:rtl/>
          <w:lang w:eastAsia="he-IL"/>
        </w:rPr>
        <w:t>עד שהאמת תצא לאור.</w:t>
      </w:r>
      <w:bookmarkStart w:id="746" w:name="_ETM_Q5_380443"/>
      <w:bookmarkEnd w:id="746"/>
    </w:p>
    <w:p w:rsidR="00516982" w:rsidRDefault="00516982" w:rsidP="00946D10">
      <w:pPr>
        <w:rPr>
          <w:rtl/>
          <w:lang w:eastAsia="he-IL"/>
        </w:rPr>
      </w:pPr>
      <w:bookmarkStart w:id="747" w:name="_ETM_Q5_380515"/>
      <w:bookmarkEnd w:id="747"/>
    </w:p>
    <w:p w:rsidR="00516982" w:rsidRDefault="00516982" w:rsidP="00946D10">
      <w:pPr>
        <w:pStyle w:val="-"/>
        <w:keepNext/>
        <w:rPr>
          <w:rtl/>
        </w:rPr>
      </w:pPr>
      <w:bookmarkStart w:id="748" w:name="ET_speakercontinue_5971_19"/>
      <w:r w:rsidRPr="000237F3">
        <w:rPr>
          <w:rStyle w:val="TagStyle"/>
          <w:rtl/>
        </w:rPr>
        <w:t xml:space="preserve"> &lt;&lt; דובר_המשך &gt;&gt;</w:t>
      </w:r>
      <w:r w:rsidRPr="00901130">
        <w:rPr>
          <w:rStyle w:val="TagStyle"/>
          <w:rtl/>
        </w:rPr>
        <w:t xml:space="preserve"> </w:t>
      </w:r>
      <w:r>
        <w:rPr>
          <w:rtl/>
        </w:rPr>
        <w:t>השר המקשר בין הממשלה לכנסת דוד אמסלם:</w:t>
      </w:r>
      <w:r w:rsidRPr="00901130">
        <w:rPr>
          <w:rStyle w:val="TagStyle"/>
          <w:rtl/>
        </w:rPr>
        <w:t xml:space="preserve"> </w:t>
      </w:r>
      <w:r w:rsidRPr="000237F3">
        <w:rPr>
          <w:rStyle w:val="TagStyle"/>
          <w:rtl/>
        </w:rPr>
        <w:t>&lt;&lt; דובר_המשך &gt;&gt;</w:t>
      </w:r>
      <w:r>
        <w:rPr>
          <w:rtl/>
        </w:rPr>
        <w:t xml:space="preserve"> </w:t>
      </w:r>
      <w:bookmarkEnd w:id="748"/>
    </w:p>
    <w:p w:rsidR="00516982" w:rsidRPr="00901130" w:rsidRDefault="00516982" w:rsidP="00B118D3">
      <w:pPr>
        <w:rPr>
          <w:rtl/>
          <w:lang w:eastAsia="he-IL"/>
        </w:rPr>
      </w:pPr>
      <w:bookmarkStart w:id="749" w:name="_ETM_Q5_381657"/>
      <w:bookmarkEnd w:id="749"/>
    </w:p>
    <w:p w:rsidR="00516982" w:rsidRDefault="00516982" w:rsidP="00946D10">
      <w:pPr>
        <w:rPr>
          <w:rtl/>
          <w:lang w:eastAsia="he-IL"/>
        </w:rPr>
      </w:pPr>
      <w:r>
        <w:rPr>
          <w:rtl/>
          <w:lang w:eastAsia="he-IL"/>
        </w:rPr>
        <w:t xml:space="preserve">גם </w:t>
      </w:r>
      <w:bookmarkStart w:id="750" w:name="_ETM_Q5_561720"/>
      <w:bookmarkEnd w:id="750"/>
      <w:r>
        <w:rPr>
          <w:rFonts w:hint="cs"/>
          <w:rtl/>
          <w:lang w:eastAsia="he-IL"/>
        </w:rPr>
        <w:t xml:space="preserve">אותו </w:t>
      </w:r>
      <w:bookmarkStart w:id="751" w:name="_ETM_Q5_379063"/>
      <w:bookmarkEnd w:id="751"/>
      <w:r>
        <w:rPr>
          <w:rFonts w:hint="cs"/>
          <w:rtl/>
          <w:lang w:eastAsia="he-IL"/>
        </w:rPr>
        <w:t>אחד שנתן לך א</w:t>
      </w:r>
      <w:r>
        <w:rPr>
          <w:rtl/>
          <w:lang w:eastAsia="he-IL"/>
        </w:rPr>
        <w:t>ת התשובה</w:t>
      </w:r>
      <w:r>
        <w:rPr>
          <w:rFonts w:hint="cs"/>
          <w:rtl/>
          <w:lang w:eastAsia="he-IL"/>
        </w:rPr>
        <w:t xml:space="preserve"> </w:t>
      </w:r>
      <w:r>
        <w:rPr>
          <w:rtl/>
          <w:lang w:eastAsia="he-IL"/>
        </w:rPr>
        <w:t>– תזמינו אותו לכנסת</w:t>
      </w:r>
      <w:r>
        <w:rPr>
          <w:rFonts w:hint="cs"/>
          <w:rtl/>
          <w:lang w:eastAsia="he-IL"/>
        </w:rPr>
        <w:t>,</w:t>
      </w:r>
      <w:r>
        <w:rPr>
          <w:rtl/>
          <w:lang w:eastAsia="he-IL"/>
        </w:rPr>
        <w:t xml:space="preserve"> </w:t>
      </w:r>
      <w:r>
        <w:rPr>
          <w:rFonts w:hint="cs"/>
          <w:rtl/>
          <w:lang w:eastAsia="he-IL"/>
        </w:rPr>
        <w:t>ל</w:t>
      </w:r>
      <w:r>
        <w:rPr>
          <w:rtl/>
          <w:lang w:eastAsia="he-IL"/>
        </w:rPr>
        <w:t>כאן</w:t>
      </w:r>
      <w:r>
        <w:rPr>
          <w:rFonts w:hint="cs"/>
          <w:rtl/>
          <w:lang w:eastAsia="he-IL"/>
        </w:rPr>
        <w:t>,</w:t>
      </w:r>
      <w:r>
        <w:rPr>
          <w:rtl/>
          <w:lang w:eastAsia="he-IL"/>
        </w:rPr>
        <w:t xml:space="preserve"> </w:t>
      </w:r>
      <w:r>
        <w:rPr>
          <w:rFonts w:hint="cs"/>
          <w:rtl/>
          <w:lang w:eastAsia="he-IL"/>
        </w:rPr>
        <w:t>ל</w:t>
      </w:r>
      <w:r>
        <w:rPr>
          <w:rtl/>
          <w:lang w:eastAsia="he-IL"/>
        </w:rPr>
        <w:t xml:space="preserve">וועדה, כדי שיסביר </w:t>
      </w:r>
      <w:bookmarkStart w:id="752" w:name="_ETM_Q5_564960"/>
      <w:bookmarkEnd w:id="752"/>
      <w:r>
        <w:rPr>
          <w:rtl/>
          <w:lang w:eastAsia="he-IL"/>
        </w:rPr>
        <w:t xml:space="preserve">את התשובה. </w:t>
      </w:r>
      <w:bookmarkStart w:id="753" w:name="_ETM_Q5_386795"/>
      <w:bookmarkEnd w:id="753"/>
    </w:p>
    <w:p w:rsidR="00516982" w:rsidRDefault="00516982" w:rsidP="00946D10">
      <w:pPr>
        <w:ind w:firstLine="0"/>
        <w:rPr>
          <w:rtl/>
          <w:lang w:eastAsia="he-IL"/>
        </w:rPr>
      </w:pPr>
      <w:bookmarkStart w:id="754" w:name="_ETM_Q5_386864"/>
      <w:bookmarkStart w:id="755" w:name="_ETM_Q5_387617"/>
      <w:bookmarkStart w:id="756" w:name="_ETM_Q5_387695"/>
      <w:bookmarkEnd w:id="754"/>
      <w:bookmarkEnd w:id="755"/>
      <w:bookmarkEnd w:id="756"/>
    </w:p>
    <w:p w:rsidR="00516982" w:rsidRDefault="00516982" w:rsidP="00946D10">
      <w:pPr>
        <w:pStyle w:val="af5"/>
        <w:keepNext/>
        <w:rPr>
          <w:rtl/>
        </w:rPr>
      </w:pPr>
      <w:bookmarkStart w:id="757" w:name="ET_interruption_6549_20"/>
      <w:r w:rsidRPr="000237F3">
        <w:rPr>
          <w:rStyle w:val="TagStyle"/>
          <w:rtl/>
        </w:rPr>
        <w:t xml:space="preserve"> &lt;&lt; קריאה &gt;&gt;</w:t>
      </w:r>
      <w:r w:rsidRPr="00901130">
        <w:rPr>
          <w:rStyle w:val="TagStyle"/>
          <w:rtl/>
        </w:rPr>
        <w:t xml:space="preserve"> </w:t>
      </w:r>
      <w:r>
        <w:rPr>
          <w:rtl/>
        </w:rPr>
        <w:t>אביחי אברהם בוארון (הליכוד):</w:t>
      </w:r>
      <w:r w:rsidRPr="00901130">
        <w:rPr>
          <w:rStyle w:val="TagStyle"/>
          <w:rtl/>
        </w:rPr>
        <w:t xml:space="preserve"> </w:t>
      </w:r>
      <w:r w:rsidRPr="000237F3">
        <w:rPr>
          <w:rStyle w:val="TagStyle"/>
          <w:rtl/>
        </w:rPr>
        <w:t>&lt;&lt; קריאה &gt;&gt;</w:t>
      </w:r>
      <w:r>
        <w:rPr>
          <w:rtl/>
        </w:rPr>
        <w:t xml:space="preserve"> </w:t>
      </w:r>
      <w:bookmarkEnd w:id="757"/>
    </w:p>
    <w:p w:rsidR="00516982" w:rsidRDefault="00516982" w:rsidP="00B118D3">
      <w:pPr>
        <w:rPr>
          <w:rtl/>
          <w:lang w:eastAsia="he-IL"/>
        </w:rPr>
      </w:pPr>
    </w:p>
    <w:p w:rsidR="00516982" w:rsidRDefault="00516982" w:rsidP="00946D10">
      <w:pPr>
        <w:rPr>
          <w:rtl/>
          <w:lang w:eastAsia="he-IL"/>
        </w:rPr>
      </w:pPr>
      <w:bookmarkStart w:id="758" w:name="_ETM_Q5_388666"/>
      <w:bookmarkEnd w:id="758"/>
      <w:r>
        <w:rPr>
          <w:rFonts w:hint="cs"/>
          <w:rtl/>
          <w:lang w:eastAsia="he-IL"/>
        </w:rPr>
        <w:t xml:space="preserve">חשוב אולי שאתה - - - </w:t>
      </w:r>
    </w:p>
    <w:p w:rsidR="00516982" w:rsidRDefault="00516982" w:rsidP="00946D10">
      <w:pPr>
        <w:ind w:firstLine="0"/>
        <w:rPr>
          <w:rtl/>
          <w:lang w:eastAsia="he-IL"/>
        </w:rPr>
      </w:pPr>
    </w:p>
    <w:p w:rsidR="00516982" w:rsidRDefault="00516982" w:rsidP="00946D10">
      <w:pPr>
        <w:pStyle w:val="-"/>
        <w:keepNext/>
        <w:rPr>
          <w:rtl/>
        </w:rPr>
      </w:pPr>
      <w:bookmarkStart w:id="759" w:name="ET_speakercontinue_5971_21"/>
      <w:r w:rsidRPr="000237F3">
        <w:rPr>
          <w:rStyle w:val="TagStyle"/>
          <w:rtl/>
        </w:rPr>
        <w:t xml:space="preserve"> &lt;&lt; דובר_המשך &gt;&gt;</w:t>
      </w:r>
      <w:r w:rsidRPr="00901130">
        <w:rPr>
          <w:rStyle w:val="TagStyle"/>
          <w:rtl/>
        </w:rPr>
        <w:t xml:space="preserve"> </w:t>
      </w:r>
      <w:r>
        <w:rPr>
          <w:rtl/>
        </w:rPr>
        <w:t>השר המקשר בין הממשלה לכנסת דוד אמסלם:</w:t>
      </w:r>
      <w:r w:rsidRPr="00901130">
        <w:rPr>
          <w:rStyle w:val="TagStyle"/>
          <w:rtl/>
        </w:rPr>
        <w:t xml:space="preserve"> </w:t>
      </w:r>
      <w:r w:rsidRPr="000237F3">
        <w:rPr>
          <w:rStyle w:val="TagStyle"/>
          <w:rtl/>
        </w:rPr>
        <w:t>&lt;&lt; דובר_המשך &gt;&gt;</w:t>
      </w:r>
      <w:r>
        <w:rPr>
          <w:rtl/>
        </w:rPr>
        <w:t xml:space="preserve"> </w:t>
      </w:r>
      <w:bookmarkEnd w:id="759"/>
    </w:p>
    <w:p w:rsidR="00516982" w:rsidRDefault="00516982" w:rsidP="00B118D3">
      <w:pPr>
        <w:rPr>
          <w:rtl/>
          <w:lang w:eastAsia="he-IL"/>
        </w:rPr>
      </w:pPr>
    </w:p>
    <w:p w:rsidR="00516982" w:rsidRDefault="00516982" w:rsidP="00AC15B3">
      <w:pPr>
        <w:rPr>
          <w:rtl/>
          <w:lang w:eastAsia="he-IL"/>
        </w:rPr>
      </w:pPr>
      <w:bookmarkStart w:id="760" w:name="_ETM_Q5_388594"/>
      <w:bookmarkEnd w:id="760"/>
      <w:r>
        <w:rPr>
          <w:rFonts w:hint="cs"/>
          <w:rtl/>
          <w:lang w:eastAsia="he-IL"/>
        </w:rPr>
        <w:t xml:space="preserve">רק </w:t>
      </w:r>
      <w:bookmarkStart w:id="761" w:name="_ETM_Q5_389375"/>
      <w:bookmarkEnd w:id="761"/>
      <w:r>
        <w:rPr>
          <w:rFonts w:hint="cs"/>
          <w:rtl/>
          <w:lang w:eastAsia="he-IL"/>
        </w:rPr>
        <w:t xml:space="preserve">שנייה. </w:t>
      </w:r>
      <w:bookmarkStart w:id="762" w:name="_ETM_Q5_386884"/>
      <w:bookmarkStart w:id="763" w:name="_ETM_Q5_386939"/>
      <w:bookmarkStart w:id="764" w:name="_ETM_Q5_569600"/>
      <w:bookmarkEnd w:id="762"/>
      <w:bookmarkEnd w:id="763"/>
      <w:bookmarkEnd w:id="764"/>
      <w:r>
        <w:rPr>
          <w:rFonts w:hint="cs"/>
          <w:rtl/>
          <w:lang w:eastAsia="he-IL"/>
        </w:rPr>
        <w:t xml:space="preserve">יש פה </w:t>
      </w:r>
      <w:r>
        <w:rPr>
          <w:rtl/>
          <w:lang w:eastAsia="he-IL"/>
        </w:rPr>
        <w:t>ועד</w:t>
      </w:r>
      <w:r>
        <w:rPr>
          <w:rFonts w:hint="cs"/>
          <w:rtl/>
          <w:lang w:eastAsia="he-IL"/>
        </w:rPr>
        <w:t>ה</w:t>
      </w:r>
      <w:r>
        <w:rPr>
          <w:rtl/>
          <w:lang w:eastAsia="he-IL"/>
        </w:rPr>
        <w:t xml:space="preserve"> </w:t>
      </w:r>
      <w:r>
        <w:rPr>
          <w:rFonts w:hint="cs"/>
          <w:rtl/>
          <w:lang w:eastAsia="he-IL"/>
        </w:rPr>
        <w:t>ב</w:t>
      </w:r>
      <w:r>
        <w:rPr>
          <w:rtl/>
          <w:lang w:eastAsia="he-IL"/>
        </w:rPr>
        <w:t>כנסת. הכנסת אמורה לבקר</w:t>
      </w:r>
      <w:r>
        <w:rPr>
          <w:rFonts w:hint="cs"/>
          <w:rtl/>
          <w:lang w:eastAsia="he-IL"/>
        </w:rPr>
        <w:t xml:space="preserve"> את הרשות המבצעת.</w:t>
      </w:r>
      <w:r>
        <w:rPr>
          <w:rtl/>
          <w:lang w:eastAsia="he-IL"/>
        </w:rPr>
        <w:t xml:space="preserve"> זה תפקיד הכנסת</w:t>
      </w:r>
      <w:r>
        <w:rPr>
          <w:rFonts w:hint="cs"/>
          <w:rtl/>
          <w:lang w:eastAsia="he-IL"/>
        </w:rPr>
        <w:t xml:space="preserve">, זה </w:t>
      </w:r>
      <w:bookmarkStart w:id="765" w:name="_ETM_Q5_396796"/>
      <w:bookmarkEnd w:id="765"/>
      <w:r>
        <w:rPr>
          <w:rFonts w:hint="cs"/>
          <w:rtl/>
          <w:lang w:eastAsia="he-IL"/>
        </w:rPr>
        <w:t xml:space="preserve">התפקיד שלכם. </w:t>
      </w:r>
      <w:r>
        <w:rPr>
          <w:rtl/>
          <w:lang w:eastAsia="he-IL"/>
        </w:rPr>
        <w:t>דרך אגב, בזמנו</w:t>
      </w:r>
      <w:r>
        <w:rPr>
          <w:rFonts w:hint="cs"/>
          <w:rtl/>
          <w:lang w:eastAsia="he-IL"/>
        </w:rPr>
        <w:t xml:space="preserve">, כיושב-ראש ועדת הפנים </w:t>
      </w:r>
      <w:r>
        <w:rPr>
          <w:rFonts w:hint="eastAsia"/>
          <w:rtl/>
          <w:lang w:eastAsia="he-IL"/>
        </w:rPr>
        <w:t xml:space="preserve">– </w:t>
      </w:r>
      <w:r>
        <w:rPr>
          <w:rFonts w:hint="cs"/>
          <w:rtl/>
          <w:lang w:eastAsia="he-IL"/>
        </w:rPr>
        <w:t xml:space="preserve">אני אספר לך, היושב-ראש </w:t>
      </w:r>
      <w:r>
        <w:rPr>
          <w:rFonts w:hint="eastAsia"/>
          <w:rtl/>
          <w:lang w:eastAsia="he-IL"/>
        </w:rPr>
        <w:t xml:space="preserve">– </w:t>
      </w:r>
      <w:r>
        <w:rPr>
          <w:rFonts w:hint="cs"/>
          <w:rtl/>
          <w:lang w:eastAsia="he-IL"/>
        </w:rPr>
        <w:t xml:space="preserve">הבאתי </w:t>
      </w:r>
      <w:bookmarkStart w:id="766" w:name="_ETM_Q5_402304"/>
      <w:bookmarkEnd w:id="766"/>
      <w:r>
        <w:rPr>
          <w:rFonts w:hint="cs"/>
          <w:rtl/>
          <w:lang w:eastAsia="he-IL"/>
        </w:rPr>
        <w:t xml:space="preserve">את </w:t>
      </w:r>
      <w:r>
        <w:rPr>
          <w:rtl/>
          <w:lang w:eastAsia="he-IL"/>
        </w:rPr>
        <w:t>מפכ</w:t>
      </w:r>
      <w:r>
        <w:rPr>
          <w:rFonts w:hint="cs"/>
          <w:rtl/>
          <w:lang w:eastAsia="he-IL"/>
        </w:rPr>
        <w:t>"</w:t>
      </w:r>
      <w:r>
        <w:rPr>
          <w:rtl/>
          <w:lang w:eastAsia="he-IL"/>
        </w:rPr>
        <w:t>ל המשטרה וכו</w:t>
      </w:r>
      <w:r>
        <w:rPr>
          <w:rFonts w:hint="cs"/>
          <w:rtl/>
          <w:lang w:eastAsia="he-IL"/>
        </w:rPr>
        <w:t>'</w:t>
      </w:r>
      <w:r>
        <w:rPr>
          <w:rtl/>
          <w:lang w:eastAsia="he-IL"/>
        </w:rPr>
        <w:t xml:space="preserve"> </w:t>
      </w:r>
      <w:r>
        <w:rPr>
          <w:rFonts w:hint="cs"/>
          <w:rtl/>
          <w:lang w:eastAsia="he-IL"/>
        </w:rPr>
        <w:t>ל</w:t>
      </w:r>
      <w:r>
        <w:rPr>
          <w:rtl/>
          <w:lang w:eastAsia="he-IL"/>
        </w:rPr>
        <w:t xml:space="preserve">פה לבדוק את הסוגיות </w:t>
      </w:r>
      <w:bookmarkStart w:id="767" w:name="_ETM_Q5_585863"/>
      <w:bookmarkEnd w:id="767"/>
      <w:r>
        <w:rPr>
          <w:rtl/>
          <w:lang w:eastAsia="he-IL"/>
        </w:rPr>
        <w:t>שראיתי בתקשורת</w:t>
      </w:r>
      <w:r>
        <w:rPr>
          <w:rFonts w:hint="cs"/>
          <w:rtl/>
          <w:lang w:eastAsia="he-IL"/>
        </w:rPr>
        <w:t xml:space="preserve"> ולוודא מה קורה שם.</w:t>
      </w:r>
      <w:bookmarkStart w:id="768" w:name="_ETM_Q5_409188"/>
      <w:bookmarkStart w:id="769" w:name="_ETM_Q5_409269"/>
      <w:bookmarkStart w:id="770" w:name="_ETM_Q5_409884"/>
      <w:bookmarkStart w:id="771" w:name="_ETM_Q5_409950"/>
      <w:bookmarkStart w:id="772" w:name="_ETM_Q5_413438"/>
      <w:bookmarkEnd w:id="768"/>
      <w:bookmarkEnd w:id="769"/>
      <w:bookmarkEnd w:id="770"/>
      <w:bookmarkEnd w:id="771"/>
      <w:bookmarkEnd w:id="772"/>
    </w:p>
    <w:p w:rsidR="00516982" w:rsidRDefault="00516982" w:rsidP="00946D10">
      <w:pPr>
        <w:rPr>
          <w:rtl/>
          <w:lang w:eastAsia="he-IL"/>
        </w:rPr>
      </w:pPr>
      <w:bookmarkStart w:id="773" w:name="_ETM_Q5_413509"/>
      <w:bookmarkEnd w:id="773"/>
    </w:p>
    <w:p w:rsidR="00516982" w:rsidRDefault="00516982" w:rsidP="00946D10">
      <w:pPr>
        <w:pStyle w:val="af6"/>
        <w:keepNext/>
        <w:rPr>
          <w:rtl/>
        </w:rPr>
      </w:pPr>
      <w:bookmarkStart w:id="774" w:name="ET_yor_6423_22"/>
      <w:r w:rsidRPr="000237F3">
        <w:rPr>
          <w:rStyle w:val="TagStyle"/>
          <w:rtl/>
        </w:rPr>
        <w:t xml:space="preserve"> &lt;&lt; יור &gt;&gt;</w:t>
      </w:r>
      <w:r w:rsidRPr="00901130">
        <w:rPr>
          <w:rStyle w:val="TagStyle"/>
          <w:rtl/>
        </w:rPr>
        <w:t xml:space="preserve"> </w:t>
      </w:r>
      <w:r>
        <w:rPr>
          <w:rtl/>
        </w:rPr>
        <w:t>היו"ר אמיר אוחנה:</w:t>
      </w:r>
      <w:r w:rsidRPr="00901130">
        <w:rPr>
          <w:rStyle w:val="TagStyle"/>
          <w:rtl/>
        </w:rPr>
        <w:t xml:space="preserve"> </w:t>
      </w:r>
      <w:r w:rsidRPr="000237F3">
        <w:rPr>
          <w:rStyle w:val="TagStyle"/>
          <w:rtl/>
        </w:rPr>
        <w:t>&lt;&lt; יור &gt;&gt;</w:t>
      </w:r>
      <w:r>
        <w:rPr>
          <w:rtl/>
        </w:rPr>
        <w:t xml:space="preserve"> </w:t>
      </w:r>
      <w:bookmarkEnd w:id="774"/>
    </w:p>
    <w:p w:rsidR="00516982" w:rsidRDefault="00516982" w:rsidP="00B118D3">
      <w:pPr>
        <w:rPr>
          <w:rtl/>
          <w:lang w:eastAsia="he-IL"/>
        </w:rPr>
      </w:pPr>
    </w:p>
    <w:p w:rsidR="00516982" w:rsidRDefault="00516982" w:rsidP="00946D10">
      <w:pPr>
        <w:rPr>
          <w:rtl/>
          <w:lang w:eastAsia="he-IL"/>
        </w:rPr>
      </w:pPr>
      <w:r>
        <w:rPr>
          <w:rFonts w:hint="cs"/>
          <w:rtl/>
          <w:lang w:eastAsia="he-IL"/>
        </w:rPr>
        <w:t>נכחתי בדיון הזה.</w:t>
      </w:r>
    </w:p>
    <w:p w:rsidR="00516982" w:rsidRDefault="00516982" w:rsidP="00946D10">
      <w:pPr>
        <w:rPr>
          <w:rtl/>
          <w:lang w:eastAsia="he-IL"/>
        </w:rPr>
      </w:pPr>
      <w:bookmarkStart w:id="775" w:name="_ETM_Q5_411734"/>
      <w:bookmarkStart w:id="776" w:name="_ETM_Q5_411803"/>
      <w:bookmarkEnd w:id="775"/>
      <w:bookmarkEnd w:id="776"/>
    </w:p>
    <w:p w:rsidR="00516982" w:rsidRDefault="00516982" w:rsidP="00946D10">
      <w:pPr>
        <w:pStyle w:val="-"/>
        <w:keepNext/>
        <w:rPr>
          <w:rtl/>
        </w:rPr>
      </w:pPr>
      <w:bookmarkStart w:id="777" w:name="ET_speakercontinue_5971_23"/>
      <w:r w:rsidRPr="000237F3">
        <w:rPr>
          <w:rStyle w:val="TagStyle"/>
          <w:rtl/>
        </w:rPr>
        <w:t xml:space="preserve"> &lt;&lt; דובר_המשך &gt;&gt;</w:t>
      </w:r>
      <w:r w:rsidRPr="00901130">
        <w:rPr>
          <w:rStyle w:val="TagStyle"/>
          <w:rtl/>
        </w:rPr>
        <w:t xml:space="preserve"> </w:t>
      </w:r>
      <w:r>
        <w:rPr>
          <w:rtl/>
        </w:rPr>
        <w:t>השר המקשר בין הממשלה לכנסת דוד אמסלם:</w:t>
      </w:r>
      <w:r w:rsidRPr="00901130">
        <w:rPr>
          <w:rStyle w:val="TagStyle"/>
          <w:rtl/>
        </w:rPr>
        <w:t xml:space="preserve"> </w:t>
      </w:r>
      <w:r w:rsidRPr="000237F3">
        <w:rPr>
          <w:rStyle w:val="TagStyle"/>
          <w:rtl/>
        </w:rPr>
        <w:t>&lt;&lt; דובר_המשך &gt;&gt;</w:t>
      </w:r>
      <w:r>
        <w:rPr>
          <w:rtl/>
        </w:rPr>
        <w:t xml:space="preserve"> </w:t>
      </w:r>
      <w:bookmarkEnd w:id="777"/>
    </w:p>
    <w:p w:rsidR="00516982" w:rsidRDefault="00516982" w:rsidP="00B118D3">
      <w:pPr>
        <w:rPr>
          <w:rtl/>
          <w:lang w:eastAsia="he-IL"/>
        </w:rPr>
      </w:pPr>
    </w:p>
    <w:p w:rsidR="00516982" w:rsidRDefault="00516982" w:rsidP="00946D10">
      <w:pPr>
        <w:rPr>
          <w:rtl/>
          <w:lang w:eastAsia="he-IL"/>
        </w:rPr>
      </w:pPr>
      <w:bookmarkStart w:id="778" w:name="_ETM_Q5_412534"/>
      <w:bookmarkEnd w:id="778"/>
      <w:r>
        <w:rPr>
          <w:rtl/>
          <w:lang w:eastAsia="he-IL"/>
        </w:rPr>
        <w:t>אני מציע לך</w:t>
      </w:r>
      <w:r>
        <w:rPr>
          <w:rFonts w:hint="cs"/>
          <w:rtl/>
          <w:lang w:eastAsia="he-IL"/>
        </w:rPr>
        <w:t>,</w:t>
      </w:r>
      <w:r>
        <w:rPr>
          <w:rtl/>
          <w:lang w:eastAsia="he-IL"/>
        </w:rPr>
        <w:t xml:space="preserve"> תבקש מיושב</w:t>
      </w:r>
      <w:r>
        <w:rPr>
          <w:rFonts w:hint="cs"/>
          <w:rtl/>
          <w:lang w:eastAsia="he-IL"/>
        </w:rPr>
        <w:t>-</w:t>
      </w:r>
      <w:r>
        <w:rPr>
          <w:rtl/>
          <w:lang w:eastAsia="he-IL"/>
        </w:rPr>
        <w:t xml:space="preserve">ראש ועדת </w:t>
      </w:r>
      <w:bookmarkStart w:id="779" w:name="_ETM_Q5_593605"/>
      <w:bookmarkEnd w:id="779"/>
      <w:r>
        <w:rPr>
          <w:rtl/>
          <w:lang w:eastAsia="he-IL"/>
        </w:rPr>
        <w:t xml:space="preserve">הפנים קודם כול לזמן </w:t>
      </w:r>
      <w:r>
        <w:rPr>
          <w:rFonts w:hint="cs"/>
          <w:rtl/>
          <w:lang w:eastAsia="he-IL"/>
        </w:rPr>
        <w:t>א</w:t>
      </w:r>
      <w:r>
        <w:rPr>
          <w:rtl/>
          <w:lang w:eastAsia="he-IL"/>
        </w:rPr>
        <w:t>ת</w:t>
      </w:r>
      <w:r>
        <w:rPr>
          <w:rFonts w:hint="cs"/>
          <w:rtl/>
          <w:lang w:eastAsia="he-IL"/>
        </w:rPr>
        <w:t xml:space="preserve"> </w:t>
      </w:r>
      <w:r>
        <w:rPr>
          <w:rtl/>
          <w:lang w:eastAsia="he-IL"/>
        </w:rPr>
        <w:t xml:space="preserve">קצין </w:t>
      </w:r>
      <w:r>
        <w:rPr>
          <w:rFonts w:hint="cs"/>
          <w:rtl/>
          <w:lang w:eastAsia="he-IL"/>
        </w:rPr>
        <w:t>ה</w:t>
      </w:r>
      <w:r>
        <w:rPr>
          <w:rtl/>
          <w:lang w:eastAsia="he-IL"/>
        </w:rPr>
        <w:t>משטרה</w:t>
      </w:r>
      <w:r>
        <w:rPr>
          <w:rFonts w:hint="cs"/>
          <w:rtl/>
          <w:lang w:eastAsia="he-IL"/>
        </w:rPr>
        <w:t>.</w:t>
      </w:r>
      <w:r>
        <w:rPr>
          <w:rtl/>
          <w:lang w:eastAsia="he-IL"/>
        </w:rPr>
        <w:t xml:space="preserve"> שלא יחשוב שאנחנו אהבלים</w:t>
      </w:r>
      <w:r>
        <w:rPr>
          <w:rFonts w:hint="cs"/>
          <w:rtl/>
          <w:lang w:eastAsia="he-IL"/>
        </w:rPr>
        <w:t>.</w:t>
      </w:r>
      <w:r>
        <w:rPr>
          <w:rtl/>
          <w:lang w:eastAsia="he-IL"/>
        </w:rPr>
        <w:t xml:space="preserve"> </w:t>
      </w:r>
      <w:bookmarkStart w:id="780" w:name="_ETM_Q5_596710"/>
      <w:bookmarkEnd w:id="780"/>
      <w:r>
        <w:rPr>
          <w:rtl/>
          <w:lang w:eastAsia="he-IL"/>
        </w:rPr>
        <w:t>שיסביר</w:t>
      </w:r>
      <w:r>
        <w:rPr>
          <w:rFonts w:hint="cs"/>
          <w:rtl/>
          <w:lang w:eastAsia="he-IL"/>
        </w:rPr>
        <w:t>.</w:t>
      </w:r>
      <w:r>
        <w:rPr>
          <w:rtl/>
          <w:lang w:eastAsia="he-IL"/>
        </w:rPr>
        <w:t xml:space="preserve"> או </w:t>
      </w:r>
      <w:r>
        <w:rPr>
          <w:rFonts w:hint="cs"/>
          <w:rtl/>
          <w:lang w:eastAsia="he-IL"/>
        </w:rPr>
        <w:t>ש</w:t>
      </w:r>
      <w:r>
        <w:rPr>
          <w:rtl/>
          <w:lang w:eastAsia="he-IL"/>
        </w:rPr>
        <w:t xml:space="preserve">הוא אהבל, או </w:t>
      </w:r>
      <w:r>
        <w:rPr>
          <w:rFonts w:hint="cs"/>
          <w:rtl/>
          <w:lang w:eastAsia="he-IL"/>
        </w:rPr>
        <w:t>ש</w:t>
      </w:r>
      <w:r>
        <w:rPr>
          <w:rtl/>
          <w:lang w:eastAsia="he-IL"/>
        </w:rPr>
        <w:t>אנחנו</w:t>
      </w:r>
      <w:r>
        <w:rPr>
          <w:rFonts w:hint="cs"/>
          <w:rtl/>
          <w:lang w:eastAsia="he-IL"/>
        </w:rPr>
        <w:t xml:space="preserve"> –</w:t>
      </w:r>
      <w:r>
        <w:rPr>
          <w:rtl/>
          <w:lang w:eastAsia="he-IL"/>
        </w:rPr>
        <w:t xml:space="preserve"> אחד משנינו. או שהוא </w:t>
      </w:r>
      <w:bookmarkStart w:id="781" w:name="_ETM_Q5_599815"/>
      <w:bookmarkEnd w:id="781"/>
      <w:r>
        <w:rPr>
          <w:rtl/>
          <w:lang w:eastAsia="he-IL"/>
        </w:rPr>
        <w:t>משקר</w:t>
      </w:r>
      <w:r>
        <w:rPr>
          <w:rFonts w:hint="cs"/>
          <w:rtl/>
          <w:lang w:eastAsia="he-IL"/>
        </w:rPr>
        <w:t>,</w:t>
      </w:r>
      <w:r>
        <w:rPr>
          <w:rtl/>
          <w:lang w:eastAsia="he-IL"/>
        </w:rPr>
        <w:t xml:space="preserve"> או שאנחנו לא מבינים. </w:t>
      </w:r>
      <w:bookmarkStart w:id="782" w:name="_ETM_Q5_604130"/>
      <w:bookmarkEnd w:id="782"/>
      <w:r>
        <w:rPr>
          <w:rtl/>
          <w:lang w:eastAsia="he-IL"/>
        </w:rPr>
        <w:t>תפוס את השור בקרניו</w:t>
      </w:r>
      <w:r>
        <w:rPr>
          <w:rFonts w:hint="cs"/>
          <w:rtl/>
          <w:lang w:eastAsia="he-IL"/>
        </w:rPr>
        <w:t>,</w:t>
      </w:r>
      <w:r>
        <w:rPr>
          <w:rtl/>
          <w:lang w:eastAsia="he-IL"/>
        </w:rPr>
        <w:t xml:space="preserve"> בגלל שיש לזה משמעות ציבורית ממדרגה </w:t>
      </w:r>
      <w:bookmarkStart w:id="783" w:name="_ETM_Q5_606540"/>
      <w:bookmarkEnd w:id="783"/>
      <w:r>
        <w:rPr>
          <w:rtl/>
          <w:lang w:eastAsia="he-IL"/>
        </w:rPr>
        <w:t xml:space="preserve">ראשונה. </w:t>
      </w:r>
      <w:bookmarkStart w:id="784" w:name="_ETM_Q5_610850"/>
      <w:bookmarkEnd w:id="784"/>
    </w:p>
    <w:p w:rsidR="00516982" w:rsidRDefault="00516982" w:rsidP="00946D10">
      <w:pPr>
        <w:rPr>
          <w:rtl/>
          <w:lang w:eastAsia="he-IL"/>
        </w:rPr>
      </w:pPr>
      <w:bookmarkStart w:id="785" w:name="_ETM_Q5_428366"/>
      <w:bookmarkStart w:id="786" w:name="_ETM_Q5_428421"/>
      <w:bookmarkEnd w:id="785"/>
      <w:bookmarkEnd w:id="786"/>
    </w:p>
    <w:p w:rsidR="00516982" w:rsidRDefault="00516982" w:rsidP="00AC15B3">
      <w:pPr>
        <w:rPr>
          <w:rtl/>
          <w:lang w:eastAsia="he-IL"/>
        </w:rPr>
      </w:pPr>
      <w:bookmarkStart w:id="787" w:name="_ETM_Q5_428486"/>
      <w:bookmarkStart w:id="788" w:name="_ETM_Q5_428533"/>
      <w:bookmarkEnd w:id="787"/>
      <w:bookmarkEnd w:id="788"/>
      <w:r>
        <w:rPr>
          <w:rtl/>
          <w:lang w:eastAsia="he-IL"/>
        </w:rPr>
        <w:t>עכשיו אני בא להצעת החוק</w:t>
      </w:r>
      <w:r>
        <w:rPr>
          <w:rFonts w:hint="cs"/>
          <w:rtl/>
          <w:lang w:eastAsia="he-IL"/>
        </w:rPr>
        <w:t>,</w:t>
      </w:r>
      <w:r>
        <w:rPr>
          <w:rtl/>
          <w:lang w:eastAsia="he-IL"/>
        </w:rPr>
        <w:t xml:space="preserve"> </w:t>
      </w:r>
      <w:bookmarkStart w:id="789" w:name="_ETM_Q5_613519"/>
      <w:bookmarkEnd w:id="789"/>
      <w:r>
        <w:rPr>
          <w:rtl/>
          <w:lang w:eastAsia="he-IL"/>
        </w:rPr>
        <w:t xml:space="preserve">חוק </w:t>
      </w:r>
      <w:r>
        <w:rPr>
          <w:rFonts w:hint="cs"/>
          <w:rtl/>
          <w:lang w:eastAsia="he-IL"/>
        </w:rPr>
        <w:t xml:space="preserve">כליאתם </w:t>
      </w:r>
      <w:bookmarkStart w:id="790" w:name="_ETM_Q5_435630"/>
      <w:bookmarkEnd w:id="790"/>
      <w:r>
        <w:rPr>
          <w:rtl/>
          <w:lang w:eastAsia="he-IL"/>
        </w:rPr>
        <w:t>של לוחמים בלתי חוקיים. אנחנו מדברים</w:t>
      </w:r>
      <w:r>
        <w:rPr>
          <w:rFonts w:hint="cs"/>
          <w:rtl/>
          <w:lang w:eastAsia="he-IL"/>
        </w:rPr>
        <w:t xml:space="preserve"> פה</w:t>
      </w:r>
      <w:r>
        <w:rPr>
          <w:rtl/>
          <w:lang w:eastAsia="he-IL"/>
        </w:rPr>
        <w:t xml:space="preserve"> על </w:t>
      </w:r>
      <w:bookmarkStart w:id="791" w:name="_ETM_Q5_616429"/>
      <w:bookmarkEnd w:id="791"/>
      <w:proofErr w:type="spellStart"/>
      <w:r>
        <w:rPr>
          <w:rtl/>
          <w:lang w:eastAsia="he-IL"/>
        </w:rPr>
        <w:t>הנו</w:t>
      </w:r>
      <w:r>
        <w:rPr>
          <w:rFonts w:hint="cs"/>
          <w:rtl/>
          <w:lang w:eastAsia="he-IL"/>
        </w:rPr>
        <w:t>ח'</w:t>
      </w:r>
      <w:r>
        <w:rPr>
          <w:rtl/>
          <w:lang w:eastAsia="he-IL"/>
        </w:rPr>
        <w:t>בות</w:t>
      </w:r>
      <w:proofErr w:type="spellEnd"/>
      <w:r>
        <w:rPr>
          <w:rtl/>
          <w:lang w:eastAsia="he-IL"/>
        </w:rPr>
        <w:t xml:space="preserve">. </w:t>
      </w:r>
      <w:bookmarkStart w:id="792" w:name="_ETM_Q5_619929"/>
      <w:bookmarkEnd w:id="792"/>
      <w:r>
        <w:rPr>
          <w:rtl/>
          <w:lang w:eastAsia="he-IL"/>
        </w:rPr>
        <w:t>אדוני היושב</w:t>
      </w:r>
      <w:r>
        <w:rPr>
          <w:rFonts w:hint="cs"/>
          <w:rtl/>
          <w:lang w:eastAsia="he-IL"/>
        </w:rPr>
        <w:t>-</w:t>
      </w:r>
      <w:r>
        <w:rPr>
          <w:rtl/>
          <w:lang w:eastAsia="he-IL"/>
        </w:rPr>
        <w:t>ראש, חבר</w:t>
      </w:r>
      <w:r>
        <w:rPr>
          <w:rFonts w:hint="cs"/>
          <w:rtl/>
          <w:lang w:eastAsia="he-IL"/>
        </w:rPr>
        <w:t>י</w:t>
      </w:r>
      <w:r>
        <w:rPr>
          <w:rtl/>
          <w:lang w:eastAsia="he-IL"/>
        </w:rPr>
        <w:t xml:space="preserve"> הכנסת, אני מתכבד להביא לאישור מליאת </w:t>
      </w:r>
      <w:bookmarkStart w:id="793" w:name="_ETM_Q5_622139"/>
      <w:bookmarkEnd w:id="793"/>
      <w:r>
        <w:rPr>
          <w:rtl/>
          <w:lang w:eastAsia="he-IL"/>
        </w:rPr>
        <w:t>הכנסת בקריאה ראשונה</w:t>
      </w:r>
      <w:r>
        <w:rPr>
          <w:rFonts w:hint="cs"/>
          <w:rtl/>
          <w:lang w:eastAsia="he-IL"/>
        </w:rPr>
        <w:t xml:space="preserve"> את</w:t>
      </w:r>
      <w:r>
        <w:rPr>
          <w:rtl/>
          <w:lang w:eastAsia="he-IL"/>
        </w:rPr>
        <w:t xml:space="preserve"> </w:t>
      </w:r>
      <w:bookmarkStart w:id="794" w:name="_ETM_Q5_625000"/>
      <w:bookmarkEnd w:id="794"/>
      <w:r>
        <w:rPr>
          <w:rtl/>
          <w:lang w:eastAsia="he-IL"/>
        </w:rPr>
        <w:t xml:space="preserve">הצעת חוק </w:t>
      </w:r>
      <w:r>
        <w:rPr>
          <w:rFonts w:hint="cs"/>
          <w:rtl/>
          <w:lang w:eastAsia="he-IL"/>
        </w:rPr>
        <w:t>כ</w:t>
      </w:r>
      <w:r>
        <w:rPr>
          <w:rtl/>
          <w:lang w:eastAsia="he-IL"/>
        </w:rPr>
        <w:t>לי</w:t>
      </w:r>
      <w:r>
        <w:rPr>
          <w:rFonts w:hint="cs"/>
          <w:rtl/>
          <w:lang w:eastAsia="he-IL"/>
        </w:rPr>
        <w:t>א</w:t>
      </w:r>
      <w:r>
        <w:rPr>
          <w:rtl/>
          <w:lang w:eastAsia="he-IL"/>
        </w:rPr>
        <w:t>ת</w:t>
      </w:r>
      <w:r>
        <w:rPr>
          <w:rFonts w:hint="cs"/>
          <w:rtl/>
          <w:lang w:eastAsia="he-IL"/>
        </w:rPr>
        <w:t>ם</w:t>
      </w:r>
      <w:r>
        <w:rPr>
          <w:rtl/>
          <w:lang w:eastAsia="he-IL"/>
        </w:rPr>
        <w:t xml:space="preserve"> של </w:t>
      </w:r>
      <w:proofErr w:type="spellStart"/>
      <w:r>
        <w:rPr>
          <w:rFonts w:hint="cs"/>
          <w:rtl/>
          <w:lang w:eastAsia="he-IL"/>
        </w:rPr>
        <w:t>הנוח'בות</w:t>
      </w:r>
      <w:proofErr w:type="spellEnd"/>
      <w:r>
        <w:rPr>
          <w:rFonts w:hint="cs"/>
          <w:rtl/>
          <w:lang w:eastAsia="he-IL"/>
        </w:rPr>
        <w:t xml:space="preserve"> </w:t>
      </w:r>
      <w:r>
        <w:rPr>
          <w:rtl/>
          <w:lang w:eastAsia="he-IL"/>
        </w:rPr>
        <w:t>–</w:t>
      </w:r>
      <w:r>
        <w:rPr>
          <w:rFonts w:hint="cs"/>
          <w:rtl/>
          <w:lang w:eastAsia="he-IL"/>
        </w:rPr>
        <w:t xml:space="preserve"> </w:t>
      </w:r>
      <w:r>
        <w:rPr>
          <w:rtl/>
          <w:lang w:eastAsia="he-IL"/>
        </w:rPr>
        <w:t>הם נקראים ב</w:t>
      </w:r>
      <w:r>
        <w:rPr>
          <w:rFonts w:hint="cs"/>
          <w:rtl/>
          <w:lang w:eastAsia="he-IL"/>
        </w:rPr>
        <w:t>ע</w:t>
      </w:r>
      <w:r>
        <w:rPr>
          <w:rtl/>
          <w:lang w:eastAsia="he-IL"/>
        </w:rPr>
        <w:t xml:space="preserve">גה המשפטית </w:t>
      </w:r>
      <w:r>
        <w:rPr>
          <w:rFonts w:hint="cs"/>
          <w:rtl/>
          <w:lang w:eastAsia="he-IL"/>
        </w:rPr>
        <w:t>"</w:t>
      </w:r>
      <w:r>
        <w:rPr>
          <w:rtl/>
          <w:lang w:eastAsia="he-IL"/>
        </w:rPr>
        <w:t xml:space="preserve">לוחמים </w:t>
      </w:r>
      <w:bookmarkStart w:id="795" w:name="_ETM_Q5_630056"/>
      <w:bookmarkEnd w:id="795"/>
      <w:r>
        <w:rPr>
          <w:rtl/>
          <w:lang w:eastAsia="he-IL"/>
        </w:rPr>
        <w:t>בלתי חוקיים</w:t>
      </w:r>
      <w:r>
        <w:rPr>
          <w:rFonts w:hint="cs"/>
          <w:rtl/>
          <w:lang w:eastAsia="he-IL"/>
        </w:rPr>
        <w:t>"</w:t>
      </w:r>
      <w:r>
        <w:rPr>
          <w:rtl/>
          <w:lang w:eastAsia="he-IL"/>
        </w:rPr>
        <w:t xml:space="preserve">. דרך אגב, שאלתי בממשלה איזה שם זה. מדובר </w:t>
      </w:r>
      <w:bookmarkStart w:id="796" w:name="_ETM_Q5_635113"/>
      <w:bookmarkEnd w:id="796"/>
      <w:r>
        <w:rPr>
          <w:rtl/>
          <w:lang w:eastAsia="he-IL"/>
        </w:rPr>
        <w:t>במחבלים שפלים</w:t>
      </w:r>
      <w:r>
        <w:rPr>
          <w:rFonts w:hint="cs"/>
          <w:rtl/>
          <w:lang w:eastAsia="he-IL"/>
        </w:rPr>
        <w:t>,</w:t>
      </w:r>
      <w:r>
        <w:rPr>
          <w:rtl/>
          <w:lang w:eastAsia="he-IL"/>
        </w:rPr>
        <w:t xml:space="preserve"> איך אתם קוראים להם לוחמים בכלל</w:t>
      </w:r>
      <w:r>
        <w:rPr>
          <w:rFonts w:hint="cs"/>
          <w:rtl/>
          <w:lang w:eastAsia="he-IL"/>
        </w:rPr>
        <w:t xml:space="preserve">? אבל זה המשפטנים. </w:t>
      </w:r>
      <w:bookmarkStart w:id="797" w:name="_ETM_Q5_460354"/>
      <w:bookmarkEnd w:id="797"/>
      <w:r>
        <w:rPr>
          <w:rtl/>
          <w:lang w:eastAsia="he-IL"/>
        </w:rPr>
        <w:t xml:space="preserve">בסוף הם הופכים את </w:t>
      </w:r>
      <w:bookmarkStart w:id="798" w:name="_ETM_Q5_643455"/>
      <w:bookmarkEnd w:id="798"/>
      <w:r>
        <w:rPr>
          <w:rtl/>
          <w:lang w:eastAsia="he-IL"/>
        </w:rPr>
        <w:t>כל מציאות החיים שלנו.</w:t>
      </w:r>
    </w:p>
    <w:p w:rsidR="00516982" w:rsidRDefault="00516982" w:rsidP="00946D10">
      <w:pPr>
        <w:ind w:firstLine="0"/>
        <w:rPr>
          <w:rtl/>
          <w:lang w:eastAsia="he-IL"/>
        </w:rPr>
      </w:pPr>
      <w:bookmarkStart w:id="799" w:name="_ETM_Q5_458024"/>
      <w:bookmarkStart w:id="800" w:name="_ETM_Q5_458121"/>
      <w:bookmarkStart w:id="801" w:name="_ETM_Q5_458149"/>
      <w:bookmarkStart w:id="802" w:name="_ETM_Q5_458227"/>
      <w:bookmarkEnd w:id="799"/>
      <w:bookmarkEnd w:id="800"/>
      <w:bookmarkEnd w:id="801"/>
      <w:bookmarkEnd w:id="802"/>
    </w:p>
    <w:p w:rsidR="00516982" w:rsidRDefault="00516982" w:rsidP="00946D10">
      <w:pPr>
        <w:pStyle w:val="af5"/>
        <w:keepNext/>
        <w:rPr>
          <w:rtl/>
        </w:rPr>
      </w:pPr>
      <w:bookmarkStart w:id="803" w:name="ET_interruption_קר_אה_30"/>
      <w:r w:rsidRPr="000237F3">
        <w:rPr>
          <w:rStyle w:val="TagStyle"/>
          <w:rtl/>
        </w:rPr>
        <w:t xml:space="preserve"> &lt;&lt; קריאה &gt;&gt;</w:t>
      </w:r>
      <w:r w:rsidRPr="00B05FC3">
        <w:rPr>
          <w:rStyle w:val="TagStyle"/>
          <w:rtl/>
        </w:rPr>
        <w:t xml:space="preserve"> </w:t>
      </w:r>
      <w:r>
        <w:rPr>
          <w:rtl/>
        </w:rPr>
        <w:t>קריאה:</w:t>
      </w:r>
      <w:r w:rsidRPr="00B05FC3">
        <w:rPr>
          <w:rStyle w:val="TagStyle"/>
          <w:rtl/>
        </w:rPr>
        <w:t xml:space="preserve"> </w:t>
      </w:r>
      <w:r w:rsidRPr="000237F3">
        <w:rPr>
          <w:rStyle w:val="TagStyle"/>
          <w:rtl/>
        </w:rPr>
        <w:t>&lt;&lt; קריאה &gt;&gt;</w:t>
      </w:r>
      <w:r>
        <w:rPr>
          <w:rtl/>
        </w:rPr>
        <w:t xml:space="preserve"> </w:t>
      </w:r>
      <w:bookmarkEnd w:id="803"/>
    </w:p>
    <w:p w:rsidR="00516982" w:rsidRDefault="00516982" w:rsidP="00B118D3">
      <w:pPr>
        <w:rPr>
          <w:rtl/>
          <w:lang w:eastAsia="he-IL"/>
        </w:rPr>
      </w:pPr>
    </w:p>
    <w:p w:rsidR="00516982" w:rsidRPr="00B05FC3" w:rsidRDefault="00516982" w:rsidP="00AC15B3">
      <w:pPr>
        <w:rPr>
          <w:rtl/>
          <w:lang w:eastAsia="he-IL"/>
        </w:rPr>
      </w:pPr>
      <w:bookmarkStart w:id="804" w:name="_ETM_Q5_464149"/>
      <w:bookmarkEnd w:id="804"/>
      <w:r>
        <w:rPr>
          <w:rFonts w:hint="cs"/>
          <w:rtl/>
          <w:lang w:eastAsia="he-IL"/>
        </w:rPr>
        <w:t xml:space="preserve">לא, זה לא המשפטנים, </w:t>
      </w:r>
      <w:bookmarkStart w:id="805" w:name="_ETM_Q5_464645"/>
      <w:bookmarkEnd w:id="805"/>
      <w:r>
        <w:rPr>
          <w:rFonts w:hint="cs"/>
          <w:rtl/>
          <w:lang w:eastAsia="he-IL"/>
        </w:rPr>
        <w:t>זה הממשלה.</w:t>
      </w:r>
    </w:p>
    <w:p w:rsidR="00516982" w:rsidRDefault="00516982" w:rsidP="00946D10">
      <w:pPr>
        <w:ind w:firstLine="0"/>
        <w:rPr>
          <w:rtl/>
          <w:lang w:eastAsia="he-IL"/>
        </w:rPr>
      </w:pPr>
      <w:bookmarkStart w:id="806" w:name="_ETM_Q5_466266"/>
      <w:bookmarkEnd w:id="806"/>
    </w:p>
    <w:p w:rsidR="00516982" w:rsidRDefault="00516982" w:rsidP="00946D10">
      <w:pPr>
        <w:pStyle w:val="af5"/>
        <w:keepNext/>
        <w:rPr>
          <w:rtl/>
        </w:rPr>
      </w:pPr>
      <w:bookmarkStart w:id="807" w:name="_ETM_Q5_460142"/>
      <w:bookmarkStart w:id="808" w:name="_ETM_Q5_460229"/>
      <w:bookmarkStart w:id="809" w:name="_ETM_Q5_460279"/>
      <w:bookmarkStart w:id="810" w:name="_ETM_Q5_461054"/>
      <w:bookmarkStart w:id="811" w:name="_ETM_Q5_461132"/>
      <w:bookmarkStart w:id="812" w:name="ET_interruption_6345_24"/>
      <w:bookmarkEnd w:id="807"/>
      <w:bookmarkEnd w:id="808"/>
      <w:bookmarkEnd w:id="809"/>
      <w:bookmarkEnd w:id="810"/>
      <w:bookmarkEnd w:id="811"/>
      <w:r w:rsidRPr="000237F3">
        <w:rPr>
          <w:rStyle w:val="TagStyle"/>
          <w:rtl/>
        </w:rPr>
        <w:t xml:space="preserve"> &lt;&lt; קריאה &gt;&gt;</w:t>
      </w:r>
      <w:r w:rsidRPr="00901130">
        <w:rPr>
          <w:rStyle w:val="TagStyle"/>
          <w:rtl/>
        </w:rPr>
        <w:t xml:space="preserve"> </w:t>
      </w:r>
      <w:r>
        <w:rPr>
          <w:rtl/>
        </w:rPr>
        <w:t>טלי גוטליב (הליכוד):</w:t>
      </w:r>
      <w:r w:rsidRPr="00901130">
        <w:rPr>
          <w:rStyle w:val="TagStyle"/>
          <w:rtl/>
        </w:rPr>
        <w:t xml:space="preserve"> </w:t>
      </w:r>
      <w:r w:rsidRPr="000237F3">
        <w:rPr>
          <w:rStyle w:val="TagStyle"/>
          <w:rtl/>
        </w:rPr>
        <w:t>&lt;&lt; קריאה &gt;&gt;</w:t>
      </w:r>
      <w:r>
        <w:rPr>
          <w:rtl/>
        </w:rPr>
        <w:t xml:space="preserve"> </w:t>
      </w:r>
      <w:bookmarkEnd w:id="812"/>
    </w:p>
    <w:p w:rsidR="00516982" w:rsidRDefault="00516982" w:rsidP="00B118D3">
      <w:pPr>
        <w:rPr>
          <w:rtl/>
          <w:lang w:eastAsia="he-IL"/>
        </w:rPr>
      </w:pPr>
    </w:p>
    <w:p w:rsidR="00516982" w:rsidRDefault="00516982" w:rsidP="00946D10">
      <w:pPr>
        <w:rPr>
          <w:rtl/>
          <w:lang w:eastAsia="he-IL"/>
        </w:rPr>
      </w:pPr>
      <w:bookmarkStart w:id="813" w:name="_ETM_Q5_460957"/>
      <w:bookmarkEnd w:id="813"/>
      <w:r>
        <w:rPr>
          <w:rFonts w:hint="cs"/>
          <w:rtl/>
          <w:lang w:eastAsia="he-IL"/>
        </w:rPr>
        <w:t>הגשתי הצעת החוק. יש לי הצעת חוק שאישרתם בוועדת השרים.</w:t>
      </w:r>
      <w:bookmarkStart w:id="814" w:name="_ETM_Q5_467550"/>
      <w:bookmarkEnd w:id="814"/>
    </w:p>
    <w:p w:rsidR="00516982" w:rsidRDefault="00516982" w:rsidP="00946D10">
      <w:pPr>
        <w:ind w:firstLine="0"/>
        <w:rPr>
          <w:rtl/>
          <w:lang w:eastAsia="he-IL"/>
        </w:rPr>
      </w:pPr>
      <w:bookmarkStart w:id="815" w:name="_ETM_Q5_467632"/>
      <w:bookmarkStart w:id="816" w:name="_ETM_Q5_467671"/>
      <w:bookmarkStart w:id="817" w:name="_ETM_Q5_467748"/>
      <w:bookmarkEnd w:id="815"/>
      <w:bookmarkEnd w:id="816"/>
      <w:bookmarkEnd w:id="817"/>
    </w:p>
    <w:p w:rsidR="00516982" w:rsidRDefault="00516982" w:rsidP="00946D10">
      <w:pPr>
        <w:pStyle w:val="-"/>
        <w:keepNext/>
        <w:rPr>
          <w:rtl/>
        </w:rPr>
      </w:pPr>
      <w:bookmarkStart w:id="818" w:name="ET_speakercontinue_5971_27"/>
      <w:r w:rsidRPr="000237F3">
        <w:rPr>
          <w:rStyle w:val="TagStyle"/>
          <w:rtl/>
        </w:rPr>
        <w:t xml:space="preserve"> &lt;&lt; דובר_המשך &gt;&gt;</w:t>
      </w:r>
      <w:r w:rsidRPr="00901130">
        <w:rPr>
          <w:rStyle w:val="TagStyle"/>
          <w:rtl/>
        </w:rPr>
        <w:t xml:space="preserve"> </w:t>
      </w:r>
      <w:r>
        <w:rPr>
          <w:rtl/>
        </w:rPr>
        <w:t>השר המקשר בין הממשלה לכנסת דוד אמסלם:</w:t>
      </w:r>
      <w:r w:rsidRPr="00901130">
        <w:rPr>
          <w:rStyle w:val="TagStyle"/>
          <w:rtl/>
        </w:rPr>
        <w:t xml:space="preserve"> </w:t>
      </w:r>
      <w:r w:rsidRPr="000237F3">
        <w:rPr>
          <w:rStyle w:val="TagStyle"/>
          <w:rtl/>
        </w:rPr>
        <w:t>&lt;&lt; דובר_המשך &gt;&gt;</w:t>
      </w:r>
      <w:r>
        <w:rPr>
          <w:rtl/>
        </w:rPr>
        <w:t xml:space="preserve"> </w:t>
      </w:r>
      <w:bookmarkEnd w:id="818"/>
    </w:p>
    <w:p w:rsidR="00516982" w:rsidRDefault="00516982" w:rsidP="00B118D3">
      <w:pPr>
        <w:rPr>
          <w:rtl/>
          <w:lang w:eastAsia="he-IL"/>
        </w:rPr>
      </w:pPr>
    </w:p>
    <w:p w:rsidR="00516982" w:rsidRDefault="00516982" w:rsidP="00AC15B3">
      <w:pPr>
        <w:rPr>
          <w:rtl/>
          <w:lang w:eastAsia="he-IL"/>
        </w:rPr>
      </w:pPr>
      <w:bookmarkStart w:id="819" w:name="_ETM_Q5_469144"/>
      <w:bookmarkEnd w:id="819"/>
      <w:r>
        <w:rPr>
          <w:rFonts w:hint="cs"/>
          <w:rtl/>
          <w:lang w:eastAsia="he-IL"/>
        </w:rPr>
        <w:t>בסדר, לא חשוב. מתחילים</w:t>
      </w:r>
      <w:bookmarkStart w:id="820" w:name="_ETM_Q5_469238"/>
      <w:bookmarkEnd w:id="820"/>
      <w:r>
        <w:rPr>
          <w:rFonts w:hint="cs"/>
          <w:rtl/>
          <w:lang w:eastAsia="he-IL"/>
        </w:rPr>
        <w:t xml:space="preserve"> לבלבל לי את המוח. זה מפה, זה משם </w:t>
      </w:r>
      <w:bookmarkStart w:id="821" w:name="_ETM_Q5_472993"/>
      <w:bookmarkEnd w:id="821"/>
      <w:r>
        <w:rPr>
          <w:rFonts w:hint="eastAsia"/>
          <w:rtl/>
          <w:lang w:eastAsia="he-IL"/>
        </w:rPr>
        <w:t xml:space="preserve">– לא חשוב. </w:t>
      </w:r>
      <w:r>
        <w:rPr>
          <w:rtl/>
          <w:lang w:eastAsia="he-IL"/>
        </w:rPr>
        <w:t xml:space="preserve">החוק בנוסחו הקיים מסדיר בין </w:t>
      </w:r>
      <w:bookmarkStart w:id="822" w:name="_ETM_Q5_656173"/>
      <w:bookmarkEnd w:id="822"/>
      <w:r>
        <w:rPr>
          <w:rtl/>
          <w:lang w:eastAsia="he-IL"/>
        </w:rPr>
        <w:t xml:space="preserve">השאר את הסמכויות החוקיות להחזקה במשמורת של לוחם בלתי חוקי </w:t>
      </w:r>
      <w:bookmarkStart w:id="823" w:name="_ETM_Q5_660790"/>
      <w:bookmarkEnd w:id="823"/>
      <w:r>
        <w:rPr>
          <w:rtl/>
          <w:lang w:eastAsia="he-IL"/>
        </w:rPr>
        <w:t>וקובע את בעלי התפקידים המוס</w:t>
      </w:r>
      <w:r>
        <w:rPr>
          <w:rFonts w:hint="cs"/>
          <w:rtl/>
          <w:lang w:eastAsia="he-IL"/>
        </w:rPr>
        <w:t>מ</w:t>
      </w:r>
      <w:r>
        <w:rPr>
          <w:rtl/>
          <w:lang w:eastAsia="he-IL"/>
        </w:rPr>
        <w:t>כים לכך ואת תקופת ה</w:t>
      </w:r>
      <w:r>
        <w:rPr>
          <w:rFonts w:hint="cs"/>
          <w:rtl/>
          <w:lang w:eastAsia="he-IL"/>
        </w:rPr>
        <w:t>כ</w:t>
      </w:r>
      <w:r>
        <w:rPr>
          <w:rtl/>
          <w:lang w:eastAsia="he-IL"/>
        </w:rPr>
        <w:t>לי</w:t>
      </w:r>
      <w:r>
        <w:rPr>
          <w:rFonts w:hint="cs"/>
          <w:rtl/>
          <w:lang w:eastAsia="he-IL"/>
        </w:rPr>
        <w:t xml:space="preserve">אה </w:t>
      </w:r>
      <w:r>
        <w:rPr>
          <w:rtl/>
          <w:lang w:eastAsia="he-IL"/>
        </w:rPr>
        <w:t xml:space="preserve">טרם </w:t>
      </w:r>
      <w:bookmarkStart w:id="824" w:name="_ETM_Q5_665559"/>
      <w:bookmarkEnd w:id="824"/>
      <w:r>
        <w:rPr>
          <w:rtl/>
          <w:lang w:eastAsia="he-IL"/>
        </w:rPr>
        <w:t xml:space="preserve">הבאה לביקורת שיפוטית בבית המשפט. החוק כולל הוראות שונות אשר </w:t>
      </w:r>
      <w:bookmarkStart w:id="825" w:name="_ETM_Q5_670329"/>
      <w:bookmarkEnd w:id="825"/>
      <w:r>
        <w:rPr>
          <w:rtl/>
          <w:lang w:eastAsia="he-IL"/>
        </w:rPr>
        <w:t>חלות על כל</w:t>
      </w:r>
      <w:r>
        <w:rPr>
          <w:rFonts w:hint="cs"/>
          <w:rtl/>
          <w:lang w:eastAsia="he-IL"/>
        </w:rPr>
        <w:t xml:space="preserve">יאת </w:t>
      </w:r>
      <w:r>
        <w:rPr>
          <w:rtl/>
          <w:lang w:eastAsia="he-IL"/>
        </w:rPr>
        <w:t>לוחמים</w:t>
      </w:r>
      <w:r>
        <w:rPr>
          <w:rFonts w:hint="cs"/>
          <w:rtl/>
          <w:lang w:eastAsia="he-IL"/>
        </w:rPr>
        <w:t xml:space="preserve"> בלתי חוקיים </w:t>
      </w:r>
      <w:r>
        <w:rPr>
          <w:rtl/>
          <w:lang w:eastAsia="he-IL"/>
        </w:rPr>
        <w:t>–</w:t>
      </w:r>
      <w:r>
        <w:rPr>
          <w:rFonts w:hint="cs"/>
          <w:rtl/>
          <w:lang w:eastAsia="he-IL"/>
        </w:rPr>
        <w:t xml:space="preserve"> </w:t>
      </w:r>
      <w:r>
        <w:rPr>
          <w:rtl/>
          <w:lang w:eastAsia="he-IL"/>
        </w:rPr>
        <w:t>בקיצור</w:t>
      </w:r>
      <w:r>
        <w:rPr>
          <w:rFonts w:hint="cs"/>
          <w:rtl/>
          <w:lang w:eastAsia="he-IL"/>
        </w:rPr>
        <w:t>,</w:t>
      </w:r>
      <w:r>
        <w:rPr>
          <w:rtl/>
          <w:lang w:eastAsia="he-IL"/>
        </w:rPr>
        <w:t xml:space="preserve"> </w:t>
      </w:r>
      <w:proofErr w:type="spellStart"/>
      <w:r>
        <w:rPr>
          <w:rtl/>
          <w:lang w:eastAsia="he-IL"/>
        </w:rPr>
        <w:t>הנו</w:t>
      </w:r>
      <w:r>
        <w:rPr>
          <w:rFonts w:hint="cs"/>
          <w:rtl/>
          <w:lang w:eastAsia="he-IL"/>
        </w:rPr>
        <w:t>ח'</w:t>
      </w:r>
      <w:r>
        <w:rPr>
          <w:rtl/>
          <w:lang w:eastAsia="he-IL"/>
        </w:rPr>
        <w:t>בות</w:t>
      </w:r>
      <w:proofErr w:type="spellEnd"/>
      <w:r>
        <w:rPr>
          <w:rFonts w:hint="cs"/>
          <w:rtl/>
          <w:lang w:eastAsia="he-IL"/>
        </w:rPr>
        <w:t xml:space="preserve"> </w:t>
      </w:r>
      <w:r>
        <w:rPr>
          <w:rtl/>
          <w:lang w:eastAsia="he-IL"/>
        </w:rPr>
        <w:t>–</w:t>
      </w:r>
      <w:r>
        <w:rPr>
          <w:rFonts w:hint="cs"/>
          <w:rtl/>
          <w:lang w:eastAsia="he-IL"/>
        </w:rPr>
        <w:t xml:space="preserve"> והכול,</w:t>
      </w:r>
      <w:r>
        <w:rPr>
          <w:rtl/>
          <w:lang w:eastAsia="he-IL"/>
        </w:rPr>
        <w:t xml:space="preserve"> ולצד זאת הוראות </w:t>
      </w:r>
      <w:bookmarkStart w:id="826" w:name="_ETM_Q5_675099"/>
      <w:bookmarkEnd w:id="826"/>
      <w:r>
        <w:rPr>
          <w:rtl/>
          <w:lang w:eastAsia="he-IL"/>
        </w:rPr>
        <w:t xml:space="preserve">מיוחדות אשר חלות במצבי לחימה. </w:t>
      </w:r>
      <w:bookmarkStart w:id="827" w:name="_ETM_Q5_680380"/>
      <w:bookmarkEnd w:id="827"/>
    </w:p>
    <w:p w:rsidR="00516982" w:rsidRDefault="00516982" w:rsidP="00946D10">
      <w:pPr>
        <w:rPr>
          <w:rtl/>
          <w:lang w:eastAsia="he-IL"/>
        </w:rPr>
      </w:pPr>
      <w:bookmarkStart w:id="828" w:name="_ETM_Q5_498673"/>
      <w:bookmarkStart w:id="829" w:name="_ETM_Q5_498728"/>
      <w:bookmarkEnd w:id="828"/>
      <w:bookmarkEnd w:id="829"/>
    </w:p>
    <w:p w:rsidR="00516982" w:rsidRDefault="00516982" w:rsidP="00AC15B3">
      <w:pPr>
        <w:rPr>
          <w:rtl/>
          <w:lang w:eastAsia="he-IL"/>
        </w:rPr>
      </w:pPr>
      <w:bookmarkStart w:id="830" w:name="_ETM_Q5_498785"/>
      <w:bookmarkStart w:id="831" w:name="_ETM_Q5_498841"/>
      <w:bookmarkEnd w:id="830"/>
      <w:bookmarkEnd w:id="831"/>
      <w:r>
        <w:rPr>
          <w:rtl/>
          <w:lang w:eastAsia="he-IL"/>
        </w:rPr>
        <w:t xml:space="preserve">כבר בתחילת מלחמת חרבות ברזל עלה הצורך לקבוע הסדרים מיוחדים </w:t>
      </w:r>
      <w:bookmarkStart w:id="832" w:name="_ETM_Q5_685477"/>
      <w:bookmarkEnd w:id="832"/>
      <w:r>
        <w:rPr>
          <w:rtl/>
          <w:lang w:eastAsia="he-IL"/>
        </w:rPr>
        <w:t xml:space="preserve">לנסיבות החריגות שבמסגרתן נתפסו מחבלים רבים העונים להגדרת החוק שהיו </w:t>
      </w:r>
      <w:bookmarkStart w:id="833" w:name="_ETM_Q5_690575"/>
      <w:bookmarkEnd w:id="833"/>
      <w:r>
        <w:rPr>
          <w:rtl/>
          <w:lang w:eastAsia="he-IL"/>
        </w:rPr>
        <w:t>מעורבים במתקפת</w:t>
      </w:r>
      <w:r>
        <w:rPr>
          <w:rFonts w:hint="cs"/>
          <w:rtl/>
          <w:lang w:eastAsia="he-IL"/>
        </w:rPr>
        <w:t xml:space="preserve"> 7</w:t>
      </w:r>
      <w:r w:rsidRPr="00901130">
        <w:rPr>
          <w:rFonts w:hint="cs"/>
          <w:rtl/>
          <w:lang w:eastAsia="he-IL"/>
        </w:rPr>
        <w:t xml:space="preserve"> </w:t>
      </w:r>
      <w:r>
        <w:rPr>
          <w:rtl/>
          <w:lang w:eastAsia="he-IL"/>
        </w:rPr>
        <w:t xml:space="preserve">באוקטובר. בתחילה הותקנו תקנות שעת חירום שעיקרן </w:t>
      </w:r>
      <w:bookmarkStart w:id="834" w:name="_ETM_Q5_695672"/>
      <w:bookmarkEnd w:id="834"/>
      <w:r>
        <w:rPr>
          <w:rtl/>
          <w:lang w:eastAsia="he-IL"/>
        </w:rPr>
        <w:t>הורדת הדרג המאשר</w:t>
      </w:r>
      <w:r>
        <w:rPr>
          <w:rFonts w:hint="cs"/>
          <w:rtl/>
          <w:lang w:eastAsia="he-IL"/>
        </w:rPr>
        <w:t xml:space="preserve"> א</w:t>
      </w:r>
      <w:r>
        <w:rPr>
          <w:rtl/>
          <w:lang w:eastAsia="he-IL"/>
        </w:rPr>
        <w:t xml:space="preserve">ת החזקת </w:t>
      </w:r>
      <w:bookmarkStart w:id="835" w:name="_ETM_Q5_701390"/>
      <w:bookmarkEnd w:id="835"/>
      <w:r>
        <w:rPr>
          <w:rtl/>
          <w:lang w:eastAsia="he-IL"/>
        </w:rPr>
        <w:t>אות</w:t>
      </w:r>
      <w:r>
        <w:rPr>
          <w:rFonts w:hint="cs"/>
          <w:rtl/>
          <w:lang w:eastAsia="he-IL"/>
        </w:rPr>
        <w:t>ם</w:t>
      </w:r>
      <w:r>
        <w:rPr>
          <w:rtl/>
          <w:lang w:eastAsia="he-IL"/>
        </w:rPr>
        <w:t xml:space="preserve"> </w:t>
      </w:r>
      <w:proofErr w:type="spellStart"/>
      <w:r>
        <w:rPr>
          <w:rFonts w:hint="cs"/>
          <w:rtl/>
          <w:lang w:eastAsia="he-IL"/>
        </w:rPr>
        <w:t>נוח'בות</w:t>
      </w:r>
      <w:proofErr w:type="spellEnd"/>
      <w:r>
        <w:rPr>
          <w:rFonts w:hint="cs"/>
          <w:rtl/>
          <w:lang w:eastAsia="he-IL"/>
        </w:rPr>
        <w:t xml:space="preserve"> </w:t>
      </w:r>
      <w:r>
        <w:rPr>
          <w:rtl/>
          <w:lang w:eastAsia="he-IL"/>
        </w:rPr>
        <w:t>וה</w:t>
      </w:r>
      <w:r>
        <w:rPr>
          <w:rFonts w:hint="cs"/>
          <w:rtl/>
          <w:lang w:eastAsia="he-IL"/>
        </w:rPr>
        <w:t>א</w:t>
      </w:r>
      <w:r>
        <w:rPr>
          <w:rtl/>
          <w:lang w:eastAsia="he-IL"/>
        </w:rPr>
        <w:t xml:space="preserve">רכת המועדים הקבועים בחוק להבאה בפני שופט ולמניעת </w:t>
      </w:r>
      <w:bookmarkStart w:id="836" w:name="_ETM_Q5_705353"/>
      <w:bookmarkEnd w:id="836"/>
      <w:r>
        <w:rPr>
          <w:rFonts w:hint="cs"/>
          <w:rtl/>
          <w:lang w:eastAsia="he-IL"/>
        </w:rPr>
        <w:t>מ</w:t>
      </w:r>
      <w:r>
        <w:rPr>
          <w:rtl/>
          <w:lang w:eastAsia="he-IL"/>
        </w:rPr>
        <w:t>פגש עם עורך דין</w:t>
      </w:r>
      <w:r>
        <w:rPr>
          <w:rFonts w:hint="cs"/>
          <w:rtl/>
          <w:lang w:eastAsia="he-IL"/>
        </w:rPr>
        <w:t>,</w:t>
      </w:r>
      <w:r>
        <w:rPr>
          <w:rtl/>
          <w:lang w:eastAsia="he-IL"/>
        </w:rPr>
        <w:t xml:space="preserve"> בהתאם לצרכים שנבעו כתוצאה ממלחמת חרבות </w:t>
      </w:r>
      <w:bookmarkStart w:id="837" w:name="_ETM_Q5_709316"/>
      <w:bookmarkEnd w:id="837"/>
      <w:r>
        <w:rPr>
          <w:rtl/>
          <w:lang w:eastAsia="he-IL"/>
        </w:rPr>
        <w:t>ברזל</w:t>
      </w:r>
      <w:r>
        <w:rPr>
          <w:rFonts w:hint="cs"/>
          <w:rtl/>
          <w:lang w:eastAsia="he-IL"/>
        </w:rPr>
        <w:t xml:space="preserve"> וכו' וכו' </w:t>
      </w:r>
      <w:proofErr w:type="spellStart"/>
      <w:r>
        <w:rPr>
          <w:rFonts w:hint="cs"/>
          <w:rtl/>
          <w:lang w:eastAsia="he-IL"/>
        </w:rPr>
        <w:t>וכו</w:t>
      </w:r>
      <w:proofErr w:type="spellEnd"/>
      <w:r>
        <w:rPr>
          <w:rFonts w:hint="cs"/>
          <w:rtl/>
          <w:lang w:eastAsia="he-IL"/>
        </w:rPr>
        <w:t xml:space="preserve">'. </w:t>
      </w:r>
      <w:r>
        <w:rPr>
          <w:rtl/>
          <w:lang w:eastAsia="he-IL"/>
        </w:rPr>
        <w:t xml:space="preserve">אין טעם להקריא. </w:t>
      </w:r>
      <w:bookmarkStart w:id="838" w:name="_ETM_Q5_717969"/>
      <w:bookmarkEnd w:id="838"/>
    </w:p>
    <w:p w:rsidR="00516982" w:rsidRDefault="00516982" w:rsidP="00946D10">
      <w:pPr>
        <w:rPr>
          <w:rtl/>
          <w:lang w:eastAsia="he-IL"/>
        </w:rPr>
      </w:pPr>
      <w:bookmarkStart w:id="839" w:name="_ETM_Q5_539689"/>
      <w:bookmarkStart w:id="840" w:name="_ETM_Q5_539766"/>
      <w:bookmarkEnd w:id="839"/>
      <w:bookmarkEnd w:id="840"/>
    </w:p>
    <w:p w:rsidR="00516982" w:rsidRDefault="00516982" w:rsidP="00AC15B3">
      <w:pPr>
        <w:rPr>
          <w:rtl/>
          <w:lang w:eastAsia="he-IL"/>
        </w:rPr>
      </w:pPr>
      <w:bookmarkStart w:id="841" w:name="_ETM_Q5_539802"/>
      <w:bookmarkStart w:id="842" w:name="_ETM_Q5_539845"/>
      <w:bookmarkEnd w:id="841"/>
      <w:bookmarkEnd w:id="842"/>
      <w:r>
        <w:rPr>
          <w:rtl/>
          <w:lang w:eastAsia="he-IL"/>
        </w:rPr>
        <w:t>לכן מה שמוצע היום</w:t>
      </w:r>
      <w:r>
        <w:rPr>
          <w:rFonts w:hint="cs"/>
          <w:rtl/>
          <w:lang w:eastAsia="he-IL"/>
        </w:rPr>
        <w:t xml:space="preserve"> </w:t>
      </w:r>
      <w:r>
        <w:rPr>
          <w:rtl/>
          <w:lang w:eastAsia="he-IL"/>
        </w:rPr>
        <w:t xml:space="preserve">– </w:t>
      </w:r>
      <w:bookmarkStart w:id="843" w:name="_ETM_Q5_722049"/>
      <w:bookmarkEnd w:id="843"/>
      <w:r>
        <w:rPr>
          <w:rtl/>
          <w:lang w:eastAsia="he-IL"/>
        </w:rPr>
        <w:t xml:space="preserve">הוראת </w:t>
      </w:r>
      <w:r>
        <w:rPr>
          <w:rFonts w:hint="cs"/>
          <w:rtl/>
          <w:lang w:eastAsia="he-IL"/>
        </w:rPr>
        <w:t>ה</w:t>
      </w:r>
      <w:r>
        <w:rPr>
          <w:rtl/>
          <w:lang w:eastAsia="he-IL"/>
        </w:rPr>
        <w:t xml:space="preserve">שעה </w:t>
      </w:r>
      <w:r>
        <w:rPr>
          <w:rFonts w:hint="cs"/>
          <w:rtl/>
          <w:lang w:eastAsia="he-IL"/>
        </w:rPr>
        <w:t xml:space="preserve">הנוכחית </w:t>
      </w:r>
      <w:r>
        <w:rPr>
          <w:rtl/>
          <w:lang w:eastAsia="he-IL"/>
        </w:rPr>
        <w:t xml:space="preserve">צפויה לפקוע ביום </w:t>
      </w:r>
      <w:r>
        <w:rPr>
          <w:rFonts w:hint="cs"/>
          <w:rtl/>
          <w:lang w:eastAsia="he-IL"/>
        </w:rPr>
        <w:t xml:space="preserve">31 ביולי </w:t>
      </w:r>
      <w:bookmarkStart w:id="844" w:name="_ETM_Q5_546598"/>
      <w:bookmarkEnd w:id="844"/>
      <w:r>
        <w:rPr>
          <w:rFonts w:hint="cs"/>
          <w:rtl/>
          <w:lang w:eastAsia="he-IL"/>
        </w:rPr>
        <w:t xml:space="preserve">2025, </w:t>
      </w:r>
      <w:r>
        <w:rPr>
          <w:rtl/>
          <w:lang w:eastAsia="he-IL"/>
        </w:rPr>
        <w:t>קרי</w:t>
      </w:r>
      <w:r>
        <w:rPr>
          <w:rFonts w:hint="cs"/>
          <w:rtl/>
          <w:lang w:eastAsia="he-IL"/>
        </w:rPr>
        <w:t>,</w:t>
      </w:r>
      <w:r>
        <w:rPr>
          <w:rtl/>
          <w:lang w:eastAsia="he-IL"/>
        </w:rPr>
        <w:t xml:space="preserve"> בסוף החודש. </w:t>
      </w:r>
      <w:bookmarkStart w:id="845" w:name="_ETM_Q5_730469"/>
      <w:bookmarkEnd w:id="845"/>
      <w:r>
        <w:rPr>
          <w:rtl/>
          <w:lang w:eastAsia="he-IL"/>
        </w:rPr>
        <w:t>בהתאם לעמדת גורמי הביטחון</w:t>
      </w:r>
      <w:r>
        <w:rPr>
          <w:rFonts w:hint="cs"/>
          <w:rtl/>
          <w:lang w:eastAsia="he-IL"/>
        </w:rPr>
        <w:t>,</w:t>
      </w:r>
      <w:r>
        <w:rPr>
          <w:rtl/>
          <w:lang w:eastAsia="he-IL"/>
        </w:rPr>
        <w:t xml:space="preserve"> נדרש להאריך בחמישה חודשים נוספים</w:t>
      </w:r>
      <w:r>
        <w:rPr>
          <w:rFonts w:hint="cs"/>
          <w:rtl/>
          <w:lang w:eastAsia="he-IL"/>
        </w:rPr>
        <w:t>,</w:t>
      </w:r>
      <w:r>
        <w:rPr>
          <w:rtl/>
          <w:lang w:eastAsia="he-IL"/>
        </w:rPr>
        <w:t xml:space="preserve"> עד </w:t>
      </w:r>
      <w:bookmarkStart w:id="846" w:name="_ETM_Q5_734957"/>
      <w:bookmarkEnd w:id="846"/>
      <w:r>
        <w:rPr>
          <w:rtl/>
          <w:lang w:eastAsia="he-IL"/>
        </w:rPr>
        <w:t>ל</w:t>
      </w:r>
      <w:r>
        <w:rPr>
          <w:rFonts w:hint="cs"/>
          <w:rtl/>
          <w:lang w:eastAsia="he-IL"/>
        </w:rPr>
        <w:t xml:space="preserve">-31 בדצמבר 2025, </w:t>
      </w:r>
      <w:r>
        <w:rPr>
          <w:rtl/>
          <w:lang w:eastAsia="he-IL"/>
        </w:rPr>
        <w:t xml:space="preserve">וזאת ללא שינוי </w:t>
      </w:r>
      <w:bookmarkStart w:id="847" w:name="_ETM_Q5_739446"/>
      <w:bookmarkEnd w:id="847"/>
      <w:r>
        <w:rPr>
          <w:rtl/>
          <w:lang w:eastAsia="he-IL"/>
        </w:rPr>
        <w:t>של המועדים ה</w:t>
      </w:r>
      <w:r>
        <w:rPr>
          <w:rFonts w:hint="cs"/>
          <w:rtl/>
          <w:lang w:eastAsia="he-IL"/>
        </w:rPr>
        <w:t>קבועים</w:t>
      </w:r>
      <w:r>
        <w:rPr>
          <w:rtl/>
          <w:lang w:eastAsia="he-IL"/>
        </w:rPr>
        <w:t xml:space="preserve"> בהוראת השעה הנוכחית. </w:t>
      </w:r>
      <w:bookmarkStart w:id="848" w:name="_ETM_Q5_563294"/>
      <w:bookmarkStart w:id="849" w:name="_ETM_Q5_563363"/>
      <w:bookmarkStart w:id="850" w:name="_ETM_Q5_563414"/>
      <w:bookmarkStart w:id="851" w:name="_ETM_Q5_563479"/>
      <w:bookmarkEnd w:id="848"/>
      <w:bookmarkEnd w:id="849"/>
      <w:bookmarkEnd w:id="850"/>
      <w:bookmarkEnd w:id="851"/>
      <w:r>
        <w:rPr>
          <w:rtl/>
          <w:lang w:eastAsia="he-IL"/>
        </w:rPr>
        <w:t xml:space="preserve">עוד מוצע כי ביום </w:t>
      </w:r>
      <w:bookmarkStart w:id="852" w:name="_ETM_Q5_743934"/>
      <w:bookmarkEnd w:id="852"/>
      <w:r>
        <w:rPr>
          <w:rFonts w:hint="cs"/>
          <w:rtl/>
          <w:lang w:eastAsia="he-IL"/>
        </w:rPr>
        <w:t>ה</w:t>
      </w:r>
      <w:r>
        <w:rPr>
          <w:rtl/>
          <w:lang w:eastAsia="he-IL"/>
        </w:rPr>
        <w:t>תחילה של תיקון זה יראו כאילו הו</w:t>
      </w:r>
      <w:r>
        <w:rPr>
          <w:rFonts w:hint="cs"/>
          <w:rtl/>
          <w:lang w:eastAsia="he-IL"/>
        </w:rPr>
        <w:t>א</w:t>
      </w:r>
      <w:r>
        <w:rPr>
          <w:rtl/>
          <w:lang w:eastAsia="he-IL"/>
        </w:rPr>
        <w:t>רך ת</w:t>
      </w:r>
      <w:r>
        <w:rPr>
          <w:rFonts w:hint="cs"/>
          <w:rtl/>
          <w:lang w:eastAsia="he-IL"/>
        </w:rPr>
        <w:t xml:space="preserve">וקפה </w:t>
      </w:r>
      <w:r>
        <w:rPr>
          <w:rtl/>
          <w:lang w:eastAsia="he-IL"/>
        </w:rPr>
        <w:t xml:space="preserve">של ההכרזה </w:t>
      </w:r>
      <w:bookmarkStart w:id="853" w:name="_ETM_Q5_748423"/>
      <w:bookmarkEnd w:id="853"/>
      <w:r>
        <w:rPr>
          <w:rtl/>
          <w:lang w:eastAsia="he-IL"/>
        </w:rPr>
        <w:t xml:space="preserve">לפי סעיף </w:t>
      </w:r>
      <w:r>
        <w:rPr>
          <w:rFonts w:hint="cs"/>
          <w:rtl/>
          <w:lang w:eastAsia="he-IL"/>
        </w:rPr>
        <w:t>10א ל</w:t>
      </w:r>
      <w:r>
        <w:rPr>
          <w:rtl/>
          <w:lang w:eastAsia="he-IL"/>
        </w:rPr>
        <w:t>חוק עד ליום</w:t>
      </w:r>
      <w:r>
        <w:rPr>
          <w:rFonts w:hint="cs"/>
          <w:rtl/>
          <w:lang w:eastAsia="he-IL"/>
        </w:rPr>
        <w:t xml:space="preserve"> 31 באוקטובר </w:t>
      </w:r>
      <w:bookmarkStart w:id="854" w:name="_ETM_Q5_575140"/>
      <w:bookmarkEnd w:id="854"/>
      <w:r>
        <w:rPr>
          <w:rFonts w:hint="cs"/>
          <w:rtl/>
          <w:lang w:eastAsia="he-IL"/>
        </w:rPr>
        <w:t>2025, ו</w:t>
      </w:r>
      <w:r>
        <w:rPr>
          <w:rtl/>
          <w:lang w:eastAsia="he-IL"/>
        </w:rPr>
        <w:t xml:space="preserve">יראו את ההכרזה האמורה כאילו </w:t>
      </w:r>
      <w:bookmarkStart w:id="855" w:name="_ETM_Q5_757650"/>
      <w:bookmarkEnd w:id="855"/>
      <w:r>
        <w:rPr>
          <w:rtl/>
          <w:lang w:eastAsia="he-IL"/>
        </w:rPr>
        <w:t xml:space="preserve">ניתנה לפי סעיף </w:t>
      </w:r>
      <w:r>
        <w:rPr>
          <w:rFonts w:hint="cs"/>
          <w:rtl/>
          <w:lang w:eastAsia="he-IL"/>
        </w:rPr>
        <w:t xml:space="preserve">10א </w:t>
      </w:r>
      <w:r>
        <w:rPr>
          <w:rtl/>
          <w:lang w:eastAsia="he-IL"/>
        </w:rPr>
        <w:t xml:space="preserve">לחוק. אני מבקש ממליאת הכנסת לאשר </w:t>
      </w:r>
      <w:bookmarkStart w:id="856" w:name="_ETM_Q5_760025"/>
      <w:bookmarkEnd w:id="856"/>
      <w:r>
        <w:rPr>
          <w:rtl/>
          <w:lang w:eastAsia="he-IL"/>
        </w:rPr>
        <w:t>את החוק.</w:t>
      </w:r>
    </w:p>
    <w:p w:rsidR="00516982" w:rsidRDefault="00516982" w:rsidP="00946D10">
      <w:pPr>
        <w:rPr>
          <w:rtl/>
          <w:lang w:eastAsia="he-IL"/>
        </w:rPr>
      </w:pPr>
    </w:p>
    <w:p w:rsidR="00516982" w:rsidRDefault="00516982" w:rsidP="00946D10">
      <w:pPr>
        <w:pStyle w:val="af6"/>
        <w:keepNext/>
        <w:rPr>
          <w:rtl/>
        </w:rPr>
      </w:pPr>
      <w:bookmarkStart w:id="857" w:name="ET_yor_6423_28"/>
      <w:r w:rsidRPr="000237F3">
        <w:rPr>
          <w:rStyle w:val="TagStyle"/>
          <w:rtl/>
        </w:rPr>
        <w:t xml:space="preserve"> &lt;&lt; יור &gt;&gt;</w:t>
      </w:r>
      <w:r w:rsidRPr="00901130">
        <w:rPr>
          <w:rStyle w:val="TagStyle"/>
          <w:rtl/>
        </w:rPr>
        <w:t xml:space="preserve"> </w:t>
      </w:r>
      <w:r>
        <w:rPr>
          <w:rtl/>
        </w:rPr>
        <w:t>היו"ר אמיר אוחנה:</w:t>
      </w:r>
      <w:r w:rsidRPr="00901130">
        <w:rPr>
          <w:rStyle w:val="TagStyle"/>
          <w:rtl/>
        </w:rPr>
        <w:t xml:space="preserve"> </w:t>
      </w:r>
      <w:r w:rsidRPr="000237F3">
        <w:rPr>
          <w:rStyle w:val="TagStyle"/>
          <w:rtl/>
        </w:rPr>
        <w:t>&lt;&lt; יור &gt;&gt;</w:t>
      </w:r>
      <w:r>
        <w:rPr>
          <w:rtl/>
        </w:rPr>
        <w:t xml:space="preserve"> </w:t>
      </w:r>
      <w:bookmarkEnd w:id="857"/>
    </w:p>
    <w:p w:rsidR="00516982" w:rsidRDefault="00516982" w:rsidP="00B118D3">
      <w:pPr>
        <w:rPr>
          <w:rtl/>
          <w:lang w:eastAsia="he-IL"/>
        </w:rPr>
      </w:pPr>
      <w:bookmarkStart w:id="858" w:name="_ETM_Q5_584652"/>
      <w:bookmarkEnd w:id="858"/>
    </w:p>
    <w:p w:rsidR="00516982" w:rsidRDefault="00516982" w:rsidP="00AC15B3">
      <w:pPr>
        <w:rPr>
          <w:rtl/>
          <w:lang w:eastAsia="he-IL"/>
        </w:rPr>
      </w:pPr>
      <w:bookmarkStart w:id="859" w:name="_ETM_Q5_766580"/>
      <w:bookmarkEnd w:id="859"/>
      <w:r>
        <w:rPr>
          <w:rtl/>
          <w:lang w:eastAsia="he-IL"/>
        </w:rPr>
        <w:t>תודה רבה. אנחנו עוברים לדיון האישי. חבר הכנסת יואב סגלוביץ'</w:t>
      </w:r>
      <w:r>
        <w:rPr>
          <w:rFonts w:hint="cs"/>
          <w:rtl/>
          <w:lang w:eastAsia="he-IL"/>
        </w:rPr>
        <w:t xml:space="preserve"> – אינו נמצא; </w:t>
      </w:r>
      <w:bookmarkStart w:id="860" w:name="_ETM_Q5_771059"/>
      <w:bookmarkEnd w:id="860"/>
      <w:r>
        <w:rPr>
          <w:rtl/>
          <w:lang w:eastAsia="he-IL"/>
        </w:rPr>
        <w:t>חברת הכנסת מירב בן ארי</w:t>
      </w:r>
      <w:r>
        <w:rPr>
          <w:rFonts w:hint="cs"/>
          <w:rtl/>
          <w:lang w:eastAsia="he-IL"/>
        </w:rPr>
        <w:t xml:space="preserve"> –</w:t>
      </w:r>
      <w:r>
        <w:rPr>
          <w:rtl/>
          <w:lang w:eastAsia="he-IL"/>
        </w:rPr>
        <w:t xml:space="preserve"> </w:t>
      </w:r>
      <w:bookmarkStart w:id="861" w:name="_ETM_Q5_776349"/>
      <w:bookmarkEnd w:id="861"/>
      <w:r>
        <w:rPr>
          <w:rtl/>
          <w:lang w:eastAsia="he-IL"/>
        </w:rPr>
        <w:t>מוותרת</w:t>
      </w:r>
      <w:r>
        <w:rPr>
          <w:rFonts w:hint="cs"/>
          <w:rtl/>
          <w:lang w:eastAsia="he-IL"/>
        </w:rPr>
        <w:t xml:space="preserve">; </w:t>
      </w:r>
      <w:r>
        <w:rPr>
          <w:rtl/>
          <w:lang w:eastAsia="he-IL"/>
        </w:rPr>
        <w:t>חבר הכנסת רון כץ</w:t>
      </w:r>
      <w:r>
        <w:rPr>
          <w:rFonts w:hint="cs"/>
          <w:rtl/>
          <w:lang w:eastAsia="he-IL"/>
        </w:rPr>
        <w:t xml:space="preserve"> –</w:t>
      </w:r>
      <w:r>
        <w:rPr>
          <w:rtl/>
          <w:lang w:eastAsia="he-IL"/>
        </w:rPr>
        <w:t xml:space="preserve"> </w:t>
      </w:r>
      <w:bookmarkStart w:id="862" w:name="_ETM_Q5_780369"/>
      <w:bookmarkEnd w:id="862"/>
      <w:r>
        <w:rPr>
          <w:rtl/>
          <w:lang w:eastAsia="he-IL"/>
        </w:rPr>
        <w:t>אינו נמצא</w:t>
      </w:r>
      <w:r>
        <w:rPr>
          <w:rFonts w:hint="cs"/>
          <w:rtl/>
          <w:lang w:eastAsia="he-IL"/>
        </w:rPr>
        <w:t>;</w:t>
      </w:r>
      <w:r>
        <w:rPr>
          <w:rtl/>
          <w:lang w:eastAsia="he-IL"/>
        </w:rPr>
        <w:t xml:space="preserve"> </w:t>
      </w:r>
      <w:bookmarkStart w:id="863" w:name="_ETM_Q5_782150"/>
      <w:bookmarkEnd w:id="863"/>
      <w:r>
        <w:rPr>
          <w:rtl/>
          <w:lang w:eastAsia="he-IL"/>
        </w:rPr>
        <w:t>חבר הכנסת אלעזר שטרן</w:t>
      </w:r>
      <w:bookmarkStart w:id="864" w:name="_ETM_Q5_604708"/>
      <w:bookmarkEnd w:id="864"/>
      <w:r>
        <w:rPr>
          <w:rFonts w:hint="cs"/>
          <w:lang w:eastAsia="he-IL"/>
        </w:rPr>
        <w:t xml:space="preserve"> </w:t>
      </w:r>
      <w:r>
        <w:rPr>
          <w:rFonts w:hint="cs"/>
          <w:rtl/>
          <w:lang w:eastAsia="he-IL"/>
        </w:rPr>
        <w:t>–</w:t>
      </w:r>
      <w:r>
        <w:rPr>
          <w:rtl/>
          <w:lang w:eastAsia="he-IL"/>
        </w:rPr>
        <w:t xml:space="preserve"> </w:t>
      </w:r>
      <w:bookmarkStart w:id="865" w:name="_ETM_Q5_784900"/>
      <w:bookmarkEnd w:id="865"/>
      <w:r>
        <w:rPr>
          <w:rtl/>
          <w:lang w:eastAsia="he-IL"/>
        </w:rPr>
        <w:t>אינו נמצא</w:t>
      </w:r>
      <w:r>
        <w:rPr>
          <w:rFonts w:hint="cs"/>
          <w:rtl/>
          <w:lang w:eastAsia="he-IL"/>
        </w:rPr>
        <w:t>;</w:t>
      </w:r>
      <w:r>
        <w:rPr>
          <w:rtl/>
          <w:lang w:eastAsia="he-IL"/>
        </w:rPr>
        <w:t xml:space="preserve"> </w:t>
      </w:r>
      <w:bookmarkStart w:id="866" w:name="_ETM_Q5_786640"/>
      <w:bookmarkEnd w:id="866"/>
      <w:r>
        <w:rPr>
          <w:rtl/>
          <w:lang w:eastAsia="he-IL"/>
        </w:rPr>
        <w:t>חבר הכנסת ו</w:t>
      </w:r>
      <w:r>
        <w:rPr>
          <w:rFonts w:hint="cs"/>
          <w:rtl/>
          <w:lang w:eastAsia="he-IL"/>
        </w:rPr>
        <w:t>א</w:t>
      </w:r>
      <w:r>
        <w:rPr>
          <w:rtl/>
          <w:lang w:eastAsia="he-IL"/>
        </w:rPr>
        <w:t>ליד אל</w:t>
      </w:r>
      <w:r>
        <w:rPr>
          <w:rFonts w:hint="cs"/>
          <w:rtl/>
          <w:lang w:eastAsia="he-IL"/>
        </w:rPr>
        <w:t>ה</w:t>
      </w:r>
      <w:r>
        <w:rPr>
          <w:rtl/>
          <w:lang w:eastAsia="he-IL"/>
        </w:rPr>
        <w:t>ו</w:t>
      </w:r>
      <w:r>
        <w:rPr>
          <w:rFonts w:hint="cs"/>
          <w:rtl/>
          <w:lang w:eastAsia="he-IL"/>
        </w:rPr>
        <w:t>א</w:t>
      </w:r>
      <w:r>
        <w:rPr>
          <w:rtl/>
          <w:lang w:eastAsia="he-IL"/>
        </w:rPr>
        <w:t>שלה</w:t>
      </w:r>
      <w:r>
        <w:rPr>
          <w:rFonts w:hint="cs"/>
          <w:rtl/>
          <w:lang w:eastAsia="he-IL"/>
        </w:rPr>
        <w:t xml:space="preserve"> –</w:t>
      </w:r>
      <w:r>
        <w:rPr>
          <w:rtl/>
          <w:lang w:eastAsia="he-IL"/>
        </w:rPr>
        <w:t xml:space="preserve"> אינו נוכח</w:t>
      </w:r>
      <w:r>
        <w:rPr>
          <w:rFonts w:hint="cs"/>
          <w:rtl/>
          <w:lang w:eastAsia="he-IL"/>
        </w:rPr>
        <w:t>;</w:t>
      </w:r>
      <w:r>
        <w:rPr>
          <w:rtl/>
          <w:lang w:eastAsia="he-IL"/>
        </w:rPr>
        <w:t xml:space="preserve"> חבר הכנסת צבי </w:t>
      </w:r>
      <w:r>
        <w:rPr>
          <w:rFonts w:hint="cs"/>
          <w:rtl/>
          <w:lang w:eastAsia="he-IL"/>
        </w:rPr>
        <w:t>י</w:t>
      </w:r>
      <w:r>
        <w:rPr>
          <w:rtl/>
          <w:lang w:eastAsia="he-IL"/>
        </w:rPr>
        <w:t xml:space="preserve">דידיה </w:t>
      </w:r>
      <w:bookmarkStart w:id="867" w:name="_ETM_Q5_792013"/>
      <w:bookmarkEnd w:id="867"/>
      <w:r>
        <w:rPr>
          <w:rtl/>
          <w:lang w:eastAsia="he-IL"/>
        </w:rPr>
        <w:t>סוכות</w:t>
      </w:r>
      <w:r>
        <w:rPr>
          <w:rFonts w:hint="cs"/>
          <w:rtl/>
          <w:lang w:eastAsia="he-IL"/>
        </w:rPr>
        <w:t xml:space="preserve"> –</w:t>
      </w:r>
      <w:r>
        <w:rPr>
          <w:rtl/>
          <w:lang w:eastAsia="he-IL"/>
        </w:rPr>
        <w:t xml:space="preserve"> אינו נוכח</w:t>
      </w:r>
      <w:r>
        <w:rPr>
          <w:rFonts w:hint="cs"/>
          <w:rtl/>
          <w:lang w:eastAsia="he-IL"/>
        </w:rPr>
        <w:t>;</w:t>
      </w:r>
      <w:r>
        <w:rPr>
          <w:rtl/>
          <w:lang w:eastAsia="he-IL"/>
        </w:rPr>
        <w:t xml:space="preserve"> חבר הכנסת ולדימיר בליאק</w:t>
      </w:r>
      <w:r>
        <w:rPr>
          <w:rFonts w:hint="cs"/>
          <w:lang w:eastAsia="he-IL"/>
        </w:rPr>
        <w:t xml:space="preserve"> </w:t>
      </w:r>
      <w:r>
        <w:rPr>
          <w:rFonts w:hint="cs"/>
          <w:rtl/>
          <w:lang w:eastAsia="he-IL"/>
        </w:rPr>
        <w:t xml:space="preserve">– </w:t>
      </w:r>
      <w:r>
        <w:rPr>
          <w:rtl/>
          <w:lang w:eastAsia="he-IL"/>
        </w:rPr>
        <w:t>אינו נוכח</w:t>
      </w:r>
      <w:r>
        <w:rPr>
          <w:rFonts w:hint="cs"/>
          <w:rtl/>
          <w:lang w:eastAsia="he-IL"/>
        </w:rPr>
        <w:t>;</w:t>
      </w:r>
      <w:r>
        <w:rPr>
          <w:rtl/>
          <w:lang w:eastAsia="he-IL"/>
        </w:rPr>
        <w:t xml:space="preserve"> חבר </w:t>
      </w:r>
      <w:bookmarkStart w:id="868" w:name="_ETM_Q5_797386"/>
      <w:bookmarkEnd w:id="868"/>
      <w:r>
        <w:rPr>
          <w:rtl/>
          <w:lang w:eastAsia="he-IL"/>
        </w:rPr>
        <w:t>הכנסת חמד עמאר</w:t>
      </w:r>
      <w:r>
        <w:rPr>
          <w:rFonts w:hint="cs"/>
          <w:lang w:eastAsia="he-IL"/>
        </w:rPr>
        <w:t xml:space="preserve"> </w:t>
      </w:r>
      <w:r>
        <w:rPr>
          <w:rFonts w:hint="cs"/>
          <w:rtl/>
          <w:lang w:eastAsia="he-IL"/>
        </w:rPr>
        <w:t>–</w:t>
      </w:r>
      <w:r>
        <w:rPr>
          <w:rtl/>
          <w:lang w:eastAsia="he-IL"/>
        </w:rPr>
        <w:t xml:space="preserve"> אינו נוכח</w:t>
      </w:r>
      <w:r>
        <w:rPr>
          <w:rFonts w:hint="cs"/>
          <w:rtl/>
          <w:lang w:eastAsia="he-IL"/>
        </w:rPr>
        <w:t>;</w:t>
      </w:r>
      <w:r>
        <w:rPr>
          <w:rtl/>
          <w:lang w:eastAsia="he-IL"/>
        </w:rPr>
        <w:t xml:space="preserve"> חבר הכנסת מאיר כהן</w:t>
      </w:r>
      <w:r>
        <w:rPr>
          <w:rFonts w:hint="cs"/>
          <w:rtl/>
          <w:lang w:eastAsia="he-IL"/>
        </w:rPr>
        <w:t xml:space="preserve"> </w:t>
      </w:r>
      <w:r>
        <w:rPr>
          <w:rFonts w:hint="eastAsia"/>
          <w:rtl/>
          <w:lang w:eastAsia="he-IL"/>
        </w:rPr>
        <w:t>–</w:t>
      </w:r>
      <w:r>
        <w:rPr>
          <w:rtl/>
          <w:lang w:eastAsia="he-IL"/>
        </w:rPr>
        <w:t xml:space="preserve"> מעוניין</w:t>
      </w:r>
      <w:r>
        <w:rPr>
          <w:rFonts w:hint="cs"/>
          <w:rtl/>
          <w:lang w:eastAsia="he-IL"/>
        </w:rPr>
        <w:t>?</w:t>
      </w:r>
      <w:r>
        <w:rPr>
          <w:rtl/>
          <w:lang w:eastAsia="he-IL"/>
        </w:rPr>
        <w:t xml:space="preserve"> </w:t>
      </w:r>
      <w:bookmarkStart w:id="869" w:name="_ETM_Q5_803309"/>
      <w:bookmarkEnd w:id="869"/>
      <w:r>
        <w:rPr>
          <w:rtl/>
          <w:lang w:eastAsia="he-IL"/>
        </w:rPr>
        <w:t>מוותר</w:t>
      </w:r>
      <w:r>
        <w:rPr>
          <w:rFonts w:hint="cs"/>
          <w:rtl/>
          <w:lang w:eastAsia="he-IL"/>
        </w:rPr>
        <w:t>;</w:t>
      </w:r>
      <w:r>
        <w:rPr>
          <w:rtl/>
          <w:lang w:eastAsia="he-IL"/>
        </w:rPr>
        <w:t xml:space="preserve"> חבר הכנסת יאסר ח</w:t>
      </w:r>
      <w:r>
        <w:rPr>
          <w:rFonts w:hint="cs"/>
          <w:rtl/>
          <w:lang w:eastAsia="he-IL"/>
        </w:rPr>
        <w:t>ו</w:t>
      </w:r>
      <w:r>
        <w:rPr>
          <w:rtl/>
          <w:lang w:eastAsia="he-IL"/>
        </w:rPr>
        <w:t>ג'יר</w:t>
      </w:r>
      <w:r>
        <w:rPr>
          <w:rFonts w:hint="cs"/>
          <w:rtl/>
          <w:lang w:eastAsia="he-IL"/>
        </w:rPr>
        <w:t>א</w:t>
      </w:r>
      <w:r>
        <w:rPr>
          <w:rtl/>
          <w:lang w:eastAsia="he-IL"/>
        </w:rPr>
        <w:t>ת</w:t>
      </w:r>
      <w:r>
        <w:rPr>
          <w:rFonts w:hint="cs"/>
          <w:rtl/>
          <w:lang w:eastAsia="he-IL"/>
        </w:rPr>
        <w:t xml:space="preserve"> –</w:t>
      </w:r>
      <w:r>
        <w:rPr>
          <w:rtl/>
          <w:lang w:eastAsia="he-IL"/>
        </w:rPr>
        <w:t xml:space="preserve"> אינו נוכח</w:t>
      </w:r>
      <w:r>
        <w:rPr>
          <w:rFonts w:hint="cs"/>
          <w:rtl/>
          <w:lang w:eastAsia="he-IL"/>
        </w:rPr>
        <w:t>;</w:t>
      </w:r>
      <w:r>
        <w:rPr>
          <w:rtl/>
          <w:lang w:eastAsia="he-IL"/>
        </w:rPr>
        <w:t xml:space="preserve"> חבר הכנסת עופר </w:t>
      </w:r>
      <w:bookmarkStart w:id="870" w:name="_ETM_Q5_808449"/>
      <w:bookmarkEnd w:id="870"/>
      <w:r>
        <w:rPr>
          <w:rtl/>
          <w:lang w:eastAsia="he-IL"/>
        </w:rPr>
        <w:t xml:space="preserve">כסיף </w:t>
      </w:r>
      <w:r>
        <w:rPr>
          <w:rFonts w:hint="cs"/>
          <w:rtl/>
          <w:lang w:eastAsia="he-IL"/>
        </w:rPr>
        <w:t xml:space="preserve">– </w:t>
      </w:r>
      <w:r>
        <w:rPr>
          <w:rtl/>
          <w:lang w:eastAsia="he-IL"/>
        </w:rPr>
        <w:t>אינו נוכח</w:t>
      </w:r>
      <w:r>
        <w:rPr>
          <w:rFonts w:hint="cs"/>
          <w:rtl/>
          <w:lang w:eastAsia="he-IL"/>
        </w:rPr>
        <w:t xml:space="preserve">. </w:t>
      </w:r>
      <w:r>
        <w:rPr>
          <w:rtl/>
          <w:lang w:eastAsia="he-IL"/>
        </w:rPr>
        <w:t>חברת הכנסת טלי גוטליב, בבקשה</w:t>
      </w:r>
      <w:r>
        <w:rPr>
          <w:rFonts w:hint="cs"/>
          <w:rtl/>
          <w:lang w:eastAsia="he-IL"/>
        </w:rPr>
        <w:t>,</w:t>
      </w:r>
      <w:r>
        <w:rPr>
          <w:rtl/>
          <w:lang w:eastAsia="he-IL"/>
        </w:rPr>
        <w:t xml:space="preserve"> גברתי.</w:t>
      </w:r>
    </w:p>
    <w:p w:rsidR="00516982" w:rsidRDefault="00516982" w:rsidP="00946D10">
      <w:pPr>
        <w:ind w:firstLine="0"/>
        <w:rPr>
          <w:rtl/>
          <w:lang w:eastAsia="he-IL"/>
        </w:rPr>
      </w:pPr>
      <w:bookmarkStart w:id="871" w:name="_ETM_Q5_644135"/>
      <w:bookmarkStart w:id="872" w:name="_ETM_Q5_644218"/>
      <w:bookmarkStart w:id="873" w:name="_ETM_Q5_645167"/>
      <w:bookmarkEnd w:id="871"/>
      <w:bookmarkEnd w:id="872"/>
      <w:bookmarkEnd w:id="873"/>
    </w:p>
    <w:p w:rsidR="00516982" w:rsidRDefault="00516982" w:rsidP="00946D10">
      <w:pPr>
        <w:pStyle w:val="a4"/>
        <w:keepNext/>
        <w:rPr>
          <w:rtl/>
        </w:rPr>
      </w:pPr>
      <w:bookmarkStart w:id="874" w:name="ET_speaker_6345_29"/>
      <w:r w:rsidRPr="000237F3">
        <w:rPr>
          <w:rStyle w:val="TagStyle"/>
          <w:rtl/>
        </w:rPr>
        <w:t xml:space="preserve"> &lt;&lt; דובר &gt;&gt;</w:t>
      </w:r>
      <w:r w:rsidRPr="00901130">
        <w:rPr>
          <w:rStyle w:val="TagStyle"/>
          <w:rtl/>
        </w:rPr>
        <w:t xml:space="preserve"> </w:t>
      </w:r>
      <w:bookmarkStart w:id="875" w:name="_Toc202819155"/>
      <w:bookmarkStart w:id="876" w:name="_Toc202862764"/>
      <w:r>
        <w:rPr>
          <w:rtl/>
        </w:rPr>
        <w:t>טלי גוטליב (הליכוד):</w:t>
      </w:r>
      <w:bookmarkEnd w:id="875"/>
      <w:bookmarkEnd w:id="876"/>
      <w:r w:rsidRPr="00901130">
        <w:rPr>
          <w:rStyle w:val="TagStyle"/>
          <w:rtl/>
        </w:rPr>
        <w:t xml:space="preserve"> </w:t>
      </w:r>
      <w:r w:rsidRPr="000237F3">
        <w:rPr>
          <w:rStyle w:val="TagStyle"/>
          <w:rtl/>
        </w:rPr>
        <w:t>&lt;&lt; דובר &gt;&gt;</w:t>
      </w:r>
      <w:r>
        <w:rPr>
          <w:rtl/>
        </w:rPr>
        <w:t xml:space="preserve"> </w:t>
      </w:r>
      <w:bookmarkEnd w:id="874"/>
    </w:p>
    <w:p w:rsidR="00516982" w:rsidRDefault="00516982" w:rsidP="00B118D3">
      <w:pPr>
        <w:rPr>
          <w:rtl/>
          <w:lang w:eastAsia="he-IL"/>
        </w:rPr>
      </w:pPr>
      <w:bookmarkStart w:id="877" w:name="_ETM_Q5_645846"/>
      <w:bookmarkStart w:id="878" w:name="_ETM_Q5_645880"/>
      <w:bookmarkEnd w:id="877"/>
      <w:bookmarkEnd w:id="878"/>
    </w:p>
    <w:p w:rsidR="00516982" w:rsidRDefault="00516982" w:rsidP="00AC15B3">
      <w:pPr>
        <w:rPr>
          <w:rtl/>
          <w:lang w:eastAsia="he-IL"/>
        </w:rPr>
      </w:pPr>
      <w:bookmarkStart w:id="879" w:name="_ETM_Q5_839010"/>
      <w:bookmarkEnd w:id="879"/>
      <w:r>
        <w:rPr>
          <w:rtl/>
          <w:lang w:eastAsia="he-IL"/>
        </w:rPr>
        <w:t xml:space="preserve">תודה, אדוני. יש לי חדשות </w:t>
      </w:r>
      <w:proofErr w:type="spellStart"/>
      <w:r>
        <w:rPr>
          <w:rtl/>
          <w:lang w:eastAsia="he-IL"/>
        </w:rPr>
        <w:t>ליועמ</w:t>
      </w:r>
      <w:r>
        <w:rPr>
          <w:rFonts w:hint="cs"/>
          <w:rtl/>
          <w:lang w:eastAsia="he-IL"/>
        </w:rPr>
        <w:t>"</w:t>
      </w:r>
      <w:r>
        <w:rPr>
          <w:rtl/>
          <w:lang w:eastAsia="he-IL"/>
        </w:rPr>
        <w:t>שית</w:t>
      </w:r>
      <w:proofErr w:type="spellEnd"/>
      <w:r>
        <w:rPr>
          <w:rFonts w:hint="cs"/>
          <w:rtl/>
          <w:lang w:eastAsia="he-IL"/>
        </w:rPr>
        <w:t>:</w:t>
      </w:r>
      <w:r>
        <w:rPr>
          <w:rtl/>
          <w:lang w:eastAsia="he-IL"/>
        </w:rPr>
        <w:t xml:space="preserve"> </w:t>
      </w:r>
      <w:bookmarkStart w:id="880" w:name="_ETM_Q5_842849"/>
      <w:bookmarkEnd w:id="880"/>
      <w:r>
        <w:rPr>
          <w:rtl/>
          <w:lang w:eastAsia="he-IL"/>
        </w:rPr>
        <w:t>לא הכול פוליטי</w:t>
      </w:r>
      <w:r>
        <w:rPr>
          <w:rFonts w:hint="cs"/>
          <w:rtl/>
          <w:lang w:eastAsia="he-IL"/>
        </w:rPr>
        <w:t>.</w:t>
      </w:r>
      <w:r>
        <w:rPr>
          <w:rtl/>
          <w:lang w:eastAsia="he-IL"/>
        </w:rPr>
        <w:t xml:space="preserve"> אצלך הכול פוליטי</w:t>
      </w:r>
      <w:r>
        <w:rPr>
          <w:rFonts w:hint="cs"/>
          <w:rtl/>
          <w:lang w:eastAsia="he-IL"/>
        </w:rPr>
        <w:t>.</w:t>
      </w:r>
      <w:r>
        <w:rPr>
          <w:rtl/>
          <w:lang w:eastAsia="he-IL"/>
        </w:rPr>
        <w:t xml:space="preserve"> כך ראינו מאז שהממשלה </w:t>
      </w:r>
      <w:bookmarkStart w:id="881" w:name="_ETM_Q5_846724"/>
      <w:bookmarkEnd w:id="881"/>
      <w:r>
        <w:rPr>
          <w:rtl/>
          <w:lang w:eastAsia="he-IL"/>
        </w:rPr>
        <w:t>הזאת כוננה</w:t>
      </w:r>
      <w:r>
        <w:rPr>
          <w:rFonts w:hint="cs"/>
          <w:rtl/>
          <w:lang w:eastAsia="he-IL"/>
        </w:rPr>
        <w:t>.</w:t>
      </w:r>
      <w:r>
        <w:rPr>
          <w:rtl/>
          <w:lang w:eastAsia="he-IL"/>
        </w:rPr>
        <w:t xml:space="preserve"> כמעט שלוש שנים כל מה שעושה הגב</w:t>
      </w:r>
      <w:r>
        <w:rPr>
          <w:rFonts w:hint="cs"/>
          <w:rtl/>
          <w:lang w:eastAsia="he-IL"/>
        </w:rPr>
        <w:t>'</w:t>
      </w:r>
      <w:r>
        <w:rPr>
          <w:rtl/>
          <w:lang w:eastAsia="he-IL"/>
        </w:rPr>
        <w:t xml:space="preserve"> מי</w:t>
      </w:r>
      <w:r>
        <w:rPr>
          <w:rFonts w:hint="cs"/>
          <w:rtl/>
          <w:lang w:eastAsia="he-IL"/>
        </w:rPr>
        <w:t>א</w:t>
      </w:r>
      <w:r>
        <w:rPr>
          <w:rtl/>
          <w:lang w:eastAsia="he-IL"/>
        </w:rPr>
        <w:t xml:space="preserve">רה </w:t>
      </w:r>
      <w:bookmarkStart w:id="882" w:name="_ETM_Q5_850599"/>
      <w:bookmarkEnd w:id="882"/>
      <w:r>
        <w:rPr>
          <w:rtl/>
          <w:lang w:eastAsia="he-IL"/>
        </w:rPr>
        <w:t xml:space="preserve">זה להפריע לממשלה, להחליט החלטות כנגד הממשלה, לחדל את הממשלה, </w:t>
      </w:r>
      <w:bookmarkStart w:id="883" w:name="_ETM_Q5_854474"/>
      <w:bookmarkEnd w:id="883"/>
      <w:r>
        <w:rPr>
          <w:rtl/>
          <w:lang w:eastAsia="he-IL"/>
        </w:rPr>
        <w:t>להשחיר את הממשלה, לה</w:t>
      </w:r>
      <w:r>
        <w:rPr>
          <w:rFonts w:hint="cs"/>
          <w:rtl/>
          <w:lang w:eastAsia="he-IL"/>
        </w:rPr>
        <w:t>שניא</w:t>
      </w:r>
      <w:r>
        <w:rPr>
          <w:rtl/>
          <w:lang w:eastAsia="he-IL"/>
        </w:rPr>
        <w:t xml:space="preserve"> את הממשלה, </w:t>
      </w:r>
      <w:bookmarkStart w:id="884" w:name="_ETM_Q5_858359"/>
      <w:bookmarkEnd w:id="884"/>
      <w:r>
        <w:rPr>
          <w:rtl/>
          <w:lang w:eastAsia="he-IL"/>
        </w:rPr>
        <w:t>לשקר שהממשלה תפגע בדמוקרטיה ותוביל לדיקטטורה</w:t>
      </w:r>
      <w:r>
        <w:rPr>
          <w:rFonts w:hint="cs"/>
          <w:rtl/>
          <w:lang w:eastAsia="he-IL"/>
        </w:rPr>
        <w:t>.</w:t>
      </w:r>
      <w:r>
        <w:rPr>
          <w:rtl/>
          <w:lang w:eastAsia="he-IL"/>
        </w:rPr>
        <w:t xml:space="preserve"> ה</w:t>
      </w:r>
      <w:r>
        <w:rPr>
          <w:rFonts w:hint="cs"/>
          <w:rtl/>
          <w:lang w:eastAsia="he-IL"/>
        </w:rPr>
        <w:t>י</w:t>
      </w:r>
      <w:r>
        <w:rPr>
          <w:rtl/>
          <w:lang w:eastAsia="he-IL"/>
        </w:rPr>
        <w:t>נה</w:t>
      </w:r>
      <w:r>
        <w:rPr>
          <w:rFonts w:hint="cs"/>
          <w:rtl/>
          <w:lang w:eastAsia="he-IL"/>
        </w:rPr>
        <w:t>,</w:t>
      </w:r>
      <w:r>
        <w:rPr>
          <w:rtl/>
          <w:lang w:eastAsia="he-IL"/>
        </w:rPr>
        <w:t xml:space="preserve"> אנחנו שלוש שנים </w:t>
      </w:r>
      <w:bookmarkStart w:id="885" w:name="_ETM_Q5_862570"/>
      <w:bookmarkEnd w:id="885"/>
      <w:r>
        <w:rPr>
          <w:rtl/>
          <w:lang w:eastAsia="he-IL"/>
        </w:rPr>
        <w:t>אחרי</w:t>
      </w:r>
      <w:r>
        <w:rPr>
          <w:rFonts w:hint="cs"/>
          <w:rtl/>
          <w:lang w:eastAsia="he-IL"/>
        </w:rPr>
        <w:t>;</w:t>
      </w:r>
      <w:r>
        <w:rPr>
          <w:rtl/>
          <w:lang w:eastAsia="he-IL"/>
        </w:rPr>
        <w:t xml:space="preserve"> איזו דיקטטורה הבאנו לפה. </w:t>
      </w:r>
    </w:p>
    <w:p w:rsidR="00516982" w:rsidRDefault="00516982" w:rsidP="00946D10">
      <w:pPr>
        <w:rPr>
          <w:rtl/>
          <w:lang w:eastAsia="he-IL"/>
        </w:rPr>
      </w:pPr>
      <w:bookmarkStart w:id="886" w:name="_ETM_Q5_688990"/>
      <w:bookmarkStart w:id="887" w:name="_ETM_Q5_689052"/>
      <w:bookmarkEnd w:id="886"/>
      <w:bookmarkEnd w:id="887"/>
    </w:p>
    <w:p w:rsidR="00516982" w:rsidRDefault="00516982" w:rsidP="00946D10">
      <w:pPr>
        <w:rPr>
          <w:rtl/>
          <w:lang w:eastAsia="he-IL"/>
        </w:rPr>
      </w:pPr>
      <w:bookmarkStart w:id="888" w:name="_ETM_Q5_689094"/>
      <w:bookmarkStart w:id="889" w:name="_ETM_Q5_689137"/>
      <w:bookmarkEnd w:id="888"/>
      <w:bookmarkEnd w:id="889"/>
      <w:r>
        <w:rPr>
          <w:rtl/>
          <w:lang w:eastAsia="he-IL"/>
        </w:rPr>
        <w:t xml:space="preserve">היא אכן דיקטטורית חד וחלק, </w:t>
      </w:r>
      <w:bookmarkStart w:id="890" w:name="_ETM_Q5_866782"/>
      <w:bookmarkEnd w:id="890"/>
      <w:r>
        <w:rPr>
          <w:rtl/>
          <w:lang w:eastAsia="he-IL"/>
        </w:rPr>
        <w:t xml:space="preserve">שפועלת </w:t>
      </w:r>
      <w:r>
        <w:rPr>
          <w:rFonts w:hint="cs"/>
          <w:rtl/>
          <w:lang w:eastAsia="he-IL"/>
        </w:rPr>
        <w:t xml:space="preserve">ממניעים </w:t>
      </w:r>
      <w:r>
        <w:rPr>
          <w:rtl/>
          <w:lang w:eastAsia="he-IL"/>
        </w:rPr>
        <w:t>זדוניים פוליטיים. היא הגישה היום עתירה לבג</w:t>
      </w:r>
      <w:r>
        <w:rPr>
          <w:rFonts w:hint="cs"/>
          <w:rtl/>
          <w:lang w:eastAsia="he-IL"/>
        </w:rPr>
        <w:t>"</w:t>
      </w:r>
      <w:r>
        <w:rPr>
          <w:rtl/>
          <w:lang w:eastAsia="he-IL"/>
        </w:rPr>
        <w:t xml:space="preserve">ץ כנגד </w:t>
      </w:r>
      <w:bookmarkStart w:id="891" w:name="_ETM_Q5_870994"/>
      <w:bookmarkEnd w:id="891"/>
      <w:r>
        <w:rPr>
          <w:rtl/>
          <w:lang w:eastAsia="he-IL"/>
        </w:rPr>
        <w:t xml:space="preserve">הפיטורים שלה. אבל אתם יודעים מי הגיש את העתירה? לא </w:t>
      </w:r>
      <w:bookmarkStart w:id="892" w:name="_ETM_Q5_875206"/>
      <w:bookmarkEnd w:id="892"/>
      <w:r>
        <w:rPr>
          <w:rtl/>
          <w:lang w:eastAsia="he-IL"/>
        </w:rPr>
        <w:t>מי</w:t>
      </w:r>
      <w:r>
        <w:rPr>
          <w:rFonts w:hint="cs"/>
          <w:rtl/>
          <w:lang w:eastAsia="he-IL"/>
        </w:rPr>
        <w:t>ארה</w:t>
      </w:r>
      <w:bookmarkStart w:id="893" w:name="_ETM_Q5_699267"/>
      <w:bookmarkEnd w:id="893"/>
      <w:r>
        <w:rPr>
          <w:rFonts w:hint="cs"/>
          <w:rtl/>
          <w:lang w:eastAsia="he-IL"/>
        </w:rPr>
        <w:t xml:space="preserve"> </w:t>
      </w:r>
      <w:proofErr w:type="spellStart"/>
      <w:r>
        <w:rPr>
          <w:rFonts w:hint="cs"/>
          <w:rtl/>
          <w:lang w:eastAsia="he-IL"/>
        </w:rPr>
        <w:t>היועמ"שית</w:t>
      </w:r>
      <w:proofErr w:type="spellEnd"/>
      <w:r>
        <w:rPr>
          <w:rFonts w:hint="cs"/>
          <w:rtl/>
          <w:lang w:eastAsia="he-IL"/>
        </w:rPr>
        <w:t xml:space="preserve"> הגישה את העתירה. מי הגיש את זה?</w:t>
      </w:r>
      <w:r>
        <w:rPr>
          <w:rFonts w:hint="cs"/>
          <w:lang w:eastAsia="he-IL"/>
        </w:rPr>
        <w:t xml:space="preserve"> </w:t>
      </w:r>
      <w:r>
        <w:rPr>
          <w:rtl/>
          <w:lang w:eastAsia="he-IL"/>
        </w:rPr>
        <w:t>השופר של הגב</w:t>
      </w:r>
      <w:r>
        <w:rPr>
          <w:rFonts w:hint="cs"/>
          <w:rtl/>
          <w:lang w:eastAsia="he-IL"/>
        </w:rPr>
        <w:t>'</w:t>
      </w:r>
      <w:r>
        <w:rPr>
          <w:rtl/>
          <w:lang w:eastAsia="he-IL"/>
        </w:rPr>
        <w:t xml:space="preserve"> מי</w:t>
      </w:r>
      <w:r>
        <w:rPr>
          <w:rFonts w:hint="cs"/>
          <w:rtl/>
          <w:lang w:eastAsia="he-IL"/>
        </w:rPr>
        <w:t>אר</w:t>
      </w:r>
      <w:r>
        <w:rPr>
          <w:rtl/>
          <w:lang w:eastAsia="he-IL"/>
        </w:rPr>
        <w:t xml:space="preserve">ה. </w:t>
      </w:r>
      <w:bookmarkStart w:id="894" w:name="_ETM_Q5_884659"/>
      <w:bookmarkEnd w:id="894"/>
      <w:r>
        <w:rPr>
          <w:rtl/>
          <w:lang w:eastAsia="he-IL"/>
        </w:rPr>
        <w:t>התנועה לאיכות שלטון השמאל הגישה בג</w:t>
      </w:r>
      <w:r>
        <w:rPr>
          <w:rFonts w:hint="cs"/>
          <w:rtl/>
          <w:lang w:eastAsia="he-IL"/>
        </w:rPr>
        <w:t>"</w:t>
      </w:r>
      <w:r>
        <w:rPr>
          <w:rtl/>
          <w:lang w:eastAsia="he-IL"/>
        </w:rPr>
        <w:t xml:space="preserve">ץ נגד פיטוריה של </w:t>
      </w:r>
      <w:proofErr w:type="spellStart"/>
      <w:r>
        <w:rPr>
          <w:rtl/>
          <w:lang w:eastAsia="he-IL"/>
        </w:rPr>
        <w:t>היועמ</w:t>
      </w:r>
      <w:r>
        <w:rPr>
          <w:rFonts w:hint="cs"/>
          <w:rtl/>
          <w:lang w:eastAsia="he-IL"/>
        </w:rPr>
        <w:t>"</w:t>
      </w:r>
      <w:r>
        <w:rPr>
          <w:rtl/>
          <w:lang w:eastAsia="he-IL"/>
        </w:rPr>
        <w:t>שית</w:t>
      </w:r>
      <w:proofErr w:type="spellEnd"/>
      <w:r>
        <w:rPr>
          <w:rtl/>
          <w:lang w:eastAsia="he-IL"/>
        </w:rPr>
        <w:t xml:space="preserve">. </w:t>
      </w:r>
      <w:bookmarkStart w:id="895" w:name="_ETM_Q5_888916"/>
      <w:bookmarkEnd w:id="895"/>
      <w:r>
        <w:rPr>
          <w:rtl/>
          <w:lang w:eastAsia="he-IL"/>
        </w:rPr>
        <w:t xml:space="preserve">היא טוענת שהפיטורים שלה הם פוליטיים. </w:t>
      </w:r>
      <w:bookmarkStart w:id="896" w:name="_ETM_Q5_713466"/>
      <w:bookmarkEnd w:id="896"/>
    </w:p>
    <w:p w:rsidR="00516982" w:rsidRDefault="00516982" w:rsidP="00946D10">
      <w:pPr>
        <w:rPr>
          <w:rtl/>
          <w:lang w:eastAsia="he-IL"/>
        </w:rPr>
      </w:pPr>
      <w:bookmarkStart w:id="897" w:name="_ETM_Q5_713514"/>
      <w:bookmarkStart w:id="898" w:name="_ETM_Q5_713586"/>
      <w:bookmarkEnd w:id="897"/>
      <w:bookmarkEnd w:id="898"/>
    </w:p>
    <w:p w:rsidR="00516982" w:rsidRPr="008A3895" w:rsidRDefault="00516982" w:rsidP="003F5008">
      <w:pPr>
        <w:rPr>
          <w:rtl/>
        </w:rPr>
      </w:pPr>
      <w:bookmarkStart w:id="899" w:name="_ETM_Q5_713632"/>
      <w:bookmarkEnd w:id="899"/>
      <w:r>
        <w:rPr>
          <w:rtl/>
          <w:lang w:eastAsia="he-IL"/>
        </w:rPr>
        <w:t xml:space="preserve">עם ישראל הנכבד, שלום </w:t>
      </w:r>
      <w:bookmarkStart w:id="900" w:name="_ETM_Q5_893174"/>
      <w:bookmarkEnd w:id="900"/>
      <w:proofErr w:type="spellStart"/>
      <w:r>
        <w:rPr>
          <w:rtl/>
          <w:lang w:eastAsia="he-IL"/>
        </w:rPr>
        <w:t>שלום</w:t>
      </w:r>
      <w:proofErr w:type="spellEnd"/>
      <w:r>
        <w:rPr>
          <w:rFonts w:hint="cs"/>
          <w:rtl/>
          <w:lang w:eastAsia="he-IL"/>
        </w:rPr>
        <w:t>.</w:t>
      </w:r>
      <w:r>
        <w:rPr>
          <w:rtl/>
          <w:lang w:eastAsia="he-IL"/>
        </w:rPr>
        <w:t xml:space="preserve"> ה</w:t>
      </w:r>
      <w:r>
        <w:rPr>
          <w:rFonts w:hint="cs"/>
          <w:rtl/>
          <w:lang w:eastAsia="he-IL"/>
        </w:rPr>
        <w:t>י</w:t>
      </w:r>
      <w:r>
        <w:rPr>
          <w:rtl/>
          <w:lang w:eastAsia="he-IL"/>
        </w:rPr>
        <w:t>נה כנסת ישראל</w:t>
      </w:r>
      <w:r>
        <w:rPr>
          <w:rFonts w:hint="cs"/>
          <w:rtl/>
          <w:lang w:eastAsia="he-IL"/>
        </w:rPr>
        <w:t xml:space="preserve"> </w:t>
      </w:r>
      <w:r>
        <w:rPr>
          <w:rtl/>
          <w:lang w:eastAsia="he-IL"/>
        </w:rPr>
        <w:t xml:space="preserve">– יושבים כאן חברי כנסת שהשיקולים שלהם </w:t>
      </w:r>
      <w:bookmarkStart w:id="901" w:name="_ETM_Q5_897432"/>
      <w:bookmarkEnd w:id="901"/>
      <w:r>
        <w:rPr>
          <w:rtl/>
          <w:lang w:eastAsia="he-IL"/>
        </w:rPr>
        <w:t>הם לגמרי פוליטיים.</w:t>
      </w:r>
      <w:bookmarkStart w:id="902" w:name="TOR_Q6"/>
      <w:bookmarkEnd w:id="902"/>
      <w:r>
        <w:rPr>
          <w:rFonts w:hint="cs"/>
          <w:rtl/>
        </w:rPr>
        <w:t xml:space="preserve"> אנחנו מאמינים </w:t>
      </w:r>
      <w:r w:rsidRPr="008A3895">
        <w:rPr>
          <w:rFonts w:hint="cs"/>
          <w:rtl/>
        </w:rPr>
        <w:t>במדיניות ימין</w:t>
      </w:r>
      <w:r>
        <w:rPr>
          <w:rFonts w:hint="cs"/>
          <w:rtl/>
        </w:rPr>
        <w:t>,</w:t>
      </w:r>
      <w:r w:rsidRPr="008A3895">
        <w:rPr>
          <w:rFonts w:hint="cs"/>
          <w:rtl/>
        </w:rPr>
        <w:t xml:space="preserve"> אנחנו מאמינים בארץ ישראל השלמה</w:t>
      </w:r>
      <w:r>
        <w:rPr>
          <w:rFonts w:hint="cs"/>
          <w:rtl/>
        </w:rPr>
        <w:t>,</w:t>
      </w:r>
      <w:r w:rsidRPr="008A3895">
        <w:rPr>
          <w:rFonts w:hint="cs"/>
          <w:rtl/>
        </w:rPr>
        <w:t xml:space="preserve"> אנחנו מאמינים בהחלת ריבונות </w:t>
      </w:r>
      <w:bookmarkStart w:id="903" w:name="_ETM_Q6_128000"/>
      <w:bookmarkEnd w:id="903"/>
      <w:r w:rsidRPr="008A3895">
        <w:rPr>
          <w:rFonts w:hint="cs"/>
          <w:rtl/>
        </w:rPr>
        <w:t>ביהודה ושומרון</w:t>
      </w:r>
      <w:r>
        <w:rPr>
          <w:rFonts w:hint="cs"/>
          <w:rtl/>
        </w:rPr>
        <w:t>,</w:t>
      </w:r>
      <w:r w:rsidRPr="008A3895">
        <w:rPr>
          <w:rFonts w:hint="cs"/>
          <w:rtl/>
        </w:rPr>
        <w:t xml:space="preserve"> ואנחנו מאמינים, לגמרי מאמינים, בחוק הלאום</w:t>
      </w:r>
      <w:r>
        <w:rPr>
          <w:rFonts w:hint="cs"/>
          <w:rtl/>
        </w:rPr>
        <w:t>.</w:t>
      </w:r>
      <w:r w:rsidRPr="008A3895">
        <w:rPr>
          <w:rFonts w:hint="cs"/>
          <w:rtl/>
        </w:rPr>
        <w:t xml:space="preserve"> אנחנו </w:t>
      </w:r>
      <w:bookmarkStart w:id="904" w:name="_ETM_Q6_133000"/>
      <w:bookmarkEnd w:id="904"/>
      <w:r w:rsidRPr="008A3895">
        <w:rPr>
          <w:rFonts w:hint="cs"/>
          <w:rtl/>
        </w:rPr>
        <w:t xml:space="preserve">מאמינים בחוק, במה שכתוב בחוק; אנחנו מאמינים לגמרי שמי </w:t>
      </w:r>
      <w:bookmarkStart w:id="905" w:name="_ETM_Q6_138000"/>
      <w:bookmarkEnd w:id="905"/>
      <w:r w:rsidRPr="008A3895">
        <w:rPr>
          <w:rFonts w:hint="cs"/>
          <w:rtl/>
        </w:rPr>
        <w:t xml:space="preserve">שקבע את החוק זה העם באמצעות נבחריו. </w:t>
      </w:r>
    </w:p>
    <w:p w:rsidR="00516982" w:rsidRPr="008A3895" w:rsidRDefault="00516982" w:rsidP="00946D10">
      <w:pPr>
        <w:rPr>
          <w:rtl/>
        </w:rPr>
      </w:pPr>
    </w:p>
    <w:p w:rsidR="00516982" w:rsidRDefault="00516982" w:rsidP="003F5008">
      <w:pPr>
        <w:rPr>
          <w:rtl/>
        </w:rPr>
      </w:pPr>
      <w:r w:rsidRPr="008A3895">
        <w:rPr>
          <w:rFonts w:hint="cs"/>
          <w:rtl/>
        </w:rPr>
        <w:t>מה חושבת הגב</w:t>
      </w:r>
      <w:r>
        <w:rPr>
          <w:rFonts w:hint="cs"/>
          <w:rtl/>
        </w:rPr>
        <w:t>'</w:t>
      </w:r>
      <w:r w:rsidRPr="008A3895">
        <w:rPr>
          <w:rFonts w:hint="cs"/>
          <w:rtl/>
        </w:rPr>
        <w:t xml:space="preserve"> </w:t>
      </w:r>
      <w:bookmarkStart w:id="906" w:name="_ETM_Q6_142000"/>
      <w:bookmarkEnd w:id="906"/>
      <w:proofErr w:type="spellStart"/>
      <w:r w:rsidRPr="008A3895">
        <w:rPr>
          <w:rFonts w:hint="cs"/>
          <w:rtl/>
        </w:rPr>
        <w:t>יועמ"שית</w:t>
      </w:r>
      <w:proofErr w:type="spellEnd"/>
      <w:r w:rsidRPr="008A3895">
        <w:rPr>
          <w:rFonts w:hint="cs"/>
          <w:rtl/>
        </w:rPr>
        <w:t>? הגב</w:t>
      </w:r>
      <w:r>
        <w:rPr>
          <w:rFonts w:hint="cs"/>
          <w:rtl/>
        </w:rPr>
        <w:t>'</w:t>
      </w:r>
      <w:r w:rsidRPr="008A3895">
        <w:rPr>
          <w:rFonts w:hint="cs"/>
          <w:rtl/>
        </w:rPr>
        <w:t xml:space="preserve"> </w:t>
      </w:r>
      <w:proofErr w:type="spellStart"/>
      <w:r w:rsidRPr="008A3895">
        <w:rPr>
          <w:rFonts w:hint="cs"/>
          <w:rtl/>
        </w:rPr>
        <w:t>יועמ"שית</w:t>
      </w:r>
      <w:proofErr w:type="spellEnd"/>
      <w:r w:rsidRPr="008A3895">
        <w:rPr>
          <w:rFonts w:hint="cs"/>
          <w:rtl/>
        </w:rPr>
        <w:t xml:space="preserve"> חושבת שמה שכתוב בחוק ז</w:t>
      </w:r>
      <w:r>
        <w:rPr>
          <w:rFonts w:hint="cs"/>
          <w:rtl/>
        </w:rPr>
        <w:t>ה</w:t>
      </w:r>
      <w:r w:rsidRPr="008A3895">
        <w:rPr>
          <w:rFonts w:hint="cs"/>
          <w:rtl/>
        </w:rPr>
        <w:t xml:space="preserve"> המלצה</w:t>
      </w:r>
      <w:r>
        <w:rPr>
          <w:rFonts w:hint="cs"/>
          <w:rtl/>
        </w:rPr>
        <w:t>,</w:t>
      </w:r>
      <w:r w:rsidRPr="008A3895">
        <w:rPr>
          <w:rFonts w:hint="cs"/>
          <w:rtl/>
        </w:rPr>
        <w:t xml:space="preserve"> בדיוק</w:t>
      </w:r>
      <w:bookmarkStart w:id="907" w:name="_ETM_Q6_148000"/>
      <w:bookmarkEnd w:id="907"/>
      <w:r w:rsidRPr="008A3895">
        <w:rPr>
          <w:rFonts w:hint="cs"/>
          <w:rtl/>
        </w:rPr>
        <w:t xml:space="preserve"> כמו שאומר יצחק עמית, חברה הטוב. יש כאן במדינה, אם </w:t>
      </w:r>
      <w:bookmarkStart w:id="908" w:name="_ETM_Q6_152000"/>
      <w:bookmarkEnd w:id="908"/>
      <w:r w:rsidRPr="008A3895">
        <w:rPr>
          <w:rFonts w:hint="cs"/>
          <w:rtl/>
        </w:rPr>
        <w:t xml:space="preserve">אתם עוד לא הבנתם, חונטה משפטית שיש לה מטרה אחת: </w:t>
      </w:r>
      <w:bookmarkStart w:id="909" w:name="_ETM_Q6_156000"/>
      <w:bookmarkEnd w:id="909"/>
      <w:r w:rsidRPr="008A3895">
        <w:rPr>
          <w:rFonts w:hint="cs"/>
          <w:rtl/>
        </w:rPr>
        <w:t xml:space="preserve">ראשית לכול, לבטל את ממשלת הימין ואת קבוצת הימין. אבל </w:t>
      </w:r>
      <w:bookmarkStart w:id="910" w:name="_ETM_Q6_161000"/>
      <w:bookmarkEnd w:id="910"/>
      <w:r w:rsidRPr="008A3895">
        <w:rPr>
          <w:rFonts w:hint="cs"/>
          <w:rtl/>
        </w:rPr>
        <w:t>מה לעשות שהימין הוא הרוב? מה אומר יצחק עמית</w:t>
      </w:r>
      <w:r>
        <w:rPr>
          <w:rFonts w:hint="cs"/>
          <w:rtl/>
        </w:rPr>
        <w:t>?</w:t>
      </w:r>
      <w:r w:rsidRPr="008A3895">
        <w:rPr>
          <w:rFonts w:hint="cs"/>
          <w:rtl/>
        </w:rPr>
        <w:t xml:space="preserve"> הרוב</w:t>
      </w:r>
      <w:bookmarkStart w:id="911" w:name="_ETM_Q6_166000"/>
      <w:bookmarkEnd w:id="911"/>
      <w:r w:rsidRPr="008A3895">
        <w:rPr>
          <w:rFonts w:hint="cs"/>
          <w:rtl/>
        </w:rPr>
        <w:t xml:space="preserve"> לא קובע. דמוקרטיה אלקטורלית </w:t>
      </w:r>
      <w:r w:rsidRPr="008A3895">
        <w:rPr>
          <w:rFonts w:hint="eastAsia"/>
          <w:rtl/>
        </w:rPr>
        <w:t>–</w:t>
      </w:r>
      <w:r w:rsidRPr="008A3895">
        <w:rPr>
          <w:rFonts w:hint="cs"/>
          <w:rtl/>
        </w:rPr>
        <w:t xml:space="preserve"> אומר יצחק עמית </w:t>
      </w:r>
      <w:r w:rsidRPr="008A3895">
        <w:rPr>
          <w:rFonts w:hint="eastAsia"/>
          <w:rtl/>
        </w:rPr>
        <w:t>–</w:t>
      </w:r>
      <w:r w:rsidRPr="008A3895">
        <w:rPr>
          <w:rFonts w:hint="cs"/>
          <w:rtl/>
        </w:rPr>
        <w:t xml:space="preserve"> היא </w:t>
      </w:r>
      <w:bookmarkStart w:id="912" w:name="_ETM_Q6_171000"/>
      <w:bookmarkEnd w:id="912"/>
      <w:r w:rsidRPr="008A3895">
        <w:rPr>
          <w:rFonts w:hint="cs"/>
          <w:rtl/>
        </w:rPr>
        <w:t xml:space="preserve">לא </w:t>
      </w:r>
      <w:r>
        <w:rPr>
          <w:rFonts w:hint="cs"/>
          <w:rtl/>
        </w:rPr>
        <w:t>מודרנית. אתם קולטים מה הוא אומר?</w:t>
      </w:r>
      <w:r w:rsidRPr="008A3895">
        <w:rPr>
          <w:rFonts w:hint="cs"/>
          <w:rtl/>
        </w:rPr>
        <w:t xml:space="preserve"> בטח</w:t>
      </w:r>
      <w:r>
        <w:rPr>
          <w:rFonts w:hint="cs"/>
          <w:rtl/>
        </w:rPr>
        <w:t>,</w:t>
      </w:r>
      <w:r w:rsidRPr="008A3895">
        <w:rPr>
          <w:rFonts w:hint="cs"/>
          <w:rtl/>
        </w:rPr>
        <w:t xml:space="preserve"> כי </w:t>
      </w:r>
      <w:bookmarkStart w:id="913" w:name="_ETM_Q6_174000"/>
      <w:bookmarkEnd w:id="913"/>
      <w:r w:rsidRPr="008A3895">
        <w:rPr>
          <w:rFonts w:hint="cs"/>
          <w:rtl/>
        </w:rPr>
        <w:t xml:space="preserve">מה מודרני? להפוך את הפקידים לשליטים. ומה זה פקידים? </w:t>
      </w:r>
      <w:bookmarkStart w:id="914" w:name="_ETM_Q6_181000"/>
      <w:bookmarkEnd w:id="914"/>
      <w:r w:rsidRPr="008A3895">
        <w:rPr>
          <w:rFonts w:hint="cs"/>
          <w:rtl/>
        </w:rPr>
        <w:t>שופט בית משפט עליון הוא פקיד</w:t>
      </w:r>
      <w:r>
        <w:rPr>
          <w:rFonts w:hint="cs"/>
          <w:rtl/>
        </w:rPr>
        <w:t>,</w:t>
      </w:r>
      <w:r w:rsidRPr="008A3895">
        <w:rPr>
          <w:rFonts w:hint="cs"/>
          <w:rtl/>
        </w:rPr>
        <w:t xml:space="preserve"> מקבל משכורת מהמדינה. אנחנו </w:t>
      </w:r>
      <w:bookmarkStart w:id="915" w:name="_ETM_Q6_185000"/>
      <w:bookmarkEnd w:id="915"/>
      <w:r w:rsidRPr="008A3895">
        <w:rPr>
          <w:rFonts w:hint="cs"/>
          <w:rtl/>
        </w:rPr>
        <w:t xml:space="preserve">שמנו אותו שופט, מינינו אותו לשופט, שיכריע בין זכויות </w:t>
      </w:r>
      <w:bookmarkStart w:id="916" w:name="_ETM_Q6_188000"/>
      <w:bookmarkEnd w:id="916"/>
      <w:r>
        <w:rPr>
          <w:rFonts w:hint="eastAsia"/>
          <w:rtl/>
        </w:rPr>
        <w:t xml:space="preserve">– </w:t>
      </w:r>
      <w:r w:rsidRPr="008A3895">
        <w:rPr>
          <w:rFonts w:hint="cs"/>
          <w:rtl/>
        </w:rPr>
        <w:t>ז</w:t>
      </w:r>
      <w:r>
        <w:rPr>
          <w:rFonts w:hint="cs"/>
          <w:rtl/>
        </w:rPr>
        <w:t>ו</w:t>
      </w:r>
      <w:r w:rsidRPr="008A3895">
        <w:rPr>
          <w:rFonts w:hint="cs"/>
          <w:rtl/>
        </w:rPr>
        <w:t xml:space="preserve"> המשמעות של שופט. באים בפניו, מתדיינים בפניו, והוא </w:t>
      </w:r>
      <w:bookmarkStart w:id="917" w:name="_ETM_Q6_191000"/>
      <w:bookmarkEnd w:id="917"/>
      <w:r w:rsidRPr="008A3895">
        <w:rPr>
          <w:rFonts w:hint="cs"/>
          <w:rtl/>
        </w:rPr>
        <w:t>מכריע על יסוד החוק</w:t>
      </w:r>
      <w:r>
        <w:rPr>
          <w:rFonts w:hint="cs"/>
          <w:rtl/>
        </w:rPr>
        <w:t>;</w:t>
      </w:r>
      <w:r w:rsidRPr="008A3895">
        <w:rPr>
          <w:rFonts w:hint="cs"/>
          <w:rtl/>
        </w:rPr>
        <w:t xml:space="preserve"> כשאין חוק</w:t>
      </w:r>
      <w:r>
        <w:rPr>
          <w:rFonts w:hint="cs"/>
          <w:rtl/>
        </w:rPr>
        <w:t xml:space="preserve"> –</w:t>
      </w:r>
      <w:r w:rsidRPr="008A3895">
        <w:rPr>
          <w:rFonts w:hint="cs"/>
          <w:rtl/>
        </w:rPr>
        <w:t xml:space="preserve"> על פי צו מצפונו, </w:t>
      </w:r>
      <w:bookmarkStart w:id="918" w:name="_ETM_Q6_195000"/>
      <w:bookmarkEnd w:id="918"/>
      <w:r w:rsidRPr="008A3895">
        <w:rPr>
          <w:rFonts w:hint="cs"/>
          <w:rtl/>
        </w:rPr>
        <w:t xml:space="preserve">על פי רעיונות החוק. </w:t>
      </w:r>
    </w:p>
    <w:p w:rsidR="00516982" w:rsidRDefault="00516982" w:rsidP="00946D10">
      <w:pPr>
        <w:rPr>
          <w:rtl/>
        </w:rPr>
      </w:pPr>
    </w:p>
    <w:p w:rsidR="00516982" w:rsidRPr="008A3895" w:rsidRDefault="00516982" w:rsidP="00946D10">
      <w:pPr>
        <w:rPr>
          <w:rtl/>
        </w:rPr>
      </w:pPr>
      <w:r w:rsidRPr="008A3895">
        <w:rPr>
          <w:rFonts w:hint="cs"/>
          <w:rtl/>
        </w:rPr>
        <w:t xml:space="preserve">מה עושה יצחק עמית? אותו דבר </w:t>
      </w:r>
      <w:bookmarkStart w:id="919" w:name="_ETM_Q6_201000"/>
      <w:bookmarkEnd w:id="919"/>
      <w:r w:rsidRPr="008A3895">
        <w:rPr>
          <w:rFonts w:hint="cs"/>
          <w:rtl/>
        </w:rPr>
        <w:t xml:space="preserve">כמו מיארה </w:t>
      </w:r>
      <w:r w:rsidRPr="008A3895">
        <w:rPr>
          <w:rFonts w:hint="eastAsia"/>
          <w:rtl/>
        </w:rPr>
        <w:t>–</w:t>
      </w:r>
      <w:r>
        <w:rPr>
          <w:rFonts w:hint="cs"/>
          <w:rtl/>
        </w:rPr>
        <w:t xml:space="preserve"> לא משנה החוק, יש מטרת-</w:t>
      </w:r>
      <w:r w:rsidRPr="008A3895">
        <w:rPr>
          <w:rFonts w:hint="cs"/>
          <w:rtl/>
        </w:rPr>
        <w:t xml:space="preserve">על אחת: </w:t>
      </w:r>
      <w:bookmarkStart w:id="920" w:name="_ETM_Q6_204000"/>
      <w:bookmarkEnd w:id="920"/>
      <w:r w:rsidRPr="008A3895">
        <w:rPr>
          <w:rFonts w:hint="cs"/>
          <w:rtl/>
        </w:rPr>
        <w:t>לבטל את ממשלת הימין. ואיך עושים את זה? מתערבים בחקיקה</w:t>
      </w:r>
      <w:bookmarkStart w:id="921" w:name="_ETM_Q6_208000"/>
      <w:bookmarkEnd w:id="921"/>
      <w:r w:rsidRPr="008A3895">
        <w:rPr>
          <w:rFonts w:hint="cs"/>
          <w:rtl/>
        </w:rPr>
        <w:t xml:space="preserve"> מיטבית; מתערבים בחוקים של הכנסת; מתערבים בהחלטות של ממשלה; מבטלים את הממשלה; </w:t>
      </w:r>
      <w:proofErr w:type="spellStart"/>
      <w:r w:rsidRPr="008A3895">
        <w:rPr>
          <w:rFonts w:hint="cs"/>
          <w:rtl/>
        </w:rPr>
        <w:t>מגח</w:t>
      </w:r>
      <w:r>
        <w:rPr>
          <w:rFonts w:hint="cs"/>
          <w:rtl/>
        </w:rPr>
        <w:t>י</w:t>
      </w:r>
      <w:r w:rsidRPr="008A3895">
        <w:rPr>
          <w:rFonts w:hint="cs"/>
          <w:rtl/>
        </w:rPr>
        <w:t>כים</w:t>
      </w:r>
      <w:proofErr w:type="spellEnd"/>
      <w:r w:rsidRPr="008A3895">
        <w:rPr>
          <w:rFonts w:hint="cs"/>
          <w:rtl/>
        </w:rPr>
        <w:t xml:space="preserve"> את הממשלה.</w:t>
      </w:r>
    </w:p>
    <w:p w:rsidR="00516982" w:rsidRPr="008A3895" w:rsidRDefault="00516982" w:rsidP="00946D10">
      <w:pPr>
        <w:rPr>
          <w:rtl/>
        </w:rPr>
      </w:pPr>
      <w:bookmarkStart w:id="922" w:name="_ETM_Q6_214000"/>
      <w:bookmarkEnd w:id="922"/>
    </w:p>
    <w:p w:rsidR="00516982" w:rsidRDefault="00516982" w:rsidP="003F5008">
      <w:pPr>
        <w:rPr>
          <w:rtl/>
        </w:rPr>
      </w:pPr>
      <w:bookmarkStart w:id="923" w:name="_ETM_Q6_215000"/>
      <w:bookmarkEnd w:id="923"/>
      <w:r>
        <w:rPr>
          <w:rFonts w:hint="cs"/>
          <w:rtl/>
        </w:rPr>
        <w:t xml:space="preserve">אז גב' מיארה, ראיתי שהחבר שלך </w:t>
      </w:r>
      <w:bookmarkStart w:id="924" w:name="_ETM_Q6_217000"/>
      <w:bookmarkEnd w:id="924"/>
      <w:r>
        <w:rPr>
          <w:rFonts w:hint="cs"/>
          <w:rtl/>
        </w:rPr>
        <w:t xml:space="preserve">רשם שזה משיקולים פוליטיים ומבקשים צו מניעה כנגד הפיטורים </w:t>
      </w:r>
      <w:bookmarkStart w:id="925" w:name="_ETM_Q6_221000"/>
      <w:bookmarkEnd w:id="925"/>
      <w:r>
        <w:rPr>
          <w:rFonts w:hint="cs"/>
          <w:rtl/>
        </w:rPr>
        <w:t>שלך. מה קרה שהתעוררת עכשיו? הרי בפנייה לבג"ץ</w:t>
      </w:r>
      <w:bookmarkStart w:id="926" w:name="_ETM_Q6_226000"/>
      <w:bookmarkEnd w:id="926"/>
      <w:r>
        <w:rPr>
          <w:rFonts w:hint="cs"/>
          <w:rtl/>
        </w:rPr>
        <w:t xml:space="preserve"> יש עניין של היעדר שיהוי. הרי החלטת הממשלה כבר הייתה </w:t>
      </w:r>
      <w:bookmarkStart w:id="927" w:name="_ETM_Q6_231000"/>
      <w:bookmarkEnd w:id="927"/>
      <w:r>
        <w:rPr>
          <w:rFonts w:hint="cs"/>
          <w:rtl/>
        </w:rPr>
        <w:t>לפני חודשיים לפחות, נכון? למה עכשיו את מתעוררת ועכשיו מוגש</w:t>
      </w:r>
      <w:bookmarkStart w:id="928" w:name="_ETM_Q6_237000"/>
      <w:bookmarkEnd w:id="928"/>
      <w:r>
        <w:rPr>
          <w:rFonts w:hint="cs"/>
          <w:rtl/>
        </w:rPr>
        <w:t xml:space="preserve"> בג"ץ? הרי זומנת לשימוע. למה עכשיו את מגישה בג"ץ? לא </w:t>
      </w:r>
      <w:bookmarkStart w:id="929" w:name="_ETM_Q6_241000"/>
      <w:bookmarkEnd w:id="929"/>
      <w:r>
        <w:rPr>
          <w:rFonts w:hint="cs"/>
          <w:rtl/>
        </w:rPr>
        <w:t xml:space="preserve">אמרת לוועדה שהחליטה לזמן אותך לשימוע שאת הולכת להגיש בג"ץ, </w:t>
      </w:r>
      <w:bookmarkStart w:id="930" w:name="_ETM_Q6_248000"/>
      <w:bookmarkEnd w:id="930"/>
      <w:r>
        <w:rPr>
          <w:rFonts w:hint="cs"/>
          <w:rtl/>
        </w:rPr>
        <w:t xml:space="preserve">פשוט צפצפת על הוועדה. צפצפת, לא הגעת ולא הגבת. </w:t>
      </w:r>
    </w:p>
    <w:p w:rsidR="00516982" w:rsidRDefault="00516982" w:rsidP="00946D10">
      <w:pPr>
        <w:ind w:firstLine="0"/>
        <w:rPr>
          <w:rtl/>
        </w:rPr>
      </w:pPr>
    </w:p>
    <w:p w:rsidR="00516982" w:rsidRDefault="00516982" w:rsidP="00946D10">
      <w:pPr>
        <w:rPr>
          <w:rtl/>
        </w:rPr>
      </w:pPr>
      <w:bookmarkStart w:id="931" w:name="_ETM_Q6_251000"/>
      <w:bookmarkEnd w:id="931"/>
      <w:r>
        <w:rPr>
          <w:rFonts w:hint="cs"/>
          <w:rtl/>
        </w:rPr>
        <w:t xml:space="preserve">לכן </w:t>
      </w:r>
      <w:bookmarkStart w:id="932" w:name="_ETM_Q6_252000"/>
      <w:bookmarkEnd w:id="932"/>
      <w:r>
        <w:rPr>
          <w:rFonts w:hint="cs"/>
          <w:rtl/>
        </w:rPr>
        <w:t xml:space="preserve">נסיים ונאמר: הכלבים נובחים והשיירה עוברת. הממשלה הזו תקבל את </w:t>
      </w:r>
      <w:bookmarkStart w:id="933" w:name="_ETM_Q6_259000"/>
      <w:bookmarkEnd w:id="933"/>
      <w:r>
        <w:rPr>
          <w:rFonts w:hint="cs"/>
          <w:rtl/>
        </w:rPr>
        <w:t xml:space="preserve">תיקוף הכנסת, והיא תפטר את </w:t>
      </w:r>
      <w:proofErr w:type="spellStart"/>
      <w:r>
        <w:rPr>
          <w:rFonts w:hint="cs"/>
          <w:rtl/>
        </w:rPr>
        <w:t>היועמ"שית</w:t>
      </w:r>
      <w:proofErr w:type="spellEnd"/>
      <w:r>
        <w:rPr>
          <w:rFonts w:hint="cs"/>
          <w:rtl/>
        </w:rPr>
        <w:t>, כי היא</w:t>
      </w:r>
      <w:bookmarkStart w:id="934" w:name="_ETM_Q6_260000"/>
      <w:bookmarkEnd w:id="934"/>
      <w:r>
        <w:rPr>
          <w:rFonts w:hint="cs"/>
          <w:rtl/>
        </w:rPr>
        <w:t xml:space="preserve"> פשוט לא מתאימה. </w:t>
      </w:r>
    </w:p>
    <w:p w:rsidR="00516982" w:rsidRDefault="00516982" w:rsidP="00946D10">
      <w:pPr>
        <w:rPr>
          <w:rtl/>
        </w:rPr>
      </w:pPr>
    </w:p>
    <w:p w:rsidR="00516982" w:rsidRDefault="00516982" w:rsidP="00946D10">
      <w:pPr>
        <w:pStyle w:val="af6"/>
        <w:keepNext/>
        <w:rPr>
          <w:rtl/>
        </w:rPr>
      </w:pPr>
      <w:r w:rsidRPr="005E0B96">
        <w:rPr>
          <w:rStyle w:val="TagStyle"/>
          <w:rtl/>
        </w:rPr>
        <w:t xml:space="preserve"> &lt;&lt; יור &gt;&gt; </w:t>
      </w:r>
      <w:r>
        <w:rPr>
          <w:rtl/>
        </w:rPr>
        <w:t>היו"ר אמיר אוחנה:</w:t>
      </w:r>
      <w:r w:rsidRPr="005E0B96">
        <w:rPr>
          <w:rStyle w:val="TagStyle"/>
          <w:rtl/>
        </w:rPr>
        <w:t xml:space="preserve"> &lt;&lt; יור &gt;&gt;</w:t>
      </w:r>
      <w:r>
        <w:rPr>
          <w:rtl/>
        </w:rPr>
        <w:t xml:space="preserve"> </w:t>
      </w:r>
    </w:p>
    <w:p w:rsidR="00516982" w:rsidRPr="00667F92" w:rsidRDefault="00516982" w:rsidP="00946D10">
      <w:pPr>
        <w:rPr>
          <w:rtl/>
        </w:rPr>
      </w:pPr>
    </w:p>
    <w:p w:rsidR="00516982" w:rsidRDefault="00516982" w:rsidP="003F5008">
      <w:pPr>
        <w:rPr>
          <w:rtl/>
        </w:rPr>
      </w:pPr>
      <w:r>
        <w:rPr>
          <w:rFonts w:hint="cs"/>
          <w:rtl/>
        </w:rPr>
        <w:t xml:space="preserve">תודה רבה. הדובר הבא, חבר הכנסת </w:t>
      </w:r>
      <w:bookmarkStart w:id="935" w:name="_ETM_Q6_267000"/>
      <w:bookmarkEnd w:id="935"/>
      <w:r>
        <w:rPr>
          <w:rFonts w:hint="cs"/>
          <w:rtl/>
        </w:rPr>
        <w:t xml:space="preserve">רם בן ברק </w:t>
      </w:r>
      <w:r>
        <w:rPr>
          <w:rFonts w:hint="eastAsia"/>
          <w:rtl/>
        </w:rPr>
        <w:t>–</w:t>
      </w:r>
      <w:r>
        <w:rPr>
          <w:rFonts w:hint="cs"/>
          <w:rtl/>
        </w:rPr>
        <w:t xml:space="preserve"> אינו נוכח; חבר הכנסת נאור שיר</w:t>
      </w:r>
      <w:bookmarkStart w:id="936" w:name="_ETM_Q6_269000"/>
      <w:bookmarkEnd w:id="936"/>
      <w:r>
        <w:rPr>
          <w:rFonts w:hint="cs"/>
          <w:rtl/>
        </w:rPr>
        <w:t xml:space="preserve">י </w:t>
      </w:r>
      <w:r>
        <w:rPr>
          <w:rFonts w:hint="eastAsia"/>
          <w:rtl/>
        </w:rPr>
        <w:t>–</w:t>
      </w:r>
      <w:r>
        <w:rPr>
          <w:rFonts w:hint="cs"/>
          <w:rtl/>
        </w:rPr>
        <w:t xml:space="preserve"> אינו נוכח; חבר הכנסת יאיר לפיד </w:t>
      </w:r>
      <w:r>
        <w:rPr>
          <w:rFonts w:hint="eastAsia"/>
          <w:rtl/>
        </w:rPr>
        <w:t>–</w:t>
      </w:r>
      <w:r>
        <w:rPr>
          <w:rFonts w:hint="cs"/>
          <w:rtl/>
        </w:rPr>
        <w:t xml:space="preserve"> אינו </w:t>
      </w:r>
      <w:bookmarkStart w:id="937" w:name="_ETM_Q6_274000"/>
      <w:bookmarkEnd w:id="937"/>
      <w:r>
        <w:rPr>
          <w:rFonts w:hint="cs"/>
          <w:rtl/>
        </w:rPr>
        <w:t xml:space="preserve">נוכח; חברת הכנסת פנינה תמנו </w:t>
      </w:r>
      <w:r>
        <w:rPr>
          <w:rFonts w:hint="eastAsia"/>
          <w:rtl/>
        </w:rPr>
        <w:t>–</w:t>
      </w:r>
      <w:r>
        <w:rPr>
          <w:rFonts w:hint="cs"/>
          <w:rtl/>
        </w:rPr>
        <w:t xml:space="preserve"> אינה נוכחת; חברת הכנסת </w:t>
      </w:r>
      <w:bookmarkStart w:id="938" w:name="_ETM_Q6_279000"/>
      <w:bookmarkEnd w:id="938"/>
      <w:r>
        <w:rPr>
          <w:rFonts w:hint="cs"/>
          <w:rtl/>
        </w:rPr>
        <w:t xml:space="preserve">דבי ביטון </w:t>
      </w:r>
      <w:r>
        <w:rPr>
          <w:rFonts w:hint="eastAsia"/>
          <w:rtl/>
        </w:rPr>
        <w:t>–</w:t>
      </w:r>
      <w:r>
        <w:rPr>
          <w:rFonts w:hint="cs"/>
          <w:rtl/>
        </w:rPr>
        <w:t xml:space="preserve"> אינה נוכחת; יצחק פינדרוס </w:t>
      </w:r>
      <w:r>
        <w:rPr>
          <w:rFonts w:hint="eastAsia"/>
          <w:rtl/>
        </w:rPr>
        <w:t>–</w:t>
      </w:r>
      <w:r>
        <w:rPr>
          <w:rFonts w:hint="cs"/>
          <w:rtl/>
        </w:rPr>
        <w:t xml:space="preserve"> אינו נוכח; </w:t>
      </w:r>
      <w:bookmarkStart w:id="939" w:name="_ETM_Q6_283000"/>
      <w:bookmarkEnd w:id="939"/>
      <w:r>
        <w:rPr>
          <w:rFonts w:hint="cs"/>
          <w:rtl/>
        </w:rPr>
        <w:t xml:space="preserve">אימאן ח'טיב יאסין </w:t>
      </w:r>
      <w:r>
        <w:rPr>
          <w:rFonts w:hint="eastAsia"/>
          <w:rtl/>
        </w:rPr>
        <w:t>–</w:t>
      </w:r>
      <w:r>
        <w:rPr>
          <w:rFonts w:hint="cs"/>
          <w:rtl/>
        </w:rPr>
        <w:t xml:space="preserve"> אינה נוכחת; מטי צרפתי </w:t>
      </w:r>
      <w:bookmarkStart w:id="940" w:name="_ETM_Q6_287000"/>
      <w:bookmarkEnd w:id="940"/>
      <w:r>
        <w:rPr>
          <w:rFonts w:hint="cs"/>
          <w:rtl/>
        </w:rPr>
        <w:t xml:space="preserve">הרכבי </w:t>
      </w:r>
      <w:r>
        <w:rPr>
          <w:rFonts w:hint="eastAsia"/>
          <w:rtl/>
        </w:rPr>
        <w:t>–</w:t>
      </w:r>
      <w:r>
        <w:rPr>
          <w:rFonts w:hint="cs"/>
          <w:rtl/>
        </w:rPr>
        <w:t xml:space="preserve"> אינה נוכחת; עידן רול </w:t>
      </w:r>
      <w:r>
        <w:rPr>
          <w:rFonts w:hint="eastAsia"/>
          <w:rtl/>
        </w:rPr>
        <w:t>–</w:t>
      </w:r>
      <w:r>
        <w:rPr>
          <w:rFonts w:hint="cs"/>
          <w:rtl/>
        </w:rPr>
        <w:t xml:space="preserve"> אינו נוכח; מיקי </w:t>
      </w:r>
      <w:bookmarkStart w:id="941" w:name="_ETM_Q6_291000"/>
      <w:bookmarkEnd w:id="941"/>
      <w:r>
        <w:rPr>
          <w:rFonts w:hint="cs"/>
          <w:rtl/>
        </w:rPr>
        <w:t xml:space="preserve">לוי </w:t>
      </w:r>
      <w:r>
        <w:rPr>
          <w:rFonts w:hint="eastAsia"/>
          <w:rtl/>
        </w:rPr>
        <w:t>–</w:t>
      </w:r>
      <w:r>
        <w:rPr>
          <w:rFonts w:hint="cs"/>
          <w:rtl/>
        </w:rPr>
        <w:t xml:space="preserve"> אינו נוכח; ארז מלול </w:t>
      </w:r>
      <w:r>
        <w:rPr>
          <w:rFonts w:hint="eastAsia"/>
          <w:rtl/>
        </w:rPr>
        <w:t>–</w:t>
      </w:r>
      <w:r>
        <w:rPr>
          <w:rFonts w:hint="cs"/>
          <w:rtl/>
        </w:rPr>
        <w:t xml:space="preserve"> אינו נוכח; מירב </w:t>
      </w:r>
      <w:bookmarkStart w:id="942" w:name="_ETM_Q6_298000"/>
      <w:bookmarkEnd w:id="942"/>
      <w:r>
        <w:rPr>
          <w:rFonts w:hint="cs"/>
          <w:rtl/>
        </w:rPr>
        <w:t xml:space="preserve">כהן </w:t>
      </w:r>
      <w:r>
        <w:rPr>
          <w:rFonts w:hint="eastAsia"/>
          <w:rtl/>
        </w:rPr>
        <w:t>–</w:t>
      </w:r>
      <w:r>
        <w:rPr>
          <w:rFonts w:hint="cs"/>
          <w:rtl/>
        </w:rPr>
        <w:t xml:space="preserve"> אינה נוכחת; מיכל שיר סגמן </w:t>
      </w:r>
      <w:r>
        <w:rPr>
          <w:rFonts w:hint="eastAsia"/>
          <w:rtl/>
        </w:rPr>
        <w:t>–</w:t>
      </w:r>
      <w:r>
        <w:rPr>
          <w:rFonts w:hint="cs"/>
          <w:rtl/>
        </w:rPr>
        <w:t xml:space="preserve"> אינה נוכחת; ווליד טאהא </w:t>
      </w:r>
      <w:r>
        <w:rPr>
          <w:rFonts w:hint="eastAsia"/>
          <w:rtl/>
        </w:rPr>
        <w:t>–</w:t>
      </w:r>
      <w:r>
        <w:rPr>
          <w:rFonts w:hint="cs"/>
          <w:rtl/>
        </w:rPr>
        <w:t xml:space="preserve"> אינו נוכח. אלי דלל, מעוניין? בבקשה. </w:t>
      </w:r>
      <w:bookmarkStart w:id="943" w:name="_ETM_Q6_310000"/>
      <w:bookmarkStart w:id="944" w:name="_ETM_Q6_311000"/>
      <w:bookmarkEnd w:id="943"/>
      <w:bookmarkEnd w:id="944"/>
      <w:r>
        <w:rPr>
          <w:rFonts w:hint="cs"/>
          <w:rtl/>
        </w:rPr>
        <w:t xml:space="preserve">אתם </w:t>
      </w:r>
      <w:bookmarkStart w:id="945" w:name="_ETM_Q6_313000"/>
      <w:bookmarkEnd w:id="945"/>
      <w:r>
        <w:rPr>
          <w:rFonts w:hint="cs"/>
          <w:rtl/>
        </w:rPr>
        <w:t>רוצים להתחלף? בבקשה, תתחלפו.</w:t>
      </w:r>
    </w:p>
    <w:p w:rsidR="00516982" w:rsidRDefault="00516982" w:rsidP="00946D10">
      <w:pPr>
        <w:rPr>
          <w:rtl/>
        </w:rPr>
      </w:pPr>
      <w:bookmarkStart w:id="946" w:name="_ETM_Q6_317000"/>
      <w:bookmarkEnd w:id="946"/>
    </w:p>
    <w:p w:rsidR="00516982" w:rsidRDefault="00516982" w:rsidP="00946D10">
      <w:pPr>
        <w:pStyle w:val="a4"/>
        <w:keepNext/>
        <w:rPr>
          <w:rtl/>
        </w:rPr>
      </w:pPr>
      <w:bookmarkStart w:id="947" w:name="ET_speaker_5807_4"/>
      <w:r w:rsidRPr="0069328B">
        <w:rPr>
          <w:rStyle w:val="TagStyle"/>
          <w:rtl/>
        </w:rPr>
        <w:t xml:space="preserve"> &lt;&lt; דובר &gt;&gt; </w:t>
      </w:r>
      <w:bookmarkStart w:id="948" w:name="_Toc202819156"/>
      <w:bookmarkStart w:id="949" w:name="_Toc202862765"/>
      <w:r>
        <w:rPr>
          <w:rtl/>
        </w:rPr>
        <w:t>קטי קטרין שטרית (הליכוד):</w:t>
      </w:r>
      <w:bookmarkEnd w:id="948"/>
      <w:bookmarkEnd w:id="949"/>
      <w:r w:rsidRPr="0069328B">
        <w:rPr>
          <w:rStyle w:val="TagStyle"/>
          <w:rtl/>
        </w:rPr>
        <w:t xml:space="preserve"> &lt;&lt; דובר &gt;&gt;</w:t>
      </w:r>
      <w:r>
        <w:rPr>
          <w:rtl/>
        </w:rPr>
        <w:t xml:space="preserve"> </w:t>
      </w:r>
      <w:bookmarkEnd w:id="947"/>
    </w:p>
    <w:p w:rsidR="00516982" w:rsidRPr="00667F92" w:rsidRDefault="00516982" w:rsidP="00946D10">
      <w:pPr>
        <w:rPr>
          <w:rtl/>
        </w:rPr>
      </w:pPr>
    </w:p>
    <w:p w:rsidR="00516982" w:rsidRDefault="00516982" w:rsidP="003F5008">
      <w:pPr>
        <w:rPr>
          <w:rtl/>
        </w:rPr>
      </w:pPr>
      <w:bookmarkStart w:id="950" w:name="_ETM_Q6_321000"/>
      <w:bookmarkEnd w:id="950"/>
      <w:r>
        <w:rPr>
          <w:rFonts w:hint="cs"/>
          <w:rtl/>
        </w:rPr>
        <w:t xml:space="preserve">אתה יודע, אדוני היושב-ראש, לפני שאתה מתחיל – </w:t>
      </w:r>
      <w:bookmarkStart w:id="951" w:name="_ETM_Q6_331000"/>
      <w:bookmarkEnd w:id="951"/>
      <w:r>
        <w:rPr>
          <w:rFonts w:hint="cs"/>
          <w:rtl/>
        </w:rPr>
        <w:t xml:space="preserve">כל הזמן בימי שני יש ישיבות סיעה, אוקיי? כל </w:t>
      </w:r>
      <w:bookmarkStart w:id="952" w:name="_ETM_Q6_337000"/>
      <w:bookmarkEnd w:id="952"/>
      <w:r>
        <w:rPr>
          <w:rFonts w:hint="cs"/>
          <w:rtl/>
        </w:rPr>
        <w:t xml:space="preserve">פעם, בישיבות סיעה אני תמיד אומרת – הן </w:t>
      </w:r>
      <w:bookmarkStart w:id="953" w:name="_ETM_Q6_338000"/>
      <w:bookmarkEnd w:id="953"/>
      <w:r>
        <w:rPr>
          <w:rFonts w:hint="cs"/>
          <w:rtl/>
        </w:rPr>
        <w:t xml:space="preserve">מתקיימות, לפחות בצד של האופוזיציה, כדי להוציא כותרות. אם אתם שמים לב, כל </w:t>
      </w:r>
      <w:bookmarkStart w:id="954" w:name="_ETM_Q6_343000"/>
      <w:bookmarkEnd w:id="954"/>
      <w:r>
        <w:rPr>
          <w:rFonts w:hint="cs"/>
          <w:rtl/>
        </w:rPr>
        <w:t xml:space="preserve">הזמן אחרי ישיבות סיעה באופוזיציה יש כותרות. אז איזה </w:t>
      </w:r>
      <w:bookmarkStart w:id="955" w:name="_ETM_Q6_348000"/>
      <w:bookmarkEnd w:id="955"/>
      <w:r>
        <w:rPr>
          <w:rFonts w:hint="cs"/>
          <w:rtl/>
        </w:rPr>
        <w:t xml:space="preserve">כותרות היו לנו היום? </w:t>
      </w:r>
      <w:bookmarkStart w:id="956" w:name="_ETM_Q6_349000"/>
      <w:bookmarkEnd w:id="956"/>
      <w:r>
        <w:rPr>
          <w:rFonts w:hint="cs"/>
          <w:rtl/>
        </w:rPr>
        <w:t xml:space="preserve">בואו נתחיל מליברמן: הלוחמים בעזה נפלו על מזבח שימור הקואליציה. אז יש לי חדשות בשביל אדון </w:t>
      </w:r>
      <w:bookmarkStart w:id="957" w:name="_ETM_Q6_359000"/>
      <w:bookmarkEnd w:id="957"/>
      <w:r>
        <w:rPr>
          <w:rFonts w:hint="cs"/>
          <w:rtl/>
        </w:rPr>
        <w:t xml:space="preserve">ליברמן, שר הביטחון לשעבר, אדם שמכיר את המערכת הצבאית: החיילים </w:t>
      </w:r>
      <w:bookmarkStart w:id="958" w:name="_ETM_Q6_364000"/>
      <w:bookmarkEnd w:id="958"/>
      <w:r>
        <w:rPr>
          <w:rFonts w:hint="cs"/>
          <w:rtl/>
        </w:rPr>
        <w:t xml:space="preserve">האדירים שלנו נפלו בשם קדושת חיי אדם. הם נפלו </w:t>
      </w:r>
      <w:bookmarkStart w:id="959" w:name="_ETM_Q6_373000"/>
      <w:bookmarkEnd w:id="959"/>
      <w:r>
        <w:rPr>
          <w:rFonts w:hint="cs"/>
          <w:rtl/>
        </w:rPr>
        <w:t xml:space="preserve">בשם הערך הבסיסי של הרעות, של אהבת המדינה, של אהבת </w:t>
      </w:r>
      <w:bookmarkStart w:id="960" w:name="_ETM_Q6_379000"/>
      <w:bookmarkEnd w:id="960"/>
      <w:r>
        <w:rPr>
          <w:rFonts w:hint="cs"/>
          <w:rtl/>
        </w:rPr>
        <w:t xml:space="preserve">המולדת, של הכרעת האויב. איך זה ייתכן שבמקום להגיד שהחיילים שלנו הלכו לנצח, הוא אומר: החיילים שלנו הלכו למוות. </w:t>
      </w:r>
      <w:bookmarkStart w:id="961" w:name="_ETM_Q6_388000"/>
      <w:bookmarkEnd w:id="961"/>
      <w:r>
        <w:rPr>
          <w:rFonts w:hint="cs"/>
          <w:rtl/>
        </w:rPr>
        <w:t>כמה אפשר להתבזות? איך אפשר להשתמש במושגים האלה, כאשר בזמן</w:t>
      </w:r>
      <w:bookmarkStart w:id="962" w:name="_ETM_Q6_395000"/>
      <w:bookmarkEnd w:id="962"/>
      <w:r>
        <w:rPr>
          <w:rFonts w:hint="cs"/>
          <w:rtl/>
        </w:rPr>
        <w:t xml:space="preserve"> מלחמת הקיום – זו מלחמת קיום שלנו, של העם היהודי, של עם ישראל בארצו, אחרי הטבח הנוראי. החיילים שלנו יוצאים </w:t>
      </w:r>
      <w:bookmarkStart w:id="963" w:name="_ETM_Q6_404000"/>
      <w:bookmarkEnd w:id="963"/>
      <w:r>
        <w:rPr>
          <w:rFonts w:hint="cs"/>
          <w:rtl/>
        </w:rPr>
        <w:t xml:space="preserve">אל הקרב בכל יום מחדש בשם צדקת הדרך, בעבור </w:t>
      </w:r>
      <w:bookmarkStart w:id="964" w:name="_ETM_Q6_410000"/>
      <w:bookmarkEnd w:id="964"/>
      <w:r>
        <w:rPr>
          <w:rFonts w:hint="cs"/>
          <w:rtl/>
        </w:rPr>
        <w:t>הצלת חיים. איזו זילות בחיי אדם. למרות שמדובר באמת</w:t>
      </w:r>
      <w:bookmarkStart w:id="965" w:name="_ETM_Q6_417000"/>
      <w:bookmarkEnd w:id="965"/>
      <w:r>
        <w:rPr>
          <w:rFonts w:hint="cs"/>
          <w:rtl/>
        </w:rPr>
        <w:t xml:space="preserve"> במלחמת קיום שלנו, איך אפשר לבוא ולומר שהם הולכים למות</w:t>
      </w:r>
      <w:bookmarkStart w:id="966" w:name="_ETM_Q6_421000"/>
      <w:bookmarkEnd w:id="966"/>
      <w:r>
        <w:rPr>
          <w:rFonts w:hint="cs"/>
          <w:rtl/>
        </w:rPr>
        <w:t xml:space="preserve">? החיילים שלנו לא הולכים למות, החיילים שלנו הולכים לנצח. </w:t>
      </w:r>
    </w:p>
    <w:p w:rsidR="00516982" w:rsidRDefault="00516982" w:rsidP="00946D10">
      <w:pPr>
        <w:rPr>
          <w:rtl/>
        </w:rPr>
      </w:pPr>
    </w:p>
    <w:p w:rsidR="00516982" w:rsidRDefault="00516982" w:rsidP="00942CBF">
      <w:pPr>
        <w:rPr>
          <w:rtl/>
        </w:rPr>
      </w:pPr>
      <w:bookmarkStart w:id="967" w:name="_ETM_Q6_426000"/>
      <w:bookmarkEnd w:id="967"/>
      <w:r>
        <w:rPr>
          <w:rFonts w:hint="cs"/>
          <w:rtl/>
        </w:rPr>
        <w:t xml:space="preserve">ואם אנחנו נסתכל גם על </w:t>
      </w:r>
      <w:bookmarkStart w:id="968" w:name="_ETM_Q6_433547"/>
      <w:bookmarkEnd w:id="968"/>
      <w:r>
        <w:rPr>
          <w:rFonts w:hint="cs"/>
          <w:rtl/>
        </w:rPr>
        <w:t xml:space="preserve">מה שאמר לפיד בישיבת </w:t>
      </w:r>
      <w:bookmarkStart w:id="969" w:name="_ETM_Q6_431000"/>
      <w:bookmarkEnd w:id="969"/>
      <w:r>
        <w:rPr>
          <w:rFonts w:hint="cs"/>
          <w:rtl/>
        </w:rPr>
        <w:t xml:space="preserve">הסיעה – כל הדברים האלה שנאמרים באמת מעוררים גועל נפש. כמה </w:t>
      </w:r>
      <w:bookmarkStart w:id="970" w:name="_ETM_Q6_435000"/>
      <w:bookmarkEnd w:id="970"/>
      <w:r>
        <w:rPr>
          <w:rFonts w:hint="cs"/>
          <w:rtl/>
        </w:rPr>
        <w:t xml:space="preserve">צביעות, כמה צביעות יכולה להיות? מה אנחנו יכולים להגיד למשפחות </w:t>
      </w:r>
      <w:bookmarkStart w:id="971" w:name="_ETM_Q6_443000"/>
      <w:bookmarkEnd w:id="971"/>
      <w:r>
        <w:rPr>
          <w:rFonts w:hint="cs"/>
          <w:rtl/>
        </w:rPr>
        <w:t xml:space="preserve">השכולות ששומעות שהילדים שלהן הלכו לצבא כדי למות? איך אפשר </w:t>
      </w:r>
      <w:bookmarkStart w:id="972" w:name="_ETM_Q6_445000"/>
      <w:bookmarkEnd w:id="972"/>
      <w:r>
        <w:rPr>
          <w:rFonts w:hint="cs"/>
          <w:rtl/>
        </w:rPr>
        <w:t>לומר דבר כזה? וכל זה – בשם הפוליטיקה. האם כל הדברים</w:t>
      </w:r>
      <w:bookmarkStart w:id="973" w:name="_ETM_Q6_450000"/>
      <w:bookmarkEnd w:id="973"/>
      <w:r>
        <w:rPr>
          <w:rFonts w:hint="cs"/>
          <w:rtl/>
        </w:rPr>
        <w:t xml:space="preserve"> הפוליטיים מצדיקים כאלה אמירות? ואני מדברת כאימא לשני מילואימניקים. איך אפשר להשתמש במילים כל כך פוגעניות, כל כך קשות, </w:t>
      </w:r>
      <w:bookmarkStart w:id="974" w:name="_ETM_Q6_464000"/>
      <w:bookmarkEnd w:id="974"/>
      <w:r>
        <w:rPr>
          <w:rFonts w:hint="cs"/>
          <w:rtl/>
        </w:rPr>
        <w:t xml:space="preserve">כשהמשפחות השכולות שומעות את הדברים הקשים האלה? וכבר הבנתי שיש </w:t>
      </w:r>
      <w:bookmarkStart w:id="975" w:name="_ETM_Q6_467000"/>
      <w:bookmarkEnd w:id="975"/>
      <w:r>
        <w:rPr>
          <w:rFonts w:hint="cs"/>
          <w:rtl/>
        </w:rPr>
        <w:t xml:space="preserve">זעם גדול בקרב המשפחות השכולות, וגם כבר יש התבטאויות. </w:t>
      </w:r>
    </w:p>
    <w:p w:rsidR="00516982" w:rsidRDefault="00516982" w:rsidP="00946D10">
      <w:pPr>
        <w:rPr>
          <w:rtl/>
        </w:rPr>
      </w:pPr>
      <w:bookmarkStart w:id="976" w:name="_ETM_Q6_482598"/>
      <w:bookmarkStart w:id="977" w:name="_ETM_Q6_482636"/>
      <w:bookmarkEnd w:id="976"/>
      <w:bookmarkEnd w:id="977"/>
    </w:p>
    <w:p w:rsidR="00516982" w:rsidRDefault="00516982" w:rsidP="00942CBF">
      <w:pPr>
        <w:rPr>
          <w:rtl/>
        </w:rPr>
      </w:pPr>
      <w:bookmarkStart w:id="978" w:name="_ETM_Q6_482758"/>
      <w:bookmarkStart w:id="979" w:name="_ETM_Q6_482788"/>
      <w:bookmarkEnd w:id="978"/>
      <w:bookmarkEnd w:id="979"/>
      <w:r>
        <w:rPr>
          <w:rFonts w:hint="cs"/>
          <w:rtl/>
        </w:rPr>
        <w:t xml:space="preserve">כל </w:t>
      </w:r>
      <w:bookmarkStart w:id="980" w:name="_ETM_Q6_475000"/>
      <w:bookmarkEnd w:id="980"/>
      <w:r>
        <w:rPr>
          <w:rFonts w:hint="cs"/>
          <w:rtl/>
        </w:rPr>
        <w:t xml:space="preserve">מה שנאמר, כמובן, כפי שאמרתי, באמת ובתמים מעורר כעס. </w:t>
      </w:r>
      <w:bookmarkStart w:id="981" w:name="_ETM_Q6_480000"/>
      <w:bookmarkEnd w:id="981"/>
      <w:r>
        <w:rPr>
          <w:rFonts w:hint="cs"/>
          <w:rtl/>
        </w:rPr>
        <w:t xml:space="preserve">ואתם יודעים </w:t>
      </w:r>
      <w:bookmarkStart w:id="982" w:name="_ETM_Q6_479000"/>
      <w:bookmarkEnd w:id="982"/>
      <w:r>
        <w:rPr>
          <w:rFonts w:hint="cs"/>
          <w:rtl/>
        </w:rPr>
        <w:t xml:space="preserve">מה? כל הצדקנות והצביעות הזו – אני שואלת את עצמי </w:t>
      </w:r>
      <w:bookmarkStart w:id="983" w:name="_ETM_Q6_484000"/>
      <w:bookmarkEnd w:id="983"/>
      <w:r>
        <w:rPr>
          <w:rFonts w:hint="cs"/>
          <w:rtl/>
        </w:rPr>
        <w:t xml:space="preserve">איפה באמת ראשי האופוזיציה, גם לאור הנתונים שאנחנו שומעים על </w:t>
      </w:r>
      <w:bookmarkStart w:id="984" w:name="_ETM_Q6_489000"/>
      <w:bookmarkEnd w:id="984"/>
      <w:r>
        <w:rPr>
          <w:rFonts w:hint="cs"/>
          <w:rtl/>
        </w:rPr>
        <w:t xml:space="preserve">המשתמטים בתל אביב ובסביבתה, שהם נעלמים כמובן מעיניהם </w:t>
      </w:r>
      <w:bookmarkStart w:id="985" w:name="_ETM_Q6_499000"/>
      <w:bookmarkEnd w:id="985"/>
      <w:r>
        <w:rPr>
          <w:rFonts w:hint="cs"/>
          <w:rtl/>
        </w:rPr>
        <w:t>של ראשי האופוזיציה. הרי העובדות האלה לא מעניינות אותם. הם לא מבקשים טיוטה, הם לא מבקשים לראות את חוק</w:t>
      </w:r>
      <w:bookmarkStart w:id="986" w:name="_ETM_Q6_507000"/>
      <w:bookmarkEnd w:id="986"/>
      <w:r>
        <w:rPr>
          <w:rFonts w:hint="cs"/>
          <w:rtl/>
        </w:rPr>
        <w:t xml:space="preserve"> הגיוס, הם לא מבקשים כלום. אגב, זה אותו חוק שראשי </w:t>
      </w:r>
      <w:bookmarkStart w:id="987" w:name="_ETM_Q6_511000"/>
      <w:bookmarkEnd w:id="987"/>
      <w:r>
        <w:rPr>
          <w:rFonts w:hint="cs"/>
          <w:rtl/>
        </w:rPr>
        <w:t>האופוזיציה הביאו בקדנציה הקודמת. אם היו להם 61 חברי כנסת</w:t>
      </w:r>
      <w:bookmarkStart w:id="988" w:name="_ETM_Q6_514000"/>
      <w:bookmarkEnd w:id="988"/>
      <w:r>
        <w:rPr>
          <w:rFonts w:hint="cs"/>
          <w:rtl/>
        </w:rPr>
        <w:t xml:space="preserve"> הם היו מעבירים את זה. אז עכשיו יש להם סיב</w:t>
      </w:r>
      <w:bookmarkStart w:id="989" w:name="_ETM_Q6_517000"/>
      <w:bookmarkEnd w:id="989"/>
      <w:r>
        <w:rPr>
          <w:rFonts w:hint="cs"/>
          <w:rtl/>
        </w:rPr>
        <w:t xml:space="preserve">ה טובה – יש מלחמה. נכון, יש מלחמה, אבל חוק גיוס </w:t>
      </w:r>
      <w:bookmarkStart w:id="990" w:name="_ETM_Q6_524000"/>
      <w:bookmarkEnd w:id="990"/>
      <w:r>
        <w:rPr>
          <w:rFonts w:hint="cs"/>
          <w:rtl/>
        </w:rPr>
        <w:t xml:space="preserve">מדבר על כל שנות חייה של מדינת ישראל. 77 שנים </w:t>
      </w:r>
      <w:bookmarkStart w:id="991" w:name="_ETM_Q6_526000"/>
      <w:bookmarkEnd w:id="991"/>
      <w:r>
        <w:rPr>
          <w:rFonts w:hint="cs"/>
          <w:rtl/>
        </w:rPr>
        <w:t xml:space="preserve">לא היה חוק גיוס. </w:t>
      </w:r>
      <w:bookmarkStart w:id="992" w:name="_ETM_Q6_540000"/>
      <w:bookmarkEnd w:id="992"/>
      <w:r>
        <w:rPr>
          <w:rFonts w:hint="cs"/>
          <w:rtl/>
        </w:rPr>
        <w:t xml:space="preserve">אז הלחץ הזה, הרצון הזה, מכונת </w:t>
      </w:r>
      <w:bookmarkStart w:id="993" w:name="_ETM_Q6_533000"/>
      <w:bookmarkEnd w:id="993"/>
      <w:r>
        <w:rPr>
          <w:rFonts w:hint="cs"/>
          <w:rtl/>
        </w:rPr>
        <w:t>הרעל הזו, שמבקשת כל פעם לשנוא, בשם השנאה</w:t>
      </w:r>
      <w:bookmarkStart w:id="994" w:name="_ETM_Q6_537000"/>
      <w:bookmarkEnd w:id="994"/>
      <w:r>
        <w:rPr>
          <w:rFonts w:hint="cs"/>
          <w:rtl/>
        </w:rPr>
        <w:t xml:space="preserve"> – פעם זה ערבים, עכשיו זה חרדים; כל פעם זה משתנה.</w:t>
      </w:r>
      <w:bookmarkStart w:id="995" w:name="_ETM_Q6_542000"/>
      <w:bookmarkEnd w:id="995"/>
      <w:r>
        <w:rPr>
          <w:rFonts w:hint="cs"/>
          <w:rtl/>
        </w:rPr>
        <w:t xml:space="preserve"> כי השנאה בעצם מניעה אותם לקבל עוד מנדטים ועוד מנדטים </w:t>
      </w:r>
      <w:bookmarkStart w:id="996" w:name="_ETM_Q6_546000"/>
      <w:bookmarkEnd w:id="996"/>
      <w:r>
        <w:rPr>
          <w:rFonts w:hint="cs"/>
          <w:rtl/>
        </w:rPr>
        <w:t xml:space="preserve">ועוד מנדטים. </w:t>
      </w:r>
    </w:p>
    <w:p w:rsidR="00516982" w:rsidRDefault="00516982" w:rsidP="00942CBF">
      <w:pPr>
        <w:rPr>
          <w:rtl/>
        </w:rPr>
      </w:pPr>
    </w:p>
    <w:p w:rsidR="00516982" w:rsidRDefault="00516982" w:rsidP="00942CBF">
      <w:pPr>
        <w:rPr>
          <w:rtl/>
        </w:rPr>
      </w:pPr>
      <w:r>
        <w:rPr>
          <w:rFonts w:hint="cs"/>
          <w:rtl/>
        </w:rPr>
        <w:t>זו לא פוליטיקה, פה מדובר במדינת ישראל</w:t>
      </w:r>
      <w:bookmarkStart w:id="997" w:name="_ETM_Q6_550000"/>
      <w:bookmarkEnd w:id="997"/>
      <w:r>
        <w:rPr>
          <w:rFonts w:hint="cs"/>
          <w:rtl/>
        </w:rPr>
        <w:t xml:space="preserve">, פה מדובר על ארץ ישראל, פה מדובר על </w:t>
      </w:r>
      <w:bookmarkStart w:id="998" w:name="_ETM_Q6_554000"/>
      <w:bookmarkEnd w:id="998"/>
      <w:r>
        <w:rPr>
          <w:rFonts w:hint="cs"/>
          <w:rtl/>
        </w:rPr>
        <w:t xml:space="preserve">השלמות של עם ישראל. </w:t>
      </w:r>
      <w:bookmarkStart w:id="999" w:name="_ETM_Q6_560000"/>
      <w:bookmarkEnd w:id="999"/>
      <w:r>
        <w:rPr>
          <w:rFonts w:hint="cs"/>
          <w:rtl/>
        </w:rPr>
        <w:t xml:space="preserve">פשוט, כל מה שיש לי להגיד </w:t>
      </w:r>
      <w:bookmarkStart w:id="1000" w:name="_ETM_Q6_556000"/>
      <w:bookmarkEnd w:id="1000"/>
      <w:r>
        <w:rPr>
          <w:rFonts w:hint="cs"/>
          <w:rtl/>
        </w:rPr>
        <w:t>לכם: תתביישו.</w:t>
      </w:r>
    </w:p>
    <w:p w:rsidR="00516982" w:rsidRDefault="00516982" w:rsidP="00946D10">
      <w:pPr>
        <w:rPr>
          <w:rtl/>
        </w:rPr>
      </w:pPr>
    </w:p>
    <w:p w:rsidR="00516982" w:rsidRDefault="00516982" w:rsidP="00946D10">
      <w:pPr>
        <w:pStyle w:val="af6"/>
        <w:keepNext/>
        <w:rPr>
          <w:rtl/>
        </w:rPr>
      </w:pPr>
      <w:bookmarkStart w:id="1001" w:name="ET_yor_6423_5"/>
      <w:r w:rsidRPr="00A37ABC">
        <w:rPr>
          <w:rStyle w:val="TagStyle"/>
          <w:rtl/>
        </w:rPr>
        <w:t xml:space="preserve"> &lt;&lt; יור &gt;&gt; </w:t>
      </w:r>
      <w:r>
        <w:rPr>
          <w:rtl/>
        </w:rPr>
        <w:t>היו"ר אמיר אוחנה:</w:t>
      </w:r>
      <w:r w:rsidRPr="00A37ABC">
        <w:rPr>
          <w:rStyle w:val="TagStyle"/>
          <w:rtl/>
        </w:rPr>
        <w:t xml:space="preserve"> &lt;&lt; יור &gt;&gt;</w:t>
      </w:r>
      <w:r>
        <w:rPr>
          <w:rtl/>
        </w:rPr>
        <w:t xml:space="preserve"> </w:t>
      </w:r>
      <w:bookmarkEnd w:id="1001"/>
    </w:p>
    <w:p w:rsidR="00516982" w:rsidRDefault="00516982" w:rsidP="00946D10">
      <w:pPr>
        <w:rPr>
          <w:rtl/>
        </w:rPr>
      </w:pPr>
    </w:p>
    <w:p w:rsidR="00516982" w:rsidRPr="00A37ABC" w:rsidRDefault="00516982" w:rsidP="00946D10">
      <w:pPr>
        <w:rPr>
          <w:rtl/>
        </w:rPr>
      </w:pPr>
      <w:bookmarkStart w:id="1002" w:name="_ETM_Q6_558000"/>
      <w:bookmarkEnd w:id="1002"/>
      <w:r>
        <w:rPr>
          <w:rFonts w:hint="cs"/>
          <w:rtl/>
        </w:rPr>
        <w:t xml:space="preserve">תודה רבה. חבר הכנסת יוראי להב הרצנו </w:t>
      </w:r>
      <w:r>
        <w:rPr>
          <w:rFonts w:hint="eastAsia"/>
          <w:rtl/>
        </w:rPr>
        <w:t>–</w:t>
      </w:r>
      <w:r>
        <w:rPr>
          <w:rFonts w:hint="cs"/>
          <w:rtl/>
        </w:rPr>
        <w:t xml:space="preserve"> אינו </w:t>
      </w:r>
      <w:bookmarkStart w:id="1003" w:name="_ETM_Q6_561000"/>
      <w:bookmarkEnd w:id="1003"/>
      <w:r>
        <w:rPr>
          <w:rFonts w:hint="cs"/>
          <w:rtl/>
        </w:rPr>
        <w:t xml:space="preserve">נוכח; חברת הכנסת שרון ניר </w:t>
      </w:r>
      <w:r>
        <w:rPr>
          <w:rFonts w:hint="eastAsia"/>
          <w:rtl/>
        </w:rPr>
        <w:t>–</w:t>
      </w:r>
      <w:r>
        <w:rPr>
          <w:rFonts w:hint="cs"/>
          <w:rtl/>
        </w:rPr>
        <w:t xml:space="preserve"> אינה נוכחת; חבר הכנסת </w:t>
      </w:r>
      <w:bookmarkStart w:id="1004" w:name="_ETM_Q6_567000"/>
      <w:bookmarkEnd w:id="1004"/>
      <w:r>
        <w:rPr>
          <w:rFonts w:hint="cs"/>
          <w:rtl/>
        </w:rPr>
        <w:t xml:space="preserve">סימון דוידסון </w:t>
      </w:r>
      <w:r>
        <w:rPr>
          <w:rFonts w:hint="eastAsia"/>
          <w:rtl/>
        </w:rPr>
        <w:t>–</w:t>
      </w:r>
      <w:r>
        <w:rPr>
          <w:rFonts w:hint="cs"/>
          <w:rtl/>
        </w:rPr>
        <w:t xml:space="preserve"> אינו נוכח. חבר הכנסת משה סעדה</w:t>
      </w:r>
      <w:bookmarkStart w:id="1005" w:name="_ETM_Q6_574000"/>
      <w:bookmarkEnd w:id="1005"/>
      <w:r>
        <w:rPr>
          <w:rFonts w:hint="cs"/>
          <w:rtl/>
        </w:rPr>
        <w:t>, בבקשה.</w:t>
      </w:r>
    </w:p>
    <w:p w:rsidR="00516982" w:rsidRDefault="00516982" w:rsidP="00946D10">
      <w:pPr>
        <w:rPr>
          <w:rtl/>
        </w:rPr>
      </w:pPr>
      <w:bookmarkStart w:id="1006" w:name="_ETM_Q6_449000"/>
      <w:bookmarkStart w:id="1007" w:name="_ETM_Q6_322000"/>
      <w:bookmarkStart w:id="1008" w:name="_ETM_Q6_213000"/>
      <w:bookmarkEnd w:id="1006"/>
      <w:bookmarkEnd w:id="1007"/>
      <w:bookmarkEnd w:id="1008"/>
    </w:p>
    <w:p w:rsidR="00516982" w:rsidRDefault="00516982" w:rsidP="00946D10">
      <w:pPr>
        <w:pStyle w:val="a4"/>
        <w:keepNext/>
        <w:rPr>
          <w:rtl/>
        </w:rPr>
      </w:pPr>
      <w:bookmarkStart w:id="1009" w:name="ET_speaker_6357_6"/>
      <w:r w:rsidRPr="00A37ABC">
        <w:rPr>
          <w:rStyle w:val="TagStyle"/>
          <w:rtl/>
        </w:rPr>
        <w:t xml:space="preserve"> &lt;&lt; דובר &gt;&gt; </w:t>
      </w:r>
      <w:bookmarkStart w:id="1010" w:name="_Toc202819157"/>
      <w:bookmarkStart w:id="1011" w:name="_Toc202862766"/>
      <w:r>
        <w:rPr>
          <w:rtl/>
        </w:rPr>
        <w:t>משה סעדה (הליכוד):</w:t>
      </w:r>
      <w:bookmarkEnd w:id="1010"/>
      <w:bookmarkEnd w:id="1011"/>
      <w:r w:rsidRPr="00A37ABC">
        <w:rPr>
          <w:rStyle w:val="TagStyle"/>
          <w:rtl/>
        </w:rPr>
        <w:t xml:space="preserve"> &lt;&lt; דובר &gt;&gt;</w:t>
      </w:r>
      <w:r>
        <w:rPr>
          <w:rtl/>
        </w:rPr>
        <w:t xml:space="preserve"> </w:t>
      </w:r>
      <w:bookmarkEnd w:id="1009"/>
    </w:p>
    <w:p w:rsidR="00516982" w:rsidRDefault="00516982" w:rsidP="00946D10">
      <w:pPr>
        <w:rPr>
          <w:rtl/>
        </w:rPr>
      </w:pPr>
    </w:p>
    <w:p w:rsidR="00516982" w:rsidRPr="00A37ABC" w:rsidRDefault="00516982" w:rsidP="00946D10">
      <w:pPr>
        <w:rPr>
          <w:rtl/>
        </w:rPr>
      </w:pPr>
      <w:bookmarkStart w:id="1012" w:name="_ETM_Q6_581000"/>
      <w:bookmarkEnd w:id="1012"/>
      <w:r w:rsidRPr="002D6094">
        <w:rPr>
          <w:rFonts w:hint="cs"/>
          <w:rtl/>
        </w:rPr>
        <w:t>אתה יודע, הסיפור התפוצץ, של הרפואה</w:t>
      </w:r>
      <w:r>
        <w:rPr>
          <w:rFonts w:hint="cs"/>
          <w:rtl/>
        </w:rPr>
        <w:t xml:space="preserve"> –</w:t>
      </w:r>
      <w:r w:rsidRPr="002D6094">
        <w:rPr>
          <w:rFonts w:hint="cs"/>
          <w:rtl/>
        </w:rPr>
        <w:t xml:space="preserve"> 520,000 צפיות</w:t>
      </w:r>
      <w:r>
        <w:rPr>
          <w:rFonts w:hint="cs"/>
          <w:rtl/>
        </w:rPr>
        <w:t>.</w:t>
      </w:r>
      <w:r w:rsidRPr="002D6094">
        <w:rPr>
          <w:rFonts w:hint="cs"/>
          <w:rtl/>
        </w:rPr>
        <w:t xml:space="preserve"> זה </w:t>
      </w:r>
      <w:bookmarkStart w:id="1013" w:name="_ETM_Q6_604000"/>
      <w:bookmarkEnd w:id="1013"/>
      <w:r w:rsidRPr="002D6094">
        <w:rPr>
          <w:rFonts w:hint="cs"/>
          <w:rtl/>
        </w:rPr>
        <w:t>נושא שכואב</w:t>
      </w:r>
      <w:r>
        <w:rPr>
          <w:rFonts w:hint="cs"/>
          <w:rtl/>
        </w:rPr>
        <w:t xml:space="preserve"> - - -</w:t>
      </w:r>
    </w:p>
    <w:p w:rsidR="00516982" w:rsidRDefault="00516982" w:rsidP="00946D10">
      <w:pPr>
        <w:rPr>
          <w:rtl/>
        </w:rPr>
      </w:pPr>
    </w:p>
    <w:p w:rsidR="00516982" w:rsidRDefault="00516982" w:rsidP="00946D10">
      <w:pPr>
        <w:pStyle w:val="af6"/>
        <w:keepNext/>
        <w:rPr>
          <w:rtl/>
        </w:rPr>
      </w:pPr>
      <w:bookmarkStart w:id="1014" w:name="ET_yor_6423_7"/>
      <w:r w:rsidRPr="0075387A">
        <w:rPr>
          <w:rStyle w:val="TagStyle"/>
          <w:rtl/>
        </w:rPr>
        <w:t xml:space="preserve"> &lt;&lt; יור &gt;&gt; </w:t>
      </w:r>
      <w:r>
        <w:rPr>
          <w:rtl/>
        </w:rPr>
        <w:t>היו"ר אמיר אוחנה:</w:t>
      </w:r>
      <w:r w:rsidRPr="0075387A">
        <w:rPr>
          <w:rStyle w:val="TagStyle"/>
          <w:rtl/>
        </w:rPr>
        <w:t xml:space="preserve"> &lt;&lt; יור &gt;&gt;</w:t>
      </w:r>
      <w:r>
        <w:rPr>
          <w:rtl/>
        </w:rPr>
        <w:t xml:space="preserve"> </w:t>
      </w:r>
      <w:bookmarkEnd w:id="1014"/>
    </w:p>
    <w:p w:rsidR="00516982" w:rsidRDefault="00516982" w:rsidP="00946D10">
      <w:pPr>
        <w:rPr>
          <w:rtl/>
        </w:rPr>
      </w:pPr>
    </w:p>
    <w:p w:rsidR="00516982" w:rsidRDefault="00516982" w:rsidP="00946D10">
      <w:pPr>
        <w:rPr>
          <w:rtl/>
        </w:rPr>
      </w:pPr>
      <w:r>
        <w:rPr>
          <w:rFonts w:hint="cs"/>
          <w:rtl/>
        </w:rPr>
        <w:t>בבקשה.</w:t>
      </w:r>
    </w:p>
    <w:p w:rsidR="00516982" w:rsidRDefault="00516982" w:rsidP="00946D10">
      <w:pPr>
        <w:rPr>
          <w:rtl/>
        </w:rPr>
      </w:pPr>
    </w:p>
    <w:p w:rsidR="00516982" w:rsidRDefault="00516982" w:rsidP="00946D10">
      <w:pPr>
        <w:pStyle w:val="-"/>
        <w:keepNext/>
        <w:rPr>
          <w:rtl/>
        </w:rPr>
      </w:pPr>
      <w:bookmarkStart w:id="1015" w:name="ET_speakercontinue_6357_8"/>
      <w:r w:rsidRPr="0075387A">
        <w:rPr>
          <w:rStyle w:val="TagStyle"/>
          <w:rtl/>
        </w:rPr>
        <w:t xml:space="preserve"> &lt;&lt; דובר_המשך &gt;&gt; </w:t>
      </w:r>
      <w:r>
        <w:rPr>
          <w:rtl/>
        </w:rPr>
        <w:t>משה סעדה (הליכוד):</w:t>
      </w:r>
      <w:r w:rsidRPr="0075387A">
        <w:rPr>
          <w:rStyle w:val="TagStyle"/>
          <w:rtl/>
        </w:rPr>
        <w:t xml:space="preserve"> &lt;&lt; דובר_המשך &gt;&gt;</w:t>
      </w:r>
      <w:r>
        <w:rPr>
          <w:rtl/>
        </w:rPr>
        <w:t xml:space="preserve"> </w:t>
      </w:r>
      <w:bookmarkEnd w:id="1015"/>
    </w:p>
    <w:p w:rsidR="00516982" w:rsidRDefault="00516982" w:rsidP="00946D10">
      <w:pPr>
        <w:rPr>
          <w:rtl/>
        </w:rPr>
      </w:pPr>
    </w:p>
    <w:p w:rsidR="00516982" w:rsidRDefault="00516982" w:rsidP="00946D10">
      <w:pPr>
        <w:rPr>
          <w:rtl/>
        </w:rPr>
      </w:pPr>
      <w:r>
        <w:rPr>
          <w:rFonts w:hint="cs"/>
          <w:rtl/>
        </w:rPr>
        <w:t xml:space="preserve">היי, חבריי חברי הכנסת. ברשות היושב-ראש, בשבוע שעבר חשפתי </w:t>
      </w:r>
      <w:bookmarkStart w:id="1016" w:name="_ETM_Q6_611000"/>
      <w:bookmarkEnd w:id="1016"/>
      <w:r>
        <w:rPr>
          <w:rFonts w:hint="cs"/>
          <w:rtl/>
        </w:rPr>
        <w:t>מעל הדוכן הזה ש-45% ממקבלי הרישיונות לרפואה הם ערבים. עובדת</w:t>
      </w:r>
      <w:bookmarkStart w:id="1017" w:name="_ETM_Q6_618000"/>
      <w:bookmarkEnd w:id="1017"/>
      <w:r>
        <w:rPr>
          <w:rFonts w:hint="cs"/>
          <w:rtl/>
        </w:rPr>
        <w:t xml:space="preserve"> מדינה </w:t>
      </w:r>
      <w:r>
        <w:rPr>
          <w:rFonts w:hint="eastAsia"/>
          <w:rtl/>
        </w:rPr>
        <w:t>–</w:t>
      </w:r>
      <w:r>
        <w:rPr>
          <w:rFonts w:hint="cs"/>
          <w:rtl/>
        </w:rPr>
        <w:t xml:space="preserve"> אמסלם, תקשיב - - - </w:t>
      </w:r>
    </w:p>
    <w:p w:rsidR="00516982" w:rsidRDefault="00516982" w:rsidP="00946D10">
      <w:pPr>
        <w:rPr>
          <w:rtl/>
        </w:rPr>
      </w:pPr>
    </w:p>
    <w:p w:rsidR="00516982" w:rsidRDefault="00516982" w:rsidP="00946D10">
      <w:pPr>
        <w:pStyle w:val="af5"/>
        <w:keepNext/>
        <w:rPr>
          <w:rtl/>
        </w:rPr>
      </w:pPr>
      <w:bookmarkStart w:id="1018" w:name="ET_interruption_5807_9"/>
      <w:r w:rsidRPr="0075387A">
        <w:rPr>
          <w:rStyle w:val="TagStyle"/>
          <w:rtl/>
        </w:rPr>
        <w:t xml:space="preserve"> &lt;&lt; קריאה &gt;&gt; </w:t>
      </w:r>
      <w:r>
        <w:rPr>
          <w:rtl/>
        </w:rPr>
        <w:t>קטי קטרין שטרית (הליכוד):</w:t>
      </w:r>
      <w:r w:rsidRPr="0075387A">
        <w:rPr>
          <w:rStyle w:val="TagStyle"/>
          <w:rtl/>
        </w:rPr>
        <w:t xml:space="preserve"> &lt;&lt; קריאה &gt;&gt;</w:t>
      </w:r>
      <w:r>
        <w:rPr>
          <w:rtl/>
        </w:rPr>
        <w:t xml:space="preserve"> </w:t>
      </w:r>
      <w:bookmarkEnd w:id="1018"/>
    </w:p>
    <w:p w:rsidR="00516982" w:rsidRDefault="00516982" w:rsidP="00946D10">
      <w:pPr>
        <w:rPr>
          <w:rtl/>
        </w:rPr>
      </w:pPr>
    </w:p>
    <w:p w:rsidR="00516982" w:rsidRDefault="00516982" w:rsidP="00946D10">
      <w:pPr>
        <w:rPr>
          <w:rtl/>
        </w:rPr>
      </w:pPr>
      <w:r>
        <w:rPr>
          <w:rFonts w:hint="cs"/>
          <w:rtl/>
        </w:rPr>
        <w:t>יש לי חו</w:t>
      </w:r>
      <w:bookmarkStart w:id="1019" w:name="_ETM_Q6_620000"/>
      <w:bookmarkEnd w:id="1019"/>
      <w:r>
        <w:rPr>
          <w:rFonts w:hint="cs"/>
          <w:rtl/>
        </w:rPr>
        <w:t>ק בנושא, סעדה.</w:t>
      </w:r>
    </w:p>
    <w:p w:rsidR="00516982" w:rsidRDefault="00516982" w:rsidP="00946D10">
      <w:pPr>
        <w:rPr>
          <w:rtl/>
        </w:rPr>
      </w:pPr>
      <w:bookmarkStart w:id="1020" w:name="_ETM_Q6_622000"/>
      <w:bookmarkEnd w:id="1020"/>
    </w:p>
    <w:p w:rsidR="00516982" w:rsidRDefault="00516982" w:rsidP="00946D10">
      <w:pPr>
        <w:pStyle w:val="-"/>
        <w:keepNext/>
        <w:rPr>
          <w:rtl/>
        </w:rPr>
      </w:pPr>
      <w:bookmarkStart w:id="1021" w:name="ET_speakercontinue_6357_10"/>
      <w:r w:rsidRPr="0075387A">
        <w:rPr>
          <w:rStyle w:val="TagStyle"/>
          <w:rtl/>
        </w:rPr>
        <w:t xml:space="preserve"> &lt;&lt; דובר_המשך &gt;&gt; </w:t>
      </w:r>
      <w:r>
        <w:rPr>
          <w:rtl/>
        </w:rPr>
        <w:t>משה סעדה (הליכוד):</w:t>
      </w:r>
      <w:r w:rsidRPr="0075387A">
        <w:rPr>
          <w:rStyle w:val="TagStyle"/>
          <w:rtl/>
        </w:rPr>
        <w:t xml:space="preserve"> &lt;&lt; דובר_המשך &gt;&gt;</w:t>
      </w:r>
      <w:r>
        <w:rPr>
          <w:rtl/>
        </w:rPr>
        <w:t xml:space="preserve"> </w:t>
      </w:r>
      <w:bookmarkEnd w:id="1021"/>
    </w:p>
    <w:p w:rsidR="00516982" w:rsidRPr="006E52EE" w:rsidRDefault="00516982" w:rsidP="00946D10">
      <w:pPr>
        <w:rPr>
          <w:rtl/>
        </w:rPr>
      </w:pPr>
    </w:p>
    <w:p w:rsidR="00516982" w:rsidRDefault="00516982" w:rsidP="00942CBF">
      <w:pPr>
        <w:rPr>
          <w:rtl/>
        </w:rPr>
      </w:pPr>
      <w:bookmarkStart w:id="1022" w:name="_ETM_Q6_623000"/>
      <w:bookmarkEnd w:id="1022"/>
      <w:r>
        <w:rPr>
          <w:rFonts w:hint="cs"/>
          <w:rtl/>
        </w:rPr>
        <w:t xml:space="preserve">עובדת מדינה ממשרד הבריאות כותבת פוסט על </w:t>
      </w:r>
      <w:bookmarkStart w:id="1023" w:name="_ETM_Q6_624000"/>
      <w:bookmarkEnd w:id="1023"/>
      <w:r>
        <w:rPr>
          <w:rFonts w:hint="cs"/>
          <w:rtl/>
        </w:rPr>
        <w:t xml:space="preserve">דעת עצמה, ומחליטה לדייק אותי. היא לא רוצה לדייק אותי, היא רוצה לעצב את התודעה אחרת. ואני הולך להגיד את העובדות, שהציבור ידע: </w:t>
      </w:r>
      <w:bookmarkStart w:id="1024" w:name="_ETM_Q6_641405"/>
      <w:bookmarkStart w:id="1025" w:name="_ETM_Q6_632000"/>
      <w:bookmarkEnd w:id="1024"/>
      <w:bookmarkEnd w:id="1025"/>
      <w:r>
        <w:rPr>
          <w:rFonts w:hint="cs"/>
          <w:rtl/>
        </w:rPr>
        <w:t xml:space="preserve">במדינת ישראל אכן 45% ממקבלי הרישיונות לשנת 2023 הם ערבים. תבינו, בשנת 2010 זה היה 18% – עלייה של </w:t>
      </w:r>
      <w:bookmarkStart w:id="1026" w:name="_ETM_Q6_645000"/>
      <w:bookmarkEnd w:id="1026"/>
      <w:r>
        <w:rPr>
          <w:rFonts w:hint="cs"/>
          <w:rtl/>
        </w:rPr>
        <w:t xml:space="preserve">250%. בבית חולים רמב"ם היום 38% מהרופאים הם ערבים. בניגוד </w:t>
      </w:r>
      <w:bookmarkStart w:id="1027" w:name="_ETM_Q6_653000"/>
      <w:bookmarkEnd w:id="1027"/>
      <w:r>
        <w:rPr>
          <w:rFonts w:hint="cs"/>
          <w:rtl/>
        </w:rPr>
        <w:t>לדברי אותה פקידה, תדעו לכם, אזרחי ישראל, יש אפליה מתקנת,</w:t>
      </w:r>
      <w:bookmarkStart w:id="1028" w:name="_ETM_Q6_659000"/>
      <w:bookmarkEnd w:id="1028"/>
      <w:r>
        <w:rPr>
          <w:rFonts w:hint="cs"/>
          <w:rtl/>
        </w:rPr>
        <w:t xml:space="preserve"> יש אפליה מתקנת לטובת הציבור הערבי. לא רק שיש </w:t>
      </w:r>
      <w:r>
        <w:rPr>
          <w:rFonts w:hint="eastAsia"/>
          <w:rtl/>
        </w:rPr>
        <w:t xml:space="preserve">– </w:t>
      </w:r>
      <w:r>
        <w:t xml:space="preserve"> </w:t>
      </w:r>
      <w:r>
        <w:rPr>
          <w:rFonts w:hint="cs"/>
          <w:rtl/>
        </w:rPr>
        <w:t xml:space="preserve">באוניברסיטת </w:t>
      </w:r>
      <w:bookmarkStart w:id="1029" w:name="_ETM_Q6_663000"/>
      <w:bookmarkEnd w:id="1029"/>
      <w:r>
        <w:rPr>
          <w:rFonts w:hint="cs"/>
          <w:rtl/>
        </w:rPr>
        <w:t xml:space="preserve">באר שבע יש מסלול שנועד אך ורק לערבים. </w:t>
      </w:r>
    </w:p>
    <w:p w:rsidR="00516982" w:rsidRDefault="00516982" w:rsidP="00946D10">
      <w:pPr>
        <w:rPr>
          <w:rtl/>
        </w:rPr>
      </w:pPr>
    </w:p>
    <w:p w:rsidR="00516982" w:rsidRDefault="00516982" w:rsidP="00942CBF">
      <w:pPr>
        <w:rPr>
          <w:rtl/>
        </w:rPr>
      </w:pPr>
      <w:r>
        <w:rPr>
          <w:rFonts w:hint="cs"/>
          <w:rtl/>
        </w:rPr>
        <w:t xml:space="preserve">תבינו, כל </w:t>
      </w:r>
      <w:bookmarkStart w:id="1030" w:name="_ETM_Q6_670000"/>
      <w:bookmarkEnd w:id="1030"/>
      <w:r>
        <w:rPr>
          <w:rFonts w:hint="cs"/>
          <w:rtl/>
        </w:rPr>
        <w:t xml:space="preserve">ערבי שלומד במדינת ישראל – ובשנת 2023 היו </w:t>
      </w:r>
      <w:bookmarkStart w:id="1031" w:name="_ETM_Q6_675000"/>
      <w:bookmarkEnd w:id="1031"/>
      <w:r>
        <w:rPr>
          <w:rFonts w:hint="cs"/>
          <w:rtl/>
        </w:rPr>
        <w:t xml:space="preserve">90 כאלה – מקבל תקציב מהמדינה של 400,000 שקל. ממי זה </w:t>
      </w:r>
      <w:bookmarkStart w:id="1032" w:name="_ETM_Q6_680000"/>
      <w:bookmarkEnd w:id="1032"/>
      <w:r>
        <w:rPr>
          <w:rFonts w:hint="cs"/>
          <w:rtl/>
        </w:rPr>
        <w:t xml:space="preserve">נחסך? מאותו לוחם באגוז שנאלץ במקום ללמוד בארץ, לנסוע מעבר </w:t>
      </w:r>
      <w:bookmarkStart w:id="1033" w:name="_ETM_Q6_685000"/>
      <w:bookmarkEnd w:id="1033"/>
      <w:r>
        <w:rPr>
          <w:rFonts w:hint="cs"/>
          <w:rtl/>
        </w:rPr>
        <w:t xml:space="preserve">לים ולשלם 700,000 שקל. זה נראה לכם הגיוני? ומתי מדינת </w:t>
      </w:r>
      <w:bookmarkStart w:id="1034" w:name="_ETM_Q6_692000"/>
      <w:bookmarkEnd w:id="1034"/>
      <w:r>
        <w:rPr>
          <w:rFonts w:hint="cs"/>
          <w:rtl/>
        </w:rPr>
        <w:t xml:space="preserve">ישראל נזכרת באותם אנשים? כשהיא צריכה אותם למילואים, לצווי </w:t>
      </w:r>
      <w:bookmarkStart w:id="1035" w:name="_ETM_Q6_694000"/>
      <w:bookmarkEnd w:id="1035"/>
      <w:r>
        <w:rPr>
          <w:rFonts w:hint="cs"/>
          <w:rtl/>
        </w:rPr>
        <w:t xml:space="preserve">8. אז היא קוראת להם לדגל. </w:t>
      </w:r>
    </w:p>
    <w:p w:rsidR="00516982" w:rsidRDefault="00516982" w:rsidP="00946D10">
      <w:pPr>
        <w:rPr>
          <w:rtl/>
        </w:rPr>
      </w:pPr>
      <w:bookmarkStart w:id="1036" w:name="_ETM_Q6_702408"/>
      <w:bookmarkStart w:id="1037" w:name="_ETM_Q6_702456"/>
      <w:bookmarkEnd w:id="1036"/>
      <w:bookmarkEnd w:id="1037"/>
    </w:p>
    <w:p w:rsidR="00516982" w:rsidRPr="0075387A" w:rsidRDefault="00516982" w:rsidP="00942CBF">
      <w:pPr>
        <w:rPr>
          <w:rtl/>
        </w:rPr>
      </w:pPr>
      <w:bookmarkStart w:id="1038" w:name="_ETM_Q6_702567"/>
      <w:bookmarkStart w:id="1039" w:name="_ETM_Q6_702603"/>
      <w:bookmarkEnd w:id="1038"/>
      <w:bookmarkEnd w:id="1039"/>
      <w:r>
        <w:rPr>
          <w:rFonts w:hint="cs"/>
          <w:rtl/>
        </w:rPr>
        <w:t xml:space="preserve">למה מדינת ישראל לא </w:t>
      </w:r>
      <w:bookmarkStart w:id="1040" w:name="_ETM_Q6_699000"/>
      <w:bookmarkEnd w:id="1040"/>
      <w:proofErr w:type="spellStart"/>
      <w:r>
        <w:rPr>
          <w:rFonts w:hint="cs"/>
          <w:rtl/>
        </w:rPr>
        <w:t>תתעדף</w:t>
      </w:r>
      <w:proofErr w:type="spellEnd"/>
      <w:r>
        <w:rPr>
          <w:rFonts w:hint="cs"/>
          <w:rtl/>
        </w:rPr>
        <w:t xml:space="preserve"> את המילואימניקים שלה? למה יקבלו 400,000 שקל 90 סטודנטים בשנת 2023, ערבים שלא עשו כלום ושום דבר למען מדינת</w:t>
      </w:r>
      <w:bookmarkStart w:id="1041" w:name="_ETM_Q6_707000"/>
      <w:bookmarkEnd w:id="1041"/>
      <w:r>
        <w:rPr>
          <w:rFonts w:hint="cs"/>
          <w:rtl/>
        </w:rPr>
        <w:t xml:space="preserve"> ישראל, ומי שנטחן מעבר לים זה בן אדם שתרם למען </w:t>
      </w:r>
      <w:bookmarkStart w:id="1042" w:name="_ETM_Q6_710000"/>
      <w:bookmarkEnd w:id="1042"/>
      <w:r>
        <w:rPr>
          <w:rFonts w:hint="cs"/>
          <w:rtl/>
        </w:rPr>
        <w:t xml:space="preserve">המדינה שלוש שנים, עושה מילואים, מסכן את החיים שלו, והמדינה אומרת לו: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לא אתה, אתה לא תקבל?</w:t>
      </w:r>
    </w:p>
    <w:p w:rsidR="00516982" w:rsidRDefault="00516982" w:rsidP="00946D10">
      <w:pPr>
        <w:rPr>
          <w:rtl/>
        </w:rPr>
      </w:pPr>
    </w:p>
    <w:p w:rsidR="00E379A5" w:rsidRDefault="005C1E73" w:rsidP="00E379A5">
      <w:pPr>
        <w:rPr>
          <w:rtl/>
        </w:rPr>
      </w:pPr>
      <w:bookmarkStart w:id="1043" w:name="TOR_Q7"/>
      <w:bookmarkStart w:id="1044" w:name="_ETM_Q7_291839"/>
      <w:bookmarkStart w:id="1045" w:name="_ETM_Q7_299550"/>
      <w:bookmarkEnd w:id="1043"/>
      <w:bookmarkEnd w:id="1044"/>
      <w:bookmarkEnd w:id="1045"/>
      <w:r>
        <w:rPr>
          <w:rtl/>
        </w:rPr>
        <w:t>אבל זה לא נגמר כאן</w:t>
      </w:r>
      <w:r>
        <w:rPr>
          <w:rFonts w:hint="cs"/>
          <w:rtl/>
        </w:rPr>
        <w:t>.</w:t>
      </w:r>
      <w:r>
        <w:rPr>
          <w:rtl/>
        </w:rPr>
        <w:t xml:space="preserve"> </w:t>
      </w:r>
      <w:bookmarkStart w:id="1046" w:name="_ETM_Q7_302660"/>
      <w:bookmarkEnd w:id="1046"/>
      <w:r>
        <w:rPr>
          <w:rtl/>
        </w:rPr>
        <w:t>לאחר מכן</w:t>
      </w:r>
      <w:r>
        <w:rPr>
          <w:rFonts w:hint="cs"/>
          <w:rtl/>
        </w:rPr>
        <w:t>,</w:t>
      </w:r>
      <w:r>
        <w:rPr>
          <w:rtl/>
        </w:rPr>
        <w:t xml:space="preserve"> </w:t>
      </w:r>
      <w:r>
        <w:rPr>
          <w:rFonts w:hint="cs"/>
          <w:rtl/>
        </w:rPr>
        <w:t>כ</w:t>
      </w:r>
      <w:r>
        <w:rPr>
          <w:rtl/>
        </w:rPr>
        <w:t xml:space="preserve">שרוצים לקבל התמחות בבתי חולים, יש תחרות על </w:t>
      </w:r>
      <w:bookmarkStart w:id="1047" w:name="_ETM_Q7_306126"/>
      <w:bookmarkEnd w:id="1047"/>
      <w:r>
        <w:rPr>
          <w:rtl/>
        </w:rPr>
        <w:t xml:space="preserve">ההתמחות, על ההתמחות הטובה. היום </w:t>
      </w:r>
      <w:r>
        <w:rPr>
          <w:rFonts w:hint="cs"/>
          <w:rtl/>
        </w:rPr>
        <w:t>אותו</w:t>
      </w:r>
      <w:r>
        <w:rPr>
          <w:rtl/>
        </w:rPr>
        <w:t xml:space="preserve"> מילואימניק</w:t>
      </w:r>
      <w:r>
        <w:rPr>
          <w:rFonts w:hint="cs"/>
          <w:rtl/>
        </w:rPr>
        <w:t xml:space="preserve"> מתחרה </w:t>
      </w:r>
      <w:r>
        <w:rPr>
          <w:rtl/>
        </w:rPr>
        <w:t xml:space="preserve">כשווה </w:t>
      </w:r>
      <w:bookmarkStart w:id="1048" w:name="_ETM_Q7_309592"/>
      <w:bookmarkEnd w:id="1048"/>
      <w:r>
        <w:rPr>
          <w:rtl/>
        </w:rPr>
        <w:t xml:space="preserve">מול שווים </w:t>
      </w:r>
      <w:bookmarkStart w:id="1049" w:name="_ETM_Q7_313589"/>
      <w:bookmarkEnd w:id="1049"/>
      <w:r>
        <w:rPr>
          <w:rtl/>
        </w:rPr>
        <w:t xml:space="preserve">מול </w:t>
      </w:r>
      <w:r>
        <w:rPr>
          <w:rFonts w:hint="cs"/>
          <w:rtl/>
        </w:rPr>
        <w:t>45%</w:t>
      </w:r>
      <w:r>
        <w:rPr>
          <w:rtl/>
        </w:rPr>
        <w:t xml:space="preserve"> ערבים, הוא שווה מול שווים מולם. </w:t>
      </w:r>
      <w:bookmarkStart w:id="1050" w:name="_ETM_Q7_318024"/>
      <w:bookmarkEnd w:id="1050"/>
      <w:r>
        <w:rPr>
          <w:rtl/>
        </w:rPr>
        <w:t>ועל זה אני אומר</w:t>
      </w:r>
      <w:r>
        <w:rPr>
          <w:rFonts w:hint="cs"/>
          <w:rtl/>
        </w:rPr>
        <w:t>:</w:t>
      </w:r>
      <w:r>
        <w:rPr>
          <w:rtl/>
        </w:rPr>
        <w:t xml:space="preserve"> זאת מדינה בהפרעה</w:t>
      </w:r>
      <w:r>
        <w:rPr>
          <w:rFonts w:hint="cs"/>
          <w:rtl/>
        </w:rPr>
        <w:t>.</w:t>
      </w:r>
      <w:r>
        <w:rPr>
          <w:rtl/>
        </w:rPr>
        <w:t xml:space="preserve"> ואת זה הפקידה </w:t>
      </w:r>
      <w:bookmarkStart w:id="1051" w:name="_ETM_Q7_322459"/>
      <w:bookmarkEnd w:id="1051"/>
      <w:r>
        <w:rPr>
          <w:rtl/>
        </w:rPr>
        <w:t xml:space="preserve">לא כותבת. ומה הכי חשוב שהפקידה שכחה? </w:t>
      </w:r>
      <w:r>
        <w:rPr>
          <w:rFonts w:hint="cs"/>
          <w:rtl/>
        </w:rPr>
        <w:t>70</w:t>
      </w:r>
      <w:r>
        <w:rPr>
          <w:rtl/>
        </w:rPr>
        <w:t xml:space="preserve"> מאותם מקבלי </w:t>
      </w:r>
      <w:bookmarkStart w:id="1052" w:name="_ETM_Q7_326894"/>
      <w:bookmarkEnd w:id="1052"/>
      <w:r>
        <w:rPr>
          <w:rtl/>
        </w:rPr>
        <w:t xml:space="preserve">רישיונות בשנת </w:t>
      </w:r>
      <w:r>
        <w:rPr>
          <w:rFonts w:hint="cs"/>
          <w:rtl/>
        </w:rPr>
        <w:t>2023</w:t>
      </w:r>
      <w:r>
        <w:rPr>
          <w:rtl/>
        </w:rPr>
        <w:t xml:space="preserve"> למדו באל</w:t>
      </w:r>
      <w:r>
        <w:rPr>
          <w:rFonts w:hint="cs"/>
          <w:rtl/>
        </w:rPr>
        <w:t>-</w:t>
      </w:r>
      <w:r>
        <w:rPr>
          <w:rtl/>
        </w:rPr>
        <w:t>קו</w:t>
      </w:r>
      <w:r>
        <w:rPr>
          <w:rFonts w:hint="cs"/>
          <w:rtl/>
        </w:rPr>
        <w:t>דס</w:t>
      </w:r>
      <w:r>
        <w:rPr>
          <w:rtl/>
        </w:rPr>
        <w:t xml:space="preserve"> </w:t>
      </w:r>
      <w:proofErr w:type="spellStart"/>
      <w:r>
        <w:rPr>
          <w:rFonts w:hint="cs"/>
          <w:rtl/>
        </w:rPr>
        <w:t>וא-נג'אח</w:t>
      </w:r>
      <w:proofErr w:type="spellEnd"/>
      <w:r>
        <w:rPr>
          <w:rFonts w:hint="cs"/>
          <w:rtl/>
        </w:rPr>
        <w:t>.</w:t>
      </w:r>
      <w:r>
        <w:rPr>
          <w:rtl/>
        </w:rPr>
        <w:t xml:space="preserve"> עכשיו</w:t>
      </w:r>
      <w:r>
        <w:rPr>
          <w:rFonts w:hint="cs"/>
          <w:rtl/>
        </w:rPr>
        <w:t>,</w:t>
      </w:r>
      <w:r>
        <w:rPr>
          <w:rtl/>
        </w:rPr>
        <w:t xml:space="preserve"> </w:t>
      </w:r>
      <w:bookmarkStart w:id="1053" w:name="_ETM_Q7_331329"/>
      <w:bookmarkEnd w:id="1053"/>
      <w:r>
        <w:rPr>
          <w:rFonts w:hint="cs"/>
          <w:rtl/>
        </w:rPr>
        <w:t>אלה</w:t>
      </w:r>
      <w:r>
        <w:rPr>
          <w:rtl/>
        </w:rPr>
        <w:t xml:space="preserve"> מכללות, אוניברסיטאות </w:t>
      </w:r>
      <w:proofErr w:type="spellStart"/>
      <w:r>
        <w:rPr>
          <w:rtl/>
        </w:rPr>
        <w:t>חמאסיות</w:t>
      </w:r>
      <w:proofErr w:type="spellEnd"/>
      <w:r>
        <w:rPr>
          <w:rFonts w:hint="cs"/>
          <w:rtl/>
        </w:rPr>
        <w:t>,</w:t>
      </w:r>
      <w:r>
        <w:rPr>
          <w:rtl/>
        </w:rPr>
        <w:t xml:space="preserve"> שתבינו</w:t>
      </w:r>
      <w:r>
        <w:rPr>
          <w:rFonts w:hint="cs"/>
          <w:rtl/>
        </w:rPr>
        <w:t>.</w:t>
      </w:r>
      <w:r>
        <w:rPr>
          <w:rtl/>
        </w:rPr>
        <w:t xml:space="preserve"> שמעתי לאחרונה שאחד הבוגרים שלהם </w:t>
      </w:r>
      <w:bookmarkStart w:id="1054" w:name="_ETM_Q7_335764"/>
      <w:bookmarkEnd w:id="1054"/>
      <w:r>
        <w:rPr>
          <w:rtl/>
        </w:rPr>
        <w:t xml:space="preserve">קיבל </w:t>
      </w:r>
      <w:bookmarkStart w:id="1055" w:name="_ETM_Q7_340580"/>
      <w:bookmarkEnd w:id="1055"/>
      <w:r>
        <w:rPr>
          <w:rtl/>
        </w:rPr>
        <w:t>אישור על סיום קורס במשפט בי</w:t>
      </w:r>
      <w:r>
        <w:rPr>
          <w:rFonts w:hint="cs"/>
          <w:rtl/>
        </w:rPr>
        <w:t>ן-</w:t>
      </w:r>
      <w:r>
        <w:rPr>
          <w:rtl/>
        </w:rPr>
        <w:t xml:space="preserve">לאומי וזכויות אדם. הבן אדם </w:t>
      </w:r>
      <w:bookmarkStart w:id="1056" w:name="_ETM_Q7_344995"/>
      <w:bookmarkEnd w:id="1056"/>
      <w:r>
        <w:rPr>
          <w:rtl/>
        </w:rPr>
        <w:t xml:space="preserve">הזה מורשע </w:t>
      </w:r>
      <w:r w:rsidR="00E379A5">
        <w:rPr>
          <w:rFonts w:hint="cs"/>
          <w:rtl/>
        </w:rPr>
        <w:t>ב</w:t>
      </w:r>
      <w:r>
        <w:rPr>
          <w:rtl/>
        </w:rPr>
        <w:t xml:space="preserve">רצח שישה ישראלים בפיגוע התאבדות. רציתי לדעת </w:t>
      </w:r>
      <w:bookmarkStart w:id="1057" w:name="_ETM_Q7_349410"/>
      <w:bookmarkEnd w:id="1057"/>
      <w:r>
        <w:rPr>
          <w:rtl/>
        </w:rPr>
        <w:t>מי נתן לו את ההסמכה</w:t>
      </w:r>
      <w:r>
        <w:rPr>
          <w:rFonts w:hint="cs"/>
          <w:rtl/>
        </w:rPr>
        <w:t xml:space="preserve"> –</w:t>
      </w:r>
      <w:r>
        <w:rPr>
          <w:rtl/>
        </w:rPr>
        <w:t xml:space="preserve"> ממלא</w:t>
      </w:r>
      <w:r>
        <w:rPr>
          <w:rFonts w:hint="cs"/>
          <w:rtl/>
        </w:rPr>
        <w:t xml:space="preserve"> </w:t>
      </w:r>
      <w:r>
        <w:rPr>
          <w:rtl/>
        </w:rPr>
        <w:t>מקום נשיא האוניברסיטה</w:t>
      </w:r>
      <w:r>
        <w:rPr>
          <w:rFonts w:hint="cs"/>
          <w:rtl/>
        </w:rPr>
        <w:t xml:space="preserve"> א-</w:t>
      </w:r>
      <w:proofErr w:type="spellStart"/>
      <w:r>
        <w:rPr>
          <w:rFonts w:hint="cs"/>
          <w:rtl/>
        </w:rPr>
        <w:t>נג'אח</w:t>
      </w:r>
      <w:proofErr w:type="spellEnd"/>
      <w:r>
        <w:rPr>
          <w:rtl/>
        </w:rPr>
        <w:t xml:space="preserve"> </w:t>
      </w:r>
      <w:bookmarkStart w:id="1058" w:name="_ETM_Q7_353825"/>
      <w:bookmarkEnd w:id="1058"/>
      <w:r>
        <w:rPr>
          <w:rtl/>
        </w:rPr>
        <w:t>בשכם</w:t>
      </w:r>
      <w:r>
        <w:rPr>
          <w:rFonts w:hint="cs"/>
          <w:rtl/>
        </w:rPr>
        <w:t>.</w:t>
      </w:r>
      <w:r>
        <w:rPr>
          <w:rtl/>
        </w:rPr>
        <w:t xml:space="preserve"> מי היו המנחים? מי הוגי הדעות? </w:t>
      </w:r>
      <w:bookmarkStart w:id="1059" w:name="_ETM_Q7_358470"/>
      <w:bookmarkEnd w:id="1059"/>
      <w:r>
        <w:rPr>
          <w:rtl/>
        </w:rPr>
        <w:t xml:space="preserve">שני אנשים </w:t>
      </w:r>
      <w:r>
        <w:rPr>
          <w:rFonts w:hint="cs"/>
          <w:rtl/>
        </w:rPr>
        <w:t>שהורשעו</w:t>
      </w:r>
      <w:r>
        <w:rPr>
          <w:rtl/>
        </w:rPr>
        <w:t xml:space="preserve"> ברצח יהודים. זאת מכללת א</w:t>
      </w:r>
      <w:r>
        <w:rPr>
          <w:rFonts w:hint="cs"/>
          <w:rtl/>
        </w:rPr>
        <w:t>-</w:t>
      </w:r>
      <w:proofErr w:type="spellStart"/>
      <w:r>
        <w:rPr>
          <w:rtl/>
        </w:rPr>
        <w:t>נ</w:t>
      </w:r>
      <w:r>
        <w:rPr>
          <w:rFonts w:hint="cs"/>
          <w:rtl/>
        </w:rPr>
        <w:t>ג'א</w:t>
      </w:r>
      <w:r>
        <w:rPr>
          <w:rtl/>
        </w:rPr>
        <w:t>ח</w:t>
      </w:r>
      <w:proofErr w:type="spellEnd"/>
      <w:r>
        <w:rPr>
          <w:rtl/>
        </w:rPr>
        <w:t xml:space="preserve"> בשכם, ואותה </w:t>
      </w:r>
      <w:bookmarkStart w:id="1060" w:name="_ETM_Q7_362959"/>
      <w:bookmarkEnd w:id="1060"/>
      <w:r>
        <w:rPr>
          <w:rtl/>
        </w:rPr>
        <w:t xml:space="preserve">פקידה מכשירה את האנשים הללו, ואת זה היא לא כותבת </w:t>
      </w:r>
      <w:bookmarkStart w:id="1061" w:name="_ETM_Q7_367449"/>
      <w:bookmarkEnd w:id="1061"/>
      <w:r>
        <w:rPr>
          <w:rtl/>
        </w:rPr>
        <w:t>בביקורת עליי. מ</w:t>
      </w:r>
      <w:r>
        <w:rPr>
          <w:rFonts w:hint="cs"/>
          <w:rtl/>
        </w:rPr>
        <w:t>זה</w:t>
      </w:r>
      <w:r>
        <w:rPr>
          <w:rtl/>
        </w:rPr>
        <w:t xml:space="preserve"> היא שכחה</w:t>
      </w:r>
      <w:r w:rsidR="00E379A5">
        <w:rPr>
          <w:rFonts w:hint="cs"/>
          <w:rtl/>
        </w:rPr>
        <w:t>.</w:t>
      </w:r>
      <w:r>
        <w:rPr>
          <w:rtl/>
        </w:rPr>
        <w:t xml:space="preserve"> היא אמרה</w:t>
      </w:r>
      <w:r>
        <w:rPr>
          <w:rFonts w:hint="cs"/>
          <w:rtl/>
        </w:rPr>
        <w:t>:</w:t>
      </w:r>
      <w:r>
        <w:rPr>
          <w:rtl/>
        </w:rPr>
        <w:t xml:space="preserve"> הם לומדים </w:t>
      </w:r>
      <w:proofErr w:type="spellStart"/>
      <w:r>
        <w:rPr>
          <w:rtl/>
        </w:rPr>
        <w:t>בחו</w:t>
      </w:r>
      <w:proofErr w:type="spellEnd"/>
      <w:r>
        <w:rPr>
          <w:rFonts w:hint="cs"/>
          <w:rtl/>
        </w:rPr>
        <w:t>"</w:t>
      </w:r>
      <w:r w:rsidR="00E379A5">
        <w:rPr>
          <w:rFonts w:hint="cs"/>
          <w:rtl/>
        </w:rPr>
        <w:t>.</w:t>
      </w:r>
      <w:r>
        <w:rPr>
          <w:rtl/>
        </w:rPr>
        <w:t xml:space="preserve">, </w:t>
      </w:r>
      <w:bookmarkStart w:id="1062" w:name="_ETM_Q7_371939"/>
      <w:bookmarkEnd w:id="1062"/>
      <w:r>
        <w:rPr>
          <w:rtl/>
        </w:rPr>
        <w:t>היא שכחה שזה לא חו</w:t>
      </w:r>
      <w:r>
        <w:rPr>
          <w:rFonts w:hint="cs"/>
          <w:rtl/>
        </w:rPr>
        <w:t>"</w:t>
      </w:r>
      <w:r>
        <w:rPr>
          <w:rtl/>
        </w:rPr>
        <w:t>ל</w:t>
      </w:r>
      <w:r>
        <w:rPr>
          <w:rFonts w:hint="cs"/>
          <w:rtl/>
        </w:rPr>
        <w:t>.</w:t>
      </w:r>
      <w:r>
        <w:rPr>
          <w:rtl/>
        </w:rPr>
        <w:t xml:space="preserve"> </w:t>
      </w:r>
      <w:r>
        <w:rPr>
          <w:rFonts w:hint="cs"/>
          <w:rtl/>
        </w:rPr>
        <w:t xml:space="preserve">אלו </w:t>
      </w:r>
      <w:r>
        <w:rPr>
          <w:rtl/>
        </w:rPr>
        <w:t xml:space="preserve">אוניברסיטאות </w:t>
      </w:r>
      <w:proofErr w:type="spellStart"/>
      <w:r>
        <w:rPr>
          <w:rtl/>
        </w:rPr>
        <w:t>חמאסיו</w:t>
      </w:r>
      <w:r>
        <w:rPr>
          <w:rFonts w:hint="cs"/>
          <w:rtl/>
        </w:rPr>
        <w:t>ת</w:t>
      </w:r>
      <w:proofErr w:type="spellEnd"/>
      <w:r>
        <w:rPr>
          <w:rtl/>
        </w:rPr>
        <w:t xml:space="preserve"> </w:t>
      </w:r>
      <w:bookmarkStart w:id="1063" w:name="_ETM_Q7_376440"/>
      <w:bookmarkEnd w:id="1063"/>
      <w:r>
        <w:rPr>
          <w:rFonts w:hint="cs"/>
          <w:rtl/>
        </w:rPr>
        <w:t>ש</w:t>
      </w:r>
      <w:r>
        <w:rPr>
          <w:rtl/>
        </w:rPr>
        <w:t>משרד הבריאות מכיר בה</w:t>
      </w:r>
      <w:r>
        <w:rPr>
          <w:rFonts w:hint="cs"/>
          <w:rtl/>
        </w:rPr>
        <w:t>ן</w:t>
      </w:r>
      <w:r>
        <w:rPr>
          <w:rtl/>
        </w:rPr>
        <w:t xml:space="preserve"> לכל דבר ועניין</w:t>
      </w:r>
      <w:r>
        <w:rPr>
          <w:rFonts w:hint="cs"/>
          <w:rtl/>
        </w:rPr>
        <w:t>,</w:t>
      </w:r>
      <w:r>
        <w:rPr>
          <w:rtl/>
        </w:rPr>
        <w:t xml:space="preserve"> ונותן לאנשים האלה </w:t>
      </w:r>
      <w:bookmarkStart w:id="1064" w:name="_ETM_Q7_380179"/>
      <w:bookmarkEnd w:id="1064"/>
      <w:r>
        <w:rPr>
          <w:rtl/>
        </w:rPr>
        <w:t xml:space="preserve">להיות רופאים. </w:t>
      </w:r>
    </w:p>
    <w:p w:rsidR="00E379A5" w:rsidRDefault="00E379A5" w:rsidP="00E379A5">
      <w:pPr>
        <w:rPr>
          <w:rtl/>
        </w:rPr>
      </w:pPr>
    </w:p>
    <w:p w:rsidR="005C1E73" w:rsidRDefault="005C1E73" w:rsidP="00E379A5">
      <w:pPr>
        <w:rPr>
          <w:rtl/>
        </w:rPr>
      </w:pPr>
      <w:r>
        <w:rPr>
          <w:rtl/>
        </w:rPr>
        <w:t xml:space="preserve">אז מדינת ישראל, הגיע הזמן להתעורר ולהבין שמדינת </w:t>
      </w:r>
      <w:bookmarkStart w:id="1065" w:name="_ETM_Q7_383919"/>
      <w:bookmarkEnd w:id="1065"/>
      <w:r>
        <w:rPr>
          <w:rtl/>
        </w:rPr>
        <w:t>ישראל צריכה להגיד באופן חד, צלול וברור</w:t>
      </w:r>
      <w:r>
        <w:rPr>
          <w:rFonts w:hint="cs"/>
          <w:rtl/>
        </w:rPr>
        <w:t>:</w:t>
      </w:r>
      <w:r>
        <w:rPr>
          <w:rtl/>
        </w:rPr>
        <w:t xml:space="preserve"> לא שירת</w:t>
      </w:r>
      <w:r>
        <w:rPr>
          <w:rFonts w:hint="cs"/>
          <w:rtl/>
        </w:rPr>
        <w:t xml:space="preserve"> </w:t>
      </w:r>
      <w:r>
        <w:rPr>
          <w:rFonts w:hint="eastAsia"/>
        </w:rPr>
        <w:t>–</w:t>
      </w:r>
      <w:r>
        <w:rPr>
          <w:rtl/>
        </w:rPr>
        <w:t xml:space="preserve"> לא </w:t>
      </w:r>
      <w:bookmarkStart w:id="1066" w:name="_ETM_Q7_387659"/>
      <w:bookmarkEnd w:id="1066"/>
      <w:r>
        <w:rPr>
          <w:rtl/>
        </w:rPr>
        <w:t>קיבלת. תודה רבה לכם.</w:t>
      </w:r>
    </w:p>
    <w:p w:rsidR="005C1E73" w:rsidRDefault="005C1E73" w:rsidP="00E379A5">
      <w:pPr>
        <w:rPr>
          <w:rtl/>
        </w:rPr>
      </w:pPr>
      <w:bookmarkStart w:id="1067" w:name="_ETM_Q7_210000"/>
      <w:bookmarkEnd w:id="1067"/>
    </w:p>
    <w:p w:rsidR="005C1E73" w:rsidRDefault="005C1E73" w:rsidP="00E379A5">
      <w:pPr>
        <w:pStyle w:val="af6"/>
        <w:keepNext/>
        <w:rPr>
          <w:rtl/>
        </w:rPr>
      </w:pPr>
      <w:r w:rsidRPr="00B612C7">
        <w:rPr>
          <w:rStyle w:val="TagStyle"/>
          <w:rtl/>
        </w:rPr>
        <w:t xml:space="preserve"> &lt;&lt; יור &gt;&gt;</w:t>
      </w:r>
      <w:r w:rsidRPr="009B74EB">
        <w:rPr>
          <w:rStyle w:val="TagStyle"/>
          <w:rtl/>
        </w:rPr>
        <w:t xml:space="preserve"> </w:t>
      </w:r>
      <w:r>
        <w:rPr>
          <w:rtl/>
        </w:rPr>
        <w:t>היו"ר אמיר אוחנה:</w:t>
      </w:r>
      <w:r w:rsidRPr="009B74EB">
        <w:rPr>
          <w:rStyle w:val="TagStyle"/>
          <w:rtl/>
        </w:rPr>
        <w:t xml:space="preserve"> </w:t>
      </w:r>
      <w:r w:rsidRPr="00B612C7">
        <w:rPr>
          <w:rStyle w:val="TagStyle"/>
          <w:rtl/>
        </w:rPr>
        <w:t>&lt;&lt; יור &gt;&gt;</w:t>
      </w:r>
      <w:r>
        <w:rPr>
          <w:rtl/>
        </w:rPr>
        <w:t xml:space="preserve"> </w:t>
      </w:r>
    </w:p>
    <w:p w:rsidR="005C1E73" w:rsidRDefault="005C1E73" w:rsidP="00B118D3">
      <w:pPr>
        <w:rPr>
          <w:rtl/>
        </w:rPr>
      </w:pPr>
    </w:p>
    <w:p w:rsidR="005C1E73" w:rsidRDefault="005C1E73" w:rsidP="00E379A5">
      <w:pPr>
        <w:rPr>
          <w:rtl/>
        </w:rPr>
      </w:pPr>
      <w:r>
        <w:rPr>
          <w:rFonts w:hint="cs"/>
          <w:rtl/>
        </w:rPr>
        <w:t xml:space="preserve">תודה רבה. </w:t>
      </w:r>
    </w:p>
    <w:p w:rsidR="00E379A5" w:rsidRDefault="00E379A5" w:rsidP="00E379A5">
      <w:pPr>
        <w:rPr>
          <w:rtl/>
        </w:rPr>
      </w:pPr>
    </w:p>
    <w:p w:rsidR="00E379A5" w:rsidRDefault="00E379A5" w:rsidP="00E379A5">
      <w:pPr>
        <w:rPr>
          <w:rtl/>
        </w:rPr>
      </w:pPr>
    </w:p>
    <w:p w:rsidR="005C1E73" w:rsidRDefault="005C1E73" w:rsidP="00E379A5">
      <w:pPr>
        <w:pStyle w:val="a6"/>
        <w:rPr>
          <w:rtl/>
        </w:rPr>
      </w:pPr>
      <w:bookmarkStart w:id="1068" w:name="ET_subject_מסמכים_שהונחו_על_שולחן__2"/>
      <w:r w:rsidRPr="00B612C7">
        <w:rPr>
          <w:rStyle w:val="TagStyle"/>
          <w:rtl/>
        </w:rPr>
        <w:t xml:space="preserve"> &lt;&lt; נושא &gt;&gt;</w:t>
      </w:r>
      <w:r w:rsidRPr="009B74EB">
        <w:rPr>
          <w:rStyle w:val="TagStyle"/>
          <w:rtl/>
        </w:rPr>
        <w:t xml:space="preserve"> </w:t>
      </w:r>
      <w:bookmarkStart w:id="1069" w:name="_Toc202819158"/>
      <w:bookmarkStart w:id="1070" w:name="_Toc202862767"/>
      <w:r>
        <w:rPr>
          <w:rtl/>
        </w:rPr>
        <w:t>מסמכים שהונחו על שולחן הכנסת</w:t>
      </w:r>
      <w:bookmarkEnd w:id="1069"/>
      <w:bookmarkEnd w:id="1070"/>
      <w:r w:rsidRPr="009B74EB">
        <w:rPr>
          <w:rStyle w:val="TagStyle"/>
          <w:rtl/>
        </w:rPr>
        <w:t xml:space="preserve"> </w:t>
      </w:r>
      <w:r w:rsidRPr="00B612C7">
        <w:rPr>
          <w:rStyle w:val="TagStyle"/>
          <w:rtl/>
        </w:rPr>
        <w:t>&lt;&lt; נושא &gt;&gt;</w:t>
      </w:r>
      <w:r>
        <w:rPr>
          <w:rtl/>
        </w:rPr>
        <w:t xml:space="preserve"> </w:t>
      </w:r>
      <w:bookmarkEnd w:id="1068"/>
    </w:p>
    <w:p w:rsidR="005C1E73" w:rsidRDefault="005C1E73" w:rsidP="00B118D3">
      <w:pPr>
        <w:rPr>
          <w:rtl/>
        </w:rPr>
      </w:pPr>
    </w:p>
    <w:p w:rsidR="005C1E73" w:rsidRDefault="005C1E73" w:rsidP="00E379A5">
      <w:pPr>
        <w:pStyle w:val="af6"/>
        <w:keepNext/>
        <w:rPr>
          <w:rtl/>
        </w:rPr>
      </w:pPr>
      <w:r w:rsidRPr="00B612C7">
        <w:rPr>
          <w:rStyle w:val="TagStyle"/>
          <w:rtl/>
        </w:rPr>
        <w:t xml:space="preserve"> &lt;&lt; יור &gt;&gt;</w:t>
      </w:r>
      <w:r w:rsidRPr="009B74EB">
        <w:rPr>
          <w:rStyle w:val="TagStyle"/>
          <w:rtl/>
        </w:rPr>
        <w:t xml:space="preserve"> </w:t>
      </w:r>
      <w:r>
        <w:rPr>
          <w:rtl/>
        </w:rPr>
        <w:t>היו"ר אמיר אוחנה:</w:t>
      </w:r>
      <w:r w:rsidRPr="009B74EB">
        <w:rPr>
          <w:rStyle w:val="TagStyle"/>
          <w:rtl/>
        </w:rPr>
        <w:t xml:space="preserve"> </w:t>
      </w:r>
      <w:r w:rsidRPr="00B612C7">
        <w:rPr>
          <w:rStyle w:val="TagStyle"/>
          <w:rtl/>
        </w:rPr>
        <w:t>&lt;&lt; יור &gt;&gt;</w:t>
      </w:r>
      <w:r>
        <w:rPr>
          <w:rtl/>
        </w:rPr>
        <w:t xml:space="preserve"> </w:t>
      </w:r>
    </w:p>
    <w:p w:rsidR="005C1E73" w:rsidRDefault="005C1E73" w:rsidP="00B118D3">
      <w:pPr>
        <w:rPr>
          <w:rtl/>
        </w:rPr>
      </w:pPr>
    </w:p>
    <w:p w:rsidR="005C1E73" w:rsidRDefault="005C1E73" w:rsidP="00E379A5">
      <w:pPr>
        <w:rPr>
          <w:rtl/>
        </w:rPr>
      </w:pPr>
      <w:r>
        <w:rPr>
          <w:rFonts w:hint="cs"/>
          <w:rtl/>
        </w:rPr>
        <w:t xml:space="preserve">הודעה למזכיר הכנסת, בבקשה. </w:t>
      </w:r>
    </w:p>
    <w:p w:rsidR="005C1E73" w:rsidRDefault="005C1E73" w:rsidP="00E379A5">
      <w:pPr>
        <w:rPr>
          <w:rtl/>
        </w:rPr>
      </w:pPr>
    </w:p>
    <w:p w:rsidR="005C1E73" w:rsidRDefault="005C1E73" w:rsidP="00E379A5">
      <w:pPr>
        <w:pStyle w:val="a4"/>
        <w:keepNext/>
        <w:rPr>
          <w:rtl/>
        </w:rPr>
      </w:pPr>
      <w:bookmarkStart w:id="1071" w:name="ET_speaker_6327_4"/>
      <w:r w:rsidRPr="00B612C7">
        <w:rPr>
          <w:rStyle w:val="TagStyle"/>
          <w:rtl/>
        </w:rPr>
        <w:t xml:space="preserve"> &lt;&lt; דובר &gt;&gt;</w:t>
      </w:r>
      <w:r w:rsidRPr="009B74EB">
        <w:rPr>
          <w:rStyle w:val="TagStyle"/>
          <w:rtl/>
        </w:rPr>
        <w:t xml:space="preserve"> </w:t>
      </w:r>
      <w:bookmarkStart w:id="1072" w:name="_Toc202819159"/>
      <w:bookmarkStart w:id="1073" w:name="_Toc202862768"/>
      <w:r>
        <w:rPr>
          <w:rtl/>
        </w:rPr>
        <w:t>מזכיר הכנסת דן מרזוק:</w:t>
      </w:r>
      <w:bookmarkEnd w:id="1072"/>
      <w:bookmarkEnd w:id="1073"/>
      <w:r w:rsidRPr="009B74EB">
        <w:rPr>
          <w:rStyle w:val="TagStyle"/>
          <w:rtl/>
        </w:rPr>
        <w:t xml:space="preserve"> </w:t>
      </w:r>
      <w:r w:rsidRPr="00B612C7">
        <w:rPr>
          <w:rStyle w:val="TagStyle"/>
          <w:rtl/>
        </w:rPr>
        <w:t>&lt;&lt; דובר &gt;&gt;</w:t>
      </w:r>
      <w:r>
        <w:rPr>
          <w:rtl/>
        </w:rPr>
        <w:t xml:space="preserve"> </w:t>
      </w:r>
      <w:bookmarkEnd w:id="1071"/>
    </w:p>
    <w:p w:rsidR="005C1E73" w:rsidRDefault="005C1E73" w:rsidP="00B118D3">
      <w:pPr>
        <w:rPr>
          <w:rtl/>
        </w:rPr>
      </w:pPr>
    </w:p>
    <w:p w:rsidR="005C1E73" w:rsidRDefault="005C1E73" w:rsidP="00E379A5">
      <w:pPr>
        <w:rPr>
          <w:rtl/>
        </w:rPr>
      </w:pPr>
      <w:r>
        <w:rPr>
          <w:rtl/>
        </w:rPr>
        <w:t>ברשות יושב</w:t>
      </w:r>
      <w:r>
        <w:rPr>
          <w:rFonts w:hint="cs"/>
          <w:rtl/>
        </w:rPr>
        <w:t>-</w:t>
      </w:r>
      <w:r>
        <w:rPr>
          <w:rtl/>
        </w:rPr>
        <w:t>ראש הישיבה</w:t>
      </w:r>
      <w:r>
        <w:rPr>
          <w:rFonts w:hint="cs"/>
          <w:rtl/>
        </w:rPr>
        <w:t>,</w:t>
      </w:r>
      <w:r>
        <w:rPr>
          <w:rtl/>
        </w:rPr>
        <w:t xml:space="preserve"> אני מתכבד להודיעכם</w:t>
      </w:r>
      <w:r>
        <w:rPr>
          <w:rFonts w:hint="cs"/>
          <w:rtl/>
        </w:rPr>
        <w:t>,</w:t>
      </w:r>
      <w:r>
        <w:rPr>
          <w:rtl/>
        </w:rPr>
        <w:t xml:space="preserve"> כי הונחה היום על שולחן הכנסת – </w:t>
      </w:r>
    </w:p>
    <w:p w:rsidR="005C1E73" w:rsidRDefault="005C1E73" w:rsidP="00E379A5">
      <w:pPr>
        <w:rPr>
          <w:rtl/>
        </w:rPr>
      </w:pPr>
    </w:p>
    <w:p w:rsidR="005C1E73" w:rsidRDefault="005C1E73" w:rsidP="00E379A5">
      <w:pPr>
        <w:rPr>
          <w:rtl/>
        </w:rPr>
      </w:pPr>
      <w:r>
        <w:rPr>
          <w:rtl/>
        </w:rPr>
        <w:t>לקריאה שנייה ולקריאה שלישית</w:t>
      </w:r>
      <w:r w:rsidR="00E379A5">
        <w:rPr>
          <w:rFonts w:hint="cs"/>
          <w:rtl/>
        </w:rPr>
        <w:t>:</w:t>
      </w:r>
      <w:r>
        <w:rPr>
          <w:rtl/>
        </w:rPr>
        <w:t xml:space="preserve"> הצעת חוק שירות אזרחי (תיקון מס</w:t>
      </w:r>
      <w:r>
        <w:rPr>
          <w:rFonts w:hint="cs"/>
          <w:rtl/>
        </w:rPr>
        <w:t>'</w:t>
      </w:r>
      <w:r>
        <w:rPr>
          <w:rtl/>
        </w:rPr>
        <w:t xml:space="preserve"> 7), התשפ</w:t>
      </w:r>
      <w:r>
        <w:rPr>
          <w:rFonts w:hint="cs"/>
          <w:rtl/>
        </w:rPr>
        <w:t>"</w:t>
      </w:r>
      <w:r>
        <w:rPr>
          <w:rtl/>
        </w:rPr>
        <w:t>ה–2025, שהחזירה ועדת העבודה והרווחה.</w:t>
      </w:r>
    </w:p>
    <w:p w:rsidR="005C1E73" w:rsidRDefault="005C1E73" w:rsidP="00E379A5">
      <w:pPr>
        <w:rPr>
          <w:rtl/>
        </w:rPr>
      </w:pPr>
      <w:bookmarkStart w:id="1074" w:name="_ETM_Q7_254000"/>
      <w:bookmarkEnd w:id="1074"/>
    </w:p>
    <w:p w:rsidR="005C1E73" w:rsidRDefault="005C1E73" w:rsidP="00E379A5">
      <w:pPr>
        <w:rPr>
          <w:rtl/>
        </w:rPr>
      </w:pPr>
      <w:r>
        <w:rPr>
          <w:rtl/>
        </w:rPr>
        <w:t xml:space="preserve">כמו כן הונחו על שולחן הכנסת מסקנות ועדת החינוך, התרבות והספורט בעקבות </w:t>
      </w:r>
      <w:r>
        <w:rPr>
          <w:rFonts w:hint="cs"/>
          <w:rtl/>
        </w:rPr>
        <w:t xml:space="preserve">דיון מהיר בהצעתם </w:t>
      </w:r>
      <w:r>
        <w:rPr>
          <w:rtl/>
        </w:rPr>
        <w:t>של חברי הכנסת אושר שקלים, אברהם בצלאל ולימור סון הר מלך</w:t>
      </w:r>
      <w:r>
        <w:rPr>
          <w:rFonts w:hint="cs"/>
          <w:rtl/>
        </w:rPr>
        <w:t xml:space="preserve"> </w:t>
      </w:r>
      <w:r>
        <w:rPr>
          <w:rtl/>
        </w:rPr>
        <w:t xml:space="preserve">בנושא: החרמת תפילין מתלמיד בבית הספר </w:t>
      </w:r>
      <w:r>
        <w:rPr>
          <w:rFonts w:hint="cs"/>
          <w:rtl/>
        </w:rPr>
        <w:t>–</w:t>
      </w:r>
      <w:r>
        <w:rPr>
          <w:rtl/>
        </w:rPr>
        <w:t xml:space="preserve"> פגיעה חמורה בזהות היהודית</w:t>
      </w:r>
      <w:r w:rsidR="00E379A5">
        <w:rPr>
          <w:rFonts w:hint="cs"/>
          <w:rtl/>
        </w:rPr>
        <w:t>, ו</w:t>
      </w:r>
      <w:r>
        <w:rPr>
          <w:rtl/>
        </w:rPr>
        <w:t>בעקבות</w:t>
      </w:r>
      <w:r>
        <w:rPr>
          <w:rFonts w:hint="cs"/>
          <w:rtl/>
        </w:rPr>
        <w:t xml:space="preserve"> דיון בהצעתו</w:t>
      </w:r>
      <w:r>
        <w:rPr>
          <w:rtl/>
        </w:rPr>
        <w:t xml:space="preserve"> של חבר הכנסת סימון מושיאשוילי בנושא:</w:t>
      </w:r>
      <w:r>
        <w:rPr>
          <w:rFonts w:hint="cs"/>
          <w:rtl/>
        </w:rPr>
        <w:t xml:space="preserve"> </w:t>
      </w:r>
      <w:r>
        <w:rPr>
          <w:rtl/>
        </w:rPr>
        <w:t>שוב התגוללות על דוכן תפילין שהקימו תלמידים</w:t>
      </w:r>
      <w:r>
        <w:rPr>
          <w:rFonts w:hint="cs"/>
          <w:rtl/>
        </w:rPr>
        <w:t>,</w:t>
      </w:r>
      <w:r>
        <w:rPr>
          <w:rtl/>
        </w:rPr>
        <w:t xml:space="preserve"> והפעם בבית הספר דרור בלב</w:t>
      </w:r>
      <w:r>
        <w:rPr>
          <w:rFonts w:hint="cs"/>
          <w:rtl/>
        </w:rPr>
        <w:t xml:space="preserve"> </w:t>
      </w:r>
      <w:r>
        <w:rPr>
          <w:rtl/>
        </w:rPr>
        <w:t>השרון.</w:t>
      </w:r>
    </w:p>
    <w:p w:rsidR="005C1E73" w:rsidRDefault="005C1E73" w:rsidP="00E379A5">
      <w:pPr>
        <w:rPr>
          <w:rtl/>
        </w:rPr>
      </w:pPr>
    </w:p>
    <w:p w:rsidR="005C1E73" w:rsidRDefault="005C1E73" w:rsidP="00E379A5">
      <w:pPr>
        <w:rPr>
          <w:rtl/>
        </w:rPr>
      </w:pPr>
      <w:r>
        <w:rPr>
          <w:rtl/>
        </w:rPr>
        <w:t>כמו כן</w:t>
      </w:r>
      <w:r>
        <w:rPr>
          <w:rFonts w:hint="cs"/>
          <w:rtl/>
        </w:rPr>
        <w:t>,</w:t>
      </w:r>
      <w:r>
        <w:rPr>
          <w:rtl/>
        </w:rPr>
        <w:t xml:space="preserve"> הונח</w:t>
      </w:r>
      <w:r>
        <w:rPr>
          <w:rFonts w:hint="cs"/>
          <w:rtl/>
        </w:rPr>
        <w:t>ו</w:t>
      </w:r>
      <w:r>
        <w:rPr>
          <w:rtl/>
        </w:rPr>
        <w:t xml:space="preserve"> על שולחן הכנסת, לקריאה ראשונה</w:t>
      </w:r>
      <w:r>
        <w:rPr>
          <w:rFonts w:hint="cs"/>
          <w:rtl/>
        </w:rPr>
        <w:t>,</w:t>
      </w:r>
      <w:r>
        <w:rPr>
          <w:rtl/>
        </w:rPr>
        <w:t xml:space="preserve"> מטעם הכנסת</w:t>
      </w:r>
      <w:r>
        <w:rPr>
          <w:rFonts w:hint="cs"/>
          <w:rtl/>
        </w:rPr>
        <w:t xml:space="preserve">: </w:t>
      </w:r>
      <w:r>
        <w:rPr>
          <w:rtl/>
        </w:rPr>
        <w:t>הצעת חוק העונשין (תיקון מס</w:t>
      </w:r>
      <w:r>
        <w:rPr>
          <w:rFonts w:hint="cs"/>
          <w:rtl/>
        </w:rPr>
        <w:t>'</w:t>
      </w:r>
      <w:r>
        <w:rPr>
          <w:rtl/>
        </w:rPr>
        <w:t xml:space="preserve"> 157) (הארכת תקופת ההתיישנות בעבירות מין בקטינים), התשפ</w:t>
      </w:r>
      <w:r>
        <w:rPr>
          <w:rFonts w:hint="cs"/>
          <w:rtl/>
        </w:rPr>
        <w:t>"</w:t>
      </w:r>
      <w:r>
        <w:rPr>
          <w:rtl/>
        </w:rPr>
        <w:t>ה–2025, של חברי הכנסת אליהו רביבו, אפרת רייטן מרום, שרון ניר, עאידה תומא סלימאן וקבוצת חברי כנסת</w:t>
      </w:r>
      <w:r>
        <w:rPr>
          <w:rFonts w:hint="cs"/>
          <w:rtl/>
        </w:rPr>
        <w:t>;</w:t>
      </w:r>
      <w:r>
        <w:rPr>
          <w:rtl/>
        </w:rPr>
        <w:t xml:space="preserve"> הצעת חוק סיוע לבני משפחה של אזרחים נעדרים, התשפ</w:t>
      </w:r>
      <w:r>
        <w:rPr>
          <w:rFonts w:hint="cs"/>
          <w:rtl/>
        </w:rPr>
        <w:t>"</w:t>
      </w:r>
      <w:r>
        <w:rPr>
          <w:rtl/>
        </w:rPr>
        <w:t>ה–2025, של חבר הכנסת צביקה פוגל</w:t>
      </w:r>
      <w:r>
        <w:rPr>
          <w:rFonts w:hint="cs"/>
          <w:rtl/>
        </w:rPr>
        <w:t>;</w:t>
      </w:r>
      <w:r>
        <w:rPr>
          <w:rtl/>
        </w:rPr>
        <w:t xml:space="preserve"> הצעת חוק הרשויות המקומיות (תגמול לחברי מועצה), התשפ</w:t>
      </w:r>
      <w:r>
        <w:rPr>
          <w:rFonts w:hint="cs"/>
          <w:rtl/>
        </w:rPr>
        <w:t>"</w:t>
      </w:r>
      <w:r>
        <w:rPr>
          <w:rtl/>
        </w:rPr>
        <w:t>ה–2025, של חברי הכנסת יעקב אשר, דן אילוז וחוה אתי עטייה.</w:t>
      </w:r>
    </w:p>
    <w:p w:rsidR="005C1E73" w:rsidRDefault="005C1E73" w:rsidP="00E379A5">
      <w:pPr>
        <w:rPr>
          <w:rtl/>
        </w:rPr>
      </w:pPr>
    </w:p>
    <w:p w:rsidR="005C1E73" w:rsidRDefault="005C1E73" w:rsidP="00E379A5">
      <w:pPr>
        <w:rPr>
          <w:rtl/>
        </w:rPr>
      </w:pPr>
      <w:r>
        <w:rPr>
          <w:rtl/>
        </w:rPr>
        <w:t>לבסוף אבקש להודיעכם כי על פי סעיף 96(ד) לתקנון הכנסת, משחדל חבר הכנסת גדי איזנקוט לכהן בכנסת ביום ח׳ בתמוז התשפ</w:t>
      </w:r>
      <w:r>
        <w:rPr>
          <w:rFonts w:hint="cs"/>
          <w:rtl/>
        </w:rPr>
        <w:t>"</w:t>
      </w:r>
      <w:r>
        <w:rPr>
          <w:rtl/>
        </w:rPr>
        <w:t xml:space="preserve">ה, 4 ביולי 2025, נמחק שמו מהצעות חוק שהיה שותף להן עם מציעים אחרים. תודה. </w:t>
      </w:r>
    </w:p>
    <w:p w:rsidR="005C1E73" w:rsidRDefault="005C1E73" w:rsidP="00E379A5">
      <w:pPr>
        <w:rPr>
          <w:rtl/>
        </w:rPr>
      </w:pPr>
    </w:p>
    <w:p w:rsidR="005C1E73" w:rsidRDefault="005C1E73" w:rsidP="00E379A5">
      <w:pPr>
        <w:pStyle w:val="af6"/>
        <w:keepNext/>
        <w:rPr>
          <w:rtl/>
        </w:rPr>
      </w:pPr>
      <w:r w:rsidRPr="00B612C7">
        <w:rPr>
          <w:rStyle w:val="TagStyle"/>
          <w:rtl/>
        </w:rPr>
        <w:t xml:space="preserve"> &lt;&lt; יור &gt;&gt;</w:t>
      </w:r>
      <w:r w:rsidRPr="006C4268">
        <w:rPr>
          <w:rStyle w:val="TagStyle"/>
          <w:rtl/>
        </w:rPr>
        <w:t xml:space="preserve"> </w:t>
      </w:r>
      <w:r>
        <w:rPr>
          <w:rtl/>
        </w:rPr>
        <w:t>היו"ר אמיר אוחנה:</w:t>
      </w:r>
      <w:r w:rsidRPr="006C4268">
        <w:rPr>
          <w:rStyle w:val="TagStyle"/>
          <w:rtl/>
        </w:rPr>
        <w:t xml:space="preserve"> </w:t>
      </w:r>
      <w:r w:rsidRPr="00B612C7">
        <w:rPr>
          <w:rStyle w:val="TagStyle"/>
          <w:rtl/>
        </w:rPr>
        <w:t>&lt;&lt; יור &gt;&gt;</w:t>
      </w:r>
      <w:r>
        <w:rPr>
          <w:rtl/>
        </w:rPr>
        <w:t xml:space="preserve"> </w:t>
      </w:r>
    </w:p>
    <w:p w:rsidR="005C1E73" w:rsidRDefault="005C1E73" w:rsidP="00B118D3">
      <w:pPr>
        <w:rPr>
          <w:rtl/>
        </w:rPr>
      </w:pPr>
    </w:p>
    <w:p w:rsidR="005C1E73" w:rsidRDefault="005C1E73" w:rsidP="00E379A5">
      <w:pPr>
        <w:rPr>
          <w:rtl/>
        </w:rPr>
      </w:pPr>
      <w:bookmarkStart w:id="1075" w:name="_ETM_Q7_308000"/>
      <w:bookmarkEnd w:id="1075"/>
      <w:r>
        <w:rPr>
          <w:rFonts w:hint="cs"/>
          <w:rtl/>
        </w:rPr>
        <w:t xml:space="preserve">תודה למזכיר הכנסת. </w:t>
      </w:r>
    </w:p>
    <w:p w:rsidR="00E379A5" w:rsidRDefault="00E379A5" w:rsidP="00E379A5">
      <w:pPr>
        <w:rPr>
          <w:rtl/>
        </w:rPr>
      </w:pPr>
    </w:p>
    <w:p w:rsidR="0017384E" w:rsidRDefault="0017384E" w:rsidP="0017384E">
      <w:pPr>
        <w:rPr>
          <w:rtl/>
          <w:lang w:eastAsia="he-IL"/>
        </w:rPr>
      </w:pPr>
    </w:p>
    <w:p w:rsidR="0017384E" w:rsidRDefault="0017384E" w:rsidP="0017384E">
      <w:pPr>
        <w:pStyle w:val="a6"/>
        <w:rPr>
          <w:rtl/>
          <w:lang w:eastAsia="he-IL"/>
        </w:rPr>
      </w:pPr>
      <w:r w:rsidRPr="00BE129C">
        <w:rPr>
          <w:rStyle w:val="TagStyle"/>
          <w:rtl/>
        </w:rPr>
        <w:t xml:space="preserve"> &lt;&lt; הצח &gt;&gt; </w:t>
      </w:r>
      <w:bookmarkStart w:id="1076" w:name="_Toc202862769"/>
      <w:r>
        <w:rPr>
          <w:rtl/>
          <w:lang w:eastAsia="he-IL"/>
        </w:rPr>
        <w:t xml:space="preserve">הצעת חוק כליאתם של לוחמים בלתי חוקיים (תיקון מס' 4 והוראת שעה </w:t>
      </w:r>
      <w:r>
        <w:rPr>
          <w:rFonts w:hint="cs"/>
          <w:rtl/>
          <w:lang w:eastAsia="he-IL"/>
        </w:rPr>
        <w:t>–</w:t>
      </w:r>
      <w:r>
        <w:rPr>
          <w:rtl/>
          <w:lang w:eastAsia="he-IL"/>
        </w:rPr>
        <w:t xml:space="preserve"> חרבות ברזל) (תיקון מס' 5), התשפ"ה</w:t>
      </w:r>
      <w:r>
        <w:rPr>
          <w:rFonts w:hint="cs"/>
          <w:rtl/>
          <w:lang w:eastAsia="he-IL"/>
        </w:rPr>
        <w:t>–</w:t>
      </w:r>
      <w:r>
        <w:rPr>
          <w:rtl/>
          <w:lang w:eastAsia="he-IL"/>
        </w:rPr>
        <w:t>2025</w:t>
      </w:r>
      <w:bookmarkEnd w:id="1076"/>
      <w:r w:rsidRPr="00BE129C">
        <w:rPr>
          <w:rStyle w:val="TagStyle"/>
          <w:rtl/>
        </w:rPr>
        <w:t xml:space="preserve"> &lt;&lt; הצח &gt;&gt;</w:t>
      </w:r>
      <w:r>
        <w:rPr>
          <w:rtl/>
          <w:lang w:eastAsia="he-IL"/>
        </w:rPr>
        <w:t xml:space="preserve"> </w:t>
      </w:r>
    </w:p>
    <w:p w:rsidR="0017384E" w:rsidRDefault="0017384E" w:rsidP="0017384E">
      <w:pPr>
        <w:pStyle w:val="-0"/>
        <w:rPr>
          <w:rtl/>
          <w:lang w:eastAsia="he-IL"/>
        </w:rPr>
      </w:pPr>
      <w:r>
        <w:rPr>
          <w:rtl/>
          <w:lang w:eastAsia="he-IL"/>
        </w:rPr>
        <w:t>(קריאה ראשונה)</w:t>
      </w:r>
    </w:p>
    <w:p w:rsidR="005C1E73" w:rsidRDefault="005C1E73" w:rsidP="00E379A5">
      <w:pPr>
        <w:rPr>
          <w:rtl/>
        </w:rPr>
      </w:pPr>
    </w:p>
    <w:p w:rsidR="005C1E73" w:rsidRDefault="005C1E73" w:rsidP="00E379A5">
      <w:pPr>
        <w:pStyle w:val="af6"/>
        <w:keepNext/>
        <w:rPr>
          <w:rtl/>
        </w:rPr>
      </w:pPr>
      <w:bookmarkStart w:id="1077" w:name="ET_yor_6423_6"/>
      <w:r w:rsidRPr="00B612C7">
        <w:rPr>
          <w:rStyle w:val="TagStyle"/>
          <w:rtl/>
        </w:rPr>
        <w:t xml:space="preserve"> &lt;&lt; יור &gt;&gt;</w:t>
      </w:r>
      <w:r w:rsidRPr="006C4268">
        <w:rPr>
          <w:rStyle w:val="TagStyle"/>
          <w:rtl/>
        </w:rPr>
        <w:t xml:space="preserve"> </w:t>
      </w:r>
      <w:r>
        <w:rPr>
          <w:rtl/>
        </w:rPr>
        <w:t>היו"ר אמיר אוחנה:</w:t>
      </w:r>
      <w:r w:rsidRPr="006C4268">
        <w:rPr>
          <w:rStyle w:val="TagStyle"/>
          <w:rtl/>
        </w:rPr>
        <w:t xml:space="preserve"> </w:t>
      </w:r>
      <w:r w:rsidRPr="00B612C7">
        <w:rPr>
          <w:rStyle w:val="TagStyle"/>
          <w:rtl/>
        </w:rPr>
        <w:t>&lt;&lt; יור &gt;&gt;</w:t>
      </w:r>
      <w:r>
        <w:rPr>
          <w:rtl/>
        </w:rPr>
        <w:t xml:space="preserve"> </w:t>
      </w:r>
      <w:bookmarkEnd w:id="1077"/>
    </w:p>
    <w:p w:rsidR="005C1E73" w:rsidRDefault="005C1E73" w:rsidP="00B118D3">
      <w:pPr>
        <w:rPr>
          <w:rtl/>
        </w:rPr>
      </w:pPr>
    </w:p>
    <w:p w:rsidR="005C1E73" w:rsidRDefault="005C1E73" w:rsidP="00E379A5">
      <w:pPr>
        <w:rPr>
          <w:rtl/>
        </w:rPr>
      </w:pPr>
      <w:r>
        <w:rPr>
          <w:rFonts w:hint="cs"/>
          <w:rtl/>
        </w:rPr>
        <w:t xml:space="preserve">הדובר הבא </w:t>
      </w:r>
      <w:r w:rsidR="00E379A5">
        <w:rPr>
          <w:rFonts w:hint="eastAsia"/>
          <w:rtl/>
        </w:rPr>
        <w:t xml:space="preserve">– </w:t>
      </w:r>
      <w:r>
        <w:rPr>
          <w:rFonts w:hint="cs"/>
          <w:rtl/>
        </w:rPr>
        <w:t xml:space="preserve">חבר </w:t>
      </w:r>
      <w:bookmarkStart w:id="1078" w:name="_ETM_Q7_311000"/>
      <w:bookmarkEnd w:id="1078"/>
      <w:r>
        <w:rPr>
          <w:rFonts w:hint="cs"/>
          <w:rtl/>
        </w:rPr>
        <w:t xml:space="preserve">הכנסת אלי דלל. הבנתי שאתה מוותר. מעוניין? בבקשה, אדוני. </w:t>
      </w:r>
    </w:p>
    <w:p w:rsidR="005C1E73" w:rsidRDefault="005C1E73" w:rsidP="00E379A5">
      <w:pPr>
        <w:rPr>
          <w:rtl/>
        </w:rPr>
      </w:pPr>
    </w:p>
    <w:p w:rsidR="005C1E73" w:rsidRDefault="005C1E73" w:rsidP="00E379A5">
      <w:pPr>
        <w:pStyle w:val="a4"/>
        <w:keepNext/>
        <w:rPr>
          <w:rtl/>
        </w:rPr>
      </w:pPr>
      <w:r w:rsidRPr="00B612C7">
        <w:rPr>
          <w:rStyle w:val="TagStyle"/>
          <w:rtl/>
        </w:rPr>
        <w:t xml:space="preserve"> &lt;&lt; דובר &gt;&gt;</w:t>
      </w:r>
      <w:r w:rsidRPr="006C4268">
        <w:rPr>
          <w:rStyle w:val="TagStyle"/>
          <w:rtl/>
        </w:rPr>
        <w:t xml:space="preserve"> </w:t>
      </w:r>
      <w:bookmarkStart w:id="1079" w:name="_Toc202819161"/>
      <w:bookmarkStart w:id="1080" w:name="_Toc202862770"/>
      <w:r>
        <w:rPr>
          <w:rtl/>
        </w:rPr>
        <w:t>אלי דלל (הליכוד):</w:t>
      </w:r>
      <w:bookmarkEnd w:id="1079"/>
      <w:bookmarkEnd w:id="1080"/>
      <w:r w:rsidRPr="006C4268">
        <w:rPr>
          <w:rStyle w:val="TagStyle"/>
          <w:rtl/>
        </w:rPr>
        <w:t xml:space="preserve"> </w:t>
      </w:r>
      <w:r w:rsidRPr="00B612C7">
        <w:rPr>
          <w:rStyle w:val="TagStyle"/>
          <w:rtl/>
        </w:rPr>
        <w:t>&lt;&lt; דובר &gt;&gt;</w:t>
      </w:r>
      <w:r>
        <w:rPr>
          <w:rtl/>
        </w:rPr>
        <w:t xml:space="preserve"> </w:t>
      </w:r>
      <w:bookmarkStart w:id="1081" w:name="_ETM_Q7_397350"/>
      <w:bookmarkEnd w:id="1081"/>
    </w:p>
    <w:p w:rsidR="005C1E73" w:rsidRPr="006C4268" w:rsidRDefault="005C1E73" w:rsidP="00B118D3">
      <w:pPr>
        <w:rPr>
          <w:rtl/>
          <w:lang w:eastAsia="he-IL"/>
        </w:rPr>
      </w:pPr>
      <w:bookmarkStart w:id="1082" w:name="_ETM_Q7_330000"/>
      <w:bookmarkEnd w:id="1082"/>
    </w:p>
    <w:p w:rsidR="005C1E73" w:rsidRDefault="005C1E73" w:rsidP="00E379A5">
      <w:pPr>
        <w:rPr>
          <w:rtl/>
        </w:rPr>
      </w:pPr>
      <w:bookmarkStart w:id="1083" w:name="_ETM_Q7_515149"/>
      <w:bookmarkEnd w:id="1083"/>
      <w:r>
        <w:rPr>
          <w:rtl/>
        </w:rPr>
        <w:t>תודה, אדוני היושב</w:t>
      </w:r>
      <w:r>
        <w:rPr>
          <w:rFonts w:hint="cs"/>
          <w:rtl/>
        </w:rPr>
        <w:t>-</w:t>
      </w:r>
      <w:r>
        <w:rPr>
          <w:rtl/>
        </w:rPr>
        <w:t>ראש</w:t>
      </w:r>
      <w:r>
        <w:rPr>
          <w:rFonts w:hint="cs"/>
          <w:rtl/>
        </w:rPr>
        <w:t>.</w:t>
      </w:r>
      <w:r>
        <w:rPr>
          <w:rtl/>
        </w:rPr>
        <w:t xml:space="preserve"> כנסת נכבדה, היינו כחולמים</w:t>
      </w:r>
      <w:r>
        <w:rPr>
          <w:rFonts w:hint="cs"/>
          <w:rtl/>
        </w:rPr>
        <w:t>.</w:t>
      </w:r>
      <w:proofErr w:type="spellStart"/>
      <w:r>
        <w:t>Nvidia</w:t>
      </w:r>
      <w:proofErr w:type="spellEnd"/>
      <w:r>
        <w:t xml:space="preserve"> </w:t>
      </w:r>
      <w:r>
        <w:rPr>
          <w:rtl/>
        </w:rPr>
        <w:t>, ענקית השבבי</w:t>
      </w:r>
      <w:r>
        <w:rPr>
          <w:rFonts w:hint="cs"/>
          <w:rtl/>
        </w:rPr>
        <w:t>ם</w:t>
      </w:r>
      <w:r>
        <w:rPr>
          <w:rtl/>
        </w:rPr>
        <w:t xml:space="preserve"> האמריקאית, רוצה להשקיע בישראל</w:t>
      </w:r>
      <w:r>
        <w:rPr>
          <w:rFonts w:hint="cs"/>
          <w:rtl/>
        </w:rPr>
        <w:t>,</w:t>
      </w:r>
      <w:r>
        <w:rPr>
          <w:rtl/>
        </w:rPr>
        <w:t xml:space="preserve"> והייתי שמח </w:t>
      </w:r>
      <w:bookmarkStart w:id="1084" w:name="_ETM_Q7_525329"/>
      <w:bookmarkEnd w:id="1084"/>
      <w:r>
        <w:rPr>
          <w:rtl/>
        </w:rPr>
        <w:t xml:space="preserve">אם תשקיע בנתניה. </w:t>
      </w:r>
      <w:bookmarkStart w:id="1085" w:name="_ETM_Q7_530390"/>
      <w:bookmarkEnd w:id="1085"/>
      <w:r>
        <w:rPr>
          <w:rtl/>
        </w:rPr>
        <w:t xml:space="preserve">אני אומר </w:t>
      </w:r>
      <w:r>
        <w:rPr>
          <w:rFonts w:hint="cs"/>
          <w:rtl/>
        </w:rPr>
        <w:t>"</w:t>
      </w:r>
      <w:r>
        <w:rPr>
          <w:rtl/>
        </w:rPr>
        <w:t>היינו כחולמים</w:t>
      </w:r>
      <w:r>
        <w:rPr>
          <w:rFonts w:hint="cs"/>
          <w:rtl/>
        </w:rPr>
        <w:t>"</w:t>
      </w:r>
      <w:r>
        <w:rPr>
          <w:rtl/>
        </w:rPr>
        <w:t xml:space="preserve"> כי ב</w:t>
      </w:r>
      <w:r>
        <w:rPr>
          <w:rFonts w:hint="cs"/>
          <w:rtl/>
        </w:rPr>
        <w:t>-7</w:t>
      </w:r>
      <w:r>
        <w:rPr>
          <w:rtl/>
        </w:rPr>
        <w:t xml:space="preserve"> באוקטובר, לפני </w:t>
      </w:r>
      <w:bookmarkStart w:id="1086" w:name="_ETM_Q7_535733"/>
      <w:bookmarkEnd w:id="1086"/>
      <w:r>
        <w:rPr>
          <w:rtl/>
        </w:rPr>
        <w:t>כשנה ותשעה חודשים, היינו בשפל של השפל</w:t>
      </w:r>
      <w:r>
        <w:rPr>
          <w:rFonts w:hint="cs"/>
          <w:rtl/>
        </w:rPr>
        <w:t>,</w:t>
      </w:r>
      <w:r>
        <w:rPr>
          <w:rtl/>
        </w:rPr>
        <w:t xml:space="preserve"> באירוע הקשה ביותר </w:t>
      </w:r>
      <w:bookmarkStart w:id="1087" w:name="_ETM_Q7_541076"/>
      <w:bookmarkEnd w:id="1087"/>
      <w:r>
        <w:rPr>
          <w:rtl/>
        </w:rPr>
        <w:t>מאז השואה, מאז מלחמת העולם השנייה</w:t>
      </w:r>
      <w:r>
        <w:rPr>
          <w:rFonts w:hint="cs"/>
          <w:rtl/>
        </w:rPr>
        <w:t>.</w:t>
      </w:r>
      <w:r>
        <w:rPr>
          <w:rtl/>
        </w:rPr>
        <w:t xml:space="preserve"> </w:t>
      </w:r>
      <w:bookmarkStart w:id="1088" w:name="_ETM_Q7_547850"/>
      <w:bookmarkEnd w:id="1088"/>
      <w:r>
        <w:rPr>
          <w:rtl/>
        </w:rPr>
        <w:t xml:space="preserve">הייתה פה טבעת חנק של חמאס, של חיזבאללה, </w:t>
      </w:r>
      <w:bookmarkStart w:id="1089" w:name="_ETM_Q7_555839"/>
      <w:bookmarkEnd w:id="1089"/>
      <w:r>
        <w:rPr>
          <w:rtl/>
        </w:rPr>
        <w:t>של סוריה</w:t>
      </w:r>
      <w:r>
        <w:rPr>
          <w:rFonts w:hint="cs"/>
          <w:rtl/>
        </w:rPr>
        <w:t>,</w:t>
      </w:r>
      <w:r>
        <w:rPr>
          <w:rtl/>
        </w:rPr>
        <w:t xml:space="preserve"> </w:t>
      </w:r>
      <w:bookmarkStart w:id="1090" w:name="_ETM_Q7_557829"/>
      <w:bookmarkEnd w:id="1090"/>
      <w:r>
        <w:rPr>
          <w:rtl/>
        </w:rPr>
        <w:t>טבעת חנק של התמנון האיראני, כולל תימן. וה</w:t>
      </w:r>
      <w:r>
        <w:rPr>
          <w:rFonts w:hint="cs"/>
          <w:rtl/>
        </w:rPr>
        <w:t>י</w:t>
      </w:r>
      <w:r>
        <w:rPr>
          <w:rtl/>
        </w:rPr>
        <w:t>נה</w:t>
      </w:r>
      <w:r>
        <w:rPr>
          <w:rFonts w:hint="cs"/>
          <w:rtl/>
        </w:rPr>
        <w:t xml:space="preserve"> </w:t>
      </w:r>
      <w:r>
        <w:rPr>
          <w:rtl/>
        </w:rPr>
        <w:t>אנחנו</w:t>
      </w:r>
      <w:r>
        <w:rPr>
          <w:rFonts w:hint="cs"/>
          <w:rtl/>
        </w:rPr>
        <w:t>,</w:t>
      </w:r>
      <w:r>
        <w:rPr>
          <w:rtl/>
        </w:rPr>
        <w:t xml:space="preserve"> שנה </w:t>
      </w:r>
      <w:bookmarkStart w:id="1091" w:name="_ETM_Q7_563149"/>
      <w:bookmarkEnd w:id="1091"/>
      <w:r>
        <w:rPr>
          <w:rtl/>
        </w:rPr>
        <w:t>ותשעה חודשים אחרי</w:t>
      </w:r>
      <w:r>
        <w:rPr>
          <w:rFonts w:hint="cs"/>
          <w:rtl/>
        </w:rPr>
        <w:t>,</w:t>
      </w:r>
      <w:r>
        <w:rPr>
          <w:rtl/>
        </w:rPr>
        <w:t xml:space="preserve"> </w:t>
      </w:r>
      <w:bookmarkStart w:id="1092" w:name="_ETM_Q7_568769"/>
      <w:bookmarkEnd w:id="1092"/>
      <w:r>
        <w:rPr>
          <w:rtl/>
        </w:rPr>
        <w:t xml:space="preserve">היינו כחולמים </w:t>
      </w:r>
      <w:r w:rsidR="00E379A5">
        <w:rPr>
          <w:rFonts w:hint="cs"/>
          <w:rtl/>
        </w:rPr>
        <w:t xml:space="preserve">– </w:t>
      </w:r>
      <w:r>
        <w:rPr>
          <w:rtl/>
        </w:rPr>
        <w:t xml:space="preserve">רואים שרוצים להגיע לפה, להשקיע במדינת ישראל. </w:t>
      </w:r>
      <w:bookmarkStart w:id="1093" w:name="_ETM_Q7_573976"/>
      <w:bookmarkEnd w:id="1093"/>
      <w:r>
        <w:rPr>
          <w:rtl/>
        </w:rPr>
        <w:t xml:space="preserve">אנחנו ברגע היסטורי, אדוני </w:t>
      </w:r>
      <w:r w:rsidR="00E379A5">
        <w:rPr>
          <w:rFonts w:hint="cs"/>
          <w:rtl/>
        </w:rPr>
        <w:t>ה</w:t>
      </w:r>
      <w:r>
        <w:rPr>
          <w:rtl/>
        </w:rPr>
        <w:t>יושב</w:t>
      </w:r>
      <w:r>
        <w:rPr>
          <w:rFonts w:hint="cs"/>
          <w:rtl/>
        </w:rPr>
        <w:t>-</w:t>
      </w:r>
      <w:r>
        <w:rPr>
          <w:rtl/>
        </w:rPr>
        <w:t>ראש הכנסת</w:t>
      </w:r>
      <w:r w:rsidR="00E379A5">
        <w:rPr>
          <w:rFonts w:hint="cs"/>
          <w:rtl/>
        </w:rPr>
        <w:t>,</w:t>
      </w:r>
      <w:r>
        <w:rPr>
          <w:rtl/>
        </w:rPr>
        <w:t xml:space="preserve"> רגע היסטורי שבו </w:t>
      </w:r>
      <w:bookmarkStart w:id="1094" w:name="_ETM_Q7_579185"/>
      <w:bookmarkEnd w:id="1094"/>
      <w:r>
        <w:rPr>
          <w:rtl/>
        </w:rPr>
        <w:t xml:space="preserve">מדינת ישראל חזרה להיות שוב המעצמה, מדינת ישראל שבלעדיה לא </w:t>
      </w:r>
      <w:bookmarkStart w:id="1095" w:name="_ETM_Q7_584392"/>
      <w:bookmarkEnd w:id="1095"/>
      <w:r>
        <w:rPr>
          <w:rtl/>
        </w:rPr>
        <w:t xml:space="preserve">יזוז שום דבר במזרח התיכון. אין ספק </w:t>
      </w:r>
      <w:proofErr w:type="spellStart"/>
      <w:r>
        <w:rPr>
          <w:rtl/>
        </w:rPr>
        <w:t>שטראמפ</w:t>
      </w:r>
      <w:proofErr w:type="spellEnd"/>
      <w:r>
        <w:rPr>
          <w:rtl/>
        </w:rPr>
        <w:t xml:space="preserve"> </w:t>
      </w:r>
      <w:bookmarkStart w:id="1096" w:name="_ETM_Q7_589601"/>
      <w:bookmarkEnd w:id="1096"/>
      <w:r>
        <w:rPr>
          <w:rtl/>
        </w:rPr>
        <w:t xml:space="preserve">וראש הממשלה שלנו </w:t>
      </w:r>
      <w:bookmarkStart w:id="1097" w:name="_ETM_Q7_595200"/>
      <w:bookmarkEnd w:id="1097"/>
      <w:r>
        <w:rPr>
          <w:rFonts w:hint="cs"/>
          <w:rtl/>
        </w:rPr>
        <w:t xml:space="preserve">יחד </w:t>
      </w:r>
      <w:r>
        <w:rPr>
          <w:rtl/>
        </w:rPr>
        <w:t xml:space="preserve">יעשו חיל למען העם היהודי, למען עם ישראל וארץ </w:t>
      </w:r>
      <w:bookmarkStart w:id="1098" w:name="_ETM_Q7_601534"/>
      <w:bookmarkEnd w:id="1098"/>
      <w:r>
        <w:rPr>
          <w:rtl/>
        </w:rPr>
        <w:t xml:space="preserve">ישראל, ואין ספק שכולנו היום נמצאים וחיים </w:t>
      </w:r>
      <w:r>
        <w:rPr>
          <w:rFonts w:hint="cs"/>
          <w:rtl/>
        </w:rPr>
        <w:t>ב</w:t>
      </w:r>
      <w:r>
        <w:rPr>
          <w:rtl/>
        </w:rPr>
        <w:t>רגע היסטורי. תודה</w:t>
      </w:r>
      <w:r>
        <w:rPr>
          <w:rFonts w:hint="cs"/>
          <w:rtl/>
        </w:rPr>
        <w:t>.</w:t>
      </w:r>
    </w:p>
    <w:p w:rsidR="005C1E73" w:rsidRDefault="005C1E73" w:rsidP="009635F5">
      <w:pPr>
        <w:rPr>
          <w:rtl/>
        </w:rPr>
      </w:pPr>
    </w:p>
    <w:p w:rsidR="005C1E73" w:rsidRDefault="005C1E73" w:rsidP="00E379A5">
      <w:pPr>
        <w:pStyle w:val="af6"/>
        <w:keepNext/>
        <w:rPr>
          <w:rtl/>
        </w:rPr>
      </w:pPr>
      <w:bookmarkStart w:id="1099" w:name="ET_yor_6423_9"/>
      <w:r w:rsidRPr="00B612C7">
        <w:rPr>
          <w:rStyle w:val="TagStyle"/>
          <w:rtl/>
        </w:rPr>
        <w:t>&lt;&lt; יור &gt;&gt;</w:t>
      </w:r>
      <w:r w:rsidRPr="006C4268">
        <w:rPr>
          <w:rStyle w:val="TagStyle"/>
          <w:rtl/>
        </w:rPr>
        <w:t xml:space="preserve"> </w:t>
      </w:r>
      <w:r>
        <w:rPr>
          <w:rtl/>
        </w:rPr>
        <w:t>היו"ר אמיר אוחנה:</w:t>
      </w:r>
      <w:r w:rsidRPr="006C4268">
        <w:rPr>
          <w:rStyle w:val="TagStyle"/>
          <w:rtl/>
        </w:rPr>
        <w:t xml:space="preserve"> </w:t>
      </w:r>
      <w:r w:rsidRPr="00B612C7">
        <w:rPr>
          <w:rStyle w:val="TagStyle"/>
          <w:rtl/>
        </w:rPr>
        <w:t>&lt;&lt; יור &gt;&gt;</w:t>
      </w:r>
      <w:r>
        <w:rPr>
          <w:rtl/>
        </w:rPr>
        <w:t xml:space="preserve"> </w:t>
      </w:r>
      <w:bookmarkEnd w:id="1099"/>
    </w:p>
    <w:p w:rsidR="005C1E73" w:rsidRPr="006C4268" w:rsidRDefault="005C1E73" w:rsidP="00B118D3">
      <w:pPr>
        <w:rPr>
          <w:rtl/>
        </w:rPr>
      </w:pPr>
      <w:bookmarkStart w:id="1100" w:name="_ETM_Q7_410000"/>
      <w:bookmarkEnd w:id="1100"/>
    </w:p>
    <w:p w:rsidR="005C1E73" w:rsidRDefault="005C1E73" w:rsidP="00E379A5">
      <w:pPr>
        <w:rPr>
          <w:rtl/>
        </w:rPr>
      </w:pPr>
      <w:bookmarkStart w:id="1101" w:name="_ETM_Q7_608279"/>
      <w:bookmarkEnd w:id="1101"/>
      <w:r>
        <w:rPr>
          <w:rtl/>
        </w:rPr>
        <w:t>אמן ואמן. תודה רבה. חבר הכנסת משה רוט</w:t>
      </w:r>
      <w:r>
        <w:rPr>
          <w:rFonts w:hint="cs"/>
          <w:rtl/>
        </w:rPr>
        <w:t xml:space="preserve"> </w:t>
      </w:r>
      <w:r>
        <w:rPr>
          <w:rFonts w:hint="eastAsia"/>
          <w:rtl/>
        </w:rPr>
        <w:t>–</w:t>
      </w:r>
      <w:r>
        <w:rPr>
          <w:rtl/>
        </w:rPr>
        <w:t xml:space="preserve"> אינו נמצא</w:t>
      </w:r>
      <w:r>
        <w:rPr>
          <w:rFonts w:hint="cs"/>
          <w:rtl/>
        </w:rPr>
        <w:t>.</w:t>
      </w:r>
      <w:r>
        <w:rPr>
          <w:rtl/>
        </w:rPr>
        <w:t xml:space="preserve"> </w:t>
      </w:r>
      <w:bookmarkStart w:id="1102" w:name="_ETM_Q7_611591"/>
      <w:bookmarkEnd w:id="1102"/>
      <w:r>
        <w:rPr>
          <w:rtl/>
        </w:rPr>
        <w:t xml:space="preserve">חברת הכנסת אורית </w:t>
      </w:r>
      <w:r>
        <w:rPr>
          <w:rFonts w:hint="cs"/>
          <w:rtl/>
        </w:rPr>
        <w:t xml:space="preserve">פרקש הכהן, האם את מעוניינת? </w:t>
      </w:r>
      <w:bookmarkStart w:id="1103" w:name="_ETM_Q7_443000"/>
      <w:bookmarkEnd w:id="1103"/>
      <w:r>
        <w:rPr>
          <w:rFonts w:hint="cs"/>
          <w:rtl/>
        </w:rPr>
        <w:t xml:space="preserve">בבקשה. מייד עולה חברת הכנסת אורית פרקש הכהן, </w:t>
      </w:r>
      <w:bookmarkStart w:id="1104" w:name="_ETM_Q7_457000"/>
      <w:bookmarkEnd w:id="1104"/>
      <w:r>
        <w:rPr>
          <w:rFonts w:hint="cs"/>
          <w:rtl/>
        </w:rPr>
        <w:t xml:space="preserve">היא רק מביאה את הנייר שלה. </w:t>
      </w:r>
    </w:p>
    <w:p w:rsidR="005C1E73" w:rsidRDefault="005C1E73" w:rsidP="00E379A5">
      <w:pPr>
        <w:rPr>
          <w:rtl/>
        </w:rPr>
      </w:pPr>
      <w:bookmarkStart w:id="1105" w:name="_ETM_Q7_446000"/>
      <w:bookmarkEnd w:id="1105"/>
    </w:p>
    <w:p w:rsidR="005C1E73" w:rsidRDefault="005C1E73" w:rsidP="00E379A5">
      <w:pPr>
        <w:pStyle w:val="a4"/>
        <w:keepNext/>
        <w:rPr>
          <w:rtl/>
        </w:rPr>
      </w:pPr>
      <w:bookmarkStart w:id="1106" w:name="ET_speaker_5800_10"/>
      <w:r w:rsidRPr="00B612C7">
        <w:rPr>
          <w:rStyle w:val="TagStyle"/>
          <w:rtl/>
        </w:rPr>
        <w:t xml:space="preserve"> &lt;&lt; דובר &gt;&gt;</w:t>
      </w:r>
      <w:r w:rsidRPr="006C4268">
        <w:rPr>
          <w:rStyle w:val="TagStyle"/>
          <w:rtl/>
        </w:rPr>
        <w:t xml:space="preserve"> </w:t>
      </w:r>
      <w:bookmarkStart w:id="1107" w:name="_Toc202819162"/>
      <w:bookmarkStart w:id="1108" w:name="_Toc202862771"/>
      <w:r>
        <w:rPr>
          <w:rtl/>
        </w:rPr>
        <w:t>אורית פרקש הכהן (המחנה הממלכתי):</w:t>
      </w:r>
      <w:bookmarkEnd w:id="1107"/>
      <w:bookmarkEnd w:id="1108"/>
      <w:r w:rsidRPr="006C4268">
        <w:rPr>
          <w:rStyle w:val="TagStyle"/>
          <w:rtl/>
        </w:rPr>
        <w:t xml:space="preserve"> </w:t>
      </w:r>
      <w:r w:rsidRPr="00B612C7">
        <w:rPr>
          <w:rStyle w:val="TagStyle"/>
          <w:rtl/>
        </w:rPr>
        <w:t>&lt;&lt; דובר &gt;&gt;</w:t>
      </w:r>
      <w:r>
        <w:rPr>
          <w:rtl/>
        </w:rPr>
        <w:t xml:space="preserve"> </w:t>
      </w:r>
      <w:bookmarkEnd w:id="1106"/>
    </w:p>
    <w:p w:rsidR="005C1E73" w:rsidRDefault="005C1E73" w:rsidP="00B118D3">
      <w:pPr>
        <w:rPr>
          <w:rtl/>
        </w:rPr>
      </w:pPr>
      <w:bookmarkStart w:id="1109" w:name="_ETM_Q7_447000"/>
      <w:bookmarkStart w:id="1110" w:name="_ETM_Q7_641130"/>
      <w:bookmarkEnd w:id="1109"/>
      <w:bookmarkEnd w:id="1110"/>
    </w:p>
    <w:p w:rsidR="005C1E73" w:rsidRDefault="005C1E73" w:rsidP="00E379A5">
      <w:pPr>
        <w:rPr>
          <w:rtl/>
        </w:rPr>
      </w:pPr>
      <w:bookmarkStart w:id="1111" w:name="_ETM_Q7_661739"/>
      <w:bookmarkEnd w:id="1111"/>
      <w:r>
        <w:rPr>
          <w:rtl/>
        </w:rPr>
        <w:t>אדוני היושב</w:t>
      </w:r>
      <w:r>
        <w:rPr>
          <w:rFonts w:hint="cs"/>
          <w:rtl/>
        </w:rPr>
        <w:t>-</w:t>
      </w:r>
      <w:r>
        <w:rPr>
          <w:rtl/>
        </w:rPr>
        <w:t xml:space="preserve">ראש, חבריי חברי הכנסת, זכיתי להניח </w:t>
      </w:r>
      <w:bookmarkStart w:id="1112" w:name="_ETM_Q7_665820"/>
      <w:bookmarkEnd w:id="1112"/>
      <w:r>
        <w:rPr>
          <w:rtl/>
        </w:rPr>
        <w:t xml:space="preserve">היום על שולחן הכנסת הצעת חוק מיוחדת במינה, בדיוק כמו </w:t>
      </w:r>
      <w:bookmarkStart w:id="1113" w:name="_ETM_Q7_669902"/>
      <w:bookmarkEnd w:id="1113"/>
      <w:r>
        <w:rPr>
          <w:rtl/>
        </w:rPr>
        <w:t xml:space="preserve">האנשים שאני משמשת </w:t>
      </w:r>
      <w:r w:rsidR="00E379A5">
        <w:rPr>
          <w:rFonts w:hint="cs"/>
          <w:rtl/>
        </w:rPr>
        <w:t>להם כ</w:t>
      </w:r>
      <w:r>
        <w:rPr>
          <w:rtl/>
        </w:rPr>
        <w:t xml:space="preserve">פה, שליחי </w:t>
      </w:r>
      <w:r w:rsidR="00E379A5">
        <w:rPr>
          <w:rFonts w:hint="cs"/>
          <w:rtl/>
        </w:rPr>
        <w:t>ה</w:t>
      </w:r>
      <w:r>
        <w:rPr>
          <w:rtl/>
        </w:rPr>
        <w:t xml:space="preserve">מצווה </w:t>
      </w:r>
      <w:r>
        <w:rPr>
          <w:rFonts w:hint="cs"/>
          <w:rtl/>
        </w:rPr>
        <w:t>ש</w:t>
      </w:r>
      <w:r>
        <w:rPr>
          <w:rtl/>
        </w:rPr>
        <w:t xml:space="preserve">בהם </w:t>
      </w:r>
      <w:bookmarkStart w:id="1114" w:name="_ETM_Q7_673983"/>
      <w:bookmarkEnd w:id="1114"/>
      <w:r>
        <w:rPr>
          <w:rtl/>
        </w:rPr>
        <w:t xml:space="preserve">החוק </w:t>
      </w:r>
      <w:r>
        <w:rPr>
          <w:rFonts w:hint="cs"/>
          <w:rtl/>
        </w:rPr>
        <w:t>עוסק,</w:t>
      </w:r>
      <w:bookmarkStart w:id="1115" w:name="_ETM_Q7_678075"/>
      <w:bookmarkEnd w:id="1115"/>
      <w:r>
        <w:rPr>
          <w:rFonts w:hint="cs"/>
          <w:rtl/>
        </w:rPr>
        <w:t xml:space="preserve"> </w:t>
      </w:r>
      <w:r>
        <w:rPr>
          <w:rtl/>
        </w:rPr>
        <w:t>אנשי מערך הטיפול בחללים של צה</w:t>
      </w:r>
      <w:r>
        <w:rPr>
          <w:rFonts w:hint="cs"/>
          <w:rtl/>
        </w:rPr>
        <w:t>"</w:t>
      </w:r>
      <w:r>
        <w:rPr>
          <w:rtl/>
        </w:rPr>
        <w:t xml:space="preserve">ל. החוק שהגשתי מבקש להכיר </w:t>
      </w:r>
      <w:bookmarkStart w:id="1116" w:name="_ETM_Q7_682803"/>
      <w:bookmarkEnd w:id="1116"/>
      <w:r>
        <w:rPr>
          <w:rtl/>
        </w:rPr>
        <w:t>במערך הזה כייחודי</w:t>
      </w:r>
      <w:r>
        <w:rPr>
          <w:rFonts w:hint="cs"/>
          <w:rtl/>
        </w:rPr>
        <w:t>,</w:t>
      </w:r>
      <w:r>
        <w:rPr>
          <w:rtl/>
        </w:rPr>
        <w:t xml:space="preserve"> ולתקן עוול </w:t>
      </w:r>
      <w:r>
        <w:rPr>
          <w:rFonts w:hint="cs"/>
          <w:rtl/>
        </w:rPr>
        <w:t>ב</w:t>
      </w:r>
      <w:r>
        <w:rPr>
          <w:rtl/>
        </w:rPr>
        <w:t>צורך שהוא פיקוח נפש ממש</w:t>
      </w:r>
      <w:r>
        <w:rPr>
          <w:rFonts w:hint="cs"/>
          <w:rtl/>
        </w:rPr>
        <w:t>,</w:t>
      </w:r>
      <w:r>
        <w:rPr>
          <w:rtl/>
        </w:rPr>
        <w:t xml:space="preserve"> </w:t>
      </w:r>
      <w:bookmarkStart w:id="1117" w:name="_ETM_Q7_687532"/>
      <w:bookmarkEnd w:id="1117"/>
      <w:r>
        <w:rPr>
          <w:rtl/>
        </w:rPr>
        <w:t xml:space="preserve">עם מעטפת לתמיכה נפשית לאנשים האלה. </w:t>
      </w:r>
    </w:p>
    <w:p w:rsidR="005C1E73" w:rsidRDefault="005C1E73" w:rsidP="00E379A5">
      <w:pPr>
        <w:rPr>
          <w:rtl/>
        </w:rPr>
      </w:pPr>
    </w:p>
    <w:p w:rsidR="005C1E73" w:rsidRDefault="005C1E73" w:rsidP="00E379A5">
      <w:pPr>
        <w:rPr>
          <w:rtl/>
        </w:rPr>
      </w:pPr>
      <w:r>
        <w:rPr>
          <w:rtl/>
        </w:rPr>
        <w:t xml:space="preserve">ואני רוצה לספר לכם </w:t>
      </w:r>
      <w:bookmarkStart w:id="1118" w:name="_ETM_Q7_692260"/>
      <w:bookmarkEnd w:id="1118"/>
      <w:r>
        <w:rPr>
          <w:rtl/>
        </w:rPr>
        <w:t>ולך</w:t>
      </w:r>
      <w:r>
        <w:rPr>
          <w:rFonts w:hint="cs"/>
          <w:rtl/>
        </w:rPr>
        <w:t>,</w:t>
      </w:r>
      <w:r>
        <w:rPr>
          <w:rtl/>
        </w:rPr>
        <w:t xml:space="preserve"> היושב</w:t>
      </w:r>
      <w:r>
        <w:rPr>
          <w:rFonts w:hint="cs"/>
          <w:rtl/>
        </w:rPr>
        <w:t>-</w:t>
      </w:r>
      <w:r>
        <w:rPr>
          <w:rtl/>
        </w:rPr>
        <w:t>ראש, מה</w:t>
      </w:r>
      <w:r>
        <w:rPr>
          <w:rFonts w:hint="cs"/>
          <w:rtl/>
        </w:rPr>
        <w:t>ו</w:t>
      </w:r>
      <w:r>
        <w:rPr>
          <w:rtl/>
        </w:rPr>
        <w:t xml:space="preserve"> מערך הטיפול בחללים של צה</w:t>
      </w:r>
      <w:r>
        <w:rPr>
          <w:rFonts w:hint="cs"/>
          <w:rtl/>
        </w:rPr>
        <w:t>"</w:t>
      </w:r>
      <w:r>
        <w:rPr>
          <w:rtl/>
        </w:rPr>
        <w:t>ל</w:t>
      </w:r>
      <w:r>
        <w:rPr>
          <w:rFonts w:hint="cs"/>
          <w:rtl/>
        </w:rPr>
        <w:t>,</w:t>
      </w:r>
      <w:r>
        <w:rPr>
          <w:rtl/>
        </w:rPr>
        <w:t xml:space="preserve"> </w:t>
      </w:r>
      <w:bookmarkStart w:id="1119" w:name="_ETM_Q7_696989"/>
      <w:bookmarkEnd w:id="1119"/>
      <w:r>
        <w:rPr>
          <w:rtl/>
        </w:rPr>
        <w:t>שפעל לראשונה בהיקף מלא במלחמה הזו</w:t>
      </w:r>
      <w:r>
        <w:rPr>
          <w:rFonts w:hint="cs"/>
          <w:rtl/>
        </w:rPr>
        <w:t>.</w:t>
      </w:r>
      <w:r>
        <w:rPr>
          <w:rtl/>
        </w:rPr>
        <w:t xml:space="preserve"> </w:t>
      </w:r>
      <w:bookmarkStart w:id="1120" w:name="_ETM_Q7_701929"/>
      <w:bookmarkEnd w:id="1120"/>
      <w:r>
        <w:rPr>
          <w:rtl/>
        </w:rPr>
        <w:t xml:space="preserve">מדובר </w:t>
      </w:r>
      <w:r>
        <w:rPr>
          <w:rFonts w:hint="cs"/>
          <w:rtl/>
        </w:rPr>
        <w:t>ב-1,500</w:t>
      </w:r>
      <w:r>
        <w:rPr>
          <w:rtl/>
        </w:rPr>
        <w:t xml:space="preserve"> אנשי ונשות מילואים</w:t>
      </w:r>
      <w:r w:rsidR="00E379A5">
        <w:rPr>
          <w:rFonts w:hint="cs"/>
          <w:rtl/>
        </w:rPr>
        <w:t>,</w:t>
      </w:r>
      <w:r>
        <w:rPr>
          <w:rtl/>
        </w:rPr>
        <w:t xml:space="preserve"> דתיים, חילונים, </w:t>
      </w:r>
      <w:bookmarkStart w:id="1121" w:name="_ETM_Q7_707219"/>
      <w:bookmarkEnd w:id="1121"/>
      <w:r>
        <w:rPr>
          <w:rtl/>
        </w:rPr>
        <w:t xml:space="preserve">יהודים, מוסלמים, נוצרים ודרוזים, שפעלו בתנאים קשים ביותר, בזירות הקשות </w:t>
      </w:r>
      <w:bookmarkStart w:id="1122" w:name="_ETM_Q7_712509"/>
      <w:bookmarkEnd w:id="1122"/>
      <w:r>
        <w:rPr>
          <w:rtl/>
        </w:rPr>
        <w:t>ביותר, ראו, הרי</w:t>
      </w:r>
      <w:r>
        <w:rPr>
          <w:rFonts w:hint="cs"/>
          <w:rtl/>
        </w:rPr>
        <w:t>ח</w:t>
      </w:r>
      <w:r>
        <w:rPr>
          <w:rtl/>
        </w:rPr>
        <w:t xml:space="preserve">ו ומיששו את מעשי </w:t>
      </w:r>
      <w:r>
        <w:rPr>
          <w:rFonts w:hint="cs"/>
          <w:rtl/>
        </w:rPr>
        <w:t>השט</w:t>
      </w:r>
      <w:r>
        <w:rPr>
          <w:rtl/>
        </w:rPr>
        <w:t>ן</w:t>
      </w:r>
      <w:r>
        <w:rPr>
          <w:rFonts w:hint="cs"/>
          <w:rtl/>
        </w:rPr>
        <w:t xml:space="preserve"> </w:t>
      </w:r>
      <w:r>
        <w:rPr>
          <w:rFonts w:hint="eastAsia"/>
        </w:rPr>
        <w:t>–</w:t>
      </w:r>
      <w:r>
        <w:rPr>
          <w:rtl/>
        </w:rPr>
        <w:t xml:space="preserve"> נרצחים</w:t>
      </w:r>
      <w:r>
        <w:rPr>
          <w:rFonts w:hint="cs"/>
          <w:rtl/>
        </w:rPr>
        <w:t>,</w:t>
      </w:r>
      <w:r>
        <w:rPr>
          <w:rtl/>
        </w:rPr>
        <w:t xml:space="preserve"> גופות, חלקי </w:t>
      </w:r>
      <w:bookmarkStart w:id="1123" w:name="_ETM_Q7_717799"/>
      <w:bookmarkEnd w:id="1123"/>
      <w:r>
        <w:rPr>
          <w:rtl/>
        </w:rPr>
        <w:t>גופות</w:t>
      </w:r>
      <w:r>
        <w:rPr>
          <w:rFonts w:hint="cs"/>
          <w:rtl/>
        </w:rPr>
        <w:t>.</w:t>
      </w:r>
      <w:r>
        <w:rPr>
          <w:rtl/>
        </w:rPr>
        <w:t xml:space="preserve"> הם העבירו ימים, לילות כימים</w:t>
      </w:r>
      <w:r>
        <w:rPr>
          <w:rFonts w:hint="cs"/>
          <w:rtl/>
        </w:rPr>
        <w:t>,</w:t>
      </w:r>
      <w:r>
        <w:rPr>
          <w:rtl/>
        </w:rPr>
        <w:t xml:space="preserve"> לצד הזוועות עצמן כדי </w:t>
      </w:r>
      <w:bookmarkStart w:id="1124" w:name="_ETM_Q7_723089"/>
      <w:bookmarkEnd w:id="1124"/>
      <w:r>
        <w:rPr>
          <w:rtl/>
        </w:rPr>
        <w:t xml:space="preserve">לגמול חסד של אמת עם הנרצחים והנופלים. </w:t>
      </w:r>
      <w:bookmarkStart w:id="1125" w:name="_ETM_Q7_728640"/>
      <w:bookmarkEnd w:id="1125"/>
    </w:p>
    <w:p w:rsidR="005C1E73" w:rsidRDefault="005C1E73" w:rsidP="00E379A5">
      <w:pPr>
        <w:rPr>
          <w:rtl/>
        </w:rPr>
      </w:pPr>
    </w:p>
    <w:p w:rsidR="005C1E73" w:rsidRDefault="00E379A5" w:rsidP="00E379A5">
      <w:pPr>
        <w:rPr>
          <w:rtl/>
        </w:rPr>
      </w:pPr>
      <w:r>
        <w:rPr>
          <w:rtl/>
        </w:rPr>
        <w:t>אני אספר, אדוני היושב</w:t>
      </w:r>
      <w:r>
        <w:rPr>
          <w:rFonts w:hint="cs"/>
          <w:rtl/>
        </w:rPr>
        <w:t>-</w:t>
      </w:r>
      <w:r w:rsidR="005C1E73">
        <w:rPr>
          <w:rtl/>
        </w:rPr>
        <w:t xml:space="preserve">ראש, רק סיפור אחד שממחיש את </w:t>
      </w:r>
      <w:bookmarkStart w:id="1126" w:name="_ETM_Q7_733603"/>
      <w:bookmarkEnd w:id="1126"/>
      <w:r w:rsidR="005C1E73">
        <w:rPr>
          <w:rtl/>
        </w:rPr>
        <w:t xml:space="preserve">גדולתם. האנשים האלה, בתוך החושך של </w:t>
      </w:r>
      <w:r w:rsidR="005C1E73">
        <w:rPr>
          <w:rFonts w:hint="cs"/>
          <w:rtl/>
        </w:rPr>
        <w:t>7</w:t>
      </w:r>
      <w:r w:rsidR="005C1E73">
        <w:rPr>
          <w:rtl/>
        </w:rPr>
        <w:t xml:space="preserve"> באוקטובר, בחרו לעבור </w:t>
      </w:r>
      <w:bookmarkStart w:id="1127" w:name="_ETM_Q7_738566"/>
      <w:bookmarkEnd w:id="1127"/>
      <w:r w:rsidR="005C1E73">
        <w:rPr>
          <w:rtl/>
        </w:rPr>
        <w:t xml:space="preserve">על </w:t>
      </w:r>
      <w:r w:rsidR="005C1E73">
        <w:rPr>
          <w:rFonts w:hint="cs"/>
          <w:rtl/>
        </w:rPr>
        <w:t xml:space="preserve">כ-1,200 גופות שנאמר להן שהן של מחבלים </w:t>
      </w:r>
      <w:r>
        <w:rPr>
          <w:rFonts w:hint="eastAsia"/>
          <w:rtl/>
        </w:rPr>
        <w:t xml:space="preserve">– </w:t>
      </w:r>
      <w:r w:rsidR="005C1E73">
        <w:rPr>
          <w:rFonts w:hint="cs"/>
          <w:rtl/>
        </w:rPr>
        <w:t>בחירה באמת על</w:t>
      </w:r>
      <w:bookmarkStart w:id="1128" w:name="_ETM_Q7_563000"/>
      <w:bookmarkEnd w:id="1128"/>
      <w:r w:rsidR="005C1E73">
        <w:rPr>
          <w:rFonts w:hint="cs"/>
          <w:rtl/>
        </w:rPr>
        <w:t>-אנושית, שבזכותה הם הצליחו למצוא 18 גופות של אחינו ואחיות</w:t>
      </w:r>
      <w:bookmarkStart w:id="1129" w:name="_ETM_Q7_570000"/>
      <w:bookmarkEnd w:id="1129"/>
      <w:r w:rsidR="005C1E73">
        <w:rPr>
          <w:rFonts w:hint="cs"/>
          <w:rtl/>
        </w:rPr>
        <w:t xml:space="preserve">ינו, ויצרו ל-18 משפחות קבר שיוכלו לבכות עליו. </w:t>
      </w:r>
    </w:p>
    <w:p w:rsidR="005C1E73" w:rsidRDefault="005C1E73" w:rsidP="00E379A5">
      <w:pPr>
        <w:rPr>
          <w:rtl/>
        </w:rPr>
      </w:pPr>
    </w:p>
    <w:p w:rsidR="005C1E73" w:rsidRDefault="005C1E73" w:rsidP="00E379A5">
      <w:pPr>
        <w:rPr>
          <w:rtl/>
        </w:rPr>
      </w:pPr>
      <w:bookmarkStart w:id="1130" w:name="_ETM_Q7_576000"/>
      <w:bookmarkEnd w:id="1130"/>
      <w:r>
        <w:rPr>
          <w:rFonts w:hint="cs"/>
          <w:rtl/>
        </w:rPr>
        <w:t xml:space="preserve">לצערי, עד לרגע זה, בשונה מאנשי ארגון זק"א, שנסמך על תרומות, </w:t>
      </w:r>
      <w:r>
        <w:rPr>
          <w:rtl/>
        </w:rPr>
        <w:t xml:space="preserve">הם לא זוכים </w:t>
      </w:r>
      <w:bookmarkStart w:id="1131" w:name="_ETM_Q7_763394"/>
      <w:bookmarkEnd w:id="1131"/>
      <w:r>
        <w:rPr>
          <w:rtl/>
        </w:rPr>
        <w:t>למעטפת נפשית נאותה. במצב החוקי הקיים אנשי המערך</w:t>
      </w:r>
      <w:r>
        <w:rPr>
          <w:rFonts w:hint="cs"/>
          <w:rtl/>
        </w:rPr>
        <w:t>,</w:t>
      </w:r>
      <w:r>
        <w:rPr>
          <w:rtl/>
        </w:rPr>
        <w:t xml:space="preserve"> </w:t>
      </w:r>
      <w:proofErr w:type="spellStart"/>
      <w:r>
        <w:rPr>
          <w:rtl/>
        </w:rPr>
        <w:t>המילואיניקים</w:t>
      </w:r>
      <w:proofErr w:type="spellEnd"/>
      <w:r>
        <w:rPr>
          <w:rtl/>
        </w:rPr>
        <w:t xml:space="preserve"> שהתנדבו</w:t>
      </w:r>
      <w:r>
        <w:rPr>
          <w:rFonts w:hint="cs"/>
          <w:rtl/>
        </w:rPr>
        <w:t>,</w:t>
      </w:r>
      <w:r>
        <w:rPr>
          <w:rtl/>
        </w:rPr>
        <w:t xml:space="preserve"> </w:t>
      </w:r>
      <w:bookmarkStart w:id="1132" w:name="_ETM_Q7_768359"/>
      <w:bookmarkEnd w:id="1132"/>
      <w:r>
        <w:rPr>
          <w:rtl/>
        </w:rPr>
        <w:t>מקבלים רק מענק חד</w:t>
      </w:r>
      <w:r>
        <w:rPr>
          <w:rFonts w:hint="cs"/>
          <w:rtl/>
        </w:rPr>
        <w:t>-</w:t>
      </w:r>
      <w:r>
        <w:rPr>
          <w:rtl/>
        </w:rPr>
        <w:t xml:space="preserve">פעמי של </w:t>
      </w:r>
      <w:r>
        <w:rPr>
          <w:rFonts w:hint="cs"/>
          <w:rtl/>
        </w:rPr>
        <w:t xml:space="preserve">1,500 שקלים </w:t>
      </w:r>
      <w:r>
        <w:rPr>
          <w:rFonts w:hint="eastAsia"/>
          <w:rtl/>
        </w:rPr>
        <w:t>–</w:t>
      </w:r>
      <w:r>
        <w:rPr>
          <w:rFonts w:hint="cs"/>
          <w:rtl/>
        </w:rPr>
        <w:t xml:space="preserve"> </w:t>
      </w:r>
      <w:bookmarkStart w:id="1133" w:name="_ETM_Q7_773324"/>
      <w:bookmarkEnd w:id="1133"/>
      <w:r>
        <w:rPr>
          <w:rtl/>
        </w:rPr>
        <w:t xml:space="preserve">בקושי </w:t>
      </w:r>
      <w:r>
        <w:rPr>
          <w:rFonts w:hint="cs"/>
          <w:rtl/>
        </w:rPr>
        <w:t>כמה</w:t>
      </w:r>
      <w:r>
        <w:rPr>
          <w:rtl/>
        </w:rPr>
        <w:t xml:space="preserve"> טיפולים נפשיים בודדים. הצעת החוק שהנחתי</w:t>
      </w:r>
      <w:r>
        <w:rPr>
          <w:rFonts w:hint="cs"/>
          <w:rtl/>
        </w:rPr>
        <w:t>,</w:t>
      </w:r>
      <w:r>
        <w:rPr>
          <w:rtl/>
        </w:rPr>
        <w:t xml:space="preserve"> היושב</w:t>
      </w:r>
      <w:r>
        <w:rPr>
          <w:rFonts w:hint="cs"/>
          <w:rtl/>
        </w:rPr>
        <w:t>-</w:t>
      </w:r>
      <w:r>
        <w:rPr>
          <w:rtl/>
        </w:rPr>
        <w:t>ראש</w:t>
      </w:r>
      <w:r>
        <w:rPr>
          <w:rFonts w:hint="cs"/>
          <w:rtl/>
        </w:rPr>
        <w:t>,</w:t>
      </w:r>
      <w:r>
        <w:rPr>
          <w:rtl/>
        </w:rPr>
        <w:t xml:space="preserve"> </w:t>
      </w:r>
      <w:bookmarkStart w:id="1134" w:name="_ETM_Q7_778289"/>
      <w:bookmarkEnd w:id="1134"/>
      <w:r>
        <w:rPr>
          <w:rtl/>
        </w:rPr>
        <w:t>קובעת מעטפ</w:t>
      </w:r>
      <w:r>
        <w:rPr>
          <w:rFonts w:hint="cs"/>
          <w:rtl/>
        </w:rPr>
        <w:t>ת</w:t>
      </w:r>
      <w:r>
        <w:rPr>
          <w:rtl/>
        </w:rPr>
        <w:t xml:space="preserve"> שלמה</w:t>
      </w:r>
      <w:r w:rsidR="00E379A5">
        <w:rPr>
          <w:rFonts w:hint="cs"/>
          <w:rtl/>
        </w:rPr>
        <w:t>,</w:t>
      </w:r>
      <w:r>
        <w:rPr>
          <w:rtl/>
        </w:rPr>
        <w:t xml:space="preserve"> בדגש על סיוע ותמיכה נפשית לחיילים ולמשפחתם, </w:t>
      </w:r>
      <w:bookmarkStart w:id="1135" w:name="_ETM_Q7_783254"/>
      <w:bookmarkEnd w:id="1135"/>
      <w:r>
        <w:rPr>
          <w:rtl/>
        </w:rPr>
        <w:t xml:space="preserve">ימי עיבוד של מה שהם עברו, </w:t>
      </w:r>
      <w:bookmarkStart w:id="1136" w:name="_ETM_Q7_788409"/>
      <w:bookmarkEnd w:id="1136"/>
      <w:r>
        <w:rPr>
          <w:rtl/>
        </w:rPr>
        <w:t>סדנות לטיפול, מימון טיפולים ועוד, הכ</w:t>
      </w:r>
      <w:r>
        <w:rPr>
          <w:rFonts w:hint="cs"/>
          <w:rtl/>
        </w:rPr>
        <w:t>ו</w:t>
      </w:r>
      <w:r>
        <w:rPr>
          <w:rtl/>
        </w:rPr>
        <w:t>ל במטרה לטפל בטראומה שכולם</w:t>
      </w:r>
      <w:r>
        <w:rPr>
          <w:rFonts w:hint="cs"/>
          <w:rtl/>
        </w:rPr>
        <w:t xml:space="preserve"> –</w:t>
      </w:r>
      <w:r>
        <w:rPr>
          <w:rtl/>
        </w:rPr>
        <w:t xml:space="preserve"> </w:t>
      </w:r>
      <w:bookmarkStart w:id="1137" w:name="_ETM_Q7_793659"/>
      <w:bookmarkEnd w:id="1137"/>
      <w:r>
        <w:rPr>
          <w:rtl/>
        </w:rPr>
        <w:t>כולם</w:t>
      </w:r>
      <w:r>
        <w:rPr>
          <w:rFonts w:hint="cs"/>
          <w:rtl/>
        </w:rPr>
        <w:t xml:space="preserve"> –</w:t>
      </w:r>
      <w:r>
        <w:rPr>
          <w:rtl/>
        </w:rPr>
        <w:t xml:space="preserve"> חווים כדי למנוע </w:t>
      </w:r>
      <w:r>
        <w:rPr>
          <w:rFonts w:hint="cs"/>
          <w:rtl/>
        </w:rPr>
        <w:t xml:space="preserve">בעצם </w:t>
      </w:r>
      <w:r>
        <w:rPr>
          <w:rtl/>
        </w:rPr>
        <w:t>התפתחות פוסט</w:t>
      </w:r>
      <w:r>
        <w:rPr>
          <w:rFonts w:hint="cs"/>
          <w:rtl/>
        </w:rPr>
        <w:t>-</w:t>
      </w:r>
      <w:r>
        <w:rPr>
          <w:rtl/>
        </w:rPr>
        <w:t xml:space="preserve">טראומה </w:t>
      </w:r>
      <w:r>
        <w:rPr>
          <w:rFonts w:hint="cs"/>
          <w:rtl/>
        </w:rPr>
        <w:t>אצ</w:t>
      </w:r>
      <w:r>
        <w:rPr>
          <w:rtl/>
        </w:rPr>
        <w:t>ל</w:t>
      </w:r>
      <w:r>
        <w:rPr>
          <w:rFonts w:hint="cs"/>
          <w:rtl/>
        </w:rPr>
        <w:t xml:space="preserve"> ה</w:t>
      </w:r>
      <w:r>
        <w:rPr>
          <w:rtl/>
        </w:rPr>
        <w:t xml:space="preserve">אנשים האלה </w:t>
      </w:r>
      <w:bookmarkStart w:id="1138" w:name="_ETM_Q7_798909"/>
      <w:bookmarkEnd w:id="1138"/>
      <w:r>
        <w:rPr>
          <w:rtl/>
        </w:rPr>
        <w:t xml:space="preserve">ולהקל עליהם. </w:t>
      </w:r>
    </w:p>
    <w:p w:rsidR="005C1E73" w:rsidRDefault="005C1E73" w:rsidP="00E379A5">
      <w:pPr>
        <w:rPr>
          <w:rtl/>
        </w:rPr>
      </w:pPr>
    </w:p>
    <w:p w:rsidR="005C1E73" w:rsidRDefault="005C1E73" w:rsidP="00E379A5">
      <w:pPr>
        <w:rPr>
          <w:rtl/>
        </w:rPr>
      </w:pPr>
      <w:r>
        <w:rPr>
          <w:rtl/>
        </w:rPr>
        <w:t>במקביל לקידום הצעת החוק שהנחתי, התקיים לבקשתי</w:t>
      </w:r>
      <w:r>
        <w:rPr>
          <w:rFonts w:hint="cs"/>
          <w:rtl/>
        </w:rPr>
        <w:t>,</w:t>
      </w:r>
      <w:r>
        <w:rPr>
          <w:rtl/>
        </w:rPr>
        <w:t xml:space="preserve"> בנוסף</w:t>
      </w:r>
      <w:r>
        <w:rPr>
          <w:rFonts w:hint="cs"/>
          <w:rtl/>
        </w:rPr>
        <w:t>,</w:t>
      </w:r>
      <w:r>
        <w:rPr>
          <w:rtl/>
        </w:rPr>
        <w:t xml:space="preserve"> </w:t>
      </w:r>
      <w:bookmarkStart w:id="1139" w:name="_ETM_Q7_804159"/>
      <w:bookmarkEnd w:id="1139"/>
      <w:r>
        <w:rPr>
          <w:rtl/>
        </w:rPr>
        <w:t>בשבוע שעבר</w:t>
      </w:r>
      <w:r>
        <w:rPr>
          <w:rFonts w:hint="cs"/>
          <w:rtl/>
        </w:rPr>
        <w:t>,</w:t>
      </w:r>
      <w:r>
        <w:rPr>
          <w:rtl/>
        </w:rPr>
        <w:t xml:space="preserve"> דיון בו</w:t>
      </w:r>
      <w:bookmarkStart w:id="1140" w:name="_ETM_Q7_809419"/>
      <w:bookmarkEnd w:id="1140"/>
      <w:r>
        <w:rPr>
          <w:rtl/>
        </w:rPr>
        <w:t>ועדת הכספים בנושא</w:t>
      </w:r>
      <w:r>
        <w:rPr>
          <w:rFonts w:hint="cs"/>
          <w:rtl/>
        </w:rPr>
        <w:t>.</w:t>
      </w:r>
      <w:r>
        <w:rPr>
          <w:rtl/>
        </w:rPr>
        <w:t xml:space="preserve"> התיאורים היו קשים, </w:t>
      </w:r>
      <w:proofErr w:type="spellStart"/>
      <w:r>
        <w:rPr>
          <w:rtl/>
        </w:rPr>
        <w:t>קורעי</w:t>
      </w:r>
      <w:proofErr w:type="spellEnd"/>
      <w:r>
        <w:rPr>
          <w:rtl/>
        </w:rPr>
        <w:t xml:space="preserve"> לב, על מראות </w:t>
      </w:r>
      <w:bookmarkStart w:id="1141" w:name="_ETM_Q7_814100"/>
      <w:bookmarkEnd w:id="1141"/>
      <w:r>
        <w:rPr>
          <w:rtl/>
        </w:rPr>
        <w:t xml:space="preserve">שלא מרפים, על משפחות שמתפרקות מאותם אנשי מילואים, על ילדים </w:t>
      </w:r>
      <w:bookmarkStart w:id="1142" w:name="_ETM_Q7_818782"/>
      <w:bookmarkEnd w:id="1142"/>
      <w:r>
        <w:rPr>
          <w:rtl/>
        </w:rPr>
        <w:t>שמתחננים לחיבוק מאבא, שהוא</w:t>
      </w:r>
      <w:r>
        <w:rPr>
          <w:rFonts w:hint="cs"/>
          <w:rtl/>
        </w:rPr>
        <w:t>,</w:t>
      </w:r>
      <w:r>
        <w:rPr>
          <w:rtl/>
        </w:rPr>
        <w:t xml:space="preserve"> </w:t>
      </w:r>
      <w:proofErr w:type="spellStart"/>
      <w:r>
        <w:rPr>
          <w:rtl/>
        </w:rPr>
        <w:t>מצידו</w:t>
      </w:r>
      <w:proofErr w:type="spellEnd"/>
      <w:r>
        <w:rPr>
          <w:rFonts w:hint="cs"/>
          <w:rtl/>
        </w:rPr>
        <w:t>,</w:t>
      </w:r>
      <w:r>
        <w:rPr>
          <w:rtl/>
        </w:rPr>
        <w:t xml:space="preserve"> אחרי שראה וחווה כל כך </w:t>
      </w:r>
      <w:bookmarkStart w:id="1143" w:name="_ETM_Q7_823464"/>
      <w:bookmarkEnd w:id="1143"/>
      <w:r>
        <w:rPr>
          <w:rtl/>
        </w:rPr>
        <w:t xml:space="preserve">הרבה זוועות במערך החללים, לא מסוגל אפילו לגעת בילדיו. </w:t>
      </w:r>
      <w:bookmarkStart w:id="1144" w:name="_ETM_Q7_650000"/>
      <w:bookmarkEnd w:id="1144"/>
      <w:r>
        <w:rPr>
          <w:rtl/>
        </w:rPr>
        <w:t xml:space="preserve">אז </w:t>
      </w:r>
      <w:bookmarkStart w:id="1145" w:name="_ETM_Q7_828146"/>
      <w:bookmarkEnd w:id="1145"/>
      <w:r>
        <w:rPr>
          <w:rtl/>
        </w:rPr>
        <w:t xml:space="preserve">באמת, איך ייתכן שחלפו כמעט שנתיים מאז </w:t>
      </w:r>
      <w:r>
        <w:rPr>
          <w:rFonts w:hint="cs"/>
          <w:rtl/>
        </w:rPr>
        <w:t>7</w:t>
      </w:r>
      <w:r>
        <w:rPr>
          <w:rtl/>
        </w:rPr>
        <w:t xml:space="preserve"> באוקטובר ועדיין </w:t>
      </w:r>
      <w:bookmarkStart w:id="1146" w:name="_ETM_Q7_832828"/>
      <w:bookmarkEnd w:id="1146"/>
      <w:r>
        <w:rPr>
          <w:rtl/>
        </w:rPr>
        <w:t xml:space="preserve">לא התעסקנו בזה? </w:t>
      </w:r>
      <w:bookmarkStart w:id="1147" w:name="_ETM_Q7_837719"/>
      <w:bookmarkEnd w:id="1147"/>
    </w:p>
    <w:p w:rsidR="005C1E73" w:rsidRDefault="005C1E73" w:rsidP="00E379A5">
      <w:pPr>
        <w:rPr>
          <w:rtl/>
        </w:rPr>
      </w:pPr>
    </w:p>
    <w:p w:rsidR="005C1E73" w:rsidRDefault="005C1E73" w:rsidP="00E379A5">
      <w:pPr>
        <w:rPr>
          <w:rtl/>
        </w:rPr>
      </w:pPr>
      <w:bookmarkStart w:id="1148" w:name="_ETM_Q7_658000"/>
      <w:bookmarkStart w:id="1149" w:name="_ETM_Q7_659000"/>
      <w:bookmarkEnd w:id="1148"/>
      <w:bookmarkEnd w:id="1149"/>
      <w:r>
        <w:rPr>
          <w:rtl/>
        </w:rPr>
        <w:t>אז אני רוצה לומר תודה, אדוני היושב</w:t>
      </w:r>
      <w:r>
        <w:rPr>
          <w:rFonts w:hint="cs"/>
          <w:rtl/>
        </w:rPr>
        <w:t>-</w:t>
      </w:r>
      <w:r>
        <w:rPr>
          <w:rtl/>
        </w:rPr>
        <w:t xml:space="preserve">ראש וחבריי חברי </w:t>
      </w:r>
      <w:bookmarkStart w:id="1150" w:name="_ETM_Q7_842540"/>
      <w:bookmarkEnd w:id="1150"/>
      <w:r>
        <w:rPr>
          <w:rtl/>
        </w:rPr>
        <w:t>הכנסת</w:t>
      </w:r>
      <w:r>
        <w:rPr>
          <w:rFonts w:hint="cs"/>
          <w:rtl/>
        </w:rPr>
        <w:t>,</w:t>
      </w:r>
      <w:r>
        <w:rPr>
          <w:rtl/>
        </w:rPr>
        <w:t xml:space="preserve"> שלהצעת החוק הזו הצטרפו רבים וטובים מהקואליציה ומן האופוזיציה</w:t>
      </w:r>
      <w:r>
        <w:rPr>
          <w:rFonts w:hint="cs"/>
          <w:rtl/>
        </w:rPr>
        <w:t>.</w:t>
      </w:r>
      <w:r>
        <w:rPr>
          <w:rtl/>
        </w:rPr>
        <w:t xml:space="preserve"> </w:t>
      </w:r>
      <w:bookmarkStart w:id="1151" w:name="_ETM_Q7_847362"/>
      <w:bookmarkEnd w:id="1151"/>
      <w:r>
        <w:rPr>
          <w:rtl/>
        </w:rPr>
        <w:t>ואני אסיים בתפילה לרפואה שלמה, רפואת הנפש ורפואת הגוף</w:t>
      </w:r>
      <w:r w:rsidR="00E379A5">
        <w:rPr>
          <w:rFonts w:hint="cs"/>
          <w:rtl/>
        </w:rPr>
        <w:t>,</w:t>
      </w:r>
      <w:r>
        <w:rPr>
          <w:rtl/>
        </w:rPr>
        <w:t xml:space="preserve"> של </w:t>
      </w:r>
      <w:bookmarkStart w:id="1152" w:name="_ETM_Q7_852184"/>
      <w:bookmarkEnd w:id="1152"/>
      <w:r>
        <w:rPr>
          <w:rtl/>
        </w:rPr>
        <w:t>כל הפצועים והחולים</w:t>
      </w:r>
      <w:r>
        <w:rPr>
          <w:rFonts w:hint="cs"/>
          <w:rtl/>
        </w:rPr>
        <w:t>,</w:t>
      </w:r>
      <w:r>
        <w:rPr>
          <w:rtl/>
        </w:rPr>
        <w:t xml:space="preserve"> ובתקווה שהצעת החוק הזאת תעבור בהסכמה רחבה</w:t>
      </w:r>
      <w:r>
        <w:rPr>
          <w:rFonts w:hint="cs"/>
          <w:rtl/>
        </w:rPr>
        <w:t>,</w:t>
      </w:r>
      <w:r>
        <w:rPr>
          <w:rtl/>
        </w:rPr>
        <w:t xml:space="preserve"> </w:t>
      </w:r>
      <w:bookmarkStart w:id="1153" w:name="_ETM_Q7_857006"/>
      <w:bookmarkEnd w:id="1153"/>
      <w:r>
        <w:rPr>
          <w:rtl/>
        </w:rPr>
        <w:t xml:space="preserve">ויהי רצון שנדע תמיד לשמוע זעקה שלא נשמעת ויעמוד לנו </w:t>
      </w:r>
      <w:bookmarkStart w:id="1154" w:name="_ETM_Q7_861828"/>
      <w:bookmarkEnd w:id="1154"/>
      <w:r>
        <w:rPr>
          <w:rtl/>
        </w:rPr>
        <w:t>האומץ לעשות מעשה. תודה רבה.</w:t>
      </w:r>
    </w:p>
    <w:p w:rsidR="005C1E73" w:rsidRDefault="005C1E73" w:rsidP="009635F5">
      <w:pPr>
        <w:rPr>
          <w:rtl/>
        </w:rPr>
      </w:pPr>
    </w:p>
    <w:p w:rsidR="005C1E73" w:rsidRDefault="005C1E73" w:rsidP="00E379A5">
      <w:pPr>
        <w:pStyle w:val="af6"/>
        <w:keepNext/>
        <w:rPr>
          <w:rtl/>
        </w:rPr>
      </w:pPr>
      <w:bookmarkStart w:id="1155" w:name="ET_yor_6597_12"/>
      <w:r w:rsidRPr="00B612C7">
        <w:rPr>
          <w:rStyle w:val="TagStyle"/>
          <w:rtl/>
        </w:rPr>
        <w:t xml:space="preserve"> &lt;&lt; יור &gt;&gt;</w:t>
      </w:r>
      <w:r w:rsidRPr="005B4C51">
        <w:rPr>
          <w:rStyle w:val="TagStyle"/>
          <w:rtl/>
        </w:rPr>
        <w:t xml:space="preserve"> </w:t>
      </w:r>
      <w:r>
        <w:rPr>
          <w:rtl/>
        </w:rPr>
        <w:t>היו"ר מאיר כהן:</w:t>
      </w:r>
      <w:r w:rsidRPr="005B4C51">
        <w:rPr>
          <w:rStyle w:val="TagStyle"/>
          <w:rtl/>
        </w:rPr>
        <w:t xml:space="preserve"> </w:t>
      </w:r>
      <w:r w:rsidRPr="00B612C7">
        <w:rPr>
          <w:rStyle w:val="TagStyle"/>
          <w:rtl/>
        </w:rPr>
        <w:t>&lt;&lt; יור &gt;&gt;</w:t>
      </w:r>
      <w:r>
        <w:rPr>
          <w:rtl/>
        </w:rPr>
        <w:t xml:space="preserve"> </w:t>
      </w:r>
      <w:bookmarkEnd w:id="1155"/>
    </w:p>
    <w:p w:rsidR="005C1E73" w:rsidRDefault="005C1E73" w:rsidP="00B118D3">
      <w:pPr>
        <w:rPr>
          <w:rtl/>
        </w:rPr>
      </w:pPr>
    </w:p>
    <w:p w:rsidR="005C1E73" w:rsidRDefault="005C1E73" w:rsidP="00E379A5">
      <w:bookmarkStart w:id="1156" w:name="_ETM_Q7_867679"/>
      <w:bookmarkEnd w:id="1156"/>
      <w:r>
        <w:rPr>
          <w:rtl/>
        </w:rPr>
        <w:t xml:space="preserve">תודה רבה, גברתי. חבר הכנסת </w:t>
      </w:r>
      <w:r>
        <w:rPr>
          <w:rFonts w:hint="cs"/>
          <w:rtl/>
        </w:rPr>
        <w:t>א</w:t>
      </w:r>
      <w:r>
        <w:rPr>
          <w:rtl/>
        </w:rPr>
        <w:t>ושר שקלים</w:t>
      </w:r>
      <w:r>
        <w:rPr>
          <w:rFonts w:hint="cs"/>
          <w:rtl/>
        </w:rPr>
        <w:t xml:space="preserve"> </w:t>
      </w:r>
      <w:r>
        <w:rPr>
          <w:rFonts w:hint="eastAsia"/>
        </w:rPr>
        <w:t>–</w:t>
      </w:r>
      <w:r>
        <w:rPr>
          <w:rtl/>
        </w:rPr>
        <w:t xml:space="preserve"> </w:t>
      </w:r>
      <w:bookmarkStart w:id="1157" w:name="_ETM_Q7_872580"/>
      <w:bookmarkEnd w:id="1157"/>
      <w:r>
        <w:rPr>
          <w:rtl/>
        </w:rPr>
        <w:t>לא נמצא</w:t>
      </w:r>
      <w:r>
        <w:rPr>
          <w:rFonts w:hint="cs"/>
          <w:rtl/>
        </w:rPr>
        <w:t>;</w:t>
      </w:r>
      <w:r>
        <w:rPr>
          <w:rtl/>
        </w:rPr>
        <w:t xml:space="preserve"> סליחה, סליחה, אדוני, ב</w:t>
      </w:r>
      <w:r>
        <w:rPr>
          <w:rFonts w:hint="cs"/>
          <w:rtl/>
        </w:rPr>
        <w:t xml:space="preserve">כבוד, בכבוד. אחריו </w:t>
      </w:r>
      <w:r>
        <w:rPr>
          <w:rFonts w:hint="eastAsia"/>
          <w:rtl/>
        </w:rPr>
        <w:t>–</w:t>
      </w:r>
      <w:r>
        <w:rPr>
          <w:rFonts w:hint="cs"/>
          <w:rtl/>
        </w:rPr>
        <w:t xml:space="preserve"> עמית הלוי. שלוש דקות, אדוני. </w:t>
      </w:r>
    </w:p>
    <w:p w:rsidR="005C1E73" w:rsidRPr="00C15F85" w:rsidRDefault="005C1E73" w:rsidP="009635F5">
      <w:pPr>
        <w:rPr>
          <w:rtl/>
        </w:rPr>
      </w:pPr>
    </w:p>
    <w:p w:rsidR="005C1E73" w:rsidRDefault="005C1E73" w:rsidP="00E379A5">
      <w:pPr>
        <w:pStyle w:val="a4"/>
        <w:keepNext/>
        <w:rPr>
          <w:rtl/>
        </w:rPr>
      </w:pPr>
      <w:bookmarkStart w:id="1158" w:name="ET_speaker_6537_13"/>
      <w:r w:rsidRPr="00B612C7">
        <w:rPr>
          <w:rStyle w:val="TagStyle"/>
          <w:rtl/>
        </w:rPr>
        <w:t xml:space="preserve"> &lt;&lt; דובר &gt;&gt;</w:t>
      </w:r>
      <w:r w:rsidRPr="005B4C51">
        <w:rPr>
          <w:rStyle w:val="TagStyle"/>
          <w:rtl/>
        </w:rPr>
        <w:t xml:space="preserve"> </w:t>
      </w:r>
      <w:bookmarkStart w:id="1159" w:name="_Toc202819163"/>
      <w:bookmarkStart w:id="1160" w:name="_Toc202862772"/>
      <w:r>
        <w:rPr>
          <w:rtl/>
        </w:rPr>
        <w:t>אושר שקלים (הליכוד):</w:t>
      </w:r>
      <w:bookmarkEnd w:id="1159"/>
      <w:bookmarkEnd w:id="1160"/>
      <w:r w:rsidRPr="005B4C51">
        <w:rPr>
          <w:rStyle w:val="TagStyle"/>
          <w:rtl/>
        </w:rPr>
        <w:t xml:space="preserve"> </w:t>
      </w:r>
      <w:r w:rsidRPr="00B612C7">
        <w:rPr>
          <w:rStyle w:val="TagStyle"/>
          <w:rtl/>
        </w:rPr>
        <w:t>&lt;&lt; דובר &gt;&gt;</w:t>
      </w:r>
      <w:r>
        <w:rPr>
          <w:rtl/>
        </w:rPr>
        <w:t xml:space="preserve"> </w:t>
      </w:r>
      <w:bookmarkEnd w:id="1158"/>
    </w:p>
    <w:p w:rsidR="005C1E73" w:rsidRPr="00B612C7" w:rsidRDefault="005C1E73" w:rsidP="00B118D3">
      <w:pPr>
        <w:rPr>
          <w:rtl/>
          <w:lang w:eastAsia="he-IL"/>
        </w:rPr>
      </w:pPr>
    </w:p>
    <w:p w:rsidR="00262D9A" w:rsidRDefault="005C1E73" w:rsidP="00E379A5">
      <w:pPr>
        <w:rPr>
          <w:rtl/>
        </w:rPr>
      </w:pPr>
      <w:bookmarkStart w:id="1161" w:name="_ETM_Q7_689000"/>
      <w:bookmarkStart w:id="1162" w:name="_ETM_Q7_892919"/>
      <w:bookmarkEnd w:id="1161"/>
      <w:bookmarkEnd w:id="1162"/>
      <w:r>
        <w:rPr>
          <w:rtl/>
        </w:rPr>
        <w:t>תודה רבה, אדוני היושב</w:t>
      </w:r>
      <w:r>
        <w:rPr>
          <w:rFonts w:hint="cs"/>
          <w:rtl/>
        </w:rPr>
        <w:t>-</w:t>
      </w:r>
      <w:r>
        <w:rPr>
          <w:rtl/>
        </w:rPr>
        <w:t xml:space="preserve">ראש. </w:t>
      </w:r>
      <w:bookmarkStart w:id="1163" w:name="_ETM_Q7_896190"/>
      <w:bookmarkEnd w:id="1163"/>
      <w:r>
        <w:rPr>
          <w:rtl/>
        </w:rPr>
        <w:t xml:space="preserve">לפני נסיעתו של ראש הממשלה לשליחותו החשובה ביותר בארצות הברית, </w:t>
      </w:r>
      <w:bookmarkStart w:id="1164" w:name="_ETM_Q7_901037"/>
      <w:bookmarkEnd w:id="1164"/>
      <w:r>
        <w:rPr>
          <w:rtl/>
        </w:rPr>
        <w:t xml:space="preserve">אני הצטרפתי יחד עם שרים נוספים וחברי כנסת למכתב </w:t>
      </w:r>
      <w:bookmarkStart w:id="1165" w:name="_ETM_Q7_905885"/>
      <w:bookmarkEnd w:id="1165"/>
      <w:r>
        <w:rPr>
          <w:rtl/>
        </w:rPr>
        <w:t xml:space="preserve">שקורא לו, מחזק אותו כדי לפעול למען ריבונות ביהודה </w:t>
      </w:r>
      <w:bookmarkStart w:id="1166" w:name="_ETM_Q7_910732"/>
      <w:bookmarkEnd w:id="1166"/>
      <w:r>
        <w:rPr>
          <w:rtl/>
        </w:rPr>
        <w:t xml:space="preserve">שומרון ובקעת הירדן. </w:t>
      </w:r>
      <w:bookmarkStart w:id="1167" w:name="_ETM_Q7_917059"/>
      <w:bookmarkStart w:id="1168" w:name="TOR_Q8"/>
      <w:bookmarkStart w:id="1169" w:name="_ETM_Q8_317240"/>
      <w:bookmarkEnd w:id="1167"/>
      <w:bookmarkEnd w:id="1168"/>
      <w:bookmarkEnd w:id="1169"/>
      <w:r w:rsidR="00262D9A">
        <w:rPr>
          <w:rtl/>
        </w:rPr>
        <w:t>אזורים אלו</w:t>
      </w:r>
      <w:r w:rsidR="00262D9A">
        <w:rPr>
          <w:rFonts w:hint="cs"/>
          <w:rtl/>
        </w:rPr>
        <w:t>,</w:t>
      </w:r>
      <w:r w:rsidR="00262D9A">
        <w:rPr>
          <w:rtl/>
        </w:rPr>
        <w:t xml:space="preserve"> יהודה, שומרון ובקעת הירדן</w:t>
      </w:r>
      <w:r w:rsidR="00262D9A">
        <w:rPr>
          <w:rFonts w:hint="cs"/>
          <w:rtl/>
        </w:rPr>
        <w:t xml:space="preserve">, </w:t>
      </w:r>
      <w:r w:rsidR="00262D9A">
        <w:rPr>
          <w:rtl/>
        </w:rPr>
        <w:t xml:space="preserve">אינם שוליים גיאוגרפיים, אלא </w:t>
      </w:r>
      <w:bookmarkStart w:id="1170" w:name="_ETM_Q8_322208"/>
      <w:bookmarkEnd w:id="1170"/>
      <w:r w:rsidR="00262D9A">
        <w:rPr>
          <w:rtl/>
        </w:rPr>
        <w:t>הם הלב הפועם של הזהות היהודית שלנו</w:t>
      </w:r>
      <w:r w:rsidR="00E379A5">
        <w:rPr>
          <w:rFonts w:hint="cs"/>
          <w:rtl/>
        </w:rPr>
        <w:t>.</w:t>
      </w:r>
      <w:r w:rsidR="00262D9A">
        <w:rPr>
          <w:rtl/>
        </w:rPr>
        <w:t xml:space="preserve"> הם לא רק </w:t>
      </w:r>
      <w:bookmarkStart w:id="1171" w:name="_ETM_Q8_327175"/>
      <w:bookmarkEnd w:id="1171"/>
      <w:r w:rsidR="00262D9A">
        <w:rPr>
          <w:rtl/>
        </w:rPr>
        <w:t>החזון, הם גם החזית</w:t>
      </w:r>
      <w:r w:rsidR="00262D9A">
        <w:rPr>
          <w:rFonts w:hint="cs"/>
          <w:rtl/>
        </w:rPr>
        <w:t>;</w:t>
      </w:r>
      <w:r w:rsidR="00262D9A">
        <w:rPr>
          <w:rtl/>
        </w:rPr>
        <w:t xml:space="preserve"> הם השכפ</w:t>
      </w:r>
      <w:r w:rsidR="00262D9A">
        <w:rPr>
          <w:rFonts w:hint="cs"/>
          <w:rtl/>
        </w:rPr>
        <w:t>"ץ</w:t>
      </w:r>
      <w:r w:rsidR="00262D9A">
        <w:rPr>
          <w:rtl/>
        </w:rPr>
        <w:t xml:space="preserve"> של מדינת ישראל</w:t>
      </w:r>
      <w:r w:rsidR="00262D9A">
        <w:rPr>
          <w:rFonts w:hint="cs"/>
          <w:rtl/>
        </w:rPr>
        <w:t xml:space="preserve"> –</w:t>
      </w:r>
      <w:r w:rsidR="00262D9A">
        <w:rPr>
          <w:rtl/>
        </w:rPr>
        <w:t xml:space="preserve"> ביטחונית, </w:t>
      </w:r>
      <w:bookmarkStart w:id="1172" w:name="_ETM_Q8_332144"/>
      <w:bookmarkEnd w:id="1172"/>
      <w:r w:rsidR="00262D9A">
        <w:rPr>
          <w:rtl/>
        </w:rPr>
        <w:t>היסטורית, רוחנית</w:t>
      </w:r>
      <w:r w:rsidR="00E379A5">
        <w:rPr>
          <w:rFonts w:hint="cs"/>
          <w:rtl/>
        </w:rPr>
        <w:t>.</w:t>
      </w:r>
      <w:r w:rsidR="00262D9A">
        <w:rPr>
          <w:rtl/>
        </w:rPr>
        <w:t xml:space="preserve"> חבלי הארץ הללו, אם זה בשיל</w:t>
      </w:r>
      <w:r w:rsidR="00262D9A">
        <w:rPr>
          <w:rFonts w:hint="cs"/>
          <w:rtl/>
        </w:rPr>
        <w:t>ה</w:t>
      </w:r>
      <w:r w:rsidR="00262D9A">
        <w:rPr>
          <w:rtl/>
        </w:rPr>
        <w:t xml:space="preserve">, עלי, קדומים, </w:t>
      </w:r>
      <w:bookmarkStart w:id="1173" w:name="_ETM_Q8_337112"/>
      <w:bookmarkEnd w:id="1173"/>
      <w:r w:rsidR="00262D9A">
        <w:rPr>
          <w:rtl/>
        </w:rPr>
        <w:t xml:space="preserve">קריית ארבע, איתמר, </w:t>
      </w:r>
      <w:bookmarkStart w:id="1174" w:name="_ETM_Q8_342750"/>
      <w:bookmarkEnd w:id="1174"/>
      <w:r w:rsidR="00262D9A">
        <w:rPr>
          <w:rtl/>
        </w:rPr>
        <w:t>ב</w:t>
      </w:r>
      <w:r w:rsidR="00262D9A">
        <w:rPr>
          <w:rFonts w:hint="cs"/>
          <w:rtl/>
        </w:rPr>
        <w:t>ית אל</w:t>
      </w:r>
      <w:r w:rsidR="00262D9A">
        <w:rPr>
          <w:rtl/>
        </w:rPr>
        <w:t>, אלקנה, מעלה אפרים</w:t>
      </w:r>
      <w:r w:rsidR="00262D9A">
        <w:rPr>
          <w:rFonts w:hint="cs"/>
          <w:rtl/>
        </w:rPr>
        <w:t>,</w:t>
      </w:r>
      <w:r w:rsidR="00262D9A">
        <w:rPr>
          <w:rtl/>
        </w:rPr>
        <w:t xml:space="preserve"> </w:t>
      </w:r>
      <w:bookmarkStart w:id="1175" w:name="_ETM_Q8_346258"/>
      <w:bookmarkEnd w:id="1175"/>
      <w:r w:rsidR="00262D9A">
        <w:rPr>
          <w:rtl/>
        </w:rPr>
        <w:t xml:space="preserve">הם לא רק מה שנקרא התיישבות, הם התגלמות הציונות. </w:t>
      </w:r>
      <w:bookmarkStart w:id="1176" w:name="_ETM_Q8_352070"/>
      <w:bookmarkStart w:id="1177" w:name="_ETM_Q8_174449"/>
      <w:bookmarkStart w:id="1178" w:name="_ETM_Q8_174513"/>
      <w:bookmarkStart w:id="1179" w:name="_ETM_Q8_174623"/>
      <w:bookmarkStart w:id="1180" w:name="_ETM_Q8_174670"/>
      <w:bookmarkEnd w:id="1176"/>
      <w:bookmarkEnd w:id="1177"/>
      <w:bookmarkEnd w:id="1178"/>
      <w:bookmarkEnd w:id="1179"/>
      <w:bookmarkEnd w:id="1180"/>
      <w:r w:rsidR="00262D9A">
        <w:rPr>
          <w:rtl/>
        </w:rPr>
        <w:t xml:space="preserve">כאשר אני פוגש את משפחות החלוצים, את הילדים, את מוסדות </w:t>
      </w:r>
      <w:bookmarkStart w:id="1181" w:name="_ETM_Q8_356770"/>
      <w:bookmarkEnd w:id="1181"/>
      <w:r w:rsidR="00262D9A">
        <w:rPr>
          <w:rtl/>
        </w:rPr>
        <w:t xml:space="preserve">התורה, את הישיבות, את החקלאות הפורחת ואת הנוף </w:t>
      </w:r>
      <w:proofErr w:type="spellStart"/>
      <w:r w:rsidR="00262D9A">
        <w:rPr>
          <w:rtl/>
        </w:rPr>
        <w:t>התנ</w:t>
      </w:r>
      <w:r w:rsidR="00262D9A">
        <w:rPr>
          <w:rFonts w:hint="cs"/>
          <w:rtl/>
        </w:rPr>
        <w:t>"</w:t>
      </w:r>
      <w:r w:rsidR="00262D9A">
        <w:rPr>
          <w:rtl/>
        </w:rPr>
        <w:t>כי</w:t>
      </w:r>
      <w:proofErr w:type="spellEnd"/>
      <w:r w:rsidR="00262D9A">
        <w:rPr>
          <w:rFonts w:hint="cs"/>
          <w:rtl/>
        </w:rPr>
        <w:t>,</w:t>
      </w:r>
      <w:r w:rsidR="00262D9A">
        <w:rPr>
          <w:rtl/>
        </w:rPr>
        <w:t xml:space="preserve"> </w:t>
      </w:r>
      <w:bookmarkStart w:id="1182" w:name="_ETM_Q8_362330"/>
      <w:bookmarkEnd w:id="1182"/>
      <w:r w:rsidR="00262D9A">
        <w:rPr>
          <w:rtl/>
        </w:rPr>
        <w:t xml:space="preserve">אני לא רואה רק אוכלוסייה שמעבר לקו, אלא אני פוגש </w:t>
      </w:r>
      <w:bookmarkStart w:id="1183" w:name="_ETM_Q8_365944"/>
      <w:bookmarkEnd w:id="1183"/>
      <w:r w:rsidR="00262D9A">
        <w:rPr>
          <w:rtl/>
        </w:rPr>
        <w:t xml:space="preserve">את ארץ ישראל במלוא הדרה. </w:t>
      </w:r>
      <w:bookmarkStart w:id="1184" w:name="_ETM_Q8_370860"/>
      <w:bookmarkEnd w:id="1184"/>
    </w:p>
    <w:p w:rsidR="00262D9A" w:rsidRDefault="00262D9A" w:rsidP="00E379A5">
      <w:pPr>
        <w:rPr>
          <w:rtl/>
        </w:rPr>
      </w:pPr>
    </w:p>
    <w:p w:rsidR="00262D9A" w:rsidRDefault="00262D9A" w:rsidP="00E379A5">
      <w:pPr>
        <w:rPr>
          <w:rtl/>
        </w:rPr>
      </w:pPr>
      <w:r>
        <w:rPr>
          <w:rtl/>
        </w:rPr>
        <w:t>אירועי</w:t>
      </w:r>
      <w:r>
        <w:rPr>
          <w:rFonts w:hint="cs"/>
          <w:rtl/>
        </w:rPr>
        <w:t xml:space="preserve"> 7</w:t>
      </w:r>
      <w:r>
        <w:rPr>
          <w:rtl/>
        </w:rPr>
        <w:t xml:space="preserve"> באוקטובר הוכיחו לנו כי הסכסוך בינינו לבין אויבינו </w:t>
      </w:r>
      <w:bookmarkStart w:id="1185" w:name="_ETM_Q8_374373"/>
      <w:bookmarkEnd w:id="1185"/>
      <w:r>
        <w:rPr>
          <w:rtl/>
        </w:rPr>
        <w:t xml:space="preserve">הוא לא על שטח כזה או אחר, אלא הוא על </w:t>
      </w:r>
      <w:bookmarkStart w:id="1186" w:name="_ETM_Q8_377886"/>
      <w:bookmarkEnd w:id="1186"/>
      <w:r>
        <w:rPr>
          <w:rtl/>
        </w:rPr>
        <w:t>עצם קיומנו כאן בארץ ישראל</w:t>
      </w:r>
      <w:r w:rsidR="00E379A5">
        <w:rPr>
          <w:rFonts w:hint="cs"/>
          <w:rtl/>
        </w:rPr>
        <w:t>.</w:t>
      </w:r>
      <w:r>
        <w:rPr>
          <w:rtl/>
        </w:rPr>
        <w:t xml:space="preserve"> </w:t>
      </w:r>
      <w:bookmarkStart w:id="1187" w:name="_ETM_Q8_382258"/>
      <w:bookmarkEnd w:id="1187"/>
      <w:r>
        <w:rPr>
          <w:rtl/>
        </w:rPr>
        <w:t>זהו</w:t>
      </w:r>
      <w:r>
        <w:rPr>
          <w:rFonts w:hint="cs"/>
          <w:rtl/>
        </w:rPr>
        <w:t xml:space="preserve"> אי</w:t>
      </w:r>
      <w:r>
        <w:rPr>
          <w:rtl/>
        </w:rPr>
        <w:t>נו ויכוח על מפות, זהו ויכוח על מהות</w:t>
      </w:r>
      <w:r>
        <w:rPr>
          <w:rFonts w:hint="cs"/>
          <w:rtl/>
        </w:rPr>
        <w:t>;</w:t>
      </w:r>
      <w:r>
        <w:rPr>
          <w:rtl/>
        </w:rPr>
        <w:t xml:space="preserve"> זו לא </w:t>
      </w:r>
      <w:bookmarkStart w:id="1188" w:name="_ETM_Q8_386946"/>
      <w:bookmarkEnd w:id="1188"/>
      <w:r>
        <w:rPr>
          <w:rtl/>
        </w:rPr>
        <w:t xml:space="preserve">שאלה של שטחים, זו שאלה של שייכות. ולכן אני קורא </w:t>
      </w:r>
      <w:bookmarkStart w:id="1189" w:name="_ETM_Q8_391633"/>
      <w:bookmarkEnd w:id="1189"/>
      <w:r>
        <w:rPr>
          <w:rtl/>
        </w:rPr>
        <w:t>מכאן לראש הממשלה</w:t>
      </w:r>
      <w:r w:rsidR="00E379A5">
        <w:rPr>
          <w:rFonts w:hint="cs"/>
          <w:rtl/>
        </w:rPr>
        <w:t>:</w:t>
      </w:r>
      <w:r>
        <w:rPr>
          <w:rtl/>
        </w:rPr>
        <w:t xml:space="preserve"> במסגרת הרחבת הסכמי אברהם ולשם מימוש ניצחוננו </w:t>
      </w:r>
      <w:bookmarkStart w:id="1190" w:name="_ETM_Q8_396321"/>
      <w:bookmarkEnd w:id="1190"/>
      <w:r>
        <w:rPr>
          <w:rtl/>
        </w:rPr>
        <w:t>על אויבינו</w:t>
      </w:r>
      <w:r>
        <w:rPr>
          <w:rFonts w:hint="cs"/>
          <w:rtl/>
        </w:rPr>
        <w:t>,</w:t>
      </w:r>
      <w:r>
        <w:rPr>
          <w:rtl/>
        </w:rPr>
        <w:t xml:space="preserve"> </w:t>
      </w:r>
      <w:bookmarkStart w:id="1191" w:name="_ETM_Q8_401229"/>
      <w:bookmarkEnd w:id="1191"/>
      <w:r>
        <w:rPr>
          <w:rtl/>
        </w:rPr>
        <w:t>יש לפעול גם בזירה המדינית ולגרום לה</w:t>
      </w:r>
      <w:r>
        <w:rPr>
          <w:rFonts w:hint="cs"/>
          <w:rtl/>
        </w:rPr>
        <w:t>ח</w:t>
      </w:r>
      <w:r>
        <w:rPr>
          <w:rtl/>
        </w:rPr>
        <w:t>לת הריבונות בבק</w:t>
      </w:r>
      <w:r>
        <w:rPr>
          <w:rFonts w:hint="cs"/>
          <w:rtl/>
        </w:rPr>
        <w:t>ע</w:t>
      </w:r>
      <w:r>
        <w:rPr>
          <w:rtl/>
        </w:rPr>
        <w:t xml:space="preserve">ת הירדן, </w:t>
      </w:r>
      <w:bookmarkStart w:id="1192" w:name="_ETM_Q8_407342"/>
      <w:bookmarkEnd w:id="1192"/>
      <w:r>
        <w:rPr>
          <w:rtl/>
        </w:rPr>
        <w:t>יהודה ושומרון. הריבונות אינה פריבילגיה</w:t>
      </w:r>
      <w:r>
        <w:rPr>
          <w:rFonts w:hint="cs"/>
          <w:rtl/>
        </w:rPr>
        <w:t>,</w:t>
      </w:r>
      <w:r>
        <w:rPr>
          <w:rtl/>
        </w:rPr>
        <w:t xml:space="preserve"> היא חובתנו</w:t>
      </w:r>
      <w:r>
        <w:rPr>
          <w:rFonts w:hint="cs"/>
          <w:rtl/>
        </w:rPr>
        <w:t>.</w:t>
      </w:r>
      <w:r>
        <w:rPr>
          <w:rtl/>
        </w:rPr>
        <w:t xml:space="preserve"> היא חובתנו כלפי </w:t>
      </w:r>
      <w:bookmarkStart w:id="1193" w:name="_ETM_Q8_413456"/>
      <w:bookmarkEnd w:id="1193"/>
      <w:r>
        <w:rPr>
          <w:rtl/>
        </w:rPr>
        <w:t>הדור הקודם, שנ</w:t>
      </w:r>
      <w:r>
        <w:rPr>
          <w:rFonts w:hint="cs"/>
          <w:rtl/>
        </w:rPr>
        <w:t>טע</w:t>
      </w:r>
      <w:r>
        <w:rPr>
          <w:rtl/>
        </w:rPr>
        <w:t xml:space="preserve"> שורש במקום שבו נלחמו אבותינו</w:t>
      </w:r>
      <w:r>
        <w:rPr>
          <w:rFonts w:hint="cs"/>
          <w:rtl/>
        </w:rPr>
        <w:t>;</w:t>
      </w:r>
      <w:r>
        <w:rPr>
          <w:rtl/>
        </w:rPr>
        <w:t xml:space="preserve"> </w:t>
      </w:r>
      <w:bookmarkStart w:id="1194" w:name="_ETM_Q8_420179"/>
      <w:bookmarkEnd w:id="1194"/>
      <w:r>
        <w:rPr>
          <w:rtl/>
        </w:rPr>
        <w:t>חובתנו כלפי הדור הבא, שזכאי לגדול במדינה שיודעת היכן גבולותיה</w:t>
      </w:r>
      <w:r>
        <w:rPr>
          <w:rFonts w:hint="cs"/>
          <w:rtl/>
        </w:rPr>
        <w:t>,</w:t>
      </w:r>
      <w:r>
        <w:rPr>
          <w:rtl/>
        </w:rPr>
        <w:t xml:space="preserve"> </w:t>
      </w:r>
      <w:bookmarkStart w:id="1195" w:name="_ETM_Q8_425811"/>
      <w:bookmarkEnd w:id="1195"/>
      <w:r>
        <w:rPr>
          <w:rtl/>
        </w:rPr>
        <w:t>ויותר מזה</w:t>
      </w:r>
      <w:r>
        <w:rPr>
          <w:rFonts w:hint="cs"/>
          <w:rtl/>
        </w:rPr>
        <w:t xml:space="preserve"> –</w:t>
      </w:r>
      <w:r>
        <w:rPr>
          <w:rtl/>
        </w:rPr>
        <w:t xml:space="preserve"> היכן נשמ</w:t>
      </w:r>
      <w:r>
        <w:rPr>
          <w:rFonts w:hint="cs"/>
          <w:rtl/>
        </w:rPr>
        <w:t>ת</w:t>
      </w:r>
      <w:r>
        <w:rPr>
          <w:rtl/>
        </w:rPr>
        <w:t xml:space="preserve">ה. </w:t>
      </w:r>
    </w:p>
    <w:p w:rsidR="00262D9A" w:rsidRDefault="00262D9A" w:rsidP="00E379A5">
      <w:pPr>
        <w:rPr>
          <w:rtl/>
        </w:rPr>
      </w:pPr>
      <w:bookmarkStart w:id="1196" w:name="_ETM_Q8_244738"/>
      <w:bookmarkStart w:id="1197" w:name="_ETM_Q8_244811"/>
      <w:bookmarkEnd w:id="1196"/>
      <w:bookmarkEnd w:id="1197"/>
    </w:p>
    <w:p w:rsidR="00262D9A" w:rsidRDefault="00262D9A" w:rsidP="0095105C">
      <w:pPr>
        <w:rPr>
          <w:rtl/>
        </w:rPr>
      </w:pPr>
      <w:bookmarkStart w:id="1198" w:name="_ETM_Q8_244897"/>
      <w:bookmarkStart w:id="1199" w:name="_ETM_Q8_244959"/>
      <w:bookmarkEnd w:id="1198"/>
      <w:bookmarkEnd w:id="1199"/>
      <w:r>
        <w:rPr>
          <w:rtl/>
        </w:rPr>
        <w:t xml:space="preserve">המהלך הזה אינו סותר את ערכינו </w:t>
      </w:r>
      <w:bookmarkStart w:id="1200" w:name="_ETM_Q8_431443"/>
      <w:bookmarkEnd w:id="1200"/>
      <w:r>
        <w:rPr>
          <w:rtl/>
        </w:rPr>
        <w:t>הדמוקרטיים</w:t>
      </w:r>
      <w:r>
        <w:rPr>
          <w:rFonts w:hint="cs"/>
          <w:rtl/>
        </w:rPr>
        <w:t>.</w:t>
      </w:r>
      <w:r>
        <w:rPr>
          <w:rtl/>
        </w:rPr>
        <w:t xml:space="preserve"> להפך, הוא מחזק את עמידתנו המוסרית והמשפטית. לא ייתכן </w:t>
      </w:r>
      <w:bookmarkStart w:id="1201" w:name="_ETM_Q8_437075"/>
      <w:bookmarkEnd w:id="1201"/>
      <w:r>
        <w:rPr>
          <w:rtl/>
        </w:rPr>
        <w:t>שמצד אחד נ</w:t>
      </w:r>
      <w:r>
        <w:rPr>
          <w:rFonts w:hint="cs"/>
          <w:rtl/>
        </w:rPr>
        <w:t>טע</w:t>
      </w:r>
      <w:r>
        <w:rPr>
          <w:rtl/>
        </w:rPr>
        <w:t xml:space="preserve">ן לבעלות על הארץ, ובו בזמן נמשיך לנהל </w:t>
      </w:r>
      <w:bookmarkStart w:id="1202" w:name="_ETM_Q8_442707"/>
      <w:bookmarkEnd w:id="1202"/>
      <w:r>
        <w:rPr>
          <w:rtl/>
        </w:rPr>
        <w:t>אותה כאילו אינה שלנו</w:t>
      </w:r>
      <w:r>
        <w:rPr>
          <w:rFonts w:hint="cs"/>
          <w:rtl/>
        </w:rPr>
        <w:t>,</w:t>
      </w:r>
      <w:r>
        <w:rPr>
          <w:rtl/>
        </w:rPr>
        <w:t xml:space="preserve"> או שנוותר</w:t>
      </w:r>
      <w:r>
        <w:rPr>
          <w:rFonts w:hint="cs"/>
          <w:rtl/>
        </w:rPr>
        <w:t>,</w:t>
      </w:r>
      <w:r>
        <w:rPr>
          <w:rtl/>
        </w:rPr>
        <w:t xml:space="preserve"> חלילה</w:t>
      </w:r>
      <w:r>
        <w:rPr>
          <w:rFonts w:hint="cs"/>
          <w:rtl/>
        </w:rPr>
        <w:t>,</w:t>
      </w:r>
      <w:r>
        <w:rPr>
          <w:rtl/>
        </w:rPr>
        <w:t xml:space="preserve"> על חלקים ממנה</w:t>
      </w:r>
      <w:r>
        <w:rPr>
          <w:rFonts w:hint="cs"/>
          <w:rtl/>
        </w:rPr>
        <w:t>.</w:t>
      </w:r>
      <w:r>
        <w:rPr>
          <w:rtl/>
        </w:rPr>
        <w:t xml:space="preserve"> </w:t>
      </w:r>
      <w:bookmarkStart w:id="1203" w:name="_ETM_Q8_449019"/>
      <w:bookmarkStart w:id="1204" w:name="_ETM_Q8_271658"/>
      <w:bookmarkStart w:id="1205" w:name="_ETM_Q8_271695"/>
      <w:bookmarkStart w:id="1206" w:name="_ETM_Q8_271967"/>
      <w:bookmarkStart w:id="1207" w:name="_ETM_Q8_272016"/>
      <w:bookmarkEnd w:id="1203"/>
      <w:bookmarkEnd w:id="1204"/>
      <w:bookmarkEnd w:id="1205"/>
      <w:bookmarkEnd w:id="1206"/>
      <w:bookmarkEnd w:id="1207"/>
      <w:r>
        <w:rPr>
          <w:rFonts w:hint="cs"/>
          <w:rtl/>
        </w:rPr>
        <w:t xml:space="preserve">החלת </w:t>
      </w:r>
      <w:r>
        <w:rPr>
          <w:rtl/>
        </w:rPr>
        <w:t>הריבונות היא הכרה מוסרית ופעולה חיונית לקיומנו</w:t>
      </w:r>
      <w:r w:rsidR="0095105C">
        <w:rPr>
          <w:rFonts w:hint="cs"/>
          <w:rtl/>
        </w:rPr>
        <w:t>.</w:t>
      </w:r>
      <w:r>
        <w:rPr>
          <w:rtl/>
        </w:rPr>
        <w:t xml:space="preserve"> היא הסרת </w:t>
      </w:r>
      <w:bookmarkStart w:id="1208" w:name="_ETM_Q8_454291"/>
      <w:bookmarkEnd w:id="1208"/>
      <w:r>
        <w:rPr>
          <w:rtl/>
        </w:rPr>
        <w:t>הספק</w:t>
      </w:r>
      <w:r w:rsidR="0095105C">
        <w:rPr>
          <w:rFonts w:hint="cs"/>
          <w:rtl/>
        </w:rPr>
        <w:t>.</w:t>
      </w:r>
      <w:r>
        <w:rPr>
          <w:rtl/>
        </w:rPr>
        <w:t xml:space="preserve"> היא האמירה</w:t>
      </w:r>
      <w:r>
        <w:rPr>
          <w:rFonts w:hint="cs"/>
          <w:rtl/>
        </w:rPr>
        <w:t>:</w:t>
      </w:r>
      <w:r>
        <w:rPr>
          <w:rtl/>
        </w:rPr>
        <w:t xml:space="preserve"> אנחנו כאן בזכות ולא בחסד. </w:t>
      </w:r>
    </w:p>
    <w:p w:rsidR="00262D9A" w:rsidRDefault="00262D9A" w:rsidP="00E379A5">
      <w:pPr>
        <w:rPr>
          <w:rtl/>
        </w:rPr>
      </w:pPr>
    </w:p>
    <w:p w:rsidR="00262D9A" w:rsidRDefault="00262D9A" w:rsidP="0095105C">
      <w:pPr>
        <w:rPr>
          <w:rtl/>
        </w:rPr>
      </w:pPr>
      <w:r>
        <w:rPr>
          <w:rtl/>
        </w:rPr>
        <w:t xml:space="preserve">בקעת הירדן </w:t>
      </w:r>
      <w:bookmarkStart w:id="1209" w:name="_ETM_Q8_459563"/>
      <w:bookmarkEnd w:id="1209"/>
      <w:r>
        <w:rPr>
          <w:rtl/>
        </w:rPr>
        <w:t>היא גבול הביטחון של ישראל</w:t>
      </w:r>
      <w:r w:rsidR="0095105C">
        <w:rPr>
          <w:rFonts w:hint="cs"/>
          <w:rtl/>
        </w:rPr>
        <w:t>.</w:t>
      </w:r>
      <w:r>
        <w:rPr>
          <w:rtl/>
        </w:rPr>
        <w:t xml:space="preserve"> שיל</w:t>
      </w:r>
      <w:r>
        <w:rPr>
          <w:rFonts w:hint="cs"/>
          <w:rtl/>
        </w:rPr>
        <w:t>ה</w:t>
      </w:r>
      <w:r>
        <w:rPr>
          <w:rtl/>
        </w:rPr>
        <w:t xml:space="preserve"> ובי</w:t>
      </w:r>
      <w:r>
        <w:rPr>
          <w:rFonts w:hint="cs"/>
          <w:rtl/>
        </w:rPr>
        <w:t xml:space="preserve">ת אל </w:t>
      </w:r>
      <w:r>
        <w:rPr>
          <w:rtl/>
        </w:rPr>
        <w:t xml:space="preserve">הם עמוד השדרה </w:t>
      </w:r>
      <w:bookmarkStart w:id="1210" w:name="_ETM_Q8_464835"/>
      <w:bookmarkEnd w:id="1210"/>
      <w:r>
        <w:rPr>
          <w:rtl/>
        </w:rPr>
        <w:t>ההיסטורי שלנו</w:t>
      </w:r>
      <w:r w:rsidR="0095105C">
        <w:rPr>
          <w:rFonts w:hint="cs"/>
          <w:rtl/>
        </w:rPr>
        <w:t>.</w:t>
      </w:r>
      <w:r>
        <w:rPr>
          <w:rtl/>
        </w:rPr>
        <w:t xml:space="preserve"> מערת המכפלה היא קברי ה</w:t>
      </w:r>
      <w:r>
        <w:rPr>
          <w:rFonts w:hint="cs"/>
          <w:rtl/>
        </w:rPr>
        <w:t>א</w:t>
      </w:r>
      <w:r>
        <w:rPr>
          <w:rtl/>
        </w:rPr>
        <w:t>בות, שורש קיומנו</w:t>
      </w:r>
      <w:r>
        <w:rPr>
          <w:rFonts w:hint="cs"/>
          <w:rtl/>
        </w:rPr>
        <w:t>.</w:t>
      </w:r>
      <w:r>
        <w:rPr>
          <w:rtl/>
        </w:rPr>
        <w:t xml:space="preserve"> הגיעה </w:t>
      </w:r>
      <w:bookmarkStart w:id="1211" w:name="_ETM_Q8_470107"/>
      <w:bookmarkEnd w:id="1211"/>
      <w:r>
        <w:rPr>
          <w:rtl/>
        </w:rPr>
        <w:t xml:space="preserve">עת למעשים, </w:t>
      </w:r>
      <w:bookmarkStart w:id="1212" w:name="_ETM_Q8_475579"/>
      <w:bookmarkEnd w:id="1212"/>
      <w:r>
        <w:rPr>
          <w:rtl/>
        </w:rPr>
        <w:t>הגיע</w:t>
      </w:r>
      <w:r>
        <w:rPr>
          <w:rFonts w:hint="cs"/>
          <w:rtl/>
        </w:rPr>
        <w:t>ה</w:t>
      </w:r>
      <w:r>
        <w:rPr>
          <w:rtl/>
        </w:rPr>
        <w:t xml:space="preserve"> עת שנפסיק להתבייש ונוביל. ריבונות עכשיו</w:t>
      </w:r>
      <w:r>
        <w:rPr>
          <w:rFonts w:hint="cs"/>
          <w:rtl/>
        </w:rPr>
        <w:t xml:space="preserve"> –</w:t>
      </w:r>
      <w:r>
        <w:rPr>
          <w:rtl/>
        </w:rPr>
        <w:t xml:space="preserve"> לא כהתרסה, אלא </w:t>
      </w:r>
      <w:bookmarkStart w:id="1213" w:name="_ETM_Q8_480771"/>
      <w:bookmarkEnd w:id="1213"/>
      <w:r>
        <w:rPr>
          <w:rtl/>
        </w:rPr>
        <w:t xml:space="preserve">כהכרח. </w:t>
      </w:r>
    </w:p>
    <w:p w:rsidR="00262D9A" w:rsidRDefault="00262D9A" w:rsidP="00E379A5">
      <w:pPr>
        <w:rPr>
          <w:rtl/>
        </w:rPr>
      </w:pPr>
      <w:r>
        <w:rPr>
          <w:rFonts w:hint="cs"/>
          <w:rtl/>
        </w:rPr>
        <w:t xml:space="preserve"> </w:t>
      </w:r>
    </w:p>
    <w:p w:rsidR="00262D9A" w:rsidRDefault="00262D9A" w:rsidP="00E379A5">
      <w:pPr>
        <w:pStyle w:val="af6"/>
        <w:keepNext/>
        <w:rPr>
          <w:rtl/>
        </w:rPr>
      </w:pPr>
      <w:bookmarkStart w:id="1214" w:name="ET_yor_6597_4"/>
      <w:r w:rsidRPr="00C62615">
        <w:rPr>
          <w:rStyle w:val="TagStyle"/>
          <w:rtl/>
        </w:rPr>
        <w:t>&lt;&lt; יור &gt;&gt;</w:t>
      </w:r>
      <w:r w:rsidRPr="00E071EC">
        <w:rPr>
          <w:rStyle w:val="TagStyle"/>
          <w:rtl/>
        </w:rPr>
        <w:t xml:space="preserve"> </w:t>
      </w:r>
      <w:r>
        <w:rPr>
          <w:rtl/>
        </w:rPr>
        <w:t>היו"ר מאיר כהן:</w:t>
      </w:r>
      <w:r w:rsidRPr="00E071EC">
        <w:rPr>
          <w:rStyle w:val="TagStyle"/>
          <w:rtl/>
        </w:rPr>
        <w:t xml:space="preserve"> </w:t>
      </w:r>
      <w:r w:rsidRPr="00C62615">
        <w:rPr>
          <w:rStyle w:val="TagStyle"/>
          <w:rtl/>
        </w:rPr>
        <w:t>&lt;&lt; יור &gt;&gt;</w:t>
      </w:r>
      <w:r>
        <w:rPr>
          <w:rtl/>
        </w:rPr>
        <w:t xml:space="preserve"> </w:t>
      </w:r>
      <w:bookmarkEnd w:id="1214"/>
    </w:p>
    <w:p w:rsidR="00262D9A" w:rsidRPr="00250070" w:rsidRDefault="00262D9A" w:rsidP="00E379A5">
      <w:pPr>
        <w:rPr>
          <w:rtl/>
        </w:rPr>
      </w:pPr>
    </w:p>
    <w:p w:rsidR="00262D9A" w:rsidRDefault="00262D9A" w:rsidP="00E379A5">
      <w:pPr>
        <w:rPr>
          <w:rtl/>
        </w:rPr>
      </w:pPr>
      <w:r>
        <w:rPr>
          <w:rtl/>
        </w:rPr>
        <w:t xml:space="preserve">תודה </w:t>
      </w:r>
      <w:r>
        <w:rPr>
          <w:rFonts w:hint="cs"/>
          <w:rtl/>
        </w:rPr>
        <w:t>ר</w:t>
      </w:r>
      <w:r>
        <w:rPr>
          <w:rtl/>
        </w:rPr>
        <w:t>ב</w:t>
      </w:r>
      <w:r>
        <w:rPr>
          <w:rFonts w:hint="cs"/>
          <w:rtl/>
        </w:rPr>
        <w:t>ה</w:t>
      </w:r>
      <w:r>
        <w:rPr>
          <w:rtl/>
        </w:rPr>
        <w:t xml:space="preserve">. </w:t>
      </w:r>
    </w:p>
    <w:p w:rsidR="00262D9A" w:rsidRDefault="00262D9A" w:rsidP="00E379A5">
      <w:pPr>
        <w:rPr>
          <w:rtl/>
        </w:rPr>
      </w:pPr>
    </w:p>
    <w:p w:rsidR="00262D9A" w:rsidRDefault="00262D9A" w:rsidP="00E379A5">
      <w:pPr>
        <w:pStyle w:val="-"/>
        <w:keepNext/>
        <w:rPr>
          <w:rtl/>
        </w:rPr>
      </w:pPr>
      <w:bookmarkStart w:id="1215" w:name="ET_speakercontinue_6537_5"/>
      <w:r w:rsidRPr="00C62615">
        <w:rPr>
          <w:rStyle w:val="TagStyle"/>
          <w:rtl/>
        </w:rPr>
        <w:t xml:space="preserve"> &lt;&lt; דובר_המשך &gt;&gt;</w:t>
      </w:r>
      <w:r w:rsidRPr="0081145A">
        <w:rPr>
          <w:rStyle w:val="TagStyle"/>
          <w:rtl/>
        </w:rPr>
        <w:t xml:space="preserve"> </w:t>
      </w:r>
      <w:r>
        <w:rPr>
          <w:rtl/>
        </w:rPr>
        <w:t>אושר שקלים (הליכוד):</w:t>
      </w:r>
      <w:r w:rsidRPr="0081145A">
        <w:rPr>
          <w:rStyle w:val="TagStyle"/>
          <w:rtl/>
        </w:rPr>
        <w:t xml:space="preserve"> </w:t>
      </w:r>
      <w:r w:rsidRPr="00C62615">
        <w:rPr>
          <w:rStyle w:val="TagStyle"/>
          <w:rtl/>
        </w:rPr>
        <w:t>&lt;&lt; דובר_המשך &gt;&gt;</w:t>
      </w:r>
      <w:r>
        <w:rPr>
          <w:rtl/>
        </w:rPr>
        <w:t xml:space="preserve"> </w:t>
      </w:r>
      <w:bookmarkEnd w:id="1215"/>
    </w:p>
    <w:p w:rsidR="00262D9A" w:rsidRPr="00250070" w:rsidRDefault="00262D9A" w:rsidP="00E379A5">
      <w:pPr>
        <w:rPr>
          <w:rtl/>
        </w:rPr>
      </w:pPr>
    </w:p>
    <w:p w:rsidR="00262D9A" w:rsidRDefault="00262D9A" w:rsidP="0095105C">
      <w:pPr>
        <w:rPr>
          <w:rtl/>
        </w:rPr>
      </w:pPr>
      <w:r>
        <w:rPr>
          <w:rFonts w:hint="cs"/>
          <w:rtl/>
        </w:rPr>
        <w:t>ל</w:t>
      </w:r>
      <w:r>
        <w:rPr>
          <w:rtl/>
        </w:rPr>
        <w:t xml:space="preserve">א כמחווה פוליטית, אלא כצעד חיוני וציוני </w:t>
      </w:r>
      <w:bookmarkStart w:id="1216" w:name="_ETM_Q8_485964"/>
      <w:bookmarkEnd w:id="1216"/>
      <w:r>
        <w:rPr>
          <w:rtl/>
        </w:rPr>
        <w:t>מתבקש. הגיע הזמן להיות אקטיבי</w:t>
      </w:r>
      <w:r>
        <w:rPr>
          <w:rFonts w:hint="cs"/>
          <w:rtl/>
        </w:rPr>
        <w:t>י</w:t>
      </w:r>
      <w:r>
        <w:rPr>
          <w:rtl/>
        </w:rPr>
        <w:t>ם ולהבין</w:t>
      </w:r>
      <w:r>
        <w:rPr>
          <w:rFonts w:hint="cs"/>
          <w:rtl/>
        </w:rPr>
        <w:t>:</w:t>
      </w:r>
      <w:r>
        <w:rPr>
          <w:rtl/>
        </w:rPr>
        <w:t xml:space="preserve"> זה שלנו ורק שלנו.</w:t>
      </w:r>
    </w:p>
    <w:p w:rsidR="00262D9A" w:rsidRDefault="00262D9A" w:rsidP="00E379A5">
      <w:pPr>
        <w:rPr>
          <w:rtl/>
        </w:rPr>
      </w:pPr>
      <w:bookmarkStart w:id="1217" w:name="_ETM_Q8_316377"/>
      <w:bookmarkStart w:id="1218" w:name="_ETM_Q8_316460"/>
      <w:bookmarkEnd w:id="1217"/>
      <w:bookmarkEnd w:id="1218"/>
    </w:p>
    <w:p w:rsidR="00262D9A" w:rsidRDefault="00262D9A" w:rsidP="00E379A5">
      <w:pPr>
        <w:pStyle w:val="af6"/>
        <w:keepNext/>
        <w:rPr>
          <w:rtl/>
        </w:rPr>
      </w:pPr>
      <w:bookmarkStart w:id="1219" w:name="ET_yor_6597_6"/>
      <w:r w:rsidRPr="00C62615">
        <w:rPr>
          <w:rStyle w:val="TagStyle"/>
          <w:rtl/>
        </w:rPr>
        <w:t xml:space="preserve"> &lt;&lt; יור &gt;&gt;</w:t>
      </w:r>
      <w:r w:rsidRPr="0081145A">
        <w:rPr>
          <w:rStyle w:val="TagStyle"/>
          <w:rtl/>
        </w:rPr>
        <w:t xml:space="preserve"> </w:t>
      </w:r>
      <w:r>
        <w:rPr>
          <w:rtl/>
        </w:rPr>
        <w:t>היו"ר מאיר כהן:</w:t>
      </w:r>
      <w:r w:rsidRPr="0081145A">
        <w:rPr>
          <w:rStyle w:val="TagStyle"/>
          <w:rtl/>
        </w:rPr>
        <w:t xml:space="preserve"> </w:t>
      </w:r>
      <w:r w:rsidRPr="00C62615">
        <w:rPr>
          <w:rStyle w:val="TagStyle"/>
          <w:rtl/>
        </w:rPr>
        <w:t>&lt;&lt; יור &gt;&gt;</w:t>
      </w:r>
      <w:r>
        <w:rPr>
          <w:rtl/>
        </w:rPr>
        <w:t xml:space="preserve"> </w:t>
      </w:r>
      <w:bookmarkEnd w:id="1219"/>
    </w:p>
    <w:p w:rsidR="00262D9A" w:rsidRDefault="00262D9A" w:rsidP="00E379A5">
      <w:pPr>
        <w:rPr>
          <w:rtl/>
        </w:rPr>
      </w:pPr>
    </w:p>
    <w:p w:rsidR="00262D9A" w:rsidRDefault="00262D9A" w:rsidP="00E379A5">
      <w:pPr>
        <w:rPr>
          <w:rtl/>
        </w:rPr>
      </w:pPr>
      <w:bookmarkStart w:id="1220" w:name="_ETM_Q8_491157"/>
      <w:bookmarkEnd w:id="1220"/>
      <w:r>
        <w:rPr>
          <w:rtl/>
        </w:rPr>
        <w:t>תודה רבה,</w:t>
      </w:r>
      <w:r>
        <w:rPr>
          <w:rFonts w:hint="cs"/>
          <w:rtl/>
        </w:rPr>
        <w:t xml:space="preserve"> אדוני. חבר הכנסת עמית הלוי, נמצא? </w:t>
      </w:r>
      <w:bookmarkStart w:id="1221" w:name="_ETM_Q8_500100"/>
      <w:bookmarkEnd w:id="1221"/>
      <w:r>
        <w:rPr>
          <w:rtl/>
        </w:rPr>
        <w:t>לא</w:t>
      </w:r>
      <w:r>
        <w:rPr>
          <w:rFonts w:hint="cs"/>
          <w:rtl/>
        </w:rPr>
        <w:t>.</w:t>
      </w:r>
      <w:r>
        <w:rPr>
          <w:rtl/>
        </w:rPr>
        <w:t xml:space="preserve"> חברת הכנסת מירב בן ארי</w:t>
      </w:r>
      <w:r>
        <w:rPr>
          <w:rFonts w:hint="cs"/>
          <w:rtl/>
        </w:rPr>
        <w:t xml:space="preserve">. </w:t>
      </w:r>
    </w:p>
    <w:p w:rsidR="00262D9A" w:rsidRDefault="00262D9A" w:rsidP="00E379A5">
      <w:pPr>
        <w:rPr>
          <w:rtl/>
        </w:rPr>
      </w:pPr>
    </w:p>
    <w:p w:rsidR="00262D9A" w:rsidRDefault="00262D9A" w:rsidP="00E379A5">
      <w:pPr>
        <w:pStyle w:val="a4"/>
        <w:keepNext/>
        <w:rPr>
          <w:rtl/>
        </w:rPr>
      </w:pPr>
      <w:bookmarkStart w:id="1222" w:name="ET_speaker_5300_7"/>
      <w:r w:rsidRPr="00C62615">
        <w:rPr>
          <w:rStyle w:val="TagStyle"/>
          <w:rtl/>
        </w:rPr>
        <w:t xml:space="preserve"> &lt;&lt; דובר &gt;&gt;</w:t>
      </w:r>
      <w:r w:rsidRPr="0081145A">
        <w:rPr>
          <w:rStyle w:val="TagStyle"/>
          <w:rtl/>
        </w:rPr>
        <w:t xml:space="preserve"> </w:t>
      </w:r>
      <w:bookmarkStart w:id="1223" w:name="_Toc202819164"/>
      <w:bookmarkStart w:id="1224" w:name="_Toc202862773"/>
      <w:r>
        <w:rPr>
          <w:rtl/>
        </w:rPr>
        <w:t>מירב בן ארי (יש עתיד):</w:t>
      </w:r>
      <w:bookmarkEnd w:id="1223"/>
      <w:bookmarkEnd w:id="1224"/>
      <w:r w:rsidRPr="0081145A">
        <w:rPr>
          <w:rStyle w:val="TagStyle"/>
          <w:rtl/>
        </w:rPr>
        <w:t xml:space="preserve"> </w:t>
      </w:r>
      <w:r w:rsidRPr="00C62615">
        <w:rPr>
          <w:rStyle w:val="TagStyle"/>
          <w:rtl/>
        </w:rPr>
        <w:t>&lt;&lt; דובר &gt;&gt;</w:t>
      </w:r>
      <w:r>
        <w:rPr>
          <w:rtl/>
        </w:rPr>
        <w:t xml:space="preserve"> </w:t>
      </w:r>
      <w:bookmarkEnd w:id="1222"/>
    </w:p>
    <w:p w:rsidR="00262D9A" w:rsidRPr="00250070" w:rsidRDefault="00262D9A" w:rsidP="00E379A5">
      <w:pPr>
        <w:rPr>
          <w:rtl/>
        </w:rPr>
      </w:pPr>
    </w:p>
    <w:p w:rsidR="00262D9A" w:rsidRDefault="00262D9A" w:rsidP="0095105C">
      <w:pPr>
        <w:rPr>
          <w:rtl/>
        </w:rPr>
      </w:pPr>
      <w:bookmarkStart w:id="1225" w:name="_ETM_Q8_330082"/>
      <w:bookmarkStart w:id="1226" w:name="_ETM_Q8_330118"/>
      <w:bookmarkStart w:id="1227" w:name="_ETM_Q8_513730"/>
      <w:bookmarkEnd w:id="1225"/>
      <w:bookmarkEnd w:id="1226"/>
      <w:bookmarkEnd w:id="1227"/>
      <w:r>
        <w:rPr>
          <w:rFonts w:hint="cs"/>
          <w:rtl/>
        </w:rPr>
        <w:t>ת</w:t>
      </w:r>
      <w:r>
        <w:rPr>
          <w:rtl/>
        </w:rPr>
        <w:t>ודה רבה, אדוני היושב בראש</w:t>
      </w:r>
      <w:r>
        <w:rPr>
          <w:rFonts w:hint="cs"/>
          <w:rtl/>
        </w:rPr>
        <w:t>.</w:t>
      </w:r>
      <w:r>
        <w:rPr>
          <w:rtl/>
        </w:rPr>
        <w:t xml:space="preserve"> כנסת נכבדה</w:t>
      </w:r>
      <w:r>
        <w:rPr>
          <w:rFonts w:hint="cs"/>
          <w:rtl/>
        </w:rPr>
        <w:t>,</w:t>
      </w:r>
      <w:r>
        <w:rPr>
          <w:rtl/>
        </w:rPr>
        <w:t xml:space="preserve"> </w:t>
      </w:r>
      <w:bookmarkStart w:id="1228" w:name="_ETM_Q8_518769"/>
      <w:bookmarkEnd w:id="1228"/>
      <w:r>
        <w:rPr>
          <w:rtl/>
        </w:rPr>
        <w:t>לפני הכ</w:t>
      </w:r>
      <w:r>
        <w:rPr>
          <w:rFonts w:hint="cs"/>
          <w:rtl/>
        </w:rPr>
        <w:t>ו</w:t>
      </w:r>
      <w:r>
        <w:rPr>
          <w:rtl/>
        </w:rPr>
        <w:t>ל, אני רוצה לברך את חברי איתן גינ</w:t>
      </w:r>
      <w:r>
        <w:rPr>
          <w:rFonts w:hint="cs"/>
          <w:rtl/>
        </w:rPr>
        <w:t>ז</w:t>
      </w:r>
      <w:r>
        <w:rPr>
          <w:rtl/>
        </w:rPr>
        <w:t xml:space="preserve">בורג, שתכף </w:t>
      </w:r>
      <w:bookmarkStart w:id="1229" w:name="_ETM_Q8_522814"/>
      <w:bookmarkEnd w:id="1229"/>
      <w:r>
        <w:rPr>
          <w:rtl/>
        </w:rPr>
        <w:t>י</w:t>
      </w:r>
      <w:r>
        <w:rPr>
          <w:rFonts w:hint="cs"/>
          <w:rtl/>
        </w:rPr>
        <w:t>צהיר</w:t>
      </w:r>
      <w:r>
        <w:rPr>
          <w:rtl/>
        </w:rPr>
        <w:t xml:space="preserve"> אמונים לכנסת. </w:t>
      </w:r>
      <w:bookmarkStart w:id="1230" w:name="_ETM_Q8_527488"/>
      <w:bookmarkEnd w:id="1230"/>
      <w:r>
        <w:rPr>
          <w:rtl/>
        </w:rPr>
        <w:t xml:space="preserve">אני לא אגיד כמה שנים אנחנו מכירים, כי ככה אני </w:t>
      </w:r>
      <w:bookmarkStart w:id="1231" w:name="_ETM_Q8_530629"/>
      <w:bookmarkEnd w:id="1231"/>
      <w:r>
        <w:rPr>
          <w:rtl/>
        </w:rPr>
        <w:t>אסגיר את הגיל שלי</w:t>
      </w:r>
      <w:r>
        <w:rPr>
          <w:rFonts w:hint="cs"/>
          <w:rtl/>
        </w:rPr>
        <w:t xml:space="preserve"> –</w:t>
      </w:r>
      <w:r>
        <w:rPr>
          <w:rtl/>
        </w:rPr>
        <w:t xml:space="preserve"> אתה </w:t>
      </w:r>
      <w:r>
        <w:rPr>
          <w:rFonts w:hint="cs"/>
          <w:rtl/>
        </w:rPr>
        <w:t xml:space="preserve">היית </w:t>
      </w:r>
      <w:bookmarkStart w:id="1232" w:name="_ETM_Q8_348705"/>
      <w:bookmarkEnd w:id="1232"/>
      <w:r>
        <w:rPr>
          <w:rtl/>
        </w:rPr>
        <w:t>מאוד צעיר</w:t>
      </w:r>
      <w:r w:rsidR="0095105C">
        <w:rPr>
          <w:rFonts w:hint="cs"/>
          <w:rtl/>
        </w:rPr>
        <w:t>,</w:t>
      </w:r>
      <w:r>
        <w:rPr>
          <w:rtl/>
        </w:rPr>
        <w:t xml:space="preserve"> </w:t>
      </w:r>
      <w:bookmarkStart w:id="1233" w:name="_ETM_Q8_534589"/>
      <w:bookmarkEnd w:id="1233"/>
      <w:r>
        <w:rPr>
          <w:rtl/>
        </w:rPr>
        <w:t>אבל אני אוהבת אותך, ואתה גם סמל ודוגמה</w:t>
      </w:r>
      <w:r>
        <w:rPr>
          <w:rFonts w:hint="cs"/>
          <w:rtl/>
        </w:rPr>
        <w:t>,</w:t>
      </w:r>
      <w:r w:rsidRPr="00250070">
        <w:rPr>
          <w:rtl/>
        </w:rPr>
        <w:t xml:space="preserve"> </w:t>
      </w:r>
      <w:r>
        <w:rPr>
          <w:rtl/>
        </w:rPr>
        <w:t>בעיניי</w:t>
      </w:r>
      <w:r>
        <w:rPr>
          <w:rFonts w:hint="cs"/>
          <w:rtl/>
        </w:rPr>
        <w:t>.</w:t>
      </w:r>
      <w:r>
        <w:rPr>
          <w:rtl/>
        </w:rPr>
        <w:t xml:space="preserve"> אתה </w:t>
      </w:r>
      <w:bookmarkStart w:id="1234" w:name="_ETM_Q8_539794"/>
      <w:bookmarkEnd w:id="1234"/>
      <w:r>
        <w:rPr>
          <w:rtl/>
        </w:rPr>
        <w:t>איש ישר</w:t>
      </w:r>
      <w:r>
        <w:rPr>
          <w:rFonts w:hint="cs"/>
          <w:rtl/>
        </w:rPr>
        <w:t>,</w:t>
      </w:r>
      <w:r>
        <w:rPr>
          <w:rtl/>
        </w:rPr>
        <w:t xml:space="preserve"> ואני בטוחה שגם מהקואליציה וגם מהאופוזיצי</w:t>
      </w:r>
      <w:r>
        <w:rPr>
          <w:rFonts w:hint="cs"/>
          <w:rtl/>
        </w:rPr>
        <w:t>ה</w:t>
      </w:r>
      <w:r>
        <w:rPr>
          <w:rtl/>
        </w:rPr>
        <w:t xml:space="preserve"> </w:t>
      </w:r>
      <w:bookmarkStart w:id="1235" w:name="_ETM_Q8_545250"/>
      <w:bookmarkEnd w:id="1235"/>
      <w:r>
        <w:rPr>
          <w:rtl/>
        </w:rPr>
        <w:t>שמחים מאוד שאתה חוזר לכנסת</w:t>
      </w:r>
      <w:r>
        <w:rPr>
          <w:rFonts w:hint="cs"/>
          <w:rtl/>
        </w:rPr>
        <w:t>.</w:t>
      </w:r>
      <w:r>
        <w:rPr>
          <w:rtl/>
        </w:rPr>
        <w:t xml:space="preserve"> אני יודעת שאתה גם תקנון </w:t>
      </w:r>
      <w:bookmarkStart w:id="1236" w:name="_ETM_Q8_550210"/>
      <w:bookmarkEnd w:id="1236"/>
      <w:r>
        <w:rPr>
          <w:rtl/>
        </w:rPr>
        <w:t>כנסת מ</w:t>
      </w:r>
      <w:r>
        <w:rPr>
          <w:rFonts w:hint="cs"/>
          <w:rtl/>
        </w:rPr>
        <w:t>ה</w:t>
      </w:r>
      <w:r>
        <w:rPr>
          <w:rtl/>
        </w:rPr>
        <w:t>לך</w:t>
      </w:r>
      <w:r>
        <w:rPr>
          <w:rFonts w:hint="cs"/>
          <w:rtl/>
        </w:rPr>
        <w:t>.</w:t>
      </w:r>
      <w:r>
        <w:rPr>
          <w:rtl/>
        </w:rPr>
        <w:t xml:space="preserve"> זה מה שנקרא סיוע גדול לאופוזיציה. אני מברכת </w:t>
      </w:r>
      <w:bookmarkStart w:id="1237" w:name="_ETM_Q8_555170"/>
      <w:bookmarkEnd w:id="1237"/>
      <w:r>
        <w:rPr>
          <w:rtl/>
        </w:rPr>
        <w:t>אותך</w:t>
      </w:r>
      <w:r>
        <w:rPr>
          <w:rFonts w:hint="cs"/>
          <w:rtl/>
        </w:rPr>
        <w:t>,</w:t>
      </w:r>
      <w:r>
        <w:rPr>
          <w:rtl/>
        </w:rPr>
        <w:t xml:space="preserve"> ובעזרת השם, עם הכניסה שלך הכנסת הזאת </w:t>
      </w:r>
      <w:proofErr w:type="spellStart"/>
      <w:r>
        <w:rPr>
          <w:rtl/>
        </w:rPr>
        <w:t>תתפזר</w:t>
      </w:r>
      <w:proofErr w:type="spellEnd"/>
      <w:r>
        <w:rPr>
          <w:rtl/>
        </w:rPr>
        <w:t xml:space="preserve"> כמה </w:t>
      </w:r>
      <w:bookmarkStart w:id="1238" w:name="_ETM_Q8_560130"/>
      <w:bookmarkEnd w:id="1238"/>
      <w:r>
        <w:rPr>
          <w:rtl/>
        </w:rPr>
        <w:t>שיותר מהר</w:t>
      </w:r>
      <w:r>
        <w:rPr>
          <w:rFonts w:hint="cs"/>
          <w:rtl/>
        </w:rPr>
        <w:t>.</w:t>
      </w:r>
      <w:r>
        <w:rPr>
          <w:rtl/>
        </w:rPr>
        <w:t xml:space="preserve"> כולי תקווה</w:t>
      </w:r>
      <w:r>
        <w:rPr>
          <w:rFonts w:hint="cs"/>
          <w:rtl/>
        </w:rPr>
        <w:t>.</w:t>
      </w:r>
      <w:r>
        <w:rPr>
          <w:rtl/>
        </w:rPr>
        <w:t xml:space="preserve"> שיהיה בהצלחה, איתן</w:t>
      </w:r>
      <w:r>
        <w:rPr>
          <w:rFonts w:hint="cs"/>
          <w:rtl/>
        </w:rPr>
        <w:t>.</w:t>
      </w:r>
      <w:r>
        <w:rPr>
          <w:rtl/>
        </w:rPr>
        <w:t xml:space="preserve"> אתה חבר ואתה </w:t>
      </w:r>
      <w:bookmarkStart w:id="1239" w:name="_ETM_Q8_565089"/>
      <w:bookmarkEnd w:id="1239"/>
      <w:r>
        <w:rPr>
          <w:rtl/>
        </w:rPr>
        <w:t xml:space="preserve">איש מוכשר </w:t>
      </w:r>
      <w:r>
        <w:rPr>
          <w:rFonts w:hint="cs"/>
          <w:rtl/>
        </w:rPr>
        <w:t>ו</w:t>
      </w:r>
      <w:r>
        <w:rPr>
          <w:rtl/>
        </w:rPr>
        <w:t>ראוי</w:t>
      </w:r>
      <w:r>
        <w:rPr>
          <w:rFonts w:hint="cs"/>
          <w:rtl/>
        </w:rPr>
        <w:t>,</w:t>
      </w:r>
      <w:r>
        <w:rPr>
          <w:rtl/>
        </w:rPr>
        <w:t xml:space="preserve"> ואני מברכת על החזרה שלך. </w:t>
      </w:r>
    </w:p>
    <w:p w:rsidR="00262D9A" w:rsidRDefault="00262D9A" w:rsidP="00E379A5">
      <w:pPr>
        <w:rPr>
          <w:rtl/>
        </w:rPr>
      </w:pPr>
    </w:p>
    <w:p w:rsidR="00262D9A" w:rsidRDefault="00262D9A" w:rsidP="0095105C">
      <w:pPr>
        <w:rPr>
          <w:rtl/>
        </w:rPr>
      </w:pPr>
      <w:r>
        <w:rPr>
          <w:rtl/>
        </w:rPr>
        <w:t xml:space="preserve">עכשיו אני </w:t>
      </w:r>
      <w:bookmarkStart w:id="1240" w:name="_ETM_Q8_570050"/>
      <w:bookmarkEnd w:id="1240"/>
      <w:r>
        <w:rPr>
          <w:rtl/>
        </w:rPr>
        <w:t xml:space="preserve">רוצה להגיד משהו על מה שהיה כאן היום במליאה </w:t>
      </w:r>
      <w:bookmarkStart w:id="1241" w:name="_ETM_Q8_575420"/>
      <w:bookmarkEnd w:id="1241"/>
      <w:r>
        <w:rPr>
          <w:rtl/>
        </w:rPr>
        <w:t>ובכנסת בכלל</w:t>
      </w:r>
      <w:r>
        <w:rPr>
          <w:rFonts w:hint="cs"/>
          <w:rtl/>
        </w:rPr>
        <w:t>.</w:t>
      </w:r>
      <w:r>
        <w:rPr>
          <w:rtl/>
        </w:rPr>
        <w:t xml:space="preserve"> תראו, הכנסת הזו </w:t>
      </w:r>
      <w:bookmarkStart w:id="1242" w:name="_ETM_Q8_580269"/>
      <w:bookmarkEnd w:id="1242"/>
      <w:r>
        <w:rPr>
          <w:rtl/>
        </w:rPr>
        <w:t xml:space="preserve">היא </w:t>
      </w:r>
      <w:r>
        <w:rPr>
          <w:rFonts w:hint="cs"/>
          <w:rtl/>
        </w:rPr>
        <w:t>א</w:t>
      </w:r>
      <w:r>
        <w:rPr>
          <w:rtl/>
        </w:rPr>
        <w:t>סק</w:t>
      </w:r>
      <w:r>
        <w:rPr>
          <w:rFonts w:hint="cs"/>
          <w:rtl/>
        </w:rPr>
        <w:t>ו</w:t>
      </w:r>
      <w:r>
        <w:rPr>
          <w:rtl/>
        </w:rPr>
        <w:t>פה נדרסת של הממשלה</w:t>
      </w:r>
      <w:r>
        <w:rPr>
          <w:rFonts w:hint="cs"/>
          <w:rtl/>
        </w:rPr>
        <w:t>.</w:t>
      </w:r>
      <w:r>
        <w:rPr>
          <w:rtl/>
        </w:rPr>
        <w:t xml:space="preserve"> אין לי הגדרה אחרת. שטיח</w:t>
      </w:r>
      <w:r>
        <w:rPr>
          <w:rFonts w:hint="cs"/>
          <w:rtl/>
        </w:rPr>
        <w:t xml:space="preserve"> –</w:t>
      </w:r>
      <w:r>
        <w:rPr>
          <w:rtl/>
        </w:rPr>
        <w:t xml:space="preserve"> </w:t>
      </w:r>
      <w:bookmarkStart w:id="1243" w:name="_ETM_Q8_583419"/>
      <w:bookmarkEnd w:id="1243"/>
      <w:r>
        <w:rPr>
          <w:rtl/>
        </w:rPr>
        <w:t xml:space="preserve">אין הגדרה אחרת. </w:t>
      </w:r>
      <w:bookmarkStart w:id="1244" w:name="_ETM_Q8_587230"/>
      <w:bookmarkEnd w:id="1244"/>
      <w:r>
        <w:rPr>
          <w:rtl/>
        </w:rPr>
        <w:t xml:space="preserve">עכשיו, למה נלחמנו כל כך על בית המשפט העליון? </w:t>
      </w:r>
      <w:bookmarkStart w:id="1245" w:name="_ETM_Q8_591470"/>
      <w:bookmarkEnd w:id="1245"/>
      <w:r>
        <w:rPr>
          <w:rtl/>
        </w:rPr>
        <w:t>למה יצאנו לרחובות</w:t>
      </w:r>
      <w:r>
        <w:rPr>
          <w:rFonts w:hint="cs"/>
          <w:rtl/>
        </w:rPr>
        <w:t>?</w:t>
      </w:r>
      <w:r>
        <w:rPr>
          <w:rtl/>
        </w:rPr>
        <w:t xml:space="preserve"> בדיוק בשביל הרגעים האלה</w:t>
      </w:r>
      <w:r>
        <w:rPr>
          <w:rFonts w:hint="cs"/>
          <w:rtl/>
        </w:rPr>
        <w:t>.</w:t>
      </w:r>
      <w:r>
        <w:rPr>
          <w:rtl/>
        </w:rPr>
        <w:t xml:space="preserve"> כי הרי הממשלה </w:t>
      </w:r>
      <w:bookmarkStart w:id="1246" w:name="_ETM_Q8_596051"/>
      <w:bookmarkEnd w:id="1246"/>
      <w:r>
        <w:rPr>
          <w:rtl/>
        </w:rPr>
        <w:t xml:space="preserve">עושה מה שהיא רוצה. תבינו, חודשיים וחצי אין כאן חקיקה </w:t>
      </w:r>
      <w:bookmarkStart w:id="1247" w:name="_ETM_Q8_600633"/>
      <w:bookmarkEnd w:id="1247"/>
      <w:r>
        <w:rPr>
          <w:rtl/>
        </w:rPr>
        <w:t>בטרומית</w:t>
      </w:r>
      <w:r>
        <w:rPr>
          <w:rFonts w:hint="cs"/>
          <w:rtl/>
        </w:rPr>
        <w:t>.</w:t>
      </w:r>
      <w:r>
        <w:rPr>
          <w:rtl/>
        </w:rPr>
        <w:t xml:space="preserve"> כל היום </w:t>
      </w:r>
      <w:r>
        <w:rPr>
          <w:rFonts w:hint="cs"/>
          <w:rtl/>
        </w:rPr>
        <w:t>מת</w:t>
      </w:r>
      <w:r>
        <w:rPr>
          <w:rtl/>
        </w:rPr>
        <w:t xml:space="preserve">דרכים את הכתבים </w:t>
      </w:r>
      <w:r w:rsidR="0095105C">
        <w:rPr>
          <w:rFonts w:hint="cs"/>
          <w:rtl/>
        </w:rPr>
        <w:t xml:space="preserve">– </w:t>
      </w:r>
      <w:r>
        <w:rPr>
          <w:rtl/>
        </w:rPr>
        <w:t xml:space="preserve">דפנה ליאל בחדשות </w:t>
      </w:r>
      <w:bookmarkStart w:id="1248" w:name="_ETM_Q8_605214"/>
      <w:bookmarkEnd w:id="1248"/>
      <w:r>
        <w:rPr>
          <w:rFonts w:hint="cs"/>
          <w:rtl/>
        </w:rPr>
        <w:t>12</w:t>
      </w:r>
      <w:r w:rsidR="0095105C">
        <w:rPr>
          <w:rFonts w:hint="cs"/>
          <w:rtl/>
        </w:rPr>
        <w:t>:</w:t>
      </w:r>
      <w:r w:rsidR="0095105C">
        <w:rPr>
          <w:rFonts w:hint="eastAsia"/>
          <w:rtl/>
        </w:rPr>
        <w:t xml:space="preserve"> </w:t>
      </w:r>
      <w:r>
        <w:rPr>
          <w:rtl/>
        </w:rPr>
        <w:t xml:space="preserve">עוד הצעת חוק דרקונית, ההוא רוצה לבטל את </w:t>
      </w:r>
      <w:bookmarkStart w:id="1249" w:name="_ETM_Q8_609796"/>
      <w:bookmarkEnd w:id="1249"/>
      <w:proofErr w:type="spellStart"/>
      <w:r>
        <w:rPr>
          <w:rtl/>
        </w:rPr>
        <w:t>היועמ</w:t>
      </w:r>
      <w:r>
        <w:rPr>
          <w:rFonts w:hint="cs"/>
          <w:rtl/>
        </w:rPr>
        <w:t>"</w:t>
      </w:r>
      <w:r>
        <w:rPr>
          <w:rtl/>
        </w:rPr>
        <w:t>שית</w:t>
      </w:r>
      <w:proofErr w:type="spellEnd"/>
      <w:r>
        <w:rPr>
          <w:rtl/>
        </w:rPr>
        <w:t xml:space="preserve">, ההוא רוצה לפצל את </w:t>
      </w:r>
      <w:proofErr w:type="spellStart"/>
      <w:r>
        <w:rPr>
          <w:rtl/>
        </w:rPr>
        <w:t>היועמ</w:t>
      </w:r>
      <w:r>
        <w:rPr>
          <w:rFonts w:hint="cs"/>
          <w:rtl/>
        </w:rPr>
        <w:t>"</w:t>
      </w:r>
      <w:r>
        <w:rPr>
          <w:rtl/>
        </w:rPr>
        <w:t>שית</w:t>
      </w:r>
      <w:proofErr w:type="spellEnd"/>
      <w:r>
        <w:rPr>
          <w:rtl/>
        </w:rPr>
        <w:t xml:space="preserve">, ההוא מביא נגד </w:t>
      </w:r>
      <w:proofErr w:type="spellStart"/>
      <w:r>
        <w:rPr>
          <w:rFonts w:hint="cs"/>
          <w:rtl/>
        </w:rPr>
        <w:t>ה</w:t>
      </w:r>
      <w:r>
        <w:rPr>
          <w:rtl/>
        </w:rPr>
        <w:t>יועמ</w:t>
      </w:r>
      <w:r>
        <w:rPr>
          <w:rFonts w:hint="cs"/>
          <w:rtl/>
        </w:rPr>
        <w:t>"</w:t>
      </w:r>
      <w:r>
        <w:rPr>
          <w:rtl/>
        </w:rPr>
        <w:t>ש</w:t>
      </w:r>
      <w:r>
        <w:rPr>
          <w:rFonts w:hint="cs"/>
          <w:rtl/>
        </w:rPr>
        <w:t>ית</w:t>
      </w:r>
      <w:proofErr w:type="spellEnd"/>
      <w:r>
        <w:rPr>
          <w:rtl/>
        </w:rPr>
        <w:t xml:space="preserve">. </w:t>
      </w:r>
      <w:bookmarkStart w:id="1250" w:name="_ETM_Q8_614377"/>
      <w:bookmarkEnd w:id="1250"/>
      <w:r>
        <w:rPr>
          <w:rtl/>
        </w:rPr>
        <w:t>כלום לא הולך לכם, כלום.</w:t>
      </w:r>
      <w:bookmarkStart w:id="1251" w:name="_ETM_Q8_437629"/>
      <w:bookmarkStart w:id="1252" w:name="_ETM_Q8_437722"/>
      <w:bookmarkStart w:id="1253" w:name="_ETM_Q8_437802"/>
      <w:bookmarkStart w:id="1254" w:name="_ETM_Q8_437885"/>
      <w:bookmarkStart w:id="1255" w:name="_ETM_Q8_619690"/>
      <w:bookmarkEnd w:id="1251"/>
      <w:bookmarkEnd w:id="1252"/>
      <w:bookmarkEnd w:id="1253"/>
      <w:bookmarkEnd w:id="1254"/>
      <w:bookmarkEnd w:id="1255"/>
      <w:r>
        <w:rPr>
          <w:rFonts w:hint="cs"/>
          <w:rtl/>
        </w:rPr>
        <w:t xml:space="preserve"> </w:t>
      </w:r>
      <w:r>
        <w:rPr>
          <w:rtl/>
        </w:rPr>
        <w:t xml:space="preserve">חודשיים וחצי אתם באים </w:t>
      </w:r>
      <w:r w:rsidR="0095105C">
        <w:rPr>
          <w:rFonts w:hint="cs"/>
          <w:rtl/>
        </w:rPr>
        <w:t>ב</w:t>
      </w:r>
      <w:r>
        <w:rPr>
          <w:rtl/>
        </w:rPr>
        <w:t>יום רביעי והולכים הביתה חפויי ראש</w:t>
      </w:r>
      <w:r w:rsidR="0095105C">
        <w:rPr>
          <w:rFonts w:hint="cs"/>
          <w:rtl/>
        </w:rPr>
        <w:t>,</w:t>
      </w:r>
      <w:r>
        <w:rPr>
          <w:rtl/>
        </w:rPr>
        <w:t xml:space="preserve"> </w:t>
      </w:r>
      <w:bookmarkStart w:id="1256" w:name="_ETM_Q8_624449"/>
      <w:bookmarkEnd w:id="1256"/>
      <w:r>
        <w:rPr>
          <w:rtl/>
        </w:rPr>
        <w:t>מפילים את החוקים הטובים של האופוזיציה והולכים הביתה</w:t>
      </w:r>
      <w:r>
        <w:rPr>
          <w:rFonts w:hint="cs"/>
          <w:rtl/>
        </w:rPr>
        <w:t>.</w:t>
      </w:r>
      <w:bookmarkStart w:id="1257" w:name="_ETM_Q8_449595"/>
      <w:bookmarkEnd w:id="1257"/>
    </w:p>
    <w:p w:rsidR="00262D9A" w:rsidRDefault="00262D9A" w:rsidP="00E379A5">
      <w:pPr>
        <w:rPr>
          <w:rtl/>
        </w:rPr>
      </w:pPr>
      <w:bookmarkStart w:id="1258" w:name="_ETM_Q8_449672"/>
      <w:bookmarkEnd w:id="1258"/>
    </w:p>
    <w:p w:rsidR="00262D9A" w:rsidRDefault="00262D9A" w:rsidP="0095105C">
      <w:pPr>
        <w:rPr>
          <w:rtl/>
        </w:rPr>
      </w:pPr>
      <w:bookmarkStart w:id="1259" w:name="_ETM_Q8_449771"/>
      <w:bookmarkStart w:id="1260" w:name="_ETM_Q8_449839"/>
      <w:bookmarkStart w:id="1261" w:name="_ETM_Q8_629910"/>
      <w:bookmarkEnd w:id="1259"/>
      <w:bookmarkEnd w:id="1260"/>
      <w:bookmarkEnd w:id="1261"/>
      <w:r>
        <w:rPr>
          <w:rtl/>
        </w:rPr>
        <w:t xml:space="preserve">תראו למה נלחמנו על בית המשפט העליון </w:t>
      </w:r>
      <w:r w:rsidR="0095105C">
        <w:rPr>
          <w:rFonts w:hint="cs"/>
          <w:rtl/>
        </w:rPr>
        <w:t xml:space="preserve">– </w:t>
      </w:r>
      <w:r>
        <w:rPr>
          <w:rtl/>
        </w:rPr>
        <w:t xml:space="preserve">כי הכנסת הזאת </w:t>
      </w:r>
      <w:bookmarkStart w:id="1262" w:name="_ETM_Q8_634016"/>
      <w:bookmarkEnd w:id="1262"/>
      <w:r>
        <w:rPr>
          <w:rtl/>
        </w:rPr>
        <w:t>היא השטיח של הממשלה</w:t>
      </w:r>
      <w:r>
        <w:rPr>
          <w:rFonts w:hint="cs"/>
          <w:rtl/>
        </w:rPr>
        <w:t>.</w:t>
      </w:r>
      <w:r>
        <w:rPr>
          <w:rtl/>
        </w:rPr>
        <w:t xml:space="preserve"> הממשלה עושה מה שהיא רוצה</w:t>
      </w:r>
      <w:r w:rsidR="0095105C">
        <w:rPr>
          <w:rFonts w:hint="cs"/>
          <w:rtl/>
        </w:rPr>
        <w:t>.</w:t>
      </w:r>
      <w:r>
        <w:rPr>
          <w:rtl/>
        </w:rPr>
        <w:t xml:space="preserve"> ההוא </w:t>
      </w:r>
      <w:bookmarkStart w:id="1263" w:name="_ETM_Q8_638123"/>
      <w:bookmarkEnd w:id="1263"/>
      <w:r>
        <w:rPr>
          <w:rFonts w:hint="cs"/>
          <w:rtl/>
        </w:rPr>
        <w:t xml:space="preserve">– </w:t>
      </w:r>
      <w:r>
        <w:rPr>
          <w:rtl/>
        </w:rPr>
        <w:t>בכלל בארצות הברית</w:t>
      </w:r>
      <w:r w:rsidR="0095105C">
        <w:rPr>
          <w:rFonts w:hint="cs"/>
          <w:rtl/>
        </w:rPr>
        <w:t>.</w:t>
      </w:r>
      <w:r>
        <w:rPr>
          <w:rtl/>
        </w:rPr>
        <w:t xml:space="preserve"> הסכמי אברהם, סיום המלחמה</w:t>
      </w:r>
      <w:r>
        <w:rPr>
          <w:rFonts w:hint="cs"/>
          <w:rtl/>
        </w:rPr>
        <w:t>,</w:t>
      </w:r>
      <w:r>
        <w:rPr>
          <w:rtl/>
        </w:rPr>
        <w:t xml:space="preserve"> והם כאן כל </w:t>
      </w:r>
      <w:bookmarkStart w:id="1264" w:name="_ETM_Q8_642229"/>
      <w:bookmarkEnd w:id="1264"/>
      <w:r>
        <w:rPr>
          <w:rtl/>
        </w:rPr>
        <w:t xml:space="preserve">היום </w:t>
      </w:r>
      <w:r>
        <w:rPr>
          <w:rFonts w:hint="cs"/>
          <w:rtl/>
        </w:rPr>
        <w:t>מת</w:t>
      </w:r>
      <w:r>
        <w:rPr>
          <w:rtl/>
        </w:rPr>
        <w:t>דרכים</w:t>
      </w:r>
      <w:r>
        <w:rPr>
          <w:rFonts w:hint="cs"/>
          <w:rtl/>
        </w:rPr>
        <w:t xml:space="preserve"> </w:t>
      </w:r>
      <w:r>
        <w:rPr>
          <w:rtl/>
        </w:rPr>
        <w:t>כתבים</w:t>
      </w:r>
      <w:r>
        <w:rPr>
          <w:rFonts w:hint="cs"/>
          <w:rtl/>
        </w:rPr>
        <w:t>:</w:t>
      </w:r>
      <w:r>
        <w:rPr>
          <w:rtl/>
        </w:rPr>
        <w:t xml:space="preserve"> עוד חוק הבאתי, עוד חוק הבאתי</w:t>
      </w:r>
      <w:r>
        <w:rPr>
          <w:rFonts w:hint="cs"/>
          <w:rtl/>
        </w:rPr>
        <w:t>.</w:t>
      </w:r>
      <w:r>
        <w:rPr>
          <w:rtl/>
        </w:rPr>
        <w:t xml:space="preserve"> </w:t>
      </w:r>
      <w:bookmarkStart w:id="1265" w:name="_ETM_Q8_646336"/>
      <w:bookmarkEnd w:id="1265"/>
      <w:r>
        <w:rPr>
          <w:rtl/>
        </w:rPr>
        <w:t xml:space="preserve">בסוף ביום רביעי חוזרים הביתה, מה נגיד לאימא? לא עשינו </w:t>
      </w:r>
      <w:bookmarkStart w:id="1266" w:name="_ETM_Q8_650442"/>
      <w:bookmarkEnd w:id="1266"/>
      <w:r>
        <w:rPr>
          <w:rtl/>
        </w:rPr>
        <w:t xml:space="preserve">כלום. </w:t>
      </w:r>
      <w:bookmarkStart w:id="1267" w:name="_ETM_Q8_655359"/>
      <w:bookmarkStart w:id="1268" w:name="_ETM_Q8_472183"/>
      <w:bookmarkStart w:id="1269" w:name="_ETM_Q8_472232"/>
      <w:bookmarkStart w:id="1270" w:name="_ETM_Q8_472334"/>
      <w:bookmarkStart w:id="1271" w:name="_ETM_Q8_472403"/>
      <w:bookmarkEnd w:id="1267"/>
      <w:bookmarkEnd w:id="1268"/>
      <w:bookmarkEnd w:id="1269"/>
      <w:bookmarkEnd w:id="1270"/>
      <w:bookmarkEnd w:id="1271"/>
      <w:r>
        <w:rPr>
          <w:rtl/>
        </w:rPr>
        <w:t>היום</w:t>
      </w:r>
      <w:r>
        <w:rPr>
          <w:rFonts w:hint="cs"/>
          <w:rtl/>
        </w:rPr>
        <w:t xml:space="preserve"> –</w:t>
      </w:r>
      <w:r>
        <w:rPr>
          <w:rtl/>
        </w:rPr>
        <w:t xml:space="preserve"> עזבו</w:t>
      </w:r>
      <w:r>
        <w:rPr>
          <w:rFonts w:hint="cs"/>
          <w:rtl/>
        </w:rPr>
        <w:t>,</w:t>
      </w:r>
      <w:r>
        <w:rPr>
          <w:rtl/>
        </w:rPr>
        <w:t xml:space="preserve"> חודשיים וחצי של ימי רביעי, לא היה דבר </w:t>
      </w:r>
      <w:bookmarkStart w:id="1272" w:name="_ETM_Q8_660809"/>
      <w:bookmarkEnd w:id="1272"/>
      <w:r>
        <w:rPr>
          <w:rtl/>
        </w:rPr>
        <w:t xml:space="preserve">כזה בתולדות הכנסת. </w:t>
      </w:r>
    </w:p>
    <w:p w:rsidR="00262D9A" w:rsidRDefault="00262D9A" w:rsidP="00E379A5">
      <w:pPr>
        <w:rPr>
          <w:rtl/>
        </w:rPr>
      </w:pPr>
      <w:bookmarkStart w:id="1273" w:name="_ETM_Q8_479344"/>
      <w:bookmarkStart w:id="1274" w:name="_ETM_Q8_479375"/>
      <w:bookmarkEnd w:id="1273"/>
      <w:bookmarkEnd w:id="1274"/>
    </w:p>
    <w:p w:rsidR="00262D9A" w:rsidRDefault="00262D9A" w:rsidP="0095105C">
      <w:pPr>
        <w:rPr>
          <w:rtl/>
        </w:rPr>
      </w:pPr>
      <w:bookmarkStart w:id="1275" w:name="_ETM_Q8_479511"/>
      <w:bookmarkStart w:id="1276" w:name="_ETM_Q8_479557"/>
      <w:bookmarkEnd w:id="1275"/>
      <w:bookmarkEnd w:id="1276"/>
      <w:r>
        <w:rPr>
          <w:rtl/>
        </w:rPr>
        <w:t>תתפזרו כבר. למה אתם ח</w:t>
      </w:r>
      <w:r>
        <w:rPr>
          <w:rFonts w:hint="cs"/>
          <w:rtl/>
        </w:rPr>
        <w:t>"</w:t>
      </w:r>
      <w:r>
        <w:rPr>
          <w:rtl/>
        </w:rPr>
        <w:t>כים</w:t>
      </w:r>
      <w:r w:rsidR="0095105C">
        <w:rPr>
          <w:rFonts w:hint="cs"/>
          <w:rtl/>
        </w:rPr>
        <w:t>,</w:t>
      </w:r>
      <w:r>
        <w:rPr>
          <w:rtl/>
        </w:rPr>
        <w:t xml:space="preserve"> בשביל לעשות </w:t>
      </w:r>
      <w:bookmarkStart w:id="1277" w:name="_ETM_Q8_666259"/>
      <w:bookmarkEnd w:id="1277"/>
      <w:r>
        <w:rPr>
          <w:rtl/>
        </w:rPr>
        <w:t>דיונים מהירים וכנסים</w:t>
      </w:r>
      <w:r>
        <w:rPr>
          <w:rFonts w:hint="cs"/>
          <w:rtl/>
        </w:rPr>
        <w:t>?</w:t>
      </w:r>
      <w:r>
        <w:rPr>
          <w:rtl/>
        </w:rPr>
        <w:t xml:space="preserve"> למה</w:t>
      </w:r>
      <w:r>
        <w:rPr>
          <w:rFonts w:hint="cs"/>
          <w:rtl/>
        </w:rPr>
        <w:t>,</w:t>
      </w:r>
      <w:r>
        <w:rPr>
          <w:rtl/>
        </w:rPr>
        <w:t xml:space="preserve"> צגה? למה? </w:t>
      </w:r>
    </w:p>
    <w:p w:rsidR="00262D9A" w:rsidRDefault="00262D9A" w:rsidP="00E379A5">
      <w:pPr>
        <w:rPr>
          <w:rtl/>
        </w:rPr>
      </w:pPr>
      <w:bookmarkStart w:id="1278" w:name="_ETM_Q8_487768"/>
      <w:bookmarkStart w:id="1279" w:name="_ETM_Q8_487832"/>
      <w:bookmarkEnd w:id="1278"/>
      <w:bookmarkEnd w:id="1279"/>
    </w:p>
    <w:p w:rsidR="00262D9A" w:rsidRDefault="00262D9A" w:rsidP="00E379A5">
      <w:pPr>
        <w:pStyle w:val="af5"/>
        <w:keepNext/>
        <w:rPr>
          <w:rtl/>
        </w:rPr>
      </w:pPr>
      <w:bookmarkStart w:id="1280" w:name="ET_interruption_6527_8"/>
      <w:r w:rsidRPr="00C62615">
        <w:rPr>
          <w:rStyle w:val="TagStyle"/>
          <w:rtl/>
        </w:rPr>
        <w:t xml:space="preserve"> &lt;&lt; קריאה &gt;&gt;</w:t>
      </w:r>
      <w:r w:rsidRPr="0081145A">
        <w:rPr>
          <w:rStyle w:val="TagStyle"/>
          <w:rtl/>
        </w:rPr>
        <w:t xml:space="preserve"> </w:t>
      </w:r>
      <w:r>
        <w:rPr>
          <w:rtl/>
        </w:rPr>
        <w:t>צגה מלקו (הליכוד):</w:t>
      </w:r>
      <w:r w:rsidRPr="0081145A">
        <w:rPr>
          <w:rStyle w:val="TagStyle"/>
          <w:rtl/>
        </w:rPr>
        <w:t xml:space="preserve"> </w:t>
      </w:r>
      <w:r w:rsidRPr="00C62615">
        <w:rPr>
          <w:rStyle w:val="TagStyle"/>
          <w:rtl/>
        </w:rPr>
        <w:t>&lt;&lt; קריאה &gt;&gt;</w:t>
      </w:r>
      <w:r>
        <w:rPr>
          <w:rtl/>
        </w:rPr>
        <w:t xml:space="preserve"> </w:t>
      </w:r>
      <w:bookmarkEnd w:id="1280"/>
    </w:p>
    <w:p w:rsidR="00262D9A" w:rsidRPr="00250070" w:rsidRDefault="00262D9A" w:rsidP="00E379A5">
      <w:pPr>
        <w:rPr>
          <w:rtl/>
        </w:rPr>
      </w:pPr>
    </w:p>
    <w:p w:rsidR="00262D9A" w:rsidRDefault="00262D9A" w:rsidP="00E379A5">
      <w:pPr>
        <w:rPr>
          <w:rtl/>
        </w:rPr>
      </w:pPr>
      <w:bookmarkStart w:id="1281" w:name="_ETM_Q8_486096"/>
      <w:bookmarkEnd w:id="1281"/>
      <w:r>
        <w:rPr>
          <w:rFonts w:hint="cs"/>
          <w:rtl/>
        </w:rPr>
        <w:t xml:space="preserve">את רוצה שנתפטר? נו, באמת. </w:t>
      </w:r>
    </w:p>
    <w:p w:rsidR="00262D9A" w:rsidRDefault="00262D9A" w:rsidP="00E379A5">
      <w:pPr>
        <w:rPr>
          <w:rtl/>
        </w:rPr>
      </w:pPr>
      <w:bookmarkStart w:id="1282" w:name="_ETM_Q8_489334"/>
      <w:bookmarkStart w:id="1283" w:name="_ETM_Q8_489418"/>
      <w:bookmarkEnd w:id="1282"/>
      <w:bookmarkEnd w:id="1283"/>
    </w:p>
    <w:p w:rsidR="00262D9A" w:rsidRDefault="00262D9A" w:rsidP="00E379A5">
      <w:pPr>
        <w:pStyle w:val="-"/>
        <w:keepNext/>
        <w:rPr>
          <w:rtl/>
        </w:rPr>
      </w:pPr>
      <w:bookmarkStart w:id="1284" w:name="ET_speakercontinue_5300_9"/>
      <w:r w:rsidRPr="00C62615">
        <w:rPr>
          <w:rStyle w:val="TagStyle"/>
          <w:rtl/>
        </w:rPr>
        <w:t xml:space="preserve"> &lt;&lt; דובר_המשך &gt;&gt;</w:t>
      </w:r>
      <w:r w:rsidRPr="0081145A">
        <w:rPr>
          <w:rStyle w:val="TagStyle"/>
          <w:rtl/>
        </w:rPr>
        <w:t xml:space="preserve"> </w:t>
      </w:r>
      <w:r>
        <w:rPr>
          <w:rtl/>
        </w:rPr>
        <w:t>מירב בן ארי (יש עתיד):</w:t>
      </w:r>
      <w:r w:rsidRPr="0081145A">
        <w:rPr>
          <w:rStyle w:val="TagStyle"/>
          <w:rtl/>
        </w:rPr>
        <w:t xml:space="preserve"> </w:t>
      </w:r>
      <w:r w:rsidRPr="00C62615">
        <w:rPr>
          <w:rStyle w:val="TagStyle"/>
          <w:rtl/>
        </w:rPr>
        <w:t>&lt;&lt; דובר_המשך &gt;&gt;</w:t>
      </w:r>
      <w:r>
        <w:rPr>
          <w:rtl/>
        </w:rPr>
        <w:t xml:space="preserve"> </w:t>
      </w:r>
      <w:bookmarkEnd w:id="1284"/>
    </w:p>
    <w:p w:rsidR="00262D9A" w:rsidRPr="00250070" w:rsidRDefault="00262D9A" w:rsidP="00E379A5">
      <w:pPr>
        <w:rPr>
          <w:rtl/>
        </w:rPr>
      </w:pPr>
    </w:p>
    <w:p w:rsidR="00262D9A" w:rsidRDefault="00262D9A" w:rsidP="00E379A5">
      <w:pPr>
        <w:rPr>
          <w:rtl/>
        </w:rPr>
      </w:pPr>
      <w:bookmarkStart w:id="1285" w:name="_ETM_Q8_490630"/>
      <w:bookmarkStart w:id="1286" w:name="_ETM_Q8_486394"/>
      <w:bookmarkStart w:id="1287" w:name="_ETM_Q8_486498"/>
      <w:bookmarkEnd w:id="1285"/>
      <w:bookmarkEnd w:id="1286"/>
      <w:bookmarkEnd w:id="1287"/>
      <w:r>
        <w:rPr>
          <w:rtl/>
        </w:rPr>
        <w:t xml:space="preserve">אבל </w:t>
      </w:r>
      <w:bookmarkStart w:id="1288" w:name="_ETM_Q8_673549"/>
      <w:bookmarkEnd w:id="1288"/>
      <w:r>
        <w:rPr>
          <w:rFonts w:hint="cs"/>
          <w:rtl/>
        </w:rPr>
        <w:t xml:space="preserve">השיא - - - </w:t>
      </w:r>
      <w:bookmarkStart w:id="1289" w:name="_ETM_Q8_488787"/>
      <w:bookmarkStart w:id="1290" w:name="_ETM_Q8_491758"/>
      <w:bookmarkEnd w:id="1289"/>
      <w:bookmarkEnd w:id="1290"/>
    </w:p>
    <w:p w:rsidR="00262D9A" w:rsidRDefault="00262D9A" w:rsidP="00E379A5">
      <w:pPr>
        <w:rPr>
          <w:rtl/>
        </w:rPr>
      </w:pPr>
      <w:bookmarkStart w:id="1291" w:name="_ETM_Q8_491867"/>
      <w:bookmarkEnd w:id="1291"/>
    </w:p>
    <w:p w:rsidR="00262D9A" w:rsidRDefault="00262D9A" w:rsidP="00E379A5">
      <w:pPr>
        <w:pStyle w:val="af5"/>
        <w:keepNext/>
        <w:rPr>
          <w:rtl/>
        </w:rPr>
      </w:pPr>
      <w:bookmarkStart w:id="1292" w:name="_ETM_Q8_488881"/>
      <w:bookmarkStart w:id="1293" w:name="ET_interruption_6527_16"/>
      <w:bookmarkEnd w:id="1292"/>
      <w:r w:rsidRPr="00C62615">
        <w:rPr>
          <w:rStyle w:val="TagStyle"/>
          <w:rtl/>
        </w:rPr>
        <w:t>&lt;&lt; קריאה &gt;&gt;</w:t>
      </w:r>
      <w:r w:rsidRPr="0081145A">
        <w:rPr>
          <w:rStyle w:val="TagStyle"/>
          <w:rtl/>
        </w:rPr>
        <w:t xml:space="preserve"> </w:t>
      </w:r>
      <w:r>
        <w:rPr>
          <w:rtl/>
        </w:rPr>
        <w:t>צגה מלקו (הליכוד):</w:t>
      </w:r>
      <w:r w:rsidRPr="0081145A">
        <w:rPr>
          <w:rStyle w:val="TagStyle"/>
          <w:rtl/>
        </w:rPr>
        <w:t xml:space="preserve"> </w:t>
      </w:r>
      <w:r w:rsidRPr="00C62615">
        <w:rPr>
          <w:rStyle w:val="TagStyle"/>
          <w:rtl/>
        </w:rPr>
        <w:t>&lt;&lt; קריאה &gt;&gt;</w:t>
      </w:r>
      <w:bookmarkEnd w:id="1293"/>
      <w:r>
        <w:rPr>
          <w:rtl/>
        </w:rPr>
        <w:t xml:space="preserve"> </w:t>
      </w:r>
    </w:p>
    <w:p w:rsidR="00262D9A" w:rsidRPr="00250070" w:rsidRDefault="00262D9A" w:rsidP="00E379A5">
      <w:pPr>
        <w:rPr>
          <w:rtl/>
        </w:rPr>
      </w:pPr>
    </w:p>
    <w:p w:rsidR="00262D9A" w:rsidRDefault="00262D9A" w:rsidP="00E379A5">
      <w:pPr>
        <w:rPr>
          <w:rtl/>
        </w:rPr>
      </w:pPr>
      <w:r>
        <w:rPr>
          <w:rFonts w:hint="cs"/>
          <w:rtl/>
        </w:rPr>
        <w:t xml:space="preserve">באמת, מירב, את רוצה שנתפטר? </w:t>
      </w:r>
    </w:p>
    <w:p w:rsidR="00262D9A" w:rsidRDefault="00262D9A" w:rsidP="00E379A5">
      <w:pPr>
        <w:rPr>
          <w:rtl/>
        </w:rPr>
      </w:pPr>
    </w:p>
    <w:p w:rsidR="00262D9A" w:rsidRDefault="00262D9A" w:rsidP="00E379A5">
      <w:pPr>
        <w:pStyle w:val="-"/>
        <w:keepNext/>
        <w:rPr>
          <w:rtl/>
        </w:rPr>
      </w:pPr>
      <w:bookmarkStart w:id="1294" w:name="ET_speakercontinue_5300_17"/>
      <w:r w:rsidRPr="00C62615">
        <w:rPr>
          <w:rStyle w:val="TagStyle"/>
          <w:rtl/>
        </w:rPr>
        <w:t xml:space="preserve"> &lt;&lt; דובר_המשך &gt;&gt;</w:t>
      </w:r>
      <w:r w:rsidRPr="0081145A">
        <w:rPr>
          <w:rStyle w:val="TagStyle"/>
          <w:rtl/>
        </w:rPr>
        <w:t xml:space="preserve"> </w:t>
      </w:r>
      <w:r>
        <w:rPr>
          <w:rtl/>
        </w:rPr>
        <w:t>מירב בן ארי (יש עתיד):</w:t>
      </w:r>
      <w:r w:rsidRPr="0081145A">
        <w:rPr>
          <w:rStyle w:val="TagStyle"/>
          <w:rtl/>
        </w:rPr>
        <w:t xml:space="preserve"> </w:t>
      </w:r>
      <w:r w:rsidRPr="00C62615">
        <w:rPr>
          <w:rStyle w:val="TagStyle"/>
          <w:rtl/>
        </w:rPr>
        <w:t>&lt;&lt; דובר_המשך &gt;&gt;</w:t>
      </w:r>
      <w:bookmarkEnd w:id="1294"/>
      <w:r>
        <w:rPr>
          <w:rtl/>
        </w:rPr>
        <w:t xml:space="preserve"> </w:t>
      </w:r>
    </w:p>
    <w:p w:rsidR="00262D9A" w:rsidRDefault="00262D9A" w:rsidP="00E379A5">
      <w:pPr>
        <w:rPr>
          <w:rtl/>
        </w:rPr>
      </w:pPr>
    </w:p>
    <w:p w:rsidR="00262D9A" w:rsidRDefault="00262D9A" w:rsidP="00E379A5">
      <w:pPr>
        <w:rPr>
          <w:rtl/>
        </w:rPr>
      </w:pPr>
      <w:bookmarkStart w:id="1295" w:name="_ETM_Q8_488866"/>
      <w:bookmarkStart w:id="1296" w:name="_ETM_Q8_488937"/>
      <w:bookmarkEnd w:id="1295"/>
      <w:bookmarkEnd w:id="1296"/>
      <w:r>
        <w:rPr>
          <w:rFonts w:hint="cs"/>
          <w:rtl/>
        </w:rPr>
        <w:t xml:space="preserve">צגה, </w:t>
      </w:r>
      <w:r>
        <w:rPr>
          <w:rtl/>
        </w:rPr>
        <w:t>עזבי אותך, אני רוצה שת</w:t>
      </w:r>
      <w:r>
        <w:rPr>
          <w:rFonts w:hint="cs"/>
          <w:rtl/>
        </w:rPr>
        <w:t>לכי</w:t>
      </w:r>
      <w:r>
        <w:rPr>
          <w:rtl/>
        </w:rPr>
        <w:t xml:space="preserve"> הביתה, ת</w:t>
      </w:r>
      <w:r>
        <w:rPr>
          <w:rFonts w:hint="cs"/>
          <w:rtl/>
        </w:rPr>
        <w:t xml:space="preserve">נוחי, תהיי </w:t>
      </w:r>
      <w:r>
        <w:rPr>
          <w:rtl/>
        </w:rPr>
        <w:t xml:space="preserve">עם </w:t>
      </w:r>
      <w:bookmarkStart w:id="1297" w:name="_ETM_Q8_677723"/>
      <w:bookmarkEnd w:id="1297"/>
      <w:r>
        <w:rPr>
          <w:rtl/>
        </w:rPr>
        <w:t>המשפחה</w:t>
      </w:r>
      <w:r>
        <w:rPr>
          <w:rFonts w:hint="cs"/>
          <w:rtl/>
        </w:rPr>
        <w:t>.</w:t>
      </w:r>
      <w:r>
        <w:rPr>
          <w:rtl/>
        </w:rPr>
        <w:t xml:space="preserve"> ל</w:t>
      </w:r>
      <w:r>
        <w:rPr>
          <w:rFonts w:hint="cs"/>
          <w:rtl/>
        </w:rPr>
        <w:t xml:space="preserve">מה את </w:t>
      </w:r>
      <w:r>
        <w:rPr>
          <w:rtl/>
        </w:rPr>
        <w:t>כאן</w:t>
      </w:r>
      <w:r>
        <w:rPr>
          <w:rFonts w:hint="cs"/>
          <w:rtl/>
        </w:rPr>
        <w:t>?</w:t>
      </w:r>
      <w:r>
        <w:rPr>
          <w:rtl/>
        </w:rPr>
        <w:t xml:space="preserve"> תבואי בבוקר</w:t>
      </w:r>
      <w:r>
        <w:rPr>
          <w:rFonts w:hint="cs"/>
          <w:rtl/>
        </w:rPr>
        <w:t>,</w:t>
      </w:r>
      <w:r>
        <w:rPr>
          <w:rtl/>
        </w:rPr>
        <w:t xml:space="preserve"> תשבי בוועדות, תעשי </w:t>
      </w:r>
      <w:bookmarkStart w:id="1298" w:name="_ETM_Q8_681897"/>
      <w:bookmarkEnd w:id="1298"/>
      <w:r>
        <w:rPr>
          <w:rtl/>
        </w:rPr>
        <w:t>עבודה טובה</w:t>
      </w:r>
      <w:r>
        <w:rPr>
          <w:rFonts w:hint="cs"/>
          <w:rtl/>
        </w:rPr>
        <w:t xml:space="preserve"> –</w:t>
      </w:r>
      <w:r>
        <w:rPr>
          <w:rtl/>
        </w:rPr>
        <w:t xml:space="preserve"> אני מפרגנת לך</w:t>
      </w:r>
      <w:r>
        <w:rPr>
          <w:rFonts w:hint="cs"/>
          <w:rtl/>
        </w:rPr>
        <w:t xml:space="preserve"> –</w:t>
      </w:r>
      <w:r>
        <w:rPr>
          <w:rtl/>
        </w:rPr>
        <w:t xml:space="preserve"> ותלכי ב</w:t>
      </w:r>
      <w:r>
        <w:rPr>
          <w:rFonts w:hint="cs"/>
          <w:rtl/>
        </w:rPr>
        <w:t xml:space="preserve">-16:00. </w:t>
      </w:r>
      <w:r>
        <w:rPr>
          <w:rtl/>
        </w:rPr>
        <w:t xml:space="preserve">למה המליאה הזאת? </w:t>
      </w:r>
      <w:bookmarkStart w:id="1299" w:name="_ETM_Q8_686072"/>
      <w:bookmarkStart w:id="1300" w:name="_ETM_Q8_508626"/>
      <w:bookmarkEnd w:id="1299"/>
      <w:bookmarkEnd w:id="1300"/>
    </w:p>
    <w:p w:rsidR="00262D9A" w:rsidRDefault="00262D9A" w:rsidP="00E379A5">
      <w:pPr>
        <w:rPr>
          <w:rtl/>
        </w:rPr>
      </w:pPr>
      <w:bookmarkStart w:id="1301" w:name="_ETM_Q8_508676"/>
      <w:bookmarkEnd w:id="1301"/>
    </w:p>
    <w:p w:rsidR="00262D9A" w:rsidRDefault="00262D9A" w:rsidP="0095105C">
      <w:pPr>
        <w:rPr>
          <w:rtl/>
        </w:rPr>
      </w:pPr>
      <w:bookmarkStart w:id="1302" w:name="_ETM_Q8_509280"/>
      <w:bookmarkStart w:id="1303" w:name="_ETM_Q8_509344"/>
      <w:bookmarkEnd w:id="1302"/>
      <w:bookmarkEnd w:id="1303"/>
      <w:r>
        <w:rPr>
          <w:rtl/>
        </w:rPr>
        <w:t xml:space="preserve">עכשיו, מה אני אומרת? למה נלחמנו על בית המשפט העליון? </w:t>
      </w:r>
      <w:bookmarkStart w:id="1304" w:name="_ETM_Q8_690246"/>
      <w:bookmarkEnd w:id="1304"/>
      <w:r>
        <w:rPr>
          <w:rtl/>
        </w:rPr>
        <w:t xml:space="preserve">כי אם הכנסת עושה כל מה שהממשלה רוצה, מי יגן </w:t>
      </w:r>
      <w:bookmarkStart w:id="1305" w:name="_ETM_Q8_694421"/>
      <w:bookmarkEnd w:id="1305"/>
      <w:r>
        <w:rPr>
          <w:rtl/>
        </w:rPr>
        <w:t xml:space="preserve">על אזרחי המדינה? מי יסייע להם? מי סייע בשבוע שעבר </w:t>
      </w:r>
      <w:bookmarkStart w:id="1306" w:name="_ETM_Q8_698595"/>
      <w:bookmarkEnd w:id="1306"/>
      <w:r>
        <w:rPr>
          <w:rtl/>
        </w:rPr>
        <w:t xml:space="preserve">לאם שכולה </w:t>
      </w:r>
      <w:bookmarkStart w:id="1307" w:name="_ETM_Q8_703270"/>
      <w:bookmarkEnd w:id="1307"/>
      <w:r>
        <w:rPr>
          <w:rtl/>
        </w:rPr>
        <w:t>להביא</w:t>
      </w:r>
      <w:r>
        <w:rPr>
          <w:rFonts w:hint="cs"/>
          <w:rtl/>
        </w:rPr>
        <w:t xml:space="preserve"> </w:t>
      </w:r>
      <w:r>
        <w:rPr>
          <w:rtl/>
        </w:rPr>
        <w:t>– שנייה</w:t>
      </w:r>
      <w:r>
        <w:rPr>
          <w:rFonts w:hint="cs"/>
          <w:rtl/>
        </w:rPr>
        <w:t xml:space="preserve">, </w:t>
      </w:r>
      <w:r>
        <w:rPr>
          <w:rtl/>
        </w:rPr>
        <w:t>תן לי דקה</w:t>
      </w:r>
      <w:r>
        <w:rPr>
          <w:rFonts w:hint="cs"/>
          <w:rtl/>
        </w:rPr>
        <w:t xml:space="preserve"> </w:t>
      </w:r>
      <w:r>
        <w:rPr>
          <w:rtl/>
        </w:rPr>
        <w:t>– לעזור</w:t>
      </w:r>
      <w:r>
        <w:rPr>
          <w:rFonts w:hint="cs"/>
          <w:rtl/>
        </w:rPr>
        <w:t xml:space="preserve"> </w:t>
      </w:r>
      <w:r>
        <w:rPr>
          <w:rtl/>
        </w:rPr>
        <w:t>לה</w:t>
      </w:r>
      <w:r>
        <w:rPr>
          <w:rFonts w:hint="cs"/>
          <w:rtl/>
        </w:rPr>
        <w:t xml:space="preserve"> –</w:t>
      </w:r>
      <w:r>
        <w:rPr>
          <w:rtl/>
        </w:rPr>
        <w:t xml:space="preserve"> </w:t>
      </w:r>
      <w:bookmarkStart w:id="1308" w:name="_ETM_Q8_706893"/>
      <w:bookmarkEnd w:id="1308"/>
      <w:r>
        <w:rPr>
          <w:rtl/>
        </w:rPr>
        <w:t>בעזרת השם, שהיא תצליח</w:t>
      </w:r>
      <w:r>
        <w:rPr>
          <w:rFonts w:hint="cs"/>
          <w:rtl/>
        </w:rPr>
        <w:t>.</w:t>
      </w:r>
      <w:r>
        <w:rPr>
          <w:rtl/>
        </w:rPr>
        <w:t xml:space="preserve"> מי יעזור לה? לא הכנסת</w:t>
      </w:r>
      <w:r>
        <w:rPr>
          <w:rFonts w:hint="cs"/>
          <w:rtl/>
        </w:rPr>
        <w:t xml:space="preserve"> –</w:t>
      </w:r>
      <w:r>
        <w:rPr>
          <w:rtl/>
        </w:rPr>
        <w:t xml:space="preserve"> לא </w:t>
      </w:r>
      <w:bookmarkStart w:id="1309" w:name="_ETM_Q8_710516"/>
      <w:bookmarkEnd w:id="1309"/>
      <w:r>
        <w:rPr>
          <w:rtl/>
        </w:rPr>
        <w:t>מצליחים להעביר פה שום חוק</w:t>
      </w:r>
      <w:r w:rsidR="0095105C">
        <w:rPr>
          <w:rFonts w:hint="cs"/>
          <w:rtl/>
        </w:rPr>
        <w:t>.</w:t>
      </w:r>
      <w:r>
        <w:rPr>
          <w:rtl/>
        </w:rPr>
        <w:t xml:space="preserve"> </w:t>
      </w:r>
      <w:bookmarkStart w:id="1310" w:name="_ETM_Q8_714719"/>
      <w:bookmarkEnd w:id="1310"/>
      <w:r>
        <w:rPr>
          <w:rtl/>
        </w:rPr>
        <w:t xml:space="preserve">בית המשפט. </w:t>
      </w:r>
      <w:bookmarkStart w:id="1311" w:name="_ETM_Q8_716539"/>
      <w:bookmarkEnd w:id="1311"/>
      <w:r>
        <w:rPr>
          <w:rtl/>
        </w:rPr>
        <w:t>ז</w:t>
      </w:r>
      <w:r>
        <w:rPr>
          <w:rFonts w:hint="cs"/>
          <w:rtl/>
        </w:rPr>
        <w:t>את</w:t>
      </w:r>
      <w:r>
        <w:rPr>
          <w:rtl/>
        </w:rPr>
        <w:t xml:space="preserve"> הסיבה שנלחמנו </w:t>
      </w:r>
      <w:r w:rsidR="0095105C">
        <w:rPr>
          <w:rFonts w:hint="cs"/>
          <w:rtl/>
        </w:rPr>
        <w:t xml:space="preserve">– </w:t>
      </w:r>
      <w:r>
        <w:rPr>
          <w:rtl/>
        </w:rPr>
        <w:t xml:space="preserve">כי הכנסת היא </w:t>
      </w:r>
      <w:r>
        <w:rPr>
          <w:rFonts w:hint="cs"/>
          <w:rtl/>
        </w:rPr>
        <w:t>א</w:t>
      </w:r>
      <w:r>
        <w:rPr>
          <w:rtl/>
        </w:rPr>
        <w:t>סקופה נדרסת של הממשלה</w:t>
      </w:r>
      <w:r>
        <w:rPr>
          <w:rFonts w:hint="cs"/>
          <w:rtl/>
        </w:rPr>
        <w:t>.</w:t>
      </w:r>
      <w:r>
        <w:rPr>
          <w:rtl/>
        </w:rPr>
        <w:t xml:space="preserve"> </w:t>
      </w:r>
      <w:bookmarkStart w:id="1312" w:name="_ETM_Q8_720251"/>
      <w:bookmarkEnd w:id="1312"/>
      <w:r>
        <w:rPr>
          <w:rtl/>
        </w:rPr>
        <w:t xml:space="preserve">אתם חודשיים וחצי פה בעיקר מתדרכים כתבים, אבל תכלס לא </w:t>
      </w:r>
      <w:bookmarkStart w:id="1313" w:name="_ETM_Q8_723964"/>
      <w:bookmarkEnd w:id="1313"/>
      <w:r>
        <w:rPr>
          <w:rtl/>
        </w:rPr>
        <w:t xml:space="preserve">מצליחים להעביר חוק אחד. </w:t>
      </w:r>
      <w:bookmarkStart w:id="1314" w:name="_ETM_Q8_547175"/>
      <w:bookmarkStart w:id="1315" w:name="_ETM_Q8_547234"/>
      <w:bookmarkStart w:id="1316" w:name="_ETM_Q8_547331"/>
      <w:bookmarkStart w:id="1317" w:name="_ETM_Q8_547398"/>
      <w:bookmarkEnd w:id="1314"/>
      <w:bookmarkEnd w:id="1315"/>
      <w:bookmarkEnd w:id="1316"/>
      <w:bookmarkEnd w:id="1317"/>
      <w:r>
        <w:rPr>
          <w:rtl/>
        </w:rPr>
        <w:t xml:space="preserve">אופיר, זה הולך להיות לך ניקוי </w:t>
      </w:r>
      <w:bookmarkStart w:id="1318" w:name="_ETM_Q8_727677"/>
      <w:bookmarkEnd w:id="1318"/>
      <w:r>
        <w:rPr>
          <w:rFonts w:hint="cs"/>
          <w:rtl/>
        </w:rPr>
        <w:t>ה</w:t>
      </w:r>
      <w:r>
        <w:rPr>
          <w:rtl/>
        </w:rPr>
        <w:t xml:space="preserve">שולחן הכי </w:t>
      </w:r>
      <w:bookmarkStart w:id="1319" w:name="_ETM_Q8_732349"/>
      <w:bookmarkEnd w:id="1319"/>
      <w:r>
        <w:rPr>
          <w:rFonts w:hint="cs"/>
          <w:rtl/>
        </w:rPr>
        <w:t>קל לדעתי ב</w:t>
      </w:r>
      <w:r>
        <w:rPr>
          <w:rtl/>
        </w:rPr>
        <w:t>תולדות הכנסת, כי אין מה לנקות</w:t>
      </w:r>
      <w:r>
        <w:rPr>
          <w:rFonts w:hint="cs"/>
          <w:rtl/>
        </w:rPr>
        <w:t>.</w:t>
      </w:r>
      <w:r>
        <w:rPr>
          <w:rtl/>
        </w:rPr>
        <w:t xml:space="preserve"> תודה.</w:t>
      </w:r>
    </w:p>
    <w:p w:rsidR="00262D9A" w:rsidRDefault="00262D9A" w:rsidP="00E379A5">
      <w:pPr>
        <w:rPr>
          <w:rtl/>
        </w:rPr>
      </w:pPr>
    </w:p>
    <w:p w:rsidR="00262D9A" w:rsidRDefault="00262D9A" w:rsidP="00E379A5">
      <w:pPr>
        <w:pStyle w:val="af6"/>
        <w:keepNext/>
        <w:rPr>
          <w:rtl/>
        </w:rPr>
      </w:pPr>
      <w:bookmarkStart w:id="1320" w:name="ET_yor_6597_11"/>
      <w:r w:rsidRPr="00C62615">
        <w:rPr>
          <w:rStyle w:val="TagStyle"/>
          <w:rtl/>
        </w:rPr>
        <w:t xml:space="preserve"> &lt;&lt; יור &gt;&gt;</w:t>
      </w:r>
      <w:r w:rsidRPr="0081145A">
        <w:rPr>
          <w:rStyle w:val="TagStyle"/>
          <w:rtl/>
        </w:rPr>
        <w:t xml:space="preserve"> </w:t>
      </w:r>
      <w:r>
        <w:rPr>
          <w:rtl/>
        </w:rPr>
        <w:t>היו"ר מאיר כהן:</w:t>
      </w:r>
      <w:r w:rsidRPr="0081145A">
        <w:rPr>
          <w:rStyle w:val="TagStyle"/>
          <w:rtl/>
        </w:rPr>
        <w:t xml:space="preserve"> </w:t>
      </w:r>
      <w:r w:rsidRPr="00C62615">
        <w:rPr>
          <w:rStyle w:val="TagStyle"/>
          <w:rtl/>
        </w:rPr>
        <w:t>&lt;&lt; יור &gt;&gt;</w:t>
      </w:r>
      <w:r>
        <w:rPr>
          <w:rtl/>
        </w:rPr>
        <w:t xml:space="preserve"> </w:t>
      </w:r>
      <w:bookmarkEnd w:id="1320"/>
    </w:p>
    <w:p w:rsidR="00262D9A" w:rsidRDefault="00262D9A" w:rsidP="00E379A5">
      <w:pPr>
        <w:rPr>
          <w:rtl/>
        </w:rPr>
      </w:pPr>
    </w:p>
    <w:p w:rsidR="00262D9A" w:rsidRDefault="00262D9A" w:rsidP="00E379A5">
      <w:pPr>
        <w:rPr>
          <w:rtl/>
        </w:rPr>
      </w:pPr>
      <w:bookmarkStart w:id="1321" w:name="_ETM_Q8_553909"/>
      <w:bookmarkStart w:id="1322" w:name="_ETM_Q8_735869"/>
      <w:bookmarkEnd w:id="1321"/>
      <w:bookmarkEnd w:id="1322"/>
      <w:r>
        <w:rPr>
          <w:rtl/>
        </w:rPr>
        <w:t xml:space="preserve">תודה, גברתי. אריאל קלנר, אדוני. אחריו </w:t>
      </w:r>
      <w:bookmarkStart w:id="1323" w:name="_ETM_Q8_739429"/>
      <w:bookmarkEnd w:id="1323"/>
      <w:r>
        <w:rPr>
          <w:rFonts w:hint="cs"/>
          <w:rtl/>
        </w:rPr>
        <w:t xml:space="preserve">– </w:t>
      </w:r>
      <w:r>
        <w:rPr>
          <w:rtl/>
        </w:rPr>
        <w:t xml:space="preserve">ירון לוי. </w:t>
      </w:r>
      <w:bookmarkStart w:id="1324" w:name="_ETM_Q8_757659"/>
      <w:bookmarkEnd w:id="1324"/>
      <w:r>
        <w:rPr>
          <w:rtl/>
        </w:rPr>
        <w:t>שלוש דקות, אדוני.</w:t>
      </w:r>
      <w:bookmarkStart w:id="1325" w:name="_ETM_Q8_760080"/>
      <w:bookmarkEnd w:id="1325"/>
    </w:p>
    <w:p w:rsidR="00262D9A" w:rsidRDefault="00262D9A" w:rsidP="00E379A5">
      <w:pPr>
        <w:rPr>
          <w:rtl/>
        </w:rPr>
      </w:pPr>
    </w:p>
    <w:p w:rsidR="00262D9A" w:rsidRDefault="00262D9A" w:rsidP="00E379A5">
      <w:pPr>
        <w:pStyle w:val="a4"/>
        <w:keepNext/>
        <w:rPr>
          <w:rtl/>
        </w:rPr>
      </w:pPr>
      <w:bookmarkStart w:id="1326" w:name="_ETM_Q8_577123"/>
      <w:bookmarkStart w:id="1327" w:name="ET_speaker_5801_12"/>
      <w:bookmarkEnd w:id="1326"/>
      <w:r w:rsidRPr="00C62615">
        <w:rPr>
          <w:rStyle w:val="TagStyle"/>
          <w:rtl/>
        </w:rPr>
        <w:t xml:space="preserve"> &lt;&lt; דובר &gt;&gt;</w:t>
      </w:r>
      <w:r w:rsidRPr="00A74B17">
        <w:rPr>
          <w:rStyle w:val="TagStyle"/>
          <w:rtl/>
        </w:rPr>
        <w:t xml:space="preserve"> </w:t>
      </w:r>
      <w:bookmarkStart w:id="1328" w:name="_Toc202819165"/>
      <w:bookmarkStart w:id="1329" w:name="_Toc202862774"/>
      <w:r>
        <w:rPr>
          <w:rtl/>
        </w:rPr>
        <w:t>אריאל קלנר (הליכוד):</w:t>
      </w:r>
      <w:bookmarkEnd w:id="1328"/>
      <w:bookmarkEnd w:id="1329"/>
      <w:r w:rsidRPr="00A74B17">
        <w:rPr>
          <w:rStyle w:val="TagStyle"/>
          <w:rtl/>
        </w:rPr>
        <w:t xml:space="preserve"> </w:t>
      </w:r>
      <w:r w:rsidRPr="00C62615">
        <w:rPr>
          <w:rStyle w:val="TagStyle"/>
          <w:rtl/>
        </w:rPr>
        <w:t>&lt;&lt; דובר &gt;&gt;</w:t>
      </w:r>
      <w:r>
        <w:rPr>
          <w:rtl/>
        </w:rPr>
        <w:t xml:space="preserve"> </w:t>
      </w:r>
      <w:bookmarkEnd w:id="1327"/>
    </w:p>
    <w:p w:rsidR="00262D9A" w:rsidRPr="002D4B41" w:rsidRDefault="00262D9A" w:rsidP="00E379A5">
      <w:pPr>
        <w:rPr>
          <w:rtl/>
        </w:rPr>
      </w:pPr>
    </w:p>
    <w:p w:rsidR="00262D9A" w:rsidRDefault="00262D9A" w:rsidP="0095105C">
      <w:pPr>
        <w:rPr>
          <w:rtl/>
        </w:rPr>
      </w:pPr>
      <w:bookmarkStart w:id="1330" w:name="_ETM_Q8_577751"/>
      <w:bookmarkStart w:id="1331" w:name="_ETM_Q8_577777"/>
      <w:bookmarkStart w:id="1332" w:name="_ETM_Q8_766530"/>
      <w:bookmarkEnd w:id="1330"/>
      <w:bookmarkEnd w:id="1331"/>
      <w:bookmarkEnd w:id="1332"/>
      <w:r>
        <w:rPr>
          <w:rtl/>
        </w:rPr>
        <w:t>אדוני היושב</w:t>
      </w:r>
      <w:r>
        <w:rPr>
          <w:rFonts w:hint="cs"/>
          <w:rtl/>
        </w:rPr>
        <w:t>-</w:t>
      </w:r>
      <w:r>
        <w:rPr>
          <w:rtl/>
        </w:rPr>
        <w:t>ראש, כנסת נכבדה</w:t>
      </w:r>
      <w:r>
        <w:rPr>
          <w:rFonts w:hint="cs"/>
          <w:rtl/>
        </w:rPr>
        <w:t>,</w:t>
      </w:r>
      <w:r>
        <w:rPr>
          <w:rtl/>
        </w:rPr>
        <w:t xml:space="preserve"> </w:t>
      </w:r>
      <w:bookmarkStart w:id="1333" w:name="_ETM_Q8_771020"/>
      <w:bookmarkEnd w:id="1333"/>
      <w:r>
        <w:rPr>
          <w:rtl/>
        </w:rPr>
        <w:t>בימים האחרונים</w:t>
      </w:r>
      <w:r>
        <w:rPr>
          <w:rFonts w:hint="cs"/>
          <w:rtl/>
        </w:rPr>
        <w:t>,</w:t>
      </w:r>
      <w:r>
        <w:rPr>
          <w:rtl/>
        </w:rPr>
        <w:t xml:space="preserve"> בתקשורת ו</w:t>
      </w:r>
      <w:r>
        <w:rPr>
          <w:rFonts w:hint="cs"/>
          <w:rtl/>
        </w:rPr>
        <w:t>ב</w:t>
      </w:r>
      <w:r>
        <w:rPr>
          <w:rtl/>
        </w:rPr>
        <w:t>שאר המקומות אני שומע ביקורת מזלזלת</w:t>
      </w:r>
      <w:r>
        <w:rPr>
          <w:rFonts w:hint="cs"/>
          <w:rtl/>
        </w:rPr>
        <w:t>,</w:t>
      </w:r>
      <w:r>
        <w:rPr>
          <w:rtl/>
        </w:rPr>
        <w:t xml:space="preserve"> </w:t>
      </w:r>
      <w:bookmarkStart w:id="1334" w:name="_ETM_Q8_777409"/>
      <w:bookmarkEnd w:id="1334"/>
      <w:r>
        <w:rPr>
          <w:rtl/>
        </w:rPr>
        <w:t>שיש שרים שמעיזים לבקר את הקצינים הבכירים</w:t>
      </w:r>
      <w:r>
        <w:rPr>
          <w:rFonts w:hint="cs"/>
          <w:rtl/>
        </w:rPr>
        <w:t>.</w:t>
      </w:r>
      <w:r>
        <w:rPr>
          <w:rtl/>
        </w:rPr>
        <w:t xml:space="preserve"> לאחרונה אנחנו רואים </w:t>
      </w:r>
      <w:bookmarkStart w:id="1335" w:name="_ETM_Q8_782325"/>
      <w:bookmarkEnd w:id="1335"/>
      <w:r>
        <w:rPr>
          <w:rtl/>
        </w:rPr>
        <w:t xml:space="preserve">את הביקורת הזאת כלפי השר סמוטריץ', כאילו בכלל מי זה </w:t>
      </w:r>
      <w:bookmarkStart w:id="1336" w:name="_ETM_Q8_787242"/>
      <w:bookmarkEnd w:id="1336"/>
      <w:r>
        <w:rPr>
          <w:rtl/>
        </w:rPr>
        <w:t>סמוטריץ', אדוני היושב</w:t>
      </w:r>
      <w:r>
        <w:rPr>
          <w:rFonts w:hint="cs"/>
          <w:rtl/>
        </w:rPr>
        <w:t>-</w:t>
      </w:r>
      <w:r>
        <w:rPr>
          <w:rtl/>
        </w:rPr>
        <w:t xml:space="preserve">ראש, </w:t>
      </w:r>
      <w:r>
        <w:rPr>
          <w:rFonts w:hint="cs"/>
          <w:rtl/>
        </w:rPr>
        <w:t>שי</w:t>
      </w:r>
      <w:r>
        <w:rPr>
          <w:rtl/>
        </w:rPr>
        <w:t>בקר את הרמטכ</w:t>
      </w:r>
      <w:r>
        <w:rPr>
          <w:rFonts w:hint="cs"/>
          <w:rtl/>
        </w:rPr>
        <w:t>"</w:t>
      </w:r>
      <w:r>
        <w:rPr>
          <w:rtl/>
        </w:rPr>
        <w:t>ל.</w:t>
      </w:r>
      <w:bookmarkStart w:id="1337" w:name="_ETM_Q8_612767"/>
      <w:bookmarkStart w:id="1338" w:name="_ETM_Q8_612867"/>
      <w:bookmarkStart w:id="1339" w:name="_ETM_Q8_792840"/>
      <w:bookmarkEnd w:id="1337"/>
      <w:bookmarkEnd w:id="1338"/>
      <w:bookmarkEnd w:id="1339"/>
      <w:r>
        <w:rPr>
          <w:rFonts w:hint="cs"/>
          <w:rtl/>
        </w:rPr>
        <w:t xml:space="preserve"> ב</w:t>
      </w:r>
      <w:r>
        <w:rPr>
          <w:rtl/>
        </w:rPr>
        <w:t>תאגיד השידור הציבורי הריצו כתובית</w:t>
      </w:r>
      <w:r>
        <w:rPr>
          <w:rFonts w:hint="cs"/>
          <w:rtl/>
        </w:rPr>
        <w:t>:</w:t>
      </w:r>
      <w:r>
        <w:rPr>
          <w:rtl/>
        </w:rPr>
        <w:t xml:space="preserve"> סמל ראשון בצלאל סמוטריץ' נגד </w:t>
      </w:r>
      <w:bookmarkStart w:id="1340" w:name="_ETM_Q8_798207"/>
      <w:bookmarkEnd w:id="1340"/>
      <w:r>
        <w:rPr>
          <w:rtl/>
        </w:rPr>
        <w:t>הרמטכ</w:t>
      </w:r>
      <w:r>
        <w:rPr>
          <w:rFonts w:hint="cs"/>
          <w:rtl/>
        </w:rPr>
        <w:t>"</w:t>
      </w:r>
      <w:r>
        <w:rPr>
          <w:rtl/>
        </w:rPr>
        <w:t xml:space="preserve">ל אייל זמיר. </w:t>
      </w:r>
    </w:p>
    <w:p w:rsidR="00262D9A" w:rsidRPr="002D4B41" w:rsidRDefault="00262D9A" w:rsidP="00E379A5">
      <w:pPr>
        <w:rPr>
          <w:rtl/>
        </w:rPr>
      </w:pPr>
      <w:bookmarkStart w:id="1341" w:name="_ETM_Q8_622045"/>
      <w:bookmarkStart w:id="1342" w:name="_ETM_Q8_622131"/>
      <w:bookmarkStart w:id="1343" w:name="_ETM_Q8_620566"/>
      <w:bookmarkEnd w:id="1341"/>
      <w:bookmarkEnd w:id="1342"/>
      <w:bookmarkEnd w:id="1343"/>
    </w:p>
    <w:p w:rsidR="00262D9A" w:rsidRDefault="00262D9A" w:rsidP="00E379A5">
      <w:pPr>
        <w:rPr>
          <w:rtl/>
        </w:rPr>
      </w:pPr>
      <w:bookmarkStart w:id="1344" w:name="_ETM_Q8_620660"/>
      <w:bookmarkEnd w:id="1344"/>
      <w:r>
        <w:rPr>
          <w:rtl/>
        </w:rPr>
        <w:t>שלום</w:t>
      </w:r>
      <w:r>
        <w:rPr>
          <w:rFonts w:hint="cs"/>
          <w:rtl/>
        </w:rPr>
        <w:t>,</w:t>
      </w:r>
      <w:r>
        <w:rPr>
          <w:rtl/>
        </w:rPr>
        <w:t xml:space="preserve"> אדוני היושב</w:t>
      </w:r>
      <w:r>
        <w:rPr>
          <w:rFonts w:hint="cs"/>
          <w:rtl/>
        </w:rPr>
        <w:t>-</w:t>
      </w:r>
      <w:r>
        <w:rPr>
          <w:rtl/>
        </w:rPr>
        <w:t>ראש</w:t>
      </w:r>
      <w:r>
        <w:rPr>
          <w:rFonts w:hint="cs"/>
          <w:rtl/>
        </w:rPr>
        <w:t>.</w:t>
      </w:r>
      <w:bookmarkStart w:id="1345" w:name="_ETM_Q8_624133"/>
      <w:bookmarkEnd w:id="1345"/>
    </w:p>
    <w:p w:rsidR="00262D9A" w:rsidRDefault="00262D9A" w:rsidP="00E379A5">
      <w:pPr>
        <w:rPr>
          <w:rtl/>
        </w:rPr>
      </w:pPr>
      <w:bookmarkStart w:id="1346" w:name="_ETM_Q8_624228"/>
      <w:bookmarkEnd w:id="1346"/>
    </w:p>
    <w:p w:rsidR="00262D9A" w:rsidRDefault="00262D9A" w:rsidP="00E379A5">
      <w:pPr>
        <w:pStyle w:val="af6"/>
        <w:keepNext/>
        <w:rPr>
          <w:rtl/>
        </w:rPr>
      </w:pPr>
      <w:r w:rsidRPr="00C62615">
        <w:rPr>
          <w:rStyle w:val="TagStyle"/>
          <w:rtl/>
        </w:rPr>
        <w:t xml:space="preserve"> &lt;&lt; יור &gt;&gt;</w:t>
      </w:r>
      <w:r w:rsidRPr="00A74B17">
        <w:rPr>
          <w:rStyle w:val="TagStyle"/>
          <w:rtl/>
        </w:rPr>
        <w:t xml:space="preserve"> </w:t>
      </w:r>
      <w:r>
        <w:rPr>
          <w:rtl/>
        </w:rPr>
        <w:t>היו"ר אמיר אוחנה:</w:t>
      </w:r>
      <w:r w:rsidRPr="00A74B17">
        <w:rPr>
          <w:rStyle w:val="TagStyle"/>
          <w:rtl/>
        </w:rPr>
        <w:t xml:space="preserve"> </w:t>
      </w:r>
      <w:r w:rsidRPr="00C62615">
        <w:rPr>
          <w:rStyle w:val="TagStyle"/>
          <w:rtl/>
        </w:rPr>
        <w:t>&lt;&lt; יור &gt;&gt;</w:t>
      </w:r>
      <w:r>
        <w:rPr>
          <w:rtl/>
        </w:rPr>
        <w:t xml:space="preserve"> </w:t>
      </w:r>
    </w:p>
    <w:p w:rsidR="00262D9A" w:rsidRPr="002D4B41" w:rsidRDefault="00262D9A" w:rsidP="00E379A5">
      <w:pPr>
        <w:rPr>
          <w:rtl/>
        </w:rPr>
      </w:pPr>
    </w:p>
    <w:p w:rsidR="00262D9A" w:rsidRDefault="00262D9A" w:rsidP="0095105C">
      <w:pPr>
        <w:rPr>
          <w:rtl/>
        </w:rPr>
      </w:pPr>
      <w:bookmarkStart w:id="1347" w:name="_ETM_Q8_625315"/>
      <w:bookmarkEnd w:id="1347"/>
      <w:r>
        <w:rPr>
          <w:rtl/>
        </w:rPr>
        <w:t xml:space="preserve">שלום </w:t>
      </w:r>
      <w:proofErr w:type="spellStart"/>
      <w:r>
        <w:rPr>
          <w:rtl/>
        </w:rPr>
        <w:t>שלום</w:t>
      </w:r>
      <w:proofErr w:type="spellEnd"/>
      <w:r>
        <w:rPr>
          <w:rtl/>
        </w:rPr>
        <w:t>.</w:t>
      </w:r>
    </w:p>
    <w:p w:rsidR="00262D9A" w:rsidRDefault="00262D9A" w:rsidP="00E379A5">
      <w:pPr>
        <w:rPr>
          <w:rtl/>
        </w:rPr>
      </w:pPr>
      <w:bookmarkStart w:id="1348" w:name="_ETM_Q8_627520"/>
      <w:bookmarkStart w:id="1349" w:name="_ETM_Q8_627634"/>
      <w:bookmarkEnd w:id="1348"/>
      <w:bookmarkEnd w:id="1349"/>
    </w:p>
    <w:p w:rsidR="00262D9A" w:rsidRDefault="00262D9A" w:rsidP="00E379A5">
      <w:pPr>
        <w:pStyle w:val="-"/>
        <w:keepNext/>
        <w:rPr>
          <w:rtl/>
        </w:rPr>
      </w:pPr>
      <w:bookmarkStart w:id="1350" w:name="ET_speakercontinue_5801_15"/>
      <w:r w:rsidRPr="00C62615">
        <w:rPr>
          <w:rStyle w:val="TagStyle"/>
          <w:rtl/>
        </w:rPr>
        <w:t xml:space="preserve"> &lt;&lt; דובר_המשך &gt;&gt;</w:t>
      </w:r>
      <w:r w:rsidRPr="00A74B17">
        <w:rPr>
          <w:rStyle w:val="TagStyle"/>
          <w:rtl/>
        </w:rPr>
        <w:t xml:space="preserve"> </w:t>
      </w:r>
      <w:r>
        <w:rPr>
          <w:rtl/>
        </w:rPr>
        <w:t>אריאל קלנר (הליכוד):</w:t>
      </w:r>
      <w:r w:rsidRPr="00A74B17">
        <w:rPr>
          <w:rStyle w:val="TagStyle"/>
          <w:rtl/>
        </w:rPr>
        <w:t xml:space="preserve"> </w:t>
      </w:r>
      <w:r w:rsidRPr="00C62615">
        <w:rPr>
          <w:rStyle w:val="TagStyle"/>
          <w:rtl/>
        </w:rPr>
        <w:t>&lt;&lt; דובר_המשך &gt;&gt;</w:t>
      </w:r>
      <w:r>
        <w:rPr>
          <w:rtl/>
        </w:rPr>
        <w:t xml:space="preserve"> </w:t>
      </w:r>
      <w:bookmarkEnd w:id="1350"/>
    </w:p>
    <w:p w:rsidR="00262D9A" w:rsidRDefault="00262D9A" w:rsidP="00E379A5">
      <w:pPr>
        <w:rPr>
          <w:rtl/>
        </w:rPr>
      </w:pPr>
    </w:p>
    <w:p w:rsidR="00262D9A" w:rsidRDefault="00262D9A" w:rsidP="00E379A5">
      <w:pPr>
        <w:rPr>
          <w:rtl/>
        </w:rPr>
      </w:pPr>
      <w:bookmarkStart w:id="1351" w:name="_ETM_Q8_803574"/>
      <w:bookmarkEnd w:id="1351"/>
      <w:r>
        <w:rPr>
          <w:rtl/>
        </w:rPr>
        <w:t>אתמול בתאגיד השידור הציבורי ראיתי כתובית</w:t>
      </w:r>
      <w:r>
        <w:rPr>
          <w:rFonts w:hint="cs"/>
          <w:rtl/>
        </w:rPr>
        <w:t xml:space="preserve">: </w:t>
      </w:r>
      <w:r>
        <w:rPr>
          <w:rtl/>
        </w:rPr>
        <w:t>סמל ראשון בצל</w:t>
      </w:r>
      <w:r>
        <w:rPr>
          <w:rFonts w:hint="cs"/>
          <w:rtl/>
        </w:rPr>
        <w:t>א</w:t>
      </w:r>
      <w:r>
        <w:rPr>
          <w:rtl/>
        </w:rPr>
        <w:t xml:space="preserve">ל </w:t>
      </w:r>
      <w:bookmarkStart w:id="1352" w:name="_ETM_Q8_808941"/>
      <w:bookmarkEnd w:id="1352"/>
      <w:r>
        <w:rPr>
          <w:rtl/>
        </w:rPr>
        <w:t>סמוטריץ' נגד הרמטכ</w:t>
      </w:r>
      <w:r>
        <w:rPr>
          <w:rFonts w:hint="cs"/>
          <w:rtl/>
        </w:rPr>
        <w:t>"</w:t>
      </w:r>
      <w:r>
        <w:rPr>
          <w:rtl/>
        </w:rPr>
        <w:t xml:space="preserve">ל אייל זמיר. </w:t>
      </w:r>
      <w:bookmarkStart w:id="1353" w:name="_ETM_Q8_814909"/>
      <w:bookmarkEnd w:id="1353"/>
      <w:r>
        <w:rPr>
          <w:rtl/>
        </w:rPr>
        <w:t xml:space="preserve">אז מדובר באנשים שלא למדו דבר ולא חצי דבר </w:t>
      </w:r>
      <w:bookmarkStart w:id="1354" w:name="_ETM_Q8_817639"/>
      <w:bookmarkEnd w:id="1354"/>
      <w:r>
        <w:rPr>
          <w:rtl/>
        </w:rPr>
        <w:t>מ</w:t>
      </w:r>
      <w:r>
        <w:rPr>
          <w:rFonts w:hint="cs"/>
          <w:rtl/>
        </w:rPr>
        <w:t>-7</w:t>
      </w:r>
      <w:r>
        <w:rPr>
          <w:rtl/>
        </w:rPr>
        <w:t xml:space="preserve"> באוקטובר</w:t>
      </w:r>
      <w:r>
        <w:rPr>
          <w:rFonts w:hint="cs"/>
          <w:rtl/>
        </w:rPr>
        <w:t>.</w:t>
      </w:r>
      <w:r>
        <w:rPr>
          <w:rtl/>
        </w:rPr>
        <w:t xml:space="preserve"> </w:t>
      </w:r>
      <w:bookmarkStart w:id="1355" w:name="_ETM_Q8_642678"/>
      <w:bookmarkStart w:id="1356" w:name="_ETM_Q8_642717"/>
      <w:bookmarkStart w:id="1357" w:name="_ETM_Q8_642824"/>
      <w:bookmarkStart w:id="1358" w:name="_ETM_Q8_642911"/>
      <w:bookmarkEnd w:id="1355"/>
      <w:bookmarkEnd w:id="1356"/>
      <w:bookmarkEnd w:id="1357"/>
      <w:bookmarkEnd w:id="1358"/>
      <w:r>
        <w:rPr>
          <w:rtl/>
        </w:rPr>
        <w:t>אני לא אשכח איך סיפרו לי</w:t>
      </w:r>
      <w:r>
        <w:rPr>
          <w:rFonts w:hint="cs"/>
          <w:rtl/>
        </w:rPr>
        <w:t xml:space="preserve"> –</w:t>
      </w:r>
      <w:r>
        <w:rPr>
          <w:rtl/>
        </w:rPr>
        <w:t xml:space="preserve"> אני אז </w:t>
      </w:r>
      <w:bookmarkStart w:id="1359" w:name="_ETM_Q8_820369"/>
      <w:bookmarkEnd w:id="1359"/>
      <w:r>
        <w:rPr>
          <w:rtl/>
        </w:rPr>
        <w:t>לא הייתי חבר ועדה</w:t>
      </w:r>
      <w:r>
        <w:rPr>
          <w:rFonts w:hint="cs"/>
          <w:rtl/>
        </w:rPr>
        <w:t xml:space="preserve"> –</w:t>
      </w:r>
      <w:r>
        <w:rPr>
          <w:rtl/>
        </w:rPr>
        <w:t xml:space="preserve"> </w:t>
      </w:r>
      <w:bookmarkStart w:id="1360" w:name="_ETM_Q8_823809"/>
      <w:bookmarkEnd w:id="1360"/>
      <w:r>
        <w:rPr>
          <w:rtl/>
        </w:rPr>
        <w:t xml:space="preserve">איך קצינים רמי דרג הגיעו לוועדת </w:t>
      </w:r>
      <w:r>
        <w:rPr>
          <w:rFonts w:hint="cs"/>
          <w:rtl/>
        </w:rPr>
        <w:t>ה</w:t>
      </w:r>
      <w:r>
        <w:rPr>
          <w:rtl/>
        </w:rPr>
        <w:t>חוץ ו</w:t>
      </w:r>
      <w:r>
        <w:rPr>
          <w:rFonts w:hint="cs"/>
          <w:rtl/>
        </w:rPr>
        <w:t>ה</w:t>
      </w:r>
      <w:r>
        <w:rPr>
          <w:rtl/>
        </w:rPr>
        <w:t xml:space="preserve">ביטחון </w:t>
      </w:r>
      <w:r>
        <w:rPr>
          <w:rFonts w:hint="cs"/>
          <w:rtl/>
        </w:rPr>
        <w:t>ב</w:t>
      </w:r>
      <w:r>
        <w:rPr>
          <w:rtl/>
        </w:rPr>
        <w:t xml:space="preserve">סמכותיות, </w:t>
      </w:r>
      <w:bookmarkStart w:id="1361" w:name="_ETM_Q8_828924"/>
      <w:bookmarkEnd w:id="1361"/>
      <w:r>
        <w:rPr>
          <w:rFonts w:hint="cs"/>
          <w:rtl/>
        </w:rPr>
        <w:t xml:space="preserve">עם </w:t>
      </w:r>
      <w:r>
        <w:rPr>
          <w:rtl/>
        </w:rPr>
        <w:t>הרבה התנ</w:t>
      </w:r>
      <w:r>
        <w:rPr>
          <w:rFonts w:hint="cs"/>
          <w:rtl/>
        </w:rPr>
        <w:t>שא</w:t>
      </w:r>
      <w:r>
        <w:rPr>
          <w:rtl/>
        </w:rPr>
        <w:t>ות, יהירות, והסבירו לכולם</w:t>
      </w:r>
      <w:r>
        <w:rPr>
          <w:rFonts w:hint="cs"/>
          <w:rtl/>
        </w:rPr>
        <w:t>:</w:t>
      </w:r>
      <w:r>
        <w:rPr>
          <w:rtl/>
        </w:rPr>
        <w:t xml:space="preserve"> חמאס מורתע. </w:t>
      </w:r>
      <w:bookmarkStart w:id="1362" w:name="_ETM_Q8_835030"/>
      <w:bookmarkEnd w:id="1362"/>
      <w:r>
        <w:rPr>
          <w:rtl/>
        </w:rPr>
        <w:t>ומדהים שגם היום יש כאלה שלא למדו כלום</w:t>
      </w:r>
      <w:r>
        <w:rPr>
          <w:rFonts w:hint="cs"/>
          <w:rtl/>
        </w:rPr>
        <w:t>.</w:t>
      </w:r>
      <w:r>
        <w:rPr>
          <w:rtl/>
        </w:rPr>
        <w:t xml:space="preserve"> </w:t>
      </w:r>
    </w:p>
    <w:p w:rsidR="00262D9A" w:rsidRDefault="00262D9A" w:rsidP="00E379A5">
      <w:pPr>
        <w:rPr>
          <w:rtl/>
        </w:rPr>
      </w:pPr>
    </w:p>
    <w:p w:rsidR="00262D9A" w:rsidRDefault="00262D9A" w:rsidP="0095105C">
      <w:pPr>
        <w:rPr>
          <w:rtl/>
        </w:rPr>
      </w:pPr>
      <w:r>
        <w:rPr>
          <w:rtl/>
        </w:rPr>
        <w:t xml:space="preserve">ואני רוצה </w:t>
      </w:r>
      <w:bookmarkStart w:id="1363" w:name="_ETM_Q8_840039"/>
      <w:bookmarkEnd w:id="1363"/>
      <w:r>
        <w:rPr>
          <w:rtl/>
        </w:rPr>
        <w:t>להזכיר היום סמל ראשון אחר שהכרת</w:t>
      </w:r>
      <w:r>
        <w:rPr>
          <w:rFonts w:hint="cs"/>
          <w:rtl/>
        </w:rPr>
        <w:t>,</w:t>
      </w:r>
      <w:r>
        <w:rPr>
          <w:rtl/>
        </w:rPr>
        <w:t xml:space="preserve"> שכולנו מכירים אותו, היה </w:t>
      </w:r>
      <w:bookmarkStart w:id="1364" w:name="_ETM_Q8_845049"/>
      <w:bookmarkEnd w:id="1364"/>
      <w:r>
        <w:rPr>
          <w:rtl/>
        </w:rPr>
        <w:t>פה גם בכנסת</w:t>
      </w:r>
      <w:r>
        <w:rPr>
          <w:rFonts w:hint="cs"/>
          <w:rtl/>
        </w:rPr>
        <w:t xml:space="preserve"> –</w:t>
      </w:r>
      <w:r>
        <w:rPr>
          <w:rtl/>
        </w:rPr>
        <w:t xml:space="preserve"> יובל שטייניץ</w:t>
      </w:r>
      <w:r>
        <w:rPr>
          <w:rFonts w:hint="cs"/>
          <w:rtl/>
        </w:rPr>
        <w:t>.</w:t>
      </w:r>
      <w:r>
        <w:rPr>
          <w:rtl/>
        </w:rPr>
        <w:t xml:space="preserve"> הסיפור של ה</w:t>
      </w:r>
      <w:r>
        <w:rPr>
          <w:rFonts w:hint="cs"/>
          <w:rtl/>
        </w:rPr>
        <w:t>כ</w:t>
      </w:r>
      <w:r>
        <w:rPr>
          <w:rtl/>
        </w:rPr>
        <w:t>ור בסורי</w:t>
      </w:r>
      <w:r>
        <w:rPr>
          <w:rFonts w:hint="cs"/>
          <w:rtl/>
        </w:rPr>
        <w:t>ה,</w:t>
      </w:r>
      <w:r>
        <w:rPr>
          <w:rtl/>
        </w:rPr>
        <w:t xml:space="preserve"> </w:t>
      </w:r>
      <w:bookmarkStart w:id="1365" w:name="_ETM_Q8_850700"/>
      <w:bookmarkEnd w:id="1365"/>
      <w:r>
        <w:rPr>
          <w:rtl/>
        </w:rPr>
        <w:t xml:space="preserve">שהתחיל דווקא מהכישלון של המודיעין שלנו לחשוף את תוכנית </w:t>
      </w:r>
      <w:bookmarkStart w:id="1366" w:name="_ETM_Q8_854382"/>
      <w:bookmarkEnd w:id="1366"/>
      <w:r>
        <w:rPr>
          <w:rtl/>
        </w:rPr>
        <w:t xml:space="preserve">הגרעין של קדאפי, ואז בשנת </w:t>
      </w:r>
      <w:r>
        <w:rPr>
          <w:rFonts w:hint="cs"/>
          <w:rtl/>
        </w:rPr>
        <w:t>2004</w:t>
      </w:r>
      <w:r>
        <w:rPr>
          <w:rtl/>
        </w:rPr>
        <w:t xml:space="preserve"> החליט מי שהיה </w:t>
      </w:r>
      <w:bookmarkStart w:id="1367" w:name="_ETM_Q8_858065"/>
      <w:bookmarkEnd w:id="1367"/>
      <w:r>
        <w:rPr>
          <w:rtl/>
        </w:rPr>
        <w:t>באותה תקופה חבר כנסת כמונו</w:t>
      </w:r>
      <w:r w:rsidR="0095105C">
        <w:rPr>
          <w:rFonts w:hint="cs"/>
          <w:rtl/>
        </w:rPr>
        <w:t>,</w:t>
      </w:r>
      <w:r>
        <w:rPr>
          <w:rtl/>
        </w:rPr>
        <w:t xml:space="preserve"> יושב</w:t>
      </w:r>
      <w:r>
        <w:rPr>
          <w:rFonts w:hint="cs"/>
          <w:rtl/>
        </w:rPr>
        <w:t>-</w:t>
      </w:r>
      <w:r>
        <w:rPr>
          <w:rtl/>
        </w:rPr>
        <w:t xml:space="preserve">ראש ועדת </w:t>
      </w:r>
      <w:r>
        <w:rPr>
          <w:rFonts w:hint="cs"/>
          <w:rtl/>
        </w:rPr>
        <w:t>ה</w:t>
      </w:r>
      <w:r>
        <w:rPr>
          <w:rtl/>
        </w:rPr>
        <w:t>חוץ ו</w:t>
      </w:r>
      <w:r>
        <w:rPr>
          <w:rFonts w:hint="cs"/>
          <w:rtl/>
        </w:rPr>
        <w:t>ה</w:t>
      </w:r>
      <w:r>
        <w:rPr>
          <w:rtl/>
        </w:rPr>
        <w:t xml:space="preserve">ביטחון </w:t>
      </w:r>
      <w:bookmarkStart w:id="1368" w:name="_ETM_Q8_861748"/>
      <w:bookmarkEnd w:id="1368"/>
      <w:r>
        <w:rPr>
          <w:rtl/>
        </w:rPr>
        <w:t>סמל ראשון במילואים יובל שטייניץ</w:t>
      </w:r>
      <w:r w:rsidR="0095105C">
        <w:rPr>
          <w:rFonts w:hint="cs"/>
          <w:rtl/>
        </w:rPr>
        <w:t>,</w:t>
      </w:r>
      <w:r>
        <w:rPr>
          <w:rtl/>
        </w:rPr>
        <w:t xml:space="preserve"> לבחון את העניין. גם אז </w:t>
      </w:r>
      <w:bookmarkStart w:id="1369" w:name="_ETM_Q8_865430"/>
      <w:bookmarkEnd w:id="1369"/>
      <w:r>
        <w:rPr>
          <w:rtl/>
        </w:rPr>
        <w:t>במערכת הביטחון השתוללו עקב המהלך</w:t>
      </w:r>
      <w:r>
        <w:rPr>
          <w:rFonts w:hint="cs"/>
          <w:rtl/>
        </w:rPr>
        <w:t>,</w:t>
      </w:r>
      <w:r>
        <w:rPr>
          <w:rtl/>
        </w:rPr>
        <w:t xml:space="preserve"> ואף איימו להחרים בתגובה את </w:t>
      </w:r>
      <w:bookmarkStart w:id="1370" w:name="_ETM_Q8_869113"/>
      <w:bookmarkEnd w:id="1370"/>
      <w:r>
        <w:rPr>
          <w:rtl/>
        </w:rPr>
        <w:t>הוועדה. הרמטכ</w:t>
      </w:r>
      <w:r>
        <w:rPr>
          <w:rFonts w:hint="cs"/>
          <w:rtl/>
        </w:rPr>
        <w:t>"</w:t>
      </w:r>
      <w:r>
        <w:rPr>
          <w:rtl/>
        </w:rPr>
        <w:t xml:space="preserve">ל דאז בוגי </w:t>
      </w:r>
      <w:r>
        <w:rPr>
          <w:rFonts w:hint="cs"/>
          <w:rtl/>
        </w:rPr>
        <w:t xml:space="preserve">יעלון </w:t>
      </w:r>
      <w:bookmarkStart w:id="1371" w:name="_ETM_Q8_694043"/>
      <w:bookmarkEnd w:id="1371"/>
      <w:r>
        <w:rPr>
          <w:rFonts w:hint="cs"/>
          <w:rtl/>
        </w:rPr>
        <w:t>הורה</w:t>
      </w:r>
      <w:r>
        <w:rPr>
          <w:rtl/>
        </w:rPr>
        <w:t xml:space="preserve"> לצה</w:t>
      </w:r>
      <w:r>
        <w:rPr>
          <w:rFonts w:hint="cs"/>
          <w:rtl/>
        </w:rPr>
        <w:t>"</w:t>
      </w:r>
      <w:r>
        <w:rPr>
          <w:rtl/>
        </w:rPr>
        <w:t xml:space="preserve">ל להחרים את דיוני </w:t>
      </w:r>
      <w:bookmarkStart w:id="1372" w:name="_ETM_Q8_872796"/>
      <w:bookmarkEnd w:id="1372"/>
      <w:r>
        <w:rPr>
          <w:rtl/>
        </w:rPr>
        <w:t>הוועדה</w:t>
      </w:r>
      <w:r>
        <w:rPr>
          <w:rFonts w:hint="cs"/>
          <w:rtl/>
        </w:rPr>
        <w:t>,</w:t>
      </w:r>
      <w:r>
        <w:rPr>
          <w:rtl/>
        </w:rPr>
        <w:t xml:space="preserve"> ושיגר מכתבים לח</w:t>
      </w:r>
      <w:r>
        <w:rPr>
          <w:rFonts w:hint="cs"/>
          <w:rtl/>
        </w:rPr>
        <w:t>"</w:t>
      </w:r>
      <w:r>
        <w:rPr>
          <w:rtl/>
        </w:rPr>
        <w:t xml:space="preserve">כים </w:t>
      </w:r>
      <w:bookmarkStart w:id="1373" w:name="_ETM_Q8_877130"/>
      <w:bookmarkEnd w:id="1373"/>
      <w:r>
        <w:rPr>
          <w:rtl/>
        </w:rPr>
        <w:t>נגד היושב</w:t>
      </w:r>
      <w:r>
        <w:rPr>
          <w:rFonts w:hint="cs"/>
          <w:rtl/>
        </w:rPr>
        <w:t>-</w:t>
      </w:r>
      <w:r>
        <w:rPr>
          <w:rtl/>
        </w:rPr>
        <w:t>ראש</w:t>
      </w:r>
      <w:r>
        <w:rPr>
          <w:rFonts w:hint="cs"/>
          <w:rtl/>
        </w:rPr>
        <w:t>.</w:t>
      </w:r>
      <w:r>
        <w:rPr>
          <w:rtl/>
        </w:rPr>
        <w:t xml:space="preserve"> אבל הדיונים התקדמו</w:t>
      </w:r>
      <w:r>
        <w:rPr>
          <w:rFonts w:hint="cs"/>
          <w:rtl/>
        </w:rPr>
        <w:t>.</w:t>
      </w:r>
      <w:r>
        <w:rPr>
          <w:rtl/>
        </w:rPr>
        <w:t xml:space="preserve"> </w:t>
      </w:r>
      <w:bookmarkStart w:id="1374" w:name="_ETM_Q8_880479"/>
      <w:bookmarkEnd w:id="1374"/>
      <w:r>
        <w:rPr>
          <w:rtl/>
        </w:rPr>
        <w:t xml:space="preserve">תוך כדי בדיקה וחקירה הבינה הוועדה שלסורים יש כנראה </w:t>
      </w:r>
      <w:bookmarkStart w:id="1375" w:name="_ETM_Q8_884582"/>
      <w:bookmarkEnd w:id="1375"/>
      <w:r>
        <w:rPr>
          <w:rFonts w:hint="cs"/>
          <w:rtl/>
        </w:rPr>
        <w:t>כ</w:t>
      </w:r>
      <w:r>
        <w:rPr>
          <w:rtl/>
        </w:rPr>
        <w:t>ור גרעיני</w:t>
      </w:r>
      <w:r>
        <w:rPr>
          <w:rFonts w:hint="cs"/>
          <w:rtl/>
        </w:rPr>
        <w:t>.</w:t>
      </w:r>
      <w:r>
        <w:rPr>
          <w:rtl/>
        </w:rPr>
        <w:t xml:space="preserve"> חברי הכנסת ציינו בדוח שהעבירו לראש הממשלה דאז </w:t>
      </w:r>
      <w:bookmarkStart w:id="1376" w:name="_ETM_Q8_888684"/>
      <w:bookmarkEnd w:id="1376"/>
      <w:r>
        <w:rPr>
          <w:rtl/>
        </w:rPr>
        <w:t>שרון</w:t>
      </w:r>
      <w:r>
        <w:rPr>
          <w:rFonts w:hint="cs"/>
          <w:rtl/>
        </w:rPr>
        <w:t>,</w:t>
      </w:r>
      <w:r>
        <w:rPr>
          <w:rtl/>
        </w:rPr>
        <w:t xml:space="preserve"> שמניתוח כלל המידע המודיעיני עולה כי מתקיים בסבירות גבוהה </w:t>
      </w:r>
      <w:bookmarkStart w:id="1377" w:name="_ETM_Q8_892788"/>
      <w:bookmarkEnd w:id="1377"/>
      <w:r>
        <w:rPr>
          <w:rtl/>
        </w:rPr>
        <w:t xml:space="preserve">פרויקט גרעין צבאי בסוריה. </w:t>
      </w:r>
    </w:p>
    <w:p w:rsidR="00262D9A" w:rsidRDefault="00262D9A" w:rsidP="00E379A5">
      <w:pPr>
        <w:rPr>
          <w:rtl/>
        </w:rPr>
      </w:pPr>
    </w:p>
    <w:p w:rsidR="000126EA" w:rsidRDefault="000126EA" w:rsidP="00E379A5">
      <w:pPr>
        <w:rPr>
          <w:rtl/>
          <w:lang w:eastAsia="he-IL"/>
        </w:rPr>
      </w:pPr>
      <w:bookmarkStart w:id="1378" w:name="TOR_Q9"/>
      <w:bookmarkStart w:id="1379" w:name="_ETM_Q9_180000"/>
      <w:bookmarkStart w:id="1380" w:name="_ETM_Q9_208321"/>
      <w:bookmarkEnd w:id="1378"/>
      <w:bookmarkEnd w:id="1379"/>
      <w:bookmarkEnd w:id="1380"/>
      <w:r>
        <w:rPr>
          <w:rtl/>
          <w:lang w:eastAsia="he-IL"/>
        </w:rPr>
        <w:t>שנתיים וחצי לפני אמ</w:t>
      </w:r>
      <w:r>
        <w:rPr>
          <w:rFonts w:hint="cs"/>
          <w:rtl/>
          <w:lang w:eastAsia="he-IL"/>
        </w:rPr>
        <w:t>"</w:t>
      </w:r>
      <w:r>
        <w:rPr>
          <w:rtl/>
          <w:lang w:eastAsia="he-IL"/>
        </w:rPr>
        <w:t xml:space="preserve">ן ושלוש שנים </w:t>
      </w:r>
      <w:bookmarkStart w:id="1381" w:name="_ETM_Q9_296271"/>
      <w:bookmarkEnd w:id="1381"/>
      <w:r>
        <w:rPr>
          <w:rtl/>
          <w:lang w:eastAsia="he-IL"/>
        </w:rPr>
        <w:t xml:space="preserve">לפני ראיית הזהב של המוסד, פוליטיקאים, נבחרי ציבור, חברי ועדת </w:t>
      </w:r>
      <w:bookmarkStart w:id="1382" w:name="_ETM_Q9_300374"/>
      <w:bookmarkEnd w:id="1382"/>
      <w:r>
        <w:rPr>
          <w:rtl/>
          <w:lang w:eastAsia="he-IL"/>
        </w:rPr>
        <w:t>חוץ וביטחון</w:t>
      </w:r>
      <w:r>
        <w:rPr>
          <w:rFonts w:hint="cs"/>
          <w:rtl/>
          <w:lang w:eastAsia="he-IL"/>
        </w:rPr>
        <w:t>,</w:t>
      </w:r>
      <w:r>
        <w:rPr>
          <w:rtl/>
          <w:lang w:eastAsia="he-IL"/>
        </w:rPr>
        <w:t xml:space="preserve"> היו אלה שהעלו את העניין</w:t>
      </w:r>
      <w:r>
        <w:rPr>
          <w:rFonts w:hint="cs"/>
          <w:rtl/>
          <w:lang w:eastAsia="he-IL"/>
        </w:rPr>
        <w:t>.</w:t>
      </w:r>
      <w:r>
        <w:rPr>
          <w:rtl/>
          <w:lang w:eastAsia="he-IL"/>
        </w:rPr>
        <w:t xml:space="preserve"> הם אלה שרתמו </w:t>
      </w:r>
      <w:bookmarkStart w:id="1383" w:name="_ETM_Q9_304477"/>
      <w:bookmarkEnd w:id="1383"/>
      <w:r>
        <w:rPr>
          <w:rtl/>
          <w:lang w:eastAsia="he-IL"/>
        </w:rPr>
        <w:t>את אמ</w:t>
      </w:r>
      <w:r>
        <w:rPr>
          <w:rFonts w:hint="cs"/>
          <w:rtl/>
          <w:lang w:eastAsia="he-IL"/>
        </w:rPr>
        <w:t>"</w:t>
      </w:r>
      <w:r>
        <w:rPr>
          <w:rtl/>
          <w:lang w:eastAsia="he-IL"/>
        </w:rPr>
        <w:t xml:space="preserve">ן והמוסד. </w:t>
      </w:r>
      <w:bookmarkStart w:id="1384" w:name="_ETM_Q9_309210"/>
      <w:bookmarkEnd w:id="1384"/>
      <w:r>
        <w:rPr>
          <w:rtl/>
          <w:lang w:eastAsia="he-IL"/>
        </w:rPr>
        <w:t>אחד מהם, זאבי פרקש</w:t>
      </w:r>
      <w:r>
        <w:rPr>
          <w:rFonts w:hint="cs"/>
          <w:rtl/>
          <w:lang w:eastAsia="he-IL"/>
        </w:rPr>
        <w:t>, ה</w:t>
      </w:r>
      <w:r>
        <w:rPr>
          <w:rtl/>
          <w:lang w:eastAsia="he-IL"/>
        </w:rPr>
        <w:t>שיב</w:t>
      </w:r>
      <w:r>
        <w:rPr>
          <w:rFonts w:hint="cs"/>
          <w:rtl/>
          <w:lang w:eastAsia="he-IL"/>
        </w:rPr>
        <w:t xml:space="preserve"> </w:t>
      </w:r>
      <w:r>
        <w:rPr>
          <w:rFonts w:hint="eastAsia"/>
          <w:rtl/>
          <w:lang w:eastAsia="he-IL"/>
        </w:rPr>
        <w:t>–</w:t>
      </w:r>
      <w:r>
        <w:rPr>
          <w:rtl/>
          <w:lang w:eastAsia="he-IL"/>
        </w:rPr>
        <w:t xml:space="preserve"> אז הוא היה ראש אמ</w:t>
      </w:r>
      <w:r>
        <w:rPr>
          <w:rFonts w:hint="cs"/>
          <w:rtl/>
          <w:lang w:eastAsia="he-IL"/>
        </w:rPr>
        <w:t>"</w:t>
      </w:r>
      <w:r>
        <w:rPr>
          <w:rtl/>
          <w:lang w:eastAsia="he-IL"/>
        </w:rPr>
        <w:t>ן</w:t>
      </w:r>
      <w:r>
        <w:rPr>
          <w:rFonts w:hint="cs"/>
          <w:rtl/>
          <w:lang w:eastAsia="he-IL"/>
        </w:rPr>
        <w:t xml:space="preserve"> </w:t>
      </w:r>
      <w:r>
        <w:rPr>
          <w:rFonts w:hint="eastAsia"/>
          <w:rtl/>
          <w:lang w:eastAsia="he-IL"/>
        </w:rPr>
        <w:t>–</w:t>
      </w:r>
      <w:r>
        <w:rPr>
          <w:rtl/>
          <w:lang w:eastAsia="he-IL"/>
        </w:rPr>
        <w:t xml:space="preserve"> </w:t>
      </w:r>
      <w:bookmarkStart w:id="1385" w:name="_ETM_Q9_312596"/>
      <w:bookmarkEnd w:id="1385"/>
      <w:r>
        <w:rPr>
          <w:rtl/>
          <w:lang w:eastAsia="he-IL"/>
        </w:rPr>
        <w:t>הוא אמר לסמל ראשון יובל שטייניץ</w:t>
      </w:r>
      <w:r>
        <w:rPr>
          <w:rFonts w:hint="cs"/>
          <w:rtl/>
          <w:lang w:eastAsia="he-IL"/>
        </w:rPr>
        <w:t>:</w:t>
      </w:r>
      <w:r>
        <w:rPr>
          <w:rtl/>
          <w:lang w:eastAsia="he-IL"/>
        </w:rPr>
        <w:t xml:space="preserve"> אדוני הפילוסוף, </w:t>
      </w:r>
      <w:bookmarkStart w:id="1386" w:name="_ETM_Q9_315982"/>
      <w:bookmarkEnd w:id="1386"/>
      <w:r>
        <w:rPr>
          <w:rtl/>
          <w:lang w:eastAsia="he-IL"/>
        </w:rPr>
        <w:t xml:space="preserve">אני מודיע לך כאיש מקצוע </w:t>
      </w:r>
      <w:bookmarkStart w:id="1387" w:name="_ETM_Q9_319929"/>
      <w:bookmarkEnd w:id="1387"/>
      <w:r>
        <w:rPr>
          <w:rtl/>
          <w:lang w:eastAsia="he-IL"/>
        </w:rPr>
        <w:t xml:space="preserve">שלמה שאתה אומר אין שום היתכנות. אוי ואבוי לנו </w:t>
      </w:r>
      <w:r>
        <w:rPr>
          <w:rFonts w:hint="cs"/>
          <w:rtl/>
          <w:lang w:eastAsia="he-IL"/>
        </w:rPr>
        <w:t>א</w:t>
      </w:r>
      <w:r>
        <w:rPr>
          <w:rtl/>
          <w:lang w:eastAsia="he-IL"/>
        </w:rPr>
        <w:t xml:space="preserve">ם </w:t>
      </w:r>
      <w:bookmarkStart w:id="1388" w:name="_ETM_Q9_323352"/>
      <w:bookmarkEnd w:id="1388"/>
      <w:r>
        <w:rPr>
          <w:rtl/>
          <w:lang w:eastAsia="he-IL"/>
        </w:rPr>
        <w:t>סמל ראשון שטייניץ ה</w:t>
      </w:r>
      <w:r>
        <w:rPr>
          <w:rFonts w:hint="cs"/>
          <w:rtl/>
          <w:lang w:eastAsia="he-IL"/>
        </w:rPr>
        <w:t xml:space="preserve">יה נבהל. </w:t>
      </w:r>
      <w:r>
        <w:rPr>
          <w:rtl/>
          <w:lang w:eastAsia="he-IL"/>
        </w:rPr>
        <w:t xml:space="preserve">מה היה קורה אם היה לוקח </w:t>
      </w:r>
      <w:bookmarkStart w:id="1389" w:name="_ETM_Q9_326775"/>
      <w:bookmarkEnd w:id="1389"/>
      <w:r>
        <w:rPr>
          <w:rtl/>
          <w:lang w:eastAsia="he-IL"/>
        </w:rPr>
        <w:t>צעד אחורה ולא ממשיך לבדוק את הדרג המקצועי</w:t>
      </w:r>
      <w:r>
        <w:rPr>
          <w:rFonts w:hint="cs"/>
          <w:rtl/>
          <w:lang w:eastAsia="he-IL"/>
        </w:rPr>
        <w:t>?</w:t>
      </w:r>
      <w:r>
        <w:rPr>
          <w:rtl/>
          <w:lang w:eastAsia="he-IL"/>
        </w:rPr>
        <w:t xml:space="preserve"> </w:t>
      </w:r>
      <w:bookmarkStart w:id="1390" w:name="_ETM_Q9_330710"/>
      <w:bookmarkEnd w:id="1390"/>
      <w:r>
        <w:rPr>
          <w:rtl/>
          <w:lang w:eastAsia="he-IL"/>
        </w:rPr>
        <w:t xml:space="preserve">אני יודע שלמדינת ישראל זה היה אסון. </w:t>
      </w:r>
      <w:bookmarkStart w:id="1391" w:name="_ETM_Q9_151000"/>
      <w:bookmarkEnd w:id="1391"/>
      <w:r>
        <w:rPr>
          <w:rFonts w:hint="cs"/>
          <w:rtl/>
          <w:lang w:eastAsia="he-IL"/>
        </w:rPr>
        <w:t>ה</w:t>
      </w:r>
      <w:r>
        <w:rPr>
          <w:rtl/>
          <w:lang w:eastAsia="he-IL"/>
        </w:rPr>
        <w:t xml:space="preserve">ביקורת הצילה את </w:t>
      </w:r>
      <w:bookmarkStart w:id="1392" w:name="_ETM_Q9_335219"/>
      <w:bookmarkEnd w:id="1392"/>
      <w:r>
        <w:rPr>
          <w:rtl/>
          <w:lang w:eastAsia="he-IL"/>
        </w:rPr>
        <w:t>מדינת ישראל מ</w:t>
      </w:r>
      <w:r>
        <w:rPr>
          <w:rFonts w:hint="cs"/>
          <w:rtl/>
          <w:lang w:eastAsia="he-IL"/>
        </w:rPr>
        <w:t>כ</w:t>
      </w:r>
      <w:r>
        <w:rPr>
          <w:rtl/>
          <w:lang w:eastAsia="he-IL"/>
        </w:rPr>
        <w:t>ור גרעיני בסוריה</w:t>
      </w:r>
      <w:r>
        <w:rPr>
          <w:rFonts w:hint="cs"/>
          <w:rtl/>
          <w:lang w:eastAsia="he-IL"/>
        </w:rPr>
        <w:t>.</w:t>
      </w:r>
    </w:p>
    <w:p w:rsidR="000126EA" w:rsidRDefault="000126EA" w:rsidP="00E379A5">
      <w:pPr>
        <w:rPr>
          <w:rtl/>
          <w:lang w:eastAsia="he-IL"/>
        </w:rPr>
      </w:pPr>
    </w:p>
    <w:p w:rsidR="000126EA" w:rsidRDefault="000126EA" w:rsidP="0095105C">
      <w:pPr>
        <w:rPr>
          <w:rtl/>
          <w:lang w:eastAsia="he-IL"/>
        </w:rPr>
      </w:pPr>
      <w:bookmarkStart w:id="1393" w:name="_ETM_Q9_160000"/>
      <w:bookmarkEnd w:id="1393"/>
      <w:r>
        <w:rPr>
          <w:rtl/>
          <w:lang w:eastAsia="he-IL"/>
        </w:rPr>
        <w:t xml:space="preserve">ואני קורא לשרים, אדוני השר </w:t>
      </w:r>
      <w:bookmarkStart w:id="1394" w:name="_ETM_Q9_339729"/>
      <w:bookmarkEnd w:id="1394"/>
      <w:r>
        <w:rPr>
          <w:rtl/>
          <w:lang w:eastAsia="he-IL"/>
        </w:rPr>
        <w:t>וגם אחרים בקבינט ובמקומות אחרים</w:t>
      </w:r>
      <w:r w:rsidR="0095105C">
        <w:rPr>
          <w:rFonts w:hint="cs"/>
          <w:rtl/>
          <w:lang w:eastAsia="he-IL"/>
        </w:rPr>
        <w:t>:</w:t>
      </w:r>
      <w:r>
        <w:rPr>
          <w:rtl/>
          <w:lang w:eastAsia="he-IL"/>
        </w:rPr>
        <w:t xml:space="preserve"> תשאלו שאלות, תבקרו</w:t>
      </w:r>
      <w:r>
        <w:rPr>
          <w:rFonts w:hint="cs"/>
          <w:rtl/>
          <w:lang w:eastAsia="he-IL"/>
        </w:rPr>
        <w:t>.</w:t>
      </w:r>
      <w:r>
        <w:rPr>
          <w:rtl/>
          <w:lang w:eastAsia="he-IL"/>
        </w:rPr>
        <w:t xml:space="preserve"> לא להירת</w:t>
      </w:r>
      <w:r>
        <w:rPr>
          <w:rFonts w:hint="cs"/>
          <w:rtl/>
          <w:lang w:eastAsia="he-IL"/>
        </w:rPr>
        <w:t>ע</w:t>
      </w:r>
      <w:r>
        <w:rPr>
          <w:rtl/>
          <w:lang w:eastAsia="he-IL"/>
        </w:rPr>
        <w:t xml:space="preserve"> </w:t>
      </w:r>
      <w:bookmarkStart w:id="1395" w:name="_ETM_Q9_344239"/>
      <w:bookmarkEnd w:id="1395"/>
      <w:r>
        <w:rPr>
          <w:rtl/>
          <w:lang w:eastAsia="he-IL"/>
        </w:rPr>
        <w:t>לא מקצינים ולא מדרגות</w:t>
      </w:r>
      <w:r w:rsidR="0095105C">
        <w:rPr>
          <w:rFonts w:hint="cs"/>
          <w:rtl/>
          <w:lang w:eastAsia="he-IL"/>
        </w:rPr>
        <w:t>.</w:t>
      </w:r>
      <w:r>
        <w:rPr>
          <w:rtl/>
          <w:lang w:eastAsia="he-IL"/>
        </w:rPr>
        <w:t xml:space="preserve"> לאתגר את המערכת</w:t>
      </w:r>
      <w:r>
        <w:rPr>
          <w:rFonts w:hint="cs"/>
          <w:rtl/>
          <w:lang w:eastAsia="he-IL"/>
        </w:rPr>
        <w:t>.</w:t>
      </w:r>
      <w:r>
        <w:rPr>
          <w:rtl/>
          <w:lang w:eastAsia="he-IL"/>
        </w:rPr>
        <w:t xml:space="preserve"> ולקציני צה</w:t>
      </w:r>
      <w:r>
        <w:rPr>
          <w:rFonts w:hint="cs"/>
          <w:rtl/>
          <w:lang w:eastAsia="he-IL"/>
        </w:rPr>
        <w:t>"</w:t>
      </w:r>
      <w:r>
        <w:rPr>
          <w:rtl/>
          <w:lang w:eastAsia="he-IL"/>
        </w:rPr>
        <w:t xml:space="preserve">ל אני </w:t>
      </w:r>
      <w:bookmarkStart w:id="1396" w:name="_ETM_Q9_348749"/>
      <w:bookmarkEnd w:id="1396"/>
      <w:r>
        <w:rPr>
          <w:rtl/>
          <w:lang w:eastAsia="he-IL"/>
        </w:rPr>
        <w:t>אומר</w:t>
      </w:r>
      <w:r>
        <w:rPr>
          <w:rFonts w:hint="cs"/>
          <w:rtl/>
          <w:lang w:eastAsia="he-IL"/>
        </w:rPr>
        <w:t>:</w:t>
      </w:r>
      <w:r>
        <w:rPr>
          <w:rtl/>
          <w:lang w:eastAsia="he-IL"/>
        </w:rPr>
        <w:t xml:space="preserve"> </w:t>
      </w:r>
      <w:bookmarkStart w:id="1397" w:name="_ETM_Q9_354008"/>
      <w:bookmarkEnd w:id="1397"/>
      <w:r>
        <w:rPr>
          <w:rtl/>
          <w:lang w:eastAsia="he-IL"/>
        </w:rPr>
        <w:t xml:space="preserve">יש לנו הרבה כבוד אליכם, אבל לא כל החוכמה אצלכם. </w:t>
      </w:r>
      <w:bookmarkStart w:id="1398" w:name="_ETM_Q9_357229"/>
      <w:bookmarkEnd w:id="1398"/>
      <w:r>
        <w:rPr>
          <w:rtl/>
          <w:lang w:eastAsia="he-IL"/>
        </w:rPr>
        <w:t>אתם צריכים להיות אלה שמממשים את מדיניות הדרג הנבחר</w:t>
      </w:r>
      <w:r>
        <w:rPr>
          <w:rFonts w:hint="cs"/>
          <w:rtl/>
          <w:lang w:eastAsia="he-IL"/>
        </w:rPr>
        <w:t>.</w:t>
      </w:r>
      <w:r>
        <w:rPr>
          <w:rtl/>
          <w:lang w:eastAsia="he-IL"/>
        </w:rPr>
        <w:t xml:space="preserve"> יש </w:t>
      </w:r>
      <w:bookmarkStart w:id="1399" w:name="_ETM_Q9_360449"/>
      <w:bookmarkEnd w:id="1399"/>
      <w:r>
        <w:rPr>
          <w:rtl/>
          <w:lang w:eastAsia="he-IL"/>
        </w:rPr>
        <w:t xml:space="preserve">מישהו מעליכם. </w:t>
      </w:r>
      <w:bookmarkStart w:id="1400" w:name="_ETM_Q9_364710"/>
      <w:bookmarkEnd w:id="1400"/>
      <w:r>
        <w:rPr>
          <w:rtl/>
          <w:lang w:eastAsia="he-IL"/>
        </w:rPr>
        <w:t>כשפועלים</w:t>
      </w:r>
      <w:r>
        <w:rPr>
          <w:rFonts w:hint="cs"/>
          <w:rtl/>
          <w:lang w:eastAsia="he-IL"/>
        </w:rPr>
        <w:t xml:space="preserve"> ביחד</w:t>
      </w:r>
      <w:r w:rsidR="0095105C">
        <w:rPr>
          <w:rFonts w:hint="cs"/>
          <w:rtl/>
          <w:lang w:eastAsia="he-IL"/>
        </w:rPr>
        <w:t>,</w:t>
      </w:r>
      <w:r>
        <w:rPr>
          <w:rtl/>
          <w:lang w:eastAsia="he-IL"/>
        </w:rPr>
        <w:t xml:space="preserve"> אפשר לנצח</w:t>
      </w:r>
      <w:r w:rsidR="0095105C">
        <w:rPr>
          <w:rFonts w:hint="cs"/>
          <w:rtl/>
          <w:lang w:eastAsia="he-IL"/>
        </w:rPr>
        <w:t>,</w:t>
      </w:r>
      <w:r>
        <w:rPr>
          <w:rtl/>
          <w:lang w:eastAsia="he-IL"/>
        </w:rPr>
        <w:t xml:space="preserve"> רק ככה ורק באמצעות </w:t>
      </w:r>
      <w:proofErr w:type="spellStart"/>
      <w:r>
        <w:rPr>
          <w:rtl/>
          <w:lang w:eastAsia="he-IL"/>
        </w:rPr>
        <w:t>האתגור</w:t>
      </w:r>
      <w:proofErr w:type="spellEnd"/>
      <w:r>
        <w:rPr>
          <w:rtl/>
          <w:lang w:eastAsia="he-IL"/>
        </w:rPr>
        <w:t xml:space="preserve"> של </w:t>
      </w:r>
      <w:bookmarkStart w:id="1401" w:name="_ETM_Q9_370730"/>
      <w:bookmarkEnd w:id="1401"/>
      <w:r>
        <w:rPr>
          <w:rtl/>
          <w:lang w:eastAsia="he-IL"/>
        </w:rPr>
        <w:t xml:space="preserve">המערכת והמחויבות של כולנו לביטחון ישראל. תודה רבה. </w:t>
      </w:r>
    </w:p>
    <w:p w:rsidR="000126EA" w:rsidRDefault="000126EA" w:rsidP="00E379A5">
      <w:pPr>
        <w:rPr>
          <w:rtl/>
          <w:lang w:eastAsia="he-IL"/>
        </w:rPr>
      </w:pPr>
    </w:p>
    <w:p w:rsidR="000126EA" w:rsidRDefault="000126EA" w:rsidP="00E379A5">
      <w:pPr>
        <w:pStyle w:val="af6"/>
        <w:keepNext/>
        <w:rPr>
          <w:rtl/>
        </w:rPr>
      </w:pPr>
      <w:r w:rsidRPr="00D41CD6">
        <w:rPr>
          <w:rStyle w:val="TagStyle"/>
          <w:rtl/>
        </w:rPr>
        <w:t xml:space="preserve"> &lt;&lt; יור &gt;&gt; </w:t>
      </w:r>
      <w:r>
        <w:rPr>
          <w:rtl/>
        </w:rPr>
        <w:t>היו"ר אמיר אוחנה:</w:t>
      </w:r>
      <w:r w:rsidRPr="00D41CD6">
        <w:rPr>
          <w:rStyle w:val="TagStyle"/>
          <w:rtl/>
        </w:rPr>
        <w:t xml:space="preserve"> &lt;&lt; יור &gt;&gt;</w:t>
      </w:r>
      <w:r>
        <w:rPr>
          <w:rtl/>
        </w:rPr>
        <w:t xml:space="preserve"> </w:t>
      </w:r>
    </w:p>
    <w:p w:rsidR="000126EA" w:rsidRDefault="000126EA" w:rsidP="00B118D3">
      <w:pPr>
        <w:rPr>
          <w:rtl/>
          <w:lang w:eastAsia="he-IL"/>
        </w:rPr>
      </w:pPr>
    </w:p>
    <w:p w:rsidR="000126EA" w:rsidRDefault="000126EA" w:rsidP="0095105C">
      <w:pPr>
        <w:rPr>
          <w:rtl/>
          <w:lang w:eastAsia="he-IL"/>
        </w:rPr>
      </w:pPr>
      <w:bookmarkStart w:id="1402" w:name="_ETM_Q9_376750"/>
      <w:bookmarkEnd w:id="1402"/>
      <w:r>
        <w:rPr>
          <w:rFonts w:hint="cs"/>
          <w:rtl/>
          <w:lang w:eastAsia="he-IL"/>
        </w:rPr>
        <w:t xml:space="preserve">תודה </w:t>
      </w:r>
      <w:r>
        <w:rPr>
          <w:rtl/>
          <w:lang w:eastAsia="he-IL"/>
        </w:rPr>
        <w:t>רבה לחבר הכנסת קלנר</w:t>
      </w:r>
      <w:r>
        <w:rPr>
          <w:rFonts w:hint="cs"/>
          <w:rtl/>
          <w:lang w:eastAsia="he-IL"/>
        </w:rPr>
        <w:t>.</w:t>
      </w:r>
      <w:r>
        <w:rPr>
          <w:rtl/>
          <w:lang w:eastAsia="he-IL"/>
        </w:rPr>
        <w:t xml:space="preserve"> וכעת חבר הכנסת ירון לוי</w:t>
      </w:r>
      <w:r>
        <w:rPr>
          <w:rFonts w:hint="cs"/>
          <w:rtl/>
          <w:lang w:eastAsia="he-IL"/>
        </w:rPr>
        <w:t xml:space="preserve"> </w:t>
      </w:r>
      <w:r>
        <w:rPr>
          <w:rFonts w:hint="eastAsia"/>
          <w:rtl/>
          <w:lang w:eastAsia="he-IL"/>
        </w:rPr>
        <w:t>–</w:t>
      </w:r>
      <w:r>
        <w:rPr>
          <w:rtl/>
          <w:lang w:eastAsia="he-IL"/>
        </w:rPr>
        <w:t xml:space="preserve"> אינו </w:t>
      </w:r>
      <w:bookmarkStart w:id="1403" w:name="_ETM_Q9_381389"/>
      <w:bookmarkEnd w:id="1403"/>
      <w:r>
        <w:rPr>
          <w:rtl/>
          <w:lang w:eastAsia="he-IL"/>
        </w:rPr>
        <w:t>נוכח</w:t>
      </w:r>
      <w:r w:rsidR="0095105C">
        <w:rPr>
          <w:rFonts w:hint="cs"/>
          <w:rtl/>
          <w:lang w:eastAsia="he-IL"/>
        </w:rPr>
        <w:t>.</w:t>
      </w:r>
      <w:r>
        <w:rPr>
          <w:rtl/>
          <w:lang w:eastAsia="he-IL"/>
        </w:rPr>
        <w:t xml:space="preserve"> חבר הכנסת עודד פורר, מבקש? כן. בבקשה</w:t>
      </w:r>
      <w:r>
        <w:rPr>
          <w:rFonts w:hint="cs"/>
          <w:rtl/>
          <w:lang w:eastAsia="he-IL"/>
        </w:rPr>
        <w:t xml:space="preserve">. </w:t>
      </w:r>
      <w:bookmarkStart w:id="1404" w:name="_ETM_Q9_209000"/>
      <w:bookmarkEnd w:id="1404"/>
      <w:r>
        <w:rPr>
          <w:rFonts w:hint="cs"/>
          <w:rtl/>
          <w:lang w:eastAsia="he-IL"/>
        </w:rPr>
        <w:t xml:space="preserve">אני נועל בזאת את הרשימה. </w:t>
      </w:r>
    </w:p>
    <w:p w:rsidR="000126EA" w:rsidRDefault="000126EA" w:rsidP="00E379A5">
      <w:pPr>
        <w:rPr>
          <w:rtl/>
          <w:lang w:eastAsia="he-IL"/>
        </w:rPr>
      </w:pPr>
      <w:bookmarkStart w:id="1405" w:name="_ETM_Q9_207000"/>
      <w:bookmarkEnd w:id="1405"/>
    </w:p>
    <w:p w:rsidR="000126EA" w:rsidRDefault="000126EA" w:rsidP="00E379A5">
      <w:pPr>
        <w:pStyle w:val="af5"/>
        <w:keepNext/>
        <w:rPr>
          <w:rtl/>
        </w:rPr>
      </w:pPr>
      <w:bookmarkStart w:id="1406" w:name="ET_interruption_4674_5"/>
      <w:r w:rsidRPr="009E62B5">
        <w:rPr>
          <w:rStyle w:val="TagStyle"/>
          <w:rtl/>
        </w:rPr>
        <w:t xml:space="preserve"> &lt;&lt; קריאה &gt;&gt; </w:t>
      </w:r>
      <w:r>
        <w:rPr>
          <w:rtl/>
        </w:rPr>
        <w:t>חמד עמאר (ישראל ביתנו):</w:t>
      </w:r>
      <w:r w:rsidRPr="009E62B5">
        <w:rPr>
          <w:rStyle w:val="TagStyle"/>
          <w:rtl/>
        </w:rPr>
        <w:t xml:space="preserve"> &lt;&lt; קריאה &gt;&gt;</w:t>
      </w:r>
      <w:r>
        <w:rPr>
          <w:rtl/>
        </w:rPr>
        <w:t xml:space="preserve"> </w:t>
      </w:r>
      <w:bookmarkEnd w:id="1406"/>
    </w:p>
    <w:p w:rsidR="000126EA" w:rsidRDefault="000126EA" w:rsidP="00B118D3">
      <w:pPr>
        <w:rPr>
          <w:rtl/>
          <w:lang w:eastAsia="he-IL"/>
        </w:rPr>
      </w:pPr>
    </w:p>
    <w:p w:rsidR="000126EA" w:rsidRDefault="000126EA" w:rsidP="00E379A5">
      <w:pPr>
        <w:rPr>
          <w:rtl/>
          <w:lang w:eastAsia="he-IL"/>
        </w:rPr>
      </w:pPr>
      <w:bookmarkStart w:id="1407" w:name="_ETM_Q9_210000"/>
      <w:bookmarkEnd w:id="1407"/>
      <w:r>
        <w:rPr>
          <w:rFonts w:hint="cs"/>
          <w:rtl/>
          <w:lang w:eastAsia="he-IL"/>
        </w:rPr>
        <w:t>- - -</w:t>
      </w:r>
    </w:p>
    <w:p w:rsidR="000126EA" w:rsidRDefault="000126EA" w:rsidP="00E379A5">
      <w:pPr>
        <w:rPr>
          <w:rtl/>
          <w:lang w:eastAsia="he-IL"/>
        </w:rPr>
      </w:pPr>
    </w:p>
    <w:p w:rsidR="000126EA" w:rsidRDefault="000126EA" w:rsidP="00E379A5">
      <w:pPr>
        <w:pStyle w:val="af6"/>
        <w:keepNext/>
        <w:rPr>
          <w:rtl/>
        </w:rPr>
      </w:pPr>
      <w:r w:rsidRPr="009E62B5">
        <w:rPr>
          <w:rStyle w:val="TagStyle"/>
          <w:rtl/>
        </w:rPr>
        <w:t xml:space="preserve"> &lt;&lt; יור &gt;&gt; </w:t>
      </w:r>
      <w:r>
        <w:rPr>
          <w:rtl/>
        </w:rPr>
        <w:t>היו"ר אמיר אוחנה:</w:t>
      </w:r>
      <w:r w:rsidRPr="009E62B5">
        <w:rPr>
          <w:rStyle w:val="TagStyle"/>
          <w:rtl/>
        </w:rPr>
        <w:t xml:space="preserve"> &lt;&lt; יור &gt;&gt;</w:t>
      </w:r>
      <w:r>
        <w:rPr>
          <w:rtl/>
        </w:rPr>
        <w:t xml:space="preserve"> </w:t>
      </w:r>
    </w:p>
    <w:p w:rsidR="000126EA" w:rsidRDefault="000126EA" w:rsidP="00B118D3">
      <w:pPr>
        <w:rPr>
          <w:rtl/>
          <w:lang w:eastAsia="he-IL"/>
        </w:rPr>
      </w:pPr>
    </w:p>
    <w:p w:rsidR="000126EA" w:rsidRPr="009E62B5" w:rsidRDefault="000126EA" w:rsidP="0095105C">
      <w:pPr>
        <w:rPr>
          <w:rtl/>
          <w:lang w:eastAsia="he-IL"/>
        </w:rPr>
      </w:pPr>
      <w:bookmarkStart w:id="1408" w:name="_ETM_Q9_212000"/>
      <w:bookmarkEnd w:id="1408"/>
      <w:r>
        <w:rPr>
          <w:rFonts w:hint="cs"/>
          <w:rtl/>
          <w:lang w:eastAsia="he-IL"/>
        </w:rPr>
        <w:t xml:space="preserve">נרשמת? תרשום את </w:t>
      </w:r>
      <w:bookmarkStart w:id="1409" w:name="_ETM_Q9_219000"/>
      <w:bookmarkEnd w:id="1409"/>
      <w:r>
        <w:rPr>
          <w:rFonts w:hint="cs"/>
          <w:rtl/>
          <w:lang w:eastAsia="he-IL"/>
        </w:rPr>
        <w:t>חבר הכנסת חמד עמאר ויבגני. מי שרוצה</w:t>
      </w:r>
      <w:r w:rsidR="0095105C">
        <w:rPr>
          <w:rFonts w:hint="cs"/>
          <w:rtl/>
          <w:lang w:eastAsia="he-IL"/>
        </w:rPr>
        <w:t>,</w:t>
      </w:r>
      <w:r>
        <w:rPr>
          <w:rFonts w:hint="cs"/>
          <w:rtl/>
          <w:lang w:eastAsia="he-IL"/>
        </w:rPr>
        <w:t xml:space="preserve"> אז תירשמו, חבר'ה.</w:t>
      </w:r>
      <w:bookmarkStart w:id="1410" w:name="_ETM_Q9_223000"/>
      <w:bookmarkEnd w:id="1410"/>
      <w:r>
        <w:rPr>
          <w:rFonts w:hint="cs"/>
          <w:rtl/>
          <w:lang w:eastAsia="he-IL"/>
        </w:rPr>
        <w:t xml:space="preserve"> </w:t>
      </w:r>
    </w:p>
    <w:p w:rsidR="000126EA" w:rsidRDefault="000126EA" w:rsidP="00E379A5">
      <w:pPr>
        <w:rPr>
          <w:rtl/>
          <w:lang w:eastAsia="he-IL"/>
        </w:rPr>
      </w:pPr>
    </w:p>
    <w:p w:rsidR="000126EA" w:rsidRDefault="000126EA" w:rsidP="00E379A5">
      <w:pPr>
        <w:pStyle w:val="a4"/>
        <w:keepNext/>
        <w:rPr>
          <w:rtl/>
        </w:rPr>
      </w:pPr>
      <w:bookmarkStart w:id="1411" w:name="ET_speaker_5520_4"/>
      <w:r w:rsidRPr="009E62B5">
        <w:rPr>
          <w:rStyle w:val="TagStyle"/>
          <w:rtl/>
        </w:rPr>
        <w:t xml:space="preserve"> &lt;&lt; דובר &gt;&gt; </w:t>
      </w:r>
      <w:bookmarkStart w:id="1412" w:name="_Toc202819166"/>
      <w:bookmarkStart w:id="1413" w:name="_Toc202862775"/>
      <w:r>
        <w:rPr>
          <w:rtl/>
        </w:rPr>
        <w:t>עודד פורר (ישראל ביתנו):</w:t>
      </w:r>
      <w:bookmarkEnd w:id="1412"/>
      <w:bookmarkEnd w:id="1413"/>
      <w:r w:rsidRPr="009E62B5">
        <w:rPr>
          <w:rStyle w:val="TagStyle"/>
          <w:rtl/>
        </w:rPr>
        <w:t xml:space="preserve"> &lt;&lt; דובר &gt;&gt;</w:t>
      </w:r>
      <w:r>
        <w:rPr>
          <w:rtl/>
        </w:rPr>
        <w:t xml:space="preserve"> </w:t>
      </w:r>
      <w:bookmarkEnd w:id="1411"/>
    </w:p>
    <w:p w:rsidR="000126EA" w:rsidRDefault="000126EA" w:rsidP="00B118D3">
      <w:pPr>
        <w:rPr>
          <w:rtl/>
          <w:lang w:eastAsia="he-IL"/>
        </w:rPr>
      </w:pPr>
    </w:p>
    <w:p w:rsidR="000126EA" w:rsidRDefault="000126EA" w:rsidP="0095105C">
      <w:pPr>
        <w:rPr>
          <w:rtl/>
          <w:lang w:eastAsia="he-IL"/>
        </w:rPr>
      </w:pPr>
      <w:bookmarkStart w:id="1414" w:name="_ETM_Q9_213000"/>
      <w:bookmarkStart w:id="1415" w:name="_ETM_Q9_208000"/>
      <w:bookmarkEnd w:id="1414"/>
      <w:bookmarkEnd w:id="1415"/>
      <w:r>
        <w:rPr>
          <w:rtl/>
          <w:lang w:eastAsia="he-IL"/>
        </w:rPr>
        <w:t xml:space="preserve"> </w:t>
      </w:r>
      <w:bookmarkStart w:id="1416" w:name="_ETM_Q9_393029"/>
      <w:bookmarkStart w:id="1417" w:name="_ETM_Q9_398160"/>
      <w:bookmarkStart w:id="1418" w:name="_ETM_Q9_401289"/>
      <w:bookmarkStart w:id="1419" w:name="_ETM_Q9_403669"/>
      <w:bookmarkStart w:id="1420" w:name="_ETM_Q9_406690"/>
      <w:bookmarkStart w:id="1421" w:name="_ETM_Q9_410419"/>
      <w:bookmarkEnd w:id="1416"/>
      <w:bookmarkEnd w:id="1417"/>
      <w:bookmarkEnd w:id="1418"/>
      <w:bookmarkEnd w:id="1419"/>
      <w:bookmarkEnd w:id="1420"/>
      <w:bookmarkEnd w:id="1421"/>
      <w:r>
        <w:rPr>
          <w:rtl/>
          <w:lang w:eastAsia="he-IL"/>
        </w:rPr>
        <w:t>אדוני היושב</w:t>
      </w:r>
      <w:r>
        <w:rPr>
          <w:rFonts w:hint="cs"/>
          <w:rtl/>
          <w:lang w:eastAsia="he-IL"/>
        </w:rPr>
        <w:t>-</w:t>
      </w:r>
      <w:r>
        <w:rPr>
          <w:rtl/>
          <w:lang w:eastAsia="he-IL"/>
        </w:rPr>
        <w:t>ראש, אדוני השר, חברי הכנסת</w:t>
      </w:r>
      <w:r>
        <w:rPr>
          <w:rFonts w:hint="cs"/>
          <w:rtl/>
          <w:lang w:eastAsia="he-IL"/>
        </w:rPr>
        <w:t>,</w:t>
      </w:r>
      <w:r>
        <w:rPr>
          <w:rtl/>
          <w:lang w:eastAsia="he-IL"/>
        </w:rPr>
        <w:t xml:space="preserve"> </w:t>
      </w:r>
      <w:bookmarkStart w:id="1422" w:name="_ETM_Q9_416240"/>
      <w:bookmarkEnd w:id="1422"/>
      <w:r>
        <w:rPr>
          <w:rtl/>
          <w:lang w:eastAsia="he-IL"/>
        </w:rPr>
        <w:t xml:space="preserve">אני רוצה להתייחס </w:t>
      </w:r>
      <w:proofErr w:type="spellStart"/>
      <w:r>
        <w:rPr>
          <w:rtl/>
          <w:lang w:eastAsia="he-IL"/>
        </w:rPr>
        <w:t>לפ</w:t>
      </w:r>
      <w:r>
        <w:rPr>
          <w:rFonts w:hint="cs"/>
          <w:rtl/>
          <w:lang w:eastAsia="he-IL"/>
        </w:rPr>
        <w:t>א</w:t>
      </w:r>
      <w:r>
        <w:rPr>
          <w:rtl/>
          <w:lang w:eastAsia="he-IL"/>
        </w:rPr>
        <w:t>רסה</w:t>
      </w:r>
      <w:proofErr w:type="spellEnd"/>
      <w:r>
        <w:rPr>
          <w:rtl/>
          <w:lang w:eastAsia="he-IL"/>
        </w:rPr>
        <w:t xml:space="preserve"> הזאת של מה שקורה כרגע בכנסת </w:t>
      </w:r>
      <w:bookmarkStart w:id="1423" w:name="_ETM_Q9_418984"/>
      <w:bookmarkEnd w:id="1423"/>
      <w:r>
        <w:rPr>
          <w:rtl/>
          <w:lang w:eastAsia="he-IL"/>
        </w:rPr>
        <w:t xml:space="preserve">ישראל, </w:t>
      </w:r>
      <w:bookmarkStart w:id="1424" w:name="_ETM_Q9_422399"/>
      <w:bookmarkEnd w:id="1424"/>
      <w:r w:rsidR="0095105C">
        <w:rPr>
          <w:rtl/>
          <w:lang w:eastAsia="he-IL"/>
        </w:rPr>
        <w:t>כשהקואליציה כל</w:t>
      </w:r>
      <w:r w:rsidR="0095105C">
        <w:rPr>
          <w:rFonts w:hint="cs"/>
          <w:rtl/>
          <w:lang w:eastAsia="he-IL"/>
        </w:rPr>
        <w:t>-</w:t>
      </w:r>
      <w:r>
        <w:rPr>
          <w:rtl/>
          <w:lang w:eastAsia="he-IL"/>
        </w:rPr>
        <w:t xml:space="preserve">כולה עסוקה בדבר אחד </w:t>
      </w:r>
      <w:r w:rsidR="0095105C">
        <w:rPr>
          <w:rFonts w:hint="cs"/>
          <w:rtl/>
          <w:lang w:eastAsia="he-IL"/>
        </w:rPr>
        <w:t xml:space="preserve">– </w:t>
      </w:r>
      <w:proofErr w:type="spellStart"/>
      <w:r>
        <w:rPr>
          <w:rFonts w:hint="cs"/>
          <w:rtl/>
          <w:lang w:eastAsia="he-IL"/>
        </w:rPr>
        <w:t>ב</w:t>
      </w:r>
      <w:r>
        <w:rPr>
          <w:rtl/>
          <w:lang w:eastAsia="he-IL"/>
        </w:rPr>
        <w:t>איך</w:t>
      </w:r>
      <w:proofErr w:type="spellEnd"/>
      <w:r>
        <w:rPr>
          <w:rtl/>
          <w:lang w:eastAsia="he-IL"/>
        </w:rPr>
        <w:t xml:space="preserve"> הם ירבעו את </w:t>
      </w:r>
      <w:bookmarkStart w:id="1425" w:name="_ETM_Q9_427575"/>
      <w:bookmarkEnd w:id="1425"/>
      <w:r>
        <w:rPr>
          <w:rtl/>
          <w:lang w:eastAsia="he-IL"/>
        </w:rPr>
        <w:t>המעגל וימשיכו לאפשר לקבוצה הולכת וגדלה בעם ישראל להשתמ</w:t>
      </w:r>
      <w:r>
        <w:rPr>
          <w:rFonts w:hint="cs"/>
          <w:rtl/>
          <w:lang w:eastAsia="he-IL"/>
        </w:rPr>
        <w:t>ט</w:t>
      </w:r>
      <w:r>
        <w:rPr>
          <w:rtl/>
          <w:lang w:eastAsia="he-IL"/>
        </w:rPr>
        <w:t xml:space="preserve"> משירות </w:t>
      </w:r>
      <w:bookmarkStart w:id="1426" w:name="_ETM_Q9_432752"/>
      <w:bookmarkEnd w:id="1426"/>
      <w:r>
        <w:rPr>
          <w:rtl/>
          <w:lang w:eastAsia="he-IL"/>
        </w:rPr>
        <w:t>צבאי</w:t>
      </w:r>
      <w:r w:rsidR="0095105C">
        <w:rPr>
          <w:rFonts w:hint="cs"/>
          <w:rtl/>
          <w:lang w:eastAsia="he-IL"/>
        </w:rPr>
        <w:t>,</w:t>
      </w:r>
      <w:r>
        <w:rPr>
          <w:rtl/>
          <w:lang w:eastAsia="he-IL"/>
        </w:rPr>
        <w:t xml:space="preserve"> איך נהפוך את ההשתמטות לחוקית</w:t>
      </w:r>
      <w:r>
        <w:rPr>
          <w:rFonts w:hint="cs"/>
          <w:rtl/>
          <w:lang w:eastAsia="he-IL"/>
        </w:rPr>
        <w:t xml:space="preserve">. </w:t>
      </w:r>
      <w:bookmarkStart w:id="1427" w:name="_ETM_Q9_258000"/>
      <w:bookmarkEnd w:id="1427"/>
      <w:r>
        <w:rPr>
          <w:rtl/>
          <w:lang w:eastAsia="he-IL"/>
        </w:rPr>
        <w:t>ואת זה עושה ממשל</w:t>
      </w:r>
      <w:r>
        <w:rPr>
          <w:rFonts w:hint="cs"/>
          <w:rtl/>
          <w:lang w:eastAsia="he-IL"/>
        </w:rPr>
        <w:t>ה</w:t>
      </w:r>
      <w:r>
        <w:rPr>
          <w:rtl/>
          <w:lang w:eastAsia="he-IL"/>
        </w:rPr>
        <w:t xml:space="preserve"> </w:t>
      </w:r>
      <w:bookmarkStart w:id="1428" w:name="_ETM_Q9_438609"/>
      <w:bookmarkEnd w:id="1428"/>
      <w:r>
        <w:rPr>
          <w:rtl/>
          <w:lang w:eastAsia="he-IL"/>
        </w:rPr>
        <w:t>ששולחת חיילים לקרב</w:t>
      </w:r>
      <w:r>
        <w:rPr>
          <w:rFonts w:hint="cs"/>
          <w:rtl/>
          <w:lang w:eastAsia="he-IL"/>
        </w:rPr>
        <w:t>,</w:t>
      </w:r>
      <w:r>
        <w:rPr>
          <w:rtl/>
          <w:lang w:eastAsia="he-IL"/>
        </w:rPr>
        <w:t xml:space="preserve"> </w:t>
      </w:r>
      <w:bookmarkStart w:id="1429" w:name="_ETM_Q9_441720"/>
      <w:bookmarkEnd w:id="1429"/>
      <w:r>
        <w:rPr>
          <w:rtl/>
          <w:lang w:eastAsia="he-IL"/>
        </w:rPr>
        <w:t xml:space="preserve">והחיילים האלה הולכים לקרב לפני שהם מסיימים אפילו את ההכשרה </w:t>
      </w:r>
      <w:bookmarkStart w:id="1430" w:name="_ETM_Q9_445739"/>
      <w:bookmarkEnd w:id="1430"/>
      <w:r>
        <w:rPr>
          <w:rtl/>
          <w:lang w:eastAsia="he-IL"/>
        </w:rPr>
        <w:t xml:space="preserve">המבצעית שלהם, אדוני השר. למה שולחים חיילים לפני שהם מסיימים </w:t>
      </w:r>
      <w:bookmarkStart w:id="1431" w:name="_ETM_Q9_449759"/>
      <w:bookmarkEnd w:id="1431"/>
      <w:r>
        <w:rPr>
          <w:rtl/>
          <w:lang w:eastAsia="he-IL"/>
        </w:rPr>
        <w:t xml:space="preserve">את ההכשרה המבצעית? כי אין מספיק חיילים. </w:t>
      </w:r>
      <w:bookmarkStart w:id="1432" w:name="_ETM_Q9_454839"/>
      <w:bookmarkEnd w:id="1432"/>
      <w:r>
        <w:rPr>
          <w:rtl/>
          <w:lang w:eastAsia="he-IL"/>
        </w:rPr>
        <w:t>ושולחים את החיילים האלה לקרב</w:t>
      </w:r>
      <w:r>
        <w:rPr>
          <w:rFonts w:hint="cs"/>
          <w:rtl/>
          <w:lang w:eastAsia="he-IL"/>
        </w:rPr>
        <w:t>,</w:t>
      </w:r>
      <w:r>
        <w:rPr>
          <w:rtl/>
          <w:lang w:eastAsia="he-IL"/>
        </w:rPr>
        <w:t xml:space="preserve"> </w:t>
      </w:r>
      <w:bookmarkStart w:id="1433" w:name="_ETM_Q9_458160"/>
      <w:bookmarkEnd w:id="1433"/>
      <w:r>
        <w:rPr>
          <w:rtl/>
          <w:lang w:eastAsia="he-IL"/>
        </w:rPr>
        <w:t xml:space="preserve">ולצערי, חלקם גם משלמים בחייהם. </w:t>
      </w:r>
      <w:bookmarkStart w:id="1434" w:name="_ETM_Q9_462320"/>
      <w:bookmarkEnd w:id="1434"/>
    </w:p>
    <w:p w:rsidR="000126EA" w:rsidRDefault="000126EA" w:rsidP="00E379A5">
      <w:pPr>
        <w:rPr>
          <w:rtl/>
          <w:lang w:eastAsia="he-IL"/>
        </w:rPr>
      </w:pPr>
    </w:p>
    <w:p w:rsidR="000126EA" w:rsidRDefault="000126EA" w:rsidP="0095105C">
      <w:pPr>
        <w:rPr>
          <w:rtl/>
          <w:lang w:eastAsia="he-IL"/>
        </w:rPr>
      </w:pPr>
      <w:bookmarkStart w:id="1435" w:name="_ETM_Q9_285000"/>
      <w:bookmarkEnd w:id="1435"/>
      <w:r>
        <w:rPr>
          <w:rtl/>
          <w:lang w:eastAsia="he-IL"/>
        </w:rPr>
        <w:t xml:space="preserve">והממשלה ששולחת חיילים לקרב בלי שהם מסיימים הכשרה מבצעית </w:t>
      </w:r>
      <w:bookmarkStart w:id="1436" w:name="_ETM_Q9_469089"/>
      <w:bookmarkEnd w:id="1436"/>
      <w:r>
        <w:rPr>
          <w:rtl/>
          <w:lang w:eastAsia="he-IL"/>
        </w:rPr>
        <w:t xml:space="preserve">זאת הממשלה שעושה סלטות באוויר כדי לאפשר השתמטות, כדי להפוך </w:t>
      </w:r>
      <w:bookmarkStart w:id="1437" w:name="_ETM_Q9_473979"/>
      <w:bookmarkEnd w:id="1437"/>
      <w:r>
        <w:rPr>
          <w:rtl/>
          <w:lang w:eastAsia="he-IL"/>
        </w:rPr>
        <w:t xml:space="preserve">את ההשתמטות להשתמטות חוקית. </w:t>
      </w:r>
      <w:bookmarkStart w:id="1438" w:name="_ETM_Q9_479640"/>
      <w:bookmarkEnd w:id="1438"/>
      <w:r>
        <w:rPr>
          <w:rtl/>
          <w:lang w:eastAsia="he-IL"/>
        </w:rPr>
        <w:t xml:space="preserve">זאת אותה ממשלה </w:t>
      </w:r>
      <w:bookmarkStart w:id="1439" w:name="_ETM_Q9_482970"/>
      <w:bookmarkEnd w:id="1439"/>
      <w:r>
        <w:rPr>
          <w:rtl/>
          <w:lang w:eastAsia="he-IL"/>
        </w:rPr>
        <w:t>שמאפשרת שליחה של ציוד הומניטרי</w:t>
      </w:r>
      <w:r>
        <w:rPr>
          <w:rFonts w:hint="cs"/>
          <w:rtl/>
          <w:lang w:eastAsia="he-IL"/>
        </w:rPr>
        <w:t>,</w:t>
      </w:r>
      <w:r>
        <w:rPr>
          <w:rtl/>
          <w:lang w:eastAsia="he-IL"/>
        </w:rPr>
        <w:t xml:space="preserve"> למי? לחמאס. אתם אומרים ש</w:t>
      </w:r>
      <w:r>
        <w:rPr>
          <w:rFonts w:hint="cs"/>
          <w:rtl/>
          <w:lang w:eastAsia="he-IL"/>
        </w:rPr>
        <w:t>-90%</w:t>
      </w:r>
      <w:bookmarkStart w:id="1440" w:name="_ETM_Q9_488229"/>
      <w:bookmarkEnd w:id="1440"/>
      <w:r>
        <w:rPr>
          <w:rtl/>
          <w:lang w:eastAsia="he-IL"/>
        </w:rPr>
        <w:t xml:space="preserve"> מהציוד הזה</w:t>
      </w:r>
      <w:r>
        <w:rPr>
          <w:rFonts w:hint="cs"/>
          <w:rtl/>
          <w:lang w:eastAsia="he-IL"/>
        </w:rPr>
        <w:t xml:space="preserve"> </w:t>
      </w:r>
      <w:r>
        <w:rPr>
          <w:rtl/>
          <w:lang w:eastAsia="he-IL"/>
        </w:rPr>
        <w:t xml:space="preserve">– </w:t>
      </w:r>
      <w:bookmarkStart w:id="1441" w:name="_ETM_Q9_494480"/>
      <w:bookmarkEnd w:id="1441"/>
      <w:r>
        <w:rPr>
          <w:rtl/>
          <w:lang w:eastAsia="he-IL"/>
        </w:rPr>
        <w:t xml:space="preserve">החמאס משתלט עליו. </w:t>
      </w:r>
      <w:bookmarkStart w:id="1442" w:name="_ETM_Q9_497019"/>
      <w:bookmarkEnd w:id="1442"/>
      <w:r>
        <w:rPr>
          <w:rtl/>
          <w:lang w:eastAsia="he-IL"/>
        </w:rPr>
        <w:t xml:space="preserve">אתם במו ידיכם מממנים את חמאס עם מכבסת המילים של </w:t>
      </w:r>
      <w:bookmarkStart w:id="1443" w:name="_ETM_Q9_502794"/>
      <w:bookmarkEnd w:id="1443"/>
      <w:r>
        <w:rPr>
          <w:rtl/>
          <w:lang w:eastAsia="he-IL"/>
        </w:rPr>
        <w:t>הסיוע ההומניטרי</w:t>
      </w:r>
      <w:r>
        <w:rPr>
          <w:rFonts w:hint="cs"/>
          <w:rtl/>
          <w:lang w:eastAsia="he-IL"/>
        </w:rPr>
        <w:t xml:space="preserve">, </w:t>
      </w:r>
      <w:r>
        <w:rPr>
          <w:rtl/>
          <w:lang w:eastAsia="he-IL"/>
        </w:rPr>
        <w:t xml:space="preserve">בדיוק כמו מכבסת המילים שנהגתם בה </w:t>
      </w:r>
      <w:bookmarkStart w:id="1444" w:name="_ETM_Q9_509410"/>
      <w:bookmarkEnd w:id="1444"/>
      <w:r>
        <w:rPr>
          <w:rtl/>
          <w:lang w:eastAsia="he-IL"/>
        </w:rPr>
        <w:t>של אותה תוכנית הסדרה</w:t>
      </w:r>
      <w:r>
        <w:rPr>
          <w:rFonts w:hint="cs"/>
          <w:rtl/>
          <w:lang w:eastAsia="he-IL"/>
        </w:rPr>
        <w:t>,</w:t>
      </w:r>
      <w:r>
        <w:rPr>
          <w:rtl/>
          <w:lang w:eastAsia="he-IL"/>
        </w:rPr>
        <w:t xml:space="preserve"> של בואו נאפשר לכסף מזומן במזוודות </w:t>
      </w:r>
      <w:bookmarkStart w:id="1445" w:name="_ETM_Q9_514044"/>
      <w:bookmarkEnd w:id="1445"/>
      <w:r>
        <w:rPr>
          <w:rtl/>
          <w:lang w:eastAsia="he-IL"/>
        </w:rPr>
        <w:t>מקטר להיכנס לרצועת עזה</w:t>
      </w:r>
      <w:bookmarkStart w:id="1446" w:name="_ETM_Q9_519649"/>
      <w:bookmarkEnd w:id="1446"/>
      <w:r>
        <w:rPr>
          <w:rFonts w:hint="cs"/>
          <w:rtl/>
          <w:lang w:eastAsia="he-IL"/>
        </w:rPr>
        <w:t>, ובפועל</w:t>
      </w:r>
      <w:r>
        <w:rPr>
          <w:rtl/>
          <w:lang w:eastAsia="he-IL"/>
        </w:rPr>
        <w:t xml:space="preserve"> לחמאס, כדי שיוכל להשתמש בו וכדי להתחמש כנגד מדינת </w:t>
      </w:r>
      <w:bookmarkStart w:id="1447" w:name="_ETM_Q9_523229"/>
      <w:bookmarkEnd w:id="1447"/>
      <w:r>
        <w:rPr>
          <w:rtl/>
          <w:lang w:eastAsia="he-IL"/>
        </w:rPr>
        <w:t xml:space="preserve">ישראל. </w:t>
      </w:r>
      <w:bookmarkStart w:id="1448" w:name="_ETM_Q9_528630"/>
      <w:bookmarkEnd w:id="1448"/>
    </w:p>
    <w:p w:rsidR="000126EA" w:rsidRDefault="000126EA" w:rsidP="00E379A5">
      <w:pPr>
        <w:rPr>
          <w:rtl/>
          <w:lang w:eastAsia="he-IL"/>
        </w:rPr>
      </w:pPr>
    </w:p>
    <w:p w:rsidR="000126EA" w:rsidRDefault="000126EA" w:rsidP="0095105C">
      <w:pPr>
        <w:rPr>
          <w:rtl/>
          <w:lang w:eastAsia="he-IL"/>
        </w:rPr>
      </w:pPr>
      <w:bookmarkStart w:id="1449" w:name="_ETM_Q9_347000"/>
      <w:bookmarkEnd w:id="1449"/>
      <w:r>
        <w:rPr>
          <w:rtl/>
          <w:lang w:eastAsia="he-IL"/>
        </w:rPr>
        <w:t>אדוני היושב</w:t>
      </w:r>
      <w:r>
        <w:rPr>
          <w:rFonts w:hint="cs"/>
          <w:rtl/>
          <w:lang w:eastAsia="he-IL"/>
        </w:rPr>
        <w:t>-</w:t>
      </w:r>
      <w:r>
        <w:rPr>
          <w:rtl/>
          <w:lang w:eastAsia="he-IL"/>
        </w:rPr>
        <w:t xml:space="preserve">ראש, </w:t>
      </w:r>
      <w:bookmarkStart w:id="1450" w:name="_ETM_Q9_530609"/>
      <w:bookmarkEnd w:id="1450"/>
      <w:r>
        <w:rPr>
          <w:rtl/>
          <w:lang w:eastAsia="he-IL"/>
        </w:rPr>
        <w:t xml:space="preserve">אדוני השר, </w:t>
      </w:r>
      <w:bookmarkStart w:id="1451" w:name="_ETM_Q9_533238"/>
      <w:bookmarkEnd w:id="1451"/>
      <w:r>
        <w:rPr>
          <w:rtl/>
          <w:lang w:eastAsia="he-IL"/>
        </w:rPr>
        <w:t xml:space="preserve">הטבח של </w:t>
      </w:r>
      <w:r>
        <w:rPr>
          <w:rFonts w:hint="cs"/>
          <w:rtl/>
          <w:lang w:eastAsia="he-IL"/>
        </w:rPr>
        <w:t>7</w:t>
      </w:r>
      <w:r>
        <w:rPr>
          <w:rtl/>
          <w:lang w:eastAsia="he-IL"/>
        </w:rPr>
        <w:t xml:space="preserve"> באוקטובר, הפצע הזה שיישאר פתוח בחברה הישראלית, </w:t>
      </w:r>
      <w:bookmarkStart w:id="1452" w:name="_ETM_Q9_541279"/>
      <w:bookmarkEnd w:id="1452"/>
      <w:r>
        <w:rPr>
          <w:rtl/>
          <w:lang w:eastAsia="he-IL"/>
        </w:rPr>
        <w:t>שנופל באחריותה של הממשלה הזאת</w:t>
      </w:r>
      <w:r>
        <w:rPr>
          <w:rFonts w:hint="cs"/>
          <w:rtl/>
          <w:lang w:eastAsia="he-IL"/>
        </w:rPr>
        <w:t xml:space="preserve"> </w:t>
      </w:r>
      <w:r>
        <w:rPr>
          <w:rtl/>
          <w:lang w:eastAsia="he-IL"/>
        </w:rPr>
        <w:t xml:space="preserve">– </w:t>
      </w:r>
      <w:bookmarkStart w:id="1453" w:name="_ETM_Q9_545589"/>
      <w:bookmarkEnd w:id="1453"/>
      <w:r>
        <w:rPr>
          <w:rtl/>
          <w:lang w:eastAsia="he-IL"/>
        </w:rPr>
        <w:t xml:space="preserve">לצערי, אנחנו רואים שאף לקח לא נלמד ממנו. </w:t>
      </w:r>
      <w:bookmarkStart w:id="1454" w:name="_ETM_Q9_551109"/>
      <w:bookmarkEnd w:id="1454"/>
      <w:r>
        <w:rPr>
          <w:rtl/>
          <w:lang w:eastAsia="he-IL"/>
        </w:rPr>
        <w:t xml:space="preserve">ולא זו בלבד </w:t>
      </w:r>
      <w:bookmarkStart w:id="1455" w:name="_ETM_Q9_553238"/>
      <w:bookmarkEnd w:id="1455"/>
      <w:r>
        <w:rPr>
          <w:rtl/>
          <w:lang w:eastAsia="he-IL"/>
        </w:rPr>
        <w:t xml:space="preserve">שתחת השלטון שלכם קרה הטבח הגדול בתולדות מדינת ישראל, </w:t>
      </w:r>
      <w:bookmarkStart w:id="1456" w:name="_ETM_Q9_559970"/>
      <w:bookmarkEnd w:id="1456"/>
      <w:r>
        <w:rPr>
          <w:rtl/>
          <w:lang w:eastAsia="he-IL"/>
        </w:rPr>
        <w:t xml:space="preserve">אתם ממשיכים ומוסיפים חטא על פשע </w:t>
      </w:r>
      <w:r w:rsidR="0095105C">
        <w:rPr>
          <w:rFonts w:hint="cs"/>
          <w:rtl/>
          <w:lang w:eastAsia="he-IL"/>
        </w:rPr>
        <w:t>כ</w:t>
      </w:r>
      <w:r>
        <w:rPr>
          <w:rtl/>
          <w:lang w:eastAsia="he-IL"/>
        </w:rPr>
        <w:t xml:space="preserve">שבזמן המלחמה, בזמן שאתם </w:t>
      </w:r>
      <w:bookmarkStart w:id="1457" w:name="_ETM_Q9_563994"/>
      <w:bookmarkEnd w:id="1457"/>
      <w:r>
        <w:rPr>
          <w:rtl/>
          <w:lang w:eastAsia="he-IL"/>
        </w:rPr>
        <w:t xml:space="preserve">שולחים חיילים לעזה, </w:t>
      </w:r>
      <w:bookmarkStart w:id="1458" w:name="_ETM_Q9_568910"/>
      <w:bookmarkEnd w:id="1458"/>
      <w:r>
        <w:rPr>
          <w:rtl/>
          <w:lang w:eastAsia="he-IL"/>
        </w:rPr>
        <w:t xml:space="preserve">אתם דואגים לחוק השתמטות לאחרים ואתם ממשיכים לממן את חמאס </w:t>
      </w:r>
      <w:bookmarkStart w:id="1459" w:name="_ETM_Q9_573553"/>
      <w:bookmarkEnd w:id="1459"/>
      <w:r>
        <w:rPr>
          <w:rtl/>
          <w:lang w:eastAsia="he-IL"/>
        </w:rPr>
        <w:t xml:space="preserve">באמצעות הסיוע ההומניטרי כביכול שאתם חושבים שאתם מעבירים למישהו. </w:t>
      </w:r>
    </w:p>
    <w:p w:rsidR="000126EA" w:rsidRDefault="000126EA" w:rsidP="00E379A5">
      <w:pPr>
        <w:rPr>
          <w:rtl/>
          <w:lang w:eastAsia="he-IL"/>
        </w:rPr>
      </w:pPr>
    </w:p>
    <w:p w:rsidR="000126EA" w:rsidRDefault="000126EA" w:rsidP="00E379A5">
      <w:pPr>
        <w:rPr>
          <w:rtl/>
          <w:lang w:eastAsia="he-IL"/>
        </w:rPr>
      </w:pPr>
      <w:bookmarkStart w:id="1460" w:name="_ETM_Q9_399000"/>
      <w:bookmarkEnd w:id="1460"/>
      <w:r>
        <w:rPr>
          <w:rtl/>
          <w:lang w:eastAsia="he-IL"/>
        </w:rPr>
        <w:t xml:space="preserve">הממשלה </w:t>
      </w:r>
      <w:bookmarkStart w:id="1461" w:name="_ETM_Q9_578196"/>
      <w:bookmarkEnd w:id="1461"/>
      <w:r>
        <w:rPr>
          <w:rtl/>
          <w:lang w:eastAsia="he-IL"/>
        </w:rPr>
        <w:t>הזאת צריכה ללכת הביתה</w:t>
      </w:r>
      <w:r>
        <w:rPr>
          <w:rFonts w:hint="cs"/>
          <w:rtl/>
          <w:lang w:eastAsia="he-IL"/>
        </w:rPr>
        <w:t>,</w:t>
      </w:r>
      <w:r>
        <w:rPr>
          <w:rtl/>
          <w:lang w:eastAsia="he-IL"/>
        </w:rPr>
        <w:t xml:space="preserve"> ומוטב שעה אחת קודם</w:t>
      </w:r>
      <w:r>
        <w:rPr>
          <w:rFonts w:hint="cs"/>
          <w:rtl/>
          <w:lang w:eastAsia="he-IL"/>
        </w:rPr>
        <w:t>.</w:t>
      </w:r>
    </w:p>
    <w:p w:rsidR="000126EA" w:rsidRDefault="000126EA" w:rsidP="00E379A5">
      <w:pPr>
        <w:rPr>
          <w:rtl/>
          <w:lang w:eastAsia="he-IL"/>
        </w:rPr>
      </w:pPr>
    </w:p>
    <w:p w:rsidR="000126EA" w:rsidRDefault="000126EA" w:rsidP="00E379A5">
      <w:pPr>
        <w:pStyle w:val="af6"/>
        <w:keepNext/>
        <w:rPr>
          <w:rtl/>
        </w:rPr>
      </w:pPr>
      <w:r w:rsidRPr="00402D74">
        <w:rPr>
          <w:rStyle w:val="TagStyle"/>
          <w:rtl/>
        </w:rPr>
        <w:t xml:space="preserve"> &lt;&lt; יור &gt;&gt; </w:t>
      </w:r>
      <w:r>
        <w:rPr>
          <w:rtl/>
        </w:rPr>
        <w:t>היו"ר אמיר אוחנה:</w:t>
      </w:r>
      <w:r w:rsidRPr="00402D74">
        <w:rPr>
          <w:rStyle w:val="TagStyle"/>
          <w:rtl/>
        </w:rPr>
        <w:t xml:space="preserve"> &lt;&lt; יור &gt;&gt;</w:t>
      </w:r>
      <w:r>
        <w:rPr>
          <w:rtl/>
        </w:rPr>
        <w:t xml:space="preserve"> </w:t>
      </w:r>
    </w:p>
    <w:p w:rsidR="000126EA" w:rsidRDefault="000126EA" w:rsidP="00B118D3">
      <w:pPr>
        <w:rPr>
          <w:rtl/>
          <w:lang w:eastAsia="he-IL"/>
        </w:rPr>
      </w:pPr>
    </w:p>
    <w:p w:rsidR="000126EA" w:rsidRDefault="000126EA" w:rsidP="00E379A5">
      <w:pPr>
        <w:rPr>
          <w:rtl/>
          <w:lang w:eastAsia="he-IL"/>
        </w:rPr>
      </w:pPr>
      <w:bookmarkStart w:id="1462" w:name="_ETM_Q9_400000"/>
      <w:bookmarkStart w:id="1463" w:name="_ETM_Q9_584029"/>
      <w:bookmarkEnd w:id="1462"/>
      <w:bookmarkEnd w:id="1463"/>
      <w:r>
        <w:rPr>
          <w:rtl/>
          <w:lang w:eastAsia="he-IL"/>
        </w:rPr>
        <w:t xml:space="preserve">תודה לחבר הכנסת פורר. חברת הכנסת יסמין פרידמן, בבקשה. </w:t>
      </w:r>
      <w:bookmarkStart w:id="1464" w:name="_ETM_Q9_590079"/>
      <w:bookmarkEnd w:id="1464"/>
      <w:r>
        <w:rPr>
          <w:rFonts w:hint="cs"/>
          <w:rtl/>
          <w:lang w:eastAsia="he-IL"/>
        </w:rPr>
        <w:t xml:space="preserve">שלום. </w:t>
      </w:r>
    </w:p>
    <w:p w:rsidR="000126EA" w:rsidRDefault="000126EA" w:rsidP="00E379A5">
      <w:pPr>
        <w:rPr>
          <w:rtl/>
          <w:lang w:eastAsia="he-IL"/>
        </w:rPr>
      </w:pPr>
      <w:bookmarkStart w:id="1465" w:name="_ETM_Q9_413000"/>
      <w:bookmarkEnd w:id="1465"/>
    </w:p>
    <w:p w:rsidR="000126EA" w:rsidRDefault="000126EA" w:rsidP="00E379A5">
      <w:pPr>
        <w:pStyle w:val="a4"/>
        <w:keepNext/>
        <w:rPr>
          <w:rtl/>
        </w:rPr>
      </w:pPr>
      <w:bookmarkStart w:id="1466" w:name="ET_speaker_6231_8"/>
      <w:r w:rsidRPr="001B2AB9">
        <w:rPr>
          <w:rStyle w:val="TagStyle"/>
          <w:rtl/>
        </w:rPr>
        <w:t xml:space="preserve"> &lt;&lt; דובר &gt;&gt; </w:t>
      </w:r>
      <w:bookmarkStart w:id="1467" w:name="_Toc202819167"/>
      <w:bookmarkStart w:id="1468" w:name="_Toc202862776"/>
      <w:r>
        <w:rPr>
          <w:rtl/>
        </w:rPr>
        <w:t>יסמין פרידמן (יש עתיד):</w:t>
      </w:r>
      <w:bookmarkEnd w:id="1467"/>
      <w:bookmarkEnd w:id="1468"/>
      <w:r w:rsidRPr="001B2AB9">
        <w:rPr>
          <w:rStyle w:val="TagStyle"/>
          <w:rtl/>
        </w:rPr>
        <w:t xml:space="preserve"> &lt;&lt; דובר &gt;&gt;</w:t>
      </w:r>
      <w:r>
        <w:rPr>
          <w:rtl/>
        </w:rPr>
        <w:t xml:space="preserve"> </w:t>
      </w:r>
      <w:bookmarkEnd w:id="1466"/>
    </w:p>
    <w:p w:rsidR="000126EA" w:rsidRDefault="000126EA" w:rsidP="00E379A5">
      <w:pPr>
        <w:rPr>
          <w:rtl/>
          <w:lang w:eastAsia="he-IL"/>
        </w:rPr>
      </w:pPr>
      <w:r>
        <w:rPr>
          <w:rtl/>
          <w:lang w:eastAsia="he-IL"/>
        </w:rPr>
        <w:t xml:space="preserve"> </w:t>
      </w:r>
    </w:p>
    <w:p w:rsidR="000126EA" w:rsidRDefault="000126EA" w:rsidP="00E379A5">
      <w:pPr>
        <w:rPr>
          <w:rtl/>
          <w:lang w:eastAsia="he-IL"/>
        </w:rPr>
      </w:pPr>
      <w:bookmarkStart w:id="1469" w:name="_ETM_Q9_417000"/>
      <w:bookmarkEnd w:id="1469"/>
      <w:r>
        <w:rPr>
          <w:rFonts w:hint="cs"/>
          <w:rtl/>
          <w:lang w:eastAsia="he-IL"/>
        </w:rPr>
        <w:t xml:space="preserve">שלום. </w:t>
      </w:r>
      <w:bookmarkStart w:id="1470" w:name="_ETM_Q9_599750"/>
      <w:bookmarkEnd w:id="1470"/>
      <w:r>
        <w:rPr>
          <w:rFonts w:hint="cs"/>
          <w:rtl/>
          <w:lang w:eastAsia="he-IL"/>
        </w:rPr>
        <w:t xml:space="preserve">תודה, </w:t>
      </w:r>
      <w:r>
        <w:rPr>
          <w:rtl/>
          <w:lang w:eastAsia="he-IL"/>
        </w:rPr>
        <w:t xml:space="preserve">אדוני היושב בראש. האמת שממש לא תכננתי לדבר, אבל ישבתי </w:t>
      </w:r>
      <w:bookmarkStart w:id="1471" w:name="_ETM_Q9_605539"/>
      <w:bookmarkEnd w:id="1471"/>
      <w:r>
        <w:rPr>
          <w:rtl/>
          <w:lang w:eastAsia="he-IL"/>
        </w:rPr>
        <w:t>במשרד שלי ושמעתי את סעדה עולה לכאן בפעם השניי</w:t>
      </w:r>
      <w:r>
        <w:rPr>
          <w:rFonts w:hint="cs"/>
          <w:rtl/>
          <w:lang w:eastAsia="he-IL"/>
        </w:rPr>
        <w:t>ה,</w:t>
      </w:r>
      <w:r>
        <w:rPr>
          <w:rtl/>
          <w:lang w:eastAsia="he-IL"/>
        </w:rPr>
        <w:t xml:space="preserve"> </w:t>
      </w:r>
      <w:bookmarkStart w:id="1472" w:name="_ETM_Q9_611600"/>
      <w:bookmarkEnd w:id="1472"/>
      <w:r>
        <w:rPr>
          <w:rtl/>
          <w:lang w:eastAsia="he-IL"/>
        </w:rPr>
        <w:t>ועוד פעם זורק כאן נתונים מצוצים</w:t>
      </w:r>
      <w:r w:rsidRPr="00E62CDD">
        <w:rPr>
          <w:rtl/>
          <w:lang w:eastAsia="he-IL"/>
        </w:rPr>
        <w:t xml:space="preserve"> </w:t>
      </w:r>
      <w:r>
        <w:rPr>
          <w:rtl/>
          <w:lang w:eastAsia="he-IL"/>
        </w:rPr>
        <w:t xml:space="preserve">והסתה, אני לא יודעת </w:t>
      </w:r>
      <w:bookmarkStart w:id="1473" w:name="_ETM_Q9_617430"/>
      <w:bookmarkEnd w:id="1473"/>
      <w:r>
        <w:rPr>
          <w:rtl/>
          <w:lang w:eastAsia="he-IL"/>
        </w:rPr>
        <w:t>מאיפה</w:t>
      </w:r>
      <w:r>
        <w:rPr>
          <w:rFonts w:hint="cs"/>
          <w:rtl/>
          <w:lang w:eastAsia="he-IL"/>
        </w:rPr>
        <w:t>,</w:t>
      </w:r>
      <w:r>
        <w:rPr>
          <w:rtl/>
          <w:lang w:eastAsia="he-IL"/>
        </w:rPr>
        <w:t xml:space="preserve"> באמת</w:t>
      </w:r>
      <w:r>
        <w:rPr>
          <w:rFonts w:hint="cs"/>
          <w:rtl/>
          <w:lang w:eastAsia="he-IL"/>
        </w:rPr>
        <w:t>.</w:t>
      </w:r>
      <w:r>
        <w:rPr>
          <w:rtl/>
          <w:lang w:eastAsia="he-IL"/>
        </w:rPr>
        <w:t xml:space="preserve"> </w:t>
      </w:r>
    </w:p>
    <w:p w:rsidR="000126EA" w:rsidRDefault="000126EA" w:rsidP="00E379A5">
      <w:pPr>
        <w:rPr>
          <w:rtl/>
          <w:lang w:eastAsia="he-IL"/>
        </w:rPr>
      </w:pPr>
    </w:p>
    <w:p w:rsidR="000126EA" w:rsidRDefault="000126EA" w:rsidP="0095105C">
      <w:pPr>
        <w:rPr>
          <w:rtl/>
          <w:lang w:eastAsia="he-IL"/>
        </w:rPr>
      </w:pPr>
      <w:r>
        <w:rPr>
          <w:rtl/>
          <w:lang w:eastAsia="he-IL"/>
        </w:rPr>
        <w:t xml:space="preserve">עוד פעם אנחנו מדברים על הסטודנטים לרפואה הערבים, </w:t>
      </w:r>
      <w:bookmarkStart w:id="1474" w:name="_ETM_Q9_623260"/>
      <w:bookmarkEnd w:id="1474"/>
      <w:r>
        <w:rPr>
          <w:rtl/>
          <w:lang w:eastAsia="he-IL"/>
        </w:rPr>
        <w:t xml:space="preserve">אבל אני כבר אחרי הסרטון הקודם נסעתי אתמול לנשיא אוניברסיטת </w:t>
      </w:r>
      <w:bookmarkStart w:id="1475" w:name="_ETM_Q9_629090"/>
      <w:bookmarkEnd w:id="1475"/>
      <w:r w:rsidR="0095105C">
        <w:rPr>
          <w:rtl/>
          <w:lang w:eastAsia="he-IL"/>
        </w:rPr>
        <w:t>בן</w:t>
      </w:r>
      <w:r w:rsidR="0095105C">
        <w:rPr>
          <w:rFonts w:hint="cs"/>
          <w:rtl/>
          <w:lang w:eastAsia="he-IL"/>
        </w:rPr>
        <w:t>-</w:t>
      </w:r>
      <w:r>
        <w:rPr>
          <w:rtl/>
          <w:lang w:eastAsia="he-IL"/>
        </w:rPr>
        <w:t>גוריון וצילמתי אותו</w:t>
      </w:r>
      <w:r w:rsidR="0095105C">
        <w:rPr>
          <w:rFonts w:hint="cs"/>
          <w:rtl/>
          <w:lang w:eastAsia="he-IL"/>
        </w:rPr>
        <w:t>:</w:t>
      </w:r>
      <w:r>
        <w:rPr>
          <w:rFonts w:hint="cs"/>
          <w:rtl/>
          <w:lang w:eastAsia="he-IL"/>
        </w:rPr>
        <w:t xml:space="preserve"> </w:t>
      </w:r>
      <w:r>
        <w:rPr>
          <w:rtl/>
          <w:lang w:eastAsia="he-IL"/>
        </w:rPr>
        <w:t>אין אפליה מתקנת לסטודנטים ברפואה בבן</w:t>
      </w:r>
      <w:bookmarkStart w:id="1476" w:name="_ETM_Q9_634920"/>
      <w:bookmarkEnd w:id="1476"/>
      <w:r w:rsidR="0095105C">
        <w:rPr>
          <w:rFonts w:hint="cs"/>
          <w:rtl/>
          <w:lang w:eastAsia="he-IL"/>
        </w:rPr>
        <w:t>-</w:t>
      </w:r>
      <w:r>
        <w:rPr>
          <w:rtl/>
          <w:lang w:eastAsia="he-IL"/>
        </w:rPr>
        <w:t xml:space="preserve">גוריון, לאף אחד. </w:t>
      </w:r>
      <w:bookmarkStart w:id="1477" w:name="_ETM_Q9_640910"/>
      <w:bookmarkEnd w:id="1477"/>
      <w:r>
        <w:rPr>
          <w:rtl/>
          <w:lang w:eastAsia="he-IL"/>
        </w:rPr>
        <w:t xml:space="preserve">אף אחד לא מסבסד </w:t>
      </w:r>
      <w:r w:rsidR="0095105C">
        <w:rPr>
          <w:rFonts w:hint="cs"/>
          <w:rtl/>
          <w:lang w:eastAsia="he-IL"/>
        </w:rPr>
        <w:t>ב-</w:t>
      </w:r>
      <w:r>
        <w:rPr>
          <w:rFonts w:hint="cs"/>
          <w:rtl/>
          <w:lang w:eastAsia="he-IL"/>
        </w:rPr>
        <w:t xml:space="preserve">400,000 </w:t>
      </w:r>
      <w:r>
        <w:rPr>
          <w:rtl/>
          <w:lang w:eastAsia="he-IL"/>
        </w:rPr>
        <w:t>שקל</w:t>
      </w:r>
      <w:r>
        <w:rPr>
          <w:rFonts w:hint="cs"/>
          <w:rtl/>
          <w:lang w:eastAsia="he-IL"/>
        </w:rPr>
        <w:t>.</w:t>
      </w:r>
      <w:r>
        <w:rPr>
          <w:rtl/>
          <w:lang w:eastAsia="he-IL"/>
        </w:rPr>
        <w:t xml:space="preserve"> למעשה סטודנטים </w:t>
      </w:r>
      <w:bookmarkStart w:id="1478" w:name="_ETM_Q9_646106"/>
      <w:bookmarkEnd w:id="1478"/>
      <w:r>
        <w:rPr>
          <w:rFonts w:hint="cs"/>
          <w:rtl/>
          <w:lang w:eastAsia="he-IL"/>
        </w:rPr>
        <w:t>ל</w:t>
      </w:r>
      <w:r>
        <w:rPr>
          <w:rtl/>
          <w:lang w:eastAsia="he-IL"/>
        </w:rPr>
        <w:t xml:space="preserve">רפואה מהמגזר הערבי והבדואי מהווים פחות </w:t>
      </w:r>
      <w:proofErr w:type="spellStart"/>
      <w:r>
        <w:rPr>
          <w:rtl/>
          <w:lang w:eastAsia="he-IL"/>
        </w:rPr>
        <w:t>מאחוזם</w:t>
      </w:r>
      <w:proofErr w:type="spellEnd"/>
      <w:r>
        <w:rPr>
          <w:rtl/>
          <w:lang w:eastAsia="he-IL"/>
        </w:rPr>
        <w:t xml:space="preserve"> באוכלוסייה </w:t>
      </w:r>
      <w:r w:rsidR="0095105C">
        <w:rPr>
          <w:rFonts w:hint="cs"/>
          <w:rtl/>
          <w:lang w:eastAsia="he-IL"/>
        </w:rPr>
        <w:t xml:space="preserve">– </w:t>
      </w:r>
      <w:r>
        <w:rPr>
          <w:rtl/>
          <w:lang w:eastAsia="he-IL"/>
        </w:rPr>
        <w:t xml:space="preserve">הם מהווים </w:t>
      </w:r>
      <w:bookmarkStart w:id="1479" w:name="_ETM_Q9_651303"/>
      <w:bookmarkEnd w:id="1479"/>
      <w:r>
        <w:rPr>
          <w:rFonts w:hint="cs"/>
          <w:rtl/>
          <w:lang w:eastAsia="he-IL"/>
        </w:rPr>
        <w:t xml:space="preserve">12% </w:t>
      </w:r>
      <w:r>
        <w:rPr>
          <w:rtl/>
          <w:lang w:eastAsia="he-IL"/>
        </w:rPr>
        <w:t>מהסטודנטים לרפואה.</w:t>
      </w:r>
    </w:p>
    <w:p w:rsidR="000126EA" w:rsidRDefault="000126EA" w:rsidP="00E379A5">
      <w:pPr>
        <w:rPr>
          <w:rtl/>
          <w:lang w:eastAsia="he-IL"/>
        </w:rPr>
      </w:pPr>
    </w:p>
    <w:p w:rsidR="000126EA" w:rsidRDefault="000126EA" w:rsidP="005A768F">
      <w:pPr>
        <w:rPr>
          <w:rtl/>
          <w:lang w:eastAsia="he-IL"/>
        </w:rPr>
      </w:pPr>
      <w:bookmarkStart w:id="1480" w:name="_ETM_Q9_478000"/>
      <w:bookmarkStart w:id="1481" w:name="_ETM_Q9_657190"/>
      <w:bookmarkEnd w:id="1480"/>
      <w:bookmarkEnd w:id="1481"/>
      <w:r>
        <w:rPr>
          <w:rtl/>
          <w:lang w:eastAsia="he-IL"/>
        </w:rPr>
        <w:t>ואני אמשיך ואוסיף</w:t>
      </w:r>
      <w:r>
        <w:rPr>
          <w:rFonts w:hint="cs"/>
          <w:rtl/>
          <w:lang w:eastAsia="he-IL"/>
        </w:rPr>
        <w:t>:</w:t>
      </w:r>
      <w:r>
        <w:rPr>
          <w:rtl/>
          <w:lang w:eastAsia="he-IL"/>
        </w:rPr>
        <w:t xml:space="preserve"> אדון סעדה, מה נראה לך שנעשה </w:t>
      </w:r>
      <w:bookmarkStart w:id="1482" w:name="_ETM_Q9_662559"/>
      <w:bookmarkEnd w:id="1482"/>
      <w:r>
        <w:rPr>
          <w:rtl/>
          <w:lang w:eastAsia="he-IL"/>
        </w:rPr>
        <w:t>בלי רופאים ואחיות ואחים ורופאות ערבים</w:t>
      </w:r>
      <w:r>
        <w:rPr>
          <w:rFonts w:hint="cs"/>
          <w:rtl/>
          <w:lang w:eastAsia="he-IL"/>
        </w:rPr>
        <w:t xml:space="preserve"> בסורוקה</w:t>
      </w:r>
      <w:r>
        <w:rPr>
          <w:rtl/>
          <w:lang w:eastAsia="he-IL"/>
        </w:rPr>
        <w:t>? מה נעשה</w:t>
      </w:r>
      <w:r>
        <w:rPr>
          <w:rFonts w:hint="cs"/>
          <w:rtl/>
          <w:lang w:eastAsia="he-IL"/>
        </w:rPr>
        <w:t>?</w:t>
      </w:r>
      <w:r>
        <w:rPr>
          <w:rtl/>
          <w:lang w:eastAsia="he-IL"/>
        </w:rPr>
        <w:t xml:space="preserve"> </w:t>
      </w:r>
      <w:bookmarkStart w:id="1483" w:name="_ETM_Q9_668720"/>
      <w:bookmarkEnd w:id="1483"/>
      <w:r>
        <w:rPr>
          <w:rtl/>
          <w:lang w:eastAsia="he-IL"/>
        </w:rPr>
        <w:t>די כבר עם ההסתה המיותרת הזאת</w:t>
      </w:r>
      <w:r>
        <w:rPr>
          <w:rFonts w:hint="cs"/>
          <w:rtl/>
          <w:lang w:eastAsia="he-IL"/>
        </w:rPr>
        <w:t>.</w:t>
      </w:r>
      <w:r>
        <w:rPr>
          <w:rtl/>
          <w:lang w:eastAsia="he-IL"/>
        </w:rPr>
        <w:t xml:space="preserve"> אני לא מצליחה להבין. </w:t>
      </w:r>
      <w:bookmarkStart w:id="1484" w:name="_ETM_Q9_673609"/>
      <w:bookmarkEnd w:id="1484"/>
      <w:r>
        <w:rPr>
          <w:rtl/>
          <w:lang w:eastAsia="he-IL"/>
        </w:rPr>
        <w:t xml:space="preserve">די כבר לעלות לכאן </w:t>
      </w:r>
      <w:r>
        <w:rPr>
          <w:rFonts w:hint="cs"/>
          <w:rtl/>
          <w:lang w:eastAsia="he-IL"/>
        </w:rPr>
        <w:t>ו</w:t>
      </w:r>
      <w:r>
        <w:rPr>
          <w:rtl/>
          <w:lang w:eastAsia="he-IL"/>
        </w:rPr>
        <w:t>להמציא המצאות מנותקות</w:t>
      </w:r>
      <w:r>
        <w:rPr>
          <w:rFonts w:hint="cs"/>
          <w:rtl/>
          <w:lang w:eastAsia="he-IL"/>
        </w:rPr>
        <w:t>.</w:t>
      </w:r>
      <w:r>
        <w:rPr>
          <w:rtl/>
          <w:lang w:eastAsia="he-IL"/>
        </w:rPr>
        <w:t xml:space="preserve"> ותכף אני </w:t>
      </w:r>
      <w:r>
        <w:rPr>
          <w:rFonts w:hint="cs"/>
          <w:rtl/>
          <w:lang w:eastAsia="he-IL"/>
        </w:rPr>
        <w:t>א</w:t>
      </w:r>
      <w:r>
        <w:rPr>
          <w:rtl/>
          <w:lang w:eastAsia="he-IL"/>
        </w:rPr>
        <w:t xml:space="preserve">עלה </w:t>
      </w:r>
      <w:bookmarkStart w:id="1485" w:name="_ETM_Q9_678580"/>
      <w:bookmarkEnd w:id="1485"/>
      <w:r>
        <w:rPr>
          <w:rtl/>
          <w:lang w:eastAsia="he-IL"/>
        </w:rPr>
        <w:t xml:space="preserve">את הסרטון הזה לרשתות, שתראו את נשיא האוניברסיטה אומר בעצמו </w:t>
      </w:r>
      <w:bookmarkStart w:id="1486" w:name="_ETM_Q9_683552"/>
      <w:bookmarkEnd w:id="1486"/>
      <w:r>
        <w:rPr>
          <w:rtl/>
          <w:lang w:eastAsia="he-IL"/>
        </w:rPr>
        <w:t>את הדברים</w:t>
      </w:r>
      <w:r>
        <w:rPr>
          <w:rFonts w:hint="cs"/>
          <w:rtl/>
          <w:lang w:eastAsia="he-IL"/>
        </w:rPr>
        <w:t>.</w:t>
      </w:r>
      <w:r>
        <w:rPr>
          <w:rtl/>
          <w:lang w:eastAsia="he-IL"/>
        </w:rPr>
        <w:t xml:space="preserve"> הוא הסכים שאני אסריט את זה. </w:t>
      </w:r>
      <w:bookmarkStart w:id="1487" w:name="_ETM_Q9_508000"/>
      <w:bookmarkStart w:id="1488" w:name="_ETM_Q9_509000"/>
      <w:bookmarkEnd w:id="1487"/>
      <w:bookmarkEnd w:id="1488"/>
      <w:r>
        <w:rPr>
          <w:rtl/>
          <w:lang w:eastAsia="he-IL"/>
        </w:rPr>
        <w:t xml:space="preserve">כמה אפשר </w:t>
      </w:r>
      <w:bookmarkStart w:id="1489" w:name="_ETM_Q9_688524"/>
      <w:bookmarkEnd w:id="1489"/>
      <w:r>
        <w:rPr>
          <w:rtl/>
          <w:lang w:eastAsia="he-IL"/>
        </w:rPr>
        <w:t>להמציא</w:t>
      </w:r>
      <w:r>
        <w:rPr>
          <w:rFonts w:hint="cs"/>
          <w:rtl/>
          <w:lang w:eastAsia="he-IL"/>
        </w:rPr>
        <w:t>?</w:t>
      </w:r>
      <w:r>
        <w:rPr>
          <w:rtl/>
          <w:lang w:eastAsia="he-IL"/>
        </w:rPr>
        <w:t xml:space="preserve"> לעלות לכאן, להמציא המצאות, ואז להתנהג כאילו זאת האמת. </w:t>
      </w:r>
      <w:bookmarkStart w:id="1490" w:name="_ETM_Q9_693496"/>
      <w:bookmarkEnd w:id="1490"/>
      <w:r>
        <w:rPr>
          <w:rtl/>
          <w:lang w:eastAsia="he-IL"/>
        </w:rPr>
        <w:t>עכשיו, פעם שנייה הוא עולה לכאן ומציג את האיוולת הזאת</w:t>
      </w:r>
      <w:bookmarkStart w:id="1491" w:name="_ETM_Q9_699098"/>
      <w:bookmarkEnd w:id="1491"/>
      <w:r>
        <w:rPr>
          <w:rFonts w:hint="cs"/>
          <w:rtl/>
          <w:lang w:eastAsia="he-IL"/>
        </w:rPr>
        <w:t xml:space="preserve">. </w:t>
      </w:r>
      <w:r>
        <w:rPr>
          <w:rtl/>
          <w:lang w:eastAsia="he-IL"/>
        </w:rPr>
        <w:t>אני לא מצליחה להבין את זה</w:t>
      </w:r>
      <w:r>
        <w:rPr>
          <w:rFonts w:hint="cs"/>
          <w:rtl/>
          <w:lang w:eastAsia="he-IL"/>
        </w:rPr>
        <w:t>.</w:t>
      </w:r>
      <w:r>
        <w:rPr>
          <w:rtl/>
          <w:lang w:eastAsia="he-IL"/>
        </w:rPr>
        <w:t xml:space="preserve"> למה? </w:t>
      </w:r>
      <w:bookmarkStart w:id="1492" w:name="_ETM_Q9_702020"/>
      <w:bookmarkEnd w:id="1492"/>
      <w:r>
        <w:rPr>
          <w:rtl/>
          <w:lang w:eastAsia="he-IL"/>
        </w:rPr>
        <w:t>מה נותן לך</w:t>
      </w:r>
      <w:r w:rsidR="0095105C">
        <w:rPr>
          <w:rFonts w:hint="cs"/>
          <w:rtl/>
          <w:lang w:eastAsia="he-IL"/>
        </w:rPr>
        <w:t>,</w:t>
      </w:r>
      <w:r>
        <w:rPr>
          <w:rtl/>
          <w:lang w:eastAsia="he-IL"/>
        </w:rPr>
        <w:t xml:space="preserve"> </w:t>
      </w:r>
      <w:r>
        <w:rPr>
          <w:rFonts w:hint="cs"/>
          <w:rtl/>
          <w:lang w:eastAsia="he-IL"/>
        </w:rPr>
        <w:t>ה</w:t>
      </w:r>
      <w:r>
        <w:rPr>
          <w:rtl/>
          <w:lang w:eastAsia="he-IL"/>
        </w:rPr>
        <w:t>פופוליזם בשקל הזה? מה יש להם</w:t>
      </w:r>
      <w:r w:rsidR="005A768F">
        <w:rPr>
          <w:rFonts w:hint="cs"/>
          <w:rtl/>
          <w:lang w:eastAsia="he-IL"/>
        </w:rPr>
        <w:t>;</w:t>
      </w:r>
      <w:r>
        <w:rPr>
          <w:rtl/>
          <w:lang w:eastAsia="he-IL"/>
        </w:rPr>
        <w:t xml:space="preserve"> </w:t>
      </w:r>
      <w:bookmarkStart w:id="1493" w:name="_ETM_Q9_705730"/>
      <w:bookmarkEnd w:id="1493"/>
      <w:r>
        <w:rPr>
          <w:rtl/>
          <w:lang w:eastAsia="he-IL"/>
        </w:rPr>
        <w:t>מה הם מקבלים</w:t>
      </w:r>
      <w:r w:rsidR="005A768F">
        <w:rPr>
          <w:rFonts w:hint="cs"/>
          <w:rtl/>
          <w:lang w:eastAsia="he-IL"/>
        </w:rPr>
        <w:t>;</w:t>
      </w:r>
      <w:r>
        <w:rPr>
          <w:rtl/>
          <w:lang w:eastAsia="he-IL"/>
        </w:rPr>
        <w:t xml:space="preserve"> מה עם זה</w:t>
      </w:r>
      <w:r w:rsidR="005A768F">
        <w:rPr>
          <w:rFonts w:hint="cs"/>
          <w:rtl/>
          <w:lang w:eastAsia="he-IL"/>
        </w:rPr>
        <w:t>;</w:t>
      </w:r>
      <w:r>
        <w:rPr>
          <w:rtl/>
          <w:lang w:eastAsia="he-IL"/>
        </w:rPr>
        <w:t xml:space="preserve"> מה עם זה</w:t>
      </w:r>
      <w:bookmarkStart w:id="1494" w:name="_ETM_Q9_709950"/>
      <w:bookmarkEnd w:id="1494"/>
      <w:r>
        <w:rPr>
          <w:rFonts w:hint="cs"/>
          <w:rtl/>
          <w:lang w:eastAsia="he-IL"/>
        </w:rPr>
        <w:t>.</w:t>
      </w:r>
    </w:p>
    <w:p w:rsidR="000126EA" w:rsidRDefault="000126EA" w:rsidP="00E379A5">
      <w:pPr>
        <w:rPr>
          <w:rtl/>
          <w:lang w:eastAsia="he-IL"/>
        </w:rPr>
      </w:pPr>
    </w:p>
    <w:p w:rsidR="000126EA" w:rsidRDefault="000126EA" w:rsidP="00E379A5">
      <w:pPr>
        <w:rPr>
          <w:rtl/>
          <w:lang w:eastAsia="he-IL"/>
        </w:rPr>
      </w:pPr>
      <w:bookmarkStart w:id="1495" w:name="_ETM_Q9_527000"/>
      <w:bookmarkEnd w:id="1495"/>
      <w:r>
        <w:rPr>
          <w:rFonts w:hint="cs"/>
          <w:rtl/>
          <w:lang w:eastAsia="he-IL"/>
        </w:rPr>
        <w:t>מה,</w:t>
      </w:r>
      <w:r>
        <w:rPr>
          <w:rtl/>
          <w:lang w:eastAsia="he-IL"/>
        </w:rPr>
        <w:t xml:space="preserve"> לא ברור שגם אם היה</w:t>
      </w:r>
      <w:r>
        <w:rPr>
          <w:rFonts w:hint="cs"/>
          <w:rtl/>
          <w:lang w:eastAsia="he-IL"/>
        </w:rPr>
        <w:t>,</w:t>
      </w:r>
      <w:r>
        <w:rPr>
          <w:rtl/>
          <w:lang w:eastAsia="he-IL"/>
        </w:rPr>
        <w:t xml:space="preserve"> והיה דבר כזה, זה </w:t>
      </w:r>
      <w:bookmarkStart w:id="1496" w:name="_ETM_Q9_713583"/>
      <w:bookmarkEnd w:id="1496"/>
      <w:r>
        <w:rPr>
          <w:rtl/>
          <w:lang w:eastAsia="he-IL"/>
        </w:rPr>
        <w:t>לא אותה מערכת חינוך</w:t>
      </w:r>
      <w:r>
        <w:rPr>
          <w:rFonts w:hint="cs"/>
          <w:rtl/>
          <w:lang w:eastAsia="he-IL"/>
        </w:rPr>
        <w:t>?</w:t>
      </w:r>
      <w:r>
        <w:rPr>
          <w:rtl/>
          <w:lang w:eastAsia="he-IL"/>
        </w:rPr>
        <w:t xml:space="preserve"> זה לא ברור</w:t>
      </w:r>
      <w:r>
        <w:rPr>
          <w:rFonts w:hint="cs"/>
          <w:rtl/>
          <w:lang w:eastAsia="he-IL"/>
        </w:rPr>
        <w:t>?</w:t>
      </w:r>
      <w:r>
        <w:rPr>
          <w:rtl/>
          <w:lang w:eastAsia="he-IL"/>
        </w:rPr>
        <w:t xml:space="preserve"> אבל גם </w:t>
      </w:r>
      <w:bookmarkStart w:id="1497" w:name="_ETM_Q9_717216"/>
      <w:bookmarkEnd w:id="1497"/>
      <w:r>
        <w:rPr>
          <w:rtl/>
          <w:lang w:eastAsia="he-IL"/>
        </w:rPr>
        <w:t>אין, זה לא קיים</w:t>
      </w:r>
      <w:r>
        <w:rPr>
          <w:rFonts w:hint="cs"/>
          <w:rtl/>
          <w:lang w:eastAsia="he-IL"/>
        </w:rPr>
        <w:t>,</w:t>
      </w:r>
      <w:r>
        <w:rPr>
          <w:rtl/>
          <w:lang w:eastAsia="he-IL"/>
        </w:rPr>
        <w:t xml:space="preserve"> </w:t>
      </w:r>
      <w:bookmarkStart w:id="1498" w:name="_ETM_Q9_721489"/>
      <w:bookmarkEnd w:id="1498"/>
      <w:r>
        <w:rPr>
          <w:rFonts w:hint="cs"/>
          <w:rtl/>
          <w:lang w:eastAsia="he-IL"/>
        </w:rPr>
        <w:t>ו</w:t>
      </w:r>
      <w:r>
        <w:rPr>
          <w:rtl/>
          <w:lang w:eastAsia="he-IL"/>
        </w:rPr>
        <w:t xml:space="preserve">בטח </w:t>
      </w:r>
      <w:proofErr w:type="spellStart"/>
      <w:r>
        <w:rPr>
          <w:rtl/>
          <w:lang w:eastAsia="he-IL"/>
        </w:rPr>
        <w:t>ובטח</w:t>
      </w:r>
      <w:proofErr w:type="spellEnd"/>
      <w:r>
        <w:rPr>
          <w:rtl/>
          <w:lang w:eastAsia="he-IL"/>
        </w:rPr>
        <w:t xml:space="preserve"> </w:t>
      </w:r>
      <w:r>
        <w:rPr>
          <w:rFonts w:hint="cs"/>
          <w:rtl/>
          <w:lang w:eastAsia="he-IL"/>
        </w:rPr>
        <w:t>ש</w:t>
      </w:r>
      <w:r w:rsidR="0095105C">
        <w:rPr>
          <w:rtl/>
          <w:lang w:eastAsia="he-IL"/>
        </w:rPr>
        <w:t>לא בבן</w:t>
      </w:r>
      <w:r w:rsidR="0095105C">
        <w:rPr>
          <w:rFonts w:hint="cs"/>
          <w:rtl/>
          <w:lang w:eastAsia="he-IL"/>
        </w:rPr>
        <w:t>-</w:t>
      </w:r>
      <w:r>
        <w:rPr>
          <w:rtl/>
          <w:lang w:eastAsia="he-IL"/>
        </w:rPr>
        <w:t>גוריון</w:t>
      </w:r>
      <w:r>
        <w:rPr>
          <w:rFonts w:hint="cs"/>
          <w:rtl/>
          <w:lang w:eastAsia="he-IL"/>
        </w:rPr>
        <w:t>.</w:t>
      </w:r>
      <w:r>
        <w:rPr>
          <w:rtl/>
          <w:lang w:eastAsia="he-IL"/>
        </w:rPr>
        <w:t xml:space="preserve"> </w:t>
      </w:r>
      <w:bookmarkStart w:id="1499" w:name="_ETM_Q9_724349"/>
      <w:bookmarkEnd w:id="1499"/>
      <w:r>
        <w:rPr>
          <w:rtl/>
          <w:lang w:eastAsia="he-IL"/>
        </w:rPr>
        <w:t xml:space="preserve">אני לא </w:t>
      </w:r>
      <w:r>
        <w:rPr>
          <w:rFonts w:hint="cs"/>
          <w:rtl/>
          <w:lang w:eastAsia="he-IL"/>
        </w:rPr>
        <w:t>מ</w:t>
      </w:r>
      <w:r>
        <w:rPr>
          <w:rtl/>
          <w:lang w:eastAsia="he-IL"/>
        </w:rPr>
        <w:t>צ</w:t>
      </w:r>
      <w:r>
        <w:rPr>
          <w:rFonts w:hint="cs"/>
          <w:rtl/>
          <w:lang w:eastAsia="he-IL"/>
        </w:rPr>
        <w:t>ליחה</w:t>
      </w:r>
      <w:r>
        <w:rPr>
          <w:rtl/>
          <w:lang w:eastAsia="he-IL"/>
        </w:rPr>
        <w:t xml:space="preserve"> להבין את הדבר הזה</w:t>
      </w:r>
      <w:r>
        <w:rPr>
          <w:rFonts w:hint="cs"/>
          <w:rtl/>
          <w:lang w:eastAsia="he-IL"/>
        </w:rPr>
        <w:t>.</w:t>
      </w:r>
      <w:r>
        <w:rPr>
          <w:rtl/>
          <w:lang w:eastAsia="he-IL"/>
        </w:rPr>
        <w:t xml:space="preserve"> מסבסדים להם את </w:t>
      </w:r>
      <w:bookmarkStart w:id="1500" w:name="_ETM_Q9_728296"/>
      <w:bookmarkEnd w:id="1500"/>
      <w:r>
        <w:rPr>
          <w:rtl/>
          <w:lang w:eastAsia="he-IL"/>
        </w:rPr>
        <w:t>לימודי הרפואה? כן, לגבי הרישיונות זה נכון</w:t>
      </w:r>
      <w:r>
        <w:rPr>
          <w:rFonts w:hint="cs"/>
          <w:rtl/>
          <w:lang w:eastAsia="he-IL"/>
        </w:rPr>
        <w:t>.</w:t>
      </w:r>
      <w:r>
        <w:rPr>
          <w:rtl/>
          <w:lang w:eastAsia="he-IL"/>
        </w:rPr>
        <w:t xml:space="preserve"> אבל הם נוסעים, </w:t>
      </w:r>
      <w:bookmarkStart w:id="1501" w:name="_ETM_Q9_732243"/>
      <w:bookmarkEnd w:id="1501"/>
      <w:r>
        <w:rPr>
          <w:rtl/>
          <w:lang w:eastAsia="he-IL"/>
        </w:rPr>
        <w:t>לומדים בחו</w:t>
      </w:r>
      <w:r>
        <w:rPr>
          <w:rFonts w:hint="cs"/>
          <w:rtl/>
          <w:lang w:eastAsia="he-IL"/>
        </w:rPr>
        <w:t>"</w:t>
      </w:r>
      <w:r>
        <w:rPr>
          <w:rtl/>
          <w:lang w:eastAsia="he-IL"/>
        </w:rPr>
        <w:t xml:space="preserve">ל, באים לכאן </w:t>
      </w:r>
      <w:r>
        <w:rPr>
          <w:rFonts w:hint="cs"/>
          <w:rtl/>
          <w:lang w:eastAsia="he-IL"/>
        </w:rPr>
        <w:t>ו</w:t>
      </w:r>
      <w:r>
        <w:rPr>
          <w:rtl/>
          <w:lang w:eastAsia="he-IL"/>
        </w:rPr>
        <w:t>מקבלים רישיון לעסוק ברפואה</w:t>
      </w:r>
      <w:r>
        <w:rPr>
          <w:rFonts w:hint="cs"/>
          <w:rtl/>
          <w:lang w:eastAsia="he-IL"/>
        </w:rPr>
        <w:t>.</w:t>
      </w:r>
      <w:r>
        <w:rPr>
          <w:rtl/>
          <w:lang w:eastAsia="he-IL"/>
        </w:rPr>
        <w:t xml:space="preserve"> </w:t>
      </w:r>
      <w:bookmarkStart w:id="1502" w:name="_ETM_Q9_736729"/>
      <w:bookmarkEnd w:id="1502"/>
      <w:r>
        <w:rPr>
          <w:rtl/>
          <w:lang w:eastAsia="he-IL"/>
        </w:rPr>
        <w:t>אף אחד לא עושה להם טובה</w:t>
      </w:r>
      <w:r>
        <w:rPr>
          <w:rFonts w:hint="cs"/>
          <w:rtl/>
          <w:lang w:eastAsia="he-IL"/>
        </w:rPr>
        <w:t>.</w:t>
      </w:r>
      <w:r>
        <w:rPr>
          <w:rtl/>
          <w:lang w:eastAsia="he-IL"/>
        </w:rPr>
        <w:t xml:space="preserve"> </w:t>
      </w:r>
      <w:bookmarkStart w:id="1503" w:name="_ETM_Q9_739640"/>
      <w:bookmarkEnd w:id="1503"/>
      <w:r>
        <w:rPr>
          <w:rtl/>
          <w:lang w:eastAsia="he-IL"/>
        </w:rPr>
        <w:t xml:space="preserve">אני באמת לא מצליחה להבין את זה. </w:t>
      </w:r>
    </w:p>
    <w:p w:rsidR="000126EA" w:rsidRDefault="000126EA" w:rsidP="00E379A5">
      <w:pPr>
        <w:rPr>
          <w:rtl/>
          <w:lang w:eastAsia="he-IL"/>
        </w:rPr>
      </w:pPr>
    </w:p>
    <w:p w:rsidR="000126EA" w:rsidRDefault="000126EA" w:rsidP="005A768F">
      <w:pPr>
        <w:rPr>
          <w:rtl/>
          <w:lang w:eastAsia="he-IL"/>
        </w:rPr>
      </w:pPr>
      <w:bookmarkStart w:id="1504" w:name="_ETM_Q9_563000"/>
      <w:bookmarkEnd w:id="1504"/>
      <w:r>
        <w:rPr>
          <w:rtl/>
          <w:lang w:eastAsia="he-IL"/>
        </w:rPr>
        <w:t xml:space="preserve">די, תפסיקו עם </w:t>
      </w:r>
      <w:bookmarkStart w:id="1505" w:name="_ETM_Q9_745089"/>
      <w:bookmarkEnd w:id="1505"/>
      <w:r>
        <w:rPr>
          <w:rtl/>
          <w:lang w:eastAsia="he-IL"/>
        </w:rPr>
        <w:t xml:space="preserve">ההסתה המיותרת. אנחנו נמצאים גם ככה כמו חבית נפץ בנגב. </w:t>
      </w:r>
      <w:bookmarkStart w:id="1506" w:name="_ETM_Q9_750539"/>
      <w:bookmarkEnd w:id="1506"/>
      <w:r>
        <w:rPr>
          <w:rtl/>
          <w:lang w:eastAsia="he-IL"/>
        </w:rPr>
        <w:t>כמה אפשר להשתמש בכלים רק כדי להסי</w:t>
      </w:r>
      <w:r>
        <w:rPr>
          <w:rFonts w:hint="cs"/>
          <w:rtl/>
          <w:lang w:eastAsia="he-IL"/>
        </w:rPr>
        <w:t>ת</w:t>
      </w:r>
      <w:r>
        <w:rPr>
          <w:rtl/>
          <w:lang w:eastAsia="he-IL"/>
        </w:rPr>
        <w:t xml:space="preserve"> ורק בשביל פופולי</w:t>
      </w:r>
      <w:r>
        <w:rPr>
          <w:rFonts w:hint="cs"/>
          <w:rtl/>
          <w:lang w:eastAsia="he-IL"/>
        </w:rPr>
        <w:t>זם?</w:t>
      </w:r>
      <w:r>
        <w:rPr>
          <w:rtl/>
          <w:lang w:eastAsia="he-IL"/>
        </w:rPr>
        <w:t xml:space="preserve"> </w:t>
      </w:r>
      <w:bookmarkStart w:id="1507" w:name="_ETM_Q9_756000"/>
      <w:bookmarkEnd w:id="1507"/>
      <w:r>
        <w:rPr>
          <w:rtl/>
          <w:lang w:eastAsia="he-IL"/>
        </w:rPr>
        <w:t>תחזור בך</w:t>
      </w:r>
      <w:r>
        <w:rPr>
          <w:rFonts w:hint="cs"/>
          <w:rtl/>
          <w:lang w:eastAsia="he-IL"/>
        </w:rPr>
        <w:t>,</w:t>
      </w:r>
      <w:r>
        <w:rPr>
          <w:rtl/>
          <w:lang w:eastAsia="he-IL"/>
        </w:rPr>
        <w:t xml:space="preserve"> סעדה</w:t>
      </w:r>
      <w:r w:rsidR="005A768F">
        <w:rPr>
          <w:rFonts w:hint="cs"/>
          <w:rtl/>
          <w:lang w:eastAsia="he-IL"/>
        </w:rPr>
        <w:t>.</w:t>
      </w:r>
      <w:r>
        <w:rPr>
          <w:rtl/>
          <w:lang w:eastAsia="he-IL"/>
        </w:rPr>
        <w:t xml:space="preserve"> תלמד את החומר כמו שצריך, ופעם הבאה </w:t>
      </w:r>
      <w:bookmarkStart w:id="1508" w:name="_ETM_Q9_760265"/>
      <w:bookmarkEnd w:id="1508"/>
      <w:r>
        <w:rPr>
          <w:rtl/>
          <w:lang w:eastAsia="he-IL"/>
        </w:rPr>
        <w:t>שאתה מגיע לכאן תחזור בך ותבקש סליחה. תודה</w:t>
      </w:r>
      <w:r>
        <w:rPr>
          <w:rFonts w:hint="cs"/>
          <w:rtl/>
          <w:lang w:eastAsia="he-IL"/>
        </w:rPr>
        <w:t>.</w:t>
      </w:r>
    </w:p>
    <w:p w:rsidR="000126EA" w:rsidRDefault="000126EA" w:rsidP="00E379A5">
      <w:pPr>
        <w:rPr>
          <w:rtl/>
          <w:lang w:eastAsia="he-IL"/>
        </w:rPr>
      </w:pPr>
    </w:p>
    <w:p w:rsidR="000126EA" w:rsidRDefault="000126EA" w:rsidP="00E379A5">
      <w:pPr>
        <w:pStyle w:val="af6"/>
        <w:keepNext/>
        <w:rPr>
          <w:rtl/>
        </w:rPr>
      </w:pPr>
      <w:r w:rsidRPr="00946EB3">
        <w:rPr>
          <w:rStyle w:val="TagStyle"/>
          <w:rtl/>
        </w:rPr>
        <w:t xml:space="preserve"> &lt;&lt; יור &gt;&gt; </w:t>
      </w:r>
      <w:r>
        <w:rPr>
          <w:rtl/>
        </w:rPr>
        <w:t>היו"ר אמיר אוחנה:</w:t>
      </w:r>
      <w:r w:rsidRPr="00946EB3">
        <w:rPr>
          <w:rStyle w:val="TagStyle"/>
          <w:rtl/>
        </w:rPr>
        <w:t xml:space="preserve"> &lt;&lt; יור &gt;&gt;</w:t>
      </w:r>
      <w:r>
        <w:rPr>
          <w:rtl/>
        </w:rPr>
        <w:t xml:space="preserve"> </w:t>
      </w:r>
    </w:p>
    <w:p w:rsidR="000126EA" w:rsidRDefault="000126EA" w:rsidP="00B118D3">
      <w:pPr>
        <w:rPr>
          <w:rtl/>
          <w:lang w:eastAsia="he-IL"/>
        </w:rPr>
      </w:pPr>
    </w:p>
    <w:p w:rsidR="000126EA" w:rsidRDefault="000126EA" w:rsidP="00E379A5">
      <w:pPr>
        <w:rPr>
          <w:rtl/>
          <w:lang w:eastAsia="he-IL"/>
        </w:rPr>
      </w:pPr>
      <w:bookmarkStart w:id="1509" w:name="_ETM_Q9_586000"/>
      <w:bookmarkStart w:id="1510" w:name="_ETM_Q9_765200"/>
      <w:bookmarkEnd w:id="1509"/>
      <w:bookmarkEnd w:id="1510"/>
      <w:r>
        <w:rPr>
          <w:rtl/>
          <w:lang w:eastAsia="he-IL"/>
        </w:rPr>
        <w:t>תודה לחברת הכנסת פרידמן</w:t>
      </w:r>
      <w:r>
        <w:rPr>
          <w:rFonts w:hint="cs"/>
          <w:rtl/>
          <w:lang w:eastAsia="he-IL"/>
        </w:rPr>
        <w:t>.</w:t>
      </w:r>
      <w:r>
        <w:rPr>
          <w:rtl/>
          <w:lang w:eastAsia="he-IL"/>
        </w:rPr>
        <w:t xml:space="preserve"> חבר הכנסת אלון שוסטר</w:t>
      </w:r>
      <w:r>
        <w:rPr>
          <w:rFonts w:hint="cs"/>
          <w:rtl/>
          <w:lang w:eastAsia="he-IL"/>
        </w:rPr>
        <w:t xml:space="preserve"> </w:t>
      </w:r>
      <w:r>
        <w:rPr>
          <w:rFonts w:hint="eastAsia"/>
          <w:rtl/>
          <w:lang w:eastAsia="he-IL"/>
        </w:rPr>
        <w:t>–</w:t>
      </w:r>
      <w:r>
        <w:rPr>
          <w:rtl/>
          <w:lang w:eastAsia="he-IL"/>
        </w:rPr>
        <w:t xml:space="preserve"> אינו נוכח. </w:t>
      </w:r>
      <w:bookmarkStart w:id="1511" w:name="_ETM_Q9_768779"/>
      <w:bookmarkEnd w:id="1511"/>
      <w:r>
        <w:rPr>
          <w:rtl/>
          <w:lang w:eastAsia="he-IL"/>
        </w:rPr>
        <w:t>חברת הכנסת צגה מלקו, בבקשה.</w:t>
      </w:r>
    </w:p>
    <w:p w:rsidR="000126EA" w:rsidRDefault="000126EA" w:rsidP="00E379A5">
      <w:pPr>
        <w:rPr>
          <w:rtl/>
          <w:lang w:eastAsia="he-IL"/>
        </w:rPr>
      </w:pPr>
      <w:bookmarkStart w:id="1512" w:name="_ETM_Q9_780900"/>
      <w:bookmarkEnd w:id="1512"/>
    </w:p>
    <w:p w:rsidR="000126EA" w:rsidRDefault="000126EA" w:rsidP="00E379A5">
      <w:pPr>
        <w:pStyle w:val="a4"/>
        <w:keepNext/>
        <w:rPr>
          <w:rtl/>
        </w:rPr>
      </w:pPr>
      <w:bookmarkStart w:id="1513" w:name="ET_speaker_6527_10"/>
      <w:r w:rsidRPr="00946EB3">
        <w:rPr>
          <w:rStyle w:val="TagStyle"/>
          <w:rtl/>
        </w:rPr>
        <w:t xml:space="preserve"> &lt;&lt; דובר &gt;&gt; </w:t>
      </w:r>
      <w:bookmarkStart w:id="1514" w:name="_Toc202819168"/>
      <w:bookmarkStart w:id="1515" w:name="_Toc202862777"/>
      <w:r>
        <w:rPr>
          <w:rtl/>
        </w:rPr>
        <w:t>צגה מלקו (הליכוד):</w:t>
      </w:r>
      <w:bookmarkEnd w:id="1514"/>
      <w:bookmarkEnd w:id="1515"/>
      <w:r w:rsidRPr="00946EB3">
        <w:rPr>
          <w:rStyle w:val="TagStyle"/>
          <w:rtl/>
        </w:rPr>
        <w:t xml:space="preserve"> &lt;&lt; דובר &gt;&gt;</w:t>
      </w:r>
      <w:r>
        <w:rPr>
          <w:rtl/>
        </w:rPr>
        <w:t xml:space="preserve"> </w:t>
      </w:r>
      <w:bookmarkEnd w:id="1513"/>
    </w:p>
    <w:p w:rsidR="000126EA" w:rsidRDefault="000126EA" w:rsidP="00B118D3">
      <w:pPr>
        <w:rPr>
          <w:rtl/>
          <w:lang w:eastAsia="he-IL"/>
        </w:rPr>
      </w:pPr>
    </w:p>
    <w:p w:rsidR="005A768F" w:rsidRDefault="000126EA" w:rsidP="005A768F">
      <w:pPr>
        <w:rPr>
          <w:rtl/>
          <w:lang w:eastAsia="he-IL"/>
        </w:rPr>
      </w:pPr>
      <w:bookmarkStart w:id="1516" w:name="_ETM_Q9_602000"/>
      <w:bookmarkStart w:id="1517" w:name="_ETM_Q9_792820"/>
      <w:bookmarkStart w:id="1518" w:name="_ETM_Q9_797039"/>
      <w:bookmarkStart w:id="1519" w:name="_ETM_Q9_800570"/>
      <w:bookmarkEnd w:id="1516"/>
      <w:bookmarkEnd w:id="1517"/>
      <w:bookmarkEnd w:id="1518"/>
      <w:bookmarkEnd w:id="1519"/>
      <w:r>
        <w:rPr>
          <w:rtl/>
          <w:lang w:eastAsia="he-IL"/>
        </w:rPr>
        <w:t>אדוני היושב</w:t>
      </w:r>
      <w:r>
        <w:rPr>
          <w:rFonts w:hint="cs"/>
          <w:rtl/>
          <w:lang w:eastAsia="he-IL"/>
        </w:rPr>
        <w:t>-</w:t>
      </w:r>
      <w:r>
        <w:rPr>
          <w:rtl/>
          <w:lang w:eastAsia="he-IL"/>
        </w:rPr>
        <w:t xml:space="preserve">ראש, חבריי חברי </w:t>
      </w:r>
      <w:r>
        <w:rPr>
          <w:rFonts w:hint="cs"/>
          <w:rtl/>
          <w:lang w:eastAsia="he-IL"/>
        </w:rPr>
        <w:t>ה</w:t>
      </w:r>
      <w:r>
        <w:rPr>
          <w:rtl/>
          <w:lang w:eastAsia="he-IL"/>
        </w:rPr>
        <w:t>כנסת</w:t>
      </w:r>
      <w:r>
        <w:rPr>
          <w:rFonts w:hint="cs"/>
          <w:rtl/>
          <w:lang w:eastAsia="he-IL"/>
        </w:rPr>
        <w:t>,</w:t>
      </w:r>
      <w:r>
        <w:rPr>
          <w:rtl/>
          <w:lang w:eastAsia="he-IL"/>
        </w:rPr>
        <w:t xml:space="preserve"> </w:t>
      </w:r>
      <w:bookmarkStart w:id="1520" w:name="_ETM_Q9_805340"/>
      <w:bookmarkEnd w:id="1520"/>
      <w:r>
        <w:rPr>
          <w:rtl/>
          <w:lang w:eastAsia="he-IL"/>
        </w:rPr>
        <w:t xml:space="preserve">אני עוקבת </w:t>
      </w:r>
      <w:r>
        <w:rPr>
          <w:rFonts w:hint="cs"/>
          <w:rtl/>
          <w:lang w:eastAsia="he-IL"/>
        </w:rPr>
        <w:t>ב</w:t>
      </w:r>
      <w:r>
        <w:rPr>
          <w:rtl/>
          <w:lang w:eastAsia="he-IL"/>
        </w:rPr>
        <w:t xml:space="preserve">רשתות </w:t>
      </w:r>
      <w:r>
        <w:rPr>
          <w:rFonts w:hint="cs"/>
          <w:rtl/>
          <w:lang w:eastAsia="he-IL"/>
        </w:rPr>
        <w:t>ה</w:t>
      </w:r>
      <w:r>
        <w:rPr>
          <w:rtl/>
          <w:lang w:eastAsia="he-IL"/>
        </w:rPr>
        <w:t xml:space="preserve">חברתיות, במיוחד </w:t>
      </w:r>
      <w:r>
        <w:rPr>
          <w:rFonts w:hint="cs"/>
          <w:rtl/>
          <w:lang w:eastAsia="he-IL"/>
        </w:rPr>
        <w:t xml:space="preserve">של </w:t>
      </w:r>
      <w:r>
        <w:rPr>
          <w:rtl/>
          <w:lang w:eastAsia="he-IL"/>
        </w:rPr>
        <w:t>מדינות אפריקה</w:t>
      </w:r>
      <w:r>
        <w:rPr>
          <w:rFonts w:hint="cs"/>
          <w:rtl/>
          <w:lang w:eastAsia="he-IL"/>
        </w:rPr>
        <w:t>,</w:t>
      </w:r>
      <w:r>
        <w:rPr>
          <w:rtl/>
          <w:lang w:eastAsia="he-IL"/>
        </w:rPr>
        <w:t xml:space="preserve"> </w:t>
      </w:r>
      <w:bookmarkStart w:id="1521" w:name="_ETM_Q9_811809"/>
      <w:bookmarkEnd w:id="1521"/>
      <w:r>
        <w:rPr>
          <w:rtl/>
          <w:lang w:eastAsia="he-IL"/>
        </w:rPr>
        <w:t>כי התגובה שלהם כלפינו</w:t>
      </w:r>
      <w:bookmarkStart w:id="1522" w:name="_ETM_Q9_638000"/>
      <w:bookmarkEnd w:id="1522"/>
      <w:r>
        <w:rPr>
          <w:rFonts w:hint="cs"/>
          <w:rtl/>
          <w:lang w:eastAsia="he-IL"/>
        </w:rPr>
        <w:t xml:space="preserve"> מאז 7 באוקטובר </w:t>
      </w:r>
      <w:r>
        <w:rPr>
          <w:rFonts w:hint="eastAsia"/>
          <w:rtl/>
          <w:lang w:eastAsia="he-IL"/>
        </w:rPr>
        <w:t>–</w:t>
      </w:r>
      <w:r>
        <w:rPr>
          <w:rtl/>
          <w:lang w:eastAsia="he-IL"/>
        </w:rPr>
        <w:t xml:space="preserve"> </w:t>
      </w:r>
      <w:bookmarkStart w:id="1523" w:name="_ETM_Q9_816039"/>
      <w:bookmarkEnd w:id="1523"/>
      <w:r>
        <w:rPr>
          <w:rtl/>
          <w:lang w:eastAsia="he-IL"/>
        </w:rPr>
        <w:t>כלפי מדינת ישראל, אזרחי מדינת ישראל</w:t>
      </w:r>
      <w:r>
        <w:rPr>
          <w:rFonts w:hint="cs"/>
          <w:rtl/>
          <w:lang w:eastAsia="he-IL"/>
        </w:rPr>
        <w:t xml:space="preserve"> </w:t>
      </w:r>
      <w:r>
        <w:rPr>
          <w:rtl/>
          <w:lang w:eastAsia="he-IL"/>
        </w:rPr>
        <w:t>–</w:t>
      </w:r>
      <w:r>
        <w:rPr>
          <w:rFonts w:hint="cs"/>
          <w:rtl/>
          <w:lang w:eastAsia="he-IL"/>
        </w:rPr>
        <w:t xml:space="preserve"> כל כך מסקרנת</w:t>
      </w:r>
      <w:r>
        <w:rPr>
          <w:rtl/>
          <w:lang w:eastAsia="he-IL"/>
        </w:rPr>
        <w:t xml:space="preserve">. </w:t>
      </w:r>
      <w:bookmarkStart w:id="1524" w:name="_ETM_Q9_824070"/>
      <w:bookmarkEnd w:id="1524"/>
      <w:r>
        <w:rPr>
          <w:rtl/>
          <w:lang w:eastAsia="he-IL"/>
        </w:rPr>
        <w:t>התגובה כל כך חריפה</w:t>
      </w:r>
      <w:r>
        <w:rPr>
          <w:rFonts w:hint="cs"/>
          <w:rtl/>
          <w:lang w:eastAsia="he-IL"/>
        </w:rPr>
        <w:t>.</w:t>
      </w:r>
      <w:r>
        <w:rPr>
          <w:rtl/>
          <w:lang w:eastAsia="he-IL"/>
        </w:rPr>
        <w:t xml:space="preserve"> התגובות שלהם הפכו את מה שעברנו, </w:t>
      </w:r>
      <w:bookmarkStart w:id="1525" w:name="_ETM_Q9_830054"/>
      <w:bookmarkEnd w:id="1525"/>
      <w:r>
        <w:rPr>
          <w:rtl/>
          <w:lang w:eastAsia="he-IL"/>
        </w:rPr>
        <w:t xml:space="preserve">את הטבח, לאנטישמיות. </w:t>
      </w:r>
      <w:bookmarkStart w:id="1526" w:name="_ETM_Q9_837309"/>
      <w:bookmarkEnd w:id="1526"/>
      <w:r>
        <w:rPr>
          <w:rtl/>
          <w:lang w:eastAsia="he-IL"/>
        </w:rPr>
        <w:t xml:space="preserve">כל כך </w:t>
      </w:r>
      <w:r>
        <w:rPr>
          <w:rFonts w:hint="cs"/>
          <w:rtl/>
          <w:lang w:eastAsia="he-IL"/>
        </w:rPr>
        <w:t xml:space="preserve">כואב </w:t>
      </w:r>
      <w:r>
        <w:rPr>
          <w:rtl/>
          <w:lang w:eastAsia="he-IL"/>
        </w:rPr>
        <w:t>לראות את זה. המלחמה שאנחנו מנהלים</w:t>
      </w:r>
      <w:bookmarkStart w:id="1527" w:name="_ETM_Q9_841844"/>
      <w:bookmarkEnd w:id="1527"/>
      <w:r>
        <w:rPr>
          <w:rFonts w:hint="cs"/>
          <w:rtl/>
          <w:lang w:eastAsia="he-IL"/>
        </w:rPr>
        <w:t xml:space="preserve"> </w:t>
      </w:r>
      <w:bookmarkStart w:id="1528" w:name="_ETM_Q9_601776"/>
      <w:bookmarkEnd w:id="1528"/>
      <w:r>
        <w:rPr>
          <w:rtl/>
          <w:lang w:eastAsia="he-IL"/>
        </w:rPr>
        <w:t>–</w:t>
      </w:r>
      <w:r>
        <w:rPr>
          <w:rFonts w:hint="cs"/>
          <w:rtl/>
          <w:lang w:eastAsia="he-IL"/>
        </w:rPr>
        <w:t xml:space="preserve"> </w:t>
      </w:r>
      <w:r>
        <w:rPr>
          <w:rtl/>
          <w:lang w:eastAsia="he-IL"/>
        </w:rPr>
        <w:t>הפכו אות</w:t>
      </w:r>
      <w:r>
        <w:rPr>
          <w:rFonts w:hint="cs"/>
          <w:rtl/>
          <w:lang w:eastAsia="he-IL"/>
        </w:rPr>
        <w:t>ה</w:t>
      </w:r>
      <w:r>
        <w:rPr>
          <w:rtl/>
          <w:lang w:eastAsia="he-IL"/>
        </w:rPr>
        <w:t xml:space="preserve"> למלחמת דת.</w:t>
      </w:r>
      <w:r w:rsidR="005A768F">
        <w:rPr>
          <w:rFonts w:hint="cs"/>
          <w:rtl/>
          <w:lang w:eastAsia="he-IL"/>
        </w:rPr>
        <w:t xml:space="preserve"> </w:t>
      </w:r>
      <w:bookmarkStart w:id="1529" w:name="_ETM_Q9_847190"/>
      <w:bookmarkStart w:id="1530" w:name="_ETM_Q9_666000"/>
      <w:bookmarkEnd w:id="1529"/>
      <w:bookmarkEnd w:id="1530"/>
      <w:r>
        <w:rPr>
          <w:rtl/>
          <w:lang w:eastAsia="he-IL"/>
        </w:rPr>
        <w:t xml:space="preserve">אני מנסה בכוחי להסביר כמה שניתן </w:t>
      </w:r>
      <w:r>
        <w:rPr>
          <w:rFonts w:hint="cs"/>
          <w:rtl/>
          <w:lang w:eastAsia="he-IL"/>
        </w:rPr>
        <w:t>ש</w:t>
      </w:r>
      <w:r>
        <w:rPr>
          <w:rtl/>
          <w:lang w:eastAsia="he-IL"/>
        </w:rPr>
        <w:t>זה לא נכון. המ</w:t>
      </w:r>
      <w:r>
        <w:rPr>
          <w:rFonts w:hint="cs"/>
          <w:rtl/>
          <w:lang w:eastAsia="he-IL"/>
        </w:rPr>
        <w:t>ח</w:t>
      </w:r>
      <w:r>
        <w:rPr>
          <w:rtl/>
          <w:lang w:eastAsia="he-IL"/>
        </w:rPr>
        <w:t xml:space="preserve">בלים </w:t>
      </w:r>
      <w:bookmarkStart w:id="1531" w:name="_ETM_Q9_853046"/>
      <w:bookmarkEnd w:id="1531"/>
      <w:r>
        <w:rPr>
          <w:rtl/>
          <w:lang w:eastAsia="he-IL"/>
        </w:rPr>
        <w:t>רוצים להשמיד אותנו, המ</w:t>
      </w:r>
      <w:r>
        <w:rPr>
          <w:rFonts w:hint="cs"/>
          <w:rtl/>
          <w:lang w:eastAsia="he-IL"/>
        </w:rPr>
        <w:t>ח</w:t>
      </w:r>
      <w:r>
        <w:rPr>
          <w:rtl/>
          <w:lang w:eastAsia="he-IL"/>
        </w:rPr>
        <w:t xml:space="preserve">בלים לא רוצים לראות אותנו. בכל ויכוח </w:t>
      </w:r>
      <w:bookmarkStart w:id="1532" w:name="_ETM_Q9_858903"/>
      <w:bookmarkEnd w:id="1532"/>
      <w:r>
        <w:rPr>
          <w:rtl/>
          <w:lang w:eastAsia="he-IL"/>
        </w:rPr>
        <w:t>תמיד עולה עניין של אנטישמיות</w:t>
      </w:r>
      <w:r>
        <w:rPr>
          <w:rFonts w:hint="cs"/>
          <w:rtl/>
          <w:lang w:eastAsia="he-IL"/>
        </w:rPr>
        <w:t>.</w:t>
      </w:r>
      <w:r>
        <w:rPr>
          <w:rtl/>
          <w:lang w:eastAsia="he-IL"/>
        </w:rPr>
        <w:t xml:space="preserve"> </w:t>
      </w:r>
      <w:bookmarkStart w:id="1533" w:name="_ETM_Q9_865409"/>
      <w:bookmarkEnd w:id="1533"/>
      <w:r>
        <w:rPr>
          <w:rtl/>
          <w:lang w:eastAsia="he-IL"/>
        </w:rPr>
        <w:t xml:space="preserve">ככה </w:t>
      </w:r>
      <w:r>
        <w:rPr>
          <w:rFonts w:hint="cs"/>
          <w:rtl/>
          <w:lang w:eastAsia="he-IL"/>
        </w:rPr>
        <w:t xml:space="preserve">זה </w:t>
      </w:r>
      <w:r>
        <w:rPr>
          <w:rtl/>
          <w:lang w:eastAsia="he-IL"/>
        </w:rPr>
        <w:t>התנ</w:t>
      </w:r>
      <w:r>
        <w:rPr>
          <w:rFonts w:hint="cs"/>
          <w:rtl/>
          <w:lang w:eastAsia="he-IL"/>
        </w:rPr>
        <w:t>ה</w:t>
      </w:r>
      <w:r>
        <w:rPr>
          <w:rtl/>
          <w:lang w:eastAsia="he-IL"/>
        </w:rPr>
        <w:t xml:space="preserve">ל לפחות עד </w:t>
      </w:r>
      <w:bookmarkStart w:id="1534" w:name="_ETM_Q9_869619"/>
      <w:bookmarkEnd w:id="1534"/>
      <w:r>
        <w:rPr>
          <w:rtl/>
          <w:lang w:eastAsia="he-IL"/>
        </w:rPr>
        <w:t xml:space="preserve">כמעט לפני חודש. </w:t>
      </w:r>
      <w:bookmarkStart w:id="1535" w:name="_ETM_Q9_872169"/>
      <w:bookmarkEnd w:id="1535"/>
    </w:p>
    <w:p w:rsidR="005A768F" w:rsidRDefault="005A768F" w:rsidP="005A768F">
      <w:pPr>
        <w:rPr>
          <w:rtl/>
          <w:lang w:eastAsia="he-IL"/>
        </w:rPr>
      </w:pPr>
    </w:p>
    <w:p w:rsidR="00C979E7" w:rsidRDefault="000126EA" w:rsidP="005A768F">
      <w:pPr>
        <w:rPr>
          <w:rtl/>
        </w:rPr>
      </w:pPr>
      <w:r>
        <w:rPr>
          <w:rtl/>
          <w:lang w:eastAsia="he-IL"/>
        </w:rPr>
        <w:t>מאז הניצחון שלנו במלחמת עם כלבי</w:t>
      </w:r>
      <w:r>
        <w:rPr>
          <w:rFonts w:hint="cs"/>
          <w:rtl/>
          <w:lang w:eastAsia="he-IL"/>
        </w:rPr>
        <w:t>א</w:t>
      </w:r>
      <w:r>
        <w:rPr>
          <w:rtl/>
          <w:lang w:eastAsia="he-IL"/>
        </w:rPr>
        <w:t>, הטרמינולוגיה השתנתה, חבריי</w:t>
      </w:r>
      <w:r>
        <w:rPr>
          <w:rFonts w:hint="cs"/>
          <w:rtl/>
          <w:lang w:eastAsia="he-IL"/>
        </w:rPr>
        <w:t>.</w:t>
      </w:r>
      <w:r>
        <w:rPr>
          <w:rtl/>
          <w:lang w:eastAsia="he-IL"/>
        </w:rPr>
        <w:t xml:space="preserve"> במדינות </w:t>
      </w:r>
      <w:bookmarkStart w:id="1536" w:name="_ETM_Q9_879521"/>
      <w:bookmarkEnd w:id="1536"/>
      <w:r>
        <w:rPr>
          <w:rtl/>
          <w:lang w:eastAsia="he-IL"/>
        </w:rPr>
        <w:t>אפריקה, האנטישמיות</w:t>
      </w:r>
      <w:r>
        <w:rPr>
          <w:rFonts w:hint="cs"/>
          <w:rtl/>
          <w:lang w:eastAsia="he-IL"/>
        </w:rPr>
        <w:t>,</w:t>
      </w:r>
      <w:r>
        <w:rPr>
          <w:rtl/>
          <w:lang w:eastAsia="he-IL"/>
        </w:rPr>
        <w:t xml:space="preserve"> השנ</w:t>
      </w:r>
      <w:r>
        <w:rPr>
          <w:rFonts w:hint="cs"/>
          <w:rtl/>
          <w:lang w:eastAsia="he-IL"/>
        </w:rPr>
        <w:t>א</w:t>
      </w:r>
      <w:r>
        <w:rPr>
          <w:rtl/>
          <w:lang w:eastAsia="he-IL"/>
        </w:rPr>
        <w:t>ה שהייתה מ</w:t>
      </w:r>
      <w:r>
        <w:rPr>
          <w:rFonts w:hint="cs"/>
          <w:rtl/>
          <w:lang w:eastAsia="he-IL"/>
        </w:rPr>
        <w:t>-7</w:t>
      </w:r>
      <w:r>
        <w:rPr>
          <w:rtl/>
          <w:lang w:eastAsia="he-IL"/>
        </w:rPr>
        <w:t xml:space="preserve"> </w:t>
      </w:r>
      <w:r>
        <w:rPr>
          <w:rFonts w:hint="cs"/>
          <w:rtl/>
          <w:lang w:eastAsia="he-IL"/>
        </w:rPr>
        <w:t>ב</w:t>
      </w:r>
      <w:r>
        <w:rPr>
          <w:rtl/>
          <w:lang w:eastAsia="he-IL"/>
        </w:rPr>
        <w:t>אוקטובר, מאז הניצחון שלנו</w:t>
      </w:r>
      <w:r>
        <w:rPr>
          <w:rFonts w:hint="cs"/>
          <w:rtl/>
          <w:lang w:eastAsia="he-IL"/>
        </w:rPr>
        <w:t>,</w:t>
      </w:r>
      <w:r>
        <w:rPr>
          <w:rtl/>
          <w:lang w:eastAsia="he-IL"/>
        </w:rPr>
        <w:t xml:space="preserve"> </w:t>
      </w:r>
      <w:bookmarkStart w:id="1537" w:name="_ETM_Q9_886874"/>
      <w:bookmarkEnd w:id="1537"/>
      <w:r>
        <w:rPr>
          <w:rFonts w:hint="cs"/>
          <w:rtl/>
          <w:lang w:eastAsia="he-IL"/>
        </w:rPr>
        <w:t>השתנתה</w:t>
      </w:r>
      <w:r>
        <w:rPr>
          <w:rtl/>
          <w:lang w:eastAsia="he-IL"/>
        </w:rPr>
        <w:t xml:space="preserve"> לגמרי. התפיסה שלהם</w:t>
      </w:r>
      <w:r>
        <w:rPr>
          <w:rFonts w:hint="cs"/>
          <w:rtl/>
          <w:lang w:eastAsia="he-IL"/>
        </w:rPr>
        <w:t xml:space="preserve"> </w:t>
      </w:r>
      <w:r>
        <w:rPr>
          <w:rtl/>
          <w:lang w:eastAsia="he-IL"/>
        </w:rPr>
        <w:t>–</w:t>
      </w:r>
      <w:r>
        <w:rPr>
          <w:rFonts w:hint="cs"/>
          <w:rtl/>
          <w:lang w:eastAsia="he-IL"/>
        </w:rPr>
        <w:t xml:space="preserve"> הם</w:t>
      </w:r>
      <w:r>
        <w:rPr>
          <w:rtl/>
          <w:lang w:eastAsia="he-IL"/>
        </w:rPr>
        <w:t xml:space="preserve"> רואים בנו עם חזק, עם </w:t>
      </w:r>
      <w:bookmarkStart w:id="1538" w:name="_ETM_Q9_894227"/>
      <w:bookmarkEnd w:id="1538"/>
      <w:r>
        <w:rPr>
          <w:rtl/>
          <w:lang w:eastAsia="he-IL"/>
        </w:rPr>
        <w:t>מ</w:t>
      </w:r>
      <w:r>
        <w:rPr>
          <w:rFonts w:hint="cs"/>
          <w:rtl/>
          <w:lang w:eastAsia="he-IL"/>
        </w:rPr>
        <w:t>א</w:t>
      </w:r>
      <w:r>
        <w:rPr>
          <w:rtl/>
          <w:lang w:eastAsia="he-IL"/>
        </w:rPr>
        <w:t>וחד, עם מנצח, עם שיש לו מנהיג חזק</w:t>
      </w:r>
      <w:r>
        <w:rPr>
          <w:rFonts w:hint="cs"/>
          <w:rtl/>
          <w:lang w:eastAsia="he-IL"/>
        </w:rPr>
        <w:t>.</w:t>
      </w:r>
      <w:r>
        <w:rPr>
          <w:rtl/>
          <w:lang w:eastAsia="he-IL"/>
        </w:rPr>
        <w:t xml:space="preserve"> </w:t>
      </w:r>
      <w:bookmarkStart w:id="1539" w:name="_ETM_Q9_901760"/>
      <w:bookmarkEnd w:id="1539"/>
      <w:r>
        <w:rPr>
          <w:rtl/>
          <w:lang w:eastAsia="he-IL"/>
        </w:rPr>
        <w:t xml:space="preserve">כל זה אומר </w:t>
      </w:r>
      <w:r>
        <w:rPr>
          <w:rFonts w:hint="cs"/>
          <w:rtl/>
          <w:lang w:eastAsia="he-IL"/>
        </w:rPr>
        <w:t>כמה חשובה ה</w:t>
      </w:r>
      <w:r>
        <w:rPr>
          <w:rtl/>
          <w:lang w:eastAsia="he-IL"/>
        </w:rPr>
        <w:t xml:space="preserve">אחדות שלנו. </w:t>
      </w:r>
      <w:bookmarkStart w:id="1540" w:name="TOR_Q10"/>
      <w:bookmarkStart w:id="1541" w:name="_ETM_Q10_111883"/>
      <w:bookmarkEnd w:id="1540"/>
      <w:bookmarkEnd w:id="1541"/>
      <w:r w:rsidR="00C979E7">
        <w:rPr>
          <w:rFonts w:hint="cs"/>
          <w:rtl/>
        </w:rPr>
        <w:t xml:space="preserve">לא יכול להיות שסתם פתאום השתנו, או שהחליפו, או </w:t>
      </w:r>
      <w:bookmarkStart w:id="1542" w:name="_ETM_Q10_128773"/>
      <w:bookmarkEnd w:id="1542"/>
      <w:r w:rsidR="00C979E7">
        <w:rPr>
          <w:rFonts w:hint="cs"/>
          <w:rtl/>
        </w:rPr>
        <w:t xml:space="preserve">שהטרמינולוגיה השתנתה. זה </w:t>
      </w:r>
      <w:bookmarkStart w:id="1543" w:name="_ETM_Q10_131974"/>
      <w:bookmarkEnd w:id="1543"/>
      <w:r w:rsidR="00C979E7">
        <w:rPr>
          <w:rFonts w:hint="cs"/>
          <w:rtl/>
        </w:rPr>
        <w:t>נגרם כי אנחנו חזקים, אנחנו מאוחדים. לכן, חבריי חברי הכנסת</w:t>
      </w:r>
      <w:bookmarkStart w:id="1544" w:name="_ETM_Q10_135274"/>
      <w:bookmarkEnd w:id="1544"/>
      <w:r w:rsidR="00C979E7">
        <w:rPr>
          <w:rFonts w:hint="cs"/>
          <w:rtl/>
        </w:rPr>
        <w:t xml:space="preserve">, אחדות מתחילה מהבית הזה – </w:t>
      </w:r>
      <w:bookmarkStart w:id="1545" w:name="_ETM_Q10_143534"/>
      <w:bookmarkEnd w:id="1545"/>
      <w:r w:rsidR="00C979E7">
        <w:rPr>
          <w:rFonts w:hint="cs"/>
          <w:rtl/>
        </w:rPr>
        <w:t>לכבד אח</w:t>
      </w:r>
      <w:bookmarkStart w:id="1546" w:name="_ETM_Q10_146179"/>
      <w:bookmarkEnd w:id="1546"/>
      <w:r w:rsidR="00C979E7">
        <w:rPr>
          <w:rFonts w:hint="cs"/>
          <w:rtl/>
        </w:rPr>
        <w:t>ד את השני, להשתמש במילים שלא פוג</w:t>
      </w:r>
      <w:bookmarkStart w:id="1547" w:name="_ETM_Q10_150694"/>
      <w:bookmarkEnd w:id="1547"/>
      <w:r w:rsidR="00C979E7">
        <w:rPr>
          <w:rFonts w:hint="cs"/>
          <w:rtl/>
        </w:rPr>
        <w:t xml:space="preserve">עות, כי </w:t>
      </w:r>
      <w:bookmarkStart w:id="1548" w:name="_ETM_Q10_151928"/>
      <w:bookmarkEnd w:id="1548"/>
      <w:r w:rsidR="00C979E7">
        <w:rPr>
          <w:rFonts w:hint="cs"/>
          <w:rtl/>
        </w:rPr>
        <w:t xml:space="preserve">אנשים צופים בנו. אני מסתכלת איך העולם </w:t>
      </w:r>
      <w:bookmarkStart w:id="1549" w:name="_ETM_Q10_156074"/>
      <w:bookmarkEnd w:id="1549"/>
      <w:r w:rsidR="00C979E7">
        <w:rPr>
          <w:rFonts w:hint="cs"/>
          <w:rtl/>
        </w:rPr>
        <w:t>מסתכל</w:t>
      </w:r>
      <w:bookmarkStart w:id="1550" w:name="_ETM_Q10_157046"/>
      <w:bookmarkEnd w:id="1550"/>
      <w:r w:rsidR="00C979E7">
        <w:rPr>
          <w:rFonts w:hint="cs"/>
          <w:rtl/>
        </w:rPr>
        <w:t xml:space="preserve"> עלינו</w:t>
      </w:r>
      <w:r w:rsidR="005A768F">
        <w:rPr>
          <w:rFonts w:hint="cs"/>
          <w:rtl/>
        </w:rPr>
        <w:t>.</w:t>
      </w:r>
      <w:r w:rsidR="00C979E7">
        <w:rPr>
          <w:rFonts w:hint="cs"/>
          <w:rtl/>
        </w:rPr>
        <w:t xml:space="preserve"> כשאנחנו מאוחדים</w:t>
      </w:r>
      <w:r w:rsidR="005A768F">
        <w:rPr>
          <w:rFonts w:hint="cs"/>
          <w:rtl/>
        </w:rPr>
        <w:t>,</w:t>
      </w:r>
      <w:r w:rsidR="00C979E7">
        <w:rPr>
          <w:rFonts w:hint="cs"/>
          <w:rtl/>
        </w:rPr>
        <w:t xml:space="preserve"> כולם </w:t>
      </w:r>
      <w:bookmarkStart w:id="1551" w:name="_ETM_Q10_159744"/>
      <w:bookmarkEnd w:id="1551"/>
      <w:r w:rsidR="00C979E7">
        <w:rPr>
          <w:rFonts w:hint="cs"/>
          <w:rtl/>
        </w:rPr>
        <w:t>מבינים כמה אנחנו חזקים.</w:t>
      </w:r>
      <w:bookmarkStart w:id="1552" w:name="_ETM_Q10_166098"/>
      <w:bookmarkEnd w:id="1552"/>
    </w:p>
    <w:p w:rsidR="00C979E7" w:rsidRDefault="00C979E7" w:rsidP="009635F5">
      <w:pPr>
        <w:rPr>
          <w:rtl/>
        </w:rPr>
      </w:pPr>
      <w:bookmarkStart w:id="1553" w:name="_ETM_Q10_166191"/>
      <w:bookmarkEnd w:id="1553"/>
    </w:p>
    <w:p w:rsidR="00C979E7" w:rsidRDefault="00C979E7" w:rsidP="00E379A5">
      <w:pPr>
        <w:rPr>
          <w:rtl/>
        </w:rPr>
      </w:pPr>
      <w:bookmarkStart w:id="1554" w:name="_ETM_Q10_166275"/>
      <w:bookmarkStart w:id="1555" w:name="_ETM_Q10_166353"/>
      <w:bookmarkEnd w:id="1554"/>
      <w:bookmarkEnd w:id="1555"/>
      <w:r>
        <w:rPr>
          <w:rFonts w:hint="cs"/>
          <w:rtl/>
        </w:rPr>
        <w:t>לכן</w:t>
      </w:r>
      <w:bookmarkStart w:id="1556" w:name="_ETM_Q10_167587"/>
      <w:bookmarkStart w:id="1557" w:name="_ETM_Q10_163944"/>
      <w:bookmarkEnd w:id="1556"/>
      <w:bookmarkEnd w:id="1557"/>
      <w:r>
        <w:rPr>
          <w:rFonts w:hint="cs"/>
          <w:rtl/>
        </w:rPr>
        <w:t>, חבריי חברי הכנסת, נכון,</w:t>
      </w:r>
      <w:bookmarkStart w:id="1558" w:name="_ETM_Q10_166174"/>
      <w:bookmarkEnd w:id="1558"/>
      <w:r>
        <w:rPr>
          <w:rFonts w:hint="cs"/>
          <w:rtl/>
        </w:rPr>
        <w:t xml:space="preserve"> אנחנו רואים שהאנטישמיות </w:t>
      </w:r>
      <w:bookmarkStart w:id="1559" w:name="_ETM_Q10_167394"/>
      <w:bookmarkEnd w:id="1559"/>
      <w:r>
        <w:rPr>
          <w:rFonts w:hint="cs"/>
          <w:rtl/>
        </w:rPr>
        <w:t xml:space="preserve">גברה </w:t>
      </w:r>
      <w:bookmarkStart w:id="1560" w:name="_ETM_Q10_168095"/>
      <w:bookmarkEnd w:id="1560"/>
      <w:r>
        <w:rPr>
          <w:rFonts w:hint="cs"/>
          <w:rtl/>
        </w:rPr>
        <w:t xml:space="preserve">בכל העולם, אבל ככל שאנחנו </w:t>
      </w:r>
      <w:bookmarkStart w:id="1561" w:name="_ETM_Q10_179904"/>
      <w:r w:rsidRPr="003464D0">
        <w:rPr>
          <w:rFonts w:hint="cs"/>
          <w:rtl/>
        </w:rPr>
        <w:t>חזקים</w:t>
      </w:r>
      <w:bookmarkEnd w:id="1561"/>
      <w:r>
        <w:rPr>
          <w:rFonts w:hint="cs"/>
          <w:rtl/>
        </w:rPr>
        <w:t>, מאוחדים, כולם מבינים כמה אנחנו חזקים</w:t>
      </w:r>
      <w:bookmarkStart w:id="1562" w:name="_ETM_Q10_174493"/>
      <w:bookmarkEnd w:id="1562"/>
      <w:r>
        <w:rPr>
          <w:rFonts w:hint="cs"/>
          <w:rtl/>
        </w:rPr>
        <w:t xml:space="preserve">, כמה אנחנו </w:t>
      </w:r>
      <w:bookmarkStart w:id="1563" w:name="_ETM_Q10_178623"/>
      <w:bookmarkEnd w:id="1563"/>
      <w:r>
        <w:rPr>
          <w:rFonts w:hint="cs"/>
          <w:rtl/>
        </w:rPr>
        <w:t xml:space="preserve">מצליחים. הוכחנו זאת בניצחון שלנו במלחמת עם </w:t>
      </w:r>
      <w:bookmarkStart w:id="1564" w:name="_ETM_Q10_187926"/>
      <w:bookmarkEnd w:id="1564"/>
      <w:r>
        <w:rPr>
          <w:rFonts w:hint="cs"/>
          <w:rtl/>
        </w:rPr>
        <w:t xml:space="preserve">כלביא, בהובלתו של ראש ממשלתנו מר </w:t>
      </w:r>
      <w:bookmarkStart w:id="1565" w:name="_ETM_Q10_186213"/>
      <w:bookmarkEnd w:id="1565"/>
      <w:r>
        <w:rPr>
          <w:rFonts w:hint="cs"/>
          <w:rtl/>
        </w:rPr>
        <w:t>בנימין נתניהו, שכרגע נמצא בוושינגטון</w:t>
      </w:r>
      <w:bookmarkStart w:id="1566" w:name="_ETM_Q10_189262"/>
      <w:bookmarkStart w:id="1567" w:name="_ETM_Q10_200069"/>
      <w:bookmarkStart w:id="1568" w:name="_ETM_Q10_200129"/>
      <w:bookmarkStart w:id="1569" w:name="_ETM_Q10_200451"/>
      <w:bookmarkStart w:id="1570" w:name="_ETM_Q10_200502"/>
      <w:bookmarkEnd w:id="1566"/>
      <w:bookmarkEnd w:id="1567"/>
      <w:bookmarkEnd w:id="1568"/>
      <w:bookmarkEnd w:id="1569"/>
      <w:bookmarkEnd w:id="1570"/>
      <w:r>
        <w:rPr>
          <w:rFonts w:hint="cs"/>
          <w:rtl/>
        </w:rPr>
        <w:t xml:space="preserve">, ואני מאחלת </w:t>
      </w:r>
      <w:bookmarkStart w:id="1571" w:name="_ETM_Q10_194802"/>
      <w:bookmarkEnd w:id="1571"/>
      <w:r>
        <w:rPr>
          <w:rFonts w:hint="cs"/>
          <w:rtl/>
        </w:rPr>
        <w:t>לו הצלחה רבה.</w:t>
      </w:r>
      <w:bookmarkStart w:id="1572" w:name="_ETM_Q10_198140"/>
      <w:bookmarkEnd w:id="1572"/>
      <w:r>
        <w:rPr>
          <w:rFonts w:hint="cs"/>
          <w:rtl/>
        </w:rPr>
        <w:t xml:space="preserve"> תודה רבה.</w:t>
      </w:r>
      <w:bookmarkStart w:id="1573" w:name="_ETM_Q10_198356"/>
      <w:bookmarkEnd w:id="1573"/>
    </w:p>
    <w:p w:rsidR="00C979E7" w:rsidRDefault="00C979E7" w:rsidP="009635F5">
      <w:pPr>
        <w:rPr>
          <w:rtl/>
        </w:rPr>
      </w:pPr>
      <w:bookmarkStart w:id="1574" w:name="_ETM_Q10_198440"/>
      <w:bookmarkEnd w:id="1574"/>
    </w:p>
    <w:p w:rsidR="00C979E7" w:rsidRDefault="00C979E7" w:rsidP="00E379A5">
      <w:pPr>
        <w:pStyle w:val="af6"/>
        <w:keepNext/>
        <w:rPr>
          <w:rtl/>
        </w:rPr>
      </w:pPr>
      <w:r w:rsidRPr="00DE7BB3">
        <w:rPr>
          <w:rStyle w:val="TagStyle"/>
          <w:rtl/>
        </w:rPr>
        <w:t xml:space="preserve"> &lt;&lt; יור &gt;&gt; </w:t>
      </w:r>
      <w:r>
        <w:rPr>
          <w:rtl/>
        </w:rPr>
        <w:t>היו"ר אמיר אוחנה:</w:t>
      </w:r>
      <w:r w:rsidRPr="00DE7BB3">
        <w:rPr>
          <w:rStyle w:val="TagStyle"/>
          <w:rtl/>
        </w:rPr>
        <w:t xml:space="preserve"> &lt;&lt; יור &gt;&gt;</w:t>
      </w:r>
      <w:r>
        <w:rPr>
          <w:rtl/>
        </w:rPr>
        <w:t xml:space="preserve"> </w:t>
      </w:r>
    </w:p>
    <w:p w:rsidR="00C979E7" w:rsidRDefault="00C979E7" w:rsidP="00E379A5">
      <w:pPr>
        <w:rPr>
          <w:rtl/>
          <w:lang w:eastAsia="he-IL"/>
        </w:rPr>
      </w:pPr>
    </w:p>
    <w:p w:rsidR="00C979E7" w:rsidRDefault="00C979E7" w:rsidP="00E379A5">
      <w:pPr>
        <w:rPr>
          <w:rtl/>
          <w:lang w:eastAsia="he-IL"/>
        </w:rPr>
      </w:pPr>
      <w:bookmarkStart w:id="1575" w:name="_ETM_Q10_203638"/>
      <w:bookmarkStart w:id="1576" w:name="_ETM_Q10_203880"/>
      <w:bookmarkStart w:id="1577" w:name="_ETM_Q10_203967"/>
      <w:bookmarkEnd w:id="1575"/>
      <w:bookmarkEnd w:id="1576"/>
      <w:bookmarkEnd w:id="1577"/>
      <w:r>
        <w:rPr>
          <w:rFonts w:hint="cs"/>
          <w:rtl/>
          <w:lang w:eastAsia="he-IL"/>
        </w:rPr>
        <w:t>תודה לחברת הכנסת צגה מלקו</w:t>
      </w:r>
      <w:bookmarkStart w:id="1578" w:name="_ETM_Q10_199003"/>
      <w:bookmarkEnd w:id="1578"/>
      <w:r>
        <w:rPr>
          <w:rFonts w:hint="cs"/>
          <w:rtl/>
          <w:lang w:eastAsia="he-IL"/>
        </w:rPr>
        <w:t xml:space="preserve">. השר קיש, אתה רוצה למסור הודעה בשם </w:t>
      </w:r>
      <w:bookmarkStart w:id="1579" w:name="_ETM_Q10_213306"/>
      <w:bookmarkEnd w:id="1579"/>
      <w:r>
        <w:rPr>
          <w:rFonts w:hint="cs"/>
          <w:rtl/>
          <w:lang w:eastAsia="he-IL"/>
        </w:rPr>
        <w:t>הממשלה?</w:t>
      </w:r>
      <w:bookmarkStart w:id="1580" w:name="_ETM_Q10_215865"/>
      <w:bookmarkEnd w:id="1580"/>
    </w:p>
    <w:p w:rsidR="00C979E7" w:rsidRDefault="00C979E7" w:rsidP="00E379A5">
      <w:pPr>
        <w:rPr>
          <w:rtl/>
          <w:lang w:eastAsia="he-IL"/>
        </w:rPr>
      </w:pPr>
      <w:bookmarkStart w:id="1581" w:name="_ETM_Q10_215945"/>
      <w:bookmarkStart w:id="1582" w:name="_ETM_Q10_211813"/>
      <w:bookmarkEnd w:id="1581"/>
      <w:bookmarkEnd w:id="1582"/>
    </w:p>
    <w:p w:rsidR="00C979E7" w:rsidRDefault="00C979E7" w:rsidP="00E379A5">
      <w:pPr>
        <w:pStyle w:val="af5"/>
        <w:keepNext/>
        <w:rPr>
          <w:rtl/>
        </w:rPr>
      </w:pPr>
      <w:bookmarkStart w:id="1583" w:name="ET_interruption_6458_2"/>
      <w:r w:rsidRPr="00DE7BB3">
        <w:rPr>
          <w:rStyle w:val="TagStyle"/>
          <w:rtl/>
        </w:rPr>
        <w:t xml:space="preserve"> &lt;&lt; קריאה &gt;&gt; </w:t>
      </w:r>
      <w:r>
        <w:rPr>
          <w:rtl/>
        </w:rPr>
        <w:t>שר החינוך יואב קיש:</w:t>
      </w:r>
      <w:r w:rsidRPr="00DE7BB3">
        <w:rPr>
          <w:rStyle w:val="TagStyle"/>
          <w:rtl/>
        </w:rPr>
        <w:t xml:space="preserve"> &lt;&lt; קריאה &gt;&gt;</w:t>
      </w:r>
      <w:r>
        <w:rPr>
          <w:rtl/>
        </w:rPr>
        <w:t xml:space="preserve"> </w:t>
      </w:r>
      <w:bookmarkEnd w:id="1583"/>
    </w:p>
    <w:p w:rsidR="00C979E7" w:rsidRDefault="00C979E7" w:rsidP="00E379A5">
      <w:pPr>
        <w:rPr>
          <w:rtl/>
          <w:lang w:eastAsia="he-IL"/>
        </w:rPr>
      </w:pPr>
    </w:p>
    <w:p w:rsidR="00C979E7" w:rsidRDefault="00C979E7" w:rsidP="00E379A5">
      <w:pPr>
        <w:rPr>
          <w:rtl/>
          <w:lang w:eastAsia="he-IL"/>
        </w:rPr>
      </w:pPr>
      <w:bookmarkStart w:id="1584" w:name="_ETM_Q10_213983"/>
      <w:bookmarkEnd w:id="1584"/>
      <w:r>
        <w:rPr>
          <w:rFonts w:hint="cs"/>
          <w:rtl/>
          <w:lang w:eastAsia="he-IL"/>
        </w:rPr>
        <w:t>אני חייב למסור את ההודעה לפני</w:t>
      </w:r>
      <w:bookmarkStart w:id="1585" w:name="_ETM_Q10_216843"/>
      <w:bookmarkEnd w:id="1585"/>
      <w:r>
        <w:rPr>
          <w:rFonts w:hint="cs"/>
          <w:rtl/>
          <w:lang w:eastAsia="he-IL"/>
        </w:rPr>
        <w:t>.</w:t>
      </w:r>
    </w:p>
    <w:p w:rsidR="00C979E7" w:rsidRDefault="00C979E7" w:rsidP="00E379A5">
      <w:pPr>
        <w:rPr>
          <w:rtl/>
          <w:lang w:eastAsia="he-IL"/>
        </w:rPr>
      </w:pPr>
      <w:bookmarkStart w:id="1586" w:name="_ETM_Q10_216996"/>
      <w:bookmarkStart w:id="1587" w:name="_ETM_Q10_217077"/>
      <w:bookmarkEnd w:id="1586"/>
      <w:bookmarkEnd w:id="1587"/>
    </w:p>
    <w:p w:rsidR="00C979E7" w:rsidRDefault="00C979E7" w:rsidP="00E379A5">
      <w:pPr>
        <w:pStyle w:val="af6"/>
        <w:keepNext/>
        <w:rPr>
          <w:rtl/>
        </w:rPr>
      </w:pPr>
      <w:r w:rsidRPr="00DE7BB3">
        <w:rPr>
          <w:rStyle w:val="TagStyle"/>
          <w:rtl/>
        </w:rPr>
        <w:t xml:space="preserve"> &lt;&lt; יור &gt;&gt; </w:t>
      </w:r>
      <w:r>
        <w:rPr>
          <w:rtl/>
        </w:rPr>
        <w:t>היו"ר אמיר אוחנה:</w:t>
      </w:r>
      <w:r w:rsidRPr="00DE7BB3">
        <w:rPr>
          <w:rStyle w:val="TagStyle"/>
          <w:rtl/>
        </w:rPr>
        <w:t xml:space="preserve"> &lt;&lt; יור &gt;&gt;</w:t>
      </w:r>
      <w:r>
        <w:rPr>
          <w:rtl/>
        </w:rPr>
        <w:t xml:space="preserve"> </w:t>
      </w:r>
    </w:p>
    <w:p w:rsidR="00C979E7" w:rsidRDefault="00C979E7" w:rsidP="00E379A5">
      <w:pPr>
        <w:rPr>
          <w:rtl/>
          <w:lang w:eastAsia="he-IL"/>
        </w:rPr>
      </w:pPr>
    </w:p>
    <w:p w:rsidR="00C979E7" w:rsidRDefault="00C979E7" w:rsidP="00E379A5">
      <w:pPr>
        <w:rPr>
          <w:rtl/>
          <w:lang w:eastAsia="he-IL"/>
        </w:rPr>
      </w:pPr>
      <w:bookmarkStart w:id="1588" w:name="_ETM_Q10_217585"/>
      <w:bookmarkEnd w:id="1588"/>
      <w:r>
        <w:rPr>
          <w:rFonts w:hint="cs"/>
          <w:rtl/>
          <w:lang w:eastAsia="he-IL"/>
        </w:rPr>
        <w:t>בבקשה.</w:t>
      </w:r>
      <w:bookmarkStart w:id="1589" w:name="_ETM_Q10_219604"/>
      <w:bookmarkStart w:id="1590" w:name="_ETM_Q10_226052"/>
      <w:bookmarkStart w:id="1591" w:name="_ETM_Q10_223993"/>
      <w:bookmarkStart w:id="1592" w:name="_ETM_Q10_220213"/>
      <w:bookmarkEnd w:id="1589"/>
      <w:bookmarkEnd w:id="1590"/>
      <w:bookmarkEnd w:id="1591"/>
      <w:bookmarkEnd w:id="1592"/>
    </w:p>
    <w:p w:rsidR="00C979E7" w:rsidRDefault="00C979E7" w:rsidP="00E379A5">
      <w:pPr>
        <w:rPr>
          <w:rtl/>
          <w:lang w:eastAsia="he-IL"/>
        </w:rPr>
      </w:pPr>
      <w:bookmarkStart w:id="1593" w:name="_ETM_Q10_220498"/>
      <w:bookmarkStart w:id="1594" w:name="_ETM_Q10_220576"/>
      <w:bookmarkEnd w:id="1593"/>
      <w:bookmarkEnd w:id="1594"/>
    </w:p>
    <w:p w:rsidR="00C979E7" w:rsidRDefault="00C979E7" w:rsidP="00E379A5">
      <w:pPr>
        <w:pStyle w:val="af5"/>
        <w:keepNext/>
        <w:rPr>
          <w:rtl/>
        </w:rPr>
      </w:pPr>
      <w:bookmarkStart w:id="1595" w:name="ET_interruption_6458_5"/>
      <w:r w:rsidRPr="00DE7BB3">
        <w:rPr>
          <w:rStyle w:val="TagStyle"/>
          <w:rtl/>
        </w:rPr>
        <w:t xml:space="preserve"> &lt;&lt; קריאה &gt;&gt; </w:t>
      </w:r>
      <w:r>
        <w:rPr>
          <w:rtl/>
        </w:rPr>
        <w:t>שר החינוך יואב קיש:</w:t>
      </w:r>
      <w:r w:rsidRPr="00DE7BB3">
        <w:rPr>
          <w:rStyle w:val="TagStyle"/>
          <w:rtl/>
        </w:rPr>
        <w:t xml:space="preserve"> &lt;&lt; קריאה &gt;&gt;</w:t>
      </w:r>
      <w:r>
        <w:rPr>
          <w:rtl/>
        </w:rPr>
        <w:t xml:space="preserve"> </w:t>
      </w:r>
      <w:bookmarkEnd w:id="1595"/>
    </w:p>
    <w:p w:rsidR="00C979E7" w:rsidRDefault="00C979E7" w:rsidP="00E379A5">
      <w:pPr>
        <w:rPr>
          <w:rtl/>
          <w:lang w:eastAsia="he-IL"/>
        </w:rPr>
      </w:pPr>
    </w:p>
    <w:p w:rsidR="00C979E7" w:rsidRDefault="00C979E7" w:rsidP="00E379A5">
      <w:pPr>
        <w:rPr>
          <w:rtl/>
          <w:lang w:eastAsia="he-IL"/>
        </w:rPr>
      </w:pPr>
      <w:bookmarkStart w:id="1596" w:name="_ETM_Q10_225513"/>
      <w:bookmarkStart w:id="1597" w:name="_ETM_Q10_225761"/>
      <w:bookmarkStart w:id="1598" w:name="_ETM_Q10_225842"/>
      <w:bookmarkEnd w:id="1596"/>
      <w:bookmarkEnd w:id="1597"/>
      <w:bookmarkEnd w:id="1598"/>
      <w:r>
        <w:rPr>
          <w:rFonts w:hint="cs"/>
          <w:rtl/>
          <w:lang w:eastAsia="he-IL"/>
        </w:rPr>
        <w:t xml:space="preserve">לא </w:t>
      </w:r>
      <w:bookmarkStart w:id="1599" w:name="_ETM_Q10_222195"/>
      <w:bookmarkEnd w:id="1599"/>
      <w:r>
        <w:rPr>
          <w:rFonts w:hint="cs"/>
          <w:rtl/>
          <w:lang w:eastAsia="he-IL"/>
        </w:rPr>
        <w:t xml:space="preserve">סיכום. יש לי חמש דקות לשר - - - </w:t>
      </w:r>
      <w:bookmarkStart w:id="1600" w:name="_ETM_Q10_223303"/>
      <w:bookmarkEnd w:id="1600"/>
    </w:p>
    <w:p w:rsidR="00C979E7" w:rsidRDefault="00C979E7" w:rsidP="00E379A5">
      <w:pPr>
        <w:rPr>
          <w:rtl/>
          <w:lang w:eastAsia="he-IL"/>
        </w:rPr>
      </w:pPr>
      <w:bookmarkStart w:id="1601" w:name="_ETM_Q10_224164"/>
      <w:bookmarkStart w:id="1602" w:name="_ETM_Q10_224256"/>
      <w:bookmarkEnd w:id="1601"/>
      <w:bookmarkEnd w:id="1602"/>
    </w:p>
    <w:p w:rsidR="00C979E7" w:rsidRDefault="00C979E7" w:rsidP="00E379A5">
      <w:pPr>
        <w:pStyle w:val="af6"/>
        <w:keepNext/>
        <w:rPr>
          <w:rtl/>
        </w:rPr>
      </w:pPr>
      <w:r w:rsidRPr="00DE7BB3">
        <w:rPr>
          <w:rStyle w:val="TagStyle"/>
          <w:rtl/>
        </w:rPr>
        <w:t xml:space="preserve"> &lt;&lt; יור &gt;&gt; </w:t>
      </w:r>
      <w:r>
        <w:rPr>
          <w:rtl/>
        </w:rPr>
        <w:t>היו"ר אמיר אוחנה:</w:t>
      </w:r>
      <w:r w:rsidRPr="00DE7BB3">
        <w:rPr>
          <w:rStyle w:val="TagStyle"/>
          <w:rtl/>
        </w:rPr>
        <w:t xml:space="preserve"> &lt;&lt; יור &gt;&gt;</w:t>
      </w:r>
      <w:r>
        <w:rPr>
          <w:rtl/>
        </w:rPr>
        <w:t xml:space="preserve"> </w:t>
      </w:r>
    </w:p>
    <w:p w:rsidR="00C979E7" w:rsidRDefault="00C979E7" w:rsidP="00E379A5">
      <w:pPr>
        <w:rPr>
          <w:rtl/>
          <w:lang w:eastAsia="he-IL"/>
        </w:rPr>
      </w:pPr>
    </w:p>
    <w:p w:rsidR="00C979E7" w:rsidRDefault="00C979E7" w:rsidP="00E379A5">
      <w:pPr>
        <w:rPr>
          <w:rtl/>
          <w:lang w:eastAsia="he-IL"/>
        </w:rPr>
      </w:pPr>
      <w:bookmarkStart w:id="1603" w:name="_ETM_Q10_224926"/>
      <w:bookmarkEnd w:id="1603"/>
      <w:r>
        <w:rPr>
          <w:rFonts w:hint="cs"/>
          <w:rtl/>
          <w:lang w:eastAsia="he-IL"/>
        </w:rPr>
        <w:t>אתה</w:t>
      </w:r>
      <w:bookmarkStart w:id="1604" w:name="_ETM_Q10_226371"/>
      <w:bookmarkEnd w:id="1604"/>
      <w:r>
        <w:rPr>
          <w:rFonts w:hint="cs"/>
          <w:rtl/>
          <w:lang w:eastAsia="he-IL"/>
        </w:rPr>
        <w:t xml:space="preserve"> רוצה לחזור</w:t>
      </w:r>
      <w:bookmarkStart w:id="1605" w:name="_ETM_Q10_225443"/>
      <w:bookmarkEnd w:id="1605"/>
      <w:r>
        <w:rPr>
          <w:rFonts w:hint="cs"/>
          <w:rtl/>
          <w:lang w:eastAsia="he-IL"/>
        </w:rPr>
        <w:t xml:space="preserve">? </w:t>
      </w:r>
      <w:bookmarkStart w:id="1606" w:name="_ETM_Q10_223558"/>
      <w:bookmarkEnd w:id="1606"/>
      <w:r>
        <w:rPr>
          <w:rFonts w:hint="cs"/>
          <w:rtl/>
          <w:lang w:eastAsia="he-IL"/>
        </w:rPr>
        <w:t>הממשלה חוזרת?</w:t>
      </w:r>
      <w:bookmarkStart w:id="1607" w:name="_ETM_Q10_228482"/>
      <w:bookmarkEnd w:id="1607"/>
    </w:p>
    <w:p w:rsidR="00C979E7" w:rsidRDefault="00C979E7" w:rsidP="00E379A5">
      <w:pPr>
        <w:rPr>
          <w:rtl/>
          <w:lang w:eastAsia="he-IL"/>
        </w:rPr>
      </w:pPr>
      <w:bookmarkStart w:id="1608" w:name="_ETM_Q10_228558"/>
      <w:bookmarkEnd w:id="1608"/>
    </w:p>
    <w:p w:rsidR="00C979E7" w:rsidRDefault="00C979E7" w:rsidP="00E379A5">
      <w:pPr>
        <w:pStyle w:val="af5"/>
        <w:keepNext/>
        <w:rPr>
          <w:rtl/>
        </w:rPr>
      </w:pPr>
      <w:bookmarkStart w:id="1609" w:name="ET_interruption_6458_7"/>
      <w:r w:rsidRPr="00DE7BB3">
        <w:rPr>
          <w:rStyle w:val="TagStyle"/>
          <w:rtl/>
        </w:rPr>
        <w:t xml:space="preserve"> &lt;&lt; קריאה &gt;&gt; </w:t>
      </w:r>
      <w:r>
        <w:rPr>
          <w:rtl/>
        </w:rPr>
        <w:t>שר החינוך יואב קיש:</w:t>
      </w:r>
      <w:r w:rsidRPr="00DE7BB3">
        <w:rPr>
          <w:rStyle w:val="TagStyle"/>
          <w:rtl/>
        </w:rPr>
        <w:t xml:space="preserve"> &lt;&lt; קריאה &gt;&gt;</w:t>
      </w:r>
      <w:r>
        <w:rPr>
          <w:rtl/>
        </w:rPr>
        <w:t xml:space="preserve"> </w:t>
      </w:r>
      <w:bookmarkEnd w:id="1609"/>
    </w:p>
    <w:p w:rsidR="00C979E7" w:rsidRDefault="00C979E7" w:rsidP="00E379A5">
      <w:pPr>
        <w:rPr>
          <w:rtl/>
          <w:lang w:eastAsia="he-IL"/>
        </w:rPr>
      </w:pPr>
    </w:p>
    <w:p w:rsidR="00C979E7" w:rsidRDefault="00C979E7" w:rsidP="00E379A5">
      <w:pPr>
        <w:rPr>
          <w:rtl/>
          <w:lang w:eastAsia="he-IL"/>
        </w:rPr>
      </w:pPr>
      <w:bookmarkStart w:id="1610" w:name="_ETM_Q10_231119"/>
      <w:bookmarkEnd w:id="1610"/>
      <w:r>
        <w:rPr>
          <w:rFonts w:hint="cs"/>
          <w:rtl/>
          <w:lang w:eastAsia="he-IL"/>
        </w:rPr>
        <w:t>- - -</w:t>
      </w:r>
    </w:p>
    <w:p w:rsidR="00C979E7" w:rsidRDefault="00C979E7" w:rsidP="00E379A5">
      <w:pPr>
        <w:rPr>
          <w:rtl/>
          <w:lang w:eastAsia="he-IL"/>
        </w:rPr>
      </w:pPr>
      <w:bookmarkStart w:id="1611" w:name="_ETM_Q10_232675"/>
      <w:bookmarkStart w:id="1612" w:name="_ETM_Q10_232749"/>
      <w:bookmarkEnd w:id="1611"/>
      <w:bookmarkEnd w:id="1612"/>
    </w:p>
    <w:p w:rsidR="00C979E7" w:rsidRDefault="00C979E7" w:rsidP="00E379A5">
      <w:pPr>
        <w:pStyle w:val="af6"/>
        <w:keepNext/>
        <w:rPr>
          <w:rtl/>
        </w:rPr>
      </w:pPr>
      <w:r w:rsidRPr="00DE7BB3">
        <w:rPr>
          <w:rStyle w:val="TagStyle"/>
          <w:rtl/>
        </w:rPr>
        <w:t xml:space="preserve"> &lt;&lt; יור &gt;&gt; </w:t>
      </w:r>
      <w:r>
        <w:rPr>
          <w:rtl/>
        </w:rPr>
        <w:t>היו"ר אמיר אוחנה:</w:t>
      </w:r>
      <w:r w:rsidRPr="00DE7BB3">
        <w:rPr>
          <w:rStyle w:val="TagStyle"/>
          <w:rtl/>
        </w:rPr>
        <w:t xml:space="preserve"> &lt;&lt; יור &gt;&gt;</w:t>
      </w:r>
      <w:r>
        <w:rPr>
          <w:rtl/>
        </w:rPr>
        <w:t xml:space="preserve"> </w:t>
      </w:r>
    </w:p>
    <w:p w:rsidR="00C979E7" w:rsidRDefault="00C979E7" w:rsidP="00E379A5">
      <w:pPr>
        <w:rPr>
          <w:rtl/>
          <w:lang w:eastAsia="he-IL"/>
        </w:rPr>
      </w:pPr>
    </w:p>
    <w:p w:rsidR="00C979E7" w:rsidRDefault="00C979E7" w:rsidP="00E379A5">
      <w:pPr>
        <w:rPr>
          <w:rtl/>
          <w:lang w:eastAsia="he-IL"/>
        </w:rPr>
      </w:pPr>
      <w:bookmarkStart w:id="1613" w:name="_ETM_Q10_233552"/>
      <w:bookmarkEnd w:id="1613"/>
      <w:r>
        <w:rPr>
          <w:rFonts w:hint="cs"/>
          <w:rtl/>
          <w:lang w:eastAsia="he-IL"/>
        </w:rPr>
        <w:t>אבל לא תהיה הצבעה.</w:t>
      </w:r>
      <w:bookmarkStart w:id="1614" w:name="_ETM_Q10_238813"/>
      <w:bookmarkStart w:id="1615" w:name="_ETM_Q10_242962"/>
      <w:bookmarkEnd w:id="1614"/>
      <w:bookmarkEnd w:id="1615"/>
      <w:r>
        <w:rPr>
          <w:rFonts w:hint="cs"/>
          <w:rtl/>
          <w:lang w:eastAsia="he-IL"/>
        </w:rPr>
        <w:t xml:space="preserve"> </w:t>
      </w:r>
      <w:bookmarkStart w:id="1616" w:name="_ETM_Q10_238411"/>
      <w:bookmarkEnd w:id="1616"/>
      <w:r>
        <w:rPr>
          <w:rFonts w:hint="cs"/>
          <w:rtl/>
          <w:lang w:eastAsia="he-IL"/>
        </w:rPr>
        <w:t>בקיצור, נעבור לדובר הבא?</w:t>
      </w:r>
      <w:bookmarkStart w:id="1617" w:name="_ETM_Q10_243183"/>
      <w:bookmarkEnd w:id="1617"/>
    </w:p>
    <w:p w:rsidR="00C979E7" w:rsidRDefault="00C979E7" w:rsidP="00E379A5">
      <w:pPr>
        <w:rPr>
          <w:rtl/>
          <w:lang w:eastAsia="he-IL"/>
        </w:rPr>
      </w:pPr>
      <w:bookmarkStart w:id="1618" w:name="_ETM_Q10_243273"/>
      <w:bookmarkStart w:id="1619" w:name="_ETM_Q10_238491"/>
      <w:bookmarkEnd w:id="1618"/>
      <w:bookmarkEnd w:id="1619"/>
    </w:p>
    <w:p w:rsidR="00C979E7" w:rsidRDefault="00C979E7" w:rsidP="00E379A5">
      <w:pPr>
        <w:pStyle w:val="af5"/>
        <w:keepNext/>
        <w:rPr>
          <w:rtl/>
        </w:rPr>
      </w:pPr>
      <w:bookmarkStart w:id="1620" w:name="ET_interruption_6458_9"/>
      <w:r w:rsidRPr="00DE7BB3">
        <w:rPr>
          <w:rStyle w:val="TagStyle"/>
          <w:rtl/>
        </w:rPr>
        <w:t xml:space="preserve"> &lt;&lt; קריאה &gt;&gt; </w:t>
      </w:r>
      <w:r>
        <w:rPr>
          <w:rtl/>
        </w:rPr>
        <w:t>שר החינוך יואב קיש:</w:t>
      </w:r>
      <w:r w:rsidRPr="00DE7BB3">
        <w:rPr>
          <w:rStyle w:val="TagStyle"/>
          <w:rtl/>
        </w:rPr>
        <w:t xml:space="preserve"> &lt;&lt; קריאה &gt;&gt;</w:t>
      </w:r>
      <w:r>
        <w:rPr>
          <w:rtl/>
        </w:rPr>
        <w:t xml:space="preserve"> </w:t>
      </w:r>
      <w:bookmarkEnd w:id="1620"/>
    </w:p>
    <w:p w:rsidR="00C979E7" w:rsidRDefault="00C979E7" w:rsidP="00E379A5">
      <w:pPr>
        <w:rPr>
          <w:rtl/>
          <w:lang w:eastAsia="he-IL"/>
        </w:rPr>
      </w:pPr>
    </w:p>
    <w:p w:rsidR="00C979E7" w:rsidRDefault="00C979E7" w:rsidP="00E379A5">
      <w:pPr>
        <w:rPr>
          <w:rtl/>
          <w:lang w:eastAsia="he-IL"/>
        </w:rPr>
      </w:pPr>
      <w:bookmarkStart w:id="1621" w:name="_ETM_Q10_241126"/>
      <w:bookmarkEnd w:id="1621"/>
      <w:r>
        <w:rPr>
          <w:rFonts w:hint="cs"/>
          <w:rtl/>
          <w:lang w:eastAsia="he-IL"/>
        </w:rPr>
        <w:t xml:space="preserve">אני לא יודע </w:t>
      </w:r>
      <w:bookmarkStart w:id="1622" w:name="_ETM_Q10_238961"/>
      <w:bookmarkEnd w:id="1622"/>
      <w:r>
        <w:rPr>
          <w:rFonts w:hint="cs"/>
          <w:rtl/>
          <w:lang w:eastAsia="he-IL"/>
        </w:rPr>
        <w:t>אם יש דוברים.</w:t>
      </w:r>
      <w:bookmarkStart w:id="1623" w:name="_ETM_Q10_241716"/>
      <w:bookmarkEnd w:id="1623"/>
    </w:p>
    <w:p w:rsidR="00C979E7" w:rsidRDefault="00C979E7" w:rsidP="00E379A5">
      <w:pPr>
        <w:rPr>
          <w:rtl/>
          <w:lang w:eastAsia="he-IL"/>
        </w:rPr>
      </w:pPr>
      <w:bookmarkStart w:id="1624" w:name="_ETM_Q10_241803"/>
      <w:bookmarkEnd w:id="1624"/>
    </w:p>
    <w:p w:rsidR="00C979E7" w:rsidRDefault="00C979E7" w:rsidP="00E379A5">
      <w:pPr>
        <w:pStyle w:val="af6"/>
        <w:keepNext/>
        <w:rPr>
          <w:rtl/>
        </w:rPr>
      </w:pPr>
      <w:r w:rsidRPr="00DE7BB3">
        <w:rPr>
          <w:rStyle w:val="TagStyle"/>
          <w:rtl/>
        </w:rPr>
        <w:t xml:space="preserve"> &lt;&lt; יור &gt;&gt; </w:t>
      </w:r>
      <w:r>
        <w:rPr>
          <w:rtl/>
        </w:rPr>
        <w:t>היו"ר אמיר אוחנה:</w:t>
      </w:r>
      <w:r w:rsidRPr="00DE7BB3">
        <w:rPr>
          <w:rStyle w:val="TagStyle"/>
          <w:rtl/>
        </w:rPr>
        <w:t xml:space="preserve"> &lt;&lt; יור &gt;&gt;</w:t>
      </w:r>
      <w:r>
        <w:rPr>
          <w:rtl/>
        </w:rPr>
        <w:t xml:space="preserve"> </w:t>
      </w:r>
    </w:p>
    <w:p w:rsidR="00C979E7" w:rsidRDefault="00C979E7" w:rsidP="00E379A5">
      <w:pPr>
        <w:rPr>
          <w:rtl/>
          <w:lang w:eastAsia="he-IL"/>
        </w:rPr>
      </w:pPr>
    </w:p>
    <w:p w:rsidR="00C979E7" w:rsidRDefault="00C979E7" w:rsidP="00E379A5">
      <w:pPr>
        <w:rPr>
          <w:rtl/>
          <w:lang w:eastAsia="he-IL"/>
        </w:rPr>
      </w:pPr>
      <w:bookmarkStart w:id="1625" w:name="_ETM_Q10_242485"/>
      <w:bookmarkEnd w:id="1625"/>
      <w:r>
        <w:rPr>
          <w:rFonts w:hint="cs"/>
          <w:rtl/>
          <w:lang w:eastAsia="he-IL"/>
        </w:rPr>
        <w:t xml:space="preserve">יש דוברים. חבר הכנסת </w:t>
      </w:r>
      <w:bookmarkStart w:id="1626" w:name="_ETM_Q10_250980"/>
      <w:bookmarkEnd w:id="1626"/>
      <w:r>
        <w:rPr>
          <w:rFonts w:hint="cs"/>
          <w:rtl/>
          <w:lang w:eastAsia="he-IL"/>
        </w:rPr>
        <w:t xml:space="preserve">משה טור </w:t>
      </w:r>
      <w:bookmarkStart w:id="1627" w:name="_ETM_Q10_247820"/>
      <w:bookmarkEnd w:id="1627"/>
      <w:r>
        <w:rPr>
          <w:rFonts w:hint="cs"/>
          <w:rtl/>
          <w:lang w:eastAsia="he-IL"/>
        </w:rPr>
        <w:t xml:space="preserve">פז </w:t>
      </w:r>
      <w:r>
        <w:rPr>
          <w:rtl/>
          <w:lang w:eastAsia="he-IL"/>
        </w:rPr>
        <w:t>–</w:t>
      </w:r>
      <w:r>
        <w:rPr>
          <w:rFonts w:hint="cs"/>
          <w:rtl/>
          <w:lang w:eastAsia="he-IL"/>
        </w:rPr>
        <w:t xml:space="preserve"> אינו נוכח</w:t>
      </w:r>
      <w:bookmarkStart w:id="1628" w:name="_ETM_Q10_254994"/>
      <w:bookmarkStart w:id="1629" w:name="_ETM_Q10_255056"/>
      <w:bookmarkEnd w:id="1628"/>
      <w:bookmarkEnd w:id="1629"/>
      <w:r>
        <w:rPr>
          <w:rFonts w:hint="cs"/>
          <w:rtl/>
          <w:lang w:eastAsia="he-IL"/>
        </w:rPr>
        <w:t>;</w:t>
      </w:r>
      <w:bookmarkStart w:id="1630" w:name="_ETM_Q10_251180"/>
      <w:bookmarkEnd w:id="1630"/>
      <w:r>
        <w:rPr>
          <w:rFonts w:hint="cs"/>
          <w:rtl/>
          <w:lang w:eastAsia="he-IL"/>
        </w:rPr>
        <w:t xml:space="preserve"> חברת הכנסת גלית דיסטל</w:t>
      </w:r>
      <w:bookmarkStart w:id="1631" w:name="_ETM_Q10_255113"/>
      <w:bookmarkEnd w:id="1631"/>
      <w:r>
        <w:rPr>
          <w:rFonts w:hint="cs"/>
          <w:rtl/>
          <w:lang w:eastAsia="he-IL"/>
        </w:rPr>
        <w:t xml:space="preserve"> </w:t>
      </w:r>
      <w:r>
        <w:rPr>
          <w:rtl/>
          <w:lang w:eastAsia="he-IL"/>
        </w:rPr>
        <w:t>–</w:t>
      </w:r>
      <w:r>
        <w:rPr>
          <w:rFonts w:hint="cs"/>
          <w:rtl/>
          <w:lang w:eastAsia="he-IL"/>
        </w:rPr>
        <w:t xml:space="preserve"> אינה נוכחת. חברת </w:t>
      </w:r>
      <w:bookmarkStart w:id="1632" w:name="_ETM_Q10_254879"/>
      <w:bookmarkEnd w:id="1632"/>
      <w:r>
        <w:rPr>
          <w:rFonts w:hint="cs"/>
          <w:rtl/>
          <w:lang w:eastAsia="he-IL"/>
        </w:rPr>
        <w:t>הכנסת מיכל מרים וולדיגר, בבקשה</w:t>
      </w:r>
      <w:bookmarkStart w:id="1633" w:name="_ETM_Q10_264841"/>
      <w:bookmarkStart w:id="1634" w:name="_ETM_Q10_260419"/>
      <w:bookmarkStart w:id="1635" w:name="_ETM_Q10_269189"/>
      <w:bookmarkEnd w:id="1633"/>
      <w:bookmarkEnd w:id="1634"/>
      <w:bookmarkEnd w:id="1635"/>
      <w:r>
        <w:rPr>
          <w:rFonts w:hint="cs"/>
          <w:rtl/>
          <w:lang w:eastAsia="he-IL"/>
        </w:rPr>
        <w:t>.</w:t>
      </w:r>
      <w:bookmarkStart w:id="1636" w:name="_ETM_Q10_273658"/>
      <w:bookmarkEnd w:id="1636"/>
    </w:p>
    <w:p w:rsidR="00C979E7" w:rsidRDefault="00C979E7" w:rsidP="00E379A5">
      <w:pPr>
        <w:rPr>
          <w:rtl/>
          <w:lang w:eastAsia="he-IL"/>
        </w:rPr>
      </w:pPr>
      <w:bookmarkStart w:id="1637" w:name="_ETM_Q10_273771"/>
      <w:bookmarkEnd w:id="1637"/>
    </w:p>
    <w:p w:rsidR="00C979E7" w:rsidRDefault="00C979E7" w:rsidP="00E379A5">
      <w:pPr>
        <w:pStyle w:val="a4"/>
        <w:keepNext/>
        <w:rPr>
          <w:rtl/>
        </w:rPr>
      </w:pPr>
      <w:bookmarkStart w:id="1638" w:name="ET_speaker_6150_11"/>
      <w:r w:rsidRPr="00DE7BB3">
        <w:rPr>
          <w:rStyle w:val="TagStyle"/>
          <w:rtl/>
        </w:rPr>
        <w:t xml:space="preserve"> &lt;&lt; דובר &gt;&gt; </w:t>
      </w:r>
      <w:bookmarkStart w:id="1639" w:name="_Toc202819169"/>
      <w:bookmarkStart w:id="1640" w:name="_Toc202862778"/>
      <w:r>
        <w:rPr>
          <w:rtl/>
        </w:rPr>
        <w:t>מיכל מרים וולדיגר (הציונות הדתית):</w:t>
      </w:r>
      <w:bookmarkEnd w:id="1639"/>
      <w:bookmarkEnd w:id="1640"/>
      <w:r w:rsidRPr="00DE7BB3">
        <w:rPr>
          <w:rStyle w:val="TagStyle"/>
          <w:rtl/>
        </w:rPr>
        <w:t xml:space="preserve"> &lt;&lt; דובר &gt;&gt;</w:t>
      </w:r>
      <w:r>
        <w:rPr>
          <w:rtl/>
        </w:rPr>
        <w:t xml:space="preserve"> </w:t>
      </w:r>
      <w:bookmarkEnd w:id="1638"/>
    </w:p>
    <w:p w:rsidR="00C979E7" w:rsidRDefault="00C979E7" w:rsidP="00E379A5">
      <w:pPr>
        <w:rPr>
          <w:rtl/>
          <w:lang w:eastAsia="he-IL"/>
        </w:rPr>
      </w:pPr>
    </w:p>
    <w:p w:rsidR="00C979E7" w:rsidRDefault="00C979E7" w:rsidP="00E379A5">
      <w:pPr>
        <w:rPr>
          <w:rtl/>
          <w:lang w:eastAsia="he-IL"/>
        </w:rPr>
      </w:pPr>
      <w:bookmarkStart w:id="1641" w:name="_ETM_Q10_276019"/>
      <w:bookmarkStart w:id="1642" w:name="_ETM_Q10_276067"/>
      <w:bookmarkEnd w:id="1641"/>
      <w:bookmarkEnd w:id="1642"/>
      <w:r>
        <w:rPr>
          <w:rFonts w:hint="cs"/>
          <w:rtl/>
          <w:lang w:eastAsia="he-IL"/>
        </w:rPr>
        <w:t>כבוד היושב-ראש, כבוד השר</w:t>
      </w:r>
      <w:bookmarkStart w:id="1643" w:name="_ETM_Q10_275589"/>
      <w:bookmarkEnd w:id="1643"/>
      <w:r>
        <w:rPr>
          <w:rFonts w:hint="cs"/>
          <w:rtl/>
          <w:lang w:eastAsia="he-IL"/>
        </w:rPr>
        <w:t xml:space="preserve">, חברי כנסת נכבדים, </w:t>
      </w:r>
      <w:bookmarkStart w:id="1644" w:name="_ETM_Q10_274608"/>
      <w:bookmarkEnd w:id="1644"/>
      <w:r>
        <w:rPr>
          <w:rFonts w:hint="cs"/>
          <w:rtl/>
          <w:lang w:eastAsia="he-IL"/>
        </w:rPr>
        <w:t xml:space="preserve">קודם כול, אני </w:t>
      </w:r>
      <w:bookmarkStart w:id="1645" w:name="_ETM_Q10_276606"/>
      <w:bookmarkEnd w:id="1645"/>
      <w:r>
        <w:rPr>
          <w:rFonts w:hint="cs"/>
          <w:rtl/>
          <w:lang w:eastAsia="he-IL"/>
        </w:rPr>
        <w:t>רוצה לברך את חבר הכנסת איתן גינזבורג</w:t>
      </w:r>
      <w:bookmarkStart w:id="1646" w:name="_ETM_Q10_279898"/>
      <w:bookmarkEnd w:id="1646"/>
      <w:r>
        <w:rPr>
          <w:rFonts w:hint="cs"/>
          <w:rtl/>
          <w:lang w:eastAsia="he-IL"/>
        </w:rPr>
        <w:t>, שקודם יש</w:t>
      </w:r>
      <w:bookmarkStart w:id="1647" w:name="_ETM_Q10_282587"/>
      <w:bookmarkEnd w:id="1647"/>
      <w:r>
        <w:rPr>
          <w:rFonts w:hint="cs"/>
          <w:rtl/>
          <w:lang w:eastAsia="he-IL"/>
        </w:rPr>
        <w:t>ב פה ונעלם לי לפתע</w:t>
      </w:r>
      <w:bookmarkStart w:id="1648" w:name="_ETM_Q10_279718"/>
      <w:bookmarkEnd w:id="1648"/>
      <w:r>
        <w:rPr>
          <w:rFonts w:hint="cs"/>
          <w:rtl/>
          <w:lang w:eastAsia="he-IL"/>
        </w:rPr>
        <w:t xml:space="preserve">, על שובו </w:t>
      </w:r>
      <w:bookmarkStart w:id="1649" w:name="_ETM_Q10_276488"/>
      <w:bookmarkEnd w:id="1649"/>
      <w:r>
        <w:rPr>
          <w:rFonts w:hint="cs"/>
          <w:rtl/>
          <w:lang w:eastAsia="he-IL"/>
        </w:rPr>
        <w:t>לכנסת.</w:t>
      </w:r>
      <w:bookmarkStart w:id="1650" w:name="_ETM_Q10_288966"/>
      <w:bookmarkEnd w:id="1650"/>
      <w:r>
        <w:rPr>
          <w:rFonts w:hint="cs"/>
          <w:rtl/>
          <w:lang w:eastAsia="he-IL"/>
        </w:rPr>
        <w:t xml:space="preserve"> </w:t>
      </w:r>
      <w:bookmarkStart w:id="1651" w:name="_ETM_Q10_289044"/>
      <w:bookmarkStart w:id="1652" w:name="_ETM_Q10_289125"/>
      <w:bookmarkStart w:id="1653" w:name="_ETM_Q10_289210"/>
      <w:bookmarkEnd w:id="1651"/>
      <w:bookmarkEnd w:id="1652"/>
      <w:bookmarkEnd w:id="1653"/>
      <w:r>
        <w:rPr>
          <w:rFonts w:hint="cs"/>
          <w:rtl/>
          <w:lang w:eastAsia="he-IL"/>
        </w:rPr>
        <w:t xml:space="preserve">איתן, אני </w:t>
      </w:r>
      <w:bookmarkStart w:id="1654" w:name="_ETM_Q10_284738"/>
      <w:bookmarkEnd w:id="1654"/>
      <w:r>
        <w:rPr>
          <w:rFonts w:hint="cs"/>
          <w:rtl/>
          <w:lang w:eastAsia="he-IL"/>
        </w:rPr>
        <w:t>רוצה לברך אותך על שובך לכנסת</w:t>
      </w:r>
      <w:bookmarkStart w:id="1655" w:name="_ETM_Q10_287198"/>
      <w:bookmarkEnd w:id="1655"/>
      <w:r>
        <w:rPr>
          <w:rFonts w:hint="cs"/>
          <w:rtl/>
          <w:lang w:eastAsia="he-IL"/>
        </w:rPr>
        <w:t xml:space="preserve">, ולומר </w:t>
      </w:r>
      <w:bookmarkStart w:id="1656" w:name="_ETM_Q10_287598"/>
      <w:bookmarkEnd w:id="1656"/>
      <w:r>
        <w:rPr>
          <w:rFonts w:hint="cs"/>
          <w:rtl/>
          <w:lang w:eastAsia="he-IL"/>
        </w:rPr>
        <w:t>לך, כמו</w:t>
      </w:r>
      <w:bookmarkStart w:id="1657" w:name="_ETM_Q10_288736"/>
      <w:bookmarkEnd w:id="1657"/>
      <w:r>
        <w:rPr>
          <w:rFonts w:hint="cs"/>
          <w:rtl/>
          <w:lang w:eastAsia="he-IL"/>
        </w:rPr>
        <w:t xml:space="preserve"> שאמרתי לך ביחידות, שאתה </w:t>
      </w:r>
      <w:bookmarkStart w:id="1658" w:name="_ETM_Q10_290728"/>
      <w:bookmarkEnd w:id="1658"/>
      <w:r>
        <w:rPr>
          <w:rFonts w:hint="cs"/>
          <w:rtl/>
          <w:lang w:eastAsia="he-IL"/>
        </w:rPr>
        <w:t xml:space="preserve">יכול הכול </w:t>
      </w:r>
      <w:proofErr w:type="spellStart"/>
      <w:r>
        <w:rPr>
          <w:rFonts w:hint="cs"/>
          <w:rtl/>
          <w:lang w:eastAsia="he-IL"/>
        </w:rPr>
        <w:t>באיזי</w:t>
      </w:r>
      <w:proofErr w:type="spellEnd"/>
      <w:r>
        <w:rPr>
          <w:rFonts w:hint="cs"/>
          <w:rtl/>
          <w:lang w:eastAsia="he-IL"/>
        </w:rPr>
        <w:t xml:space="preserve">, כי יש לך </w:t>
      </w:r>
      <w:bookmarkStart w:id="1659" w:name="_ETM_Q10_295879"/>
      <w:bookmarkEnd w:id="1659"/>
      <w:r>
        <w:rPr>
          <w:rFonts w:hint="cs"/>
          <w:rtl/>
          <w:lang w:eastAsia="he-IL"/>
        </w:rPr>
        <w:t xml:space="preserve">שנה </w:t>
      </w:r>
      <w:bookmarkStart w:id="1660" w:name="_ETM_Q10_291718"/>
      <w:bookmarkEnd w:id="1660"/>
      <w:r>
        <w:rPr>
          <w:rFonts w:hint="cs"/>
          <w:rtl/>
          <w:lang w:eastAsia="he-IL"/>
        </w:rPr>
        <w:t xml:space="preserve">וחצי לפחות להיות </w:t>
      </w:r>
      <w:bookmarkStart w:id="1661" w:name="_ETM_Q10_294188"/>
      <w:bookmarkEnd w:id="1661"/>
      <w:r>
        <w:rPr>
          <w:rFonts w:hint="cs"/>
          <w:rtl/>
          <w:lang w:eastAsia="he-IL"/>
        </w:rPr>
        <w:t>פה בכנסת הנוכחית.</w:t>
      </w:r>
      <w:bookmarkStart w:id="1662" w:name="_ETM_Q10_299479"/>
      <w:bookmarkStart w:id="1663" w:name="_ETM_Q10_299609"/>
      <w:bookmarkStart w:id="1664" w:name="_ETM_Q10_299672"/>
      <w:bookmarkStart w:id="1665" w:name="_ETM_Q10_299740"/>
      <w:bookmarkEnd w:id="1662"/>
      <w:bookmarkEnd w:id="1663"/>
      <w:bookmarkEnd w:id="1664"/>
      <w:bookmarkEnd w:id="1665"/>
      <w:r>
        <w:rPr>
          <w:rFonts w:hint="cs"/>
          <w:rtl/>
          <w:lang w:eastAsia="he-IL"/>
        </w:rPr>
        <w:t xml:space="preserve"> אז באמת בהצלחה.</w:t>
      </w:r>
      <w:bookmarkStart w:id="1666" w:name="_ETM_Q10_299408"/>
      <w:bookmarkEnd w:id="1666"/>
    </w:p>
    <w:p w:rsidR="00C979E7" w:rsidRDefault="00C979E7" w:rsidP="00E379A5">
      <w:pPr>
        <w:rPr>
          <w:rtl/>
          <w:lang w:eastAsia="he-IL"/>
        </w:rPr>
      </w:pPr>
      <w:bookmarkStart w:id="1667" w:name="_ETM_Q10_299538"/>
      <w:bookmarkStart w:id="1668" w:name="_ETM_Q10_299625"/>
      <w:bookmarkEnd w:id="1667"/>
      <w:bookmarkEnd w:id="1668"/>
    </w:p>
    <w:p w:rsidR="005A768F" w:rsidRDefault="00C979E7" w:rsidP="005A768F">
      <w:pPr>
        <w:rPr>
          <w:rtl/>
        </w:rPr>
      </w:pPr>
      <w:bookmarkStart w:id="1669" w:name="_ETM_Q10_299699"/>
      <w:bookmarkStart w:id="1670" w:name="_ETM_Q10_299766"/>
      <w:bookmarkEnd w:id="1669"/>
      <w:bookmarkEnd w:id="1670"/>
      <w:r>
        <w:rPr>
          <w:rFonts w:hint="cs"/>
          <w:rtl/>
          <w:lang w:eastAsia="he-IL"/>
        </w:rPr>
        <w:t>אני</w:t>
      </w:r>
      <w:bookmarkStart w:id="1671" w:name="_ETM_Q10_300561"/>
      <w:bookmarkEnd w:id="1671"/>
      <w:r>
        <w:rPr>
          <w:rFonts w:hint="cs"/>
          <w:rtl/>
          <w:lang w:eastAsia="he-IL"/>
        </w:rPr>
        <w:t xml:space="preserve"> רוצה לדבר על נושא כאוב, </w:t>
      </w:r>
      <w:bookmarkStart w:id="1672" w:name="_ETM_Q10_300208"/>
      <w:bookmarkEnd w:id="1672"/>
      <w:r>
        <w:rPr>
          <w:rtl/>
        </w:rPr>
        <w:t>במעבר חד</w:t>
      </w:r>
      <w:bookmarkStart w:id="1673" w:name="_ETM_Q10_486233"/>
      <w:bookmarkEnd w:id="1673"/>
      <w:r>
        <w:rPr>
          <w:rtl/>
        </w:rPr>
        <w:t>. בשבת האחרונה, ב</w:t>
      </w:r>
      <w:r>
        <w:rPr>
          <w:rFonts w:hint="cs"/>
          <w:rtl/>
        </w:rPr>
        <w:t>-04:00</w:t>
      </w:r>
      <w:r>
        <w:rPr>
          <w:rtl/>
        </w:rPr>
        <w:t xml:space="preserve">, מת מאובדנות דניאל </w:t>
      </w:r>
      <w:bookmarkStart w:id="1674" w:name="_ETM_Q10_490776"/>
      <w:bookmarkEnd w:id="1674"/>
      <w:r>
        <w:rPr>
          <w:rtl/>
        </w:rPr>
        <w:t xml:space="preserve">אדרי, חייל מילואים בן </w:t>
      </w:r>
      <w:r>
        <w:rPr>
          <w:rFonts w:hint="cs"/>
          <w:rtl/>
        </w:rPr>
        <w:t>24</w:t>
      </w:r>
      <w:bookmarkStart w:id="1675" w:name="_ETM_Q10_313418"/>
      <w:bookmarkEnd w:id="1675"/>
      <w:r>
        <w:rPr>
          <w:rtl/>
        </w:rPr>
        <w:t xml:space="preserve">. </w:t>
      </w:r>
      <w:bookmarkStart w:id="1676" w:name="_ETM_Q10_495649"/>
      <w:bookmarkEnd w:id="1676"/>
      <w:r>
        <w:rPr>
          <w:rtl/>
        </w:rPr>
        <w:t>הוא שירת שנה וחצי בעזה ובלבנון</w:t>
      </w:r>
      <w:r>
        <w:rPr>
          <w:rFonts w:hint="cs"/>
          <w:rtl/>
        </w:rPr>
        <w:t>,</w:t>
      </w:r>
      <w:r>
        <w:rPr>
          <w:rtl/>
        </w:rPr>
        <w:t xml:space="preserve"> עם נשק, </w:t>
      </w:r>
      <w:r>
        <w:rPr>
          <w:rFonts w:hint="cs"/>
          <w:rtl/>
        </w:rPr>
        <w:t>ע</w:t>
      </w:r>
      <w:r>
        <w:rPr>
          <w:rtl/>
        </w:rPr>
        <w:t xml:space="preserve">שה </w:t>
      </w:r>
      <w:bookmarkStart w:id="1677" w:name="_ETM_Q10_499977"/>
      <w:bookmarkEnd w:id="1677"/>
      <w:r>
        <w:rPr>
          <w:rtl/>
        </w:rPr>
        <w:t xml:space="preserve">את כל מה שהוא יכול למען ביטחון מדינת ישראל ולמען </w:t>
      </w:r>
      <w:bookmarkStart w:id="1678" w:name="_ETM_Q10_504305"/>
      <w:bookmarkStart w:id="1679" w:name="_ETM_Q10_324048"/>
      <w:bookmarkEnd w:id="1678"/>
      <w:bookmarkEnd w:id="1679"/>
      <w:r>
        <w:rPr>
          <w:rtl/>
        </w:rPr>
        <w:t xml:space="preserve">ביטחון </w:t>
      </w:r>
      <w:r>
        <w:rPr>
          <w:rFonts w:hint="cs"/>
          <w:rtl/>
        </w:rPr>
        <w:t xml:space="preserve">– </w:t>
      </w:r>
      <w:r>
        <w:rPr>
          <w:rtl/>
        </w:rPr>
        <w:t xml:space="preserve">שאנחנו נוכל לדבר פה, נוכל להתווכח ולריב ולעשות דברים </w:t>
      </w:r>
      <w:bookmarkStart w:id="1680" w:name="_ETM_Q10_508633"/>
      <w:bookmarkEnd w:id="1680"/>
      <w:r>
        <w:rPr>
          <w:rtl/>
        </w:rPr>
        <w:t xml:space="preserve">טובים למדינת ישראל. אבל אחרי שנה וחצי הוא נפצע אנושות </w:t>
      </w:r>
      <w:bookmarkStart w:id="1681" w:name="_ETM_Q10_512961"/>
      <w:bookmarkEnd w:id="1681"/>
      <w:r>
        <w:rPr>
          <w:rtl/>
        </w:rPr>
        <w:t xml:space="preserve">בנפשו. </w:t>
      </w:r>
      <w:bookmarkStart w:id="1682" w:name="_ETM_Q10_517700"/>
      <w:bookmarkEnd w:id="1682"/>
      <w:r>
        <w:rPr>
          <w:rtl/>
        </w:rPr>
        <w:t xml:space="preserve">הוא </w:t>
      </w:r>
      <w:bookmarkStart w:id="1683" w:name="_ETM_Q10_334488"/>
      <w:bookmarkEnd w:id="1683"/>
      <w:r>
        <w:rPr>
          <w:rFonts w:hint="cs"/>
          <w:rtl/>
        </w:rPr>
        <w:t xml:space="preserve">השתחרר, </w:t>
      </w:r>
      <w:bookmarkStart w:id="1684" w:name="_ETM_Q10_335728"/>
      <w:bookmarkEnd w:id="1684"/>
      <w:r>
        <w:rPr>
          <w:rFonts w:hint="cs"/>
          <w:rtl/>
        </w:rPr>
        <w:t xml:space="preserve">הוא </w:t>
      </w:r>
      <w:r>
        <w:rPr>
          <w:rtl/>
        </w:rPr>
        <w:t>קיבל הכרה</w:t>
      </w:r>
      <w:r>
        <w:rPr>
          <w:rFonts w:hint="cs"/>
          <w:rtl/>
        </w:rPr>
        <w:t xml:space="preserve"> מ</w:t>
      </w:r>
      <w:r>
        <w:rPr>
          <w:rtl/>
        </w:rPr>
        <w:t xml:space="preserve">אגף השיקום במשרד </w:t>
      </w:r>
      <w:bookmarkStart w:id="1685" w:name="_ETM_Q10_522739"/>
      <w:bookmarkEnd w:id="1685"/>
      <w:r>
        <w:rPr>
          <w:rtl/>
        </w:rPr>
        <w:t xml:space="preserve">הביטחון, </w:t>
      </w:r>
      <w:bookmarkStart w:id="1686" w:name="_ETM_Q10_339618"/>
      <w:bookmarkEnd w:id="1686"/>
      <w:r>
        <w:rPr>
          <w:rFonts w:hint="cs"/>
          <w:rtl/>
        </w:rPr>
        <w:t>ב</w:t>
      </w:r>
      <w:r>
        <w:rPr>
          <w:rtl/>
        </w:rPr>
        <w:t xml:space="preserve">מסלול שנבנה במיוחד </w:t>
      </w:r>
      <w:r>
        <w:rPr>
          <w:rFonts w:hint="cs"/>
          <w:rtl/>
        </w:rPr>
        <w:t>ב</w:t>
      </w:r>
      <w:r>
        <w:rPr>
          <w:rtl/>
        </w:rPr>
        <w:t xml:space="preserve">מלחמת חרבות ברזל, מעמד </w:t>
      </w:r>
      <w:r>
        <w:rPr>
          <w:rFonts w:hint="cs"/>
          <w:rtl/>
        </w:rPr>
        <w:t xml:space="preserve">03. </w:t>
      </w:r>
      <w:bookmarkStart w:id="1687" w:name="_ETM_Q10_528290"/>
      <w:bookmarkStart w:id="1688" w:name="_ETM_Q10_344028"/>
      <w:bookmarkEnd w:id="1687"/>
      <w:bookmarkEnd w:id="1688"/>
      <w:r>
        <w:rPr>
          <w:rtl/>
        </w:rPr>
        <w:t xml:space="preserve">הוא קיבל טיפולים, הוא קיבל תמיכה מהאגף, והוא היה </w:t>
      </w:r>
      <w:bookmarkStart w:id="1689" w:name="_ETM_Q10_533279"/>
      <w:bookmarkEnd w:id="1689"/>
      <w:r>
        <w:rPr>
          <w:rtl/>
        </w:rPr>
        <w:t>רגע לפני הוועדה האחרונה</w:t>
      </w:r>
      <w:r>
        <w:rPr>
          <w:rFonts w:hint="cs"/>
          <w:rtl/>
        </w:rPr>
        <w:t>,</w:t>
      </w:r>
      <w:r>
        <w:rPr>
          <w:rtl/>
        </w:rPr>
        <w:t xml:space="preserve"> שאמורה לקבוע את אחוזי הנכות שלו</w:t>
      </w:r>
      <w:r w:rsidR="005A768F">
        <w:rPr>
          <w:rFonts w:hint="cs"/>
          <w:rtl/>
        </w:rPr>
        <w:t>,</w:t>
      </w:r>
      <w:r>
        <w:rPr>
          <w:rtl/>
        </w:rPr>
        <w:t xml:space="preserve"> </w:t>
      </w:r>
      <w:bookmarkStart w:id="1690" w:name="_ETM_Q10_538809"/>
      <w:bookmarkEnd w:id="1690"/>
      <w:r>
        <w:rPr>
          <w:rtl/>
        </w:rPr>
        <w:t>אבל</w:t>
      </w:r>
      <w:r>
        <w:rPr>
          <w:rFonts w:hint="cs"/>
          <w:rtl/>
        </w:rPr>
        <w:t xml:space="preserve"> הוא לא עמד ב</w:t>
      </w:r>
      <w:bookmarkStart w:id="1691" w:name="_ETM_Q10_541019"/>
      <w:bookmarkEnd w:id="1691"/>
      <w:r>
        <w:rPr>
          <w:rtl/>
        </w:rPr>
        <w:t xml:space="preserve">פציעה האנושה שלו בנפש, וכמו שאמרתי, הוא </w:t>
      </w:r>
      <w:bookmarkStart w:id="1692" w:name="_ETM_Q10_544803"/>
      <w:bookmarkEnd w:id="1692"/>
      <w:r>
        <w:rPr>
          <w:rtl/>
        </w:rPr>
        <w:t>מת מאובדנות.</w:t>
      </w:r>
      <w:bookmarkStart w:id="1693" w:name="_ETM_Q10_367731"/>
      <w:bookmarkStart w:id="1694" w:name="_ETM_Q10_367790"/>
      <w:bookmarkStart w:id="1695" w:name="_ETM_Q10_367923"/>
      <w:bookmarkStart w:id="1696" w:name="_ETM_Q10_367968"/>
      <w:bookmarkStart w:id="1697" w:name="_ETM_Q10_363518"/>
      <w:bookmarkEnd w:id="1693"/>
      <w:bookmarkEnd w:id="1694"/>
      <w:bookmarkEnd w:id="1695"/>
      <w:bookmarkEnd w:id="1696"/>
      <w:bookmarkEnd w:id="1697"/>
      <w:r w:rsidR="005A768F">
        <w:rPr>
          <w:rFonts w:hint="cs"/>
          <w:rtl/>
        </w:rPr>
        <w:t xml:space="preserve"> </w:t>
      </w:r>
      <w:r>
        <w:rPr>
          <w:rtl/>
        </w:rPr>
        <w:t>אבל לפני כן</w:t>
      </w:r>
      <w:r>
        <w:rPr>
          <w:rFonts w:hint="cs"/>
          <w:rtl/>
        </w:rPr>
        <w:t xml:space="preserve"> –</w:t>
      </w:r>
      <w:r>
        <w:rPr>
          <w:rtl/>
        </w:rPr>
        <w:t xml:space="preserve"> בשבועות האחרונים הוא נאבק על </w:t>
      </w:r>
      <w:bookmarkStart w:id="1698" w:name="_ETM_Q10_548587"/>
      <w:bookmarkEnd w:id="1698"/>
      <w:r>
        <w:rPr>
          <w:rtl/>
        </w:rPr>
        <w:t>חייו, הוא התחנן על נפשו, הוא אפילו ביקש להתאשפז</w:t>
      </w:r>
      <w:r>
        <w:rPr>
          <w:rFonts w:hint="cs"/>
          <w:rtl/>
        </w:rPr>
        <w:t>.</w:t>
      </w:r>
      <w:r>
        <w:rPr>
          <w:rtl/>
        </w:rPr>
        <w:t xml:space="preserve"> הוא </w:t>
      </w:r>
      <w:bookmarkStart w:id="1699" w:name="_ETM_Q10_552371"/>
      <w:bookmarkEnd w:id="1699"/>
      <w:r>
        <w:rPr>
          <w:rtl/>
        </w:rPr>
        <w:t xml:space="preserve">פנה לבית </w:t>
      </w:r>
      <w:r>
        <w:rPr>
          <w:rFonts w:hint="cs"/>
          <w:rtl/>
        </w:rPr>
        <w:t>ה</w:t>
      </w:r>
      <w:r>
        <w:rPr>
          <w:rtl/>
        </w:rPr>
        <w:t>חולים ז</w:t>
      </w:r>
      <w:bookmarkStart w:id="1700" w:name="_ETM_Q10_372799"/>
      <w:bookmarkEnd w:id="1700"/>
      <w:r>
        <w:rPr>
          <w:rtl/>
        </w:rPr>
        <w:t>יו וממש בכה ורצה להתאשפז</w:t>
      </w:r>
      <w:r>
        <w:rPr>
          <w:rFonts w:hint="cs"/>
          <w:rtl/>
        </w:rPr>
        <w:t>,</w:t>
      </w:r>
      <w:r>
        <w:rPr>
          <w:rtl/>
        </w:rPr>
        <w:t xml:space="preserve"> ואמר</w:t>
      </w:r>
      <w:r w:rsidR="005A768F">
        <w:rPr>
          <w:rFonts w:hint="cs"/>
          <w:rtl/>
        </w:rPr>
        <w:t>:</w:t>
      </w:r>
      <w:r>
        <w:rPr>
          <w:rtl/>
        </w:rPr>
        <w:t xml:space="preserve"> אני </w:t>
      </w:r>
      <w:bookmarkStart w:id="1701" w:name="_ETM_Q10_556155"/>
      <w:bookmarkEnd w:id="1701"/>
      <w:r>
        <w:rPr>
          <w:rtl/>
        </w:rPr>
        <w:t xml:space="preserve">מפחד </w:t>
      </w:r>
      <w:r>
        <w:rPr>
          <w:rFonts w:hint="cs"/>
          <w:rtl/>
        </w:rPr>
        <w:t>מ</w:t>
      </w:r>
      <w:r>
        <w:rPr>
          <w:rtl/>
        </w:rPr>
        <w:t xml:space="preserve">מה </w:t>
      </w:r>
      <w:r>
        <w:rPr>
          <w:rFonts w:hint="cs"/>
          <w:rtl/>
        </w:rPr>
        <w:t>ש</w:t>
      </w:r>
      <w:r>
        <w:rPr>
          <w:rtl/>
        </w:rPr>
        <w:t xml:space="preserve">יקרה לי. </w:t>
      </w:r>
      <w:bookmarkStart w:id="1702" w:name="_ETM_Q10_560700"/>
      <w:bookmarkEnd w:id="1702"/>
      <w:r>
        <w:rPr>
          <w:rtl/>
        </w:rPr>
        <w:t>אבל בית החולים סירב לקבלו ואמר לו</w:t>
      </w:r>
      <w:r>
        <w:rPr>
          <w:rFonts w:hint="cs"/>
          <w:rtl/>
        </w:rPr>
        <w:t>:</w:t>
      </w:r>
      <w:r>
        <w:rPr>
          <w:rtl/>
        </w:rPr>
        <w:t xml:space="preserve"> אין מסוכנות. הוא </w:t>
      </w:r>
      <w:bookmarkStart w:id="1703" w:name="_ETM_Q10_564609"/>
      <w:bookmarkEnd w:id="1703"/>
      <w:r>
        <w:rPr>
          <w:rtl/>
        </w:rPr>
        <w:t>חזר הביתה</w:t>
      </w:r>
      <w:r>
        <w:rPr>
          <w:rFonts w:hint="cs"/>
          <w:rtl/>
        </w:rPr>
        <w:t>,</w:t>
      </w:r>
      <w:r>
        <w:rPr>
          <w:rtl/>
        </w:rPr>
        <w:t xml:space="preserve"> ואחרי </w:t>
      </w:r>
      <w:r w:rsidR="005A768F">
        <w:rPr>
          <w:rFonts w:hint="cs"/>
          <w:rtl/>
        </w:rPr>
        <w:t>כמה</w:t>
      </w:r>
      <w:r>
        <w:rPr>
          <w:rtl/>
        </w:rPr>
        <w:t xml:space="preserve"> ימים </w:t>
      </w:r>
      <w:bookmarkStart w:id="1704" w:name="_ETM_Q10_569329"/>
      <w:bookmarkEnd w:id="1704"/>
      <w:r>
        <w:rPr>
          <w:rtl/>
        </w:rPr>
        <w:t>מת מפצעיו.</w:t>
      </w:r>
      <w:bookmarkStart w:id="1705" w:name="_ETM_Q10_571809"/>
      <w:bookmarkStart w:id="1706" w:name="_ETM_Q10_388129"/>
      <w:bookmarkEnd w:id="1705"/>
      <w:bookmarkEnd w:id="1706"/>
      <w:r w:rsidR="005A768F">
        <w:rPr>
          <w:rFonts w:hint="cs"/>
          <w:rtl/>
        </w:rPr>
        <w:t xml:space="preserve"> </w:t>
      </w:r>
    </w:p>
    <w:p w:rsidR="005A768F" w:rsidRDefault="005A768F" w:rsidP="005A768F">
      <w:pPr>
        <w:rPr>
          <w:rtl/>
        </w:rPr>
      </w:pPr>
    </w:p>
    <w:p w:rsidR="00C979E7" w:rsidRDefault="00C979E7" w:rsidP="005A768F">
      <w:pPr>
        <w:rPr>
          <w:rtl/>
        </w:rPr>
      </w:pPr>
      <w:r>
        <w:rPr>
          <w:rFonts w:hint="cs"/>
          <w:rtl/>
        </w:rPr>
        <w:t>ו</w:t>
      </w:r>
      <w:r>
        <w:rPr>
          <w:rtl/>
        </w:rPr>
        <w:t>לצערי הרב, עד היום</w:t>
      </w:r>
      <w:bookmarkStart w:id="1707" w:name="_ETM_Q10_575765"/>
      <w:bookmarkStart w:id="1708" w:name="_ETM_Q10_393989"/>
      <w:bookmarkEnd w:id="1707"/>
      <w:bookmarkEnd w:id="1708"/>
      <w:r>
        <w:rPr>
          <w:rtl/>
        </w:rPr>
        <w:t xml:space="preserve"> </w:t>
      </w:r>
      <w:r>
        <w:rPr>
          <w:rFonts w:hint="cs"/>
          <w:rtl/>
        </w:rPr>
        <w:t>– זה קרה בשבת בבוקר</w:t>
      </w:r>
      <w:bookmarkStart w:id="1709" w:name="_ETM_Q10_391849"/>
      <w:bookmarkEnd w:id="1709"/>
      <w:r>
        <w:rPr>
          <w:rFonts w:hint="cs"/>
          <w:rtl/>
        </w:rPr>
        <w:t xml:space="preserve"> </w:t>
      </w:r>
      <w:bookmarkStart w:id="1710" w:name="_ETM_Q10_389119"/>
      <w:bookmarkEnd w:id="1710"/>
      <w:r w:rsidR="005A768F">
        <w:rPr>
          <w:rFonts w:hint="eastAsia"/>
          <w:rtl/>
        </w:rPr>
        <w:t xml:space="preserve">– </w:t>
      </w:r>
      <w:r>
        <w:rPr>
          <w:rtl/>
        </w:rPr>
        <w:t>עד היום המשפחה לא הביאה אות</w:t>
      </w:r>
      <w:r>
        <w:rPr>
          <w:rFonts w:hint="cs"/>
          <w:rtl/>
        </w:rPr>
        <w:t>ו</w:t>
      </w:r>
      <w:r>
        <w:rPr>
          <w:rtl/>
        </w:rPr>
        <w:t xml:space="preserve"> לקבורה</w:t>
      </w:r>
      <w:r>
        <w:rPr>
          <w:rFonts w:hint="cs"/>
          <w:rtl/>
        </w:rPr>
        <w:t>,</w:t>
      </w:r>
      <w:r>
        <w:rPr>
          <w:rtl/>
        </w:rPr>
        <w:t xml:space="preserve"> כי </w:t>
      </w:r>
      <w:bookmarkStart w:id="1711" w:name="_ETM_Q10_579722"/>
      <w:bookmarkEnd w:id="1711"/>
      <w:r>
        <w:rPr>
          <w:rtl/>
        </w:rPr>
        <w:t xml:space="preserve">משרד הביטחון מסרב לתת לו קבורה צבאית. </w:t>
      </w:r>
      <w:bookmarkStart w:id="1712" w:name="_ETM_Q10_584209"/>
      <w:bookmarkEnd w:id="1712"/>
      <w:r>
        <w:rPr>
          <w:rtl/>
        </w:rPr>
        <w:t>אני חושבת שזה ב</w:t>
      </w:r>
      <w:r>
        <w:rPr>
          <w:rFonts w:hint="cs"/>
          <w:rtl/>
        </w:rPr>
        <w:t>עוכ</w:t>
      </w:r>
      <w:r>
        <w:rPr>
          <w:rtl/>
        </w:rPr>
        <w:t>ר</w:t>
      </w:r>
      <w:bookmarkStart w:id="1713" w:name="_ETM_Q10_404389"/>
      <w:bookmarkEnd w:id="1713"/>
      <w:r>
        <w:rPr>
          <w:rtl/>
        </w:rPr>
        <w:t>ינו. הבן</w:t>
      </w:r>
      <w:r>
        <w:rPr>
          <w:rFonts w:hint="cs"/>
          <w:rtl/>
        </w:rPr>
        <w:t xml:space="preserve"> </w:t>
      </w:r>
      <w:r>
        <w:rPr>
          <w:rtl/>
        </w:rPr>
        <w:t>אדם נלחם ונלחם שנה וחצי</w:t>
      </w:r>
      <w:r>
        <w:rPr>
          <w:rFonts w:hint="cs"/>
          <w:rtl/>
        </w:rPr>
        <w:t>,</w:t>
      </w:r>
      <w:r>
        <w:rPr>
          <w:rtl/>
        </w:rPr>
        <w:t xml:space="preserve"> </w:t>
      </w:r>
      <w:bookmarkStart w:id="1714" w:name="_ETM_Q10_589314"/>
      <w:bookmarkEnd w:id="1714"/>
      <w:r>
        <w:rPr>
          <w:rtl/>
        </w:rPr>
        <w:t>עם נשק, קיבל משכורת כי הוא היה בצבא, היה במילואים</w:t>
      </w:r>
      <w:bookmarkStart w:id="1715" w:name="_ETM_Q10_413249"/>
      <w:bookmarkEnd w:id="1715"/>
      <w:r>
        <w:rPr>
          <w:rFonts w:hint="cs"/>
          <w:rtl/>
        </w:rPr>
        <w:t>,</w:t>
      </w:r>
      <w:r>
        <w:rPr>
          <w:rtl/>
        </w:rPr>
        <w:t xml:space="preserve"> </w:t>
      </w:r>
      <w:bookmarkStart w:id="1716" w:name="_ETM_Q10_595109"/>
      <w:bookmarkEnd w:id="1716"/>
      <w:r>
        <w:rPr>
          <w:rtl/>
        </w:rPr>
        <w:t>וה</w:t>
      </w:r>
      <w:r>
        <w:rPr>
          <w:rFonts w:hint="cs"/>
          <w:rtl/>
        </w:rPr>
        <w:t>י</w:t>
      </w:r>
      <w:r>
        <w:rPr>
          <w:rtl/>
        </w:rPr>
        <w:t>נה</w:t>
      </w:r>
      <w:r w:rsidR="005A768F">
        <w:rPr>
          <w:rFonts w:hint="cs"/>
          <w:rtl/>
        </w:rPr>
        <w:t>,</w:t>
      </w:r>
      <w:r>
        <w:rPr>
          <w:rtl/>
        </w:rPr>
        <w:t xml:space="preserve"> הוא מת מפצעיו</w:t>
      </w:r>
      <w:r w:rsidR="005A768F">
        <w:rPr>
          <w:rFonts w:hint="cs"/>
          <w:rtl/>
        </w:rPr>
        <w:t>,</w:t>
      </w:r>
      <w:r>
        <w:rPr>
          <w:rtl/>
        </w:rPr>
        <w:t xml:space="preserve"> ואנחנו לא נותנים לו את הכבוד </w:t>
      </w:r>
      <w:bookmarkStart w:id="1717" w:name="_ETM_Q10_599807"/>
      <w:bookmarkEnd w:id="1717"/>
      <w:r>
        <w:rPr>
          <w:rtl/>
        </w:rPr>
        <w:t>האחרון</w:t>
      </w:r>
      <w:r>
        <w:rPr>
          <w:rFonts w:hint="cs"/>
          <w:rtl/>
        </w:rPr>
        <w:t>.</w:t>
      </w:r>
      <w:bookmarkStart w:id="1718" w:name="_ETM_Q10_420745"/>
      <w:bookmarkStart w:id="1719" w:name="_ETM_Q10_420813"/>
      <w:bookmarkStart w:id="1720" w:name="_ETM_Q10_420905"/>
      <w:bookmarkStart w:id="1721" w:name="_ETM_Q10_420965"/>
      <w:bookmarkEnd w:id="1718"/>
      <w:bookmarkEnd w:id="1719"/>
      <w:bookmarkEnd w:id="1720"/>
      <w:bookmarkEnd w:id="1721"/>
      <w:r w:rsidR="005A768F">
        <w:rPr>
          <w:rFonts w:hint="cs"/>
          <w:rtl/>
        </w:rPr>
        <w:t xml:space="preserve"> </w:t>
      </w:r>
      <w:proofErr w:type="spellStart"/>
      <w:r>
        <w:rPr>
          <w:rtl/>
        </w:rPr>
        <w:t>כמדומ</w:t>
      </w:r>
      <w:r>
        <w:rPr>
          <w:rFonts w:hint="cs"/>
          <w:rtl/>
        </w:rPr>
        <w:t>ת</w:t>
      </w:r>
      <w:r>
        <w:rPr>
          <w:rtl/>
        </w:rPr>
        <w:t>ני</w:t>
      </w:r>
      <w:proofErr w:type="spellEnd"/>
      <w:r>
        <w:rPr>
          <w:rFonts w:hint="cs"/>
          <w:rtl/>
        </w:rPr>
        <w:t>,</w:t>
      </w:r>
      <w:r>
        <w:rPr>
          <w:rtl/>
        </w:rPr>
        <w:t xml:space="preserve"> ממש בשעות אלה המשפחה תיאלץ לקבור אותו בקב</w:t>
      </w:r>
      <w:r>
        <w:rPr>
          <w:rFonts w:hint="cs"/>
          <w:rtl/>
        </w:rPr>
        <w:t>ו</w:t>
      </w:r>
      <w:r>
        <w:rPr>
          <w:rtl/>
        </w:rPr>
        <w:t xml:space="preserve">רה </w:t>
      </w:r>
      <w:bookmarkStart w:id="1722" w:name="_ETM_Q10_604505"/>
      <w:bookmarkEnd w:id="1722"/>
      <w:r>
        <w:rPr>
          <w:rtl/>
        </w:rPr>
        <w:t xml:space="preserve">אזרחית, ואני קוראת לשר הביטחון וליועצים המשפטיים להבין שיש </w:t>
      </w:r>
      <w:bookmarkStart w:id="1723" w:name="_ETM_Q10_609204"/>
      <w:bookmarkEnd w:id="1723"/>
      <w:r>
        <w:rPr>
          <w:rtl/>
        </w:rPr>
        <w:t>מקרים שהם לא במחלוקת</w:t>
      </w:r>
      <w:r w:rsidR="005A768F">
        <w:rPr>
          <w:rFonts w:hint="cs"/>
          <w:rtl/>
        </w:rPr>
        <w:t>,</w:t>
      </w:r>
      <w:r>
        <w:rPr>
          <w:rtl/>
        </w:rPr>
        <w:t xml:space="preserve"> וזה אחד מהם. מי שנפצע אנושות </w:t>
      </w:r>
      <w:bookmarkStart w:id="1724" w:name="_ETM_Q10_613902"/>
      <w:bookmarkEnd w:id="1724"/>
      <w:r>
        <w:rPr>
          <w:rtl/>
        </w:rPr>
        <w:t xml:space="preserve">בקרב, נפצע פיזית, </w:t>
      </w:r>
      <w:bookmarkStart w:id="1725" w:name="_ETM_Q10_434529"/>
      <w:bookmarkEnd w:id="1725"/>
      <w:r>
        <w:rPr>
          <w:rtl/>
        </w:rPr>
        <w:t xml:space="preserve">ומת אחרי </w:t>
      </w:r>
      <w:r w:rsidR="005A768F">
        <w:rPr>
          <w:rFonts w:hint="cs"/>
          <w:rtl/>
        </w:rPr>
        <w:t>כמה</w:t>
      </w:r>
      <w:r>
        <w:rPr>
          <w:rtl/>
        </w:rPr>
        <w:t xml:space="preserve"> חודשים או </w:t>
      </w:r>
      <w:bookmarkStart w:id="1726" w:name="_ETM_Q10_618600"/>
      <w:bookmarkEnd w:id="1726"/>
      <w:r>
        <w:rPr>
          <w:rtl/>
        </w:rPr>
        <w:t>ימים או שבועות מהפציעה שלו, הוא מוכר כחלל צה</w:t>
      </w:r>
      <w:r>
        <w:rPr>
          <w:rFonts w:hint="cs"/>
          <w:rtl/>
        </w:rPr>
        <w:t>"</w:t>
      </w:r>
      <w:r>
        <w:rPr>
          <w:rtl/>
        </w:rPr>
        <w:t xml:space="preserve">ל </w:t>
      </w:r>
      <w:bookmarkStart w:id="1727" w:name="_ETM_Q10_623309"/>
      <w:bookmarkEnd w:id="1727"/>
      <w:r>
        <w:rPr>
          <w:rtl/>
        </w:rPr>
        <w:t xml:space="preserve">ומובא לקבורה בקבורה צבאית. כך צריך להיות גם למישהו שנפצע </w:t>
      </w:r>
      <w:bookmarkStart w:id="1728" w:name="_ETM_Q10_627969"/>
      <w:bookmarkEnd w:id="1728"/>
      <w:r>
        <w:rPr>
          <w:rtl/>
        </w:rPr>
        <w:t xml:space="preserve">אנושות בנפשו ומת אחרי </w:t>
      </w:r>
      <w:r w:rsidR="005A768F">
        <w:rPr>
          <w:rFonts w:hint="cs"/>
          <w:rtl/>
        </w:rPr>
        <w:t>כמה</w:t>
      </w:r>
      <w:r>
        <w:rPr>
          <w:rtl/>
        </w:rPr>
        <w:t xml:space="preserve"> ימים, שבועות או חודשים מהפציעה </w:t>
      </w:r>
      <w:bookmarkStart w:id="1729" w:name="_ETM_Q10_632629"/>
      <w:bookmarkEnd w:id="1729"/>
      <w:r>
        <w:rPr>
          <w:rtl/>
        </w:rPr>
        <w:t>שלו.</w:t>
      </w:r>
    </w:p>
    <w:p w:rsidR="00C979E7" w:rsidRDefault="00C979E7" w:rsidP="00E379A5">
      <w:pPr>
        <w:rPr>
          <w:rtl/>
        </w:rPr>
      </w:pPr>
      <w:bookmarkStart w:id="1730" w:name="_ETM_Q10_458198"/>
      <w:bookmarkStart w:id="1731" w:name="_ETM_Q10_458254"/>
      <w:bookmarkEnd w:id="1730"/>
      <w:bookmarkEnd w:id="1731"/>
    </w:p>
    <w:p w:rsidR="00C979E7" w:rsidRDefault="00C979E7" w:rsidP="00E379A5">
      <w:pPr>
        <w:rPr>
          <w:rtl/>
        </w:rPr>
      </w:pPr>
      <w:bookmarkStart w:id="1732" w:name="_ETM_Q10_458357"/>
      <w:bookmarkStart w:id="1733" w:name="_ETM_Q10_458418"/>
      <w:bookmarkEnd w:id="1732"/>
      <w:bookmarkEnd w:id="1733"/>
      <w:r>
        <w:rPr>
          <w:rtl/>
        </w:rPr>
        <w:t>א</w:t>
      </w:r>
      <w:bookmarkStart w:id="1734" w:name="_ETM_Q10_454018"/>
      <w:bookmarkEnd w:id="1734"/>
      <w:r>
        <w:rPr>
          <w:rtl/>
        </w:rPr>
        <w:t>ז צר לי</w:t>
      </w:r>
      <w:r>
        <w:rPr>
          <w:rFonts w:hint="cs"/>
          <w:rtl/>
        </w:rPr>
        <w:t xml:space="preserve"> על</w:t>
      </w:r>
      <w:bookmarkStart w:id="1735" w:name="_ETM_Q10_455328"/>
      <w:bookmarkEnd w:id="1735"/>
      <w:r>
        <w:rPr>
          <w:rFonts w:hint="cs"/>
          <w:rtl/>
        </w:rPr>
        <w:t xml:space="preserve"> </w:t>
      </w:r>
      <w:r>
        <w:rPr>
          <w:rtl/>
        </w:rPr>
        <w:t>משפחת אד</w:t>
      </w:r>
      <w:bookmarkStart w:id="1736" w:name="_ETM_Q10_450208"/>
      <w:bookmarkEnd w:id="1736"/>
      <w:r>
        <w:rPr>
          <w:rFonts w:hint="cs"/>
          <w:rtl/>
        </w:rPr>
        <w:t>ר</w:t>
      </w:r>
      <w:r>
        <w:rPr>
          <w:rtl/>
        </w:rPr>
        <w:t xml:space="preserve">י, וצר לי, אני מבקשת </w:t>
      </w:r>
      <w:bookmarkStart w:id="1737" w:name="_ETM_Q10_637289"/>
      <w:bookmarkEnd w:id="1737"/>
      <w:r>
        <w:rPr>
          <w:rtl/>
        </w:rPr>
        <w:t>סליחה מסיגל</w:t>
      </w:r>
      <w:bookmarkStart w:id="1738" w:name="_ETM_Q10_458259"/>
      <w:bookmarkEnd w:id="1738"/>
      <w:r>
        <w:rPr>
          <w:rFonts w:hint="cs"/>
          <w:rtl/>
        </w:rPr>
        <w:t>,</w:t>
      </w:r>
      <w:r>
        <w:rPr>
          <w:rtl/>
        </w:rPr>
        <w:t xml:space="preserve"> אימא שלו</w:t>
      </w:r>
      <w:r>
        <w:rPr>
          <w:rFonts w:hint="cs"/>
          <w:rtl/>
        </w:rPr>
        <w:t>,</w:t>
      </w:r>
      <w:r>
        <w:rPr>
          <w:rtl/>
        </w:rPr>
        <w:t xml:space="preserve"> ומכל משפחתו היקרה</w:t>
      </w:r>
      <w:r>
        <w:rPr>
          <w:rFonts w:hint="cs"/>
          <w:rtl/>
        </w:rPr>
        <w:t>.</w:t>
      </w:r>
      <w:bookmarkStart w:id="1739" w:name="_ETM_Q10_461599"/>
      <w:bookmarkEnd w:id="1739"/>
      <w:r>
        <w:rPr>
          <w:rtl/>
        </w:rPr>
        <w:t xml:space="preserve"> ואני מקווה שכן </w:t>
      </w:r>
      <w:bookmarkStart w:id="1740" w:name="_ETM_Q10_641949"/>
      <w:bookmarkEnd w:id="1740"/>
      <w:r>
        <w:rPr>
          <w:rtl/>
        </w:rPr>
        <w:t xml:space="preserve">נעשה את השינוי הזה, ויהיו מקרים </w:t>
      </w:r>
      <w:bookmarkStart w:id="1741" w:name="_ETM_Q10_646619"/>
      <w:bookmarkEnd w:id="1741"/>
      <w:r>
        <w:rPr>
          <w:rtl/>
        </w:rPr>
        <w:t>שיהיה ברור, כמו המקרה שלכם, שמדובר בחלל צה</w:t>
      </w:r>
      <w:r>
        <w:rPr>
          <w:rFonts w:hint="cs"/>
          <w:rtl/>
        </w:rPr>
        <w:t>"</w:t>
      </w:r>
      <w:r>
        <w:rPr>
          <w:rtl/>
        </w:rPr>
        <w:t>ל.</w:t>
      </w:r>
    </w:p>
    <w:p w:rsidR="00C979E7" w:rsidRDefault="00C979E7" w:rsidP="00E379A5">
      <w:pPr>
        <w:rPr>
          <w:rtl/>
        </w:rPr>
      </w:pPr>
    </w:p>
    <w:p w:rsidR="00C979E7" w:rsidRDefault="00C979E7" w:rsidP="00E379A5">
      <w:pPr>
        <w:rPr>
          <w:rtl/>
        </w:rPr>
      </w:pPr>
      <w:bookmarkStart w:id="1742" w:name="_ETM_Q10_468070"/>
      <w:bookmarkEnd w:id="1742"/>
      <w:r>
        <w:rPr>
          <w:rtl/>
        </w:rPr>
        <w:t>מאחר שנשאר</w:t>
      </w:r>
      <w:r>
        <w:rPr>
          <w:rFonts w:hint="cs"/>
          <w:rtl/>
        </w:rPr>
        <w:t>ה</w:t>
      </w:r>
      <w:r>
        <w:rPr>
          <w:rtl/>
        </w:rPr>
        <w:t xml:space="preserve"> </w:t>
      </w:r>
      <w:bookmarkStart w:id="1743" w:name="_ETM_Q10_650502"/>
      <w:bookmarkEnd w:id="1743"/>
      <w:r>
        <w:rPr>
          <w:rtl/>
        </w:rPr>
        <w:t>לי עוד שנייה</w:t>
      </w:r>
      <w:r>
        <w:rPr>
          <w:rFonts w:hint="cs"/>
          <w:rtl/>
        </w:rPr>
        <w:t xml:space="preserve"> </w:t>
      </w:r>
      <w:r>
        <w:rPr>
          <w:rFonts w:hint="eastAsia"/>
          <w:rtl/>
        </w:rPr>
        <w:t>–</w:t>
      </w:r>
      <w:r>
        <w:rPr>
          <w:rtl/>
        </w:rPr>
        <w:t xml:space="preserve"> או שלא נשאר</w:t>
      </w:r>
      <w:r>
        <w:rPr>
          <w:rFonts w:hint="cs"/>
          <w:rtl/>
        </w:rPr>
        <w:t>ה</w:t>
      </w:r>
      <w:r>
        <w:rPr>
          <w:rtl/>
        </w:rPr>
        <w:t xml:space="preserve"> לי</w:t>
      </w:r>
      <w:r>
        <w:rPr>
          <w:rFonts w:hint="cs"/>
          <w:rtl/>
        </w:rPr>
        <w:t>?</w:t>
      </w:r>
    </w:p>
    <w:p w:rsidR="00C979E7" w:rsidRDefault="00C979E7" w:rsidP="00E379A5">
      <w:pPr>
        <w:rPr>
          <w:rtl/>
        </w:rPr>
      </w:pPr>
    </w:p>
    <w:p w:rsidR="00C979E7" w:rsidRDefault="00C979E7" w:rsidP="00E379A5">
      <w:pPr>
        <w:pStyle w:val="af6"/>
        <w:keepNext/>
        <w:rPr>
          <w:rtl/>
        </w:rPr>
      </w:pPr>
      <w:r w:rsidRPr="00BF5DB1">
        <w:rPr>
          <w:rStyle w:val="TagStyle"/>
          <w:rtl/>
        </w:rPr>
        <w:t xml:space="preserve"> &lt;&lt; יור &gt;&gt; </w:t>
      </w:r>
      <w:r>
        <w:rPr>
          <w:rtl/>
        </w:rPr>
        <w:t>היו"ר אמיר אוחנה:</w:t>
      </w:r>
      <w:r w:rsidRPr="00BF5DB1">
        <w:rPr>
          <w:rStyle w:val="TagStyle"/>
          <w:rtl/>
        </w:rPr>
        <w:t xml:space="preserve"> &lt;&lt; יור &gt;&gt;</w:t>
      </w:r>
      <w:r>
        <w:rPr>
          <w:rtl/>
        </w:rPr>
        <w:t xml:space="preserve"> </w:t>
      </w:r>
    </w:p>
    <w:p w:rsidR="00C979E7" w:rsidRDefault="00C979E7" w:rsidP="00E379A5">
      <w:pPr>
        <w:rPr>
          <w:rtl/>
          <w:lang w:eastAsia="he-IL"/>
        </w:rPr>
      </w:pPr>
    </w:p>
    <w:p w:rsidR="00C979E7" w:rsidRDefault="00C979E7" w:rsidP="00E379A5">
      <w:pPr>
        <w:rPr>
          <w:rtl/>
        </w:rPr>
      </w:pPr>
      <w:bookmarkStart w:id="1744" w:name="_ETM_Q10_469601"/>
      <w:bookmarkEnd w:id="1744"/>
      <w:r>
        <w:rPr>
          <w:rtl/>
        </w:rPr>
        <w:t>משפט אחרון.</w:t>
      </w:r>
    </w:p>
    <w:p w:rsidR="00C979E7" w:rsidRDefault="00C979E7" w:rsidP="00E379A5">
      <w:pPr>
        <w:rPr>
          <w:rtl/>
        </w:rPr>
      </w:pPr>
      <w:bookmarkStart w:id="1745" w:name="_ETM_Q10_472428"/>
      <w:bookmarkStart w:id="1746" w:name="_ETM_Q10_472474"/>
      <w:bookmarkEnd w:id="1745"/>
      <w:bookmarkEnd w:id="1746"/>
    </w:p>
    <w:p w:rsidR="00C979E7" w:rsidRDefault="00C979E7" w:rsidP="00E379A5">
      <w:pPr>
        <w:pStyle w:val="-"/>
        <w:keepNext/>
        <w:rPr>
          <w:rtl/>
        </w:rPr>
      </w:pPr>
      <w:bookmarkStart w:id="1747" w:name="ET_speakercontinue_6150_13"/>
      <w:r w:rsidRPr="00BF5DB1">
        <w:rPr>
          <w:rStyle w:val="TagStyle"/>
          <w:rtl/>
        </w:rPr>
        <w:t xml:space="preserve"> &lt;&lt; דובר_המשך &gt;&gt; </w:t>
      </w:r>
      <w:r>
        <w:rPr>
          <w:rtl/>
        </w:rPr>
        <w:t>מיכל מרים וולדיגר (הציונות הדתית):</w:t>
      </w:r>
      <w:r w:rsidRPr="00BF5DB1">
        <w:rPr>
          <w:rStyle w:val="TagStyle"/>
          <w:rtl/>
        </w:rPr>
        <w:t xml:space="preserve"> &lt;&lt; דובר_המשך &gt;&gt;</w:t>
      </w:r>
      <w:r>
        <w:rPr>
          <w:rtl/>
        </w:rPr>
        <w:t xml:space="preserve"> </w:t>
      </w:r>
      <w:bookmarkEnd w:id="1747"/>
    </w:p>
    <w:p w:rsidR="00C979E7" w:rsidRDefault="00C979E7" w:rsidP="00E379A5">
      <w:pPr>
        <w:rPr>
          <w:rtl/>
          <w:lang w:eastAsia="he-IL"/>
        </w:rPr>
      </w:pPr>
    </w:p>
    <w:p w:rsidR="00C979E7" w:rsidRDefault="00C979E7" w:rsidP="005A768F">
      <w:pPr>
        <w:rPr>
          <w:rtl/>
        </w:rPr>
      </w:pPr>
      <w:bookmarkStart w:id="1748" w:name="_ETM_Q10_473851"/>
      <w:bookmarkStart w:id="1749" w:name="_ETM_Q10_472588"/>
      <w:bookmarkStart w:id="1750" w:name="_ETM_Q10_472634"/>
      <w:bookmarkStart w:id="1751" w:name="_ETM_Q10_471861"/>
      <w:bookmarkEnd w:id="1748"/>
      <w:bookmarkEnd w:id="1749"/>
      <w:bookmarkEnd w:id="1750"/>
      <w:bookmarkEnd w:id="1751"/>
      <w:r>
        <w:rPr>
          <w:rtl/>
        </w:rPr>
        <w:t xml:space="preserve">אז </w:t>
      </w:r>
      <w:bookmarkStart w:id="1752" w:name="_ETM_Q10_654386"/>
      <w:bookmarkEnd w:id="1752"/>
      <w:r>
        <w:rPr>
          <w:rtl/>
        </w:rPr>
        <w:t>משפט אחרון</w:t>
      </w:r>
      <w:r>
        <w:rPr>
          <w:rFonts w:hint="cs"/>
          <w:rtl/>
        </w:rPr>
        <w:t xml:space="preserve">, </w:t>
      </w:r>
      <w:r>
        <w:rPr>
          <w:rtl/>
        </w:rPr>
        <w:t>אבל</w:t>
      </w:r>
      <w:r>
        <w:rPr>
          <w:rFonts w:hint="cs"/>
          <w:rtl/>
        </w:rPr>
        <w:t xml:space="preserve"> </w:t>
      </w:r>
      <w:r>
        <w:rPr>
          <w:rtl/>
        </w:rPr>
        <w:t>לא בעניין הזה</w:t>
      </w:r>
      <w:r>
        <w:rPr>
          <w:rFonts w:hint="cs"/>
          <w:rtl/>
        </w:rPr>
        <w:t>.</w:t>
      </w:r>
      <w:r>
        <w:rPr>
          <w:rtl/>
        </w:rPr>
        <w:t xml:space="preserve"> אני רוצה לדבר </w:t>
      </w:r>
      <w:bookmarkStart w:id="1753" w:name="_ETM_Q10_658269"/>
      <w:bookmarkEnd w:id="1753"/>
      <w:r>
        <w:rPr>
          <w:rtl/>
        </w:rPr>
        <w:t>בעניין של צורת הדיבור, איך אנחנו מדברים. התקשורת י</w:t>
      </w:r>
      <w:bookmarkStart w:id="1754" w:name="_ETM_Q10_481731"/>
      <w:bookmarkEnd w:id="1754"/>
      <w:r>
        <w:rPr>
          <w:rtl/>
        </w:rPr>
        <w:t>רדה</w:t>
      </w:r>
      <w:bookmarkStart w:id="1755" w:name="_ETM_Q10_662153"/>
      <w:bookmarkEnd w:id="1755"/>
      <w:r>
        <w:rPr>
          <w:rtl/>
        </w:rPr>
        <w:t xml:space="preserve"> בצורה נוראית על שר האוצר כשהוא הת</w:t>
      </w:r>
      <w:r>
        <w:rPr>
          <w:rFonts w:hint="cs"/>
          <w:rtl/>
        </w:rPr>
        <w:t>ע</w:t>
      </w:r>
      <w:r>
        <w:rPr>
          <w:rtl/>
        </w:rPr>
        <w:t>מת מול הרמטכ</w:t>
      </w:r>
      <w:r>
        <w:rPr>
          <w:rFonts w:hint="cs"/>
          <w:rtl/>
        </w:rPr>
        <w:t>"</w:t>
      </w:r>
      <w:bookmarkStart w:id="1756" w:name="_ETM_Q10_485811"/>
      <w:bookmarkEnd w:id="1756"/>
      <w:r>
        <w:rPr>
          <w:rtl/>
        </w:rPr>
        <w:t>ל</w:t>
      </w:r>
      <w:r>
        <w:rPr>
          <w:rFonts w:hint="cs"/>
          <w:rtl/>
        </w:rPr>
        <w:t>.</w:t>
      </w:r>
      <w:r>
        <w:rPr>
          <w:rtl/>
        </w:rPr>
        <w:t xml:space="preserve"> </w:t>
      </w:r>
      <w:bookmarkStart w:id="1757" w:name="_ETM_Q10_666036"/>
      <w:bookmarkEnd w:id="1757"/>
      <w:r>
        <w:rPr>
          <w:rtl/>
        </w:rPr>
        <w:t>ואני אומר</w:t>
      </w:r>
      <w:r>
        <w:rPr>
          <w:rFonts w:hint="cs"/>
          <w:rtl/>
        </w:rPr>
        <w:t>ת,</w:t>
      </w:r>
      <w:r>
        <w:rPr>
          <w:rtl/>
        </w:rPr>
        <w:t xml:space="preserve"> </w:t>
      </w:r>
      <w:bookmarkStart w:id="1758" w:name="_ETM_Q10_669929"/>
      <w:bookmarkEnd w:id="1758"/>
      <w:r>
        <w:rPr>
          <w:rtl/>
        </w:rPr>
        <w:t>לעזאזל, איפה אנחנו? הרי אנחנו צריכים את זה</w:t>
      </w:r>
      <w:r>
        <w:rPr>
          <w:rFonts w:hint="cs"/>
          <w:rtl/>
        </w:rPr>
        <w:t>,</w:t>
      </w:r>
      <w:r>
        <w:rPr>
          <w:rtl/>
        </w:rPr>
        <w:t xml:space="preserve"> אנחנו צריכים </w:t>
      </w:r>
      <w:bookmarkStart w:id="1759" w:name="_ETM_Q10_673425"/>
      <w:bookmarkEnd w:id="1759"/>
      <w:r>
        <w:rPr>
          <w:rtl/>
        </w:rPr>
        <w:t>להתעמת אחד עם השני</w:t>
      </w:r>
      <w:r>
        <w:rPr>
          <w:rFonts w:hint="cs"/>
          <w:rtl/>
        </w:rPr>
        <w:t>,</w:t>
      </w:r>
      <w:r>
        <w:rPr>
          <w:rtl/>
        </w:rPr>
        <w:t xml:space="preserve"> אנחנו צריכים להגיע לחקר האמת ולא </w:t>
      </w:r>
      <w:bookmarkStart w:id="1760" w:name="_ETM_Q10_676921"/>
      <w:bookmarkEnd w:id="1760"/>
      <w:r>
        <w:rPr>
          <w:rtl/>
        </w:rPr>
        <w:t xml:space="preserve">לסתום פיות. </w:t>
      </w:r>
      <w:bookmarkStart w:id="1761" w:name="_ETM_Q10_493993"/>
      <w:bookmarkStart w:id="1762" w:name="_ETM_Q10_494045"/>
      <w:bookmarkStart w:id="1763" w:name="_ETM_Q10_494105"/>
      <w:bookmarkStart w:id="1764" w:name="_ETM_Q10_494184"/>
      <w:bookmarkEnd w:id="1761"/>
      <w:bookmarkEnd w:id="1762"/>
      <w:bookmarkEnd w:id="1763"/>
      <w:bookmarkEnd w:id="1764"/>
      <w:r>
        <w:rPr>
          <w:rtl/>
        </w:rPr>
        <w:t>אז אני פונה לכל אחד ואחד מאיתנו</w:t>
      </w:r>
      <w:r w:rsidR="005A768F">
        <w:rPr>
          <w:rFonts w:hint="cs"/>
          <w:rtl/>
        </w:rPr>
        <w:t>:</w:t>
      </w:r>
      <w:r>
        <w:rPr>
          <w:rtl/>
        </w:rPr>
        <w:t xml:space="preserve"> </w:t>
      </w:r>
      <w:bookmarkStart w:id="1765" w:name="_ETM_Q10_680417"/>
      <w:bookmarkEnd w:id="1765"/>
      <w:r>
        <w:rPr>
          <w:rtl/>
        </w:rPr>
        <w:t>בואו נשמור על צורת הוויכוח בינינו, שיהיה ויכוח ענייני</w:t>
      </w:r>
      <w:r>
        <w:rPr>
          <w:rFonts w:hint="cs"/>
          <w:rtl/>
        </w:rPr>
        <w:t>,</w:t>
      </w:r>
      <w:r>
        <w:rPr>
          <w:rtl/>
        </w:rPr>
        <w:t xml:space="preserve"> לגופו </w:t>
      </w:r>
      <w:bookmarkStart w:id="1766" w:name="_ETM_Q10_683913"/>
      <w:bookmarkEnd w:id="1766"/>
      <w:r>
        <w:rPr>
          <w:rtl/>
        </w:rPr>
        <w:t>של עניין ולא לגופו של אדם. תודה.</w:t>
      </w:r>
      <w:bookmarkStart w:id="1767" w:name="_ETM_Q10_503262"/>
      <w:bookmarkEnd w:id="1767"/>
    </w:p>
    <w:p w:rsidR="00C979E7" w:rsidRDefault="00C979E7" w:rsidP="00E379A5">
      <w:pPr>
        <w:rPr>
          <w:rtl/>
        </w:rPr>
      </w:pPr>
    </w:p>
    <w:p w:rsidR="00C979E7" w:rsidRDefault="00C979E7" w:rsidP="00E379A5">
      <w:pPr>
        <w:pStyle w:val="af6"/>
        <w:keepNext/>
        <w:rPr>
          <w:rtl/>
        </w:rPr>
      </w:pPr>
      <w:r w:rsidRPr="00BF5DB1">
        <w:rPr>
          <w:rStyle w:val="TagStyle"/>
          <w:rtl/>
        </w:rPr>
        <w:t xml:space="preserve">&lt;&lt; יור &gt;&gt; </w:t>
      </w:r>
      <w:r>
        <w:rPr>
          <w:rtl/>
        </w:rPr>
        <w:t>היו"ר אמיר אוחנה:</w:t>
      </w:r>
      <w:r w:rsidRPr="00BF5DB1">
        <w:rPr>
          <w:rStyle w:val="TagStyle"/>
          <w:rtl/>
        </w:rPr>
        <w:t xml:space="preserve"> &lt;&lt; יור &gt;&gt;</w:t>
      </w:r>
      <w:r>
        <w:rPr>
          <w:rtl/>
        </w:rPr>
        <w:t xml:space="preserve"> </w:t>
      </w:r>
    </w:p>
    <w:p w:rsidR="00C979E7" w:rsidRDefault="00C979E7" w:rsidP="00E379A5">
      <w:pPr>
        <w:rPr>
          <w:rtl/>
          <w:lang w:eastAsia="he-IL"/>
        </w:rPr>
      </w:pPr>
    </w:p>
    <w:p w:rsidR="00C979E7" w:rsidRDefault="00C979E7" w:rsidP="00E379A5">
      <w:pPr>
        <w:rPr>
          <w:rtl/>
        </w:rPr>
      </w:pPr>
      <w:r>
        <w:rPr>
          <w:rFonts w:hint="cs"/>
          <w:rtl/>
        </w:rPr>
        <w:t>ת</w:t>
      </w:r>
      <w:r>
        <w:rPr>
          <w:rtl/>
        </w:rPr>
        <w:t>ודה רבה</w:t>
      </w:r>
      <w:r>
        <w:rPr>
          <w:rFonts w:hint="cs"/>
          <w:rtl/>
        </w:rPr>
        <w:t>.</w:t>
      </w:r>
      <w:r>
        <w:rPr>
          <w:rtl/>
        </w:rPr>
        <w:t xml:space="preserve"> </w:t>
      </w:r>
      <w:bookmarkStart w:id="1768" w:name="_ETM_Q10_521786"/>
      <w:bookmarkStart w:id="1769" w:name="_ETM_Q10_521830"/>
      <w:bookmarkEnd w:id="1768"/>
      <w:bookmarkEnd w:id="1769"/>
    </w:p>
    <w:p w:rsidR="005A768F" w:rsidRDefault="005A768F" w:rsidP="00E379A5">
      <w:pPr>
        <w:rPr>
          <w:rtl/>
        </w:rPr>
      </w:pPr>
    </w:p>
    <w:p w:rsidR="00C979E7" w:rsidRDefault="00C979E7" w:rsidP="00E379A5">
      <w:pPr>
        <w:rPr>
          <w:rtl/>
        </w:rPr>
      </w:pPr>
      <w:bookmarkStart w:id="1770" w:name="_ETM_Q10_521907"/>
      <w:bookmarkStart w:id="1771" w:name="_ETM_Q10_521953"/>
      <w:bookmarkStart w:id="1772" w:name="_ETM_Q10_518651"/>
      <w:bookmarkStart w:id="1773" w:name="_ETM_Q10_518780"/>
      <w:bookmarkStart w:id="1774" w:name="_ETM_Q10_503411"/>
      <w:bookmarkStart w:id="1775" w:name="_ETM_Q10_503485"/>
      <w:bookmarkStart w:id="1776" w:name="_ETM_Q10_504585"/>
      <w:bookmarkStart w:id="1777" w:name="_ETM_Q10_688049"/>
      <w:bookmarkEnd w:id="1770"/>
      <w:bookmarkEnd w:id="1771"/>
      <w:bookmarkEnd w:id="1772"/>
      <w:bookmarkEnd w:id="1773"/>
      <w:bookmarkEnd w:id="1774"/>
      <w:bookmarkEnd w:id="1775"/>
      <w:bookmarkEnd w:id="1776"/>
      <w:bookmarkEnd w:id="1777"/>
      <w:r>
        <w:rPr>
          <w:rtl/>
        </w:rPr>
        <w:t>וכ</w:t>
      </w:r>
      <w:r>
        <w:rPr>
          <w:rFonts w:hint="cs"/>
          <w:rtl/>
        </w:rPr>
        <w:t>עת</w:t>
      </w:r>
      <w:bookmarkStart w:id="1778" w:name="_ETM_Q10_504808"/>
      <w:bookmarkEnd w:id="1778"/>
      <w:r>
        <w:rPr>
          <w:rFonts w:hint="cs"/>
          <w:rtl/>
        </w:rPr>
        <w:t>,</w:t>
      </w:r>
      <w:r>
        <w:rPr>
          <w:rtl/>
        </w:rPr>
        <w:t xml:space="preserve"> השר קיש, אני מבין שתרצה למסור הודעה </w:t>
      </w:r>
      <w:bookmarkStart w:id="1779" w:name="_ETM_Q10_690644"/>
      <w:bookmarkEnd w:id="1779"/>
      <w:r>
        <w:rPr>
          <w:rtl/>
        </w:rPr>
        <w:t>בשם הממשלה</w:t>
      </w:r>
      <w:r>
        <w:rPr>
          <w:rFonts w:hint="cs"/>
          <w:rtl/>
        </w:rPr>
        <w:t>.</w:t>
      </w:r>
      <w:r>
        <w:rPr>
          <w:rtl/>
        </w:rPr>
        <w:t xml:space="preserve"> בבקשה.</w:t>
      </w:r>
    </w:p>
    <w:p w:rsidR="00C979E7" w:rsidRDefault="00C979E7" w:rsidP="009635F5">
      <w:pPr>
        <w:rPr>
          <w:rtl/>
        </w:rPr>
      </w:pPr>
      <w:bookmarkStart w:id="1780" w:name="_ETM_Q10_514357"/>
      <w:bookmarkEnd w:id="1780"/>
    </w:p>
    <w:p w:rsidR="00C979E7" w:rsidRDefault="00C979E7" w:rsidP="00E379A5">
      <w:pPr>
        <w:pStyle w:val="a4"/>
        <w:keepNext/>
        <w:rPr>
          <w:rtl/>
        </w:rPr>
      </w:pPr>
      <w:bookmarkStart w:id="1781" w:name="ET_speaker_6458_15"/>
      <w:r w:rsidRPr="007D5C39">
        <w:rPr>
          <w:rStyle w:val="TagStyle"/>
          <w:rtl/>
        </w:rPr>
        <w:t xml:space="preserve"> &lt;&lt; דובר &gt;&gt; </w:t>
      </w:r>
      <w:bookmarkStart w:id="1782" w:name="_Toc202819170"/>
      <w:bookmarkStart w:id="1783" w:name="_Toc202862779"/>
      <w:r>
        <w:rPr>
          <w:rtl/>
        </w:rPr>
        <w:t>שר החינוך יואב קיש:</w:t>
      </w:r>
      <w:bookmarkEnd w:id="1782"/>
      <w:bookmarkEnd w:id="1783"/>
      <w:r w:rsidRPr="007D5C39">
        <w:rPr>
          <w:rStyle w:val="TagStyle"/>
          <w:rtl/>
        </w:rPr>
        <w:t xml:space="preserve"> &lt;&lt; דובר &gt;&gt;</w:t>
      </w:r>
      <w:r>
        <w:rPr>
          <w:rtl/>
        </w:rPr>
        <w:t xml:space="preserve"> </w:t>
      </w:r>
      <w:bookmarkEnd w:id="1781"/>
    </w:p>
    <w:p w:rsidR="00C979E7" w:rsidRDefault="00C979E7" w:rsidP="00E379A5">
      <w:pPr>
        <w:rPr>
          <w:rtl/>
          <w:lang w:eastAsia="he-IL"/>
        </w:rPr>
      </w:pPr>
    </w:p>
    <w:p w:rsidR="00C979E7" w:rsidRDefault="00C979E7" w:rsidP="00E379A5">
      <w:pPr>
        <w:rPr>
          <w:rtl/>
        </w:rPr>
      </w:pPr>
      <w:bookmarkStart w:id="1784" w:name="_ETM_Q10_514965"/>
      <w:bookmarkStart w:id="1785" w:name="_ETM_Q10_515011"/>
      <w:bookmarkStart w:id="1786" w:name="_ETM_Q10_720630"/>
      <w:bookmarkEnd w:id="1784"/>
      <w:bookmarkEnd w:id="1785"/>
      <w:bookmarkEnd w:id="1786"/>
      <w:r>
        <w:rPr>
          <w:rtl/>
        </w:rPr>
        <w:t>כבוד היושב</w:t>
      </w:r>
      <w:r>
        <w:rPr>
          <w:rFonts w:hint="cs"/>
          <w:rtl/>
        </w:rPr>
        <w:t>-</w:t>
      </w:r>
      <w:r>
        <w:rPr>
          <w:rtl/>
        </w:rPr>
        <w:t>ראש, כנסת נכבדה</w:t>
      </w:r>
      <w:r>
        <w:rPr>
          <w:rFonts w:hint="cs"/>
          <w:rtl/>
        </w:rPr>
        <w:t>,</w:t>
      </w:r>
      <w:r>
        <w:rPr>
          <w:rtl/>
        </w:rPr>
        <w:t xml:space="preserve"> </w:t>
      </w:r>
      <w:bookmarkStart w:id="1787" w:name="_ETM_Q10_723349"/>
      <w:bookmarkStart w:id="1788" w:name="_ETM_Q10_543021"/>
      <w:bookmarkEnd w:id="1787"/>
      <w:bookmarkEnd w:id="1788"/>
      <w:r>
        <w:rPr>
          <w:rFonts w:hint="cs"/>
          <w:rtl/>
        </w:rPr>
        <w:t>אתה יודע,</w:t>
      </w:r>
      <w:r>
        <w:rPr>
          <w:rtl/>
        </w:rPr>
        <w:t xml:space="preserve"> </w:t>
      </w:r>
      <w:bookmarkStart w:id="1789" w:name="_ETM_Q10_725989"/>
      <w:bookmarkEnd w:id="1789"/>
      <w:r>
        <w:rPr>
          <w:rtl/>
        </w:rPr>
        <w:t xml:space="preserve">יש דבר כזה </w:t>
      </w:r>
      <w:r>
        <w:rPr>
          <w:rFonts w:hint="cs"/>
          <w:rtl/>
        </w:rPr>
        <w:t>ש</w:t>
      </w:r>
      <w:r>
        <w:rPr>
          <w:rtl/>
        </w:rPr>
        <w:t>נקרא איך מעגל מסתובב לו.</w:t>
      </w:r>
      <w:bookmarkStart w:id="1790" w:name="_ETM_Q10_730639"/>
      <w:bookmarkStart w:id="1791" w:name="_ETM_Q10_549710"/>
      <w:bookmarkEnd w:id="1790"/>
      <w:bookmarkEnd w:id="1791"/>
    </w:p>
    <w:p w:rsidR="00C979E7" w:rsidRDefault="00C979E7" w:rsidP="00E379A5">
      <w:pPr>
        <w:rPr>
          <w:rtl/>
        </w:rPr>
      </w:pPr>
      <w:bookmarkStart w:id="1792" w:name="_ETM_Q10_549771"/>
      <w:bookmarkEnd w:id="1792"/>
    </w:p>
    <w:p w:rsidR="00C979E7" w:rsidRDefault="00C979E7" w:rsidP="00E379A5">
      <w:pPr>
        <w:pStyle w:val="af5"/>
        <w:keepNext/>
        <w:rPr>
          <w:rtl/>
        </w:rPr>
      </w:pPr>
      <w:bookmarkStart w:id="1793" w:name="ET_interruption_5300_16"/>
      <w:r w:rsidRPr="00BD0B90">
        <w:rPr>
          <w:rStyle w:val="TagStyle"/>
          <w:rtl/>
        </w:rPr>
        <w:t xml:space="preserve"> &lt;&lt; קריאה &gt;&gt; </w:t>
      </w:r>
      <w:r>
        <w:rPr>
          <w:rtl/>
        </w:rPr>
        <w:t>מירב בן ארי (יש עתיד):</w:t>
      </w:r>
      <w:r w:rsidRPr="00BD0B90">
        <w:rPr>
          <w:rStyle w:val="TagStyle"/>
          <w:rtl/>
        </w:rPr>
        <w:t xml:space="preserve"> &lt;&lt; קריאה &gt;&gt;</w:t>
      </w:r>
      <w:r>
        <w:rPr>
          <w:rtl/>
        </w:rPr>
        <w:t xml:space="preserve"> </w:t>
      </w:r>
      <w:bookmarkEnd w:id="1793"/>
    </w:p>
    <w:p w:rsidR="00C979E7" w:rsidRDefault="00C979E7" w:rsidP="00E379A5">
      <w:pPr>
        <w:rPr>
          <w:rtl/>
          <w:lang w:eastAsia="he-IL"/>
        </w:rPr>
      </w:pPr>
    </w:p>
    <w:p w:rsidR="00C979E7" w:rsidRDefault="00C979E7" w:rsidP="00E379A5">
      <w:pPr>
        <w:rPr>
          <w:rtl/>
        </w:rPr>
      </w:pPr>
      <w:bookmarkStart w:id="1794" w:name="_ETM_Q10_545351"/>
      <w:bookmarkStart w:id="1795" w:name="_ETM_Q10_549886"/>
      <w:bookmarkStart w:id="1796" w:name="_ETM_Q10_549962"/>
      <w:bookmarkEnd w:id="1794"/>
      <w:bookmarkEnd w:id="1795"/>
      <w:bookmarkEnd w:id="1796"/>
      <w:r>
        <w:rPr>
          <w:rtl/>
        </w:rPr>
        <w:t>איך גלגל</w:t>
      </w:r>
      <w:r>
        <w:rPr>
          <w:rFonts w:hint="cs"/>
          <w:rtl/>
        </w:rPr>
        <w:t>.</w:t>
      </w:r>
    </w:p>
    <w:p w:rsidR="00C979E7" w:rsidRDefault="00C979E7" w:rsidP="00E379A5">
      <w:pPr>
        <w:rPr>
          <w:rtl/>
        </w:rPr>
      </w:pPr>
    </w:p>
    <w:p w:rsidR="00C979E7" w:rsidRDefault="00C979E7" w:rsidP="00E379A5">
      <w:pPr>
        <w:pStyle w:val="-"/>
        <w:keepNext/>
        <w:rPr>
          <w:rtl/>
        </w:rPr>
      </w:pPr>
      <w:bookmarkStart w:id="1797" w:name="ET_speakercontinue_6458_17"/>
      <w:r w:rsidRPr="00BD0B90">
        <w:rPr>
          <w:rStyle w:val="TagStyle"/>
          <w:rtl/>
        </w:rPr>
        <w:t xml:space="preserve"> &lt;&lt; דובר_המשך &gt;&gt; </w:t>
      </w:r>
      <w:r>
        <w:rPr>
          <w:rtl/>
        </w:rPr>
        <w:t>שר החינוך יואב קיש:</w:t>
      </w:r>
      <w:r w:rsidRPr="00BD0B90">
        <w:rPr>
          <w:rStyle w:val="TagStyle"/>
          <w:rtl/>
        </w:rPr>
        <w:t xml:space="preserve"> &lt;&lt; דובר_המשך &gt;&gt;</w:t>
      </w:r>
      <w:r>
        <w:rPr>
          <w:rtl/>
        </w:rPr>
        <w:t xml:space="preserve"> </w:t>
      </w:r>
      <w:bookmarkEnd w:id="1797"/>
    </w:p>
    <w:p w:rsidR="00C979E7" w:rsidRDefault="00C979E7" w:rsidP="00E379A5">
      <w:pPr>
        <w:rPr>
          <w:rtl/>
          <w:lang w:eastAsia="he-IL"/>
        </w:rPr>
      </w:pPr>
    </w:p>
    <w:p w:rsidR="00C979E7" w:rsidRDefault="00C979E7" w:rsidP="00E379A5">
      <w:pPr>
        <w:rPr>
          <w:rtl/>
        </w:rPr>
      </w:pPr>
      <w:r>
        <w:rPr>
          <w:rFonts w:hint="cs"/>
          <w:rtl/>
        </w:rPr>
        <w:t xml:space="preserve">איך גלגל </w:t>
      </w:r>
      <w:bookmarkStart w:id="1798" w:name="_ETM_Q10_547461"/>
      <w:bookmarkEnd w:id="1798"/>
      <w:r>
        <w:rPr>
          <w:rtl/>
        </w:rPr>
        <w:t>מסתובב לו.</w:t>
      </w:r>
      <w:bookmarkStart w:id="1799" w:name="_ETM_Q10_550748"/>
      <w:bookmarkStart w:id="1800" w:name="_ETM_Q10_548218"/>
      <w:bookmarkEnd w:id="1799"/>
      <w:bookmarkEnd w:id="1800"/>
      <w:r>
        <w:rPr>
          <w:rFonts w:hint="cs"/>
          <w:rtl/>
        </w:rPr>
        <w:t xml:space="preserve"> </w:t>
      </w:r>
      <w:bookmarkStart w:id="1801" w:name="_ETM_Q10_550823"/>
      <w:bookmarkEnd w:id="1801"/>
      <w:r>
        <w:rPr>
          <w:rFonts w:hint="cs"/>
          <w:rtl/>
        </w:rPr>
        <w:t>נ</w:t>
      </w:r>
      <w:r>
        <w:rPr>
          <w:rtl/>
        </w:rPr>
        <w:t>כון, צודקת</w:t>
      </w:r>
      <w:r>
        <w:rPr>
          <w:rFonts w:hint="cs"/>
          <w:rtl/>
        </w:rPr>
        <w:t>.</w:t>
      </w:r>
      <w:r>
        <w:rPr>
          <w:rtl/>
        </w:rPr>
        <w:t xml:space="preserve"> תודה על התיקון. לפחות</w:t>
      </w:r>
      <w:bookmarkStart w:id="1802" w:name="_ETM_Q10_551911"/>
      <w:bookmarkEnd w:id="1802"/>
      <w:r>
        <w:rPr>
          <w:rtl/>
        </w:rPr>
        <w:t xml:space="preserve"> </w:t>
      </w:r>
      <w:bookmarkStart w:id="1803" w:name="_ETM_Q10_735289"/>
      <w:bookmarkEnd w:id="1803"/>
      <w:r>
        <w:rPr>
          <w:rtl/>
        </w:rPr>
        <w:t>אני רואה שאת מקשיבה, זה גם טוב. בדיקת ערנות.</w:t>
      </w:r>
      <w:bookmarkStart w:id="1804" w:name="_ETM_Q10_557827"/>
      <w:bookmarkEnd w:id="1804"/>
    </w:p>
    <w:p w:rsidR="00C979E7" w:rsidRDefault="00C979E7" w:rsidP="00E379A5">
      <w:pPr>
        <w:rPr>
          <w:rtl/>
        </w:rPr>
      </w:pPr>
      <w:bookmarkStart w:id="1805" w:name="_ETM_Q10_557896"/>
      <w:bookmarkEnd w:id="1805"/>
    </w:p>
    <w:p w:rsidR="00C979E7" w:rsidRDefault="00C979E7" w:rsidP="00E379A5">
      <w:pPr>
        <w:pStyle w:val="af5"/>
        <w:keepNext/>
        <w:rPr>
          <w:rtl/>
        </w:rPr>
      </w:pPr>
      <w:bookmarkStart w:id="1806" w:name="ET_interruption_5300_18"/>
      <w:r w:rsidRPr="00BD0B90">
        <w:rPr>
          <w:rStyle w:val="TagStyle"/>
          <w:rtl/>
        </w:rPr>
        <w:t xml:space="preserve"> &lt;&lt; קריאה &gt;&gt; </w:t>
      </w:r>
      <w:r>
        <w:rPr>
          <w:rtl/>
        </w:rPr>
        <w:t>מירב בן ארי (יש עתיד):</w:t>
      </w:r>
      <w:r w:rsidRPr="00BD0B90">
        <w:rPr>
          <w:rStyle w:val="TagStyle"/>
          <w:rtl/>
        </w:rPr>
        <w:t xml:space="preserve"> &lt;&lt; קריאה &gt;&gt;</w:t>
      </w:r>
      <w:r>
        <w:rPr>
          <w:rtl/>
        </w:rPr>
        <w:t xml:space="preserve"> </w:t>
      </w:r>
      <w:bookmarkEnd w:id="1806"/>
    </w:p>
    <w:p w:rsidR="00C979E7" w:rsidRDefault="00C979E7" w:rsidP="00E379A5">
      <w:pPr>
        <w:rPr>
          <w:rtl/>
          <w:lang w:eastAsia="he-IL"/>
        </w:rPr>
      </w:pPr>
    </w:p>
    <w:p w:rsidR="00C979E7" w:rsidRDefault="00C979E7" w:rsidP="00E379A5">
      <w:pPr>
        <w:rPr>
          <w:rtl/>
        </w:rPr>
      </w:pPr>
      <w:bookmarkStart w:id="1807" w:name="_ETM_Q10_562247"/>
      <w:bookmarkStart w:id="1808" w:name="_ETM_Q10_557541"/>
      <w:bookmarkEnd w:id="1807"/>
      <w:bookmarkEnd w:id="1808"/>
      <w:r>
        <w:rPr>
          <w:rFonts w:hint="cs"/>
          <w:rtl/>
          <w:lang w:eastAsia="he-IL"/>
        </w:rPr>
        <w:t xml:space="preserve">לך אני מקשיבה. </w:t>
      </w:r>
      <w:bookmarkStart w:id="1809" w:name="_ETM_Q10_558036"/>
      <w:bookmarkStart w:id="1810" w:name="_ETM_Q10_558116"/>
      <w:bookmarkStart w:id="1811" w:name="_ETM_Q10_739939"/>
      <w:bookmarkEnd w:id="1809"/>
      <w:bookmarkEnd w:id="1810"/>
      <w:bookmarkEnd w:id="1811"/>
      <w:r>
        <w:rPr>
          <w:rtl/>
        </w:rPr>
        <w:t>לא לכולם.</w:t>
      </w:r>
    </w:p>
    <w:p w:rsidR="00C979E7" w:rsidRDefault="00C979E7" w:rsidP="00E379A5">
      <w:pPr>
        <w:rPr>
          <w:rtl/>
        </w:rPr>
      </w:pPr>
    </w:p>
    <w:p w:rsidR="00C979E7" w:rsidRDefault="00C979E7" w:rsidP="00E379A5">
      <w:pPr>
        <w:pStyle w:val="-"/>
        <w:keepNext/>
        <w:rPr>
          <w:rtl/>
        </w:rPr>
      </w:pPr>
      <w:bookmarkStart w:id="1812" w:name="ET_speakercontinue_6458_19"/>
      <w:r w:rsidRPr="00BD0B90">
        <w:rPr>
          <w:rStyle w:val="TagStyle"/>
          <w:rtl/>
        </w:rPr>
        <w:t xml:space="preserve"> &lt;&lt; דובר_המשך &gt;&gt; </w:t>
      </w:r>
      <w:r>
        <w:rPr>
          <w:rtl/>
        </w:rPr>
        <w:t>שר החינוך יואב קיש:</w:t>
      </w:r>
      <w:r w:rsidRPr="00BD0B90">
        <w:rPr>
          <w:rStyle w:val="TagStyle"/>
          <w:rtl/>
        </w:rPr>
        <w:t xml:space="preserve"> &lt;&lt; דובר_המשך &gt;&gt;</w:t>
      </w:r>
      <w:r>
        <w:rPr>
          <w:rtl/>
        </w:rPr>
        <w:t xml:space="preserve"> </w:t>
      </w:r>
      <w:bookmarkEnd w:id="1812"/>
    </w:p>
    <w:p w:rsidR="00C979E7" w:rsidRDefault="00C979E7" w:rsidP="00E379A5">
      <w:pPr>
        <w:rPr>
          <w:rtl/>
          <w:lang w:eastAsia="he-IL"/>
        </w:rPr>
      </w:pPr>
    </w:p>
    <w:p w:rsidR="00C979E7" w:rsidRDefault="00C979E7" w:rsidP="005A768F">
      <w:pPr>
        <w:rPr>
          <w:rtl/>
        </w:rPr>
      </w:pPr>
      <w:bookmarkStart w:id="1813" w:name="_ETM_Q10_557990"/>
      <w:bookmarkStart w:id="1814" w:name="_ETM_Q10_555769"/>
      <w:bookmarkStart w:id="1815" w:name="_ETM_Q10_568719"/>
      <w:bookmarkStart w:id="1816" w:name="_ETM_Q10_567246"/>
      <w:bookmarkEnd w:id="1813"/>
      <w:bookmarkEnd w:id="1814"/>
      <w:bookmarkEnd w:id="1815"/>
      <w:bookmarkEnd w:id="1816"/>
      <w:r>
        <w:rPr>
          <w:rtl/>
        </w:rPr>
        <w:t>יש פה אירוע של חוקים ש</w:t>
      </w:r>
      <w:r>
        <w:rPr>
          <w:rFonts w:hint="cs"/>
          <w:rtl/>
        </w:rPr>
        <w:t xml:space="preserve">בגלל </w:t>
      </w:r>
      <w:r>
        <w:rPr>
          <w:rtl/>
        </w:rPr>
        <w:t>סכסוך קואליציוני</w:t>
      </w:r>
      <w:r w:rsidR="005A768F">
        <w:rPr>
          <w:rFonts w:hint="cs"/>
          <w:rtl/>
        </w:rPr>
        <w:t>,</w:t>
      </w:r>
      <w:r>
        <w:rPr>
          <w:rFonts w:hint="cs"/>
          <w:rtl/>
        </w:rPr>
        <w:t xml:space="preserve"> לא עולים</w:t>
      </w:r>
      <w:bookmarkStart w:id="1817" w:name="_ETM_Q10_744589"/>
      <w:bookmarkEnd w:id="1817"/>
      <w:r>
        <w:rPr>
          <w:rFonts w:hint="cs"/>
          <w:rtl/>
        </w:rPr>
        <w:t>.</w:t>
      </w:r>
      <w:bookmarkStart w:id="1818" w:name="_ETM_Q10_563445"/>
      <w:bookmarkEnd w:id="1818"/>
      <w:r>
        <w:rPr>
          <w:rtl/>
        </w:rPr>
        <w:t xml:space="preserve"> באנו ודיברנו עם האופוזיציה האחראית</w:t>
      </w:r>
      <w:r>
        <w:rPr>
          <w:rFonts w:hint="cs"/>
          <w:rtl/>
        </w:rPr>
        <w:t>, למשל על</w:t>
      </w:r>
      <w:bookmarkStart w:id="1819" w:name="_ETM_Q10_566980"/>
      <w:bookmarkEnd w:id="1819"/>
      <w:r>
        <w:rPr>
          <w:rtl/>
        </w:rPr>
        <w:t xml:space="preserve"> חוק </w:t>
      </w:r>
      <w:bookmarkStart w:id="1820" w:name="_ETM_Q10_749239"/>
      <w:bookmarkEnd w:id="1820"/>
      <w:r>
        <w:rPr>
          <w:rtl/>
        </w:rPr>
        <w:t>שמדבר על פיצויים של נפגעי מתקפת איראן.</w:t>
      </w:r>
      <w:bookmarkStart w:id="1821" w:name="_ETM_Q10_754710"/>
      <w:bookmarkStart w:id="1822" w:name="_ETM_Q10_571665"/>
      <w:bookmarkEnd w:id="1821"/>
      <w:bookmarkEnd w:id="1822"/>
    </w:p>
    <w:p w:rsidR="00C979E7" w:rsidRDefault="00C979E7" w:rsidP="00E379A5">
      <w:pPr>
        <w:rPr>
          <w:rtl/>
        </w:rPr>
      </w:pPr>
      <w:bookmarkStart w:id="1823" w:name="_ETM_Q10_571736"/>
      <w:bookmarkEnd w:id="1823"/>
    </w:p>
    <w:p w:rsidR="00C979E7" w:rsidRDefault="00C979E7" w:rsidP="00E379A5">
      <w:pPr>
        <w:pStyle w:val="af5"/>
        <w:keepNext/>
        <w:rPr>
          <w:rtl/>
        </w:rPr>
      </w:pPr>
      <w:bookmarkStart w:id="1824" w:name="ET_interruption_5552_20"/>
      <w:r w:rsidRPr="008D0539">
        <w:rPr>
          <w:rStyle w:val="TagStyle"/>
          <w:rtl/>
        </w:rPr>
        <w:t xml:space="preserve"> &lt;&lt; קריאה &gt;&gt; </w:t>
      </w:r>
      <w:r>
        <w:rPr>
          <w:rtl/>
        </w:rPr>
        <w:t>יוליה מלינובסקי (ישראל ביתנו):</w:t>
      </w:r>
      <w:r w:rsidRPr="008D0539">
        <w:rPr>
          <w:rStyle w:val="TagStyle"/>
          <w:rtl/>
        </w:rPr>
        <w:t xml:space="preserve"> &lt;&lt; קריאה &gt;&gt;</w:t>
      </w:r>
      <w:r>
        <w:rPr>
          <w:rtl/>
        </w:rPr>
        <w:t xml:space="preserve"> </w:t>
      </w:r>
      <w:bookmarkEnd w:id="1824"/>
    </w:p>
    <w:p w:rsidR="00C979E7" w:rsidRDefault="00C979E7" w:rsidP="00E379A5">
      <w:pPr>
        <w:rPr>
          <w:rtl/>
          <w:lang w:eastAsia="he-IL"/>
        </w:rPr>
      </w:pPr>
    </w:p>
    <w:p w:rsidR="00C979E7" w:rsidRDefault="00C979E7" w:rsidP="00E379A5">
      <w:pPr>
        <w:rPr>
          <w:rtl/>
          <w:lang w:eastAsia="he-IL"/>
        </w:rPr>
      </w:pPr>
      <w:r>
        <w:rPr>
          <w:rFonts w:hint="cs"/>
          <w:rtl/>
          <w:lang w:eastAsia="he-IL"/>
        </w:rPr>
        <w:t xml:space="preserve">האופוזיציה </w:t>
      </w:r>
      <w:bookmarkStart w:id="1825" w:name="_ETM_Q10_568321"/>
      <w:bookmarkEnd w:id="1825"/>
      <w:r>
        <w:rPr>
          <w:rFonts w:hint="cs"/>
          <w:rtl/>
          <w:lang w:eastAsia="he-IL"/>
        </w:rPr>
        <w:t>אחראית?</w:t>
      </w:r>
      <w:bookmarkStart w:id="1826" w:name="_ETM_Q10_568793"/>
      <w:bookmarkStart w:id="1827" w:name="_ETM_Q10_569973"/>
      <w:bookmarkEnd w:id="1826"/>
      <w:bookmarkEnd w:id="1827"/>
    </w:p>
    <w:p w:rsidR="00C979E7" w:rsidRDefault="00C979E7" w:rsidP="00E379A5">
      <w:pPr>
        <w:rPr>
          <w:rtl/>
          <w:lang w:eastAsia="he-IL"/>
        </w:rPr>
      </w:pPr>
      <w:bookmarkStart w:id="1828" w:name="_ETM_Q10_570059"/>
      <w:bookmarkEnd w:id="1828"/>
    </w:p>
    <w:p w:rsidR="00C979E7" w:rsidRDefault="00C979E7" w:rsidP="00E379A5">
      <w:pPr>
        <w:pStyle w:val="-"/>
        <w:keepNext/>
        <w:rPr>
          <w:rtl/>
        </w:rPr>
      </w:pPr>
      <w:bookmarkStart w:id="1829" w:name="ET_speakercontinue_6458_21"/>
      <w:r w:rsidRPr="008D0539">
        <w:rPr>
          <w:rStyle w:val="TagStyle"/>
          <w:rtl/>
        </w:rPr>
        <w:t xml:space="preserve"> &lt;&lt; דובר_המשך &gt;&gt; </w:t>
      </w:r>
      <w:r>
        <w:rPr>
          <w:rtl/>
        </w:rPr>
        <w:t>שר החינוך יואב קיש:</w:t>
      </w:r>
      <w:r w:rsidRPr="008D0539">
        <w:rPr>
          <w:rStyle w:val="TagStyle"/>
          <w:rtl/>
        </w:rPr>
        <w:t xml:space="preserve"> &lt;&lt; דובר_המשך &gt;&gt;</w:t>
      </w:r>
      <w:r>
        <w:rPr>
          <w:rtl/>
        </w:rPr>
        <w:t xml:space="preserve"> </w:t>
      </w:r>
      <w:bookmarkEnd w:id="1829"/>
    </w:p>
    <w:p w:rsidR="00C979E7" w:rsidRDefault="00C979E7" w:rsidP="00E379A5">
      <w:pPr>
        <w:rPr>
          <w:rtl/>
          <w:lang w:eastAsia="he-IL"/>
        </w:rPr>
      </w:pPr>
    </w:p>
    <w:p w:rsidR="00C979E7" w:rsidRDefault="00C979E7" w:rsidP="00E379A5">
      <w:pPr>
        <w:rPr>
          <w:rtl/>
        </w:rPr>
      </w:pPr>
      <w:bookmarkStart w:id="1830" w:name="_ETM_Q10_574512"/>
      <w:bookmarkStart w:id="1831" w:name="_ETM_Q10_571821"/>
      <w:bookmarkStart w:id="1832" w:name="_ETM_Q10_571868"/>
      <w:bookmarkStart w:id="1833" w:name="_ETM_Q10_567144"/>
      <w:bookmarkStart w:id="1834" w:name="_ETM_Q10_571281"/>
      <w:bookmarkStart w:id="1835" w:name="_ETM_Q10_567993"/>
      <w:bookmarkEnd w:id="1830"/>
      <w:bookmarkEnd w:id="1831"/>
      <w:bookmarkEnd w:id="1832"/>
      <w:bookmarkEnd w:id="1833"/>
      <w:bookmarkEnd w:id="1834"/>
      <w:bookmarkEnd w:id="1835"/>
      <w:r>
        <w:rPr>
          <w:rtl/>
        </w:rPr>
        <w:t>אין אופוזיציה אחראית.</w:t>
      </w:r>
      <w:bookmarkStart w:id="1836" w:name="_ETM_Q10_571742"/>
      <w:bookmarkStart w:id="1837" w:name="_ETM_Q10_572478"/>
      <w:bookmarkEnd w:id="1836"/>
      <w:bookmarkEnd w:id="1837"/>
    </w:p>
    <w:p w:rsidR="00C979E7" w:rsidRDefault="00C979E7" w:rsidP="00E379A5">
      <w:pPr>
        <w:rPr>
          <w:rtl/>
        </w:rPr>
      </w:pPr>
      <w:bookmarkStart w:id="1838" w:name="_ETM_Q10_572546"/>
      <w:bookmarkEnd w:id="1838"/>
    </w:p>
    <w:p w:rsidR="00C979E7" w:rsidRDefault="00C979E7" w:rsidP="00E379A5">
      <w:pPr>
        <w:pStyle w:val="af5"/>
        <w:keepNext/>
        <w:rPr>
          <w:rtl/>
        </w:rPr>
      </w:pPr>
      <w:r w:rsidRPr="008D0539">
        <w:rPr>
          <w:rStyle w:val="TagStyle"/>
          <w:rtl/>
        </w:rPr>
        <w:t xml:space="preserve"> &lt;&lt; קריאה &gt;&gt; </w:t>
      </w:r>
      <w:r>
        <w:rPr>
          <w:rtl/>
        </w:rPr>
        <w:t>יוליה מלינובסקי (ישראל ביתנו):</w:t>
      </w:r>
      <w:r w:rsidRPr="008D0539">
        <w:rPr>
          <w:rStyle w:val="TagStyle"/>
          <w:rtl/>
        </w:rPr>
        <w:t xml:space="preserve"> &lt;&lt; קריאה &gt;&gt;</w:t>
      </w:r>
      <w:r>
        <w:rPr>
          <w:rtl/>
        </w:rPr>
        <w:t xml:space="preserve"> </w:t>
      </w:r>
    </w:p>
    <w:p w:rsidR="00C979E7" w:rsidRDefault="00C979E7" w:rsidP="00E379A5">
      <w:pPr>
        <w:rPr>
          <w:rtl/>
          <w:lang w:eastAsia="he-IL"/>
        </w:rPr>
      </w:pPr>
    </w:p>
    <w:p w:rsidR="00C979E7" w:rsidRDefault="00C979E7" w:rsidP="00E379A5">
      <w:pPr>
        <w:rPr>
          <w:rtl/>
        </w:rPr>
      </w:pPr>
      <w:r>
        <w:rPr>
          <w:rFonts w:hint="cs"/>
          <w:rtl/>
        </w:rPr>
        <w:t xml:space="preserve">מי היה </w:t>
      </w:r>
      <w:bookmarkStart w:id="1839" w:name="_ETM_Q10_576362"/>
      <w:bookmarkEnd w:id="1839"/>
      <w:r>
        <w:rPr>
          <w:rFonts w:hint="cs"/>
          <w:rtl/>
        </w:rPr>
        <w:t>- - -</w:t>
      </w:r>
      <w:bookmarkStart w:id="1840" w:name="_ETM_Q10_573138"/>
      <w:bookmarkEnd w:id="1840"/>
    </w:p>
    <w:p w:rsidR="00C979E7" w:rsidRDefault="00C979E7" w:rsidP="00E379A5">
      <w:pPr>
        <w:rPr>
          <w:rtl/>
        </w:rPr>
      </w:pPr>
    </w:p>
    <w:p w:rsidR="00C979E7" w:rsidRDefault="00C979E7" w:rsidP="00E379A5">
      <w:pPr>
        <w:pStyle w:val="af5"/>
        <w:keepNext/>
        <w:rPr>
          <w:rtl/>
        </w:rPr>
      </w:pPr>
      <w:bookmarkStart w:id="1841" w:name="ET_interruption_5300_64"/>
      <w:r w:rsidRPr="00CD3DB4">
        <w:rPr>
          <w:rStyle w:val="TagStyle"/>
          <w:rtl/>
        </w:rPr>
        <w:t xml:space="preserve"> &lt;&lt; קריאה &gt;&gt; </w:t>
      </w:r>
      <w:r>
        <w:rPr>
          <w:rtl/>
        </w:rPr>
        <w:t>מירב בן ארי (יש עתיד):</w:t>
      </w:r>
      <w:r w:rsidRPr="00CD3DB4">
        <w:rPr>
          <w:rStyle w:val="TagStyle"/>
          <w:rtl/>
        </w:rPr>
        <w:t xml:space="preserve"> &lt;&lt; קריאה &gt;&gt;</w:t>
      </w:r>
      <w:r>
        <w:rPr>
          <w:rtl/>
        </w:rPr>
        <w:t xml:space="preserve"> </w:t>
      </w:r>
      <w:bookmarkEnd w:id="1841"/>
    </w:p>
    <w:p w:rsidR="00C979E7" w:rsidRDefault="00C979E7" w:rsidP="00E379A5">
      <w:pPr>
        <w:rPr>
          <w:rtl/>
        </w:rPr>
      </w:pPr>
    </w:p>
    <w:p w:rsidR="00C979E7" w:rsidRDefault="00C979E7" w:rsidP="00E379A5">
      <w:pPr>
        <w:rPr>
          <w:rtl/>
        </w:rPr>
      </w:pPr>
      <w:r>
        <w:rPr>
          <w:rFonts w:hint="cs"/>
          <w:rtl/>
        </w:rPr>
        <w:t xml:space="preserve">תגיד לי, אתה מסתלבט? </w:t>
      </w:r>
    </w:p>
    <w:p w:rsidR="00C979E7" w:rsidRDefault="00C979E7" w:rsidP="00E379A5">
      <w:pPr>
        <w:rPr>
          <w:rtl/>
        </w:rPr>
      </w:pPr>
      <w:bookmarkStart w:id="1842" w:name="_ETM_Q10_573245"/>
      <w:bookmarkStart w:id="1843" w:name="_ETM_Q10_573326"/>
      <w:bookmarkEnd w:id="1842"/>
      <w:bookmarkEnd w:id="1843"/>
    </w:p>
    <w:p w:rsidR="00C979E7" w:rsidRDefault="00C979E7" w:rsidP="00E379A5">
      <w:pPr>
        <w:pStyle w:val="-"/>
        <w:keepNext/>
        <w:rPr>
          <w:rtl/>
        </w:rPr>
      </w:pPr>
      <w:bookmarkStart w:id="1844" w:name="ET_speakercontinue_6458_22"/>
      <w:r w:rsidRPr="008D0539">
        <w:rPr>
          <w:rStyle w:val="TagStyle"/>
          <w:rtl/>
        </w:rPr>
        <w:t xml:space="preserve"> &lt;&lt; דובר_המשך &gt;&gt; </w:t>
      </w:r>
      <w:r>
        <w:rPr>
          <w:rtl/>
        </w:rPr>
        <w:t>שר החינוך יואב קיש:</w:t>
      </w:r>
      <w:r w:rsidRPr="008D0539">
        <w:rPr>
          <w:rStyle w:val="TagStyle"/>
          <w:rtl/>
        </w:rPr>
        <w:t xml:space="preserve"> &lt;&lt; דובר_המשך &gt;&gt;</w:t>
      </w:r>
      <w:r>
        <w:rPr>
          <w:rtl/>
        </w:rPr>
        <w:t xml:space="preserve"> </w:t>
      </w:r>
      <w:bookmarkEnd w:id="1844"/>
    </w:p>
    <w:p w:rsidR="00C979E7" w:rsidRDefault="00C979E7" w:rsidP="00E379A5">
      <w:pPr>
        <w:rPr>
          <w:rtl/>
          <w:lang w:eastAsia="he-IL"/>
        </w:rPr>
      </w:pPr>
    </w:p>
    <w:p w:rsidR="00C979E7" w:rsidRDefault="00C979E7" w:rsidP="00E379A5">
      <w:pPr>
        <w:rPr>
          <w:rtl/>
          <w:lang w:eastAsia="he-IL"/>
        </w:rPr>
      </w:pPr>
      <w:bookmarkStart w:id="1845" w:name="_ETM_Q10_574426"/>
      <w:bookmarkEnd w:id="1845"/>
      <w:r>
        <w:rPr>
          <w:rFonts w:hint="cs"/>
          <w:rtl/>
          <w:lang w:eastAsia="he-IL"/>
        </w:rPr>
        <w:t>אין. בדי</w:t>
      </w:r>
      <w:bookmarkStart w:id="1846" w:name="_ETM_Q10_573314"/>
      <w:bookmarkEnd w:id="1846"/>
      <w:r>
        <w:rPr>
          <w:rFonts w:hint="cs"/>
          <w:rtl/>
          <w:lang w:eastAsia="he-IL"/>
        </w:rPr>
        <w:t>וק. מה שאני אומר, אתם באתם - - -</w:t>
      </w:r>
    </w:p>
    <w:p w:rsidR="00C979E7" w:rsidRDefault="00C979E7" w:rsidP="00E379A5">
      <w:pPr>
        <w:rPr>
          <w:rtl/>
          <w:lang w:eastAsia="he-IL"/>
        </w:rPr>
      </w:pPr>
      <w:bookmarkStart w:id="1847" w:name="_ETM_Q10_574384"/>
      <w:bookmarkStart w:id="1848" w:name="_ETM_Q10_574467"/>
      <w:bookmarkStart w:id="1849" w:name="_ETM_Q10_578493"/>
      <w:bookmarkStart w:id="1850" w:name="_ETM_Q10_576895"/>
      <w:bookmarkEnd w:id="1847"/>
      <w:bookmarkEnd w:id="1848"/>
      <w:bookmarkEnd w:id="1849"/>
      <w:bookmarkEnd w:id="1850"/>
    </w:p>
    <w:p w:rsidR="00C979E7" w:rsidRDefault="00C979E7" w:rsidP="00E379A5">
      <w:pPr>
        <w:pStyle w:val="af5"/>
        <w:keepNext/>
        <w:rPr>
          <w:rtl/>
        </w:rPr>
      </w:pPr>
      <w:bookmarkStart w:id="1851" w:name="ET_interruption_קריאות_23"/>
      <w:r w:rsidRPr="008D0539">
        <w:rPr>
          <w:rStyle w:val="TagStyle"/>
          <w:rtl/>
        </w:rPr>
        <w:t xml:space="preserve"> &lt;&lt; קריאה &gt;&gt; </w:t>
      </w:r>
      <w:r>
        <w:rPr>
          <w:rtl/>
        </w:rPr>
        <w:t>קריאות:</w:t>
      </w:r>
      <w:r w:rsidRPr="008D0539">
        <w:rPr>
          <w:rStyle w:val="TagStyle"/>
          <w:rtl/>
        </w:rPr>
        <w:t xml:space="preserve"> &lt;&lt; קריאה &gt;&gt;</w:t>
      </w:r>
      <w:r>
        <w:rPr>
          <w:rtl/>
        </w:rPr>
        <w:t xml:space="preserve"> </w:t>
      </w:r>
      <w:bookmarkEnd w:id="1851"/>
    </w:p>
    <w:p w:rsidR="00C979E7" w:rsidRDefault="00C979E7" w:rsidP="00E379A5">
      <w:pPr>
        <w:rPr>
          <w:rtl/>
          <w:lang w:eastAsia="he-IL"/>
        </w:rPr>
      </w:pPr>
    </w:p>
    <w:p w:rsidR="00C979E7" w:rsidRDefault="00C979E7" w:rsidP="00E379A5">
      <w:pPr>
        <w:rPr>
          <w:rtl/>
          <w:lang w:eastAsia="he-IL"/>
        </w:rPr>
      </w:pPr>
      <w:bookmarkStart w:id="1852" w:name="_ETM_Q10_584968"/>
      <w:bookmarkStart w:id="1853" w:name="_ETM_Q10_580255"/>
      <w:bookmarkEnd w:id="1852"/>
      <w:bookmarkEnd w:id="1853"/>
      <w:r>
        <w:rPr>
          <w:rFonts w:hint="cs"/>
          <w:rtl/>
          <w:lang w:eastAsia="he-IL"/>
        </w:rPr>
        <w:t xml:space="preserve">- - </w:t>
      </w:r>
      <w:bookmarkStart w:id="1854" w:name="_ETM_Q10_575981"/>
      <w:bookmarkStart w:id="1855" w:name="_ETM_Q10_576252"/>
      <w:bookmarkStart w:id="1856" w:name="_ETM_Q10_576339"/>
      <w:bookmarkEnd w:id="1854"/>
      <w:bookmarkEnd w:id="1855"/>
      <w:bookmarkEnd w:id="1856"/>
      <w:r>
        <w:rPr>
          <w:rFonts w:hint="cs"/>
          <w:rtl/>
          <w:lang w:eastAsia="he-IL"/>
        </w:rPr>
        <w:t>-</w:t>
      </w:r>
    </w:p>
    <w:p w:rsidR="00C979E7" w:rsidRDefault="00C979E7" w:rsidP="00E379A5">
      <w:pPr>
        <w:rPr>
          <w:rtl/>
          <w:lang w:eastAsia="he-IL"/>
        </w:rPr>
      </w:pPr>
    </w:p>
    <w:p w:rsidR="00C979E7" w:rsidRDefault="00C979E7" w:rsidP="00E379A5">
      <w:pPr>
        <w:pStyle w:val="af5"/>
        <w:keepNext/>
        <w:rPr>
          <w:rtl/>
        </w:rPr>
      </w:pPr>
      <w:bookmarkStart w:id="1857" w:name="ET_interruption_5520_24"/>
      <w:r w:rsidRPr="008D0539">
        <w:rPr>
          <w:rStyle w:val="TagStyle"/>
          <w:rtl/>
        </w:rPr>
        <w:t xml:space="preserve"> &lt;&lt; קריאה &gt;&gt; </w:t>
      </w:r>
      <w:r>
        <w:rPr>
          <w:rtl/>
        </w:rPr>
        <w:t>עודד פורר (ישראל ביתנו):</w:t>
      </w:r>
      <w:r w:rsidRPr="008D0539">
        <w:rPr>
          <w:rStyle w:val="TagStyle"/>
          <w:rtl/>
        </w:rPr>
        <w:t xml:space="preserve"> &lt;&lt; קריאה &gt;&gt;</w:t>
      </w:r>
      <w:r>
        <w:rPr>
          <w:rtl/>
        </w:rPr>
        <w:t xml:space="preserve"> </w:t>
      </w:r>
      <w:bookmarkEnd w:id="1857"/>
    </w:p>
    <w:p w:rsidR="00C979E7" w:rsidRDefault="00C979E7" w:rsidP="00E379A5">
      <w:pPr>
        <w:rPr>
          <w:rtl/>
          <w:lang w:eastAsia="he-IL"/>
        </w:rPr>
      </w:pPr>
    </w:p>
    <w:p w:rsidR="00C979E7" w:rsidRDefault="00C979E7" w:rsidP="005A768F">
      <w:pPr>
        <w:rPr>
          <w:rtl/>
          <w:lang w:eastAsia="he-IL"/>
        </w:rPr>
      </w:pPr>
      <w:bookmarkStart w:id="1858" w:name="_ETM_Q10_577131"/>
      <w:bookmarkEnd w:id="1858"/>
      <w:r>
        <w:rPr>
          <w:rFonts w:hint="cs"/>
          <w:rtl/>
          <w:lang w:eastAsia="he-IL"/>
        </w:rPr>
        <w:t xml:space="preserve">יש לי </w:t>
      </w:r>
      <w:bookmarkStart w:id="1859" w:name="_ETM_Q10_578100"/>
      <w:bookmarkEnd w:id="1859"/>
      <w:r>
        <w:rPr>
          <w:rFonts w:hint="cs"/>
          <w:rtl/>
          <w:lang w:eastAsia="he-IL"/>
        </w:rPr>
        <w:t>רעיון</w:t>
      </w:r>
      <w:r w:rsidR="005A768F">
        <w:rPr>
          <w:rFonts w:hint="cs"/>
          <w:rtl/>
          <w:lang w:eastAsia="he-IL"/>
        </w:rPr>
        <w:t>:</w:t>
      </w:r>
      <w:r>
        <w:rPr>
          <w:rFonts w:hint="cs"/>
          <w:rtl/>
          <w:lang w:eastAsia="he-IL"/>
        </w:rPr>
        <w:t xml:space="preserve"> תן לאופוזיציה לנהל את העסק.</w:t>
      </w:r>
      <w:bookmarkStart w:id="1860" w:name="_ETM_Q10_584098"/>
      <w:bookmarkEnd w:id="1860"/>
    </w:p>
    <w:p w:rsidR="00C979E7" w:rsidRDefault="00C979E7" w:rsidP="00E379A5">
      <w:pPr>
        <w:rPr>
          <w:rtl/>
          <w:lang w:eastAsia="he-IL"/>
        </w:rPr>
      </w:pPr>
      <w:bookmarkStart w:id="1861" w:name="_ETM_Q10_584183"/>
      <w:bookmarkStart w:id="1862" w:name="_ETM_Q10_579560"/>
      <w:bookmarkEnd w:id="1861"/>
      <w:bookmarkEnd w:id="1862"/>
    </w:p>
    <w:p w:rsidR="00C979E7" w:rsidRDefault="00C979E7" w:rsidP="00E379A5">
      <w:pPr>
        <w:pStyle w:val="-"/>
        <w:keepNext/>
        <w:rPr>
          <w:rtl/>
        </w:rPr>
      </w:pPr>
      <w:bookmarkStart w:id="1863" w:name="ET_speakercontinue_6458_25"/>
      <w:r w:rsidRPr="008D0539">
        <w:rPr>
          <w:rStyle w:val="TagStyle"/>
          <w:rtl/>
        </w:rPr>
        <w:t xml:space="preserve"> &lt;&lt; דובר_המשך &gt;&gt; </w:t>
      </w:r>
      <w:r>
        <w:rPr>
          <w:rtl/>
        </w:rPr>
        <w:t>שר החינוך יואב קיש:</w:t>
      </w:r>
      <w:r w:rsidRPr="008D0539">
        <w:rPr>
          <w:rStyle w:val="TagStyle"/>
          <w:rtl/>
        </w:rPr>
        <w:t xml:space="preserve"> &lt;&lt; דובר_המשך &gt;&gt;</w:t>
      </w:r>
      <w:r>
        <w:rPr>
          <w:rtl/>
        </w:rPr>
        <w:t xml:space="preserve"> </w:t>
      </w:r>
      <w:bookmarkEnd w:id="1863"/>
    </w:p>
    <w:p w:rsidR="00C979E7" w:rsidRDefault="00C979E7" w:rsidP="00E379A5">
      <w:pPr>
        <w:rPr>
          <w:rtl/>
          <w:lang w:eastAsia="he-IL"/>
        </w:rPr>
      </w:pPr>
    </w:p>
    <w:p w:rsidR="00C979E7" w:rsidRDefault="00C979E7" w:rsidP="005A768F">
      <w:pPr>
        <w:rPr>
          <w:rtl/>
          <w:lang w:eastAsia="he-IL"/>
        </w:rPr>
      </w:pPr>
      <w:bookmarkStart w:id="1864" w:name="_ETM_Q10_584410"/>
      <w:bookmarkEnd w:id="1864"/>
      <w:r>
        <w:rPr>
          <w:rFonts w:hint="cs"/>
          <w:rtl/>
          <w:lang w:eastAsia="he-IL"/>
        </w:rPr>
        <w:t>אז הינה</w:t>
      </w:r>
      <w:bookmarkStart w:id="1865" w:name="_ETM_Q10_581569"/>
      <w:bookmarkEnd w:id="1865"/>
      <w:r>
        <w:rPr>
          <w:rFonts w:hint="cs"/>
          <w:rtl/>
          <w:lang w:eastAsia="he-IL"/>
        </w:rPr>
        <w:t>, אני א</w:t>
      </w:r>
      <w:bookmarkStart w:id="1866" w:name="_ETM_Q10_580459"/>
      <w:bookmarkEnd w:id="1866"/>
      <w:r>
        <w:rPr>
          <w:rFonts w:hint="cs"/>
          <w:rtl/>
          <w:lang w:eastAsia="he-IL"/>
        </w:rPr>
        <w:t xml:space="preserve">ומר </w:t>
      </w:r>
      <w:bookmarkStart w:id="1867" w:name="_ETM_Q10_582934"/>
      <w:bookmarkEnd w:id="1867"/>
      <w:r>
        <w:rPr>
          <w:rFonts w:hint="cs"/>
          <w:rtl/>
          <w:lang w:eastAsia="he-IL"/>
        </w:rPr>
        <w:t>לכם, ואני אומר פה לכל הציבור בישראל</w:t>
      </w:r>
      <w:bookmarkStart w:id="1868" w:name="_ETM_Q10_583580"/>
      <w:bookmarkEnd w:id="1868"/>
      <w:r w:rsidR="005A768F">
        <w:rPr>
          <w:rFonts w:hint="cs"/>
          <w:rtl/>
          <w:lang w:eastAsia="he-IL"/>
        </w:rPr>
        <w:t xml:space="preserve"> </w:t>
      </w:r>
      <w:bookmarkStart w:id="1869" w:name="_ETM_Q10_585156"/>
      <w:bookmarkEnd w:id="1869"/>
      <w:r w:rsidR="005A768F">
        <w:rPr>
          <w:rFonts w:hint="cs"/>
          <w:rtl/>
          <w:lang w:eastAsia="he-IL"/>
        </w:rPr>
        <w:t xml:space="preserve">- - </w:t>
      </w:r>
    </w:p>
    <w:p w:rsidR="00C979E7" w:rsidRDefault="00C979E7" w:rsidP="00E379A5">
      <w:pPr>
        <w:rPr>
          <w:rtl/>
          <w:lang w:eastAsia="he-IL"/>
        </w:rPr>
      </w:pPr>
      <w:bookmarkStart w:id="1870" w:name="_ETM_Q10_586406"/>
      <w:bookmarkStart w:id="1871" w:name="_ETM_Q10_586490"/>
      <w:bookmarkStart w:id="1872" w:name="_ETM_Q10_582704"/>
      <w:bookmarkEnd w:id="1870"/>
      <w:bookmarkEnd w:id="1871"/>
      <w:bookmarkEnd w:id="1872"/>
    </w:p>
    <w:p w:rsidR="00C979E7" w:rsidRDefault="00C979E7" w:rsidP="00E379A5">
      <w:pPr>
        <w:pStyle w:val="af5"/>
        <w:keepNext/>
        <w:rPr>
          <w:rtl/>
        </w:rPr>
      </w:pPr>
      <w:bookmarkStart w:id="1873" w:name="ET_interruption_5300_26"/>
      <w:r w:rsidRPr="008D0539">
        <w:rPr>
          <w:rStyle w:val="TagStyle"/>
          <w:rtl/>
        </w:rPr>
        <w:t xml:space="preserve"> &lt;&lt; קריאה &gt;&gt; </w:t>
      </w:r>
      <w:r>
        <w:rPr>
          <w:rtl/>
        </w:rPr>
        <w:t>מירב בן ארי (יש עתיד):</w:t>
      </w:r>
      <w:r w:rsidRPr="008D0539">
        <w:rPr>
          <w:rStyle w:val="TagStyle"/>
          <w:rtl/>
        </w:rPr>
        <w:t xml:space="preserve"> &lt;&lt; קריאה &gt;&gt;</w:t>
      </w:r>
      <w:r>
        <w:rPr>
          <w:rtl/>
        </w:rPr>
        <w:t xml:space="preserve"> </w:t>
      </w:r>
      <w:bookmarkEnd w:id="1873"/>
    </w:p>
    <w:p w:rsidR="00C979E7" w:rsidRDefault="00C979E7" w:rsidP="00E379A5">
      <w:pPr>
        <w:rPr>
          <w:rtl/>
          <w:lang w:eastAsia="he-IL"/>
        </w:rPr>
      </w:pPr>
    </w:p>
    <w:p w:rsidR="00C979E7" w:rsidRDefault="00C979E7" w:rsidP="00E379A5">
      <w:pPr>
        <w:rPr>
          <w:rtl/>
          <w:lang w:eastAsia="he-IL"/>
        </w:rPr>
      </w:pPr>
      <w:bookmarkStart w:id="1874" w:name="_ETM_Q10_586301"/>
      <w:bookmarkStart w:id="1875" w:name="_ETM_Q10_586555"/>
      <w:bookmarkStart w:id="1876" w:name="_ETM_Q10_586634"/>
      <w:bookmarkEnd w:id="1874"/>
      <w:bookmarkEnd w:id="1875"/>
      <w:bookmarkEnd w:id="1876"/>
      <w:r>
        <w:rPr>
          <w:rFonts w:hint="cs"/>
          <w:rtl/>
          <w:lang w:eastAsia="he-IL"/>
        </w:rPr>
        <w:t>תגיד</w:t>
      </w:r>
      <w:bookmarkStart w:id="1877" w:name="_ETM_Q10_582875"/>
      <w:bookmarkEnd w:id="1877"/>
      <w:r>
        <w:rPr>
          <w:rFonts w:hint="cs"/>
          <w:rtl/>
          <w:lang w:eastAsia="he-IL"/>
        </w:rPr>
        <w:t xml:space="preserve"> לי, אתה צוחק עליי?</w:t>
      </w:r>
      <w:bookmarkStart w:id="1878" w:name="_ETM_Q10_584438"/>
      <w:bookmarkEnd w:id="1878"/>
    </w:p>
    <w:p w:rsidR="00C979E7" w:rsidRDefault="00C979E7" w:rsidP="00E379A5">
      <w:pPr>
        <w:rPr>
          <w:rtl/>
          <w:lang w:eastAsia="he-IL"/>
        </w:rPr>
      </w:pPr>
      <w:bookmarkStart w:id="1879" w:name="_ETM_Q10_593093"/>
      <w:bookmarkStart w:id="1880" w:name="_ETM_Q10_593183"/>
      <w:bookmarkStart w:id="1881" w:name="_ETM_Q10_593267"/>
      <w:bookmarkEnd w:id="1879"/>
      <w:bookmarkEnd w:id="1880"/>
      <w:bookmarkEnd w:id="1881"/>
    </w:p>
    <w:p w:rsidR="00C979E7" w:rsidRDefault="00C979E7" w:rsidP="00E379A5">
      <w:pPr>
        <w:pStyle w:val="af5"/>
        <w:keepNext/>
        <w:rPr>
          <w:rtl/>
        </w:rPr>
      </w:pPr>
      <w:bookmarkStart w:id="1882" w:name="_ETM_Q10_593359"/>
      <w:bookmarkStart w:id="1883" w:name="ET_interruption_5080_28"/>
      <w:bookmarkEnd w:id="1882"/>
      <w:r w:rsidRPr="00715DD6">
        <w:rPr>
          <w:rStyle w:val="TagStyle"/>
          <w:rtl/>
        </w:rPr>
        <w:t xml:space="preserve">&lt;&lt; קריאה &gt;&gt; </w:t>
      </w:r>
      <w:r>
        <w:rPr>
          <w:rtl/>
        </w:rPr>
        <w:t>בועז טופורובסקי (יש עתיד):</w:t>
      </w:r>
      <w:r w:rsidRPr="00715DD6">
        <w:rPr>
          <w:rStyle w:val="TagStyle"/>
          <w:rtl/>
        </w:rPr>
        <w:t xml:space="preserve"> &lt;&lt; קריאה &gt;&gt;</w:t>
      </w:r>
      <w:r>
        <w:rPr>
          <w:rtl/>
        </w:rPr>
        <w:t xml:space="preserve"> </w:t>
      </w:r>
      <w:bookmarkEnd w:id="1883"/>
    </w:p>
    <w:p w:rsidR="00C979E7" w:rsidRDefault="00C979E7" w:rsidP="00E379A5">
      <w:pPr>
        <w:rPr>
          <w:rtl/>
          <w:lang w:eastAsia="he-IL"/>
        </w:rPr>
      </w:pPr>
    </w:p>
    <w:p w:rsidR="00C979E7" w:rsidRDefault="00C979E7" w:rsidP="005A768F">
      <w:pPr>
        <w:rPr>
          <w:rtl/>
          <w:lang w:eastAsia="he-IL"/>
        </w:rPr>
      </w:pPr>
      <w:bookmarkStart w:id="1884" w:name="_ETM_Q10_586889"/>
      <w:bookmarkEnd w:id="1884"/>
      <w:r>
        <w:rPr>
          <w:rFonts w:hint="cs"/>
          <w:rtl/>
          <w:lang w:eastAsia="he-IL"/>
        </w:rPr>
        <w:t>קיש</w:t>
      </w:r>
      <w:r w:rsidR="005A768F">
        <w:rPr>
          <w:rFonts w:hint="cs"/>
          <w:rtl/>
          <w:lang w:eastAsia="he-IL"/>
        </w:rPr>
        <w:t>,</w:t>
      </w:r>
      <w:r>
        <w:rPr>
          <w:rFonts w:hint="cs"/>
          <w:rtl/>
          <w:lang w:eastAsia="he-IL"/>
        </w:rPr>
        <w:t xml:space="preserve"> מה?</w:t>
      </w:r>
    </w:p>
    <w:p w:rsidR="00C979E7" w:rsidRDefault="00C979E7" w:rsidP="00E379A5">
      <w:pPr>
        <w:rPr>
          <w:rtl/>
          <w:lang w:eastAsia="he-IL"/>
        </w:rPr>
      </w:pPr>
      <w:bookmarkStart w:id="1885" w:name="_ETM_Q10_590696"/>
      <w:bookmarkStart w:id="1886" w:name="_ETM_Q10_590771"/>
      <w:bookmarkEnd w:id="1885"/>
      <w:bookmarkEnd w:id="1886"/>
    </w:p>
    <w:p w:rsidR="00C979E7" w:rsidRDefault="00C979E7" w:rsidP="00E379A5">
      <w:pPr>
        <w:pStyle w:val="-"/>
        <w:keepNext/>
        <w:rPr>
          <w:rtl/>
        </w:rPr>
      </w:pPr>
      <w:bookmarkStart w:id="1887" w:name="_ETM_Q10_584692"/>
      <w:bookmarkStart w:id="1888" w:name="_ETM_Q10_584784"/>
      <w:bookmarkStart w:id="1889" w:name="_ETM_Q10_583620"/>
      <w:bookmarkStart w:id="1890" w:name="ET_speakercontinue_6458_27"/>
      <w:bookmarkEnd w:id="1887"/>
      <w:bookmarkEnd w:id="1888"/>
      <w:bookmarkEnd w:id="1889"/>
      <w:r w:rsidRPr="00715DD6">
        <w:rPr>
          <w:rStyle w:val="TagStyle"/>
          <w:rtl/>
        </w:rPr>
        <w:t xml:space="preserve"> &lt;&lt; דובר_המשך &gt;&gt; </w:t>
      </w:r>
      <w:r>
        <w:rPr>
          <w:rtl/>
        </w:rPr>
        <w:t>שר החינוך יואב קיש:</w:t>
      </w:r>
      <w:r w:rsidRPr="00715DD6">
        <w:rPr>
          <w:rStyle w:val="TagStyle"/>
          <w:rtl/>
        </w:rPr>
        <w:t xml:space="preserve"> &lt;&lt; דובר_המשך &gt;&gt;</w:t>
      </w:r>
      <w:r>
        <w:rPr>
          <w:rtl/>
        </w:rPr>
        <w:t xml:space="preserve"> </w:t>
      </w:r>
      <w:bookmarkEnd w:id="1890"/>
    </w:p>
    <w:p w:rsidR="00C979E7" w:rsidRDefault="00C979E7" w:rsidP="00E379A5">
      <w:pPr>
        <w:rPr>
          <w:rtl/>
          <w:lang w:eastAsia="he-IL"/>
        </w:rPr>
      </w:pPr>
    </w:p>
    <w:p w:rsidR="00C979E7" w:rsidRDefault="005A768F" w:rsidP="00E379A5">
      <w:pPr>
        <w:rPr>
          <w:rtl/>
          <w:lang w:eastAsia="he-IL"/>
        </w:rPr>
      </w:pPr>
      <w:bookmarkStart w:id="1891" w:name="_ETM_Q10_588035"/>
      <w:bookmarkEnd w:id="1891"/>
      <w:r>
        <w:rPr>
          <w:rFonts w:hint="cs"/>
          <w:rtl/>
          <w:lang w:eastAsia="he-IL"/>
        </w:rPr>
        <w:t xml:space="preserve">- - </w:t>
      </w:r>
      <w:r w:rsidR="00C979E7">
        <w:rPr>
          <w:rFonts w:hint="cs"/>
          <w:rtl/>
          <w:lang w:eastAsia="he-IL"/>
        </w:rPr>
        <w:t>בגלל אופוזיציה לא אחראית</w:t>
      </w:r>
      <w:bookmarkStart w:id="1892" w:name="_ETM_Q10_587600"/>
      <w:bookmarkStart w:id="1893" w:name="_ETM_Q10_586843"/>
      <w:bookmarkEnd w:id="1892"/>
      <w:bookmarkEnd w:id="1893"/>
      <w:r w:rsidR="00C979E7">
        <w:rPr>
          <w:rFonts w:hint="cs"/>
          <w:rtl/>
          <w:lang w:eastAsia="he-IL"/>
        </w:rPr>
        <w:t>,</w:t>
      </w:r>
      <w:bookmarkStart w:id="1894" w:name="_ETM_Q10_592220"/>
      <w:bookmarkEnd w:id="1894"/>
      <w:r w:rsidR="00C979E7">
        <w:rPr>
          <w:rFonts w:hint="cs"/>
          <w:rtl/>
          <w:lang w:eastAsia="he-IL"/>
        </w:rPr>
        <w:t xml:space="preserve"> חוק </w:t>
      </w:r>
      <w:bookmarkStart w:id="1895" w:name="_ETM_Q10_588801"/>
      <w:bookmarkEnd w:id="1895"/>
      <w:r w:rsidR="00C979E7">
        <w:rPr>
          <w:rFonts w:hint="cs"/>
          <w:rtl/>
          <w:lang w:eastAsia="he-IL"/>
        </w:rPr>
        <w:t>שמדבר על כ</w:t>
      </w:r>
      <w:bookmarkStart w:id="1896" w:name="_ETM_Q10_588948"/>
      <w:bookmarkEnd w:id="1896"/>
      <w:r w:rsidR="00C979E7">
        <w:rPr>
          <w:rFonts w:hint="cs"/>
          <w:rtl/>
          <w:lang w:eastAsia="he-IL"/>
        </w:rPr>
        <w:t>ך שתושבים שנפגעו</w:t>
      </w:r>
      <w:bookmarkStart w:id="1897" w:name="_ETM_Q10_593658"/>
      <w:bookmarkEnd w:id="1897"/>
      <w:r w:rsidR="00C979E7">
        <w:rPr>
          <w:rFonts w:hint="cs"/>
          <w:rtl/>
          <w:lang w:eastAsia="he-IL"/>
        </w:rPr>
        <w:t xml:space="preserve"> במלחמה</w:t>
      </w:r>
      <w:bookmarkStart w:id="1898" w:name="_ETM_Q10_589905"/>
      <w:bookmarkEnd w:id="1898"/>
      <w:r w:rsidR="00C979E7">
        <w:rPr>
          <w:rFonts w:hint="cs"/>
          <w:rtl/>
          <w:lang w:eastAsia="he-IL"/>
        </w:rPr>
        <w:t xml:space="preserve"> - - -</w:t>
      </w:r>
    </w:p>
    <w:p w:rsidR="00C979E7" w:rsidRDefault="00C979E7" w:rsidP="00E379A5">
      <w:pPr>
        <w:rPr>
          <w:rtl/>
          <w:lang w:eastAsia="he-IL"/>
        </w:rPr>
      </w:pPr>
      <w:bookmarkStart w:id="1899" w:name="_ETM_Q10_592164"/>
      <w:bookmarkStart w:id="1900" w:name="_ETM_Q10_592243"/>
      <w:bookmarkEnd w:id="1899"/>
      <w:bookmarkEnd w:id="1900"/>
    </w:p>
    <w:p w:rsidR="00C979E7" w:rsidRDefault="00C979E7" w:rsidP="00E379A5">
      <w:pPr>
        <w:pStyle w:val="af5"/>
        <w:keepNext/>
        <w:rPr>
          <w:rtl/>
        </w:rPr>
      </w:pPr>
      <w:bookmarkStart w:id="1901" w:name="ET_interruption_5080_30"/>
      <w:r w:rsidRPr="00715DD6">
        <w:rPr>
          <w:rStyle w:val="TagStyle"/>
          <w:rtl/>
        </w:rPr>
        <w:t xml:space="preserve"> &lt;&lt; קריאה &gt;&gt; </w:t>
      </w:r>
      <w:r>
        <w:rPr>
          <w:rtl/>
        </w:rPr>
        <w:t>בועז טופורובסקי (יש עתיד):</w:t>
      </w:r>
      <w:r w:rsidRPr="00715DD6">
        <w:rPr>
          <w:rStyle w:val="TagStyle"/>
          <w:rtl/>
        </w:rPr>
        <w:t xml:space="preserve"> &lt;&lt; קריאה &gt;&gt;</w:t>
      </w:r>
      <w:r>
        <w:rPr>
          <w:rtl/>
        </w:rPr>
        <w:t xml:space="preserve"> </w:t>
      </w:r>
      <w:bookmarkEnd w:id="1901"/>
    </w:p>
    <w:p w:rsidR="00C979E7" w:rsidRDefault="00C979E7" w:rsidP="00E379A5">
      <w:pPr>
        <w:rPr>
          <w:rtl/>
          <w:lang w:eastAsia="he-IL"/>
        </w:rPr>
      </w:pPr>
    </w:p>
    <w:p w:rsidR="00C979E7" w:rsidRDefault="00C979E7" w:rsidP="00E379A5">
      <w:pPr>
        <w:rPr>
          <w:rtl/>
          <w:lang w:eastAsia="he-IL"/>
        </w:rPr>
      </w:pPr>
      <w:bookmarkStart w:id="1902" w:name="_ETM_Q10_596560"/>
      <w:bookmarkStart w:id="1903" w:name="_ETM_Q10_591813"/>
      <w:bookmarkStart w:id="1904" w:name="_ETM_Q10_589916"/>
      <w:bookmarkStart w:id="1905" w:name="_ETM_Q10_589930"/>
      <w:bookmarkEnd w:id="1902"/>
      <w:bookmarkEnd w:id="1903"/>
      <w:bookmarkEnd w:id="1904"/>
      <w:bookmarkEnd w:id="1905"/>
      <w:r>
        <w:rPr>
          <w:rFonts w:hint="cs"/>
          <w:rtl/>
          <w:lang w:eastAsia="he-IL"/>
        </w:rPr>
        <w:t>את המוות עשית לנו, את המוות.</w:t>
      </w:r>
      <w:bookmarkStart w:id="1906" w:name="_ETM_Q10_592567"/>
      <w:bookmarkStart w:id="1907" w:name="_ETM_Q10_595290"/>
      <w:bookmarkEnd w:id="1906"/>
      <w:bookmarkEnd w:id="1907"/>
    </w:p>
    <w:p w:rsidR="00C979E7" w:rsidRDefault="00C979E7" w:rsidP="00E379A5">
      <w:pPr>
        <w:rPr>
          <w:rtl/>
          <w:lang w:eastAsia="he-IL"/>
        </w:rPr>
      </w:pPr>
      <w:bookmarkStart w:id="1908" w:name="_ETM_Q10_595373"/>
      <w:bookmarkStart w:id="1909" w:name="_ETM_Q10_592622"/>
      <w:bookmarkEnd w:id="1908"/>
      <w:bookmarkEnd w:id="1909"/>
    </w:p>
    <w:p w:rsidR="00C979E7" w:rsidRDefault="00C979E7" w:rsidP="00E379A5">
      <w:pPr>
        <w:pStyle w:val="-"/>
        <w:keepNext/>
        <w:rPr>
          <w:rtl/>
        </w:rPr>
      </w:pPr>
      <w:bookmarkStart w:id="1910" w:name="ET_speakercontinue_6458_31"/>
      <w:r w:rsidRPr="00715DD6">
        <w:rPr>
          <w:rStyle w:val="TagStyle"/>
          <w:rtl/>
        </w:rPr>
        <w:t xml:space="preserve"> &lt;&lt; דובר_המשך &gt;&gt; </w:t>
      </w:r>
      <w:r>
        <w:rPr>
          <w:rtl/>
        </w:rPr>
        <w:t>שר החינוך יואב קיש:</w:t>
      </w:r>
      <w:r w:rsidRPr="00715DD6">
        <w:rPr>
          <w:rStyle w:val="TagStyle"/>
          <w:rtl/>
        </w:rPr>
        <w:t xml:space="preserve"> &lt;&lt; דובר_המשך &gt;&gt;</w:t>
      </w:r>
      <w:r>
        <w:rPr>
          <w:rtl/>
        </w:rPr>
        <w:t xml:space="preserve"> </w:t>
      </w:r>
      <w:bookmarkEnd w:id="1910"/>
    </w:p>
    <w:p w:rsidR="00C979E7" w:rsidRDefault="00C979E7" w:rsidP="00E379A5">
      <w:pPr>
        <w:rPr>
          <w:rtl/>
          <w:lang w:eastAsia="he-IL"/>
        </w:rPr>
      </w:pPr>
    </w:p>
    <w:p w:rsidR="00C979E7" w:rsidRDefault="00C979E7" w:rsidP="00E379A5">
      <w:pPr>
        <w:rPr>
          <w:rtl/>
          <w:lang w:eastAsia="he-IL"/>
        </w:rPr>
      </w:pPr>
      <w:bookmarkStart w:id="1911" w:name="_ETM_Q10_595931"/>
      <w:bookmarkEnd w:id="1911"/>
      <w:r>
        <w:rPr>
          <w:rFonts w:hint="cs"/>
          <w:rtl/>
          <w:lang w:eastAsia="he-IL"/>
        </w:rPr>
        <w:t xml:space="preserve">אתה </w:t>
      </w:r>
      <w:bookmarkStart w:id="1912" w:name="_ETM_Q10_596857"/>
      <w:bookmarkEnd w:id="1912"/>
      <w:r>
        <w:rPr>
          <w:rFonts w:hint="cs"/>
          <w:rtl/>
          <w:lang w:eastAsia="he-IL"/>
        </w:rPr>
        <w:t xml:space="preserve">יודע </w:t>
      </w:r>
      <w:bookmarkStart w:id="1913" w:name="_ETM_Q10_592549"/>
      <w:bookmarkEnd w:id="1913"/>
      <w:r>
        <w:rPr>
          <w:rFonts w:hint="cs"/>
          <w:rtl/>
          <w:lang w:eastAsia="he-IL"/>
        </w:rPr>
        <w:t xml:space="preserve">מה, </w:t>
      </w:r>
      <w:bookmarkStart w:id="1914" w:name="_ETM_Q10_591849"/>
      <w:bookmarkEnd w:id="1914"/>
      <w:r>
        <w:rPr>
          <w:rFonts w:hint="cs"/>
          <w:rtl/>
          <w:lang w:eastAsia="he-IL"/>
        </w:rPr>
        <w:t xml:space="preserve">אתם </w:t>
      </w:r>
      <w:bookmarkStart w:id="1915" w:name="_ETM_Q10_593351"/>
      <w:bookmarkEnd w:id="1915"/>
      <w:r>
        <w:rPr>
          <w:rFonts w:hint="cs"/>
          <w:rtl/>
          <w:lang w:eastAsia="he-IL"/>
        </w:rPr>
        <w:t>– אני לא מצפה. אבל הינה</w:t>
      </w:r>
      <w:bookmarkStart w:id="1916" w:name="_ETM_Q10_594458"/>
      <w:bookmarkEnd w:id="1916"/>
      <w:r>
        <w:rPr>
          <w:rFonts w:hint="cs"/>
          <w:rtl/>
          <w:lang w:eastAsia="he-IL"/>
        </w:rPr>
        <w:t xml:space="preserve">, יושב-ראש המפלגה שלך, גנץ - - </w:t>
      </w:r>
      <w:bookmarkStart w:id="1917" w:name="_ETM_Q10_595172"/>
      <w:bookmarkEnd w:id="1917"/>
      <w:r>
        <w:rPr>
          <w:rFonts w:hint="cs"/>
          <w:rtl/>
          <w:lang w:eastAsia="he-IL"/>
        </w:rPr>
        <w:t>-</w:t>
      </w:r>
    </w:p>
    <w:p w:rsidR="00C979E7" w:rsidRDefault="00C979E7" w:rsidP="00E379A5">
      <w:pPr>
        <w:rPr>
          <w:rtl/>
          <w:lang w:eastAsia="he-IL"/>
        </w:rPr>
      </w:pPr>
      <w:bookmarkStart w:id="1918" w:name="_ETM_Q10_595809"/>
      <w:bookmarkStart w:id="1919" w:name="_ETM_Q10_595884"/>
      <w:bookmarkEnd w:id="1918"/>
      <w:bookmarkEnd w:id="1919"/>
    </w:p>
    <w:p w:rsidR="00C979E7" w:rsidRDefault="00C979E7" w:rsidP="00E379A5">
      <w:pPr>
        <w:pStyle w:val="af5"/>
        <w:keepNext/>
        <w:rPr>
          <w:rtl/>
        </w:rPr>
      </w:pPr>
      <w:bookmarkStart w:id="1920" w:name="ET_interruption_5080_32"/>
      <w:r w:rsidRPr="00715DD6">
        <w:rPr>
          <w:rStyle w:val="TagStyle"/>
          <w:rtl/>
        </w:rPr>
        <w:t xml:space="preserve"> &lt;&lt; קריאה &gt;&gt; </w:t>
      </w:r>
      <w:r>
        <w:rPr>
          <w:rtl/>
        </w:rPr>
        <w:t>בועז טופורובסקי (יש עתיד):</w:t>
      </w:r>
      <w:r w:rsidRPr="00715DD6">
        <w:rPr>
          <w:rStyle w:val="TagStyle"/>
          <w:rtl/>
        </w:rPr>
        <w:t xml:space="preserve"> &lt;&lt; קריאה &gt;&gt;</w:t>
      </w:r>
      <w:r>
        <w:rPr>
          <w:rtl/>
        </w:rPr>
        <w:t xml:space="preserve"> </w:t>
      </w:r>
      <w:bookmarkEnd w:id="1920"/>
    </w:p>
    <w:p w:rsidR="00C979E7" w:rsidRDefault="00C979E7" w:rsidP="00E379A5">
      <w:pPr>
        <w:rPr>
          <w:rtl/>
          <w:lang w:eastAsia="he-IL"/>
        </w:rPr>
      </w:pPr>
    </w:p>
    <w:p w:rsidR="00C979E7" w:rsidRDefault="00C979E7" w:rsidP="00E379A5">
      <w:pPr>
        <w:rPr>
          <w:rtl/>
          <w:lang w:eastAsia="he-IL"/>
        </w:rPr>
      </w:pPr>
      <w:bookmarkStart w:id="1921" w:name="_ETM_Q10_604162"/>
      <w:bookmarkStart w:id="1922" w:name="_ETM_Q10_599449"/>
      <w:bookmarkStart w:id="1923" w:name="_ETM_Q10_597254"/>
      <w:bookmarkEnd w:id="1921"/>
      <w:bookmarkEnd w:id="1922"/>
      <w:bookmarkEnd w:id="1923"/>
      <w:r>
        <w:rPr>
          <w:rFonts w:hint="cs"/>
          <w:rtl/>
          <w:lang w:eastAsia="he-IL"/>
        </w:rPr>
        <w:t>תקנות יו"ש, מדינת ישרא</w:t>
      </w:r>
      <w:bookmarkStart w:id="1924" w:name="_ETM_Q10_600532"/>
      <w:bookmarkEnd w:id="1924"/>
      <w:r>
        <w:rPr>
          <w:rFonts w:hint="cs"/>
          <w:rtl/>
          <w:lang w:eastAsia="he-IL"/>
        </w:rPr>
        <w:t>ל היא מדינת העם היהודי</w:t>
      </w:r>
      <w:bookmarkStart w:id="1925" w:name="_ETM_Q10_599864"/>
      <w:bookmarkEnd w:id="1925"/>
      <w:r>
        <w:rPr>
          <w:rFonts w:hint="cs"/>
          <w:rtl/>
          <w:lang w:eastAsia="he-IL"/>
        </w:rPr>
        <w:t xml:space="preserve"> </w:t>
      </w:r>
      <w:r>
        <w:rPr>
          <w:rtl/>
          <w:lang w:eastAsia="he-IL"/>
        </w:rPr>
        <w:t>–</w:t>
      </w:r>
      <w:r>
        <w:rPr>
          <w:rFonts w:hint="cs"/>
          <w:rtl/>
          <w:lang w:eastAsia="he-IL"/>
        </w:rPr>
        <w:t xml:space="preserve"> </w:t>
      </w:r>
      <w:bookmarkStart w:id="1926" w:name="_ETM_Q10_600269"/>
      <w:bookmarkEnd w:id="1926"/>
      <w:r>
        <w:rPr>
          <w:rFonts w:hint="cs"/>
          <w:rtl/>
          <w:lang w:eastAsia="he-IL"/>
        </w:rPr>
        <w:t>על זה הצבעת נגד.</w:t>
      </w:r>
      <w:bookmarkStart w:id="1927" w:name="_ETM_Q10_597829"/>
      <w:bookmarkStart w:id="1928" w:name="_ETM_Q10_597936"/>
      <w:bookmarkEnd w:id="1927"/>
      <w:bookmarkEnd w:id="1928"/>
    </w:p>
    <w:p w:rsidR="00C979E7" w:rsidRDefault="00C979E7" w:rsidP="00E379A5">
      <w:pPr>
        <w:rPr>
          <w:rtl/>
          <w:lang w:eastAsia="he-IL"/>
        </w:rPr>
      </w:pPr>
      <w:bookmarkStart w:id="1929" w:name="_ETM_Q10_598006"/>
      <w:bookmarkStart w:id="1930" w:name="_ETM_Q10_596855"/>
      <w:bookmarkEnd w:id="1929"/>
      <w:bookmarkEnd w:id="1930"/>
    </w:p>
    <w:p w:rsidR="00C979E7" w:rsidRDefault="00C979E7" w:rsidP="00E379A5">
      <w:pPr>
        <w:pStyle w:val="af5"/>
        <w:keepNext/>
        <w:rPr>
          <w:rtl/>
        </w:rPr>
      </w:pPr>
      <w:bookmarkStart w:id="1931" w:name="ET_interruption_5520_33"/>
      <w:r w:rsidRPr="00715DD6">
        <w:rPr>
          <w:rStyle w:val="TagStyle"/>
          <w:rtl/>
        </w:rPr>
        <w:t xml:space="preserve"> &lt;&lt; קריאה &gt;&gt; </w:t>
      </w:r>
      <w:r>
        <w:rPr>
          <w:rtl/>
        </w:rPr>
        <w:t>עודד פורר (ישראל ביתנו):</w:t>
      </w:r>
      <w:r w:rsidRPr="00715DD6">
        <w:rPr>
          <w:rStyle w:val="TagStyle"/>
          <w:rtl/>
        </w:rPr>
        <w:t xml:space="preserve"> &lt;&lt; קריאה &gt;&gt;</w:t>
      </w:r>
      <w:r>
        <w:rPr>
          <w:rtl/>
        </w:rPr>
        <w:t xml:space="preserve"> </w:t>
      </w:r>
      <w:bookmarkEnd w:id="1931"/>
    </w:p>
    <w:p w:rsidR="00C979E7" w:rsidRDefault="00C979E7" w:rsidP="00E379A5">
      <w:pPr>
        <w:rPr>
          <w:rtl/>
          <w:lang w:eastAsia="he-IL"/>
        </w:rPr>
      </w:pPr>
    </w:p>
    <w:p w:rsidR="00C979E7" w:rsidRDefault="00C979E7" w:rsidP="00E379A5">
      <w:pPr>
        <w:rPr>
          <w:rtl/>
          <w:lang w:eastAsia="he-IL"/>
        </w:rPr>
      </w:pPr>
      <w:bookmarkStart w:id="1932" w:name="_ETM_Q10_599613"/>
      <w:bookmarkStart w:id="1933" w:name="_ETM_Q10_599875"/>
      <w:bookmarkStart w:id="1934" w:name="_ETM_Q10_599958"/>
      <w:bookmarkStart w:id="1935" w:name="_ETM_Q10_597688"/>
      <w:bookmarkStart w:id="1936" w:name="_ETM_Q10_597810"/>
      <w:bookmarkStart w:id="1937" w:name="_ETM_Q10_595425"/>
      <w:bookmarkEnd w:id="1932"/>
      <w:bookmarkEnd w:id="1933"/>
      <w:bookmarkEnd w:id="1934"/>
      <w:bookmarkEnd w:id="1935"/>
      <w:bookmarkEnd w:id="1936"/>
      <w:bookmarkEnd w:id="1937"/>
      <w:r>
        <w:rPr>
          <w:rFonts w:hint="cs"/>
          <w:rtl/>
          <w:lang w:eastAsia="he-IL"/>
        </w:rPr>
        <w:t>אתה שו</w:t>
      </w:r>
      <w:bookmarkStart w:id="1938" w:name="_ETM_Q10_594984"/>
      <w:bookmarkEnd w:id="1938"/>
      <w:r>
        <w:rPr>
          <w:rFonts w:hint="cs"/>
          <w:rtl/>
          <w:lang w:eastAsia="he-IL"/>
        </w:rPr>
        <w:t xml:space="preserve">לח לקרב חיילים </w:t>
      </w:r>
      <w:bookmarkStart w:id="1939" w:name="_ETM_Q10_599363"/>
      <w:bookmarkEnd w:id="1939"/>
      <w:r>
        <w:rPr>
          <w:rFonts w:hint="cs"/>
          <w:rtl/>
          <w:lang w:eastAsia="he-IL"/>
        </w:rPr>
        <w:t xml:space="preserve">שלא סיימו את ההכשרה </w:t>
      </w:r>
      <w:bookmarkStart w:id="1940" w:name="_ETM_Q10_597494"/>
      <w:bookmarkEnd w:id="1940"/>
      <w:r>
        <w:rPr>
          <w:rFonts w:hint="cs"/>
          <w:rtl/>
          <w:lang w:eastAsia="he-IL"/>
        </w:rPr>
        <w:t>שלהם, ואתה דואג לחוק השתמטות</w:t>
      </w:r>
      <w:bookmarkStart w:id="1941" w:name="_ETM_Q10_598712"/>
      <w:bookmarkStart w:id="1942" w:name="_ETM_Q10_598767"/>
      <w:bookmarkEnd w:id="1941"/>
      <w:bookmarkEnd w:id="1942"/>
      <w:r>
        <w:rPr>
          <w:rFonts w:hint="cs"/>
          <w:rtl/>
          <w:lang w:eastAsia="he-IL"/>
        </w:rPr>
        <w:t xml:space="preserve">, ואתה </w:t>
      </w:r>
      <w:bookmarkStart w:id="1943" w:name="_ETM_Q10_599784"/>
      <w:bookmarkEnd w:id="1943"/>
      <w:r>
        <w:rPr>
          <w:rFonts w:hint="cs"/>
          <w:rtl/>
          <w:lang w:eastAsia="he-IL"/>
        </w:rPr>
        <w:t>מדבר על אופ</w:t>
      </w:r>
      <w:bookmarkStart w:id="1944" w:name="_ETM_Q10_599777"/>
      <w:bookmarkStart w:id="1945" w:name="_ETM_Q10_600608"/>
      <w:bookmarkStart w:id="1946" w:name="_ETM_Q10_601531"/>
      <w:bookmarkStart w:id="1947" w:name="_ETM_Q10_599886"/>
      <w:bookmarkEnd w:id="1944"/>
      <w:bookmarkEnd w:id="1945"/>
      <w:bookmarkEnd w:id="1946"/>
      <w:bookmarkEnd w:id="1947"/>
      <w:r>
        <w:rPr>
          <w:rFonts w:hint="cs"/>
          <w:rtl/>
          <w:lang w:eastAsia="he-IL"/>
        </w:rPr>
        <w:t>וזיציה לא אחראי</w:t>
      </w:r>
      <w:bookmarkStart w:id="1948" w:name="_ETM_Q10_599695"/>
      <w:bookmarkEnd w:id="1948"/>
      <w:r>
        <w:rPr>
          <w:rFonts w:hint="cs"/>
          <w:rtl/>
          <w:lang w:eastAsia="he-IL"/>
        </w:rPr>
        <w:t xml:space="preserve">ת? </w:t>
      </w:r>
      <w:bookmarkStart w:id="1949" w:name="_ETM_Q10_601108"/>
      <w:bookmarkEnd w:id="1949"/>
      <w:r>
        <w:rPr>
          <w:rFonts w:hint="cs"/>
          <w:rtl/>
          <w:lang w:eastAsia="he-IL"/>
        </w:rPr>
        <w:t>תתבייש.</w:t>
      </w:r>
      <w:bookmarkStart w:id="1950" w:name="_ETM_Q10_603250"/>
      <w:bookmarkEnd w:id="1950"/>
    </w:p>
    <w:p w:rsidR="00C979E7" w:rsidRDefault="00C979E7" w:rsidP="00E379A5">
      <w:pPr>
        <w:rPr>
          <w:rtl/>
          <w:lang w:eastAsia="he-IL"/>
        </w:rPr>
      </w:pPr>
      <w:bookmarkStart w:id="1951" w:name="_ETM_Q10_603350"/>
      <w:bookmarkStart w:id="1952" w:name="_ETM_Q10_601642"/>
      <w:bookmarkEnd w:id="1951"/>
      <w:bookmarkEnd w:id="1952"/>
    </w:p>
    <w:p w:rsidR="00C979E7" w:rsidRDefault="00C979E7" w:rsidP="00E379A5">
      <w:pPr>
        <w:pStyle w:val="-"/>
        <w:keepNext/>
        <w:rPr>
          <w:rtl/>
        </w:rPr>
      </w:pPr>
      <w:bookmarkStart w:id="1953" w:name="ET_speakercontinue_6458_34"/>
      <w:r w:rsidRPr="00055D3A">
        <w:rPr>
          <w:rStyle w:val="TagStyle"/>
          <w:rtl/>
        </w:rPr>
        <w:t xml:space="preserve"> &lt;&lt; דובר_המשך &gt;&gt; </w:t>
      </w:r>
      <w:r>
        <w:rPr>
          <w:rtl/>
        </w:rPr>
        <w:t>שר החינוך יואב קיש:</w:t>
      </w:r>
      <w:r w:rsidRPr="00055D3A">
        <w:rPr>
          <w:rStyle w:val="TagStyle"/>
          <w:rtl/>
        </w:rPr>
        <w:t xml:space="preserve"> &lt;&lt; דובר_המשך &gt;&gt;</w:t>
      </w:r>
      <w:r>
        <w:rPr>
          <w:rtl/>
        </w:rPr>
        <w:t xml:space="preserve"> </w:t>
      </w:r>
      <w:bookmarkEnd w:id="1953"/>
    </w:p>
    <w:p w:rsidR="00C979E7" w:rsidRDefault="00C979E7" w:rsidP="00E379A5">
      <w:pPr>
        <w:rPr>
          <w:rtl/>
          <w:lang w:eastAsia="he-IL"/>
        </w:rPr>
      </w:pPr>
    </w:p>
    <w:p w:rsidR="00C979E7" w:rsidRDefault="00C979E7" w:rsidP="00E379A5">
      <w:pPr>
        <w:rPr>
          <w:rtl/>
          <w:lang w:eastAsia="he-IL"/>
        </w:rPr>
      </w:pPr>
      <w:bookmarkStart w:id="1954" w:name="_ETM_Q10_602426"/>
      <w:bookmarkStart w:id="1955" w:name="_ETM_Q10_601803"/>
      <w:bookmarkEnd w:id="1954"/>
      <w:bookmarkEnd w:id="1955"/>
      <w:r>
        <w:rPr>
          <w:rFonts w:hint="cs"/>
          <w:rtl/>
          <w:lang w:eastAsia="he-IL"/>
        </w:rPr>
        <w:t xml:space="preserve">אה, סליחה. חבר </w:t>
      </w:r>
      <w:bookmarkStart w:id="1956" w:name="_ETM_Q10_602660"/>
      <w:bookmarkEnd w:id="1956"/>
      <w:r>
        <w:rPr>
          <w:rFonts w:hint="cs"/>
          <w:rtl/>
          <w:lang w:eastAsia="he-IL"/>
        </w:rPr>
        <w:t xml:space="preserve">הכנסת פורר, רציתי להגיד יושב-ראש המפלגה שלך, אבל הוא לא </w:t>
      </w:r>
      <w:bookmarkStart w:id="1957" w:name="_ETM_Q10_604256"/>
      <w:bookmarkEnd w:id="1957"/>
      <w:r>
        <w:rPr>
          <w:rFonts w:hint="cs"/>
          <w:rtl/>
          <w:lang w:eastAsia="he-IL"/>
        </w:rPr>
        <w:t xml:space="preserve">יושב-ראש – </w:t>
      </w:r>
      <w:bookmarkStart w:id="1958" w:name="_ETM_Q10_607536"/>
      <w:bookmarkEnd w:id="1958"/>
      <w:r>
        <w:rPr>
          <w:rFonts w:hint="cs"/>
          <w:rtl/>
          <w:lang w:eastAsia="he-IL"/>
        </w:rPr>
        <w:t xml:space="preserve">יושב-ראש המפלגה שלך </w:t>
      </w:r>
      <w:bookmarkStart w:id="1959" w:name="_ETM_Q10_608470"/>
      <w:bookmarkEnd w:id="1959"/>
      <w:r>
        <w:rPr>
          <w:rFonts w:hint="cs"/>
          <w:rtl/>
          <w:lang w:eastAsia="he-IL"/>
        </w:rPr>
        <w:t>אמר שהמלח</w:t>
      </w:r>
      <w:bookmarkStart w:id="1960" w:name="_ETM_Q10_609420"/>
      <w:bookmarkEnd w:id="1960"/>
      <w:r>
        <w:rPr>
          <w:rFonts w:hint="cs"/>
          <w:rtl/>
          <w:lang w:eastAsia="he-IL"/>
        </w:rPr>
        <w:t xml:space="preserve">מה בעזה </w:t>
      </w:r>
      <w:bookmarkStart w:id="1961" w:name="_ETM_Q10_608319"/>
      <w:bookmarkStart w:id="1962" w:name="_ETM_Q10_603595"/>
      <w:bookmarkEnd w:id="1961"/>
      <w:bookmarkEnd w:id="1962"/>
      <w:r>
        <w:rPr>
          <w:rFonts w:hint="cs"/>
          <w:rtl/>
          <w:lang w:eastAsia="he-IL"/>
        </w:rPr>
        <w:t>ואיראן</w:t>
      </w:r>
      <w:bookmarkStart w:id="1963" w:name="_ETM_Q10_615256"/>
      <w:bookmarkEnd w:id="1963"/>
      <w:r>
        <w:rPr>
          <w:rFonts w:hint="cs"/>
          <w:rtl/>
          <w:lang w:eastAsia="he-IL"/>
        </w:rPr>
        <w:t xml:space="preserve"> היא </w:t>
      </w:r>
      <w:bookmarkStart w:id="1964" w:name="_ETM_Q10_610956"/>
      <w:bookmarkEnd w:id="1964"/>
      <w:r>
        <w:rPr>
          <w:rFonts w:hint="cs"/>
          <w:rtl/>
          <w:lang w:eastAsia="he-IL"/>
        </w:rPr>
        <w:t>רק לטובת שיקולי קואליציה. איך אתה לא מתבייש?</w:t>
      </w:r>
    </w:p>
    <w:p w:rsidR="00C979E7" w:rsidRDefault="00C979E7" w:rsidP="00E379A5">
      <w:pPr>
        <w:rPr>
          <w:rtl/>
          <w:lang w:eastAsia="he-IL"/>
        </w:rPr>
      </w:pPr>
      <w:bookmarkStart w:id="1965" w:name="_ETM_Q10_612436"/>
      <w:bookmarkStart w:id="1966" w:name="_ETM_Q10_612954"/>
      <w:bookmarkEnd w:id="1965"/>
      <w:bookmarkEnd w:id="1966"/>
    </w:p>
    <w:p w:rsidR="00C979E7" w:rsidRDefault="00C979E7" w:rsidP="00E379A5">
      <w:pPr>
        <w:pStyle w:val="af5"/>
        <w:keepNext/>
        <w:rPr>
          <w:rtl/>
        </w:rPr>
      </w:pPr>
      <w:bookmarkStart w:id="1967" w:name="ET_interruption_קריאות_35"/>
      <w:r w:rsidRPr="00055D3A">
        <w:rPr>
          <w:rStyle w:val="TagStyle"/>
          <w:rtl/>
        </w:rPr>
        <w:t xml:space="preserve"> &lt;&lt; קריאה &gt;&gt; </w:t>
      </w:r>
      <w:r>
        <w:rPr>
          <w:rtl/>
        </w:rPr>
        <w:t>קריאות:</w:t>
      </w:r>
      <w:r w:rsidRPr="00055D3A">
        <w:rPr>
          <w:rStyle w:val="TagStyle"/>
          <w:rtl/>
        </w:rPr>
        <w:t xml:space="preserve"> &lt;&lt; קריאה &gt;&gt;</w:t>
      </w:r>
      <w:r>
        <w:rPr>
          <w:rtl/>
        </w:rPr>
        <w:t xml:space="preserve"> </w:t>
      </w:r>
      <w:bookmarkEnd w:id="1967"/>
    </w:p>
    <w:p w:rsidR="00C979E7" w:rsidRDefault="00C979E7" w:rsidP="00E379A5">
      <w:pPr>
        <w:rPr>
          <w:rtl/>
          <w:lang w:eastAsia="he-IL"/>
        </w:rPr>
      </w:pPr>
    </w:p>
    <w:p w:rsidR="00C979E7" w:rsidRDefault="00C979E7" w:rsidP="00E379A5">
      <w:pPr>
        <w:rPr>
          <w:rtl/>
          <w:lang w:eastAsia="he-IL"/>
        </w:rPr>
      </w:pPr>
      <w:bookmarkStart w:id="1968" w:name="_ETM_Q10_611235"/>
      <w:bookmarkEnd w:id="1968"/>
      <w:r>
        <w:rPr>
          <w:rFonts w:hint="cs"/>
          <w:rtl/>
          <w:lang w:eastAsia="he-IL"/>
        </w:rPr>
        <w:t>- -</w:t>
      </w:r>
      <w:bookmarkStart w:id="1969" w:name="_ETM_Q10_611939"/>
      <w:bookmarkEnd w:id="1969"/>
      <w:r>
        <w:rPr>
          <w:rFonts w:hint="cs"/>
          <w:rtl/>
          <w:lang w:eastAsia="he-IL"/>
        </w:rPr>
        <w:t xml:space="preserve"> -</w:t>
      </w:r>
      <w:bookmarkStart w:id="1970" w:name="_ETM_Q10_612563"/>
      <w:bookmarkStart w:id="1971" w:name="_ETM_Q10_612657"/>
      <w:bookmarkStart w:id="1972" w:name="_ETM_Q10_614464"/>
      <w:bookmarkEnd w:id="1970"/>
      <w:bookmarkEnd w:id="1971"/>
      <w:bookmarkEnd w:id="1972"/>
    </w:p>
    <w:p w:rsidR="00C979E7" w:rsidRDefault="00C979E7" w:rsidP="00E379A5">
      <w:pPr>
        <w:rPr>
          <w:rtl/>
          <w:lang w:eastAsia="he-IL"/>
        </w:rPr>
      </w:pPr>
      <w:bookmarkStart w:id="1973" w:name="_ETM_Q10_614540"/>
      <w:bookmarkStart w:id="1974" w:name="_ETM_Q10_612337"/>
      <w:bookmarkStart w:id="1975" w:name="_ETM_Q10_612774"/>
      <w:bookmarkEnd w:id="1973"/>
      <w:bookmarkEnd w:id="1974"/>
      <w:bookmarkEnd w:id="1975"/>
    </w:p>
    <w:p w:rsidR="00C979E7" w:rsidRDefault="00C979E7" w:rsidP="00E379A5">
      <w:pPr>
        <w:pStyle w:val="af5"/>
        <w:keepNext/>
        <w:rPr>
          <w:rtl/>
        </w:rPr>
      </w:pPr>
      <w:bookmarkStart w:id="1976" w:name="ET_interruption_5080_36"/>
      <w:r w:rsidRPr="00055D3A">
        <w:rPr>
          <w:rStyle w:val="TagStyle"/>
          <w:rtl/>
        </w:rPr>
        <w:t xml:space="preserve"> &lt;&lt; קריאה &gt;&gt; </w:t>
      </w:r>
      <w:r>
        <w:rPr>
          <w:rtl/>
        </w:rPr>
        <w:t>בועז טופורובסקי (יש עתיד):</w:t>
      </w:r>
      <w:r w:rsidRPr="00055D3A">
        <w:rPr>
          <w:rStyle w:val="TagStyle"/>
          <w:rtl/>
        </w:rPr>
        <w:t xml:space="preserve"> &lt;&lt; קריאה &gt;&gt;</w:t>
      </w:r>
      <w:r>
        <w:rPr>
          <w:rtl/>
        </w:rPr>
        <w:t xml:space="preserve"> </w:t>
      </w:r>
      <w:bookmarkEnd w:id="1976"/>
    </w:p>
    <w:p w:rsidR="00C979E7" w:rsidRDefault="00C979E7" w:rsidP="00E379A5">
      <w:pPr>
        <w:rPr>
          <w:rtl/>
          <w:lang w:eastAsia="he-IL"/>
        </w:rPr>
      </w:pPr>
    </w:p>
    <w:p w:rsidR="00C979E7" w:rsidRDefault="00C979E7" w:rsidP="00E379A5">
      <w:pPr>
        <w:rPr>
          <w:rtl/>
          <w:lang w:eastAsia="he-IL"/>
        </w:rPr>
      </w:pPr>
      <w:bookmarkStart w:id="1977" w:name="_ETM_Q10_618510"/>
      <w:bookmarkStart w:id="1978" w:name="_ETM_Q10_613816"/>
      <w:bookmarkEnd w:id="1977"/>
      <w:bookmarkEnd w:id="1978"/>
      <w:r>
        <w:rPr>
          <w:rFonts w:hint="cs"/>
          <w:rtl/>
          <w:lang w:eastAsia="he-IL"/>
        </w:rPr>
        <w:t>זה אפילו לא קומדיה.</w:t>
      </w:r>
    </w:p>
    <w:p w:rsidR="00C979E7" w:rsidRDefault="00C979E7" w:rsidP="00E379A5">
      <w:pPr>
        <w:rPr>
          <w:rtl/>
          <w:lang w:eastAsia="he-IL"/>
        </w:rPr>
      </w:pPr>
      <w:bookmarkStart w:id="1979" w:name="_ETM_Q10_617391"/>
      <w:bookmarkStart w:id="1980" w:name="_ETM_Q10_617475"/>
      <w:bookmarkEnd w:id="1979"/>
      <w:bookmarkEnd w:id="1980"/>
    </w:p>
    <w:p w:rsidR="00C979E7" w:rsidRDefault="00C979E7" w:rsidP="00E379A5">
      <w:pPr>
        <w:pStyle w:val="-"/>
        <w:keepNext/>
        <w:rPr>
          <w:rtl/>
        </w:rPr>
      </w:pPr>
      <w:bookmarkStart w:id="1981" w:name="ET_speakercontinue_6458_37"/>
      <w:r w:rsidRPr="00055D3A">
        <w:rPr>
          <w:rStyle w:val="TagStyle"/>
          <w:rtl/>
        </w:rPr>
        <w:t xml:space="preserve"> &lt;&lt; דובר_המשך &gt;&gt; </w:t>
      </w:r>
      <w:r>
        <w:rPr>
          <w:rtl/>
        </w:rPr>
        <w:t>שר החינוך יואב קיש:</w:t>
      </w:r>
      <w:r w:rsidRPr="00055D3A">
        <w:rPr>
          <w:rStyle w:val="TagStyle"/>
          <w:rtl/>
        </w:rPr>
        <w:t xml:space="preserve"> &lt;&lt; דובר_המשך &gt;&gt;</w:t>
      </w:r>
      <w:r>
        <w:rPr>
          <w:rtl/>
        </w:rPr>
        <w:t xml:space="preserve"> </w:t>
      </w:r>
      <w:bookmarkEnd w:id="1981"/>
    </w:p>
    <w:p w:rsidR="00C979E7" w:rsidRDefault="00C979E7" w:rsidP="00E379A5">
      <w:pPr>
        <w:rPr>
          <w:rtl/>
          <w:lang w:eastAsia="he-IL"/>
        </w:rPr>
      </w:pPr>
    </w:p>
    <w:p w:rsidR="00C979E7" w:rsidRDefault="00C979E7" w:rsidP="005A768F">
      <w:pPr>
        <w:rPr>
          <w:rtl/>
          <w:lang w:eastAsia="he-IL"/>
        </w:rPr>
      </w:pPr>
      <w:bookmarkStart w:id="1982" w:name="_ETM_Q10_619016"/>
      <w:bookmarkEnd w:id="1982"/>
      <w:r>
        <w:rPr>
          <w:rFonts w:hint="cs"/>
          <w:rtl/>
          <w:lang w:eastAsia="he-IL"/>
        </w:rPr>
        <w:t xml:space="preserve">תגיד לאיווט, </w:t>
      </w:r>
      <w:bookmarkStart w:id="1983" w:name="_ETM_Q10_616678"/>
      <w:bookmarkEnd w:id="1983"/>
      <w:r>
        <w:rPr>
          <w:rFonts w:hint="cs"/>
          <w:rtl/>
          <w:lang w:eastAsia="he-IL"/>
        </w:rPr>
        <w:t xml:space="preserve">ראש המפלגה שלך, חבר הכנסת </w:t>
      </w:r>
      <w:bookmarkStart w:id="1984" w:name="_ETM_Q10_620741"/>
      <w:bookmarkEnd w:id="1984"/>
      <w:r>
        <w:rPr>
          <w:rFonts w:hint="cs"/>
          <w:rtl/>
          <w:lang w:eastAsia="he-IL"/>
        </w:rPr>
        <w:t>ליברמן</w:t>
      </w:r>
      <w:bookmarkStart w:id="1985" w:name="_ETM_Q10_620828"/>
      <w:bookmarkStart w:id="1986" w:name="_ETM_Q10_619439"/>
      <w:bookmarkEnd w:id="1985"/>
      <w:bookmarkEnd w:id="1986"/>
      <w:r>
        <w:rPr>
          <w:rFonts w:hint="cs"/>
          <w:rtl/>
          <w:lang w:eastAsia="he-IL"/>
        </w:rPr>
        <w:t>, שהוא חייב להת</w:t>
      </w:r>
      <w:bookmarkStart w:id="1987" w:name="_ETM_Q10_620787"/>
      <w:bookmarkEnd w:id="1987"/>
      <w:r>
        <w:rPr>
          <w:rFonts w:hint="cs"/>
          <w:rtl/>
          <w:lang w:eastAsia="he-IL"/>
        </w:rPr>
        <w:t>נצל</w:t>
      </w:r>
      <w:r w:rsidR="005A768F">
        <w:rPr>
          <w:rFonts w:hint="cs"/>
          <w:rtl/>
          <w:lang w:eastAsia="he-IL"/>
        </w:rPr>
        <w:t>,</w:t>
      </w:r>
      <w:r>
        <w:rPr>
          <w:rFonts w:hint="cs"/>
          <w:rtl/>
          <w:lang w:eastAsia="he-IL"/>
        </w:rPr>
        <w:t xml:space="preserve"> שיתנצל בפני </w:t>
      </w:r>
      <w:bookmarkStart w:id="1988" w:name="_ETM_Q10_626654"/>
      <w:bookmarkEnd w:id="1988"/>
      <w:r>
        <w:rPr>
          <w:rFonts w:hint="cs"/>
          <w:rtl/>
          <w:lang w:eastAsia="he-IL"/>
        </w:rPr>
        <w:t>המשפחות השכולות. בושה וחרפה</w:t>
      </w:r>
      <w:bookmarkStart w:id="1989" w:name="_ETM_Q10_622681"/>
      <w:bookmarkEnd w:id="1989"/>
      <w:r>
        <w:rPr>
          <w:rFonts w:hint="cs"/>
          <w:rtl/>
          <w:lang w:eastAsia="he-IL"/>
        </w:rPr>
        <w:t xml:space="preserve">. איך מדברים כך </w:t>
      </w:r>
      <w:bookmarkStart w:id="1990" w:name="_ETM_Q10_626080"/>
      <w:bookmarkEnd w:id="1990"/>
      <w:r>
        <w:rPr>
          <w:rFonts w:hint="cs"/>
          <w:rtl/>
          <w:lang w:eastAsia="he-IL"/>
        </w:rPr>
        <w:t>בכ</w:t>
      </w:r>
      <w:bookmarkStart w:id="1991" w:name="_ETM_Q10_627129"/>
      <w:bookmarkEnd w:id="1991"/>
      <w:r>
        <w:rPr>
          <w:rFonts w:hint="cs"/>
          <w:rtl/>
          <w:lang w:eastAsia="he-IL"/>
        </w:rPr>
        <w:t>נסת ישראל?</w:t>
      </w:r>
      <w:bookmarkStart w:id="1992" w:name="_ETM_Q10_625908"/>
      <w:bookmarkStart w:id="1993" w:name="_ETM_Q10_626082"/>
      <w:bookmarkEnd w:id="1992"/>
      <w:bookmarkEnd w:id="1993"/>
    </w:p>
    <w:p w:rsidR="00C979E7" w:rsidRDefault="00C979E7" w:rsidP="00E379A5">
      <w:pPr>
        <w:rPr>
          <w:rtl/>
          <w:lang w:eastAsia="he-IL"/>
        </w:rPr>
      </w:pPr>
      <w:bookmarkStart w:id="1994" w:name="_ETM_Q10_626155"/>
      <w:bookmarkEnd w:id="1994"/>
    </w:p>
    <w:p w:rsidR="00C979E7" w:rsidRDefault="00C979E7" w:rsidP="00E379A5">
      <w:pPr>
        <w:pStyle w:val="af5"/>
        <w:keepNext/>
        <w:rPr>
          <w:rtl/>
        </w:rPr>
      </w:pPr>
      <w:bookmarkStart w:id="1995" w:name="ET_interruption_5520_38"/>
      <w:r w:rsidRPr="00055D3A">
        <w:rPr>
          <w:rStyle w:val="TagStyle"/>
          <w:rtl/>
        </w:rPr>
        <w:t xml:space="preserve"> &lt;&lt; קריאה &gt;&gt; </w:t>
      </w:r>
      <w:r>
        <w:rPr>
          <w:rtl/>
        </w:rPr>
        <w:t>עודד פורר (ישראל ביתנו):</w:t>
      </w:r>
      <w:r w:rsidRPr="00055D3A">
        <w:rPr>
          <w:rStyle w:val="TagStyle"/>
          <w:rtl/>
        </w:rPr>
        <w:t xml:space="preserve"> &lt;&lt; קריאה &gt;&gt;</w:t>
      </w:r>
      <w:r>
        <w:rPr>
          <w:rtl/>
        </w:rPr>
        <w:t xml:space="preserve"> </w:t>
      </w:r>
      <w:bookmarkEnd w:id="1995"/>
    </w:p>
    <w:p w:rsidR="00C979E7" w:rsidRDefault="00C979E7" w:rsidP="00E379A5">
      <w:pPr>
        <w:rPr>
          <w:rtl/>
          <w:lang w:eastAsia="he-IL"/>
        </w:rPr>
      </w:pPr>
    </w:p>
    <w:p w:rsidR="00C979E7" w:rsidRDefault="00C979E7" w:rsidP="00E379A5">
      <w:pPr>
        <w:rPr>
          <w:rtl/>
          <w:lang w:eastAsia="he-IL"/>
        </w:rPr>
      </w:pPr>
      <w:bookmarkStart w:id="1996" w:name="_ETM_Q10_629107"/>
      <w:bookmarkEnd w:id="1996"/>
      <w:r>
        <w:rPr>
          <w:rFonts w:hint="cs"/>
          <w:rtl/>
          <w:lang w:eastAsia="he-IL"/>
        </w:rPr>
        <w:t>- -</w:t>
      </w:r>
      <w:bookmarkStart w:id="1997" w:name="_ETM_Q10_630159"/>
      <w:bookmarkEnd w:id="1997"/>
      <w:r>
        <w:rPr>
          <w:rFonts w:hint="cs"/>
          <w:rtl/>
          <w:lang w:eastAsia="he-IL"/>
        </w:rPr>
        <w:t xml:space="preserve"> -</w:t>
      </w:r>
    </w:p>
    <w:p w:rsidR="00C979E7" w:rsidRDefault="00C979E7" w:rsidP="00E379A5">
      <w:pPr>
        <w:rPr>
          <w:rtl/>
          <w:lang w:eastAsia="he-IL"/>
        </w:rPr>
      </w:pPr>
      <w:bookmarkStart w:id="1998" w:name="_ETM_Q10_630494"/>
      <w:bookmarkStart w:id="1999" w:name="_ETM_Q10_630580"/>
      <w:bookmarkEnd w:id="1998"/>
      <w:bookmarkEnd w:id="1999"/>
    </w:p>
    <w:p w:rsidR="00C979E7" w:rsidRDefault="00C979E7" w:rsidP="00E379A5">
      <w:pPr>
        <w:pStyle w:val="af6"/>
        <w:keepNext/>
        <w:rPr>
          <w:rtl/>
        </w:rPr>
      </w:pPr>
      <w:bookmarkStart w:id="2000" w:name="ET_yor_6423_39"/>
      <w:r w:rsidRPr="00055D3A">
        <w:rPr>
          <w:rStyle w:val="TagStyle"/>
          <w:rtl/>
        </w:rPr>
        <w:t xml:space="preserve"> &lt;&lt; יור &gt;&gt; </w:t>
      </w:r>
      <w:r>
        <w:rPr>
          <w:rtl/>
        </w:rPr>
        <w:t>היו"ר אמיר אוחנה:</w:t>
      </w:r>
      <w:r w:rsidRPr="00055D3A">
        <w:rPr>
          <w:rStyle w:val="TagStyle"/>
          <w:rtl/>
        </w:rPr>
        <w:t xml:space="preserve"> &lt;&lt; יור &gt;&gt;</w:t>
      </w:r>
      <w:r>
        <w:rPr>
          <w:rtl/>
        </w:rPr>
        <w:t xml:space="preserve"> </w:t>
      </w:r>
      <w:bookmarkEnd w:id="2000"/>
    </w:p>
    <w:p w:rsidR="00C979E7" w:rsidRDefault="00C979E7" w:rsidP="00E379A5">
      <w:pPr>
        <w:rPr>
          <w:rtl/>
          <w:lang w:eastAsia="he-IL"/>
        </w:rPr>
      </w:pPr>
    </w:p>
    <w:p w:rsidR="00C979E7" w:rsidRDefault="00C979E7" w:rsidP="00E379A5">
      <w:pPr>
        <w:rPr>
          <w:rtl/>
          <w:lang w:eastAsia="he-IL"/>
        </w:rPr>
      </w:pPr>
      <w:bookmarkStart w:id="2001" w:name="_ETM_Q10_631341"/>
      <w:bookmarkEnd w:id="2001"/>
      <w:r>
        <w:rPr>
          <w:rFonts w:hint="cs"/>
          <w:rtl/>
          <w:lang w:eastAsia="he-IL"/>
        </w:rPr>
        <w:t>חבר הכנסת פורר, די.</w:t>
      </w:r>
    </w:p>
    <w:p w:rsidR="00C979E7" w:rsidRDefault="00C979E7" w:rsidP="00E379A5">
      <w:pPr>
        <w:rPr>
          <w:rtl/>
          <w:lang w:eastAsia="he-IL"/>
        </w:rPr>
      </w:pPr>
      <w:bookmarkStart w:id="2002" w:name="_ETM_Q10_628710"/>
      <w:bookmarkStart w:id="2003" w:name="_ETM_Q10_628870"/>
      <w:bookmarkStart w:id="2004" w:name="_ETM_Q10_628063"/>
      <w:bookmarkEnd w:id="2002"/>
      <w:bookmarkEnd w:id="2003"/>
      <w:bookmarkEnd w:id="2004"/>
    </w:p>
    <w:p w:rsidR="00C979E7" w:rsidRDefault="00C979E7" w:rsidP="00E379A5">
      <w:pPr>
        <w:pStyle w:val="af5"/>
        <w:keepNext/>
        <w:rPr>
          <w:rtl/>
        </w:rPr>
      </w:pPr>
      <w:bookmarkStart w:id="2005" w:name="ET_interruption_5520_40"/>
      <w:r w:rsidRPr="00055D3A">
        <w:rPr>
          <w:rStyle w:val="TagStyle"/>
          <w:rtl/>
        </w:rPr>
        <w:t xml:space="preserve"> &lt;&lt; קריאה &gt;&gt; </w:t>
      </w:r>
      <w:r>
        <w:rPr>
          <w:rtl/>
        </w:rPr>
        <w:t>עודד פורר (ישראל ביתנו):</w:t>
      </w:r>
      <w:r w:rsidRPr="00055D3A">
        <w:rPr>
          <w:rStyle w:val="TagStyle"/>
          <w:rtl/>
        </w:rPr>
        <w:t xml:space="preserve"> &lt;&lt; קריאה &gt;&gt;</w:t>
      </w:r>
      <w:r>
        <w:rPr>
          <w:rtl/>
        </w:rPr>
        <w:t xml:space="preserve"> </w:t>
      </w:r>
      <w:bookmarkEnd w:id="2005"/>
    </w:p>
    <w:p w:rsidR="00C979E7" w:rsidRDefault="00C979E7" w:rsidP="00E379A5">
      <w:pPr>
        <w:rPr>
          <w:rtl/>
          <w:lang w:eastAsia="he-IL"/>
        </w:rPr>
      </w:pPr>
    </w:p>
    <w:p w:rsidR="00C979E7" w:rsidRDefault="00C979E7" w:rsidP="00E379A5">
      <w:pPr>
        <w:rPr>
          <w:rtl/>
          <w:lang w:eastAsia="he-IL"/>
        </w:rPr>
      </w:pPr>
      <w:bookmarkStart w:id="2006" w:name="_ETM_Q10_631411"/>
      <w:bookmarkEnd w:id="2006"/>
      <w:r>
        <w:rPr>
          <w:rFonts w:hint="cs"/>
          <w:rtl/>
          <w:lang w:eastAsia="he-IL"/>
        </w:rPr>
        <w:t>- - - חוק גיוס.</w:t>
      </w:r>
      <w:bookmarkStart w:id="2007" w:name="_ETM_Q10_630953"/>
      <w:bookmarkEnd w:id="2007"/>
    </w:p>
    <w:p w:rsidR="00C979E7" w:rsidRDefault="00C979E7" w:rsidP="00E379A5">
      <w:pPr>
        <w:rPr>
          <w:rtl/>
          <w:lang w:eastAsia="he-IL"/>
        </w:rPr>
      </w:pPr>
      <w:bookmarkStart w:id="2008" w:name="_ETM_Q10_631182"/>
      <w:bookmarkStart w:id="2009" w:name="_ETM_Q10_631267"/>
      <w:bookmarkEnd w:id="2008"/>
      <w:bookmarkEnd w:id="2009"/>
    </w:p>
    <w:p w:rsidR="00C979E7" w:rsidRDefault="00C979E7" w:rsidP="00E379A5">
      <w:pPr>
        <w:pStyle w:val="af6"/>
        <w:keepNext/>
        <w:rPr>
          <w:rtl/>
        </w:rPr>
      </w:pPr>
      <w:bookmarkStart w:id="2010" w:name="ET_yor_6423_41"/>
      <w:r w:rsidRPr="00055D3A">
        <w:rPr>
          <w:rStyle w:val="TagStyle"/>
          <w:rtl/>
        </w:rPr>
        <w:t xml:space="preserve"> &lt;&lt; יור &gt;&gt; </w:t>
      </w:r>
      <w:r>
        <w:rPr>
          <w:rtl/>
        </w:rPr>
        <w:t>היו"ר אמיר אוחנה:</w:t>
      </w:r>
      <w:r w:rsidRPr="00055D3A">
        <w:rPr>
          <w:rStyle w:val="TagStyle"/>
          <w:rtl/>
        </w:rPr>
        <w:t xml:space="preserve"> &lt;&lt; יור &gt;&gt;</w:t>
      </w:r>
      <w:r>
        <w:rPr>
          <w:rtl/>
        </w:rPr>
        <w:t xml:space="preserve"> </w:t>
      </w:r>
      <w:bookmarkEnd w:id="2010"/>
    </w:p>
    <w:p w:rsidR="00C979E7" w:rsidRDefault="00C979E7" w:rsidP="00E379A5">
      <w:pPr>
        <w:rPr>
          <w:rtl/>
          <w:lang w:eastAsia="he-IL"/>
        </w:rPr>
      </w:pPr>
    </w:p>
    <w:p w:rsidR="00C979E7" w:rsidRDefault="00C979E7" w:rsidP="00E379A5">
      <w:pPr>
        <w:rPr>
          <w:rtl/>
          <w:lang w:eastAsia="he-IL"/>
        </w:rPr>
      </w:pPr>
      <w:bookmarkStart w:id="2011" w:name="_ETM_Q10_631872"/>
      <w:bookmarkEnd w:id="2011"/>
      <w:r>
        <w:rPr>
          <w:rFonts w:hint="cs"/>
          <w:rtl/>
          <w:lang w:eastAsia="he-IL"/>
        </w:rPr>
        <w:t xml:space="preserve">חבר הכנסת פורר, </w:t>
      </w:r>
      <w:bookmarkStart w:id="2012" w:name="_ETM_Q10_634974"/>
      <w:bookmarkEnd w:id="2012"/>
      <w:r>
        <w:rPr>
          <w:rFonts w:hint="cs"/>
          <w:rtl/>
          <w:lang w:eastAsia="he-IL"/>
        </w:rPr>
        <w:t>קריאה ראשונה</w:t>
      </w:r>
      <w:bookmarkStart w:id="2013" w:name="_ETM_Q10_632533"/>
      <w:bookmarkEnd w:id="2013"/>
      <w:r>
        <w:rPr>
          <w:rFonts w:hint="cs"/>
          <w:rtl/>
          <w:lang w:eastAsia="he-IL"/>
        </w:rPr>
        <w:t>.</w:t>
      </w:r>
      <w:bookmarkStart w:id="2014" w:name="_ETM_Q10_630909"/>
      <w:bookmarkEnd w:id="2014"/>
      <w:r>
        <w:rPr>
          <w:rFonts w:hint="cs"/>
          <w:rtl/>
          <w:lang w:eastAsia="he-IL"/>
        </w:rPr>
        <w:t xml:space="preserve"> חבר הכנסת פורר, די.</w:t>
      </w:r>
    </w:p>
    <w:p w:rsidR="00C979E7" w:rsidRDefault="00C979E7" w:rsidP="00E379A5">
      <w:pPr>
        <w:rPr>
          <w:rtl/>
          <w:lang w:eastAsia="he-IL"/>
        </w:rPr>
      </w:pPr>
      <w:bookmarkStart w:id="2015" w:name="_ETM_Q10_632764"/>
    </w:p>
    <w:p w:rsidR="00C979E7" w:rsidRDefault="00C979E7" w:rsidP="00E379A5">
      <w:pPr>
        <w:pStyle w:val="af5"/>
        <w:keepNext/>
        <w:rPr>
          <w:rtl/>
        </w:rPr>
      </w:pPr>
      <w:bookmarkStart w:id="2016" w:name="ET_interruption_5520_42"/>
      <w:r w:rsidRPr="00055D3A">
        <w:rPr>
          <w:rStyle w:val="TagStyle"/>
          <w:rtl/>
        </w:rPr>
        <w:t xml:space="preserve"> &lt;&lt; קריאה &gt;&gt; </w:t>
      </w:r>
      <w:r>
        <w:rPr>
          <w:rtl/>
        </w:rPr>
        <w:t>עודד פורר (ישראל ביתנו):</w:t>
      </w:r>
      <w:r w:rsidRPr="00055D3A">
        <w:rPr>
          <w:rStyle w:val="TagStyle"/>
          <w:rtl/>
        </w:rPr>
        <w:t xml:space="preserve"> &lt;&lt; קריאה &gt;&gt;</w:t>
      </w:r>
      <w:r>
        <w:rPr>
          <w:rtl/>
        </w:rPr>
        <w:t xml:space="preserve"> </w:t>
      </w:r>
      <w:bookmarkEnd w:id="2016"/>
    </w:p>
    <w:p w:rsidR="00C979E7" w:rsidRDefault="00C979E7" w:rsidP="00E379A5">
      <w:pPr>
        <w:rPr>
          <w:rtl/>
          <w:lang w:eastAsia="he-IL"/>
        </w:rPr>
      </w:pPr>
    </w:p>
    <w:bookmarkEnd w:id="2015"/>
    <w:p w:rsidR="00C979E7" w:rsidRDefault="00C979E7" w:rsidP="00E379A5">
      <w:pPr>
        <w:rPr>
          <w:rtl/>
          <w:lang w:eastAsia="he-IL"/>
        </w:rPr>
      </w:pPr>
      <w:r>
        <w:rPr>
          <w:rFonts w:hint="cs"/>
          <w:rtl/>
          <w:lang w:eastAsia="he-IL"/>
        </w:rPr>
        <w:t>- - -</w:t>
      </w:r>
    </w:p>
    <w:p w:rsidR="00C979E7" w:rsidRDefault="00C979E7" w:rsidP="00E379A5">
      <w:pPr>
        <w:rPr>
          <w:rtl/>
          <w:lang w:eastAsia="he-IL"/>
        </w:rPr>
      </w:pPr>
      <w:bookmarkStart w:id="2017" w:name="_ETM_Q10_637883"/>
      <w:bookmarkStart w:id="2018" w:name="_ETM_Q10_637963"/>
      <w:bookmarkStart w:id="2019" w:name="_ETM_Q10_633784"/>
      <w:bookmarkEnd w:id="2017"/>
      <w:bookmarkEnd w:id="2018"/>
      <w:bookmarkEnd w:id="2019"/>
    </w:p>
    <w:p w:rsidR="00C979E7" w:rsidRDefault="00C979E7" w:rsidP="00E379A5">
      <w:pPr>
        <w:pStyle w:val="af6"/>
        <w:keepNext/>
        <w:rPr>
          <w:rtl/>
        </w:rPr>
      </w:pPr>
      <w:bookmarkStart w:id="2020" w:name="ET_yor_6423_43"/>
      <w:r w:rsidRPr="00055D3A">
        <w:rPr>
          <w:rStyle w:val="TagStyle"/>
          <w:rtl/>
        </w:rPr>
        <w:t xml:space="preserve"> &lt;&lt; יור &gt;&gt; </w:t>
      </w:r>
      <w:r>
        <w:rPr>
          <w:rtl/>
        </w:rPr>
        <w:t>היו"ר אמיר אוחנה:</w:t>
      </w:r>
      <w:r w:rsidRPr="00055D3A">
        <w:rPr>
          <w:rStyle w:val="TagStyle"/>
          <w:rtl/>
        </w:rPr>
        <w:t xml:space="preserve"> &lt;&lt; יור &gt;&gt;</w:t>
      </w:r>
      <w:r>
        <w:rPr>
          <w:rtl/>
        </w:rPr>
        <w:t xml:space="preserve"> </w:t>
      </w:r>
      <w:bookmarkEnd w:id="2020"/>
    </w:p>
    <w:p w:rsidR="00C979E7" w:rsidRDefault="00C979E7" w:rsidP="00E379A5">
      <w:pPr>
        <w:rPr>
          <w:rtl/>
          <w:lang w:eastAsia="he-IL"/>
        </w:rPr>
      </w:pPr>
    </w:p>
    <w:p w:rsidR="00C979E7" w:rsidRDefault="00C979E7" w:rsidP="00E379A5">
      <w:pPr>
        <w:rPr>
          <w:rtl/>
          <w:lang w:eastAsia="he-IL"/>
        </w:rPr>
      </w:pPr>
      <w:bookmarkStart w:id="2021" w:name="_ETM_Q10_634540"/>
      <w:bookmarkEnd w:id="2021"/>
      <w:r>
        <w:rPr>
          <w:rFonts w:hint="cs"/>
          <w:rtl/>
          <w:lang w:eastAsia="he-IL"/>
        </w:rPr>
        <w:t>חבר הכנס</w:t>
      </w:r>
      <w:bookmarkStart w:id="2022" w:name="_ETM_Q10_637264"/>
      <w:bookmarkEnd w:id="2022"/>
      <w:r>
        <w:rPr>
          <w:rFonts w:hint="cs"/>
          <w:rtl/>
          <w:lang w:eastAsia="he-IL"/>
        </w:rPr>
        <w:t xml:space="preserve">ת פורר, </w:t>
      </w:r>
      <w:bookmarkStart w:id="2023" w:name="_ETM_Q10_635290"/>
      <w:bookmarkEnd w:id="2023"/>
      <w:r>
        <w:rPr>
          <w:rFonts w:hint="cs"/>
          <w:rtl/>
          <w:lang w:eastAsia="he-IL"/>
        </w:rPr>
        <w:t>קריאה שנייה.</w:t>
      </w:r>
      <w:bookmarkStart w:id="2024" w:name="_ETM_Q10_637138"/>
      <w:bookmarkEnd w:id="2024"/>
    </w:p>
    <w:p w:rsidR="00C979E7" w:rsidRDefault="00C979E7" w:rsidP="00E379A5">
      <w:pPr>
        <w:rPr>
          <w:rtl/>
          <w:lang w:eastAsia="he-IL"/>
        </w:rPr>
      </w:pPr>
      <w:bookmarkStart w:id="2025" w:name="_ETM_Q10_637240"/>
      <w:bookmarkEnd w:id="2025"/>
    </w:p>
    <w:p w:rsidR="00C979E7" w:rsidRDefault="00C979E7" w:rsidP="00E379A5">
      <w:pPr>
        <w:pStyle w:val="-"/>
        <w:keepNext/>
        <w:rPr>
          <w:rtl/>
        </w:rPr>
      </w:pPr>
      <w:bookmarkStart w:id="2026" w:name="ET_speakercontinue_6458_44"/>
      <w:r w:rsidRPr="00055D3A">
        <w:rPr>
          <w:rStyle w:val="TagStyle"/>
          <w:rtl/>
        </w:rPr>
        <w:t xml:space="preserve"> &lt;&lt; דובר_המשך &gt;&gt; </w:t>
      </w:r>
      <w:r>
        <w:rPr>
          <w:rtl/>
        </w:rPr>
        <w:t>שר החינוך יואב קיש:</w:t>
      </w:r>
      <w:r w:rsidRPr="00055D3A">
        <w:rPr>
          <w:rStyle w:val="TagStyle"/>
          <w:rtl/>
        </w:rPr>
        <w:t xml:space="preserve"> &lt;&lt; דובר_המשך &gt;&gt;</w:t>
      </w:r>
      <w:r>
        <w:rPr>
          <w:rtl/>
        </w:rPr>
        <w:t xml:space="preserve"> </w:t>
      </w:r>
      <w:bookmarkEnd w:id="2026"/>
    </w:p>
    <w:p w:rsidR="00C979E7" w:rsidRDefault="00C979E7" w:rsidP="00E379A5">
      <w:pPr>
        <w:rPr>
          <w:rtl/>
          <w:lang w:eastAsia="he-IL"/>
        </w:rPr>
      </w:pPr>
    </w:p>
    <w:p w:rsidR="00C979E7" w:rsidRDefault="00C979E7" w:rsidP="00E379A5">
      <w:pPr>
        <w:rPr>
          <w:rtl/>
          <w:lang w:eastAsia="he-IL"/>
        </w:rPr>
      </w:pPr>
      <w:bookmarkStart w:id="2027" w:name="_ETM_Q10_638038"/>
      <w:bookmarkEnd w:id="2027"/>
      <w:r>
        <w:rPr>
          <w:rFonts w:hint="cs"/>
          <w:rtl/>
          <w:lang w:eastAsia="he-IL"/>
        </w:rPr>
        <w:t xml:space="preserve">חבר הכנסת פורר, אתה </w:t>
      </w:r>
      <w:bookmarkStart w:id="2028" w:name="_ETM_Q10_637403"/>
      <w:bookmarkEnd w:id="2028"/>
      <w:r>
        <w:rPr>
          <w:rFonts w:hint="cs"/>
          <w:rtl/>
          <w:lang w:eastAsia="he-IL"/>
        </w:rPr>
        <w:t xml:space="preserve">צריך להגיד לראש </w:t>
      </w:r>
      <w:bookmarkStart w:id="2029" w:name="_ETM_Q10_641280"/>
      <w:bookmarkEnd w:id="2029"/>
      <w:r>
        <w:rPr>
          <w:rFonts w:hint="cs"/>
          <w:rtl/>
          <w:lang w:eastAsia="he-IL"/>
        </w:rPr>
        <w:t>הסיעה שלך</w:t>
      </w:r>
      <w:bookmarkStart w:id="2030" w:name="_ETM_Q10_637884"/>
      <w:bookmarkEnd w:id="2030"/>
      <w:r>
        <w:rPr>
          <w:rFonts w:hint="cs"/>
          <w:rtl/>
          <w:lang w:eastAsia="he-IL"/>
        </w:rPr>
        <w:t xml:space="preserve"> - - -</w:t>
      </w:r>
    </w:p>
    <w:p w:rsidR="00C979E7" w:rsidRDefault="00C979E7" w:rsidP="00E379A5">
      <w:pPr>
        <w:rPr>
          <w:rtl/>
          <w:lang w:eastAsia="he-IL"/>
        </w:rPr>
      </w:pPr>
      <w:bookmarkStart w:id="2031" w:name="_ETM_Q10_638788"/>
      <w:bookmarkStart w:id="2032" w:name="_ETM_Q10_638877"/>
      <w:bookmarkStart w:id="2033" w:name="_ETM_Q10_636427"/>
      <w:bookmarkEnd w:id="2031"/>
      <w:bookmarkEnd w:id="2032"/>
      <w:bookmarkEnd w:id="2033"/>
    </w:p>
    <w:p w:rsidR="00C979E7" w:rsidRDefault="00C979E7" w:rsidP="00E379A5">
      <w:pPr>
        <w:pStyle w:val="af5"/>
        <w:keepNext/>
        <w:rPr>
          <w:rtl/>
        </w:rPr>
      </w:pPr>
      <w:r w:rsidRPr="00055D3A">
        <w:rPr>
          <w:rStyle w:val="TagStyle"/>
          <w:rtl/>
        </w:rPr>
        <w:t xml:space="preserve"> &lt;&lt; קריאה &gt;&gt; </w:t>
      </w:r>
      <w:r>
        <w:rPr>
          <w:rtl/>
        </w:rPr>
        <w:t>עודד פורר (ישראל ביתנו):</w:t>
      </w:r>
      <w:r w:rsidRPr="00055D3A">
        <w:rPr>
          <w:rStyle w:val="TagStyle"/>
          <w:rtl/>
        </w:rPr>
        <w:t xml:space="preserve"> &lt;&lt; קריאה &gt;&gt;</w:t>
      </w:r>
      <w:r>
        <w:rPr>
          <w:rtl/>
        </w:rPr>
        <w:t xml:space="preserve"> </w:t>
      </w:r>
    </w:p>
    <w:p w:rsidR="00C979E7" w:rsidRDefault="00C979E7" w:rsidP="00E379A5">
      <w:pPr>
        <w:rPr>
          <w:rtl/>
          <w:lang w:eastAsia="he-IL"/>
        </w:rPr>
      </w:pPr>
    </w:p>
    <w:p w:rsidR="00C979E7" w:rsidRDefault="00C979E7" w:rsidP="00E379A5">
      <w:pPr>
        <w:rPr>
          <w:rtl/>
          <w:lang w:eastAsia="he-IL"/>
        </w:rPr>
      </w:pPr>
      <w:r>
        <w:rPr>
          <w:rFonts w:hint="cs"/>
          <w:rtl/>
          <w:lang w:eastAsia="he-IL"/>
        </w:rPr>
        <w:t xml:space="preserve">- - - תתבייש לך. </w:t>
      </w:r>
      <w:bookmarkStart w:id="2034" w:name="_ETM_Q10_639951"/>
      <w:bookmarkEnd w:id="2034"/>
      <w:r>
        <w:rPr>
          <w:rFonts w:hint="cs"/>
          <w:rtl/>
          <w:lang w:eastAsia="he-IL"/>
        </w:rPr>
        <w:t>תתבייש</w:t>
      </w:r>
      <w:bookmarkStart w:id="2035" w:name="_ETM_Q10_641213"/>
      <w:bookmarkEnd w:id="2035"/>
      <w:r>
        <w:rPr>
          <w:rFonts w:hint="cs"/>
          <w:rtl/>
          <w:lang w:eastAsia="he-IL"/>
        </w:rPr>
        <w:t xml:space="preserve"> לך.</w:t>
      </w:r>
      <w:bookmarkStart w:id="2036" w:name="_ETM_Q10_642898"/>
      <w:bookmarkEnd w:id="2036"/>
    </w:p>
    <w:p w:rsidR="00C979E7" w:rsidRDefault="00C979E7" w:rsidP="00E379A5">
      <w:pPr>
        <w:rPr>
          <w:rtl/>
          <w:lang w:eastAsia="he-IL"/>
        </w:rPr>
      </w:pPr>
      <w:bookmarkStart w:id="2037" w:name="_ETM_Q10_642970"/>
      <w:bookmarkEnd w:id="2037"/>
    </w:p>
    <w:p w:rsidR="00C979E7" w:rsidRDefault="00C979E7" w:rsidP="00E379A5">
      <w:pPr>
        <w:pStyle w:val="-"/>
        <w:keepNext/>
        <w:rPr>
          <w:rtl/>
        </w:rPr>
      </w:pPr>
      <w:bookmarkStart w:id="2038" w:name="ET_speakercontinue_6458_45"/>
      <w:r w:rsidRPr="00055D3A">
        <w:rPr>
          <w:rStyle w:val="TagStyle"/>
          <w:rtl/>
        </w:rPr>
        <w:t xml:space="preserve"> &lt;&lt; דובר_המשך &gt;&gt; </w:t>
      </w:r>
      <w:r>
        <w:rPr>
          <w:rtl/>
        </w:rPr>
        <w:t>שר החינוך יואב קיש:</w:t>
      </w:r>
      <w:r w:rsidRPr="00055D3A">
        <w:rPr>
          <w:rStyle w:val="TagStyle"/>
          <w:rtl/>
        </w:rPr>
        <w:t xml:space="preserve"> &lt;&lt; דובר_המשך &gt;&gt;</w:t>
      </w:r>
      <w:r>
        <w:rPr>
          <w:rtl/>
        </w:rPr>
        <w:t xml:space="preserve"> </w:t>
      </w:r>
      <w:bookmarkEnd w:id="2038"/>
    </w:p>
    <w:p w:rsidR="00C979E7" w:rsidRDefault="00C979E7" w:rsidP="00E379A5">
      <w:pPr>
        <w:rPr>
          <w:rtl/>
          <w:lang w:eastAsia="he-IL"/>
        </w:rPr>
      </w:pPr>
    </w:p>
    <w:p w:rsidR="00C979E7" w:rsidRDefault="00C979E7" w:rsidP="00E379A5">
      <w:pPr>
        <w:rPr>
          <w:rtl/>
          <w:lang w:eastAsia="he-IL"/>
        </w:rPr>
      </w:pPr>
      <w:bookmarkStart w:id="2039" w:name="_ETM_Q10_643991"/>
      <w:bookmarkStart w:id="2040" w:name="_ETM_Q10_643772"/>
      <w:bookmarkStart w:id="2041" w:name="_ETM_Q10_639433"/>
      <w:bookmarkEnd w:id="2039"/>
      <w:bookmarkEnd w:id="2040"/>
      <w:bookmarkEnd w:id="2041"/>
      <w:r>
        <w:rPr>
          <w:rFonts w:hint="cs"/>
          <w:rtl/>
          <w:lang w:eastAsia="he-IL"/>
        </w:rPr>
        <w:t>חבר הכנסת פורר, אתה צריך להגיד לראש הסיעה שלך</w:t>
      </w:r>
      <w:bookmarkStart w:id="2042" w:name="_ETM_Q10_642658"/>
      <w:bookmarkEnd w:id="2042"/>
      <w:r>
        <w:rPr>
          <w:rFonts w:hint="cs"/>
          <w:rtl/>
          <w:lang w:eastAsia="he-IL"/>
        </w:rPr>
        <w:t xml:space="preserve"> שיתנצל.</w:t>
      </w:r>
      <w:bookmarkStart w:id="2043" w:name="_ETM_Q10_645622"/>
      <w:bookmarkEnd w:id="2043"/>
    </w:p>
    <w:p w:rsidR="00C979E7" w:rsidRDefault="00C979E7" w:rsidP="00E379A5">
      <w:pPr>
        <w:rPr>
          <w:rtl/>
          <w:lang w:eastAsia="he-IL"/>
        </w:rPr>
      </w:pPr>
      <w:bookmarkStart w:id="2044" w:name="_ETM_Q10_645698"/>
      <w:bookmarkStart w:id="2045" w:name="_ETM_Q10_646341"/>
      <w:bookmarkEnd w:id="2044"/>
    </w:p>
    <w:p w:rsidR="00C979E7" w:rsidRDefault="00C979E7" w:rsidP="00E379A5">
      <w:pPr>
        <w:pStyle w:val="af5"/>
        <w:keepNext/>
        <w:rPr>
          <w:rtl/>
        </w:rPr>
      </w:pPr>
      <w:bookmarkStart w:id="2046" w:name="ET_interruption_5520_46"/>
      <w:r w:rsidRPr="00055D3A">
        <w:rPr>
          <w:rStyle w:val="TagStyle"/>
          <w:rtl/>
        </w:rPr>
        <w:t xml:space="preserve"> &lt;&lt; קריאה &gt;&gt; </w:t>
      </w:r>
      <w:r>
        <w:rPr>
          <w:rtl/>
        </w:rPr>
        <w:t>עודד פורר (ישראל ביתנו):</w:t>
      </w:r>
      <w:r w:rsidRPr="00055D3A">
        <w:rPr>
          <w:rStyle w:val="TagStyle"/>
          <w:rtl/>
        </w:rPr>
        <w:t xml:space="preserve"> &lt;&lt; קריאה &gt;&gt;</w:t>
      </w:r>
      <w:r>
        <w:rPr>
          <w:rtl/>
        </w:rPr>
        <w:t xml:space="preserve"> </w:t>
      </w:r>
      <w:bookmarkEnd w:id="2046"/>
    </w:p>
    <w:p w:rsidR="00C979E7" w:rsidRDefault="00C979E7" w:rsidP="00E379A5">
      <w:pPr>
        <w:rPr>
          <w:rtl/>
          <w:lang w:eastAsia="he-IL"/>
        </w:rPr>
      </w:pPr>
    </w:p>
    <w:p w:rsidR="00C979E7" w:rsidRDefault="00C979E7" w:rsidP="00E379A5">
      <w:pPr>
        <w:rPr>
          <w:rtl/>
          <w:lang w:eastAsia="he-IL"/>
        </w:rPr>
      </w:pPr>
      <w:bookmarkStart w:id="2047" w:name="_ETM_Q10_650243"/>
      <w:bookmarkStart w:id="2048" w:name="_ETM_Q10_645515"/>
      <w:bookmarkEnd w:id="2045"/>
      <w:bookmarkEnd w:id="2047"/>
      <w:bookmarkEnd w:id="2048"/>
      <w:r>
        <w:rPr>
          <w:rFonts w:hint="cs"/>
          <w:rtl/>
          <w:lang w:eastAsia="he-IL"/>
        </w:rPr>
        <w:t>- - -</w:t>
      </w:r>
    </w:p>
    <w:p w:rsidR="00C979E7" w:rsidRDefault="00C979E7" w:rsidP="00E379A5">
      <w:pPr>
        <w:rPr>
          <w:rtl/>
          <w:lang w:eastAsia="he-IL"/>
        </w:rPr>
      </w:pPr>
      <w:bookmarkStart w:id="2049" w:name="_ETM_Q10_646256"/>
      <w:bookmarkStart w:id="2050" w:name="_ETM_Q10_646339"/>
      <w:bookmarkEnd w:id="2049"/>
      <w:bookmarkEnd w:id="2050"/>
    </w:p>
    <w:p w:rsidR="00C979E7" w:rsidRDefault="00C979E7" w:rsidP="00E379A5">
      <w:pPr>
        <w:pStyle w:val="af6"/>
        <w:keepNext/>
        <w:rPr>
          <w:rtl/>
        </w:rPr>
      </w:pPr>
      <w:bookmarkStart w:id="2051" w:name="ET_yor_6423_47"/>
      <w:r w:rsidRPr="00055D3A">
        <w:rPr>
          <w:rStyle w:val="TagStyle"/>
          <w:rtl/>
        </w:rPr>
        <w:t xml:space="preserve"> &lt;&lt; יור &gt;&gt; </w:t>
      </w:r>
      <w:r>
        <w:rPr>
          <w:rtl/>
        </w:rPr>
        <w:t>היו"ר אמיר אוחנה:</w:t>
      </w:r>
      <w:r w:rsidRPr="00055D3A">
        <w:rPr>
          <w:rStyle w:val="TagStyle"/>
          <w:rtl/>
        </w:rPr>
        <w:t xml:space="preserve"> &lt;&lt; יור &gt;&gt;</w:t>
      </w:r>
      <w:r>
        <w:rPr>
          <w:rtl/>
        </w:rPr>
        <w:t xml:space="preserve"> </w:t>
      </w:r>
      <w:bookmarkEnd w:id="2051"/>
    </w:p>
    <w:p w:rsidR="00C979E7" w:rsidRDefault="00C979E7" w:rsidP="00E379A5">
      <w:pPr>
        <w:rPr>
          <w:rtl/>
          <w:lang w:eastAsia="he-IL"/>
        </w:rPr>
      </w:pPr>
    </w:p>
    <w:p w:rsidR="00C979E7" w:rsidRDefault="00C979E7" w:rsidP="00E379A5">
      <w:pPr>
        <w:rPr>
          <w:rtl/>
          <w:lang w:eastAsia="he-IL"/>
        </w:rPr>
      </w:pPr>
      <w:r>
        <w:rPr>
          <w:rFonts w:hint="cs"/>
          <w:rtl/>
          <w:lang w:eastAsia="he-IL"/>
        </w:rPr>
        <w:t>חבר הכנסת פורר, אתה בקריאה שנייה, אני מזכיר לך.</w:t>
      </w:r>
      <w:bookmarkStart w:id="2052" w:name="_ETM_Q10_644568"/>
      <w:bookmarkStart w:id="2053" w:name="_ETM_Q10_644685"/>
      <w:bookmarkEnd w:id="2052"/>
      <w:bookmarkEnd w:id="2053"/>
    </w:p>
    <w:p w:rsidR="00C979E7" w:rsidRDefault="00C979E7" w:rsidP="00E379A5">
      <w:pPr>
        <w:rPr>
          <w:rtl/>
          <w:lang w:eastAsia="he-IL"/>
        </w:rPr>
      </w:pPr>
      <w:bookmarkStart w:id="2054" w:name="_ETM_Q10_644759"/>
      <w:bookmarkEnd w:id="2054"/>
    </w:p>
    <w:p w:rsidR="00C979E7" w:rsidRDefault="00C979E7" w:rsidP="00E379A5">
      <w:pPr>
        <w:pStyle w:val="af5"/>
        <w:keepNext/>
        <w:rPr>
          <w:rtl/>
        </w:rPr>
      </w:pPr>
      <w:r w:rsidRPr="00055D3A">
        <w:rPr>
          <w:rStyle w:val="TagStyle"/>
          <w:rtl/>
        </w:rPr>
        <w:t xml:space="preserve"> &lt;&lt; קריאה &gt;&gt; </w:t>
      </w:r>
      <w:r>
        <w:rPr>
          <w:rtl/>
        </w:rPr>
        <w:t>עודד פורר (ישראל ביתנו):</w:t>
      </w:r>
      <w:r w:rsidRPr="00055D3A">
        <w:rPr>
          <w:rStyle w:val="TagStyle"/>
          <w:rtl/>
        </w:rPr>
        <w:t xml:space="preserve"> &lt;&lt; קריאה &gt;&gt;</w:t>
      </w:r>
      <w:r>
        <w:rPr>
          <w:rtl/>
        </w:rPr>
        <w:t xml:space="preserve"> </w:t>
      </w:r>
    </w:p>
    <w:p w:rsidR="00C979E7" w:rsidRDefault="00C979E7" w:rsidP="00E379A5">
      <w:pPr>
        <w:rPr>
          <w:rtl/>
          <w:lang w:eastAsia="he-IL"/>
        </w:rPr>
      </w:pPr>
    </w:p>
    <w:p w:rsidR="00C979E7" w:rsidRDefault="00C979E7" w:rsidP="00E379A5">
      <w:pPr>
        <w:rPr>
          <w:rtl/>
          <w:lang w:eastAsia="he-IL"/>
        </w:rPr>
      </w:pPr>
      <w:r>
        <w:rPr>
          <w:rFonts w:hint="cs"/>
          <w:rtl/>
          <w:lang w:eastAsia="he-IL"/>
        </w:rPr>
        <w:t xml:space="preserve">למה הוא </w:t>
      </w:r>
      <w:bookmarkStart w:id="2055" w:name="_ETM_Q10_647144"/>
      <w:bookmarkEnd w:id="2055"/>
      <w:r>
        <w:rPr>
          <w:rFonts w:hint="cs"/>
          <w:rtl/>
          <w:lang w:eastAsia="he-IL"/>
        </w:rPr>
        <w:t>קורא לי?</w:t>
      </w:r>
      <w:bookmarkStart w:id="2056" w:name="_ETM_Q10_646980"/>
      <w:bookmarkEnd w:id="2056"/>
      <w:r>
        <w:rPr>
          <w:rFonts w:hint="cs"/>
          <w:rtl/>
          <w:lang w:eastAsia="he-IL"/>
        </w:rPr>
        <w:t xml:space="preserve"> אם </w:t>
      </w:r>
      <w:bookmarkStart w:id="2057" w:name="_ETM_Q10_647479"/>
      <w:bookmarkEnd w:id="2057"/>
      <w:r>
        <w:rPr>
          <w:rFonts w:hint="cs"/>
          <w:rtl/>
          <w:lang w:eastAsia="he-IL"/>
        </w:rPr>
        <w:t>הוא ק</w:t>
      </w:r>
      <w:bookmarkStart w:id="2058" w:name="_ETM_Q10_647920"/>
      <w:bookmarkEnd w:id="2058"/>
      <w:r>
        <w:rPr>
          <w:rFonts w:hint="cs"/>
          <w:rtl/>
          <w:lang w:eastAsia="he-IL"/>
        </w:rPr>
        <w:t>ורא</w:t>
      </w:r>
      <w:bookmarkStart w:id="2059" w:name="_ETM_Q10_648725"/>
      <w:bookmarkEnd w:id="2059"/>
      <w:r>
        <w:rPr>
          <w:rFonts w:hint="cs"/>
          <w:rtl/>
          <w:lang w:eastAsia="he-IL"/>
        </w:rPr>
        <w:t xml:space="preserve"> לי, אני אגיד לו שיתבייש לו.</w:t>
      </w:r>
      <w:bookmarkStart w:id="2060" w:name="_ETM_Q10_649471"/>
      <w:bookmarkEnd w:id="2060"/>
    </w:p>
    <w:p w:rsidR="00C979E7" w:rsidRDefault="00C979E7" w:rsidP="00E379A5">
      <w:pPr>
        <w:rPr>
          <w:rtl/>
          <w:lang w:eastAsia="he-IL"/>
        </w:rPr>
      </w:pPr>
      <w:bookmarkStart w:id="2061" w:name="_ETM_Q10_649738"/>
      <w:bookmarkStart w:id="2062" w:name="_ETM_Q10_649836"/>
      <w:bookmarkEnd w:id="2061"/>
      <w:bookmarkEnd w:id="2062"/>
    </w:p>
    <w:p w:rsidR="00C979E7" w:rsidRDefault="00C979E7" w:rsidP="00E379A5">
      <w:pPr>
        <w:pStyle w:val="-"/>
        <w:keepNext/>
        <w:rPr>
          <w:rtl/>
        </w:rPr>
      </w:pPr>
      <w:bookmarkStart w:id="2063" w:name="ET_speakercontinue_6458_48"/>
      <w:r w:rsidRPr="00055D3A">
        <w:rPr>
          <w:rStyle w:val="TagStyle"/>
          <w:rtl/>
        </w:rPr>
        <w:t xml:space="preserve"> &lt;&lt; דובר_המשך &gt;&gt; </w:t>
      </w:r>
      <w:r>
        <w:rPr>
          <w:rtl/>
        </w:rPr>
        <w:t>שר החינוך יואב קיש:</w:t>
      </w:r>
      <w:r w:rsidRPr="00055D3A">
        <w:rPr>
          <w:rStyle w:val="TagStyle"/>
          <w:rtl/>
        </w:rPr>
        <w:t xml:space="preserve"> &lt;&lt; דובר_המשך &gt;&gt;</w:t>
      </w:r>
      <w:r>
        <w:rPr>
          <w:rtl/>
        </w:rPr>
        <w:t xml:space="preserve"> </w:t>
      </w:r>
      <w:bookmarkEnd w:id="2063"/>
    </w:p>
    <w:p w:rsidR="00C979E7" w:rsidRDefault="00C979E7" w:rsidP="00E379A5">
      <w:pPr>
        <w:rPr>
          <w:rtl/>
          <w:lang w:eastAsia="he-IL"/>
        </w:rPr>
      </w:pPr>
    </w:p>
    <w:p w:rsidR="00C979E7" w:rsidRDefault="00C979E7" w:rsidP="00E379A5">
      <w:pPr>
        <w:rPr>
          <w:rtl/>
        </w:rPr>
      </w:pPr>
      <w:bookmarkStart w:id="2064" w:name="_ETM_Q10_650600"/>
      <w:bookmarkStart w:id="2065" w:name="_ETM_Q10_833979"/>
      <w:bookmarkStart w:id="2066" w:name="_ETM_Q10_650902"/>
      <w:bookmarkEnd w:id="2064"/>
      <w:bookmarkEnd w:id="2065"/>
      <w:bookmarkEnd w:id="2066"/>
      <w:r>
        <w:rPr>
          <w:rtl/>
        </w:rPr>
        <w:t xml:space="preserve">חבר הכנסת </w:t>
      </w:r>
      <w:bookmarkStart w:id="2067" w:name="_ETM_Q10_837409"/>
      <w:bookmarkEnd w:id="2067"/>
      <w:r>
        <w:rPr>
          <w:rFonts w:hint="cs"/>
          <w:rtl/>
        </w:rPr>
        <w:t xml:space="preserve">איווט ליברמן – הוא </w:t>
      </w:r>
      <w:bookmarkStart w:id="2068" w:name="_ETM_Q10_651656"/>
      <w:bookmarkEnd w:id="2068"/>
      <w:r>
        <w:rPr>
          <w:rFonts w:hint="cs"/>
          <w:rtl/>
        </w:rPr>
        <w:t>לא פה</w:t>
      </w:r>
      <w:bookmarkStart w:id="2069" w:name="_ETM_Q10_653090"/>
      <w:bookmarkEnd w:id="2069"/>
      <w:r>
        <w:rPr>
          <w:rFonts w:hint="cs"/>
          <w:rtl/>
        </w:rPr>
        <w:t xml:space="preserve">, אבל יש </w:t>
      </w:r>
      <w:r>
        <w:rPr>
          <w:rtl/>
        </w:rPr>
        <w:t>לו נציגים מה</w:t>
      </w:r>
      <w:r>
        <w:rPr>
          <w:rFonts w:hint="cs"/>
          <w:rtl/>
        </w:rPr>
        <w:t>ס</w:t>
      </w:r>
      <w:r>
        <w:rPr>
          <w:rtl/>
        </w:rPr>
        <w:t>י</w:t>
      </w:r>
      <w:bookmarkStart w:id="2070" w:name="_ETM_Q10_653756"/>
      <w:bookmarkEnd w:id="2070"/>
      <w:r>
        <w:rPr>
          <w:rFonts w:hint="cs"/>
          <w:rtl/>
        </w:rPr>
        <w:t>ע</w:t>
      </w:r>
      <w:r>
        <w:rPr>
          <w:rtl/>
        </w:rPr>
        <w:t>ה שלו</w:t>
      </w:r>
      <w:r>
        <w:rPr>
          <w:rFonts w:hint="cs"/>
          <w:rtl/>
        </w:rPr>
        <w:t xml:space="preserve"> –</w:t>
      </w:r>
      <w:r>
        <w:rPr>
          <w:rtl/>
        </w:rPr>
        <w:t xml:space="preserve"> הוא צריך להת</w:t>
      </w:r>
      <w:r>
        <w:rPr>
          <w:rFonts w:hint="cs"/>
          <w:rtl/>
        </w:rPr>
        <w:t>נצל</w:t>
      </w:r>
      <w:r>
        <w:rPr>
          <w:rtl/>
        </w:rPr>
        <w:t xml:space="preserve"> בפני המשפחות השכולות</w:t>
      </w:r>
      <w:r>
        <w:rPr>
          <w:rFonts w:hint="cs"/>
          <w:rtl/>
        </w:rPr>
        <w:t xml:space="preserve"> על האמירה המזעזע</w:t>
      </w:r>
      <w:bookmarkStart w:id="2071" w:name="_ETM_Q10_659165"/>
      <w:bookmarkEnd w:id="2071"/>
      <w:r>
        <w:rPr>
          <w:rFonts w:hint="cs"/>
          <w:rtl/>
        </w:rPr>
        <w:t xml:space="preserve">ת </w:t>
      </w:r>
      <w:bookmarkStart w:id="2072" w:name="_ETM_Q10_659765"/>
      <w:bookmarkEnd w:id="2072"/>
      <w:r>
        <w:rPr>
          <w:rFonts w:hint="cs"/>
          <w:rtl/>
        </w:rPr>
        <w:t>שהוא אמר היום.</w:t>
      </w:r>
      <w:bookmarkStart w:id="2073" w:name="_ETM_Q10_661991"/>
      <w:bookmarkEnd w:id="2073"/>
      <w:r>
        <w:rPr>
          <w:rFonts w:hint="cs"/>
          <w:rtl/>
        </w:rPr>
        <w:t xml:space="preserve"> </w:t>
      </w:r>
      <w:bookmarkStart w:id="2074" w:name="_ETM_Q10_660464"/>
      <w:bookmarkEnd w:id="2074"/>
      <w:r>
        <w:rPr>
          <w:rFonts w:hint="cs"/>
          <w:rtl/>
        </w:rPr>
        <w:t>בושה וחרפה.</w:t>
      </w:r>
      <w:bookmarkStart w:id="2075" w:name="_ETM_Q10_655190"/>
      <w:bookmarkEnd w:id="2075"/>
    </w:p>
    <w:p w:rsidR="00C979E7" w:rsidRDefault="00C979E7" w:rsidP="00E379A5">
      <w:pPr>
        <w:rPr>
          <w:rtl/>
        </w:rPr>
      </w:pPr>
      <w:bookmarkStart w:id="2076" w:name="_ETM_Q10_655450"/>
      <w:bookmarkStart w:id="2077" w:name="_ETM_Q10_655566"/>
      <w:bookmarkEnd w:id="2076"/>
      <w:bookmarkEnd w:id="2077"/>
    </w:p>
    <w:p w:rsidR="00C979E7" w:rsidRDefault="00C979E7" w:rsidP="00E379A5">
      <w:pPr>
        <w:pStyle w:val="af5"/>
        <w:keepNext/>
        <w:rPr>
          <w:rtl/>
        </w:rPr>
      </w:pPr>
      <w:bookmarkStart w:id="2078" w:name="ET_interruption_5520_49"/>
      <w:r w:rsidRPr="00055D3A">
        <w:rPr>
          <w:rStyle w:val="TagStyle"/>
          <w:rtl/>
        </w:rPr>
        <w:t xml:space="preserve"> &lt;&lt; קריאה &gt;&gt; </w:t>
      </w:r>
      <w:r>
        <w:rPr>
          <w:rtl/>
        </w:rPr>
        <w:t>עודד פורר (ישראל ביתנו):</w:t>
      </w:r>
      <w:r w:rsidRPr="00055D3A">
        <w:rPr>
          <w:rStyle w:val="TagStyle"/>
          <w:rtl/>
        </w:rPr>
        <w:t xml:space="preserve"> &lt;&lt; קריאה &gt;&gt;</w:t>
      </w:r>
      <w:r>
        <w:rPr>
          <w:rtl/>
        </w:rPr>
        <w:t xml:space="preserve"> </w:t>
      </w:r>
      <w:bookmarkEnd w:id="2078"/>
    </w:p>
    <w:p w:rsidR="00C979E7" w:rsidRDefault="00C979E7" w:rsidP="00E379A5">
      <w:pPr>
        <w:rPr>
          <w:rtl/>
          <w:lang w:eastAsia="he-IL"/>
        </w:rPr>
      </w:pPr>
    </w:p>
    <w:p w:rsidR="00C979E7" w:rsidRDefault="00C979E7" w:rsidP="00E379A5">
      <w:pPr>
        <w:rPr>
          <w:rtl/>
          <w:lang w:eastAsia="he-IL"/>
        </w:rPr>
      </w:pPr>
      <w:bookmarkStart w:id="2079" w:name="_ETM_Q10_659281"/>
      <w:bookmarkStart w:id="2080" w:name="_ETM_Q10_656372"/>
      <w:bookmarkEnd w:id="2079"/>
      <w:bookmarkEnd w:id="2080"/>
      <w:r>
        <w:rPr>
          <w:rFonts w:hint="cs"/>
          <w:rtl/>
          <w:lang w:eastAsia="he-IL"/>
        </w:rPr>
        <w:t xml:space="preserve">- - - </w:t>
      </w:r>
      <w:bookmarkStart w:id="2081" w:name="_ETM_Q10_666665"/>
      <w:bookmarkEnd w:id="2081"/>
      <w:r>
        <w:rPr>
          <w:rFonts w:hint="cs"/>
          <w:rtl/>
          <w:lang w:eastAsia="he-IL"/>
        </w:rPr>
        <w:t>חוק ההשתמטות</w:t>
      </w:r>
      <w:bookmarkStart w:id="2082" w:name="_ETM_Q10_657532"/>
      <w:bookmarkEnd w:id="2082"/>
      <w:r>
        <w:rPr>
          <w:rFonts w:hint="cs"/>
          <w:rtl/>
          <w:lang w:eastAsia="he-IL"/>
        </w:rPr>
        <w:t xml:space="preserve">. </w:t>
      </w:r>
      <w:bookmarkStart w:id="2083" w:name="_ETM_Q10_662272"/>
      <w:bookmarkStart w:id="2084" w:name="_ETM_Q10_658193"/>
      <w:bookmarkStart w:id="2085" w:name="_ETM_Q10_660808"/>
      <w:bookmarkEnd w:id="2083"/>
      <w:bookmarkEnd w:id="2084"/>
      <w:bookmarkEnd w:id="2085"/>
      <w:r>
        <w:rPr>
          <w:rFonts w:hint="cs"/>
          <w:rtl/>
          <w:lang w:eastAsia="he-IL"/>
        </w:rPr>
        <w:t>תתבייש לך</w:t>
      </w:r>
      <w:bookmarkStart w:id="2086" w:name="_ETM_Q10_665364"/>
      <w:bookmarkEnd w:id="2086"/>
      <w:r>
        <w:rPr>
          <w:rFonts w:hint="cs"/>
          <w:rtl/>
          <w:lang w:eastAsia="he-IL"/>
        </w:rPr>
        <w:t>. תתבייש</w:t>
      </w:r>
      <w:bookmarkStart w:id="2087" w:name="_ETM_Q10_666970"/>
      <w:bookmarkEnd w:id="2087"/>
      <w:r>
        <w:rPr>
          <w:rFonts w:hint="cs"/>
          <w:rtl/>
          <w:lang w:eastAsia="he-IL"/>
        </w:rPr>
        <w:t xml:space="preserve"> לך.</w:t>
      </w:r>
    </w:p>
    <w:p w:rsidR="00C979E7" w:rsidRDefault="00C979E7" w:rsidP="00E379A5">
      <w:pPr>
        <w:rPr>
          <w:rtl/>
          <w:lang w:eastAsia="he-IL"/>
        </w:rPr>
      </w:pPr>
      <w:bookmarkStart w:id="2088" w:name="_ETM_Q10_667992"/>
      <w:bookmarkStart w:id="2089" w:name="_ETM_Q10_668093"/>
      <w:bookmarkStart w:id="2090" w:name="_ETM_Q10_664383"/>
      <w:bookmarkEnd w:id="2088"/>
      <w:bookmarkEnd w:id="2089"/>
      <w:bookmarkEnd w:id="2090"/>
    </w:p>
    <w:p w:rsidR="00C979E7" w:rsidRDefault="00C979E7" w:rsidP="00E379A5">
      <w:pPr>
        <w:pStyle w:val="-"/>
        <w:keepNext/>
        <w:rPr>
          <w:rtl/>
        </w:rPr>
      </w:pPr>
      <w:bookmarkStart w:id="2091" w:name="ET_speakercontinue_6458_50"/>
      <w:r w:rsidRPr="00055D3A">
        <w:rPr>
          <w:rStyle w:val="TagStyle"/>
          <w:rtl/>
        </w:rPr>
        <w:t xml:space="preserve"> &lt;&lt; דובר_המשך &gt;&gt; </w:t>
      </w:r>
      <w:r>
        <w:rPr>
          <w:rtl/>
        </w:rPr>
        <w:t>שר החינוך יואב קיש:</w:t>
      </w:r>
      <w:r w:rsidRPr="00055D3A">
        <w:rPr>
          <w:rStyle w:val="TagStyle"/>
          <w:rtl/>
        </w:rPr>
        <w:t xml:space="preserve"> &lt;&lt; דובר_המשך &gt;&gt;</w:t>
      </w:r>
      <w:r>
        <w:rPr>
          <w:rtl/>
        </w:rPr>
        <w:t xml:space="preserve"> </w:t>
      </w:r>
      <w:bookmarkEnd w:id="2091"/>
    </w:p>
    <w:p w:rsidR="00C979E7" w:rsidRDefault="00C979E7" w:rsidP="00E379A5">
      <w:pPr>
        <w:rPr>
          <w:rtl/>
          <w:lang w:eastAsia="he-IL"/>
        </w:rPr>
      </w:pPr>
    </w:p>
    <w:p w:rsidR="00C979E7" w:rsidRDefault="00C979E7" w:rsidP="00E379A5">
      <w:pPr>
        <w:rPr>
          <w:rtl/>
          <w:lang w:eastAsia="he-IL"/>
        </w:rPr>
      </w:pPr>
      <w:bookmarkStart w:id="2092" w:name="_ETM_Q10_665092"/>
      <w:bookmarkStart w:id="2093" w:name="_ETM_Q10_660534"/>
      <w:bookmarkEnd w:id="2092"/>
      <w:bookmarkEnd w:id="2093"/>
      <w:r>
        <w:rPr>
          <w:rFonts w:hint="cs"/>
          <w:rtl/>
          <w:lang w:eastAsia="he-IL"/>
        </w:rPr>
        <w:t xml:space="preserve">אני לא מבין </w:t>
      </w:r>
      <w:bookmarkStart w:id="2094" w:name="_ETM_Q10_662456"/>
      <w:bookmarkEnd w:id="2094"/>
      <w:r>
        <w:rPr>
          <w:rFonts w:hint="cs"/>
          <w:rtl/>
          <w:lang w:eastAsia="he-IL"/>
        </w:rPr>
        <w:t xml:space="preserve">איך אתה מגבה את זה. </w:t>
      </w:r>
      <w:bookmarkStart w:id="2095" w:name="_ETM_Q10_665906"/>
      <w:bookmarkEnd w:id="2095"/>
      <w:r>
        <w:rPr>
          <w:rFonts w:hint="cs"/>
          <w:rtl/>
          <w:lang w:eastAsia="he-IL"/>
        </w:rPr>
        <w:t>תסתכל להם בעיניים ותגיד להם את זה, חסר אחריות שכמוך</w:t>
      </w:r>
      <w:bookmarkStart w:id="2096" w:name="_ETM_Q10_665356"/>
      <w:bookmarkEnd w:id="2096"/>
      <w:r>
        <w:rPr>
          <w:rFonts w:hint="cs"/>
          <w:rtl/>
          <w:lang w:eastAsia="he-IL"/>
        </w:rPr>
        <w:t>.</w:t>
      </w:r>
      <w:bookmarkStart w:id="2097" w:name="_ETM_Q10_668042"/>
      <w:bookmarkEnd w:id="2097"/>
    </w:p>
    <w:p w:rsidR="00C979E7" w:rsidRDefault="00C979E7" w:rsidP="00E379A5">
      <w:pPr>
        <w:rPr>
          <w:rtl/>
          <w:lang w:eastAsia="he-IL"/>
        </w:rPr>
      </w:pPr>
      <w:bookmarkStart w:id="2098" w:name="_ETM_Q10_668247"/>
      <w:bookmarkStart w:id="2099" w:name="_ETM_Q10_668324"/>
      <w:bookmarkEnd w:id="2098"/>
      <w:bookmarkEnd w:id="2099"/>
    </w:p>
    <w:p w:rsidR="00C979E7" w:rsidRDefault="00C979E7" w:rsidP="00E379A5">
      <w:pPr>
        <w:pStyle w:val="af5"/>
        <w:keepNext/>
        <w:rPr>
          <w:rtl/>
        </w:rPr>
      </w:pPr>
      <w:bookmarkStart w:id="2100" w:name="ET_interruption_5520_51"/>
      <w:r w:rsidRPr="00055D3A">
        <w:rPr>
          <w:rStyle w:val="TagStyle"/>
          <w:rtl/>
        </w:rPr>
        <w:t xml:space="preserve"> &lt;&lt; קריאה &gt;&gt; </w:t>
      </w:r>
      <w:r>
        <w:rPr>
          <w:rtl/>
        </w:rPr>
        <w:t>עודד פורר (ישראל ביתנו):</w:t>
      </w:r>
      <w:r w:rsidRPr="00055D3A">
        <w:rPr>
          <w:rStyle w:val="TagStyle"/>
          <w:rtl/>
        </w:rPr>
        <w:t xml:space="preserve"> &lt;&lt; קריאה &gt;&gt;</w:t>
      </w:r>
      <w:r>
        <w:rPr>
          <w:rtl/>
        </w:rPr>
        <w:t xml:space="preserve"> </w:t>
      </w:r>
      <w:bookmarkEnd w:id="2100"/>
    </w:p>
    <w:p w:rsidR="00C979E7" w:rsidRDefault="00C979E7" w:rsidP="00E379A5">
      <w:pPr>
        <w:rPr>
          <w:rtl/>
          <w:lang w:eastAsia="he-IL"/>
        </w:rPr>
      </w:pPr>
    </w:p>
    <w:p w:rsidR="00C979E7" w:rsidRDefault="00C979E7" w:rsidP="00E379A5">
      <w:pPr>
        <w:rPr>
          <w:rtl/>
          <w:lang w:eastAsia="he-IL"/>
        </w:rPr>
      </w:pPr>
      <w:bookmarkStart w:id="2101" w:name="_ETM_Q10_672711"/>
      <w:bookmarkEnd w:id="2101"/>
      <w:r>
        <w:rPr>
          <w:rFonts w:hint="cs"/>
          <w:rtl/>
          <w:lang w:eastAsia="he-IL"/>
        </w:rPr>
        <w:t xml:space="preserve">תתבייש </w:t>
      </w:r>
      <w:bookmarkStart w:id="2102" w:name="_ETM_Q10_669105"/>
      <w:bookmarkEnd w:id="2102"/>
      <w:r>
        <w:rPr>
          <w:rFonts w:hint="cs"/>
          <w:rtl/>
          <w:lang w:eastAsia="he-IL"/>
        </w:rPr>
        <w:t xml:space="preserve">לך. בזמן </w:t>
      </w:r>
      <w:bookmarkStart w:id="2103" w:name="_ETM_Q10_670403"/>
      <w:bookmarkEnd w:id="2103"/>
      <w:r>
        <w:rPr>
          <w:rFonts w:hint="cs"/>
          <w:rtl/>
          <w:lang w:eastAsia="he-IL"/>
        </w:rPr>
        <w:t>שחיילים נלחמים אתה עסוק בחוק השתמטו</w:t>
      </w:r>
      <w:bookmarkStart w:id="2104" w:name="_ETM_Q10_674176"/>
      <w:bookmarkEnd w:id="2104"/>
      <w:r>
        <w:rPr>
          <w:rFonts w:hint="cs"/>
          <w:rtl/>
          <w:lang w:eastAsia="he-IL"/>
        </w:rPr>
        <w:t>ת</w:t>
      </w:r>
      <w:bookmarkStart w:id="2105" w:name="_ETM_Q10_672533"/>
      <w:bookmarkStart w:id="2106" w:name="_ETM_Q10_673223"/>
      <w:bookmarkStart w:id="2107" w:name="_ETM_Q10_674589"/>
      <w:bookmarkEnd w:id="2105"/>
      <w:bookmarkEnd w:id="2106"/>
      <w:bookmarkEnd w:id="2107"/>
      <w:r>
        <w:rPr>
          <w:rFonts w:hint="cs"/>
          <w:rtl/>
          <w:lang w:eastAsia="he-IL"/>
        </w:rPr>
        <w:t xml:space="preserve"> </w:t>
      </w:r>
      <w:bookmarkStart w:id="2108" w:name="_ETM_Q10_674179"/>
      <w:bookmarkEnd w:id="2108"/>
      <w:r>
        <w:rPr>
          <w:rFonts w:hint="cs"/>
          <w:rtl/>
          <w:lang w:eastAsia="he-IL"/>
        </w:rPr>
        <w:t>- - -</w:t>
      </w:r>
      <w:bookmarkStart w:id="2109" w:name="_ETM_Q10_674653"/>
      <w:bookmarkStart w:id="2110" w:name="_ETM_Q10_674433"/>
      <w:bookmarkEnd w:id="2109"/>
      <w:bookmarkEnd w:id="2110"/>
    </w:p>
    <w:p w:rsidR="00C979E7" w:rsidRDefault="00C979E7" w:rsidP="00E379A5">
      <w:pPr>
        <w:rPr>
          <w:rtl/>
          <w:lang w:eastAsia="he-IL"/>
        </w:rPr>
      </w:pPr>
      <w:bookmarkStart w:id="2111" w:name="_ETM_Q10_673790"/>
      <w:bookmarkEnd w:id="2111"/>
    </w:p>
    <w:p w:rsidR="00C979E7" w:rsidRDefault="00C979E7" w:rsidP="00E379A5">
      <w:pPr>
        <w:pStyle w:val="af6"/>
        <w:keepNext/>
        <w:rPr>
          <w:rtl/>
        </w:rPr>
      </w:pPr>
      <w:bookmarkStart w:id="2112" w:name="ET_yor_6423_52"/>
      <w:r w:rsidRPr="00055D3A">
        <w:rPr>
          <w:rStyle w:val="TagStyle"/>
          <w:rtl/>
        </w:rPr>
        <w:t xml:space="preserve"> &lt;&lt; יור &gt;&gt; </w:t>
      </w:r>
      <w:r>
        <w:rPr>
          <w:rtl/>
        </w:rPr>
        <w:t>היו"ר אמיר אוחנה:</w:t>
      </w:r>
      <w:r w:rsidRPr="00055D3A">
        <w:rPr>
          <w:rStyle w:val="TagStyle"/>
          <w:rtl/>
        </w:rPr>
        <w:t xml:space="preserve"> &lt;&lt; יור &gt;&gt;</w:t>
      </w:r>
      <w:r>
        <w:rPr>
          <w:rtl/>
        </w:rPr>
        <w:t xml:space="preserve"> </w:t>
      </w:r>
      <w:bookmarkEnd w:id="2112"/>
    </w:p>
    <w:p w:rsidR="00C979E7" w:rsidRDefault="00C979E7" w:rsidP="00E379A5">
      <w:pPr>
        <w:rPr>
          <w:rtl/>
          <w:lang w:eastAsia="he-IL"/>
        </w:rPr>
      </w:pPr>
    </w:p>
    <w:p w:rsidR="00C979E7" w:rsidRDefault="00C979E7" w:rsidP="00E379A5">
      <w:pPr>
        <w:rPr>
          <w:rtl/>
          <w:lang w:eastAsia="he-IL"/>
        </w:rPr>
      </w:pPr>
      <w:bookmarkStart w:id="2113" w:name="_ETM_Q10_674487"/>
      <w:bookmarkStart w:id="2114" w:name="_ETM_Q10_671080"/>
      <w:bookmarkEnd w:id="2113"/>
      <w:bookmarkEnd w:id="2114"/>
      <w:r>
        <w:rPr>
          <w:rFonts w:hint="cs"/>
          <w:rtl/>
          <w:lang w:eastAsia="he-IL"/>
        </w:rPr>
        <w:t xml:space="preserve">רגע, השר, </w:t>
      </w:r>
      <w:bookmarkStart w:id="2115" w:name="_ETM_Q10_669198"/>
      <w:bookmarkEnd w:id="2115"/>
      <w:r>
        <w:rPr>
          <w:rFonts w:hint="cs"/>
          <w:rtl/>
          <w:lang w:eastAsia="he-IL"/>
        </w:rPr>
        <w:t>רצית להודיע הודעה.</w:t>
      </w:r>
      <w:bookmarkStart w:id="2116" w:name="_ETM_Q10_674616"/>
      <w:bookmarkEnd w:id="2116"/>
    </w:p>
    <w:p w:rsidR="00C979E7" w:rsidRDefault="00C979E7" w:rsidP="00E379A5">
      <w:pPr>
        <w:rPr>
          <w:rtl/>
          <w:lang w:eastAsia="he-IL"/>
        </w:rPr>
      </w:pPr>
      <w:bookmarkStart w:id="2117" w:name="_ETM_Q10_674705"/>
      <w:bookmarkEnd w:id="2117"/>
    </w:p>
    <w:p w:rsidR="00C979E7" w:rsidRDefault="00C979E7" w:rsidP="00E379A5">
      <w:pPr>
        <w:pStyle w:val="-"/>
        <w:keepNext/>
        <w:rPr>
          <w:rtl/>
        </w:rPr>
      </w:pPr>
      <w:bookmarkStart w:id="2118" w:name="ET_speakercontinue_6458_53"/>
      <w:r w:rsidRPr="00055D3A">
        <w:rPr>
          <w:rStyle w:val="TagStyle"/>
          <w:rtl/>
        </w:rPr>
        <w:t xml:space="preserve"> &lt;&lt; דובר_המשך &gt;&gt; </w:t>
      </w:r>
      <w:r>
        <w:rPr>
          <w:rtl/>
        </w:rPr>
        <w:t>שר החינוך יואב קיש:</w:t>
      </w:r>
      <w:r w:rsidRPr="00055D3A">
        <w:rPr>
          <w:rStyle w:val="TagStyle"/>
          <w:rtl/>
        </w:rPr>
        <w:t xml:space="preserve"> &lt;&lt; דובר_המשך &gt;&gt;</w:t>
      </w:r>
      <w:r>
        <w:rPr>
          <w:rtl/>
        </w:rPr>
        <w:t xml:space="preserve"> </w:t>
      </w:r>
      <w:bookmarkEnd w:id="2118"/>
    </w:p>
    <w:p w:rsidR="00C979E7" w:rsidRDefault="00C979E7" w:rsidP="00E379A5">
      <w:pPr>
        <w:rPr>
          <w:rtl/>
          <w:lang w:eastAsia="he-IL"/>
        </w:rPr>
      </w:pPr>
    </w:p>
    <w:p w:rsidR="00C979E7" w:rsidRDefault="00C979E7" w:rsidP="00E379A5">
      <w:pPr>
        <w:rPr>
          <w:rtl/>
          <w:lang w:eastAsia="he-IL"/>
        </w:rPr>
      </w:pPr>
      <w:bookmarkStart w:id="2119" w:name="_ETM_Q10_675415"/>
      <w:bookmarkEnd w:id="2119"/>
      <w:r>
        <w:rPr>
          <w:rFonts w:hint="cs"/>
          <w:rtl/>
          <w:lang w:eastAsia="he-IL"/>
        </w:rPr>
        <w:t>בסדר - - -</w:t>
      </w:r>
    </w:p>
    <w:p w:rsidR="00C979E7" w:rsidRDefault="00C979E7" w:rsidP="00E379A5">
      <w:pPr>
        <w:rPr>
          <w:rtl/>
          <w:lang w:eastAsia="he-IL"/>
        </w:rPr>
      </w:pPr>
      <w:bookmarkStart w:id="2120" w:name="_ETM_Q10_673708"/>
      <w:bookmarkStart w:id="2121" w:name="_ETM_Q10_673787"/>
      <w:bookmarkEnd w:id="2120"/>
      <w:bookmarkEnd w:id="2121"/>
    </w:p>
    <w:p w:rsidR="00C979E7" w:rsidRDefault="00C979E7" w:rsidP="00E379A5">
      <w:pPr>
        <w:pStyle w:val="af6"/>
        <w:keepNext/>
        <w:rPr>
          <w:rtl/>
        </w:rPr>
      </w:pPr>
      <w:bookmarkStart w:id="2122" w:name="ET_yor_6423_54"/>
      <w:r w:rsidRPr="003247E2">
        <w:rPr>
          <w:rStyle w:val="TagStyle"/>
          <w:rtl/>
        </w:rPr>
        <w:t xml:space="preserve"> &lt;&lt; יור &gt;&gt; </w:t>
      </w:r>
      <w:r>
        <w:rPr>
          <w:rtl/>
        </w:rPr>
        <w:t>היו"ר אמיר אוחנה:</w:t>
      </w:r>
      <w:r w:rsidRPr="003247E2">
        <w:rPr>
          <w:rStyle w:val="TagStyle"/>
          <w:rtl/>
        </w:rPr>
        <w:t xml:space="preserve"> &lt;&lt; יור &gt;&gt;</w:t>
      </w:r>
      <w:r>
        <w:rPr>
          <w:rtl/>
        </w:rPr>
        <w:t xml:space="preserve"> </w:t>
      </w:r>
      <w:bookmarkEnd w:id="2122"/>
    </w:p>
    <w:p w:rsidR="00C979E7" w:rsidRDefault="00C979E7" w:rsidP="00E379A5">
      <w:pPr>
        <w:rPr>
          <w:rtl/>
          <w:lang w:eastAsia="he-IL"/>
        </w:rPr>
      </w:pPr>
    </w:p>
    <w:p w:rsidR="00C979E7" w:rsidRDefault="00C979E7" w:rsidP="00E379A5">
      <w:pPr>
        <w:rPr>
          <w:rtl/>
        </w:rPr>
      </w:pPr>
      <w:bookmarkStart w:id="2123" w:name="_ETM_Q10_674431"/>
      <w:bookmarkEnd w:id="2123"/>
      <w:r>
        <w:rPr>
          <w:rFonts w:hint="cs"/>
          <w:rtl/>
          <w:lang w:eastAsia="he-IL"/>
        </w:rPr>
        <w:t xml:space="preserve">חבר הכנסת </w:t>
      </w:r>
      <w:bookmarkStart w:id="2124" w:name="_ETM_Q10_859400"/>
      <w:bookmarkStart w:id="2125" w:name="_ETM_Q10_674177"/>
      <w:bookmarkEnd w:id="2124"/>
      <w:bookmarkEnd w:id="2125"/>
      <w:r>
        <w:rPr>
          <w:rFonts w:hint="cs"/>
          <w:rtl/>
          <w:lang w:eastAsia="he-IL"/>
        </w:rPr>
        <w:t xml:space="preserve">פורר, </w:t>
      </w:r>
      <w:r>
        <w:rPr>
          <w:rtl/>
        </w:rPr>
        <w:t xml:space="preserve">עד כאן. </w:t>
      </w:r>
      <w:r>
        <w:rPr>
          <w:rFonts w:hint="cs"/>
          <w:rtl/>
        </w:rPr>
        <w:t>חבר הכנסת פורר,</w:t>
      </w:r>
      <w:bookmarkStart w:id="2126" w:name="_ETM_Q10_674502"/>
      <w:bookmarkEnd w:id="2126"/>
      <w:r>
        <w:rPr>
          <w:rFonts w:hint="cs"/>
          <w:rtl/>
        </w:rPr>
        <w:t xml:space="preserve"> עד כאן. </w:t>
      </w:r>
      <w:r>
        <w:rPr>
          <w:rtl/>
        </w:rPr>
        <w:t>תודה.</w:t>
      </w:r>
    </w:p>
    <w:p w:rsidR="00C979E7" w:rsidRDefault="00C979E7" w:rsidP="00E379A5">
      <w:pPr>
        <w:rPr>
          <w:rtl/>
        </w:rPr>
      </w:pPr>
      <w:bookmarkStart w:id="2127" w:name="_ETM_Q10_679205"/>
      <w:bookmarkStart w:id="2128" w:name="_ETM_Q10_679292"/>
      <w:bookmarkEnd w:id="2127"/>
      <w:bookmarkEnd w:id="2128"/>
    </w:p>
    <w:p w:rsidR="00C979E7" w:rsidRDefault="00C979E7" w:rsidP="00E379A5">
      <w:pPr>
        <w:pStyle w:val="-"/>
        <w:keepNext/>
        <w:rPr>
          <w:rtl/>
        </w:rPr>
      </w:pPr>
      <w:bookmarkStart w:id="2129" w:name="ET_speakercontinue_6458_55"/>
      <w:r w:rsidRPr="003D6EEC">
        <w:rPr>
          <w:rStyle w:val="TagStyle"/>
          <w:rtl/>
        </w:rPr>
        <w:t xml:space="preserve"> &lt;&lt; דובר_המשך &gt;&gt; </w:t>
      </w:r>
      <w:r>
        <w:rPr>
          <w:rtl/>
        </w:rPr>
        <w:t>שר החינוך יואב קיש:</w:t>
      </w:r>
      <w:r w:rsidRPr="003D6EEC">
        <w:rPr>
          <w:rStyle w:val="TagStyle"/>
          <w:rtl/>
        </w:rPr>
        <w:t xml:space="preserve"> &lt;&lt; דובר_המשך &gt;&gt;</w:t>
      </w:r>
      <w:r>
        <w:rPr>
          <w:rtl/>
        </w:rPr>
        <w:t xml:space="preserve"> </w:t>
      </w:r>
      <w:bookmarkEnd w:id="2129"/>
    </w:p>
    <w:p w:rsidR="00C979E7" w:rsidRDefault="00C979E7" w:rsidP="00E379A5">
      <w:pPr>
        <w:rPr>
          <w:rtl/>
          <w:lang w:eastAsia="he-IL"/>
        </w:rPr>
      </w:pPr>
    </w:p>
    <w:p w:rsidR="00C979E7" w:rsidRDefault="00C979E7" w:rsidP="005A768F">
      <w:pPr>
        <w:rPr>
          <w:rtl/>
        </w:rPr>
      </w:pPr>
      <w:bookmarkStart w:id="2130" w:name="_ETM_Q10_681595"/>
      <w:bookmarkStart w:id="2131" w:name="_ETM_Q10_679100"/>
      <w:bookmarkStart w:id="2132" w:name="_ETM_Q10_677014"/>
      <w:bookmarkStart w:id="2133" w:name="_ETM_Q10_861500"/>
      <w:bookmarkEnd w:id="2130"/>
      <w:bookmarkEnd w:id="2131"/>
      <w:bookmarkEnd w:id="2132"/>
      <w:bookmarkEnd w:id="2133"/>
      <w:r>
        <w:rPr>
          <w:rtl/>
        </w:rPr>
        <w:t xml:space="preserve">אני רוצה לסכם את דבריי, אבל אני לא יכול שלא </w:t>
      </w:r>
      <w:bookmarkStart w:id="2134" w:name="_ETM_Q10_865150"/>
      <w:bookmarkEnd w:id="2134"/>
      <w:r>
        <w:rPr>
          <w:rtl/>
        </w:rPr>
        <w:t>להתעלם</w:t>
      </w:r>
      <w:r>
        <w:rPr>
          <w:rFonts w:hint="cs"/>
          <w:rtl/>
        </w:rPr>
        <w:t>.</w:t>
      </w:r>
      <w:bookmarkStart w:id="2135" w:name="_ETM_Q10_682416"/>
      <w:bookmarkEnd w:id="2135"/>
      <w:r>
        <w:rPr>
          <w:rtl/>
        </w:rPr>
        <w:t xml:space="preserve"> אני אומר את זה עכשיו בצורה רגועה ושקטה מסר </w:t>
      </w:r>
      <w:bookmarkStart w:id="2136" w:name="_ETM_Q10_868800"/>
      <w:bookmarkEnd w:id="2136"/>
      <w:r>
        <w:rPr>
          <w:rtl/>
        </w:rPr>
        <w:t>מפה ליו</w:t>
      </w:r>
      <w:r>
        <w:rPr>
          <w:rFonts w:hint="cs"/>
          <w:rtl/>
        </w:rPr>
        <w:t>"</w:t>
      </w:r>
      <w:bookmarkStart w:id="2137" w:name="_ETM_Q10_684754"/>
      <w:bookmarkEnd w:id="2137"/>
      <w:r>
        <w:rPr>
          <w:rtl/>
        </w:rPr>
        <w:t>ר ס</w:t>
      </w:r>
      <w:bookmarkStart w:id="2138" w:name="_ETM_Q10_682524"/>
      <w:bookmarkEnd w:id="2138"/>
      <w:r>
        <w:rPr>
          <w:rFonts w:hint="cs"/>
          <w:rtl/>
        </w:rPr>
        <w:t>יע</w:t>
      </w:r>
      <w:r>
        <w:rPr>
          <w:rtl/>
        </w:rPr>
        <w:t>ת ישראל ביתנו</w:t>
      </w:r>
      <w:r>
        <w:rPr>
          <w:rFonts w:hint="cs"/>
          <w:rtl/>
        </w:rPr>
        <w:t xml:space="preserve"> </w:t>
      </w:r>
      <w:bookmarkStart w:id="2139" w:name="_ETM_Q10_687151"/>
      <w:bookmarkEnd w:id="2139"/>
      <w:r>
        <w:rPr>
          <w:rtl/>
        </w:rPr>
        <w:t xml:space="preserve">חבר הכנסת </w:t>
      </w:r>
      <w:r>
        <w:rPr>
          <w:rFonts w:hint="cs"/>
          <w:rtl/>
        </w:rPr>
        <w:t>איווט ליברמן.</w:t>
      </w:r>
      <w:r>
        <w:rPr>
          <w:rtl/>
        </w:rPr>
        <w:t xml:space="preserve"> </w:t>
      </w:r>
      <w:bookmarkStart w:id="2140" w:name="_ETM_Q10_873010"/>
      <w:bookmarkEnd w:id="2140"/>
      <w:r>
        <w:rPr>
          <w:rtl/>
        </w:rPr>
        <w:t>הוא צריך להתנצל, הוא צריך להתבייש.</w:t>
      </w:r>
      <w:r>
        <w:rPr>
          <w:rFonts w:hint="cs"/>
          <w:rtl/>
        </w:rPr>
        <w:t xml:space="preserve"> בושה וחרפה. אמירה </w:t>
      </w:r>
      <w:bookmarkStart w:id="2141" w:name="_ETM_Q10_691282"/>
      <w:bookmarkEnd w:id="2141"/>
      <w:r>
        <w:rPr>
          <w:rFonts w:hint="cs"/>
          <w:rtl/>
        </w:rPr>
        <w:t>שערורייתית</w:t>
      </w:r>
      <w:bookmarkStart w:id="2142" w:name="_ETM_Q10_691833"/>
      <w:bookmarkStart w:id="2143" w:name="_ETM_Q10_693942"/>
      <w:bookmarkEnd w:id="2142"/>
      <w:bookmarkEnd w:id="2143"/>
      <w:r>
        <w:rPr>
          <w:rFonts w:hint="cs"/>
          <w:rtl/>
        </w:rPr>
        <w:t xml:space="preserve"> - - </w:t>
      </w:r>
    </w:p>
    <w:p w:rsidR="00C979E7" w:rsidRDefault="00C979E7" w:rsidP="00E379A5">
      <w:pPr>
        <w:rPr>
          <w:rtl/>
        </w:rPr>
      </w:pPr>
      <w:bookmarkStart w:id="2144" w:name="_ETM_Q10_694279"/>
      <w:bookmarkStart w:id="2145" w:name="_ETM_Q10_694381"/>
      <w:bookmarkEnd w:id="2144"/>
      <w:bookmarkEnd w:id="2145"/>
    </w:p>
    <w:p w:rsidR="00C979E7" w:rsidRDefault="00C979E7" w:rsidP="00E379A5">
      <w:pPr>
        <w:pStyle w:val="af5"/>
        <w:keepNext/>
        <w:rPr>
          <w:rtl/>
        </w:rPr>
      </w:pPr>
      <w:bookmarkStart w:id="2146" w:name="ET_interruption_5520_56"/>
      <w:r w:rsidRPr="00035C59">
        <w:rPr>
          <w:rStyle w:val="TagStyle"/>
          <w:rtl/>
        </w:rPr>
        <w:t xml:space="preserve"> &lt;&lt; קריאה &gt;&gt; </w:t>
      </w:r>
      <w:r>
        <w:rPr>
          <w:rtl/>
        </w:rPr>
        <w:t>עודד פורר (ישראל ביתנו):</w:t>
      </w:r>
      <w:r w:rsidRPr="00035C59">
        <w:rPr>
          <w:rStyle w:val="TagStyle"/>
          <w:rtl/>
        </w:rPr>
        <w:t xml:space="preserve"> &lt;&lt; קריאה &gt;&gt;</w:t>
      </w:r>
      <w:r>
        <w:rPr>
          <w:rtl/>
        </w:rPr>
        <w:t xml:space="preserve"> </w:t>
      </w:r>
      <w:bookmarkEnd w:id="2146"/>
    </w:p>
    <w:p w:rsidR="00C979E7" w:rsidRDefault="00C979E7" w:rsidP="00E379A5">
      <w:pPr>
        <w:rPr>
          <w:rtl/>
          <w:lang w:eastAsia="he-IL"/>
        </w:rPr>
      </w:pPr>
    </w:p>
    <w:p w:rsidR="00C979E7" w:rsidRDefault="00C979E7" w:rsidP="00E379A5">
      <w:pPr>
        <w:rPr>
          <w:rtl/>
          <w:lang w:eastAsia="he-IL"/>
        </w:rPr>
      </w:pPr>
      <w:bookmarkStart w:id="2147" w:name="_ETM_Q10_698173"/>
      <w:bookmarkStart w:id="2148" w:name="_ETM_Q10_693524"/>
      <w:bookmarkEnd w:id="2147"/>
      <w:bookmarkEnd w:id="2148"/>
      <w:r>
        <w:rPr>
          <w:rFonts w:hint="cs"/>
          <w:rtl/>
          <w:lang w:eastAsia="he-IL"/>
        </w:rPr>
        <w:t xml:space="preserve">- - - </w:t>
      </w:r>
      <w:bookmarkStart w:id="2149" w:name="_ETM_Q10_697301"/>
      <w:bookmarkEnd w:id="2149"/>
      <w:r>
        <w:rPr>
          <w:rFonts w:hint="cs"/>
          <w:rtl/>
          <w:lang w:eastAsia="he-IL"/>
        </w:rPr>
        <w:t xml:space="preserve">אתה צריך </w:t>
      </w:r>
      <w:bookmarkStart w:id="2150" w:name="_ETM_Q10_691084"/>
      <w:bookmarkEnd w:id="2150"/>
      <w:r>
        <w:rPr>
          <w:rFonts w:hint="cs"/>
          <w:rtl/>
          <w:lang w:eastAsia="he-IL"/>
        </w:rPr>
        <w:t>להתנצל.</w:t>
      </w:r>
      <w:bookmarkStart w:id="2151" w:name="_ETM_Q10_691952"/>
      <w:bookmarkEnd w:id="2151"/>
    </w:p>
    <w:p w:rsidR="00C979E7" w:rsidRDefault="00C979E7" w:rsidP="00E379A5">
      <w:pPr>
        <w:rPr>
          <w:rtl/>
          <w:lang w:eastAsia="he-IL"/>
        </w:rPr>
      </w:pPr>
      <w:bookmarkStart w:id="2152" w:name="_ETM_Q10_692933"/>
      <w:bookmarkEnd w:id="2152"/>
    </w:p>
    <w:p w:rsidR="00C979E7" w:rsidRDefault="00C979E7" w:rsidP="00E379A5">
      <w:pPr>
        <w:pStyle w:val="-"/>
        <w:keepNext/>
        <w:rPr>
          <w:rtl/>
        </w:rPr>
      </w:pPr>
      <w:bookmarkStart w:id="2153" w:name="ET_speakercontinue_6458_57"/>
      <w:r w:rsidRPr="00035C59">
        <w:rPr>
          <w:rStyle w:val="TagStyle"/>
          <w:rtl/>
        </w:rPr>
        <w:t xml:space="preserve"> &lt;&lt; דובר_המשך &gt;&gt; </w:t>
      </w:r>
      <w:r>
        <w:rPr>
          <w:rtl/>
        </w:rPr>
        <w:t>שר החינוך יואב קיש:</w:t>
      </w:r>
      <w:r w:rsidRPr="00035C59">
        <w:rPr>
          <w:rStyle w:val="TagStyle"/>
          <w:rtl/>
        </w:rPr>
        <w:t xml:space="preserve"> &lt;&lt; דובר_המשך &gt;&gt;</w:t>
      </w:r>
      <w:r>
        <w:rPr>
          <w:rtl/>
        </w:rPr>
        <w:t xml:space="preserve"> </w:t>
      </w:r>
      <w:bookmarkEnd w:id="2153"/>
    </w:p>
    <w:p w:rsidR="00C979E7" w:rsidRDefault="00C979E7" w:rsidP="00E379A5">
      <w:pPr>
        <w:rPr>
          <w:rtl/>
          <w:lang w:eastAsia="he-IL"/>
        </w:rPr>
      </w:pPr>
    </w:p>
    <w:p w:rsidR="00C979E7" w:rsidRDefault="00C979E7" w:rsidP="005A768F">
      <w:pPr>
        <w:rPr>
          <w:rtl/>
        </w:rPr>
      </w:pPr>
      <w:bookmarkStart w:id="2154" w:name="_ETM_Q10_693642"/>
      <w:bookmarkStart w:id="2155" w:name="_ETM_Q10_695353"/>
      <w:bookmarkStart w:id="2156" w:name="_ETM_Q10_892239"/>
      <w:bookmarkStart w:id="2157" w:name="_ETM_Q10_694008"/>
      <w:bookmarkStart w:id="2158" w:name="_ETM_Q10_691598"/>
      <w:bookmarkEnd w:id="2154"/>
      <w:bookmarkEnd w:id="2155"/>
      <w:bookmarkEnd w:id="2156"/>
      <w:bookmarkEnd w:id="2157"/>
      <w:r>
        <w:rPr>
          <w:rFonts w:hint="cs"/>
          <w:rtl/>
        </w:rPr>
        <w:t>- - מלחמה</w:t>
      </w:r>
      <w:bookmarkStart w:id="2159" w:name="_ETM_Q10_695451"/>
      <w:bookmarkEnd w:id="2159"/>
      <w:r>
        <w:rPr>
          <w:rFonts w:hint="cs"/>
          <w:rtl/>
        </w:rPr>
        <w:t xml:space="preserve"> שנכפתה עלינו בטבח ב-7 באו</w:t>
      </w:r>
      <w:bookmarkStart w:id="2160" w:name="_ETM_Q10_696437"/>
      <w:bookmarkEnd w:id="2160"/>
      <w:r>
        <w:rPr>
          <w:rFonts w:hint="cs"/>
          <w:rtl/>
        </w:rPr>
        <w:t xml:space="preserve">קטובר; </w:t>
      </w:r>
      <w:bookmarkStart w:id="2161" w:name="_ETM_Q10_697775"/>
      <w:bookmarkEnd w:id="2161"/>
      <w:r>
        <w:rPr>
          <w:rFonts w:hint="cs"/>
          <w:rtl/>
        </w:rPr>
        <w:t>כשאנחנו משנים את המזרח</w:t>
      </w:r>
      <w:bookmarkStart w:id="2162" w:name="_ETM_Q10_705761"/>
      <w:bookmarkEnd w:id="2162"/>
      <w:r>
        <w:rPr>
          <w:rFonts w:hint="cs"/>
          <w:rtl/>
        </w:rPr>
        <w:t xml:space="preserve"> התיכון </w:t>
      </w:r>
      <w:bookmarkStart w:id="2163" w:name="_ETM_Q10_701784"/>
      <w:bookmarkEnd w:id="2163"/>
      <w:r>
        <w:rPr>
          <w:rFonts w:hint="cs"/>
          <w:rtl/>
        </w:rPr>
        <w:t>- -</w:t>
      </w:r>
    </w:p>
    <w:p w:rsidR="00C979E7" w:rsidRDefault="00C979E7" w:rsidP="009635F5">
      <w:pPr>
        <w:rPr>
          <w:rtl/>
        </w:rPr>
      </w:pPr>
      <w:bookmarkStart w:id="2164" w:name="_ETM_Q10_702759"/>
      <w:bookmarkStart w:id="2165" w:name="_ETM_Q10_702804"/>
      <w:bookmarkStart w:id="2166" w:name="_ETM_Q10_699124"/>
      <w:bookmarkEnd w:id="2164"/>
      <w:bookmarkEnd w:id="2165"/>
      <w:bookmarkEnd w:id="2166"/>
    </w:p>
    <w:p w:rsidR="00C979E7" w:rsidRDefault="00C979E7" w:rsidP="00E379A5">
      <w:pPr>
        <w:pStyle w:val="af5"/>
        <w:keepNext/>
        <w:rPr>
          <w:rtl/>
        </w:rPr>
      </w:pPr>
      <w:bookmarkStart w:id="2167" w:name="ET_interruption_5520_58"/>
      <w:r w:rsidRPr="00035C59">
        <w:rPr>
          <w:rStyle w:val="TagStyle"/>
          <w:rtl/>
        </w:rPr>
        <w:t xml:space="preserve"> &lt;&lt; קריאה &gt;&gt; </w:t>
      </w:r>
      <w:r>
        <w:rPr>
          <w:rtl/>
        </w:rPr>
        <w:t>עודד פורר (ישראל ביתנו):</w:t>
      </w:r>
      <w:r w:rsidRPr="00035C59">
        <w:rPr>
          <w:rStyle w:val="TagStyle"/>
          <w:rtl/>
        </w:rPr>
        <w:t xml:space="preserve"> &lt;&lt; קריאה &gt;&gt;</w:t>
      </w:r>
      <w:r>
        <w:rPr>
          <w:rtl/>
        </w:rPr>
        <w:t xml:space="preserve"> </w:t>
      </w:r>
      <w:bookmarkEnd w:id="2167"/>
    </w:p>
    <w:p w:rsidR="00C979E7" w:rsidRDefault="00C979E7" w:rsidP="00E379A5">
      <w:pPr>
        <w:rPr>
          <w:rtl/>
          <w:lang w:eastAsia="he-IL"/>
        </w:rPr>
      </w:pPr>
    </w:p>
    <w:p w:rsidR="00C979E7" w:rsidRDefault="00C979E7" w:rsidP="00E379A5">
      <w:pPr>
        <w:rPr>
          <w:rtl/>
          <w:lang w:eastAsia="he-IL"/>
        </w:rPr>
      </w:pPr>
      <w:bookmarkStart w:id="2168" w:name="_ETM_Q10_702388"/>
      <w:bookmarkEnd w:id="2168"/>
      <w:r>
        <w:rPr>
          <w:rFonts w:hint="cs"/>
          <w:rtl/>
          <w:lang w:eastAsia="he-IL"/>
        </w:rPr>
        <w:t>- - -</w:t>
      </w:r>
    </w:p>
    <w:p w:rsidR="00C979E7" w:rsidRDefault="00C979E7" w:rsidP="00E379A5">
      <w:pPr>
        <w:rPr>
          <w:rtl/>
          <w:lang w:eastAsia="he-IL"/>
        </w:rPr>
      </w:pPr>
      <w:bookmarkStart w:id="2169" w:name="_ETM_Q10_703749"/>
      <w:bookmarkStart w:id="2170" w:name="_ETM_Q10_703823"/>
      <w:bookmarkStart w:id="2171" w:name="_ETM_Q10_698941"/>
      <w:bookmarkEnd w:id="2169"/>
      <w:bookmarkEnd w:id="2170"/>
      <w:bookmarkEnd w:id="2171"/>
    </w:p>
    <w:p w:rsidR="00C979E7" w:rsidRDefault="00C979E7" w:rsidP="00E379A5">
      <w:pPr>
        <w:pStyle w:val="af6"/>
        <w:keepNext/>
        <w:rPr>
          <w:rtl/>
        </w:rPr>
      </w:pPr>
      <w:bookmarkStart w:id="2172" w:name="ET_yor_6423_59"/>
      <w:r w:rsidRPr="00035C59">
        <w:rPr>
          <w:rStyle w:val="TagStyle"/>
          <w:rtl/>
        </w:rPr>
        <w:t xml:space="preserve"> &lt;&lt; יור &gt;&gt; </w:t>
      </w:r>
      <w:r>
        <w:rPr>
          <w:rtl/>
        </w:rPr>
        <w:t>היו"ר אמיר אוחנה:</w:t>
      </w:r>
      <w:r w:rsidRPr="00035C59">
        <w:rPr>
          <w:rStyle w:val="TagStyle"/>
          <w:rtl/>
        </w:rPr>
        <w:t xml:space="preserve"> &lt;&lt; יור &gt;&gt;</w:t>
      </w:r>
      <w:r>
        <w:rPr>
          <w:rtl/>
        </w:rPr>
        <w:t xml:space="preserve"> </w:t>
      </w:r>
      <w:bookmarkEnd w:id="2172"/>
    </w:p>
    <w:p w:rsidR="00C979E7" w:rsidRDefault="00C979E7" w:rsidP="00E379A5">
      <w:pPr>
        <w:rPr>
          <w:rtl/>
          <w:lang w:eastAsia="he-IL"/>
        </w:rPr>
      </w:pPr>
    </w:p>
    <w:p w:rsidR="00C979E7" w:rsidRDefault="00C979E7" w:rsidP="00E379A5">
      <w:pPr>
        <w:rPr>
          <w:rtl/>
          <w:lang w:eastAsia="he-IL"/>
        </w:rPr>
      </w:pPr>
      <w:bookmarkStart w:id="2173" w:name="_ETM_Q10_700404"/>
      <w:bookmarkEnd w:id="2173"/>
      <w:r>
        <w:rPr>
          <w:rFonts w:hint="cs"/>
          <w:rtl/>
          <w:lang w:eastAsia="he-IL"/>
        </w:rPr>
        <w:t>חבר הכנסת פורר.</w:t>
      </w:r>
      <w:bookmarkStart w:id="2174" w:name="_ETM_Q10_702703"/>
      <w:bookmarkEnd w:id="2174"/>
    </w:p>
    <w:p w:rsidR="00C979E7" w:rsidRDefault="00C979E7" w:rsidP="00E379A5">
      <w:pPr>
        <w:rPr>
          <w:rtl/>
          <w:lang w:eastAsia="he-IL"/>
        </w:rPr>
      </w:pPr>
      <w:bookmarkStart w:id="2175" w:name="_ETM_Q10_702838"/>
      <w:bookmarkStart w:id="2176" w:name="_ETM_Q10_702921"/>
      <w:bookmarkEnd w:id="2175"/>
      <w:bookmarkEnd w:id="2176"/>
    </w:p>
    <w:p w:rsidR="00C979E7" w:rsidRDefault="00C979E7" w:rsidP="00E379A5">
      <w:pPr>
        <w:pStyle w:val="-"/>
        <w:keepNext/>
        <w:rPr>
          <w:rtl/>
        </w:rPr>
      </w:pPr>
      <w:bookmarkStart w:id="2177" w:name="ET_speakercontinue_6458_60"/>
      <w:r w:rsidRPr="00035C59">
        <w:rPr>
          <w:rStyle w:val="TagStyle"/>
          <w:rtl/>
        </w:rPr>
        <w:t xml:space="preserve"> &lt;&lt; דובר_המשך &gt;&gt; </w:t>
      </w:r>
      <w:r>
        <w:rPr>
          <w:rtl/>
        </w:rPr>
        <w:t>שר החינוך יואב קיש:</w:t>
      </w:r>
      <w:r w:rsidRPr="00035C59">
        <w:rPr>
          <w:rStyle w:val="TagStyle"/>
          <w:rtl/>
        </w:rPr>
        <w:t xml:space="preserve"> &lt;&lt; דובר_המשך &gt;&gt;</w:t>
      </w:r>
      <w:r>
        <w:rPr>
          <w:rtl/>
        </w:rPr>
        <w:t xml:space="preserve"> </w:t>
      </w:r>
      <w:bookmarkEnd w:id="2177"/>
    </w:p>
    <w:p w:rsidR="00C979E7" w:rsidRDefault="00C979E7" w:rsidP="00E379A5">
      <w:pPr>
        <w:rPr>
          <w:rtl/>
          <w:lang w:eastAsia="he-IL"/>
        </w:rPr>
      </w:pPr>
    </w:p>
    <w:p w:rsidR="00C979E7" w:rsidRDefault="005A768F" w:rsidP="005A768F">
      <w:pPr>
        <w:rPr>
          <w:rtl/>
        </w:rPr>
      </w:pPr>
      <w:bookmarkStart w:id="2178" w:name="_ETM_Q10_703569"/>
      <w:bookmarkEnd w:id="2178"/>
      <w:r>
        <w:rPr>
          <w:rFonts w:hint="cs"/>
          <w:rtl/>
          <w:lang w:eastAsia="he-IL"/>
        </w:rPr>
        <w:t xml:space="preserve">- - </w:t>
      </w:r>
      <w:r w:rsidR="00C979E7">
        <w:rPr>
          <w:rFonts w:hint="cs"/>
          <w:rtl/>
          <w:lang w:eastAsia="he-IL"/>
        </w:rPr>
        <w:t xml:space="preserve">אנחנו משנים את </w:t>
      </w:r>
      <w:bookmarkStart w:id="2179" w:name="_ETM_Q10_707008"/>
      <w:bookmarkEnd w:id="2179"/>
      <w:r w:rsidR="00C979E7">
        <w:rPr>
          <w:rFonts w:hint="cs"/>
          <w:rtl/>
          <w:lang w:eastAsia="he-IL"/>
        </w:rPr>
        <w:t>המזרח התיכון, והחיילים הגיבורים שלנו עכש</w:t>
      </w:r>
      <w:bookmarkStart w:id="2180" w:name="_ETM_Q10_705859"/>
      <w:bookmarkEnd w:id="2180"/>
      <w:r w:rsidR="00C979E7">
        <w:rPr>
          <w:rFonts w:hint="cs"/>
          <w:rtl/>
          <w:lang w:eastAsia="he-IL"/>
        </w:rPr>
        <w:t>יו בעזה</w:t>
      </w:r>
      <w:bookmarkStart w:id="2181" w:name="_ETM_Q10_713350"/>
      <w:bookmarkStart w:id="2182" w:name="_ETM_Q10_713402"/>
      <w:bookmarkStart w:id="2183" w:name="_ETM_Q10_708963"/>
      <w:bookmarkEnd w:id="2181"/>
      <w:bookmarkEnd w:id="2182"/>
      <w:bookmarkEnd w:id="2183"/>
      <w:r w:rsidR="00C979E7">
        <w:rPr>
          <w:rFonts w:hint="cs"/>
          <w:rtl/>
          <w:lang w:eastAsia="he-IL"/>
        </w:rPr>
        <w:t xml:space="preserve"> </w:t>
      </w:r>
      <w:bookmarkStart w:id="2184" w:name="_ETM_Q10_702934"/>
      <w:bookmarkStart w:id="2185" w:name="_ETM_Q10_702983"/>
      <w:bookmarkEnd w:id="2184"/>
      <w:bookmarkEnd w:id="2185"/>
      <w:r w:rsidR="00C979E7">
        <w:rPr>
          <w:rtl/>
        </w:rPr>
        <w:t>עושים משימת קודש</w:t>
      </w:r>
      <w:r w:rsidR="00C979E7">
        <w:rPr>
          <w:rFonts w:hint="cs"/>
          <w:rtl/>
        </w:rPr>
        <w:t xml:space="preserve"> –</w:t>
      </w:r>
      <w:r w:rsidR="00C979E7">
        <w:rPr>
          <w:rtl/>
        </w:rPr>
        <w:t xml:space="preserve"> להחזיר את החטופים</w:t>
      </w:r>
      <w:bookmarkStart w:id="2186" w:name="_ETM_Q10_714808"/>
      <w:bookmarkEnd w:id="2186"/>
      <w:r w:rsidR="00C979E7">
        <w:rPr>
          <w:rFonts w:hint="cs"/>
          <w:rtl/>
        </w:rPr>
        <w:t xml:space="preserve"> ולהכריע </w:t>
      </w:r>
      <w:bookmarkStart w:id="2187" w:name="_ETM_Q10_711505"/>
      <w:bookmarkEnd w:id="2187"/>
      <w:r w:rsidR="00C979E7">
        <w:rPr>
          <w:rFonts w:hint="cs"/>
          <w:rtl/>
        </w:rPr>
        <w:t>את חמאס</w:t>
      </w:r>
      <w:r w:rsidR="00C979E7">
        <w:rPr>
          <w:rtl/>
        </w:rPr>
        <w:t xml:space="preserve"> </w:t>
      </w:r>
      <w:bookmarkStart w:id="2188" w:name="_ETM_Q10_896179"/>
      <w:bookmarkEnd w:id="2188"/>
      <w:r>
        <w:rPr>
          <w:rFonts w:hint="cs"/>
          <w:rtl/>
        </w:rPr>
        <w:t xml:space="preserve">– </w:t>
      </w:r>
      <w:r w:rsidR="00C979E7">
        <w:rPr>
          <w:rtl/>
        </w:rPr>
        <w:t>ואתה מדבר על שיקולים קואליציוניים</w:t>
      </w:r>
      <w:bookmarkStart w:id="2189" w:name="_ETM_Q10_713349"/>
      <w:bookmarkEnd w:id="2189"/>
      <w:r w:rsidR="00C979E7">
        <w:rPr>
          <w:rFonts w:hint="cs"/>
          <w:rtl/>
        </w:rPr>
        <w:t>?</w:t>
      </w:r>
      <w:r w:rsidR="00C979E7">
        <w:rPr>
          <w:rtl/>
        </w:rPr>
        <w:t xml:space="preserve"> בושה</w:t>
      </w:r>
      <w:r w:rsidR="00C979E7">
        <w:rPr>
          <w:rFonts w:hint="cs"/>
          <w:rtl/>
        </w:rPr>
        <w:t xml:space="preserve"> וחרפה</w:t>
      </w:r>
      <w:r w:rsidR="00C979E7">
        <w:rPr>
          <w:rtl/>
        </w:rPr>
        <w:t>.</w:t>
      </w:r>
    </w:p>
    <w:p w:rsidR="00C979E7" w:rsidRDefault="00C979E7" w:rsidP="00E379A5">
      <w:pPr>
        <w:rPr>
          <w:rtl/>
        </w:rPr>
      </w:pPr>
    </w:p>
    <w:p w:rsidR="00C979E7" w:rsidRDefault="00C979E7" w:rsidP="00E379A5">
      <w:pPr>
        <w:pStyle w:val="af5"/>
        <w:keepNext/>
        <w:rPr>
          <w:rtl/>
        </w:rPr>
      </w:pPr>
      <w:bookmarkStart w:id="2190" w:name="ET_interruption_5552_61"/>
      <w:r w:rsidRPr="00035C59">
        <w:rPr>
          <w:rStyle w:val="TagStyle"/>
          <w:rtl/>
        </w:rPr>
        <w:t xml:space="preserve"> &lt;&lt; קריאה &gt;&gt; </w:t>
      </w:r>
      <w:r>
        <w:rPr>
          <w:rtl/>
        </w:rPr>
        <w:t>יוליה מלינובסקי (ישראל ביתנו):</w:t>
      </w:r>
      <w:r w:rsidRPr="00035C59">
        <w:rPr>
          <w:rStyle w:val="TagStyle"/>
          <w:rtl/>
        </w:rPr>
        <w:t xml:space="preserve"> &lt;&lt; קריאה &gt;&gt;</w:t>
      </w:r>
      <w:r>
        <w:rPr>
          <w:rtl/>
        </w:rPr>
        <w:t xml:space="preserve"> </w:t>
      </w:r>
      <w:bookmarkEnd w:id="2190"/>
    </w:p>
    <w:p w:rsidR="00C979E7" w:rsidRDefault="00C979E7" w:rsidP="00E379A5">
      <w:pPr>
        <w:rPr>
          <w:rtl/>
          <w:lang w:eastAsia="he-IL"/>
        </w:rPr>
      </w:pPr>
    </w:p>
    <w:p w:rsidR="00C979E7" w:rsidRDefault="00C979E7" w:rsidP="00E379A5">
      <w:pPr>
        <w:rPr>
          <w:rtl/>
          <w:lang w:eastAsia="he-IL"/>
        </w:rPr>
      </w:pPr>
      <w:bookmarkStart w:id="2191" w:name="_ETM_Q10_714856"/>
      <w:bookmarkEnd w:id="2191"/>
      <w:r>
        <w:rPr>
          <w:rFonts w:hint="cs"/>
          <w:rtl/>
          <w:lang w:eastAsia="he-IL"/>
        </w:rPr>
        <w:t>- - -</w:t>
      </w:r>
    </w:p>
    <w:p w:rsidR="00C979E7" w:rsidRDefault="00C979E7" w:rsidP="00E379A5">
      <w:pPr>
        <w:rPr>
          <w:rtl/>
          <w:lang w:eastAsia="he-IL"/>
        </w:rPr>
      </w:pPr>
      <w:bookmarkStart w:id="2192" w:name="_ETM_Q10_715902"/>
      <w:bookmarkStart w:id="2193" w:name="_ETM_Q10_715977"/>
      <w:bookmarkEnd w:id="2192"/>
      <w:bookmarkEnd w:id="2193"/>
    </w:p>
    <w:p w:rsidR="00C979E7" w:rsidRDefault="00C979E7" w:rsidP="00E379A5">
      <w:pPr>
        <w:pStyle w:val="af6"/>
        <w:keepNext/>
        <w:rPr>
          <w:rtl/>
        </w:rPr>
      </w:pPr>
      <w:bookmarkStart w:id="2194" w:name="ET_yor_6423_62"/>
      <w:r w:rsidRPr="00035C59">
        <w:rPr>
          <w:rStyle w:val="TagStyle"/>
          <w:rtl/>
        </w:rPr>
        <w:t xml:space="preserve"> &lt;&lt; יור &gt;&gt; </w:t>
      </w:r>
      <w:r>
        <w:rPr>
          <w:rtl/>
        </w:rPr>
        <w:t>היו"ר אמיר אוחנה:</w:t>
      </w:r>
      <w:r w:rsidRPr="00035C59">
        <w:rPr>
          <w:rStyle w:val="TagStyle"/>
          <w:rtl/>
        </w:rPr>
        <w:t xml:space="preserve"> &lt;&lt; יור &gt;&gt;</w:t>
      </w:r>
      <w:r>
        <w:rPr>
          <w:rtl/>
        </w:rPr>
        <w:t xml:space="preserve"> </w:t>
      </w:r>
      <w:bookmarkEnd w:id="2194"/>
    </w:p>
    <w:p w:rsidR="00C979E7" w:rsidRDefault="00C979E7" w:rsidP="00E379A5">
      <w:pPr>
        <w:rPr>
          <w:rtl/>
          <w:lang w:eastAsia="he-IL"/>
        </w:rPr>
      </w:pPr>
    </w:p>
    <w:p w:rsidR="00C979E7" w:rsidRDefault="00C979E7" w:rsidP="00E379A5">
      <w:pPr>
        <w:rPr>
          <w:rtl/>
          <w:lang w:eastAsia="he-IL"/>
        </w:rPr>
      </w:pPr>
      <w:bookmarkStart w:id="2195" w:name="_ETM_Q10_719145"/>
      <w:bookmarkEnd w:id="2195"/>
      <w:r>
        <w:rPr>
          <w:rFonts w:hint="cs"/>
          <w:rtl/>
          <w:lang w:eastAsia="he-IL"/>
        </w:rPr>
        <w:t xml:space="preserve">חברת הכנסת </w:t>
      </w:r>
      <w:bookmarkStart w:id="2196" w:name="_ETM_Q10_717085"/>
      <w:bookmarkEnd w:id="2196"/>
      <w:r>
        <w:rPr>
          <w:rFonts w:hint="cs"/>
          <w:rtl/>
          <w:lang w:eastAsia="he-IL"/>
        </w:rPr>
        <w:t>מלינובסקי</w:t>
      </w:r>
      <w:bookmarkStart w:id="2197" w:name="_ETM_Q10_719116"/>
      <w:bookmarkStart w:id="2198" w:name="_ETM_Q10_716494"/>
      <w:bookmarkStart w:id="2199" w:name="_ETM_Q10_718377"/>
      <w:bookmarkEnd w:id="2197"/>
      <w:bookmarkEnd w:id="2198"/>
      <w:bookmarkEnd w:id="2199"/>
      <w:r>
        <w:rPr>
          <w:rFonts w:hint="cs"/>
          <w:rtl/>
          <w:lang w:eastAsia="he-IL"/>
        </w:rPr>
        <w:t>.</w:t>
      </w:r>
      <w:bookmarkStart w:id="2200" w:name="_ETM_Q10_719611"/>
      <w:bookmarkEnd w:id="2200"/>
    </w:p>
    <w:p w:rsidR="00C979E7" w:rsidRDefault="00C979E7" w:rsidP="00E379A5">
      <w:pPr>
        <w:rPr>
          <w:rtl/>
          <w:lang w:eastAsia="he-IL"/>
        </w:rPr>
      </w:pPr>
      <w:bookmarkStart w:id="2201" w:name="_ETM_Q10_719691"/>
      <w:bookmarkStart w:id="2202" w:name="_ETM_Q10_716828"/>
      <w:bookmarkStart w:id="2203" w:name="_ETM_Q10_713939"/>
      <w:bookmarkEnd w:id="2201"/>
      <w:bookmarkEnd w:id="2202"/>
      <w:bookmarkEnd w:id="2203"/>
    </w:p>
    <w:p w:rsidR="00C979E7" w:rsidRDefault="00C979E7" w:rsidP="00E379A5">
      <w:pPr>
        <w:pStyle w:val="af5"/>
        <w:keepNext/>
        <w:rPr>
          <w:rtl/>
        </w:rPr>
      </w:pPr>
      <w:bookmarkStart w:id="2204" w:name="ET_interruption_5552_63"/>
      <w:r w:rsidRPr="00035C59">
        <w:rPr>
          <w:rStyle w:val="TagStyle"/>
          <w:rtl/>
        </w:rPr>
        <w:t xml:space="preserve"> &lt;&lt; קריאה &gt;&gt; </w:t>
      </w:r>
      <w:r>
        <w:rPr>
          <w:rtl/>
        </w:rPr>
        <w:t>יוליה מלינובסקי (ישראל ביתנו):</w:t>
      </w:r>
      <w:r w:rsidRPr="00035C59">
        <w:rPr>
          <w:rStyle w:val="TagStyle"/>
          <w:rtl/>
        </w:rPr>
        <w:t xml:space="preserve"> &lt;&lt; קריאה &gt;&gt;</w:t>
      </w:r>
      <w:r>
        <w:rPr>
          <w:rtl/>
        </w:rPr>
        <w:t xml:space="preserve"> </w:t>
      </w:r>
      <w:bookmarkEnd w:id="2204"/>
    </w:p>
    <w:p w:rsidR="00C979E7" w:rsidRDefault="00C979E7" w:rsidP="00E379A5">
      <w:pPr>
        <w:rPr>
          <w:rtl/>
          <w:lang w:eastAsia="he-IL"/>
        </w:rPr>
      </w:pPr>
    </w:p>
    <w:p w:rsidR="00C979E7" w:rsidRDefault="00C979E7" w:rsidP="00E379A5">
      <w:pPr>
        <w:rPr>
          <w:rtl/>
          <w:lang w:eastAsia="he-IL"/>
        </w:rPr>
      </w:pPr>
      <w:bookmarkStart w:id="2205" w:name="_ETM_Q10_720715"/>
      <w:bookmarkEnd w:id="2205"/>
      <w:r>
        <w:rPr>
          <w:rFonts w:hint="cs"/>
          <w:rtl/>
          <w:lang w:eastAsia="he-IL"/>
        </w:rPr>
        <w:t>- - -</w:t>
      </w:r>
      <w:bookmarkStart w:id="2206" w:name="_ETM_Q10_722035"/>
      <w:bookmarkEnd w:id="2206"/>
    </w:p>
    <w:p w:rsidR="00C979E7" w:rsidRDefault="00C979E7" w:rsidP="009635F5">
      <w:pPr>
        <w:rPr>
          <w:rtl/>
        </w:rPr>
      </w:pPr>
      <w:bookmarkStart w:id="2207" w:name="_ETM_Q10_722110"/>
      <w:bookmarkEnd w:id="2158"/>
      <w:bookmarkEnd w:id="2207"/>
    </w:p>
    <w:p w:rsidR="001748F5" w:rsidRDefault="001748F5" w:rsidP="00E379A5">
      <w:pPr>
        <w:pStyle w:val="af6"/>
        <w:keepNext/>
        <w:rPr>
          <w:rtl/>
        </w:rPr>
      </w:pPr>
      <w:r w:rsidRPr="00B50042">
        <w:rPr>
          <w:rStyle w:val="TagStyle"/>
          <w:rtl/>
        </w:rPr>
        <w:t xml:space="preserve">&lt;&lt; יור &gt;&gt; </w:t>
      </w:r>
      <w:r>
        <w:rPr>
          <w:rtl/>
        </w:rPr>
        <w:t>היו"ר אמיר אוחנה:</w:t>
      </w:r>
      <w:r w:rsidRPr="00B50042">
        <w:rPr>
          <w:rStyle w:val="TagStyle"/>
          <w:rtl/>
        </w:rPr>
        <w:t xml:space="preserve"> &lt;&lt; יור &gt;&gt;</w:t>
      </w:r>
      <w:r>
        <w:rPr>
          <w:rtl/>
        </w:rPr>
        <w:t xml:space="preserve"> </w:t>
      </w:r>
    </w:p>
    <w:p w:rsidR="001748F5" w:rsidRDefault="001748F5" w:rsidP="00B118D3">
      <w:pPr>
        <w:rPr>
          <w:rtl/>
        </w:rPr>
      </w:pPr>
    </w:p>
    <w:p w:rsidR="001748F5" w:rsidRDefault="001748F5" w:rsidP="009635F5">
      <w:pPr>
        <w:rPr>
          <w:rtl/>
        </w:rPr>
      </w:pPr>
      <w:bookmarkStart w:id="2208" w:name="_ETM_Q11_15130"/>
      <w:bookmarkStart w:id="2209" w:name="_ETM_Q11_113325"/>
      <w:bookmarkEnd w:id="2208"/>
      <w:bookmarkEnd w:id="2209"/>
      <w:r>
        <w:rPr>
          <w:rFonts w:hint="cs"/>
          <w:rtl/>
        </w:rPr>
        <w:t>חברת הכנסת מלינובסקי, חברת הכנסת מלינובסקי, קריאה ראשונה.</w:t>
      </w:r>
    </w:p>
    <w:p w:rsidR="001748F5" w:rsidRPr="005A768F" w:rsidRDefault="001748F5" w:rsidP="009635F5">
      <w:pPr>
        <w:rPr>
          <w:rtl/>
        </w:rPr>
      </w:pPr>
      <w:bookmarkStart w:id="2210" w:name="_ETM_Q11_125568"/>
      <w:bookmarkStart w:id="2211" w:name="_ETM_Q11_125648"/>
      <w:bookmarkStart w:id="2212" w:name="_ETM_Q11_113401"/>
      <w:bookmarkEnd w:id="2210"/>
      <w:bookmarkEnd w:id="2211"/>
      <w:bookmarkEnd w:id="2212"/>
    </w:p>
    <w:p w:rsidR="001748F5" w:rsidRDefault="001748F5" w:rsidP="00E379A5">
      <w:pPr>
        <w:pStyle w:val="-"/>
        <w:keepNext/>
        <w:rPr>
          <w:rtl/>
        </w:rPr>
      </w:pPr>
      <w:bookmarkStart w:id="2213" w:name="ET_speakercontinue_6458_3"/>
      <w:r w:rsidRPr="00B50042">
        <w:rPr>
          <w:rStyle w:val="TagStyle"/>
          <w:rtl/>
        </w:rPr>
        <w:t xml:space="preserve"> &lt;&lt; דובר_המשך &gt;&gt; </w:t>
      </w:r>
      <w:r>
        <w:rPr>
          <w:rtl/>
        </w:rPr>
        <w:t>שר החינוך יואב קיש:</w:t>
      </w:r>
      <w:r w:rsidRPr="00B50042">
        <w:rPr>
          <w:rStyle w:val="TagStyle"/>
          <w:rtl/>
        </w:rPr>
        <w:t xml:space="preserve"> &lt;&lt; דובר_המשך &gt;&gt;</w:t>
      </w:r>
      <w:r>
        <w:rPr>
          <w:rtl/>
        </w:rPr>
        <w:t xml:space="preserve"> </w:t>
      </w:r>
      <w:bookmarkEnd w:id="2213"/>
    </w:p>
    <w:p w:rsidR="001748F5" w:rsidRDefault="001748F5" w:rsidP="00B118D3">
      <w:pPr>
        <w:rPr>
          <w:rtl/>
        </w:rPr>
      </w:pPr>
    </w:p>
    <w:p w:rsidR="001748F5" w:rsidRDefault="001748F5" w:rsidP="005A768F">
      <w:pPr>
        <w:rPr>
          <w:rtl/>
        </w:rPr>
      </w:pPr>
      <w:r>
        <w:rPr>
          <w:rFonts w:hint="cs"/>
          <w:rtl/>
        </w:rPr>
        <w:t xml:space="preserve">היושב-ראש, צר לי </w:t>
      </w:r>
      <w:bookmarkStart w:id="2214" w:name="_ETM_Q11_126495"/>
      <w:bookmarkEnd w:id="2214"/>
      <w:r>
        <w:rPr>
          <w:rFonts w:hint="cs"/>
          <w:rtl/>
        </w:rPr>
        <w:t>שאנחנו נאלצים למשוך החלטות מאוד חשובות</w:t>
      </w:r>
      <w:r w:rsidR="005A768F">
        <w:rPr>
          <w:rFonts w:hint="cs"/>
          <w:rtl/>
        </w:rPr>
        <w:t>,</w:t>
      </w:r>
      <w:r>
        <w:rPr>
          <w:rFonts w:hint="cs"/>
          <w:rtl/>
        </w:rPr>
        <w:t xml:space="preserve"> כמו פיצוי לאותם אזרחים </w:t>
      </w:r>
      <w:bookmarkStart w:id="2215" w:name="_ETM_Q11_132759"/>
      <w:bookmarkEnd w:id="2215"/>
      <w:r>
        <w:rPr>
          <w:rFonts w:hint="cs"/>
          <w:rtl/>
        </w:rPr>
        <w:t xml:space="preserve">שנפגעו במבצע עם כלביא ובתקיפת </w:t>
      </w:r>
      <w:bookmarkStart w:id="2216" w:name="_ETM_Q11_277220"/>
      <w:bookmarkStart w:id="2217" w:name="_ETM_Q11_304309"/>
      <w:bookmarkEnd w:id="2216"/>
      <w:bookmarkEnd w:id="2217"/>
      <w:r>
        <w:rPr>
          <w:rtl/>
        </w:rPr>
        <w:t>הטילים האיראניים</w:t>
      </w:r>
      <w:r w:rsidR="005A768F">
        <w:rPr>
          <w:rFonts w:hint="cs"/>
          <w:rtl/>
        </w:rPr>
        <w:t>.</w:t>
      </w:r>
      <w:r>
        <w:rPr>
          <w:rtl/>
        </w:rPr>
        <w:t xml:space="preserve"> זה </w:t>
      </w:r>
      <w:r w:rsidR="005A768F">
        <w:rPr>
          <w:rFonts w:hint="cs"/>
          <w:rtl/>
        </w:rPr>
        <w:t xml:space="preserve">– </w:t>
      </w:r>
      <w:r>
        <w:rPr>
          <w:rtl/>
        </w:rPr>
        <w:t xml:space="preserve">דבר אחד. החוק הזה, </w:t>
      </w:r>
      <w:bookmarkStart w:id="2218" w:name="_ETM_Q11_317959"/>
      <w:bookmarkEnd w:id="2218"/>
      <w:r>
        <w:rPr>
          <w:rtl/>
        </w:rPr>
        <w:t>לצערי, יצטרך</w:t>
      </w:r>
      <w:r>
        <w:rPr>
          <w:rFonts w:hint="cs"/>
          <w:rtl/>
        </w:rPr>
        <w:t xml:space="preserve"> לחכות - - -</w:t>
      </w:r>
    </w:p>
    <w:p w:rsidR="001748F5" w:rsidRDefault="001748F5" w:rsidP="00E379A5">
      <w:pPr>
        <w:rPr>
          <w:rtl/>
        </w:rPr>
      </w:pPr>
    </w:p>
    <w:p w:rsidR="001748F5" w:rsidRDefault="001748F5" w:rsidP="00E379A5">
      <w:pPr>
        <w:pStyle w:val="af5"/>
        <w:keepNext/>
        <w:rPr>
          <w:rtl/>
        </w:rPr>
      </w:pPr>
      <w:bookmarkStart w:id="2219" w:name="ET_interruption_5520_4"/>
      <w:r w:rsidRPr="00B50042">
        <w:rPr>
          <w:rStyle w:val="TagStyle"/>
          <w:rtl/>
        </w:rPr>
        <w:t xml:space="preserve"> &lt;&lt; קריאה &gt;&gt; </w:t>
      </w:r>
      <w:r>
        <w:rPr>
          <w:rtl/>
        </w:rPr>
        <w:t>עודד פורר (ישראל ביתנו):</w:t>
      </w:r>
      <w:r w:rsidRPr="00B50042">
        <w:rPr>
          <w:rStyle w:val="TagStyle"/>
          <w:rtl/>
        </w:rPr>
        <w:t xml:space="preserve"> &lt;&lt; קריאה &gt;&gt;</w:t>
      </w:r>
      <w:r>
        <w:rPr>
          <w:rtl/>
        </w:rPr>
        <w:t xml:space="preserve"> </w:t>
      </w:r>
      <w:bookmarkEnd w:id="2219"/>
    </w:p>
    <w:p w:rsidR="001748F5" w:rsidRDefault="001748F5" w:rsidP="00B118D3">
      <w:pPr>
        <w:rPr>
          <w:rtl/>
        </w:rPr>
      </w:pPr>
    </w:p>
    <w:p w:rsidR="001748F5" w:rsidRDefault="001748F5" w:rsidP="00E379A5">
      <w:pPr>
        <w:rPr>
          <w:rtl/>
        </w:rPr>
      </w:pPr>
      <w:r>
        <w:rPr>
          <w:rFonts w:hint="cs"/>
          <w:rtl/>
        </w:rPr>
        <w:t>- - -</w:t>
      </w:r>
    </w:p>
    <w:p w:rsidR="001748F5" w:rsidRDefault="001748F5" w:rsidP="00E379A5">
      <w:pPr>
        <w:rPr>
          <w:rtl/>
        </w:rPr>
      </w:pPr>
    </w:p>
    <w:p w:rsidR="001748F5" w:rsidRDefault="001748F5" w:rsidP="00E379A5">
      <w:pPr>
        <w:pStyle w:val="af6"/>
        <w:keepNext/>
        <w:rPr>
          <w:rtl/>
        </w:rPr>
      </w:pPr>
      <w:r w:rsidRPr="00B50042">
        <w:rPr>
          <w:rStyle w:val="TagStyle"/>
          <w:rtl/>
        </w:rPr>
        <w:t xml:space="preserve"> &lt;&lt; יור &gt;&gt; </w:t>
      </w:r>
      <w:r>
        <w:rPr>
          <w:rtl/>
        </w:rPr>
        <w:t>היו"ר אמיר אוחנה:</w:t>
      </w:r>
      <w:r w:rsidRPr="00B50042">
        <w:rPr>
          <w:rStyle w:val="TagStyle"/>
          <w:rtl/>
        </w:rPr>
        <w:t xml:space="preserve"> &lt;&lt; יור &gt;&gt;</w:t>
      </w:r>
      <w:r>
        <w:rPr>
          <w:rtl/>
        </w:rPr>
        <w:t xml:space="preserve"> </w:t>
      </w:r>
    </w:p>
    <w:p w:rsidR="001748F5" w:rsidRDefault="001748F5" w:rsidP="00B118D3">
      <w:pPr>
        <w:rPr>
          <w:rtl/>
        </w:rPr>
      </w:pPr>
    </w:p>
    <w:p w:rsidR="001748F5" w:rsidRDefault="001748F5" w:rsidP="00E379A5">
      <w:pPr>
        <w:rPr>
          <w:rtl/>
        </w:rPr>
      </w:pPr>
      <w:r>
        <w:rPr>
          <w:rFonts w:hint="cs"/>
          <w:rtl/>
        </w:rPr>
        <w:t xml:space="preserve">חבר הכנסת פורר, </w:t>
      </w:r>
      <w:bookmarkStart w:id="2220" w:name="_ETM_Q11_322508"/>
      <w:bookmarkEnd w:id="2220"/>
      <w:r>
        <w:rPr>
          <w:rtl/>
        </w:rPr>
        <w:t xml:space="preserve">עוד </w:t>
      </w:r>
      <w:r>
        <w:rPr>
          <w:rFonts w:hint="cs"/>
          <w:rtl/>
        </w:rPr>
        <w:t>הת</w:t>
      </w:r>
      <w:r>
        <w:rPr>
          <w:rtl/>
        </w:rPr>
        <w:t>פרצות אחת ואני אצטרך לבקש</w:t>
      </w:r>
      <w:r>
        <w:rPr>
          <w:rFonts w:hint="cs"/>
          <w:rtl/>
        </w:rPr>
        <w:t xml:space="preserve"> ממך לצאת</w:t>
      </w:r>
      <w:r>
        <w:rPr>
          <w:rtl/>
        </w:rPr>
        <w:t>.</w:t>
      </w:r>
    </w:p>
    <w:p w:rsidR="001748F5" w:rsidRDefault="001748F5" w:rsidP="00E379A5">
      <w:pPr>
        <w:rPr>
          <w:rtl/>
        </w:rPr>
      </w:pPr>
    </w:p>
    <w:p w:rsidR="001748F5" w:rsidRDefault="001748F5" w:rsidP="00E379A5">
      <w:pPr>
        <w:pStyle w:val="-"/>
        <w:keepNext/>
        <w:rPr>
          <w:rtl/>
        </w:rPr>
      </w:pPr>
      <w:bookmarkStart w:id="2221" w:name="ET_speakercontinue_6458_6"/>
      <w:r w:rsidRPr="00B50042">
        <w:rPr>
          <w:rStyle w:val="TagStyle"/>
          <w:rtl/>
        </w:rPr>
        <w:t xml:space="preserve"> &lt;&lt; דובר_המשך &gt;&gt; </w:t>
      </w:r>
      <w:r>
        <w:rPr>
          <w:rtl/>
        </w:rPr>
        <w:t>שר החינוך יואב קיש:</w:t>
      </w:r>
      <w:r w:rsidRPr="00B50042">
        <w:rPr>
          <w:rStyle w:val="TagStyle"/>
          <w:rtl/>
        </w:rPr>
        <w:t xml:space="preserve"> &lt;&lt; דובר_המשך &gt;&gt;</w:t>
      </w:r>
      <w:r>
        <w:rPr>
          <w:rtl/>
        </w:rPr>
        <w:t xml:space="preserve"> </w:t>
      </w:r>
      <w:bookmarkEnd w:id="2221"/>
    </w:p>
    <w:p w:rsidR="001748F5" w:rsidRDefault="001748F5" w:rsidP="00E379A5">
      <w:pPr>
        <w:rPr>
          <w:rtl/>
        </w:rPr>
      </w:pPr>
    </w:p>
    <w:p w:rsidR="001748F5" w:rsidRDefault="001748F5" w:rsidP="00E379A5">
      <w:pPr>
        <w:rPr>
          <w:rtl/>
        </w:rPr>
      </w:pPr>
      <w:r>
        <w:rPr>
          <w:rtl/>
        </w:rPr>
        <w:t>החוק הזה יצטרך</w:t>
      </w:r>
      <w:r>
        <w:rPr>
          <w:rFonts w:hint="cs"/>
          <w:rtl/>
        </w:rPr>
        <w:t xml:space="preserve"> </w:t>
      </w:r>
      <w:bookmarkStart w:id="2222" w:name="_ETM_Q11_325429"/>
      <w:bookmarkEnd w:id="2222"/>
      <w:r>
        <w:rPr>
          <w:rtl/>
        </w:rPr>
        <w:t>לחכות בגלל אופוזיציה שהחליטה לפעול בצורה לא עניינית ולא רצינית.</w:t>
      </w:r>
    </w:p>
    <w:p w:rsidR="001748F5" w:rsidRDefault="001748F5" w:rsidP="00E379A5">
      <w:pPr>
        <w:rPr>
          <w:rtl/>
        </w:rPr>
      </w:pPr>
      <w:bookmarkStart w:id="2223" w:name="_ETM_Q11_147811"/>
      <w:bookmarkStart w:id="2224" w:name="_ETM_Q11_147848"/>
      <w:bookmarkEnd w:id="2223"/>
      <w:bookmarkEnd w:id="2224"/>
    </w:p>
    <w:p w:rsidR="001748F5" w:rsidRDefault="001748F5" w:rsidP="00E379A5">
      <w:pPr>
        <w:pStyle w:val="af5"/>
        <w:keepNext/>
        <w:rPr>
          <w:rtl/>
        </w:rPr>
      </w:pPr>
      <w:bookmarkStart w:id="2225" w:name="ET_interruption_5082_7"/>
      <w:r w:rsidRPr="00B50042">
        <w:rPr>
          <w:rStyle w:val="TagStyle"/>
          <w:rtl/>
        </w:rPr>
        <w:t xml:space="preserve"> &lt;&lt; קריאה &gt;&gt; </w:t>
      </w:r>
      <w:r>
        <w:rPr>
          <w:rtl/>
        </w:rPr>
        <w:t>מאיר כהן (יש עתיד):</w:t>
      </w:r>
      <w:r w:rsidRPr="00B50042">
        <w:rPr>
          <w:rStyle w:val="TagStyle"/>
          <w:rtl/>
        </w:rPr>
        <w:t xml:space="preserve"> &lt;&lt; קריאה &gt;&gt;</w:t>
      </w:r>
      <w:r>
        <w:rPr>
          <w:rtl/>
        </w:rPr>
        <w:t xml:space="preserve"> </w:t>
      </w:r>
      <w:bookmarkEnd w:id="2225"/>
    </w:p>
    <w:p w:rsidR="001748F5" w:rsidRDefault="001748F5" w:rsidP="00B118D3">
      <w:pPr>
        <w:rPr>
          <w:rtl/>
        </w:rPr>
      </w:pPr>
    </w:p>
    <w:p w:rsidR="001748F5" w:rsidRDefault="001748F5" w:rsidP="00E379A5">
      <w:pPr>
        <w:rPr>
          <w:rtl/>
        </w:rPr>
      </w:pPr>
      <w:r>
        <w:rPr>
          <w:rFonts w:hint="cs"/>
          <w:rtl/>
        </w:rPr>
        <w:t>- - - בגללך - - -</w:t>
      </w:r>
    </w:p>
    <w:p w:rsidR="001748F5" w:rsidRDefault="001748F5" w:rsidP="00E379A5">
      <w:pPr>
        <w:rPr>
          <w:rtl/>
        </w:rPr>
      </w:pPr>
      <w:bookmarkStart w:id="2226" w:name="_ETM_Q11_147102"/>
      <w:bookmarkEnd w:id="2226"/>
    </w:p>
    <w:p w:rsidR="001748F5" w:rsidRDefault="001748F5" w:rsidP="00E379A5">
      <w:pPr>
        <w:pStyle w:val="af6"/>
        <w:keepNext/>
        <w:rPr>
          <w:rtl/>
        </w:rPr>
      </w:pPr>
      <w:r w:rsidRPr="00B50042">
        <w:rPr>
          <w:rStyle w:val="TagStyle"/>
          <w:rtl/>
        </w:rPr>
        <w:t xml:space="preserve"> &lt;&lt; יור &gt;&gt; </w:t>
      </w:r>
      <w:r>
        <w:rPr>
          <w:rtl/>
        </w:rPr>
        <w:t>היו"ר אמיר אוחנה:</w:t>
      </w:r>
      <w:r w:rsidRPr="00B50042">
        <w:rPr>
          <w:rStyle w:val="TagStyle"/>
          <w:rtl/>
        </w:rPr>
        <w:t xml:space="preserve"> &lt;&lt; יור &gt;&gt;</w:t>
      </w:r>
      <w:r>
        <w:rPr>
          <w:rtl/>
        </w:rPr>
        <w:t xml:space="preserve"> </w:t>
      </w:r>
    </w:p>
    <w:p w:rsidR="001748F5" w:rsidRDefault="001748F5" w:rsidP="00B118D3">
      <w:pPr>
        <w:rPr>
          <w:rtl/>
        </w:rPr>
      </w:pPr>
    </w:p>
    <w:p w:rsidR="001748F5" w:rsidRDefault="001748F5" w:rsidP="00E379A5">
      <w:pPr>
        <w:rPr>
          <w:rtl/>
        </w:rPr>
      </w:pPr>
      <w:r>
        <w:rPr>
          <w:rFonts w:hint="cs"/>
          <w:rtl/>
        </w:rPr>
        <w:t>חבר הכנסת כהן, חברי</w:t>
      </w:r>
      <w:bookmarkStart w:id="2227" w:name="_ETM_Q11_151440"/>
      <w:bookmarkEnd w:id="2227"/>
      <w:r>
        <w:rPr>
          <w:rFonts w:hint="cs"/>
          <w:rtl/>
        </w:rPr>
        <w:t xml:space="preserve"> הכנסת.</w:t>
      </w:r>
    </w:p>
    <w:p w:rsidR="001748F5" w:rsidRDefault="001748F5" w:rsidP="00E379A5">
      <w:pPr>
        <w:rPr>
          <w:rtl/>
        </w:rPr>
      </w:pPr>
    </w:p>
    <w:p w:rsidR="001748F5" w:rsidRDefault="001748F5" w:rsidP="00E379A5">
      <w:pPr>
        <w:pStyle w:val="-"/>
        <w:keepNext/>
        <w:rPr>
          <w:rtl/>
        </w:rPr>
      </w:pPr>
      <w:bookmarkStart w:id="2228" w:name="ET_speakercontinue_6458_9"/>
      <w:r w:rsidRPr="00B50042">
        <w:rPr>
          <w:rStyle w:val="TagStyle"/>
          <w:rtl/>
        </w:rPr>
        <w:t xml:space="preserve"> &lt;&lt; דובר_המשך &gt;&gt; </w:t>
      </w:r>
      <w:r>
        <w:rPr>
          <w:rtl/>
        </w:rPr>
        <w:t>שר החינוך יואב קיש:</w:t>
      </w:r>
      <w:r w:rsidRPr="00B50042">
        <w:rPr>
          <w:rStyle w:val="TagStyle"/>
          <w:rtl/>
        </w:rPr>
        <w:t xml:space="preserve"> &lt;&lt; דובר_המשך &gt;&gt;</w:t>
      </w:r>
      <w:r>
        <w:rPr>
          <w:rtl/>
        </w:rPr>
        <w:t xml:space="preserve"> </w:t>
      </w:r>
      <w:bookmarkEnd w:id="2228"/>
    </w:p>
    <w:p w:rsidR="001748F5" w:rsidRDefault="001748F5" w:rsidP="00B118D3">
      <w:pPr>
        <w:rPr>
          <w:rtl/>
        </w:rPr>
      </w:pPr>
    </w:p>
    <w:p w:rsidR="001748F5" w:rsidRDefault="001748F5" w:rsidP="00E379A5">
      <w:pPr>
        <w:rPr>
          <w:rtl/>
        </w:rPr>
      </w:pPr>
      <w:r>
        <w:rPr>
          <w:rFonts w:hint="cs"/>
          <w:rtl/>
        </w:rPr>
        <w:t xml:space="preserve">ואני מודיע מטעם הממשלה </w:t>
      </w:r>
      <w:bookmarkStart w:id="2229" w:name="_ETM_Q11_333119"/>
      <w:bookmarkEnd w:id="2229"/>
      <w:r>
        <w:rPr>
          <w:rtl/>
        </w:rPr>
        <w:t>שאנחנו מושכים את החוקים. תודה.</w:t>
      </w:r>
      <w:bookmarkStart w:id="2230" w:name="_ETM_Q11_155585"/>
      <w:bookmarkEnd w:id="2230"/>
    </w:p>
    <w:p w:rsidR="001748F5" w:rsidRDefault="001748F5" w:rsidP="00E379A5">
      <w:pPr>
        <w:rPr>
          <w:rtl/>
        </w:rPr>
      </w:pPr>
      <w:bookmarkStart w:id="2231" w:name="_ETM_Q11_155628"/>
      <w:bookmarkEnd w:id="2231"/>
    </w:p>
    <w:p w:rsidR="001748F5" w:rsidRDefault="001748F5" w:rsidP="00E379A5">
      <w:pPr>
        <w:pStyle w:val="af5"/>
        <w:keepNext/>
        <w:rPr>
          <w:rtl/>
        </w:rPr>
      </w:pPr>
      <w:bookmarkStart w:id="2232" w:name="ET_interruption_5300_10"/>
      <w:r w:rsidRPr="00B50042">
        <w:rPr>
          <w:rStyle w:val="TagStyle"/>
          <w:rtl/>
        </w:rPr>
        <w:t xml:space="preserve"> &lt;&lt; קריאה &gt;&gt; </w:t>
      </w:r>
      <w:r>
        <w:rPr>
          <w:rtl/>
        </w:rPr>
        <w:t>מירב בן ארי (יש עתיד):</w:t>
      </w:r>
      <w:r w:rsidRPr="00B50042">
        <w:rPr>
          <w:rStyle w:val="TagStyle"/>
          <w:rtl/>
        </w:rPr>
        <w:t xml:space="preserve"> &lt;&lt; קריאה &gt;&gt;</w:t>
      </w:r>
      <w:r>
        <w:rPr>
          <w:rtl/>
        </w:rPr>
        <w:t xml:space="preserve"> </w:t>
      </w:r>
      <w:bookmarkEnd w:id="2232"/>
    </w:p>
    <w:p w:rsidR="001748F5" w:rsidRDefault="001748F5" w:rsidP="00B118D3">
      <w:pPr>
        <w:rPr>
          <w:rtl/>
        </w:rPr>
      </w:pPr>
    </w:p>
    <w:p w:rsidR="001748F5" w:rsidRDefault="001748F5" w:rsidP="00E379A5">
      <w:pPr>
        <w:rPr>
          <w:rtl/>
        </w:rPr>
      </w:pPr>
      <w:r>
        <w:rPr>
          <w:rFonts w:hint="cs"/>
          <w:rtl/>
        </w:rPr>
        <w:t>אין אופוזיציה יותר אחראית - - -</w:t>
      </w:r>
    </w:p>
    <w:p w:rsidR="001748F5" w:rsidRDefault="001748F5" w:rsidP="00E379A5">
      <w:pPr>
        <w:rPr>
          <w:rtl/>
        </w:rPr>
      </w:pPr>
      <w:bookmarkStart w:id="2233" w:name="_ETM_Q11_157855"/>
      <w:bookmarkStart w:id="2234" w:name="_ETM_Q11_157891"/>
      <w:bookmarkEnd w:id="2233"/>
      <w:bookmarkEnd w:id="2234"/>
    </w:p>
    <w:p w:rsidR="001748F5" w:rsidRDefault="001748F5" w:rsidP="00E379A5">
      <w:pPr>
        <w:pStyle w:val="af6"/>
        <w:keepNext/>
        <w:rPr>
          <w:rtl/>
        </w:rPr>
      </w:pPr>
      <w:r w:rsidRPr="00B50042">
        <w:rPr>
          <w:rStyle w:val="TagStyle"/>
          <w:rtl/>
        </w:rPr>
        <w:t xml:space="preserve"> &lt;&lt; יור &gt;&gt; </w:t>
      </w:r>
      <w:r>
        <w:rPr>
          <w:rtl/>
        </w:rPr>
        <w:t>היו"ר אמיר אוחנה:</w:t>
      </w:r>
      <w:r w:rsidRPr="00B50042">
        <w:rPr>
          <w:rStyle w:val="TagStyle"/>
          <w:rtl/>
        </w:rPr>
        <w:t xml:space="preserve"> &lt;&lt; יור &gt;&gt;</w:t>
      </w:r>
      <w:r>
        <w:rPr>
          <w:rtl/>
        </w:rPr>
        <w:t xml:space="preserve"> </w:t>
      </w:r>
    </w:p>
    <w:p w:rsidR="001748F5" w:rsidRDefault="001748F5" w:rsidP="00B118D3">
      <w:pPr>
        <w:rPr>
          <w:rtl/>
        </w:rPr>
      </w:pPr>
    </w:p>
    <w:p w:rsidR="001748F5" w:rsidRDefault="001748F5" w:rsidP="00E379A5">
      <w:pPr>
        <w:rPr>
          <w:rtl/>
        </w:rPr>
      </w:pPr>
      <w:bookmarkStart w:id="2235" w:name="_ETM_Q11_157996"/>
      <w:bookmarkEnd w:id="2235"/>
      <w:r>
        <w:rPr>
          <w:rFonts w:hint="cs"/>
          <w:rtl/>
        </w:rPr>
        <w:t>תודה רבה.</w:t>
      </w:r>
    </w:p>
    <w:p w:rsidR="001748F5" w:rsidRDefault="001748F5" w:rsidP="00E379A5">
      <w:pPr>
        <w:rPr>
          <w:rtl/>
        </w:rPr>
      </w:pPr>
      <w:bookmarkStart w:id="2236" w:name="_ETM_Q11_161612"/>
      <w:bookmarkEnd w:id="2236"/>
    </w:p>
    <w:p w:rsidR="001748F5" w:rsidRDefault="001748F5" w:rsidP="00E379A5">
      <w:pPr>
        <w:pStyle w:val="af5"/>
        <w:keepNext/>
        <w:rPr>
          <w:rtl/>
        </w:rPr>
      </w:pPr>
      <w:bookmarkStart w:id="2237" w:name="ET_interruption_5080_12"/>
      <w:r w:rsidRPr="00B50042">
        <w:rPr>
          <w:rStyle w:val="TagStyle"/>
          <w:rtl/>
        </w:rPr>
        <w:t xml:space="preserve"> &lt;&lt; קריאה &gt;&gt; </w:t>
      </w:r>
      <w:r>
        <w:rPr>
          <w:rtl/>
        </w:rPr>
        <w:t>בועז טופורובסקי (יש עתיד):</w:t>
      </w:r>
      <w:r w:rsidRPr="00B50042">
        <w:rPr>
          <w:rStyle w:val="TagStyle"/>
          <w:rtl/>
        </w:rPr>
        <w:t xml:space="preserve"> &lt;&lt; קריאה &gt;&gt;</w:t>
      </w:r>
      <w:r>
        <w:rPr>
          <w:rtl/>
        </w:rPr>
        <w:t xml:space="preserve"> </w:t>
      </w:r>
      <w:bookmarkEnd w:id="2237"/>
    </w:p>
    <w:p w:rsidR="001748F5" w:rsidRDefault="001748F5" w:rsidP="00B118D3">
      <w:pPr>
        <w:rPr>
          <w:rtl/>
        </w:rPr>
      </w:pPr>
    </w:p>
    <w:p w:rsidR="001748F5" w:rsidRDefault="001748F5" w:rsidP="00E379A5">
      <w:pPr>
        <w:rPr>
          <w:rtl/>
        </w:rPr>
      </w:pPr>
      <w:r>
        <w:rPr>
          <w:rFonts w:hint="cs"/>
          <w:rtl/>
        </w:rPr>
        <w:t xml:space="preserve">אנחנו אשמים? כשאתה </w:t>
      </w:r>
      <w:bookmarkStart w:id="2238" w:name="_ETM_Q11_162358"/>
      <w:bookmarkEnd w:id="2238"/>
      <w:r>
        <w:rPr>
          <w:rFonts w:hint="cs"/>
          <w:rtl/>
        </w:rPr>
        <w:t xml:space="preserve">היית באופוזיציה, הצבעת נגד החוק הזה. נגד החוק הזה הצבעת </w:t>
      </w:r>
      <w:bookmarkStart w:id="2239" w:name="_ETM_Q11_168055"/>
      <w:bookmarkEnd w:id="2239"/>
      <w:r>
        <w:rPr>
          <w:rFonts w:hint="cs"/>
          <w:rtl/>
        </w:rPr>
        <w:t>- - -</w:t>
      </w:r>
    </w:p>
    <w:p w:rsidR="001748F5" w:rsidRDefault="001748F5" w:rsidP="00E379A5">
      <w:pPr>
        <w:rPr>
          <w:rtl/>
        </w:rPr>
      </w:pPr>
      <w:bookmarkStart w:id="2240" w:name="_ETM_Q11_168362"/>
      <w:bookmarkStart w:id="2241" w:name="_ETM_Q11_168406"/>
      <w:bookmarkEnd w:id="2240"/>
      <w:bookmarkEnd w:id="2241"/>
    </w:p>
    <w:p w:rsidR="001748F5" w:rsidRDefault="001748F5" w:rsidP="00E379A5">
      <w:pPr>
        <w:pStyle w:val="af6"/>
        <w:keepNext/>
        <w:rPr>
          <w:rtl/>
        </w:rPr>
      </w:pPr>
      <w:bookmarkStart w:id="2242" w:name="ET_yor_6423_13"/>
      <w:r w:rsidRPr="00B50042">
        <w:rPr>
          <w:rStyle w:val="TagStyle"/>
          <w:rtl/>
        </w:rPr>
        <w:t xml:space="preserve"> &lt;&lt; יור &gt;&gt; </w:t>
      </w:r>
      <w:r>
        <w:rPr>
          <w:rtl/>
        </w:rPr>
        <w:t>היו"ר אמיר אוחנה:</w:t>
      </w:r>
      <w:r w:rsidRPr="00B50042">
        <w:rPr>
          <w:rStyle w:val="TagStyle"/>
          <w:rtl/>
        </w:rPr>
        <w:t xml:space="preserve"> &lt;&lt; יור &gt;&gt;</w:t>
      </w:r>
      <w:r>
        <w:rPr>
          <w:rtl/>
        </w:rPr>
        <w:t xml:space="preserve"> </w:t>
      </w:r>
      <w:bookmarkEnd w:id="2242"/>
    </w:p>
    <w:p w:rsidR="001748F5" w:rsidRDefault="001748F5" w:rsidP="00B118D3">
      <w:pPr>
        <w:rPr>
          <w:rtl/>
        </w:rPr>
      </w:pPr>
    </w:p>
    <w:p w:rsidR="001748F5" w:rsidRDefault="001748F5" w:rsidP="00E379A5">
      <w:pPr>
        <w:rPr>
          <w:rtl/>
        </w:rPr>
      </w:pPr>
      <w:r>
        <w:rPr>
          <w:rFonts w:hint="cs"/>
          <w:rtl/>
        </w:rPr>
        <w:t>השר קיש, תרצה לחדד את הודעתך, בבקשה?</w:t>
      </w:r>
    </w:p>
    <w:p w:rsidR="001748F5" w:rsidRDefault="001748F5" w:rsidP="00E379A5">
      <w:pPr>
        <w:rPr>
          <w:rtl/>
        </w:rPr>
      </w:pPr>
    </w:p>
    <w:p w:rsidR="001748F5" w:rsidRDefault="001748F5" w:rsidP="00E379A5">
      <w:pPr>
        <w:pStyle w:val="af5"/>
        <w:keepNext/>
        <w:rPr>
          <w:rtl/>
        </w:rPr>
      </w:pPr>
      <w:bookmarkStart w:id="2243" w:name="ET_interruption_5300_14"/>
      <w:r w:rsidRPr="00B50042">
        <w:rPr>
          <w:rStyle w:val="TagStyle"/>
          <w:rtl/>
        </w:rPr>
        <w:t xml:space="preserve"> &lt;&lt; קריאה &gt;&gt; </w:t>
      </w:r>
      <w:r>
        <w:rPr>
          <w:rtl/>
        </w:rPr>
        <w:t>מירב בן ארי (יש עתיד):</w:t>
      </w:r>
      <w:r w:rsidRPr="00B50042">
        <w:rPr>
          <w:rStyle w:val="TagStyle"/>
          <w:rtl/>
        </w:rPr>
        <w:t xml:space="preserve"> &lt;&lt; קריאה &gt;&gt;</w:t>
      </w:r>
      <w:r>
        <w:rPr>
          <w:rtl/>
        </w:rPr>
        <w:t xml:space="preserve"> </w:t>
      </w:r>
      <w:bookmarkEnd w:id="2243"/>
    </w:p>
    <w:p w:rsidR="001748F5" w:rsidRDefault="001748F5" w:rsidP="00B118D3">
      <w:pPr>
        <w:rPr>
          <w:rtl/>
        </w:rPr>
      </w:pPr>
    </w:p>
    <w:p w:rsidR="001748F5" w:rsidRDefault="001748F5" w:rsidP="00E379A5">
      <w:pPr>
        <w:rPr>
          <w:rtl/>
        </w:rPr>
      </w:pPr>
      <w:r>
        <w:rPr>
          <w:rFonts w:hint="cs"/>
          <w:rtl/>
        </w:rPr>
        <w:t>תחדד.</w:t>
      </w:r>
    </w:p>
    <w:p w:rsidR="001748F5" w:rsidRDefault="001748F5" w:rsidP="00E379A5">
      <w:pPr>
        <w:rPr>
          <w:rtl/>
        </w:rPr>
      </w:pPr>
    </w:p>
    <w:p w:rsidR="001748F5" w:rsidRDefault="001748F5" w:rsidP="00E379A5">
      <w:pPr>
        <w:pStyle w:val="-"/>
        <w:keepNext/>
        <w:rPr>
          <w:rtl/>
        </w:rPr>
      </w:pPr>
      <w:bookmarkStart w:id="2244" w:name="ET_speakercontinue_6458_15"/>
      <w:r w:rsidRPr="00B50042">
        <w:rPr>
          <w:rStyle w:val="TagStyle"/>
          <w:rtl/>
        </w:rPr>
        <w:t xml:space="preserve"> &lt;&lt; דובר_המשך &gt;&gt; </w:t>
      </w:r>
      <w:r>
        <w:rPr>
          <w:rtl/>
        </w:rPr>
        <w:t>שר החינוך יואב קיש:</w:t>
      </w:r>
      <w:r w:rsidRPr="00B50042">
        <w:rPr>
          <w:rStyle w:val="TagStyle"/>
          <w:rtl/>
        </w:rPr>
        <w:t xml:space="preserve"> &lt;&lt; דובר_המשך &gt;&gt;</w:t>
      </w:r>
      <w:r>
        <w:rPr>
          <w:rtl/>
        </w:rPr>
        <w:t xml:space="preserve"> </w:t>
      </w:r>
      <w:bookmarkEnd w:id="2244"/>
    </w:p>
    <w:p w:rsidR="001748F5" w:rsidRDefault="001748F5" w:rsidP="00B118D3">
      <w:pPr>
        <w:rPr>
          <w:rtl/>
        </w:rPr>
      </w:pPr>
    </w:p>
    <w:p w:rsidR="001748F5" w:rsidRDefault="001748F5" w:rsidP="00E379A5">
      <w:pPr>
        <w:rPr>
          <w:rtl/>
        </w:rPr>
      </w:pPr>
      <w:bookmarkStart w:id="2245" w:name="_ETM_Q11_178500"/>
      <w:bookmarkStart w:id="2246" w:name="_ETM_Q11_358169"/>
      <w:bookmarkEnd w:id="2245"/>
      <w:bookmarkEnd w:id="2246"/>
      <w:r>
        <w:rPr>
          <w:rtl/>
        </w:rPr>
        <w:t>אני</w:t>
      </w:r>
      <w:r>
        <w:rPr>
          <w:rFonts w:hint="cs"/>
          <w:rtl/>
        </w:rPr>
        <w:t xml:space="preserve"> </w:t>
      </w:r>
      <w:bookmarkStart w:id="2247" w:name="_ETM_Q11_359529"/>
      <w:bookmarkEnd w:id="2247"/>
      <w:r>
        <w:rPr>
          <w:rtl/>
        </w:rPr>
        <w:t>אמרתי</w:t>
      </w:r>
      <w:r>
        <w:rPr>
          <w:rFonts w:hint="cs"/>
          <w:rtl/>
        </w:rPr>
        <w:t xml:space="preserve"> </w:t>
      </w:r>
      <w:bookmarkStart w:id="2248" w:name="_ETM_Q11_178858"/>
      <w:bookmarkEnd w:id="2248"/>
      <w:r>
        <w:rPr>
          <w:rFonts w:hint="cs"/>
          <w:rtl/>
        </w:rPr>
        <w:t>בתחילת דבריי לחברת הכנסת מירב בן ארי: איך גלגל מתגלגל</w:t>
      </w:r>
      <w:bookmarkStart w:id="2249" w:name="_ETM_Q11_186857"/>
      <w:bookmarkEnd w:id="2249"/>
      <w:r>
        <w:rPr>
          <w:rFonts w:hint="cs"/>
          <w:rtl/>
        </w:rPr>
        <w:t xml:space="preserve"> לו.</w:t>
      </w:r>
    </w:p>
    <w:p w:rsidR="001748F5" w:rsidRPr="005A768F" w:rsidRDefault="001748F5" w:rsidP="00E379A5">
      <w:pPr>
        <w:rPr>
          <w:rtl/>
        </w:rPr>
      </w:pPr>
      <w:bookmarkStart w:id="2250" w:name="_ETM_Q11_187598"/>
      <w:bookmarkEnd w:id="2250"/>
    </w:p>
    <w:p w:rsidR="001748F5" w:rsidRDefault="001748F5" w:rsidP="00E379A5">
      <w:pPr>
        <w:pStyle w:val="af5"/>
        <w:keepNext/>
        <w:rPr>
          <w:rtl/>
        </w:rPr>
      </w:pPr>
      <w:bookmarkStart w:id="2251" w:name="ET_interruption_5300_17"/>
      <w:r w:rsidRPr="00B50042">
        <w:rPr>
          <w:rStyle w:val="TagStyle"/>
          <w:rtl/>
        </w:rPr>
        <w:t xml:space="preserve"> &lt;&lt; קריאה &gt;&gt; </w:t>
      </w:r>
      <w:r>
        <w:rPr>
          <w:rtl/>
        </w:rPr>
        <w:t>מירב בן ארי (יש עתיד):</w:t>
      </w:r>
      <w:r w:rsidRPr="00B50042">
        <w:rPr>
          <w:rStyle w:val="TagStyle"/>
          <w:rtl/>
        </w:rPr>
        <w:t xml:space="preserve"> &lt;&lt; קריאה &gt;&gt;</w:t>
      </w:r>
      <w:r>
        <w:rPr>
          <w:rtl/>
        </w:rPr>
        <w:t xml:space="preserve"> </w:t>
      </w:r>
      <w:bookmarkEnd w:id="2251"/>
    </w:p>
    <w:p w:rsidR="001748F5" w:rsidRDefault="001748F5" w:rsidP="00B118D3">
      <w:pPr>
        <w:rPr>
          <w:rtl/>
        </w:rPr>
      </w:pPr>
    </w:p>
    <w:p w:rsidR="001748F5" w:rsidRPr="00B50042" w:rsidRDefault="001748F5" w:rsidP="00E379A5">
      <w:pPr>
        <w:rPr>
          <w:rtl/>
        </w:rPr>
      </w:pPr>
      <w:r>
        <w:rPr>
          <w:rFonts w:hint="cs"/>
          <w:rtl/>
        </w:rPr>
        <w:t>איך גלגל מסתובב לו. מה קורה לך?</w:t>
      </w:r>
    </w:p>
    <w:p w:rsidR="001748F5" w:rsidRDefault="001748F5" w:rsidP="009635F5">
      <w:pPr>
        <w:rPr>
          <w:rtl/>
        </w:rPr>
      </w:pPr>
    </w:p>
    <w:p w:rsidR="001748F5" w:rsidRDefault="001748F5" w:rsidP="00E379A5">
      <w:pPr>
        <w:pStyle w:val="-"/>
        <w:keepNext/>
        <w:rPr>
          <w:rtl/>
        </w:rPr>
      </w:pPr>
      <w:bookmarkStart w:id="2252" w:name="ET_speakercontinue_6458_18"/>
      <w:r w:rsidRPr="00B50042">
        <w:rPr>
          <w:rStyle w:val="TagStyle"/>
          <w:rtl/>
        </w:rPr>
        <w:t xml:space="preserve">&lt;&lt; דובר_המשך &gt;&gt; </w:t>
      </w:r>
      <w:r>
        <w:rPr>
          <w:rtl/>
        </w:rPr>
        <w:t>שר החינוך יואב קיש:</w:t>
      </w:r>
      <w:r w:rsidRPr="00B50042">
        <w:rPr>
          <w:rStyle w:val="TagStyle"/>
          <w:rtl/>
        </w:rPr>
        <w:t xml:space="preserve"> &lt;&lt; דובר_המשך &gt;&gt;</w:t>
      </w:r>
      <w:r>
        <w:rPr>
          <w:rtl/>
        </w:rPr>
        <w:t xml:space="preserve"> </w:t>
      </w:r>
      <w:bookmarkEnd w:id="2252"/>
    </w:p>
    <w:p w:rsidR="001748F5" w:rsidRDefault="001748F5" w:rsidP="00B118D3">
      <w:pPr>
        <w:rPr>
          <w:rtl/>
        </w:rPr>
      </w:pPr>
    </w:p>
    <w:p w:rsidR="001748F5" w:rsidRDefault="001748F5" w:rsidP="009635F5">
      <w:pPr>
        <w:rPr>
          <w:rtl/>
        </w:rPr>
      </w:pPr>
      <w:bookmarkStart w:id="2253" w:name="_ETM_Q11_361038"/>
      <w:bookmarkStart w:id="2254" w:name="_ETM_Q11_364100"/>
      <w:bookmarkStart w:id="2255" w:name="_ETM_Q11_366000"/>
      <w:bookmarkStart w:id="2256" w:name="_ETM_Q11_370210"/>
      <w:bookmarkEnd w:id="2253"/>
      <w:bookmarkEnd w:id="2254"/>
      <w:bookmarkEnd w:id="2255"/>
      <w:bookmarkEnd w:id="2256"/>
      <w:r>
        <w:rPr>
          <w:rFonts w:hint="cs"/>
          <w:rtl/>
        </w:rPr>
        <w:t xml:space="preserve">בדיקת ערנות איתך, זה </w:t>
      </w:r>
      <w:bookmarkStart w:id="2257" w:name="_ETM_Q11_192344"/>
      <w:bookmarkEnd w:id="2257"/>
      <w:r>
        <w:rPr>
          <w:rFonts w:hint="cs"/>
          <w:rtl/>
        </w:rPr>
        <w:t>הכול.</w:t>
      </w:r>
    </w:p>
    <w:p w:rsidR="001748F5" w:rsidRDefault="001748F5" w:rsidP="009635F5">
      <w:pPr>
        <w:rPr>
          <w:rtl/>
        </w:rPr>
      </w:pPr>
      <w:bookmarkStart w:id="2258" w:name="_ETM_Q11_192469"/>
      <w:bookmarkStart w:id="2259" w:name="_ETM_Q11_192515"/>
      <w:bookmarkEnd w:id="2258"/>
      <w:bookmarkEnd w:id="2259"/>
    </w:p>
    <w:p w:rsidR="001748F5" w:rsidRDefault="001748F5" w:rsidP="00E379A5">
      <w:pPr>
        <w:pStyle w:val="af5"/>
        <w:keepNext/>
        <w:rPr>
          <w:rtl/>
        </w:rPr>
      </w:pPr>
      <w:bookmarkStart w:id="2260" w:name="ET_interruption_5080_19"/>
      <w:r w:rsidRPr="00B50042">
        <w:rPr>
          <w:rStyle w:val="TagStyle"/>
          <w:rtl/>
        </w:rPr>
        <w:t xml:space="preserve"> &lt;&lt; קריאה &gt;&gt; </w:t>
      </w:r>
      <w:r>
        <w:rPr>
          <w:rtl/>
        </w:rPr>
        <w:t>בועז טופורובסקי (יש עתיד):</w:t>
      </w:r>
      <w:r w:rsidRPr="00B50042">
        <w:rPr>
          <w:rStyle w:val="TagStyle"/>
          <w:rtl/>
        </w:rPr>
        <w:t xml:space="preserve"> &lt;&lt; קריאה &gt;&gt;</w:t>
      </w:r>
      <w:r>
        <w:rPr>
          <w:rtl/>
        </w:rPr>
        <w:t xml:space="preserve"> </w:t>
      </w:r>
      <w:bookmarkEnd w:id="2260"/>
    </w:p>
    <w:p w:rsidR="001748F5" w:rsidRDefault="001748F5" w:rsidP="00B118D3">
      <w:pPr>
        <w:rPr>
          <w:rtl/>
        </w:rPr>
      </w:pPr>
    </w:p>
    <w:p w:rsidR="001748F5" w:rsidRDefault="001748F5" w:rsidP="00E379A5">
      <w:pPr>
        <w:rPr>
          <w:rtl/>
        </w:rPr>
      </w:pPr>
      <w:r>
        <w:rPr>
          <w:rFonts w:hint="cs"/>
          <w:rtl/>
        </w:rPr>
        <w:t>חוק להגיד שלום - - -</w:t>
      </w:r>
    </w:p>
    <w:p w:rsidR="001748F5" w:rsidRDefault="001748F5" w:rsidP="00E379A5">
      <w:pPr>
        <w:rPr>
          <w:rtl/>
        </w:rPr>
      </w:pPr>
    </w:p>
    <w:p w:rsidR="001748F5" w:rsidRDefault="001748F5" w:rsidP="00E379A5">
      <w:pPr>
        <w:pStyle w:val="-"/>
        <w:keepNext/>
        <w:rPr>
          <w:rtl/>
        </w:rPr>
      </w:pPr>
      <w:bookmarkStart w:id="2261" w:name="_ETM_Q11_193756"/>
      <w:bookmarkStart w:id="2262" w:name="_ETM_Q11_193806"/>
      <w:bookmarkStart w:id="2263" w:name="ET_speakercontinue_6458_20"/>
      <w:bookmarkEnd w:id="2261"/>
      <w:bookmarkEnd w:id="2262"/>
      <w:r w:rsidRPr="00213DCA">
        <w:rPr>
          <w:rStyle w:val="TagStyle"/>
          <w:rtl/>
        </w:rPr>
        <w:t xml:space="preserve"> &lt;&lt; דובר_המשך &gt;&gt; </w:t>
      </w:r>
      <w:r>
        <w:rPr>
          <w:rtl/>
        </w:rPr>
        <w:t>שר החינוך יואב קיש:</w:t>
      </w:r>
      <w:r w:rsidRPr="00213DCA">
        <w:rPr>
          <w:rStyle w:val="TagStyle"/>
          <w:rtl/>
        </w:rPr>
        <w:t xml:space="preserve"> &lt;&lt; דובר_המשך &gt;&gt;</w:t>
      </w:r>
      <w:r>
        <w:rPr>
          <w:rtl/>
        </w:rPr>
        <w:t xml:space="preserve"> </w:t>
      </w:r>
      <w:bookmarkEnd w:id="2263"/>
    </w:p>
    <w:p w:rsidR="001748F5" w:rsidRDefault="001748F5" w:rsidP="00B118D3">
      <w:pPr>
        <w:rPr>
          <w:rtl/>
        </w:rPr>
      </w:pPr>
    </w:p>
    <w:p w:rsidR="001748F5" w:rsidRDefault="001748F5" w:rsidP="00E379A5">
      <w:pPr>
        <w:rPr>
          <w:rtl/>
        </w:rPr>
      </w:pPr>
      <w:bookmarkStart w:id="2264" w:name="_ETM_Q11_193570"/>
      <w:bookmarkEnd w:id="2264"/>
      <w:r>
        <w:rPr>
          <w:rFonts w:hint="cs"/>
          <w:rtl/>
        </w:rPr>
        <w:t xml:space="preserve">תראו, </w:t>
      </w:r>
      <w:r>
        <w:rPr>
          <w:rtl/>
        </w:rPr>
        <w:t xml:space="preserve">אני </w:t>
      </w:r>
      <w:bookmarkStart w:id="2265" w:name="_ETM_Q11_373850"/>
      <w:bookmarkEnd w:id="2265"/>
      <w:r>
        <w:rPr>
          <w:rtl/>
        </w:rPr>
        <w:t>אגיד בצורה מאוד</w:t>
      </w:r>
      <w:r>
        <w:rPr>
          <w:rFonts w:hint="cs"/>
          <w:rtl/>
        </w:rPr>
        <w:t xml:space="preserve"> </w:t>
      </w:r>
      <w:bookmarkStart w:id="2266" w:name="_ETM_Q11_375850"/>
      <w:bookmarkEnd w:id="2266"/>
      <w:r>
        <w:rPr>
          <w:rtl/>
        </w:rPr>
        <w:t>פשוטה.</w:t>
      </w:r>
    </w:p>
    <w:p w:rsidR="001748F5" w:rsidRDefault="001748F5" w:rsidP="00E379A5">
      <w:pPr>
        <w:rPr>
          <w:rtl/>
        </w:rPr>
      </w:pPr>
    </w:p>
    <w:p w:rsidR="001748F5" w:rsidRDefault="001748F5" w:rsidP="00E379A5">
      <w:pPr>
        <w:pStyle w:val="af5"/>
        <w:keepNext/>
        <w:rPr>
          <w:rtl/>
        </w:rPr>
      </w:pPr>
      <w:bookmarkStart w:id="2267" w:name="ET_interruption_5300_21"/>
      <w:r w:rsidRPr="00213DCA">
        <w:rPr>
          <w:rStyle w:val="TagStyle"/>
          <w:rtl/>
        </w:rPr>
        <w:t xml:space="preserve"> &lt;&lt; קריאה &gt;&gt; </w:t>
      </w:r>
      <w:r>
        <w:rPr>
          <w:rtl/>
        </w:rPr>
        <w:t>מירב בן ארי (יש עתיד):</w:t>
      </w:r>
      <w:r w:rsidRPr="00213DCA">
        <w:rPr>
          <w:rStyle w:val="TagStyle"/>
          <w:rtl/>
        </w:rPr>
        <w:t xml:space="preserve"> &lt;&lt; קריאה &gt;&gt;</w:t>
      </w:r>
      <w:r>
        <w:rPr>
          <w:rtl/>
        </w:rPr>
        <w:t xml:space="preserve"> </w:t>
      </w:r>
      <w:bookmarkEnd w:id="2267"/>
    </w:p>
    <w:p w:rsidR="001748F5" w:rsidRDefault="001748F5" w:rsidP="00B118D3">
      <w:pPr>
        <w:rPr>
          <w:rtl/>
        </w:rPr>
      </w:pPr>
    </w:p>
    <w:p w:rsidR="001748F5" w:rsidRDefault="001748F5" w:rsidP="00E379A5">
      <w:pPr>
        <w:rPr>
          <w:rtl/>
        </w:rPr>
      </w:pPr>
      <w:bookmarkStart w:id="2268" w:name="_ETM_Q11_195592"/>
      <w:bookmarkEnd w:id="2268"/>
      <w:r>
        <w:rPr>
          <w:rtl/>
        </w:rPr>
        <w:t>תגיד</w:t>
      </w:r>
      <w:r>
        <w:rPr>
          <w:rFonts w:hint="cs"/>
          <w:rtl/>
        </w:rPr>
        <w:t>.</w:t>
      </w:r>
    </w:p>
    <w:p w:rsidR="001748F5" w:rsidRDefault="001748F5" w:rsidP="00E379A5">
      <w:pPr>
        <w:rPr>
          <w:rtl/>
        </w:rPr>
      </w:pPr>
      <w:bookmarkStart w:id="2269" w:name="_ETM_Q11_197315"/>
      <w:bookmarkStart w:id="2270" w:name="_ETM_Q11_197350"/>
      <w:bookmarkEnd w:id="2269"/>
      <w:bookmarkEnd w:id="2270"/>
    </w:p>
    <w:p w:rsidR="001748F5" w:rsidRDefault="001748F5" w:rsidP="00E379A5">
      <w:pPr>
        <w:pStyle w:val="af6"/>
        <w:keepNext/>
        <w:rPr>
          <w:rtl/>
        </w:rPr>
      </w:pPr>
      <w:r w:rsidRPr="00213DCA">
        <w:rPr>
          <w:rStyle w:val="TagStyle"/>
          <w:rtl/>
        </w:rPr>
        <w:t xml:space="preserve"> &lt;&lt; יור &gt;&gt; </w:t>
      </w:r>
      <w:r>
        <w:rPr>
          <w:rtl/>
        </w:rPr>
        <w:t>היו"ר אמיר אוחנה:</w:t>
      </w:r>
      <w:r w:rsidRPr="00213DCA">
        <w:rPr>
          <w:rStyle w:val="TagStyle"/>
          <w:rtl/>
        </w:rPr>
        <w:t xml:space="preserve"> &lt;&lt; יור &gt;&gt;</w:t>
      </w:r>
      <w:r>
        <w:rPr>
          <w:rtl/>
        </w:rPr>
        <w:t xml:space="preserve"> </w:t>
      </w:r>
    </w:p>
    <w:p w:rsidR="001748F5" w:rsidRDefault="001748F5" w:rsidP="00B118D3">
      <w:pPr>
        <w:rPr>
          <w:rtl/>
        </w:rPr>
      </w:pPr>
    </w:p>
    <w:p w:rsidR="001748F5" w:rsidRDefault="001748F5" w:rsidP="00E379A5">
      <w:pPr>
        <w:rPr>
          <w:rtl/>
        </w:rPr>
      </w:pPr>
      <w:r>
        <w:rPr>
          <w:rtl/>
        </w:rPr>
        <w:t>בהקשר של הצעת החוק</w:t>
      </w:r>
      <w:r>
        <w:rPr>
          <w:rFonts w:hint="cs"/>
          <w:rtl/>
        </w:rPr>
        <w:t xml:space="preserve"> הזו</w:t>
      </w:r>
      <w:r>
        <w:rPr>
          <w:rtl/>
        </w:rPr>
        <w:t>, האם</w:t>
      </w:r>
      <w:r>
        <w:rPr>
          <w:rFonts w:hint="cs"/>
          <w:rtl/>
        </w:rPr>
        <w:t xml:space="preserve"> הממשלה </w:t>
      </w:r>
      <w:bookmarkStart w:id="2271" w:name="_ETM_Q11_199573"/>
      <w:bookmarkEnd w:id="2271"/>
      <w:r>
        <w:rPr>
          <w:rFonts w:hint="cs"/>
          <w:rtl/>
        </w:rPr>
        <w:t>מבקשת לחזור בה מהצעת החוק?</w:t>
      </w:r>
    </w:p>
    <w:p w:rsidR="001748F5" w:rsidRDefault="001748F5" w:rsidP="00E379A5">
      <w:pPr>
        <w:rPr>
          <w:rtl/>
        </w:rPr>
      </w:pPr>
      <w:bookmarkStart w:id="2272" w:name="_ETM_Q11_198237"/>
      <w:bookmarkEnd w:id="2272"/>
    </w:p>
    <w:p w:rsidR="001748F5" w:rsidRDefault="001748F5" w:rsidP="00E379A5">
      <w:pPr>
        <w:pStyle w:val="af5"/>
        <w:keepNext/>
        <w:rPr>
          <w:rtl/>
        </w:rPr>
      </w:pPr>
      <w:bookmarkStart w:id="2273" w:name="ET_interruption_6361_23"/>
      <w:r w:rsidRPr="00213DCA">
        <w:rPr>
          <w:rStyle w:val="TagStyle"/>
          <w:rtl/>
        </w:rPr>
        <w:t xml:space="preserve"> &lt;&lt; קריאה &gt;&gt; </w:t>
      </w:r>
      <w:r>
        <w:rPr>
          <w:rtl/>
        </w:rPr>
        <w:t>נאור שירי (יש עתיד):</w:t>
      </w:r>
      <w:r w:rsidRPr="00213DCA">
        <w:rPr>
          <w:rStyle w:val="TagStyle"/>
          <w:rtl/>
        </w:rPr>
        <w:t xml:space="preserve"> &lt;&lt; קריאה &gt;&gt;</w:t>
      </w:r>
      <w:r>
        <w:rPr>
          <w:rtl/>
        </w:rPr>
        <w:t xml:space="preserve"> </w:t>
      </w:r>
      <w:bookmarkEnd w:id="2273"/>
    </w:p>
    <w:p w:rsidR="001748F5" w:rsidRDefault="001748F5" w:rsidP="00B118D3">
      <w:pPr>
        <w:rPr>
          <w:rtl/>
        </w:rPr>
      </w:pPr>
    </w:p>
    <w:p w:rsidR="001748F5" w:rsidRDefault="001748F5" w:rsidP="00E379A5">
      <w:pPr>
        <w:rPr>
          <w:rtl/>
        </w:rPr>
      </w:pPr>
      <w:bookmarkStart w:id="2274" w:name="_ETM_Q11_199478"/>
      <w:bookmarkEnd w:id="2274"/>
      <w:r>
        <w:rPr>
          <w:rFonts w:hint="cs"/>
          <w:rtl/>
        </w:rPr>
        <w:t xml:space="preserve">אתה צריך למשוך את הצעת החוק </w:t>
      </w:r>
      <w:bookmarkStart w:id="2275" w:name="_ETM_Q11_200916"/>
      <w:bookmarkEnd w:id="2275"/>
      <w:r>
        <w:rPr>
          <w:rFonts w:hint="cs"/>
          <w:rtl/>
        </w:rPr>
        <w:t>- - -</w:t>
      </w:r>
    </w:p>
    <w:p w:rsidR="001748F5" w:rsidRDefault="001748F5" w:rsidP="00E379A5">
      <w:pPr>
        <w:rPr>
          <w:rtl/>
        </w:rPr>
      </w:pPr>
      <w:bookmarkStart w:id="2276" w:name="_ETM_Q11_200806"/>
      <w:bookmarkStart w:id="2277" w:name="_ETM_Q11_200851"/>
      <w:bookmarkEnd w:id="2276"/>
      <w:bookmarkEnd w:id="2277"/>
    </w:p>
    <w:p w:rsidR="001748F5" w:rsidRDefault="001748F5" w:rsidP="00E379A5">
      <w:pPr>
        <w:pStyle w:val="-"/>
        <w:keepNext/>
        <w:rPr>
          <w:rtl/>
        </w:rPr>
      </w:pPr>
      <w:bookmarkStart w:id="2278" w:name="ET_speakercontinue_6458_24"/>
      <w:r w:rsidRPr="00213DCA">
        <w:rPr>
          <w:rStyle w:val="TagStyle"/>
          <w:rtl/>
        </w:rPr>
        <w:t xml:space="preserve"> &lt;&lt; דובר_המשך &gt;&gt; </w:t>
      </w:r>
      <w:r>
        <w:rPr>
          <w:rtl/>
        </w:rPr>
        <w:t>שר החינוך יואב קיש:</w:t>
      </w:r>
      <w:r w:rsidRPr="00213DCA">
        <w:rPr>
          <w:rStyle w:val="TagStyle"/>
          <w:rtl/>
        </w:rPr>
        <w:t xml:space="preserve"> &lt;&lt; דובר_המשך &gt;&gt;</w:t>
      </w:r>
      <w:r>
        <w:rPr>
          <w:rtl/>
        </w:rPr>
        <w:t xml:space="preserve"> </w:t>
      </w:r>
      <w:bookmarkEnd w:id="2278"/>
    </w:p>
    <w:p w:rsidR="001748F5" w:rsidRDefault="001748F5" w:rsidP="00B118D3">
      <w:pPr>
        <w:rPr>
          <w:rtl/>
        </w:rPr>
      </w:pPr>
    </w:p>
    <w:p w:rsidR="001748F5" w:rsidRDefault="001748F5" w:rsidP="00E379A5">
      <w:pPr>
        <w:rPr>
          <w:rtl/>
        </w:rPr>
      </w:pPr>
      <w:r>
        <w:rPr>
          <w:rFonts w:hint="cs"/>
          <w:rtl/>
        </w:rPr>
        <w:t>אתם</w:t>
      </w:r>
      <w:bookmarkStart w:id="2279" w:name="_ETM_Q11_386929"/>
      <w:bookmarkEnd w:id="2279"/>
      <w:r>
        <w:rPr>
          <w:rFonts w:hint="cs"/>
          <w:rtl/>
        </w:rPr>
        <w:t xml:space="preserve"> </w:t>
      </w:r>
      <w:r>
        <w:rPr>
          <w:rtl/>
        </w:rPr>
        <w:t>הולכים</w:t>
      </w:r>
      <w:r>
        <w:rPr>
          <w:rFonts w:hint="cs"/>
          <w:rtl/>
        </w:rPr>
        <w:t xml:space="preserve"> </w:t>
      </w:r>
      <w:bookmarkStart w:id="2280" w:name="_ETM_Q11_200767"/>
      <w:bookmarkEnd w:id="2280"/>
      <w:r>
        <w:rPr>
          <w:rtl/>
        </w:rPr>
        <w:t>–</w:t>
      </w:r>
      <w:r>
        <w:rPr>
          <w:rFonts w:hint="cs"/>
          <w:rtl/>
        </w:rPr>
        <w:t xml:space="preserve"> אז הינה</w:t>
      </w:r>
      <w:r w:rsidR="005A768F">
        <w:rPr>
          <w:rFonts w:hint="cs"/>
          <w:rtl/>
        </w:rPr>
        <w:t>,</w:t>
      </w:r>
      <w:r>
        <w:rPr>
          <w:rFonts w:hint="cs"/>
          <w:rtl/>
        </w:rPr>
        <w:t xml:space="preserve"> אני שואל אותך: הצעת חוק של מחבלי </w:t>
      </w:r>
      <w:bookmarkStart w:id="2281" w:name="_ETM_Q11_204715"/>
      <w:bookmarkEnd w:id="2281"/>
      <w:proofErr w:type="spellStart"/>
      <w:r>
        <w:rPr>
          <w:rFonts w:hint="cs"/>
          <w:rtl/>
        </w:rPr>
        <w:t>הנוח'בה</w:t>
      </w:r>
      <w:proofErr w:type="spellEnd"/>
      <w:r>
        <w:rPr>
          <w:rFonts w:hint="cs"/>
          <w:rtl/>
        </w:rPr>
        <w:t xml:space="preserve"> </w:t>
      </w:r>
      <w:r>
        <w:rPr>
          <w:rtl/>
        </w:rPr>
        <w:t>–</w:t>
      </w:r>
      <w:r>
        <w:rPr>
          <w:rFonts w:hint="cs"/>
          <w:rtl/>
        </w:rPr>
        <w:t xml:space="preserve"> אתם הולכים למשוך את זה?</w:t>
      </w:r>
    </w:p>
    <w:p w:rsidR="001748F5" w:rsidRDefault="001748F5" w:rsidP="00E379A5">
      <w:pPr>
        <w:rPr>
          <w:rtl/>
        </w:rPr>
      </w:pPr>
    </w:p>
    <w:p w:rsidR="001748F5" w:rsidRDefault="001748F5" w:rsidP="00E379A5">
      <w:pPr>
        <w:pStyle w:val="af5"/>
        <w:keepNext/>
        <w:rPr>
          <w:rtl/>
        </w:rPr>
      </w:pPr>
      <w:bookmarkStart w:id="2282" w:name="ET_interruption_6361_25"/>
      <w:r w:rsidRPr="00213DCA">
        <w:rPr>
          <w:rStyle w:val="TagStyle"/>
          <w:rtl/>
        </w:rPr>
        <w:t xml:space="preserve"> &lt;&lt; קריאה &gt;&gt; </w:t>
      </w:r>
      <w:r>
        <w:rPr>
          <w:rtl/>
        </w:rPr>
        <w:t>נאור שירי (יש עתיד):</w:t>
      </w:r>
      <w:r w:rsidRPr="00213DCA">
        <w:rPr>
          <w:rStyle w:val="TagStyle"/>
          <w:rtl/>
        </w:rPr>
        <w:t xml:space="preserve"> &lt;&lt; קריאה &gt;&gt;</w:t>
      </w:r>
      <w:r>
        <w:rPr>
          <w:rtl/>
        </w:rPr>
        <w:t xml:space="preserve"> </w:t>
      </w:r>
      <w:bookmarkEnd w:id="2282"/>
    </w:p>
    <w:p w:rsidR="001748F5" w:rsidRDefault="001748F5" w:rsidP="00B118D3">
      <w:pPr>
        <w:rPr>
          <w:rtl/>
        </w:rPr>
      </w:pPr>
    </w:p>
    <w:p w:rsidR="001748F5" w:rsidRDefault="001748F5" w:rsidP="00E379A5">
      <w:pPr>
        <w:rPr>
          <w:rtl/>
        </w:rPr>
      </w:pPr>
      <w:r>
        <w:rPr>
          <w:rFonts w:hint="cs"/>
          <w:rtl/>
        </w:rPr>
        <w:t xml:space="preserve">אל תשאל אותנו </w:t>
      </w:r>
      <w:r>
        <w:rPr>
          <w:rtl/>
        </w:rPr>
        <w:t>–</w:t>
      </w:r>
      <w:r>
        <w:rPr>
          <w:rFonts w:hint="cs"/>
          <w:rtl/>
        </w:rPr>
        <w:t xml:space="preserve"> תמשוך את </w:t>
      </w:r>
      <w:bookmarkStart w:id="2283" w:name="_ETM_Q11_205715"/>
      <w:bookmarkEnd w:id="2283"/>
      <w:r>
        <w:rPr>
          <w:rFonts w:hint="cs"/>
          <w:rtl/>
        </w:rPr>
        <w:t>ההצעה - - -</w:t>
      </w:r>
    </w:p>
    <w:p w:rsidR="001748F5" w:rsidRDefault="001748F5" w:rsidP="00E379A5">
      <w:pPr>
        <w:rPr>
          <w:rtl/>
        </w:rPr>
      </w:pPr>
      <w:bookmarkStart w:id="2284" w:name="_ETM_Q11_207795"/>
      <w:bookmarkStart w:id="2285" w:name="_ETM_Q11_207840"/>
      <w:bookmarkEnd w:id="2284"/>
      <w:bookmarkEnd w:id="2285"/>
    </w:p>
    <w:p w:rsidR="001748F5" w:rsidRDefault="001748F5" w:rsidP="00E379A5">
      <w:pPr>
        <w:pStyle w:val="af5"/>
        <w:keepNext/>
        <w:rPr>
          <w:rtl/>
        </w:rPr>
      </w:pPr>
      <w:r w:rsidRPr="00213DCA">
        <w:rPr>
          <w:rStyle w:val="TagStyle"/>
          <w:rtl/>
        </w:rPr>
        <w:t xml:space="preserve"> &lt;&lt; קריאה &gt;&gt; </w:t>
      </w:r>
      <w:r>
        <w:rPr>
          <w:rtl/>
        </w:rPr>
        <w:t>מירב בן ארי (יש עתיד):</w:t>
      </w:r>
      <w:r w:rsidRPr="00213DCA">
        <w:rPr>
          <w:rStyle w:val="TagStyle"/>
          <w:rtl/>
        </w:rPr>
        <w:t xml:space="preserve"> &lt;&lt; קריאה &gt;&gt;</w:t>
      </w:r>
      <w:r>
        <w:rPr>
          <w:rtl/>
        </w:rPr>
        <w:t xml:space="preserve"> </w:t>
      </w:r>
    </w:p>
    <w:p w:rsidR="001748F5" w:rsidRDefault="001748F5" w:rsidP="00B118D3">
      <w:pPr>
        <w:rPr>
          <w:rtl/>
        </w:rPr>
      </w:pPr>
    </w:p>
    <w:p w:rsidR="001748F5" w:rsidRDefault="001748F5" w:rsidP="00E379A5">
      <w:pPr>
        <w:rPr>
          <w:rtl/>
        </w:rPr>
      </w:pPr>
      <w:bookmarkStart w:id="2286" w:name="_ETM_Q11_207194"/>
      <w:bookmarkEnd w:id="2286"/>
      <w:r>
        <w:rPr>
          <w:rFonts w:hint="cs"/>
          <w:rtl/>
        </w:rPr>
        <w:t xml:space="preserve">- - - ב-31 ביוני, אתה עושה </w:t>
      </w:r>
      <w:bookmarkStart w:id="2287" w:name="_ETM_Q11_209960"/>
      <w:bookmarkEnd w:id="2287"/>
      <w:r>
        <w:rPr>
          <w:rFonts w:hint="cs"/>
          <w:rtl/>
        </w:rPr>
        <w:t>עליי סיבוב?</w:t>
      </w:r>
    </w:p>
    <w:p w:rsidR="001748F5" w:rsidRDefault="001748F5" w:rsidP="00E379A5">
      <w:pPr>
        <w:rPr>
          <w:rtl/>
        </w:rPr>
      </w:pPr>
    </w:p>
    <w:p w:rsidR="001748F5" w:rsidRDefault="001748F5" w:rsidP="00E379A5">
      <w:pPr>
        <w:pStyle w:val="-"/>
        <w:keepNext/>
        <w:rPr>
          <w:rtl/>
        </w:rPr>
      </w:pPr>
      <w:r w:rsidRPr="00213DCA">
        <w:rPr>
          <w:rStyle w:val="TagStyle"/>
          <w:rtl/>
        </w:rPr>
        <w:t xml:space="preserve"> &lt;&lt; דובר_המשך &gt;&gt; </w:t>
      </w:r>
      <w:r>
        <w:rPr>
          <w:rtl/>
        </w:rPr>
        <w:t>שר החינוך יואב קיש:</w:t>
      </w:r>
      <w:r w:rsidRPr="00213DCA">
        <w:rPr>
          <w:rStyle w:val="TagStyle"/>
          <w:rtl/>
        </w:rPr>
        <w:t xml:space="preserve"> &lt;&lt; דובר_המשך &gt;&gt;</w:t>
      </w:r>
      <w:r>
        <w:rPr>
          <w:rtl/>
        </w:rPr>
        <w:t xml:space="preserve"> </w:t>
      </w:r>
    </w:p>
    <w:p w:rsidR="001748F5" w:rsidRDefault="001748F5" w:rsidP="00B118D3">
      <w:pPr>
        <w:rPr>
          <w:rtl/>
        </w:rPr>
      </w:pPr>
    </w:p>
    <w:p w:rsidR="001748F5" w:rsidRDefault="001748F5" w:rsidP="00E379A5">
      <w:pPr>
        <w:rPr>
          <w:rtl/>
        </w:rPr>
      </w:pPr>
      <w:bookmarkStart w:id="2288" w:name="_ETM_Q11_211777"/>
      <w:bookmarkEnd w:id="2288"/>
      <w:r>
        <w:rPr>
          <w:rFonts w:hint="cs"/>
          <w:rtl/>
        </w:rPr>
        <w:t>אתם תמשכו את זה?</w:t>
      </w:r>
    </w:p>
    <w:p w:rsidR="001748F5" w:rsidRDefault="001748F5" w:rsidP="00E379A5">
      <w:pPr>
        <w:rPr>
          <w:rtl/>
        </w:rPr>
      </w:pPr>
    </w:p>
    <w:p w:rsidR="001748F5" w:rsidRDefault="001748F5" w:rsidP="00E379A5">
      <w:pPr>
        <w:pStyle w:val="af5"/>
        <w:keepNext/>
        <w:rPr>
          <w:rtl/>
        </w:rPr>
      </w:pPr>
      <w:bookmarkStart w:id="2289" w:name="ET_interruption_5300_28"/>
      <w:r w:rsidRPr="00213DCA">
        <w:rPr>
          <w:rStyle w:val="TagStyle"/>
          <w:rtl/>
        </w:rPr>
        <w:t xml:space="preserve"> &lt;&lt; קריאה &gt;&gt; </w:t>
      </w:r>
      <w:r>
        <w:rPr>
          <w:rtl/>
        </w:rPr>
        <w:t>מירב בן ארי (יש עתיד):</w:t>
      </w:r>
      <w:r w:rsidRPr="00213DCA">
        <w:rPr>
          <w:rStyle w:val="TagStyle"/>
          <w:rtl/>
        </w:rPr>
        <w:t xml:space="preserve"> &lt;&lt; קריאה &gt;&gt;</w:t>
      </w:r>
      <w:r>
        <w:rPr>
          <w:rtl/>
        </w:rPr>
        <w:t xml:space="preserve"> </w:t>
      </w:r>
      <w:bookmarkEnd w:id="2289"/>
    </w:p>
    <w:p w:rsidR="001748F5" w:rsidRPr="008B3BA0" w:rsidRDefault="001748F5" w:rsidP="00E379A5">
      <w:pPr>
        <w:rPr>
          <w:rtl/>
        </w:rPr>
      </w:pPr>
    </w:p>
    <w:p w:rsidR="001748F5" w:rsidRDefault="001748F5" w:rsidP="00E379A5">
      <w:pPr>
        <w:rPr>
          <w:rtl/>
        </w:rPr>
      </w:pPr>
      <w:r>
        <w:rPr>
          <w:rFonts w:hint="cs"/>
          <w:rtl/>
        </w:rPr>
        <w:t>יש אופוזיציה יותר אחראית מאיתנו?</w:t>
      </w:r>
    </w:p>
    <w:p w:rsidR="001748F5" w:rsidRDefault="001748F5" w:rsidP="00E379A5">
      <w:pPr>
        <w:rPr>
          <w:rtl/>
        </w:rPr>
      </w:pPr>
    </w:p>
    <w:p w:rsidR="001748F5" w:rsidRDefault="001748F5" w:rsidP="00E379A5">
      <w:pPr>
        <w:pStyle w:val="af6"/>
        <w:keepNext/>
        <w:rPr>
          <w:rtl/>
        </w:rPr>
      </w:pPr>
      <w:bookmarkStart w:id="2290" w:name="ET_yor_6423_30"/>
      <w:r w:rsidRPr="00213DCA">
        <w:rPr>
          <w:rStyle w:val="TagStyle"/>
          <w:rtl/>
        </w:rPr>
        <w:t xml:space="preserve"> &lt;&lt; יור &gt;&gt; </w:t>
      </w:r>
      <w:r>
        <w:rPr>
          <w:rtl/>
        </w:rPr>
        <w:t>היו"ר אמיר אוחנה:</w:t>
      </w:r>
      <w:r w:rsidRPr="00213DCA">
        <w:rPr>
          <w:rStyle w:val="TagStyle"/>
          <w:rtl/>
        </w:rPr>
        <w:t xml:space="preserve"> &lt;&lt; יור &gt;&gt;</w:t>
      </w:r>
      <w:r>
        <w:rPr>
          <w:rtl/>
        </w:rPr>
        <w:t xml:space="preserve"> </w:t>
      </w:r>
      <w:bookmarkEnd w:id="2290"/>
    </w:p>
    <w:p w:rsidR="001748F5" w:rsidRDefault="001748F5" w:rsidP="00B118D3">
      <w:pPr>
        <w:rPr>
          <w:rtl/>
        </w:rPr>
      </w:pPr>
    </w:p>
    <w:p w:rsidR="001748F5" w:rsidRDefault="001748F5" w:rsidP="005A768F">
      <w:pPr>
        <w:rPr>
          <w:rtl/>
        </w:rPr>
      </w:pPr>
      <w:bookmarkStart w:id="2291" w:name="_ETM_Q11_213999"/>
      <w:bookmarkEnd w:id="2291"/>
      <w:r>
        <w:rPr>
          <w:rFonts w:hint="cs"/>
          <w:rtl/>
        </w:rPr>
        <w:t xml:space="preserve">לא, לא </w:t>
      </w:r>
      <w:bookmarkStart w:id="2292" w:name="_ETM_Q11_215384"/>
      <w:bookmarkEnd w:id="2292"/>
      <w:r>
        <w:rPr>
          <w:rFonts w:hint="cs"/>
          <w:rtl/>
        </w:rPr>
        <w:t>- - - הודעה אישית - - -</w:t>
      </w:r>
      <w:bookmarkStart w:id="2293" w:name="_ETM_Q11_216238"/>
      <w:bookmarkEnd w:id="2293"/>
    </w:p>
    <w:p w:rsidR="001748F5" w:rsidRDefault="001748F5" w:rsidP="00E379A5">
      <w:pPr>
        <w:rPr>
          <w:rtl/>
        </w:rPr>
      </w:pPr>
      <w:bookmarkStart w:id="2294" w:name="_ETM_Q11_216277"/>
      <w:bookmarkEnd w:id="2294"/>
    </w:p>
    <w:p w:rsidR="001748F5" w:rsidRDefault="001748F5" w:rsidP="00E379A5">
      <w:pPr>
        <w:pStyle w:val="af5"/>
        <w:keepNext/>
        <w:rPr>
          <w:rtl/>
        </w:rPr>
      </w:pPr>
      <w:bookmarkStart w:id="2295" w:name="ET_interruption_5300_31"/>
      <w:r w:rsidRPr="00213DCA">
        <w:rPr>
          <w:rStyle w:val="TagStyle"/>
          <w:rtl/>
        </w:rPr>
        <w:t xml:space="preserve"> &lt;&lt; קריאה &gt;&gt; </w:t>
      </w:r>
      <w:r>
        <w:rPr>
          <w:rtl/>
        </w:rPr>
        <w:t>מירב בן ארי (יש עתיד):</w:t>
      </w:r>
      <w:r w:rsidRPr="00213DCA">
        <w:rPr>
          <w:rStyle w:val="TagStyle"/>
          <w:rtl/>
        </w:rPr>
        <w:t xml:space="preserve"> &lt;&lt; קריאה &gt;&gt;</w:t>
      </w:r>
      <w:r>
        <w:rPr>
          <w:rtl/>
        </w:rPr>
        <w:t xml:space="preserve"> </w:t>
      </w:r>
      <w:bookmarkEnd w:id="2295"/>
    </w:p>
    <w:p w:rsidR="001748F5" w:rsidRDefault="001748F5" w:rsidP="00B118D3">
      <w:pPr>
        <w:rPr>
          <w:rtl/>
        </w:rPr>
      </w:pPr>
    </w:p>
    <w:p w:rsidR="001748F5" w:rsidRDefault="001748F5" w:rsidP="00E379A5">
      <w:pPr>
        <w:rPr>
          <w:rtl/>
        </w:rPr>
      </w:pPr>
      <w:bookmarkStart w:id="2296" w:name="_ETM_Q11_216268"/>
      <w:bookmarkEnd w:id="2296"/>
      <w:r>
        <w:rPr>
          <w:rFonts w:hint="cs"/>
          <w:rtl/>
        </w:rPr>
        <w:t xml:space="preserve">- </w:t>
      </w:r>
      <w:bookmarkStart w:id="2297" w:name="_ETM_Q11_215929"/>
      <w:bookmarkEnd w:id="2297"/>
      <w:r>
        <w:rPr>
          <w:rFonts w:hint="cs"/>
          <w:rtl/>
        </w:rPr>
        <w:t>- -</w:t>
      </w:r>
    </w:p>
    <w:p w:rsidR="001748F5" w:rsidRDefault="001748F5" w:rsidP="00E379A5">
      <w:pPr>
        <w:rPr>
          <w:rtl/>
        </w:rPr>
      </w:pPr>
      <w:bookmarkStart w:id="2298" w:name="_ETM_Q11_215763"/>
      <w:bookmarkStart w:id="2299" w:name="_ETM_Q11_215798"/>
      <w:bookmarkEnd w:id="2298"/>
      <w:bookmarkEnd w:id="2299"/>
    </w:p>
    <w:p w:rsidR="001748F5" w:rsidRDefault="001748F5" w:rsidP="00E379A5">
      <w:pPr>
        <w:pStyle w:val="-"/>
        <w:keepNext/>
        <w:rPr>
          <w:rtl/>
        </w:rPr>
      </w:pPr>
      <w:bookmarkStart w:id="2300" w:name="ET_speakercontinue_6458_32"/>
      <w:r w:rsidRPr="00213DCA">
        <w:rPr>
          <w:rStyle w:val="TagStyle"/>
          <w:rtl/>
        </w:rPr>
        <w:t xml:space="preserve"> &lt;&lt; דובר_המשך &gt;&gt; </w:t>
      </w:r>
      <w:r>
        <w:rPr>
          <w:rtl/>
        </w:rPr>
        <w:t>שר החינוך יואב קיש:</w:t>
      </w:r>
      <w:r w:rsidRPr="00213DCA">
        <w:rPr>
          <w:rStyle w:val="TagStyle"/>
          <w:rtl/>
        </w:rPr>
        <w:t xml:space="preserve"> &lt;&lt; דובר_המשך &gt;&gt;</w:t>
      </w:r>
      <w:r>
        <w:rPr>
          <w:rtl/>
        </w:rPr>
        <w:t xml:space="preserve"> </w:t>
      </w:r>
      <w:bookmarkEnd w:id="2300"/>
    </w:p>
    <w:p w:rsidR="001748F5" w:rsidRDefault="001748F5" w:rsidP="00B118D3">
      <w:pPr>
        <w:rPr>
          <w:rtl/>
        </w:rPr>
      </w:pPr>
    </w:p>
    <w:p w:rsidR="001748F5" w:rsidRDefault="001748F5" w:rsidP="00E379A5">
      <w:pPr>
        <w:rPr>
          <w:rtl/>
        </w:rPr>
      </w:pPr>
      <w:r>
        <w:rPr>
          <w:rFonts w:hint="cs"/>
          <w:rtl/>
        </w:rPr>
        <w:t>התשובה היא כן, אנחנו מושכים.</w:t>
      </w:r>
    </w:p>
    <w:p w:rsidR="001748F5" w:rsidRPr="005A768F" w:rsidRDefault="001748F5" w:rsidP="00E379A5">
      <w:pPr>
        <w:keepNext/>
        <w:rPr>
          <w:rtl/>
        </w:rPr>
      </w:pPr>
    </w:p>
    <w:p w:rsidR="001748F5" w:rsidRDefault="001748F5" w:rsidP="00E379A5">
      <w:pPr>
        <w:pStyle w:val="af5"/>
        <w:keepNext/>
        <w:rPr>
          <w:rtl/>
        </w:rPr>
      </w:pPr>
      <w:bookmarkStart w:id="2301" w:name="_ETM_Q11_218547"/>
      <w:bookmarkStart w:id="2302" w:name="_ETM_Q11_218579"/>
      <w:bookmarkEnd w:id="2301"/>
      <w:bookmarkEnd w:id="2302"/>
      <w:r w:rsidRPr="00213DCA">
        <w:rPr>
          <w:rStyle w:val="TagStyle"/>
          <w:rtl/>
        </w:rPr>
        <w:t xml:space="preserve">&lt;&lt; קריאה &gt;&gt; </w:t>
      </w:r>
      <w:r>
        <w:rPr>
          <w:rtl/>
        </w:rPr>
        <w:t>בועז טופורובסקי (יש עתיד):</w:t>
      </w:r>
      <w:r w:rsidRPr="00213DCA">
        <w:rPr>
          <w:rStyle w:val="TagStyle"/>
          <w:rtl/>
        </w:rPr>
        <w:t xml:space="preserve"> &lt;&lt; קריאה &gt;&gt;</w:t>
      </w:r>
      <w:r>
        <w:rPr>
          <w:rtl/>
        </w:rPr>
        <w:t xml:space="preserve"> </w:t>
      </w:r>
    </w:p>
    <w:p w:rsidR="001748F5" w:rsidRDefault="001748F5" w:rsidP="00B118D3">
      <w:pPr>
        <w:rPr>
          <w:rtl/>
          <w:lang w:eastAsia="he-IL"/>
        </w:rPr>
      </w:pPr>
    </w:p>
    <w:p w:rsidR="001748F5" w:rsidRPr="00213DCA" w:rsidRDefault="001748F5" w:rsidP="00E379A5">
      <w:pPr>
        <w:rPr>
          <w:rtl/>
          <w:lang w:eastAsia="he-IL"/>
        </w:rPr>
      </w:pPr>
      <w:r>
        <w:rPr>
          <w:rFonts w:hint="cs"/>
          <w:rtl/>
          <w:lang w:eastAsia="he-IL"/>
        </w:rPr>
        <w:t>קיש, אל תמשוך.</w:t>
      </w:r>
    </w:p>
    <w:p w:rsidR="001748F5" w:rsidRDefault="001748F5" w:rsidP="00E379A5">
      <w:pPr>
        <w:rPr>
          <w:rtl/>
        </w:rPr>
      </w:pPr>
      <w:bookmarkStart w:id="2303" w:name="_ETM_Q11_215457"/>
      <w:bookmarkStart w:id="2304" w:name="_ETM_Q11_215692"/>
      <w:bookmarkEnd w:id="2303"/>
      <w:bookmarkEnd w:id="2304"/>
    </w:p>
    <w:p w:rsidR="001748F5" w:rsidRDefault="001748F5" w:rsidP="00E379A5">
      <w:pPr>
        <w:pStyle w:val="af6"/>
        <w:keepNext/>
        <w:rPr>
          <w:rtl/>
        </w:rPr>
      </w:pPr>
      <w:bookmarkStart w:id="2305" w:name="_ETM_Q11_215746"/>
      <w:bookmarkStart w:id="2306" w:name="_ETM_Q11_217551"/>
      <w:bookmarkStart w:id="2307" w:name="ET_yor_6423_33"/>
      <w:bookmarkEnd w:id="2305"/>
      <w:bookmarkEnd w:id="2306"/>
      <w:r w:rsidRPr="00213DCA">
        <w:rPr>
          <w:rStyle w:val="TagStyle"/>
          <w:rtl/>
        </w:rPr>
        <w:t xml:space="preserve"> &lt;&lt; יור &gt;&gt; </w:t>
      </w:r>
      <w:r>
        <w:rPr>
          <w:rtl/>
        </w:rPr>
        <w:t>היו"ר אמיר אוחנה:</w:t>
      </w:r>
      <w:r w:rsidRPr="00213DCA">
        <w:rPr>
          <w:rStyle w:val="TagStyle"/>
          <w:rtl/>
        </w:rPr>
        <w:t xml:space="preserve"> &lt;&lt; יור &gt;&gt;</w:t>
      </w:r>
      <w:r>
        <w:rPr>
          <w:rtl/>
        </w:rPr>
        <w:t xml:space="preserve"> </w:t>
      </w:r>
      <w:bookmarkEnd w:id="2307"/>
    </w:p>
    <w:p w:rsidR="001748F5" w:rsidRDefault="001748F5" w:rsidP="00E379A5">
      <w:pPr>
        <w:rPr>
          <w:rtl/>
        </w:rPr>
      </w:pPr>
    </w:p>
    <w:p w:rsidR="001748F5" w:rsidRDefault="001748F5" w:rsidP="00E379A5">
      <w:pPr>
        <w:rPr>
          <w:rtl/>
        </w:rPr>
      </w:pPr>
      <w:bookmarkStart w:id="2308" w:name="_ETM_Q11_217163"/>
      <w:bookmarkEnd w:id="2308"/>
      <w:r>
        <w:rPr>
          <w:rFonts w:hint="cs"/>
          <w:rtl/>
        </w:rPr>
        <w:t xml:space="preserve">מאה אחוז. תודה </w:t>
      </w:r>
      <w:bookmarkStart w:id="2309" w:name="_ETM_Q11_218517"/>
      <w:bookmarkEnd w:id="2309"/>
      <w:r>
        <w:rPr>
          <w:rFonts w:hint="cs"/>
          <w:rtl/>
        </w:rPr>
        <w:t>רבה. אנחנו עוברים לנושא הבא שעל סדר-היום</w:t>
      </w:r>
      <w:r w:rsidR="005A768F">
        <w:rPr>
          <w:rFonts w:hint="cs"/>
          <w:rtl/>
        </w:rPr>
        <w:t>,</w:t>
      </w:r>
      <w:r>
        <w:rPr>
          <w:rFonts w:hint="cs"/>
          <w:rtl/>
        </w:rPr>
        <w:t xml:space="preserve"> והוא הצהרת האמונים </w:t>
      </w:r>
      <w:bookmarkStart w:id="2310" w:name="_ETM_Q11_223007"/>
      <w:bookmarkEnd w:id="2310"/>
      <w:r>
        <w:rPr>
          <w:rFonts w:hint="cs"/>
          <w:rtl/>
        </w:rPr>
        <w:t>של חבר הכנסת איתן גינזבורג, שאנחנו שמחים ששב אלינו.</w:t>
      </w:r>
      <w:bookmarkStart w:id="2311" w:name="_ETM_Q11_222927"/>
      <w:bookmarkEnd w:id="2311"/>
    </w:p>
    <w:p w:rsidR="001748F5" w:rsidRDefault="001748F5" w:rsidP="00E379A5">
      <w:pPr>
        <w:rPr>
          <w:rtl/>
        </w:rPr>
      </w:pPr>
      <w:bookmarkStart w:id="2312" w:name="_ETM_Q11_222973"/>
      <w:bookmarkEnd w:id="2312"/>
    </w:p>
    <w:p w:rsidR="001748F5" w:rsidRDefault="001748F5" w:rsidP="00E379A5">
      <w:pPr>
        <w:pStyle w:val="af5"/>
        <w:keepNext/>
        <w:rPr>
          <w:rtl/>
        </w:rPr>
      </w:pPr>
      <w:bookmarkStart w:id="2313" w:name="ET_interruption_5300_37"/>
      <w:r w:rsidRPr="00213DCA">
        <w:rPr>
          <w:rStyle w:val="TagStyle"/>
          <w:rtl/>
        </w:rPr>
        <w:t xml:space="preserve"> &lt;&lt; קריאה &gt;&gt; </w:t>
      </w:r>
      <w:r>
        <w:rPr>
          <w:rtl/>
        </w:rPr>
        <w:t>מירב בן ארי (יש עתיד):</w:t>
      </w:r>
      <w:r w:rsidRPr="00213DCA">
        <w:rPr>
          <w:rStyle w:val="TagStyle"/>
          <w:rtl/>
        </w:rPr>
        <w:t xml:space="preserve"> &lt;&lt; קריאה &gt;&gt;</w:t>
      </w:r>
      <w:r>
        <w:rPr>
          <w:rtl/>
        </w:rPr>
        <w:t xml:space="preserve"> </w:t>
      </w:r>
      <w:bookmarkEnd w:id="2313"/>
    </w:p>
    <w:p w:rsidR="001748F5" w:rsidRDefault="001748F5" w:rsidP="00B118D3">
      <w:pPr>
        <w:rPr>
          <w:rtl/>
        </w:rPr>
      </w:pPr>
    </w:p>
    <w:p w:rsidR="001748F5" w:rsidRDefault="001748F5" w:rsidP="00E379A5">
      <w:pPr>
        <w:rPr>
          <w:rtl/>
        </w:rPr>
      </w:pPr>
      <w:r>
        <w:rPr>
          <w:rFonts w:hint="cs"/>
          <w:rtl/>
        </w:rPr>
        <w:t xml:space="preserve">רגע, לא </w:t>
      </w:r>
      <w:bookmarkStart w:id="2314" w:name="_ETM_Q11_221768"/>
      <w:bookmarkEnd w:id="2314"/>
      <w:r>
        <w:rPr>
          <w:rFonts w:hint="cs"/>
          <w:rtl/>
        </w:rPr>
        <w:t>הבנתי - - -</w:t>
      </w:r>
    </w:p>
    <w:p w:rsidR="001748F5" w:rsidRDefault="001748F5" w:rsidP="00E379A5">
      <w:pPr>
        <w:rPr>
          <w:rtl/>
        </w:rPr>
      </w:pPr>
    </w:p>
    <w:p w:rsidR="001748F5" w:rsidRDefault="001748F5" w:rsidP="00E379A5">
      <w:pPr>
        <w:pStyle w:val="af6"/>
        <w:keepNext/>
        <w:rPr>
          <w:rtl/>
        </w:rPr>
      </w:pPr>
      <w:bookmarkStart w:id="2315" w:name="ET_yor_6423_38"/>
      <w:r w:rsidRPr="00213DCA">
        <w:rPr>
          <w:rStyle w:val="TagStyle"/>
          <w:rtl/>
        </w:rPr>
        <w:t xml:space="preserve"> &lt;&lt; יור &gt;&gt; </w:t>
      </w:r>
      <w:r>
        <w:rPr>
          <w:rtl/>
        </w:rPr>
        <w:t>היו"ר אמיר אוחנה:</w:t>
      </w:r>
      <w:r w:rsidRPr="00213DCA">
        <w:rPr>
          <w:rStyle w:val="TagStyle"/>
          <w:rtl/>
        </w:rPr>
        <w:t xml:space="preserve"> &lt;&lt; יור &gt;&gt;</w:t>
      </w:r>
      <w:r>
        <w:rPr>
          <w:rtl/>
        </w:rPr>
        <w:t xml:space="preserve"> </w:t>
      </w:r>
      <w:bookmarkEnd w:id="2315"/>
    </w:p>
    <w:p w:rsidR="001748F5" w:rsidRDefault="001748F5" w:rsidP="00B118D3">
      <w:pPr>
        <w:rPr>
          <w:rtl/>
        </w:rPr>
      </w:pPr>
    </w:p>
    <w:p w:rsidR="001748F5" w:rsidRDefault="001748F5" w:rsidP="00E379A5">
      <w:pPr>
        <w:rPr>
          <w:rtl/>
        </w:rPr>
      </w:pPr>
      <w:r>
        <w:rPr>
          <w:rFonts w:hint="cs"/>
          <w:rtl/>
        </w:rPr>
        <w:t>הוא אמר. הוא אמר.</w:t>
      </w:r>
    </w:p>
    <w:p w:rsidR="001748F5" w:rsidRDefault="001748F5" w:rsidP="00E379A5">
      <w:pPr>
        <w:rPr>
          <w:rtl/>
        </w:rPr>
      </w:pPr>
      <w:bookmarkStart w:id="2316" w:name="_ETM_Q11_227694"/>
      <w:bookmarkStart w:id="2317" w:name="_ETM_Q11_227731"/>
      <w:bookmarkEnd w:id="2316"/>
      <w:bookmarkEnd w:id="2317"/>
    </w:p>
    <w:p w:rsidR="001748F5" w:rsidRDefault="001748F5" w:rsidP="00E379A5">
      <w:pPr>
        <w:pStyle w:val="af5"/>
        <w:keepNext/>
        <w:rPr>
          <w:rtl/>
        </w:rPr>
      </w:pPr>
      <w:bookmarkStart w:id="2318" w:name="ET_interruption_5300_39"/>
      <w:r w:rsidRPr="00213DCA">
        <w:rPr>
          <w:rStyle w:val="TagStyle"/>
          <w:rtl/>
        </w:rPr>
        <w:t xml:space="preserve"> &lt;&lt; קריאה &gt;&gt; </w:t>
      </w:r>
      <w:r>
        <w:rPr>
          <w:rtl/>
        </w:rPr>
        <w:t>מירב בן ארי (יש עתיד):</w:t>
      </w:r>
      <w:r w:rsidRPr="00213DCA">
        <w:rPr>
          <w:rStyle w:val="TagStyle"/>
          <w:rtl/>
        </w:rPr>
        <w:t xml:space="preserve"> &lt;&lt; קריאה &gt;&gt;</w:t>
      </w:r>
      <w:r>
        <w:rPr>
          <w:rtl/>
        </w:rPr>
        <w:t xml:space="preserve"> </w:t>
      </w:r>
      <w:bookmarkEnd w:id="2318"/>
    </w:p>
    <w:p w:rsidR="001748F5" w:rsidRDefault="001748F5" w:rsidP="00B118D3">
      <w:pPr>
        <w:rPr>
          <w:rtl/>
        </w:rPr>
      </w:pPr>
    </w:p>
    <w:p w:rsidR="001748F5" w:rsidRDefault="001748F5" w:rsidP="00E379A5">
      <w:pPr>
        <w:rPr>
          <w:rtl/>
        </w:rPr>
      </w:pPr>
      <w:r>
        <w:rPr>
          <w:rFonts w:hint="cs"/>
          <w:rtl/>
        </w:rPr>
        <w:t>הוא לא אמר.</w:t>
      </w:r>
    </w:p>
    <w:p w:rsidR="001748F5" w:rsidRDefault="001748F5" w:rsidP="00E379A5">
      <w:pPr>
        <w:rPr>
          <w:rtl/>
        </w:rPr>
      </w:pPr>
      <w:bookmarkStart w:id="2319" w:name="_ETM_Q11_228903"/>
      <w:bookmarkStart w:id="2320" w:name="_ETM_Q11_228936"/>
      <w:bookmarkEnd w:id="2319"/>
      <w:bookmarkEnd w:id="2320"/>
    </w:p>
    <w:p w:rsidR="001748F5" w:rsidRDefault="001748F5" w:rsidP="00E379A5">
      <w:pPr>
        <w:pStyle w:val="af6"/>
        <w:keepNext/>
        <w:rPr>
          <w:rtl/>
        </w:rPr>
      </w:pPr>
      <w:bookmarkStart w:id="2321" w:name="ET_yor_6423_40"/>
      <w:r w:rsidRPr="00213DCA">
        <w:rPr>
          <w:rStyle w:val="TagStyle"/>
          <w:rtl/>
        </w:rPr>
        <w:t xml:space="preserve"> &lt;&lt; יור &gt;&gt; </w:t>
      </w:r>
      <w:r>
        <w:rPr>
          <w:rtl/>
        </w:rPr>
        <w:t>היו"ר אמיר אוחנה:</w:t>
      </w:r>
      <w:r w:rsidRPr="00213DCA">
        <w:rPr>
          <w:rStyle w:val="TagStyle"/>
          <w:rtl/>
        </w:rPr>
        <w:t xml:space="preserve"> &lt;&lt; יור &gt;&gt;</w:t>
      </w:r>
      <w:r>
        <w:rPr>
          <w:rtl/>
        </w:rPr>
        <w:t xml:space="preserve"> </w:t>
      </w:r>
      <w:bookmarkEnd w:id="2321"/>
    </w:p>
    <w:p w:rsidR="001748F5" w:rsidRDefault="001748F5" w:rsidP="00B118D3">
      <w:pPr>
        <w:rPr>
          <w:rtl/>
        </w:rPr>
      </w:pPr>
    </w:p>
    <w:p w:rsidR="001748F5" w:rsidRDefault="001748F5" w:rsidP="00E379A5">
      <w:pPr>
        <w:rPr>
          <w:rtl/>
        </w:rPr>
      </w:pPr>
      <w:bookmarkStart w:id="2322" w:name="_ETM_Q11_229892"/>
      <w:bookmarkStart w:id="2323" w:name="_ETM_Q11_229746"/>
      <w:bookmarkEnd w:id="2322"/>
      <w:bookmarkEnd w:id="2323"/>
      <w:r>
        <w:rPr>
          <w:rFonts w:hint="cs"/>
          <w:rtl/>
        </w:rPr>
        <w:t xml:space="preserve">הממשלה חוזרת בה מהצעת החוק. </w:t>
      </w:r>
    </w:p>
    <w:p w:rsidR="001748F5" w:rsidRDefault="001748F5" w:rsidP="00E379A5">
      <w:pPr>
        <w:rPr>
          <w:rtl/>
        </w:rPr>
      </w:pPr>
      <w:bookmarkStart w:id="2324" w:name="_ETM_Q11_227671"/>
      <w:bookmarkStart w:id="2325" w:name="_ETM_Q11_227873"/>
      <w:bookmarkEnd w:id="2324"/>
      <w:bookmarkEnd w:id="2325"/>
    </w:p>
    <w:p w:rsidR="001748F5" w:rsidRDefault="001748F5" w:rsidP="00E379A5">
      <w:pPr>
        <w:pStyle w:val="af5"/>
        <w:keepNext/>
        <w:rPr>
          <w:rtl/>
        </w:rPr>
      </w:pPr>
      <w:bookmarkStart w:id="2326" w:name="ET_interruption_5300_41"/>
      <w:r w:rsidRPr="00213DCA">
        <w:rPr>
          <w:rStyle w:val="TagStyle"/>
          <w:rtl/>
        </w:rPr>
        <w:t xml:space="preserve"> &lt;&lt; קריאה &gt;&gt; </w:t>
      </w:r>
      <w:r>
        <w:rPr>
          <w:rtl/>
        </w:rPr>
        <w:t>מירב בן ארי (יש עתיד):</w:t>
      </w:r>
      <w:r w:rsidRPr="00213DCA">
        <w:rPr>
          <w:rStyle w:val="TagStyle"/>
          <w:rtl/>
        </w:rPr>
        <w:t xml:space="preserve"> &lt;&lt; קריאה &gt;&gt;</w:t>
      </w:r>
      <w:r>
        <w:rPr>
          <w:rtl/>
        </w:rPr>
        <w:t xml:space="preserve"> </w:t>
      </w:r>
      <w:bookmarkEnd w:id="2326"/>
    </w:p>
    <w:p w:rsidR="001748F5" w:rsidRDefault="001748F5" w:rsidP="00B118D3">
      <w:pPr>
        <w:rPr>
          <w:rtl/>
        </w:rPr>
      </w:pPr>
    </w:p>
    <w:p w:rsidR="001748F5" w:rsidRDefault="001748F5" w:rsidP="00E379A5">
      <w:pPr>
        <w:rPr>
          <w:rtl/>
        </w:rPr>
      </w:pPr>
      <w:r>
        <w:rPr>
          <w:rFonts w:hint="cs"/>
          <w:rtl/>
        </w:rPr>
        <w:t>אה, הוא אמר מושכים.</w:t>
      </w:r>
    </w:p>
    <w:p w:rsidR="001748F5" w:rsidRDefault="001748F5" w:rsidP="00E379A5">
      <w:pPr>
        <w:rPr>
          <w:rtl/>
        </w:rPr>
      </w:pPr>
      <w:bookmarkStart w:id="2327" w:name="_ETM_Q11_233442"/>
      <w:bookmarkStart w:id="2328" w:name="_ETM_Q11_233481"/>
      <w:bookmarkEnd w:id="2327"/>
      <w:bookmarkEnd w:id="2328"/>
    </w:p>
    <w:p w:rsidR="001748F5" w:rsidRDefault="001748F5" w:rsidP="00E379A5">
      <w:pPr>
        <w:pStyle w:val="af6"/>
        <w:keepNext/>
        <w:rPr>
          <w:rtl/>
        </w:rPr>
      </w:pPr>
      <w:bookmarkStart w:id="2329" w:name="ET_yor_6423_42"/>
      <w:r w:rsidRPr="00213DCA">
        <w:rPr>
          <w:rStyle w:val="TagStyle"/>
          <w:rtl/>
        </w:rPr>
        <w:t xml:space="preserve"> &lt;&lt; יור &gt;&gt; </w:t>
      </w:r>
      <w:r>
        <w:rPr>
          <w:rtl/>
        </w:rPr>
        <w:t>היו"ר אמיר אוחנה:</w:t>
      </w:r>
      <w:r w:rsidRPr="00213DCA">
        <w:rPr>
          <w:rStyle w:val="TagStyle"/>
          <w:rtl/>
        </w:rPr>
        <w:t xml:space="preserve"> &lt;&lt; יור &gt;&gt;</w:t>
      </w:r>
      <w:r>
        <w:rPr>
          <w:rtl/>
        </w:rPr>
        <w:t xml:space="preserve"> </w:t>
      </w:r>
      <w:bookmarkEnd w:id="2329"/>
    </w:p>
    <w:p w:rsidR="001748F5" w:rsidRDefault="001748F5" w:rsidP="00B118D3">
      <w:pPr>
        <w:rPr>
          <w:rtl/>
        </w:rPr>
      </w:pPr>
    </w:p>
    <w:p w:rsidR="001748F5" w:rsidRDefault="001748F5" w:rsidP="00E379A5">
      <w:pPr>
        <w:rPr>
          <w:rtl/>
        </w:rPr>
      </w:pPr>
      <w:bookmarkStart w:id="2330" w:name="_ETM_Q11_233920"/>
      <w:bookmarkEnd w:id="2330"/>
      <w:r>
        <w:rPr>
          <w:rFonts w:hint="cs"/>
          <w:rtl/>
        </w:rPr>
        <w:t>אמר.</w:t>
      </w:r>
    </w:p>
    <w:p w:rsidR="001748F5" w:rsidRDefault="001748F5" w:rsidP="00E379A5">
      <w:pPr>
        <w:rPr>
          <w:rtl/>
        </w:rPr>
      </w:pPr>
    </w:p>
    <w:p w:rsidR="001748F5" w:rsidRDefault="001748F5" w:rsidP="00E379A5">
      <w:pPr>
        <w:pStyle w:val="af5"/>
        <w:keepNext/>
        <w:rPr>
          <w:rtl/>
        </w:rPr>
      </w:pPr>
      <w:bookmarkStart w:id="2331" w:name="ET_interruption_5792_43"/>
      <w:r w:rsidRPr="00213DCA">
        <w:rPr>
          <w:rStyle w:val="TagStyle"/>
          <w:rtl/>
        </w:rPr>
        <w:t xml:space="preserve"> &lt;&lt; קריאה &gt;&gt; </w:t>
      </w:r>
      <w:r>
        <w:rPr>
          <w:rtl/>
        </w:rPr>
        <w:t>יבגני סובה (ישראל ביתנו):</w:t>
      </w:r>
      <w:r w:rsidRPr="00213DCA">
        <w:rPr>
          <w:rStyle w:val="TagStyle"/>
          <w:rtl/>
        </w:rPr>
        <w:t xml:space="preserve"> &lt;&lt; קריאה &gt;&gt;</w:t>
      </w:r>
      <w:r>
        <w:rPr>
          <w:rtl/>
        </w:rPr>
        <w:t xml:space="preserve"> </w:t>
      </w:r>
      <w:bookmarkEnd w:id="2331"/>
    </w:p>
    <w:p w:rsidR="001748F5" w:rsidRDefault="001748F5" w:rsidP="00B118D3">
      <w:pPr>
        <w:rPr>
          <w:rtl/>
        </w:rPr>
      </w:pPr>
    </w:p>
    <w:p w:rsidR="001748F5" w:rsidRDefault="001748F5" w:rsidP="00E379A5">
      <w:pPr>
        <w:rPr>
          <w:rtl/>
        </w:rPr>
      </w:pPr>
      <w:bookmarkStart w:id="2332" w:name="_ETM_Q11_234999"/>
      <w:bookmarkEnd w:id="2332"/>
      <w:r>
        <w:rPr>
          <w:rFonts w:hint="cs"/>
          <w:rtl/>
        </w:rPr>
        <w:t xml:space="preserve">לא, אבל - </w:t>
      </w:r>
      <w:bookmarkStart w:id="2333" w:name="_ETM_Q11_236023"/>
      <w:bookmarkEnd w:id="2333"/>
      <w:r>
        <w:rPr>
          <w:rFonts w:hint="cs"/>
          <w:rtl/>
        </w:rPr>
        <w:t xml:space="preserve">- - אדוני היושב-ראש - - - מה קורה עם </w:t>
      </w:r>
      <w:bookmarkStart w:id="2334" w:name="_ETM_Q11_238714"/>
      <w:bookmarkEnd w:id="2334"/>
      <w:r>
        <w:rPr>
          <w:rFonts w:hint="cs"/>
          <w:rtl/>
        </w:rPr>
        <w:t>זה?</w:t>
      </w:r>
    </w:p>
    <w:p w:rsidR="001748F5" w:rsidRDefault="001748F5" w:rsidP="00E379A5">
      <w:pPr>
        <w:rPr>
          <w:rtl/>
        </w:rPr>
      </w:pPr>
      <w:bookmarkStart w:id="2335" w:name="_ETM_Q11_238803"/>
      <w:bookmarkStart w:id="2336" w:name="_ETM_Q11_238870"/>
      <w:bookmarkEnd w:id="2335"/>
      <w:bookmarkEnd w:id="2336"/>
    </w:p>
    <w:p w:rsidR="001748F5" w:rsidRDefault="001748F5" w:rsidP="00E379A5">
      <w:pPr>
        <w:pStyle w:val="af6"/>
        <w:keepNext/>
        <w:rPr>
          <w:rtl/>
        </w:rPr>
      </w:pPr>
      <w:bookmarkStart w:id="2337" w:name="ET_yor_6423_44"/>
      <w:r w:rsidRPr="00213DCA">
        <w:rPr>
          <w:rStyle w:val="TagStyle"/>
          <w:rtl/>
        </w:rPr>
        <w:t xml:space="preserve"> &lt;&lt; יור &gt;&gt; </w:t>
      </w:r>
      <w:r>
        <w:rPr>
          <w:rtl/>
        </w:rPr>
        <w:t>היו"ר אמיר אוחנה:</w:t>
      </w:r>
      <w:r w:rsidRPr="00213DCA">
        <w:rPr>
          <w:rStyle w:val="TagStyle"/>
          <w:rtl/>
        </w:rPr>
        <w:t xml:space="preserve"> &lt;&lt; יור &gt;&gt;</w:t>
      </w:r>
      <w:r>
        <w:rPr>
          <w:rtl/>
        </w:rPr>
        <w:t xml:space="preserve"> </w:t>
      </w:r>
      <w:bookmarkEnd w:id="2337"/>
    </w:p>
    <w:p w:rsidR="001748F5" w:rsidRDefault="001748F5" w:rsidP="009635F5">
      <w:pPr>
        <w:rPr>
          <w:rtl/>
        </w:rPr>
      </w:pPr>
    </w:p>
    <w:p w:rsidR="001748F5" w:rsidRDefault="001748F5" w:rsidP="00E379A5">
      <w:pPr>
        <w:rPr>
          <w:rtl/>
        </w:rPr>
      </w:pPr>
      <w:bookmarkStart w:id="2338" w:name="_ETM_Q11_239327"/>
      <w:bookmarkEnd w:id="2338"/>
      <w:r>
        <w:rPr>
          <w:rtl/>
        </w:rPr>
        <w:t>הממשלה חוזרת ב</w:t>
      </w:r>
      <w:r>
        <w:rPr>
          <w:rFonts w:hint="cs"/>
          <w:rtl/>
        </w:rPr>
        <w:t>ה</w:t>
      </w:r>
      <w:bookmarkStart w:id="2339" w:name="_ETM_Q11_416199"/>
      <w:bookmarkStart w:id="2340" w:name="_ETM_Q11_419360"/>
      <w:bookmarkEnd w:id="2339"/>
      <w:bookmarkEnd w:id="2340"/>
      <w:r>
        <w:rPr>
          <w:rFonts w:hint="cs"/>
          <w:rtl/>
        </w:rPr>
        <w:t xml:space="preserve"> מהצ</w:t>
      </w:r>
      <w:r>
        <w:rPr>
          <w:rtl/>
        </w:rPr>
        <w:t>עת החוק</w:t>
      </w:r>
      <w:r>
        <w:rPr>
          <w:rFonts w:hint="cs"/>
          <w:rtl/>
        </w:rPr>
        <w:t xml:space="preserve"> </w:t>
      </w:r>
      <w:r>
        <w:rPr>
          <w:rtl/>
        </w:rPr>
        <w:t>והיא יורדת מסדר</w:t>
      </w:r>
      <w:r>
        <w:rPr>
          <w:rFonts w:hint="cs"/>
          <w:rtl/>
        </w:rPr>
        <w:t>-</w:t>
      </w:r>
      <w:r>
        <w:rPr>
          <w:rtl/>
        </w:rPr>
        <w:t>היום</w:t>
      </w:r>
      <w:r>
        <w:rPr>
          <w:rFonts w:hint="cs"/>
          <w:rtl/>
        </w:rPr>
        <w:t>.</w:t>
      </w:r>
      <w:r>
        <w:rPr>
          <w:rtl/>
        </w:rPr>
        <w:t xml:space="preserve"> </w:t>
      </w:r>
      <w:bookmarkStart w:id="2341" w:name="_ETM_Q11_423364"/>
      <w:bookmarkEnd w:id="2341"/>
      <w:r>
        <w:rPr>
          <w:rtl/>
        </w:rPr>
        <w:t>היא יורדת מסדר</w:t>
      </w:r>
      <w:r>
        <w:rPr>
          <w:rFonts w:hint="cs"/>
          <w:rtl/>
        </w:rPr>
        <w:t>-</w:t>
      </w:r>
      <w:r>
        <w:rPr>
          <w:rtl/>
        </w:rPr>
        <w:t>היום. זהו</w:t>
      </w:r>
      <w:r>
        <w:rPr>
          <w:rFonts w:hint="cs"/>
          <w:rtl/>
        </w:rPr>
        <w:t>.</w:t>
      </w:r>
      <w:r>
        <w:rPr>
          <w:rtl/>
        </w:rPr>
        <w:t xml:space="preserve"> זה התקנון. </w:t>
      </w:r>
      <w:bookmarkStart w:id="2342" w:name="_ETM_Q11_432809"/>
      <w:bookmarkEnd w:id="2342"/>
      <w:r>
        <w:rPr>
          <w:rtl/>
        </w:rPr>
        <w:t xml:space="preserve">הסיטואציה כרגע היא שהממשלה חזרה בה מהצעת החוק, ואנחנו מפסיקים </w:t>
      </w:r>
      <w:bookmarkStart w:id="2343" w:name="_ETM_Q11_435394"/>
      <w:bookmarkEnd w:id="2343"/>
      <w:r>
        <w:rPr>
          <w:rtl/>
        </w:rPr>
        <w:t xml:space="preserve">את הדיון בה. </w:t>
      </w:r>
      <w:bookmarkStart w:id="2344" w:name="_ETM_Q11_438779"/>
      <w:bookmarkEnd w:id="2344"/>
      <w:r>
        <w:rPr>
          <w:rtl/>
        </w:rPr>
        <w:t xml:space="preserve">חזרה בה מהצעת החוק, כאילו שלא הוגשה. </w:t>
      </w:r>
      <w:bookmarkStart w:id="2345" w:name="_ETM_Q11_445519"/>
      <w:bookmarkEnd w:id="2345"/>
    </w:p>
    <w:p w:rsidR="001748F5" w:rsidRDefault="001748F5" w:rsidP="00E379A5">
      <w:pPr>
        <w:rPr>
          <w:rtl/>
        </w:rPr>
      </w:pPr>
      <w:bookmarkStart w:id="2346" w:name="_ETM_Q11_263064"/>
      <w:bookmarkStart w:id="2347" w:name="_ETM_Q11_263098"/>
      <w:bookmarkEnd w:id="2346"/>
      <w:bookmarkEnd w:id="2347"/>
    </w:p>
    <w:p w:rsidR="001748F5" w:rsidRDefault="001748F5" w:rsidP="00E379A5">
      <w:pPr>
        <w:pStyle w:val="af5"/>
        <w:keepNext/>
        <w:rPr>
          <w:rtl/>
        </w:rPr>
      </w:pPr>
      <w:bookmarkStart w:id="2348" w:name="ET_interruption_5792_45"/>
      <w:r w:rsidRPr="00EF5E0F">
        <w:rPr>
          <w:rStyle w:val="TagStyle"/>
          <w:rtl/>
        </w:rPr>
        <w:t xml:space="preserve"> &lt;&lt; קריאה &gt;&gt; </w:t>
      </w:r>
      <w:r>
        <w:rPr>
          <w:rtl/>
        </w:rPr>
        <w:t>יבגני סובה (ישראל ביתנו):</w:t>
      </w:r>
      <w:r w:rsidRPr="00EF5E0F">
        <w:rPr>
          <w:rStyle w:val="TagStyle"/>
          <w:rtl/>
        </w:rPr>
        <w:t xml:space="preserve"> &lt;&lt; קריאה &gt;&gt;</w:t>
      </w:r>
      <w:r>
        <w:rPr>
          <w:rtl/>
        </w:rPr>
        <w:t xml:space="preserve"> </w:t>
      </w:r>
      <w:bookmarkEnd w:id="2348"/>
    </w:p>
    <w:p w:rsidR="001748F5" w:rsidRDefault="001748F5" w:rsidP="00B118D3">
      <w:pPr>
        <w:rPr>
          <w:rtl/>
        </w:rPr>
      </w:pPr>
    </w:p>
    <w:p w:rsidR="001748F5" w:rsidRDefault="001748F5" w:rsidP="00E379A5">
      <w:pPr>
        <w:rPr>
          <w:rtl/>
        </w:rPr>
      </w:pPr>
      <w:r>
        <w:rPr>
          <w:rFonts w:hint="cs"/>
          <w:rtl/>
        </w:rPr>
        <w:t>זה חוזר לוועדה?</w:t>
      </w:r>
      <w:bookmarkStart w:id="2349" w:name="_ETM_Q11_262364"/>
      <w:bookmarkEnd w:id="2349"/>
    </w:p>
    <w:p w:rsidR="001748F5" w:rsidRDefault="001748F5" w:rsidP="00E379A5">
      <w:pPr>
        <w:rPr>
          <w:rtl/>
        </w:rPr>
      </w:pPr>
      <w:bookmarkStart w:id="2350" w:name="_ETM_Q11_262392"/>
      <w:bookmarkEnd w:id="2350"/>
    </w:p>
    <w:p w:rsidR="001748F5" w:rsidRDefault="001748F5" w:rsidP="00E379A5">
      <w:pPr>
        <w:pStyle w:val="af6"/>
        <w:keepNext/>
        <w:rPr>
          <w:rtl/>
        </w:rPr>
      </w:pPr>
      <w:bookmarkStart w:id="2351" w:name="ET_yor_6423_46"/>
      <w:r w:rsidRPr="00EF5E0F">
        <w:rPr>
          <w:rStyle w:val="TagStyle"/>
          <w:rtl/>
        </w:rPr>
        <w:t xml:space="preserve"> &lt;&lt; יור &gt;&gt; </w:t>
      </w:r>
      <w:r>
        <w:rPr>
          <w:rtl/>
        </w:rPr>
        <w:t>היו"ר אמיר אוחנה:</w:t>
      </w:r>
      <w:r w:rsidRPr="00EF5E0F">
        <w:rPr>
          <w:rStyle w:val="TagStyle"/>
          <w:rtl/>
        </w:rPr>
        <w:t xml:space="preserve"> &lt;&lt; יור &gt;&gt;</w:t>
      </w:r>
      <w:r>
        <w:rPr>
          <w:rtl/>
        </w:rPr>
        <w:t xml:space="preserve"> </w:t>
      </w:r>
      <w:bookmarkEnd w:id="2351"/>
    </w:p>
    <w:p w:rsidR="001748F5" w:rsidRDefault="001748F5" w:rsidP="00B118D3">
      <w:pPr>
        <w:rPr>
          <w:rtl/>
        </w:rPr>
      </w:pPr>
    </w:p>
    <w:p w:rsidR="001748F5" w:rsidRDefault="001748F5" w:rsidP="005A768F">
      <w:pPr>
        <w:rPr>
          <w:rtl/>
        </w:rPr>
      </w:pPr>
      <w:bookmarkStart w:id="2352" w:name="_ETM_Q11_262989"/>
      <w:bookmarkEnd w:id="2352"/>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r>
        <w:rPr>
          <w:rtl/>
        </w:rPr>
        <w:t>הממשלה תוכל לחדש, לא כרגע.</w:t>
      </w:r>
    </w:p>
    <w:p w:rsidR="005A768F" w:rsidRDefault="005A768F" w:rsidP="005A768F">
      <w:pPr>
        <w:rPr>
          <w:rtl/>
        </w:rPr>
      </w:pPr>
    </w:p>
    <w:p w:rsidR="005A768F" w:rsidRDefault="005A768F" w:rsidP="005A768F">
      <w:pPr>
        <w:rPr>
          <w:rtl/>
        </w:rPr>
      </w:pPr>
    </w:p>
    <w:p w:rsidR="001748F5" w:rsidRDefault="001748F5" w:rsidP="00E379A5">
      <w:pPr>
        <w:pStyle w:val="a6"/>
        <w:rPr>
          <w:rtl/>
        </w:rPr>
      </w:pPr>
      <w:bookmarkStart w:id="2353" w:name="ET_subject_646667_47"/>
      <w:r w:rsidRPr="00EF5E0F">
        <w:rPr>
          <w:rStyle w:val="TagStyle"/>
          <w:rtl/>
        </w:rPr>
        <w:t xml:space="preserve"> &lt;&lt; נושא &gt;&gt; </w:t>
      </w:r>
      <w:bookmarkStart w:id="2354" w:name="_Toc202819171"/>
      <w:bookmarkStart w:id="2355" w:name="_Toc202862780"/>
      <w:r>
        <w:rPr>
          <w:rtl/>
        </w:rPr>
        <w:t>הצהרת אמונים של חבר הכנסת איתן גינזבורג</w:t>
      </w:r>
      <w:bookmarkEnd w:id="2354"/>
      <w:bookmarkEnd w:id="2355"/>
      <w:r w:rsidRPr="00EF5E0F">
        <w:rPr>
          <w:rStyle w:val="TagStyle"/>
          <w:rtl/>
        </w:rPr>
        <w:t xml:space="preserve"> &lt;&lt; נושא &gt;&gt;</w:t>
      </w:r>
      <w:r>
        <w:rPr>
          <w:rtl/>
        </w:rPr>
        <w:t xml:space="preserve"> </w:t>
      </w:r>
      <w:bookmarkEnd w:id="2353"/>
    </w:p>
    <w:p w:rsidR="001748F5" w:rsidRDefault="001748F5" w:rsidP="00B118D3">
      <w:pPr>
        <w:rPr>
          <w:rtl/>
        </w:rPr>
      </w:pPr>
    </w:p>
    <w:p w:rsidR="001748F5" w:rsidRDefault="001748F5" w:rsidP="00E379A5">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1748F5" w:rsidRDefault="001748F5" w:rsidP="00E379A5">
      <w:pPr>
        <w:rPr>
          <w:rtl/>
        </w:rPr>
      </w:pPr>
    </w:p>
    <w:p w:rsidR="001748F5" w:rsidRDefault="001748F5" w:rsidP="00E379A5">
      <w:pPr>
        <w:rPr>
          <w:rtl/>
        </w:rPr>
      </w:pPr>
      <w:bookmarkStart w:id="2356" w:name="_ETM_Q7_271000"/>
      <w:bookmarkEnd w:id="2356"/>
      <w:r>
        <w:rPr>
          <w:rFonts w:hint="cs"/>
          <w:rtl/>
        </w:rPr>
        <w:t>אני מתכבד להודיע לכנסת שעל פי סעיף 43 לחוק</w:t>
      </w:r>
      <w:bookmarkStart w:id="2357" w:name="_ETM_Q7_457997"/>
      <w:bookmarkEnd w:id="2357"/>
      <w:r>
        <w:rPr>
          <w:rFonts w:hint="cs"/>
          <w:rtl/>
        </w:rPr>
        <w:t xml:space="preserve">-יסוד: הכנסת, עם הפסקת חברותו בכנסת של חבר הכנסת גדי איזנקוט, שנכנסה לתוקפה ביום </w:t>
      </w:r>
      <w:bookmarkStart w:id="2358" w:name="_ETM_Q11_278817"/>
      <w:bookmarkEnd w:id="2358"/>
      <w:r>
        <w:rPr>
          <w:rFonts w:hint="cs"/>
          <w:rtl/>
        </w:rPr>
        <w:t xml:space="preserve">שישי ח' בתמוז התשפ"ה, 4 </w:t>
      </w:r>
      <w:bookmarkStart w:id="2359" w:name="_ETM_Q7_467074"/>
      <w:bookmarkEnd w:id="2359"/>
      <w:r>
        <w:rPr>
          <w:rFonts w:hint="cs"/>
          <w:rtl/>
        </w:rPr>
        <w:t xml:space="preserve">ביולי 2025, בא במקומו חבר הכנסת איתן גינזבורג. </w:t>
      </w:r>
      <w:bookmarkStart w:id="2360" w:name="_ETM_Q7_471613"/>
      <w:bookmarkEnd w:id="2360"/>
      <w:r>
        <w:rPr>
          <w:rFonts w:hint="cs"/>
          <w:rtl/>
        </w:rPr>
        <w:t xml:space="preserve">בהתאם לסעיף 15 לחוק-יסוד: הכנסת, ולסעיף 2 לחוק </w:t>
      </w:r>
      <w:bookmarkStart w:id="2361" w:name="_ETM_Q7_476151"/>
      <w:bookmarkEnd w:id="2361"/>
      <w:r>
        <w:rPr>
          <w:rFonts w:hint="cs"/>
          <w:rtl/>
        </w:rPr>
        <w:t xml:space="preserve">הכנסת, </w:t>
      </w:r>
      <w:proofErr w:type="spellStart"/>
      <w:r>
        <w:rPr>
          <w:rFonts w:hint="cs"/>
          <w:rtl/>
        </w:rPr>
        <w:t>התשנ"ד</w:t>
      </w:r>
      <w:proofErr w:type="spellEnd"/>
      <w:r>
        <w:rPr>
          <w:rFonts w:hint="cs"/>
          <w:rtl/>
        </w:rPr>
        <w:t xml:space="preserve">–1994, </w:t>
      </w:r>
      <w:bookmarkStart w:id="2362" w:name="_ETM_Q7_480880"/>
      <w:bookmarkEnd w:id="2362"/>
      <w:r>
        <w:rPr>
          <w:rFonts w:hint="cs"/>
          <w:rtl/>
        </w:rPr>
        <w:t xml:space="preserve">נקיים עתה את הצהרת האמונים. </w:t>
      </w:r>
    </w:p>
    <w:p w:rsidR="001748F5" w:rsidRDefault="001748F5" w:rsidP="00E379A5">
      <w:pPr>
        <w:rPr>
          <w:rtl/>
        </w:rPr>
      </w:pPr>
    </w:p>
    <w:p w:rsidR="001748F5" w:rsidRDefault="001748F5" w:rsidP="00E379A5">
      <w:pPr>
        <w:rPr>
          <w:rtl/>
        </w:rPr>
      </w:pPr>
      <w:bookmarkStart w:id="2363" w:name="_ETM_Q7_303000"/>
      <w:bookmarkEnd w:id="2363"/>
      <w:r>
        <w:rPr>
          <w:rFonts w:hint="cs"/>
          <w:rtl/>
        </w:rPr>
        <w:t xml:space="preserve">חבר הכנסת איתן גינזבורג, אקרא בפניך </w:t>
      </w:r>
      <w:bookmarkStart w:id="2364" w:name="_ETM_Q7_485627"/>
      <w:bookmarkEnd w:id="2364"/>
      <w:r>
        <w:rPr>
          <w:rFonts w:hint="cs"/>
          <w:rtl/>
        </w:rPr>
        <w:t>את הצהרת האמונים של חבר הכנסת ואתה תעמוד במקומך ותשיב</w:t>
      </w:r>
      <w:r w:rsidR="005A768F">
        <w:rPr>
          <w:rFonts w:hint="cs"/>
          <w:rtl/>
        </w:rPr>
        <w:t>:</w:t>
      </w:r>
      <w:r>
        <w:rPr>
          <w:rFonts w:hint="cs"/>
          <w:rtl/>
        </w:rPr>
        <w:t xml:space="preserve"> </w:t>
      </w:r>
      <w:bookmarkStart w:id="2365" w:name="_ETM_Q7_490374"/>
      <w:bookmarkEnd w:id="2365"/>
      <w:r>
        <w:rPr>
          <w:rFonts w:hint="cs"/>
          <w:rtl/>
        </w:rPr>
        <w:t xml:space="preserve">"מתחייב אני". </w:t>
      </w:r>
    </w:p>
    <w:p w:rsidR="001748F5" w:rsidRDefault="001748F5" w:rsidP="00E379A5">
      <w:pPr>
        <w:rPr>
          <w:rtl/>
        </w:rPr>
      </w:pPr>
    </w:p>
    <w:p w:rsidR="005A768F" w:rsidRDefault="001748F5" w:rsidP="00E379A5">
      <w:pPr>
        <w:rPr>
          <w:rtl/>
        </w:rPr>
      </w:pPr>
      <w:bookmarkStart w:id="2366" w:name="_ETM_Q7_310000"/>
      <w:bookmarkEnd w:id="2366"/>
      <w:r>
        <w:rPr>
          <w:rFonts w:hint="cs"/>
          <w:rtl/>
        </w:rPr>
        <w:t xml:space="preserve">וזה נוסח ההצהרה: </w:t>
      </w:r>
    </w:p>
    <w:p w:rsidR="005A768F" w:rsidRDefault="005A768F" w:rsidP="00E379A5">
      <w:pPr>
        <w:rPr>
          <w:rtl/>
        </w:rPr>
      </w:pPr>
    </w:p>
    <w:p w:rsidR="001748F5" w:rsidRDefault="001748F5" w:rsidP="005A768F">
      <w:pPr>
        <w:rPr>
          <w:rtl/>
        </w:rPr>
      </w:pPr>
      <w:r>
        <w:rPr>
          <w:rFonts w:hint="cs"/>
          <w:rtl/>
        </w:rPr>
        <w:t xml:space="preserve">אני מתחייב לשמור אמונים למדינת </w:t>
      </w:r>
      <w:bookmarkStart w:id="2367" w:name="_ETM_Q7_495121"/>
      <w:bookmarkEnd w:id="2367"/>
      <w:r>
        <w:rPr>
          <w:rFonts w:hint="cs"/>
          <w:rtl/>
        </w:rPr>
        <w:t xml:space="preserve">ישראל ולמלא באמונה את שליחותי בכנסת. </w:t>
      </w:r>
    </w:p>
    <w:p w:rsidR="001748F5" w:rsidRDefault="001748F5" w:rsidP="00E379A5">
      <w:pPr>
        <w:rPr>
          <w:rtl/>
        </w:rPr>
      </w:pPr>
    </w:p>
    <w:p w:rsidR="001748F5" w:rsidRDefault="001748F5" w:rsidP="00E379A5">
      <w:pPr>
        <w:pStyle w:val="a4"/>
        <w:keepNext/>
        <w:rPr>
          <w:rtl/>
        </w:rPr>
      </w:pPr>
      <w:bookmarkStart w:id="2368" w:name="ET_speaker_5771_48"/>
      <w:r w:rsidRPr="00EF5E0F">
        <w:rPr>
          <w:rStyle w:val="TagStyle"/>
          <w:rtl/>
        </w:rPr>
        <w:t xml:space="preserve"> &lt;&lt; דובר &gt;&gt; </w:t>
      </w:r>
      <w:bookmarkStart w:id="2369" w:name="_Toc202819172"/>
      <w:bookmarkStart w:id="2370" w:name="_Toc202862781"/>
      <w:r>
        <w:rPr>
          <w:rtl/>
        </w:rPr>
        <w:t>איתן גינזבורג (</w:t>
      </w:r>
      <w:r>
        <w:rPr>
          <w:rFonts w:hint="cs"/>
          <w:rtl/>
        </w:rPr>
        <w:t>המחנה הממלכתי</w:t>
      </w:r>
      <w:r>
        <w:rPr>
          <w:rtl/>
        </w:rPr>
        <w:t>):</w:t>
      </w:r>
      <w:bookmarkEnd w:id="2369"/>
      <w:bookmarkEnd w:id="2370"/>
      <w:r w:rsidRPr="00EF5E0F">
        <w:rPr>
          <w:rStyle w:val="TagStyle"/>
          <w:rtl/>
        </w:rPr>
        <w:t xml:space="preserve"> &lt;&lt; דובר &gt;&gt;</w:t>
      </w:r>
      <w:r>
        <w:rPr>
          <w:rtl/>
        </w:rPr>
        <w:t xml:space="preserve"> </w:t>
      </w:r>
      <w:bookmarkEnd w:id="2368"/>
    </w:p>
    <w:p w:rsidR="001748F5" w:rsidRDefault="001748F5" w:rsidP="00B118D3">
      <w:pPr>
        <w:rPr>
          <w:rtl/>
        </w:rPr>
      </w:pPr>
    </w:p>
    <w:p w:rsidR="001748F5" w:rsidRDefault="001748F5" w:rsidP="00E379A5">
      <w:pPr>
        <w:rPr>
          <w:rtl/>
        </w:rPr>
      </w:pPr>
      <w:r>
        <w:rPr>
          <w:rFonts w:hint="cs"/>
          <w:rtl/>
        </w:rPr>
        <w:t xml:space="preserve">מתחייב אני. </w:t>
      </w:r>
    </w:p>
    <w:p w:rsidR="001748F5" w:rsidRDefault="001748F5" w:rsidP="00E379A5">
      <w:pPr>
        <w:rPr>
          <w:rtl/>
        </w:rPr>
      </w:pPr>
      <w:bookmarkStart w:id="2371" w:name="_ETM_Q7_316000"/>
      <w:bookmarkEnd w:id="2371"/>
    </w:p>
    <w:p w:rsidR="001748F5" w:rsidRDefault="001748F5" w:rsidP="00E379A5">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1748F5" w:rsidRDefault="001748F5" w:rsidP="00E379A5">
      <w:pPr>
        <w:rPr>
          <w:rtl/>
        </w:rPr>
      </w:pPr>
    </w:p>
    <w:p w:rsidR="001748F5" w:rsidRDefault="001748F5" w:rsidP="00E379A5">
      <w:pPr>
        <w:rPr>
          <w:rtl/>
        </w:rPr>
      </w:pPr>
      <w:bookmarkStart w:id="2372" w:name="_ETM_Q7_501700"/>
      <w:bookmarkEnd w:id="2372"/>
      <w:r>
        <w:rPr>
          <w:rFonts w:hint="cs"/>
          <w:rtl/>
        </w:rPr>
        <w:t>ברכות לחברי הכנסת גינזבורג. ברוך שובך אל המשכן.</w:t>
      </w:r>
    </w:p>
    <w:p w:rsidR="001748F5" w:rsidRDefault="001748F5" w:rsidP="00E379A5">
      <w:pPr>
        <w:rPr>
          <w:rtl/>
        </w:rPr>
      </w:pPr>
      <w:bookmarkStart w:id="2373" w:name="_ETM_Q11_323447"/>
      <w:bookmarkStart w:id="2374" w:name="_ETM_Q11_323484"/>
      <w:bookmarkEnd w:id="2373"/>
      <w:bookmarkEnd w:id="2374"/>
    </w:p>
    <w:p w:rsidR="00FF1C18" w:rsidRDefault="00FF1C18" w:rsidP="00E379A5">
      <w:pPr>
        <w:rPr>
          <w:rtl/>
        </w:rPr>
      </w:pPr>
    </w:p>
    <w:p w:rsidR="001748F5" w:rsidRDefault="001748F5" w:rsidP="00E379A5">
      <w:pPr>
        <w:pStyle w:val="a6"/>
        <w:rPr>
          <w:rtl/>
        </w:rPr>
      </w:pPr>
      <w:bookmarkStart w:id="2375" w:name="ET_subject_מסמכים_שהונחו_על_שולחן__49"/>
      <w:r w:rsidRPr="00EF5E0F">
        <w:rPr>
          <w:rStyle w:val="TagStyle"/>
          <w:rtl/>
        </w:rPr>
        <w:t xml:space="preserve"> &lt;&lt; נושא &gt;&gt; </w:t>
      </w:r>
      <w:bookmarkStart w:id="2376" w:name="_Toc202819173"/>
      <w:bookmarkStart w:id="2377" w:name="_Toc202862782"/>
      <w:r>
        <w:rPr>
          <w:rtl/>
        </w:rPr>
        <w:t>מסמכים שהונחו על שולחן הכנסת</w:t>
      </w:r>
      <w:bookmarkEnd w:id="2376"/>
      <w:bookmarkEnd w:id="2377"/>
      <w:r w:rsidRPr="00EF5E0F">
        <w:rPr>
          <w:rStyle w:val="TagStyle"/>
          <w:rtl/>
        </w:rPr>
        <w:t xml:space="preserve"> &lt;&lt; נושא &gt;&gt;</w:t>
      </w:r>
      <w:r>
        <w:rPr>
          <w:rtl/>
        </w:rPr>
        <w:t xml:space="preserve"> </w:t>
      </w:r>
      <w:bookmarkEnd w:id="2375"/>
    </w:p>
    <w:p w:rsidR="001748F5" w:rsidRDefault="001748F5" w:rsidP="00E379A5">
      <w:pPr>
        <w:rPr>
          <w:rtl/>
        </w:rPr>
      </w:pPr>
    </w:p>
    <w:p w:rsidR="001748F5" w:rsidRDefault="001748F5" w:rsidP="00E379A5">
      <w:pPr>
        <w:pStyle w:val="af6"/>
        <w:keepNext/>
        <w:rPr>
          <w:rtl/>
        </w:rPr>
      </w:pPr>
      <w:bookmarkStart w:id="2378" w:name="ET_yor_6423_50"/>
      <w:r w:rsidRPr="00EF5E0F">
        <w:rPr>
          <w:rStyle w:val="TagStyle"/>
          <w:rtl/>
        </w:rPr>
        <w:t xml:space="preserve"> &lt;&lt; יור &gt;&gt; </w:t>
      </w:r>
      <w:r>
        <w:rPr>
          <w:rtl/>
        </w:rPr>
        <w:t>היו"ר אמיר אוחנה:</w:t>
      </w:r>
      <w:r w:rsidRPr="00EF5E0F">
        <w:rPr>
          <w:rStyle w:val="TagStyle"/>
          <w:rtl/>
        </w:rPr>
        <w:t xml:space="preserve"> &lt;&lt; יור &gt;&gt;</w:t>
      </w:r>
      <w:r>
        <w:rPr>
          <w:rtl/>
        </w:rPr>
        <w:t xml:space="preserve"> </w:t>
      </w:r>
      <w:bookmarkEnd w:id="2378"/>
    </w:p>
    <w:p w:rsidR="001748F5" w:rsidRDefault="001748F5" w:rsidP="00B118D3">
      <w:pPr>
        <w:rPr>
          <w:rtl/>
        </w:rPr>
      </w:pPr>
    </w:p>
    <w:p w:rsidR="001748F5" w:rsidRDefault="001748F5" w:rsidP="00E379A5">
      <w:pPr>
        <w:rPr>
          <w:rtl/>
        </w:rPr>
      </w:pPr>
      <w:r>
        <w:rPr>
          <w:rFonts w:hint="cs"/>
          <w:rtl/>
        </w:rPr>
        <w:t>ה</w:t>
      </w:r>
      <w:r>
        <w:rPr>
          <w:rtl/>
        </w:rPr>
        <w:t>ודעה למזכיר הכנסת.</w:t>
      </w:r>
    </w:p>
    <w:p w:rsidR="001748F5" w:rsidRDefault="001748F5" w:rsidP="009635F5">
      <w:pPr>
        <w:rPr>
          <w:rtl/>
        </w:rPr>
      </w:pPr>
    </w:p>
    <w:p w:rsidR="001748F5" w:rsidRDefault="001748F5" w:rsidP="00E379A5">
      <w:pPr>
        <w:pStyle w:val="a4"/>
        <w:keepNext/>
        <w:rPr>
          <w:rtl/>
        </w:rPr>
      </w:pPr>
      <w:bookmarkStart w:id="2379" w:name="ET_speaker_6327_51"/>
      <w:r w:rsidRPr="00EF5E0F">
        <w:rPr>
          <w:rStyle w:val="TagStyle"/>
          <w:rtl/>
        </w:rPr>
        <w:t xml:space="preserve"> &lt;&lt; דובר &gt;&gt; </w:t>
      </w:r>
      <w:bookmarkStart w:id="2380" w:name="_Toc202819174"/>
      <w:bookmarkStart w:id="2381" w:name="_Toc202862783"/>
      <w:r>
        <w:rPr>
          <w:rtl/>
        </w:rPr>
        <w:t>מזכיר הכנסת דן מרזוק:</w:t>
      </w:r>
      <w:bookmarkEnd w:id="2380"/>
      <w:bookmarkEnd w:id="2381"/>
      <w:r w:rsidRPr="00EF5E0F">
        <w:rPr>
          <w:rStyle w:val="TagStyle"/>
          <w:rtl/>
        </w:rPr>
        <w:t xml:space="preserve"> &lt;&lt; דובר &gt;&gt;</w:t>
      </w:r>
      <w:r>
        <w:rPr>
          <w:rtl/>
        </w:rPr>
        <w:t xml:space="preserve"> </w:t>
      </w:r>
      <w:bookmarkEnd w:id="2379"/>
    </w:p>
    <w:p w:rsidR="001748F5" w:rsidRDefault="001748F5" w:rsidP="00B118D3">
      <w:pPr>
        <w:rPr>
          <w:rtl/>
        </w:rPr>
      </w:pPr>
    </w:p>
    <w:p w:rsidR="001748F5" w:rsidRDefault="001748F5" w:rsidP="00E379A5">
      <w:pPr>
        <w:rPr>
          <w:rtl/>
        </w:rPr>
      </w:pPr>
      <w:bookmarkStart w:id="2382" w:name="_ETM_Q11_507750"/>
      <w:bookmarkEnd w:id="2382"/>
      <w:r>
        <w:rPr>
          <w:rtl/>
        </w:rPr>
        <w:t>ברשות יושב</w:t>
      </w:r>
      <w:r>
        <w:rPr>
          <w:rFonts w:hint="cs"/>
          <w:rtl/>
        </w:rPr>
        <w:t>-</w:t>
      </w:r>
      <w:r>
        <w:rPr>
          <w:rtl/>
        </w:rPr>
        <w:t>ראש הכנסת, אני מתכבד להוד</w:t>
      </w:r>
      <w:r>
        <w:rPr>
          <w:rFonts w:hint="cs"/>
          <w:rtl/>
        </w:rPr>
        <w:t>יע</w:t>
      </w:r>
      <w:r>
        <w:rPr>
          <w:rtl/>
        </w:rPr>
        <w:t>כם, כי הונח</w:t>
      </w:r>
      <w:r>
        <w:rPr>
          <w:rFonts w:hint="cs"/>
          <w:rtl/>
        </w:rPr>
        <w:t>ה</w:t>
      </w:r>
      <w:r>
        <w:rPr>
          <w:rtl/>
        </w:rPr>
        <w:t xml:space="preserve"> היום </w:t>
      </w:r>
      <w:bookmarkStart w:id="2383" w:name="_ETM_Q11_511430"/>
      <w:bookmarkEnd w:id="2383"/>
      <w:r>
        <w:rPr>
          <w:rtl/>
        </w:rPr>
        <w:t>על שולחן הכנסת</w:t>
      </w:r>
      <w:r>
        <w:rPr>
          <w:rFonts w:hint="cs"/>
          <w:rtl/>
        </w:rPr>
        <w:t>,</w:t>
      </w:r>
      <w:r>
        <w:rPr>
          <w:rtl/>
        </w:rPr>
        <w:t xml:space="preserve"> לקריאה</w:t>
      </w:r>
      <w:r>
        <w:rPr>
          <w:rFonts w:hint="cs"/>
          <w:rtl/>
        </w:rPr>
        <w:t xml:space="preserve"> שנייה</w:t>
      </w:r>
      <w:r>
        <w:rPr>
          <w:rtl/>
        </w:rPr>
        <w:t xml:space="preserve"> </w:t>
      </w:r>
      <w:r>
        <w:rPr>
          <w:rFonts w:hint="cs"/>
          <w:rtl/>
        </w:rPr>
        <w:t>ו</w:t>
      </w:r>
      <w:r>
        <w:rPr>
          <w:rtl/>
        </w:rPr>
        <w:t>לקריאה שלישי</w:t>
      </w:r>
      <w:r>
        <w:rPr>
          <w:rFonts w:hint="cs"/>
          <w:rtl/>
        </w:rPr>
        <w:t>ת,</w:t>
      </w:r>
      <w:r>
        <w:rPr>
          <w:rtl/>
        </w:rPr>
        <w:t xml:space="preserve"> הצעת חוק איסור שהייה </w:t>
      </w:r>
      <w:bookmarkStart w:id="2384" w:name="_ETM_Q11_515110"/>
      <w:bookmarkEnd w:id="2384"/>
      <w:r>
        <w:rPr>
          <w:rtl/>
        </w:rPr>
        <w:t xml:space="preserve">וישיבה בישראל שלא כדין </w:t>
      </w:r>
      <w:r>
        <w:rPr>
          <w:rFonts w:hint="cs"/>
          <w:rtl/>
        </w:rPr>
        <w:t>(</w:t>
      </w:r>
      <w:r>
        <w:rPr>
          <w:rtl/>
        </w:rPr>
        <w:t>תיקוני חקיקה</w:t>
      </w:r>
      <w:r>
        <w:rPr>
          <w:rFonts w:hint="cs"/>
          <w:rtl/>
        </w:rPr>
        <w:t>),</w:t>
      </w:r>
      <w:r>
        <w:rPr>
          <w:rtl/>
        </w:rPr>
        <w:t xml:space="preserve"> התשפ</w:t>
      </w:r>
      <w:r>
        <w:rPr>
          <w:rFonts w:hint="cs"/>
          <w:rtl/>
        </w:rPr>
        <w:t>"ה</w:t>
      </w:r>
      <w:r>
        <w:rPr>
          <w:rFonts w:hint="eastAsia"/>
          <w:rtl/>
        </w:rPr>
        <w:t>–</w:t>
      </w:r>
      <w:r>
        <w:rPr>
          <w:rFonts w:hint="cs"/>
          <w:rtl/>
        </w:rPr>
        <w:t>2025</w:t>
      </w:r>
      <w:bookmarkStart w:id="2385" w:name="_ETM_Q11_518790"/>
      <w:bookmarkEnd w:id="2385"/>
      <w:r>
        <w:rPr>
          <w:rFonts w:hint="cs"/>
          <w:rtl/>
        </w:rPr>
        <w:t xml:space="preserve">, </w:t>
      </w:r>
      <w:r>
        <w:rPr>
          <w:rtl/>
        </w:rPr>
        <w:t>שהחזירה ועדת החוץ והביטחון. תודה.</w:t>
      </w:r>
    </w:p>
    <w:p w:rsidR="001748F5" w:rsidRDefault="001748F5" w:rsidP="00E379A5">
      <w:pPr>
        <w:rPr>
          <w:rtl/>
        </w:rPr>
      </w:pPr>
      <w:bookmarkStart w:id="2386" w:name="_ETM_Q11_345189"/>
      <w:bookmarkEnd w:id="2386"/>
    </w:p>
    <w:p w:rsidR="001748F5" w:rsidRDefault="001748F5" w:rsidP="00E379A5">
      <w:pPr>
        <w:pStyle w:val="af5"/>
        <w:keepNext/>
        <w:rPr>
          <w:rtl/>
        </w:rPr>
      </w:pPr>
      <w:bookmarkStart w:id="2387" w:name="ET_interruption_קריאה_53"/>
      <w:r w:rsidRPr="00EF5E0F">
        <w:rPr>
          <w:rStyle w:val="TagStyle"/>
          <w:rtl/>
        </w:rPr>
        <w:t xml:space="preserve"> &lt;&lt; קריאה &gt;&gt; </w:t>
      </w:r>
      <w:r>
        <w:rPr>
          <w:rtl/>
        </w:rPr>
        <w:t>קריאה:</w:t>
      </w:r>
      <w:r w:rsidRPr="00EF5E0F">
        <w:rPr>
          <w:rStyle w:val="TagStyle"/>
          <w:rtl/>
        </w:rPr>
        <w:t xml:space="preserve"> &lt;&lt; קריאה &gt;&gt;</w:t>
      </w:r>
      <w:r>
        <w:rPr>
          <w:rtl/>
        </w:rPr>
        <w:t xml:space="preserve"> </w:t>
      </w:r>
      <w:bookmarkEnd w:id="2387"/>
    </w:p>
    <w:p w:rsidR="001748F5" w:rsidRDefault="001748F5" w:rsidP="00B118D3">
      <w:pPr>
        <w:rPr>
          <w:rtl/>
        </w:rPr>
      </w:pPr>
    </w:p>
    <w:p w:rsidR="001748F5" w:rsidRPr="00EF5E0F" w:rsidRDefault="001748F5" w:rsidP="00E379A5">
      <w:pPr>
        <w:rPr>
          <w:rtl/>
        </w:rPr>
      </w:pPr>
      <w:bookmarkStart w:id="2388" w:name="_ETM_Q11_346322"/>
      <w:bookmarkEnd w:id="2388"/>
      <w:r>
        <w:rPr>
          <w:rFonts w:hint="cs"/>
          <w:rtl/>
        </w:rPr>
        <w:t xml:space="preserve">- </w:t>
      </w:r>
      <w:bookmarkStart w:id="2389" w:name="_ETM_Q11_346959"/>
      <w:bookmarkEnd w:id="2389"/>
      <w:r>
        <w:rPr>
          <w:rFonts w:hint="cs"/>
          <w:rtl/>
        </w:rPr>
        <w:t>- -</w:t>
      </w:r>
    </w:p>
    <w:p w:rsidR="001748F5" w:rsidRDefault="001748F5" w:rsidP="009635F5">
      <w:pPr>
        <w:rPr>
          <w:rtl/>
        </w:rPr>
      </w:pPr>
    </w:p>
    <w:p w:rsidR="001748F5" w:rsidRDefault="001748F5" w:rsidP="00E379A5">
      <w:pPr>
        <w:pStyle w:val="af6"/>
        <w:keepNext/>
        <w:rPr>
          <w:rtl/>
        </w:rPr>
      </w:pPr>
      <w:r w:rsidRPr="00EF5E0F">
        <w:rPr>
          <w:rStyle w:val="TagStyle"/>
          <w:rtl/>
        </w:rPr>
        <w:t xml:space="preserve"> &lt;&lt; יור &gt;&gt; </w:t>
      </w:r>
      <w:r>
        <w:rPr>
          <w:rtl/>
        </w:rPr>
        <w:t>היו"ר אמיר אוחנה:</w:t>
      </w:r>
      <w:r w:rsidRPr="00EF5E0F">
        <w:rPr>
          <w:rStyle w:val="TagStyle"/>
          <w:rtl/>
        </w:rPr>
        <w:t xml:space="preserve"> &lt;&lt; יור &gt;&gt;</w:t>
      </w:r>
      <w:r>
        <w:rPr>
          <w:rtl/>
        </w:rPr>
        <w:t xml:space="preserve"> </w:t>
      </w:r>
    </w:p>
    <w:p w:rsidR="001748F5" w:rsidRPr="00EF5E0F" w:rsidRDefault="001748F5" w:rsidP="00E379A5">
      <w:pPr>
        <w:rPr>
          <w:rtl/>
        </w:rPr>
      </w:pPr>
      <w:bookmarkStart w:id="2390" w:name="_ETM_Q11_342144"/>
      <w:bookmarkEnd w:id="2390"/>
    </w:p>
    <w:p w:rsidR="001748F5" w:rsidRDefault="001748F5" w:rsidP="00E379A5">
      <w:pPr>
        <w:rPr>
          <w:rtl/>
        </w:rPr>
      </w:pPr>
      <w:bookmarkStart w:id="2391" w:name="_ETM_Q11_523859"/>
      <w:bookmarkEnd w:id="2391"/>
      <w:r>
        <w:rPr>
          <w:rtl/>
        </w:rPr>
        <w:t xml:space="preserve">רגע. </w:t>
      </w:r>
      <w:bookmarkStart w:id="2392" w:name="_ETM_Q11_527928"/>
      <w:bookmarkEnd w:id="2392"/>
      <w:r>
        <w:rPr>
          <w:rtl/>
        </w:rPr>
        <w:t xml:space="preserve">אני לא מבין את הדרישה הזאת. אני לא מבין את </w:t>
      </w:r>
      <w:bookmarkStart w:id="2393" w:name="_ETM_Q11_532193"/>
      <w:bookmarkEnd w:id="2393"/>
      <w:r>
        <w:rPr>
          <w:rtl/>
        </w:rPr>
        <w:t xml:space="preserve">הדרישה הזאת. עמד השר </w:t>
      </w:r>
      <w:r>
        <w:rPr>
          <w:rFonts w:hint="cs"/>
          <w:rtl/>
        </w:rPr>
        <w:t>ו</w:t>
      </w:r>
      <w:r>
        <w:rPr>
          <w:rtl/>
        </w:rPr>
        <w:t>אמר</w:t>
      </w:r>
      <w:r>
        <w:rPr>
          <w:rFonts w:hint="cs"/>
          <w:rtl/>
        </w:rPr>
        <w:t>:</w:t>
      </w:r>
      <w:r>
        <w:rPr>
          <w:rtl/>
        </w:rPr>
        <w:t xml:space="preserve"> הממשלה חוזרת בה מהצעת החוק. </w:t>
      </w:r>
      <w:bookmarkStart w:id="2394" w:name="_ETM_Q11_536457"/>
      <w:bookmarkEnd w:id="2394"/>
      <w:r>
        <w:rPr>
          <w:rtl/>
        </w:rPr>
        <w:t>הוא צריך להגיד איזה סעיף בתקנון</w:t>
      </w:r>
      <w:r>
        <w:rPr>
          <w:rFonts w:hint="cs"/>
          <w:rtl/>
        </w:rPr>
        <w:t>?</w:t>
      </w:r>
      <w:r>
        <w:rPr>
          <w:rtl/>
        </w:rPr>
        <w:t xml:space="preserve"> אני מוותר על זה. </w:t>
      </w:r>
      <w:bookmarkStart w:id="2395" w:name="_ETM_Q11_540721"/>
      <w:bookmarkEnd w:id="2395"/>
      <w:r>
        <w:rPr>
          <w:rtl/>
        </w:rPr>
        <w:t>תודה רבה.</w:t>
      </w:r>
    </w:p>
    <w:p w:rsidR="001748F5" w:rsidRDefault="001748F5" w:rsidP="00E379A5">
      <w:pPr>
        <w:rPr>
          <w:rtl/>
        </w:rPr>
      </w:pPr>
      <w:bookmarkStart w:id="2396" w:name="_ETM_Q11_357582"/>
      <w:bookmarkStart w:id="2397" w:name="_ETM_Q11_357629"/>
      <w:bookmarkEnd w:id="2396"/>
      <w:bookmarkEnd w:id="2397"/>
    </w:p>
    <w:p w:rsidR="001748F5" w:rsidRDefault="001748F5" w:rsidP="00E379A5">
      <w:pPr>
        <w:rPr>
          <w:rtl/>
        </w:rPr>
      </w:pPr>
      <w:bookmarkStart w:id="2398" w:name="_ETM_Q11_357725"/>
      <w:bookmarkStart w:id="2399" w:name="_ETM_Q11_357753"/>
      <w:bookmarkEnd w:id="2398"/>
      <w:bookmarkEnd w:id="2399"/>
      <w:r>
        <w:rPr>
          <w:rtl/>
        </w:rPr>
        <w:t>אנחנו עוברים</w:t>
      </w:r>
      <w:r>
        <w:rPr>
          <w:rFonts w:hint="cs"/>
          <w:rtl/>
        </w:rPr>
        <w:t xml:space="preserve"> </w:t>
      </w:r>
      <w:r>
        <w:rPr>
          <w:rFonts w:hint="eastAsia"/>
          <w:rtl/>
        </w:rPr>
        <w:t>–</w:t>
      </w:r>
      <w:r>
        <w:rPr>
          <w:rtl/>
        </w:rPr>
        <w:t xml:space="preserve"> בעצם לא</w:t>
      </w:r>
      <w:r>
        <w:rPr>
          <w:rFonts w:hint="cs"/>
          <w:rtl/>
        </w:rPr>
        <w:t>.</w:t>
      </w:r>
      <w:r>
        <w:rPr>
          <w:rtl/>
        </w:rPr>
        <w:t xml:space="preserve"> </w:t>
      </w:r>
      <w:r>
        <w:rPr>
          <w:rFonts w:hint="cs"/>
          <w:rtl/>
        </w:rPr>
        <w:t>ת</w:t>
      </w:r>
      <w:r>
        <w:rPr>
          <w:rtl/>
        </w:rPr>
        <w:t>ם סדר</w:t>
      </w:r>
      <w:r>
        <w:rPr>
          <w:rFonts w:hint="cs"/>
          <w:rtl/>
        </w:rPr>
        <w:t>-</w:t>
      </w:r>
      <w:r>
        <w:rPr>
          <w:rtl/>
        </w:rPr>
        <w:t>היום.</w:t>
      </w:r>
    </w:p>
    <w:p w:rsidR="001748F5" w:rsidRDefault="001748F5" w:rsidP="00E379A5">
      <w:pPr>
        <w:rPr>
          <w:rtl/>
        </w:rPr>
      </w:pPr>
      <w:bookmarkStart w:id="2400" w:name="_ETM_Q11_361019"/>
      <w:bookmarkStart w:id="2401" w:name="_ETM_Q11_361049"/>
      <w:bookmarkEnd w:id="2400"/>
      <w:bookmarkEnd w:id="2401"/>
    </w:p>
    <w:p w:rsidR="001748F5" w:rsidRDefault="001748F5" w:rsidP="00E379A5">
      <w:pPr>
        <w:pStyle w:val="af5"/>
        <w:keepNext/>
        <w:rPr>
          <w:rtl/>
        </w:rPr>
      </w:pPr>
      <w:bookmarkStart w:id="2402" w:name="_ETM_Q11_361148"/>
      <w:bookmarkStart w:id="2403" w:name="_ETM_Q11_361204"/>
      <w:bookmarkStart w:id="2404" w:name="ET_interruption_קריאה_54"/>
      <w:bookmarkEnd w:id="2402"/>
      <w:bookmarkEnd w:id="2403"/>
      <w:r w:rsidRPr="00EF5E0F">
        <w:rPr>
          <w:rStyle w:val="TagStyle"/>
          <w:rtl/>
        </w:rPr>
        <w:t xml:space="preserve"> &lt;&lt; קריאה &gt;&gt; </w:t>
      </w:r>
      <w:r>
        <w:rPr>
          <w:rtl/>
        </w:rPr>
        <w:t>קריאה:</w:t>
      </w:r>
      <w:r w:rsidRPr="00EF5E0F">
        <w:rPr>
          <w:rStyle w:val="TagStyle"/>
          <w:rtl/>
        </w:rPr>
        <w:t xml:space="preserve"> &lt;&lt; קריאה &gt;&gt;</w:t>
      </w:r>
      <w:r>
        <w:rPr>
          <w:rtl/>
        </w:rPr>
        <w:t xml:space="preserve"> </w:t>
      </w:r>
      <w:bookmarkEnd w:id="2404"/>
    </w:p>
    <w:p w:rsidR="001748F5" w:rsidRDefault="001748F5" w:rsidP="00B118D3">
      <w:pPr>
        <w:rPr>
          <w:rtl/>
        </w:rPr>
      </w:pPr>
    </w:p>
    <w:p w:rsidR="001748F5" w:rsidRDefault="001748F5" w:rsidP="00E379A5">
      <w:pPr>
        <w:rPr>
          <w:rtl/>
        </w:rPr>
      </w:pPr>
      <w:r>
        <w:rPr>
          <w:rFonts w:hint="cs"/>
          <w:rtl/>
        </w:rPr>
        <w:t>- - -</w:t>
      </w:r>
    </w:p>
    <w:p w:rsidR="001748F5" w:rsidRDefault="001748F5" w:rsidP="00E379A5">
      <w:pPr>
        <w:rPr>
          <w:rtl/>
        </w:rPr>
      </w:pPr>
      <w:bookmarkStart w:id="2405" w:name="_ETM_Q11_361605"/>
      <w:bookmarkStart w:id="2406" w:name="_ETM_Q11_361641"/>
      <w:bookmarkEnd w:id="2405"/>
      <w:bookmarkEnd w:id="2406"/>
    </w:p>
    <w:p w:rsidR="001748F5" w:rsidRDefault="001748F5" w:rsidP="00E379A5">
      <w:pPr>
        <w:pStyle w:val="af6"/>
        <w:keepNext/>
        <w:rPr>
          <w:rtl/>
        </w:rPr>
      </w:pPr>
      <w:bookmarkStart w:id="2407" w:name="ET_yor_6423_55"/>
      <w:r w:rsidRPr="00EF5E0F">
        <w:rPr>
          <w:rStyle w:val="TagStyle"/>
          <w:rtl/>
        </w:rPr>
        <w:t xml:space="preserve"> &lt;&lt; יור &gt;&gt; </w:t>
      </w:r>
      <w:r>
        <w:rPr>
          <w:rtl/>
        </w:rPr>
        <w:t>היו"ר אמיר אוחנה:</w:t>
      </w:r>
      <w:r w:rsidRPr="00EF5E0F">
        <w:rPr>
          <w:rStyle w:val="TagStyle"/>
          <w:rtl/>
        </w:rPr>
        <w:t xml:space="preserve"> &lt;&lt; יור &gt;&gt;</w:t>
      </w:r>
      <w:r>
        <w:rPr>
          <w:rtl/>
        </w:rPr>
        <w:t xml:space="preserve"> </w:t>
      </w:r>
      <w:bookmarkEnd w:id="2407"/>
    </w:p>
    <w:p w:rsidR="001748F5" w:rsidRDefault="001748F5" w:rsidP="00B118D3">
      <w:pPr>
        <w:rPr>
          <w:rtl/>
        </w:rPr>
      </w:pPr>
    </w:p>
    <w:p w:rsidR="001748F5" w:rsidRDefault="001748F5" w:rsidP="00E379A5">
      <w:pPr>
        <w:rPr>
          <w:rtl/>
        </w:rPr>
      </w:pPr>
      <w:bookmarkStart w:id="2408" w:name="_ETM_Q11_362980"/>
      <w:bookmarkEnd w:id="2408"/>
      <w:r>
        <w:rPr>
          <w:rtl/>
        </w:rPr>
        <w:t xml:space="preserve">לא, </w:t>
      </w:r>
      <w:bookmarkStart w:id="2409" w:name="_ETM_Q11_544986"/>
      <w:bookmarkEnd w:id="2409"/>
      <w:r>
        <w:rPr>
          <w:rtl/>
        </w:rPr>
        <w:t>לא, יושב</w:t>
      </w:r>
      <w:r>
        <w:rPr>
          <w:rFonts w:hint="cs"/>
          <w:rtl/>
        </w:rPr>
        <w:t>-</w:t>
      </w:r>
      <w:r>
        <w:rPr>
          <w:rtl/>
        </w:rPr>
        <w:t>ראש הכנסת לא צריך.</w:t>
      </w:r>
    </w:p>
    <w:p w:rsidR="001748F5" w:rsidRDefault="001748F5" w:rsidP="00E379A5">
      <w:pPr>
        <w:rPr>
          <w:rtl/>
        </w:rPr>
      </w:pPr>
    </w:p>
    <w:p w:rsidR="001748F5" w:rsidRDefault="001748F5" w:rsidP="00E379A5">
      <w:pPr>
        <w:rPr>
          <w:rtl/>
        </w:rPr>
      </w:pPr>
      <w:bookmarkStart w:id="2410" w:name="_ETM_Q11_365494"/>
      <w:bookmarkEnd w:id="2410"/>
      <w:r>
        <w:rPr>
          <w:rFonts w:hint="cs"/>
          <w:rtl/>
        </w:rPr>
        <w:t>ת</w:t>
      </w:r>
      <w:r>
        <w:rPr>
          <w:rtl/>
        </w:rPr>
        <w:t>ם סדר</w:t>
      </w:r>
      <w:r>
        <w:rPr>
          <w:rFonts w:hint="cs"/>
          <w:rtl/>
        </w:rPr>
        <w:t>-</w:t>
      </w:r>
      <w:r>
        <w:rPr>
          <w:rtl/>
        </w:rPr>
        <w:t>היום</w:t>
      </w:r>
      <w:r>
        <w:rPr>
          <w:rFonts w:hint="cs"/>
          <w:rtl/>
        </w:rPr>
        <w:t>.</w:t>
      </w:r>
      <w:r>
        <w:rPr>
          <w:rtl/>
        </w:rPr>
        <w:t xml:space="preserve"> הישיבה </w:t>
      </w:r>
      <w:bookmarkStart w:id="2411" w:name="_ETM_Q11_549250"/>
      <w:bookmarkEnd w:id="2411"/>
      <w:r>
        <w:rPr>
          <w:rtl/>
        </w:rPr>
        <w:t>הבאה תתקיים מחר, יום שלישי י</w:t>
      </w:r>
      <w:r>
        <w:rPr>
          <w:rFonts w:hint="cs"/>
          <w:rtl/>
        </w:rPr>
        <w:t>"</w:t>
      </w:r>
      <w:r>
        <w:rPr>
          <w:rtl/>
        </w:rPr>
        <w:t>ב בתמוז התשפ</w:t>
      </w:r>
      <w:r>
        <w:rPr>
          <w:rFonts w:hint="cs"/>
          <w:rtl/>
        </w:rPr>
        <w:t>"ה, 8</w:t>
      </w:r>
      <w:r>
        <w:rPr>
          <w:rtl/>
        </w:rPr>
        <w:t xml:space="preserve"> ביולי </w:t>
      </w:r>
      <w:bookmarkStart w:id="2412" w:name="_ETM_Q11_553514"/>
      <w:bookmarkEnd w:id="2412"/>
      <w:r>
        <w:rPr>
          <w:rFonts w:hint="cs"/>
          <w:rtl/>
        </w:rPr>
        <w:t>2025,</w:t>
      </w:r>
      <w:r>
        <w:rPr>
          <w:rtl/>
        </w:rPr>
        <w:t xml:space="preserve"> בשעה</w:t>
      </w:r>
      <w:r>
        <w:rPr>
          <w:rFonts w:hint="cs"/>
          <w:rtl/>
        </w:rPr>
        <w:t xml:space="preserve"> 16:00</w:t>
      </w:r>
      <w:r>
        <w:rPr>
          <w:rtl/>
        </w:rPr>
        <w:t>. ישיבה זו נעולה</w:t>
      </w:r>
      <w:r>
        <w:rPr>
          <w:rFonts w:hint="cs"/>
          <w:rtl/>
        </w:rPr>
        <w:t>.</w:t>
      </w:r>
    </w:p>
    <w:p w:rsidR="001748F5" w:rsidRDefault="001748F5" w:rsidP="00E379A5">
      <w:pPr>
        <w:rPr>
          <w:rtl/>
        </w:rPr>
      </w:pPr>
      <w:bookmarkStart w:id="2413" w:name="_ETM_Q11_376368"/>
      <w:bookmarkStart w:id="2414" w:name="_ETM_Q11_376411"/>
      <w:bookmarkEnd w:id="2413"/>
      <w:bookmarkEnd w:id="2414"/>
    </w:p>
    <w:p w:rsidR="001748F5" w:rsidRDefault="001748F5" w:rsidP="00FF1C18">
      <w:pPr>
        <w:pStyle w:val="afa"/>
        <w:keepNext/>
        <w:ind w:firstLine="0"/>
        <w:jc w:val="center"/>
        <w:rPr>
          <w:rtl/>
        </w:rPr>
      </w:pPr>
      <w:bookmarkStart w:id="2415" w:name="ET_meetingend_56"/>
      <w:r w:rsidRPr="003C4B16">
        <w:rPr>
          <w:rStyle w:val="TagStyle"/>
          <w:rtl/>
        </w:rPr>
        <w:t xml:space="preserve">&lt;&lt; סיום &gt;&gt; </w:t>
      </w:r>
      <w:r>
        <w:rPr>
          <w:rtl/>
        </w:rPr>
        <w:t>הישיבה ננעלה בשעה 17:43.</w:t>
      </w:r>
      <w:r w:rsidRPr="003C4B16">
        <w:rPr>
          <w:rStyle w:val="TagStyle"/>
          <w:rtl/>
        </w:rPr>
        <w:t xml:space="preserve"> &lt;&lt; סיום &gt;&gt;</w:t>
      </w:r>
      <w:bookmarkEnd w:id="2415"/>
    </w:p>
    <w:p w:rsidR="001748F5" w:rsidRPr="001748F5" w:rsidRDefault="001748F5" w:rsidP="00516982">
      <w:pPr>
        <w:rPr>
          <w:rtl/>
        </w:rPr>
      </w:pPr>
    </w:p>
    <w:sectPr w:rsidR="001748F5" w:rsidRPr="001748F5" w:rsidSect="004152A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79A5" w:rsidRDefault="00E379A5">
      <w:r>
        <w:separator/>
      </w:r>
    </w:p>
  </w:endnote>
  <w:endnote w:type="continuationSeparator" w:id="0">
    <w:p w:rsidR="00E379A5" w:rsidRDefault="00E37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384E" w:rsidRDefault="0017384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384E" w:rsidRDefault="0017384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384E" w:rsidRDefault="0017384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79A5" w:rsidRDefault="00E379A5">
      <w:r>
        <w:separator/>
      </w:r>
    </w:p>
  </w:footnote>
  <w:footnote w:type="continuationSeparator" w:id="0">
    <w:p w:rsidR="00E379A5" w:rsidRDefault="00E379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79A5" w:rsidRDefault="00E379A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379A5" w:rsidRDefault="00E379A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79A5" w:rsidRDefault="00E379A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7384E">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379A5">
      <w:trPr>
        <w:cantSplit/>
        <w:trHeight w:val="421"/>
      </w:trPr>
      <w:tc>
        <w:tcPr>
          <w:tcW w:w="2880" w:type="dxa"/>
        </w:tcPr>
        <w:p w:rsidR="00E379A5" w:rsidRDefault="0017384E" w:rsidP="00BE0137">
          <w:pPr>
            <w:ind w:right="360" w:firstLine="0"/>
            <w:jc w:val="left"/>
          </w:pPr>
          <w:r>
            <w:rPr>
              <w:rtl/>
            </w:rPr>
            <w:t>דברי הכנסת</w:t>
          </w:r>
        </w:p>
      </w:tc>
      <w:tc>
        <w:tcPr>
          <w:tcW w:w="2520" w:type="dxa"/>
        </w:tcPr>
        <w:p w:rsidR="00E379A5" w:rsidRDefault="0017384E" w:rsidP="00BE0137">
          <w:pPr>
            <w:ind w:firstLine="0"/>
            <w:jc w:val="left"/>
          </w:pPr>
          <w:r>
            <w:rPr>
              <w:rtl/>
            </w:rPr>
            <w:t>ישיבה מס' 304</w:t>
          </w:r>
        </w:p>
      </w:tc>
      <w:tc>
        <w:tcPr>
          <w:tcW w:w="2700" w:type="dxa"/>
        </w:tcPr>
        <w:p w:rsidR="00E379A5" w:rsidRDefault="0017384E" w:rsidP="00BE0137">
          <w:pPr>
            <w:ind w:firstLine="0"/>
            <w:jc w:val="left"/>
            <w:rPr>
              <w:rtl/>
            </w:rPr>
          </w:pPr>
          <w:r>
            <w:rPr>
              <w:rtl/>
            </w:rPr>
            <w:t>07/07/2025</w:t>
          </w:r>
        </w:p>
      </w:tc>
    </w:tr>
  </w:tbl>
  <w:p w:rsidR="00E379A5" w:rsidRPr="000F00C1" w:rsidRDefault="00E379A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384E" w:rsidRDefault="0017384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26EA"/>
    <w:rsid w:val="00022FD8"/>
    <w:rsid w:val="00036B10"/>
    <w:rsid w:val="000502AA"/>
    <w:rsid w:val="00050737"/>
    <w:rsid w:val="000537F3"/>
    <w:rsid w:val="000559DC"/>
    <w:rsid w:val="00060E55"/>
    <w:rsid w:val="00062EF7"/>
    <w:rsid w:val="000678FD"/>
    <w:rsid w:val="00067F42"/>
    <w:rsid w:val="0008322C"/>
    <w:rsid w:val="0008749D"/>
    <w:rsid w:val="00092197"/>
    <w:rsid w:val="00093026"/>
    <w:rsid w:val="00097AD7"/>
    <w:rsid w:val="000A1DFB"/>
    <w:rsid w:val="000B0C68"/>
    <w:rsid w:val="000B2EE6"/>
    <w:rsid w:val="000C7A99"/>
    <w:rsid w:val="000E2B67"/>
    <w:rsid w:val="000E54FD"/>
    <w:rsid w:val="000F00C1"/>
    <w:rsid w:val="001260B8"/>
    <w:rsid w:val="001270CE"/>
    <w:rsid w:val="00146DD9"/>
    <w:rsid w:val="00150822"/>
    <w:rsid w:val="00155D84"/>
    <w:rsid w:val="001568E1"/>
    <w:rsid w:val="00166946"/>
    <w:rsid w:val="00167294"/>
    <w:rsid w:val="00171E7F"/>
    <w:rsid w:val="0017384E"/>
    <w:rsid w:val="001748F5"/>
    <w:rsid w:val="0017779F"/>
    <w:rsid w:val="001835A4"/>
    <w:rsid w:val="001928BE"/>
    <w:rsid w:val="00194A0A"/>
    <w:rsid w:val="00196822"/>
    <w:rsid w:val="001A74E9"/>
    <w:rsid w:val="001B79C5"/>
    <w:rsid w:val="001C0EA3"/>
    <w:rsid w:val="001C44DA"/>
    <w:rsid w:val="001D440C"/>
    <w:rsid w:val="001E793F"/>
    <w:rsid w:val="001F663D"/>
    <w:rsid w:val="002047A0"/>
    <w:rsid w:val="00206DA6"/>
    <w:rsid w:val="002158D1"/>
    <w:rsid w:val="00237E13"/>
    <w:rsid w:val="00245249"/>
    <w:rsid w:val="0024645B"/>
    <w:rsid w:val="00261554"/>
    <w:rsid w:val="00262D9A"/>
    <w:rsid w:val="00272422"/>
    <w:rsid w:val="00283D7D"/>
    <w:rsid w:val="002863DC"/>
    <w:rsid w:val="00291ACD"/>
    <w:rsid w:val="00292378"/>
    <w:rsid w:val="002B3331"/>
    <w:rsid w:val="002B410F"/>
    <w:rsid w:val="002D0384"/>
    <w:rsid w:val="002D5B7D"/>
    <w:rsid w:val="002E3494"/>
    <w:rsid w:val="00300869"/>
    <w:rsid w:val="00302765"/>
    <w:rsid w:val="00310572"/>
    <w:rsid w:val="003259D1"/>
    <w:rsid w:val="00335B3F"/>
    <w:rsid w:val="0033612E"/>
    <w:rsid w:val="00341660"/>
    <w:rsid w:val="003475E7"/>
    <w:rsid w:val="00371162"/>
    <w:rsid w:val="003854EE"/>
    <w:rsid w:val="00387118"/>
    <w:rsid w:val="00390D1D"/>
    <w:rsid w:val="003B23B0"/>
    <w:rsid w:val="003B431C"/>
    <w:rsid w:val="003C0AB0"/>
    <w:rsid w:val="003C279D"/>
    <w:rsid w:val="003D237C"/>
    <w:rsid w:val="003D275C"/>
    <w:rsid w:val="003D6D0C"/>
    <w:rsid w:val="003E1A78"/>
    <w:rsid w:val="003E5420"/>
    <w:rsid w:val="003F0A5F"/>
    <w:rsid w:val="003F5008"/>
    <w:rsid w:val="003F51B6"/>
    <w:rsid w:val="004152A3"/>
    <w:rsid w:val="004202F6"/>
    <w:rsid w:val="00424C94"/>
    <w:rsid w:val="004277B5"/>
    <w:rsid w:val="00432103"/>
    <w:rsid w:val="0043243C"/>
    <w:rsid w:val="00440D3D"/>
    <w:rsid w:val="00451B3A"/>
    <w:rsid w:val="00477E1F"/>
    <w:rsid w:val="004B0A65"/>
    <w:rsid w:val="004B1BE9"/>
    <w:rsid w:val="004B23DC"/>
    <w:rsid w:val="004B3111"/>
    <w:rsid w:val="004D2026"/>
    <w:rsid w:val="004D747E"/>
    <w:rsid w:val="004D76F4"/>
    <w:rsid w:val="004E3B16"/>
    <w:rsid w:val="00500C0C"/>
    <w:rsid w:val="00503082"/>
    <w:rsid w:val="00504760"/>
    <w:rsid w:val="00515A49"/>
    <w:rsid w:val="00516982"/>
    <w:rsid w:val="005278E4"/>
    <w:rsid w:val="00532114"/>
    <w:rsid w:val="005510CB"/>
    <w:rsid w:val="00551AFF"/>
    <w:rsid w:val="005521C7"/>
    <w:rsid w:val="0058004A"/>
    <w:rsid w:val="005821C5"/>
    <w:rsid w:val="005911B3"/>
    <w:rsid w:val="00591FE2"/>
    <w:rsid w:val="005A342D"/>
    <w:rsid w:val="005A768F"/>
    <w:rsid w:val="005C1E73"/>
    <w:rsid w:val="005C363E"/>
    <w:rsid w:val="005C71A8"/>
    <w:rsid w:val="005D61F3"/>
    <w:rsid w:val="005E3ADA"/>
    <w:rsid w:val="005F2055"/>
    <w:rsid w:val="00615F7E"/>
    <w:rsid w:val="00622CC1"/>
    <w:rsid w:val="006569CB"/>
    <w:rsid w:val="00665DD8"/>
    <w:rsid w:val="00673F60"/>
    <w:rsid w:val="00674431"/>
    <w:rsid w:val="00675874"/>
    <w:rsid w:val="006808AF"/>
    <w:rsid w:val="006839A9"/>
    <w:rsid w:val="006A035F"/>
    <w:rsid w:val="006A0CB7"/>
    <w:rsid w:val="006A4A53"/>
    <w:rsid w:val="006A6CF5"/>
    <w:rsid w:val="006D268B"/>
    <w:rsid w:val="006E4E4D"/>
    <w:rsid w:val="00702755"/>
    <w:rsid w:val="0070431A"/>
    <w:rsid w:val="007237A0"/>
    <w:rsid w:val="00726D8F"/>
    <w:rsid w:val="007408C3"/>
    <w:rsid w:val="007B2DF3"/>
    <w:rsid w:val="007C76B6"/>
    <w:rsid w:val="007D336E"/>
    <w:rsid w:val="007E5FE1"/>
    <w:rsid w:val="00812434"/>
    <w:rsid w:val="00820FE5"/>
    <w:rsid w:val="008306A7"/>
    <w:rsid w:val="00836B57"/>
    <w:rsid w:val="00841223"/>
    <w:rsid w:val="00846BE9"/>
    <w:rsid w:val="00850498"/>
    <w:rsid w:val="00853CEC"/>
    <w:rsid w:val="0085514C"/>
    <w:rsid w:val="0086178C"/>
    <w:rsid w:val="00872F66"/>
    <w:rsid w:val="008B1423"/>
    <w:rsid w:val="008B38BE"/>
    <w:rsid w:val="008B65F3"/>
    <w:rsid w:val="008C315C"/>
    <w:rsid w:val="008C341C"/>
    <w:rsid w:val="008C6BE1"/>
    <w:rsid w:val="008D1DFB"/>
    <w:rsid w:val="00914904"/>
    <w:rsid w:val="0092207C"/>
    <w:rsid w:val="00942CBF"/>
    <w:rsid w:val="00945E6A"/>
    <w:rsid w:val="00946460"/>
    <w:rsid w:val="00946D10"/>
    <w:rsid w:val="009476A5"/>
    <w:rsid w:val="0095105C"/>
    <w:rsid w:val="009515F0"/>
    <w:rsid w:val="0095443E"/>
    <w:rsid w:val="00960796"/>
    <w:rsid w:val="009635F5"/>
    <w:rsid w:val="00970775"/>
    <w:rsid w:val="00970CE0"/>
    <w:rsid w:val="009900BB"/>
    <w:rsid w:val="00993DA1"/>
    <w:rsid w:val="009B160B"/>
    <w:rsid w:val="009B50C0"/>
    <w:rsid w:val="009C35BE"/>
    <w:rsid w:val="009F1518"/>
    <w:rsid w:val="009F7F2C"/>
    <w:rsid w:val="00A0414D"/>
    <w:rsid w:val="00A11A5C"/>
    <w:rsid w:val="00A142F2"/>
    <w:rsid w:val="00A15971"/>
    <w:rsid w:val="00A16437"/>
    <w:rsid w:val="00A20FF3"/>
    <w:rsid w:val="00A30441"/>
    <w:rsid w:val="00A35551"/>
    <w:rsid w:val="00A3564F"/>
    <w:rsid w:val="00A361D4"/>
    <w:rsid w:val="00A42DFE"/>
    <w:rsid w:val="00A52A54"/>
    <w:rsid w:val="00A56FBD"/>
    <w:rsid w:val="00A60EF4"/>
    <w:rsid w:val="00A66020"/>
    <w:rsid w:val="00A719DD"/>
    <w:rsid w:val="00A83507"/>
    <w:rsid w:val="00AB02EE"/>
    <w:rsid w:val="00AB1070"/>
    <w:rsid w:val="00AC15B3"/>
    <w:rsid w:val="00AC41C0"/>
    <w:rsid w:val="00AC5615"/>
    <w:rsid w:val="00AD2F00"/>
    <w:rsid w:val="00AE688E"/>
    <w:rsid w:val="00AF4E2C"/>
    <w:rsid w:val="00B04B9C"/>
    <w:rsid w:val="00B1090B"/>
    <w:rsid w:val="00B118D3"/>
    <w:rsid w:val="00B179E5"/>
    <w:rsid w:val="00B36F42"/>
    <w:rsid w:val="00B43239"/>
    <w:rsid w:val="00B52C7B"/>
    <w:rsid w:val="00B63F8D"/>
    <w:rsid w:val="00B751FF"/>
    <w:rsid w:val="00BB2F43"/>
    <w:rsid w:val="00BD47B7"/>
    <w:rsid w:val="00BD7D35"/>
    <w:rsid w:val="00BE0137"/>
    <w:rsid w:val="00C06AEB"/>
    <w:rsid w:val="00C16F92"/>
    <w:rsid w:val="00C3598A"/>
    <w:rsid w:val="00C36A1D"/>
    <w:rsid w:val="00C43490"/>
    <w:rsid w:val="00C5322E"/>
    <w:rsid w:val="00C545B9"/>
    <w:rsid w:val="00C740F3"/>
    <w:rsid w:val="00C80434"/>
    <w:rsid w:val="00C8624A"/>
    <w:rsid w:val="00C92A23"/>
    <w:rsid w:val="00C979E7"/>
    <w:rsid w:val="00CA5363"/>
    <w:rsid w:val="00CB6D60"/>
    <w:rsid w:val="00CC4908"/>
    <w:rsid w:val="00CC6848"/>
    <w:rsid w:val="00CE5849"/>
    <w:rsid w:val="00CE7F60"/>
    <w:rsid w:val="00D0004F"/>
    <w:rsid w:val="00D4625A"/>
    <w:rsid w:val="00D55E2B"/>
    <w:rsid w:val="00D64F6D"/>
    <w:rsid w:val="00D7575A"/>
    <w:rsid w:val="00DD2AF5"/>
    <w:rsid w:val="00DD3AB7"/>
    <w:rsid w:val="00DE496E"/>
    <w:rsid w:val="00E035CE"/>
    <w:rsid w:val="00E215B7"/>
    <w:rsid w:val="00E23F44"/>
    <w:rsid w:val="00E25E6C"/>
    <w:rsid w:val="00E379A5"/>
    <w:rsid w:val="00E472A7"/>
    <w:rsid w:val="00E53A84"/>
    <w:rsid w:val="00E550D6"/>
    <w:rsid w:val="00E56AC8"/>
    <w:rsid w:val="00E6097E"/>
    <w:rsid w:val="00E60981"/>
    <w:rsid w:val="00E70603"/>
    <w:rsid w:val="00E91BC3"/>
    <w:rsid w:val="00E97C82"/>
    <w:rsid w:val="00EA1C29"/>
    <w:rsid w:val="00EA46D4"/>
    <w:rsid w:val="00EB68FF"/>
    <w:rsid w:val="00EC3A7C"/>
    <w:rsid w:val="00ED1A98"/>
    <w:rsid w:val="00ED5C71"/>
    <w:rsid w:val="00EE0D22"/>
    <w:rsid w:val="00EE5F9F"/>
    <w:rsid w:val="00EE6AC0"/>
    <w:rsid w:val="00EF6ECD"/>
    <w:rsid w:val="00F30855"/>
    <w:rsid w:val="00F33902"/>
    <w:rsid w:val="00F33AAB"/>
    <w:rsid w:val="00F37D32"/>
    <w:rsid w:val="00F45B06"/>
    <w:rsid w:val="00F506F2"/>
    <w:rsid w:val="00F51DF9"/>
    <w:rsid w:val="00F53584"/>
    <w:rsid w:val="00F63084"/>
    <w:rsid w:val="00F84EE2"/>
    <w:rsid w:val="00F97B72"/>
    <w:rsid w:val="00FC46CB"/>
    <w:rsid w:val="00FD1BF2"/>
    <w:rsid w:val="00FD225E"/>
    <w:rsid w:val="00FE26D9"/>
    <w:rsid w:val="00FE3474"/>
    <w:rsid w:val="00FE53BE"/>
    <w:rsid w:val="00FE7761"/>
    <w:rsid w:val="00FF1C18"/>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8BEAD5"/>
  <w15:docId w15:val="{4520CA75-623C-4622-923B-96D5342C6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152A3"/>
    <w:rPr>
      <w:rFonts w:cs="Arial"/>
      <w:bCs w:val="0"/>
      <w:vanish/>
      <w:color w:val="010000"/>
      <w:bdr w:val="single" w:sz="4" w:space="0" w:color="FF66FF"/>
    </w:rPr>
  </w:style>
  <w:style w:type="paragraph" w:styleId="TOC1">
    <w:name w:val="toc 1"/>
    <w:basedOn w:val="a"/>
    <w:next w:val="a"/>
    <w:autoRedefine/>
    <w:uiPriority w:val="39"/>
    <w:unhideWhenUsed/>
    <w:rsid w:val="00B118D3"/>
    <w:pPr>
      <w:spacing w:after="100"/>
    </w:pPr>
  </w:style>
  <w:style w:type="paragraph" w:styleId="TOC2">
    <w:name w:val="toc 2"/>
    <w:basedOn w:val="a"/>
    <w:next w:val="a"/>
    <w:autoRedefine/>
    <w:uiPriority w:val="39"/>
    <w:unhideWhenUsed/>
    <w:rsid w:val="00B118D3"/>
    <w:pPr>
      <w:spacing w:after="100"/>
      <w:ind w:left="220"/>
    </w:pPr>
  </w:style>
  <w:style w:type="character" w:styleId="Hyperlink">
    <w:name w:val="Hyperlink"/>
    <w:basedOn w:val="a0"/>
    <w:uiPriority w:val="99"/>
    <w:unhideWhenUsed/>
    <w:rsid w:val="00B118D3"/>
    <w:rPr>
      <w:color w:val="0000FF" w:themeColor="hyperlink"/>
      <w:u w:val="single"/>
    </w:rPr>
  </w:style>
  <w:style w:type="paragraph" w:styleId="TOC3">
    <w:name w:val="toc 3"/>
    <w:basedOn w:val="a"/>
    <w:next w:val="a"/>
    <w:autoRedefine/>
    <w:semiHidden/>
    <w:unhideWhenUsed/>
    <w:rsid w:val="00B118D3"/>
    <w:pPr>
      <w:spacing w:after="100"/>
      <w:ind w:left="440"/>
    </w:pPr>
  </w:style>
  <w:style w:type="paragraph" w:styleId="TOC4">
    <w:name w:val="toc 4"/>
    <w:basedOn w:val="a"/>
    <w:next w:val="a"/>
    <w:autoRedefine/>
    <w:semiHidden/>
    <w:unhideWhenUsed/>
    <w:rsid w:val="00B118D3"/>
    <w:pPr>
      <w:spacing w:after="100"/>
      <w:ind w:left="660"/>
    </w:pPr>
  </w:style>
  <w:style w:type="paragraph" w:styleId="TOC5">
    <w:name w:val="toc 5"/>
    <w:basedOn w:val="a"/>
    <w:next w:val="a"/>
    <w:autoRedefine/>
    <w:semiHidden/>
    <w:unhideWhenUsed/>
    <w:rsid w:val="00B118D3"/>
    <w:pPr>
      <w:spacing w:after="100"/>
      <w:ind w:left="880"/>
    </w:pPr>
  </w:style>
  <w:style w:type="paragraph" w:styleId="TOC6">
    <w:name w:val="toc 6"/>
    <w:basedOn w:val="a"/>
    <w:next w:val="a"/>
    <w:autoRedefine/>
    <w:semiHidden/>
    <w:unhideWhenUsed/>
    <w:rsid w:val="00B118D3"/>
    <w:pPr>
      <w:spacing w:after="100"/>
      <w:ind w:left="1100"/>
    </w:pPr>
  </w:style>
  <w:style w:type="paragraph" w:styleId="TOC7">
    <w:name w:val="toc 7"/>
    <w:basedOn w:val="a"/>
    <w:next w:val="a"/>
    <w:autoRedefine/>
    <w:semiHidden/>
    <w:unhideWhenUsed/>
    <w:rsid w:val="00B118D3"/>
    <w:pPr>
      <w:spacing w:after="100"/>
      <w:ind w:left="1320"/>
    </w:pPr>
  </w:style>
  <w:style w:type="paragraph" w:styleId="TOC8">
    <w:name w:val="toc 8"/>
    <w:basedOn w:val="a"/>
    <w:next w:val="a"/>
    <w:autoRedefine/>
    <w:semiHidden/>
    <w:unhideWhenUsed/>
    <w:rsid w:val="00B118D3"/>
    <w:pPr>
      <w:spacing w:after="100"/>
      <w:ind w:left="1540"/>
    </w:pPr>
  </w:style>
  <w:style w:type="paragraph" w:styleId="TOC9">
    <w:name w:val="toc 9"/>
    <w:basedOn w:val="a"/>
    <w:next w:val="a"/>
    <w:autoRedefine/>
    <w:semiHidden/>
    <w:unhideWhenUsed/>
    <w:rsid w:val="00B118D3"/>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82942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931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52</Pages>
  <Words>13092</Words>
  <Characters>65460</Characters>
  <Application>Microsoft Office Word</Application>
  <DocSecurity>0</DocSecurity>
  <Lines>545</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78396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93</cp:revision>
  <cp:lastPrinted>1899-12-31T22:00:00Z</cp:lastPrinted>
  <dcterms:created xsi:type="dcterms:W3CDTF">2018-05-03T11:21:00Z</dcterms:created>
  <dcterms:modified xsi:type="dcterms:W3CDTF">2025-07-08T07:25:00Z</dcterms:modified>
</cp:coreProperties>
</file>