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7D57" w:rsidRDefault="00D87D57" w:rsidP="001A138D">
      <w:pPr>
        <w:rPr>
          <w:rtl/>
        </w:rPr>
      </w:pPr>
    </w:p>
    <w:p w:rsidR="001A138D" w:rsidRDefault="001A138D" w:rsidP="005D4E57">
      <w:pPr>
        <w:rPr>
          <w:rtl/>
        </w:rPr>
      </w:pPr>
      <w:bookmarkStart w:id="0" w:name="ET_typistreplace_אחרי_כן_אפ_16_10_9"/>
      <w:r>
        <w:rPr>
          <w:rFonts w:hint="cs"/>
          <w:rtl/>
        </w:rPr>
        <w:t>דברי הכנסת</w:t>
      </w:r>
    </w:p>
    <w:p w:rsidR="001A138D" w:rsidRDefault="001A138D" w:rsidP="005D4E57">
      <w:pPr>
        <w:rPr>
          <w:rtl/>
        </w:rPr>
      </w:pPr>
      <w:r>
        <w:rPr>
          <w:rFonts w:hint="cs"/>
          <w:rtl/>
        </w:rPr>
        <w:t>חוברת ט"ו</w:t>
      </w:r>
    </w:p>
    <w:p w:rsidR="001A138D" w:rsidRDefault="001A138D" w:rsidP="005D4E57">
      <w:pPr>
        <w:rPr>
          <w:rtl/>
        </w:rPr>
      </w:pPr>
      <w:r>
        <w:rPr>
          <w:rFonts w:hint="cs"/>
          <w:rtl/>
        </w:rPr>
        <w:t>ישיבה רנ"ג</w:t>
      </w:r>
    </w:p>
    <w:p w:rsidR="001A138D" w:rsidRPr="00ED07BC" w:rsidRDefault="001A138D" w:rsidP="00ED07BC">
      <w:pPr>
        <w:rPr>
          <w:rtl/>
        </w:rPr>
      </w:pPr>
    </w:p>
    <w:bookmarkEnd w:id="0"/>
    <w:p w:rsidR="001A138D" w:rsidRPr="00ED07BC" w:rsidRDefault="001A138D" w:rsidP="00ED07BC"/>
    <w:p w:rsidR="001A138D" w:rsidRPr="00ED07BC" w:rsidRDefault="001A138D" w:rsidP="00ED07BC"/>
    <w:p w:rsidR="001A138D" w:rsidRPr="00ED07BC" w:rsidRDefault="001A138D" w:rsidP="00ED07BC"/>
    <w:p w:rsidR="001A138D" w:rsidRPr="00ED07BC" w:rsidRDefault="001A138D" w:rsidP="00ED07BC"/>
    <w:p w:rsidR="001A138D" w:rsidRPr="00ED07BC" w:rsidRDefault="001A138D" w:rsidP="00ED07BC"/>
    <w:p w:rsidR="001A138D" w:rsidRPr="00ED07BC" w:rsidRDefault="001A138D" w:rsidP="00ED07BC"/>
    <w:p w:rsidR="001A138D" w:rsidRPr="00ED07BC" w:rsidRDefault="001A138D" w:rsidP="00ED07BC"/>
    <w:p w:rsidR="001A138D" w:rsidRPr="00ED07BC" w:rsidRDefault="001A138D" w:rsidP="00ED07BC"/>
    <w:p w:rsidR="001A138D" w:rsidRPr="00ED07BC" w:rsidRDefault="001A138D" w:rsidP="00ED07BC"/>
    <w:p w:rsidR="001A138D" w:rsidRPr="00ED07BC" w:rsidRDefault="001A138D" w:rsidP="00ED07BC"/>
    <w:p w:rsidR="001A138D" w:rsidRPr="00ED07BC" w:rsidRDefault="001A138D" w:rsidP="00ED07BC"/>
    <w:p w:rsidR="001A138D" w:rsidRPr="00ED07BC" w:rsidRDefault="001A138D" w:rsidP="00ED07BC"/>
    <w:p w:rsidR="001A138D" w:rsidRPr="00ED07BC" w:rsidRDefault="001A138D" w:rsidP="00ED07BC"/>
    <w:p w:rsidR="001A138D" w:rsidRPr="00ED07BC" w:rsidRDefault="001A138D" w:rsidP="00ED07BC"/>
    <w:p w:rsidR="001A138D" w:rsidRPr="00ED07BC" w:rsidRDefault="001A138D" w:rsidP="00ED07BC">
      <w:pPr>
        <w:pStyle w:val="ab"/>
        <w:rPr>
          <w:rtl/>
        </w:rPr>
      </w:pPr>
      <w:bookmarkStart w:id="1" w:name="_Toc189600406"/>
      <w:r w:rsidRPr="00ED07BC">
        <w:rPr>
          <w:rtl/>
        </w:rPr>
        <w:t>הישיבה ה</w:t>
      </w:r>
      <w:r w:rsidRPr="00ED07BC">
        <w:rPr>
          <w:rFonts w:hint="cs"/>
          <w:rtl/>
        </w:rPr>
        <w:t>מאתיים-חמישים-ושלוש</w:t>
      </w:r>
      <w:r w:rsidRPr="00ED07BC">
        <w:rPr>
          <w:rtl/>
        </w:rPr>
        <w:t xml:space="preserve"> של הכנסת העשרים-וחמש</w:t>
      </w:r>
      <w:bookmarkEnd w:id="1"/>
    </w:p>
    <w:p w:rsidR="001A138D" w:rsidRPr="00ED07BC" w:rsidRDefault="001A138D" w:rsidP="00ED07BC">
      <w:pPr>
        <w:pStyle w:val="ac"/>
        <w:rPr>
          <w:rtl/>
        </w:rPr>
      </w:pPr>
      <w:bookmarkStart w:id="2" w:name="_Toc189600407"/>
      <w:r w:rsidRPr="00ED07BC">
        <w:rPr>
          <w:rtl/>
        </w:rPr>
        <w:t>יום שלישי, ו' בשבט התשפ"ה (4 בפברואר 2025)</w:t>
      </w:r>
      <w:bookmarkEnd w:id="2"/>
    </w:p>
    <w:p w:rsidR="001A138D" w:rsidRPr="00ED07BC" w:rsidRDefault="001A138D" w:rsidP="00ED07BC">
      <w:pPr>
        <w:pStyle w:val="ad"/>
        <w:rPr>
          <w:rtl/>
        </w:rPr>
      </w:pPr>
      <w:r w:rsidRPr="00ED07BC">
        <w:rPr>
          <w:rtl/>
        </w:rPr>
        <w:t>ירושלים, הכנסת, שעה 16:00</w:t>
      </w:r>
    </w:p>
    <w:p w:rsidR="00020A55" w:rsidRDefault="00020A55">
      <w:pPr>
        <w:bidi w:val="0"/>
        <w:spacing w:line="240" w:lineRule="auto"/>
        <w:ind w:firstLine="0"/>
        <w:jc w:val="left"/>
        <w:rPr>
          <w:rtl/>
        </w:rPr>
      </w:pPr>
      <w:r>
        <w:rPr>
          <w:rtl/>
        </w:rPr>
        <w:br w:type="page"/>
      </w:r>
    </w:p>
    <w:p w:rsidR="00020A55" w:rsidRDefault="00020A55" w:rsidP="007D40BB">
      <w:pPr>
        <w:pStyle w:val="afd"/>
        <w:rPr>
          <w:noProof/>
        </w:rPr>
      </w:pPr>
      <w:r>
        <w:rPr>
          <w:rtl/>
        </w:rPr>
        <w:lastRenderedPageBreak/>
        <w:t xml:space="preserve">תוכן </w:t>
      </w:r>
      <w:r w:rsidR="007D40BB">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89600406" w:history="1"/>
    </w:p>
    <w:p w:rsidR="00020A55" w:rsidRDefault="00724BB3" w:rsidP="00020A55">
      <w:pPr>
        <w:pStyle w:val="TOC1"/>
        <w:tabs>
          <w:tab w:val="right" w:leader="dot" w:pos="8296"/>
        </w:tabs>
        <w:ind w:firstLine="0"/>
        <w:rPr>
          <w:noProof/>
        </w:rPr>
      </w:pPr>
      <w:hyperlink w:anchor="_Toc189600408" w:history="1">
        <w:r w:rsidR="00020A55" w:rsidRPr="00353996">
          <w:rPr>
            <w:rStyle w:val="Hyperlink"/>
            <w:noProof/>
            <w:rtl/>
          </w:rPr>
          <w:t>נאומים בני דקה</w:t>
        </w:r>
        <w:r w:rsidR="00020A55">
          <w:rPr>
            <w:noProof/>
            <w:webHidden/>
          </w:rPr>
          <w:tab/>
        </w:r>
        <w:r w:rsidR="00020A55">
          <w:rPr>
            <w:noProof/>
            <w:webHidden/>
          </w:rPr>
          <w:fldChar w:fldCharType="begin"/>
        </w:r>
        <w:r w:rsidR="00020A55">
          <w:rPr>
            <w:noProof/>
            <w:webHidden/>
          </w:rPr>
          <w:instrText xml:space="preserve"> PAGEREF _Toc189600408 \h </w:instrText>
        </w:r>
        <w:r w:rsidR="00020A55">
          <w:rPr>
            <w:noProof/>
            <w:webHidden/>
          </w:rPr>
        </w:r>
        <w:r w:rsidR="00020A55">
          <w:rPr>
            <w:noProof/>
            <w:webHidden/>
          </w:rPr>
          <w:fldChar w:fldCharType="separate"/>
        </w:r>
        <w:r w:rsidR="00020A55">
          <w:rPr>
            <w:noProof/>
            <w:webHidden/>
          </w:rPr>
          <w:t>4</w:t>
        </w:r>
        <w:r w:rsidR="00020A55">
          <w:rPr>
            <w:noProof/>
            <w:webHidden/>
          </w:rPr>
          <w:fldChar w:fldCharType="end"/>
        </w:r>
      </w:hyperlink>
    </w:p>
    <w:p w:rsidR="00020A55" w:rsidRDefault="00724BB3" w:rsidP="00020A55">
      <w:pPr>
        <w:pStyle w:val="TOC2"/>
        <w:tabs>
          <w:tab w:val="right" w:leader="dot" w:pos="8296"/>
        </w:tabs>
        <w:ind w:firstLine="0"/>
        <w:rPr>
          <w:noProof/>
        </w:rPr>
      </w:pPr>
      <w:hyperlink w:anchor="_Toc189600409" w:history="1">
        <w:r w:rsidR="00020A55" w:rsidRPr="00353996">
          <w:rPr>
            <w:rStyle w:val="Hyperlink"/>
            <w:noProof/>
            <w:rtl/>
          </w:rPr>
          <w:t>משה סולומון (הציונות הדתית):</w:t>
        </w:r>
        <w:r w:rsidR="00020A55">
          <w:rPr>
            <w:noProof/>
            <w:webHidden/>
          </w:rPr>
          <w:tab/>
        </w:r>
        <w:r w:rsidR="00020A55">
          <w:rPr>
            <w:noProof/>
            <w:webHidden/>
          </w:rPr>
          <w:fldChar w:fldCharType="begin"/>
        </w:r>
        <w:r w:rsidR="00020A55">
          <w:rPr>
            <w:noProof/>
            <w:webHidden/>
          </w:rPr>
          <w:instrText xml:space="preserve"> PAGEREF _Toc189600409 \h </w:instrText>
        </w:r>
        <w:r w:rsidR="00020A55">
          <w:rPr>
            <w:noProof/>
            <w:webHidden/>
          </w:rPr>
        </w:r>
        <w:r w:rsidR="00020A55">
          <w:rPr>
            <w:noProof/>
            <w:webHidden/>
          </w:rPr>
          <w:fldChar w:fldCharType="separate"/>
        </w:r>
        <w:r w:rsidR="00020A55">
          <w:rPr>
            <w:noProof/>
            <w:webHidden/>
          </w:rPr>
          <w:t>4</w:t>
        </w:r>
        <w:r w:rsidR="00020A55">
          <w:rPr>
            <w:noProof/>
            <w:webHidden/>
          </w:rPr>
          <w:fldChar w:fldCharType="end"/>
        </w:r>
      </w:hyperlink>
    </w:p>
    <w:p w:rsidR="00020A55" w:rsidRDefault="00724BB3" w:rsidP="00020A55">
      <w:pPr>
        <w:pStyle w:val="TOC2"/>
        <w:tabs>
          <w:tab w:val="right" w:leader="dot" w:pos="8296"/>
        </w:tabs>
        <w:ind w:firstLine="0"/>
        <w:rPr>
          <w:noProof/>
        </w:rPr>
      </w:pPr>
      <w:hyperlink w:anchor="_Toc189600410" w:history="1">
        <w:r w:rsidR="00020A55" w:rsidRPr="00353996">
          <w:rPr>
            <w:rStyle w:val="Hyperlink"/>
            <w:noProof/>
            <w:rtl/>
          </w:rPr>
          <w:t>צגה מלקו (הליכוד):</w:t>
        </w:r>
        <w:r w:rsidR="00020A55">
          <w:rPr>
            <w:noProof/>
            <w:webHidden/>
          </w:rPr>
          <w:tab/>
        </w:r>
        <w:r w:rsidR="00020A55">
          <w:rPr>
            <w:noProof/>
            <w:webHidden/>
          </w:rPr>
          <w:fldChar w:fldCharType="begin"/>
        </w:r>
        <w:r w:rsidR="00020A55">
          <w:rPr>
            <w:noProof/>
            <w:webHidden/>
          </w:rPr>
          <w:instrText xml:space="preserve"> PAGEREF _Toc189600410 \h </w:instrText>
        </w:r>
        <w:r w:rsidR="00020A55">
          <w:rPr>
            <w:noProof/>
            <w:webHidden/>
          </w:rPr>
        </w:r>
        <w:r w:rsidR="00020A55">
          <w:rPr>
            <w:noProof/>
            <w:webHidden/>
          </w:rPr>
          <w:fldChar w:fldCharType="separate"/>
        </w:r>
        <w:r w:rsidR="00020A55">
          <w:rPr>
            <w:noProof/>
            <w:webHidden/>
          </w:rPr>
          <w:t>5</w:t>
        </w:r>
        <w:r w:rsidR="00020A55">
          <w:rPr>
            <w:noProof/>
            <w:webHidden/>
          </w:rPr>
          <w:fldChar w:fldCharType="end"/>
        </w:r>
      </w:hyperlink>
    </w:p>
    <w:p w:rsidR="00020A55" w:rsidRDefault="00724BB3" w:rsidP="00020A55">
      <w:pPr>
        <w:pStyle w:val="TOC2"/>
        <w:tabs>
          <w:tab w:val="right" w:leader="dot" w:pos="8296"/>
        </w:tabs>
        <w:ind w:firstLine="0"/>
        <w:rPr>
          <w:noProof/>
        </w:rPr>
      </w:pPr>
      <w:hyperlink w:anchor="_Toc189600411" w:history="1">
        <w:r w:rsidR="00020A55" w:rsidRPr="00353996">
          <w:rPr>
            <w:rStyle w:val="Hyperlink"/>
            <w:noProof/>
            <w:rtl/>
          </w:rPr>
          <w:t>אושר שקלים (הליכוד):</w:t>
        </w:r>
        <w:r w:rsidR="00020A55">
          <w:rPr>
            <w:noProof/>
            <w:webHidden/>
          </w:rPr>
          <w:tab/>
        </w:r>
        <w:r w:rsidR="00020A55">
          <w:rPr>
            <w:noProof/>
            <w:webHidden/>
          </w:rPr>
          <w:fldChar w:fldCharType="begin"/>
        </w:r>
        <w:r w:rsidR="00020A55">
          <w:rPr>
            <w:noProof/>
            <w:webHidden/>
          </w:rPr>
          <w:instrText xml:space="preserve"> PAGEREF _Toc189600411 \h </w:instrText>
        </w:r>
        <w:r w:rsidR="00020A55">
          <w:rPr>
            <w:noProof/>
            <w:webHidden/>
          </w:rPr>
        </w:r>
        <w:r w:rsidR="00020A55">
          <w:rPr>
            <w:noProof/>
            <w:webHidden/>
          </w:rPr>
          <w:fldChar w:fldCharType="separate"/>
        </w:r>
        <w:r w:rsidR="00020A55">
          <w:rPr>
            <w:noProof/>
            <w:webHidden/>
          </w:rPr>
          <w:t>6</w:t>
        </w:r>
        <w:r w:rsidR="00020A55">
          <w:rPr>
            <w:noProof/>
            <w:webHidden/>
          </w:rPr>
          <w:fldChar w:fldCharType="end"/>
        </w:r>
      </w:hyperlink>
    </w:p>
    <w:p w:rsidR="00020A55" w:rsidRDefault="00724BB3" w:rsidP="00020A55">
      <w:pPr>
        <w:pStyle w:val="TOC2"/>
        <w:tabs>
          <w:tab w:val="right" w:leader="dot" w:pos="8296"/>
        </w:tabs>
        <w:ind w:firstLine="0"/>
        <w:rPr>
          <w:noProof/>
        </w:rPr>
      </w:pPr>
      <w:hyperlink w:anchor="_Toc189600412" w:history="1">
        <w:r w:rsidR="00020A55" w:rsidRPr="00353996">
          <w:rPr>
            <w:rStyle w:val="Hyperlink"/>
            <w:noProof/>
            <w:rtl/>
          </w:rPr>
          <w:t>לימור סון הר מלך (עוצמה יהודית):</w:t>
        </w:r>
        <w:r w:rsidR="00020A55">
          <w:rPr>
            <w:noProof/>
            <w:webHidden/>
          </w:rPr>
          <w:tab/>
        </w:r>
        <w:r w:rsidR="00020A55">
          <w:rPr>
            <w:noProof/>
            <w:webHidden/>
          </w:rPr>
          <w:fldChar w:fldCharType="begin"/>
        </w:r>
        <w:r w:rsidR="00020A55">
          <w:rPr>
            <w:noProof/>
            <w:webHidden/>
          </w:rPr>
          <w:instrText xml:space="preserve"> PAGEREF _Toc189600412 \h </w:instrText>
        </w:r>
        <w:r w:rsidR="00020A55">
          <w:rPr>
            <w:noProof/>
            <w:webHidden/>
          </w:rPr>
        </w:r>
        <w:r w:rsidR="00020A55">
          <w:rPr>
            <w:noProof/>
            <w:webHidden/>
          </w:rPr>
          <w:fldChar w:fldCharType="separate"/>
        </w:r>
        <w:r w:rsidR="00020A55">
          <w:rPr>
            <w:noProof/>
            <w:webHidden/>
          </w:rPr>
          <w:t>6</w:t>
        </w:r>
        <w:r w:rsidR="00020A55">
          <w:rPr>
            <w:noProof/>
            <w:webHidden/>
          </w:rPr>
          <w:fldChar w:fldCharType="end"/>
        </w:r>
      </w:hyperlink>
    </w:p>
    <w:p w:rsidR="00020A55" w:rsidRDefault="00724BB3" w:rsidP="00020A55">
      <w:pPr>
        <w:pStyle w:val="TOC1"/>
        <w:tabs>
          <w:tab w:val="right" w:leader="dot" w:pos="8296"/>
        </w:tabs>
        <w:ind w:firstLine="0"/>
        <w:rPr>
          <w:noProof/>
        </w:rPr>
      </w:pPr>
      <w:hyperlink w:anchor="_Toc189600413" w:history="1">
        <w:r w:rsidR="00020A55" w:rsidRPr="00353996">
          <w:rPr>
            <w:rStyle w:val="Hyperlink"/>
            <w:noProof/>
            <w:rtl/>
          </w:rPr>
          <w:t>יום לנזקי עבריינות סביבתית</w:t>
        </w:r>
        <w:r w:rsidR="00020A55">
          <w:rPr>
            <w:noProof/>
            <w:webHidden/>
          </w:rPr>
          <w:tab/>
        </w:r>
        <w:r w:rsidR="00020A55">
          <w:rPr>
            <w:noProof/>
            <w:webHidden/>
          </w:rPr>
          <w:fldChar w:fldCharType="begin"/>
        </w:r>
        <w:r w:rsidR="00020A55">
          <w:rPr>
            <w:noProof/>
            <w:webHidden/>
          </w:rPr>
          <w:instrText xml:space="preserve"> PAGEREF _Toc189600413 \h </w:instrText>
        </w:r>
        <w:r w:rsidR="00020A55">
          <w:rPr>
            <w:noProof/>
            <w:webHidden/>
          </w:rPr>
        </w:r>
        <w:r w:rsidR="00020A55">
          <w:rPr>
            <w:noProof/>
            <w:webHidden/>
          </w:rPr>
          <w:fldChar w:fldCharType="separate"/>
        </w:r>
        <w:r w:rsidR="00020A55">
          <w:rPr>
            <w:noProof/>
            <w:webHidden/>
          </w:rPr>
          <w:t>7</w:t>
        </w:r>
        <w:r w:rsidR="00020A55">
          <w:rPr>
            <w:noProof/>
            <w:webHidden/>
          </w:rPr>
          <w:fldChar w:fldCharType="end"/>
        </w:r>
      </w:hyperlink>
    </w:p>
    <w:p w:rsidR="00020A55" w:rsidRDefault="00724BB3" w:rsidP="00020A55">
      <w:pPr>
        <w:pStyle w:val="TOC2"/>
        <w:tabs>
          <w:tab w:val="right" w:leader="dot" w:pos="8296"/>
        </w:tabs>
        <w:ind w:firstLine="0"/>
        <w:rPr>
          <w:noProof/>
        </w:rPr>
      </w:pPr>
      <w:hyperlink w:anchor="_Toc189600414" w:history="1">
        <w:r w:rsidR="00020A55" w:rsidRPr="00353996">
          <w:rPr>
            <w:rStyle w:val="Hyperlink"/>
            <w:noProof/>
            <w:rtl/>
          </w:rPr>
          <w:t>מטי צרפתי הרכבי (יש עתיד):</w:t>
        </w:r>
        <w:r w:rsidR="00020A55">
          <w:rPr>
            <w:noProof/>
            <w:webHidden/>
          </w:rPr>
          <w:tab/>
        </w:r>
        <w:r w:rsidR="00020A55">
          <w:rPr>
            <w:noProof/>
            <w:webHidden/>
          </w:rPr>
          <w:fldChar w:fldCharType="begin"/>
        </w:r>
        <w:r w:rsidR="00020A55">
          <w:rPr>
            <w:noProof/>
            <w:webHidden/>
          </w:rPr>
          <w:instrText xml:space="preserve"> PAGEREF _Toc189600414 \h </w:instrText>
        </w:r>
        <w:r w:rsidR="00020A55">
          <w:rPr>
            <w:noProof/>
            <w:webHidden/>
          </w:rPr>
        </w:r>
        <w:r w:rsidR="00020A55">
          <w:rPr>
            <w:noProof/>
            <w:webHidden/>
          </w:rPr>
          <w:fldChar w:fldCharType="separate"/>
        </w:r>
        <w:r w:rsidR="00020A55">
          <w:rPr>
            <w:noProof/>
            <w:webHidden/>
          </w:rPr>
          <w:t>7</w:t>
        </w:r>
        <w:r w:rsidR="00020A55">
          <w:rPr>
            <w:noProof/>
            <w:webHidden/>
          </w:rPr>
          <w:fldChar w:fldCharType="end"/>
        </w:r>
      </w:hyperlink>
    </w:p>
    <w:p w:rsidR="00020A55" w:rsidRDefault="00724BB3" w:rsidP="00020A55">
      <w:pPr>
        <w:pStyle w:val="TOC2"/>
        <w:tabs>
          <w:tab w:val="right" w:leader="dot" w:pos="8296"/>
        </w:tabs>
        <w:ind w:firstLine="0"/>
        <w:rPr>
          <w:noProof/>
        </w:rPr>
      </w:pPr>
      <w:hyperlink w:anchor="_Toc189600415" w:history="1">
        <w:r w:rsidR="00020A55" w:rsidRPr="00353996">
          <w:rPr>
            <w:rStyle w:val="Hyperlink"/>
            <w:noProof/>
            <w:rtl/>
          </w:rPr>
          <w:t>לימור סון הר מלך (עוצמה יהודית):</w:t>
        </w:r>
        <w:r w:rsidR="00020A55">
          <w:rPr>
            <w:noProof/>
            <w:webHidden/>
          </w:rPr>
          <w:tab/>
        </w:r>
        <w:r w:rsidR="00020A55">
          <w:rPr>
            <w:noProof/>
            <w:webHidden/>
          </w:rPr>
          <w:fldChar w:fldCharType="begin"/>
        </w:r>
        <w:r w:rsidR="00020A55">
          <w:rPr>
            <w:noProof/>
            <w:webHidden/>
          </w:rPr>
          <w:instrText xml:space="preserve"> PAGEREF _Toc189600415 \h </w:instrText>
        </w:r>
        <w:r w:rsidR="00020A55">
          <w:rPr>
            <w:noProof/>
            <w:webHidden/>
          </w:rPr>
        </w:r>
        <w:r w:rsidR="00020A55">
          <w:rPr>
            <w:noProof/>
            <w:webHidden/>
          </w:rPr>
          <w:fldChar w:fldCharType="separate"/>
        </w:r>
        <w:r w:rsidR="00020A55">
          <w:rPr>
            <w:noProof/>
            <w:webHidden/>
          </w:rPr>
          <w:t>10</w:t>
        </w:r>
        <w:r w:rsidR="00020A55">
          <w:rPr>
            <w:noProof/>
            <w:webHidden/>
          </w:rPr>
          <w:fldChar w:fldCharType="end"/>
        </w:r>
      </w:hyperlink>
    </w:p>
    <w:p w:rsidR="00020A55" w:rsidRDefault="00724BB3" w:rsidP="00020A55">
      <w:pPr>
        <w:pStyle w:val="TOC2"/>
        <w:tabs>
          <w:tab w:val="right" w:leader="dot" w:pos="8296"/>
        </w:tabs>
        <w:ind w:firstLine="0"/>
        <w:rPr>
          <w:noProof/>
        </w:rPr>
      </w:pPr>
      <w:hyperlink w:anchor="_Toc189600416" w:history="1">
        <w:r w:rsidR="00020A55" w:rsidRPr="00353996">
          <w:rPr>
            <w:rStyle w:val="Hyperlink"/>
            <w:noProof/>
            <w:rtl/>
          </w:rPr>
          <w:t>השרה להגנת הסביבה עידית סילמן:</w:t>
        </w:r>
        <w:r w:rsidR="00020A55">
          <w:rPr>
            <w:noProof/>
            <w:webHidden/>
          </w:rPr>
          <w:tab/>
        </w:r>
        <w:r w:rsidR="00020A55">
          <w:rPr>
            <w:noProof/>
            <w:webHidden/>
          </w:rPr>
          <w:fldChar w:fldCharType="begin"/>
        </w:r>
        <w:r w:rsidR="00020A55">
          <w:rPr>
            <w:noProof/>
            <w:webHidden/>
          </w:rPr>
          <w:instrText xml:space="preserve"> PAGEREF _Toc189600416 \h </w:instrText>
        </w:r>
        <w:r w:rsidR="00020A55">
          <w:rPr>
            <w:noProof/>
            <w:webHidden/>
          </w:rPr>
        </w:r>
        <w:r w:rsidR="00020A55">
          <w:rPr>
            <w:noProof/>
            <w:webHidden/>
          </w:rPr>
          <w:fldChar w:fldCharType="separate"/>
        </w:r>
        <w:r w:rsidR="00020A55">
          <w:rPr>
            <w:noProof/>
            <w:webHidden/>
          </w:rPr>
          <w:t>11</w:t>
        </w:r>
        <w:r w:rsidR="00020A55">
          <w:rPr>
            <w:noProof/>
            <w:webHidden/>
          </w:rPr>
          <w:fldChar w:fldCharType="end"/>
        </w:r>
      </w:hyperlink>
    </w:p>
    <w:p w:rsidR="00020A55" w:rsidRDefault="00724BB3" w:rsidP="00020A55">
      <w:pPr>
        <w:pStyle w:val="TOC1"/>
        <w:tabs>
          <w:tab w:val="right" w:leader="dot" w:pos="8296"/>
        </w:tabs>
        <w:ind w:firstLine="0"/>
        <w:rPr>
          <w:noProof/>
        </w:rPr>
      </w:pPr>
      <w:hyperlink w:anchor="_Toc189600417" w:history="1">
        <w:r w:rsidR="00020A55" w:rsidRPr="00353996">
          <w:rPr>
            <w:rStyle w:val="Hyperlink"/>
            <w:noProof/>
            <w:rtl/>
            <w:lang w:eastAsia="he-IL"/>
          </w:rPr>
          <w:t>מסמכים שהונחו על שולחן הכנסת</w:t>
        </w:r>
        <w:r w:rsidR="00020A55">
          <w:rPr>
            <w:noProof/>
            <w:webHidden/>
          </w:rPr>
          <w:tab/>
        </w:r>
        <w:r w:rsidR="00020A55">
          <w:rPr>
            <w:noProof/>
            <w:webHidden/>
          </w:rPr>
          <w:fldChar w:fldCharType="begin"/>
        </w:r>
        <w:r w:rsidR="00020A55">
          <w:rPr>
            <w:noProof/>
            <w:webHidden/>
          </w:rPr>
          <w:instrText xml:space="preserve"> PAGEREF _Toc189600417 \h </w:instrText>
        </w:r>
        <w:r w:rsidR="00020A55">
          <w:rPr>
            <w:noProof/>
            <w:webHidden/>
          </w:rPr>
        </w:r>
        <w:r w:rsidR="00020A55">
          <w:rPr>
            <w:noProof/>
            <w:webHidden/>
          </w:rPr>
          <w:fldChar w:fldCharType="separate"/>
        </w:r>
        <w:r w:rsidR="00020A55">
          <w:rPr>
            <w:noProof/>
            <w:webHidden/>
          </w:rPr>
          <w:t>22</w:t>
        </w:r>
        <w:r w:rsidR="00020A55">
          <w:rPr>
            <w:noProof/>
            <w:webHidden/>
          </w:rPr>
          <w:fldChar w:fldCharType="end"/>
        </w:r>
      </w:hyperlink>
    </w:p>
    <w:p w:rsidR="00020A55" w:rsidRDefault="00724BB3" w:rsidP="00020A55">
      <w:pPr>
        <w:pStyle w:val="TOC2"/>
        <w:tabs>
          <w:tab w:val="right" w:leader="dot" w:pos="8296"/>
        </w:tabs>
        <w:ind w:firstLine="0"/>
        <w:rPr>
          <w:noProof/>
        </w:rPr>
      </w:pPr>
      <w:hyperlink w:anchor="_Toc189600418" w:history="1">
        <w:r w:rsidR="00020A55" w:rsidRPr="00353996">
          <w:rPr>
            <w:rStyle w:val="Hyperlink"/>
            <w:noProof/>
            <w:rtl/>
          </w:rPr>
          <w:t>סגנית מזכיר הכנסת אלינור ימין:</w:t>
        </w:r>
        <w:r w:rsidR="00020A55">
          <w:rPr>
            <w:noProof/>
            <w:webHidden/>
          </w:rPr>
          <w:tab/>
        </w:r>
        <w:r w:rsidR="00020A55">
          <w:rPr>
            <w:noProof/>
            <w:webHidden/>
          </w:rPr>
          <w:fldChar w:fldCharType="begin"/>
        </w:r>
        <w:r w:rsidR="00020A55">
          <w:rPr>
            <w:noProof/>
            <w:webHidden/>
          </w:rPr>
          <w:instrText xml:space="preserve"> PAGEREF _Toc189600418 \h </w:instrText>
        </w:r>
        <w:r w:rsidR="00020A55">
          <w:rPr>
            <w:noProof/>
            <w:webHidden/>
          </w:rPr>
        </w:r>
        <w:r w:rsidR="00020A55">
          <w:rPr>
            <w:noProof/>
            <w:webHidden/>
          </w:rPr>
          <w:fldChar w:fldCharType="separate"/>
        </w:r>
        <w:r w:rsidR="00020A55">
          <w:rPr>
            <w:noProof/>
            <w:webHidden/>
          </w:rPr>
          <w:t>22</w:t>
        </w:r>
        <w:r w:rsidR="00020A55">
          <w:rPr>
            <w:noProof/>
            <w:webHidden/>
          </w:rPr>
          <w:fldChar w:fldCharType="end"/>
        </w:r>
      </w:hyperlink>
    </w:p>
    <w:p w:rsidR="00020A55" w:rsidRDefault="00724BB3" w:rsidP="00020A55">
      <w:pPr>
        <w:pStyle w:val="TOC1"/>
        <w:tabs>
          <w:tab w:val="right" w:leader="dot" w:pos="8296"/>
        </w:tabs>
        <w:ind w:firstLine="0"/>
        <w:rPr>
          <w:noProof/>
        </w:rPr>
      </w:pPr>
      <w:hyperlink w:anchor="_Toc189600419" w:history="1">
        <w:r w:rsidR="00020A55" w:rsidRPr="00353996">
          <w:rPr>
            <w:rStyle w:val="Hyperlink"/>
            <w:noProof/>
            <w:rtl/>
          </w:rPr>
          <w:t>הודעה אישית של חבר הכנסת יוראי להב הרצנו</w:t>
        </w:r>
        <w:r w:rsidR="00020A55">
          <w:rPr>
            <w:noProof/>
            <w:webHidden/>
          </w:rPr>
          <w:tab/>
        </w:r>
        <w:r w:rsidR="00020A55">
          <w:rPr>
            <w:noProof/>
            <w:webHidden/>
          </w:rPr>
          <w:fldChar w:fldCharType="begin"/>
        </w:r>
        <w:r w:rsidR="00020A55">
          <w:rPr>
            <w:noProof/>
            <w:webHidden/>
          </w:rPr>
          <w:instrText xml:space="preserve"> PAGEREF _Toc189600419 \h </w:instrText>
        </w:r>
        <w:r w:rsidR="00020A55">
          <w:rPr>
            <w:noProof/>
            <w:webHidden/>
          </w:rPr>
        </w:r>
        <w:r w:rsidR="00020A55">
          <w:rPr>
            <w:noProof/>
            <w:webHidden/>
          </w:rPr>
          <w:fldChar w:fldCharType="separate"/>
        </w:r>
        <w:r w:rsidR="00020A55">
          <w:rPr>
            <w:noProof/>
            <w:webHidden/>
          </w:rPr>
          <w:t>22</w:t>
        </w:r>
        <w:r w:rsidR="00020A55">
          <w:rPr>
            <w:noProof/>
            <w:webHidden/>
          </w:rPr>
          <w:fldChar w:fldCharType="end"/>
        </w:r>
      </w:hyperlink>
    </w:p>
    <w:p w:rsidR="00020A55" w:rsidRDefault="00724BB3" w:rsidP="00020A55">
      <w:pPr>
        <w:pStyle w:val="TOC2"/>
        <w:tabs>
          <w:tab w:val="right" w:leader="dot" w:pos="8296"/>
        </w:tabs>
        <w:ind w:firstLine="0"/>
        <w:rPr>
          <w:noProof/>
        </w:rPr>
      </w:pPr>
      <w:hyperlink w:anchor="_Toc189600420" w:history="1">
        <w:r w:rsidR="00020A55" w:rsidRPr="00353996">
          <w:rPr>
            <w:rStyle w:val="Hyperlink"/>
            <w:noProof/>
            <w:rtl/>
          </w:rPr>
          <w:t>יוראי להב הרצנו (יש עתיד):</w:t>
        </w:r>
        <w:r w:rsidR="00020A55">
          <w:rPr>
            <w:noProof/>
            <w:webHidden/>
          </w:rPr>
          <w:tab/>
        </w:r>
        <w:r w:rsidR="00020A55">
          <w:rPr>
            <w:noProof/>
            <w:webHidden/>
          </w:rPr>
          <w:fldChar w:fldCharType="begin"/>
        </w:r>
        <w:r w:rsidR="00020A55">
          <w:rPr>
            <w:noProof/>
            <w:webHidden/>
          </w:rPr>
          <w:instrText xml:space="preserve"> PAGEREF _Toc189600420 \h </w:instrText>
        </w:r>
        <w:r w:rsidR="00020A55">
          <w:rPr>
            <w:noProof/>
            <w:webHidden/>
          </w:rPr>
        </w:r>
        <w:r w:rsidR="00020A55">
          <w:rPr>
            <w:noProof/>
            <w:webHidden/>
          </w:rPr>
          <w:fldChar w:fldCharType="separate"/>
        </w:r>
        <w:r w:rsidR="00020A55">
          <w:rPr>
            <w:noProof/>
            <w:webHidden/>
          </w:rPr>
          <w:t>22</w:t>
        </w:r>
        <w:r w:rsidR="00020A55">
          <w:rPr>
            <w:noProof/>
            <w:webHidden/>
          </w:rPr>
          <w:fldChar w:fldCharType="end"/>
        </w:r>
      </w:hyperlink>
    </w:p>
    <w:p w:rsidR="00020A55" w:rsidRDefault="00724BB3" w:rsidP="00020A55">
      <w:pPr>
        <w:pStyle w:val="TOC1"/>
        <w:tabs>
          <w:tab w:val="right" w:leader="dot" w:pos="8296"/>
        </w:tabs>
        <w:ind w:firstLine="0"/>
        <w:rPr>
          <w:noProof/>
        </w:rPr>
      </w:pPr>
      <w:hyperlink w:anchor="_Toc189600421" w:history="1">
        <w:r w:rsidR="00020A55" w:rsidRPr="00353996">
          <w:rPr>
            <w:rStyle w:val="Hyperlink"/>
            <w:noProof/>
            <w:rtl/>
          </w:rPr>
          <w:t>הצעת חוק הביטוח הלאומי (תיקון מס' 254) (מועד תשלום דמי לידה), התשפ"ה–2024</w:t>
        </w:r>
        <w:r w:rsidR="00020A55">
          <w:rPr>
            <w:noProof/>
            <w:webHidden/>
          </w:rPr>
          <w:tab/>
        </w:r>
        <w:r w:rsidR="00020A55">
          <w:rPr>
            <w:noProof/>
            <w:webHidden/>
          </w:rPr>
          <w:fldChar w:fldCharType="begin"/>
        </w:r>
        <w:r w:rsidR="00020A55">
          <w:rPr>
            <w:noProof/>
            <w:webHidden/>
          </w:rPr>
          <w:instrText xml:space="preserve"> PAGEREF _Toc189600421 \h </w:instrText>
        </w:r>
        <w:r w:rsidR="00020A55">
          <w:rPr>
            <w:noProof/>
            <w:webHidden/>
          </w:rPr>
        </w:r>
        <w:r w:rsidR="00020A55">
          <w:rPr>
            <w:noProof/>
            <w:webHidden/>
          </w:rPr>
          <w:fldChar w:fldCharType="separate"/>
        </w:r>
        <w:r w:rsidR="00020A55">
          <w:rPr>
            <w:noProof/>
            <w:webHidden/>
          </w:rPr>
          <w:t>25</w:t>
        </w:r>
        <w:r w:rsidR="00020A55">
          <w:rPr>
            <w:noProof/>
            <w:webHidden/>
          </w:rPr>
          <w:fldChar w:fldCharType="end"/>
        </w:r>
      </w:hyperlink>
    </w:p>
    <w:p w:rsidR="00020A55" w:rsidRDefault="00724BB3" w:rsidP="00020A55">
      <w:pPr>
        <w:pStyle w:val="TOC2"/>
        <w:tabs>
          <w:tab w:val="right" w:leader="dot" w:pos="8296"/>
        </w:tabs>
        <w:ind w:firstLine="0"/>
        <w:rPr>
          <w:noProof/>
        </w:rPr>
      </w:pPr>
      <w:hyperlink w:anchor="_Toc189600422" w:history="1">
        <w:r w:rsidR="00020A55" w:rsidRPr="00353996">
          <w:rPr>
            <w:rStyle w:val="Hyperlink"/>
            <w:noProof/>
            <w:rtl/>
          </w:rPr>
          <w:t>אברהם בצלאל (ש"ס):</w:t>
        </w:r>
        <w:r w:rsidR="00020A55">
          <w:rPr>
            <w:noProof/>
            <w:webHidden/>
          </w:rPr>
          <w:tab/>
        </w:r>
        <w:r w:rsidR="00020A55">
          <w:rPr>
            <w:noProof/>
            <w:webHidden/>
          </w:rPr>
          <w:fldChar w:fldCharType="begin"/>
        </w:r>
        <w:r w:rsidR="00020A55">
          <w:rPr>
            <w:noProof/>
            <w:webHidden/>
          </w:rPr>
          <w:instrText xml:space="preserve"> PAGEREF _Toc189600422 \h </w:instrText>
        </w:r>
        <w:r w:rsidR="00020A55">
          <w:rPr>
            <w:noProof/>
            <w:webHidden/>
          </w:rPr>
        </w:r>
        <w:r w:rsidR="00020A55">
          <w:rPr>
            <w:noProof/>
            <w:webHidden/>
          </w:rPr>
          <w:fldChar w:fldCharType="separate"/>
        </w:r>
        <w:r w:rsidR="00020A55">
          <w:rPr>
            <w:noProof/>
            <w:webHidden/>
          </w:rPr>
          <w:t>25</w:t>
        </w:r>
        <w:r w:rsidR="00020A55">
          <w:rPr>
            <w:noProof/>
            <w:webHidden/>
          </w:rPr>
          <w:fldChar w:fldCharType="end"/>
        </w:r>
      </w:hyperlink>
    </w:p>
    <w:p w:rsidR="00020A55" w:rsidRDefault="00724BB3" w:rsidP="00020A55">
      <w:pPr>
        <w:pStyle w:val="TOC2"/>
        <w:tabs>
          <w:tab w:val="right" w:leader="dot" w:pos="8296"/>
        </w:tabs>
        <w:ind w:firstLine="0"/>
        <w:rPr>
          <w:noProof/>
        </w:rPr>
      </w:pPr>
      <w:hyperlink w:anchor="_Toc189600423" w:history="1">
        <w:r w:rsidR="00020A55" w:rsidRPr="00353996">
          <w:rPr>
            <w:rStyle w:val="Hyperlink"/>
            <w:noProof/>
            <w:rtl/>
          </w:rPr>
          <w:t>אריאל קלנר (הליכוד):</w:t>
        </w:r>
        <w:r w:rsidR="00020A55">
          <w:rPr>
            <w:noProof/>
            <w:webHidden/>
          </w:rPr>
          <w:tab/>
        </w:r>
        <w:r w:rsidR="00020A55">
          <w:rPr>
            <w:noProof/>
            <w:webHidden/>
          </w:rPr>
          <w:fldChar w:fldCharType="begin"/>
        </w:r>
        <w:r w:rsidR="00020A55">
          <w:rPr>
            <w:noProof/>
            <w:webHidden/>
          </w:rPr>
          <w:instrText xml:space="preserve"> PAGEREF _Toc189600423 \h </w:instrText>
        </w:r>
        <w:r w:rsidR="00020A55">
          <w:rPr>
            <w:noProof/>
            <w:webHidden/>
          </w:rPr>
        </w:r>
        <w:r w:rsidR="00020A55">
          <w:rPr>
            <w:noProof/>
            <w:webHidden/>
          </w:rPr>
          <w:fldChar w:fldCharType="separate"/>
        </w:r>
        <w:r w:rsidR="00020A55">
          <w:rPr>
            <w:noProof/>
            <w:webHidden/>
          </w:rPr>
          <w:t>28</w:t>
        </w:r>
        <w:r w:rsidR="00020A55">
          <w:rPr>
            <w:noProof/>
            <w:webHidden/>
          </w:rPr>
          <w:fldChar w:fldCharType="end"/>
        </w:r>
      </w:hyperlink>
    </w:p>
    <w:p w:rsidR="00020A55" w:rsidRDefault="00724BB3" w:rsidP="00020A55">
      <w:pPr>
        <w:pStyle w:val="TOC2"/>
        <w:tabs>
          <w:tab w:val="right" w:leader="dot" w:pos="8296"/>
        </w:tabs>
        <w:ind w:firstLine="0"/>
        <w:rPr>
          <w:noProof/>
        </w:rPr>
      </w:pPr>
      <w:hyperlink w:anchor="_Toc189600424" w:history="1">
        <w:r w:rsidR="00020A55" w:rsidRPr="00353996">
          <w:rPr>
            <w:rStyle w:val="Hyperlink"/>
            <w:noProof/>
            <w:rtl/>
          </w:rPr>
          <w:t>צגה מלקו (הליכוד):</w:t>
        </w:r>
        <w:r w:rsidR="00020A55">
          <w:rPr>
            <w:noProof/>
            <w:webHidden/>
          </w:rPr>
          <w:tab/>
        </w:r>
        <w:r w:rsidR="00020A55">
          <w:rPr>
            <w:noProof/>
            <w:webHidden/>
          </w:rPr>
          <w:fldChar w:fldCharType="begin"/>
        </w:r>
        <w:r w:rsidR="00020A55">
          <w:rPr>
            <w:noProof/>
            <w:webHidden/>
          </w:rPr>
          <w:instrText xml:space="preserve"> PAGEREF _Toc189600424 \h </w:instrText>
        </w:r>
        <w:r w:rsidR="00020A55">
          <w:rPr>
            <w:noProof/>
            <w:webHidden/>
          </w:rPr>
        </w:r>
        <w:r w:rsidR="00020A55">
          <w:rPr>
            <w:noProof/>
            <w:webHidden/>
          </w:rPr>
          <w:fldChar w:fldCharType="separate"/>
        </w:r>
        <w:r w:rsidR="00020A55">
          <w:rPr>
            <w:noProof/>
            <w:webHidden/>
          </w:rPr>
          <w:t>29</w:t>
        </w:r>
        <w:r w:rsidR="00020A55">
          <w:rPr>
            <w:noProof/>
            <w:webHidden/>
          </w:rPr>
          <w:fldChar w:fldCharType="end"/>
        </w:r>
      </w:hyperlink>
    </w:p>
    <w:p w:rsidR="00020A55" w:rsidRDefault="00724BB3" w:rsidP="00020A55">
      <w:pPr>
        <w:pStyle w:val="TOC2"/>
        <w:tabs>
          <w:tab w:val="right" w:leader="dot" w:pos="8296"/>
        </w:tabs>
        <w:ind w:firstLine="0"/>
        <w:rPr>
          <w:noProof/>
        </w:rPr>
      </w:pPr>
      <w:hyperlink w:anchor="_Toc189600425" w:history="1">
        <w:r w:rsidR="00020A55" w:rsidRPr="00353996">
          <w:rPr>
            <w:rStyle w:val="Hyperlink"/>
            <w:noProof/>
            <w:rtl/>
          </w:rPr>
          <w:t>ולדימיר בליאק (יש עתיד):</w:t>
        </w:r>
        <w:r w:rsidR="00020A55">
          <w:rPr>
            <w:noProof/>
            <w:webHidden/>
          </w:rPr>
          <w:tab/>
        </w:r>
        <w:r w:rsidR="00020A55">
          <w:rPr>
            <w:noProof/>
            <w:webHidden/>
          </w:rPr>
          <w:fldChar w:fldCharType="begin"/>
        </w:r>
        <w:r w:rsidR="00020A55">
          <w:rPr>
            <w:noProof/>
            <w:webHidden/>
          </w:rPr>
          <w:instrText xml:space="preserve"> PAGEREF _Toc189600425 \h </w:instrText>
        </w:r>
        <w:r w:rsidR="00020A55">
          <w:rPr>
            <w:noProof/>
            <w:webHidden/>
          </w:rPr>
        </w:r>
        <w:r w:rsidR="00020A55">
          <w:rPr>
            <w:noProof/>
            <w:webHidden/>
          </w:rPr>
          <w:fldChar w:fldCharType="separate"/>
        </w:r>
        <w:r w:rsidR="00020A55">
          <w:rPr>
            <w:noProof/>
            <w:webHidden/>
          </w:rPr>
          <w:t>30</w:t>
        </w:r>
        <w:r w:rsidR="00020A55">
          <w:rPr>
            <w:noProof/>
            <w:webHidden/>
          </w:rPr>
          <w:fldChar w:fldCharType="end"/>
        </w:r>
      </w:hyperlink>
    </w:p>
    <w:p w:rsidR="00020A55" w:rsidRDefault="00724BB3" w:rsidP="00020A55">
      <w:pPr>
        <w:pStyle w:val="TOC1"/>
        <w:tabs>
          <w:tab w:val="right" w:leader="dot" w:pos="8296"/>
        </w:tabs>
        <w:ind w:firstLine="0"/>
        <w:rPr>
          <w:noProof/>
        </w:rPr>
      </w:pPr>
      <w:hyperlink w:anchor="_Toc189600426" w:history="1">
        <w:r w:rsidR="00020A55" w:rsidRPr="00353996">
          <w:rPr>
            <w:rStyle w:val="Hyperlink"/>
            <w:noProof/>
            <w:rtl/>
          </w:rPr>
          <w:t>הצעת חוק הצבת מכשירי החייאה במקומות ציבוריים (תיקון מס' 3) (הצבה ברכבת ארצית), התשפ"ה–2025</w:t>
        </w:r>
        <w:r w:rsidR="00020A55">
          <w:rPr>
            <w:noProof/>
            <w:webHidden/>
          </w:rPr>
          <w:tab/>
        </w:r>
        <w:r w:rsidR="00020A55">
          <w:rPr>
            <w:noProof/>
            <w:webHidden/>
          </w:rPr>
          <w:fldChar w:fldCharType="begin"/>
        </w:r>
        <w:r w:rsidR="00020A55">
          <w:rPr>
            <w:noProof/>
            <w:webHidden/>
          </w:rPr>
          <w:instrText xml:space="preserve"> PAGEREF _Toc189600426 \h </w:instrText>
        </w:r>
        <w:r w:rsidR="00020A55">
          <w:rPr>
            <w:noProof/>
            <w:webHidden/>
          </w:rPr>
        </w:r>
        <w:r w:rsidR="00020A55">
          <w:rPr>
            <w:noProof/>
            <w:webHidden/>
          </w:rPr>
          <w:fldChar w:fldCharType="separate"/>
        </w:r>
        <w:r w:rsidR="00020A55">
          <w:rPr>
            <w:noProof/>
            <w:webHidden/>
          </w:rPr>
          <w:t>32</w:t>
        </w:r>
        <w:r w:rsidR="00020A55">
          <w:rPr>
            <w:noProof/>
            <w:webHidden/>
          </w:rPr>
          <w:fldChar w:fldCharType="end"/>
        </w:r>
      </w:hyperlink>
    </w:p>
    <w:p w:rsidR="00020A55" w:rsidRDefault="00724BB3" w:rsidP="00020A55">
      <w:pPr>
        <w:pStyle w:val="TOC2"/>
        <w:tabs>
          <w:tab w:val="right" w:leader="dot" w:pos="8296"/>
        </w:tabs>
        <w:ind w:firstLine="0"/>
        <w:rPr>
          <w:noProof/>
        </w:rPr>
      </w:pPr>
      <w:hyperlink w:anchor="_Toc189600427" w:history="1">
        <w:r w:rsidR="00020A55" w:rsidRPr="00353996">
          <w:rPr>
            <w:rStyle w:val="Hyperlink"/>
            <w:noProof/>
            <w:rtl/>
          </w:rPr>
          <w:t>חוה אתי עטייה (הליכוד):</w:t>
        </w:r>
        <w:r w:rsidR="00020A55">
          <w:rPr>
            <w:noProof/>
            <w:webHidden/>
          </w:rPr>
          <w:tab/>
        </w:r>
        <w:r w:rsidR="00020A55">
          <w:rPr>
            <w:noProof/>
            <w:webHidden/>
          </w:rPr>
          <w:fldChar w:fldCharType="begin"/>
        </w:r>
        <w:r w:rsidR="00020A55">
          <w:rPr>
            <w:noProof/>
            <w:webHidden/>
          </w:rPr>
          <w:instrText xml:space="preserve"> PAGEREF _Toc189600427 \h </w:instrText>
        </w:r>
        <w:r w:rsidR="00020A55">
          <w:rPr>
            <w:noProof/>
            <w:webHidden/>
          </w:rPr>
        </w:r>
        <w:r w:rsidR="00020A55">
          <w:rPr>
            <w:noProof/>
            <w:webHidden/>
          </w:rPr>
          <w:fldChar w:fldCharType="separate"/>
        </w:r>
        <w:r w:rsidR="00020A55">
          <w:rPr>
            <w:noProof/>
            <w:webHidden/>
          </w:rPr>
          <w:t>32</w:t>
        </w:r>
        <w:r w:rsidR="00020A55">
          <w:rPr>
            <w:noProof/>
            <w:webHidden/>
          </w:rPr>
          <w:fldChar w:fldCharType="end"/>
        </w:r>
      </w:hyperlink>
    </w:p>
    <w:p w:rsidR="00020A55" w:rsidRDefault="00724BB3" w:rsidP="00020A55">
      <w:pPr>
        <w:pStyle w:val="TOC2"/>
        <w:tabs>
          <w:tab w:val="right" w:leader="dot" w:pos="8296"/>
        </w:tabs>
        <w:ind w:firstLine="0"/>
        <w:rPr>
          <w:noProof/>
        </w:rPr>
      </w:pPr>
      <w:hyperlink w:anchor="_Toc189600428" w:history="1">
        <w:r w:rsidR="00020A55" w:rsidRPr="00353996">
          <w:rPr>
            <w:rStyle w:val="Hyperlink"/>
            <w:noProof/>
            <w:rtl/>
          </w:rPr>
          <w:t>ינון אזולאי (ש"ס):</w:t>
        </w:r>
        <w:r w:rsidR="00020A55">
          <w:rPr>
            <w:noProof/>
            <w:webHidden/>
          </w:rPr>
          <w:tab/>
        </w:r>
        <w:r w:rsidR="00020A55">
          <w:rPr>
            <w:noProof/>
            <w:webHidden/>
          </w:rPr>
          <w:fldChar w:fldCharType="begin"/>
        </w:r>
        <w:r w:rsidR="00020A55">
          <w:rPr>
            <w:noProof/>
            <w:webHidden/>
          </w:rPr>
          <w:instrText xml:space="preserve"> PAGEREF _Toc189600428 \h </w:instrText>
        </w:r>
        <w:r w:rsidR="00020A55">
          <w:rPr>
            <w:noProof/>
            <w:webHidden/>
          </w:rPr>
        </w:r>
        <w:r w:rsidR="00020A55">
          <w:rPr>
            <w:noProof/>
            <w:webHidden/>
          </w:rPr>
          <w:fldChar w:fldCharType="separate"/>
        </w:r>
        <w:r w:rsidR="00020A55">
          <w:rPr>
            <w:noProof/>
            <w:webHidden/>
          </w:rPr>
          <w:t>33</w:t>
        </w:r>
        <w:r w:rsidR="00020A55">
          <w:rPr>
            <w:noProof/>
            <w:webHidden/>
          </w:rPr>
          <w:fldChar w:fldCharType="end"/>
        </w:r>
      </w:hyperlink>
    </w:p>
    <w:p w:rsidR="00020A55" w:rsidRDefault="00724BB3" w:rsidP="00020A55">
      <w:pPr>
        <w:pStyle w:val="TOC2"/>
        <w:tabs>
          <w:tab w:val="right" w:leader="dot" w:pos="8296"/>
        </w:tabs>
        <w:ind w:firstLine="0"/>
        <w:rPr>
          <w:noProof/>
        </w:rPr>
      </w:pPr>
      <w:hyperlink w:anchor="_Toc189600429" w:history="1">
        <w:r w:rsidR="00020A55" w:rsidRPr="00353996">
          <w:rPr>
            <w:rStyle w:val="Hyperlink"/>
            <w:noProof/>
            <w:rtl/>
          </w:rPr>
          <w:t>נאור שירי (יש עתיד):</w:t>
        </w:r>
        <w:r w:rsidR="00020A55">
          <w:rPr>
            <w:noProof/>
            <w:webHidden/>
          </w:rPr>
          <w:tab/>
        </w:r>
        <w:r w:rsidR="00020A55">
          <w:rPr>
            <w:noProof/>
            <w:webHidden/>
          </w:rPr>
          <w:fldChar w:fldCharType="begin"/>
        </w:r>
        <w:r w:rsidR="00020A55">
          <w:rPr>
            <w:noProof/>
            <w:webHidden/>
          </w:rPr>
          <w:instrText xml:space="preserve"> PAGEREF _Toc189600429 \h </w:instrText>
        </w:r>
        <w:r w:rsidR="00020A55">
          <w:rPr>
            <w:noProof/>
            <w:webHidden/>
          </w:rPr>
        </w:r>
        <w:r w:rsidR="00020A55">
          <w:rPr>
            <w:noProof/>
            <w:webHidden/>
          </w:rPr>
          <w:fldChar w:fldCharType="separate"/>
        </w:r>
        <w:r w:rsidR="00020A55">
          <w:rPr>
            <w:noProof/>
            <w:webHidden/>
          </w:rPr>
          <w:t>37</w:t>
        </w:r>
        <w:r w:rsidR="00020A55">
          <w:rPr>
            <w:noProof/>
            <w:webHidden/>
          </w:rPr>
          <w:fldChar w:fldCharType="end"/>
        </w:r>
      </w:hyperlink>
    </w:p>
    <w:p w:rsidR="00020A55" w:rsidRDefault="00724BB3" w:rsidP="00020A55">
      <w:pPr>
        <w:pStyle w:val="TOC1"/>
        <w:tabs>
          <w:tab w:val="right" w:leader="dot" w:pos="8296"/>
        </w:tabs>
        <w:ind w:firstLine="0"/>
        <w:rPr>
          <w:noProof/>
        </w:rPr>
      </w:pPr>
      <w:hyperlink w:anchor="_Toc189600430" w:history="1">
        <w:r w:rsidR="00020A55" w:rsidRPr="00353996">
          <w:rPr>
            <w:rStyle w:val="Hyperlink"/>
            <w:noProof/>
            <w:rtl/>
          </w:rPr>
          <w:t>הצעת חוק איסור לכידת בעלי חיים באמצעות מלכודות אסורות, התשפ"ה–2025</w:t>
        </w:r>
        <w:r w:rsidR="00020A55">
          <w:rPr>
            <w:noProof/>
            <w:webHidden/>
          </w:rPr>
          <w:tab/>
        </w:r>
        <w:r w:rsidR="00020A55">
          <w:rPr>
            <w:noProof/>
            <w:webHidden/>
          </w:rPr>
          <w:fldChar w:fldCharType="begin"/>
        </w:r>
        <w:r w:rsidR="00020A55">
          <w:rPr>
            <w:noProof/>
            <w:webHidden/>
          </w:rPr>
          <w:instrText xml:space="preserve"> PAGEREF _Toc189600430 \h </w:instrText>
        </w:r>
        <w:r w:rsidR="00020A55">
          <w:rPr>
            <w:noProof/>
            <w:webHidden/>
          </w:rPr>
        </w:r>
        <w:r w:rsidR="00020A55">
          <w:rPr>
            <w:noProof/>
            <w:webHidden/>
          </w:rPr>
          <w:fldChar w:fldCharType="separate"/>
        </w:r>
        <w:r w:rsidR="00020A55">
          <w:rPr>
            <w:noProof/>
            <w:webHidden/>
          </w:rPr>
          <w:t>41</w:t>
        </w:r>
        <w:r w:rsidR="00020A55">
          <w:rPr>
            <w:noProof/>
            <w:webHidden/>
          </w:rPr>
          <w:fldChar w:fldCharType="end"/>
        </w:r>
      </w:hyperlink>
    </w:p>
    <w:p w:rsidR="00020A55" w:rsidRDefault="00724BB3" w:rsidP="00020A55">
      <w:pPr>
        <w:pStyle w:val="TOC2"/>
        <w:tabs>
          <w:tab w:val="right" w:leader="dot" w:pos="8296"/>
        </w:tabs>
        <w:ind w:firstLine="0"/>
        <w:rPr>
          <w:noProof/>
        </w:rPr>
      </w:pPr>
      <w:hyperlink w:anchor="_Toc189600431" w:history="1">
        <w:r w:rsidR="00020A55" w:rsidRPr="00353996">
          <w:rPr>
            <w:rStyle w:val="Hyperlink"/>
            <w:noProof/>
            <w:rtl/>
          </w:rPr>
          <w:t>יסמין פרידמן (יש עתיד):</w:t>
        </w:r>
        <w:r w:rsidR="00020A55">
          <w:rPr>
            <w:noProof/>
            <w:webHidden/>
          </w:rPr>
          <w:tab/>
        </w:r>
        <w:r w:rsidR="00020A55">
          <w:rPr>
            <w:noProof/>
            <w:webHidden/>
          </w:rPr>
          <w:fldChar w:fldCharType="begin"/>
        </w:r>
        <w:r w:rsidR="00020A55">
          <w:rPr>
            <w:noProof/>
            <w:webHidden/>
          </w:rPr>
          <w:instrText xml:space="preserve"> PAGEREF _Toc189600431 \h </w:instrText>
        </w:r>
        <w:r w:rsidR="00020A55">
          <w:rPr>
            <w:noProof/>
            <w:webHidden/>
          </w:rPr>
        </w:r>
        <w:r w:rsidR="00020A55">
          <w:rPr>
            <w:noProof/>
            <w:webHidden/>
          </w:rPr>
          <w:fldChar w:fldCharType="separate"/>
        </w:r>
        <w:r w:rsidR="00020A55">
          <w:rPr>
            <w:noProof/>
            <w:webHidden/>
          </w:rPr>
          <w:t>41</w:t>
        </w:r>
        <w:r w:rsidR="00020A55">
          <w:rPr>
            <w:noProof/>
            <w:webHidden/>
          </w:rPr>
          <w:fldChar w:fldCharType="end"/>
        </w:r>
      </w:hyperlink>
    </w:p>
    <w:p w:rsidR="00020A55" w:rsidRDefault="00724BB3" w:rsidP="00020A55">
      <w:pPr>
        <w:pStyle w:val="TOC2"/>
        <w:tabs>
          <w:tab w:val="right" w:leader="dot" w:pos="8296"/>
        </w:tabs>
        <w:ind w:firstLine="0"/>
        <w:rPr>
          <w:noProof/>
        </w:rPr>
      </w:pPr>
      <w:hyperlink w:anchor="_Toc189600432" w:history="1">
        <w:r w:rsidR="00020A55" w:rsidRPr="00353996">
          <w:rPr>
            <w:rStyle w:val="Hyperlink"/>
            <w:noProof/>
            <w:rtl/>
          </w:rPr>
          <w:t>עמית הלוי (הליכוד):</w:t>
        </w:r>
        <w:r w:rsidR="00020A55">
          <w:rPr>
            <w:noProof/>
            <w:webHidden/>
          </w:rPr>
          <w:tab/>
        </w:r>
        <w:r w:rsidR="00020A55">
          <w:rPr>
            <w:noProof/>
            <w:webHidden/>
          </w:rPr>
          <w:fldChar w:fldCharType="begin"/>
        </w:r>
        <w:r w:rsidR="00020A55">
          <w:rPr>
            <w:noProof/>
            <w:webHidden/>
          </w:rPr>
          <w:instrText xml:space="preserve"> PAGEREF _Toc189600432 \h </w:instrText>
        </w:r>
        <w:r w:rsidR="00020A55">
          <w:rPr>
            <w:noProof/>
            <w:webHidden/>
          </w:rPr>
        </w:r>
        <w:r w:rsidR="00020A55">
          <w:rPr>
            <w:noProof/>
            <w:webHidden/>
          </w:rPr>
          <w:fldChar w:fldCharType="separate"/>
        </w:r>
        <w:r w:rsidR="00020A55">
          <w:rPr>
            <w:noProof/>
            <w:webHidden/>
          </w:rPr>
          <w:t>43</w:t>
        </w:r>
        <w:r w:rsidR="00020A55">
          <w:rPr>
            <w:noProof/>
            <w:webHidden/>
          </w:rPr>
          <w:fldChar w:fldCharType="end"/>
        </w:r>
      </w:hyperlink>
    </w:p>
    <w:p w:rsidR="00020A55" w:rsidRDefault="00724BB3" w:rsidP="00020A55">
      <w:pPr>
        <w:pStyle w:val="TOC2"/>
        <w:tabs>
          <w:tab w:val="right" w:leader="dot" w:pos="8296"/>
        </w:tabs>
        <w:ind w:firstLine="0"/>
        <w:rPr>
          <w:noProof/>
        </w:rPr>
      </w:pPr>
      <w:hyperlink w:anchor="_Toc189600433" w:history="1">
        <w:r w:rsidR="00020A55" w:rsidRPr="00353996">
          <w:rPr>
            <w:rStyle w:val="Hyperlink"/>
            <w:noProof/>
            <w:rtl/>
          </w:rPr>
          <w:t>עאידה תומא סלימאן (חד"ש-תע"ל):</w:t>
        </w:r>
        <w:r w:rsidR="00020A55">
          <w:rPr>
            <w:noProof/>
            <w:webHidden/>
          </w:rPr>
          <w:tab/>
        </w:r>
        <w:r w:rsidR="00020A55">
          <w:rPr>
            <w:noProof/>
            <w:webHidden/>
          </w:rPr>
          <w:fldChar w:fldCharType="begin"/>
        </w:r>
        <w:r w:rsidR="00020A55">
          <w:rPr>
            <w:noProof/>
            <w:webHidden/>
          </w:rPr>
          <w:instrText xml:space="preserve"> PAGEREF _Toc189600433 \h </w:instrText>
        </w:r>
        <w:r w:rsidR="00020A55">
          <w:rPr>
            <w:noProof/>
            <w:webHidden/>
          </w:rPr>
        </w:r>
        <w:r w:rsidR="00020A55">
          <w:rPr>
            <w:noProof/>
            <w:webHidden/>
          </w:rPr>
          <w:fldChar w:fldCharType="separate"/>
        </w:r>
        <w:r w:rsidR="00020A55">
          <w:rPr>
            <w:noProof/>
            <w:webHidden/>
          </w:rPr>
          <w:t>46</w:t>
        </w:r>
        <w:r w:rsidR="00020A55">
          <w:rPr>
            <w:noProof/>
            <w:webHidden/>
          </w:rPr>
          <w:fldChar w:fldCharType="end"/>
        </w:r>
      </w:hyperlink>
    </w:p>
    <w:p w:rsidR="00020A55" w:rsidRDefault="00724BB3" w:rsidP="00020A55">
      <w:pPr>
        <w:pStyle w:val="TOC2"/>
        <w:tabs>
          <w:tab w:val="right" w:leader="dot" w:pos="8296"/>
        </w:tabs>
        <w:ind w:firstLine="0"/>
        <w:rPr>
          <w:noProof/>
        </w:rPr>
      </w:pPr>
      <w:hyperlink w:anchor="_Toc189600434" w:history="1">
        <w:r w:rsidR="00020A55" w:rsidRPr="00353996">
          <w:rPr>
            <w:rStyle w:val="Hyperlink"/>
            <w:noProof/>
            <w:rtl/>
          </w:rPr>
          <w:t>יסמין פרידמן (יש עתיד):</w:t>
        </w:r>
        <w:r w:rsidR="00020A55">
          <w:rPr>
            <w:noProof/>
            <w:webHidden/>
          </w:rPr>
          <w:tab/>
        </w:r>
        <w:r w:rsidR="00020A55">
          <w:rPr>
            <w:noProof/>
            <w:webHidden/>
          </w:rPr>
          <w:fldChar w:fldCharType="begin"/>
        </w:r>
        <w:r w:rsidR="00020A55">
          <w:rPr>
            <w:noProof/>
            <w:webHidden/>
          </w:rPr>
          <w:instrText xml:space="preserve"> PAGEREF _Toc189600434 \h </w:instrText>
        </w:r>
        <w:r w:rsidR="00020A55">
          <w:rPr>
            <w:noProof/>
            <w:webHidden/>
          </w:rPr>
        </w:r>
        <w:r w:rsidR="00020A55">
          <w:rPr>
            <w:noProof/>
            <w:webHidden/>
          </w:rPr>
          <w:fldChar w:fldCharType="separate"/>
        </w:r>
        <w:r w:rsidR="00020A55">
          <w:rPr>
            <w:noProof/>
            <w:webHidden/>
          </w:rPr>
          <w:t>47</w:t>
        </w:r>
        <w:r w:rsidR="00020A55">
          <w:rPr>
            <w:noProof/>
            <w:webHidden/>
          </w:rPr>
          <w:fldChar w:fldCharType="end"/>
        </w:r>
      </w:hyperlink>
    </w:p>
    <w:p w:rsidR="00020A55" w:rsidRDefault="00724BB3" w:rsidP="00020A55">
      <w:pPr>
        <w:pStyle w:val="TOC1"/>
        <w:tabs>
          <w:tab w:val="right" w:leader="dot" w:pos="8296"/>
        </w:tabs>
        <w:ind w:firstLine="0"/>
        <w:rPr>
          <w:noProof/>
        </w:rPr>
      </w:pPr>
      <w:hyperlink w:anchor="_Toc189600435" w:history="1">
        <w:r w:rsidR="00020A55" w:rsidRPr="00353996">
          <w:rPr>
            <w:rStyle w:val="Hyperlink"/>
            <w:noProof/>
            <w:rtl/>
            <w:lang w:eastAsia="he-IL"/>
          </w:rPr>
          <w:t>הצעת חוק יום לציון עליית יהודי תימן לישראל ולהנצחת זכרם של הנספים בדרך לישראל, התשפ"ה–2025</w:t>
        </w:r>
        <w:r w:rsidR="00020A55">
          <w:rPr>
            <w:noProof/>
            <w:webHidden/>
          </w:rPr>
          <w:tab/>
        </w:r>
        <w:r w:rsidR="00020A55">
          <w:rPr>
            <w:noProof/>
            <w:webHidden/>
          </w:rPr>
          <w:fldChar w:fldCharType="begin"/>
        </w:r>
        <w:r w:rsidR="00020A55">
          <w:rPr>
            <w:noProof/>
            <w:webHidden/>
          </w:rPr>
          <w:instrText xml:space="preserve"> PAGEREF _Toc189600435 \h </w:instrText>
        </w:r>
        <w:r w:rsidR="00020A55">
          <w:rPr>
            <w:noProof/>
            <w:webHidden/>
          </w:rPr>
        </w:r>
        <w:r w:rsidR="00020A55">
          <w:rPr>
            <w:noProof/>
            <w:webHidden/>
          </w:rPr>
          <w:fldChar w:fldCharType="separate"/>
        </w:r>
        <w:r w:rsidR="00020A55">
          <w:rPr>
            <w:noProof/>
            <w:webHidden/>
          </w:rPr>
          <w:t>48</w:t>
        </w:r>
        <w:r w:rsidR="00020A55">
          <w:rPr>
            <w:noProof/>
            <w:webHidden/>
          </w:rPr>
          <w:fldChar w:fldCharType="end"/>
        </w:r>
      </w:hyperlink>
    </w:p>
    <w:p w:rsidR="00020A55" w:rsidRDefault="00724BB3" w:rsidP="00020A55">
      <w:pPr>
        <w:pStyle w:val="TOC2"/>
        <w:tabs>
          <w:tab w:val="right" w:leader="dot" w:pos="8296"/>
        </w:tabs>
        <w:ind w:firstLine="0"/>
        <w:rPr>
          <w:noProof/>
        </w:rPr>
      </w:pPr>
      <w:hyperlink w:anchor="_Toc189600436" w:history="1">
        <w:r w:rsidR="00020A55" w:rsidRPr="00353996">
          <w:rPr>
            <w:rStyle w:val="Hyperlink"/>
            <w:noProof/>
            <w:rtl/>
          </w:rPr>
          <w:t>יוסף טייב (יו"ר ועדת החינוך, התרבות והספורט):</w:t>
        </w:r>
        <w:r w:rsidR="00020A55">
          <w:rPr>
            <w:noProof/>
            <w:webHidden/>
          </w:rPr>
          <w:tab/>
        </w:r>
        <w:r w:rsidR="00020A55">
          <w:rPr>
            <w:noProof/>
            <w:webHidden/>
          </w:rPr>
          <w:fldChar w:fldCharType="begin"/>
        </w:r>
        <w:r w:rsidR="00020A55">
          <w:rPr>
            <w:noProof/>
            <w:webHidden/>
          </w:rPr>
          <w:instrText xml:space="preserve"> PAGEREF _Toc189600436 \h </w:instrText>
        </w:r>
        <w:r w:rsidR="00020A55">
          <w:rPr>
            <w:noProof/>
            <w:webHidden/>
          </w:rPr>
        </w:r>
        <w:r w:rsidR="00020A55">
          <w:rPr>
            <w:noProof/>
            <w:webHidden/>
          </w:rPr>
          <w:fldChar w:fldCharType="separate"/>
        </w:r>
        <w:r w:rsidR="00020A55">
          <w:rPr>
            <w:noProof/>
            <w:webHidden/>
          </w:rPr>
          <w:t>48</w:t>
        </w:r>
        <w:r w:rsidR="00020A55">
          <w:rPr>
            <w:noProof/>
            <w:webHidden/>
          </w:rPr>
          <w:fldChar w:fldCharType="end"/>
        </w:r>
      </w:hyperlink>
    </w:p>
    <w:p w:rsidR="00020A55" w:rsidRDefault="00724BB3" w:rsidP="00020A55">
      <w:pPr>
        <w:pStyle w:val="TOC2"/>
        <w:tabs>
          <w:tab w:val="right" w:leader="dot" w:pos="8296"/>
        </w:tabs>
        <w:ind w:firstLine="0"/>
        <w:rPr>
          <w:noProof/>
        </w:rPr>
      </w:pPr>
      <w:hyperlink w:anchor="_Toc189600437" w:history="1">
        <w:r w:rsidR="00020A55" w:rsidRPr="00353996">
          <w:rPr>
            <w:rStyle w:val="Hyperlink"/>
            <w:noProof/>
            <w:rtl/>
          </w:rPr>
          <w:t>יונתן מישרקי (ש"ס):</w:t>
        </w:r>
        <w:r w:rsidR="00020A55">
          <w:rPr>
            <w:noProof/>
            <w:webHidden/>
          </w:rPr>
          <w:tab/>
        </w:r>
        <w:r w:rsidR="00020A55">
          <w:rPr>
            <w:noProof/>
            <w:webHidden/>
          </w:rPr>
          <w:fldChar w:fldCharType="begin"/>
        </w:r>
        <w:r w:rsidR="00020A55">
          <w:rPr>
            <w:noProof/>
            <w:webHidden/>
          </w:rPr>
          <w:instrText xml:space="preserve"> PAGEREF _Toc189600437 \h </w:instrText>
        </w:r>
        <w:r w:rsidR="00020A55">
          <w:rPr>
            <w:noProof/>
            <w:webHidden/>
          </w:rPr>
        </w:r>
        <w:r w:rsidR="00020A55">
          <w:rPr>
            <w:noProof/>
            <w:webHidden/>
          </w:rPr>
          <w:fldChar w:fldCharType="separate"/>
        </w:r>
        <w:r w:rsidR="00020A55">
          <w:rPr>
            <w:noProof/>
            <w:webHidden/>
          </w:rPr>
          <w:t>50</w:t>
        </w:r>
        <w:r w:rsidR="00020A55">
          <w:rPr>
            <w:noProof/>
            <w:webHidden/>
          </w:rPr>
          <w:fldChar w:fldCharType="end"/>
        </w:r>
      </w:hyperlink>
    </w:p>
    <w:p w:rsidR="00020A55" w:rsidRDefault="00724BB3" w:rsidP="00020A55">
      <w:pPr>
        <w:pStyle w:val="TOC1"/>
        <w:tabs>
          <w:tab w:val="right" w:leader="dot" w:pos="8296"/>
        </w:tabs>
        <w:ind w:firstLine="0"/>
        <w:rPr>
          <w:noProof/>
        </w:rPr>
      </w:pPr>
      <w:hyperlink w:anchor="_Toc189600438" w:history="1">
        <w:r w:rsidR="00020A55" w:rsidRPr="00353996">
          <w:rPr>
            <w:rStyle w:val="Hyperlink"/>
            <w:noProof/>
            <w:rtl/>
          </w:rPr>
          <w:t>הודעת ועדת הכנסת</w:t>
        </w:r>
        <w:r w:rsidR="00020A55">
          <w:rPr>
            <w:noProof/>
            <w:webHidden/>
          </w:rPr>
          <w:tab/>
        </w:r>
        <w:r w:rsidR="00020A55">
          <w:rPr>
            <w:noProof/>
            <w:webHidden/>
          </w:rPr>
          <w:fldChar w:fldCharType="begin"/>
        </w:r>
        <w:r w:rsidR="00020A55">
          <w:rPr>
            <w:noProof/>
            <w:webHidden/>
          </w:rPr>
          <w:instrText xml:space="preserve"> PAGEREF _Toc189600438 \h </w:instrText>
        </w:r>
        <w:r w:rsidR="00020A55">
          <w:rPr>
            <w:noProof/>
            <w:webHidden/>
          </w:rPr>
        </w:r>
        <w:r w:rsidR="00020A55">
          <w:rPr>
            <w:noProof/>
            <w:webHidden/>
          </w:rPr>
          <w:fldChar w:fldCharType="separate"/>
        </w:r>
        <w:r w:rsidR="00020A55">
          <w:rPr>
            <w:noProof/>
            <w:webHidden/>
          </w:rPr>
          <w:t>57</w:t>
        </w:r>
        <w:r w:rsidR="00020A55">
          <w:rPr>
            <w:noProof/>
            <w:webHidden/>
          </w:rPr>
          <w:fldChar w:fldCharType="end"/>
        </w:r>
      </w:hyperlink>
    </w:p>
    <w:p w:rsidR="00020A55" w:rsidRDefault="00724BB3" w:rsidP="00020A55">
      <w:pPr>
        <w:pStyle w:val="TOC2"/>
        <w:tabs>
          <w:tab w:val="right" w:leader="dot" w:pos="8296"/>
        </w:tabs>
        <w:ind w:firstLine="0"/>
        <w:rPr>
          <w:noProof/>
        </w:rPr>
      </w:pPr>
      <w:hyperlink w:anchor="_Toc189600439" w:history="1">
        <w:r w:rsidR="00020A55" w:rsidRPr="00353996">
          <w:rPr>
            <w:rStyle w:val="Hyperlink"/>
            <w:noProof/>
            <w:rtl/>
          </w:rPr>
          <w:t>אופיר כץ (יו"ר ועדת הכנסת):</w:t>
        </w:r>
        <w:r w:rsidR="00020A55">
          <w:rPr>
            <w:noProof/>
            <w:webHidden/>
          </w:rPr>
          <w:tab/>
        </w:r>
        <w:r w:rsidR="00020A55">
          <w:rPr>
            <w:noProof/>
            <w:webHidden/>
          </w:rPr>
          <w:fldChar w:fldCharType="begin"/>
        </w:r>
        <w:r w:rsidR="00020A55">
          <w:rPr>
            <w:noProof/>
            <w:webHidden/>
          </w:rPr>
          <w:instrText xml:space="preserve"> PAGEREF _Toc189600439 \h </w:instrText>
        </w:r>
        <w:r w:rsidR="00020A55">
          <w:rPr>
            <w:noProof/>
            <w:webHidden/>
          </w:rPr>
        </w:r>
        <w:r w:rsidR="00020A55">
          <w:rPr>
            <w:noProof/>
            <w:webHidden/>
          </w:rPr>
          <w:fldChar w:fldCharType="separate"/>
        </w:r>
        <w:r w:rsidR="00020A55">
          <w:rPr>
            <w:noProof/>
            <w:webHidden/>
          </w:rPr>
          <w:t>57</w:t>
        </w:r>
        <w:r w:rsidR="00020A55">
          <w:rPr>
            <w:noProof/>
            <w:webHidden/>
          </w:rPr>
          <w:fldChar w:fldCharType="end"/>
        </w:r>
      </w:hyperlink>
    </w:p>
    <w:p w:rsidR="00020A55" w:rsidRDefault="00724BB3" w:rsidP="00020A55">
      <w:pPr>
        <w:pStyle w:val="TOC1"/>
        <w:tabs>
          <w:tab w:val="right" w:leader="dot" w:pos="8296"/>
        </w:tabs>
        <w:ind w:firstLine="0"/>
        <w:rPr>
          <w:noProof/>
        </w:rPr>
      </w:pPr>
      <w:hyperlink w:anchor="_Toc189600440" w:history="1">
        <w:r w:rsidR="00020A55" w:rsidRPr="00353996">
          <w:rPr>
            <w:rStyle w:val="Hyperlink"/>
            <w:noProof/>
            <w:rtl/>
            <w:lang w:eastAsia="he-IL"/>
          </w:rPr>
          <w:t>חילופים בוועדות הכנסת</w:t>
        </w:r>
        <w:r w:rsidR="00020A55">
          <w:rPr>
            <w:noProof/>
            <w:webHidden/>
          </w:rPr>
          <w:tab/>
        </w:r>
        <w:r w:rsidR="00020A55">
          <w:rPr>
            <w:noProof/>
            <w:webHidden/>
          </w:rPr>
          <w:fldChar w:fldCharType="begin"/>
        </w:r>
        <w:r w:rsidR="00020A55">
          <w:rPr>
            <w:noProof/>
            <w:webHidden/>
          </w:rPr>
          <w:instrText xml:space="preserve"> PAGEREF _Toc189600440 \h </w:instrText>
        </w:r>
        <w:r w:rsidR="00020A55">
          <w:rPr>
            <w:noProof/>
            <w:webHidden/>
          </w:rPr>
        </w:r>
        <w:r w:rsidR="00020A55">
          <w:rPr>
            <w:noProof/>
            <w:webHidden/>
          </w:rPr>
          <w:fldChar w:fldCharType="separate"/>
        </w:r>
        <w:r w:rsidR="00020A55">
          <w:rPr>
            <w:noProof/>
            <w:webHidden/>
          </w:rPr>
          <w:t>60</w:t>
        </w:r>
        <w:r w:rsidR="00020A55">
          <w:rPr>
            <w:noProof/>
            <w:webHidden/>
          </w:rPr>
          <w:fldChar w:fldCharType="end"/>
        </w:r>
      </w:hyperlink>
    </w:p>
    <w:p w:rsidR="00020A55" w:rsidRDefault="00724BB3" w:rsidP="00020A55">
      <w:pPr>
        <w:pStyle w:val="TOC2"/>
        <w:tabs>
          <w:tab w:val="right" w:leader="dot" w:pos="8296"/>
        </w:tabs>
        <w:ind w:firstLine="0"/>
        <w:rPr>
          <w:noProof/>
        </w:rPr>
      </w:pPr>
      <w:hyperlink w:anchor="_Toc189600441" w:history="1">
        <w:r w:rsidR="00020A55" w:rsidRPr="00353996">
          <w:rPr>
            <w:rStyle w:val="Hyperlink"/>
            <w:noProof/>
            <w:rtl/>
          </w:rPr>
          <w:t>אופיר כץ (יו"ר ועדת הכנסת):</w:t>
        </w:r>
        <w:r w:rsidR="00020A55">
          <w:rPr>
            <w:noProof/>
            <w:webHidden/>
          </w:rPr>
          <w:tab/>
        </w:r>
        <w:r w:rsidR="00020A55">
          <w:rPr>
            <w:noProof/>
            <w:webHidden/>
          </w:rPr>
          <w:fldChar w:fldCharType="begin"/>
        </w:r>
        <w:r w:rsidR="00020A55">
          <w:rPr>
            <w:noProof/>
            <w:webHidden/>
          </w:rPr>
          <w:instrText xml:space="preserve"> PAGEREF _Toc189600441 \h </w:instrText>
        </w:r>
        <w:r w:rsidR="00020A55">
          <w:rPr>
            <w:noProof/>
            <w:webHidden/>
          </w:rPr>
        </w:r>
        <w:r w:rsidR="00020A55">
          <w:rPr>
            <w:noProof/>
            <w:webHidden/>
          </w:rPr>
          <w:fldChar w:fldCharType="separate"/>
        </w:r>
        <w:r w:rsidR="00020A55">
          <w:rPr>
            <w:noProof/>
            <w:webHidden/>
          </w:rPr>
          <w:t>60</w:t>
        </w:r>
        <w:r w:rsidR="00020A55">
          <w:rPr>
            <w:noProof/>
            <w:webHidden/>
          </w:rPr>
          <w:fldChar w:fldCharType="end"/>
        </w:r>
      </w:hyperlink>
    </w:p>
    <w:p w:rsidR="00020A55" w:rsidRDefault="00724BB3" w:rsidP="00020A55">
      <w:pPr>
        <w:pStyle w:val="TOC1"/>
        <w:tabs>
          <w:tab w:val="right" w:leader="dot" w:pos="8296"/>
        </w:tabs>
        <w:ind w:firstLine="0"/>
        <w:rPr>
          <w:noProof/>
        </w:rPr>
      </w:pPr>
      <w:hyperlink w:anchor="_Toc189600442" w:history="1">
        <w:r w:rsidR="00020A55" w:rsidRPr="00353996">
          <w:rPr>
            <w:rStyle w:val="Hyperlink"/>
            <w:noProof/>
            <w:rtl/>
            <w:lang w:eastAsia="he-IL"/>
          </w:rPr>
          <w:t>הודעת ועדת הכנסת</w:t>
        </w:r>
        <w:r w:rsidR="00020A55">
          <w:rPr>
            <w:noProof/>
            <w:webHidden/>
          </w:rPr>
          <w:tab/>
        </w:r>
        <w:r w:rsidR="00020A55">
          <w:rPr>
            <w:noProof/>
            <w:webHidden/>
          </w:rPr>
          <w:fldChar w:fldCharType="begin"/>
        </w:r>
        <w:r w:rsidR="00020A55">
          <w:rPr>
            <w:noProof/>
            <w:webHidden/>
          </w:rPr>
          <w:instrText xml:space="preserve"> PAGEREF _Toc189600442 \h </w:instrText>
        </w:r>
        <w:r w:rsidR="00020A55">
          <w:rPr>
            <w:noProof/>
            <w:webHidden/>
          </w:rPr>
        </w:r>
        <w:r w:rsidR="00020A55">
          <w:rPr>
            <w:noProof/>
            <w:webHidden/>
          </w:rPr>
          <w:fldChar w:fldCharType="separate"/>
        </w:r>
        <w:r w:rsidR="00020A55">
          <w:rPr>
            <w:noProof/>
            <w:webHidden/>
          </w:rPr>
          <w:t>60</w:t>
        </w:r>
        <w:r w:rsidR="00020A55">
          <w:rPr>
            <w:noProof/>
            <w:webHidden/>
          </w:rPr>
          <w:fldChar w:fldCharType="end"/>
        </w:r>
      </w:hyperlink>
    </w:p>
    <w:p w:rsidR="00020A55" w:rsidRDefault="00724BB3" w:rsidP="00020A55">
      <w:pPr>
        <w:pStyle w:val="TOC2"/>
        <w:tabs>
          <w:tab w:val="right" w:leader="dot" w:pos="8296"/>
        </w:tabs>
        <w:ind w:firstLine="0"/>
        <w:rPr>
          <w:noProof/>
        </w:rPr>
      </w:pPr>
      <w:hyperlink w:anchor="_Toc189600443" w:history="1">
        <w:r w:rsidR="00020A55" w:rsidRPr="00353996">
          <w:rPr>
            <w:rStyle w:val="Hyperlink"/>
            <w:noProof/>
            <w:rtl/>
          </w:rPr>
          <w:t>אופיר כץ (יו"ר ועדת הכנסת):</w:t>
        </w:r>
        <w:r w:rsidR="00020A55">
          <w:rPr>
            <w:noProof/>
            <w:webHidden/>
          </w:rPr>
          <w:tab/>
        </w:r>
        <w:r w:rsidR="00020A55">
          <w:rPr>
            <w:noProof/>
            <w:webHidden/>
          </w:rPr>
          <w:fldChar w:fldCharType="begin"/>
        </w:r>
        <w:r w:rsidR="00020A55">
          <w:rPr>
            <w:noProof/>
            <w:webHidden/>
          </w:rPr>
          <w:instrText xml:space="preserve"> PAGEREF _Toc189600443 \h </w:instrText>
        </w:r>
        <w:r w:rsidR="00020A55">
          <w:rPr>
            <w:noProof/>
            <w:webHidden/>
          </w:rPr>
        </w:r>
        <w:r w:rsidR="00020A55">
          <w:rPr>
            <w:noProof/>
            <w:webHidden/>
          </w:rPr>
          <w:fldChar w:fldCharType="separate"/>
        </w:r>
        <w:r w:rsidR="00020A55">
          <w:rPr>
            <w:noProof/>
            <w:webHidden/>
          </w:rPr>
          <w:t>60</w:t>
        </w:r>
        <w:r w:rsidR="00020A55">
          <w:rPr>
            <w:noProof/>
            <w:webHidden/>
          </w:rPr>
          <w:fldChar w:fldCharType="end"/>
        </w:r>
      </w:hyperlink>
    </w:p>
    <w:p w:rsidR="00020A55" w:rsidRDefault="00020A55" w:rsidP="00020A55">
      <w:pPr>
        <w:ind w:firstLine="0"/>
        <w:rPr>
          <w:rtl/>
        </w:rPr>
      </w:pPr>
      <w:r>
        <w:rPr>
          <w:rtl/>
        </w:rPr>
        <w:fldChar w:fldCharType="end"/>
      </w:r>
    </w:p>
    <w:p w:rsidR="001A138D" w:rsidRPr="00ED07BC" w:rsidRDefault="001A138D" w:rsidP="00020A55">
      <w:pPr>
        <w:ind w:firstLine="0"/>
        <w:rPr>
          <w:rtl/>
        </w:rPr>
      </w:pPr>
      <w:r w:rsidRPr="00ED07BC">
        <w:rPr>
          <w:rtl/>
        </w:rPr>
        <w:br w:type="page"/>
      </w:r>
    </w:p>
    <w:p w:rsidR="001A138D" w:rsidRDefault="001A138D" w:rsidP="00FB597E">
      <w:pPr>
        <w:pStyle w:val="a6"/>
        <w:rPr>
          <w:rtl/>
        </w:rPr>
      </w:pPr>
      <w:bookmarkStart w:id="3" w:name="ET_subject_645257_3"/>
      <w:r w:rsidRPr="00FB597E">
        <w:rPr>
          <w:rStyle w:val="TagStyle"/>
          <w:rtl/>
        </w:rPr>
        <w:t xml:space="preserve">&lt;&lt; נושא &gt;&gt; </w:t>
      </w:r>
      <w:bookmarkStart w:id="4" w:name="_Toc189600408"/>
      <w:r>
        <w:rPr>
          <w:rtl/>
        </w:rPr>
        <w:t>נאומים בני דקה</w:t>
      </w:r>
      <w:bookmarkEnd w:id="4"/>
      <w:r w:rsidRPr="00FB597E">
        <w:rPr>
          <w:rStyle w:val="TagStyle"/>
          <w:rtl/>
        </w:rPr>
        <w:t xml:space="preserve"> &lt;&lt; נושא &gt;&gt;</w:t>
      </w:r>
      <w:r>
        <w:rPr>
          <w:rtl/>
        </w:rPr>
        <w:t xml:space="preserve">   </w:t>
      </w:r>
      <w:bookmarkEnd w:id="3"/>
    </w:p>
    <w:p w:rsidR="001A138D" w:rsidRDefault="001A138D" w:rsidP="00317A72">
      <w:pPr>
        <w:rPr>
          <w:rtl/>
        </w:rPr>
      </w:pPr>
    </w:p>
    <w:p w:rsidR="001A138D" w:rsidRDefault="001A138D" w:rsidP="00317A72">
      <w:pPr>
        <w:pStyle w:val="af6"/>
        <w:keepNext/>
        <w:rPr>
          <w:rtl/>
        </w:rPr>
      </w:pPr>
      <w:bookmarkStart w:id="5" w:name="ET_yor_6307_2"/>
      <w:r w:rsidRPr="00317A72">
        <w:rPr>
          <w:rStyle w:val="TagStyle"/>
          <w:rtl/>
        </w:rPr>
        <w:t xml:space="preserve"> &lt;&lt; יור &gt;&gt; </w:t>
      </w:r>
      <w:r>
        <w:rPr>
          <w:rtl/>
        </w:rPr>
        <w:t>היו"ר יבגני סובה:</w:t>
      </w:r>
      <w:r w:rsidRPr="00317A72">
        <w:rPr>
          <w:rStyle w:val="TagStyle"/>
          <w:rtl/>
        </w:rPr>
        <w:t xml:space="preserve"> &lt;&lt; יור &gt;&gt;</w:t>
      </w:r>
      <w:r>
        <w:rPr>
          <w:rtl/>
        </w:rPr>
        <w:t xml:space="preserve">   </w:t>
      </w:r>
      <w:bookmarkEnd w:id="5"/>
    </w:p>
    <w:p w:rsidR="001A138D" w:rsidRDefault="001A138D" w:rsidP="00020A55">
      <w:pPr>
        <w:rPr>
          <w:rtl/>
        </w:rPr>
      </w:pPr>
    </w:p>
    <w:p w:rsidR="001A138D" w:rsidRDefault="001A138D" w:rsidP="00ED07BC">
      <w:pPr>
        <w:rPr>
          <w:rtl/>
        </w:rPr>
      </w:pPr>
      <w:r>
        <w:rPr>
          <w:rFonts w:hint="cs"/>
          <w:rtl/>
        </w:rPr>
        <w:t xml:space="preserve">חברות וחברי הכנסת, אני מתכבד לפתוח את ישיבת הכנסת. היום </w:t>
      </w:r>
      <w:r w:rsidRPr="00FB597E">
        <w:rPr>
          <w:rtl/>
        </w:rPr>
        <w:t>יום שלישי ו' בשבט התשפ"ה</w:t>
      </w:r>
      <w:r>
        <w:rPr>
          <w:rFonts w:hint="cs"/>
          <w:rtl/>
        </w:rPr>
        <w:t>,</w:t>
      </w:r>
      <w:r w:rsidRPr="00FB597E">
        <w:rPr>
          <w:rtl/>
        </w:rPr>
        <w:t xml:space="preserve"> </w:t>
      </w:r>
      <w:r>
        <w:rPr>
          <w:rtl/>
        </w:rPr>
        <w:t>4 בפברואר 2025</w:t>
      </w:r>
      <w:r>
        <w:rPr>
          <w:rFonts w:hint="cs"/>
          <w:rtl/>
        </w:rPr>
        <w:t xml:space="preserve">. </w:t>
      </w:r>
    </w:p>
    <w:p w:rsidR="001A138D" w:rsidRDefault="001A138D" w:rsidP="00ED07BC">
      <w:pPr>
        <w:rPr>
          <w:rtl/>
        </w:rPr>
      </w:pPr>
    </w:p>
    <w:p w:rsidR="001A138D" w:rsidRDefault="001A138D" w:rsidP="00ED07BC">
      <w:pPr>
        <w:rPr>
          <w:rtl/>
        </w:rPr>
      </w:pPr>
      <w:r>
        <w:rPr>
          <w:rFonts w:hint="cs"/>
          <w:rtl/>
        </w:rPr>
        <w:t xml:space="preserve">היום הוא היום ה-487 למלחמה, שעודה נמשכת, וזהו </w:t>
      </w:r>
      <w:bookmarkStart w:id="6" w:name="_ETM_Q1_35000"/>
      <w:bookmarkEnd w:id="6"/>
      <w:r>
        <w:rPr>
          <w:rFonts w:hint="cs"/>
          <w:rtl/>
        </w:rPr>
        <w:t xml:space="preserve">גם מניין הימים שבהם 79 מאחינו ואחיותינו, שתמונותיהם </w:t>
      </w:r>
      <w:bookmarkStart w:id="7" w:name="_ETM_Q1_40000"/>
      <w:bookmarkEnd w:id="7"/>
      <w:r>
        <w:rPr>
          <w:rFonts w:hint="cs"/>
          <w:rtl/>
        </w:rPr>
        <w:t xml:space="preserve">נמצאות כאן לנגד עניינו, עודם נמצאים בשבי, ואנו כולנו </w:t>
      </w:r>
      <w:bookmarkStart w:id="8" w:name="_ETM_Q1_48000"/>
      <w:bookmarkEnd w:id="8"/>
      <w:r>
        <w:rPr>
          <w:rFonts w:hint="cs"/>
          <w:rtl/>
        </w:rPr>
        <w:t xml:space="preserve">מתפללים לשובם המהיר למשפחותיהם. </w:t>
      </w:r>
    </w:p>
    <w:p w:rsidR="001A138D" w:rsidRDefault="001A138D" w:rsidP="00C2544B">
      <w:pPr>
        <w:rPr>
          <w:rtl/>
        </w:rPr>
      </w:pPr>
    </w:p>
    <w:p w:rsidR="001A138D" w:rsidRDefault="001A138D" w:rsidP="00ED07BC">
      <w:pPr>
        <w:rPr>
          <w:rtl/>
        </w:rPr>
      </w:pPr>
      <w:r>
        <w:rPr>
          <w:rFonts w:hint="cs"/>
          <w:rtl/>
        </w:rPr>
        <w:t xml:space="preserve">הנושא הראשון על סדר-היום </w:t>
      </w:r>
      <w:r>
        <w:rPr>
          <w:rFonts w:hint="eastAsia"/>
          <w:rtl/>
        </w:rPr>
        <w:t xml:space="preserve">– </w:t>
      </w:r>
      <w:r>
        <w:rPr>
          <w:rFonts w:hint="cs"/>
          <w:rtl/>
        </w:rPr>
        <w:t xml:space="preserve">נאומים </w:t>
      </w:r>
      <w:bookmarkStart w:id="9" w:name="_ETM_Q1_53000"/>
      <w:bookmarkEnd w:id="9"/>
      <w:r>
        <w:rPr>
          <w:rFonts w:hint="cs"/>
          <w:rtl/>
        </w:rPr>
        <w:t>בני דקה. חברי הכנסת המבקשים להירשם, מוזמנים להצביע בעד. הצבעה.</w:t>
      </w:r>
    </w:p>
    <w:p w:rsidR="001A138D" w:rsidRDefault="001A138D" w:rsidP="00317A72">
      <w:pPr>
        <w:rPr>
          <w:rtl/>
        </w:rPr>
      </w:pPr>
    </w:p>
    <w:p w:rsidR="001A138D" w:rsidRDefault="001A138D" w:rsidP="00FB597E">
      <w:pPr>
        <w:pStyle w:val="af5"/>
        <w:keepNext/>
        <w:rPr>
          <w:rtl/>
        </w:rPr>
      </w:pPr>
      <w:bookmarkStart w:id="10" w:name="ET_interruption_6359_4"/>
      <w:r w:rsidRPr="00FB597E">
        <w:rPr>
          <w:rStyle w:val="TagStyle"/>
          <w:rtl/>
        </w:rPr>
        <w:t xml:space="preserve"> &lt;&lt; קריאה &gt;&gt; </w:t>
      </w:r>
      <w:r>
        <w:rPr>
          <w:rtl/>
        </w:rPr>
        <w:t>מטי צרפתי הרכבי (יש עתיד):</w:t>
      </w:r>
      <w:r w:rsidRPr="00FB597E">
        <w:rPr>
          <w:rStyle w:val="TagStyle"/>
          <w:rtl/>
        </w:rPr>
        <w:t xml:space="preserve"> &lt;&lt; קריאה &gt;&gt;</w:t>
      </w:r>
      <w:r>
        <w:rPr>
          <w:rtl/>
        </w:rPr>
        <w:t xml:space="preserve">   </w:t>
      </w:r>
      <w:bookmarkEnd w:id="10"/>
    </w:p>
    <w:p w:rsidR="001A138D" w:rsidRDefault="001A138D" w:rsidP="00020A55">
      <w:pPr>
        <w:rPr>
          <w:rtl/>
        </w:rPr>
      </w:pPr>
    </w:p>
    <w:p w:rsidR="001A138D" w:rsidRDefault="001A138D" w:rsidP="00FB597E">
      <w:pPr>
        <w:rPr>
          <w:rtl/>
        </w:rPr>
      </w:pPr>
      <w:r>
        <w:rPr>
          <w:rFonts w:hint="cs"/>
          <w:rtl/>
        </w:rPr>
        <w:t>מי השר?</w:t>
      </w:r>
    </w:p>
    <w:p w:rsidR="001A138D" w:rsidRDefault="001A138D" w:rsidP="00FB597E">
      <w:pPr>
        <w:rPr>
          <w:rtl/>
        </w:rPr>
      </w:pPr>
    </w:p>
    <w:p w:rsidR="001A138D" w:rsidRDefault="001A138D" w:rsidP="00FB597E">
      <w:pPr>
        <w:pStyle w:val="af6"/>
        <w:keepNext/>
        <w:rPr>
          <w:rtl/>
        </w:rPr>
      </w:pPr>
      <w:bookmarkStart w:id="11" w:name="ET_yor_6307_5"/>
      <w:r w:rsidRPr="00FB597E">
        <w:rPr>
          <w:rStyle w:val="TagStyle"/>
          <w:rtl/>
        </w:rPr>
        <w:t xml:space="preserve"> &lt;&lt; יור &gt;&gt; </w:t>
      </w:r>
      <w:r>
        <w:rPr>
          <w:rtl/>
        </w:rPr>
        <w:t>היו"ר יבגני סובה:</w:t>
      </w:r>
      <w:r w:rsidRPr="00FB597E">
        <w:rPr>
          <w:rStyle w:val="TagStyle"/>
          <w:rtl/>
        </w:rPr>
        <w:t xml:space="preserve"> &lt;&lt; יור &gt;&gt;</w:t>
      </w:r>
      <w:r>
        <w:rPr>
          <w:rtl/>
        </w:rPr>
        <w:t xml:space="preserve">   </w:t>
      </w:r>
      <w:bookmarkEnd w:id="11"/>
    </w:p>
    <w:p w:rsidR="001A138D" w:rsidRDefault="001A138D" w:rsidP="00020A55">
      <w:pPr>
        <w:rPr>
          <w:rtl/>
        </w:rPr>
      </w:pPr>
    </w:p>
    <w:p w:rsidR="001A138D" w:rsidRPr="00C2544B" w:rsidRDefault="001A138D" w:rsidP="00281B5F">
      <w:pPr>
        <w:rPr>
          <w:rtl/>
        </w:rPr>
      </w:pPr>
      <w:r>
        <w:rPr>
          <w:rFonts w:hint="cs"/>
          <w:rtl/>
        </w:rPr>
        <w:t>שר החינוך קיש.</w:t>
      </w:r>
      <w:bookmarkStart w:id="12" w:name="_ETM_Q1_64000"/>
      <w:bookmarkStart w:id="13" w:name="_ETM_Q1_65000"/>
      <w:bookmarkEnd w:id="12"/>
      <w:bookmarkEnd w:id="13"/>
      <w:r>
        <w:rPr>
          <w:rFonts w:hint="cs"/>
          <w:rtl/>
        </w:rPr>
        <w:t xml:space="preserve"> עד שאקבל לידי את רשימת הדוברים, ראשון הדוברים יהיה </w:t>
      </w:r>
      <w:bookmarkStart w:id="14" w:name="_ETM_Q1_83000"/>
      <w:bookmarkEnd w:id="14"/>
      <w:r>
        <w:rPr>
          <w:rFonts w:hint="cs"/>
          <w:rtl/>
        </w:rPr>
        <w:t>חבר הכנסת משה סולומון</w:t>
      </w:r>
      <w:r w:rsidR="00281B5F">
        <w:rPr>
          <w:rFonts w:hint="cs"/>
          <w:rtl/>
        </w:rPr>
        <w:t>.</w:t>
      </w:r>
      <w:r>
        <w:rPr>
          <w:rFonts w:hint="cs"/>
          <w:rtl/>
        </w:rPr>
        <w:t xml:space="preserve"> בבקשה.</w:t>
      </w:r>
    </w:p>
    <w:p w:rsidR="001A138D" w:rsidRDefault="001A138D" w:rsidP="00FB597E">
      <w:pPr>
        <w:rPr>
          <w:rtl/>
        </w:rPr>
      </w:pPr>
    </w:p>
    <w:p w:rsidR="001A138D" w:rsidRDefault="001A138D" w:rsidP="00862A66">
      <w:pPr>
        <w:pStyle w:val="a4"/>
        <w:keepNext/>
        <w:rPr>
          <w:rtl/>
        </w:rPr>
      </w:pPr>
      <w:bookmarkStart w:id="15" w:name="ET_speaker_6355_6"/>
      <w:r w:rsidRPr="00862A66">
        <w:rPr>
          <w:rStyle w:val="TagStyle"/>
          <w:rtl/>
        </w:rPr>
        <w:t xml:space="preserve"> &lt;&lt; דובר &gt;&gt; </w:t>
      </w:r>
      <w:bookmarkStart w:id="16" w:name="_Toc189600409"/>
      <w:r>
        <w:rPr>
          <w:rtl/>
        </w:rPr>
        <w:t>משה סולומון (הציונות הדתית):</w:t>
      </w:r>
      <w:bookmarkEnd w:id="16"/>
      <w:r w:rsidRPr="00862A66">
        <w:rPr>
          <w:rStyle w:val="TagStyle"/>
          <w:rtl/>
        </w:rPr>
        <w:t xml:space="preserve"> &lt;&lt; דובר &gt;&gt;</w:t>
      </w:r>
      <w:r>
        <w:rPr>
          <w:rtl/>
        </w:rPr>
        <w:t xml:space="preserve">   </w:t>
      </w:r>
      <w:bookmarkEnd w:id="15"/>
    </w:p>
    <w:p w:rsidR="001A138D" w:rsidRDefault="001A138D" w:rsidP="00850BE1">
      <w:pPr>
        <w:rPr>
          <w:rtl/>
          <w:lang w:eastAsia="he-IL"/>
        </w:rPr>
      </w:pPr>
    </w:p>
    <w:p w:rsidR="001A138D" w:rsidRDefault="001A138D" w:rsidP="00020A55">
      <w:pPr>
        <w:rPr>
          <w:rtl/>
          <w:lang w:eastAsia="he-IL"/>
        </w:rPr>
      </w:pPr>
      <w:r>
        <w:rPr>
          <w:rFonts w:hint="cs"/>
          <w:rtl/>
          <w:lang w:eastAsia="he-IL"/>
        </w:rPr>
        <w:t xml:space="preserve">תודה, אדוני היושב-ראש. כמדי שבוע אני עומד כאן בכאב עמוק לזכור את הנופלים מקהילת </w:t>
      </w:r>
      <w:bookmarkStart w:id="17" w:name="_ETM_Q1_101000"/>
      <w:bookmarkEnd w:id="17"/>
      <w:r>
        <w:rPr>
          <w:rFonts w:hint="cs"/>
          <w:rtl/>
          <w:lang w:eastAsia="he-IL"/>
        </w:rPr>
        <w:t xml:space="preserve">יוצאי אתיופיה. הפעם </w:t>
      </w:r>
      <w:r>
        <w:rPr>
          <w:rFonts w:hint="eastAsia"/>
          <w:rtl/>
          <w:lang w:eastAsia="he-IL"/>
        </w:rPr>
        <w:t xml:space="preserve">– </w:t>
      </w:r>
      <w:r>
        <w:rPr>
          <w:rFonts w:hint="cs"/>
          <w:rtl/>
          <w:lang w:eastAsia="he-IL"/>
        </w:rPr>
        <w:t>סמל ראשון בנימין בלאי, זיכרונו לברכה, הילד עם החיוך הנצחי, שנפל ב-7 באוקטובר במתקפת מחבלים על מוצב כיסופים. רק בן</w:t>
      </w:r>
      <w:r w:rsidR="00020A55">
        <w:rPr>
          <w:rFonts w:hint="cs"/>
          <w:rtl/>
          <w:lang w:eastAsia="he-IL"/>
        </w:rPr>
        <w:t xml:space="preserve"> </w:t>
      </w:r>
      <w:r>
        <w:rPr>
          <w:rFonts w:hint="cs"/>
          <w:rtl/>
          <w:lang w:eastAsia="he-IL"/>
        </w:rPr>
        <w:t xml:space="preserve">20 היה בנופלו. </w:t>
      </w:r>
    </w:p>
    <w:p w:rsidR="001A138D" w:rsidRDefault="001A138D" w:rsidP="00850BE1">
      <w:pPr>
        <w:rPr>
          <w:rtl/>
          <w:lang w:eastAsia="he-IL"/>
        </w:rPr>
      </w:pPr>
    </w:p>
    <w:p w:rsidR="001A138D" w:rsidRDefault="001A138D" w:rsidP="00ED07BC">
      <w:pPr>
        <w:rPr>
          <w:rtl/>
          <w:lang w:eastAsia="he-IL"/>
        </w:rPr>
      </w:pPr>
      <w:r>
        <w:rPr>
          <w:rFonts w:hint="cs"/>
          <w:rtl/>
          <w:lang w:eastAsia="he-IL"/>
        </w:rPr>
        <w:t xml:space="preserve">בנימין, בנם של </w:t>
      </w:r>
      <w:proofErr w:type="spellStart"/>
      <w:r>
        <w:rPr>
          <w:rFonts w:hint="cs"/>
          <w:rtl/>
          <w:lang w:eastAsia="he-IL"/>
        </w:rPr>
        <w:t>וויזרו</w:t>
      </w:r>
      <w:proofErr w:type="spellEnd"/>
      <w:r>
        <w:rPr>
          <w:rFonts w:hint="cs"/>
          <w:rtl/>
          <w:lang w:eastAsia="he-IL"/>
        </w:rPr>
        <w:t xml:space="preserve"> </w:t>
      </w:r>
      <w:proofErr w:type="spellStart"/>
      <w:r>
        <w:rPr>
          <w:rFonts w:hint="cs"/>
          <w:rtl/>
          <w:lang w:eastAsia="he-IL"/>
        </w:rPr>
        <w:t>ופנטה</w:t>
      </w:r>
      <w:proofErr w:type="spellEnd"/>
      <w:r>
        <w:rPr>
          <w:rFonts w:hint="cs"/>
          <w:rtl/>
          <w:lang w:eastAsia="he-IL"/>
        </w:rPr>
        <w:t>, נולד ברחובות ביום ג' בסיוון תשס"ג, והוא אח למזל, אושרת, מעיין ואביאור. הוא התגייס לצה"ל בדצמבר 2021, לחיל הלוגיסטיקה, ושירת כנהג בחטיבה הדרומית. תמיד היית הילד עם החיוך שלא יורד מהפנים, כתבו החברים לאחר שנודע על מותו. אתה חסר לנו בכל רגע, והזיכרון שלך מלווה אותנו תמיד. היית חבר אמיתי ואמיץ. נתת את כולך למען הארץ ואנשיה. אנחנו גאים שזכינו להכיר אותך. כל הרגעים שחלקנו יחד חרותים על ליבנו.</w:t>
      </w:r>
    </w:p>
    <w:p w:rsidR="001A138D" w:rsidRDefault="001A138D" w:rsidP="00850BE1">
      <w:pPr>
        <w:rPr>
          <w:rtl/>
          <w:lang w:eastAsia="he-IL"/>
        </w:rPr>
      </w:pPr>
    </w:p>
    <w:p w:rsidR="001A138D" w:rsidRDefault="001A138D" w:rsidP="00ED07BC">
      <w:pPr>
        <w:rPr>
          <w:rtl/>
          <w:lang w:eastAsia="he-IL"/>
        </w:rPr>
      </w:pPr>
      <w:r>
        <w:rPr>
          <w:rFonts w:hint="cs"/>
          <w:rtl/>
          <w:lang w:eastAsia="he-IL"/>
        </w:rPr>
        <w:t xml:space="preserve">מספרים שבנימין היה צעיר חרוץ ועניו, שתמיד הצניע את עצמו והדגיש שהוא אדם פשוט. בשבועות שבהם שהה </w:t>
      </w:r>
      <w:bookmarkStart w:id="18" w:name="_ETM_Q1_155000"/>
      <w:bookmarkEnd w:id="18"/>
      <w:r>
        <w:rPr>
          <w:rFonts w:hint="cs"/>
          <w:rtl/>
          <w:lang w:eastAsia="he-IL"/>
        </w:rPr>
        <w:t xml:space="preserve">בבית, עבד במאפייה השכונתית. הוא תמיד שאף להיות עצמאי. הוא אהב </w:t>
      </w:r>
      <w:bookmarkStart w:id="19" w:name="_ETM_Q1_162000"/>
      <w:bookmarkEnd w:id="19"/>
      <w:r>
        <w:rPr>
          <w:rFonts w:hint="cs"/>
          <w:rtl/>
          <w:lang w:eastAsia="he-IL"/>
        </w:rPr>
        <w:t xml:space="preserve">לטייל בארץ, והיה הדמות הדומיננטית במשפחתו האוהבת. הוא תכנן לחגוג עם </w:t>
      </w:r>
      <w:bookmarkStart w:id="20" w:name="_ETM_Q1_169000"/>
      <w:bookmarkEnd w:id="20"/>
      <w:r>
        <w:rPr>
          <w:rFonts w:hint="cs"/>
          <w:rtl/>
          <w:lang w:eastAsia="he-IL"/>
        </w:rPr>
        <w:t xml:space="preserve">חברתו קרן את יום הולדתה בפראג </w:t>
      </w:r>
      <w:r>
        <w:rPr>
          <w:rFonts w:hint="eastAsia"/>
          <w:rtl/>
          <w:lang w:eastAsia="he-IL"/>
        </w:rPr>
        <w:t>–</w:t>
      </w:r>
      <w:r>
        <w:rPr>
          <w:rFonts w:hint="cs"/>
          <w:rtl/>
          <w:lang w:eastAsia="he-IL"/>
        </w:rPr>
        <w:t xml:space="preserve"> חלום שלא התגשם. </w:t>
      </w:r>
      <w:bookmarkStart w:id="21" w:name="_ETM_Q1_175000"/>
      <w:bookmarkEnd w:id="21"/>
      <w:r>
        <w:rPr>
          <w:rFonts w:hint="cs"/>
          <w:rtl/>
          <w:lang w:eastAsia="he-IL"/>
        </w:rPr>
        <w:t>יהי זכרו ברוך.</w:t>
      </w:r>
    </w:p>
    <w:p w:rsidR="001A138D" w:rsidRDefault="001A138D" w:rsidP="00850BE1">
      <w:pPr>
        <w:rPr>
          <w:rtl/>
          <w:lang w:eastAsia="he-IL"/>
        </w:rPr>
      </w:pPr>
    </w:p>
    <w:p w:rsidR="001A138D" w:rsidRDefault="001A138D" w:rsidP="00850BE1">
      <w:pPr>
        <w:pStyle w:val="af6"/>
        <w:keepNext/>
        <w:rPr>
          <w:rtl/>
        </w:rPr>
      </w:pPr>
      <w:bookmarkStart w:id="22" w:name="ET_yor_6307_7"/>
      <w:r w:rsidRPr="00850BE1">
        <w:rPr>
          <w:rStyle w:val="TagStyle"/>
          <w:rtl/>
        </w:rPr>
        <w:t xml:space="preserve"> &lt;&lt; יור &gt;&gt; </w:t>
      </w:r>
      <w:r>
        <w:rPr>
          <w:rtl/>
        </w:rPr>
        <w:t>היו"ר יבגני סובה:</w:t>
      </w:r>
      <w:r w:rsidRPr="00850BE1">
        <w:rPr>
          <w:rStyle w:val="TagStyle"/>
          <w:rtl/>
        </w:rPr>
        <w:t xml:space="preserve"> &lt;&lt; יור &gt;&gt;</w:t>
      </w:r>
      <w:r>
        <w:rPr>
          <w:rtl/>
        </w:rPr>
        <w:t xml:space="preserve">   </w:t>
      </w:r>
      <w:bookmarkEnd w:id="22"/>
    </w:p>
    <w:p w:rsidR="001A138D" w:rsidRDefault="001A138D" w:rsidP="00020A55">
      <w:pPr>
        <w:rPr>
          <w:rtl/>
          <w:lang w:eastAsia="he-IL"/>
        </w:rPr>
      </w:pPr>
    </w:p>
    <w:p w:rsidR="001A138D" w:rsidRDefault="001A138D" w:rsidP="00850BE1">
      <w:pPr>
        <w:rPr>
          <w:rtl/>
          <w:lang w:eastAsia="he-IL"/>
        </w:rPr>
      </w:pPr>
      <w:r>
        <w:rPr>
          <w:rFonts w:hint="cs"/>
          <w:rtl/>
          <w:lang w:eastAsia="he-IL"/>
        </w:rPr>
        <w:t xml:space="preserve">תודה לחבר הכנסת משה סולומון. חברת </w:t>
      </w:r>
      <w:bookmarkStart w:id="23" w:name="_ETM_Q1_181000"/>
      <w:bookmarkEnd w:id="23"/>
      <w:r>
        <w:rPr>
          <w:rFonts w:hint="cs"/>
          <w:rtl/>
          <w:lang w:eastAsia="he-IL"/>
        </w:rPr>
        <w:t>הכנסת צגה מלקו, בבקשה.</w:t>
      </w:r>
    </w:p>
    <w:p w:rsidR="001A138D" w:rsidRDefault="001A138D" w:rsidP="00850BE1">
      <w:pPr>
        <w:rPr>
          <w:rtl/>
          <w:lang w:eastAsia="he-IL"/>
        </w:rPr>
      </w:pPr>
      <w:bookmarkStart w:id="24" w:name="_ETM_Q1_179000"/>
      <w:bookmarkEnd w:id="24"/>
    </w:p>
    <w:p w:rsidR="001A138D" w:rsidRDefault="001A138D" w:rsidP="00850BE1">
      <w:pPr>
        <w:pStyle w:val="a4"/>
        <w:keepNext/>
        <w:rPr>
          <w:rtl/>
        </w:rPr>
      </w:pPr>
      <w:bookmarkStart w:id="25" w:name="ET_speaker_6527_8"/>
      <w:r w:rsidRPr="00850BE1">
        <w:rPr>
          <w:rStyle w:val="TagStyle"/>
          <w:rtl/>
        </w:rPr>
        <w:t xml:space="preserve"> &lt;&lt; דובר &gt;&gt; </w:t>
      </w:r>
      <w:bookmarkStart w:id="26" w:name="_Toc189600410"/>
      <w:r>
        <w:rPr>
          <w:rtl/>
        </w:rPr>
        <w:t>צגה מלקו (הליכוד):</w:t>
      </w:r>
      <w:bookmarkEnd w:id="26"/>
      <w:r w:rsidRPr="00850BE1">
        <w:rPr>
          <w:rStyle w:val="TagStyle"/>
          <w:rtl/>
        </w:rPr>
        <w:t xml:space="preserve"> &lt;&lt; דובר &gt;&gt;</w:t>
      </w:r>
      <w:r>
        <w:rPr>
          <w:rtl/>
        </w:rPr>
        <w:t xml:space="preserve">   </w:t>
      </w:r>
      <w:bookmarkEnd w:id="25"/>
    </w:p>
    <w:p w:rsidR="001A138D" w:rsidRDefault="001A138D" w:rsidP="00020A55">
      <w:pPr>
        <w:rPr>
          <w:rtl/>
          <w:lang w:eastAsia="he-IL"/>
        </w:rPr>
      </w:pPr>
    </w:p>
    <w:p w:rsidR="001A138D" w:rsidRDefault="001A138D" w:rsidP="00E85400">
      <w:pPr>
        <w:rPr>
          <w:rtl/>
          <w:lang w:eastAsia="he-IL"/>
        </w:rPr>
      </w:pPr>
      <w:bookmarkStart w:id="27" w:name="_ETM_Q1_184000"/>
      <w:bookmarkEnd w:id="27"/>
      <w:r>
        <w:rPr>
          <w:rFonts w:hint="cs"/>
          <w:rtl/>
          <w:lang w:eastAsia="he-IL"/>
        </w:rPr>
        <w:t xml:space="preserve">אדוני היושב-ראש, כבוד השר, חבריי חברי הכנסת, </w:t>
      </w:r>
      <w:bookmarkStart w:id="28" w:name="_ETM_Q1_194000"/>
      <w:bookmarkEnd w:id="28"/>
      <w:r>
        <w:rPr>
          <w:rFonts w:hint="cs"/>
          <w:rtl/>
          <w:lang w:eastAsia="he-IL"/>
        </w:rPr>
        <w:t xml:space="preserve">היום צוין יום מחלת הסרטן הבין-לאומי. גם בכנסת, בוועדת העבודה </w:t>
      </w:r>
      <w:bookmarkStart w:id="29" w:name="_ETM_Q1_203000"/>
      <w:bookmarkEnd w:id="29"/>
      <w:r>
        <w:rPr>
          <w:rFonts w:hint="cs"/>
          <w:rtl/>
          <w:lang w:eastAsia="he-IL"/>
        </w:rPr>
        <w:t xml:space="preserve">והרווחה, דנו על מצב התעסוקה וזכויותיהם של חולי סרטן ומשפחותיהם. </w:t>
      </w:r>
    </w:p>
    <w:p w:rsidR="001A138D" w:rsidRDefault="001A138D" w:rsidP="008477E5">
      <w:pPr>
        <w:rPr>
          <w:rtl/>
          <w:lang w:eastAsia="he-IL"/>
        </w:rPr>
      </w:pPr>
      <w:bookmarkStart w:id="30" w:name="_ETM_Q1_212000"/>
      <w:bookmarkEnd w:id="30"/>
    </w:p>
    <w:p w:rsidR="001A138D" w:rsidRDefault="001A138D" w:rsidP="00281B5F">
      <w:pPr>
        <w:rPr>
          <w:rtl/>
          <w:lang w:eastAsia="he-IL"/>
        </w:rPr>
      </w:pPr>
      <w:bookmarkStart w:id="31" w:name="_ETM_Q1_213000"/>
      <w:bookmarkEnd w:id="31"/>
      <w:r>
        <w:rPr>
          <w:rFonts w:hint="cs"/>
          <w:rtl/>
          <w:lang w:eastAsia="he-IL"/>
        </w:rPr>
        <w:t xml:space="preserve">לצערנו הרב, סרטן </w:t>
      </w:r>
      <w:r w:rsidR="00281B5F">
        <w:rPr>
          <w:rFonts w:hint="cs"/>
          <w:rtl/>
          <w:lang w:eastAsia="he-IL"/>
        </w:rPr>
        <w:t xml:space="preserve">הוא </w:t>
      </w:r>
      <w:r>
        <w:rPr>
          <w:rFonts w:hint="cs"/>
          <w:rtl/>
          <w:lang w:eastAsia="he-IL"/>
        </w:rPr>
        <w:t>לא רק מחלה. ה</w:t>
      </w:r>
      <w:r w:rsidR="00281B5F">
        <w:rPr>
          <w:rFonts w:hint="cs"/>
          <w:rtl/>
          <w:lang w:eastAsia="he-IL"/>
        </w:rPr>
        <w:t xml:space="preserve">וא </w:t>
      </w:r>
      <w:r>
        <w:rPr>
          <w:rFonts w:hint="cs"/>
          <w:rtl/>
          <w:lang w:eastAsia="he-IL"/>
        </w:rPr>
        <w:t xml:space="preserve">פוגע </w:t>
      </w:r>
      <w:bookmarkStart w:id="32" w:name="_ETM_Q1_221000"/>
      <w:bookmarkEnd w:id="32"/>
      <w:r>
        <w:rPr>
          <w:rFonts w:hint="cs"/>
          <w:rtl/>
          <w:lang w:eastAsia="he-IL"/>
        </w:rPr>
        <w:t xml:space="preserve">גם בכל המשפחה, בתפקוד של המשפחה, בעבודה, בתעסוקה; חולים </w:t>
      </w:r>
      <w:bookmarkStart w:id="33" w:name="_ETM_Q1_226000"/>
      <w:bookmarkEnd w:id="33"/>
      <w:r>
        <w:rPr>
          <w:rFonts w:hint="cs"/>
          <w:rtl/>
          <w:lang w:eastAsia="he-IL"/>
        </w:rPr>
        <w:t xml:space="preserve">יכולים לקבל רק 90 ימי מחלה ומפטרים אותם מהעבודה. </w:t>
      </w:r>
      <w:bookmarkStart w:id="34" w:name="_ETM_Q1_235000"/>
      <w:bookmarkEnd w:id="34"/>
      <w:r>
        <w:rPr>
          <w:rFonts w:hint="cs"/>
          <w:rtl/>
          <w:lang w:eastAsia="he-IL"/>
        </w:rPr>
        <w:t xml:space="preserve">למשפחות קשה להתמודד עם המחלה ועם המצב הכלכלי. במיוחד, מי </w:t>
      </w:r>
      <w:bookmarkStart w:id="35" w:name="_ETM_Q1_239000"/>
      <w:bookmarkEnd w:id="35"/>
      <w:r>
        <w:rPr>
          <w:rFonts w:hint="cs"/>
          <w:rtl/>
          <w:lang w:eastAsia="he-IL"/>
        </w:rPr>
        <w:t xml:space="preserve">שהכי נפגע הם האנשים שחיים בפריפריה: אין שום </w:t>
      </w:r>
      <w:bookmarkStart w:id="36" w:name="_ETM_Q1_247000"/>
      <w:bookmarkEnd w:id="36"/>
      <w:r>
        <w:rPr>
          <w:rFonts w:hint="cs"/>
          <w:rtl/>
          <w:lang w:eastAsia="he-IL"/>
        </w:rPr>
        <w:t xml:space="preserve">הנגשת תחבורה, מידע רפואי, הנגשת מידע, ואפילו לנסוע בתחבורה הציבורית </w:t>
      </w:r>
      <w:bookmarkStart w:id="37" w:name="_ETM_Q1_253000"/>
      <w:bookmarkEnd w:id="37"/>
      <w:r>
        <w:rPr>
          <w:rFonts w:hint="cs"/>
          <w:rtl/>
          <w:lang w:eastAsia="he-IL"/>
        </w:rPr>
        <w:t>אין הנגשה.</w:t>
      </w:r>
      <w:bookmarkStart w:id="38" w:name="_ETM_Q1_255000"/>
      <w:bookmarkEnd w:id="38"/>
      <w:r w:rsidR="00281B5F">
        <w:rPr>
          <w:rFonts w:hint="cs"/>
          <w:rtl/>
          <w:lang w:eastAsia="he-IL"/>
        </w:rPr>
        <w:t xml:space="preserve"> </w:t>
      </w:r>
      <w:r>
        <w:rPr>
          <w:rFonts w:hint="cs"/>
          <w:rtl/>
          <w:lang w:eastAsia="he-IL"/>
        </w:rPr>
        <w:t>כל זה מקשה על כל אחד ואחת. אנשים ש</w:t>
      </w:r>
      <w:bookmarkStart w:id="39" w:name="_ETM_Q1_262000"/>
      <w:bookmarkEnd w:id="39"/>
      <w:r>
        <w:rPr>
          <w:rFonts w:hint="cs"/>
          <w:rtl/>
          <w:lang w:eastAsia="he-IL"/>
        </w:rPr>
        <w:t>סבלו ממחלת הסרטן, אחרי שהם מסיימים את הטיפול הרפואי, מייד</w:t>
      </w:r>
      <w:bookmarkStart w:id="40" w:name="_ETM_Q1_269000"/>
      <w:bookmarkEnd w:id="40"/>
      <w:r>
        <w:rPr>
          <w:rFonts w:hint="cs"/>
          <w:rtl/>
          <w:lang w:eastAsia="he-IL"/>
        </w:rPr>
        <w:t xml:space="preserve"> צריכים לחזור לעבודה</w:t>
      </w:r>
      <w:r w:rsidR="00281B5F">
        <w:rPr>
          <w:rFonts w:hint="cs"/>
          <w:rtl/>
          <w:lang w:eastAsia="he-IL"/>
        </w:rPr>
        <w:t>,</w:t>
      </w:r>
      <w:r>
        <w:rPr>
          <w:rFonts w:hint="cs"/>
          <w:rtl/>
          <w:lang w:eastAsia="he-IL"/>
        </w:rPr>
        <w:t xml:space="preserve"> אבל הטיפול נמשך שנים רבות. אף אחד </w:t>
      </w:r>
      <w:bookmarkStart w:id="41" w:name="_ETM_Q1_275000"/>
      <w:bookmarkEnd w:id="41"/>
      <w:r>
        <w:rPr>
          <w:rFonts w:hint="cs"/>
          <w:rtl/>
          <w:lang w:eastAsia="he-IL"/>
        </w:rPr>
        <w:t>לא מסתכל על מה שהם עוברים. המעסיקים מסתכלים על</w:t>
      </w:r>
      <w:bookmarkStart w:id="42" w:name="_ETM_Q1_281000"/>
      <w:bookmarkEnd w:id="42"/>
      <w:r>
        <w:rPr>
          <w:rFonts w:hint="cs"/>
          <w:rtl/>
          <w:lang w:eastAsia="he-IL"/>
        </w:rPr>
        <w:t xml:space="preserve"> מה שהם מחסירים בעבודה. מחסירים הרבה ימי עבודה – ימי מחלה מסתיימים</w:t>
      </w:r>
      <w:r w:rsidR="00281B5F">
        <w:rPr>
          <w:rFonts w:hint="cs"/>
          <w:rtl/>
          <w:lang w:eastAsia="he-IL"/>
        </w:rPr>
        <w:t>,</w:t>
      </w:r>
      <w:r>
        <w:rPr>
          <w:rFonts w:hint="cs"/>
          <w:rtl/>
          <w:lang w:eastAsia="he-IL"/>
        </w:rPr>
        <w:t xml:space="preserve"> </w:t>
      </w:r>
      <w:bookmarkStart w:id="43" w:name="_ETM_Q1_288000"/>
      <w:bookmarkEnd w:id="43"/>
      <w:r>
        <w:rPr>
          <w:rFonts w:hint="cs"/>
          <w:rtl/>
          <w:lang w:eastAsia="he-IL"/>
        </w:rPr>
        <w:t>ועל פי החוק מפטרים. אבל החיים ממשיכים במלחמה יום-יומית</w:t>
      </w:r>
      <w:r w:rsidR="00281B5F">
        <w:rPr>
          <w:rFonts w:hint="cs"/>
          <w:rtl/>
          <w:lang w:eastAsia="he-IL"/>
        </w:rPr>
        <w:t>,</w:t>
      </w:r>
      <w:r>
        <w:rPr>
          <w:rFonts w:hint="cs"/>
          <w:rtl/>
          <w:lang w:eastAsia="he-IL"/>
        </w:rPr>
        <w:t xml:space="preserve"> כלכלית,</w:t>
      </w:r>
      <w:bookmarkStart w:id="44" w:name="_ETM_Q1_291000"/>
      <w:bookmarkEnd w:id="44"/>
      <w:r>
        <w:rPr>
          <w:rFonts w:hint="cs"/>
          <w:rtl/>
          <w:lang w:eastAsia="he-IL"/>
        </w:rPr>
        <w:t xml:space="preserve"> בריאותית. </w:t>
      </w:r>
    </w:p>
    <w:p w:rsidR="001A138D" w:rsidRDefault="001A138D" w:rsidP="006D3B85">
      <w:pPr>
        <w:rPr>
          <w:rtl/>
          <w:lang w:eastAsia="he-IL"/>
        </w:rPr>
      </w:pPr>
      <w:bookmarkStart w:id="45" w:name="_ETM_Q1_296000"/>
      <w:bookmarkEnd w:id="45"/>
    </w:p>
    <w:p w:rsidR="001A138D" w:rsidRDefault="001A138D" w:rsidP="00281B5F">
      <w:pPr>
        <w:rPr>
          <w:rtl/>
          <w:lang w:eastAsia="he-IL"/>
        </w:rPr>
      </w:pPr>
      <w:bookmarkStart w:id="46" w:name="_ETM_Q1_297000"/>
      <w:bookmarkEnd w:id="46"/>
      <w:r>
        <w:rPr>
          <w:rFonts w:hint="cs"/>
          <w:rtl/>
          <w:lang w:eastAsia="he-IL"/>
        </w:rPr>
        <w:t xml:space="preserve">כחברי כנסת עלינו האחריות לתת מענה </w:t>
      </w:r>
      <w:bookmarkStart w:id="47" w:name="_ETM_Q1_301000"/>
      <w:bookmarkEnd w:id="47"/>
      <w:r>
        <w:rPr>
          <w:rFonts w:hint="cs"/>
          <w:rtl/>
          <w:lang w:eastAsia="he-IL"/>
        </w:rPr>
        <w:t xml:space="preserve">לאנשים </w:t>
      </w:r>
      <w:r w:rsidR="00281B5F">
        <w:rPr>
          <w:rFonts w:hint="cs"/>
          <w:rtl/>
          <w:lang w:eastAsia="he-IL"/>
        </w:rPr>
        <w:t>נזקקים</w:t>
      </w:r>
      <w:r>
        <w:rPr>
          <w:rFonts w:hint="cs"/>
          <w:rtl/>
          <w:lang w:eastAsia="he-IL"/>
        </w:rPr>
        <w:t xml:space="preserve">. המחלה לא בוחרת </w:t>
      </w:r>
      <w:r w:rsidR="00281B5F">
        <w:rPr>
          <w:rFonts w:hint="eastAsia"/>
          <w:rtl/>
          <w:lang w:eastAsia="he-IL"/>
        </w:rPr>
        <w:t xml:space="preserve">– </w:t>
      </w:r>
      <w:r>
        <w:rPr>
          <w:rFonts w:hint="cs"/>
          <w:rtl/>
          <w:lang w:eastAsia="he-IL"/>
        </w:rPr>
        <w:t>מי ותיק ומי עולה חדש</w:t>
      </w:r>
      <w:r w:rsidR="00281B5F">
        <w:rPr>
          <w:rFonts w:hint="cs"/>
          <w:rtl/>
          <w:lang w:eastAsia="he-IL"/>
        </w:rPr>
        <w:t>,</w:t>
      </w:r>
      <w:r>
        <w:rPr>
          <w:rFonts w:hint="cs"/>
          <w:rtl/>
          <w:lang w:eastAsia="he-IL"/>
        </w:rPr>
        <w:t xml:space="preserve"> </w:t>
      </w:r>
      <w:bookmarkStart w:id="48" w:name="_ETM_Q1_307000"/>
      <w:bookmarkEnd w:id="48"/>
      <w:r>
        <w:rPr>
          <w:rFonts w:hint="cs"/>
          <w:rtl/>
          <w:lang w:eastAsia="he-IL"/>
        </w:rPr>
        <w:t>מי עשיר ומי עני. נכון, ככל שיש אמצעים</w:t>
      </w:r>
      <w:bookmarkStart w:id="49" w:name="_ETM_Q1_311000"/>
      <w:bookmarkEnd w:id="49"/>
      <w:r w:rsidR="00281B5F">
        <w:rPr>
          <w:rFonts w:hint="cs"/>
          <w:rtl/>
          <w:lang w:eastAsia="he-IL"/>
        </w:rPr>
        <w:t>,</w:t>
      </w:r>
      <w:r>
        <w:rPr>
          <w:rFonts w:hint="cs"/>
          <w:rtl/>
          <w:lang w:eastAsia="he-IL"/>
        </w:rPr>
        <w:t xml:space="preserve"> יכולים להתמודד, אבל רוב הציבור היום – שמענו אותם בוועדה</w:t>
      </w:r>
      <w:r w:rsidR="00281B5F">
        <w:rPr>
          <w:rFonts w:hint="cs"/>
          <w:rtl/>
          <w:lang w:eastAsia="he-IL"/>
        </w:rPr>
        <w:t>;</w:t>
      </w:r>
      <w:r>
        <w:rPr>
          <w:rFonts w:hint="cs"/>
          <w:rtl/>
          <w:lang w:eastAsia="he-IL"/>
        </w:rPr>
        <w:t xml:space="preserve"> כואב הלב – אנשים</w:t>
      </w:r>
      <w:r w:rsidR="00281B5F">
        <w:rPr>
          <w:rFonts w:hint="cs"/>
          <w:rtl/>
          <w:lang w:eastAsia="he-IL"/>
        </w:rPr>
        <w:t>,</w:t>
      </w:r>
      <w:r>
        <w:rPr>
          <w:rFonts w:hint="cs"/>
          <w:rtl/>
          <w:lang w:eastAsia="he-IL"/>
        </w:rPr>
        <w:t xml:space="preserve"> </w:t>
      </w:r>
      <w:bookmarkStart w:id="50" w:name="_ETM_Q1_319000"/>
      <w:bookmarkEnd w:id="50"/>
      <w:r>
        <w:rPr>
          <w:rFonts w:hint="cs"/>
          <w:rtl/>
          <w:lang w:eastAsia="he-IL"/>
        </w:rPr>
        <w:t xml:space="preserve">מפטרים אותם והם לא יכולים להתמודד עם הזכויות שלהם. הם </w:t>
      </w:r>
      <w:bookmarkStart w:id="51" w:name="_ETM_Q1_323000"/>
      <w:bookmarkEnd w:id="51"/>
      <w:r>
        <w:rPr>
          <w:rFonts w:hint="cs"/>
          <w:rtl/>
          <w:lang w:eastAsia="he-IL"/>
        </w:rPr>
        <w:t>ביקשו דבר אחד: תיקון החוק כדי לשמור על הזכויות שלהם.</w:t>
      </w:r>
    </w:p>
    <w:p w:rsidR="001A138D" w:rsidRDefault="001A138D" w:rsidP="00784F2A">
      <w:pPr>
        <w:rPr>
          <w:rtl/>
          <w:lang w:eastAsia="he-IL"/>
        </w:rPr>
      </w:pPr>
    </w:p>
    <w:p w:rsidR="001A138D" w:rsidRDefault="001A138D" w:rsidP="00784F2A">
      <w:pPr>
        <w:rPr>
          <w:rtl/>
          <w:lang w:eastAsia="he-IL"/>
        </w:rPr>
      </w:pPr>
      <w:r>
        <w:rPr>
          <w:rFonts w:hint="cs"/>
          <w:rtl/>
          <w:lang w:eastAsia="he-IL"/>
        </w:rPr>
        <w:t xml:space="preserve">חבריי </w:t>
      </w:r>
      <w:bookmarkStart w:id="52" w:name="_ETM_Q1_329000"/>
      <w:bookmarkEnd w:id="52"/>
      <w:r>
        <w:rPr>
          <w:rFonts w:hint="cs"/>
          <w:rtl/>
          <w:lang w:eastAsia="he-IL"/>
        </w:rPr>
        <w:t xml:space="preserve">חברי הכנסת, עלינו החובה לטפל </w:t>
      </w:r>
      <w:proofErr w:type="spellStart"/>
      <w:r>
        <w:rPr>
          <w:rFonts w:hint="cs"/>
          <w:rtl/>
          <w:lang w:eastAsia="he-IL"/>
        </w:rPr>
        <w:t>באזרחינו</w:t>
      </w:r>
      <w:proofErr w:type="spellEnd"/>
      <w:r>
        <w:rPr>
          <w:rFonts w:hint="cs"/>
          <w:rtl/>
          <w:lang w:eastAsia="he-IL"/>
        </w:rPr>
        <w:t xml:space="preserve"> הזקוקים לנו.</w:t>
      </w:r>
    </w:p>
    <w:p w:rsidR="001A138D" w:rsidRDefault="001A138D" w:rsidP="00784F2A">
      <w:pPr>
        <w:rPr>
          <w:rtl/>
          <w:lang w:eastAsia="he-IL"/>
        </w:rPr>
      </w:pPr>
      <w:bookmarkStart w:id="53" w:name="_ETM_Q1_339000"/>
      <w:bookmarkEnd w:id="53"/>
    </w:p>
    <w:p w:rsidR="001A138D" w:rsidRDefault="001A138D" w:rsidP="00784F2A">
      <w:pPr>
        <w:pStyle w:val="af6"/>
        <w:keepNext/>
        <w:rPr>
          <w:rtl/>
        </w:rPr>
      </w:pPr>
      <w:bookmarkStart w:id="54" w:name="ET_yor_6307_10"/>
      <w:r w:rsidRPr="00784F2A">
        <w:rPr>
          <w:rStyle w:val="TagStyle"/>
          <w:rtl/>
        </w:rPr>
        <w:t xml:space="preserve"> &lt;&lt; יור &gt;&gt; </w:t>
      </w:r>
      <w:r>
        <w:rPr>
          <w:rtl/>
        </w:rPr>
        <w:t>היו"ר יבגני סובה:</w:t>
      </w:r>
      <w:r w:rsidRPr="00784F2A">
        <w:rPr>
          <w:rStyle w:val="TagStyle"/>
          <w:rtl/>
        </w:rPr>
        <w:t xml:space="preserve"> &lt;&lt; יור &gt;&gt;</w:t>
      </w:r>
      <w:r>
        <w:rPr>
          <w:rtl/>
        </w:rPr>
        <w:t xml:space="preserve">   </w:t>
      </w:r>
      <w:bookmarkEnd w:id="54"/>
    </w:p>
    <w:p w:rsidR="001A138D" w:rsidRDefault="001A138D" w:rsidP="00020A55">
      <w:pPr>
        <w:rPr>
          <w:rtl/>
          <w:lang w:eastAsia="he-IL"/>
        </w:rPr>
      </w:pPr>
    </w:p>
    <w:p w:rsidR="001A138D" w:rsidRDefault="001A138D" w:rsidP="00784F2A">
      <w:pPr>
        <w:rPr>
          <w:rtl/>
          <w:lang w:eastAsia="he-IL"/>
        </w:rPr>
      </w:pPr>
      <w:r>
        <w:rPr>
          <w:rFonts w:hint="cs"/>
          <w:rtl/>
          <w:lang w:eastAsia="he-IL"/>
        </w:rPr>
        <w:t xml:space="preserve">תודה לחברת הכנסת </w:t>
      </w:r>
      <w:bookmarkStart w:id="55" w:name="_ETM_Q1_341000"/>
      <w:bookmarkEnd w:id="55"/>
      <w:r>
        <w:rPr>
          <w:rFonts w:hint="cs"/>
          <w:rtl/>
          <w:lang w:eastAsia="he-IL"/>
        </w:rPr>
        <w:t>צגה מלקו. חבר הכנסת אושר שקלים, בבקשה.</w:t>
      </w:r>
    </w:p>
    <w:p w:rsidR="001A138D" w:rsidRDefault="001A138D" w:rsidP="00784F2A">
      <w:pPr>
        <w:rPr>
          <w:rtl/>
          <w:lang w:eastAsia="he-IL"/>
        </w:rPr>
      </w:pPr>
      <w:bookmarkStart w:id="56" w:name="_ETM_Q1_345000"/>
      <w:bookmarkEnd w:id="56"/>
    </w:p>
    <w:p w:rsidR="001A138D" w:rsidRDefault="001A138D" w:rsidP="00784F2A">
      <w:pPr>
        <w:pStyle w:val="a4"/>
        <w:keepNext/>
        <w:rPr>
          <w:rtl/>
        </w:rPr>
      </w:pPr>
      <w:bookmarkStart w:id="57" w:name="ET_speaker_6537_11"/>
      <w:r w:rsidRPr="00784F2A">
        <w:rPr>
          <w:rStyle w:val="TagStyle"/>
          <w:rtl/>
        </w:rPr>
        <w:t xml:space="preserve"> &lt;&lt; דובר &gt;&gt; </w:t>
      </w:r>
      <w:bookmarkStart w:id="58" w:name="_Toc189600411"/>
      <w:r>
        <w:rPr>
          <w:rtl/>
        </w:rPr>
        <w:t>אושר שקלים (הליכוד):</w:t>
      </w:r>
      <w:bookmarkEnd w:id="58"/>
      <w:r w:rsidRPr="00784F2A">
        <w:rPr>
          <w:rStyle w:val="TagStyle"/>
          <w:rtl/>
        </w:rPr>
        <w:t xml:space="preserve"> &lt;&lt; דובר &gt;&gt;</w:t>
      </w:r>
      <w:r>
        <w:rPr>
          <w:rtl/>
        </w:rPr>
        <w:t xml:space="preserve">   </w:t>
      </w:r>
      <w:bookmarkEnd w:id="57"/>
    </w:p>
    <w:p w:rsidR="001A138D" w:rsidRDefault="001A138D" w:rsidP="00020A55">
      <w:pPr>
        <w:rPr>
          <w:rtl/>
          <w:lang w:eastAsia="he-IL"/>
        </w:rPr>
      </w:pPr>
    </w:p>
    <w:p w:rsidR="001A138D" w:rsidRDefault="001A138D" w:rsidP="00281B5F">
      <w:pPr>
        <w:rPr>
          <w:rtl/>
          <w:lang w:eastAsia="he-IL"/>
        </w:rPr>
      </w:pPr>
      <w:r>
        <w:rPr>
          <w:rFonts w:hint="cs"/>
          <w:rtl/>
          <w:lang w:eastAsia="he-IL"/>
        </w:rPr>
        <w:t>תודה רבה</w:t>
      </w:r>
      <w:r w:rsidR="00281B5F">
        <w:rPr>
          <w:rFonts w:hint="cs"/>
          <w:rtl/>
          <w:lang w:eastAsia="he-IL"/>
        </w:rPr>
        <w:t>,</w:t>
      </w:r>
      <w:r>
        <w:rPr>
          <w:rFonts w:hint="cs"/>
          <w:rtl/>
          <w:lang w:eastAsia="he-IL"/>
        </w:rPr>
        <w:t xml:space="preserve"> אדוני היושב-ראש</w:t>
      </w:r>
      <w:r w:rsidR="00281B5F">
        <w:rPr>
          <w:rFonts w:hint="cs"/>
          <w:rtl/>
          <w:lang w:eastAsia="he-IL"/>
        </w:rPr>
        <w:t>.</w:t>
      </w:r>
      <w:r>
        <w:rPr>
          <w:rFonts w:hint="cs"/>
          <w:rtl/>
          <w:lang w:eastAsia="he-IL"/>
        </w:rPr>
        <w:t xml:space="preserve"> </w:t>
      </w:r>
      <w:bookmarkStart w:id="59" w:name="_ETM_Q1_349000"/>
      <w:bookmarkEnd w:id="59"/>
      <w:r>
        <w:rPr>
          <w:rFonts w:hint="cs"/>
          <w:rtl/>
          <w:lang w:eastAsia="he-IL"/>
        </w:rPr>
        <w:t xml:space="preserve">בדרך כלל כאשר מדברים על הספורט הישראלי בכנסת ישראל, מדובר </w:t>
      </w:r>
      <w:bookmarkStart w:id="60" w:name="_ETM_Q1_360000"/>
      <w:bookmarkEnd w:id="60"/>
      <w:r>
        <w:rPr>
          <w:rFonts w:hint="cs"/>
          <w:rtl/>
          <w:lang w:eastAsia="he-IL"/>
        </w:rPr>
        <w:t>בהקשר שלילי של אלימות, של התפרעויות. אתמול התרחש באצטדיון בלו</w:t>
      </w:r>
      <w:bookmarkStart w:id="61" w:name="_ETM_Q1_368000"/>
      <w:bookmarkEnd w:id="61"/>
      <w:r>
        <w:rPr>
          <w:rFonts w:hint="cs"/>
          <w:rtl/>
          <w:lang w:eastAsia="he-IL"/>
        </w:rPr>
        <w:t xml:space="preserve">מפילד אחד הרגעים המרגשים ביותר בספורט הישראלי. </w:t>
      </w:r>
      <w:bookmarkStart w:id="62" w:name="_ETM_Q1_370000"/>
      <w:bookmarkEnd w:id="62"/>
      <w:r>
        <w:rPr>
          <w:rFonts w:hint="cs"/>
          <w:rtl/>
          <w:lang w:eastAsia="he-IL"/>
        </w:rPr>
        <w:t xml:space="preserve">במשחק בין מכבי תל אביב לבין בית"ר ירושלים, מכבי תל </w:t>
      </w:r>
      <w:bookmarkStart w:id="63" w:name="_ETM_Q1_377000"/>
      <w:bookmarkEnd w:id="63"/>
      <w:r>
        <w:rPr>
          <w:rFonts w:hint="cs"/>
          <w:rtl/>
          <w:lang w:eastAsia="he-IL"/>
        </w:rPr>
        <w:t xml:space="preserve">אביב ציינה את שובה של אחותנו אמילי דמארי אחרי 471 </w:t>
      </w:r>
      <w:bookmarkStart w:id="64" w:name="_ETM_Q1_381000"/>
      <w:bookmarkEnd w:id="64"/>
      <w:r>
        <w:rPr>
          <w:rFonts w:hint="cs"/>
          <w:rtl/>
          <w:lang w:eastAsia="he-IL"/>
        </w:rPr>
        <w:t>ימים בשבי החמאס. בית"ר ירושלים</w:t>
      </w:r>
      <w:r w:rsidR="00281B5F">
        <w:rPr>
          <w:rFonts w:hint="cs"/>
          <w:rtl/>
          <w:lang w:eastAsia="he-IL"/>
        </w:rPr>
        <w:t>,</w:t>
      </w:r>
      <w:r>
        <w:rPr>
          <w:rFonts w:hint="cs"/>
          <w:rtl/>
          <w:lang w:eastAsia="he-IL"/>
        </w:rPr>
        <w:t xml:space="preserve"> יריבתה למגרש, ציינה </w:t>
      </w:r>
      <w:r>
        <w:rPr>
          <w:rtl/>
          <w:lang w:eastAsia="he-IL"/>
        </w:rPr>
        <w:t>–</w:t>
      </w:r>
      <w:r>
        <w:rPr>
          <w:rFonts w:hint="cs"/>
          <w:rtl/>
          <w:lang w:eastAsia="he-IL"/>
        </w:rPr>
        <w:t xml:space="preserve"> סליחה </w:t>
      </w:r>
      <w:r w:rsidR="00281B5F">
        <w:rPr>
          <w:rFonts w:hint="eastAsia"/>
          <w:rtl/>
          <w:lang w:eastAsia="he-IL"/>
        </w:rPr>
        <w:t xml:space="preserve">– </w:t>
      </w:r>
      <w:r>
        <w:rPr>
          <w:rFonts w:hint="cs"/>
          <w:rtl/>
          <w:lang w:eastAsia="he-IL"/>
        </w:rPr>
        <w:t xml:space="preserve">בית"ר ירושלים החליפה את </w:t>
      </w:r>
      <w:bookmarkStart w:id="65" w:name="_ETM_Q1_398000"/>
      <w:bookmarkEnd w:id="65"/>
      <w:r>
        <w:rPr>
          <w:rFonts w:hint="cs"/>
          <w:rtl/>
          <w:lang w:eastAsia="he-IL"/>
        </w:rPr>
        <w:t xml:space="preserve">תלבושתה בשביל משפחת ביבס </w:t>
      </w:r>
      <w:r>
        <w:rPr>
          <w:rFonts w:hint="eastAsia"/>
          <w:rtl/>
          <w:lang w:eastAsia="he-IL"/>
        </w:rPr>
        <w:t>–</w:t>
      </w:r>
      <w:r>
        <w:rPr>
          <w:rFonts w:hint="cs"/>
          <w:rtl/>
          <w:lang w:eastAsia="he-IL"/>
        </w:rPr>
        <w:t xml:space="preserve"> סליחה, אני פשוט מתרגש </w:t>
      </w:r>
      <w:bookmarkStart w:id="66" w:name="_ETM_Q1_403000"/>
      <w:bookmarkEnd w:id="66"/>
      <w:r>
        <w:rPr>
          <w:rFonts w:hint="eastAsia"/>
          <w:rtl/>
          <w:lang w:eastAsia="he-IL"/>
        </w:rPr>
        <w:t>–</w:t>
      </w:r>
      <w:r>
        <w:rPr>
          <w:rFonts w:hint="cs"/>
          <w:rtl/>
          <w:lang w:eastAsia="he-IL"/>
        </w:rPr>
        <w:t xml:space="preserve"> כמחווה למשפחת ביבס. ככה ראינו באמת את הספורט הישראלי</w:t>
      </w:r>
      <w:bookmarkStart w:id="67" w:name="_ETM_Q1_409000"/>
      <w:bookmarkEnd w:id="67"/>
      <w:r>
        <w:rPr>
          <w:rFonts w:hint="cs"/>
          <w:rtl/>
          <w:lang w:eastAsia="he-IL"/>
        </w:rPr>
        <w:t xml:space="preserve"> במיטבו. מעל כל יריבות, מעל כל תחרות, עומדת בסוף האחדות </w:t>
      </w:r>
      <w:bookmarkStart w:id="68" w:name="_ETM_Q1_414000"/>
      <w:bookmarkEnd w:id="68"/>
      <w:r>
        <w:rPr>
          <w:rFonts w:hint="cs"/>
          <w:rtl/>
          <w:lang w:eastAsia="he-IL"/>
        </w:rPr>
        <w:t xml:space="preserve">הלאומית והערבות ההדדית שלנו. </w:t>
      </w:r>
    </w:p>
    <w:p w:rsidR="001A138D" w:rsidRDefault="001A138D" w:rsidP="00226282">
      <w:pPr>
        <w:rPr>
          <w:rtl/>
          <w:lang w:eastAsia="he-IL"/>
        </w:rPr>
      </w:pPr>
    </w:p>
    <w:p w:rsidR="001A138D" w:rsidRDefault="001A138D" w:rsidP="00281B5F">
      <w:pPr>
        <w:rPr>
          <w:rtl/>
          <w:lang w:eastAsia="he-IL"/>
        </w:rPr>
      </w:pPr>
      <w:bookmarkStart w:id="69" w:name="_ETM_Q1_416000"/>
      <w:bookmarkEnd w:id="69"/>
      <w:r>
        <w:rPr>
          <w:rFonts w:hint="cs"/>
          <w:rtl/>
          <w:lang w:eastAsia="he-IL"/>
        </w:rPr>
        <w:t xml:space="preserve">בטקס מרגש עד דמעות הסיר קפטן </w:t>
      </w:r>
      <w:bookmarkStart w:id="70" w:name="_ETM_Q1_421000"/>
      <w:bookmarkEnd w:id="70"/>
      <w:r>
        <w:rPr>
          <w:rFonts w:hint="cs"/>
          <w:rtl/>
          <w:lang w:eastAsia="he-IL"/>
        </w:rPr>
        <w:t>מכבי תל אביב ערן זהבי את חולצתה של אמילי מהכיסא</w:t>
      </w:r>
      <w:bookmarkStart w:id="71" w:name="_ETM_Q1_424000"/>
      <w:bookmarkEnd w:id="71"/>
      <w:r>
        <w:rPr>
          <w:rFonts w:hint="cs"/>
          <w:rtl/>
          <w:lang w:eastAsia="he-IL"/>
        </w:rPr>
        <w:t xml:space="preserve"> ששמר את מקומה לאורך כל תקופת השבי, ולצד הכיס</w:t>
      </w:r>
      <w:bookmarkStart w:id="72" w:name="_ETM_Q1_427000"/>
      <w:bookmarkEnd w:id="72"/>
      <w:r>
        <w:rPr>
          <w:rFonts w:hint="cs"/>
          <w:rtl/>
          <w:lang w:eastAsia="he-IL"/>
        </w:rPr>
        <w:t xml:space="preserve">א שלה ניצבו עוד חמישה כיסאות ריקים – תזכורת </w:t>
      </w:r>
      <w:bookmarkStart w:id="73" w:name="_ETM_Q1_435000"/>
      <w:bookmarkEnd w:id="73"/>
      <w:r>
        <w:rPr>
          <w:rFonts w:hint="cs"/>
          <w:rtl/>
          <w:lang w:eastAsia="he-IL"/>
        </w:rPr>
        <w:t xml:space="preserve">כואבת לחטופים שעדיין מוחזקים בידי המרצחים. והינה, אמילי שלנו, </w:t>
      </w:r>
      <w:bookmarkStart w:id="74" w:name="_ETM_Q1_439000"/>
      <w:bookmarkEnd w:id="74"/>
      <w:r>
        <w:rPr>
          <w:rFonts w:hint="cs"/>
          <w:rtl/>
          <w:lang w:eastAsia="he-IL"/>
        </w:rPr>
        <w:t xml:space="preserve">אחרי כל מה שעברה, שולחת מסר מצולם לאוהדים, ואני מצטט: </w:t>
      </w:r>
      <w:bookmarkStart w:id="75" w:name="_ETM_Q1_445000"/>
      <w:bookmarkEnd w:id="75"/>
      <w:r>
        <w:rPr>
          <w:rFonts w:hint="cs"/>
          <w:rtl/>
          <w:lang w:eastAsia="he-IL"/>
        </w:rPr>
        <w:t xml:space="preserve">שישמעו אתכם עד עזה. זו אמילי שלנו, </w:t>
      </w:r>
      <w:r w:rsidR="00281B5F">
        <w:rPr>
          <w:rFonts w:hint="cs"/>
          <w:rtl/>
          <w:lang w:eastAsia="he-IL"/>
        </w:rPr>
        <w:t>ששרדה</w:t>
      </w:r>
      <w:r>
        <w:rPr>
          <w:rFonts w:hint="cs"/>
          <w:rtl/>
          <w:lang w:eastAsia="he-IL"/>
        </w:rPr>
        <w:t xml:space="preserve"> 471 ימים </w:t>
      </w:r>
      <w:bookmarkStart w:id="76" w:name="_ETM_Q1_448000"/>
      <w:bookmarkEnd w:id="76"/>
      <w:r>
        <w:rPr>
          <w:rFonts w:hint="cs"/>
          <w:rtl/>
          <w:lang w:eastAsia="he-IL"/>
        </w:rPr>
        <w:t xml:space="preserve">בתופת, וחזרה אלינו עם רוח לחימה, עם אהבה לקבוצה, למדינה </w:t>
      </w:r>
      <w:bookmarkStart w:id="77" w:name="_ETM_Q1_455000"/>
      <w:bookmarkEnd w:id="77"/>
      <w:r>
        <w:rPr>
          <w:rFonts w:hint="cs"/>
          <w:rtl/>
          <w:lang w:eastAsia="he-IL"/>
        </w:rPr>
        <w:t>ולעם.</w:t>
      </w:r>
    </w:p>
    <w:p w:rsidR="001A138D" w:rsidRDefault="001A138D" w:rsidP="00226282">
      <w:pPr>
        <w:rPr>
          <w:rtl/>
          <w:lang w:eastAsia="he-IL"/>
        </w:rPr>
      </w:pPr>
      <w:bookmarkStart w:id="78" w:name="_ETM_Q1_459000"/>
      <w:bookmarkEnd w:id="78"/>
    </w:p>
    <w:p w:rsidR="001A138D" w:rsidRDefault="001A138D" w:rsidP="00281B5F">
      <w:pPr>
        <w:rPr>
          <w:rtl/>
          <w:lang w:eastAsia="he-IL"/>
        </w:rPr>
      </w:pPr>
      <w:r>
        <w:rPr>
          <w:rFonts w:hint="cs"/>
          <w:rtl/>
          <w:lang w:eastAsia="he-IL"/>
        </w:rPr>
        <w:t xml:space="preserve">אדוני היושב-ראש, אני עומד כאן היום ואומר: אמילי דמארי </w:t>
      </w:r>
      <w:bookmarkStart w:id="79" w:name="_ETM_Q1_460000"/>
      <w:bookmarkEnd w:id="79"/>
      <w:r>
        <w:rPr>
          <w:rFonts w:hint="cs"/>
          <w:rtl/>
          <w:lang w:eastAsia="he-IL"/>
        </w:rPr>
        <w:t>היא לא רק אוהדת כדורגל, לא רק שורדת</w:t>
      </w:r>
      <w:r w:rsidR="00281B5F">
        <w:rPr>
          <w:rFonts w:hint="cs"/>
          <w:rtl/>
          <w:lang w:eastAsia="he-IL"/>
        </w:rPr>
        <w:t>;</w:t>
      </w:r>
      <w:r>
        <w:rPr>
          <w:rFonts w:hint="cs"/>
          <w:rtl/>
          <w:lang w:eastAsia="he-IL"/>
        </w:rPr>
        <w:t xml:space="preserve"> היא </w:t>
      </w:r>
      <w:bookmarkStart w:id="80" w:name="_ETM_Q1_463000"/>
      <w:bookmarkEnd w:id="80"/>
      <w:r>
        <w:rPr>
          <w:rFonts w:hint="cs"/>
          <w:rtl/>
          <w:lang w:eastAsia="he-IL"/>
        </w:rPr>
        <w:t>גיבורה אמיתית של עם ישראל. אמילי, אוהבים אותך. ברוכות וברוכים</w:t>
      </w:r>
      <w:bookmarkStart w:id="81" w:name="_ETM_Q1_471000"/>
      <w:bookmarkEnd w:id="81"/>
      <w:r>
        <w:rPr>
          <w:rFonts w:hint="cs"/>
          <w:rtl/>
          <w:lang w:eastAsia="he-IL"/>
        </w:rPr>
        <w:t xml:space="preserve"> הבאים לכל השבים. נישא תפילה שבעזרת השם ישובו כל אחיותינו </w:t>
      </w:r>
      <w:bookmarkStart w:id="82" w:name="_ETM_Q1_475000"/>
      <w:bookmarkEnd w:id="82"/>
      <w:r>
        <w:rPr>
          <w:rFonts w:hint="cs"/>
          <w:rtl/>
          <w:lang w:eastAsia="he-IL"/>
        </w:rPr>
        <w:t>ואחינו החטופים הביתה ובהקדם. תודה.</w:t>
      </w:r>
    </w:p>
    <w:p w:rsidR="001A138D" w:rsidRDefault="001A138D" w:rsidP="00226282">
      <w:pPr>
        <w:rPr>
          <w:rtl/>
          <w:lang w:eastAsia="he-IL"/>
        </w:rPr>
      </w:pPr>
    </w:p>
    <w:p w:rsidR="001A138D" w:rsidRDefault="001A138D" w:rsidP="00226282">
      <w:pPr>
        <w:pStyle w:val="af6"/>
        <w:keepNext/>
        <w:rPr>
          <w:rtl/>
        </w:rPr>
      </w:pPr>
      <w:bookmarkStart w:id="83" w:name="ET_yor_6307_12"/>
      <w:r w:rsidRPr="00226282">
        <w:rPr>
          <w:rStyle w:val="TagStyle"/>
          <w:rtl/>
        </w:rPr>
        <w:t xml:space="preserve"> &lt;&lt; יור &gt;&gt; </w:t>
      </w:r>
      <w:r>
        <w:rPr>
          <w:rtl/>
        </w:rPr>
        <w:t>היו"ר יבגני סובה:</w:t>
      </w:r>
      <w:r w:rsidRPr="00226282">
        <w:rPr>
          <w:rStyle w:val="TagStyle"/>
          <w:rtl/>
        </w:rPr>
        <w:t xml:space="preserve"> &lt;&lt; יור &gt;&gt;</w:t>
      </w:r>
      <w:r>
        <w:rPr>
          <w:rtl/>
        </w:rPr>
        <w:t xml:space="preserve">   </w:t>
      </w:r>
      <w:bookmarkEnd w:id="83"/>
    </w:p>
    <w:p w:rsidR="001A138D" w:rsidRDefault="001A138D" w:rsidP="00020A55">
      <w:pPr>
        <w:rPr>
          <w:rtl/>
          <w:lang w:eastAsia="he-IL"/>
        </w:rPr>
      </w:pPr>
    </w:p>
    <w:p w:rsidR="001A138D" w:rsidRDefault="001A138D" w:rsidP="007A1811">
      <w:pPr>
        <w:rPr>
          <w:rtl/>
          <w:lang w:eastAsia="he-IL"/>
        </w:rPr>
      </w:pPr>
      <w:r>
        <w:rPr>
          <w:rFonts w:hint="cs"/>
          <w:rtl/>
          <w:lang w:eastAsia="he-IL"/>
        </w:rPr>
        <w:t xml:space="preserve">תודה לחבר הכנסת אושר </w:t>
      </w:r>
      <w:bookmarkStart w:id="84" w:name="_ETM_Q1_482000"/>
      <w:bookmarkEnd w:id="84"/>
      <w:r>
        <w:rPr>
          <w:rFonts w:hint="cs"/>
          <w:rtl/>
          <w:lang w:eastAsia="he-IL"/>
        </w:rPr>
        <w:t xml:space="preserve">שקלים. חברי הכנסת, נעבור – אה, סליחה. חברת הכנסת </w:t>
      </w:r>
      <w:bookmarkStart w:id="85" w:name="_ETM_Q1_486000"/>
      <w:bookmarkEnd w:id="85"/>
      <w:r>
        <w:rPr>
          <w:rFonts w:hint="cs"/>
          <w:rtl/>
          <w:lang w:eastAsia="he-IL"/>
        </w:rPr>
        <w:t xml:space="preserve">סון הר מלך, בבקשה. </w:t>
      </w:r>
    </w:p>
    <w:p w:rsidR="001A138D" w:rsidRDefault="001A138D" w:rsidP="00226282">
      <w:pPr>
        <w:rPr>
          <w:rtl/>
          <w:lang w:eastAsia="he-IL"/>
        </w:rPr>
      </w:pPr>
    </w:p>
    <w:p w:rsidR="001A138D" w:rsidRDefault="001A138D" w:rsidP="00226282">
      <w:pPr>
        <w:pStyle w:val="a4"/>
        <w:keepNext/>
        <w:rPr>
          <w:rtl/>
        </w:rPr>
      </w:pPr>
      <w:bookmarkStart w:id="86" w:name="ET_speaker_6356_13"/>
      <w:r w:rsidRPr="00226282">
        <w:rPr>
          <w:rStyle w:val="TagStyle"/>
          <w:rtl/>
        </w:rPr>
        <w:t xml:space="preserve"> &lt;&lt; דובר &gt;&gt; </w:t>
      </w:r>
      <w:bookmarkStart w:id="87" w:name="_Toc189600412"/>
      <w:r>
        <w:rPr>
          <w:rtl/>
        </w:rPr>
        <w:t>לימור סון הר מלך (עוצמה יהודית):</w:t>
      </w:r>
      <w:bookmarkEnd w:id="87"/>
      <w:r w:rsidRPr="00226282">
        <w:rPr>
          <w:rStyle w:val="TagStyle"/>
          <w:rtl/>
        </w:rPr>
        <w:t xml:space="preserve"> &lt;&lt; דובר &gt;&gt;</w:t>
      </w:r>
      <w:r>
        <w:rPr>
          <w:rtl/>
        </w:rPr>
        <w:t xml:space="preserve">   </w:t>
      </w:r>
      <w:bookmarkEnd w:id="86"/>
    </w:p>
    <w:p w:rsidR="001A138D" w:rsidRDefault="001A138D" w:rsidP="00020A55">
      <w:pPr>
        <w:rPr>
          <w:rtl/>
          <w:lang w:eastAsia="he-IL"/>
        </w:rPr>
      </w:pPr>
    </w:p>
    <w:p w:rsidR="001A138D" w:rsidRDefault="001A138D" w:rsidP="00226282">
      <w:pPr>
        <w:rPr>
          <w:rtl/>
          <w:lang w:eastAsia="he-IL"/>
        </w:rPr>
      </w:pPr>
      <w:r>
        <w:rPr>
          <w:rFonts w:hint="cs"/>
          <w:rtl/>
          <w:lang w:eastAsia="he-IL"/>
        </w:rPr>
        <w:t xml:space="preserve">אדוני היושב-ראש, חבריי חברי הכנסת, בכל </w:t>
      </w:r>
      <w:bookmarkStart w:id="88" w:name="_ETM_Q1_492000"/>
      <w:bookmarkEnd w:id="88"/>
      <w:r>
        <w:rPr>
          <w:rFonts w:hint="cs"/>
          <w:rtl/>
          <w:lang w:eastAsia="he-IL"/>
        </w:rPr>
        <w:t xml:space="preserve">שבוע אני ניצבת כאן במקום הזה ומספרת על אירועי הטרור </w:t>
      </w:r>
      <w:bookmarkStart w:id="89" w:name="_ETM_Q1_500000"/>
      <w:bookmarkEnd w:id="89"/>
      <w:r>
        <w:rPr>
          <w:rFonts w:hint="cs"/>
          <w:rtl/>
          <w:lang w:eastAsia="he-IL"/>
        </w:rPr>
        <w:t>שהתרחשו ברחבי ישראל, בתוך הקו הירוק ומחוצה</w:t>
      </w:r>
      <w:bookmarkStart w:id="90" w:name="_ETM_Q1_505000"/>
      <w:bookmarkEnd w:id="90"/>
      <w:r>
        <w:rPr>
          <w:rFonts w:hint="cs"/>
          <w:rtl/>
          <w:lang w:eastAsia="he-IL"/>
        </w:rPr>
        <w:t xml:space="preserve"> לו, אירועים שלא קיבלו תהודה תקשורתית.</w:t>
      </w:r>
    </w:p>
    <w:p w:rsidR="001A138D" w:rsidRDefault="001A138D" w:rsidP="00226282">
      <w:pPr>
        <w:rPr>
          <w:rtl/>
          <w:lang w:eastAsia="he-IL"/>
        </w:rPr>
      </w:pPr>
    </w:p>
    <w:p w:rsidR="001A138D" w:rsidRDefault="001A138D" w:rsidP="00281B5F">
      <w:pPr>
        <w:rPr>
          <w:rtl/>
          <w:lang w:eastAsia="he-IL"/>
        </w:rPr>
      </w:pPr>
      <w:bookmarkStart w:id="91" w:name="_ETM_Q1_504000"/>
      <w:bookmarkEnd w:id="91"/>
      <w:r>
        <w:rPr>
          <w:rFonts w:hint="cs"/>
          <w:rtl/>
          <w:lang w:eastAsia="he-IL"/>
        </w:rPr>
        <w:t xml:space="preserve">השבוע אני מבקשת להשמיע כאן את זעקתם של רועי הצאן היהודים ושל המתיישבים בחוות ברחבי </w:t>
      </w:r>
      <w:bookmarkStart w:id="92" w:name="_ETM_Q1_514000"/>
      <w:bookmarkEnd w:id="92"/>
      <w:r>
        <w:rPr>
          <w:rFonts w:hint="cs"/>
          <w:rtl/>
          <w:lang w:eastAsia="he-IL"/>
        </w:rPr>
        <w:t xml:space="preserve">יהודה ושומרון, שמתמודדים יום-יום עם תקיפות אלימות מצד פורעים </w:t>
      </w:r>
      <w:bookmarkStart w:id="93" w:name="_ETM_Q1_516000"/>
      <w:bookmarkEnd w:id="93"/>
      <w:r>
        <w:rPr>
          <w:rFonts w:hint="cs"/>
          <w:rtl/>
          <w:lang w:eastAsia="he-IL"/>
        </w:rPr>
        <w:t xml:space="preserve">ערבים. רק לפני שבועיים דווח על תקיפה אלימה סמוך </w:t>
      </w:r>
      <w:bookmarkStart w:id="94" w:name="_ETM_Q1_521000"/>
      <w:bookmarkEnd w:id="94"/>
      <w:r>
        <w:rPr>
          <w:rFonts w:hint="cs"/>
          <w:rtl/>
          <w:lang w:eastAsia="he-IL"/>
        </w:rPr>
        <w:t>לחוות אביחי</w:t>
      </w:r>
      <w:r w:rsidR="00281B5F">
        <w:rPr>
          <w:rFonts w:hint="cs"/>
          <w:rtl/>
          <w:lang w:eastAsia="he-IL"/>
        </w:rPr>
        <w:t>,</w:t>
      </w:r>
      <w:r>
        <w:rPr>
          <w:rFonts w:hint="cs"/>
          <w:rtl/>
          <w:lang w:eastAsia="he-IL"/>
        </w:rPr>
        <w:t xml:space="preserve"> שבאזור נחל שילה, שבה הותקפו רועי צאן בלינץ' </w:t>
      </w:r>
      <w:bookmarkStart w:id="95" w:name="_ETM_Q1_526000"/>
      <w:bookmarkEnd w:id="95"/>
      <w:r>
        <w:rPr>
          <w:rFonts w:hint="cs"/>
          <w:rtl/>
          <w:lang w:eastAsia="he-IL"/>
        </w:rPr>
        <w:t xml:space="preserve">אכזרי באלות ובאבנים ונפצעו. זה לא מקרה בודד; </w:t>
      </w:r>
      <w:bookmarkStart w:id="96" w:name="_ETM_Q1_529000"/>
      <w:bookmarkEnd w:id="96"/>
      <w:r>
        <w:rPr>
          <w:rFonts w:hint="cs"/>
          <w:rtl/>
          <w:lang w:eastAsia="he-IL"/>
        </w:rPr>
        <w:t>במהלך החודש האחרון נרשמו 18 פגיעות פיזיות ביהודים שהיו קשורים לחוות צאן או לשטחי מרעה.</w:t>
      </w:r>
    </w:p>
    <w:p w:rsidR="001A138D" w:rsidRDefault="001A138D" w:rsidP="00226282">
      <w:pPr>
        <w:rPr>
          <w:rtl/>
          <w:lang w:eastAsia="he-IL"/>
        </w:rPr>
      </w:pPr>
    </w:p>
    <w:p w:rsidR="001A138D" w:rsidRDefault="001A138D" w:rsidP="00281B5F">
      <w:pPr>
        <w:rPr>
          <w:rtl/>
          <w:lang w:eastAsia="he-IL"/>
        </w:rPr>
      </w:pPr>
      <w:bookmarkStart w:id="97" w:name="_ETM_Q1_536000"/>
      <w:bookmarkEnd w:id="97"/>
      <w:r>
        <w:rPr>
          <w:rFonts w:hint="cs"/>
          <w:rtl/>
          <w:lang w:eastAsia="he-IL"/>
        </w:rPr>
        <w:t xml:space="preserve">אדוני היושב-ראש, מדובר בגל טרור שמתרחש </w:t>
      </w:r>
      <w:bookmarkStart w:id="98" w:name="_ETM_Q1_540000"/>
      <w:bookmarkEnd w:id="98"/>
      <w:r>
        <w:rPr>
          <w:rFonts w:hint="cs"/>
          <w:rtl/>
          <w:lang w:eastAsia="he-IL"/>
        </w:rPr>
        <w:t xml:space="preserve">מתחת לרדאר התקשורתי, ומאיים על היכולת של חקלאים יהודים להחזיק </w:t>
      </w:r>
      <w:bookmarkStart w:id="99" w:name="_ETM_Q1_545000"/>
      <w:bookmarkEnd w:id="99"/>
      <w:r>
        <w:rPr>
          <w:rFonts w:hint="cs"/>
          <w:rtl/>
          <w:lang w:eastAsia="he-IL"/>
        </w:rPr>
        <w:t xml:space="preserve">באדמותיהם ולשמור עליהן כראוי. האירועים הללו </w:t>
      </w:r>
      <w:bookmarkStart w:id="100" w:name="_ETM_Q1_553000"/>
      <w:bookmarkEnd w:id="100"/>
      <w:r>
        <w:rPr>
          <w:rFonts w:hint="cs"/>
          <w:rtl/>
          <w:lang w:eastAsia="he-IL"/>
        </w:rPr>
        <w:t>כוללים תקיפות יום-יומיות, לינצ'ים, יידויי אבנים, תקיפות באלות, גנ</w:t>
      </w:r>
      <w:bookmarkStart w:id="101" w:name="_ETM_Q1_558000"/>
      <w:bookmarkEnd w:id="101"/>
      <w:r>
        <w:rPr>
          <w:rFonts w:hint="cs"/>
          <w:rtl/>
          <w:lang w:eastAsia="he-IL"/>
        </w:rPr>
        <w:t xml:space="preserve">בת ציוד חקלאי וגרימת נזק מכוון. בין האירועים הקשים שדווחו </w:t>
      </w:r>
      <w:bookmarkStart w:id="102" w:name="_ETM_Q1_562000"/>
      <w:bookmarkEnd w:id="102"/>
      <w:r>
        <w:rPr>
          <w:rFonts w:hint="cs"/>
          <w:rtl/>
          <w:lang w:eastAsia="he-IL"/>
        </w:rPr>
        <w:t xml:space="preserve">רק בחודש הזה: תקיפת רועה צאן יהודי סמוך לרמת מגרון על ידי פורעים </w:t>
      </w:r>
      <w:proofErr w:type="spellStart"/>
      <w:r>
        <w:rPr>
          <w:rFonts w:hint="cs"/>
          <w:rtl/>
          <w:lang w:eastAsia="he-IL"/>
        </w:rPr>
        <w:t>מבורקה</w:t>
      </w:r>
      <w:proofErr w:type="spellEnd"/>
      <w:r w:rsidR="00281B5F">
        <w:rPr>
          <w:rFonts w:hint="cs"/>
          <w:rtl/>
          <w:lang w:eastAsia="he-IL"/>
        </w:rPr>
        <w:t>,</w:t>
      </w:r>
      <w:r>
        <w:rPr>
          <w:rFonts w:hint="cs"/>
          <w:rtl/>
          <w:lang w:eastAsia="he-IL"/>
        </w:rPr>
        <w:t xml:space="preserve"> תקיפת רועה צאן סמוך למעלה חבר באמצעות אבנים ומקלות</w:t>
      </w:r>
      <w:r w:rsidR="00281B5F">
        <w:rPr>
          <w:rFonts w:hint="cs"/>
          <w:rtl/>
          <w:lang w:eastAsia="he-IL"/>
        </w:rPr>
        <w:t>,</w:t>
      </w:r>
      <w:r>
        <w:rPr>
          <w:rFonts w:hint="cs"/>
          <w:rtl/>
          <w:lang w:eastAsia="he-IL"/>
        </w:rPr>
        <w:t xml:space="preserve"> ועוד תקיפות אלימות שגרמו לפציעות ופגיעות קשות בנפש וברכוש.</w:t>
      </w:r>
    </w:p>
    <w:p w:rsidR="001A138D" w:rsidRDefault="001A138D" w:rsidP="00226282">
      <w:pPr>
        <w:rPr>
          <w:rtl/>
          <w:lang w:eastAsia="he-IL"/>
        </w:rPr>
      </w:pPr>
    </w:p>
    <w:p w:rsidR="001A138D" w:rsidRDefault="001A138D" w:rsidP="00705AF3">
      <w:pPr>
        <w:rPr>
          <w:rtl/>
          <w:lang w:eastAsia="he-IL"/>
        </w:rPr>
      </w:pPr>
      <w:bookmarkStart w:id="103" w:name="_ETM_Q1_575000"/>
      <w:bookmarkEnd w:id="103"/>
      <w:r>
        <w:rPr>
          <w:rFonts w:hint="cs"/>
          <w:rtl/>
          <w:lang w:eastAsia="he-IL"/>
        </w:rPr>
        <w:t>עלינו לשאול: עד מתי תימשך ההפקרות הזו?</w:t>
      </w:r>
      <w:bookmarkStart w:id="104" w:name="_ETM_Q1_581000"/>
      <w:bookmarkEnd w:id="104"/>
      <w:r>
        <w:rPr>
          <w:rFonts w:hint="cs"/>
          <w:rtl/>
          <w:lang w:eastAsia="he-IL"/>
        </w:rPr>
        <w:t xml:space="preserve"> האם דמם של רועי הצאן היהודים בארץ ישראל הפך להפקר? </w:t>
      </w:r>
      <w:bookmarkStart w:id="105" w:name="_ETM_Q1_583000"/>
      <w:bookmarkEnd w:id="105"/>
      <w:r>
        <w:rPr>
          <w:rFonts w:hint="cs"/>
          <w:rtl/>
          <w:lang w:eastAsia="he-IL"/>
        </w:rPr>
        <w:t>אני קוראת לממשלה ולכוחות הביטחון להחזיר את הביטחון למתיישבים ולחקלאים ב</w:t>
      </w:r>
      <w:bookmarkStart w:id="106" w:name="_ETM_Q1_590000"/>
      <w:bookmarkEnd w:id="106"/>
      <w:r>
        <w:rPr>
          <w:rFonts w:hint="cs"/>
          <w:rtl/>
          <w:lang w:eastAsia="he-IL"/>
        </w:rPr>
        <w:t>יהודה ושומרון. זוהי לא רק זכותם הבסיסית אלא גם חובתנו המוסרית והלאומית. תודה רבה.</w:t>
      </w:r>
    </w:p>
    <w:p w:rsidR="001A138D" w:rsidRDefault="001A138D" w:rsidP="00226282">
      <w:pPr>
        <w:rPr>
          <w:rtl/>
          <w:lang w:eastAsia="he-IL"/>
        </w:rPr>
      </w:pPr>
      <w:bookmarkStart w:id="107" w:name="_ETM_Q1_600000"/>
      <w:bookmarkEnd w:id="107"/>
    </w:p>
    <w:p w:rsidR="001A138D" w:rsidRDefault="001A138D" w:rsidP="0033759E">
      <w:pPr>
        <w:pStyle w:val="af6"/>
        <w:keepNext/>
        <w:rPr>
          <w:rtl/>
        </w:rPr>
      </w:pPr>
      <w:bookmarkStart w:id="108" w:name="ET_yor_6307_14"/>
      <w:r w:rsidRPr="0033759E">
        <w:rPr>
          <w:rStyle w:val="TagStyle"/>
          <w:rtl/>
        </w:rPr>
        <w:t xml:space="preserve"> &lt;&lt; יור &gt;&gt; </w:t>
      </w:r>
      <w:r>
        <w:rPr>
          <w:rtl/>
        </w:rPr>
        <w:t>היו"ר יבגני סובה:</w:t>
      </w:r>
      <w:r w:rsidRPr="0033759E">
        <w:rPr>
          <w:rStyle w:val="TagStyle"/>
          <w:rtl/>
        </w:rPr>
        <w:t xml:space="preserve"> &lt;&lt; יור &gt;&gt;</w:t>
      </w:r>
      <w:r>
        <w:rPr>
          <w:rtl/>
        </w:rPr>
        <w:t xml:space="preserve">   </w:t>
      </w:r>
      <w:bookmarkEnd w:id="108"/>
    </w:p>
    <w:p w:rsidR="001A138D" w:rsidRDefault="001A138D" w:rsidP="00020A55">
      <w:pPr>
        <w:rPr>
          <w:rtl/>
          <w:lang w:eastAsia="he-IL"/>
        </w:rPr>
      </w:pPr>
    </w:p>
    <w:p w:rsidR="001A138D" w:rsidRPr="00FD770E" w:rsidRDefault="001A138D" w:rsidP="0033759E">
      <w:pPr>
        <w:rPr>
          <w:b/>
          <w:bCs/>
          <w:rtl/>
          <w:lang w:eastAsia="he-IL"/>
        </w:rPr>
      </w:pPr>
      <w:r>
        <w:rPr>
          <w:rFonts w:hint="cs"/>
          <w:rtl/>
          <w:lang w:eastAsia="he-IL"/>
        </w:rPr>
        <w:t>תודה לחברת הכנסת לימור סון הר מלך.</w:t>
      </w:r>
    </w:p>
    <w:p w:rsidR="001A138D" w:rsidRDefault="001A138D" w:rsidP="00850BE1">
      <w:pPr>
        <w:rPr>
          <w:rtl/>
          <w:lang w:eastAsia="he-IL"/>
        </w:rPr>
      </w:pPr>
    </w:p>
    <w:p w:rsidR="00705AF3" w:rsidRDefault="00705AF3" w:rsidP="00850BE1">
      <w:pPr>
        <w:rPr>
          <w:rtl/>
          <w:lang w:eastAsia="he-IL"/>
        </w:rPr>
      </w:pPr>
    </w:p>
    <w:p w:rsidR="001A138D" w:rsidRDefault="001A138D" w:rsidP="00281B5F">
      <w:pPr>
        <w:pStyle w:val="a6"/>
        <w:rPr>
          <w:rtl/>
        </w:rPr>
      </w:pPr>
      <w:bookmarkStart w:id="109" w:name="TOR_Q2"/>
      <w:bookmarkStart w:id="110" w:name="ET_subject_645258_1"/>
      <w:bookmarkEnd w:id="109"/>
      <w:r w:rsidRPr="00D3607D">
        <w:rPr>
          <w:rStyle w:val="TagStyle"/>
          <w:rtl/>
        </w:rPr>
        <w:t>&lt;&lt; נושא &gt;&gt;</w:t>
      </w:r>
      <w:r w:rsidRPr="00F81AC3">
        <w:rPr>
          <w:rStyle w:val="TagStyle"/>
          <w:rtl/>
        </w:rPr>
        <w:t xml:space="preserve"> </w:t>
      </w:r>
      <w:bookmarkStart w:id="111" w:name="_Toc189600413"/>
      <w:r>
        <w:rPr>
          <w:rtl/>
        </w:rPr>
        <w:t>יום לנזקי עבריינות סביבתית</w:t>
      </w:r>
      <w:bookmarkEnd w:id="111"/>
      <w:r w:rsidRPr="00F81AC3">
        <w:rPr>
          <w:rStyle w:val="TagStyle"/>
          <w:rtl/>
        </w:rPr>
        <w:t xml:space="preserve"> </w:t>
      </w:r>
      <w:r w:rsidRPr="00D3607D">
        <w:rPr>
          <w:rStyle w:val="TagStyle"/>
          <w:rtl/>
        </w:rPr>
        <w:t>&lt;&lt; נושא &gt;&gt;</w:t>
      </w:r>
      <w:r>
        <w:rPr>
          <w:rtl/>
        </w:rPr>
        <w:t xml:space="preserve"> </w:t>
      </w:r>
      <w:bookmarkEnd w:id="110"/>
    </w:p>
    <w:p w:rsidR="001A138D" w:rsidRDefault="001A138D" w:rsidP="00020A55">
      <w:pPr>
        <w:rPr>
          <w:rtl/>
        </w:rPr>
      </w:pPr>
    </w:p>
    <w:p w:rsidR="001A138D" w:rsidRDefault="001A138D" w:rsidP="00281B5F">
      <w:pPr>
        <w:pStyle w:val="af6"/>
        <w:keepNext/>
        <w:rPr>
          <w:rtl/>
        </w:rPr>
      </w:pPr>
      <w:r w:rsidRPr="00D3607D">
        <w:rPr>
          <w:rStyle w:val="TagStyle"/>
          <w:rtl/>
        </w:rPr>
        <w:t xml:space="preserve"> &lt;&lt; יור &gt;&gt;</w:t>
      </w:r>
      <w:r w:rsidRPr="00F81AC3">
        <w:rPr>
          <w:rStyle w:val="TagStyle"/>
          <w:rtl/>
        </w:rPr>
        <w:t xml:space="preserve"> </w:t>
      </w:r>
      <w:r>
        <w:rPr>
          <w:rtl/>
        </w:rPr>
        <w:t>היו"ר יבגני סובה:</w:t>
      </w:r>
      <w:r w:rsidRPr="00F81AC3">
        <w:rPr>
          <w:rStyle w:val="TagStyle"/>
          <w:rtl/>
        </w:rPr>
        <w:t xml:space="preserve"> </w:t>
      </w:r>
      <w:r w:rsidRPr="00D3607D">
        <w:rPr>
          <w:rStyle w:val="TagStyle"/>
          <w:rtl/>
        </w:rPr>
        <w:t>&lt;&lt; יור &gt;&gt;</w:t>
      </w:r>
      <w:r>
        <w:rPr>
          <w:rtl/>
        </w:rPr>
        <w:t xml:space="preserve"> </w:t>
      </w:r>
    </w:p>
    <w:p w:rsidR="001A138D" w:rsidRDefault="001A138D" w:rsidP="00020A55">
      <w:pPr>
        <w:rPr>
          <w:rtl/>
          <w:lang w:eastAsia="he-IL"/>
        </w:rPr>
      </w:pPr>
    </w:p>
    <w:p w:rsidR="001A138D" w:rsidRPr="00F81AC3" w:rsidRDefault="001A138D" w:rsidP="00705AF3">
      <w:pPr>
        <w:rPr>
          <w:rtl/>
          <w:lang w:eastAsia="he-IL"/>
        </w:rPr>
      </w:pPr>
      <w:r>
        <w:rPr>
          <w:rFonts w:hint="cs"/>
          <w:rtl/>
          <w:lang w:eastAsia="he-IL"/>
        </w:rPr>
        <w:t xml:space="preserve">אנחנו נעבור לנושא הבא על סדר-היום </w:t>
      </w:r>
      <w:r w:rsidR="00705AF3">
        <w:rPr>
          <w:rFonts w:hint="eastAsia"/>
          <w:rtl/>
          <w:lang w:eastAsia="he-IL"/>
        </w:rPr>
        <w:t xml:space="preserve">– </w:t>
      </w:r>
      <w:r>
        <w:rPr>
          <w:rFonts w:hint="cs"/>
          <w:rtl/>
          <w:lang w:eastAsia="he-IL"/>
        </w:rPr>
        <w:t xml:space="preserve">יום לנזקי עבריינות סביבתית. </w:t>
      </w:r>
      <w:r>
        <w:rPr>
          <w:rtl/>
        </w:rPr>
        <w:t xml:space="preserve">אני </w:t>
      </w:r>
      <w:bookmarkStart w:id="112" w:name="_ETM_Q2_188340"/>
      <w:bookmarkEnd w:id="112"/>
      <w:r>
        <w:rPr>
          <w:rtl/>
        </w:rPr>
        <w:t xml:space="preserve">מזמין </w:t>
      </w:r>
      <w:bookmarkStart w:id="113" w:name="_ETM_Q2_188789"/>
      <w:bookmarkEnd w:id="113"/>
      <w:r>
        <w:rPr>
          <w:rtl/>
        </w:rPr>
        <w:t xml:space="preserve">את </w:t>
      </w:r>
      <w:bookmarkStart w:id="114" w:name="_ETM_Q2_189210"/>
      <w:bookmarkEnd w:id="114"/>
      <w:r>
        <w:rPr>
          <w:rtl/>
        </w:rPr>
        <w:t xml:space="preserve">חברת </w:t>
      </w:r>
      <w:bookmarkStart w:id="115" w:name="_ETM_Q2_189510"/>
      <w:bookmarkEnd w:id="115"/>
      <w:r>
        <w:rPr>
          <w:rtl/>
        </w:rPr>
        <w:t xml:space="preserve">הכנסת </w:t>
      </w:r>
      <w:bookmarkStart w:id="116" w:name="_ETM_Q2_189840"/>
      <w:bookmarkEnd w:id="116"/>
      <w:r>
        <w:rPr>
          <w:rtl/>
        </w:rPr>
        <w:t>מ</w:t>
      </w:r>
      <w:r>
        <w:rPr>
          <w:rFonts w:hint="cs"/>
          <w:rtl/>
        </w:rPr>
        <w:t>ט</w:t>
      </w:r>
      <w:r>
        <w:rPr>
          <w:rtl/>
        </w:rPr>
        <w:t xml:space="preserve">י </w:t>
      </w:r>
      <w:bookmarkStart w:id="117" w:name="_ETM_Q2_190080"/>
      <w:bookmarkEnd w:id="117"/>
      <w:r>
        <w:rPr>
          <w:rtl/>
        </w:rPr>
        <w:t>צרפת</w:t>
      </w:r>
      <w:r>
        <w:rPr>
          <w:rFonts w:hint="cs"/>
          <w:rtl/>
        </w:rPr>
        <w:t xml:space="preserve">י הרכבי </w:t>
      </w:r>
      <w:bookmarkStart w:id="118" w:name="_ETM_Q2_190920"/>
      <w:bookmarkEnd w:id="118"/>
      <w:r>
        <w:rPr>
          <w:rtl/>
        </w:rPr>
        <w:t xml:space="preserve">לפתוח </w:t>
      </w:r>
      <w:bookmarkStart w:id="119" w:name="_ETM_Q2_191950"/>
      <w:bookmarkEnd w:id="119"/>
      <w:r>
        <w:rPr>
          <w:rtl/>
        </w:rPr>
        <w:t xml:space="preserve">את </w:t>
      </w:r>
      <w:bookmarkStart w:id="120" w:name="_ETM_Q2_192099"/>
      <w:bookmarkEnd w:id="120"/>
      <w:r>
        <w:rPr>
          <w:rtl/>
        </w:rPr>
        <w:t xml:space="preserve">היום </w:t>
      </w:r>
      <w:bookmarkStart w:id="121" w:name="_ETM_Q2_192309"/>
      <w:bookmarkEnd w:id="121"/>
      <w:r>
        <w:rPr>
          <w:rtl/>
        </w:rPr>
        <w:t>המיוחד</w:t>
      </w:r>
      <w:r>
        <w:rPr>
          <w:rFonts w:hint="cs"/>
          <w:rtl/>
        </w:rPr>
        <w:t>.</w:t>
      </w:r>
      <w:r>
        <w:rPr>
          <w:rtl/>
        </w:rPr>
        <w:t xml:space="preserve"> </w:t>
      </w:r>
      <w:bookmarkStart w:id="122" w:name="_ETM_Q2_192799"/>
      <w:bookmarkEnd w:id="122"/>
      <w:r>
        <w:rPr>
          <w:rtl/>
        </w:rPr>
        <w:t>בבקשה</w:t>
      </w:r>
      <w:r w:rsidR="00705AF3">
        <w:rPr>
          <w:rFonts w:hint="cs"/>
          <w:rtl/>
        </w:rPr>
        <w:t>,</w:t>
      </w:r>
      <w:r>
        <w:rPr>
          <w:rtl/>
        </w:rPr>
        <w:t xml:space="preserve"> </w:t>
      </w:r>
      <w:bookmarkStart w:id="123" w:name="_ETM_Q2_208039"/>
      <w:bookmarkEnd w:id="123"/>
      <w:r>
        <w:rPr>
          <w:rtl/>
        </w:rPr>
        <w:t xml:space="preserve">עד </w:t>
      </w:r>
      <w:bookmarkStart w:id="124" w:name="_ETM_Q2_208250"/>
      <w:bookmarkEnd w:id="124"/>
      <w:r>
        <w:rPr>
          <w:rFonts w:hint="cs"/>
          <w:rtl/>
        </w:rPr>
        <w:t>חמש</w:t>
      </w:r>
      <w:r>
        <w:rPr>
          <w:rtl/>
        </w:rPr>
        <w:t xml:space="preserve"> </w:t>
      </w:r>
      <w:bookmarkStart w:id="125" w:name="_ETM_Q2_208489"/>
      <w:bookmarkEnd w:id="125"/>
      <w:r>
        <w:rPr>
          <w:rtl/>
        </w:rPr>
        <w:t>דקות</w:t>
      </w:r>
      <w:r>
        <w:rPr>
          <w:rFonts w:hint="cs"/>
          <w:rtl/>
        </w:rPr>
        <w:t xml:space="preserve"> לגברתי.</w:t>
      </w:r>
    </w:p>
    <w:p w:rsidR="001A138D" w:rsidRDefault="001A138D" w:rsidP="00281B5F">
      <w:pPr>
        <w:rPr>
          <w:rtl/>
          <w:lang w:eastAsia="he-IL"/>
        </w:rPr>
      </w:pPr>
    </w:p>
    <w:p w:rsidR="001A138D" w:rsidRDefault="001A138D" w:rsidP="00281B5F">
      <w:pPr>
        <w:pStyle w:val="a4"/>
        <w:keepNext/>
        <w:rPr>
          <w:rtl/>
        </w:rPr>
      </w:pPr>
      <w:bookmarkStart w:id="126" w:name="ET_speaker_6359_3"/>
      <w:r w:rsidRPr="00D3607D">
        <w:rPr>
          <w:rStyle w:val="TagStyle"/>
          <w:rtl/>
        </w:rPr>
        <w:t xml:space="preserve"> &lt;&lt; דובר &gt;&gt;</w:t>
      </w:r>
      <w:r w:rsidRPr="00F81AC3">
        <w:rPr>
          <w:rStyle w:val="TagStyle"/>
          <w:rtl/>
        </w:rPr>
        <w:t xml:space="preserve"> </w:t>
      </w:r>
      <w:bookmarkStart w:id="127" w:name="_Toc189600414"/>
      <w:r>
        <w:rPr>
          <w:rtl/>
        </w:rPr>
        <w:t>מטי צרפתי הרכבי (יש עתיד):</w:t>
      </w:r>
      <w:bookmarkEnd w:id="127"/>
      <w:r w:rsidRPr="00F81AC3">
        <w:rPr>
          <w:rStyle w:val="TagStyle"/>
          <w:rtl/>
        </w:rPr>
        <w:t xml:space="preserve"> </w:t>
      </w:r>
      <w:r w:rsidRPr="00D3607D">
        <w:rPr>
          <w:rStyle w:val="TagStyle"/>
          <w:rtl/>
        </w:rPr>
        <w:t>&lt;&lt; דובר &gt;&gt;</w:t>
      </w:r>
      <w:r>
        <w:rPr>
          <w:rtl/>
        </w:rPr>
        <w:t xml:space="preserve"> </w:t>
      </w:r>
      <w:bookmarkEnd w:id="126"/>
    </w:p>
    <w:p w:rsidR="001A138D" w:rsidRDefault="001A138D" w:rsidP="00020A55">
      <w:pPr>
        <w:rPr>
          <w:rtl/>
          <w:lang w:eastAsia="he-IL"/>
        </w:rPr>
      </w:pPr>
    </w:p>
    <w:p w:rsidR="001A138D" w:rsidRDefault="001A138D" w:rsidP="00020A55">
      <w:pPr>
        <w:rPr>
          <w:rtl/>
        </w:rPr>
      </w:pPr>
      <w:bookmarkStart w:id="128" w:name="_ETM_Q2_183120"/>
      <w:bookmarkStart w:id="129" w:name="_ETM_Q2_188070"/>
      <w:bookmarkStart w:id="130" w:name="_ETM_Q2_211730"/>
      <w:bookmarkEnd w:id="128"/>
      <w:bookmarkEnd w:id="129"/>
      <w:bookmarkEnd w:id="130"/>
      <w:r>
        <w:rPr>
          <w:rtl/>
        </w:rPr>
        <w:t>אדוני השר</w:t>
      </w:r>
      <w:r>
        <w:rPr>
          <w:rFonts w:hint="cs"/>
          <w:rtl/>
        </w:rPr>
        <w:t>,</w:t>
      </w:r>
      <w:r>
        <w:rPr>
          <w:rtl/>
        </w:rPr>
        <w:t xml:space="preserve"> אולי תצטרף אלינו</w:t>
      </w:r>
      <w:r>
        <w:rPr>
          <w:rFonts w:hint="cs"/>
          <w:rtl/>
        </w:rPr>
        <w:t xml:space="preserve">? </w:t>
      </w:r>
      <w:r>
        <w:rPr>
          <w:rtl/>
        </w:rPr>
        <w:t xml:space="preserve">אדוני </w:t>
      </w:r>
      <w:bookmarkStart w:id="131" w:name="_ETM_Q2_212090"/>
      <w:bookmarkEnd w:id="131"/>
      <w:r>
        <w:rPr>
          <w:rtl/>
        </w:rPr>
        <w:t>השר</w:t>
      </w:r>
      <w:r>
        <w:rPr>
          <w:rFonts w:hint="cs"/>
          <w:rtl/>
        </w:rPr>
        <w:t>,</w:t>
      </w:r>
      <w:r>
        <w:rPr>
          <w:rtl/>
        </w:rPr>
        <w:t xml:space="preserve"> </w:t>
      </w:r>
      <w:bookmarkStart w:id="132" w:name="_ETM_Q2_212600"/>
      <w:bookmarkEnd w:id="132"/>
      <w:r>
        <w:rPr>
          <w:rtl/>
        </w:rPr>
        <w:t xml:space="preserve">אולי </w:t>
      </w:r>
      <w:bookmarkStart w:id="133" w:name="_ETM_Q2_212780"/>
      <w:bookmarkEnd w:id="133"/>
      <w:r>
        <w:rPr>
          <w:rtl/>
        </w:rPr>
        <w:t xml:space="preserve">תצטרף </w:t>
      </w:r>
      <w:bookmarkStart w:id="134" w:name="_ETM_Q2_213320"/>
      <w:bookmarkEnd w:id="134"/>
      <w:r>
        <w:rPr>
          <w:rtl/>
        </w:rPr>
        <w:t>אלינו</w:t>
      </w:r>
      <w:r>
        <w:rPr>
          <w:rFonts w:hint="cs"/>
          <w:rtl/>
        </w:rPr>
        <w:t xml:space="preserve"> למתחם </w:t>
      </w:r>
      <w:bookmarkStart w:id="135" w:name="_ETM_Q2_225447"/>
      <w:bookmarkEnd w:id="135"/>
      <w:r>
        <w:rPr>
          <w:rFonts w:hint="cs"/>
          <w:rtl/>
        </w:rPr>
        <w:t xml:space="preserve">של המליאה? </w:t>
      </w:r>
      <w:bookmarkStart w:id="136" w:name="_ETM_Q2_225479"/>
      <w:bookmarkEnd w:id="136"/>
      <w:r>
        <w:rPr>
          <w:rtl/>
        </w:rPr>
        <w:t xml:space="preserve">יום </w:t>
      </w:r>
      <w:bookmarkStart w:id="137" w:name="_ETM_Q2_225690"/>
      <w:bookmarkEnd w:id="137"/>
      <w:r>
        <w:rPr>
          <w:rtl/>
        </w:rPr>
        <w:t>מיוחד</w:t>
      </w:r>
      <w:r>
        <w:rPr>
          <w:rFonts w:hint="cs"/>
          <w:rtl/>
        </w:rPr>
        <w:t>.</w:t>
      </w:r>
      <w:r>
        <w:rPr>
          <w:rtl/>
        </w:rPr>
        <w:t xml:space="preserve"> </w:t>
      </w:r>
      <w:bookmarkStart w:id="138" w:name="_ETM_Q2_227430"/>
      <w:bookmarkEnd w:id="138"/>
      <w:r>
        <w:rPr>
          <w:rtl/>
        </w:rPr>
        <w:t xml:space="preserve">אדוני </w:t>
      </w:r>
      <w:bookmarkStart w:id="139" w:name="_ETM_Q2_227670"/>
      <w:bookmarkEnd w:id="139"/>
      <w:r w:rsidR="00020A55">
        <w:rPr>
          <w:rFonts w:hint="cs"/>
          <w:rtl/>
        </w:rPr>
        <w:t>ה</w:t>
      </w:r>
      <w:r>
        <w:rPr>
          <w:rtl/>
        </w:rPr>
        <w:t>יושב</w:t>
      </w:r>
      <w:r>
        <w:rPr>
          <w:rFonts w:hint="cs"/>
          <w:rtl/>
        </w:rPr>
        <w:t>-</w:t>
      </w:r>
      <w:bookmarkStart w:id="140" w:name="_ETM_Q2_227970"/>
      <w:bookmarkEnd w:id="140"/>
      <w:r>
        <w:rPr>
          <w:rtl/>
        </w:rPr>
        <w:t>ראש</w:t>
      </w:r>
      <w:r>
        <w:rPr>
          <w:rFonts w:hint="cs"/>
          <w:rtl/>
        </w:rPr>
        <w:t>,</w:t>
      </w:r>
      <w:r>
        <w:rPr>
          <w:rtl/>
        </w:rPr>
        <w:t xml:space="preserve"> </w:t>
      </w:r>
      <w:bookmarkStart w:id="141" w:name="_ETM_Q2_228270"/>
      <w:bookmarkEnd w:id="141"/>
      <w:r>
        <w:rPr>
          <w:rtl/>
        </w:rPr>
        <w:t xml:space="preserve">כנסת </w:t>
      </w:r>
      <w:bookmarkStart w:id="142" w:name="_ETM_Q2_228690"/>
      <w:bookmarkEnd w:id="142"/>
      <w:r>
        <w:rPr>
          <w:rtl/>
        </w:rPr>
        <w:t>נכבדה</w:t>
      </w:r>
      <w:r>
        <w:rPr>
          <w:rFonts w:hint="cs"/>
          <w:rtl/>
        </w:rPr>
        <w:t>,</w:t>
      </w:r>
      <w:r>
        <w:rPr>
          <w:rtl/>
        </w:rPr>
        <w:t xml:space="preserve"> </w:t>
      </w:r>
      <w:bookmarkStart w:id="143" w:name="_ETM_Q2_230520"/>
      <w:bookmarkEnd w:id="143"/>
      <w:r>
        <w:rPr>
          <w:rtl/>
        </w:rPr>
        <w:t xml:space="preserve">אנחנו </w:t>
      </w:r>
      <w:bookmarkStart w:id="144" w:name="_ETM_Q2_230820"/>
      <w:bookmarkEnd w:id="144"/>
      <w:r>
        <w:rPr>
          <w:rtl/>
        </w:rPr>
        <w:t xml:space="preserve">מציינים </w:t>
      </w:r>
      <w:bookmarkStart w:id="145" w:name="_ETM_Q2_231210"/>
      <w:bookmarkEnd w:id="145"/>
      <w:r>
        <w:rPr>
          <w:rtl/>
        </w:rPr>
        <w:t>היום</w:t>
      </w:r>
      <w:r>
        <w:rPr>
          <w:rFonts w:hint="cs"/>
          <w:rtl/>
        </w:rPr>
        <w:t xml:space="preserve"> </w:t>
      </w:r>
      <w:r>
        <w:rPr>
          <w:rtl/>
        </w:rPr>
        <w:t xml:space="preserve">יום </w:t>
      </w:r>
      <w:bookmarkStart w:id="146" w:name="_ETM_Q2_231720"/>
      <w:bookmarkEnd w:id="146"/>
      <w:r>
        <w:rPr>
          <w:rtl/>
        </w:rPr>
        <w:t xml:space="preserve">מיוחד </w:t>
      </w:r>
      <w:bookmarkStart w:id="147" w:name="_ETM_Q2_232110"/>
      <w:bookmarkEnd w:id="147"/>
      <w:r>
        <w:rPr>
          <w:rtl/>
        </w:rPr>
        <w:t xml:space="preserve">שיזמתי </w:t>
      </w:r>
      <w:bookmarkStart w:id="148" w:name="_ETM_Q2_233070"/>
      <w:bookmarkEnd w:id="148"/>
      <w:r>
        <w:rPr>
          <w:rtl/>
        </w:rPr>
        <w:t xml:space="preserve">בנושא </w:t>
      </w:r>
      <w:bookmarkStart w:id="149" w:name="_ETM_Q2_233820"/>
      <w:bookmarkEnd w:id="149"/>
      <w:r>
        <w:rPr>
          <w:rtl/>
        </w:rPr>
        <w:t xml:space="preserve">נזקי </w:t>
      </w:r>
      <w:bookmarkStart w:id="150" w:name="_ETM_Q2_234240"/>
      <w:bookmarkEnd w:id="150"/>
      <w:r>
        <w:rPr>
          <w:rtl/>
        </w:rPr>
        <w:t xml:space="preserve">עבריינות </w:t>
      </w:r>
      <w:bookmarkStart w:id="151" w:name="_ETM_Q2_234720"/>
      <w:bookmarkEnd w:id="151"/>
      <w:r>
        <w:rPr>
          <w:rtl/>
        </w:rPr>
        <w:t>סביבתית</w:t>
      </w:r>
      <w:r>
        <w:rPr>
          <w:rFonts w:hint="cs"/>
          <w:rtl/>
        </w:rPr>
        <w:t>.</w:t>
      </w:r>
      <w:r>
        <w:rPr>
          <w:rtl/>
        </w:rPr>
        <w:t xml:space="preserve"> </w:t>
      </w:r>
      <w:bookmarkStart w:id="152" w:name="_ETM_Q2_236239"/>
      <w:bookmarkEnd w:id="152"/>
      <w:r>
        <w:rPr>
          <w:rtl/>
        </w:rPr>
        <w:t>כאן</w:t>
      </w:r>
      <w:r>
        <w:rPr>
          <w:rFonts w:hint="cs"/>
          <w:rtl/>
        </w:rPr>
        <w:t>,</w:t>
      </w:r>
      <w:r>
        <w:rPr>
          <w:rtl/>
        </w:rPr>
        <w:t xml:space="preserve"> </w:t>
      </w:r>
      <w:bookmarkStart w:id="153" w:name="_ETM_Q2_236449"/>
      <w:bookmarkEnd w:id="153"/>
      <w:r>
        <w:rPr>
          <w:rtl/>
        </w:rPr>
        <w:t xml:space="preserve">במשכן </w:t>
      </w:r>
      <w:bookmarkStart w:id="154" w:name="_ETM_Q2_236870"/>
      <w:bookmarkEnd w:id="154"/>
      <w:r>
        <w:rPr>
          <w:rtl/>
        </w:rPr>
        <w:t>הכנסת</w:t>
      </w:r>
      <w:r>
        <w:rPr>
          <w:rFonts w:hint="cs"/>
          <w:rtl/>
        </w:rPr>
        <w:t>,</w:t>
      </w:r>
      <w:r>
        <w:rPr>
          <w:rtl/>
        </w:rPr>
        <w:t xml:space="preserve"> </w:t>
      </w:r>
      <w:bookmarkStart w:id="155" w:name="_ETM_Q2_237469"/>
      <w:bookmarkEnd w:id="155"/>
      <w:r>
        <w:rPr>
          <w:rtl/>
        </w:rPr>
        <w:t xml:space="preserve">אנחנו </w:t>
      </w:r>
      <w:bookmarkStart w:id="156" w:name="_ETM_Q2_237889"/>
      <w:bookmarkEnd w:id="156"/>
      <w:r>
        <w:rPr>
          <w:rtl/>
        </w:rPr>
        <w:t xml:space="preserve">עוסקים </w:t>
      </w:r>
      <w:bookmarkStart w:id="157" w:name="_ETM_Q2_238670"/>
      <w:bookmarkStart w:id="158" w:name="_ETM_Q2_239149"/>
      <w:bookmarkEnd w:id="157"/>
      <w:bookmarkEnd w:id="158"/>
      <w:r>
        <w:rPr>
          <w:rtl/>
        </w:rPr>
        <w:t xml:space="preserve">בהרבה </w:t>
      </w:r>
      <w:bookmarkStart w:id="159" w:name="_ETM_Q2_239479"/>
      <w:bookmarkEnd w:id="159"/>
      <w:r>
        <w:rPr>
          <w:rtl/>
        </w:rPr>
        <w:t xml:space="preserve">נושאים </w:t>
      </w:r>
      <w:bookmarkStart w:id="160" w:name="_ETM_Q2_239809"/>
      <w:bookmarkEnd w:id="160"/>
      <w:r>
        <w:rPr>
          <w:rtl/>
        </w:rPr>
        <w:t>חשובים</w:t>
      </w:r>
      <w:r>
        <w:rPr>
          <w:rFonts w:hint="cs"/>
          <w:rtl/>
        </w:rPr>
        <w:t>.</w:t>
      </w:r>
      <w:r>
        <w:rPr>
          <w:rtl/>
        </w:rPr>
        <w:t xml:space="preserve"> </w:t>
      </w:r>
      <w:bookmarkStart w:id="161" w:name="_ETM_Q2_240989"/>
      <w:bookmarkEnd w:id="161"/>
      <w:r>
        <w:rPr>
          <w:rtl/>
        </w:rPr>
        <w:t xml:space="preserve">הזכירו </w:t>
      </w:r>
      <w:bookmarkStart w:id="162" w:name="_ETM_Q2_241680"/>
      <w:bookmarkEnd w:id="162"/>
      <w:r>
        <w:rPr>
          <w:rtl/>
        </w:rPr>
        <w:t xml:space="preserve">כאן </w:t>
      </w:r>
      <w:bookmarkStart w:id="163" w:name="_ETM_Q2_241949"/>
      <w:bookmarkEnd w:id="163"/>
      <w:r>
        <w:rPr>
          <w:rtl/>
        </w:rPr>
        <w:t xml:space="preserve">את </w:t>
      </w:r>
      <w:bookmarkStart w:id="164" w:name="_ETM_Q2_242100"/>
      <w:bookmarkEnd w:id="164"/>
      <w:r>
        <w:rPr>
          <w:rtl/>
        </w:rPr>
        <w:t>החטופים</w:t>
      </w:r>
      <w:r>
        <w:rPr>
          <w:rFonts w:hint="cs"/>
          <w:rtl/>
        </w:rPr>
        <w:t>,</w:t>
      </w:r>
      <w:r>
        <w:rPr>
          <w:rtl/>
        </w:rPr>
        <w:t xml:space="preserve"> </w:t>
      </w:r>
      <w:bookmarkStart w:id="165" w:name="_ETM_Q2_242760"/>
      <w:bookmarkEnd w:id="165"/>
      <w:r>
        <w:rPr>
          <w:rtl/>
        </w:rPr>
        <w:t xml:space="preserve">את </w:t>
      </w:r>
      <w:bookmarkStart w:id="166" w:name="_ETM_Q2_242879"/>
      <w:bookmarkEnd w:id="166"/>
      <w:r>
        <w:rPr>
          <w:rtl/>
        </w:rPr>
        <w:t>המלחמה</w:t>
      </w:r>
      <w:r w:rsidR="00705AF3">
        <w:rPr>
          <w:rFonts w:hint="cs"/>
          <w:rtl/>
        </w:rPr>
        <w:t>;</w:t>
      </w:r>
      <w:r>
        <w:rPr>
          <w:rtl/>
        </w:rPr>
        <w:t xml:space="preserve"> </w:t>
      </w:r>
      <w:bookmarkStart w:id="167" w:name="_ETM_Q2_243750"/>
      <w:bookmarkEnd w:id="167"/>
      <w:r>
        <w:rPr>
          <w:rFonts w:hint="cs"/>
          <w:rtl/>
        </w:rPr>
        <w:t xml:space="preserve">יש </w:t>
      </w:r>
      <w:r>
        <w:rPr>
          <w:rtl/>
        </w:rPr>
        <w:t xml:space="preserve">עוד </w:t>
      </w:r>
      <w:bookmarkStart w:id="168" w:name="_ETM_Q2_243930"/>
      <w:bookmarkEnd w:id="168"/>
      <w:r>
        <w:rPr>
          <w:rtl/>
        </w:rPr>
        <w:t xml:space="preserve">79 </w:t>
      </w:r>
      <w:bookmarkStart w:id="169" w:name="_ETM_Q2_244590"/>
      <w:bookmarkEnd w:id="169"/>
      <w:r>
        <w:rPr>
          <w:rtl/>
        </w:rPr>
        <w:t xml:space="preserve">אנשים </w:t>
      </w:r>
      <w:bookmarkStart w:id="170" w:name="_ETM_Q2_245009"/>
      <w:bookmarkEnd w:id="170"/>
      <w:r>
        <w:rPr>
          <w:rtl/>
        </w:rPr>
        <w:t>להחזיר</w:t>
      </w:r>
      <w:r w:rsidR="00705AF3">
        <w:rPr>
          <w:rFonts w:hint="cs"/>
          <w:rtl/>
        </w:rPr>
        <w:t>;</w:t>
      </w:r>
      <w:r>
        <w:rPr>
          <w:rtl/>
        </w:rPr>
        <w:t xml:space="preserve"> </w:t>
      </w:r>
      <w:bookmarkStart w:id="171" w:name="_ETM_Q2_246150"/>
      <w:bookmarkEnd w:id="171"/>
      <w:r>
        <w:rPr>
          <w:rtl/>
        </w:rPr>
        <w:t xml:space="preserve">היום </w:t>
      </w:r>
      <w:bookmarkStart w:id="172" w:name="_ETM_Q2_247590"/>
      <w:bookmarkEnd w:id="172"/>
      <w:r>
        <w:rPr>
          <w:rtl/>
        </w:rPr>
        <w:t>נרצחו</w:t>
      </w:r>
      <w:r>
        <w:rPr>
          <w:rFonts w:hint="cs"/>
          <w:rtl/>
        </w:rPr>
        <w:t xml:space="preserve"> </w:t>
      </w:r>
      <w:proofErr w:type="spellStart"/>
      <w:r>
        <w:rPr>
          <w:rFonts w:hint="cs"/>
          <w:rtl/>
        </w:rPr>
        <w:t>רס"מ</w:t>
      </w:r>
      <w:proofErr w:type="spellEnd"/>
      <w:r>
        <w:rPr>
          <w:rFonts w:hint="cs"/>
          <w:rtl/>
        </w:rPr>
        <w:t xml:space="preserve"> עפר יונג </w:t>
      </w:r>
      <w:proofErr w:type="spellStart"/>
      <w:r>
        <w:rPr>
          <w:rFonts w:hint="cs"/>
          <w:rtl/>
        </w:rPr>
        <w:t>ורס"מ</w:t>
      </w:r>
      <w:proofErr w:type="spellEnd"/>
      <w:r>
        <w:rPr>
          <w:rFonts w:hint="cs"/>
          <w:rtl/>
        </w:rPr>
        <w:t xml:space="preserve"> אברהם </w:t>
      </w:r>
      <w:bookmarkStart w:id="173" w:name="_ETM_Q2_253224"/>
      <w:bookmarkEnd w:id="173"/>
      <w:r>
        <w:rPr>
          <w:rFonts w:hint="cs"/>
          <w:rtl/>
        </w:rPr>
        <w:t xml:space="preserve">פרידמן. </w:t>
      </w:r>
      <w:bookmarkStart w:id="174" w:name="_ETM_Q2_251420"/>
      <w:bookmarkStart w:id="175" w:name="_ETM_Q2_257619"/>
      <w:bookmarkEnd w:id="174"/>
      <w:bookmarkEnd w:id="175"/>
      <w:r>
        <w:rPr>
          <w:rFonts w:hint="cs"/>
          <w:rtl/>
        </w:rPr>
        <w:t xml:space="preserve">אני </w:t>
      </w:r>
      <w:r>
        <w:rPr>
          <w:rtl/>
        </w:rPr>
        <w:t>משתת</w:t>
      </w:r>
      <w:r>
        <w:rPr>
          <w:rFonts w:hint="cs"/>
          <w:rtl/>
        </w:rPr>
        <w:t>פת</w:t>
      </w:r>
      <w:r>
        <w:rPr>
          <w:rtl/>
        </w:rPr>
        <w:t xml:space="preserve"> </w:t>
      </w:r>
      <w:bookmarkStart w:id="176" w:name="_ETM_Q2_258340"/>
      <w:bookmarkEnd w:id="176"/>
      <w:r>
        <w:rPr>
          <w:rtl/>
        </w:rPr>
        <w:t xml:space="preserve">בצער </w:t>
      </w:r>
      <w:bookmarkStart w:id="177" w:name="_ETM_Q2_259090"/>
      <w:bookmarkEnd w:id="177"/>
      <w:r>
        <w:rPr>
          <w:rtl/>
        </w:rPr>
        <w:t xml:space="preserve">המשפחות </w:t>
      </w:r>
      <w:bookmarkStart w:id="178" w:name="_ETM_Q2_259720"/>
      <w:bookmarkEnd w:id="178"/>
      <w:r>
        <w:rPr>
          <w:rtl/>
        </w:rPr>
        <w:t>ומאחל</w:t>
      </w:r>
      <w:r>
        <w:rPr>
          <w:rFonts w:hint="cs"/>
          <w:rtl/>
        </w:rPr>
        <w:t>ת</w:t>
      </w:r>
      <w:r>
        <w:rPr>
          <w:rtl/>
        </w:rPr>
        <w:t xml:space="preserve"> </w:t>
      </w:r>
      <w:bookmarkStart w:id="179" w:name="_ETM_Q2_260200"/>
      <w:bookmarkEnd w:id="179"/>
      <w:r>
        <w:rPr>
          <w:rtl/>
        </w:rPr>
        <w:t xml:space="preserve">החלמה </w:t>
      </w:r>
      <w:bookmarkStart w:id="180" w:name="_ETM_Q2_260590"/>
      <w:bookmarkEnd w:id="180"/>
      <w:r>
        <w:rPr>
          <w:rtl/>
        </w:rPr>
        <w:t>לפצועים</w:t>
      </w:r>
      <w:r>
        <w:rPr>
          <w:rFonts w:hint="cs"/>
          <w:rtl/>
        </w:rPr>
        <w:t>.</w:t>
      </w:r>
    </w:p>
    <w:p w:rsidR="001A138D" w:rsidRDefault="001A138D" w:rsidP="00281B5F">
      <w:pPr>
        <w:rPr>
          <w:rtl/>
        </w:rPr>
      </w:pPr>
      <w:bookmarkStart w:id="181" w:name="_ETM_Q2_266685"/>
      <w:bookmarkStart w:id="182" w:name="_ETM_Q2_266776"/>
      <w:bookmarkEnd w:id="181"/>
      <w:bookmarkEnd w:id="182"/>
    </w:p>
    <w:p w:rsidR="001A138D" w:rsidRDefault="001A138D" w:rsidP="00705AF3">
      <w:pPr>
        <w:rPr>
          <w:rtl/>
        </w:rPr>
      </w:pPr>
      <w:bookmarkStart w:id="183" w:name="_ETM_Q2_266797"/>
      <w:bookmarkStart w:id="184" w:name="_ETM_Q2_266865"/>
      <w:bookmarkEnd w:id="183"/>
      <w:bookmarkEnd w:id="184"/>
      <w:r>
        <w:rPr>
          <w:rtl/>
        </w:rPr>
        <w:t xml:space="preserve"> </w:t>
      </w:r>
      <w:bookmarkStart w:id="185" w:name="_ETM_Q2_263140"/>
      <w:bookmarkEnd w:id="185"/>
      <w:r>
        <w:rPr>
          <w:rtl/>
        </w:rPr>
        <w:t xml:space="preserve">אבל </w:t>
      </w:r>
      <w:bookmarkStart w:id="186" w:name="_ETM_Q2_264159"/>
      <w:bookmarkEnd w:id="186"/>
      <w:r>
        <w:rPr>
          <w:rtl/>
        </w:rPr>
        <w:t>מ</w:t>
      </w:r>
      <w:r>
        <w:rPr>
          <w:rFonts w:hint="cs"/>
          <w:rtl/>
        </w:rPr>
        <w:t xml:space="preserve">פגעי </w:t>
      </w:r>
      <w:bookmarkStart w:id="187" w:name="_ETM_Q2_264700"/>
      <w:bookmarkEnd w:id="187"/>
      <w:r>
        <w:rPr>
          <w:rtl/>
        </w:rPr>
        <w:t xml:space="preserve">הסביבה </w:t>
      </w:r>
      <w:bookmarkStart w:id="188" w:name="_ETM_Q2_265840"/>
      <w:bookmarkEnd w:id="188"/>
      <w:r>
        <w:rPr>
          <w:rtl/>
        </w:rPr>
        <w:t xml:space="preserve">חייבים </w:t>
      </w:r>
      <w:bookmarkStart w:id="189" w:name="_ETM_Q2_266380"/>
      <w:bookmarkEnd w:id="189"/>
      <w:r>
        <w:rPr>
          <w:rtl/>
        </w:rPr>
        <w:t xml:space="preserve">לעלות </w:t>
      </w:r>
      <w:bookmarkStart w:id="190" w:name="_ETM_Q2_266709"/>
      <w:bookmarkEnd w:id="190"/>
      <w:r>
        <w:rPr>
          <w:rtl/>
        </w:rPr>
        <w:t>לסדר</w:t>
      </w:r>
      <w:r>
        <w:rPr>
          <w:rFonts w:hint="cs"/>
          <w:rtl/>
        </w:rPr>
        <w:t>-</w:t>
      </w:r>
      <w:bookmarkStart w:id="191" w:name="_ETM_Q2_267130"/>
      <w:bookmarkEnd w:id="191"/>
      <w:r>
        <w:rPr>
          <w:rtl/>
        </w:rPr>
        <w:t xml:space="preserve">היום </w:t>
      </w:r>
      <w:bookmarkStart w:id="192" w:name="_ETM_Q2_267369"/>
      <w:bookmarkEnd w:id="192"/>
      <w:r>
        <w:rPr>
          <w:rtl/>
        </w:rPr>
        <w:t>הציבורי</w:t>
      </w:r>
      <w:r>
        <w:rPr>
          <w:rFonts w:hint="cs"/>
          <w:rtl/>
        </w:rPr>
        <w:t>.</w:t>
      </w:r>
      <w:r>
        <w:rPr>
          <w:rtl/>
        </w:rPr>
        <w:t xml:space="preserve"> </w:t>
      </w:r>
      <w:bookmarkStart w:id="193" w:name="_ETM_Q2_268030"/>
      <w:bookmarkEnd w:id="193"/>
      <w:r>
        <w:rPr>
          <w:rtl/>
        </w:rPr>
        <w:t xml:space="preserve">הם </w:t>
      </w:r>
      <w:bookmarkStart w:id="194" w:name="_ETM_Q2_268209"/>
      <w:bookmarkEnd w:id="194"/>
      <w:r>
        <w:rPr>
          <w:rtl/>
        </w:rPr>
        <w:t>חשובים</w:t>
      </w:r>
      <w:r>
        <w:rPr>
          <w:rFonts w:hint="cs"/>
          <w:rtl/>
        </w:rPr>
        <w:t xml:space="preserve"> –</w:t>
      </w:r>
      <w:r>
        <w:rPr>
          <w:rtl/>
        </w:rPr>
        <w:t xml:space="preserve"> </w:t>
      </w:r>
      <w:bookmarkStart w:id="195" w:name="_ETM_Q2_268840"/>
      <w:bookmarkEnd w:id="195"/>
      <w:r>
        <w:rPr>
          <w:rtl/>
        </w:rPr>
        <w:t>שלום</w:t>
      </w:r>
      <w:r>
        <w:rPr>
          <w:rFonts w:hint="cs"/>
          <w:rtl/>
        </w:rPr>
        <w:t>,</w:t>
      </w:r>
      <w:r>
        <w:rPr>
          <w:rtl/>
        </w:rPr>
        <w:t xml:space="preserve"> </w:t>
      </w:r>
      <w:bookmarkStart w:id="196" w:name="_ETM_Q2_269140"/>
      <w:bookmarkEnd w:id="196"/>
      <w:r>
        <w:rPr>
          <w:rtl/>
        </w:rPr>
        <w:t xml:space="preserve">גברתי </w:t>
      </w:r>
      <w:bookmarkStart w:id="197" w:name="_ETM_Q2_269530"/>
      <w:bookmarkEnd w:id="197"/>
      <w:r>
        <w:rPr>
          <w:rtl/>
        </w:rPr>
        <w:t>השרה</w:t>
      </w:r>
      <w:r>
        <w:rPr>
          <w:rFonts w:hint="cs"/>
          <w:rtl/>
        </w:rPr>
        <w:t>.</w:t>
      </w:r>
      <w:r>
        <w:rPr>
          <w:rtl/>
        </w:rPr>
        <w:t xml:space="preserve"> </w:t>
      </w:r>
      <w:bookmarkStart w:id="198" w:name="_ETM_Q2_270590"/>
      <w:bookmarkEnd w:id="198"/>
      <w:r>
        <w:rPr>
          <w:rtl/>
        </w:rPr>
        <w:t xml:space="preserve">ביום </w:t>
      </w:r>
      <w:bookmarkStart w:id="199" w:name="_ETM_Q2_270920"/>
      <w:bookmarkEnd w:id="199"/>
      <w:r>
        <w:rPr>
          <w:rtl/>
        </w:rPr>
        <w:t xml:space="preserve">חמישי </w:t>
      </w:r>
      <w:bookmarkStart w:id="200" w:name="_ETM_Q2_271370"/>
      <w:bookmarkEnd w:id="200"/>
      <w:r>
        <w:rPr>
          <w:rtl/>
        </w:rPr>
        <w:t xml:space="preserve">האחרון </w:t>
      </w:r>
      <w:bookmarkStart w:id="201" w:name="_ETM_Q2_272240"/>
      <w:bookmarkEnd w:id="201"/>
      <w:r>
        <w:rPr>
          <w:rtl/>
        </w:rPr>
        <w:t xml:space="preserve">פורסם </w:t>
      </w:r>
      <w:bookmarkStart w:id="202" w:name="_ETM_Q2_272780"/>
      <w:bookmarkEnd w:id="202"/>
      <w:r>
        <w:rPr>
          <w:rtl/>
        </w:rPr>
        <w:t xml:space="preserve">דוח </w:t>
      </w:r>
      <w:bookmarkStart w:id="203" w:name="_ETM_Q2_273560"/>
      <w:bookmarkEnd w:id="203"/>
      <w:r>
        <w:rPr>
          <w:rtl/>
        </w:rPr>
        <w:t xml:space="preserve">של </w:t>
      </w:r>
      <w:bookmarkStart w:id="204" w:name="_ETM_Q2_273860"/>
      <w:bookmarkEnd w:id="204"/>
      <w:r>
        <w:rPr>
          <w:rtl/>
        </w:rPr>
        <w:t xml:space="preserve">משרדי </w:t>
      </w:r>
      <w:bookmarkStart w:id="205" w:name="_ETM_Q2_274430"/>
      <w:bookmarkEnd w:id="205"/>
      <w:r>
        <w:rPr>
          <w:rtl/>
        </w:rPr>
        <w:t xml:space="preserve">הבריאות </w:t>
      </w:r>
      <w:bookmarkStart w:id="206" w:name="_ETM_Q2_274880"/>
      <w:bookmarkEnd w:id="206"/>
      <w:r>
        <w:rPr>
          <w:rtl/>
        </w:rPr>
        <w:t xml:space="preserve">והגנת </w:t>
      </w:r>
      <w:bookmarkStart w:id="207" w:name="_ETM_Q2_275330"/>
      <w:bookmarkEnd w:id="207"/>
      <w:r>
        <w:rPr>
          <w:rtl/>
        </w:rPr>
        <w:t xml:space="preserve">הסביבה </w:t>
      </w:r>
      <w:bookmarkStart w:id="208" w:name="_ETM_Q2_276470"/>
      <w:bookmarkEnd w:id="208"/>
      <w:r>
        <w:rPr>
          <w:rtl/>
        </w:rPr>
        <w:t>שמ</w:t>
      </w:r>
      <w:r>
        <w:rPr>
          <w:rFonts w:hint="cs"/>
          <w:rtl/>
        </w:rPr>
        <w:t>ע</w:t>
      </w:r>
      <w:r>
        <w:rPr>
          <w:rtl/>
        </w:rPr>
        <w:t xml:space="preserve">ריך </w:t>
      </w:r>
      <w:bookmarkStart w:id="209" w:name="_ETM_Q2_277220"/>
      <w:bookmarkEnd w:id="209"/>
      <w:r>
        <w:rPr>
          <w:rtl/>
        </w:rPr>
        <w:t>ש</w:t>
      </w:r>
      <w:r>
        <w:rPr>
          <w:rFonts w:hint="cs"/>
          <w:rtl/>
        </w:rPr>
        <w:t>-5,500 ב</w:t>
      </w:r>
      <w:r>
        <w:rPr>
          <w:rtl/>
        </w:rPr>
        <w:t xml:space="preserve">ני </w:t>
      </w:r>
      <w:bookmarkStart w:id="210" w:name="_ETM_Q2_279709"/>
      <w:bookmarkEnd w:id="210"/>
      <w:r>
        <w:rPr>
          <w:rtl/>
        </w:rPr>
        <w:t xml:space="preserve">אדם </w:t>
      </w:r>
      <w:bookmarkStart w:id="211" w:name="_ETM_Q2_280580"/>
      <w:bookmarkEnd w:id="211"/>
      <w:r>
        <w:rPr>
          <w:rtl/>
        </w:rPr>
        <w:t xml:space="preserve">מתים </w:t>
      </w:r>
      <w:bookmarkStart w:id="212" w:name="_ETM_Q2_281450"/>
      <w:bookmarkEnd w:id="212"/>
      <w:r>
        <w:rPr>
          <w:rtl/>
        </w:rPr>
        <w:t xml:space="preserve">מדי </w:t>
      </w:r>
      <w:bookmarkStart w:id="213" w:name="_ETM_Q2_281870"/>
      <w:bookmarkEnd w:id="213"/>
      <w:r>
        <w:rPr>
          <w:rtl/>
        </w:rPr>
        <w:t xml:space="preserve">שנה </w:t>
      </w:r>
      <w:bookmarkStart w:id="214" w:name="_ETM_Q2_282709"/>
      <w:bookmarkEnd w:id="214"/>
      <w:r>
        <w:rPr>
          <w:rtl/>
        </w:rPr>
        <w:t xml:space="preserve">מחשיפה </w:t>
      </w:r>
      <w:bookmarkStart w:id="215" w:name="_ETM_Q2_283670"/>
      <w:bookmarkEnd w:id="215"/>
      <w:r>
        <w:rPr>
          <w:rtl/>
        </w:rPr>
        <w:t xml:space="preserve">לזיהום </w:t>
      </w:r>
      <w:bookmarkStart w:id="216" w:name="_ETM_Q2_284180"/>
      <w:bookmarkEnd w:id="216"/>
      <w:r>
        <w:rPr>
          <w:rtl/>
        </w:rPr>
        <w:t>אוויר</w:t>
      </w:r>
      <w:r>
        <w:rPr>
          <w:rFonts w:hint="cs"/>
          <w:rtl/>
        </w:rPr>
        <w:t>.</w:t>
      </w:r>
      <w:r>
        <w:rPr>
          <w:rtl/>
        </w:rPr>
        <w:t xml:space="preserve"> </w:t>
      </w:r>
      <w:bookmarkStart w:id="217" w:name="_ETM_Q2_285229"/>
      <w:bookmarkEnd w:id="217"/>
      <w:r>
        <w:rPr>
          <w:rtl/>
        </w:rPr>
        <w:t xml:space="preserve">זה </w:t>
      </w:r>
      <w:bookmarkStart w:id="218" w:name="_ETM_Q2_285680"/>
      <w:bookmarkEnd w:id="218"/>
      <w:r>
        <w:rPr>
          <w:rtl/>
        </w:rPr>
        <w:t xml:space="preserve">אדם </w:t>
      </w:r>
      <w:bookmarkStart w:id="219" w:name="_ETM_Q2_287930"/>
      <w:bookmarkEnd w:id="219"/>
      <w:r>
        <w:rPr>
          <w:rtl/>
        </w:rPr>
        <w:t>שמת</w:t>
      </w:r>
      <w:r>
        <w:rPr>
          <w:rFonts w:hint="cs"/>
          <w:rtl/>
        </w:rPr>
        <w:t xml:space="preserve"> ב</w:t>
      </w:r>
      <w:r>
        <w:rPr>
          <w:rtl/>
        </w:rPr>
        <w:t xml:space="preserve">כל </w:t>
      </w:r>
      <w:bookmarkStart w:id="220" w:name="_ETM_Q2_286490"/>
      <w:bookmarkEnd w:id="220"/>
      <w:r>
        <w:rPr>
          <w:rtl/>
        </w:rPr>
        <w:t xml:space="preserve">שעה </w:t>
      </w:r>
      <w:bookmarkStart w:id="221" w:name="_ETM_Q2_286819"/>
      <w:bookmarkEnd w:id="221"/>
      <w:r>
        <w:rPr>
          <w:rtl/>
        </w:rPr>
        <w:t>וחצי</w:t>
      </w:r>
      <w:r>
        <w:rPr>
          <w:rFonts w:hint="cs"/>
          <w:rtl/>
        </w:rPr>
        <w:t>, מת</w:t>
      </w:r>
      <w:r>
        <w:rPr>
          <w:rtl/>
        </w:rPr>
        <w:t xml:space="preserve"> </w:t>
      </w:r>
      <w:bookmarkStart w:id="222" w:name="_ETM_Q2_288439"/>
      <w:bookmarkEnd w:id="222"/>
      <w:r>
        <w:rPr>
          <w:rtl/>
        </w:rPr>
        <w:t xml:space="preserve">מזיהום </w:t>
      </w:r>
      <w:bookmarkStart w:id="223" w:name="_ETM_Q2_288920"/>
      <w:bookmarkEnd w:id="223"/>
      <w:r>
        <w:rPr>
          <w:rtl/>
        </w:rPr>
        <w:t xml:space="preserve">אוויר </w:t>
      </w:r>
      <w:bookmarkStart w:id="224" w:name="_ETM_Q2_289189"/>
      <w:bookmarkEnd w:id="224"/>
      <w:r>
        <w:rPr>
          <w:rtl/>
        </w:rPr>
        <w:t>בישראל</w:t>
      </w:r>
      <w:r>
        <w:rPr>
          <w:rFonts w:hint="cs"/>
          <w:rtl/>
        </w:rPr>
        <w:t>.</w:t>
      </w:r>
      <w:r>
        <w:rPr>
          <w:rtl/>
        </w:rPr>
        <w:t xml:space="preserve"> </w:t>
      </w:r>
      <w:bookmarkStart w:id="225" w:name="_ETM_Q2_291640"/>
      <w:bookmarkEnd w:id="225"/>
      <w:r>
        <w:rPr>
          <w:rtl/>
        </w:rPr>
        <w:t xml:space="preserve">זה </w:t>
      </w:r>
      <w:bookmarkStart w:id="226" w:name="_ETM_Q2_291909"/>
      <w:bookmarkEnd w:id="226"/>
      <w:r>
        <w:rPr>
          <w:rtl/>
        </w:rPr>
        <w:t xml:space="preserve">לא </w:t>
      </w:r>
      <w:bookmarkStart w:id="227" w:name="_ETM_Q2_292000"/>
      <w:bookmarkEnd w:id="227"/>
      <w:r>
        <w:rPr>
          <w:rtl/>
        </w:rPr>
        <w:t xml:space="preserve">מותרות </w:t>
      </w:r>
      <w:bookmarkStart w:id="228" w:name="_ETM_Q2_292510"/>
      <w:bookmarkEnd w:id="228"/>
      <w:r>
        <w:rPr>
          <w:rtl/>
        </w:rPr>
        <w:t xml:space="preserve">וזה </w:t>
      </w:r>
      <w:bookmarkStart w:id="229" w:name="_ETM_Q2_292780"/>
      <w:bookmarkEnd w:id="229"/>
      <w:r>
        <w:rPr>
          <w:rtl/>
        </w:rPr>
        <w:t xml:space="preserve">לא </w:t>
      </w:r>
      <w:bookmarkStart w:id="230" w:name="_ETM_Q2_292900"/>
      <w:bookmarkEnd w:id="230"/>
      <w:r>
        <w:rPr>
          <w:rtl/>
        </w:rPr>
        <w:t xml:space="preserve">עניין </w:t>
      </w:r>
      <w:bookmarkStart w:id="231" w:name="_ETM_Q2_293170"/>
      <w:bookmarkEnd w:id="231"/>
      <w:r>
        <w:rPr>
          <w:rtl/>
        </w:rPr>
        <w:t>שולי</w:t>
      </w:r>
      <w:r>
        <w:rPr>
          <w:rFonts w:hint="cs"/>
          <w:rtl/>
        </w:rPr>
        <w:t>,</w:t>
      </w:r>
      <w:r>
        <w:rPr>
          <w:rtl/>
        </w:rPr>
        <w:t xml:space="preserve"> </w:t>
      </w:r>
      <w:bookmarkStart w:id="232" w:name="_ETM_Q2_293680"/>
      <w:bookmarkEnd w:id="232"/>
      <w:r>
        <w:rPr>
          <w:rtl/>
        </w:rPr>
        <w:t xml:space="preserve">וחייבים </w:t>
      </w:r>
      <w:bookmarkStart w:id="233" w:name="_ETM_Q2_294340"/>
      <w:bookmarkEnd w:id="233"/>
      <w:r>
        <w:rPr>
          <w:rtl/>
        </w:rPr>
        <w:t xml:space="preserve">להפסיק </w:t>
      </w:r>
      <w:bookmarkStart w:id="234" w:name="_ETM_Q2_294760"/>
      <w:bookmarkEnd w:id="234"/>
      <w:r>
        <w:rPr>
          <w:rtl/>
        </w:rPr>
        <w:t>להתעלם</w:t>
      </w:r>
      <w:r>
        <w:rPr>
          <w:rFonts w:hint="cs"/>
          <w:rtl/>
        </w:rPr>
        <w:t>.</w:t>
      </w:r>
      <w:r>
        <w:rPr>
          <w:rtl/>
        </w:rPr>
        <w:t xml:space="preserve"> </w:t>
      </w:r>
      <w:bookmarkStart w:id="235" w:name="_ETM_Q2_296480"/>
      <w:bookmarkEnd w:id="235"/>
      <w:r>
        <w:rPr>
          <w:rtl/>
        </w:rPr>
        <w:t xml:space="preserve">לא </w:t>
      </w:r>
      <w:bookmarkStart w:id="236" w:name="_ETM_Q2_296750"/>
      <w:bookmarkEnd w:id="236"/>
      <w:r>
        <w:rPr>
          <w:rtl/>
        </w:rPr>
        <w:t xml:space="preserve">בכדי </w:t>
      </w:r>
      <w:bookmarkStart w:id="237" w:name="_ETM_Q2_297080"/>
      <w:bookmarkEnd w:id="237"/>
      <w:r>
        <w:rPr>
          <w:rtl/>
        </w:rPr>
        <w:t xml:space="preserve">המשרד </w:t>
      </w:r>
      <w:bookmarkStart w:id="238" w:name="_ETM_Q2_297590"/>
      <w:bookmarkEnd w:id="238"/>
      <w:r>
        <w:rPr>
          <w:rtl/>
        </w:rPr>
        <w:t xml:space="preserve">התעכב </w:t>
      </w:r>
      <w:bookmarkStart w:id="239" w:name="_ETM_Q2_298010"/>
      <w:bookmarkEnd w:id="239"/>
      <w:r>
        <w:rPr>
          <w:rtl/>
        </w:rPr>
        <w:t xml:space="preserve">בפרסום </w:t>
      </w:r>
      <w:bookmarkStart w:id="240" w:name="_ETM_Q2_298550"/>
      <w:bookmarkEnd w:id="240"/>
      <w:r>
        <w:rPr>
          <w:rtl/>
        </w:rPr>
        <w:t xml:space="preserve">הדוח </w:t>
      </w:r>
      <w:bookmarkStart w:id="241" w:name="_ETM_Q2_298940"/>
      <w:bookmarkEnd w:id="241"/>
      <w:r>
        <w:rPr>
          <w:rtl/>
        </w:rPr>
        <w:t xml:space="preserve">וניסה </w:t>
      </w:r>
      <w:bookmarkStart w:id="242" w:name="_ETM_Q2_299360"/>
      <w:bookmarkEnd w:id="242"/>
      <w:r>
        <w:rPr>
          <w:rtl/>
        </w:rPr>
        <w:t xml:space="preserve">להנדס </w:t>
      </w:r>
      <w:bookmarkStart w:id="243" w:name="_ETM_Q2_299870"/>
      <w:bookmarkEnd w:id="243"/>
      <w:r>
        <w:rPr>
          <w:rtl/>
        </w:rPr>
        <w:t xml:space="preserve">אותו </w:t>
      </w:r>
      <w:bookmarkStart w:id="244" w:name="_ETM_Q2_300050"/>
      <w:bookmarkEnd w:id="244"/>
      <w:r>
        <w:rPr>
          <w:rtl/>
        </w:rPr>
        <w:t>ככה</w:t>
      </w:r>
      <w:r w:rsidR="00705AF3">
        <w:rPr>
          <w:rFonts w:hint="cs"/>
          <w:rtl/>
        </w:rPr>
        <w:t>,</w:t>
      </w:r>
      <w:r>
        <w:rPr>
          <w:rtl/>
        </w:rPr>
        <w:t xml:space="preserve"> </w:t>
      </w:r>
      <w:bookmarkStart w:id="245" w:name="_ETM_Q2_300740"/>
      <w:bookmarkEnd w:id="245"/>
      <w:r>
        <w:rPr>
          <w:rtl/>
        </w:rPr>
        <w:t xml:space="preserve">לרכך </w:t>
      </w:r>
      <w:bookmarkStart w:id="246" w:name="_ETM_Q2_301220"/>
      <w:bookmarkEnd w:id="246"/>
      <w:r>
        <w:rPr>
          <w:rtl/>
        </w:rPr>
        <w:t xml:space="preserve">את </w:t>
      </w:r>
      <w:bookmarkStart w:id="247" w:name="_ETM_Q2_301340"/>
      <w:bookmarkEnd w:id="247"/>
      <w:r>
        <w:rPr>
          <w:rtl/>
        </w:rPr>
        <w:t xml:space="preserve">החשיפה </w:t>
      </w:r>
      <w:bookmarkStart w:id="248" w:name="_ETM_Q2_301850"/>
      <w:bookmarkEnd w:id="248"/>
      <w:r>
        <w:rPr>
          <w:rtl/>
        </w:rPr>
        <w:t xml:space="preserve">של </w:t>
      </w:r>
      <w:bookmarkStart w:id="249" w:name="_ETM_Q2_302420"/>
      <w:bookmarkEnd w:id="249"/>
      <w:r>
        <w:rPr>
          <w:rtl/>
        </w:rPr>
        <w:t xml:space="preserve">הנתונים </w:t>
      </w:r>
      <w:bookmarkStart w:id="250" w:name="_ETM_Q2_302870"/>
      <w:bookmarkEnd w:id="250"/>
      <w:r>
        <w:rPr>
          <w:rtl/>
        </w:rPr>
        <w:t xml:space="preserve">החמורים </w:t>
      </w:r>
      <w:bookmarkStart w:id="251" w:name="_ETM_Q2_303410"/>
      <w:bookmarkEnd w:id="251"/>
      <w:r>
        <w:rPr>
          <w:rtl/>
        </w:rPr>
        <w:t xml:space="preserve">האלה </w:t>
      </w:r>
      <w:bookmarkStart w:id="252" w:name="_ETM_Q2_303710"/>
      <w:bookmarkEnd w:id="252"/>
      <w:r>
        <w:rPr>
          <w:rtl/>
        </w:rPr>
        <w:t>לציבור</w:t>
      </w:r>
      <w:r w:rsidR="00705AF3">
        <w:rPr>
          <w:rFonts w:hint="cs"/>
          <w:rtl/>
        </w:rPr>
        <w:t>.</w:t>
      </w:r>
      <w:r>
        <w:rPr>
          <w:rtl/>
        </w:rPr>
        <w:t xml:space="preserve"> </w:t>
      </w:r>
      <w:bookmarkStart w:id="253" w:name="_ETM_Q2_304520"/>
      <w:bookmarkEnd w:id="253"/>
      <w:r>
        <w:rPr>
          <w:rtl/>
        </w:rPr>
        <w:t xml:space="preserve">אבל </w:t>
      </w:r>
      <w:bookmarkStart w:id="254" w:name="_ETM_Q2_304790"/>
      <w:bookmarkEnd w:id="254"/>
      <w:r>
        <w:rPr>
          <w:rtl/>
        </w:rPr>
        <w:t xml:space="preserve">הנתונים </w:t>
      </w:r>
      <w:bookmarkStart w:id="255" w:name="_ETM_Q2_305270"/>
      <w:bookmarkEnd w:id="255"/>
      <w:r>
        <w:rPr>
          <w:rtl/>
        </w:rPr>
        <w:t xml:space="preserve">זועקים </w:t>
      </w:r>
      <w:bookmarkStart w:id="256" w:name="_ETM_Q2_305720"/>
      <w:bookmarkEnd w:id="256"/>
      <w:r>
        <w:rPr>
          <w:rtl/>
        </w:rPr>
        <w:t>לשמיים</w:t>
      </w:r>
      <w:r>
        <w:rPr>
          <w:rFonts w:hint="cs"/>
          <w:rtl/>
        </w:rPr>
        <w:t>:</w:t>
      </w:r>
      <w:r>
        <w:rPr>
          <w:rtl/>
        </w:rPr>
        <w:t xml:space="preserve"> </w:t>
      </w:r>
      <w:bookmarkStart w:id="257" w:name="_ETM_Q2_306650"/>
      <w:bookmarkEnd w:id="257"/>
      <w:r>
        <w:rPr>
          <w:rtl/>
        </w:rPr>
        <w:t xml:space="preserve">אנחנו </w:t>
      </w:r>
      <w:bookmarkStart w:id="258" w:name="_ETM_Q2_307220"/>
      <w:bookmarkEnd w:id="258"/>
      <w:r>
        <w:rPr>
          <w:rtl/>
        </w:rPr>
        <w:t xml:space="preserve">מתים </w:t>
      </w:r>
      <w:bookmarkStart w:id="259" w:name="_ETM_Q2_307820"/>
      <w:bookmarkEnd w:id="259"/>
      <w:r>
        <w:rPr>
          <w:rtl/>
        </w:rPr>
        <w:t xml:space="preserve">מזיהום </w:t>
      </w:r>
      <w:bookmarkStart w:id="260" w:name="_ETM_Q2_308389"/>
      <w:bookmarkEnd w:id="260"/>
      <w:r>
        <w:rPr>
          <w:rtl/>
        </w:rPr>
        <w:t>אוויר</w:t>
      </w:r>
      <w:r w:rsidR="00705AF3">
        <w:rPr>
          <w:rFonts w:hint="cs"/>
          <w:rtl/>
        </w:rPr>
        <w:t>,</w:t>
      </w:r>
      <w:r>
        <w:rPr>
          <w:rtl/>
        </w:rPr>
        <w:t xml:space="preserve"> </w:t>
      </w:r>
      <w:bookmarkStart w:id="261" w:name="_ETM_Q2_309050"/>
      <w:bookmarkEnd w:id="261"/>
      <w:r>
        <w:rPr>
          <w:rtl/>
        </w:rPr>
        <w:t>מתים</w:t>
      </w:r>
      <w:r>
        <w:rPr>
          <w:rFonts w:hint="cs"/>
          <w:rtl/>
        </w:rPr>
        <w:t xml:space="preserve"> 5,500 בני </w:t>
      </w:r>
      <w:r>
        <w:rPr>
          <w:rtl/>
        </w:rPr>
        <w:t xml:space="preserve">אדם </w:t>
      </w:r>
      <w:bookmarkStart w:id="262" w:name="_ETM_Q2_312020"/>
      <w:bookmarkEnd w:id="262"/>
      <w:r>
        <w:rPr>
          <w:rtl/>
        </w:rPr>
        <w:t>בשנה</w:t>
      </w:r>
      <w:r>
        <w:rPr>
          <w:rFonts w:hint="cs"/>
          <w:rtl/>
        </w:rPr>
        <w:t>.</w:t>
      </w:r>
      <w:r>
        <w:rPr>
          <w:rtl/>
        </w:rPr>
        <w:t xml:space="preserve"> </w:t>
      </w:r>
      <w:bookmarkStart w:id="263" w:name="_ETM_Q2_313130"/>
      <w:bookmarkStart w:id="264" w:name="_ETM_Q2_313370"/>
      <w:bookmarkEnd w:id="263"/>
      <w:bookmarkEnd w:id="264"/>
    </w:p>
    <w:p w:rsidR="001A138D" w:rsidRDefault="001A138D" w:rsidP="00281B5F">
      <w:pPr>
        <w:rPr>
          <w:rtl/>
        </w:rPr>
      </w:pPr>
      <w:bookmarkStart w:id="265" w:name="_ETM_Q2_317519"/>
      <w:bookmarkStart w:id="266" w:name="_ETM_Q2_317603"/>
      <w:bookmarkEnd w:id="265"/>
      <w:bookmarkEnd w:id="266"/>
    </w:p>
    <w:p w:rsidR="001A138D" w:rsidRDefault="001A138D" w:rsidP="00020A55">
      <w:pPr>
        <w:rPr>
          <w:rtl/>
        </w:rPr>
      </w:pPr>
      <w:bookmarkStart w:id="267" w:name="_ETM_Q2_317677"/>
      <w:bookmarkStart w:id="268" w:name="_ETM_Q2_317767"/>
      <w:bookmarkEnd w:id="267"/>
      <w:bookmarkEnd w:id="268"/>
      <w:r>
        <w:rPr>
          <w:rtl/>
        </w:rPr>
        <w:t xml:space="preserve">אני </w:t>
      </w:r>
      <w:bookmarkStart w:id="269" w:name="_ETM_Q2_313580"/>
      <w:bookmarkEnd w:id="269"/>
      <w:r>
        <w:rPr>
          <w:rtl/>
        </w:rPr>
        <w:t>כ</w:t>
      </w:r>
      <w:r>
        <w:rPr>
          <w:rFonts w:hint="cs"/>
          <w:rtl/>
        </w:rPr>
        <w:t>א</w:t>
      </w:r>
      <w:r>
        <w:rPr>
          <w:rtl/>
        </w:rPr>
        <w:t xml:space="preserve">ן </w:t>
      </w:r>
      <w:bookmarkStart w:id="270" w:name="_ETM_Q2_314120"/>
      <w:bookmarkEnd w:id="270"/>
      <w:r>
        <w:rPr>
          <w:rtl/>
        </w:rPr>
        <w:t xml:space="preserve">קוראת </w:t>
      </w:r>
      <w:bookmarkStart w:id="271" w:name="_ETM_Q2_314419"/>
      <w:bookmarkEnd w:id="271"/>
      <w:r>
        <w:rPr>
          <w:rtl/>
        </w:rPr>
        <w:t xml:space="preserve">לשרה </w:t>
      </w:r>
      <w:bookmarkStart w:id="272" w:name="_ETM_Q2_314750"/>
      <w:bookmarkEnd w:id="272"/>
      <w:r>
        <w:rPr>
          <w:rtl/>
        </w:rPr>
        <w:t xml:space="preserve">להגנת </w:t>
      </w:r>
      <w:bookmarkStart w:id="273" w:name="_ETM_Q2_315169"/>
      <w:bookmarkEnd w:id="273"/>
      <w:r>
        <w:rPr>
          <w:rtl/>
        </w:rPr>
        <w:t xml:space="preserve">הסביבה </w:t>
      </w:r>
      <w:bookmarkStart w:id="274" w:name="_ETM_Q2_315680"/>
      <w:bookmarkEnd w:id="274"/>
      <w:r>
        <w:rPr>
          <w:rtl/>
        </w:rPr>
        <w:t xml:space="preserve">ולראש </w:t>
      </w:r>
      <w:bookmarkStart w:id="275" w:name="_ETM_Q2_316160"/>
      <w:bookmarkEnd w:id="275"/>
      <w:r>
        <w:rPr>
          <w:rtl/>
        </w:rPr>
        <w:t>הממשלה</w:t>
      </w:r>
      <w:r>
        <w:rPr>
          <w:rFonts w:hint="cs"/>
          <w:rtl/>
        </w:rPr>
        <w:t>:</w:t>
      </w:r>
      <w:r>
        <w:rPr>
          <w:rtl/>
        </w:rPr>
        <w:t xml:space="preserve"> </w:t>
      </w:r>
      <w:bookmarkStart w:id="276" w:name="_ETM_Q2_317280"/>
      <w:bookmarkEnd w:id="276"/>
      <w:r>
        <w:rPr>
          <w:rtl/>
        </w:rPr>
        <w:t xml:space="preserve">היום </w:t>
      </w:r>
      <w:bookmarkStart w:id="277" w:name="_ETM_Q2_317610"/>
      <w:bookmarkEnd w:id="277"/>
      <w:r>
        <w:rPr>
          <w:rtl/>
        </w:rPr>
        <w:t xml:space="preserve">הזה </w:t>
      </w:r>
      <w:bookmarkStart w:id="278" w:name="_ETM_Q2_317849"/>
      <w:bookmarkEnd w:id="278"/>
      <w:r>
        <w:rPr>
          <w:rtl/>
        </w:rPr>
        <w:t xml:space="preserve">מיועד </w:t>
      </w:r>
      <w:bookmarkStart w:id="279" w:name="_ETM_Q2_318389"/>
      <w:bookmarkEnd w:id="279"/>
      <w:r>
        <w:rPr>
          <w:rtl/>
        </w:rPr>
        <w:t xml:space="preserve">למשוך </w:t>
      </w:r>
      <w:bookmarkStart w:id="280" w:name="_ETM_Q2_318840"/>
      <w:bookmarkEnd w:id="280"/>
      <w:r>
        <w:rPr>
          <w:rtl/>
        </w:rPr>
        <w:t xml:space="preserve">בדש </w:t>
      </w:r>
      <w:bookmarkStart w:id="281" w:name="_ETM_Q2_319260"/>
      <w:bookmarkEnd w:id="281"/>
      <w:r>
        <w:rPr>
          <w:rtl/>
        </w:rPr>
        <w:t>מ</w:t>
      </w:r>
      <w:r>
        <w:rPr>
          <w:rFonts w:hint="cs"/>
          <w:rtl/>
        </w:rPr>
        <w:t>עי</w:t>
      </w:r>
      <w:r>
        <w:rPr>
          <w:rtl/>
        </w:rPr>
        <w:t>לכם</w:t>
      </w:r>
      <w:r>
        <w:rPr>
          <w:rFonts w:hint="cs"/>
          <w:rtl/>
        </w:rPr>
        <w:t>.</w:t>
      </w:r>
      <w:r>
        <w:rPr>
          <w:rtl/>
        </w:rPr>
        <w:t xml:space="preserve"> </w:t>
      </w:r>
      <w:bookmarkStart w:id="282" w:name="_ETM_Q2_320569"/>
      <w:bookmarkEnd w:id="282"/>
      <w:r>
        <w:rPr>
          <w:rtl/>
        </w:rPr>
        <w:t xml:space="preserve">זוהי </w:t>
      </w:r>
      <w:bookmarkStart w:id="283" w:name="_ETM_Q2_320840"/>
      <w:bookmarkEnd w:id="283"/>
      <w:r>
        <w:rPr>
          <w:rtl/>
        </w:rPr>
        <w:t xml:space="preserve">קריאת </w:t>
      </w:r>
      <w:bookmarkStart w:id="284" w:name="_ETM_Q2_321200"/>
      <w:bookmarkEnd w:id="284"/>
      <w:r>
        <w:rPr>
          <w:rtl/>
        </w:rPr>
        <w:t>ה</w:t>
      </w:r>
      <w:r>
        <w:rPr>
          <w:rFonts w:hint="cs"/>
          <w:rtl/>
        </w:rPr>
        <w:t>ש</w:t>
      </w:r>
      <w:r>
        <w:rPr>
          <w:rtl/>
        </w:rPr>
        <w:t>כמה</w:t>
      </w:r>
      <w:r w:rsidR="00705AF3">
        <w:rPr>
          <w:rFonts w:hint="cs"/>
          <w:rtl/>
        </w:rPr>
        <w:t>.</w:t>
      </w:r>
      <w:r>
        <w:rPr>
          <w:rtl/>
        </w:rPr>
        <w:t xml:space="preserve"> </w:t>
      </w:r>
      <w:bookmarkStart w:id="285" w:name="_ETM_Q2_322129"/>
      <w:bookmarkEnd w:id="285"/>
      <w:r>
        <w:rPr>
          <w:rFonts w:hint="cs"/>
          <w:rtl/>
        </w:rPr>
        <w:t>ה</w:t>
      </w:r>
      <w:r>
        <w:rPr>
          <w:rtl/>
        </w:rPr>
        <w:t xml:space="preserve">אחריות </w:t>
      </w:r>
      <w:bookmarkStart w:id="286" w:name="_ETM_Q2_322849"/>
      <w:bookmarkEnd w:id="286"/>
      <w:r>
        <w:rPr>
          <w:rFonts w:hint="cs"/>
          <w:rtl/>
        </w:rPr>
        <w:t xml:space="preserve">היא </w:t>
      </w:r>
      <w:bookmarkStart w:id="287" w:name="_ETM_Q2_324957"/>
      <w:bookmarkEnd w:id="287"/>
      <w:r>
        <w:rPr>
          <w:rtl/>
        </w:rPr>
        <w:t>עליכם</w:t>
      </w:r>
      <w:r w:rsidR="00705AF3">
        <w:rPr>
          <w:rFonts w:hint="cs"/>
          <w:rtl/>
        </w:rPr>
        <w:t>.</w:t>
      </w:r>
      <w:r>
        <w:rPr>
          <w:rtl/>
        </w:rPr>
        <w:t xml:space="preserve"> </w:t>
      </w:r>
      <w:bookmarkStart w:id="288" w:name="_ETM_Q2_323659"/>
      <w:bookmarkEnd w:id="288"/>
      <w:r>
        <w:rPr>
          <w:rtl/>
        </w:rPr>
        <w:t xml:space="preserve">אל </w:t>
      </w:r>
      <w:bookmarkStart w:id="289" w:name="_ETM_Q2_323810"/>
      <w:bookmarkEnd w:id="289"/>
      <w:r>
        <w:rPr>
          <w:rtl/>
        </w:rPr>
        <w:t xml:space="preserve">תגידו </w:t>
      </w:r>
      <w:bookmarkStart w:id="290" w:name="_ETM_Q2_324169"/>
      <w:bookmarkEnd w:id="290"/>
      <w:r>
        <w:rPr>
          <w:rtl/>
        </w:rPr>
        <w:t xml:space="preserve">שלא </w:t>
      </w:r>
      <w:bookmarkStart w:id="291" w:name="_ETM_Q2_324409"/>
      <w:bookmarkEnd w:id="291"/>
      <w:r>
        <w:rPr>
          <w:rtl/>
        </w:rPr>
        <w:t>ידעתם</w:t>
      </w:r>
      <w:r w:rsidR="00705AF3">
        <w:rPr>
          <w:rFonts w:hint="cs"/>
          <w:rtl/>
        </w:rPr>
        <w:t>.</w:t>
      </w:r>
      <w:r>
        <w:rPr>
          <w:rtl/>
        </w:rPr>
        <w:t xml:space="preserve"> </w:t>
      </w:r>
      <w:bookmarkStart w:id="292" w:name="_ETM_Q2_325310"/>
      <w:bookmarkEnd w:id="292"/>
      <w:r>
        <w:rPr>
          <w:rtl/>
        </w:rPr>
        <w:t xml:space="preserve">הפסיקו </w:t>
      </w:r>
      <w:bookmarkStart w:id="293" w:name="_ETM_Q2_325760"/>
      <w:bookmarkEnd w:id="293"/>
      <w:r>
        <w:rPr>
          <w:rtl/>
        </w:rPr>
        <w:t xml:space="preserve">להתנער </w:t>
      </w:r>
      <w:bookmarkStart w:id="294" w:name="_ETM_Q2_326209"/>
      <w:bookmarkEnd w:id="294"/>
      <w:r>
        <w:rPr>
          <w:rtl/>
        </w:rPr>
        <w:t>מאחריות</w:t>
      </w:r>
      <w:r>
        <w:rPr>
          <w:rFonts w:hint="cs"/>
          <w:rtl/>
        </w:rPr>
        <w:t>.</w:t>
      </w:r>
      <w:bookmarkStart w:id="295" w:name="_ETM_Q2_328468"/>
      <w:bookmarkStart w:id="296" w:name="_ETM_Q2_328550"/>
      <w:bookmarkStart w:id="297" w:name="_ETM_Q2_328580"/>
      <w:bookmarkStart w:id="298" w:name="_ETM_Q2_328642"/>
      <w:bookmarkEnd w:id="295"/>
      <w:bookmarkEnd w:id="296"/>
      <w:bookmarkEnd w:id="297"/>
      <w:bookmarkEnd w:id="298"/>
      <w:r w:rsidR="00020A55">
        <w:rPr>
          <w:rFonts w:hint="cs"/>
          <w:rtl/>
        </w:rPr>
        <w:t xml:space="preserve"> </w:t>
      </w:r>
      <w:bookmarkStart w:id="299" w:name="_ETM_Q2_327450"/>
      <w:bookmarkEnd w:id="299"/>
      <w:r>
        <w:rPr>
          <w:rtl/>
        </w:rPr>
        <w:t xml:space="preserve">מחיר </w:t>
      </w:r>
      <w:bookmarkStart w:id="300" w:name="_ETM_Q2_327870"/>
      <w:bookmarkEnd w:id="300"/>
      <w:r>
        <w:rPr>
          <w:rtl/>
        </w:rPr>
        <w:t xml:space="preserve">הזיהום </w:t>
      </w:r>
      <w:bookmarkStart w:id="301" w:name="_ETM_Q2_328260"/>
      <w:bookmarkEnd w:id="301"/>
      <w:r>
        <w:rPr>
          <w:rtl/>
        </w:rPr>
        <w:t>ומפגע</w:t>
      </w:r>
      <w:r>
        <w:rPr>
          <w:rFonts w:hint="cs"/>
          <w:rtl/>
        </w:rPr>
        <w:t xml:space="preserve">י </w:t>
      </w:r>
      <w:bookmarkStart w:id="302" w:name="_ETM_Q2_329280"/>
      <w:bookmarkEnd w:id="302"/>
      <w:r>
        <w:rPr>
          <w:rtl/>
        </w:rPr>
        <w:t xml:space="preserve">הסביבה </w:t>
      </w:r>
      <w:bookmarkStart w:id="303" w:name="_ETM_Q2_329700"/>
      <w:bookmarkEnd w:id="303"/>
      <w:r>
        <w:rPr>
          <w:rtl/>
        </w:rPr>
        <w:t xml:space="preserve">לבריאות </w:t>
      </w:r>
      <w:bookmarkStart w:id="304" w:name="_ETM_Q2_330180"/>
      <w:bookmarkEnd w:id="304"/>
      <w:r>
        <w:rPr>
          <w:rtl/>
        </w:rPr>
        <w:t>הציבור</w:t>
      </w:r>
      <w:r>
        <w:rPr>
          <w:rFonts w:hint="cs"/>
          <w:rtl/>
        </w:rPr>
        <w:t>,</w:t>
      </w:r>
      <w:r>
        <w:rPr>
          <w:rtl/>
        </w:rPr>
        <w:t xml:space="preserve"> </w:t>
      </w:r>
      <w:bookmarkStart w:id="305" w:name="_ETM_Q2_331389"/>
      <w:bookmarkEnd w:id="305"/>
      <w:r>
        <w:rPr>
          <w:rtl/>
        </w:rPr>
        <w:t xml:space="preserve">המחיר </w:t>
      </w:r>
      <w:bookmarkStart w:id="306" w:name="_ETM_Q2_331840"/>
      <w:bookmarkEnd w:id="306"/>
      <w:r>
        <w:rPr>
          <w:rtl/>
        </w:rPr>
        <w:t xml:space="preserve">לכלכלת </w:t>
      </w:r>
      <w:bookmarkStart w:id="307" w:name="_ETM_Q2_332439"/>
      <w:bookmarkEnd w:id="307"/>
      <w:r>
        <w:rPr>
          <w:rtl/>
        </w:rPr>
        <w:t xml:space="preserve">המשק </w:t>
      </w:r>
      <w:bookmarkStart w:id="308" w:name="_ETM_Q2_333250"/>
      <w:bookmarkEnd w:id="308"/>
      <w:r>
        <w:rPr>
          <w:rtl/>
        </w:rPr>
        <w:t xml:space="preserve">ולחברה </w:t>
      </w:r>
      <w:bookmarkStart w:id="309" w:name="_ETM_Q2_333849"/>
      <w:bookmarkEnd w:id="309"/>
      <w:r>
        <w:rPr>
          <w:rtl/>
        </w:rPr>
        <w:t>בישראל</w:t>
      </w:r>
      <w:r>
        <w:rPr>
          <w:rFonts w:hint="cs"/>
          <w:rtl/>
        </w:rPr>
        <w:t>,</w:t>
      </w:r>
      <w:r>
        <w:rPr>
          <w:rtl/>
        </w:rPr>
        <w:t xml:space="preserve"> </w:t>
      </w:r>
      <w:bookmarkStart w:id="310" w:name="_ETM_Q2_334389"/>
      <w:bookmarkEnd w:id="310"/>
      <w:r>
        <w:rPr>
          <w:rtl/>
        </w:rPr>
        <w:t xml:space="preserve">הוא </w:t>
      </w:r>
      <w:bookmarkStart w:id="311" w:name="_ETM_Q2_334480"/>
      <w:bookmarkEnd w:id="311"/>
      <w:r>
        <w:rPr>
          <w:rtl/>
        </w:rPr>
        <w:t>עצום</w:t>
      </w:r>
      <w:r>
        <w:rPr>
          <w:rFonts w:hint="cs"/>
          <w:rtl/>
        </w:rPr>
        <w:t>.</w:t>
      </w:r>
      <w:r>
        <w:rPr>
          <w:rtl/>
        </w:rPr>
        <w:t xml:space="preserve"> </w:t>
      </w:r>
      <w:bookmarkStart w:id="312" w:name="_ETM_Q2_335409"/>
      <w:bookmarkEnd w:id="312"/>
      <w:r>
        <w:rPr>
          <w:rtl/>
        </w:rPr>
        <w:t xml:space="preserve">מדובר </w:t>
      </w:r>
      <w:bookmarkStart w:id="313" w:name="_ETM_Q2_335889"/>
      <w:bookmarkEnd w:id="313"/>
      <w:r>
        <w:rPr>
          <w:rtl/>
        </w:rPr>
        <w:t xml:space="preserve">במחדל </w:t>
      </w:r>
      <w:bookmarkStart w:id="314" w:name="_ETM_Q2_336910"/>
      <w:bookmarkEnd w:id="314"/>
      <w:r>
        <w:rPr>
          <w:rtl/>
        </w:rPr>
        <w:t xml:space="preserve">ברמה </w:t>
      </w:r>
      <w:bookmarkStart w:id="315" w:name="_ETM_Q2_337360"/>
      <w:bookmarkEnd w:id="315"/>
      <w:r>
        <w:rPr>
          <w:rtl/>
        </w:rPr>
        <w:t>לאומית</w:t>
      </w:r>
      <w:r>
        <w:rPr>
          <w:rFonts w:hint="cs"/>
          <w:rtl/>
        </w:rPr>
        <w:t>,</w:t>
      </w:r>
      <w:r>
        <w:rPr>
          <w:rtl/>
        </w:rPr>
        <w:t xml:space="preserve"> </w:t>
      </w:r>
      <w:bookmarkStart w:id="316" w:name="_ETM_Q2_337930"/>
      <w:bookmarkEnd w:id="316"/>
      <w:r>
        <w:rPr>
          <w:rtl/>
        </w:rPr>
        <w:t xml:space="preserve">בכישלון </w:t>
      </w:r>
      <w:bookmarkStart w:id="317" w:name="_ETM_Q2_338740"/>
      <w:bookmarkEnd w:id="317"/>
      <w:r>
        <w:rPr>
          <w:rtl/>
        </w:rPr>
        <w:t xml:space="preserve">מתמשך </w:t>
      </w:r>
      <w:bookmarkStart w:id="318" w:name="_ETM_Q2_339280"/>
      <w:bookmarkEnd w:id="318"/>
      <w:r>
        <w:rPr>
          <w:rtl/>
        </w:rPr>
        <w:t xml:space="preserve">של </w:t>
      </w:r>
      <w:bookmarkStart w:id="319" w:name="_ETM_Q2_339460"/>
      <w:bookmarkEnd w:id="319"/>
      <w:r>
        <w:rPr>
          <w:rtl/>
        </w:rPr>
        <w:t xml:space="preserve">שנים </w:t>
      </w:r>
      <w:bookmarkStart w:id="320" w:name="_ETM_Q2_339790"/>
      <w:bookmarkEnd w:id="320"/>
      <w:r>
        <w:rPr>
          <w:rtl/>
        </w:rPr>
        <w:t>רבות</w:t>
      </w:r>
      <w:r>
        <w:rPr>
          <w:rFonts w:hint="cs"/>
          <w:rtl/>
        </w:rPr>
        <w:t>.</w:t>
      </w:r>
      <w:r>
        <w:rPr>
          <w:rtl/>
        </w:rPr>
        <w:t xml:space="preserve"> </w:t>
      </w:r>
      <w:bookmarkStart w:id="321" w:name="_ETM_Q2_342240"/>
      <w:bookmarkEnd w:id="321"/>
      <w:r>
        <w:rPr>
          <w:rtl/>
        </w:rPr>
        <w:t xml:space="preserve">גם </w:t>
      </w:r>
      <w:bookmarkStart w:id="322" w:name="_ETM_Q2_342540"/>
      <w:bookmarkEnd w:id="322"/>
      <w:r>
        <w:rPr>
          <w:rtl/>
        </w:rPr>
        <w:t xml:space="preserve">בנושא </w:t>
      </w:r>
      <w:bookmarkStart w:id="323" w:name="_ETM_Q2_342900"/>
      <w:bookmarkEnd w:id="323"/>
      <w:r>
        <w:rPr>
          <w:rtl/>
        </w:rPr>
        <w:t>הזה</w:t>
      </w:r>
      <w:r w:rsidR="00705AF3">
        <w:rPr>
          <w:rFonts w:hint="cs"/>
          <w:rtl/>
        </w:rPr>
        <w:t>,</w:t>
      </w:r>
      <w:r>
        <w:rPr>
          <w:rtl/>
        </w:rPr>
        <w:t xml:space="preserve"> </w:t>
      </w:r>
      <w:bookmarkStart w:id="324" w:name="_ETM_Q2_343139"/>
      <w:bookmarkEnd w:id="324"/>
      <w:r>
        <w:rPr>
          <w:rtl/>
        </w:rPr>
        <w:t xml:space="preserve">כמו </w:t>
      </w:r>
      <w:bookmarkStart w:id="325" w:name="_ETM_Q2_343350"/>
      <w:bookmarkEnd w:id="325"/>
      <w:r w:rsidR="00705AF3">
        <w:rPr>
          <w:rFonts w:hint="cs"/>
          <w:rtl/>
        </w:rPr>
        <w:t>ב</w:t>
      </w:r>
      <w:r>
        <w:rPr>
          <w:rtl/>
        </w:rPr>
        <w:t xml:space="preserve">עוד </w:t>
      </w:r>
      <w:bookmarkStart w:id="326" w:name="_ETM_Q2_343500"/>
      <w:bookmarkEnd w:id="326"/>
      <w:r>
        <w:rPr>
          <w:rtl/>
        </w:rPr>
        <w:t>נושאים</w:t>
      </w:r>
      <w:r w:rsidR="00705AF3">
        <w:rPr>
          <w:rFonts w:hint="cs"/>
          <w:rtl/>
        </w:rPr>
        <w:t>,</w:t>
      </w:r>
      <w:r>
        <w:rPr>
          <w:rtl/>
        </w:rPr>
        <w:t xml:space="preserve"> </w:t>
      </w:r>
      <w:bookmarkStart w:id="327" w:name="_ETM_Q2_344160"/>
      <w:bookmarkEnd w:id="327"/>
      <w:r>
        <w:rPr>
          <w:rtl/>
        </w:rPr>
        <w:t xml:space="preserve">אין </w:t>
      </w:r>
      <w:bookmarkStart w:id="328" w:name="_ETM_Q2_344370"/>
      <w:bookmarkEnd w:id="328"/>
      <w:r>
        <w:rPr>
          <w:rtl/>
        </w:rPr>
        <w:t>מנהיגות</w:t>
      </w:r>
      <w:r>
        <w:rPr>
          <w:rFonts w:hint="cs"/>
          <w:rtl/>
        </w:rPr>
        <w:t>,</w:t>
      </w:r>
      <w:r>
        <w:rPr>
          <w:rtl/>
        </w:rPr>
        <w:t xml:space="preserve"> </w:t>
      </w:r>
      <w:bookmarkStart w:id="329" w:name="_ETM_Q2_344970"/>
      <w:bookmarkEnd w:id="329"/>
      <w:r>
        <w:rPr>
          <w:rtl/>
        </w:rPr>
        <w:t xml:space="preserve">אין </w:t>
      </w:r>
      <w:bookmarkStart w:id="330" w:name="_ETM_Q2_345150"/>
      <w:bookmarkEnd w:id="330"/>
      <w:r>
        <w:rPr>
          <w:rtl/>
        </w:rPr>
        <w:t>אסטרטגיה</w:t>
      </w:r>
      <w:r>
        <w:rPr>
          <w:rFonts w:hint="cs"/>
          <w:rtl/>
        </w:rPr>
        <w:t>,</w:t>
      </w:r>
      <w:r>
        <w:rPr>
          <w:rtl/>
        </w:rPr>
        <w:t xml:space="preserve"> </w:t>
      </w:r>
      <w:bookmarkStart w:id="331" w:name="_ETM_Q2_345960"/>
      <w:bookmarkEnd w:id="331"/>
      <w:r>
        <w:rPr>
          <w:rtl/>
        </w:rPr>
        <w:t xml:space="preserve">אין </w:t>
      </w:r>
      <w:bookmarkStart w:id="332" w:name="_ETM_Q2_346169"/>
      <w:bookmarkEnd w:id="332"/>
      <w:r>
        <w:rPr>
          <w:rtl/>
        </w:rPr>
        <w:t>מדיניות</w:t>
      </w:r>
      <w:r>
        <w:rPr>
          <w:rFonts w:hint="cs"/>
          <w:rtl/>
        </w:rPr>
        <w:t>,</w:t>
      </w:r>
      <w:r>
        <w:rPr>
          <w:rtl/>
        </w:rPr>
        <w:t xml:space="preserve"> </w:t>
      </w:r>
      <w:bookmarkStart w:id="333" w:name="_ETM_Q2_346860"/>
      <w:bookmarkEnd w:id="333"/>
      <w:r>
        <w:rPr>
          <w:rtl/>
        </w:rPr>
        <w:t xml:space="preserve">אין </w:t>
      </w:r>
      <w:bookmarkStart w:id="334" w:name="_ETM_Q2_347070"/>
      <w:bookmarkEnd w:id="334"/>
      <w:r>
        <w:rPr>
          <w:rtl/>
        </w:rPr>
        <w:t>פתרונות</w:t>
      </w:r>
      <w:r>
        <w:rPr>
          <w:rFonts w:hint="cs"/>
          <w:rtl/>
        </w:rPr>
        <w:t>,</w:t>
      </w:r>
      <w:r>
        <w:rPr>
          <w:rtl/>
        </w:rPr>
        <w:t xml:space="preserve"> </w:t>
      </w:r>
      <w:bookmarkStart w:id="335" w:name="_ETM_Q2_347730"/>
      <w:bookmarkEnd w:id="335"/>
      <w:r>
        <w:rPr>
          <w:rtl/>
        </w:rPr>
        <w:t xml:space="preserve">אין </w:t>
      </w:r>
      <w:bookmarkStart w:id="336" w:name="_ETM_Q2_347940"/>
      <w:bookmarkEnd w:id="336"/>
      <w:r>
        <w:rPr>
          <w:rtl/>
        </w:rPr>
        <w:t>אכיפה</w:t>
      </w:r>
      <w:r>
        <w:rPr>
          <w:rFonts w:hint="cs"/>
          <w:rtl/>
        </w:rPr>
        <w:t>,</w:t>
      </w:r>
      <w:r>
        <w:rPr>
          <w:rtl/>
        </w:rPr>
        <w:t xml:space="preserve"> </w:t>
      </w:r>
      <w:bookmarkStart w:id="337" w:name="_ETM_Q2_348540"/>
      <w:bookmarkEnd w:id="337"/>
      <w:r>
        <w:rPr>
          <w:rtl/>
        </w:rPr>
        <w:t xml:space="preserve">אין </w:t>
      </w:r>
      <w:bookmarkStart w:id="338" w:name="_ETM_Q2_348720"/>
      <w:bookmarkEnd w:id="338"/>
      <w:r>
        <w:rPr>
          <w:rtl/>
        </w:rPr>
        <w:t xml:space="preserve">מספיק </w:t>
      </w:r>
      <w:bookmarkStart w:id="339" w:name="_ETM_Q2_349050"/>
      <w:bookmarkEnd w:id="339"/>
      <w:r>
        <w:rPr>
          <w:rtl/>
        </w:rPr>
        <w:t xml:space="preserve">כוח </w:t>
      </w:r>
      <w:bookmarkStart w:id="340" w:name="_ETM_Q2_349320"/>
      <w:bookmarkEnd w:id="340"/>
      <w:r>
        <w:rPr>
          <w:rtl/>
        </w:rPr>
        <w:t>אדם</w:t>
      </w:r>
      <w:r w:rsidR="00705AF3">
        <w:rPr>
          <w:rFonts w:hint="cs"/>
          <w:rtl/>
        </w:rPr>
        <w:t xml:space="preserve"> ו</w:t>
      </w:r>
      <w:bookmarkStart w:id="341" w:name="_ETM_Q2_349950"/>
      <w:bookmarkEnd w:id="341"/>
      <w:r>
        <w:rPr>
          <w:rtl/>
        </w:rPr>
        <w:t xml:space="preserve">אין </w:t>
      </w:r>
      <w:bookmarkStart w:id="342" w:name="_ETM_Q2_350159"/>
      <w:bookmarkEnd w:id="342"/>
      <w:r>
        <w:rPr>
          <w:rtl/>
        </w:rPr>
        <w:t>משילות</w:t>
      </w:r>
      <w:r>
        <w:rPr>
          <w:rFonts w:hint="cs"/>
          <w:rtl/>
        </w:rPr>
        <w:t>.</w:t>
      </w:r>
    </w:p>
    <w:p w:rsidR="001A138D" w:rsidRDefault="001A138D" w:rsidP="00281B5F">
      <w:pPr>
        <w:rPr>
          <w:rtl/>
        </w:rPr>
      </w:pPr>
      <w:bookmarkStart w:id="343" w:name="_ETM_Q2_351154"/>
      <w:bookmarkStart w:id="344" w:name="_ETM_Q2_351247"/>
      <w:bookmarkEnd w:id="343"/>
      <w:bookmarkEnd w:id="344"/>
    </w:p>
    <w:p w:rsidR="001A138D" w:rsidRDefault="001A138D" w:rsidP="00705AF3">
      <w:pPr>
        <w:rPr>
          <w:rtl/>
        </w:rPr>
      </w:pPr>
      <w:bookmarkStart w:id="345" w:name="_ETM_Q2_351266"/>
      <w:bookmarkStart w:id="346" w:name="_ETM_Q2_351323"/>
      <w:bookmarkEnd w:id="345"/>
      <w:bookmarkEnd w:id="346"/>
      <w:r>
        <w:rPr>
          <w:rtl/>
        </w:rPr>
        <w:t xml:space="preserve"> </w:t>
      </w:r>
      <w:bookmarkStart w:id="347" w:name="_ETM_Q2_351749"/>
      <w:bookmarkEnd w:id="347"/>
      <w:r>
        <w:rPr>
          <w:rtl/>
        </w:rPr>
        <w:t xml:space="preserve">ציינו </w:t>
      </w:r>
      <w:bookmarkStart w:id="348" w:name="_ETM_Q2_352109"/>
      <w:bookmarkEnd w:id="348"/>
      <w:r>
        <w:rPr>
          <w:rtl/>
        </w:rPr>
        <w:t xml:space="preserve">כאן </w:t>
      </w:r>
      <w:bookmarkStart w:id="349" w:name="_ETM_Q2_352290"/>
      <w:bookmarkEnd w:id="349"/>
      <w:r>
        <w:rPr>
          <w:rtl/>
        </w:rPr>
        <w:t xml:space="preserve">שהיום </w:t>
      </w:r>
      <w:bookmarkStart w:id="350" w:name="_ETM_Q2_352709"/>
      <w:bookmarkEnd w:id="350"/>
      <w:r>
        <w:rPr>
          <w:rtl/>
        </w:rPr>
        <w:t xml:space="preserve">הוא </w:t>
      </w:r>
      <w:bookmarkStart w:id="351" w:name="_ETM_Q2_352769"/>
      <w:bookmarkEnd w:id="351"/>
      <w:r>
        <w:rPr>
          <w:rtl/>
        </w:rPr>
        <w:t xml:space="preserve">גם </w:t>
      </w:r>
      <w:bookmarkStart w:id="352" w:name="_ETM_Q2_352919"/>
      <w:bookmarkEnd w:id="352"/>
      <w:r>
        <w:rPr>
          <w:rtl/>
        </w:rPr>
        <w:t xml:space="preserve">יום </w:t>
      </w:r>
      <w:bookmarkStart w:id="353" w:name="_ETM_Q2_353099"/>
      <w:bookmarkEnd w:id="353"/>
      <w:r>
        <w:rPr>
          <w:rtl/>
        </w:rPr>
        <w:t xml:space="preserve">הסרטן </w:t>
      </w:r>
      <w:bookmarkStart w:id="354" w:name="_ETM_Q2_353609"/>
      <w:bookmarkEnd w:id="354"/>
      <w:r>
        <w:rPr>
          <w:rtl/>
        </w:rPr>
        <w:t>הבין-לאומי</w:t>
      </w:r>
      <w:r>
        <w:rPr>
          <w:rFonts w:hint="cs"/>
          <w:rtl/>
        </w:rPr>
        <w:t>.</w:t>
      </w:r>
      <w:r>
        <w:rPr>
          <w:rtl/>
        </w:rPr>
        <w:t xml:space="preserve"> </w:t>
      </w:r>
      <w:bookmarkStart w:id="355" w:name="_ETM_Q2_354849"/>
      <w:bookmarkEnd w:id="355"/>
      <w:r>
        <w:rPr>
          <w:rtl/>
        </w:rPr>
        <w:t xml:space="preserve">בכל </w:t>
      </w:r>
      <w:bookmarkStart w:id="356" w:name="_ETM_Q2_355389"/>
      <w:bookmarkEnd w:id="356"/>
      <w:r>
        <w:rPr>
          <w:rtl/>
        </w:rPr>
        <w:t xml:space="preserve">שנה </w:t>
      </w:r>
      <w:bookmarkStart w:id="357" w:name="_ETM_Q2_355780"/>
      <w:bookmarkEnd w:id="357"/>
      <w:r>
        <w:rPr>
          <w:rtl/>
        </w:rPr>
        <w:t xml:space="preserve">אלפי </w:t>
      </w:r>
      <w:bookmarkStart w:id="358" w:name="_ETM_Q2_356110"/>
      <w:bookmarkEnd w:id="358"/>
      <w:r>
        <w:rPr>
          <w:rtl/>
        </w:rPr>
        <w:t xml:space="preserve">אנשים </w:t>
      </w:r>
      <w:bookmarkStart w:id="359" w:name="_ETM_Q2_356439"/>
      <w:bookmarkEnd w:id="359"/>
      <w:r>
        <w:rPr>
          <w:rtl/>
        </w:rPr>
        <w:t xml:space="preserve">בישראל </w:t>
      </w:r>
      <w:bookmarkStart w:id="360" w:name="_ETM_Q2_356860"/>
      <w:bookmarkEnd w:id="360"/>
      <w:r>
        <w:rPr>
          <w:rFonts w:hint="cs"/>
          <w:rtl/>
        </w:rPr>
        <w:t>מתים</w:t>
      </w:r>
      <w:r>
        <w:rPr>
          <w:rtl/>
        </w:rPr>
        <w:t xml:space="preserve"> </w:t>
      </w:r>
      <w:bookmarkStart w:id="361" w:name="_ETM_Q2_357519"/>
      <w:bookmarkEnd w:id="361"/>
      <w:r>
        <w:rPr>
          <w:rtl/>
        </w:rPr>
        <w:t xml:space="preserve">בייסורים </w:t>
      </w:r>
      <w:bookmarkStart w:id="362" w:name="_ETM_Q2_358239"/>
      <w:bookmarkEnd w:id="362"/>
      <w:r>
        <w:rPr>
          <w:rtl/>
        </w:rPr>
        <w:t xml:space="preserve">ממחלת </w:t>
      </w:r>
      <w:bookmarkStart w:id="363" w:name="_ETM_Q2_358750"/>
      <w:bookmarkEnd w:id="363"/>
      <w:r>
        <w:rPr>
          <w:rtl/>
        </w:rPr>
        <w:t xml:space="preserve">הסרטן </w:t>
      </w:r>
      <w:bookmarkStart w:id="364" w:name="_ETM_Q2_359680"/>
      <w:bookmarkEnd w:id="364"/>
      <w:r>
        <w:rPr>
          <w:rtl/>
        </w:rPr>
        <w:t xml:space="preserve">כתוצאה </w:t>
      </w:r>
      <w:bookmarkStart w:id="365" w:name="_ETM_Q2_360939"/>
      <w:bookmarkEnd w:id="365"/>
      <w:r>
        <w:rPr>
          <w:rtl/>
        </w:rPr>
        <w:t>מ</w:t>
      </w:r>
      <w:r>
        <w:rPr>
          <w:rFonts w:hint="cs"/>
          <w:rtl/>
        </w:rPr>
        <w:t>מ</w:t>
      </w:r>
      <w:r>
        <w:rPr>
          <w:rtl/>
        </w:rPr>
        <w:t xml:space="preserve">פגעי </w:t>
      </w:r>
      <w:bookmarkStart w:id="366" w:name="_ETM_Q2_361629"/>
      <w:bookmarkEnd w:id="366"/>
      <w:r>
        <w:rPr>
          <w:rtl/>
        </w:rPr>
        <w:t>סביבה</w:t>
      </w:r>
      <w:r>
        <w:rPr>
          <w:rFonts w:hint="cs"/>
          <w:rtl/>
        </w:rPr>
        <w:t>.</w:t>
      </w:r>
      <w:r>
        <w:rPr>
          <w:rtl/>
        </w:rPr>
        <w:t xml:space="preserve"> </w:t>
      </w:r>
      <w:bookmarkStart w:id="367" w:name="_ETM_Q2_362800"/>
      <w:bookmarkEnd w:id="367"/>
      <w:r>
        <w:rPr>
          <w:rtl/>
        </w:rPr>
        <w:t xml:space="preserve">רבים </w:t>
      </w:r>
      <w:bookmarkStart w:id="368" w:name="_ETM_Q2_363160"/>
      <w:bookmarkEnd w:id="368"/>
      <w:r>
        <w:rPr>
          <w:rtl/>
        </w:rPr>
        <w:t xml:space="preserve">נוספים </w:t>
      </w:r>
      <w:bookmarkStart w:id="369" w:name="_ETM_Q2_363700"/>
      <w:bookmarkEnd w:id="369"/>
      <w:r>
        <w:rPr>
          <w:rtl/>
        </w:rPr>
        <w:t xml:space="preserve">חולים </w:t>
      </w:r>
      <w:bookmarkStart w:id="370" w:name="_ETM_Q2_364180"/>
      <w:bookmarkEnd w:id="370"/>
      <w:r>
        <w:rPr>
          <w:rtl/>
        </w:rPr>
        <w:t xml:space="preserve">בתחלואה </w:t>
      </w:r>
      <w:bookmarkStart w:id="371" w:name="_ETM_Q2_364690"/>
      <w:bookmarkEnd w:id="371"/>
      <w:r>
        <w:rPr>
          <w:rtl/>
        </w:rPr>
        <w:t>נשימתית</w:t>
      </w:r>
      <w:r>
        <w:rPr>
          <w:rFonts w:hint="cs"/>
          <w:rtl/>
        </w:rPr>
        <w:t>,</w:t>
      </w:r>
      <w:r>
        <w:rPr>
          <w:rtl/>
        </w:rPr>
        <w:t xml:space="preserve"> </w:t>
      </w:r>
      <w:bookmarkStart w:id="372" w:name="_ETM_Q2_365590"/>
      <w:bookmarkEnd w:id="372"/>
      <w:r>
        <w:rPr>
          <w:rtl/>
        </w:rPr>
        <w:t xml:space="preserve">בעיות </w:t>
      </w:r>
      <w:bookmarkStart w:id="373" w:name="_ETM_Q2_366040"/>
      <w:bookmarkEnd w:id="373"/>
      <w:r>
        <w:rPr>
          <w:rtl/>
        </w:rPr>
        <w:t>פוריות</w:t>
      </w:r>
      <w:r>
        <w:rPr>
          <w:rFonts w:hint="cs"/>
          <w:rtl/>
        </w:rPr>
        <w:t>,</w:t>
      </w:r>
      <w:r>
        <w:rPr>
          <w:rtl/>
        </w:rPr>
        <w:t xml:space="preserve"> </w:t>
      </w:r>
      <w:bookmarkStart w:id="374" w:name="_ETM_Q2_366610"/>
      <w:bookmarkEnd w:id="374"/>
      <w:r>
        <w:rPr>
          <w:rtl/>
        </w:rPr>
        <w:t xml:space="preserve">הפלות </w:t>
      </w:r>
      <w:bookmarkStart w:id="375" w:name="_ETM_Q2_367690"/>
      <w:bookmarkEnd w:id="375"/>
      <w:r>
        <w:rPr>
          <w:rtl/>
        </w:rPr>
        <w:t>ועוד</w:t>
      </w:r>
      <w:r>
        <w:rPr>
          <w:rFonts w:hint="cs"/>
          <w:rtl/>
        </w:rPr>
        <w:t xml:space="preserve">. </w:t>
      </w:r>
      <w:bookmarkStart w:id="376" w:name="_ETM_Q2_369127"/>
      <w:bookmarkStart w:id="377" w:name="_ETM_Q2_369197"/>
      <w:bookmarkStart w:id="378" w:name="_ETM_Q2_369270"/>
      <w:bookmarkStart w:id="379" w:name="_ETM_Q2_369328"/>
      <w:bookmarkStart w:id="380" w:name="_ETM_Q2_369460"/>
      <w:bookmarkStart w:id="381" w:name="_ETM_Q2_372701"/>
      <w:bookmarkStart w:id="382" w:name="_ETM_Q2_372849"/>
      <w:bookmarkEnd w:id="376"/>
      <w:bookmarkEnd w:id="377"/>
      <w:bookmarkEnd w:id="378"/>
      <w:bookmarkEnd w:id="379"/>
      <w:bookmarkEnd w:id="380"/>
      <w:bookmarkEnd w:id="381"/>
      <w:bookmarkEnd w:id="382"/>
      <w:r>
        <w:rPr>
          <w:rtl/>
        </w:rPr>
        <w:t xml:space="preserve">ביום </w:t>
      </w:r>
      <w:bookmarkStart w:id="383" w:name="_ETM_Q2_369790"/>
      <w:bookmarkEnd w:id="383"/>
      <w:r>
        <w:rPr>
          <w:rtl/>
        </w:rPr>
        <w:t xml:space="preserve">ראשון </w:t>
      </w:r>
      <w:bookmarkStart w:id="384" w:name="_ETM_Q2_370300"/>
      <w:bookmarkEnd w:id="384"/>
      <w:r>
        <w:rPr>
          <w:rtl/>
        </w:rPr>
        <w:t xml:space="preserve">התפרסמה </w:t>
      </w:r>
      <w:bookmarkStart w:id="385" w:name="_ETM_Q2_371350"/>
      <w:bookmarkEnd w:id="385"/>
      <w:r>
        <w:rPr>
          <w:rtl/>
        </w:rPr>
        <w:t xml:space="preserve">ידיעה </w:t>
      </w:r>
      <w:bookmarkStart w:id="386" w:name="_ETM_Q2_372070"/>
      <w:bookmarkEnd w:id="386"/>
      <w:r>
        <w:rPr>
          <w:rtl/>
        </w:rPr>
        <w:t xml:space="preserve">שמשרד </w:t>
      </w:r>
      <w:bookmarkStart w:id="387" w:name="_ETM_Q2_372639"/>
      <w:bookmarkEnd w:id="387"/>
      <w:r>
        <w:rPr>
          <w:rtl/>
        </w:rPr>
        <w:t xml:space="preserve">האוצר </w:t>
      </w:r>
      <w:bookmarkStart w:id="388" w:name="_ETM_Q2_373000"/>
      <w:bookmarkEnd w:id="388"/>
      <w:r>
        <w:rPr>
          <w:rtl/>
        </w:rPr>
        <w:t xml:space="preserve">דורש </w:t>
      </w:r>
      <w:bookmarkStart w:id="389" w:name="_ETM_Q2_373360"/>
      <w:bookmarkEnd w:id="389"/>
      <w:r>
        <w:rPr>
          <w:rtl/>
        </w:rPr>
        <w:t xml:space="preserve">לאפשר </w:t>
      </w:r>
      <w:bookmarkStart w:id="390" w:name="_ETM_Q2_373780"/>
      <w:bookmarkEnd w:id="390"/>
      <w:r>
        <w:rPr>
          <w:rtl/>
        </w:rPr>
        <w:t xml:space="preserve">את </w:t>
      </w:r>
      <w:bookmarkStart w:id="391" w:name="_ETM_Q2_373870"/>
      <w:bookmarkEnd w:id="391"/>
      <w:r>
        <w:rPr>
          <w:rtl/>
        </w:rPr>
        <w:t>שינו</w:t>
      </w:r>
      <w:r>
        <w:rPr>
          <w:rFonts w:hint="cs"/>
          <w:rtl/>
        </w:rPr>
        <w:t>ע</w:t>
      </w:r>
      <w:r>
        <w:rPr>
          <w:rtl/>
        </w:rPr>
        <w:t xml:space="preserve"> </w:t>
      </w:r>
      <w:bookmarkStart w:id="392" w:name="_ETM_Q2_374200"/>
      <w:bookmarkEnd w:id="392"/>
      <w:r>
        <w:rPr>
          <w:rFonts w:hint="cs"/>
          <w:rtl/>
        </w:rPr>
        <w:t xml:space="preserve">הנפט בנמל </w:t>
      </w:r>
      <w:proofErr w:type="spellStart"/>
      <w:r>
        <w:rPr>
          <w:rFonts w:hint="cs"/>
          <w:rtl/>
        </w:rPr>
        <w:t>קצא"א</w:t>
      </w:r>
      <w:proofErr w:type="spellEnd"/>
      <w:r>
        <w:rPr>
          <w:rFonts w:hint="cs"/>
          <w:rtl/>
        </w:rPr>
        <w:t xml:space="preserve"> </w:t>
      </w:r>
      <w:bookmarkStart w:id="393" w:name="_ETM_Q2_375340"/>
      <w:bookmarkEnd w:id="393"/>
      <w:r>
        <w:rPr>
          <w:rtl/>
        </w:rPr>
        <w:t>באילת</w:t>
      </w:r>
      <w:r>
        <w:rPr>
          <w:rFonts w:hint="cs"/>
          <w:rtl/>
        </w:rPr>
        <w:t xml:space="preserve"> –</w:t>
      </w:r>
      <w:r>
        <w:rPr>
          <w:rtl/>
        </w:rPr>
        <w:t xml:space="preserve"> </w:t>
      </w:r>
      <w:bookmarkStart w:id="394" w:name="_ETM_Q2_375760"/>
      <w:bookmarkEnd w:id="394"/>
      <w:r>
        <w:rPr>
          <w:rtl/>
        </w:rPr>
        <w:t xml:space="preserve">שמעת </w:t>
      </w:r>
      <w:bookmarkStart w:id="395" w:name="_ETM_Q2_376150"/>
      <w:bookmarkEnd w:id="395"/>
      <w:r>
        <w:rPr>
          <w:rtl/>
        </w:rPr>
        <w:t xml:space="preserve">את </w:t>
      </w:r>
      <w:bookmarkStart w:id="396" w:name="_ETM_Q2_376240"/>
      <w:bookmarkEnd w:id="396"/>
      <w:r>
        <w:rPr>
          <w:rtl/>
        </w:rPr>
        <w:t>זה</w:t>
      </w:r>
      <w:r>
        <w:rPr>
          <w:rFonts w:hint="cs"/>
          <w:rtl/>
        </w:rPr>
        <w:t xml:space="preserve">, יוראי </w:t>
      </w:r>
      <w:r w:rsidR="003B4AA0">
        <w:rPr>
          <w:rFonts w:hint="cs"/>
          <w:rtl/>
        </w:rPr>
        <w:t>– –</w:t>
      </w:r>
    </w:p>
    <w:p w:rsidR="001A138D" w:rsidRDefault="001A138D" w:rsidP="00281B5F">
      <w:pPr>
        <w:rPr>
          <w:rtl/>
        </w:rPr>
      </w:pPr>
    </w:p>
    <w:p w:rsidR="001A138D" w:rsidRDefault="001A138D" w:rsidP="00281B5F">
      <w:pPr>
        <w:pStyle w:val="af5"/>
        <w:keepNext/>
        <w:rPr>
          <w:rtl/>
        </w:rPr>
      </w:pPr>
      <w:bookmarkStart w:id="397" w:name="_ETM_Q2_377961"/>
      <w:bookmarkStart w:id="398" w:name="_ETM_Q2_378055"/>
      <w:bookmarkStart w:id="399" w:name="ET_interruption_5787_5"/>
      <w:bookmarkEnd w:id="397"/>
      <w:bookmarkEnd w:id="398"/>
      <w:r w:rsidRPr="00D3607D">
        <w:rPr>
          <w:rStyle w:val="TagStyle"/>
          <w:rtl/>
        </w:rPr>
        <w:t>&lt;&lt; קריאה &gt;&gt;</w:t>
      </w:r>
      <w:r w:rsidRPr="00C4563B">
        <w:rPr>
          <w:rStyle w:val="TagStyle"/>
          <w:rtl/>
        </w:rPr>
        <w:t xml:space="preserve"> </w:t>
      </w:r>
      <w:r>
        <w:rPr>
          <w:rtl/>
        </w:rPr>
        <w:t>יוראי להב הרצנו (יש עתיד):</w:t>
      </w:r>
      <w:r w:rsidRPr="00C4563B">
        <w:rPr>
          <w:rStyle w:val="TagStyle"/>
          <w:rtl/>
        </w:rPr>
        <w:t xml:space="preserve"> </w:t>
      </w:r>
      <w:r w:rsidRPr="00D3607D">
        <w:rPr>
          <w:rStyle w:val="TagStyle"/>
          <w:rtl/>
        </w:rPr>
        <w:t>&lt;&lt; קריאה &gt;&gt;</w:t>
      </w:r>
      <w:r>
        <w:rPr>
          <w:rtl/>
        </w:rPr>
        <w:t xml:space="preserve"> </w:t>
      </w:r>
      <w:bookmarkEnd w:id="399"/>
    </w:p>
    <w:p w:rsidR="001A138D" w:rsidRDefault="001A138D" w:rsidP="00020A55">
      <w:pPr>
        <w:rPr>
          <w:rtl/>
          <w:lang w:eastAsia="he-IL"/>
        </w:rPr>
      </w:pPr>
    </w:p>
    <w:p w:rsidR="001A138D" w:rsidRPr="00C4563B" w:rsidRDefault="001A138D" w:rsidP="00281B5F">
      <w:pPr>
        <w:rPr>
          <w:rtl/>
          <w:lang w:eastAsia="he-IL"/>
        </w:rPr>
      </w:pPr>
      <w:r>
        <w:rPr>
          <w:rFonts w:hint="cs"/>
          <w:rtl/>
          <w:lang w:eastAsia="he-IL"/>
        </w:rPr>
        <w:t>ברור.</w:t>
      </w:r>
    </w:p>
    <w:p w:rsidR="001A138D" w:rsidRDefault="001A138D" w:rsidP="00705AF3">
      <w:pPr>
        <w:rPr>
          <w:rtl/>
          <w:lang w:eastAsia="he-IL"/>
        </w:rPr>
      </w:pPr>
    </w:p>
    <w:p w:rsidR="001A138D" w:rsidRDefault="001A138D" w:rsidP="00281B5F">
      <w:pPr>
        <w:pStyle w:val="-"/>
        <w:keepNext/>
        <w:rPr>
          <w:rtl/>
        </w:rPr>
      </w:pPr>
      <w:bookmarkStart w:id="400" w:name="ET_speakercontinue_6359_4"/>
      <w:r w:rsidRPr="00D3607D">
        <w:rPr>
          <w:rStyle w:val="TagStyle"/>
          <w:rtl/>
        </w:rPr>
        <w:t xml:space="preserve"> &lt;&lt; דובר_המשך &gt;&gt;</w:t>
      </w:r>
      <w:r w:rsidRPr="00C4563B">
        <w:rPr>
          <w:rStyle w:val="TagStyle"/>
          <w:rtl/>
        </w:rPr>
        <w:t xml:space="preserve"> </w:t>
      </w:r>
      <w:r>
        <w:rPr>
          <w:rtl/>
        </w:rPr>
        <w:t>מטי צרפתי הרכבי (יש עתיד):</w:t>
      </w:r>
      <w:r w:rsidRPr="00C4563B">
        <w:rPr>
          <w:rStyle w:val="TagStyle"/>
          <w:rtl/>
        </w:rPr>
        <w:t xml:space="preserve"> </w:t>
      </w:r>
      <w:r w:rsidRPr="00D3607D">
        <w:rPr>
          <w:rStyle w:val="TagStyle"/>
          <w:rtl/>
        </w:rPr>
        <w:t>&lt;&lt; דובר_המשך &gt;&gt;</w:t>
      </w:r>
      <w:r>
        <w:rPr>
          <w:rtl/>
        </w:rPr>
        <w:t xml:space="preserve"> </w:t>
      </w:r>
      <w:bookmarkEnd w:id="400"/>
    </w:p>
    <w:p w:rsidR="001A138D" w:rsidRDefault="001A138D" w:rsidP="00020A55">
      <w:pPr>
        <w:rPr>
          <w:rtl/>
          <w:lang w:eastAsia="he-IL"/>
        </w:rPr>
      </w:pPr>
    </w:p>
    <w:p w:rsidR="00705AF3" w:rsidRDefault="003B4AA0" w:rsidP="00705AF3">
      <w:pPr>
        <w:rPr>
          <w:rtl/>
        </w:rPr>
      </w:pPr>
      <w:r>
        <w:rPr>
          <w:rFonts w:hint="cs"/>
          <w:rtl/>
          <w:lang w:eastAsia="he-IL"/>
        </w:rPr>
        <w:t>– –</w:t>
      </w:r>
      <w:r w:rsidR="001A138D">
        <w:rPr>
          <w:rFonts w:hint="cs"/>
          <w:rtl/>
          <w:lang w:eastAsia="he-IL"/>
        </w:rPr>
        <w:t xml:space="preserve"> על אף</w:t>
      </w:r>
      <w:bookmarkStart w:id="401" w:name="_ETM_Q2_379530"/>
      <w:bookmarkEnd w:id="401"/>
      <w:r w:rsidR="001A138D">
        <w:rPr>
          <w:rFonts w:hint="cs"/>
          <w:rtl/>
          <w:lang w:eastAsia="he-IL"/>
        </w:rPr>
        <w:t xml:space="preserve"> </w:t>
      </w:r>
      <w:r w:rsidR="001A138D">
        <w:rPr>
          <w:rtl/>
        </w:rPr>
        <w:t xml:space="preserve">המשמעויות </w:t>
      </w:r>
      <w:bookmarkStart w:id="402" w:name="_ETM_Q2_380070"/>
      <w:bookmarkEnd w:id="402"/>
      <w:r w:rsidR="001A138D">
        <w:rPr>
          <w:rtl/>
        </w:rPr>
        <w:t xml:space="preserve">הבריאותיות </w:t>
      </w:r>
      <w:bookmarkStart w:id="403" w:name="_ETM_Q2_380760"/>
      <w:bookmarkEnd w:id="403"/>
      <w:r w:rsidR="001A138D">
        <w:rPr>
          <w:rtl/>
        </w:rPr>
        <w:t xml:space="preserve">ועל </w:t>
      </w:r>
      <w:bookmarkStart w:id="404" w:name="_ETM_Q2_381000"/>
      <w:bookmarkEnd w:id="404"/>
      <w:r w:rsidR="001A138D">
        <w:rPr>
          <w:rtl/>
        </w:rPr>
        <w:t xml:space="preserve">אף </w:t>
      </w:r>
      <w:bookmarkStart w:id="405" w:name="_ETM_Q2_381150"/>
      <w:bookmarkEnd w:id="405"/>
      <w:r w:rsidR="001A138D">
        <w:rPr>
          <w:rtl/>
        </w:rPr>
        <w:t xml:space="preserve">הסכנה </w:t>
      </w:r>
      <w:bookmarkStart w:id="406" w:name="_ETM_Q2_381570"/>
      <w:bookmarkEnd w:id="406"/>
      <w:r w:rsidR="001A138D">
        <w:rPr>
          <w:rtl/>
        </w:rPr>
        <w:t xml:space="preserve">על </w:t>
      </w:r>
      <w:bookmarkStart w:id="407" w:name="_ETM_Q2_381660"/>
      <w:bookmarkEnd w:id="407"/>
      <w:r w:rsidR="001A138D">
        <w:rPr>
          <w:rtl/>
        </w:rPr>
        <w:t>הסביבה</w:t>
      </w:r>
      <w:r w:rsidR="001A138D">
        <w:rPr>
          <w:rFonts w:hint="cs"/>
          <w:rtl/>
        </w:rPr>
        <w:t>,</w:t>
      </w:r>
      <w:r w:rsidR="001A138D">
        <w:rPr>
          <w:rtl/>
        </w:rPr>
        <w:t xml:space="preserve"> </w:t>
      </w:r>
      <w:bookmarkStart w:id="408" w:name="_ETM_Q2_382870"/>
      <w:bookmarkEnd w:id="408"/>
      <w:r w:rsidR="001A138D">
        <w:rPr>
          <w:rtl/>
        </w:rPr>
        <w:t xml:space="preserve">כי </w:t>
      </w:r>
      <w:bookmarkStart w:id="409" w:name="_ETM_Q2_383469"/>
      <w:bookmarkEnd w:id="409"/>
      <w:r w:rsidR="001A138D">
        <w:rPr>
          <w:rtl/>
        </w:rPr>
        <w:t>ב</w:t>
      </w:r>
      <w:r w:rsidR="001A138D">
        <w:rPr>
          <w:rFonts w:hint="cs"/>
          <w:rtl/>
        </w:rPr>
        <w:t xml:space="preserve">צע </w:t>
      </w:r>
      <w:r w:rsidR="001A138D">
        <w:rPr>
          <w:rtl/>
        </w:rPr>
        <w:t xml:space="preserve">כסף </w:t>
      </w:r>
      <w:bookmarkStart w:id="410" w:name="_ETM_Q2_384159"/>
      <w:bookmarkEnd w:id="410"/>
      <w:r w:rsidR="001A138D">
        <w:rPr>
          <w:rtl/>
        </w:rPr>
        <w:t xml:space="preserve">קודם </w:t>
      </w:r>
      <w:bookmarkStart w:id="411" w:name="_ETM_Q2_384489"/>
      <w:bookmarkEnd w:id="411"/>
      <w:r w:rsidR="001A138D">
        <w:rPr>
          <w:rtl/>
        </w:rPr>
        <w:t>לכ</w:t>
      </w:r>
      <w:r w:rsidR="001A138D">
        <w:rPr>
          <w:rFonts w:hint="cs"/>
          <w:rtl/>
        </w:rPr>
        <w:t>ו</w:t>
      </w:r>
      <w:r w:rsidR="001A138D">
        <w:rPr>
          <w:rtl/>
        </w:rPr>
        <w:t>ל</w:t>
      </w:r>
      <w:r w:rsidR="001A138D">
        <w:rPr>
          <w:rFonts w:hint="cs"/>
          <w:rtl/>
        </w:rPr>
        <w:t>.</w:t>
      </w:r>
      <w:r w:rsidR="001A138D">
        <w:rPr>
          <w:rtl/>
        </w:rPr>
        <w:t xml:space="preserve"> </w:t>
      </w:r>
      <w:bookmarkStart w:id="412" w:name="_ETM_Q2_385699"/>
      <w:bookmarkEnd w:id="412"/>
      <w:r w:rsidR="001A138D">
        <w:rPr>
          <w:rtl/>
        </w:rPr>
        <w:t xml:space="preserve">גם </w:t>
      </w:r>
      <w:bookmarkStart w:id="413" w:name="_ETM_Q2_385909"/>
      <w:bookmarkEnd w:id="413"/>
      <w:r w:rsidR="001A138D">
        <w:rPr>
          <w:rtl/>
        </w:rPr>
        <w:t xml:space="preserve">משבר </w:t>
      </w:r>
      <w:bookmarkStart w:id="414" w:name="_ETM_Q2_386239"/>
      <w:bookmarkEnd w:id="414"/>
      <w:r w:rsidR="001A138D">
        <w:rPr>
          <w:rtl/>
        </w:rPr>
        <w:t xml:space="preserve">הפסולת </w:t>
      </w:r>
      <w:bookmarkStart w:id="415" w:name="_ETM_Q2_386839"/>
      <w:bookmarkEnd w:id="415"/>
      <w:r w:rsidR="001A138D">
        <w:rPr>
          <w:rtl/>
        </w:rPr>
        <w:t xml:space="preserve">שמדינת </w:t>
      </w:r>
      <w:bookmarkStart w:id="416" w:name="_ETM_Q2_387379"/>
      <w:bookmarkEnd w:id="416"/>
      <w:r w:rsidR="001A138D">
        <w:rPr>
          <w:rtl/>
        </w:rPr>
        <w:t xml:space="preserve">ישראל </w:t>
      </w:r>
      <w:bookmarkStart w:id="417" w:name="_ETM_Q2_387709"/>
      <w:bookmarkEnd w:id="417"/>
      <w:r w:rsidR="001A138D">
        <w:rPr>
          <w:rtl/>
        </w:rPr>
        <w:t xml:space="preserve">נמצאת </w:t>
      </w:r>
      <w:bookmarkStart w:id="418" w:name="_ETM_Q2_388159"/>
      <w:bookmarkEnd w:id="418"/>
      <w:r w:rsidR="001A138D">
        <w:rPr>
          <w:rtl/>
        </w:rPr>
        <w:t xml:space="preserve">בו </w:t>
      </w:r>
      <w:bookmarkStart w:id="419" w:name="_ETM_Q2_388279"/>
      <w:bookmarkEnd w:id="419"/>
      <w:r w:rsidR="001A138D">
        <w:rPr>
          <w:rtl/>
        </w:rPr>
        <w:t xml:space="preserve">מתנהל </w:t>
      </w:r>
      <w:bookmarkStart w:id="420" w:name="_ETM_Q2_388729"/>
      <w:bookmarkEnd w:id="420"/>
      <w:r w:rsidR="001A138D">
        <w:rPr>
          <w:rtl/>
        </w:rPr>
        <w:t>כ</w:t>
      </w:r>
      <w:bookmarkStart w:id="421" w:name="_ETM_Q2_388849"/>
      <w:bookmarkEnd w:id="421"/>
      <w:r w:rsidR="001A138D">
        <w:rPr>
          <w:rtl/>
        </w:rPr>
        <w:t xml:space="preserve">פצצה </w:t>
      </w:r>
      <w:bookmarkStart w:id="422" w:name="_ETM_Q2_389269"/>
      <w:bookmarkEnd w:id="422"/>
      <w:r w:rsidR="001A138D">
        <w:rPr>
          <w:rtl/>
        </w:rPr>
        <w:t xml:space="preserve">מתקתקת </w:t>
      </w:r>
      <w:bookmarkStart w:id="423" w:name="_ETM_Q2_390290"/>
      <w:bookmarkEnd w:id="423"/>
      <w:r w:rsidR="001A138D">
        <w:rPr>
          <w:rtl/>
        </w:rPr>
        <w:t xml:space="preserve">ללא </w:t>
      </w:r>
      <w:bookmarkStart w:id="424" w:name="_ETM_Q2_390889"/>
      <w:bookmarkEnd w:id="424"/>
      <w:r w:rsidR="001A138D">
        <w:rPr>
          <w:rtl/>
        </w:rPr>
        <w:t xml:space="preserve">מספיק </w:t>
      </w:r>
      <w:bookmarkStart w:id="425" w:name="_ETM_Q2_391370"/>
      <w:bookmarkEnd w:id="425"/>
      <w:r w:rsidR="001A138D">
        <w:rPr>
          <w:rtl/>
        </w:rPr>
        <w:t xml:space="preserve">פתרונות </w:t>
      </w:r>
      <w:bookmarkStart w:id="426" w:name="_ETM_Q2_391849"/>
      <w:bookmarkEnd w:id="426"/>
      <w:r w:rsidR="001A138D">
        <w:rPr>
          <w:rtl/>
        </w:rPr>
        <w:t>קצה</w:t>
      </w:r>
      <w:r w:rsidR="001A138D">
        <w:rPr>
          <w:rFonts w:hint="cs"/>
          <w:rtl/>
        </w:rPr>
        <w:t>.</w:t>
      </w:r>
      <w:r w:rsidR="001A138D">
        <w:rPr>
          <w:rtl/>
        </w:rPr>
        <w:t xml:space="preserve"> </w:t>
      </w:r>
      <w:bookmarkStart w:id="427" w:name="_ETM_Q2_392659"/>
      <w:bookmarkEnd w:id="427"/>
      <w:r w:rsidR="001A138D">
        <w:rPr>
          <w:rtl/>
        </w:rPr>
        <w:t xml:space="preserve">פשע </w:t>
      </w:r>
      <w:bookmarkStart w:id="428" w:name="_ETM_Q2_393019"/>
      <w:bookmarkEnd w:id="428"/>
      <w:r w:rsidR="001A138D">
        <w:rPr>
          <w:rtl/>
        </w:rPr>
        <w:t xml:space="preserve">מאורגן </w:t>
      </w:r>
      <w:bookmarkStart w:id="429" w:name="_ETM_Q2_393529"/>
      <w:bookmarkEnd w:id="429"/>
      <w:r w:rsidR="001A138D">
        <w:rPr>
          <w:rtl/>
        </w:rPr>
        <w:t>משתלט</w:t>
      </w:r>
      <w:r w:rsidR="001A138D">
        <w:rPr>
          <w:rFonts w:hint="cs"/>
          <w:rtl/>
        </w:rPr>
        <w:t>,</w:t>
      </w:r>
      <w:r w:rsidR="001A138D">
        <w:rPr>
          <w:rtl/>
        </w:rPr>
        <w:t xml:space="preserve"> </w:t>
      </w:r>
      <w:bookmarkStart w:id="430" w:name="_ETM_Q2_394069"/>
      <w:bookmarkEnd w:id="430"/>
      <w:r w:rsidR="001A138D">
        <w:rPr>
          <w:rtl/>
        </w:rPr>
        <w:t>פרוטקשן</w:t>
      </w:r>
      <w:r w:rsidR="001A138D">
        <w:rPr>
          <w:rFonts w:hint="cs"/>
          <w:rtl/>
        </w:rPr>
        <w:t>,</w:t>
      </w:r>
      <w:r w:rsidR="001A138D">
        <w:rPr>
          <w:rtl/>
        </w:rPr>
        <w:t xml:space="preserve"> </w:t>
      </w:r>
      <w:bookmarkStart w:id="431" w:name="_ETM_Q2_395360"/>
      <w:bookmarkEnd w:id="431"/>
      <w:r w:rsidR="001A138D">
        <w:rPr>
          <w:rtl/>
        </w:rPr>
        <w:t xml:space="preserve">שרפות </w:t>
      </w:r>
      <w:bookmarkStart w:id="432" w:name="_ETM_Q2_395840"/>
      <w:bookmarkEnd w:id="432"/>
      <w:r w:rsidR="001A138D">
        <w:rPr>
          <w:rtl/>
        </w:rPr>
        <w:t xml:space="preserve">פסולת </w:t>
      </w:r>
      <w:bookmarkStart w:id="433" w:name="_ETM_Q2_396290"/>
      <w:bookmarkEnd w:id="433"/>
      <w:r w:rsidR="001A138D">
        <w:rPr>
          <w:rtl/>
        </w:rPr>
        <w:t>פיר</w:t>
      </w:r>
      <w:r w:rsidR="001A138D">
        <w:rPr>
          <w:rFonts w:hint="cs"/>
          <w:rtl/>
        </w:rPr>
        <w:t>א</w:t>
      </w:r>
      <w:r w:rsidR="001A138D">
        <w:rPr>
          <w:rtl/>
        </w:rPr>
        <w:t xml:space="preserve">טיות </w:t>
      </w:r>
      <w:bookmarkStart w:id="434" w:name="_ETM_Q2_396890"/>
      <w:bookmarkEnd w:id="434"/>
      <w:r w:rsidR="001A138D">
        <w:rPr>
          <w:rtl/>
        </w:rPr>
        <w:t xml:space="preserve">שמזהמות </w:t>
      </w:r>
      <w:bookmarkStart w:id="435" w:name="_ETM_Q2_397610"/>
      <w:bookmarkEnd w:id="435"/>
      <w:r w:rsidR="001A138D">
        <w:rPr>
          <w:rtl/>
        </w:rPr>
        <w:t>אוויר</w:t>
      </w:r>
      <w:r w:rsidR="001A138D">
        <w:rPr>
          <w:rFonts w:hint="cs"/>
          <w:rtl/>
        </w:rPr>
        <w:t xml:space="preserve"> וקשיי </w:t>
      </w:r>
      <w:bookmarkStart w:id="436" w:name="_ETM_Q2_398900"/>
      <w:bookmarkEnd w:id="436"/>
      <w:r w:rsidR="001A138D">
        <w:rPr>
          <w:rtl/>
        </w:rPr>
        <w:t xml:space="preserve">נשימה </w:t>
      </w:r>
      <w:bookmarkStart w:id="437" w:name="_ETM_Q2_399560"/>
      <w:bookmarkEnd w:id="437"/>
      <w:r w:rsidR="001A138D">
        <w:rPr>
          <w:rtl/>
        </w:rPr>
        <w:t xml:space="preserve">של </w:t>
      </w:r>
      <w:bookmarkStart w:id="438" w:name="_ETM_Q2_399890"/>
      <w:bookmarkEnd w:id="438"/>
      <w:r w:rsidR="001A138D">
        <w:rPr>
          <w:rtl/>
        </w:rPr>
        <w:t xml:space="preserve">ערים </w:t>
      </w:r>
      <w:bookmarkStart w:id="439" w:name="_ETM_Q2_400189"/>
      <w:bookmarkEnd w:id="439"/>
      <w:r w:rsidR="001A138D">
        <w:rPr>
          <w:rtl/>
        </w:rPr>
        <w:t>שלמות</w:t>
      </w:r>
      <w:r w:rsidR="001A138D">
        <w:rPr>
          <w:rFonts w:hint="cs"/>
          <w:rtl/>
        </w:rPr>
        <w:t>.</w:t>
      </w:r>
      <w:r w:rsidR="001A138D">
        <w:rPr>
          <w:rtl/>
        </w:rPr>
        <w:t xml:space="preserve"> </w:t>
      </w:r>
      <w:bookmarkStart w:id="440" w:name="_ETM_Q2_401000"/>
      <w:bookmarkEnd w:id="440"/>
    </w:p>
    <w:p w:rsidR="00705AF3" w:rsidRDefault="00705AF3" w:rsidP="00705AF3">
      <w:pPr>
        <w:rPr>
          <w:rtl/>
        </w:rPr>
      </w:pPr>
    </w:p>
    <w:p w:rsidR="001A138D" w:rsidRDefault="001A138D" w:rsidP="00705AF3">
      <w:pPr>
        <w:rPr>
          <w:rtl/>
        </w:rPr>
      </w:pPr>
      <w:r>
        <w:rPr>
          <w:rtl/>
        </w:rPr>
        <w:t xml:space="preserve">אני </w:t>
      </w:r>
      <w:bookmarkStart w:id="441" w:name="_ETM_Q2_401120"/>
      <w:bookmarkEnd w:id="441"/>
      <w:r>
        <w:rPr>
          <w:rtl/>
        </w:rPr>
        <w:t xml:space="preserve">ממליצה </w:t>
      </w:r>
      <w:bookmarkStart w:id="442" w:name="_ETM_Q2_401569"/>
      <w:bookmarkEnd w:id="442"/>
      <w:r>
        <w:rPr>
          <w:rtl/>
        </w:rPr>
        <w:t xml:space="preserve">ללכת </w:t>
      </w:r>
      <w:bookmarkStart w:id="443" w:name="_ETM_Q2_402019"/>
      <w:bookmarkEnd w:id="443"/>
      <w:r>
        <w:rPr>
          <w:rtl/>
        </w:rPr>
        <w:t xml:space="preserve">לצור </w:t>
      </w:r>
      <w:bookmarkStart w:id="444" w:name="_ETM_Q2_402349"/>
      <w:bookmarkEnd w:id="444"/>
      <w:r>
        <w:rPr>
          <w:rtl/>
        </w:rPr>
        <w:t>יצחק</w:t>
      </w:r>
      <w:r w:rsidR="00705AF3">
        <w:rPr>
          <w:rFonts w:hint="cs"/>
          <w:rtl/>
        </w:rPr>
        <w:t>,</w:t>
      </w:r>
      <w:r>
        <w:rPr>
          <w:rtl/>
        </w:rPr>
        <w:t xml:space="preserve"> </w:t>
      </w:r>
      <w:bookmarkStart w:id="445" w:name="_ETM_Q2_402739"/>
      <w:bookmarkEnd w:id="445"/>
      <w:r>
        <w:rPr>
          <w:rtl/>
        </w:rPr>
        <w:t xml:space="preserve">לראות </w:t>
      </w:r>
      <w:bookmarkStart w:id="446" w:name="_ETM_Q2_403280"/>
      <w:bookmarkEnd w:id="446"/>
      <w:r>
        <w:rPr>
          <w:rtl/>
        </w:rPr>
        <w:t xml:space="preserve">ילדים </w:t>
      </w:r>
      <w:bookmarkStart w:id="447" w:name="_ETM_Q2_403700"/>
      <w:bookmarkEnd w:id="447"/>
      <w:r>
        <w:rPr>
          <w:rFonts w:hint="cs"/>
          <w:rtl/>
        </w:rPr>
        <w:t>ש</w:t>
      </w:r>
      <w:r>
        <w:rPr>
          <w:rtl/>
        </w:rPr>
        <w:t xml:space="preserve">לא </w:t>
      </w:r>
      <w:bookmarkStart w:id="448" w:name="_ETM_Q2_403760"/>
      <w:bookmarkEnd w:id="448"/>
      <w:r>
        <w:rPr>
          <w:rtl/>
        </w:rPr>
        <w:t xml:space="preserve">יוצאים </w:t>
      </w:r>
      <w:bookmarkStart w:id="449" w:name="_ETM_Q2_404030"/>
      <w:bookmarkEnd w:id="449"/>
      <w:r>
        <w:rPr>
          <w:rtl/>
        </w:rPr>
        <w:t xml:space="preserve">לשחק </w:t>
      </w:r>
      <w:bookmarkStart w:id="450" w:name="_ETM_Q2_404420"/>
      <w:bookmarkEnd w:id="450"/>
      <w:r>
        <w:rPr>
          <w:rtl/>
        </w:rPr>
        <w:t>בחצר</w:t>
      </w:r>
      <w:r>
        <w:rPr>
          <w:rFonts w:hint="cs"/>
          <w:rtl/>
        </w:rPr>
        <w:t>.</w:t>
      </w:r>
      <w:bookmarkStart w:id="451" w:name="_ETM_Q2_406411"/>
      <w:bookmarkStart w:id="452" w:name="_ETM_Q2_406513"/>
      <w:bookmarkStart w:id="453" w:name="_ETM_Q2_406559"/>
      <w:bookmarkStart w:id="454" w:name="_ETM_Q2_406612"/>
      <w:bookmarkEnd w:id="451"/>
      <w:bookmarkEnd w:id="452"/>
      <w:bookmarkEnd w:id="453"/>
      <w:bookmarkEnd w:id="454"/>
      <w:r>
        <w:rPr>
          <w:rtl/>
        </w:rPr>
        <w:t xml:space="preserve"> </w:t>
      </w:r>
      <w:bookmarkStart w:id="455" w:name="_ETM_Q2_406209"/>
      <w:bookmarkEnd w:id="455"/>
      <w:r>
        <w:rPr>
          <w:rtl/>
        </w:rPr>
        <w:t>בשנת</w:t>
      </w:r>
      <w:bookmarkStart w:id="456" w:name="_ETM_Q2_406562"/>
      <w:bookmarkEnd w:id="456"/>
      <w:r>
        <w:rPr>
          <w:rFonts w:hint="cs"/>
          <w:rtl/>
        </w:rPr>
        <w:t xml:space="preserve"> 2025</w:t>
      </w:r>
      <w:r>
        <w:rPr>
          <w:rtl/>
        </w:rPr>
        <w:t xml:space="preserve"> </w:t>
      </w:r>
      <w:bookmarkStart w:id="457" w:name="_ETM_Q2_407440"/>
      <w:bookmarkEnd w:id="457"/>
      <w:r>
        <w:rPr>
          <w:rtl/>
        </w:rPr>
        <w:t xml:space="preserve">ילדים </w:t>
      </w:r>
      <w:bookmarkStart w:id="458" w:name="_ETM_Q2_407860"/>
      <w:bookmarkEnd w:id="458"/>
      <w:r>
        <w:rPr>
          <w:rtl/>
        </w:rPr>
        <w:t xml:space="preserve">נצורים </w:t>
      </w:r>
      <w:bookmarkStart w:id="459" w:name="_ETM_Q2_408340"/>
      <w:bookmarkEnd w:id="459"/>
      <w:r>
        <w:rPr>
          <w:rtl/>
        </w:rPr>
        <w:t xml:space="preserve">בגני </w:t>
      </w:r>
      <w:bookmarkStart w:id="460" w:name="_ETM_Q2_408670"/>
      <w:bookmarkEnd w:id="460"/>
      <w:r>
        <w:rPr>
          <w:rtl/>
        </w:rPr>
        <w:t>הילדים</w:t>
      </w:r>
      <w:r>
        <w:rPr>
          <w:rFonts w:hint="cs"/>
          <w:rtl/>
        </w:rPr>
        <w:t>.</w:t>
      </w:r>
      <w:bookmarkStart w:id="461" w:name="_ETM_Q2_409970"/>
      <w:bookmarkEnd w:id="461"/>
      <w:r>
        <w:rPr>
          <w:rFonts w:hint="cs"/>
          <w:rtl/>
        </w:rPr>
        <w:t xml:space="preserve"> </w:t>
      </w:r>
      <w:r>
        <w:rPr>
          <w:rtl/>
        </w:rPr>
        <w:t>בשנת</w:t>
      </w:r>
      <w:r>
        <w:rPr>
          <w:rFonts w:hint="cs"/>
          <w:rtl/>
        </w:rPr>
        <w:t xml:space="preserve"> 2025 </w:t>
      </w:r>
      <w:r>
        <w:rPr>
          <w:rtl/>
        </w:rPr>
        <w:t xml:space="preserve">יש </w:t>
      </w:r>
      <w:bookmarkStart w:id="462" w:name="_ETM_Q2_412100"/>
      <w:bookmarkEnd w:id="462"/>
      <w:r>
        <w:rPr>
          <w:rtl/>
        </w:rPr>
        <w:t xml:space="preserve">יותר </w:t>
      </w:r>
      <w:bookmarkStart w:id="463" w:name="_ETM_Q2_412460"/>
      <w:bookmarkEnd w:id="463"/>
      <w:r>
        <w:rPr>
          <w:rtl/>
        </w:rPr>
        <w:t xml:space="preserve">ילדים </w:t>
      </w:r>
      <w:bookmarkStart w:id="464" w:name="_ETM_Q2_413300"/>
      <w:bookmarkEnd w:id="464"/>
      <w:r>
        <w:rPr>
          <w:rtl/>
        </w:rPr>
        <w:t xml:space="preserve">חולים </w:t>
      </w:r>
      <w:bookmarkStart w:id="465" w:name="_ETM_Q2_413780"/>
      <w:bookmarkEnd w:id="465"/>
      <w:r>
        <w:rPr>
          <w:rFonts w:hint="cs"/>
          <w:rtl/>
        </w:rPr>
        <w:t>ב</w:t>
      </w:r>
      <w:r>
        <w:rPr>
          <w:rtl/>
        </w:rPr>
        <w:t xml:space="preserve">בתי </w:t>
      </w:r>
      <w:bookmarkStart w:id="466" w:name="_ETM_Q2_414140"/>
      <w:bookmarkEnd w:id="466"/>
      <w:r>
        <w:rPr>
          <w:rtl/>
        </w:rPr>
        <w:t xml:space="preserve">חולים </w:t>
      </w:r>
      <w:bookmarkStart w:id="467" w:name="_ETM_Q2_414530"/>
      <w:bookmarkEnd w:id="467"/>
      <w:r>
        <w:rPr>
          <w:rtl/>
        </w:rPr>
        <w:t xml:space="preserve">עם </w:t>
      </w:r>
      <w:bookmarkStart w:id="468" w:name="_ETM_Q2_414650"/>
      <w:bookmarkEnd w:id="468"/>
      <w:r>
        <w:rPr>
          <w:rtl/>
        </w:rPr>
        <w:t xml:space="preserve">סיבוכי </w:t>
      </w:r>
      <w:bookmarkStart w:id="469" w:name="_ETM_Q2_415130"/>
      <w:bookmarkEnd w:id="469"/>
      <w:r>
        <w:rPr>
          <w:rtl/>
        </w:rPr>
        <w:t>א</w:t>
      </w:r>
      <w:r>
        <w:rPr>
          <w:rFonts w:hint="cs"/>
          <w:rtl/>
        </w:rPr>
        <w:t xml:space="preserve">סתמה מאשר חמץ בפסח. </w:t>
      </w:r>
      <w:bookmarkStart w:id="470" w:name="_ETM_Q2_416590"/>
      <w:bookmarkStart w:id="471" w:name="_ETM_Q2_419590"/>
      <w:bookmarkEnd w:id="470"/>
      <w:bookmarkEnd w:id="471"/>
      <w:r>
        <w:rPr>
          <w:rtl/>
        </w:rPr>
        <w:t xml:space="preserve">מפעלים </w:t>
      </w:r>
      <w:bookmarkStart w:id="472" w:name="_ETM_Q2_420040"/>
      <w:bookmarkEnd w:id="472"/>
      <w:r>
        <w:rPr>
          <w:rtl/>
        </w:rPr>
        <w:t>מזהמי</w:t>
      </w:r>
      <w:r w:rsidR="00705AF3">
        <w:rPr>
          <w:rFonts w:hint="cs"/>
          <w:rtl/>
        </w:rPr>
        <w:t>ם</w:t>
      </w:r>
      <w:r>
        <w:rPr>
          <w:rtl/>
        </w:rPr>
        <w:t xml:space="preserve"> </w:t>
      </w:r>
      <w:bookmarkStart w:id="473" w:name="_ETM_Q2_420700"/>
      <w:bookmarkEnd w:id="473"/>
      <w:r>
        <w:rPr>
          <w:rtl/>
        </w:rPr>
        <w:t xml:space="preserve">שחורגים </w:t>
      </w:r>
      <w:bookmarkStart w:id="474" w:name="_ETM_Q2_421330"/>
      <w:bookmarkEnd w:id="474"/>
      <w:r>
        <w:rPr>
          <w:rtl/>
        </w:rPr>
        <w:t>מ</w:t>
      </w:r>
      <w:r>
        <w:rPr>
          <w:rFonts w:hint="cs"/>
          <w:rtl/>
        </w:rPr>
        <w:t xml:space="preserve">היתרי </w:t>
      </w:r>
      <w:bookmarkStart w:id="475" w:name="_ETM_Q2_421660"/>
      <w:bookmarkEnd w:id="475"/>
      <w:r>
        <w:rPr>
          <w:rtl/>
        </w:rPr>
        <w:t>פל</w:t>
      </w:r>
      <w:r>
        <w:rPr>
          <w:rFonts w:hint="cs"/>
          <w:rtl/>
        </w:rPr>
        <w:t>י</w:t>
      </w:r>
      <w:r>
        <w:rPr>
          <w:rtl/>
        </w:rPr>
        <w:t>טות</w:t>
      </w:r>
      <w:r>
        <w:rPr>
          <w:rFonts w:hint="cs"/>
          <w:rtl/>
        </w:rPr>
        <w:t>,</w:t>
      </w:r>
      <w:r>
        <w:rPr>
          <w:rtl/>
        </w:rPr>
        <w:t xml:space="preserve"> </w:t>
      </w:r>
      <w:bookmarkStart w:id="476" w:name="_ETM_Q2_422470"/>
      <w:bookmarkEnd w:id="476"/>
      <w:r>
        <w:rPr>
          <w:rtl/>
        </w:rPr>
        <w:t xml:space="preserve">פולטים </w:t>
      </w:r>
      <w:bookmarkStart w:id="477" w:name="_ETM_Q2_422920"/>
      <w:bookmarkEnd w:id="477"/>
      <w:r>
        <w:rPr>
          <w:rtl/>
        </w:rPr>
        <w:t>ל</w:t>
      </w:r>
      <w:r>
        <w:rPr>
          <w:rFonts w:hint="cs"/>
          <w:rtl/>
        </w:rPr>
        <w:t xml:space="preserve">אוויר </w:t>
      </w:r>
      <w:bookmarkStart w:id="478" w:name="_ETM_Q2_423280"/>
      <w:bookmarkEnd w:id="478"/>
      <w:r>
        <w:rPr>
          <w:rtl/>
        </w:rPr>
        <w:t xml:space="preserve">חומרים </w:t>
      </w:r>
      <w:bookmarkStart w:id="479" w:name="_ETM_Q2_423700"/>
      <w:bookmarkEnd w:id="479"/>
      <w:r>
        <w:rPr>
          <w:rtl/>
        </w:rPr>
        <w:t xml:space="preserve">מסוכנים </w:t>
      </w:r>
      <w:bookmarkStart w:id="480" w:name="_ETM_Q2_424270"/>
      <w:bookmarkEnd w:id="480"/>
      <w:r>
        <w:rPr>
          <w:rtl/>
        </w:rPr>
        <w:t xml:space="preserve">וחומרים </w:t>
      </w:r>
      <w:bookmarkStart w:id="481" w:name="_ETM_Q2_424780"/>
      <w:bookmarkEnd w:id="481"/>
      <w:r>
        <w:rPr>
          <w:rtl/>
        </w:rPr>
        <w:t>מרעילים</w:t>
      </w:r>
      <w:r>
        <w:rPr>
          <w:rFonts w:hint="cs"/>
          <w:rtl/>
        </w:rPr>
        <w:t>.</w:t>
      </w:r>
      <w:r>
        <w:rPr>
          <w:rtl/>
        </w:rPr>
        <w:t xml:space="preserve"> </w:t>
      </w:r>
      <w:bookmarkStart w:id="482" w:name="_ETM_Q2_425860"/>
      <w:bookmarkEnd w:id="482"/>
      <w:r>
        <w:rPr>
          <w:rtl/>
        </w:rPr>
        <w:t xml:space="preserve">יעברו </w:t>
      </w:r>
      <w:bookmarkStart w:id="483" w:name="_ETM_Q2_426220"/>
      <w:bookmarkEnd w:id="483"/>
      <w:r>
        <w:rPr>
          <w:rtl/>
        </w:rPr>
        <w:t>שנים</w:t>
      </w:r>
      <w:r w:rsidRPr="000C770A">
        <w:rPr>
          <w:rtl/>
        </w:rPr>
        <w:t xml:space="preserve"> </w:t>
      </w:r>
      <w:r>
        <w:rPr>
          <w:rFonts w:hint="cs"/>
          <w:rtl/>
        </w:rPr>
        <w:t>עד ש</w:t>
      </w:r>
      <w:r>
        <w:rPr>
          <w:rtl/>
        </w:rPr>
        <w:t>יי</w:t>
      </w:r>
      <w:r>
        <w:rPr>
          <w:rFonts w:hint="cs"/>
          <w:rtl/>
        </w:rPr>
        <w:t>ק</w:t>
      </w:r>
      <w:r>
        <w:rPr>
          <w:rtl/>
        </w:rPr>
        <w:t>נסו</w:t>
      </w:r>
      <w:r>
        <w:rPr>
          <w:rFonts w:hint="cs"/>
          <w:rtl/>
        </w:rPr>
        <w:t>,</w:t>
      </w:r>
      <w:r>
        <w:rPr>
          <w:rtl/>
        </w:rPr>
        <w:t xml:space="preserve"> </w:t>
      </w:r>
      <w:bookmarkStart w:id="484" w:name="_ETM_Q2_426790"/>
      <w:bookmarkEnd w:id="484"/>
      <w:r>
        <w:rPr>
          <w:rtl/>
        </w:rPr>
        <w:t xml:space="preserve">אם </w:t>
      </w:r>
      <w:bookmarkStart w:id="485" w:name="_ETM_Q2_426940"/>
      <w:bookmarkEnd w:id="485"/>
      <w:r>
        <w:rPr>
          <w:rtl/>
        </w:rPr>
        <w:t>בכלל</w:t>
      </w:r>
      <w:r>
        <w:rPr>
          <w:rFonts w:hint="cs"/>
          <w:rtl/>
        </w:rPr>
        <w:t>,</w:t>
      </w:r>
      <w:r>
        <w:rPr>
          <w:rtl/>
        </w:rPr>
        <w:t xml:space="preserve"> </w:t>
      </w:r>
      <w:bookmarkStart w:id="486" w:name="_ETM_Q2_427930"/>
      <w:bookmarkEnd w:id="486"/>
      <w:r>
        <w:rPr>
          <w:rFonts w:hint="cs"/>
          <w:rtl/>
        </w:rPr>
        <w:t>או</w:t>
      </w:r>
      <w:r>
        <w:rPr>
          <w:rtl/>
        </w:rPr>
        <w:t xml:space="preserve"> </w:t>
      </w:r>
      <w:bookmarkStart w:id="487" w:name="_ETM_Q2_428620"/>
      <w:bookmarkEnd w:id="487"/>
      <w:r>
        <w:rPr>
          <w:rtl/>
        </w:rPr>
        <w:t xml:space="preserve">יקבלו </w:t>
      </w:r>
      <w:bookmarkStart w:id="488" w:name="_ETM_Q2_429010"/>
      <w:bookmarkEnd w:id="488"/>
      <w:r>
        <w:rPr>
          <w:rtl/>
        </w:rPr>
        <w:t xml:space="preserve">עיצומים </w:t>
      </w:r>
      <w:bookmarkStart w:id="489" w:name="_ETM_Q2_429460"/>
      <w:bookmarkEnd w:id="489"/>
      <w:r>
        <w:rPr>
          <w:rtl/>
        </w:rPr>
        <w:t xml:space="preserve">כספיים </w:t>
      </w:r>
      <w:bookmarkStart w:id="490" w:name="_ETM_Q2_429940"/>
      <w:bookmarkEnd w:id="490"/>
      <w:r>
        <w:rPr>
          <w:rtl/>
        </w:rPr>
        <w:t>מינוריים</w:t>
      </w:r>
      <w:r>
        <w:rPr>
          <w:rFonts w:hint="cs"/>
          <w:rtl/>
        </w:rPr>
        <w:t>.</w:t>
      </w:r>
      <w:r>
        <w:rPr>
          <w:rtl/>
        </w:rPr>
        <w:t xml:space="preserve"> </w:t>
      </w:r>
      <w:bookmarkStart w:id="491" w:name="_ETM_Q2_431050"/>
      <w:bookmarkEnd w:id="491"/>
      <w:r>
        <w:rPr>
          <w:rtl/>
        </w:rPr>
        <w:t xml:space="preserve">איש </w:t>
      </w:r>
      <w:bookmarkStart w:id="492" w:name="_ETM_Q2_431260"/>
      <w:bookmarkEnd w:id="492"/>
      <w:r>
        <w:rPr>
          <w:rtl/>
        </w:rPr>
        <w:t xml:space="preserve">לא </w:t>
      </w:r>
      <w:bookmarkStart w:id="493" w:name="_ETM_Q2_431410"/>
      <w:bookmarkEnd w:id="493"/>
      <w:r>
        <w:rPr>
          <w:rtl/>
        </w:rPr>
        <w:t>נאסר</w:t>
      </w:r>
      <w:r>
        <w:rPr>
          <w:rFonts w:hint="cs"/>
          <w:rtl/>
        </w:rPr>
        <w:t>,</w:t>
      </w:r>
      <w:r>
        <w:rPr>
          <w:rtl/>
        </w:rPr>
        <w:t xml:space="preserve"> </w:t>
      </w:r>
      <w:bookmarkStart w:id="494" w:name="_ETM_Q2_432310"/>
      <w:bookmarkEnd w:id="494"/>
      <w:r>
        <w:rPr>
          <w:rtl/>
        </w:rPr>
        <w:t xml:space="preserve">איש </w:t>
      </w:r>
      <w:bookmarkStart w:id="495" w:name="_ETM_Q2_432520"/>
      <w:bookmarkEnd w:id="495"/>
      <w:r>
        <w:rPr>
          <w:rtl/>
        </w:rPr>
        <w:t xml:space="preserve">לא </w:t>
      </w:r>
      <w:bookmarkStart w:id="496" w:name="_ETM_Q2_432640"/>
      <w:bookmarkEnd w:id="496"/>
      <w:r>
        <w:rPr>
          <w:rtl/>
        </w:rPr>
        <w:t>נשפט</w:t>
      </w:r>
      <w:r>
        <w:rPr>
          <w:rFonts w:hint="cs"/>
          <w:rtl/>
        </w:rPr>
        <w:t>,</w:t>
      </w:r>
      <w:r>
        <w:rPr>
          <w:rtl/>
        </w:rPr>
        <w:t xml:space="preserve"> </w:t>
      </w:r>
      <w:bookmarkStart w:id="497" w:name="_ETM_Q2_433420"/>
      <w:bookmarkEnd w:id="497"/>
      <w:r>
        <w:rPr>
          <w:rtl/>
        </w:rPr>
        <w:t xml:space="preserve">איש </w:t>
      </w:r>
      <w:bookmarkStart w:id="498" w:name="_ETM_Q2_433660"/>
      <w:bookmarkEnd w:id="498"/>
      <w:r>
        <w:rPr>
          <w:rtl/>
        </w:rPr>
        <w:t xml:space="preserve">לא </w:t>
      </w:r>
      <w:bookmarkStart w:id="499" w:name="_ETM_Q2_433750"/>
      <w:bookmarkEnd w:id="499"/>
      <w:r>
        <w:rPr>
          <w:rtl/>
        </w:rPr>
        <w:t xml:space="preserve">משלם </w:t>
      </w:r>
      <w:bookmarkStart w:id="500" w:name="_ETM_Q2_434140"/>
      <w:bookmarkEnd w:id="500"/>
      <w:r>
        <w:rPr>
          <w:rtl/>
        </w:rPr>
        <w:t>מחיר</w:t>
      </w:r>
      <w:r>
        <w:rPr>
          <w:rFonts w:hint="cs"/>
          <w:rtl/>
        </w:rPr>
        <w:t>,</w:t>
      </w:r>
      <w:r>
        <w:rPr>
          <w:rtl/>
        </w:rPr>
        <w:t xml:space="preserve"> </w:t>
      </w:r>
      <w:bookmarkStart w:id="501" w:name="_ETM_Q2_434830"/>
      <w:bookmarkEnd w:id="501"/>
      <w:r>
        <w:rPr>
          <w:rtl/>
        </w:rPr>
        <w:t>חוץ</w:t>
      </w:r>
      <w:r>
        <w:rPr>
          <w:rFonts w:hint="cs"/>
          <w:rtl/>
        </w:rPr>
        <w:t>,</w:t>
      </w:r>
      <w:r>
        <w:rPr>
          <w:rtl/>
        </w:rPr>
        <w:t xml:space="preserve"> </w:t>
      </w:r>
      <w:bookmarkStart w:id="502" w:name="_ETM_Q2_435280"/>
      <w:bookmarkEnd w:id="502"/>
      <w:r>
        <w:rPr>
          <w:rtl/>
        </w:rPr>
        <w:t>כמובן</w:t>
      </w:r>
      <w:r>
        <w:rPr>
          <w:rFonts w:hint="cs"/>
          <w:rtl/>
        </w:rPr>
        <w:t>,</w:t>
      </w:r>
      <w:r>
        <w:rPr>
          <w:rtl/>
        </w:rPr>
        <w:t xml:space="preserve"> </w:t>
      </w:r>
      <w:bookmarkStart w:id="503" w:name="_ETM_Q2_435850"/>
      <w:bookmarkEnd w:id="503"/>
      <w:r>
        <w:rPr>
          <w:rtl/>
        </w:rPr>
        <w:t>מהציבור</w:t>
      </w:r>
      <w:r w:rsidR="00705AF3">
        <w:rPr>
          <w:rFonts w:hint="cs"/>
          <w:rtl/>
        </w:rPr>
        <w:t>,</w:t>
      </w:r>
      <w:r>
        <w:rPr>
          <w:rtl/>
        </w:rPr>
        <w:t xml:space="preserve"> </w:t>
      </w:r>
      <w:bookmarkStart w:id="504" w:name="_ETM_Q2_436690"/>
      <w:bookmarkEnd w:id="504"/>
      <w:r>
        <w:rPr>
          <w:rtl/>
        </w:rPr>
        <w:t xml:space="preserve">שמשלם </w:t>
      </w:r>
      <w:bookmarkStart w:id="505" w:name="_ETM_Q2_437380"/>
      <w:bookmarkEnd w:id="505"/>
      <w:r>
        <w:rPr>
          <w:rtl/>
        </w:rPr>
        <w:t>בחייו</w:t>
      </w:r>
      <w:r>
        <w:rPr>
          <w:rFonts w:hint="cs"/>
          <w:rtl/>
        </w:rPr>
        <w:t>.</w:t>
      </w:r>
    </w:p>
    <w:p w:rsidR="001A138D" w:rsidRDefault="001A138D" w:rsidP="00281B5F">
      <w:pPr>
        <w:rPr>
          <w:rtl/>
        </w:rPr>
      </w:pPr>
      <w:bookmarkStart w:id="506" w:name="_ETM_Q2_439685"/>
      <w:bookmarkStart w:id="507" w:name="_ETM_Q2_439776"/>
      <w:bookmarkEnd w:id="506"/>
      <w:bookmarkEnd w:id="507"/>
    </w:p>
    <w:p w:rsidR="001A138D" w:rsidRDefault="001A138D" w:rsidP="00705AF3">
      <w:pPr>
        <w:rPr>
          <w:rtl/>
        </w:rPr>
      </w:pPr>
      <w:bookmarkStart w:id="508" w:name="_ETM_Q2_439797"/>
      <w:bookmarkStart w:id="509" w:name="_ETM_Q2_439868"/>
      <w:bookmarkEnd w:id="508"/>
      <w:bookmarkEnd w:id="509"/>
      <w:r>
        <w:rPr>
          <w:rtl/>
        </w:rPr>
        <w:t xml:space="preserve"> </w:t>
      </w:r>
      <w:bookmarkStart w:id="510" w:name="_ETM_Q2_438570"/>
      <w:bookmarkEnd w:id="510"/>
      <w:r>
        <w:rPr>
          <w:rtl/>
        </w:rPr>
        <w:t xml:space="preserve">חוק </w:t>
      </w:r>
      <w:bookmarkStart w:id="511" w:name="_ETM_Q2_438870"/>
      <w:bookmarkEnd w:id="511"/>
      <w:r>
        <w:rPr>
          <w:rFonts w:hint="cs"/>
          <w:rtl/>
        </w:rPr>
        <w:t>"</w:t>
      </w:r>
      <w:r>
        <w:rPr>
          <w:rtl/>
        </w:rPr>
        <w:t xml:space="preserve">המזהם </w:t>
      </w:r>
      <w:bookmarkStart w:id="512" w:name="_ETM_Q2_439350"/>
      <w:bookmarkEnd w:id="512"/>
      <w:r>
        <w:rPr>
          <w:rtl/>
        </w:rPr>
        <w:t>משלם</w:t>
      </w:r>
      <w:r>
        <w:rPr>
          <w:rFonts w:hint="cs"/>
          <w:rtl/>
        </w:rPr>
        <w:t>"</w:t>
      </w:r>
      <w:r>
        <w:rPr>
          <w:rtl/>
        </w:rPr>
        <w:t xml:space="preserve"> </w:t>
      </w:r>
      <w:bookmarkStart w:id="513" w:name="_ETM_Q2_439890"/>
      <w:bookmarkEnd w:id="513"/>
      <w:r>
        <w:rPr>
          <w:rtl/>
        </w:rPr>
        <w:t xml:space="preserve">משנת </w:t>
      </w:r>
      <w:bookmarkStart w:id="514" w:name="_ETM_Q2_440279"/>
      <w:bookmarkEnd w:id="514"/>
      <w:r>
        <w:rPr>
          <w:rtl/>
        </w:rPr>
        <w:t xml:space="preserve">2008 </w:t>
      </w:r>
      <w:bookmarkStart w:id="515" w:name="_ETM_Q2_441330"/>
      <w:bookmarkEnd w:id="515"/>
      <w:r>
        <w:rPr>
          <w:rtl/>
        </w:rPr>
        <w:t xml:space="preserve">נועד </w:t>
      </w:r>
      <w:bookmarkStart w:id="516" w:name="_ETM_Q2_441720"/>
      <w:bookmarkEnd w:id="516"/>
      <w:r>
        <w:rPr>
          <w:rtl/>
        </w:rPr>
        <w:t xml:space="preserve">ליצור </w:t>
      </w:r>
      <w:bookmarkStart w:id="517" w:name="_ETM_Q2_442050"/>
      <w:bookmarkEnd w:id="517"/>
      <w:r>
        <w:rPr>
          <w:rtl/>
        </w:rPr>
        <w:t>הרתעה</w:t>
      </w:r>
      <w:r>
        <w:rPr>
          <w:rFonts w:hint="cs"/>
          <w:rtl/>
        </w:rPr>
        <w:t>,</w:t>
      </w:r>
      <w:r>
        <w:rPr>
          <w:rtl/>
        </w:rPr>
        <w:t xml:space="preserve"> </w:t>
      </w:r>
      <w:bookmarkStart w:id="518" w:name="_ETM_Q2_442830"/>
      <w:bookmarkEnd w:id="518"/>
      <w:r>
        <w:rPr>
          <w:rtl/>
        </w:rPr>
        <w:t xml:space="preserve">אבל </w:t>
      </w:r>
      <w:bookmarkStart w:id="519" w:name="_ETM_Q2_443130"/>
      <w:bookmarkEnd w:id="519"/>
      <w:r>
        <w:rPr>
          <w:rtl/>
        </w:rPr>
        <w:t xml:space="preserve">כמעט </w:t>
      </w:r>
      <w:bookmarkStart w:id="520" w:name="_ETM_Q2_443550"/>
      <w:bookmarkEnd w:id="520"/>
      <w:r>
        <w:rPr>
          <w:rtl/>
        </w:rPr>
        <w:t xml:space="preserve">אינו </w:t>
      </w:r>
      <w:bookmarkStart w:id="521" w:name="_ETM_Q2_443790"/>
      <w:bookmarkEnd w:id="521"/>
      <w:r>
        <w:rPr>
          <w:rtl/>
        </w:rPr>
        <w:t xml:space="preserve">מיושם </w:t>
      </w:r>
      <w:bookmarkStart w:id="522" w:name="_ETM_Q2_444870"/>
      <w:bookmarkEnd w:id="522"/>
      <w:r w:rsidR="00705AF3">
        <w:rPr>
          <w:rFonts w:hint="cs"/>
          <w:rtl/>
        </w:rPr>
        <w:t xml:space="preserve">– </w:t>
      </w:r>
      <w:r>
        <w:rPr>
          <w:rtl/>
        </w:rPr>
        <w:t xml:space="preserve">מסר </w:t>
      </w:r>
      <w:bookmarkStart w:id="523" w:name="_ETM_Q2_445260"/>
      <w:bookmarkEnd w:id="523"/>
      <w:r>
        <w:rPr>
          <w:rtl/>
        </w:rPr>
        <w:t xml:space="preserve">ברור </w:t>
      </w:r>
      <w:bookmarkStart w:id="524" w:name="_ETM_Q2_445650"/>
      <w:bookmarkEnd w:id="524"/>
      <w:r>
        <w:rPr>
          <w:rtl/>
        </w:rPr>
        <w:t xml:space="preserve">למזהמים </w:t>
      </w:r>
      <w:bookmarkStart w:id="525" w:name="_ETM_Q2_446310"/>
      <w:bookmarkEnd w:id="525"/>
      <w:r>
        <w:rPr>
          <w:rtl/>
        </w:rPr>
        <w:t xml:space="preserve">בישראל </w:t>
      </w:r>
      <w:bookmarkStart w:id="526" w:name="_ETM_Q2_447660"/>
      <w:bookmarkEnd w:id="526"/>
      <w:r>
        <w:rPr>
          <w:rtl/>
        </w:rPr>
        <w:t xml:space="preserve">שבישראל </w:t>
      </w:r>
      <w:bookmarkStart w:id="527" w:name="_ETM_Q2_448650"/>
      <w:bookmarkEnd w:id="527"/>
      <w:r>
        <w:rPr>
          <w:rtl/>
        </w:rPr>
        <w:t xml:space="preserve">משתלם </w:t>
      </w:r>
      <w:bookmarkStart w:id="528" w:name="_ETM_Q2_449220"/>
      <w:bookmarkEnd w:id="528"/>
      <w:r>
        <w:rPr>
          <w:rtl/>
        </w:rPr>
        <w:t>לזהם</w:t>
      </w:r>
      <w:r>
        <w:rPr>
          <w:rFonts w:hint="cs"/>
          <w:rtl/>
        </w:rPr>
        <w:t>.</w:t>
      </w:r>
      <w:r>
        <w:rPr>
          <w:rtl/>
        </w:rPr>
        <w:t xml:space="preserve"> </w:t>
      </w:r>
      <w:bookmarkStart w:id="529" w:name="_ETM_Q2_450710"/>
      <w:bookmarkEnd w:id="529"/>
      <w:r>
        <w:rPr>
          <w:rtl/>
        </w:rPr>
        <w:t xml:space="preserve">לקח </w:t>
      </w:r>
      <w:bookmarkStart w:id="530" w:name="_ETM_Q2_451100"/>
      <w:bookmarkEnd w:id="530"/>
      <w:r>
        <w:rPr>
          <w:rtl/>
        </w:rPr>
        <w:t xml:space="preserve">לממשלה </w:t>
      </w:r>
      <w:bookmarkStart w:id="531" w:name="_ETM_Q2_451700"/>
      <w:bookmarkEnd w:id="531"/>
      <w:r>
        <w:rPr>
          <w:rFonts w:hint="cs"/>
          <w:rtl/>
        </w:rPr>
        <w:t>שש</w:t>
      </w:r>
      <w:r>
        <w:rPr>
          <w:rtl/>
        </w:rPr>
        <w:t xml:space="preserve"> </w:t>
      </w:r>
      <w:bookmarkStart w:id="532" w:name="_ETM_Q2_452060"/>
      <w:bookmarkEnd w:id="532"/>
      <w:r>
        <w:rPr>
          <w:rtl/>
        </w:rPr>
        <w:t xml:space="preserve">שנים </w:t>
      </w:r>
      <w:bookmarkStart w:id="533" w:name="_ETM_Q2_452390"/>
      <w:bookmarkEnd w:id="533"/>
      <w:r>
        <w:rPr>
          <w:rtl/>
        </w:rPr>
        <w:t xml:space="preserve">מדוח </w:t>
      </w:r>
      <w:bookmarkStart w:id="534" w:name="_ETM_Q2_452690"/>
      <w:bookmarkEnd w:id="534"/>
      <w:r>
        <w:rPr>
          <w:rtl/>
        </w:rPr>
        <w:t xml:space="preserve">מבקר </w:t>
      </w:r>
      <w:bookmarkStart w:id="535" w:name="_ETM_Q2_453110"/>
      <w:bookmarkEnd w:id="535"/>
      <w:r>
        <w:rPr>
          <w:rtl/>
        </w:rPr>
        <w:t xml:space="preserve">המדינה </w:t>
      </w:r>
      <w:bookmarkStart w:id="536" w:name="_ETM_Q2_454100"/>
      <w:bookmarkEnd w:id="536"/>
      <w:r>
        <w:rPr>
          <w:rtl/>
        </w:rPr>
        <w:t xml:space="preserve">להחליט </w:t>
      </w:r>
      <w:bookmarkStart w:id="537" w:name="_ETM_Q2_454850"/>
      <w:bookmarkEnd w:id="537"/>
      <w:r>
        <w:rPr>
          <w:rtl/>
        </w:rPr>
        <w:t>ביוני</w:t>
      </w:r>
      <w:r>
        <w:rPr>
          <w:rFonts w:hint="cs"/>
          <w:rtl/>
        </w:rPr>
        <w:t xml:space="preserve"> </w:t>
      </w:r>
      <w:bookmarkStart w:id="538" w:name="_ETM_Q2_454745"/>
      <w:bookmarkEnd w:id="538"/>
      <w:r>
        <w:rPr>
          <w:rFonts w:hint="cs"/>
          <w:rtl/>
        </w:rPr>
        <w:t>2023</w:t>
      </w:r>
      <w:r>
        <w:rPr>
          <w:rtl/>
        </w:rPr>
        <w:t xml:space="preserve"> </w:t>
      </w:r>
      <w:bookmarkStart w:id="539" w:name="_ETM_Q2_456650"/>
      <w:bookmarkEnd w:id="539"/>
      <w:r>
        <w:rPr>
          <w:rtl/>
        </w:rPr>
        <w:t xml:space="preserve">על </w:t>
      </w:r>
      <w:bookmarkStart w:id="540" w:name="_ETM_Q2_456830"/>
      <w:bookmarkEnd w:id="540"/>
      <w:r>
        <w:rPr>
          <w:rtl/>
        </w:rPr>
        <w:t xml:space="preserve">הקמת </w:t>
      </w:r>
      <w:bookmarkStart w:id="541" w:name="_ETM_Q2_457130"/>
      <w:bookmarkEnd w:id="541"/>
      <w:r>
        <w:rPr>
          <w:rtl/>
        </w:rPr>
        <w:t xml:space="preserve">צוות </w:t>
      </w:r>
      <w:bookmarkStart w:id="542" w:name="_ETM_Q2_457490"/>
      <w:bookmarkEnd w:id="542"/>
      <w:r>
        <w:rPr>
          <w:rtl/>
        </w:rPr>
        <w:t>בין</w:t>
      </w:r>
      <w:r>
        <w:rPr>
          <w:rFonts w:hint="cs"/>
          <w:rtl/>
        </w:rPr>
        <w:t>-</w:t>
      </w:r>
      <w:bookmarkStart w:id="543" w:name="_ETM_Q2_457700"/>
      <w:bookmarkEnd w:id="543"/>
      <w:r>
        <w:rPr>
          <w:rtl/>
        </w:rPr>
        <w:t xml:space="preserve">משרדי </w:t>
      </w:r>
      <w:bookmarkStart w:id="544" w:name="_ETM_Q2_458539"/>
      <w:bookmarkEnd w:id="544"/>
      <w:r>
        <w:rPr>
          <w:rtl/>
        </w:rPr>
        <w:t xml:space="preserve">למלחמה </w:t>
      </w:r>
      <w:bookmarkStart w:id="545" w:name="_ETM_Q2_459199"/>
      <w:bookmarkEnd w:id="545"/>
      <w:r>
        <w:rPr>
          <w:rtl/>
        </w:rPr>
        <w:t xml:space="preserve">בשרפות </w:t>
      </w:r>
      <w:bookmarkStart w:id="546" w:name="_ETM_Q2_459710"/>
      <w:bookmarkEnd w:id="546"/>
      <w:r>
        <w:rPr>
          <w:rtl/>
        </w:rPr>
        <w:t xml:space="preserve">הפסולת </w:t>
      </w:r>
      <w:bookmarkStart w:id="547" w:name="_ETM_Q2_460189"/>
      <w:bookmarkEnd w:id="547"/>
      <w:r>
        <w:rPr>
          <w:rtl/>
        </w:rPr>
        <w:t xml:space="preserve">חוצות </w:t>
      </w:r>
      <w:bookmarkStart w:id="548" w:name="_ETM_Q2_460550"/>
      <w:bookmarkEnd w:id="548"/>
      <w:r>
        <w:rPr>
          <w:rtl/>
        </w:rPr>
        <w:t>הגבולות</w:t>
      </w:r>
      <w:r>
        <w:rPr>
          <w:rFonts w:hint="cs"/>
          <w:rtl/>
        </w:rPr>
        <w:t>.</w:t>
      </w:r>
      <w:r>
        <w:rPr>
          <w:rtl/>
        </w:rPr>
        <w:t xml:space="preserve"> </w:t>
      </w:r>
      <w:bookmarkStart w:id="549" w:name="_ETM_Q2_463050"/>
      <w:bookmarkEnd w:id="549"/>
      <w:r>
        <w:rPr>
          <w:rtl/>
        </w:rPr>
        <w:t xml:space="preserve">כמובן </w:t>
      </w:r>
      <w:bookmarkStart w:id="550" w:name="_ETM_Q2_463650"/>
      <w:bookmarkEnd w:id="550"/>
      <w:r>
        <w:rPr>
          <w:rtl/>
        </w:rPr>
        <w:t xml:space="preserve">שעד </w:t>
      </w:r>
      <w:bookmarkStart w:id="551" w:name="_ETM_Q2_463950"/>
      <w:bookmarkEnd w:id="551"/>
      <w:r>
        <w:rPr>
          <w:rtl/>
        </w:rPr>
        <w:t xml:space="preserve">היום </w:t>
      </w:r>
      <w:bookmarkStart w:id="552" w:name="_ETM_Q2_464279"/>
      <w:bookmarkEnd w:id="552"/>
      <w:r>
        <w:rPr>
          <w:rtl/>
        </w:rPr>
        <w:t xml:space="preserve">לא </w:t>
      </w:r>
      <w:bookmarkStart w:id="553" w:name="_ETM_Q2_464430"/>
      <w:bookmarkEnd w:id="553"/>
      <w:r>
        <w:rPr>
          <w:rtl/>
        </w:rPr>
        <w:t xml:space="preserve">נעשה </w:t>
      </w:r>
      <w:bookmarkStart w:id="554" w:name="_ETM_Q2_464820"/>
      <w:bookmarkEnd w:id="554"/>
      <w:r>
        <w:rPr>
          <w:rtl/>
        </w:rPr>
        <w:t>כלום</w:t>
      </w:r>
      <w:r>
        <w:rPr>
          <w:rFonts w:hint="cs"/>
          <w:rtl/>
        </w:rPr>
        <w:t xml:space="preserve"> </w:t>
      </w:r>
      <w:r>
        <w:rPr>
          <w:rtl/>
        </w:rPr>
        <w:t>–</w:t>
      </w:r>
      <w:r>
        <w:rPr>
          <w:rFonts w:hint="cs"/>
          <w:rtl/>
        </w:rPr>
        <w:t xml:space="preserve"> </w:t>
      </w:r>
      <w:bookmarkStart w:id="555" w:name="_ETM_Q2_465630"/>
      <w:bookmarkEnd w:id="555"/>
      <w:r>
        <w:rPr>
          <w:rtl/>
        </w:rPr>
        <w:t xml:space="preserve">לא </w:t>
      </w:r>
      <w:bookmarkStart w:id="556" w:name="_ETM_Q2_465870"/>
      <w:bookmarkEnd w:id="556"/>
      <w:r>
        <w:rPr>
          <w:rtl/>
        </w:rPr>
        <w:t xml:space="preserve">דוח </w:t>
      </w:r>
      <w:bookmarkStart w:id="557" w:name="_ETM_Q2_466170"/>
      <w:bookmarkEnd w:id="557"/>
      <w:r>
        <w:rPr>
          <w:rtl/>
        </w:rPr>
        <w:t xml:space="preserve">שהיה </w:t>
      </w:r>
      <w:bookmarkStart w:id="558" w:name="_ETM_Q2_466560"/>
      <w:bookmarkEnd w:id="558"/>
      <w:r>
        <w:rPr>
          <w:rtl/>
        </w:rPr>
        <w:t xml:space="preserve">אמור </w:t>
      </w:r>
      <w:bookmarkStart w:id="559" w:name="_ETM_Q2_466770"/>
      <w:bookmarkEnd w:id="559"/>
      <w:r>
        <w:rPr>
          <w:rtl/>
        </w:rPr>
        <w:t xml:space="preserve">להתפרסם </w:t>
      </w:r>
      <w:bookmarkStart w:id="560" w:name="_ETM_Q2_467310"/>
      <w:bookmarkEnd w:id="560"/>
      <w:r w:rsidR="00705AF3">
        <w:rPr>
          <w:rFonts w:hint="cs"/>
          <w:rtl/>
        </w:rPr>
        <w:t>ה</w:t>
      </w:r>
      <w:r>
        <w:rPr>
          <w:rtl/>
        </w:rPr>
        <w:t xml:space="preserve">תוך </w:t>
      </w:r>
      <w:bookmarkStart w:id="561" w:name="_ETM_Q2_467520"/>
      <w:bookmarkEnd w:id="561"/>
      <w:r>
        <w:rPr>
          <w:rtl/>
        </w:rPr>
        <w:t xml:space="preserve">חצי </w:t>
      </w:r>
      <w:bookmarkStart w:id="562" w:name="_ETM_Q2_467820"/>
      <w:bookmarkEnd w:id="562"/>
      <w:r>
        <w:rPr>
          <w:rtl/>
        </w:rPr>
        <w:t xml:space="preserve">שנה </w:t>
      </w:r>
      <w:bookmarkStart w:id="563" w:name="_ETM_Q2_468120"/>
      <w:bookmarkEnd w:id="563"/>
      <w:r>
        <w:rPr>
          <w:rFonts w:hint="cs"/>
          <w:rtl/>
        </w:rPr>
        <w:t>מ</w:t>
      </w:r>
      <w:r>
        <w:rPr>
          <w:rtl/>
        </w:rPr>
        <w:t xml:space="preserve">החלטת </w:t>
      </w:r>
      <w:bookmarkStart w:id="564" w:name="_ETM_Q2_468660"/>
      <w:bookmarkEnd w:id="564"/>
      <w:r>
        <w:rPr>
          <w:rtl/>
        </w:rPr>
        <w:t>הממשלה</w:t>
      </w:r>
      <w:r>
        <w:rPr>
          <w:rFonts w:hint="cs"/>
          <w:rtl/>
        </w:rPr>
        <w:t>,</w:t>
      </w:r>
      <w:r>
        <w:rPr>
          <w:rtl/>
        </w:rPr>
        <w:t xml:space="preserve"> </w:t>
      </w:r>
      <w:bookmarkStart w:id="565" w:name="_ETM_Q2_469410"/>
      <w:bookmarkEnd w:id="565"/>
      <w:r>
        <w:rPr>
          <w:rtl/>
        </w:rPr>
        <w:t xml:space="preserve">לא </w:t>
      </w:r>
      <w:bookmarkStart w:id="566" w:name="_ETM_Q2_469620"/>
      <w:bookmarkEnd w:id="566"/>
      <w:r>
        <w:rPr>
          <w:rtl/>
        </w:rPr>
        <w:t xml:space="preserve">צעדים </w:t>
      </w:r>
      <w:bookmarkStart w:id="567" w:name="_ETM_Q2_470130"/>
      <w:bookmarkEnd w:id="567"/>
      <w:r>
        <w:rPr>
          <w:rtl/>
        </w:rPr>
        <w:t xml:space="preserve">ולא </w:t>
      </w:r>
      <w:bookmarkStart w:id="568" w:name="_ETM_Q2_470339"/>
      <w:bookmarkEnd w:id="568"/>
      <w:r>
        <w:rPr>
          <w:rtl/>
        </w:rPr>
        <w:t>תוכניות</w:t>
      </w:r>
      <w:r>
        <w:rPr>
          <w:rFonts w:hint="cs"/>
          <w:rtl/>
        </w:rPr>
        <w:t>.</w:t>
      </w:r>
      <w:r>
        <w:rPr>
          <w:rtl/>
        </w:rPr>
        <w:t xml:space="preserve"> </w:t>
      </w:r>
      <w:bookmarkStart w:id="569" w:name="_ETM_Q2_471339"/>
      <w:bookmarkEnd w:id="569"/>
      <w:r>
        <w:rPr>
          <w:rtl/>
        </w:rPr>
        <w:t xml:space="preserve">העיקר </w:t>
      </w:r>
      <w:bookmarkStart w:id="570" w:name="_ETM_Q2_472150"/>
      <w:bookmarkEnd w:id="570"/>
      <w:r>
        <w:rPr>
          <w:rFonts w:hint="cs"/>
          <w:rtl/>
        </w:rPr>
        <w:t xml:space="preserve">שמינו </w:t>
      </w:r>
      <w:bookmarkStart w:id="571" w:name="_ETM_Q2_472630"/>
      <w:bookmarkEnd w:id="571"/>
      <w:r>
        <w:rPr>
          <w:rtl/>
        </w:rPr>
        <w:t xml:space="preserve">שר </w:t>
      </w:r>
      <w:bookmarkStart w:id="572" w:name="_ETM_Q2_472900"/>
      <w:bookmarkEnd w:id="572"/>
      <w:r>
        <w:rPr>
          <w:rtl/>
        </w:rPr>
        <w:t xml:space="preserve">נוסף </w:t>
      </w:r>
      <w:bookmarkStart w:id="573" w:name="_ETM_Q2_473259"/>
      <w:bookmarkEnd w:id="573"/>
      <w:r>
        <w:rPr>
          <w:rtl/>
        </w:rPr>
        <w:t xml:space="preserve">במשרד </w:t>
      </w:r>
      <w:bookmarkStart w:id="574" w:name="_ETM_Q2_473680"/>
      <w:bookmarkEnd w:id="574"/>
      <w:r>
        <w:rPr>
          <w:rtl/>
        </w:rPr>
        <w:t xml:space="preserve">הביטחון </w:t>
      </w:r>
      <w:bookmarkStart w:id="575" w:name="_ETM_Q2_474160"/>
      <w:bookmarkStart w:id="576" w:name="_ETM_Q2_474339"/>
      <w:bookmarkEnd w:id="575"/>
      <w:bookmarkEnd w:id="576"/>
      <w:r>
        <w:rPr>
          <w:rFonts w:hint="cs"/>
          <w:rtl/>
        </w:rPr>
        <w:t>ש</w:t>
      </w:r>
      <w:r>
        <w:rPr>
          <w:rtl/>
        </w:rPr>
        <w:t xml:space="preserve">אמון </w:t>
      </w:r>
      <w:bookmarkStart w:id="577" w:name="_ETM_Q2_474610"/>
      <w:bookmarkEnd w:id="577"/>
      <w:r>
        <w:rPr>
          <w:rtl/>
        </w:rPr>
        <w:t xml:space="preserve">על </w:t>
      </w:r>
      <w:bookmarkStart w:id="578" w:name="_ETM_Q2_474729"/>
      <w:bookmarkEnd w:id="578"/>
      <w:r>
        <w:rPr>
          <w:rFonts w:hint="cs"/>
          <w:rtl/>
        </w:rPr>
        <w:t>ה</w:t>
      </w:r>
      <w:r>
        <w:rPr>
          <w:rtl/>
        </w:rPr>
        <w:t xml:space="preserve">נושא </w:t>
      </w:r>
      <w:bookmarkStart w:id="579" w:name="_ETM_Q2_475880"/>
      <w:bookmarkStart w:id="580" w:name="_ETM_Q2_476089"/>
      <w:bookmarkEnd w:id="579"/>
      <w:bookmarkEnd w:id="580"/>
      <w:r>
        <w:rPr>
          <w:rFonts w:hint="cs"/>
          <w:rtl/>
        </w:rPr>
        <w:t>ב</w:t>
      </w:r>
      <w:r>
        <w:rPr>
          <w:rtl/>
        </w:rPr>
        <w:t xml:space="preserve">יהודה </w:t>
      </w:r>
      <w:bookmarkStart w:id="581" w:name="_ETM_Q2_476360"/>
      <w:bookmarkEnd w:id="581"/>
      <w:r>
        <w:rPr>
          <w:rtl/>
        </w:rPr>
        <w:t>ושומרון</w:t>
      </w:r>
      <w:r>
        <w:rPr>
          <w:rFonts w:hint="cs"/>
          <w:rtl/>
        </w:rPr>
        <w:t>.</w:t>
      </w:r>
    </w:p>
    <w:p w:rsidR="001A138D" w:rsidRDefault="001A138D" w:rsidP="00281B5F">
      <w:pPr>
        <w:rPr>
          <w:rtl/>
        </w:rPr>
      </w:pPr>
      <w:bookmarkStart w:id="582" w:name="_ETM_Q2_475708"/>
      <w:bookmarkStart w:id="583" w:name="_ETM_Q2_475801"/>
      <w:bookmarkEnd w:id="582"/>
      <w:bookmarkEnd w:id="583"/>
    </w:p>
    <w:p w:rsidR="001A138D" w:rsidRDefault="001A138D" w:rsidP="00281B5F">
      <w:pPr>
        <w:rPr>
          <w:rtl/>
        </w:rPr>
      </w:pPr>
      <w:bookmarkStart w:id="584" w:name="_ETM_Q2_475822"/>
      <w:bookmarkStart w:id="585" w:name="_ETM_Q2_475892"/>
      <w:bookmarkEnd w:id="584"/>
      <w:bookmarkEnd w:id="585"/>
      <w:r>
        <w:rPr>
          <w:rtl/>
        </w:rPr>
        <w:t xml:space="preserve"> </w:t>
      </w:r>
      <w:bookmarkStart w:id="586" w:name="_ETM_Q2_477650"/>
      <w:bookmarkEnd w:id="586"/>
      <w:r>
        <w:rPr>
          <w:rtl/>
        </w:rPr>
        <w:t xml:space="preserve">דוח </w:t>
      </w:r>
      <w:bookmarkStart w:id="587" w:name="_ETM_Q2_478339"/>
      <w:bookmarkEnd w:id="587"/>
      <w:r>
        <w:rPr>
          <w:rtl/>
        </w:rPr>
        <w:t xml:space="preserve">חמור </w:t>
      </w:r>
      <w:bookmarkStart w:id="588" w:name="_ETM_Q2_478850"/>
      <w:bookmarkEnd w:id="588"/>
      <w:r>
        <w:rPr>
          <w:rtl/>
        </w:rPr>
        <w:t xml:space="preserve">של </w:t>
      </w:r>
      <w:bookmarkStart w:id="589" w:name="_ETM_Q2_479000"/>
      <w:bookmarkEnd w:id="589"/>
      <w:r>
        <w:rPr>
          <w:rtl/>
        </w:rPr>
        <w:t xml:space="preserve">מבקר </w:t>
      </w:r>
      <w:bookmarkStart w:id="590" w:name="_ETM_Q2_479419"/>
      <w:bookmarkEnd w:id="590"/>
      <w:r>
        <w:rPr>
          <w:rtl/>
        </w:rPr>
        <w:t xml:space="preserve">המדינה </w:t>
      </w:r>
      <w:bookmarkStart w:id="591" w:name="_ETM_Q2_479870"/>
      <w:bookmarkEnd w:id="591"/>
      <w:r>
        <w:rPr>
          <w:rtl/>
        </w:rPr>
        <w:t xml:space="preserve">מלפני </w:t>
      </w:r>
      <w:bookmarkStart w:id="592" w:name="_ETM_Q2_480410"/>
      <w:bookmarkStart w:id="593" w:name="_ETM_Q2_480919"/>
      <w:bookmarkEnd w:id="592"/>
      <w:bookmarkEnd w:id="593"/>
      <w:r>
        <w:rPr>
          <w:rtl/>
        </w:rPr>
        <w:t xml:space="preserve">למעלה </w:t>
      </w:r>
      <w:bookmarkStart w:id="594" w:name="_ETM_Q2_481279"/>
      <w:bookmarkEnd w:id="594"/>
      <w:r>
        <w:rPr>
          <w:rtl/>
        </w:rPr>
        <w:t xml:space="preserve">מ-20 </w:t>
      </w:r>
      <w:bookmarkStart w:id="595" w:name="_ETM_Q2_481759"/>
      <w:bookmarkEnd w:id="595"/>
      <w:r>
        <w:rPr>
          <w:rtl/>
        </w:rPr>
        <w:t>שנה</w:t>
      </w:r>
      <w:r>
        <w:rPr>
          <w:rFonts w:hint="cs"/>
          <w:rtl/>
        </w:rPr>
        <w:t xml:space="preserve"> מתריע</w:t>
      </w:r>
      <w:r>
        <w:rPr>
          <w:rtl/>
        </w:rPr>
        <w:t xml:space="preserve"> </w:t>
      </w:r>
      <w:bookmarkStart w:id="596" w:name="_ETM_Q2_480000"/>
      <w:bookmarkStart w:id="597" w:name="_ETM_Q2_482190"/>
      <w:bookmarkStart w:id="598" w:name="_ETM_Q2_484650"/>
      <w:bookmarkEnd w:id="596"/>
      <w:bookmarkEnd w:id="597"/>
      <w:bookmarkEnd w:id="598"/>
      <w:r>
        <w:rPr>
          <w:rtl/>
        </w:rPr>
        <w:t xml:space="preserve">שאין </w:t>
      </w:r>
      <w:bookmarkStart w:id="599" w:name="_ETM_Q2_485010"/>
      <w:bookmarkEnd w:id="599"/>
      <w:r>
        <w:rPr>
          <w:rtl/>
        </w:rPr>
        <w:t xml:space="preserve">תורת </w:t>
      </w:r>
      <w:bookmarkStart w:id="600" w:name="_ETM_Q2_485339"/>
      <w:bookmarkEnd w:id="600"/>
      <w:r>
        <w:rPr>
          <w:rtl/>
        </w:rPr>
        <w:t xml:space="preserve">אכיפה </w:t>
      </w:r>
      <w:bookmarkStart w:id="601" w:name="_ETM_Q2_485730"/>
      <w:bookmarkEnd w:id="601"/>
      <w:r>
        <w:rPr>
          <w:rtl/>
        </w:rPr>
        <w:t xml:space="preserve">למשרד </w:t>
      </w:r>
      <w:bookmarkStart w:id="602" w:name="_ETM_Q2_486149"/>
      <w:bookmarkEnd w:id="602"/>
      <w:r>
        <w:rPr>
          <w:rtl/>
        </w:rPr>
        <w:t xml:space="preserve">להגנת </w:t>
      </w:r>
      <w:bookmarkStart w:id="603" w:name="_ETM_Q2_486510"/>
      <w:bookmarkEnd w:id="603"/>
      <w:r>
        <w:rPr>
          <w:rtl/>
        </w:rPr>
        <w:t>הסביבה</w:t>
      </w:r>
      <w:r>
        <w:rPr>
          <w:rFonts w:hint="cs"/>
          <w:rtl/>
        </w:rPr>
        <w:t>.</w:t>
      </w:r>
      <w:r>
        <w:rPr>
          <w:rtl/>
        </w:rPr>
        <w:t xml:space="preserve"> </w:t>
      </w:r>
      <w:bookmarkStart w:id="604" w:name="_ETM_Q2_487229"/>
      <w:bookmarkEnd w:id="604"/>
      <w:r>
        <w:rPr>
          <w:rtl/>
        </w:rPr>
        <w:t xml:space="preserve">20 </w:t>
      </w:r>
      <w:bookmarkStart w:id="605" w:name="_ETM_Q2_487680"/>
      <w:bookmarkEnd w:id="605"/>
      <w:r>
        <w:rPr>
          <w:rtl/>
        </w:rPr>
        <w:t>שנה</w:t>
      </w:r>
      <w:r>
        <w:rPr>
          <w:rFonts w:hint="cs"/>
          <w:rtl/>
        </w:rPr>
        <w:t>.</w:t>
      </w:r>
      <w:r>
        <w:rPr>
          <w:rtl/>
        </w:rPr>
        <w:t xml:space="preserve"> </w:t>
      </w:r>
      <w:bookmarkStart w:id="606" w:name="_ETM_Q2_488040"/>
      <w:bookmarkEnd w:id="606"/>
      <w:r>
        <w:rPr>
          <w:rtl/>
        </w:rPr>
        <w:t xml:space="preserve">עד </w:t>
      </w:r>
      <w:bookmarkStart w:id="607" w:name="_ETM_Q2_488220"/>
      <w:bookmarkEnd w:id="607"/>
      <w:r>
        <w:rPr>
          <w:rtl/>
        </w:rPr>
        <w:t xml:space="preserve">היום </w:t>
      </w:r>
      <w:bookmarkStart w:id="608" w:name="_ETM_Q2_488490"/>
      <w:bookmarkEnd w:id="608"/>
      <w:r>
        <w:rPr>
          <w:rtl/>
        </w:rPr>
        <w:t xml:space="preserve">אין </w:t>
      </w:r>
      <w:bookmarkStart w:id="609" w:name="_ETM_Q2_488610"/>
      <w:bookmarkEnd w:id="609"/>
      <w:r>
        <w:rPr>
          <w:rtl/>
        </w:rPr>
        <w:t xml:space="preserve">תורת </w:t>
      </w:r>
      <w:bookmarkStart w:id="610" w:name="_ETM_Q2_488940"/>
      <w:bookmarkEnd w:id="610"/>
      <w:r>
        <w:rPr>
          <w:rtl/>
        </w:rPr>
        <w:t>אכיפה</w:t>
      </w:r>
      <w:r>
        <w:rPr>
          <w:rFonts w:hint="cs"/>
          <w:rtl/>
        </w:rPr>
        <w:t>.</w:t>
      </w:r>
      <w:r>
        <w:rPr>
          <w:rtl/>
        </w:rPr>
        <w:t xml:space="preserve"> </w:t>
      </w:r>
      <w:bookmarkStart w:id="611" w:name="_ETM_Q2_489700"/>
      <w:bookmarkEnd w:id="611"/>
      <w:r>
        <w:rPr>
          <w:rtl/>
        </w:rPr>
        <w:t xml:space="preserve">משרד </w:t>
      </w:r>
      <w:bookmarkStart w:id="612" w:name="_ETM_Q2_490210"/>
      <w:bookmarkEnd w:id="612"/>
      <w:r>
        <w:rPr>
          <w:rtl/>
        </w:rPr>
        <w:t xml:space="preserve">ללא </w:t>
      </w:r>
      <w:bookmarkStart w:id="613" w:name="_ETM_Q2_490420"/>
      <w:bookmarkEnd w:id="613"/>
      <w:r>
        <w:rPr>
          <w:rtl/>
        </w:rPr>
        <w:t xml:space="preserve">תורת </w:t>
      </w:r>
      <w:bookmarkStart w:id="614" w:name="_ETM_Q2_490750"/>
      <w:bookmarkEnd w:id="614"/>
      <w:r>
        <w:rPr>
          <w:rtl/>
        </w:rPr>
        <w:t>אכיפה</w:t>
      </w:r>
      <w:r>
        <w:rPr>
          <w:rFonts w:hint="cs"/>
          <w:rtl/>
        </w:rPr>
        <w:t xml:space="preserve"> משול לצבא </w:t>
      </w:r>
      <w:bookmarkStart w:id="615" w:name="_ETM_Q2_492580"/>
      <w:bookmarkEnd w:id="615"/>
      <w:r>
        <w:rPr>
          <w:rtl/>
        </w:rPr>
        <w:t xml:space="preserve">ללא </w:t>
      </w:r>
      <w:bookmarkStart w:id="616" w:name="_ETM_Q2_492879"/>
      <w:bookmarkEnd w:id="616"/>
      <w:r>
        <w:rPr>
          <w:rtl/>
        </w:rPr>
        <w:t xml:space="preserve">תורת </w:t>
      </w:r>
      <w:bookmarkStart w:id="617" w:name="_ETM_Q2_493210"/>
      <w:bookmarkEnd w:id="617"/>
      <w:r>
        <w:rPr>
          <w:rtl/>
        </w:rPr>
        <w:t>לחימה</w:t>
      </w:r>
      <w:r>
        <w:rPr>
          <w:rFonts w:hint="cs"/>
          <w:rtl/>
        </w:rPr>
        <w:t>.</w:t>
      </w:r>
      <w:r>
        <w:rPr>
          <w:rtl/>
        </w:rPr>
        <w:t xml:space="preserve"> </w:t>
      </w:r>
      <w:bookmarkStart w:id="618" w:name="_ETM_Q2_494360"/>
      <w:bookmarkEnd w:id="618"/>
      <w:r>
        <w:rPr>
          <w:rtl/>
        </w:rPr>
        <w:t xml:space="preserve">ההפקרות </w:t>
      </w:r>
      <w:bookmarkStart w:id="619" w:name="_ETM_Q2_494929"/>
      <w:bookmarkEnd w:id="619"/>
      <w:r>
        <w:rPr>
          <w:rtl/>
        </w:rPr>
        <w:t xml:space="preserve">הזו </w:t>
      </w:r>
      <w:bookmarkStart w:id="620" w:name="_ETM_Q2_495230"/>
      <w:bookmarkEnd w:id="620"/>
      <w:r>
        <w:rPr>
          <w:rtl/>
        </w:rPr>
        <w:t xml:space="preserve">עוסקת </w:t>
      </w:r>
      <w:bookmarkStart w:id="621" w:name="_ETM_Q2_495709"/>
      <w:bookmarkEnd w:id="621"/>
      <w:r>
        <w:rPr>
          <w:rtl/>
        </w:rPr>
        <w:t xml:space="preserve">בבריאות </w:t>
      </w:r>
      <w:bookmarkStart w:id="622" w:name="_ETM_Q2_496220"/>
      <w:bookmarkEnd w:id="622"/>
      <w:r>
        <w:rPr>
          <w:rtl/>
        </w:rPr>
        <w:t>הציבור</w:t>
      </w:r>
      <w:r>
        <w:rPr>
          <w:rFonts w:hint="cs"/>
          <w:rtl/>
        </w:rPr>
        <w:t>,</w:t>
      </w:r>
      <w:r>
        <w:rPr>
          <w:rtl/>
        </w:rPr>
        <w:t xml:space="preserve"> </w:t>
      </w:r>
      <w:bookmarkStart w:id="623" w:name="_ETM_Q2_496939"/>
      <w:bookmarkEnd w:id="623"/>
      <w:r>
        <w:rPr>
          <w:rFonts w:hint="cs"/>
          <w:rtl/>
        </w:rPr>
        <w:t>ב</w:t>
      </w:r>
      <w:r>
        <w:rPr>
          <w:rtl/>
        </w:rPr>
        <w:t xml:space="preserve">כבוד </w:t>
      </w:r>
      <w:bookmarkStart w:id="624" w:name="_ETM_Q2_497480"/>
      <w:bookmarkEnd w:id="624"/>
      <w:r>
        <w:rPr>
          <w:rtl/>
        </w:rPr>
        <w:t>האדם</w:t>
      </w:r>
      <w:r>
        <w:rPr>
          <w:rFonts w:hint="cs"/>
          <w:rtl/>
        </w:rPr>
        <w:t>,</w:t>
      </w:r>
      <w:r>
        <w:rPr>
          <w:rtl/>
        </w:rPr>
        <w:t xml:space="preserve"> </w:t>
      </w:r>
      <w:bookmarkStart w:id="625" w:name="_ETM_Q2_498259"/>
      <w:bookmarkEnd w:id="625"/>
      <w:r>
        <w:rPr>
          <w:rtl/>
        </w:rPr>
        <w:t xml:space="preserve">בזכות </w:t>
      </w:r>
      <w:bookmarkStart w:id="626" w:name="_ETM_Q2_498710"/>
      <w:bookmarkEnd w:id="626"/>
      <w:r>
        <w:rPr>
          <w:rtl/>
        </w:rPr>
        <w:t xml:space="preserve">הבסיסית </w:t>
      </w:r>
      <w:bookmarkStart w:id="627" w:name="_ETM_Q2_499220"/>
      <w:bookmarkEnd w:id="627"/>
      <w:r>
        <w:rPr>
          <w:rtl/>
        </w:rPr>
        <w:t xml:space="preserve">שלנו </w:t>
      </w:r>
      <w:bookmarkStart w:id="628" w:name="_ETM_Q2_499970"/>
      <w:bookmarkEnd w:id="628"/>
      <w:r>
        <w:rPr>
          <w:rtl/>
        </w:rPr>
        <w:t xml:space="preserve">לנשום </w:t>
      </w:r>
      <w:bookmarkStart w:id="629" w:name="_ETM_Q2_500480"/>
      <w:bookmarkEnd w:id="629"/>
      <w:r>
        <w:rPr>
          <w:rtl/>
        </w:rPr>
        <w:t xml:space="preserve">אוויר </w:t>
      </w:r>
      <w:bookmarkStart w:id="630" w:name="_ETM_Q2_500750"/>
      <w:bookmarkEnd w:id="630"/>
      <w:r>
        <w:rPr>
          <w:rtl/>
        </w:rPr>
        <w:t>נקי</w:t>
      </w:r>
      <w:r>
        <w:rPr>
          <w:rFonts w:hint="cs"/>
          <w:rtl/>
        </w:rPr>
        <w:t>,</w:t>
      </w:r>
      <w:r>
        <w:rPr>
          <w:rtl/>
        </w:rPr>
        <w:t xml:space="preserve"> </w:t>
      </w:r>
      <w:bookmarkStart w:id="631" w:name="_ETM_Q2_501500"/>
      <w:bookmarkEnd w:id="631"/>
      <w:r>
        <w:rPr>
          <w:rtl/>
        </w:rPr>
        <w:t xml:space="preserve">בחיים </w:t>
      </w:r>
      <w:bookmarkStart w:id="632" w:name="_ETM_Q2_502009"/>
      <w:bookmarkEnd w:id="632"/>
      <w:r>
        <w:rPr>
          <w:rtl/>
        </w:rPr>
        <w:t xml:space="preserve">של </w:t>
      </w:r>
      <w:bookmarkStart w:id="633" w:name="_ETM_Q2_502220"/>
      <w:bookmarkEnd w:id="633"/>
      <w:r>
        <w:rPr>
          <w:rtl/>
        </w:rPr>
        <w:t>כולנו</w:t>
      </w:r>
      <w:r>
        <w:rPr>
          <w:rFonts w:hint="cs"/>
          <w:rtl/>
        </w:rPr>
        <w:t>,</w:t>
      </w:r>
      <w:r>
        <w:rPr>
          <w:rtl/>
        </w:rPr>
        <w:t xml:space="preserve"> </w:t>
      </w:r>
      <w:bookmarkStart w:id="634" w:name="_ETM_Q2_502939"/>
      <w:bookmarkEnd w:id="634"/>
      <w:r>
        <w:rPr>
          <w:rtl/>
        </w:rPr>
        <w:t xml:space="preserve">בחיים </w:t>
      </w:r>
      <w:bookmarkStart w:id="635" w:name="_ETM_Q2_503449"/>
      <w:bookmarkEnd w:id="635"/>
      <w:r>
        <w:rPr>
          <w:rtl/>
        </w:rPr>
        <w:t xml:space="preserve">של </w:t>
      </w:r>
      <w:bookmarkStart w:id="636" w:name="_ETM_Q2_503660"/>
      <w:bookmarkEnd w:id="636"/>
      <w:r>
        <w:rPr>
          <w:rtl/>
        </w:rPr>
        <w:t xml:space="preserve">הדורות </w:t>
      </w:r>
      <w:bookmarkStart w:id="637" w:name="_ETM_Q2_504020"/>
      <w:bookmarkEnd w:id="637"/>
      <w:r>
        <w:rPr>
          <w:rtl/>
        </w:rPr>
        <w:t>הבאים</w:t>
      </w:r>
      <w:r>
        <w:rPr>
          <w:rFonts w:hint="cs"/>
          <w:rtl/>
        </w:rPr>
        <w:t>.</w:t>
      </w:r>
    </w:p>
    <w:p w:rsidR="001A138D" w:rsidRDefault="001A138D" w:rsidP="00281B5F">
      <w:pPr>
        <w:rPr>
          <w:rtl/>
        </w:rPr>
      </w:pPr>
      <w:bookmarkStart w:id="638" w:name="_ETM_Q2_504008"/>
      <w:bookmarkStart w:id="639" w:name="_ETM_Q2_504027"/>
      <w:bookmarkEnd w:id="638"/>
      <w:bookmarkEnd w:id="639"/>
    </w:p>
    <w:p w:rsidR="001A138D" w:rsidRDefault="001A138D" w:rsidP="00281B5F">
      <w:pPr>
        <w:rPr>
          <w:rtl/>
        </w:rPr>
      </w:pPr>
      <w:bookmarkStart w:id="640" w:name="_ETM_Q2_504067"/>
      <w:bookmarkStart w:id="641" w:name="_ETM_Q2_504139"/>
      <w:bookmarkEnd w:id="640"/>
      <w:bookmarkEnd w:id="641"/>
      <w:r>
        <w:rPr>
          <w:rtl/>
        </w:rPr>
        <w:t xml:space="preserve"> </w:t>
      </w:r>
      <w:bookmarkStart w:id="642" w:name="_ETM_Q2_504910"/>
      <w:bookmarkStart w:id="643" w:name="_ETM_Q2_505539"/>
      <w:bookmarkEnd w:id="642"/>
      <w:bookmarkEnd w:id="643"/>
      <w:r>
        <w:rPr>
          <w:rFonts w:hint="cs"/>
          <w:rtl/>
        </w:rPr>
        <w:t>כ</w:t>
      </w:r>
      <w:r>
        <w:rPr>
          <w:rtl/>
        </w:rPr>
        <w:t xml:space="preserve">חברי </w:t>
      </w:r>
      <w:bookmarkStart w:id="644" w:name="_ETM_Q2_505720"/>
      <w:bookmarkEnd w:id="644"/>
      <w:r>
        <w:rPr>
          <w:rtl/>
        </w:rPr>
        <w:t xml:space="preserve">הכנסת </w:t>
      </w:r>
      <w:bookmarkStart w:id="645" w:name="_ETM_Q2_506439"/>
      <w:bookmarkEnd w:id="645"/>
      <w:r>
        <w:rPr>
          <w:rtl/>
        </w:rPr>
        <w:t xml:space="preserve">יש </w:t>
      </w:r>
      <w:bookmarkStart w:id="646" w:name="_ETM_Q2_506589"/>
      <w:bookmarkEnd w:id="646"/>
      <w:r>
        <w:rPr>
          <w:rtl/>
        </w:rPr>
        <w:t xml:space="preserve">לנו </w:t>
      </w:r>
      <w:bookmarkStart w:id="647" w:name="_ETM_Q2_506829"/>
      <w:bookmarkEnd w:id="647"/>
      <w:r>
        <w:rPr>
          <w:rtl/>
        </w:rPr>
        <w:t xml:space="preserve">אחריות </w:t>
      </w:r>
      <w:bookmarkStart w:id="648" w:name="_ETM_Q2_507339"/>
      <w:bookmarkEnd w:id="648"/>
      <w:r>
        <w:rPr>
          <w:rtl/>
        </w:rPr>
        <w:t xml:space="preserve">כלפי </w:t>
      </w:r>
      <w:bookmarkStart w:id="649" w:name="_ETM_Q2_507699"/>
      <w:bookmarkEnd w:id="649"/>
      <w:r>
        <w:rPr>
          <w:rtl/>
        </w:rPr>
        <w:t>הציבור</w:t>
      </w:r>
      <w:r>
        <w:rPr>
          <w:rFonts w:hint="cs"/>
          <w:rtl/>
        </w:rPr>
        <w:t>,</w:t>
      </w:r>
      <w:r>
        <w:rPr>
          <w:rtl/>
        </w:rPr>
        <w:t xml:space="preserve"> </w:t>
      </w:r>
      <w:bookmarkStart w:id="650" w:name="_ETM_Q2_508539"/>
      <w:bookmarkEnd w:id="650"/>
      <w:r>
        <w:rPr>
          <w:rtl/>
        </w:rPr>
        <w:t xml:space="preserve">ואני </w:t>
      </w:r>
      <w:bookmarkStart w:id="651" w:name="_ETM_Q2_508839"/>
      <w:bookmarkEnd w:id="651"/>
      <w:r>
        <w:rPr>
          <w:rtl/>
        </w:rPr>
        <w:t xml:space="preserve">קוראת </w:t>
      </w:r>
      <w:bookmarkStart w:id="652" w:name="_ETM_Q2_509109"/>
      <w:bookmarkEnd w:id="652"/>
      <w:r>
        <w:rPr>
          <w:rtl/>
        </w:rPr>
        <w:t xml:space="preserve">לכולכם </w:t>
      </w:r>
      <w:bookmarkStart w:id="653" w:name="_ETM_Q2_509619"/>
      <w:bookmarkEnd w:id="653"/>
      <w:r>
        <w:rPr>
          <w:rtl/>
        </w:rPr>
        <w:t xml:space="preserve">לגלות </w:t>
      </w:r>
      <w:bookmarkStart w:id="654" w:name="_ETM_Q2_510009"/>
      <w:bookmarkEnd w:id="654"/>
      <w:r>
        <w:rPr>
          <w:rtl/>
        </w:rPr>
        <w:t>אחריות</w:t>
      </w:r>
      <w:r>
        <w:rPr>
          <w:rFonts w:hint="cs"/>
          <w:rtl/>
        </w:rPr>
        <w:t>.</w:t>
      </w:r>
      <w:r>
        <w:rPr>
          <w:rtl/>
        </w:rPr>
        <w:t xml:space="preserve"> </w:t>
      </w:r>
      <w:bookmarkStart w:id="655" w:name="_ETM_Q2_510759"/>
      <w:bookmarkEnd w:id="655"/>
      <w:r>
        <w:rPr>
          <w:rtl/>
        </w:rPr>
        <w:t xml:space="preserve">אני </w:t>
      </w:r>
      <w:bookmarkStart w:id="656" w:name="_ETM_Q2_510939"/>
      <w:bookmarkEnd w:id="656"/>
      <w:r>
        <w:rPr>
          <w:rtl/>
        </w:rPr>
        <w:t xml:space="preserve">קוראת </w:t>
      </w:r>
      <w:bookmarkStart w:id="657" w:name="_ETM_Q2_511210"/>
      <w:bookmarkEnd w:id="657"/>
      <w:r>
        <w:rPr>
          <w:rtl/>
        </w:rPr>
        <w:t xml:space="preserve">לשר </w:t>
      </w:r>
      <w:bookmarkStart w:id="658" w:name="_ETM_Q2_511509"/>
      <w:bookmarkEnd w:id="658"/>
      <w:r>
        <w:rPr>
          <w:rtl/>
        </w:rPr>
        <w:t xml:space="preserve">הבריאות </w:t>
      </w:r>
      <w:bookmarkStart w:id="659" w:name="_ETM_Q2_511899"/>
      <w:bookmarkEnd w:id="659"/>
      <w:r>
        <w:rPr>
          <w:rtl/>
        </w:rPr>
        <w:t>ו</w:t>
      </w:r>
      <w:bookmarkStart w:id="660" w:name="_ETM_Q2_512079"/>
      <w:bookmarkEnd w:id="660"/>
      <w:r>
        <w:rPr>
          <w:rtl/>
        </w:rPr>
        <w:t xml:space="preserve">לוועדת </w:t>
      </w:r>
      <w:bookmarkStart w:id="661" w:name="_ETM_Q2_512589"/>
      <w:bookmarkEnd w:id="661"/>
      <w:r>
        <w:rPr>
          <w:rtl/>
        </w:rPr>
        <w:t xml:space="preserve">הבריאות </w:t>
      </w:r>
      <w:bookmarkStart w:id="662" w:name="_ETM_Q2_513219"/>
      <w:bookmarkEnd w:id="662"/>
      <w:r>
        <w:rPr>
          <w:rtl/>
        </w:rPr>
        <w:t xml:space="preserve">להיכנס </w:t>
      </w:r>
      <w:bookmarkStart w:id="663" w:name="_ETM_Q2_513790"/>
      <w:bookmarkEnd w:id="663"/>
      <w:r>
        <w:rPr>
          <w:rtl/>
        </w:rPr>
        <w:t>לאירוע</w:t>
      </w:r>
      <w:r>
        <w:rPr>
          <w:rFonts w:hint="cs"/>
          <w:rtl/>
        </w:rPr>
        <w:t>.</w:t>
      </w:r>
      <w:r>
        <w:rPr>
          <w:rtl/>
        </w:rPr>
        <w:t xml:space="preserve"> </w:t>
      </w:r>
      <w:bookmarkStart w:id="664" w:name="_ETM_Q2_514600"/>
      <w:bookmarkEnd w:id="664"/>
      <w:r>
        <w:rPr>
          <w:rtl/>
        </w:rPr>
        <w:t xml:space="preserve">אנשים </w:t>
      </w:r>
      <w:bookmarkStart w:id="665" w:name="_ETM_Q2_515079"/>
      <w:bookmarkEnd w:id="665"/>
      <w:r>
        <w:rPr>
          <w:rtl/>
        </w:rPr>
        <w:t>מתים</w:t>
      </w:r>
      <w:r>
        <w:rPr>
          <w:rFonts w:hint="cs"/>
          <w:rtl/>
        </w:rPr>
        <w:t>.</w:t>
      </w:r>
      <w:r>
        <w:rPr>
          <w:rtl/>
        </w:rPr>
        <w:t xml:space="preserve"> </w:t>
      </w:r>
      <w:bookmarkStart w:id="666" w:name="_ETM_Q2_515800"/>
      <w:bookmarkEnd w:id="666"/>
      <w:r>
        <w:rPr>
          <w:rtl/>
        </w:rPr>
        <w:t xml:space="preserve">ממשלת </w:t>
      </w:r>
      <w:bookmarkStart w:id="667" w:name="_ETM_Q2_516309"/>
      <w:bookmarkEnd w:id="667"/>
      <w:r>
        <w:rPr>
          <w:rtl/>
        </w:rPr>
        <w:t xml:space="preserve">ישראל </w:t>
      </w:r>
      <w:bookmarkStart w:id="668" w:name="_ETM_Q2_516699"/>
      <w:bookmarkEnd w:id="668"/>
      <w:r>
        <w:rPr>
          <w:rtl/>
        </w:rPr>
        <w:t>מ</w:t>
      </w:r>
      <w:r>
        <w:rPr>
          <w:rFonts w:hint="cs"/>
          <w:rtl/>
        </w:rPr>
        <w:t>פק</w:t>
      </w:r>
      <w:r>
        <w:rPr>
          <w:rtl/>
        </w:rPr>
        <w:t xml:space="preserve">ירה </w:t>
      </w:r>
      <w:bookmarkStart w:id="669" w:name="_ETM_Q2_517149"/>
      <w:bookmarkEnd w:id="669"/>
      <w:r>
        <w:rPr>
          <w:rtl/>
        </w:rPr>
        <w:t xml:space="preserve">את </w:t>
      </w:r>
      <w:bookmarkStart w:id="670" w:name="_ETM_Q2_517269"/>
      <w:bookmarkEnd w:id="670"/>
      <w:r>
        <w:rPr>
          <w:rtl/>
        </w:rPr>
        <w:t xml:space="preserve">חיי </w:t>
      </w:r>
      <w:bookmarkStart w:id="671" w:name="_ETM_Q2_517660"/>
      <w:bookmarkStart w:id="672" w:name="_ETM_Q2_518110"/>
      <w:bookmarkEnd w:id="671"/>
      <w:bookmarkEnd w:id="672"/>
      <w:r>
        <w:rPr>
          <w:rtl/>
        </w:rPr>
        <w:t>אזרחיה</w:t>
      </w:r>
      <w:r w:rsidRPr="000C770A">
        <w:rPr>
          <w:rtl/>
        </w:rPr>
        <w:t xml:space="preserve"> </w:t>
      </w:r>
      <w:r>
        <w:rPr>
          <w:rtl/>
        </w:rPr>
        <w:t>ובריאות</w:t>
      </w:r>
      <w:r>
        <w:rPr>
          <w:rFonts w:hint="cs"/>
          <w:rtl/>
        </w:rPr>
        <w:t>ם,</w:t>
      </w:r>
      <w:r>
        <w:rPr>
          <w:rtl/>
        </w:rPr>
        <w:t xml:space="preserve"> </w:t>
      </w:r>
      <w:bookmarkStart w:id="673" w:name="_ETM_Q2_519129"/>
      <w:bookmarkEnd w:id="673"/>
      <w:r>
        <w:rPr>
          <w:rtl/>
        </w:rPr>
        <w:t xml:space="preserve">ממש </w:t>
      </w:r>
      <w:bookmarkStart w:id="674" w:name="_ETM_Q2_519460"/>
      <w:bookmarkEnd w:id="674"/>
      <w:r>
        <w:rPr>
          <w:rtl/>
        </w:rPr>
        <w:t xml:space="preserve">כמו </w:t>
      </w:r>
      <w:bookmarkStart w:id="675" w:name="_ETM_Q2_519640"/>
      <w:bookmarkEnd w:id="675"/>
      <w:r>
        <w:rPr>
          <w:rtl/>
        </w:rPr>
        <w:t>שה</w:t>
      </w:r>
      <w:r>
        <w:rPr>
          <w:rFonts w:hint="cs"/>
          <w:rtl/>
        </w:rPr>
        <w:t xml:space="preserve">פקירה </w:t>
      </w:r>
      <w:bookmarkStart w:id="676" w:name="_ETM_Q2_520480"/>
      <w:bookmarkEnd w:id="676"/>
      <w:r>
        <w:rPr>
          <w:rtl/>
        </w:rPr>
        <w:t xml:space="preserve">את </w:t>
      </w:r>
      <w:bookmarkStart w:id="677" w:name="_ETM_Q2_520629"/>
      <w:bookmarkEnd w:id="677"/>
      <w:r>
        <w:rPr>
          <w:rtl/>
        </w:rPr>
        <w:t>י</w:t>
      </w:r>
      <w:r>
        <w:rPr>
          <w:rFonts w:hint="cs"/>
          <w:rtl/>
        </w:rPr>
        <w:t>י</w:t>
      </w:r>
      <w:r>
        <w:rPr>
          <w:rtl/>
        </w:rPr>
        <w:t xml:space="preserve">שובי </w:t>
      </w:r>
      <w:bookmarkStart w:id="678" w:name="_ETM_Q2_521019"/>
      <w:bookmarkEnd w:id="678"/>
      <w:r>
        <w:rPr>
          <w:rtl/>
        </w:rPr>
        <w:t xml:space="preserve">העוטף </w:t>
      </w:r>
      <w:bookmarkStart w:id="679" w:name="_ETM_Q2_521379"/>
      <w:bookmarkEnd w:id="679"/>
      <w:r>
        <w:rPr>
          <w:rFonts w:hint="cs"/>
          <w:rtl/>
        </w:rPr>
        <w:t>ב</w:t>
      </w:r>
      <w:r>
        <w:rPr>
          <w:rtl/>
        </w:rPr>
        <w:t xml:space="preserve">-7 </w:t>
      </w:r>
      <w:bookmarkStart w:id="680" w:name="_ETM_Q2_521800"/>
      <w:bookmarkEnd w:id="680"/>
      <w:r>
        <w:rPr>
          <w:rtl/>
        </w:rPr>
        <w:t>באוקטובר</w:t>
      </w:r>
      <w:r>
        <w:rPr>
          <w:rFonts w:hint="cs"/>
          <w:rtl/>
        </w:rPr>
        <w:t>,</w:t>
      </w:r>
      <w:r>
        <w:rPr>
          <w:rtl/>
        </w:rPr>
        <w:t xml:space="preserve"> </w:t>
      </w:r>
      <w:bookmarkStart w:id="681" w:name="_ETM_Q2_522730"/>
      <w:bookmarkEnd w:id="681"/>
      <w:r>
        <w:rPr>
          <w:rtl/>
        </w:rPr>
        <w:t xml:space="preserve">כמו </w:t>
      </w:r>
      <w:bookmarkStart w:id="682" w:name="_ETM_Q2_522940"/>
      <w:bookmarkEnd w:id="682"/>
      <w:r>
        <w:rPr>
          <w:rtl/>
        </w:rPr>
        <w:t>שה</w:t>
      </w:r>
      <w:r>
        <w:rPr>
          <w:rFonts w:hint="cs"/>
          <w:rtl/>
        </w:rPr>
        <w:t xml:space="preserve">יא הפקירה </w:t>
      </w:r>
      <w:bookmarkStart w:id="683" w:name="_ETM_Q2_523690"/>
      <w:bookmarkEnd w:id="683"/>
      <w:r>
        <w:rPr>
          <w:rtl/>
        </w:rPr>
        <w:t xml:space="preserve">את </w:t>
      </w:r>
      <w:bookmarkStart w:id="684" w:name="_ETM_Q2_523870"/>
      <w:bookmarkEnd w:id="684"/>
      <w:r>
        <w:rPr>
          <w:rtl/>
        </w:rPr>
        <w:t xml:space="preserve">החטופים </w:t>
      </w:r>
      <w:bookmarkStart w:id="685" w:name="_ETM_Q2_524290"/>
      <w:bookmarkEnd w:id="685"/>
      <w:r>
        <w:rPr>
          <w:rtl/>
        </w:rPr>
        <w:t>בשבי</w:t>
      </w:r>
      <w:r>
        <w:rPr>
          <w:rFonts w:hint="cs"/>
          <w:rtl/>
        </w:rPr>
        <w:t>.</w:t>
      </w:r>
      <w:r>
        <w:rPr>
          <w:rtl/>
        </w:rPr>
        <w:t xml:space="preserve"> </w:t>
      </w:r>
      <w:bookmarkStart w:id="686" w:name="_ETM_Q2_525149"/>
      <w:bookmarkEnd w:id="686"/>
      <w:r>
        <w:rPr>
          <w:rFonts w:hint="cs"/>
          <w:rtl/>
        </w:rPr>
        <w:t>אלו</w:t>
      </w:r>
      <w:r>
        <w:rPr>
          <w:rtl/>
        </w:rPr>
        <w:t xml:space="preserve"> </w:t>
      </w:r>
      <w:bookmarkStart w:id="687" w:name="_ETM_Q2_525239"/>
      <w:bookmarkEnd w:id="687"/>
      <w:r>
        <w:rPr>
          <w:rtl/>
        </w:rPr>
        <w:t xml:space="preserve">לא </w:t>
      </w:r>
      <w:bookmarkStart w:id="688" w:name="_ETM_Q2_525390"/>
      <w:bookmarkEnd w:id="688"/>
      <w:r>
        <w:rPr>
          <w:rtl/>
        </w:rPr>
        <w:t xml:space="preserve">אמירות </w:t>
      </w:r>
      <w:bookmarkStart w:id="689" w:name="_ETM_Q2_525779"/>
      <w:bookmarkEnd w:id="689"/>
      <w:r>
        <w:rPr>
          <w:rtl/>
        </w:rPr>
        <w:t>בעלמא</w:t>
      </w:r>
      <w:r>
        <w:rPr>
          <w:rFonts w:hint="cs"/>
          <w:rtl/>
        </w:rPr>
        <w:t>.</w:t>
      </w:r>
      <w:r>
        <w:rPr>
          <w:rtl/>
        </w:rPr>
        <w:t xml:space="preserve"> </w:t>
      </w:r>
      <w:bookmarkStart w:id="690" w:name="_ETM_Q2_526559"/>
      <w:bookmarkEnd w:id="690"/>
      <w:r>
        <w:rPr>
          <w:rFonts w:hint="cs"/>
          <w:rtl/>
        </w:rPr>
        <w:t>ה</w:t>
      </w:r>
      <w:r>
        <w:rPr>
          <w:rtl/>
        </w:rPr>
        <w:t xml:space="preserve">ממשלה </w:t>
      </w:r>
      <w:bookmarkStart w:id="691" w:name="_ETM_Q2_527100"/>
      <w:bookmarkEnd w:id="691"/>
      <w:r>
        <w:rPr>
          <w:rtl/>
        </w:rPr>
        <w:t xml:space="preserve">לא </w:t>
      </w:r>
      <w:bookmarkStart w:id="692" w:name="_ETM_Q2_527339"/>
      <w:bookmarkEnd w:id="692"/>
      <w:r>
        <w:rPr>
          <w:rtl/>
        </w:rPr>
        <w:t xml:space="preserve">לוקחת </w:t>
      </w:r>
      <w:bookmarkStart w:id="693" w:name="_ETM_Q2_527760"/>
      <w:bookmarkEnd w:id="693"/>
      <w:r>
        <w:rPr>
          <w:rtl/>
        </w:rPr>
        <w:t>אחריות</w:t>
      </w:r>
      <w:r>
        <w:rPr>
          <w:rFonts w:hint="cs"/>
          <w:rtl/>
        </w:rPr>
        <w:t>.</w:t>
      </w:r>
      <w:r>
        <w:rPr>
          <w:rtl/>
        </w:rPr>
        <w:t xml:space="preserve"> </w:t>
      </w:r>
      <w:bookmarkStart w:id="694" w:name="_ETM_Q2_529050"/>
      <w:bookmarkStart w:id="695" w:name="_ETM_Q2_557934"/>
      <w:bookmarkEnd w:id="694"/>
      <w:bookmarkEnd w:id="695"/>
    </w:p>
    <w:p w:rsidR="001A138D" w:rsidRDefault="001A138D" w:rsidP="00281B5F">
      <w:pPr>
        <w:rPr>
          <w:rtl/>
        </w:rPr>
      </w:pPr>
      <w:bookmarkStart w:id="696" w:name="_ETM_Q2_557984"/>
      <w:bookmarkEnd w:id="696"/>
    </w:p>
    <w:p w:rsidR="001A138D" w:rsidRDefault="00705AF3" w:rsidP="00705AF3">
      <w:pPr>
        <w:rPr>
          <w:rtl/>
        </w:rPr>
      </w:pPr>
      <w:bookmarkStart w:id="697" w:name="_ETM_Q2_558030"/>
      <w:bookmarkStart w:id="698" w:name="_ETM_Q2_558082"/>
      <w:bookmarkEnd w:id="697"/>
      <w:bookmarkEnd w:id="698"/>
      <w:r>
        <w:rPr>
          <w:rFonts w:hint="cs"/>
          <w:rtl/>
        </w:rPr>
        <w:t>"</w:t>
      </w:r>
      <w:r w:rsidR="001A138D">
        <w:rPr>
          <w:rtl/>
        </w:rPr>
        <w:t xml:space="preserve">תרבות </w:t>
      </w:r>
      <w:bookmarkStart w:id="699" w:name="_ETM_Q2_529469"/>
      <w:bookmarkEnd w:id="699"/>
      <w:r w:rsidR="001A138D">
        <w:rPr>
          <w:rtl/>
        </w:rPr>
        <w:t xml:space="preserve">רעה </w:t>
      </w:r>
      <w:bookmarkStart w:id="700" w:name="_ETM_Q2_529770"/>
      <w:bookmarkEnd w:id="700"/>
      <w:r w:rsidR="001A138D">
        <w:rPr>
          <w:rtl/>
        </w:rPr>
        <w:t xml:space="preserve">מצאנו </w:t>
      </w:r>
      <w:bookmarkStart w:id="701" w:name="_ETM_Q2_530190"/>
      <w:bookmarkEnd w:id="701"/>
      <w:r w:rsidR="001A138D">
        <w:rPr>
          <w:rtl/>
        </w:rPr>
        <w:t xml:space="preserve">בתוך </w:t>
      </w:r>
      <w:bookmarkStart w:id="702" w:name="_ETM_Q2_530489"/>
      <w:bookmarkEnd w:id="702"/>
      <w:r w:rsidR="001A138D">
        <w:rPr>
          <w:rtl/>
        </w:rPr>
        <w:t>בתינו</w:t>
      </w:r>
      <w:bookmarkStart w:id="703" w:name="_ETM_Q2_531180"/>
      <w:bookmarkEnd w:id="703"/>
      <w:r>
        <w:rPr>
          <w:rFonts w:hint="cs"/>
          <w:rtl/>
        </w:rPr>
        <w:t>.</w:t>
      </w:r>
      <w:r w:rsidR="001A138D">
        <w:rPr>
          <w:rFonts w:hint="cs"/>
          <w:rtl/>
        </w:rPr>
        <w:t xml:space="preserve"> </w:t>
      </w:r>
      <w:bookmarkStart w:id="704" w:name="_ETM_Q2_532067"/>
      <w:bookmarkEnd w:id="704"/>
      <w:r w:rsidR="001A138D">
        <w:rPr>
          <w:rFonts w:hint="cs"/>
          <w:rtl/>
        </w:rPr>
        <w:t>ב</w:t>
      </w:r>
      <w:r w:rsidR="001A138D">
        <w:rPr>
          <w:rtl/>
        </w:rPr>
        <w:t xml:space="preserve">תוך </w:t>
      </w:r>
      <w:bookmarkStart w:id="705" w:name="_ETM_Q2_531540"/>
      <w:bookmarkEnd w:id="705"/>
      <w:r w:rsidR="001A138D">
        <w:rPr>
          <w:rtl/>
        </w:rPr>
        <w:t xml:space="preserve">גופים </w:t>
      </w:r>
      <w:bookmarkStart w:id="706" w:name="_ETM_Q2_531870"/>
      <w:bookmarkEnd w:id="706"/>
      <w:r w:rsidR="001A138D">
        <w:rPr>
          <w:rtl/>
        </w:rPr>
        <w:t>ציבוריים</w:t>
      </w:r>
      <w:r>
        <w:rPr>
          <w:rFonts w:hint="cs"/>
          <w:rtl/>
        </w:rPr>
        <w:t xml:space="preserve">, </w:t>
      </w:r>
      <w:bookmarkStart w:id="707" w:name="_ETM_Q2_532500"/>
      <w:bookmarkEnd w:id="707"/>
      <w:r w:rsidR="001A138D">
        <w:rPr>
          <w:rtl/>
        </w:rPr>
        <w:t xml:space="preserve">ברשויות </w:t>
      </w:r>
      <w:bookmarkStart w:id="708" w:name="_ETM_Q2_533040"/>
      <w:bookmarkEnd w:id="708"/>
      <w:r w:rsidR="001A138D">
        <w:rPr>
          <w:rtl/>
        </w:rPr>
        <w:t xml:space="preserve">שלטוניות </w:t>
      </w:r>
      <w:bookmarkStart w:id="709" w:name="_ETM_Q2_533989"/>
      <w:bookmarkEnd w:id="709"/>
      <w:r w:rsidR="003B4AA0">
        <w:rPr>
          <w:rFonts w:hint="cs"/>
          <w:rtl/>
        </w:rPr>
        <w:t>– – –</w:t>
      </w:r>
      <w:r>
        <w:rPr>
          <w:rFonts w:hint="cs"/>
          <w:rtl/>
        </w:rPr>
        <w:t xml:space="preserve"> </w:t>
      </w:r>
      <w:r w:rsidR="001A138D">
        <w:rPr>
          <w:rtl/>
        </w:rPr>
        <w:t xml:space="preserve">שהציבור </w:t>
      </w:r>
      <w:bookmarkStart w:id="710" w:name="_ETM_Q2_534559"/>
      <w:bookmarkEnd w:id="710"/>
      <w:r w:rsidR="001A138D">
        <w:rPr>
          <w:rtl/>
        </w:rPr>
        <w:t xml:space="preserve">הפקיד </w:t>
      </w:r>
      <w:bookmarkStart w:id="711" w:name="_ETM_Q2_534920"/>
      <w:bookmarkEnd w:id="711"/>
      <w:r w:rsidR="001A138D">
        <w:rPr>
          <w:rtl/>
        </w:rPr>
        <w:t xml:space="preserve">בידיהם </w:t>
      </w:r>
      <w:bookmarkStart w:id="712" w:name="_ETM_Q2_535460"/>
      <w:bookmarkEnd w:id="712"/>
      <w:r w:rsidR="001A138D">
        <w:rPr>
          <w:rtl/>
        </w:rPr>
        <w:t xml:space="preserve">את </w:t>
      </w:r>
      <w:bookmarkStart w:id="713" w:name="_ETM_Q2_535550"/>
      <w:bookmarkEnd w:id="713"/>
      <w:r w:rsidR="001A138D">
        <w:rPr>
          <w:rtl/>
        </w:rPr>
        <w:t>של</w:t>
      </w:r>
      <w:r w:rsidR="001A138D">
        <w:rPr>
          <w:rFonts w:hint="cs"/>
          <w:rtl/>
        </w:rPr>
        <w:t>ו</w:t>
      </w:r>
      <w:r w:rsidR="001A138D">
        <w:rPr>
          <w:rtl/>
        </w:rPr>
        <w:t>מ</w:t>
      </w:r>
      <w:r w:rsidR="001A138D">
        <w:rPr>
          <w:rFonts w:hint="cs"/>
          <w:rtl/>
        </w:rPr>
        <w:t>ו</w:t>
      </w:r>
      <w:r w:rsidR="001A138D">
        <w:rPr>
          <w:rtl/>
        </w:rPr>
        <w:t xml:space="preserve"> </w:t>
      </w:r>
      <w:bookmarkStart w:id="714" w:name="_ETM_Q2_535910"/>
      <w:bookmarkEnd w:id="714"/>
      <w:r w:rsidR="001A138D">
        <w:rPr>
          <w:rtl/>
        </w:rPr>
        <w:t xml:space="preserve">ואת </w:t>
      </w:r>
      <w:bookmarkStart w:id="715" w:name="_ETM_Q2_536120"/>
      <w:bookmarkEnd w:id="715"/>
      <w:r w:rsidR="001A138D">
        <w:rPr>
          <w:rtl/>
        </w:rPr>
        <w:t>ביטחונו</w:t>
      </w:r>
      <w:r>
        <w:rPr>
          <w:rFonts w:hint="cs"/>
          <w:rtl/>
        </w:rPr>
        <w:t xml:space="preserve"> </w:t>
      </w:r>
      <w:r w:rsidR="003B4AA0">
        <w:rPr>
          <w:rFonts w:hint="cs"/>
          <w:rtl/>
        </w:rPr>
        <w:t>– – –</w:t>
      </w:r>
      <w:r w:rsidR="001A138D">
        <w:rPr>
          <w:rtl/>
        </w:rPr>
        <w:t xml:space="preserve"> </w:t>
      </w:r>
      <w:bookmarkStart w:id="716" w:name="_ETM_Q2_537019"/>
      <w:bookmarkEnd w:id="716"/>
      <w:r w:rsidR="001A138D">
        <w:rPr>
          <w:rtl/>
        </w:rPr>
        <w:t xml:space="preserve">תרבות </w:t>
      </w:r>
      <w:bookmarkStart w:id="717" w:name="_ETM_Q2_537469"/>
      <w:bookmarkEnd w:id="717"/>
      <w:r w:rsidR="001A138D">
        <w:rPr>
          <w:rtl/>
        </w:rPr>
        <w:t xml:space="preserve">רעה </w:t>
      </w:r>
      <w:bookmarkStart w:id="718" w:name="_ETM_Q2_537829"/>
      <w:bookmarkEnd w:id="718"/>
      <w:r w:rsidR="003B4AA0">
        <w:rPr>
          <w:rFonts w:hint="cs"/>
          <w:rtl/>
        </w:rPr>
        <w:t>– – –</w:t>
      </w:r>
      <w:r>
        <w:rPr>
          <w:rFonts w:hint="cs"/>
          <w:rtl/>
        </w:rPr>
        <w:t xml:space="preserve"> </w:t>
      </w:r>
      <w:r w:rsidR="001A138D">
        <w:rPr>
          <w:rtl/>
        </w:rPr>
        <w:t xml:space="preserve">של </w:t>
      </w:r>
      <w:bookmarkStart w:id="719" w:name="_ETM_Q2_537980"/>
      <w:bookmarkEnd w:id="719"/>
      <w:r w:rsidR="001A138D">
        <w:rPr>
          <w:rtl/>
        </w:rPr>
        <w:t xml:space="preserve">התעלמות </w:t>
      </w:r>
      <w:bookmarkStart w:id="720" w:name="_ETM_Q2_538460"/>
      <w:bookmarkEnd w:id="720"/>
      <w:r w:rsidR="001A138D">
        <w:rPr>
          <w:rFonts w:hint="cs"/>
          <w:rtl/>
        </w:rPr>
        <w:t>מ</w:t>
      </w:r>
      <w:r w:rsidR="001A138D">
        <w:rPr>
          <w:rtl/>
        </w:rPr>
        <w:t xml:space="preserve">התרעות </w:t>
      </w:r>
      <w:bookmarkStart w:id="721" w:name="_ETM_Q2_538969"/>
      <w:bookmarkEnd w:id="721"/>
      <w:r w:rsidR="001A138D">
        <w:rPr>
          <w:rtl/>
        </w:rPr>
        <w:t xml:space="preserve">חוזרות </w:t>
      </w:r>
      <w:bookmarkStart w:id="722" w:name="_ETM_Q2_539359"/>
      <w:bookmarkEnd w:id="722"/>
      <w:r w:rsidR="001A138D">
        <w:rPr>
          <w:rtl/>
        </w:rPr>
        <w:t>ונשנות</w:t>
      </w:r>
      <w:r w:rsidR="001A138D">
        <w:rPr>
          <w:rFonts w:hint="cs"/>
          <w:rtl/>
        </w:rPr>
        <w:t>,</w:t>
      </w:r>
      <w:r w:rsidR="001A138D">
        <w:rPr>
          <w:rtl/>
        </w:rPr>
        <w:t xml:space="preserve"> </w:t>
      </w:r>
      <w:bookmarkStart w:id="723" w:name="_ETM_Q2_540230"/>
      <w:bookmarkEnd w:id="723"/>
      <w:r w:rsidR="001A138D">
        <w:rPr>
          <w:rtl/>
        </w:rPr>
        <w:t xml:space="preserve">של </w:t>
      </w:r>
      <w:bookmarkStart w:id="724" w:name="_ETM_Q2_540500"/>
      <w:bookmarkEnd w:id="724"/>
      <w:r w:rsidR="001A138D">
        <w:rPr>
          <w:rtl/>
        </w:rPr>
        <w:t xml:space="preserve">שאננות </w:t>
      </w:r>
      <w:bookmarkStart w:id="725" w:name="_ETM_Q2_541489"/>
      <w:bookmarkEnd w:id="725"/>
      <w:r w:rsidR="003B4AA0">
        <w:rPr>
          <w:rFonts w:hint="cs"/>
          <w:rtl/>
        </w:rPr>
        <w:t>– – –</w:t>
      </w:r>
      <w:r>
        <w:rPr>
          <w:rFonts w:hint="cs"/>
          <w:rtl/>
        </w:rPr>
        <w:t xml:space="preserve"> </w:t>
      </w:r>
      <w:r w:rsidR="001A138D">
        <w:rPr>
          <w:rtl/>
        </w:rPr>
        <w:t xml:space="preserve">בעניינים </w:t>
      </w:r>
      <w:bookmarkStart w:id="726" w:name="_ETM_Q2_542029"/>
      <w:bookmarkEnd w:id="726"/>
      <w:r w:rsidR="001A138D">
        <w:rPr>
          <w:rtl/>
        </w:rPr>
        <w:t xml:space="preserve">משמעותיים </w:t>
      </w:r>
      <w:bookmarkStart w:id="727" w:name="_ETM_Q2_542690"/>
      <w:bookmarkEnd w:id="727"/>
      <w:r w:rsidR="001A138D">
        <w:rPr>
          <w:rtl/>
        </w:rPr>
        <w:t xml:space="preserve">הנוגעים </w:t>
      </w:r>
      <w:bookmarkStart w:id="728" w:name="_ETM_Q2_543409"/>
      <w:bookmarkEnd w:id="728"/>
      <w:r w:rsidR="001A138D">
        <w:rPr>
          <w:rtl/>
        </w:rPr>
        <w:t xml:space="preserve">לבטיחות </w:t>
      </w:r>
      <w:bookmarkStart w:id="729" w:name="_ETM_Q2_544410"/>
      <w:bookmarkEnd w:id="729"/>
      <w:r w:rsidR="001A138D">
        <w:rPr>
          <w:rtl/>
        </w:rPr>
        <w:t xml:space="preserve">הציבור </w:t>
      </w:r>
      <w:bookmarkStart w:id="730" w:name="_ETM_Q2_544980"/>
      <w:bookmarkEnd w:id="730"/>
      <w:r w:rsidR="001A138D">
        <w:rPr>
          <w:rFonts w:hint="cs"/>
          <w:rtl/>
        </w:rPr>
        <w:t>ו</w:t>
      </w:r>
      <w:r w:rsidR="001A138D">
        <w:rPr>
          <w:rtl/>
        </w:rPr>
        <w:t xml:space="preserve">לשמירה </w:t>
      </w:r>
      <w:bookmarkStart w:id="731" w:name="_ETM_Q2_545430"/>
      <w:bookmarkEnd w:id="731"/>
      <w:r w:rsidR="001A138D">
        <w:rPr>
          <w:rtl/>
        </w:rPr>
        <w:t xml:space="preserve">על </w:t>
      </w:r>
      <w:bookmarkStart w:id="732" w:name="_ETM_Q2_545520"/>
      <w:bookmarkEnd w:id="732"/>
      <w:r w:rsidR="001A138D">
        <w:rPr>
          <w:rtl/>
        </w:rPr>
        <w:t xml:space="preserve">חיי </w:t>
      </w:r>
      <w:bookmarkStart w:id="733" w:name="_ETM_Q2_545820"/>
      <w:bookmarkEnd w:id="733"/>
      <w:r w:rsidR="001A138D">
        <w:rPr>
          <w:rtl/>
        </w:rPr>
        <w:t>אדם</w:t>
      </w:r>
      <w:r>
        <w:rPr>
          <w:rFonts w:hint="cs"/>
          <w:rtl/>
        </w:rPr>
        <w:t xml:space="preserve"> </w:t>
      </w:r>
      <w:r w:rsidR="003B4AA0">
        <w:rPr>
          <w:rFonts w:hint="cs"/>
          <w:rtl/>
        </w:rPr>
        <w:t>– – –</w:t>
      </w:r>
      <w:r w:rsidR="001A138D">
        <w:rPr>
          <w:rtl/>
        </w:rPr>
        <w:t xml:space="preserve"> </w:t>
      </w:r>
      <w:bookmarkStart w:id="734" w:name="_ETM_Q2_546480"/>
      <w:bookmarkEnd w:id="734"/>
      <w:r w:rsidR="001A138D">
        <w:rPr>
          <w:rtl/>
        </w:rPr>
        <w:t xml:space="preserve">מציאות </w:t>
      </w:r>
      <w:bookmarkStart w:id="735" w:name="_ETM_Q2_547080"/>
      <w:bookmarkEnd w:id="735"/>
      <w:r w:rsidR="001A138D">
        <w:rPr>
          <w:rtl/>
        </w:rPr>
        <w:t xml:space="preserve">של </w:t>
      </w:r>
      <w:bookmarkStart w:id="736" w:name="_ETM_Q2_547290"/>
      <w:bookmarkEnd w:id="736"/>
      <w:r w:rsidR="001A138D">
        <w:rPr>
          <w:rtl/>
        </w:rPr>
        <w:t xml:space="preserve">התנהלות </w:t>
      </w:r>
      <w:bookmarkStart w:id="737" w:name="_ETM_Q2_547830"/>
      <w:bookmarkEnd w:id="737"/>
      <w:r w:rsidR="001A138D">
        <w:rPr>
          <w:rtl/>
        </w:rPr>
        <w:t xml:space="preserve">המושפעת </w:t>
      </w:r>
      <w:bookmarkStart w:id="738" w:name="_ETM_Q2_548339"/>
      <w:bookmarkEnd w:id="738"/>
      <w:r w:rsidR="001A138D">
        <w:rPr>
          <w:rtl/>
        </w:rPr>
        <w:t xml:space="preserve">לרעה </w:t>
      </w:r>
      <w:bookmarkStart w:id="739" w:name="_ETM_Q2_549060"/>
      <w:bookmarkEnd w:id="739"/>
      <w:r w:rsidR="001A138D">
        <w:rPr>
          <w:rtl/>
        </w:rPr>
        <w:t xml:space="preserve">מאינטרסים </w:t>
      </w:r>
      <w:bookmarkStart w:id="740" w:name="_ETM_Q2_549779"/>
      <w:bookmarkEnd w:id="740"/>
      <w:r w:rsidR="001A138D">
        <w:rPr>
          <w:rtl/>
        </w:rPr>
        <w:t xml:space="preserve">פוליטיים </w:t>
      </w:r>
      <w:bookmarkStart w:id="741" w:name="_ETM_Q2_550650"/>
      <w:bookmarkStart w:id="742" w:name="_ETM_Q2_550770"/>
      <w:bookmarkEnd w:id="741"/>
      <w:bookmarkEnd w:id="742"/>
      <w:r w:rsidR="001A138D">
        <w:rPr>
          <w:rFonts w:hint="cs"/>
          <w:rtl/>
        </w:rPr>
        <w:t>ו</w:t>
      </w:r>
      <w:r w:rsidR="001A138D">
        <w:rPr>
          <w:rtl/>
        </w:rPr>
        <w:t xml:space="preserve">משיקולים </w:t>
      </w:r>
      <w:bookmarkStart w:id="743" w:name="_ETM_Q2_551370"/>
      <w:bookmarkEnd w:id="743"/>
      <w:r w:rsidR="001A138D">
        <w:rPr>
          <w:rtl/>
        </w:rPr>
        <w:t>זרים</w:t>
      </w:r>
      <w:r w:rsidR="001A138D">
        <w:rPr>
          <w:rFonts w:hint="cs"/>
          <w:rtl/>
        </w:rPr>
        <w:t>.</w:t>
      </w:r>
      <w:r w:rsidR="001A138D">
        <w:rPr>
          <w:rtl/>
        </w:rPr>
        <w:t xml:space="preserve"> </w:t>
      </w:r>
      <w:bookmarkStart w:id="744" w:name="_ETM_Q2_552150"/>
      <w:bookmarkEnd w:id="744"/>
      <w:r w:rsidR="001A138D">
        <w:rPr>
          <w:rtl/>
        </w:rPr>
        <w:t xml:space="preserve">תרבות </w:t>
      </w:r>
      <w:bookmarkStart w:id="745" w:name="_ETM_Q2_552600"/>
      <w:bookmarkEnd w:id="745"/>
      <w:r w:rsidR="001A138D">
        <w:rPr>
          <w:rtl/>
        </w:rPr>
        <w:t xml:space="preserve">רעה </w:t>
      </w:r>
      <w:bookmarkStart w:id="746" w:name="_ETM_Q2_552930"/>
      <w:bookmarkEnd w:id="746"/>
      <w:r w:rsidR="001A138D">
        <w:rPr>
          <w:rtl/>
        </w:rPr>
        <w:t xml:space="preserve">של </w:t>
      </w:r>
      <w:bookmarkStart w:id="747" w:name="_ETM_Q2_553140"/>
      <w:bookmarkEnd w:id="747"/>
      <w:r>
        <w:rPr>
          <w:rFonts w:hint="cs"/>
          <w:rtl/>
        </w:rPr>
        <w:t>'</w:t>
      </w:r>
      <w:r w:rsidR="001A138D">
        <w:rPr>
          <w:rtl/>
        </w:rPr>
        <w:t xml:space="preserve">ראש </w:t>
      </w:r>
      <w:bookmarkStart w:id="748" w:name="_ETM_Q2_553380"/>
      <w:bookmarkEnd w:id="748"/>
      <w:r w:rsidR="001A138D">
        <w:rPr>
          <w:rtl/>
        </w:rPr>
        <w:t>קטן</w:t>
      </w:r>
      <w:r>
        <w:rPr>
          <w:rFonts w:hint="cs"/>
          <w:rtl/>
        </w:rPr>
        <w:t>'</w:t>
      </w:r>
      <w:r w:rsidR="001A138D">
        <w:rPr>
          <w:rFonts w:hint="cs"/>
          <w:rtl/>
        </w:rPr>
        <w:t>,</w:t>
      </w:r>
      <w:bookmarkStart w:id="749" w:name="_ETM_Q2_554130"/>
      <w:bookmarkEnd w:id="749"/>
      <w:r w:rsidR="001A138D">
        <w:rPr>
          <w:rFonts w:hint="cs"/>
          <w:rtl/>
        </w:rPr>
        <w:t xml:space="preserve"> </w:t>
      </w:r>
      <w:r w:rsidR="001A138D">
        <w:rPr>
          <w:rtl/>
        </w:rPr>
        <w:t xml:space="preserve">של </w:t>
      </w:r>
      <w:bookmarkStart w:id="750" w:name="_ETM_Q2_554370"/>
      <w:bookmarkEnd w:id="750"/>
      <w:r w:rsidR="001A138D">
        <w:rPr>
          <w:rtl/>
        </w:rPr>
        <w:t xml:space="preserve">מזעור </w:t>
      </w:r>
      <w:bookmarkStart w:id="751" w:name="_ETM_Q2_554700"/>
      <w:bookmarkEnd w:id="751"/>
      <w:r>
        <w:rPr>
          <w:rFonts w:hint="cs"/>
          <w:rtl/>
        </w:rPr>
        <w:t>ה</w:t>
      </w:r>
      <w:r w:rsidR="001A138D">
        <w:rPr>
          <w:rtl/>
        </w:rPr>
        <w:t xml:space="preserve">אחריות </w:t>
      </w:r>
      <w:bookmarkStart w:id="752" w:name="_ETM_Q2_555479"/>
      <w:bookmarkStart w:id="753" w:name="_ETM_Q2_556020"/>
      <w:bookmarkEnd w:id="752"/>
      <w:bookmarkEnd w:id="753"/>
      <w:r w:rsidR="001A138D">
        <w:rPr>
          <w:rFonts w:hint="cs"/>
          <w:rtl/>
        </w:rPr>
        <w:t>ו</w:t>
      </w:r>
      <w:r>
        <w:rPr>
          <w:rFonts w:hint="cs"/>
          <w:rtl/>
        </w:rPr>
        <w:t xml:space="preserve">של </w:t>
      </w:r>
      <w:r w:rsidR="001A138D">
        <w:rPr>
          <w:rtl/>
        </w:rPr>
        <w:t xml:space="preserve">התחמקות </w:t>
      </w:r>
      <w:bookmarkStart w:id="754" w:name="_ETM_Q2_556560"/>
      <w:bookmarkEnd w:id="754"/>
      <w:r w:rsidR="001A138D">
        <w:rPr>
          <w:rtl/>
        </w:rPr>
        <w:t>ממנה</w:t>
      </w:r>
      <w:r>
        <w:rPr>
          <w:rFonts w:hint="cs"/>
          <w:rtl/>
        </w:rPr>
        <w:t>"</w:t>
      </w:r>
      <w:r w:rsidR="001A138D">
        <w:rPr>
          <w:rFonts w:hint="cs"/>
          <w:rtl/>
        </w:rPr>
        <w:t xml:space="preserve"> </w:t>
      </w:r>
      <w:r w:rsidR="001A138D">
        <w:rPr>
          <w:rFonts w:hint="eastAsia"/>
        </w:rPr>
        <w:t>–</w:t>
      </w:r>
      <w:r w:rsidR="001A138D">
        <w:rPr>
          <w:rFonts w:hint="cs"/>
          <w:rtl/>
        </w:rPr>
        <w:t xml:space="preserve"> </w:t>
      </w:r>
      <w:bookmarkStart w:id="755" w:name="_ETM_Q2_557250"/>
      <w:bookmarkEnd w:id="755"/>
      <w:r w:rsidR="001A138D">
        <w:rPr>
          <w:rtl/>
        </w:rPr>
        <w:t xml:space="preserve">כמובן </w:t>
      </w:r>
      <w:bookmarkStart w:id="756" w:name="_ETM_Q2_558089"/>
      <w:bookmarkEnd w:id="756"/>
      <w:r w:rsidR="001A138D">
        <w:rPr>
          <w:rtl/>
        </w:rPr>
        <w:t xml:space="preserve">ציטוט </w:t>
      </w:r>
      <w:bookmarkStart w:id="757" w:name="_ETM_Q2_558630"/>
      <w:bookmarkEnd w:id="757"/>
      <w:r w:rsidR="001A138D">
        <w:rPr>
          <w:rtl/>
        </w:rPr>
        <w:t xml:space="preserve">מתוך </w:t>
      </w:r>
      <w:bookmarkStart w:id="758" w:name="_ETM_Q2_558960"/>
      <w:bookmarkEnd w:id="758"/>
      <w:r>
        <w:rPr>
          <w:rFonts w:hint="cs"/>
          <w:rtl/>
        </w:rPr>
        <w:t xml:space="preserve">דוח </w:t>
      </w:r>
      <w:r w:rsidR="001A138D">
        <w:rPr>
          <w:rtl/>
        </w:rPr>
        <w:t xml:space="preserve">ועדת </w:t>
      </w:r>
      <w:bookmarkStart w:id="759" w:name="_ETM_Q2_559380"/>
      <w:bookmarkEnd w:id="759"/>
      <w:r w:rsidR="001A138D">
        <w:rPr>
          <w:rtl/>
        </w:rPr>
        <w:t xml:space="preserve">החקירה </w:t>
      </w:r>
      <w:bookmarkStart w:id="760" w:name="_ETM_Q2_559830"/>
      <w:bookmarkEnd w:id="760"/>
      <w:r w:rsidR="001A138D">
        <w:rPr>
          <w:rtl/>
        </w:rPr>
        <w:t xml:space="preserve">הממלכתית </w:t>
      </w:r>
      <w:bookmarkStart w:id="761" w:name="_ETM_Q2_560729"/>
      <w:bookmarkEnd w:id="761"/>
      <w:r w:rsidR="001A138D">
        <w:rPr>
          <w:rtl/>
        </w:rPr>
        <w:t xml:space="preserve">של </w:t>
      </w:r>
      <w:bookmarkStart w:id="762" w:name="_ETM_Q2_561000"/>
      <w:bookmarkEnd w:id="762"/>
      <w:r w:rsidR="001A138D">
        <w:rPr>
          <w:rtl/>
        </w:rPr>
        <w:t xml:space="preserve">אסון </w:t>
      </w:r>
      <w:bookmarkStart w:id="763" w:name="_ETM_Q2_561330"/>
      <w:bookmarkEnd w:id="763"/>
      <w:r w:rsidR="001A138D">
        <w:rPr>
          <w:rtl/>
        </w:rPr>
        <w:t>מירון</w:t>
      </w:r>
      <w:r w:rsidR="001A138D">
        <w:rPr>
          <w:rFonts w:hint="cs"/>
          <w:rtl/>
        </w:rPr>
        <w:t>,</w:t>
      </w:r>
      <w:r w:rsidR="001A138D">
        <w:rPr>
          <w:rtl/>
        </w:rPr>
        <w:t xml:space="preserve"> </w:t>
      </w:r>
      <w:bookmarkStart w:id="764" w:name="_ETM_Q2_562110"/>
      <w:bookmarkEnd w:id="764"/>
      <w:r w:rsidR="001A138D">
        <w:rPr>
          <w:rtl/>
        </w:rPr>
        <w:t xml:space="preserve">בזמן </w:t>
      </w:r>
      <w:bookmarkStart w:id="765" w:name="_ETM_Q2_562860"/>
      <w:bookmarkEnd w:id="765"/>
      <w:r w:rsidR="001A138D">
        <w:rPr>
          <w:rtl/>
        </w:rPr>
        <w:t xml:space="preserve">שעוד </w:t>
      </w:r>
      <w:bookmarkStart w:id="766" w:name="_ETM_Q2_563250"/>
      <w:bookmarkEnd w:id="766"/>
      <w:r w:rsidR="001A138D">
        <w:rPr>
          <w:rtl/>
        </w:rPr>
        <w:t xml:space="preserve">מותר </w:t>
      </w:r>
      <w:bookmarkStart w:id="767" w:name="_ETM_Q2_563940"/>
      <w:bookmarkEnd w:id="767"/>
      <w:r w:rsidR="001A138D">
        <w:rPr>
          <w:rtl/>
        </w:rPr>
        <w:t xml:space="preserve">היה </w:t>
      </w:r>
      <w:bookmarkStart w:id="768" w:name="_ETM_Q2_564240"/>
      <w:bookmarkEnd w:id="768"/>
      <w:r w:rsidR="001A138D">
        <w:rPr>
          <w:rtl/>
        </w:rPr>
        <w:t xml:space="preserve">לנו </w:t>
      </w:r>
      <w:bookmarkStart w:id="769" w:name="_ETM_Q2_564450"/>
      <w:bookmarkEnd w:id="769"/>
      <w:r w:rsidR="001A138D">
        <w:rPr>
          <w:rtl/>
        </w:rPr>
        <w:t xml:space="preserve">לחקור </w:t>
      </w:r>
      <w:bookmarkStart w:id="770" w:name="_ETM_Q2_565260"/>
      <w:bookmarkEnd w:id="770"/>
      <w:r w:rsidR="001A138D">
        <w:rPr>
          <w:rtl/>
        </w:rPr>
        <w:t xml:space="preserve">ולבקש </w:t>
      </w:r>
      <w:bookmarkStart w:id="771" w:name="_ETM_Q2_566190"/>
      <w:bookmarkEnd w:id="771"/>
      <w:r w:rsidR="001A138D">
        <w:rPr>
          <w:rtl/>
        </w:rPr>
        <w:t xml:space="preserve">ועדת </w:t>
      </w:r>
      <w:bookmarkStart w:id="772" w:name="_ETM_Q2_566580"/>
      <w:bookmarkEnd w:id="772"/>
      <w:r w:rsidR="001A138D">
        <w:rPr>
          <w:rtl/>
        </w:rPr>
        <w:t xml:space="preserve">חקירה </w:t>
      </w:r>
      <w:bookmarkStart w:id="773" w:name="_ETM_Q2_566970"/>
      <w:bookmarkEnd w:id="773"/>
      <w:r w:rsidR="001A138D">
        <w:rPr>
          <w:rtl/>
        </w:rPr>
        <w:t>ממלכתית</w:t>
      </w:r>
      <w:r w:rsidR="001A138D">
        <w:rPr>
          <w:rFonts w:hint="cs"/>
          <w:rtl/>
        </w:rPr>
        <w:t>.</w:t>
      </w:r>
    </w:p>
    <w:p w:rsidR="001A138D" w:rsidRDefault="001A138D" w:rsidP="00281B5F">
      <w:pPr>
        <w:rPr>
          <w:rtl/>
        </w:rPr>
      </w:pPr>
      <w:bookmarkStart w:id="774" w:name="_ETM_Q2_568319"/>
      <w:bookmarkEnd w:id="774"/>
    </w:p>
    <w:p w:rsidR="001A138D" w:rsidRDefault="001A138D" w:rsidP="00705AF3">
      <w:pPr>
        <w:rPr>
          <w:rtl/>
        </w:rPr>
      </w:pPr>
      <w:bookmarkStart w:id="775" w:name="_ETM_Q2_568430"/>
      <w:bookmarkStart w:id="776" w:name="_ETM_Q2_568479"/>
      <w:bookmarkStart w:id="777" w:name="_ETM_Q2_568532"/>
      <w:bookmarkEnd w:id="775"/>
      <w:bookmarkEnd w:id="776"/>
      <w:bookmarkEnd w:id="777"/>
      <w:r>
        <w:rPr>
          <w:rFonts w:hint="cs"/>
          <w:rtl/>
        </w:rPr>
        <w:t>5,500</w:t>
      </w:r>
      <w:r>
        <w:rPr>
          <w:rtl/>
        </w:rPr>
        <w:t xml:space="preserve"> </w:t>
      </w:r>
      <w:bookmarkStart w:id="778" w:name="_ETM_Q2_568009"/>
      <w:bookmarkStart w:id="779" w:name="_ETM_Q2_569570"/>
      <w:bookmarkEnd w:id="778"/>
      <w:bookmarkEnd w:id="779"/>
      <w:r>
        <w:rPr>
          <w:rtl/>
        </w:rPr>
        <w:t xml:space="preserve">אזרחים </w:t>
      </w:r>
      <w:bookmarkStart w:id="780" w:name="_ETM_Q2_570409"/>
      <w:bookmarkEnd w:id="780"/>
      <w:r>
        <w:rPr>
          <w:rtl/>
        </w:rPr>
        <w:t>מ</w:t>
      </w:r>
      <w:r>
        <w:rPr>
          <w:rFonts w:hint="cs"/>
          <w:rtl/>
        </w:rPr>
        <w:t xml:space="preserve">תו </w:t>
      </w:r>
      <w:bookmarkStart w:id="781" w:name="_ETM_Q2_570770"/>
      <w:bookmarkEnd w:id="781"/>
      <w:r>
        <w:rPr>
          <w:rtl/>
        </w:rPr>
        <w:t xml:space="preserve">מזיהום </w:t>
      </w:r>
      <w:bookmarkStart w:id="782" w:name="_ETM_Q2_571279"/>
      <w:bookmarkEnd w:id="782"/>
      <w:r>
        <w:rPr>
          <w:rtl/>
        </w:rPr>
        <w:t xml:space="preserve">אוויר </w:t>
      </w:r>
      <w:bookmarkStart w:id="783" w:name="_ETM_Q2_571610"/>
      <w:bookmarkEnd w:id="783"/>
      <w:r>
        <w:rPr>
          <w:rtl/>
        </w:rPr>
        <w:t xml:space="preserve">בשנת </w:t>
      </w:r>
      <w:bookmarkStart w:id="784" w:name="_ETM_Q2_572360"/>
      <w:bookmarkEnd w:id="784"/>
      <w:r>
        <w:rPr>
          <w:rtl/>
        </w:rPr>
        <w:t>2023</w:t>
      </w:r>
      <w:r w:rsidR="00705AF3">
        <w:rPr>
          <w:rFonts w:hint="cs"/>
          <w:rtl/>
        </w:rPr>
        <w:t>,</w:t>
      </w:r>
      <w:r>
        <w:rPr>
          <w:rtl/>
        </w:rPr>
        <w:t xml:space="preserve"> </w:t>
      </w:r>
      <w:bookmarkStart w:id="785" w:name="_ETM_Q2_574130"/>
      <w:bookmarkEnd w:id="785"/>
      <w:r>
        <w:rPr>
          <w:rtl/>
        </w:rPr>
        <w:t>אדם</w:t>
      </w:r>
      <w:r>
        <w:rPr>
          <w:rFonts w:hint="cs"/>
          <w:rtl/>
        </w:rPr>
        <w:t xml:space="preserve"> אחד</w:t>
      </w:r>
      <w:r>
        <w:rPr>
          <w:rtl/>
        </w:rPr>
        <w:t xml:space="preserve"> </w:t>
      </w:r>
      <w:bookmarkStart w:id="786" w:name="_ETM_Q2_575119"/>
      <w:bookmarkEnd w:id="786"/>
      <w:r>
        <w:rPr>
          <w:rtl/>
        </w:rPr>
        <w:t xml:space="preserve">בכל </w:t>
      </w:r>
      <w:bookmarkStart w:id="787" w:name="_ETM_Q2_575479"/>
      <w:bookmarkEnd w:id="787"/>
      <w:r>
        <w:rPr>
          <w:rtl/>
        </w:rPr>
        <w:t xml:space="preserve">שעה </w:t>
      </w:r>
      <w:bookmarkStart w:id="788" w:name="_ETM_Q2_575779"/>
      <w:bookmarkEnd w:id="788"/>
      <w:r>
        <w:rPr>
          <w:rtl/>
        </w:rPr>
        <w:t>וחצי</w:t>
      </w:r>
      <w:r>
        <w:rPr>
          <w:rFonts w:hint="cs"/>
          <w:rtl/>
        </w:rPr>
        <w:t xml:space="preserve">. </w:t>
      </w:r>
      <w:bookmarkStart w:id="789" w:name="_ETM_Q2_576710"/>
      <w:bookmarkEnd w:id="789"/>
      <w:r>
        <w:rPr>
          <w:rtl/>
        </w:rPr>
        <w:t xml:space="preserve">חייבים </w:t>
      </w:r>
      <w:bookmarkStart w:id="790" w:name="_ETM_Q2_577430"/>
      <w:bookmarkEnd w:id="790"/>
      <w:r>
        <w:rPr>
          <w:rtl/>
        </w:rPr>
        <w:t xml:space="preserve">לבלום </w:t>
      </w:r>
      <w:bookmarkStart w:id="791" w:name="_ETM_Q2_577909"/>
      <w:bookmarkEnd w:id="791"/>
      <w:r>
        <w:rPr>
          <w:rtl/>
        </w:rPr>
        <w:t xml:space="preserve">את </w:t>
      </w:r>
      <w:bookmarkStart w:id="792" w:name="_ETM_Q2_578029"/>
      <w:bookmarkEnd w:id="792"/>
      <w:r>
        <w:rPr>
          <w:rtl/>
        </w:rPr>
        <w:t xml:space="preserve">התמותה </w:t>
      </w:r>
      <w:bookmarkStart w:id="793" w:name="_ETM_Q2_578810"/>
      <w:bookmarkEnd w:id="793"/>
      <w:r>
        <w:rPr>
          <w:rtl/>
        </w:rPr>
        <w:t xml:space="preserve">של </w:t>
      </w:r>
      <w:bookmarkStart w:id="794" w:name="_ETM_Q2_579049"/>
      <w:bookmarkEnd w:id="794"/>
      <w:r>
        <w:rPr>
          <w:rFonts w:hint="cs"/>
          <w:rtl/>
        </w:rPr>
        <w:t>ה</w:t>
      </w:r>
      <w:r>
        <w:rPr>
          <w:rtl/>
        </w:rPr>
        <w:t xml:space="preserve">שנה </w:t>
      </w:r>
      <w:bookmarkStart w:id="795" w:name="_ETM_Q2_579380"/>
      <w:bookmarkEnd w:id="795"/>
      <w:r>
        <w:rPr>
          <w:rtl/>
        </w:rPr>
        <w:t>הבאה</w:t>
      </w:r>
      <w:r>
        <w:rPr>
          <w:rFonts w:hint="cs"/>
          <w:rtl/>
        </w:rPr>
        <w:t>.</w:t>
      </w:r>
    </w:p>
    <w:p w:rsidR="001A138D" w:rsidRDefault="001A138D" w:rsidP="00281B5F">
      <w:pPr>
        <w:rPr>
          <w:rtl/>
          <w:lang w:eastAsia="he-IL"/>
        </w:rPr>
      </w:pPr>
    </w:p>
    <w:p w:rsidR="001A138D" w:rsidRDefault="001A138D" w:rsidP="00281B5F">
      <w:pPr>
        <w:pStyle w:val="af6"/>
        <w:keepNext/>
        <w:rPr>
          <w:rtl/>
        </w:rPr>
      </w:pPr>
      <w:bookmarkStart w:id="796" w:name="ET_yor_6307_6"/>
      <w:r w:rsidRPr="00D3607D">
        <w:rPr>
          <w:rStyle w:val="TagStyle"/>
          <w:rtl/>
        </w:rPr>
        <w:t xml:space="preserve"> &lt;&lt; יור &gt;&gt;</w:t>
      </w:r>
      <w:r w:rsidRPr="008B2DC3">
        <w:rPr>
          <w:rStyle w:val="TagStyle"/>
          <w:rtl/>
        </w:rPr>
        <w:t xml:space="preserve"> </w:t>
      </w:r>
      <w:r>
        <w:rPr>
          <w:rtl/>
        </w:rPr>
        <w:t>היו"ר יבגני סובה:</w:t>
      </w:r>
      <w:r w:rsidRPr="008B2DC3">
        <w:rPr>
          <w:rStyle w:val="TagStyle"/>
          <w:rtl/>
        </w:rPr>
        <w:t xml:space="preserve"> </w:t>
      </w:r>
      <w:r w:rsidRPr="00D3607D">
        <w:rPr>
          <w:rStyle w:val="TagStyle"/>
          <w:rtl/>
        </w:rPr>
        <w:t>&lt;&lt; יור &gt;&gt;</w:t>
      </w:r>
      <w:r>
        <w:rPr>
          <w:rtl/>
        </w:rPr>
        <w:t xml:space="preserve"> </w:t>
      </w:r>
      <w:bookmarkEnd w:id="796"/>
    </w:p>
    <w:p w:rsidR="001A138D" w:rsidRDefault="001A138D" w:rsidP="00020A55">
      <w:pPr>
        <w:rPr>
          <w:rtl/>
          <w:lang w:eastAsia="he-IL"/>
        </w:rPr>
      </w:pPr>
    </w:p>
    <w:p w:rsidR="00705AF3" w:rsidRDefault="001A138D" w:rsidP="00281B5F">
      <w:pPr>
        <w:rPr>
          <w:rtl/>
          <w:lang w:eastAsia="he-IL"/>
        </w:rPr>
      </w:pPr>
      <w:r>
        <w:rPr>
          <w:rFonts w:hint="cs"/>
          <w:rtl/>
          <w:lang w:eastAsia="he-IL"/>
        </w:rPr>
        <w:t>תודה רבה לחברת הכנסת מטי צרפתי הרכבי.</w:t>
      </w:r>
      <w:bookmarkStart w:id="797" w:name="_ETM_Q2_583735"/>
      <w:bookmarkEnd w:id="797"/>
      <w:r>
        <w:rPr>
          <w:rFonts w:hint="cs"/>
          <w:rtl/>
          <w:lang w:eastAsia="he-IL"/>
        </w:rPr>
        <w:t xml:space="preserve"> </w:t>
      </w:r>
    </w:p>
    <w:p w:rsidR="00705AF3" w:rsidRDefault="00705AF3" w:rsidP="00281B5F">
      <w:pPr>
        <w:rPr>
          <w:rtl/>
          <w:lang w:eastAsia="he-IL"/>
        </w:rPr>
      </w:pPr>
    </w:p>
    <w:p w:rsidR="001A138D" w:rsidRDefault="001A138D" w:rsidP="00705AF3">
      <w:pPr>
        <w:rPr>
          <w:rtl/>
          <w:lang w:eastAsia="he-IL"/>
        </w:rPr>
      </w:pPr>
      <w:r>
        <w:rPr>
          <w:rFonts w:hint="cs"/>
          <w:rtl/>
          <w:lang w:eastAsia="he-IL"/>
        </w:rPr>
        <w:t xml:space="preserve">לפני שאנחנו עוברים לדוברת הבאה, אני רוצה לברך את </w:t>
      </w:r>
      <w:bookmarkStart w:id="798" w:name="_ETM_Q2_588342"/>
      <w:bookmarkEnd w:id="798"/>
      <w:r>
        <w:rPr>
          <w:rFonts w:hint="cs"/>
          <w:rtl/>
          <w:lang w:eastAsia="he-IL"/>
        </w:rPr>
        <w:t>צוערי קורס הקצינים מבה"ד 1 שביציע הציבור</w:t>
      </w:r>
      <w:r w:rsidR="00705AF3">
        <w:rPr>
          <w:rFonts w:hint="cs"/>
          <w:rtl/>
          <w:lang w:eastAsia="he-IL"/>
        </w:rPr>
        <w:t>.</w:t>
      </w:r>
      <w:r>
        <w:rPr>
          <w:rFonts w:hint="cs"/>
          <w:rtl/>
          <w:lang w:eastAsia="he-IL"/>
        </w:rPr>
        <w:t xml:space="preserve"> תודה רבה </w:t>
      </w:r>
      <w:bookmarkStart w:id="799" w:name="_ETM_Q2_592114"/>
      <w:bookmarkEnd w:id="799"/>
      <w:r>
        <w:rPr>
          <w:rFonts w:hint="cs"/>
          <w:rtl/>
          <w:lang w:eastAsia="he-IL"/>
        </w:rPr>
        <w:t xml:space="preserve">לכם שבאתם. ברוכים הבאים לכנסת, לירושלים. כמובן שכולנו מאחלים לכם </w:t>
      </w:r>
      <w:bookmarkStart w:id="800" w:name="_ETM_Q2_599122"/>
      <w:bookmarkEnd w:id="800"/>
      <w:r>
        <w:rPr>
          <w:rFonts w:hint="cs"/>
          <w:rtl/>
          <w:lang w:eastAsia="he-IL"/>
        </w:rPr>
        <w:t>הצלחה. סיימו את הקורס ותהיו קציני צה"ל</w:t>
      </w:r>
      <w:r w:rsidR="00705AF3">
        <w:rPr>
          <w:rFonts w:hint="cs"/>
          <w:rtl/>
          <w:lang w:eastAsia="he-IL"/>
        </w:rPr>
        <w:t>,</w:t>
      </w:r>
      <w:r>
        <w:rPr>
          <w:rFonts w:hint="cs"/>
          <w:rtl/>
          <w:lang w:eastAsia="he-IL"/>
        </w:rPr>
        <w:t xml:space="preserve"> </w:t>
      </w:r>
      <w:bookmarkStart w:id="801" w:name="_ETM_Q2_600563"/>
      <w:bookmarkEnd w:id="801"/>
      <w:r>
        <w:rPr>
          <w:rFonts w:hint="cs"/>
          <w:rtl/>
          <w:lang w:eastAsia="he-IL"/>
        </w:rPr>
        <w:t xml:space="preserve">הגנו עלינו, על מדינת ישראל, על עם ישראל. שיהיה </w:t>
      </w:r>
      <w:bookmarkStart w:id="802" w:name="_ETM_Q2_605509"/>
      <w:bookmarkEnd w:id="802"/>
      <w:r>
        <w:rPr>
          <w:rFonts w:hint="cs"/>
          <w:rtl/>
          <w:lang w:eastAsia="he-IL"/>
        </w:rPr>
        <w:t>לכם שירות טוב, והצלחה בעתיד.</w:t>
      </w:r>
    </w:p>
    <w:p w:rsidR="001A138D" w:rsidRDefault="001A138D" w:rsidP="00281B5F">
      <w:pPr>
        <w:ind w:firstLine="0"/>
        <w:rPr>
          <w:rtl/>
          <w:lang w:eastAsia="he-IL"/>
        </w:rPr>
      </w:pPr>
    </w:p>
    <w:p w:rsidR="001A138D" w:rsidRDefault="001A138D" w:rsidP="00281B5F">
      <w:pPr>
        <w:pStyle w:val="af5"/>
        <w:keepNext/>
        <w:rPr>
          <w:rtl/>
        </w:rPr>
      </w:pPr>
      <w:bookmarkStart w:id="803" w:name="ET_interruption_5787_8"/>
      <w:r w:rsidRPr="00D3607D">
        <w:rPr>
          <w:rStyle w:val="TagStyle"/>
          <w:rtl/>
        </w:rPr>
        <w:t xml:space="preserve"> &lt;&lt; קריאה &gt;&gt;</w:t>
      </w:r>
      <w:r w:rsidRPr="008B2DC3">
        <w:rPr>
          <w:rStyle w:val="TagStyle"/>
          <w:rtl/>
        </w:rPr>
        <w:t xml:space="preserve"> </w:t>
      </w:r>
      <w:r>
        <w:rPr>
          <w:rtl/>
        </w:rPr>
        <w:t>יוראי להב הרצנו (יש עתיד):</w:t>
      </w:r>
      <w:r w:rsidRPr="008B2DC3">
        <w:rPr>
          <w:rStyle w:val="TagStyle"/>
          <w:rtl/>
        </w:rPr>
        <w:t xml:space="preserve"> </w:t>
      </w:r>
      <w:r w:rsidRPr="00D3607D">
        <w:rPr>
          <w:rStyle w:val="TagStyle"/>
          <w:rtl/>
        </w:rPr>
        <w:t>&lt;&lt; קריאה &gt;&gt;</w:t>
      </w:r>
      <w:r>
        <w:rPr>
          <w:rtl/>
        </w:rPr>
        <w:t xml:space="preserve"> </w:t>
      </w:r>
      <w:bookmarkEnd w:id="803"/>
    </w:p>
    <w:p w:rsidR="001A138D" w:rsidRPr="008B2DC3" w:rsidRDefault="001A138D" w:rsidP="00020A55">
      <w:pPr>
        <w:rPr>
          <w:rtl/>
          <w:lang w:eastAsia="he-IL"/>
        </w:rPr>
      </w:pPr>
    </w:p>
    <w:p w:rsidR="001A138D" w:rsidRDefault="001A138D" w:rsidP="00281B5F">
      <w:pPr>
        <w:rPr>
          <w:rtl/>
          <w:lang w:eastAsia="he-IL"/>
        </w:rPr>
      </w:pPr>
      <w:r>
        <w:rPr>
          <w:rFonts w:hint="cs"/>
          <w:rtl/>
          <w:lang w:eastAsia="he-IL"/>
        </w:rPr>
        <w:t xml:space="preserve">יש דיסוננס. כי הם בוחרים לקחת אחריות, ומה שיש פה זה בריחה מאחריות. </w:t>
      </w:r>
    </w:p>
    <w:p w:rsidR="001A138D" w:rsidRDefault="001A138D" w:rsidP="00281B5F">
      <w:pPr>
        <w:ind w:firstLine="0"/>
        <w:rPr>
          <w:rtl/>
          <w:lang w:eastAsia="he-IL"/>
        </w:rPr>
      </w:pPr>
    </w:p>
    <w:p w:rsidR="001A138D" w:rsidRDefault="001A138D" w:rsidP="00281B5F">
      <w:pPr>
        <w:pStyle w:val="af6"/>
        <w:keepNext/>
        <w:rPr>
          <w:rtl/>
        </w:rPr>
      </w:pPr>
      <w:bookmarkStart w:id="804" w:name="ET_yor_6307_9"/>
      <w:r w:rsidRPr="00D3607D">
        <w:rPr>
          <w:rStyle w:val="TagStyle"/>
          <w:rtl/>
        </w:rPr>
        <w:t xml:space="preserve"> &lt;&lt; יור &gt;&gt;</w:t>
      </w:r>
      <w:r w:rsidRPr="00065FEB">
        <w:rPr>
          <w:rStyle w:val="TagStyle"/>
          <w:rtl/>
        </w:rPr>
        <w:t xml:space="preserve"> </w:t>
      </w:r>
      <w:r>
        <w:rPr>
          <w:rtl/>
        </w:rPr>
        <w:t>היו"ר יבגני סובה:</w:t>
      </w:r>
      <w:r w:rsidRPr="00065FEB">
        <w:rPr>
          <w:rStyle w:val="TagStyle"/>
          <w:rtl/>
        </w:rPr>
        <w:t xml:space="preserve"> </w:t>
      </w:r>
      <w:r w:rsidRPr="00D3607D">
        <w:rPr>
          <w:rStyle w:val="TagStyle"/>
          <w:rtl/>
        </w:rPr>
        <w:t>&lt;&lt; יור &gt;&gt;</w:t>
      </w:r>
      <w:r>
        <w:rPr>
          <w:rtl/>
        </w:rPr>
        <w:t xml:space="preserve"> </w:t>
      </w:r>
      <w:bookmarkEnd w:id="804"/>
    </w:p>
    <w:p w:rsidR="001A138D" w:rsidRDefault="001A138D" w:rsidP="00020A55">
      <w:pPr>
        <w:rPr>
          <w:rtl/>
          <w:lang w:eastAsia="he-IL"/>
        </w:rPr>
      </w:pPr>
    </w:p>
    <w:p w:rsidR="001A138D" w:rsidRDefault="001A138D" w:rsidP="00281B5F">
      <w:pPr>
        <w:rPr>
          <w:rtl/>
          <w:lang w:eastAsia="he-IL"/>
        </w:rPr>
      </w:pPr>
      <w:r>
        <w:rPr>
          <w:rFonts w:hint="cs"/>
          <w:rtl/>
          <w:lang w:eastAsia="he-IL"/>
        </w:rPr>
        <w:t xml:space="preserve">אוקיי. חברת הכנסת לימור סון </w:t>
      </w:r>
      <w:bookmarkStart w:id="805" w:name="_ETM_Q2_616725"/>
      <w:bookmarkEnd w:id="805"/>
      <w:r>
        <w:rPr>
          <w:rFonts w:hint="cs"/>
          <w:rtl/>
          <w:lang w:eastAsia="he-IL"/>
        </w:rPr>
        <w:t>הר מלך, בבקשה.</w:t>
      </w:r>
    </w:p>
    <w:p w:rsidR="001A138D" w:rsidRPr="00065FEB" w:rsidRDefault="001A138D" w:rsidP="00281B5F">
      <w:pPr>
        <w:rPr>
          <w:rtl/>
          <w:lang w:eastAsia="he-IL"/>
        </w:rPr>
      </w:pPr>
      <w:bookmarkStart w:id="806" w:name="_ETM_Q2_618740"/>
      <w:bookmarkStart w:id="807" w:name="_ETM_Q2_618847"/>
      <w:bookmarkEnd w:id="806"/>
      <w:bookmarkEnd w:id="807"/>
    </w:p>
    <w:p w:rsidR="001A138D" w:rsidRDefault="001A138D" w:rsidP="00281B5F">
      <w:pPr>
        <w:pStyle w:val="a4"/>
        <w:keepNext/>
        <w:rPr>
          <w:rtl/>
        </w:rPr>
      </w:pPr>
      <w:bookmarkStart w:id="808" w:name="ET_speaker_6356_7"/>
      <w:r w:rsidRPr="00D3607D">
        <w:rPr>
          <w:rStyle w:val="TagStyle"/>
          <w:rtl/>
        </w:rPr>
        <w:t xml:space="preserve"> &lt;&lt; דובר &gt;&gt;</w:t>
      </w:r>
      <w:r w:rsidRPr="008B2DC3">
        <w:rPr>
          <w:rStyle w:val="TagStyle"/>
          <w:rtl/>
        </w:rPr>
        <w:t xml:space="preserve"> </w:t>
      </w:r>
      <w:bookmarkStart w:id="809" w:name="_Toc189600415"/>
      <w:r>
        <w:rPr>
          <w:rtl/>
        </w:rPr>
        <w:t>לימור סון הר מלך (עוצמה יהודית):</w:t>
      </w:r>
      <w:bookmarkEnd w:id="809"/>
      <w:r w:rsidRPr="008B2DC3">
        <w:rPr>
          <w:rStyle w:val="TagStyle"/>
          <w:rtl/>
        </w:rPr>
        <w:t xml:space="preserve"> </w:t>
      </w:r>
      <w:r w:rsidRPr="00D3607D">
        <w:rPr>
          <w:rStyle w:val="TagStyle"/>
          <w:rtl/>
        </w:rPr>
        <w:t>&lt;&lt; דובר &gt;&gt;</w:t>
      </w:r>
      <w:r>
        <w:rPr>
          <w:rtl/>
        </w:rPr>
        <w:t xml:space="preserve"> </w:t>
      </w:r>
      <w:bookmarkEnd w:id="808"/>
    </w:p>
    <w:p w:rsidR="001A138D" w:rsidRDefault="001A138D" w:rsidP="00020A55">
      <w:pPr>
        <w:rPr>
          <w:rtl/>
          <w:lang w:eastAsia="he-IL"/>
        </w:rPr>
      </w:pPr>
    </w:p>
    <w:p w:rsidR="001A138D" w:rsidRDefault="001A138D" w:rsidP="00705AF3">
      <w:pPr>
        <w:rPr>
          <w:rtl/>
          <w:lang w:eastAsia="he-IL"/>
        </w:rPr>
      </w:pPr>
      <w:r>
        <w:rPr>
          <w:rtl/>
          <w:lang w:eastAsia="he-IL"/>
        </w:rPr>
        <w:t>אדוני היו</w:t>
      </w:r>
      <w:r>
        <w:rPr>
          <w:rFonts w:hint="cs"/>
          <w:rtl/>
          <w:lang w:eastAsia="he-IL"/>
        </w:rPr>
        <w:t xml:space="preserve">שב-ראש, </w:t>
      </w:r>
      <w:r>
        <w:rPr>
          <w:rtl/>
          <w:lang w:eastAsia="he-IL"/>
        </w:rPr>
        <w:t>כנסת נכבדה</w:t>
      </w:r>
      <w:r>
        <w:rPr>
          <w:rFonts w:hint="cs"/>
          <w:rtl/>
          <w:lang w:eastAsia="he-IL"/>
        </w:rPr>
        <w:t xml:space="preserve">, ברשות השרה להגנת הסביבה חברתי </w:t>
      </w:r>
      <w:bookmarkStart w:id="810" w:name="_ETM_Q2_629351"/>
      <w:bookmarkEnd w:id="810"/>
      <w:r>
        <w:rPr>
          <w:rFonts w:hint="cs"/>
          <w:rtl/>
          <w:lang w:eastAsia="he-IL"/>
        </w:rPr>
        <w:t>השרה עידית סילמן, ברשות יוזמת היום החשוב הזה חברת הכנ</w:t>
      </w:r>
      <w:bookmarkStart w:id="811" w:name="_ETM_Q2_632862"/>
      <w:bookmarkEnd w:id="811"/>
      <w:r>
        <w:rPr>
          <w:rFonts w:hint="cs"/>
          <w:rtl/>
          <w:lang w:eastAsia="he-IL"/>
        </w:rPr>
        <w:t xml:space="preserve">סת מטי צרפתי הרכבי. </w:t>
      </w:r>
      <w:r>
        <w:rPr>
          <w:rtl/>
          <w:lang w:eastAsia="he-IL"/>
        </w:rPr>
        <w:t>קמנו היום לבוקר קשה מאוד עם הפיגוע בצפון בקעת הירדן. אני שולחת תנחומים למשפחות של לוחמי המילואים עפר יו</w:t>
      </w:r>
      <w:r w:rsidR="00705AF3">
        <w:rPr>
          <w:rtl/>
          <w:lang w:eastAsia="he-IL"/>
        </w:rPr>
        <w:t>נג ואברהם צבי פרידמן מגדוד 8211</w:t>
      </w:r>
      <w:r>
        <w:rPr>
          <w:rtl/>
          <w:lang w:eastAsia="he-IL"/>
        </w:rPr>
        <w:t xml:space="preserve"> ורפואה שלמה ללוחמים הפצועים</w:t>
      </w:r>
      <w:r>
        <w:rPr>
          <w:rFonts w:hint="cs"/>
          <w:rtl/>
          <w:lang w:eastAsia="he-IL"/>
        </w:rPr>
        <w:t xml:space="preserve">. </w:t>
      </w:r>
      <w:r>
        <w:rPr>
          <w:rtl/>
          <w:lang w:eastAsia="he-IL"/>
        </w:rPr>
        <w:t>זהו פיגוע נוסף שמכה בנו כתוצאה מהמדיניות הביטחונית הרופסת בי</w:t>
      </w:r>
      <w:r>
        <w:rPr>
          <w:rFonts w:hint="cs"/>
          <w:rtl/>
          <w:lang w:eastAsia="he-IL"/>
        </w:rPr>
        <w:t>הודה ושומרון, ש</w:t>
      </w:r>
      <w:r>
        <w:rPr>
          <w:rtl/>
          <w:lang w:eastAsia="he-IL"/>
        </w:rPr>
        <w:t>הלכה והתעצמה במשך 30 שנות אוסלו</w:t>
      </w:r>
      <w:r>
        <w:rPr>
          <w:rFonts w:hint="cs"/>
          <w:rtl/>
          <w:lang w:eastAsia="he-IL"/>
        </w:rPr>
        <w:t>,</w:t>
      </w:r>
      <w:r>
        <w:rPr>
          <w:rtl/>
          <w:lang w:eastAsia="he-IL"/>
        </w:rPr>
        <w:t xml:space="preserve"> </w:t>
      </w:r>
      <w:r>
        <w:rPr>
          <w:rFonts w:hint="cs"/>
          <w:rtl/>
          <w:lang w:eastAsia="he-IL"/>
        </w:rPr>
        <w:t>ש</w:t>
      </w:r>
      <w:r>
        <w:rPr>
          <w:rtl/>
          <w:lang w:eastAsia="he-IL"/>
        </w:rPr>
        <w:t>אות</w:t>
      </w:r>
      <w:r>
        <w:rPr>
          <w:rFonts w:hint="cs"/>
          <w:rtl/>
          <w:lang w:eastAsia="he-IL"/>
        </w:rPr>
        <w:t>ה</w:t>
      </w:r>
      <w:r>
        <w:rPr>
          <w:rtl/>
          <w:lang w:eastAsia="he-IL"/>
        </w:rPr>
        <w:t xml:space="preserve"> לא השכלנו לתקן עד היום.</w:t>
      </w:r>
      <w:bookmarkStart w:id="812" w:name="_ETM_Q2_668512"/>
      <w:bookmarkEnd w:id="812"/>
    </w:p>
    <w:p w:rsidR="001A138D" w:rsidRDefault="001A138D" w:rsidP="00281B5F">
      <w:pPr>
        <w:rPr>
          <w:rtl/>
          <w:lang w:eastAsia="he-IL"/>
        </w:rPr>
      </w:pPr>
      <w:bookmarkStart w:id="813" w:name="_ETM_Q2_668594"/>
      <w:bookmarkEnd w:id="813"/>
    </w:p>
    <w:p w:rsidR="001A138D" w:rsidRDefault="001A138D" w:rsidP="00705AF3">
      <w:pPr>
        <w:rPr>
          <w:rtl/>
          <w:lang w:eastAsia="he-IL"/>
        </w:rPr>
      </w:pPr>
      <w:r>
        <w:rPr>
          <w:rtl/>
          <w:lang w:eastAsia="he-IL"/>
        </w:rPr>
        <w:t>דווקא ביום כזה, ברצוני לדבר הפעם על טרור מסוג אחר</w:t>
      </w:r>
      <w:r>
        <w:rPr>
          <w:rFonts w:hint="cs"/>
          <w:rtl/>
          <w:lang w:eastAsia="he-IL"/>
        </w:rPr>
        <w:t>,</w:t>
      </w:r>
      <w:r>
        <w:rPr>
          <w:rtl/>
          <w:lang w:eastAsia="he-IL"/>
        </w:rPr>
        <w:t xml:space="preserve"> שמתרחש גם הוא ביהודה</w:t>
      </w:r>
      <w:r>
        <w:rPr>
          <w:rFonts w:hint="cs"/>
          <w:rtl/>
          <w:lang w:eastAsia="he-IL"/>
        </w:rPr>
        <w:t xml:space="preserve"> </w:t>
      </w:r>
      <w:r>
        <w:rPr>
          <w:rtl/>
          <w:lang w:eastAsia="he-IL"/>
        </w:rPr>
        <w:t>ושומרו</w:t>
      </w:r>
      <w:r>
        <w:rPr>
          <w:rFonts w:hint="cs"/>
          <w:rtl/>
          <w:lang w:eastAsia="he-IL"/>
        </w:rPr>
        <w:t>ן</w:t>
      </w:r>
      <w:r w:rsidR="00705AF3">
        <w:rPr>
          <w:rFonts w:hint="cs"/>
          <w:rtl/>
          <w:lang w:eastAsia="he-IL"/>
        </w:rPr>
        <w:t>,</w:t>
      </w:r>
      <w:r>
        <w:rPr>
          <w:rFonts w:hint="cs"/>
          <w:rtl/>
          <w:lang w:eastAsia="he-IL"/>
        </w:rPr>
        <w:t xml:space="preserve"> החצר </w:t>
      </w:r>
      <w:bookmarkStart w:id="814" w:name="_ETM_Q2_674512"/>
      <w:bookmarkEnd w:id="814"/>
      <w:r>
        <w:rPr>
          <w:rFonts w:hint="cs"/>
          <w:rtl/>
          <w:lang w:eastAsia="he-IL"/>
        </w:rPr>
        <w:t>האחורית של מדינת ישראל</w:t>
      </w:r>
      <w:r>
        <w:rPr>
          <w:rtl/>
          <w:lang w:eastAsia="he-IL"/>
        </w:rPr>
        <w:t>. לטרור פנים רבות</w:t>
      </w:r>
      <w:r>
        <w:rPr>
          <w:rFonts w:hint="cs"/>
          <w:rtl/>
          <w:lang w:eastAsia="he-IL"/>
        </w:rPr>
        <w:t>,</w:t>
      </w:r>
      <w:r>
        <w:rPr>
          <w:rtl/>
          <w:lang w:eastAsia="he-IL"/>
        </w:rPr>
        <w:t xml:space="preserve"> אך המשותף לכולן הוא היעדר המשילות הישראלית</w:t>
      </w:r>
      <w:r>
        <w:rPr>
          <w:rFonts w:hint="cs"/>
          <w:rtl/>
          <w:lang w:eastAsia="he-IL"/>
        </w:rPr>
        <w:t xml:space="preserve"> </w:t>
      </w:r>
      <w:r>
        <w:rPr>
          <w:rtl/>
          <w:lang w:eastAsia="he-IL"/>
        </w:rPr>
        <w:t>בשטח, ומטרת</w:t>
      </w:r>
      <w:r>
        <w:rPr>
          <w:rFonts w:hint="cs"/>
          <w:rtl/>
          <w:lang w:eastAsia="he-IL"/>
        </w:rPr>
        <w:t>-</w:t>
      </w:r>
      <w:r>
        <w:rPr>
          <w:rtl/>
          <w:lang w:eastAsia="he-IL"/>
        </w:rPr>
        <w:t xml:space="preserve">העל </w:t>
      </w:r>
      <w:r>
        <w:rPr>
          <w:rFonts w:hint="cs"/>
          <w:rtl/>
          <w:lang w:eastAsia="he-IL"/>
        </w:rPr>
        <w:t xml:space="preserve">היא </w:t>
      </w:r>
      <w:r>
        <w:rPr>
          <w:rtl/>
          <w:lang w:eastAsia="he-IL"/>
        </w:rPr>
        <w:t>כיבוש הארץ ומלחמה בעם</w:t>
      </w:r>
      <w:r>
        <w:rPr>
          <w:rFonts w:hint="cs"/>
          <w:rtl/>
          <w:lang w:eastAsia="he-IL"/>
        </w:rPr>
        <w:t xml:space="preserve"> </w:t>
      </w:r>
      <w:r w:rsidR="00705AF3">
        <w:rPr>
          <w:rFonts w:hint="cs"/>
          <w:rtl/>
          <w:lang w:eastAsia="he-IL"/>
        </w:rPr>
        <w:t xml:space="preserve">היהודי </w:t>
      </w:r>
      <w:r>
        <w:rPr>
          <w:rFonts w:hint="cs"/>
          <w:rtl/>
          <w:lang w:eastAsia="he-IL"/>
        </w:rPr>
        <w:t xml:space="preserve">ובסיפור </w:t>
      </w:r>
      <w:r>
        <w:rPr>
          <w:rtl/>
          <w:lang w:eastAsia="he-IL"/>
        </w:rPr>
        <w:t>היהודי.</w:t>
      </w:r>
    </w:p>
    <w:p w:rsidR="001A138D" w:rsidRDefault="001A138D" w:rsidP="00281B5F">
      <w:pPr>
        <w:rPr>
          <w:rtl/>
          <w:lang w:eastAsia="he-IL"/>
        </w:rPr>
      </w:pPr>
      <w:bookmarkStart w:id="815" w:name="_ETM_Q2_688515"/>
      <w:bookmarkStart w:id="816" w:name="_ETM_Q2_688585"/>
      <w:bookmarkEnd w:id="815"/>
      <w:bookmarkEnd w:id="816"/>
    </w:p>
    <w:p w:rsidR="001A138D" w:rsidRDefault="001A138D" w:rsidP="00737791">
      <w:pPr>
        <w:rPr>
          <w:rtl/>
          <w:lang w:eastAsia="he-IL"/>
        </w:rPr>
      </w:pPr>
      <w:r>
        <w:rPr>
          <w:rtl/>
          <w:lang w:eastAsia="he-IL"/>
        </w:rPr>
        <w:t>מי שיסתובב בשטחים הפתוחים ביהודה ושומרון יקבל משמעות חדשה למושג עבריינות סביבתית. שם לא מדובר על אזרחים שבחרו להשאיר את הזבל אחרי שטיילו באתר</w:t>
      </w:r>
      <w:r>
        <w:rPr>
          <w:rFonts w:hint="cs"/>
          <w:rtl/>
          <w:lang w:eastAsia="he-IL"/>
        </w:rPr>
        <w:t>י</w:t>
      </w:r>
      <w:r>
        <w:rPr>
          <w:rtl/>
          <w:lang w:eastAsia="he-IL"/>
        </w:rPr>
        <w:t xml:space="preserve"> הטבע, אלא מאות אלפי אזרחי אויב ששמו להם למטרה להשחית את </w:t>
      </w:r>
      <w:r w:rsidRPr="00443945">
        <w:rPr>
          <w:rtl/>
          <w:lang w:eastAsia="he-IL"/>
        </w:rPr>
        <w:t xml:space="preserve">טוּבָהּ </w:t>
      </w:r>
      <w:r>
        <w:rPr>
          <w:rtl/>
          <w:lang w:eastAsia="he-IL"/>
        </w:rPr>
        <w:t>ואוצרותיה של הארץ שלנו ולהשתמש בהם להנאותיהם האישיות.</w:t>
      </w:r>
      <w:r>
        <w:rPr>
          <w:rFonts w:hint="cs"/>
          <w:rtl/>
          <w:lang w:eastAsia="he-IL"/>
        </w:rPr>
        <w:t xml:space="preserve"> </w:t>
      </w:r>
      <w:bookmarkStart w:id="817" w:name="_ETM_Q2_710780"/>
      <w:bookmarkStart w:id="818" w:name="_ETM_Q2_710856"/>
      <w:bookmarkEnd w:id="817"/>
      <w:bookmarkEnd w:id="818"/>
      <w:r>
        <w:rPr>
          <w:rtl/>
          <w:lang w:eastAsia="he-IL"/>
        </w:rPr>
        <w:t>נתחיל בתופעת הציד הבלתי</w:t>
      </w:r>
      <w:r>
        <w:rPr>
          <w:rFonts w:hint="cs"/>
          <w:rtl/>
          <w:lang w:eastAsia="he-IL"/>
        </w:rPr>
        <w:t>-</w:t>
      </w:r>
      <w:r>
        <w:rPr>
          <w:rtl/>
          <w:lang w:eastAsia="he-IL"/>
        </w:rPr>
        <w:t xml:space="preserve">חוקי </w:t>
      </w:r>
      <w:r>
        <w:rPr>
          <w:rFonts w:hint="cs"/>
          <w:rtl/>
          <w:lang w:eastAsia="he-IL"/>
        </w:rPr>
        <w:t>–</w:t>
      </w:r>
      <w:r>
        <w:rPr>
          <w:rtl/>
          <w:lang w:eastAsia="he-IL"/>
        </w:rPr>
        <w:t xml:space="preserve"> תופעה מחרידה ומדירת שינה. הטבע האר</w:t>
      </w:r>
      <w:r>
        <w:rPr>
          <w:rFonts w:hint="cs"/>
          <w:rtl/>
          <w:lang w:eastAsia="he-IL"/>
        </w:rPr>
        <w:t xml:space="preserve">ץ </w:t>
      </w:r>
      <w:r>
        <w:rPr>
          <w:rtl/>
          <w:lang w:eastAsia="he-IL"/>
        </w:rPr>
        <w:t>ישראלי מלא בבעלי חיים יפ</w:t>
      </w:r>
      <w:r>
        <w:rPr>
          <w:rFonts w:hint="cs"/>
          <w:rtl/>
          <w:lang w:eastAsia="he-IL"/>
        </w:rPr>
        <w:t>ה</w:t>
      </w:r>
      <w:r>
        <w:rPr>
          <w:rtl/>
          <w:lang w:eastAsia="he-IL"/>
        </w:rPr>
        <w:t xml:space="preserve">פיים שאנו נהנים לפגוש אותם בטבע, אך החיות </w:t>
      </w:r>
      <w:proofErr w:type="spellStart"/>
      <w:r>
        <w:rPr>
          <w:rFonts w:hint="cs"/>
          <w:rtl/>
          <w:lang w:eastAsia="he-IL"/>
        </w:rPr>
        <w:t>שאיתרע</w:t>
      </w:r>
      <w:proofErr w:type="spellEnd"/>
      <w:r>
        <w:rPr>
          <w:rtl/>
          <w:lang w:eastAsia="he-IL"/>
        </w:rPr>
        <w:t xml:space="preserve"> מזלן להיוולד סמוך לכפרים ערבים</w:t>
      </w:r>
      <w:r>
        <w:rPr>
          <w:rFonts w:hint="cs"/>
          <w:rtl/>
          <w:lang w:eastAsia="he-IL"/>
        </w:rPr>
        <w:t>,</w:t>
      </w:r>
      <w:r>
        <w:rPr>
          <w:rtl/>
          <w:lang w:eastAsia="he-IL"/>
        </w:rPr>
        <w:t xml:space="preserve"> גורלן נחרץ.</w:t>
      </w:r>
      <w:bookmarkStart w:id="819" w:name="_ETM_Q2_737439"/>
      <w:bookmarkStart w:id="820" w:name="_ETM_Q2_737526"/>
      <w:bookmarkEnd w:id="819"/>
      <w:bookmarkEnd w:id="820"/>
      <w:r w:rsidR="00737791">
        <w:rPr>
          <w:rFonts w:hint="cs"/>
          <w:rtl/>
          <w:lang w:eastAsia="he-IL"/>
        </w:rPr>
        <w:t xml:space="preserve"> </w:t>
      </w:r>
      <w:r>
        <w:rPr>
          <w:rtl/>
          <w:lang w:eastAsia="he-IL"/>
        </w:rPr>
        <w:t>הכ</w:t>
      </w:r>
      <w:r>
        <w:rPr>
          <w:rFonts w:hint="cs"/>
          <w:rtl/>
          <w:lang w:eastAsia="he-IL"/>
        </w:rPr>
        <w:t>ו</w:t>
      </w:r>
      <w:r>
        <w:rPr>
          <w:rtl/>
          <w:lang w:eastAsia="he-IL"/>
        </w:rPr>
        <w:t xml:space="preserve">ל גלוי ברשת וניתן לאכיפה בקלות, אך </w:t>
      </w:r>
      <w:r w:rsidR="00737791">
        <w:rPr>
          <w:rFonts w:hint="cs"/>
          <w:rtl/>
          <w:lang w:eastAsia="he-IL"/>
        </w:rPr>
        <w:t xml:space="preserve">כמעט </w:t>
      </w:r>
      <w:r>
        <w:rPr>
          <w:rtl/>
          <w:lang w:eastAsia="he-IL"/>
        </w:rPr>
        <w:t>דבר לא נעשה.</w:t>
      </w:r>
      <w:bookmarkStart w:id="821" w:name="_ETM_Q2_739118"/>
      <w:bookmarkStart w:id="822" w:name="_ETM_Q2_739192"/>
      <w:bookmarkEnd w:id="821"/>
      <w:bookmarkEnd w:id="822"/>
      <w:r>
        <w:rPr>
          <w:rFonts w:hint="cs"/>
          <w:rtl/>
          <w:lang w:eastAsia="he-IL"/>
        </w:rPr>
        <w:t xml:space="preserve"> </w:t>
      </w:r>
      <w:r>
        <w:rPr>
          <w:rtl/>
          <w:lang w:eastAsia="he-IL"/>
        </w:rPr>
        <w:t xml:space="preserve">עשרות צבאים ניצודים מדי יום במלכודות רגל אכזריות שמרסקות את העצם, צבועים מפוספסים </w:t>
      </w:r>
      <w:r>
        <w:rPr>
          <w:rFonts w:hint="cs"/>
          <w:rtl/>
          <w:lang w:eastAsia="he-IL"/>
        </w:rPr>
        <w:t>–</w:t>
      </w:r>
      <w:r>
        <w:rPr>
          <w:rtl/>
          <w:lang w:eastAsia="he-IL"/>
        </w:rPr>
        <w:t xml:space="preserve"> חיה נדירה ואחת היחידות שנשארו בארץ</w:t>
      </w:r>
      <w:r>
        <w:rPr>
          <w:rFonts w:hint="cs"/>
          <w:rtl/>
          <w:lang w:eastAsia="he-IL"/>
        </w:rPr>
        <w:t>,</w:t>
      </w:r>
      <w:r>
        <w:rPr>
          <w:rtl/>
          <w:lang w:eastAsia="he-IL"/>
        </w:rPr>
        <w:t xml:space="preserve"> עדות לטבע התוסס שהיה כאן פעם</w:t>
      </w:r>
      <w:r>
        <w:rPr>
          <w:rFonts w:hint="cs"/>
          <w:rtl/>
          <w:lang w:eastAsia="he-IL"/>
        </w:rPr>
        <w:t xml:space="preserve"> –</w:t>
      </w:r>
      <w:r>
        <w:rPr>
          <w:rtl/>
          <w:lang w:eastAsia="he-IL"/>
        </w:rPr>
        <w:t xml:space="preserve"> נהרגים בשיטות אכזריות, ודורבנים, חוגלות, עיטים, גיריות ועוד שורת בעלי חיים ניצודים ומשמשים למאכל.</w:t>
      </w:r>
      <w:r>
        <w:rPr>
          <w:rFonts w:hint="cs"/>
          <w:rtl/>
          <w:lang w:eastAsia="he-IL"/>
        </w:rPr>
        <w:t xml:space="preserve"> </w:t>
      </w:r>
      <w:r>
        <w:rPr>
          <w:rtl/>
          <w:lang w:eastAsia="he-IL"/>
        </w:rPr>
        <w:t>אין כפר שלא שותף לציד הזה. הכ</w:t>
      </w:r>
      <w:r>
        <w:rPr>
          <w:rFonts w:hint="cs"/>
          <w:rtl/>
          <w:lang w:eastAsia="he-IL"/>
        </w:rPr>
        <w:t>ו</w:t>
      </w:r>
      <w:r>
        <w:rPr>
          <w:rtl/>
          <w:lang w:eastAsia="he-IL"/>
        </w:rPr>
        <w:t xml:space="preserve">ל משותף בגאווה ברשתות החברתיות, ולעיתים מלווה </w:t>
      </w:r>
      <w:proofErr w:type="spellStart"/>
      <w:r>
        <w:rPr>
          <w:rtl/>
          <w:lang w:eastAsia="he-IL"/>
        </w:rPr>
        <w:t>בת</w:t>
      </w:r>
      <w:r>
        <w:rPr>
          <w:rFonts w:hint="cs"/>
          <w:rtl/>
          <w:lang w:eastAsia="he-IL"/>
        </w:rPr>
        <w:t>י</w:t>
      </w:r>
      <w:r>
        <w:rPr>
          <w:rtl/>
          <w:lang w:eastAsia="he-IL"/>
        </w:rPr>
        <w:t>עודים</w:t>
      </w:r>
      <w:proofErr w:type="spellEnd"/>
      <w:r>
        <w:rPr>
          <w:rtl/>
          <w:lang w:eastAsia="he-IL"/>
        </w:rPr>
        <w:t xml:space="preserve"> מחרידים שאחסוך מכם את תיאורם.</w:t>
      </w:r>
      <w:bookmarkStart w:id="823" w:name="_ETM_Q2_770511"/>
      <w:bookmarkEnd w:id="823"/>
    </w:p>
    <w:p w:rsidR="001A138D" w:rsidRDefault="001A138D" w:rsidP="00281B5F">
      <w:pPr>
        <w:rPr>
          <w:rtl/>
          <w:lang w:eastAsia="he-IL"/>
        </w:rPr>
      </w:pPr>
      <w:bookmarkStart w:id="824" w:name="_ETM_Q2_770582"/>
      <w:bookmarkEnd w:id="824"/>
    </w:p>
    <w:p w:rsidR="001A138D" w:rsidRDefault="001A138D" w:rsidP="00737791">
      <w:pPr>
        <w:rPr>
          <w:rtl/>
          <w:lang w:eastAsia="he-IL"/>
        </w:rPr>
      </w:pPr>
      <w:r>
        <w:rPr>
          <w:rtl/>
          <w:lang w:eastAsia="he-IL"/>
        </w:rPr>
        <w:t>הציד</w:t>
      </w:r>
      <w:r>
        <w:rPr>
          <w:rFonts w:hint="cs"/>
          <w:rtl/>
          <w:lang w:eastAsia="he-IL"/>
        </w:rPr>
        <w:t>,</w:t>
      </w:r>
      <w:r>
        <w:rPr>
          <w:rtl/>
          <w:lang w:eastAsia="he-IL"/>
        </w:rPr>
        <w:t xml:space="preserve"> לצערי</w:t>
      </w:r>
      <w:r>
        <w:rPr>
          <w:rFonts w:hint="cs"/>
          <w:rtl/>
          <w:lang w:eastAsia="he-IL"/>
        </w:rPr>
        <w:t>,</w:t>
      </w:r>
      <w:r>
        <w:rPr>
          <w:rtl/>
          <w:lang w:eastAsia="he-IL"/>
        </w:rPr>
        <w:t xml:space="preserve"> הוא רק קצה הקרחון. הטרור הסביבתי הערבי בי</w:t>
      </w:r>
      <w:r>
        <w:rPr>
          <w:rFonts w:hint="cs"/>
          <w:rtl/>
          <w:lang w:eastAsia="he-IL"/>
        </w:rPr>
        <w:t xml:space="preserve">הודה ושומרון </w:t>
      </w:r>
      <w:r>
        <w:rPr>
          <w:rtl/>
          <w:lang w:eastAsia="he-IL"/>
        </w:rPr>
        <w:t>הוא מגוון וחסר מעצורים</w:t>
      </w:r>
      <w:r w:rsidR="00737791">
        <w:rPr>
          <w:rFonts w:hint="cs"/>
          <w:rtl/>
          <w:lang w:eastAsia="he-IL"/>
        </w:rPr>
        <w:t>.</w:t>
      </w:r>
      <w:r>
        <w:rPr>
          <w:rtl/>
          <w:lang w:eastAsia="he-IL"/>
        </w:rPr>
        <w:t xml:space="preserve"> שוד והרס עתיקות בכל אתר ארכ</w:t>
      </w:r>
      <w:r>
        <w:rPr>
          <w:rFonts w:hint="cs"/>
          <w:rtl/>
          <w:lang w:eastAsia="he-IL"/>
        </w:rPr>
        <w:t>י</w:t>
      </w:r>
      <w:r>
        <w:rPr>
          <w:rtl/>
          <w:lang w:eastAsia="he-IL"/>
        </w:rPr>
        <w:t xml:space="preserve">אולוגי שבהישג ידם </w:t>
      </w:r>
      <w:r w:rsidR="00737791">
        <w:rPr>
          <w:rFonts w:hint="cs"/>
          <w:rtl/>
          <w:lang w:eastAsia="he-IL"/>
        </w:rPr>
        <w:t xml:space="preserve">– </w:t>
      </w:r>
      <w:r>
        <w:rPr>
          <w:rtl/>
          <w:lang w:eastAsia="he-IL"/>
        </w:rPr>
        <w:t>מה שבשבילנו מהווה אוצר היסטורי בשטח</w:t>
      </w:r>
      <w:r w:rsidR="00737791">
        <w:rPr>
          <w:rFonts w:hint="cs"/>
          <w:rtl/>
          <w:lang w:eastAsia="he-IL"/>
        </w:rPr>
        <w:t>,</w:t>
      </w:r>
      <w:r>
        <w:rPr>
          <w:rtl/>
          <w:lang w:eastAsia="he-IL"/>
        </w:rPr>
        <w:t xml:space="preserve"> עדות ליישוב היהודי העתיק בארץ</w:t>
      </w:r>
      <w:r w:rsidR="00737791">
        <w:rPr>
          <w:rFonts w:hint="cs"/>
          <w:rtl/>
          <w:lang w:eastAsia="he-IL"/>
        </w:rPr>
        <w:t>,</w:t>
      </w:r>
      <w:r>
        <w:rPr>
          <w:rtl/>
          <w:lang w:eastAsia="he-IL"/>
        </w:rPr>
        <w:t xml:space="preserve"> אצלם זהו ממצא שסותר את הנרטיב הפלסטיני השקרי, </w:t>
      </w:r>
      <w:r w:rsidR="00737791">
        <w:rPr>
          <w:rFonts w:hint="cs"/>
          <w:rtl/>
          <w:lang w:eastAsia="he-IL"/>
        </w:rPr>
        <w:t>ו</w:t>
      </w:r>
      <w:r>
        <w:rPr>
          <w:rtl/>
          <w:lang w:eastAsia="he-IL"/>
        </w:rPr>
        <w:t>יש להעלימו ולהשמידו מהר ככל האפשר. כך</w:t>
      </w:r>
      <w:r>
        <w:rPr>
          <w:rFonts w:hint="cs"/>
          <w:rtl/>
          <w:lang w:eastAsia="he-IL"/>
        </w:rPr>
        <w:t>,</w:t>
      </w:r>
      <w:r>
        <w:rPr>
          <w:rtl/>
          <w:lang w:eastAsia="he-IL"/>
        </w:rPr>
        <w:t xml:space="preserve"> מדי שנה מושמדים ונשדדים מאיתנו אוצרות מורשת יקרים מפז.</w:t>
      </w:r>
    </w:p>
    <w:p w:rsidR="001A138D" w:rsidRDefault="001A138D" w:rsidP="00281B5F">
      <w:pPr>
        <w:rPr>
          <w:rtl/>
          <w:lang w:eastAsia="he-IL"/>
        </w:rPr>
      </w:pPr>
      <w:bookmarkStart w:id="825" w:name="_ETM_Q2_803040"/>
      <w:bookmarkStart w:id="826" w:name="_ETM_Q2_803079"/>
      <w:bookmarkEnd w:id="825"/>
      <w:bookmarkEnd w:id="826"/>
    </w:p>
    <w:p w:rsidR="001A138D" w:rsidRDefault="001A138D" w:rsidP="00737791">
      <w:pPr>
        <w:rPr>
          <w:rtl/>
        </w:rPr>
      </w:pPr>
      <w:bookmarkStart w:id="827" w:name="TOR_Q3"/>
      <w:bookmarkStart w:id="828" w:name="_ETM_Q3_180000"/>
      <w:bookmarkEnd w:id="827"/>
      <w:bookmarkEnd w:id="828"/>
      <w:r>
        <w:rPr>
          <w:rFonts w:hint="cs"/>
          <w:rtl/>
        </w:rPr>
        <w:t xml:space="preserve">נמשיך הלאה. </w:t>
      </w:r>
      <w:r w:rsidRPr="00BD7BAB">
        <w:rPr>
          <w:rtl/>
        </w:rPr>
        <w:t xml:space="preserve">כל </w:t>
      </w:r>
      <w:r>
        <w:rPr>
          <w:rFonts w:hint="cs"/>
          <w:rtl/>
        </w:rPr>
        <w:t xml:space="preserve">אחד </w:t>
      </w:r>
      <w:r w:rsidRPr="00BD7BAB">
        <w:rPr>
          <w:rtl/>
        </w:rPr>
        <w:t>מאיתנו משלם בכל חודש אגרת ביוב</w:t>
      </w:r>
      <w:r>
        <w:rPr>
          <w:rFonts w:hint="cs"/>
          <w:rtl/>
        </w:rPr>
        <w:t>,</w:t>
      </w:r>
      <w:r w:rsidRPr="00BD7BAB">
        <w:rPr>
          <w:rtl/>
        </w:rPr>
        <w:t xml:space="preserve"> אבל מבחינת ערביי יהודה ושומרון</w:t>
      </w:r>
      <w:r w:rsidR="00737791">
        <w:rPr>
          <w:rFonts w:hint="cs"/>
          <w:rtl/>
        </w:rPr>
        <w:t>,</w:t>
      </w:r>
      <w:r>
        <w:rPr>
          <w:rFonts w:hint="cs"/>
          <w:rtl/>
        </w:rPr>
        <w:t xml:space="preserve"> </w:t>
      </w:r>
      <w:r w:rsidRPr="00BD7BAB">
        <w:rPr>
          <w:rtl/>
        </w:rPr>
        <w:t>למה להתאמץ</w:t>
      </w:r>
      <w:r>
        <w:rPr>
          <w:rFonts w:hint="cs"/>
          <w:rtl/>
        </w:rPr>
        <w:t>?</w:t>
      </w:r>
      <w:r w:rsidRPr="00BD7BAB">
        <w:rPr>
          <w:rtl/>
        </w:rPr>
        <w:t xml:space="preserve"> הרי מה יותר קל </w:t>
      </w:r>
      <w:r>
        <w:rPr>
          <w:rFonts w:hint="cs"/>
          <w:rtl/>
        </w:rPr>
        <w:t>מ</w:t>
      </w:r>
      <w:r w:rsidRPr="00BD7BAB">
        <w:rPr>
          <w:rtl/>
        </w:rPr>
        <w:t>לשפוך את הביוב לנחל הקרוב</w:t>
      </w:r>
      <w:r>
        <w:rPr>
          <w:rFonts w:hint="cs"/>
          <w:rtl/>
        </w:rPr>
        <w:t>?</w:t>
      </w:r>
      <w:r w:rsidRPr="00BD7BAB">
        <w:rPr>
          <w:rtl/>
        </w:rPr>
        <w:t xml:space="preserve"> ועוד לא דיברנו על מאות המ</w:t>
      </w:r>
      <w:r>
        <w:rPr>
          <w:rFonts w:hint="cs"/>
          <w:rtl/>
        </w:rPr>
        <w:t>ז</w:t>
      </w:r>
      <w:r w:rsidRPr="00BD7BAB">
        <w:rPr>
          <w:rtl/>
        </w:rPr>
        <w:t>בלות הפיראטיות</w:t>
      </w:r>
      <w:r>
        <w:rPr>
          <w:rFonts w:hint="cs"/>
          <w:rtl/>
        </w:rPr>
        <w:t>,</w:t>
      </w:r>
      <w:r w:rsidRPr="00BD7BAB">
        <w:rPr>
          <w:rtl/>
        </w:rPr>
        <w:t xml:space="preserve"> שמזהמות קשות את הסביבה ויוצ</w:t>
      </w:r>
      <w:r>
        <w:rPr>
          <w:rFonts w:hint="cs"/>
          <w:rtl/>
        </w:rPr>
        <w:t>ר</w:t>
      </w:r>
      <w:r w:rsidRPr="00BD7BAB">
        <w:rPr>
          <w:rtl/>
        </w:rPr>
        <w:t>ות לא רק נזק אקולוגי כבד אלא גם מחנק קשה ב</w:t>
      </w:r>
      <w:r>
        <w:rPr>
          <w:rFonts w:hint="cs"/>
          <w:rtl/>
        </w:rPr>
        <w:t>י</w:t>
      </w:r>
      <w:r w:rsidRPr="00BD7BAB">
        <w:rPr>
          <w:rtl/>
        </w:rPr>
        <w:t>ישובים היהודיים שמסביב</w:t>
      </w:r>
      <w:r>
        <w:rPr>
          <w:rFonts w:hint="cs"/>
          <w:rtl/>
        </w:rPr>
        <w:t>.</w:t>
      </w:r>
      <w:r w:rsidRPr="00BD7BAB">
        <w:rPr>
          <w:rtl/>
        </w:rPr>
        <w:t xml:space="preserve"> תושבי ה</w:t>
      </w:r>
      <w:r>
        <w:rPr>
          <w:rFonts w:hint="cs"/>
          <w:rtl/>
        </w:rPr>
        <w:t>י</w:t>
      </w:r>
      <w:r w:rsidRPr="00BD7BAB">
        <w:rPr>
          <w:rtl/>
        </w:rPr>
        <w:t xml:space="preserve">ישוב פסגות מוצאים את עצמם במשך שנים </w:t>
      </w:r>
      <w:r>
        <w:rPr>
          <w:rFonts w:hint="cs"/>
          <w:rtl/>
        </w:rPr>
        <w:t xml:space="preserve">אחת </w:t>
      </w:r>
      <w:r w:rsidRPr="00BD7BAB">
        <w:rPr>
          <w:rtl/>
        </w:rPr>
        <w:t>לכמה ימים אפופים בעשן רעיל מהמזבלה הסמוכה</w:t>
      </w:r>
      <w:r w:rsidR="00737791">
        <w:rPr>
          <w:rFonts w:hint="cs"/>
          <w:rtl/>
        </w:rPr>
        <w:t>,</w:t>
      </w:r>
      <w:r w:rsidRPr="00BD7BAB">
        <w:rPr>
          <w:rtl/>
        </w:rPr>
        <w:t xml:space="preserve"> ועוד </w:t>
      </w:r>
      <w:r>
        <w:rPr>
          <w:rFonts w:hint="cs"/>
          <w:rtl/>
        </w:rPr>
        <w:t>י</w:t>
      </w:r>
      <w:r w:rsidRPr="00BD7BAB">
        <w:rPr>
          <w:rtl/>
        </w:rPr>
        <w:t>ישובים רבים</w:t>
      </w:r>
      <w:r>
        <w:rPr>
          <w:rFonts w:hint="cs"/>
          <w:rtl/>
        </w:rPr>
        <w:t>.</w:t>
      </w:r>
      <w:r w:rsidRPr="00BD7BAB">
        <w:rPr>
          <w:rtl/>
        </w:rPr>
        <w:t xml:space="preserve"> כך</w:t>
      </w:r>
      <w:r w:rsidR="00737791">
        <w:rPr>
          <w:rFonts w:hint="cs"/>
          <w:rtl/>
        </w:rPr>
        <w:t>,</w:t>
      </w:r>
      <w:r w:rsidRPr="00BD7BAB">
        <w:rPr>
          <w:rtl/>
        </w:rPr>
        <w:t xml:space="preserve"> גם המזבלה הסמוכה לש</w:t>
      </w:r>
      <w:r>
        <w:rPr>
          <w:rFonts w:hint="cs"/>
          <w:rtl/>
        </w:rPr>
        <w:t>ע</w:t>
      </w:r>
      <w:r w:rsidRPr="00BD7BAB">
        <w:rPr>
          <w:rtl/>
        </w:rPr>
        <w:t>ר בנימין</w:t>
      </w:r>
      <w:r>
        <w:rPr>
          <w:rFonts w:hint="cs"/>
          <w:rtl/>
        </w:rPr>
        <w:t xml:space="preserve"> </w:t>
      </w:r>
      <w:r w:rsidRPr="00BD7BAB">
        <w:rPr>
          <w:rtl/>
        </w:rPr>
        <w:t>הרעילה את ר</w:t>
      </w:r>
      <w:r>
        <w:rPr>
          <w:rFonts w:hint="cs"/>
          <w:rtl/>
        </w:rPr>
        <w:t>י</w:t>
      </w:r>
      <w:r w:rsidRPr="00BD7BAB">
        <w:rPr>
          <w:rtl/>
        </w:rPr>
        <w:t>אותיהם של הקונים באזור התעשייה</w:t>
      </w:r>
      <w:r>
        <w:rPr>
          <w:rFonts w:hint="cs"/>
          <w:rtl/>
        </w:rPr>
        <w:t>,</w:t>
      </w:r>
      <w:r w:rsidRPr="00BD7BAB">
        <w:rPr>
          <w:rtl/>
        </w:rPr>
        <w:t xml:space="preserve"> ונחל מכמש הסמוך הפך כולו </w:t>
      </w:r>
      <w:r>
        <w:rPr>
          <w:rFonts w:hint="cs"/>
          <w:rtl/>
        </w:rPr>
        <w:t xml:space="preserve">לוואדי </w:t>
      </w:r>
      <w:r w:rsidRPr="00BD7BAB">
        <w:rPr>
          <w:rtl/>
        </w:rPr>
        <w:t xml:space="preserve">שחור ומצחין כתוצאה מנהר הביוב של רמאללה </w:t>
      </w:r>
      <w:r>
        <w:rPr>
          <w:rFonts w:hint="cs"/>
          <w:rtl/>
        </w:rPr>
        <w:t>ו</w:t>
      </w:r>
      <w:r>
        <w:rPr>
          <w:rtl/>
        </w:rPr>
        <w:t>אל</w:t>
      </w:r>
      <w:r>
        <w:rPr>
          <w:rFonts w:hint="cs"/>
          <w:rtl/>
        </w:rPr>
        <w:t>-</w:t>
      </w:r>
      <w:r w:rsidRPr="00BD7BAB">
        <w:rPr>
          <w:rtl/>
        </w:rPr>
        <w:t xml:space="preserve">בירה </w:t>
      </w:r>
      <w:r>
        <w:rPr>
          <w:rFonts w:hint="cs"/>
          <w:rtl/>
        </w:rPr>
        <w:t>ה</w:t>
      </w:r>
      <w:r w:rsidRPr="00BD7BAB">
        <w:rPr>
          <w:rtl/>
        </w:rPr>
        <w:t>נשפך לתוכו</w:t>
      </w:r>
      <w:r>
        <w:rPr>
          <w:rFonts w:hint="cs"/>
          <w:rtl/>
        </w:rPr>
        <w:t>.</w:t>
      </w:r>
      <w:r w:rsidRPr="00BD7BAB">
        <w:rPr>
          <w:rtl/>
        </w:rPr>
        <w:t xml:space="preserve"> כך גם </w:t>
      </w:r>
      <w:r>
        <w:rPr>
          <w:rFonts w:hint="cs"/>
          <w:rtl/>
        </w:rPr>
        <w:t>מ</w:t>
      </w:r>
      <w:r w:rsidRPr="00BD7BAB">
        <w:rPr>
          <w:rtl/>
        </w:rPr>
        <w:t xml:space="preserve">שרפת הזבל </w:t>
      </w:r>
      <w:r>
        <w:rPr>
          <w:rtl/>
        </w:rPr>
        <w:t xml:space="preserve">בכפר </w:t>
      </w:r>
      <w:proofErr w:type="spellStart"/>
      <w:r>
        <w:rPr>
          <w:rtl/>
        </w:rPr>
        <w:t>בורק</w:t>
      </w:r>
      <w:r>
        <w:rPr>
          <w:rFonts w:hint="cs"/>
          <w:rtl/>
        </w:rPr>
        <w:t>א</w:t>
      </w:r>
      <w:proofErr w:type="spellEnd"/>
      <w:r>
        <w:rPr>
          <w:rFonts w:hint="cs"/>
          <w:rtl/>
        </w:rPr>
        <w:t>,</w:t>
      </w:r>
      <w:r>
        <w:rPr>
          <w:rtl/>
        </w:rPr>
        <w:t xml:space="preserve"> ש</w:t>
      </w:r>
      <w:r>
        <w:rPr>
          <w:rFonts w:hint="cs"/>
          <w:rtl/>
        </w:rPr>
        <w:t>ע</w:t>
      </w:r>
      <w:r w:rsidRPr="00BD7BAB">
        <w:rPr>
          <w:rtl/>
        </w:rPr>
        <w:t>שנה מתפשט מדי ערב לבתי התושבים ברמת מגרון ו</w:t>
      </w:r>
      <w:r>
        <w:rPr>
          <w:rFonts w:hint="cs"/>
          <w:rtl/>
        </w:rPr>
        <w:t>ב</w:t>
      </w:r>
      <w:r w:rsidRPr="00BD7BAB">
        <w:rPr>
          <w:rtl/>
        </w:rPr>
        <w:t>כוכב יעקב</w:t>
      </w:r>
      <w:r>
        <w:rPr>
          <w:rFonts w:hint="cs"/>
          <w:rtl/>
        </w:rPr>
        <w:t>,</w:t>
      </w:r>
      <w:r w:rsidRPr="00BD7BAB">
        <w:rPr>
          <w:rtl/>
        </w:rPr>
        <w:t xml:space="preserve"> ולא זוכה לאכיפה כלשהי</w:t>
      </w:r>
      <w:r>
        <w:rPr>
          <w:rFonts w:hint="cs"/>
          <w:rtl/>
        </w:rPr>
        <w:t>,</w:t>
      </w:r>
      <w:r w:rsidRPr="00BD7BAB">
        <w:rPr>
          <w:rtl/>
        </w:rPr>
        <w:t xml:space="preserve"> למרות העובדה שהיא ממוקמת בשטח </w:t>
      </w:r>
      <w:r w:rsidRPr="00BD7BAB">
        <w:t>C</w:t>
      </w:r>
      <w:r w:rsidRPr="00BD7BAB">
        <w:rPr>
          <w:rtl/>
        </w:rPr>
        <w:t xml:space="preserve"> מובהק</w:t>
      </w:r>
      <w:r>
        <w:rPr>
          <w:rFonts w:hint="cs"/>
          <w:rtl/>
        </w:rPr>
        <w:t>.</w:t>
      </w:r>
    </w:p>
    <w:p w:rsidR="001A138D" w:rsidRDefault="001A138D" w:rsidP="00281B5F">
      <w:pPr>
        <w:rPr>
          <w:rtl/>
        </w:rPr>
      </w:pPr>
    </w:p>
    <w:p w:rsidR="001A138D" w:rsidRDefault="001A138D" w:rsidP="00737791">
      <w:pPr>
        <w:rPr>
          <w:rtl/>
        </w:rPr>
      </w:pPr>
      <w:bookmarkStart w:id="829" w:name="_ETM_Q3_262000"/>
      <w:bookmarkEnd w:id="829"/>
      <w:r w:rsidRPr="00BD7BAB">
        <w:rPr>
          <w:rtl/>
        </w:rPr>
        <w:t>הטרור הסביבתי שפירטתי כאן עכשיו</w:t>
      </w:r>
      <w:r>
        <w:rPr>
          <w:rFonts w:hint="cs"/>
          <w:rtl/>
        </w:rPr>
        <w:t>,</w:t>
      </w:r>
      <w:r w:rsidRPr="00BD7BAB">
        <w:rPr>
          <w:rtl/>
        </w:rPr>
        <w:t xml:space="preserve"> לצערי אינו דבר חדש</w:t>
      </w:r>
      <w:r>
        <w:rPr>
          <w:rFonts w:hint="cs"/>
          <w:rtl/>
        </w:rPr>
        <w:t>.</w:t>
      </w:r>
      <w:r w:rsidRPr="00BD7BAB">
        <w:rPr>
          <w:rtl/>
        </w:rPr>
        <w:t xml:space="preserve"> זוהי הפקרות שנמשכת עשרות שנים וזוכה בקושי לטיפול מינורי</w:t>
      </w:r>
      <w:r>
        <w:rPr>
          <w:rtl/>
        </w:rPr>
        <w:t xml:space="preserve"> שלא מצליח אפילו לשים אצבע ב</w:t>
      </w:r>
      <w:r>
        <w:rPr>
          <w:rFonts w:hint="cs"/>
          <w:rtl/>
        </w:rPr>
        <w:t>ס</w:t>
      </w:r>
      <w:r w:rsidRPr="00BD7BAB">
        <w:rPr>
          <w:rtl/>
        </w:rPr>
        <w:t>כר</w:t>
      </w:r>
      <w:r>
        <w:rPr>
          <w:rFonts w:hint="cs"/>
          <w:rtl/>
        </w:rPr>
        <w:t>.</w:t>
      </w:r>
      <w:r w:rsidRPr="00BD7BAB">
        <w:rPr>
          <w:rtl/>
        </w:rPr>
        <w:t xml:space="preserve"> אני קוראת מכאן לשרי הממשלה להעביר החלטת קבינט שתגדיר את הטרור הסביבתי כטרור לכל דבר ולא כפשיעה רגילה</w:t>
      </w:r>
      <w:r>
        <w:rPr>
          <w:rFonts w:hint="cs"/>
          <w:rtl/>
        </w:rPr>
        <w:t>.</w:t>
      </w:r>
      <w:r w:rsidRPr="00BD7BAB">
        <w:rPr>
          <w:rtl/>
        </w:rPr>
        <w:t xml:space="preserve"> האויב שנלחם בנו עושה זאת בדרכים שונות ואכזריות</w:t>
      </w:r>
      <w:r>
        <w:rPr>
          <w:rFonts w:hint="cs"/>
          <w:rtl/>
        </w:rPr>
        <w:t>,</w:t>
      </w:r>
      <w:r w:rsidRPr="00BD7BAB">
        <w:rPr>
          <w:rtl/>
        </w:rPr>
        <w:t xml:space="preserve"> וכך צריך להתייחס לכך</w:t>
      </w:r>
      <w:r>
        <w:rPr>
          <w:rFonts w:hint="cs"/>
          <w:rtl/>
        </w:rPr>
        <w:t>,</w:t>
      </w:r>
      <w:r w:rsidRPr="00BD7BAB">
        <w:rPr>
          <w:rtl/>
        </w:rPr>
        <w:t xml:space="preserve"> ולהילחם בו בכל העוצמה</w:t>
      </w:r>
      <w:r>
        <w:rPr>
          <w:rFonts w:hint="cs"/>
          <w:rtl/>
        </w:rPr>
        <w:t>.</w:t>
      </w:r>
    </w:p>
    <w:p w:rsidR="001A138D" w:rsidRDefault="001A138D" w:rsidP="00281B5F">
      <w:pPr>
        <w:rPr>
          <w:rtl/>
        </w:rPr>
      </w:pPr>
    </w:p>
    <w:p w:rsidR="001A138D" w:rsidRDefault="001A138D" w:rsidP="00737791">
      <w:pPr>
        <w:rPr>
          <w:rtl/>
        </w:rPr>
      </w:pPr>
      <w:bookmarkStart w:id="830" w:name="_ETM_Q3_294000"/>
      <w:bookmarkEnd w:id="830"/>
      <w:r w:rsidRPr="00BD7BAB">
        <w:rPr>
          <w:rtl/>
        </w:rPr>
        <w:t>בהזדמנות זו אני רוצה להודות</w:t>
      </w:r>
      <w:r>
        <w:rPr>
          <w:rFonts w:hint="cs"/>
          <w:rtl/>
        </w:rPr>
        <w:t xml:space="preserve"> לשרה</w:t>
      </w:r>
      <w:r w:rsidRPr="00BD7BAB">
        <w:rPr>
          <w:rtl/>
        </w:rPr>
        <w:t xml:space="preserve"> להגנת הסביבה עידית סילמן</w:t>
      </w:r>
      <w:r>
        <w:rPr>
          <w:rFonts w:hint="cs"/>
          <w:rtl/>
        </w:rPr>
        <w:t>,</w:t>
      </w:r>
      <w:r w:rsidRPr="00BD7BAB">
        <w:rPr>
          <w:rtl/>
        </w:rPr>
        <w:t xml:space="preserve"> </w:t>
      </w:r>
      <w:r>
        <w:rPr>
          <w:rFonts w:hint="cs"/>
          <w:rtl/>
        </w:rPr>
        <w:t xml:space="preserve">שפועלת </w:t>
      </w:r>
      <w:r w:rsidRPr="00BD7BAB">
        <w:rPr>
          <w:rtl/>
        </w:rPr>
        <w:t>באופן חסר תקדים לשינוי הסביבתי הנדרש ביהודה ושומרון</w:t>
      </w:r>
      <w:r>
        <w:rPr>
          <w:rFonts w:hint="cs"/>
          <w:rtl/>
        </w:rPr>
        <w:t xml:space="preserve">. </w:t>
      </w:r>
      <w:bookmarkStart w:id="831" w:name="_ETM_Q3_308000"/>
      <w:bookmarkEnd w:id="831"/>
      <w:r>
        <w:rPr>
          <w:rFonts w:hint="cs"/>
          <w:rtl/>
        </w:rPr>
        <w:t>היא</w:t>
      </w:r>
      <w:r w:rsidRPr="00BD7BAB">
        <w:rPr>
          <w:rtl/>
        </w:rPr>
        <w:t xml:space="preserve"> השכילה להבין את גודל המשימה</w:t>
      </w:r>
      <w:r>
        <w:rPr>
          <w:rFonts w:hint="cs"/>
          <w:rtl/>
        </w:rPr>
        <w:t>;</w:t>
      </w:r>
      <w:r w:rsidRPr="00BD7BAB">
        <w:rPr>
          <w:rtl/>
        </w:rPr>
        <w:t xml:space="preserve"> היא הראשונה שפועלת ויוזמת בתוך המשימה </w:t>
      </w:r>
      <w:r>
        <w:rPr>
          <w:rFonts w:hint="cs"/>
          <w:rtl/>
        </w:rPr>
        <w:t>ה</w:t>
      </w:r>
      <w:r w:rsidRPr="00BD7BAB">
        <w:rPr>
          <w:rtl/>
        </w:rPr>
        <w:t>אי</w:t>
      </w:r>
      <w:r>
        <w:rPr>
          <w:rFonts w:hint="cs"/>
          <w:rtl/>
        </w:rPr>
        <w:t>ן-</w:t>
      </w:r>
      <w:r w:rsidRPr="00BD7BAB">
        <w:rPr>
          <w:rtl/>
        </w:rPr>
        <w:t>סופית הזו כדי לתקן וכדי לשנות את המציאות הסביבתית</w:t>
      </w:r>
      <w:r>
        <w:rPr>
          <w:rFonts w:hint="cs"/>
          <w:rtl/>
        </w:rPr>
        <w:t xml:space="preserve"> </w:t>
      </w:r>
      <w:proofErr w:type="spellStart"/>
      <w:r>
        <w:rPr>
          <w:rFonts w:hint="cs"/>
          <w:rtl/>
        </w:rPr>
        <w:t>החרפתית</w:t>
      </w:r>
      <w:proofErr w:type="spellEnd"/>
      <w:r w:rsidRPr="00BD7BAB">
        <w:rPr>
          <w:rtl/>
        </w:rPr>
        <w:t xml:space="preserve"> הזו</w:t>
      </w:r>
      <w:r>
        <w:rPr>
          <w:rFonts w:hint="cs"/>
          <w:rtl/>
        </w:rPr>
        <w:t>.</w:t>
      </w:r>
    </w:p>
    <w:p w:rsidR="001A138D" w:rsidRDefault="001A138D" w:rsidP="00281B5F">
      <w:pPr>
        <w:rPr>
          <w:rtl/>
        </w:rPr>
      </w:pPr>
    </w:p>
    <w:p w:rsidR="001A138D" w:rsidRDefault="001A138D" w:rsidP="00281B5F">
      <w:pPr>
        <w:rPr>
          <w:rtl/>
        </w:rPr>
      </w:pPr>
      <w:bookmarkStart w:id="832" w:name="_ETM_Q3_327000"/>
      <w:bookmarkEnd w:id="832"/>
      <w:r w:rsidRPr="00BD7BAB">
        <w:rPr>
          <w:rtl/>
        </w:rPr>
        <w:t>אסיים בתפילה</w:t>
      </w:r>
      <w:r w:rsidR="00737791">
        <w:rPr>
          <w:rFonts w:hint="cs"/>
          <w:rtl/>
        </w:rPr>
        <w:t>:</w:t>
      </w:r>
      <w:r w:rsidRPr="00BD7BAB">
        <w:rPr>
          <w:rtl/>
        </w:rPr>
        <w:t xml:space="preserve"> </w:t>
      </w:r>
      <w:r>
        <w:rPr>
          <w:rFonts w:hint="cs"/>
          <w:rtl/>
        </w:rPr>
        <w:t>"</w:t>
      </w:r>
      <w:r w:rsidRPr="00D46946">
        <w:rPr>
          <w:rtl/>
        </w:rPr>
        <w:t xml:space="preserve">ונטעתים על אדמתם ולא </w:t>
      </w:r>
      <w:proofErr w:type="spellStart"/>
      <w:r w:rsidRPr="00D46946">
        <w:rPr>
          <w:rtl/>
        </w:rPr>
        <w:t>ינ</w:t>
      </w:r>
      <w:r>
        <w:rPr>
          <w:rtl/>
        </w:rPr>
        <w:t>ָ</w:t>
      </w:r>
      <w:r w:rsidRPr="00D46946">
        <w:rPr>
          <w:rtl/>
        </w:rPr>
        <w:t>תשו</w:t>
      </w:r>
      <w:proofErr w:type="spellEnd"/>
      <w:r w:rsidRPr="00D46946">
        <w:rPr>
          <w:rtl/>
        </w:rPr>
        <w:t xml:space="preserve"> עוד מעל אדמתם אשר נתתי להם</w:t>
      </w:r>
      <w:r>
        <w:rPr>
          <w:rFonts w:hint="cs"/>
          <w:rtl/>
        </w:rPr>
        <w:t xml:space="preserve"> </w:t>
      </w:r>
      <w:r w:rsidRPr="00BD7BAB">
        <w:rPr>
          <w:rtl/>
        </w:rPr>
        <w:t xml:space="preserve">אמר </w:t>
      </w:r>
      <w:r>
        <w:rPr>
          <w:rFonts w:hint="cs"/>
          <w:rtl/>
        </w:rPr>
        <w:t>ה'</w:t>
      </w:r>
      <w:r>
        <w:rPr>
          <w:rtl/>
        </w:rPr>
        <w:t xml:space="preserve"> </w:t>
      </w:r>
      <w:proofErr w:type="spellStart"/>
      <w:r w:rsidRPr="00654BB0">
        <w:rPr>
          <w:rFonts w:hint="cs"/>
          <w:rtl/>
        </w:rPr>
        <w:t>אֱלֹהֶיך</w:t>
      </w:r>
      <w:proofErr w:type="spellEnd"/>
      <w:r w:rsidRPr="00654BB0">
        <w:rPr>
          <w:rFonts w:hint="cs"/>
          <w:rtl/>
        </w:rPr>
        <w:t>ָ</w:t>
      </w:r>
      <w:r>
        <w:rPr>
          <w:rFonts w:hint="cs"/>
          <w:rtl/>
        </w:rPr>
        <w:t>".</w:t>
      </w:r>
      <w:r w:rsidRPr="00BD7BAB">
        <w:rPr>
          <w:rtl/>
        </w:rPr>
        <w:t xml:space="preserve"> </w:t>
      </w:r>
    </w:p>
    <w:p w:rsidR="001A138D" w:rsidRDefault="001A138D" w:rsidP="00281B5F">
      <w:pPr>
        <w:rPr>
          <w:rtl/>
        </w:rPr>
      </w:pPr>
      <w:bookmarkStart w:id="833" w:name="_ETM_Q3_338000"/>
      <w:bookmarkEnd w:id="833"/>
    </w:p>
    <w:p w:rsidR="001A138D" w:rsidRDefault="001A138D" w:rsidP="00281B5F">
      <w:pPr>
        <w:pStyle w:val="af6"/>
        <w:keepNext/>
        <w:rPr>
          <w:rtl/>
        </w:rPr>
      </w:pPr>
      <w:bookmarkStart w:id="834" w:name="ET_yor_6307_17"/>
      <w:r w:rsidRPr="00D46946">
        <w:rPr>
          <w:rStyle w:val="TagStyle"/>
          <w:rtl/>
        </w:rPr>
        <w:t xml:space="preserve"> &lt;&lt; יור &gt;&gt; </w:t>
      </w:r>
      <w:r>
        <w:rPr>
          <w:rtl/>
        </w:rPr>
        <w:t>היו"ר יבגני סובה:</w:t>
      </w:r>
      <w:r w:rsidRPr="00D46946">
        <w:rPr>
          <w:rStyle w:val="TagStyle"/>
          <w:rtl/>
        </w:rPr>
        <w:t xml:space="preserve"> &lt;&lt; יור &gt;&gt;</w:t>
      </w:r>
      <w:r>
        <w:rPr>
          <w:rtl/>
        </w:rPr>
        <w:t xml:space="preserve">   </w:t>
      </w:r>
      <w:bookmarkEnd w:id="834"/>
    </w:p>
    <w:p w:rsidR="001A138D" w:rsidRDefault="001A138D" w:rsidP="00020A55">
      <w:pPr>
        <w:rPr>
          <w:rtl/>
        </w:rPr>
      </w:pPr>
    </w:p>
    <w:p w:rsidR="001A138D" w:rsidRDefault="001A138D" w:rsidP="00737791">
      <w:pPr>
        <w:rPr>
          <w:rtl/>
        </w:rPr>
      </w:pPr>
      <w:bookmarkStart w:id="835" w:name="_ETM_Q3_341000"/>
      <w:bookmarkStart w:id="836" w:name="_ETM_Q3_339000"/>
      <w:bookmarkEnd w:id="835"/>
      <w:bookmarkEnd w:id="836"/>
      <w:r w:rsidRPr="00BD7BAB">
        <w:rPr>
          <w:rtl/>
        </w:rPr>
        <w:t xml:space="preserve">תודה לחברת הכנסת </w:t>
      </w:r>
      <w:r>
        <w:rPr>
          <w:rFonts w:hint="cs"/>
          <w:rtl/>
        </w:rPr>
        <w:t>לימון סון ה</w:t>
      </w:r>
      <w:r w:rsidRPr="00BD7BAB">
        <w:rPr>
          <w:rtl/>
        </w:rPr>
        <w:t>ר</w:t>
      </w:r>
      <w:r>
        <w:rPr>
          <w:rFonts w:hint="cs"/>
          <w:rtl/>
        </w:rPr>
        <w:t xml:space="preserve"> </w:t>
      </w:r>
      <w:r w:rsidRPr="00BD7BAB">
        <w:rPr>
          <w:rtl/>
        </w:rPr>
        <w:t>מלך</w:t>
      </w:r>
      <w:r>
        <w:rPr>
          <w:rFonts w:hint="cs"/>
          <w:rtl/>
        </w:rPr>
        <w:t xml:space="preserve">. חבר הכנסת ווליד </w:t>
      </w:r>
      <w:bookmarkStart w:id="837" w:name="_ETM_Q3_346000"/>
      <w:bookmarkEnd w:id="837"/>
      <w:r>
        <w:rPr>
          <w:rFonts w:hint="cs"/>
          <w:rtl/>
        </w:rPr>
        <w:t xml:space="preserve">טאהא </w:t>
      </w:r>
      <w:r>
        <w:rPr>
          <w:rtl/>
        </w:rPr>
        <w:t>–</w:t>
      </w:r>
      <w:r>
        <w:rPr>
          <w:rFonts w:hint="cs"/>
          <w:rtl/>
        </w:rPr>
        <w:t xml:space="preserve"> אינו נוכח; </w:t>
      </w:r>
      <w:r w:rsidRPr="00BD7BAB">
        <w:rPr>
          <w:rtl/>
        </w:rPr>
        <w:t xml:space="preserve">חבר הכנסת אבי </w:t>
      </w:r>
      <w:r>
        <w:rPr>
          <w:rFonts w:hint="cs"/>
          <w:rtl/>
        </w:rPr>
        <w:t>מעוז, שנרשם לדבר</w:t>
      </w:r>
      <w:r w:rsidR="00737791">
        <w:rPr>
          <w:rFonts w:hint="cs"/>
          <w:rtl/>
        </w:rPr>
        <w:t>,</w:t>
      </w:r>
      <w:bookmarkStart w:id="838" w:name="_ETM_Q3_352000"/>
      <w:bookmarkEnd w:id="838"/>
      <w:r>
        <w:rPr>
          <w:rFonts w:hint="cs"/>
          <w:rtl/>
        </w:rPr>
        <w:t xml:space="preserve"> גם אינו נוכח. אם כך, </w:t>
      </w:r>
      <w:r w:rsidRPr="00BD7BAB">
        <w:rPr>
          <w:rtl/>
        </w:rPr>
        <w:t>אני מזמין השר</w:t>
      </w:r>
      <w:r>
        <w:rPr>
          <w:rFonts w:hint="cs"/>
          <w:rtl/>
        </w:rPr>
        <w:t>ה</w:t>
      </w:r>
      <w:r w:rsidRPr="00BD7BAB">
        <w:rPr>
          <w:rtl/>
        </w:rPr>
        <w:t xml:space="preserve"> להגנת הסביבה </w:t>
      </w:r>
      <w:r>
        <w:rPr>
          <w:rFonts w:hint="cs"/>
          <w:rtl/>
        </w:rPr>
        <w:t xml:space="preserve">עידית </w:t>
      </w:r>
      <w:r w:rsidRPr="00BD7BAB">
        <w:rPr>
          <w:rtl/>
        </w:rPr>
        <w:t>סילמן</w:t>
      </w:r>
      <w:r>
        <w:rPr>
          <w:rFonts w:hint="cs"/>
          <w:rtl/>
        </w:rPr>
        <w:t>,</w:t>
      </w:r>
      <w:r w:rsidRPr="00BD7BAB">
        <w:rPr>
          <w:rtl/>
        </w:rPr>
        <w:t xml:space="preserve"> בבקשה</w:t>
      </w:r>
      <w:r>
        <w:rPr>
          <w:rFonts w:hint="cs"/>
          <w:rtl/>
        </w:rPr>
        <w:t>.</w:t>
      </w:r>
    </w:p>
    <w:p w:rsidR="001A138D" w:rsidRDefault="001A138D" w:rsidP="00281B5F">
      <w:pPr>
        <w:rPr>
          <w:rtl/>
        </w:rPr>
      </w:pPr>
    </w:p>
    <w:p w:rsidR="001A138D" w:rsidRDefault="001A138D" w:rsidP="00281B5F">
      <w:pPr>
        <w:pStyle w:val="a4"/>
        <w:keepNext/>
        <w:rPr>
          <w:rtl/>
        </w:rPr>
      </w:pPr>
      <w:bookmarkStart w:id="839" w:name="ET_speaker_6452_18"/>
      <w:r w:rsidRPr="00D46946">
        <w:rPr>
          <w:rStyle w:val="TagStyle"/>
          <w:rtl/>
        </w:rPr>
        <w:t xml:space="preserve"> &lt;&lt; דובר &gt;&gt; </w:t>
      </w:r>
      <w:bookmarkStart w:id="840" w:name="_Toc189600416"/>
      <w:r>
        <w:rPr>
          <w:rtl/>
        </w:rPr>
        <w:t>השרה להגנת הסביבה עידית סילמן:</w:t>
      </w:r>
      <w:bookmarkEnd w:id="840"/>
      <w:r w:rsidRPr="00D46946">
        <w:rPr>
          <w:rStyle w:val="TagStyle"/>
          <w:rtl/>
        </w:rPr>
        <w:t xml:space="preserve"> &lt;&lt; דובר &gt;&gt;</w:t>
      </w:r>
      <w:r>
        <w:rPr>
          <w:rtl/>
        </w:rPr>
        <w:t xml:space="preserve">   </w:t>
      </w:r>
      <w:bookmarkEnd w:id="839"/>
    </w:p>
    <w:p w:rsidR="001A138D" w:rsidRDefault="001A138D" w:rsidP="00020A55">
      <w:pPr>
        <w:rPr>
          <w:rtl/>
        </w:rPr>
      </w:pPr>
    </w:p>
    <w:p w:rsidR="001A138D" w:rsidRDefault="001A138D" w:rsidP="00737791">
      <w:pPr>
        <w:rPr>
          <w:rtl/>
        </w:rPr>
      </w:pPr>
      <w:bookmarkStart w:id="841" w:name="_ETM_Q3_358000"/>
      <w:bookmarkStart w:id="842" w:name="_ETM_Q3_359000"/>
      <w:bookmarkEnd w:id="841"/>
      <w:bookmarkEnd w:id="842"/>
      <w:r w:rsidRPr="00BD7BAB">
        <w:rPr>
          <w:rtl/>
        </w:rPr>
        <w:t>תודה רבה</w:t>
      </w:r>
      <w:r>
        <w:rPr>
          <w:rFonts w:hint="cs"/>
          <w:rtl/>
        </w:rPr>
        <w:t>.</w:t>
      </w:r>
      <w:r w:rsidRPr="00BD7BAB">
        <w:rPr>
          <w:rtl/>
        </w:rPr>
        <w:t xml:space="preserve"> צ</w:t>
      </w:r>
      <w:r>
        <w:rPr>
          <w:rFonts w:hint="cs"/>
          <w:rtl/>
        </w:rPr>
        <w:t>ו</w:t>
      </w:r>
      <w:r w:rsidRPr="00BD7BAB">
        <w:rPr>
          <w:rtl/>
        </w:rPr>
        <w:t>הריים טובים</w:t>
      </w:r>
      <w:r>
        <w:rPr>
          <w:rFonts w:hint="cs"/>
          <w:rtl/>
        </w:rPr>
        <w:t>.</w:t>
      </w:r>
      <w:r w:rsidRPr="00BD7BAB">
        <w:rPr>
          <w:rtl/>
        </w:rPr>
        <w:t xml:space="preserve"> ראשית</w:t>
      </w:r>
      <w:r>
        <w:rPr>
          <w:rFonts w:hint="cs"/>
          <w:rtl/>
        </w:rPr>
        <w:t>,</w:t>
      </w:r>
      <w:r w:rsidRPr="00BD7BAB">
        <w:rPr>
          <w:rtl/>
        </w:rPr>
        <w:t xml:space="preserve"> ביום הקשה הזה אני רוצה לפתוח בתנחומים למשפחות של </w:t>
      </w:r>
      <w:r>
        <w:rPr>
          <w:rFonts w:hint="cs"/>
          <w:rtl/>
        </w:rPr>
        <w:t>עפר יונג</w:t>
      </w:r>
      <w:r w:rsidRPr="00BD7BAB">
        <w:rPr>
          <w:rtl/>
        </w:rPr>
        <w:t xml:space="preserve"> ואברהם פרידמן</w:t>
      </w:r>
      <w:r>
        <w:rPr>
          <w:rFonts w:hint="cs"/>
          <w:rtl/>
        </w:rPr>
        <w:t>,</w:t>
      </w:r>
      <w:r w:rsidRPr="00BD7BAB">
        <w:rPr>
          <w:rtl/>
        </w:rPr>
        <w:t xml:space="preserve"> השם ייקום דמם</w:t>
      </w:r>
      <w:r>
        <w:rPr>
          <w:rFonts w:hint="cs"/>
          <w:rtl/>
        </w:rPr>
        <w:t>,</w:t>
      </w:r>
      <w:r w:rsidRPr="00BD7BAB">
        <w:rPr>
          <w:rtl/>
        </w:rPr>
        <w:t xml:space="preserve"> </w:t>
      </w:r>
      <w:r>
        <w:rPr>
          <w:rFonts w:hint="cs"/>
          <w:rtl/>
        </w:rPr>
        <w:t>ו</w:t>
      </w:r>
      <w:r w:rsidRPr="00BD7BAB">
        <w:rPr>
          <w:rtl/>
        </w:rPr>
        <w:t>רפואה שלמה לפצועים</w:t>
      </w:r>
      <w:r>
        <w:rPr>
          <w:rFonts w:hint="cs"/>
          <w:rtl/>
        </w:rPr>
        <w:t>.</w:t>
      </w:r>
      <w:r>
        <w:rPr>
          <w:rtl/>
        </w:rPr>
        <w:t xml:space="preserve"> </w:t>
      </w:r>
    </w:p>
    <w:p w:rsidR="001A138D" w:rsidRDefault="001A138D" w:rsidP="00281B5F">
      <w:pPr>
        <w:rPr>
          <w:rtl/>
        </w:rPr>
      </w:pPr>
    </w:p>
    <w:p w:rsidR="001A138D" w:rsidRDefault="001A138D" w:rsidP="00737791">
      <w:pPr>
        <w:rPr>
          <w:rtl/>
        </w:rPr>
      </w:pPr>
      <w:bookmarkStart w:id="843" w:name="_ETM_Q3_391000"/>
      <w:bookmarkEnd w:id="843"/>
      <w:r>
        <w:rPr>
          <w:rtl/>
        </w:rPr>
        <w:t>אז תרא</w:t>
      </w:r>
      <w:r>
        <w:rPr>
          <w:rFonts w:hint="cs"/>
          <w:rtl/>
        </w:rPr>
        <w:t>ו,</w:t>
      </w:r>
      <w:r w:rsidRPr="00BD7BAB">
        <w:rPr>
          <w:rtl/>
        </w:rPr>
        <w:t xml:space="preserve"> אנחנו נמצאים כאן בדיון ביום שעוסק בעבריינות סביבתית</w:t>
      </w:r>
      <w:r>
        <w:rPr>
          <w:rFonts w:hint="cs"/>
          <w:rtl/>
        </w:rPr>
        <w:t>.</w:t>
      </w:r>
      <w:r w:rsidRPr="00BD7BAB">
        <w:rPr>
          <w:rtl/>
        </w:rPr>
        <w:t xml:space="preserve"> אני רוצה לפתוח את הדיון הזה</w:t>
      </w:r>
      <w:r w:rsidR="00737791">
        <w:rPr>
          <w:rFonts w:hint="cs"/>
          <w:rtl/>
        </w:rPr>
        <w:t>,</w:t>
      </w:r>
      <w:r w:rsidRPr="00BD7BAB">
        <w:rPr>
          <w:rtl/>
        </w:rPr>
        <w:t xml:space="preserve"> שעוסק גם באחריות סביבתית</w:t>
      </w:r>
      <w:r w:rsidR="00737791">
        <w:rPr>
          <w:rFonts w:hint="cs"/>
          <w:rtl/>
        </w:rPr>
        <w:t>,</w:t>
      </w:r>
      <w:r w:rsidRPr="00BD7BAB">
        <w:rPr>
          <w:rtl/>
        </w:rPr>
        <w:t xml:space="preserve"> קודם כ</w:t>
      </w:r>
      <w:r>
        <w:rPr>
          <w:rFonts w:hint="cs"/>
          <w:rtl/>
        </w:rPr>
        <w:t>ו</w:t>
      </w:r>
      <w:r w:rsidRPr="00BD7BAB">
        <w:rPr>
          <w:rtl/>
        </w:rPr>
        <w:t xml:space="preserve">ל באמפתיה סביבתית </w:t>
      </w:r>
      <w:r w:rsidR="00737791">
        <w:rPr>
          <w:rFonts w:hint="cs"/>
          <w:rtl/>
        </w:rPr>
        <w:t xml:space="preserve">– </w:t>
      </w:r>
      <w:r w:rsidRPr="00BD7BAB">
        <w:rPr>
          <w:rtl/>
        </w:rPr>
        <w:t>אמפתיה כלפי חבריי כאן משמאל</w:t>
      </w:r>
      <w:r>
        <w:rPr>
          <w:rFonts w:hint="cs"/>
          <w:rtl/>
        </w:rPr>
        <w:t>,</w:t>
      </w:r>
      <w:r w:rsidRPr="00BD7BAB">
        <w:rPr>
          <w:rtl/>
        </w:rPr>
        <w:t xml:space="preserve"> ש</w:t>
      </w:r>
      <w:r>
        <w:rPr>
          <w:rFonts w:hint="cs"/>
          <w:rtl/>
        </w:rPr>
        <w:t>ב</w:t>
      </w:r>
      <w:r w:rsidRPr="00BD7BAB">
        <w:rPr>
          <w:rtl/>
        </w:rPr>
        <w:t>עבורם לראות את נתניהו</w:t>
      </w:r>
      <w:r>
        <w:rPr>
          <w:rFonts w:hint="cs"/>
          <w:rtl/>
        </w:rPr>
        <w:t xml:space="preserve">, </w:t>
      </w:r>
      <w:bookmarkStart w:id="844" w:name="_ETM_Q3_411000"/>
      <w:bookmarkEnd w:id="844"/>
      <w:r>
        <w:rPr>
          <w:rFonts w:hint="cs"/>
          <w:rtl/>
        </w:rPr>
        <w:t>ראש הממשלה,</w:t>
      </w:r>
      <w:r w:rsidRPr="00BD7BAB">
        <w:rPr>
          <w:rtl/>
        </w:rPr>
        <w:t xml:space="preserve"> מתקבל בכבוד מלכים אצל הנשיא טראמפ בוושינגטון</w:t>
      </w:r>
      <w:r>
        <w:rPr>
          <w:rFonts w:hint="cs"/>
          <w:rtl/>
        </w:rPr>
        <w:t>,</w:t>
      </w:r>
      <w:r w:rsidRPr="00BD7BAB">
        <w:rPr>
          <w:rtl/>
        </w:rPr>
        <w:t xml:space="preserve"> זה יום קשה מאוד</w:t>
      </w:r>
      <w:r>
        <w:rPr>
          <w:rFonts w:hint="cs"/>
          <w:rtl/>
        </w:rPr>
        <w:t>.</w:t>
      </w:r>
      <w:r w:rsidRPr="00BD7BAB">
        <w:rPr>
          <w:rtl/>
        </w:rPr>
        <w:t xml:space="preserve"> אני באמת רוצה להביע השתתפות בצערם של יאיר</w:t>
      </w:r>
      <w:r>
        <w:rPr>
          <w:rFonts w:hint="cs"/>
          <w:rtl/>
        </w:rPr>
        <w:t xml:space="preserve"> </w:t>
      </w:r>
      <w:r w:rsidR="00737791">
        <w:rPr>
          <w:rFonts w:hint="cs"/>
          <w:rtl/>
        </w:rPr>
        <w:t>"</w:t>
      </w:r>
      <w:r w:rsidRPr="00BD7BAB">
        <w:rPr>
          <w:rtl/>
        </w:rPr>
        <w:t>תם עידן נתניהו</w:t>
      </w:r>
      <w:r w:rsidR="00737791">
        <w:rPr>
          <w:rFonts w:hint="cs"/>
          <w:rtl/>
        </w:rPr>
        <w:t>"</w:t>
      </w:r>
      <w:r w:rsidRPr="00BD7BAB">
        <w:rPr>
          <w:rtl/>
        </w:rPr>
        <w:t xml:space="preserve"> לפיד</w:t>
      </w:r>
      <w:r>
        <w:rPr>
          <w:rFonts w:hint="cs"/>
          <w:rtl/>
        </w:rPr>
        <w:t>,</w:t>
      </w:r>
      <w:r>
        <w:rPr>
          <w:rtl/>
        </w:rPr>
        <w:t xml:space="preserve"> בני </w:t>
      </w:r>
      <w:r w:rsidR="00737791">
        <w:rPr>
          <w:rFonts w:hint="cs"/>
          <w:rtl/>
        </w:rPr>
        <w:t>"</w:t>
      </w:r>
      <w:r>
        <w:rPr>
          <w:rtl/>
        </w:rPr>
        <w:t>תם עידן נתניהו</w:t>
      </w:r>
      <w:r w:rsidR="00737791">
        <w:rPr>
          <w:rFonts w:hint="cs"/>
          <w:rtl/>
        </w:rPr>
        <w:t>"</w:t>
      </w:r>
      <w:r>
        <w:rPr>
          <w:rFonts w:hint="cs"/>
          <w:rtl/>
        </w:rPr>
        <w:t xml:space="preserve"> </w:t>
      </w:r>
      <w:r>
        <w:rPr>
          <w:rtl/>
        </w:rPr>
        <w:t>ג</w:t>
      </w:r>
      <w:r>
        <w:rPr>
          <w:rFonts w:hint="cs"/>
          <w:rtl/>
        </w:rPr>
        <w:t>נץ,</w:t>
      </w:r>
      <w:r w:rsidRPr="00BD7BAB">
        <w:rPr>
          <w:rtl/>
        </w:rPr>
        <w:t xml:space="preserve"> יאיר </w:t>
      </w:r>
      <w:r w:rsidR="00737791">
        <w:rPr>
          <w:rFonts w:hint="cs"/>
          <w:rtl/>
        </w:rPr>
        <w:t>"</w:t>
      </w:r>
      <w:r w:rsidRPr="00BD7BAB">
        <w:rPr>
          <w:rtl/>
        </w:rPr>
        <w:t>תם עידן נתניהו</w:t>
      </w:r>
      <w:r w:rsidR="00737791">
        <w:rPr>
          <w:rFonts w:hint="cs"/>
          <w:rtl/>
        </w:rPr>
        <w:t>"</w:t>
      </w:r>
      <w:r>
        <w:rPr>
          <w:rFonts w:hint="cs"/>
          <w:rtl/>
        </w:rPr>
        <w:t xml:space="preserve"> </w:t>
      </w:r>
      <w:r w:rsidRPr="00BD7BAB">
        <w:rPr>
          <w:rtl/>
        </w:rPr>
        <w:t>גולן</w:t>
      </w:r>
      <w:r>
        <w:rPr>
          <w:rFonts w:hint="cs"/>
          <w:rtl/>
        </w:rPr>
        <w:t xml:space="preserve"> ועוד. אני באמת </w:t>
      </w:r>
      <w:r w:rsidRPr="00BD7BAB">
        <w:rPr>
          <w:rtl/>
        </w:rPr>
        <w:t xml:space="preserve">מבינה </w:t>
      </w:r>
      <w:r>
        <w:rPr>
          <w:rFonts w:hint="cs"/>
          <w:rtl/>
        </w:rPr>
        <w:t>לליבכם.</w:t>
      </w:r>
    </w:p>
    <w:p w:rsidR="001A138D" w:rsidRDefault="001A138D" w:rsidP="00281B5F">
      <w:pPr>
        <w:rPr>
          <w:rtl/>
        </w:rPr>
      </w:pPr>
      <w:bookmarkStart w:id="845" w:name="_ETM_Q3_433000"/>
      <w:bookmarkEnd w:id="845"/>
    </w:p>
    <w:p w:rsidR="001A138D" w:rsidRDefault="001A138D" w:rsidP="00281B5F">
      <w:pPr>
        <w:pStyle w:val="af5"/>
        <w:keepNext/>
        <w:rPr>
          <w:rtl/>
        </w:rPr>
      </w:pPr>
      <w:bookmarkStart w:id="846" w:name="ET_interruption_5787_19"/>
      <w:r w:rsidRPr="00BF7ADC">
        <w:rPr>
          <w:rStyle w:val="TagStyle"/>
          <w:rtl/>
        </w:rPr>
        <w:t xml:space="preserve"> &lt;&lt; קריאה &gt;&gt; </w:t>
      </w:r>
      <w:r>
        <w:rPr>
          <w:rtl/>
        </w:rPr>
        <w:t>יוראי להב הרצנו (יש עתיד):</w:t>
      </w:r>
      <w:r w:rsidRPr="00BF7ADC">
        <w:rPr>
          <w:rStyle w:val="TagStyle"/>
          <w:rtl/>
        </w:rPr>
        <w:t xml:space="preserve"> &lt;&lt; קריאה &gt;&gt;</w:t>
      </w:r>
      <w:r>
        <w:rPr>
          <w:rtl/>
        </w:rPr>
        <w:t xml:space="preserve">   </w:t>
      </w:r>
      <w:bookmarkEnd w:id="846"/>
    </w:p>
    <w:p w:rsidR="001A138D" w:rsidRDefault="001A138D" w:rsidP="00020A55">
      <w:pPr>
        <w:rPr>
          <w:rtl/>
        </w:rPr>
      </w:pPr>
    </w:p>
    <w:p w:rsidR="001A138D" w:rsidRDefault="001A138D" w:rsidP="00281B5F">
      <w:pPr>
        <w:rPr>
          <w:rtl/>
          <w:lang w:eastAsia="he-IL"/>
        </w:rPr>
      </w:pPr>
      <w:r>
        <w:rPr>
          <w:rFonts w:hint="cs"/>
          <w:rtl/>
          <w:lang w:eastAsia="he-IL"/>
        </w:rPr>
        <w:t xml:space="preserve">תגידי, את לא מתביישת? 5,500 איש מתים בישראל מזיהום אוויר ואת עושה פוליטיקה? </w:t>
      </w:r>
    </w:p>
    <w:p w:rsidR="001A138D" w:rsidRDefault="001A138D" w:rsidP="00281B5F">
      <w:pPr>
        <w:rPr>
          <w:rtl/>
          <w:lang w:eastAsia="he-IL"/>
        </w:rPr>
      </w:pPr>
    </w:p>
    <w:p w:rsidR="001A138D" w:rsidRDefault="001A138D" w:rsidP="00281B5F">
      <w:pPr>
        <w:pStyle w:val="af6"/>
        <w:keepNext/>
        <w:rPr>
          <w:rtl/>
        </w:rPr>
      </w:pPr>
      <w:bookmarkStart w:id="847" w:name="ET_yor_6307_20"/>
      <w:r w:rsidRPr="00BF7ADC">
        <w:rPr>
          <w:rStyle w:val="TagStyle"/>
          <w:rtl/>
        </w:rPr>
        <w:t xml:space="preserve"> &lt;&lt; יור &gt;&gt; </w:t>
      </w:r>
      <w:r>
        <w:rPr>
          <w:rtl/>
        </w:rPr>
        <w:t>היו"ר יבגני סובה:</w:t>
      </w:r>
      <w:r w:rsidRPr="00BF7ADC">
        <w:rPr>
          <w:rStyle w:val="TagStyle"/>
          <w:rtl/>
        </w:rPr>
        <w:t xml:space="preserve"> &lt;&lt; יור &gt;&gt;</w:t>
      </w:r>
      <w:r>
        <w:rPr>
          <w:rtl/>
        </w:rPr>
        <w:t xml:space="preserve">   </w:t>
      </w:r>
      <w:bookmarkEnd w:id="847"/>
    </w:p>
    <w:p w:rsidR="001A138D" w:rsidRDefault="001A138D" w:rsidP="00020A55">
      <w:pPr>
        <w:rPr>
          <w:rtl/>
          <w:lang w:eastAsia="he-IL"/>
        </w:rPr>
      </w:pPr>
    </w:p>
    <w:p w:rsidR="001A138D" w:rsidRDefault="001A138D" w:rsidP="00281B5F">
      <w:pPr>
        <w:rPr>
          <w:rtl/>
          <w:lang w:eastAsia="he-IL"/>
        </w:rPr>
      </w:pPr>
      <w:bookmarkStart w:id="848" w:name="_ETM_Q3_435000"/>
      <w:bookmarkEnd w:id="848"/>
      <w:r>
        <w:rPr>
          <w:rFonts w:hint="cs"/>
          <w:rtl/>
          <w:lang w:eastAsia="he-IL"/>
        </w:rPr>
        <w:t>חבר הכנסת הרצנו, אל תפריע.</w:t>
      </w:r>
    </w:p>
    <w:p w:rsidR="001A138D" w:rsidRDefault="001A138D" w:rsidP="00281B5F">
      <w:pPr>
        <w:rPr>
          <w:rtl/>
          <w:lang w:eastAsia="he-IL"/>
        </w:rPr>
      </w:pPr>
      <w:bookmarkStart w:id="849" w:name="_ETM_Q3_438000"/>
      <w:bookmarkEnd w:id="849"/>
    </w:p>
    <w:p w:rsidR="001A138D" w:rsidRDefault="001A138D" w:rsidP="00281B5F">
      <w:pPr>
        <w:pStyle w:val="-"/>
        <w:keepNext/>
        <w:rPr>
          <w:rtl/>
        </w:rPr>
      </w:pPr>
      <w:bookmarkStart w:id="850" w:name="ET_speakercontinue_6452_21"/>
      <w:r w:rsidRPr="00BF7ADC">
        <w:rPr>
          <w:rStyle w:val="TagStyle"/>
          <w:rtl/>
        </w:rPr>
        <w:t xml:space="preserve"> &lt;&lt; דובר_המשך &gt;&gt; </w:t>
      </w:r>
      <w:r>
        <w:rPr>
          <w:rtl/>
        </w:rPr>
        <w:t>השרה להגנת הסביבה עידית סילמן:</w:t>
      </w:r>
      <w:r w:rsidRPr="00BF7ADC">
        <w:rPr>
          <w:rStyle w:val="TagStyle"/>
          <w:rtl/>
        </w:rPr>
        <w:t xml:space="preserve"> &lt;&lt; דובר_המשך &gt;&gt;</w:t>
      </w:r>
      <w:r>
        <w:rPr>
          <w:rtl/>
        </w:rPr>
        <w:t xml:space="preserve">   </w:t>
      </w:r>
      <w:bookmarkEnd w:id="850"/>
    </w:p>
    <w:p w:rsidR="001A138D" w:rsidRDefault="001A138D" w:rsidP="00020A55">
      <w:pPr>
        <w:rPr>
          <w:rtl/>
          <w:lang w:eastAsia="he-IL"/>
        </w:rPr>
      </w:pPr>
    </w:p>
    <w:p w:rsidR="001A138D" w:rsidRDefault="001A138D" w:rsidP="00281B5F">
      <w:pPr>
        <w:rPr>
          <w:rtl/>
          <w:lang w:eastAsia="he-IL"/>
        </w:rPr>
      </w:pPr>
      <w:bookmarkStart w:id="851" w:name="_ETM_Q3_439000"/>
      <w:bookmarkEnd w:id="851"/>
      <w:r w:rsidRPr="00BD7BAB">
        <w:rPr>
          <w:rtl/>
        </w:rPr>
        <w:t>לא</w:t>
      </w:r>
      <w:r>
        <w:rPr>
          <w:rFonts w:hint="cs"/>
          <w:rtl/>
        </w:rPr>
        <w:t>,</w:t>
      </w:r>
      <w:r w:rsidRPr="00BD7BAB">
        <w:rPr>
          <w:rtl/>
        </w:rPr>
        <w:t xml:space="preserve"> פשוט </w:t>
      </w:r>
      <w:r>
        <w:rPr>
          <w:rFonts w:hint="cs"/>
          <w:rtl/>
        </w:rPr>
        <w:t>הערב הזה</w:t>
      </w:r>
      <w:r w:rsidR="00737791">
        <w:rPr>
          <w:rFonts w:hint="cs"/>
          <w:rtl/>
        </w:rPr>
        <w:t>,</w:t>
      </w:r>
      <w:r>
        <w:rPr>
          <w:rFonts w:hint="cs"/>
          <w:rtl/>
        </w:rPr>
        <w:t xml:space="preserve"> </w:t>
      </w:r>
      <w:bookmarkStart w:id="852" w:name="_ETM_Q3_436000"/>
      <w:bookmarkEnd w:id="852"/>
      <w:r>
        <w:rPr>
          <w:rFonts w:hint="cs"/>
          <w:rtl/>
        </w:rPr>
        <w:t>עם התמונות מוושינגטון.</w:t>
      </w:r>
      <w:r>
        <w:rPr>
          <w:rFonts w:hint="cs"/>
          <w:rtl/>
          <w:lang w:eastAsia="he-IL"/>
        </w:rPr>
        <w:t xml:space="preserve"> כל כך רציתם וקיוויתם שקמלה האריס תיבחר. </w:t>
      </w:r>
    </w:p>
    <w:p w:rsidR="001A138D" w:rsidRDefault="001A138D" w:rsidP="00281B5F">
      <w:pPr>
        <w:rPr>
          <w:rtl/>
          <w:lang w:eastAsia="he-IL"/>
        </w:rPr>
      </w:pPr>
    </w:p>
    <w:p w:rsidR="001A138D" w:rsidRDefault="001A138D" w:rsidP="00281B5F">
      <w:pPr>
        <w:pStyle w:val="af5"/>
        <w:keepNext/>
        <w:rPr>
          <w:rtl/>
        </w:rPr>
      </w:pPr>
      <w:r w:rsidRPr="00BF7ADC">
        <w:rPr>
          <w:rStyle w:val="TagStyle"/>
          <w:rtl/>
        </w:rPr>
        <w:t xml:space="preserve">&lt;&lt; קריאה &gt;&gt; </w:t>
      </w:r>
      <w:r>
        <w:rPr>
          <w:rtl/>
        </w:rPr>
        <w:t>יוראי להב הרצנו (יש עתיד):</w:t>
      </w:r>
      <w:r w:rsidRPr="00BF7ADC">
        <w:rPr>
          <w:rStyle w:val="TagStyle"/>
          <w:rtl/>
        </w:rPr>
        <w:t xml:space="preserve"> &lt;&lt; קריאה &gt;&gt;</w:t>
      </w:r>
      <w:r>
        <w:rPr>
          <w:rtl/>
        </w:rPr>
        <w:t xml:space="preserve">   </w:t>
      </w:r>
    </w:p>
    <w:p w:rsidR="001A138D" w:rsidRPr="00BF7ADC" w:rsidRDefault="001A138D" w:rsidP="00281B5F">
      <w:pPr>
        <w:rPr>
          <w:rtl/>
          <w:lang w:eastAsia="he-IL"/>
        </w:rPr>
      </w:pPr>
    </w:p>
    <w:p w:rsidR="001A138D" w:rsidRDefault="001A138D" w:rsidP="00281B5F">
      <w:pPr>
        <w:rPr>
          <w:rtl/>
          <w:lang w:eastAsia="he-IL"/>
        </w:rPr>
      </w:pPr>
      <w:r>
        <w:rPr>
          <w:rFonts w:hint="cs"/>
          <w:rtl/>
          <w:lang w:eastAsia="he-IL"/>
        </w:rPr>
        <w:t>5,500 איש מתים בישראל מזיהום אוויר בכל שנה, ואת עושה פוליטיקה זולה, מלוכל</w:t>
      </w:r>
      <w:bookmarkStart w:id="853" w:name="_ETM_Q3_437000"/>
      <w:bookmarkEnd w:id="853"/>
      <w:r>
        <w:rPr>
          <w:rFonts w:hint="cs"/>
          <w:rtl/>
          <w:lang w:eastAsia="he-IL"/>
        </w:rPr>
        <w:t>כת, מגעילה? מה זה הדבר הזה?</w:t>
      </w:r>
    </w:p>
    <w:p w:rsidR="001A138D" w:rsidRDefault="001A138D" w:rsidP="00281B5F">
      <w:pPr>
        <w:rPr>
          <w:rtl/>
          <w:lang w:eastAsia="he-IL"/>
        </w:rPr>
      </w:pPr>
      <w:bookmarkStart w:id="854" w:name="_ETM_Q3_442000"/>
      <w:bookmarkEnd w:id="854"/>
    </w:p>
    <w:p w:rsidR="001A138D" w:rsidRDefault="001A138D" w:rsidP="00281B5F">
      <w:pPr>
        <w:pStyle w:val="af6"/>
        <w:keepNext/>
        <w:rPr>
          <w:rtl/>
        </w:rPr>
      </w:pPr>
      <w:bookmarkStart w:id="855" w:name="ET_yor_6307_22"/>
      <w:r w:rsidRPr="00BF7ADC">
        <w:rPr>
          <w:rStyle w:val="TagStyle"/>
          <w:rtl/>
        </w:rPr>
        <w:t xml:space="preserve"> &lt;&lt; יור &gt;&gt; </w:t>
      </w:r>
      <w:r>
        <w:rPr>
          <w:rtl/>
        </w:rPr>
        <w:t>היו"ר יבגני סובה:</w:t>
      </w:r>
      <w:r w:rsidRPr="00BF7ADC">
        <w:rPr>
          <w:rStyle w:val="TagStyle"/>
          <w:rtl/>
        </w:rPr>
        <w:t xml:space="preserve"> &lt;&lt; יור &gt;&gt;</w:t>
      </w:r>
      <w:r>
        <w:rPr>
          <w:rtl/>
        </w:rPr>
        <w:t xml:space="preserve">   </w:t>
      </w:r>
      <w:bookmarkEnd w:id="855"/>
    </w:p>
    <w:p w:rsidR="001A138D" w:rsidRDefault="001A138D" w:rsidP="00020A55">
      <w:pPr>
        <w:rPr>
          <w:rtl/>
          <w:lang w:eastAsia="he-IL"/>
        </w:rPr>
      </w:pPr>
    </w:p>
    <w:p w:rsidR="001A138D" w:rsidRDefault="001A138D" w:rsidP="00281B5F">
      <w:pPr>
        <w:rPr>
          <w:rtl/>
          <w:lang w:eastAsia="he-IL"/>
        </w:rPr>
      </w:pPr>
      <w:r>
        <w:rPr>
          <w:rFonts w:hint="cs"/>
          <w:rtl/>
          <w:lang w:eastAsia="he-IL"/>
        </w:rPr>
        <w:t>חבר הכנסת הרצנו. שנייה רגע. תודה.</w:t>
      </w:r>
    </w:p>
    <w:p w:rsidR="001A138D" w:rsidRDefault="001A138D" w:rsidP="00281B5F">
      <w:pPr>
        <w:rPr>
          <w:rtl/>
          <w:lang w:eastAsia="he-IL"/>
        </w:rPr>
      </w:pPr>
      <w:bookmarkStart w:id="856" w:name="_ETM_Q3_440000"/>
      <w:bookmarkEnd w:id="856"/>
    </w:p>
    <w:p w:rsidR="001A138D" w:rsidRDefault="001A138D" w:rsidP="00281B5F">
      <w:pPr>
        <w:pStyle w:val="-"/>
        <w:keepNext/>
        <w:rPr>
          <w:rtl/>
        </w:rPr>
      </w:pPr>
      <w:bookmarkStart w:id="857" w:name="ET_speakercontinue_6452_23"/>
      <w:r w:rsidRPr="00BF7ADC">
        <w:rPr>
          <w:rStyle w:val="TagStyle"/>
          <w:rtl/>
        </w:rPr>
        <w:t xml:space="preserve"> &lt;&lt; דובר_המשך &gt;&gt; </w:t>
      </w:r>
      <w:r>
        <w:rPr>
          <w:rtl/>
        </w:rPr>
        <w:t>השרה להגנת הסביבה עידית סילמן:</w:t>
      </w:r>
      <w:r w:rsidRPr="00BF7ADC">
        <w:rPr>
          <w:rStyle w:val="TagStyle"/>
          <w:rtl/>
        </w:rPr>
        <w:t xml:space="preserve"> &lt;&lt; דובר_המשך &gt;&gt;</w:t>
      </w:r>
      <w:r>
        <w:rPr>
          <w:rtl/>
        </w:rPr>
        <w:t xml:space="preserve">   </w:t>
      </w:r>
      <w:bookmarkEnd w:id="857"/>
    </w:p>
    <w:p w:rsidR="001A138D" w:rsidRDefault="001A138D" w:rsidP="00020A55">
      <w:pPr>
        <w:rPr>
          <w:rtl/>
          <w:lang w:eastAsia="he-IL"/>
        </w:rPr>
      </w:pPr>
    </w:p>
    <w:p w:rsidR="001A138D" w:rsidRDefault="001A138D" w:rsidP="00281B5F">
      <w:pPr>
        <w:rPr>
          <w:rtl/>
          <w:lang w:eastAsia="he-IL"/>
        </w:rPr>
      </w:pPr>
      <w:bookmarkStart w:id="858" w:name="_ETM_Q3_441000"/>
      <w:bookmarkEnd w:id="858"/>
      <w:r>
        <w:rPr>
          <w:rFonts w:hint="cs"/>
          <w:rtl/>
          <w:lang w:eastAsia="he-IL"/>
        </w:rPr>
        <w:t xml:space="preserve">כמה התאכזבתם שהנשיא </w:t>
      </w:r>
      <w:bookmarkStart w:id="859" w:name="_ETM_Q3_444000"/>
      <w:bookmarkEnd w:id="859"/>
      <w:r>
        <w:rPr>
          <w:rFonts w:hint="cs"/>
          <w:rtl/>
          <w:lang w:eastAsia="he-IL"/>
        </w:rPr>
        <w:t>טראמפ נבחר, ועכשיו גם נתניהו מתקבל אצלו לביקור ראשון של מנהיג זר.</w:t>
      </w:r>
    </w:p>
    <w:p w:rsidR="001A138D" w:rsidRDefault="001A138D" w:rsidP="00281B5F">
      <w:pPr>
        <w:rPr>
          <w:rtl/>
          <w:lang w:eastAsia="he-IL"/>
        </w:rPr>
      </w:pPr>
      <w:bookmarkStart w:id="860" w:name="_ETM_Q3_451000"/>
      <w:bookmarkEnd w:id="860"/>
    </w:p>
    <w:p w:rsidR="001A138D" w:rsidRDefault="001A138D" w:rsidP="00281B5F">
      <w:pPr>
        <w:pStyle w:val="af5"/>
        <w:keepNext/>
        <w:rPr>
          <w:rtl/>
        </w:rPr>
      </w:pPr>
      <w:bookmarkStart w:id="861" w:name="_ETM_Q3_449000"/>
      <w:bookmarkEnd w:id="861"/>
      <w:r w:rsidRPr="00BF7ADC">
        <w:rPr>
          <w:rStyle w:val="TagStyle"/>
          <w:rtl/>
        </w:rPr>
        <w:t xml:space="preserve">&lt;&lt; קריאה &gt;&gt; </w:t>
      </w:r>
      <w:r>
        <w:rPr>
          <w:rtl/>
        </w:rPr>
        <w:t>יוראי להב הרצנו (יש עתיד):</w:t>
      </w:r>
      <w:r w:rsidRPr="00BF7ADC">
        <w:rPr>
          <w:rStyle w:val="TagStyle"/>
          <w:rtl/>
        </w:rPr>
        <w:t xml:space="preserve"> &lt;&lt; קריאה &gt;&gt;</w:t>
      </w:r>
      <w:r>
        <w:rPr>
          <w:rtl/>
        </w:rPr>
        <w:t xml:space="preserve">   </w:t>
      </w:r>
    </w:p>
    <w:p w:rsidR="001A138D" w:rsidRPr="00BF7ADC" w:rsidRDefault="001A138D" w:rsidP="00281B5F">
      <w:pPr>
        <w:rPr>
          <w:rtl/>
          <w:lang w:eastAsia="he-IL"/>
        </w:rPr>
      </w:pPr>
    </w:p>
    <w:p w:rsidR="001A138D" w:rsidRDefault="001A138D" w:rsidP="00281B5F">
      <w:pPr>
        <w:rPr>
          <w:rtl/>
          <w:lang w:eastAsia="he-IL"/>
        </w:rPr>
      </w:pPr>
      <w:bookmarkStart w:id="862" w:name="_ETM_Q3_443000"/>
      <w:bookmarkEnd w:id="862"/>
      <w:r>
        <w:rPr>
          <w:rFonts w:hint="cs"/>
          <w:rtl/>
          <w:lang w:eastAsia="he-IL"/>
        </w:rPr>
        <w:t>היא עושה פוליטיקה במקום לעסוק בענייני משרדה.</w:t>
      </w:r>
    </w:p>
    <w:p w:rsidR="001A138D" w:rsidRDefault="001A138D" w:rsidP="00281B5F">
      <w:pPr>
        <w:rPr>
          <w:rtl/>
          <w:lang w:eastAsia="he-IL"/>
        </w:rPr>
      </w:pPr>
    </w:p>
    <w:p w:rsidR="001A138D" w:rsidRDefault="001A138D" w:rsidP="00281B5F">
      <w:pPr>
        <w:pStyle w:val="-"/>
        <w:keepNext/>
        <w:rPr>
          <w:rtl/>
        </w:rPr>
      </w:pPr>
      <w:bookmarkStart w:id="863" w:name="ET_speakercontinue_6452_24"/>
      <w:r w:rsidRPr="00BF7ADC">
        <w:rPr>
          <w:rStyle w:val="TagStyle"/>
          <w:rtl/>
        </w:rPr>
        <w:t xml:space="preserve"> &lt;&lt; דובר_המשך &gt;&gt; </w:t>
      </w:r>
      <w:r>
        <w:rPr>
          <w:rtl/>
        </w:rPr>
        <w:t>השרה להגנת הסביבה עידית סילמן:</w:t>
      </w:r>
      <w:r w:rsidRPr="00BF7ADC">
        <w:rPr>
          <w:rStyle w:val="TagStyle"/>
          <w:rtl/>
        </w:rPr>
        <w:t xml:space="preserve"> &lt;&lt; דובר_המשך &gt;&gt;</w:t>
      </w:r>
      <w:r>
        <w:rPr>
          <w:rtl/>
        </w:rPr>
        <w:t xml:space="preserve">   </w:t>
      </w:r>
      <w:bookmarkEnd w:id="863"/>
    </w:p>
    <w:p w:rsidR="001A138D" w:rsidRDefault="001A138D" w:rsidP="00020A55">
      <w:pPr>
        <w:rPr>
          <w:rtl/>
          <w:lang w:eastAsia="he-IL"/>
        </w:rPr>
      </w:pPr>
    </w:p>
    <w:p w:rsidR="001A138D" w:rsidRDefault="001A138D" w:rsidP="00737791">
      <w:pPr>
        <w:rPr>
          <w:rtl/>
          <w:lang w:eastAsia="he-IL"/>
        </w:rPr>
      </w:pPr>
      <w:bookmarkStart w:id="864" w:name="_ETM_Q3_450000"/>
      <w:bookmarkEnd w:id="864"/>
      <w:r>
        <w:rPr>
          <w:rFonts w:hint="cs"/>
          <w:rtl/>
          <w:lang w:eastAsia="he-IL"/>
        </w:rPr>
        <w:t xml:space="preserve">באמת נורא. אני ממש משתתפת בצערכם מכל הלב. ועוד </w:t>
      </w:r>
      <w:bookmarkStart w:id="865" w:name="_ETM_Q3_460000"/>
      <w:bookmarkEnd w:id="865"/>
      <w:r>
        <w:rPr>
          <w:rFonts w:hint="cs"/>
          <w:rtl/>
          <w:lang w:eastAsia="he-IL"/>
        </w:rPr>
        <w:t xml:space="preserve">משהו, אני יודעת שלעולם לא תסלחו לי שהפלתי את </w:t>
      </w:r>
      <w:bookmarkStart w:id="866" w:name="_ETM_Q3_461000"/>
      <w:bookmarkEnd w:id="866"/>
      <w:r>
        <w:rPr>
          <w:rFonts w:hint="cs"/>
          <w:rtl/>
          <w:lang w:eastAsia="he-IL"/>
        </w:rPr>
        <w:t>ממשלת השינוי שלכם עם האחים המוסלמים.</w:t>
      </w:r>
      <w:bookmarkStart w:id="867" w:name="_ETM_Q3_467000"/>
      <w:bookmarkEnd w:id="867"/>
      <w:r>
        <w:rPr>
          <w:rFonts w:hint="cs"/>
          <w:rtl/>
          <w:lang w:eastAsia="he-IL"/>
        </w:rPr>
        <w:t xml:space="preserve"> האמת שאני גאה בזה.</w:t>
      </w:r>
    </w:p>
    <w:p w:rsidR="001A138D" w:rsidRPr="00BF7ADC" w:rsidRDefault="001A138D" w:rsidP="00281B5F">
      <w:pPr>
        <w:rPr>
          <w:rtl/>
          <w:lang w:eastAsia="he-IL"/>
        </w:rPr>
      </w:pPr>
      <w:bookmarkStart w:id="868" w:name="_ETM_Q3_464000"/>
      <w:bookmarkEnd w:id="868"/>
    </w:p>
    <w:p w:rsidR="001A138D" w:rsidRDefault="001A138D" w:rsidP="00281B5F">
      <w:pPr>
        <w:pStyle w:val="af5"/>
        <w:keepNext/>
        <w:rPr>
          <w:rtl/>
        </w:rPr>
      </w:pPr>
      <w:r w:rsidRPr="00BF7ADC">
        <w:rPr>
          <w:rStyle w:val="TagStyle"/>
          <w:rtl/>
        </w:rPr>
        <w:t xml:space="preserve">&lt;&lt; קריאה &gt;&gt; </w:t>
      </w:r>
      <w:r>
        <w:rPr>
          <w:rtl/>
        </w:rPr>
        <w:t>יוראי להב הרצנו (יש עתיד):</w:t>
      </w:r>
      <w:r w:rsidRPr="00BF7ADC">
        <w:rPr>
          <w:rStyle w:val="TagStyle"/>
          <w:rtl/>
        </w:rPr>
        <w:t xml:space="preserve"> &lt;&lt; קריאה &gt;&gt;</w:t>
      </w:r>
      <w:r>
        <w:rPr>
          <w:rtl/>
        </w:rPr>
        <w:t xml:space="preserve">   </w:t>
      </w:r>
    </w:p>
    <w:p w:rsidR="001A138D" w:rsidRDefault="001A138D" w:rsidP="00281B5F">
      <w:pPr>
        <w:rPr>
          <w:rtl/>
          <w:lang w:eastAsia="he-IL"/>
        </w:rPr>
      </w:pPr>
    </w:p>
    <w:p w:rsidR="001A138D" w:rsidRDefault="001A138D" w:rsidP="00281B5F">
      <w:pPr>
        <w:rPr>
          <w:rtl/>
          <w:lang w:eastAsia="he-IL"/>
        </w:rPr>
      </w:pPr>
      <w:bookmarkStart w:id="869" w:name="_ETM_Q3_458000"/>
      <w:bookmarkEnd w:id="869"/>
      <w:r>
        <w:rPr>
          <w:rFonts w:hint="cs"/>
          <w:rtl/>
          <w:lang w:eastAsia="he-IL"/>
        </w:rPr>
        <w:t xml:space="preserve">עידית, פורסם שיש יום מיוחד. למה היא לא מדברת על ענייני משרדה? </w:t>
      </w:r>
    </w:p>
    <w:p w:rsidR="001A138D" w:rsidRDefault="001A138D" w:rsidP="00281B5F">
      <w:pPr>
        <w:rPr>
          <w:b/>
          <w:bCs/>
          <w:u w:val="single"/>
          <w:rtl/>
          <w:lang w:eastAsia="he-IL"/>
        </w:rPr>
      </w:pPr>
    </w:p>
    <w:p w:rsidR="001A138D" w:rsidRDefault="001A138D" w:rsidP="00281B5F">
      <w:pPr>
        <w:pStyle w:val="af6"/>
        <w:keepNext/>
        <w:rPr>
          <w:rtl/>
        </w:rPr>
      </w:pPr>
      <w:bookmarkStart w:id="870" w:name="ET_yor_6307_55"/>
      <w:r w:rsidRPr="00E630FA">
        <w:rPr>
          <w:rStyle w:val="TagStyle"/>
          <w:rtl/>
        </w:rPr>
        <w:t xml:space="preserve"> &lt;&lt; יור &gt;&gt; </w:t>
      </w:r>
      <w:r>
        <w:rPr>
          <w:rtl/>
        </w:rPr>
        <w:t>היו"ר יבגני סובה:</w:t>
      </w:r>
      <w:r w:rsidRPr="00E630FA">
        <w:rPr>
          <w:rStyle w:val="TagStyle"/>
          <w:rtl/>
        </w:rPr>
        <w:t xml:space="preserve"> &lt;&lt; יור &gt;&gt;</w:t>
      </w:r>
      <w:r>
        <w:rPr>
          <w:rtl/>
        </w:rPr>
        <w:t xml:space="preserve">   </w:t>
      </w:r>
      <w:bookmarkEnd w:id="870"/>
    </w:p>
    <w:p w:rsidR="001A138D" w:rsidRDefault="001A138D" w:rsidP="00020A55">
      <w:pPr>
        <w:rPr>
          <w:rtl/>
          <w:lang w:eastAsia="he-IL"/>
        </w:rPr>
      </w:pPr>
    </w:p>
    <w:p w:rsidR="001A138D" w:rsidRDefault="001A138D" w:rsidP="00281B5F">
      <w:pPr>
        <w:rPr>
          <w:rtl/>
          <w:lang w:eastAsia="he-IL"/>
        </w:rPr>
      </w:pPr>
      <w:bookmarkStart w:id="871" w:name="_ETM_Q3_465000"/>
      <w:bookmarkEnd w:id="871"/>
      <w:r>
        <w:rPr>
          <w:rFonts w:hint="cs"/>
          <w:rtl/>
          <w:lang w:eastAsia="he-IL"/>
        </w:rPr>
        <w:t>חבר הכנסת הרצנו, תודה.</w:t>
      </w:r>
    </w:p>
    <w:p w:rsidR="001A138D" w:rsidRDefault="001A138D" w:rsidP="00281B5F">
      <w:pPr>
        <w:rPr>
          <w:rtl/>
          <w:lang w:eastAsia="he-IL"/>
        </w:rPr>
      </w:pPr>
      <w:bookmarkStart w:id="872" w:name="_ETM_Q3_463000"/>
      <w:bookmarkStart w:id="873" w:name="_ETM_Q3_456000"/>
      <w:bookmarkStart w:id="874" w:name="_ETM_Q3_468000"/>
      <w:bookmarkEnd w:id="872"/>
      <w:bookmarkEnd w:id="873"/>
      <w:bookmarkEnd w:id="874"/>
    </w:p>
    <w:p w:rsidR="001A138D" w:rsidRDefault="001A138D" w:rsidP="00281B5F">
      <w:pPr>
        <w:pStyle w:val="-"/>
        <w:keepNext/>
        <w:rPr>
          <w:rtl/>
        </w:rPr>
      </w:pPr>
      <w:bookmarkStart w:id="875" w:name="ET_speakercontinue_6452_26"/>
      <w:r w:rsidRPr="00BF7ADC">
        <w:rPr>
          <w:rStyle w:val="TagStyle"/>
          <w:rtl/>
        </w:rPr>
        <w:t xml:space="preserve"> &lt;&lt; דובר_המשך &gt;&gt; </w:t>
      </w:r>
      <w:r>
        <w:rPr>
          <w:rtl/>
        </w:rPr>
        <w:t>השרה להגנת הסביבה עידית סילמן:</w:t>
      </w:r>
      <w:r w:rsidRPr="00BF7ADC">
        <w:rPr>
          <w:rStyle w:val="TagStyle"/>
          <w:rtl/>
        </w:rPr>
        <w:t xml:space="preserve"> &lt;&lt; דובר_המשך &gt;&gt;</w:t>
      </w:r>
      <w:r>
        <w:rPr>
          <w:rtl/>
        </w:rPr>
        <w:t xml:space="preserve">   </w:t>
      </w:r>
      <w:bookmarkEnd w:id="875"/>
    </w:p>
    <w:p w:rsidR="001A138D" w:rsidRDefault="001A138D" w:rsidP="00020A55">
      <w:pPr>
        <w:rPr>
          <w:rtl/>
          <w:lang w:eastAsia="he-IL"/>
        </w:rPr>
      </w:pPr>
    </w:p>
    <w:p w:rsidR="001A138D" w:rsidRDefault="001A138D" w:rsidP="00757BA1">
      <w:pPr>
        <w:rPr>
          <w:rtl/>
          <w:lang w:eastAsia="he-IL"/>
        </w:rPr>
      </w:pPr>
      <w:bookmarkStart w:id="876" w:name="_ETM_Q3_469000"/>
      <w:bookmarkEnd w:id="876"/>
      <w:r>
        <w:rPr>
          <w:rFonts w:hint="cs"/>
          <w:rtl/>
          <w:lang w:eastAsia="he-IL"/>
        </w:rPr>
        <w:t xml:space="preserve">היום </w:t>
      </w:r>
      <w:r w:rsidR="00757BA1">
        <w:rPr>
          <w:rFonts w:hint="cs"/>
          <w:rtl/>
          <w:lang w:eastAsia="he-IL"/>
        </w:rPr>
        <w:t xml:space="preserve">יותר </w:t>
      </w:r>
      <w:r>
        <w:rPr>
          <w:rFonts w:hint="cs"/>
          <w:rtl/>
          <w:lang w:eastAsia="he-IL"/>
        </w:rPr>
        <w:t>מאי</w:t>
      </w:r>
      <w:r w:rsidR="00757BA1">
        <w:rPr>
          <w:rFonts w:hint="cs"/>
          <w:rtl/>
          <w:lang w:eastAsia="he-IL"/>
        </w:rPr>
        <w:t xml:space="preserve"> </w:t>
      </w:r>
      <w:r>
        <w:rPr>
          <w:rFonts w:hint="cs"/>
          <w:rtl/>
          <w:lang w:eastAsia="he-IL"/>
        </w:rPr>
        <w:t>פעם ברור כמה חשוב שראש הממשלה נתניהו הוא ראש הממשלה ולא אחד מכם.</w:t>
      </w:r>
      <w:r w:rsidRPr="00BF7ADC">
        <w:rPr>
          <w:rFonts w:hint="cs"/>
          <w:rtl/>
          <w:lang w:eastAsia="he-IL"/>
        </w:rPr>
        <w:t xml:space="preserve"> </w:t>
      </w:r>
      <w:r>
        <w:rPr>
          <w:rFonts w:hint="cs"/>
          <w:rtl/>
          <w:lang w:eastAsia="he-IL"/>
        </w:rPr>
        <w:t>אני רוצה לאחל</w:t>
      </w:r>
      <w:r w:rsidR="00757BA1">
        <w:rPr>
          <w:rFonts w:hint="cs"/>
          <w:rtl/>
          <w:lang w:eastAsia="he-IL"/>
        </w:rPr>
        <w:t>,</w:t>
      </w:r>
      <w:r>
        <w:rPr>
          <w:rFonts w:hint="cs"/>
          <w:rtl/>
          <w:lang w:eastAsia="he-IL"/>
        </w:rPr>
        <w:t xml:space="preserve"> בשם כל </w:t>
      </w:r>
      <w:r w:rsidR="003B4AA0">
        <w:rPr>
          <w:rFonts w:hint="cs"/>
          <w:rtl/>
          <w:lang w:eastAsia="he-IL"/>
        </w:rPr>
        <w:t>– – –</w:t>
      </w:r>
    </w:p>
    <w:p w:rsidR="001A138D" w:rsidRDefault="001A138D" w:rsidP="00281B5F">
      <w:pPr>
        <w:rPr>
          <w:rtl/>
          <w:lang w:eastAsia="he-IL"/>
        </w:rPr>
      </w:pPr>
    </w:p>
    <w:p w:rsidR="001A138D" w:rsidRDefault="001A138D" w:rsidP="00281B5F">
      <w:pPr>
        <w:pStyle w:val="af5"/>
        <w:keepNext/>
        <w:rPr>
          <w:rtl/>
        </w:rPr>
      </w:pPr>
      <w:r w:rsidRPr="00BF7ADC">
        <w:rPr>
          <w:rStyle w:val="TagStyle"/>
          <w:rtl/>
        </w:rPr>
        <w:t xml:space="preserve">&lt;&lt; קריאה &gt;&gt; </w:t>
      </w:r>
      <w:r>
        <w:rPr>
          <w:rtl/>
        </w:rPr>
        <w:t>יוראי להב הרצנו (יש עתיד):</w:t>
      </w:r>
      <w:r w:rsidRPr="00BF7ADC">
        <w:rPr>
          <w:rStyle w:val="TagStyle"/>
          <w:rtl/>
        </w:rPr>
        <w:t xml:space="preserve"> &lt;&lt; קריאה &gt;&gt;</w:t>
      </w:r>
      <w:r>
        <w:rPr>
          <w:rtl/>
        </w:rPr>
        <w:t xml:space="preserve">   </w:t>
      </w:r>
    </w:p>
    <w:p w:rsidR="001A138D" w:rsidRDefault="001A138D" w:rsidP="00281B5F">
      <w:pPr>
        <w:rPr>
          <w:rtl/>
          <w:lang w:eastAsia="he-IL"/>
        </w:rPr>
      </w:pPr>
    </w:p>
    <w:p w:rsidR="001A138D" w:rsidRPr="00BF7ADC" w:rsidRDefault="001A138D" w:rsidP="00281B5F">
      <w:pPr>
        <w:rPr>
          <w:rtl/>
          <w:lang w:eastAsia="he-IL"/>
        </w:rPr>
      </w:pPr>
      <w:r>
        <w:rPr>
          <w:rFonts w:hint="cs"/>
          <w:rtl/>
          <w:lang w:eastAsia="he-IL"/>
        </w:rPr>
        <w:t>למה היא לא מדברת על הגנת הסביבה? היא השרה להגנת הסביבה.</w:t>
      </w:r>
    </w:p>
    <w:p w:rsidR="001A138D" w:rsidRDefault="001A138D" w:rsidP="00281B5F">
      <w:pPr>
        <w:rPr>
          <w:rtl/>
          <w:lang w:eastAsia="he-IL"/>
        </w:rPr>
      </w:pPr>
    </w:p>
    <w:p w:rsidR="001A138D" w:rsidRDefault="001A138D" w:rsidP="00281B5F">
      <w:pPr>
        <w:pStyle w:val="af6"/>
        <w:keepNext/>
        <w:rPr>
          <w:rtl/>
        </w:rPr>
      </w:pPr>
      <w:bookmarkStart w:id="877" w:name="ET_yor_6307_4"/>
      <w:r w:rsidRPr="003723C2">
        <w:rPr>
          <w:rStyle w:val="TagStyle"/>
          <w:rtl/>
        </w:rPr>
        <w:t xml:space="preserve"> &lt;&lt; יור &gt;&gt; </w:t>
      </w:r>
      <w:r>
        <w:rPr>
          <w:rtl/>
        </w:rPr>
        <w:t>היו"ר יבגני סובה:</w:t>
      </w:r>
      <w:r w:rsidRPr="003723C2">
        <w:rPr>
          <w:rStyle w:val="TagStyle"/>
          <w:rtl/>
        </w:rPr>
        <w:t xml:space="preserve"> &lt;&lt; יור &gt;&gt;</w:t>
      </w:r>
      <w:r>
        <w:rPr>
          <w:rtl/>
        </w:rPr>
        <w:t xml:space="preserve">   </w:t>
      </w:r>
      <w:bookmarkEnd w:id="877"/>
    </w:p>
    <w:p w:rsidR="001A138D" w:rsidRDefault="001A138D" w:rsidP="00020A55">
      <w:pPr>
        <w:rPr>
          <w:rtl/>
          <w:lang w:eastAsia="he-IL"/>
        </w:rPr>
      </w:pPr>
    </w:p>
    <w:p w:rsidR="001A138D" w:rsidRDefault="001A138D" w:rsidP="00281B5F">
      <w:pPr>
        <w:rPr>
          <w:rtl/>
          <w:lang w:eastAsia="he-IL"/>
        </w:rPr>
      </w:pPr>
      <w:r>
        <w:rPr>
          <w:rFonts w:hint="cs"/>
          <w:rtl/>
          <w:lang w:eastAsia="he-IL"/>
        </w:rPr>
        <w:t xml:space="preserve">שנייה, גברתי </w:t>
      </w:r>
      <w:bookmarkStart w:id="878" w:name="_ETM_Q3_474000"/>
      <w:bookmarkEnd w:id="878"/>
      <w:r>
        <w:rPr>
          <w:rFonts w:hint="cs"/>
          <w:rtl/>
          <w:lang w:eastAsia="he-IL"/>
        </w:rPr>
        <w:t xml:space="preserve">השרה. רק שנייה. עצרי שנייה, בבקשה. אם אתה תפריע, אני אקרא אותך לסדר. </w:t>
      </w:r>
      <w:bookmarkStart w:id="879" w:name="_ETM_Q3_479000"/>
      <w:bookmarkEnd w:id="879"/>
      <w:r>
        <w:rPr>
          <w:rFonts w:hint="cs"/>
          <w:rtl/>
          <w:lang w:eastAsia="he-IL"/>
        </w:rPr>
        <w:t>אל תפריע, בבקשה.</w:t>
      </w:r>
    </w:p>
    <w:p w:rsidR="001A138D" w:rsidRDefault="001A138D" w:rsidP="00281B5F">
      <w:pPr>
        <w:rPr>
          <w:rtl/>
          <w:lang w:eastAsia="he-IL"/>
        </w:rPr>
      </w:pPr>
    </w:p>
    <w:p w:rsidR="001A138D" w:rsidRDefault="001A138D" w:rsidP="00281B5F">
      <w:pPr>
        <w:pStyle w:val="-"/>
        <w:keepNext/>
        <w:rPr>
          <w:rtl/>
        </w:rPr>
      </w:pPr>
      <w:bookmarkStart w:id="880" w:name="ET_speakercontinue_6452_5"/>
      <w:r w:rsidRPr="003723C2">
        <w:rPr>
          <w:rStyle w:val="TagStyle"/>
          <w:rtl/>
        </w:rPr>
        <w:t xml:space="preserve"> &lt;&lt; דובר_המשך &gt;&gt; </w:t>
      </w:r>
      <w:r>
        <w:rPr>
          <w:rtl/>
        </w:rPr>
        <w:t>השרה להגנת הסביבה עידית סילמן:</w:t>
      </w:r>
      <w:r w:rsidRPr="003723C2">
        <w:rPr>
          <w:rStyle w:val="TagStyle"/>
          <w:rtl/>
        </w:rPr>
        <w:t xml:space="preserve"> &lt;&lt; דובר_המשך &gt;&gt;</w:t>
      </w:r>
      <w:r>
        <w:rPr>
          <w:rtl/>
        </w:rPr>
        <w:t xml:space="preserve">   </w:t>
      </w:r>
      <w:bookmarkEnd w:id="880"/>
    </w:p>
    <w:p w:rsidR="001A138D" w:rsidRDefault="001A138D" w:rsidP="00020A55">
      <w:pPr>
        <w:rPr>
          <w:rtl/>
          <w:lang w:eastAsia="he-IL"/>
        </w:rPr>
      </w:pPr>
    </w:p>
    <w:p w:rsidR="001A138D" w:rsidRDefault="001A138D" w:rsidP="00281B5F">
      <w:pPr>
        <w:rPr>
          <w:rtl/>
          <w:lang w:eastAsia="he-IL"/>
        </w:rPr>
      </w:pPr>
      <w:bookmarkStart w:id="881" w:name="_ETM_Q3_485000"/>
      <w:bookmarkEnd w:id="881"/>
      <w:r>
        <w:rPr>
          <w:rFonts w:hint="cs"/>
          <w:rtl/>
          <w:lang w:eastAsia="he-IL"/>
        </w:rPr>
        <w:t>מצוין. כמו שצריך.</w:t>
      </w:r>
    </w:p>
    <w:p w:rsidR="001A138D" w:rsidRDefault="001A138D" w:rsidP="00281B5F">
      <w:pPr>
        <w:rPr>
          <w:rtl/>
          <w:lang w:eastAsia="he-IL"/>
        </w:rPr>
      </w:pPr>
    </w:p>
    <w:p w:rsidR="001A138D" w:rsidRDefault="001A138D" w:rsidP="00281B5F">
      <w:pPr>
        <w:pStyle w:val="af5"/>
        <w:keepNext/>
        <w:rPr>
          <w:rtl/>
        </w:rPr>
      </w:pPr>
      <w:r w:rsidRPr="00BF7ADC">
        <w:rPr>
          <w:rStyle w:val="TagStyle"/>
          <w:rtl/>
        </w:rPr>
        <w:t xml:space="preserve">&lt;&lt; קריאה &gt;&gt; </w:t>
      </w:r>
      <w:r>
        <w:rPr>
          <w:rtl/>
        </w:rPr>
        <w:t>יוראי להב הרצנו (יש עתיד):</w:t>
      </w:r>
      <w:r w:rsidRPr="00BF7ADC">
        <w:rPr>
          <w:rStyle w:val="TagStyle"/>
          <w:rtl/>
        </w:rPr>
        <w:t xml:space="preserve"> &lt;&lt; קריאה &gt;&gt;</w:t>
      </w:r>
      <w:r>
        <w:rPr>
          <w:rtl/>
        </w:rPr>
        <w:t xml:space="preserve">   </w:t>
      </w:r>
    </w:p>
    <w:p w:rsidR="001A138D" w:rsidRDefault="001A138D" w:rsidP="00281B5F">
      <w:pPr>
        <w:keepNext/>
        <w:rPr>
          <w:rtl/>
          <w:lang w:eastAsia="he-IL"/>
        </w:rPr>
      </w:pPr>
    </w:p>
    <w:p w:rsidR="001A138D" w:rsidRPr="00BF7ADC" w:rsidRDefault="001A138D" w:rsidP="00281B5F">
      <w:pPr>
        <w:keepNext/>
        <w:rPr>
          <w:rtl/>
          <w:lang w:eastAsia="he-IL"/>
        </w:rPr>
      </w:pPr>
      <w:bookmarkStart w:id="882" w:name="_ETM_Q3_483000"/>
      <w:bookmarkEnd w:id="882"/>
      <w:r>
        <w:rPr>
          <w:rFonts w:hint="cs"/>
          <w:rtl/>
          <w:lang w:eastAsia="he-IL"/>
        </w:rPr>
        <w:t xml:space="preserve">דברי </w:t>
      </w:r>
      <w:bookmarkStart w:id="883" w:name="_ETM_Q3_482000"/>
      <w:bookmarkStart w:id="884" w:name="_ETM_Q3_487000"/>
      <w:bookmarkEnd w:id="883"/>
      <w:bookmarkEnd w:id="884"/>
      <w:r>
        <w:rPr>
          <w:rFonts w:hint="cs"/>
          <w:rtl/>
          <w:lang w:eastAsia="he-IL"/>
        </w:rPr>
        <w:t>על ענייני הגנת הסביבה.</w:t>
      </w:r>
    </w:p>
    <w:p w:rsidR="001A138D" w:rsidRDefault="001A138D" w:rsidP="00281B5F">
      <w:pPr>
        <w:rPr>
          <w:rtl/>
          <w:lang w:eastAsia="he-IL"/>
        </w:rPr>
      </w:pPr>
      <w:bookmarkStart w:id="885" w:name="_ETM_Q3_476000"/>
      <w:bookmarkEnd w:id="885"/>
    </w:p>
    <w:p w:rsidR="001A138D" w:rsidRDefault="001A138D" w:rsidP="00281B5F">
      <w:pPr>
        <w:pStyle w:val="-"/>
        <w:keepNext/>
        <w:rPr>
          <w:rtl/>
        </w:rPr>
      </w:pPr>
      <w:bookmarkStart w:id="886" w:name="ET_speakercontinue_6452_6"/>
      <w:r w:rsidRPr="003723C2">
        <w:rPr>
          <w:rStyle w:val="TagStyle"/>
          <w:rtl/>
        </w:rPr>
        <w:t xml:space="preserve"> &lt;&lt; דובר_המשך &gt;&gt; </w:t>
      </w:r>
      <w:r>
        <w:rPr>
          <w:rtl/>
        </w:rPr>
        <w:t>השרה להגנת הסביבה עידית סילמן:</w:t>
      </w:r>
      <w:r w:rsidRPr="003723C2">
        <w:rPr>
          <w:rStyle w:val="TagStyle"/>
          <w:rtl/>
        </w:rPr>
        <w:t xml:space="preserve"> &lt;&lt; דובר_המשך &gt;&gt;</w:t>
      </w:r>
      <w:r>
        <w:rPr>
          <w:rtl/>
        </w:rPr>
        <w:t xml:space="preserve">   </w:t>
      </w:r>
      <w:bookmarkEnd w:id="886"/>
    </w:p>
    <w:p w:rsidR="001A138D" w:rsidRDefault="001A138D" w:rsidP="00020A55">
      <w:pPr>
        <w:rPr>
          <w:rtl/>
          <w:lang w:eastAsia="he-IL"/>
        </w:rPr>
      </w:pPr>
    </w:p>
    <w:p w:rsidR="001A138D" w:rsidRDefault="001A138D" w:rsidP="00281B5F">
      <w:pPr>
        <w:rPr>
          <w:rtl/>
          <w:lang w:eastAsia="he-IL"/>
        </w:rPr>
      </w:pPr>
      <w:r>
        <w:rPr>
          <w:rFonts w:hint="cs"/>
          <w:rtl/>
          <w:lang w:eastAsia="he-IL"/>
        </w:rPr>
        <w:t>אני רוצה לאחל בשם כל אזרחי מדינת ישראל ברכת הצלחה</w:t>
      </w:r>
      <w:bookmarkStart w:id="887" w:name="_ETM_Q3_493000"/>
      <w:bookmarkEnd w:id="887"/>
      <w:r>
        <w:rPr>
          <w:rFonts w:hint="cs"/>
          <w:rtl/>
          <w:lang w:eastAsia="he-IL"/>
        </w:rPr>
        <w:t xml:space="preserve"> וברכה גדולה לראש הממשלה שלנו, בנימין נתניהו, בשליחותך האדירה למען </w:t>
      </w:r>
      <w:bookmarkStart w:id="888" w:name="_ETM_Q3_500000"/>
      <w:bookmarkEnd w:id="888"/>
      <w:r>
        <w:rPr>
          <w:rFonts w:hint="cs"/>
          <w:rtl/>
          <w:lang w:eastAsia="he-IL"/>
        </w:rPr>
        <w:t xml:space="preserve">עם ישראל. תמשיך להוביל אותנו בעוז, בנחישות, בתבונה ובאחריות. </w:t>
      </w:r>
    </w:p>
    <w:p w:rsidR="001A138D" w:rsidRDefault="001A138D" w:rsidP="00281B5F">
      <w:pPr>
        <w:rPr>
          <w:rtl/>
          <w:lang w:eastAsia="he-IL"/>
        </w:rPr>
      </w:pPr>
    </w:p>
    <w:p w:rsidR="001A138D" w:rsidRDefault="001A138D" w:rsidP="00757BA1">
      <w:pPr>
        <w:rPr>
          <w:rtl/>
          <w:lang w:eastAsia="he-IL"/>
        </w:rPr>
      </w:pPr>
      <w:bookmarkStart w:id="889" w:name="_ETM_Q3_508000"/>
      <w:bookmarkEnd w:id="889"/>
      <w:r>
        <w:rPr>
          <w:rFonts w:hint="cs"/>
          <w:rtl/>
          <w:lang w:eastAsia="he-IL"/>
        </w:rPr>
        <w:t>אני רוצה כמובן לדבר על נושא האחריות הסביבתית, הנושא הזה</w:t>
      </w:r>
      <w:r w:rsidR="00757BA1">
        <w:rPr>
          <w:rFonts w:hint="cs"/>
          <w:rtl/>
          <w:lang w:eastAsia="he-IL"/>
        </w:rPr>
        <w:t>,</w:t>
      </w:r>
      <w:r>
        <w:rPr>
          <w:rFonts w:hint="cs"/>
          <w:rtl/>
          <w:lang w:eastAsia="he-IL"/>
        </w:rPr>
        <w:t xml:space="preserve"> </w:t>
      </w:r>
      <w:bookmarkStart w:id="890" w:name="_ETM_Q3_509000"/>
      <w:bookmarkEnd w:id="890"/>
      <w:r>
        <w:rPr>
          <w:rFonts w:hint="cs"/>
          <w:rtl/>
          <w:lang w:eastAsia="he-IL"/>
        </w:rPr>
        <w:t>שחשוב מאין כמותו</w:t>
      </w:r>
      <w:r w:rsidR="00757BA1">
        <w:rPr>
          <w:rFonts w:hint="cs"/>
          <w:rtl/>
          <w:lang w:eastAsia="he-IL"/>
        </w:rPr>
        <w:t>.</w:t>
      </w:r>
      <w:r>
        <w:rPr>
          <w:rFonts w:hint="cs"/>
          <w:rtl/>
          <w:lang w:eastAsia="he-IL"/>
        </w:rPr>
        <w:t xml:space="preserve"> הוא קובע את העתיד שלנו, </w:t>
      </w:r>
      <w:bookmarkStart w:id="891" w:name="_ETM_Q3_514000"/>
      <w:bookmarkEnd w:id="891"/>
      <w:r>
        <w:rPr>
          <w:rFonts w:hint="cs"/>
          <w:rtl/>
          <w:lang w:eastAsia="he-IL"/>
        </w:rPr>
        <w:t xml:space="preserve">של כולנו </w:t>
      </w:r>
      <w:r w:rsidR="00757BA1">
        <w:rPr>
          <w:rFonts w:hint="eastAsia"/>
          <w:rtl/>
          <w:lang w:eastAsia="he-IL"/>
        </w:rPr>
        <w:t xml:space="preserve">– </w:t>
      </w:r>
      <w:r>
        <w:rPr>
          <w:rFonts w:hint="cs"/>
          <w:rtl/>
          <w:lang w:eastAsia="he-IL"/>
        </w:rPr>
        <w:t xml:space="preserve">אם נחיה בתוך סביבה חולה ומזוהמת או </w:t>
      </w:r>
      <w:bookmarkStart w:id="892" w:name="_ETM_Q3_520000"/>
      <w:bookmarkEnd w:id="892"/>
      <w:r>
        <w:rPr>
          <w:rFonts w:hint="cs"/>
          <w:rtl/>
          <w:lang w:eastAsia="he-IL"/>
        </w:rPr>
        <w:t xml:space="preserve">בתוך סביבה נקייה, בריאה ופורחת. לצערי, השמאל הרדיקלי שיושב </w:t>
      </w:r>
      <w:bookmarkStart w:id="893" w:name="_ETM_Q3_526000"/>
      <w:bookmarkEnd w:id="893"/>
      <w:r>
        <w:rPr>
          <w:rFonts w:hint="cs"/>
          <w:rtl/>
          <w:lang w:eastAsia="he-IL"/>
        </w:rPr>
        <w:t>פה בכנסת לקח את נושא איכות הסביבה לצרכים פוליטיים</w:t>
      </w:r>
      <w:r w:rsidR="00757BA1">
        <w:rPr>
          <w:rFonts w:hint="cs"/>
          <w:rtl/>
          <w:lang w:eastAsia="he-IL"/>
        </w:rPr>
        <w:t>,</w:t>
      </w:r>
      <w:r>
        <w:rPr>
          <w:rFonts w:hint="cs"/>
          <w:rtl/>
          <w:lang w:eastAsia="he-IL"/>
        </w:rPr>
        <w:t xml:space="preserve"> כחלק </w:t>
      </w:r>
      <w:bookmarkStart w:id="894" w:name="_ETM_Q3_531000"/>
      <w:bookmarkEnd w:id="894"/>
      <w:r>
        <w:rPr>
          <w:rFonts w:hint="cs"/>
          <w:rtl/>
          <w:lang w:eastAsia="he-IL"/>
        </w:rPr>
        <w:t>מאותו פרוגרס שלו</w:t>
      </w:r>
      <w:r w:rsidR="00757BA1">
        <w:rPr>
          <w:rFonts w:hint="cs"/>
          <w:rtl/>
          <w:lang w:eastAsia="he-IL"/>
        </w:rPr>
        <w:t>,</w:t>
      </w:r>
      <w:r>
        <w:rPr>
          <w:rFonts w:hint="cs"/>
          <w:rtl/>
          <w:lang w:eastAsia="he-IL"/>
        </w:rPr>
        <w:t xml:space="preserve"> ועשה ממנו פוליטיקה במקום דאגה אמיתית לאיכות הסביבה.</w:t>
      </w:r>
    </w:p>
    <w:p w:rsidR="001A138D" w:rsidRDefault="001A138D" w:rsidP="00281B5F">
      <w:pPr>
        <w:rPr>
          <w:rtl/>
          <w:lang w:eastAsia="he-IL"/>
        </w:rPr>
      </w:pPr>
      <w:bookmarkStart w:id="895" w:name="_ETM_Q3_534000"/>
      <w:bookmarkEnd w:id="895"/>
    </w:p>
    <w:p w:rsidR="001A138D" w:rsidRDefault="001A138D" w:rsidP="00281B5F">
      <w:pPr>
        <w:pStyle w:val="af5"/>
        <w:keepNext/>
        <w:rPr>
          <w:rtl/>
        </w:rPr>
      </w:pPr>
      <w:bookmarkStart w:id="896" w:name="_ETM_Q3_535000"/>
      <w:bookmarkEnd w:id="896"/>
      <w:r w:rsidRPr="00BF7ADC">
        <w:rPr>
          <w:rStyle w:val="TagStyle"/>
          <w:rtl/>
        </w:rPr>
        <w:t xml:space="preserve">&lt;&lt; קריאה &gt;&gt; </w:t>
      </w:r>
      <w:r>
        <w:rPr>
          <w:rtl/>
        </w:rPr>
        <w:t>יוראי להב הרצנו (יש עתיד):</w:t>
      </w:r>
      <w:r w:rsidRPr="00BF7ADC">
        <w:rPr>
          <w:rStyle w:val="TagStyle"/>
          <w:rtl/>
        </w:rPr>
        <w:t xml:space="preserve"> &lt;&lt; קריאה &gt;&gt;</w:t>
      </w:r>
      <w:r>
        <w:rPr>
          <w:rtl/>
        </w:rPr>
        <w:t xml:space="preserve">   </w:t>
      </w:r>
    </w:p>
    <w:p w:rsidR="001A138D" w:rsidRDefault="001A138D" w:rsidP="00281B5F">
      <w:pPr>
        <w:rPr>
          <w:rtl/>
          <w:lang w:eastAsia="he-IL"/>
        </w:rPr>
      </w:pPr>
    </w:p>
    <w:p w:rsidR="001A138D" w:rsidRDefault="001A138D" w:rsidP="00757BA1">
      <w:pPr>
        <w:rPr>
          <w:rtl/>
          <w:lang w:eastAsia="he-IL"/>
        </w:rPr>
      </w:pPr>
      <w:bookmarkStart w:id="897" w:name="_ETM_Q3_532000"/>
      <w:bookmarkEnd w:id="897"/>
      <w:r>
        <w:rPr>
          <w:rFonts w:hint="cs"/>
          <w:rtl/>
          <w:lang w:eastAsia="he-IL"/>
        </w:rPr>
        <w:t>5,500 איש מתים בכל שנה מזיהום אוויר. זה נתון שאת הסתרת חודשים על גבי חודשים. לא יכול להיות שהיא תתייחס אליי ואני לא אוכל לענות לה.</w:t>
      </w:r>
    </w:p>
    <w:p w:rsidR="001A138D" w:rsidRDefault="001A138D" w:rsidP="00281B5F">
      <w:pPr>
        <w:rPr>
          <w:rtl/>
          <w:lang w:eastAsia="he-IL"/>
        </w:rPr>
      </w:pPr>
    </w:p>
    <w:p w:rsidR="001A138D" w:rsidRDefault="001A138D" w:rsidP="00281B5F">
      <w:pPr>
        <w:pStyle w:val="-"/>
        <w:keepNext/>
        <w:rPr>
          <w:rtl/>
        </w:rPr>
      </w:pPr>
      <w:bookmarkStart w:id="898" w:name="ET_speakercontinue_6452_28"/>
      <w:r w:rsidRPr="000D39AA">
        <w:rPr>
          <w:rStyle w:val="TagStyle"/>
          <w:rtl/>
        </w:rPr>
        <w:t xml:space="preserve"> &lt;&lt; דובר_המשך &gt;&gt; </w:t>
      </w:r>
      <w:r>
        <w:rPr>
          <w:rtl/>
        </w:rPr>
        <w:t>השרה להגנת הסביבה עידית סילמן:</w:t>
      </w:r>
      <w:r w:rsidRPr="000D39AA">
        <w:rPr>
          <w:rStyle w:val="TagStyle"/>
          <w:rtl/>
        </w:rPr>
        <w:t xml:space="preserve"> &lt;&lt; דובר_המשך &gt;&gt;</w:t>
      </w:r>
      <w:r>
        <w:rPr>
          <w:rtl/>
        </w:rPr>
        <w:t xml:space="preserve">   </w:t>
      </w:r>
      <w:bookmarkEnd w:id="898"/>
    </w:p>
    <w:p w:rsidR="001A138D" w:rsidRDefault="001A138D" w:rsidP="00020A55">
      <w:pPr>
        <w:rPr>
          <w:rtl/>
          <w:lang w:eastAsia="he-IL"/>
        </w:rPr>
      </w:pPr>
    </w:p>
    <w:p w:rsidR="001A138D" w:rsidRDefault="001A138D" w:rsidP="00281B5F">
      <w:pPr>
        <w:rPr>
          <w:rtl/>
          <w:lang w:eastAsia="he-IL"/>
        </w:rPr>
      </w:pPr>
      <w:bookmarkStart w:id="899" w:name="_ETM_Q3_533000"/>
      <w:bookmarkEnd w:id="899"/>
      <w:r>
        <w:rPr>
          <w:rFonts w:hint="cs"/>
          <w:rtl/>
          <w:lang w:eastAsia="he-IL"/>
        </w:rPr>
        <w:t xml:space="preserve">נושא המפגעים </w:t>
      </w:r>
      <w:bookmarkStart w:id="900" w:name="_ETM_Q3_540000"/>
      <w:bookmarkEnd w:id="900"/>
      <w:r>
        <w:rPr>
          <w:rFonts w:hint="cs"/>
          <w:rtl/>
          <w:lang w:eastAsia="he-IL"/>
        </w:rPr>
        <w:t>הסביבתיים של הפלסטינים ביהודה ושומרון, ערביי יהודה ושומרון,</w:t>
      </w:r>
      <w:bookmarkStart w:id="901" w:name="_ETM_Q3_548000"/>
      <w:bookmarkEnd w:id="901"/>
      <w:r>
        <w:rPr>
          <w:rFonts w:hint="cs"/>
          <w:rtl/>
          <w:lang w:eastAsia="he-IL"/>
        </w:rPr>
        <w:t xml:space="preserve"> הפך בתקופתם לאזור זיהום חופשי, כי הם צמח מוגן, אסור </w:t>
      </w:r>
      <w:bookmarkStart w:id="902" w:name="_ETM_Q3_554000"/>
      <w:bookmarkEnd w:id="902"/>
      <w:r>
        <w:rPr>
          <w:rFonts w:hint="cs"/>
          <w:rtl/>
          <w:lang w:eastAsia="he-IL"/>
        </w:rPr>
        <w:t>לגעת בהם.</w:t>
      </w:r>
    </w:p>
    <w:p w:rsidR="001A138D" w:rsidRDefault="001A138D" w:rsidP="00281B5F">
      <w:pPr>
        <w:rPr>
          <w:rtl/>
          <w:lang w:eastAsia="he-IL"/>
        </w:rPr>
      </w:pPr>
    </w:p>
    <w:p w:rsidR="001A138D" w:rsidRDefault="001A138D" w:rsidP="00281B5F">
      <w:pPr>
        <w:pStyle w:val="af5"/>
        <w:keepNext/>
        <w:rPr>
          <w:rtl/>
        </w:rPr>
      </w:pPr>
      <w:bookmarkStart w:id="903" w:name="_ETM_Q3_549000"/>
      <w:bookmarkEnd w:id="903"/>
      <w:r w:rsidRPr="00BF7ADC">
        <w:rPr>
          <w:rStyle w:val="TagStyle"/>
          <w:rtl/>
        </w:rPr>
        <w:t xml:space="preserve">&lt;&lt; קריאה &gt;&gt; </w:t>
      </w:r>
      <w:r>
        <w:rPr>
          <w:rtl/>
        </w:rPr>
        <w:t>יוראי להב הרצנו (יש עתיד):</w:t>
      </w:r>
      <w:r w:rsidRPr="00BF7ADC">
        <w:rPr>
          <w:rStyle w:val="TagStyle"/>
          <w:rtl/>
        </w:rPr>
        <w:t xml:space="preserve"> &lt;&lt; קריאה &gt;&gt;</w:t>
      </w:r>
      <w:r>
        <w:rPr>
          <w:rtl/>
        </w:rPr>
        <w:t xml:space="preserve">   </w:t>
      </w:r>
    </w:p>
    <w:p w:rsidR="001A138D" w:rsidRPr="000D39AA" w:rsidRDefault="001A138D" w:rsidP="00281B5F">
      <w:pPr>
        <w:rPr>
          <w:rtl/>
          <w:lang w:eastAsia="he-IL"/>
        </w:rPr>
      </w:pPr>
    </w:p>
    <w:p w:rsidR="001A138D" w:rsidRDefault="001A138D" w:rsidP="00281B5F">
      <w:pPr>
        <w:rPr>
          <w:rtl/>
          <w:lang w:eastAsia="he-IL"/>
        </w:rPr>
      </w:pPr>
      <w:bookmarkStart w:id="904" w:name="_ETM_Q3_538000"/>
      <w:bookmarkEnd w:id="904"/>
      <w:r>
        <w:rPr>
          <w:rFonts w:hint="cs"/>
          <w:rtl/>
          <w:lang w:eastAsia="he-IL"/>
        </w:rPr>
        <w:t xml:space="preserve">5,500 איש מתים כל שנה מזיהום אוויר. תתייחסי לזה. למה אתה מתעלמת מאנשים שמתים מזיהום אוויר תחת המשמרת </w:t>
      </w:r>
      <w:bookmarkStart w:id="905" w:name="_ETM_Q3_555000"/>
      <w:bookmarkEnd w:id="905"/>
      <w:r>
        <w:rPr>
          <w:rFonts w:hint="cs"/>
          <w:rtl/>
          <w:lang w:eastAsia="he-IL"/>
        </w:rPr>
        <w:t>שלך?</w:t>
      </w:r>
    </w:p>
    <w:p w:rsidR="001A138D" w:rsidRDefault="001A138D" w:rsidP="00281B5F">
      <w:pPr>
        <w:rPr>
          <w:rtl/>
          <w:lang w:eastAsia="he-IL"/>
        </w:rPr>
      </w:pPr>
    </w:p>
    <w:p w:rsidR="001A138D" w:rsidRDefault="001A138D" w:rsidP="00281B5F">
      <w:pPr>
        <w:pStyle w:val="-"/>
        <w:keepNext/>
        <w:rPr>
          <w:rtl/>
        </w:rPr>
      </w:pPr>
      <w:bookmarkStart w:id="906" w:name="ET_speakercontinue_6452_29"/>
      <w:r w:rsidRPr="000D39AA">
        <w:rPr>
          <w:rStyle w:val="TagStyle"/>
          <w:rtl/>
        </w:rPr>
        <w:t xml:space="preserve"> &lt;&lt; דובר_המשך &gt;&gt; </w:t>
      </w:r>
      <w:r>
        <w:rPr>
          <w:rtl/>
        </w:rPr>
        <w:t>השרה להגנת הסביבה עידית סילמן:</w:t>
      </w:r>
      <w:r w:rsidRPr="000D39AA">
        <w:rPr>
          <w:rStyle w:val="TagStyle"/>
          <w:rtl/>
        </w:rPr>
        <w:t xml:space="preserve"> &lt;&lt; דובר_המשך &gt;&gt;</w:t>
      </w:r>
      <w:r>
        <w:rPr>
          <w:rtl/>
        </w:rPr>
        <w:t xml:space="preserve">   </w:t>
      </w:r>
      <w:bookmarkEnd w:id="906"/>
    </w:p>
    <w:p w:rsidR="001A138D" w:rsidRDefault="001A138D" w:rsidP="00020A55">
      <w:pPr>
        <w:rPr>
          <w:rtl/>
          <w:lang w:eastAsia="he-IL"/>
        </w:rPr>
      </w:pPr>
    </w:p>
    <w:p w:rsidR="001A138D" w:rsidRDefault="001A138D" w:rsidP="00281B5F">
      <w:pPr>
        <w:rPr>
          <w:rtl/>
          <w:lang w:eastAsia="he-IL"/>
        </w:rPr>
      </w:pPr>
      <w:r>
        <w:rPr>
          <w:rFonts w:hint="cs"/>
          <w:rtl/>
          <w:lang w:eastAsia="he-IL"/>
        </w:rPr>
        <w:t xml:space="preserve">אסור לאכוף עליהם הפסקת הזרמת שפכים חופשי, השלכת פסולת, זיהום </w:t>
      </w:r>
      <w:bookmarkStart w:id="907" w:name="_ETM_Q3_562000"/>
      <w:bookmarkEnd w:id="907"/>
      <w:r>
        <w:rPr>
          <w:rFonts w:hint="cs"/>
          <w:rtl/>
          <w:lang w:eastAsia="he-IL"/>
        </w:rPr>
        <w:t>סביבתי מכוון. מבחינתם, רק על היהודים מותר לאכוף.</w:t>
      </w:r>
    </w:p>
    <w:p w:rsidR="001A138D" w:rsidRDefault="001A138D" w:rsidP="00281B5F">
      <w:pPr>
        <w:rPr>
          <w:rtl/>
          <w:lang w:eastAsia="he-IL"/>
        </w:rPr>
      </w:pPr>
    </w:p>
    <w:p w:rsidR="001A138D" w:rsidRDefault="001A138D" w:rsidP="00281B5F">
      <w:pPr>
        <w:pStyle w:val="af5"/>
        <w:keepNext/>
        <w:rPr>
          <w:rtl/>
        </w:rPr>
      </w:pPr>
      <w:bookmarkStart w:id="908" w:name="_ETM_Q3_557000"/>
      <w:bookmarkEnd w:id="908"/>
      <w:r w:rsidRPr="00BF7ADC">
        <w:rPr>
          <w:rStyle w:val="TagStyle"/>
          <w:rtl/>
        </w:rPr>
        <w:t xml:space="preserve">&lt;&lt; קריאה &gt;&gt; </w:t>
      </w:r>
      <w:r>
        <w:rPr>
          <w:rtl/>
        </w:rPr>
        <w:t>יוראי להב הרצנו (יש עתיד):</w:t>
      </w:r>
      <w:r w:rsidRPr="00BF7ADC">
        <w:rPr>
          <w:rStyle w:val="TagStyle"/>
          <w:rtl/>
        </w:rPr>
        <w:t xml:space="preserve"> &lt;&lt; קריאה &gt;&gt;</w:t>
      </w:r>
      <w:r>
        <w:rPr>
          <w:rtl/>
        </w:rPr>
        <w:t xml:space="preserve">   </w:t>
      </w:r>
    </w:p>
    <w:p w:rsidR="001A138D" w:rsidRPr="000D39AA" w:rsidRDefault="001A138D" w:rsidP="00281B5F">
      <w:pPr>
        <w:rPr>
          <w:rtl/>
          <w:lang w:eastAsia="he-IL"/>
        </w:rPr>
      </w:pPr>
    </w:p>
    <w:p w:rsidR="001A138D" w:rsidRDefault="001A138D" w:rsidP="00281B5F">
      <w:pPr>
        <w:rPr>
          <w:rtl/>
          <w:lang w:eastAsia="he-IL"/>
        </w:rPr>
      </w:pPr>
      <w:r>
        <w:rPr>
          <w:rFonts w:hint="cs"/>
          <w:rtl/>
          <w:lang w:eastAsia="he-IL"/>
        </w:rPr>
        <w:t xml:space="preserve">זה קורה במשמרת שלך. על מה את מדברת? את שרלטנית. את חובבנית. את לא יודעת על מה את מדברת </w:t>
      </w:r>
      <w:bookmarkStart w:id="909" w:name="_ETM_Q3_569000"/>
      <w:bookmarkEnd w:id="909"/>
      <w:r>
        <w:rPr>
          <w:rFonts w:hint="cs"/>
          <w:rtl/>
          <w:lang w:eastAsia="he-IL"/>
        </w:rPr>
        <w:t>בכלל.</w:t>
      </w:r>
    </w:p>
    <w:p w:rsidR="001A138D" w:rsidRDefault="001A138D" w:rsidP="00281B5F">
      <w:pPr>
        <w:rPr>
          <w:rtl/>
          <w:lang w:eastAsia="he-IL"/>
        </w:rPr>
      </w:pPr>
      <w:bookmarkStart w:id="910" w:name="_ETM_Q3_564000"/>
      <w:bookmarkEnd w:id="910"/>
    </w:p>
    <w:p w:rsidR="001A138D" w:rsidRDefault="001A138D" w:rsidP="00281B5F">
      <w:pPr>
        <w:pStyle w:val="-"/>
        <w:keepNext/>
        <w:rPr>
          <w:rtl/>
        </w:rPr>
      </w:pPr>
      <w:bookmarkStart w:id="911" w:name="ET_speakercontinue_6452_30"/>
      <w:r w:rsidRPr="000D39AA">
        <w:rPr>
          <w:rStyle w:val="TagStyle"/>
          <w:rtl/>
        </w:rPr>
        <w:t xml:space="preserve"> &lt;&lt; דובר_המשך &gt;&gt; </w:t>
      </w:r>
      <w:r>
        <w:rPr>
          <w:rtl/>
        </w:rPr>
        <w:t>השרה להגנת הסביבה עידית סילמן:</w:t>
      </w:r>
      <w:r w:rsidRPr="000D39AA">
        <w:rPr>
          <w:rStyle w:val="TagStyle"/>
          <w:rtl/>
        </w:rPr>
        <w:t xml:space="preserve"> &lt;&lt; דובר_המשך &gt;&gt;</w:t>
      </w:r>
      <w:r>
        <w:rPr>
          <w:rtl/>
        </w:rPr>
        <w:t xml:space="preserve">   </w:t>
      </w:r>
      <w:bookmarkEnd w:id="911"/>
    </w:p>
    <w:p w:rsidR="001A138D" w:rsidRDefault="001A138D" w:rsidP="00020A55">
      <w:pPr>
        <w:rPr>
          <w:rtl/>
          <w:lang w:eastAsia="he-IL"/>
        </w:rPr>
      </w:pPr>
    </w:p>
    <w:p w:rsidR="001A138D" w:rsidRDefault="001A138D" w:rsidP="00281B5F">
      <w:pPr>
        <w:rPr>
          <w:rtl/>
          <w:lang w:eastAsia="he-IL"/>
        </w:rPr>
      </w:pPr>
      <w:bookmarkStart w:id="912" w:name="_ETM_Q3_563000"/>
      <w:bookmarkEnd w:id="912"/>
      <w:r>
        <w:rPr>
          <w:rFonts w:hint="cs"/>
          <w:rtl/>
          <w:lang w:eastAsia="he-IL"/>
        </w:rPr>
        <w:t>אתה רוצה להוציא אותם? להעיר להם? לקרוא אותם לסדר?</w:t>
      </w:r>
    </w:p>
    <w:p w:rsidR="001A138D" w:rsidRDefault="001A138D" w:rsidP="00281B5F">
      <w:pPr>
        <w:rPr>
          <w:rtl/>
          <w:lang w:eastAsia="he-IL"/>
        </w:rPr>
      </w:pPr>
    </w:p>
    <w:p w:rsidR="001A138D" w:rsidRDefault="001A138D" w:rsidP="00281B5F">
      <w:pPr>
        <w:pStyle w:val="af6"/>
        <w:keepNext/>
        <w:rPr>
          <w:rtl/>
        </w:rPr>
      </w:pPr>
      <w:bookmarkStart w:id="913" w:name="ET_yor_6307_31"/>
      <w:r w:rsidRPr="000D39AA">
        <w:rPr>
          <w:rStyle w:val="TagStyle"/>
          <w:rtl/>
        </w:rPr>
        <w:t xml:space="preserve"> &lt;&lt; יור &gt;&gt; </w:t>
      </w:r>
      <w:r>
        <w:rPr>
          <w:rtl/>
        </w:rPr>
        <w:t>היו"ר יבגני סובה:</w:t>
      </w:r>
      <w:r w:rsidRPr="000D39AA">
        <w:rPr>
          <w:rStyle w:val="TagStyle"/>
          <w:rtl/>
        </w:rPr>
        <w:t xml:space="preserve"> &lt;&lt; יור &gt;&gt;</w:t>
      </w:r>
      <w:r>
        <w:rPr>
          <w:rtl/>
        </w:rPr>
        <w:t xml:space="preserve">   </w:t>
      </w:r>
      <w:bookmarkEnd w:id="913"/>
    </w:p>
    <w:p w:rsidR="001A138D" w:rsidRDefault="001A138D" w:rsidP="00020A55">
      <w:pPr>
        <w:rPr>
          <w:rtl/>
          <w:lang w:eastAsia="he-IL"/>
        </w:rPr>
      </w:pPr>
    </w:p>
    <w:p w:rsidR="001A138D" w:rsidRDefault="001A138D" w:rsidP="00281B5F">
      <w:pPr>
        <w:rPr>
          <w:rtl/>
          <w:lang w:eastAsia="he-IL"/>
        </w:rPr>
      </w:pPr>
      <w:bookmarkStart w:id="914" w:name="_ETM_Q3_565000"/>
      <w:bookmarkEnd w:id="914"/>
      <w:r>
        <w:rPr>
          <w:rFonts w:hint="cs"/>
          <w:rtl/>
          <w:lang w:eastAsia="he-IL"/>
        </w:rPr>
        <w:t xml:space="preserve">לא צריך לעזור לי. </w:t>
      </w:r>
      <w:bookmarkStart w:id="915" w:name="_ETM_Q3_566000"/>
      <w:bookmarkEnd w:id="915"/>
      <w:r>
        <w:rPr>
          <w:rFonts w:hint="cs"/>
          <w:rtl/>
          <w:lang w:eastAsia="he-IL"/>
        </w:rPr>
        <w:t xml:space="preserve">חבר הכנסת הרצנו </w:t>
      </w:r>
      <w:r w:rsidR="003B4AA0">
        <w:rPr>
          <w:rFonts w:hint="cs"/>
          <w:rtl/>
          <w:lang w:eastAsia="he-IL"/>
        </w:rPr>
        <w:t>– – –</w:t>
      </w:r>
    </w:p>
    <w:p w:rsidR="001A138D" w:rsidRDefault="001A138D" w:rsidP="00281B5F">
      <w:pPr>
        <w:rPr>
          <w:rtl/>
          <w:lang w:eastAsia="he-IL"/>
        </w:rPr>
      </w:pPr>
    </w:p>
    <w:p w:rsidR="001A138D" w:rsidRDefault="001A138D" w:rsidP="00281B5F">
      <w:pPr>
        <w:pStyle w:val="-"/>
        <w:keepNext/>
        <w:rPr>
          <w:rtl/>
        </w:rPr>
      </w:pPr>
      <w:bookmarkStart w:id="916" w:name="ET_speakercontinue_6452_32"/>
      <w:r w:rsidRPr="000D39AA">
        <w:rPr>
          <w:rStyle w:val="TagStyle"/>
          <w:rtl/>
        </w:rPr>
        <w:t xml:space="preserve"> &lt;&lt; דובר_המשך &gt;&gt; </w:t>
      </w:r>
      <w:r>
        <w:rPr>
          <w:rtl/>
        </w:rPr>
        <w:t>השרה להגנת הסביבה עידית סילמן:</w:t>
      </w:r>
      <w:r w:rsidRPr="000D39AA">
        <w:rPr>
          <w:rStyle w:val="TagStyle"/>
          <w:rtl/>
        </w:rPr>
        <w:t xml:space="preserve"> &lt;&lt; דובר_המשך &gt;&gt;</w:t>
      </w:r>
      <w:r>
        <w:rPr>
          <w:rtl/>
        </w:rPr>
        <w:t xml:space="preserve">   </w:t>
      </w:r>
      <w:bookmarkEnd w:id="916"/>
    </w:p>
    <w:p w:rsidR="001A138D" w:rsidRDefault="001A138D" w:rsidP="00020A55">
      <w:pPr>
        <w:rPr>
          <w:rtl/>
          <w:lang w:eastAsia="he-IL"/>
        </w:rPr>
      </w:pPr>
    </w:p>
    <w:p w:rsidR="001A138D" w:rsidRDefault="001A138D" w:rsidP="00281B5F">
      <w:pPr>
        <w:rPr>
          <w:rtl/>
          <w:lang w:eastAsia="he-IL"/>
        </w:rPr>
      </w:pPr>
      <w:bookmarkStart w:id="917" w:name="_ETM_Q3_572000"/>
      <w:bookmarkEnd w:id="917"/>
      <w:r>
        <w:rPr>
          <w:rFonts w:hint="cs"/>
          <w:rtl/>
          <w:lang w:eastAsia="he-IL"/>
        </w:rPr>
        <w:t>אז רק שאני אוכל לדבר, כי אני עומדת על הדוכן ולא מצליחה לדבר.</w:t>
      </w:r>
    </w:p>
    <w:p w:rsidR="001A138D" w:rsidRDefault="001A138D" w:rsidP="00281B5F">
      <w:pPr>
        <w:rPr>
          <w:rtl/>
          <w:lang w:eastAsia="he-IL"/>
        </w:rPr>
      </w:pPr>
      <w:bookmarkStart w:id="918" w:name="_ETM_Q3_573000"/>
      <w:bookmarkEnd w:id="918"/>
    </w:p>
    <w:p w:rsidR="001A138D" w:rsidRDefault="001A138D" w:rsidP="00281B5F">
      <w:pPr>
        <w:pStyle w:val="af6"/>
        <w:keepNext/>
        <w:rPr>
          <w:rtl/>
        </w:rPr>
      </w:pPr>
      <w:bookmarkStart w:id="919" w:name="ET_yor_6307_34"/>
      <w:r w:rsidRPr="000D39AA">
        <w:rPr>
          <w:rStyle w:val="TagStyle"/>
          <w:rtl/>
        </w:rPr>
        <w:t xml:space="preserve"> &lt;&lt; יור &gt;&gt; </w:t>
      </w:r>
      <w:r>
        <w:rPr>
          <w:rtl/>
        </w:rPr>
        <w:t>היו"ר יבגני סובה:</w:t>
      </w:r>
      <w:r w:rsidRPr="000D39AA">
        <w:rPr>
          <w:rStyle w:val="TagStyle"/>
          <w:rtl/>
        </w:rPr>
        <w:t xml:space="preserve"> &lt;&lt; יור &gt;&gt;</w:t>
      </w:r>
      <w:r>
        <w:rPr>
          <w:rtl/>
        </w:rPr>
        <w:t xml:space="preserve">   </w:t>
      </w:r>
      <w:bookmarkEnd w:id="919"/>
    </w:p>
    <w:p w:rsidR="001A138D" w:rsidRDefault="001A138D" w:rsidP="00020A55">
      <w:pPr>
        <w:rPr>
          <w:rtl/>
          <w:lang w:eastAsia="he-IL"/>
        </w:rPr>
      </w:pPr>
    </w:p>
    <w:p w:rsidR="001A138D" w:rsidRPr="000D39AA" w:rsidRDefault="001A138D" w:rsidP="00281B5F">
      <w:pPr>
        <w:rPr>
          <w:rtl/>
          <w:lang w:eastAsia="he-IL"/>
        </w:rPr>
      </w:pPr>
      <w:bookmarkStart w:id="920" w:name="_ETM_Q3_574000"/>
      <w:bookmarkEnd w:id="920"/>
      <w:r>
        <w:rPr>
          <w:rFonts w:hint="cs"/>
          <w:rtl/>
          <w:lang w:eastAsia="he-IL"/>
        </w:rPr>
        <w:t>את לא מוגבלת בזמן.</w:t>
      </w:r>
    </w:p>
    <w:p w:rsidR="001A138D" w:rsidRDefault="001A138D" w:rsidP="00281B5F">
      <w:pPr>
        <w:rPr>
          <w:rtl/>
          <w:lang w:eastAsia="he-IL"/>
        </w:rPr>
      </w:pPr>
    </w:p>
    <w:p w:rsidR="001A138D" w:rsidRDefault="001A138D" w:rsidP="00281B5F">
      <w:pPr>
        <w:pStyle w:val="-"/>
        <w:keepNext/>
        <w:rPr>
          <w:rtl/>
        </w:rPr>
      </w:pPr>
      <w:bookmarkStart w:id="921" w:name="ET_speakercontinue_6452_7"/>
      <w:r w:rsidRPr="003723C2">
        <w:rPr>
          <w:rStyle w:val="TagStyle"/>
          <w:rtl/>
        </w:rPr>
        <w:t xml:space="preserve"> &lt;&lt; דובר_המשך &gt;&gt; </w:t>
      </w:r>
      <w:r>
        <w:rPr>
          <w:rtl/>
        </w:rPr>
        <w:t>השרה להגנת הסביבה עידית סילמן:</w:t>
      </w:r>
      <w:r w:rsidRPr="003723C2">
        <w:rPr>
          <w:rStyle w:val="TagStyle"/>
          <w:rtl/>
        </w:rPr>
        <w:t xml:space="preserve"> &lt;&lt; דובר_המשך &gt;&gt;</w:t>
      </w:r>
      <w:r>
        <w:rPr>
          <w:rtl/>
        </w:rPr>
        <w:t xml:space="preserve">   </w:t>
      </w:r>
      <w:bookmarkEnd w:id="921"/>
    </w:p>
    <w:p w:rsidR="001A138D" w:rsidRDefault="001A138D" w:rsidP="00020A55">
      <w:pPr>
        <w:rPr>
          <w:rtl/>
          <w:lang w:eastAsia="he-IL"/>
        </w:rPr>
      </w:pPr>
    </w:p>
    <w:p w:rsidR="001A138D" w:rsidRDefault="001A138D" w:rsidP="00281B5F">
      <w:pPr>
        <w:rPr>
          <w:rtl/>
          <w:lang w:eastAsia="he-IL"/>
        </w:rPr>
      </w:pPr>
      <w:r>
        <w:rPr>
          <w:rFonts w:hint="cs"/>
          <w:rtl/>
          <w:lang w:eastAsia="he-IL"/>
        </w:rPr>
        <w:t>אני</w:t>
      </w:r>
      <w:bookmarkStart w:id="922" w:name="_ETM_Q3_575000"/>
      <w:bookmarkEnd w:id="922"/>
      <w:r>
        <w:rPr>
          <w:rFonts w:hint="cs"/>
          <w:rtl/>
          <w:lang w:eastAsia="he-IL"/>
        </w:rPr>
        <w:t xml:space="preserve"> לא מוגבלת בזמן, אבל אני מוגבלת בהפרעות של </w:t>
      </w:r>
      <w:proofErr w:type="spellStart"/>
      <w:r>
        <w:rPr>
          <w:rFonts w:hint="cs"/>
          <w:rtl/>
          <w:lang w:eastAsia="he-IL"/>
        </w:rPr>
        <w:t>פרוגרסיבים</w:t>
      </w:r>
      <w:proofErr w:type="spellEnd"/>
      <w:r>
        <w:rPr>
          <w:rFonts w:hint="cs"/>
          <w:rtl/>
          <w:lang w:eastAsia="he-IL"/>
        </w:rPr>
        <w:t xml:space="preserve"> רדיקל</w:t>
      </w:r>
      <w:r w:rsidR="00757BA1">
        <w:rPr>
          <w:rFonts w:hint="cs"/>
          <w:rtl/>
          <w:lang w:eastAsia="he-IL"/>
        </w:rPr>
        <w:t>י</w:t>
      </w:r>
      <w:r>
        <w:rPr>
          <w:rFonts w:hint="cs"/>
          <w:rtl/>
          <w:lang w:eastAsia="he-IL"/>
        </w:rPr>
        <w:t>ים.</w:t>
      </w:r>
    </w:p>
    <w:p w:rsidR="001A138D" w:rsidRDefault="001A138D" w:rsidP="00281B5F">
      <w:pPr>
        <w:rPr>
          <w:rtl/>
          <w:lang w:eastAsia="he-IL"/>
        </w:rPr>
      </w:pPr>
      <w:bookmarkStart w:id="923" w:name="_ETM_Q3_580000"/>
      <w:bookmarkEnd w:id="923"/>
    </w:p>
    <w:p w:rsidR="001A138D" w:rsidRDefault="001A138D" w:rsidP="00281B5F">
      <w:pPr>
        <w:pStyle w:val="af6"/>
        <w:keepNext/>
        <w:rPr>
          <w:rtl/>
        </w:rPr>
      </w:pPr>
      <w:bookmarkStart w:id="924" w:name="ET_yor_6307_35"/>
      <w:r w:rsidRPr="000D39AA">
        <w:rPr>
          <w:rStyle w:val="TagStyle"/>
          <w:rtl/>
        </w:rPr>
        <w:t xml:space="preserve"> &lt;&lt; יור &gt;&gt; </w:t>
      </w:r>
      <w:r>
        <w:rPr>
          <w:rtl/>
        </w:rPr>
        <w:t>היו"ר יבגני סובה:</w:t>
      </w:r>
      <w:r w:rsidRPr="000D39AA">
        <w:rPr>
          <w:rStyle w:val="TagStyle"/>
          <w:rtl/>
        </w:rPr>
        <w:t xml:space="preserve"> &lt;&lt; יור &gt;&gt;</w:t>
      </w:r>
      <w:r>
        <w:rPr>
          <w:rtl/>
        </w:rPr>
        <w:t xml:space="preserve">   </w:t>
      </w:r>
      <w:bookmarkEnd w:id="924"/>
    </w:p>
    <w:p w:rsidR="001A138D" w:rsidRDefault="001A138D" w:rsidP="00020A55">
      <w:pPr>
        <w:rPr>
          <w:rtl/>
          <w:lang w:eastAsia="he-IL"/>
        </w:rPr>
      </w:pPr>
    </w:p>
    <w:p w:rsidR="001A138D" w:rsidRDefault="001A138D" w:rsidP="00281B5F">
      <w:pPr>
        <w:rPr>
          <w:rtl/>
          <w:lang w:eastAsia="he-IL"/>
        </w:rPr>
      </w:pPr>
      <w:bookmarkStart w:id="925" w:name="_ETM_Q3_582000"/>
      <w:bookmarkEnd w:id="925"/>
      <w:r>
        <w:rPr>
          <w:rFonts w:hint="cs"/>
          <w:rtl/>
          <w:lang w:eastAsia="he-IL"/>
        </w:rPr>
        <w:t xml:space="preserve">אם לא תפני אליהם גם לא תקבלי הערות ביניים. יש לך </w:t>
      </w:r>
      <w:bookmarkStart w:id="926" w:name="_ETM_Q3_584000"/>
      <w:bookmarkEnd w:id="926"/>
      <w:r>
        <w:rPr>
          <w:rFonts w:hint="cs"/>
          <w:rtl/>
          <w:lang w:eastAsia="he-IL"/>
        </w:rPr>
        <w:t xml:space="preserve">אפשרות להירשם לקריאה ראשונה מייד אחרי הדבר הזה, ותדבר. אז </w:t>
      </w:r>
      <w:bookmarkStart w:id="927" w:name="_ETM_Q3_588000"/>
      <w:bookmarkEnd w:id="927"/>
      <w:r>
        <w:rPr>
          <w:rFonts w:hint="cs"/>
          <w:rtl/>
          <w:lang w:eastAsia="he-IL"/>
        </w:rPr>
        <w:t xml:space="preserve">אני מבקש </w:t>
      </w:r>
      <w:r w:rsidR="003B4AA0">
        <w:rPr>
          <w:rFonts w:hint="cs"/>
          <w:rtl/>
          <w:lang w:eastAsia="he-IL"/>
        </w:rPr>
        <w:t>– – –</w:t>
      </w:r>
    </w:p>
    <w:p w:rsidR="001A138D" w:rsidRDefault="001A138D" w:rsidP="00281B5F">
      <w:pPr>
        <w:rPr>
          <w:rtl/>
          <w:lang w:eastAsia="he-IL"/>
        </w:rPr>
      </w:pPr>
    </w:p>
    <w:p w:rsidR="001A138D" w:rsidRDefault="001A138D" w:rsidP="00281B5F">
      <w:pPr>
        <w:pStyle w:val="-"/>
        <w:keepNext/>
        <w:rPr>
          <w:rtl/>
        </w:rPr>
      </w:pPr>
      <w:bookmarkStart w:id="928" w:name="ET_speakercontinue_6452_36"/>
      <w:r w:rsidRPr="000D39AA">
        <w:rPr>
          <w:rStyle w:val="TagStyle"/>
          <w:rtl/>
        </w:rPr>
        <w:t xml:space="preserve"> &lt;&lt; דובר_המשך &gt;&gt; </w:t>
      </w:r>
      <w:r>
        <w:rPr>
          <w:rtl/>
        </w:rPr>
        <w:t>השרה להגנת הסביבה עידית סילמן:</w:t>
      </w:r>
      <w:r w:rsidRPr="000D39AA">
        <w:rPr>
          <w:rStyle w:val="TagStyle"/>
          <w:rtl/>
        </w:rPr>
        <w:t xml:space="preserve"> &lt;&lt; דובר_המשך &gt;&gt;</w:t>
      </w:r>
      <w:r>
        <w:rPr>
          <w:rtl/>
        </w:rPr>
        <w:t xml:space="preserve">   </w:t>
      </w:r>
      <w:bookmarkEnd w:id="928"/>
    </w:p>
    <w:p w:rsidR="001A138D" w:rsidRDefault="001A138D" w:rsidP="00020A55">
      <w:pPr>
        <w:rPr>
          <w:rtl/>
          <w:lang w:eastAsia="he-IL"/>
        </w:rPr>
      </w:pPr>
    </w:p>
    <w:p w:rsidR="001A138D" w:rsidRDefault="001A138D" w:rsidP="00281B5F">
      <w:pPr>
        <w:rPr>
          <w:rtl/>
          <w:lang w:eastAsia="he-IL"/>
        </w:rPr>
      </w:pPr>
      <w:r>
        <w:rPr>
          <w:rFonts w:hint="cs"/>
          <w:rtl/>
          <w:lang w:eastAsia="he-IL"/>
        </w:rPr>
        <w:t>אז הרדיקלי</w:t>
      </w:r>
      <w:r w:rsidR="00757BA1">
        <w:rPr>
          <w:rFonts w:hint="cs"/>
          <w:rtl/>
          <w:lang w:eastAsia="he-IL"/>
        </w:rPr>
        <w:t>י</w:t>
      </w:r>
      <w:r>
        <w:rPr>
          <w:rFonts w:hint="cs"/>
          <w:rtl/>
          <w:lang w:eastAsia="he-IL"/>
        </w:rPr>
        <w:t xml:space="preserve">ם הפכו שנים </w:t>
      </w:r>
      <w:r w:rsidR="003B4AA0">
        <w:rPr>
          <w:rFonts w:hint="cs"/>
          <w:rtl/>
          <w:lang w:eastAsia="he-IL"/>
        </w:rPr>
        <w:t xml:space="preserve">– – </w:t>
      </w:r>
      <w:r w:rsidR="003B4AA0">
        <w:rPr>
          <w:rFonts w:hint="eastAsia"/>
          <w:rtl/>
          <w:lang w:eastAsia="he-IL"/>
        </w:rPr>
        <w:t>–</w:t>
      </w:r>
      <w:r>
        <w:rPr>
          <w:rFonts w:hint="cs"/>
          <w:rtl/>
          <w:lang w:eastAsia="he-IL"/>
        </w:rPr>
        <w:t xml:space="preserve"> </w:t>
      </w:r>
    </w:p>
    <w:p w:rsidR="001A138D" w:rsidRDefault="001A138D" w:rsidP="00281B5F">
      <w:pPr>
        <w:rPr>
          <w:rtl/>
          <w:lang w:eastAsia="he-IL"/>
        </w:rPr>
      </w:pPr>
      <w:bookmarkStart w:id="929" w:name="_ETM_Q3_586000"/>
      <w:bookmarkEnd w:id="929"/>
    </w:p>
    <w:p w:rsidR="001A138D" w:rsidRDefault="001A138D" w:rsidP="00281B5F">
      <w:pPr>
        <w:pStyle w:val="af6"/>
        <w:keepNext/>
        <w:rPr>
          <w:rtl/>
        </w:rPr>
      </w:pPr>
      <w:bookmarkStart w:id="930" w:name="ET_yor_6307_37"/>
      <w:r w:rsidRPr="000D39AA">
        <w:rPr>
          <w:rStyle w:val="TagStyle"/>
          <w:rtl/>
        </w:rPr>
        <w:t xml:space="preserve"> &lt;&lt; יור &gt;&gt; </w:t>
      </w:r>
      <w:r>
        <w:rPr>
          <w:rtl/>
        </w:rPr>
        <w:t>היו"ר יבגני סובה:</w:t>
      </w:r>
      <w:r w:rsidRPr="000D39AA">
        <w:rPr>
          <w:rStyle w:val="TagStyle"/>
          <w:rtl/>
        </w:rPr>
        <w:t xml:space="preserve"> &lt;&lt; יור &gt;&gt;</w:t>
      </w:r>
      <w:r>
        <w:rPr>
          <w:rtl/>
        </w:rPr>
        <w:t xml:space="preserve">   </w:t>
      </w:r>
      <w:bookmarkEnd w:id="930"/>
    </w:p>
    <w:p w:rsidR="001A138D" w:rsidRDefault="001A138D" w:rsidP="00020A55">
      <w:pPr>
        <w:rPr>
          <w:rtl/>
          <w:lang w:eastAsia="he-IL"/>
        </w:rPr>
      </w:pPr>
    </w:p>
    <w:p w:rsidR="001A138D" w:rsidRDefault="001A138D" w:rsidP="00281B5F">
      <w:pPr>
        <w:rPr>
          <w:rtl/>
          <w:lang w:eastAsia="he-IL"/>
        </w:rPr>
      </w:pPr>
      <w:bookmarkStart w:id="931" w:name="_ETM_Q3_587000"/>
      <w:bookmarkEnd w:id="931"/>
      <w:r>
        <w:rPr>
          <w:rFonts w:hint="cs"/>
          <w:rtl/>
          <w:lang w:eastAsia="he-IL"/>
        </w:rPr>
        <w:t>רק שנייה, לא סיימתי. אתה רוצה להפריע?</w:t>
      </w:r>
    </w:p>
    <w:p w:rsidR="001A138D" w:rsidRDefault="001A138D" w:rsidP="00281B5F">
      <w:pPr>
        <w:rPr>
          <w:rtl/>
          <w:lang w:eastAsia="he-IL"/>
        </w:rPr>
      </w:pPr>
    </w:p>
    <w:p w:rsidR="001A138D" w:rsidRDefault="001A138D" w:rsidP="00281B5F">
      <w:pPr>
        <w:pStyle w:val="af5"/>
        <w:keepNext/>
        <w:rPr>
          <w:rtl/>
        </w:rPr>
      </w:pPr>
      <w:bookmarkStart w:id="932" w:name="_ETM_Q3_589000"/>
      <w:bookmarkEnd w:id="932"/>
      <w:r w:rsidRPr="00BF7ADC">
        <w:rPr>
          <w:rStyle w:val="TagStyle"/>
          <w:rtl/>
        </w:rPr>
        <w:t xml:space="preserve">&lt;&lt; קריאה &gt;&gt; </w:t>
      </w:r>
      <w:r>
        <w:rPr>
          <w:rtl/>
        </w:rPr>
        <w:t>יוראי להב הרצנו (יש עתיד):</w:t>
      </w:r>
      <w:r w:rsidRPr="00BF7ADC">
        <w:rPr>
          <w:rStyle w:val="TagStyle"/>
          <w:rtl/>
        </w:rPr>
        <w:t xml:space="preserve"> &lt;&lt; קריאה &gt;&gt;</w:t>
      </w:r>
      <w:r>
        <w:rPr>
          <w:rtl/>
        </w:rPr>
        <w:t xml:space="preserve">   </w:t>
      </w:r>
    </w:p>
    <w:p w:rsidR="001A138D" w:rsidRDefault="001A138D" w:rsidP="00281B5F">
      <w:pPr>
        <w:keepNext/>
        <w:rPr>
          <w:rtl/>
          <w:lang w:eastAsia="he-IL"/>
        </w:rPr>
      </w:pPr>
    </w:p>
    <w:p w:rsidR="001A138D" w:rsidRDefault="001A138D" w:rsidP="00281B5F">
      <w:pPr>
        <w:keepNext/>
        <w:rPr>
          <w:rtl/>
          <w:lang w:eastAsia="he-IL"/>
        </w:rPr>
      </w:pPr>
      <w:bookmarkStart w:id="933" w:name="_ETM_Q3_590000"/>
      <w:bookmarkEnd w:id="933"/>
      <w:r>
        <w:rPr>
          <w:rFonts w:hint="cs"/>
          <w:rtl/>
          <w:lang w:eastAsia="he-IL"/>
        </w:rPr>
        <w:t>לא יכול להיות שהשרה להגנת הסביבה</w:t>
      </w:r>
      <w:r w:rsidR="00757BA1">
        <w:rPr>
          <w:rFonts w:hint="cs"/>
          <w:rtl/>
          <w:lang w:eastAsia="he-IL"/>
        </w:rPr>
        <w:t>,</w:t>
      </w:r>
      <w:r>
        <w:rPr>
          <w:rFonts w:hint="cs"/>
          <w:rtl/>
          <w:lang w:eastAsia="he-IL"/>
        </w:rPr>
        <w:t xml:space="preserve"> במקום לדבר על ענייני </w:t>
      </w:r>
      <w:bookmarkStart w:id="934" w:name="_ETM_Q3_598000"/>
      <w:bookmarkEnd w:id="934"/>
      <w:r>
        <w:rPr>
          <w:rFonts w:hint="cs"/>
          <w:rtl/>
          <w:lang w:eastAsia="he-IL"/>
        </w:rPr>
        <w:t>משרדה</w:t>
      </w:r>
      <w:r w:rsidR="00757BA1">
        <w:rPr>
          <w:rFonts w:hint="cs"/>
          <w:rtl/>
          <w:lang w:eastAsia="he-IL"/>
        </w:rPr>
        <w:t>,</w:t>
      </w:r>
      <w:r>
        <w:rPr>
          <w:rFonts w:hint="cs"/>
          <w:rtl/>
          <w:lang w:eastAsia="he-IL"/>
        </w:rPr>
        <w:t xml:space="preserve"> תדבר על פרוגרס ועל חברי כנסת שעוסקים בסביבה כל חייהם.</w:t>
      </w:r>
    </w:p>
    <w:p w:rsidR="001A138D" w:rsidRDefault="001A138D" w:rsidP="00281B5F">
      <w:pPr>
        <w:rPr>
          <w:rtl/>
          <w:lang w:eastAsia="he-IL"/>
        </w:rPr>
      </w:pPr>
      <w:bookmarkStart w:id="935" w:name="_ETM_Q3_593000"/>
      <w:bookmarkEnd w:id="935"/>
    </w:p>
    <w:p w:rsidR="001A138D" w:rsidRDefault="001A138D" w:rsidP="00281B5F">
      <w:pPr>
        <w:pStyle w:val="af6"/>
        <w:keepNext/>
        <w:rPr>
          <w:rtl/>
        </w:rPr>
      </w:pPr>
      <w:bookmarkStart w:id="936" w:name="ET_yor_6307_38"/>
      <w:r w:rsidRPr="000D39AA">
        <w:rPr>
          <w:rStyle w:val="TagStyle"/>
          <w:rtl/>
        </w:rPr>
        <w:t xml:space="preserve"> &lt;&lt; יור &gt;&gt; </w:t>
      </w:r>
      <w:r>
        <w:rPr>
          <w:rtl/>
        </w:rPr>
        <w:t>היו"ר יבגני סובה:</w:t>
      </w:r>
      <w:r w:rsidRPr="000D39AA">
        <w:rPr>
          <w:rStyle w:val="TagStyle"/>
          <w:rtl/>
        </w:rPr>
        <w:t xml:space="preserve"> &lt;&lt; יור &gt;&gt;</w:t>
      </w:r>
      <w:r>
        <w:rPr>
          <w:rtl/>
        </w:rPr>
        <w:t xml:space="preserve">   </w:t>
      </w:r>
      <w:bookmarkEnd w:id="936"/>
    </w:p>
    <w:p w:rsidR="001A138D" w:rsidRDefault="001A138D" w:rsidP="00020A55">
      <w:pPr>
        <w:rPr>
          <w:rtl/>
          <w:lang w:eastAsia="he-IL"/>
        </w:rPr>
      </w:pPr>
    </w:p>
    <w:p w:rsidR="001A138D" w:rsidRDefault="001A138D" w:rsidP="00281B5F">
      <w:pPr>
        <w:rPr>
          <w:rtl/>
          <w:lang w:eastAsia="he-IL"/>
        </w:rPr>
      </w:pPr>
      <w:bookmarkStart w:id="937" w:name="_ETM_Q3_594000"/>
      <w:bookmarkEnd w:id="937"/>
      <w:r>
        <w:rPr>
          <w:rFonts w:hint="cs"/>
          <w:rtl/>
          <w:lang w:eastAsia="he-IL"/>
        </w:rPr>
        <w:t>השרה רשאית לדבר על מה</w:t>
      </w:r>
      <w:bookmarkStart w:id="938" w:name="_ETM_Q3_599000"/>
      <w:bookmarkEnd w:id="938"/>
      <w:r>
        <w:rPr>
          <w:rFonts w:hint="cs"/>
          <w:rtl/>
          <w:lang w:eastAsia="he-IL"/>
        </w:rPr>
        <w:t xml:space="preserve"> שהיא רוצה. חבר הכנסת הרצנו, בוא נסכם. שמעתי.</w:t>
      </w:r>
    </w:p>
    <w:p w:rsidR="001A138D" w:rsidRDefault="001A138D" w:rsidP="00281B5F">
      <w:pPr>
        <w:rPr>
          <w:rtl/>
          <w:lang w:eastAsia="he-IL"/>
        </w:rPr>
      </w:pPr>
    </w:p>
    <w:p w:rsidR="001A138D" w:rsidRDefault="001A138D" w:rsidP="00281B5F">
      <w:pPr>
        <w:pStyle w:val="-"/>
        <w:keepNext/>
        <w:rPr>
          <w:rtl/>
        </w:rPr>
      </w:pPr>
      <w:bookmarkStart w:id="939" w:name="ET_speakercontinue_6452_9"/>
      <w:r w:rsidRPr="003723C2">
        <w:rPr>
          <w:rStyle w:val="TagStyle"/>
          <w:rtl/>
        </w:rPr>
        <w:t xml:space="preserve"> &lt;&lt; דובר_המשך &gt;&gt; </w:t>
      </w:r>
      <w:r>
        <w:rPr>
          <w:rtl/>
        </w:rPr>
        <w:t>השרה להגנת הסביבה עידית סילמן:</w:t>
      </w:r>
      <w:r w:rsidRPr="003723C2">
        <w:rPr>
          <w:rStyle w:val="TagStyle"/>
          <w:rtl/>
        </w:rPr>
        <w:t xml:space="preserve"> &lt;&lt; דובר_המשך &gt;&gt;</w:t>
      </w:r>
      <w:r>
        <w:rPr>
          <w:rtl/>
        </w:rPr>
        <w:t xml:space="preserve">   </w:t>
      </w:r>
      <w:bookmarkEnd w:id="939"/>
    </w:p>
    <w:p w:rsidR="001A138D" w:rsidRDefault="001A138D" w:rsidP="00020A55">
      <w:pPr>
        <w:rPr>
          <w:rtl/>
          <w:lang w:eastAsia="he-IL"/>
        </w:rPr>
      </w:pPr>
    </w:p>
    <w:p w:rsidR="001A138D" w:rsidRDefault="001A138D" w:rsidP="00281B5F">
      <w:pPr>
        <w:rPr>
          <w:rtl/>
          <w:lang w:eastAsia="he-IL"/>
        </w:rPr>
      </w:pPr>
      <w:r>
        <w:rPr>
          <w:rFonts w:hint="cs"/>
          <w:rtl/>
          <w:lang w:eastAsia="he-IL"/>
        </w:rPr>
        <w:t>אני מדברת עליך, אתה הפרוגרס.</w:t>
      </w:r>
    </w:p>
    <w:p w:rsidR="001A138D" w:rsidRDefault="001A138D" w:rsidP="00281B5F">
      <w:pPr>
        <w:rPr>
          <w:rtl/>
          <w:lang w:eastAsia="he-IL"/>
        </w:rPr>
      </w:pPr>
    </w:p>
    <w:p w:rsidR="001A138D" w:rsidRDefault="001A138D" w:rsidP="00281B5F">
      <w:pPr>
        <w:pStyle w:val="af6"/>
        <w:keepNext/>
        <w:rPr>
          <w:rtl/>
        </w:rPr>
      </w:pPr>
      <w:bookmarkStart w:id="940" w:name="ET_yor_6307_39"/>
      <w:r w:rsidRPr="000D39AA">
        <w:rPr>
          <w:rStyle w:val="TagStyle"/>
          <w:rtl/>
        </w:rPr>
        <w:t xml:space="preserve"> &lt;&lt; יור &gt;&gt; </w:t>
      </w:r>
      <w:r>
        <w:rPr>
          <w:rtl/>
        </w:rPr>
        <w:t>היו"ר יבגני סובה:</w:t>
      </w:r>
      <w:r w:rsidRPr="000D39AA">
        <w:rPr>
          <w:rStyle w:val="TagStyle"/>
          <w:rtl/>
        </w:rPr>
        <w:t xml:space="preserve"> &lt;&lt; יור &gt;&gt;</w:t>
      </w:r>
      <w:r>
        <w:rPr>
          <w:rtl/>
        </w:rPr>
        <w:t xml:space="preserve">   </w:t>
      </w:r>
      <w:bookmarkEnd w:id="940"/>
    </w:p>
    <w:p w:rsidR="001A138D" w:rsidRDefault="001A138D" w:rsidP="00020A55">
      <w:pPr>
        <w:rPr>
          <w:rtl/>
          <w:lang w:eastAsia="he-IL"/>
        </w:rPr>
      </w:pPr>
    </w:p>
    <w:p w:rsidR="001A138D" w:rsidRDefault="001A138D" w:rsidP="00281B5F">
      <w:pPr>
        <w:rPr>
          <w:rtl/>
          <w:lang w:eastAsia="he-IL"/>
        </w:rPr>
      </w:pPr>
      <w:r>
        <w:rPr>
          <w:rFonts w:hint="cs"/>
          <w:rtl/>
          <w:lang w:eastAsia="he-IL"/>
        </w:rPr>
        <w:t>לא, אם תפני אליו אני לא אעצור אותו.</w:t>
      </w:r>
      <w:bookmarkStart w:id="941" w:name="_ETM_Q3_603000"/>
      <w:bookmarkEnd w:id="941"/>
      <w:r>
        <w:rPr>
          <w:rFonts w:hint="cs"/>
          <w:rtl/>
          <w:lang w:eastAsia="he-IL"/>
        </w:rPr>
        <w:t xml:space="preserve"> אבל אם אתה תפריע אני אקרא אותך לסדר.</w:t>
      </w:r>
    </w:p>
    <w:p w:rsidR="001A138D" w:rsidRDefault="001A138D" w:rsidP="00281B5F">
      <w:pPr>
        <w:rPr>
          <w:rtl/>
          <w:lang w:eastAsia="he-IL"/>
        </w:rPr>
      </w:pPr>
      <w:bookmarkStart w:id="942" w:name="_ETM_Q3_604000"/>
      <w:bookmarkEnd w:id="942"/>
    </w:p>
    <w:p w:rsidR="001A138D" w:rsidRDefault="001A138D" w:rsidP="00281B5F">
      <w:pPr>
        <w:pStyle w:val="af5"/>
        <w:keepNext/>
        <w:rPr>
          <w:rtl/>
        </w:rPr>
      </w:pPr>
      <w:r w:rsidRPr="00BF7ADC">
        <w:rPr>
          <w:rStyle w:val="TagStyle"/>
          <w:rtl/>
        </w:rPr>
        <w:t xml:space="preserve">&lt;&lt; קריאה &gt;&gt; </w:t>
      </w:r>
      <w:r>
        <w:rPr>
          <w:rtl/>
        </w:rPr>
        <w:t>יוראי להב הרצנו (יש עתיד):</w:t>
      </w:r>
      <w:r w:rsidRPr="00BF7ADC">
        <w:rPr>
          <w:rStyle w:val="TagStyle"/>
          <w:rtl/>
        </w:rPr>
        <w:t xml:space="preserve"> &lt;&lt; קריאה &gt;&gt;</w:t>
      </w:r>
      <w:r>
        <w:rPr>
          <w:rtl/>
        </w:rPr>
        <w:t xml:space="preserve">   </w:t>
      </w:r>
    </w:p>
    <w:p w:rsidR="001A138D" w:rsidRDefault="001A138D" w:rsidP="00281B5F">
      <w:pPr>
        <w:rPr>
          <w:rtl/>
          <w:lang w:eastAsia="he-IL"/>
        </w:rPr>
      </w:pPr>
    </w:p>
    <w:p w:rsidR="001A138D" w:rsidRDefault="001A138D" w:rsidP="00757BA1">
      <w:pPr>
        <w:rPr>
          <w:rtl/>
          <w:lang w:eastAsia="he-IL"/>
        </w:rPr>
      </w:pPr>
      <w:r>
        <w:rPr>
          <w:rFonts w:hint="cs"/>
          <w:rtl/>
          <w:lang w:eastAsia="he-IL"/>
        </w:rPr>
        <w:t>לפחות אני יודע על מה אני מדבר, גב</w:t>
      </w:r>
      <w:r w:rsidR="00757BA1">
        <w:rPr>
          <w:rFonts w:hint="cs"/>
          <w:rtl/>
          <w:lang w:eastAsia="he-IL"/>
        </w:rPr>
        <w:t>'</w:t>
      </w:r>
      <w:r>
        <w:rPr>
          <w:rFonts w:hint="cs"/>
          <w:rtl/>
          <w:lang w:eastAsia="he-IL"/>
        </w:rPr>
        <w:t xml:space="preserve"> סילמן.</w:t>
      </w:r>
    </w:p>
    <w:p w:rsidR="001A138D" w:rsidRDefault="001A138D" w:rsidP="00281B5F">
      <w:pPr>
        <w:rPr>
          <w:b/>
          <w:bCs/>
          <w:u w:val="single"/>
          <w:rtl/>
          <w:lang w:eastAsia="he-IL"/>
        </w:rPr>
      </w:pPr>
      <w:bookmarkStart w:id="943" w:name="_ETM_Q3_607000"/>
      <w:bookmarkEnd w:id="943"/>
    </w:p>
    <w:p w:rsidR="001A138D" w:rsidRDefault="001A138D" w:rsidP="00281B5F">
      <w:pPr>
        <w:pStyle w:val="-"/>
        <w:keepNext/>
        <w:rPr>
          <w:rtl/>
        </w:rPr>
      </w:pPr>
      <w:bookmarkStart w:id="944" w:name="ET_speakercontinue_6452_41"/>
      <w:r w:rsidRPr="000D39AA">
        <w:rPr>
          <w:rStyle w:val="TagStyle"/>
          <w:rtl/>
        </w:rPr>
        <w:t xml:space="preserve"> &lt;&lt; דובר_המשך &gt;&gt; </w:t>
      </w:r>
      <w:r>
        <w:rPr>
          <w:rtl/>
        </w:rPr>
        <w:t>השרה להגנת הסביבה עידית סילמן:</w:t>
      </w:r>
      <w:r w:rsidRPr="000D39AA">
        <w:rPr>
          <w:rStyle w:val="TagStyle"/>
          <w:rtl/>
        </w:rPr>
        <w:t xml:space="preserve"> &lt;&lt; דובר_המשך &gt;&gt;</w:t>
      </w:r>
      <w:r>
        <w:rPr>
          <w:rtl/>
        </w:rPr>
        <w:t xml:space="preserve">   </w:t>
      </w:r>
      <w:bookmarkEnd w:id="944"/>
    </w:p>
    <w:p w:rsidR="001A138D" w:rsidRDefault="001A138D" w:rsidP="00020A55">
      <w:pPr>
        <w:rPr>
          <w:rtl/>
          <w:lang w:eastAsia="he-IL"/>
        </w:rPr>
      </w:pPr>
    </w:p>
    <w:p w:rsidR="001A138D" w:rsidRDefault="001A138D" w:rsidP="00281B5F">
      <w:pPr>
        <w:rPr>
          <w:rtl/>
          <w:lang w:eastAsia="he-IL"/>
        </w:rPr>
      </w:pPr>
      <w:r>
        <w:rPr>
          <w:rFonts w:hint="cs"/>
          <w:rtl/>
          <w:lang w:eastAsia="he-IL"/>
        </w:rPr>
        <w:t xml:space="preserve">יש לך מחויבות לאפשר לי לדבר פה על </w:t>
      </w:r>
      <w:r w:rsidR="003B4AA0">
        <w:rPr>
          <w:rFonts w:hint="cs"/>
          <w:rtl/>
          <w:lang w:eastAsia="he-IL"/>
        </w:rPr>
        <w:t>– – –</w:t>
      </w:r>
    </w:p>
    <w:p w:rsidR="001A138D" w:rsidRDefault="001A138D" w:rsidP="00281B5F">
      <w:pPr>
        <w:rPr>
          <w:rtl/>
          <w:lang w:eastAsia="he-IL"/>
        </w:rPr>
      </w:pPr>
      <w:bookmarkStart w:id="945" w:name="_ETM_Q3_605000"/>
      <w:bookmarkEnd w:id="945"/>
    </w:p>
    <w:p w:rsidR="001A138D" w:rsidRDefault="001A138D" w:rsidP="00281B5F">
      <w:pPr>
        <w:pStyle w:val="af6"/>
        <w:keepNext/>
        <w:rPr>
          <w:rtl/>
        </w:rPr>
      </w:pPr>
      <w:bookmarkStart w:id="946" w:name="ET_yor_6307_42"/>
      <w:r w:rsidRPr="000D39AA">
        <w:rPr>
          <w:rStyle w:val="TagStyle"/>
          <w:rtl/>
        </w:rPr>
        <w:t xml:space="preserve"> &lt;&lt; יור &gt;&gt; </w:t>
      </w:r>
      <w:r>
        <w:rPr>
          <w:rtl/>
        </w:rPr>
        <w:t>היו"ר יבגני סובה:</w:t>
      </w:r>
      <w:r w:rsidRPr="000D39AA">
        <w:rPr>
          <w:rStyle w:val="TagStyle"/>
          <w:rtl/>
        </w:rPr>
        <w:t xml:space="preserve"> &lt;&lt; יור &gt;&gt;</w:t>
      </w:r>
      <w:r>
        <w:rPr>
          <w:rtl/>
        </w:rPr>
        <w:t xml:space="preserve">   </w:t>
      </w:r>
      <w:bookmarkEnd w:id="946"/>
    </w:p>
    <w:p w:rsidR="001A138D" w:rsidRDefault="001A138D" w:rsidP="00020A55">
      <w:pPr>
        <w:rPr>
          <w:rtl/>
          <w:lang w:eastAsia="he-IL"/>
        </w:rPr>
      </w:pPr>
    </w:p>
    <w:p w:rsidR="001A138D" w:rsidRDefault="001A138D" w:rsidP="00281B5F">
      <w:pPr>
        <w:rPr>
          <w:rtl/>
          <w:lang w:eastAsia="he-IL"/>
        </w:rPr>
      </w:pPr>
      <w:bookmarkStart w:id="947" w:name="_ETM_Q3_608000"/>
      <w:bookmarkEnd w:id="947"/>
      <w:r>
        <w:rPr>
          <w:rFonts w:hint="cs"/>
          <w:rtl/>
          <w:lang w:eastAsia="he-IL"/>
        </w:rPr>
        <w:t>כן, אבל אם את</w:t>
      </w:r>
      <w:bookmarkStart w:id="948" w:name="_ETM_Q3_610000"/>
      <w:bookmarkEnd w:id="948"/>
      <w:r>
        <w:rPr>
          <w:rFonts w:hint="cs"/>
          <w:rtl/>
          <w:lang w:eastAsia="he-IL"/>
        </w:rPr>
        <w:t xml:space="preserve"> פונה אליו</w:t>
      </w:r>
      <w:r w:rsidR="00757BA1">
        <w:rPr>
          <w:rFonts w:hint="cs"/>
          <w:rtl/>
          <w:lang w:eastAsia="he-IL"/>
        </w:rPr>
        <w:t>,</w:t>
      </w:r>
      <w:r>
        <w:rPr>
          <w:rFonts w:hint="cs"/>
          <w:rtl/>
          <w:lang w:eastAsia="he-IL"/>
        </w:rPr>
        <w:t xml:space="preserve"> אני לא אעצור אותו.</w:t>
      </w:r>
    </w:p>
    <w:p w:rsidR="001A138D" w:rsidRDefault="001A138D" w:rsidP="00281B5F">
      <w:pPr>
        <w:rPr>
          <w:rtl/>
          <w:lang w:eastAsia="he-IL"/>
        </w:rPr>
      </w:pPr>
    </w:p>
    <w:p w:rsidR="001A138D" w:rsidRDefault="001A138D" w:rsidP="00281B5F">
      <w:pPr>
        <w:pStyle w:val="-"/>
        <w:keepNext/>
        <w:rPr>
          <w:rtl/>
        </w:rPr>
      </w:pPr>
      <w:bookmarkStart w:id="949" w:name="ET_speakercontinue_6452_43"/>
      <w:r w:rsidRPr="000D39AA">
        <w:rPr>
          <w:rStyle w:val="TagStyle"/>
          <w:rtl/>
        </w:rPr>
        <w:t xml:space="preserve"> &lt;&lt; דובר_המשך &gt;&gt; </w:t>
      </w:r>
      <w:r>
        <w:rPr>
          <w:rtl/>
        </w:rPr>
        <w:t>השרה להגנת הסביבה עידית סילמן:</w:t>
      </w:r>
      <w:r w:rsidRPr="000D39AA">
        <w:rPr>
          <w:rStyle w:val="TagStyle"/>
          <w:rtl/>
        </w:rPr>
        <w:t xml:space="preserve"> &lt;&lt; דובר_המשך &gt;&gt;</w:t>
      </w:r>
      <w:r>
        <w:rPr>
          <w:rtl/>
        </w:rPr>
        <w:t xml:space="preserve">   </w:t>
      </w:r>
      <w:bookmarkEnd w:id="949"/>
    </w:p>
    <w:p w:rsidR="001A138D" w:rsidRDefault="001A138D" w:rsidP="00020A55">
      <w:pPr>
        <w:rPr>
          <w:rtl/>
          <w:lang w:eastAsia="he-IL"/>
        </w:rPr>
      </w:pPr>
    </w:p>
    <w:p w:rsidR="001A138D" w:rsidRDefault="001A138D" w:rsidP="00281B5F">
      <w:pPr>
        <w:rPr>
          <w:rtl/>
          <w:lang w:eastAsia="he-IL"/>
        </w:rPr>
      </w:pPr>
      <w:bookmarkStart w:id="950" w:name="_ETM_Q3_609000"/>
      <w:bookmarkEnd w:id="950"/>
      <w:r>
        <w:rPr>
          <w:rFonts w:hint="cs"/>
          <w:rtl/>
          <w:lang w:eastAsia="he-IL"/>
        </w:rPr>
        <w:t>אז רק שנדע.</w:t>
      </w:r>
    </w:p>
    <w:p w:rsidR="001A138D" w:rsidRDefault="001A138D" w:rsidP="00281B5F">
      <w:pPr>
        <w:rPr>
          <w:rtl/>
          <w:lang w:eastAsia="he-IL"/>
        </w:rPr>
      </w:pPr>
    </w:p>
    <w:p w:rsidR="001A138D" w:rsidRDefault="001A138D" w:rsidP="00281B5F">
      <w:pPr>
        <w:pStyle w:val="af6"/>
        <w:keepNext/>
        <w:rPr>
          <w:rtl/>
        </w:rPr>
      </w:pPr>
      <w:bookmarkStart w:id="951" w:name="ET_yor_6307_44"/>
      <w:r w:rsidRPr="000D39AA">
        <w:rPr>
          <w:rStyle w:val="TagStyle"/>
          <w:rtl/>
        </w:rPr>
        <w:t xml:space="preserve"> &lt;&lt; יור &gt;&gt; </w:t>
      </w:r>
      <w:r>
        <w:rPr>
          <w:rtl/>
        </w:rPr>
        <w:t>היו"ר יבגני סובה:</w:t>
      </w:r>
      <w:r w:rsidRPr="000D39AA">
        <w:rPr>
          <w:rStyle w:val="TagStyle"/>
          <w:rtl/>
        </w:rPr>
        <w:t xml:space="preserve"> &lt;&lt; יור &gt;&gt;</w:t>
      </w:r>
      <w:r>
        <w:rPr>
          <w:rtl/>
        </w:rPr>
        <w:t xml:space="preserve">   </w:t>
      </w:r>
      <w:bookmarkEnd w:id="951"/>
    </w:p>
    <w:p w:rsidR="001A138D" w:rsidRDefault="001A138D" w:rsidP="00020A55">
      <w:pPr>
        <w:rPr>
          <w:rtl/>
          <w:lang w:eastAsia="he-IL"/>
        </w:rPr>
      </w:pPr>
    </w:p>
    <w:p w:rsidR="001A138D" w:rsidRDefault="001A138D" w:rsidP="00757BA1">
      <w:pPr>
        <w:rPr>
          <w:rtl/>
          <w:lang w:eastAsia="he-IL"/>
        </w:rPr>
      </w:pPr>
      <w:bookmarkStart w:id="952" w:name="_ETM_Q3_613000"/>
      <w:bookmarkEnd w:id="952"/>
      <w:r>
        <w:rPr>
          <w:rFonts w:hint="cs"/>
          <w:rtl/>
          <w:lang w:eastAsia="he-IL"/>
        </w:rPr>
        <w:t xml:space="preserve">אז חבר הכנסת הרצנו, אני קורא אותך לסדר פעם </w:t>
      </w:r>
      <w:bookmarkStart w:id="953" w:name="_ETM_Q3_616000"/>
      <w:bookmarkEnd w:id="953"/>
      <w:r>
        <w:rPr>
          <w:rFonts w:hint="cs"/>
          <w:rtl/>
          <w:lang w:eastAsia="he-IL"/>
        </w:rPr>
        <w:t>ראשונה.</w:t>
      </w:r>
    </w:p>
    <w:p w:rsidR="001A138D" w:rsidRDefault="001A138D" w:rsidP="00281B5F">
      <w:pPr>
        <w:rPr>
          <w:rtl/>
          <w:lang w:eastAsia="he-IL"/>
        </w:rPr>
      </w:pPr>
      <w:bookmarkStart w:id="954" w:name="_ETM_Q3_611000"/>
      <w:bookmarkEnd w:id="954"/>
    </w:p>
    <w:p w:rsidR="001A138D" w:rsidRDefault="001A138D" w:rsidP="00281B5F">
      <w:pPr>
        <w:pStyle w:val="af5"/>
        <w:keepNext/>
        <w:rPr>
          <w:rtl/>
        </w:rPr>
      </w:pPr>
      <w:r w:rsidRPr="00BF7ADC">
        <w:rPr>
          <w:rStyle w:val="TagStyle"/>
          <w:rtl/>
        </w:rPr>
        <w:t xml:space="preserve">&lt;&lt; קריאה &gt;&gt; </w:t>
      </w:r>
      <w:r>
        <w:rPr>
          <w:rtl/>
        </w:rPr>
        <w:t>יוראי להב הרצנו (יש עתיד):</w:t>
      </w:r>
      <w:r w:rsidRPr="00BF7ADC">
        <w:rPr>
          <w:rStyle w:val="TagStyle"/>
          <w:rtl/>
        </w:rPr>
        <w:t xml:space="preserve"> &lt;&lt; קריאה &gt;&gt;</w:t>
      </w:r>
      <w:r>
        <w:rPr>
          <w:rtl/>
        </w:rPr>
        <w:t xml:space="preserve">   </w:t>
      </w:r>
    </w:p>
    <w:p w:rsidR="001A138D" w:rsidRDefault="001A138D" w:rsidP="00281B5F">
      <w:pPr>
        <w:keepNext/>
        <w:rPr>
          <w:rtl/>
          <w:lang w:eastAsia="he-IL"/>
        </w:rPr>
      </w:pPr>
    </w:p>
    <w:p w:rsidR="001A138D" w:rsidRDefault="001A138D" w:rsidP="00281B5F">
      <w:pPr>
        <w:keepNext/>
        <w:rPr>
          <w:rtl/>
          <w:lang w:eastAsia="he-IL"/>
        </w:rPr>
      </w:pPr>
      <w:bookmarkStart w:id="955" w:name="_ETM_Q3_612000"/>
      <w:bookmarkStart w:id="956" w:name="_ETM_Q3_615000"/>
      <w:bookmarkEnd w:id="955"/>
      <w:bookmarkEnd w:id="956"/>
      <w:r>
        <w:rPr>
          <w:rFonts w:hint="cs"/>
          <w:rtl/>
          <w:lang w:eastAsia="he-IL"/>
        </w:rPr>
        <w:t>אולי תדברי על הדוח שהסתרת חודשים?</w:t>
      </w:r>
    </w:p>
    <w:p w:rsidR="001A138D" w:rsidRDefault="001A138D" w:rsidP="00281B5F">
      <w:pPr>
        <w:rPr>
          <w:rtl/>
          <w:lang w:eastAsia="he-IL"/>
        </w:rPr>
      </w:pPr>
    </w:p>
    <w:p w:rsidR="001A138D" w:rsidRDefault="001A138D" w:rsidP="00281B5F">
      <w:pPr>
        <w:pStyle w:val="-"/>
        <w:keepNext/>
        <w:rPr>
          <w:rtl/>
        </w:rPr>
      </w:pPr>
      <w:bookmarkStart w:id="957" w:name="ET_speakercontinue_6452_10"/>
      <w:r w:rsidRPr="003723C2">
        <w:rPr>
          <w:rStyle w:val="TagStyle"/>
          <w:rtl/>
        </w:rPr>
        <w:t xml:space="preserve"> &lt;&lt; דובר_המשך &gt;&gt; </w:t>
      </w:r>
      <w:r>
        <w:rPr>
          <w:rtl/>
        </w:rPr>
        <w:t>השרה להגנת הסביבה עידית סילמן:</w:t>
      </w:r>
      <w:r w:rsidRPr="003723C2">
        <w:rPr>
          <w:rStyle w:val="TagStyle"/>
          <w:rtl/>
        </w:rPr>
        <w:t xml:space="preserve"> &lt;&lt; דובר_המשך &gt;&gt;</w:t>
      </w:r>
      <w:r>
        <w:rPr>
          <w:rtl/>
        </w:rPr>
        <w:t xml:space="preserve">   </w:t>
      </w:r>
      <w:bookmarkEnd w:id="957"/>
    </w:p>
    <w:p w:rsidR="001A138D" w:rsidRDefault="001A138D" w:rsidP="00020A55">
      <w:pPr>
        <w:rPr>
          <w:rtl/>
          <w:lang w:eastAsia="he-IL"/>
        </w:rPr>
      </w:pPr>
    </w:p>
    <w:p w:rsidR="001A138D" w:rsidRDefault="001A138D" w:rsidP="00757BA1">
      <w:pPr>
        <w:rPr>
          <w:rtl/>
          <w:lang w:eastAsia="he-IL"/>
        </w:rPr>
      </w:pPr>
      <w:r>
        <w:rPr>
          <w:rFonts w:hint="cs"/>
          <w:rtl/>
          <w:lang w:eastAsia="he-IL"/>
        </w:rPr>
        <w:t>הרדיקל</w:t>
      </w:r>
      <w:r w:rsidR="00757BA1">
        <w:rPr>
          <w:rFonts w:hint="cs"/>
          <w:rtl/>
          <w:lang w:eastAsia="he-IL"/>
        </w:rPr>
        <w:t>י</w:t>
      </w:r>
      <w:r>
        <w:rPr>
          <w:rFonts w:hint="cs"/>
          <w:rtl/>
          <w:lang w:eastAsia="he-IL"/>
        </w:rPr>
        <w:t>ים הפכו שנים את איכות הסביבה לדת</w:t>
      </w:r>
      <w:r w:rsidR="00757BA1">
        <w:rPr>
          <w:rFonts w:hint="cs"/>
          <w:rtl/>
          <w:lang w:eastAsia="he-IL"/>
        </w:rPr>
        <w:t>,</w:t>
      </w:r>
      <w:r>
        <w:rPr>
          <w:rFonts w:hint="cs"/>
          <w:rtl/>
          <w:lang w:eastAsia="he-IL"/>
        </w:rPr>
        <w:t xml:space="preserve"> </w:t>
      </w:r>
      <w:r w:rsidRPr="009203CB">
        <w:rPr>
          <w:rtl/>
          <w:lang w:eastAsia="he-IL"/>
        </w:rPr>
        <w:t xml:space="preserve">דת שמגיעה יחד עם </w:t>
      </w:r>
      <w:proofErr w:type="spellStart"/>
      <w:r w:rsidRPr="009203CB">
        <w:rPr>
          <w:rtl/>
          <w:lang w:eastAsia="he-IL"/>
        </w:rPr>
        <w:t>אג'נדות</w:t>
      </w:r>
      <w:proofErr w:type="spellEnd"/>
      <w:r w:rsidRPr="009203CB">
        <w:rPr>
          <w:rtl/>
          <w:lang w:eastAsia="he-IL"/>
        </w:rPr>
        <w:t xml:space="preserve"> רדיקליות</w:t>
      </w:r>
      <w:r>
        <w:rPr>
          <w:rFonts w:hint="cs"/>
          <w:rtl/>
          <w:lang w:eastAsia="he-IL"/>
        </w:rPr>
        <w:t>,</w:t>
      </w:r>
      <w:r w:rsidRPr="009203CB">
        <w:rPr>
          <w:rtl/>
          <w:lang w:eastAsia="he-IL"/>
        </w:rPr>
        <w:t xml:space="preserve"> שכל מי שאינו מסכים להן </w:t>
      </w:r>
      <w:r>
        <w:rPr>
          <w:rFonts w:hint="cs"/>
          <w:rtl/>
          <w:lang w:eastAsia="he-IL"/>
        </w:rPr>
        <w:t xml:space="preserve">מודר מכל </w:t>
      </w:r>
      <w:bookmarkStart w:id="958" w:name="_ETM_Q3_628000"/>
      <w:bookmarkEnd w:id="958"/>
      <w:r>
        <w:rPr>
          <w:rFonts w:hint="cs"/>
          <w:rtl/>
          <w:lang w:eastAsia="he-IL"/>
        </w:rPr>
        <w:t xml:space="preserve">הנושא ומוקע </w:t>
      </w:r>
      <w:r w:rsidRPr="009203CB">
        <w:rPr>
          <w:rtl/>
          <w:lang w:eastAsia="he-IL"/>
        </w:rPr>
        <w:t>כמי שלא אכפת לו מאיכות הסביבה</w:t>
      </w:r>
      <w:r>
        <w:rPr>
          <w:rFonts w:hint="cs"/>
          <w:rtl/>
          <w:lang w:eastAsia="he-IL"/>
        </w:rPr>
        <w:t>.</w:t>
      </w:r>
    </w:p>
    <w:p w:rsidR="001A138D" w:rsidRDefault="001A138D" w:rsidP="00281B5F">
      <w:pPr>
        <w:rPr>
          <w:rtl/>
          <w:lang w:eastAsia="he-IL"/>
        </w:rPr>
      </w:pPr>
    </w:p>
    <w:p w:rsidR="001A138D" w:rsidRDefault="001A138D" w:rsidP="00281B5F">
      <w:pPr>
        <w:pStyle w:val="af5"/>
        <w:keepNext/>
        <w:rPr>
          <w:rtl/>
        </w:rPr>
      </w:pPr>
      <w:bookmarkStart w:id="959" w:name="ET_interruption_5787_46"/>
      <w:r w:rsidRPr="009203CB">
        <w:rPr>
          <w:rStyle w:val="TagStyle"/>
          <w:rtl/>
        </w:rPr>
        <w:t xml:space="preserve"> &lt;&lt; קריאה &gt;&gt; </w:t>
      </w:r>
      <w:r>
        <w:rPr>
          <w:rtl/>
        </w:rPr>
        <w:t>יוראי להב הרצנו (יש עתיד):</w:t>
      </w:r>
      <w:r w:rsidRPr="009203CB">
        <w:rPr>
          <w:rStyle w:val="TagStyle"/>
          <w:rtl/>
        </w:rPr>
        <w:t xml:space="preserve"> &lt;&lt; קריאה &gt;&gt;</w:t>
      </w:r>
      <w:r>
        <w:rPr>
          <w:rtl/>
        </w:rPr>
        <w:t xml:space="preserve">   </w:t>
      </w:r>
      <w:bookmarkEnd w:id="959"/>
    </w:p>
    <w:p w:rsidR="001A138D" w:rsidRDefault="001A138D" w:rsidP="00020A55">
      <w:pPr>
        <w:rPr>
          <w:rtl/>
          <w:lang w:eastAsia="he-IL"/>
        </w:rPr>
      </w:pPr>
    </w:p>
    <w:p w:rsidR="001A138D" w:rsidRDefault="001A138D" w:rsidP="00281B5F">
      <w:pPr>
        <w:rPr>
          <w:rtl/>
          <w:lang w:eastAsia="he-IL"/>
        </w:rPr>
      </w:pPr>
      <w:bookmarkStart w:id="960" w:name="_ETM_Q3_633000"/>
      <w:bookmarkStart w:id="961" w:name="_ETM_Q3_631000"/>
      <w:bookmarkEnd w:id="960"/>
      <w:bookmarkEnd w:id="961"/>
      <w:r>
        <w:rPr>
          <w:rFonts w:hint="cs"/>
          <w:rtl/>
          <w:lang w:eastAsia="he-IL"/>
        </w:rPr>
        <w:t>את מושחתת. את שרלטנית.</w:t>
      </w:r>
    </w:p>
    <w:p w:rsidR="001A138D" w:rsidRDefault="001A138D" w:rsidP="00281B5F">
      <w:pPr>
        <w:rPr>
          <w:rtl/>
          <w:lang w:eastAsia="he-IL"/>
        </w:rPr>
      </w:pPr>
      <w:bookmarkStart w:id="962" w:name="_ETM_Q3_634000"/>
      <w:bookmarkEnd w:id="962"/>
    </w:p>
    <w:p w:rsidR="001A138D" w:rsidRDefault="001A138D" w:rsidP="00281B5F">
      <w:pPr>
        <w:pStyle w:val="af6"/>
        <w:keepNext/>
        <w:rPr>
          <w:rtl/>
        </w:rPr>
      </w:pPr>
      <w:bookmarkStart w:id="963" w:name="ET_yor_6307_47"/>
      <w:r w:rsidRPr="009203CB">
        <w:rPr>
          <w:rStyle w:val="TagStyle"/>
          <w:rtl/>
        </w:rPr>
        <w:t xml:space="preserve"> &lt;&lt; יור &gt;&gt; </w:t>
      </w:r>
      <w:r>
        <w:rPr>
          <w:rtl/>
        </w:rPr>
        <w:t>היו"ר יבגני סובה:</w:t>
      </w:r>
      <w:r w:rsidRPr="009203CB">
        <w:rPr>
          <w:rStyle w:val="TagStyle"/>
          <w:rtl/>
        </w:rPr>
        <w:t xml:space="preserve"> &lt;&lt; יור &gt;&gt;</w:t>
      </w:r>
      <w:r>
        <w:rPr>
          <w:rtl/>
        </w:rPr>
        <w:t xml:space="preserve">   </w:t>
      </w:r>
      <w:bookmarkEnd w:id="963"/>
    </w:p>
    <w:p w:rsidR="001A138D" w:rsidRDefault="001A138D" w:rsidP="00020A55">
      <w:pPr>
        <w:rPr>
          <w:rtl/>
          <w:lang w:eastAsia="he-IL"/>
        </w:rPr>
      </w:pPr>
    </w:p>
    <w:p w:rsidR="001A138D" w:rsidRPr="009203CB" w:rsidRDefault="001A138D" w:rsidP="00281B5F">
      <w:pPr>
        <w:rPr>
          <w:rtl/>
          <w:lang w:eastAsia="he-IL"/>
        </w:rPr>
      </w:pPr>
      <w:r>
        <w:rPr>
          <w:rFonts w:hint="cs"/>
          <w:rtl/>
          <w:lang w:eastAsia="he-IL"/>
        </w:rPr>
        <w:t>חבר הכנסת הרצנו, קריאה שנייה. תודה.</w:t>
      </w:r>
    </w:p>
    <w:p w:rsidR="001A138D" w:rsidRDefault="001A138D" w:rsidP="00281B5F">
      <w:pPr>
        <w:rPr>
          <w:rtl/>
          <w:lang w:eastAsia="he-IL"/>
        </w:rPr>
      </w:pPr>
    </w:p>
    <w:p w:rsidR="001A138D" w:rsidRDefault="001A138D" w:rsidP="00281B5F">
      <w:pPr>
        <w:pStyle w:val="-"/>
        <w:keepNext/>
        <w:rPr>
          <w:rtl/>
        </w:rPr>
      </w:pPr>
      <w:bookmarkStart w:id="964" w:name="ET_speakercontinue_6452_45"/>
      <w:r w:rsidRPr="009203CB">
        <w:rPr>
          <w:rStyle w:val="TagStyle"/>
          <w:rtl/>
        </w:rPr>
        <w:t xml:space="preserve"> &lt;&lt; דובר_המשך &gt;&gt; </w:t>
      </w:r>
      <w:r>
        <w:rPr>
          <w:rtl/>
        </w:rPr>
        <w:t>השרה להגנת הסביבה עידית סילמן:</w:t>
      </w:r>
      <w:r w:rsidRPr="009203CB">
        <w:rPr>
          <w:rStyle w:val="TagStyle"/>
          <w:rtl/>
        </w:rPr>
        <w:t xml:space="preserve"> &lt;&lt; דובר_המשך &gt;&gt;</w:t>
      </w:r>
      <w:r>
        <w:rPr>
          <w:rtl/>
        </w:rPr>
        <w:t xml:space="preserve">   </w:t>
      </w:r>
      <w:bookmarkEnd w:id="964"/>
    </w:p>
    <w:p w:rsidR="001A138D" w:rsidRDefault="001A138D" w:rsidP="00020A55">
      <w:pPr>
        <w:rPr>
          <w:rtl/>
          <w:lang w:eastAsia="he-IL"/>
        </w:rPr>
      </w:pPr>
    </w:p>
    <w:p w:rsidR="001A138D" w:rsidRDefault="001A138D" w:rsidP="00757BA1">
      <w:pPr>
        <w:rPr>
          <w:rtl/>
          <w:lang w:eastAsia="he-IL"/>
        </w:rPr>
      </w:pPr>
      <w:r>
        <w:rPr>
          <w:rFonts w:hint="cs"/>
          <w:rtl/>
          <w:lang w:eastAsia="he-IL"/>
        </w:rPr>
        <w:t xml:space="preserve">ככה הדרתם </w:t>
      </w:r>
      <w:bookmarkStart w:id="965" w:name="_ETM_Q3_635000"/>
      <w:bookmarkEnd w:id="965"/>
      <w:r w:rsidRPr="009203CB">
        <w:rPr>
          <w:rtl/>
          <w:lang w:eastAsia="he-IL"/>
        </w:rPr>
        <w:t>ציבורים שלמים מהנושא של איכות הסביבה</w:t>
      </w:r>
      <w:r w:rsidR="00757BA1">
        <w:rPr>
          <w:rFonts w:hint="cs"/>
          <w:rtl/>
          <w:lang w:eastAsia="he-IL"/>
        </w:rPr>
        <w:t>,</w:t>
      </w:r>
      <w:r w:rsidRPr="009203CB">
        <w:rPr>
          <w:rtl/>
          <w:lang w:eastAsia="he-IL"/>
        </w:rPr>
        <w:t xml:space="preserve"> ככה </w:t>
      </w:r>
      <w:r>
        <w:rPr>
          <w:rFonts w:hint="cs"/>
          <w:rtl/>
          <w:lang w:eastAsia="he-IL"/>
        </w:rPr>
        <w:t xml:space="preserve">הענקתם </w:t>
      </w:r>
      <w:r w:rsidRPr="009203CB">
        <w:rPr>
          <w:rtl/>
          <w:lang w:eastAsia="he-IL"/>
        </w:rPr>
        <w:t>הקלות לציבורי</w:t>
      </w:r>
      <w:r>
        <w:rPr>
          <w:rFonts w:hint="cs"/>
          <w:rtl/>
          <w:lang w:eastAsia="he-IL"/>
        </w:rPr>
        <w:t>ם</w:t>
      </w:r>
      <w:r w:rsidRPr="009203CB">
        <w:rPr>
          <w:rtl/>
          <w:lang w:eastAsia="he-IL"/>
        </w:rPr>
        <w:t xml:space="preserve"> שאתם חפצים ביקרם</w:t>
      </w:r>
      <w:r>
        <w:rPr>
          <w:rFonts w:hint="cs"/>
          <w:rtl/>
          <w:lang w:eastAsia="he-IL"/>
        </w:rPr>
        <w:t>,</w:t>
      </w:r>
      <w:r w:rsidRPr="009203CB">
        <w:rPr>
          <w:rtl/>
          <w:lang w:eastAsia="he-IL"/>
        </w:rPr>
        <w:t xml:space="preserve"> וכך רדפתם בשם איכות הסביבה את מי שלא נושאים חן בעיניכם</w:t>
      </w:r>
      <w:r>
        <w:rPr>
          <w:rFonts w:hint="cs"/>
          <w:rtl/>
          <w:lang w:eastAsia="he-IL"/>
        </w:rPr>
        <w:t>.</w:t>
      </w:r>
      <w:r w:rsidRPr="009203CB">
        <w:rPr>
          <w:rtl/>
          <w:lang w:eastAsia="he-IL"/>
        </w:rPr>
        <w:t xml:space="preserve"> אין אצל הרדיקלי</w:t>
      </w:r>
      <w:r w:rsidR="00757BA1">
        <w:rPr>
          <w:rFonts w:hint="cs"/>
          <w:rtl/>
          <w:lang w:eastAsia="he-IL"/>
        </w:rPr>
        <w:t>י</w:t>
      </w:r>
      <w:r w:rsidRPr="009203CB">
        <w:rPr>
          <w:rtl/>
          <w:lang w:eastAsia="he-IL"/>
        </w:rPr>
        <w:t>ם דאגה אמיתית לאיכות הסביבה</w:t>
      </w:r>
      <w:r>
        <w:rPr>
          <w:rFonts w:hint="cs"/>
          <w:rtl/>
          <w:lang w:eastAsia="he-IL"/>
        </w:rPr>
        <w:t>;</w:t>
      </w:r>
      <w:r w:rsidRPr="009203CB">
        <w:rPr>
          <w:rtl/>
          <w:lang w:eastAsia="he-IL"/>
        </w:rPr>
        <w:t xml:space="preserve"> יש שימוש פוליטי ציני באיכות הסביבה כדי לקדם </w:t>
      </w:r>
      <w:proofErr w:type="spellStart"/>
      <w:r w:rsidRPr="009203CB">
        <w:rPr>
          <w:rtl/>
          <w:lang w:eastAsia="he-IL"/>
        </w:rPr>
        <w:t>אג'נדות</w:t>
      </w:r>
      <w:proofErr w:type="spellEnd"/>
      <w:r w:rsidRPr="009203CB">
        <w:rPr>
          <w:rtl/>
          <w:lang w:eastAsia="he-IL"/>
        </w:rPr>
        <w:t xml:space="preserve"> קיצוניות</w:t>
      </w:r>
      <w:r>
        <w:rPr>
          <w:rFonts w:hint="cs"/>
          <w:rtl/>
          <w:lang w:eastAsia="he-IL"/>
        </w:rPr>
        <w:t>.</w:t>
      </w:r>
      <w:r w:rsidRPr="009203CB">
        <w:rPr>
          <w:rtl/>
          <w:lang w:eastAsia="he-IL"/>
        </w:rPr>
        <w:t xml:space="preserve"> </w:t>
      </w:r>
      <w:r>
        <w:rPr>
          <w:rFonts w:hint="cs"/>
          <w:rtl/>
          <w:lang w:eastAsia="he-IL"/>
        </w:rPr>
        <w:t>אני ואנשי משרדי</w:t>
      </w:r>
      <w:r w:rsidRPr="009203CB">
        <w:rPr>
          <w:rtl/>
          <w:lang w:eastAsia="he-IL"/>
        </w:rPr>
        <w:t xml:space="preserve"> דווקא עושים בעניין הזה שינוי גדול</w:t>
      </w:r>
      <w:r>
        <w:rPr>
          <w:rFonts w:hint="cs"/>
          <w:rtl/>
          <w:lang w:eastAsia="he-IL"/>
        </w:rPr>
        <w:t>.</w:t>
      </w:r>
      <w:r w:rsidRPr="009203CB">
        <w:rPr>
          <w:rtl/>
          <w:lang w:eastAsia="he-IL"/>
        </w:rPr>
        <w:t xml:space="preserve"> </w:t>
      </w:r>
      <w:r>
        <w:rPr>
          <w:rtl/>
          <w:lang w:eastAsia="he-IL"/>
        </w:rPr>
        <w:t>אצלנו נושא איכות הסביבה איננו ד</w:t>
      </w:r>
      <w:r w:rsidRPr="009203CB">
        <w:rPr>
          <w:rtl/>
          <w:lang w:eastAsia="he-IL"/>
        </w:rPr>
        <w:t>ת</w:t>
      </w:r>
      <w:r>
        <w:rPr>
          <w:rFonts w:hint="cs"/>
          <w:rtl/>
          <w:lang w:eastAsia="he-IL"/>
        </w:rPr>
        <w:t>;</w:t>
      </w:r>
      <w:r w:rsidRPr="009203CB">
        <w:rPr>
          <w:rtl/>
          <w:lang w:eastAsia="he-IL"/>
        </w:rPr>
        <w:t xml:space="preserve"> הוא דאגה אמיתית לעם ישראל </w:t>
      </w:r>
      <w:r>
        <w:rPr>
          <w:rFonts w:hint="cs"/>
          <w:rtl/>
          <w:lang w:eastAsia="he-IL"/>
        </w:rPr>
        <w:t>ו</w:t>
      </w:r>
      <w:r w:rsidRPr="009203CB">
        <w:rPr>
          <w:rtl/>
          <w:lang w:eastAsia="he-IL"/>
        </w:rPr>
        <w:t>לעולם</w:t>
      </w:r>
      <w:r>
        <w:rPr>
          <w:rFonts w:hint="cs"/>
          <w:rtl/>
          <w:lang w:eastAsia="he-IL"/>
        </w:rPr>
        <w:t>,</w:t>
      </w:r>
      <w:r w:rsidRPr="009203CB">
        <w:rPr>
          <w:rtl/>
          <w:lang w:eastAsia="he-IL"/>
        </w:rPr>
        <w:t xml:space="preserve"> שיהיה נקי</w:t>
      </w:r>
      <w:r>
        <w:rPr>
          <w:rFonts w:hint="cs"/>
          <w:rtl/>
          <w:lang w:eastAsia="he-IL"/>
        </w:rPr>
        <w:t>,</w:t>
      </w:r>
      <w:r w:rsidRPr="009203CB">
        <w:rPr>
          <w:rtl/>
          <w:lang w:eastAsia="he-IL"/>
        </w:rPr>
        <w:t xml:space="preserve"> שלא יהיה מזוהם</w:t>
      </w:r>
      <w:r>
        <w:rPr>
          <w:rFonts w:hint="cs"/>
          <w:rtl/>
          <w:lang w:eastAsia="he-IL"/>
        </w:rPr>
        <w:t>.</w:t>
      </w:r>
      <w:r w:rsidRPr="009203CB">
        <w:rPr>
          <w:rtl/>
          <w:lang w:eastAsia="he-IL"/>
        </w:rPr>
        <w:t xml:space="preserve"> הנושא זה חייב להיות קשור לכל עם ישראל ושייך לכולם</w:t>
      </w:r>
      <w:r>
        <w:rPr>
          <w:rFonts w:hint="cs"/>
          <w:rtl/>
          <w:lang w:eastAsia="he-IL"/>
        </w:rPr>
        <w:t>.</w:t>
      </w:r>
    </w:p>
    <w:p w:rsidR="001A138D" w:rsidRDefault="001A138D" w:rsidP="00281B5F">
      <w:pPr>
        <w:rPr>
          <w:rtl/>
          <w:lang w:eastAsia="he-IL"/>
        </w:rPr>
      </w:pPr>
    </w:p>
    <w:p w:rsidR="001A138D" w:rsidRDefault="001A138D" w:rsidP="00757BA1">
      <w:pPr>
        <w:rPr>
          <w:rtl/>
          <w:lang w:eastAsia="he-IL"/>
        </w:rPr>
      </w:pPr>
      <w:bookmarkStart w:id="966" w:name="_ETM_Q3_675000"/>
      <w:bookmarkEnd w:id="966"/>
      <w:r w:rsidRPr="009203CB">
        <w:rPr>
          <w:rtl/>
          <w:lang w:eastAsia="he-IL"/>
        </w:rPr>
        <w:t>אז עבריינות סביבתית היא לא תופעה שולית</w:t>
      </w:r>
      <w:r>
        <w:rPr>
          <w:rFonts w:hint="cs"/>
          <w:rtl/>
          <w:lang w:eastAsia="he-IL"/>
        </w:rPr>
        <w:t>, היא</w:t>
      </w:r>
      <w:r w:rsidRPr="009203CB">
        <w:rPr>
          <w:rtl/>
          <w:lang w:eastAsia="he-IL"/>
        </w:rPr>
        <w:t xml:space="preserve"> איום ממשי על בריאות הציבור</w:t>
      </w:r>
      <w:r>
        <w:rPr>
          <w:rFonts w:hint="cs"/>
          <w:rtl/>
          <w:lang w:eastAsia="he-IL"/>
        </w:rPr>
        <w:t>,</w:t>
      </w:r>
      <w:r w:rsidRPr="009203CB">
        <w:rPr>
          <w:rtl/>
          <w:lang w:eastAsia="he-IL"/>
        </w:rPr>
        <w:t xml:space="preserve"> על הכלכלה הלאומית ועל עתיד המדינה</w:t>
      </w:r>
      <w:r>
        <w:rPr>
          <w:rFonts w:hint="cs"/>
          <w:rtl/>
          <w:lang w:eastAsia="he-IL"/>
        </w:rPr>
        <w:t>.</w:t>
      </w:r>
      <w:r w:rsidRPr="009203CB">
        <w:rPr>
          <w:rtl/>
          <w:lang w:eastAsia="he-IL"/>
        </w:rPr>
        <w:t xml:space="preserve"> מדובר בתופעה מערכתית שנובעת לרוב משיקולים כלכליים צרים של גורמים עברייני</w:t>
      </w:r>
      <w:r w:rsidR="00757BA1">
        <w:rPr>
          <w:rFonts w:hint="cs"/>
          <w:rtl/>
          <w:lang w:eastAsia="he-IL"/>
        </w:rPr>
        <w:t>י</w:t>
      </w:r>
      <w:r w:rsidRPr="009203CB">
        <w:rPr>
          <w:rtl/>
          <w:lang w:eastAsia="he-IL"/>
        </w:rPr>
        <w:t xml:space="preserve">ם המונעים </w:t>
      </w:r>
      <w:r>
        <w:rPr>
          <w:rFonts w:hint="cs"/>
          <w:rtl/>
          <w:lang w:eastAsia="he-IL"/>
        </w:rPr>
        <w:t>מ</w:t>
      </w:r>
      <w:r w:rsidRPr="009203CB">
        <w:rPr>
          <w:rtl/>
          <w:lang w:eastAsia="he-IL"/>
        </w:rPr>
        <w:t>הרצון להפיק רווחים מהירים על חשבון הסביבה והציבור</w:t>
      </w:r>
      <w:r>
        <w:rPr>
          <w:rFonts w:hint="cs"/>
          <w:rtl/>
          <w:lang w:eastAsia="he-IL"/>
        </w:rPr>
        <w:t>.</w:t>
      </w:r>
      <w:r w:rsidRPr="009203CB">
        <w:rPr>
          <w:rtl/>
          <w:lang w:eastAsia="he-IL"/>
        </w:rPr>
        <w:t xml:space="preserve"> הנזקים שנגרמים כתוצאה מכך עצומים</w:t>
      </w:r>
      <w:r>
        <w:rPr>
          <w:rFonts w:hint="cs"/>
          <w:rtl/>
          <w:lang w:eastAsia="he-IL"/>
        </w:rPr>
        <w:t>.</w:t>
      </w:r>
      <w:r w:rsidR="00757BA1">
        <w:rPr>
          <w:rFonts w:hint="cs"/>
          <w:rtl/>
          <w:lang w:eastAsia="he-IL"/>
        </w:rPr>
        <w:t xml:space="preserve"> </w:t>
      </w:r>
      <w:r w:rsidRPr="009203CB">
        <w:rPr>
          <w:rtl/>
          <w:lang w:eastAsia="he-IL"/>
        </w:rPr>
        <w:t xml:space="preserve">בקרקע </w:t>
      </w:r>
      <w:r>
        <w:rPr>
          <w:rFonts w:hint="cs"/>
          <w:rtl/>
          <w:lang w:eastAsia="he-IL"/>
        </w:rPr>
        <w:t xml:space="preserve">– </w:t>
      </w:r>
      <w:r w:rsidRPr="009203CB">
        <w:rPr>
          <w:rtl/>
          <w:lang w:eastAsia="he-IL"/>
        </w:rPr>
        <w:t>פסולת בניין מושלכת בצורה פיר</w:t>
      </w:r>
      <w:r w:rsidR="00757BA1">
        <w:rPr>
          <w:rFonts w:hint="cs"/>
          <w:rtl/>
          <w:lang w:eastAsia="he-IL"/>
        </w:rPr>
        <w:t>א</w:t>
      </w:r>
      <w:r w:rsidRPr="009203CB">
        <w:rPr>
          <w:rtl/>
          <w:lang w:eastAsia="he-IL"/>
        </w:rPr>
        <w:t>טית</w:t>
      </w:r>
      <w:r w:rsidR="00757BA1">
        <w:rPr>
          <w:rFonts w:hint="cs"/>
          <w:rtl/>
          <w:lang w:eastAsia="he-IL"/>
        </w:rPr>
        <w:t>,</w:t>
      </w:r>
      <w:r w:rsidRPr="009203CB">
        <w:rPr>
          <w:rtl/>
          <w:lang w:eastAsia="he-IL"/>
        </w:rPr>
        <w:t xml:space="preserve"> בלתי חוקית</w:t>
      </w:r>
      <w:r>
        <w:rPr>
          <w:rFonts w:hint="cs"/>
          <w:rtl/>
          <w:lang w:eastAsia="he-IL"/>
        </w:rPr>
        <w:t>,</w:t>
      </w:r>
      <w:r w:rsidRPr="009203CB">
        <w:rPr>
          <w:rtl/>
          <w:lang w:eastAsia="he-IL"/>
        </w:rPr>
        <w:t xml:space="preserve"> גורמת לזיהום קרקע</w:t>
      </w:r>
      <w:r>
        <w:rPr>
          <w:rFonts w:hint="cs"/>
          <w:rtl/>
          <w:lang w:eastAsia="he-IL"/>
        </w:rPr>
        <w:t>,</w:t>
      </w:r>
      <w:r w:rsidRPr="009203CB">
        <w:rPr>
          <w:rtl/>
          <w:lang w:eastAsia="he-IL"/>
        </w:rPr>
        <w:t xml:space="preserve"> פוגעת בשטחים חקלאיים ומקשה על שיקום קרקעות בעתיד</w:t>
      </w:r>
      <w:r>
        <w:rPr>
          <w:rFonts w:hint="cs"/>
          <w:rtl/>
          <w:lang w:eastAsia="he-IL"/>
        </w:rPr>
        <w:t>.</w:t>
      </w:r>
      <w:r w:rsidRPr="009203CB">
        <w:rPr>
          <w:rtl/>
          <w:lang w:eastAsia="he-IL"/>
        </w:rPr>
        <w:t xml:space="preserve"> דוגמה בולטת היא הנזקים שהצטברו באזורים חקלאיים בנגב כתוצאה מהשלכות בלתי חוקיות של חומרים רעילים</w:t>
      </w:r>
      <w:r>
        <w:rPr>
          <w:rFonts w:hint="cs"/>
          <w:rtl/>
          <w:lang w:eastAsia="he-IL"/>
        </w:rPr>
        <w:t>.</w:t>
      </w:r>
      <w:r w:rsidR="00757BA1">
        <w:rPr>
          <w:rFonts w:hint="cs"/>
          <w:rtl/>
          <w:lang w:eastAsia="he-IL"/>
        </w:rPr>
        <w:t xml:space="preserve"> </w:t>
      </w:r>
      <w:r w:rsidRPr="009203CB">
        <w:rPr>
          <w:rtl/>
          <w:lang w:eastAsia="he-IL"/>
        </w:rPr>
        <w:t xml:space="preserve">במים </w:t>
      </w:r>
      <w:r>
        <w:rPr>
          <w:rFonts w:hint="cs"/>
          <w:rtl/>
          <w:lang w:eastAsia="he-IL"/>
        </w:rPr>
        <w:t xml:space="preserve">– </w:t>
      </w:r>
      <w:r w:rsidRPr="009203CB">
        <w:rPr>
          <w:rtl/>
          <w:lang w:eastAsia="he-IL"/>
        </w:rPr>
        <w:t>הזרמת שפכים תעשייתיים</w:t>
      </w:r>
      <w:r>
        <w:rPr>
          <w:rFonts w:hint="cs"/>
          <w:rtl/>
          <w:lang w:eastAsia="he-IL"/>
        </w:rPr>
        <w:t>,</w:t>
      </w:r>
      <w:r w:rsidRPr="009203CB">
        <w:rPr>
          <w:rtl/>
          <w:lang w:eastAsia="he-IL"/>
        </w:rPr>
        <w:t xml:space="preserve"> נוזלים מסוכנים</w:t>
      </w:r>
      <w:r>
        <w:rPr>
          <w:rFonts w:hint="cs"/>
          <w:rtl/>
          <w:lang w:eastAsia="he-IL"/>
        </w:rPr>
        <w:t>,</w:t>
      </w:r>
      <w:r w:rsidRPr="009203CB">
        <w:rPr>
          <w:rtl/>
          <w:lang w:eastAsia="he-IL"/>
        </w:rPr>
        <w:t xml:space="preserve"> לנחלים</w:t>
      </w:r>
      <w:r>
        <w:rPr>
          <w:rFonts w:hint="cs"/>
          <w:rtl/>
          <w:lang w:eastAsia="he-IL"/>
        </w:rPr>
        <w:t>,</w:t>
      </w:r>
      <w:r w:rsidRPr="009203CB">
        <w:rPr>
          <w:rtl/>
          <w:lang w:eastAsia="he-IL"/>
        </w:rPr>
        <w:t xml:space="preserve"> שמזהמת את מקורות המים שלנו</w:t>
      </w:r>
      <w:r>
        <w:rPr>
          <w:rFonts w:hint="cs"/>
          <w:rtl/>
          <w:lang w:eastAsia="he-IL"/>
        </w:rPr>
        <w:t>.</w:t>
      </w:r>
    </w:p>
    <w:p w:rsidR="001A138D" w:rsidRDefault="001A138D" w:rsidP="00281B5F">
      <w:pPr>
        <w:rPr>
          <w:rtl/>
          <w:lang w:eastAsia="he-IL"/>
        </w:rPr>
      </w:pPr>
      <w:bookmarkStart w:id="967" w:name="_ETM_Q3_728000"/>
      <w:bookmarkEnd w:id="967"/>
    </w:p>
    <w:p w:rsidR="001A138D" w:rsidRDefault="001A138D" w:rsidP="00281B5F">
      <w:pPr>
        <w:pStyle w:val="af5"/>
        <w:keepNext/>
        <w:rPr>
          <w:rtl/>
        </w:rPr>
      </w:pPr>
      <w:bookmarkStart w:id="968" w:name="ET_interruption_5787_48"/>
      <w:r w:rsidRPr="009203CB">
        <w:rPr>
          <w:rStyle w:val="TagStyle"/>
          <w:rtl/>
        </w:rPr>
        <w:t xml:space="preserve"> &lt;&lt; קריאה &gt;&gt; </w:t>
      </w:r>
      <w:r>
        <w:rPr>
          <w:rtl/>
        </w:rPr>
        <w:t>יוראי להב הרצנו (יש עתיד):</w:t>
      </w:r>
      <w:r w:rsidRPr="009203CB">
        <w:rPr>
          <w:rStyle w:val="TagStyle"/>
          <w:rtl/>
        </w:rPr>
        <w:t xml:space="preserve"> &lt;&lt; קריאה &gt;&gt;</w:t>
      </w:r>
      <w:r>
        <w:rPr>
          <w:rtl/>
        </w:rPr>
        <w:t xml:space="preserve">   </w:t>
      </w:r>
      <w:bookmarkEnd w:id="968"/>
    </w:p>
    <w:p w:rsidR="001A138D" w:rsidRDefault="001A138D" w:rsidP="00020A55">
      <w:pPr>
        <w:rPr>
          <w:rtl/>
          <w:lang w:eastAsia="he-IL"/>
        </w:rPr>
      </w:pPr>
    </w:p>
    <w:p w:rsidR="001A138D" w:rsidRDefault="001A138D" w:rsidP="00281B5F">
      <w:pPr>
        <w:rPr>
          <w:rtl/>
          <w:lang w:eastAsia="he-IL"/>
        </w:rPr>
      </w:pPr>
      <w:r>
        <w:rPr>
          <w:rFonts w:hint="cs"/>
          <w:rtl/>
          <w:lang w:eastAsia="he-IL"/>
        </w:rPr>
        <w:t>את קוראת מאוד יפה.</w:t>
      </w:r>
    </w:p>
    <w:p w:rsidR="001A138D" w:rsidRDefault="001A138D" w:rsidP="00281B5F">
      <w:pPr>
        <w:rPr>
          <w:rtl/>
          <w:lang w:eastAsia="he-IL"/>
        </w:rPr>
      </w:pPr>
    </w:p>
    <w:p w:rsidR="001A138D" w:rsidRDefault="001A138D" w:rsidP="00281B5F">
      <w:pPr>
        <w:pStyle w:val="-"/>
        <w:keepNext/>
        <w:rPr>
          <w:rtl/>
        </w:rPr>
      </w:pPr>
      <w:bookmarkStart w:id="969" w:name="ET_speakercontinue_6452_49"/>
      <w:r w:rsidRPr="009203CB">
        <w:rPr>
          <w:rStyle w:val="TagStyle"/>
          <w:rtl/>
        </w:rPr>
        <w:t xml:space="preserve"> &lt;&lt; דובר_המשך &gt;&gt; </w:t>
      </w:r>
      <w:r>
        <w:rPr>
          <w:rtl/>
        </w:rPr>
        <w:t>השרה להגנת הסביבה עידית סילמן:</w:t>
      </w:r>
      <w:r w:rsidRPr="009203CB">
        <w:rPr>
          <w:rStyle w:val="TagStyle"/>
          <w:rtl/>
        </w:rPr>
        <w:t xml:space="preserve"> &lt;&lt; דובר_המשך &gt;&gt;</w:t>
      </w:r>
      <w:r>
        <w:rPr>
          <w:rtl/>
        </w:rPr>
        <w:t xml:space="preserve">   </w:t>
      </w:r>
      <w:bookmarkEnd w:id="969"/>
    </w:p>
    <w:p w:rsidR="001A138D" w:rsidRDefault="001A138D" w:rsidP="00020A55">
      <w:pPr>
        <w:rPr>
          <w:rtl/>
          <w:lang w:eastAsia="he-IL"/>
        </w:rPr>
      </w:pPr>
    </w:p>
    <w:p w:rsidR="001A138D" w:rsidRDefault="001A138D" w:rsidP="00757BA1">
      <w:pPr>
        <w:rPr>
          <w:rtl/>
          <w:lang w:eastAsia="he-IL"/>
        </w:rPr>
      </w:pPr>
      <w:bookmarkStart w:id="970" w:name="_ETM_Q3_717000"/>
      <w:bookmarkEnd w:id="970"/>
      <w:r w:rsidRPr="009203CB">
        <w:rPr>
          <w:rtl/>
          <w:lang w:eastAsia="he-IL"/>
        </w:rPr>
        <w:t>כך למשל בנחל הקישון</w:t>
      </w:r>
      <w:r>
        <w:rPr>
          <w:rFonts w:hint="cs"/>
          <w:rtl/>
          <w:lang w:eastAsia="he-IL"/>
        </w:rPr>
        <w:t>,</w:t>
      </w:r>
      <w:r w:rsidRPr="009203CB">
        <w:rPr>
          <w:rtl/>
          <w:lang w:eastAsia="he-IL"/>
        </w:rPr>
        <w:t xml:space="preserve"> בנחל צין</w:t>
      </w:r>
      <w:r>
        <w:rPr>
          <w:rFonts w:hint="cs"/>
          <w:rtl/>
          <w:lang w:eastAsia="he-IL"/>
        </w:rPr>
        <w:t>,</w:t>
      </w:r>
      <w:r w:rsidRPr="009203CB">
        <w:rPr>
          <w:rtl/>
          <w:lang w:eastAsia="he-IL"/>
        </w:rPr>
        <w:t xml:space="preserve"> נגרמו פגיעות קשות למערכות האקולוגיות בעקבות הזרמות לא מבוקרות</w:t>
      </w:r>
      <w:r>
        <w:rPr>
          <w:rFonts w:hint="cs"/>
          <w:rtl/>
          <w:lang w:eastAsia="he-IL"/>
        </w:rPr>
        <w:t>.</w:t>
      </w:r>
      <w:bookmarkStart w:id="971" w:name="_ETM_Q3_736000"/>
      <w:bookmarkEnd w:id="971"/>
      <w:r w:rsidR="00757BA1">
        <w:rPr>
          <w:rFonts w:hint="cs"/>
          <w:rtl/>
          <w:lang w:eastAsia="he-IL"/>
        </w:rPr>
        <w:t xml:space="preserve"> </w:t>
      </w:r>
      <w:r w:rsidRPr="009203CB">
        <w:rPr>
          <w:rtl/>
          <w:lang w:eastAsia="he-IL"/>
        </w:rPr>
        <w:t xml:space="preserve">באוויר </w:t>
      </w:r>
      <w:r>
        <w:rPr>
          <w:rFonts w:hint="cs"/>
          <w:rtl/>
          <w:lang w:eastAsia="he-IL"/>
        </w:rPr>
        <w:t xml:space="preserve">– </w:t>
      </w:r>
      <w:r w:rsidRPr="009203CB">
        <w:rPr>
          <w:rtl/>
          <w:lang w:eastAsia="he-IL"/>
        </w:rPr>
        <w:t>שרפת פסולת בלתי חוקי</w:t>
      </w:r>
      <w:r>
        <w:rPr>
          <w:rFonts w:hint="cs"/>
          <w:rtl/>
          <w:lang w:eastAsia="he-IL"/>
        </w:rPr>
        <w:t>ת</w:t>
      </w:r>
      <w:r w:rsidRPr="009203CB">
        <w:rPr>
          <w:rtl/>
          <w:lang w:eastAsia="he-IL"/>
        </w:rPr>
        <w:t xml:space="preserve"> באתרים פיראטי</w:t>
      </w:r>
      <w:r>
        <w:rPr>
          <w:rFonts w:hint="cs"/>
          <w:rtl/>
          <w:lang w:eastAsia="he-IL"/>
        </w:rPr>
        <w:t>י</w:t>
      </w:r>
      <w:r w:rsidRPr="009203CB">
        <w:rPr>
          <w:rtl/>
          <w:lang w:eastAsia="he-IL"/>
        </w:rPr>
        <w:t>ם</w:t>
      </w:r>
      <w:r w:rsidR="00757BA1">
        <w:rPr>
          <w:rFonts w:hint="cs"/>
          <w:rtl/>
          <w:lang w:eastAsia="he-IL"/>
        </w:rPr>
        <w:t>,</w:t>
      </w:r>
      <w:r w:rsidRPr="009203CB">
        <w:rPr>
          <w:rtl/>
          <w:lang w:eastAsia="he-IL"/>
        </w:rPr>
        <w:t xml:space="preserve"> כמו שחברת הכנסת לימור סון הר</w:t>
      </w:r>
      <w:r>
        <w:rPr>
          <w:rFonts w:hint="cs"/>
          <w:rtl/>
          <w:lang w:eastAsia="he-IL"/>
        </w:rPr>
        <w:t xml:space="preserve"> </w:t>
      </w:r>
      <w:r w:rsidRPr="009203CB">
        <w:rPr>
          <w:rtl/>
          <w:lang w:eastAsia="he-IL"/>
        </w:rPr>
        <w:t>מלך צי</w:t>
      </w:r>
      <w:r>
        <w:rPr>
          <w:rFonts w:hint="cs"/>
          <w:rtl/>
          <w:lang w:eastAsia="he-IL"/>
        </w:rPr>
        <w:t>י</w:t>
      </w:r>
      <w:r w:rsidRPr="009203CB">
        <w:rPr>
          <w:rtl/>
          <w:lang w:eastAsia="he-IL"/>
        </w:rPr>
        <w:t>נה</w:t>
      </w:r>
      <w:r w:rsidR="00757BA1">
        <w:rPr>
          <w:rFonts w:hint="cs"/>
          <w:rtl/>
          <w:lang w:eastAsia="he-IL"/>
        </w:rPr>
        <w:t>,</w:t>
      </w:r>
      <w:r>
        <w:rPr>
          <w:rFonts w:hint="cs"/>
          <w:rtl/>
          <w:lang w:eastAsia="he-IL"/>
        </w:rPr>
        <w:t xml:space="preserve"> </w:t>
      </w:r>
      <w:bookmarkStart w:id="972" w:name="_ETM_Q3_728565"/>
      <w:bookmarkEnd w:id="972"/>
      <w:r w:rsidRPr="009203CB">
        <w:rPr>
          <w:rtl/>
          <w:lang w:eastAsia="he-IL"/>
        </w:rPr>
        <w:t>במקרים רבים</w:t>
      </w:r>
      <w:r>
        <w:rPr>
          <w:rFonts w:hint="cs"/>
          <w:rtl/>
          <w:lang w:eastAsia="he-IL"/>
        </w:rPr>
        <w:t xml:space="preserve"> </w:t>
      </w:r>
      <w:r w:rsidRPr="009203CB">
        <w:rPr>
          <w:rtl/>
          <w:lang w:eastAsia="he-IL"/>
        </w:rPr>
        <w:t>גורמת לזיהום אוויר חמור ולסיכון בריאותי לאלפי תושבים</w:t>
      </w:r>
      <w:r>
        <w:rPr>
          <w:rFonts w:hint="cs"/>
          <w:rtl/>
          <w:lang w:eastAsia="he-IL"/>
        </w:rPr>
        <w:t>.</w:t>
      </w:r>
    </w:p>
    <w:p w:rsidR="001A138D" w:rsidRDefault="001A138D" w:rsidP="00281B5F">
      <w:pPr>
        <w:rPr>
          <w:rtl/>
          <w:lang w:eastAsia="he-IL"/>
        </w:rPr>
      </w:pPr>
    </w:p>
    <w:p w:rsidR="001A138D" w:rsidRDefault="001A138D" w:rsidP="00281B5F">
      <w:pPr>
        <w:pStyle w:val="af5"/>
        <w:keepNext/>
        <w:rPr>
          <w:rtl/>
        </w:rPr>
      </w:pPr>
      <w:bookmarkStart w:id="973" w:name="ET_interruption_6359_50"/>
      <w:r w:rsidRPr="009203CB">
        <w:rPr>
          <w:rStyle w:val="TagStyle"/>
          <w:rtl/>
        </w:rPr>
        <w:t xml:space="preserve"> &lt;&lt; קריאה &gt;&gt; </w:t>
      </w:r>
      <w:r>
        <w:rPr>
          <w:rtl/>
        </w:rPr>
        <w:t>מטי צרפתי הרכבי (יש עתיד):</w:t>
      </w:r>
      <w:r w:rsidRPr="009203CB">
        <w:rPr>
          <w:rStyle w:val="TagStyle"/>
          <w:rtl/>
        </w:rPr>
        <w:t xml:space="preserve"> &lt;&lt; קריאה &gt;&gt;</w:t>
      </w:r>
      <w:r>
        <w:rPr>
          <w:rtl/>
        </w:rPr>
        <w:t xml:space="preserve">   </w:t>
      </w:r>
      <w:bookmarkEnd w:id="973"/>
    </w:p>
    <w:p w:rsidR="001A138D" w:rsidRDefault="001A138D" w:rsidP="00020A55">
      <w:pPr>
        <w:rPr>
          <w:rtl/>
          <w:lang w:eastAsia="he-IL"/>
        </w:rPr>
      </w:pPr>
    </w:p>
    <w:p w:rsidR="001A138D" w:rsidRPr="009203CB" w:rsidRDefault="001A138D" w:rsidP="00281B5F">
      <w:pPr>
        <w:rPr>
          <w:rtl/>
          <w:lang w:eastAsia="he-IL"/>
        </w:rPr>
      </w:pPr>
      <w:r>
        <w:rPr>
          <w:rFonts w:hint="cs"/>
          <w:rtl/>
          <w:lang w:eastAsia="he-IL"/>
        </w:rPr>
        <w:t>אנשים מתים.</w:t>
      </w:r>
    </w:p>
    <w:p w:rsidR="001A138D" w:rsidRDefault="001A138D" w:rsidP="00281B5F">
      <w:pPr>
        <w:rPr>
          <w:rtl/>
          <w:lang w:eastAsia="he-IL"/>
        </w:rPr>
      </w:pPr>
    </w:p>
    <w:p w:rsidR="001A138D" w:rsidRDefault="001A138D" w:rsidP="00281B5F">
      <w:pPr>
        <w:pStyle w:val="-"/>
        <w:keepNext/>
        <w:rPr>
          <w:rtl/>
        </w:rPr>
      </w:pPr>
      <w:bookmarkStart w:id="974" w:name="ET_speakercontinue_6452_51"/>
      <w:r w:rsidRPr="009203CB">
        <w:rPr>
          <w:rStyle w:val="TagStyle"/>
          <w:rtl/>
        </w:rPr>
        <w:t xml:space="preserve"> &lt;&lt; דובר_המשך &gt;&gt; </w:t>
      </w:r>
      <w:r>
        <w:rPr>
          <w:rtl/>
        </w:rPr>
        <w:t>השרה להגנת הסביבה עידית סילמן:</w:t>
      </w:r>
      <w:r w:rsidRPr="009203CB">
        <w:rPr>
          <w:rStyle w:val="TagStyle"/>
          <w:rtl/>
        </w:rPr>
        <w:t xml:space="preserve"> &lt;&lt; דובר_המשך &gt;&gt;</w:t>
      </w:r>
      <w:r>
        <w:rPr>
          <w:rtl/>
        </w:rPr>
        <w:t xml:space="preserve">   </w:t>
      </w:r>
      <w:bookmarkEnd w:id="974"/>
    </w:p>
    <w:p w:rsidR="001A138D" w:rsidRDefault="001A138D" w:rsidP="00020A55">
      <w:pPr>
        <w:rPr>
          <w:rtl/>
          <w:lang w:eastAsia="he-IL"/>
        </w:rPr>
      </w:pPr>
    </w:p>
    <w:p w:rsidR="001A138D" w:rsidRDefault="001A138D" w:rsidP="00757BA1">
      <w:pPr>
        <w:rPr>
          <w:rtl/>
          <w:lang w:eastAsia="he-IL"/>
        </w:rPr>
      </w:pPr>
      <w:bookmarkStart w:id="975" w:name="_ETM_Q3_752000"/>
      <w:bookmarkEnd w:id="975"/>
      <w:r>
        <w:rPr>
          <w:rFonts w:hint="cs"/>
          <w:rtl/>
          <w:lang w:eastAsia="he-IL"/>
        </w:rPr>
        <w:t>ב</w:t>
      </w:r>
      <w:r>
        <w:rPr>
          <w:rtl/>
          <w:lang w:eastAsia="he-IL"/>
        </w:rPr>
        <w:t>נכסי</w:t>
      </w:r>
      <w:r w:rsidRPr="009203CB">
        <w:rPr>
          <w:rtl/>
          <w:lang w:eastAsia="he-IL"/>
        </w:rPr>
        <w:t xml:space="preserve"> המדינה </w:t>
      </w:r>
      <w:r>
        <w:rPr>
          <w:rFonts w:hint="cs"/>
          <w:rtl/>
          <w:lang w:eastAsia="he-IL"/>
        </w:rPr>
        <w:t>–</w:t>
      </w:r>
      <w:bookmarkStart w:id="976" w:name="_ETM_Q3_751000"/>
      <w:bookmarkEnd w:id="976"/>
      <w:r>
        <w:rPr>
          <w:rFonts w:hint="cs"/>
          <w:rtl/>
          <w:lang w:eastAsia="he-IL"/>
        </w:rPr>
        <w:t xml:space="preserve"> </w:t>
      </w:r>
      <w:r w:rsidRPr="009203CB">
        <w:rPr>
          <w:rtl/>
          <w:lang w:eastAsia="he-IL"/>
        </w:rPr>
        <w:t xml:space="preserve">המשרד מעריך כי ההפסדים הכלכליים למשק מהעבריינות הסביבתית </w:t>
      </w:r>
      <w:r>
        <w:rPr>
          <w:rFonts w:hint="cs"/>
          <w:rtl/>
          <w:lang w:eastAsia="he-IL"/>
        </w:rPr>
        <w:t>הם</w:t>
      </w:r>
      <w:r w:rsidRPr="009203CB">
        <w:rPr>
          <w:rtl/>
          <w:lang w:eastAsia="he-IL"/>
        </w:rPr>
        <w:t xml:space="preserve"> מיליארדי שקלים בשנה כתוצאה מעלויות טיפול בנזקים</w:t>
      </w:r>
      <w:r>
        <w:rPr>
          <w:rFonts w:hint="cs"/>
          <w:rtl/>
          <w:lang w:eastAsia="he-IL"/>
        </w:rPr>
        <w:t>,</w:t>
      </w:r>
      <w:r w:rsidRPr="009203CB">
        <w:rPr>
          <w:rtl/>
          <w:lang w:eastAsia="he-IL"/>
        </w:rPr>
        <w:t xml:space="preserve"> ירידת ערך הקרקע והפגיעה בענפים </w:t>
      </w:r>
      <w:r>
        <w:rPr>
          <w:rFonts w:hint="cs"/>
          <w:rtl/>
          <w:lang w:eastAsia="he-IL"/>
        </w:rPr>
        <w:t>חיוניים כמו חקלאות.</w:t>
      </w:r>
    </w:p>
    <w:p w:rsidR="001A138D" w:rsidRDefault="001A138D" w:rsidP="00281B5F">
      <w:pPr>
        <w:rPr>
          <w:rtl/>
          <w:lang w:eastAsia="he-IL"/>
        </w:rPr>
      </w:pPr>
      <w:bookmarkStart w:id="977" w:name="_ETM_Q3_765000"/>
      <w:bookmarkEnd w:id="977"/>
    </w:p>
    <w:p w:rsidR="001A138D" w:rsidRDefault="001A138D" w:rsidP="00281B5F">
      <w:pPr>
        <w:pStyle w:val="af5"/>
        <w:keepNext/>
        <w:rPr>
          <w:rtl/>
        </w:rPr>
      </w:pPr>
      <w:bookmarkStart w:id="978" w:name="ET_interruption_6359_52"/>
      <w:r w:rsidRPr="009203CB">
        <w:rPr>
          <w:rStyle w:val="TagStyle"/>
          <w:rtl/>
        </w:rPr>
        <w:t xml:space="preserve"> &lt;&lt; קריאה &gt;&gt; </w:t>
      </w:r>
      <w:r>
        <w:rPr>
          <w:rtl/>
        </w:rPr>
        <w:t>מטי צרפתי הרכבי (יש עתיד):</w:t>
      </w:r>
      <w:r w:rsidRPr="009203CB">
        <w:rPr>
          <w:rStyle w:val="TagStyle"/>
          <w:rtl/>
        </w:rPr>
        <w:t xml:space="preserve"> &lt;&lt; קריאה &gt;&gt;</w:t>
      </w:r>
      <w:r>
        <w:rPr>
          <w:rtl/>
        </w:rPr>
        <w:t xml:space="preserve">   </w:t>
      </w:r>
      <w:bookmarkEnd w:id="978"/>
    </w:p>
    <w:p w:rsidR="001A138D" w:rsidRDefault="001A138D" w:rsidP="00020A55">
      <w:pPr>
        <w:rPr>
          <w:rtl/>
          <w:lang w:eastAsia="he-IL"/>
        </w:rPr>
      </w:pPr>
    </w:p>
    <w:p w:rsidR="001A138D" w:rsidRDefault="001A138D" w:rsidP="00281B5F">
      <w:pPr>
        <w:rPr>
          <w:rtl/>
          <w:lang w:eastAsia="he-IL"/>
        </w:rPr>
      </w:pPr>
      <w:bookmarkStart w:id="979" w:name="_ETM_Q3_767000"/>
      <w:bookmarkEnd w:id="979"/>
      <w:r>
        <w:rPr>
          <w:rFonts w:hint="cs"/>
          <w:rtl/>
          <w:lang w:eastAsia="he-IL"/>
        </w:rPr>
        <w:t>הכול בגלל הרדיקלי</w:t>
      </w:r>
      <w:r w:rsidR="00757BA1">
        <w:rPr>
          <w:rFonts w:hint="cs"/>
          <w:rtl/>
          <w:lang w:eastAsia="he-IL"/>
        </w:rPr>
        <w:t>י</w:t>
      </w:r>
      <w:r>
        <w:rPr>
          <w:rFonts w:hint="cs"/>
          <w:rtl/>
          <w:lang w:eastAsia="he-IL"/>
        </w:rPr>
        <w:t>ם? הכול בגלל השמאל?</w:t>
      </w:r>
    </w:p>
    <w:p w:rsidR="001A138D" w:rsidRDefault="001A138D" w:rsidP="00281B5F">
      <w:pPr>
        <w:rPr>
          <w:rtl/>
          <w:lang w:eastAsia="he-IL"/>
        </w:rPr>
      </w:pPr>
    </w:p>
    <w:p w:rsidR="001A138D" w:rsidRDefault="001A138D" w:rsidP="00281B5F">
      <w:pPr>
        <w:pStyle w:val="-"/>
        <w:keepNext/>
        <w:rPr>
          <w:rtl/>
        </w:rPr>
      </w:pPr>
      <w:bookmarkStart w:id="980" w:name="ET_speakercontinue_6452_15"/>
      <w:r w:rsidRPr="00ED5C50">
        <w:rPr>
          <w:rStyle w:val="TagStyle"/>
          <w:rtl/>
        </w:rPr>
        <w:t xml:space="preserve"> &lt;&lt; דובר_המשך &gt;&gt; </w:t>
      </w:r>
      <w:r>
        <w:rPr>
          <w:rtl/>
        </w:rPr>
        <w:t>השרה להגנת הסביבה עידית סילמן:</w:t>
      </w:r>
      <w:r w:rsidRPr="00ED5C50">
        <w:rPr>
          <w:rStyle w:val="TagStyle"/>
          <w:rtl/>
        </w:rPr>
        <w:t xml:space="preserve"> &lt;&lt; דובר_המשך &gt;&gt;</w:t>
      </w:r>
      <w:r>
        <w:rPr>
          <w:rtl/>
        </w:rPr>
        <w:t xml:space="preserve">   </w:t>
      </w:r>
      <w:bookmarkEnd w:id="980"/>
    </w:p>
    <w:p w:rsidR="001A138D" w:rsidRDefault="001A138D" w:rsidP="00020A55">
      <w:pPr>
        <w:rPr>
          <w:rtl/>
          <w:lang w:eastAsia="he-IL"/>
        </w:rPr>
      </w:pPr>
    </w:p>
    <w:p w:rsidR="001A138D" w:rsidRDefault="001A138D" w:rsidP="00757BA1">
      <w:pPr>
        <w:rPr>
          <w:rtl/>
          <w:lang w:eastAsia="he-IL"/>
        </w:rPr>
      </w:pPr>
      <w:r w:rsidRPr="009203CB">
        <w:rPr>
          <w:rtl/>
          <w:lang w:eastAsia="he-IL"/>
        </w:rPr>
        <w:t>כדי להתמודד עם הבעיה</w:t>
      </w:r>
      <w:r w:rsidR="00757BA1">
        <w:rPr>
          <w:rFonts w:hint="cs"/>
          <w:rtl/>
          <w:lang w:eastAsia="he-IL"/>
        </w:rPr>
        <w:t>,</w:t>
      </w:r>
      <w:r w:rsidRPr="009203CB">
        <w:rPr>
          <w:rtl/>
          <w:lang w:eastAsia="he-IL"/>
        </w:rPr>
        <w:t xml:space="preserve"> המשרד להגנת הסביבה מוביל מדיניות נוקשה וברורה המבוססת על עקרון </w:t>
      </w:r>
      <w:r>
        <w:rPr>
          <w:rFonts w:hint="cs"/>
          <w:rtl/>
          <w:lang w:eastAsia="he-IL"/>
        </w:rPr>
        <w:t>"</w:t>
      </w:r>
      <w:r w:rsidRPr="009203CB">
        <w:rPr>
          <w:rtl/>
          <w:lang w:eastAsia="he-IL"/>
        </w:rPr>
        <w:t>המזהם משלם</w:t>
      </w:r>
      <w:r>
        <w:rPr>
          <w:rFonts w:hint="cs"/>
          <w:rtl/>
          <w:lang w:eastAsia="he-IL"/>
        </w:rPr>
        <w:t>".</w:t>
      </w:r>
      <w:r>
        <w:rPr>
          <w:rtl/>
          <w:lang w:eastAsia="he-IL"/>
        </w:rPr>
        <w:t xml:space="preserve"> </w:t>
      </w:r>
      <w:bookmarkStart w:id="981" w:name="_ETM_Q3_786000"/>
      <w:bookmarkEnd w:id="981"/>
    </w:p>
    <w:p w:rsidR="001A138D" w:rsidRDefault="001A138D" w:rsidP="00281B5F">
      <w:pPr>
        <w:rPr>
          <w:rtl/>
          <w:lang w:eastAsia="he-IL"/>
        </w:rPr>
      </w:pPr>
    </w:p>
    <w:p w:rsidR="001A138D" w:rsidRDefault="001A138D" w:rsidP="00281B5F">
      <w:pPr>
        <w:pStyle w:val="af5"/>
        <w:keepNext/>
        <w:rPr>
          <w:rtl/>
        </w:rPr>
      </w:pPr>
      <w:bookmarkStart w:id="982" w:name="ET_interruption_5787_53"/>
      <w:r w:rsidRPr="00C0677F">
        <w:rPr>
          <w:rStyle w:val="TagStyle"/>
          <w:rtl/>
        </w:rPr>
        <w:t xml:space="preserve"> &lt;&lt; קריאה &gt;&gt; </w:t>
      </w:r>
      <w:r>
        <w:rPr>
          <w:rtl/>
        </w:rPr>
        <w:t>יוראי להב הרצנו (יש עתיד):</w:t>
      </w:r>
      <w:r w:rsidRPr="00C0677F">
        <w:rPr>
          <w:rStyle w:val="TagStyle"/>
          <w:rtl/>
        </w:rPr>
        <w:t xml:space="preserve"> &lt;&lt; קריאה &gt;&gt;</w:t>
      </w:r>
      <w:r>
        <w:rPr>
          <w:rtl/>
        </w:rPr>
        <w:t xml:space="preserve">   </w:t>
      </w:r>
      <w:bookmarkEnd w:id="982"/>
    </w:p>
    <w:p w:rsidR="001A138D" w:rsidRDefault="001A138D" w:rsidP="00020A55">
      <w:pPr>
        <w:rPr>
          <w:rtl/>
          <w:lang w:eastAsia="he-IL"/>
        </w:rPr>
      </w:pPr>
    </w:p>
    <w:p w:rsidR="001A138D" w:rsidRDefault="001A138D" w:rsidP="00281B5F">
      <w:pPr>
        <w:rPr>
          <w:rtl/>
          <w:lang w:eastAsia="he-IL"/>
        </w:rPr>
      </w:pPr>
      <w:bookmarkStart w:id="983" w:name="_ETM_Q3_779000"/>
      <w:bookmarkEnd w:id="983"/>
      <w:r>
        <w:rPr>
          <w:rFonts w:hint="cs"/>
          <w:rtl/>
          <w:lang w:eastAsia="he-IL"/>
        </w:rPr>
        <w:t>תגידי, את עושה צחוק?</w:t>
      </w:r>
    </w:p>
    <w:p w:rsidR="001A138D" w:rsidRDefault="001A138D" w:rsidP="00281B5F">
      <w:pPr>
        <w:rPr>
          <w:rtl/>
          <w:lang w:eastAsia="he-IL"/>
        </w:rPr>
      </w:pPr>
    </w:p>
    <w:p w:rsidR="001A138D" w:rsidRDefault="001A138D" w:rsidP="00281B5F">
      <w:pPr>
        <w:pStyle w:val="-"/>
        <w:keepNext/>
        <w:rPr>
          <w:rtl/>
        </w:rPr>
      </w:pPr>
      <w:bookmarkStart w:id="984" w:name="ET_speakercontinue_6452_16"/>
      <w:r w:rsidRPr="00ED5C50">
        <w:rPr>
          <w:rStyle w:val="TagStyle"/>
          <w:rtl/>
        </w:rPr>
        <w:t xml:space="preserve"> &lt;&lt; דובר_המשך &gt;&gt; </w:t>
      </w:r>
      <w:r>
        <w:rPr>
          <w:rtl/>
        </w:rPr>
        <w:t>השרה להגנת הסביבה עידית סילמן:</w:t>
      </w:r>
      <w:r w:rsidRPr="00ED5C50">
        <w:rPr>
          <w:rStyle w:val="TagStyle"/>
          <w:rtl/>
        </w:rPr>
        <w:t xml:space="preserve"> &lt;&lt; דובר_המשך &gt;&gt;</w:t>
      </w:r>
      <w:r>
        <w:rPr>
          <w:rtl/>
        </w:rPr>
        <w:t xml:space="preserve">   </w:t>
      </w:r>
      <w:bookmarkEnd w:id="984"/>
    </w:p>
    <w:p w:rsidR="001A138D" w:rsidRDefault="001A138D" w:rsidP="00020A55">
      <w:pPr>
        <w:rPr>
          <w:rtl/>
          <w:lang w:eastAsia="he-IL"/>
        </w:rPr>
      </w:pPr>
    </w:p>
    <w:p w:rsidR="00757BA1" w:rsidRDefault="001A138D" w:rsidP="00757BA1">
      <w:pPr>
        <w:rPr>
          <w:rtl/>
        </w:rPr>
      </w:pPr>
      <w:r>
        <w:rPr>
          <w:rtl/>
          <w:lang w:eastAsia="he-IL"/>
        </w:rPr>
        <w:t>כבר הטל</w:t>
      </w:r>
      <w:r>
        <w:rPr>
          <w:rFonts w:hint="cs"/>
          <w:rtl/>
          <w:lang w:eastAsia="he-IL"/>
        </w:rPr>
        <w:t>נו</w:t>
      </w:r>
      <w:r>
        <w:rPr>
          <w:rtl/>
          <w:lang w:eastAsia="he-IL"/>
        </w:rPr>
        <w:t xml:space="preserve"> עיצומים כספיים כבדים בשל הפ</w:t>
      </w:r>
      <w:r>
        <w:rPr>
          <w:rFonts w:hint="cs"/>
          <w:rtl/>
          <w:lang w:eastAsia="he-IL"/>
        </w:rPr>
        <w:t xml:space="preserve">רות על הזרמה לים: 7 מיליון שקלים על בתי הזיקוק באשדוד, 3 מיליון שקלים </w:t>
      </w:r>
      <w:bookmarkStart w:id="985" w:name="_ETM_Q3_783000"/>
      <w:bookmarkEnd w:id="985"/>
      <w:r>
        <w:rPr>
          <w:rFonts w:hint="cs"/>
          <w:rtl/>
          <w:lang w:eastAsia="he-IL"/>
        </w:rPr>
        <w:t xml:space="preserve">על קבוצת </w:t>
      </w:r>
      <w:proofErr w:type="spellStart"/>
      <w:r>
        <w:rPr>
          <w:rFonts w:hint="cs"/>
          <w:rtl/>
          <w:lang w:eastAsia="he-IL"/>
        </w:rPr>
        <w:t>טלאור</w:t>
      </w:r>
      <w:proofErr w:type="spellEnd"/>
      <w:r>
        <w:rPr>
          <w:rFonts w:hint="cs"/>
          <w:rtl/>
          <w:lang w:eastAsia="he-IL"/>
        </w:rPr>
        <w:t>, 2.8 מיליון שקלים על שברון ועוד.</w:t>
      </w:r>
      <w:bookmarkStart w:id="986" w:name="_ETM_Q3_794000"/>
      <w:bookmarkStart w:id="987" w:name="TOR_Q4"/>
      <w:bookmarkStart w:id="988" w:name="_ETM_Q4_180000"/>
      <w:bookmarkStart w:id="989" w:name="ET_yor_6307_1"/>
      <w:bookmarkEnd w:id="986"/>
      <w:bookmarkEnd w:id="987"/>
      <w:bookmarkEnd w:id="988"/>
      <w:r w:rsidR="00757BA1">
        <w:rPr>
          <w:rFonts w:hint="cs"/>
          <w:rtl/>
        </w:rPr>
        <w:t xml:space="preserve"> </w:t>
      </w:r>
      <w:r>
        <w:rPr>
          <w:rFonts w:hint="cs"/>
          <w:rtl/>
        </w:rPr>
        <w:t xml:space="preserve">אנחנו מטילים אחריות אישית על מנהלים ונושאי משרה בתאגידים מזהמים ומפעילים כלים </w:t>
      </w:r>
      <w:bookmarkStart w:id="990" w:name="_ETM_Q4_196980"/>
      <w:bookmarkEnd w:id="990"/>
      <w:r w:rsidRPr="0026277E">
        <w:rPr>
          <w:rtl/>
        </w:rPr>
        <w:t xml:space="preserve">כלכליים </w:t>
      </w:r>
      <w:bookmarkStart w:id="991" w:name="_ETM_Q4_197460"/>
      <w:bookmarkEnd w:id="991"/>
      <w:r w:rsidRPr="0026277E">
        <w:rPr>
          <w:rtl/>
        </w:rPr>
        <w:t>נוספים</w:t>
      </w:r>
      <w:r>
        <w:rPr>
          <w:rFonts w:hint="cs"/>
          <w:rtl/>
        </w:rPr>
        <w:t>,</w:t>
      </w:r>
      <w:r w:rsidRPr="0026277E">
        <w:rPr>
          <w:rtl/>
        </w:rPr>
        <w:t xml:space="preserve"> </w:t>
      </w:r>
      <w:bookmarkStart w:id="992" w:name="_ETM_Q4_198239"/>
      <w:bookmarkEnd w:id="992"/>
      <w:r w:rsidRPr="0026277E">
        <w:rPr>
          <w:rtl/>
        </w:rPr>
        <w:t xml:space="preserve">כמו </w:t>
      </w:r>
      <w:bookmarkStart w:id="993" w:name="_ETM_Q4_198510"/>
      <w:bookmarkEnd w:id="993"/>
      <w:r w:rsidRPr="0026277E">
        <w:rPr>
          <w:rtl/>
        </w:rPr>
        <w:t xml:space="preserve">חילוט </w:t>
      </w:r>
      <w:bookmarkStart w:id="994" w:name="_ETM_Q4_198840"/>
      <w:bookmarkEnd w:id="994"/>
      <w:r w:rsidRPr="0026277E">
        <w:rPr>
          <w:rtl/>
        </w:rPr>
        <w:t>נכסים</w:t>
      </w:r>
      <w:r>
        <w:rPr>
          <w:rFonts w:hint="cs"/>
          <w:rtl/>
        </w:rPr>
        <w:t>.</w:t>
      </w:r>
      <w:r w:rsidRPr="0026277E">
        <w:rPr>
          <w:rtl/>
        </w:rPr>
        <w:t xml:space="preserve"> </w:t>
      </w:r>
      <w:bookmarkStart w:id="995" w:name="_ETM_Q4_199180"/>
      <w:bookmarkEnd w:id="995"/>
    </w:p>
    <w:p w:rsidR="00757BA1" w:rsidRDefault="00757BA1" w:rsidP="00757BA1">
      <w:pPr>
        <w:rPr>
          <w:rtl/>
        </w:rPr>
      </w:pPr>
    </w:p>
    <w:p w:rsidR="001A138D" w:rsidRDefault="001A138D" w:rsidP="00757BA1">
      <w:pPr>
        <w:rPr>
          <w:rtl/>
        </w:rPr>
      </w:pPr>
      <w:r>
        <w:rPr>
          <w:rFonts w:hint="cs"/>
          <w:rtl/>
        </w:rPr>
        <w:t>אבל</w:t>
      </w:r>
      <w:r w:rsidRPr="0026277E">
        <w:rPr>
          <w:rtl/>
        </w:rPr>
        <w:t xml:space="preserve"> </w:t>
      </w:r>
      <w:bookmarkStart w:id="996" w:name="_ETM_Q4_200300"/>
      <w:bookmarkEnd w:id="996"/>
      <w:r w:rsidRPr="0026277E">
        <w:rPr>
          <w:rtl/>
        </w:rPr>
        <w:t xml:space="preserve">אכיפה </w:t>
      </w:r>
      <w:bookmarkStart w:id="997" w:name="_ETM_Q4_200870"/>
      <w:bookmarkEnd w:id="997"/>
      <w:r w:rsidRPr="0026277E">
        <w:rPr>
          <w:rtl/>
        </w:rPr>
        <w:t>בלבד</w:t>
      </w:r>
      <w:bookmarkStart w:id="998" w:name="_ETM_Q4_201260"/>
      <w:bookmarkEnd w:id="998"/>
      <w:r w:rsidRPr="0026277E">
        <w:rPr>
          <w:rtl/>
        </w:rPr>
        <w:t xml:space="preserve"> </w:t>
      </w:r>
      <w:bookmarkStart w:id="999" w:name="_ETM_Q4_201860"/>
      <w:bookmarkEnd w:id="999"/>
      <w:r w:rsidRPr="0026277E">
        <w:rPr>
          <w:rtl/>
        </w:rPr>
        <w:t xml:space="preserve">איננה </w:t>
      </w:r>
      <w:bookmarkStart w:id="1000" w:name="_ETM_Q4_202160"/>
      <w:bookmarkEnd w:id="1000"/>
      <w:r w:rsidRPr="0026277E">
        <w:rPr>
          <w:rtl/>
        </w:rPr>
        <w:t>מספיקה</w:t>
      </w:r>
      <w:r>
        <w:rPr>
          <w:rFonts w:hint="cs"/>
          <w:rtl/>
        </w:rPr>
        <w:t>.</w:t>
      </w:r>
      <w:r w:rsidRPr="0026277E">
        <w:rPr>
          <w:rtl/>
        </w:rPr>
        <w:t xml:space="preserve"> </w:t>
      </w:r>
      <w:bookmarkStart w:id="1001" w:name="_ETM_Q4_203090"/>
      <w:bookmarkEnd w:id="1001"/>
      <w:r w:rsidRPr="0026277E">
        <w:rPr>
          <w:rtl/>
        </w:rPr>
        <w:t xml:space="preserve">אנחנו </w:t>
      </w:r>
      <w:bookmarkStart w:id="1002" w:name="_ETM_Q4_203450"/>
      <w:bookmarkEnd w:id="1002"/>
      <w:r w:rsidRPr="0026277E">
        <w:rPr>
          <w:rtl/>
        </w:rPr>
        <w:t xml:space="preserve">פועלים </w:t>
      </w:r>
      <w:bookmarkStart w:id="1003" w:name="_ETM_Q4_203810"/>
      <w:bookmarkEnd w:id="1003"/>
      <w:r w:rsidRPr="0026277E">
        <w:rPr>
          <w:rtl/>
        </w:rPr>
        <w:t xml:space="preserve">גם </w:t>
      </w:r>
      <w:bookmarkStart w:id="1004" w:name="_ETM_Q4_203960"/>
      <w:bookmarkEnd w:id="1004"/>
      <w:r w:rsidRPr="0026277E">
        <w:rPr>
          <w:rtl/>
        </w:rPr>
        <w:t xml:space="preserve">ליצירת </w:t>
      </w:r>
      <w:bookmarkStart w:id="1005" w:name="_ETM_Q4_204440"/>
      <w:bookmarkEnd w:id="1005"/>
      <w:r w:rsidRPr="0026277E">
        <w:rPr>
          <w:rtl/>
        </w:rPr>
        <w:t xml:space="preserve">מנגנונים </w:t>
      </w:r>
      <w:bookmarkStart w:id="1006" w:name="_ETM_Q4_205310"/>
      <w:bookmarkEnd w:id="1006"/>
      <w:r w:rsidRPr="0026277E">
        <w:rPr>
          <w:rtl/>
        </w:rPr>
        <w:t xml:space="preserve">מניעתיים </w:t>
      </w:r>
      <w:bookmarkStart w:id="1007" w:name="_ETM_Q4_206239"/>
      <w:bookmarkEnd w:id="1007"/>
      <w:r w:rsidRPr="0026277E">
        <w:rPr>
          <w:rtl/>
        </w:rPr>
        <w:t xml:space="preserve">לטווח </w:t>
      </w:r>
      <w:bookmarkStart w:id="1008" w:name="_ETM_Q4_206690"/>
      <w:bookmarkEnd w:id="1008"/>
      <w:r w:rsidRPr="0026277E">
        <w:rPr>
          <w:rtl/>
        </w:rPr>
        <w:t>ארוך</w:t>
      </w:r>
      <w:r>
        <w:rPr>
          <w:rFonts w:hint="cs"/>
          <w:rtl/>
        </w:rPr>
        <w:t>.</w:t>
      </w:r>
      <w:r w:rsidRPr="0026277E">
        <w:rPr>
          <w:rtl/>
        </w:rPr>
        <w:t xml:space="preserve"> </w:t>
      </w:r>
      <w:bookmarkStart w:id="1009" w:name="_ETM_Q4_207500"/>
      <w:bookmarkEnd w:id="1009"/>
      <w:r w:rsidRPr="0026277E">
        <w:rPr>
          <w:rtl/>
        </w:rPr>
        <w:t xml:space="preserve">חוק </w:t>
      </w:r>
      <w:bookmarkStart w:id="1010" w:name="_ETM_Q4_207949"/>
      <w:bookmarkEnd w:id="1010"/>
      <w:r w:rsidRPr="0026277E">
        <w:rPr>
          <w:rtl/>
        </w:rPr>
        <w:t xml:space="preserve">פסולת </w:t>
      </w:r>
      <w:bookmarkStart w:id="1011" w:name="_ETM_Q4_208369"/>
      <w:bookmarkEnd w:id="1011"/>
      <w:r w:rsidRPr="0026277E">
        <w:rPr>
          <w:rtl/>
        </w:rPr>
        <w:t>הבניין</w:t>
      </w:r>
      <w:r>
        <w:rPr>
          <w:rFonts w:hint="cs"/>
          <w:rtl/>
        </w:rPr>
        <w:t>,</w:t>
      </w:r>
      <w:r w:rsidRPr="0026277E">
        <w:rPr>
          <w:rtl/>
        </w:rPr>
        <w:t xml:space="preserve"> </w:t>
      </w:r>
      <w:bookmarkStart w:id="1012" w:name="_ETM_Q4_209330"/>
      <w:bookmarkEnd w:id="1012"/>
      <w:r w:rsidRPr="0026277E">
        <w:rPr>
          <w:rtl/>
        </w:rPr>
        <w:t>שהוא</w:t>
      </w:r>
      <w:r>
        <w:rPr>
          <w:rFonts w:hint="cs"/>
          <w:rtl/>
        </w:rPr>
        <w:t xml:space="preserve"> </w:t>
      </w:r>
      <w:bookmarkStart w:id="1013" w:name="_ETM_Q4_209630"/>
      <w:bookmarkStart w:id="1014" w:name="_ETM_Q4_210439"/>
      <w:bookmarkEnd w:id="1013"/>
      <w:bookmarkEnd w:id="1014"/>
      <w:r w:rsidR="00757BA1">
        <w:t>g</w:t>
      </w:r>
      <w:r>
        <w:t>ame changer</w:t>
      </w:r>
      <w:r>
        <w:rPr>
          <w:rFonts w:hint="cs"/>
          <w:rtl/>
        </w:rPr>
        <w:t xml:space="preserve"> </w:t>
      </w:r>
      <w:r w:rsidRPr="0026277E">
        <w:rPr>
          <w:rtl/>
        </w:rPr>
        <w:t xml:space="preserve">של </w:t>
      </w:r>
      <w:bookmarkStart w:id="1015" w:name="_ETM_Q4_210619"/>
      <w:bookmarkEnd w:id="1015"/>
      <w:r w:rsidRPr="0026277E">
        <w:rPr>
          <w:rtl/>
        </w:rPr>
        <w:t>ממש</w:t>
      </w:r>
      <w:r>
        <w:rPr>
          <w:rFonts w:hint="cs"/>
          <w:rtl/>
        </w:rPr>
        <w:t>,</w:t>
      </w:r>
      <w:r w:rsidRPr="0026277E">
        <w:rPr>
          <w:rtl/>
        </w:rPr>
        <w:t xml:space="preserve"> </w:t>
      </w:r>
      <w:bookmarkStart w:id="1016" w:name="_ETM_Q4_211310"/>
      <w:bookmarkEnd w:id="1016"/>
      <w:r w:rsidRPr="0026277E">
        <w:rPr>
          <w:rtl/>
        </w:rPr>
        <w:t xml:space="preserve">שאותו </w:t>
      </w:r>
      <w:bookmarkStart w:id="1017" w:name="_ETM_Q4_211730"/>
      <w:bookmarkEnd w:id="1017"/>
      <w:r w:rsidRPr="0026277E">
        <w:rPr>
          <w:rtl/>
        </w:rPr>
        <w:t xml:space="preserve">אנחנו </w:t>
      </w:r>
      <w:bookmarkStart w:id="1018" w:name="_ETM_Q4_211900"/>
      <w:bookmarkStart w:id="1019" w:name="_ETM_Q4_212079"/>
      <w:bookmarkEnd w:id="1018"/>
      <w:bookmarkEnd w:id="1019"/>
      <w:r w:rsidRPr="0026277E">
        <w:rPr>
          <w:rtl/>
        </w:rPr>
        <w:t xml:space="preserve">מקדמים </w:t>
      </w:r>
      <w:bookmarkStart w:id="1020" w:name="_ETM_Q4_212590"/>
      <w:bookmarkEnd w:id="1020"/>
      <w:r w:rsidRPr="0026277E">
        <w:rPr>
          <w:rtl/>
        </w:rPr>
        <w:t xml:space="preserve">ונמצא </w:t>
      </w:r>
      <w:bookmarkStart w:id="1021" w:name="_ETM_Q4_213040"/>
      <w:bookmarkEnd w:id="1021"/>
      <w:r w:rsidRPr="0026277E">
        <w:rPr>
          <w:rtl/>
        </w:rPr>
        <w:t xml:space="preserve">בוועדת </w:t>
      </w:r>
      <w:bookmarkStart w:id="1022" w:name="_ETM_Q4_213460"/>
      <w:bookmarkEnd w:id="1022"/>
      <w:r w:rsidRPr="0026277E">
        <w:rPr>
          <w:rtl/>
        </w:rPr>
        <w:t xml:space="preserve">הפנים </w:t>
      </w:r>
      <w:bookmarkStart w:id="1023" w:name="_ETM_Q4_213729"/>
      <w:bookmarkEnd w:id="1023"/>
      <w:r w:rsidRPr="0026277E">
        <w:rPr>
          <w:rtl/>
        </w:rPr>
        <w:t xml:space="preserve">והגנת </w:t>
      </w:r>
      <w:bookmarkStart w:id="1024" w:name="_ETM_Q4_214150"/>
      <w:bookmarkEnd w:id="1024"/>
      <w:r w:rsidRPr="0026277E">
        <w:rPr>
          <w:rtl/>
        </w:rPr>
        <w:t xml:space="preserve">הסביבה </w:t>
      </w:r>
      <w:bookmarkStart w:id="1025" w:name="_ETM_Q4_214870"/>
      <w:bookmarkEnd w:id="1025"/>
      <w:r w:rsidR="00757BA1">
        <w:rPr>
          <w:rFonts w:hint="cs"/>
          <w:rtl/>
        </w:rPr>
        <w:t>ל</w:t>
      </w:r>
      <w:r w:rsidRPr="0026277E">
        <w:rPr>
          <w:rtl/>
        </w:rPr>
        <w:t xml:space="preserve">קריאה </w:t>
      </w:r>
      <w:bookmarkStart w:id="1026" w:name="_ETM_Q4_215440"/>
      <w:bookmarkEnd w:id="1026"/>
      <w:r w:rsidRPr="0026277E">
        <w:rPr>
          <w:rtl/>
        </w:rPr>
        <w:t xml:space="preserve">השנייה </w:t>
      </w:r>
      <w:bookmarkStart w:id="1027" w:name="_ETM_Q4_215829"/>
      <w:bookmarkEnd w:id="1027"/>
      <w:r w:rsidRPr="0026277E">
        <w:rPr>
          <w:rtl/>
        </w:rPr>
        <w:t>והשלישית</w:t>
      </w:r>
      <w:r>
        <w:rPr>
          <w:rFonts w:hint="cs"/>
          <w:rtl/>
        </w:rPr>
        <w:t>,</w:t>
      </w:r>
      <w:r w:rsidRPr="0026277E">
        <w:rPr>
          <w:rtl/>
        </w:rPr>
        <w:t xml:space="preserve"> </w:t>
      </w:r>
      <w:bookmarkStart w:id="1028" w:name="_ETM_Q4_216790"/>
      <w:bookmarkStart w:id="1029" w:name="_ETM_Q4_216940"/>
      <w:bookmarkEnd w:id="1028"/>
      <w:bookmarkEnd w:id="1029"/>
      <w:r>
        <w:rPr>
          <w:rFonts w:hint="cs"/>
          <w:rtl/>
        </w:rPr>
        <w:t>י</w:t>
      </w:r>
      <w:r w:rsidRPr="0026277E">
        <w:rPr>
          <w:rtl/>
        </w:rPr>
        <w:t xml:space="preserve">חייב </w:t>
      </w:r>
      <w:bookmarkStart w:id="1030" w:name="_ETM_Q4_217300"/>
      <w:bookmarkEnd w:id="1030"/>
      <w:r w:rsidRPr="0026277E">
        <w:rPr>
          <w:rtl/>
        </w:rPr>
        <w:t xml:space="preserve">מעקב </w:t>
      </w:r>
      <w:bookmarkStart w:id="1031" w:name="_ETM_Q4_217840"/>
      <w:bookmarkEnd w:id="1031"/>
      <w:r w:rsidRPr="0026277E">
        <w:rPr>
          <w:rtl/>
        </w:rPr>
        <w:t xml:space="preserve">דיגיטלי </w:t>
      </w:r>
      <w:bookmarkStart w:id="1032" w:name="_ETM_Q4_218710"/>
      <w:bookmarkEnd w:id="1032"/>
      <w:r w:rsidRPr="0026277E">
        <w:rPr>
          <w:rtl/>
        </w:rPr>
        <w:t xml:space="preserve">אחרי </w:t>
      </w:r>
      <w:bookmarkStart w:id="1033" w:name="_ETM_Q4_219040"/>
      <w:bookmarkEnd w:id="1033"/>
      <w:r w:rsidRPr="0026277E">
        <w:rPr>
          <w:rtl/>
        </w:rPr>
        <w:t xml:space="preserve">פסולת </w:t>
      </w:r>
      <w:bookmarkStart w:id="1034" w:name="_ETM_Q4_219489"/>
      <w:bookmarkEnd w:id="1034"/>
      <w:r w:rsidRPr="0026277E">
        <w:rPr>
          <w:rtl/>
        </w:rPr>
        <w:t>בניין</w:t>
      </w:r>
      <w:bookmarkStart w:id="1035" w:name="_ETM_Q4_220210"/>
      <w:bookmarkStart w:id="1036" w:name="_ETM_Q4_220750"/>
      <w:bookmarkEnd w:id="1035"/>
      <w:bookmarkEnd w:id="1036"/>
      <w:r>
        <w:rPr>
          <w:rFonts w:hint="cs"/>
          <w:rtl/>
        </w:rPr>
        <w:t xml:space="preserve">, יימנע </w:t>
      </w:r>
      <w:bookmarkStart w:id="1037" w:name="_ETM_Q4_217529"/>
      <w:bookmarkEnd w:id="1037"/>
      <w:r w:rsidRPr="0026277E">
        <w:rPr>
          <w:rtl/>
        </w:rPr>
        <w:t xml:space="preserve">הטמנה </w:t>
      </w:r>
      <w:bookmarkStart w:id="1038" w:name="_ETM_Q4_221260"/>
      <w:bookmarkEnd w:id="1038"/>
      <w:r>
        <w:rPr>
          <w:rtl/>
        </w:rPr>
        <w:t>פיר</w:t>
      </w:r>
      <w:r w:rsidR="00757BA1">
        <w:rPr>
          <w:rFonts w:hint="cs"/>
          <w:rtl/>
        </w:rPr>
        <w:t>א</w:t>
      </w:r>
      <w:r w:rsidRPr="0026277E">
        <w:rPr>
          <w:rtl/>
        </w:rPr>
        <w:t xml:space="preserve">טית </w:t>
      </w:r>
      <w:bookmarkStart w:id="1039" w:name="_ETM_Q4_221920"/>
      <w:bookmarkEnd w:id="1039"/>
      <w:r w:rsidRPr="0026277E">
        <w:rPr>
          <w:rtl/>
        </w:rPr>
        <w:t xml:space="preserve">וייצור </w:t>
      </w:r>
      <w:bookmarkStart w:id="1040" w:name="_ETM_Q4_222340"/>
      <w:bookmarkEnd w:id="1040"/>
      <w:r w:rsidRPr="0026277E">
        <w:rPr>
          <w:rtl/>
        </w:rPr>
        <w:t xml:space="preserve">אלפי </w:t>
      </w:r>
      <w:bookmarkStart w:id="1041" w:name="_ETM_Q4_222610"/>
      <w:bookmarkEnd w:id="1041"/>
      <w:r w:rsidRPr="0026277E">
        <w:rPr>
          <w:rtl/>
        </w:rPr>
        <w:t xml:space="preserve">מקומות </w:t>
      </w:r>
      <w:bookmarkStart w:id="1042" w:name="_ETM_Q4_222970"/>
      <w:bookmarkEnd w:id="1042"/>
      <w:r w:rsidRPr="0026277E">
        <w:rPr>
          <w:rtl/>
        </w:rPr>
        <w:t xml:space="preserve">עבודה </w:t>
      </w:r>
      <w:bookmarkStart w:id="1043" w:name="_ETM_Q4_223239"/>
      <w:bookmarkEnd w:id="1043"/>
      <w:r w:rsidRPr="0026277E">
        <w:rPr>
          <w:rtl/>
        </w:rPr>
        <w:t xml:space="preserve">בתעשיית </w:t>
      </w:r>
      <w:bookmarkStart w:id="1044" w:name="_ETM_Q4_223809"/>
      <w:bookmarkEnd w:id="1044"/>
      <w:r>
        <w:rPr>
          <w:rtl/>
        </w:rPr>
        <w:t>המ</w:t>
      </w:r>
      <w:r w:rsidRPr="0026277E">
        <w:rPr>
          <w:rtl/>
        </w:rPr>
        <w:t>חזור</w:t>
      </w:r>
      <w:r>
        <w:rPr>
          <w:rFonts w:hint="cs"/>
          <w:rtl/>
        </w:rPr>
        <w:t>.</w:t>
      </w:r>
      <w:r w:rsidRPr="0026277E">
        <w:rPr>
          <w:rtl/>
        </w:rPr>
        <w:t xml:space="preserve"> </w:t>
      </w:r>
      <w:bookmarkStart w:id="1045" w:name="_ETM_Q4_224789"/>
      <w:bookmarkStart w:id="1046" w:name="_ETM_Q4_225445"/>
      <w:bookmarkStart w:id="1047" w:name="_ETM_Q4_225642"/>
      <w:bookmarkStart w:id="1048" w:name="_ETM_Q4_225678"/>
      <w:bookmarkStart w:id="1049" w:name="_ETM_Q4_225724"/>
      <w:bookmarkEnd w:id="1045"/>
      <w:bookmarkEnd w:id="1046"/>
      <w:bookmarkEnd w:id="1047"/>
      <w:bookmarkEnd w:id="1048"/>
      <w:bookmarkEnd w:id="1049"/>
      <w:r w:rsidR="00757BA1">
        <w:rPr>
          <w:rFonts w:hint="cs"/>
          <w:rtl/>
        </w:rPr>
        <w:t>ה</w:t>
      </w:r>
      <w:r w:rsidRPr="0026277E">
        <w:rPr>
          <w:rtl/>
        </w:rPr>
        <w:t xml:space="preserve">תוכנית </w:t>
      </w:r>
      <w:bookmarkStart w:id="1050" w:name="_ETM_Q4_225299"/>
      <w:bookmarkEnd w:id="1050"/>
      <w:r w:rsidR="00757BA1">
        <w:rPr>
          <w:rFonts w:hint="cs"/>
          <w:rtl/>
        </w:rPr>
        <w:t>ה</w:t>
      </w:r>
      <w:r w:rsidRPr="0026277E">
        <w:rPr>
          <w:rtl/>
        </w:rPr>
        <w:t xml:space="preserve">אסטרטגית </w:t>
      </w:r>
      <w:bookmarkStart w:id="1051" w:name="_ETM_Q4_226350"/>
      <w:bookmarkEnd w:id="1051"/>
      <w:r w:rsidRPr="0026277E">
        <w:rPr>
          <w:rtl/>
        </w:rPr>
        <w:t xml:space="preserve">לניקיון </w:t>
      </w:r>
      <w:bookmarkStart w:id="1052" w:name="_ETM_Q4_226949"/>
      <w:bookmarkEnd w:id="1052"/>
      <w:r w:rsidRPr="0026277E">
        <w:rPr>
          <w:rtl/>
        </w:rPr>
        <w:t>ישראל</w:t>
      </w:r>
      <w:r>
        <w:rPr>
          <w:rFonts w:hint="cs"/>
          <w:rtl/>
        </w:rPr>
        <w:t xml:space="preserve"> "ישראל</w:t>
      </w:r>
      <w:r w:rsidRPr="0026277E">
        <w:rPr>
          <w:rtl/>
        </w:rPr>
        <w:t xml:space="preserve"> </w:t>
      </w:r>
      <w:bookmarkStart w:id="1053" w:name="_ETM_Q4_227760"/>
      <w:bookmarkStart w:id="1054" w:name="_ETM_Q4_228629"/>
      <w:bookmarkEnd w:id="1053"/>
      <w:bookmarkEnd w:id="1054"/>
      <w:r w:rsidRPr="0026277E">
        <w:rPr>
          <w:rtl/>
        </w:rPr>
        <w:t>נקייה</w:t>
      </w:r>
      <w:r>
        <w:rPr>
          <w:rFonts w:hint="cs"/>
          <w:rtl/>
        </w:rPr>
        <w:t xml:space="preserve">" </w:t>
      </w:r>
      <w:r w:rsidR="003B4AA0">
        <w:rPr>
          <w:rFonts w:hint="cs"/>
          <w:rtl/>
        </w:rPr>
        <w:t>– –</w:t>
      </w:r>
    </w:p>
    <w:p w:rsidR="001A138D" w:rsidRDefault="001A138D" w:rsidP="00281B5F">
      <w:pPr>
        <w:rPr>
          <w:rtl/>
        </w:rPr>
      </w:pPr>
      <w:bookmarkStart w:id="1055" w:name="_ETM_Q4_225608"/>
      <w:bookmarkStart w:id="1056" w:name="_ETM_Q4_225764"/>
      <w:bookmarkEnd w:id="1055"/>
      <w:bookmarkEnd w:id="1056"/>
    </w:p>
    <w:p w:rsidR="001A138D" w:rsidRDefault="001A138D" w:rsidP="00281B5F">
      <w:pPr>
        <w:pStyle w:val="af5"/>
        <w:keepNext/>
        <w:rPr>
          <w:rtl/>
        </w:rPr>
      </w:pPr>
      <w:bookmarkStart w:id="1057" w:name="_ETM_Q4_225830"/>
      <w:bookmarkStart w:id="1058" w:name="_ETM_Q4_225908"/>
      <w:bookmarkEnd w:id="1057"/>
      <w:bookmarkEnd w:id="1058"/>
      <w:r w:rsidRPr="00784A46">
        <w:rPr>
          <w:rStyle w:val="TagStyle"/>
          <w:rtl/>
        </w:rPr>
        <w:t xml:space="preserve">&lt;&lt; קריאה &gt;&gt; </w:t>
      </w:r>
      <w:r>
        <w:rPr>
          <w:rtl/>
        </w:rPr>
        <w:t>מטי צרפתי הרכבי (יש עתיד):</w:t>
      </w:r>
      <w:r w:rsidRPr="00784A46">
        <w:rPr>
          <w:rStyle w:val="TagStyle"/>
          <w:rtl/>
        </w:rPr>
        <w:t xml:space="preserve"> &lt;&lt; קריאה &gt;&gt;</w:t>
      </w:r>
      <w:r>
        <w:rPr>
          <w:rtl/>
        </w:rPr>
        <w:t xml:space="preserve"> </w:t>
      </w:r>
    </w:p>
    <w:p w:rsidR="001A138D" w:rsidRDefault="001A138D" w:rsidP="00281B5F">
      <w:pPr>
        <w:rPr>
          <w:rtl/>
        </w:rPr>
      </w:pPr>
    </w:p>
    <w:p w:rsidR="001A138D" w:rsidRDefault="001A138D" w:rsidP="00281B5F">
      <w:pPr>
        <w:rPr>
          <w:rtl/>
        </w:rPr>
      </w:pPr>
      <w:r>
        <w:rPr>
          <w:rFonts w:hint="cs"/>
          <w:rtl/>
        </w:rPr>
        <w:t xml:space="preserve">איפה תורת אכיפה? מה עם תורת אכיפה? </w:t>
      </w:r>
    </w:p>
    <w:p w:rsidR="001A138D" w:rsidRDefault="001A138D" w:rsidP="00281B5F">
      <w:pPr>
        <w:ind w:firstLine="0"/>
        <w:rPr>
          <w:rtl/>
        </w:rPr>
      </w:pPr>
      <w:bookmarkStart w:id="1059" w:name="_ETM_Q4_226779"/>
      <w:bookmarkStart w:id="1060" w:name="_ETM_Q4_226904"/>
      <w:bookmarkEnd w:id="1059"/>
      <w:bookmarkEnd w:id="1060"/>
    </w:p>
    <w:p w:rsidR="001A138D" w:rsidRDefault="001A138D" w:rsidP="00281B5F">
      <w:pPr>
        <w:pStyle w:val="-"/>
        <w:keepNext/>
        <w:rPr>
          <w:rtl/>
        </w:rPr>
      </w:pPr>
      <w:r w:rsidRPr="00FA4473">
        <w:rPr>
          <w:rStyle w:val="TagStyle"/>
          <w:rtl/>
        </w:rPr>
        <w:t xml:space="preserve"> &lt;&lt; דובר_המשך &gt;&gt; </w:t>
      </w:r>
      <w:r>
        <w:rPr>
          <w:rtl/>
        </w:rPr>
        <w:t>השרה להגנת הסביבה עידית סילמן:</w:t>
      </w:r>
      <w:r w:rsidRPr="00FA4473">
        <w:rPr>
          <w:rStyle w:val="TagStyle"/>
          <w:rtl/>
        </w:rPr>
        <w:t xml:space="preserve"> &lt;&lt; דובר_המשך &gt;&gt;</w:t>
      </w:r>
      <w:r>
        <w:rPr>
          <w:rtl/>
        </w:rPr>
        <w:t xml:space="preserve"> </w:t>
      </w:r>
    </w:p>
    <w:p w:rsidR="001A138D" w:rsidRDefault="001A138D" w:rsidP="00281B5F">
      <w:pPr>
        <w:ind w:firstLine="0"/>
        <w:rPr>
          <w:rtl/>
        </w:rPr>
      </w:pPr>
      <w:bookmarkStart w:id="1061" w:name="_ETM_Q4_225821"/>
      <w:bookmarkStart w:id="1062" w:name="_ETM_Q4_225927"/>
      <w:bookmarkEnd w:id="1061"/>
      <w:bookmarkEnd w:id="1062"/>
    </w:p>
    <w:p w:rsidR="001A138D" w:rsidRDefault="003B4AA0" w:rsidP="00281B5F">
      <w:pPr>
        <w:rPr>
          <w:rtl/>
        </w:rPr>
      </w:pPr>
      <w:bookmarkStart w:id="1063" w:name="_ETM_Q4_225944"/>
      <w:bookmarkStart w:id="1064" w:name="_ETM_Q4_226070"/>
      <w:bookmarkStart w:id="1065" w:name="_ETM_Q4_229530"/>
      <w:bookmarkEnd w:id="1063"/>
      <w:bookmarkEnd w:id="1064"/>
      <w:bookmarkEnd w:id="1065"/>
      <w:r>
        <w:rPr>
          <w:rFonts w:hint="cs"/>
          <w:rtl/>
        </w:rPr>
        <w:t>– –</w:t>
      </w:r>
      <w:r w:rsidR="001A138D">
        <w:rPr>
          <w:rFonts w:hint="cs"/>
          <w:rtl/>
        </w:rPr>
        <w:t xml:space="preserve"> </w:t>
      </w:r>
      <w:r w:rsidR="001A138D" w:rsidRPr="0026277E">
        <w:rPr>
          <w:rtl/>
        </w:rPr>
        <w:t xml:space="preserve">אנחנו </w:t>
      </w:r>
      <w:bookmarkStart w:id="1066" w:name="_ETM_Q4_229949"/>
      <w:bookmarkEnd w:id="1066"/>
      <w:r w:rsidR="001A138D" w:rsidRPr="0026277E">
        <w:rPr>
          <w:rtl/>
        </w:rPr>
        <w:t xml:space="preserve">מקדמים </w:t>
      </w:r>
      <w:bookmarkStart w:id="1067" w:name="_ETM_Q4_230429"/>
      <w:bookmarkEnd w:id="1067"/>
      <w:r w:rsidR="001A138D" w:rsidRPr="0026277E">
        <w:rPr>
          <w:rtl/>
        </w:rPr>
        <w:t xml:space="preserve">החלטת </w:t>
      </w:r>
      <w:bookmarkStart w:id="1068" w:name="_ETM_Q4_230909"/>
      <w:bookmarkEnd w:id="1068"/>
      <w:r w:rsidR="001A138D" w:rsidRPr="0026277E">
        <w:rPr>
          <w:rtl/>
        </w:rPr>
        <w:t xml:space="preserve">ממשלה </w:t>
      </w:r>
      <w:bookmarkStart w:id="1069" w:name="_ETM_Q4_231449"/>
      <w:bookmarkEnd w:id="1069"/>
      <w:r w:rsidR="001A138D" w:rsidRPr="0026277E">
        <w:rPr>
          <w:rtl/>
        </w:rPr>
        <w:t xml:space="preserve">מקיפה </w:t>
      </w:r>
      <w:bookmarkStart w:id="1070" w:name="_ETM_Q4_232350"/>
      <w:bookmarkEnd w:id="1070"/>
      <w:r w:rsidR="001A138D" w:rsidRPr="0026277E">
        <w:rPr>
          <w:rtl/>
        </w:rPr>
        <w:t xml:space="preserve">לטיפול </w:t>
      </w:r>
      <w:bookmarkStart w:id="1071" w:name="_ETM_Q4_232890"/>
      <w:bookmarkEnd w:id="1071"/>
      <w:r w:rsidR="001A138D" w:rsidRPr="0026277E">
        <w:rPr>
          <w:rtl/>
        </w:rPr>
        <w:t xml:space="preserve">בסוגיית </w:t>
      </w:r>
      <w:bookmarkStart w:id="1072" w:name="_ETM_Q4_233399"/>
      <w:bookmarkEnd w:id="1072"/>
      <w:r w:rsidR="001A138D" w:rsidRPr="0026277E">
        <w:rPr>
          <w:rtl/>
        </w:rPr>
        <w:t xml:space="preserve">הפסולת </w:t>
      </w:r>
      <w:bookmarkStart w:id="1073" w:name="_ETM_Q4_233850"/>
      <w:bookmarkEnd w:id="1073"/>
      <w:r w:rsidR="001A138D">
        <w:rPr>
          <w:rtl/>
        </w:rPr>
        <w:t>הלא</w:t>
      </w:r>
      <w:r w:rsidR="001A138D">
        <w:rPr>
          <w:rFonts w:hint="cs"/>
          <w:rtl/>
        </w:rPr>
        <w:t>-</w:t>
      </w:r>
      <w:r w:rsidR="001A138D" w:rsidRPr="0026277E">
        <w:rPr>
          <w:rtl/>
        </w:rPr>
        <w:t>חוקית</w:t>
      </w:r>
      <w:r w:rsidR="001A138D">
        <w:rPr>
          <w:rFonts w:hint="cs"/>
          <w:rtl/>
        </w:rPr>
        <w:t>,</w:t>
      </w:r>
      <w:r w:rsidR="001A138D" w:rsidRPr="0026277E">
        <w:rPr>
          <w:rtl/>
        </w:rPr>
        <w:t xml:space="preserve"> </w:t>
      </w:r>
      <w:bookmarkStart w:id="1074" w:name="_ETM_Q4_234359"/>
      <w:bookmarkEnd w:id="1074"/>
      <w:r w:rsidR="001A138D" w:rsidRPr="0026277E">
        <w:rPr>
          <w:rtl/>
        </w:rPr>
        <w:t xml:space="preserve">שתביא </w:t>
      </w:r>
      <w:bookmarkStart w:id="1075" w:name="_ETM_Q4_234689"/>
      <w:bookmarkEnd w:id="1075"/>
      <w:r w:rsidR="001A138D" w:rsidRPr="0026277E">
        <w:rPr>
          <w:rtl/>
        </w:rPr>
        <w:t xml:space="preserve">לחיסכון </w:t>
      </w:r>
      <w:bookmarkStart w:id="1076" w:name="_ETM_Q4_235649"/>
      <w:bookmarkEnd w:id="1076"/>
      <w:r w:rsidR="001A138D" w:rsidRPr="0026277E">
        <w:rPr>
          <w:rtl/>
        </w:rPr>
        <w:t xml:space="preserve">של </w:t>
      </w:r>
      <w:bookmarkStart w:id="1077" w:name="_ETM_Q4_235889"/>
      <w:bookmarkEnd w:id="1077"/>
      <w:r w:rsidR="001A138D" w:rsidRPr="0026277E">
        <w:rPr>
          <w:rtl/>
        </w:rPr>
        <w:t xml:space="preserve">מיליארדי </w:t>
      </w:r>
      <w:bookmarkStart w:id="1078" w:name="_ETM_Q4_236399"/>
      <w:bookmarkEnd w:id="1078"/>
      <w:r w:rsidR="001A138D" w:rsidRPr="0026277E">
        <w:rPr>
          <w:rtl/>
        </w:rPr>
        <w:t xml:space="preserve">שקלים </w:t>
      </w:r>
      <w:bookmarkStart w:id="1079" w:name="_ETM_Q4_236760"/>
      <w:bookmarkEnd w:id="1079"/>
      <w:r w:rsidR="001A138D" w:rsidRPr="0026277E">
        <w:rPr>
          <w:rtl/>
        </w:rPr>
        <w:t>בשנה</w:t>
      </w:r>
      <w:r w:rsidR="001A138D">
        <w:rPr>
          <w:rFonts w:hint="cs"/>
          <w:rtl/>
        </w:rPr>
        <w:t>.</w:t>
      </w:r>
      <w:r w:rsidR="001A138D" w:rsidRPr="0026277E">
        <w:rPr>
          <w:rtl/>
        </w:rPr>
        <w:t xml:space="preserve"> </w:t>
      </w:r>
      <w:bookmarkStart w:id="1080" w:name="_ETM_Q4_237700"/>
      <w:bookmarkEnd w:id="1080"/>
    </w:p>
    <w:p w:rsidR="001A138D" w:rsidRDefault="001A138D" w:rsidP="00281B5F">
      <w:pPr>
        <w:rPr>
          <w:rtl/>
        </w:rPr>
      </w:pPr>
      <w:bookmarkStart w:id="1081" w:name="_ETM_Q4_242267"/>
      <w:bookmarkStart w:id="1082" w:name="_ETM_Q4_242383"/>
      <w:bookmarkEnd w:id="1081"/>
      <w:bookmarkEnd w:id="1082"/>
    </w:p>
    <w:p w:rsidR="001A138D" w:rsidRDefault="001A138D" w:rsidP="00281B5F">
      <w:pPr>
        <w:rPr>
          <w:rtl/>
        </w:rPr>
      </w:pPr>
      <w:bookmarkStart w:id="1083" w:name="_ETM_Q4_242413"/>
      <w:bookmarkStart w:id="1084" w:name="_ETM_Q4_242464"/>
      <w:bookmarkEnd w:id="1083"/>
      <w:bookmarkEnd w:id="1084"/>
      <w:r w:rsidRPr="0026277E">
        <w:rPr>
          <w:rtl/>
        </w:rPr>
        <w:t xml:space="preserve">תוכנית </w:t>
      </w:r>
      <w:bookmarkStart w:id="1085" w:name="_ETM_Q4_238120"/>
      <w:bookmarkEnd w:id="1085"/>
      <w:r w:rsidRPr="0026277E">
        <w:rPr>
          <w:rtl/>
        </w:rPr>
        <w:t xml:space="preserve">חינוך </w:t>
      </w:r>
      <w:bookmarkStart w:id="1086" w:name="_ETM_Q4_238510"/>
      <w:bookmarkEnd w:id="1086"/>
      <w:r w:rsidRPr="0026277E">
        <w:rPr>
          <w:rtl/>
        </w:rPr>
        <w:t>סביבתי</w:t>
      </w:r>
      <w:r>
        <w:rPr>
          <w:rFonts w:hint="cs"/>
          <w:rtl/>
        </w:rPr>
        <w:t xml:space="preserve"> </w:t>
      </w:r>
      <w:r>
        <w:rPr>
          <w:rFonts w:hint="eastAsia"/>
          <w:rtl/>
        </w:rPr>
        <w:t>–</w:t>
      </w:r>
      <w:r w:rsidRPr="0026277E">
        <w:rPr>
          <w:rtl/>
        </w:rPr>
        <w:t xml:space="preserve"> </w:t>
      </w:r>
      <w:bookmarkStart w:id="1087" w:name="_ETM_Q4_239320"/>
      <w:bookmarkEnd w:id="1087"/>
      <w:r w:rsidRPr="0026277E">
        <w:rPr>
          <w:rtl/>
        </w:rPr>
        <w:t xml:space="preserve">המשרד </w:t>
      </w:r>
      <w:bookmarkStart w:id="1088" w:name="_ETM_Q4_240100"/>
      <w:bookmarkEnd w:id="1088"/>
      <w:r w:rsidRPr="0026277E">
        <w:rPr>
          <w:rtl/>
        </w:rPr>
        <w:t xml:space="preserve">משקיע </w:t>
      </w:r>
      <w:bookmarkStart w:id="1089" w:name="_ETM_Q4_240550"/>
      <w:bookmarkEnd w:id="1089"/>
      <w:r w:rsidRPr="0026277E">
        <w:rPr>
          <w:rtl/>
        </w:rPr>
        <w:t xml:space="preserve">עשרות </w:t>
      </w:r>
      <w:bookmarkStart w:id="1090" w:name="_ETM_Q4_240850"/>
      <w:bookmarkEnd w:id="1090"/>
      <w:r w:rsidRPr="0026277E">
        <w:rPr>
          <w:rtl/>
        </w:rPr>
        <w:t xml:space="preserve">מיליוני </w:t>
      </w:r>
      <w:bookmarkStart w:id="1091" w:name="_ETM_Q4_241180"/>
      <w:bookmarkEnd w:id="1091"/>
      <w:r w:rsidRPr="0026277E">
        <w:rPr>
          <w:rtl/>
        </w:rPr>
        <w:t xml:space="preserve">שקלים </w:t>
      </w:r>
      <w:bookmarkStart w:id="1092" w:name="_ETM_Q4_241450"/>
      <w:bookmarkEnd w:id="1092"/>
      <w:r w:rsidRPr="0026277E">
        <w:rPr>
          <w:rtl/>
        </w:rPr>
        <w:t xml:space="preserve">במערכת </w:t>
      </w:r>
      <w:bookmarkStart w:id="1093" w:name="_ETM_Q4_242080"/>
      <w:bookmarkEnd w:id="1093"/>
      <w:r w:rsidRPr="0026277E">
        <w:rPr>
          <w:rtl/>
        </w:rPr>
        <w:t>החינוך</w:t>
      </w:r>
      <w:r>
        <w:rPr>
          <w:rFonts w:hint="cs"/>
          <w:rtl/>
        </w:rPr>
        <w:t>,</w:t>
      </w:r>
      <w:r w:rsidRPr="0026277E">
        <w:rPr>
          <w:rtl/>
        </w:rPr>
        <w:t xml:space="preserve"> </w:t>
      </w:r>
      <w:bookmarkStart w:id="1094" w:name="_ETM_Q4_242800"/>
      <w:bookmarkEnd w:id="1094"/>
      <w:r w:rsidRPr="0026277E">
        <w:rPr>
          <w:rtl/>
        </w:rPr>
        <w:t xml:space="preserve">בתנועות </w:t>
      </w:r>
      <w:bookmarkStart w:id="1095" w:name="_ETM_Q4_243310"/>
      <w:bookmarkEnd w:id="1095"/>
      <w:r w:rsidRPr="0026277E">
        <w:rPr>
          <w:rtl/>
        </w:rPr>
        <w:t>נוער</w:t>
      </w:r>
      <w:r>
        <w:rPr>
          <w:rFonts w:hint="cs"/>
          <w:rtl/>
        </w:rPr>
        <w:t>,</w:t>
      </w:r>
      <w:r w:rsidRPr="0026277E">
        <w:rPr>
          <w:rtl/>
        </w:rPr>
        <w:t xml:space="preserve"> </w:t>
      </w:r>
      <w:bookmarkStart w:id="1096" w:name="_ETM_Q4_243670"/>
      <w:bookmarkEnd w:id="1096"/>
      <w:r w:rsidRPr="0026277E">
        <w:rPr>
          <w:rtl/>
        </w:rPr>
        <w:t>בקהילה</w:t>
      </w:r>
      <w:r>
        <w:rPr>
          <w:rFonts w:hint="cs"/>
          <w:rtl/>
        </w:rPr>
        <w:t>,</w:t>
      </w:r>
      <w:r w:rsidRPr="0026277E">
        <w:rPr>
          <w:rtl/>
        </w:rPr>
        <w:t xml:space="preserve"> </w:t>
      </w:r>
      <w:bookmarkStart w:id="1097" w:name="_ETM_Q4_244510"/>
      <w:bookmarkEnd w:id="1097"/>
      <w:r w:rsidRPr="0026277E">
        <w:rPr>
          <w:rtl/>
        </w:rPr>
        <w:t xml:space="preserve">כדי </w:t>
      </w:r>
      <w:bookmarkStart w:id="1098" w:name="_ETM_Q4_244750"/>
      <w:bookmarkEnd w:id="1098"/>
      <w:r w:rsidRPr="0026277E">
        <w:rPr>
          <w:rtl/>
        </w:rPr>
        <w:t xml:space="preserve">להטמיע </w:t>
      </w:r>
      <w:bookmarkStart w:id="1099" w:name="_ETM_Q4_245290"/>
      <w:bookmarkEnd w:id="1099"/>
      <w:r w:rsidRPr="0026277E">
        <w:rPr>
          <w:rtl/>
        </w:rPr>
        <w:t xml:space="preserve">מודעות </w:t>
      </w:r>
      <w:bookmarkStart w:id="1100" w:name="_ETM_Q4_245680"/>
      <w:bookmarkEnd w:id="1100"/>
      <w:r w:rsidRPr="0026277E">
        <w:rPr>
          <w:rtl/>
        </w:rPr>
        <w:t xml:space="preserve">סביבתית </w:t>
      </w:r>
      <w:bookmarkStart w:id="1101" w:name="_ETM_Q4_246220"/>
      <w:bookmarkEnd w:id="1101"/>
      <w:r w:rsidRPr="0026277E">
        <w:rPr>
          <w:rtl/>
        </w:rPr>
        <w:t xml:space="preserve">מגיל </w:t>
      </w:r>
      <w:bookmarkStart w:id="1102" w:name="_ETM_Q4_246520"/>
      <w:bookmarkEnd w:id="1102"/>
      <w:r w:rsidRPr="0026277E">
        <w:rPr>
          <w:rtl/>
        </w:rPr>
        <w:t>צעיר</w:t>
      </w:r>
      <w:r>
        <w:rPr>
          <w:rFonts w:hint="cs"/>
          <w:rtl/>
        </w:rPr>
        <w:t>.</w:t>
      </w:r>
      <w:r w:rsidRPr="0026277E">
        <w:rPr>
          <w:rtl/>
        </w:rPr>
        <w:t xml:space="preserve"> </w:t>
      </w:r>
      <w:bookmarkStart w:id="1103" w:name="_ETM_Q4_247400"/>
      <w:bookmarkEnd w:id="1103"/>
    </w:p>
    <w:p w:rsidR="001A138D" w:rsidRDefault="001A138D" w:rsidP="00281B5F">
      <w:pPr>
        <w:ind w:firstLine="0"/>
        <w:rPr>
          <w:rtl/>
        </w:rPr>
      </w:pPr>
      <w:bookmarkStart w:id="1104" w:name="_ETM_Q4_246987"/>
      <w:bookmarkStart w:id="1105" w:name="_ETM_Q4_247105"/>
      <w:bookmarkStart w:id="1106" w:name="_ETM_Q4_247131"/>
      <w:bookmarkStart w:id="1107" w:name="_ETM_Q4_247212"/>
      <w:bookmarkStart w:id="1108" w:name="_ETM_Q4_247298"/>
      <w:bookmarkStart w:id="1109" w:name="_ETM_Q4_247389"/>
      <w:bookmarkStart w:id="1110" w:name="_ETM_Q4_247465"/>
      <w:bookmarkEnd w:id="1104"/>
      <w:bookmarkEnd w:id="1105"/>
      <w:bookmarkEnd w:id="1106"/>
      <w:bookmarkEnd w:id="1107"/>
      <w:bookmarkEnd w:id="1108"/>
      <w:bookmarkEnd w:id="1109"/>
      <w:bookmarkEnd w:id="1110"/>
    </w:p>
    <w:p w:rsidR="001A138D" w:rsidRDefault="001A138D" w:rsidP="00281B5F">
      <w:pPr>
        <w:pStyle w:val="af5"/>
        <w:keepNext/>
        <w:rPr>
          <w:rtl/>
        </w:rPr>
      </w:pPr>
      <w:r w:rsidRPr="00784A46">
        <w:rPr>
          <w:rStyle w:val="TagStyle"/>
          <w:rtl/>
        </w:rPr>
        <w:t xml:space="preserve">&lt;&lt; קריאה &gt;&gt; </w:t>
      </w:r>
      <w:r>
        <w:rPr>
          <w:rtl/>
        </w:rPr>
        <w:t>מטי צרפתי הרכבי (יש עתיד):</w:t>
      </w:r>
      <w:r w:rsidRPr="00784A46">
        <w:rPr>
          <w:rStyle w:val="TagStyle"/>
          <w:rtl/>
        </w:rPr>
        <w:t xml:space="preserve"> &lt;&lt; קריאה &gt;&gt;</w:t>
      </w:r>
      <w:r>
        <w:rPr>
          <w:rtl/>
        </w:rPr>
        <w:t xml:space="preserve"> </w:t>
      </w:r>
    </w:p>
    <w:p w:rsidR="001A138D" w:rsidRDefault="001A138D" w:rsidP="00281B5F">
      <w:pPr>
        <w:rPr>
          <w:rtl/>
        </w:rPr>
      </w:pPr>
    </w:p>
    <w:p w:rsidR="001A138D" w:rsidRDefault="001A138D" w:rsidP="00757BA1">
      <w:pPr>
        <w:rPr>
          <w:rtl/>
        </w:rPr>
      </w:pPr>
      <w:r>
        <w:rPr>
          <w:rFonts w:hint="cs"/>
          <w:rtl/>
        </w:rPr>
        <w:t xml:space="preserve">הדוח הבין-משרדי </w:t>
      </w:r>
      <w:r w:rsidR="00757BA1">
        <w:rPr>
          <w:rFonts w:hint="eastAsia"/>
          <w:rtl/>
        </w:rPr>
        <w:t xml:space="preserve">– </w:t>
      </w:r>
      <w:r>
        <w:rPr>
          <w:rFonts w:hint="cs"/>
          <w:rtl/>
        </w:rPr>
        <w:t>מה עם הדוח הבין-משרדי</w:t>
      </w:r>
      <w:bookmarkStart w:id="1111" w:name="_ETM_Q4_249053"/>
      <w:bookmarkStart w:id="1112" w:name="_ETM_Q4_249142"/>
      <w:bookmarkStart w:id="1113" w:name="_ETM_Q4_249197"/>
      <w:bookmarkStart w:id="1114" w:name="_ETM_Q4_249340"/>
      <w:bookmarkStart w:id="1115" w:name="_ETM_Q4_249365"/>
      <w:bookmarkStart w:id="1116" w:name="_ETM_Q4_249530"/>
      <w:bookmarkEnd w:id="1111"/>
      <w:bookmarkEnd w:id="1112"/>
      <w:bookmarkEnd w:id="1113"/>
      <w:bookmarkEnd w:id="1114"/>
      <w:bookmarkEnd w:id="1115"/>
      <w:bookmarkEnd w:id="1116"/>
      <w:r>
        <w:rPr>
          <w:rFonts w:hint="cs"/>
          <w:rtl/>
        </w:rPr>
        <w:t xml:space="preserve"> </w:t>
      </w:r>
      <w:r w:rsidR="003B4AA0">
        <w:rPr>
          <w:rFonts w:hint="cs"/>
          <w:rtl/>
        </w:rPr>
        <w:t>– –</w:t>
      </w:r>
    </w:p>
    <w:p w:rsidR="001A138D" w:rsidRDefault="001A138D" w:rsidP="00281B5F">
      <w:pPr>
        <w:rPr>
          <w:rtl/>
        </w:rPr>
      </w:pPr>
      <w:bookmarkStart w:id="1117" w:name="_ETM_Q4_247552"/>
      <w:bookmarkEnd w:id="1117"/>
    </w:p>
    <w:p w:rsidR="001A138D" w:rsidRDefault="001A138D" w:rsidP="00281B5F">
      <w:pPr>
        <w:pStyle w:val="-"/>
        <w:keepNext/>
        <w:rPr>
          <w:rtl/>
        </w:rPr>
      </w:pPr>
      <w:bookmarkStart w:id="1118" w:name="ET_speakercontinue_6452_22"/>
      <w:r w:rsidRPr="00FA4473">
        <w:rPr>
          <w:rStyle w:val="TagStyle"/>
          <w:rtl/>
        </w:rPr>
        <w:t xml:space="preserve"> &lt;&lt; דובר_המשך &gt;&gt; </w:t>
      </w:r>
      <w:r>
        <w:rPr>
          <w:rtl/>
        </w:rPr>
        <w:t>השרה להגנת הסביבה עידית סילמן:</w:t>
      </w:r>
      <w:r w:rsidRPr="00FA4473">
        <w:rPr>
          <w:rStyle w:val="TagStyle"/>
          <w:rtl/>
        </w:rPr>
        <w:t xml:space="preserve"> &lt;&lt; דובר_המשך &gt;&gt;</w:t>
      </w:r>
      <w:r>
        <w:rPr>
          <w:rtl/>
        </w:rPr>
        <w:t xml:space="preserve"> </w:t>
      </w:r>
      <w:bookmarkEnd w:id="1118"/>
    </w:p>
    <w:p w:rsidR="001A138D" w:rsidRPr="00FA4473" w:rsidRDefault="001A138D" w:rsidP="00281B5F">
      <w:pPr>
        <w:ind w:firstLine="0"/>
        <w:rPr>
          <w:rtl/>
        </w:rPr>
      </w:pPr>
      <w:bookmarkStart w:id="1119" w:name="_ETM_Q4_249190"/>
      <w:bookmarkEnd w:id="1119"/>
    </w:p>
    <w:p w:rsidR="001A138D" w:rsidRDefault="001A138D" w:rsidP="00281B5F">
      <w:pPr>
        <w:rPr>
          <w:rtl/>
        </w:rPr>
      </w:pPr>
      <w:bookmarkStart w:id="1120" w:name="_ETM_Q4_247609"/>
      <w:bookmarkStart w:id="1121" w:name="_ETM_Q4_247705"/>
      <w:bookmarkEnd w:id="1120"/>
      <w:bookmarkEnd w:id="1121"/>
      <w:r w:rsidRPr="0026277E">
        <w:rPr>
          <w:rtl/>
        </w:rPr>
        <w:t>וכמובן</w:t>
      </w:r>
      <w:r>
        <w:rPr>
          <w:rFonts w:hint="cs"/>
          <w:rtl/>
        </w:rPr>
        <w:t>,</w:t>
      </w:r>
      <w:r w:rsidRPr="0026277E">
        <w:rPr>
          <w:rtl/>
        </w:rPr>
        <w:t xml:space="preserve"> </w:t>
      </w:r>
      <w:bookmarkStart w:id="1122" w:name="_ETM_Q4_249170"/>
      <w:bookmarkEnd w:id="1122"/>
      <w:r w:rsidRPr="0026277E">
        <w:rPr>
          <w:rtl/>
        </w:rPr>
        <w:t xml:space="preserve">ריבונות </w:t>
      </w:r>
      <w:bookmarkStart w:id="1123" w:name="_ETM_Q4_249740"/>
      <w:bookmarkEnd w:id="1123"/>
      <w:r w:rsidRPr="0026277E">
        <w:rPr>
          <w:rtl/>
        </w:rPr>
        <w:t xml:space="preserve">סביבתית </w:t>
      </w:r>
      <w:bookmarkStart w:id="1124" w:name="_ETM_Q4_250819"/>
      <w:bookmarkEnd w:id="1124"/>
      <w:r w:rsidRPr="0026277E">
        <w:rPr>
          <w:rtl/>
        </w:rPr>
        <w:t xml:space="preserve">ביהודה </w:t>
      </w:r>
      <w:bookmarkStart w:id="1125" w:name="_ETM_Q4_251480"/>
      <w:bookmarkEnd w:id="1125"/>
      <w:r w:rsidRPr="0026277E">
        <w:rPr>
          <w:rtl/>
        </w:rPr>
        <w:t>ושומרון</w:t>
      </w:r>
      <w:r>
        <w:rPr>
          <w:rFonts w:hint="cs"/>
          <w:rtl/>
        </w:rPr>
        <w:t>,</w:t>
      </w:r>
      <w:r w:rsidRPr="0026277E">
        <w:rPr>
          <w:rtl/>
        </w:rPr>
        <w:t xml:space="preserve"> </w:t>
      </w:r>
      <w:bookmarkStart w:id="1126" w:name="_ETM_Q4_252380"/>
      <w:bookmarkEnd w:id="1126"/>
      <w:r w:rsidRPr="0026277E">
        <w:rPr>
          <w:rtl/>
        </w:rPr>
        <w:t xml:space="preserve">שהיא </w:t>
      </w:r>
      <w:bookmarkStart w:id="1127" w:name="_ETM_Q4_252740"/>
      <w:bookmarkEnd w:id="1127"/>
      <w:r w:rsidRPr="0026277E">
        <w:rPr>
          <w:rtl/>
        </w:rPr>
        <w:t xml:space="preserve">חובה </w:t>
      </w:r>
      <w:bookmarkStart w:id="1128" w:name="_ETM_Q4_253130"/>
      <w:bookmarkEnd w:id="1128"/>
      <w:r w:rsidRPr="0026277E">
        <w:rPr>
          <w:rtl/>
        </w:rPr>
        <w:t>לאומית</w:t>
      </w:r>
      <w:r>
        <w:rPr>
          <w:rFonts w:hint="cs"/>
          <w:rtl/>
        </w:rPr>
        <w:t>.</w:t>
      </w:r>
      <w:r w:rsidRPr="0026277E">
        <w:rPr>
          <w:rtl/>
        </w:rPr>
        <w:t xml:space="preserve"> </w:t>
      </w:r>
      <w:bookmarkStart w:id="1129" w:name="_ETM_Q4_253910"/>
      <w:bookmarkEnd w:id="1129"/>
      <w:r w:rsidRPr="0026277E">
        <w:rPr>
          <w:rtl/>
        </w:rPr>
        <w:t xml:space="preserve">ביהודה </w:t>
      </w:r>
      <w:bookmarkStart w:id="1130" w:name="_ETM_Q4_254330"/>
      <w:bookmarkEnd w:id="1130"/>
      <w:r w:rsidRPr="0026277E">
        <w:rPr>
          <w:rtl/>
        </w:rPr>
        <w:t xml:space="preserve">ושומרון </w:t>
      </w:r>
      <w:bookmarkStart w:id="1131" w:name="_ETM_Q4_255200"/>
      <w:bookmarkEnd w:id="1131"/>
      <w:r w:rsidRPr="0026277E">
        <w:rPr>
          <w:rtl/>
        </w:rPr>
        <w:t xml:space="preserve">אנחנו </w:t>
      </w:r>
      <w:bookmarkStart w:id="1132" w:name="_ETM_Q4_255650"/>
      <w:bookmarkEnd w:id="1132"/>
      <w:r w:rsidRPr="0026277E">
        <w:rPr>
          <w:rtl/>
        </w:rPr>
        <w:t xml:space="preserve">עדים </w:t>
      </w:r>
      <w:bookmarkStart w:id="1133" w:name="_ETM_Q4_256160"/>
      <w:bookmarkEnd w:id="1133"/>
      <w:r w:rsidRPr="0026277E">
        <w:rPr>
          <w:rtl/>
        </w:rPr>
        <w:t xml:space="preserve">להזנחה </w:t>
      </w:r>
      <w:bookmarkStart w:id="1134" w:name="_ETM_Q4_257090"/>
      <w:bookmarkEnd w:id="1134"/>
      <w:r w:rsidRPr="0026277E">
        <w:rPr>
          <w:rtl/>
        </w:rPr>
        <w:t xml:space="preserve">סביבתית </w:t>
      </w:r>
      <w:bookmarkStart w:id="1135" w:name="_ETM_Q4_257810"/>
      <w:bookmarkEnd w:id="1135"/>
      <w:r w:rsidRPr="0026277E">
        <w:rPr>
          <w:rtl/>
        </w:rPr>
        <w:t>ממושכת</w:t>
      </w:r>
      <w:r>
        <w:rPr>
          <w:rFonts w:hint="cs"/>
          <w:rtl/>
        </w:rPr>
        <w:t>,</w:t>
      </w:r>
      <w:r w:rsidRPr="0026277E">
        <w:rPr>
          <w:rtl/>
        </w:rPr>
        <w:t xml:space="preserve"> </w:t>
      </w:r>
      <w:bookmarkStart w:id="1136" w:name="_ETM_Q4_258980"/>
      <w:bookmarkEnd w:id="1136"/>
      <w:r w:rsidRPr="0026277E">
        <w:rPr>
          <w:rtl/>
        </w:rPr>
        <w:t xml:space="preserve">שהפכה </w:t>
      </w:r>
      <w:bookmarkStart w:id="1137" w:name="_ETM_Q4_259520"/>
      <w:bookmarkEnd w:id="1137"/>
      <w:r w:rsidRPr="0026277E">
        <w:rPr>
          <w:rtl/>
        </w:rPr>
        <w:t xml:space="preserve">את </w:t>
      </w:r>
      <w:bookmarkStart w:id="1138" w:name="_ETM_Q4_259700"/>
      <w:bookmarkEnd w:id="1138"/>
      <w:r w:rsidRPr="0026277E">
        <w:rPr>
          <w:rtl/>
        </w:rPr>
        <w:t xml:space="preserve">האזור </w:t>
      </w:r>
      <w:bookmarkStart w:id="1139" w:name="_ETM_Q4_260090"/>
      <w:bookmarkEnd w:id="1139"/>
      <w:r w:rsidRPr="0026277E">
        <w:rPr>
          <w:rtl/>
        </w:rPr>
        <w:t xml:space="preserve">הזה </w:t>
      </w:r>
      <w:bookmarkStart w:id="1140" w:name="_ETM_Q4_260660"/>
      <w:bookmarkEnd w:id="1140"/>
      <w:r w:rsidRPr="0026277E">
        <w:rPr>
          <w:rtl/>
        </w:rPr>
        <w:t xml:space="preserve">לחצר </w:t>
      </w:r>
      <w:bookmarkStart w:id="1141" w:name="_ETM_Q4_261590"/>
      <w:bookmarkEnd w:id="1141"/>
      <w:r w:rsidRPr="0026277E">
        <w:rPr>
          <w:rtl/>
        </w:rPr>
        <w:t xml:space="preserve">האחורית </w:t>
      </w:r>
      <w:bookmarkStart w:id="1142" w:name="_ETM_Q4_262190"/>
      <w:bookmarkEnd w:id="1142"/>
      <w:r w:rsidRPr="0026277E">
        <w:rPr>
          <w:rtl/>
        </w:rPr>
        <w:t xml:space="preserve">של </w:t>
      </w:r>
      <w:bookmarkStart w:id="1143" w:name="_ETM_Q4_262340"/>
      <w:bookmarkEnd w:id="1143"/>
      <w:r w:rsidRPr="0026277E">
        <w:rPr>
          <w:rtl/>
        </w:rPr>
        <w:t xml:space="preserve">מדינת </w:t>
      </w:r>
      <w:bookmarkStart w:id="1144" w:name="_ETM_Q4_262730"/>
      <w:bookmarkEnd w:id="1144"/>
      <w:r w:rsidRPr="0026277E">
        <w:rPr>
          <w:rtl/>
        </w:rPr>
        <w:t>ישראל</w:t>
      </w:r>
      <w:r>
        <w:rPr>
          <w:rFonts w:hint="cs"/>
          <w:rtl/>
        </w:rPr>
        <w:t>.</w:t>
      </w:r>
      <w:r w:rsidRPr="0026277E">
        <w:rPr>
          <w:rtl/>
        </w:rPr>
        <w:t xml:space="preserve"> </w:t>
      </w:r>
      <w:bookmarkStart w:id="1145" w:name="_ETM_Q4_263530"/>
      <w:bookmarkEnd w:id="1145"/>
    </w:p>
    <w:p w:rsidR="001A138D" w:rsidRDefault="001A138D" w:rsidP="00281B5F">
      <w:pPr>
        <w:rPr>
          <w:rtl/>
        </w:rPr>
      </w:pPr>
    </w:p>
    <w:p w:rsidR="001A138D" w:rsidRDefault="001A138D" w:rsidP="00281B5F">
      <w:pPr>
        <w:pStyle w:val="af5"/>
        <w:keepNext/>
        <w:rPr>
          <w:rtl/>
        </w:rPr>
      </w:pPr>
      <w:r w:rsidRPr="00784A46">
        <w:rPr>
          <w:rStyle w:val="TagStyle"/>
          <w:rtl/>
        </w:rPr>
        <w:t xml:space="preserve">&lt;&lt; קריאה &gt;&gt; </w:t>
      </w:r>
      <w:r>
        <w:rPr>
          <w:rtl/>
        </w:rPr>
        <w:t>מטי צרפתי הרכבי (יש עתיד):</w:t>
      </w:r>
      <w:r w:rsidRPr="00784A46">
        <w:rPr>
          <w:rStyle w:val="TagStyle"/>
          <w:rtl/>
        </w:rPr>
        <w:t xml:space="preserve"> &lt;&lt; קריאה &gt;&gt;</w:t>
      </w:r>
      <w:r>
        <w:rPr>
          <w:rtl/>
        </w:rPr>
        <w:t xml:space="preserve"> </w:t>
      </w:r>
    </w:p>
    <w:p w:rsidR="001A138D" w:rsidRDefault="001A138D" w:rsidP="00281B5F">
      <w:pPr>
        <w:rPr>
          <w:rtl/>
        </w:rPr>
      </w:pPr>
    </w:p>
    <w:p w:rsidR="001A138D" w:rsidRDefault="003B4AA0" w:rsidP="00281B5F">
      <w:pPr>
        <w:rPr>
          <w:rtl/>
        </w:rPr>
      </w:pPr>
      <w:bookmarkStart w:id="1146" w:name="_ETM_Q4_269597"/>
      <w:bookmarkEnd w:id="1146"/>
      <w:r>
        <w:rPr>
          <w:rFonts w:hint="cs"/>
          <w:rtl/>
        </w:rPr>
        <w:t>– –</w:t>
      </w:r>
      <w:r w:rsidR="001A138D">
        <w:rPr>
          <w:rFonts w:hint="cs"/>
          <w:rtl/>
        </w:rPr>
        <w:t xml:space="preserve"> של ממשלות נתניהו לדורותיו. של ממשלות נתניהו.</w:t>
      </w:r>
    </w:p>
    <w:p w:rsidR="001A138D" w:rsidRDefault="001A138D" w:rsidP="00281B5F">
      <w:pPr>
        <w:ind w:firstLine="0"/>
        <w:rPr>
          <w:rtl/>
        </w:rPr>
      </w:pPr>
    </w:p>
    <w:p w:rsidR="001A138D" w:rsidRDefault="001A138D" w:rsidP="00281B5F">
      <w:pPr>
        <w:pStyle w:val="-"/>
        <w:keepNext/>
        <w:rPr>
          <w:rtl/>
        </w:rPr>
      </w:pPr>
      <w:r w:rsidRPr="00FA4473">
        <w:rPr>
          <w:rStyle w:val="TagStyle"/>
          <w:rtl/>
        </w:rPr>
        <w:t xml:space="preserve"> &lt;&lt; דובר_המשך &gt;&gt; </w:t>
      </w:r>
      <w:r>
        <w:rPr>
          <w:rtl/>
        </w:rPr>
        <w:t>השרה להגנת הסביבה עידית סילמן:</w:t>
      </w:r>
      <w:r w:rsidRPr="00FA4473">
        <w:rPr>
          <w:rStyle w:val="TagStyle"/>
          <w:rtl/>
        </w:rPr>
        <w:t xml:space="preserve"> &lt;&lt; דובר_המשך &gt;&gt;</w:t>
      </w:r>
      <w:r>
        <w:rPr>
          <w:rtl/>
        </w:rPr>
        <w:t xml:space="preserve"> </w:t>
      </w:r>
    </w:p>
    <w:p w:rsidR="001A138D" w:rsidRDefault="001A138D" w:rsidP="00281B5F">
      <w:pPr>
        <w:ind w:firstLine="0"/>
        <w:rPr>
          <w:rtl/>
        </w:rPr>
      </w:pPr>
    </w:p>
    <w:p w:rsidR="001A138D" w:rsidRDefault="001A138D" w:rsidP="00281B5F">
      <w:pPr>
        <w:rPr>
          <w:rtl/>
        </w:rPr>
      </w:pPr>
      <w:r w:rsidRPr="0026277E">
        <w:rPr>
          <w:rtl/>
        </w:rPr>
        <w:t xml:space="preserve">אנחנו </w:t>
      </w:r>
      <w:bookmarkStart w:id="1147" w:name="_ETM_Q4_263920"/>
      <w:bookmarkEnd w:id="1147"/>
      <w:r w:rsidRPr="0026277E">
        <w:rPr>
          <w:rtl/>
        </w:rPr>
        <w:t xml:space="preserve">מדברים </w:t>
      </w:r>
      <w:bookmarkStart w:id="1148" w:name="_ETM_Q4_264490"/>
      <w:bookmarkEnd w:id="1148"/>
      <w:r w:rsidRPr="0026277E">
        <w:rPr>
          <w:rtl/>
        </w:rPr>
        <w:t xml:space="preserve">על </w:t>
      </w:r>
      <w:bookmarkStart w:id="1149" w:name="_ETM_Q4_264670"/>
      <w:bookmarkEnd w:id="1149"/>
      <w:r w:rsidRPr="0026277E">
        <w:rPr>
          <w:rtl/>
        </w:rPr>
        <w:t xml:space="preserve">אתרי </w:t>
      </w:r>
      <w:bookmarkStart w:id="1150" w:name="_ETM_Q4_265060"/>
      <w:bookmarkEnd w:id="1150"/>
      <w:r w:rsidRPr="0026277E">
        <w:rPr>
          <w:rtl/>
        </w:rPr>
        <w:t xml:space="preserve">פסולת </w:t>
      </w:r>
      <w:bookmarkStart w:id="1151" w:name="_ETM_Q4_265539"/>
      <w:bookmarkEnd w:id="1151"/>
      <w:r>
        <w:rPr>
          <w:rtl/>
        </w:rPr>
        <w:t>פיראטי</w:t>
      </w:r>
      <w:r>
        <w:rPr>
          <w:rFonts w:hint="cs"/>
          <w:rtl/>
        </w:rPr>
        <w:t>ים,</w:t>
      </w:r>
      <w:r w:rsidRPr="0026277E">
        <w:rPr>
          <w:rtl/>
        </w:rPr>
        <w:t xml:space="preserve"> </w:t>
      </w:r>
      <w:bookmarkStart w:id="1152" w:name="_ETM_Q4_266500"/>
      <w:bookmarkEnd w:id="1152"/>
      <w:r w:rsidRPr="0026277E">
        <w:rPr>
          <w:rtl/>
        </w:rPr>
        <w:t xml:space="preserve">זיהום </w:t>
      </w:r>
      <w:bookmarkStart w:id="1153" w:name="_ETM_Q4_266890"/>
      <w:bookmarkEnd w:id="1153"/>
      <w:r w:rsidRPr="0026277E">
        <w:rPr>
          <w:rtl/>
        </w:rPr>
        <w:t>נחלים</w:t>
      </w:r>
      <w:r>
        <w:rPr>
          <w:rFonts w:hint="cs"/>
          <w:rtl/>
        </w:rPr>
        <w:t>,</w:t>
      </w:r>
      <w:r w:rsidRPr="0026277E">
        <w:rPr>
          <w:rtl/>
        </w:rPr>
        <w:t xml:space="preserve"> </w:t>
      </w:r>
      <w:bookmarkStart w:id="1154" w:name="_ETM_Q4_267430"/>
      <w:bookmarkEnd w:id="1154"/>
      <w:r w:rsidRPr="0026277E">
        <w:rPr>
          <w:rtl/>
        </w:rPr>
        <w:t xml:space="preserve">זיהום </w:t>
      </w:r>
      <w:bookmarkStart w:id="1155" w:name="_ETM_Q4_267819"/>
      <w:bookmarkEnd w:id="1155"/>
      <w:r w:rsidRPr="0026277E">
        <w:rPr>
          <w:rtl/>
        </w:rPr>
        <w:t>אוויר</w:t>
      </w:r>
      <w:r>
        <w:rPr>
          <w:rFonts w:hint="cs"/>
          <w:rtl/>
        </w:rPr>
        <w:t>,</w:t>
      </w:r>
      <w:r w:rsidRPr="0026277E">
        <w:rPr>
          <w:rtl/>
        </w:rPr>
        <w:t xml:space="preserve"> </w:t>
      </w:r>
      <w:bookmarkStart w:id="1156" w:name="_ETM_Q4_268240"/>
      <w:bookmarkEnd w:id="1156"/>
      <w:r w:rsidRPr="0026277E">
        <w:rPr>
          <w:rtl/>
        </w:rPr>
        <w:t xml:space="preserve">זיהום </w:t>
      </w:r>
      <w:bookmarkStart w:id="1157" w:name="_ETM_Q4_268540"/>
      <w:bookmarkEnd w:id="1157"/>
      <w:r w:rsidRPr="0026277E">
        <w:rPr>
          <w:rtl/>
        </w:rPr>
        <w:t>שפכים</w:t>
      </w:r>
      <w:r>
        <w:rPr>
          <w:rFonts w:hint="cs"/>
          <w:rtl/>
        </w:rPr>
        <w:t>,</w:t>
      </w:r>
      <w:r w:rsidRPr="0026277E">
        <w:rPr>
          <w:rtl/>
        </w:rPr>
        <w:t xml:space="preserve"> </w:t>
      </w:r>
      <w:bookmarkStart w:id="1158" w:name="_ETM_Q4_269520"/>
      <w:bookmarkEnd w:id="1158"/>
      <w:r>
        <w:rPr>
          <w:rtl/>
        </w:rPr>
        <w:t>גר</w:t>
      </w:r>
      <w:r>
        <w:rPr>
          <w:rFonts w:hint="cs"/>
          <w:rtl/>
        </w:rPr>
        <w:t>יטת</w:t>
      </w:r>
      <w:bookmarkStart w:id="1159" w:name="_ETM_Q4_269900"/>
      <w:bookmarkEnd w:id="1159"/>
      <w:r w:rsidRPr="0026277E">
        <w:rPr>
          <w:rtl/>
        </w:rPr>
        <w:t xml:space="preserve"> </w:t>
      </w:r>
      <w:bookmarkStart w:id="1160" w:name="_ETM_Q4_270080"/>
      <w:bookmarkEnd w:id="1160"/>
      <w:r w:rsidRPr="0026277E">
        <w:rPr>
          <w:rtl/>
        </w:rPr>
        <w:t xml:space="preserve">רכבים </w:t>
      </w:r>
      <w:bookmarkStart w:id="1161" w:name="_ETM_Q4_270590"/>
      <w:bookmarkEnd w:id="1161"/>
      <w:r w:rsidRPr="0026277E">
        <w:rPr>
          <w:rtl/>
        </w:rPr>
        <w:t>פיראטית</w:t>
      </w:r>
      <w:r>
        <w:rPr>
          <w:rFonts w:hint="cs"/>
          <w:rtl/>
        </w:rPr>
        <w:t>,</w:t>
      </w:r>
      <w:r w:rsidRPr="0026277E">
        <w:rPr>
          <w:rtl/>
        </w:rPr>
        <w:t xml:space="preserve"> </w:t>
      </w:r>
      <w:bookmarkStart w:id="1162" w:name="_ETM_Q4_271130"/>
      <w:bookmarkEnd w:id="1162"/>
      <w:r w:rsidRPr="0026277E">
        <w:rPr>
          <w:rtl/>
        </w:rPr>
        <w:t xml:space="preserve">מחצבות </w:t>
      </w:r>
      <w:bookmarkStart w:id="1163" w:name="_ETM_Q4_271819"/>
      <w:bookmarkEnd w:id="1163"/>
      <w:r w:rsidRPr="0026277E">
        <w:rPr>
          <w:rtl/>
        </w:rPr>
        <w:t>פיראטיות</w:t>
      </w:r>
      <w:r>
        <w:rPr>
          <w:rFonts w:hint="cs"/>
          <w:rtl/>
        </w:rPr>
        <w:t xml:space="preserve"> </w:t>
      </w:r>
      <w:r w:rsidR="003B4AA0">
        <w:rPr>
          <w:rFonts w:hint="cs"/>
          <w:rtl/>
        </w:rPr>
        <w:t>– –</w:t>
      </w:r>
      <w:r w:rsidRPr="0026277E">
        <w:rPr>
          <w:rtl/>
        </w:rPr>
        <w:t xml:space="preserve"> </w:t>
      </w:r>
      <w:bookmarkStart w:id="1164" w:name="_ETM_Q4_273010"/>
      <w:bookmarkEnd w:id="1164"/>
    </w:p>
    <w:p w:rsidR="001A138D" w:rsidRDefault="001A138D" w:rsidP="00281B5F">
      <w:pPr>
        <w:rPr>
          <w:rtl/>
        </w:rPr>
      </w:pPr>
    </w:p>
    <w:p w:rsidR="001A138D" w:rsidRDefault="001A138D" w:rsidP="00281B5F">
      <w:pPr>
        <w:pStyle w:val="af5"/>
        <w:keepNext/>
        <w:rPr>
          <w:rtl/>
        </w:rPr>
      </w:pPr>
      <w:r w:rsidRPr="00784A46">
        <w:rPr>
          <w:rStyle w:val="TagStyle"/>
          <w:rtl/>
        </w:rPr>
        <w:t xml:space="preserve">&lt;&lt; קריאה &gt;&gt; </w:t>
      </w:r>
      <w:r>
        <w:rPr>
          <w:rtl/>
        </w:rPr>
        <w:t>מטי צרפתי הרכבי (יש עתיד):</w:t>
      </w:r>
      <w:r w:rsidRPr="00784A46">
        <w:rPr>
          <w:rStyle w:val="TagStyle"/>
          <w:rtl/>
        </w:rPr>
        <w:t xml:space="preserve"> &lt;&lt; קריאה &gt;&gt;</w:t>
      </w:r>
      <w:r>
        <w:rPr>
          <w:rtl/>
        </w:rPr>
        <w:t xml:space="preserve"> </w:t>
      </w:r>
    </w:p>
    <w:p w:rsidR="001A138D" w:rsidRPr="00784A46" w:rsidRDefault="001A138D" w:rsidP="00281B5F">
      <w:pPr>
        <w:ind w:firstLine="0"/>
        <w:rPr>
          <w:rtl/>
          <w:lang w:eastAsia="he-IL"/>
        </w:rPr>
      </w:pPr>
    </w:p>
    <w:p w:rsidR="001A138D" w:rsidRDefault="001A138D" w:rsidP="00281B5F">
      <w:pPr>
        <w:rPr>
          <w:rtl/>
        </w:rPr>
      </w:pPr>
      <w:r>
        <w:rPr>
          <w:rFonts w:hint="cs"/>
          <w:rtl/>
        </w:rPr>
        <w:t>ומה עשית?</w:t>
      </w:r>
    </w:p>
    <w:p w:rsidR="001A138D" w:rsidRDefault="001A138D" w:rsidP="00281B5F">
      <w:pPr>
        <w:rPr>
          <w:rtl/>
        </w:rPr>
      </w:pPr>
    </w:p>
    <w:p w:rsidR="001A138D" w:rsidRDefault="001A138D" w:rsidP="00281B5F">
      <w:pPr>
        <w:pStyle w:val="-"/>
        <w:keepNext/>
        <w:rPr>
          <w:rtl/>
        </w:rPr>
      </w:pPr>
      <w:r w:rsidRPr="00072B97">
        <w:rPr>
          <w:rStyle w:val="TagStyle"/>
          <w:rtl/>
        </w:rPr>
        <w:t xml:space="preserve"> &lt;&lt; דובר_המשך &gt;&gt; </w:t>
      </w:r>
      <w:r>
        <w:rPr>
          <w:rtl/>
        </w:rPr>
        <w:t>השרה להגנת הסביבה עידית סילמן:</w:t>
      </w:r>
      <w:r w:rsidRPr="00072B97">
        <w:rPr>
          <w:rStyle w:val="TagStyle"/>
          <w:rtl/>
        </w:rPr>
        <w:t xml:space="preserve"> &lt;&lt; דובר_המשך &gt;&gt;</w:t>
      </w:r>
      <w:r>
        <w:rPr>
          <w:rtl/>
        </w:rPr>
        <w:t xml:space="preserve"> </w:t>
      </w:r>
      <w:bookmarkStart w:id="1165" w:name="_ETM_Q4_272227"/>
      <w:bookmarkEnd w:id="1165"/>
    </w:p>
    <w:p w:rsidR="001A138D" w:rsidRDefault="001A138D" w:rsidP="00281B5F">
      <w:pPr>
        <w:rPr>
          <w:rtl/>
        </w:rPr>
      </w:pPr>
    </w:p>
    <w:p w:rsidR="001A138D" w:rsidRDefault="003B4AA0" w:rsidP="00757BA1">
      <w:pPr>
        <w:rPr>
          <w:rtl/>
        </w:rPr>
      </w:pPr>
      <w:r>
        <w:rPr>
          <w:rFonts w:hint="cs"/>
          <w:rtl/>
        </w:rPr>
        <w:t>– –</w:t>
      </w:r>
      <w:r w:rsidR="001A138D">
        <w:rPr>
          <w:rFonts w:hint="cs"/>
          <w:rtl/>
        </w:rPr>
        <w:t xml:space="preserve"> </w:t>
      </w:r>
      <w:r w:rsidR="001A138D" w:rsidRPr="0026277E">
        <w:rPr>
          <w:rtl/>
        </w:rPr>
        <w:t xml:space="preserve">ללא </w:t>
      </w:r>
      <w:bookmarkStart w:id="1166" w:name="_ETM_Q4_273430"/>
      <w:bookmarkEnd w:id="1166"/>
      <w:r w:rsidR="001A138D" w:rsidRPr="0026277E">
        <w:rPr>
          <w:rtl/>
        </w:rPr>
        <w:t xml:space="preserve">טיפול </w:t>
      </w:r>
      <w:bookmarkStart w:id="1167" w:name="_ETM_Q4_273790"/>
      <w:bookmarkEnd w:id="1167"/>
      <w:r w:rsidR="001A138D" w:rsidRPr="0026277E">
        <w:rPr>
          <w:rtl/>
        </w:rPr>
        <w:t>תקין</w:t>
      </w:r>
      <w:r w:rsidR="001A138D">
        <w:rPr>
          <w:rFonts w:hint="cs"/>
          <w:rtl/>
        </w:rPr>
        <w:t>,</w:t>
      </w:r>
      <w:r w:rsidR="001A138D" w:rsidRPr="0026277E">
        <w:rPr>
          <w:rtl/>
        </w:rPr>
        <w:t xml:space="preserve"> </w:t>
      </w:r>
      <w:bookmarkStart w:id="1168" w:name="_ETM_Q4_274209"/>
      <w:bookmarkEnd w:id="1168"/>
      <w:r w:rsidR="001A138D" w:rsidRPr="0026277E">
        <w:rPr>
          <w:rtl/>
        </w:rPr>
        <w:t xml:space="preserve">בעיקר </w:t>
      </w:r>
      <w:bookmarkStart w:id="1169" w:name="_ETM_Q4_274569"/>
      <w:bookmarkEnd w:id="1169"/>
      <w:r w:rsidR="001A138D" w:rsidRPr="0026277E">
        <w:rPr>
          <w:rtl/>
        </w:rPr>
        <w:t xml:space="preserve">באזורים </w:t>
      </w:r>
      <w:bookmarkStart w:id="1170" w:name="_ETM_Q4_274990"/>
      <w:bookmarkEnd w:id="1170"/>
      <w:r w:rsidR="001A138D" w:rsidRPr="0026277E">
        <w:rPr>
          <w:rtl/>
        </w:rPr>
        <w:t xml:space="preserve">שבשליטת </w:t>
      </w:r>
      <w:bookmarkStart w:id="1171" w:name="_ETM_Q4_275830"/>
      <w:bookmarkEnd w:id="1171"/>
      <w:r w:rsidR="001A138D" w:rsidRPr="0026277E">
        <w:rPr>
          <w:rtl/>
        </w:rPr>
        <w:t xml:space="preserve">הרשות </w:t>
      </w:r>
      <w:bookmarkStart w:id="1172" w:name="_ETM_Q4_276220"/>
      <w:bookmarkEnd w:id="1172"/>
      <w:r w:rsidR="001A138D" w:rsidRPr="0026277E">
        <w:rPr>
          <w:rtl/>
        </w:rPr>
        <w:t>הפלסטינית</w:t>
      </w:r>
      <w:r w:rsidR="001A138D">
        <w:rPr>
          <w:rFonts w:hint="cs"/>
          <w:rtl/>
        </w:rPr>
        <w:t>,</w:t>
      </w:r>
      <w:r w:rsidR="001A138D" w:rsidRPr="0026277E">
        <w:rPr>
          <w:rtl/>
        </w:rPr>
        <w:t xml:space="preserve"> </w:t>
      </w:r>
      <w:bookmarkStart w:id="1173" w:name="_ETM_Q4_277240"/>
      <w:bookmarkEnd w:id="1173"/>
      <w:r w:rsidR="001A138D" w:rsidRPr="0026277E">
        <w:rPr>
          <w:rtl/>
        </w:rPr>
        <w:t xml:space="preserve">השמדת </w:t>
      </w:r>
      <w:bookmarkStart w:id="1174" w:name="_ETM_Q4_277869"/>
      <w:bookmarkEnd w:id="1174"/>
      <w:r w:rsidR="001A138D" w:rsidRPr="0026277E">
        <w:rPr>
          <w:rtl/>
        </w:rPr>
        <w:t xml:space="preserve">אתרי </w:t>
      </w:r>
      <w:bookmarkStart w:id="1175" w:name="_ETM_Q4_278200"/>
      <w:bookmarkEnd w:id="1175"/>
      <w:r w:rsidR="001A138D" w:rsidRPr="0026277E">
        <w:rPr>
          <w:rtl/>
        </w:rPr>
        <w:t xml:space="preserve">מורשת </w:t>
      </w:r>
      <w:bookmarkStart w:id="1176" w:name="_ETM_Q4_278619"/>
      <w:bookmarkEnd w:id="1176"/>
      <w:r w:rsidR="001A138D" w:rsidRPr="0026277E">
        <w:rPr>
          <w:rtl/>
        </w:rPr>
        <w:t>ועוד</w:t>
      </w:r>
      <w:r w:rsidR="001A138D">
        <w:rPr>
          <w:rFonts w:hint="cs"/>
          <w:rtl/>
        </w:rPr>
        <w:t>.</w:t>
      </w:r>
      <w:r w:rsidR="001A138D" w:rsidRPr="0026277E">
        <w:rPr>
          <w:rtl/>
        </w:rPr>
        <w:t xml:space="preserve"> </w:t>
      </w:r>
      <w:bookmarkStart w:id="1177" w:name="_ETM_Q4_279420"/>
      <w:bookmarkEnd w:id="1177"/>
    </w:p>
    <w:p w:rsidR="001A138D" w:rsidRDefault="001A138D" w:rsidP="00281B5F">
      <w:pPr>
        <w:rPr>
          <w:rtl/>
        </w:rPr>
      </w:pPr>
    </w:p>
    <w:p w:rsidR="001A138D" w:rsidRDefault="001A138D" w:rsidP="0049653E">
      <w:pPr>
        <w:rPr>
          <w:rtl/>
        </w:rPr>
      </w:pPr>
      <w:r w:rsidRPr="0026277E">
        <w:rPr>
          <w:rtl/>
        </w:rPr>
        <w:t xml:space="preserve">הנזק </w:t>
      </w:r>
      <w:bookmarkStart w:id="1178" w:name="_ETM_Q4_279869"/>
      <w:bookmarkEnd w:id="1178"/>
      <w:r w:rsidRPr="0026277E">
        <w:rPr>
          <w:rtl/>
        </w:rPr>
        <w:t xml:space="preserve">הכלכלי </w:t>
      </w:r>
      <w:bookmarkStart w:id="1179" w:name="_ETM_Q4_280380"/>
      <w:bookmarkEnd w:id="1179"/>
      <w:r w:rsidRPr="0026277E">
        <w:rPr>
          <w:rtl/>
        </w:rPr>
        <w:t>הישיר</w:t>
      </w:r>
      <w:r>
        <w:rPr>
          <w:rFonts w:hint="cs"/>
          <w:rtl/>
        </w:rPr>
        <w:t>,</w:t>
      </w:r>
      <w:r w:rsidRPr="0026277E">
        <w:rPr>
          <w:rtl/>
        </w:rPr>
        <w:t xml:space="preserve"> </w:t>
      </w:r>
      <w:bookmarkStart w:id="1180" w:name="_ETM_Q4_281159"/>
      <w:bookmarkEnd w:id="1180"/>
      <w:r w:rsidRPr="0026277E">
        <w:rPr>
          <w:rtl/>
        </w:rPr>
        <w:t xml:space="preserve">על </w:t>
      </w:r>
      <w:bookmarkStart w:id="1181" w:name="_ETM_Q4_281310"/>
      <w:bookmarkEnd w:id="1181"/>
      <w:r w:rsidRPr="0026277E">
        <w:rPr>
          <w:rtl/>
        </w:rPr>
        <w:t xml:space="preserve">פי </w:t>
      </w:r>
      <w:bookmarkStart w:id="1182" w:name="_ETM_Q4_281490"/>
      <w:bookmarkEnd w:id="1182"/>
      <w:r>
        <w:rPr>
          <w:rtl/>
        </w:rPr>
        <w:t>הדו</w:t>
      </w:r>
      <w:r w:rsidRPr="0026277E">
        <w:rPr>
          <w:rtl/>
        </w:rPr>
        <w:t xml:space="preserve">ח </w:t>
      </w:r>
      <w:bookmarkStart w:id="1183" w:name="_ETM_Q4_281850"/>
      <w:bookmarkEnd w:id="1183"/>
      <w:r w:rsidRPr="0026277E">
        <w:rPr>
          <w:rtl/>
        </w:rPr>
        <w:t xml:space="preserve">של </w:t>
      </w:r>
      <w:bookmarkStart w:id="1184" w:name="_ETM_Q4_282030"/>
      <w:bookmarkEnd w:id="1184"/>
      <w:r>
        <w:rPr>
          <w:rFonts w:hint="cs"/>
          <w:rtl/>
        </w:rPr>
        <w:t>"</w:t>
      </w:r>
      <w:r w:rsidRPr="0026277E">
        <w:rPr>
          <w:rtl/>
        </w:rPr>
        <w:t xml:space="preserve">ירוק </w:t>
      </w:r>
      <w:bookmarkStart w:id="1185" w:name="_ETM_Q4_282359"/>
      <w:bookmarkEnd w:id="1185"/>
      <w:r w:rsidRPr="0026277E">
        <w:rPr>
          <w:rtl/>
        </w:rPr>
        <w:t>עכשיו</w:t>
      </w:r>
      <w:r>
        <w:rPr>
          <w:rFonts w:hint="cs"/>
          <w:rtl/>
        </w:rPr>
        <w:t>",</w:t>
      </w:r>
      <w:r w:rsidRPr="0026277E">
        <w:rPr>
          <w:rtl/>
        </w:rPr>
        <w:t xml:space="preserve"> </w:t>
      </w:r>
      <w:bookmarkStart w:id="1186" w:name="_ETM_Q4_283229"/>
      <w:bookmarkEnd w:id="1186"/>
      <w:r w:rsidRPr="0026277E">
        <w:rPr>
          <w:rtl/>
        </w:rPr>
        <w:t xml:space="preserve">מוערך </w:t>
      </w:r>
      <w:bookmarkStart w:id="1187" w:name="_ETM_Q4_283709"/>
      <w:bookmarkEnd w:id="1187"/>
      <w:r w:rsidRPr="0026277E">
        <w:rPr>
          <w:rtl/>
        </w:rPr>
        <w:t xml:space="preserve">ב-2.6 </w:t>
      </w:r>
      <w:bookmarkStart w:id="1188" w:name="_ETM_Q4_284700"/>
      <w:bookmarkEnd w:id="1188"/>
      <w:r w:rsidRPr="0026277E">
        <w:rPr>
          <w:rtl/>
        </w:rPr>
        <w:t xml:space="preserve">מיליארד </w:t>
      </w:r>
      <w:bookmarkStart w:id="1189" w:name="_ETM_Q4_285060"/>
      <w:bookmarkEnd w:id="1189"/>
      <w:r w:rsidRPr="0026277E">
        <w:rPr>
          <w:rtl/>
        </w:rPr>
        <w:t xml:space="preserve">ש"ח </w:t>
      </w:r>
      <w:bookmarkStart w:id="1190" w:name="_ETM_Q4_285299"/>
      <w:bookmarkEnd w:id="1190"/>
      <w:r w:rsidRPr="0026277E">
        <w:rPr>
          <w:rtl/>
        </w:rPr>
        <w:t>בשנה</w:t>
      </w:r>
      <w:r w:rsidR="00757BA1">
        <w:rPr>
          <w:rFonts w:hint="cs"/>
          <w:rtl/>
        </w:rPr>
        <w:t>.</w:t>
      </w:r>
      <w:r w:rsidRPr="0026277E">
        <w:rPr>
          <w:rtl/>
        </w:rPr>
        <w:t xml:space="preserve"> </w:t>
      </w:r>
      <w:bookmarkStart w:id="1191" w:name="_ETM_Q4_286170"/>
      <w:bookmarkEnd w:id="1191"/>
      <w:r w:rsidRPr="0026277E">
        <w:rPr>
          <w:rtl/>
        </w:rPr>
        <w:t xml:space="preserve">אבל </w:t>
      </w:r>
      <w:bookmarkStart w:id="1192" w:name="_ETM_Q4_286439"/>
      <w:bookmarkEnd w:id="1192"/>
      <w:r w:rsidRPr="0026277E">
        <w:rPr>
          <w:rtl/>
        </w:rPr>
        <w:t xml:space="preserve">מעבר </w:t>
      </w:r>
      <w:bookmarkStart w:id="1193" w:name="_ETM_Q4_286979"/>
      <w:bookmarkEnd w:id="1193"/>
      <w:r w:rsidRPr="0026277E">
        <w:rPr>
          <w:rtl/>
        </w:rPr>
        <w:t xml:space="preserve">לעלות </w:t>
      </w:r>
      <w:bookmarkStart w:id="1194" w:name="_ETM_Q4_287340"/>
      <w:bookmarkEnd w:id="1194"/>
      <w:r w:rsidRPr="0026277E">
        <w:rPr>
          <w:rtl/>
        </w:rPr>
        <w:t>הכספית</w:t>
      </w:r>
      <w:r>
        <w:rPr>
          <w:rFonts w:hint="cs"/>
          <w:rtl/>
        </w:rPr>
        <w:t>,</w:t>
      </w:r>
      <w:r w:rsidRPr="0026277E">
        <w:rPr>
          <w:rtl/>
        </w:rPr>
        <w:t xml:space="preserve"> </w:t>
      </w:r>
      <w:bookmarkStart w:id="1195" w:name="_ETM_Q4_288119"/>
      <w:bookmarkEnd w:id="1195"/>
      <w:r w:rsidRPr="0026277E">
        <w:rPr>
          <w:rtl/>
        </w:rPr>
        <w:t xml:space="preserve">מדובר </w:t>
      </w:r>
      <w:bookmarkStart w:id="1196" w:name="_ETM_Q4_288810"/>
      <w:bookmarkEnd w:id="1196"/>
      <w:r w:rsidRPr="0026277E">
        <w:rPr>
          <w:rtl/>
        </w:rPr>
        <w:t xml:space="preserve">בפגיעה </w:t>
      </w:r>
      <w:bookmarkStart w:id="1197" w:name="_ETM_Q4_289710"/>
      <w:bookmarkEnd w:id="1197"/>
      <w:r w:rsidRPr="0026277E">
        <w:rPr>
          <w:rtl/>
        </w:rPr>
        <w:t xml:space="preserve">בבריאות </w:t>
      </w:r>
      <w:bookmarkStart w:id="1198" w:name="_ETM_Q4_290219"/>
      <w:bookmarkEnd w:id="1198"/>
      <w:r w:rsidRPr="0026277E">
        <w:rPr>
          <w:rtl/>
        </w:rPr>
        <w:t xml:space="preserve">הציבור </w:t>
      </w:r>
      <w:bookmarkStart w:id="1199" w:name="_ETM_Q4_290909"/>
      <w:bookmarkEnd w:id="1199"/>
      <w:r w:rsidRPr="0026277E">
        <w:rPr>
          <w:rtl/>
        </w:rPr>
        <w:t xml:space="preserve">ובאיכות </w:t>
      </w:r>
      <w:bookmarkStart w:id="1200" w:name="_ETM_Q4_291750"/>
      <w:bookmarkEnd w:id="1200"/>
      <w:r w:rsidRPr="0026277E">
        <w:rPr>
          <w:rtl/>
        </w:rPr>
        <w:t xml:space="preserve">החיים </w:t>
      </w:r>
      <w:bookmarkStart w:id="1201" w:name="_ETM_Q4_292500"/>
      <w:bookmarkEnd w:id="1201"/>
      <w:r w:rsidRPr="0026277E">
        <w:rPr>
          <w:rtl/>
        </w:rPr>
        <w:t xml:space="preserve">של </w:t>
      </w:r>
      <w:bookmarkStart w:id="1202" w:name="_ETM_Q4_292829"/>
      <w:bookmarkEnd w:id="1202"/>
      <w:r w:rsidRPr="0026277E">
        <w:rPr>
          <w:rtl/>
        </w:rPr>
        <w:t xml:space="preserve">כלל </w:t>
      </w:r>
      <w:bookmarkStart w:id="1203" w:name="_ETM_Q4_293490"/>
      <w:bookmarkEnd w:id="1203"/>
      <w:r w:rsidRPr="0026277E">
        <w:rPr>
          <w:rtl/>
        </w:rPr>
        <w:t xml:space="preserve">תושבי </w:t>
      </w:r>
      <w:bookmarkStart w:id="1204" w:name="_ETM_Q4_293880"/>
      <w:bookmarkEnd w:id="1204"/>
      <w:r w:rsidRPr="0026277E">
        <w:rPr>
          <w:rtl/>
        </w:rPr>
        <w:t xml:space="preserve">מדינת </w:t>
      </w:r>
      <w:bookmarkStart w:id="1205" w:name="_ETM_Q4_294299"/>
      <w:bookmarkEnd w:id="1205"/>
      <w:r w:rsidRPr="0026277E">
        <w:rPr>
          <w:rtl/>
        </w:rPr>
        <w:t>ישראל</w:t>
      </w:r>
      <w:r>
        <w:rPr>
          <w:rFonts w:hint="cs"/>
          <w:rtl/>
        </w:rPr>
        <w:t>,</w:t>
      </w:r>
      <w:r w:rsidRPr="0026277E">
        <w:rPr>
          <w:rtl/>
        </w:rPr>
        <w:t xml:space="preserve"> </w:t>
      </w:r>
      <w:bookmarkStart w:id="1206" w:name="_ETM_Q4_295189"/>
      <w:bookmarkEnd w:id="1206"/>
      <w:r w:rsidRPr="0026277E">
        <w:rPr>
          <w:rtl/>
        </w:rPr>
        <w:t xml:space="preserve">כי </w:t>
      </w:r>
      <w:bookmarkStart w:id="1207" w:name="_ETM_Q4_295399"/>
      <w:bookmarkEnd w:id="1207"/>
      <w:r w:rsidRPr="0026277E">
        <w:rPr>
          <w:rtl/>
        </w:rPr>
        <w:t xml:space="preserve">הסביבה </w:t>
      </w:r>
      <w:bookmarkStart w:id="1208" w:name="_ETM_Q4_296420"/>
      <w:bookmarkEnd w:id="1208"/>
      <w:r w:rsidRPr="0026277E">
        <w:rPr>
          <w:rtl/>
        </w:rPr>
        <w:t xml:space="preserve">איננה </w:t>
      </w:r>
      <w:bookmarkStart w:id="1209" w:name="_ETM_Q4_296779"/>
      <w:bookmarkEnd w:id="1209"/>
      <w:r w:rsidRPr="0026277E">
        <w:rPr>
          <w:rtl/>
        </w:rPr>
        <w:t xml:space="preserve">מכירה </w:t>
      </w:r>
      <w:bookmarkStart w:id="1210" w:name="_ETM_Q4_297170"/>
      <w:bookmarkEnd w:id="1210"/>
      <w:r w:rsidRPr="0026277E">
        <w:rPr>
          <w:rtl/>
        </w:rPr>
        <w:t>גבולות</w:t>
      </w:r>
      <w:r>
        <w:rPr>
          <w:rFonts w:hint="cs"/>
          <w:rtl/>
        </w:rPr>
        <w:t>.</w:t>
      </w:r>
      <w:r w:rsidRPr="0026277E">
        <w:rPr>
          <w:rtl/>
        </w:rPr>
        <w:t xml:space="preserve"> </w:t>
      </w:r>
      <w:bookmarkStart w:id="1211" w:name="_ETM_Q4_298060"/>
      <w:bookmarkEnd w:id="1211"/>
      <w:r w:rsidRPr="0026277E">
        <w:rPr>
          <w:rtl/>
        </w:rPr>
        <w:t xml:space="preserve">זיהום </w:t>
      </w:r>
      <w:bookmarkStart w:id="1212" w:name="_ETM_Q4_298420"/>
      <w:bookmarkEnd w:id="1212"/>
      <w:r w:rsidRPr="0026277E">
        <w:rPr>
          <w:rtl/>
        </w:rPr>
        <w:t xml:space="preserve">קרקע </w:t>
      </w:r>
      <w:bookmarkStart w:id="1213" w:name="_ETM_Q4_298870"/>
      <w:bookmarkEnd w:id="1213"/>
      <w:r>
        <w:rPr>
          <w:rtl/>
        </w:rPr>
        <w:t>ו</w:t>
      </w:r>
      <w:r>
        <w:rPr>
          <w:rFonts w:hint="cs"/>
          <w:rtl/>
        </w:rPr>
        <w:t>אוויר</w:t>
      </w:r>
      <w:r w:rsidRPr="0026277E">
        <w:rPr>
          <w:rtl/>
        </w:rPr>
        <w:t xml:space="preserve"> </w:t>
      </w:r>
      <w:bookmarkStart w:id="1214" w:name="_ETM_Q4_299290"/>
      <w:bookmarkEnd w:id="1214"/>
      <w:r w:rsidRPr="0026277E">
        <w:rPr>
          <w:rtl/>
        </w:rPr>
        <w:t xml:space="preserve">ביהודה </w:t>
      </w:r>
      <w:bookmarkStart w:id="1215" w:name="_ETM_Q4_299620"/>
      <w:bookmarkEnd w:id="1215"/>
      <w:r w:rsidRPr="0026277E">
        <w:rPr>
          <w:rtl/>
        </w:rPr>
        <w:t xml:space="preserve">ושומרון </w:t>
      </w:r>
      <w:bookmarkStart w:id="1216" w:name="_ETM_Q4_300520"/>
      <w:bookmarkEnd w:id="1216"/>
      <w:r>
        <w:rPr>
          <w:rFonts w:hint="cs"/>
          <w:rtl/>
        </w:rPr>
        <w:t>הם</w:t>
      </w:r>
      <w:r w:rsidRPr="0026277E">
        <w:rPr>
          <w:rtl/>
        </w:rPr>
        <w:t xml:space="preserve"> </w:t>
      </w:r>
      <w:bookmarkStart w:id="1217" w:name="_ETM_Q4_300970"/>
      <w:bookmarkEnd w:id="1217"/>
      <w:r w:rsidRPr="0026277E">
        <w:rPr>
          <w:rtl/>
        </w:rPr>
        <w:t xml:space="preserve">פגיעה </w:t>
      </w:r>
      <w:bookmarkStart w:id="1218" w:name="_ETM_Q4_301330"/>
      <w:bookmarkEnd w:id="1218"/>
      <w:r w:rsidRPr="0026277E">
        <w:rPr>
          <w:rtl/>
        </w:rPr>
        <w:t xml:space="preserve">ישירה </w:t>
      </w:r>
      <w:bookmarkStart w:id="1219" w:name="_ETM_Q4_302859"/>
      <w:bookmarkStart w:id="1220" w:name="_ETM_Q4_303039"/>
      <w:bookmarkEnd w:id="1219"/>
      <w:bookmarkEnd w:id="1220"/>
      <w:r w:rsidR="0049653E">
        <w:rPr>
          <w:rFonts w:hint="cs"/>
          <w:rtl/>
        </w:rPr>
        <w:t>ב</w:t>
      </w:r>
      <w:r w:rsidRPr="0026277E">
        <w:rPr>
          <w:rtl/>
        </w:rPr>
        <w:t xml:space="preserve">בריאות </w:t>
      </w:r>
      <w:bookmarkStart w:id="1221" w:name="_ETM_Q4_303490"/>
      <w:bookmarkStart w:id="1222" w:name="_ETM_Q4_303729"/>
      <w:bookmarkEnd w:id="1221"/>
      <w:bookmarkEnd w:id="1222"/>
      <w:r w:rsidRPr="0026277E">
        <w:rPr>
          <w:rtl/>
        </w:rPr>
        <w:t xml:space="preserve">של </w:t>
      </w:r>
      <w:bookmarkStart w:id="1223" w:name="_ETM_Q4_303909"/>
      <w:bookmarkEnd w:id="1223"/>
      <w:r w:rsidRPr="0026277E">
        <w:rPr>
          <w:rtl/>
        </w:rPr>
        <w:t>כולנו</w:t>
      </w:r>
      <w:r w:rsidR="0049653E">
        <w:rPr>
          <w:rFonts w:hint="cs"/>
          <w:rtl/>
        </w:rPr>
        <w:t xml:space="preserve"> כאן</w:t>
      </w:r>
      <w:r>
        <w:rPr>
          <w:rFonts w:hint="cs"/>
          <w:rtl/>
        </w:rPr>
        <w:t>.</w:t>
      </w:r>
      <w:r w:rsidRPr="0026277E">
        <w:rPr>
          <w:rtl/>
        </w:rPr>
        <w:t xml:space="preserve"> </w:t>
      </w:r>
      <w:bookmarkStart w:id="1224" w:name="_ETM_Q4_304710"/>
      <w:bookmarkEnd w:id="1224"/>
      <w:r w:rsidRPr="0026277E">
        <w:rPr>
          <w:rtl/>
        </w:rPr>
        <w:t xml:space="preserve">כשנחל </w:t>
      </w:r>
      <w:bookmarkStart w:id="1225" w:name="_ETM_Q4_305430"/>
      <w:bookmarkEnd w:id="1225"/>
      <w:r w:rsidRPr="0026277E">
        <w:rPr>
          <w:rtl/>
        </w:rPr>
        <w:t xml:space="preserve">מזוהם </w:t>
      </w:r>
      <w:bookmarkStart w:id="1226" w:name="_ETM_Q4_306330"/>
      <w:bookmarkEnd w:id="1226"/>
      <w:r>
        <w:rPr>
          <w:rFonts w:hint="cs"/>
          <w:rtl/>
        </w:rPr>
        <w:t>זורם</w:t>
      </w:r>
      <w:r w:rsidRPr="0026277E">
        <w:rPr>
          <w:rtl/>
        </w:rPr>
        <w:t xml:space="preserve"> </w:t>
      </w:r>
      <w:bookmarkStart w:id="1227" w:name="_ETM_Q4_306900"/>
      <w:bookmarkEnd w:id="1227"/>
      <w:r w:rsidRPr="0026277E">
        <w:rPr>
          <w:rtl/>
        </w:rPr>
        <w:t xml:space="preserve">ביהודה </w:t>
      </w:r>
      <w:bookmarkStart w:id="1228" w:name="_ETM_Q4_307229"/>
      <w:bookmarkEnd w:id="1228"/>
      <w:r w:rsidRPr="0026277E">
        <w:rPr>
          <w:rtl/>
        </w:rPr>
        <w:t xml:space="preserve">ושומרון </w:t>
      </w:r>
      <w:bookmarkStart w:id="1229" w:name="_ETM_Q4_307710"/>
      <w:bookmarkStart w:id="1230" w:name="_ETM_Q4_307770"/>
      <w:bookmarkEnd w:id="1229"/>
      <w:bookmarkEnd w:id="1230"/>
      <w:r>
        <w:rPr>
          <w:rFonts w:hint="cs"/>
          <w:rtl/>
        </w:rPr>
        <w:t>ו</w:t>
      </w:r>
      <w:r w:rsidRPr="0026277E">
        <w:rPr>
          <w:rtl/>
        </w:rPr>
        <w:t xml:space="preserve">מגיע </w:t>
      </w:r>
      <w:bookmarkStart w:id="1231" w:name="_ETM_Q4_308069"/>
      <w:bookmarkEnd w:id="1231"/>
      <w:r w:rsidRPr="0026277E">
        <w:rPr>
          <w:rtl/>
        </w:rPr>
        <w:t xml:space="preserve">לאקוויפר </w:t>
      </w:r>
      <w:bookmarkStart w:id="1232" w:name="_ETM_Q4_308669"/>
      <w:bookmarkEnd w:id="1232"/>
      <w:r w:rsidRPr="0026277E">
        <w:rPr>
          <w:rtl/>
        </w:rPr>
        <w:t>שלנו</w:t>
      </w:r>
      <w:bookmarkStart w:id="1233" w:name="_ETM_Q4_309360"/>
      <w:bookmarkStart w:id="1234" w:name="_ETM_Q4_309959"/>
      <w:bookmarkEnd w:id="1233"/>
      <w:bookmarkEnd w:id="1234"/>
      <w:r w:rsidR="0049653E">
        <w:rPr>
          <w:rFonts w:hint="cs"/>
          <w:rtl/>
        </w:rPr>
        <w:t>,</w:t>
      </w:r>
      <w:r>
        <w:rPr>
          <w:rFonts w:hint="cs"/>
          <w:rtl/>
        </w:rPr>
        <w:t xml:space="preserve"> </w:t>
      </w:r>
      <w:bookmarkStart w:id="1235" w:name="_ETM_Q4_309387"/>
      <w:bookmarkEnd w:id="1235"/>
      <w:r>
        <w:rPr>
          <w:rFonts w:hint="cs"/>
          <w:rtl/>
        </w:rPr>
        <w:t>כש</w:t>
      </w:r>
      <w:r w:rsidRPr="0026277E">
        <w:rPr>
          <w:rtl/>
        </w:rPr>
        <w:t xml:space="preserve">פסולת </w:t>
      </w:r>
      <w:bookmarkStart w:id="1236" w:name="_ETM_Q4_310350"/>
      <w:bookmarkEnd w:id="1236"/>
      <w:r w:rsidRPr="0026277E">
        <w:rPr>
          <w:rtl/>
        </w:rPr>
        <w:t xml:space="preserve">נזרקת </w:t>
      </w:r>
      <w:bookmarkStart w:id="1237" w:name="_ETM_Q4_310980"/>
      <w:bookmarkEnd w:id="1237"/>
      <w:r w:rsidRPr="0026277E">
        <w:rPr>
          <w:rtl/>
        </w:rPr>
        <w:t xml:space="preserve">באתרים </w:t>
      </w:r>
      <w:bookmarkStart w:id="1238" w:name="_ETM_Q4_311400"/>
      <w:bookmarkEnd w:id="1238"/>
      <w:r w:rsidRPr="0026277E">
        <w:rPr>
          <w:rtl/>
        </w:rPr>
        <w:t>פיראטי</w:t>
      </w:r>
      <w:r w:rsidR="0049653E">
        <w:rPr>
          <w:rFonts w:hint="cs"/>
          <w:rtl/>
        </w:rPr>
        <w:t>י</w:t>
      </w:r>
      <w:r w:rsidRPr="0026277E">
        <w:rPr>
          <w:rtl/>
        </w:rPr>
        <w:t xml:space="preserve">ם </w:t>
      </w:r>
      <w:bookmarkStart w:id="1239" w:name="_ETM_Q4_311880"/>
      <w:bookmarkEnd w:id="1239"/>
      <w:r w:rsidRPr="0026277E">
        <w:rPr>
          <w:rtl/>
        </w:rPr>
        <w:t>ונשרפת</w:t>
      </w:r>
      <w:r>
        <w:rPr>
          <w:rFonts w:hint="cs"/>
          <w:rtl/>
        </w:rPr>
        <w:t>,</w:t>
      </w:r>
      <w:r w:rsidRPr="0026277E">
        <w:rPr>
          <w:rtl/>
        </w:rPr>
        <w:t xml:space="preserve"> </w:t>
      </w:r>
      <w:bookmarkStart w:id="1240" w:name="_ETM_Q4_312900"/>
      <w:bookmarkEnd w:id="1240"/>
      <w:r w:rsidRPr="0026277E">
        <w:rPr>
          <w:rtl/>
        </w:rPr>
        <w:t xml:space="preserve">הרוח </w:t>
      </w:r>
      <w:bookmarkStart w:id="1241" w:name="_ETM_Q4_313290"/>
      <w:bookmarkEnd w:id="1241"/>
      <w:r w:rsidRPr="0026277E">
        <w:rPr>
          <w:rtl/>
        </w:rPr>
        <w:t xml:space="preserve">והמים </w:t>
      </w:r>
      <w:bookmarkStart w:id="1242" w:name="_ETM_Q4_313770"/>
      <w:bookmarkEnd w:id="1242"/>
      <w:r w:rsidRPr="0026277E">
        <w:rPr>
          <w:rtl/>
        </w:rPr>
        <w:t xml:space="preserve">נושאים </w:t>
      </w:r>
      <w:bookmarkStart w:id="1243" w:name="_ETM_Q4_314130"/>
      <w:bookmarkEnd w:id="1243"/>
      <w:r w:rsidRPr="0026277E">
        <w:rPr>
          <w:rtl/>
        </w:rPr>
        <w:t xml:space="preserve">את </w:t>
      </w:r>
      <w:bookmarkStart w:id="1244" w:name="_ETM_Q4_314250"/>
      <w:bookmarkEnd w:id="1244"/>
      <w:r w:rsidRPr="0026277E">
        <w:rPr>
          <w:rtl/>
        </w:rPr>
        <w:t xml:space="preserve">המזהמים </w:t>
      </w:r>
      <w:bookmarkStart w:id="1245" w:name="_ETM_Q4_315120"/>
      <w:bookmarkEnd w:id="1245"/>
      <w:r w:rsidRPr="0026277E">
        <w:rPr>
          <w:rtl/>
        </w:rPr>
        <w:t xml:space="preserve">לכל </w:t>
      </w:r>
      <w:bookmarkStart w:id="1246" w:name="_ETM_Q4_315540"/>
      <w:bookmarkEnd w:id="1246"/>
      <w:r w:rsidRPr="0026277E">
        <w:rPr>
          <w:rtl/>
        </w:rPr>
        <w:t xml:space="preserve">רחבי </w:t>
      </w:r>
      <w:bookmarkStart w:id="1247" w:name="_ETM_Q4_315900"/>
      <w:bookmarkEnd w:id="1247"/>
      <w:r w:rsidRPr="0026277E">
        <w:rPr>
          <w:rtl/>
        </w:rPr>
        <w:t>ישראל</w:t>
      </w:r>
      <w:r>
        <w:rPr>
          <w:rFonts w:hint="cs"/>
          <w:rtl/>
        </w:rPr>
        <w:t>.</w:t>
      </w:r>
      <w:r w:rsidRPr="0026277E">
        <w:rPr>
          <w:rtl/>
        </w:rPr>
        <w:t xml:space="preserve"> </w:t>
      </w:r>
      <w:bookmarkStart w:id="1248" w:name="_ETM_Q4_316709"/>
      <w:bookmarkEnd w:id="1248"/>
    </w:p>
    <w:p w:rsidR="001A138D" w:rsidRDefault="001A138D" w:rsidP="00281B5F">
      <w:pPr>
        <w:rPr>
          <w:rtl/>
        </w:rPr>
      </w:pPr>
      <w:bookmarkStart w:id="1249" w:name="_ETM_Q4_318502"/>
      <w:bookmarkStart w:id="1250" w:name="_ETM_Q4_318550"/>
      <w:bookmarkEnd w:id="1249"/>
      <w:bookmarkEnd w:id="1250"/>
    </w:p>
    <w:p w:rsidR="001A138D" w:rsidRDefault="001A138D" w:rsidP="0049653E">
      <w:pPr>
        <w:rPr>
          <w:rtl/>
        </w:rPr>
      </w:pPr>
      <w:bookmarkStart w:id="1251" w:name="_ETM_Q4_318622"/>
      <w:bookmarkStart w:id="1252" w:name="_ETM_Q4_318672"/>
      <w:bookmarkEnd w:id="1251"/>
      <w:bookmarkEnd w:id="1252"/>
      <w:r w:rsidRPr="0026277E">
        <w:rPr>
          <w:rtl/>
        </w:rPr>
        <w:t>לכן</w:t>
      </w:r>
      <w:r>
        <w:rPr>
          <w:rFonts w:hint="cs"/>
          <w:rtl/>
        </w:rPr>
        <w:t>,</w:t>
      </w:r>
      <w:r w:rsidRPr="0026277E">
        <w:rPr>
          <w:rtl/>
        </w:rPr>
        <w:t xml:space="preserve"> </w:t>
      </w:r>
      <w:bookmarkStart w:id="1253" w:name="_ETM_Q4_317250"/>
      <w:bookmarkEnd w:id="1253"/>
      <w:r w:rsidRPr="0026277E">
        <w:rPr>
          <w:rtl/>
        </w:rPr>
        <w:t xml:space="preserve">כפי </w:t>
      </w:r>
      <w:bookmarkStart w:id="1254" w:name="_ETM_Q4_317459"/>
      <w:bookmarkEnd w:id="1254"/>
      <w:r w:rsidRPr="0026277E">
        <w:rPr>
          <w:rtl/>
        </w:rPr>
        <w:t xml:space="preserve">שאמרתי </w:t>
      </w:r>
      <w:bookmarkStart w:id="1255" w:name="_ETM_Q4_317910"/>
      <w:bookmarkEnd w:id="1255"/>
      <w:r w:rsidRPr="0026277E">
        <w:rPr>
          <w:rtl/>
        </w:rPr>
        <w:t>בעבר</w:t>
      </w:r>
      <w:r>
        <w:rPr>
          <w:rFonts w:hint="cs"/>
          <w:rtl/>
        </w:rPr>
        <w:t>,</w:t>
      </w:r>
      <w:r w:rsidRPr="0026277E">
        <w:rPr>
          <w:rtl/>
        </w:rPr>
        <w:t xml:space="preserve"> </w:t>
      </w:r>
      <w:bookmarkStart w:id="1256" w:name="_ETM_Q4_318810"/>
      <w:bookmarkEnd w:id="1256"/>
      <w:r w:rsidRPr="0026277E">
        <w:rPr>
          <w:rtl/>
        </w:rPr>
        <w:t xml:space="preserve">דין </w:t>
      </w:r>
      <w:bookmarkStart w:id="1257" w:name="_ETM_Q4_319290"/>
      <w:bookmarkEnd w:id="1257"/>
      <w:r w:rsidRPr="0026277E">
        <w:rPr>
          <w:rtl/>
        </w:rPr>
        <w:t xml:space="preserve">עבריינות </w:t>
      </w:r>
      <w:bookmarkStart w:id="1258" w:name="_ETM_Q4_319889"/>
      <w:bookmarkEnd w:id="1258"/>
      <w:r w:rsidRPr="0026277E">
        <w:rPr>
          <w:rtl/>
        </w:rPr>
        <w:t xml:space="preserve">סביבתית </w:t>
      </w:r>
      <w:bookmarkStart w:id="1259" w:name="_ETM_Q4_320580"/>
      <w:bookmarkEnd w:id="1259"/>
      <w:r w:rsidRPr="0026277E">
        <w:rPr>
          <w:rtl/>
        </w:rPr>
        <w:t xml:space="preserve">ביהודה </w:t>
      </w:r>
      <w:bookmarkStart w:id="1260" w:name="_ETM_Q4_320970"/>
      <w:bookmarkEnd w:id="1260"/>
      <w:r w:rsidRPr="0026277E">
        <w:rPr>
          <w:rtl/>
        </w:rPr>
        <w:t xml:space="preserve">ושומרון </w:t>
      </w:r>
      <w:bookmarkStart w:id="1261" w:name="_ETM_Q4_321870"/>
      <w:bookmarkEnd w:id="1261"/>
      <w:r w:rsidRPr="0026277E">
        <w:rPr>
          <w:rtl/>
        </w:rPr>
        <w:t xml:space="preserve">חייב </w:t>
      </w:r>
      <w:bookmarkStart w:id="1262" w:name="_ETM_Q4_322500"/>
      <w:bookmarkEnd w:id="1262"/>
      <w:r w:rsidRPr="0026277E">
        <w:rPr>
          <w:rtl/>
        </w:rPr>
        <w:t xml:space="preserve">להיות </w:t>
      </w:r>
      <w:bookmarkStart w:id="1263" w:name="_ETM_Q4_322860"/>
      <w:bookmarkEnd w:id="1263"/>
      <w:r w:rsidRPr="0026277E">
        <w:rPr>
          <w:rtl/>
        </w:rPr>
        <w:t xml:space="preserve">כדין </w:t>
      </w:r>
      <w:bookmarkStart w:id="1264" w:name="_ETM_Q4_323220"/>
      <w:bookmarkEnd w:id="1264"/>
      <w:r w:rsidRPr="0026277E">
        <w:rPr>
          <w:rtl/>
        </w:rPr>
        <w:t xml:space="preserve">עבריינות </w:t>
      </w:r>
      <w:bookmarkStart w:id="1265" w:name="_ETM_Q4_324000"/>
      <w:bookmarkEnd w:id="1265"/>
      <w:r w:rsidRPr="0026277E">
        <w:rPr>
          <w:rtl/>
        </w:rPr>
        <w:t xml:space="preserve">בתוך </w:t>
      </w:r>
      <w:bookmarkStart w:id="1266" w:name="_ETM_Q4_324480"/>
      <w:bookmarkEnd w:id="1266"/>
      <w:r w:rsidRPr="0026277E">
        <w:rPr>
          <w:rtl/>
        </w:rPr>
        <w:t xml:space="preserve">תחומי </w:t>
      </w:r>
      <w:bookmarkStart w:id="1267" w:name="_ETM_Q4_324810"/>
      <w:bookmarkEnd w:id="1267"/>
      <w:r w:rsidRPr="0026277E">
        <w:rPr>
          <w:rtl/>
        </w:rPr>
        <w:t xml:space="preserve">מדינת </w:t>
      </w:r>
      <w:bookmarkStart w:id="1268" w:name="_ETM_Q4_325200"/>
      <w:bookmarkEnd w:id="1268"/>
      <w:r w:rsidRPr="0026277E">
        <w:rPr>
          <w:rtl/>
        </w:rPr>
        <w:t>ישראל</w:t>
      </w:r>
      <w:r>
        <w:rPr>
          <w:rFonts w:hint="cs"/>
          <w:rtl/>
        </w:rPr>
        <w:t>.</w:t>
      </w:r>
      <w:r w:rsidRPr="0026277E">
        <w:rPr>
          <w:rtl/>
        </w:rPr>
        <w:t xml:space="preserve"> </w:t>
      </w:r>
      <w:bookmarkStart w:id="1269" w:name="_ETM_Q4_326010"/>
      <w:bookmarkEnd w:id="1269"/>
      <w:r w:rsidRPr="0026277E">
        <w:rPr>
          <w:rtl/>
        </w:rPr>
        <w:t xml:space="preserve">במקום </w:t>
      </w:r>
      <w:bookmarkStart w:id="1270" w:name="_ETM_Q4_326489"/>
      <w:bookmarkEnd w:id="1270"/>
      <w:r w:rsidRPr="0026277E">
        <w:rPr>
          <w:rtl/>
        </w:rPr>
        <w:t xml:space="preserve">שאין </w:t>
      </w:r>
      <w:bookmarkStart w:id="1271" w:name="_ETM_Q4_327139"/>
      <w:bookmarkEnd w:id="1271"/>
      <w:r w:rsidRPr="0026277E">
        <w:rPr>
          <w:rtl/>
        </w:rPr>
        <w:t xml:space="preserve">ריבונות </w:t>
      </w:r>
      <w:bookmarkStart w:id="1272" w:name="_ETM_Q4_327560"/>
      <w:bookmarkEnd w:id="1272"/>
      <w:r w:rsidRPr="0026277E">
        <w:rPr>
          <w:rtl/>
        </w:rPr>
        <w:t xml:space="preserve">סביבתית </w:t>
      </w:r>
      <w:bookmarkStart w:id="1273" w:name="_ETM_Q4_328430"/>
      <w:bookmarkEnd w:id="1273"/>
      <w:r w:rsidRPr="0026277E">
        <w:rPr>
          <w:rtl/>
        </w:rPr>
        <w:t xml:space="preserve">נכנסים </w:t>
      </w:r>
      <w:bookmarkStart w:id="1274" w:name="_ETM_Q4_329239"/>
      <w:bookmarkEnd w:id="1274"/>
      <w:r w:rsidRPr="0026277E">
        <w:rPr>
          <w:rtl/>
        </w:rPr>
        <w:t>א</w:t>
      </w:r>
      <w:bookmarkStart w:id="1275" w:name="_ETM_Q4_329510"/>
      <w:bookmarkEnd w:id="1275"/>
      <w:r w:rsidRPr="0026277E">
        <w:rPr>
          <w:rtl/>
        </w:rPr>
        <w:t>ינטרס</w:t>
      </w:r>
      <w:r>
        <w:rPr>
          <w:rFonts w:hint="cs"/>
          <w:rtl/>
        </w:rPr>
        <w:t>ים</w:t>
      </w:r>
      <w:r w:rsidRPr="0026277E">
        <w:rPr>
          <w:rtl/>
        </w:rPr>
        <w:t xml:space="preserve"> </w:t>
      </w:r>
      <w:bookmarkStart w:id="1276" w:name="_ETM_Q4_330389"/>
      <w:bookmarkEnd w:id="1276"/>
      <w:r>
        <w:rPr>
          <w:rFonts w:hint="cs"/>
          <w:rtl/>
        </w:rPr>
        <w:t>הרסניים,</w:t>
      </w:r>
      <w:r w:rsidRPr="0026277E">
        <w:rPr>
          <w:rtl/>
        </w:rPr>
        <w:t xml:space="preserve"> </w:t>
      </w:r>
      <w:bookmarkStart w:id="1277" w:name="_ETM_Q4_331110"/>
      <w:bookmarkEnd w:id="1277"/>
      <w:r w:rsidRPr="0026277E">
        <w:rPr>
          <w:rtl/>
        </w:rPr>
        <w:t xml:space="preserve">ואנחנו </w:t>
      </w:r>
      <w:bookmarkStart w:id="1278" w:name="_ETM_Q4_332130"/>
      <w:bookmarkEnd w:id="1278"/>
      <w:r w:rsidRPr="0026277E">
        <w:rPr>
          <w:rtl/>
        </w:rPr>
        <w:t xml:space="preserve">לא </w:t>
      </w:r>
      <w:bookmarkStart w:id="1279" w:name="_ETM_Q4_332550"/>
      <w:bookmarkEnd w:id="1279"/>
      <w:r w:rsidRPr="0026277E">
        <w:rPr>
          <w:rtl/>
        </w:rPr>
        <w:t xml:space="preserve">יכולים </w:t>
      </w:r>
      <w:bookmarkStart w:id="1280" w:name="_ETM_Q4_333240"/>
      <w:bookmarkEnd w:id="1280"/>
      <w:r w:rsidRPr="0026277E">
        <w:rPr>
          <w:rtl/>
        </w:rPr>
        <w:t xml:space="preserve">להמשיך </w:t>
      </w:r>
      <w:bookmarkStart w:id="1281" w:name="_ETM_Q4_333990"/>
      <w:bookmarkEnd w:id="1281"/>
      <w:r w:rsidRPr="0026277E">
        <w:rPr>
          <w:rtl/>
        </w:rPr>
        <w:t xml:space="preserve">לאפשר </w:t>
      </w:r>
      <w:bookmarkStart w:id="1282" w:name="_ETM_Q4_334500"/>
      <w:bookmarkEnd w:id="1282"/>
      <w:r w:rsidRPr="0026277E">
        <w:rPr>
          <w:rtl/>
        </w:rPr>
        <w:t xml:space="preserve">את </w:t>
      </w:r>
      <w:bookmarkStart w:id="1283" w:name="_ETM_Q4_334590"/>
      <w:bookmarkEnd w:id="1283"/>
      <w:r w:rsidRPr="0026277E">
        <w:rPr>
          <w:rtl/>
        </w:rPr>
        <w:t xml:space="preserve">ההפקרות </w:t>
      </w:r>
      <w:bookmarkStart w:id="1284" w:name="_ETM_Q4_335100"/>
      <w:bookmarkEnd w:id="1284"/>
      <w:r w:rsidRPr="0026277E">
        <w:rPr>
          <w:rtl/>
        </w:rPr>
        <w:t>הזאת</w:t>
      </w:r>
      <w:r>
        <w:rPr>
          <w:rFonts w:hint="cs"/>
          <w:rtl/>
        </w:rPr>
        <w:t>.</w:t>
      </w:r>
      <w:r w:rsidRPr="0026277E">
        <w:rPr>
          <w:rtl/>
        </w:rPr>
        <w:t xml:space="preserve"> </w:t>
      </w:r>
      <w:bookmarkStart w:id="1285" w:name="_ETM_Q4_335730"/>
      <w:bookmarkStart w:id="1286" w:name="_ETM_Q4_337327"/>
      <w:bookmarkStart w:id="1287" w:name="_ETM_Q4_337453"/>
      <w:bookmarkStart w:id="1288" w:name="_ETM_Q4_337522"/>
      <w:bookmarkStart w:id="1289" w:name="_ETM_Q4_337565"/>
      <w:bookmarkEnd w:id="1285"/>
      <w:bookmarkEnd w:id="1286"/>
      <w:bookmarkEnd w:id="1287"/>
      <w:bookmarkEnd w:id="1288"/>
      <w:bookmarkEnd w:id="1289"/>
      <w:r w:rsidRPr="0026277E">
        <w:rPr>
          <w:rtl/>
        </w:rPr>
        <w:t xml:space="preserve">המשימה </w:t>
      </w:r>
      <w:bookmarkStart w:id="1290" w:name="_ETM_Q4_336270"/>
      <w:bookmarkEnd w:id="1290"/>
      <w:r w:rsidRPr="0026277E">
        <w:rPr>
          <w:rtl/>
        </w:rPr>
        <w:t xml:space="preserve">שלנו </w:t>
      </w:r>
      <w:bookmarkStart w:id="1291" w:name="_ETM_Q4_337050"/>
      <w:bookmarkEnd w:id="1291"/>
      <w:r w:rsidRPr="0026277E">
        <w:rPr>
          <w:rtl/>
        </w:rPr>
        <w:t xml:space="preserve">היא </w:t>
      </w:r>
      <w:bookmarkStart w:id="1292" w:name="_ETM_Q4_337230"/>
      <w:bookmarkEnd w:id="1292"/>
      <w:r w:rsidRPr="0026277E">
        <w:rPr>
          <w:rtl/>
        </w:rPr>
        <w:t xml:space="preserve">להחיל </w:t>
      </w:r>
      <w:bookmarkStart w:id="1293" w:name="_ETM_Q4_338190"/>
      <w:bookmarkEnd w:id="1293"/>
      <w:r w:rsidRPr="0026277E">
        <w:rPr>
          <w:rtl/>
        </w:rPr>
        <w:t xml:space="preserve">ריבונות </w:t>
      </w:r>
      <w:bookmarkStart w:id="1294" w:name="_ETM_Q4_338970"/>
      <w:bookmarkEnd w:id="1294"/>
      <w:r w:rsidRPr="0026277E">
        <w:rPr>
          <w:rtl/>
        </w:rPr>
        <w:t xml:space="preserve">סביבתית </w:t>
      </w:r>
      <w:bookmarkStart w:id="1295" w:name="_ETM_Q4_339780"/>
      <w:bookmarkEnd w:id="1295"/>
      <w:r w:rsidRPr="0026277E">
        <w:rPr>
          <w:rtl/>
        </w:rPr>
        <w:t>ברורה</w:t>
      </w:r>
      <w:r>
        <w:rPr>
          <w:rFonts w:hint="cs"/>
          <w:rtl/>
        </w:rPr>
        <w:t>.</w:t>
      </w:r>
      <w:r w:rsidRPr="0026277E">
        <w:rPr>
          <w:rtl/>
        </w:rPr>
        <w:t xml:space="preserve"> </w:t>
      </w:r>
      <w:bookmarkStart w:id="1296" w:name="_ETM_Q4_340560"/>
      <w:bookmarkEnd w:id="1296"/>
      <w:r w:rsidRPr="0026277E">
        <w:rPr>
          <w:rtl/>
        </w:rPr>
        <w:t xml:space="preserve">אנחנו </w:t>
      </w:r>
      <w:bookmarkStart w:id="1297" w:name="_ETM_Q4_340980"/>
      <w:bookmarkEnd w:id="1297"/>
      <w:r w:rsidRPr="0026277E">
        <w:rPr>
          <w:rtl/>
        </w:rPr>
        <w:t xml:space="preserve">עובדים </w:t>
      </w:r>
      <w:bookmarkStart w:id="1298" w:name="_ETM_Q4_341310"/>
      <w:bookmarkEnd w:id="1298"/>
      <w:r w:rsidRPr="0026277E">
        <w:rPr>
          <w:rtl/>
        </w:rPr>
        <w:t xml:space="preserve">על </w:t>
      </w:r>
      <w:bookmarkStart w:id="1299" w:name="_ETM_Q4_341370"/>
      <w:bookmarkStart w:id="1300" w:name="_ETM_Q4_341580"/>
      <w:bookmarkEnd w:id="1299"/>
      <w:bookmarkEnd w:id="1300"/>
      <w:r w:rsidRPr="0026277E">
        <w:rPr>
          <w:rtl/>
        </w:rPr>
        <w:t xml:space="preserve">חקיקה </w:t>
      </w:r>
      <w:bookmarkStart w:id="1301" w:name="_ETM_Q4_342480"/>
      <w:bookmarkEnd w:id="1301"/>
      <w:r w:rsidRPr="0026277E">
        <w:rPr>
          <w:rtl/>
        </w:rPr>
        <w:t xml:space="preserve">שתאפשר </w:t>
      </w:r>
      <w:bookmarkStart w:id="1302" w:name="_ETM_Q4_343350"/>
      <w:bookmarkEnd w:id="1302"/>
      <w:r w:rsidRPr="0026277E">
        <w:rPr>
          <w:rtl/>
        </w:rPr>
        <w:t xml:space="preserve">אכיפה </w:t>
      </w:r>
      <w:bookmarkStart w:id="1303" w:name="_ETM_Q4_343860"/>
      <w:bookmarkEnd w:id="1303"/>
      <w:r w:rsidRPr="0026277E">
        <w:rPr>
          <w:rtl/>
        </w:rPr>
        <w:t xml:space="preserve">אפקטיבית </w:t>
      </w:r>
      <w:bookmarkStart w:id="1304" w:name="_ETM_Q4_344430"/>
      <w:bookmarkEnd w:id="1304"/>
      <w:r w:rsidRPr="0026277E">
        <w:rPr>
          <w:rtl/>
        </w:rPr>
        <w:t xml:space="preserve">ביהודה </w:t>
      </w:r>
      <w:bookmarkStart w:id="1305" w:name="_ETM_Q4_344760"/>
      <w:bookmarkEnd w:id="1305"/>
      <w:r w:rsidRPr="0026277E">
        <w:rPr>
          <w:rtl/>
        </w:rPr>
        <w:t>ושומרון</w:t>
      </w:r>
      <w:r>
        <w:rPr>
          <w:rFonts w:hint="cs"/>
          <w:rtl/>
        </w:rPr>
        <w:t xml:space="preserve"> –</w:t>
      </w:r>
      <w:r w:rsidRPr="0026277E">
        <w:rPr>
          <w:rtl/>
        </w:rPr>
        <w:t xml:space="preserve"> </w:t>
      </w:r>
      <w:bookmarkStart w:id="1306" w:name="_ETM_Q4_345630"/>
      <w:bookmarkEnd w:id="1306"/>
      <w:r w:rsidRPr="0026277E">
        <w:rPr>
          <w:rtl/>
        </w:rPr>
        <w:t>החל</w:t>
      </w:r>
      <w:bookmarkStart w:id="1307" w:name="_ETM_Q4_346250"/>
      <w:bookmarkEnd w:id="1307"/>
      <w:r w:rsidRPr="0026277E">
        <w:rPr>
          <w:rtl/>
        </w:rPr>
        <w:t xml:space="preserve">ת </w:t>
      </w:r>
      <w:bookmarkStart w:id="1308" w:name="_ETM_Q4_346370"/>
      <w:bookmarkEnd w:id="1308"/>
      <w:r w:rsidRPr="0026277E">
        <w:rPr>
          <w:rtl/>
        </w:rPr>
        <w:t xml:space="preserve">החקיקה </w:t>
      </w:r>
      <w:bookmarkStart w:id="1309" w:name="_ETM_Q4_346910"/>
      <w:bookmarkEnd w:id="1309"/>
      <w:r w:rsidRPr="0026277E">
        <w:rPr>
          <w:rtl/>
        </w:rPr>
        <w:t>הסביבתית</w:t>
      </w:r>
      <w:r>
        <w:rPr>
          <w:rFonts w:hint="cs"/>
          <w:rtl/>
        </w:rPr>
        <w:t>,</w:t>
      </w:r>
      <w:r w:rsidRPr="0026277E">
        <w:rPr>
          <w:rtl/>
        </w:rPr>
        <w:t xml:space="preserve"> </w:t>
      </w:r>
      <w:bookmarkStart w:id="1310" w:name="_ETM_Q4_348020"/>
      <w:bookmarkEnd w:id="1310"/>
      <w:r w:rsidRPr="0026277E">
        <w:rPr>
          <w:rtl/>
        </w:rPr>
        <w:t xml:space="preserve">חוק </w:t>
      </w:r>
      <w:bookmarkStart w:id="1311" w:name="_ETM_Q4_348350"/>
      <w:bookmarkEnd w:id="1311"/>
      <w:r w:rsidRPr="0026277E">
        <w:rPr>
          <w:rtl/>
        </w:rPr>
        <w:t xml:space="preserve">אוויר </w:t>
      </w:r>
      <w:bookmarkStart w:id="1312" w:name="_ETM_Q4_348620"/>
      <w:bookmarkEnd w:id="1312"/>
      <w:r w:rsidRPr="0026277E">
        <w:rPr>
          <w:rtl/>
        </w:rPr>
        <w:t xml:space="preserve">נקי </w:t>
      </w:r>
      <w:bookmarkStart w:id="1313" w:name="_ETM_Q4_349250"/>
      <w:bookmarkEnd w:id="1313"/>
      <w:r w:rsidRPr="0026277E">
        <w:rPr>
          <w:rtl/>
        </w:rPr>
        <w:t xml:space="preserve">וחוק </w:t>
      </w:r>
      <w:bookmarkStart w:id="1314" w:name="_ETM_Q4_349610"/>
      <w:bookmarkEnd w:id="1314"/>
      <w:r w:rsidRPr="0026277E">
        <w:rPr>
          <w:rtl/>
        </w:rPr>
        <w:t xml:space="preserve">שמירת </w:t>
      </w:r>
      <w:bookmarkStart w:id="1315" w:name="_ETM_Q4_350000"/>
      <w:bookmarkEnd w:id="1315"/>
      <w:r w:rsidRPr="0026277E">
        <w:rPr>
          <w:rtl/>
        </w:rPr>
        <w:t xml:space="preserve">ניקיון </w:t>
      </w:r>
      <w:bookmarkStart w:id="1316" w:name="_ETM_Q4_350900"/>
      <w:bookmarkEnd w:id="1316"/>
      <w:r w:rsidRPr="0026277E">
        <w:rPr>
          <w:rtl/>
        </w:rPr>
        <w:t>ב</w:t>
      </w:r>
      <w:bookmarkStart w:id="1317" w:name="_ETM_Q4_351379"/>
      <w:bookmarkEnd w:id="1317"/>
      <w:r w:rsidRPr="0026277E">
        <w:rPr>
          <w:rtl/>
        </w:rPr>
        <w:t xml:space="preserve">יהודה </w:t>
      </w:r>
      <w:bookmarkStart w:id="1318" w:name="_ETM_Q4_351769"/>
      <w:bookmarkEnd w:id="1318"/>
      <w:r w:rsidRPr="0026277E">
        <w:rPr>
          <w:rtl/>
        </w:rPr>
        <w:t>ושומרון</w:t>
      </w:r>
      <w:r>
        <w:rPr>
          <w:rFonts w:hint="cs"/>
          <w:rtl/>
        </w:rPr>
        <w:t>.</w:t>
      </w:r>
      <w:r w:rsidRPr="0026277E">
        <w:rPr>
          <w:rtl/>
        </w:rPr>
        <w:t xml:space="preserve"> </w:t>
      </w:r>
      <w:bookmarkStart w:id="1319" w:name="_ETM_Q4_352700"/>
      <w:bookmarkEnd w:id="1319"/>
      <w:r w:rsidRPr="0026277E">
        <w:rPr>
          <w:rtl/>
        </w:rPr>
        <w:t xml:space="preserve">נקים </w:t>
      </w:r>
      <w:bookmarkStart w:id="1320" w:name="_ETM_Q4_353090"/>
      <w:bookmarkEnd w:id="1320"/>
      <w:r>
        <w:rPr>
          <w:rtl/>
        </w:rPr>
        <w:t>מתק</w:t>
      </w:r>
      <w:r>
        <w:rPr>
          <w:rFonts w:hint="cs"/>
          <w:rtl/>
        </w:rPr>
        <w:t>ני</w:t>
      </w:r>
      <w:r w:rsidRPr="0026277E">
        <w:rPr>
          <w:rtl/>
        </w:rPr>
        <w:t xml:space="preserve"> </w:t>
      </w:r>
      <w:bookmarkStart w:id="1321" w:name="_ETM_Q4_353419"/>
      <w:bookmarkEnd w:id="1321"/>
      <w:r w:rsidRPr="0026277E">
        <w:rPr>
          <w:rtl/>
        </w:rPr>
        <w:t xml:space="preserve">טיפול </w:t>
      </w:r>
      <w:bookmarkStart w:id="1322" w:name="_ETM_Q4_353689"/>
      <w:bookmarkEnd w:id="1322"/>
      <w:r w:rsidRPr="0026277E">
        <w:rPr>
          <w:rtl/>
        </w:rPr>
        <w:t xml:space="preserve">מתקדמים </w:t>
      </w:r>
      <w:bookmarkStart w:id="1323" w:name="_ETM_Q4_354260"/>
      <w:bookmarkEnd w:id="1323"/>
      <w:r w:rsidRPr="0026277E">
        <w:rPr>
          <w:rtl/>
        </w:rPr>
        <w:t xml:space="preserve">ונבטיח </w:t>
      </w:r>
      <w:bookmarkStart w:id="1324" w:name="_ETM_Q4_355340"/>
      <w:bookmarkEnd w:id="1324"/>
      <w:r w:rsidRPr="0026277E">
        <w:rPr>
          <w:rtl/>
        </w:rPr>
        <w:t xml:space="preserve">שהמזהמים </w:t>
      </w:r>
      <w:bookmarkStart w:id="1325" w:name="_ETM_Q4_356150"/>
      <w:bookmarkEnd w:id="1325"/>
      <w:r w:rsidRPr="0026277E">
        <w:rPr>
          <w:rtl/>
        </w:rPr>
        <w:t xml:space="preserve">יישאו </w:t>
      </w:r>
      <w:bookmarkStart w:id="1326" w:name="_ETM_Q4_356450"/>
      <w:bookmarkEnd w:id="1326"/>
      <w:r w:rsidRPr="0026277E">
        <w:rPr>
          <w:rtl/>
        </w:rPr>
        <w:t xml:space="preserve">באחריות </w:t>
      </w:r>
      <w:bookmarkStart w:id="1327" w:name="_ETM_Q4_357319"/>
      <w:bookmarkEnd w:id="1327"/>
      <w:r w:rsidRPr="0026277E">
        <w:rPr>
          <w:rtl/>
        </w:rPr>
        <w:t xml:space="preserve">מלאה </w:t>
      </w:r>
      <w:bookmarkStart w:id="1328" w:name="_ETM_Q4_357950"/>
      <w:bookmarkEnd w:id="1328"/>
      <w:r w:rsidRPr="0026277E">
        <w:rPr>
          <w:rtl/>
        </w:rPr>
        <w:t xml:space="preserve">על </w:t>
      </w:r>
      <w:bookmarkStart w:id="1329" w:name="_ETM_Q4_358099"/>
      <w:bookmarkEnd w:id="1329"/>
      <w:r w:rsidRPr="0026277E">
        <w:rPr>
          <w:rtl/>
        </w:rPr>
        <w:t>מעשיהם</w:t>
      </w:r>
      <w:r>
        <w:rPr>
          <w:rFonts w:hint="cs"/>
          <w:rtl/>
        </w:rPr>
        <w:t>.</w:t>
      </w:r>
      <w:r w:rsidRPr="0026277E">
        <w:rPr>
          <w:rtl/>
        </w:rPr>
        <w:t xml:space="preserve"> </w:t>
      </w:r>
      <w:bookmarkStart w:id="1330" w:name="_ETM_Q4_359580"/>
      <w:bookmarkEnd w:id="1330"/>
    </w:p>
    <w:p w:rsidR="001A138D" w:rsidRDefault="001A138D" w:rsidP="00281B5F">
      <w:pPr>
        <w:rPr>
          <w:rtl/>
        </w:rPr>
      </w:pPr>
      <w:bookmarkStart w:id="1331" w:name="_ETM_Q4_359332"/>
      <w:bookmarkEnd w:id="1331"/>
    </w:p>
    <w:p w:rsidR="001A138D" w:rsidRDefault="001A138D" w:rsidP="00281B5F">
      <w:pPr>
        <w:rPr>
          <w:rtl/>
        </w:rPr>
      </w:pPr>
      <w:bookmarkStart w:id="1332" w:name="_ETM_Q4_359450"/>
      <w:bookmarkStart w:id="1333" w:name="_ETM_Q4_359541"/>
      <w:bookmarkStart w:id="1334" w:name="_ETM_Q4_359584"/>
      <w:bookmarkEnd w:id="1332"/>
      <w:bookmarkEnd w:id="1333"/>
      <w:bookmarkEnd w:id="1334"/>
      <w:r w:rsidRPr="0026277E">
        <w:rPr>
          <w:rtl/>
        </w:rPr>
        <w:t xml:space="preserve">החזון </w:t>
      </w:r>
      <w:bookmarkStart w:id="1335" w:name="_ETM_Q4_360060"/>
      <w:bookmarkEnd w:id="1335"/>
      <w:r w:rsidRPr="0026277E">
        <w:rPr>
          <w:rtl/>
        </w:rPr>
        <w:t>ברור</w:t>
      </w:r>
      <w:r>
        <w:rPr>
          <w:rFonts w:hint="cs"/>
          <w:rtl/>
        </w:rPr>
        <w:t>:</w:t>
      </w:r>
      <w:r w:rsidRPr="0026277E">
        <w:rPr>
          <w:rtl/>
        </w:rPr>
        <w:t xml:space="preserve"> </w:t>
      </w:r>
      <w:bookmarkStart w:id="1336" w:name="_ETM_Q4_360780"/>
      <w:bookmarkEnd w:id="1336"/>
      <w:r w:rsidRPr="0026277E">
        <w:rPr>
          <w:rtl/>
        </w:rPr>
        <w:t xml:space="preserve">לא </w:t>
      </w:r>
      <w:bookmarkStart w:id="1337" w:name="_ETM_Q4_361050"/>
      <w:bookmarkEnd w:id="1337"/>
      <w:r w:rsidRPr="0026277E">
        <w:rPr>
          <w:rtl/>
        </w:rPr>
        <w:t xml:space="preserve">רק </w:t>
      </w:r>
      <w:bookmarkStart w:id="1338" w:name="_ETM_Q4_361260"/>
      <w:bookmarkEnd w:id="1338"/>
      <w:r>
        <w:rPr>
          <w:rFonts w:hint="cs"/>
          <w:rtl/>
        </w:rPr>
        <w:t>להעניש</w:t>
      </w:r>
      <w:r w:rsidRPr="0026277E">
        <w:rPr>
          <w:rtl/>
        </w:rPr>
        <w:t xml:space="preserve"> </w:t>
      </w:r>
      <w:bookmarkStart w:id="1339" w:name="_ETM_Q4_361800"/>
      <w:bookmarkEnd w:id="1339"/>
      <w:r w:rsidRPr="0026277E">
        <w:rPr>
          <w:rtl/>
        </w:rPr>
        <w:t xml:space="preserve">את </w:t>
      </w:r>
      <w:bookmarkStart w:id="1340" w:name="_ETM_Q4_361919"/>
      <w:bookmarkEnd w:id="1340"/>
      <w:r w:rsidRPr="0026277E">
        <w:rPr>
          <w:rtl/>
        </w:rPr>
        <w:t xml:space="preserve">מי </w:t>
      </w:r>
      <w:bookmarkStart w:id="1341" w:name="_ETM_Q4_362069"/>
      <w:bookmarkEnd w:id="1341"/>
      <w:r w:rsidRPr="0026277E">
        <w:rPr>
          <w:rtl/>
        </w:rPr>
        <w:t>שמזהם</w:t>
      </w:r>
      <w:r>
        <w:rPr>
          <w:rFonts w:hint="cs"/>
          <w:rtl/>
        </w:rPr>
        <w:t>,</w:t>
      </w:r>
      <w:r w:rsidRPr="0026277E">
        <w:rPr>
          <w:rtl/>
        </w:rPr>
        <w:t xml:space="preserve"> </w:t>
      </w:r>
      <w:bookmarkStart w:id="1342" w:name="_ETM_Q4_362970"/>
      <w:bookmarkEnd w:id="1342"/>
      <w:r w:rsidRPr="0026277E">
        <w:rPr>
          <w:rtl/>
        </w:rPr>
        <w:t xml:space="preserve">אלא </w:t>
      </w:r>
      <w:bookmarkStart w:id="1343" w:name="_ETM_Q4_363330"/>
      <w:bookmarkEnd w:id="1343"/>
      <w:r w:rsidRPr="0026277E">
        <w:rPr>
          <w:rtl/>
        </w:rPr>
        <w:t xml:space="preserve">ליצור </w:t>
      </w:r>
      <w:bookmarkStart w:id="1344" w:name="_ETM_Q4_363900"/>
      <w:bookmarkEnd w:id="1344"/>
      <w:r w:rsidRPr="0026277E">
        <w:rPr>
          <w:rtl/>
        </w:rPr>
        <w:t xml:space="preserve">מציאות </w:t>
      </w:r>
      <w:bookmarkStart w:id="1345" w:name="_ETM_Q4_364709"/>
      <w:bookmarkEnd w:id="1345"/>
      <w:r w:rsidRPr="0026277E">
        <w:rPr>
          <w:rtl/>
        </w:rPr>
        <w:t xml:space="preserve">שבה </w:t>
      </w:r>
      <w:bookmarkStart w:id="1346" w:name="_ETM_Q4_365069"/>
      <w:bookmarkEnd w:id="1346"/>
      <w:r w:rsidRPr="0026277E">
        <w:rPr>
          <w:rtl/>
        </w:rPr>
        <w:t xml:space="preserve">הסביבה </w:t>
      </w:r>
      <w:bookmarkStart w:id="1347" w:name="_ETM_Q4_365550"/>
      <w:bookmarkEnd w:id="1347"/>
      <w:r>
        <w:rPr>
          <w:rFonts w:hint="cs"/>
          <w:rtl/>
        </w:rPr>
        <w:t>היא ערך</w:t>
      </w:r>
      <w:r w:rsidRPr="0026277E">
        <w:rPr>
          <w:rtl/>
        </w:rPr>
        <w:t xml:space="preserve"> </w:t>
      </w:r>
      <w:bookmarkStart w:id="1348" w:name="_ETM_Q4_365910"/>
      <w:bookmarkEnd w:id="1348"/>
      <w:r w:rsidRPr="0026277E">
        <w:rPr>
          <w:rtl/>
        </w:rPr>
        <w:t xml:space="preserve">מוגן </w:t>
      </w:r>
      <w:bookmarkStart w:id="1349" w:name="_ETM_Q4_366239"/>
      <w:bookmarkEnd w:id="1349"/>
      <w:r w:rsidRPr="0026277E">
        <w:rPr>
          <w:rtl/>
        </w:rPr>
        <w:t xml:space="preserve">וחשוב </w:t>
      </w:r>
      <w:bookmarkStart w:id="1350" w:name="_ETM_Q4_367139"/>
      <w:bookmarkEnd w:id="1350"/>
      <w:r w:rsidRPr="0026277E">
        <w:rPr>
          <w:rtl/>
        </w:rPr>
        <w:t xml:space="preserve">בכל </w:t>
      </w:r>
      <w:bookmarkStart w:id="1351" w:name="_ETM_Q4_367889"/>
      <w:bookmarkEnd w:id="1351"/>
      <w:r w:rsidRPr="0026277E">
        <w:rPr>
          <w:rtl/>
        </w:rPr>
        <w:t xml:space="preserve">אזור </w:t>
      </w:r>
      <w:bookmarkStart w:id="1352" w:name="_ETM_Q4_368370"/>
      <w:bookmarkEnd w:id="1352"/>
      <w:r w:rsidRPr="0026277E">
        <w:rPr>
          <w:rtl/>
        </w:rPr>
        <w:t xml:space="preserve">ואזור </w:t>
      </w:r>
      <w:bookmarkStart w:id="1353" w:name="_ETM_Q4_368849"/>
      <w:bookmarkEnd w:id="1353"/>
      <w:r w:rsidRPr="0026277E">
        <w:rPr>
          <w:rtl/>
        </w:rPr>
        <w:t xml:space="preserve">במדינת </w:t>
      </w:r>
      <w:bookmarkStart w:id="1354" w:name="_ETM_Q4_369330"/>
      <w:bookmarkEnd w:id="1354"/>
      <w:r w:rsidRPr="0026277E">
        <w:rPr>
          <w:rtl/>
        </w:rPr>
        <w:t>ישראל</w:t>
      </w:r>
      <w:r>
        <w:rPr>
          <w:rFonts w:hint="cs"/>
          <w:rtl/>
        </w:rPr>
        <w:t>,</w:t>
      </w:r>
      <w:r w:rsidRPr="0026277E">
        <w:rPr>
          <w:rtl/>
        </w:rPr>
        <w:t xml:space="preserve"> </w:t>
      </w:r>
      <w:bookmarkStart w:id="1355" w:name="_ETM_Q4_370050"/>
      <w:bookmarkEnd w:id="1355"/>
      <w:r w:rsidRPr="0026277E">
        <w:rPr>
          <w:rtl/>
        </w:rPr>
        <w:t xml:space="preserve">מגבולות </w:t>
      </w:r>
      <w:bookmarkStart w:id="1356" w:name="_ETM_Q4_370500"/>
      <w:bookmarkEnd w:id="1356"/>
      <w:r w:rsidRPr="0026277E">
        <w:rPr>
          <w:rtl/>
        </w:rPr>
        <w:t xml:space="preserve">הצפון </w:t>
      </w:r>
      <w:bookmarkStart w:id="1357" w:name="_ETM_Q4_371069"/>
      <w:bookmarkEnd w:id="1357"/>
      <w:r>
        <w:rPr>
          <w:rtl/>
        </w:rPr>
        <w:t>ו</w:t>
      </w:r>
      <w:r>
        <w:rPr>
          <w:rFonts w:hint="cs"/>
          <w:rtl/>
        </w:rPr>
        <w:t xml:space="preserve">עד </w:t>
      </w:r>
      <w:r w:rsidRPr="0026277E">
        <w:rPr>
          <w:rtl/>
        </w:rPr>
        <w:t xml:space="preserve">דרום </w:t>
      </w:r>
      <w:bookmarkStart w:id="1358" w:name="_ETM_Q4_371519"/>
      <w:bookmarkEnd w:id="1358"/>
      <w:r w:rsidRPr="0026277E">
        <w:rPr>
          <w:rtl/>
        </w:rPr>
        <w:t xml:space="preserve">הר </w:t>
      </w:r>
      <w:bookmarkStart w:id="1359" w:name="_ETM_Q4_371610"/>
      <w:bookmarkEnd w:id="1359"/>
      <w:r w:rsidRPr="0026277E">
        <w:rPr>
          <w:rtl/>
        </w:rPr>
        <w:t>חברון</w:t>
      </w:r>
      <w:r>
        <w:rPr>
          <w:rFonts w:hint="cs"/>
          <w:rtl/>
        </w:rPr>
        <w:t>.</w:t>
      </w:r>
      <w:r w:rsidRPr="0026277E">
        <w:rPr>
          <w:rtl/>
        </w:rPr>
        <w:t xml:space="preserve"> </w:t>
      </w:r>
      <w:bookmarkStart w:id="1360" w:name="_ETM_Q4_372360"/>
      <w:bookmarkEnd w:id="1360"/>
      <w:r w:rsidRPr="0026277E">
        <w:rPr>
          <w:rtl/>
        </w:rPr>
        <w:t xml:space="preserve">זו </w:t>
      </w:r>
      <w:bookmarkStart w:id="1361" w:name="_ETM_Q4_372660"/>
      <w:bookmarkEnd w:id="1361"/>
      <w:r w:rsidRPr="0026277E">
        <w:rPr>
          <w:rtl/>
        </w:rPr>
        <w:t xml:space="preserve">אינה </w:t>
      </w:r>
      <w:bookmarkStart w:id="1362" w:name="_ETM_Q4_373080"/>
      <w:bookmarkEnd w:id="1362"/>
      <w:r w:rsidRPr="0026277E">
        <w:rPr>
          <w:rtl/>
        </w:rPr>
        <w:t xml:space="preserve">רק </w:t>
      </w:r>
      <w:bookmarkStart w:id="1363" w:name="_ETM_Q4_373320"/>
      <w:bookmarkEnd w:id="1363"/>
      <w:r w:rsidRPr="0026277E">
        <w:rPr>
          <w:rtl/>
        </w:rPr>
        <w:t xml:space="preserve">משימה </w:t>
      </w:r>
      <w:bookmarkStart w:id="1364" w:name="_ETM_Q4_373740"/>
      <w:bookmarkEnd w:id="1364"/>
      <w:r w:rsidRPr="0026277E">
        <w:rPr>
          <w:rtl/>
        </w:rPr>
        <w:t>סביבתית</w:t>
      </w:r>
      <w:r>
        <w:rPr>
          <w:rFonts w:hint="cs"/>
          <w:rtl/>
        </w:rPr>
        <w:t>,</w:t>
      </w:r>
      <w:r w:rsidRPr="0026277E">
        <w:rPr>
          <w:rtl/>
        </w:rPr>
        <w:t xml:space="preserve"> </w:t>
      </w:r>
      <w:bookmarkStart w:id="1365" w:name="_ETM_Q4_374610"/>
      <w:bookmarkEnd w:id="1365"/>
      <w:r w:rsidRPr="0026277E">
        <w:rPr>
          <w:rtl/>
        </w:rPr>
        <w:t xml:space="preserve">זו </w:t>
      </w:r>
      <w:bookmarkStart w:id="1366" w:name="_ETM_Q4_374820"/>
      <w:bookmarkEnd w:id="1366"/>
      <w:r w:rsidRPr="0026277E">
        <w:rPr>
          <w:rtl/>
        </w:rPr>
        <w:t xml:space="preserve">משימה </w:t>
      </w:r>
      <w:bookmarkStart w:id="1367" w:name="_ETM_Q4_375240"/>
      <w:bookmarkEnd w:id="1367"/>
      <w:r w:rsidRPr="0026277E">
        <w:rPr>
          <w:rtl/>
        </w:rPr>
        <w:t xml:space="preserve">לאומית </w:t>
      </w:r>
      <w:bookmarkStart w:id="1368" w:name="_ETM_Q4_375780"/>
      <w:bookmarkEnd w:id="1368"/>
      <w:r w:rsidRPr="0026277E">
        <w:rPr>
          <w:rtl/>
        </w:rPr>
        <w:t xml:space="preserve">שמשלבת </w:t>
      </w:r>
      <w:bookmarkStart w:id="1369" w:name="_ETM_Q4_376410"/>
      <w:bookmarkEnd w:id="1369"/>
      <w:r w:rsidRPr="0026277E">
        <w:rPr>
          <w:rtl/>
        </w:rPr>
        <w:t>ביטחון</w:t>
      </w:r>
      <w:r>
        <w:rPr>
          <w:rFonts w:hint="cs"/>
          <w:rtl/>
        </w:rPr>
        <w:t>,</w:t>
      </w:r>
      <w:r w:rsidRPr="0026277E">
        <w:rPr>
          <w:rtl/>
        </w:rPr>
        <w:t xml:space="preserve"> </w:t>
      </w:r>
      <w:bookmarkStart w:id="1370" w:name="_ETM_Q4_377340"/>
      <w:bookmarkEnd w:id="1370"/>
      <w:r w:rsidRPr="0026277E">
        <w:rPr>
          <w:rtl/>
        </w:rPr>
        <w:t xml:space="preserve">כלכלה </w:t>
      </w:r>
      <w:bookmarkStart w:id="1371" w:name="_ETM_Q4_378090"/>
      <w:bookmarkEnd w:id="1371"/>
      <w:r w:rsidRPr="0026277E">
        <w:rPr>
          <w:rtl/>
        </w:rPr>
        <w:t>ובריאות</w:t>
      </w:r>
      <w:r>
        <w:rPr>
          <w:rFonts w:hint="cs"/>
          <w:rtl/>
        </w:rPr>
        <w:t>.</w:t>
      </w:r>
      <w:r w:rsidRPr="0026277E">
        <w:rPr>
          <w:rtl/>
        </w:rPr>
        <w:t xml:space="preserve"> </w:t>
      </w:r>
      <w:bookmarkStart w:id="1372" w:name="_ETM_Q4_379000"/>
      <w:bookmarkStart w:id="1373" w:name="_ETM_Q4_380249"/>
      <w:bookmarkEnd w:id="1372"/>
      <w:bookmarkEnd w:id="1373"/>
    </w:p>
    <w:p w:rsidR="001A138D" w:rsidRDefault="001A138D" w:rsidP="00281B5F">
      <w:pPr>
        <w:rPr>
          <w:rtl/>
        </w:rPr>
      </w:pPr>
      <w:bookmarkStart w:id="1374" w:name="_ETM_Q4_380369"/>
      <w:bookmarkStart w:id="1375" w:name="_ETM_Q4_380394"/>
      <w:bookmarkEnd w:id="1374"/>
      <w:bookmarkEnd w:id="1375"/>
    </w:p>
    <w:p w:rsidR="001A138D" w:rsidRDefault="001A138D" w:rsidP="0049653E">
      <w:pPr>
        <w:rPr>
          <w:rtl/>
        </w:rPr>
      </w:pPr>
      <w:bookmarkStart w:id="1376" w:name="_ETM_Q4_380513"/>
      <w:bookmarkEnd w:id="1376"/>
      <w:r w:rsidRPr="0026277E">
        <w:rPr>
          <w:rtl/>
        </w:rPr>
        <w:t xml:space="preserve">וכאן </w:t>
      </w:r>
      <w:bookmarkStart w:id="1377" w:name="_ETM_Q4_379419"/>
      <w:bookmarkEnd w:id="1377"/>
      <w:r w:rsidRPr="0026277E">
        <w:rPr>
          <w:rtl/>
        </w:rPr>
        <w:t xml:space="preserve">אני </w:t>
      </w:r>
      <w:bookmarkStart w:id="1378" w:name="_ETM_Q4_379569"/>
      <w:bookmarkEnd w:id="1378"/>
      <w:r w:rsidRPr="0026277E">
        <w:rPr>
          <w:rtl/>
        </w:rPr>
        <w:t xml:space="preserve">קוראת </w:t>
      </w:r>
      <w:bookmarkStart w:id="1379" w:name="_ETM_Q4_379930"/>
      <w:bookmarkEnd w:id="1379"/>
      <w:r w:rsidRPr="0026277E">
        <w:rPr>
          <w:rtl/>
        </w:rPr>
        <w:t xml:space="preserve">לכל </w:t>
      </w:r>
      <w:bookmarkStart w:id="1380" w:name="_ETM_Q4_380200"/>
      <w:bookmarkEnd w:id="1380"/>
      <w:r w:rsidRPr="0026277E">
        <w:rPr>
          <w:rtl/>
        </w:rPr>
        <w:t xml:space="preserve">חברי </w:t>
      </w:r>
      <w:bookmarkStart w:id="1381" w:name="_ETM_Q4_380530"/>
      <w:bookmarkEnd w:id="1381"/>
      <w:r w:rsidRPr="0026277E">
        <w:rPr>
          <w:rtl/>
        </w:rPr>
        <w:t>הכנסת</w:t>
      </w:r>
      <w:r>
        <w:rPr>
          <w:rFonts w:hint="cs"/>
          <w:rtl/>
        </w:rPr>
        <w:t xml:space="preserve"> –</w:t>
      </w:r>
      <w:r w:rsidRPr="0026277E">
        <w:rPr>
          <w:rtl/>
        </w:rPr>
        <w:t xml:space="preserve"> </w:t>
      </w:r>
      <w:bookmarkStart w:id="1382" w:name="_ETM_Q4_381430"/>
      <w:bookmarkEnd w:id="1382"/>
      <w:r w:rsidRPr="0026277E">
        <w:rPr>
          <w:rtl/>
        </w:rPr>
        <w:t xml:space="preserve">כי </w:t>
      </w:r>
      <w:bookmarkStart w:id="1383" w:name="_ETM_Q4_381610"/>
      <w:bookmarkEnd w:id="1383"/>
      <w:r w:rsidRPr="0026277E">
        <w:rPr>
          <w:rtl/>
        </w:rPr>
        <w:t>אנחנו</w:t>
      </w:r>
      <w:r>
        <w:rPr>
          <w:rFonts w:hint="cs"/>
          <w:rtl/>
        </w:rPr>
        <w:t>,</w:t>
      </w:r>
      <w:r w:rsidRPr="0026277E">
        <w:rPr>
          <w:rtl/>
        </w:rPr>
        <w:t xml:space="preserve"> </w:t>
      </w:r>
      <w:bookmarkStart w:id="1384" w:name="_ETM_Q4_382090"/>
      <w:bookmarkEnd w:id="1384"/>
      <w:r w:rsidRPr="0026277E">
        <w:rPr>
          <w:rtl/>
        </w:rPr>
        <w:t xml:space="preserve">כפי </w:t>
      </w:r>
      <w:bookmarkStart w:id="1385" w:name="_ETM_Q4_382330"/>
      <w:bookmarkEnd w:id="1385"/>
      <w:r w:rsidRPr="0026277E">
        <w:rPr>
          <w:rtl/>
        </w:rPr>
        <w:t>שציינת</w:t>
      </w:r>
      <w:r>
        <w:rPr>
          <w:rFonts w:hint="cs"/>
          <w:rtl/>
        </w:rPr>
        <w:t>,</w:t>
      </w:r>
      <w:r w:rsidRPr="0026277E">
        <w:rPr>
          <w:rtl/>
        </w:rPr>
        <w:t xml:space="preserve"> </w:t>
      </w:r>
      <w:bookmarkStart w:id="1386" w:name="_ETM_Q4_382989"/>
      <w:bookmarkEnd w:id="1386"/>
      <w:r w:rsidRPr="0026277E">
        <w:rPr>
          <w:rtl/>
        </w:rPr>
        <w:t xml:space="preserve">חברת </w:t>
      </w:r>
      <w:bookmarkStart w:id="1387" w:name="_ETM_Q4_383290"/>
      <w:bookmarkEnd w:id="1387"/>
      <w:r w:rsidRPr="0026277E">
        <w:rPr>
          <w:rtl/>
        </w:rPr>
        <w:t xml:space="preserve">הכנסת </w:t>
      </w:r>
      <w:bookmarkStart w:id="1388" w:name="_ETM_Q4_385500"/>
      <w:bookmarkEnd w:id="1388"/>
      <w:r>
        <w:rPr>
          <w:rFonts w:hint="cs"/>
          <w:rtl/>
        </w:rPr>
        <w:t xml:space="preserve">מטי </w:t>
      </w:r>
      <w:r w:rsidRPr="0026277E">
        <w:rPr>
          <w:rtl/>
        </w:rPr>
        <w:t>צרפתי</w:t>
      </w:r>
      <w:bookmarkStart w:id="1389" w:name="_ETM_Q4_387050"/>
      <w:bookmarkStart w:id="1390" w:name="_ETM_Q4_387349"/>
      <w:bookmarkEnd w:id="1389"/>
      <w:bookmarkEnd w:id="1390"/>
      <w:r>
        <w:rPr>
          <w:rFonts w:hint="cs"/>
          <w:rtl/>
        </w:rPr>
        <w:t>,</w:t>
      </w:r>
      <w:bookmarkStart w:id="1391" w:name="_ETM_Q4_387919"/>
      <w:bookmarkEnd w:id="1391"/>
      <w:r>
        <w:rPr>
          <w:rFonts w:hint="cs"/>
          <w:rtl/>
        </w:rPr>
        <w:t xml:space="preserve"> </w:t>
      </w:r>
      <w:r w:rsidRPr="0026277E">
        <w:rPr>
          <w:rtl/>
        </w:rPr>
        <w:t xml:space="preserve">אני </w:t>
      </w:r>
      <w:bookmarkStart w:id="1392" w:name="_ETM_Q4_388099"/>
      <w:bookmarkEnd w:id="1392"/>
      <w:r w:rsidRPr="0026277E">
        <w:rPr>
          <w:rtl/>
        </w:rPr>
        <w:t xml:space="preserve">חייבת </w:t>
      </w:r>
      <w:bookmarkStart w:id="1393" w:name="_ETM_Q4_388370"/>
      <w:bookmarkEnd w:id="1393"/>
      <w:r w:rsidRPr="0026277E">
        <w:rPr>
          <w:rtl/>
        </w:rPr>
        <w:t xml:space="preserve">להגיד </w:t>
      </w:r>
      <w:bookmarkStart w:id="1394" w:name="_ETM_Q4_388669"/>
      <w:bookmarkEnd w:id="1394"/>
      <w:r w:rsidRPr="0026277E">
        <w:rPr>
          <w:rtl/>
        </w:rPr>
        <w:t xml:space="preserve">לך </w:t>
      </w:r>
      <w:bookmarkStart w:id="1395" w:name="_ETM_Q4_388879"/>
      <w:bookmarkEnd w:id="1395"/>
      <w:r w:rsidRPr="0026277E">
        <w:rPr>
          <w:rtl/>
        </w:rPr>
        <w:t xml:space="preserve">שאנחנו </w:t>
      </w:r>
      <w:bookmarkStart w:id="1396" w:name="_ETM_Q4_389980"/>
      <w:bookmarkEnd w:id="1396"/>
      <w:r w:rsidRPr="0026277E">
        <w:rPr>
          <w:rtl/>
        </w:rPr>
        <w:t xml:space="preserve">קיימנו </w:t>
      </w:r>
      <w:bookmarkStart w:id="1397" w:name="_ETM_Q4_390639"/>
      <w:bookmarkEnd w:id="1397"/>
      <w:r w:rsidRPr="0026277E">
        <w:rPr>
          <w:rtl/>
        </w:rPr>
        <w:t xml:space="preserve">שולחנות </w:t>
      </w:r>
      <w:bookmarkStart w:id="1398" w:name="_ETM_Q4_391239"/>
      <w:bookmarkEnd w:id="1398"/>
      <w:r w:rsidRPr="0026277E">
        <w:rPr>
          <w:rtl/>
        </w:rPr>
        <w:t xml:space="preserve">עגולים </w:t>
      </w:r>
      <w:bookmarkStart w:id="1399" w:name="_ETM_Q4_391689"/>
      <w:bookmarkEnd w:id="1399"/>
      <w:r w:rsidRPr="0026277E">
        <w:rPr>
          <w:rtl/>
        </w:rPr>
        <w:t xml:space="preserve">ובאמת </w:t>
      </w:r>
      <w:bookmarkStart w:id="1400" w:name="_ETM_Q4_392260"/>
      <w:bookmarkEnd w:id="1400"/>
      <w:r w:rsidRPr="0026277E">
        <w:rPr>
          <w:rtl/>
        </w:rPr>
        <w:t xml:space="preserve">העברנו </w:t>
      </w:r>
      <w:bookmarkStart w:id="1401" w:name="_ETM_Q4_392739"/>
      <w:bookmarkEnd w:id="1401"/>
      <w:r w:rsidRPr="0026277E">
        <w:rPr>
          <w:rtl/>
        </w:rPr>
        <w:t xml:space="preserve">הצעה </w:t>
      </w:r>
      <w:bookmarkStart w:id="1402" w:name="_ETM_Q4_393099"/>
      <w:bookmarkEnd w:id="1402"/>
      <w:r w:rsidRPr="0026277E">
        <w:rPr>
          <w:rtl/>
        </w:rPr>
        <w:t>ראשונה</w:t>
      </w:r>
      <w:r>
        <w:rPr>
          <w:rFonts w:hint="cs"/>
          <w:rtl/>
        </w:rPr>
        <w:t>,</w:t>
      </w:r>
      <w:r w:rsidRPr="0026277E">
        <w:rPr>
          <w:rtl/>
        </w:rPr>
        <w:t xml:space="preserve"> </w:t>
      </w:r>
      <w:bookmarkStart w:id="1403" w:name="_ETM_Q4_393549"/>
      <w:bookmarkEnd w:id="1403"/>
      <w:r w:rsidRPr="0026277E">
        <w:rPr>
          <w:rtl/>
        </w:rPr>
        <w:t xml:space="preserve">הצעת </w:t>
      </w:r>
      <w:bookmarkStart w:id="1404" w:name="_ETM_Q4_393849"/>
      <w:bookmarkEnd w:id="1404"/>
      <w:r w:rsidRPr="0026277E">
        <w:rPr>
          <w:rtl/>
        </w:rPr>
        <w:t xml:space="preserve">מחליטים </w:t>
      </w:r>
      <w:bookmarkStart w:id="1405" w:name="_ETM_Q4_394810"/>
      <w:bookmarkEnd w:id="1405"/>
      <w:r>
        <w:rPr>
          <w:rFonts w:hint="cs"/>
          <w:rtl/>
        </w:rPr>
        <w:t>בנושא</w:t>
      </w:r>
      <w:r w:rsidRPr="0026277E">
        <w:rPr>
          <w:rtl/>
        </w:rPr>
        <w:t xml:space="preserve"> </w:t>
      </w:r>
      <w:bookmarkStart w:id="1406" w:name="_ETM_Q4_395049"/>
      <w:bookmarkEnd w:id="1406"/>
      <w:r w:rsidRPr="0026277E">
        <w:rPr>
          <w:rtl/>
        </w:rPr>
        <w:t xml:space="preserve">זיהום </w:t>
      </w:r>
      <w:bookmarkStart w:id="1407" w:name="_ETM_Q4_395319"/>
      <w:bookmarkEnd w:id="1407"/>
      <w:r w:rsidRPr="0026277E">
        <w:rPr>
          <w:rtl/>
        </w:rPr>
        <w:t xml:space="preserve">חוצה </w:t>
      </w:r>
      <w:bookmarkStart w:id="1408" w:name="_ETM_Q4_395650"/>
      <w:bookmarkEnd w:id="1408"/>
      <w:r w:rsidRPr="0026277E">
        <w:rPr>
          <w:rtl/>
        </w:rPr>
        <w:t>גבולות</w:t>
      </w:r>
      <w:r>
        <w:rPr>
          <w:rFonts w:hint="cs"/>
          <w:rtl/>
        </w:rPr>
        <w:t>,</w:t>
      </w:r>
      <w:r w:rsidRPr="0026277E">
        <w:rPr>
          <w:rtl/>
        </w:rPr>
        <w:t xml:space="preserve"> </w:t>
      </w:r>
      <w:bookmarkStart w:id="1409" w:name="_ETM_Q4_396519"/>
      <w:bookmarkEnd w:id="1409"/>
      <w:r>
        <w:rPr>
          <w:rtl/>
        </w:rPr>
        <w:t>ו</w:t>
      </w:r>
      <w:bookmarkStart w:id="1410" w:name="_ETM_Q4_397000"/>
      <w:bookmarkEnd w:id="1410"/>
      <w:r>
        <w:rPr>
          <w:rFonts w:hint="cs"/>
          <w:rtl/>
        </w:rPr>
        <w:t>ק</w:t>
      </w:r>
      <w:r w:rsidRPr="0026277E">
        <w:rPr>
          <w:rtl/>
        </w:rPr>
        <w:t xml:space="preserve">יימנו </w:t>
      </w:r>
      <w:bookmarkStart w:id="1411" w:name="_ETM_Q4_397870"/>
      <w:bookmarkEnd w:id="1411"/>
      <w:r w:rsidRPr="0026277E">
        <w:rPr>
          <w:rtl/>
        </w:rPr>
        <w:t xml:space="preserve">דיונים </w:t>
      </w:r>
      <w:bookmarkStart w:id="1412" w:name="_ETM_Q4_398709"/>
      <w:bookmarkEnd w:id="1412"/>
      <w:r w:rsidRPr="0026277E">
        <w:rPr>
          <w:rtl/>
        </w:rPr>
        <w:t xml:space="preserve">בשולחנות </w:t>
      </w:r>
      <w:bookmarkStart w:id="1413" w:name="_ETM_Q4_399400"/>
      <w:bookmarkEnd w:id="1413"/>
      <w:r w:rsidRPr="0026277E">
        <w:rPr>
          <w:rtl/>
        </w:rPr>
        <w:t>העגולים</w:t>
      </w:r>
      <w:r>
        <w:rPr>
          <w:rFonts w:hint="cs"/>
          <w:rtl/>
        </w:rPr>
        <w:t>,</w:t>
      </w:r>
      <w:r w:rsidRPr="0026277E">
        <w:rPr>
          <w:rtl/>
        </w:rPr>
        <w:t xml:space="preserve"> </w:t>
      </w:r>
      <w:bookmarkStart w:id="1414" w:name="_ETM_Q4_399819"/>
      <w:bookmarkEnd w:id="1414"/>
      <w:r w:rsidRPr="0026277E">
        <w:rPr>
          <w:rtl/>
        </w:rPr>
        <w:t xml:space="preserve">בוועדות </w:t>
      </w:r>
      <w:bookmarkStart w:id="1415" w:name="_ETM_Q4_400329"/>
      <w:bookmarkEnd w:id="1415"/>
      <w:r w:rsidRPr="0026277E">
        <w:rPr>
          <w:rtl/>
        </w:rPr>
        <w:t>הבין</w:t>
      </w:r>
      <w:bookmarkStart w:id="1416" w:name="_ETM_Q4_400540"/>
      <w:bookmarkEnd w:id="1416"/>
      <w:r>
        <w:rPr>
          <w:rFonts w:hint="cs"/>
          <w:rtl/>
        </w:rPr>
        <w:t>-</w:t>
      </w:r>
      <w:r w:rsidRPr="0026277E">
        <w:rPr>
          <w:rtl/>
        </w:rPr>
        <w:t>משרדיות</w:t>
      </w:r>
      <w:r>
        <w:rPr>
          <w:rFonts w:hint="cs"/>
          <w:rtl/>
        </w:rPr>
        <w:t>,</w:t>
      </w:r>
      <w:r w:rsidRPr="0026277E">
        <w:rPr>
          <w:rtl/>
        </w:rPr>
        <w:t xml:space="preserve"> </w:t>
      </w:r>
      <w:bookmarkStart w:id="1417" w:name="_ETM_Q4_401430"/>
      <w:bookmarkEnd w:id="1417"/>
      <w:r w:rsidRPr="0026277E">
        <w:rPr>
          <w:rtl/>
        </w:rPr>
        <w:t xml:space="preserve">ואנחנו </w:t>
      </w:r>
      <w:bookmarkStart w:id="1418" w:name="_ETM_Q4_401849"/>
      <w:bookmarkEnd w:id="1418"/>
      <w:r w:rsidRPr="0026277E">
        <w:rPr>
          <w:rtl/>
        </w:rPr>
        <w:t xml:space="preserve">לקראת </w:t>
      </w:r>
      <w:bookmarkStart w:id="1419" w:name="_ETM_Q4_402239"/>
      <w:bookmarkEnd w:id="1419"/>
      <w:r w:rsidRPr="0026277E">
        <w:rPr>
          <w:rtl/>
        </w:rPr>
        <w:t xml:space="preserve">ההגשה </w:t>
      </w:r>
      <w:bookmarkStart w:id="1420" w:name="_ETM_Q4_403170"/>
      <w:bookmarkEnd w:id="1420"/>
      <w:r w:rsidRPr="0026277E">
        <w:rPr>
          <w:rtl/>
        </w:rPr>
        <w:t xml:space="preserve">של </w:t>
      </w:r>
      <w:bookmarkStart w:id="1421" w:name="_ETM_Q4_403590"/>
      <w:bookmarkEnd w:id="1421"/>
      <w:r w:rsidRPr="0026277E">
        <w:rPr>
          <w:rtl/>
        </w:rPr>
        <w:t xml:space="preserve">הצעת </w:t>
      </w:r>
      <w:bookmarkStart w:id="1422" w:name="_ETM_Q4_405120"/>
      <w:bookmarkEnd w:id="1422"/>
      <w:r w:rsidRPr="0026277E">
        <w:rPr>
          <w:rtl/>
        </w:rPr>
        <w:t xml:space="preserve">מחליטים </w:t>
      </w:r>
      <w:bookmarkStart w:id="1423" w:name="_ETM_Q4_405659"/>
      <w:bookmarkEnd w:id="1423"/>
      <w:r w:rsidRPr="0026277E">
        <w:rPr>
          <w:rtl/>
        </w:rPr>
        <w:t xml:space="preserve">רחבה </w:t>
      </w:r>
      <w:bookmarkStart w:id="1424" w:name="_ETM_Q4_406169"/>
      <w:bookmarkEnd w:id="1424"/>
      <w:r w:rsidRPr="0026277E">
        <w:rPr>
          <w:rtl/>
        </w:rPr>
        <w:t xml:space="preserve">יותר </w:t>
      </w:r>
      <w:r>
        <w:rPr>
          <w:rFonts w:hint="cs"/>
          <w:rtl/>
        </w:rPr>
        <w:t xml:space="preserve">על </w:t>
      </w:r>
      <w:r w:rsidRPr="0026277E">
        <w:rPr>
          <w:rtl/>
        </w:rPr>
        <w:t xml:space="preserve">זיהום </w:t>
      </w:r>
      <w:bookmarkStart w:id="1425" w:name="_ETM_Q4_403980"/>
      <w:bookmarkEnd w:id="1425"/>
      <w:r w:rsidRPr="0026277E">
        <w:rPr>
          <w:rtl/>
        </w:rPr>
        <w:t xml:space="preserve">חוצה </w:t>
      </w:r>
      <w:bookmarkStart w:id="1426" w:name="_ETM_Q4_404340"/>
      <w:bookmarkEnd w:id="1426"/>
      <w:r w:rsidRPr="0026277E">
        <w:rPr>
          <w:rtl/>
        </w:rPr>
        <w:t>גבולות</w:t>
      </w:r>
      <w:r>
        <w:rPr>
          <w:rFonts w:hint="cs"/>
          <w:rtl/>
        </w:rPr>
        <w:t>.</w:t>
      </w:r>
      <w:r w:rsidRPr="0026277E">
        <w:rPr>
          <w:rtl/>
        </w:rPr>
        <w:t xml:space="preserve"> </w:t>
      </w:r>
      <w:bookmarkStart w:id="1427" w:name="_ETM_Q4_406829"/>
      <w:bookmarkEnd w:id="1427"/>
      <w:r w:rsidRPr="0026277E">
        <w:rPr>
          <w:rtl/>
        </w:rPr>
        <w:t xml:space="preserve">לא </w:t>
      </w:r>
      <w:bookmarkStart w:id="1428" w:name="_ETM_Q4_407010"/>
      <w:bookmarkEnd w:id="1428"/>
      <w:r w:rsidRPr="0026277E">
        <w:rPr>
          <w:rtl/>
        </w:rPr>
        <w:t xml:space="preserve">ייתכן </w:t>
      </w:r>
      <w:bookmarkStart w:id="1429" w:name="_ETM_Q4_407370"/>
      <w:bookmarkStart w:id="1430" w:name="_ETM_Q4_407849"/>
      <w:bookmarkEnd w:id="1429"/>
      <w:bookmarkEnd w:id="1430"/>
      <w:r>
        <w:rPr>
          <w:rFonts w:hint="cs"/>
          <w:rtl/>
        </w:rPr>
        <w:t>ש</w:t>
      </w:r>
      <w:r w:rsidRPr="0026277E">
        <w:rPr>
          <w:rtl/>
        </w:rPr>
        <w:t xml:space="preserve">בכל </w:t>
      </w:r>
      <w:bookmarkStart w:id="1431" w:name="_ETM_Q4_408209"/>
      <w:bookmarkEnd w:id="1431"/>
      <w:r w:rsidRPr="0026277E">
        <w:rPr>
          <w:rtl/>
        </w:rPr>
        <w:t xml:space="preserve">יום </w:t>
      </w:r>
      <w:bookmarkStart w:id="1432" w:name="_ETM_Q4_408389"/>
      <w:bookmarkEnd w:id="1432"/>
      <w:r w:rsidRPr="0026277E">
        <w:rPr>
          <w:rtl/>
        </w:rPr>
        <w:t xml:space="preserve">במדינת </w:t>
      </w:r>
      <w:bookmarkStart w:id="1433" w:name="_ETM_Q4_408810"/>
      <w:bookmarkEnd w:id="1433"/>
      <w:r w:rsidRPr="0026277E">
        <w:rPr>
          <w:rtl/>
        </w:rPr>
        <w:t>ישראל</w:t>
      </w:r>
      <w:r w:rsidR="0049653E">
        <w:rPr>
          <w:rFonts w:hint="cs"/>
          <w:rtl/>
        </w:rPr>
        <w:t>,</w:t>
      </w:r>
      <w:r w:rsidRPr="0026277E">
        <w:rPr>
          <w:rtl/>
        </w:rPr>
        <w:t xml:space="preserve"> </w:t>
      </w:r>
      <w:bookmarkStart w:id="1434" w:name="_ETM_Q4_409739"/>
      <w:bookmarkEnd w:id="1434"/>
      <w:r w:rsidRPr="0026277E">
        <w:rPr>
          <w:rtl/>
        </w:rPr>
        <w:t xml:space="preserve">ביהודה </w:t>
      </w:r>
      <w:bookmarkStart w:id="1435" w:name="_ETM_Q4_410400"/>
      <w:bookmarkEnd w:id="1435"/>
      <w:r w:rsidRPr="0026277E">
        <w:rPr>
          <w:rtl/>
        </w:rPr>
        <w:t>ושומרון</w:t>
      </w:r>
      <w:r w:rsidR="0049653E">
        <w:rPr>
          <w:rFonts w:hint="cs"/>
          <w:rtl/>
        </w:rPr>
        <w:t>,</w:t>
      </w:r>
      <w:r w:rsidRPr="0026277E">
        <w:rPr>
          <w:rtl/>
        </w:rPr>
        <w:t xml:space="preserve"> </w:t>
      </w:r>
      <w:bookmarkStart w:id="1436" w:name="_ETM_Q4_411209"/>
      <w:bookmarkEnd w:id="1436"/>
      <w:r>
        <w:rPr>
          <w:rFonts w:hint="cs"/>
          <w:rtl/>
        </w:rPr>
        <w:t>ישרפו</w:t>
      </w:r>
      <w:r w:rsidRPr="0026277E">
        <w:rPr>
          <w:rtl/>
        </w:rPr>
        <w:t xml:space="preserve"> </w:t>
      </w:r>
      <w:bookmarkStart w:id="1437" w:name="_ETM_Q4_412290"/>
      <w:bookmarkEnd w:id="1437"/>
      <w:r w:rsidR="0049653E">
        <w:rPr>
          <w:rFonts w:hint="cs"/>
          <w:rtl/>
        </w:rPr>
        <w:t>ב</w:t>
      </w:r>
      <w:r w:rsidRPr="0026277E">
        <w:rPr>
          <w:rtl/>
        </w:rPr>
        <w:t xml:space="preserve">משרפות </w:t>
      </w:r>
      <w:bookmarkStart w:id="1438" w:name="_ETM_Q4_413010"/>
      <w:bookmarkEnd w:id="1438"/>
      <w:r w:rsidRPr="0026277E">
        <w:rPr>
          <w:rtl/>
        </w:rPr>
        <w:t xml:space="preserve">פיראטיות </w:t>
      </w:r>
      <w:bookmarkStart w:id="1439" w:name="_ETM_Q4_413819"/>
      <w:bookmarkEnd w:id="1439"/>
      <w:r w:rsidRPr="0026277E">
        <w:rPr>
          <w:rtl/>
        </w:rPr>
        <w:t xml:space="preserve">בלתי </w:t>
      </w:r>
      <w:bookmarkStart w:id="1440" w:name="_ETM_Q4_414299"/>
      <w:bookmarkEnd w:id="1440"/>
      <w:r w:rsidRPr="0026277E">
        <w:rPr>
          <w:rtl/>
        </w:rPr>
        <w:t>חוקיות</w:t>
      </w:r>
      <w:r>
        <w:rPr>
          <w:rFonts w:hint="cs"/>
          <w:rtl/>
        </w:rPr>
        <w:t>,</w:t>
      </w:r>
      <w:r w:rsidRPr="0026277E">
        <w:rPr>
          <w:rtl/>
        </w:rPr>
        <w:t xml:space="preserve"> </w:t>
      </w:r>
      <w:bookmarkStart w:id="1441" w:name="_ETM_Q4_415160"/>
      <w:bookmarkEnd w:id="1441"/>
      <w:r>
        <w:rPr>
          <w:rtl/>
        </w:rPr>
        <w:t>וה</w:t>
      </w:r>
      <w:r>
        <w:rPr>
          <w:rFonts w:hint="cs"/>
          <w:rtl/>
        </w:rPr>
        <w:t>אווי</w:t>
      </w:r>
      <w:r w:rsidRPr="0026277E">
        <w:rPr>
          <w:rtl/>
        </w:rPr>
        <w:t xml:space="preserve">ר </w:t>
      </w:r>
      <w:bookmarkStart w:id="1442" w:name="_ETM_Q4_415760"/>
      <w:bookmarkEnd w:id="1442"/>
      <w:r w:rsidRPr="0026277E">
        <w:rPr>
          <w:rtl/>
        </w:rPr>
        <w:t xml:space="preserve">שאזרחי </w:t>
      </w:r>
      <w:bookmarkStart w:id="1443" w:name="_ETM_Q4_416330"/>
      <w:bookmarkEnd w:id="1443"/>
      <w:r w:rsidRPr="0026277E">
        <w:rPr>
          <w:rtl/>
        </w:rPr>
        <w:t xml:space="preserve">מדינת </w:t>
      </w:r>
      <w:bookmarkStart w:id="1444" w:name="_ETM_Q4_416780"/>
      <w:bookmarkEnd w:id="1444"/>
      <w:r w:rsidRPr="0026277E">
        <w:rPr>
          <w:rtl/>
        </w:rPr>
        <w:t xml:space="preserve">ישראל </w:t>
      </w:r>
      <w:bookmarkStart w:id="1445" w:name="_ETM_Q4_417620"/>
      <w:bookmarkEnd w:id="1445"/>
      <w:r w:rsidRPr="0026277E">
        <w:rPr>
          <w:rtl/>
        </w:rPr>
        <w:t xml:space="preserve">ינשמו </w:t>
      </w:r>
      <w:bookmarkStart w:id="1446" w:name="_ETM_Q4_418490"/>
      <w:bookmarkEnd w:id="1446"/>
      <w:r w:rsidRPr="0026277E">
        <w:rPr>
          <w:rtl/>
        </w:rPr>
        <w:t xml:space="preserve">יהיה </w:t>
      </w:r>
      <w:bookmarkStart w:id="1447" w:name="_ETM_Q4_418760"/>
      <w:bookmarkEnd w:id="1447"/>
      <w:r w:rsidRPr="0026277E">
        <w:rPr>
          <w:rtl/>
        </w:rPr>
        <w:t xml:space="preserve">אוויר </w:t>
      </w:r>
      <w:bookmarkStart w:id="1448" w:name="_ETM_Q4_419030"/>
      <w:bookmarkEnd w:id="1448"/>
      <w:r w:rsidRPr="0026277E">
        <w:rPr>
          <w:rtl/>
        </w:rPr>
        <w:t>מזוהם</w:t>
      </w:r>
      <w:r>
        <w:rPr>
          <w:rFonts w:hint="cs"/>
          <w:rtl/>
        </w:rPr>
        <w:t>.</w:t>
      </w:r>
      <w:r w:rsidRPr="0026277E">
        <w:rPr>
          <w:rtl/>
        </w:rPr>
        <w:t xml:space="preserve"> </w:t>
      </w:r>
      <w:bookmarkStart w:id="1449" w:name="_ETM_Q4_419900"/>
      <w:bookmarkEnd w:id="1449"/>
      <w:r w:rsidRPr="0026277E">
        <w:rPr>
          <w:rtl/>
        </w:rPr>
        <w:t xml:space="preserve">כל </w:t>
      </w:r>
      <w:bookmarkStart w:id="1450" w:name="_ETM_Q4_420470"/>
      <w:bookmarkEnd w:id="1450"/>
      <w:r w:rsidRPr="0026277E">
        <w:rPr>
          <w:rtl/>
        </w:rPr>
        <w:t xml:space="preserve">אזרח </w:t>
      </w:r>
      <w:bookmarkStart w:id="1451" w:name="_ETM_Q4_421040"/>
      <w:bookmarkEnd w:id="1451"/>
      <w:r w:rsidRPr="0026277E">
        <w:rPr>
          <w:rtl/>
        </w:rPr>
        <w:t xml:space="preserve">במדינת </w:t>
      </w:r>
      <w:bookmarkStart w:id="1452" w:name="_ETM_Q4_421550"/>
      <w:bookmarkEnd w:id="1452"/>
      <w:r w:rsidRPr="0026277E">
        <w:rPr>
          <w:rtl/>
        </w:rPr>
        <w:t xml:space="preserve">ישראל </w:t>
      </w:r>
      <w:bookmarkStart w:id="1453" w:name="_ETM_Q4_422330"/>
      <w:bookmarkEnd w:id="1453"/>
      <w:r w:rsidRPr="0026277E">
        <w:rPr>
          <w:rtl/>
        </w:rPr>
        <w:t xml:space="preserve">זכאי </w:t>
      </w:r>
      <w:bookmarkStart w:id="1454" w:name="_ETM_Q4_423110"/>
      <w:bookmarkEnd w:id="1454"/>
      <w:r w:rsidRPr="0026277E">
        <w:rPr>
          <w:rtl/>
        </w:rPr>
        <w:t xml:space="preserve">לאוויר </w:t>
      </w:r>
      <w:bookmarkStart w:id="1455" w:name="_ETM_Q4_423650"/>
      <w:bookmarkEnd w:id="1455"/>
      <w:r w:rsidRPr="0026277E">
        <w:rPr>
          <w:rtl/>
        </w:rPr>
        <w:t>נקי</w:t>
      </w:r>
      <w:r>
        <w:rPr>
          <w:rFonts w:hint="cs"/>
          <w:rtl/>
        </w:rPr>
        <w:t>,</w:t>
      </w:r>
      <w:r w:rsidRPr="0026277E">
        <w:rPr>
          <w:rtl/>
        </w:rPr>
        <w:t xml:space="preserve"> </w:t>
      </w:r>
      <w:bookmarkStart w:id="1456" w:name="_ETM_Q4_424310"/>
      <w:bookmarkEnd w:id="1456"/>
      <w:r w:rsidRPr="0026277E">
        <w:rPr>
          <w:rtl/>
        </w:rPr>
        <w:t xml:space="preserve">למים </w:t>
      </w:r>
      <w:bookmarkStart w:id="1457" w:name="_ETM_Q4_425000"/>
      <w:bookmarkEnd w:id="1457"/>
      <w:r w:rsidRPr="0026277E">
        <w:rPr>
          <w:rtl/>
        </w:rPr>
        <w:t>נקיים</w:t>
      </w:r>
      <w:r>
        <w:rPr>
          <w:rFonts w:hint="cs"/>
          <w:rtl/>
        </w:rPr>
        <w:t>,</w:t>
      </w:r>
      <w:r w:rsidRPr="0026277E">
        <w:rPr>
          <w:rtl/>
        </w:rPr>
        <w:t xml:space="preserve"> </w:t>
      </w:r>
      <w:bookmarkStart w:id="1458" w:name="_ETM_Q4_425780"/>
      <w:bookmarkEnd w:id="1458"/>
      <w:r w:rsidRPr="0026277E">
        <w:rPr>
          <w:rtl/>
        </w:rPr>
        <w:t xml:space="preserve">לקרקע </w:t>
      </w:r>
      <w:bookmarkStart w:id="1459" w:name="_ETM_Q4_426500"/>
      <w:bookmarkEnd w:id="1459"/>
      <w:r w:rsidRPr="0026277E">
        <w:rPr>
          <w:rtl/>
        </w:rPr>
        <w:t>נקייה</w:t>
      </w:r>
      <w:r>
        <w:rPr>
          <w:rFonts w:hint="cs"/>
          <w:rtl/>
        </w:rPr>
        <w:t>.</w:t>
      </w:r>
      <w:r w:rsidRPr="0026277E">
        <w:rPr>
          <w:rtl/>
        </w:rPr>
        <w:t xml:space="preserve"> </w:t>
      </w:r>
      <w:bookmarkStart w:id="1460" w:name="_ETM_Q4_427250"/>
      <w:bookmarkStart w:id="1461" w:name="_ETM_Q4_438199"/>
      <w:bookmarkEnd w:id="1460"/>
      <w:bookmarkEnd w:id="1461"/>
    </w:p>
    <w:p w:rsidR="001A138D" w:rsidRDefault="001A138D" w:rsidP="00281B5F">
      <w:pPr>
        <w:ind w:firstLine="0"/>
        <w:rPr>
          <w:rtl/>
        </w:rPr>
      </w:pPr>
    </w:p>
    <w:p w:rsidR="001A138D" w:rsidRDefault="001A138D" w:rsidP="00281B5F">
      <w:pPr>
        <w:pStyle w:val="af5"/>
        <w:keepNext/>
        <w:rPr>
          <w:rtl/>
        </w:rPr>
      </w:pPr>
      <w:bookmarkStart w:id="1462" w:name="ET_interruption_6127_26"/>
      <w:r w:rsidRPr="00B04073">
        <w:rPr>
          <w:rStyle w:val="TagStyle"/>
          <w:rtl/>
        </w:rPr>
        <w:t xml:space="preserve"> &lt;&lt; קריאה &gt;&gt; </w:t>
      </w:r>
      <w:r>
        <w:rPr>
          <w:rtl/>
        </w:rPr>
        <w:t>ולדימיר בליאק (יש עתיד):</w:t>
      </w:r>
      <w:r w:rsidRPr="00B04073">
        <w:rPr>
          <w:rStyle w:val="TagStyle"/>
          <w:rtl/>
        </w:rPr>
        <w:t xml:space="preserve"> &lt;&lt; קריאה &gt;&gt;</w:t>
      </w:r>
      <w:r>
        <w:rPr>
          <w:rtl/>
        </w:rPr>
        <w:t xml:space="preserve"> </w:t>
      </w:r>
      <w:bookmarkEnd w:id="1462"/>
    </w:p>
    <w:p w:rsidR="001A138D" w:rsidRDefault="001A138D" w:rsidP="00020A55">
      <w:pPr>
        <w:rPr>
          <w:rtl/>
        </w:rPr>
      </w:pPr>
    </w:p>
    <w:p w:rsidR="001A138D" w:rsidRDefault="001A138D" w:rsidP="00281B5F">
      <w:pPr>
        <w:rPr>
          <w:rtl/>
          <w:lang w:eastAsia="he-IL"/>
        </w:rPr>
      </w:pPr>
      <w:r>
        <w:rPr>
          <w:rFonts w:hint="cs"/>
          <w:rtl/>
          <w:lang w:eastAsia="he-IL"/>
        </w:rPr>
        <w:t>ולממשלה מתפקדת.</w:t>
      </w:r>
    </w:p>
    <w:p w:rsidR="001A138D" w:rsidRDefault="001A138D" w:rsidP="00281B5F">
      <w:pPr>
        <w:rPr>
          <w:rtl/>
          <w:lang w:eastAsia="he-IL"/>
        </w:rPr>
      </w:pPr>
    </w:p>
    <w:p w:rsidR="001A138D" w:rsidRDefault="001A138D" w:rsidP="00281B5F">
      <w:pPr>
        <w:pStyle w:val="-"/>
        <w:keepNext/>
        <w:rPr>
          <w:rtl/>
        </w:rPr>
      </w:pPr>
      <w:bookmarkStart w:id="1463" w:name="ET_speakercontinue_6452_27"/>
      <w:r w:rsidRPr="00B04073">
        <w:rPr>
          <w:rStyle w:val="TagStyle"/>
          <w:rtl/>
        </w:rPr>
        <w:t xml:space="preserve"> &lt;&lt; דובר_המשך &gt;&gt; </w:t>
      </w:r>
      <w:r>
        <w:rPr>
          <w:rtl/>
        </w:rPr>
        <w:t>השרה להגנת הסביבה עידית סילמן:</w:t>
      </w:r>
      <w:r w:rsidRPr="00B04073">
        <w:rPr>
          <w:rStyle w:val="TagStyle"/>
          <w:rtl/>
        </w:rPr>
        <w:t xml:space="preserve"> &lt;&lt; דובר_המשך &gt;&gt;</w:t>
      </w:r>
      <w:r>
        <w:rPr>
          <w:rtl/>
        </w:rPr>
        <w:t xml:space="preserve"> </w:t>
      </w:r>
      <w:bookmarkEnd w:id="1463"/>
    </w:p>
    <w:p w:rsidR="001A138D" w:rsidRPr="00B04073" w:rsidRDefault="001A138D" w:rsidP="00281B5F">
      <w:pPr>
        <w:rPr>
          <w:rtl/>
          <w:lang w:eastAsia="he-IL"/>
        </w:rPr>
      </w:pPr>
    </w:p>
    <w:p w:rsidR="001A138D" w:rsidRDefault="001A138D" w:rsidP="0049653E">
      <w:pPr>
        <w:rPr>
          <w:rtl/>
        </w:rPr>
      </w:pPr>
      <w:r w:rsidRPr="0026277E">
        <w:rPr>
          <w:rtl/>
        </w:rPr>
        <w:t>לכן</w:t>
      </w:r>
      <w:r>
        <w:rPr>
          <w:rFonts w:hint="cs"/>
          <w:rtl/>
        </w:rPr>
        <w:t>,</w:t>
      </w:r>
      <w:r w:rsidRPr="0026277E">
        <w:rPr>
          <w:rtl/>
        </w:rPr>
        <w:t xml:space="preserve"> </w:t>
      </w:r>
      <w:bookmarkStart w:id="1464" w:name="_ETM_Q4_428299"/>
      <w:bookmarkEnd w:id="1464"/>
      <w:r w:rsidRPr="0026277E">
        <w:rPr>
          <w:rtl/>
        </w:rPr>
        <w:t>החקיקה</w:t>
      </w:r>
      <w:r>
        <w:rPr>
          <w:rFonts w:hint="cs"/>
          <w:rtl/>
        </w:rPr>
        <w:t xml:space="preserve"> –</w:t>
      </w:r>
      <w:r w:rsidRPr="0026277E">
        <w:rPr>
          <w:rtl/>
        </w:rPr>
        <w:t xml:space="preserve"> </w:t>
      </w:r>
      <w:bookmarkStart w:id="1465" w:name="_ETM_Q4_429290"/>
      <w:bookmarkEnd w:id="1465"/>
      <w:r w:rsidRPr="0026277E">
        <w:rPr>
          <w:rtl/>
        </w:rPr>
        <w:t xml:space="preserve">הצעת </w:t>
      </w:r>
      <w:bookmarkStart w:id="1466" w:name="_ETM_Q4_429799"/>
      <w:bookmarkEnd w:id="1466"/>
      <w:r>
        <w:rPr>
          <w:rFonts w:hint="cs"/>
          <w:rtl/>
        </w:rPr>
        <w:t>ה</w:t>
      </w:r>
      <w:r w:rsidRPr="0026277E">
        <w:rPr>
          <w:rtl/>
        </w:rPr>
        <w:t xml:space="preserve">מחליטים </w:t>
      </w:r>
      <w:bookmarkStart w:id="1467" w:name="_ETM_Q4_430669"/>
      <w:bookmarkEnd w:id="1467"/>
      <w:r w:rsidRPr="0026277E">
        <w:rPr>
          <w:rtl/>
        </w:rPr>
        <w:t xml:space="preserve">המסכמת </w:t>
      </w:r>
      <w:bookmarkStart w:id="1468" w:name="_ETM_Q4_431389"/>
      <w:bookmarkEnd w:id="1468"/>
      <w:r w:rsidRPr="0026277E">
        <w:rPr>
          <w:rtl/>
        </w:rPr>
        <w:t xml:space="preserve">של </w:t>
      </w:r>
      <w:bookmarkStart w:id="1469" w:name="_ETM_Q4_431540"/>
      <w:bookmarkEnd w:id="1469"/>
      <w:r w:rsidRPr="0026277E">
        <w:rPr>
          <w:rtl/>
        </w:rPr>
        <w:t xml:space="preserve">זיהום </w:t>
      </w:r>
      <w:bookmarkStart w:id="1470" w:name="_ETM_Q4_431779"/>
      <w:bookmarkEnd w:id="1470"/>
      <w:r w:rsidRPr="0026277E">
        <w:rPr>
          <w:rtl/>
        </w:rPr>
        <w:t xml:space="preserve">חוצה </w:t>
      </w:r>
      <w:bookmarkStart w:id="1471" w:name="_ETM_Q4_432049"/>
      <w:bookmarkEnd w:id="1471"/>
      <w:r w:rsidRPr="0026277E">
        <w:rPr>
          <w:rtl/>
        </w:rPr>
        <w:t xml:space="preserve">גבולות </w:t>
      </w:r>
      <w:bookmarkStart w:id="1472" w:name="_ETM_Q4_432689"/>
      <w:bookmarkEnd w:id="1472"/>
      <w:r>
        <w:rPr>
          <w:rFonts w:hint="cs"/>
          <w:rtl/>
        </w:rPr>
        <w:t xml:space="preserve">– </w:t>
      </w:r>
      <w:r w:rsidRPr="0026277E">
        <w:rPr>
          <w:rtl/>
        </w:rPr>
        <w:t xml:space="preserve">תבוא </w:t>
      </w:r>
      <w:bookmarkStart w:id="1473" w:name="_ETM_Q4_433139"/>
      <w:bookmarkEnd w:id="1473"/>
      <w:r w:rsidRPr="0026277E">
        <w:rPr>
          <w:rtl/>
        </w:rPr>
        <w:t>בקרוב</w:t>
      </w:r>
      <w:r>
        <w:rPr>
          <w:rFonts w:hint="cs"/>
          <w:rtl/>
        </w:rPr>
        <w:t>.</w:t>
      </w:r>
      <w:r w:rsidRPr="0026277E">
        <w:rPr>
          <w:rtl/>
        </w:rPr>
        <w:t xml:space="preserve"> </w:t>
      </w:r>
      <w:bookmarkStart w:id="1474" w:name="_ETM_Q4_433650"/>
      <w:bookmarkEnd w:id="1474"/>
      <w:r w:rsidRPr="0026277E">
        <w:rPr>
          <w:rtl/>
        </w:rPr>
        <w:t xml:space="preserve">אנחנו </w:t>
      </w:r>
      <w:bookmarkStart w:id="1475" w:name="_ETM_Q4_433949"/>
      <w:bookmarkEnd w:id="1475"/>
      <w:r w:rsidRPr="0026277E">
        <w:rPr>
          <w:rtl/>
        </w:rPr>
        <w:t xml:space="preserve">עושים </w:t>
      </w:r>
      <w:bookmarkStart w:id="1476" w:name="_ETM_Q4_434219"/>
      <w:bookmarkEnd w:id="1476"/>
      <w:r w:rsidRPr="0026277E">
        <w:rPr>
          <w:rtl/>
        </w:rPr>
        <w:t xml:space="preserve">את </w:t>
      </w:r>
      <w:bookmarkStart w:id="1477" w:name="_ETM_Q4_434339"/>
      <w:bookmarkEnd w:id="1477"/>
      <w:r w:rsidRPr="0026277E">
        <w:rPr>
          <w:rtl/>
        </w:rPr>
        <w:t xml:space="preserve">זה </w:t>
      </w:r>
      <w:bookmarkStart w:id="1478" w:name="_ETM_Q4_434489"/>
      <w:bookmarkEnd w:id="1478"/>
      <w:r w:rsidRPr="0026277E">
        <w:rPr>
          <w:rtl/>
        </w:rPr>
        <w:t xml:space="preserve">יחד </w:t>
      </w:r>
      <w:bookmarkStart w:id="1479" w:name="_ETM_Q4_434909"/>
      <w:bookmarkEnd w:id="1479"/>
      <w:r w:rsidRPr="0026277E">
        <w:rPr>
          <w:rtl/>
        </w:rPr>
        <w:t xml:space="preserve">עם </w:t>
      </w:r>
      <w:bookmarkStart w:id="1480" w:name="_ETM_Q4_435029"/>
      <w:bookmarkEnd w:id="1480"/>
      <w:r w:rsidRPr="0026277E">
        <w:rPr>
          <w:rtl/>
        </w:rPr>
        <w:t xml:space="preserve">השר </w:t>
      </w:r>
      <w:bookmarkStart w:id="1481" w:name="_ETM_Q4_435449"/>
      <w:bookmarkEnd w:id="1481"/>
      <w:r w:rsidRPr="0026277E">
        <w:rPr>
          <w:rtl/>
        </w:rPr>
        <w:t xml:space="preserve">במשרד </w:t>
      </w:r>
      <w:bookmarkStart w:id="1482" w:name="_ETM_Q4_435959"/>
      <w:bookmarkEnd w:id="1482"/>
      <w:r w:rsidRPr="0026277E">
        <w:rPr>
          <w:rtl/>
        </w:rPr>
        <w:t xml:space="preserve">הביטחון </w:t>
      </w:r>
      <w:bookmarkStart w:id="1483" w:name="_ETM_Q4_436939"/>
      <w:bookmarkEnd w:id="1483"/>
      <w:r w:rsidRPr="0026277E">
        <w:rPr>
          <w:rtl/>
        </w:rPr>
        <w:t xml:space="preserve">בצלאל </w:t>
      </w:r>
      <w:bookmarkStart w:id="1484" w:name="_ETM_Q4_437629"/>
      <w:bookmarkEnd w:id="1484"/>
      <w:r w:rsidRPr="0026277E">
        <w:rPr>
          <w:rtl/>
        </w:rPr>
        <w:t>סמוטריץ'</w:t>
      </w:r>
      <w:r>
        <w:rPr>
          <w:rFonts w:hint="cs"/>
          <w:rtl/>
        </w:rPr>
        <w:t>.</w:t>
      </w:r>
    </w:p>
    <w:p w:rsidR="001A138D" w:rsidRDefault="001A138D" w:rsidP="00281B5F">
      <w:pPr>
        <w:rPr>
          <w:rtl/>
        </w:rPr>
      </w:pPr>
    </w:p>
    <w:p w:rsidR="001A138D" w:rsidRDefault="001A138D" w:rsidP="00281B5F">
      <w:pPr>
        <w:pStyle w:val="af5"/>
        <w:keepNext/>
        <w:rPr>
          <w:rtl/>
        </w:rPr>
      </w:pPr>
      <w:r w:rsidRPr="00541E5E">
        <w:rPr>
          <w:rStyle w:val="TagStyle"/>
          <w:rtl/>
        </w:rPr>
        <w:t xml:space="preserve">&lt;&lt; קריאה &gt;&gt; </w:t>
      </w:r>
      <w:r>
        <w:rPr>
          <w:rtl/>
        </w:rPr>
        <w:t>מטי צרפתי הרכבי (יש עתיד):</w:t>
      </w:r>
      <w:r w:rsidRPr="00541E5E">
        <w:rPr>
          <w:rStyle w:val="TagStyle"/>
          <w:rtl/>
        </w:rPr>
        <w:t xml:space="preserve"> &lt;&lt; קריאה &gt;&gt;</w:t>
      </w:r>
      <w:r>
        <w:rPr>
          <w:rtl/>
        </w:rPr>
        <w:t xml:space="preserve"> </w:t>
      </w:r>
    </w:p>
    <w:p w:rsidR="001A138D" w:rsidRDefault="001A138D" w:rsidP="00020A55">
      <w:pPr>
        <w:rPr>
          <w:rtl/>
          <w:lang w:eastAsia="he-IL"/>
        </w:rPr>
      </w:pPr>
    </w:p>
    <w:p w:rsidR="001A138D" w:rsidRDefault="001A138D" w:rsidP="00281B5F">
      <w:pPr>
        <w:rPr>
          <w:rtl/>
          <w:lang w:eastAsia="he-IL"/>
        </w:rPr>
      </w:pPr>
      <w:r>
        <w:rPr>
          <w:rFonts w:hint="cs"/>
          <w:rtl/>
          <w:lang w:eastAsia="he-IL"/>
        </w:rPr>
        <w:t>זה כבר היה צריך להיות לפני שנה. לפני שנה.</w:t>
      </w:r>
    </w:p>
    <w:p w:rsidR="001A138D" w:rsidRDefault="001A138D" w:rsidP="00281B5F">
      <w:pPr>
        <w:rPr>
          <w:rtl/>
        </w:rPr>
      </w:pPr>
    </w:p>
    <w:p w:rsidR="001A138D" w:rsidRDefault="001A138D" w:rsidP="00281B5F">
      <w:pPr>
        <w:pStyle w:val="-"/>
        <w:keepNext/>
        <w:rPr>
          <w:rtl/>
        </w:rPr>
      </w:pPr>
      <w:bookmarkStart w:id="1485" w:name="ET_speakercontinue_6452_25"/>
      <w:r w:rsidRPr="0033581D">
        <w:rPr>
          <w:rStyle w:val="TagStyle"/>
          <w:rtl/>
        </w:rPr>
        <w:t xml:space="preserve"> &lt;&lt; דובר_המשך &gt;&gt; </w:t>
      </w:r>
      <w:r>
        <w:rPr>
          <w:rtl/>
        </w:rPr>
        <w:t>השרה להגנת הסביבה עידית סילמן:</w:t>
      </w:r>
      <w:r w:rsidRPr="0033581D">
        <w:rPr>
          <w:rStyle w:val="TagStyle"/>
          <w:rtl/>
        </w:rPr>
        <w:t xml:space="preserve"> &lt;&lt; דובר_המשך &gt;&gt;</w:t>
      </w:r>
      <w:r>
        <w:rPr>
          <w:rtl/>
        </w:rPr>
        <w:t xml:space="preserve"> </w:t>
      </w:r>
      <w:bookmarkEnd w:id="1485"/>
    </w:p>
    <w:p w:rsidR="001A138D" w:rsidRPr="0033581D" w:rsidRDefault="001A138D" w:rsidP="00281B5F">
      <w:pPr>
        <w:ind w:firstLine="0"/>
        <w:rPr>
          <w:rtl/>
        </w:rPr>
      </w:pPr>
    </w:p>
    <w:p w:rsidR="001A138D" w:rsidRDefault="001A138D" w:rsidP="0049653E">
      <w:pPr>
        <w:rPr>
          <w:rtl/>
        </w:rPr>
      </w:pPr>
      <w:r w:rsidRPr="0026277E">
        <w:rPr>
          <w:rtl/>
        </w:rPr>
        <w:t>נכון</w:t>
      </w:r>
      <w:r>
        <w:rPr>
          <w:rFonts w:hint="cs"/>
          <w:rtl/>
        </w:rPr>
        <w:t>.</w:t>
      </w:r>
      <w:r w:rsidRPr="0026277E">
        <w:rPr>
          <w:rtl/>
        </w:rPr>
        <w:t xml:space="preserve"> </w:t>
      </w:r>
      <w:bookmarkStart w:id="1486" w:name="_ETM_Q4_438919"/>
      <w:bookmarkEnd w:id="1486"/>
      <w:r w:rsidRPr="0026277E">
        <w:rPr>
          <w:rtl/>
        </w:rPr>
        <w:t xml:space="preserve">העברנו </w:t>
      </w:r>
      <w:bookmarkStart w:id="1487" w:name="_ETM_Q4_439580"/>
      <w:bookmarkEnd w:id="1487"/>
      <w:r w:rsidRPr="0026277E">
        <w:rPr>
          <w:rtl/>
        </w:rPr>
        <w:t xml:space="preserve">הצעת </w:t>
      </w:r>
      <w:bookmarkStart w:id="1488" w:name="_ETM_Q4_439909"/>
      <w:bookmarkEnd w:id="1488"/>
      <w:r w:rsidRPr="0026277E">
        <w:rPr>
          <w:rtl/>
        </w:rPr>
        <w:t xml:space="preserve">מחליטים </w:t>
      </w:r>
      <w:bookmarkStart w:id="1489" w:name="_ETM_Q4_440330"/>
      <w:bookmarkEnd w:id="1489"/>
      <w:r w:rsidRPr="0026277E">
        <w:rPr>
          <w:rtl/>
        </w:rPr>
        <w:t xml:space="preserve">ראשונה </w:t>
      </w:r>
      <w:bookmarkStart w:id="1490" w:name="_ETM_Q4_441229"/>
      <w:bookmarkEnd w:id="1490"/>
      <w:r w:rsidRPr="0026277E">
        <w:rPr>
          <w:rtl/>
        </w:rPr>
        <w:t xml:space="preserve">עם </w:t>
      </w:r>
      <w:bookmarkStart w:id="1491" w:name="_ETM_Q4_441379"/>
      <w:bookmarkEnd w:id="1491"/>
      <w:r w:rsidRPr="0026277E">
        <w:rPr>
          <w:rtl/>
        </w:rPr>
        <w:t xml:space="preserve">רגל </w:t>
      </w:r>
      <w:bookmarkStart w:id="1492" w:name="_ETM_Q4_441680"/>
      <w:bookmarkEnd w:id="1492"/>
      <w:r w:rsidRPr="0026277E">
        <w:rPr>
          <w:rtl/>
        </w:rPr>
        <w:t xml:space="preserve">רצינית </w:t>
      </w:r>
      <w:bookmarkStart w:id="1493" w:name="_ETM_Q4_442159"/>
      <w:bookmarkEnd w:id="1493"/>
      <w:r w:rsidRPr="0026277E">
        <w:rPr>
          <w:rtl/>
        </w:rPr>
        <w:t xml:space="preserve">בדלת </w:t>
      </w:r>
      <w:bookmarkStart w:id="1494" w:name="_ETM_Q4_442819"/>
      <w:bookmarkEnd w:id="1494"/>
      <w:r>
        <w:rPr>
          <w:rtl/>
        </w:rPr>
        <w:t>ות</w:t>
      </w:r>
      <w:r w:rsidRPr="0026277E">
        <w:rPr>
          <w:rtl/>
        </w:rPr>
        <w:t xml:space="preserve">קצבנו </w:t>
      </w:r>
      <w:bookmarkStart w:id="1495" w:name="_ETM_Q4_443599"/>
      <w:bookmarkEnd w:id="1495"/>
      <w:r w:rsidRPr="0026277E">
        <w:rPr>
          <w:rtl/>
        </w:rPr>
        <w:t>אותה</w:t>
      </w:r>
      <w:r>
        <w:rPr>
          <w:rFonts w:hint="cs"/>
          <w:rtl/>
        </w:rPr>
        <w:t>.</w:t>
      </w:r>
      <w:r w:rsidRPr="0026277E">
        <w:rPr>
          <w:rtl/>
        </w:rPr>
        <w:t xml:space="preserve"> </w:t>
      </w:r>
      <w:bookmarkStart w:id="1496" w:name="_ETM_Q4_444139"/>
      <w:bookmarkEnd w:id="1496"/>
      <w:r w:rsidRPr="0026277E">
        <w:rPr>
          <w:rtl/>
        </w:rPr>
        <w:t xml:space="preserve">אנחנו </w:t>
      </w:r>
      <w:bookmarkStart w:id="1497" w:name="_ETM_Q4_444589"/>
      <w:bookmarkEnd w:id="1497"/>
      <w:r w:rsidRPr="0026277E">
        <w:rPr>
          <w:rtl/>
        </w:rPr>
        <w:t xml:space="preserve">עכשיו </w:t>
      </w:r>
      <w:bookmarkStart w:id="1498" w:name="_ETM_Q4_444949"/>
      <w:bookmarkEnd w:id="1498"/>
      <w:r w:rsidRPr="0026277E">
        <w:rPr>
          <w:rtl/>
        </w:rPr>
        <w:t xml:space="preserve">אחרי </w:t>
      </w:r>
      <w:bookmarkStart w:id="1499" w:name="_ETM_Q4_445740"/>
      <w:bookmarkEnd w:id="1499"/>
      <w:r w:rsidRPr="0026277E">
        <w:rPr>
          <w:rtl/>
        </w:rPr>
        <w:t>די</w:t>
      </w:r>
      <w:r w:rsidR="0049653E">
        <w:rPr>
          <w:rFonts w:hint="cs"/>
          <w:rtl/>
        </w:rPr>
        <w:t>ו</w:t>
      </w:r>
      <w:r w:rsidRPr="0026277E">
        <w:rPr>
          <w:rtl/>
        </w:rPr>
        <w:t xml:space="preserve">ן </w:t>
      </w:r>
      <w:bookmarkStart w:id="1500" w:name="_ETM_Q4_446190"/>
      <w:bookmarkEnd w:id="1500"/>
      <w:r w:rsidRPr="0026277E">
        <w:rPr>
          <w:rtl/>
        </w:rPr>
        <w:t>גדול</w:t>
      </w:r>
      <w:r>
        <w:rPr>
          <w:rFonts w:hint="cs"/>
          <w:rtl/>
        </w:rPr>
        <w:t xml:space="preserve"> </w:t>
      </w:r>
      <w:bookmarkStart w:id="1501" w:name="_ETM_Q4_450037"/>
      <w:bookmarkEnd w:id="1501"/>
      <w:r>
        <w:rPr>
          <w:rFonts w:hint="cs"/>
          <w:rtl/>
        </w:rPr>
        <w:t>–</w:t>
      </w:r>
      <w:r w:rsidRPr="0026277E">
        <w:rPr>
          <w:rtl/>
        </w:rPr>
        <w:t xml:space="preserve"> </w:t>
      </w:r>
      <w:bookmarkStart w:id="1502" w:name="_ETM_Q4_446610"/>
      <w:bookmarkEnd w:id="1502"/>
      <w:r w:rsidRPr="0026277E">
        <w:rPr>
          <w:rtl/>
        </w:rPr>
        <w:t xml:space="preserve">כי </w:t>
      </w:r>
      <w:bookmarkStart w:id="1503" w:name="_ETM_Q4_446730"/>
      <w:bookmarkEnd w:id="1503"/>
      <w:r w:rsidRPr="0026277E">
        <w:rPr>
          <w:rtl/>
        </w:rPr>
        <w:t xml:space="preserve">את </w:t>
      </w:r>
      <w:bookmarkStart w:id="1504" w:name="_ETM_Q4_446820"/>
      <w:bookmarkEnd w:id="1504"/>
      <w:r w:rsidRPr="0026277E">
        <w:rPr>
          <w:rtl/>
        </w:rPr>
        <w:t xml:space="preserve">יודעת </w:t>
      </w:r>
      <w:bookmarkStart w:id="1505" w:name="_ETM_Q4_447029"/>
      <w:bookmarkEnd w:id="1505"/>
      <w:r w:rsidRPr="0026277E">
        <w:rPr>
          <w:rtl/>
        </w:rPr>
        <w:t>שלה</w:t>
      </w:r>
      <w:r>
        <w:rPr>
          <w:rFonts w:hint="cs"/>
          <w:rtl/>
        </w:rPr>
        <w:t>ח</w:t>
      </w:r>
      <w:r w:rsidRPr="0026277E">
        <w:rPr>
          <w:rtl/>
        </w:rPr>
        <w:t xml:space="preserve">יל </w:t>
      </w:r>
      <w:bookmarkStart w:id="1506" w:name="_ETM_Q4_448110"/>
      <w:bookmarkEnd w:id="1506"/>
      <w:r w:rsidRPr="0026277E">
        <w:rPr>
          <w:rtl/>
        </w:rPr>
        <w:t xml:space="preserve">חקיקה </w:t>
      </w:r>
      <w:bookmarkStart w:id="1507" w:name="_ETM_Q4_448620"/>
      <w:bookmarkEnd w:id="1507"/>
      <w:r w:rsidRPr="0026277E">
        <w:rPr>
          <w:rtl/>
        </w:rPr>
        <w:t xml:space="preserve">סביבתית </w:t>
      </w:r>
      <w:bookmarkStart w:id="1508" w:name="_ETM_Q4_449279"/>
      <w:bookmarkEnd w:id="1508"/>
      <w:r w:rsidRPr="0026277E">
        <w:rPr>
          <w:rtl/>
        </w:rPr>
        <w:t xml:space="preserve">ביהודה </w:t>
      </w:r>
      <w:bookmarkStart w:id="1509" w:name="_ETM_Q4_449699"/>
      <w:bookmarkEnd w:id="1509"/>
      <w:r w:rsidRPr="0026277E">
        <w:rPr>
          <w:rtl/>
        </w:rPr>
        <w:t xml:space="preserve">ושומרון </w:t>
      </w:r>
      <w:bookmarkStart w:id="1510" w:name="_ETM_Q4_450779"/>
      <w:bookmarkEnd w:id="1510"/>
      <w:r w:rsidRPr="0026277E">
        <w:rPr>
          <w:rtl/>
        </w:rPr>
        <w:t xml:space="preserve">זה </w:t>
      </w:r>
      <w:bookmarkStart w:id="1511" w:name="_ETM_Q4_450960"/>
      <w:bookmarkEnd w:id="1511"/>
      <w:r w:rsidRPr="0026277E">
        <w:rPr>
          <w:rtl/>
        </w:rPr>
        <w:t xml:space="preserve">דורש </w:t>
      </w:r>
      <w:bookmarkStart w:id="1512" w:name="_ETM_Q4_451589"/>
      <w:bookmarkEnd w:id="1512"/>
      <w:r w:rsidRPr="0026277E">
        <w:rPr>
          <w:rtl/>
        </w:rPr>
        <w:t xml:space="preserve">הרבה </w:t>
      </w:r>
      <w:bookmarkStart w:id="1513" w:name="_ETM_Q4_452100"/>
      <w:bookmarkEnd w:id="1513"/>
      <w:r w:rsidRPr="0026277E">
        <w:rPr>
          <w:rtl/>
        </w:rPr>
        <w:t>מעבר</w:t>
      </w:r>
      <w:r w:rsidR="0049653E">
        <w:rPr>
          <w:rFonts w:hint="cs"/>
          <w:rtl/>
        </w:rPr>
        <w:t>,</w:t>
      </w:r>
      <w:r w:rsidRPr="0026277E">
        <w:rPr>
          <w:rtl/>
        </w:rPr>
        <w:t xml:space="preserve"> </w:t>
      </w:r>
      <w:bookmarkStart w:id="1514" w:name="_ETM_Q4_452820"/>
      <w:bookmarkEnd w:id="1514"/>
      <w:r w:rsidRPr="0026277E">
        <w:rPr>
          <w:rtl/>
        </w:rPr>
        <w:t xml:space="preserve">בנושאים </w:t>
      </w:r>
      <w:bookmarkStart w:id="1515" w:name="_ETM_Q4_453449"/>
      <w:bookmarkEnd w:id="1515"/>
      <w:r w:rsidRPr="0026277E">
        <w:rPr>
          <w:rtl/>
        </w:rPr>
        <w:t xml:space="preserve">של </w:t>
      </w:r>
      <w:bookmarkStart w:id="1516" w:name="_ETM_Q4_453660"/>
      <w:bookmarkEnd w:id="1516"/>
      <w:r w:rsidRPr="0026277E">
        <w:rPr>
          <w:rtl/>
        </w:rPr>
        <w:t xml:space="preserve">הדין </w:t>
      </w:r>
      <w:bookmarkStart w:id="1517" w:name="_ETM_Q4_453960"/>
      <w:bookmarkEnd w:id="1517"/>
      <w:r w:rsidRPr="0026277E">
        <w:rPr>
          <w:rtl/>
        </w:rPr>
        <w:t>הבין-לאומי</w:t>
      </w:r>
      <w:r>
        <w:rPr>
          <w:rFonts w:hint="cs"/>
          <w:rtl/>
        </w:rPr>
        <w:t>,</w:t>
      </w:r>
      <w:r w:rsidRPr="0026277E">
        <w:rPr>
          <w:rtl/>
        </w:rPr>
        <w:t xml:space="preserve"> </w:t>
      </w:r>
      <w:bookmarkStart w:id="1518" w:name="_ETM_Q4_454620"/>
      <w:bookmarkEnd w:id="1518"/>
      <w:r w:rsidRPr="0026277E">
        <w:rPr>
          <w:rtl/>
        </w:rPr>
        <w:t xml:space="preserve">אבל </w:t>
      </w:r>
      <w:bookmarkStart w:id="1519" w:name="_ETM_Q4_454830"/>
      <w:bookmarkEnd w:id="1519"/>
      <w:r w:rsidRPr="0026277E">
        <w:rPr>
          <w:rtl/>
        </w:rPr>
        <w:t xml:space="preserve">אנחנו </w:t>
      </w:r>
      <w:bookmarkStart w:id="1520" w:name="_ETM_Q4_455130"/>
      <w:bookmarkEnd w:id="1520"/>
      <w:r w:rsidRPr="0026277E">
        <w:rPr>
          <w:rtl/>
        </w:rPr>
        <w:t xml:space="preserve">לא </w:t>
      </w:r>
      <w:bookmarkStart w:id="1521" w:name="_ETM_Q4_455220"/>
      <w:bookmarkEnd w:id="1521"/>
      <w:r w:rsidRPr="0026277E">
        <w:rPr>
          <w:rtl/>
        </w:rPr>
        <w:t>התייאשנו</w:t>
      </w:r>
      <w:r>
        <w:rPr>
          <w:rFonts w:hint="cs"/>
          <w:rtl/>
        </w:rPr>
        <w:t>.</w:t>
      </w:r>
      <w:r w:rsidRPr="0026277E">
        <w:rPr>
          <w:rtl/>
        </w:rPr>
        <w:t xml:space="preserve"> </w:t>
      </w:r>
      <w:bookmarkStart w:id="1522" w:name="_ETM_Q4_456410"/>
      <w:bookmarkEnd w:id="1522"/>
      <w:r w:rsidRPr="0026277E">
        <w:rPr>
          <w:rtl/>
        </w:rPr>
        <w:t xml:space="preserve">בניגוד </w:t>
      </w:r>
      <w:bookmarkStart w:id="1523" w:name="_ETM_Q4_457130"/>
      <w:bookmarkEnd w:id="1523"/>
      <w:r w:rsidRPr="0026277E">
        <w:rPr>
          <w:rtl/>
        </w:rPr>
        <w:t xml:space="preserve">לכל </w:t>
      </w:r>
      <w:bookmarkStart w:id="1524" w:name="_ETM_Q4_457430"/>
      <w:bookmarkEnd w:id="1524"/>
      <w:r w:rsidRPr="0026277E">
        <w:rPr>
          <w:rtl/>
        </w:rPr>
        <w:t xml:space="preserve">הממשלות </w:t>
      </w:r>
      <w:bookmarkStart w:id="1525" w:name="_ETM_Q4_458000"/>
      <w:bookmarkEnd w:id="1525"/>
      <w:r w:rsidRPr="0026277E">
        <w:rPr>
          <w:rtl/>
        </w:rPr>
        <w:t>האחרות</w:t>
      </w:r>
      <w:r w:rsidR="0049653E">
        <w:rPr>
          <w:rFonts w:hint="cs"/>
          <w:rtl/>
        </w:rPr>
        <w:t>,</w:t>
      </w:r>
      <w:r w:rsidRPr="0026277E">
        <w:rPr>
          <w:rtl/>
        </w:rPr>
        <w:t xml:space="preserve"> </w:t>
      </w:r>
      <w:bookmarkStart w:id="1526" w:name="_ETM_Q4_458480"/>
      <w:bookmarkEnd w:id="1526"/>
      <w:r w:rsidRPr="0026277E">
        <w:rPr>
          <w:rtl/>
        </w:rPr>
        <w:t xml:space="preserve">שבתחומים </w:t>
      </w:r>
      <w:bookmarkStart w:id="1527" w:name="_ETM_Q4_459260"/>
      <w:bookmarkEnd w:id="1527"/>
      <w:r w:rsidRPr="0026277E">
        <w:rPr>
          <w:rtl/>
        </w:rPr>
        <w:t xml:space="preserve">האלה </w:t>
      </w:r>
      <w:bookmarkStart w:id="1528" w:name="_ETM_Q4_459470"/>
      <w:bookmarkEnd w:id="1528"/>
      <w:r w:rsidRPr="0026277E">
        <w:rPr>
          <w:rtl/>
        </w:rPr>
        <w:t xml:space="preserve">של </w:t>
      </w:r>
      <w:bookmarkStart w:id="1529" w:name="_ETM_Q4_459620"/>
      <w:bookmarkEnd w:id="1529"/>
      <w:r w:rsidRPr="0026277E">
        <w:rPr>
          <w:rtl/>
        </w:rPr>
        <w:t xml:space="preserve">הסביבה </w:t>
      </w:r>
      <w:bookmarkStart w:id="1530" w:name="_ETM_Q4_460370"/>
      <w:bookmarkEnd w:id="1530"/>
      <w:r w:rsidRPr="0026277E">
        <w:rPr>
          <w:rtl/>
        </w:rPr>
        <w:t xml:space="preserve">לא </w:t>
      </w:r>
      <w:bookmarkStart w:id="1531" w:name="_ETM_Q4_460610"/>
      <w:bookmarkEnd w:id="1531"/>
      <w:r w:rsidRPr="0026277E">
        <w:rPr>
          <w:rtl/>
        </w:rPr>
        <w:t xml:space="preserve">נגעו </w:t>
      </w:r>
      <w:bookmarkStart w:id="1532" w:name="_ETM_Q4_460880"/>
      <w:bookmarkEnd w:id="1532"/>
      <w:r w:rsidRPr="0026277E">
        <w:rPr>
          <w:rtl/>
        </w:rPr>
        <w:t xml:space="preserve">ביהודה </w:t>
      </w:r>
      <w:bookmarkStart w:id="1533" w:name="_ETM_Q4_461240"/>
      <w:bookmarkEnd w:id="1533"/>
      <w:r w:rsidRPr="0026277E">
        <w:rPr>
          <w:rtl/>
        </w:rPr>
        <w:t xml:space="preserve">ושומרון </w:t>
      </w:r>
      <w:bookmarkStart w:id="1534" w:name="_ETM_Q4_461990"/>
      <w:bookmarkEnd w:id="1534"/>
      <w:r w:rsidRPr="0026277E">
        <w:rPr>
          <w:rtl/>
        </w:rPr>
        <w:t>ובה</w:t>
      </w:r>
      <w:r>
        <w:rPr>
          <w:rFonts w:hint="cs"/>
          <w:rtl/>
        </w:rPr>
        <w:t>ח</w:t>
      </w:r>
      <w:r w:rsidRPr="0026277E">
        <w:rPr>
          <w:rtl/>
        </w:rPr>
        <w:t xml:space="preserve">לת </w:t>
      </w:r>
      <w:bookmarkStart w:id="1535" w:name="_ETM_Q4_462919"/>
      <w:bookmarkEnd w:id="1535"/>
      <w:r w:rsidRPr="0026277E">
        <w:rPr>
          <w:rtl/>
        </w:rPr>
        <w:t xml:space="preserve">הריבונות </w:t>
      </w:r>
      <w:bookmarkStart w:id="1536" w:name="_ETM_Q4_463520"/>
      <w:bookmarkEnd w:id="1536"/>
      <w:r w:rsidRPr="0026277E">
        <w:rPr>
          <w:rtl/>
        </w:rPr>
        <w:t xml:space="preserve">והמשילות </w:t>
      </w:r>
      <w:bookmarkStart w:id="1537" w:name="_ETM_Q4_464089"/>
      <w:bookmarkEnd w:id="1537"/>
      <w:r w:rsidRPr="0026277E">
        <w:rPr>
          <w:rtl/>
        </w:rPr>
        <w:t xml:space="preserve">הסביבתית </w:t>
      </w:r>
      <w:bookmarkStart w:id="1538" w:name="_ETM_Q4_464600"/>
      <w:bookmarkEnd w:id="1538"/>
      <w:r w:rsidRPr="0026277E">
        <w:rPr>
          <w:rtl/>
        </w:rPr>
        <w:t>שם</w:t>
      </w:r>
      <w:r>
        <w:rPr>
          <w:rFonts w:hint="cs"/>
          <w:rtl/>
        </w:rPr>
        <w:t>,</w:t>
      </w:r>
      <w:r w:rsidRPr="0026277E">
        <w:rPr>
          <w:rtl/>
        </w:rPr>
        <w:t xml:space="preserve"> </w:t>
      </w:r>
      <w:bookmarkStart w:id="1539" w:name="_ETM_Q4_465190"/>
      <w:bookmarkEnd w:id="1539"/>
      <w:r w:rsidRPr="0026277E">
        <w:rPr>
          <w:rtl/>
        </w:rPr>
        <w:t xml:space="preserve">אנחנו </w:t>
      </w:r>
      <w:bookmarkStart w:id="1540" w:name="_ETM_Q4_465610"/>
      <w:bookmarkEnd w:id="1540"/>
      <w:r w:rsidRPr="0026277E">
        <w:rPr>
          <w:rtl/>
        </w:rPr>
        <w:t xml:space="preserve">נגענו </w:t>
      </w:r>
      <w:bookmarkStart w:id="1541" w:name="_ETM_Q4_466060"/>
      <w:bookmarkEnd w:id="1541"/>
      <w:r w:rsidRPr="0026277E">
        <w:rPr>
          <w:rtl/>
        </w:rPr>
        <w:t>בזה</w:t>
      </w:r>
      <w:r>
        <w:rPr>
          <w:rFonts w:hint="cs"/>
          <w:rtl/>
        </w:rPr>
        <w:t>,</w:t>
      </w:r>
      <w:r w:rsidRPr="0026277E">
        <w:rPr>
          <w:rtl/>
        </w:rPr>
        <w:t xml:space="preserve"> </w:t>
      </w:r>
      <w:bookmarkStart w:id="1542" w:name="_ETM_Q4_466389"/>
      <w:bookmarkEnd w:id="1542"/>
      <w:r w:rsidRPr="0026277E">
        <w:rPr>
          <w:rtl/>
        </w:rPr>
        <w:t xml:space="preserve">נוגעים </w:t>
      </w:r>
      <w:bookmarkStart w:id="1543" w:name="_ETM_Q4_466839"/>
      <w:bookmarkEnd w:id="1543"/>
      <w:r w:rsidRPr="0026277E">
        <w:rPr>
          <w:rtl/>
        </w:rPr>
        <w:t>בזה</w:t>
      </w:r>
      <w:r>
        <w:rPr>
          <w:rFonts w:hint="cs"/>
          <w:rtl/>
        </w:rPr>
        <w:t>,</w:t>
      </w:r>
      <w:r w:rsidRPr="0026277E">
        <w:rPr>
          <w:rtl/>
        </w:rPr>
        <w:t xml:space="preserve"> </w:t>
      </w:r>
      <w:bookmarkStart w:id="1544" w:name="_ETM_Q4_467440"/>
      <w:bookmarkEnd w:id="1544"/>
      <w:r w:rsidRPr="0026277E">
        <w:rPr>
          <w:rtl/>
        </w:rPr>
        <w:t xml:space="preserve">ולא </w:t>
      </w:r>
      <w:bookmarkStart w:id="1545" w:name="_ETM_Q4_467710"/>
      <w:bookmarkEnd w:id="1545"/>
      <w:r w:rsidRPr="0026277E">
        <w:rPr>
          <w:rtl/>
        </w:rPr>
        <w:t xml:space="preserve">ניתן </w:t>
      </w:r>
      <w:bookmarkStart w:id="1546" w:name="_ETM_Q4_468039"/>
      <w:bookmarkEnd w:id="1546"/>
      <w:r w:rsidRPr="0026277E">
        <w:rPr>
          <w:rtl/>
        </w:rPr>
        <w:t xml:space="preserve">לזה </w:t>
      </w:r>
      <w:bookmarkStart w:id="1547" w:name="_ETM_Q4_468250"/>
      <w:bookmarkEnd w:id="1547"/>
      <w:r w:rsidRPr="0026277E">
        <w:rPr>
          <w:rtl/>
        </w:rPr>
        <w:t>לה</w:t>
      </w:r>
      <w:r w:rsidR="0049653E">
        <w:rPr>
          <w:rFonts w:hint="cs"/>
          <w:rtl/>
        </w:rPr>
        <w:t>י</w:t>
      </w:r>
      <w:r w:rsidRPr="0026277E">
        <w:rPr>
          <w:rtl/>
        </w:rPr>
        <w:t>משך</w:t>
      </w:r>
      <w:r>
        <w:rPr>
          <w:rFonts w:hint="cs"/>
          <w:rtl/>
        </w:rPr>
        <w:t>.</w:t>
      </w:r>
      <w:r w:rsidRPr="0026277E">
        <w:rPr>
          <w:rtl/>
        </w:rPr>
        <w:t xml:space="preserve"> </w:t>
      </w:r>
      <w:bookmarkStart w:id="1548" w:name="_ETM_Q4_469509"/>
      <w:bookmarkEnd w:id="1548"/>
    </w:p>
    <w:p w:rsidR="001A138D" w:rsidRDefault="001A138D" w:rsidP="00281B5F">
      <w:pPr>
        <w:rPr>
          <w:rtl/>
        </w:rPr>
      </w:pPr>
      <w:bookmarkStart w:id="1549" w:name="_ETM_Q4_464370"/>
      <w:bookmarkStart w:id="1550" w:name="_ETM_Q4_464490"/>
      <w:bookmarkEnd w:id="1549"/>
      <w:bookmarkEnd w:id="1550"/>
    </w:p>
    <w:p w:rsidR="001A138D" w:rsidRDefault="001A138D" w:rsidP="00281B5F">
      <w:pPr>
        <w:pStyle w:val="af5"/>
        <w:keepNext/>
        <w:rPr>
          <w:rtl/>
        </w:rPr>
      </w:pPr>
      <w:bookmarkStart w:id="1551" w:name="_ETM_Q4_464559"/>
      <w:bookmarkStart w:id="1552" w:name="_ETM_Q4_464631"/>
      <w:bookmarkEnd w:id="1551"/>
      <w:bookmarkEnd w:id="1552"/>
      <w:r w:rsidRPr="00541E5E">
        <w:rPr>
          <w:rStyle w:val="TagStyle"/>
          <w:rtl/>
        </w:rPr>
        <w:t xml:space="preserve">&lt;&lt; קריאה &gt;&gt; </w:t>
      </w:r>
      <w:r>
        <w:rPr>
          <w:rtl/>
        </w:rPr>
        <w:t>מטי צרפתי הרכבי (יש עתיד):</w:t>
      </w:r>
      <w:r w:rsidRPr="00541E5E">
        <w:rPr>
          <w:rStyle w:val="TagStyle"/>
          <w:rtl/>
        </w:rPr>
        <w:t xml:space="preserve"> &lt;&lt; קריאה &gt;&gt;</w:t>
      </w:r>
      <w:r>
        <w:rPr>
          <w:rtl/>
        </w:rPr>
        <w:t xml:space="preserve"> </w:t>
      </w:r>
    </w:p>
    <w:p w:rsidR="001A138D" w:rsidRPr="00541E5E" w:rsidRDefault="001A138D" w:rsidP="00281B5F">
      <w:pPr>
        <w:ind w:firstLine="0"/>
        <w:rPr>
          <w:rtl/>
          <w:lang w:eastAsia="he-IL"/>
        </w:rPr>
      </w:pPr>
    </w:p>
    <w:p w:rsidR="001A138D" w:rsidRDefault="0049653E" w:rsidP="0049653E">
      <w:pPr>
        <w:rPr>
          <w:rtl/>
          <w:lang w:eastAsia="he-IL"/>
        </w:rPr>
      </w:pPr>
      <w:r>
        <w:rPr>
          <w:rFonts w:hint="cs"/>
          <w:rtl/>
          <w:lang w:eastAsia="he-IL"/>
        </w:rPr>
        <w:t>אלה</w:t>
      </w:r>
      <w:r w:rsidR="001A138D">
        <w:rPr>
          <w:rFonts w:hint="cs"/>
          <w:rtl/>
          <w:lang w:eastAsia="he-IL"/>
        </w:rPr>
        <w:t xml:space="preserve"> ממשלות נתניהו.</w:t>
      </w:r>
    </w:p>
    <w:p w:rsidR="001A138D" w:rsidRDefault="001A138D" w:rsidP="00281B5F">
      <w:pPr>
        <w:rPr>
          <w:rtl/>
          <w:lang w:eastAsia="he-IL"/>
        </w:rPr>
      </w:pPr>
    </w:p>
    <w:p w:rsidR="001A138D" w:rsidRPr="00B04073" w:rsidRDefault="001A138D" w:rsidP="00281B5F">
      <w:pPr>
        <w:pStyle w:val="-"/>
        <w:keepNext/>
        <w:rPr>
          <w:rtl/>
        </w:rPr>
      </w:pPr>
      <w:r w:rsidRPr="00B04073">
        <w:rPr>
          <w:rStyle w:val="TagStyle"/>
          <w:rtl/>
        </w:rPr>
        <w:t xml:space="preserve"> &lt;&lt; דובר_המשך &gt;&gt; </w:t>
      </w:r>
      <w:r>
        <w:rPr>
          <w:rtl/>
        </w:rPr>
        <w:t>השרה להגנת הסביבה עידית סילמן:</w:t>
      </w:r>
      <w:r w:rsidRPr="00B04073">
        <w:rPr>
          <w:rStyle w:val="TagStyle"/>
          <w:rtl/>
        </w:rPr>
        <w:t xml:space="preserve"> &lt;&lt; דובר_המשך &gt;&gt;</w:t>
      </w:r>
      <w:r>
        <w:rPr>
          <w:rtl/>
        </w:rPr>
        <w:t xml:space="preserve"> </w:t>
      </w:r>
    </w:p>
    <w:p w:rsidR="001A138D" w:rsidRDefault="001A138D" w:rsidP="00281B5F">
      <w:pPr>
        <w:rPr>
          <w:rtl/>
        </w:rPr>
      </w:pPr>
    </w:p>
    <w:p w:rsidR="001A138D" w:rsidRDefault="001A138D" w:rsidP="0049653E">
      <w:pPr>
        <w:rPr>
          <w:rtl/>
        </w:rPr>
      </w:pPr>
      <w:bookmarkStart w:id="1553" w:name="_ETM_Q4_464691"/>
      <w:bookmarkStart w:id="1554" w:name="_ETM_Q4_464746"/>
      <w:bookmarkEnd w:id="1553"/>
      <w:bookmarkEnd w:id="1554"/>
      <w:r w:rsidRPr="0026277E">
        <w:rPr>
          <w:rtl/>
        </w:rPr>
        <w:t>אגב</w:t>
      </w:r>
      <w:r>
        <w:rPr>
          <w:rFonts w:hint="cs"/>
          <w:rtl/>
        </w:rPr>
        <w:t>,</w:t>
      </w:r>
      <w:r w:rsidRPr="0026277E">
        <w:rPr>
          <w:rtl/>
        </w:rPr>
        <w:t xml:space="preserve"> </w:t>
      </w:r>
      <w:bookmarkStart w:id="1555" w:name="_ETM_Q4_470409"/>
      <w:bookmarkEnd w:id="1555"/>
      <w:r w:rsidRPr="0026277E">
        <w:rPr>
          <w:rtl/>
        </w:rPr>
        <w:t xml:space="preserve">בשבוע </w:t>
      </w:r>
      <w:bookmarkStart w:id="1556" w:name="_ETM_Q4_471219"/>
      <w:bookmarkEnd w:id="1556"/>
      <w:r w:rsidRPr="0026277E">
        <w:rPr>
          <w:rtl/>
        </w:rPr>
        <w:t xml:space="preserve">הקרוב </w:t>
      </w:r>
      <w:bookmarkStart w:id="1557" w:name="_ETM_Q4_471699"/>
      <w:bookmarkEnd w:id="1557"/>
      <w:r w:rsidRPr="0026277E">
        <w:rPr>
          <w:rtl/>
        </w:rPr>
        <w:t xml:space="preserve">אנחנו </w:t>
      </w:r>
      <w:bookmarkStart w:id="1558" w:name="_ETM_Q4_472029"/>
      <w:bookmarkEnd w:id="1558"/>
      <w:r w:rsidRPr="0026277E">
        <w:rPr>
          <w:rtl/>
        </w:rPr>
        <w:t xml:space="preserve">באמת </w:t>
      </w:r>
      <w:bookmarkStart w:id="1559" w:name="_ETM_Q4_472360"/>
      <w:bookmarkEnd w:id="1559"/>
      <w:r w:rsidRPr="0026277E">
        <w:rPr>
          <w:rtl/>
        </w:rPr>
        <w:t xml:space="preserve">יוצאים </w:t>
      </w:r>
      <w:bookmarkStart w:id="1560" w:name="_ETM_Q4_472779"/>
      <w:bookmarkEnd w:id="1560"/>
      <w:r w:rsidRPr="0026277E">
        <w:rPr>
          <w:rtl/>
        </w:rPr>
        <w:t xml:space="preserve">גם </w:t>
      </w:r>
      <w:bookmarkStart w:id="1561" w:name="_ETM_Q4_473289"/>
      <w:bookmarkEnd w:id="1561"/>
      <w:r>
        <w:rPr>
          <w:rFonts w:hint="cs"/>
          <w:rtl/>
        </w:rPr>
        <w:t>ב</w:t>
      </w:r>
      <w:r w:rsidRPr="0026277E">
        <w:rPr>
          <w:rtl/>
        </w:rPr>
        <w:t xml:space="preserve">קול </w:t>
      </w:r>
      <w:bookmarkStart w:id="1562" w:name="_ETM_Q4_473620"/>
      <w:bookmarkEnd w:id="1562"/>
      <w:r w:rsidRPr="0026277E">
        <w:rPr>
          <w:rtl/>
        </w:rPr>
        <w:t xml:space="preserve">קורא </w:t>
      </w:r>
      <w:bookmarkStart w:id="1563" w:name="_ETM_Q4_473860"/>
      <w:bookmarkEnd w:id="1563"/>
      <w:r w:rsidRPr="0026277E">
        <w:rPr>
          <w:rtl/>
        </w:rPr>
        <w:t xml:space="preserve">בתחום </w:t>
      </w:r>
      <w:bookmarkStart w:id="1564" w:name="_ETM_Q4_474159"/>
      <w:bookmarkEnd w:id="1564"/>
      <w:r w:rsidRPr="0026277E">
        <w:rPr>
          <w:rtl/>
        </w:rPr>
        <w:t xml:space="preserve">של </w:t>
      </w:r>
      <w:bookmarkStart w:id="1565" w:name="_ETM_Q4_474339"/>
      <w:bookmarkEnd w:id="1565"/>
      <w:r w:rsidRPr="0026277E">
        <w:rPr>
          <w:rtl/>
        </w:rPr>
        <w:t xml:space="preserve">חינוך </w:t>
      </w:r>
      <w:bookmarkStart w:id="1566" w:name="_ETM_Q4_474639"/>
      <w:bookmarkEnd w:id="1566"/>
      <w:r w:rsidRPr="0026277E">
        <w:rPr>
          <w:rtl/>
        </w:rPr>
        <w:t xml:space="preserve">סביבתי </w:t>
      </w:r>
      <w:bookmarkStart w:id="1567" w:name="_ETM_Q4_475620"/>
      <w:bookmarkEnd w:id="1567"/>
      <w:r w:rsidRPr="0026277E">
        <w:rPr>
          <w:rtl/>
        </w:rPr>
        <w:t xml:space="preserve">יחד </w:t>
      </w:r>
      <w:bookmarkStart w:id="1568" w:name="_ETM_Q4_476160"/>
      <w:bookmarkEnd w:id="1568"/>
      <w:r w:rsidRPr="0026277E">
        <w:rPr>
          <w:rtl/>
        </w:rPr>
        <w:t xml:space="preserve">עם </w:t>
      </w:r>
      <w:bookmarkStart w:id="1569" w:name="_ETM_Q4_476310"/>
      <w:bookmarkEnd w:id="1569"/>
      <w:r w:rsidRPr="0026277E">
        <w:rPr>
          <w:rtl/>
        </w:rPr>
        <w:t xml:space="preserve">שר </w:t>
      </w:r>
      <w:bookmarkStart w:id="1570" w:name="_ETM_Q4_476850"/>
      <w:bookmarkEnd w:id="1570"/>
      <w:r w:rsidRPr="0026277E">
        <w:rPr>
          <w:rtl/>
        </w:rPr>
        <w:t>החינוך</w:t>
      </w:r>
      <w:r w:rsidR="0049653E">
        <w:rPr>
          <w:rFonts w:hint="cs"/>
          <w:rtl/>
        </w:rPr>
        <w:t>,</w:t>
      </w:r>
      <w:r w:rsidRPr="0026277E">
        <w:rPr>
          <w:rtl/>
        </w:rPr>
        <w:t xml:space="preserve"> </w:t>
      </w:r>
      <w:bookmarkStart w:id="1571" w:name="_ETM_Q4_477270"/>
      <w:bookmarkEnd w:id="1571"/>
      <w:r w:rsidRPr="0026277E">
        <w:rPr>
          <w:rtl/>
        </w:rPr>
        <w:t xml:space="preserve">שיושב </w:t>
      </w:r>
      <w:bookmarkStart w:id="1572" w:name="_ETM_Q4_477750"/>
      <w:bookmarkEnd w:id="1572"/>
      <w:r w:rsidRPr="0026277E">
        <w:rPr>
          <w:rtl/>
        </w:rPr>
        <w:t>כאן</w:t>
      </w:r>
      <w:r>
        <w:rPr>
          <w:rFonts w:hint="cs"/>
          <w:rtl/>
        </w:rPr>
        <w:t>.</w:t>
      </w:r>
      <w:r w:rsidRPr="0026277E">
        <w:rPr>
          <w:rtl/>
        </w:rPr>
        <w:t xml:space="preserve"> </w:t>
      </w:r>
      <w:bookmarkStart w:id="1573" w:name="_ETM_Q4_478380"/>
      <w:bookmarkEnd w:id="1573"/>
      <w:r w:rsidRPr="0026277E">
        <w:rPr>
          <w:rtl/>
        </w:rPr>
        <w:t xml:space="preserve">אנחנו </w:t>
      </w:r>
      <w:bookmarkStart w:id="1574" w:name="_ETM_Q4_478800"/>
      <w:bookmarkEnd w:id="1574"/>
      <w:r w:rsidRPr="0026277E">
        <w:rPr>
          <w:rtl/>
        </w:rPr>
        <w:t xml:space="preserve">משקיעים </w:t>
      </w:r>
      <w:bookmarkStart w:id="1575" w:name="_ETM_Q4_479250"/>
      <w:bookmarkEnd w:id="1575"/>
      <w:r w:rsidRPr="0026277E">
        <w:rPr>
          <w:rtl/>
        </w:rPr>
        <w:t xml:space="preserve">הרבה </w:t>
      </w:r>
      <w:bookmarkStart w:id="1576" w:name="_ETM_Q4_479520"/>
      <w:bookmarkEnd w:id="1576"/>
      <w:r w:rsidRPr="0026277E">
        <w:rPr>
          <w:rtl/>
        </w:rPr>
        <w:t xml:space="preserve">גם </w:t>
      </w:r>
      <w:bookmarkStart w:id="1577" w:name="_ETM_Q4_479730"/>
      <w:bookmarkEnd w:id="1577"/>
      <w:r w:rsidRPr="0026277E">
        <w:rPr>
          <w:rtl/>
        </w:rPr>
        <w:t xml:space="preserve">בתנועת </w:t>
      </w:r>
      <w:bookmarkStart w:id="1578" w:name="_ETM_Q4_480120"/>
      <w:bookmarkEnd w:id="1578"/>
      <w:r w:rsidRPr="0026277E">
        <w:rPr>
          <w:rtl/>
        </w:rPr>
        <w:t xml:space="preserve">הנוער </w:t>
      </w:r>
      <w:r>
        <w:rPr>
          <w:rFonts w:hint="cs"/>
          <w:rtl/>
        </w:rPr>
        <w:t>ו</w:t>
      </w:r>
      <w:r w:rsidRPr="0026277E">
        <w:rPr>
          <w:rtl/>
        </w:rPr>
        <w:t xml:space="preserve">בחינוך </w:t>
      </w:r>
      <w:bookmarkStart w:id="1579" w:name="_ETM_Q4_481020"/>
      <w:bookmarkEnd w:id="1579"/>
      <w:r w:rsidRPr="0026277E">
        <w:rPr>
          <w:rtl/>
        </w:rPr>
        <w:t>הבלתי</w:t>
      </w:r>
      <w:bookmarkStart w:id="1580" w:name="_ETM_Q4_481320"/>
      <w:bookmarkEnd w:id="1580"/>
      <w:r w:rsidR="0049653E">
        <w:rPr>
          <w:rFonts w:hint="cs"/>
          <w:rtl/>
        </w:rPr>
        <w:t>-</w:t>
      </w:r>
      <w:r w:rsidRPr="0026277E">
        <w:rPr>
          <w:rtl/>
        </w:rPr>
        <w:t>פורמלי</w:t>
      </w:r>
      <w:r>
        <w:rPr>
          <w:rFonts w:hint="cs"/>
          <w:rtl/>
        </w:rPr>
        <w:t>,</w:t>
      </w:r>
      <w:r w:rsidRPr="0026277E">
        <w:rPr>
          <w:rtl/>
        </w:rPr>
        <w:t xml:space="preserve"> </w:t>
      </w:r>
      <w:bookmarkStart w:id="1581" w:name="_ETM_Q4_480000"/>
      <w:bookmarkStart w:id="1582" w:name="_ETM_Q4_481949"/>
      <w:bookmarkEnd w:id="1581"/>
      <w:bookmarkEnd w:id="1582"/>
      <w:r w:rsidRPr="0026277E">
        <w:rPr>
          <w:rtl/>
        </w:rPr>
        <w:t xml:space="preserve">גם </w:t>
      </w:r>
      <w:bookmarkStart w:id="1583" w:name="_ETM_Q4_482220"/>
      <w:bookmarkEnd w:id="1583"/>
      <w:r w:rsidRPr="0026277E">
        <w:rPr>
          <w:rtl/>
        </w:rPr>
        <w:t xml:space="preserve">במערכת </w:t>
      </w:r>
      <w:bookmarkStart w:id="1584" w:name="_ETM_Q4_482820"/>
      <w:bookmarkEnd w:id="1584"/>
      <w:r w:rsidRPr="0026277E">
        <w:rPr>
          <w:rtl/>
        </w:rPr>
        <w:t xml:space="preserve">החינוך </w:t>
      </w:r>
      <w:bookmarkStart w:id="1585" w:name="_ETM_Q4_483659"/>
      <w:bookmarkEnd w:id="1585"/>
      <w:r w:rsidRPr="0026277E">
        <w:rPr>
          <w:rtl/>
        </w:rPr>
        <w:t xml:space="preserve">בתחום </w:t>
      </w:r>
      <w:bookmarkStart w:id="1586" w:name="_ETM_Q4_484020"/>
      <w:bookmarkEnd w:id="1586"/>
      <w:r w:rsidRPr="0026277E">
        <w:rPr>
          <w:rtl/>
        </w:rPr>
        <w:t xml:space="preserve">של </w:t>
      </w:r>
      <w:bookmarkStart w:id="1587" w:name="_ETM_Q4_484170"/>
      <w:bookmarkEnd w:id="1587"/>
      <w:r w:rsidRPr="0026277E">
        <w:rPr>
          <w:rtl/>
        </w:rPr>
        <w:t xml:space="preserve">הסעות </w:t>
      </w:r>
      <w:bookmarkStart w:id="1588" w:name="_ETM_Q4_484589"/>
      <w:bookmarkEnd w:id="1588"/>
      <w:r w:rsidRPr="0026277E">
        <w:rPr>
          <w:rtl/>
        </w:rPr>
        <w:t>תלמידים</w:t>
      </w:r>
      <w:r>
        <w:rPr>
          <w:rFonts w:hint="cs"/>
          <w:rtl/>
        </w:rPr>
        <w:t>.</w:t>
      </w:r>
      <w:r w:rsidRPr="0026277E">
        <w:rPr>
          <w:rtl/>
        </w:rPr>
        <w:t xml:space="preserve"> </w:t>
      </w:r>
      <w:bookmarkStart w:id="1589" w:name="_ETM_Q4_485430"/>
      <w:bookmarkEnd w:id="1589"/>
      <w:r w:rsidRPr="0026277E">
        <w:rPr>
          <w:rtl/>
        </w:rPr>
        <w:t xml:space="preserve">אנחנו </w:t>
      </w:r>
      <w:bookmarkStart w:id="1590" w:name="_ETM_Q4_485790"/>
      <w:bookmarkEnd w:id="1590"/>
      <w:r w:rsidRPr="0026277E">
        <w:rPr>
          <w:rtl/>
        </w:rPr>
        <w:t xml:space="preserve">משלימים </w:t>
      </w:r>
      <w:bookmarkStart w:id="1591" w:name="_ETM_Q4_486210"/>
      <w:bookmarkEnd w:id="1591"/>
      <w:r w:rsidRPr="0026277E">
        <w:rPr>
          <w:rtl/>
        </w:rPr>
        <w:t xml:space="preserve">לקולות </w:t>
      </w:r>
      <w:bookmarkStart w:id="1592" w:name="_ETM_Q4_486569"/>
      <w:bookmarkEnd w:id="1592"/>
      <w:r w:rsidRPr="0026277E">
        <w:rPr>
          <w:rtl/>
        </w:rPr>
        <w:t xml:space="preserve">קוראים </w:t>
      </w:r>
      <w:bookmarkStart w:id="1593" w:name="_ETM_Q4_486839"/>
      <w:bookmarkEnd w:id="1593"/>
      <w:r w:rsidRPr="0026277E">
        <w:rPr>
          <w:rtl/>
        </w:rPr>
        <w:t xml:space="preserve">של </w:t>
      </w:r>
      <w:bookmarkStart w:id="1594" w:name="_ETM_Q4_486960"/>
      <w:bookmarkEnd w:id="1594"/>
      <w:r w:rsidRPr="0026277E">
        <w:rPr>
          <w:rtl/>
        </w:rPr>
        <w:t xml:space="preserve">משרד </w:t>
      </w:r>
      <w:bookmarkStart w:id="1595" w:name="_ETM_Q4_487319"/>
      <w:bookmarkEnd w:id="1595"/>
      <w:r w:rsidRPr="0026277E">
        <w:rPr>
          <w:rtl/>
        </w:rPr>
        <w:t xml:space="preserve">החינוך </w:t>
      </w:r>
      <w:bookmarkStart w:id="1596" w:name="_ETM_Q4_487980"/>
      <w:bookmarkEnd w:id="1596"/>
      <w:r w:rsidRPr="0026277E">
        <w:rPr>
          <w:rtl/>
        </w:rPr>
        <w:t xml:space="preserve">תקצוב </w:t>
      </w:r>
      <w:bookmarkStart w:id="1597" w:name="_ETM_Q4_488490"/>
      <w:bookmarkEnd w:id="1597"/>
      <w:r w:rsidRPr="0026277E">
        <w:rPr>
          <w:rtl/>
        </w:rPr>
        <w:t xml:space="preserve">לאוטובוסים </w:t>
      </w:r>
      <w:bookmarkStart w:id="1598" w:name="_ETM_Q4_489089"/>
      <w:bookmarkEnd w:id="1598"/>
      <w:r w:rsidRPr="0026277E">
        <w:rPr>
          <w:rtl/>
        </w:rPr>
        <w:t xml:space="preserve">חשמליים </w:t>
      </w:r>
      <w:bookmarkStart w:id="1599" w:name="_ETM_Q4_489690"/>
      <w:bookmarkEnd w:id="1599"/>
      <w:r w:rsidRPr="0026277E">
        <w:rPr>
          <w:rtl/>
        </w:rPr>
        <w:t xml:space="preserve">להסעות </w:t>
      </w:r>
      <w:bookmarkStart w:id="1600" w:name="_ETM_Q4_490139"/>
      <w:bookmarkEnd w:id="1600"/>
      <w:r w:rsidRPr="0026277E">
        <w:rPr>
          <w:rtl/>
        </w:rPr>
        <w:t>תלמידים</w:t>
      </w:r>
      <w:r>
        <w:rPr>
          <w:rFonts w:hint="cs"/>
          <w:rtl/>
        </w:rPr>
        <w:t>.</w:t>
      </w:r>
      <w:r w:rsidRPr="0026277E">
        <w:rPr>
          <w:rtl/>
        </w:rPr>
        <w:t xml:space="preserve"> </w:t>
      </w:r>
      <w:bookmarkStart w:id="1601" w:name="_ETM_Q4_490950"/>
      <w:bookmarkEnd w:id="1601"/>
      <w:r w:rsidRPr="0026277E">
        <w:rPr>
          <w:rtl/>
        </w:rPr>
        <w:t xml:space="preserve">המחויבות </w:t>
      </w:r>
      <w:bookmarkStart w:id="1602" w:name="_ETM_Q4_491759"/>
      <w:bookmarkEnd w:id="1602"/>
      <w:r w:rsidRPr="0026277E">
        <w:rPr>
          <w:rtl/>
        </w:rPr>
        <w:t xml:space="preserve">שלנו </w:t>
      </w:r>
      <w:bookmarkStart w:id="1603" w:name="_ETM_Q4_492509"/>
      <w:bookmarkEnd w:id="1603"/>
      <w:r>
        <w:rPr>
          <w:rFonts w:hint="cs"/>
          <w:rtl/>
        </w:rPr>
        <w:t>היא</w:t>
      </w:r>
      <w:r w:rsidRPr="0026277E">
        <w:rPr>
          <w:rtl/>
        </w:rPr>
        <w:t xml:space="preserve"> </w:t>
      </w:r>
      <w:bookmarkStart w:id="1604" w:name="_ETM_Q4_492719"/>
      <w:bookmarkEnd w:id="1604"/>
      <w:r w:rsidRPr="0026277E">
        <w:rPr>
          <w:rtl/>
        </w:rPr>
        <w:t xml:space="preserve">לגעת </w:t>
      </w:r>
      <w:bookmarkStart w:id="1605" w:name="_ETM_Q4_493200"/>
      <w:bookmarkEnd w:id="1605"/>
      <w:r w:rsidRPr="0026277E">
        <w:rPr>
          <w:rtl/>
        </w:rPr>
        <w:t xml:space="preserve">בכל </w:t>
      </w:r>
      <w:bookmarkStart w:id="1606" w:name="_ETM_Q4_493589"/>
      <w:bookmarkEnd w:id="1606"/>
      <w:r w:rsidRPr="0026277E">
        <w:rPr>
          <w:rtl/>
        </w:rPr>
        <w:t xml:space="preserve">נקודה </w:t>
      </w:r>
      <w:bookmarkStart w:id="1607" w:name="_ETM_Q4_494130"/>
      <w:bookmarkEnd w:id="1607"/>
      <w:r w:rsidRPr="0026277E">
        <w:rPr>
          <w:rtl/>
        </w:rPr>
        <w:t xml:space="preserve">ונקודה </w:t>
      </w:r>
      <w:bookmarkStart w:id="1608" w:name="_ETM_Q4_494700"/>
      <w:bookmarkEnd w:id="1608"/>
      <w:r w:rsidRPr="0026277E">
        <w:rPr>
          <w:rtl/>
        </w:rPr>
        <w:t xml:space="preserve">במערכת </w:t>
      </w:r>
      <w:bookmarkStart w:id="1609" w:name="_ETM_Q4_495690"/>
      <w:bookmarkEnd w:id="1609"/>
      <w:r w:rsidRPr="0026277E">
        <w:rPr>
          <w:rtl/>
        </w:rPr>
        <w:t xml:space="preserve">ולהותיר </w:t>
      </w:r>
      <w:bookmarkStart w:id="1610" w:name="_ETM_Q4_496320"/>
      <w:bookmarkEnd w:id="1610"/>
      <w:r>
        <w:rPr>
          <w:rFonts w:hint="cs"/>
          <w:rtl/>
        </w:rPr>
        <w:t>אחרינו</w:t>
      </w:r>
      <w:bookmarkStart w:id="1611" w:name="_ETM_Q4_496680"/>
      <w:bookmarkEnd w:id="1611"/>
      <w:r w:rsidRPr="0026277E">
        <w:rPr>
          <w:rtl/>
        </w:rPr>
        <w:t xml:space="preserve"> </w:t>
      </w:r>
      <w:bookmarkStart w:id="1612" w:name="_ETM_Q4_497369"/>
      <w:bookmarkEnd w:id="1612"/>
      <w:r w:rsidRPr="0026277E">
        <w:rPr>
          <w:rtl/>
        </w:rPr>
        <w:t xml:space="preserve">אוויר </w:t>
      </w:r>
      <w:bookmarkStart w:id="1613" w:name="_ETM_Q4_497730"/>
      <w:bookmarkEnd w:id="1613"/>
      <w:r w:rsidRPr="0026277E">
        <w:rPr>
          <w:rtl/>
        </w:rPr>
        <w:t>נקי</w:t>
      </w:r>
      <w:r w:rsidR="0049653E">
        <w:rPr>
          <w:rFonts w:hint="cs"/>
          <w:rtl/>
        </w:rPr>
        <w:t xml:space="preserve"> ו</w:t>
      </w:r>
      <w:bookmarkStart w:id="1614" w:name="_ETM_Q4_498360"/>
      <w:bookmarkEnd w:id="1614"/>
      <w:r w:rsidRPr="0026277E">
        <w:rPr>
          <w:rtl/>
        </w:rPr>
        <w:t xml:space="preserve">קרקע </w:t>
      </w:r>
      <w:bookmarkStart w:id="1615" w:name="_ETM_Q4_498750"/>
      <w:bookmarkEnd w:id="1615"/>
      <w:r w:rsidRPr="0026277E">
        <w:rPr>
          <w:rtl/>
        </w:rPr>
        <w:t xml:space="preserve">שהיא </w:t>
      </w:r>
      <w:bookmarkStart w:id="1616" w:name="_ETM_Q4_498960"/>
      <w:bookmarkEnd w:id="1616"/>
      <w:r w:rsidRPr="0026277E">
        <w:rPr>
          <w:rtl/>
        </w:rPr>
        <w:t xml:space="preserve">לא </w:t>
      </w:r>
      <w:bookmarkStart w:id="1617" w:name="_ETM_Q4_499050"/>
      <w:bookmarkEnd w:id="1617"/>
      <w:r w:rsidRPr="0026277E">
        <w:rPr>
          <w:rtl/>
        </w:rPr>
        <w:t>מזוהמת</w:t>
      </w:r>
      <w:r>
        <w:rPr>
          <w:rFonts w:hint="cs"/>
          <w:rtl/>
        </w:rPr>
        <w:t>,</w:t>
      </w:r>
      <w:r w:rsidRPr="0026277E">
        <w:rPr>
          <w:rtl/>
        </w:rPr>
        <w:t xml:space="preserve"> </w:t>
      </w:r>
      <w:bookmarkStart w:id="1618" w:name="_ETM_Q4_499829"/>
      <w:bookmarkEnd w:id="1618"/>
      <w:r w:rsidRPr="0026277E">
        <w:rPr>
          <w:rtl/>
        </w:rPr>
        <w:t xml:space="preserve">ובעיקר </w:t>
      </w:r>
      <w:bookmarkStart w:id="1619" w:name="_ETM_Q4_500790"/>
      <w:bookmarkEnd w:id="1619"/>
      <w:r w:rsidR="0049653E">
        <w:rPr>
          <w:rFonts w:hint="cs"/>
          <w:rtl/>
        </w:rPr>
        <w:t xml:space="preserve">– </w:t>
      </w:r>
      <w:r w:rsidRPr="0026277E">
        <w:rPr>
          <w:rtl/>
        </w:rPr>
        <w:t xml:space="preserve">בריאה </w:t>
      </w:r>
      <w:bookmarkStart w:id="1620" w:name="_ETM_Q4_501149"/>
      <w:bookmarkEnd w:id="1620"/>
      <w:r w:rsidRPr="0026277E">
        <w:rPr>
          <w:rtl/>
        </w:rPr>
        <w:t>לכולנו</w:t>
      </w:r>
      <w:r>
        <w:rPr>
          <w:rFonts w:hint="cs"/>
          <w:rtl/>
        </w:rPr>
        <w:t>.</w:t>
      </w:r>
      <w:r w:rsidRPr="0026277E">
        <w:rPr>
          <w:rtl/>
        </w:rPr>
        <w:t xml:space="preserve"> </w:t>
      </w:r>
      <w:bookmarkStart w:id="1621" w:name="_ETM_Q4_502110"/>
      <w:bookmarkEnd w:id="1621"/>
      <w:r w:rsidRPr="0026277E">
        <w:rPr>
          <w:rtl/>
        </w:rPr>
        <w:t xml:space="preserve">תודה </w:t>
      </w:r>
      <w:bookmarkStart w:id="1622" w:name="_ETM_Q4_502349"/>
      <w:bookmarkEnd w:id="1622"/>
      <w:r w:rsidRPr="0026277E">
        <w:rPr>
          <w:rtl/>
        </w:rPr>
        <w:t>רבה</w:t>
      </w:r>
      <w:r>
        <w:rPr>
          <w:rFonts w:hint="cs"/>
          <w:rtl/>
        </w:rPr>
        <w:t>.</w:t>
      </w:r>
    </w:p>
    <w:p w:rsidR="001A138D" w:rsidRDefault="001A138D" w:rsidP="00281B5F">
      <w:pPr>
        <w:ind w:firstLine="0"/>
        <w:rPr>
          <w:rtl/>
        </w:rPr>
      </w:pPr>
      <w:bookmarkStart w:id="1623" w:name="_ETM_Q4_501662"/>
      <w:bookmarkStart w:id="1624" w:name="_ETM_Q4_501876"/>
      <w:bookmarkStart w:id="1625" w:name="_ETM_Q4_501912"/>
      <w:bookmarkEnd w:id="1623"/>
      <w:bookmarkEnd w:id="1624"/>
      <w:bookmarkEnd w:id="1625"/>
    </w:p>
    <w:p w:rsidR="001A138D" w:rsidRDefault="001A138D" w:rsidP="00281B5F">
      <w:pPr>
        <w:pStyle w:val="af6"/>
        <w:keepNext/>
        <w:rPr>
          <w:rtl/>
        </w:rPr>
      </w:pPr>
      <w:bookmarkStart w:id="1626" w:name="ET_yor_6307_29"/>
      <w:r w:rsidRPr="00EB1829">
        <w:rPr>
          <w:rStyle w:val="TagStyle"/>
          <w:rtl/>
        </w:rPr>
        <w:t xml:space="preserve"> &lt;&lt; יור &gt;&gt; </w:t>
      </w:r>
      <w:r>
        <w:rPr>
          <w:rtl/>
        </w:rPr>
        <w:t>היו"ר יבגני סובה:</w:t>
      </w:r>
      <w:r w:rsidRPr="00EB1829">
        <w:rPr>
          <w:rStyle w:val="TagStyle"/>
          <w:rtl/>
        </w:rPr>
        <w:t xml:space="preserve"> &lt;&lt; יור &gt;&gt;</w:t>
      </w:r>
      <w:r>
        <w:rPr>
          <w:rtl/>
        </w:rPr>
        <w:t xml:space="preserve"> </w:t>
      </w:r>
      <w:bookmarkEnd w:id="1626"/>
    </w:p>
    <w:p w:rsidR="001A138D" w:rsidRDefault="001A138D" w:rsidP="00020A55">
      <w:pPr>
        <w:rPr>
          <w:rtl/>
        </w:rPr>
      </w:pPr>
    </w:p>
    <w:p w:rsidR="001A138D" w:rsidRDefault="001A138D" w:rsidP="00281B5F">
      <w:pPr>
        <w:rPr>
          <w:rtl/>
        </w:rPr>
      </w:pPr>
      <w:bookmarkStart w:id="1627" w:name="_ETM_Q4_503571"/>
      <w:bookmarkEnd w:id="1627"/>
      <w:r>
        <w:rPr>
          <w:rFonts w:hint="cs"/>
          <w:rtl/>
        </w:rPr>
        <w:t xml:space="preserve">תודה לשרה להגנת הסביבה עידית </w:t>
      </w:r>
      <w:bookmarkStart w:id="1628" w:name="_ETM_Q4_504351"/>
      <w:bookmarkEnd w:id="1628"/>
      <w:r>
        <w:rPr>
          <w:rFonts w:hint="cs"/>
          <w:rtl/>
        </w:rPr>
        <w:t xml:space="preserve">סילמן. </w:t>
      </w:r>
      <w:bookmarkStart w:id="1629" w:name="_ETM_Q4_502051"/>
      <w:bookmarkStart w:id="1630" w:name="_ETM_Q4_502086"/>
      <w:bookmarkStart w:id="1631" w:name="_ETM_Q4_502157"/>
      <w:bookmarkStart w:id="1632" w:name="_ETM_Q4_506560"/>
      <w:bookmarkEnd w:id="1629"/>
      <w:bookmarkEnd w:id="1630"/>
      <w:bookmarkEnd w:id="1631"/>
      <w:bookmarkEnd w:id="1632"/>
      <w:r w:rsidRPr="0026277E">
        <w:rPr>
          <w:rtl/>
        </w:rPr>
        <w:t xml:space="preserve">אני </w:t>
      </w:r>
      <w:bookmarkStart w:id="1633" w:name="_ETM_Q4_506800"/>
      <w:bookmarkEnd w:id="1633"/>
      <w:r w:rsidRPr="0026277E">
        <w:rPr>
          <w:rtl/>
        </w:rPr>
        <w:t xml:space="preserve">אאפשר </w:t>
      </w:r>
      <w:bookmarkStart w:id="1634" w:name="_ETM_Q4_507249"/>
      <w:bookmarkEnd w:id="1634"/>
      <w:r w:rsidRPr="0026277E">
        <w:rPr>
          <w:rtl/>
        </w:rPr>
        <w:t xml:space="preserve">לחבר </w:t>
      </w:r>
      <w:bookmarkStart w:id="1635" w:name="_ETM_Q4_507699"/>
      <w:bookmarkEnd w:id="1635"/>
      <w:r w:rsidRPr="0026277E">
        <w:rPr>
          <w:rtl/>
        </w:rPr>
        <w:t xml:space="preserve">הכנסת </w:t>
      </w:r>
      <w:bookmarkStart w:id="1636" w:name="_ETM_Q4_507999"/>
      <w:bookmarkEnd w:id="1636"/>
      <w:r w:rsidRPr="0026277E">
        <w:rPr>
          <w:rtl/>
        </w:rPr>
        <w:t xml:space="preserve">יוראי </w:t>
      </w:r>
      <w:bookmarkStart w:id="1637" w:name="_ETM_Q4_508419"/>
      <w:bookmarkEnd w:id="1637"/>
      <w:r w:rsidRPr="0026277E">
        <w:rPr>
          <w:rtl/>
        </w:rPr>
        <w:t xml:space="preserve">להב </w:t>
      </w:r>
      <w:bookmarkStart w:id="1638" w:name="_ETM_Q4_508660"/>
      <w:bookmarkEnd w:id="1638"/>
      <w:r w:rsidRPr="0026277E">
        <w:rPr>
          <w:rtl/>
        </w:rPr>
        <w:t xml:space="preserve">הרצנו </w:t>
      </w:r>
      <w:bookmarkStart w:id="1639" w:name="_ETM_Q4_509140"/>
      <w:bookmarkEnd w:id="1639"/>
      <w:r w:rsidRPr="0026277E">
        <w:rPr>
          <w:rtl/>
        </w:rPr>
        <w:t xml:space="preserve">הודעה </w:t>
      </w:r>
      <w:bookmarkStart w:id="1640" w:name="_ETM_Q4_509380"/>
      <w:bookmarkEnd w:id="1640"/>
      <w:r w:rsidRPr="0026277E">
        <w:rPr>
          <w:rtl/>
        </w:rPr>
        <w:t>אישית</w:t>
      </w:r>
      <w:r>
        <w:rPr>
          <w:rFonts w:hint="cs"/>
          <w:rtl/>
        </w:rPr>
        <w:t>,</w:t>
      </w:r>
      <w:r w:rsidRPr="0026277E">
        <w:rPr>
          <w:rtl/>
        </w:rPr>
        <w:t xml:space="preserve"> </w:t>
      </w:r>
      <w:bookmarkStart w:id="1641" w:name="_ETM_Q4_509769"/>
      <w:bookmarkEnd w:id="1641"/>
      <w:r w:rsidRPr="0026277E">
        <w:rPr>
          <w:rtl/>
        </w:rPr>
        <w:t>בבקשה</w:t>
      </w:r>
      <w:r>
        <w:rPr>
          <w:rFonts w:hint="cs"/>
          <w:rtl/>
        </w:rPr>
        <w:t>.</w:t>
      </w:r>
      <w:r w:rsidRPr="0026277E">
        <w:rPr>
          <w:rtl/>
        </w:rPr>
        <w:t xml:space="preserve"> </w:t>
      </w:r>
      <w:bookmarkStart w:id="1642" w:name="_ETM_Q4_510339"/>
      <w:bookmarkEnd w:id="1642"/>
    </w:p>
    <w:p w:rsidR="0049653E" w:rsidRDefault="0049653E" w:rsidP="00281B5F">
      <w:pPr>
        <w:rPr>
          <w:rtl/>
        </w:rPr>
      </w:pPr>
    </w:p>
    <w:p w:rsidR="0049653E" w:rsidRDefault="0049653E" w:rsidP="00281B5F">
      <w:pPr>
        <w:rPr>
          <w:rtl/>
        </w:rPr>
      </w:pPr>
    </w:p>
    <w:p w:rsidR="001A138D" w:rsidRDefault="001A138D" w:rsidP="00281B5F">
      <w:pPr>
        <w:pStyle w:val="a6"/>
        <w:rPr>
          <w:rtl/>
          <w:lang w:eastAsia="he-IL"/>
        </w:rPr>
      </w:pPr>
      <w:bookmarkStart w:id="1643" w:name="ET_subject_מסמכים_שהונחו_על_שולחן__13"/>
      <w:r w:rsidRPr="002A3AD0">
        <w:rPr>
          <w:rStyle w:val="TagStyle"/>
          <w:rtl/>
        </w:rPr>
        <w:t xml:space="preserve">&lt;&lt; נושא &gt;&gt; </w:t>
      </w:r>
      <w:bookmarkStart w:id="1644" w:name="_Toc189600417"/>
      <w:r>
        <w:rPr>
          <w:rtl/>
          <w:lang w:eastAsia="he-IL"/>
        </w:rPr>
        <w:t>מסמכים שהונחו על שולחן הכנסת</w:t>
      </w:r>
      <w:bookmarkEnd w:id="1644"/>
      <w:r w:rsidRPr="002A3AD0">
        <w:rPr>
          <w:rStyle w:val="TagStyle"/>
          <w:rtl/>
        </w:rPr>
        <w:t xml:space="preserve"> &lt;&lt; נושא &gt;&gt;</w:t>
      </w:r>
      <w:r>
        <w:rPr>
          <w:rtl/>
          <w:lang w:eastAsia="he-IL"/>
        </w:rPr>
        <w:t xml:space="preserve"> </w:t>
      </w:r>
      <w:bookmarkEnd w:id="1643"/>
    </w:p>
    <w:p w:rsidR="001A138D" w:rsidRDefault="001A138D" w:rsidP="00281B5F">
      <w:pPr>
        <w:ind w:firstLine="0"/>
        <w:rPr>
          <w:rtl/>
          <w:lang w:eastAsia="he-IL"/>
        </w:rPr>
      </w:pPr>
      <w:bookmarkStart w:id="1645" w:name="_ETM_Q4_510579"/>
      <w:bookmarkStart w:id="1646" w:name="_ETM_Q4_510768"/>
      <w:bookmarkEnd w:id="1645"/>
      <w:bookmarkEnd w:id="1646"/>
    </w:p>
    <w:p w:rsidR="001A138D" w:rsidRDefault="001A138D" w:rsidP="00281B5F">
      <w:pPr>
        <w:pStyle w:val="af6"/>
        <w:keepNext/>
        <w:rPr>
          <w:rtl/>
        </w:rPr>
      </w:pPr>
      <w:bookmarkStart w:id="1647" w:name="ET_yor_6307_30"/>
      <w:r w:rsidRPr="00A22702">
        <w:rPr>
          <w:rStyle w:val="TagStyle"/>
          <w:rtl/>
        </w:rPr>
        <w:t xml:space="preserve"> &lt;&lt; יור &gt;&gt; </w:t>
      </w:r>
      <w:r>
        <w:rPr>
          <w:rtl/>
        </w:rPr>
        <w:t>היו"ר יבגני סובה:</w:t>
      </w:r>
      <w:r w:rsidRPr="00A22702">
        <w:rPr>
          <w:rStyle w:val="TagStyle"/>
          <w:rtl/>
        </w:rPr>
        <w:t xml:space="preserve"> &lt;&lt; יור &gt;&gt;</w:t>
      </w:r>
      <w:r>
        <w:rPr>
          <w:rtl/>
        </w:rPr>
        <w:t xml:space="preserve"> </w:t>
      </w:r>
      <w:bookmarkEnd w:id="1647"/>
    </w:p>
    <w:p w:rsidR="001A138D" w:rsidRDefault="001A138D" w:rsidP="00020A55">
      <w:pPr>
        <w:rPr>
          <w:rtl/>
          <w:lang w:eastAsia="he-IL"/>
        </w:rPr>
      </w:pPr>
    </w:p>
    <w:p w:rsidR="001A138D" w:rsidRDefault="001A138D" w:rsidP="00281B5F">
      <w:pPr>
        <w:rPr>
          <w:rtl/>
          <w:lang w:eastAsia="he-IL"/>
        </w:rPr>
      </w:pPr>
      <w:bookmarkStart w:id="1648" w:name="_ETM_Q4_512107"/>
      <w:bookmarkEnd w:id="1648"/>
      <w:r>
        <w:rPr>
          <w:rFonts w:hint="cs"/>
          <w:rtl/>
          <w:lang w:eastAsia="he-IL"/>
        </w:rPr>
        <w:t xml:space="preserve">לפני זה </w:t>
      </w:r>
      <w:r w:rsidR="0049653E">
        <w:rPr>
          <w:rFonts w:hint="eastAsia"/>
          <w:rtl/>
          <w:lang w:eastAsia="he-IL"/>
        </w:rPr>
        <w:t xml:space="preserve">– </w:t>
      </w:r>
      <w:r>
        <w:rPr>
          <w:rFonts w:hint="cs"/>
          <w:rtl/>
          <w:lang w:eastAsia="he-IL"/>
        </w:rPr>
        <w:t>הודעה לסגנית מזכיר הכנסת, בבקשה.</w:t>
      </w:r>
    </w:p>
    <w:p w:rsidR="001A138D" w:rsidRPr="00A22702" w:rsidRDefault="001A138D" w:rsidP="00281B5F">
      <w:pPr>
        <w:rPr>
          <w:rtl/>
          <w:lang w:eastAsia="he-IL"/>
        </w:rPr>
      </w:pPr>
      <w:bookmarkStart w:id="1649" w:name="_ETM_Q4_511827"/>
      <w:bookmarkStart w:id="1650" w:name="_ETM_Q4_511973"/>
      <w:bookmarkEnd w:id="1649"/>
      <w:bookmarkEnd w:id="1650"/>
    </w:p>
    <w:p w:rsidR="001A138D" w:rsidRDefault="001A138D" w:rsidP="00281B5F">
      <w:pPr>
        <w:pStyle w:val="a4"/>
        <w:keepNext/>
        <w:rPr>
          <w:rtl/>
        </w:rPr>
      </w:pPr>
      <w:bookmarkStart w:id="1651" w:name="ET_speaker_6118_16"/>
      <w:r w:rsidRPr="00B54405">
        <w:rPr>
          <w:rStyle w:val="TagStyle"/>
          <w:rtl/>
        </w:rPr>
        <w:t xml:space="preserve"> &lt;&lt; דובר &gt;&gt; </w:t>
      </w:r>
      <w:bookmarkStart w:id="1652" w:name="_Toc189600418"/>
      <w:r>
        <w:rPr>
          <w:rtl/>
        </w:rPr>
        <w:t>סגנית מזכיר הכנסת אלינור ימין:</w:t>
      </w:r>
      <w:bookmarkEnd w:id="1652"/>
      <w:r w:rsidRPr="00B54405">
        <w:rPr>
          <w:rStyle w:val="TagStyle"/>
          <w:rtl/>
        </w:rPr>
        <w:t xml:space="preserve"> &lt;&lt; דובר &gt;&gt;</w:t>
      </w:r>
      <w:r>
        <w:rPr>
          <w:rtl/>
        </w:rPr>
        <w:t xml:space="preserve"> </w:t>
      </w:r>
      <w:bookmarkEnd w:id="1651"/>
    </w:p>
    <w:p w:rsidR="001A138D" w:rsidRDefault="001A138D" w:rsidP="00020A55">
      <w:pPr>
        <w:rPr>
          <w:rtl/>
          <w:lang w:eastAsia="he-IL"/>
        </w:rPr>
      </w:pPr>
    </w:p>
    <w:p w:rsidR="0049653E" w:rsidRDefault="001A138D" w:rsidP="00281B5F">
      <w:pPr>
        <w:rPr>
          <w:rtl/>
        </w:rPr>
      </w:pPr>
      <w:r>
        <w:rPr>
          <w:rFonts w:hint="cs"/>
          <w:rtl/>
        </w:rPr>
        <w:t xml:space="preserve">תודה. ברשות יושב-ראש </w:t>
      </w:r>
      <w:bookmarkStart w:id="1653" w:name="_ETM_Q4_513628"/>
      <w:bookmarkEnd w:id="1653"/>
      <w:r>
        <w:rPr>
          <w:rFonts w:hint="cs"/>
          <w:rtl/>
        </w:rPr>
        <w:t xml:space="preserve">הישיבה, </w:t>
      </w:r>
      <w:bookmarkStart w:id="1654" w:name="_ETM_Q4_517250"/>
      <w:bookmarkEnd w:id="1654"/>
      <w:r>
        <w:rPr>
          <w:rFonts w:hint="cs"/>
          <w:rtl/>
        </w:rPr>
        <w:t>הינני</w:t>
      </w:r>
      <w:r w:rsidRPr="0026277E">
        <w:rPr>
          <w:rtl/>
        </w:rPr>
        <w:t xml:space="preserve"> </w:t>
      </w:r>
      <w:bookmarkStart w:id="1655" w:name="_ETM_Q4_517400"/>
      <w:bookmarkEnd w:id="1655"/>
      <w:r w:rsidRPr="0026277E">
        <w:rPr>
          <w:rtl/>
        </w:rPr>
        <w:t xml:space="preserve">מתכבדת </w:t>
      </w:r>
      <w:bookmarkStart w:id="1656" w:name="_ETM_Q4_517880"/>
      <w:bookmarkEnd w:id="1656"/>
      <w:r w:rsidRPr="0026277E">
        <w:rPr>
          <w:rtl/>
        </w:rPr>
        <w:t>להודיעכם</w:t>
      </w:r>
      <w:r>
        <w:rPr>
          <w:rFonts w:hint="cs"/>
          <w:rtl/>
        </w:rPr>
        <w:t>,</w:t>
      </w:r>
      <w:r w:rsidRPr="0026277E">
        <w:rPr>
          <w:rtl/>
        </w:rPr>
        <w:t xml:space="preserve"> </w:t>
      </w:r>
      <w:bookmarkStart w:id="1657" w:name="_ETM_Q4_518360"/>
      <w:bookmarkEnd w:id="1657"/>
      <w:r w:rsidRPr="0026277E">
        <w:rPr>
          <w:rtl/>
        </w:rPr>
        <w:t xml:space="preserve">כי </w:t>
      </w:r>
      <w:bookmarkStart w:id="1658" w:name="_ETM_Q4_518510"/>
      <w:bookmarkEnd w:id="1658"/>
      <w:r w:rsidRPr="0026277E">
        <w:rPr>
          <w:rtl/>
        </w:rPr>
        <w:t xml:space="preserve">הונחו </w:t>
      </w:r>
      <w:bookmarkStart w:id="1659" w:name="_ETM_Q4_518809"/>
      <w:bookmarkEnd w:id="1659"/>
      <w:r w:rsidRPr="0026277E">
        <w:rPr>
          <w:rtl/>
        </w:rPr>
        <w:t xml:space="preserve">היום </w:t>
      </w:r>
      <w:bookmarkStart w:id="1660" w:name="_ETM_Q4_518989"/>
      <w:bookmarkEnd w:id="1660"/>
      <w:r w:rsidRPr="0026277E">
        <w:rPr>
          <w:rtl/>
        </w:rPr>
        <w:t xml:space="preserve">על </w:t>
      </w:r>
      <w:bookmarkStart w:id="1661" w:name="_ETM_Q4_519050"/>
      <w:bookmarkEnd w:id="1661"/>
      <w:r w:rsidRPr="0026277E">
        <w:rPr>
          <w:rtl/>
        </w:rPr>
        <w:t xml:space="preserve">שולחן </w:t>
      </w:r>
      <w:bookmarkStart w:id="1662" w:name="_ETM_Q4_519350"/>
      <w:bookmarkEnd w:id="1662"/>
      <w:r w:rsidRPr="0026277E">
        <w:rPr>
          <w:rtl/>
        </w:rPr>
        <w:t xml:space="preserve">הכנסת </w:t>
      </w:r>
      <w:bookmarkStart w:id="1663" w:name="_ETM_Q4_520270"/>
      <w:bookmarkEnd w:id="1663"/>
      <w:r w:rsidR="0049653E">
        <w:rPr>
          <w:rFonts w:hint="cs"/>
          <w:rtl/>
        </w:rPr>
        <w:t xml:space="preserve">– </w:t>
      </w:r>
    </w:p>
    <w:p w:rsidR="0049653E" w:rsidRDefault="0049653E" w:rsidP="00281B5F">
      <w:pPr>
        <w:rPr>
          <w:rtl/>
        </w:rPr>
      </w:pPr>
    </w:p>
    <w:p w:rsidR="001A138D" w:rsidRDefault="001A138D" w:rsidP="0049653E">
      <w:pPr>
        <w:rPr>
          <w:rtl/>
        </w:rPr>
      </w:pPr>
      <w:r w:rsidRPr="0026277E">
        <w:rPr>
          <w:rtl/>
        </w:rPr>
        <w:t xml:space="preserve">לקריאה </w:t>
      </w:r>
      <w:bookmarkStart w:id="1664" w:name="_ETM_Q4_520629"/>
      <w:bookmarkEnd w:id="1664"/>
      <w:r w:rsidRPr="0026277E">
        <w:rPr>
          <w:rtl/>
        </w:rPr>
        <w:t xml:space="preserve">שנייה </w:t>
      </w:r>
      <w:bookmarkStart w:id="1665" w:name="_ETM_Q4_520839"/>
      <w:bookmarkEnd w:id="1665"/>
      <w:r w:rsidRPr="0026277E">
        <w:rPr>
          <w:rtl/>
        </w:rPr>
        <w:t xml:space="preserve">ולקריאה </w:t>
      </w:r>
      <w:bookmarkStart w:id="1666" w:name="_ETM_Q4_521170"/>
      <w:bookmarkEnd w:id="1666"/>
      <w:r w:rsidRPr="0026277E">
        <w:rPr>
          <w:rtl/>
        </w:rPr>
        <w:t>שלישית</w:t>
      </w:r>
      <w:r w:rsidR="0049653E">
        <w:rPr>
          <w:rFonts w:hint="cs"/>
          <w:rtl/>
        </w:rPr>
        <w:t xml:space="preserve">: </w:t>
      </w:r>
      <w:bookmarkStart w:id="1667" w:name="_ETM_Q4_521500"/>
      <w:bookmarkEnd w:id="1667"/>
      <w:r w:rsidRPr="0026277E">
        <w:rPr>
          <w:rtl/>
        </w:rPr>
        <w:t xml:space="preserve">הצעת </w:t>
      </w:r>
      <w:bookmarkStart w:id="1668" w:name="_ETM_Q4_521800"/>
      <w:bookmarkEnd w:id="1668"/>
      <w:r w:rsidRPr="0026277E">
        <w:rPr>
          <w:rtl/>
        </w:rPr>
        <w:t xml:space="preserve">חוק </w:t>
      </w:r>
      <w:bookmarkStart w:id="1669" w:name="_ETM_Q4_521980"/>
      <w:bookmarkEnd w:id="1669"/>
      <w:r w:rsidRPr="0026277E">
        <w:rPr>
          <w:rtl/>
        </w:rPr>
        <w:t xml:space="preserve">לתיקון </w:t>
      </w:r>
      <w:bookmarkStart w:id="1670" w:name="_ETM_Q4_522370"/>
      <w:bookmarkEnd w:id="1670"/>
      <w:r>
        <w:rPr>
          <w:rFonts w:hint="cs"/>
          <w:rtl/>
        </w:rPr>
        <w:t>ו</w:t>
      </w:r>
      <w:r w:rsidRPr="0026277E">
        <w:rPr>
          <w:rtl/>
        </w:rPr>
        <w:t xml:space="preserve">להארכת </w:t>
      </w:r>
      <w:bookmarkStart w:id="1671" w:name="_ETM_Q4_522760"/>
      <w:bookmarkEnd w:id="1671"/>
      <w:r w:rsidRPr="0026277E">
        <w:rPr>
          <w:rtl/>
        </w:rPr>
        <w:t xml:space="preserve">תוקפן </w:t>
      </w:r>
      <w:bookmarkStart w:id="1672" w:name="_ETM_Q4_523089"/>
      <w:bookmarkEnd w:id="1672"/>
      <w:r w:rsidRPr="0026277E">
        <w:rPr>
          <w:rtl/>
        </w:rPr>
        <w:t xml:space="preserve">של </w:t>
      </w:r>
      <w:bookmarkStart w:id="1673" w:name="_ETM_Q4_523210"/>
      <w:bookmarkEnd w:id="1673"/>
      <w:r w:rsidRPr="0026277E">
        <w:rPr>
          <w:rtl/>
        </w:rPr>
        <w:t xml:space="preserve">תקנות </w:t>
      </w:r>
      <w:bookmarkStart w:id="1674" w:name="_ETM_Q4_523510"/>
      <w:bookmarkEnd w:id="1674"/>
      <w:r w:rsidRPr="0026277E">
        <w:rPr>
          <w:rtl/>
        </w:rPr>
        <w:t xml:space="preserve">שעת </w:t>
      </w:r>
      <w:bookmarkStart w:id="1675" w:name="_ETM_Q4_523690"/>
      <w:bookmarkEnd w:id="1675"/>
      <w:r w:rsidRPr="0026277E">
        <w:rPr>
          <w:rtl/>
        </w:rPr>
        <w:t xml:space="preserve">חירום </w:t>
      </w:r>
      <w:bookmarkStart w:id="1676" w:name="_ETM_Q4_523989"/>
      <w:bookmarkEnd w:id="1676"/>
      <w:r>
        <w:rPr>
          <w:rFonts w:hint="cs"/>
          <w:rtl/>
        </w:rPr>
        <w:t>(</w:t>
      </w:r>
      <w:r w:rsidRPr="0026277E">
        <w:rPr>
          <w:rtl/>
        </w:rPr>
        <w:t xml:space="preserve">חרבות </w:t>
      </w:r>
      <w:bookmarkStart w:id="1677" w:name="_ETM_Q4_524320"/>
      <w:bookmarkEnd w:id="1677"/>
      <w:r w:rsidRPr="0026277E">
        <w:rPr>
          <w:rtl/>
        </w:rPr>
        <w:t>ברזל</w:t>
      </w:r>
      <w:r>
        <w:rPr>
          <w:rFonts w:hint="cs"/>
          <w:rtl/>
        </w:rPr>
        <w:t>)</w:t>
      </w:r>
      <w:r w:rsidRPr="0026277E">
        <w:rPr>
          <w:rtl/>
        </w:rPr>
        <w:t xml:space="preserve"> </w:t>
      </w:r>
      <w:bookmarkStart w:id="1678" w:name="_ETM_Q4_525160"/>
      <w:bookmarkEnd w:id="1678"/>
      <w:r>
        <w:rPr>
          <w:rFonts w:hint="cs"/>
          <w:rtl/>
        </w:rPr>
        <w:t>(</w:t>
      </w:r>
      <w:r w:rsidRPr="0026277E">
        <w:rPr>
          <w:rtl/>
        </w:rPr>
        <w:t xml:space="preserve">הארכת </w:t>
      </w:r>
      <w:bookmarkStart w:id="1679" w:name="_ETM_Q4_525700"/>
      <w:bookmarkEnd w:id="1679"/>
      <w:r w:rsidRPr="0026277E">
        <w:rPr>
          <w:rtl/>
        </w:rPr>
        <w:t xml:space="preserve">מעצר </w:t>
      </w:r>
      <w:bookmarkStart w:id="1680" w:name="_ETM_Q4_526089"/>
      <w:bookmarkEnd w:id="1680"/>
      <w:r w:rsidRPr="0026277E">
        <w:rPr>
          <w:rtl/>
        </w:rPr>
        <w:t xml:space="preserve">לחשוד </w:t>
      </w:r>
      <w:bookmarkStart w:id="1681" w:name="_ETM_Q4_526510"/>
      <w:bookmarkEnd w:id="1681"/>
      <w:r w:rsidRPr="0026277E">
        <w:rPr>
          <w:rtl/>
        </w:rPr>
        <w:t xml:space="preserve">בעבירת </w:t>
      </w:r>
      <w:bookmarkStart w:id="1682" w:name="_ETM_Q4_526870"/>
      <w:bookmarkEnd w:id="1682"/>
      <w:r w:rsidRPr="0026277E">
        <w:rPr>
          <w:rtl/>
        </w:rPr>
        <w:t>ביטחון</w:t>
      </w:r>
      <w:r>
        <w:rPr>
          <w:rFonts w:hint="cs"/>
          <w:rtl/>
        </w:rPr>
        <w:t>)</w:t>
      </w:r>
      <w:r w:rsidRPr="0026277E">
        <w:rPr>
          <w:rtl/>
        </w:rPr>
        <w:t xml:space="preserve"> </w:t>
      </w:r>
      <w:bookmarkStart w:id="1683" w:name="_ETM_Q4_527260"/>
      <w:bookmarkEnd w:id="1683"/>
      <w:r>
        <w:rPr>
          <w:rFonts w:hint="cs"/>
          <w:rtl/>
        </w:rPr>
        <w:t>(</w:t>
      </w:r>
      <w:r w:rsidRPr="0026277E">
        <w:rPr>
          <w:rtl/>
        </w:rPr>
        <w:t xml:space="preserve">תיקון </w:t>
      </w:r>
      <w:bookmarkStart w:id="1684" w:name="_ETM_Q4_527469"/>
      <w:bookmarkEnd w:id="1684"/>
      <w:r>
        <w:rPr>
          <w:rtl/>
        </w:rPr>
        <w:t>מס</w:t>
      </w:r>
      <w:r>
        <w:rPr>
          <w:rFonts w:hint="cs"/>
          <w:rtl/>
        </w:rPr>
        <w:t>'</w:t>
      </w:r>
      <w:r w:rsidRPr="0026277E">
        <w:rPr>
          <w:rtl/>
        </w:rPr>
        <w:t xml:space="preserve"> </w:t>
      </w:r>
      <w:bookmarkStart w:id="1685" w:name="_ETM_Q4_527739"/>
      <w:bookmarkEnd w:id="1685"/>
      <w:r w:rsidRPr="0026277E">
        <w:rPr>
          <w:rtl/>
        </w:rPr>
        <w:t>5</w:t>
      </w:r>
      <w:r>
        <w:rPr>
          <w:rFonts w:hint="cs"/>
          <w:rtl/>
        </w:rPr>
        <w:t>),</w:t>
      </w:r>
      <w:r w:rsidRPr="0026277E">
        <w:rPr>
          <w:rtl/>
        </w:rPr>
        <w:t xml:space="preserve"> </w:t>
      </w:r>
      <w:bookmarkStart w:id="1686" w:name="_ETM_Q4_528010"/>
      <w:bookmarkEnd w:id="1686"/>
      <w:r w:rsidRPr="0026277E">
        <w:rPr>
          <w:rtl/>
        </w:rPr>
        <w:t>התשפ"ה</w:t>
      </w:r>
      <w:r>
        <w:rPr>
          <w:rFonts w:hint="cs"/>
          <w:rtl/>
        </w:rPr>
        <w:t>–2025</w:t>
      </w:r>
      <w:bookmarkStart w:id="1687" w:name="_ETM_Q4_528460"/>
      <w:bookmarkEnd w:id="1687"/>
      <w:r>
        <w:rPr>
          <w:rFonts w:hint="cs"/>
          <w:rtl/>
        </w:rPr>
        <w:t xml:space="preserve">; </w:t>
      </w:r>
      <w:bookmarkStart w:id="1688" w:name="_ETM_Q4_530076"/>
      <w:bookmarkStart w:id="1689" w:name="_ETM_Q4_530184"/>
      <w:bookmarkStart w:id="1690" w:name="_ETM_Q4_530293"/>
      <w:bookmarkStart w:id="1691" w:name="_ETM_Q4_530364"/>
      <w:bookmarkStart w:id="1692" w:name="_ETM_Q4_549125"/>
      <w:bookmarkStart w:id="1693" w:name="_ETM_Q4_549174"/>
      <w:bookmarkStart w:id="1694" w:name="_ETM_Q4_549517"/>
      <w:bookmarkStart w:id="1695" w:name="_ETM_Q4_549566"/>
      <w:bookmarkEnd w:id="1688"/>
      <w:bookmarkEnd w:id="1689"/>
      <w:bookmarkEnd w:id="1690"/>
      <w:bookmarkEnd w:id="1691"/>
      <w:bookmarkEnd w:id="1692"/>
      <w:bookmarkEnd w:id="1693"/>
      <w:bookmarkEnd w:id="1694"/>
      <w:bookmarkEnd w:id="1695"/>
      <w:r w:rsidRPr="0026277E">
        <w:rPr>
          <w:rtl/>
        </w:rPr>
        <w:t xml:space="preserve">הצעת </w:t>
      </w:r>
      <w:bookmarkStart w:id="1696" w:name="_ETM_Q4_530339"/>
      <w:bookmarkEnd w:id="1696"/>
      <w:r w:rsidRPr="0026277E">
        <w:rPr>
          <w:rtl/>
        </w:rPr>
        <w:t xml:space="preserve">חוק </w:t>
      </w:r>
      <w:bookmarkStart w:id="1697" w:name="_ETM_Q4_530549"/>
      <w:bookmarkEnd w:id="1697"/>
      <w:r w:rsidRPr="0026277E">
        <w:rPr>
          <w:rtl/>
        </w:rPr>
        <w:t xml:space="preserve">לתיקון </w:t>
      </w:r>
      <w:bookmarkStart w:id="1698" w:name="_ETM_Q4_530940"/>
      <w:bookmarkEnd w:id="1698"/>
      <w:r>
        <w:rPr>
          <w:rFonts w:hint="cs"/>
          <w:rtl/>
        </w:rPr>
        <w:t>ו</w:t>
      </w:r>
      <w:r w:rsidRPr="0026277E">
        <w:rPr>
          <w:rtl/>
        </w:rPr>
        <w:t xml:space="preserve">להארכת </w:t>
      </w:r>
      <w:bookmarkStart w:id="1699" w:name="_ETM_Q4_531329"/>
      <w:bookmarkEnd w:id="1699"/>
      <w:r w:rsidRPr="0026277E">
        <w:rPr>
          <w:rtl/>
        </w:rPr>
        <w:t xml:space="preserve">תוקפן </w:t>
      </w:r>
      <w:bookmarkStart w:id="1700" w:name="_ETM_Q4_531659"/>
      <w:bookmarkEnd w:id="1700"/>
      <w:r w:rsidRPr="0026277E">
        <w:rPr>
          <w:rtl/>
        </w:rPr>
        <w:t xml:space="preserve">של </w:t>
      </w:r>
      <w:bookmarkStart w:id="1701" w:name="_ETM_Q4_531779"/>
      <w:bookmarkEnd w:id="1701"/>
      <w:r w:rsidRPr="0026277E">
        <w:rPr>
          <w:rtl/>
        </w:rPr>
        <w:t xml:space="preserve">תקנות </w:t>
      </w:r>
      <w:bookmarkStart w:id="1702" w:name="_ETM_Q4_532079"/>
      <w:bookmarkEnd w:id="1702"/>
      <w:r w:rsidRPr="0026277E">
        <w:rPr>
          <w:rtl/>
        </w:rPr>
        <w:t xml:space="preserve">שעת </w:t>
      </w:r>
      <w:bookmarkStart w:id="1703" w:name="_ETM_Q4_532260"/>
      <w:bookmarkEnd w:id="1703"/>
      <w:r w:rsidRPr="0026277E">
        <w:rPr>
          <w:rtl/>
        </w:rPr>
        <w:t xml:space="preserve">חירום </w:t>
      </w:r>
      <w:bookmarkStart w:id="1704" w:name="_ETM_Q4_532529"/>
      <w:bookmarkEnd w:id="1704"/>
      <w:r>
        <w:rPr>
          <w:rFonts w:hint="cs"/>
          <w:rtl/>
        </w:rPr>
        <w:t>(</w:t>
      </w:r>
      <w:r w:rsidRPr="0026277E">
        <w:rPr>
          <w:rtl/>
        </w:rPr>
        <w:t xml:space="preserve">חרבות </w:t>
      </w:r>
      <w:bookmarkStart w:id="1705" w:name="_ETM_Q4_532859"/>
      <w:bookmarkEnd w:id="1705"/>
      <w:r w:rsidRPr="0026277E">
        <w:rPr>
          <w:rtl/>
        </w:rPr>
        <w:t>ברזל</w:t>
      </w:r>
      <w:r>
        <w:rPr>
          <w:rFonts w:hint="cs"/>
          <w:rtl/>
        </w:rPr>
        <w:t>)</w:t>
      </w:r>
      <w:r w:rsidRPr="0026277E">
        <w:rPr>
          <w:rtl/>
        </w:rPr>
        <w:t xml:space="preserve"> </w:t>
      </w:r>
      <w:bookmarkStart w:id="1706" w:name="_ETM_Q4_534019"/>
      <w:bookmarkEnd w:id="1706"/>
      <w:r>
        <w:rPr>
          <w:rFonts w:hint="cs"/>
          <w:rtl/>
        </w:rPr>
        <w:t>(</w:t>
      </w:r>
      <w:r w:rsidRPr="0026277E">
        <w:rPr>
          <w:rtl/>
        </w:rPr>
        <w:t xml:space="preserve">פגישה </w:t>
      </w:r>
      <w:bookmarkStart w:id="1707" w:name="_ETM_Q4_534379"/>
      <w:bookmarkEnd w:id="1707"/>
      <w:r w:rsidRPr="0026277E">
        <w:rPr>
          <w:rtl/>
        </w:rPr>
        <w:t xml:space="preserve">עם </w:t>
      </w:r>
      <w:bookmarkStart w:id="1708" w:name="_ETM_Q4_534469"/>
      <w:bookmarkEnd w:id="1708"/>
      <w:r>
        <w:rPr>
          <w:rtl/>
        </w:rPr>
        <w:t>עו</w:t>
      </w:r>
      <w:r>
        <w:rPr>
          <w:rFonts w:hint="cs"/>
          <w:rtl/>
        </w:rPr>
        <w:t>רך דין</w:t>
      </w:r>
      <w:r w:rsidRPr="0026277E">
        <w:rPr>
          <w:rtl/>
        </w:rPr>
        <w:t xml:space="preserve"> </w:t>
      </w:r>
      <w:bookmarkStart w:id="1709" w:name="_ETM_Q4_534829"/>
      <w:bookmarkEnd w:id="1709"/>
      <w:r w:rsidRPr="0026277E">
        <w:rPr>
          <w:rtl/>
        </w:rPr>
        <w:t xml:space="preserve">של </w:t>
      </w:r>
      <w:bookmarkStart w:id="1710" w:name="_ETM_Q4_534980"/>
      <w:bookmarkEnd w:id="1710"/>
      <w:r w:rsidRPr="0026277E">
        <w:rPr>
          <w:rtl/>
        </w:rPr>
        <w:t xml:space="preserve">עצור </w:t>
      </w:r>
      <w:bookmarkStart w:id="1711" w:name="_ETM_Q4_535219"/>
      <w:bookmarkEnd w:id="1711"/>
      <w:r w:rsidRPr="0026277E">
        <w:rPr>
          <w:rtl/>
        </w:rPr>
        <w:t xml:space="preserve">בעבירת </w:t>
      </w:r>
      <w:bookmarkStart w:id="1712" w:name="_ETM_Q4_535579"/>
      <w:bookmarkEnd w:id="1712"/>
      <w:r w:rsidRPr="0026277E">
        <w:rPr>
          <w:rtl/>
        </w:rPr>
        <w:t>ביטחון</w:t>
      </w:r>
      <w:r>
        <w:rPr>
          <w:rFonts w:hint="cs"/>
          <w:rtl/>
        </w:rPr>
        <w:t>)</w:t>
      </w:r>
      <w:r w:rsidRPr="0026277E">
        <w:rPr>
          <w:rtl/>
        </w:rPr>
        <w:t xml:space="preserve"> </w:t>
      </w:r>
      <w:bookmarkStart w:id="1713" w:name="_ETM_Q4_536000"/>
      <w:bookmarkEnd w:id="1713"/>
      <w:r>
        <w:rPr>
          <w:rFonts w:hint="cs"/>
          <w:rtl/>
        </w:rPr>
        <w:t>(</w:t>
      </w:r>
      <w:r w:rsidRPr="0026277E">
        <w:rPr>
          <w:rtl/>
        </w:rPr>
        <w:t xml:space="preserve">תיקון </w:t>
      </w:r>
      <w:bookmarkStart w:id="1714" w:name="_ETM_Q4_536239"/>
      <w:bookmarkEnd w:id="1714"/>
      <w:r>
        <w:rPr>
          <w:rtl/>
        </w:rPr>
        <w:t>מס</w:t>
      </w:r>
      <w:r>
        <w:rPr>
          <w:rFonts w:hint="cs"/>
          <w:rtl/>
        </w:rPr>
        <w:t>'</w:t>
      </w:r>
      <w:r w:rsidRPr="0026277E">
        <w:rPr>
          <w:rtl/>
        </w:rPr>
        <w:t xml:space="preserve"> </w:t>
      </w:r>
      <w:bookmarkStart w:id="1715" w:name="_ETM_Q4_536510"/>
      <w:bookmarkEnd w:id="1715"/>
      <w:r w:rsidRPr="0026277E">
        <w:rPr>
          <w:rtl/>
        </w:rPr>
        <w:t>5</w:t>
      </w:r>
      <w:r>
        <w:rPr>
          <w:rFonts w:hint="cs"/>
          <w:rtl/>
        </w:rPr>
        <w:t>),</w:t>
      </w:r>
      <w:r w:rsidRPr="0026277E">
        <w:rPr>
          <w:rtl/>
        </w:rPr>
        <w:t xml:space="preserve"> </w:t>
      </w:r>
      <w:bookmarkStart w:id="1716" w:name="_ETM_Q4_536870"/>
      <w:bookmarkEnd w:id="1716"/>
      <w:r w:rsidRPr="0026277E">
        <w:rPr>
          <w:rtl/>
        </w:rPr>
        <w:t xml:space="preserve">שהחזירה </w:t>
      </w:r>
      <w:bookmarkStart w:id="1717" w:name="_ETM_Q4_537289"/>
      <w:bookmarkEnd w:id="1717"/>
      <w:r w:rsidRPr="0026277E">
        <w:rPr>
          <w:rtl/>
        </w:rPr>
        <w:t xml:space="preserve">ועדת </w:t>
      </w:r>
      <w:bookmarkStart w:id="1718" w:name="_ETM_Q4_537589"/>
      <w:bookmarkEnd w:id="1718"/>
      <w:r w:rsidRPr="0026277E">
        <w:rPr>
          <w:rtl/>
        </w:rPr>
        <w:t xml:space="preserve">החוקה </w:t>
      </w:r>
      <w:bookmarkStart w:id="1719" w:name="_ETM_Q4_537949"/>
      <w:bookmarkEnd w:id="1719"/>
      <w:r w:rsidRPr="0026277E">
        <w:rPr>
          <w:rtl/>
        </w:rPr>
        <w:t xml:space="preserve">חוק </w:t>
      </w:r>
      <w:bookmarkStart w:id="1720" w:name="_ETM_Q4_538190"/>
      <w:bookmarkEnd w:id="1720"/>
      <w:r w:rsidRPr="0026277E">
        <w:rPr>
          <w:rtl/>
        </w:rPr>
        <w:t>ומשפט</w:t>
      </w:r>
      <w:r>
        <w:rPr>
          <w:rFonts w:hint="cs"/>
          <w:rtl/>
        </w:rPr>
        <w:t>.</w:t>
      </w:r>
      <w:r w:rsidRPr="0026277E">
        <w:rPr>
          <w:rtl/>
        </w:rPr>
        <w:t xml:space="preserve"> </w:t>
      </w:r>
      <w:bookmarkStart w:id="1721" w:name="_ETM_Q4_538760"/>
      <w:bookmarkEnd w:id="1721"/>
      <w:r w:rsidRPr="0026277E">
        <w:rPr>
          <w:rtl/>
        </w:rPr>
        <w:t>תודה</w:t>
      </w:r>
      <w:r>
        <w:rPr>
          <w:rFonts w:hint="cs"/>
          <w:rtl/>
        </w:rPr>
        <w:t>.</w:t>
      </w:r>
      <w:r w:rsidRPr="0026277E">
        <w:rPr>
          <w:rtl/>
        </w:rPr>
        <w:t xml:space="preserve"> </w:t>
      </w:r>
      <w:bookmarkStart w:id="1722" w:name="_ETM_Q4_539920"/>
      <w:bookmarkEnd w:id="1722"/>
    </w:p>
    <w:p w:rsidR="001A138D" w:rsidRDefault="001A138D" w:rsidP="00281B5F">
      <w:pPr>
        <w:rPr>
          <w:rtl/>
        </w:rPr>
      </w:pPr>
    </w:p>
    <w:p w:rsidR="0049653E" w:rsidRDefault="0049653E" w:rsidP="00281B5F">
      <w:pPr>
        <w:rPr>
          <w:rtl/>
        </w:rPr>
      </w:pPr>
    </w:p>
    <w:p w:rsidR="001A138D" w:rsidRDefault="001A138D" w:rsidP="00281B5F">
      <w:pPr>
        <w:pStyle w:val="a6"/>
        <w:rPr>
          <w:rtl/>
        </w:rPr>
      </w:pPr>
      <w:bookmarkStart w:id="1723" w:name="ET_subject_הודעה_אישית_של_חבר_הכנס_31"/>
      <w:r w:rsidRPr="00A22702">
        <w:rPr>
          <w:rStyle w:val="TagStyle"/>
          <w:rtl/>
        </w:rPr>
        <w:t xml:space="preserve"> &lt;&lt; נושא &gt;&gt; </w:t>
      </w:r>
      <w:bookmarkStart w:id="1724" w:name="_Toc189600419"/>
      <w:r>
        <w:rPr>
          <w:rtl/>
        </w:rPr>
        <w:t>הודעה אישית של חבר הכנסת יוראי להב הרצנו</w:t>
      </w:r>
      <w:bookmarkEnd w:id="1724"/>
      <w:r w:rsidRPr="00A22702">
        <w:rPr>
          <w:rStyle w:val="TagStyle"/>
          <w:rtl/>
        </w:rPr>
        <w:t xml:space="preserve"> &lt;&lt; נושא &gt;&gt;</w:t>
      </w:r>
      <w:r>
        <w:rPr>
          <w:rtl/>
        </w:rPr>
        <w:t xml:space="preserve"> </w:t>
      </w:r>
      <w:bookmarkEnd w:id="1723"/>
    </w:p>
    <w:p w:rsidR="001A138D" w:rsidRDefault="001A138D" w:rsidP="00281B5F">
      <w:pPr>
        <w:ind w:firstLine="0"/>
        <w:rPr>
          <w:rtl/>
        </w:rPr>
      </w:pPr>
    </w:p>
    <w:p w:rsidR="001A138D" w:rsidRDefault="001A138D" w:rsidP="00281B5F">
      <w:pPr>
        <w:pStyle w:val="af6"/>
        <w:keepNext/>
        <w:rPr>
          <w:rtl/>
        </w:rPr>
      </w:pPr>
      <w:bookmarkStart w:id="1725" w:name="ET_yor_6307_32"/>
      <w:r w:rsidRPr="00A22702">
        <w:rPr>
          <w:rStyle w:val="TagStyle"/>
          <w:rtl/>
        </w:rPr>
        <w:t xml:space="preserve"> &lt;&lt; יור &gt;&gt; </w:t>
      </w:r>
      <w:r>
        <w:rPr>
          <w:rtl/>
        </w:rPr>
        <w:t>היו"ר יבגני סובה:</w:t>
      </w:r>
      <w:r w:rsidRPr="00A22702">
        <w:rPr>
          <w:rStyle w:val="TagStyle"/>
          <w:rtl/>
        </w:rPr>
        <w:t xml:space="preserve"> &lt;&lt; יור &gt;&gt;</w:t>
      </w:r>
      <w:r>
        <w:rPr>
          <w:rtl/>
        </w:rPr>
        <w:t xml:space="preserve"> </w:t>
      </w:r>
      <w:bookmarkEnd w:id="1725"/>
    </w:p>
    <w:p w:rsidR="001A138D" w:rsidRDefault="001A138D" w:rsidP="00020A55">
      <w:pPr>
        <w:rPr>
          <w:rtl/>
        </w:rPr>
      </w:pPr>
    </w:p>
    <w:p w:rsidR="001A138D" w:rsidRDefault="001A138D" w:rsidP="00281B5F">
      <w:pPr>
        <w:rPr>
          <w:rtl/>
        </w:rPr>
      </w:pPr>
      <w:bookmarkStart w:id="1726" w:name="_ETM_Q4_540253"/>
      <w:bookmarkStart w:id="1727" w:name="_ETM_Q4_540397"/>
      <w:bookmarkEnd w:id="1726"/>
      <w:bookmarkEnd w:id="1727"/>
      <w:r>
        <w:rPr>
          <w:rFonts w:hint="cs"/>
          <w:rtl/>
        </w:rPr>
        <w:t>בבקשה, חמש דקות,</w:t>
      </w:r>
      <w:bookmarkStart w:id="1728" w:name="_ETM_Q4_539183"/>
      <w:bookmarkEnd w:id="1728"/>
      <w:r>
        <w:rPr>
          <w:rFonts w:hint="cs"/>
          <w:rtl/>
        </w:rPr>
        <w:t xml:space="preserve"> אדוני.</w:t>
      </w:r>
    </w:p>
    <w:p w:rsidR="001A138D" w:rsidRDefault="001A138D" w:rsidP="00281B5F">
      <w:pPr>
        <w:rPr>
          <w:rtl/>
        </w:rPr>
      </w:pPr>
      <w:bookmarkStart w:id="1729" w:name="_ETM_Q4_540192"/>
      <w:bookmarkStart w:id="1730" w:name="_ETM_Q4_540357"/>
      <w:bookmarkStart w:id="1731" w:name="_ETM_Q4_540386"/>
      <w:bookmarkStart w:id="1732" w:name="_ETM_Q4_540461"/>
      <w:bookmarkStart w:id="1733" w:name="_ETM_Q4_537259"/>
      <w:bookmarkEnd w:id="1729"/>
      <w:bookmarkEnd w:id="1730"/>
      <w:bookmarkEnd w:id="1731"/>
      <w:bookmarkEnd w:id="1732"/>
      <w:bookmarkEnd w:id="1733"/>
    </w:p>
    <w:p w:rsidR="001A138D" w:rsidRDefault="001A138D" w:rsidP="00281B5F">
      <w:pPr>
        <w:pStyle w:val="a4"/>
        <w:keepNext/>
        <w:rPr>
          <w:rtl/>
        </w:rPr>
      </w:pPr>
      <w:bookmarkStart w:id="1734" w:name="ET_speaker_5787_33"/>
      <w:r w:rsidRPr="00FA1340">
        <w:rPr>
          <w:rStyle w:val="TagStyle"/>
          <w:rtl/>
        </w:rPr>
        <w:t xml:space="preserve"> &lt;&lt; דובר &gt;&gt; </w:t>
      </w:r>
      <w:bookmarkStart w:id="1735" w:name="_Toc189600420"/>
      <w:r>
        <w:rPr>
          <w:rtl/>
        </w:rPr>
        <w:t>יוראי להב הרצנו (יש עתיד):</w:t>
      </w:r>
      <w:bookmarkEnd w:id="1735"/>
      <w:r w:rsidRPr="00FA1340">
        <w:rPr>
          <w:rStyle w:val="TagStyle"/>
          <w:rtl/>
        </w:rPr>
        <w:t xml:space="preserve"> &lt;&lt; דובר &gt;&gt;</w:t>
      </w:r>
      <w:r>
        <w:rPr>
          <w:rtl/>
        </w:rPr>
        <w:t xml:space="preserve"> </w:t>
      </w:r>
      <w:bookmarkEnd w:id="1734"/>
    </w:p>
    <w:p w:rsidR="001A138D" w:rsidRDefault="001A138D" w:rsidP="00020A55">
      <w:pPr>
        <w:rPr>
          <w:rtl/>
        </w:rPr>
      </w:pPr>
    </w:p>
    <w:p w:rsidR="001A138D" w:rsidRDefault="001A138D" w:rsidP="00281B5F">
      <w:pPr>
        <w:rPr>
          <w:rtl/>
        </w:rPr>
      </w:pPr>
      <w:bookmarkStart w:id="1736" w:name="_ETM_Q4_538116"/>
      <w:bookmarkStart w:id="1737" w:name="_ETM_Q4_538195"/>
      <w:bookmarkStart w:id="1738" w:name="_ETM_Q4_541059"/>
      <w:bookmarkEnd w:id="1736"/>
      <w:bookmarkEnd w:id="1737"/>
      <w:bookmarkEnd w:id="1738"/>
      <w:r w:rsidRPr="0026277E">
        <w:rPr>
          <w:rtl/>
        </w:rPr>
        <w:t xml:space="preserve">תודה </w:t>
      </w:r>
      <w:bookmarkStart w:id="1739" w:name="_ETM_Q4_541300"/>
      <w:bookmarkEnd w:id="1739"/>
      <w:r w:rsidRPr="0026277E">
        <w:rPr>
          <w:rtl/>
        </w:rPr>
        <w:t>רבה</w:t>
      </w:r>
      <w:r>
        <w:rPr>
          <w:rFonts w:hint="cs"/>
          <w:rtl/>
        </w:rPr>
        <w:t>.</w:t>
      </w:r>
      <w:r w:rsidRPr="0026277E">
        <w:rPr>
          <w:rtl/>
        </w:rPr>
        <w:t xml:space="preserve"> </w:t>
      </w:r>
      <w:bookmarkStart w:id="1740" w:name="_ETM_Q4_542379"/>
      <w:bookmarkEnd w:id="1740"/>
      <w:r w:rsidRPr="0026277E">
        <w:rPr>
          <w:rtl/>
        </w:rPr>
        <w:t xml:space="preserve">אדוני </w:t>
      </w:r>
      <w:bookmarkStart w:id="1741" w:name="_ETM_Q4_542620"/>
      <w:bookmarkEnd w:id="1741"/>
      <w:r w:rsidRPr="0026277E">
        <w:rPr>
          <w:rtl/>
        </w:rPr>
        <w:t>היושב-ראש</w:t>
      </w:r>
      <w:r>
        <w:rPr>
          <w:rFonts w:hint="cs"/>
          <w:rtl/>
        </w:rPr>
        <w:t>,</w:t>
      </w:r>
      <w:r w:rsidRPr="0026277E">
        <w:rPr>
          <w:rtl/>
        </w:rPr>
        <w:t xml:space="preserve"> </w:t>
      </w:r>
      <w:bookmarkStart w:id="1742" w:name="_ETM_Q4_543010"/>
      <w:bookmarkEnd w:id="1742"/>
      <w:r w:rsidRPr="0026277E">
        <w:rPr>
          <w:rtl/>
        </w:rPr>
        <w:t>חבר</w:t>
      </w:r>
      <w:r>
        <w:rPr>
          <w:rFonts w:hint="cs"/>
          <w:rtl/>
        </w:rPr>
        <w:t>י</w:t>
      </w:r>
      <w:r w:rsidRPr="0026277E">
        <w:rPr>
          <w:rtl/>
        </w:rPr>
        <w:t xml:space="preserve">י </w:t>
      </w:r>
      <w:bookmarkStart w:id="1743" w:name="_ETM_Q4_543309"/>
      <w:bookmarkEnd w:id="1743"/>
      <w:r w:rsidRPr="0026277E">
        <w:rPr>
          <w:rtl/>
        </w:rPr>
        <w:t xml:space="preserve">חברי </w:t>
      </w:r>
      <w:bookmarkStart w:id="1744" w:name="_ETM_Q4_543549"/>
      <w:bookmarkEnd w:id="1744"/>
      <w:r w:rsidRPr="0026277E">
        <w:rPr>
          <w:rtl/>
        </w:rPr>
        <w:t>הכנסת</w:t>
      </w:r>
      <w:r>
        <w:rPr>
          <w:rFonts w:hint="cs"/>
          <w:rtl/>
        </w:rPr>
        <w:t>,</w:t>
      </w:r>
      <w:r w:rsidRPr="0026277E">
        <w:rPr>
          <w:rtl/>
        </w:rPr>
        <w:t xml:space="preserve"> </w:t>
      </w:r>
      <w:bookmarkStart w:id="1745" w:name="_ETM_Q4_543999"/>
      <w:bookmarkEnd w:id="1745"/>
      <w:r w:rsidRPr="0026277E">
        <w:rPr>
          <w:rtl/>
        </w:rPr>
        <w:t xml:space="preserve">צוערי </w:t>
      </w:r>
      <w:bookmarkStart w:id="1746" w:name="_ETM_Q4_544329"/>
      <w:bookmarkEnd w:id="1746"/>
      <w:r>
        <w:rPr>
          <w:rtl/>
        </w:rPr>
        <w:t>ב</w:t>
      </w:r>
      <w:r>
        <w:rPr>
          <w:rFonts w:hint="cs"/>
          <w:rtl/>
        </w:rPr>
        <w:t>ה"ד</w:t>
      </w:r>
      <w:r w:rsidRPr="0026277E">
        <w:rPr>
          <w:rtl/>
        </w:rPr>
        <w:t xml:space="preserve"> </w:t>
      </w:r>
      <w:bookmarkStart w:id="1747" w:name="_ETM_Q4_544630"/>
      <w:bookmarkEnd w:id="1747"/>
      <w:r w:rsidRPr="0026277E">
        <w:rPr>
          <w:rtl/>
        </w:rPr>
        <w:t>1</w:t>
      </w:r>
      <w:r>
        <w:rPr>
          <w:rFonts w:hint="cs"/>
          <w:rtl/>
        </w:rPr>
        <w:t>,</w:t>
      </w:r>
      <w:r w:rsidRPr="0026277E">
        <w:rPr>
          <w:rtl/>
        </w:rPr>
        <w:t xml:space="preserve"> </w:t>
      </w:r>
      <w:bookmarkStart w:id="1748" w:name="_ETM_Q4_545079"/>
      <w:bookmarkEnd w:id="1748"/>
      <w:r w:rsidRPr="0026277E">
        <w:rPr>
          <w:rtl/>
        </w:rPr>
        <w:t xml:space="preserve">אני </w:t>
      </w:r>
      <w:bookmarkStart w:id="1749" w:name="_ETM_Q4_545290"/>
      <w:bookmarkEnd w:id="1749"/>
      <w:r w:rsidRPr="0026277E">
        <w:rPr>
          <w:rtl/>
        </w:rPr>
        <w:t xml:space="preserve">קודם </w:t>
      </w:r>
      <w:bookmarkStart w:id="1750" w:name="_ETM_Q4_545470"/>
      <w:bookmarkEnd w:id="1750"/>
      <w:r w:rsidRPr="0026277E">
        <w:rPr>
          <w:rtl/>
        </w:rPr>
        <w:t>כ</w:t>
      </w:r>
      <w:r>
        <w:rPr>
          <w:rFonts w:hint="cs"/>
          <w:rtl/>
        </w:rPr>
        <w:t>ו</w:t>
      </w:r>
      <w:r w:rsidRPr="0026277E">
        <w:rPr>
          <w:rtl/>
        </w:rPr>
        <w:t xml:space="preserve">ל </w:t>
      </w:r>
      <w:bookmarkStart w:id="1751" w:name="_ETM_Q4_545560"/>
      <w:bookmarkEnd w:id="1751"/>
      <w:r w:rsidRPr="0026277E">
        <w:rPr>
          <w:rtl/>
        </w:rPr>
        <w:t xml:space="preserve">מברך </w:t>
      </w:r>
      <w:bookmarkStart w:id="1752" w:name="_ETM_Q4_545860"/>
      <w:bookmarkEnd w:id="1752"/>
      <w:r w:rsidRPr="0026277E">
        <w:rPr>
          <w:rtl/>
        </w:rPr>
        <w:t xml:space="preserve">אתכם </w:t>
      </w:r>
      <w:bookmarkStart w:id="1753" w:name="_ETM_Q4_546220"/>
      <w:bookmarkEnd w:id="1753"/>
      <w:r w:rsidRPr="0026277E">
        <w:rPr>
          <w:rtl/>
        </w:rPr>
        <w:t xml:space="preserve">על </w:t>
      </w:r>
      <w:bookmarkStart w:id="1754" w:name="_ETM_Q4_546430"/>
      <w:bookmarkEnd w:id="1754"/>
      <w:r w:rsidRPr="0026277E">
        <w:rPr>
          <w:rtl/>
        </w:rPr>
        <w:t xml:space="preserve">נוכחותכם </w:t>
      </w:r>
      <w:bookmarkStart w:id="1755" w:name="_ETM_Q4_547029"/>
      <w:bookmarkEnd w:id="1755"/>
      <w:r w:rsidRPr="0026277E">
        <w:rPr>
          <w:rtl/>
        </w:rPr>
        <w:t xml:space="preserve">כאן </w:t>
      </w:r>
      <w:bookmarkStart w:id="1756" w:name="_ETM_Q4_547210"/>
      <w:bookmarkEnd w:id="1756"/>
      <w:r w:rsidRPr="0026277E">
        <w:rPr>
          <w:rtl/>
        </w:rPr>
        <w:t xml:space="preserve">במשכן </w:t>
      </w:r>
      <w:bookmarkStart w:id="1757" w:name="_ETM_Q4_547630"/>
      <w:bookmarkEnd w:id="1757"/>
      <w:r w:rsidRPr="0026277E">
        <w:rPr>
          <w:rtl/>
        </w:rPr>
        <w:t>הכנסת</w:t>
      </w:r>
      <w:r>
        <w:rPr>
          <w:rFonts w:hint="cs"/>
          <w:rtl/>
        </w:rPr>
        <w:t>.</w:t>
      </w:r>
      <w:r w:rsidRPr="0026277E">
        <w:rPr>
          <w:rtl/>
        </w:rPr>
        <w:t xml:space="preserve"> </w:t>
      </w:r>
      <w:bookmarkStart w:id="1758" w:name="_ETM_Q4_548520"/>
      <w:bookmarkEnd w:id="1758"/>
      <w:r w:rsidRPr="0026277E">
        <w:rPr>
          <w:rtl/>
        </w:rPr>
        <w:t xml:space="preserve">אני </w:t>
      </w:r>
      <w:bookmarkStart w:id="1759" w:name="_ETM_Q4_548700"/>
      <w:bookmarkEnd w:id="1759"/>
      <w:r w:rsidRPr="0026277E">
        <w:rPr>
          <w:rtl/>
        </w:rPr>
        <w:t xml:space="preserve">מתנצל </w:t>
      </w:r>
      <w:bookmarkStart w:id="1760" w:name="_ETM_Q4_549240"/>
      <w:bookmarkEnd w:id="1760"/>
      <w:r w:rsidRPr="0026277E">
        <w:rPr>
          <w:rtl/>
        </w:rPr>
        <w:t xml:space="preserve">על </w:t>
      </w:r>
      <w:bookmarkStart w:id="1761" w:name="_ETM_Q4_549420"/>
      <w:bookmarkEnd w:id="1761"/>
      <w:r w:rsidRPr="0026277E">
        <w:rPr>
          <w:rtl/>
        </w:rPr>
        <w:t xml:space="preserve">המופע </w:t>
      </w:r>
      <w:bookmarkStart w:id="1762" w:name="_ETM_Q4_550140"/>
      <w:bookmarkEnd w:id="1762"/>
      <w:r w:rsidRPr="0026277E">
        <w:rPr>
          <w:rtl/>
        </w:rPr>
        <w:t xml:space="preserve">הזה </w:t>
      </w:r>
      <w:bookmarkStart w:id="1763" w:name="_ETM_Q4_550320"/>
      <w:bookmarkEnd w:id="1763"/>
      <w:r w:rsidRPr="0026277E">
        <w:rPr>
          <w:rtl/>
        </w:rPr>
        <w:t xml:space="preserve">של </w:t>
      </w:r>
      <w:bookmarkStart w:id="1764" w:name="_ETM_Q4_550829"/>
      <w:bookmarkEnd w:id="1764"/>
      <w:r w:rsidRPr="0026277E">
        <w:rPr>
          <w:rtl/>
        </w:rPr>
        <w:t xml:space="preserve">בריחה </w:t>
      </w:r>
      <w:bookmarkStart w:id="1765" w:name="_ETM_Q4_551219"/>
      <w:bookmarkEnd w:id="1765"/>
      <w:r>
        <w:rPr>
          <w:rFonts w:hint="cs"/>
          <w:rtl/>
        </w:rPr>
        <w:t xml:space="preserve">מאחריות שהייתם צריכים </w:t>
      </w:r>
      <w:r w:rsidR="003B4AA0">
        <w:rPr>
          <w:rFonts w:hint="cs"/>
          <w:rtl/>
        </w:rPr>
        <w:t>– –</w:t>
      </w:r>
      <w:r>
        <w:rPr>
          <w:rFonts w:hint="cs"/>
          <w:rtl/>
        </w:rPr>
        <w:t xml:space="preserve"> </w:t>
      </w:r>
    </w:p>
    <w:p w:rsidR="001A138D" w:rsidRDefault="001A138D" w:rsidP="00281B5F">
      <w:pPr>
        <w:rPr>
          <w:rtl/>
        </w:rPr>
      </w:pPr>
      <w:bookmarkStart w:id="1766" w:name="_ETM_Q4_549201"/>
      <w:bookmarkStart w:id="1767" w:name="_ETM_Q4_549352"/>
      <w:bookmarkStart w:id="1768" w:name="_ETM_Q4_549442"/>
      <w:bookmarkEnd w:id="1766"/>
      <w:bookmarkEnd w:id="1767"/>
      <w:bookmarkEnd w:id="1768"/>
    </w:p>
    <w:p w:rsidR="001A138D" w:rsidRDefault="001A138D" w:rsidP="00281B5F">
      <w:pPr>
        <w:pStyle w:val="af6"/>
        <w:keepNext/>
        <w:rPr>
          <w:rtl/>
        </w:rPr>
      </w:pPr>
      <w:r w:rsidRPr="00FA1340">
        <w:rPr>
          <w:rStyle w:val="TagStyle"/>
          <w:rtl/>
        </w:rPr>
        <w:t xml:space="preserve"> &lt;&lt; יור &gt;&gt; </w:t>
      </w:r>
      <w:r>
        <w:rPr>
          <w:rtl/>
        </w:rPr>
        <w:t>היו"ר יבגני סובה:</w:t>
      </w:r>
      <w:r w:rsidRPr="00FA1340">
        <w:rPr>
          <w:rStyle w:val="TagStyle"/>
          <w:rtl/>
        </w:rPr>
        <w:t xml:space="preserve"> &lt;&lt; יור &gt;&gt;</w:t>
      </w:r>
      <w:r>
        <w:rPr>
          <w:rtl/>
        </w:rPr>
        <w:t xml:space="preserve"> </w:t>
      </w:r>
    </w:p>
    <w:p w:rsidR="001A138D" w:rsidRDefault="001A138D" w:rsidP="00020A55">
      <w:pPr>
        <w:rPr>
          <w:rtl/>
        </w:rPr>
      </w:pPr>
    </w:p>
    <w:p w:rsidR="001A138D" w:rsidRDefault="001A138D" w:rsidP="00281B5F">
      <w:pPr>
        <w:rPr>
          <w:rtl/>
        </w:rPr>
      </w:pPr>
      <w:bookmarkStart w:id="1769" w:name="_ETM_Q4_551101"/>
      <w:bookmarkEnd w:id="1769"/>
      <w:r>
        <w:rPr>
          <w:rFonts w:hint="cs"/>
          <w:rtl/>
        </w:rPr>
        <w:t>זאת אותה קבוצה או שנייה?</w:t>
      </w:r>
      <w:bookmarkStart w:id="1770" w:name="_ETM_Q4_550212"/>
      <w:bookmarkEnd w:id="1770"/>
      <w:r>
        <w:rPr>
          <w:rFonts w:hint="cs"/>
          <w:rtl/>
        </w:rPr>
        <w:t xml:space="preserve"> כי היו כמה קבוצות.</w:t>
      </w:r>
    </w:p>
    <w:p w:rsidR="001A138D" w:rsidRDefault="001A138D" w:rsidP="00281B5F">
      <w:pPr>
        <w:rPr>
          <w:rtl/>
        </w:rPr>
      </w:pPr>
      <w:bookmarkStart w:id="1771" w:name="_ETM_Q4_550111"/>
      <w:bookmarkStart w:id="1772" w:name="_ETM_Q4_550275"/>
      <w:bookmarkStart w:id="1773" w:name="_ETM_Q4_550303"/>
      <w:bookmarkStart w:id="1774" w:name="_ETM_Q4_550377"/>
      <w:bookmarkEnd w:id="1771"/>
      <w:bookmarkEnd w:id="1772"/>
      <w:bookmarkEnd w:id="1773"/>
      <w:bookmarkEnd w:id="1774"/>
    </w:p>
    <w:p w:rsidR="001A138D" w:rsidRDefault="001A138D" w:rsidP="00281B5F">
      <w:pPr>
        <w:pStyle w:val="-"/>
        <w:keepNext/>
        <w:rPr>
          <w:rtl/>
        </w:rPr>
      </w:pPr>
      <w:bookmarkStart w:id="1775" w:name="ET_speakercontinue_5787_35"/>
      <w:r w:rsidRPr="00FA1340">
        <w:rPr>
          <w:rStyle w:val="TagStyle"/>
          <w:rtl/>
        </w:rPr>
        <w:t xml:space="preserve"> &lt;&lt; דובר_המשך &gt;&gt; </w:t>
      </w:r>
      <w:r>
        <w:rPr>
          <w:rtl/>
        </w:rPr>
        <w:t>יוראי להב הרצנו (יש עתיד):</w:t>
      </w:r>
      <w:r w:rsidRPr="00FA1340">
        <w:rPr>
          <w:rStyle w:val="TagStyle"/>
          <w:rtl/>
        </w:rPr>
        <w:t xml:space="preserve"> &lt;&lt; דובר_המשך &gt;&gt;</w:t>
      </w:r>
      <w:r>
        <w:rPr>
          <w:rtl/>
        </w:rPr>
        <w:t xml:space="preserve"> </w:t>
      </w:r>
      <w:bookmarkEnd w:id="1775"/>
    </w:p>
    <w:p w:rsidR="001A138D" w:rsidRDefault="001A138D" w:rsidP="00020A55">
      <w:pPr>
        <w:rPr>
          <w:rtl/>
        </w:rPr>
      </w:pPr>
    </w:p>
    <w:p w:rsidR="001A138D" w:rsidRDefault="001A138D" w:rsidP="00281B5F">
      <w:pPr>
        <w:rPr>
          <w:rtl/>
        </w:rPr>
      </w:pPr>
      <w:bookmarkStart w:id="1776" w:name="_ETM_Q4_552289"/>
      <w:bookmarkEnd w:id="1776"/>
      <w:r>
        <w:rPr>
          <w:rFonts w:hint="cs"/>
          <w:rtl/>
        </w:rPr>
        <w:t>כן, זו קבוצה נוספת.</w:t>
      </w:r>
      <w:bookmarkStart w:id="1777" w:name="_ETM_Q4_551480"/>
      <w:bookmarkEnd w:id="1777"/>
    </w:p>
    <w:p w:rsidR="001A138D" w:rsidRDefault="001A138D" w:rsidP="00281B5F">
      <w:pPr>
        <w:rPr>
          <w:rtl/>
        </w:rPr>
      </w:pPr>
      <w:bookmarkStart w:id="1778" w:name="_ETM_Q4_551641"/>
      <w:bookmarkStart w:id="1779" w:name="_ETM_Q4_551669"/>
      <w:bookmarkStart w:id="1780" w:name="_ETM_Q4_551746"/>
      <w:bookmarkEnd w:id="1778"/>
      <w:bookmarkEnd w:id="1779"/>
      <w:bookmarkEnd w:id="1780"/>
    </w:p>
    <w:p w:rsidR="001A138D" w:rsidRDefault="001A138D" w:rsidP="00281B5F">
      <w:pPr>
        <w:pStyle w:val="af6"/>
        <w:keepNext/>
        <w:rPr>
          <w:rtl/>
        </w:rPr>
      </w:pPr>
      <w:bookmarkStart w:id="1781" w:name="ET_yor_6307_36"/>
      <w:r w:rsidRPr="00FA1340">
        <w:rPr>
          <w:rStyle w:val="TagStyle"/>
          <w:rtl/>
        </w:rPr>
        <w:t xml:space="preserve"> &lt;&lt; יור &gt;&gt; </w:t>
      </w:r>
      <w:r>
        <w:rPr>
          <w:rtl/>
        </w:rPr>
        <w:t>היו"ר יבגני סובה:</w:t>
      </w:r>
      <w:r w:rsidRPr="00FA1340">
        <w:rPr>
          <w:rStyle w:val="TagStyle"/>
          <w:rtl/>
        </w:rPr>
        <w:t xml:space="preserve"> &lt;&lt; יור &gt;&gt;</w:t>
      </w:r>
      <w:r>
        <w:rPr>
          <w:rtl/>
        </w:rPr>
        <w:t xml:space="preserve"> </w:t>
      </w:r>
      <w:bookmarkEnd w:id="1781"/>
    </w:p>
    <w:p w:rsidR="001A138D" w:rsidRDefault="001A138D" w:rsidP="00020A55">
      <w:pPr>
        <w:rPr>
          <w:rtl/>
        </w:rPr>
      </w:pPr>
      <w:bookmarkStart w:id="1782" w:name="_ETM_Q4_553221"/>
      <w:bookmarkEnd w:id="1782"/>
    </w:p>
    <w:p w:rsidR="001A138D" w:rsidRDefault="001A138D" w:rsidP="00281B5F">
      <w:pPr>
        <w:rPr>
          <w:rtl/>
        </w:rPr>
      </w:pPr>
      <w:bookmarkStart w:id="1783" w:name="_ETM_Q4_553330"/>
      <w:bookmarkEnd w:id="1783"/>
      <w:r>
        <w:rPr>
          <w:rFonts w:hint="cs"/>
          <w:rtl/>
        </w:rPr>
        <w:t xml:space="preserve">זה צוערים של בה"ד </w:t>
      </w:r>
      <w:bookmarkStart w:id="1784" w:name="_ETM_Q4_556053"/>
      <w:bookmarkEnd w:id="1784"/>
      <w:r>
        <w:rPr>
          <w:rFonts w:hint="cs"/>
          <w:rtl/>
        </w:rPr>
        <w:t>1?</w:t>
      </w:r>
    </w:p>
    <w:p w:rsidR="001A138D" w:rsidRDefault="001A138D" w:rsidP="00281B5F">
      <w:pPr>
        <w:ind w:firstLine="0"/>
        <w:rPr>
          <w:rtl/>
        </w:rPr>
      </w:pPr>
      <w:bookmarkStart w:id="1785" w:name="_ETM_Q4_553733"/>
      <w:bookmarkStart w:id="1786" w:name="_ETM_Q4_553859"/>
      <w:bookmarkStart w:id="1787" w:name="_ETM_Q4_553919"/>
      <w:bookmarkStart w:id="1788" w:name="_ETM_Q4_553993"/>
      <w:bookmarkEnd w:id="1785"/>
      <w:bookmarkEnd w:id="1786"/>
      <w:bookmarkEnd w:id="1787"/>
      <w:bookmarkEnd w:id="1788"/>
    </w:p>
    <w:p w:rsidR="001A138D" w:rsidRDefault="001A138D" w:rsidP="00281B5F">
      <w:pPr>
        <w:pStyle w:val="-"/>
        <w:keepNext/>
        <w:rPr>
          <w:rtl/>
        </w:rPr>
      </w:pPr>
      <w:bookmarkStart w:id="1789" w:name="ET_speakercontinue_5787_37"/>
      <w:r w:rsidRPr="00FA1340">
        <w:rPr>
          <w:rStyle w:val="TagStyle"/>
          <w:rtl/>
        </w:rPr>
        <w:t xml:space="preserve"> &lt;&lt; דובר_המשך &gt;&gt; </w:t>
      </w:r>
      <w:r>
        <w:rPr>
          <w:rtl/>
        </w:rPr>
        <w:t>יוראי להב הרצנו (יש עתיד):</w:t>
      </w:r>
      <w:r w:rsidRPr="00FA1340">
        <w:rPr>
          <w:rStyle w:val="TagStyle"/>
          <w:rtl/>
        </w:rPr>
        <w:t xml:space="preserve"> &lt;&lt; דובר_המשך &gt;&gt;</w:t>
      </w:r>
      <w:r>
        <w:rPr>
          <w:rtl/>
        </w:rPr>
        <w:t xml:space="preserve"> </w:t>
      </w:r>
      <w:bookmarkEnd w:id="1789"/>
    </w:p>
    <w:p w:rsidR="001A138D" w:rsidRDefault="001A138D" w:rsidP="00020A55">
      <w:pPr>
        <w:rPr>
          <w:rtl/>
        </w:rPr>
      </w:pPr>
    </w:p>
    <w:p w:rsidR="001A138D" w:rsidRDefault="001A138D" w:rsidP="00281B5F">
      <w:pPr>
        <w:rPr>
          <w:rtl/>
        </w:rPr>
      </w:pPr>
      <w:bookmarkStart w:id="1790" w:name="_ETM_Q4_554993"/>
      <w:bookmarkEnd w:id="1790"/>
      <w:r>
        <w:rPr>
          <w:rFonts w:hint="cs"/>
          <w:rtl/>
        </w:rPr>
        <w:t xml:space="preserve">כן, צוערי בה"ד 1. </w:t>
      </w:r>
    </w:p>
    <w:p w:rsidR="001A138D" w:rsidRDefault="001A138D" w:rsidP="00281B5F">
      <w:pPr>
        <w:ind w:firstLine="0"/>
        <w:rPr>
          <w:rtl/>
        </w:rPr>
      </w:pPr>
      <w:bookmarkStart w:id="1791" w:name="_ETM_Q4_553774"/>
      <w:bookmarkStart w:id="1792" w:name="_ETM_Q4_553879"/>
      <w:bookmarkStart w:id="1793" w:name="_ETM_Q4_553940"/>
      <w:bookmarkStart w:id="1794" w:name="_ETM_Q4_554015"/>
      <w:bookmarkEnd w:id="1791"/>
      <w:bookmarkEnd w:id="1792"/>
      <w:bookmarkEnd w:id="1793"/>
      <w:bookmarkEnd w:id="1794"/>
    </w:p>
    <w:p w:rsidR="001A138D" w:rsidRDefault="001A138D" w:rsidP="00281B5F">
      <w:pPr>
        <w:pStyle w:val="af6"/>
        <w:keepNext/>
        <w:rPr>
          <w:rtl/>
        </w:rPr>
      </w:pPr>
      <w:r w:rsidRPr="00FA1340">
        <w:rPr>
          <w:rStyle w:val="TagStyle"/>
          <w:rtl/>
        </w:rPr>
        <w:t xml:space="preserve"> &lt;&lt; יור &gt;&gt; </w:t>
      </w:r>
      <w:r>
        <w:rPr>
          <w:rtl/>
        </w:rPr>
        <w:t>היו"ר יבגני סובה:</w:t>
      </w:r>
      <w:r w:rsidRPr="00FA1340">
        <w:rPr>
          <w:rStyle w:val="TagStyle"/>
          <w:rtl/>
        </w:rPr>
        <w:t xml:space="preserve"> &lt;&lt; יור &gt;&gt;</w:t>
      </w:r>
      <w:r>
        <w:rPr>
          <w:rtl/>
        </w:rPr>
        <w:t xml:space="preserve"> </w:t>
      </w:r>
    </w:p>
    <w:p w:rsidR="001A138D" w:rsidRDefault="001A138D" w:rsidP="00020A55">
      <w:pPr>
        <w:rPr>
          <w:rtl/>
        </w:rPr>
      </w:pPr>
    </w:p>
    <w:p w:rsidR="001A138D" w:rsidRDefault="001A138D" w:rsidP="00281B5F">
      <w:pPr>
        <w:rPr>
          <w:rtl/>
        </w:rPr>
      </w:pPr>
      <w:bookmarkStart w:id="1795" w:name="_ETM_Q4_555335"/>
      <w:bookmarkEnd w:id="1795"/>
      <w:r>
        <w:rPr>
          <w:rFonts w:hint="cs"/>
          <w:rtl/>
        </w:rPr>
        <w:t>אה, היו כמה קבוצות.</w:t>
      </w:r>
      <w:bookmarkStart w:id="1796" w:name="_ETM_Q4_559102"/>
      <w:bookmarkEnd w:id="1796"/>
    </w:p>
    <w:p w:rsidR="001A138D" w:rsidRDefault="001A138D" w:rsidP="00281B5F">
      <w:pPr>
        <w:ind w:firstLine="0"/>
        <w:rPr>
          <w:rtl/>
        </w:rPr>
      </w:pPr>
      <w:bookmarkStart w:id="1797" w:name="_ETM_Q4_559236"/>
      <w:bookmarkStart w:id="1798" w:name="_ETM_Q4_559305"/>
      <w:bookmarkStart w:id="1799" w:name="_ETM_Q4_559399"/>
      <w:bookmarkEnd w:id="1797"/>
      <w:bookmarkEnd w:id="1798"/>
      <w:bookmarkEnd w:id="1799"/>
    </w:p>
    <w:p w:rsidR="001A138D" w:rsidRDefault="001A138D" w:rsidP="00281B5F">
      <w:pPr>
        <w:pStyle w:val="-"/>
        <w:keepNext/>
        <w:rPr>
          <w:rtl/>
        </w:rPr>
      </w:pPr>
      <w:bookmarkStart w:id="1800" w:name="ET_speakercontinue_5787_39"/>
      <w:r w:rsidRPr="00FA1340">
        <w:rPr>
          <w:rStyle w:val="TagStyle"/>
          <w:rtl/>
        </w:rPr>
        <w:t xml:space="preserve"> &lt;&lt; דובר_המשך &gt;&gt; </w:t>
      </w:r>
      <w:r>
        <w:rPr>
          <w:rtl/>
        </w:rPr>
        <w:t>יוראי להב הרצנו (יש עתיד):</w:t>
      </w:r>
      <w:r w:rsidRPr="00FA1340">
        <w:rPr>
          <w:rStyle w:val="TagStyle"/>
          <w:rtl/>
        </w:rPr>
        <w:t xml:space="preserve"> &lt;&lt; דובר_המשך &gt;&gt;</w:t>
      </w:r>
      <w:r>
        <w:rPr>
          <w:rtl/>
        </w:rPr>
        <w:t xml:space="preserve"> </w:t>
      </w:r>
      <w:bookmarkEnd w:id="1800"/>
    </w:p>
    <w:p w:rsidR="001A138D" w:rsidRPr="00FA1340" w:rsidRDefault="001A138D" w:rsidP="00281B5F">
      <w:pPr>
        <w:ind w:firstLine="0"/>
        <w:rPr>
          <w:rtl/>
        </w:rPr>
      </w:pPr>
    </w:p>
    <w:p w:rsidR="001A138D" w:rsidRDefault="001A138D" w:rsidP="00281B5F">
      <w:pPr>
        <w:rPr>
          <w:rtl/>
        </w:rPr>
      </w:pPr>
      <w:bookmarkStart w:id="1801" w:name="_ETM_Q4_554074"/>
      <w:bookmarkStart w:id="1802" w:name="_ETM_Q4_554138"/>
      <w:bookmarkEnd w:id="1801"/>
      <w:bookmarkEnd w:id="1802"/>
      <w:r>
        <w:rPr>
          <w:rFonts w:hint="cs"/>
          <w:rtl/>
        </w:rPr>
        <w:t xml:space="preserve">הם הולכים להיות שדרת ההנהגה הבאה </w:t>
      </w:r>
      <w:bookmarkStart w:id="1803" w:name="_ETM_Q4_555947"/>
      <w:bookmarkEnd w:id="1803"/>
      <w:r>
        <w:rPr>
          <w:rFonts w:hint="cs"/>
          <w:rtl/>
        </w:rPr>
        <w:t xml:space="preserve">של צה"ל ושל מדינת ישראל. </w:t>
      </w:r>
      <w:bookmarkStart w:id="1804" w:name="_ETM_Q4_560482"/>
      <w:bookmarkStart w:id="1805" w:name="_ETM_Q4_553608"/>
      <w:bookmarkStart w:id="1806" w:name="_ETM_Q4_549579"/>
      <w:bookmarkStart w:id="1807" w:name="_ETM_Q4_549611"/>
      <w:bookmarkStart w:id="1808" w:name="_ETM_Q4_549656"/>
      <w:bookmarkStart w:id="1809" w:name="_ETM_Q4_561460"/>
      <w:bookmarkEnd w:id="1804"/>
      <w:bookmarkEnd w:id="1805"/>
      <w:bookmarkEnd w:id="1806"/>
      <w:bookmarkEnd w:id="1807"/>
      <w:bookmarkEnd w:id="1808"/>
      <w:bookmarkEnd w:id="1809"/>
      <w:r w:rsidRPr="0026277E">
        <w:rPr>
          <w:rtl/>
        </w:rPr>
        <w:t xml:space="preserve">אנחנו </w:t>
      </w:r>
      <w:bookmarkStart w:id="1810" w:name="_ETM_Q4_561670"/>
      <w:bookmarkEnd w:id="1810"/>
      <w:r w:rsidRPr="0026277E">
        <w:rPr>
          <w:rtl/>
        </w:rPr>
        <w:t xml:space="preserve">כולנו </w:t>
      </w:r>
      <w:bookmarkStart w:id="1811" w:name="_ETM_Q4_562029"/>
      <w:bookmarkEnd w:id="1811"/>
      <w:r w:rsidRPr="0026277E">
        <w:rPr>
          <w:rtl/>
        </w:rPr>
        <w:t xml:space="preserve">מברכים </w:t>
      </w:r>
      <w:bookmarkStart w:id="1812" w:name="_ETM_Q4_562450"/>
      <w:bookmarkEnd w:id="1812"/>
      <w:r w:rsidRPr="0026277E">
        <w:rPr>
          <w:rtl/>
        </w:rPr>
        <w:t xml:space="preserve">את </w:t>
      </w:r>
      <w:bookmarkStart w:id="1813" w:name="_ETM_Q4_562570"/>
      <w:bookmarkEnd w:id="1813"/>
      <w:r w:rsidRPr="0026277E">
        <w:rPr>
          <w:rtl/>
        </w:rPr>
        <w:t xml:space="preserve">הנוכחות </w:t>
      </w:r>
      <w:bookmarkStart w:id="1814" w:name="_ETM_Q4_562960"/>
      <w:bookmarkEnd w:id="1814"/>
      <w:r w:rsidRPr="0026277E">
        <w:rPr>
          <w:rtl/>
        </w:rPr>
        <w:t xml:space="preserve">שלכם </w:t>
      </w:r>
      <w:bookmarkStart w:id="1815" w:name="_ETM_Q4_563290"/>
      <w:bookmarkEnd w:id="1815"/>
      <w:r w:rsidRPr="0026277E">
        <w:rPr>
          <w:rtl/>
        </w:rPr>
        <w:t>כאן</w:t>
      </w:r>
      <w:r>
        <w:rPr>
          <w:rFonts w:hint="cs"/>
          <w:rtl/>
        </w:rPr>
        <w:t>.</w:t>
      </w:r>
      <w:r w:rsidRPr="0026277E">
        <w:rPr>
          <w:rtl/>
        </w:rPr>
        <w:t xml:space="preserve"> </w:t>
      </w:r>
      <w:bookmarkStart w:id="1816" w:name="_ETM_Q4_563500"/>
      <w:bookmarkEnd w:id="1816"/>
    </w:p>
    <w:p w:rsidR="001A138D" w:rsidRDefault="001A138D" w:rsidP="00281B5F">
      <w:pPr>
        <w:rPr>
          <w:rtl/>
        </w:rPr>
      </w:pPr>
      <w:bookmarkStart w:id="1817" w:name="_ETM_Q4_567853"/>
      <w:bookmarkStart w:id="1818" w:name="_ETM_Q4_567926"/>
      <w:bookmarkStart w:id="1819" w:name="_ETM_Q4_568156"/>
      <w:bookmarkEnd w:id="1817"/>
      <w:bookmarkEnd w:id="1818"/>
      <w:bookmarkEnd w:id="1819"/>
    </w:p>
    <w:p w:rsidR="001A138D" w:rsidRDefault="001A138D" w:rsidP="00281B5F">
      <w:pPr>
        <w:rPr>
          <w:rtl/>
        </w:rPr>
      </w:pPr>
      <w:bookmarkStart w:id="1820" w:name="_ETM_Q4_568236"/>
      <w:bookmarkEnd w:id="1820"/>
      <w:r w:rsidRPr="0026277E">
        <w:rPr>
          <w:rtl/>
        </w:rPr>
        <w:t xml:space="preserve">אני </w:t>
      </w:r>
      <w:bookmarkStart w:id="1821" w:name="_ETM_Q4_563650"/>
      <w:bookmarkEnd w:id="1821"/>
      <w:r w:rsidRPr="0026277E">
        <w:rPr>
          <w:rtl/>
        </w:rPr>
        <w:t xml:space="preserve">שוב </w:t>
      </w:r>
      <w:bookmarkStart w:id="1822" w:name="_ETM_Q4_563860"/>
      <w:bookmarkEnd w:id="1822"/>
      <w:r w:rsidRPr="0026277E">
        <w:rPr>
          <w:rtl/>
        </w:rPr>
        <w:t xml:space="preserve">מתנצל </w:t>
      </w:r>
      <w:bookmarkStart w:id="1823" w:name="_ETM_Q4_564369"/>
      <w:bookmarkEnd w:id="1823"/>
      <w:r w:rsidRPr="0026277E">
        <w:rPr>
          <w:rtl/>
        </w:rPr>
        <w:t xml:space="preserve">על </w:t>
      </w:r>
      <w:bookmarkStart w:id="1824" w:name="_ETM_Q4_564549"/>
      <w:bookmarkEnd w:id="1824"/>
      <w:r w:rsidRPr="0026277E">
        <w:rPr>
          <w:rtl/>
        </w:rPr>
        <w:t xml:space="preserve">המופע </w:t>
      </w:r>
      <w:bookmarkStart w:id="1825" w:name="_ETM_Q4_566020"/>
      <w:bookmarkEnd w:id="1825"/>
      <w:r w:rsidRPr="0026277E">
        <w:rPr>
          <w:rtl/>
        </w:rPr>
        <w:t xml:space="preserve">של </w:t>
      </w:r>
      <w:bookmarkStart w:id="1826" w:name="_ETM_Q4_566229"/>
      <w:bookmarkEnd w:id="1826"/>
      <w:r w:rsidRPr="0026277E">
        <w:rPr>
          <w:rtl/>
        </w:rPr>
        <w:t xml:space="preserve">בריחה </w:t>
      </w:r>
      <w:bookmarkStart w:id="1827" w:name="_ETM_Q4_566650"/>
      <w:bookmarkEnd w:id="1827"/>
      <w:r w:rsidRPr="0026277E">
        <w:rPr>
          <w:rtl/>
        </w:rPr>
        <w:t xml:space="preserve">מאחריות </w:t>
      </w:r>
      <w:bookmarkStart w:id="1828" w:name="_ETM_Q4_567159"/>
      <w:bookmarkEnd w:id="1828"/>
      <w:r>
        <w:rPr>
          <w:rtl/>
        </w:rPr>
        <w:t>שנאלצ</w:t>
      </w:r>
      <w:r>
        <w:rPr>
          <w:rFonts w:hint="cs"/>
          <w:rtl/>
        </w:rPr>
        <w:t>תם</w:t>
      </w:r>
      <w:r w:rsidRPr="0026277E">
        <w:rPr>
          <w:rtl/>
        </w:rPr>
        <w:t xml:space="preserve"> </w:t>
      </w:r>
      <w:bookmarkStart w:id="1829" w:name="_ETM_Q4_567759"/>
      <w:bookmarkEnd w:id="1829"/>
      <w:r w:rsidRPr="0026277E">
        <w:rPr>
          <w:rtl/>
        </w:rPr>
        <w:t xml:space="preserve">לשמוע </w:t>
      </w:r>
      <w:bookmarkStart w:id="1830" w:name="_ETM_Q4_568119"/>
      <w:bookmarkEnd w:id="1830"/>
      <w:r w:rsidRPr="0026277E">
        <w:rPr>
          <w:rtl/>
        </w:rPr>
        <w:t xml:space="preserve">פה </w:t>
      </w:r>
      <w:bookmarkStart w:id="1831" w:name="_ETM_Q4_568270"/>
      <w:bookmarkEnd w:id="1831"/>
      <w:r>
        <w:rPr>
          <w:rFonts w:hint="cs"/>
          <w:rtl/>
        </w:rPr>
        <w:t>מהשרה</w:t>
      </w:r>
      <w:r w:rsidRPr="0026277E">
        <w:rPr>
          <w:rtl/>
        </w:rPr>
        <w:t xml:space="preserve"> </w:t>
      </w:r>
      <w:bookmarkStart w:id="1832" w:name="_ETM_Q4_568659"/>
      <w:bookmarkEnd w:id="1832"/>
      <w:r w:rsidRPr="0026277E">
        <w:rPr>
          <w:rtl/>
        </w:rPr>
        <w:t xml:space="preserve">להגנת </w:t>
      </w:r>
      <w:bookmarkStart w:id="1833" w:name="_ETM_Q4_569020"/>
      <w:bookmarkEnd w:id="1833"/>
      <w:r w:rsidR="0049653E">
        <w:rPr>
          <w:rFonts w:hint="cs"/>
          <w:rtl/>
        </w:rPr>
        <w:t>ה</w:t>
      </w:r>
      <w:r w:rsidRPr="0026277E">
        <w:rPr>
          <w:rtl/>
        </w:rPr>
        <w:t>סביבה</w:t>
      </w:r>
      <w:r>
        <w:rPr>
          <w:rFonts w:hint="cs"/>
          <w:rtl/>
        </w:rPr>
        <w:t>,</w:t>
      </w:r>
      <w:r w:rsidRPr="0026277E">
        <w:rPr>
          <w:rtl/>
        </w:rPr>
        <w:t xml:space="preserve"> </w:t>
      </w:r>
      <w:bookmarkStart w:id="1834" w:name="_ETM_Q4_569229"/>
      <w:bookmarkEnd w:id="1834"/>
      <w:r w:rsidRPr="0026277E">
        <w:rPr>
          <w:rtl/>
        </w:rPr>
        <w:t xml:space="preserve">שגם </w:t>
      </w:r>
      <w:bookmarkStart w:id="1835" w:name="_ETM_Q4_569470"/>
      <w:bookmarkEnd w:id="1835"/>
      <w:r w:rsidRPr="0026277E">
        <w:rPr>
          <w:rtl/>
        </w:rPr>
        <w:t>בר</w:t>
      </w:r>
      <w:r>
        <w:rPr>
          <w:rFonts w:hint="cs"/>
          <w:rtl/>
        </w:rPr>
        <w:t>ח</w:t>
      </w:r>
      <w:r w:rsidRPr="0026277E">
        <w:rPr>
          <w:rtl/>
        </w:rPr>
        <w:t xml:space="preserve">ה </w:t>
      </w:r>
      <w:bookmarkStart w:id="1836" w:name="_ETM_Q4_569799"/>
      <w:bookmarkEnd w:id="1836"/>
      <w:r w:rsidRPr="0026277E">
        <w:rPr>
          <w:rtl/>
        </w:rPr>
        <w:t xml:space="preserve">עכשיו </w:t>
      </w:r>
      <w:bookmarkStart w:id="1837" w:name="_ETM_Q4_570460"/>
      <w:bookmarkEnd w:id="1837"/>
      <w:r>
        <w:rPr>
          <w:rFonts w:hint="cs"/>
          <w:rtl/>
        </w:rPr>
        <w:t>מהאולם.</w:t>
      </w:r>
      <w:r w:rsidRPr="0026277E">
        <w:rPr>
          <w:rtl/>
        </w:rPr>
        <w:t xml:space="preserve"> </w:t>
      </w:r>
      <w:bookmarkStart w:id="1838" w:name="_ETM_Q4_571000"/>
      <w:bookmarkEnd w:id="1838"/>
      <w:r>
        <w:rPr>
          <w:rtl/>
        </w:rPr>
        <w:t>א</w:t>
      </w:r>
      <w:r w:rsidRPr="0026277E">
        <w:rPr>
          <w:rtl/>
        </w:rPr>
        <w:t xml:space="preserve">תכם </w:t>
      </w:r>
      <w:bookmarkStart w:id="1839" w:name="_ETM_Q4_571299"/>
      <w:bookmarkEnd w:id="1839"/>
      <w:r w:rsidRPr="0026277E">
        <w:rPr>
          <w:rtl/>
        </w:rPr>
        <w:t xml:space="preserve">מלמדים </w:t>
      </w:r>
      <w:bookmarkStart w:id="1840" w:name="_ETM_Q4_571659"/>
      <w:bookmarkEnd w:id="1840"/>
      <w:r w:rsidRPr="0026277E">
        <w:rPr>
          <w:rtl/>
        </w:rPr>
        <w:t xml:space="preserve">לקחת </w:t>
      </w:r>
      <w:bookmarkStart w:id="1841" w:name="_ETM_Q4_572049"/>
      <w:bookmarkEnd w:id="1841"/>
      <w:r w:rsidRPr="0026277E">
        <w:rPr>
          <w:rtl/>
        </w:rPr>
        <w:t>אחריות</w:t>
      </w:r>
      <w:r>
        <w:rPr>
          <w:rFonts w:hint="cs"/>
          <w:rtl/>
        </w:rPr>
        <w:t>,</w:t>
      </w:r>
      <w:r w:rsidRPr="0026277E">
        <w:rPr>
          <w:rtl/>
        </w:rPr>
        <w:t xml:space="preserve"> </w:t>
      </w:r>
      <w:bookmarkStart w:id="1842" w:name="_ETM_Q4_572439"/>
      <w:bookmarkEnd w:id="1842"/>
      <w:r w:rsidRPr="0026277E">
        <w:rPr>
          <w:rtl/>
        </w:rPr>
        <w:t xml:space="preserve">והיא </w:t>
      </w:r>
      <w:bookmarkStart w:id="1843" w:name="_ETM_Q4_572589"/>
      <w:bookmarkEnd w:id="1843"/>
      <w:r w:rsidRPr="0026277E">
        <w:rPr>
          <w:rtl/>
        </w:rPr>
        <w:t xml:space="preserve">פשוט </w:t>
      </w:r>
      <w:bookmarkStart w:id="1844" w:name="_ETM_Q4_572830"/>
      <w:bookmarkEnd w:id="1844"/>
      <w:r>
        <w:rPr>
          <w:rtl/>
        </w:rPr>
        <w:t>בר</w:t>
      </w:r>
      <w:r>
        <w:rPr>
          <w:rFonts w:hint="cs"/>
          <w:rtl/>
        </w:rPr>
        <w:t>ח</w:t>
      </w:r>
      <w:r w:rsidRPr="0026277E">
        <w:rPr>
          <w:rtl/>
        </w:rPr>
        <w:t>ה</w:t>
      </w:r>
      <w:r>
        <w:rPr>
          <w:rFonts w:hint="cs"/>
          <w:rtl/>
        </w:rPr>
        <w:t>.</w:t>
      </w:r>
      <w:r w:rsidRPr="0026277E">
        <w:rPr>
          <w:rtl/>
        </w:rPr>
        <w:t xml:space="preserve"> </w:t>
      </w:r>
      <w:bookmarkStart w:id="1845" w:name="_ETM_Q4_573580"/>
      <w:bookmarkStart w:id="1846" w:name="_ETM_Q4_571837"/>
      <w:bookmarkStart w:id="1847" w:name="_ETM_Q4_572048"/>
      <w:bookmarkStart w:id="1848" w:name="_ETM_Q4_572094"/>
      <w:bookmarkStart w:id="1849" w:name="_ETM_Q4_572157"/>
      <w:bookmarkEnd w:id="1845"/>
      <w:bookmarkEnd w:id="1846"/>
      <w:bookmarkEnd w:id="1847"/>
      <w:bookmarkEnd w:id="1848"/>
      <w:bookmarkEnd w:id="1849"/>
      <w:r w:rsidRPr="0026277E">
        <w:rPr>
          <w:rtl/>
        </w:rPr>
        <w:t>עכשיו</w:t>
      </w:r>
      <w:r>
        <w:rPr>
          <w:rFonts w:hint="cs"/>
          <w:rtl/>
        </w:rPr>
        <w:t>,</w:t>
      </w:r>
      <w:r w:rsidRPr="0026277E">
        <w:rPr>
          <w:rtl/>
        </w:rPr>
        <w:t xml:space="preserve"> </w:t>
      </w:r>
      <w:bookmarkStart w:id="1850" w:name="_ETM_Q4_573850"/>
      <w:bookmarkEnd w:id="1850"/>
      <w:r w:rsidRPr="0026277E">
        <w:rPr>
          <w:rtl/>
        </w:rPr>
        <w:t xml:space="preserve">לא </w:t>
      </w:r>
      <w:bookmarkStart w:id="1851" w:name="_ETM_Q4_574029"/>
      <w:bookmarkEnd w:id="1851"/>
      <w:r w:rsidRPr="0026277E">
        <w:rPr>
          <w:rtl/>
        </w:rPr>
        <w:t xml:space="preserve">משנה </w:t>
      </w:r>
      <w:bookmarkStart w:id="1852" w:name="_ETM_Q4_574390"/>
      <w:bookmarkEnd w:id="1852"/>
      <w:r w:rsidRPr="0026277E">
        <w:rPr>
          <w:rtl/>
        </w:rPr>
        <w:t>כמה</w:t>
      </w:r>
      <w:bookmarkStart w:id="1853" w:name="_ETM_Q4_575339"/>
      <w:bookmarkEnd w:id="1853"/>
      <w:r>
        <w:rPr>
          <w:rFonts w:hint="cs"/>
          <w:rtl/>
        </w:rPr>
        <w:t xml:space="preserve"> השרה</w:t>
      </w:r>
      <w:r w:rsidRPr="0026277E">
        <w:rPr>
          <w:rtl/>
        </w:rPr>
        <w:t xml:space="preserve"> </w:t>
      </w:r>
      <w:bookmarkStart w:id="1854" w:name="_ETM_Q4_575820"/>
      <w:bookmarkEnd w:id="1854"/>
      <w:r w:rsidRPr="0026277E">
        <w:rPr>
          <w:rtl/>
        </w:rPr>
        <w:t xml:space="preserve">עידית </w:t>
      </w:r>
      <w:bookmarkStart w:id="1855" w:name="_ETM_Q4_576000"/>
      <w:bookmarkEnd w:id="1855"/>
      <w:r w:rsidRPr="0026277E">
        <w:rPr>
          <w:rtl/>
        </w:rPr>
        <w:t>סי</w:t>
      </w:r>
      <w:r>
        <w:rPr>
          <w:rFonts w:hint="cs"/>
          <w:rtl/>
        </w:rPr>
        <w:t>ל</w:t>
      </w:r>
      <w:r w:rsidRPr="0026277E">
        <w:rPr>
          <w:rtl/>
        </w:rPr>
        <w:t xml:space="preserve">מן </w:t>
      </w:r>
      <w:bookmarkStart w:id="1856" w:name="_ETM_Q4_576300"/>
      <w:bookmarkEnd w:id="1856"/>
      <w:r w:rsidRPr="0026277E">
        <w:rPr>
          <w:rtl/>
        </w:rPr>
        <w:t xml:space="preserve">תאמץ </w:t>
      </w:r>
      <w:bookmarkStart w:id="1857" w:name="_ETM_Q4_576659"/>
      <w:bookmarkEnd w:id="1857"/>
      <w:r w:rsidRPr="0026277E">
        <w:rPr>
          <w:rtl/>
        </w:rPr>
        <w:t xml:space="preserve">את </w:t>
      </w:r>
      <w:bookmarkStart w:id="1858" w:name="_ETM_Q4_576750"/>
      <w:bookmarkEnd w:id="1858"/>
      <w:r w:rsidRPr="0026277E">
        <w:rPr>
          <w:rtl/>
        </w:rPr>
        <w:t xml:space="preserve">הרטוריקה </w:t>
      </w:r>
      <w:bookmarkStart w:id="1859" w:name="_ETM_Q4_577290"/>
      <w:bookmarkEnd w:id="1859"/>
      <w:r>
        <w:rPr>
          <w:rtl/>
        </w:rPr>
        <w:t>של</w:t>
      </w:r>
      <w:r>
        <w:rPr>
          <w:rFonts w:hint="cs"/>
          <w:rtl/>
        </w:rPr>
        <w:t xml:space="preserve"> אבי מעוז ותכנה להט"בים כפרוגרס וכשמאל קיצוני, </w:t>
      </w:r>
      <w:bookmarkStart w:id="1860" w:name="_ETM_Q4_577589"/>
      <w:bookmarkStart w:id="1861" w:name="_ETM_Q4_582560"/>
      <w:bookmarkEnd w:id="1860"/>
      <w:bookmarkEnd w:id="1861"/>
      <w:r w:rsidRPr="0026277E">
        <w:rPr>
          <w:rtl/>
        </w:rPr>
        <w:t xml:space="preserve">זה </w:t>
      </w:r>
      <w:bookmarkStart w:id="1862" w:name="_ETM_Q4_582740"/>
      <w:bookmarkEnd w:id="1862"/>
      <w:r w:rsidRPr="0026277E">
        <w:rPr>
          <w:rtl/>
        </w:rPr>
        <w:t xml:space="preserve">לא </w:t>
      </w:r>
      <w:bookmarkStart w:id="1863" w:name="_ETM_Q4_582860"/>
      <w:bookmarkEnd w:id="1863"/>
      <w:r>
        <w:rPr>
          <w:rtl/>
        </w:rPr>
        <w:t>יח</w:t>
      </w:r>
      <w:r>
        <w:rPr>
          <w:rFonts w:hint="cs"/>
          <w:rtl/>
        </w:rPr>
        <w:t>פ</w:t>
      </w:r>
      <w:r w:rsidRPr="0026277E">
        <w:rPr>
          <w:rtl/>
        </w:rPr>
        <w:t xml:space="preserve">ה </w:t>
      </w:r>
      <w:bookmarkStart w:id="1864" w:name="_ETM_Q4_583310"/>
      <w:bookmarkEnd w:id="1864"/>
      <w:r w:rsidRPr="0026277E">
        <w:rPr>
          <w:rtl/>
        </w:rPr>
        <w:t xml:space="preserve">ולא </w:t>
      </w:r>
      <w:bookmarkStart w:id="1865" w:name="_ETM_Q4_583520"/>
      <w:bookmarkEnd w:id="1865"/>
      <w:r>
        <w:rPr>
          <w:rFonts w:hint="cs"/>
          <w:rtl/>
        </w:rPr>
        <w:t>ימרק</w:t>
      </w:r>
      <w:r w:rsidRPr="0026277E">
        <w:rPr>
          <w:rtl/>
        </w:rPr>
        <w:t xml:space="preserve"> </w:t>
      </w:r>
      <w:bookmarkStart w:id="1866" w:name="_ETM_Q4_583640"/>
      <w:bookmarkEnd w:id="1866"/>
      <w:r>
        <w:rPr>
          <w:rFonts w:hint="cs"/>
          <w:rtl/>
        </w:rPr>
        <w:t>את</w:t>
      </w:r>
      <w:r w:rsidRPr="0026277E">
        <w:rPr>
          <w:rtl/>
        </w:rPr>
        <w:t xml:space="preserve"> </w:t>
      </w:r>
      <w:bookmarkStart w:id="1867" w:name="_ETM_Q4_584299"/>
      <w:bookmarkEnd w:id="1867"/>
      <w:r>
        <w:rPr>
          <w:rFonts w:hint="cs"/>
          <w:rtl/>
        </w:rPr>
        <w:t>ה</w:t>
      </w:r>
      <w:r w:rsidRPr="0026277E">
        <w:rPr>
          <w:rtl/>
        </w:rPr>
        <w:t>שרלטנות</w:t>
      </w:r>
      <w:bookmarkStart w:id="1868" w:name="_ETM_Q4_585079"/>
      <w:bookmarkEnd w:id="1868"/>
      <w:r>
        <w:rPr>
          <w:rFonts w:hint="cs"/>
          <w:rtl/>
        </w:rPr>
        <w:t xml:space="preserve">, </w:t>
      </w:r>
      <w:bookmarkStart w:id="1869" w:name="_ETM_Q4_585901"/>
      <w:bookmarkEnd w:id="1869"/>
      <w:r>
        <w:rPr>
          <w:rFonts w:hint="cs"/>
          <w:rtl/>
        </w:rPr>
        <w:t xml:space="preserve">את </w:t>
      </w:r>
      <w:r w:rsidRPr="0026277E">
        <w:rPr>
          <w:rtl/>
        </w:rPr>
        <w:t>העצלנות</w:t>
      </w:r>
      <w:r>
        <w:rPr>
          <w:rFonts w:hint="cs"/>
          <w:rtl/>
        </w:rPr>
        <w:t>,</w:t>
      </w:r>
      <w:bookmarkStart w:id="1870" w:name="_ETM_Q4_583853"/>
      <w:bookmarkStart w:id="1871" w:name="_ETM_Q4_584013"/>
      <w:bookmarkEnd w:id="1870"/>
      <w:bookmarkEnd w:id="1871"/>
      <w:r w:rsidRPr="0026277E">
        <w:rPr>
          <w:rtl/>
        </w:rPr>
        <w:t xml:space="preserve"> </w:t>
      </w:r>
      <w:bookmarkStart w:id="1872" w:name="_ETM_Q4_585890"/>
      <w:bookmarkEnd w:id="1872"/>
      <w:r w:rsidRPr="0026277E">
        <w:rPr>
          <w:rtl/>
        </w:rPr>
        <w:t xml:space="preserve">את </w:t>
      </w:r>
      <w:bookmarkStart w:id="1873" w:name="_ETM_Q4_586039"/>
      <w:bookmarkEnd w:id="1873"/>
      <w:r w:rsidRPr="0026277E">
        <w:rPr>
          <w:rtl/>
        </w:rPr>
        <w:t xml:space="preserve">הבורות </w:t>
      </w:r>
      <w:bookmarkStart w:id="1874" w:name="_ETM_Q4_587119"/>
      <w:bookmarkEnd w:id="1874"/>
      <w:r w:rsidRPr="0026277E">
        <w:rPr>
          <w:rtl/>
        </w:rPr>
        <w:t xml:space="preserve">שהשרה </w:t>
      </w:r>
      <w:bookmarkStart w:id="1875" w:name="_ETM_Q4_587659"/>
      <w:bookmarkEnd w:id="1875"/>
      <w:r w:rsidRPr="0026277E">
        <w:rPr>
          <w:rtl/>
        </w:rPr>
        <w:t xml:space="preserve">להגנת </w:t>
      </w:r>
      <w:bookmarkStart w:id="1876" w:name="_ETM_Q4_588079"/>
      <w:bookmarkEnd w:id="1876"/>
      <w:r w:rsidRPr="0026277E">
        <w:rPr>
          <w:rtl/>
        </w:rPr>
        <w:t xml:space="preserve">הסביבה </w:t>
      </w:r>
      <w:bookmarkStart w:id="1877" w:name="_ETM_Q4_588320"/>
      <w:bookmarkEnd w:id="1877"/>
      <w:r w:rsidRPr="0026277E">
        <w:rPr>
          <w:rtl/>
        </w:rPr>
        <w:t xml:space="preserve">מפגינה </w:t>
      </w:r>
      <w:bookmarkStart w:id="1878" w:name="_ETM_Q4_588740"/>
      <w:bookmarkEnd w:id="1878"/>
      <w:r w:rsidRPr="0026277E">
        <w:rPr>
          <w:rtl/>
        </w:rPr>
        <w:t xml:space="preserve">בכל </w:t>
      </w:r>
      <w:bookmarkStart w:id="1879" w:name="_ETM_Q4_589009"/>
      <w:bookmarkEnd w:id="1879"/>
      <w:r w:rsidRPr="0026277E">
        <w:rPr>
          <w:rtl/>
        </w:rPr>
        <w:t xml:space="preserve">מה </w:t>
      </w:r>
      <w:bookmarkStart w:id="1880" w:name="_ETM_Q4_589100"/>
      <w:bookmarkEnd w:id="1880"/>
      <w:r w:rsidRPr="0026277E">
        <w:rPr>
          <w:rtl/>
        </w:rPr>
        <w:t xml:space="preserve">שקשור </w:t>
      </w:r>
      <w:bookmarkStart w:id="1881" w:name="_ETM_Q4_589399"/>
      <w:bookmarkEnd w:id="1881"/>
      <w:r w:rsidRPr="0026277E">
        <w:rPr>
          <w:rtl/>
        </w:rPr>
        <w:t>למשרדה</w:t>
      </w:r>
      <w:r>
        <w:rPr>
          <w:rFonts w:hint="cs"/>
          <w:rtl/>
        </w:rPr>
        <w:t>.</w:t>
      </w:r>
      <w:r w:rsidRPr="0026277E">
        <w:rPr>
          <w:rtl/>
        </w:rPr>
        <w:t xml:space="preserve"> </w:t>
      </w:r>
      <w:bookmarkStart w:id="1882" w:name="_ETM_Q4_590390"/>
      <w:bookmarkStart w:id="1883" w:name="_ETM_Q4_590007"/>
      <w:bookmarkEnd w:id="1882"/>
      <w:bookmarkEnd w:id="1883"/>
    </w:p>
    <w:p w:rsidR="001A138D" w:rsidRDefault="001A138D" w:rsidP="00281B5F">
      <w:pPr>
        <w:rPr>
          <w:rtl/>
        </w:rPr>
      </w:pPr>
      <w:bookmarkStart w:id="1884" w:name="_ETM_Q4_590108"/>
      <w:bookmarkEnd w:id="1884"/>
    </w:p>
    <w:p w:rsidR="001A138D" w:rsidRDefault="001A138D" w:rsidP="0049653E">
      <w:pPr>
        <w:rPr>
          <w:rtl/>
        </w:rPr>
      </w:pPr>
      <w:bookmarkStart w:id="1885" w:name="_ETM_Q4_590167"/>
      <w:bookmarkStart w:id="1886" w:name="_ETM_Q4_590246"/>
      <w:bookmarkEnd w:id="1885"/>
      <w:bookmarkEnd w:id="1886"/>
      <w:r w:rsidRPr="0026277E">
        <w:rPr>
          <w:rtl/>
        </w:rPr>
        <w:t xml:space="preserve">היום </w:t>
      </w:r>
      <w:bookmarkStart w:id="1887" w:name="_ETM_Q4_590869"/>
      <w:bookmarkEnd w:id="1887"/>
      <w:r w:rsidRPr="0026277E">
        <w:rPr>
          <w:rtl/>
        </w:rPr>
        <w:t xml:space="preserve">היה </w:t>
      </w:r>
      <w:bookmarkStart w:id="1888" w:name="_ETM_Q4_591049"/>
      <w:bookmarkEnd w:id="1888"/>
      <w:r w:rsidRPr="0026277E">
        <w:rPr>
          <w:rtl/>
        </w:rPr>
        <w:t xml:space="preserve">דיון </w:t>
      </w:r>
      <w:bookmarkStart w:id="1889" w:name="_ETM_Q4_591350"/>
      <w:bookmarkEnd w:id="1889"/>
      <w:r w:rsidRPr="0026277E">
        <w:rPr>
          <w:rtl/>
        </w:rPr>
        <w:t xml:space="preserve">בוועדת </w:t>
      </w:r>
      <w:bookmarkStart w:id="1890" w:name="_ETM_Q4_591710"/>
      <w:bookmarkEnd w:id="1890"/>
      <w:r w:rsidRPr="0026277E">
        <w:rPr>
          <w:rtl/>
        </w:rPr>
        <w:t xml:space="preserve">הכלכלה </w:t>
      </w:r>
      <w:bookmarkStart w:id="1891" w:name="_ETM_Q4_592250"/>
      <w:bookmarkEnd w:id="1891"/>
      <w:r w:rsidRPr="0026277E">
        <w:rPr>
          <w:rtl/>
        </w:rPr>
        <w:t xml:space="preserve">ביוזמת </w:t>
      </w:r>
      <w:bookmarkStart w:id="1892" w:name="_ETM_Q4_593089"/>
      <w:bookmarkEnd w:id="1892"/>
      <w:r w:rsidRPr="0026277E">
        <w:rPr>
          <w:rtl/>
        </w:rPr>
        <w:t xml:space="preserve">חברת </w:t>
      </w:r>
      <w:bookmarkStart w:id="1893" w:name="_ETM_Q4_593390"/>
      <w:bookmarkEnd w:id="1893"/>
      <w:r w:rsidRPr="0026277E">
        <w:rPr>
          <w:rtl/>
        </w:rPr>
        <w:t xml:space="preserve">הכנסת </w:t>
      </w:r>
      <w:bookmarkStart w:id="1894" w:name="_ETM_Q4_593750"/>
      <w:bookmarkEnd w:id="1894"/>
      <w:r>
        <w:rPr>
          <w:rtl/>
        </w:rPr>
        <w:t>מ</w:t>
      </w:r>
      <w:r>
        <w:rPr>
          <w:rFonts w:hint="cs"/>
          <w:rtl/>
        </w:rPr>
        <w:t>ט</w:t>
      </w:r>
      <w:r w:rsidRPr="0026277E">
        <w:rPr>
          <w:rtl/>
        </w:rPr>
        <w:t xml:space="preserve">י </w:t>
      </w:r>
      <w:bookmarkStart w:id="1895" w:name="_ETM_Q4_594020"/>
      <w:bookmarkEnd w:id="1895"/>
      <w:r w:rsidRPr="0026277E">
        <w:rPr>
          <w:rtl/>
        </w:rPr>
        <w:t>צרפת</w:t>
      </w:r>
      <w:r>
        <w:rPr>
          <w:rFonts w:hint="cs"/>
          <w:rtl/>
        </w:rPr>
        <w:t>י הרכבי</w:t>
      </w:r>
      <w:r w:rsidRPr="0026277E">
        <w:rPr>
          <w:rtl/>
        </w:rPr>
        <w:t xml:space="preserve"> </w:t>
      </w:r>
      <w:bookmarkStart w:id="1896" w:name="_ETM_Q4_594380"/>
      <w:bookmarkStart w:id="1897" w:name="_ETM_Q4_594799"/>
      <w:bookmarkEnd w:id="1896"/>
      <w:bookmarkEnd w:id="1897"/>
      <w:r w:rsidRPr="0026277E">
        <w:rPr>
          <w:rtl/>
        </w:rPr>
        <w:t xml:space="preserve">בנוגע </w:t>
      </w:r>
      <w:bookmarkStart w:id="1898" w:name="_ETM_Q4_595940"/>
      <w:bookmarkEnd w:id="1898"/>
      <w:r w:rsidRPr="0026277E">
        <w:rPr>
          <w:rtl/>
        </w:rPr>
        <w:t xml:space="preserve">לטיפול </w:t>
      </w:r>
      <w:bookmarkStart w:id="1899" w:name="_ETM_Q4_596779"/>
      <w:bookmarkEnd w:id="1899"/>
      <w:r w:rsidRPr="0026277E">
        <w:rPr>
          <w:rtl/>
        </w:rPr>
        <w:t>במזהמים</w:t>
      </w:r>
      <w:r>
        <w:rPr>
          <w:rFonts w:hint="cs"/>
          <w:rtl/>
        </w:rPr>
        <w:t>,</w:t>
      </w:r>
      <w:bookmarkStart w:id="1900" w:name="_ETM_Q4_598300"/>
      <w:bookmarkEnd w:id="1900"/>
      <w:r w:rsidRPr="0026277E">
        <w:rPr>
          <w:rtl/>
        </w:rPr>
        <w:t xml:space="preserve"> </w:t>
      </w:r>
      <w:bookmarkStart w:id="1901" w:name="_ETM_Q4_598930"/>
      <w:bookmarkEnd w:id="1901"/>
      <w:r w:rsidRPr="0026277E">
        <w:rPr>
          <w:rtl/>
        </w:rPr>
        <w:t xml:space="preserve">ובמהלך </w:t>
      </w:r>
      <w:bookmarkStart w:id="1902" w:name="_ETM_Q4_599529"/>
      <w:bookmarkEnd w:id="1902"/>
      <w:r w:rsidRPr="0026277E">
        <w:rPr>
          <w:rtl/>
        </w:rPr>
        <w:t xml:space="preserve">הדיון </w:t>
      </w:r>
      <w:bookmarkStart w:id="1903" w:name="_ETM_Q4_599860"/>
      <w:bookmarkEnd w:id="1903"/>
      <w:r w:rsidRPr="0026277E">
        <w:rPr>
          <w:rtl/>
        </w:rPr>
        <w:t xml:space="preserve">הזה </w:t>
      </w:r>
      <w:bookmarkStart w:id="1904" w:name="_ETM_Q4_600100"/>
      <w:bookmarkEnd w:id="1904"/>
      <w:r w:rsidRPr="0026277E">
        <w:rPr>
          <w:rtl/>
        </w:rPr>
        <w:t xml:space="preserve">ראש </w:t>
      </w:r>
      <w:bookmarkStart w:id="1905" w:name="_ETM_Q4_600520"/>
      <w:bookmarkEnd w:id="1905"/>
      <w:r>
        <w:rPr>
          <w:rtl/>
        </w:rPr>
        <w:t>אג</w:t>
      </w:r>
      <w:r>
        <w:rPr>
          <w:rFonts w:hint="cs"/>
          <w:rtl/>
        </w:rPr>
        <w:t>ף</w:t>
      </w:r>
      <w:r w:rsidRPr="0026277E">
        <w:rPr>
          <w:rtl/>
        </w:rPr>
        <w:t xml:space="preserve"> </w:t>
      </w:r>
      <w:bookmarkStart w:id="1906" w:name="_ETM_Q4_600910"/>
      <w:bookmarkEnd w:id="1906"/>
      <w:r w:rsidRPr="0026277E">
        <w:rPr>
          <w:rtl/>
        </w:rPr>
        <w:t xml:space="preserve">זיהום </w:t>
      </w:r>
      <w:bookmarkStart w:id="1907" w:name="_ETM_Q4_601180"/>
      <w:bookmarkEnd w:id="1907"/>
      <w:r w:rsidRPr="0026277E">
        <w:rPr>
          <w:rtl/>
        </w:rPr>
        <w:t xml:space="preserve">אוויר </w:t>
      </w:r>
      <w:bookmarkStart w:id="1908" w:name="_ETM_Q4_601480"/>
      <w:bookmarkEnd w:id="1908"/>
      <w:r>
        <w:rPr>
          <w:rFonts w:hint="cs"/>
          <w:rtl/>
        </w:rPr>
        <w:t xml:space="preserve">הודתה, </w:t>
      </w:r>
      <w:bookmarkStart w:id="1909" w:name="_ETM_Q4_602440"/>
      <w:bookmarkEnd w:id="1909"/>
      <w:r w:rsidRPr="0026277E">
        <w:rPr>
          <w:rtl/>
        </w:rPr>
        <w:t xml:space="preserve">לפרוטוקול </w:t>
      </w:r>
      <w:bookmarkStart w:id="1910" w:name="_ETM_Q4_603250"/>
      <w:bookmarkEnd w:id="1910"/>
      <w:r w:rsidRPr="0026277E">
        <w:rPr>
          <w:rtl/>
        </w:rPr>
        <w:t xml:space="preserve">ובפני </w:t>
      </w:r>
      <w:bookmarkStart w:id="1911" w:name="_ETM_Q4_603640"/>
      <w:bookmarkEnd w:id="1911"/>
      <w:r w:rsidRPr="0026277E">
        <w:rPr>
          <w:rtl/>
        </w:rPr>
        <w:t xml:space="preserve">עם </w:t>
      </w:r>
      <w:bookmarkStart w:id="1912" w:name="_ETM_Q4_603760"/>
      <w:bookmarkEnd w:id="1912"/>
      <w:r w:rsidRPr="0026277E">
        <w:rPr>
          <w:rtl/>
        </w:rPr>
        <w:t>ישראל</w:t>
      </w:r>
      <w:r>
        <w:rPr>
          <w:rFonts w:hint="cs"/>
          <w:rtl/>
        </w:rPr>
        <w:t>,</w:t>
      </w:r>
      <w:r w:rsidRPr="0026277E">
        <w:rPr>
          <w:rtl/>
        </w:rPr>
        <w:t xml:space="preserve"> </w:t>
      </w:r>
      <w:bookmarkStart w:id="1913" w:name="_ETM_Q4_604150"/>
      <w:bookmarkEnd w:id="1913"/>
      <w:r w:rsidRPr="0026277E">
        <w:rPr>
          <w:rtl/>
        </w:rPr>
        <w:t xml:space="preserve">שהשרה </w:t>
      </w:r>
      <w:bookmarkStart w:id="1914" w:name="_ETM_Q4_604720"/>
      <w:bookmarkEnd w:id="1914"/>
      <w:r w:rsidRPr="0026277E">
        <w:rPr>
          <w:rtl/>
        </w:rPr>
        <w:t xml:space="preserve">עידית </w:t>
      </w:r>
      <w:bookmarkStart w:id="1915" w:name="_ETM_Q4_605020"/>
      <w:bookmarkEnd w:id="1915"/>
      <w:r w:rsidRPr="0026277E">
        <w:rPr>
          <w:rtl/>
        </w:rPr>
        <w:t xml:space="preserve">סילמן </w:t>
      </w:r>
      <w:bookmarkStart w:id="1916" w:name="_ETM_Q4_605620"/>
      <w:bookmarkEnd w:id="1916"/>
      <w:r w:rsidRPr="0026277E">
        <w:rPr>
          <w:rtl/>
        </w:rPr>
        <w:t xml:space="preserve">הסתירה </w:t>
      </w:r>
      <w:bookmarkStart w:id="1917" w:name="_ETM_Q4_606220"/>
      <w:bookmarkEnd w:id="1917"/>
      <w:r w:rsidRPr="0026277E">
        <w:rPr>
          <w:rtl/>
        </w:rPr>
        <w:t xml:space="preserve">במשך </w:t>
      </w:r>
      <w:bookmarkStart w:id="1918" w:name="_ETM_Q4_606610"/>
      <w:bookmarkEnd w:id="1918"/>
      <w:r>
        <w:rPr>
          <w:rFonts w:hint="cs"/>
          <w:rtl/>
        </w:rPr>
        <w:t>שלושה</w:t>
      </w:r>
      <w:r w:rsidRPr="0026277E">
        <w:rPr>
          <w:rtl/>
        </w:rPr>
        <w:t xml:space="preserve"> </w:t>
      </w:r>
      <w:bookmarkStart w:id="1919" w:name="_ETM_Q4_606940"/>
      <w:bookmarkEnd w:id="1919"/>
      <w:r w:rsidRPr="0026277E">
        <w:rPr>
          <w:rtl/>
        </w:rPr>
        <w:t xml:space="preserve">חודשים </w:t>
      </w:r>
      <w:bookmarkStart w:id="1920" w:name="_ETM_Q4_607789"/>
      <w:bookmarkEnd w:id="1920"/>
      <w:r w:rsidRPr="0026277E">
        <w:rPr>
          <w:rtl/>
        </w:rPr>
        <w:t xml:space="preserve">דוח </w:t>
      </w:r>
      <w:bookmarkStart w:id="1921" w:name="_ETM_Q4_608150"/>
      <w:bookmarkEnd w:id="1921"/>
      <w:r w:rsidRPr="0026277E">
        <w:rPr>
          <w:rtl/>
        </w:rPr>
        <w:t xml:space="preserve">חמור </w:t>
      </w:r>
      <w:bookmarkStart w:id="1922" w:name="_ETM_Q4_608779"/>
      <w:bookmarkEnd w:id="1922"/>
      <w:r>
        <w:rPr>
          <w:rtl/>
        </w:rPr>
        <w:t>על</w:t>
      </w:r>
      <w:r>
        <w:rPr>
          <w:rFonts w:hint="cs"/>
          <w:rtl/>
        </w:rPr>
        <w:t xml:space="preserve"> </w:t>
      </w:r>
      <w:r w:rsidRPr="0026277E">
        <w:rPr>
          <w:rtl/>
        </w:rPr>
        <w:t xml:space="preserve">כך </w:t>
      </w:r>
      <w:bookmarkStart w:id="1923" w:name="_ETM_Q4_609260"/>
      <w:bookmarkEnd w:id="1923"/>
      <w:r w:rsidRPr="0026277E">
        <w:rPr>
          <w:rtl/>
        </w:rPr>
        <w:t xml:space="preserve">שבישראל </w:t>
      </w:r>
      <w:bookmarkStart w:id="1924" w:name="_ETM_Q4_610040"/>
      <w:bookmarkEnd w:id="1924"/>
      <w:r>
        <w:rPr>
          <w:rFonts w:hint="cs"/>
          <w:rtl/>
        </w:rPr>
        <w:t>מתים ב</w:t>
      </w:r>
      <w:r w:rsidRPr="0026277E">
        <w:rPr>
          <w:rtl/>
        </w:rPr>
        <w:t xml:space="preserve">כל </w:t>
      </w:r>
      <w:bookmarkStart w:id="1925" w:name="_ETM_Q4_610370"/>
      <w:bookmarkEnd w:id="1925"/>
      <w:r w:rsidRPr="0026277E">
        <w:rPr>
          <w:rtl/>
        </w:rPr>
        <w:t xml:space="preserve">שנה </w:t>
      </w:r>
      <w:bookmarkStart w:id="1926" w:name="_ETM_Q4_610670"/>
      <w:bookmarkEnd w:id="1926"/>
      <w:r>
        <w:rPr>
          <w:rFonts w:hint="cs"/>
          <w:rtl/>
        </w:rPr>
        <w:t>5,500</w:t>
      </w:r>
      <w:r w:rsidRPr="0026277E">
        <w:rPr>
          <w:rtl/>
        </w:rPr>
        <w:t xml:space="preserve"> </w:t>
      </w:r>
      <w:bookmarkStart w:id="1927" w:name="_ETM_Q4_611030"/>
      <w:bookmarkStart w:id="1928" w:name="_ETM_Q4_612409"/>
      <w:bookmarkEnd w:id="1927"/>
      <w:bookmarkEnd w:id="1928"/>
      <w:r w:rsidRPr="0026277E">
        <w:rPr>
          <w:rtl/>
        </w:rPr>
        <w:t xml:space="preserve">איש </w:t>
      </w:r>
      <w:bookmarkStart w:id="1929" w:name="_ETM_Q4_612860"/>
      <w:bookmarkEnd w:id="1929"/>
      <w:r w:rsidRPr="0026277E">
        <w:rPr>
          <w:rtl/>
        </w:rPr>
        <w:t xml:space="preserve">מזיהום </w:t>
      </w:r>
      <w:bookmarkStart w:id="1930" w:name="_ETM_Q4_613340"/>
      <w:bookmarkEnd w:id="1930"/>
      <w:r w:rsidRPr="0026277E">
        <w:rPr>
          <w:rtl/>
        </w:rPr>
        <w:t>אוויר</w:t>
      </w:r>
      <w:r>
        <w:rPr>
          <w:rFonts w:hint="cs"/>
          <w:rtl/>
        </w:rPr>
        <w:t>. השרה</w:t>
      </w:r>
      <w:bookmarkStart w:id="1931" w:name="_ETM_Q4_614390"/>
      <w:bookmarkEnd w:id="1931"/>
      <w:r w:rsidRPr="0026277E">
        <w:rPr>
          <w:rtl/>
        </w:rPr>
        <w:t xml:space="preserve"> </w:t>
      </w:r>
      <w:bookmarkStart w:id="1932" w:name="_ETM_Q4_614870"/>
      <w:bookmarkEnd w:id="1932"/>
      <w:r w:rsidRPr="0026277E">
        <w:rPr>
          <w:rtl/>
        </w:rPr>
        <w:t xml:space="preserve">הסתירה </w:t>
      </w:r>
      <w:bookmarkStart w:id="1933" w:name="_ETM_Q4_615290"/>
      <w:bookmarkEnd w:id="1933"/>
      <w:r w:rsidRPr="0026277E">
        <w:rPr>
          <w:rtl/>
        </w:rPr>
        <w:t xml:space="preserve">את </w:t>
      </w:r>
      <w:bookmarkStart w:id="1934" w:name="_ETM_Q4_615349"/>
      <w:bookmarkEnd w:id="1934"/>
      <w:r w:rsidRPr="0026277E">
        <w:rPr>
          <w:rtl/>
        </w:rPr>
        <w:t xml:space="preserve">זה </w:t>
      </w:r>
      <w:bookmarkStart w:id="1935" w:name="_ETM_Q4_615440"/>
      <w:bookmarkEnd w:id="1935"/>
      <w:r>
        <w:rPr>
          <w:rFonts w:hint="cs"/>
          <w:rtl/>
        </w:rPr>
        <w:t>מ</w:t>
      </w:r>
      <w:r w:rsidRPr="0026277E">
        <w:rPr>
          <w:rtl/>
        </w:rPr>
        <w:t xml:space="preserve">פני </w:t>
      </w:r>
      <w:bookmarkStart w:id="1936" w:name="_ETM_Q4_615709"/>
      <w:bookmarkEnd w:id="1936"/>
      <w:r w:rsidRPr="0026277E">
        <w:rPr>
          <w:rtl/>
        </w:rPr>
        <w:t>הציבור</w:t>
      </w:r>
      <w:r>
        <w:rPr>
          <w:rFonts w:hint="cs"/>
          <w:rtl/>
        </w:rPr>
        <w:t xml:space="preserve"> שלושה</w:t>
      </w:r>
      <w:bookmarkStart w:id="1937" w:name="_ETM_Q4_616010"/>
      <w:bookmarkEnd w:id="1937"/>
      <w:r w:rsidRPr="0026277E">
        <w:rPr>
          <w:rtl/>
        </w:rPr>
        <w:t xml:space="preserve"> </w:t>
      </w:r>
      <w:bookmarkStart w:id="1938" w:name="_ETM_Q4_616640"/>
      <w:bookmarkEnd w:id="1938"/>
      <w:r w:rsidRPr="0026277E">
        <w:rPr>
          <w:rtl/>
        </w:rPr>
        <w:t xml:space="preserve">חודשים </w:t>
      </w:r>
      <w:bookmarkStart w:id="1939" w:name="_ETM_Q4_617209"/>
      <w:bookmarkEnd w:id="1939"/>
      <w:r w:rsidRPr="0026277E">
        <w:rPr>
          <w:rtl/>
        </w:rPr>
        <w:t xml:space="preserve">כי </w:t>
      </w:r>
      <w:bookmarkStart w:id="1940" w:name="_ETM_Q4_617330"/>
      <w:bookmarkEnd w:id="1940"/>
      <w:r w:rsidRPr="0026277E">
        <w:rPr>
          <w:rtl/>
        </w:rPr>
        <w:t xml:space="preserve">היא </w:t>
      </w:r>
      <w:bookmarkStart w:id="1941" w:name="_ETM_Q4_617390"/>
      <w:bookmarkEnd w:id="1941"/>
      <w:r w:rsidRPr="0026277E">
        <w:rPr>
          <w:rtl/>
        </w:rPr>
        <w:t xml:space="preserve">לא </w:t>
      </w:r>
      <w:bookmarkStart w:id="1942" w:name="_ETM_Q4_617510"/>
      <w:bookmarkEnd w:id="1942"/>
      <w:r w:rsidRPr="0026277E">
        <w:rPr>
          <w:rtl/>
        </w:rPr>
        <w:t xml:space="preserve">רצתה </w:t>
      </w:r>
      <w:bookmarkStart w:id="1943" w:name="_ETM_Q4_617930"/>
      <w:bookmarkEnd w:id="1943"/>
      <w:r w:rsidRPr="0026277E">
        <w:rPr>
          <w:rtl/>
        </w:rPr>
        <w:t xml:space="preserve">שהציבור </w:t>
      </w:r>
      <w:bookmarkStart w:id="1944" w:name="_ETM_Q4_618409"/>
      <w:bookmarkEnd w:id="1944"/>
      <w:r w:rsidRPr="0026277E">
        <w:rPr>
          <w:rtl/>
        </w:rPr>
        <w:t>ידע</w:t>
      </w:r>
      <w:r>
        <w:rPr>
          <w:rFonts w:hint="cs"/>
          <w:rtl/>
        </w:rPr>
        <w:t>,</w:t>
      </w:r>
      <w:r w:rsidRPr="0026277E">
        <w:rPr>
          <w:rtl/>
        </w:rPr>
        <w:t xml:space="preserve"> </w:t>
      </w:r>
      <w:bookmarkStart w:id="1945" w:name="_ETM_Q4_618769"/>
      <w:bookmarkEnd w:id="1945"/>
      <w:r w:rsidRPr="0026277E">
        <w:rPr>
          <w:rtl/>
        </w:rPr>
        <w:t xml:space="preserve">כי </w:t>
      </w:r>
      <w:bookmarkStart w:id="1946" w:name="_ETM_Q4_618920"/>
      <w:bookmarkEnd w:id="1946"/>
      <w:r w:rsidRPr="0026277E">
        <w:rPr>
          <w:rtl/>
        </w:rPr>
        <w:t xml:space="preserve">לשיטתה </w:t>
      </w:r>
      <w:bookmarkStart w:id="1947" w:name="_ETM_Q4_619760"/>
      <w:bookmarkEnd w:id="1947"/>
      <w:r w:rsidRPr="0026277E">
        <w:rPr>
          <w:rtl/>
        </w:rPr>
        <w:t xml:space="preserve">מה </w:t>
      </w:r>
      <w:bookmarkStart w:id="1948" w:name="_ETM_Q4_619970"/>
      <w:bookmarkEnd w:id="1948"/>
      <w:r w:rsidRPr="0026277E">
        <w:rPr>
          <w:rtl/>
        </w:rPr>
        <w:t xml:space="preserve">שלא </w:t>
      </w:r>
      <w:bookmarkStart w:id="1949" w:name="_ETM_Q4_620209"/>
      <w:bookmarkEnd w:id="1949"/>
      <w:r w:rsidRPr="0026277E">
        <w:rPr>
          <w:rtl/>
        </w:rPr>
        <w:t xml:space="preserve">יודעים </w:t>
      </w:r>
      <w:bookmarkStart w:id="1950" w:name="_ETM_Q4_620540"/>
      <w:bookmarkEnd w:id="1950"/>
      <w:r w:rsidRPr="0026277E">
        <w:rPr>
          <w:rtl/>
        </w:rPr>
        <w:t xml:space="preserve">לא </w:t>
      </w:r>
      <w:bookmarkStart w:id="1951" w:name="_ETM_Q4_620659"/>
      <w:bookmarkEnd w:id="1951"/>
      <w:r w:rsidRPr="0026277E">
        <w:rPr>
          <w:rtl/>
        </w:rPr>
        <w:t>כואב</w:t>
      </w:r>
      <w:r>
        <w:rPr>
          <w:rFonts w:hint="cs"/>
          <w:rtl/>
        </w:rPr>
        <w:t>;</w:t>
      </w:r>
      <w:r w:rsidRPr="0026277E">
        <w:rPr>
          <w:rtl/>
        </w:rPr>
        <w:t xml:space="preserve"> </w:t>
      </w:r>
      <w:bookmarkStart w:id="1952" w:name="_ETM_Q4_621379"/>
      <w:bookmarkEnd w:id="1952"/>
      <w:r w:rsidRPr="0026277E">
        <w:rPr>
          <w:rtl/>
        </w:rPr>
        <w:t xml:space="preserve">מה </w:t>
      </w:r>
      <w:bookmarkStart w:id="1953" w:name="_ETM_Q4_621590"/>
      <w:bookmarkEnd w:id="1953"/>
      <w:r w:rsidRPr="0026277E">
        <w:rPr>
          <w:rtl/>
        </w:rPr>
        <w:t xml:space="preserve">שלא </w:t>
      </w:r>
      <w:bookmarkStart w:id="1954" w:name="_ETM_Q4_621860"/>
      <w:bookmarkEnd w:id="1954"/>
      <w:r w:rsidRPr="0026277E">
        <w:rPr>
          <w:rtl/>
        </w:rPr>
        <w:t xml:space="preserve">יודעים </w:t>
      </w:r>
      <w:bookmarkStart w:id="1955" w:name="_ETM_Q4_622190"/>
      <w:bookmarkEnd w:id="1955"/>
      <w:r w:rsidRPr="0026277E">
        <w:rPr>
          <w:rtl/>
        </w:rPr>
        <w:t xml:space="preserve">לא </w:t>
      </w:r>
      <w:bookmarkStart w:id="1956" w:name="_ETM_Q4_622310"/>
      <w:bookmarkEnd w:id="1956"/>
      <w:r w:rsidRPr="0026277E">
        <w:rPr>
          <w:rtl/>
        </w:rPr>
        <w:t xml:space="preserve">צריך </w:t>
      </w:r>
      <w:bookmarkStart w:id="1957" w:name="_ETM_Q4_622459"/>
      <w:bookmarkEnd w:id="1957"/>
      <w:r w:rsidRPr="0026277E">
        <w:rPr>
          <w:rtl/>
        </w:rPr>
        <w:t>לטפל</w:t>
      </w:r>
      <w:r>
        <w:rPr>
          <w:rFonts w:hint="cs"/>
          <w:rtl/>
        </w:rPr>
        <w:t xml:space="preserve"> –</w:t>
      </w:r>
      <w:r w:rsidRPr="0026277E">
        <w:rPr>
          <w:rtl/>
        </w:rPr>
        <w:t xml:space="preserve"> </w:t>
      </w:r>
      <w:bookmarkStart w:id="1958" w:name="_ETM_Q4_623390"/>
      <w:bookmarkEnd w:id="1958"/>
      <w:r w:rsidRPr="0026277E">
        <w:rPr>
          <w:rtl/>
        </w:rPr>
        <w:t xml:space="preserve">שזה </w:t>
      </w:r>
      <w:bookmarkStart w:id="1959" w:name="_ETM_Q4_623780"/>
      <w:bookmarkEnd w:id="1959"/>
      <w:r w:rsidRPr="0026277E">
        <w:rPr>
          <w:rtl/>
        </w:rPr>
        <w:t xml:space="preserve">קו </w:t>
      </w:r>
      <w:bookmarkStart w:id="1960" w:name="_ETM_Q4_624409"/>
      <w:bookmarkEnd w:id="1960"/>
      <w:r w:rsidRPr="0026277E">
        <w:rPr>
          <w:rtl/>
        </w:rPr>
        <w:t xml:space="preserve">שמאפיין </w:t>
      </w:r>
      <w:bookmarkStart w:id="1961" w:name="_ETM_Q4_625129"/>
      <w:bookmarkEnd w:id="1961"/>
      <w:r w:rsidRPr="0026277E">
        <w:rPr>
          <w:rtl/>
        </w:rPr>
        <w:t xml:space="preserve">את </w:t>
      </w:r>
      <w:bookmarkStart w:id="1962" w:name="_ETM_Q4_625250"/>
      <w:bookmarkEnd w:id="1962"/>
      <w:r w:rsidRPr="0026277E">
        <w:rPr>
          <w:rtl/>
        </w:rPr>
        <w:t xml:space="preserve">ההתנהלות </w:t>
      </w:r>
      <w:bookmarkStart w:id="1963" w:name="_ETM_Q4_625790"/>
      <w:bookmarkEnd w:id="1963"/>
      <w:r w:rsidRPr="0026277E">
        <w:rPr>
          <w:rtl/>
        </w:rPr>
        <w:t xml:space="preserve">של </w:t>
      </w:r>
      <w:bookmarkStart w:id="1964" w:name="_ETM_Q4_625909"/>
      <w:bookmarkStart w:id="1965" w:name="_ETM_Q4_626239"/>
      <w:bookmarkEnd w:id="1964"/>
      <w:bookmarkEnd w:id="1965"/>
      <w:r>
        <w:rPr>
          <w:rFonts w:hint="cs"/>
          <w:rtl/>
        </w:rPr>
        <w:t xml:space="preserve">השרה </w:t>
      </w:r>
      <w:r w:rsidRPr="0026277E">
        <w:rPr>
          <w:rtl/>
        </w:rPr>
        <w:t xml:space="preserve">עידית </w:t>
      </w:r>
      <w:bookmarkStart w:id="1966" w:name="_ETM_Q4_626540"/>
      <w:bookmarkEnd w:id="1966"/>
      <w:r>
        <w:rPr>
          <w:rFonts w:hint="cs"/>
          <w:rtl/>
        </w:rPr>
        <w:t>סי</w:t>
      </w:r>
      <w:bookmarkStart w:id="1967" w:name="_ETM_Q4_626484"/>
      <w:bookmarkEnd w:id="1967"/>
      <w:r>
        <w:rPr>
          <w:rFonts w:hint="cs"/>
          <w:rtl/>
        </w:rPr>
        <w:t xml:space="preserve">למן </w:t>
      </w:r>
      <w:r w:rsidR="003B4AA0">
        <w:rPr>
          <w:rFonts w:hint="cs"/>
          <w:rtl/>
        </w:rPr>
        <w:t>– –</w:t>
      </w:r>
      <w:r>
        <w:rPr>
          <w:rFonts w:hint="cs"/>
          <w:rtl/>
        </w:rPr>
        <w:t xml:space="preserve"> </w:t>
      </w:r>
      <w:bookmarkStart w:id="1968" w:name="_ETM_Q4_626780"/>
      <w:bookmarkStart w:id="1969" w:name="_ETM_Q4_635390"/>
      <w:bookmarkEnd w:id="1968"/>
      <w:bookmarkEnd w:id="1969"/>
    </w:p>
    <w:p w:rsidR="001A138D" w:rsidRDefault="001A138D" w:rsidP="00281B5F">
      <w:pPr>
        <w:ind w:firstLine="0"/>
        <w:rPr>
          <w:rtl/>
          <w:lang w:eastAsia="he-IL"/>
        </w:rPr>
      </w:pPr>
    </w:p>
    <w:p w:rsidR="001A138D" w:rsidRDefault="001A138D" w:rsidP="00281B5F">
      <w:pPr>
        <w:pStyle w:val="af5"/>
        <w:keepNext/>
        <w:rPr>
          <w:rtl/>
        </w:rPr>
      </w:pPr>
      <w:r w:rsidRPr="001768F7">
        <w:rPr>
          <w:rStyle w:val="TagStyle"/>
          <w:rtl/>
        </w:rPr>
        <w:t xml:space="preserve"> &lt;&lt; קריאה &gt;&gt; </w:t>
      </w:r>
      <w:r>
        <w:rPr>
          <w:rtl/>
        </w:rPr>
        <w:t>מטי צרפתי הרכבי (יש עתיד):</w:t>
      </w:r>
      <w:r w:rsidRPr="001768F7">
        <w:rPr>
          <w:rStyle w:val="TagStyle"/>
          <w:rtl/>
        </w:rPr>
        <w:t xml:space="preserve"> &lt;&lt; קריאה &gt;&gt;</w:t>
      </w:r>
      <w:r>
        <w:rPr>
          <w:rtl/>
        </w:rPr>
        <w:t xml:space="preserve"> </w:t>
      </w:r>
    </w:p>
    <w:p w:rsidR="001A138D" w:rsidRPr="001768F7" w:rsidRDefault="001A138D" w:rsidP="00281B5F">
      <w:pPr>
        <w:ind w:firstLine="0"/>
        <w:rPr>
          <w:rtl/>
          <w:lang w:eastAsia="he-IL"/>
        </w:rPr>
      </w:pPr>
    </w:p>
    <w:p w:rsidR="001A138D" w:rsidRDefault="001A138D" w:rsidP="00281B5F">
      <w:pPr>
        <w:rPr>
          <w:rtl/>
          <w:lang w:eastAsia="he-IL"/>
        </w:rPr>
      </w:pPr>
      <w:r>
        <w:rPr>
          <w:rFonts w:hint="cs"/>
          <w:rtl/>
          <w:lang w:eastAsia="he-IL"/>
        </w:rPr>
        <w:t>שלא טרחה לבוא.</w:t>
      </w:r>
    </w:p>
    <w:p w:rsidR="001A138D" w:rsidRDefault="001A138D" w:rsidP="00281B5F">
      <w:pPr>
        <w:ind w:firstLine="0"/>
        <w:rPr>
          <w:rtl/>
        </w:rPr>
      </w:pPr>
    </w:p>
    <w:p w:rsidR="001A138D" w:rsidRDefault="001A138D" w:rsidP="00281B5F">
      <w:pPr>
        <w:pStyle w:val="-"/>
        <w:keepNext/>
        <w:rPr>
          <w:rtl/>
        </w:rPr>
      </w:pPr>
      <w:bookmarkStart w:id="1970" w:name="ET_speakercontinue_5787_40"/>
      <w:r w:rsidRPr="00AE006B">
        <w:rPr>
          <w:rStyle w:val="TagStyle"/>
          <w:rtl/>
        </w:rPr>
        <w:t xml:space="preserve"> &lt;&lt; דובר_המשך &gt;&gt; </w:t>
      </w:r>
      <w:r>
        <w:rPr>
          <w:rtl/>
        </w:rPr>
        <w:t>יוראי להב הרצנו (יש עתיד):</w:t>
      </w:r>
      <w:r w:rsidRPr="00AE006B">
        <w:rPr>
          <w:rStyle w:val="TagStyle"/>
          <w:rtl/>
        </w:rPr>
        <w:t xml:space="preserve"> &lt;&lt; דובר_המשך &gt;&gt;</w:t>
      </w:r>
      <w:r>
        <w:rPr>
          <w:rtl/>
        </w:rPr>
        <w:t xml:space="preserve"> </w:t>
      </w:r>
      <w:bookmarkEnd w:id="1970"/>
    </w:p>
    <w:p w:rsidR="001A138D" w:rsidRPr="00AE006B" w:rsidRDefault="001A138D" w:rsidP="00281B5F">
      <w:pPr>
        <w:rPr>
          <w:rtl/>
          <w:lang w:eastAsia="he-IL"/>
        </w:rPr>
      </w:pPr>
      <w:bookmarkStart w:id="1971" w:name="_ETM_Q4_639062"/>
      <w:bookmarkStart w:id="1972" w:name="_ETM_Q4_639196"/>
      <w:bookmarkEnd w:id="1971"/>
      <w:bookmarkEnd w:id="1972"/>
    </w:p>
    <w:p w:rsidR="001A138D" w:rsidRDefault="003B4AA0" w:rsidP="0049653E">
      <w:pPr>
        <w:rPr>
          <w:rtl/>
        </w:rPr>
      </w:pPr>
      <w:r>
        <w:rPr>
          <w:rFonts w:hint="cs"/>
          <w:rtl/>
        </w:rPr>
        <w:t>– –</w:t>
      </w:r>
      <w:r w:rsidR="001A138D">
        <w:rPr>
          <w:rFonts w:hint="cs"/>
          <w:rtl/>
        </w:rPr>
        <w:t xml:space="preserve"> </w:t>
      </w:r>
      <w:r w:rsidR="001A138D" w:rsidRPr="0026277E">
        <w:rPr>
          <w:rtl/>
        </w:rPr>
        <w:t>שב</w:t>
      </w:r>
      <w:r w:rsidR="001A138D">
        <w:rPr>
          <w:rFonts w:hint="cs"/>
          <w:rtl/>
        </w:rPr>
        <w:t>ו</w:t>
      </w:r>
      <w:r w:rsidR="001A138D" w:rsidRPr="0026277E">
        <w:rPr>
          <w:rtl/>
        </w:rPr>
        <w:t xml:space="preserve">רחת </w:t>
      </w:r>
      <w:bookmarkStart w:id="1973" w:name="_ETM_Q4_627379"/>
      <w:bookmarkEnd w:id="1973"/>
      <w:r w:rsidR="001A138D">
        <w:rPr>
          <w:rtl/>
        </w:rPr>
        <w:t>מ</w:t>
      </w:r>
      <w:r w:rsidR="001A138D" w:rsidRPr="0026277E">
        <w:rPr>
          <w:rtl/>
        </w:rPr>
        <w:t>אחריות</w:t>
      </w:r>
      <w:r w:rsidR="0049653E">
        <w:rPr>
          <w:rFonts w:hint="cs"/>
          <w:rtl/>
        </w:rPr>
        <w:t>,</w:t>
      </w:r>
      <w:r w:rsidR="001A138D" w:rsidRPr="0026277E">
        <w:rPr>
          <w:rtl/>
        </w:rPr>
        <w:t xml:space="preserve"> </w:t>
      </w:r>
      <w:bookmarkStart w:id="1974" w:name="_ETM_Q4_628400"/>
      <w:bookmarkEnd w:id="1974"/>
      <w:r w:rsidR="001A138D" w:rsidRPr="0026277E">
        <w:rPr>
          <w:rtl/>
        </w:rPr>
        <w:t xml:space="preserve">שמשקלה </w:t>
      </w:r>
      <w:bookmarkStart w:id="1975" w:name="_ETM_Q4_629120"/>
      <w:bookmarkEnd w:id="1975"/>
      <w:r w:rsidR="001A138D">
        <w:rPr>
          <w:rtl/>
        </w:rPr>
        <w:t>הפוליטי</w:t>
      </w:r>
      <w:r w:rsidR="001A138D">
        <w:rPr>
          <w:rFonts w:hint="cs"/>
          <w:rtl/>
        </w:rPr>
        <w:t xml:space="preserve"> הוא</w:t>
      </w:r>
      <w:r w:rsidR="001A138D" w:rsidRPr="0026277E">
        <w:rPr>
          <w:rtl/>
        </w:rPr>
        <w:t xml:space="preserve"> </w:t>
      </w:r>
      <w:bookmarkStart w:id="1976" w:name="_ETM_Q4_629569"/>
      <w:bookmarkEnd w:id="1976"/>
      <w:r w:rsidR="001A138D" w:rsidRPr="0026277E">
        <w:rPr>
          <w:rtl/>
        </w:rPr>
        <w:t xml:space="preserve">כמשקל </w:t>
      </w:r>
      <w:bookmarkStart w:id="1977" w:name="_ETM_Q4_630110"/>
      <w:bookmarkEnd w:id="1977"/>
      <w:r w:rsidR="001A138D" w:rsidRPr="0026277E">
        <w:rPr>
          <w:rtl/>
        </w:rPr>
        <w:t>נוצה</w:t>
      </w:r>
      <w:r w:rsidR="0049653E">
        <w:rPr>
          <w:rFonts w:hint="cs"/>
          <w:rtl/>
        </w:rPr>
        <w:t>,</w:t>
      </w:r>
      <w:r w:rsidR="001A138D" w:rsidRPr="0026277E">
        <w:rPr>
          <w:rtl/>
        </w:rPr>
        <w:t xml:space="preserve"> </w:t>
      </w:r>
      <w:bookmarkStart w:id="1978" w:name="_ETM_Q4_630920"/>
      <w:bookmarkEnd w:id="1978"/>
      <w:r w:rsidR="001A138D" w:rsidRPr="0026277E">
        <w:rPr>
          <w:rtl/>
        </w:rPr>
        <w:t xml:space="preserve">שעל </w:t>
      </w:r>
      <w:bookmarkStart w:id="1979" w:name="_ETM_Q4_631280"/>
      <w:bookmarkEnd w:id="1979"/>
      <w:r w:rsidR="001A138D" w:rsidRPr="0026277E">
        <w:rPr>
          <w:rtl/>
        </w:rPr>
        <w:t xml:space="preserve">הראש </w:t>
      </w:r>
      <w:bookmarkStart w:id="1980" w:name="_ETM_Q4_631670"/>
      <w:bookmarkEnd w:id="1980"/>
      <w:r w:rsidR="001A138D" w:rsidRPr="0026277E">
        <w:rPr>
          <w:rtl/>
        </w:rPr>
        <w:t xml:space="preserve">שלה </w:t>
      </w:r>
      <w:bookmarkStart w:id="1981" w:name="_ETM_Q4_632420"/>
      <w:bookmarkEnd w:id="1981"/>
      <w:r w:rsidR="001A138D" w:rsidRPr="0026277E">
        <w:rPr>
          <w:rtl/>
        </w:rPr>
        <w:t xml:space="preserve">מעבירים </w:t>
      </w:r>
      <w:bookmarkStart w:id="1982" w:name="_ETM_Q4_633260"/>
      <w:bookmarkEnd w:id="1982"/>
      <w:r w:rsidR="001A138D" w:rsidRPr="0026277E">
        <w:rPr>
          <w:rtl/>
        </w:rPr>
        <w:t xml:space="preserve">רפורמות </w:t>
      </w:r>
      <w:bookmarkStart w:id="1983" w:name="_ETM_Q4_633920"/>
      <w:bookmarkEnd w:id="1983"/>
      <w:r w:rsidR="001A138D" w:rsidRPr="0026277E">
        <w:rPr>
          <w:rtl/>
        </w:rPr>
        <w:t xml:space="preserve">מזיקות </w:t>
      </w:r>
      <w:bookmarkStart w:id="1984" w:name="_ETM_Q4_634580"/>
      <w:bookmarkEnd w:id="1984"/>
      <w:r w:rsidR="001A138D" w:rsidRPr="0026277E">
        <w:rPr>
          <w:rtl/>
        </w:rPr>
        <w:t>לסביבה</w:t>
      </w:r>
      <w:r w:rsidR="001A138D">
        <w:rPr>
          <w:rFonts w:hint="cs"/>
          <w:rtl/>
        </w:rPr>
        <w:t xml:space="preserve"> –</w:t>
      </w:r>
      <w:r w:rsidR="001A138D" w:rsidRPr="0026277E">
        <w:rPr>
          <w:rtl/>
        </w:rPr>
        <w:t xml:space="preserve"> החלטות </w:t>
      </w:r>
      <w:bookmarkStart w:id="1985" w:name="_ETM_Q4_635959"/>
      <w:bookmarkEnd w:id="1985"/>
      <w:r w:rsidR="001A138D" w:rsidRPr="0026277E">
        <w:rPr>
          <w:rtl/>
        </w:rPr>
        <w:t xml:space="preserve">שמאיימות </w:t>
      </w:r>
      <w:bookmarkStart w:id="1986" w:name="_ETM_Q4_636709"/>
      <w:bookmarkEnd w:id="1986"/>
      <w:r w:rsidR="001A138D" w:rsidRPr="0026277E">
        <w:rPr>
          <w:rtl/>
        </w:rPr>
        <w:t xml:space="preserve">על </w:t>
      </w:r>
      <w:bookmarkStart w:id="1987" w:name="_ETM_Q4_636860"/>
      <w:bookmarkEnd w:id="1987"/>
      <w:r w:rsidR="001A138D" w:rsidRPr="0026277E">
        <w:rPr>
          <w:rtl/>
        </w:rPr>
        <w:t xml:space="preserve">בריאות </w:t>
      </w:r>
      <w:bookmarkStart w:id="1988" w:name="_ETM_Q4_637220"/>
      <w:bookmarkEnd w:id="1988"/>
      <w:r w:rsidR="001A138D" w:rsidRPr="0026277E">
        <w:rPr>
          <w:rtl/>
        </w:rPr>
        <w:t>הציבור</w:t>
      </w:r>
      <w:r w:rsidR="001A138D">
        <w:rPr>
          <w:rFonts w:hint="cs"/>
          <w:rtl/>
        </w:rPr>
        <w:t>,</w:t>
      </w:r>
      <w:r w:rsidR="001A138D" w:rsidRPr="0026277E">
        <w:rPr>
          <w:rtl/>
        </w:rPr>
        <w:t xml:space="preserve"> </w:t>
      </w:r>
      <w:bookmarkStart w:id="1989" w:name="_ETM_Q4_637940"/>
      <w:bookmarkEnd w:id="1989"/>
      <w:r w:rsidR="001A138D" w:rsidRPr="0026277E">
        <w:rPr>
          <w:rtl/>
        </w:rPr>
        <w:t xml:space="preserve">על </w:t>
      </w:r>
      <w:bookmarkStart w:id="1990" w:name="_ETM_Q4_638120"/>
      <w:bookmarkEnd w:id="1990"/>
      <w:r w:rsidR="001A138D" w:rsidRPr="0026277E">
        <w:rPr>
          <w:rtl/>
        </w:rPr>
        <w:t>הסביבה</w:t>
      </w:r>
      <w:r w:rsidR="001A138D">
        <w:rPr>
          <w:rFonts w:hint="cs"/>
          <w:rtl/>
        </w:rPr>
        <w:t>,</w:t>
      </w:r>
      <w:r w:rsidR="001A138D" w:rsidRPr="0026277E">
        <w:rPr>
          <w:rtl/>
        </w:rPr>
        <w:t xml:space="preserve"> </w:t>
      </w:r>
      <w:bookmarkStart w:id="1991" w:name="_ETM_Q4_639170"/>
      <w:bookmarkEnd w:id="1991"/>
      <w:r w:rsidR="001A138D" w:rsidRPr="0026277E">
        <w:rPr>
          <w:rtl/>
        </w:rPr>
        <w:t xml:space="preserve">על </w:t>
      </w:r>
      <w:bookmarkStart w:id="1992" w:name="_ETM_Q4_639379"/>
      <w:bookmarkEnd w:id="1992"/>
      <w:r w:rsidR="001A138D" w:rsidRPr="0026277E">
        <w:rPr>
          <w:rtl/>
        </w:rPr>
        <w:t xml:space="preserve">כל </w:t>
      </w:r>
      <w:bookmarkStart w:id="1993" w:name="_ETM_Q4_639620"/>
      <w:bookmarkStart w:id="1994" w:name="_ETM_Q4_640010"/>
      <w:bookmarkStart w:id="1995" w:name="_ETM_Q4_640459"/>
      <w:bookmarkEnd w:id="1993"/>
      <w:bookmarkEnd w:id="1994"/>
      <w:bookmarkEnd w:id="1995"/>
      <w:r w:rsidR="001A138D">
        <w:rPr>
          <w:rFonts w:hint="cs"/>
          <w:rtl/>
        </w:rPr>
        <w:t xml:space="preserve">אחת ואחד </w:t>
      </w:r>
      <w:r w:rsidR="001A138D" w:rsidRPr="0026277E">
        <w:rPr>
          <w:rtl/>
        </w:rPr>
        <w:t xml:space="preserve">מאזרחי </w:t>
      </w:r>
      <w:bookmarkStart w:id="1996" w:name="_ETM_Q4_640940"/>
      <w:bookmarkEnd w:id="1996"/>
      <w:r w:rsidR="001A138D" w:rsidRPr="0026277E">
        <w:rPr>
          <w:rtl/>
        </w:rPr>
        <w:t xml:space="preserve">ואזרחיות </w:t>
      </w:r>
      <w:bookmarkStart w:id="1997" w:name="_ETM_Q4_641870"/>
      <w:bookmarkEnd w:id="1997"/>
      <w:r w:rsidR="001A138D" w:rsidRPr="0026277E">
        <w:rPr>
          <w:rtl/>
        </w:rPr>
        <w:t xml:space="preserve">מדינת </w:t>
      </w:r>
      <w:bookmarkStart w:id="1998" w:name="_ETM_Q4_642290"/>
      <w:bookmarkEnd w:id="1998"/>
      <w:r w:rsidR="001A138D" w:rsidRPr="0026277E">
        <w:rPr>
          <w:rtl/>
        </w:rPr>
        <w:t>ישראל</w:t>
      </w:r>
      <w:r w:rsidR="001A138D">
        <w:rPr>
          <w:rFonts w:hint="cs"/>
          <w:rtl/>
        </w:rPr>
        <w:t>.</w:t>
      </w:r>
      <w:r w:rsidR="001A138D" w:rsidRPr="0026277E">
        <w:rPr>
          <w:rtl/>
        </w:rPr>
        <w:t xml:space="preserve"> </w:t>
      </w:r>
      <w:bookmarkStart w:id="1999" w:name="_ETM_Q4_643819"/>
      <w:bookmarkEnd w:id="1999"/>
    </w:p>
    <w:p w:rsidR="001A138D" w:rsidRDefault="001A138D" w:rsidP="00281B5F">
      <w:pPr>
        <w:rPr>
          <w:rtl/>
        </w:rPr>
      </w:pPr>
      <w:bookmarkStart w:id="2000" w:name="_ETM_Q4_640301"/>
      <w:bookmarkStart w:id="2001" w:name="_ETM_Q4_640416"/>
      <w:bookmarkEnd w:id="2000"/>
      <w:bookmarkEnd w:id="2001"/>
    </w:p>
    <w:p w:rsidR="0049653E" w:rsidRDefault="001A138D" w:rsidP="0049653E">
      <w:pPr>
        <w:rPr>
          <w:rtl/>
        </w:rPr>
      </w:pPr>
      <w:bookmarkStart w:id="2002" w:name="_ETM_Q4_640492"/>
      <w:bookmarkStart w:id="2003" w:name="_ETM_Q4_640590"/>
      <w:bookmarkEnd w:id="2002"/>
      <w:bookmarkEnd w:id="2003"/>
      <w:r>
        <w:rPr>
          <w:rFonts w:hint="cs"/>
          <w:rtl/>
        </w:rPr>
        <w:t>ב</w:t>
      </w:r>
      <w:r w:rsidRPr="0026277E">
        <w:rPr>
          <w:rtl/>
        </w:rPr>
        <w:t>אמת</w:t>
      </w:r>
      <w:r>
        <w:rPr>
          <w:rFonts w:hint="cs"/>
          <w:rtl/>
        </w:rPr>
        <w:t>,</w:t>
      </w:r>
      <w:r w:rsidRPr="0026277E">
        <w:rPr>
          <w:rtl/>
        </w:rPr>
        <w:t xml:space="preserve"> </w:t>
      </w:r>
      <w:bookmarkStart w:id="2004" w:name="_ETM_Q4_645590"/>
      <w:bookmarkEnd w:id="2004"/>
      <w:r w:rsidRPr="0026277E">
        <w:rPr>
          <w:rtl/>
        </w:rPr>
        <w:t xml:space="preserve">ניסיתי </w:t>
      </w:r>
      <w:bookmarkStart w:id="2005" w:name="_ETM_Q4_645980"/>
      <w:bookmarkEnd w:id="2005"/>
      <w:r w:rsidRPr="0026277E">
        <w:rPr>
          <w:rtl/>
        </w:rPr>
        <w:t xml:space="preserve">להקשיב </w:t>
      </w:r>
      <w:bookmarkStart w:id="2006" w:name="_ETM_Q4_646430"/>
      <w:bookmarkEnd w:id="2006"/>
      <w:r w:rsidRPr="0026277E">
        <w:rPr>
          <w:rtl/>
        </w:rPr>
        <w:t xml:space="preserve">בקשב </w:t>
      </w:r>
      <w:bookmarkStart w:id="2007" w:name="_ETM_Q4_646879"/>
      <w:bookmarkEnd w:id="2007"/>
      <w:r w:rsidRPr="0026277E">
        <w:rPr>
          <w:rtl/>
        </w:rPr>
        <w:t xml:space="preserve">רב </w:t>
      </w:r>
      <w:bookmarkStart w:id="2008" w:name="_ETM_Q4_647150"/>
      <w:bookmarkEnd w:id="2008"/>
      <w:r w:rsidRPr="0026277E">
        <w:rPr>
          <w:rtl/>
        </w:rPr>
        <w:t xml:space="preserve">לדברים </w:t>
      </w:r>
      <w:bookmarkStart w:id="2009" w:name="_ETM_Q4_647660"/>
      <w:bookmarkEnd w:id="2009"/>
      <w:r w:rsidRPr="0026277E">
        <w:rPr>
          <w:rtl/>
        </w:rPr>
        <w:t xml:space="preserve">שהיא </w:t>
      </w:r>
      <w:bookmarkStart w:id="2010" w:name="_ETM_Q4_647870"/>
      <w:bookmarkEnd w:id="2010"/>
      <w:r w:rsidRPr="0026277E">
        <w:rPr>
          <w:rtl/>
        </w:rPr>
        <w:t xml:space="preserve">הקריאה </w:t>
      </w:r>
      <w:bookmarkStart w:id="2011" w:name="_ETM_Q4_648200"/>
      <w:bookmarkEnd w:id="2011"/>
      <w:r w:rsidRPr="0026277E">
        <w:rPr>
          <w:rtl/>
        </w:rPr>
        <w:t>מהדף</w:t>
      </w:r>
      <w:r>
        <w:rPr>
          <w:rFonts w:hint="cs"/>
          <w:rtl/>
        </w:rPr>
        <w:t>.</w:t>
      </w:r>
      <w:r w:rsidRPr="0026277E">
        <w:rPr>
          <w:rtl/>
        </w:rPr>
        <w:t xml:space="preserve"> </w:t>
      </w:r>
      <w:bookmarkStart w:id="2012" w:name="_ETM_Q4_649280"/>
      <w:bookmarkEnd w:id="2012"/>
      <w:r>
        <w:rPr>
          <w:rFonts w:hint="cs"/>
          <w:rtl/>
        </w:rPr>
        <w:t xml:space="preserve">באמת, </w:t>
      </w:r>
      <w:bookmarkStart w:id="2013" w:name="_ETM_Q4_650891"/>
      <w:bookmarkEnd w:id="2013"/>
      <w:r>
        <w:rPr>
          <w:rFonts w:hint="cs"/>
          <w:rtl/>
        </w:rPr>
        <w:t xml:space="preserve">לא שמעתי כזה </w:t>
      </w:r>
      <w:bookmarkStart w:id="2014" w:name="_ETM_Q4_651180"/>
      <w:bookmarkEnd w:id="2014"/>
      <w:r w:rsidRPr="0026277E">
        <w:rPr>
          <w:rtl/>
        </w:rPr>
        <w:t xml:space="preserve">בליל </w:t>
      </w:r>
      <w:bookmarkStart w:id="2015" w:name="_ETM_Q4_652200"/>
      <w:bookmarkEnd w:id="2015"/>
      <w:r w:rsidRPr="0026277E">
        <w:rPr>
          <w:rtl/>
        </w:rPr>
        <w:t xml:space="preserve">של </w:t>
      </w:r>
      <w:bookmarkStart w:id="2016" w:name="_ETM_Q4_652530"/>
      <w:bookmarkEnd w:id="2016"/>
      <w:r w:rsidRPr="0026277E">
        <w:rPr>
          <w:rtl/>
        </w:rPr>
        <w:t xml:space="preserve">שטויות </w:t>
      </w:r>
      <w:bookmarkStart w:id="2017" w:name="_ETM_Q4_652950"/>
      <w:bookmarkEnd w:id="2017"/>
      <w:r w:rsidRPr="0026277E">
        <w:rPr>
          <w:rtl/>
        </w:rPr>
        <w:t xml:space="preserve">כבר </w:t>
      </w:r>
      <w:bookmarkStart w:id="2018" w:name="_ETM_Q4_653129"/>
      <w:bookmarkEnd w:id="2018"/>
      <w:r w:rsidRPr="0026277E">
        <w:rPr>
          <w:rtl/>
        </w:rPr>
        <w:t xml:space="preserve">הרבה </w:t>
      </w:r>
      <w:bookmarkStart w:id="2019" w:name="_ETM_Q4_653430"/>
      <w:bookmarkEnd w:id="2019"/>
      <w:r w:rsidRPr="0026277E">
        <w:rPr>
          <w:rtl/>
        </w:rPr>
        <w:t xml:space="preserve">מאוד </w:t>
      </w:r>
      <w:bookmarkStart w:id="2020" w:name="_ETM_Q4_653640"/>
      <w:bookmarkEnd w:id="2020"/>
      <w:r w:rsidRPr="0026277E">
        <w:rPr>
          <w:rtl/>
        </w:rPr>
        <w:t>זמן</w:t>
      </w:r>
      <w:r>
        <w:rPr>
          <w:rFonts w:hint="cs"/>
          <w:rtl/>
        </w:rPr>
        <w:t>.</w:t>
      </w:r>
      <w:r w:rsidRPr="0026277E">
        <w:rPr>
          <w:rtl/>
        </w:rPr>
        <w:t xml:space="preserve"> </w:t>
      </w:r>
      <w:bookmarkStart w:id="2021" w:name="_ETM_Q4_654299"/>
      <w:bookmarkEnd w:id="2021"/>
      <w:r w:rsidRPr="0026277E">
        <w:rPr>
          <w:rtl/>
        </w:rPr>
        <w:t xml:space="preserve">אני </w:t>
      </w:r>
      <w:bookmarkStart w:id="2022" w:name="_ETM_Q4_654540"/>
      <w:bookmarkEnd w:id="2022"/>
      <w:r w:rsidRPr="0026277E">
        <w:rPr>
          <w:rtl/>
        </w:rPr>
        <w:t xml:space="preserve">לא </w:t>
      </w:r>
      <w:bookmarkStart w:id="2023" w:name="_ETM_Q4_654659"/>
      <w:bookmarkEnd w:id="2023"/>
      <w:r w:rsidRPr="0026277E">
        <w:rPr>
          <w:rtl/>
        </w:rPr>
        <w:t xml:space="preserve">מכיר </w:t>
      </w:r>
      <w:bookmarkStart w:id="2024" w:name="_ETM_Q4_655439"/>
      <w:bookmarkEnd w:id="2024"/>
      <w:r w:rsidRPr="0026277E">
        <w:rPr>
          <w:rtl/>
        </w:rPr>
        <w:t xml:space="preserve">מושג </w:t>
      </w:r>
      <w:bookmarkStart w:id="2025" w:name="_ETM_Q4_656010"/>
      <w:bookmarkEnd w:id="2025"/>
      <w:r w:rsidRPr="0026277E">
        <w:rPr>
          <w:rtl/>
        </w:rPr>
        <w:t xml:space="preserve">של </w:t>
      </w:r>
      <w:bookmarkStart w:id="2026" w:name="_ETM_Q4_656159"/>
      <w:bookmarkEnd w:id="2026"/>
      <w:r w:rsidRPr="0026277E">
        <w:rPr>
          <w:rtl/>
        </w:rPr>
        <w:t xml:space="preserve">ריבונות </w:t>
      </w:r>
      <w:bookmarkStart w:id="2027" w:name="_ETM_Q4_656579"/>
      <w:bookmarkEnd w:id="2027"/>
      <w:r w:rsidRPr="0026277E">
        <w:rPr>
          <w:rtl/>
        </w:rPr>
        <w:t>סביבתית</w:t>
      </w:r>
      <w:r>
        <w:rPr>
          <w:rFonts w:hint="cs"/>
          <w:rtl/>
        </w:rPr>
        <w:t>.</w:t>
      </w:r>
      <w:r w:rsidRPr="0026277E">
        <w:rPr>
          <w:rtl/>
        </w:rPr>
        <w:t xml:space="preserve"> </w:t>
      </w:r>
      <w:bookmarkStart w:id="2028" w:name="_ETM_Q4_657480"/>
      <w:bookmarkEnd w:id="2028"/>
      <w:r w:rsidRPr="0026277E">
        <w:rPr>
          <w:rtl/>
        </w:rPr>
        <w:t xml:space="preserve">לפני </w:t>
      </w:r>
      <w:bookmarkStart w:id="2029" w:name="_ETM_Q4_657840"/>
      <w:bookmarkEnd w:id="2029"/>
      <w:r w:rsidRPr="0026277E">
        <w:rPr>
          <w:rtl/>
        </w:rPr>
        <w:t xml:space="preserve">שאת </w:t>
      </w:r>
      <w:bookmarkStart w:id="2030" w:name="_ETM_Q4_658049"/>
      <w:bookmarkEnd w:id="2030"/>
      <w:r w:rsidRPr="0026277E">
        <w:rPr>
          <w:rtl/>
        </w:rPr>
        <w:t xml:space="preserve">מדברת </w:t>
      </w:r>
      <w:bookmarkStart w:id="2031" w:name="_ETM_Q4_658499"/>
      <w:bookmarkEnd w:id="2031"/>
      <w:r w:rsidRPr="0026277E">
        <w:rPr>
          <w:rtl/>
        </w:rPr>
        <w:t xml:space="preserve">על </w:t>
      </w:r>
      <w:bookmarkStart w:id="2032" w:name="_ETM_Q4_658590"/>
      <w:bookmarkEnd w:id="2032"/>
      <w:r w:rsidRPr="0026277E">
        <w:rPr>
          <w:rtl/>
        </w:rPr>
        <w:t xml:space="preserve">ריבונות </w:t>
      </w:r>
      <w:bookmarkStart w:id="2033" w:name="_ETM_Q4_658980"/>
      <w:bookmarkEnd w:id="2033"/>
      <w:r w:rsidRPr="0026277E">
        <w:rPr>
          <w:rtl/>
        </w:rPr>
        <w:t>סביבתית</w:t>
      </w:r>
      <w:r>
        <w:rPr>
          <w:rFonts w:hint="cs"/>
          <w:rtl/>
        </w:rPr>
        <w:t>,</w:t>
      </w:r>
      <w:r w:rsidRPr="0026277E">
        <w:rPr>
          <w:rtl/>
        </w:rPr>
        <w:t xml:space="preserve"> </w:t>
      </w:r>
      <w:bookmarkStart w:id="2034" w:name="_ETM_Q4_659430"/>
      <w:bookmarkEnd w:id="2034"/>
      <w:r w:rsidRPr="0026277E">
        <w:rPr>
          <w:rtl/>
        </w:rPr>
        <w:t xml:space="preserve">אולי </w:t>
      </w:r>
      <w:bookmarkStart w:id="2035" w:name="_ETM_Q4_659609"/>
      <w:bookmarkEnd w:id="2035"/>
      <w:r w:rsidRPr="0026277E">
        <w:rPr>
          <w:rtl/>
        </w:rPr>
        <w:t xml:space="preserve">תדאגי </w:t>
      </w:r>
      <w:bookmarkStart w:id="2036" w:name="_ETM_Q4_660329"/>
      <w:bookmarkEnd w:id="2036"/>
      <w:r w:rsidRPr="0026277E">
        <w:rPr>
          <w:rtl/>
        </w:rPr>
        <w:t xml:space="preserve">להגנת </w:t>
      </w:r>
      <w:bookmarkStart w:id="2037" w:name="_ETM_Q4_660900"/>
      <w:bookmarkEnd w:id="2037"/>
      <w:r w:rsidRPr="0026277E">
        <w:rPr>
          <w:rtl/>
        </w:rPr>
        <w:t xml:space="preserve">הסביבה </w:t>
      </w:r>
      <w:bookmarkStart w:id="2038" w:name="_ETM_Q4_661290"/>
      <w:bookmarkEnd w:id="2038"/>
      <w:r w:rsidRPr="0026277E">
        <w:rPr>
          <w:rtl/>
        </w:rPr>
        <w:t>פה</w:t>
      </w:r>
      <w:r w:rsidR="0049653E">
        <w:rPr>
          <w:rFonts w:hint="cs"/>
          <w:rtl/>
        </w:rPr>
        <w:t>,</w:t>
      </w:r>
      <w:r w:rsidRPr="0026277E">
        <w:rPr>
          <w:rtl/>
        </w:rPr>
        <w:t xml:space="preserve"> </w:t>
      </w:r>
      <w:bookmarkStart w:id="2039" w:name="_ETM_Q4_661469"/>
      <w:bookmarkEnd w:id="2039"/>
      <w:r w:rsidRPr="0026277E">
        <w:rPr>
          <w:rtl/>
        </w:rPr>
        <w:t xml:space="preserve">במדינת </w:t>
      </w:r>
      <w:bookmarkStart w:id="2040" w:name="_ETM_Q4_661980"/>
      <w:bookmarkEnd w:id="2040"/>
      <w:r w:rsidRPr="0026277E">
        <w:rPr>
          <w:rtl/>
        </w:rPr>
        <w:t>ישראל</w:t>
      </w:r>
      <w:r>
        <w:rPr>
          <w:rFonts w:hint="cs"/>
          <w:rtl/>
        </w:rPr>
        <w:t>.</w:t>
      </w:r>
      <w:r w:rsidRPr="0026277E">
        <w:rPr>
          <w:rtl/>
        </w:rPr>
        <w:t xml:space="preserve"> </w:t>
      </w:r>
      <w:bookmarkStart w:id="2041" w:name="_ETM_Q4_662969"/>
      <w:bookmarkEnd w:id="2041"/>
      <w:r w:rsidRPr="0026277E">
        <w:rPr>
          <w:rtl/>
        </w:rPr>
        <w:t xml:space="preserve">את </w:t>
      </w:r>
      <w:bookmarkStart w:id="2042" w:name="_ETM_Q4_663150"/>
      <w:bookmarkEnd w:id="2042"/>
      <w:r w:rsidRPr="0026277E">
        <w:rPr>
          <w:rtl/>
        </w:rPr>
        <w:t xml:space="preserve">מפקירה </w:t>
      </w:r>
      <w:bookmarkStart w:id="2043" w:name="_ETM_Q4_663719"/>
      <w:bookmarkEnd w:id="2043"/>
      <w:r w:rsidRPr="0026277E">
        <w:rPr>
          <w:rtl/>
        </w:rPr>
        <w:t xml:space="preserve">את </w:t>
      </w:r>
      <w:bookmarkStart w:id="2044" w:name="_ETM_Q4_663840"/>
      <w:bookmarkEnd w:id="2044"/>
      <w:r w:rsidRPr="0026277E">
        <w:rPr>
          <w:rtl/>
        </w:rPr>
        <w:t>הסביבה</w:t>
      </w:r>
      <w:r>
        <w:rPr>
          <w:rFonts w:hint="cs"/>
          <w:rtl/>
        </w:rPr>
        <w:t>.</w:t>
      </w:r>
      <w:r w:rsidRPr="0026277E">
        <w:rPr>
          <w:rtl/>
        </w:rPr>
        <w:t xml:space="preserve"> </w:t>
      </w:r>
      <w:bookmarkStart w:id="2045" w:name="_ETM_Q4_665520"/>
      <w:bookmarkEnd w:id="2045"/>
      <w:r w:rsidR="0049653E">
        <w:rPr>
          <w:rFonts w:hint="cs"/>
          <w:rtl/>
        </w:rPr>
        <w:t>ו</w:t>
      </w:r>
      <w:r w:rsidRPr="0026277E">
        <w:rPr>
          <w:rtl/>
        </w:rPr>
        <w:t xml:space="preserve">הדוגמה </w:t>
      </w:r>
      <w:bookmarkStart w:id="2046" w:name="_ETM_Q4_666480"/>
      <w:bookmarkEnd w:id="2046"/>
      <w:r w:rsidRPr="0026277E">
        <w:rPr>
          <w:rtl/>
        </w:rPr>
        <w:t xml:space="preserve">הכי </w:t>
      </w:r>
      <w:bookmarkStart w:id="2047" w:name="_ETM_Q4_666660"/>
      <w:bookmarkEnd w:id="2047"/>
      <w:r w:rsidRPr="0026277E">
        <w:rPr>
          <w:rtl/>
        </w:rPr>
        <w:t xml:space="preserve">טובה </w:t>
      </w:r>
      <w:bookmarkStart w:id="2048" w:name="_ETM_Q4_666930"/>
      <w:bookmarkEnd w:id="2048"/>
      <w:r w:rsidRPr="0026277E">
        <w:rPr>
          <w:rtl/>
        </w:rPr>
        <w:t xml:space="preserve">היא </w:t>
      </w:r>
      <w:bookmarkStart w:id="2049" w:name="_ETM_Q4_667020"/>
      <w:bookmarkStart w:id="2050" w:name="_ETM_Q4_667500"/>
      <w:bookmarkEnd w:id="2049"/>
      <w:bookmarkEnd w:id="2050"/>
      <w:r w:rsidRPr="0026277E">
        <w:rPr>
          <w:rtl/>
        </w:rPr>
        <w:t xml:space="preserve">היום </w:t>
      </w:r>
      <w:bookmarkStart w:id="2051" w:name="_ETM_Q4_668040"/>
      <w:bookmarkEnd w:id="2051"/>
      <w:r w:rsidRPr="0026277E">
        <w:rPr>
          <w:rtl/>
        </w:rPr>
        <w:t xml:space="preserve">הספציפי </w:t>
      </w:r>
      <w:bookmarkStart w:id="2052" w:name="_ETM_Q4_668550"/>
      <w:bookmarkEnd w:id="2052"/>
      <w:r w:rsidRPr="0026277E">
        <w:rPr>
          <w:rtl/>
        </w:rPr>
        <w:t>הזה</w:t>
      </w:r>
      <w:r>
        <w:rPr>
          <w:rFonts w:hint="cs"/>
          <w:rtl/>
        </w:rPr>
        <w:t>,</w:t>
      </w:r>
      <w:bookmarkStart w:id="2053" w:name="_ETM_Q4_668819"/>
      <w:bookmarkEnd w:id="2053"/>
      <w:r w:rsidRPr="0026277E">
        <w:rPr>
          <w:rtl/>
        </w:rPr>
        <w:t xml:space="preserve"> </w:t>
      </w:r>
      <w:bookmarkStart w:id="2054" w:name="_ETM_Q4_669000"/>
      <w:bookmarkEnd w:id="2054"/>
      <w:r w:rsidRPr="0026277E">
        <w:rPr>
          <w:rtl/>
        </w:rPr>
        <w:t xml:space="preserve">יום </w:t>
      </w:r>
      <w:bookmarkStart w:id="2055" w:name="_ETM_Q4_669209"/>
      <w:bookmarkEnd w:id="2055"/>
      <w:r>
        <w:rPr>
          <w:rFonts w:hint="cs"/>
          <w:rtl/>
        </w:rPr>
        <w:t>לנזקי</w:t>
      </w:r>
      <w:r w:rsidRPr="0026277E">
        <w:rPr>
          <w:rtl/>
        </w:rPr>
        <w:t xml:space="preserve"> </w:t>
      </w:r>
      <w:bookmarkStart w:id="2056" w:name="_ETM_Q4_669630"/>
      <w:bookmarkEnd w:id="2056"/>
      <w:r w:rsidRPr="0026277E">
        <w:rPr>
          <w:rtl/>
        </w:rPr>
        <w:t xml:space="preserve">עבריינות </w:t>
      </w:r>
      <w:bookmarkStart w:id="2057" w:name="_ETM_Q4_670020"/>
      <w:bookmarkEnd w:id="2057"/>
      <w:r w:rsidRPr="0026277E">
        <w:rPr>
          <w:rtl/>
        </w:rPr>
        <w:t>סביבתית</w:t>
      </w:r>
      <w:r>
        <w:rPr>
          <w:rFonts w:hint="cs"/>
          <w:rtl/>
        </w:rPr>
        <w:t>.</w:t>
      </w:r>
      <w:r w:rsidRPr="0026277E">
        <w:rPr>
          <w:rtl/>
        </w:rPr>
        <w:t xml:space="preserve"> </w:t>
      </w:r>
      <w:bookmarkStart w:id="2058" w:name="_ETM_Q4_671230"/>
      <w:bookmarkEnd w:id="2058"/>
      <w:r w:rsidRPr="0026277E">
        <w:rPr>
          <w:rtl/>
        </w:rPr>
        <w:t xml:space="preserve">היא </w:t>
      </w:r>
      <w:bookmarkStart w:id="2059" w:name="_ETM_Q4_671379"/>
      <w:bookmarkEnd w:id="2059"/>
      <w:r w:rsidRPr="0026277E">
        <w:rPr>
          <w:rtl/>
        </w:rPr>
        <w:t xml:space="preserve">טוענת </w:t>
      </w:r>
      <w:bookmarkStart w:id="2060" w:name="_ETM_Q4_671769"/>
      <w:bookmarkEnd w:id="2060"/>
      <w:r>
        <w:rPr>
          <w:rtl/>
        </w:rPr>
        <w:t>ש</w:t>
      </w:r>
      <w:r>
        <w:rPr>
          <w:rFonts w:hint="cs"/>
          <w:rtl/>
        </w:rPr>
        <w:t>המזהם</w:t>
      </w:r>
      <w:bookmarkStart w:id="2061" w:name="_ETM_Q4_671980"/>
      <w:bookmarkEnd w:id="2061"/>
      <w:r w:rsidRPr="0026277E">
        <w:rPr>
          <w:rtl/>
        </w:rPr>
        <w:t xml:space="preserve"> </w:t>
      </w:r>
      <w:bookmarkStart w:id="2062" w:name="_ETM_Q4_672340"/>
      <w:bookmarkEnd w:id="2062"/>
      <w:r w:rsidRPr="0026277E">
        <w:rPr>
          <w:rtl/>
        </w:rPr>
        <w:t>משלם</w:t>
      </w:r>
      <w:r>
        <w:rPr>
          <w:rFonts w:hint="cs"/>
          <w:rtl/>
        </w:rPr>
        <w:t>?</w:t>
      </w:r>
      <w:r w:rsidRPr="0026277E">
        <w:rPr>
          <w:rtl/>
        </w:rPr>
        <w:t xml:space="preserve"> </w:t>
      </w:r>
      <w:bookmarkStart w:id="2063" w:name="_ETM_Q4_673640"/>
      <w:bookmarkEnd w:id="2063"/>
      <w:r w:rsidRPr="0026277E">
        <w:rPr>
          <w:rtl/>
        </w:rPr>
        <w:t xml:space="preserve">לא </w:t>
      </w:r>
      <w:bookmarkStart w:id="2064" w:name="_ETM_Q4_674000"/>
      <w:bookmarkEnd w:id="2064"/>
      <w:r w:rsidRPr="0026277E">
        <w:rPr>
          <w:rtl/>
        </w:rPr>
        <w:t xml:space="preserve">רק </w:t>
      </w:r>
      <w:bookmarkStart w:id="2065" w:name="_ETM_Q4_674120"/>
      <w:bookmarkEnd w:id="2065"/>
      <w:r w:rsidRPr="0026277E">
        <w:rPr>
          <w:rtl/>
        </w:rPr>
        <w:t xml:space="preserve">שהמזהם </w:t>
      </w:r>
      <w:bookmarkStart w:id="2066" w:name="_ETM_Q4_674750"/>
      <w:bookmarkEnd w:id="2066"/>
      <w:r w:rsidRPr="0026277E">
        <w:rPr>
          <w:rtl/>
        </w:rPr>
        <w:t xml:space="preserve">בישראל </w:t>
      </w:r>
      <w:bookmarkStart w:id="2067" w:name="_ETM_Q4_675200"/>
      <w:bookmarkEnd w:id="2067"/>
      <w:r w:rsidRPr="0026277E">
        <w:rPr>
          <w:rtl/>
        </w:rPr>
        <w:t xml:space="preserve">לא </w:t>
      </w:r>
      <w:bookmarkStart w:id="2068" w:name="_ETM_Q4_675290"/>
      <w:bookmarkEnd w:id="2068"/>
      <w:r w:rsidRPr="0026277E">
        <w:rPr>
          <w:rtl/>
        </w:rPr>
        <w:t>משלם</w:t>
      </w:r>
      <w:r>
        <w:rPr>
          <w:rFonts w:hint="cs"/>
          <w:rtl/>
        </w:rPr>
        <w:t xml:space="preserve"> </w:t>
      </w:r>
      <w:r w:rsidR="0049653E">
        <w:rPr>
          <w:rFonts w:hint="eastAsia"/>
          <w:rtl/>
        </w:rPr>
        <w:t xml:space="preserve">– </w:t>
      </w:r>
      <w:r>
        <w:rPr>
          <w:rFonts w:hint="cs"/>
          <w:rtl/>
        </w:rPr>
        <w:t>הוא</w:t>
      </w:r>
      <w:r w:rsidRPr="0026277E">
        <w:rPr>
          <w:rtl/>
        </w:rPr>
        <w:t xml:space="preserve"> </w:t>
      </w:r>
      <w:bookmarkStart w:id="2069" w:name="_ETM_Q4_675769"/>
      <w:bookmarkEnd w:id="2069"/>
      <w:r w:rsidRPr="0026277E">
        <w:rPr>
          <w:rtl/>
        </w:rPr>
        <w:t>מתוגמל</w:t>
      </w:r>
      <w:r>
        <w:rPr>
          <w:rFonts w:hint="cs"/>
          <w:rtl/>
        </w:rPr>
        <w:t>.</w:t>
      </w:r>
      <w:r w:rsidRPr="0026277E">
        <w:rPr>
          <w:rtl/>
        </w:rPr>
        <w:t xml:space="preserve"> </w:t>
      </w:r>
      <w:bookmarkStart w:id="2070" w:name="_ETM_Q4_676970"/>
      <w:bookmarkStart w:id="2071" w:name="_ETM_Q4_677510"/>
      <w:bookmarkEnd w:id="2070"/>
      <w:bookmarkEnd w:id="2071"/>
    </w:p>
    <w:p w:rsidR="0049653E" w:rsidRDefault="0049653E" w:rsidP="0049653E">
      <w:pPr>
        <w:rPr>
          <w:rtl/>
        </w:rPr>
      </w:pPr>
    </w:p>
    <w:p w:rsidR="001A138D" w:rsidRDefault="001A138D" w:rsidP="0049653E">
      <w:pPr>
        <w:rPr>
          <w:rtl/>
        </w:rPr>
      </w:pPr>
      <w:r>
        <w:rPr>
          <w:rFonts w:hint="cs"/>
          <w:rtl/>
        </w:rPr>
        <w:t>ה</w:t>
      </w:r>
      <w:r>
        <w:rPr>
          <w:rtl/>
        </w:rPr>
        <w:t>דוגמ</w:t>
      </w:r>
      <w:r>
        <w:rPr>
          <w:rFonts w:hint="cs"/>
          <w:rtl/>
        </w:rPr>
        <w:t>ה</w:t>
      </w:r>
      <w:r w:rsidRPr="0026277E">
        <w:rPr>
          <w:rtl/>
        </w:rPr>
        <w:t xml:space="preserve"> </w:t>
      </w:r>
      <w:bookmarkStart w:id="2072" w:name="_ETM_Q4_678049"/>
      <w:bookmarkEnd w:id="2072"/>
      <w:r w:rsidRPr="0026277E">
        <w:rPr>
          <w:rtl/>
        </w:rPr>
        <w:t>האחרונה</w:t>
      </w:r>
      <w:r w:rsidR="0049653E">
        <w:rPr>
          <w:rFonts w:hint="cs"/>
          <w:rtl/>
        </w:rPr>
        <w:t>,</w:t>
      </w:r>
      <w:r w:rsidRPr="0026277E">
        <w:rPr>
          <w:rtl/>
        </w:rPr>
        <w:t xml:space="preserve"> </w:t>
      </w:r>
      <w:bookmarkStart w:id="2073" w:name="_ETM_Q4_678560"/>
      <w:bookmarkEnd w:id="2073"/>
      <w:r w:rsidRPr="00CE66DD">
        <w:rPr>
          <w:rtl/>
        </w:rPr>
        <w:t xml:space="preserve">של </w:t>
      </w:r>
      <w:bookmarkStart w:id="2074" w:name="_ETM_Q4_678769"/>
      <w:bookmarkEnd w:id="2074"/>
      <w:proofErr w:type="spellStart"/>
      <w:r w:rsidRPr="00CE66DD">
        <w:rPr>
          <w:rFonts w:hint="cs"/>
          <w:rtl/>
        </w:rPr>
        <w:t>קצא"</w:t>
      </w:r>
      <w:r>
        <w:rPr>
          <w:rFonts w:hint="cs"/>
          <w:rtl/>
        </w:rPr>
        <w:t>א</w:t>
      </w:r>
      <w:proofErr w:type="spellEnd"/>
      <w:r w:rsidR="0049653E">
        <w:rPr>
          <w:rFonts w:hint="cs"/>
          <w:rtl/>
        </w:rPr>
        <w:t>,</w:t>
      </w:r>
      <w:r w:rsidRPr="0026277E">
        <w:rPr>
          <w:rtl/>
        </w:rPr>
        <w:t xml:space="preserve"> </w:t>
      </w:r>
      <w:bookmarkStart w:id="2075" w:name="_ETM_Q4_679069"/>
      <w:bookmarkEnd w:id="2075"/>
      <w:r w:rsidRPr="0026277E">
        <w:rPr>
          <w:rtl/>
        </w:rPr>
        <w:t xml:space="preserve">היא </w:t>
      </w:r>
      <w:bookmarkStart w:id="2076" w:name="_ETM_Q4_679190"/>
      <w:bookmarkEnd w:id="2076"/>
      <w:r w:rsidRPr="0026277E">
        <w:rPr>
          <w:rtl/>
        </w:rPr>
        <w:t xml:space="preserve">הדוגמה </w:t>
      </w:r>
      <w:bookmarkStart w:id="2077" w:name="_ETM_Q4_679909"/>
      <w:bookmarkEnd w:id="2077"/>
      <w:r w:rsidRPr="0026277E">
        <w:rPr>
          <w:rtl/>
        </w:rPr>
        <w:t xml:space="preserve">הבולטת </w:t>
      </w:r>
      <w:bookmarkStart w:id="2078" w:name="_ETM_Q4_680480"/>
      <w:bookmarkEnd w:id="2078"/>
      <w:r w:rsidRPr="0026277E">
        <w:rPr>
          <w:rtl/>
        </w:rPr>
        <w:t>ביותר</w:t>
      </w:r>
      <w:r>
        <w:rPr>
          <w:rFonts w:hint="cs"/>
          <w:rtl/>
        </w:rPr>
        <w:t>.</w:t>
      </w:r>
      <w:r w:rsidRPr="0026277E">
        <w:rPr>
          <w:rtl/>
        </w:rPr>
        <w:t xml:space="preserve"> </w:t>
      </w:r>
      <w:bookmarkStart w:id="2079" w:name="_ETM_Q4_681780"/>
      <w:bookmarkEnd w:id="2079"/>
      <w:proofErr w:type="spellStart"/>
      <w:r>
        <w:rPr>
          <w:rFonts w:hint="cs"/>
          <w:rtl/>
        </w:rPr>
        <w:t>קצא"א</w:t>
      </w:r>
      <w:proofErr w:type="spellEnd"/>
      <w:r w:rsidRPr="0026277E">
        <w:rPr>
          <w:rtl/>
        </w:rPr>
        <w:t xml:space="preserve"> </w:t>
      </w:r>
      <w:bookmarkStart w:id="2080" w:name="_ETM_Q4_682170"/>
      <w:bookmarkEnd w:id="2080"/>
      <w:r w:rsidRPr="0026277E">
        <w:rPr>
          <w:rtl/>
        </w:rPr>
        <w:t xml:space="preserve">היא </w:t>
      </w:r>
      <w:bookmarkStart w:id="2081" w:name="_ETM_Q4_682349"/>
      <w:bookmarkEnd w:id="2081"/>
      <w:r w:rsidRPr="0026277E">
        <w:rPr>
          <w:rtl/>
        </w:rPr>
        <w:t xml:space="preserve">חברה </w:t>
      </w:r>
      <w:bookmarkStart w:id="2082" w:name="_ETM_Q4_683129"/>
      <w:bookmarkEnd w:id="2082"/>
      <w:r w:rsidRPr="0026277E">
        <w:rPr>
          <w:rtl/>
        </w:rPr>
        <w:t>שבכי</w:t>
      </w:r>
      <w:r>
        <w:rPr>
          <w:rFonts w:hint="cs"/>
          <w:rtl/>
        </w:rPr>
        <w:t>ר</w:t>
      </w:r>
      <w:r w:rsidRPr="0026277E">
        <w:rPr>
          <w:rtl/>
        </w:rPr>
        <w:t xml:space="preserve">יה </w:t>
      </w:r>
      <w:bookmarkStart w:id="2083" w:name="_ETM_Q4_683670"/>
      <w:bookmarkEnd w:id="2083"/>
      <w:r>
        <w:rPr>
          <w:rFonts w:hint="cs"/>
          <w:rtl/>
        </w:rPr>
        <w:t>הורשעו</w:t>
      </w:r>
      <w:r w:rsidRPr="0026277E">
        <w:rPr>
          <w:rtl/>
        </w:rPr>
        <w:t xml:space="preserve"> </w:t>
      </w:r>
      <w:bookmarkStart w:id="2084" w:name="_ETM_Q4_683819"/>
      <w:bookmarkStart w:id="2085" w:name="_ETM_Q4_684030"/>
      <w:bookmarkEnd w:id="2084"/>
      <w:bookmarkEnd w:id="2085"/>
      <w:r w:rsidRPr="0026277E">
        <w:rPr>
          <w:rtl/>
        </w:rPr>
        <w:t xml:space="preserve">פעם </w:t>
      </w:r>
      <w:bookmarkStart w:id="2086" w:name="_ETM_Q4_684450"/>
      <w:bookmarkEnd w:id="2086"/>
      <w:r w:rsidRPr="0026277E">
        <w:rPr>
          <w:rtl/>
        </w:rPr>
        <w:t xml:space="preserve">אחר </w:t>
      </w:r>
      <w:bookmarkStart w:id="2087" w:name="_ETM_Q4_684689"/>
      <w:bookmarkEnd w:id="2087"/>
      <w:r w:rsidRPr="0026277E">
        <w:rPr>
          <w:rtl/>
        </w:rPr>
        <w:t xml:space="preserve">פעם </w:t>
      </w:r>
      <w:bookmarkStart w:id="2088" w:name="_ETM_Q4_684790"/>
      <w:bookmarkEnd w:id="2088"/>
      <w:r>
        <w:rPr>
          <w:rFonts w:hint="cs"/>
          <w:rtl/>
        </w:rPr>
        <w:t xml:space="preserve">אחר </w:t>
      </w:r>
      <w:r w:rsidRPr="0026277E">
        <w:rPr>
          <w:rtl/>
        </w:rPr>
        <w:t xml:space="preserve">פעם </w:t>
      </w:r>
      <w:bookmarkStart w:id="2089" w:name="_ETM_Q4_685090"/>
      <w:bookmarkStart w:id="2090" w:name="_ETM_Q4_686019"/>
      <w:bookmarkEnd w:id="2089"/>
      <w:bookmarkEnd w:id="2090"/>
      <w:r w:rsidRPr="0026277E">
        <w:rPr>
          <w:rtl/>
        </w:rPr>
        <w:t xml:space="preserve">באסונות </w:t>
      </w:r>
      <w:bookmarkStart w:id="2091" w:name="_ETM_Q4_687219"/>
      <w:bookmarkEnd w:id="2091"/>
      <w:r w:rsidRPr="0026277E">
        <w:rPr>
          <w:rtl/>
        </w:rPr>
        <w:t xml:space="preserve">הטבע </w:t>
      </w:r>
      <w:bookmarkStart w:id="2092" w:name="_ETM_Q4_687519"/>
      <w:bookmarkEnd w:id="2092"/>
      <w:r w:rsidRPr="0026277E">
        <w:rPr>
          <w:rtl/>
        </w:rPr>
        <w:t xml:space="preserve">הכי </w:t>
      </w:r>
      <w:bookmarkStart w:id="2093" w:name="_ETM_Q4_687670"/>
      <w:bookmarkEnd w:id="2093"/>
      <w:r w:rsidRPr="0026277E">
        <w:rPr>
          <w:rtl/>
        </w:rPr>
        <w:t xml:space="preserve">גדולים </w:t>
      </w:r>
      <w:bookmarkStart w:id="2094" w:name="_ETM_Q4_687969"/>
      <w:bookmarkEnd w:id="2094"/>
      <w:r w:rsidRPr="0026277E">
        <w:rPr>
          <w:rtl/>
        </w:rPr>
        <w:t xml:space="preserve">שקרו </w:t>
      </w:r>
      <w:bookmarkStart w:id="2095" w:name="_ETM_Q4_688299"/>
      <w:bookmarkEnd w:id="2095"/>
      <w:r w:rsidRPr="0026277E">
        <w:rPr>
          <w:rtl/>
        </w:rPr>
        <w:t xml:space="preserve">במדינת </w:t>
      </w:r>
      <w:bookmarkStart w:id="2096" w:name="_ETM_Q4_688719"/>
      <w:bookmarkEnd w:id="2096"/>
      <w:r w:rsidRPr="0026277E">
        <w:rPr>
          <w:rtl/>
        </w:rPr>
        <w:t>ישראל</w:t>
      </w:r>
      <w:r>
        <w:rPr>
          <w:rFonts w:hint="cs"/>
          <w:rtl/>
        </w:rPr>
        <w:t>.</w:t>
      </w:r>
      <w:r w:rsidRPr="0026277E">
        <w:rPr>
          <w:rtl/>
        </w:rPr>
        <w:t xml:space="preserve"> </w:t>
      </w:r>
      <w:bookmarkStart w:id="2097" w:name="_ETM_Q4_689799"/>
      <w:bookmarkEnd w:id="2097"/>
      <w:r w:rsidRPr="0026277E">
        <w:rPr>
          <w:rtl/>
        </w:rPr>
        <w:t xml:space="preserve">המשרד </w:t>
      </w:r>
      <w:bookmarkStart w:id="2098" w:name="_ETM_Q4_690310"/>
      <w:bookmarkEnd w:id="2098"/>
      <w:r w:rsidRPr="0026277E">
        <w:rPr>
          <w:rtl/>
        </w:rPr>
        <w:t xml:space="preserve">להגנת </w:t>
      </w:r>
      <w:bookmarkStart w:id="2099" w:name="_ETM_Q4_690579"/>
      <w:bookmarkEnd w:id="2099"/>
      <w:r w:rsidRPr="0026277E">
        <w:rPr>
          <w:rtl/>
        </w:rPr>
        <w:t xml:space="preserve">הסביבה </w:t>
      </w:r>
      <w:bookmarkStart w:id="2100" w:name="_ETM_Q4_690819"/>
      <w:bookmarkStart w:id="2101" w:name="_ETM_Q4_691060"/>
      <w:bookmarkEnd w:id="2100"/>
      <w:bookmarkEnd w:id="2101"/>
      <w:r w:rsidRPr="0026277E">
        <w:rPr>
          <w:rtl/>
        </w:rPr>
        <w:t xml:space="preserve">פתח </w:t>
      </w:r>
      <w:bookmarkStart w:id="2102" w:name="_ETM_Q4_691480"/>
      <w:bookmarkEnd w:id="2102"/>
      <w:r w:rsidRPr="0026277E">
        <w:rPr>
          <w:rtl/>
        </w:rPr>
        <w:t xml:space="preserve">בהליכים </w:t>
      </w:r>
      <w:bookmarkStart w:id="2103" w:name="_ETM_Q4_691900"/>
      <w:bookmarkEnd w:id="2103"/>
      <w:r w:rsidRPr="0026277E">
        <w:rPr>
          <w:rtl/>
        </w:rPr>
        <w:t>פליליים</w:t>
      </w:r>
      <w:r w:rsidR="0049653E">
        <w:rPr>
          <w:rFonts w:hint="cs"/>
          <w:rtl/>
        </w:rPr>
        <w:t>,</w:t>
      </w:r>
      <w:r w:rsidRPr="0026277E">
        <w:rPr>
          <w:rtl/>
        </w:rPr>
        <w:t xml:space="preserve"> </w:t>
      </w:r>
      <w:bookmarkStart w:id="2104" w:name="_ETM_Q4_692260"/>
      <w:bookmarkEnd w:id="2104"/>
      <w:r>
        <w:rPr>
          <w:rFonts w:hint="cs"/>
          <w:rtl/>
        </w:rPr>
        <w:t>ובית</w:t>
      </w:r>
      <w:r w:rsidRPr="0026277E">
        <w:rPr>
          <w:rtl/>
        </w:rPr>
        <w:t xml:space="preserve"> </w:t>
      </w:r>
      <w:bookmarkStart w:id="2105" w:name="_ETM_Q4_693010"/>
      <w:bookmarkEnd w:id="2105"/>
      <w:r w:rsidRPr="0026277E">
        <w:rPr>
          <w:rtl/>
        </w:rPr>
        <w:t xml:space="preserve">המשפט </w:t>
      </w:r>
      <w:bookmarkStart w:id="2106" w:name="_ETM_Q4_693370"/>
      <w:bookmarkEnd w:id="2106"/>
      <w:r w:rsidRPr="0026277E">
        <w:rPr>
          <w:rtl/>
        </w:rPr>
        <w:t xml:space="preserve">הרשיע </w:t>
      </w:r>
      <w:bookmarkStart w:id="2107" w:name="_ETM_Q4_693849"/>
      <w:bookmarkEnd w:id="2107"/>
      <w:r w:rsidRPr="0026277E">
        <w:rPr>
          <w:rtl/>
        </w:rPr>
        <w:t xml:space="preserve">את </w:t>
      </w:r>
      <w:bookmarkStart w:id="2108" w:name="_ETM_Q4_693909"/>
      <w:bookmarkEnd w:id="2108"/>
      <w:r w:rsidRPr="0026277E">
        <w:rPr>
          <w:rtl/>
        </w:rPr>
        <w:t xml:space="preserve">בכירי </w:t>
      </w:r>
      <w:bookmarkStart w:id="2109" w:name="_ETM_Q4_694239"/>
      <w:bookmarkEnd w:id="2109"/>
      <w:proofErr w:type="spellStart"/>
      <w:r>
        <w:rPr>
          <w:rFonts w:hint="cs"/>
          <w:rtl/>
        </w:rPr>
        <w:t>קצא"א</w:t>
      </w:r>
      <w:proofErr w:type="spellEnd"/>
      <w:r w:rsidRPr="0026277E">
        <w:rPr>
          <w:rtl/>
        </w:rPr>
        <w:t xml:space="preserve"> </w:t>
      </w:r>
      <w:bookmarkStart w:id="2110" w:name="_ETM_Q4_694929"/>
      <w:bookmarkEnd w:id="2110"/>
      <w:r w:rsidRPr="0026277E">
        <w:rPr>
          <w:rtl/>
        </w:rPr>
        <w:t xml:space="preserve">בעבירות </w:t>
      </w:r>
      <w:bookmarkStart w:id="2111" w:name="_ETM_Q4_695439"/>
      <w:bookmarkEnd w:id="2111"/>
      <w:r w:rsidRPr="0026277E">
        <w:rPr>
          <w:rtl/>
        </w:rPr>
        <w:t xml:space="preserve">פליליות </w:t>
      </w:r>
      <w:bookmarkStart w:id="2112" w:name="_ETM_Q4_696010"/>
      <w:bookmarkEnd w:id="2112"/>
      <w:r w:rsidR="0049653E">
        <w:rPr>
          <w:rFonts w:hint="cs"/>
          <w:rtl/>
        </w:rPr>
        <w:t>ש</w:t>
      </w:r>
      <w:r w:rsidRPr="0026277E">
        <w:rPr>
          <w:rtl/>
        </w:rPr>
        <w:t xml:space="preserve">ל </w:t>
      </w:r>
      <w:bookmarkStart w:id="2113" w:name="_ETM_Q4_696099"/>
      <w:bookmarkEnd w:id="2113"/>
      <w:r w:rsidRPr="0026277E">
        <w:rPr>
          <w:rtl/>
        </w:rPr>
        <w:t xml:space="preserve">גרימת </w:t>
      </w:r>
      <w:bookmarkStart w:id="2114" w:name="_ETM_Q4_696519"/>
      <w:bookmarkEnd w:id="2114"/>
      <w:r w:rsidRPr="0026277E">
        <w:rPr>
          <w:rtl/>
        </w:rPr>
        <w:t>זיהום</w:t>
      </w:r>
      <w:r>
        <w:rPr>
          <w:rFonts w:hint="cs"/>
          <w:rtl/>
        </w:rPr>
        <w:t>.</w:t>
      </w:r>
      <w:r w:rsidRPr="0026277E">
        <w:rPr>
          <w:rtl/>
        </w:rPr>
        <w:t xml:space="preserve"> </w:t>
      </w:r>
      <w:bookmarkStart w:id="2115" w:name="_ETM_Q4_697329"/>
      <w:bookmarkEnd w:id="2115"/>
      <w:r w:rsidRPr="0026277E">
        <w:rPr>
          <w:rtl/>
        </w:rPr>
        <w:t xml:space="preserve">המשרד </w:t>
      </w:r>
      <w:bookmarkStart w:id="2116" w:name="_ETM_Q4_697840"/>
      <w:bookmarkEnd w:id="2116"/>
      <w:r w:rsidRPr="0026277E">
        <w:rPr>
          <w:rtl/>
        </w:rPr>
        <w:t xml:space="preserve">קנס </w:t>
      </w:r>
      <w:bookmarkStart w:id="2117" w:name="_ETM_Q4_698290"/>
      <w:bookmarkEnd w:id="2117"/>
      <w:r w:rsidRPr="0026277E">
        <w:rPr>
          <w:rtl/>
        </w:rPr>
        <w:t xml:space="preserve">את </w:t>
      </w:r>
      <w:bookmarkStart w:id="2118" w:name="_ETM_Q4_698439"/>
      <w:bookmarkEnd w:id="2118"/>
      <w:proofErr w:type="spellStart"/>
      <w:r>
        <w:rPr>
          <w:rtl/>
        </w:rPr>
        <w:t>קצ</w:t>
      </w:r>
      <w:r>
        <w:rPr>
          <w:rFonts w:hint="cs"/>
          <w:rtl/>
        </w:rPr>
        <w:t>א"א</w:t>
      </w:r>
      <w:proofErr w:type="spellEnd"/>
      <w:r w:rsidRPr="0026277E">
        <w:rPr>
          <w:rtl/>
        </w:rPr>
        <w:t xml:space="preserve"> </w:t>
      </w:r>
      <w:bookmarkStart w:id="2119" w:name="_ETM_Q4_699250"/>
      <w:bookmarkEnd w:id="2119"/>
      <w:r w:rsidR="0049653E">
        <w:rPr>
          <w:rFonts w:hint="cs"/>
          <w:rtl/>
        </w:rPr>
        <w:t xml:space="preserve">– </w:t>
      </w:r>
      <w:r w:rsidRPr="0026277E">
        <w:rPr>
          <w:rtl/>
        </w:rPr>
        <w:t>הממשלה</w:t>
      </w:r>
      <w:r>
        <w:rPr>
          <w:rFonts w:hint="cs"/>
          <w:rtl/>
        </w:rPr>
        <w:t>,</w:t>
      </w:r>
      <w:r w:rsidRPr="0026277E">
        <w:rPr>
          <w:rtl/>
        </w:rPr>
        <w:t xml:space="preserve"> </w:t>
      </w:r>
      <w:bookmarkStart w:id="2120" w:name="_ETM_Q4_699849"/>
      <w:bookmarkEnd w:id="2120"/>
      <w:r w:rsidRPr="0026277E">
        <w:rPr>
          <w:rtl/>
        </w:rPr>
        <w:t xml:space="preserve">המדינה </w:t>
      </w:r>
      <w:bookmarkStart w:id="2121" w:name="_ETM_Q4_700179"/>
      <w:bookmarkEnd w:id="2121"/>
      <w:r w:rsidRPr="0026277E">
        <w:rPr>
          <w:rtl/>
        </w:rPr>
        <w:t xml:space="preserve">קנסה </w:t>
      </w:r>
      <w:bookmarkStart w:id="2122" w:name="_ETM_Q4_700689"/>
      <w:bookmarkEnd w:id="2122"/>
      <w:r w:rsidRPr="0026277E">
        <w:rPr>
          <w:rtl/>
        </w:rPr>
        <w:t xml:space="preserve">את </w:t>
      </w:r>
      <w:bookmarkStart w:id="2123" w:name="_ETM_Q4_700780"/>
      <w:bookmarkEnd w:id="2123"/>
      <w:r w:rsidRPr="0026277E">
        <w:rPr>
          <w:rtl/>
        </w:rPr>
        <w:t xml:space="preserve">חברת </w:t>
      </w:r>
      <w:bookmarkStart w:id="2124" w:name="_ETM_Q4_701109"/>
      <w:bookmarkEnd w:id="2124"/>
      <w:proofErr w:type="spellStart"/>
      <w:r w:rsidRPr="0026277E">
        <w:rPr>
          <w:rtl/>
        </w:rPr>
        <w:t>קצא"א</w:t>
      </w:r>
      <w:proofErr w:type="spellEnd"/>
      <w:r w:rsidRPr="0026277E">
        <w:rPr>
          <w:rtl/>
        </w:rPr>
        <w:t xml:space="preserve"> </w:t>
      </w:r>
      <w:bookmarkStart w:id="2125" w:name="_ETM_Q4_701379"/>
      <w:bookmarkEnd w:id="2125"/>
      <w:r w:rsidRPr="0026277E">
        <w:rPr>
          <w:rtl/>
        </w:rPr>
        <w:t xml:space="preserve">בעשרות </w:t>
      </w:r>
      <w:bookmarkStart w:id="2126" w:name="_ETM_Q4_701829"/>
      <w:bookmarkEnd w:id="2126"/>
      <w:r w:rsidRPr="0026277E">
        <w:rPr>
          <w:rtl/>
        </w:rPr>
        <w:t xml:space="preserve">מיליוני </w:t>
      </w:r>
      <w:bookmarkStart w:id="2127" w:name="_ETM_Q4_702159"/>
      <w:bookmarkEnd w:id="2127"/>
      <w:r w:rsidRPr="0026277E">
        <w:rPr>
          <w:rtl/>
        </w:rPr>
        <w:t>שקלים</w:t>
      </w:r>
      <w:r>
        <w:rPr>
          <w:rFonts w:hint="cs"/>
          <w:rtl/>
        </w:rPr>
        <w:t>.</w:t>
      </w:r>
      <w:r w:rsidRPr="0026277E">
        <w:rPr>
          <w:rtl/>
        </w:rPr>
        <w:t xml:space="preserve"> </w:t>
      </w:r>
      <w:bookmarkStart w:id="2128" w:name="_ETM_Q4_703309"/>
      <w:bookmarkEnd w:id="2128"/>
      <w:r w:rsidRPr="0026277E">
        <w:rPr>
          <w:rtl/>
        </w:rPr>
        <w:t xml:space="preserve">מה </w:t>
      </w:r>
      <w:bookmarkStart w:id="2129" w:name="_ETM_Q4_703579"/>
      <w:bookmarkEnd w:id="2129"/>
      <w:r>
        <w:rPr>
          <w:rtl/>
        </w:rPr>
        <w:t>עוש</w:t>
      </w:r>
      <w:r>
        <w:rPr>
          <w:rFonts w:hint="cs"/>
          <w:rtl/>
        </w:rPr>
        <w:t>ות</w:t>
      </w:r>
      <w:r w:rsidRPr="0026277E">
        <w:rPr>
          <w:rtl/>
        </w:rPr>
        <w:t xml:space="preserve"> </w:t>
      </w:r>
      <w:bookmarkStart w:id="2130" w:name="_ETM_Q4_703790"/>
      <w:bookmarkEnd w:id="2130"/>
      <w:r w:rsidRPr="0026277E">
        <w:rPr>
          <w:rtl/>
        </w:rPr>
        <w:t xml:space="preserve">ממשלת </w:t>
      </w:r>
      <w:bookmarkStart w:id="2131" w:name="_ETM_Q4_704209"/>
      <w:bookmarkEnd w:id="2131"/>
      <w:r w:rsidRPr="0026277E">
        <w:rPr>
          <w:rtl/>
        </w:rPr>
        <w:t xml:space="preserve">ישראל </w:t>
      </w:r>
      <w:bookmarkStart w:id="2132" w:name="_ETM_Q4_705230"/>
      <w:bookmarkEnd w:id="2132"/>
      <w:r>
        <w:rPr>
          <w:rFonts w:hint="cs"/>
          <w:rtl/>
        </w:rPr>
        <w:t>והשרה</w:t>
      </w:r>
      <w:r w:rsidRPr="0026277E">
        <w:rPr>
          <w:rtl/>
        </w:rPr>
        <w:t xml:space="preserve"> </w:t>
      </w:r>
      <w:bookmarkStart w:id="2133" w:name="_ETM_Q4_705829"/>
      <w:bookmarkEnd w:id="2133"/>
      <w:r w:rsidRPr="0026277E">
        <w:rPr>
          <w:rtl/>
        </w:rPr>
        <w:t>סילמן</w:t>
      </w:r>
      <w:r>
        <w:rPr>
          <w:rFonts w:hint="cs"/>
          <w:rtl/>
        </w:rPr>
        <w:t>?</w:t>
      </w:r>
      <w:r w:rsidRPr="0026277E">
        <w:rPr>
          <w:rtl/>
        </w:rPr>
        <w:t xml:space="preserve"> </w:t>
      </w:r>
      <w:bookmarkStart w:id="2134" w:name="_ETM_Q4_706639"/>
      <w:bookmarkEnd w:id="2134"/>
      <w:r w:rsidRPr="0026277E">
        <w:rPr>
          <w:rtl/>
        </w:rPr>
        <w:t xml:space="preserve">נותנת </w:t>
      </w:r>
      <w:bookmarkStart w:id="2135" w:name="_ETM_Q4_707329"/>
      <w:bookmarkEnd w:id="2135"/>
      <w:r w:rsidRPr="0026277E">
        <w:rPr>
          <w:rtl/>
        </w:rPr>
        <w:t xml:space="preserve">להם </w:t>
      </w:r>
      <w:bookmarkStart w:id="2136" w:name="_ETM_Q4_707629"/>
      <w:bookmarkEnd w:id="2136"/>
      <w:r w:rsidRPr="0026277E">
        <w:rPr>
          <w:rtl/>
        </w:rPr>
        <w:t>תגמול</w:t>
      </w:r>
      <w:r w:rsidR="0049653E">
        <w:rPr>
          <w:rFonts w:hint="cs"/>
          <w:rtl/>
        </w:rPr>
        <w:t>:</w:t>
      </w:r>
      <w:r w:rsidRPr="0026277E">
        <w:rPr>
          <w:rtl/>
        </w:rPr>
        <w:t xml:space="preserve"> </w:t>
      </w:r>
      <w:bookmarkStart w:id="2137" w:name="_ETM_Q4_708530"/>
      <w:bookmarkEnd w:id="2137"/>
      <w:r w:rsidRPr="0026277E">
        <w:rPr>
          <w:rtl/>
        </w:rPr>
        <w:t xml:space="preserve">מאפשרת </w:t>
      </w:r>
      <w:bookmarkStart w:id="2138" w:name="_ETM_Q4_709159"/>
      <w:bookmarkEnd w:id="2138"/>
      <w:r w:rsidRPr="0026277E">
        <w:rPr>
          <w:rtl/>
        </w:rPr>
        <w:t xml:space="preserve">להם </w:t>
      </w:r>
      <w:bookmarkStart w:id="2139" w:name="_ETM_Q4_709370"/>
      <w:bookmarkEnd w:id="2139"/>
      <w:r w:rsidRPr="0026277E">
        <w:rPr>
          <w:rtl/>
        </w:rPr>
        <w:t xml:space="preserve">להזרים </w:t>
      </w:r>
      <w:bookmarkStart w:id="2140" w:name="_ETM_Q4_709939"/>
      <w:bookmarkEnd w:id="2140"/>
      <w:r w:rsidRPr="0026277E">
        <w:rPr>
          <w:rtl/>
        </w:rPr>
        <w:t xml:space="preserve">כמה </w:t>
      </w:r>
      <w:bookmarkStart w:id="2141" w:name="_ETM_Q4_710390"/>
      <w:bookmarkEnd w:id="2141"/>
      <w:r>
        <w:rPr>
          <w:rFonts w:hint="cs"/>
          <w:rtl/>
        </w:rPr>
        <w:t>נפט שהם רוצים</w:t>
      </w:r>
      <w:bookmarkStart w:id="2142" w:name="_ETM_Q4_712429"/>
      <w:bookmarkEnd w:id="2142"/>
      <w:r w:rsidR="0049653E">
        <w:rPr>
          <w:rFonts w:hint="cs"/>
          <w:rtl/>
        </w:rPr>
        <w:t>,</w:t>
      </w:r>
      <w:r>
        <w:rPr>
          <w:rFonts w:hint="cs"/>
          <w:rtl/>
        </w:rPr>
        <w:t xml:space="preserve"> </w:t>
      </w:r>
      <w:bookmarkStart w:id="2143" w:name="_ETM_Q4_709128"/>
      <w:bookmarkEnd w:id="2143"/>
      <w:r>
        <w:rPr>
          <w:rFonts w:hint="cs"/>
          <w:rtl/>
        </w:rPr>
        <w:t>כמה נפט שהם רוצים</w:t>
      </w:r>
      <w:r w:rsidR="0049653E">
        <w:rPr>
          <w:rFonts w:hint="cs"/>
          <w:rtl/>
        </w:rPr>
        <w:t>,</w:t>
      </w:r>
      <w:r>
        <w:rPr>
          <w:rFonts w:hint="cs"/>
          <w:rtl/>
        </w:rPr>
        <w:t xml:space="preserve"> </w:t>
      </w:r>
      <w:r w:rsidRPr="0026277E">
        <w:rPr>
          <w:rtl/>
        </w:rPr>
        <w:t xml:space="preserve">דרך </w:t>
      </w:r>
      <w:bookmarkStart w:id="2144" w:name="_ETM_Q4_713950"/>
      <w:bookmarkEnd w:id="2144"/>
      <w:r w:rsidRPr="0026277E">
        <w:rPr>
          <w:rtl/>
        </w:rPr>
        <w:t xml:space="preserve">מפרץ </w:t>
      </w:r>
      <w:bookmarkStart w:id="2145" w:name="_ETM_Q4_714400"/>
      <w:bookmarkEnd w:id="2145"/>
      <w:r w:rsidRPr="0026277E">
        <w:rPr>
          <w:rtl/>
        </w:rPr>
        <w:t xml:space="preserve">אילת </w:t>
      </w:r>
      <w:bookmarkStart w:id="2146" w:name="_ETM_Q4_715500"/>
      <w:bookmarkEnd w:id="2146"/>
      <w:r w:rsidRPr="0026277E">
        <w:rPr>
          <w:rtl/>
        </w:rPr>
        <w:t xml:space="preserve">לאשקלון </w:t>
      </w:r>
      <w:bookmarkStart w:id="2147" w:name="_ETM_Q4_716340"/>
      <w:bookmarkEnd w:id="2147"/>
      <w:r w:rsidRPr="0026277E">
        <w:rPr>
          <w:rtl/>
        </w:rPr>
        <w:t xml:space="preserve">והחוצה </w:t>
      </w:r>
      <w:bookmarkStart w:id="2148" w:name="_ETM_Q4_716820"/>
      <w:bookmarkEnd w:id="2148"/>
      <w:r w:rsidRPr="0026277E">
        <w:rPr>
          <w:rtl/>
        </w:rPr>
        <w:t xml:space="preserve">ממדינת </w:t>
      </w:r>
      <w:bookmarkStart w:id="2149" w:name="_ETM_Q4_717240"/>
      <w:bookmarkEnd w:id="2149"/>
      <w:r w:rsidRPr="0026277E">
        <w:rPr>
          <w:rtl/>
        </w:rPr>
        <w:t>ישראל</w:t>
      </w:r>
      <w:r>
        <w:rPr>
          <w:rFonts w:hint="cs"/>
          <w:rtl/>
        </w:rPr>
        <w:t>,</w:t>
      </w:r>
      <w:r w:rsidRPr="0026277E">
        <w:rPr>
          <w:rtl/>
        </w:rPr>
        <w:t xml:space="preserve"> </w:t>
      </w:r>
      <w:bookmarkStart w:id="2150" w:name="_ETM_Q4_717870"/>
      <w:bookmarkEnd w:id="2150"/>
      <w:r>
        <w:rPr>
          <w:rFonts w:hint="cs"/>
          <w:rtl/>
        </w:rPr>
        <w:t>ב</w:t>
      </w:r>
      <w:r w:rsidRPr="0026277E">
        <w:rPr>
          <w:rtl/>
        </w:rPr>
        <w:t xml:space="preserve">עבור </w:t>
      </w:r>
      <w:bookmarkStart w:id="2151" w:name="_ETM_Q4_718230"/>
      <w:bookmarkEnd w:id="2151"/>
      <w:r w:rsidRPr="0026277E">
        <w:rPr>
          <w:rtl/>
        </w:rPr>
        <w:t xml:space="preserve">בצע </w:t>
      </w:r>
      <w:bookmarkStart w:id="2152" w:name="_ETM_Q4_718590"/>
      <w:bookmarkEnd w:id="2152"/>
      <w:r w:rsidRPr="0026277E">
        <w:rPr>
          <w:rtl/>
        </w:rPr>
        <w:t>כסף</w:t>
      </w:r>
      <w:r>
        <w:rPr>
          <w:rFonts w:hint="cs"/>
          <w:rtl/>
        </w:rPr>
        <w:t>,</w:t>
      </w:r>
      <w:r w:rsidRPr="0026277E">
        <w:rPr>
          <w:rtl/>
        </w:rPr>
        <w:t xml:space="preserve"> </w:t>
      </w:r>
      <w:bookmarkStart w:id="2153" w:name="_ETM_Q4_719010"/>
      <w:bookmarkEnd w:id="2153"/>
      <w:r w:rsidRPr="0026277E">
        <w:rPr>
          <w:rtl/>
        </w:rPr>
        <w:t xml:space="preserve">תוך </w:t>
      </w:r>
      <w:bookmarkStart w:id="2154" w:name="_ETM_Q4_719190"/>
      <w:bookmarkEnd w:id="2154"/>
      <w:r>
        <w:rPr>
          <w:rFonts w:hint="cs"/>
          <w:rtl/>
        </w:rPr>
        <w:t>סכנה</w:t>
      </w:r>
      <w:r w:rsidRPr="0026277E">
        <w:rPr>
          <w:rtl/>
        </w:rPr>
        <w:t xml:space="preserve"> </w:t>
      </w:r>
      <w:bookmarkStart w:id="2155" w:name="_ETM_Q4_719890"/>
      <w:bookmarkEnd w:id="2155"/>
      <w:r w:rsidRPr="0026277E">
        <w:rPr>
          <w:rtl/>
        </w:rPr>
        <w:t xml:space="preserve">איומה </w:t>
      </w:r>
      <w:bookmarkStart w:id="2156" w:name="_ETM_Q4_720910"/>
      <w:bookmarkEnd w:id="2156"/>
      <w:r w:rsidRPr="0026277E">
        <w:rPr>
          <w:rtl/>
        </w:rPr>
        <w:t xml:space="preserve">לעיר </w:t>
      </w:r>
      <w:bookmarkStart w:id="2157" w:name="_ETM_Q4_721270"/>
      <w:bookmarkEnd w:id="2157"/>
      <w:r w:rsidRPr="0026277E">
        <w:rPr>
          <w:rtl/>
        </w:rPr>
        <w:t>אילת</w:t>
      </w:r>
      <w:r>
        <w:rPr>
          <w:rFonts w:hint="cs"/>
          <w:rtl/>
        </w:rPr>
        <w:t>,</w:t>
      </w:r>
      <w:r w:rsidRPr="0026277E">
        <w:rPr>
          <w:rtl/>
        </w:rPr>
        <w:t xml:space="preserve"> </w:t>
      </w:r>
      <w:bookmarkStart w:id="2158" w:name="_ETM_Q4_721690"/>
      <w:bookmarkEnd w:id="2158"/>
      <w:r w:rsidRPr="0026277E">
        <w:rPr>
          <w:rtl/>
        </w:rPr>
        <w:t xml:space="preserve">לבריאות </w:t>
      </w:r>
      <w:bookmarkStart w:id="2159" w:name="_ETM_Q4_722170"/>
      <w:bookmarkEnd w:id="2159"/>
      <w:r w:rsidRPr="0026277E">
        <w:rPr>
          <w:rtl/>
        </w:rPr>
        <w:t>הציבור</w:t>
      </w:r>
      <w:bookmarkStart w:id="2160" w:name="_ETM_Q4_723529"/>
      <w:bookmarkEnd w:id="2160"/>
      <w:r>
        <w:rPr>
          <w:rFonts w:hint="cs"/>
          <w:rtl/>
        </w:rPr>
        <w:t xml:space="preserve">, </w:t>
      </w:r>
      <w:r w:rsidRPr="0026277E">
        <w:rPr>
          <w:rtl/>
        </w:rPr>
        <w:t xml:space="preserve">לפרנסה </w:t>
      </w:r>
      <w:bookmarkStart w:id="2161" w:name="_ETM_Q4_724519"/>
      <w:bookmarkEnd w:id="2161"/>
      <w:r w:rsidRPr="0026277E">
        <w:rPr>
          <w:rtl/>
        </w:rPr>
        <w:t xml:space="preserve">של </w:t>
      </w:r>
      <w:bookmarkStart w:id="2162" w:name="_ETM_Q4_724760"/>
      <w:bookmarkEnd w:id="2162"/>
      <w:r w:rsidRPr="0026277E">
        <w:rPr>
          <w:rtl/>
        </w:rPr>
        <w:t>הדרום</w:t>
      </w:r>
      <w:r>
        <w:rPr>
          <w:rFonts w:hint="cs"/>
          <w:rtl/>
        </w:rPr>
        <w:t>,</w:t>
      </w:r>
      <w:r w:rsidRPr="0026277E">
        <w:rPr>
          <w:rtl/>
        </w:rPr>
        <w:t xml:space="preserve"> </w:t>
      </w:r>
      <w:bookmarkStart w:id="2163" w:name="_ETM_Q4_725629"/>
      <w:bookmarkEnd w:id="2163"/>
      <w:r w:rsidRPr="0026277E">
        <w:rPr>
          <w:rtl/>
        </w:rPr>
        <w:t xml:space="preserve">לכל </w:t>
      </w:r>
      <w:bookmarkStart w:id="2164" w:name="_ETM_Q4_726469"/>
      <w:bookmarkEnd w:id="2164"/>
      <w:r w:rsidRPr="0026277E">
        <w:rPr>
          <w:rtl/>
        </w:rPr>
        <w:t xml:space="preserve">היבט </w:t>
      </w:r>
      <w:bookmarkStart w:id="2165" w:name="_ETM_Q4_726889"/>
      <w:bookmarkEnd w:id="2165"/>
      <w:r w:rsidRPr="0026277E">
        <w:rPr>
          <w:rtl/>
        </w:rPr>
        <w:t xml:space="preserve">שקשור </w:t>
      </w:r>
      <w:bookmarkStart w:id="2166" w:name="_ETM_Q4_727279"/>
      <w:bookmarkEnd w:id="2166"/>
      <w:r w:rsidRPr="0026277E">
        <w:rPr>
          <w:rtl/>
        </w:rPr>
        <w:t xml:space="preserve">בחיים </w:t>
      </w:r>
      <w:bookmarkStart w:id="2167" w:name="_ETM_Q4_727639"/>
      <w:bookmarkEnd w:id="2167"/>
      <w:r w:rsidRPr="0026277E">
        <w:rPr>
          <w:rtl/>
        </w:rPr>
        <w:t>שלנו</w:t>
      </w:r>
      <w:bookmarkStart w:id="2168" w:name="_ETM_Q4_727999"/>
      <w:bookmarkEnd w:id="2168"/>
      <w:r>
        <w:rPr>
          <w:rFonts w:hint="cs"/>
          <w:rtl/>
        </w:rPr>
        <w:t xml:space="preserve"> כאן.</w:t>
      </w:r>
      <w:bookmarkStart w:id="2169" w:name="_ETM_Q4_726555"/>
      <w:bookmarkEnd w:id="2169"/>
      <w:r w:rsidRPr="0026277E">
        <w:rPr>
          <w:rtl/>
        </w:rPr>
        <w:t xml:space="preserve"> </w:t>
      </w:r>
      <w:bookmarkStart w:id="2170" w:name="_ETM_Q4_728940"/>
      <w:bookmarkEnd w:id="2170"/>
    </w:p>
    <w:p w:rsidR="001A138D" w:rsidRDefault="001A138D" w:rsidP="00281B5F">
      <w:pPr>
        <w:rPr>
          <w:rtl/>
        </w:rPr>
      </w:pPr>
    </w:p>
    <w:p w:rsidR="001A138D" w:rsidRDefault="001A138D" w:rsidP="0049653E">
      <w:pPr>
        <w:rPr>
          <w:rtl/>
        </w:rPr>
      </w:pPr>
      <w:r w:rsidRPr="0026277E">
        <w:rPr>
          <w:rtl/>
        </w:rPr>
        <w:t xml:space="preserve">זאת </w:t>
      </w:r>
      <w:bookmarkStart w:id="2171" w:name="_ETM_Q4_729530"/>
      <w:bookmarkEnd w:id="2171"/>
      <w:r w:rsidRPr="0026277E">
        <w:rPr>
          <w:rtl/>
        </w:rPr>
        <w:t xml:space="preserve">שרה </w:t>
      </w:r>
      <w:bookmarkStart w:id="2172" w:name="_ETM_Q4_730370"/>
      <w:bookmarkEnd w:id="2172"/>
      <w:r w:rsidRPr="0026277E">
        <w:rPr>
          <w:rtl/>
        </w:rPr>
        <w:t xml:space="preserve">שבשנתיים </w:t>
      </w:r>
      <w:bookmarkStart w:id="2173" w:name="_ETM_Q4_731120"/>
      <w:bookmarkEnd w:id="2173"/>
      <w:r w:rsidRPr="0026277E">
        <w:rPr>
          <w:rtl/>
        </w:rPr>
        <w:t xml:space="preserve">האחרונות </w:t>
      </w:r>
      <w:bookmarkStart w:id="2174" w:name="_ETM_Q4_732429"/>
      <w:bookmarkEnd w:id="2174"/>
      <w:r>
        <w:rPr>
          <w:rFonts w:hint="cs"/>
          <w:rtl/>
        </w:rPr>
        <w:t>עברו</w:t>
      </w:r>
      <w:r w:rsidRPr="0026277E">
        <w:rPr>
          <w:rtl/>
        </w:rPr>
        <w:t xml:space="preserve"> </w:t>
      </w:r>
      <w:bookmarkStart w:id="2175" w:name="_ETM_Q4_732879"/>
      <w:bookmarkEnd w:id="2175"/>
      <w:r w:rsidRPr="0026277E">
        <w:rPr>
          <w:rtl/>
        </w:rPr>
        <w:t xml:space="preserve">מעל </w:t>
      </w:r>
      <w:bookmarkStart w:id="2176" w:name="_ETM_Q4_733179"/>
      <w:bookmarkEnd w:id="2176"/>
      <w:r w:rsidRPr="0026277E">
        <w:rPr>
          <w:rtl/>
        </w:rPr>
        <w:t xml:space="preserve">הראש </w:t>
      </w:r>
      <w:bookmarkStart w:id="2177" w:name="_ETM_Q4_733569"/>
      <w:bookmarkEnd w:id="2177"/>
      <w:r>
        <w:rPr>
          <w:rFonts w:hint="cs"/>
          <w:rtl/>
        </w:rPr>
        <w:t>שלה</w:t>
      </w:r>
      <w:r w:rsidR="0049653E">
        <w:rPr>
          <w:rFonts w:hint="cs"/>
          <w:rtl/>
        </w:rPr>
        <w:t>, מ</w:t>
      </w:r>
      <w:r>
        <w:rPr>
          <w:rFonts w:hint="cs"/>
          <w:rtl/>
        </w:rPr>
        <w:t>על הראש שלה</w:t>
      </w:r>
      <w:r w:rsidR="0049653E">
        <w:rPr>
          <w:rFonts w:hint="cs"/>
          <w:rtl/>
        </w:rPr>
        <w:t>,</w:t>
      </w:r>
      <w:r>
        <w:rPr>
          <w:rFonts w:hint="cs"/>
          <w:rtl/>
        </w:rPr>
        <w:t xml:space="preserve"> </w:t>
      </w:r>
      <w:r w:rsidRPr="0026277E">
        <w:rPr>
          <w:rtl/>
        </w:rPr>
        <w:t xml:space="preserve">הרפורמות </w:t>
      </w:r>
      <w:bookmarkStart w:id="2178" w:name="_ETM_Q4_735669"/>
      <w:bookmarkEnd w:id="2178"/>
      <w:r w:rsidRPr="0026277E">
        <w:rPr>
          <w:rtl/>
        </w:rPr>
        <w:t xml:space="preserve">הכי </w:t>
      </w:r>
      <w:bookmarkStart w:id="2179" w:name="_ETM_Q4_735909"/>
      <w:bookmarkEnd w:id="2179"/>
      <w:r w:rsidRPr="0026277E">
        <w:rPr>
          <w:rtl/>
        </w:rPr>
        <w:t xml:space="preserve">הרסניות </w:t>
      </w:r>
      <w:bookmarkStart w:id="2180" w:name="_ETM_Q4_736809"/>
      <w:bookmarkEnd w:id="2180"/>
      <w:r w:rsidRPr="0026277E">
        <w:rPr>
          <w:rtl/>
        </w:rPr>
        <w:t xml:space="preserve">שזכורות </w:t>
      </w:r>
      <w:bookmarkStart w:id="2181" w:name="_ETM_Q4_737349"/>
      <w:bookmarkEnd w:id="2181"/>
      <w:r w:rsidRPr="0026277E">
        <w:rPr>
          <w:rtl/>
        </w:rPr>
        <w:t xml:space="preserve">לי </w:t>
      </w:r>
      <w:bookmarkStart w:id="2182" w:name="_ETM_Q4_737440"/>
      <w:bookmarkEnd w:id="2182"/>
      <w:r w:rsidRPr="0026277E">
        <w:rPr>
          <w:rtl/>
        </w:rPr>
        <w:t xml:space="preserve">מאז </w:t>
      </w:r>
      <w:bookmarkStart w:id="2183" w:name="_ETM_Q4_738460"/>
      <w:bookmarkEnd w:id="2183"/>
      <w:r w:rsidRPr="0026277E">
        <w:rPr>
          <w:rtl/>
        </w:rPr>
        <w:t xml:space="preserve">קום </w:t>
      </w:r>
      <w:bookmarkStart w:id="2184" w:name="_ETM_Q4_738729"/>
      <w:bookmarkEnd w:id="2184"/>
      <w:r w:rsidRPr="0026277E">
        <w:rPr>
          <w:rtl/>
        </w:rPr>
        <w:t>המדינה</w:t>
      </w:r>
      <w:r>
        <w:rPr>
          <w:rFonts w:hint="cs"/>
          <w:rtl/>
        </w:rPr>
        <w:t>.</w:t>
      </w:r>
      <w:r w:rsidRPr="0026277E">
        <w:rPr>
          <w:rtl/>
        </w:rPr>
        <w:t xml:space="preserve"> </w:t>
      </w:r>
      <w:bookmarkStart w:id="2185" w:name="_ETM_Q4_739629"/>
      <w:bookmarkEnd w:id="2185"/>
      <w:r w:rsidRPr="0026277E">
        <w:rPr>
          <w:rtl/>
        </w:rPr>
        <w:t xml:space="preserve">מדברים </w:t>
      </w:r>
      <w:bookmarkStart w:id="2186" w:name="_ETM_Q4_740050"/>
      <w:bookmarkEnd w:id="2186"/>
      <w:r w:rsidRPr="0026277E">
        <w:rPr>
          <w:rtl/>
        </w:rPr>
        <w:t xml:space="preserve">על </w:t>
      </w:r>
      <w:bookmarkStart w:id="2187" w:name="_ETM_Q4_740139"/>
      <w:bookmarkEnd w:id="2187"/>
      <w:r>
        <w:rPr>
          <w:rFonts w:hint="cs"/>
          <w:rtl/>
        </w:rPr>
        <w:t xml:space="preserve">עסקת </w:t>
      </w:r>
      <w:proofErr w:type="spellStart"/>
      <w:r>
        <w:rPr>
          <w:rFonts w:hint="cs"/>
          <w:rtl/>
        </w:rPr>
        <w:t>קצא"א</w:t>
      </w:r>
      <w:proofErr w:type="spellEnd"/>
      <w:r w:rsidR="0049653E">
        <w:rPr>
          <w:rFonts w:hint="cs"/>
          <w:rtl/>
        </w:rPr>
        <w:t>;</w:t>
      </w:r>
      <w:r>
        <w:rPr>
          <w:rFonts w:hint="cs"/>
          <w:rtl/>
        </w:rPr>
        <w:t xml:space="preserve"> מדברים </w:t>
      </w:r>
      <w:bookmarkStart w:id="2188" w:name="_ETM_Q4_741280"/>
      <w:bookmarkEnd w:id="2188"/>
      <w:r w:rsidRPr="0026277E">
        <w:rPr>
          <w:rtl/>
        </w:rPr>
        <w:t xml:space="preserve">על </w:t>
      </w:r>
      <w:bookmarkStart w:id="2189" w:name="_ETM_Q4_741429"/>
      <w:bookmarkEnd w:id="2189"/>
      <w:r w:rsidRPr="0026277E">
        <w:rPr>
          <w:rtl/>
        </w:rPr>
        <w:t xml:space="preserve">הפגיעה </w:t>
      </w:r>
      <w:bookmarkStart w:id="2190" w:name="_ETM_Q4_741910"/>
      <w:bookmarkEnd w:id="2190"/>
      <w:r w:rsidRPr="0026277E">
        <w:rPr>
          <w:rtl/>
        </w:rPr>
        <w:t xml:space="preserve">בחוק </w:t>
      </w:r>
      <w:bookmarkStart w:id="2191" w:name="_ETM_Q4_742240"/>
      <w:bookmarkEnd w:id="2191"/>
      <w:r w:rsidRPr="0026277E">
        <w:rPr>
          <w:rtl/>
        </w:rPr>
        <w:t xml:space="preserve">אוויר </w:t>
      </w:r>
      <w:bookmarkStart w:id="2192" w:name="_ETM_Q4_742479"/>
      <w:bookmarkEnd w:id="2192"/>
      <w:r w:rsidRPr="0026277E">
        <w:rPr>
          <w:rtl/>
        </w:rPr>
        <w:t>נקי</w:t>
      </w:r>
      <w:r w:rsidR="0049653E">
        <w:rPr>
          <w:rFonts w:hint="cs"/>
          <w:rtl/>
        </w:rPr>
        <w:t>,</w:t>
      </w:r>
      <w:r w:rsidRPr="0026277E">
        <w:rPr>
          <w:rtl/>
        </w:rPr>
        <w:t xml:space="preserve"> </w:t>
      </w:r>
      <w:bookmarkStart w:id="2193" w:name="_ETM_Q4_742809"/>
      <w:bookmarkEnd w:id="2193"/>
      <w:r w:rsidRPr="0026277E">
        <w:rPr>
          <w:rtl/>
        </w:rPr>
        <w:t>ש</w:t>
      </w:r>
      <w:r w:rsidR="0049653E">
        <w:rPr>
          <w:rFonts w:hint="cs"/>
          <w:rtl/>
        </w:rPr>
        <w:t>ת</w:t>
      </w:r>
      <w:r w:rsidRPr="0026277E">
        <w:rPr>
          <w:rtl/>
        </w:rPr>
        <w:t xml:space="preserve">אפשר </w:t>
      </w:r>
      <w:bookmarkStart w:id="2194" w:name="_ETM_Q4_743770"/>
      <w:bookmarkEnd w:id="2194"/>
      <w:r w:rsidRPr="0026277E">
        <w:rPr>
          <w:rtl/>
        </w:rPr>
        <w:t xml:space="preserve">לתחנות </w:t>
      </w:r>
      <w:bookmarkStart w:id="2195" w:name="_ETM_Q4_744370"/>
      <w:bookmarkEnd w:id="2195"/>
      <w:r w:rsidRPr="0026277E">
        <w:rPr>
          <w:rtl/>
        </w:rPr>
        <w:t xml:space="preserve">כוח </w:t>
      </w:r>
      <w:bookmarkStart w:id="2196" w:name="_ETM_Q4_744639"/>
      <w:bookmarkEnd w:id="2196"/>
      <w:r w:rsidRPr="0026277E">
        <w:rPr>
          <w:rtl/>
        </w:rPr>
        <w:t xml:space="preserve">ולמפעלים </w:t>
      </w:r>
      <w:bookmarkStart w:id="2197" w:name="_ETM_Q4_745179"/>
      <w:bookmarkEnd w:id="2197"/>
      <w:r w:rsidRPr="0026277E">
        <w:rPr>
          <w:rtl/>
        </w:rPr>
        <w:t xml:space="preserve">מזהמים </w:t>
      </w:r>
      <w:bookmarkStart w:id="2198" w:name="_ETM_Q4_745629"/>
      <w:bookmarkEnd w:id="2198"/>
      <w:r>
        <w:rPr>
          <w:rFonts w:hint="cs"/>
          <w:rtl/>
        </w:rPr>
        <w:t>לזהם</w:t>
      </w:r>
      <w:r w:rsidRPr="0026277E">
        <w:rPr>
          <w:rtl/>
        </w:rPr>
        <w:t xml:space="preserve"> </w:t>
      </w:r>
      <w:bookmarkStart w:id="2199" w:name="_ETM_Q4_745929"/>
      <w:bookmarkEnd w:id="2199"/>
      <w:r w:rsidRPr="0026277E">
        <w:rPr>
          <w:rtl/>
        </w:rPr>
        <w:t xml:space="preserve">מעבר </w:t>
      </w:r>
      <w:bookmarkStart w:id="2200" w:name="_ETM_Q4_746919"/>
      <w:bookmarkEnd w:id="2200"/>
      <w:r>
        <w:rPr>
          <w:rtl/>
        </w:rPr>
        <w:t>ל</w:t>
      </w:r>
      <w:r>
        <w:rPr>
          <w:rFonts w:hint="cs"/>
          <w:rtl/>
        </w:rPr>
        <w:t>הי</w:t>
      </w:r>
      <w:r w:rsidRPr="0026277E">
        <w:rPr>
          <w:rtl/>
        </w:rPr>
        <w:t xml:space="preserve">תר </w:t>
      </w:r>
      <w:bookmarkStart w:id="2201" w:name="_ETM_Q4_747340"/>
      <w:bookmarkEnd w:id="2201"/>
      <w:r w:rsidRPr="0026277E">
        <w:rPr>
          <w:rtl/>
        </w:rPr>
        <w:t xml:space="preserve">הפליטה </w:t>
      </w:r>
      <w:bookmarkStart w:id="2202" w:name="_ETM_Q4_747729"/>
      <w:bookmarkEnd w:id="2202"/>
      <w:r w:rsidRPr="0026277E">
        <w:rPr>
          <w:rtl/>
        </w:rPr>
        <w:t>שלהם</w:t>
      </w:r>
      <w:r w:rsidR="0049653E">
        <w:rPr>
          <w:rFonts w:hint="cs"/>
          <w:rtl/>
        </w:rPr>
        <w:t>;</w:t>
      </w:r>
      <w:r w:rsidRPr="0026277E">
        <w:rPr>
          <w:rtl/>
        </w:rPr>
        <w:t xml:space="preserve"> </w:t>
      </w:r>
      <w:bookmarkStart w:id="2203" w:name="_ETM_Q4_748330"/>
      <w:bookmarkEnd w:id="2203"/>
      <w:r w:rsidRPr="0026277E">
        <w:rPr>
          <w:rtl/>
        </w:rPr>
        <w:t xml:space="preserve">אנחנו </w:t>
      </w:r>
      <w:bookmarkStart w:id="2204" w:name="_ETM_Q4_748509"/>
      <w:bookmarkEnd w:id="2204"/>
      <w:r w:rsidRPr="0026277E">
        <w:rPr>
          <w:rtl/>
        </w:rPr>
        <w:t xml:space="preserve">מדברים </w:t>
      </w:r>
      <w:bookmarkStart w:id="2205" w:name="_ETM_Q4_748750"/>
      <w:bookmarkEnd w:id="2205"/>
      <w:r w:rsidRPr="0026277E">
        <w:rPr>
          <w:rtl/>
        </w:rPr>
        <w:t xml:space="preserve">על </w:t>
      </w:r>
      <w:bookmarkStart w:id="2206" w:name="_ETM_Q4_748870"/>
      <w:bookmarkEnd w:id="2206"/>
      <w:r w:rsidRPr="0026277E">
        <w:rPr>
          <w:rtl/>
        </w:rPr>
        <w:t xml:space="preserve">פוליטיזציה </w:t>
      </w:r>
      <w:bookmarkStart w:id="2207" w:name="_ETM_Q4_750250"/>
      <w:bookmarkEnd w:id="2207"/>
      <w:r w:rsidRPr="0026277E">
        <w:rPr>
          <w:rtl/>
        </w:rPr>
        <w:t xml:space="preserve">של </w:t>
      </w:r>
      <w:bookmarkStart w:id="2208" w:name="_ETM_Q4_750490"/>
      <w:bookmarkEnd w:id="2208"/>
      <w:r w:rsidRPr="0026277E">
        <w:rPr>
          <w:rtl/>
        </w:rPr>
        <w:t xml:space="preserve">ועדות </w:t>
      </w:r>
      <w:bookmarkStart w:id="2209" w:name="_ETM_Q4_750879"/>
      <w:bookmarkEnd w:id="2209"/>
      <w:r w:rsidRPr="0026277E">
        <w:rPr>
          <w:rtl/>
        </w:rPr>
        <w:t xml:space="preserve">התכנון </w:t>
      </w:r>
      <w:bookmarkStart w:id="2210" w:name="_ETM_Q4_751750"/>
      <w:bookmarkEnd w:id="2210"/>
      <w:r w:rsidRPr="0026277E">
        <w:rPr>
          <w:rtl/>
        </w:rPr>
        <w:t xml:space="preserve">והכנסה </w:t>
      </w:r>
      <w:bookmarkStart w:id="2211" w:name="_ETM_Q4_752379"/>
      <w:bookmarkEnd w:id="2211"/>
      <w:r w:rsidRPr="0026277E">
        <w:rPr>
          <w:rtl/>
        </w:rPr>
        <w:t xml:space="preserve">של </w:t>
      </w:r>
      <w:bookmarkStart w:id="2212" w:name="_ETM_Q4_752559"/>
      <w:bookmarkEnd w:id="2212"/>
      <w:r w:rsidRPr="0026277E">
        <w:rPr>
          <w:rtl/>
        </w:rPr>
        <w:t xml:space="preserve">הנציגים </w:t>
      </w:r>
      <w:bookmarkStart w:id="2213" w:name="_ETM_Q4_752949"/>
      <w:bookmarkEnd w:id="2213"/>
      <w:r w:rsidRPr="0026277E">
        <w:rPr>
          <w:rtl/>
        </w:rPr>
        <w:t xml:space="preserve">של </w:t>
      </w:r>
      <w:bookmarkStart w:id="2214" w:name="_ETM_Q4_753099"/>
      <w:bookmarkEnd w:id="2214"/>
      <w:r w:rsidRPr="0026277E">
        <w:rPr>
          <w:rtl/>
        </w:rPr>
        <w:t xml:space="preserve">בן </w:t>
      </w:r>
      <w:bookmarkStart w:id="2215" w:name="_ETM_Q4_753280"/>
      <w:bookmarkEnd w:id="2215"/>
      <w:r w:rsidRPr="0026277E">
        <w:rPr>
          <w:rtl/>
        </w:rPr>
        <w:t xml:space="preserve">גביר </w:t>
      </w:r>
      <w:bookmarkStart w:id="2216" w:name="_ETM_Q4_753490"/>
      <w:bookmarkEnd w:id="2216"/>
      <w:r>
        <w:rPr>
          <w:rFonts w:hint="cs"/>
          <w:rtl/>
        </w:rPr>
        <w:t>ו</w:t>
      </w:r>
      <w:r w:rsidRPr="0026277E">
        <w:rPr>
          <w:rtl/>
        </w:rPr>
        <w:t xml:space="preserve">של </w:t>
      </w:r>
      <w:bookmarkStart w:id="2217" w:name="_ETM_Q4_753759"/>
      <w:bookmarkEnd w:id="2217"/>
      <w:r>
        <w:rPr>
          <w:rtl/>
        </w:rPr>
        <w:t>סטר</w:t>
      </w:r>
      <w:r w:rsidRPr="0026277E">
        <w:rPr>
          <w:rtl/>
        </w:rPr>
        <w:t xml:space="preserve">וק </w:t>
      </w:r>
      <w:bookmarkStart w:id="2218" w:name="_ETM_Q4_754850"/>
      <w:bookmarkEnd w:id="2218"/>
      <w:r w:rsidRPr="0026277E">
        <w:rPr>
          <w:rtl/>
        </w:rPr>
        <w:t xml:space="preserve">לתוך </w:t>
      </w:r>
      <w:bookmarkStart w:id="2219" w:name="_ETM_Q4_755270"/>
      <w:bookmarkEnd w:id="2219"/>
      <w:r w:rsidRPr="0026277E">
        <w:rPr>
          <w:rtl/>
        </w:rPr>
        <w:t xml:space="preserve">הוועדות </w:t>
      </w:r>
      <w:bookmarkStart w:id="2220" w:name="_ETM_Q4_755750"/>
      <w:bookmarkEnd w:id="2220"/>
      <w:r w:rsidRPr="0026277E">
        <w:rPr>
          <w:rtl/>
        </w:rPr>
        <w:t>האלה</w:t>
      </w:r>
      <w:r>
        <w:rPr>
          <w:rFonts w:hint="cs"/>
          <w:rtl/>
        </w:rPr>
        <w:t>.</w:t>
      </w:r>
      <w:r w:rsidRPr="0026277E">
        <w:rPr>
          <w:rtl/>
        </w:rPr>
        <w:t xml:space="preserve"> </w:t>
      </w:r>
      <w:bookmarkStart w:id="2221" w:name="_ETM_Q4_756350"/>
      <w:bookmarkEnd w:id="2221"/>
    </w:p>
    <w:p w:rsidR="001A138D" w:rsidRDefault="001A138D" w:rsidP="00281B5F">
      <w:pPr>
        <w:rPr>
          <w:rtl/>
        </w:rPr>
      </w:pPr>
      <w:bookmarkStart w:id="2222" w:name="_ETM_Q4_756793"/>
      <w:bookmarkStart w:id="2223" w:name="_ETM_Q4_756904"/>
      <w:bookmarkEnd w:id="2222"/>
      <w:bookmarkEnd w:id="2223"/>
    </w:p>
    <w:p w:rsidR="001A138D" w:rsidRDefault="001A138D" w:rsidP="0049653E">
      <w:pPr>
        <w:rPr>
          <w:rtl/>
        </w:rPr>
      </w:pPr>
      <w:bookmarkStart w:id="2224" w:name="_ETM_Q4_756936"/>
      <w:bookmarkStart w:id="2225" w:name="_ETM_Q4_757062"/>
      <w:bookmarkEnd w:id="2224"/>
      <w:bookmarkEnd w:id="2225"/>
      <w:r w:rsidRPr="0026277E">
        <w:rPr>
          <w:rtl/>
        </w:rPr>
        <w:t xml:space="preserve">ועכשיו </w:t>
      </w:r>
      <w:bookmarkStart w:id="2226" w:name="_ETM_Q4_757490"/>
      <w:bookmarkEnd w:id="2226"/>
      <w:r w:rsidR="0049653E">
        <w:rPr>
          <w:rFonts w:hint="cs"/>
          <w:rtl/>
        </w:rPr>
        <w:t xml:space="preserve">– </w:t>
      </w:r>
      <w:r w:rsidRPr="0026277E">
        <w:rPr>
          <w:rtl/>
        </w:rPr>
        <w:t xml:space="preserve">על </w:t>
      </w:r>
      <w:bookmarkStart w:id="2227" w:name="_ETM_Q4_757670"/>
      <w:bookmarkEnd w:id="2227"/>
      <w:r>
        <w:rPr>
          <w:rtl/>
        </w:rPr>
        <w:t>הדו</w:t>
      </w:r>
      <w:r w:rsidRPr="0026277E">
        <w:rPr>
          <w:rtl/>
        </w:rPr>
        <w:t xml:space="preserve">ח </w:t>
      </w:r>
      <w:bookmarkStart w:id="2228" w:name="_ETM_Q4_758059"/>
      <w:bookmarkEnd w:id="2228"/>
      <w:r w:rsidRPr="0026277E">
        <w:rPr>
          <w:rtl/>
        </w:rPr>
        <w:t xml:space="preserve">הכי </w:t>
      </w:r>
      <w:bookmarkStart w:id="2229" w:name="_ETM_Q4_758270"/>
      <w:bookmarkEnd w:id="2229"/>
      <w:r w:rsidRPr="0026277E">
        <w:rPr>
          <w:rtl/>
        </w:rPr>
        <w:t xml:space="preserve">חמור </w:t>
      </w:r>
      <w:bookmarkStart w:id="2230" w:name="_ETM_Q4_758720"/>
      <w:bookmarkEnd w:id="2230"/>
      <w:r w:rsidRPr="0026277E">
        <w:rPr>
          <w:rtl/>
        </w:rPr>
        <w:t xml:space="preserve">שפורסם </w:t>
      </w:r>
      <w:bookmarkStart w:id="2231" w:name="_ETM_Q4_759260"/>
      <w:bookmarkEnd w:id="2231"/>
      <w:r w:rsidRPr="0026277E">
        <w:rPr>
          <w:rtl/>
        </w:rPr>
        <w:t xml:space="preserve">מאז </w:t>
      </w:r>
      <w:bookmarkStart w:id="2232" w:name="_ETM_Q4_759470"/>
      <w:bookmarkEnd w:id="2232"/>
      <w:r w:rsidRPr="0026277E">
        <w:rPr>
          <w:rtl/>
        </w:rPr>
        <w:t xml:space="preserve">קום </w:t>
      </w:r>
      <w:bookmarkStart w:id="2233" w:name="_ETM_Q4_759650"/>
      <w:bookmarkEnd w:id="2233"/>
      <w:r w:rsidRPr="0026277E">
        <w:rPr>
          <w:rtl/>
        </w:rPr>
        <w:t xml:space="preserve">המדינה </w:t>
      </w:r>
      <w:bookmarkStart w:id="2234" w:name="_ETM_Q4_760160"/>
      <w:bookmarkEnd w:id="2234"/>
      <w:r w:rsidRPr="0026277E">
        <w:rPr>
          <w:rtl/>
        </w:rPr>
        <w:t xml:space="preserve">בעניין </w:t>
      </w:r>
      <w:bookmarkStart w:id="2235" w:name="_ETM_Q4_760550"/>
      <w:bookmarkEnd w:id="2235"/>
      <w:r w:rsidRPr="0026277E">
        <w:rPr>
          <w:rtl/>
        </w:rPr>
        <w:t xml:space="preserve">זיהום </w:t>
      </w:r>
      <w:bookmarkStart w:id="2236" w:name="_ETM_Q4_760820"/>
      <w:bookmarkEnd w:id="2236"/>
      <w:r w:rsidRPr="0026277E">
        <w:rPr>
          <w:rtl/>
        </w:rPr>
        <w:t>אוויר</w:t>
      </w:r>
      <w:r w:rsidR="0049653E">
        <w:rPr>
          <w:rFonts w:hint="cs"/>
          <w:rtl/>
        </w:rPr>
        <w:t>.</w:t>
      </w:r>
      <w:r w:rsidRPr="0026277E">
        <w:rPr>
          <w:rtl/>
        </w:rPr>
        <w:t xml:space="preserve"> </w:t>
      </w:r>
      <w:bookmarkStart w:id="2237" w:name="_ETM_Q4_762009"/>
      <w:bookmarkEnd w:id="2237"/>
      <w:r w:rsidRPr="0026277E">
        <w:rPr>
          <w:rtl/>
        </w:rPr>
        <w:t xml:space="preserve">היא </w:t>
      </w:r>
      <w:bookmarkStart w:id="2238" w:name="_ETM_Q4_762190"/>
      <w:bookmarkStart w:id="2239" w:name="_ETM_Q4_762610"/>
      <w:bookmarkEnd w:id="2238"/>
      <w:bookmarkEnd w:id="2239"/>
      <w:r>
        <w:rPr>
          <w:rFonts w:hint="cs"/>
          <w:rtl/>
        </w:rPr>
        <w:t xml:space="preserve">השרה </w:t>
      </w:r>
      <w:r w:rsidRPr="0026277E">
        <w:rPr>
          <w:rtl/>
        </w:rPr>
        <w:t xml:space="preserve">שהסתירה </w:t>
      </w:r>
      <w:bookmarkStart w:id="2240" w:name="_ETM_Q4_763179"/>
      <w:bookmarkEnd w:id="2240"/>
      <w:r w:rsidRPr="0026277E">
        <w:rPr>
          <w:rtl/>
        </w:rPr>
        <w:t xml:space="preserve">את </w:t>
      </w:r>
      <w:bookmarkStart w:id="2241" w:name="_ETM_Q4_763300"/>
      <w:bookmarkEnd w:id="2241"/>
      <w:r w:rsidRPr="0026277E">
        <w:rPr>
          <w:rtl/>
        </w:rPr>
        <w:t>זה</w:t>
      </w:r>
      <w:r>
        <w:rPr>
          <w:rFonts w:hint="cs"/>
          <w:rtl/>
        </w:rPr>
        <w:t xml:space="preserve"> שלושה</w:t>
      </w:r>
      <w:r w:rsidRPr="0026277E">
        <w:rPr>
          <w:rtl/>
        </w:rPr>
        <w:t xml:space="preserve"> </w:t>
      </w:r>
      <w:bookmarkStart w:id="2242" w:name="_ETM_Q4_763900"/>
      <w:bookmarkStart w:id="2243" w:name="_ETM_Q4_764289"/>
      <w:bookmarkEnd w:id="2242"/>
      <w:bookmarkEnd w:id="2243"/>
      <w:r w:rsidRPr="0026277E">
        <w:rPr>
          <w:rtl/>
        </w:rPr>
        <w:t>חודשים</w:t>
      </w:r>
      <w:r>
        <w:rPr>
          <w:rFonts w:hint="cs"/>
          <w:rtl/>
        </w:rPr>
        <w:t>,</w:t>
      </w:r>
      <w:r w:rsidRPr="0026277E">
        <w:rPr>
          <w:rtl/>
        </w:rPr>
        <w:t xml:space="preserve"> </w:t>
      </w:r>
      <w:bookmarkStart w:id="2244" w:name="_ETM_Q4_765370"/>
      <w:bookmarkEnd w:id="2244"/>
      <w:r w:rsidRPr="0026277E">
        <w:rPr>
          <w:rtl/>
        </w:rPr>
        <w:t xml:space="preserve">ועד </w:t>
      </w:r>
      <w:bookmarkStart w:id="2245" w:name="_ETM_Q4_765789"/>
      <w:bookmarkEnd w:id="2245"/>
      <w:r w:rsidRPr="0026277E">
        <w:rPr>
          <w:rtl/>
        </w:rPr>
        <w:t xml:space="preserve">עכשיו </w:t>
      </w:r>
      <w:bookmarkStart w:id="2246" w:name="_ETM_Q4_766599"/>
      <w:bookmarkEnd w:id="2246"/>
      <w:r w:rsidRPr="0026277E">
        <w:rPr>
          <w:rtl/>
        </w:rPr>
        <w:t xml:space="preserve">היא </w:t>
      </w:r>
      <w:bookmarkStart w:id="2247" w:name="_ETM_Q4_766720"/>
      <w:bookmarkEnd w:id="2247"/>
      <w:r w:rsidRPr="0026277E">
        <w:rPr>
          <w:rtl/>
        </w:rPr>
        <w:t xml:space="preserve">ממשיכה </w:t>
      </w:r>
      <w:bookmarkStart w:id="2248" w:name="_ETM_Q4_767169"/>
      <w:bookmarkEnd w:id="2248"/>
      <w:r w:rsidRPr="0026277E">
        <w:rPr>
          <w:rtl/>
        </w:rPr>
        <w:t>לשתוק</w:t>
      </w:r>
      <w:r>
        <w:rPr>
          <w:rFonts w:hint="cs"/>
          <w:rtl/>
        </w:rPr>
        <w:t>.</w:t>
      </w:r>
      <w:r w:rsidRPr="0026277E">
        <w:rPr>
          <w:rtl/>
        </w:rPr>
        <w:t xml:space="preserve"> </w:t>
      </w:r>
      <w:bookmarkStart w:id="2249" w:name="_ETM_Q4_768540"/>
      <w:bookmarkEnd w:id="2249"/>
      <w:r w:rsidRPr="0026277E">
        <w:rPr>
          <w:rtl/>
        </w:rPr>
        <w:t xml:space="preserve">ומה </w:t>
      </w:r>
      <w:bookmarkStart w:id="2250" w:name="_ETM_Q4_768870"/>
      <w:bookmarkEnd w:id="2250"/>
      <w:r w:rsidRPr="0026277E">
        <w:rPr>
          <w:rtl/>
        </w:rPr>
        <w:t xml:space="preserve">הדבר </w:t>
      </w:r>
      <w:bookmarkStart w:id="2251" w:name="_ETM_Q4_769140"/>
      <w:bookmarkEnd w:id="2251"/>
      <w:r w:rsidRPr="0026277E">
        <w:rPr>
          <w:rtl/>
        </w:rPr>
        <w:t>הראשון</w:t>
      </w:r>
      <w:r>
        <w:rPr>
          <w:rFonts w:hint="cs"/>
          <w:rtl/>
        </w:rPr>
        <w:t>,</w:t>
      </w:r>
      <w:r w:rsidRPr="0026277E">
        <w:rPr>
          <w:rtl/>
        </w:rPr>
        <w:t xml:space="preserve"> </w:t>
      </w:r>
      <w:bookmarkStart w:id="2252" w:name="_ETM_Q4_769830"/>
      <w:bookmarkEnd w:id="2252"/>
      <w:r w:rsidRPr="0026277E">
        <w:rPr>
          <w:rtl/>
        </w:rPr>
        <w:t xml:space="preserve">אדוני </w:t>
      </w:r>
      <w:bookmarkStart w:id="2253" w:name="_ETM_Q4_770040"/>
      <w:bookmarkEnd w:id="2253"/>
      <w:r>
        <w:rPr>
          <w:rFonts w:hint="cs"/>
          <w:rtl/>
        </w:rPr>
        <w:t>ה</w:t>
      </w:r>
      <w:r w:rsidRPr="0026277E">
        <w:rPr>
          <w:rtl/>
        </w:rPr>
        <w:t>יושב</w:t>
      </w:r>
      <w:bookmarkStart w:id="2254" w:name="_ETM_Q4_770309"/>
      <w:bookmarkEnd w:id="2254"/>
      <w:r>
        <w:rPr>
          <w:rFonts w:hint="cs"/>
          <w:rtl/>
        </w:rPr>
        <w:t>-</w:t>
      </w:r>
      <w:r w:rsidRPr="0026277E">
        <w:rPr>
          <w:rtl/>
        </w:rPr>
        <w:t>ראש</w:t>
      </w:r>
      <w:r>
        <w:rPr>
          <w:rFonts w:hint="cs"/>
          <w:rtl/>
        </w:rPr>
        <w:t>,</w:t>
      </w:r>
      <w:r w:rsidRPr="0026277E">
        <w:rPr>
          <w:rtl/>
        </w:rPr>
        <w:t xml:space="preserve"> </w:t>
      </w:r>
      <w:bookmarkStart w:id="2255" w:name="_ETM_Q4_770550"/>
      <w:bookmarkEnd w:id="2255"/>
      <w:r w:rsidRPr="0026277E">
        <w:rPr>
          <w:rtl/>
        </w:rPr>
        <w:t>ש</w:t>
      </w:r>
      <w:r>
        <w:rPr>
          <w:rFonts w:hint="cs"/>
          <w:rtl/>
        </w:rPr>
        <w:t xml:space="preserve">עושה </w:t>
      </w:r>
      <w:r w:rsidRPr="0026277E">
        <w:rPr>
          <w:rtl/>
        </w:rPr>
        <w:t xml:space="preserve">השרה </w:t>
      </w:r>
      <w:bookmarkStart w:id="2256" w:name="_ETM_Q4_771059"/>
      <w:bookmarkEnd w:id="2256"/>
      <w:r w:rsidRPr="0026277E">
        <w:rPr>
          <w:rtl/>
        </w:rPr>
        <w:t xml:space="preserve">סילמן </w:t>
      </w:r>
      <w:bookmarkStart w:id="2257" w:name="_ETM_Q4_772020"/>
      <w:bookmarkStart w:id="2258" w:name="_ETM_Q4_772440"/>
      <w:bookmarkEnd w:id="2257"/>
      <w:bookmarkEnd w:id="2258"/>
      <w:r w:rsidRPr="0026277E">
        <w:rPr>
          <w:rtl/>
        </w:rPr>
        <w:t xml:space="preserve">אחרי </w:t>
      </w:r>
      <w:bookmarkStart w:id="2259" w:name="_ETM_Q4_772650"/>
      <w:bookmarkEnd w:id="2259"/>
      <w:r w:rsidRPr="0026277E">
        <w:rPr>
          <w:rtl/>
        </w:rPr>
        <w:t xml:space="preserve">פרסום </w:t>
      </w:r>
      <w:bookmarkStart w:id="2260" w:name="_ETM_Q4_773040"/>
      <w:bookmarkEnd w:id="2260"/>
      <w:r>
        <w:rPr>
          <w:rtl/>
        </w:rPr>
        <w:t>הדו</w:t>
      </w:r>
      <w:r w:rsidRPr="0026277E">
        <w:rPr>
          <w:rtl/>
        </w:rPr>
        <w:t xml:space="preserve">ח </w:t>
      </w:r>
      <w:bookmarkStart w:id="2261" w:name="_ETM_Q4_773250"/>
      <w:bookmarkEnd w:id="2261"/>
      <w:r w:rsidRPr="0026277E">
        <w:rPr>
          <w:rtl/>
        </w:rPr>
        <w:t xml:space="preserve">החמור </w:t>
      </w:r>
      <w:bookmarkStart w:id="2262" w:name="_ETM_Q4_773640"/>
      <w:bookmarkEnd w:id="2262"/>
      <w:r w:rsidRPr="0026277E">
        <w:rPr>
          <w:rtl/>
        </w:rPr>
        <w:t>הזה</w:t>
      </w:r>
      <w:r>
        <w:rPr>
          <w:rFonts w:hint="cs"/>
          <w:rtl/>
        </w:rPr>
        <w:t>?</w:t>
      </w:r>
      <w:r w:rsidRPr="0026277E">
        <w:rPr>
          <w:rtl/>
        </w:rPr>
        <w:t xml:space="preserve"> </w:t>
      </w:r>
      <w:bookmarkStart w:id="2263" w:name="_ETM_Q4_774380"/>
      <w:bookmarkEnd w:id="2263"/>
      <w:r w:rsidRPr="0026277E">
        <w:rPr>
          <w:rtl/>
        </w:rPr>
        <w:t xml:space="preserve">ממנה </w:t>
      </w:r>
      <w:bookmarkStart w:id="2264" w:name="_ETM_Q4_774949"/>
      <w:bookmarkEnd w:id="2264"/>
      <w:r w:rsidRPr="0026277E">
        <w:rPr>
          <w:rtl/>
        </w:rPr>
        <w:t xml:space="preserve">מנכ"ל </w:t>
      </w:r>
      <w:bookmarkStart w:id="2265" w:name="_ETM_Q4_775309"/>
      <w:bookmarkEnd w:id="2265"/>
      <w:r w:rsidRPr="0026277E">
        <w:rPr>
          <w:rtl/>
        </w:rPr>
        <w:t>משרד</w:t>
      </w:r>
      <w:r>
        <w:rPr>
          <w:rFonts w:hint="cs"/>
          <w:rtl/>
        </w:rPr>
        <w:t>,</w:t>
      </w:r>
      <w:r w:rsidRPr="0026277E">
        <w:rPr>
          <w:rtl/>
        </w:rPr>
        <w:t xml:space="preserve"> </w:t>
      </w:r>
      <w:bookmarkStart w:id="2266" w:name="_ETM_Q4_776059"/>
      <w:bookmarkEnd w:id="2266"/>
      <w:r w:rsidRPr="0026277E">
        <w:rPr>
          <w:rtl/>
        </w:rPr>
        <w:t xml:space="preserve">מנכ"ל </w:t>
      </w:r>
      <w:bookmarkStart w:id="2267" w:name="_ETM_Q4_776690"/>
      <w:bookmarkEnd w:id="2267"/>
      <w:r w:rsidRPr="0026277E">
        <w:rPr>
          <w:rtl/>
        </w:rPr>
        <w:t xml:space="preserve">חדש </w:t>
      </w:r>
      <w:bookmarkStart w:id="2268" w:name="_ETM_Q4_777139"/>
      <w:bookmarkEnd w:id="2268"/>
      <w:r w:rsidRPr="0026277E">
        <w:rPr>
          <w:rtl/>
        </w:rPr>
        <w:t xml:space="preserve">למשרד </w:t>
      </w:r>
      <w:bookmarkStart w:id="2269" w:name="_ETM_Q4_777500"/>
      <w:bookmarkEnd w:id="2269"/>
      <w:r w:rsidRPr="0026277E">
        <w:rPr>
          <w:rtl/>
        </w:rPr>
        <w:t xml:space="preserve">להגנת </w:t>
      </w:r>
      <w:bookmarkStart w:id="2270" w:name="_ETM_Q4_777830"/>
      <w:bookmarkEnd w:id="2270"/>
      <w:r w:rsidRPr="0026277E">
        <w:rPr>
          <w:rtl/>
        </w:rPr>
        <w:t>הסביבה</w:t>
      </w:r>
      <w:bookmarkStart w:id="2271" w:name="_ETM_Q4_778900"/>
      <w:bookmarkEnd w:id="2271"/>
      <w:r>
        <w:rPr>
          <w:rFonts w:hint="cs"/>
          <w:rtl/>
        </w:rPr>
        <w:t xml:space="preserve">, </w:t>
      </w:r>
      <w:bookmarkStart w:id="2272" w:name="_ETM_Q4_779966"/>
      <w:bookmarkEnd w:id="2272"/>
      <w:r w:rsidRPr="0026277E">
        <w:rPr>
          <w:rtl/>
        </w:rPr>
        <w:t xml:space="preserve">בחור </w:t>
      </w:r>
      <w:bookmarkStart w:id="2273" w:name="_ETM_Q4_779259"/>
      <w:bookmarkEnd w:id="2273"/>
      <w:r w:rsidRPr="0026277E">
        <w:rPr>
          <w:rtl/>
        </w:rPr>
        <w:t xml:space="preserve">בשם </w:t>
      </w:r>
      <w:bookmarkStart w:id="2274" w:name="_ETM_Q4_779559"/>
      <w:bookmarkEnd w:id="2274"/>
      <w:r w:rsidRPr="0026277E">
        <w:rPr>
          <w:rtl/>
        </w:rPr>
        <w:t xml:space="preserve">רמי </w:t>
      </w:r>
      <w:bookmarkStart w:id="2275" w:name="_ETM_Q4_779830"/>
      <w:bookmarkEnd w:id="2275"/>
      <w:r>
        <w:rPr>
          <w:rtl/>
        </w:rPr>
        <w:t>רו</w:t>
      </w:r>
      <w:r>
        <w:rPr>
          <w:rFonts w:hint="cs"/>
          <w:rtl/>
        </w:rPr>
        <w:t>ז</w:t>
      </w:r>
      <w:r w:rsidRPr="0026277E">
        <w:rPr>
          <w:rtl/>
        </w:rPr>
        <w:t>ן</w:t>
      </w:r>
      <w:r w:rsidR="0049653E">
        <w:rPr>
          <w:rFonts w:hint="cs"/>
          <w:rtl/>
        </w:rPr>
        <w:t>,</w:t>
      </w:r>
      <w:r w:rsidRPr="0026277E">
        <w:rPr>
          <w:rtl/>
        </w:rPr>
        <w:t xml:space="preserve"> </w:t>
      </w:r>
      <w:bookmarkStart w:id="2276" w:name="_ETM_Q4_780129"/>
      <w:bookmarkEnd w:id="2276"/>
      <w:r w:rsidRPr="0026277E">
        <w:rPr>
          <w:rtl/>
        </w:rPr>
        <w:t xml:space="preserve">שאני </w:t>
      </w:r>
      <w:bookmarkStart w:id="2277" w:name="_ETM_Q4_780309"/>
      <w:bookmarkEnd w:id="2277"/>
      <w:r w:rsidRPr="0026277E">
        <w:rPr>
          <w:rtl/>
        </w:rPr>
        <w:t xml:space="preserve">משוכנע </w:t>
      </w:r>
      <w:bookmarkStart w:id="2278" w:name="_ETM_Q4_780699"/>
      <w:bookmarkEnd w:id="2278"/>
      <w:r w:rsidRPr="0026277E">
        <w:rPr>
          <w:rtl/>
        </w:rPr>
        <w:t xml:space="preserve">שהוא </w:t>
      </w:r>
      <w:bookmarkStart w:id="2279" w:name="_ETM_Q4_780849"/>
      <w:bookmarkEnd w:id="2279"/>
      <w:r w:rsidRPr="0026277E">
        <w:rPr>
          <w:rtl/>
        </w:rPr>
        <w:t xml:space="preserve">אדם </w:t>
      </w:r>
      <w:bookmarkStart w:id="2280" w:name="_ETM_Q4_781059"/>
      <w:bookmarkEnd w:id="2280"/>
      <w:r w:rsidRPr="0026277E">
        <w:rPr>
          <w:rtl/>
        </w:rPr>
        <w:t>מוכשר</w:t>
      </w:r>
      <w:bookmarkStart w:id="2281" w:name="_ETM_Q4_781809"/>
      <w:bookmarkEnd w:id="2281"/>
      <w:r>
        <w:rPr>
          <w:rFonts w:hint="cs"/>
          <w:rtl/>
        </w:rPr>
        <w:t xml:space="preserve">, </w:t>
      </w:r>
      <w:r w:rsidRPr="0026277E">
        <w:rPr>
          <w:rtl/>
        </w:rPr>
        <w:t xml:space="preserve">רק </w:t>
      </w:r>
      <w:bookmarkStart w:id="2282" w:name="_ETM_Q4_781990"/>
      <w:bookmarkEnd w:id="2282"/>
      <w:r w:rsidRPr="0026277E">
        <w:rPr>
          <w:rtl/>
        </w:rPr>
        <w:t>מה</w:t>
      </w:r>
      <w:r>
        <w:rPr>
          <w:rFonts w:hint="cs"/>
          <w:rtl/>
        </w:rPr>
        <w:t xml:space="preserve"> חסר לו? מה אין למנכ"ל המשרד להגנת הסביבה</w:t>
      </w:r>
      <w:bookmarkStart w:id="2283" w:name="_ETM_Q4_785572"/>
      <w:bookmarkEnd w:id="2283"/>
      <w:r>
        <w:rPr>
          <w:rFonts w:hint="cs"/>
          <w:rtl/>
        </w:rPr>
        <w:t xml:space="preserve"> </w:t>
      </w:r>
      <w:proofErr w:type="spellStart"/>
      <w:r>
        <w:rPr>
          <w:rFonts w:hint="cs"/>
          <w:rtl/>
        </w:rPr>
        <w:t>שסילמן</w:t>
      </w:r>
      <w:proofErr w:type="spellEnd"/>
      <w:r>
        <w:rPr>
          <w:rFonts w:hint="cs"/>
          <w:rtl/>
        </w:rPr>
        <w:t xml:space="preserve"> עכשיו בחרה למנות?</w:t>
      </w:r>
      <w:r>
        <w:rPr>
          <w:rFonts w:hint="cs"/>
        </w:rPr>
        <w:t xml:space="preserve"> </w:t>
      </w:r>
      <w:r>
        <w:rPr>
          <w:rFonts w:hint="cs"/>
          <w:rtl/>
        </w:rPr>
        <w:t xml:space="preserve">אין לו ניסיון בהגנת </w:t>
      </w:r>
      <w:bookmarkStart w:id="2284" w:name="_ETM_Q4_787810"/>
      <w:bookmarkEnd w:id="2284"/>
      <w:r>
        <w:rPr>
          <w:rFonts w:hint="cs"/>
          <w:rtl/>
        </w:rPr>
        <w:t xml:space="preserve">הסביבה. אין לו ניסיון בתחום, אין לו רקע בתחום, </w:t>
      </w:r>
      <w:bookmarkStart w:id="2285" w:name="_ETM_Q4_794941"/>
      <w:bookmarkEnd w:id="2285"/>
      <w:r>
        <w:rPr>
          <w:rFonts w:hint="cs"/>
          <w:rtl/>
        </w:rPr>
        <w:t xml:space="preserve">אין לו מושג בתחום. </w:t>
      </w:r>
      <w:bookmarkStart w:id="2286" w:name="TOR_Q5"/>
      <w:bookmarkStart w:id="2287" w:name="_ETM_Q5_204166"/>
      <w:bookmarkEnd w:id="989"/>
      <w:bookmarkEnd w:id="2286"/>
      <w:bookmarkEnd w:id="2287"/>
      <w:r>
        <w:rPr>
          <w:rFonts w:hint="cs"/>
          <w:rtl/>
        </w:rPr>
        <w:t xml:space="preserve">אז אחרי שפורסם הדוח הכי חמור </w:t>
      </w:r>
      <w:bookmarkStart w:id="2288" w:name="_ETM_Q5_180329"/>
      <w:bookmarkStart w:id="2289" w:name="_ETM_Q5_180630"/>
      <w:bookmarkStart w:id="2290" w:name="_ETM_Q5_180810"/>
      <w:bookmarkStart w:id="2291" w:name="_ETM_Q5_181199"/>
      <w:bookmarkStart w:id="2292" w:name="_ETM_Q5_181350"/>
      <w:bookmarkStart w:id="2293" w:name="_ETM_Q5_181589"/>
      <w:bookmarkStart w:id="2294" w:name="_ETM_Q5_182340"/>
      <w:bookmarkStart w:id="2295" w:name="_ETM_Q5_182520"/>
      <w:bookmarkStart w:id="2296" w:name="_ETM_Q5_182639"/>
      <w:bookmarkStart w:id="2297" w:name="_ETM_Q5_183090"/>
      <w:bookmarkStart w:id="2298" w:name="_ETM_Q5_184279"/>
      <w:bookmarkStart w:id="2299" w:name="_ETM_Q5_184790"/>
      <w:bookmarkStart w:id="2300" w:name="_ETM_Q5_185029"/>
      <w:bookmarkStart w:id="2301" w:name="_ETM_Q5_185870"/>
      <w:bookmarkStart w:id="2302" w:name="_ETM_Q5_186350"/>
      <w:bookmarkStart w:id="2303" w:name="_ETM_Q5_186680"/>
      <w:bookmarkStart w:id="2304" w:name="_ETM_Q5_187729"/>
      <w:bookmarkStart w:id="2305" w:name="_ETM_Q5_188210"/>
      <w:bookmarkStart w:id="2306" w:name="_ETM_Q5_188629"/>
      <w:bookmarkStart w:id="2307" w:name="_ETM_Q5_189049"/>
      <w:bookmarkStart w:id="2308" w:name="_ETM_Q5_190049"/>
      <w:bookmarkStart w:id="2309" w:name="_ETM_Q5_190230"/>
      <w:bookmarkStart w:id="2310" w:name="_ETM_Q5_190320"/>
      <w:bookmarkStart w:id="2311" w:name="_ETM_Q5_190740"/>
      <w:bookmarkStart w:id="2312" w:name="_ETM_Q5_191190"/>
      <w:bookmarkStart w:id="2313" w:name="_ETM_Q5_192350"/>
      <w:bookmarkStart w:id="2314" w:name="_ETM_Q5_192560"/>
      <w:bookmarkStart w:id="2315" w:name="_ETM_Q5_192789"/>
      <w:bookmarkStart w:id="2316" w:name="_ETM_Q5_193300"/>
      <w:bookmarkStart w:id="2317" w:name="_ETM_Q5_199980"/>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r>
        <w:rPr>
          <w:rtl/>
        </w:rPr>
        <w:t xml:space="preserve">על </w:t>
      </w:r>
      <w:bookmarkStart w:id="2318" w:name="_ETM_Q5_200130"/>
      <w:bookmarkEnd w:id="2318"/>
      <w:r>
        <w:rPr>
          <w:rtl/>
        </w:rPr>
        <w:t xml:space="preserve">זיהום </w:t>
      </w:r>
      <w:bookmarkStart w:id="2319" w:name="_ETM_Q5_200429"/>
      <w:bookmarkEnd w:id="2319"/>
      <w:r>
        <w:rPr>
          <w:rtl/>
        </w:rPr>
        <w:t xml:space="preserve">אוויר </w:t>
      </w:r>
      <w:bookmarkStart w:id="2320" w:name="_ETM_Q5_200669"/>
      <w:bookmarkEnd w:id="2320"/>
      <w:r>
        <w:rPr>
          <w:rtl/>
        </w:rPr>
        <w:t xml:space="preserve">מאז </w:t>
      </w:r>
      <w:bookmarkStart w:id="2321" w:name="_ETM_Q5_201210"/>
      <w:bookmarkEnd w:id="2321"/>
      <w:r>
        <w:rPr>
          <w:rtl/>
        </w:rPr>
        <w:t xml:space="preserve">קום </w:t>
      </w:r>
      <w:bookmarkStart w:id="2322" w:name="_ETM_Q5_201419"/>
      <w:bookmarkEnd w:id="2322"/>
      <w:r>
        <w:rPr>
          <w:rtl/>
        </w:rPr>
        <w:t>המדינה</w:t>
      </w:r>
      <w:r>
        <w:rPr>
          <w:rFonts w:hint="cs"/>
          <w:rtl/>
        </w:rPr>
        <w:t>,</w:t>
      </w:r>
      <w:r>
        <w:rPr>
          <w:rtl/>
        </w:rPr>
        <w:t xml:space="preserve"> </w:t>
      </w:r>
      <w:bookmarkStart w:id="2323" w:name="_ETM_Q5_202109"/>
      <w:bookmarkEnd w:id="2323"/>
      <w:r>
        <w:rPr>
          <w:rtl/>
        </w:rPr>
        <w:t xml:space="preserve">שמדבר </w:t>
      </w:r>
      <w:bookmarkStart w:id="2324" w:name="_ETM_Q5_202619"/>
      <w:bookmarkEnd w:id="2324"/>
      <w:r>
        <w:rPr>
          <w:rtl/>
        </w:rPr>
        <w:t xml:space="preserve">על </w:t>
      </w:r>
      <w:bookmarkStart w:id="2325" w:name="_ETM_Q5_202710"/>
      <w:bookmarkEnd w:id="2325"/>
      <w:r>
        <w:rPr>
          <w:rtl/>
        </w:rPr>
        <w:t xml:space="preserve">זה </w:t>
      </w:r>
      <w:bookmarkStart w:id="2326" w:name="_ETM_Q5_202859"/>
      <w:bookmarkEnd w:id="2326"/>
      <w:r>
        <w:rPr>
          <w:rtl/>
        </w:rPr>
        <w:t xml:space="preserve">שכל </w:t>
      </w:r>
      <w:bookmarkStart w:id="2327" w:name="_ETM_Q5_203310"/>
      <w:bookmarkEnd w:id="2327"/>
      <w:r>
        <w:rPr>
          <w:rtl/>
        </w:rPr>
        <w:t xml:space="preserve">שעה </w:t>
      </w:r>
      <w:bookmarkStart w:id="2328" w:name="_ETM_Q5_203550"/>
      <w:bookmarkEnd w:id="2328"/>
      <w:r>
        <w:rPr>
          <w:rtl/>
        </w:rPr>
        <w:t xml:space="preserve">וחצי </w:t>
      </w:r>
      <w:bookmarkStart w:id="2329" w:name="_ETM_Q5_203970"/>
      <w:bookmarkEnd w:id="2329"/>
      <w:r>
        <w:rPr>
          <w:rtl/>
        </w:rPr>
        <w:t xml:space="preserve">מת </w:t>
      </w:r>
      <w:bookmarkStart w:id="2330" w:name="_ETM_Q5_204179"/>
      <w:bookmarkEnd w:id="2330"/>
      <w:r>
        <w:rPr>
          <w:rtl/>
        </w:rPr>
        <w:t xml:space="preserve">אזרח </w:t>
      </w:r>
      <w:bookmarkStart w:id="2331" w:name="_ETM_Q5_204689"/>
      <w:bookmarkEnd w:id="2331"/>
      <w:r>
        <w:rPr>
          <w:rtl/>
        </w:rPr>
        <w:t xml:space="preserve">בישראל </w:t>
      </w:r>
      <w:bookmarkStart w:id="2332" w:name="_ETM_Q5_205230"/>
      <w:bookmarkEnd w:id="2332"/>
      <w:r>
        <w:rPr>
          <w:rtl/>
        </w:rPr>
        <w:t xml:space="preserve">מזיהום </w:t>
      </w:r>
      <w:bookmarkStart w:id="2333" w:name="_ETM_Q5_205589"/>
      <w:bookmarkEnd w:id="2333"/>
      <w:r>
        <w:rPr>
          <w:rtl/>
        </w:rPr>
        <w:t>אוויר</w:t>
      </w:r>
      <w:r>
        <w:rPr>
          <w:rFonts w:hint="cs"/>
          <w:rtl/>
        </w:rPr>
        <w:t xml:space="preserve"> –</w:t>
      </w:r>
      <w:r>
        <w:rPr>
          <w:rtl/>
        </w:rPr>
        <w:t xml:space="preserve"> </w:t>
      </w:r>
      <w:bookmarkStart w:id="2334" w:name="_ETM_Q5_206429"/>
      <w:bookmarkEnd w:id="2334"/>
      <w:r>
        <w:rPr>
          <w:rtl/>
        </w:rPr>
        <w:t xml:space="preserve">והיא </w:t>
      </w:r>
      <w:bookmarkStart w:id="2335" w:name="_ETM_Q5_206640"/>
      <w:bookmarkEnd w:id="2335"/>
      <w:r>
        <w:rPr>
          <w:rtl/>
        </w:rPr>
        <w:t xml:space="preserve">מסתירה </w:t>
      </w:r>
      <w:bookmarkStart w:id="2336" w:name="_ETM_Q5_207059"/>
      <w:bookmarkEnd w:id="2336"/>
      <w:r>
        <w:rPr>
          <w:rtl/>
        </w:rPr>
        <w:t xml:space="preserve">אותו </w:t>
      </w:r>
      <w:bookmarkStart w:id="2337" w:name="_ETM_Q5_207239"/>
      <w:bookmarkEnd w:id="2337"/>
      <w:r>
        <w:rPr>
          <w:rFonts w:hint="cs"/>
          <w:rtl/>
        </w:rPr>
        <w:t>שלושה</w:t>
      </w:r>
      <w:r>
        <w:rPr>
          <w:rtl/>
        </w:rPr>
        <w:t xml:space="preserve"> </w:t>
      </w:r>
      <w:bookmarkStart w:id="2338" w:name="_ETM_Q5_207570"/>
      <w:bookmarkEnd w:id="2338"/>
      <w:r>
        <w:rPr>
          <w:rtl/>
        </w:rPr>
        <w:t>חודשים</w:t>
      </w:r>
      <w:r w:rsidR="0049653E">
        <w:rPr>
          <w:rFonts w:hint="cs"/>
          <w:rtl/>
        </w:rPr>
        <w:t>,</w:t>
      </w:r>
      <w:r>
        <w:rPr>
          <w:rtl/>
        </w:rPr>
        <w:t xml:space="preserve"> </w:t>
      </w:r>
      <w:bookmarkStart w:id="2339" w:name="_ETM_Q5_208439"/>
      <w:bookmarkEnd w:id="2339"/>
      <w:r>
        <w:rPr>
          <w:rtl/>
        </w:rPr>
        <w:t xml:space="preserve">והיא </w:t>
      </w:r>
      <w:bookmarkStart w:id="2340" w:name="_ETM_Q5_208649"/>
      <w:bookmarkEnd w:id="2340"/>
      <w:r>
        <w:rPr>
          <w:rtl/>
        </w:rPr>
        <w:t xml:space="preserve">שותקת </w:t>
      </w:r>
      <w:bookmarkStart w:id="2341" w:name="_ETM_Q5_209429"/>
      <w:bookmarkEnd w:id="2341"/>
      <w:r>
        <w:rPr>
          <w:rtl/>
        </w:rPr>
        <w:t xml:space="preserve">כבר </w:t>
      </w:r>
      <w:bookmarkStart w:id="2342" w:name="_ETM_Q5_209640"/>
      <w:bookmarkEnd w:id="2342"/>
      <w:r>
        <w:rPr>
          <w:rFonts w:hint="cs"/>
          <w:rtl/>
        </w:rPr>
        <w:t>חמישה</w:t>
      </w:r>
      <w:r>
        <w:rPr>
          <w:rtl/>
        </w:rPr>
        <w:t xml:space="preserve"> </w:t>
      </w:r>
      <w:bookmarkStart w:id="2343" w:name="_ETM_Q5_210089"/>
      <w:bookmarkEnd w:id="2343"/>
      <w:r>
        <w:rPr>
          <w:rtl/>
        </w:rPr>
        <w:t xml:space="preserve">ימים </w:t>
      </w:r>
      <w:bookmarkStart w:id="2344" w:name="_ETM_Q5_210359"/>
      <w:bookmarkEnd w:id="2344"/>
      <w:r>
        <w:rPr>
          <w:rtl/>
        </w:rPr>
        <w:t xml:space="preserve">מהרגע </w:t>
      </w:r>
      <w:bookmarkStart w:id="2345" w:name="_ETM_Q5_210750"/>
      <w:bookmarkEnd w:id="2345"/>
      <w:r>
        <w:rPr>
          <w:rtl/>
        </w:rPr>
        <w:t xml:space="preserve">שהוא </w:t>
      </w:r>
      <w:bookmarkStart w:id="2346" w:name="_ETM_Q5_211349"/>
      <w:bookmarkEnd w:id="2346"/>
      <w:r>
        <w:rPr>
          <w:rtl/>
        </w:rPr>
        <w:t>פורסם</w:t>
      </w:r>
      <w:r>
        <w:rPr>
          <w:rFonts w:hint="cs"/>
          <w:rtl/>
        </w:rPr>
        <w:t xml:space="preserve"> –</w:t>
      </w:r>
      <w:r>
        <w:rPr>
          <w:rtl/>
        </w:rPr>
        <w:t xml:space="preserve"> </w:t>
      </w:r>
      <w:bookmarkStart w:id="2347" w:name="_ETM_Q5_212580"/>
      <w:bookmarkEnd w:id="2347"/>
      <w:r>
        <w:rPr>
          <w:rtl/>
        </w:rPr>
        <w:t xml:space="preserve">היא </w:t>
      </w:r>
      <w:bookmarkStart w:id="2348" w:name="_ETM_Q5_212729"/>
      <w:bookmarkEnd w:id="2348"/>
      <w:r>
        <w:rPr>
          <w:rtl/>
        </w:rPr>
        <w:t xml:space="preserve">בוחרת </w:t>
      </w:r>
      <w:bookmarkStart w:id="2349" w:name="_ETM_Q5_213180"/>
      <w:bookmarkEnd w:id="2349"/>
      <w:r>
        <w:rPr>
          <w:rtl/>
        </w:rPr>
        <w:t xml:space="preserve">למנות </w:t>
      </w:r>
      <w:bookmarkStart w:id="2350" w:name="_ETM_Q5_213540"/>
      <w:bookmarkEnd w:id="2350"/>
      <w:r>
        <w:rPr>
          <w:rtl/>
        </w:rPr>
        <w:t xml:space="preserve">אדם </w:t>
      </w:r>
      <w:bookmarkStart w:id="2351" w:name="_ETM_Q5_214380"/>
      <w:bookmarkEnd w:id="2351"/>
      <w:r>
        <w:rPr>
          <w:rtl/>
        </w:rPr>
        <w:t xml:space="preserve">בלי </w:t>
      </w:r>
      <w:bookmarkStart w:id="2352" w:name="_ETM_Q5_214680"/>
      <w:bookmarkEnd w:id="2352"/>
      <w:r>
        <w:rPr>
          <w:rFonts w:hint="cs"/>
          <w:rtl/>
        </w:rPr>
        <w:t>רקע</w:t>
      </w:r>
      <w:r>
        <w:rPr>
          <w:rtl/>
        </w:rPr>
        <w:t xml:space="preserve"> </w:t>
      </w:r>
      <w:bookmarkStart w:id="2353" w:name="_ETM_Q5_215560"/>
      <w:bookmarkEnd w:id="2353"/>
      <w:r>
        <w:rPr>
          <w:rtl/>
        </w:rPr>
        <w:t xml:space="preserve">בנושא </w:t>
      </w:r>
      <w:bookmarkStart w:id="2354" w:name="_ETM_Q5_215979"/>
      <w:bookmarkStart w:id="2355" w:name="_ETM_Q5_216550"/>
      <w:bookmarkEnd w:id="2354"/>
      <w:bookmarkEnd w:id="2355"/>
      <w:r>
        <w:rPr>
          <w:rtl/>
        </w:rPr>
        <w:t xml:space="preserve">הגנת </w:t>
      </w:r>
      <w:bookmarkStart w:id="2356" w:name="_ETM_Q5_216940"/>
      <w:bookmarkEnd w:id="2356"/>
      <w:r>
        <w:rPr>
          <w:rtl/>
        </w:rPr>
        <w:t xml:space="preserve">הסביבה </w:t>
      </w:r>
      <w:bookmarkStart w:id="2357" w:name="_ETM_Q5_217300"/>
      <w:bookmarkEnd w:id="2357"/>
      <w:r>
        <w:rPr>
          <w:rFonts w:hint="cs"/>
          <w:rtl/>
        </w:rPr>
        <w:t xml:space="preserve">או </w:t>
      </w:r>
      <w:bookmarkStart w:id="2358" w:name="_ETM_Q5_216381"/>
      <w:bookmarkStart w:id="2359" w:name="_ETM_Q5_217510"/>
      <w:bookmarkEnd w:id="2358"/>
      <w:bookmarkEnd w:id="2359"/>
      <w:r>
        <w:rPr>
          <w:rtl/>
        </w:rPr>
        <w:t xml:space="preserve">טיפול </w:t>
      </w:r>
      <w:bookmarkStart w:id="2360" w:name="_ETM_Q5_218110"/>
      <w:bookmarkEnd w:id="2360"/>
      <w:r>
        <w:rPr>
          <w:rtl/>
        </w:rPr>
        <w:t xml:space="preserve">בזיהום </w:t>
      </w:r>
      <w:bookmarkStart w:id="2361" w:name="_ETM_Q5_218590"/>
      <w:bookmarkEnd w:id="2361"/>
      <w:r>
        <w:rPr>
          <w:rtl/>
        </w:rPr>
        <w:t xml:space="preserve">אוויר </w:t>
      </w:r>
      <w:bookmarkStart w:id="2362" w:name="_ETM_Q5_219250"/>
      <w:bookmarkEnd w:id="2362"/>
      <w:r>
        <w:rPr>
          <w:rtl/>
        </w:rPr>
        <w:t xml:space="preserve">לראש </w:t>
      </w:r>
      <w:bookmarkStart w:id="2363" w:name="_ETM_Q5_219760"/>
      <w:bookmarkEnd w:id="2363"/>
      <w:r>
        <w:rPr>
          <w:rtl/>
        </w:rPr>
        <w:t xml:space="preserve">המשרד </w:t>
      </w:r>
      <w:bookmarkStart w:id="2364" w:name="_ETM_Q5_220810"/>
      <w:bookmarkEnd w:id="2364"/>
      <w:r>
        <w:rPr>
          <w:rtl/>
        </w:rPr>
        <w:t xml:space="preserve">שאחראי </w:t>
      </w:r>
      <w:bookmarkStart w:id="2365" w:name="_ETM_Q5_221409"/>
      <w:bookmarkEnd w:id="2365"/>
      <w:r>
        <w:rPr>
          <w:rtl/>
        </w:rPr>
        <w:t>ל</w:t>
      </w:r>
      <w:bookmarkStart w:id="2366" w:name="_ETM_Q5_221470"/>
      <w:bookmarkEnd w:id="2366"/>
      <w:r>
        <w:rPr>
          <w:rtl/>
        </w:rPr>
        <w:t xml:space="preserve">טיפול </w:t>
      </w:r>
      <w:bookmarkStart w:id="2367" w:name="_ETM_Q5_221800"/>
      <w:bookmarkEnd w:id="2367"/>
      <w:r>
        <w:rPr>
          <w:rtl/>
        </w:rPr>
        <w:t xml:space="preserve">בזיהום </w:t>
      </w:r>
      <w:bookmarkStart w:id="2368" w:name="_ETM_Q5_222190"/>
      <w:bookmarkEnd w:id="2368"/>
      <w:r>
        <w:rPr>
          <w:rtl/>
        </w:rPr>
        <w:t>האוויר</w:t>
      </w:r>
      <w:r>
        <w:rPr>
          <w:rFonts w:hint="cs"/>
          <w:rtl/>
        </w:rPr>
        <w:t>.</w:t>
      </w:r>
      <w:r>
        <w:rPr>
          <w:rtl/>
        </w:rPr>
        <w:t xml:space="preserve"> </w:t>
      </w:r>
      <w:bookmarkStart w:id="2369" w:name="_ETM_Q5_224379"/>
      <w:bookmarkEnd w:id="2369"/>
      <w:r>
        <w:rPr>
          <w:rtl/>
        </w:rPr>
        <w:t xml:space="preserve">זה </w:t>
      </w:r>
      <w:bookmarkStart w:id="2370" w:name="_ETM_Q5_224620"/>
      <w:bookmarkEnd w:id="2370"/>
      <w:r>
        <w:rPr>
          <w:rtl/>
        </w:rPr>
        <w:t xml:space="preserve">שולח </w:t>
      </w:r>
      <w:bookmarkStart w:id="2371" w:name="_ETM_Q5_224949"/>
      <w:bookmarkEnd w:id="2371"/>
      <w:r>
        <w:rPr>
          <w:rtl/>
        </w:rPr>
        <w:t xml:space="preserve">מסר </w:t>
      </w:r>
      <w:bookmarkStart w:id="2372" w:name="_ETM_Q5_225249"/>
      <w:bookmarkEnd w:id="2372"/>
      <w:r>
        <w:rPr>
          <w:rtl/>
        </w:rPr>
        <w:t xml:space="preserve">ברור </w:t>
      </w:r>
      <w:bookmarkStart w:id="2373" w:name="_ETM_Q5_225550"/>
      <w:bookmarkEnd w:id="2373"/>
      <w:r>
        <w:rPr>
          <w:rFonts w:hint="cs"/>
          <w:rtl/>
        </w:rPr>
        <w:t>אחד:</w:t>
      </w:r>
      <w:r>
        <w:rPr>
          <w:rtl/>
        </w:rPr>
        <w:t xml:space="preserve"> </w:t>
      </w:r>
      <w:bookmarkStart w:id="2374" w:name="_ETM_Q5_226449"/>
      <w:bookmarkEnd w:id="2374"/>
      <w:r>
        <w:rPr>
          <w:rtl/>
        </w:rPr>
        <w:t xml:space="preserve">סדר </w:t>
      </w:r>
      <w:bookmarkStart w:id="2375" w:name="_ETM_Q5_226899"/>
      <w:bookmarkEnd w:id="2375"/>
      <w:r>
        <w:rPr>
          <w:rtl/>
        </w:rPr>
        <w:t xml:space="preserve">העדיפויות </w:t>
      </w:r>
      <w:bookmarkStart w:id="2376" w:name="_ETM_Q5_227469"/>
      <w:bookmarkEnd w:id="2376"/>
      <w:r>
        <w:rPr>
          <w:rtl/>
        </w:rPr>
        <w:t xml:space="preserve">של </w:t>
      </w:r>
      <w:bookmarkStart w:id="2377" w:name="_ETM_Q5_227589"/>
      <w:bookmarkEnd w:id="2377"/>
      <w:r>
        <w:rPr>
          <w:rFonts w:hint="cs"/>
          <w:rtl/>
        </w:rPr>
        <w:t>השרה סילמן</w:t>
      </w:r>
      <w:bookmarkStart w:id="2378" w:name="_ETM_Q5_228100"/>
      <w:bookmarkEnd w:id="2378"/>
      <w:r>
        <w:rPr>
          <w:rtl/>
        </w:rPr>
        <w:t xml:space="preserve"> </w:t>
      </w:r>
      <w:bookmarkStart w:id="2379" w:name="_ETM_Q5_228190"/>
      <w:bookmarkEnd w:id="2379"/>
      <w:r>
        <w:rPr>
          <w:rtl/>
        </w:rPr>
        <w:t xml:space="preserve">זה </w:t>
      </w:r>
      <w:bookmarkStart w:id="2380" w:name="_ETM_Q5_228309"/>
      <w:bookmarkEnd w:id="2380"/>
      <w:r>
        <w:rPr>
          <w:rtl/>
        </w:rPr>
        <w:t xml:space="preserve">קודם </w:t>
      </w:r>
      <w:bookmarkStart w:id="2381" w:name="_ETM_Q5_228699"/>
      <w:bookmarkEnd w:id="2381"/>
      <w:r>
        <w:rPr>
          <w:rtl/>
        </w:rPr>
        <w:t>כ</w:t>
      </w:r>
      <w:r>
        <w:rPr>
          <w:rFonts w:hint="cs"/>
          <w:rtl/>
        </w:rPr>
        <w:t>ו</w:t>
      </w:r>
      <w:r>
        <w:rPr>
          <w:rtl/>
        </w:rPr>
        <w:t xml:space="preserve">ל </w:t>
      </w:r>
      <w:bookmarkStart w:id="2382" w:name="_ETM_Q5_229359"/>
      <w:bookmarkEnd w:id="2382"/>
      <w:r>
        <w:rPr>
          <w:rtl/>
        </w:rPr>
        <w:t xml:space="preserve">לדאוג </w:t>
      </w:r>
      <w:bookmarkStart w:id="2383" w:name="_ETM_Q5_230079"/>
      <w:bookmarkEnd w:id="2383"/>
      <w:r>
        <w:rPr>
          <w:rtl/>
        </w:rPr>
        <w:t>ל</w:t>
      </w:r>
      <w:bookmarkStart w:id="2384" w:name="_ETM_Q5_230620"/>
      <w:bookmarkEnd w:id="2384"/>
      <w:r>
        <w:rPr>
          <w:rtl/>
        </w:rPr>
        <w:t xml:space="preserve">התקדמות </w:t>
      </w:r>
      <w:bookmarkStart w:id="2385" w:name="_ETM_Q5_231250"/>
      <w:bookmarkEnd w:id="2385"/>
      <w:r>
        <w:rPr>
          <w:rtl/>
        </w:rPr>
        <w:t xml:space="preserve">הפוליטית </w:t>
      </w:r>
      <w:bookmarkStart w:id="2386" w:name="_ETM_Q5_231760"/>
      <w:bookmarkEnd w:id="2386"/>
      <w:r>
        <w:rPr>
          <w:rtl/>
        </w:rPr>
        <w:t>של</w:t>
      </w:r>
      <w:r>
        <w:rPr>
          <w:rFonts w:hint="cs"/>
          <w:rtl/>
        </w:rPr>
        <w:t>ה,</w:t>
      </w:r>
      <w:r>
        <w:rPr>
          <w:rtl/>
        </w:rPr>
        <w:t xml:space="preserve"> </w:t>
      </w:r>
      <w:bookmarkStart w:id="2387" w:name="_ETM_Q5_231940"/>
      <w:bookmarkEnd w:id="2387"/>
      <w:r>
        <w:rPr>
          <w:rtl/>
        </w:rPr>
        <w:t xml:space="preserve">לפריימריז </w:t>
      </w:r>
      <w:bookmarkStart w:id="2388" w:name="_ETM_Q5_232629"/>
      <w:bookmarkEnd w:id="2388"/>
      <w:r>
        <w:rPr>
          <w:rtl/>
        </w:rPr>
        <w:t>של</w:t>
      </w:r>
      <w:r>
        <w:rPr>
          <w:rFonts w:hint="cs"/>
          <w:rtl/>
        </w:rPr>
        <w:t>ה</w:t>
      </w:r>
      <w:r>
        <w:rPr>
          <w:rtl/>
        </w:rPr>
        <w:t xml:space="preserve"> </w:t>
      </w:r>
      <w:bookmarkStart w:id="2389" w:name="_ETM_Q5_232870"/>
      <w:bookmarkEnd w:id="2389"/>
      <w:r>
        <w:rPr>
          <w:rtl/>
        </w:rPr>
        <w:t>בליכוד</w:t>
      </w:r>
      <w:r>
        <w:rPr>
          <w:rFonts w:hint="cs"/>
          <w:rtl/>
        </w:rPr>
        <w:t>,</w:t>
      </w:r>
      <w:r>
        <w:rPr>
          <w:rtl/>
        </w:rPr>
        <w:t xml:space="preserve"> </w:t>
      </w:r>
      <w:bookmarkStart w:id="2390" w:name="_ETM_Q5_233710"/>
      <w:bookmarkEnd w:id="2390"/>
      <w:r>
        <w:rPr>
          <w:rtl/>
        </w:rPr>
        <w:t xml:space="preserve">ואחר </w:t>
      </w:r>
      <w:bookmarkStart w:id="2391" w:name="_ETM_Q5_234190"/>
      <w:bookmarkEnd w:id="2391"/>
      <w:r>
        <w:rPr>
          <w:rtl/>
        </w:rPr>
        <w:t xml:space="preserve">כך </w:t>
      </w:r>
      <w:bookmarkStart w:id="2392" w:name="_ETM_Q5_234609"/>
      <w:bookmarkEnd w:id="2392"/>
      <w:r>
        <w:rPr>
          <w:rtl/>
        </w:rPr>
        <w:t xml:space="preserve">להגנת </w:t>
      </w:r>
      <w:bookmarkStart w:id="2393" w:name="_ETM_Q5_235179"/>
      <w:bookmarkEnd w:id="2393"/>
      <w:r>
        <w:rPr>
          <w:rtl/>
        </w:rPr>
        <w:t>הסביבה</w:t>
      </w:r>
      <w:r>
        <w:rPr>
          <w:rFonts w:hint="cs"/>
          <w:rtl/>
        </w:rPr>
        <w:t>.</w:t>
      </w:r>
      <w:r>
        <w:rPr>
          <w:rtl/>
        </w:rPr>
        <w:t xml:space="preserve"> </w:t>
      </w:r>
      <w:bookmarkStart w:id="2394" w:name="_ETM_Q5_236370"/>
      <w:bookmarkEnd w:id="2394"/>
    </w:p>
    <w:p w:rsidR="001A138D" w:rsidRDefault="001A138D" w:rsidP="00281B5F">
      <w:pPr>
        <w:rPr>
          <w:rtl/>
        </w:rPr>
      </w:pPr>
      <w:bookmarkStart w:id="2395" w:name="_ETM_Q5_237477"/>
      <w:bookmarkStart w:id="2396" w:name="_ETM_Q5_237565"/>
      <w:bookmarkStart w:id="2397" w:name="_ETM_Q5_237652"/>
      <w:bookmarkEnd w:id="2395"/>
      <w:bookmarkEnd w:id="2396"/>
      <w:bookmarkEnd w:id="2397"/>
    </w:p>
    <w:p w:rsidR="001A138D" w:rsidRDefault="001A138D" w:rsidP="0049653E">
      <w:pPr>
        <w:rPr>
          <w:rtl/>
        </w:rPr>
      </w:pPr>
      <w:bookmarkStart w:id="2398" w:name="_ETM_Q5_237718"/>
      <w:bookmarkEnd w:id="2398"/>
      <w:r>
        <w:rPr>
          <w:rtl/>
        </w:rPr>
        <w:t xml:space="preserve">לא </w:t>
      </w:r>
      <w:bookmarkStart w:id="2399" w:name="_ETM_Q5_236670"/>
      <w:bookmarkEnd w:id="2399"/>
      <w:r>
        <w:rPr>
          <w:rtl/>
        </w:rPr>
        <w:t xml:space="preserve">לחינם </w:t>
      </w:r>
      <w:bookmarkStart w:id="2400" w:name="_ETM_Q5_237790"/>
      <w:bookmarkEnd w:id="2400"/>
      <w:r>
        <w:rPr>
          <w:rtl/>
        </w:rPr>
        <w:t xml:space="preserve">פרשו </w:t>
      </w:r>
      <w:bookmarkStart w:id="2401" w:name="_ETM_Q5_238330"/>
      <w:bookmarkEnd w:id="2401"/>
      <w:r>
        <w:rPr>
          <w:rFonts w:hint="cs"/>
          <w:rtl/>
        </w:rPr>
        <w:t>ע</w:t>
      </w:r>
      <w:bookmarkStart w:id="2402" w:name="_ETM_Q5_238750"/>
      <w:bookmarkEnd w:id="2402"/>
      <w:r>
        <w:rPr>
          <w:rFonts w:hint="cs"/>
          <w:rtl/>
        </w:rPr>
        <w:t xml:space="preserve">שרה </w:t>
      </w:r>
      <w:r>
        <w:rPr>
          <w:rtl/>
        </w:rPr>
        <w:t xml:space="preserve">בכירים </w:t>
      </w:r>
      <w:bookmarkStart w:id="2403" w:name="_ETM_Q5_240139"/>
      <w:bookmarkEnd w:id="2403"/>
      <w:r>
        <w:rPr>
          <w:rtl/>
        </w:rPr>
        <w:t xml:space="preserve">ברמת </w:t>
      </w:r>
      <w:bookmarkStart w:id="2404" w:name="_ETM_Q5_240710"/>
      <w:bookmarkStart w:id="2405" w:name="_ETM_Q5_240949"/>
      <w:bookmarkEnd w:id="2404"/>
      <w:bookmarkEnd w:id="2405"/>
      <w:r>
        <w:rPr>
          <w:rtl/>
        </w:rPr>
        <w:t xml:space="preserve">ראשי </w:t>
      </w:r>
      <w:bookmarkStart w:id="2406" w:name="_ETM_Q5_241219"/>
      <w:bookmarkEnd w:id="2406"/>
      <w:r>
        <w:rPr>
          <w:rtl/>
        </w:rPr>
        <w:t xml:space="preserve">אגפים </w:t>
      </w:r>
      <w:bookmarkStart w:id="2407" w:name="_ETM_Q5_241940"/>
      <w:bookmarkEnd w:id="2407"/>
      <w:r>
        <w:rPr>
          <w:rtl/>
        </w:rPr>
        <w:t xml:space="preserve">וסמנכ"לים </w:t>
      </w:r>
      <w:bookmarkStart w:id="2408" w:name="_ETM_Q5_242960"/>
      <w:bookmarkEnd w:id="2408"/>
      <w:r>
        <w:rPr>
          <w:rtl/>
        </w:rPr>
        <w:t xml:space="preserve">מהמשרד </w:t>
      </w:r>
      <w:bookmarkStart w:id="2409" w:name="_ETM_Q5_243469"/>
      <w:bookmarkEnd w:id="2409"/>
      <w:r>
        <w:rPr>
          <w:rtl/>
        </w:rPr>
        <w:t xml:space="preserve">להגנת </w:t>
      </w:r>
      <w:bookmarkStart w:id="2410" w:name="_ETM_Q5_243859"/>
      <w:bookmarkEnd w:id="2410"/>
      <w:r>
        <w:rPr>
          <w:rtl/>
        </w:rPr>
        <w:t>הסביבה</w:t>
      </w:r>
      <w:r w:rsidR="0049653E">
        <w:rPr>
          <w:rFonts w:hint="cs"/>
          <w:rtl/>
        </w:rPr>
        <w:t>.</w:t>
      </w:r>
      <w:r>
        <w:rPr>
          <w:rtl/>
        </w:rPr>
        <w:t xml:space="preserve"> </w:t>
      </w:r>
      <w:bookmarkStart w:id="2411" w:name="_ETM_Q5_244850"/>
      <w:bookmarkEnd w:id="2411"/>
      <w:r>
        <w:rPr>
          <w:rtl/>
        </w:rPr>
        <w:t xml:space="preserve">לא </w:t>
      </w:r>
      <w:bookmarkStart w:id="2412" w:name="_ETM_Q5_245119"/>
      <w:bookmarkEnd w:id="2412"/>
      <w:r>
        <w:rPr>
          <w:rtl/>
        </w:rPr>
        <w:t xml:space="preserve">סתם </w:t>
      </w:r>
      <w:bookmarkStart w:id="2413" w:name="_ETM_Q5_246200"/>
      <w:bookmarkEnd w:id="2413"/>
      <w:r>
        <w:rPr>
          <w:rtl/>
        </w:rPr>
        <w:t xml:space="preserve">בשנתיים </w:t>
      </w:r>
      <w:bookmarkStart w:id="2414" w:name="_ETM_Q5_246799"/>
      <w:bookmarkEnd w:id="2414"/>
      <w:r>
        <w:rPr>
          <w:rtl/>
        </w:rPr>
        <w:t xml:space="preserve">שהיא </w:t>
      </w:r>
      <w:bookmarkStart w:id="2415" w:name="_ETM_Q5_246950"/>
      <w:bookmarkEnd w:id="2415"/>
      <w:r>
        <w:rPr>
          <w:rtl/>
        </w:rPr>
        <w:t xml:space="preserve">מכהנת </w:t>
      </w:r>
      <w:bookmarkStart w:id="2416" w:name="_ETM_Q5_247490"/>
      <w:bookmarkEnd w:id="2416"/>
      <w:r>
        <w:rPr>
          <w:rtl/>
        </w:rPr>
        <w:t xml:space="preserve">התפטרו </w:t>
      </w:r>
      <w:bookmarkStart w:id="2417" w:name="_ETM_Q5_248450"/>
      <w:bookmarkEnd w:id="2417"/>
      <w:r>
        <w:rPr>
          <w:rtl/>
        </w:rPr>
        <w:t xml:space="preserve">שני </w:t>
      </w:r>
      <w:bookmarkStart w:id="2418" w:name="_ETM_Q5_248750"/>
      <w:bookmarkEnd w:id="2418"/>
      <w:r>
        <w:rPr>
          <w:rtl/>
        </w:rPr>
        <w:t xml:space="preserve">מנכ"לים </w:t>
      </w:r>
      <w:bookmarkStart w:id="2419" w:name="_ETM_Q5_249350"/>
      <w:bookmarkEnd w:id="2419"/>
      <w:r>
        <w:rPr>
          <w:rtl/>
        </w:rPr>
        <w:t>ועכש</w:t>
      </w:r>
      <w:r>
        <w:rPr>
          <w:rFonts w:hint="cs"/>
          <w:rtl/>
        </w:rPr>
        <w:t>יו היא</w:t>
      </w:r>
      <w:r>
        <w:rPr>
          <w:rtl/>
        </w:rPr>
        <w:t xml:space="preserve"> </w:t>
      </w:r>
      <w:bookmarkStart w:id="2420" w:name="_ETM_Q5_249770"/>
      <w:bookmarkEnd w:id="2420"/>
      <w:r>
        <w:rPr>
          <w:rtl/>
        </w:rPr>
        <w:t xml:space="preserve">ממנה </w:t>
      </w:r>
      <w:bookmarkStart w:id="2421" w:name="_ETM_Q5_250039"/>
      <w:bookmarkEnd w:id="2421"/>
      <w:r>
        <w:rPr>
          <w:rtl/>
        </w:rPr>
        <w:t xml:space="preserve">את </w:t>
      </w:r>
      <w:bookmarkStart w:id="2422" w:name="_ETM_Q5_250159"/>
      <w:bookmarkEnd w:id="2422"/>
      <w:r>
        <w:rPr>
          <w:rtl/>
        </w:rPr>
        <w:t>השלישי</w:t>
      </w:r>
      <w:r>
        <w:rPr>
          <w:rFonts w:hint="cs"/>
          <w:rtl/>
        </w:rPr>
        <w:t xml:space="preserve"> –</w:t>
      </w:r>
      <w:r>
        <w:rPr>
          <w:rtl/>
        </w:rPr>
        <w:t xml:space="preserve"> </w:t>
      </w:r>
      <w:bookmarkStart w:id="2423" w:name="_ETM_Q5_251270"/>
      <w:bookmarkEnd w:id="2423"/>
      <w:r>
        <w:rPr>
          <w:rFonts w:hint="cs"/>
          <w:rtl/>
        </w:rPr>
        <w:t xml:space="preserve">שאני </w:t>
      </w:r>
      <w:r>
        <w:rPr>
          <w:rtl/>
        </w:rPr>
        <w:t xml:space="preserve">לא </w:t>
      </w:r>
      <w:bookmarkStart w:id="2424" w:name="_ETM_Q5_251329"/>
      <w:bookmarkEnd w:id="2424"/>
      <w:r>
        <w:rPr>
          <w:rtl/>
        </w:rPr>
        <w:t xml:space="preserve">יודע </w:t>
      </w:r>
      <w:bookmarkStart w:id="2425" w:name="_ETM_Q5_251479"/>
      <w:bookmarkEnd w:id="2425"/>
      <w:r>
        <w:rPr>
          <w:rtl/>
        </w:rPr>
        <w:t xml:space="preserve">כמה </w:t>
      </w:r>
      <w:bookmarkStart w:id="2426" w:name="_ETM_Q5_251689"/>
      <w:bookmarkEnd w:id="2426"/>
      <w:r>
        <w:rPr>
          <w:rtl/>
        </w:rPr>
        <w:t xml:space="preserve">זמן </w:t>
      </w:r>
      <w:bookmarkStart w:id="2427" w:name="_ETM_Q5_251930"/>
      <w:bookmarkEnd w:id="2427"/>
      <w:r>
        <w:rPr>
          <w:rtl/>
        </w:rPr>
        <w:t xml:space="preserve">הוא </w:t>
      </w:r>
      <w:bookmarkStart w:id="2428" w:name="_ETM_Q5_252020"/>
      <w:bookmarkEnd w:id="2428"/>
      <w:r>
        <w:rPr>
          <w:rtl/>
        </w:rPr>
        <w:t>ישרוד</w:t>
      </w:r>
      <w:r w:rsidR="0049653E">
        <w:rPr>
          <w:rFonts w:hint="cs"/>
          <w:rtl/>
        </w:rPr>
        <w:t>,</w:t>
      </w:r>
      <w:r>
        <w:rPr>
          <w:rtl/>
        </w:rPr>
        <w:t xml:space="preserve"> </w:t>
      </w:r>
      <w:bookmarkStart w:id="2429" w:name="_ETM_Q5_252380"/>
      <w:bookmarkEnd w:id="2429"/>
      <w:r>
        <w:rPr>
          <w:rtl/>
        </w:rPr>
        <w:t>כ</w:t>
      </w:r>
      <w:r>
        <w:rPr>
          <w:rFonts w:hint="cs"/>
          <w:rtl/>
        </w:rPr>
        <w:t xml:space="preserve">י אין </w:t>
      </w:r>
      <w:r>
        <w:rPr>
          <w:rtl/>
        </w:rPr>
        <w:t xml:space="preserve">לו </w:t>
      </w:r>
      <w:bookmarkStart w:id="2430" w:name="_ETM_Q5_252649"/>
      <w:bookmarkEnd w:id="2430"/>
      <w:r>
        <w:rPr>
          <w:rtl/>
        </w:rPr>
        <w:t>ניסיון</w:t>
      </w:r>
      <w:r>
        <w:rPr>
          <w:rFonts w:hint="cs"/>
          <w:rtl/>
        </w:rPr>
        <w:t>.</w:t>
      </w:r>
      <w:r>
        <w:rPr>
          <w:rtl/>
        </w:rPr>
        <w:t xml:space="preserve"> </w:t>
      </w:r>
      <w:bookmarkStart w:id="2431" w:name="_ETM_Q5_253540"/>
      <w:bookmarkStart w:id="2432" w:name="_ETM_Q5_254560"/>
      <w:bookmarkEnd w:id="2431"/>
      <w:bookmarkEnd w:id="2432"/>
      <w:r>
        <w:rPr>
          <w:rtl/>
        </w:rPr>
        <w:t xml:space="preserve">לא </w:t>
      </w:r>
      <w:bookmarkStart w:id="2433" w:name="_ETM_Q5_254830"/>
      <w:bookmarkEnd w:id="2433"/>
      <w:r>
        <w:rPr>
          <w:rtl/>
        </w:rPr>
        <w:t xml:space="preserve">הייתה </w:t>
      </w:r>
      <w:bookmarkStart w:id="2434" w:name="_ETM_Q5_255160"/>
      <w:bookmarkEnd w:id="2434"/>
      <w:r>
        <w:rPr>
          <w:rtl/>
        </w:rPr>
        <w:t xml:space="preserve">מעולם </w:t>
      </w:r>
      <w:bookmarkStart w:id="2435" w:name="_ETM_Q5_255910"/>
      <w:bookmarkEnd w:id="2435"/>
      <w:r>
        <w:rPr>
          <w:rtl/>
        </w:rPr>
        <w:t xml:space="preserve">בריחה </w:t>
      </w:r>
      <w:bookmarkStart w:id="2436" w:name="_ETM_Q5_256390"/>
      <w:bookmarkEnd w:id="2436"/>
      <w:r>
        <w:rPr>
          <w:rtl/>
        </w:rPr>
        <w:t xml:space="preserve">כל </w:t>
      </w:r>
      <w:bookmarkStart w:id="2437" w:name="_ETM_Q5_256569"/>
      <w:bookmarkEnd w:id="2437"/>
      <w:r>
        <w:rPr>
          <w:rtl/>
        </w:rPr>
        <w:t xml:space="preserve">כך </w:t>
      </w:r>
      <w:bookmarkStart w:id="2438" w:name="_ETM_Q5_256780"/>
      <w:bookmarkEnd w:id="2438"/>
      <w:r>
        <w:rPr>
          <w:rtl/>
        </w:rPr>
        <w:t xml:space="preserve">בוטה </w:t>
      </w:r>
      <w:bookmarkStart w:id="2439" w:name="_ETM_Q5_257200"/>
      <w:bookmarkEnd w:id="2439"/>
      <w:r>
        <w:rPr>
          <w:rtl/>
        </w:rPr>
        <w:t>מאחריות</w:t>
      </w:r>
      <w:r>
        <w:rPr>
          <w:rFonts w:hint="cs"/>
          <w:rtl/>
        </w:rPr>
        <w:t>,</w:t>
      </w:r>
      <w:r>
        <w:rPr>
          <w:rtl/>
        </w:rPr>
        <w:t xml:space="preserve"> </w:t>
      </w:r>
      <w:bookmarkStart w:id="2440" w:name="_ETM_Q5_258440"/>
      <w:bookmarkEnd w:id="2440"/>
      <w:r>
        <w:rPr>
          <w:rtl/>
        </w:rPr>
        <w:t xml:space="preserve">שמגלמת </w:t>
      </w:r>
      <w:bookmarkStart w:id="2441" w:name="_ETM_Q5_259430"/>
      <w:bookmarkEnd w:id="2441"/>
      <w:r>
        <w:rPr>
          <w:rtl/>
        </w:rPr>
        <w:t>שרלטנות</w:t>
      </w:r>
      <w:r>
        <w:rPr>
          <w:rFonts w:hint="cs"/>
          <w:rtl/>
        </w:rPr>
        <w:t>,</w:t>
      </w:r>
      <w:r>
        <w:rPr>
          <w:rtl/>
        </w:rPr>
        <w:t xml:space="preserve"> </w:t>
      </w:r>
      <w:bookmarkStart w:id="2442" w:name="_ETM_Q5_260600"/>
      <w:bookmarkEnd w:id="2442"/>
      <w:r>
        <w:rPr>
          <w:rtl/>
        </w:rPr>
        <w:t xml:space="preserve">עצלנות </w:t>
      </w:r>
      <w:bookmarkStart w:id="2443" w:name="_ETM_Q5_261709"/>
      <w:bookmarkEnd w:id="2443"/>
      <w:r>
        <w:rPr>
          <w:rtl/>
        </w:rPr>
        <w:t xml:space="preserve">וזלזול </w:t>
      </w:r>
      <w:bookmarkStart w:id="2444" w:name="_ETM_Q5_262400"/>
      <w:bookmarkEnd w:id="2444"/>
      <w:r>
        <w:rPr>
          <w:rtl/>
        </w:rPr>
        <w:t xml:space="preserve">כל </w:t>
      </w:r>
      <w:bookmarkStart w:id="2445" w:name="_ETM_Q5_262610"/>
      <w:bookmarkEnd w:id="2445"/>
      <w:r>
        <w:rPr>
          <w:rtl/>
        </w:rPr>
        <w:t xml:space="preserve">כך </w:t>
      </w:r>
      <w:bookmarkStart w:id="2446" w:name="_ETM_Q5_262909"/>
      <w:bookmarkEnd w:id="2446"/>
      <w:r>
        <w:rPr>
          <w:rtl/>
        </w:rPr>
        <w:t xml:space="preserve">בוטה </w:t>
      </w:r>
      <w:bookmarkStart w:id="2447" w:name="_ETM_Q5_263869"/>
      <w:bookmarkEnd w:id="2447"/>
      <w:r>
        <w:rPr>
          <w:rtl/>
        </w:rPr>
        <w:t xml:space="preserve">בבריאות </w:t>
      </w:r>
      <w:bookmarkStart w:id="2448" w:name="_ETM_Q5_264350"/>
      <w:bookmarkEnd w:id="2448"/>
      <w:r>
        <w:rPr>
          <w:rtl/>
        </w:rPr>
        <w:t xml:space="preserve">הציבור </w:t>
      </w:r>
      <w:bookmarkStart w:id="2449" w:name="_ETM_Q5_265040"/>
      <w:bookmarkEnd w:id="2449"/>
      <w:r>
        <w:rPr>
          <w:rtl/>
        </w:rPr>
        <w:t xml:space="preserve">ובסביבה </w:t>
      </w:r>
      <w:bookmarkStart w:id="2450" w:name="_ETM_Q5_265670"/>
      <w:bookmarkEnd w:id="2450"/>
      <w:r>
        <w:rPr>
          <w:rtl/>
        </w:rPr>
        <w:t xml:space="preserve">של </w:t>
      </w:r>
      <w:bookmarkStart w:id="2451" w:name="_ETM_Q5_265850"/>
      <w:bookmarkEnd w:id="2451"/>
      <w:r>
        <w:rPr>
          <w:rtl/>
        </w:rPr>
        <w:t xml:space="preserve">אזרחי </w:t>
      </w:r>
      <w:bookmarkStart w:id="2452" w:name="_ETM_Q5_266240"/>
      <w:bookmarkEnd w:id="2452"/>
      <w:r>
        <w:rPr>
          <w:rtl/>
        </w:rPr>
        <w:t>ישראל</w:t>
      </w:r>
      <w:r>
        <w:rPr>
          <w:rFonts w:hint="cs"/>
          <w:rtl/>
        </w:rPr>
        <w:t>.</w:t>
      </w:r>
    </w:p>
    <w:p w:rsidR="001A138D" w:rsidRDefault="001A138D" w:rsidP="00281B5F">
      <w:pPr>
        <w:rPr>
          <w:rtl/>
        </w:rPr>
      </w:pPr>
      <w:bookmarkStart w:id="2453" w:name="_ETM_Q5_266204"/>
      <w:bookmarkStart w:id="2454" w:name="_ETM_Q5_266303"/>
      <w:bookmarkEnd w:id="2453"/>
      <w:bookmarkEnd w:id="2454"/>
    </w:p>
    <w:p w:rsidR="001A138D" w:rsidRDefault="001A138D" w:rsidP="00281B5F">
      <w:pPr>
        <w:pStyle w:val="af6"/>
        <w:keepNext/>
        <w:rPr>
          <w:rtl/>
        </w:rPr>
      </w:pPr>
      <w:bookmarkStart w:id="2455" w:name="ET_yor_6307_3"/>
      <w:r w:rsidRPr="00751468">
        <w:rPr>
          <w:rStyle w:val="TagStyle"/>
          <w:rtl/>
        </w:rPr>
        <w:t xml:space="preserve"> &lt;&lt; יור &gt;&gt;</w:t>
      </w:r>
      <w:r w:rsidRPr="00BB3967">
        <w:rPr>
          <w:rStyle w:val="TagStyle"/>
          <w:rtl/>
        </w:rPr>
        <w:t xml:space="preserve"> </w:t>
      </w:r>
      <w:r>
        <w:rPr>
          <w:rtl/>
        </w:rPr>
        <w:t>היו"ר יבגני סובה:</w:t>
      </w:r>
      <w:r w:rsidRPr="00BB3967">
        <w:rPr>
          <w:rStyle w:val="TagStyle"/>
          <w:rtl/>
        </w:rPr>
        <w:t xml:space="preserve"> </w:t>
      </w:r>
      <w:r w:rsidRPr="00751468">
        <w:rPr>
          <w:rStyle w:val="TagStyle"/>
          <w:rtl/>
        </w:rPr>
        <w:t>&lt;&lt; יור &gt;&gt;</w:t>
      </w:r>
      <w:r>
        <w:rPr>
          <w:rtl/>
        </w:rPr>
        <w:t xml:space="preserve">   </w:t>
      </w:r>
      <w:bookmarkEnd w:id="2455"/>
    </w:p>
    <w:p w:rsidR="001A138D" w:rsidRDefault="001A138D" w:rsidP="00020A55">
      <w:pPr>
        <w:rPr>
          <w:rtl/>
        </w:rPr>
      </w:pPr>
    </w:p>
    <w:p w:rsidR="001A138D" w:rsidRDefault="001A138D" w:rsidP="00281B5F">
      <w:pPr>
        <w:rPr>
          <w:rtl/>
        </w:rPr>
      </w:pPr>
      <w:bookmarkStart w:id="2456" w:name="_ETM_Q5_266959"/>
      <w:bookmarkEnd w:id="2456"/>
      <w:r>
        <w:rPr>
          <w:rFonts w:hint="cs"/>
          <w:rtl/>
        </w:rPr>
        <w:t>תודה, חבר הכנסת</w:t>
      </w:r>
      <w:r>
        <w:rPr>
          <w:rtl/>
        </w:rPr>
        <w:t xml:space="preserve"> </w:t>
      </w:r>
      <w:bookmarkStart w:id="2457" w:name="_ETM_Q5_267049"/>
      <w:bookmarkEnd w:id="2457"/>
      <w:r>
        <w:rPr>
          <w:rtl/>
        </w:rPr>
        <w:t>הרצנו</w:t>
      </w:r>
      <w:r>
        <w:rPr>
          <w:rFonts w:hint="cs"/>
          <w:rtl/>
        </w:rPr>
        <w:t>.</w:t>
      </w:r>
      <w:r>
        <w:rPr>
          <w:rtl/>
        </w:rPr>
        <w:t xml:space="preserve"> </w:t>
      </w:r>
      <w:bookmarkStart w:id="2458" w:name="_ETM_Q5_267680"/>
      <w:bookmarkEnd w:id="2458"/>
    </w:p>
    <w:p w:rsidR="0049653E" w:rsidRDefault="0049653E" w:rsidP="00281B5F">
      <w:pPr>
        <w:rPr>
          <w:rtl/>
        </w:rPr>
      </w:pPr>
    </w:p>
    <w:p w:rsidR="0049653E" w:rsidRDefault="0049653E" w:rsidP="00281B5F">
      <w:pPr>
        <w:rPr>
          <w:rtl/>
        </w:rPr>
      </w:pPr>
    </w:p>
    <w:p w:rsidR="001A138D" w:rsidRDefault="001A138D" w:rsidP="00281B5F">
      <w:pPr>
        <w:pStyle w:val="a6"/>
        <w:rPr>
          <w:rtl/>
        </w:rPr>
      </w:pPr>
      <w:bookmarkStart w:id="2459" w:name="_ETM_Q5_270378"/>
      <w:bookmarkStart w:id="2460" w:name="_ETM_Q5_270444"/>
      <w:bookmarkStart w:id="2461" w:name="ET_hatsach_643165_4"/>
      <w:bookmarkEnd w:id="2459"/>
      <w:bookmarkEnd w:id="2460"/>
      <w:r w:rsidRPr="00751468">
        <w:rPr>
          <w:rStyle w:val="TagStyle"/>
          <w:rtl/>
        </w:rPr>
        <w:t xml:space="preserve"> &lt;&lt; הצח &gt;&gt;</w:t>
      </w:r>
      <w:r w:rsidRPr="00BB3967">
        <w:rPr>
          <w:rStyle w:val="TagStyle"/>
          <w:rtl/>
        </w:rPr>
        <w:t xml:space="preserve"> </w:t>
      </w:r>
      <w:bookmarkStart w:id="2462" w:name="_Toc189600421"/>
      <w:r>
        <w:rPr>
          <w:rtl/>
        </w:rPr>
        <w:t>הצעת חוק הביטוח הלאומי (תיקון מס' 254) (מועד תשלום דמי לידה), התשפ"ה</w:t>
      </w:r>
      <w:r>
        <w:rPr>
          <w:rFonts w:hint="cs"/>
          <w:rtl/>
        </w:rPr>
        <w:t>–</w:t>
      </w:r>
      <w:r>
        <w:rPr>
          <w:rtl/>
        </w:rPr>
        <w:t>2024</w:t>
      </w:r>
      <w:bookmarkEnd w:id="2462"/>
      <w:r w:rsidRPr="00BB3967">
        <w:rPr>
          <w:rStyle w:val="TagStyle"/>
          <w:rtl/>
        </w:rPr>
        <w:t xml:space="preserve"> </w:t>
      </w:r>
      <w:r w:rsidRPr="00751468">
        <w:rPr>
          <w:rStyle w:val="TagStyle"/>
          <w:rtl/>
        </w:rPr>
        <w:t>&lt;&lt; הצח &gt;&gt;</w:t>
      </w:r>
      <w:r>
        <w:rPr>
          <w:rtl/>
        </w:rPr>
        <w:t xml:space="preserve"> </w:t>
      </w:r>
    </w:p>
    <w:p w:rsidR="001A138D" w:rsidRDefault="001A138D" w:rsidP="00281B5F">
      <w:pPr>
        <w:rPr>
          <w:rtl/>
        </w:rPr>
      </w:pPr>
      <w:r>
        <w:rPr>
          <w:rtl/>
        </w:rPr>
        <w:t>[רשומות (הצעות חוק, חוב'</w:t>
      </w:r>
      <w:r>
        <w:rPr>
          <w:rFonts w:hint="cs"/>
          <w:rtl/>
        </w:rPr>
        <w:t xml:space="preserve"> כ/1082</w:t>
      </w:r>
      <w:r>
        <w:rPr>
          <w:rtl/>
        </w:rPr>
        <w:t xml:space="preserve">).]  </w:t>
      </w:r>
      <w:bookmarkEnd w:id="2461"/>
    </w:p>
    <w:p w:rsidR="001A138D" w:rsidRDefault="001A138D" w:rsidP="00281B5F">
      <w:pPr>
        <w:pStyle w:val="-0"/>
        <w:rPr>
          <w:rtl/>
        </w:rPr>
      </w:pPr>
      <w:r>
        <w:rPr>
          <w:rtl/>
        </w:rPr>
        <w:t>(קריאה ראשונה)</w:t>
      </w:r>
    </w:p>
    <w:p w:rsidR="001A138D" w:rsidRDefault="001A138D" w:rsidP="00281B5F">
      <w:pPr>
        <w:rPr>
          <w:rtl/>
        </w:rPr>
      </w:pPr>
    </w:p>
    <w:p w:rsidR="001A138D" w:rsidRDefault="001A138D" w:rsidP="00281B5F">
      <w:pPr>
        <w:pStyle w:val="af6"/>
        <w:keepNext/>
        <w:rPr>
          <w:rtl/>
        </w:rPr>
      </w:pPr>
      <w:r w:rsidRPr="00751468">
        <w:rPr>
          <w:rStyle w:val="TagStyle"/>
          <w:rtl/>
        </w:rPr>
        <w:t xml:space="preserve"> &lt;&lt; יור &gt;&gt;</w:t>
      </w:r>
      <w:r w:rsidRPr="00BB3967">
        <w:rPr>
          <w:rStyle w:val="TagStyle"/>
          <w:rtl/>
        </w:rPr>
        <w:t xml:space="preserve"> </w:t>
      </w:r>
      <w:r>
        <w:rPr>
          <w:rtl/>
        </w:rPr>
        <w:t>היו"ר יבגני סובה:</w:t>
      </w:r>
      <w:r w:rsidRPr="00BB3967">
        <w:rPr>
          <w:rStyle w:val="TagStyle"/>
          <w:rtl/>
        </w:rPr>
        <w:t xml:space="preserve"> </w:t>
      </w:r>
      <w:r w:rsidRPr="00751468">
        <w:rPr>
          <w:rStyle w:val="TagStyle"/>
          <w:rtl/>
        </w:rPr>
        <w:t>&lt;&lt; יור &gt;&gt;</w:t>
      </w:r>
      <w:r>
        <w:rPr>
          <w:rtl/>
        </w:rPr>
        <w:t xml:space="preserve">   </w:t>
      </w:r>
    </w:p>
    <w:p w:rsidR="001A138D" w:rsidRDefault="001A138D" w:rsidP="00020A55">
      <w:pPr>
        <w:rPr>
          <w:rtl/>
        </w:rPr>
      </w:pPr>
    </w:p>
    <w:p w:rsidR="001A138D" w:rsidRDefault="001A138D" w:rsidP="0049653E">
      <w:pPr>
        <w:rPr>
          <w:rtl/>
        </w:rPr>
      </w:pPr>
      <w:bookmarkStart w:id="2463" w:name="_ETM_Q5_268040"/>
      <w:bookmarkStart w:id="2464" w:name="_ETM_Q5_268280"/>
      <w:bookmarkStart w:id="2465" w:name="_ETM_Q5_268520"/>
      <w:bookmarkStart w:id="2466" w:name="_ETM_Q5_268700"/>
      <w:bookmarkEnd w:id="2463"/>
      <w:bookmarkEnd w:id="2464"/>
      <w:bookmarkEnd w:id="2465"/>
      <w:bookmarkEnd w:id="2466"/>
      <w:r>
        <w:rPr>
          <w:rtl/>
        </w:rPr>
        <w:t xml:space="preserve">נעבור </w:t>
      </w:r>
      <w:bookmarkStart w:id="2467" w:name="_ETM_Q5_269000"/>
      <w:bookmarkEnd w:id="2467"/>
      <w:r>
        <w:rPr>
          <w:rtl/>
        </w:rPr>
        <w:t xml:space="preserve">לנושא </w:t>
      </w:r>
      <w:bookmarkStart w:id="2468" w:name="_ETM_Q5_269390"/>
      <w:bookmarkEnd w:id="2468"/>
      <w:r>
        <w:rPr>
          <w:rtl/>
        </w:rPr>
        <w:t xml:space="preserve">הבא </w:t>
      </w:r>
      <w:bookmarkStart w:id="2469" w:name="_ETM_Q5_269630"/>
      <w:bookmarkEnd w:id="2469"/>
      <w:r>
        <w:rPr>
          <w:rtl/>
        </w:rPr>
        <w:t xml:space="preserve">על </w:t>
      </w:r>
      <w:bookmarkStart w:id="2470" w:name="_ETM_Q5_269750"/>
      <w:bookmarkEnd w:id="2470"/>
      <w:r>
        <w:rPr>
          <w:rtl/>
        </w:rPr>
        <w:t>סדר</w:t>
      </w:r>
      <w:bookmarkStart w:id="2471" w:name="_ETM_Q5_270170"/>
      <w:bookmarkEnd w:id="2471"/>
      <w:r>
        <w:rPr>
          <w:rFonts w:hint="cs"/>
          <w:rtl/>
        </w:rPr>
        <w:t>-</w:t>
      </w:r>
      <w:r>
        <w:rPr>
          <w:rtl/>
        </w:rPr>
        <w:t xml:space="preserve">היום </w:t>
      </w:r>
      <w:bookmarkStart w:id="2472" w:name="_ETM_Q5_270470"/>
      <w:bookmarkEnd w:id="2472"/>
      <w:r w:rsidR="0049653E">
        <w:rPr>
          <w:rFonts w:hint="cs"/>
          <w:rtl/>
        </w:rPr>
        <w:t xml:space="preserve">– </w:t>
      </w:r>
      <w:r>
        <w:rPr>
          <w:rtl/>
        </w:rPr>
        <w:t xml:space="preserve">הצעת </w:t>
      </w:r>
      <w:bookmarkStart w:id="2473" w:name="_ETM_Q5_270830"/>
      <w:bookmarkEnd w:id="2473"/>
      <w:r>
        <w:rPr>
          <w:rtl/>
        </w:rPr>
        <w:t xml:space="preserve">חוק </w:t>
      </w:r>
      <w:bookmarkStart w:id="2474" w:name="_ETM_Q5_271920"/>
      <w:bookmarkEnd w:id="2474"/>
      <w:r>
        <w:rPr>
          <w:rtl/>
        </w:rPr>
        <w:t xml:space="preserve">הביטוח </w:t>
      </w:r>
      <w:bookmarkStart w:id="2475" w:name="_ETM_Q5_272430"/>
      <w:bookmarkEnd w:id="2475"/>
      <w:r>
        <w:rPr>
          <w:rtl/>
        </w:rPr>
        <w:t xml:space="preserve">הלאומי </w:t>
      </w:r>
      <w:bookmarkStart w:id="2476" w:name="_ETM_Q5_272759"/>
      <w:bookmarkEnd w:id="2476"/>
      <w:r>
        <w:rPr>
          <w:rFonts w:hint="cs"/>
          <w:rtl/>
        </w:rPr>
        <w:t>(</w:t>
      </w:r>
      <w:r>
        <w:rPr>
          <w:rtl/>
        </w:rPr>
        <w:t xml:space="preserve">תיקון </w:t>
      </w:r>
      <w:bookmarkStart w:id="2477" w:name="_ETM_Q5_273030"/>
      <w:bookmarkEnd w:id="2477"/>
      <w:r>
        <w:rPr>
          <w:rtl/>
        </w:rPr>
        <w:t>מס</w:t>
      </w:r>
      <w:r>
        <w:rPr>
          <w:rFonts w:hint="cs"/>
          <w:rtl/>
        </w:rPr>
        <w:t>'</w:t>
      </w:r>
      <w:r>
        <w:rPr>
          <w:rtl/>
        </w:rPr>
        <w:t xml:space="preserve"> </w:t>
      </w:r>
      <w:bookmarkStart w:id="2478" w:name="_ETM_Q5_273509"/>
      <w:bookmarkEnd w:id="2478"/>
      <w:r>
        <w:rPr>
          <w:rtl/>
        </w:rPr>
        <w:t>254</w:t>
      </w:r>
      <w:r>
        <w:rPr>
          <w:rFonts w:hint="cs"/>
          <w:rtl/>
        </w:rPr>
        <w:t>)</w:t>
      </w:r>
      <w:r>
        <w:rPr>
          <w:rtl/>
        </w:rPr>
        <w:t xml:space="preserve"> </w:t>
      </w:r>
      <w:bookmarkStart w:id="2479" w:name="_ETM_Q5_274770"/>
      <w:bookmarkEnd w:id="2479"/>
      <w:r>
        <w:rPr>
          <w:rFonts w:hint="cs"/>
          <w:rtl/>
        </w:rPr>
        <w:t>(</w:t>
      </w:r>
      <w:r>
        <w:rPr>
          <w:rtl/>
        </w:rPr>
        <w:t xml:space="preserve">מועד </w:t>
      </w:r>
      <w:bookmarkStart w:id="2480" w:name="_ETM_Q5_275130"/>
      <w:bookmarkEnd w:id="2480"/>
      <w:r>
        <w:rPr>
          <w:rtl/>
        </w:rPr>
        <w:t xml:space="preserve">תשלום </w:t>
      </w:r>
      <w:bookmarkStart w:id="2481" w:name="_ETM_Q5_275490"/>
      <w:bookmarkEnd w:id="2481"/>
      <w:r>
        <w:rPr>
          <w:rtl/>
        </w:rPr>
        <w:t xml:space="preserve">דמי </w:t>
      </w:r>
      <w:bookmarkStart w:id="2482" w:name="_ETM_Q5_275729"/>
      <w:bookmarkEnd w:id="2482"/>
      <w:r>
        <w:rPr>
          <w:rtl/>
        </w:rPr>
        <w:t>לידה</w:t>
      </w:r>
      <w:r>
        <w:rPr>
          <w:rFonts w:hint="cs"/>
          <w:rtl/>
        </w:rPr>
        <w:t>),</w:t>
      </w:r>
      <w:r>
        <w:rPr>
          <w:rtl/>
        </w:rPr>
        <w:t xml:space="preserve"> </w:t>
      </w:r>
      <w:bookmarkStart w:id="2483" w:name="_ETM_Q5_276090"/>
      <w:bookmarkEnd w:id="2483"/>
      <w:r>
        <w:rPr>
          <w:rtl/>
        </w:rPr>
        <w:t>ה</w:t>
      </w:r>
      <w:r>
        <w:rPr>
          <w:rFonts w:hint="cs"/>
          <w:rtl/>
        </w:rPr>
        <w:t>תשפ"ה</w:t>
      </w:r>
      <w:bookmarkStart w:id="2484" w:name="_ETM_Q5_278369"/>
      <w:bookmarkEnd w:id="2484"/>
      <w:r>
        <w:t>–</w:t>
      </w:r>
      <w:r>
        <w:rPr>
          <w:rFonts w:hint="cs"/>
          <w:rtl/>
        </w:rPr>
        <w:t xml:space="preserve">2024, </w:t>
      </w:r>
      <w:r>
        <w:rPr>
          <w:rtl/>
        </w:rPr>
        <w:t xml:space="preserve">של </w:t>
      </w:r>
      <w:bookmarkStart w:id="2485" w:name="_ETM_Q5_278579"/>
      <w:bookmarkEnd w:id="2485"/>
      <w:r>
        <w:rPr>
          <w:rtl/>
        </w:rPr>
        <w:t xml:space="preserve">חבר </w:t>
      </w:r>
      <w:bookmarkStart w:id="2486" w:name="_ETM_Q5_278789"/>
      <w:bookmarkEnd w:id="2486"/>
      <w:r>
        <w:rPr>
          <w:rtl/>
        </w:rPr>
        <w:t xml:space="preserve">הכנסת </w:t>
      </w:r>
      <w:bookmarkStart w:id="2487" w:name="_ETM_Q5_279030"/>
      <w:bookmarkEnd w:id="2487"/>
      <w:r>
        <w:rPr>
          <w:rFonts w:hint="cs"/>
          <w:rtl/>
        </w:rPr>
        <w:t xml:space="preserve">אברהם </w:t>
      </w:r>
      <w:bookmarkStart w:id="2488" w:name="_ETM_Q5_278895"/>
      <w:bookmarkEnd w:id="2488"/>
      <w:r>
        <w:rPr>
          <w:rFonts w:hint="cs"/>
          <w:rtl/>
        </w:rPr>
        <w:t>בצלאל</w:t>
      </w:r>
      <w:r>
        <w:rPr>
          <w:rtl/>
        </w:rPr>
        <w:t xml:space="preserve"> </w:t>
      </w:r>
      <w:bookmarkStart w:id="2489" w:name="_ETM_Q5_279810"/>
      <w:bookmarkEnd w:id="2489"/>
      <w:r>
        <w:rPr>
          <w:rtl/>
        </w:rPr>
        <w:t xml:space="preserve">וקבוצת </w:t>
      </w:r>
      <w:bookmarkStart w:id="2490" w:name="_ETM_Q5_280380"/>
      <w:bookmarkEnd w:id="2490"/>
      <w:r>
        <w:rPr>
          <w:rtl/>
        </w:rPr>
        <w:t xml:space="preserve">חברי </w:t>
      </w:r>
      <w:bookmarkStart w:id="2491" w:name="_ETM_Q5_280590"/>
      <w:bookmarkEnd w:id="2491"/>
      <w:r w:rsidR="0049653E">
        <w:rPr>
          <w:rFonts w:hint="cs"/>
          <w:rtl/>
        </w:rPr>
        <w:t>ה</w:t>
      </w:r>
      <w:r>
        <w:rPr>
          <w:rtl/>
        </w:rPr>
        <w:t>כנסת</w:t>
      </w:r>
      <w:r>
        <w:rPr>
          <w:rFonts w:hint="cs"/>
          <w:rtl/>
        </w:rPr>
        <w:t>,</w:t>
      </w:r>
      <w:r>
        <w:rPr>
          <w:rtl/>
        </w:rPr>
        <w:t xml:space="preserve"> </w:t>
      </w:r>
      <w:bookmarkStart w:id="2492" w:name="_ETM_Q5_280950"/>
      <w:bookmarkEnd w:id="2492"/>
      <w:r w:rsidR="0049653E">
        <w:rPr>
          <w:rFonts w:hint="cs"/>
          <w:rtl/>
        </w:rPr>
        <w:t>ל</w:t>
      </w:r>
      <w:r>
        <w:rPr>
          <w:rtl/>
        </w:rPr>
        <w:t xml:space="preserve">קריאה </w:t>
      </w:r>
      <w:bookmarkStart w:id="2493" w:name="_ETM_Q5_281219"/>
      <w:bookmarkEnd w:id="2493"/>
      <w:r>
        <w:rPr>
          <w:rtl/>
        </w:rPr>
        <w:t>ראשונה</w:t>
      </w:r>
      <w:r>
        <w:rPr>
          <w:rFonts w:hint="cs"/>
          <w:rtl/>
        </w:rPr>
        <w:t>.</w:t>
      </w:r>
      <w:r>
        <w:rPr>
          <w:rtl/>
        </w:rPr>
        <w:t xml:space="preserve"> </w:t>
      </w:r>
      <w:bookmarkStart w:id="2494" w:name="_ETM_Q5_281909"/>
      <w:bookmarkEnd w:id="2494"/>
      <w:r>
        <w:rPr>
          <w:rtl/>
        </w:rPr>
        <w:t xml:space="preserve">אני </w:t>
      </w:r>
      <w:bookmarkStart w:id="2495" w:name="_ETM_Q5_282179"/>
      <w:bookmarkEnd w:id="2495"/>
      <w:r>
        <w:rPr>
          <w:rtl/>
        </w:rPr>
        <w:t xml:space="preserve">מזמין </w:t>
      </w:r>
      <w:bookmarkStart w:id="2496" w:name="_ETM_Q5_282659"/>
      <w:bookmarkEnd w:id="2496"/>
      <w:r>
        <w:rPr>
          <w:rtl/>
        </w:rPr>
        <w:t xml:space="preserve">את </w:t>
      </w:r>
      <w:bookmarkStart w:id="2497" w:name="_ETM_Q5_282810"/>
      <w:bookmarkEnd w:id="2497"/>
      <w:r>
        <w:rPr>
          <w:rtl/>
        </w:rPr>
        <w:t xml:space="preserve">חבר </w:t>
      </w:r>
      <w:bookmarkStart w:id="2498" w:name="_ETM_Q5_283049"/>
      <w:bookmarkEnd w:id="2498"/>
      <w:r>
        <w:rPr>
          <w:rFonts w:hint="cs"/>
          <w:rtl/>
        </w:rPr>
        <w:t>ה</w:t>
      </w:r>
      <w:r>
        <w:rPr>
          <w:rtl/>
        </w:rPr>
        <w:t xml:space="preserve">כנסת </w:t>
      </w:r>
      <w:bookmarkStart w:id="2499" w:name="_ETM_Q5_283380"/>
      <w:bookmarkEnd w:id="2499"/>
      <w:r>
        <w:rPr>
          <w:rtl/>
        </w:rPr>
        <w:t>אב</w:t>
      </w:r>
      <w:r>
        <w:rPr>
          <w:rFonts w:hint="cs"/>
          <w:rtl/>
        </w:rPr>
        <w:t>רהם בצלאל</w:t>
      </w:r>
      <w:r>
        <w:rPr>
          <w:rtl/>
        </w:rPr>
        <w:t xml:space="preserve"> </w:t>
      </w:r>
      <w:bookmarkStart w:id="2500" w:name="_ETM_Q5_284039"/>
      <w:bookmarkEnd w:id="2500"/>
      <w:r>
        <w:rPr>
          <w:rtl/>
        </w:rPr>
        <w:t xml:space="preserve">להציג </w:t>
      </w:r>
      <w:bookmarkStart w:id="2501" w:name="_ETM_Q5_284700"/>
      <w:bookmarkEnd w:id="2501"/>
      <w:r>
        <w:rPr>
          <w:rtl/>
        </w:rPr>
        <w:t xml:space="preserve">את </w:t>
      </w:r>
      <w:bookmarkStart w:id="2502" w:name="_ETM_Q5_284909"/>
      <w:bookmarkEnd w:id="2502"/>
      <w:r>
        <w:rPr>
          <w:rtl/>
        </w:rPr>
        <w:t xml:space="preserve">הצעת </w:t>
      </w:r>
      <w:bookmarkStart w:id="2503" w:name="_ETM_Q5_285270"/>
      <w:bookmarkEnd w:id="2503"/>
      <w:r>
        <w:rPr>
          <w:rtl/>
        </w:rPr>
        <w:t>החוק</w:t>
      </w:r>
      <w:r>
        <w:rPr>
          <w:rFonts w:hint="cs"/>
          <w:rtl/>
        </w:rPr>
        <w:t>.</w:t>
      </w:r>
      <w:r>
        <w:rPr>
          <w:rtl/>
        </w:rPr>
        <w:t xml:space="preserve"> </w:t>
      </w:r>
      <w:bookmarkStart w:id="2504" w:name="_ETM_Q5_285509"/>
      <w:bookmarkEnd w:id="2504"/>
      <w:r>
        <w:rPr>
          <w:rtl/>
        </w:rPr>
        <w:t>בבקשה</w:t>
      </w:r>
      <w:r>
        <w:rPr>
          <w:rFonts w:hint="cs"/>
          <w:rtl/>
        </w:rPr>
        <w:t>,</w:t>
      </w:r>
      <w:r>
        <w:rPr>
          <w:rtl/>
        </w:rPr>
        <w:t xml:space="preserve"> </w:t>
      </w:r>
      <w:bookmarkStart w:id="2505" w:name="_ETM_Q5_296909"/>
      <w:bookmarkEnd w:id="2505"/>
      <w:r>
        <w:rPr>
          <w:rtl/>
        </w:rPr>
        <w:t>אדוני</w:t>
      </w:r>
      <w:r>
        <w:rPr>
          <w:rFonts w:hint="cs"/>
          <w:rtl/>
        </w:rPr>
        <w:t>. עשר</w:t>
      </w:r>
      <w:r>
        <w:rPr>
          <w:rtl/>
        </w:rPr>
        <w:t xml:space="preserve"> </w:t>
      </w:r>
      <w:bookmarkStart w:id="2506" w:name="_ETM_Q5_297209"/>
      <w:bookmarkStart w:id="2507" w:name="_ETM_Q5_297359"/>
      <w:bookmarkEnd w:id="2506"/>
      <w:bookmarkEnd w:id="2507"/>
      <w:r>
        <w:rPr>
          <w:rtl/>
        </w:rPr>
        <w:t xml:space="preserve">דקות </w:t>
      </w:r>
      <w:bookmarkStart w:id="2508" w:name="_ETM_Q5_297599"/>
      <w:bookmarkEnd w:id="2508"/>
      <w:r>
        <w:rPr>
          <w:rtl/>
        </w:rPr>
        <w:t>לרשותך</w:t>
      </w:r>
      <w:r>
        <w:rPr>
          <w:rFonts w:hint="cs"/>
          <w:rtl/>
        </w:rPr>
        <w:t>,</w:t>
      </w:r>
      <w:r>
        <w:rPr>
          <w:rtl/>
        </w:rPr>
        <w:t xml:space="preserve"> </w:t>
      </w:r>
      <w:bookmarkStart w:id="2509" w:name="_ETM_Q5_297959"/>
      <w:bookmarkEnd w:id="2509"/>
      <w:r>
        <w:rPr>
          <w:rtl/>
        </w:rPr>
        <w:t>בבקשה</w:t>
      </w:r>
      <w:r>
        <w:rPr>
          <w:rFonts w:hint="cs"/>
          <w:rtl/>
        </w:rPr>
        <w:t>.</w:t>
      </w:r>
    </w:p>
    <w:p w:rsidR="001A138D" w:rsidRDefault="001A138D" w:rsidP="00281B5F">
      <w:pPr>
        <w:rPr>
          <w:rtl/>
        </w:rPr>
      </w:pPr>
    </w:p>
    <w:p w:rsidR="001A138D" w:rsidRDefault="001A138D" w:rsidP="00281B5F">
      <w:pPr>
        <w:pStyle w:val="a4"/>
        <w:keepNext/>
        <w:rPr>
          <w:rtl/>
        </w:rPr>
      </w:pPr>
      <w:bookmarkStart w:id="2510" w:name="ET_speaker_6344_6"/>
      <w:r w:rsidRPr="00751468">
        <w:rPr>
          <w:rStyle w:val="TagStyle"/>
          <w:rtl/>
        </w:rPr>
        <w:t xml:space="preserve"> &lt;&lt; דובר &gt;&gt;</w:t>
      </w:r>
      <w:r w:rsidRPr="00BB3967">
        <w:rPr>
          <w:rStyle w:val="TagStyle"/>
          <w:rtl/>
        </w:rPr>
        <w:t xml:space="preserve"> </w:t>
      </w:r>
      <w:bookmarkStart w:id="2511" w:name="_Toc189600422"/>
      <w:r>
        <w:rPr>
          <w:rtl/>
        </w:rPr>
        <w:t>אברהם בצלאל (ש"ס):</w:t>
      </w:r>
      <w:bookmarkEnd w:id="2511"/>
      <w:r w:rsidRPr="00BB3967">
        <w:rPr>
          <w:rStyle w:val="TagStyle"/>
          <w:rtl/>
        </w:rPr>
        <w:t xml:space="preserve"> </w:t>
      </w:r>
      <w:r w:rsidRPr="00751468">
        <w:rPr>
          <w:rStyle w:val="TagStyle"/>
          <w:rtl/>
        </w:rPr>
        <w:t>&lt;&lt; דובר &gt;&gt;</w:t>
      </w:r>
      <w:r>
        <w:rPr>
          <w:rtl/>
        </w:rPr>
        <w:t xml:space="preserve">   </w:t>
      </w:r>
      <w:bookmarkEnd w:id="2510"/>
    </w:p>
    <w:p w:rsidR="001A138D" w:rsidRDefault="001A138D" w:rsidP="00020A55">
      <w:pPr>
        <w:rPr>
          <w:rtl/>
        </w:rPr>
      </w:pPr>
      <w:bookmarkStart w:id="2512" w:name="_GoBack"/>
      <w:bookmarkEnd w:id="2512"/>
    </w:p>
    <w:p w:rsidR="001A138D" w:rsidRDefault="001A138D" w:rsidP="0049653E">
      <w:pPr>
        <w:rPr>
          <w:rtl/>
        </w:rPr>
      </w:pPr>
      <w:bookmarkStart w:id="2513" w:name="_ETM_Q5_298830"/>
      <w:bookmarkEnd w:id="2513"/>
      <w:r>
        <w:rPr>
          <w:rtl/>
        </w:rPr>
        <w:t xml:space="preserve">אדוני </w:t>
      </w:r>
      <w:bookmarkStart w:id="2514" w:name="_ETM_Q5_299159"/>
      <w:bookmarkEnd w:id="2514"/>
      <w:r>
        <w:rPr>
          <w:rtl/>
        </w:rPr>
        <w:t>היושב-ראש</w:t>
      </w:r>
      <w:r>
        <w:rPr>
          <w:rFonts w:hint="cs"/>
          <w:rtl/>
        </w:rPr>
        <w:t>,</w:t>
      </w:r>
      <w:r>
        <w:rPr>
          <w:rtl/>
        </w:rPr>
        <w:t xml:space="preserve"> </w:t>
      </w:r>
      <w:bookmarkStart w:id="2515" w:name="_ETM_Q5_300729"/>
      <w:bookmarkEnd w:id="2515"/>
      <w:r>
        <w:rPr>
          <w:rtl/>
        </w:rPr>
        <w:t xml:space="preserve">אדוני </w:t>
      </w:r>
      <w:bookmarkStart w:id="2516" w:name="_ETM_Q5_301000"/>
      <w:bookmarkEnd w:id="2516"/>
      <w:r>
        <w:rPr>
          <w:rtl/>
        </w:rPr>
        <w:t xml:space="preserve">שר </w:t>
      </w:r>
      <w:bookmarkStart w:id="2517" w:name="_ETM_Q5_301210"/>
      <w:bookmarkEnd w:id="2517"/>
      <w:r>
        <w:rPr>
          <w:rtl/>
        </w:rPr>
        <w:t>החינוך</w:t>
      </w:r>
      <w:r>
        <w:rPr>
          <w:rFonts w:hint="cs"/>
          <w:rtl/>
        </w:rPr>
        <w:t>,</w:t>
      </w:r>
      <w:r>
        <w:rPr>
          <w:rtl/>
        </w:rPr>
        <w:t xml:space="preserve"> </w:t>
      </w:r>
      <w:bookmarkStart w:id="2518" w:name="_ETM_Q5_302170"/>
      <w:bookmarkEnd w:id="2518"/>
      <w:r>
        <w:rPr>
          <w:rtl/>
        </w:rPr>
        <w:t>חברי</w:t>
      </w:r>
      <w:r>
        <w:rPr>
          <w:rFonts w:hint="cs"/>
          <w:rtl/>
        </w:rPr>
        <w:t>י</w:t>
      </w:r>
      <w:r>
        <w:rPr>
          <w:rtl/>
        </w:rPr>
        <w:t xml:space="preserve"> </w:t>
      </w:r>
      <w:bookmarkStart w:id="2519" w:name="_ETM_Q5_302619"/>
      <w:bookmarkEnd w:id="2519"/>
      <w:r>
        <w:rPr>
          <w:rtl/>
        </w:rPr>
        <w:t xml:space="preserve">חברי </w:t>
      </w:r>
      <w:bookmarkStart w:id="2520" w:name="_ETM_Q5_302950"/>
      <w:bookmarkEnd w:id="2520"/>
      <w:r>
        <w:rPr>
          <w:rtl/>
        </w:rPr>
        <w:t>הכנסת</w:t>
      </w:r>
      <w:r>
        <w:rPr>
          <w:rFonts w:hint="cs"/>
          <w:rtl/>
        </w:rPr>
        <w:t>,</w:t>
      </w:r>
      <w:r>
        <w:rPr>
          <w:rtl/>
        </w:rPr>
        <w:t xml:space="preserve"> </w:t>
      </w:r>
      <w:bookmarkStart w:id="2521" w:name="_ETM_Q5_304409"/>
      <w:bookmarkEnd w:id="2521"/>
      <w:r>
        <w:rPr>
          <w:rFonts w:hint="cs"/>
          <w:rtl/>
        </w:rPr>
        <w:t>תחילה אני</w:t>
      </w:r>
      <w:r>
        <w:rPr>
          <w:rtl/>
        </w:rPr>
        <w:t xml:space="preserve"> </w:t>
      </w:r>
      <w:bookmarkStart w:id="2522" w:name="_ETM_Q5_305100"/>
      <w:bookmarkEnd w:id="2522"/>
      <w:r>
        <w:rPr>
          <w:rtl/>
        </w:rPr>
        <w:t xml:space="preserve">באמת </w:t>
      </w:r>
      <w:bookmarkStart w:id="2523" w:name="_ETM_Q5_305340"/>
      <w:bookmarkEnd w:id="2523"/>
      <w:r>
        <w:rPr>
          <w:rFonts w:hint="cs"/>
          <w:rtl/>
        </w:rPr>
        <w:t xml:space="preserve">רוצה </w:t>
      </w:r>
      <w:r>
        <w:rPr>
          <w:rtl/>
        </w:rPr>
        <w:t>להצ</w:t>
      </w:r>
      <w:r>
        <w:rPr>
          <w:rFonts w:hint="cs"/>
          <w:rtl/>
        </w:rPr>
        <w:t>ד</w:t>
      </w:r>
      <w:r>
        <w:rPr>
          <w:rtl/>
        </w:rPr>
        <w:t xml:space="preserve">יע </w:t>
      </w:r>
      <w:bookmarkStart w:id="2524" w:name="_ETM_Q5_305700"/>
      <w:bookmarkEnd w:id="2524"/>
      <w:r>
        <w:rPr>
          <w:rtl/>
        </w:rPr>
        <w:t xml:space="preserve">פה </w:t>
      </w:r>
      <w:bookmarkStart w:id="2525" w:name="_ETM_Q5_305820"/>
      <w:bookmarkEnd w:id="2525"/>
      <w:r>
        <w:rPr>
          <w:rtl/>
        </w:rPr>
        <w:t xml:space="preserve">לכל </w:t>
      </w:r>
      <w:bookmarkStart w:id="2526" w:name="_ETM_Q5_306119"/>
      <w:bookmarkEnd w:id="2526"/>
      <w:r>
        <w:rPr>
          <w:rtl/>
        </w:rPr>
        <w:t xml:space="preserve">הקצינים </w:t>
      </w:r>
      <w:bookmarkStart w:id="2527" w:name="_ETM_Q5_308040"/>
      <w:bookmarkEnd w:id="2527"/>
      <w:r>
        <w:rPr>
          <w:rtl/>
        </w:rPr>
        <w:t xml:space="preserve">בעתיד </w:t>
      </w:r>
      <w:bookmarkStart w:id="2528" w:name="_ETM_Q5_308579"/>
      <w:bookmarkEnd w:id="2528"/>
      <w:r>
        <w:rPr>
          <w:rFonts w:hint="cs"/>
          <w:rtl/>
        </w:rPr>
        <w:t>ו</w:t>
      </w:r>
      <w:r>
        <w:rPr>
          <w:rtl/>
        </w:rPr>
        <w:t>בהווה</w:t>
      </w:r>
      <w:r>
        <w:rPr>
          <w:rFonts w:hint="cs"/>
          <w:rtl/>
        </w:rPr>
        <w:t>,</w:t>
      </w:r>
      <w:r>
        <w:rPr>
          <w:rtl/>
        </w:rPr>
        <w:t xml:space="preserve"> </w:t>
      </w:r>
      <w:bookmarkStart w:id="2529" w:name="_ETM_Q5_309000"/>
      <w:bookmarkEnd w:id="2529"/>
      <w:r>
        <w:rPr>
          <w:rtl/>
        </w:rPr>
        <w:t>בעזרת</w:t>
      </w:r>
      <w:bookmarkStart w:id="2530" w:name="_ETM_Q5_309329"/>
      <w:bookmarkEnd w:id="2530"/>
      <w:r>
        <w:rPr>
          <w:rFonts w:hint="cs"/>
          <w:rtl/>
        </w:rPr>
        <w:t xml:space="preserve"> </w:t>
      </w:r>
      <w:r>
        <w:rPr>
          <w:rtl/>
        </w:rPr>
        <w:t>השם</w:t>
      </w:r>
      <w:r>
        <w:rPr>
          <w:rFonts w:hint="cs"/>
          <w:rtl/>
        </w:rPr>
        <w:t>, צוערי בה"ד 1</w:t>
      </w:r>
      <w:r w:rsidR="0049653E">
        <w:rPr>
          <w:rFonts w:hint="cs"/>
          <w:rtl/>
        </w:rPr>
        <w:t>.</w:t>
      </w:r>
      <w:r>
        <w:rPr>
          <w:rFonts w:hint="cs"/>
          <w:rtl/>
        </w:rPr>
        <w:t xml:space="preserve"> </w:t>
      </w:r>
      <w:bookmarkStart w:id="2531" w:name="_ETM_Q5_311150"/>
      <w:bookmarkStart w:id="2532" w:name="_ETM_Q5_311510"/>
      <w:bookmarkStart w:id="2533" w:name="_ETM_Q5_311599"/>
      <w:bookmarkStart w:id="2534" w:name="_ETM_Q5_311959"/>
      <w:bookmarkEnd w:id="2531"/>
      <w:bookmarkEnd w:id="2532"/>
      <w:bookmarkEnd w:id="2533"/>
      <w:bookmarkEnd w:id="2534"/>
      <w:r>
        <w:rPr>
          <w:rtl/>
        </w:rPr>
        <w:t>ב</w:t>
      </w:r>
      <w:r>
        <w:rPr>
          <w:rFonts w:hint="cs"/>
          <w:rtl/>
        </w:rPr>
        <w:t>אמת שתהיה לכם</w:t>
      </w:r>
      <w:r>
        <w:rPr>
          <w:rtl/>
        </w:rPr>
        <w:t xml:space="preserve"> </w:t>
      </w:r>
      <w:bookmarkStart w:id="2535" w:name="_ETM_Q5_312919"/>
      <w:bookmarkEnd w:id="2535"/>
      <w:r>
        <w:rPr>
          <w:rtl/>
        </w:rPr>
        <w:t xml:space="preserve">הצלחה </w:t>
      </w:r>
      <w:bookmarkStart w:id="2536" w:name="_ETM_Q5_313400"/>
      <w:bookmarkEnd w:id="2536"/>
      <w:r>
        <w:rPr>
          <w:rtl/>
        </w:rPr>
        <w:t>רבה</w:t>
      </w:r>
      <w:r>
        <w:rPr>
          <w:rFonts w:hint="cs"/>
          <w:rtl/>
        </w:rPr>
        <w:t>.</w:t>
      </w:r>
      <w:r>
        <w:rPr>
          <w:rtl/>
        </w:rPr>
        <w:t xml:space="preserve"> </w:t>
      </w:r>
      <w:bookmarkStart w:id="2537" w:name="_ETM_Q5_314760"/>
      <w:bookmarkEnd w:id="2537"/>
      <w:r>
        <w:rPr>
          <w:rtl/>
        </w:rPr>
        <w:t xml:space="preserve">תמיד </w:t>
      </w:r>
      <w:bookmarkStart w:id="2538" w:name="_ETM_Q5_315060"/>
      <w:bookmarkEnd w:id="2538"/>
      <w:r>
        <w:rPr>
          <w:rFonts w:hint="cs"/>
          <w:rtl/>
        </w:rPr>
        <w:t>תשאפו</w:t>
      </w:r>
      <w:r>
        <w:rPr>
          <w:rtl/>
        </w:rPr>
        <w:t xml:space="preserve"> </w:t>
      </w:r>
      <w:bookmarkStart w:id="2539" w:name="_ETM_Q5_315450"/>
      <w:bookmarkEnd w:id="2539"/>
      <w:r>
        <w:rPr>
          <w:rtl/>
        </w:rPr>
        <w:t xml:space="preserve">קדימה </w:t>
      </w:r>
      <w:bookmarkStart w:id="2540" w:name="_ETM_Q5_315870"/>
      <w:bookmarkEnd w:id="2540"/>
      <w:r>
        <w:rPr>
          <w:rtl/>
        </w:rPr>
        <w:t>ו</w:t>
      </w:r>
      <w:bookmarkStart w:id="2541" w:name="_ETM_Q5_316200"/>
      <w:bookmarkEnd w:id="2541"/>
      <w:r>
        <w:rPr>
          <w:rtl/>
        </w:rPr>
        <w:t xml:space="preserve">גם </w:t>
      </w:r>
      <w:bookmarkStart w:id="2542" w:name="_ETM_Q5_316349"/>
      <w:bookmarkEnd w:id="2542"/>
      <w:r>
        <w:rPr>
          <w:rtl/>
        </w:rPr>
        <w:t>תצליחו</w:t>
      </w:r>
      <w:r>
        <w:rPr>
          <w:rFonts w:hint="cs"/>
          <w:rtl/>
        </w:rPr>
        <w:t>,</w:t>
      </w:r>
      <w:r>
        <w:rPr>
          <w:rtl/>
        </w:rPr>
        <w:t xml:space="preserve"> </w:t>
      </w:r>
      <w:bookmarkStart w:id="2543" w:name="_ETM_Q5_316830"/>
      <w:bookmarkEnd w:id="2543"/>
      <w:r>
        <w:rPr>
          <w:rtl/>
        </w:rPr>
        <w:t>בעזרת</w:t>
      </w:r>
      <w:bookmarkStart w:id="2544" w:name="_ETM_Q5_317099"/>
      <w:bookmarkEnd w:id="2544"/>
      <w:r>
        <w:rPr>
          <w:rFonts w:hint="cs"/>
          <w:rtl/>
        </w:rPr>
        <w:t xml:space="preserve"> </w:t>
      </w:r>
      <w:r>
        <w:rPr>
          <w:rtl/>
        </w:rPr>
        <w:t>השם</w:t>
      </w:r>
      <w:r>
        <w:rPr>
          <w:rFonts w:hint="cs"/>
          <w:rtl/>
        </w:rPr>
        <w:t>,</w:t>
      </w:r>
      <w:r>
        <w:rPr>
          <w:rtl/>
        </w:rPr>
        <w:t xml:space="preserve"> </w:t>
      </w:r>
      <w:bookmarkStart w:id="2545" w:name="_ETM_Q5_317340"/>
      <w:bookmarkEnd w:id="2545"/>
      <w:r>
        <w:rPr>
          <w:rtl/>
        </w:rPr>
        <w:t xml:space="preserve">כי </w:t>
      </w:r>
      <w:bookmarkStart w:id="2546" w:name="_ETM_Q5_317459"/>
      <w:bookmarkEnd w:id="2546"/>
      <w:r>
        <w:rPr>
          <w:rtl/>
        </w:rPr>
        <w:t xml:space="preserve">כששואפים </w:t>
      </w:r>
      <w:bookmarkStart w:id="2547" w:name="_ETM_Q5_318120"/>
      <w:bookmarkEnd w:id="2547"/>
      <w:r>
        <w:rPr>
          <w:rtl/>
        </w:rPr>
        <w:t xml:space="preserve">אז </w:t>
      </w:r>
      <w:bookmarkStart w:id="2548" w:name="_ETM_Q5_318919"/>
      <w:bookmarkEnd w:id="2548"/>
      <w:r>
        <w:rPr>
          <w:rtl/>
        </w:rPr>
        <w:t xml:space="preserve">בדרך </w:t>
      </w:r>
      <w:bookmarkStart w:id="2549" w:name="_ETM_Q5_319460"/>
      <w:bookmarkEnd w:id="2549"/>
      <w:r>
        <w:rPr>
          <w:rtl/>
        </w:rPr>
        <w:t xml:space="preserve">כלל </w:t>
      </w:r>
      <w:bookmarkStart w:id="2550" w:name="_ETM_Q5_319639"/>
      <w:bookmarkEnd w:id="2550"/>
      <w:r>
        <w:rPr>
          <w:rtl/>
        </w:rPr>
        <w:t xml:space="preserve">גם </w:t>
      </w:r>
      <w:bookmarkStart w:id="2551" w:name="_ETM_Q5_319790"/>
      <w:bookmarkEnd w:id="2551"/>
      <w:r>
        <w:rPr>
          <w:rtl/>
        </w:rPr>
        <w:t>מצליחים</w:t>
      </w:r>
      <w:r>
        <w:rPr>
          <w:rFonts w:hint="cs"/>
          <w:rtl/>
        </w:rPr>
        <w:t>,</w:t>
      </w:r>
      <w:r>
        <w:rPr>
          <w:rtl/>
        </w:rPr>
        <w:t xml:space="preserve"> </w:t>
      </w:r>
      <w:bookmarkStart w:id="2552" w:name="_ETM_Q5_320240"/>
      <w:bookmarkEnd w:id="2552"/>
      <w:r>
        <w:rPr>
          <w:rtl/>
        </w:rPr>
        <w:t xml:space="preserve">אבל </w:t>
      </w:r>
      <w:bookmarkStart w:id="2553" w:name="_ETM_Q5_320419"/>
      <w:bookmarkEnd w:id="2553"/>
      <w:r>
        <w:rPr>
          <w:rtl/>
        </w:rPr>
        <w:t xml:space="preserve">אם </w:t>
      </w:r>
      <w:bookmarkStart w:id="2554" w:name="_ETM_Q5_320480"/>
      <w:bookmarkEnd w:id="2554"/>
      <w:r>
        <w:rPr>
          <w:rtl/>
        </w:rPr>
        <w:t xml:space="preserve">אין </w:t>
      </w:r>
      <w:bookmarkStart w:id="2555" w:name="_ETM_Q5_320600"/>
      <w:bookmarkEnd w:id="2555"/>
      <w:r>
        <w:rPr>
          <w:rtl/>
        </w:rPr>
        <w:t xml:space="preserve">שאיפות </w:t>
      </w:r>
      <w:bookmarkStart w:id="2556" w:name="_ETM_Q5_321050"/>
      <w:bookmarkEnd w:id="2556"/>
      <w:r>
        <w:rPr>
          <w:rtl/>
        </w:rPr>
        <w:t>א</w:t>
      </w:r>
      <w:r>
        <w:rPr>
          <w:rFonts w:hint="cs"/>
          <w:rtl/>
        </w:rPr>
        <w:t>ז אין</w:t>
      </w:r>
      <w:r>
        <w:rPr>
          <w:rtl/>
        </w:rPr>
        <w:t xml:space="preserve"> </w:t>
      </w:r>
      <w:bookmarkStart w:id="2557" w:name="_ETM_Q5_321260"/>
      <w:bookmarkEnd w:id="2557"/>
      <w:r>
        <w:rPr>
          <w:rtl/>
        </w:rPr>
        <w:t xml:space="preserve">סיכוי </w:t>
      </w:r>
      <w:bookmarkStart w:id="2558" w:name="_ETM_Q5_321560"/>
      <w:bookmarkEnd w:id="2558"/>
      <w:r>
        <w:rPr>
          <w:rtl/>
        </w:rPr>
        <w:t>להצליח</w:t>
      </w:r>
      <w:r>
        <w:rPr>
          <w:rFonts w:hint="cs"/>
          <w:rtl/>
        </w:rPr>
        <w:t>.</w:t>
      </w:r>
    </w:p>
    <w:p w:rsidR="001A138D" w:rsidRDefault="001A138D" w:rsidP="00281B5F">
      <w:pPr>
        <w:rPr>
          <w:rtl/>
        </w:rPr>
      </w:pPr>
      <w:bookmarkStart w:id="2559" w:name="_ETM_Q5_324132"/>
      <w:bookmarkStart w:id="2560" w:name="_ETM_Q5_324226"/>
      <w:bookmarkEnd w:id="2559"/>
      <w:bookmarkEnd w:id="2560"/>
    </w:p>
    <w:p w:rsidR="001A138D" w:rsidRDefault="001A138D" w:rsidP="00281B5F">
      <w:pPr>
        <w:rPr>
          <w:rtl/>
        </w:rPr>
      </w:pPr>
      <w:bookmarkStart w:id="2561" w:name="_ETM_Q5_324291"/>
      <w:bookmarkStart w:id="2562" w:name="_ETM_Q5_324358"/>
      <w:bookmarkStart w:id="2563" w:name="_ETM_Q5_324540"/>
      <w:bookmarkEnd w:id="2561"/>
      <w:bookmarkEnd w:id="2562"/>
      <w:bookmarkEnd w:id="2563"/>
      <w:r>
        <w:rPr>
          <w:rtl/>
        </w:rPr>
        <w:t xml:space="preserve">אני </w:t>
      </w:r>
      <w:bookmarkStart w:id="2564" w:name="_ETM_Q5_324720"/>
      <w:bookmarkEnd w:id="2564"/>
      <w:r>
        <w:rPr>
          <w:rtl/>
        </w:rPr>
        <w:t xml:space="preserve">חושב </w:t>
      </w:r>
      <w:bookmarkStart w:id="2565" w:name="_ETM_Q5_324959"/>
      <w:bookmarkEnd w:id="2565"/>
      <w:r>
        <w:rPr>
          <w:rtl/>
        </w:rPr>
        <w:t xml:space="preserve">שאנחנו </w:t>
      </w:r>
      <w:bookmarkStart w:id="2566" w:name="_ETM_Q5_325200"/>
      <w:bookmarkEnd w:id="2566"/>
      <w:r>
        <w:rPr>
          <w:rFonts w:hint="cs"/>
          <w:rtl/>
        </w:rPr>
        <w:t xml:space="preserve">נמצאים </w:t>
      </w:r>
      <w:r w:rsidR="003B4AA0">
        <w:rPr>
          <w:rFonts w:hint="cs"/>
          <w:rtl/>
        </w:rPr>
        <w:t>– – –</w:t>
      </w:r>
    </w:p>
    <w:p w:rsidR="001A138D" w:rsidRDefault="001A138D" w:rsidP="00281B5F">
      <w:pPr>
        <w:rPr>
          <w:rtl/>
        </w:rPr>
      </w:pPr>
      <w:bookmarkStart w:id="2567" w:name="_ETM_Q5_323545"/>
      <w:bookmarkStart w:id="2568" w:name="_ETM_Q5_323619"/>
      <w:bookmarkEnd w:id="2567"/>
      <w:bookmarkEnd w:id="2568"/>
    </w:p>
    <w:p w:rsidR="001A138D" w:rsidRDefault="001A138D" w:rsidP="00281B5F">
      <w:pPr>
        <w:pStyle w:val="af5"/>
        <w:keepNext/>
        <w:rPr>
          <w:rtl/>
        </w:rPr>
      </w:pPr>
      <w:bookmarkStart w:id="2569" w:name="ET_interruption_6127_7"/>
      <w:r w:rsidRPr="00751468">
        <w:rPr>
          <w:rStyle w:val="TagStyle"/>
          <w:rtl/>
        </w:rPr>
        <w:t xml:space="preserve"> &lt;&lt; קריאה &gt;&gt;</w:t>
      </w:r>
      <w:r w:rsidRPr="00D95F8D">
        <w:rPr>
          <w:rStyle w:val="TagStyle"/>
          <w:rtl/>
        </w:rPr>
        <w:t xml:space="preserve"> </w:t>
      </w:r>
      <w:r>
        <w:rPr>
          <w:rtl/>
        </w:rPr>
        <w:t>ולדימיר בליאק (יש עתיד):</w:t>
      </w:r>
      <w:r w:rsidRPr="00D95F8D">
        <w:rPr>
          <w:rStyle w:val="TagStyle"/>
          <w:rtl/>
        </w:rPr>
        <w:t xml:space="preserve"> </w:t>
      </w:r>
      <w:r w:rsidRPr="00751468">
        <w:rPr>
          <w:rStyle w:val="TagStyle"/>
          <w:rtl/>
        </w:rPr>
        <w:t>&lt;&lt; קריאה &gt;&gt;</w:t>
      </w:r>
      <w:r>
        <w:rPr>
          <w:rtl/>
        </w:rPr>
        <w:t xml:space="preserve">   </w:t>
      </w:r>
      <w:bookmarkEnd w:id="2569"/>
    </w:p>
    <w:p w:rsidR="001A138D" w:rsidRDefault="001A138D" w:rsidP="00020A55">
      <w:pPr>
        <w:rPr>
          <w:rtl/>
        </w:rPr>
      </w:pPr>
    </w:p>
    <w:p w:rsidR="001A138D" w:rsidRDefault="001A138D" w:rsidP="00281B5F">
      <w:pPr>
        <w:rPr>
          <w:rtl/>
        </w:rPr>
      </w:pPr>
      <w:bookmarkStart w:id="2570" w:name="_ETM_Q5_326698"/>
      <w:bookmarkEnd w:id="2570"/>
      <w:r>
        <w:rPr>
          <w:rFonts w:hint="cs"/>
          <w:rtl/>
        </w:rPr>
        <w:t xml:space="preserve">הגיע הזמן שכולם יתגייסו. </w:t>
      </w:r>
    </w:p>
    <w:p w:rsidR="001A138D" w:rsidRDefault="001A138D" w:rsidP="00281B5F">
      <w:pPr>
        <w:rPr>
          <w:rtl/>
        </w:rPr>
      </w:pPr>
      <w:bookmarkStart w:id="2571" w:name="_ETM_Q5_326597"/>
      <w:bookmarkStart w:id="2572" w:name="_ETM_Q5_326665"/>
      <w:bookmarkEnd w:id="2571"/>
      <w:bookmarkEnd w:id="2572"/>
    </w:p>
    <w:p w:rsidR="001A138D" w:rsidRDefault="001A138D" w:rsidP="00281B5F">
      <w:pPr>
        <w:pStyle w:val="-"/>
        <w:keepNext/>
        <w:rPr>
          <w:rtl/>
        </w:rPr>
      </w:pPr>
      <w:bookmarkStart w:id="2573" w:name="ET_speakercontinue_6344_8"/>
      <w:r w:rsidRPr="00751468">
        <w:rPr>
          <w:rStyle w:val="TagStyle"/>
          <w:rtl/>
        </w:rPr>
        <w:t xml:space="preserve"> &lt;&lt; דובר_המשך &gt;&gt;</w:t>
      </w:r>
      <w:r w:rsidRPr="00D95F8D">
        <w:rPr>
          <w:rStyle w:val="TagStyle"/>
          <w:rtl/>
        </w:rPr>
        <w:t xml:space="preserve"> </w:t>
      </w:r>
      <w:r>
        <w:rPr>
          <w:rtl/>
        </w:rPr>
        <w:t>אברהם בצלאל (ש"ס):</w:t>
      </w:r>
      <w:r w:rsidRPr="00D95F8D">
        <w:rPr>
          <w:rStyle w:val="TagStyle"/>
          <w:rtl/>
        </w:rPr>
        <w:t xml:space="preserve"> </w:t>
      </w:r>
      <w:r w:rsidRPr="00751468">
        <w:rPr>
          <w:rStyle w:val="TagStyle"/>
          <w:rtl/>
        </w:rPr>
        <w:t>&lt;&lt; דובר_המשך &gt;&gt;</w:t>
      </w:r>
      <w:r>
        <w:rPr>
          <w:rtl/>
        </w:rPr>
        <w:t xml:space="preserve">   </w:t>
      </w:r>
      <w:bookmarkEnd w:id="2573"/>
    </w:p>
    <w:p w:rsidR="001A138D" w:rsidRDefault="001A138D" w:rsidP="00020A55">
      <w:pPr>
        <w:rPr>
          <w:rtl/>
        </w:rPr>
      </w:pPr>
    </w:p>
    <w:p w:rsidR="001A138D" w:rsidRDefault="001A138D" w:rsidP="00281B5F">
      <w:pPr>
        <w:rPr>
          <w:rtl/>
        </w:rPr>
      </w:pPr>
      <w:bookmarkStart w:id="2574" w:name="_ETM_Q5_327356"/>
      <w:bookmarkEnd w:id="2574"/>
      <w:r>
        <w:rPr>
          <w:rFonts w:hint="cs"/>
          <w:rtl/>
        </w:rPr>
        <w:t>כשאתה תעלה אתה</w:t>
      </w:r>
      <w:r>
        <w:rPr>
          <w:rtl/>
        </w:rPr>
        <w:t xml:space="preserve"> </w:t>
      </w:r>
      <w:bookmarkStart w:id="2575" w:name="_ETM_Q5_329340"/>
      <w:bookmarkEnd w:id="2575"/>
      <w:r>
        <w:rPr>
          <w:rtl/>
        </w:rPr>
        <w:t xml:space="preserve">תגיד </w:t>
      </w:r>
      <w:bookmarkStart w:id="2576" w:name="_ETM_Q5_329579"/>
      <w:bookmarkEnd w:id="2576"/>
      <w:r>
        <w:rPr>
          <w:rtl/>
        </w:rPr>
        <w:t xml:space="preserve">מה </w:t>
      </w:r>
      <w:bookmarkStart w:id="2577" w:name="_ETM_Q5_329700"/>
      <w:bookmarkEnd w:id="2577"/>
      <w:r>
        <w:rPr>
          <w:rtl/>
        </w:rPr>
        <w:t xml:space="preserve">שאתה </w:t>
      </w:r>
      <w:bookmarkStart w:id="2578" w:name="_ETM_Q5_329849"/>
      <w:bookmarkEnd w:id="2578"/>
      <w:r>
        <w:rPr>
          <w:rtl/>
        </w:rPr>
        <w:t>חושב</w:t>
      </w:r>
      <w:r>
        <w:rPr>
          <w:rFonts w:hint="cs"/>
          <w:rtl/>
        </w:rPr>
        <w:t>.</w:t>
      </w:r>
      <w:r>
        <w:rPr>
          <w:rtl/>
        </w:rPr>
        <w:t xml:space="preserve"> </w:t>
      </w:r>
      <w:bookmarkStart w:id="2579" w:name="_ETM_Q5_330540"/>
      <w:bookmarkEnd w:id="2579"/>
      <w:r>
        <w:rPr>
          <w:rtl/>
        </w:rPr>
        <w:t xml:space="preserve">אולי </w:t>
      </w:r>
      <w:bookmarkStart w:id="2580" w:name="_ETM_Q5_330840"/>
      <w:bookmarkEnd w:id="2580"/>
      <w:r>
        <w:rPr>
          <w:rFonts w:hint="cs"/>
          <w:rtl/>
        </w:rPr>
        <w:t xml:space="preserve">הם </w:t>
      </w:r>
      <w:r>
        <w:rPr>
          <w:rtl/>
        </w:rPr>
        <w:t xml:space="preserve">ישמחו </w:t>
      </w:r>
      <w:bookmarkStart w:id="2581" w:name="_ETM_Q5_331169"/>
      <w:bookmarkEnd w:id="2581"/>
      <w:r>
        <w:rPr>
          <w:rtl/>
        </w:rPr>
        <w:t xml:space="preserve">לשמוע </w:t>
      </w:r>
      <w:bookmarkStart w:id="2582" w:name="_ETM_Q5_331440"/>
      <w:bookmarkEnd w:id="2582"/>
      <w:r>
        <w:rPr>
          <w:rtl/>
        </w:rPr>
        <w:t>אותך</w:t>
      </w:r>
      <w:r>
        <w:rPr>
          <w:rFonts w:hint="cs"/>
          <w:rtl/>
        </w:rPr>
        <w:t>,</w:t>
      </w:r>
      <w:r>
        <w:rPr>
          <w:rtl/>
        </w:rPr>
        <w:t xml:space="preserve"> </w:t>
      </w:r>
      <w:bookmarkStart w:id="2583" w:name="_ETM_Q5_333000"/>
      <w:bookmarkEnd w:id="2583"/>
      <w:r>
        <w:rPr>
          <w:rtl/>
        </w:rPr>
        <w:t>ח</w:t>
      </w:r>
      <w:r>
        <w:rPr>
          <w:rFonts w:hint="cs"/>
          <w:rtl/>
        </w:rPr>
        <w:t>בר הכנסת בליאק.</w:t>
      </w:r>
      <w:bookmarkStart w:id="2584" w:name="_ETM_Q5_336418"/>
      <w:bookmarkStart w:id="2585" w:name="_ETM_Q5_336572"/>
      <w:bookmarkStart w:id="2586" w:name="_ETM_Q5_336631"/>
      <w:bookmarkStart w:id="2587" w:name="_ETM_Q5_336720"/>
      <w:bookmarkStart w:id="2588" w:name="_ETM_Q5_335269"/>
      <w:bookmarkEnd w:id="2584"/>
      <w:bookmarkEnd w:id="2585"/>
      <w:bookmarkEnd w:id="2586"/>
      <w:bookmarkEnd w:id="2587"/>
      <w:bookmarkEnd w:id="2588"/>
      <w:r>
        <w:rPr>
          <w:rFonts w:hint="cs"/>
          <w:rtl/>
        </w:rPr>
        <w:t xml:space="preserve"> </w:t>
      </w:r>
    </w:p>
    <w:p w:rsidR="001A138D" w:rsidRDefault="001A138D" w:rsidP="00281B5F">
      <w:pPr>
        <w:rPr>
          <w:rtl/>
        </w:rPr>
      </w:pPr>
      <w:bookmarkStart w:id="2589" w:name="_ETM_Q5_335002"/>
      <w:bookmarkStart w:id="2590" w:name="_ETM_Q5_335058"/>
      <w:bookmarkEnd w:id="2589"/>
      <w:bookmarkEnd w:id="2590"/>
    </w:p>
    <w:p w:rsidR="001A138D" w:rsidRDefault="001A138D" w:rsidP="00281B5F">
      <w:pPr>
        <w:rPr>
          <w:rtl/>
        </w:rPr>
      </w:pPr>
      <w:bookmarkStart w:id="2591" w:name="_ETM_Q5_335136"/>
      <w:bookmarkStart w:id="2592" w:name="_ETM_Q5_335192"/>
      <w:bookmarkEnd w:id="2591"/>
      <w:bookmarkEnd w:id="2592"/>
      <w:r>
        <w:rPr>
          <w:rtl/>
        </w:rPr>
        <w:t xml:space="preserve">הצעת </w:t>
      </w:r>
      <w:bookmarkStart w:id="2593" w:name="_ETM_Q5_335659"/>
      <w:bookmarkEnd w:id="2593"/>
      <w:r>
        <w:rPr>
          <w:rtl/>
        </w:rPr>
        <w:t>חוק</w:t>
      </w:r>
      <w:bookmarkStart w:id="2594" w:name="_ETM_Q5_336560"/>
      <w:bookmarkEnd w:id="2594"/>
      <w:r>
        <w:rPr>
          <w:rFonts w:hint="cs"/>
          <w:rtl/>
        </w:rPr>
        <w:t xml:space="preserve"> (</w:t>
      </w:r>
      <w:r>
        <w:rPr>
          <w:rtl/>
        </w:rPr>
        <w:t xml:space="preserve">תיקון </w:t>
      </w:r>
      <w:bookmarkStart w:id="2595" w:name="_ETM_Q5_336950"/>
      <w:bookmarkEnd w:id="2595"/>
      <w:r>
        <w:rPr>
          <w:rtl/>
        </w:rPr>
        <w:t>מס</w:t>
      </w:r>
      <w:r>
        <w:rPr>
          <w:rFonts w:hint="cs"/>
          <w:rtl/>
        </w:rPr>
        <w:t>'</w:t>
      </w:r>
      <w:r>
        <w:rPr>
          <w:rtl/>
        </w:rPr>
        <w:t xml:space="preserve"> </w:t>
      </w:r>
      <w:bookmarkStart w:id="2596" w:name="_ETM_Q5_337400"/>
      <w:bookmarkEnd w:id="2596"/>
      <w:r>
        <w:rPr>
          <w:rFonts w:hint="cs"/>
          <w:rtl/>
        </w:rPr>
        <w:t xml:space="preserve">254) </w:t>
      </w:r>
      <w:r w:rsidR="003B4AA0">
        <w:rPr>
          <w:rFonts w:hint="cs"/>
          <w:rtl/>
        </w:rPr>
        <w:t>– –</w:t>
      </w:r>
    </w:p>
    <w:p w:rsidR="001A138D" w:rsidRDefault="001A138D" w:rsidP="00281B5F">
      <w:pPr>
        <w:rPr>
          <w:rtl/>
        </w:rPr>
      </w:pPr>
      <w:bookmarkStart w:id="2597" w:name="_ETM_Q5_337921"/>
      <w:bookmarkStart w:id="2598" w:name="_ETM_Q5_338012"/>
      <w:bookmarkEnd w:id="2597"/>
      <w:bookmarkEnd w:id="2598"/>
    </w:p>
    <w:p w:rsidR="001A138D" w:rsidRDefault="001A138D" w:rsidP="00281B5F">
      <w:pPr>
        <w:pStyle w:val="af6"/>
        <w:keepNext/>
        <w:rPr>
          <w:rtl/>
        </w:rPr>
      </w:pPr>
      <w:r w:rsidRPr="00751468">
        <w:rPr>
          <w:rStyle w:val="TagStyle"/>
          <w:rtl/>
        </w:rPr>
        <w:t xml:space="preserve"> &lt;&lt; יור &gt;&gt;</w:t>
      </w:r>
      <w:r w:rsidRPr="00D95F8D">
        <w:rPr>
          <w:rStyle w:val="TagStyle"/>
          <w:rtl/>
        </w:rPr>
        <w:t xml:space="preserve"> </w:t>
      </w:r>
      <w:r>
        <w:rPr>
          <w:rtl/>
        </w:rPr>
        <w:t>היו"ר יבגני סובה:</w:t>
      </w:r>
      <w:r w:rsidRPr="00D95F8D">
        <w:rPr>
          <w:rStyle w:val="TagStyle"/>
          <w:rtl/>
        </w:rPr>
        <w:t xml:space="preserve"> </w:t>
      </w:r>
      <w:r w:rsidRPr="00751468">
        <w:rPr>
          <w:rStyle w:val="TagStyle"/>
          <w:rtl/>
        </w:rPr>
        <w:t>&lt;&lt; יור &gt;&gt;</w:t>
      </w:r>
      <w:r>
        <w:rPr>
          <w:rtl/>
        </w:rPr>
        <w:t xml:space="preserve">   </w:t>
      </w:r>
    </w:p>
    <w:p w:rsidR="001A138D" w:rsidRDefault="001A138D" w:rsidP="00020A55">
      <w:pPr>
        <w:rPr>
          <w:rtl/>
        </w:rPr>
      </w:pPr>
    </w:p>
    <w:p w:rsidR="001A138D" w:rsidRDefault="001A138D" w:rsidP="00281B5F">
      <w:pPr>
        <w:rPr>
          <w:rtl/>
        </w:rPr>
      </w:pPr>
      <w:bookmarkStart w:id="2599" w:name="_ETM_Q5_339400"/>
      <w:bookmarkStart w:id="2600" w:name="_ETM_Q5_337519"/>
      <w:bookmarkStart w:id="2601" w:name="_ETM_Q5_337669"/>
      <w:bookmarkStart w:id="2602" w:name="_ETM_Q5_338569"/>
      <w:bookmarkStart w:id="2603" w:name="_ETM_Q5_338900"/>
      <w:bookmarkEnd w:id="2599"/>
      <w:bookmarkEnd w:id="2600"/>
      <w:bookmarkEnd w:id="2601"/>
      <w:bookmarkEnd w:id="2602"/>
      <w:bookmarkEnd w:id="2603"/>
      <w:r>
        <w:rPr>
          <w:rFonts w:hint="cs"/>
          <w:rtl/>
        </w:rPr>
        <w:t xml:space="preserve">מה שחשוב, </w:t>
      </w:r>
      <w:r>
        <w:rPr>
          <w:rtl/>
        </w:rPr>
        <w:t xml:space="preserve">שאנחנו </w:t>
      </w:r>
      <w:bookmarkStart w:id="2604" w:name="_ETM_Q5_339169"/>
      <w:bookmarkEnd w:id="2604"/>
      <w:r>
        <w:rPr>
          <w:rtl/>
        </w:rPr>
        <w:t xml:space="preserve">מסכימים </w:t>
      </w:r>
      <w:bookmarkStart w:id="2605" w:name="_ETM_Q5_339560"/>
      <w:bookmarkEnd w:id="2605"/>
      <w:r>
        <w:rPr>
          <w:rtl/>
        </w:rPr>
        <w:t xml:space="preserve">על </w:t>
      </w:r>
      <w:bookmarkStart w:id="2606" w:name="_ETM_Q5_339650"/>
      <w:bookmarkEnd w:id="2606"/>
      <w:r>
        <w:rPr>
          <w:rtl/>
        </w:rPr>
        <w:t>תוכן</w:t>
      </w:r>
      <w:r>
        <w:rPr>
          <w:rFonts w:hint="cs"/>
          <w:rtl/>
        </w:rPr>
        <w:t>.</w:t>
      </w:r>
      <w:r>
        <w:rPr>
          <w:rtl/>
        </w:rPr>
        <w:t xml:space="preserve"> </w:t>
      </w:r>
      <w:bookmarkStart w:id="2607" w:name="_ETM_Q5_340870"/>
      <w:bookmarkEnd w:id="2607"/>
      <w:r>
        <w:rPr>
          <w:rtl/>
        </w:rPr>
        <w:t xml:space="preserve">על </w:t>
      </w:r>
      <w:bookmarkStart w:id="2608" w:name="_ETM_Q5_341020"/>
      <w:bookmarkEnd w:id="2608"/>
      <w:r>
        <w:rPr>
          <w:rtl/>
        </w:rPr>
        <w:t xml:space="preserve">תוכן </w:t>
      </w:r>
      <w:bookmarkStart w:id="2609" w:name="_ETM_Q5_341350"/>
      <w:bookmarkEnd w:id="2609"/>
      <w:r>
        <w:rPr>
          <w:rtl/>
        </w:rPr>
        <w:t xml:space="preserve">כולנו </w:t>
      </w:r>
      <w:bookmarkStart w:id="2610" w:name="_ETM_Q5_341680"/>
      <w:bookmarkEnd w:id="2610"/>
      <w:r>
        <w:rPr>
          <w:rtl/>
        </w:rPr>
        <w:t>מסכימים</w:t>
      </w:r>
      <w:r>
        <w:rPr>
          <w:rFonts w:hint="cs"/>
          <w:rtl/>
        </w:rPr>
        <w:t>,</w:t>
      </w:r>
      <w:r>
        <w:rPr>
          <w:rtl/>
        </w:rPr>
        <w:t xml:space="preserve"> </w:t>
      </w:r>
      <w:bookmarkStart w:id="2611" w:name="_ETM_Q5_342160"/>
      <w:bookmarkEnd w:id="2611"/>
      <w:r>
        <w:rPr>
          <w:rtl/>
        </w:rPr>
        <w:t>נכון</w:t>
      </w:r>
      <w:r>
        <w:rPr>
          <w:rFonts w:hint="cs"/>
          <w:rtl/>
        </w:rPr>
        <w:t>?</w:t>
      </w:r>
    </w:p>
    <w:p w:rsidR="001A138D" w:rsidRDefault="001A138D" w:rsidP="00281B5F">
      <w:pPr>
        <w:rPr>
          <w:rtl/>
        </w:rPr>
      </w:pPr>
      <w:bookmarkStart w:id="2612" w:name="_ETM_Q5_343425"/>
      <w:bookmarkStart w:id="2613" w:name="_ETM_Q5_343527"/>
      <w:bookmarkEnd w:id="2612"/>
      <w:bookmarkEnd w:id="2613"/>
    </w:p>
    <w:p w:rsidR="001A138D" w:rsidRDefault="001A138D" w:rsidP="00281B5F">
      <w:pPr>
        <w:pStyle w:val="-"/>
        <w:keepNext/>
        <w:rPr>
          <w:rtl/>
        </w:rPr>
      </w:pPr>
      <w:bookmarkStart w:id="2614" w:name="ET_speakercontinue_6344_10"/>
      <w:r w:rsidRPr="00751468">
        <w:rPr>
          <w:rStyle w:val="TagStyle"/>
          <w:rtl/>
        </w:rPr>
        <w:t xml:space="preserve"> &lt;&lt; דובר_המשך &gt;&gt;</w:t>
      </w:r>
      <w:r w:rsidRPr="00D95F8D">
        <w:rPr>
          <w:rStyle w:val="TagStyle"/>
          <w:rtl/>
        </w:rPr>
        <w:t xml:space="preserve"> </w:t>
      </w:r>
      <w:r>
        <w:rPr>
          <w:rtl/>
        </w:rPr>
        <w:t>אברהם בצלאל (ש"ס):</w:t>
      </w:r>
      <w:r w:rsidRPr="00D95F8D">
        <w:rPr>
          <w:rStyle w:val="TagStyle"/>
          <w:rtl/>
        </w:rPr>
        <w:t xml:space="preserve"> </w:t>
      </w:r>
      <w:r w:rsidRPr="00751468">
        <w:rPr>
          <w:rStyle w:val="TagStyle"/>
          <w:rtl/>
        </w:rPr>
        <w:t>&lt;&lt; דובר_המשך &gt;&gt;</w:t>
      </w:r>
      <w:r>
        <w:rPr>
          <w:rtl/>
        </w:rPr>
        <w:t xml:space="preserve">   </w:t>
      </w:r>
      <w:bookmarkEnd w:id="2614"/>
    </w:p>
    <w:p w:rsidR="001A138D" w:rsidRDefault="001A138D" w:rsidP="00020A55">
      <w:pPr>
        <w:rPr>
          <w:rtl/>
        </w:rPr>
      </w:pPr>
    </w:p>
    <w:p w:rsidR="001A138D" w:rsidRDefault="001A138D" w:rsidP="00281B5F">
      <w:pPr>
        <w:rPr>
          <w:rtl/>
        </w:rPr>
      </w:pPr>
      <w:r>
        <w:rPr>
          <w:rFonts w:hint="cs"/>
          <w:rtl/>
        </w:rPr>
        <w:t>ברור.</w:t>
      </w:r>
      <w:r>
        <w:rPr>
          <w:rtl/>
        </w:rPr>
        <w:t xml:space="preserve"> </w:t>
      </w:r>
      <w:bookmarkStart w:id="2615" w:name="_ETM_Q5_342639"/>
      <w:bookmarkEnd w:id="2615"/>
      <w:r>
        <w:rPr>
          <w:rtl/>
        </w:rPr>
        <w:t xml:space="preserve">כל </w:t>
      </w:r>
      <w:bookmarkStart w:id="2616" w:name="_ETM_Q5_342880"/>
      <w:bookmarkEnd w:id="2616"/>
      <w:r>
        <w:rPr>
          <w:rFonts w:hint="cs"/>
          <w:rtl/>
        </w:rPr>
        <w:t>אחד</w:t>
      </w:r>
      <w:r>
        <w:rPr>
          <w:rtl/>
        </w:rPr>
        <w:t xml:space="preserve"> </w:t>
      </w:r>
      <w:bookmarkStart w:id="2617" w:name="_ETM_Q5_343180"/>
      <w:bookmarkEnd w:id="2617"/>
      <w:r>
        <w:rPr>
          <w:rtl/>
        </w:rPr>
        <w:t xml:space="preserve">משתדל </w:t>
      </w:r>
      <w:bookmarkStart w:id="2618" w:name="_ETM_Q5_343540"/>
      <w:bookmarkEnd w:id="2618"/>
      <w:r>
        <w:rPr>
          <w:rtl/>
        </w:rPr>
        <w:t xml:space="preserve">לעשות </w:t>
      </w:r>
      <w:bookmarkStart w:id="2619" w:name="_ETM_Q5_343900"/>
      <w:bookmarkEnd w:id="2619"/>
      <w:r>
        <w:rPr>
          <w:rtl/>
        </w:rPr>
        <w:t xml:space="preserve">באשר </w:t>
      </w:r>
      <w:bookmarkStart w:id="2620" w:name="_ETM_Q5_344350"/>
      <w:bookmarkEnd w:id="2620"/>
      <w:r>
        <w:rPr>
          <w:rtl/>
        </w:rPr>
        <w:t>הוא</w:t>
      </w:r>
      <w:r>
        <w:rPr>
          <w:rFonts w:hint="cs"/>
          <w:rtl/>
        </w:rPr>
        <w:t xml:space="preserve"> </w:t>
      </w:r>
      <w:r w:rsidR="003B4AA0">
        <w:rPr>
          <w:rFonts w:hint="cs"/>
          <w:rtl/>
        </w:rPr>
        <w:t>– – –</w:t>
      </w:r>
    </w:p>
    <w:p w:rsidR="001A138D" w:rsidRDefault="001A138D" w:rsidP="00281B5F">
      <w:pPr>
        <w:rPr>
          <w:rtl/>
        </w:rPr>
      </w:pPr>
    </w:p>
    <w:p w:rsidR="001A138D" w:rsidRDefault="001A138D" w:rsidP="00281B5F">
      <w:pPr>
        <w:pStyle w:val="af6"/>
        <w:keepNext/>
        <w:rPr>
          <w:rtl/>
        </w:rPr>
      </w:pPr>
      <w:bookmarkStart w:id="2621" w:name="ET_yor_6307_11"/>
      <w:r w:rsidRPr="00751468">
        <w:rPr>
          <w:rStyle w:val="TagStyle"/>
          <w:rtl/>
        </w:rPr>
        <w:t xml:space="preserve"> &lt;&lt; יור &gt;&gt;</w:t>
      </w:r>
      <w:r w:rsidRPr="00D95F8D">
        <w:rPr>
          <w:rStyle w:val="TagStyle"/>
          <w:rtl/>
        </w:rPr>
        <w:t xml:space="preserve"> </w:t>
      </w:r>
      <w:r>
        <w:rPr>
          <w:rtl/>
        </w:rPr>
        <w:t>היו"ר יבגני סובה:</w:t>
      </w:r>
      <w:r w:rsidRPr="00D95F8D">
        <w:rPr>
          <w:rStyle w:val="TagStyle"/>
          <w:rtl/>
        </w:rPr>
        <w:t xml:space="preserve"> </w:t>
      </w:r>
      <w:r w:rsidRPr="00751468">
        <w:rPr>
          <w:rStyle w:val="TagStyle"/>
          <w:rtl/>
        </w:rPr>
        <w:t>&lt;&lt; יור &gt;&gt;</w:t>
      </w:r>
      <w:r>
        <w:rPr>
          <w:rtl/>
        </w:rPr>
        <w:t xml:space="preserve">   </w:t>
      </w:r>
      <w:bookmarkEnd w:id="2621"/>
    </w:p>
    <w:p w:rsidR="001A138D" w:rsidRDefault="001A138D" w:rsidP="00020A55">
      <w:pPr>
        <w:rPr>
          <w:rtl/>
        </w:rPr>
      </w:pPr>
    </w:p>
    <w:p w:rsidR="001A138D" w:rsidRDefault="001A138D" w:rsidP="00281B5F">
      <w:pPr>
        <w:rPr>
          <w:rtl/>
        </w:rPr>
      </w:pPr>
      <w:bookmarkStart w:id="2622" w:name="_ETM_Q5_344680"/>
      <w:bookmarkEnd w:id="2622"/>
      <w:r>
        <w:rPr>
          <w:rFonts w:hint="cs"/>
          <w:rtl/>
        </w:rPr>
        <w:t xml:space="preserve">פה </w:t>
      </w:r>
      <w:r>
        <w:rPr>
          <w:rtl/>
        </w:rPr>
        <w:t xml:space="preserve">יש </w:t>
      </w:r>
      <w:bookmarkStart w:id="2623" w:name="_ETM_Q5_344800"/>
      <w:bookmarkEnd w:id="2623"/>
      <w:r>
        <w:rPr>
          <w:rtl/>
        </w:rPr>
        <w:t xml:space="preserve">הסכמה </w:t>
      </w:r>
      <w:bookmarkStart w:id="2624" w:name="_ETM_Q5_345220"/>
      <w:bookmarkEnd w:id="2624"/>
      <w:r>
        <w:rPr>
          <w:rtl/>
        </w:rPr>
        <w:t xml:space="preserve">מקיר </w:t>
      </w:r>
      <w:bookmarkStart w:id="2625" w:name="_ETM_Q5_345490"/>
      <w:bookmarkEnd w:id="2625"/>
      <w:r>
        <w:rPr>
          <w:rFonts w:hint="cs"/>
          <w:rtl/>
        </w:rPr>
        <w:t xml:space="preserve">לקיר </w:t>
      </w:r>
      <w:bookmarkStart w:id="2626" w:name="_ETM_Q5_346440"/>
      <w:bookmarkEnd w:id="2626"/>
      <w:r>
        <w:rPr>
          <w:rFonts w:hint="cs"/>
          <w:rtl/>
        </w:rPr>
        <w:t>על התוכן.</w:t>
      </w:r>
      <w:bookmarkStart w:id="2627" w:name="_ETM_Q5_343729"/>
      <w:bookmarkEnd w:id="2627"/>
    </w:p>
    <w:p w:rsidR="001A138D" w:rsidRDefault="001A138D" w:rsidP="00281B5F">
      <w:pPr>
        <w:rPr>
          <w:rtl/>
        </w:rPr>
      </w:pPr>
      <w:bookmarkStart w:id="2628" w:name="_ETM_Q5_343790"/>
      <w:bookmarkEnd w:id="2628"/>
    </w:p>
    <w:p w:rsidR="001A138D" w:rsidRDefault="001A138D" w:rsidP="00281B5F">
      <w:pPr>
        <w:pStyle w:val="af5"/>
        <w:keepNext/>
        <w:rPr>
          <w:rtl/>
        </w:rPr>
      </w:pPr>
      <w:bookmarkStart w:id="2629" w:name="ET_interruption_6359_12"/>
      <w:r w:rsidRPr="00751468">
        <w:rPr>
          <w:rStyle w:val="TagStyle"/>
          <w:rtl/>
        </w:rPr>
        <w:t xml:space="preserve"> &lt;&lt; קריאה &gt;&gt;</w:t>
      </w:r>
      <w:r w:rsidRPr="00D95F8D">
        <w:rPr>
          <w:rStyle w:val="TagStyle"/>
          <w:rtl/>
        </w:rPr>
        <w:t xml:space="preserve"> </w:t>
      </w:r>
      <w:r>
        <w:rPr>
          <w:rtl/>
        </w:rPr>
        <w:t>מטי צרפתי הרכבי (יש עתיד):</w:t>
      </w:r>
      <w:r w:rsidRPr="00D95F8D">
        <w:rPr>
          <w:rStyle w:val="TagStyle"/>
          <w:rtl/>
        </w:rPr>
        <w:t xml:space="preserve"> </w:t>
      </w:r>
      <w:r w:rsidRPr="00751468">
        <w:rPr>
          <w:rStyle w:val="TagStyle"/>
          <w:rtl/>
        </w:rPr>
        <w:t>&lt;&lt; קריאה &gt;&gt;</w:t>
      </w:r>
      <w:r>
        <w:rPr>
          <w:rtl/>
        </w:rPr>
        <w:t xml:space="preserve">   </w:t>
      </w:r>
      <w:bookmarkEnd w:id="2629"/>
    </w:p>
    <w:p w:rsidR="001A138D" w:rsidRDefault="001A138D" w:rsidP="00020A55">
      <w:pPr>
        <w:rPr>
          <w:rtl/>
        </w:rPr>
      </w:pPr>
    </w:p>
    <w:p w:rsidR="001A138D" w:rsidRDefault="001A138D" w:rsidP="00281B5F">
      <w:pPr>
        <w:rPr>
          <w:rtl/>
        </w:rPr>
      </w:pPr>
      <w:bookmarkStart w:id="2630" w:name="_ETM_Q5_347192"/>
      <w:bookmarkEnd w:id="2630"/>
      <w:r>
        <w:rPr>
          <w:rFonts w:hint="cs"/>
          <w:rtl/>
        </w:rPr>
        <w:t xml:space="preserve">אבל יש חוק, יש חוק במדינה. יש חוק, צריך להתגייס. </w:t>
      </w:r>
    </w:p>
    <w:p w:rsidR="001A138D" w:rsidRDefault="001A138D" w:rsidP="00281B5F">
      <w:pPr>
        <w:rPr>
          <w:rtl/>
        </w:rPr>
      </w:pPr>
      <w:bookmarkStart w:id="2631" w:name="_ETM_Q5_348899"/>
      <w:bookmarkStart w:id="2632" w:name="_ETM_Q5_348975"/>
      <w:bookmarkEnd w:id="2631"/>
      <w:bookmarkEnd w:id="2632"/>
    </w:p>
    <w:p w:rsidR="001A138D" w:rsidRDefault="001A138D" w:rsidP="00281B5F">
      <w:pPr>
        <w:pStyle w:val="-"/>
        <w:keepNext/>
        <w:rPr>
          <w:rtl/>
        </w:rPr>
      </w:pPr>
      <w:bookmarkStart w:id="2633" w:name="ET_speakercontinue_6344_13"/>
      <w:r w:rsidRPr="00751468">
        <w:rPr>
          <w:rStyle w:val="TagStyle"/>
          <w:rtl/>
        </w:rPr>
        <w:t xml:space="preserve"> &lt;&lt; דובר_המשך &gt;&gt;</w:t>
      </w:r>
      <w:r w:rsidRPr="004A654E">
        <w:rPr>
          <w:rStyle w:val="TagStyle"/>
          <w:rtl/>
        </w:rPr>
        <w:t xml:space="preserve"> </w:t>
      </w:r>
      <w:r>
        <w:rPr>
          <w:rtl/>
        </w:rPr>
        <w:t>אברהם בצלאל (ש"ס):</w:t>
      </w:r>
      <w:r w:rsidRPr="004A654E">
        <w:rPr>
          <w:rStyle w:val="TagStyle"/>
          <w:rtl/>
        </w:rPr>
        <w:t xml:space="preserve"> </w:t>
      </w:r>
      <w:r w:rsidRPr="00751468">
        <w:rPr>
          <w:rStyle w:val="TagStyle"/>
          <w:rtl/>
        </w:rPr>
        <w:t>&lt;&lt; דובר_המשך &gt;&gt;</w:t>
      </w:r>
      <w:r>
        <w:rPr>
          <w:rtl/>
        </w:rPr>
        <w:t xml:space="preserve">   </w:t>
      </w:r>
      <w:bookmarkEnd w:id="2633"/>
    </w:p>
    <w:p w:rsidR="001A138D" w:rsidRDefault="001A138D" w:rsidP="00020A55">
      <w:pPr>
        <w:rPr>
          <w:rtl/>
        </w:rPr>
      </w:pPr>
    </w:p>
    <w:p w:rsidR="001A138D" w:rsidRDefault="001A138D" w:rsidP="0049653E">
      <w:pPr>
        <w:rPr>
          <w:rtl/>
        </w:rPr>
      </w:pPr>
      <w:bookmarkStart w:id="2634" w:name="_ETM_Q5_349668"/>
      <w:bookmarkEnd w:id="2634"/>
      <w:r>
        <w:rPr>
          <w:rFonts w:hint="cs"/>
          <w:rtl/>
        </w:rPr>
        <w:t>מטי, יגיע החוק</w:t>
      </w:r>
      <w:r>
        <w:rPr>
          <w:rtl/>
        </w:rPr>
        <w:t xml:space="preserve"> </w:t>
      </w:r>
      <w:bookmarkStart w:id="2635" w:name="_ETM_Q5_351590"/>
      <w:bookmarkEnd w:id="2635"/>
      <w:r w:rsidR="0049653E">
        <w:rPr>
          <w:rFonts w:hint="cs"/>
          <w:rtl/>
        </w:rPr>
        <w:t xml:space="preserve">– </w:t>
      </w:r>
      <w:r>
        <w:rPr>
          <w:rtl/>
        </w:rPr>
        <w:t xml:space="preserve">אני </w:t>
      </w:r>
      <w:bookmarkStart w:id="2636" w:name="_ETM_Q5_351710"/>
      <w:bookmarkEnd w:id="2636"/>
      <w:r>
        <w:rPr>
          <w:rtl/>
        </w:rPr>
        <w:t xml:space="preserve">מאמין </w:t>
      </w:r>
      <w:bookmarkStart w:id="2637" w:name="_ETM_Q5_351950"/>
      <w:bookmarkEnd w:id="2637"/>
      <w:r>
        <w:rPr>
          <w:rtl/>
        </w:rPr>
        <w:t>שאת</w:t>
      </w:r>
      <w:r>
        <w:rPr>
          <w:rFonts w:hint="cs"/>
          <w:rtl/>
        </w:rPr>
        <w:t xml:space="preserve"> תעלי</w:t>
      </w:r>
      <w:r>
        <w:rPr>
          <w:rtl/>
        </w:rPr>
        <w:t xml:space="preserve"> </w:t>
      </w:r>
      <w:bookmarkStart w:id="2638" w:name="_ETM_Q5_352370"/>
      <w:bookmarkEnd w:id="2638"/>
      <w:r>
        <w:rPr>
          <w:rtl/>
        </w:rPr>
        <w:t xml:space="preserve">פה </w:t>
      </w:r>
      <w:bookmarkStart w:id="2639" w:name="_ETM_Q5_352520"/>
      <w:bookmarkEnd w:id="2639"/>
      <w:r>
        <w:rPr>
          <w:rtl/>
        </w:rPr>
        <w:t>לדבר</w:t>
      </w:r>
      <w:r>
        <w:rPr>
          <w:rFonts w:hint="cs"/>
          <w:rtl/>
        </w:rPr>
        <w:t>.</w:t>
      </w:r>
      <w:r>
        <w:rPr>
          <w:rtl/>
        </w:rPr>
        <w:t xml:space="preserve"> </w:t>
      </w:r>
      <w:bookmarkStart w:id="2640" w:name="_ETM_Q5_353739"/>
      <w:bookmarkEnd w:id="2640"/>
      <w:r>
        <w:rPr>
          <w:rtl/>
        </w:rPr>
        <w:t xml:space="preserve">אין </w:t>
      </w:r>
      <w:bookmarkStart w:id="2641" w:name="_ETM_Q5_353919"/>
      <w:bookmarkEnd w:id="2641"/>
      <w:r>
        <w:rPr>
          <w:rtl/>
        </w:rPr>
        <w:t xml:space="preserve">לי </w:t>
      </w:r>
      <w:bookmarkStart w:id="2642" w:name="_ETM_Q5_354010"/>
      <w:bookmarkEnd w:id="2642"/>
      <w:r>
        <w:rPr>
          <w:rtl/>
        </w:rPr>
        <w:t xml:space="preserve">ספק </w:t>
      </w:r>
      <w:bookmarkStart w:id="2643" w:name="_ETM_Q5_355239"/>
      <w:bookmarkEnd w:id="2643"/>
      <w:r w:rsidR="003B4AA0">
        <w:rPr>
          <w:rFonts w:hint="cs"/>
          <w:rtl/>
        </w:rPr>
        <w:t>– –</w:t>
      </w:r>
      <w:r>
        <w:rPr>
          <w:rFonts w:hint="cs"/>
          <w:rtl/>
        </w:rPr>
        <w:t xml:space="preserve"> </w:t>
      </w:r>
    </w:p>
    <w:p w:rsidR="001A138D" w:rsidRDefault="001A138D" w:rsidP="00281B5F">
      <w:pPr>
        <w:rPr>
          <w:rtl/>
        </w:rPr>
      </w:pPr>
      <w:bookmarkStart w:id="2644" w:name="_ETM_Q5_357833"/>
      <w:bookmarkStart w:id="2645" w:name="_ETM_Q5_357913"/>
      <w:bookmarkEnd w:id="2644"/>
      <w:bookmarkEnd w:id="2645"/>
    </w:p>
    <w:p w:rsidR="001A138D" w:rsidRDefault="001A138D" w:rsidP="00281B5F">
      <w:pPr>
        <w:pStyle w:val="af5"/>
        <w:keepNext/>
        <w:rPr>
          <w:rtl/>
        </w:rPr>
      </w:pPr>
      <w:bookmarkStart w:id="2646" w:name="ET_interruption_6359_14"/>
      <w:r w:rsidRPr="00751468">
        <w:rPr>
          <w:rStyle w:val="TagStyle"/>
          <w:rtl/>
        </w:rPr>
        <w:t xml:space="preserve"> &lt;&lt; קריאה &gt;&gt;</w:t>
      </w:r>
      <w:r w:rsidRPr="004A654E">
        <w:rPr>
          <w:rStyle w:val="TagStyle"/>
          <w:rtl/>
        </w:rPr>
        <w:t xml:space="preserve"> </w:t>
      </w:r>
      <w:r>
        <w:rPr>
          <w:rtl/>
        </w:rPr>
        <w:t>מטי צרפתי הרכבי (יש עתיד):</w:t>
      </w:r>
      <w:r w:rsidRPr="004A654E">
        <w:rPr>
          <w:rStyle w:val="TagStyle"/>
          <w:rtl/>
        </w:rPr>
        <w:t xml:space="preserve"> </w:t>
      </w:r>
      <w:r w:rsidRPr="00751468">
        <w:rPr>
          <w:rStyle w:val="TagStyle"/>
          <w:rtl/>
        </w:rPr>
        <w:t>&lt;&lt; קריאה &gt;&gt;</w:t>
      </w:r>
      <w:r>
        <w:rPr>
          <w:rtl/>
        </w:rPr>
        <w:t xml:space="preserve">   </w:t>
      </w:r>
      <w:bookmarkEnd w:id="2646"/>
    </w:p>
    <w:p w:rsidR="001A138D" w:rsidRDefault="001A138D" w:rsidP="00020A55">
      <w:pPr>
        <w:rPr>
          <w:rtl/>
        </w:rPr>
      </w:pPr>
    </w:p>
    <w:p w:rsidR="001A138D" w:rsidRPr="004A654E" w:rsidRDefault="001A138D" w:rsidP="00281B5F">
      <w:pPr>
        <w:rPr>
          <w:rtl/>
        </w:rPr>
      </w:pPr>
      <w:r>
        <w:rPr>
          <w:rFonts w:hint="cs"/>
          <w:rtl/>
        </w:rPr>
        <w:t xml:space="preserve">היום יש חוק, היום </w:t>
      </w:r>
      <w:bookmarkStart w:id="2647" w:name="_ETM_Q5_353045"/>
      <w:bookmarkEnd w:id="2647"/>
      <w:r>
        <w:rPr>
          <w:rFonts w:hint="cs"/>
          <w:rtl/>
        </w:rPr>
        <w:t>קיים חוק.</w:t>
      </w:r>
    </w:p>
    <w:p w:rsidR="001A138D" w:rsidRDefault="001A138D" w:rsidP="00281B5F">
      <w:pPr>
        <w:rPr>
          <w:rtl/>
        </w:rPr>
      </w:pPr>
    </w:p>
    <w:p w:rsidR="001A138D" w:rsidRDefault="001A138D" w:rsidP="00281B5F">
      <w:pPr>
        <w:pStyle w:val="-"/>
        <w:keepNext/>
        <w:rPr>
          <w:rtl/>
        </w:rPr>
      </w:pPr>
      <w:bookmarkStart w:id="2648" w:name="ET_speakercontinue_6344_15"/>
      <w:r w:rsidRPr="00751468">
        <w:rPr>
          <w:rStyle w:val="TagStyle"/>
          <w:rtl/>
        </w:rPr>
        <w:t xml:space="preserve"> &lt;&lt; דובר_המשך &gt;&gt;</w:t>
      </w:r>
      <w:r w:rsidRPr="004A654E">
        <w:rPr>
          <w:rStyle w:val="TagStyle"/>
          <w:rtl/>
        </w:rPr>
        <w:t xml:space="preserve"> </w:t>
      </w:r>
      <w:r>
        <w:rPr>
          <w:rtl/>
        </w:rPr>
        <w:t>אברהם בצלאל (ש"ס):</w:t>
      </w:r>
      <w:r w:rsidRPr="004A654E">
        <w:rPr>
          <w:rStyle w:val="TagStyle"/>
          <w:rtl/>
        </w:rPr>
        <w:t xml:space="preserve"> </w:t>
      </w:r>
      <w:r w:rsidRPr="00751468">
        <w:rPr>
          <w:rStyle w:val="TagStyle"/>
          <w:rtl/>
        </w:rPr>
        <w:t>&lt;&lt; דובר_המשך &gt;&gt;</w:t>
      </w:r>
      <w:r>
        <w:rPr>
          <w:rtl/>
        </w:rPr>
        <w:t xml:space="preserve">   </w:t>
      </w:r>
      <w:bookmarkEnd w:id="2648"/>
    </w:p>
    <w:p w:rsidR="001A138D" w:rsidRDefault="001A138D" w:rsidP="00020A55">
      <w:pPr>
        <w:rPr>
          <w:rtl/>
        </w:rPr>
      </w:pPr>
    </w:p>
    <w:p w:rsidR="001A138D" w:rsidRDefault="003B4AA0" w:rsidP="00281B5F">
      <w:pPr>
        <w:rPr>
          <w:rtl/>
        </w:rPr>
      </w:pPr>
      <w:r>
        <w:rPr>
          <w:rFonts w:hint="cs"/>
          <w:rtl/>
        </w:rPr>
        <w:t>– –</w:t>
      </w:r>
      <w:r w:rsidR="001A138D">
        <w:rPr>
          <w:rFonts w:hint="cs"/>
          <w:rtl/>
        </w:rPr>
        <w:t xml:space="preserve"> </w:t>
      </w:r>
      <w:bookmarkStart w:id="2649" w:name="_ETM_Q5_355870"/>
      <w:bookmarkEnd w:id="2649"/>
      <w:r w:rsidR="001A138D">
        <w:rPr>
          <w:rFonts w:hint="cs"/>
          <w:rtl/>
        </w:rPr>
        <w:t>שאת</w:t>
      </w:r>
      <w:r w:rsidR="001A138D">
        <w:rPr>
          <w:rtl/>
        </w:rPr>
        <w:t xml:space="preserve"> </w:t>
      </w:r>
      <w:bookmarkStart w:id="2650" w:name="_ETM_Q5_357459"/>
      <w:bookmarkEnd w:id="2650"/>
      <w:r w:rsidR="001A138D">
        <w:rPr>
          <w:rtl/>
        </w:rPr>
        <w:t xml:space="preserve">לא </w:t>
      </w:r>
      <w:bookmarkStart w:id="2651" w:name="_ETM_Q5_357639"/>
      <w:bookmarkEnd w:id="2651"/>
      <w:r w:rsidR="001A138D">
        <w:rPr>
          <w:rtl/>
        </w:rPr>
        <w:t xml:space="preserve">תפסחי </w:t>
      </w:r>
      <w:bookmarkStart w:id="2652" w:name="_ETM_Q5_358269"/>
      <w:bookmarkEnd w:id="2652"/>
      <w:r w:rsidR="001A138D">
        <w:rPr>
          <w:rtl/>
        </w:rPr>
        <w:t xml:space="preserve">על </w:t>
      </w:r>
      <w:bookmarkStart w:id="2653" w:name="_ETM_Q5_359720"/>
      <w:bookmarkEnd w:id="2653"/>
      <w:r w:rsidR="001A138D">
        <w:rPr>
          <w:rFonts w:hint="cs"/>
          <w:rtl/>
        </w:rPr>
        <w:t xml:space="preserve">נאום – </w:t>
      </w:r>
      <w:r w:rsidR="001A138D">
        <w:rPr>
          <w:rtl/>
        </w:rPr>
        <w:t xml:space="preserve">כמה </w:t>
      </w:r>
      <w:bookmarkStart w:id="2654" w:name="_ETM_Q5_359959"/>
      <w:bookmarkEnd w:id="2654"/>
      <w:r w:rsidR="001A138D">
        <w:rPr>
          <w:rtl/>
        </w:rPr>
        <w:t xml:space="preserve">שיותר </w:t>
      </w:r>
      <w:bookmarkStart w:id="2655" w:name="_ETM_Q5_360290"/>
      <w:bookmarkStart w:id="2656" w:name="_ETM_Q5_360470"/>
      <w:bookmarkEnd w:id="2655"/>
      <w:bookmarkEnd w:id="2656"/>
      <w:r w:rsidR="001A138D">
        <w:rPr>
          <w:rtl/>
        </w:rPr>
        <w:t>זמן</w:t>
      </w:r>
      <w:r w:rsidR="001A138D">
        <w:rPr>
          <w:rFonts w:hint="cs"/>
          <w:rtl/>
        </w:rPr>
        <w:t xml:space="preserve"> –</w:t>
      </w:r>
      <w:r w:rsidR="001A138D">
        <w:rPr>
          <w:rtl/>
        </w:rPr>
        <w:t xml:space="preserve"> </w:t>
      </w:r>
      <w:bookmarkStart w:id="2657" w:name="_ETM_Q5_360739"/>
      <w:bookmarkEnd w:id="2657"/>
      <w:r w:rsidR="001A138D">
        <w:rPr>
          <w:rtl/>
        </w:rPr>
        <w:t xml:space="preserve">על </w:t>
      </w:r>
      <w:bookmarkStart w:id="2658" w:name="_ETM_Q5_360860"/>
      <w:bookmarkEnd w:id="2658"/>
      <w:r w:rsidR="001A138D">
        <w:rPr>
          <w:rtl/>
        </w:rPr>
        <w:t xml:space="preserve">החוק </w:t>
      </w:r>
      <w:bookmarkStart w:id="2659" w:name="_ETM_Q5_361129"/>
      <w:bookmarkEnd w:id="2659"/>
      <w:r w:rsidR="001A138D">
        <w:rPr>
          <w:rtl/>
        </w:rPr>
        <w:t>הזה</w:t>
      </w:r>
      <w:r w:rsidR="001A138D">
        <w:rPr>
          <w:rFonts w:hint="cs"/>
          <w:rtl/>
        </w:rPr>
        <w:t>.</w:t>
      </w:r>
    </w:p>
    <w:p w:rsidR="001A138D" w:rsidRDefault="001A138D" w:rsidP="00281B5F">
      <w:pPr>
        <w:rPr>
          <w:rtl/>
        </w:rPr>
      </w:pPr>
    </w:p>
    <w:p w:rsidR="001A138D" w:rsidRDefault="001A138D" w:rsidP="00281B5F">
      <w:pPr>
        <w:pStyle w:val="af5"/>
        <w:keepNext/>
        <w:rPr>
          <w:rtl/>
        </w:rPr>
      </w:pPr>
      <w:bookmarkStart w:id="2660" w:name="ET_interruption_6359_16"/>
      <w:r w:rsidRPr="00751468">
        <w:rPr>
          <w:rStyle w:val="TagStyle"/>
          <w:rtl/>
        </w:rPr>
        <w:t xml:space="preserve"> &lt;&lt; קריאה &gt;&gt;</w:t>
      </w:r>
      <w:r w:rsidRPr="004A654E">
        <w:rPr>
          <w:rStyle w:val="TagStyle"/>
          <w:rtl/>
        </w:rPr>
        <w:t xml:space="preserve"> </w:t>
      </w:r>
      <w:r>
        <w:rPr>
          <w:rtl/>
        </w:rPr>
        <w:t>מטי צרפתי הרכבי (יש עתיד):</w:t>
      </w:r>
      <w:r w:rsidRPr="004A654E">
        <w:rPr>
          <w:rStyle w:val="TagStyle"/>
          <w:rtl/>
        </w:rPr>
        <w:t xml:space="preserve"> </w:t>
      </w:r>
      <w:r w:rsidRPr="00751468">
        <w:rPr>
          <w:rStyle w:val="TagStyle"/>
          <w:rtl/>
        </w:rPr>
        <w:t>&lt;&lt; קריאה &gt;&gt;</w:t>
      </w:r>
      <w:r>
        <w:rPr>
          <w:rtl/>
        </w:rPr>
        <w:t xml:space="preserve">   </w:t>
      </w:r>
      <w:bookmarkEnd w:id="2660"/>
    </w:p>
    <w:p w:rsidR="001A138D" w:rsidRDefault="001A138D" w:rsidP="00020A55">
      <w:pPr>
        <w:rPr>
          <w:rtl/>
        </w:rPr>
      </w:pPr>
    </w:p>
    <w:p w:rsidR="001A138D" w:rsidRDefault="001A138D" w:rsidP="0049653E">
      <w:pPr>
        <w:rPr>
          <w:rtl/>
        </w:rPr>
      </w:pPr>
      <w:r>
        <w:rPr>
          <w:rFonts w:hint="cs"/>
          <w:rtl/>
        </w:rPr>
        <w:t>חוצב להבות</w:t>
      </w:r>
      <w:r w:rsidR="0049653E">
        <w:rPr>
          <w:rFonts w:hint="cs"/>
          <w:rtl/>
        </w:rPr>
        <w:t>,</w:t>
      </w:r>
      <w:r>
        <w:rPr>
          <w:rFonts w:hint="cs"/>
          <w:rtl/>
        </w:rPr>
        <w:t xml:space="preserve"> אבל יש חוק, צריך לכבד את החוק.</w:t>
      </w:r>
      <w:bookmarkStart w:id="2661" w:name="_ETM_Q5_359755"/>
      <w:bookmarkEnd w:id="2661"/>
    </w:p>
    <w:p w:rsidR="001A138D" w:rsidRDefault="001A138D" w:rsidP="00281B5F">
      <w:pPr>
        <w:rPr>
          <w:rtl/>
        </w:rPr>
      </w:pPr>
      <w:bookmarkStart w:id="2662" w:name="_ETM_Q5_359828"/>
      <w:bookmarkEnd w:id="2662"/>
    </w:p>
    <w:p w:rsidR="001A138D" w:rsidRDefault="001A138D" w:rsidP="00281B5F">
      <w:pPr>
        <w:pStyle w:val="-"/>
        <w:keepNext/>
        <w:rPr>
          <w:rtl/>
        </w:rPr>
      </w:pPr>
      <w:bookmarkStart w:id="2663" w:name="ET_speakercontinue_6344_17"/>
      <w:r w:rsidRPr="00751468">
        <w:rPr>
          <w:rStyle w:val="TagStyle"/>
          <w:rtl/>
        </w:rPr>
        <w:t xml:space="preserve"> &lt;&lt; דובר_המשך &gt;&gt;</w:t>
      </w:r>
      <w:r w:rsidRPr="004A654E">
        <w:rPr>
          <w:rStyle w:val="TagStyle"/>
          <w:rtl/>
        </w:rPr>
        <w:t xml:space="preserve"> </w:t>
      </w:r>
      <w:r>
        <w:rPr>
          <w:rtl/>
        </w:rPr>
        <w:t>אברהם בצלאל (ש"ס):</w:t>
      </w:r>
      <w:r w:rsidRPr="004A654E">
        <w:rPr>
          <w:rStyle w:val="TagStyle"/>
          <w:rtl/>
        </w:rPr>
        <w:t xml:space="preserve"> </w:t>
      </w:r>
      <w:r w:rsidRPr="00751468">
        <w:rPr>
          <w:rStyle w:val="TagStyle"/>
          <w:rtl/>
        </w:rPr>
        <w:t>&lt;&lt; דובר_המשך &gt;&gt;</w:t>
      </w:r>
      <w:r>
        <w:rPr>
          <w:rtl/>
        </w:rPr>
        <w:t xml:space="preserve">   </w:t>
      </w:r>
      <w:bookmarkEnd w:id="2663"/>
    </w:p>
    <w:p w:rsidR="001A138D" w:rsidRDefault="001A138D" w:rsidP="00020A55">
      <w:pPr>
        <w:rPr>
          <w:rtl/>
        </w:rPr>
      </w:pPr>
    </w:p>
    <w:p w:rsidR="001A138D" w:rsidRDefault="001A138D" w:rsidP="0049653E">
      <w:pPr>
        <w:rPr>
          <w:rtl/>
        </w:rPr>
      </w:pPr>
      <w:bookmarkStart w:id="2664" w:name="_ETM_Q5_362150"/>
      <w:bookmarkEnd w:id="2664"/>
      <w:r>
        <w:rPr>
          <w:rtl/>
        </w:rPr>
        <w:t xml:space="preserve">אנחנו </w:t>
      </w:r>
      <w:bookmarkStart w:id="2665" w:name="_ETM_Q5_362389"/>
      <w:bookmarkEnd w:id="2665"/>
      <w:r>
        <w:rPr>
          <w:rtl/>
        </w:rPr>
        <w:t xml:space="preserve">כרגע </w:t>
      </w:r>
      <w:bookmarkStart w:id="2666" w:name="_ETM_Q5_362660"/>
      <w:bookmarkEnd w:id="2666"/>
      <w:r>
        <w:rPr>
          <w:rtl/>
        </w:rPr>
        <w:t xml:space="preserve">נמצאים </w:t>
      </w:r>
      <w:bookmarkStart w:id="2667" w:name="_ETM_Q5_363020"/>
      <w:bookmarkEnd w:id="2667"/>
      <w:r>
        <w:rPr>
          <w:rtl/>
        </w:rPr>
        <w:t xml:space="preserve">בחוקים </w:t>
      </w:r>
      <w:bookmarkStart w:id="2668" w:name="_ETM_Q5_363410"/>
      <w:bookmarkEnd w:id="2668"/>
      <w:r>
        <w:rPr>
          <w:rtl/>
        </w:rPr>
        <w:t>חברתיים</w:t>
      </w:r>
      <w:r>
        <w:rPr>
          <w:rFonts w:hint="cs"/>
          <w:rtl/>
        </w:rPr>
        <w:t>.</w:t>
      </w:r>
      <w:r>
        <w:rPr>
          <w:rtl/>
        </w:rPr>
        <w:t xml:space="preserve"> </w:t>
      </w:r>
      <w:bookmarkStart w:id="2669" w:name="_ETM_Q5_363980"/>
      <w:bookmarkStart w:id="2670" w:name="_ETM_Q5_364700"/>
      <w:bookmarkEnd w:id="2669"/>
      <w:bookmarkEnd w:id="2670"/>
      <w:r w:rsidR="0049653E">
        <w:rPr>
          <w:rFonts w:hint="cs"/>
          <w:rtl/>
        </w:rPr>
        <w:t>ב</w:t>
      </w:r>
      <w:r>
        <w:rPr>
          <w:rtl/>
        </w:rPr>
        <w:t xml:space="preserve">תנועת </w:t>
      </w:r>
      <w:bookmarkStart w:id="2671" w:name="_ETM_Q5_365090"/>
      <w:bookmarkEnd w:id="2671"/>
      <w:r>
        <w:rPr>
          <w:rtl/>
        </w:rPr>
        <w:t xml:space="preserve">ש"ס </w:t>
      </w:r>
      <w:bookmarkStart w:id="2672" w:name="_ETM_Q5_365300"/>
      <w:bookmarkEnd w:id="2672"/>
      <w:r>
        <w:rPr>
          <w:rFonts w:hint="cs"/>
          <w:rtl/>
        </w:rPr>
        <w:t xml:space="preserve">אנחנו </w:t>
      </w:r>
      <w:r>
        <w:rPr>
          <w:rtl/>
        </w:rPr>
        <w:t xml:space="preserve">משתדלים </w:t>
      </w:r>
      <w:bookmarkStart w:id="2673" w:name="_ETM_Q5_364430"/>
      <w:bookmarkEnd w:id="2673"/>
      <w:r>
        <w:rPr>
          <w:rtl/>
        </w:rPr>
        <w:t xml:space="preserve">מאוד לעשות </w:t>
      </w:r>
      <w:bookmarkStart w:id="2674" w:name="_ETM_Q5_365690"/>
      <w:bookmarkEnd w:id="2674"/>
      <w:r>
        <w:rPr>
          <w:rtl/>
        </w:rPr>
        <w:t xml:space="preserve">כמה </w:t>
      </w:r>
      <w:bookmarkStart w:id="2675" w:name="_ETM_Q5_365960"/>
      <w:bookmarkEnd w:id="2675"/>
      <w:r>
        <w:rPr>
          <w:rtl/>
        </w:rPr>
        <w:t xml:space="preserve">שיותר </w:t>
      </w:r>
      <w:bookmarkStart w:id="2676" w:name="_ETM_Q5_366860"/>
      <w:bookmarkEnd w:id="2676"/>
      <w:r>
        <w:rPr>
          <w:rtl/>
        </w:rPr>
        <w:t xml:space="preserve">למען </w:t>
      </w:r>
      <w:bookmarkStart w:id="2677" w:name="_ETM_Q5_367940"/>
      <w:bookmarkEnd w:id="2677"/>
      <w:r>
        <w:rPr>
          <w:rtl/>
        </w:rPr>
        <w:t xml:space="preserve">הציבור </w:t>
      </w:r>
      <w:bookmarkStart w:id="2678" w:name="_ETM_Q5_368450"/>
      <w:bookmarkEnd w:id="2678"/>
      <w:r>
        <w:rPr>
          <w:rtl/>
        </w:rPr>
        <w:t>עצמו</w:t>
      </w:r>
      <w:r>
        <w:rPr>
          <w:rFonts w:hint="cs"/>
          <w:rtl/>
        </w:rPr>
        <w:t>,</w:t>
      </w:r>
      <w:r>
        <w:rPr>
          <w:rtl/>
        </w:rPr>
        <w:t xml:space="preserve"> </w:t>
      </w:r>
      <w:bookmarkStart w:id="2679" w:name="_ETM_Q5_368960"/>
      <w:bookmarkEnd w:id="2679"/>
      <w:r>
        <w:rPr>
          <w:rtl/>
        </w:rPr>
        <w:t xml:space="preserve">למען </w:t>
      </w:r>
      <w:bookmarkStart w:id="2680" w:name="_ETM_Q5_369320"/>
      <w:bookmarkEnd w:id="2680"/>
      <w:r>
        <w:rPr>
          <w:rtl/>
        </w:rPr>
        <w:t>החבר</w:t>
      </w:r>
      <w:r>
        <w:rPr>
          <w:rFonts w:hint="cs"/>
          <w:rtl/>
        </w:rPr>
        <w:t>'</w:t>
      </w:r>
      <w:r>
        <w:rPr>
          <w:rtl/>
        </w:rPr>
        <w:t xml:space="preserve">ה </w:t>
      </w:r>
      <w:bookmarkStart w:id="2681" w:name="_ETM_Q5_369560"/>
      <w:bookmarkEnd w:id="2681"/>
      <w:r>
        <w:rPr>
          <w:rtl/>
        </w:rPr>
        <w:t xml:space="preserve">ששלחו </w:t>
      </w:r>
      <w:bookmarkStart w:id="2682" w:name="_ETM_Q5_369980"/>
      <w:bookmarkEnd w:id="2682"/>
      <w:r>
        <w:rPr>
          <w:rtl/>
        </w:rPr>
        <w:t>אותנו</w:t>
      </w:r>
      <w:r>
        <w:rPr>
          <w:rFonts w:hint="cs"/>
          <w:rtl/>
        </w:rPr>
        <w:t>.</w:t>
      </w:r>
      <w:r>
        <w:rPr>
          <w:rtl/>
        </w:rPr>
        <w:t xml:space="preserve"> </w:t>
      </w:r>
      <w:bookmarkStart w:id="2683" w:name="_ETM_Q5_371360"/>
      <w:bookmarkStart w:id="2684" w:name="_ETM_Q5_371780"/>
      <w:bookmarkEnd w:id="2683"/>
      <w:bookmarkEnd w:id="2684"/>
      <w:r>
        <w:rPr>
          <w:rtl/>
        </w:rPr>
        <w:t xml:space="preserve">זה </w:t>
      </w:r>
      <w:bookmarkStart w:id="2685" w:name="_ETM_Q5_371900"/>
      <w:bookmarkEnd w:id="2685"/>
      <w:r>
        <w:rPr>
          <w:rtl/>
        </w:rPr>
        <w:t>מה</w:t>
      </w:r>
      <w:r>
        <w:rPr>
          <w:rFonts w:hint="cs"/>
          <w:rtl/>
        </w:rPr>
        <w:t xml:space="preserve"> </w:t>
      </w:r>
      <w:r>
        <w:rPr>
          <w:rtl/>
        </w:rPr>
        <w:t>ש</w:t>
      </w:r>
      <w:r>
        <w:rPr>
          <w:rFonts w:hint="cs"/>
          <w:rtl/>
        </w:rPr>
        <w:t>היושב-ראש</w:t>
      </w:r>
      <w:bookmarkStart w:id="2686" w:name="_ETM_Q5_371989"/>
      <w:bookmarkEnd w:id="2686"/>
      <w:r>
        <w:rPr>
          <w:rtl/>
        </w:rPr>
        <w:t xml:space="preserve"> </w:t>
      </w:r>
      <w:bookmarkStart w:id="2687" w:name="_ETM_Q5_372439"/>
      <w:bookmarkEnd w:id="2687"/>
      <w:r>
        <w:rPr>
          <w:rtl/>
        </w:rPr>
        <w:t xml:space="preserve">כל </w:t>
      </w:r>
      <w:bookmarkStart w:id="2688" w:name="_ETM_Q5_372590"/>
      <w:bookmarkEnd w:id="2688"/>
      <w:r>
        <w:rPr>
          <w:rtl/>
        </w:rPr>
        <w:t xml:space="preserve">הזמן </w:t>
      </w:r>
      <w:bookmarkStart w:id="2689" w:name="_ETM_Q5_373760"/>
      <w:bookmarkEnd w:id="2689"/>
      <w:r>
        <w:rPr>
          <w:rtl/>
        </w:rPr>
        <w:t xml:space="preserve">מפציר </w:t>
      </w:r>
      <w:bookmarkStart w:id="2690" w:name="_ETM_Q5_374269"/>
      <w:bookmarkEnd w:id="2690"/>
      <w:r>
        <w:rPr>
          <w:rtl/>
        </w:rPr>
        <w:t>בנו</w:t>
      </w:r>
      <w:r>
        <w:rPr>
          <w:rFonts w:hint="cs"/>
          <w:rtl/>
        </w:rPr>
        <w:t>,</w:t>
      </w:r>
      <w:r>
        <w:rPr>
          <w:rtl/>
        </w:rPr>
        <w:t xml:space="preserve"> </w:t>
      </w:r>
      <w:bookmarkStart w:id="2691" w:name="_ETM_Q5_374900"/>
      <w:bookmarkEnd w:id="2691"/>
      <w:r>
        <w:rPr>
          <w:rtl/>
        </w:rPr>
        <w:t xml:space="preserve">עומד </w:t>
      </w:r>
      <w:bookmarkStart w:id="2692" w:name="_ETM_Q5_375260"/>
      <w:bookmarkEnd w:id="2692"/>
      <w:r>
        <w:rPr>
          <w:rtl/>
        </w:rPr>
        <w:t xml:space="preserve">עלינו </w:t>
      </w:r>
      <w:bookmarkStart w:id="2693" w:name="_ETM_Q5_375530"/>
      <w:bookmarkEnd w:id="2693"/>
      <w:r>
        <w:rPr>
          <w:rtl/>
        </w:rPr>
        <w:t xml:space="preserve">בנושא </w:t>
      </w:r>
      <w:bookmarkStart w:id="2694" w:name="_ETM_Q5_375889"/>
      <w:bookmarkEnd w:id="2694"/>
      <w:r>
        <w:rPr>
          <w:rtl/>
        </w:rPr>
        <w:t>הזה</w:t>
      </w:r>
      <w:r>
        <w:rPr>
          <w:rFonts w:hint="cs"/>
          <w:rtl/>
        </w:rPr>
        <w:t>,</w:t>
      </w:r>
      <w:r>
        <w:rPr>
          <w:rtl/>
        </w:rPr>
        <w:t xml:space="preserve"> </w:t>
      </w:r>
      <w:bookmarkStart w:id="2695" w:name="_ETM_Q5_376069"/>
      <w:bookmarkEnd w:id="2695"/>
      <w:r>
        <w:rPr>
          <w:rtl/>
        </w:rPr>
        <w:t xml:space="preserve">ואנחנו </w:t>
      </w:r>
      <w:bookmarkStart w:id="2696" w:name="_ETM_Q5_376310"/>
      <w:bookmarkEnd w:id="2696"/>
      <w:r>
        <w:rPr>
          <w:rtl/>
        </w:rPr>
        <w:t xml:space="preserve">משתדלים </w:t>
      </w:r>
      <w:bookmarkStart w:id="2697" w:name="_ETM_Q5_376610"/>
      <w:bookmarkEnd w:id="2697"/>
      <w:r>
        <w:rPr>
          <w:rtl/>
        </w:rPr>
        <w:t xml:space="preserve">לעשות </w:t>
      </w:r>
      <w:bookmarkStart w:id="2698" w:name="_ETM_Q5_376909"/>
      <w:bookmarkEnd w:id="2698"/>
      <w:r>
        <w:rPr>
          <w:rtl/>
        </w:rPr>
        <w:t xml:space="preserve">את </w:t>
      </w:r>
      <w:bookmarkStart w:id="2699" w:name="_ETM_Q5_377000"/>
      <w:bookmarkEnd w:id="2699"/>
      <w:r>
        <w:rPr>
          <w:rtl/>
        </w:rPr>
        <w:t>זה</w:t>
      </w:r>
      <w:r>
        <w:rPr>
          <w:rFonts w:hint="cs"/>
          <w:rtl/>
        </w:rPr>
        <w:t>.</w:t>
      </w:r>
      <w:r>
        <w:rPr>
          <w:rtl/>
        </w:rPr>
        <w:t xml:space="preserve"> </w:t>
      </w:r>
      <w:bookmarkStart w:id="2700" w:name="_ETM_Q5_377540"/>
      <w:bookmarkEnd w:id="2700"/>
      <w:r>
        <w:rPr>
          <w:rtl/>
        </w:rPr>
        <w:t xml:space="preserve">זה </w:t>
      </w:r>
      <w:bookmarkStart w:id="2701" w:name="_ETM_Q5_377840"/>
      <w:bookmarkEnd w:id="2701"/>
      <w:r>
        <w:rPr>
          <w:rtl/>
        </w:rPr>
        <w:t xml:space="preserve">עוד </w:t>
      </w:r>
      <w:bookmarkStart w:id="2702" w:name="_ETM_Q5_377989"/>
      <w:bookmarkEnd w:id="2702"/>
      <w:r>
        <w:rPr>
          <w:rtl/>
        </w:rPr>
        <w:t xml:space="preserve">תיקון </w:t>
      </w:r>
      <w:bookmarkStart w:id="2703" w:name="_ETM_Q5_378470"/>
      <w:bookmarkEnd w:id="2703"/>
      <w:r>
        <w:rPr>
          <w:rtl/>
        </w:rPr>
        <w:t xml:space="preserve">ועוד </w:t>
      </w:r>
      <w:bookmarkStart w:id="2704" w:name="_ETM_Q5_378739"/>
      <w:bookmarkEnd w:id="2704"/>
      <w:r>
        <w:rPr>
          <w:rtl/>
        </w:rPr>
        <w:t xml:space="preserve">משהו </w:t>
      </w:r>
      <w:bookmarkStart w:id="2705" w:name="_ETM_Q5_378950"/>
      <w:bookmarkEnd w:id="2705"/>
      <w:r>
        <w:rPr>
          <w:rtl/>
        </w:rPr>
        <w:t>חברתי</w:t>
      </w:r>
      <w:r>
        <w:rPr>
          <w:rFonts w:hint="cs"/>
          <w:rtl/>
        </w:rPr>
        <w:t>,</w:t>
      </w:r>
      <w:r>
        <w:rPr>
          <w:rtl/>
        </w:rPr>
        <w:t xml:space="preserve"> </w:t>
      </w:r>
      <w:bookmarkStart w:id="2706" w:name="_ETM_Q5_379340"/>
      <w:bookmarkEnd w:id="2706"/>
      <w:r>
        <w:rPr>
          <w:rtl/>
        </w:rPr>
        <w:t xml:space="preserve">בהסתכלות </w:t>
      </w:r>
      <w:bookmarkStart w:id="2707" w:name="_ETM_Q5_379849"/>
      <w:bookmarkEnd w:id="2707"/>
      <w:r>
        <w:rPr>
          <w:rtl/>
        </w:rPr>
        <w:t>שלי</w:t>
      </w:r>
      <w:r>
        <w:rPr>
          <w:rFonts w:hint="cs"/>
          <w:rtl/>
        </w:rPr>
        <w:t>,</w:t>
      </w:r>
      <w:r>
        <w:rPr>
          <w:rtl/>
        </w:rPr>
        <w:t xml:space="preserve"> </w:t>
      </w:r>
      <w:bookmarkStart w:id="2708" w:name="_ETM_Q5_380870"/>
      <w:bookmarkEnd w:id="2708"/>
      <w:r>
        <w:rPr>
          <w:rtl/>
        </w:rPr>
        <w:t>למע</w:t>
      </w:r>
      <w:r>
        <w:rPr>
          <w:rFonts w:hint="cs"/>
          <w:rtl/>
        </w:rPr>
        <w:t>ן</w:t>
      </w:r>
      <w:r>
        <w:rPr>
          <w:rtl/>
        </w:rPr>
        <w:t xml:space="preserve"> </w:t>
      </w:r>
      <w:bookmarkStart w:id="2709" w:name="_ETM_Q5_381319"/>
      <w:bookmarkEnd w:id="2709"/>
      <w:r>
        <w:rPr>
          <w:rtl/>
        </w:rPr>
        <w:t>הציבור</w:t>
      </w:r>
      <w:r>
        <w:rPr>
          <w:rFonts w:hint="cs"/>
          <w:rtl/>
        </w:rPr>
        <w:t>.</w:t>
      </w:r>
      <w:r>
        <w:rPr>
          <w:rtl/>
        </w:rPr>
        <w:t xml:space="preserve"> </w:t>
      </w:r>
      <w:bookmarkStart w:id="2710" w:name="_ETM_Q5_381680"/>
      <w:bookmarkEnd w:id="2710"/>
    </w:p>
    <w:p w:rsidR="001A138D" w:rsidRDefault="001A138D" w:rsidP="00281B5F">
      <w:pPr>
        <w:rPr>
          <w:rtl/>
        </w:rPr>
      </w:pPr>
    </w:p>
    <w:p w:rsidR="001A138D" w:rsidRDefault="001A138D" w:rsidP="0049653E">
      <w:pPr>
        <w:rPr>
          <w:rtl/>
        </w:rPr>
      </w:pPr>
      <w:r>
        <w:rPr>
          <w:rtl/>
        </w:rPr>
        <w:t xml:space="preserve">התיקון </w:t>
      </w:r>
      <w:bookmarkStart w:id="2711" w:name="_ETM_Q5_382040"/>
      <w:bookmarkEnd w:id="2711"/>
      <w:r>
        <w:rPr>
          <w:rtl/>
        </w:rPr>
        <w:t xml:space="preserve">הזה </w:t>
      </w:r>
      <w:bookmarkStart w:id="2712" w:name="_ETM_Q5_382280"/>
      <w:bookmarkEnd w:id="2712"/>
      <w:r>
        <w:rPr>
          <w:rtl/>
        </w:rPr>
        <w:t xml:space="preserve">של </w:t>
      </w:r>
      <w:bookmarkStart w:id="2713" w:name="_ETM_Q5_382819"/>
      <w:bookmarkEnd w:id="2713"/>
      <w:r>
        <w:rPr>
          <w:rtl/>
        </w:rPr>
        <w:t xml:space="preserve">חוק </w:t>
      </w:r>
      <w:bookmarkStart w:id="2714" w:name="_ETM_Q5_383060"/>
      <w:bookmarkEnd w:id="2714"/>
      <w:r>
        <w:rPr>
          <w:rFonts w:hint="cs"/>
          <w:rtl/>
        </w:rPr>
        <w:t>ה</w:t>
      </w:r>
      <w:r>
        <w:rPr>
          <w:rtl/>
        </w:rPr>
        <w:t xml:space="preserve">ביטוח </w:t>
      </w:r>
      <w:bookmarkStart w:id="2715" w:name="_ETM_Q5_383419"/>
      <w:bookmarkEnd w:id="2715"/>
      <w:r>
        <w:rPr>
          <w:rFonts w:hint="cs"/>
          <w:rtl/>
        </w:rPr>
        <w:t>ה</w:t>
      </w:r>
      <w:r>
        <w:rPr>
          <w:rtl/>
        </w:rPr>
        <w:t>לאומי</w:t>
      </w:r>
      <w:r>
        <w:rPr>
          <w:rFonts w:hint="cs"/>
          <w:rtl/>
        </w:rPr>
        <w:t xml:space="preserve"> הוא על</w:t>
      </w:r>
      <w:r>
        <w:rPr>
          <w:rtl/>
        </w:rPr>
        <w:t xml:space="preserve"> </w:t>
      </w:r>
      <w:bookmarkStart w:id="2716" w:name="_ETM_Q5_384709"/>
      <w:bookmarkEnd w:id="2716"/>
      <w:r>
        <w:rPr>
          <w:rtl/>
        </w:rPr>
        <w:t xml:space="preserve">דמי </w:t>
      </w:r>
      <w:bookmarkStart w:id="2717" w:name="_ETM_Q5_384919"/>
      <w:bookmarkEnd w:id="2717"/>
      <w:r>
        <w:rPr>
          <w:rtl/>
        </w:rPr>
        <w:t>לידה</w:t>
      </w:r>
      <w:r>
        <w:rPr>
          <w:rFonts w:hint="cs"/>
          <w:rtl/>
        </w:rPr>
        <w:t>.</w:t>
      </w:r>
      <w:r>
        <w:rPr>
          <w:rtl/>
        </w:rPr>
        <w:t xml:space="preserve"> </w:t>
      </w:r>
      <w:bookmarkStart w:id="2718" w:name="_ETM_Q5_385280"/>
      <w:bookmarkStart w:id="2719" w:name="_ETM_Q5_386150"/>
      <w:bookmarkEnd w:id="2718"/>
      <w:bookmarkEnd w:id="2719"/>
      <w:r>
        <w:rPr>
          <w:rFonts w:hint="cs"/>
          <w:rtl/>
        </w:rPr>
        <w:t xml:space="preserve">אישה </w:t>
      </w:r>
      <w:r>
        <w:rPr>
          <w:rtl/>
        </w:rPr>
        <w:t xml:space="preserve">שיולדת </w:t>
      </w:r>
      <w:bookmarkStart w:id="2720" w:name="_ETM_Q5_387400"/>
      <w:bookmarkStart w:id="2721" w:name="_ETM_Q5_387519"/>
      <w:bookmarkEnd w:id="2720"/>
      <w:bookmarkEnd w:id="2721"/>
      <w:r>
        <w:rPr>
          <w:rtl/>
        </w:rPr>
        <w:t xml:space="preserve">מקבלת </w:t>
      </w:r>
      <w:bookmarkStart w:id="2722" w:name="_ETM_Q5_388030"/>
      <w:bookmarkEnd w:id="2722"/>
      <w:r>
        <w:rPr>
          <w:rFonts w:hint="cs"/>
          <w:rtl/>
        </w:rPr>
        <w:t>שלושה</w:t>
      </w:r>
      <w:r>
        <w:rPr>
          <w:rtl/>
        </w:rPr>
        <w:t xml:space="preserve"> </w:t>
      </w:r>
      <w:bookmarkStart w:id="2723" w:name="_ETM_Q5_388389"/>
      <w:bookmarkEnd w:id="2723"/>
      <w:r>
        <w:rPr>
          <w:rtl/>
        </w:rPr>
        <w:t xml:space="preserve">חודשים </w:t>
      </w:r>
      <w:bookmarkStart w:id="2724" w:name="_ETM_Q5_389109"/>
      <w:bookmarkEnd w:id="2724"/>
      <w:r>
        <w:rPr>
          <w:rtl/>
        </w:rPr>
        <w:t xml:space="preserve">ביטוח </w:t>
      </w:r>
      <w:bookmarkStart w:id="2725" w:name="_ETM_Q5_389560"/>
      <w:bookmarkEnd w:id="2725"/>
      <w:r>
        <w:rPr>
          <w:rtl/>
        </w:rPr>
        <w:t xml:space="preserve">לאומי </w:t>
      </w:r>
      <w:bookmarkStart w:id="2726" w:name="_ETM_Q5_390340"/>
      <w:bookmarkEnd w:id="2726"/>
      <w:r>
        <w:rPr>
          <w:rtl/>
        </w:rPr>
        <w:t xml:space="preserve">במקום </w:t>
      </w:r>
      <w:bookmarkStart w:id="2727" w:name="_ETM_Q5_390909"/>
      <w:bookmarkEnd w:id="2727"/>
      <w:r>
        <w:rPr>
          <w:rtl/>
        </w:rPr>
        <w:t xml:space="preserve">המשכורת </w:t>
      </w:r>
      <w:bookmarkStart w:id="2728" w:name="_ETM_Q5_391450"/>
      <w:bookmarkEnd w:id="2728"/>
      <w:r>
        <w:rPr>
          <w:rtl/>
        </w:rPr>
        <w:t>שלה</w:t>
      </w:r>
      <w:r>
        <w:rPr>
          <w:rFonts w:hint="cs"/>
          <w:rtl/>
        </w:rPr>
        <w:t>.</w:t>
      </w:r>
      <w:r>
        <w:rPr>
          <w:rtl/>
        </w:rPr>
        <w:t xml:space="preserve"> </w:t>
      </w:r>
      <w:bookmarkStart w:id="2729" w:name="_ETM_Q5_392450"/>
      <w:bookmarkEnd w:id="2729"/>
      <w:r>
        <w:rPr>
          <w:rtl/>
        </w:rPr>
        <w:t xml:space="preserve">פנו </w:t>
      </w:r>
      <w:bookmarkStart w:id="2730" w:name="_ETM_Q5_392750"/>
      <w:bookmarkEnd w:id="2730"/>
      <w:r>
        <w:rPr>
          <w:rtl/>
        </w:rPr>
        <w:t>אלי</w:t>
      </w:r>
      <w:r>
        <w:rPr>
          <w:rFonts w:hint="cs"/>
          <w:rtl/>
        </w:rPr>
        <w:t>י</w:t>
      </w:r>
      <w:r>
        <w:rPr>
          <w:rtl/>
        </w:rPr>
        <w:t xml:space="preserve"> </w:t>
      </w:r>
      <w:bookmarkStart w:id="2731" w:name="_ETM_Q5_392900"/>
      <w:bookmarkEnd w:id="2731"/>
      <w:r>
        <w:rPr>
          <w:rtl/>
        </w:rPr>
        <w:t xml:space="preserve">אנשים </w:t>
      </w:r>
      <w:bookmarkStart w:id="2732" w:name="_ETM_Q5_393319"/>
      <w:bookmarkEnd w:id="2732"/>
      <w:r>
        <w:rPr>
          <w:rtl/>
        </w:rPr>
        <w:t xml:space="preserve">ואמרו </w:t>
      </w:r>
      <w:bookmarkStart w:id="2733" w:name="_ETM_Q5_393680"/>
      <w:bookmarkEnd w:id="2733"/>
      <w:r>
        <w:rPr>
          <w:rtl/>
        </w:rPr>
        <w:t>לי</w:t>
      </w:r>
      <w:r>
        <w:rPr>
          <w:rFonts w:hint="cs"/>
          <w:rtl/>
        </w:rPr>
        <w:t>:</w:t>
      </w:r>
      <w:r>
        <w:rPr>
          <w:rtl/>
        </w:rPr>
        <w:t xml:space="preserve"> </w:t>
      </w:r>
      <w:bookmarkStart w:id="2734" w:name="_ETM_Q5_394200"/>
      <w:bookmarkEnd w:id="2734"/>
      <w:r>
        <w:rPr>
          <w:rtl/>
        </w:rPr>
        <w:t xml:space="preserve">למה </w:t>
      </w:r>
      <w:bookmarkStart w:id="2735" w:name="_ETM_Q5_394680"/>
      <w:bookmarkEnd w:id="2735"/>
      <w:r>
        <w:rPr>
          <w:rtl/>
        </w:rPr>
        <w:t xml:space="preserve">מקבלים </w:t>
      </w:r>
      <w:bookmarkStart w:id="2736" w:name="_ETM_Q5_395040"/>
      <w:bookmarkEnd w:id="2736"/>
      <w:r>
        <w:rPr>
          <w:rtl/>
        </w:rPr>
        <w:t xml:space="preserve">את </w:t>
      </w:r>
      <w:bookmarkStart w:id="2737" w:name="_ETM_Q5_395130"/>
      <w:bookmarkEnd w:id="2737"/>
      <w:r>
        <w:rPr>
          <w:rtl/>
        </w:rPr>
        <w:t xml:space="preserve">זה </w:t>
      </w:r>
      <w:bookmarkStart w:id="2738" w:name="_ETM_Q5_395319"/>
      <w:bookmarkEnd w:id="2738"/>
      <w:r>
        <w:rPr>
          <w:rtl/>
        </w:rPr>
        <w:t>בבת</w:t>
      </w:r>
      <w:bookmarkStart w:id="2739" w:name="_ETM_Q5_395499"/>
      <w:bookmarkEnd w:id="2739"/>
      <w:r w:rsidR="0049653E">
        <w:rPr>
          <w:rFonts w:hint="cs"/>
          <w:rtl/>
        </w:rPr>
        <w:t xml:space="preserve"> </w:t>
      </w:r>
      <w:r>
        <w:rPr>
          <w:rFonts w:hint="cs"/>
          <w:rtl/>
        </w:rPr>
        <w:t>אחת?</w:t>
      </w:r>
      <w:r>
        <w:rPr>
          <w:rtl/>
        </w:rPr>
        <w:t xml:space="preserve"> </w:t>
      </w:r>
      <w:bookmarkStart w:id="2740" w:name="_ETM_Q5_396370"/>
      <w:bookmarkEnd w:id="2740"/>
      <w:r>
        <w:rPr>
          <w:rtl/>
        </w:rPr>
        <w:t xml:space="preserve">מצד </w:t>
      </w:r>
      <w:bookmarkStart w:id="2741" w:name="_ETM_Q5_396670"/>
      <w:bookmarkEnd w:id="2741"/>
      <w:r>
        <w:rPr>
          <w:rFonts w:hint="cs"/>
          <w:rtl/>
        </w:rPr>
        <w:t>אחד,</w:t>
      </w:r>
      <w:r>
        <w:rPr>
          <w:rtl/>
        </w:rPr>
        <w:t xml:space="preserve"> </w:t>
      </w:r>
      <w:bookmarkStart w:id="2742" w:name="_ETM_Q5_396999"/>
      <w:bookmarkEnd w:id="2742"/>
      <w:r>
        <w:rPr>
          <w:rtl/>
        </w:rPr>
        <w:t xml:space="preserve">זה </w:t>
      </w:r>
      <w:bookmarkStart w:id="2743" w:name="_ETM_Q5_397120"/>
      <w:bookmarkEnd w:id="2743"/>
      <w:r>
        <w:rPr>
          <w:rtl/>
        </w:rPr>
        <w:t xml:space="preserve">דבר </w:t>
      </w:r>
      <w:bookmarkStart w:id="2744" w:name="_ETM_Q5_397390"/>
      <w:bookmarkEnd w:id="2744"/>
      <w:r>
        <w:rPr>
          <w:rtl/>
        </w:rPr>
        <w:t xml:space="preserve">נחמד מאוד </w:t>
      </w:r>
      <w:bookmarkStart w:id="2745" w:name="_ETM_Q5_397659"/>
      <w:bookmarkEnd w:id="2745"/>
      <w:r>
        <w:rPr>
          <w:rtl/>
        </w:rPr>
        <w:t>מאוד</w:t>
      </w:r>
      <w:r>
        <w:rPr>
          <w:rFonts w:hint="cs"/>
          <w:rtl/>
        </w:rPr>
        <w:t>,</w:t>
      </w:r>
      <w:r>
        <w:rPr>
          <w:rtl/>
        </w:rPr>
        <w:t xml:space="preserve"> </w:t>
      </w:r>
      <w:bookmarkStart w:id="2746" w:name="_ETM_Q5_398530"/>
      <w:bookmarkEnd w:id="2746"/>
      <w:r>
        <w:rPr>
          <w:rFonts w:hint="cs"/>
          <w:rtl/>
        </w:rPr>
        <w:t>ש</w:t>
      </w:r>
      <w:r>
        <w:rPr>
          <w:rtl/>
        </w:rPr>
        <w:t xml:space="preserve">מקבלים </w:t>
      </w:r>
      <w:bookmarkStart w:id="2747" w:name="_ETM_Q5_399069"/>
      <w:bookmarkEnd w:id="2747"/>
      <w:r>
        <w:rPr>
          <w:rtl/>
        </w:rPr>
        <w:t xml:space="preserve">סכום </w:t>
      </w:r>
      <w:bookmarkStart w:id="2748" w:name="_ETM_Q5_399370"/>
      <w:bookmarkEnd w:id="2748"/>
      <w:r>
        <w:rPr>
          <w:rtl/>
        </w:rPr>
        <w:t xml:space="preserve">כסף </w:t>
      </w:r>
      <w:bookmarkStart w:id="2749" w:name="_ETM_Q5_399639"/>
      <w:bookmarkEnd w:id="2749"/>
      <w:r>
        <w:rPr>
          <w:rtl/>
        </w:rPr>
        <w:t>גדול</w:t>
      </w:r>
      <w:r>
        <w:rPr>
          <w:rFonts w:hint="cs"/>
          <w:rtl/>
        </w:rPr>
        <w:t>,</w:t>
      </w:r>
      <w:r>
        <w:rPr>
          <w:rtl/>
        </w:rPr>
        <w:t xml:space="preserve"> </w:t>
      </w:r>
      <w:bookmarkStart w:id="2750" w:name="_ETM_Q5_400779"/>
      <w:bookmarkEnd w:id="2750"/>
      <w:r>
        <w:rPr>
          <w:rtl/>
        </w:rPr>
        <w:t xml:space="preserve">אבל </w:t>
      </w:r>
      <w:bookmarkStart w:id="2751" w:name="_ETM_Q5_401079"/>
      <w:bookmarkEnd w:id="2751"/>
      <w:r>
        <w:rPr>
          <w:rtl/>
        </w:rPr>
        <w:t xml:space="preserve">בדרך </w:t>
      </w:r>
      <w:bookmarkStart w:id="2752" w:name="_ETM_Q5_401409"/>
      <w:bookmarkEnd w:id="2752"/>
      <w:r>
        <w:rPr>
          <w:rtl/>
        </w:rPr>
        <w:t xml:space="preserve">כלל </w:t>
      </w:r>
      <w:bookmarkStart w:id="2753" w:name="_ETM_Q5_401590"/>
      <w:bookmarkEnd w:id="2753"/>
      <w:r>
        <w:rPr>
          <w:rtl/>
        </w:rPr>
        <w:t>כשנולד</w:t>
      </w:r>
      <w:r>
        <w:rPr>
          <w:rFonts w:hint="cs"/>
          <w:rtl/>
        </w:rPr>
        <w:t xml:space="preserve"> ילד יש </w:t>
      </w:r>
      <w:bookmarkStart w:id="2754" w:name="_ETM_Q5_402168"/>
      <w:bookmarkEnd w:id="2754"/>
      <w:r>
        <w:rPr>
          <w:rFonts w:hint="cs"/>
          <w:rtl/>
        </w:rPr>
        <w:t>הוצאות</w:t>
      </w:r>
      <w:r>
        <w:rPr>
          <w:rtl/>
        </w:rPr>
        <w:t xml:space="preserve"> </w:t>
      </w:r>
      <w:bookmarkStart w:id="2755" w:name="_ETM_Q5_402700"/>
      <w:bookmarkEnd w:id="2755"/>
      <w:r>
        <w:rPr>
          <w:rtl/>
        </w:rPr>
        <w:t>גדולות</w:t>
      </w:r>
      <w:r>
        <w:rPr>
          <w:rFonts w:hint="cs"/>
          <w:rtl/>
        </w:rPr>
        <w:t>,</w:t>
      </w:r>
      <w:r>
        <w:rPr>
          <w:rtl/>
        </w:rPr>
        <w:t xml:space="preserve"> </w:t>
      </w:r>
      <w:bookmarkStart w:id="2756" w:name="_ETM_Q5_403419"/>
      <w:bookmarkEnd w:id="2756"/>
      <w:r>
        <w:rPr>
          <w:rtl/>
        </w:rPr>
        <w:t xml:space="preserve">וגם </w:t>
      </w:r>
      <w:bookmarkStart w:id="2757" w:name="_ETM_Q5_403930"/>
      <w:bookmarkEnd w:id="2757"/>
      <w:r>
        <w:rPr>
          <w:rtl/>
        </w:rPr>
        <w:t>ב</w:t>
      </w:r>
      <w:r>
        <w:rPr>
          <w:rFonts w:hint="cs"/>
          <w:rtl/>
        </w:rPr>
        <w:t>ן אדם</w:t>
      </w:r>
      <w:r>
        <w:rPr>
          <w:rtl/>
        </w:rPr>
        <w:t xml:space="preserve"> </w:t>
      </w:r>
      <w:bookmarkStart w:id="2758" w:name="_ETM_Q5_404200"/>
      <w:bookmarkEnd w:id="2758"/>
      <w:r>
        <w:rPr>
          <w:rtl/>
        </w:rPr>
        <w:t>אומר</w:t>
      </w:r>
      <w:r>
        <w:rPr>
          <w:rFonts w:hint="cs"/>
          <w:rtl/>
        </w:rPr>
        <w:t>:</w:t>
      </w:r>
      <w:r>
        <w:rPr>
          <w:rtl/>
        </w:rPr>
        <w:t xml:space="preserve"> </w:t>
      </w:r>
      <w:bookmarkStart w:id="2759" w:name="_ETM_Q5_404439"/>
      <w:bookmarkEnd w:id="2759"/>
      <w:r>
        <w:rPr>
          <w:rtl/>
        </w:rPr>
        <w:t xml:space="preserve">יש </w:t>
      </w:r>
      <w:bookmarkStart w:id="2760" w:name="_ETM_Q5_404620"/>
      <w:bookmarkEnd w:id="2760"/>
      <w:r>
        <w:rPr>
          <w:rtl/>
        </w:rPr>
        <w:t xml:space="preserve">לי </w:t>
      </w:r>
      <w:bookmarkStart w:id="2761" w:name="_ETM_Q5_404739"/>
      <w:bookmarkEnd w:id="2761"/>
      <w:r>
        <w:rPr>
          <w:rtl/>
        </w:rPr>
        <w:t xml:space="preserve">סכום </w:t>
      </w:r>
      <w:bookmarkStart w:id="2762" w:name="_ETM_Q5_404919"/>
      <w:bookmarkEnd w:id="2762"/>
      <w:r>
        <w:rPr>
          <w:rtl/>
        </w:rPr>
        <w:t>גדול</w:t>
      </w:r>
      <w:r>
        <w:rPr>
          <w:rFonts w:hint="cs"/>
          <w:rtl/>
        </w:rPr>
        <w:t xml:space="preserve"> </w:t>
      </w:r>
      <w:r w:rsidR="0049653E">
        <w:rPr>
          <w:rFonts w:hint="eastAsia"/>
          <w:rtl/>
        </w:rPr>
        <w:t xml:space="preserve">– </w:t>
      </w:r>
      <w:r>
        <w:rPr>
          <w:rFonts w:hint="cs"/>
          <w:rtl/>
        </w:rPr>
        <w:t>הוא</w:t>
      </w:r>
      <w:r>
        <w:rPr>
          <w:rtl/>
        </w:rPr>
        <w:t xml:space="preserve"> </w:t>
      </w:r>
      <w:bookmarkStart w:id="2763" w:name="_ETM_Q5_405309"/>
      <w:bookmarkEnd w:id="2763"/>
      <w:r>
        <w:rPr>
          <w:rtl/>
        </w:rPr>
        <w:t xml:space="preserve">מרשה </w:t>
      </w:r>
      <w:bookmarkStart w:id="2764" w:name="_ETM_Q5_405639"/>
      <w:bookmarkEnd w:id="2764"/>
      <w:r>
        <w:rPr>
          <w:rtl/>
        </w:rPr>
        <w:t xml:space="preserve">לעצמו </w:t>
      </w:r>
      <w:bookmarkStart w:id="2765" w:name="_ETM_Q5_406769"/>
      <w:bookmarkEnd w:id="2765"/>
      <w:r>
        <w:rPr>
          <w:rtl/>
        </w:rPr>
        <w:t xml:space="preserve">לקנות </w:t>
      </w:r>
      <w:bookmarkStart w:id="2766" w:name="_ETM_Q5_407069"/>
      <w:bookmarkEnd w:id="2766"/>
      <w:r>
        <w:rPr>
          <w:rtl/>
        </w:rPr>
        <w:t xml:space="preserve">את </w:t>
      </w:r>
      <w:bookmarkStart w:id="2767" w:name="_ETM_Q5_407219"/>
      <w:bookmarkEnd w:id="2767"/>
      <w:r>
        <w:rPr>
          <w:rtl/>
        </w:rPr>
        <w:t xml:space="preserve">העגלה </w:t>
      </w:r>
      <w:bookmarkStart w:id="2768" w:name="_ETM_Q5_407549"/>
      <w:bookmarkEnd w:id="2768"/>
      <w:r>
        <w:rPr>
          <w:rtl/>
        </w:rPr>
        <w:t xml:space="preserve">הכי </w:t>
      </w:r>
      <w:bookmarkStart w:id="2769" w:name="_ETM_Q5_407730"/>
      <w:bookmarkEnd w:id="2769"/>
      <w:r>
        <w:rPr>
          <w:rtl/>
        </w:rPr>
        <w:t>טובה</w:t>
      </w:r>
      <w:r>
        <w:rPr>
          <w:rFonts w:hint="cs"/>
          <w:rtl/>
        </w:rPr>
        <w:t xml:space="preserve"> </w:t>
      </w:r>
      <w:r>
        <w:rPr>
          <w:rFonts w:hint="eastAsia"/>
          <w:rtl/>
        </w:rPr>
        <w:t>–</w:t>
      </w:r>
      <w:r>
        <w:rPr>
          <w:rtl/>
        </w:rPr>
        <w:t xml:space="preserve"> </w:t>
      </w:r>
      <w:bookmarkStart w:id="2770" w:name="_ETM_Q5_408029"/>
      <w:bookmarkEnd w:id="2770"/>
      <w:r>
        <w:rPr>
          <w:rtl/>
        </w:rPr>
        <w:t xml:space="preserve">ואני </w:t>
      </w:r>
      <w:bookmarkStart w:id="2771" w:name="_ETM_Q5_408359"/>
      <w:bookmarkEnd w:id="2771"/>
      <w:r>
        <w:rPr>
          <w:rtl/>
        </w:rPr>
        <w:t xml:space="preserve">בעד </w:t>
      </w:r>
      <w:bookmarkStart w:id="2772" w:name="_ETM_Q5_408659"/>
      <w:bookmarkEnd w:id="2772"/>
      <w:r>
        <w:rPr>
          <w:rtl/>
        </w:rPr>
        <w:t>זה</w:t>
      </w:r>
      <w:r>
        <w:rPr>
          <w:rFonts w:hint="cs"/>
          <w:rtl/>
        </w:rPr>
        <w:t xml:space="preserve"> </w:t>
      </w:r>
      <w:r>
        <w:rPr>
          <w:rFonts w:hint="eastAsia"/>
        </w:rPr>
        <w:t>–</w:t>
      </w:r>
      <w:r>
        <w:rPr>
          <w:rtl/>
        </w:rPr>
        <w:t xml:space="preserve"> </w:t>
      </w:r>
      <w:bookmarkStart w:id="2773" w:name="_ETM_Q5_409459"/>
      <w:bookmarkEnd w:id="2773"/>
      <w:r>
        <w:rPr>
          <w:rtl/>
        </w:rPr>
        <w:t xml:space="preserve">אבל </w:t>
      </w:r>
      <w:bookmarkStart w:id="2774" w:name="_ETM_Q5_410560"/>
      <w:bookmarkEnd w:id="2774"/>
      <w:r>
        <w:rPr>
          <w:rtl/>
        </w:rPr>
        <w:t xml:space="preserve">כשמגיעים </w:t>
      </w:r>
      <w:bookmarkStart w:id="2775" w:name="_ETM_Q5_411010"/>
      <w:bookmarkEnd w:id="2775"/>
      <w:r>
        <w:rPr>
          <w:rFonts w:hint="cs"/>
          <w:rtl/>
        </w:rPr>
        <w:t>בדרך כלל</w:t>
      </w:r>
      <w:r>
        <w:rPr>
          <w:rtl/>
        </w:rPr>
        <w:t xml:space="preserve"> </w:t>
      </w:r>
      <w:bookmarkStart w:id="2776" w:name="_ETM_Q5_411430"/>
      <w:bookmarkEnd w:id="2776"/>
      <w:r>
        <w:rPr>
          <w:rtl/>
        </w:rPr>
        <w:t xml:space="preserve">לחודש </w:t>
      </w:r>
      <w:bookmarkStart w:id="2777" w:name="_ETM_Q5_411790"/>
      <w:bookmarkEnd w:id="2777"/>
      <w:r>
        <w:rPr>
          <w:rtl/>
        </w:rPr>
        <w:t xml:space="preserve">השני </w:t>
      </w:r>
      <w:bookmarkStart w:id="2778" w:name="_ETM_Q5_412120"/>
      <w:bookmarkEnd w:id="2778"/>
      <w:r>
        <w:rPr>
          <w:rtl/>
        </w:rPr>
        <w:t xml:space="preserve">או </w:t>
      </w:r>
      <w:bookmarkStart w:id="2779" w:name="_ETM_Q5_412330"/>
      <w:bookmarkEnd w:id="2779"/>
      <w:r>
        <w:rPr>
          <w:rtl/>
        </w:rPr>
        <w:t xml:space="preserve">לחודש </w:t>
      </w:r>
      <w:bookmarkStart w:id="2780" w:name="_ETM_Q5_412660"/>
      <w:bookmarkEnd w:id="2780"/>
      <w:r>
        <w:rPr>
          <w:rtl/>
        </w:rPr>
        <w:t>השלישי</w:t>
      </w:r>
      <w:r>
        <w:rPr>
          <w:rFonts w:hint="cs"/>
          <w:rtl/>
        </w:rPr>
        <w:t>,</w:t>
      </w:r>
      <w:r>
        <w:rPr>
          <w:rtl/>
        </w:rPr>
        <w:t xml:space="preserve"> </w:t>
      </w:r>
      <w:bookmarkStart w:id="2781" w:name="_ETM_Q5_413019"/>
      <w:bookmarkEnd w:id="2781"/>
      <w:r>
        <w:rPr>
          <w:rFonts w:hint="cs"/>
          <w:rtl/>
        </w:rPr>
        <w:t xml:space="preserve">הם </w:t>
      </w:r>
      <w:r>
        <w:rPr>
          <w:rtl/>
        </w:rPr>
        <w:t xml:space="preserve">כבר </w:t>
      </w:r>
      <w:bookmarkStart w:id="2782" w:name="_ETM_Q5_413170"/>
      <w:bookmarkEnd w:id="2782"/>
      <w:r>
        <w:rPr>
          <w:rtl/>
        </w:rPr>
        <w:t xml:space="preserve">מוצאים </w:t>
      </w:r>
      <w:bookmarkStart w:id="2783" w:name="_ETM_Q5_413379"/>
      <w:bookmarkEnd w:id="2783"/>
      <w:r>
        <w:rPr>
          <w:rtl/>
        </w:rPr>
        <w:t xml:space="preserve">את </w:t>
      </w:r>
      <w:bookmarkStart w:id="2784" w:name="_ETM_Q5_413440"/>
      <w:bookmarkEnd w:id="2784"/>
      <w:r>
        <w:rPr>
          <w:rtl/>
        </w:rPr>
        <w:t xml:space="preserve">עצמם </w:t>
      </w:r>
      <w:bookmarkStart w:id="2785" w:name="_ETM_Q5_413709"/>
      <w:bookmarkEnd w:id="2785"/>
      <w:r>
        <w:rPr>
          <w:rtl/>
        </w:rPr>
        <w:t xml:space="preserve">פתאום </w:t>
      </w:r>
      <w:bookmarkStart w:id="2786" w:name="_ETM_Q5_414459"/>
      <w:bookmarkEnd w:id="2786"/>
      <w:r>
        <w:rPr>
          <w:rFonts w:hint="cs"/>
          <w:rtl/>
        </w:rPr>
        <w:t xml:space="preserve">ללא </w:t>
      </w:r>
      <w:bookmarkStart w:id="2787" w:name="_ETM_Q5_414550"/>
      <w:bookmarkStart w:id="2788" w:name="_ETM_Q5_414670"/>
      <w:bookmarkStart w:id="2789" w:name="_ETM_Q5_414730"/>
      <w:bookmarkEnd w:id="2787"/>
      <w:bookmarkEnd w:id="2788"/>
      <w:bookmarkEnd w:id="2789"/>
      <w:r>
        <w:rPr>
          <w:rtl/>
        </w:rPr>
        <w:t xml:space="preserve">כסף </w:t>
      </w:r>
      <w:bookmarkStart w:id="2790" w:name="_ETM_Q5_415090"/>
      <w:bookmarkEnd w:id="2790"/>
      <w:r>
        <w:rPr>
          <w:rtl/>
        </w:rPr>
        <w:t xml:space="preserve">לשלם </w:t>
      </w:r>
      <w:bookmarkStart w:id="2791" w:name="_ETM_Q5_415330"/>
      <w:bookmarkStart w:id="2792" w:name="_ETM_Q5_415390"/>
      <w:bookmarkEnd w:id="2791"/>
      <w:bookmarkEnd w:id="2792"/>
      <w:r>
        <w:rPr>
          <w:rtl/>
        </w:rPr>
        <w:t xml:space="preserve">שכירות </w:t>
      </w:r>
      <w:bookmarkStart w:id="2793" w:name="_ETM_Q5_415900"/>
      <w:bookmarkEnd w:id="2793"/>
      <w:r>
        <w:rPr>
          <w:rtl/>
        </w:rPr>
        <w:t xml:space="preserve">או </w:t>
      </w:r>
      <w:bookmarkStart w:id="2794" w:name="_ETM_Q5_415989"/>
      <w:bookmarkStart w:id="2795" w:name="_ETM_Q5_416080"/>
      <w:bookmarkEnd w:id="2794"/>
      <w:bookmarkEnd w:id="2795"/>
      <w:r>
        <w:rPr>
          <w:rtl/>
        </w:rPr>
        <w:t>משכנת</w:t>
      </w:r>
      <w:r>
        <w:rPr>
          <w:rFonts w:hint="cs"/>
          <w:rtl/>
        </w:rPr>
        <w:t>ה או הו</w:t>
      </w:r>
      <w:bookmarkStart w:id="2796" w:name="_ETM_Q5_417099"/>
      <w:bookmarkEnd w:id="2796"/>
      <w:r>
        <w:rPr>
          <w:rtl/>
        </w:rPr>
        <w:t>צ</w:t>
      </w:r>
      <w:r>
        <w:rPr>
          <w:rFonts w:hint="cs"/>
          <w:rtl/>
        </w:rPr>
        <w:t>א</w:t>
      </w:r>
      <w:r>
        <w:rPr>
          <w:rtl/>
        </w:rPr>
        <w:t xml:space="preserve">ות </w:t>
      </w:r>
      <w:bookmarkStart w:id="2797" w:name="_ETM_Q5_417489"/>
      <w:bookmarkEnd w:id="2797"/>
      <w:r>
        <w:rPr>
          <w:rtl/>
        </w:rPr>
        <w:t xml:space="preserve">בסיסיות </w:t>
      </w:r>
      <w:bookmarkStart w:id="2798" w:name="_ETM_Q5_417879"/>
      <w:bookmarkEnd w:id="2798"/>
      <w:r>
        <w:rPr>
          <w:rtl/>
        </w:rPr>
        <w:t>בבית</w:t>
      </w:r>
      <w:r>
        <w:rPr>
          <w:rFonts w:hint="cs"/>
          <w:rtl/>
        </w:rPr>
        <w:t>.</w:t>
      </w:r>
      <w:r>
        <w:rPr>
          <w:rtl/>
        </w:rPr>
        <w:t xml:space="preserve"> </w:t>
      </w:r>
      <w:bookmarkStart w:id="2799" w:name="_ETM_Q5_418239"/>
      <w:bookmarkEnd w:id="2799"/>
    </w:p>
    <w:p w:rsidR="001A138D" w:rsidRDefault="001A138D" w:rsidP="00281B5F">
      <w:pPr>
        <w:rPr>
          <w:rtl/>
        </w:rPr>
      </w:pPr>
      <w:bookmarkStart w:id="2800" w:name="_ETM_Q5_419542"/>
      <w:bookmarkStart w:id="2801" w:name="_ETM_Q5_419612"/>
      <w:bookmarkEnd w:id="2800"/>
      <w:bookmarkEnd w:id="2801"/>
    </w:p>
    <w:p w:rsidR="001A138D" w:rsidRDefault="001A138D" w:rsidP="0049653E">
      <w:pPr>
        <w:rPr>
          <w:rtl/>
        </w:rPr>
      </w:pPr>
      <w:bookmarkStart w:id="2802" w:name="_ETM_Q5_419702"/>
      <w:bookmarkStart w:id="2803" w:name="_ETM_Q5_419784"/>
      <w:bookmarkEnd w:id="2802"/>
      <w:bookmarkEnd w:id="2803"/>
      <w:r>
        <w:rPr>
          <w:rtl/>
        </w:rPr>
        <w:t xml:space="preserve">אני </w:t>
      </w:r>
      <w:bookmarkStart w:id="2804" w:name="_ETM_Q5_418389"/>
      <w:bookmarkEnd w:id="2804"/>
      <w:r>
        <w:rPr>
          <w:rtl/>
        </w:rPr>
        <w:t xml:space="preserve">חושב </w:t>
      </w:r>
      <w:bookmarkStart w:id="2805" w:name="_ETM_Q5_418540"/>
      <w:bookmarkEnd w:id="2805"/>
      <w:r>
        <w:rPr>
          <w:rtl/>
        </w:rPr>
        <w:t xml:space="preserve">שבתקופה </w:t>
      </w:r>
      <w:bookmarkStart w:id="2806" w:name="_ETM_Q5_419079"/>
      <w:bookmarkEnd w:id="2806"/>
      <w:r>
        <w:rPr>
          <w:rtl/>
        </w:rPr>
        <w:t>הזאת</w:t>
      </w:r>
      <w:r>
        <w:rPr>
          <w:rFonts w:hint="cs"/>
          <w:rtl/>
        </w:rPr>
        <w:t>,</w:t>
      </w:r>
      <w:r>
        <w:rPr>
          <w:rtl/>
        </w:rPr>
        <w:t xml:space="preserve"> </w:t>
      </w:r>
      <w:bookmarkStart w:id="2807" w:name="_ETM_Q5_419990"/>
      <w:bookmarkEnd w:id="2807"/>
      <w:r>
        <w:rPr>
          <w:rtl/>
        </w:rPr>
        <w:t>ש</w:t>
      </w:r>
      <w:r>
        <w:rPr>
          <w:rFonts w:hint="cs"/>
          <w:rtl/>
        </w:rPr>
        <w:t xml:space="preserve">בה </w:t>
      </w:r>
      <w:r>
        <w:rPr>
          <w:rtl/>
        </w:rPr>
        <w:t xml:space="preserve">אנחנו </w:t>
      </w:r>
      <w:bookmarkStart w:id="2808" w:name="_ETM_Q5_420290"/>
      <w:bookmarkEnd w:id="2808"/>
      <w:r>
        <w:rPr>
          <w:rtl/>
        </w:rPr>
        <w:t xml:space="preserve">נמצאים </w:t>
      </w:r>
      <w:bookmarkStart w:id="2809" w:name="_ETM_Q5_420710"/>
      <w:bookmarkEnd w:id="2809"/>
      <w:r>
        <w:rPr>
          <w:rtl/>
        </w:rPr>
        <w:t xml:space="preserve">באמת </w:t>
      </w:r>
      <w:bookmarkStart w:id="2810" w:name="_ETM_Q5_422060"/>
      <w:bookmarkEnd w:id="2810"/>
      <w:r>
        <w:rPr>
          <w:rtl/>
        </w:rPr>
        <w:t xml:space="preserve">במלחמה </w:t>
      </w:r>
      <w:bookmarkStart w:id="2811" w:name="_ETM_Q5_422540"/>
      <w:bookmarkEnd w:id="2811"/>
      <w:r>
        <w:rPr>
          <w:rtl/>
        </w:rPr>
        <w:t xml:space="preserve">גדולה </w:t>
      </w:r>
      <w:bookmarkStart w:id="2812" w:name="_ETM_Q5_422840"/>
      <w:bookmarkEnd w:id="2812"/>
      <w:r>
        <w:rPr>
          <w:rtl/>
        </w:rPr>
        <w:t xml:space="preserve">מול </w:t>
      </w:r>
      <w:bookmarkStart w:id="2813" w:name="_ETM_Q5_423800"/>
      <w:bookmarkEnd w:id="2813"/>
      <w:r>
        <w:rPr>
          <w:rtl/>
        </w:rPr>
        <w:t xml:space="preserve">הסיפור </w:t>
      </w:r>
      <w:bookmarkStart w:id="2814" w:name="_ETM_Q5_424370"/>
      <w:bookmarkEnd w:id="2814"/>
      <w:r>
        <w:rPr>
          <w:rtl/>
        </w:rPr>
        <w:t xml:space="preserve">הזה </w:t>
      </w:r>
      <w:bookmarkStart w:id="2815" w:name="_ETM_Q5_424640"/>
      <w:bookmarkEnd w:id="2815"/>
      <w:r>
        <w:rPr>
          <w:rtl/>
        </w:rPr>
        <w:t xml:space="preserve">של </w:t>
      </w:r>
      <w:bookmarkStart w:id="2816" w:name="_ETM_Q5_424879"/>
      <w:bookmarkEnd w:id="2816"/>
      <w:r>
        <w:rPr>
          <w:rtl/>
        </w:rPr>
        <w:t xml:space="preserve">יוקר </w:t>
      </w:r>
      <w:bookmarkStart w:id="2817" w:name="_ETM_Q5_425180"/>
      <w:bookmarkEnd w:id="2817"/>
      <w:r>
        <w:rPr>
          <w:rtl/>
        </w:rPr>
        <w:t xml:space="preserve">המחיה </w:t>
      </w:r>
      <w:bookmarkStart w:id="2818" w:name="_ETM_Q5_426390"/>
      <w:bookmarkEnd w:id="2818"/>
      <w:r>
        <w:rPr>
          <w:rtl/>
        </w:rPr>
        <w:t xml:space="preserve">וכלכלה </w:t>
      </w:r>
      <w:bookmarkStart w:id="2819" w:name="_ETM_Q5_427319"/>
      <w:bookmarkEnd w:id="2819"/>
      <w:r>
        <w:rPr>
          <w:rtl/>
        </w:rPr>
        <w:t>נכונה</w:t>
      </w:r>
      <w:r>
        <w:rPr>
          <w:rFonts w:hint="cs"/>
          <w:rtl/>
        </w:rPr>
        <w:t>, בפרט</w:t>
      </w:r>
      <w:r>
        <w:rPr>
          <w:rtl/>
        </w:rPr>
        <w:t xml:space="preserve"> </w:t>
      </w:r>
      <w:bookmarkStart w:id="2820" w:name="_ETM_Q5_429420"/>
      <w:bookmarkEnd w:id="2820"/>
      <w:r>
        <w:rPr>
          <w:rtl/>
        </w:rPr>
        <w:t xml:space="preserve">לזוגות </w:t>
      </w:r>
      <w:bookmarkStart w:id="2821" w:name="_ETM_Q5_429750"/>
      <w:bookmarkEnd w:id="2821"/>
      <w:r>
        <w:rPr>
          <w:rtl/>
        </w:rPr>
        <w:t>צעירים</w:t>
      </w:r>
      <w:r>
        <w:rPr>
          <w:rFonts w:hint="cs"/>
          <w:rtl/>
        </w:rPr>
        <w:t xml:space="preserve"> </w:t>
      </w:r>
      <w:r>
        <w:rPr>
          <w:rtl/>
        </w:rPr>
        <w:t>–</w:t>
      </w:r>
      <w:r>
        <w:rPr>
          <w:rFonts w:hint="cs"/>
          <w:rtl/>
        </w:rPr>
        <w:t xml:space="preserve"> </w:t>
      </w:r>
      <w:bookmarkStart w:id="2822" w:name="_ETM_Q5_430050"/>
      <w:bookmarkEnd w:id="2822"/>
      <w:r>
        <w:rPr>
          <w:rtl/>
        </w:rPr>
        <w:t xml:space="preserve">אנשים </w:t>
      </w:r>
      <w:bookmarkStart w:id="2823" w:name="_ETM_Q5_430290"/>
      <w:bookmarkEnd w:id="2823"/>
      <w:r>
        <w:rPr>
          <w:rtl/>
        </w:rPr>
        <w:t xml:space="preserve">שמתחילים </w:t>
      </w:r>
      <w:bookmarkStart w:id="2824" w:name="_ETM_Q5_430740"/>
      <w:bookmarkEnd w:id="2824"/>
      <w:r>
        <w:rPr>
          <w:rtl/>
        </w:rPr>
        <w:t xml:space="preserve">את </w:t>
      </w:r>
      <w:bookmarkStart w:id="2825" w:name="_ETM_Q5_430800"/>
      <w:bookmarkEnd w:id="2825"/>
      <w:r>
        <w:rPr>
          <w:rtl/>
        </w:rPr>
        <w:t>החיים</w:t>
      </w:r>
      <w:r>
        <w:rPr>
          <w:rFonts w:hint="cs"/>
          <w:rtl/>
        </w:rPr>
        <w:t>,</w:t>
      </w:r>
      <w:r>
        <w:rPr>
          <w:rtl/>
        </w:rPr>
        <w:t xml:space="preserve"> </w:t>
      </w:r>
      <w:bookmarkStart w:id="2826" w:name="_ETM_Q5_431670"/>
      <w:bookmarkEnd w:id="2826"/>
      <w:r>
        <w:rPr>
          <w:rtl/>
        </w:rPr>
        <w:t>ב</w:t>
      </w:r>
      <w:r>
        <w:rPr>
          <w:rFonts w:hint="cs"/>
          <w:rtl/>
        </w:rPr>
        <w:t>רוך השם,</w:t>
      </w:r>
      <w:r>
        <w:rPr>
          <w:rtl/>
        </w:rPr>
        <w:t xml:space="preserve"> </w:t>
      </w:r>
      <w:bookmarkStart w:id="2827" w:name="_ETM_Q5_432030"/>
      <w:bookmarkEnd w:id="2827"/>
      <w:r>
        <w:rPr>
          <w:rtl/>
        </w:rPr>
        <w:t xml:space="preserve">נולד </w:t>
      </w:r>
      <w:bookmarkStart w:id="2828" w:name="_ETM_Q5_432209"/>
      <w:bookmarkEnd w:id="2828"/>
      <w:r>
        <w:rPr>
          <w:rFonts w:hint="cs"/>
          <w:rtl/>
        </w:rPr>
        <w:t xml:space="preserve">להם </w:t>
      </w:r>
      <w:bookmarkStart w:id="2829" w:name="_ETM_Q5_430647"/>
      <w:bookmarkEnd w:id="2829"/>
      <w:r>
        <w:rPr>
          <w:rFonts w:hint="cs"/>
          <w:rtl/>
        </w:rPr>
        <w:t>ילד</w:t>
      </w:r>
      <w:r>
        <w:rPr>
          <w:rtl/>
        </w:rPr>
        <w:t xml:space="preserve"> </w:t>
      </w:r>
      <w:bookmarkStart w:id="2830" w:name="_ETM_Q5_432600"/>
      <w:bookmarkEnd w:id="2830"/>
      <w:r>
        <w:rPr>
          <w:rtl/>
        </w:rPr>
        <w:t xml:space="preserve">אחרי </w:t>
      </w:r>
      <w:bookmarkStart w:id="2831" w:name="_ETM_Q5_432840"/>
      <w:bookmarkEnd w:id="2831"/>
      <w:r>
        <w:rPr>
          <w:rtl/>
        </w:rPr>
        <w:t>שנה</w:t>
      </w:r>
      <w:r>
        <w:rPr>
          <w:rFonts w:hint="cs"/>
          <w:rtl/>
        </w:rPr>
        <w:t>,</w:t>
      </w:r>
      <w:r>
        <w:rPr>
          <w:rtl/>
        </w:rPr>
        <w:t xml:space="preserve"> </w:t>
      </w:r>
      <w:bookmarkStart w:id="2832" w:name="_ETM_Q5_433200"/>
      <w:bookmarkStart w:id="2833" w:name="_ETM_Q5_433410"/>
      <w:bookmarkEnd w:id="2832"/>
      <w:bookmarkEnd w:id="2833"/>
      <w:r>
        <w:rPr>
          <w:rFonts w:hint="cs"/>
          <w:rtl/>
        </w:rPr>
        <w:t>ו</w:t>
      </w:r>
      <w:r>
        <w:rPr>
          <w:rtl/>
        </w:rPr>
        <w:t xml:space="preserve">פתאום </w:t>
      </w:r>
      <w:bookmarkStart w:id="2834" w:name="_ETM_Q5_434470"/>
      <w:bookmarkEnd w:id="2834"/>
      <w:r>
        <w:rPr>
          <w:rtl/>
        </w:rPr>
        <w:t xml:space="preserve">הם </w:t>
      </w:r>
      <w:bookmarkStart w:id="2835" w:name="_ETM_Q5_434590"/>
      <w:bookmarkEnd w:id="2835"/>
      <w:r>
        <w:rPr>
          <w:rtl/>
        </w:rPr>
        <w:t xml:space="preserve">מוצאים </w:t>
      </w:r>
      <w:bookmarkStart w:id="2836" w:name="_ETM_Q5_434800"/>
      <w:bookmarkEnd w:id="2836"/>
      <w:r>
        <w:rPr>
          <w:rtl/>
        </w:rPr>
        <w:t xml:space="preserve">את </w:t>
      </w:r>
      <w:bookmarkStart w:id="2837" w:name="_ETM_Q5_434860"/>
      <w:bookmarkEnd w:id="2837"/>
      <w:r>
        <w:rPr>
          <w:rtl/>
        </w:rPr>
        <w:t xml:space="preserve">עצמם </w:t>
      </w:r>
      <w:bookmarkStart w:id="2838" w:name="_ETM_Q5_437139"/>
      <w:bookmarkEnd w:id="2838"/>
      <w:r>
        <w:rPr>
          <w:rtl/>
        </w:rPr>
        <w:t xml:space="preserve">פחות </w:t>
      </w:r>
      <w:bookmarkStart w:id="2839" w:name="_ETM_Q5_437440"/>
      <w:bookmarkEnd w:id="2839"/>
      <w:r>
        <w:rPr>
          <w:rFonts w:hint="cs"/>
          <w:rtl/>
        </w:rPr>
        <w:t>מבינים</w:t>
      </w:r>
      <w:r>
        <w:rPr>
          <w:rtl/>
        </w:rPr>
        <w:t xml:space="preserve"> </w:t>
      </w:r>
      <w:bookmarkStart w:id="2840" w:name="_ETM_Q5_438110"/>
      <w:bookmarkEnd w:id="2840"/>
      <w:r>
        <w:rPr>
          <w:rtl/>
        </w:rPr>
        <w:t xml:space="preserve">איך </w:t>
      </w:r>
      <w:bookmarkStart w:id="2841" w:name="_ETM_Q5_438229"/>
      <w:bookmarkEnd w:id="2841"/>
      <w:r>
        <w:rPr>
          <w:rtl/>
        </w:rPr>
        <w:t xml:space="preserve">בדיוק </w:t>
      </w:r>
      <w:bookmarkStart w:id="2842" w:name="_ETM_Q5_438469"/>
      <w:bookmarkEnd w:id="2842"/>
      <w:r>
        <w:rPr>
          <w:rtl/>
        </w:rPr>
        <w:t>מ</w:t>
      </w:r>
      <w:r>
        <w:rPr>
          <w:rFonts w:hint="cs"/>
          <w:rtl/>
        </w:rPr>
        <w:t>כלכלים</w:t>
      </w:r>
      <w:r>
        <w:rPr>
          <w:rtl/>
        </w:rPr>
        <w:t xml:space="preserve"> </w:t>
      </w:r>
      <w:bookmarkStart w:id="2843" w:name="_ETM_Q5_438949"/>
      <w:bookmarkEnd w:id="2843"/>
      <w:r>
        <w:rPr>
          <w:rtl/>
        </w:rPr>
        <w:t xml:space="preserve">את </w:t>
      </w:r>
      <w:bookmarkStart w:id="2844" w:name="_ETM_Q5_439009"/>
      <w:bookmarkEnd w:id="2844"/>
      <w:r>
        <w:rPr>
          <w:rtl/>
        </w:rPr>
        <w:t>החיים</w:t>
      </w:r>
      <w:r w:rsidR="0049653E">
        <w:rPr>
          <w:rFonts w:hint="cs"/>
          <w:rtl/>
        </w:rPr>
        <w:t>,</w:t>
      </w:r>
      <w:r>
        <w:rPr>
          <w:rtl/>
        </w:rPr>
        <w:t xml:space="preserve"> </w:t>
      </w:r>
      <w:bookmarkStart w:id="2845" w:name="_ETM_Q5_440480"/>
      <w:bookmarkStart w:id="2846" w:name="_ETM_Q5_440600"/>
      <w:bookmarkEnd w:id="2845"/>
      <w:bookmarkEnd w:id="2846"/>
      <w:r>
        <w:rPr>
          <w:rtl/>
        </w:rPr>
        <w:t xml:space="preserve">חלק </w:t>
      </w:r>
      <w:bookmarkStart w:id="2847" w:name="_ETM_Q5_440900"/>
      <w:bookmarkStart w:id="2848" w:name="_ETM_Q5_441170"/>
      <w:bookmarkEnd w:id="2847"/>
      <w:bookmarkEnd w:id="2848"/>
      <w:r>
        <w:rPr>
          <w:rtl/>
        </w:rPr>
        <w:t>לפחות</w:t>
      </w:r>
      <w:r>
        <w:rPr>
          <w:rFonts w:hint="cs"/>
          <w:rtl/>
        </w:rPr>
        <w:t xml:space="preserve">; יש </w:t>
      </w:r>
      <w:bookmarkStart w:id="2849" w:name="_ETM_Q5_442010"/>
      <w:bookmarkEnd w:id="2849"/>
      <w:r>
        <w:rPr>
          <w:rtl/>
        </w:rPr>
        <w:t>אנשים</w:t>
      </w:r>
      <w:r w:rsidRPr="003862CD">
        <w:rPr>
          <w:rFonts w:hint="cs"/>
          <w:rtl/>
        </w:rPr>
        <w:t xml:space="preserve"> </w:t>
      </w:r>
      <w:r>
        <w:rPr>
          <w:rFonts w:hint="cs"/>
          <w:rtl/>
        </w:rPr>
        <w:t>כאלה.</w:t>
      </w:r>
      <w:r>
        <w:rPr>
          <w:rtl/>
        </w:rPr>
        <w:t xml:space="preserve"> </w:t>
      </w:r>
      <w:bookmarkStart w:id="2850" w:name="_ETM_Q5_442250"/>
      <w:bookmarkStart w:id="2851" w:name="_ETM_Q5_442171"/>
      <w:bookmarkStart w:id="2852" w:name="_ETM_Q5_442259"/>
      <w:bookmarkStart w:id="2853" w:name="_ETM_Q5_442346"/>
      <w:bookmarkStart w:id="2854" w:name="_ETM_Q5_442451"/>
      <w:bookmarkEnd w:id="2850"/>
      <w:bookmarkEnd w:id="2851"/>
      <w:bookmarkEnd w:id="2852"/>
      <w:bookmarkEnd w:id="2853"/>
      <w:bookmarkEnd w:id="2854"/>
    </w:p>
    <w:p w:rsidR="001A138D" w:rsidRDefault="001A138D" w:rsidP="00281B5F">
      <w:pPr>
        <w:rPr>
          <w:rtl/>
        </w:rPr>
      </w:pPr>
    </w:p>
    <w:p w:rsidR="001A138D" w:rsidRDefault="001A138D" w:rsidP="00203ACE">
      <w:pPr>
        <w:rPr>
          <w:rtl/>
        </w:rPr>
      </w:pPr>
      <w:r>
        <w:rPr>
          <w:rtl/>
        </w:rPr>
        <w:t xml:space="preserve">פנו </w:t>
      </w:r>
      <w:bookmarkStart w:id="2855" w:name="_ETM_Q5_443999"/>
      <w:bookmarkEnd w:id="2855"/>
      <w:r>
        <w:rPr>
          <w:rtl/>
        </w:rPr>
        <w:t>אל</w:t>
      </w:r>
      <w:r w:rsidR="0049653E">
        <w:rPr>
          <w:rFonts w:hint="cs"/>
          <w:rtl/>
        </w:rPr>
        <w:t>י</w:t>
      </w:r>
      <w:r>
        <w:rPr>
          <w:rtl/>
        </w:rPr>
        <w:t xml:space="preserve">י </w:t>
      </w:r>
      <w:bookmarkStart w:id="2856" w:name="_ETM_Q5_444180"/>
      <w:bookmarkEnd w:id="2856"/>
      <w:r>
        <w:rPr>
          <w:rFonts w:hint="cs"/>
          <w:rtl/>
        </w:rPr>
        <w:t>ב</w:t>
      </w:r>
      <w:r>
        <w:rPr>
          <w:rtl/>
        </w:rPr>
        <w:t xml:space="preserve">בקשה </w:t>
      </w:r>
      <w:bookmarkStart w:id="2857" w:name="_ETM_Q5_444749"/>
      <w:bookmarkEnd w:id="2857"/>
      <w:r>
        <w:rPr>
          <w:rtl/>
        </w:rPr>
        <w:t>הזאת</w:t>
      </w:r>
      <w:r>
        <w:rPr>
          <w:rFonts w:hint="cs"/>
          <w:rtl/>
        </w:rPr>
        <w:t>,</w:t>
      </w:r>
      <w:r>
        <w:rPr>
          <w:rtl/>
        </w:rPr>
        <w:t xml:space="preserve"> </w:t>
      </w:r>
      <w:bookmarkStart w:id="2858" w:name="_ETM_Q5_445080"/>
      <w:bookmarkEnd w:id="2858"/>
      <w:r>
        <w:rPr>
          <w:rtl/>
        </w:rPr>
        <w:t xml:space="preserve">ואני </w:t>
      </w:r>
      <w:bookmarkStart w:id="2859" w:name="_ETM_Q5_445319"/>
      <w:bookmarkEnd w:id="2859"/>
      <w:r>
        <w:rPr>
          <w:rtl/>
        </w:rPr>
        <w:t xml:space="preserve">שמח </w:t>
      </w:r>
      <w:bookmarkStart w:id="2860" w:name="_ETM_Q5_445600"/>
      <w:bookmarkEnd w:id="2860"/>
      <w:r>
        <w:rPr>
          <w:rFonts w:hint="cs"/>
          <w:rtl/>
        </w:rPr>
        <w:t xml:space="preserve">להביא </w:t>
      </w:r>
      <w:r>
        <w:rPr>
          <w:rtl/>
        </w:rPr>
        <w:t xml:space="preserve">את </w:t>
      </w:r>
      <w:bookmarkStart w:id="2861" w:name="_ETM_Q5_445870"/>
      <w:bookmarkEnd w:id="2861"/>
      <w:r>
        <w:rPr>
          <w:rtl/>
        </w:rPr>
        <w:t xml:space="preserve">התיקון </w:t>
      </w:r>
      <w:bookmarkStart w:id="2862" w:name="_ETM_Q5_446230"/>
      <w:bookmarkEnd w:id="2862"/>
      <w:r>
        <w:rPr>
          <w:rtl/>
        </w:rPr>
        <w:t>הזה</w:t>
      </w:r>
      <w:r w:rsidR="0049653E">
        <w:rPr>
          <w:rFonts w:hint="cs"/>
          <w:rtl/>
        </w:rPr>
        <w:t>,</w:t>
      </w:r>
      <w:r>
        <w:rPr>
          <w:rtl/>
        </w:rPr>
        <w:t xml:space="preserve"> </w:t>
      </w:r>
      <w:bookmarkStart w:id="2863" w:name="_ETM_Q5_446440"/>
      <w:bookmarkEnd w:id="2863"/>
      <w:r>
        <w:rPr>
          <w:rtl/>
        </w:rPr>
        <w:t xml:space="preserve">שאישה </w:t>
      </w:r>
      <w:bookmarkStart w:id="2864" w:name="_ETM_Q5_446830"/>
      <w:bookmarkEnd w:id="2864"/>
      <w:r>
        <w:rPr>
          <w:rtl/>
        </w:rPr>
        <w:t xml:space="preserve">שתרצה </w:t>
      </w:r>
      <w:bookmarkStart w:id="2865" w:name="_ETM_Q5_447250"/>
      <w:bookmarkEnd w:id="2865"/>
      <w:r>
        <w:rPr>
          <w:rtl/>
        </w:rPr>
        <w:t xml:space="preserve">לקבל </w:t>
      </w:r>
      <w:bookmarkStart w:id="2866" w:name="_ETM_Q5_448550"/>
      <w:bookmarkEnd w:id="2866"/>
      <w:r>
        <w:rPr>
          <w:rtl/>
        </w:rPr>
        <w:t xml:space="preserve">כמו </w:t>
      </w:r>
      <w:bookmarkStart w:id="2867" w:name="_ETM_Q5_448819"/>
      <w:bookmarkEnd w:id="2867"/>
      <w:r>
        <w:rPr>
          <w:rtl/>
        </w:rPr>
        <w:t xml:space="preserve">משכורת </w:t>
      </w:r>
      <w:bookmarkStart w:id="2868" w:name="_ETM_Q5_449270"/>
      <w:bookmarkEnd w:id="2868"/>
      <w:r>
        <w:rPr>
          <w:rFonts w:hint="cs"/>
          <w:rtl/>
        </w:rPr>
        <w:t xml:space="preserve">– הרי </w:t>
      </w:r>
      <w:r>
        <w:rPr>
          <w:rtl/>
        </w:rPr>
        <w:t xml:space="preserve">בסוף </w:t>
      </w:r>
      <w:bookmarkStart w:id="2869" w:name="_ETM_Q5_449569"/>
      <w:bookmarkEnd w:id="2869"/>
      <w:r>
        <w:rPr>
          <w:rtl/>
        </w:rPr>
        <w:t xml:space="preserve">זה </w:t>
      </w:r>
      <w:bookmarkStart w:id="2870" w:name="_ETM_Q5_449690"/>
      <w:bookmarkEnd w:id="2870"/>
      <w:r>
        <w:rPr>
          <w:rtl/>
        </w:rPr>
        <w:t xml:space="preserve">מחליף </w:t>
      </w:r>
      <w:bookmarkStart w:id="2871" w:name="_ETM_Q5_449990"/>
      <w:bookmarkEnd w:id="2871"/>
      <w:r>
        <w:rPr>
          <w:rtl/>
        </w:rPr>
        <w:t>משכורת</w:t>
      </w:r>
      <w:r w:rsidR="00203ACE">
        <w:rPr>
          <w:rFonts w:hint="cs"/>
          <w:rtl/>
        </w:rPr>
        <w:t>,</w:t>
      </w:r>
      <w:r>
        <w:rPr>
          <w:rFonts w:hint="cs"/>
          <w:rtl/>
        </w:rPr>
        <w:t xml:space="preserve"> </w:t>
      </w:r>
      <w:r>
        <w:rPr>
          <w:rtl/>
        </w:rPr>
        <w:t xml:space="preserve">ואם </w:t>
      </w:r>
      <w:bookmarkStart w:id="2872" w:name="_ETM_Q5_451770"/>
      <w:bookmarkEnd w:id="2872"/>
      <w:r>
        <w:rPr>
          <w:rFonts w:hint="cs"/>
          <w:rtl/>
        </w:rPr>
        <w:t xml:space="preserve">היא </w:t>
      </w:r>
      <w:r>
        <w:rPr>
          <w:rtl/>
        </w:rPr>
        <w:t xml:space="preserve">תקבל </w:t>
      </w:r>
      <w:bookmarkStart w:id="2873" w:name="_ETM_Q5_452160"/>
      <w:bookmarkEnd w:id="2873"/>
      <w:r>
        <w:rPr>
          <w:rtl/>
        </w:rPr>
        <w:t xml:space="preserve">את </w:t>
      </w:r>
      <w:bookmarkStart w:id="2874" w:name="_ETM_Q5_452250"/>
      <w:bookmarkEnd w:id="2874"/>
      <w:r>
        <w:rPr>
          <w:rtl/>
        </w:rPr>
        <w:t xml:space="preserve">זה </w:t>
      </w:r>
      <w:bookmarkStart w:id="2875" w:name="_ETM_Q5_452339"/>
      <w:bookmarkEnd w:id="2875"/>
      <w:r>
        <w:rPr>
          <w:rtl/>
        </w:rPr>
        <w:t>ב</w:t>
      </w:r>
      <w:r>
        <w:rPr>
          <w:rFonts w:hint="cs"/>
          <w:rtl/>
        </w:rPr>
        <w:t>שלוש</w:t>
      </w:r>
      <w:r>
        <w:rPr>
          <w:rtl/>
        </w:rPr>
        <w:t xml:space="preserve"> </w:t>
      </w:r>
      <w:bookmarkStart w:id="2876" w:name="_ETM_Q5_452729"/>
      <w:bookmarkEnd w:id="2876"/>
      <w:r>
        <w:rPr>
          <w:rtl/>
        </w:rPr>
        <w:t>פעימות</w:t>
      </w:r>
      <w:r>
        <w:rPr>
          <w:rFonts w:hint="cs"/>
          <w:rtl/>
        </w:rPr>
        <w:t>,</w:t>
      </w:r>
      <w:r>
        <w:rPr>
          <w:rtl/>
        </w:rPr>
        <w:t xml:space="preserve"> </w:t>
      </w:r>
      <w:bookmarkStart w:id="2877" w:name="_ETM_Q5_453300"/>
      <w:bookmarkEnd w:id="2877"/>
      <w:r>
        <w:rPr>
          <w:rtl/>
        </w:rPr>
        <w:t xml:space="preserve">זה </w:t>
      </w:r>
      <w:bookmarkStart w:id="2878" w:name="_ETM_Q5_453449"/>
      <w:bookmarkEnd w:id="2878"/>
      <w:r>
        <w:rPr>
          <w:rtl/>
        </w:rPr>
        <w:t xml:space="preserve">יכול </w:t>
      </w:r>
      <w:bookmarkStart w:id="2879" w:name="_ETM_Q5_453810"/>
      <w:bookmarkEnd w:id="2879"/>
      <w:r>
        <w:rPr>
          <w:rtl/>
        </w:rPr>
        <w:t xml:space="preserve">להביא </w:t>
      </w:r>
      <w:bookmarkStart w:id="2880" w:name="_ETM_Q5_454020"/>
      <w:bookmarkEnd w:id="2880"/>
      <w:r>
        <w:rPr>
          <w:rtl/>
        </w:rPr>
        <w:t xml:space="preserve">לאנשים </w:t>
      </w:r>
      <w:bookmarkStart w:id="2881" w:name="_ETM_Q5_454990"/>
      <w:bookmarkEnd w:id="2881"/>
      <w:r>
        <w:rPr>
          <w:rFonts w:hint="cs"/>
          <w:rtl/>
        </w:rPr>
        <w:t>רגיעה,</w:t>
      </w:r>
      <w:r>
        <w:rPr>
          <w:rtl/>
        </w:rPr>
        <w:t xml:space="preserve"> </w:t>
      </w:r>
      <w:bookmarkStart w:id="2882" w:name="_ETM_Q5_455650"/>
      <w:bookmarkEnd w:id="2882"/>
      <w:r>
        <w:rPr>
          <w:rFonts w:hint="cs"/>
          <w:rtl/>
        </w:rPr>
        <w:t>וב</w:t>
      </w:r>
      <w:r>
        <w:rPr>
          <w:rtl/>
        </w:rPr>
        <w:t xml:space="preserve">צורה </w:t>
      </w:r>
      <w:bookmarkStart w:id="2883" w:name="_ETM_Q5_456070"/>
      <w:bookmarkEnd w:id="2883"/>
      <w:r>
        <w:rPr>
          <w:rtl/>
        </w:rPr>
        <w:t>מסודרת</w:t>
      </w:r>
      <w:r>
        <w:rPr>
          <w:rFonts w:hint="cs"/>
          <w:rtl/>
        </w:rPr>
        <w:t>.</w:t>
      </w:r>
      <w:r>
        <w:rPr>
          <w:rtl/>
        </w:rPr>
        <w:t xml:space="preserve"> </w:t>
      </w:r>
      <w:bookmarkStart w:id="2884" w:name="_ETM_Q5_456700"/>
      <w:bookmarkEnd w:id="2884"/>
      <w:r>
        <w:rPr>
          <w:rtl/>
        </w:rPr>
        <w:t xml:space="preserve">אנשים </w:t>
      </w:r>
      <w:bookmarkStart w:id="2885" w:name="_ETM_Q5_457000"/>
      <w:bookmarkEnd w:id="2885"/>
      <w:r>
        <w:rPr>
          <w:rtl/>
        </w:rPr>
        <w:t xml:space="preserve">אוהבים </w:t>
      </w:r>
      <w:bookmarkStart w:id="2886" w:name="_ETM_Q5_457210"/>
      <w:bookmarkEnd w:id="2886"/>
      <w:r>
        <w:rPr>
          <w:rtl/>
        </w:rPr>
        <w:t xml:space="preserve">להיות </w:t>
      </w:r>
      <w:bookmarkStart w:id="2887" w:name="_ETM_Q5_457360"/>
      <w:bookmarkEnd w:id="2887"/>
      <w:r>
        <w:rPr>
          <w:rtl/>
        </w:rPr>
        <w:t>מסודרים</w:t>
      </w:r>
      <w:r>
        <w:rPr>
          <w:rFonts w:hint="cs"/>
          <w:rtl/>
        </w:rPr>
        <w:t>.</w:t>
      </w:r>
      <w:r>
        <w:rPr>
          <w:rtl/>
        </w:rPr>
        <w:t xml:space="preserve"> </w:t>
      </w:r>
      <w:bookmarkStart w:id="2888" w:name="_ETM_Q5_458309"/>
      <w:bookmarkEnd w:id="2888"/>
      <w:r>
        <w:rPr>
          <w:rtl/>
        </w:rPr>
        <w:t xml:space="preserve">אני </w:t>
      </w:r>
      <w:bookmarkStart w:id="2889" w:name="_ETM_Q5_458430"/>
      <w:bookmarkEnd w:id="2889"/>
      <w:r>
        <w:rPr>
          <w:rtl/>
        </w:rPr>
        <w:t xml:space="preserve">חושב </w:t>
      </w:r>
      <w:bookmarkStart w:id="2890" w:name="_ETM_Q5_458580"/>
      <w:bookmarkEnd w:id="2890"/>
      <w:r>
        <w:rPr>
          <w:rtl/>
        </w:rPr>
        <w:t xml:space="preserve">שזה </w:t>
      </w:r>
      <w:bookmarkStart w:id="2891" w:name="_ETM_Q5_458699"/>
      <w:bookmarkEnd w:id="2891"/>
      <w:r>
        <w:rPr>
          <w:rtl/>
        </w:rPr>
        <w:t xml:space="preserve">תיקון </w:t>
      </w:r>
      <w:bookmarkStart w:id="2892" w:name="_ETM_Q5_458969"/>
      <w:bookmarkEnd w:id="2892"/>
      <w:r>
        <w:rPr>
          <w:rtl/>
        </w:rPr>
        <w:t xml:space="preserve">חשוב </w:t>
      </w:r>
      <w:bookmarkStart w:id="2893" w:name="_ETM_Q5_459300"/>
      <w:bookmarkEnd w:id="2893"/>
      <w:r>
        <w:rPr>
          <w:rtl/>
        </w:rPr>
        <w:t>מאוד</w:t>
      </w:r>
      <w:r>
        <w:rPr>
          <w:rFonts w:hint="cs"/>
          <w:rtl/>
        </w:rPr>
        <w:t>.</w:t>
      </w:r>
      <w:r>
        <w:rPr>
          <w:rtl/>
        </w:rPr>
        <w:t xml:space="preserve"> </w:t>
      </w:r>
      <w:bookmarkStart w:id="2894" w:name="_ETM_Q5_459569"/>
      <w:bookmarkEnd w:id="2894"/>
      <w:r>
        <w:rPr>
          <w:rtl/>
        </w:rPr>
        <w:t xml:space="preserve">אני </w:t>
      </w:r>
      <w:bookmarkStart w:id="2895" w:name="_ETM_Q5_459719"/>
      <w:bookmarkEnd w:id="2895"/>
      <w:r>
        <w:rPr>
          <w:rtl/>
        </w:rPr>
        <w:t xml:space="preserve">מברך </w:t>
      </w:r>
      <w:bookmarkStart w:id="2896" w:name="_ETM_Q5_460050"/>
      <w:bookmarkEnd w:id="2896"/>
      <w:r>
        <w:rPr>
          <w:rtl/>
        </w:rPr>
        <w:t xml:space="preserve">על </w:t>
      </w:r>
      <w:bookmarkStart w:id="2897" w:name="_ETM_Q5_460139"/>
      <w:bookmarkEnd w:id="2897"/>
      <w:r>
        <w:rPr>
          <w:rtl/>
        </w:rPr>
        <w:t>זה</w:t>
      </w:r>
      <w:r w:rsidR="00203ACE">
        <w:rPr>
          <w:rFonts w:hint="cs"/>
          <w:rtl/>
        </w:rPr>
        <w:t>,</w:t>
      </w:r>
      <w:r>
        <w:rPr>
          <w:rtl/>
        </w:rPr>
        <w:t xml:space="preserve"> </w:t>
      </w:r>
      <w:bookmarkStart w:id="2898" w:name="_ETM_Q5_460259"/>
      <w:bookmarkEnd w:id="2898"/>
      <w:r>
        <w:rPr>
          <w:rtl/>
        </w:rPr>
        <w:t xml:space="preserve">ואני </w:t>
      </w:r>
      <w:bookmarkStart w:id="2899" w:name="_ETM_Q5_460439"/>
      <w:bookmarkEnd w:id="2899"/>
      <w:r>
        <w:rPr>
          <w:rtl/>
        </w:rPr>
        <w:t xml:space="preserve">שמח </w:t>
      </w:r>
      <w:bookmarkStart w:id="2900" w:name="_ETM_Q5_460650"/>
      <w:bookmarkEnd w:id="2900"/>
      <w:r>
        <w:rPr>
          <w:rFonts w:hint="cs"/>
          <w:rtl/>
        </w:rPr>
        <w:t>ש</w:t>
      </w:r>
      <w:r>
        <w:rPr>
          <w:rtl/>
        </w:rPr>
        <w:t xml:space="preserve">זה </w:t>
      </w:r>
      <w:bookmarkStart w:id="2901" w:name="_ETM_Q5_460770"/>
      <w:bookmarkEnd w:id="2901"/>
      <w:r>
        <w:rPr>
          <w:rtl/>
        </w:rPr>
        <w:t xml:space="preserve">מגיע </w:t>
      </w:r>
      <w:bookmarkStart w:id="2902" w:name="_ETM_Q5_460979"/>
      <w:bookmarkEnd w:id="2902"/>
      <w:r>
        <w:rPr>
          <w:rtl/>
        </w:rPr>
        <w:t xml:space="preserve">לקריאה </w:t>
      </w:r>
      <w:bookmarkStart w:id="2903" w:name="_ETM_Q5_461249"/>
      <w:bookmarkEnd w:id="2903"/>
      <w:r>
        <w:rPr>
          <w:rtl/>
        </w:rPr>
        <w:t>ראשונה</w:t>
      </w:r>
      <w:r w:rsidR="00203ACE">
        <w:rPr>
          <w:rFonts w:hint="cs"/>
          <w:rtl/>
        </w:rPr>
        <w:t>,</w:t>
      </w:r>
      <w:r>
        <w:rPr>
          <w:rtl/>
        </w:rPr>
        <w:t xml:space="preserve"> </w:t>
      </w:r>
      <w:bookmarkStart w:id="2904" w:name="_ETM_Q5_462140"/>
      <w:bookmarkEnd w:id="2904"/>
      <w:r>
        <w:rPr>
          <w:rtl/>
        </w:rPr>
        <w:t xml:space="preserve">ואני </w:t>
      </w:r>
      <w:bookmarkStart w:id="2905" w:name="_ETM_Q5_462320"/>
      <w:bookmarkEnd w:id="2905"/>
      <w:r>
        <w:rPr>
          <w:rtl/>
        </w:rPr>
        <w:t xml:space="preserve">מאמין </w:t>
      </w:r>
      <w:bookmarkStart w:id="2906" w:name="_ETM_Q5_462529"/>
      <w:bookmarkEnd w:id="2906"/>
      <w:r>
        <w:rPr>
          <w:rtl/>
        </w:rPr>
        <w:t xml:space="preserve">שזה </w:t>
      </w:r>
      <w:bookmarkStart w:id="2907" w:name="_ETM_Q5_462680"/>
      <w:bookmarkEnd w:id="2907"/>
      <w:r>
        <w:rPr>
          <w:rtl/>
        </w:rPr>
        <w:t xml:space="preserve">יגיע </w:t>
      </w:r>
      <w:bookmarkStart w:id="2908" w:name="_ETM_Q5_463130"/>
      <w:bookmarkEnd w:id="2908"/>
      <w:r>
        <w:rPr>
          <w:rtl/>
        </w:rPr>
        <w:t xml:space="preserve">במהירות </w:t>
      </w:r>
      <w:bookmarkStart w:id="2909" w:name="_ETM_Q5_463610"/>
      <w:bookmarkEnd w:id="2909"/>
      <w:r>
        <w:rPr>
          <w:rtl/>
        </w:rPr>
        <w:t xml:space="preserve">לקריאה </w:t>
      </w:r>
      <w:bookmarkStart w:id="2910" w:name="_ETM_Q5_463880"/>
      <w:bookmarkEnd w:id="2910"/>
      <w:r>
        <w:rPr>
          <w:rtl/>
        </w:rPr>
        <w:t xml:space="preserve">שנייה </w:t>
      </w:r>
      <w:bookmarkStart w:id="2911" w:name="_ETM_Q5_464150"/>
      <w:bookmarkEnd w:id="2911"/>
      <w:r>
        <w:rPr>
          <w:rtl/>
        </w:rPr>
        <w:t>ושלישית</w:t>
      </w:r>
      <w:r>
        <w:rPr>
          <w:rFonts w:hint="cs"/>
          <w:rtl/>
        </w:rPr>
        <w:t>.</w:t>
      </w:r>
      <w:r>
        <w:rPr>
          <w:rtl/>
        </w:rPr>
        <w:t xml:space="preserve"> </w:t>
      </w:r>
      <w:bookmarkStart w:id="2912" w:name="_ETM_Q5_465029"/>
      <w:bookmarkEnd w:id="2912"/>
      <w:r>
        <w:rPr>
          <w:rFonts w:hint="cs"/>
          <w:rtl/>
        </w:rPr>
        <w:t>אני מודה</w:t>
      </w:r>
      <w:r>
        <w:rPr>
          <w:rtl/>
        </w:rPr>
        <w:t xml:space="preserve"> </w:t>
      </w:r>
      <w:bookmarkStart w:id="2913" w:name="_ETM_Q5_465320"/>
      <w:bookmarkStart w:id="2914" w:name="_ETM_Q5_465650"/>
      <w:bookmarkEnd w:id="2913"/>
      <w:bookmarkEnd w:id="2914"/>
      <w:r>
        <w:rPr>
          <w:rFonts w:hint="cs"/>
          <w:rtl/>
        </w:rPr>
        <w:t>ל</w:t>
      </w:r>
      <w:r>
        <w:rPr>
          <w:rtl/>
        </w:rPr>
        <w:t xml:space="preserve">כל </w:t>
      </w:r>
      <w:bookmarkStart w:id="2915" w:name="_ETM_Q5_465860"/>
      <w:bookmarkEnd w:id="2915"/>
      <w:r>
        <w:rPr>
          <w:rtl/>
        </w:rPr>
        <w:t xml:space="preserve">משרדים </w:t>
      </w:r>
      <w:bookmarkStart w:id="2916" w:name="_ETM_Q5_466279"/>
      <w:bookmarkEnd w:id="2916"/>
      <w:r>
        <w:rPr>
          <w:rtl/>
        </w:rPr>
        <w:t xml:space="preserve">שהיו </w:t>
      </w:r>
      <w:bookmarkStart w:id="2917" w:name="_ETM_Q5_466940"/>
      <w:bookmarkEnd w:id="2917"/>
      <w:r>
        <w:rPr>
          <w:rtl/>
        </w:rPr>
        <w:t>ונמצאים</w:t>
      </w:r>
      <w:r>
        <w:rPr>
          <w:rFonts w:hint="cs"/>
          <w:rtl/>
        </w:rPr>
        <w:t>,</w:t>
      </w:r>
      <w:r>
        <w:rPr>
          <w:rtl/>
        </w:rPr>
        <w:t xml:space="preserve"> </w:t>
      </w:r>
      <w:bookmarkStart w:id="2918" w:name="_ETM_Q5_468390"/>
      <w:bookmarkEnd w:id="2918"/>
      <w:r>
        <w:rPr>
          <w:rtl/>
        </w:rPr>
        <w:t xml:space="preserve">וכמובן </w:t>
      </w:r>
      <w:bookmarkStart w:id="2919" w:name="_ETM_Q5_468960"/>
      <w:bookmarkEnd w:id="2919"/>
      <w:r>
        <w:rPr>
          <w:rtl/>
        </w:rPr>
        <w:t xml:space="preserve">ליושב-ראש </w:t>
      </w:r>
      <w:bookmarkStart w:id="2920" w:name="_ETM_Q5_469440"/>
      <w:bookmarkEnd w:id="2920"/>
      <w:r>
        <w:rPr>
          <w:rtl/>
        </w:rPr>
        <w:t>הוועדה</w:t>
      </w:r>
      <w:r>
        <w:rPr>
          <w:rFonts w:hint="cs"/>
          <w:rtl/>
        </w:rPr>
        <w:t>,</w:t>
      </w:r>
      <w:r>
        <w:rPr>
          <w:rtl/>
        </w:rPr>
        <w:t xml:space="preserve"> </w:t>
      </w:r>
      <w:bookmarkStart w:id="2921" w:name="_ETM_Q5_470700"/>
      <w:bookmarkEnd w:id="2921"/>
      <w:r>
        <w:rPr>
          <w:rtl/>
        </w:rPr>
        <w:t xml:space="preserve">שפועלים </w:t>
      </w:r>
      <w:bookmarkStart w:id="2922" w:name="_ETM_Q5_471180"/>
      <w:bookmarkEnd w:id="2922"/>
      <w:r>
        <w:rPr>
          <w:rtl/>
        </w:rPr>
        <w:t xml:space="preserve">למען </w:t>
      </w:r>
      <w:bookmarkStart w:id="2923" w:name="_ETM_Q5_471480"/>
      <w:bookmarkEnd w:id="2923"/>
      <w:r>
        <w:rPr>
          <w:rtl/>
        </w:rPr>
        <w:t xml:space="preserve">הדבר </w:t>
      </w:r>
      <w:bookmarkStart w:id="2924" w:name="_ETM_Q5_471779"/>
      <w:bookmarkEnd w:id="2924"/>
      <w:r>
        <w:rPr>
          <w:rtl/>
        </w:rPr>
        <w:t>הזה</w:t>
      </w:r>
      <w:r>
        <w:rPr>
          <w:rFonts w:hint="cs"/>
          <w:rtl/>
        </w:rPr>
        <w:t>.</w:t>
      </w:r>
    </w:p>
    <w:p w:rsidR="001A138D" w:rsidRDefault="001A138D" w:rsidP="00281B5F">
      <w:pPr>
        <w:rPr>
          <w:rtl/>
        </w:rPr>
      </w:pPr>
      <w:bookmarkStart w:id="2925" w:name="_ETM_Q5_469891"/>
      <w:bookmarkStart w:id="2926" w:name="_ETM_Q5_469999"/>
      <w:bookmarkStart w:id="2927" w:name="_ETM_Q5_470082"/>
      <w:bookmarkEnd w:id="2925"/>
      <w:bookmarkEnd w:id="2926"/>
      <w:bookmarkEnd w:id="2927"/>
    </w:p>
    <w:p w:rsidR="001A138D" w:rsidRDefault="001A138D" w:rsidP="00203ACE">
      <w:pPr>
        <w:rPr>
          <w:rtl/>
        </w:rPr>
      </w:pPr>
      <w:bookmarkStart w:id="2928" w:name="_ETM_Q5_470152"/>
      <w:bookmarkStart w:id="2929" w:name="_ETM_Q5_472529"/>
      <w:bookmarkEnd w:id="2928"/>
      <w:bookmarkEnd w:id="2929"/>
      <w:r>
        <w:rPr>
          <w:rtl/>
        </w:rPr>
        <w:t xml:space="preserve">אני </w:t>
      </w:r>
      <w:bookmarkStart w:id="2930" w:name="_ETM_Q5_472710"/>
      <w:bookmarkEnd w:id="2930"/>
      <w:r>
        <w:rPr>
          <w:rtl/>
        </w:rPr>
        <w:t xml:space="preserve">חושב </w:t>
      </w:r>
      <w:bookmarkStart w:id="2931" w:name="_ETM_Q5_472889"/>
      <w:bookmarkEnd w:id="2931"/>
      <w:r>
        <w:rPr>
          <w:rFonts w:hint="cs"/>
          <w:rtl/>
        </w:rPr>
        <w:t>ש</w:t>
      </w:r>
      <w:r>
        <w:rPr>
          <w:rtl/>
        </w:rPr>
        <w:t xml:space="preserve">דווקא </w:t>
      </w:r>
      <w:bookmarkStart w:id="2932" w:name="_ETM_Q5_473160"/>
      <w:bookmarkEnd w:id="2932"/>
      <w:r>
        <w:rPr>
          <w:rtl/>
        </w:rPr>
        <w:t xml:space="preserve">ביום </w:t>
      </w:r>
      <w:bookmarkStart w:id="2933" w:name="_ETM_Q5_473370"/>
      <w:bookmarkEnd w:id="2933"/>
      <w:r>
        <w:rPr>
          <w:rtl/>
        </w:rPr>
        <w:t xml:space="preserve">כזה </w:t>
      </w:r>
      <w:bookmarkStart w:id="2934" w:name="_ETM_Q5_473729"/>
      <w:bookmarkEnd w:id="2934"/>
      <w:r>
        <w:rPr>
          <w:rtl/>
        </w:rPr>
        <w:t xml:space="preserve">צריך </w:t>
      </w:r>
      <w:bookmarkStart w:id="2935" w:name="_ETM_Q5_473910"/>
      <w:bookmarkEnd w:id="2935"/>
      <w:r>
        <w:rPr>
          <w:rtl/>
        </w:rPr>
        <w:t xml:space="preserve">גם </w:t>
      </w:r>
      <w:bookmarkStart w:id="2936" w:name="_ETM_Q5_474060"/>
      <w:bookmarkEnd w:id="2936"/>
      <w:r>
        <w:rPr>
          <w:rtl/>
        </w:rPr>
        <w:t xml:space="preserve">להזכיר </w:t>
      </w:r>
      <w:bookmarkStart w:id="2937" w:name="_ETM_Q5_474510"/>
      <w:bookmarkEnd w:id="2937"/>
      <w:r>
        <w:rPr>
          <w:rtl/>
        </w:rPr>
        <w:t xml:space="preserve">את </w:t>
      </w:r>
      <w:bookmarkStart w:id="2938" w:name="_ETM_Q5_474630"/>
      <w:bookmarkEnd w:id="2938"/>
      <w:r>
        <w:rPr>
          <w:rtl/>
        </w:rPr>
        <w:t xml:space="preserve">הנסיעה </w:t>
      </w:r>
      <w:bookmarkStart w:id="2939" w:name="_ETM_Q5_475080"/>
      <w:bookmarkEnd w:id="2939"/>
      <w:r>
        <w:rPr>
          <w:rtl/>
        </w:rPr>
        <w:t xml:space="preserve">של </w:t>
      </w:r>
      <w:bookmarkStart w:id="2940" w:name="_ETM_Q5_476750"/>
      <w:bookmarkEnd w:id="2940"/>
      <w:r>
        <w:rPr>
          <w:rtl/>
        </w:rPr>
        <w:t>ר</w:t>
      </w:r>
      <w:r>
        <w:rPr>
          <w:rFonts w:hint="cs"/>
          <w:rtl/>
        </w:rPr>
        <w:t xml:space="preserve">אש </w:t>
      </w:r>
      <w:bookmarkStart w:id="2941" w:name="_ETM_Q5_475698"/>
      <w:bookmarkEnd w:id="2941"/>
      <w:r>
        <w:rPr>
          <w:rFonts w:hint="cs"/>
          <w:rtl/>
        </w:rPr>
        <w:t>הממשלה</w:t>
      </w:r>
      <w:r w:rsidR="00203ACE">
        <w:rPr>
          <w:rFonts w:hint="cs"/>
          <w:rtl/>
        </w:rPr>
        <w:t>,</w:t>
      </w:r>
      <w:r>
        <w:rPr>
          <w:rtl/>
        </w:rPr>
        <w:t xml:space="preserve"> </w:t>
      </w:r>
      <w:bookmarkStart w:id="2942" w:name="_ETM_Q5_477470"/>
      <w:bookmarkEnd w:id="2942"/>
      <w:r>
        <w:rPr>
          <w:rtl/>
        </w:rPr>
        <w:t xml:space="preserve">נסיעה </w:t>
      </w:r>
      <w:bookmarkStart w:id="2943" w:name="_ETM_Q5_477890"/>
      <w:bookmarkEnd w:id="2943"/>
      <w:r>
        <w:rPr>
          <w:rtl/>
        </w:rPr>
        <w:t>ב</w:t>
      </w:r>
      <w:r>
        <w:rPr>
          <w:rFonts w:hint="cs"/>
          <w:rtl/>
        </w:rPr>
        <w:t>אמת</w:t>
      </w:r>
      <w:r>
        <w:rPr>
          <w:rtl/>
        </w:rPr>
        <w:t xml:space="preserve"> </w:t>
      </w:r>
      <w:bookmarkStart w:id="2944" w:name="_ETM_Q5_478279"/>
      <w:bookmarkEnd w:id="2944"/>
      <w:r>
        <w:rPr>
          <w:rtl/>
        </w:rPr>
        <w:t>חשובה</w:t>
      </w:r>
      <w:r>
        <w:rPr>
          <w:rFonts w:hint="cs"/>
          <w:rtl/>
        </w:rPr>
        <w:t>.</w:t>
      </w:r>
      <w:r>
        <w:rPr>
          <w:rtl/>
        </w:rPr>
        <w:t xml:space="preserve"> </w:t>
      </w:r>
      <w:bookmarkStart w:id="2945" w:name="_ETM_Q5_479330"/>
      <w:bookmarkEnd w:id="2945"/>
      <w:r>
        <w:rPr>
          <w:rtl/>
        </w:rPr>
        <w:t xml:space="preserve">כל </w:t>
      </w:r>
      <w:bookmarkStart w:id="2946" w:name="_ETM_Q5_479570"/>
      <w:bookmarkEnd w:id="2946"/>
      <w:r>
        <w:rPr>
          <w:rtl/>
        </w:rPr>
        <w:t xml:space="preserve">נסיעה </w:t>
      </w:r>
      <w:bookmarkStart w:id="2947" w:name="_ETM_Q5_479900"/>
      <w:bookmarkEnd w:id="2947"/>
      <w:r>
        <w:rPr>
          <w:rtl/>
        </w:rPr>
        <w:t xml:space="preserve">היא </w:t>
      </w:r>
      <w:bookmarkStart w:id="2948" w:name="_ETM_Q5_479990"/>
      <w:bookmarkEnd w:id="2948"/>
      <w:r>
        <w:rPr>
          <w:rtl/>
        </w:rPr>
        <w:t>חשובה</w:t>
      </w:r>
      <w:r w:rsidR="00203ACE">
        <w:rPr>
          <w:rFonts w:hint="cs"/>
          <w:rtl/>
        </w:rPr>
        <w:t>,</w:t>
      </w:r>
      <w:r>
        <w:rPr>
          <w:rtl/>
        </w:rPr>
        <w:t xml:space="preserve"> אבל </w:t>
      </w:r>
      <w:bookmarkStart w:id="2949" w:name="_ETM_Q5_481870"/>
      <w:bookmarkEnd w:id="2949"/>
      <w:r>
        <w:rPr>
          <w:rtl/>
        </w:rPr>
        <w:t xml:space="preserve">ודאי </w:t>
      </w:r>
      <w:bookmarkStart w:id="2950" w:name="_ETM_Q5_482169"/>
      <w:bookmarkEnd w:id="2950"/>
      <w:r>
        <w:rPr>
          <w:rtl/>
        </w:rPr>
        <w:t>שז</w:t>
      </w:r>
      <w:r>
        <w:rPr>
          <w:rFonts w:hint="cs"/>
          <w:rtl/>
        </w:rPr>
        <w:t>ו נסיעה</w:t>
      </w:r>
      <w:r>
        <w:rPr>
          <w:rtl/>
        </w:rPr>
        <w:t xml:space="preserve"> </w:t>
      </w:r>
      <w:bookmarkStart w:id="2951" w:name="_ETM_Q5_482350"/>
      <w:bookmarkEnd w:id="2951"/>
      <w:r>
        <w:rPr>
          <w:rtl/>
        </w:rPr>
        <w:t xml:space="preserve">גורלית </w:t>
      </w:r>
      <w:bookmarkStart w:id="2952" w:name="_ETM_Q5_482830"/>
      <w:bookmarkEnd w:id="2952"/>
      <w:r>
        <w:rPr>
          <w:rFonts w:hint="cs"/>
          <w:rtl/>
        </w:rPr>
        <w:t>ו</w:t>
      </w:r>
      <w:r>
        <w:rPr>
          <w:rtl/>
        </w:rPr>
        <w:t xml:space="preserve">חשובה </w:t>
      </w:r>
      <w:bookmarkStart w:id="2953" w:name="_ETM_Q5_483279"/>
      <w:bookmarkEnd w:id="2953"/>
      <w:r>
        <w:rPr>
          <w:rtl/>
        </w:rPr>
        <w:t>מאוד</w:t>
      </w:r>
      <w:r>
        <w:rPr>
          <w:rFonts w:hint="cs"/>
          <w:rtl/>
        </w:rPr>
        <w:t xml:space="preserve"> של ראש הממשלה.</w:t>
      </w:r>
      <w:r>
        <w:rPr>
          <w:rtl/>
        </w:rPr>
        <w:t xml:space="preserve"> </w:t>
      </w:r>
      <w:bookmarkStart w:id="2954" w:name="_ETM_Q5_484600"/>
      <w:bookmarkEnd w:id="2954"/>
      <w:r>
        <w:rPr>
          <w:rtl/>
        </w:rPr>
        <w:t xml:space="preserve">אני </w:t>
      </w:r>
      <w:bookmarkStart w:id="2955" w:name="_ETM_Q5_484720"/>
      <w:bookmarkEnd w:id="2955"/>
      <w:r>
        <w:rPr>
          <w:rtl/>
        </w:rPr>
        <w:t xml:space="preserve">מאמין </w:t>
      </w:r>
      <w:bookmarkStart w:id="2956" w:name="_ETM_Q5_484930"/>
      <w:bookmarkEnd w:id="2956"/>
      <w:r>
        <w:rPr>
          <w:rtl/>
        </w:rPr>
        <w:t xml:space="preserve">שבשעות </w:t>
      </w:r>
      <w:bookmarkStart w:id="2957" w:name="_ETM_Q5_485380"/>
      <w:bookmarkEnd w:id="2957"/>
      <w:r>
        <w:rPr>
          <w:rtl/>
        </w:rPr>
        <w:t xml:space="preserve">הקרובות </w:t>
      </w:r>
      <w:bookmarkStart w:id="2958" w:name="_ETM_Q5_485710"/>
      <w:bookmarkEnd w:id="2958"/>
      <w:r>
        <w:rPr>
          <w:rFonts w:hint="cs"/>
          <w:rtl/>
        </w:rPr>
        <w:t xml:space="preserve">הוא </w:t>
      </w:r>
      <w:r>
        <w:rPr>
          <w:rtl/>
        </w:rPr>
        <w:t xml:space="preserve">ייפגש </w:t>
      </w:r>
      <w:bookmarkStart w:id="2959" w:name="_ETM_Q5_486100"/>
      <w:bookmarkEnd w:id="2959"/>
      <w:r>
        <w:rPr>
          <w:rtl/>
        </w:rPr>
        <w:t xml:space="preserve">גם </w:t>
      </w:r>
      <w:bookmarkStart w:id="2960" w:name="_ETM_Q5_486279"/>
      <w:bookmarkEnd w:id="2960"/>
      <w:r>
        <w:rPr>
          <w:rtl/>
        </w:rPr>
        <w:t xml:space="preserve">עם </w:t>
      </w:r>
      <w:bookmarkStart w:id="2961" w:name="_ETM_Q5_486370"/>
      <w:bookmarkEnd w:id="2961"/>
      <w:r>
        <w:rPr>
          <w:rtl/>
        </w:rPr>
        <w:t xml:space="preserve">הנשיא </w:t>
      </w:r>
      <w:bookmarkStart w:id="2962" w:name="_ETM_Q5_486640"/>
      <w:bookmarkEnd w:id="2962"/>
      <w:r>
        <w:rPr>
          <w:rtl/>
        </w:rPr>
        <w:t>טראמפ</w:t>
      </w:r>
      <w:r>
        <w:rPr>
          <w:rFonts w:hint="cs"/>
          <w:rtl/>
        </w:rPr>
        <w:t>, אחרי שלל</w:t>
      </w:r>
      <w:r>
        <w:rPr>
          <w:rtl/>
        </w:rPr>
        <w:t xml:space="preserve"> </w:t>
      </w:r>
      <w:bookmarkStart w:id="2963" w:name="_ETM_Q5_489300"/>
      <w:bookmarkEnd w:id="2963"/>
      <w:r>
        <w:rPr>
          <w:rtl/>
        </w:rPr>
        <w:t xml:space="preserve">פגישות </w:t>
      </w:r>
      <w:bookmarkStart w:id="2964" w:name="_ETM_Q5_489690"/>
      <w:bookmarkEnd w:id="2964"/>
      <w:r>
        <w:rPr>
          <w:rtl/>
        </w:rPr>
        <w:t xml:space="preserve">שהיו </w:t>
      </w:r>
      <w:bookmarkStart w:id="2965" w:name="_ETM_Q5_489990"/>
      <w:bookmarkEnd w:id="2965"/>
      <w:r>
        <w:rPr>
          <w:rFonts w:hint="cs"/>
          <w:rtl/>
        </w:rPr>
        <w:t xml:space="preserve">לו </w:t>
      </w:r>
      <w:r>
        <w:rPr>
          <w:rtl/>
        </w:rPr>
        <w:t xml:space="preserve">ביומיים </w:t>
      </w:r>
      <w:bookmarkStart w:id="2966" w:name="_ETM_Q5_490620"/>
      <w:bookmarkEnd w:id="2966"/>
      <w:r>
        <w:rPr>
          <w:rtl/>
        </w:rPr>
        <w:t>האחרונים</w:t>
      </w:r>
      <w:r>
        <w:rPr>
          <w:rFonts w:hint="cs"/>
          <w:rtl/>
        </w:rPr>
        <w:t>.</w:t>
      </w:r>
      <w:r>
        <w:rPr>
          <w:rtl/>
        </w:rPr>
        <w:t xml:space="preserve"> </w:t>
      </w:r>
      <w:bookmarkStart w:id="2967" w:name="_ETM_Q5_491800"/>
      <w:bookmarkEnd w:id="2967"/>
      <w:r>
        <w:rPr>
          <w:rtl/>
        </w:rPr>
        <w:t xml:space="preserve">אני </w:t>
      </w:r>
      <w:bookmarkStart w:id="2968" w:name="_ETM_Q5_491980"/>
      <w:bookmarkEnd w:id="2968"/>
      <w:r>
        <w:rPr>
          <w:rtl/>
        </w:rPr>
        <w:t xml:space="preserve">חושב </w:t>
      </w:r>
      <w:bookmarkStart w:id="2969" w:name="_ETM_Q5_492190"/>
      <w:bookmarkEnd w:id="2969"/>
      <w:r>
        <w:rPr>
          <w:rtl/>
        </w:rPr>
        <w:t xml:space="preserve">שהדבר </w:t>
      </w:r>
      <w:bookmarkStart w:id="2970" w:name="_ETM_Q5_492550"/>
      <w:bookmarkEnd w:id="2970"/>
      <w:r>
        <w:rPr>
          <w:rtl/>
        </w:rPr>
        <w:t xml:space="preserve">הזה </w:t>
      </w:r>
      <w:bookmarkStart w:id="2971" w:name="_ETM_Q5_492820"/>
      <w:bookmarkEnd w:id="2971"/>
      <w:r>
        <w:rPr>
          <w:rtl/>
        </w:rPr>
        <w:t xml:space="preserve">הוא </w:t>
      </w:r>
      <w:bookmarkStart w:id="2972" w:name="_ETM_Q5_493599"/>
      <w:bookmarkEnd w:id="2972"/>
      <w:r>
        <w:rPr>
          <w:rtl/>
        </w:rPr>
        <w:t xml:space="preserve">קריטי </w:t>
      </w:r>
      <w:bookmarkStart w:id="2973" w:name="_ETM_Q5_493990"/>
      <w:bookmarkEnd w:id="2973"/>
      <w:r>
        <w:rPr>
          <w:rtl/>
        </w:rPr>
        <w:t xml:space="preserve">לגורלה </w:t>
      </w:r>
      <w:bookmarkStart w:id="2974" w:name="_ETM_Q5_494379"/>
      <w:bookmarkEnd w:id="2974"/>
      <w:r>
        <w:rPr>
          <w:rtl/>
        </w:rPr>
        <w:t xml:space="preserve">של </w:t>
      </w:r>
      <w:bookmarkStart w:id="2975" w:name="_ETM_Q5_494529"/>
      <w:bookmarkEnd w:id="2975"/>
      <w:r>
        <w:rPr>
          <w:rtl/>
        </w:rPr>
        <w:t xml:space="preserve">מדינת </w:t>
      </w:r>
      <w:bookmarkStart w:id="2976" w:name="_ETM_Q5_494889"/>
      <w:bookmarkEnd w:id="2976"/>
      <w:r>
        <w:rPr>
          <w:rtl/>
        </w:rPr>
        <w:t xml:space="preserve">ישראל </w:t>
      </w:r>
      <w:bookmarkStart w:id="2977" w:name="_ETM_Q5_497119"/>
      <w:bookmarkEnd w:id="2977"/>
      <w:r>
        <w:rPr>
          <w:rFonts w:hint="cs"/>
          <w:rtl/>
        </w:rPr>
        <w:t>ו</w:t>
      </w:r>
      <w:r>
        <w:rPr>
          <w:rtl/>
        </w:rPr>
        <w:t xml:space="preserve">לכל </w:t>
      </w:r>
      <w:bookmarkStart w:id="2978" w:name="_ETM_Q5_497390"/>
      <w:bookmarkEnd w:id="2978"/>
      <w:r>
        <w:rPr>
          <w:rtl/>
        </w:rPr>
        <w:t xml:space="preserve">המזרח </w:t>
      </w:r>
      <w:bookmarkStart w:id="2979" w:name="_ETM_Q5_497720"/>
      <w:bookmarkEnd w:id="2979"/>
      <w:r>
        <w:rPr>
          <w:rtl/>
        </w:rPr>
        <w:t>התיכון</w:t>
      </w:r>
      <w:r>
        <w:rPr>
          <w:rFonts w:hint="cs"/>
          <w:rtl/>
        </w:rPr>
        <w:t>.</w:t>
      </w:r>
      <w:r>
        <w:rPr>
          <w:rtl/>
        </w:rPr>
        <w:t xml:space="preserve"> </w:t>
      </w:r>
      <w:bookmarkStart w:id="2980" w:name="_ETM_Q5_499320"/>
      <w:bookmarkEnd w:id="2980"/>
      <w:r>
        <w:rPr>
          <w:rtl/>
        </w:rPr>
        <w:t>כמובן</w:t>
      </w:r>
      <w:r>
        <w:rPr>
          <w:rFonts w:hint="cs"/>
          <w:rtl/>
        </w:rPr>
        <w:t>,</w:t>
      </w:r>
      <w:r>
        <w:rPr>
          <w:rtl/>
        </w:rPr>
        <w:t xml:space="preserve"> </w:t>
      </w:r>
      <w:bookmarkStart w:id="2981" w:name="_ETM_Q5_499980"/>
      <w:bookmarkEnd w:id="2981"/>
      <w:r>
        <w:rPr>
          <w:rFonts w:hint="cs"/>
          <w:rtl/>
        </w:rPr>
        <w:t>יש לנו</w:t>
      </w:r>
      <w:r>
        <w:rPr>
          <w:rtl/>
        </w:rPr>
        <w:t xml:space="preserve"> </w:t>
      </w:r>
      <w:bookmarkStart w:id="2982" w:name="_ETM_Q5_500399"/>
      <w:bookmarkEnd w:id="2982"/>
      <w:r>
        <w:rPr>
          <w:rtl/>
        </w:rPr>
        <w:t xml:space="preserve">ידיד </w:t>
      </w:r>
      <w:bookmarkStart w:id="2983" w:name="_ETM_Q5_500609"/>
      <w:bookmarkEnd w:id="2983"/>
      <w:r>
        <w:rPr>
          <w:rtl/>
        </w:rPr>
        <w:t xml:space="preserve">גדול </w:t>
      </w:r>
      <w:bookmarkStart w:id="2984" w:name="_ETM_Q5_500999"/>
      <w:bookmarkEnd w:id="2984"/>
      <w:r>
        <w:rPr>
          <w:rtl/>
        </w:rPr>
        <w:t xml:space="preserve">בשם </w:t>
      </w:r>
      <w:bookmarkStart w:id="2985" w:name="_ETM_Q5_501630"/>
      <w:bookmarkEnd w:id="2985"/>
      <w:r>
        <w:rPr>
          <w:rtl/>
        </w:rPr>
        <w:t>טראמפ</w:t>
      </w:r>
      <w:r>
        <w:rPr>
          <w:rFonts w:hint="cs"/>
          <w:rtl/>
        </w:rPr>
        <w:t>,</w:t>
      </w:r>
      <w:r>
        <w:rPr>
          <w:rtl/>
        </w:rPr>
        <w:t xml:space="preserve"> </w:t>
      </w:r>
      <w:bookmarkStart w:id="2986" w:name="_ETM_Q5_502019"/>
      <w:bookmarkEnd w:id="2986"/>
      <w:r>
        <w:rPr>
          <w:rtl/>
        </w:rPr>
        <w:t xml:space="preserve">אבל </w:t>
      </w:r>
      <w:bookmarkStart w:id="2987" w:name="_ETM_Q5_502199"/>
      <w:bookmarkEnd w:id="2987"/>
      <w:r>
        <w:rPr>
          <w:rtl/>
        </w:rPr>
        <w:t xml:space="preserve">אני </w:t>
      </w:r>
      <w:bookmarkStart w:id="2988" w:name="_ETM_Q5_502320"/>
      <w:bookmarkEnd w:id="2988"/>
      <w:r>
        <w:rPr>
          <w:rtl/>
        </w:rPr>
        <w:t xml:space="preserve">מקווה </w:t>
      </w:r>
      <w:bookmarkStart w:id="2989" w:name="_ETM_Q5_502559"/>
      <w:bookmarkEnd w:id="2989"/>
      <w:r>
        <w:rPr>
          <w:rtl/>
        </w:rPr>
        <w:t xml:space="preserve">מאוד </w:t>
      </w:r>
      <w:bookmarkStart w:id="2990" w:name="_ETM_Q5_502710"/>
      <w:bookmarkEnd w:id="2990"/>
      <w:r>
        <w:rPr>
          <w:rtl/>
        </w:rPr>
        <w:t>ש</w:t>
      </w:r>
      <w:r>
        <w:rPr>
          <w:rFonts w:hint="cs"/>
          <w:rtl/>
        </w:rPr>
        <w:t>באמת</w:t>
      </w:r>
      <w:r>
        <w:rPr>
          <w:rtl/>
        </w:rPr>
        <w:t xml:space="preserve"> </w:t>
      </w:r>
      <w:bookmarkStart w:id="2991" w:name="_ETM_Q5_502919"/>
      <w:bookmarkEnd w:id="2991"/>
      <w:r>
        <w:rPr>
          <w:rtl/>
        </w:rPr>
        <w:t xml:space="preserve">גם </w:t>
      </w:r>
      <w:bookmarkStart w:id="2992" w:name="_ETM_Q5_503550"/>
      <w:bookmarkEnd w:id="2992"/>
      <w:r>
        <w:rPr>
          <w:rFonts w:hint="cs"/>
          <w:rtl/>
        </w:rPr>
        <w:t>ההחלטות</w:t>
      </w:r>
      <w:r>
        <w:rPr>
          <w:rtl/>
        </w:rPr>
        <w:t xml:space="preserve"> </w:t>
      </w:r>
      <w:bookmarkStart w:id="2993" w:name="_ETM_Q5_503939"/>
      <w:bookmarkEnd w:id="2993"/>
      <w:r>
        <w:rPr>
          <w:rtl/>
        </w:rPr>
        <w:t xml:space="preserve">יהיו </w:t>
      </w:r>
      <w:bookmarkStart w:id="2994" w:name="_ETM_Q5_504089"/>
      <w:bookmarkEnd w:id="2994"/>
      <w:r>
        <w:rPr>
          <w:rtl/>
        </w:rPr>
        <w:t>נכונות</w:t>
      </w:r>
      <w:r>
        <w:rPr>
          <w:rFonts w:hint="cs"/>
          <w:rtl/>
        </w:rPr>
        <w:t>.</w:t>
      </w:r>
      <w:r>
        <w:rPr>
          <w:rtl/>
        </w:rPr>
        <w:t xml:space="preserve"> </w:t>
      </w:r>
      <w:bookmarkStart w:id="2995" w:name="_ETM_Q5_504509"/>
      <w:bookmarkEnd w:id="2995"/>
    </w:p>
    <w:p w:rsidR="001A138D" w:rsidRDefault="001A138D" w:rsidP="00281B5F">
      <w:pPr>
        <w:rPr>
          <w:rtl/>
        </w:rPr>
      </w:pPr>
    </w:p>
    <w:p w:rsidR="001A138D" w:rsidRDefault="001A138D" w:rsidP="00281B5F">
      <w:pPr>
        <w:rPr>
          <w:rtl/>
        </w:rPr>
      </w:pPr>
      <w:r>
        <w:rPr>
          <w:rtl/>
        </w:rPr>
        <w:t xml:space="preserve">מצד </w:t>
      </w:r>
      <w:bookmarkStart w:id="2996" w:name="_ETM_Q5_504769"/>
      <w:bookmarkEnd w:id="2996"/>
      <w:r>
        <w:rPr>
          <w:rtl/>
        </w:rPr>
        <w:t>א</w:t>
      </w:r>
      <w:r>
        <w:rPr>
          <w:rFonts w:hint="cs"/>
          <w:rtl/>
        </w:rPr>
        <w:t xml:space="preserve">חד </w:t>
      </w:r>
      <w:bookmarkStart w:id="2997" w:name="_ETM_Q5_505357"/>
      <w:bookmarkEnd w:id="2997"/>
      <w:r>
        <w:rPr>
          <w:rFonts w:hint="cs"/>
          <w:rtl/>
        </w:rPr>
        <w:t>צריכים</w:t>
      </w:r>
      <w:r>
        <w:rPr>
          <w:rtl/>
        </w:rPr>
        <w:t xml:space="preserve"> </w:t>
      </w:r>
      <w:bookmarkStart w:id="2998" w:name="_ETM_Q5_505009"/>
      <w:bookmarkEnd w:id="2998"/>
      <w:r>
        <w:rPr>
          <w:rFonts w:hint="cs"/>
          <w:rtl/>
        </w:rPr>
        <w:t>לה</w:t>
      </w:r>
      <w:r>
        <w:rPr>
          <w:rtl/>
        </w:rPr>
        <w:t xml:space="preserve">חזיר </w:t>
      </w:r>
      <w:bookmarkStart w:id="2999" w:name="_ETM_Q5_505339"/>
      <w:bookmarkEnd w:id="2999"/>
      <w:r>
        <w:rPr>
          <w:rtl/>
        </w:rPr>
        <w:t xml:space="preserve">את </w:t>
      </w:r>
      <w:bookmarkStart w:id="3000" w:name="_ETM_Q5_505460"/>
      <w:bookmarkEnd w:id="3000"/>
      <w:r>
        <w:rPr>
          <w:rtl/>
        </w:rPr>
        <w:t xml:space="preserve">כל </w:t>
      </w:r>
      <w:bookmarkStart w:id="3001" w:name="_ETM_Q5_505819"/>
      <w:bookmarkEnd w:id="3001"/>
      <w:r>
        <w:rPr>
          <w:rtl/>
        </w:rPr>
        <w:t>החטופים</w:t>
      </w:r>
      <w:r>
        <w:rPr>
          <w:rFonts w:hint="cs"/>
          <w:rtl/>
        </w:rPr>
        <w:t>,</w:t>
      </w:r>
      <w:r>
        <w:rPr>
          <w:rtl/>
        </w:rPr>
        <w:t xml:space="preserve"> </w:t>
      </w:r>
      <w:bookmarkStart w:id="3002" w:name="_ETM_Q5_506989"/>
      <w:bookmarkEnd w:id="3002"/>
      <w:r>
        <w:rPr>
          <w:rtl/>
        </w:rPr>
        <w:t xml:space="preserve">אבל </w:t>
      </w:r>
      <w:bookmarkStart w:id="3003" w:name="_ETM_Q5_507169"/>
      <w:bookmarkEnd w:id="3003"/>
      <w:r>
        <w:rPr>
          <w:rFonts w:hint="cs"/>
          <w:rtl/>
        </w:rPr>
        <w:t>ג</w:t>
      </w:r>
      <w:r>
        <w:rPr>
          <w:rtl/>
        </w:rPr>
        <w:t xml:space="preserve">ם </w:t>
      </w:r>
      <w:bookmarkStart w:id="3004" w:name="_ETM_Q5_507259"/>
      <w:bookmarkEnd w:id="3004"/>
      <w:r>
        <w:rPr>
          <w:rtl/>
        </w:rPr>
        <w:t xml:space="preserve">צריך </w:t>
      </w:r>
      <w:bookmarkStart w:id="3005" w:name="_ETM_Q5_507589"/>
      <w:bookmarkEnd w:id="3005"/>
      <w:r>
        <w:rPr>
          <w:rtl/>
        </w:rPr>
        <w:t xml:space="preserve">באמת </w:t>
      </w:r>
      <w:bookmarkStart w:id="3006" w:name="_ETM_Q5_507890"/>
      <w:bookmarkStart w:id="3007" w:name="_ETM_Q5_508069"/>
      <w:bookmarkEnd w:id="3006"/>
      <w:bookmarkEnd w:id="3007"/>
      <w:r>
        <w:rPr>
          <w:rtl/>
        </w:rPr>
        <w:t xml:space="preserve">להכריע </w:t>
      </w:r>
      <w:bookmarkStart w:id="3008" w:name="_ETM_Q5_508399"/>
      <w:bookmarkEnd w:id="3008"/>
      <w:r>
        <w:rPr>
          <w:rtl/>
        </w:rPr>
        <w:t xml:space="preserve">את </w:t>
      </w:r>
      <w:bookmarkStart w:id="3009" w:name="_ETM_Q5_508460"/>
      <w:bookmarkEnd w:id="3009"/>
      <w:r>
        <w:rPr>
          <w:rtl/>
        </w:rPr>
        <w:t xml:space="preserve">החמאס </w:t>
      </w:r>
      <w:bookmarkStart w:id="3010" w:name="_ETM_Q5_508789"/>
      <w:bookmarkEnd w:id="3010"/>
      <w:r>
        <w:rPr>
          <w:rFonts w:hint="cs"/>
          <w:rtl/>
        </w:rPr>
        <w:t>אחת</w:t>
      </w:r>
      <w:r>
        <w:rPr>
          <w:rtl/>
        </w:rPr>
        <w:t xml:space="preserve"> </w:t>
      </w:r>
      <w:bookmarkStart w:id="3011" w:name="_ETM_Q5_509029"/>
      <w:bookmarkEnd w:id="3011"/>
      <w:r>
        <w:rPr>
          <w:rtl/>
        </w:rPr>
        <w:t>ולתמיד</w:t>
      </w:r>
      <w:r>
        <w:rPr>
          <w:rFonts w:hint="cs"/>
          <w:rtl/>
        </w:rPr>
        <w:t>,</w:t>
      </w:r>
      <w:r>
        <w:rPr>
          <w:rtl/>
        </w:rPr>
        <w:t xml:space="preserve"> </w:t>
      </w:r>
      <w:bookmarkStart w:id="3012" w:name="_ETM_Q5_509989"/>
      <w:bookmarkEnd w:id="3012"/>
      <w:r>
        <w:rPr>
          <w:rtl/>
        </w:rPr>
        <w:t>ו</w:t>
      </w:r>
      <w:bookmarkStart w:id="3013" w:name="_ETM_Q5_510409"/>
      <w:bookmarkEnd w:id="3013"/>
      <w:r>
        <w:rPr>
          <w:rtl/>
        </w:rPr>
        <w:t xml:space="preserve">לבוא </w:t>
      </w:r>
      <w:bookmarkStart w:id="3014" w:name="_ETM_Q5_512170"/>
      <w:bookmarkEnd w:id="3014"/>
      <w:r>
        <w:rPr>
          <w:rFonts w:hint="cs"/>
          <w:rtl/>
        </w:rPr>
        <w:t>ל</w:t>
      </w:r>
      <w:r>
        <w:rPr>
          <w:rtl/>
        </w:rPr>
        <w:t xml:space="preserve">כמה </w:t>
      </w:r>
      <w:bookmarkStart w:id="3015" w:name="_ETM_Q5_512410"/>
      <w:bookmarkEnd w:id="3015"/>
      <w:r>
        <w:rPr>
          <w:rtl/>
        </w:rPr>
        <w:t xml:space="preserve">שיותר </w:t>
      </w:r>
      <w:bookmarkStart w:id="3016" w:name="_ETM_Q5_512920"/>
      <w:bookmarkEnd w:id="3016"/>
      <w:r>
        <w:rPr>
          <w:rtl/>
        </w:rPr>
        <w:t xml:space="preserve">עם </w:t>
      </w:r>
      <w:bookmarkStart w:id="3017" w:name="_ETM_Q5_513070"/>
      <w:bookmarkEnd w:id="3017"/>
      <w:r>
        <w:rPr>
          <w:rtl/>
        </w:rPr>
        <w:t>בריתות</w:t>
      </w:r>
      <w:r>
        <w:rPr>
          <w:rFonts w:hint="cs"/>
          <w:rtl/>
        </w:rPr>
        <w:t xml:space="preserve"> עם</w:t>
      </w:r>
      <w:r>
        <w:rPr>
          <w:rtl/>
        </w:rPr>
        <w:t xml:space="preserve"> </w:t>
      </w:r>
      <w:bookmarkStart w:id="3018" w:name="_ETM_Q5_513699"/>
      <w:bookmarkEnd w:id="3018"/>
      <w:r>
        <w:rPr>
          <w:rtl/>
        </w:rPr>
        <w:t xml:space="preserve">בעלי </w:t>
      </w:r>
      <w:bookmarkStart w:id="3019" w:name="_ETM_Q5_514239"/>
      <w:bookmarkEnd w:id="3019"/>
      <w:r>
        <w:rPr>
          <w:rtl/>
        </w:rPr>
        <w:t xml:space="preserve">בריתנו </w:t>
      </w:r>
      <w:bookmarkStart w:id="3020" w:name="_ETM_Q5_514660"/>
      <w:bookmarkEnd w:id="3020"/>
      <w:r>
        <w:rPr>
          <w:rtl/>
        </w:rPr>
        <w:t xml:space="preserve">ואנשים </w:t>
      </w:r>
      <w:bookmarkStart w:id="3021" w:name="_ETM_Q5_515020"/>
      <w:bookmarkEnd w:id="3021"/>
      <w:r>
        <w:rPr>
          <w:rtl/>
        </w:rPr>
        <w:t>מסביב</w:t>
      </w:r>
      <w:r>
        <w:rPr>
          <w:rFonts w:hint="cs"/>
          <w:rtl/>
        </w:rPr>
        <w:t>, אומות</w:t>
      </w:r>
      <w:r>
        <w:rPr>
          <w:rtl/>
        </w:rPr>
        <w:t xml:space="preserve"> </w:t>
      </w:r>
      <w:bookmarkStart w:id="3022" w:name="_ETM_Q5_517250"/>
      <w:bookmarkEnd w:id="3022"/>
      <w:r>
        <w:rPr>
          <w:rtl/>
        </w:rPr>
        <w:t>שנמצא</w:t>
      </w:r>
      <w:r>
        <w:rPr>
          <w:rFonts w:hint="cs"/>
          <w:rtl/>
        </w:rPr>
        <w:t>ות</w:t>
      </w:r>
      <w:r>
        <w:rPr>
          <w:rtl/>
        </w:rPr>
        <w:t xml:space="preserve"> </w:t>
      </w:r>
      <w:bookmarkStart w:id="3023" w:name="_ETM_Q5_518200"/>
      <w:bookmarkEnd w:id="3023"/>
      <w:r>
        <w:rPr>
          <w:rtl/>
        </w:rPr>
        <w:t>מסביבנו</w:t>
      </w:r>
      <w:bookmarkStart w:id="3024" w:name="_ETM_Q5_518860"/>
      <w:bookmarkEnd w:id="3024"/>
      <w:r>
        <w:rPr>
          <w:rFonts w:hint="cs"/>
          <w:rtl/>
        </w:rPr>
        <w:t xml:space="preserve">. </w:t>
      </w:r>
      <w:r>
        <w:rPr>
          <w:rtl/>
        </w:rPr>
        <w:t xml:space="preserve">צריכים </w:t>
      </w:r>
      <w:bookmarkStart w:id="3025" w:name="_ETM_Q5_519250"/>
      <w:bookmarkEnd w:id="3025"/>
      <w:r>
        <w:rPr>
          <w:rtl/>
        </w:rPr>
        <w:t xml:space="preserve">להשתדל </w:t>
      </w:r>
      <w:bookmarkStart w:id="3026" w:name="_ETM_Q5_519760"/>
      <w:bookmarkEnd w:id="3026"/>
      <w:r>
        <w:rPr>
          <w:rtl/>
        </w:rPr>
        <w:t xml:space="preserve">כמה </w:t>
      </w:r>
      <w:bookmarkStart w:id="3027" w:name="_ETM_Q5_520000"/>
      <w:bookmarkEnd w:id="3027"/>
      <w:r>
        <w:rPr>
          <w:rtl/>
        </w:rPr>
        <w:t xml:space="preserve">שיותר </w:t>
      </w:r>
      <w:bookmarkStart w:id="3028" w:name="_ETM_Q5_521029"/>
      <w:bookmarkEnd w:id="3028"/>
      <w:r>
        <w:rPr>
          <w:rtl/>
        </w:rPr>
        <w:t xml:space="preserve">להבין </w:t>
      </w:r>
      <w:bookmarkStart w:id="3029" w:name="_ETM_Q5_521539"/>
      <w:bookmarkEnd w:id="3029"/>
      <w:r>
        <w:rPr>
          <w:rtl/>
        </w:rPr>
        <w:t xml:space="preserve">מה </w:t>
      </w:r>
      <w:bookmarkStart w:id="3030" w:name="_ETM_Q5_521659"/>
      <w:bookmarkEnd w:id="3030"/>
      <w:r>
        <w:rPr>
          <w:rtl/>
        </w:rPr>
        <w:t>הצרכים</w:t>
      </w:r>
      <w:r>
        <w:rPr>
          <w:rFonts w:hint="cs"/>
          <w:rtl/>
        </w:rPr>
        <w:t>,</w:t>
      </w:r>
      <w:r>
        <w:rPr>
          <w:rtl/>
        </w:rPr>
        <w:t xml:space="preserve"> </w:t>
      </w:r>
      <w:bookmarkStart w:id="3031" w:name="_ETM_Q5_522199"/>
      <w:bookmarkEnd w:id="3031"/>
      <w:r>
        <w:rPr>
          <w:rtl/>
        </w:rPr>
        <w:t>להבי</w:t>
      </w:r>
      <w:r>
        <w:rPr>
          <w:rFonts w:hint="cs"/>
          <w:rtl/>
        </w:rPr>
        <w:t>ן</w:t>
      </w:r>
      <w:r>
        <w:rPr>
          <w:rtl/>
        </w:rPr>
        <w:t xml:space="preserve"> </w:t>
      </w:r>
      <w:bookmarkStart w:id="3032" w:name="_ETM_Q5_522769"/>
      <w:bookmarkEnd w:id="3032"/>
      <w:r>
        <w:rPr>
          <w:rtl/>
        </w:rPr>
        <w:t>מה</w:t>
      </w:r>
      <w:r>
        <w:rPr>
          <w:rFonts w:hint="cs"/>
          <w:rtl/>
        </w:rPr>
        <w:t xml:space="preserve"> ה</w:t>
      </w:r>
      <w:r>
        <w:rPr>
          <w:rtl/>
        </w:rPr>
        <w:t>אתגרים</w:t>
      </w:r>
      <w:r>
        <w:rPr>
          <w:rFonts w:hint="cs"/>
          <w:rtl/>
        </w:rPr>
        <w:t xml:space="preserve">. </w:t>
      </w:r>
    </w:p>
    <w:p w:rsidR="001A138D" w:rsidRDefault="001A138D" w:rsidP="00281B5F">
      <w:pPr>
        <w:rPr>
          <w:rtl/>
        </w:rPr>
      </w:pPr>
    </w:p>
    <w:p w:rsidR="001A138D" w:rsidRDefault="001A138D" w:rsidP="00203ACE">
      <w:pPr>
        <w:rPr>
          <w:rtl/>
        </w:rPr>
      </w:pPr>
      <w:r>
        <w:rPr>
          <w:rFonts w:hint="cs"/>
          <w:rtl/>
        </w:rPr>
        <w:t>אני חושב</w:t>
      </w:r>
      <w:r>
        <w:rPr>
          <w:rtl/>
        </w:rPr>
        <w:t xml:space="preserve"> </w:t>
      </w:r>
      <w:bookmarkStart w:id="3033" w:name="_ETM_Q5_526069"/>
      <w:bookmarkEnd w:id="3033"/>
      <w:r>
        <w:rPr>
          <w:rFonts w:hint="cs"/>
          <w:rtl/>
        </w:rPr>
        <w:t xml:space="preserve">שבאמת </w:t>
      </w:r>
      <w:r>
        <w:rPr>
          <w:rtl/>
        </w:rPr>
        <w:t xml:space="preserve">הגיעה </w:t>
      </w:r>
      <w:bookmarkStart w:id="3034" w:name="_ETM_Q5_526489"/>
      <w:bookmarkEnd w:id="3034"/>
      <w:r>
        <w:rPr>
          <w:rtl/>
        </w:rPr>
        <w:t xml:space="preserve">העת </w:t>
      </w:r>
      <w:bookmarkStart w:id="3035" w:name="_ETM_Q5_526760"/>
      <w:bookmarkEnd w:id="3035"/>
      <w:r>
        <w:rPr>
          <w:rtl/>
        </w:rPr>
        <w:t xml:space="preserve">והשעה </w:t>
      </w:r>
      <w:bookmarkStart w:id="3036" w:name="_ETM_Q5_527299"/>
      <w:bookmarkStart w:id="3037" w:name="_ETM_Q5_527899"/>
      <w:bookmarkEnd w:id="3036"/>
      <w:bookmarkEnd w:id="3037"/>
      <w:r>
        <w:rPr>
          <w:rtl/>
        </w:rPr>
        <w:t>ל</w:t>
      </w:r>
      <w:r>
        <w:rPr>
          <w:rFonts w:hint="cs"/>
          <w:rtl/>
        </w:rPr>
        <w:t>הביא</w:t>
      </w:r>
      <w:r>
        <w:rPr>
          <w:rtl/>
        </w:rPr>
        <w:t xml:space="preserve"> </w:t>
      </w:r>
      <w:bookmarkStart w:id="3038" w:name="_ETM_Q5_528739"/>
      <w:bookmarkStart w:id="3039" w:name="_ETM_Q5_530319"/>
      <w:bookmarkEnd w:id="3038"/>
      <w:bookmarkEnd w:id="3039"/>
      <w:r>
        <w:rPr>
          <w:rtl/>
        </w:rPr>
        <w:t xml:space="preserve">הצלחות </w:t>
      </w:r>
      <w:bookmarkStart w:id="3040" w:name="_ETM_Q5_530769"/>
      <w:bookmarkEnd w:id="3040"/>
      <w:r>
        <w:rPr>
          <w:rtl/>
        </w:rPr>
        <w:t xml:space="preserve">גדולות </w:t>
      </w:r>
      <w:bookmarkStart w:id="3041" w:name="_ETM_Q5_531159"/>
      <w:bookmarkEnd w:id="3041"/>
      <w:r>
        <w:rPr>
          <w:rtl/>
        </w:rPr>
        <w:t xml:space="preserve">למדינת </w:t>
      </w:r>
      <w:bookmarkStart w:id="3042" w:name="_ETM_Q5_531579"/>
      <w:bookmarkEnd w:id="3042"/>
      <w:r>
        <w:rPr>
          <w:rtl/>
        </w:rPr>
        <w:t>ישראל</w:t>
      </w:r>
      <w:r>
        <w:rPr>
          <w:rFonts w:hint="cs"/>
          <w:rtl/>
        </w:rPr>
        <w:t>.</w:t>
      </w:r>
      <w:r>
        <w:rPr>
          <w:rtl/>
        </w:rPr>
        <w:t xml:space="preserve"> </w:t>
      </w:r>
      <w:bookmarkStart w:id="3043" w:name="_ETM_Q5_531879"/>
      <w:bookmarkEnd w:id="3043"/>
      <w:r>
        <w:rPr>
          <w:rtl/>
        </w:rPr>
        <w:t xml:space="preserve">אני </w:t>
      </w:r>
      <w:bookmarkStart w:id="3044" w:name="_ETM_Q5_532059"/>
      <w:bookmarkEnd w:id="3044"/>
      <w:r>
        <w:rPr>
          <w:rtl/>
        </w:rPr>
        <w:t xml:space="preserve">מאחל </w:t>
      </w:r>
      <w:bookmarkStart w:id="3045" w:name="_ETM_Q5_532329"/>
      <w:bookmarkStart w:id="3046" w:name="_ETM_Q5_532510"/>
      <w:bookmarkEnd w:id="3045"/>
      <w:bookmarkEnd w:id="3046"/>
      <w:r>
        <w:rPr>
          <w:rtl/>
        </w:rPr>
        <w:t xml:space="preserve">לראש </w:t>
      </w:r>
      <w:bookmarkStart w:id="3047" w:name="_ETM_Q5_532719"/>
      <w:bookmarkEnd w:id="3047"/>
      <w:r>
        <w:rPr>
          <w:rtl/>
        </w:rPr>
        <w:t xml:space="preserve">ממשלה </w:t>
      </w:r>
      <w:bookmarkStart w:id="3048" w:name="_ETM_Q5_533510"/>
      <w:bookmarkEnd w:id="3048"/>
      <w:r>
        <w:rPr>
          <w:rtl/>
        </w:rPr>
        <w:t xml:space="preserve">הצלחה </w:t>
      </w:r>
      <w:bookmarkStart w:id="3049" w:name="_ETM_Q5_535809"/>
      <w:bookmarkEnd w:id="3049"/>
      <w:r>
        <w:rPr>
          <w:rtl/>
        </w:rPr>
        <w:t xml:space="preserve">רבה בכל </w:t>
      </w:r>
      <w:bookmarkStart w:id="3050" w:name="_ETM_Q5_533810"/>
      <w:bookmarkEnd w:id="3050"/>
      <w:r>
        <w:rPr>
          <w:rtl/>
        </w:rPr>
        <w:t>פגיש</w:t>
      </w:r>
      <w:r>
        <w:rPr>
          <w:rFonts w:hint="cs"/>
          <w:rtl/>
        </w:rPr>
        <w:t>ותיו</w:t>
      </w:r>
      <w:r>
        <w:rPr>
          <w:rtl/>
        </w:rPr>
        <w:t xml:space="preserve"> </w:t>
      </w:r>
      <w:bookmarkStart w:id="3051" w:name="_ETM_Q5_534190"/>
      <w:bookmarkEnd w:id="3051"/>
      <w:r>
        <w:rPr>
          <w:rtl/>
        </w:rPr>
        <w:t xml:space="preserve">וגם </w:t>
      </w:r>
      <w:bookmarkStart w:id="3052" w:name="_ETM_Q5_534430"/>
      <w:bookmarkEnd w:id="3052"/>
      <w:r>
        <w:rPr>
          <w:rFonts w:hint="cs"/>
          <w:rtl/>
        </w:rPr>
        <w:t>ב</w:t>
      </w:r>
      <w:r>
        <w:rPr>
          <w:rtl/>
        </w:rPr>
        <w:t xml:space="preserve">פגישה </w:t>
      </w:r>
      <w:bookmarkStart w:id="3053" w:name="_ETM_Q5_534850"/>
      <w:bookmarkEnd w:id="3053"/>
      <w:r>
        <w:rPr>
          <w:rtl/>
        </w:rPr>
        <w:t>היום</w:t>
      </w:r>
      <w:r w:rsidR="00203ACE">
        <w:rPr>
          <w:rFonts w:hint="cs"/>
          <w:rtl/>
        </w:rPr>
        <w:t>.</w:t>
      </w:r>
      <w:bookmarkStart w:id="3054" w:name="_ETM_Q5_535149"/>
      <w:bookmarkStart w:id="3055" w:name="_ETM_Q5_535420"/>
      <w:bookmarkEnd w:id="3054"/>
      <w:bookmarkEnd w:id="3055"/>
      <w:r>
        <w:rPr>
          <w:rFonts w:hint="cs"/>
          <w:rtl/>
        </w:rPr>
        <w:t xml:space="preserve"> שהקדוש </w:t>
      </w:r>
      <w:bookmarkStart w:id="3056" w:name="_ETM_Q5_537125"/>
      <w:bookmarkEnd w:id="3056"/>
      <w:r>
        <w:rPr>
          <w:rFonts w:hint="cs"/>
          <w:rtl/>
        </w:rPr>
        <w:t>ברוך הוא</w:t>
      </w:r>
      <w:r>
        <w:rPr>
          <w:rtl/>
        </w:rPr>
        <w:t xml:space="preserve"> </w:t>
      </w:r>
      <w:bookmarkStart w:id="3057" w:name="_ETM_Q5_536380"/>
      <w:bookmarkEnd w:id="3057"/>
      <w:r>
        <w:rPr>
          <w:rFonts w:hint="cs"/>
          <w:rtl/>
        </w:rPr>
        <w:t>י</w:t>
      </w:r>
      <w:r>
        <w:rPr>
          <w:rtl/>
        </w:rPr>
        <w:t xml:space="preserve">יתן </w:t>
      </w:r>
      <w:bookmarkStart w:id="3058" w:name="_ETM_Q5_536680"/>
      <w:bookmarkEnd w:id="3058"/>
      <w:r>
        <w:rPr>
          <w:rtl/>
        </w:rPr>
        <w:t xml:space="preserve">לו </w:t>
      </w:r>
      <w:bookmarkStart w:id="3059" w:name="_ETM_Q5_536770"/>
      <w:bookmarkEnd w:id="3059"/>
      <w:r>
        <w:rPr>
          <w:rtl/>
        </w:rPr>
        <w:t xml:space="preserve">חן </w:t>
      </w:r>
      <w:bookmarkStart w:id="3060" w:name="_ETM_Q5_537040"/>
      <w:bookmarkEnd w:id="3060"/>
      <w:r>
        <w:rPr>
          <w:rtl/>
        </w:rPr>
        <w:t>וחסד</w:t>
      </w:r>
      <w:r>
        <w:rPr>
          <w:rFonts w:hint="cs"/>
          <w:rtl/>
        </w:rPr>
        <w:t xml:space="preserve"> וייתן לו</w:t>
      </w:r>
      <w:r>
        <w:rPr>
          <w:rtl/>
        </w:rPr>
        <w:t xml:space="preserve"> </w:t>
      </w:r>
      <w:bookmarkStart w:id="3061" w:name="_ETM_Q5_538350"/>
      <w:bookmarkEnd w:id="3061"/>
      <w:r>
        <w:rPr>
          <w:rtl/>
        </w:rPr>
        <w:t xml:space="preserve">את </w:t>
      </w:r>
      <w:bookmarkStart w:id="3062" w:name="_ETM_Q5_538410"/>
      <w:bookmarkEnd w:id="3062"/>
      <w:r>
        <w:rPr>
          <w:rtl/>
        </w:rPr>
        <w:t xml:space="preserve">המילים </w:t>
      </w:r>
      <w:bookmarkStart w:id="3063" w:name="_ETM_Q5_538710"/>
      <w:bookmarkEnd w:id="3063"/>
      <w:r>
        <w:rPr>
          <w:rtl/>
        </w:rPr>
        <w:t>הנכונות</w:t>
      </w:r>
      <w:r w:rsidR="00203ACE">
        <w:rPr>
          <w:rFonts w:hint="cs"/>
          <w:rtl/>
        </w:rPr>
        <w:t>, ו</w:t>
      </w:r>
      <w:bookmarkStart w:id="3064" w:name="_ETM_Q5_539799"/>
      <w:bookmarkEnd w:id="3064"/>
      <w:r>
        <w:rPr>
          <w:rFonts w:hint="cs"/>
          <w:rtl/>
        </w:rPr>
        <w:t>שהדברים ש</w:t>
      </w:r>
      <w:bookmarkStart w:id="3065" w:name="_ETM_Q5_540219"/>
      <w:bookmarkEnd w:id="3065"/>
      <w:r>
        <w:rPr>
          <w:rtl/>
        </w:rPr>
        <w:t xml:space="preserve">יוצאים </w:t>
      </w:r>
      <w:bookmarkStart w:id="3066" w:name="_ETM_Q5_540730"/>
      <w:bookmarkEnd w:id="3066"/>
      <w:r>
        <w:rPr>
          <w:rFonts w:hint="cs"/>
          <w:rtl/>
        </w:rPr>
        <w:t xml:space="preserve">מליבו </w:t>
      </w:r>
      <w:bookmarkStart w:id="3067" w:name="_ETM_Q5_540910"/>
      <w:bookmarkEnd w:id="3067"/>
      <w:r>
        <w:rPr>
          <w:rFonts w:hint="cs"/>
          <w:rtl/>
        </w:rPr>
        <w:t>יי</w:t>
      </w:r>
      <w:r>
        <w:rPr>
          <w:rtl/>
        </w:rPr>
        <w:t xml:space="preserve">כנסו </w:t>
      </w:r>
      <w:bookmarkStart w:id="3068" w:name="_ETM_Q5_542129"/>
      <w:bookmarkEnd w:id="3068"/>
      <w:r>
        <w:rPr>
          <w:rtl/>
        </w:rPr>
        <w:t xml:space="preserve">ללב </w:t>
      </w:r>
      <w:bookmarkStart w:id="3069" w:name="_ETM_Q5_542970"/>
      <w:bookmarkEnd w:id="3069"/>
      <w:r>
        <w:rPr>
          <w:rtl/>
        </w:rPr>
        <w:t xml:space="preserve">הנשיא </w:t>
      </w:r>
      <w:bookmarkStart w:id="3070" w:name="_ETM_Q5_544020"/>
      <w:bookmarkEnd w:id="3070"/>
      <w:r>
        <w:rPr>
          <w:rtl/>
        </w:rPr>
        <w:t xml:space="preserve">דונלד </w:t>
      </w:r>
      <w:bookmarkStart w:id="3071" w:name="_ETM_Q5_544320"/>
      <w:bookmarkEnd w:id="3071"/>
      <w:r>
        <w:rPr>
          <w:rtl/>
        </w:rPr>
        <w:t>טראמפ</w:t>
      </w:r>
      <w:r>
        <w:rPr>
          <w:rFonts w:hint="cs"/>
          <w:rtl/>
        </w:rPr>
        <w:t>,</w:t>
      </w:r>
      <w:r>
        <w:rPr>
          <w:rtl/>
        </w:rPr>
        <w:t xml:space="preserve"> </w:t>
      </w:r>
      <w:bookmarkStart w:id="3072" w:name="_ETM_Q5_544650"/>
      <w:bookmarkEnd w:id="3072"/>
      <w:r>
        <w:rPr>
          <w:rtl/>
        </w:rPr>
        <w:t>ובעזרת</w:t>
      </w:r>
      <w:bookmarkStart w:id="3073" w:name="_ETM_Q5_545130"/>
      <w:bookmarkEnd w:id="3073"/>
      <w:r>
        <w:rPr>
          <w:rFonts w:hint="cs"/>
          <w:rtl/>
        </w:rPr>
        <w:t xml:space="preserve"> </w:t>
      </w:r>
      <w:r>
        <w:rPr>
          <w:rtl/>
        </w:rPr>
        <w:t xml:space="preserve">השם </w:t>
      </w:r>
      <w:bookmarkStart w:id="3074" w:name="_ETM_Q5_545940"/>
      <w:bookmarkEnd w:id="3074"/>
      <w:r>
        <w:rPr>
          <w:rtl/>
        </w:rPr>
        <w:t xml:space="preserve">שיחזור </w:t>
      </w:r>
      <w:bookmarkStart w:id="3075" w:name="_ETM_Q5_546390"/>
      <w:bookmarkEnd w:id="3075"/>
      <w:r>
        <w:rPr>
          <w:rtl/>
        </w:rPr>
        <w:t xml:space="preserve">עם </w:t>
      </w:r>
      <w:bookmarkStart w:id="3076" w:name="_ETM_Q5_546510"/>
      <w:bookmarkEnd w:id="3076"/>
      <w:r>
        <w:rPr>
          <w:rtl/>
        </w:rPr>
        <w:t xml:space="preserve">בשורות </w:t>
      </w:r>
      <w:bookmarkStart w:id="3077" w:name="_ETM_Q5_547150"/>
      <w:bookmarkEnd w:id="3077"/>
      <w:r>
        <w:rPr>
          <w:rtl/>
        </w:rPr>
        <w:t xml:space="preserve">טובות </w:t>
      </w:r>
      <w:bookmarkStart w:id="3078" w:name="_ETM_Q5_547690"/>
      <w:bookmarkEnd w:id="3078"/>
      <w:r>
        <w:rPr>
          <w:rtl/>
        </w:rPr>
        <w:t>מאוד</w:t>
      </w:r>
      <w:bookmarkStart w:id="3079" w:name="_ETM_Q5_548020"/>
      <w:bookmarkEnd w:id="3079"/>
      <w:r>
        <w:rPr>
          <w:rFonts w:hint="cs"/>
          <w:rtl/>
        </w:rPr>
        <w:t xml:space="preserve"> </w:t>
      </w:r>
      <w:r>
        <w:rPr>
          <w:rtl/>
        </w:rPr>
        <w:t xml:space="preserve">מאוד </w:t>
      </w:r>
      <w:bookmarkStart w:id="3080" w:name="_ETM_Q5_548800"/>
      <w:bookmarkEnd w:id="3080"/>
      <w:r>
        <w:rPr>
          <w:rtl/>
        </w:rPr>
        <w:t>לארץ</w:t>
      </w:r>
      <w:r>
        <w:rPr>
          <w:rFonts w:hint="cs"/>
          <w:rtl/>
        </w:rPr>
        <w:t>,</w:t>
      </w:r>
      <w:r>
        <w:rPr>
          <w:rtl/>
        </w:rPr>
        <w:t xml:space="preserve"> </w:t>
      </w:r>
      <w:bookmarkStart w:id="3081" w:name="_ETM_Q5_549670"/>
      <w:bookmarkEnd w:id="3081"/>
      <w:r>
        <w:rPr>
          <w:rtl/>
        </w:rPr>
        <w:t xml:space="preserve">כמו </w:t>
      </w:r>
      <w:bookmarkStart w:id="3082" w:name="_ETM_Q5_549880"/>
      <w:bookmarkEnd w:id="3082"/>
      <w:r>
        <w:rPr>
          <w:rtl/>
        </w:rPr>
        <w:t>שאומרים</w:t>
      </w:r>
      <w:r>
        <w:rPr>
          <w:rFonts w:hint="cs"/>
          <w:rtl/>
        </w:rPr>
        <w:t>,</w:t>
      </w:r>
      <w:r>
        <w:rPr>
          <w:rtl/>
        </w:rPr>
        <w:t xml:space="preserve"> </w:t>
      </w:r>
      <w:bookmarkStart w:id="3083" w:name="_ETM_Q5_550279"/>
      <w:bookmarkEnd w:id="3083"/>
      <w:r>
        <w:rPr>
          <w:rtl/>
        </w:rPr>
        <w:t xml:space="preserve">בידיים </w:t>
      </w:r>
      <w:bookmarkStart w:id="3084" w:name="_ETM_Q5_550729"/>
      <w:bookmarkEnd w:id="3084"/>
      <w:r>
        <w:rPr>
          <w:rtl/>
        </w:rPr>
        <w:t>מלאות</w:t>
      </w:r>
      <w:r>
        <w:rPr>
          <w:rFonts w:hint="cs"/>
          <w:rtl/>
        </w:rPr>
        <w:t>,</w:t>
      </w:r>
      <w:r>
        <w:rPr>
          <w:rtl/>
        </w:rPr>
        <w:t xml:space="preserve"> </w:t>
      </w:r>
      <w:bookmarkStart w:id="3085" w:name="_ETM_Q5_551210"/>
      <w:bookmarkEnd w:id="3085"/>
      <w:r>
        <w:rPr>
          <w:rtl/>
        </w:rPr>
        <w:t xml:space="preserve">עם </w:t>
      </w:r>
      <w:bookmarkStart w:id="3086" w:name="_ETM_Q5_551360"/>
      <w:bookmarkEnd w:id="3086"/>
      <w:r>
        <w:rPr>
          <w:rtl/>
        </w:rPr>
        <w:t>הרבה</w:t>
      </w:r>
      <w:bookmarkStart w:id="3087" w:name="_ETM_Q5_551600"/>
      <w:bookmarkEnd w:id="3087"/>
      <w:r>
        <w:rPr>
          <w:rFonts w:hint="cs"/>
          <w:rtl/>
        </w:rPr>
        <w:t xml:space="preserve"> </w:t>
      </w:r>
      <w:proofErr w:type="spellStart"/>
      <w:r>
        <w:rPr>
          <w:rtl/>
        </w:rPr>
        <w:t>הרבה</w:t>
      </w:r>
      <w:proofErr w:type="spellEnd"/>
      <w:r>
        <w:rPr>
          <w:rtl/>
        </w:rPr>
        <w:t xml:space="preserve"> </w:t>
      </w:r>
      <w:bookmarkStart w:id="3088" w:name="_ETM_Q5_551779"/>
      <w:bookmarkEnd w:id="3088"/>
      <w:r>
        <w:rPr>
          <w:rtl/>
        </w:rPr>
        <w:t xml:space="preserve">דברים </w:t>
      </w:r>
      <w:bookmarkStart w:id="3089" w:name="_ETM_Q5_552049"/>
      <w:bookmarkEnd w:id="3089"/>
      <w:r>
        <w:rPr>
          <w:rtl/>
        </w:rPr>
        <w:t>טובים</w:t>
      </w:r>
      <w:r>
        <w:rPr>
          <w:rFonts w:hint="cs"/>
          <w:rtl/>
        </w:rPr>
        <w:t xml:space="preserve"> </w:t>
      </w:r>
      <w:r w:rsidR="00203ACE">
        <w:rPr>
          <w:rFonts w:hint="eastAsia"/>
          <w:rtl/>
        </w:rPr>
        <w:t xml:space="preserve">– </w:t>
      </w:r>
      <w:r>
        <w:rPr>
          <w:rFonts w:hint="cs"/>
          <w:rtl/>
        </w:rPr>
        <w:t>מאחל לו ולכל שותפיו</w:t>
      </w:r>
      <w:r>
        <w:rPr>
          <w:rtl/>
        </w:rPr>
        <w:t xml:space="preserve"> </w:t>
      </w:r>
      <w:bookmarkStart w:id="3090" w:name="_ETM_Q5_554000"/>
      <w:bookmarkEnd w:id="3090"/>
      <w:r>
        <w:rPr>
          <w:rtl/>
        </w:rPr>
        <w:t xml:space="preserve">בשליחות </w:t>
      </w:r>
      <w:bookmarkStart w:id="3091" w:name="_ETM_Q5_554360"/>
      <w:bookmarkEnd w:id="3091"/>
      <w:r>
        <w:rPr>
          <w:rFonts w:hint="cs"/>
          <w:rtl/>
        </w:rPr>
        <w:t>הזאת.</w:t>
      </w:r>
      <w:r>
        <w:rPr>
          <w:rtl/>
        </w:rPr>
        <w:t xml:space="preserve"> </w:t>
      </w:r>
      <w:bookmarkStart w:id="3092" w:name="_ETM_Q5_555020"/>
      <w:bookmarkEnd w:id="3092"/>
      <w:r>
        <w:rPr>
          <w:rtl/>
        </w:rPr>
        <w:t xml:space="preserve">תודה </w:t>
      </w:r>
      <w:bookmarkStart w:id="3093" w:name="_ETM_Q5_555260"/>
      <w:bookmarkEnd w:id="3093"/>
      <w:r>
        <w:rPr>
          <w:rtl/>
        </w:rPr>
        <w:t>רבה</w:t>
      </w:r>
      <w:r>
        <w:rPr>
          <w:rFonts w:hint="cs"/>
          <w:rtl/>
        </w:rPr>
        <w:t>.</w:t>
      </w:r>
    </w:p>
    <w:p w:rsidR="001A138D" w:rsidRDefault="001A138D" w:rsidP="00281B5F">
      <w:pPr>
        <w:rPr>
          <w:rtl/>
        </w:rPr>
      </w:pPr>
      <w:bookmarkStart w:id="3094" w:name="_ETM_Q5_559551"/>
      <w:bookmarkStart w:id="3095" w:name="_ETM_Q5_559639"/>
      <w:bookmarkEnd w:id="3094"/>
      <w:bookmarkEnd w:id="3095"/>
    </w:p>
    <w:p w:rsidR="001A138D" w:rsidRDefault="001A138D" w:rsidP="00281B5F">
      <w:pPr>
        <w:pStyle w:val="af6"/>
        <w:keepNext/>
        <w:rPr>
          <w:rtl/>
        </w:rPr>
      </w:pPr>
      <w:bookmarkStart w:id="3096" w:name="ET_yor_6307_18"/>
      <w:r w:rsidRPr="00751468">
        <w:rPr>
          <w:rStyle w:val="TagStyle"/>
          <w:rtl/>
        </w:rPr>
        <w:t xml:space="preserve"> &lt;&lt; יור &gt;&gt;</w:t>
      </w:r>
      <w:r w:rsidRPr="00130C29">
        <w:rPr>
          <w:rStyle w:val="TagStyle"/>
          <w:rtl/>
        </w:rPr>
        <w:t xml:space="preserve"> </w:t>
      </w:r>
      <w:r>
        <w:rPr>
          <w:rtl/>
        </w:rPr>
        <w:t>היו"ר יבגני סובה:</w:t>
      </w:r>
      <w:r w:rsidRPr="00130C29">
        <w:rPr>
          <w:rStyle w:val="TagStyle"/>
          <w:rtl/>
        </w:rPr>
        <w:t xml:space="preserve"> </w:t>
      </w:r>
      <w:r w:rsidRPr="00751468">
        <w:rPr>
          <w:rStyle w:val="TagStyle"/>
          <w:rtl/>
        </w:rPr>
        <w:t>&lt;&lt; יור &gt;&gt;</w:t>
      </w:r>
      <w:r>
        <w:rPr>
          <w:rtl/>
        </w:rPr>
        <w:t xml:space="preserve">   </w:t>
      </w:r>
      <w:bookmarkEnd w:id="3096"/>
    </w:p>
    <w:p w:rsidR="001A138D" w:rsidRDefault="001A138D" w:rsidP="00020A55">
      <w:pPr>
        <w:rPr>
          <w:rtl/>
        </w:rPr>
      </w:pPr>
    </w:p>
    <w:p w:rsidR="001A138D" w:rsidRDefault="001A138D" w:rsidP="00203ACE">
      <w:pPr>
        <w:rPr>
          <w:rtl/>
        </w:rPr>
      </w:pPr>
      <w:bookmarkStart w:id="3097" w:name="_ETM_Q5_560307"/>
      <w:bookmarkStart w:id="3098" w:name="_ETM_Q5_556310"/>
      <w:bookmarkEnd w:id="3097"/>
      <w:bookmarkEnd w:id="3098"/>
      <w:r>
        <w:rPr>
          <w:rtl/>
        </w:rPr>
        <w:t xml:space="preserve">תודה </w:t>
      </w:r>
      <w:bookmarkStart w:id="3099" w:name="_ETM_Q5_556550"/>
      <w:bookmarkEnd w:id="3099"/>
      <w:r>
        <w:rPr>
          <w:rtl/>
        </w:rPr>
        <w:t xml:space="preserve">רבה </w:t>
      </w:r>
      <w:bookmarkStart w:id="3100" w:name="_ETM_Q5_556729"/>
      <w:bookmarkEnd w:id="3100"/>
      <w:r>
        <w:rPr>
          <w:rtl/>
        </w:rPr>
        <w:t xml:space="preserve">לחבר </w:t>
      </w:r>
      <w:bookmarkStart w:id="3101" w:name="_ETM_Q5_557029"/>
      <w:bookmarkEnd w:id="3101"/>
      <w:r>
        <w:rPr>
          <w:rtl/>
        </w:rPr>
        <w:t xml:space="preserve">הכנסת </w:t>
      </w:r>
      <w:bookmarkStart w:id="3102" w:name="_ETM_Q5_557330"/>
      <w:bookmarkEnd w:id="3102"/>
      <w:r>
        <w:rPr>
          <w:rFonts w:hint="cs"/>
          <w:rtl/>
        </w:rPr>
        <w:t xml:space="preserve">אברהם </w:t>
      </w:r>
      <w:r>
        <w:rPr>
          <w:rtl/>
        </w:rPr>
        <w:t>בצלאל</w:t>
      </w:r>
      <w:r>
        <w:rPr>
          <w:rFonts w:hint="cs"/>
          <w:rtl/>
        </w:rPr>
        <w:t>.</w:t>
      </w:r>
      <w:r>
        <w:rPr>
          <w:rtl/>
        </w:rPr>
        <w:t xml:space="preserve"> </w:t>
      </w:r>
      <w:bookmarkStart w:id="3103" w:name="_ETM_Q5_558050"/>
      <w:bookmarkEnd w:id="3103"/>
      <w:r>
        <w:rPr>
          <w:rtl/>
        </w:rPr>
        <w:t xml:space="preserve">אנחנו </w:t>
      </w:r>
      <w:bookmarkStart w:id="3104" w:name="_ETM_Q5_558529"/>
      <w:bookmarkEnd w:id="3104"/>
      <w:r>
        <w:rPr>
          <w:rtl/>
        </w:rPr>
        <w:t xml:space="preserve">נעבור </w:t>
      </w:r>
      <w:bookmarkStart w:id="3105" w:name="_ETM_Q5_559010"/>
      <w:bookmarkEnd w:id="3105"/>
      <w:r>
        <w:rPr>
          <w:rtl/>
        </w:rPr>
        <w:t xml:space="preserve">לדיון </w:t>
      </w:r>
      <w:bookmarkStart w:id="3106" w:name="_ETM_Q5_559430"/>
      <w:bookmarkEnd w:id="3106"/>
      <w:r>
        <w:rPr>
          <w:rtl/>
        </w:rPr>
        <w:t>אישי</w:t>
      </w:r>
      <w:r>
        <w:rPr>
          <w:rFonts w:hint="cs"/>
          <w:rtl/>
        </w:rPr>
        <w:t>.</w:t>
      </w:r>
      <w:r>
        <w:rPr>
          <w:rtl/>
        </w:rPr>
        <w:t xml:space="preserve"> </w:t>
      </w:r>
      <w:bookmarkStart w:id="3107" w:name="_ETM_Q5_561560"/>
      <w:bookmarkEnd w:id="3107"/>
      <w:r>
        <w:rPr>
          <w:rtl/>
        </w:rPr>
        <w:t xml:space="preserve">יש </w:t>
      </w:r>
      <w:bookmarkStart w:id="3108" w:name="_ETM_Q5_561710"/>
      <w:bookmarkEnd w:id="3108"/>
      <w:r>
        <w:rPr>
          <w:rtl/>
        </w:rPr>
        <w:t xml:space="preserve">לי </w:t>
      </w:r>
      <w:bookmarkStart w:id="3109" w:name="_ETM_Q5_561800"/>
      <w:bookmarkEnd w:id="3109"/>
      <w:r>
        <w:rPr>
          <w:rtl/>
        </w:rPr>
        <w:t xml:space="preserve">פה </w:t>
      </w:r>
      <w:bookmarkStart w:id="3110" w:name="_ETM_Q5_561950"/>
      <w:bookmarkEnd w:id="3110"/>
      <w:r>
        <w:rPr>
          <w:rtl/>
        </w:rPr>
        <w:t>רשימה</w:t>
      </w:r>
      <w:r w:rsidR="00203ACE">
        <w:rPr>
          <w:rFonts w:hint="cs"/>
          <w:rtl/>
        </w:rPr>
        <w:t>,</w:t>
      </w:r>
      <w:r>
        <w:rPr>
          <w:rtl/>
        </w:rPr>
        <w:t xml:space="preserve"> </w:t>
      </w:r>
      <w:bookmarkStart w:id="3111" w:name="_ETM_Q5_562520"/>
      <w:bookmarkEnd w:id="3111"/>
      <w:r>
        <w:rPr>
          <w:rtl/>
        </w:rPr>
        <w:t xml:space="preserve">אז </w:t>
      </w:r>
      <w:bookmarkStart w:id="3112" w:name="_ETM_Q5_562730"/>
      <w:bookmarkEnd w:id="3112"/>
      <w:r>
        <w:rPr>
          <w:rtl/>
        </w:rPr>
        <w:t xml:space="preserve">מי </w:t>
      </w:r>
      <w:bookmarkStart w:id="3113" w:name="_ETM_Q5_562880"/>
      <w:bookmarkEnd w:id="3113"/>
      <w:r>
        <w:rPr>
          <w:rtl/>
        </w:rPr>
        <w:t xml:space="preserve">שרוצה </w:t>
      </w:r>
      <w:bookmarkStart w:id="3114" w:name="_ETM_Q5_563210"/>
      <w:bookmarkEnd w:id="3114"/>
      <w:r>
        <w:rPr>
          <w:rtl/>
        </w:rPr>
        <w:t>להירשם</w:t>
      </w:r>
      <w:r w:rsidR="00203ACE">
        <w:rPr>
          <w:rFonts w:hint="cs"/>
          <w:rtl/>
        </w:rPr>
        <w:t>,</w:t>
      </w:r>
      <w:r>
        <w:rPr>
          <w:rtl/>
        </w:rPr>
        <w:t xml:space="preserve"> </w:t>
      </w:r>
      <w:bookmarkStart w:id="3115" w:name="_ETM_Q5_563690"/>
      <w:bookmarkEnd w:id="3115"/>
      <w:r>
        <w:rPr>
          <w:rtl/>
        </w:rPr>
        <w:t xml:space="preserve">נא </w:t>
      </w:r>
      <w:bookmarkStart w:id="3116" w:name="_ETM_Q5_563870"/>
      <w:bookmarkEnd w:id="3116"/>
      <w:r>
        <w:rPr>
          <w:rtl/>
        </w:rPr>
        <w:t>להירשם</w:t>
      </w:r>
      <w:r>
        <w:rPr>
          <w:rFonts w:hint="cs"/>
          <w:rtl/>
        </w:rPr>
        <w:t>.</w:t>
      </w:r>
      <w:r>
        <w:rPr>
          <w:rtl/>
        </w:rPr>
        <w:t xml:space="preserve"> </w:t>
      </w:r>
      <w:bookmarkStart w:id="3117" w:name="_ETM_Q5_564350"/>
      <w:bookmarkEnd w:id="3117"/>
      <w:r>
        <w:rPr>
          <w:rtl/>
        </w:rPr>
        <w:t xml:space="preserve">חבר </w:t>
      </w:r>
      <w:bookmarkStart w:id="3118" w:name="_ETM_Q5_564560"/>
      <w:bookmarkEnd w:id="3118"/>
      <w:r>
        <w:rPr>
          <w:rtl/>
        </w:rPr>
        <w:t xml:space="preserve">הכנסת </w:t>
      </w:r>
      <w:bookmarkStart w:id="3119" w:name="_ETM_Q5_564950"/>
      <w:bookmarkEnd w:id="3119"/>
      <w:r>
        <w:rPr>
          <w:rtl/>
        </w:rPr>
        <w:t xml:space="preserve">אחמד </w:t>
      </w:r>
      <w:bookmarkStart w:id="3120" w:name="_ETM_Q5_565310"/>
      <w:bookmarkEnd w:id="3120"/>
      <w:r>
        <w:rPr>
          <w:rtl/>
        </w:rPr>
        <w:t xml:space="preserve">טיבי </w:t>
      </w:r>
      <w:bookmarkStart w:id="3121" w:name="_ETM_Q5_565490"/>
      <w:bookmarkEnd w:id="3121"/>
      <w:r>
        <w:rPr>
          <w:rFonts w:hint="cs"/>
          <w:rtl/>
        </w:rPr>
        <w:t xml:space="preserve">– </w:t>
      </w:r>
      <w:bookmarkStart w:id="3122" w:name="_ETM_Q5_567559"/>
      <w:bookmarkEnd w:id="3122"/>
      <w:r>
        <w:rPr>
          <w:rtl/>
        </w:rPr>
        <w:t xml:space="preserve">אינו </w:t>
      </w:r>
      <w:bookmarkStart w:id="3123" w:name="_ETM_Q5_565610"/>
      <w:bookmarkEnd w:id="3123"/>
      <w:r>
        <w:rPr>
          <w:rtl/>
        </w:rPr>
        <w:t>נוכח</w:t>
      </w:r>
      <w:r>
        <w:rPr>
          <w:rFonts w:hint="cs"/>
          <w:rtl/>
        </w:rPr>
        <w:t xml:space="preserve">; חברת הכנסת אימאן ח'טיב יאסין </w:t>
      </w:r>
      <w:r>
        <w:rPr>
          <w:rFonts w:hint="eastAsia"/>
        </w:rPr>
        <w:t>–</w:t>
      </w:r>
      <w:bookmarkStart w:id="3124" w:name="_ETM_Q5_566719"/>
      <w:bookmarkStart w:id="3125" w:name="_ETM_Q5_566990"/>
      <w:bookmarkStart w:id="3126" w:name="_ETM_Q5_567109"/>
      <w:bookmarkStart w:id="3127" w:name="_ETM_Q5_567319"/>
      <w:bookmarkEnd w:id="3124"/>
      <w:bookmarkEnd w:id="3125"/>
      <w:bookmarkEnd w:id="3126"/>
      <w:bookmarkEnd w:id="3127"/>
      <w:r>
        <w:rPr>
          <w:rFonts w:hint="cs"/>
          <w:rtl/>
        </w:rPr>
        <w:t xml:space="preserve"> </w:t>
      </w:r>
      <w:r>
        <w:rPr>
          <w:rtl/>
        </w:rPr>
        <w:t xml:space="preserve">אינה </w:t>
      </w:r>
      <w:bookmarkStart w:id="3128" w:name="_ETM_Q5_567439"/>
      <w:bookmarkEnd w:id="3128"/>
      <w:r>
        <w:rPr>
          <w:rtl/>
        </w:rPr>
        <w:t>נוכחת</w:t>
      </w:r>
      <w:r>
        <w:rPr>
          <w:rFonts w:hint="cs"/>
          <w:rtl/>
        </w:rPr>
        <w:t>;</w:t>
      </w:r>
      <w:r>
        <w:rPr>
          <w:rtl/>
        </w:rPr>
        <w:t xml:space="preserve"> </w:t>
      </w:r>
      <w:bookmarkStart w:id="3129" w:name="_ETM_Q5_568310"/>
      <w:bookmarkEnd w:id="3129"/>
      <w:r>
        <w:rPr>
          <w:rtl/>
        </w:rPr>
        <w:t xml:space="preserve">חבר </w:t>
      </w:r>
      <w:bookmarkStart w:id="3130" w:name="_ETM_Q5_568549"/>
      <w:bookmarkEnd w:id="3130"/>
      <w:r>
        <w:rPr>
          <w:rtl/>
        </w:rPr>
        <w:t xml:space="preserve">הכנסת </w:t>
      </w:r>
      <w:bookmarkStart w:id="3131" w:name="_ETM_Q5_568789"/>
      <w:bookmarkStart w:id="3132" w:name="_ETM_Q5_568909"/>
      <w:bookmarkEnd w:id="3131"/>
      <w:bookmarkEnd w:id="3132"/>
      <w:r>
        <w:rPr>
          <w:rFonts w:hint="cs"/>
          <w:rtl/>
        </w:rPr>
        <w:t xml:space="preserve">נאור </w:t>
      </w:r>
      <w:r>
        <w:rPr>
          <w:rtl/>
        </w:rPr>
        <w:t xml:space="preserve">שירי </w:t>
      </w:r>
      <w:bookmarkStart w:id="3133" w:name="_ETM_Q5_570180"/>
      <w:bookmarkEnd w:id="3133"/>
      <w:r>
        <w:rPr>
          <w:rFonts w:hint="cs"/>
          <w:rtl/>
        </w:rPr>
        <w:t>–</w:t>
      </w:r>
      <w:bookmarkStart w:id="3134" w:name="_ETM_Q5_570330"/>
      <w:bookmarkStart w:id="3135" w:name="_ETM_Q5_570510"/>
      <w:bookmarkStart w:id="3136" w:name="_ETM_Q5_570690"/>
      <w:bookmarkEnd w:id="3134"/>
      <w:bookmarkEnd w:id="3135"/>
      <w:bookmarkEnd w:id="3136"/>
      <w:r>
        <w:rPr>
          <w:rFonts w:hint="cs"/>
          <w:rtl/>
        </w:rPr>
        <w:t xml:space="preserve"> </w:t>
      </w:r>
      <w:bookmarkStart w:id="3137" w:name="_ETM_Q5_572701"/>
      <w:bookmarkEnd w:id="3137"/>
      <w:r>
        <w:rPr>
          <w:rtl/>
        </w:rPr>
        <w:t>מוותר</w:t>
      </w:r>
      <w:r>
        <w:rPr>
          <w:rFonts w:hint="cs"/>
          <w:rtl/>
        </w:rPr>
        <w:t>;</w:t>
      </w:r>
      <w:r>
        <w:rPr>
          <w:rtl/>
        </w:rPr>
        <w:t xml:space="preserve"> </w:t>
      </w:r>
      <w:bookmarkStart w:id="3138" w:name="_ETM_Q5_571620"/>
      <w:bookmarkEnd w:id="3138"/>
      <w:r>
        <w:rPr>
          <w:rtl/>
        </w:rPr>
        <w:t xml:space="preserve">חבר </w:t>
      </w:r>
      <w:bookmarkStart w:id="3139" w:name="_ETM_Q5_572190"/>
      <w:bookmarkEnd w:id="3139"/>
      <w:r>
        <w:rPr>
          <w:rtl/>
        </w:rPr>
        <w:t xml:space="preserve">הכנסת </w:t>
      </w:r>
      <w:bookmarkStart w:id="3140" w:name="_ETM_Q5_572460"/>
      <w:bookmarkEnd w:id="3140"/>
      <w:r>
        <w:rPr>
          <w:rtl/>
        </w:rPr>
        <w:t xml:space="preserve">ווליד </w:t>
      </w:r>
      <w:bookmarkStart w:id="3141" w:name="_ETM_Q5_572700"/>
      <w:bookmarkEnd w:id="3141"/>
      <w:r>
        <w:rPr>
          <w:rtl/>
        </w:rPr>
        <w:t xml:space="preserve">טאהא </w:t>
      </w:r>
      <w:bookmarkStart w:id="3142" w:name="_ETM_Q5_572850"/>
      <w:bookmarkEnd w:id="3142"/>
      <w:r>
        <w:rPr>
          <w:rFonts w:hint="eastAsia"/>
          <w:rtl/>
        </w:rPr>
        <w:t>–</w:t>
      </w:r>
      <w:r>
        <w:rPr>
          <w:rFonts w:hint="cs"/>
          <w:rtl/>
        </w:rPr>
        <w:t xml:space="preserve"> </w:t>
      </w:r>
      <w:r>
        <w:rPr>
          <w:rtl/>
        </w:rPr>
        <w:t xml:space="preserve">אינו </w:t>
      </w:r>
      <w:bookmarkStart w:id="3143" w:name="_ETM_Q5_573029"/>
      <w:bookmarkEnd w:id="3143"/>
      <w:r>
        <w:rPr>
          <w:rtl/>
        </w:rPr>
        <w:t>נוכח</w:t>
      </w:r>
      <w:r>
        <w:rPr>
          <w:rFonts w:hint="cs"/>
          <w:rtl/>
        </w:rPr>
        <w:t>;</w:t>
      </w:r>
      <w:r>
        <w:rPr>
          <w:rtl/>
        </w:rPr>
        <w:t xml:space="preserve"> </w:t>
      </w:r>
      <w:bookmarkStart w:id="3144" w:name="_ETM_Q5_573600"/>
      <w:bookmarkEnd w:id="3144"/>
      <w:r>
        <w:rPr>
          <w:rtl/>
        </w:rPr>
        <w:t xml:space="preserve">חבר </w:t>
      </w:r>
      <w:bookmarkStart w:id="3145" w:name="_ETM_Q5_573810"/>
      <w:bookmarkEnd w:id="3145"/>
      <w:r>
        <w:rPr>
          <w:rtl/>
        </w:rPr>
        <w:t xml:space="preserve">הכנסת </w:t>
      </w:r>
      <w:bookmarkStart w:id="3146" w:name="_ETM_Q5_574080"/>
      <w:bookmarkStart w:id="3147" w:name="_ETM_Q5_574470"/>
      <w:bookmarkEnd w:id="3146"/>
      <w:bookmarkEnd w:id="3147"/>
      <w:r>
        <w:rPr>
          <w:rFonts w:hint="cs"/>
          <w:rtl/>
        </w:rPr>
        <w:t xml:space="preserve">ואליד אלהואשלה </w:t>
      </w:r>
      <w:r w:rsidR="00203ACE">
        <w:rPr>
          <w:rFonts w:hint="eastAsia"/>
          <w:rtl/>
        </w:rPr>
        <w:t>–</w:t>
      </w:r>
      <w:r>
        <w:rPr>
          <w:rFonts w:hint="cs"/>
          <w:rtl/>
        </w:rPr>
        <w:t xml:space="preserve"> אינו </w:t>
      </w:r>
      <w:r>
        <w:rPr>
          <w:rtl/>
        </w:rPr>
        <w:t>נוכח</w:t>
      </w:r>
      <w:r>
        <w:rPr>
          <w:rFonts w:hint="cs"/>
          <w:rtl/>
        </w:rPr>
        <w:t>;</w:t>
      </w:r>
      <w:bookmarkStart w:id="3148" w:name="_ETM_Q5_575790"/>
      <w:bookmarkEnd w:id="3148"/>
      <w:r>
        <w:rPr>
          <w:rFonts w:hint="cs"/>
          <w:rtl/>
        </w:rPr>
        <w:t xml:space="preserve"> </w:t>
      </w:r>
      <w:r>
        <w:rPr>
          <w:rtl/>
        </w:rPr>
        <w:t>חב</w:t>
      </w:r>
      <w:r>
        <w:rPr>
          <w:rFonts w:hint="cs"/>
          <w:rtl/>
        </w:rPr>
        <w:t>ר</w:t>
      </w:r>
      <w:r>
        <w:rPr>
          <w:rtl/>
        </w:rPr>
        <w:t xml:space="preserve">ת </w:t>
      </w:r>
      <w:bookmarkStart w:id="3149" w:name="_ETM_Q5_576150"/>
      <w:bookmarkEnd w:id="3149"/>
      <w:r>
        <w:rPr>
          <w:rtl/>
        </w:rPr>
        <w:t xml:space="preserve">הכנסת </w:t>
      </w:r>
      <w:bookmarkStart w:id="3150" w:name="_ETM_Q5_576390"/>
      <w:bookmarkEnd w:id="3150"/>
      <w:r>
        <w:rPr>
          <w:rtl/>
        </w:rPr>
        <w:t xml:space="preserve">יסמין </w:t>
      </w:r>
      <w:bookmarkStart w:id="3151" w:name="_ETM_Q5_576660"/>
      <w:bookmarkEnd w:id="3151"/>
      <w:r>
        <w:rPr>
          <w:rtl/>
        </w:rPr>
        <w:t xml:space="preserve">פרידמן </w:t>
      </w:r>
      <w:bookmarkStart w:id="3152" w:name="_ETM_Q5_577350"/>
      <w:bookmarkEnd w:id="3152"/>
      <w:r>
        <w:rPr>
          <w:rFonts w:hint="cs"/>
          <w:rtl/>
        </w:rPr>
        <w:t xml:space="preserve">– </w:t>
      </w:r>
      <w:r>
        <w:rPr>
          <w:rtl/>
        </w:rPr>
        <w:t xml:space="preserve">אינה </w:t>
      </w:r>
      <w:bookmarkStart w:id="3153" w:name="_ETM_Q5_577590"/>
      <w:bookmarkEnd w:id="3153"/>
      <w:r>
        <w:rPr>
          <w:rtl/>
        </w:rPr>
        <w:t>נוכחת</w:t>
      </w:r>
      <w:r>
        <w:rPr>
          <w:rFonts w:hint="cs"/>
          <w:rtl/>
        </w:rPr>
        <w:t>;</w:t>
      </w:r>
      <w:r>
        <w:rPr>
          <w:rtl/>
        </w:rPr>
        <w:t xml:space="preserve"> </w:t>
      </w:r>
      <w:bookmarkStart w:id="3154" w:name="_ETM_Q5_578250"/>
      <w:bookmarkEnd w:id="3154"/>
      <w:r>
        <w:rPr>
          <w:rtl/>
        </w:rPr>
        <w:t xml:space="preserve">חבר </w:t>
      </w:r>
      <w:bookmarkStart w:id="3155" w:name="_ETM_Q5_578520"/>
      <w:bookmarkEnd w:id="3155"/>
      <w:r>
        <w:rPr>
          <w:rtl/>
        </w:rPr>
        <w:t xml:space="preserve">הכנסת </w:t>
      </w:r>
      <w:bookmarkStart w:id="3156" w:name="_ETM_Q5_578760"/>
      <w:bookmarkEnd w:id="3156"/>
      <w:r>
        <w:rPr>
          <w:rtl/>
        </w:rPr>
        <w:t xml:space="preserve">מיקי </w:t>
      </w:r>
      <w:bookmarkStart w:id="3157" w:name="_ETM_Q5_578910"/>
      <w:bookmarkEnd w:id="3157"/>
      <w:r>
        <w:rPr>
          <w:rtl/>
        </w:rPr>
        <w:t xml:space="preserve">לוי </w:t>
      </w:r>
      <w:bookmarkStart w:id="3158" w:name="_ETM_Q5_579060"/>
      <w:bookmarkEnd w:id="3158"/>
      <w:r>
        <w:rPr>
          <w:rFonts w:hint="cs"/>
          <w:rtl/>
        </w:rPr>
        <w:t xml:space="preserve">– </w:t>
      </w:r>
      <w:r>
        <w:rPr>
          <w:rtl/>
        </w:rPr>
        <w:t xml:space="preserve">אינו </w:t>
      </w:r>
      <w:bookmarkStart w:id="3159" w:name="_ETM_Q5_579180"/>
      <w:bookmarkEnd w:id="3159"/>
      <w:r>
        <w:rPr>
          <w:rtl/>
        </w:rPr>
        <w:t>נוכח</w:t>
      </w:r>
      <w:r>
        <w:rPr>
          <w:rFonts w:hint="cs"/>
          <w:rtl/>
        </w:rPr>
        <w:t>;</w:t>
      </w:r>
      <w:r>
        <w:rPr>
          <w:rtl/>
        </w:rPr>
        <w:t xml:space="preserve"> </w:t>
      </w:r>
      <w:bookmarkStart w:id="3160" w:name="_ETM_Q5_580220"/>
      <w:bookmarkEnd w:id="3160"/>
      <w:r>
        <w:rPr>
          <w:rtl/>
        </w:rPr>
        <w:t xml:space="preserve">חבר </w:t>
      </w:r>
      <w:bookmarkStart w:id="3161" w:name="_ETM_Q5_580430"/>
      <w:bookmarkEnd w:id="3161"/>
      <w:r>
        <w:rPr>
          <w:rtl/>
        </w:rPr>
        <w:t xml:space="preserve">הכנסת </w:t>
      </w:r>
      <w:bookmarkStart w:id="3162" w:name="_ETM_Q5_580670"/>
      <w:bookmarkEnd w:id="3162"/>
      <w:r>
        <w:rPr>
          <w:rFonts w:hint="cs"/>
          <w:rtl/>
        </w:rPr>
        <w:t xml:space="preserve">יאסר </w:t>
      </w:r>
      <w:bookmarkStart w:id="3163" w:name="_ETM_Q5_581650"/>
      <w:bookmarkEnd w:id="3163"/>
      <w:r>
        <w:rPr>
          <w:rFonts w:hint="cs"/>
          <w:rtl/>
        </w:rPr>
        <w:t xml:space="preserve">חוג'יראת </w:t>
      </w:r>
      <w:bookmarkStart w:id="3164" w:name="_ETM_Q5_580880"/>
      <w:bookmarkStart w:id="3165" w:name="_ETM_Q5_581240"/>
      <w:bookmarkEnd w:id="3164"/>
      <w:bookmarkEnd w:id="3165"/>
      <w:r w:rsidR="00203ACE">
        <w:rPr>
          <w:rFonts w:hint="eastAsia"/>
          <w:rtl/>
        </w:rPr>
        <w:t>–</w:t>
      </w:r>
      <w:r>
        <w:rPr>
          <w:rFonts w:hint="cs"/>
          <w:rtl/>
        </w:rPr>
        <w:t xml:space="preserve"> </w:t>
      </w:r>
      <w:r>
        <w:rPr>
          <w:rtl/>
        </w:rPr>
        <w:t xml:space="preserve">אינו </w:t>
      </w:r>
      <w:bookmarkStart w:id="3166" w:name="_ETM_Q5_581390"/>
      <w:bookmarkEnd w:id="3166"/>
      <w:r>
        <w:rPr>
          <w:rtl/>
        </w:rPr>
        <w:t>נוכח</w:t>
      </w:r>
      <w:r>
        <w:rPr>
          <w:rFonts w:hint="cs"/>
          <w:rtl/>
        </w:rPr>
        <w:t>;</w:t>
      </w:r>
      <w:r>
        <w:rPr>
          <w:rtl/>
        </w:rPr>
        <w:t xml:space="preserve"> </w:t>
      </w:r>
      <w:bookmarkStart w:id="3167" w:name="_ETM_Q5_582089"/>
      <w:bookmarkEnd w:id="3167"/>
      <w:r>
        <w:rPr>
          <w:rtl/>
        </w:rPr>
        <w:t xml:space="preserve">חבר </w:t>
      </w:r>
      <w:bookmarkStart w:id="3168" w:name="_ETM_Q5_582779"/>
      <w:bookmarkStart w:id="3169" w:name="_ETM_Q5_584659"/>
      <w:bookmarkEnd w:id="3168"/>
      <w:bookmarkEnd w:id="3169"/>
      <w:r>
        <w:rPr>
          <w:rtl/>
        </w:rPr>
        <w:t xml:space="preserve">הכנסת </w:t>
      </w:r>
      <w:bookmarkStart w:id="3170" w:name="_ETM_Q5_585049"/>
      <w:bookmarkEnd w:id="3170"/>
      <w:r>
        <w:rPr>
          <w:rFonts w:hint="cs"/>
          <w:rtl/>
        </w:rPr>
        <w:t xml:space="preserve">עמית הלוי </w:t>
      </w:r>
      <w:bookmarkStart w:id="3171" w:name="_ETM_Q5_585589"/>
      <w:bookmarkStart w:id="3172" w:name="_ETM_Q5_585889"/>
      <w:bookmarkStart w:id="3173" w:name="_ETM_Q5_586710"/>
      <w:bookmarkEnd w:id="3171"/>
      <w:bookmarkEnd w:id="3172"/>
      <w:bookmarkEnd w:id="3173"/>
      <w:r w:rsidR="00203ACE">
        <w:rPr>
          <w:rFonts w:hint="eastAsia"/>
          <w:rtl/>
        </w:rPr>
        <w:t>–</w:t>
      </w:r>
      <w:r>
        <w:rPr>
          <w:rFonts w:hint="cs"/>
          <w:rtl/>
        </w:rPr>
        <w:t xml:space="preserve"> </w:t>
      </w:r>
      <w:r>
        <w:rPr>
          <w:rtl/>
        </w:rPr>
        <w:t xml:space="preserve">אינו </w:t>
      </w:r>
      <w:bookmarkStart w:id="3174" w:name="_ETM_Q5_586950"/>
      <w:bookmarkEnd w:id="3174"/>
      <w:r>
        <w:rPr>
          <w:rtl/>
        </w:rPr>
        <w:t>נוכח</w:t>
      </w:r>
      <w:r>
        <w:rPr>
          <w:rFonts w:hint="cs"/>
          <w:rtl/>
        </w:rPr>
        <w:t>;</w:t>
      </w:r>
      <w:r>
        <w:rPr>
          <w:rtl/>
        </w:rPr>
        <w:t xml:space="preserve"> </w:t>
      </w:r>
      <w:bookmarkStart w:id="3175" w:name="_ETM_Q5_588010"/>
      <w:bookmarkEnd w:id="3175"/>
      <w:r>
        <w:rPr>
          <w:rtl/>
        </w:rPr>
        <w:t xml:space="preserve">חברת </w:t>
      </w:r>
      <w:bookmarkStart w:id="3176" w:name="_ETM_Q5_588310"/>
      <w:bookmarkEnd w:id="3176"/>
      <w:r>
        <w:rPr>
          <w:rtl/>
        </w:rPr>
        <w:t xml:space="preserve">הכנסת </w:t>
      </w:r>
      <w:bookmarkStart w:id="3177" w:name="_ETM_Q5_588580"/>
      <w:bookmarkEnd w:id="3177"/>
      <w:r>
        <w:rPr>
          <w:rtl/>
        </w:rPr>
        <w:t xml:space="preserve">עאידה </w:t>
      </w:r>
      <w:bookmarkStart w:id="3178" w:name="_ETM_Q5_588729"/>
      <w:bookmarkEnd w:id="3178"/>
      <w:r>
        <w:rPr>
          <w:rtl/>
        </w:rPr>
        <w:t xml:space="preserve">תומא </w:t>
      </w:r>
      <w:bookmarkStart w:id="3179" w:name="_ETM_Q5_588939"/>
      <w:bookmarkEnd w:id="3179"/>
      <w:r>
        <w:rPr>
          <w:rtl/>
        </w:rPr>
        <w:t xml:space="preserve">סלימאן </w:t>
      </w:r>
      <w:bookmarkStart w:id="3180" w:name="_ETM_Q5_589270"/>
      <w:bookmarkEnd w:id="3180"/>
      <w:r>
        <w:rPr>
          <w:rFonts w:hint="cs"/>
          <w:rtl/>
        </w:rPr>
        <w:t xml:space="preserve">– </w:t>
      </w:r>
      <w:r>
        <w:rPr>
          <w:rtl/>
        </w:rPr>
        <w:t xml:space="preserve">אינה </w:t>
      </w:r>
      <w:bookmarkStart w:id="3181" w:name="_ETM_Q5_589390"/>
      <w:bookmarkEnd w:id="3181"/>
      <w:r>
        <w:rPr>
          <w:rtl/>
        </w:rPr>
        <w:t>נוכחת</w:t>
      </w:r>
      <w:r>
        <w:rPr>
          <w:rFonts w:hint="cs"/>
          <w:rtl/>
        </w:rPr>
        <w:t>;</w:t>
      </w:r>
      <w:r>
        <w:rPr>
          <w:rtl/>
        </w:rPr>
        <w:t xml:space="preserve"> </w:t>
      </w:r>
      <w:bookmarkStart w:id="3182" w:name="_ETM_Q5_590049"/>
      <w:bookmarkEnd w:id="3182"/>
      <w:r>
        <w:rPr>
          <w:rtl/>
        </w:rPr>
        <w:t xml:space="preserve">חבר </w:t>
      </w:r>
      <w:bookmarkStart w:id="3183" w:name="_ETM_Q5_590320"/>
      <w:bookmarkEnd w:id="3183"/>
      <w:r>
        <w:rPr>
          <w:rtl/>
        </w:rPr>
        <w:t xml:space="preserve">הכנסת </w:t>
      </w:r>
      <w:bookmarkStart w:id="3184" w:name="_ETM_Q5_590500"/>
      <w:bookmarkEnd w:id="3184"/>
      <w:r>
        <w:rPr>
          <w:rtl/>
        </w:rPr>
        <w:t xml:space="preserve">יצחק </w:t>
      </w:r>
      <w:bookmarkStart w:id="3185" w:name="_ETM_Q5_590799"/>
      <w:bookmarkEnd w:id="3185"/>
      <w:r>
        <w:rPr>
          <w:rtl/>
        </w:rPr>
        <w:t xml:space="preserve">פינדרוס </w:t>
      </w:r>
      <w:bookmarkStart w:id="3186" w:name="_ETM_Q5_591369"/>
      <w:bookmarkEnd w:id="3186"/>
      <w:r>
        <w:rPr>
          <w:rFonts w:hint="cs"/>
          <w:rtl/>
        </w:rPr>
        <w:t xml:space="preserve">– </w:t>
      </w:r>
      <w:r>
        <w:rPr>
          <w:rtl/>
        </w:rPr>
        <w:t xml:space="preserve">אינו </w:t>
      </w:r>
      <w:bookmarkStart w:id="3187" w:name="_ETM_Q5_591610"/>
      <w:bookmarkEnd w:id="3187"/>
      <w:r>
        <w:rPr>
          <w:rtl/>
        </w:rPr>
        <w:t>נוכח</w:t>
      </w:r>
      <w:r>
        <w:rPr>
          <w:rFonts w:hint="cs"/>
          <w:rtl/>
        </w:rPr>
        <w:t>;</w:t>
      </w:r>
      <w:r>
        <w:rPr>
          <w:rtl/>
        </w:rPr>
        <w:t xml:space="preserve"> </w:t>
      </w:r>
      <w:bookmarkStart w:id="3188" w:name="_ETM_Q5_593670"/>
      <w:bookmarkEnd w:id="3188"/>
      <w:r>
        <w:rPr>
          <w:rtl/>
        </w:rPr>
        <w:t xml:space="preserve">חבר </w:t>
      </w:r>
      <w:bookmarkStart w:id="3189" w:name="_ETM_Q5_594060"/>
      <w:bookmarkEnd w:id="3189"/>
      <w:r>
        <w:rPr>
          <w:rtl/>
        </w:rPr>
        <w:t xml:space="preserve">הכנסת </w:t>
      </w:r>
      <w:bookmarkStart w:id="3190" w:name="_ETM_Q5_594420"/>
      <w:bookmarkEnd w:id="3190"/>
      <w:r>
        <w:rPr>
          <w:rtl/>
        </w:rPr>
        <w:t xml:space="preserve">יוסף </w:t>
      </w:r>
      <w:bookmarkStart w:id="3191" w:name="_ETM_Q5_594659"/>
      <w:bookmarkEnd w:id="3191"/>
      <w:r>
        <w:rPr>
          <w:rtl/>
        </w:rPr>
        <w:t xml:space="preserve">עטאונה </w:t>
      </w:r>
      <w:bookmarkStart w:id="3192" w:name="_ETM_Q5_594990"/>
      <w:bookmarkEnd w:id="3192"/>
      <w:r>
        <w:rPr>
          <w:rFonts w:hint="cs"/>
          <w:rtl/>
        </w:rPr>
        <w:t xml:space="preserve">– </w:t>
      </w:r>
      <w:r>
        <w:rPr>
          <w:rtl/>
        </w:rPr>
        <w:t xml:space="preserve">אינו </w:t>
      </w:r>
      <w:bookmarkStart w:id="3193" w:name="_ETM_Q5_595140"/>
      <w:bookmarkEnd w:id="3193"/>
      <w:r>
        <w:rPr>
          <w:rtl/>
        </w:rPr>
        <w:t>נוכח</w:t>
      </w:r>
      <w:r>
        <w:rPr>
          <w:rFonts w:hint="cs"/>
          <w:rtl/>
        </w:rPr>
        <w:t>.</w:t>
      </w:r>
      <w:r>
        <w:rPr>
          <w:rtl/>
        </w:rPr>
        <w:t xml:space="preserve"> </w:t>
      </w:r>
      <w:bookmarkStart w:id="3194" w:name="_ETM_Q5_596159"/>
      <w:bookmarkEnd w:id="3194"/>
      <w:r>
        <w:rPr>
          <w:rtl/>
        </w:rPr>
        <w:t xml:space="preserve">חבר </w:t>
      </w:r>
      <w:bookmarkStart w:id="3195" w:name="_ETM_Q5_596430"/>
      <w:bookmarkEnd w:id="3195"/>
      <w:r>
        <w:rPr>
          <w:rtl/>
        </w:rPr>
        <w:t xml:space="preserve">הכנסת </w:t>
      </w:r>
      <w:bookmarkStart w:id="3196" w:name="_ETM_Q5_596700"/>
      <w:bookmarkEnd w:id="3196"/>
      <w:r>
        <w:rPr>
          <w:rtl/>
        </w:rPr>
        <w:t xml:space="preserve">אריאל </w:t>
      </w:r>
      <w:bookmarkStart w:id="3197" w:name="_ETM_Q5_596880"/>
      <w:bookmarkEnd w:id="3197"/>
      <w:r>
        <w:rPr>
          <w:rFonts w:hint="cs"/>
          <w:rtl/>
        </w:rPr>
        <w:t xml:space="preserve">קלנר, </w:t>
      </w:r>
      <w:bookmarkStart w:id="3198" w:name="_ETM_Q5_597509"/>
      <w:bookmarkEnd w:id="3198"/>
      <w:r>
        <w:rPr>
          <w:rtl/>
        </w:rPr>
        <w:t>בבקשה</w:t>
      </w:r>
      <w:r>
        <w:rPr>
          <w:rFonts w:hint="cs"/>
          <w:rtl/>
        </w:rPr>
        <w:t xml:space="preserve">. </w:t>
      </w:r>
      <w:bookmarkStart w:id="3199" w:name="_ETM_Q5_609744"/>
      <w:bookmarkEnd w:id="3199"/>
      <w:r>
        <w:rPr>
          <w:rFonts w:hint="cs"/>
          <w:rtl/>
        </w:rPr>
        <w:t>שלוש</w:t>
      </w:r>
      <w:bookmarkStart w:id="3200" w:name="_ETM_Q5_610470"/>
      <w:bookmarkEnd w:id="3200"/>
      <w:r>
        <w:rPr>
          <w:rtl/>
        </w:rPr>
        <w:t xml:space="preserve"> </w:t>
      </w:r>
      <w:bookmarkStart w:id="3201" w:name="_ETM_Q5_610799"/>
      <w:bookmarkEnd w:id="3201"/>
      <w:r>
        <w:rPr>
          <w:rtl/>
        </w:rPr>
        <w:t>דקות</w:t>
      </w:r>
      <w:r>
        <w:rPr>
          <w:rFonts w:hint="cs"/>
          <w:rtl/>
        </w:rPr>
        <w:t>, בבקשה.</w:t>
      </w:r>
      <w:bookmarkStart w:id="3202" w:name="_ETM_Q5_613697"/>
      <w:bookmarkEnd w:id="3202"/>
    </w:p>
    <w:p w:rsidR="001A138D" w:rsidRDefault="001A138D" w:rsidP="00281B5F">
      <w:pPr>
        <w:rPr>
          <w:rtl/>
        </w:rPr>
      </w:pPr>
      <w:bookmarkStart w:id="3203" w:name="_ETM_Q5_613771"/>
      <w:bookmarkStart w:id="3204" w:name="_ETM_Q5_615073"/>
      <w:bookmarkEnd w:id="3203"/>
      <w:bookmarkEnd w:id="3204"/>
    </w:p>
    <w:p w:rsidR="001A138D" w:rsidRDefault="001A138D" w:rsidP="00281B5F">
      <w:pPr>
        <w:pStyle w:val="a4"/>
        <w:keepNext/>
        <w:rPr>
          <w:rtl/>
        </w:rPr>
      </w:pPr>
      <w:bookmarkStart w:id="3205" w:name="ET_speaker_5801_19"/>
      <w:r w:rsidRPr="00751468">
        <w:rPr>
          <w:rStyle w:val="TagStyle"/>
          <w:rtl/>
        </w:rPr>
        <w:t xml:space="preserve"> &lt;&lt; דובר &gt;&gt;</w:t>
      </w:r>
      <w:r w:rsidRPr="00130C29">
        <w:rPr>
          <w:rStyle w:val="TagStyle"/>
          <w:rtl/>
        </w:rPr>
        <w:t xml:space="preserve"> </w:t>
      </w:r>
      <w:bookmarkStart w:id="3206" w:name="_Toc189600423"/>
      <w:r>
        <w:rPr>
          <w:rtl/>
        </w:rPr>
        <w:t>אריאל קלנר (הליכוד):</w:t>
      </w:r>
      <w:bookmarkEnd w:id="3206"/>
      <w:r w:rsidRPr="00130C29">
        <w:rPr>
          <w:rStyle w:val="TagStyle"/>
          <w:rtl/>
        </w:rPr>
        <w:t xml:space="preserve"> </w:t>
      </w:r>
      <w:r w:rsidRPr="00751468">
        <w:rPr>
          <w:rStyle w:val="TagStyle"/>
          <w:rtl/>
        </w:rPr>
        <w:t>&lt;&lt; דובר &gt;&gt;</w:t>
      </w:r>
      <w:r>
        <w:rPr>
          <w:rtl/>
        </w:rPr>
        <w:t xml:space="preserve">   </w:t>
      </w:r>
      <w:bookmarkEnd w:id="3205"/>
    </w:p>
    <w:p w:rsidR="001A138D" w:rsidRDefault="001A138D" w:rsidP="00020A55">
      <w:pPr>
        <w:rPr>
          <w:rtl/>
        </w:rPr>
      </w:pPr>
    </w:p>
    <w:p w:rsidR="001A138D" w:rsidRDefault="001A138D" w:rsidP="00281B5F">
      <w:pPr>
        <w:rPr>
          <w:rtl/>
        </w:rPr>
      </w:pPr>
      <w:bookmarkStart w:id="3207" w:name="_ETM_Q5_615644"/>
      <w:bookmarkStart w:id="3208" w:name="_ETM_Q5_615694"/>
      <w:bookmarkStart w:id="3209" w:name="_ETM_Q5_616459"/>
      <w:bookmarkEnd w:id="3207"/>
      <w:bookmarkEnd w:id="3208"/>
      <w:bookmarkEnd w:id="3209"/>
      <w:r>
        <w:rPr>
          <w:rtl/>
        </w:rPr>
        <w:t xml:space="preserve">אדוני </w:t>
      </w:r>
      <w:bookmarkStart w:id="3210" w:name="_ETM_Q5_616730"/>
      <w:bookmarkEnd w:id="3210"/>
      <w:r>
        <w:rPr>
          <w:rtl/>
        </w:rPr>
        <w:t>היושב-ראש</w:t>
      </w:r>
      <w:r>
        <w:rPr>
          <w:rFonts w:hint="cs"/>
          <w:rtl/>
        </w:rPr>
        <w:t>,</w:t>
      </w:r>
      <w:r>
        <w:rPr>
          <w:rtl/>
        </w:rPr>
        <w:t xml:space="preserve"> </w:t>
      </w:r>
      <w:bookmarkStart w:id="3211" w:name="_ETM_Q5_617390"/>
      <w:bookmarkEnd w:id="3211"/>
      <w:r>
        <w:rPr>
          <w:rtl/>
        </w:rPr>
        <w:t xml:space="preserve">אדוני </w:t>
      </w:r>
      <w:bookmarkStart w:id="3212" w:name="_ETM_Q5_617660"/>
      <w:bookmarkEnd w:id="3212"/>
      <w:r>
        <w:rPr>
          <w:rtl/>
        </w:rPr>
        <w:t>השר</w:t>
      </w:r>
      <w:r>
        <w:rPr>
          <w:rFonts w:hint="cs"/>
          <w:rtl/>
        </w:rPr>
        <w:t>,</w:t>
      </w:r>
      <w:r>
        <w:rPr>
          <w:rtl/>
        </w:rPr>
        <w:t xml:space="preserve"> </w:t>
      </w:r>
      <w:bookmarkStart w:id="3213" w:name="_ETM_Q5_618530"/>
      <w:bookmarkEnd w:id="3213"/>
      <w:r>
        <w:rPr>
          <w:rtl/>
        </w:rPr>
        <w:t xml:space="preserve">חבריי </w:t>
      </w:r>
      <w:bookmarkStart w:id="3214" w:name="_ETM_Q5_619190"/>
      <w:bookmarkEnd w:id="3214"/>
      <w:r>
        <w:rPr>
          <w:rtl/>
        </w:rPr>
        <w:t xml:space="preserve">חברי </w:t>
      </w:r>
      <w:bookmarkStart w:id="3215" w:name="_ETM_Q5_619430"/>
      <w:bookmarkEnd w:id="3215"/>
      <w:r>
        <w:rPr>
          <w:rtl/>
        </w:rPr>
        <w:t>הכנסת</w:t>
      </w:r>
      <w:r>
        <w:rPr>
          <w:rFonts w:hint="cs"/>
          <w:rtl/>
        </w:rPr>
        <w:t>,</w:t>
      </w:r>
      <w:r>
        <w:rPr>
          <w:rtl/>
        </w:rPr>
        <w:t xml:space="preserve"> </w:t>
      </w:r>
      <w:bookmarkStart w:id="3216" w:name="_ETM_Q5_620810"/>
      <w:bookmarkEnd w:id="3216"/>
      <w:r>
        <w:rPr>
          <w:rtl/>
        </w:rPr>
        <w:t>ראשית</w:t>
      </w:r>
      <w:r w:rsidR="00203ACE">
        <w:rPr>
          <w:rFonts w:hint="cs"/>
          <w:rtl/>
        </w:rPr>
        <w:t>,</w:t>
      </w:r>
      <w:r>
        <w:rPr>
          <w:rtl/>
        </w:rPr>
        <w:t xml:space="preserve"> </w:t>
      </w:r>
      <w:bookmarkStart w:id="3217" w:name="_ETM_Q5_621080"/>
      <w:bookmarkEnd w:id="3217"/>
      <w:r>
        <w:rPr>
          <w:rtl/>
        </w:rPr>
        <w:t xml:space="preserve">אני </w:t>
      </w:r>
      <w:bookmarkStart w:id="3218" w:name="_ETM_Q5_621200"/>
      <w:bookmarkEnd w:id="3218"/>
      <w:r>
        <w:rPr>
          <w:rtl/>
        </w:rPr>
        <w:t xml:space="preserve">רוצה </w:t>
      </w:r>
      <w:bookmarkStart w:id="3219" w:name="_ETM_Q5_621380"/>
      <w:bookmarkEnd w:id="3219"/>
      <w:r>
        <w:rPr>
          <w:rtl/>
        </w:rPr>
        <w:t xml:space="preserve">לשלוח </w:t>
      </w:r>
      <w:bookmarkStart w:id="3220" w:name="_ETM_Q5_622100"/>
      <w:bookmarkEnd w:id="3220"/>
      <w:r>
        <w:rPr>
          <w:rtl/>
        </w:rPr>
        <w:t xml:space="preserve">תנחומים </w:t>
      </w:r>
      <w:bookmarkStart w:id="3221" w:name="_ETM_Q5_622610"/>
      <w:bookmarkEnd w:id="3221"/>
      <w:r>
        <w:rPr>
          <w:rtl/>
        </w:rPr>
        <w:t xml:space="preserve">מעומק </w:t>
      </w:r>
      <w:bookmarkStart w:id="3222" w:name="_ETM_Q5_622940"/>
      <w:bookmarkEnd w:id="3222"/>
      <w:r>
        <w:rPr>
          <w:rtl/>
        </w:rPr>
        <w:t xml:space="preserve">הלב </w:t>
      </w:r>
      <w:bookmarkStart w:id="3223" w:name="_ETM_Q5_623540"/>
      <w:bookmarkEnd w:id="3223"/>
      <w:r>
        <w:rPr>
          <w:rtl/>
        </w:rPr>
        <w:t xml:space="preserve">למשפחות </w:t>
      </w:r>
      <w:bookmarkStart w:id="3224" w:name="_ETM_Q5_625050"/>
      <w:bookmarkEnd w:id="3224"/>
      <w:r>
        <w:rPr>
          <w:rtl/>
        </w:rPr>
        <w:t xml:space="preserve">של </w:t>
      </w:r>
      <w:bookmarkStart w:id="3225" w:name="_ETM_Q5_625260"/>
      <w:bookmarkEnd w:id="3225"/>
      <w:r>
        <w:rPr>
          <w:rtl/>
        </w:rPr>
        <w:t xml:space="preserve">צביקה </w:t>
      </w:r>
      <w:bookmarkStart w:id="3226" w:name="_ETM_Q5_625590"/>
      <w:bookmarkEnd w:id="3226"/>
      <w:r>
        <w:rPr>
          <w:rtl/>
        </w:rPr>
        <w:t xml:space="preserve">פרידמן </w:t>
      </w:r>
      <w:bookmarkStart w:id="3227" w:name="_ETM_Q5_626070"/>
      <w:bookmarkEnd w:id="3227"/>
      <w:r>
        <w:rPr>
          <w:rtl/>
        </w:rPr>
        <w:t xml:space="preserve">ועפר </w:t>
      </w:r>
      <w:bookmarkStart w:id="3228" w:name="_ETM_Q5_626430"/>
      <w:bookmarkEnd w:id="3228"/>
      <w:r>
        <w:rPr>
          <w:rtl/>
        </w:rPr>
        <w:t>יונג</w:t>
      </w:r>
      <w:r>
        <w:rPr>
          <w:rFonts w:hint="cs"/>
          <w:rtl/>
        </w:rPr>
        <w:t>,</w:t>
      </w:r>
      <w:r>
        <w:rPr>
          <w:rtl/>
        </w:rPr>
        <w:t xml:space="preserve"> </w:t>
      </w:r>
      <w:bookmarkStart w:id="3229" w:name="_ETM_Q5_626730"/>
      <w:bookmarkEnd w:id="3229"/>
      <w:r>
        <w:rPr>
          <w:rtl/>
        </w:rPr>
        <w:t xml:space="preserve">השם </w:t>
      </w:r>
      <w:bookmarkStart w:id="3230" w:name="_ETM_Q5_627030"/>
      <w:bookmarkEnd w:id="3230"/>
      <w:r>
        <w:rPr>
          <w:rtl/>
        </w:rPr>
        <w:t xml:space="preserve">ייקום </w:t>
      </w:r>
      <w:bookmarkStart w:id="3231" w:name="_ETM_Q5_627270"/>
      <w:bookmarkEnd w:id="3231"/>
      <w:r>
        <w:rPr>
          <w:rtl/>
        </w:rPr>
        <w:t>דמם</w:t>
      </w:r>
      <w:r>
        <w:rPr>
          <w:rFonts w:hint="cs"/>
          <w:rtl/>
        </w:rPr>
        <w:t>,</w:t>
      </w:r>
      <w:r>
        <w:rPr>
          <w:rtl/>
        </w:rPr>
        <w:t xml:space="preserve"> </w:t>
      </w:r>
      <w:bookmarkStart w:id="3232" w:name="_ETM_Q5_628140"/>
      <w:bookmarkEnd w:id="3232"/>
      <w:r>
        <w:rPr>
          <w:rtl/>
        </w:rPr>
        <w:t xml:space="preserve">אשר </w:t>
      </w:r>
      <w:bookmarkStart w:id="3233" w:name="_ETM_Q5_628470"/>
      <w:bookmarkEnd w:id="3233"/>
      <w:r>
        <w:rPr>
          <w:rtl/>
        </w:rPr>
        <w:t xml:space="preserve">נפלו </w:t>
      </w:r>
      <w:bookmarkStart w:id="3234" w:name="_ETM_Q5_629790"/>
      <w:bookmarkEnd w:id="3234"/>
      <w:r>
        <w:rPr>
          <w:rtl/>
        </w:rPr>
        <w:t>במערכ</w:t>
      </w:r>
      <w:r>
        <w:rPr>
          <w:rFonts w:hint="cs"/>
          <w:rtl/>
        </w:rPr>
        <w:t>ה הכבדה</w:t>
      </w:r>
      <w:r>
        <w:rPr>
          <w:rtl/>
        </w:rPr>
        <w:t xml:space="preserve"> </w:t>
      </w:r>
      <w:bookmarkStart w:id="3235" w:name="_ETM_Q5_630450"/>
      <w:bookmarkEnd w:id="3235"/>
      <w:r>
        <w:rPr>
          <w:rFonts w:hint="cs"/>
          <w:rtl/>
        </w:rPr>
        <w:t>על</w:t>
      </w:r>
      <w:bookmarkStart w:id="3236" w:name="_ETM_Q5_630630"/>
      <w:bookmarkEnd w:id="3236"/>
      <w:r>
        <w:rPr>
          <w:rFonts w:hint="cs"/>
          <w:rtl/>
        </w:rPr>
        <w:t xml:space="preserve"> ה</w:t>
      </w:r>
      <w:r>
        <w:rPr>
          <w:rtl/>
        </w:rPr>
        <w:t>ארץ</w:t>
      </w:r>
      <w:r>
        <w:rPr>
          <w:rFonts w:hint="cs"/>
          <w:rtl/>
        </w:rPr>
        <w:t>,</w:t>
      </w:r>
      <w:r>
        <w:rPr>
          <w:rtl/>
        </w:rPr>
        <w:t xml:space="preserve"> </w:t>
      </w:r>
      <w:bookmarkStart w:id="3237" w:name="_ETM_Q5_631020"/>
      <w:bookmarkEnd w:id="3237"/>
      <w:r>
        <w:rPr>
          <w:rFonts w:hint="cs"/>
          <w:rtl/>
        </w:rPr>
        <w:t>ו</w:t>
      </w:r>
      <w:r>
        <w:rPr>
          <w:rtl/>
        </w:rPr>
        <w:t xml:space="preserve">לשלוח </w:t>
      </w:r>
      <w:bookmarkStart w:id="3238" w:name="_ETM_Q5_631410"/>
      <w:bookmarkEnd w:id="3238"/>
      <w:r>
        <w:rPr>
          <w:rtl/>
        </w:rPr>
        <w:t xml:space="preserve">רפואה </w:t>
      </w:r>
      <w:bookmarkStart w:id="3239" w:name="_ETM_Q5_631710"/>
      <w:bookmarkEnd w:id="3239"/>
      <w:r>
        <w:rPr>
          <w:rtl/>
        </w:rPr>
        <w:t xml:space="preserve">שלמה </w:t>
      </w:r>
      <w:bookmarkStart w:id="3240" w:name="_ETM_Q5_632340"/>
      <w:bookmarkEnd w:id="3240"/>
      <w:r>
        <w:rPr>
          <w:rtl/>
        </w:rPr>
        <w:t xml:space="preserve">לכל </w:t>
      </w:r>
      <w:bookmarkStart w:id="3241" w:name="_ETM_Q5_632700"/>
      <w:bookmarkEnd w:id="3241"/>
      <w:r>
        <w:rPr>
          <w:rtl/>
        </w:rPr>
        <w:t>הפצועים</w:t>
      </w:r>
      <w:r>
        <w:rPr>
          <w:rFonts w:hint="cs"/>
          <w:rtl/>
        </w:rPr>
        <w:t>.</w:t>
      </w:r>
    </w:p>
    <w:p w:rsidR="001A138D" w:rsidRDefault="001A138D" w:rsidP="00281B5F">
      <w:pPr>
        <w:rPr>
          <w:rtl/>
        </w:rPr>
      </w:pPr>
      <w:bookmarkStart w:id="3242" w:name="_ETM_Q5_639659"/>
      <w:bookmarkStart w:id="3243" w:name="_ETM_Q5_639727"/>
      <w:bookmarkStart w:id="3244" w:name="_ETM_Q5_639802"/>
      <w:bookmarkEnd w:id="3242"/>
      <w:bookmarkEnd w:id="3243"/>
      <w:bookmarkEnd w:id="3244"/>
    </w:p>
    <w:p w:rsidR="003E2F6D" w:rsidRDefault="001A138D" w:rsidP="003E2F6D">
      <w:pPr>
        <w:rPr>
          <w:rtl/>
        </w:rPr>
      </w:pPr>
      <w:bookmarkStart w:id="3245" w:name="_ETM_Q5_639868"/>
      <w:bookmarkStart w:id="3246" w:name="_ETM_Q5_634590"/>
      <w:bookmarkEnd w:id="3245"/>
      <w:bookmarkEnd w:id="3246"/>
      <w:r>
        <w:rPr>
          <w:rtl/>
        </w:rPr>
        <w:t>הבוקר</w:t>
      </w:r>
      <w:r>
        <w:rPr>
          <w:rFonts w:hint="cs"/>
          <w:rtl/>
        </w:rPr>
        <w:t>,</w:t>
      </w:r>
      <w:r>
        <w:rPr>
          <w:rtl/>
        </w:rPr>
        <w:t xml:space="preserve"> </w:t>
      </w:r>
      <w:bookmarkStart w:id="3247" w:name="_ETM_Q5_635010"/>
      <w:bookmarkEnd w:id="3247"/>
      <w:r>
        <w:rPr>
          <w:rtl/>
        </w:rPr>
        <w:t xml:space="preserve">אדוני </w:t>
      </w:r>
      <w:bookmarkStart w:id="3248" w:name="_ETM_Q5_635219"/>
      <w:bookmarkEnd w:id="3248"/>
      <w:r>
        <w:rPr>
          <w:rtl/>
        </w:rPr>
        <w:t>היושב-ראש</w:t>
      </w:r>
      <w:r>
        <w:rPr>
          <w:rFonts w:hint="cs"/>
          <w:rtl/>
        </w:rPr>
        <w:t>,</w:t>
      </w:r>
      <w:r>
        <w:rPr>
          <w:rtl/>
        </w:rPr>
        <w:t xml:space="preserve"> </w:t>
      </w:r>
      <w:bookmarkStart w:id="3249" w:name="_ETM_Q5_636269"/>
      <w:bookmarkEnd w:id="3249"/>
      <w:r>
        <w:rPr>
          <w:rtl/>
        </w:rPr>
        <w:t xml:space="preserve">חשכו </w:t>
      </w:r>
      <w:bookmarkStart w:id="3250" w:name="_ETM_Q5_636779"/>
      <w:bookmarkEnd w:id="3250"/>
      <w:r>
        <w:rPr>
          <w:rtl/>
        </w:rPr>
        <w:t xml:space="preserve">עיניי </w:t>
      </w:r>
      <w:bookmarkStart w:id="3251" w:name="_ETM_Q5_637079"/>
      <w:bookmarkEnd w:id="3251"/>
      <w:r>
        <w:rPr>
          <w:rtl/>
        </w:rPr>
        <w:t xml:space="preserve">בכתבה </w:t>
      </w:r>
      <w:bookmarkStart w:id="3252" w:name="_ETM_Q5_638280"/>
      <w:bookmarkEnd w:id="3252"/>
      <w:r>
        <w:rPr>
          <w:rtl/>
        </w:rPr>
        <w:t xml:space="preserve">של </w:t>
      </w:r>
      <w:bookmarkStart w:id="3253" w:name="_ETM_Q5_638489"/>
      <w:bookmarkEnd w:id="3253"/>
      <w:r>
        <w:rPr>
          <w:rtl/>
        </w:rPr>
        <w:t xml:space="preserve">חנן </w:t>
      </w:r>
      <w:bookmarkStart w:id="3254" w:name="_ETM_Q5_638790"/>
      <w:bookmarkEnd w:id="3254"/>
      <w:proofErr w:type="spellStart"/>
      <w:r>
        <w:rPr>
          <w:rtl/>
        </w:rPr>
        <w:t>גרינווד</w:t>
      </w:r>
      <w:proofErr w:type="spellEnd"/>
      <w:r>
        <w:rPr>
          <w:rtl/>
        </w:rPr>
        <w:t xml:space="preserve"> </w:t>
      </w:r>
      <w:bookmarkStart w:id="3255" w:name="_ETM_Q5_639239"/>
      <w:bookmarkEnd w:id="3255"/>
      <w:r>
        <w:rPr>
          <w:rtl/>
        </w:rPr>
        <w:t xml:space="preserve">בישראל </w:t>
      </w:r>
      <w:bookmarkStart w:id="3256" w:name="_ETM_Q5_639689"/>
      <w:bookmarkEnd w:id="3256"/>
      <w:r>
        <w:rPr>
          <w:rtl/>
        </w:rPr>
        <w:t>היום</w:t>
      </w:r>
      <w:r>
        <w:rPr>
          <w:rFonts w:hint="cs"/>
          <w:rtl/>
        </w:rPr>
        <w:t>.</w:t>
      </w:r>
      <w:r>
        <w:rPr>
          <w:rtl/>
        </w:rPr>
        <w:t xml:space="preserve"> </w:t>
      </w:r>
      <w:bookmarkStart w:id="3257" w:name="_ETM_Q5_641240"/>
      <w:bookmarkEnd w:id="3257"/>
      <w:r>
        <w:rPr>
          <w:rtl/>
        </w:rPr>
        <w:t>א</w:t>
      </w:r>
      <w:r>
        <w:rPr>
          <w:rFonts w:hint="cs"/>
          <w:rtl/>
        </w:rPr>
        <w:t>ו</w:t>
      </w:r>
      <w:r>
        <w:rPr>
          <w:rtl/>
        </w:rPr>
        <w:t xml:space="preserve">מנם </w:t>
      </w:r>
      <w:bookmarkStart w:id="3258" w:name="_ETM_Q5_641720"/>
      <w:bookmarkEnd w:id="3258"/>
      <w:r>
        <w:rPr>
          <w:rtl/>
        </w:rPr>
        <w:t xml:space="preserve">חשכו </w:t>
      </w:r>
      <w:bookmarkStart w:id="3259" w:name="_ETM_Q5_642110"/>
      <w:bookmarkEnd w:id="3259"/>
      <w:r>
        <w:rPr>
          <w:rtl/>
        </w:rPr>
        <w:t>עיניי</w:t>
      </w:r>
      <w:r>
        <w:rPr>
          <w:rFonts w:hint="cs"/>
          <w:rtl/>
        </w:rPr>
        <w:t>,</w:t>
      </w:r>
      <w:r>
        <w:rPr>
          <w:rtl/>
        </w:rPr>
        <w:t xml:space="preserve"> </w:t>
      </w:r>
      <w:bookmarkStart w:id="3260" w:name="_ETM_Q5_643070"/>
      <w:bookmarkEnd w:id="3260"/>
      <w:r>
        <w:rPr>
          <w:rtl/>
        </w:rPr>
        <w:t xml:space="preserve">אבל </w:t>
      </w:r>
      <w:bookmarkStart w:id="3261" w:name="_ETM_Q5_643370"/>
      <w:bookmarkEnd w:id="3261"/>
      <w:r>
        <w:rPr>
          <w:rtl/>
        </w:rPr>
        <w:t xml:space="preserve">ממש </w:t>
      </w:r>
      <w:bookmarkStart w:id="3262" w:name="_ETM_Q5_643610"/>
      <w:bookmarkEnd w:id="3262"/>
      <w:r>
        <w:rPr>
          <w:rtl/>
        </w:rPr>
        <w:t xml:space="preserve">לא </w:t>
      </w:r>
      <w:bookmarkStart w:id="3263" w:name="_ETM_Q5_643700"/>
      <w:bookmarkEnd w:id="3263"/>
      <w:r>
        <w:rPr>
          <w:rtl/>
        </w:rPr>
        <w:t>הופתעתי</w:t>
      </w:r>
      <w:r>
        <w:rPr>
          <w:rFonts w:hint="cs"/>
          <w:rtl/>
        </w:rPr>
        <w:t>.</w:t>
      </w:r>
      <w:r>
        <w:rPr>
          <w:rtl/>
        </w:rPr>
        <w:t xml:space="preserve"> </w:t>
      </w:r>
      <w:bookmarkStart w:id="3264" w:name="_ETM_Q5_645239"/>
      <w:bookmarkEnd w:id="3264"/>
      <w:r>
        <w:rPr>
          <w:rtl/>
        </w:rPr>
        <w:t xml:space="preserve">זהו </w:t>
      </w:r>
      <w:bookmarkStart w:id="3265" w:name="_ETM_Q5_645719"/>
      <w:bookmarkEnd w:id="3265"/>
      <w:r>
        <w:rPr>
          <w:rtl/>
        </w:rPr>
        <w:t xml:space="preserve">האפקט </w:t>
      </w:r>
      <w:bookmarkStart w:id="3266" w:name="_ETM_Q5_646740"/>
      <w:bookmarkEnd w:id="3266"/>
      <w:r>
        <w:rPr>
          <w:rtl/>
        </w:rPr>
        <w:t xml:space="preserve">של </w:t>
      </w:r>
      <w:bookmarkStart w:id="3267" w:name="_ETM_Q5_646980"/>
      <w:bookmarkEnd w:id="3267"/>
      <w:r>
        <w:rPr>
          <w:rtl/>
        </w:rPr>
        <w:t xml:space="preserve">רדיפת </w:t>
      </w:r>
      <w:bookmarkStart w:id="3268" w:name="_ETM_Q5_647430"/>
      <w:bookmarkEnd w:id="3268"/>
      <w:r>
        <w:rPr>
          <w:rtl/>
        </w:rPr>
        <w:t xml:space="preserve">לוחמינו </w:t>
      </w:r>
      <w:bookmarkStart w:id="3269" w:name="_ETM_Q5_648060"/>
      <w:bookmarkEnd w:id="3269"/>
      <w:r>
        <w:rPr>
          <w:rtl/>
        </w:rPr>
        <w:t xml:space="preserve">בשדה </w:t>
      </w:r>
      <w:bookmarkStart w:id="3270" w:name="_ETM_Q5_648420"/>
      <w:bookmarkEnd w:id="3270"/>
      <w:r>
        <w:rPr>
          <w:rtl/>
        </w:rPr>
        <w:t>תימן</w:t>
      </w:r>
      <w:r>
        <w:rPr>
          <w:rFonts w:hint="cs"/>
          <w:rtl/>
        </w:rPr>
        <w:t>.</w:t>
      </w:r>
      <w:r>
        <w:rPr>
          <w:rtl/>
        </w:rPr>
        <w:t xml:space="preserve"> </w:t>
      </w:r>
      <w:bookmarkStart w:id="3271" w:name="_ETM_Q5_650060"/>
      <w:bookmarkEnd w:id="3271"/>
      <w:r>
        <w:rPr>
          <w:rtl/>
        </w:rPr>
        <w:t xml:space="preserve">מעדויות </w:t>
      </w:r>
      <w:bookmarkStart w:id="3272" w:name="_ETM_Q5_651010"/>
      <w:bookmarkEnd w:id="3272"/>
      <w:r>
        <w:rPr>
          <w:rtl/>
        </w:rPr>
        <w:t xml:space="preserve">בכתבה </w:t>
      </w:r>
      <w:bookmarkStart w:id="3273" w:name="_ETM_Q5_651730"/>
      <w:bookmarkEnd w:id="3273"/>
      <w:r>
        <w:rPr>
          <w:rtl/>
        </w:rPr>
        <w:t xml:space="preserve">שהגיעו </w:t>
      </w:r>
      <w:bookmarkStart w:id="3274" w:name="_ETM_Q5_652120"/>
      <w:bookmarkEnd w:id="3274"/>
      <w:r>
        <w:rPr>
          <w:rtl/>
        </w:rPr>
        <w:t xml:space="preserve">מחיילים </w:t>
      </w:r>
      <w:bookmarkStart w:id="3275" w:name="_ETM_Q5_652629"/>
      <w:bookmarkEnd w:id="3275"/>
      <w:r>
        <w:rPr>
          <w:rtl/>
        </w:rPr>
        <w:t xml:space="preserve">במתקן </w:t>
      </w:r>
      <w:bookmarkStart w:id="3276" w:name="_ETM_Q5_653079"/>
      <w:bookmarkEnd w:id="3276"/>
      <w:r>
        <w:rPr>
          <w:rtl/>
        </w:rPr>
        <w:t xml:space="preserve">הכליאה </w:t>
      </w:r>
      <w:bookmarkStart w:id="3277" w:name="_ETM_Q5_653469"/>
      <w:bookmarkEnd w:id="3277"/>
      <w:r>
        <w:rPr>
          <w:rtl/>
        </w:rPr>
        <w:t xml:space="preserve">החדש </w:t>
      </w:r>
      <w:bookmarkStart w:id="3278" w:name="_ETM_Q5_653950"/>
      <w:bookmarkEnd w:id="3278"/>
      <w:r>
        <w:rPr>
          <w:rtl/>
        </w:rPr>
        <w:t xml:space="preserve">סאלם </w:t>
      </w:r>
      <w:bookmarkStart w:id="3279" w:name="_ETM_Q5_654400"/>
      <w:bookmarkEnd w:id="3279"/>
      <w:r>
        <w:rPr>
          <w:rtl/>
        </w:rPr>
        <w:t xml:space="preserve">בצפון </w:t>
      </w:r>
      <w:bookmarkStart w:id="3280" w:name="_ETM_Q5_654760"/>
      <w:bookmarkEnd w:id="3280"/>
      <w:r>
        <w:rPr>
          <w:rtl/>
        </w:rPr>
        <w:t xml:space="preserve">השומרון </w:t>
      </w:r>
      <w:bookmarkStart w:id="3281" w:name="_ETM_Q5_655749"/>
      <w:bookmarkEnd w:id="3281"/>
      <w:r>
        <w:rPr>
          <w:rtl/>
        </w:rPr>
        <w:t xml:space="preserve">עולה </w:t>
      </w:r>
      <w:bookmarkStart w:id="3282" w:name="_ETM_Q5_656349"/>
      <w:bookmarkStart w:id="3283" w:name="_ETM_Q5_656950"/>
      <w:bookmarkEnd w:id="3282"/>
      <w:bookmarkEnd w:id="3283"/>
      <w:r>
        <w:rPr>
          <w:rtl/>
        </w:rPr>
        <w:t xml:space="preserve">תמונה </w:t>
      </w:r>
      <w:bookmarkStart w:id="3284" w:name="_ETM_Q5_657549"/>
      <w:bookmarkEnd w:id="3284"/>
      <w:r>
        <w:rPr>
          <w:rtl/>
        </w:rPr>
        <w:t xml:space="preserve">מטרידה </w:t>
      </w:r>
      <w:bookmarkStart w:id="3285" w:name="_ETM_Q5_658060"/>
      <w:bookmarkEnd w:id="3285"/>
      <w:r>
        <w:rPr>
          <w:rtl/>
        </w:rPr>
        <w:t>ביותר</w:t>
      </w:r>
      <w:r>
        <w:rPr>
          <w:rFonts w:hint="cs"/>
          <w:rtl/>
        </w:rPr>
        <w:t>.</w:t>
      </w:r>
      <w:r>
        <w:rPr>
          <w:rtl/>
        </w:rPr>
        <w:t xml:space="preserve"> </w:t>
      </w:r>
      <w:bookmarkStart w:id="3286" w:name="_ETM_Q5_659510"/>
      <w:bookmarkEnd w:id="3286"/>
      <w:r>
        <w:rPr>
          <w:rtl/>
        </w:rPr>
        <w:t xml:space="preserve">עדויות </w:t>
      </w:r>
      <w:bookmarkStart w:id="3287" w:name="_ETM_Q5_659930"/>
      <w:bookmarkEnd w:id="3287"/>
      <w:r>
        <w:rPr>
          <w:rtl/>
        </w:rPr>
        <w:t xml:space="preserve">של </w:t>
      </w:r>
      <w:bookmarkStart w:id="3288" w:name="_ETM_Q5_660050"/>
      <w:bookmarkEnd w:id="3288"/>
      <w:r>
        <w:rPr>
          <w:rtl/>
        </w:rPr>
        <w:t xml:space="preserve">חיילים </w:t>
      </w:r>
      <w:bookmarkStart w:id="3289" w:name="_ETM_Q5_660470"/>
      <w:bookmarkEnd w:id="3289"/>
      <w:r>
        <w:rPr>
          <w:rtl/>
        </w:rPr>
        <w:t xml:space="preserve">חושפות </w:t>
      </w:r>
      <w:bookmarkStart w:id="3290" w:name="_ETM_Q5_660890"/>
      <w:bookmarkEnd w:id="3290"/>
      <w:r>
        <w:rPr>
          <w:rtl/>
        </w:rPr>
        <w:t xml:space="preserve">התנהלות </w:t>
      </w:r>
      <w:bookmarkStart w:id="3291" w:name="_ETM_Q5_661790"/>
      <w:bookmarkEnd w:id="3291"/>
      <w:r>
        <w:rPr>
          <w:rtl/>
        </w:rPr>
        <w:t>שערורייתית</w:t>
      </w:r>
      <w:r>
        <w:rPr>
          <w:rFonts w:hint="cs"/>
          <w:rtl/>
        </w:rPr>
        <w:t>.</w:t>
      </w:r>
      <w:r>
        <w:rPr>
          <w:rtl/>
        </w:rPr>
        <w:t xml:space="preserve"> </w:t>
      </w:r>
      <w:bookmarkStart w:id="3292" w:name="_ETM_Q5_663209"/>
      <w:bookmarkEnd w:id="3292"/>
      <w:r>
        <w:rPr>
          <w:rtl/>
        </w:rPr>
        <w:t xml:space="preserve">בין </w:t>
      </w:r>
      <w:bookmarkStart w:id="3293" w:name="_ETM_Q5_663599"/>
      <w:bookmarkEnd w:id="3293"/>
      <w:r>
        <w:rPr>
          <w:rtl/>
        </w:rPr>
        <w:t>היתר</w:t>
      </w:r>
      <w:r>
        <w:rPr>
          <w:rFonts w:hint="cs"/>
          <w:rtl/>
        </w:rPr>
        <w:t>,</w:t>
      </w:r>
      <w:r>
        <w:rPr>
          <w:rtl/>
        </w:rPr>
        <w:t xml:space="preserve"> </w:t>
      </w:r>
      <w:bookmarkStart w:id="3294" w:name="_ETM_Q5_664049"/>
      <w:bookmarkEnd w:id="3294"/>
      <w:r>
        <w:rPr>
          <w:rtl/>
        </w:rPr>
        <w:t xml:space="preserve">מועברות </w:t>
      </w:r>
      <w:bookmarkStart w:id="3295" w:name="_ETM_Q5_664620"/>
      <w:bookmarkEnd w:id="3295"/>
      <w:r>
        <w:rPr>
          <w:rtl/>
        </w:rPr>
        <w:t xml:space="preserve">כמויות </w:t>
      </w:r>
      <w:bookmarkStart w:id="3296" w:name="_ETM_Q5_665189"/>
      <w:bookmarkEnd w:id="3296"/>
      <w:r>
        <w:rPr>
          <w:rtl/>
        </w:rPr>
        <w:t xml:space="preserve">גדולות </w:t>
      </w:r>
      <w:bookmarkStart w:id="3297" w:name="_ETM_Q5_665580"/>
      <w:bookmarkEnd w:id="3297"/>
      <w:r>
        <w:rPr>
          <w:rtl/>
        </w:rPr>
        <w:t xml:space="preserve">של </w:t>
      </w:r>
      <w:bookmarkStart w:id="3298" w:name="_ETM_Q5_665760"/>
      <w:bookmarkEnd w:id="3298"/>
      <w:r>
        <w:rPr>
          <w:rtl/>
        </w:rPr>
        <w:t xml:space="preserve">אוכל </w:t>
      </w:r>
      <w:bookmarkStart w:id="3299" w:name="_ETM_Q5_666120"/>
      <w:bookmarkEnd w:id="3299"/>
      <w:r>
        <w:rPr>
          <w:rFonts w:hint="cs"/>
          <w:rtl/>
        </w:rPr>
        <w:t>ל</w:t>
      </w:r>
      <w:r>
        <w:rPr>
          <w:rtl/>
        </w:rPr>
        <w:t>אסירים</w:t>
      </w:r>
      <w:r w:rsidR="00203ACE">
        <w:rPr>
          <w:rFonts w:hint="cs"/>
          <w:rtl/>
        </w:rPr>
        <w:t>;</w:t>
      </w:r>
      <w:r>
        <w:rPr>
          <w:rtl/>
        </w:rPr>
        <w:t xml:space="preserve"> </w:t>
      </w:r>
      <w:bookmarkStart w:id="3300" w:name="_ETM_Q5_667230"/>
      <w:bookmarkEnd w:id="3300"/>
      <w:r>
        <w:rPr>
          <w:rtl/>
        </w:rPr>
        <w:t xml:space="preserve">מתקיים </w:t>
      </w:r>
      <w:bookmarkStart w:id="3301" w:name="_ETM_Q5_667769"/>
      <w:bookmarkEnd w:id="3301"/>
      <w:r>
        <w:rPr>
          <w:rtl/>
        </w:rPr>
        <w:t>משא</w:t>
      </w:r>
      <w:r>
        <w:rPr>
          <w:rFonts w:hint="cs"/>
          <w:rtl/>
        </w:rPr>
        <w:t xml:space="preserve"> </w:t>
      </w:r>
      <w:r>
        <w:rPr>
          <w:rtl/>
        </w:rPr>
        <w:t xml:space="preserve">ומתן </w:t>
      </w:r>
      <w:bookmarkStart w:id="3302" w:name="_ETM_Q5_668519"/>
      <w:bookmarkEnd w:id="3302"/>
      <w:r>
        <w:rPr>
          <w:rtl/>
        </w:rPr>
        <w:t xml:space="preserve">תדיר </w:t>
      </w:r>
      <w:bookmarkStart w:id="3303" w:name="_ETM_Q5_668879"/>
      <w:bookmarkEnd w:id="3303"/>
      <w:r>
        <w:rPr>
          <w:rtl/>
        </w:rPr>
        <w:t xml:space="preserve">על </w:t>
      </w:r>
      <w:bookmarkStart w:id="3304" w:name="_ETM_Q5_668970"/>
      <w:bookmarkEnd w:id="3304"/>
      <w:r>
        <w:rPr>
          <w:rtl/>
        </w:rPr>
        <w:t xml:space="preserve">כל </w:t>
      </w:r>
      <w:bookmarkStart w:id="3305" w:name="_ETM_Q5_669209"/>
      <w:bookmarkEnd w:id="3305"/>
      <w:r>
        <w:rPr>
          <w:rtl/>
        </w:rPr>
        <w:t xml:space="preserve">תלונה </w:t>
      </w:r>
      <w:bookmarkStart w:id="3306" w:name="_ETM_Q5_669599"/>
      <w:bookmarkEnd w:id="3306"/>
      <w:r>
        <w:rPr>
          <w:rtl/>
        </w:rPr>
        <w:t xml:space="preserve">של </w:t>
      </w:r>
      <w:bookmarkStart w:id="3307" w:name="_ETM_Q5_669840"/>
      <w:bookmarkEnd w:id="3307"/>
      <w:r>
        <w:rPr>
          <w:rFonts w:hint="cs"/>
          <w:rtl/>
        </w:rPr>
        <w:t>ה</w:t>
      </w:r>
      <w:r>
        <w:rPr>
          <w:rtl/>
        </w:rPr>
        <w:t>מחבלים</w:t>
      </w:r>
      <w:r>
        <w:rPr>
          <w:rFonts w:hint="cs"/>
          <w:rtl/>
        </w:rPr>
        <w:t>.</w:t>
      </w:r>
      <w:r>
        <w:rPr>
          <w:rtl/>
        </w:rPr>
        <w:t xml:space="preserve"> </w:t>
      </w:r>
      <w:bookmarkStart w:id="3308" w:name="_ETM_Q5_671049"/>
      <w:bookmarkStart w:id="3309" w:name="_ETM_Q5_672851"/>
      <w:bookmarkStart w:id="3310" w:name="_ETM_Q5_672911"/>
      <w:bookmarkStart w:id="3311" w:name="_ETM_Q5_673026"/>
      <w:bookmarkStart w:id="3312" w:name="_ETM_Q5_673077"/>
      <w:bookmarkEnd w:id="3308"/>
      <w:bookmarkEnd w:id="3309"/>
      <w:bookmarkEnd w:id="3310"/>
      <w:bookmarkEnd w:id="3311"/>
      <w:bookmarkEnd w:id="3312"/>
      <w:r>
        <w:rPr>
          <w:rtl/>
        </w:rPr>
        <w:t xml:space="preserve">מהכתבה </w:t>
      </w:r>
      <w:bookmarkStart w:id="3313" w:name="_ETM_Q5_671799"/>
      <w:bookmarkEnd w:id="3313"/>
      <w:r>
        <w:rPr>
          <w:rtl/>
        </w:rPr>
        <w:t xml:space="preserve">עולה </w:t>
      </w:r>
      <w:bookmarkStart w:id="3314" w:name="_ETM_Q5_672099"/>
      <w:bookmarkEnd w:id="3314"/>
      <w:r>
        <w:rPr>
          <w:rtl/>
        </w:rPr>
        <w:t xml:space="preserve">שהסוהרים </w:t>
      </w:r>
      <w:bookmarkStart w:id="3315" w:name="_ETM_Q5_672760"/>
      <w:bookmarkEnd w:id="3315"/>
      <w:r>
        <w:rPr>
          <w:rtl/>
        </w:rPr>
        <w:t xml:space="preserve">מפחדים </w:t>
      </w:r>
      <w:bookmarkStart w:id="3316" w:name="_ETM_Q5_673450"/>
      <w:bookmarkEnd w:id="3316"/>
      <w:r>
        <w:rPr>
          <w:rtl/>
        </w:rPr>
        <w:t xml:space="preserve">להיות </w:t>
      </w:r>
      <w:bookmarkStart w:id="3317" w:name="_ETM_Q5_673689"/>
      <w:bookmarkEnd w:id="3317"/>
      <w:r>
        <w:rPr>
          <w:rtl/>
        </w:rPr>
        <w:t xml:space="preserve">אגרסיביים </w:t>
      </w:r>
      <w:bookmarkStart w:id="3318" w:name="_ETM_Q5_674920"/>
      <w:bookmarkEnd w:id="3318"/>
      <w:r>
        <w:rPr>
          <w:rtl/>
        </w:rPr>
        <w:t xml:space="preserve">מחשש </w:t>
      </w:r>
      <w:bookmarkStart w:id="3319" w:name="_ETM_Q5_675579"/>
      <w:bookmarkEnd w:id="3319"/>
      <w:r>
        <w:rPr>
          <w:rtl/>
        </w:rPr>
        <w:t xml:space="preserve">לחקירת </w:t>
      </w:r>
      <w:bookmarkStart w:id="3320" w:name="_ETM_Q5_676239"/>
      <w:bookmarkEnd w:id="3320"/>
      <w:r>
        <w:rPr>
          <w:rtl/>
        </w:rPr>
        <w:t>מצ"ח</w:t>
      </w:r>
      <w:r>
        <w:rPr>
          <w:rFonts w:hint="cs"/>
          <w:rtl/>
        </w:rPr>
        <w:t>.</w:t>
      </w:r>
      <w:r>
        <w:rPr>
          <w:rtl/>
        </w:rPr>
        <w:t xml:space="preserve"> </w:t>
      </w:r>
      <w:bookmarkStart w:id="3321" w:name="_ETM_Q5_677530"/>
      <w:bookmarkStart w:id="3322" w:name="_ETM_Q5_677988"/>
      <w:bookmarkStart w:id="3323" w:name="_ETM_Q5_678033"/>
      <w:bookmarkStart w:id="3324" w:name="_ETM_Q5_678130"/>
      <w:bookmarkStart w:id="3325" w:name="_ETM_Q5_678175"/>
      <w:bookmarkEnd w:id="3321"/>
      <w:bookmarkEnd w:id="3322"/>
      <w:bookmarkEnd w:id="3323"/>
      <w:bookmarkEnd w:id="3324"/>
      <w:bookmarkEnd w:id="3325"/>
      <w:r>
        <w:rPr>
          <w:rtl/>
        </w:rPr>
        <w:t xml:space="preserve">האווירה </w:t>
      </w:r>
      <w:bookmarkStart w:id="3326" w:name="_ETM_Q5_678100"/>
      <w:bookmarkEnd w:id="3326"/>
      <w:r>
        <w:rPr>
          <w:rtl/>
        </w:rPr>
        <w:t xml:space="preserve">הכללית </w:t>
      </w:r>
      <w:bookmarkStart w:id="3327" w:name="_ETM_Q5_678760"/>
      <w:bookmarkEnd w:id="3327"/>
      <w:r>
        <w:rPr>
          <w:rtl/>
        </w:rPr>
        <w:t xml:space="preserve">היא </w:t>
      </w:r>
      <w:bookmarkStart w:id="3328" w:name="_ETM_Q5_678910"/>
      <w:bookmarkEnd w:id="3328"/>
      <w:r>
        <w:rPr>
          <w:rtl/>
        </w:rPr>
        <w:t xml:space="preserve">פחד </w:t>
      </w:r>
      <w:bookmarkStart w:id="3329" w:name="_ETM_Q5_679360"/>
      <w:bookmarkEnd w:id="3329"/>
      <w:r>
        <w:rPr>
          <w:rtl/>
        </w:rPr>
        <w:t>ממצ"ח</w:t>
      </w:r>
      <w:r>
        <w:rPr>
          <w:rFonts w:hint="cs"/>
          <w:rtl/>
        </w:rPr>
        <w:t>.</w:t>
      </w:r>
      <w:r>
        <w:rPr>
          <w:rtl/>
        </w:rPr>
        <w:t xml:space="preserve"> </w:t>
      </w:r>
      <w:bookmarkStart w:id="3330" w:name="_ETM_Q5_680540"/>
      <w:bookmarkEnd w:id="3330"/>
      <w:r>
        <w:rPr>
          <w:rtl/>
        </w:rPr>
        <w:t xml:space="preserve">אני </w:t>
      </w:r>
      <w:bookmarkStart w:id="3331" w:name="_ETM_Q5_680810"/>
      <w:bookmarkEnd w:id="3331"/>
      <w:r>
        <w:rPr>
          <w:rtl/>
        </w:rPr>
        <w:t>מצטט</w:t>
      </w:r>
      <w:r>
        <w:rPr>
          <w:rFonts w:hint="cs"/>
          <w:rtl/>
        </w:rPr>
        <w:t>:</w:t>
      </w:r>
      <w:r>
        <w:rPr>
          <w:rtl/>
        </w:rPr>
        <w:t xml:space="preserve"> </w:t>
      </w:r>
      <w:bookmarkStart w:id="3332" w:name="_ETM_Q5_681800"/>
      <w:bookmarkEnd w:id="3332"/>
      <w:r>
        <w:rPr>
          <w:rtl/>
        </w:rPr>
        <w:t xml:space="preserve">כל </w:t>
      </w:r>
      <w:bookmarkStart w:id="3333" w:name="_ETM_Q5_682070"/>
      <w:bookmarkEnd w:id="3333"/>
      <w:r>
        <w:rPr>
          <w:rFonts w:hint="cs"/>
          <w:rtl/>
        </w:rPr>
        <w:t>אחד</w:t>
      </w:r>
      <w:r>
        <w:rPr>
          <w:rtl/>
        </w:rPr>
        <w:t xml:space="preserve"> </w:t>
      </w:r>
      <w:bookmarkStart w:id="3334" w:name="_ETM_Q5_682310"/>
      <w:bookmarkEnd w:id="3334"/>
      <w:r>
        <w:rPr>
          <w:rtl/>
        </w:rPr>
        <w:t xml:space="preserve">ממפקדי </w:t>
      </w:r>
      <w:bookmarkStart w:id="3335" w:name="_ETM_Q5_682910"/>
      <w:bookmarkEnd w:id="3335"/>
      <w:r>
        <w:rPr>
          <w:rtl/>
        </w:rPr>
        <w:t xml:space="preserve">הכליאה </w:t>
      </w:r>
      <w:bookmarkStart w:id="3336" w:name="_ETM_Q5_683420"/>
      <w:bookmarkEnd w:id="3336"/>
      <w:r>
        <w:rPr>
          <w:rtl/>
        </w:rPr>
        <w:t xml:space="preserve">חושב </w:t>
      </w:r>
      <w:bookmarkStart w:id="3337" w:name="_ETM_Q5_684080"/>
      <w:bookmarkEnd w:id="3337"/>
      <w:r>
        <w:rPr>
          <w:rtl/>
        </w:rPr>
        <w:t xml:space="preserve">קודם </w:t>
      </w:r>
      <w:bookmarkStart w:id="3338" w:name="_ETM_Q5_684470"/>
      <w:bookmarkEnd w:id="3338"/>
      <w:r>
        <w:rPr>
          <w:rtl/>
        </w:rPr>
        <w:t xml:space="preserve">כל </w:t>
      </w:r>
      <w:bookmarkStart w:id="3339" w:name="_ETM_Q5_684800"/>
      <w:bookmarkEnd w:id="3339"/>
      <w:r>
        <w:rPr>
          <w:rtl/>
        </w:rPr>
        <w:t xml:space="preserve">על </w:t>
      </w:r>
      <w:bookmarkStart w:id="3340" w:name="_ETM_Q5_684920"/>
      <w:bookmarkEnd w:id="3340"/>
      <w:r>
        <w:rPr>
          <w:rtl/>
        </w:rPr>
        <w:t xml:space="preserve">מה </w:t>
      </w:r>
      <w:bookmarkStart w:id="3341" w:name="_ETM_Q5_685310"/>
      <w:bookmarkEnd w:id="3341"/>
      <w:r>
        <w:rPr>
          <w:rtl/>
        </w:rPr>
        <w:t xml:space="preserve">שיקרה </w:t>
      </w:r>
      <w:bookmarkStart w:id="3342" w:name="_ETM_Q5_685790"/>
      <w:bookmarkEnd w:id="3342"/>
      <w:r>
        <w:rPr>
          <w:rtl/>
        </w:rPr>
        <w:t>א</w:t>
      </w:r>
      <w:r>
        <w:rPr>
          <w:rFonts w:hint="cs"/>
          <w:rtl/>
        </w:rPr>
        <w:t>ם מצ"ח יגלו</w:t>
      </w:r>
      <w:r>
        <w:rPr>
          <w:rtl/>
        </w:rPr>
        <w:t xml:space="preserve"> </w:t>
      </w:r>
      <w:bookmarkStart w:id="3343" w:name="_ETM_Q5_686600"/>
      <w:bookmarkEnd w:id="3343"/>
      <w:r>
        <w:rPr>
          <w:rtl/>
        </w:rPr>
        <w:t xml:space="preserve">שמשהו </w:t>
      </w:r>
      <w:bookmarkStart w:id="3344" w:name="_ETM_Q5_687230"/>
      <w:bookmarkEnd w:id="3344"/>
      <w:r>
        <w:rPr>
          <w:rtl/>
        </w:rPr>
        <w:t xml:space="preserve">לא </w:t>
      </w:r>
      <w:bookmarkStart w:id="3345" w:name="_ETM_Q5_687380"/>
      <w:bookmarkEnd w:id="3345"/>
      <w:r>
        <w:rPr>
          <w:rtl/>
        </w:rPr>
        <w:t xml:space="preserve">מתנהל </w:t>
      </w:r>
      <w:bookmarkStart w:id="3346" w:name="_ETM_Q5_687860"/>
      <w:bookmarkEnd w:id="3346"/>
      <w:r>
        <w:rPr>
          <w:rtl/>
        </w:rPr>
        <w:t>כשורה</w:t>
      </w:r>
      <w:r>
        <w:rPr>
          <w:rFonts w:hint="cs"/>
          <w:rtl/>
        </w:rPr>
        <w:t xml:space="preserve"> –</w:t>
      </w:r>
      <w:r>
        <w:rPr>
          <w:rtl/>
        </w:rPr>
        <w:t xml:space="preserve"> </w:t>
      </w:r>
      <w:bookmarkStart w:id="3347" w:name="_ETM_Q5_689280"/>
      <w:bookmarkEnd w:id="3347"/>
      <w:r>
        <w:rPr>
          <w:rtl/>
        </w:rPr>
        <w:t xml:space="preserve">כך </w:t>
      </w:r>
      <w:bookmarkStart w:id="3348" w:name="_ETM_Q5_689490"/>
      <w:bookmarkEnd w:id="3348"/>
      <w:r>
        <w:rPr>
          <w:rtl/>
        </w:rPr>
        <w:t xml:space="preserve">אומרים </w:t>
      </w:r>
      <w:bookmarkStart w:id="3349" w:name="_ETM_Q5_689700"/>
      <w:bookmarkEnd w:id="3349"/>
      <w:r>
        <w:rPr>
          <w:rtl/>
        </w:rPr>
        <w:t>החיילים</w:t>
      </w:r>
      <w:r w:rsidR="003E2F6D">
        <w:rPr>
          <w:rFonts w:hint="cs"/>
          <w:rtl/>
        </w:rPr>
        <w:t>.</w:t>
      </w:r>
      <w:r>
        <w:rPr>
          <w:rtl/>
        </w:rPr>
        <w:t xml:space="preserve"> </w:t>
      </w:r>
      <w:bookmarkStart w:id="3350" w:name="_ETM_Q5_690880"/>
      <w:bookmarkEnd w:id="3350"/>
      <w:r>
        <w:rPr>
          <w:rtl/>
        </w:rPr>
        <w:t>אי</w:t>
      </w:r>
      <w:bookmarkStart w:id="3351" w:name="_ETM_Q5_691030"/>
      <w:bookmarkEnd w:id="3351"/>
      <w:r w:rsidR="003E2F6D">
        <w:rPr>
          <w:rFonts w:hint="cs"/>
          <w:rtl/>
        </w:rPr>
        <w:t>-</w:t>
      </w:r>
      <w:r>
        <w:rPr>
          <w:rtl/>
        </w:rPr>
        <w:t xml:space="preserve">אפשר </w:t>
      </w:r>
      <w:bookmarkStart w:id="3352" w:name="_ETM_Q5_691360"/>
      <w:bookmarkEnd w:id="3352"/>
      <w:r>
        <w:rPr>
          <w:rtl/>
        </w:rPr>
        <w:t xml:space="preserve">להתנהל </w:t>
      </w:r>
      <w:bookmarkStart w:id="3353" w:name="_ETM_Q5_691810"/>
      <w:bookmarkEnd w:id="3353"/>
      <w:r>
        <w:rPr>
          <w:rtl/>
        </w:rPr>
        <w:t>כ</w:t>
      </w:r>
      <w:r>
        <w:rPr>
          <w:rFonts w:hint="cs"/>
          <w:rtl/>
        </w:rPr>
        <w:t>ך</w:t>
      </w:r>
      <w:r w:rsidR="003E2F6D">
        <w:rPr>
          <w:rFonts w:hint="cs"/>
          <w:rtl/>
        </w:rPr>
        <w:t>.</w:t>
      </w:r>
      <w:r>
        <w:rPr>
          <w:rtl/>
        </w:rPr>
        <w:t xml:space="preserve"> </w:t>
      </w:r>
      <w:bookmarkStart w:id="3354" w:name="_ETM_Q5_692140"/>
      <w:bookmarkEnd w:id="3354"/>
      <w:r>
        <w:rPr>
          <w:rFonts w:hint="cs"/>
          <w:rtl/>
        </w:rPr>
        <w:t>ה</w:t>
      </w:r>
      <w:r>
        <w:rPr>
          <w:rtl/>
        </w:rPr>
        <w:t xml:space="preserve">פחד </w:t>
      </w:r>
      <w:bookmarkStart w:id="3355" w:name="_ETM_Q5_692470"/>
      <w:bookmarkEnd w:id="3355"/>
      <w:r>
        <w:rPr>
          <w:rtl/>
        </w:rPr>
        <w:t xml:space="preserve">גורם </w:t>
      </w:r>
      <w:bookmarkStart w:id="3356" w:name="_ETM_Q5_692740"/>
      <w:bookmarkEnd w:id="3356"/>
      <w:r>
        <w:rPr>
          <w:rtl/>
        </w:rPr>
        <w:t xml:space="preserve">לחיילים </w:t>
      </w:r>
      <w:bookmarkStart w:id="3357" w:name="_ETM_Q5_693160"/>
      <w:bookmarkEnd w:id="3357"/>
      <w:r>
        <w:rPr>
          <w:rtl/>
        </w:rPr>
        <w:t xml:space="preserve">להפקיר </w:t>
      </w:r>
      <w:bookmarkStart w:id="3358" w:name="_ETM_Q5_693610"/>
      <w:bookmarkEnd w:id="3358"/>
      <w:r>
        <w:rPr>
          <w:rtl/>
        </w:rPr>
        <w:t xml:space="preserve">את </w:t>
      </w:r>
      <w:bookmarkStart w:id="3359" w:name="_ETM_Q5_693760"/>
      <w:bookmarkEnd w:id="3359"/>
      <w:r>
        <w:rPr>
          <w:rtl/>
        </w:rPr>
        <w:t xml:space="preserve">המשימה </w:t>
      </w:r>
      <w:bookmarkStart w:id="3360" w:name="_ETM_Q5_694600"/>
      <w:bookmarkStart w:id="3361" w:name="_ETM_Q5_694750"/>
      <w:bookmarkStart w:id="3362" w:name="_ETM_Q5_695110"/>
      <w:bookmarkEnd w:id="3360"/>
      <w:bookmarkEnd w:id="3361"/>
      <w:bookmarkEnd w:id="3362"/>
      <w:r>
        <w:rPr>
          <w:rtl/>
        </w:rPr>
        <w:t>שלהם</w:t>
      </w:r>
      <w:r>
        <w:rPr>
          <w:rFonts w:hint="cs"/>
          <w:rtl/>
        </w:rPr>
        <w:t>,</w:t>
      </w:r>
      <w:r>
        <w:rPr>
          <w:rtl/>
        </w:rPr>
        <w:t xml:space="preserve"> </w:t>
      </w:r>
      <w:bookmarkStart w:id="3363" w:name="_ETM_Q5_695770"/>
      <w:bookmarkEnd w:id="3363"/>
      <w:r>
        <w:rPr>
          <w:rtl/>
        </w:rPr>
        <w:t xml:space="preserve">והאסירים </w:t>
      </w:r>
      <w:bookmarkStart w:id="3364" w:name="_ETM_Q5_696819"/>
      <w:bookmarkEnd w:id="3364"/>
      <w:r>
        <w:rPr>
          <w:rFonts w:hint="cs"/>
          <w:rtl/>
        </w:rPr>
        <w:t>ש</w:t>
      </w:r>
      <w:r>
        <w:rPr>
          <w:rtl/>
        </w:rPr>
        <w:t xml:space="preserve">מים </w:t>
      </w:r>
      <w:bookmarkStart w:id="3365" w:name="_ETM_Q5_697700"/>
      <w:bookmarkEnd w:id="3365"/>
      <w:r>
        <w:rPr>
          <w:rtl/>
        </w:rPr>
        <w:t xml:space="preserve">לב </w:t>
      </w:r>
      <w:bookmarkStart w:id="3366" w:name="_ETM_Q5_698029"/>
      <w:bookmarkEnd w:id="3366"/>
      <w:r>
        <w:rPr>
          <w:rtl/>
        </w:rPr>
        <w:t xml:space="preserve">לזה </w:t>
      </w:r>
      <w:bookmarkStart w:id="3367" w:name="_ETM_Q5_698419"/>
      <w:bookmarkEnd w:id="3367"/>
      <w:r>
        <w:rPr>
          <w:rtl/>
        </w:rPr>
        <w:t xml:space="preserve">ומנצלים </w:t>
      </w:r>
      <w:bookmarkStart w:id="3368" w:name="_ETM_Q5_699109"/>
      <w:bookmarkEnd w:id="3368"/>
      <w:r>
        <w:rPr>
          <w:rtl/>
        </w:rPr>
        <w:t xml:space="preserve">את </w:t>
      </w:r>
      <w:bookmarkStart w:id="3369" w:name="_ETM_Q5_699260"/>
      <w:bookmarkEnd w:id="3369"/>
      <w:r>
        <w:rPr>
          <w:rtl/>
        </w:rPr>
        <w:t xml:space="preserve">המצב </w:t>
      </w:r>
      <w:bookmarkStart w:id="3370" w:name="_ETM_Q5_699650"/>
      <w:bookmarkEnd w:id="3370"/>
      <w:r>
        <w:rPr>
          <w:rtl/>
        </w:rPr>
        <w:t>בהתאם</w:t>
      </w:r>
      <w:r>
        <w:rPr>
          <w:rFonts w:hint="cs"/>
          <w:rtl/>
        </w:rPr>
        <w:t>.</w:t>
      </w:r>
      <w:bookmarkStart w:id="3371" w:name="_ETM_Q5_703222"/>
      <w:bookmarkStart w:id="3372" w:name="_ETM_Q5_703315"/>
      <w:bookmarkStart w:id="3373" w:name="_ETM_Q5_703662"/>
      <w:bookmarkStart w:id="3374" w:name="_ETM_Q5_703742"/>
      <w:bookmarkStart w:id="3375" w:name="_ETM_Q5_700980"/>
      <w:bookmarkEnd w:id="3371"/>
      <w:bookmarkEnd w:id="3372"/>
      <w:bookmarkEnd w:id="3373"/>
      <w:bookmarkEnd w:id="3374"/>
      <w:bookmarkEnd w:id="3375"/>
      <w:r w:rsidR="003E2F6D">
        <w:rPr>
          <w:rFonts w:hint="cs"/>
          <w:rtl/>
        </w:rPr>
        <w:t xml:space="preserve"> </w:t>
      </w:r>
      <w:r>
        <w:rPr>
          <w:rtl/>
        </w:rPr>
        <w:t xml:space="preserve">במקום </w:t>
      </w:r>
      <w:bookmarkStart w:id="3376" w:name="_ETM_Q5_701309"/>
      <w:bookmarkEnd w:id="3376"/>
      <w:r>
        <w:rPr>
          <w:rtl/>
        </w:rPr>
        <w:t xml:space="preserve">שהסוהרים </w:t>
      </w:r>
      <w:bookmarkStart w:id="3377" w:name="_ETM_Q5_702120"/>
      <w:bookmarkEnd w:id="3377"/>
      <w:r>
        <w:rPr>
          <w:rtl/>
        </w:rPr>
        <w:t xml:space="preserve">ינהלו </w:t>
      </w:r>
      <w:bookmarkStart w:id="3378" w:name="_ETM_Q5_702510"/>
      <w:bookmarkEnd w:id="3378"/>
      <w:r>
        <w:rPr>
          <w:rtl/>
        </w:rPr>
        <w:t xml:space="preserve">את </w:t>
      </w:r>
      <w:bookmarkStart w:id="3379" w:name="_ETM_Q5_702599"/>
      <w:bookmarkEnd w:id="3379"/>
      <w:r>
        <w:rPr>
          <w:rtl/>
        </w:rPr>
        <w:t xml:space="preserve">המתקן </w:t>
      </w:r>
      <w:bookmarkStart w:id="3380" w:name="_ETM_Q5_703050"/>
      <w:bookmarkEnd w:id="3380"/>
      <w:r>
        <w:rPr>
          <w:rtl/>
        </w:rPr>
        <w:t xml:space="preserve">ביד </w:t>
      </w:r>
      <w:bookmarkStart w:id="3381" w:name="_ETM_Q5_703290"/>
      <w:bookmarkEnd w:id="3381"/>
      <w:r>
        <w:rPr>
          <w:rtl/>
        </w:rPr>
        <w:t>קשה</w:t>
      </w:r>
      <w:r>
        <w:rPr>
          <w:rFonts w:hint="cs"/>
          <w:rtl/>
        </w:rPr>
        <w:t>,</w:t>
      </w:r>
      <w:r>
        <w:rPr>
          <w:rtl/>
        </w:rPr>
        <w:t xml:space="preserve"> </w:t>
      </w:r>
      <w:bookmarkStart w:id="3382" w:name="_ETM_Q5_704139"/>
      <w:bookmarkEnd w:id="3382"/>
      <w:r>
        <w:rPr>
          <w:rtl/>
        </w:rPr>
        <w:t xml:space="preserve">נראה </w:t>
      </w:r>
      <w:bookmarkStart w:id="3383" w:name="_ETM_Q5_704349"/>
      <w:bookmarkEnd w:id="3383"/>
      <w:r>
        <w:rPr>
          <w:rtl/>
        </w:rPr>
        <w:t xml:space="preserve">שהאסירים </w:t>
      </w:r>
      <w:bookmarkStart w:id="3384" w:name="_ETM_Q5_705400"/>
      <w:bookmarkEnd w:id="3384"/>
      <w:r>
        <w:rPr>
          <w:rtl/>
        </w:rPr>
        <w:t xml:space="preserve">הם </w:t>
      </w:r>
      <w:bookmarkStart w:id="3385" w:name="_ETM_Q5_705760"/>
      <w:bookmarkEnd w:id="3385"/>
      <w:r>
        <w:rPr>
          <w:rFonts w:hint="cs"/>
          <w:rtl/>
        </w:rPr>
        <w:t>א</w:t>
      </w:r>
      <w:r>
        <w:rPr>
          <w:rtl/>
        </w:rPr>
        <w:t xml:space="preserve">לו </w:t>
      </w:r>
      <w:bookmarkStart w:id="3386" w:name="_ETM_Q5_706029"/>
      <w:bookmarkEnd w:id="3386"/>
      <w:r>
        <w:rPr>
          <w:rtl/>
        </w:rPr>
        <w:t xml:space="preserve">שמכתיבים </w:t>
      </w:r>
      <w:bookmarkStart w:id="3387" w:name="_ETM_Q5_706689"/>
      <w:bookmarkEnd w:id="3387"/>
      <w:r>
        <w:rPr>
          <w:rtl/>
        </w:rPr>
        <w:t xml:space="preserve">את </w:t>
      </w:r>
      <w:bookmarkStart w:id="3388" w:name="_ETM_Q5_706809"/>
      <w:bookmarkEnd w:id="3388"/>
      <w:r>
        <w:rPr>
          <w:rtl/>
        </w:rPr>
        <w:t>הכללים</w:t>
      </w:r>
      <w:r>
        <w:rPr>
          <w:rFonts w:hint="cs"/>
          <w:rtl/>
        </w:rPr>
        <w:t>.</w:t>
      </w:r>
      <w:r>
        <w:rPr>
          <w:rtl/>
        </w:rPr>
        <w:t xml:space="preserve"> </w:t>
      </w:r>
      <w:bookmarkStart w:id="3389" w:name="_ETM_Q5_708349"/>
      <w:bookmarkEnd w:id="3389"/>
      <w:r>
        <w:rPr>
          <w:rtl/>
        </w:rPr>
        <w:t xml:space="preserve">האם </w:t>
      </w:r>
      <w:bookmarkStart w:id="3390" w:name="_ETM_Q5_708590"/>
      <w:bookmarkEnd w:id="3390"/>
      <w:r>
        <w:rPr>
          <w:rtl/>
        </w:rPr>
        <w:t xml:space="preserve">זהו </w:t>
      </w:r>
      <w:bookmarkStart w:id="3391" w:name="_ETM_Q5_708800"/>
      <w:bookmarkEnd w:id="3391"/>
      <w:r>
        <w:rPr>
          <w:rtl/>
        </w:rPr>
        <w:t xml:space="preserve">מתקן </w:t>
      </w:r>
      <w:bookmarkStart w:id="3392" w:name="_ETM_Q5_709129"/>
      <w:bookmarkEnd w:id="3392"/>
      <w:r>
        <w:rPr>
          <w:rtl/>
        </w:rPr>
        <w:t xml:space="preserve">כליאה </w:t>
      </w:r>
      <w:bookmarkStart w:id="3393" w:name="_ETM_Q5_709400"/>
      <w:bookmarkEnd w:id="3393"/>
      <w:r>
        <w:rPr>
          <w:rtl/>
        </w:rPr>
        <w:t xml:space="preserve">ביטחוני </w:t>
      </w:r>
      <w:bookmarkStart w:id="3394" w:name="_ETM_Q5_709819"/>
      <w:bookmarkEnd w:id="3394"/>
      <w:r>
        <w:rPr>
          <w:rtl/>
        </w:rPr>
        <w:t xml:space="preserve">במדינת </w:t>
      </w:r>
      <w:bookmarkStart w:id="3395" w:name="_ETM_Q5_710239"/>
      <w:bookmarkEnd w:id="3395"/>
      <w:r>
        <w:rPr>
          <w:rtl/>
        </w:rPr>
        <w:t>ישראל</w:t>
      </w:r>
      <w:r>
        <w:rPr>
          <w:rFonts w:hint="cs"/>
          <w:rtl/>
        </w:rPr>
        <w:t>?</w:t>
      </w:r>
      <w:r>
        <w:rPr>
          <w:rtl/>
        </w:rPr>
        <w:t xml:space="preserve"> </w:t>
      </w:r>
      <w:bookmarkStart w:id="3396" w:name="_ETM_Q5_711540"/>
      <w:bookmarkEnd w:id="3396"/>
      <w:r>
        <w:rPr>
          <w:rtl/>
        </w:rPr>
        <w:t xml:space="preserve">האם </w:t>
      </w:r>
      <w:bookmarkStart w:id="3397" w:name="_ETM_Q5_711809"/>
      <w:bookmarkEnd w:id="3397"/>
      <w:r>
        <w:rPr>
          <w:rtl/>
        </w:rPr>
        <w:t xml:space="preserve">כך </w:t>
      </w:r>
      <w:bookmarkStart w:id="3398" w:name="_ETM_Q5_712110"/>
      <w:bookmarkEnd w:id="3398"/>
      <w:r>
        <w:rPr>
          <w:rtl/>
        </w:rPr>
        <w:t xml:space="preserve">מתמודדים </w:t>
      </w:r>
      <w:bookmarkStart w:id="3399" w:name="_ETM_Q5_712739"/>
      <w:bookmarkEnd w:id="3399"/>
      <w:r>
        <w:rPr>
          <w:rtl/>
        </w:rPr>
        <w:t xml:space="preserve">עם </w:t>
      </w:r>
      <w:bookmarkStart w:id="3400" w:name="_ETM_Q5_712860"/>
      <w:bookmarkEnd w:id="3400"/>
      <w:r>
        <w:rPr>
          <w:rtl/>
        </w:rPr>
        <w:t>מחבלים</w:t>
      </w:r>
      <w:r>
        <w:rPr>
          <w:rFonts w:hint="cs"/>
          <w:rtl/>
        </w:rPr>
        <w:t>?</w:t>
      </w:r>
      <w:r>
        <w:rPr>
          <w:rtl/>
        </w:rPr>
        <w:t xml:space="preserve"> </w:t>
      </w:r>
      <w:bookmarkStart w:id="3401" w:name="_ETM_Q5_715569"/>
      <w:bookmarkStart w:id="3402" w:name="_ETM_Q5_715864"/>
      <w:bookmarkStart w:id="3403" w:name="_ETM_Q5_715914"/>
      <w:bookmarkStart w:id="3404" w:name="_ETM_Q5_716023"/>
      <w:bookmarkStart w:id="3405" w:name="_ETM_Q5_716065"/>
      <w:bookmarkEnd w:id="3401"/>
      <w:bookmarkEnd w:id="3402"/>
      <w:bookmarkEnd w:id="3403"/>
      <w:bookmarkEnd w:id="3404"/>
      <w:bookmarkEnd w:id="3405"/>
      <w:r>
        <w:rPr>
          <w:rFonts w:hint="cs"/>
          <w:rtl/>
        </w:rPr>
        <w:t xml:space="preserve">כך, </w:t>
      </w:r>
      <w:r>
        <w:rPr>
          <w:rtl/>
        </w:rPr>
        <w:t>אדוני</w:t>
      </w:r>
      <w:bookmarkStart w:id="3406" w:name="_ETM_Q5_716319"/>
      <w:bookmarkEnd w:id="3406"/>
      <w:r>
        <w:rPr>
          <w:rFonts w:hint="cs"/>
          <w:rtl/>
        </w:rPr>
        <w:t xml:space="preserve"> ו</w:t>
      </w:r>
      <w:r>
        <w:rPr>
          <w:rtl/>
        </w:rPr>
        <w:t xml:space="preserve">חבריי </w:t>
      </w:r>
      <w:bookmarkStart w:id="3407" w:name="_ETM_Q5_716980"/>
      <w:bookmarkEnd w:id="3407"/>
      <w:r>
        <w:rPr>
          <w:rtl/>
        </w:rPr>
        <w:t xml:space="preserve">חברי </w:t>
      </w:r>
      <w:bookmarkStart w:id="3408" w:name="_ETM_Q5_717220"/>
      <w:bookmarkEnd w:id="3408"/>
      <w:r>
        <w:rPr>
          <w:rtl/>
        </w:rPr>
        <w:t>הכנסת</w:t>
      </w:r>
      <w:r>
        <w:rPr>
          <w:rFonts w:hint="cs"/>
          <w:rtl/>
        </w:rPr>
        <w:t>,</w:t>
      </w:r>
      <w:r>
        <w:rPr>
          <w:rtl/>
        </w:rPr>
        <w:t xml:space="preserve"> </w:t>
      </w:r>
      <w:bookmarkStart w:id="3409" w:name="_ETM_Q5_717730"/>
      <w:bookmarkStart w:id="3410" w:name="_ETM_Q5_718000"/>
      <w:bookmarkEnd w:id="3409"/>
      <w:bookmarkEnd w:id="3410"/>
      <w:r>
        <w:rPr>
          <w:rtl/>
        </w:rPr>
        <w:t xml:space="preserve">נראית </w:t>
      </w:r>
      <w:bookmarkStart w:id="3411" w:name="_ETM_Q5_718390"/>
      <w:bookmarkEnd w:id="3411"/>
      <w:r>
        <w:rPr>
          <w:rtl/>
        </w:rPr>
        <w:t xml:space="preserve">פגיעה </w:t>
      </w:r>
      <w:bookmarkStart w:id="3412" w:name="_ETM_Q5_718750"/>
      <w:bookmarkEnd w:id="3412"/>
      <w:r>
        <w:rPr>
          <w:rtl/>
        </w:rPr>
        <w:t xml:space="preserve">ישירה </w:t>
      </w:r>
      <w:bookmarkStart w:id="3413" w:name="_ETM_Q5_719230"/>
      <w:bookmarkEnd w:id="3413"/>
      <w:r>
        <w:rPr>
          <w:rtl/>
        </w:rPr>
        <w:t xml:space="preserve">בביטחון </w:t>
      </w:r>
      <w:bookmarkStart w:id="3414" w:name="_ETM_Q5_719709"/>
      <w:bookmarkEnd w:id="3414"/>
      <w:r>
        <w:rPr>
          <w:rtl/>
        </w:rPr>
        <w:t>המדינה</w:t>
      </w:r>
      <w:r>
        <w:rPr>
          <w:rFonts w:hint="cs"/>
          <w:rtl/>
        </w:rPr>
        <w:t>,</w:t>
      </w:r>
      <w:r>
        <w:rPr>
          <w:rtl/>
        </w:rPr>
        <w:t xml:space="preserve"> </w:t>
      </w:r>
      <w:bookmarkStart w:id="3415" w:name="_ETM_Q5_720640"/>
      <w:bookmarkEnd w:id="3415"/>
      <w:r>
        <w:rPr>
          <w:rtl/>
        </w:rPr>
        <w:t xml:space="preserve">במורל </w:t>
      </w:r>
      <w:bookmarkStart w:id="3416" w:name="_ETM_Q5_721239"/>
      <w:bookmarkEnd w:id="3416"/>
      <w:r>
        <w:rPr>
          <w:rtl/>
        </w:rPr>
        <w:t xml:space="preserve">חיילינו </w:t>
      </w:r>
      <w:bookmarkStart w:id="3417" w:name="_ETM_Q5_722230"/>
      <w:bookmarkStart w:id="3418" w:name="_ETM_Q5_722800"/>
      <w:bookmarkEnd w:id="3417"/>
      <w:bookmarkEnd w:id="3418"/>
      <w:r>
        <w:rPr>
          <w:rtl/>
        </w:rPr>
        <w:t>ו</w:t>
      </w:r>
      <w:r>
        <w:rPr>
          <w:rFonts w:hint="cs"/>
          <w:rtl/>
        </w:rPr>
        <w:t>ב</w:t>
      </w:r>
      <w:r>
        <w:rPr>
          <w:rtl/>
        </w:rPr>
        <w:t xml:space="preserve">יכולתנו </w:t>
      </w:r>
      <w:bookmarkStart w:id="3419" w:name="_ETM_Q5_723370"/>
      <w:bookmarkEnd w:id="3419"/>
      <w:r>
        <w:rPr>
          <w:rtl/>
        </w:rPr>
        <w:t xml:space="preserve">להרתיע </w:t>
      </w:r>
      <w:bookmarkStart w:id="3420" w:name="_ETM_Q5_723910"/>
      <w:bookmarkEnd w:id="3420"/>
      <w:r>
        <w:rPr>
          <w:rtl/>
        </w:rPr>
        <w:t xml:space="preserve">את </w:t>
      </w:r>
      <w:bookmarkStart w:id="3421" w:name="_ETM_Q5_724000"/>
      <w:bookmarkEnd w:id="3421"/>
      <w:r>
        <w:rPr>
          <w:rtl/>
        </w:rPr>
        <w:t>אויבינו</w:t>
      </w:r>
      <w:r>
        <w:rPr>
          <w:rFonts w:hint="cs"/>
          <w:rtl/>
        </w:rPr>
        <w:t>.</w:t>
      </w:r>
      <w:r>
        <w:rPr>
          <w:rtl/>
        </w:rPr>
        <w:t xml:space="preserve"> </w:t>
      </w:r>
      <w:bookmarkStart w:id="3422" w:name="_ETM_Q5_725090"/>
      <w:bookmarkEnd w:id="3422"/>
    </w:p>
    <w:p w:rsidR="003E2F6D" w:rsidRDefault="003E2F6D" w:rsidP="003E2F6D">
      <w:pPr>
        <w:rPr>
          <w:rtl/>
        </w:rPr>
      </w:pPr>
    </w:p>
    <w:p w:rsidR="001A138D" w:rsidRDefault="001A138D" w:rsidP="003E2F6D">
      <w:pPr>
        <w:rPr>
          <w:rtl/>
        </w:rPr>
      </w:pPr>
      <w:r>
        <w:rPr>
          <w:rtl/>
        </w:rPr>
        <w:t>בסוף</w:t>
      </w:r>
      <w:r>
        <w:rPr>
          <w:rFonts w:hint="cs"/>
          <w:rtl/>
        </w:rPr>
        <w:t>,</w:t>
      </w:r>
      <w:r>
        <w:rPr>
          <w:rtl/>
        </w:rPr>
        <w:t xml:space="preserve"> </w:t>
      </w:r>
      <w:bookmarkStart w:id="3423" w:name="_ETM_Q5_726109"/>
      <w:bookmarkEnd w:id="3423"/>
      <w:r>
        <w:rPr>
          <w:rtl/>
        </w:rPr>
        <w:t xml:space="preserve">לרדיפת </w:t>
      </w:r>
      <w:bookmarkStart w:id="3424" w:name="_ETM_Q5_726980"/>
      <w:bookmarkEnd w:id="3424"/>
      <w:r>
        <w:rPr>
          <w:rtl/>
        </w:rPr>
        <w:t>לוחמינו</w:t>
      </w:r>
      <w:r>
        <w:rPr>
          <w:rFonts w:hint="cs"/>
          <w:rtl/>
        </w:rPr>
        <w:t>,</w:t>
      </w:r>
      <w:r>
        <w:rPr>
          <w:rtl/>
        </w:rPr>
        <w:t xml:space="preserve"> </w:t>
      </w:r>
      <w:bookmarkStart w:id="3425" w:name="_ETM_Q5_727999"/>
      <w:bookmarkEnd w:id="3425"/>
      <w:r>
        <w:rPr>
          <w:rtl/>
        </w:rPr>
        <w:t xml:space="preserve">התרת </w:t>
      </w:r>
      <w:bookmarkStart w:id="3426" w:name="_ETM_Q5_728480"/>
      <w:bookmarkEnd w:id="3426"/>
      <w:r>
        <w:rPr>
          <w:rtl/>
        </w:rPr>
        <w:t xml:space="preserve">דמם </w:t>
      </w:r>
      <w:bookmarkStart w:id="3427" w:name="_ETM_Q5_728929"/>
      <w:bookmarkEnd w:id="3427"/>
      <w:r>
        <w:rPr>
          <w:rtl/>
        </w:rPr>
        <w:t xml:space="preserve">בניגוד </w:t>
      </w:r>
      <w:bookmarkStart w:id="3428" w:name="_ETM_Q5_729379"/>
      <w:bookmarkEnd w:id="3428"/>
      <w:r>
        <w:rPr>
          <w:rtl/>
        </w:rPr>
        <w:t xml:space="preserve">לחוק </w:t>
      </w:r>
      <w:bookmarkStart w:id="3429" w:name="_ETM_Q5_729919"/>
      <w:bookmarkEnd w:id="3429"/>
      <w:r>
        <w:rPr>
          <w:rtl/>
        </w:rPr>
        <w:t xml:space="preserve">בהדלפות </w:t>
      </w:r>
      <w:bookmarkStart w:id="3430" w:name="_ETM_Q5_730519"/>
      <w:bookmarkEnd w:id="3430"/>
      <w:r>
        <w:rPr>
          <w:rtl/>
        </w:rPr>
        <w:t xml:space="preserve">של </w:t>
      </w:r>
      <w:bookmarkStart w:id="3431" w:name="_ETM_Q5_730669"/>
      <w:bookmarkEnd w:id="3431"/>
      <w:r>
        <w:rPr>
          <w:rtl/>
        </w:rPr>
        <w:t xml:space="preserve">סרטונים </w:t>
      </w:r>
      <w:bookmarkStart w:id="3432" w:name="_ETM_Q5_731209"/>
      <w:bookmarkEnd w:id="3432"/>
      <w:r>
        <w:rPr>
          <w:rtl/>
        </w:rPr>
        <w:t>מזויפים</w:t>
      </w:r>
      <w:r>
        <w:rPr>
          <w:rFonts w:hint="cs"/>
          <w:rtl/>
        </w:rPr>
        <w:t>,</w:t>
      </w:r>
      <w:r>
        <w:rPr>
          <w:rtl/>
        </w:rPr>
        <w:t xml:space="preserve"> </w:t>
      </w:r>
      <w:bookmarkStart w:id="3433" w:name="_ETM_Q5_732260"/>
      <w:bookmarkEnd w:id="3433"/>
      <w:r>
        <w:rPr>
          <w:rtl/>
        </w:rPr>
        <w:t xml:space="preserve">יש </w:t>
      </w:r>
      <w:bookmarkStart w:id="3434" w:name="_ETM_Q5_732859"/>
      <w:bookmarkEnd w:id="3434"/>
      <w:r>
        <w:rPr>
          <w:rtl/>
        </w:rPr>
        <w:t>אפקט</w:t>
      </w:r>
      <w:r>
        <w:rPr>
          <w:rFonts w:hint="cs"/>
          <w:rtl/>
        </w:rPr>
        <w:t>.</w:t>
      </w:r>
      <w:r>
        <w:rPr>
          <w:rtl/>
        </w:rPr>
        <w:t xml:space="preserve"> </w:t>
      </w:r>
      <w:bookmarkStart w:id="3435" w:name="_ETM_Q5_734249"/>
      <w:bookmarkStart w:id="3436" w:name="_ETM_Q5_734844"/>
      <w:bookmarkStart w:id="3437" w:name="_ETM_Q5_734888"/>
      <w:bookmarkStart w:id="3438" w:name="_ETM_Q5_735020"/>
      <w:bookmarkStart w:id="3439" w:name="_ETM_Q5_735059"/>
      <w:bookmarkEnd w:id="3435"/>
      <w:bookmarkEnd w:id="3436"/>
      <w:bookmarkEnd w:id="3437"/>
      <w:bookmarkEnd w:id="3438"/>
      <w:bookmarkEnd w:id="3439"/>
      <w:r>
        <w:rPr>
          <w:rtl/>
        </w:rPr>
        <w:t xml:space="preserve">בשבוע </w:t>
      </w:r>
      <w:bookmarkStart w:id="3440" w:name="_ETM_Q5_734700"/>
      <w:bookmarkEnd w:id="3440"/>
      <w:r>
        <w:rPr>
          <w:rtl/>
        </w:rPr>
        <w:t>שעבר</w:t>
      </w:r>
      <w:r>
        <w:rPr>
          <w:rFonts w:hint="cs"/>
          <w:rtl/>
        </w:rPr>
        <w:t>,</w:t>
      </w:r>
      <w:r>
        <w:rPr>
          <w:rtl/>
        </w:rPr>
        <w:t xml:space="preserve"> </w:t>
      </w:r>
      <w:bookmarkStart w:id="3441" w:name="_ETM_Q5_735090"/>
      <w:bookmarkEnd w:id="3441"/>
      <w:r>
        <w:rPr>
          <w:rtl/>
        </w:rPr>
        <w:t xml:space="preserve">בדיון </w:t>
      </w:r>
      <w:bookmarkStart w:id="3442" w:name="_ETM_Q5_735450"/>
      <w:bookmarkEnd w:id="3442"/>
      <w:r>
        <w:rPr>
          <w:rtl/>
        </w:rPr>
        <w:t xml:space="preserve">בוועדת </w:t>
      </w:r>
      <w:bookmarkStart w:id="3443" w:name="_ETM_Q5_735749"/>
      <w:bookmarkEnd w:id="3443"/>
      <w:r>
        <w:rPr>
          <w:rtl/>
        </w:rPr>
        <w:t>חוקה</w:t>
      </w:r>
      <w:r>
        <w:rPr>
          <w:rFonts w:hint="cs"/>
          <w:rtl/>
        </w:rPr>
        <w:t>,</w:t>
      </w:r>
      <w:r>
        <w:rPr>
          <w:rtl/>
        </w:rPr>
        <w:t xml:space="preserve"> </w:t>
      </w:r>
      <w:bookmarkStart w:id="3444" w:name="_ETM_Q5_736020"/>
      <w:bookmarkEnd w:id="3444"/>
      <w:r>
        <w:rPr>
          <w:rtl/>
        </w:rPr>
        <w:t xml:space="preserve">אמרתי </w:t>
      </w:r>
      <w:bookmarkStart w:id="3445" w:name="_ETM_Q5_736440"/>
      <w:bookmarkEnd w:id="3445"/>
      <w:r>
        <w:rPr>
          <w:rtl/>
        </w:rPr>
        <w:t xml:space="preserve">שהרשויות </w:t>
      </w:r>
      <w:bookmarkStart w:id="3446" w:name="_ETM_Q5_737160"/>
      <w:bookmarkEnd w:id="3446"/>
      <w:r>
        <w:rPr>
          <w:rtl/>
        </w:rPr>
        <w:t xml:space="preserve">הולכות </w:t>
      </w:r>
      <w:bookmarkStart w:id="3447" w:name="_ETM_Q5_737490"/>
      <w:bookmarkEnd w:id="3447"/>
      <w:r>
        <w:rPr>
          <w:rtl/>
        </w:rPr>
        <w:t xml:space="preserve">לטייח </w:t>
      </w:r>
      <w:bookmarkStart w:id="3448" w:name="_ETM_Q5_738179"/>
      <w:bookmarkEnd w:id="3448"/>
      <w:r>
        <w:rPr>
          <w:rtl/>
        </w:rPr>
        <w:t xml:space="preserve">את </w:t>
      </w:r>
      <w:bookmarkStart w:id="3449" w:name="_ETM_Q5_738300"/>
      <w:bookmarkEnd w:id="3449"/>
      <w:r>
        <w:rPr>
          <w:rtl/>
        </w:rPr>
        <w:t xml:space="preserve">חקירת </w:t>
      </w:r>
      <w:bookmarkStart w:id="3450" w:name="_ETM_Q5_739090"/>
      <w:bookmarkEnd w:id="3450"/>
      <w:r>
        <w:rPr>
          <w:rtl/>
        </w:rPr>
        <w:t xml:space="preserve">הזיוף </w:t>
      </w:r>
      <w:bookmarkStart w:id="3451" w:name="_ETM_Q5_739660"/>
      <w:bookmarkEnd w:id="3451"/>
      <w:r>
        <w:rPr>
          <w:rtl/>
        </w:rPr>
        <w:t xml:space="preserve">וההדלפה </w:t>
      </w:r>
      <w:bookmarkStart w:id="3452" w:name="_ETM_Q5_740230"/>
      <w:bookmarkEnd w:id="3452"/>
      <w:r>
        <w:rPr>
          <w:rtl/>
        </w:rPr>
        <w:t>ש</w:t>
      </w:r>
      <w:r>
        <w:rPr>
          <w:rFonts w:hint="cs"/>
          <w:rtl/>
        </w:rPr>
        <w:t xml:space="preserve">ל </w:t>
      </w:r>
      <w:r>
        <w:rPr>
          <w:rtl/>
        </w:rPr>
        <w:t xml:space="preserve">הסרטון </w:t>
      </w:r>
      <w:bookmarkStart w:id="3453" w:name="_ETM_Q5_740800"/>
      <w:bookmarkEnd w:id="3453"/>
      <w:r>
        <w:rPr>
          <w:rtl/>
        </w:rPr>
        <w:t xml:space="preserve">המבושל </w:t>
      </w:r>
      <w:bookmarkStart w:id="3454" w:name="_ETM_Q5_741340"/>
      <w:bookmarkEnd w:id="3454"/>
      <w:r>
        <w:rPr>
          <w:rtl/>
        </w:rPr>
        <w:t xml:space="preserve">משדה </w:t>
      </w:r>
      <w:bookmarkStart w:id="3455" w:name="_ETM_Q5_741639"/>
      <w:bookmarkEnd w:id="3455"/>
      <w:r>
        <w:rPr>
          <w:rtl/>
        </w:rPr>
        <w:t>תימן</w:t>
      </w:r>
      <w:r>
        <w:rPr>
          <w:rFonts w:hint="cs"/>
          <w:rtl/>
        </w:rPr>
        <w:t>.</w:t>
      </w:r>
      <w:r>
        <w:rPr>
          <w:rtl/>
        </w:rPr>
        <w:t xml:space="preserve"> </w:t>
      </w:r>
      <w:bookmarkStart w:id="3456" w:name="_ETM_Q5_742700"/>
      <w:bookmarkEnd w:id="3456"/>
      <w:r w:rsidRPr="00A148B1">
        <w:rPr>
          <w:rtl/>
        </w:rPr>
        <w:t xml:space="preserve">סגן </w:t>
      </w:r>
      <w:bookmarkStart w:id="3457" w:name="_ETM_Q5_743120"/>
      <w:bookmarkEnd w:id="3457"/>
      <w:proofErr w:type="spellStart"/>
      <w:r w:rsidRPr="00A148B1">
        <w:rPr>
          <w:rtl/>
        </w:rPr>
        <w:t>הפצ"ר</w:t>
      </w:r>
      <w:r w:rsidRPr="00A148B1">
        <w:rPr>
          <w:rFonts w:hint="cs"/>
          <w:rtl/>
        </w:rPr>
        <w:t>ית</w:t>
      </w:r>
      <w:proofErr w:type="spellEnd"/>
      <w:r w:rsidRPr="00A148B1">
        <w:rPr>
          <w:rtl/>
        </w:rPr>
        <w:t xml:space="preserve"> </w:t>
      </w:r>
      <w:bookmarkStart w:id="3458" w:name="_ETM_Q5_743900"/>
      <w:bookmarkEnd w:id="3458"/>
      <w:r w:rsidRPr="00A148B1">
        <w:rPr>
          <w:rtl/>
        </w:rPr>
        <w:t>חוקר</w:t>
      </w:r>
      <w:r>
        <w:rPr>
          <w:rFonts w:hint="cs"/>
          <w:rtl/>
        </w:rPr>
        <w:t xml:space="preserve"> א</w:t>
      </w:r>
      <w:r w:rsidRPr="00A148B1">
        <w:rPr>
          <w:rtl/>
        </w:rPr>
        <w:t xml:space="preserve">ת </w:t>
      </w:r>
      <w:bookmarkStart w:id="3459" w:name="_ETM_Q5_744410"/>
      <w:bookmarkEnd w:id="3459"/>
      <w:proofErr w:type="spellStart"/>
      <w:r w:rsidRPr="00A148B1">
        <w:rPr>
          <w:rtl/>
        </w:rPr>
        <w:t>הפצ</w:t>
      </w:r>
      <w:r w:rsidRPr="00A148B1">
        <w:rPr>
          <w:rFonts w:hint="cs"/>
          <w:rtl/>
        </w:rPr>
        <w:t>"רית</w:t>
      </w:r>
      <w:proofErr w:type="spellEnd"/>
      <w:r>
        <w:rPr>
          <w:rFonts w:hint="cs"/>
          <w:rtl/>
        </w:rPr>
        <w:t xml:space="preserve">. </w:t>
      </w:r>
      <w:bookmarkStart w:id="3460" w:name="_ETM_Q5_745460"/>
      <w:bookmarkEnd w:id="3460"/>
      <w:r>
        <w:rPr>
          <w:rtl/>
        </w:rPr>
        <w:t xml:space="preserve">חצי </w:t>
      </w:r>
      <w:bookmarkStart w:id="3461" w:name="_ETM_Q5_745790"/>
      <w:bookmarkEnd w:id="3461"/>
      <w:r>
        <w:rPr>
          <w:rtl/>
        </w:rPr>
        <w:t xml:space="preserve">שנה </w:t>
      </w:r>
      <w:bookmarkStart w:id="3462" w:name="_ETM_Q5_746030"/>
      <w:bookmarkEnd w:id="3462"/>
      <w:r>
        <w:rPr>
          <w:rtl/>
        </w:rPr>
        <w:t xml:space="preserve">הם </w:t>
      </w:r>
      <w:bookmarkStart w:id="3463" w:name="_ETM_Q5_746120"/>
      <w:bookmarkEnd w:id="3463"/>
      <w:r>
        <w:rPr>
          <w:rtl/>
        </w:rPr>
        <w:t xml:space="preserve">בתהליך </w:t>
      </w:r>
      <w:bookmarkStart w:id="3464" w:name="_ETM_Q5_746570"/>
      <w:bookmarkEnd w:id="3464"/>
      <w:r>
        <w:rPr>
          <w:rtl/>
        </w:rPr>
        <w:t>בדיקה</w:t>
      </w:r>
      <w:r>
        <w:rPr>
          <w:rFonts w:hint="cs"/>
          <w:rtl/>
        </w:rPr>
        <w:t>;</w:t>
      </w:r>
      <w:r>
        <w:rPr>
          <w:rtl/>
        </w:rPr>
        <w:t xml:space="preserve"> </w:t>
      </w:r>
      <w:bookmarkStart w:id="3465" w:name="_ETM_Q5_747410"/>
      <w:bookmarkEnd w:id="3465"/>
      <w:r>
        <w:rPr>
          <w:rtl/>
        </w:rPr>
        <w:t xml:space="preserve">אחרי </w:t>
      </w:r>
      <w:bookmarkStart w:id="3466" w:name="_ETM_Q5_747680"/>
      <w:bookmarkStart w:id="3467" w:name="_ETM_Q5_747890"/>
      <w:bookmarkEnd w:id="3466"/>
      <w:bookmarkEnd w:id="3467"/>
      <w:r>
        <w:rPr>
          <w:rFonts w:hint="cs"/>
          <w:rtl/>
        </w:rPr>
        <w:t xml:space="preserve">מאה </w:t>
      </w:r>
      <w:bookmarkStart w:id="3468" w:name="_ETM_Q5_750843"/>
      <w:bookmarkEnd w:id="3468"/>
      <w:r>
        <w:rPr>
          <w:rtl/>
        </w:rPr>
        <w:t xml:space="preserve">שנה </w:t>
      </w:r>
      <w:bookmarkStart w:id="3469" w:name="_ETM_Q5_748130"/>
      <w:bookmarkEnd w:id="3469"/>
      <w:r>
        <w:rPr>
          <w:rtl/>
        </w:rPr>
        <w:t xml:space="preserve">הם </w:t>
      </w:r>
      <w:bookmarkStart w:id="3470" w:name="_ETM_Q5_748220"/>
      <w:bookmarkEnd w:id="3470"/>
      <w:r>
        <w:rPr>
          <w:rFonts w:hint="cs"/>
          <w:rtl/>
        </w:rPr>
        <w:t>י</w:t>
      </w:r>
      <w:r>
        <w:rPr>
          <w:rtl/>
        </w:rPr>
        <w:t xml:space="preserve">תחילו </w:t>
      </w:r>
      <w:bookmarkStart w:id="3471" w:name="_ETM_Q5_748550"/>
      <w:bookmarkEnd w:id="3471"/>
      <w:r>
        <w:rPr>
          <w:rtl/>
        </w:rPr>
        <w:t>חקירה</w:t>
      </w:r>
      <w:r>
        <w:rPr>
          <w:rFonts w:hint="cs"/>
          <w:rtl/>
        </w:rPr>
        <w:t>,</w:t>
      </w:r>
      <w:r>
        <w:rPr>
          <w:rtl/>
        </w:rPr>
        <w:t xml:space="preserve"> </w:t>
      </w:r>
      <w:bookmarkStart w:id="3472" w:name="_ETM_Q5_749360"/>
      <w:bookmarkEnd w:id="3472"/>
      <w:r>
        <w:rPr>
          <w:rtl/>
        </w:rPr>
        <w:t>אחרי</w:t>
      </w:r>
      <w:r>
        <w:rPr>
          <w:rFonts w:hint="cs"/>
          <w:rtl/>
        </w:rPr>
        <w:t xml:space="preserve"> אלף</w:t>
      </w:r>
      <w:r>
        <w:rPr>
          <w:rtl/>
        </w:rPr>
        <w:t xml:space="preserve"> </w:t>
      </w:r>
      <w:bookmarkStart w:id="3473" w:name="_ETM_Q5_749840"/>
      <w:bookmarkEnd w:id="3473"/>
      <w:r>
        <w:rPr>
          <w:rtl/>
        </w:rPr>
        <w:t xml:space="preserve">שנה </w:t>
      </w:r>
      <w:bookmarkStart w:id="3474" w:name="_ETM_Q5_750080"/>
      <w:bookmarkEnd w:id="3474"/>
      <w:r>
        <w:rPr>
          <w:rFonts w:hint="cs"/>
          <w:rtl/>
        </w:rPr>
        <w:t>י</w:t>
      </w:r>
      <w:r>
        <w:rPr>
          <w:rtl/>
        </w:rPr>
        <w:t xml:space="preserve">היו </w:t>
      </w:r>
      <w:bookmarkStart w:id="3475" w:name="_ETM_Q5_750230"/>
      <w:bookmarkEnd w:id="3475"/>
      <w:r>
        <w:rPr>
          <w:rtl/>
        </w:rPr>
        <w:t>תוצאות</w:t>
      </w:r>
      <w:r>
        <w:rPr>
          <w:rFonts w:hint="cs"/>
          <w:rtl/>
        </w:rPr>
        <w:t>,</w:t>
      </w:r>
      <w:r>
        <w:rPr>
          <w:rtl/>
        </w:rPr>
        <w:t xml:space="preserve"> </w:t>
      </w:r>
      <w:bookmarkStart w:id="3476" w:name="_ETM_Q5_752139"/>
      <w:bookmarkEnd w:id="3476"/>
      <w:r>
        <w:rPr>
          <w:rtl/>
        </w:rPr>
        <w:t>וה</w:t>
      </w:r>
      <w:r>
        <w:rPr>
          <w:rFonts w:hint="cs"/>
          <w:rtl/>
        </w:rPr>
        <w:t>י</w:t>
      </w:r>
      <w:r>
        <w:rPr>
          <w:rtl/>
        </w:rPr>
        <w:t xml:space="preserve">נה </w:t>
      </w:r>
      <w:bookmarkStart w:id="3477" w:name="_ETM_Q5_752470"/>
      <w:bookmarkEnd w:id="3477"/>
      <w:r>
        <w:rPr>
          <w:rtl/>
        </w:rPr>
        <w:t xml:space="preserve">אנחנו </w:t>
      </w:r>
      <w:bookmarkStart w:id="3478" w:name="_ETM_Q5_752679"/>
      <w:bookmarkEnd w:id="3478"/>
      <w:r>
        <w:rPr>
          <w:rtl/>
        </w:rPr>
        <w:t>רואים</w:t>
      </w:r>
      <w:bookmarkStart w:id="3479" w:name="_ETM_Q5_753220"/>
      <w:bookmarkEnd w:id="3479"/>
      <w:r>
        <w:rPr>
          <w:rFonts w:hint="cs"/>
          <w:rtl/>
        </w:rPr>
        <w:t xml:space="preserve">: </w:t>
      </w:r>
      <w:r>
        <w:rPr>
          <w:rtl/>
        </w:rPr>
        <w:t xml:space="preserve">האפקט </w:t>
      </w:r>
      <w:bookmarkStart w:id="3480" w:name="_ETM_Q5_753699"/>
      <w:bookmarkEnd w:id="3480"/>
      <w:r>
        <w:rPr>
          <w:rtl/>
        </w:rPr>
        <w:t>ש</w:t>
      </w:r>
      <w:r>
        <w:rPr>
          <w:rFonts w:hint="cs"/>
          <w:rtl/>
        </w:rPr>
        <w:t>ל שדה תימן</w:t>
      </w:r>
      <w:r>
        <w:rPr>
          <w:rtl/>
        </w:rPr>
        <w:t xml:space="preserve"> </w:t>
      </w:r>
      <w:bookmarkStart w:id="3481" w:name="_ETM_Q5_754300"/>
      <w:bookmarkEnd w:id="3481"/>
      <w:r>
        <w:rPr>
          <w:rFonts w:hint="cs"/>
          <w:rtl/>
        </w:rPr>
        <w:t>ל</w:t>
      </w:r>
      <w:r>
        <w:rPr>
          <w:rtl/>
        </w:rPr>
        <w:t xml:space="preserve">נגד </w:t>
      </w:r>
      <w:bookmarkStart w:id="3482" w:name="_ETM_Q5_754660"/>
      <w:bookmarkEnd w:id="3482"/>
      <w:r>
        <w:rPr>
          <w:rFonts w:hint="cs"/>
          <w:rtl/>
        </w:rPr>
        <w:t>ע</w:t>
      </w:r>
      <w:r>
        <w:rPr>
          <w:rtl/>
        </w:rPr>
        <w:t xml:space="preserve">יננו </w:t>
      </w:r>
      <w:bookmarkStart w:id="3483" w:name="_ETM_Q5_755779"/>
      <w:bookmarkEnd w:id="3483"/>
      <w:r>
        <w:rPr>
          <w:rtl/>
        </w:rPr>
        <w:t>בכ</w:t>
      </w:r>
      <w:r>
        <w:rPr>
          <w:rFonts w:hint="cs"/>
          <w:rtl/>
        </w:rPr>
        <w:t>לא סאלם,</w:t>
      </w:r>
      <w:r>
        <w:rPr>
          <w:rtl/>
        </w:rPr>
        <w:t xml:space="preserve"> </w:t>
      </w:r>
      <w:bookmarkStart w:id="3484" w:name="_ETM_Q5_756740"/>
      <w:bookmarkEnd w:id="3484"/>
      <w:r>
        <w:rPr>
          <w:rtl/>
        </w:rPr>
        <w:t xml:space="preserve">כאשר </w:t>
      </w:r>
      <w:bookmarkStart w:id="3485" w:name="_ETM_Q5_757129"/>
      <w:bookmarkEnd w:id="3485"/>
      <w:r>
        <w:rPr>
          <w:rtl/>
        </w:rPr>
        <w:t xml:space="preserve">חיילינו </w:t>
      </w:r>
      <w:bookmarkStart w:id="3486" w:name="_ETM_Q5_757520"/>
      <w:bookmarkEnd w:id="3486"/>
      <w:r>
        <w:rPr>
          <w:rtl/>
        </w:rPr>
        <w:t xml:space="preserve">מפחדים </w:t>
      </w:r>
      <w:bookmarkStart w:id="3487" w:name="_ETM_Q5_758179"/>
      <w:bookmarkEnd w:id="3487"/>
      <w:r>
        <w:rPr>
          <w:rtl/>
        </w:rPr>
        <w:t xml:space="preserve">לפעול </w:t>
      </w:r>
      <w:bookmarkStart w:id="3488" w:name="_ETM_Q5_758599"/>
      <w:bookmarkEnd w:id="3488"/>
      <w:r>
        <w:rPr>
          <w:rtl/>
        </w:rPr>
        <w:t xml:space="preserve">מפחד </w:t>
      </w:r>
      <w:bookmarkStart w:id="3489" w:name="_ETM_Q5_759139"/>
      <w:bookmarkEnd w:id="3489"/>
      <w:r>
        <w:rPr>
          <w:rtl/>
        </w:rPr>
        <w:t>מצ</w:t>
      </w:r>
      <w:r>
        <w:rPr>
          <w:rFonts w:hint="cs"/>
          <w:rtl/>
        </w:rPr>
        <w:t>"</w:t>
      </w:r>
      <w:r>
        <w:rPr>
          <w:rtl/>
        </w:rPr>
        <w:t>ח</w:t>
      </w:r>
      <w:r>
        <w:rPr>
          <w:rFonts w:hint="cs"/>
          <w:rtl/>
        </w:rPr>
        <w:t>.</w:t>
      </w:r>
      <w:bookmarkStart w:id="3490" w:name="_ETM_Q5_762490"/>
      <w:bookmarkStart w:id="3491" w:name="_ETM_Q5_762556"/>
      <w:bookmarkStart w:id="3492" w:name="_ETM_Q5_762666"/>
      <w:bookmarkStart w:id="3493" w:name="_ETM_Q5_762737"/>
      <w:bookmarkStart w:id="3494" w:name="_ETM_Q5_760219"/>
      <w:bookmarkEnd w:id="3490"/>
      <w:bookmarkEnd w:id="3491"/>
      <w:bookmarkEnd w:id="3492"/>
      <w:bookmarkEnd w:id="3493"/>
      <w:bookmarkEnd w:id="3494"/>
      <w:r>
        <w:rPr>
          <w:rFonts w:hint="cs"/>
          <w:rtl/>
        </w:rPr>
        <w:t xml:space="preserve"> </w:t>
      </w:r>
      <w:bookmarkStart w:id="3495" w:name="_ETM_Q5_760490"/>
      <w:bookmarkStart w:id="3496" w:name="_ETM_Q5_760610"/>
      <w:bookmarkEnd w:id="3495"/>
      <w:bookmarkEnd w:id="3496"/>
      <w:r>
        <w:rPr>
          <w:rtl/>
        </w:rPr>
        <w:t xml:space="preserve">הגשתי </w:t>
      </w:r>
      <w:bookmarkStart w:id="3497" w:name="_ETM_Q5_761120"/>
      <w:bookmarkStart w:id="3498" w:name="_ETM_Q5_761659"/>
      <w:bookmarkEnd w:id="3497"/>
      <w:bookmarkEnd w:id="3498"/>
      <w:r>
        <w:rPr>
          <w:rtl/>
        </w:rPr>
        <w:t xml:space="preserve">היום בקשה </w:t>
      </w:r>
      <w:bookmarkStart w:id="3499" w:name="_ETM_Q5_762139"/>
      <w:bookmarkEnd w:id="3499"/>
      <w:r>
        <w:rPr>
          <w:rtl/>
        </w:rPr>
        <w:t xml:space="preserve">לדיון </w:t>
      </w:r>
      <w:bookmarkStart w:id="3500" w:name="_ETM_Q5_762559"/>
      <w:bookmarkEnd w:id="3500"/>
      <w:r>
        <w:rPr>
          <w:rtl/>
        </w:rPr>
        <w:t xml:space="preserve">מהיר </w:t>
      </w:r>
      <w:bookmarkStart w:id="3501" w:name="_ETM_Q5_762830"/>
      <w:bookmarkEnd w:id="3501"/>
      <w:r>
        <w:rPr>
          <w:rtl/>
        </w:rPr>
        <w:t xml:space="preserve">בנושא </w:t>
      </w:r>
      <w:bookmarkStart w:id="3502" w:name="_ETM_Q5_763849"/>
      <w:bookmarkEnd w:id="3502"/>
      <w:r>
        <w:rPr>
          <w:rtl/>
        </w:rPr>
        <w:t xml:space="preserve">בוועדת </w:t>
      </w:r>
      <w:bookmarkStart w:id="3503" w:name="_ETM_Q5_764179"/>
      <w:bookmarkEnd w:id="3503"/>
      <w:r>
        <w:rPr>
          <w:rtl/>
        </w:rPr>
        <w:t xml:space="preserve">חוץ </w:t>
      </w:r>
      <w:bookmarkStart w:id="3504" w:name="_ETM_Q5_764389"/>
      <w:bookmarkEnd w:id="3504"/>
      <w:r>
        <w:rPr>
          <w:rtl/>
        </w:rPr>
        <w:t>וביטחון</w:t>
      </w:r>
      <w:r>
        <w:rPr>
          <w:rFonts w:hint="cs"/>
          <w:rtl/>
        </w:rPr>
        <w:t>.</w:t>
      </w:r>
      <w:bookmarkStart w:id="3505" w:name="_ETM_Q5_764790"/>
      <w:bookmarkEnd w:id="3505"/>
      <w:r>
        <w:rPr>
          <w:rtl/>
        </w:rPr>
        <w:t xml:space="preserve"> </w:t>
      </w:r>
      <w:bookmarkStart w:id="3506" w:name="_ETM_Q5_765510"/>
      <w:bookmarkEnd w:id="3506"/>
      <w:r>
        <w:rPr>
          <w:rtl/>
        </w:rPr>
        <w:t>מחבלים</w:t>
      </w:r>
      <w:r>
        <w:rPr>
          <w:rFonts w:hint="cs"/>
          <w:rtl/>
        </w:rPr>
        <w:t xml:space="preserve"> כלואים</w:t>
      </w:r>
      <w:r>
        <w:rPr>
          <w:rtl/>
        </w:rPr>
        <w:t xml:space="preserve"> </w:t>
      </w:r>
      <w:bookmarkStart w:id="3507" w:name="_ETM_Q5_767100"/>
      <w:bookmarkEnd w:id="3507"/>
      <w:r>
        <w:rPr>
          <w:rtl/>
        </w:rPr>
        <w:t xml:space="preserve">אינם </w:t>
      </w:r>
      <w:bookmarkStart w:id="3508" w:name="_ETM_Q5_767550"/>
      <w:bookmarkEnd w:id="3508"/>
      <w:r>
        <w:rPr>
          <w:rtl/>
        </w:rPr>
        <w:t xml:space="preserve">אורחים </w:t>
      </w:r>
      <w:bookmarkStart w:id="3509" w:name="_ETM_Q5_767940"/>
      <w:bookmarkEnd w:id="3509"/>
      <w:r>
        <w:rPr>
          <w:rtl/>
        </w:rPr>
        <w:t>במלון</w:t>
      </w:r>
      <w:r>
        <w:rPr>
          <w:rFonts w:hint="cs"/>
          <w:rtl/>
        </w:rPr>
        <w:t>,</w:t>
      </w:r>
      <w:r>
        <w:rPr>
          <w:rtl/>
        </w:rPr>
        <w:t xml:space="preserve"> </w:t>
      </w:r>
      <w:bookmarkStart w:id="3510" w:name="_ETM_Q5_768480"/>
      <w:bookmarkEnd w:id="3510"/>
      <w:r>
        <w:rPr>
          <w:rtl/>
        </w:rPr>
        <w:t xml:space="preserve">והסוהרים </w:t>
      </w:r>
      <w:bookmarkStart w:id="3511" w:name="_ETM_Q5_769200"/>
      <w:bookmarkEnd w:id="3511"/>
      <w:r>
        <w:rPr>
          <w:rtl/>
        </w:rPr>
        <w:t xml:space="preserve">צריכים </w:t>
      </w:r>
      <w:bookmarkStart w:id="3512" w:name="_ETM_Q5_769530"/>
      <w:bookmarkEnd w:id="3512"/>
      <w:r>
        <w:rPr>
          <w:rtl/>
        </w:rPr>
        <w:t xml:space="preserve">למלא </w:t>
      </w:r>
      <w:bookmarkStart w:id="3513" w:name="_ETM_Q5_769830"/>
      <w:bookmarkEnd w:id="3513"/>
      <w:r>
        <w:rPr>
          <w:rtl/>
        </w:rPr>
        <w:t xml:space="preserve">את </w:t>
      </w:r>
      <w:bookmarkStart w:id="3514" w:name="_ETM_Q5_769890"/>
      <w:bookmarkEnd w:id="3514"/>
      <w:r>
        <w:rPr>
          <w:rtl/>
        </w:rPr>
        <w:t xml:space="preserve">תפקידם </w:t>
      </w:r>
      <w:bookmarkStart w:id="3515" w:name="_ETM_Q5_770640"/>
      <w:bookmarkEnd w:id="3515"/>
      <w:r>
        <w:rPr>
          <w:rtl/>
        </w:rPr>
        <w:t xml:space="preserve">ללא </w:t>
      </w:r>
      <w:bookmarkStart w:id="3516" w:name="_ETM_Q5_771330"/>
      <w:bookmarkEnd w:id="3516"/>
      <w:r>
        <w:rPr>
          <w:rtl/>
        </w:rPr>
        <w:t xml:space="preserve">מורא </w:t>
      </w:r>
      <w:bookmarkStart w:id="3517" w:name="_ETM_Q5_771720"/>
      <w:bookmarkEnd w:id="3517"/>
      <w:r>
        <w:rPr>
          <w:rFonts w:hint="cs"/>
          <w:rtl/>
        </w:rPr>
        <w:t>מ</w:t>
      </w:r>
      <w:r>
        <w:rPr>
          <w:rtl/>
        </w:rPr>
        <w:t>מצ</w:t>
      </w:r>
      <w:r>
        <w:rPr>
          <w:rFonts w:hint="cs"/>
          <w:rtl/>
        </w:rPr>
        <w:t>"</w:t>
      </w:r>
      <w:r>
        <w:rPr>
          <w:rtl/>
        </w:rPr>
        <w:t xml:space="preserve">ח </w:t>
      </w:r>
      <w:bookmarkStart w:id="3518" w:name="_ETM_Q5_772170"/>
      <w:bookmarkEnd w:id="3518"/>
      <w:proofErr w:type="spellStart"/>
      <w:r>
        <w:rPr>
          <w:rtl/>
        </w:rPr>
        <w:t>ו</w:t>
      </w:r>
      <w:r w:rsidR="003E2F6D">
        <w:rPr>
          <w:rFonts w:hint="cs"/>
          <w:rtl/>
        </w:rPr>
        <w:t>מ</w:t>
      </w:r>
      <w:r>
        <w:rPr>
          <w:rtl/>
        </w:rPr>
        <w:t>ה</w:t>
      </w:r>
      <w:r>
        <w:rPr>
          <w:rFonts w:hint="cs"/>
          <w:rtl/>
        </w:rPr>
        <w:t>פצר"ית</w:t>
      </w:r>
      <w:proofErr w:type="spellEnd"/>
      <w:r>
        <w:rPr>
          <w:rFonts w:hint="cs"/>
          <w:rtl/>
        </w:rPr>
        <w:t>.</w:t>
      </w:r>
      <w:r>
        <w:rPr>
          <w:rtl/>
        </w:rPr>
        <w:t xml:space="preserve"> </w:t>
      </w:r>
      <w:bookmarkStart w:id="3519" w:name="_ETM_Q5_773400"/>
      <w:bookmarkEnd w:id="3519"/>
    </w:p>
    <w:p w:rsidR="001A138D" w:rsidRDefault="001A138D" w:rsidP="00281B5F">
      <w:pPr>
        <w:rPr>
          <w:rtl/>
        </w:rPr>
      </w:pPr>
      <w:bookmarkStart w:id="3520" w:name="_ETM_Q5_775329"/>
      <w:bookmarkStart w:id="3521" w:name="_ETM_Q5_775371"/>
      <w:bookmarkStart w:id="3522" w:name="_ETM_Q5_775504"/>
      <w:bookmarkEnd w:id="3520"/>
      <w:bookmarkEnd w:id="3521"/>
      <w:bookmarkEnd w:id="3522"/>
    </w:p>
    <w:p w:rsidR="001A138D" w:rsidRDefault="001A138D" w:rsidP="00281B5F">
      <w:pPr>
        <w:rPr>
          <w:rtl/>
        </w:rPr>
      </w:pPr>
      <w:bookmarkStart w:id="3523" w:name="_ETM_Q5_775552"/>
      <w:bookmarkEnd w:id="3523"/>
      <w:r>
        <w:rPr>
          <w:rtl/>
        </w:rPr>
        <w:t xml:space="preserve">אני </w:t>
      </w:r>
      <w:bookmarkStart w:id="3524" w:name="_ETM_Q5_773610"/>
      <w:bookmarkEnd w:id="3524"/>
      <w:r>
        <w:rPr>
          <w:rtl/>
        </w:rPr>
        <w:t xml:space="preserve">קורא </w:t>
      </w:r>
      <w:bookmarkStart w:id="3525" w:name="_ETM_Q5_773880"/>
      <w:bookmarkEnd w:id="3525"/>
      <w:r>
        <w:rPr>
          <w:rtl/>
        </w:rPr>
        <w:t xml:space="preserve">מכאן </w:t>
      </w:r>
      <w:bookmarkStart w:id="3526" w:name="_ETM_Q5_774150"/>
      <w:bookmarkEnd w:id="3526"/>
      <w:r>
        <w:rPr>
          <w:rtl/>
        </w:rPr>
        <w:t xml:space="preserve">לשר </w:t>
      </w:r>
      <w:bookmarkStart w:id="3527" w:name="_ETM_Q5_774480"/>
      <w:bookmarkEnd w:id="3527"/>
      <w:r>
        <w:rPr>
          <w:rtl/>
        </w:rPr>
        <w:t xml:space="preserve">הביטחון </w:t>
      </w:r>
      <w:bookmarkStart w:id="3528" w:name="_ETM_Q5_774990"/>
      <w:bookmarkEnd w:id="3528"/>
      <w:r>
        <w:rPr>
          <w:rtl/>
        </w:rPr>
        <w:t>ולרמטכ"ל</w:t>
      </w:r>
      <w:r>
        <w:rPr>
          <w:rFonts w:hint="cs"/>
          <w:rtl/>
        </w:rPr>
        <w:t xml:space="preserve"> –</w:t>
      </w:r>
      <w:r>
        <w:rPr>
          <w:rtl/>
        </w:rPr>
        <w:t xml:space="preserve"> </w:t>
      </w:r>
      <w:bookmarkStart w:id="3529" w:name="_ETM_Q5_776660"/>
      <w:bookmarkEnd w:id="3529"/>
      <w:r>
        <w:rPr>
          <w:rtl/>
        </w:rPr>
        <w:t xml:space="preserve">אשר </w:t>
      </w:r>
      <w:bookmarkStart w:id="3530" w:name="_ETM_Q5_776960"/>
      <w:bookmarkEnd w:id="3530"/>
      <w:r>
        <w:rPr>
          <w:rtl/>
        </w:rPr>
        <w:t xml:space="preserve">לצערי </w:t>
      </w:r>
      <w:bookmarkStart w:id="3531" w:name="_ETM_Q5_777320"/>
      <w:bookmarkEnd w:id="3531"/>
      <w:r>
        <w:rPr>
          <w:rtl/>
        </w:rPr>
        <w:t xml:space="preserve">לא </w:t>
      </w:r>
      <w:bookmarkStart w:id="3532" w:name="_ETM_Q5_777410"/>
      <w:bookmarkEnd w:id="3532"/>
      <w:r>
        <w:rPr>
          <w:rtl/>
        </w:rPr>
        <w:t xml:space="preserve">נקף </w:t>
      </w:r>
      <w:bookmarkStart w:id="3533" w:name="_ETM_Q5_777770"/>
      <w:bookmarkEnd w:id="3533"/>
      <w:r>
        <w:rPr>
          <w:rtl/>
        </w:rPr>
        <w:t xml:space="preserve">אצבע </w:t>
      </w:r>
      <w:bookmarkStart w:id="3534" w:name="_ETM_Q5_778010"/>
      <w:bookmarkEnd w:id="3534"/>
      <w:r>
        <w:rPr>
          <w:rtl/>
        </w:rPr>
        <w:t xml:space="preserve">למען </w:t>
      </w:r>
      <w:bookmarkStart w:id="3535" w:name="_ETM_Q5_778220"/>
      <w:bookmarkEnd w:id="3535"/>
      <w:r>
        <w:rPr>
          <w:rtl/>
        </w:rPr>
        <w:t xml:space="preserve">זכויות </w:t>
      </w:r>
      <w:bookmarkStart w:id="3536" w:name="_ETM_Q5_778520"/>
      <w:bookmarkEnd w:id="3536"/>
      <w:r>
        <w:rPr>
          <w:rtl/>
        </w:rPr>
        <w:t xml:space="preserve">לוחמינו </w:t>
      </w:r>
      <w:bookmarkStart w:id="3537" w:name="_ETM_Q5_778910"/>
      <w:bookmarkEnd w:id="3537"/>
      <w:r>
        <w:rPr>
          <w:rtl/>
        </w:rPr>
        <w:t xml:space="preserve">בשדה </w:t>
      </w:r>
      <w:bookmarkStart w:id="3538" w:name="_ETM_Q5_779179"/>
      <w:bookmarkEnd w:id="3538"/>
      <w:r>
        <w:rPr>
          <w:rtl/>
        </w:rPr>
        <w:t>תימן</w:t>
      </w:r>
      <w:bookmarkStart w:id="3539" w:name="_ETM_Q5_774903"/>
      <w:bookmarkEnd w:id="3539"/>
      <w:r>
        <w:rPr>
          <w:rFonts w:hint="cs"/>
          <w:rtl/>
        </w:rPr>
        <w:t xml:space="preserve"> – </w:t>
      </w:r>
      <w:r>
        <w:rPr>
          <w:rtl/>
        </w:rPr>
        <w:t xml:space="preserve">להתערב </w:t>
      </w:r>
      <w:bookmarkStart w:id="3540" w:name="_ETM_Q5_780830"/>
      <w:bookmarkEnd w:id="3540"/>
      <w:r>
        <w:rPr>
          <w:rtl/>
        </w:rPr>
        <w:t xml:space="preserve">ולוודא </w:t>
      </w:r>
      <w:bookmarkStart w:id="3541" w:name="_ETM_Q5_781490"/>
      <w:bookmarkEnd w:id="3541"/>
      <w:r>
        <w:rPr>
          <w:rtl/>
        </w:rPr>
        <w:t>ש</w:t>
      </w:r>
      <w:bookmarkStart w:id="3542" w:name="_ETM_Q5_781700"/>
      <w:bookmarkEnd w:id="3542"/>
      <w:r>
        <w:rPr>
          <w:rtl/>
        </w:rPr>
        <w:t xml:space="preserve">מתקן </w:t>
      </w:r>
      <w:bookmarkStart w:id="3543" w:name="_ETM_Q5_782059"/>
      <w:bookmarkEnd w:id="3543"/>
      <w:r>
        <w:rPr>
          <w:rtl/>
        </w:rPr>
        <w:t xml:space="preserve">הכליאה </w:t>
      </w:r>
      <w:bookmarkStart w:id="3544" w:name="_ETM_Q5_782510"/>
      <w:bookmarkEnd w:id="3544"/>
      <w:r>
        <w:rPr>
          <w:rtl/>
        </w:rPr>
        <w:t xml:space="preserve">הזה </w:t>
      </w:r>
      <w:r>
        <w:rPr>
          <w:rFonts w:hint="cs"/>
          <w:rtl/>
        </w:rPr>
        <w:t xml:space="preserve">יתנהל כפי שמתקן כליאה </w:t>
      </w:r>
      <w:bookmarkStart w:id="3545" w:name="_ETM_Q5_783063"/>
      <w:bookmarkEnd w:id="3545"/>
      <w:r>
        <w:rPr>
          <w:rFonts w:hint="cs"/>
          <w:rtl/>
        </w:rPr>
        <w:t xml:space="preserve">ביטחוני אמור להתנהל: בנחישות, במשמעת, בהרתעה. אני לא מתכוון להניח </w:t>
      </w:r>
      <w:bookmarkStart w:id="3546" w:name="_ETM_Q5_794333"/>
      <w:bookmarkEnd w:id="3546"/>
      <w:r>
        <w:rPr>
          <w:rFonts w:hint="cs"/>
          <w:rtl/>
        </w:rPr>
        <w:t>לזה. תודה.</w:t>
      </w:r>
      <w:bookmarkStart w:id="3547" w:name="_ETM_Q5_796544"/>
      <w:bookmarkEnd w:id="3547"/>
    </w:p>
    <w:p w:rsidR="001A138D" w:rsidRDefault="001A138D" w:rsidP="00281B5F">
      <w:pPr>
        <w:rPr>
          <w:rtl/>
        </w:rPr>
      </w:pPr>
      <w:bookmarkStart w:id="3548" w:name="_ETM_Q5_745823"/>
      <w:bookmarkStart w:id="3549" w:name="_ETM_Q5_745920"/>
      <w:bookmarkEnd w:id="3548"/>
      <w:bookmarkEnd w:id="3549"/>
    </w:p>
    <w:p w:rsidR="001A138D" w:rsidRDefault="001A138D" w:rsidP="00281B5F">
      <w:pPr>
        <w:pStyle w:val="af6"/>
        <w:keepNext/>
        <w:rPr>
          <w:rtl/>
        </w:rPr>
      </w:pPr>
      <w:r w:rsidRPr="007A0264">
        <w:rPr>
          <w:rStyle w:val="TagStyle"/>
          <w:rtl/>
        </w:rPr>
        <w:t xml:space="preserve">&lt;&lt; יור &gt;&gt; </w:t>
      </w:r>
      <w:r>
        <w:rPr>
          <w:rtl/>
        </w:rPr>
        <w:t>היו"ר יבגני סובה:</w:t>
      </w:r>
      <w:r w:rsidRPr="007A0264">
        <w:rPr>
          <w:rStyle w:val="TagStyle"/>
          <w:rtl/>
        </w:rPr>
        <w:t xml:space="preserve"> &lt;&lt; יור &gt;&gt;</w:t>
      </w:r>
      <w:r>
        <w:rPr>
          <w:rtl/>
        </w:rPr>
        <w:t xml:space="preserve">   </w:t>
      </w:r>
    </w:p>
    <w:p w:rsidR="001A138D" w:rsidRDefault="001A138D" w:rsidP="00020A55">
      <w:pPr>
        <w:rPr>
          <w:rtl/>
        </w:rPr>
      </w:pPr>
    </w:p>
    <w:p w:rsidR="001A138D" w:rsidRDefault="001A138D" w:rsidP="00020A55">
      <w:pPr>
        <w:rPr>
          <w:rtl/>
        </w:rPr>
      </w:pPr>
      <w:bookmarkStart w:id="3550" w:name="_ETM_Q6_39256"/>
      <w:bookmarkStart w:id="3551" w:name="_ETM_Q6_31280"/>
      <w:bookmarkStart w:id="3552" w:name="_ETM_Q6_31394"/>
      <w:bookmarkStart w:id="3553" w:name="_ETM_Q6_193410"/>
      <w:bookmarkStart w:id="3554" w:name="_ETM_Q6_194790"/>
      <w:bookmarkEnd w:id="3550"/>
      <w:bookmarkEnd w:id="3551"/>
      <w:bookmarkEnd w:id="3552"/>
      <w:bookmarkEnd w:id="3553"/>
      <w:bookmarkEnd w:id="3554"/>
      <w:r w:rsidRPr="007A0264">
        <w:rPr>
          <w:rtl/>
        </w:rPr>
        <w:t xml:space="preserve">תודה </w:t>
      </w:r>
      <w:bookmarkStart w:id="3555" w:name="_ETM_Q6_195090"/>
      <w:bookmarkEnd w:id="3555"/>
      <w:r w:rsidRPr="007A0264">
        <w:rPr>
          <w:rtl/>
        </w:rPr>
        <w:t xml:space="preserve">לחבר </w:t>
      </w:r>
      <w:bookmarkStart w:id="3556" w:name="_ETM_Q6_195360"/>
      <w:bookmarkEnd w:id="3556"/>
      <w:r w:rsidRPr="007A0264">
        <w:rPr>
          <w:rtl/>
        </w:rPr>
        <w:t xml:space="preserve">הכנסת </w:t>
      </w:r>
      <w:bookmarkStart w:id="3557" w:name="_ETM_Q6_195660"/>
      <w:bookmarkEnd w:id="3557"/>
      <w:r>
        <w:rPr>
          <w:rFonts w:hint="cs"/>
          <w:rtl/>
        </w:rPr>
        <w:t>אריאל קלנר.</w:t>
      </w:r>
      <w:bookmarkStart w:id="3558" w:name="_ETM_Q6_196020"/>
      <w:bookmarkEnd w:id="3558"/>
      <w:r w:rsidRPr="007A0264">
        <w:rPr>
          <w:rtl/>
        </w:rPr>
        <w:t xml:space="preserve"> </w:t>
      </w:r>
      <w:bookmarkStart w:id="3559" w:name="_ETM_Q6_196230"/>
      <w:bookmarkEnd w:id="3559"/>
      <w:r w:rsidRPr="007A0264">
        <w:rPr>
          <w:rtl/>
        </w:rPr>
        <w:t xml:space="preserve">חבר </w:t>
      </w:r>
      <w:bookmarkStart w:id="3560" w:name="_ETM_Q6_196619"/>
      <w:bookmarkEnd w:id="3560"/>
      <w:r>
        <w:rPr>
          <w:rFonts w:hint="cs"/>
          <w:rtl/>
        </w:rPr>
        <w:t>ה</w:t>
      </w:r>
      <w:r w:rsidRPr="007A0264">
        <w:rPr>
          <w:rtl/>
        </w:rPr>
        <w:t xml:space="preserve">כנסת </w:t>
      </w:r>
      <w:bookmarkStart w:id="3561" w:name="_ETM_Q6_197400"/>
      <w:bookmarkEnd w:id="3561"/>
      <w:r w:rsidRPr="007A0264">
        <w:rPr>
          <w:rtl/>
        </w:rPr>
        <w:t xml:space="preserve">אושר </w:t>
      </w:r>
      <w:bookmarkStart w:id="3562" w:name="_ETM_Q6_197700"/>
      <w:bookmarkEnd w:id="3562"/>
      <w:r w:rsidRPr="007A0264">
        <w:rPr>
          <w:rtl/>
        </w:rPr>
        <w:t>שקלים</w:t>
      </w:r>
      <w:r>
        <w:rPr>
          <w:rFonts w:hint="cs"/>
          <w:rtl/>
        </w:rPr>
        <w:t xml:space="preserve"> </w:t>
      </w:r>
      <w:r w:rsidR="003E2F6D">
        <w:rPr>
          <w:rFonts w:hint="cs"/>
          <w:rtl/>
        </w:rPr>
        <w:t>–</w:t>
      </w:r>
      <w:r w:rsidRPr="007A0264">
        <w:rPr>
          <w:rtl/>
        </w:rPr>
        <w:t xml:space="preserve"> </w:t>
      </w:r>
      <w:bookmarkStart w:id="3563" w:name="_ETM_Q6_198779"/>
      <w:bookmarkEnd w:id="3563"/>
      <w:r w:rsidRPr="007A0264">
        <w:rPr>
          <w:rtl/>
        </w:rPr>
        <w:t xml:space="preserve">אינו </w:t>
      </w:r>
      <w:bookmarkStart w:id="3564" w:name="_ETM_Q6_199020"/>
      <w:bookmarkEnd w:id="3564"/>
      <w:r w:rsidRPr="007A0264">
        <w:rPr>
          <w:rtl/>
        </w:rPr>
        <w:t>נוכח</w:t>
      </w:r>
      <w:r>
        <w:rPr>
          <w:rFonts w:hint="cs"/>
          <w:rtl/>
        </w:rPr>
        <w:t>;</w:t>
      </w:r>
      <w:r w:rsidRPr="007A0264">
        <w:rPr>
          <w:rtl/>
        </w:rPr>
        <w:t xml:space="preserve"> </w:t>
      </w:r>
      <w:bookmarkStart w:id="3565" w:name="_ETM_Q6_200010"/>
      <w:bookmarkEnd w:id="3565"/>
      <w:r w:rsidRPr="007A0264">
        <w:rPr>
          <w:rtl/>
        </w:rPr>
        <w:t xml:space="preserve">חבר </w:t>
      </w:r>
      <w:bookmarkStart w:id="3566" w:name="_ETM_Q6_200489"/>
      <w:bookmarkEnd w:id="3566"/>
      <w:r w:rsidRPr="007A0264">
        <w:rPr>
          <w:rtl/>
        </w:rPr>
        <w:t xml:space="preserve">הכנסת </w:t>
      </w:r>
      <w:bookmarkStart w:id="3567" w:name="_ETM_Q6_200760"/>
      <w:bookmarkEnd w:id="3567"/>
      <w:r w:rsidRPr="007A0264">
        <w:rPr>
          <w:rtl/>
        </w:rPr>
        <w:t>ג</w:t>
      </w:r>
      <w:r>
        <w:rPr>
          <w:rFonts w:hint="cs"/>
          <w:rtl/>
        </w:rPr>
        <w:t>לעד</w:t>
      </w:r>
      <w:r w:rsidRPr="007A0264">
        <w:rPr>
          <w:rtl/>
        </w:rPr>
        <w:t xml:space="preserve"> </w:t>
      </w:r>
      <w:bookmarkStart w:id="3568" w:name="_ETM_Q6_201780"/>
      <w:bookmarkEnd w:id="3568"/>
      <w:r>
        <w:rPr>
          <w:rFonts w:hint="cs"/>
          <w:rtl/>
        </w:rPr>
        <w:t xml:space="preserve">קריב </w:t>
      </w:r>
      <w:bookmarkStart w:id="3569" w:name="_ETM_Q6_202369"/>
      <w:bookmarkStart w:id="3570" w:name="_ETM_Q6_202730"/>
      <w:bookmarkStart w:id="3571" w:name="_ETM_Q6_202849"/>
      <w:bookmarkStart w:id="3572" w:name="_ETM_Q6_203660"/>
      <w:bookmarkStart w:id="3573" w:name="_ETM_Q6_203929"/>
      <w:bookmarkStart w:id="3574" w:name="_ETM_Q6_204320"/>
      <w:bookmarkStart w:id="3575" w:name="_ETM_Q6_204470"/>
      <w:bookmarkEnd w:id="3569"/>
      <w:bookmarkEnd w:id="3570"/>
      <w:bookmarkEnd w:id="3571"/>
      <w:bookmarkEnd w:id="3572"/>
      <w:bookmarkEnd w:id="3573"/>
      <w:bookmarkEnd w:id="3574"/>
      <w:bookmarkEnd w:id="3575"/>
      <w:r w:rsidR="003E2F6D">
        <w:rPr>
          <w:rFonts w:hint="eastAsia"/>
          <w:rtl/>
        </w:rPr>
        <w:t>–</w:t>
      </w:r>
      <w:r>
        <w:rPr>
          <w:rFonts w:hint="cs"/>
          <w:rtl/>
        </w:rPr>
        <w:t xml:space="preserve"> </w:t>
      </w:r>
      <w:r w:rsidRPr="007A0264">
        <w:rPr>
          <w:rtl/>
        </w:rPr>
        <w:t xml:space="preserve">אינו </w:t>
      </w:r>
      <w:bookmarkStart w:id="3576" w:name="_ETM_Q6_204679"/>
      <w:bookmarkEnd w:id="3576"/>
      <w:r w:rsidRPr="007A0264">
        <w:rPr>
          <w:rtl/>
        </w:rPr>
        <w:t>נוכח</w:t>
      </w:r>
      <w:r>
        <w:rPr>
          <w:rFonts w:hint="cs"/>
          <w:rtl/>
        </w:rPr>
        <w:t>;</w:t>
      </w:r>
      <w:r w:rsidRPr="007A0264">
        <w:rPr>
          <w:rtl/>
        </w:rPr>
        <w:t xml:space="preserve"> </w:t>
      </w:r>
      <w:bookmarkStart w:id="3577" w:name="_ETM_Q6_205220"/>
      <w:bookmarkEnd w:id="3577"/>
      <w:r w:rsidRPr="007A0264">
        <w:rPr>
          <w:rtl/>
        </w:rPr>
        <w:t xml:space="preserve">חברת </w:t>
      </w:r>
      <w:bookmarkStart w:id="3578" w:name="_ETM_Q6_205550"/>
      <w:bookmarkEnd w:id="3578"/>
      <w:r w:rsidRPr="007A0264">
        <w:rPr>
          <w:rtl/>
        </w:rPr>
        <w:t xml:space="preserve">הכנסת </w:t>
      </w:r>
      <w:bookmarkStart w:id="3579" w:name="_ETM_Q6_205910"/>
      <w:bookmarkEnd w:id="3579"/>
      <w:r w:rsidRPr="007A0264">
        <w:rPr>
          <w:rtl/>
        </w:rPr>
        <w:t xml:space="preserve">מיכל </w:t>
      </w:r>
      <w:bookmarkStart w:id="3580" w:name="_ETM_Q6_206210"/>
      <w:bookmarkEnd w:id="3580"/>
      <w:r>
        <w:rPr>
          <w:rFonts w:hint="cs"/>
          <w:rtl/>
        </w:rPr>
        <w:t xml:space="preserve">מרים וולדיגר </w:t>
      </w:r>
      <w:r w:rsidR="003E2F6D">
        <w:rPr>
          <w:rFonts w:hint="cs"/>
          <w:rtl/>
        </w:rPr>
        <w:t>–</w:t>
      </w:r>
      <w:r w:rsidRPr="007A0264">
        <w:rPr>
          <w:rtl/>
        </w:rPr>
        <w:t xml:space="preserve"> </w:t>
      </w:r>
      <w:bookmarkStart w:id="3581" w:name="_ETM_Q6_206480"/>
      <w:bookmarkStart w:id="3582" w:name="_ETM_Q6_206630"/>
      <w:bookmarkStart w:id="3583" w:name="_ETM_Q6_206899"/>
      <w:bookmarkEnd w:id="3581"/>
      <w:bookmarkEnd w:id="3582"/>
      <w:bookmarkEnd w:id="3583"/>
      <w:r w:rsidRPr="007A0264">
        <w:rPr>
          <w:rtl/>
        </w:rPr>
        <w:t xml:space="preserve">אינה </w:t>
      </w:r>
      <w:bookmarkStart w:id="3584" w:name="_ETM_Q6_207079"/>
      <w:bookmarkEnd w:id="3584"/>
      <w:r w:rsidRPr="007A0264">
        <w:rPr>
          <w:rtl/>
        </w:rPr>
        <w:t>נוכחת</w:t>
      </w:r>
      <w:r>
        <w:rPr>
          <w:rFonts w:hint="cs"/>
          <w:rtl/>
        </w:rPr>
        <w:t xml:space="preserve">. חברת הכנסת צגה </w:t>
      </w:r>
      <w:bookmarkStart w:id="3585" w:name="_ETM_Q6_208358"/>
      <w:bookmarkEnd w:id="3585"/>
      <w:r>
        <w:rPr>
          <w:rFonts w:hint="cs"/>
          <w:rtl/>
        </w:rPr>
        <w:t>מלקו, בבקשה. שלוש דקות, גברתי.</w:t>
      </w:r>
    </w:p>
    <w:p w:rsidR="001A138D" w:rsidRDefault="001A138D" w:rsidP="00020A55">
      <w:pPr>
        <w:rPr>
          <w:rtl/>
        </w:rPr>
      </w:pPr>
    </w:p>
    <w:p w:rsidR="001A138D" w:rsidRDefault="001A138D" w:rsidP="00281B5F">
      <w:pPr>
        <w:pStyle w:val="a4"/>
        <w:keepNext/>
        <w:rPr>
          <w:rtl/>
        </w:rPr>
      </w:pPr>
      <w:bookmarkStart w:id="3586" w:name="ET_speaker_6527_2"/>
      <w:r w:rsidRPr="007A0264">
        <w:rPr>
          <w:rStyle w:val="TagStyle"/>
          <w:rtl/>
        </w:rPr>
        <w:t xml:space="preserve"> &lt;&lt; דובר &gt;&gt; </w:t>
      </w:r>
      <w:bookmarkStart w:id="3587" w:name="_Toc189600424"/>
      <w:r>
        <w:rPr>
          <w:rtl/>
        </w:rPr>
        <w:t>צגה מלקו (הליכוד):</w:t>
      </w:r>
      <w:bookmarkEnd w:id="3587"/>
      <w:r w:rsidRPr="007A0264">
        <w:rPr>
          <w:rStyle w:val="TagStyle"/>
          <w:rtl/>
        </w:rPr>
        <w:t xml:space="preserve"> &lt;&lt; דובר &gt;&gt;</w:t>
      </w:r>
      <w:r>
        <w:rPr>
          <w:rtl/>
        </w:rPr>
        <w:t xml:space="preserve">   </w:t>
      </w:r>
      <w:bookmarkEnd w:id="3586"/>
    </w:p>
    <w:p w:rsidR="001A138D" w:rsidRDefault="001A138D" w:rsidP="00020A55">
      <w:pPr>
        <w:rPr>
          <w:rtl/>
        </w:rPr>
      </w:pPr>
      <w:bookmarkStart w:id="3588" w:name="_ETM_Q6_208230"/>
      <w:bookmarkEnd w:id="3588"/>
    </w:p>
    <w:p w:rsidR="001A138D" w:rsidRDefault="001A138D" w:rsidP="00020A55">
      <w:pPr>
        <w:rPr>
          <w:rtl/>
        </w:rPr>
      </w:pPr>
      <w:bookmarkStart w:id="3589" w:name="_ETM_Q6_242260"/>
      <w:bookmarkEnd w:id="3589"/>
      <w:r w:rsidRPr="007A0264">
        <w:rPr>
          <w:rtl/>
        </w:rPr>
        <w:t xml:space="preserve">אדוני </w:t>
      </w:r>
      <w:bookmarkStart w:id="3590" w:name="_ETM_Q6_242620"/>
      <w:bookmarkEnd w:id="3590"/>
      <w:r w:rsidRPr="007A0264">
        <w:rPr>
          <w:rtl/>
        </w:rPr>
        <w:t>היושב-ראש</w:t>
      </w:r>
      <w:r>
        <w:rPr>
          <w:rFonts w:hint="cs"/>
          <w:rtl/>
        </w:rPr>
        <w:t>,</w:t>
      </w:r>
      <w:r w:rsidRPr="007A0264">
        <w:rPr>
          <w:rtl/>
        </w:rPr>
        <w:t xml:space="preserve"> </w:t>
      </w:r>
      <w:bookmarkStart w:id="3591" w:name="_ETM_Q6_244439"/>
      <w:bookmarkEnd w:id="3591"/>
      <w:r w:rsidRPr="007A0264">
        <w:rPr>
          <w:rtl/>
        </w:rPr>
        <w:t xml:space="preserve">כבוד </w:t>
      </w:r>
      <w:bookmarkStart w:id="3592" w:name="_ETM_Q6_244740"/>
      <w:bookmarkEnd w:id="3592"/>
      <w:r w:rsidRPr="007A0264">
        <w:rPr>
          <w:rtl/>
        </w:rPr>
        <w:t>השר</w:t>
      </w:r>
      <w:r>
        <w:rPr>
          <w:rFonts w:hint="cs"/>
          <w:rtl/>
        </w:rPr>
        <w:t>,</w:t>
      </w:r>
      <w:r w:rsidRPr="007A0264">
        <w:rPr>
          <w:rtl/>
        </w:rPr>
        <w:t xml:space="preserve"> </w:t>
      </w:r>
      <w:bookmarkStart w:id="3593" w:name="_ETM_Q6_246240"/>
      <w:bookmarkEnd w:id="3593"/>
      <w:r w:rsidRPr="007A0264">
        <w:rPr>
          <w:rtl/>
        </w:rPr>
        <w:t xml:space="preserve">חבריי </w:t>
      </w:r>
      <w:bookmarkStart w:id="3594" w:name="_ETM_Q6_246689"/>
      <w:bookmarkEnd w:id="3594"/>
      <w:r w:rsidRPr="007A0264">
        <w:rPr>
          <w:rtl/>
        </w:rPr>
        <w:t xml:space="preserve">חברי </w:t>
      </w:r>
      <w:bookmarkStart w:id="3595" w:name="_ETM_Q6_246959"/>
      <w:bookmarkEnd w:id="3595"/>
      <w:r w:rsidRPr="007A0264">
        <w:rPr>
          <w:rtl/>
        </w:rPr>
        <w:t>הכנסת</w:t>
      </w:r>
      <w:r>
        <w:rPr>
          <w:rFonts w:hint="cs"/>
          <w:rtl/>
        </w:rPr>
        <w:t>,</w:t>
      </w:r>
      <w:r w:rsidRPr="007A0264">
        <w:rPr>
          <w:rtl/>
        </w:rPr>
        <w:t xml:space="preserve"> </w:t>
      </w:r>
      <w:bookmarkStart w:id="3596" w:name="_ETM_Q6_249909"/>
      <w:bookmarkEnd w:id="3596"/>
      <w:r w:rsidRPr="007A0264">
        <w:rPr>
          <w:rtl/>
        </w:rPr>
        <w:t xml:space="preserve">ב-25 </w:t>
      </w:r>
      <w:bookmarkStart w:id="3597" w:name="_ETM_Q6_252100"/>
      <w:bookmarkEnd w:id="3597"/>
      <w:r>
        <w:rPr>
          <w:rFonts w:hint="cs"/>
          <w:rtl/>
        </w:rPr>
        <w:t>ב</w:t>
      </w:r>
      <w:r w:rsidRPr="007A0264">
        <w:rPr>
          <w:rtl/>
        </w:rPr>
        <w:t>פברואר</w:t>
      </w:r>
      <w:r>
        <w:rPr>
          <w:rFonts w:hint="cs"/>
          <w:rtl/>
        </w:rPr>
        <w:t>,</w:t>
      </w:r>
      <w:r w:rsidRPr="007A0264">
        <w:rPr>
          <w:rtl/>
        </w:rPr>
        <w:t xml:space="preserve"> </w:t>
      </w:r>
      <w:bookmarkStart w:id="3598" w:name="_ETM_Q6_253689"/>
      <w:bookmarkEnd w:id="3598"/>
      <w:r w:rsidRPr="007A0264">
        <w:rPr>
          <w:rtl/>
        </w:rPr>
        <w:t xml:space="preserve">בעוד </w:t>
      </w:r>
      <w:bookmarkStart w:id="3599" w:name="_ETM_Q6_254170"/>
      <w:bookmarkEnd w:id="3599"/>
      <w:r w:rsidRPr="007A0264">
        <w:rPr>
          <w:rtl/>
        </w:rPr>
        <w:t xml:space="preserve">כמה </w:t>
      </w:r>
      <w:bookmarkStart w:id="3600" w:name="_ETM_Q6_254500"/>
      <w:bookmarkEnd w:id="3600"/>
      <w:r w:rsidRPr="007A0264">
        <w:rPr>
          <w:rtl/>
        </w:rPr>
        <w:t>ימים</w:t>
      </w:r>
      <w:r>
        <w:rPr>
          <w:rFonts w:hint="cs"/>
          <w:rtl/>
        </w:rPr>
        <w:t>,</w:t>
      </w:r>
      <w:bookmarkStart w:id="3601" w:name="_ETM_Q6_255909"/>
      <w:bookmarkEnd w:id="3601"/>
      <w:r>
        <w:rPr>
          <w:rFonts w:hint="cs"/>
          <w:rtl/>
        </w:rPr>
        <w:t xml:space="preserve"> </w:t>
      </w:r>
      <w:r w:rsidR="003E2F6D">
        <w:rPr>
          <w:rFonts w:hint="cs"/>
          <w:rtl/>
        </w:rPr>
        <w:t>נ</w:t>
      </w:r>
      <w:r>
        <w:rPr>
          <w:rFonts w:hint="cs"/>
          <w:rtl/>
        </w:rPr>
        <w:t>מנה</w:t>
      </w:r>
      <w:r w:rsidRPr="007A0264">
        <w:rPr>
          <w:rtl/>
        </w:rPr>
        <w:t xml:space="preserve"> </w:t>
      </w:r>
      <w:bookmarkStart w:id="3602" w:name="_ETM_Q6_256360"/>
      <w:bookmarkEnd w:id="3602"/>
      <w:r w:rsidRPr="007A0264">
        <w:rPr>
          <w:rtl/>
        </w:rPr>
        <w:t xml:space="preserve">שנה </w:t>
      </w:r>
      <w:bookmarkStart w:id="3603" w:name="_ETM_Q6_258280"/>
      <w:bookmarkEnd w:id="3603"/>
      <w:r w:rsidRPr="007A0264">
        <w:rPr>
          <w:rtl/>
        </w:rPr>
        <w:t>ל</w:t>
      </w:r>
      <w:r>
        <w:rPr>
          <w:rFonts w:hint="cs"/>
          <w:rtl/>
        </w:rPr>
        <w:t>היעדרות</w:t>
      </w:r>
      <w:r w:rsidRPr="007A0264">
        <w:rPr>
          <w:rtl/>
        </w:rPr>
        <w:t xml:space="preserve">ה </w:t>
      </w:r>
      <w:bookmarkStart w:id="3604" w:name="_ETM_Q6_259600"/>
      <w:bookmarkEnd w:id="3604"/>
      <w:r w:rsidRPr="007A0264">
        <w:rPr>
          <w:rtl/>
        </w:rPr>
        <w:t xml:space="preserve">או </w:t>
      </w:r>
      <w:bookmarkStart w:id="3605" w:name="_ETM_Q6_259750"/>
      <w:bookmarkEnd w:id="3605"/>
      <w:r w:rsidRPr="007A0264">
        <w:rPr>
          <w:rtl/>
        </w:rPr>
        <w:t>לחטיפת</w:t>
      </w:r>
      <w:r>
        <w:rPr>
          <w:rFonts w:hint="cs"/>
          <w:rtl/>
        </w:rPr>
        <w:t>ה</w:t>
      </w:r>
      <w:r w:rsidRPr="007A0264">
        <w:rPr>
          <w:rtl/>
        </w:rPr>
        <w:t xml:space="preserve"> </w:t>
      </w:r>
      <w:bookmarkStart w:id="3606" w:name="_ETM_Q6_260409"/>
      <w:bookmarkStart w:id="3607" w:name="_ETM_Q6_260860"/>
      <w:bookmarkEnd w:id="3606"/>
      <w:bookmarkEnd w:id="3607"/>
      <w:r>
        <w:rPr>
          <w:rFonts w:hint="cs"/>
          <w:rtl/>
        </w:rPr>
        <w:t>ש</w:t>
      </w:r>
      <w:r w:rsidRPr="007A0264">
        <w:rPr>
          <w:rtl/>
        </w:rPr>
        <w:t>ל</w:t>
      </w:r>
      <w:r>
        <w:rPr>
          <w:rFonts w:hint="cs"/>
          <w:rtl/>
        </w:rPr>
        <w:t xml:space="preserve"> ה</w:t>
      </w:r>
      <w:r w:rsidRPr="007A0264">
        <w:rPr>
          <w:rtl/>
        </w:rPr>
        <w:t xml:space="preserve">ילדה </w:t>
      </w:r>
      <w:bookmarkStart w:id="3608" w:name="_ETM_Q6_262090"/>
      <w:bookmarkEnd w:id="3608"/>
      <w:r>
        <w:rPr>
          <w:rFonts w:hint="cs"/>
          <w:rtl/>
        </w:rPr>
        <w:t>היימנוט</w:t>
      </w:r>
      <w:bookmarkStart w:id="3609" w:name="_ETM_Q6_262390"/>
      <w:bookmarkStart w:id="3610" w:name="_ETM_Q6_262509"/>
      <w:bookmarkStart w:id="3611" w:name="_ETM_Q6_262720"/>
      <w:bookmarkEnd w:id="3609"/>
      <w:bookmarkEnd w:id="3610"/>
      <w:bookmarkEnd w:id="3611"/>
      <w:r>
        <w:rPr>
          <w:rFonts w:hint="cs"/>
          <w:rtl/>
        </w:rPr>
        <w:t xml:space="preserve"> קסאו.</w:t>
      </w:r>
      <w:r w:rsidRPr="007A0264">
        <w:rPr>
          <w:rtl/>
        </w:rPr>
        <w:t xml:space="preserve"> </w:t>
      </w:r>
      <w:bookmarkStart w:id="3612" w:name="_ETM_Q6_264549"/>
      <w:bookmarkEnd w:id="3612"/>
      <w:r>
        <w:rPr>
          <w:rFonts w:hint="cs"/>
          <w:rtl/>
        </w:rPr>
        <w:t xml:space="preserve">היימנוט קסאו – </w:t>
      </w:r>
      <w:bookmarkStart w:id="3613" w:name="_ETM_Q6_266894"/>
      <w:bookmarkStart w:id="3614" w:name="_ETM_Q6_265000"/>
      <w:bookmarkStart w:id="3615" w:name="_ETM_Q6_266140"/>
      <w:bookmarkEnd w:id="3613"/>
      <w:bookmarkEnd w:id="3614"/>
      <w:bookmarkEnd w:id="3615"/>
      <w:r w:rsidRPr="007A0264">
        <w:rPr>
          <w:rtl/>
        </w:rPr>
        <w:t xml:space="preserve">שנה </w:t>
      </w:r>
      <w:bookmarkStart w:id="3616" w:name="_ETM_Q6_266619"/>
      <w:bookmarkEnd w:id="3616"/>
      <w:r w:rsidRPr="007A0264">
        <w:rPr>
          <w:rtl/>
        </w:rPr>
        <w:t xml:space="preserve">שלמה </w:t>
      </w:r>
      <w:bookmarkStart w:id="3617" w:name="_ETM_Q6_267850"/>
      <w:bookmarkEnd w:id="3617"/>
      <w:r w:rsidRPr="007A0264">
        <w:rPr>
          <w:rtl/>
        </w:rPr>
        <w:t xml:space="preserve">אף </w:t>
      </w:r>
      <w:bookmarkStart w:id="3618" w:name="_ETM_Q6_268060"/>
      <w:bookmarkEnd w:id="3618"/>
      <w:r>
        <w:rPr>
          <w:rFonts w:hint="cs"/>
          <w:rtl/>
        </w:rPr>
        <w:t>אחד</w:t>
      </w:r>
      <w:r w:rsidRPr="007A0264">
        <w:rPr>
          <w:rtl/>
        </w:rPr>
        <w:t xml:space="preserve"> </w:t>
      </w:r>
      <w:bookmarkStart w:id="3619" w:name="_ETM_Q6_268360"/>
      <w:bookmarkEnd w:id="3619"/>
      <w:r w:rsidRPr="007A0264">
        <w:rPr>
          <w:rtl/>
        </w:rPr>
        <w:t xml:space="preserve">לא </w:t>
      </w:r>
      <w:bookmarkStart w:id="3620" w:name="_ETM_Q6_268450"/>
      <w:bookmarkEnd w:id="3620"/>
      <w:r w:rsidRPr="007A0264">
        <w:rPr>
          <w:rtl/>
        </w:rPr>
        <w:t xml:space="preserve">יודע </w:t>
      </w:r>
      <w:bookmarkStart w:id="3621" w:name="_ETM_Q6_268930"/>
      <w:bookmarkEnd w:id="3621"/>
      <w:r w:rsidRPr="007A0264">
        <w:rPr>
          <w:rtl/>
        </w:rPr>
        <w:t xml:space="preserve">איפה </w:t>
      </w:r>
      <w:bookmarkStart w:id="3622" w:name="_ETM_Q6_269289"/>
      <w:bookmarkEnd w:id="3622"/>
      <w:r w:rsidRPr="007A0264">
        <w:rPr>
          <w:rtl/>
        </w:rPr>
        <w:t>היא</w:t>
      </w:r>
      <w:r>
        <w:rPr>
          <w:rFonts w:hint="cs"/>
          <w:rtl/>
        </w:rPr>
        <w:t>.</w:t>
      </w:r>
      <w:r w:rsidRPr="007A0264">
        <w:rPr>
          <w:rtl/>
        </w:rPr>
        <w:t xml:space="preserve"> </w:t>
      </w:r>
      <w:bookmarkStart w:id="3623" w:name="_ETM_Q6_270900"/>
      <w:bookmarkStart w:id="3624" w:name="_ETM_Q6_271560"/>
      <w:bookmarkStart w:id="3625" w:name="_ETM_Q6_271799"/>
      <w:bookmarkEnd w:id="3623"/>
      <w:bookmarkEnd w:id="3624"/>
      <w:bookmarkEnd w:id="3625"/>
      <w:r>
        <w:rPr>
          <w:rFonts w:hint="cs"/>
          <w:rtl/>
        </w:rPr>
        <w:t xml:space="preserve">תחשבו על </w:t>
      </w:r>
      <w:r w:rsidRPr="007A0264">
        <w:rPr>
          <w:rtl/>
        </w:rPr>
        <w:t>זה</w:t>
      </w:r>
      <w:r w:rsidR="003E2F6D">
        <w:rPr>
          <w:rFonts w:hint="cs"/>
          <w:rtl/>
        </w:rPr>
        <w:t xml:space="preserve">, </w:t>
      </w:r>
      <w:r w:rsidRPr="007A0264">
        <w:rPr>
          <w:rtl/>
        </w:rPr>
        <w:t xml:space="preserve">ילדה </w:t>
      </w:r>
      <w:bookmarkStart w:id="3626" w:name="_ETM_Q6_272610"/>
      <w:bookmarkEnd w:id="3626"/>
      <w:r w:rsidRPr="007A0264">
        <w:rPr>
          <w:rtl/>
        </w:rPr>
        <w:t xml:space="preserve">בת </w:t>
      </w:r>
      <w:bookmarkStart w:id="3627" w:name="_ETM_Q6_272880"/>
      <w:bookmarkEnd w:id="3627"/>
      <w:r w:rsidR="003E2F6D">
        <w:rPr>
          <w:rFonts w:hint="cs"/>
          <w:rtl/>
        </w:rPr>
        <w:t>תשע</w:t>
      </w:r>
      <w:r w:rsidRPr="007A0264">
        <w:rPr>
          <w:rtl/>
        </w:rPr>
        <w:t xml:space="preserve"> </w:t>
      </w:r>
      <w:bookmarkStart w:id="3628" w:name="_ETM_Q6_273299"/>
      <w:bookmarkEnd w:id="3628"/>
      <w:r w:rsidR="003E2F6D">
        <w:rPr>
          <w:rFonts w:hint="cs"/>
          <w:rtl/>
        </w:rPr>
        <w:t xml:space="preserve">– </w:t>
      </w:r>
      <w:r w:rsidRPr="007A0264">
        <w:rPr>
          <w:rtl/>
        </w:rPr>
        <w:t xml:space="preserve">כבר </w:t>
      </w:r>
      <w:bookmarkStart w:id="3629" w:name="_ETM_Q6_273569"/>
      <w:bookmarkEnd w:id="3629"/>
      <w:r w:rsidRPr="007A0264">
        <w:rPr>
          <w:rtl/>
        </w:rPr>
        <w:t xml:space="preserve">בת </w:t>
      </w:r>
      <w:bookmarkStart w:id="3630" w:name="_ETM_Q6_273869"/>
      <w:bookmarkStart w:id="3631" w:name="_ETM_Q6_275500"/>
      <w:bookmarkEnd w:id="3630"/>
      <w:bookmarkEnd w:id="3631"/>
      <w:r w:rsidR="003E2F6D">
        <w:rPr>
          <w:rFonts w:hint="cs"/>
          <w:rtl/>
        </w:rPr>
        <w:t>עשר</w:t>
      </w:r>
      <w:r>
        <w:rPr>
          <w:rFonts w:hint="cs"/>
          <w:rtl/>
        </w:rPr>
        <w:t xml:space="preserve">. </w:t>
      </w:r>
      <w:r w:rsidRPr="007A0264">
        <w:rPr>
          <w:rtl/>
        </w:rPr>
        <w:t xml:space="preserve">אבא </w:t>
      </w:r>
      <w:bookmarkStart w:id="3632" w:name="_ETM_Q6_275980"/>
      <w:bookmarkEnd w:id="3632"/>
      <w:r w:rsidRPr="007A0264">
        <w:rPr>
          <w:rtl/>
        </w:rPr>
        <w:t>של</w:t>
      </w:r>
      <w:r>
        <w:rPr>
          <w:rFonts w:hint="cs"/>
          <w:rtl/>
        </w:rPr>
        <w:t>ה</w:t>
      </w:r>
      <w:r w:rsidRPr="007A0264">
        <w:rPr>
          <w:rtl/>
        </w:rPr>
        <w:t xml:space="preserve"> </w:t>
      </w:r>
      <w:bookmarkStart w:id="3633" w:name="_ETM_Q6_276280"/>
      <w:bookmarkEnd w:id="3633"/>
      <w:r w:rsidRPr="007A0264">
        <w:rPr>
          <w:rtl/>
        </w:rPr>
        <w:t xml:space="preserve">אתמול </w:t>
      </w:r>
      <w:bookmarkStart w:id="3634" w:name="_ETM_Q6_276850"/>
      <w:bookmarkEnd w:id="3634"/>
      <w:r w:rsidRPr="007A0264">
        <w:rPr>
          <w:rtl/>
        </w:rPr>
        <w:t xml:space="preserve">כתב </w:t>
      </w:r>
      <w:bookmarkStart w:id="3635" w:name="_ETM_Q6_277270"/>
      <w:bookmarkEnd w:id="3635"/>
      <w:r w:rsidRPr="007A0264">
        <w:rPr>
          <w:rtl/>
        </w:rPr>
        <w:t xml:space="preserve">לי </w:t>
      </w:r>
      <w:bookmarkStart w:id="3636" w:name="_ETM_Q6_277390"/>
      <w:bookmarkEnd w:id="3636"/>
      <w:r>
        <w:rPr>
          <w:rFonts w:hint="cs"/>
          <w:rtl/>
        </w:rPr>
        <w:t>באמהרית</w:t>
      </w:r>
      <w:r w:rsidRPr="007A0264">
        <w:rPr>
          <w:rtl/>
        </w:rPr>
        <w:t xml:space="preserve"> </w:t>
      </w:r>
      <w:bookmarkStart w:id="3637" w:name="_ETM_Q6_278050"/>
      <w:bookmarkEnd w:id="3637"/>
      <w:r w:rsidRPr="007A0264">
        <w:rPr>
          <w:rtl/>
        </w:rPr>
        <w:t>בווטסאפ</w:t>
      </w:r>
      <w:r w:rsidR="003E2F6D">
        <w:rPr>
          <w:rFonts w:hint="cs"/>
          <w:rtl/>
        </w:rPr>
        <w:t>,</w:t>
      </w:r>
      <w:r w:rsidRPr="007A0264">
        <w:rPr>
          <w:rtl/>
        </w:rPr>
        <w:t xml:space="preserve"> </w:t>
      </w:r>
      <w:bookmarkStart w:id="3638" w:name="_ETM_Q6_279490"/>
      <w:bookmarkEnd w:id="3638"/>
      <w:r w:rsidR="003E2F6D">
        <w:rPr>
          <w:rFonts w:hint="cs"/>
          <w:rtl/>
        </w:rPr>
        <w:t>ו</w:t>
      </w:r>
      <w:r w:rsidRPr="007A0264">
        <w:rPr>
          <w:rtl/>
        </w:rPr>
        <w:t xml:space="preserve">הוא </w:t>
      </w:r>
      <w:bookmarkStart w:id="3639" w:name="_ETM_Q6_279700"/>
      <w:bookmarkEnd w:id="3639"/>
      <w:r w:rsidRPr="007A0264">
        <w:rPr>
          <w:rtl/>
        </w:rPr>
        <w:t xml:space="preserve">אומר </w:t>
      </w:r>
      <w:bookmarkStart w:id="3640" w:name="_ETM_Q6_279939"/>
      <w:bookmarkEnd w:id="3640"/>
      <w:r w:rsidRPr="007A0264">
        <w:rPr>
          <w:rtl/>
        </w:rPr>
        <w:t>לי</w:t>
      </w:r>
      <w:r>
        <w:rPr>
          <w:rFonts w:hint="cs"/>
          <w:rtl/>
        </w:rPr>
        <w:t>:</w:t>
      </w:r>
      <w:r w:rsidRPr="007A0264">
        <w:rPr>
          <w:rtl/>
        </w:rPr>
        <w:t xml:space="preserve"> </w:t>
      </w:r>
      <w:bookmarkStart w:id="3641" w:name="_ETM_Q6_280030"/>
      <w:bookmarkEnd w:id="3641"/>
      <w:r w:rsidRPr="007A0264">
        <w:rPr>
          <w:rtl/>
        </w:rPr>
        <w:t>תשמעי</w:t>
      </w:r>
      <w:r>
        <w:rPr>
          <w:rFonts w:hint="cs"/>
          <w:rtl/>
        </w:rPr>
        <w:t>,</w:t>
      </w:r>
      <w:r w:rsidRPr="007A0264">
        <w:rPr>
          <w:rtl/>
        </w:rPr>
        <w:t xml:space="preserve"> </w:t>
      </w:r>
      <w:bookmarkStart w:id="3642" w:name="_ETM_Q6_281170"/>
      <w:bookmarkEnd w:id="3642"/>
      <w:r w:rsidRPr="007A0264">
        <w:rPr>
          <w:rtl/>
        </w:rPr>
        <w:t xml:space="preserve">עוד </w:t>
      </w:r>
      <w:bookmarkStart w:id="3643" w:name="_ETM_Q6_281440"/>
      <w:bookmarkEnd w:id="3643"/>
      <w:r w:rsidRPr="007A0264">
        <w:rPr>
          <w:rtl/>
        </w:rPr>
        <w:t xml:space="preserve">מעט </w:t>
      </w:r>
      <w:bookmarkStart w:id="3644" w:name="_ETM_Q6_281770"/>
      <w:bookmarkEnd w:id="3644"/>
      <w:r w:rsidRPr="007A0264">
        <w:rPr>
          <w:rtl/>
        </w:rPr>
        <w:t xml:space="preserve">25 </w:t>
      </w:r>
      <w:bookmarkStart w:id="3645" w:name="_ETM_Q6_282909"/>
      <w:bookmarkEnd w:id="3645"/>
      <w:r>
        <w:rPr>
          <w:rFonts w:hint="cs"/>
          <w:rtl/>
        </w:rPr>
        <w:t xml:space="preserve">בפברואר </w:t>
      </w:r>
      <w:r>
        <w:rPr>
          <w:rFonts w:hint="eastAsia"/>
          <w:rtl/>
        </w:rPr>
        <w:t>–</w:t>
      </w:r>
      <w:r w:rsidRPr="007A0264">
        <w:rPr>
          <w:rtl/>
        </w:rPr>
        <w:t xml:space="preserve"> </w:t>
      </w:r>
      <w:bookmarkStart w:id="3646" w:name="_ETM_Q6_283840"/>
      <w:bookmarkEnd w:id="3646"/>
      <w:r w:rsidRPr="007A0264">
        <w:rPr>
          <w:rtl/>
        </w:rPr>
        <w:t xml:space="preserve">שנה </w:t>
      </w:r>
      <w:bookmarkStart w:id="3647" w:name="_ETM_Q6_285479"/>
      <w:bookmarkEnd w:id="3647"/>
      <w:r w:rsidRPr="007A0264">
        <w:rPr>
          <w:rtl/>
        </w:rPr>
        <w:t>לחטיפת</w:t>
      </w:r>
      <w:r>
        <w:rPr>
          <w:rFonts w:hint="cs"/>
          <w:rtl/>
        </w:rPr>
        <w:t>ה</w:t>
      </w:r>
      <w:r w:rsidRPr="007A0264">
        <w:rPr>
          <w:rtl/>
        </w:rPr>
        <w:t xml:space="preserve"> </w:t>
      </w:r>
      <w:bookmarkStart w:id="3648" w:name="_ETM_Q6_286499"/>
      <w:bookmarkEnd w:id="3648"/>
      <w:r w:rsidRPr="007A0264">
        <w:rPr>
          <w:rtl/>
        </w:rPr>
        <w:t xml:space="preserve">של </w:t>
      </w:r>
      <w:bookmarkStart w:id="3649" w:name="_ETM_Q6_287189"/>
      <w:bookmarkEnd w:id="3649"/>
      <w:r w:rsidRPr="007A0264">
        <w:rPr>
          <w:rtl/>
        </w:rPr>
        <w:t xml:space="preserve">הבת </w:t>
      </w:r>
      <w:bookmarkStart w:id="3650" w:name="_ETM_Q6_287520"/>
      <w:bookmarkEnd w:id="3650"/>
      <w:r w:rsidRPr="007A0264">
        <w:rPr>
          <w:rtl/>
        </w:rPr>
        <w:t>שלו</w:t>
      </w:r>
      <w:r>
        <w:rPr>
          <w:rFonts w:hint="cs"/>
          <w:rtl/>
        </w:rPr>
        <w:t>.</w:t>
      </w:r>
      <w:r w:rsidRPr="007A0264">
        <w:rPr>
          <w:rtl/>
        </w:rPr>
        <w:t xml:space="preserve"> </w:t>
      </w:r>
      <w:bookmarkStart w:id="3651" w:name="_ETM_Q6_289399"/>
      <w:bookmarkEnd w:id="3651"/>
      <w:r w:rsidRPr="007A0264">
        <w:rPr>
          <w:rtl/>
        </w:rPr>
        <w:t xml:space="preserve">הוא </w:t>
      </w:r>
      <w:bookmarkStart w:id="3652" w:name="_ETM_Q6_289610"/>
      <w:bookmarkEnd w:id="3652"/>
      <w:r w:rsidRPr="007A0264">
        <w:rPr>
          <w:rtl/>
        </w:rPr>
        <w:t>אומר</w:t>
      </w:r>
      <w:r>
        <w:rPr>
          <w:rFonts w:hint="cs"/>
          <w:rtl/>
        </w:rPr>
        <w:t>:</w:t>
      </w:r>
      <w:r w:rsidRPr="007A0264">
        <w:rPr>
          <w:rtl/>
        </w:rPr>
        <w:t xml:space="preserve"> </w:t>
      </w:r>
      <w:bookmarkStart w:id="3653" w:name="_ETM_Q6_290320"/>
      <w:bookmarkEnd w:id="3653"/>
      <w:r w:rsidRPr="007A0264">
        <w:rPr>
          <w:rtl/>
        </w:rPr>
        <w:t xml:space="preserve">מה </w:t>
      </w:r>
      <w:bookmarkStart w:id="3654" w:name="_ETM_Q6_290649"/>
      <w:bookmarkEnd w:id="3654"/>
      <w:r w:rsidRPr="007A0264">
        <w:rPr>
          <w:rtl/>
        </w:rPr>
        <w:t xml:space="preserve">עלינו </w:t>
      </w:r>
      <w:bookmarkStart w:id="3655" w:name="_ETM_Q6_290950"/>
      <w:bookmarkEnd w:id="3655"/>
      <w:r w:rsidRPr="007A0264">
        <w:rPr>
          <w:rtl/>
        </w:rPr>
        <w:t>לעשות</w:t>
      </w:r>
      <w:r>
        <w:rPr>
          <w:rFonts w:hint="cs"/>
          <w:rtl/>
        </w:rPr>
        <w:t>?</w:t>
      </w:r>
      <w:r w:rsidRPr="007A0264">
        <w:rPr>
          <w:rtl/>
        </w:rPr>
        <w:t xml:space="preserve"> </w:t>
      </w:r>
      <w:bookmarkStart w:id="3656" w:name="_ETM_Q6_291460"/>
      <w:bookmarkEnd w:id="3656"/>
      <w:r>
        <w:rPr>
          <w:rFonts w:hint="cs"/>
          <w:rtl/>
        </w:rPr>
        <w:t>נצא</w:t>
      </w:r>
      <w:r w:rsidRPr="007A0264">
        <w:rPr>
          <w:rtl/>
        </w:rPr>
        <w:t xml:space="preserve"> </w:t>
      </w:r>
      <w:bookmarkStart w:id="3657" w:name="_ETM_Q6_291850"/>
      <w:bookmarkEnd w:id="3657"/>
      <w:r w:rsidRPr="007A0264">
        <w:rPr>
          <w:rtl/>
        </w:rPr>
        <w:t>להפגין</w:t>
      </w:r>
      <w:r>
        <w:rPr>
          <w:rFonts w:hint="cs"/>
          <w:rtl/>
        </w:rPr>
        <w:t>?</w:t>
      </w:r>
      <w:r w:rsidRPr="007A0264">
        <w:rPr>
          <w:rtl/>
        </w:rPr>
        <w:t xml:space="preserve"> </w:t>
      </w:r>
      <w:bookmarkStart w:id="3658" w:name="_ETM_Q6_293170"/>
      <w:bookmarkEnd w:id="3658"/>
      <w:r w:rsidRPr="007A0264">
        <w:rPr>
          <w:rtl/>
        </w:rPr>
        <w:t xml:space="preserve">מה </w:t>
      </w:r>
      <w:bookmarkStart w:id="3659" w:name="_ETM_Q6_293590"/>
      <w:bookmarkEnd w:id="3659"/>
      <w:r w:rsidRPr="007A0264">
        <w:rPr>
          <w:rtl/>
        </w:rPr>
        <w:t xml:space="preserve">עליי </w:t>
      </w:r>
      <w:bookmarkStart w:id="3660" w:name="_ETM_Q6_293859"/>
      <w:bookmarkEnd w:id="3660"/>
      <w:r w:rsidRPr="007A0264">
        <w:rPr>
          <w:rtl/>
        </w:rPr>
        <w:t>לעשות</w:t>
      </w:r>
      <w:r>
        <w:rPr>
          <w:rFonts w:hint="cs"/>
          <w:rtl/>
        </w:rPr>
        <w:t>?</w:t>
      </w:r>
      <w:r w:rsidRPr="007A0264">
        <w:rPr>
          <w:rtl/>
        </w:rPr>
        <w:t xml:space="preserve"> </w:t>
      </w:r>
      <w:bookmarkStart w:id="3661" w:name="_ETM_Q6_295399"/>
      <w:bookmarkEnd w:id="3661"/>
      <w:r w:rsidRPr="007A0264">
        <w:rPr>
          <w:rtl/>
        </w:rPr>
        <w:t xml:space="preserve">האם </w:t>
      </w:r>
      <w:bookmarkStart w:id="3662" w:name="_ETM_Q6_295700"/>
      <w:bookmarkEnd w:id="3662"/>
      <w:r w:rsidRPr="007A0264">
        <w:rPr>
          <w:rtl/>
        </w:rPr>
        <w:t xml:space="preserve">יש </w:t>
      </w:r>
      <w:bookmarkStart w:id="3663" w:name="_ETM_Q6_295850"/>
      <w:bookmarkEnd w:id="3663"/>
      <w:r w:rsidRPr="007A0264">
        <w:rPr>
          <w:rtl/>
        </w:rPr>
        <w:t xml:space="preserve">לך </w:t>
      </w:r>
      <w:bookmarkStart w:id="3664" w:name="_ETM_Q6_296030"/>
      <w:bookmarkEnd w:id="3664"/>
      <w:r w:rsidRPr="007A0264">
        <w:rPr>
          <w:rtl/>
        </w:rPr>
        <w:t>רעיונות</w:t>
      </w:r>
      <w:r>
        <w:rPr>
          <w:rFonts w:hint="cs"/>
          <w:rtl/>
        </w:rPr>
        <w:t>?</w:t>
      </w:r>
      <w:r w:rsidRPr="007A0264">
        <w:rPr>
          <w:rtl/>
        </w:rPr>
        <w:t xml:space="preserve"> </w:t>
      </w:r>
      <w:bookmarkStart w:id="3665" w:name="_ETM_Q6_297439"/>
      <w:bookmarkEnd w:id="3665"/>
      <w:r w:rsidRPr="007A0264">
        <w:rPr>
          <w:rtl/>
        </w:rPr>
        <w:t xml:space="preserve">איך </w:t>
      </w:r>
      <w:bookmarkStart w:id="3666" w:name="_ETM_Q6_297619"/>
      <w:bookmarkEnd w:id="3666"/>
      <w:r w:rsidRPr="007A0264">
        <w:rPr>
          <w:rtl/>
        </w:rPr>
        <w:t xml:space="preserve">יכול </w:t>
      </w:r>
      <w:bookmarkStart w:id="3667" w:name="_ETM_Q6_297950"/>
      <w:bookmarkEnd w:id="3667"/>
      <w:r w:rsidRPr="007A0264">
        <w:rPr>
          <w:rtl/>
        </w:rPr>
        <w:t xml:space="preserve">להיות </w:t>
      </w:r>
      <w:bookmarkStart w:id="3668" w:name="_ETM_Q6_298130"/>
      <w:bookmarkEnd w:id="3668"/>
      <w:r>
        <w:rPr>
          <w:rFonts w:hint="cs"/>
          <w:rtl/>
        </w:rPr>
        <w:t>שאף אחד</w:t>
      </w:r>
      <w:r w:rsidRPr="007A0264">
        <w:rPr>
          <w:rtl/>
        </w:rPr>
        <w:t xml:space="preserve"> במדינת </w:t>
      </w:r>
      <w:bookmarkStart w:id="3669" w:name="_ETM_Q6_298700"/>
      <w:bookmarkEnd w:id="3669"/>
      <w:r w:rsidRPr="007A0264">
        <w:rPr>
          <w:rtl/>
        </w:rPr>
        <w:t xml:space="preserve">ישראל </w:t>
      </w:r>
      <w:bookmarkStart w:id="3670" w:name="_ETM_Q6_300299"/>
      <w:bookmarkStart w:id="3671" w:name="_ETM_Q6_300600"/>
      <w:bookmarkStart w:id="3672" w:name="_ETM_Q6_300869"/>
      <w:bookmarkEnd w:id="3670"/>
      <w:bookmarkEnd w:id="3671"/>
      <w:bookmarkEnd w:id="3672"/>
      <w:r w:rsidRPr="007A0264">
        <w:rPr>
          <w:rtl/>
        </w:rPr>
        <w:t xml:space="preserve">לא </w:t>
      </w:r>
      <w:bookmarkStart w:id="3673" w:name="_ETM_Q6_300960"/>
      <w:bookmarkEnd w:id="3673"/>
      <w:r>
        <w:rPr>
          <w:rFonts w:hint="cs"/>
          <w:rtl/>
        </w:rPr>
        <w:t>יודע</w:t>
      </w:r>
      <w:bookmarkStart w:id="3674" w:name="_ETM_Q6_301320"/>
      <w:bookmarkStart w:id="3675" w:name="_ETM_Q6_301469"/>
      <w:bookmarkEnd w:id="3674"/>
      <w:bookmarkEnd w:id="3675"/>
      <w:r>
        <w:rPr>
          <w:rFonts w:hint="cs"/>
          <w:rtl/>
        </w:rPr>
        <w:t xml:space="preserve"> איפה </w:t>
      </w:r>
      <w:r w:rsidRPr="007A0264">
        <w:rPr>
          <w:rtl/>
        </w:rPr>
        <w:t>הילדה</w:t>
      </w:r>
      <w:bookmarkStart w:id="3676" w:name="_ETM_Q6_302490"/>
      <w:bookmarkStart w:id="3677" w:name="_ETM_Q6_302820"/>
      <w:bookmarkEnd w:id="3676"/>
      <w:bookmarkEnd w:id="3677"/>
      <w:r w:rsidRPr="007A0264">
        <w:rPr>
          <w:rtl/>
        </w:rPr>
        <w:t xml:space="preserve"> </w:t>
      </w:r>
      <w:bookmarkStart w:id="3678" w:name="_ETM_Q6_302939"/>
      <w:bookmarkEnd w:id="3678"/>
      <w:r w:rsidRPr="007A0264">
        <w:rPr>
          <w:rtl/>
        </w:rPr>
        <w:t>נמצאת</w:t>
      </w:r>
      <w:r w:rsidR="003E2F6D">
        <w:rPr>
          <w:rFonts w:hint="cs"/>
          <w:rtl/>
        </w:rPr>
        <w:t>?</w:t>
      </w:r>
      <w:bookmarkStart w:id="3679" w:name="_ETM_Q6_304419"/>
      <w:bookmarkEnd w:id="3679"/>
    </w:p>
    <w:p w:rsidR="001A138D" w:rsidRDefault="001A138D" w:rsidP="00020A55">
      <w:pPr>
        <w:rPr>
          <w:rtl/>
        </w:rPr>
      </w:pPr>
      <w:bookmarkStart w:id="3680" w:name="_ETM_Q6_304230"/>
      <w:bookmarkStart w:id="3681" w:name="_ETM_Q6_304334"/>
      <w:bookmarkStart w:id="3682" w:name="_ETM_Q6_304358"/>
      <w:bookmarkEnd w:id="3680"/>
      <w:bookmarkEnd w:id="3681"/>
      <w:bookmarkEnd w:id="3682"/>
    </w:p>
    <w:p w:rsidR="001A138D" w:rsidRDefault="001A138D" w:rsidP="00020A55">
      <w:pPr>
        <w:rPr>
          <w:rtl/>
        </w:rPr>
      </w:pPr>
      <w:bookmarkStart w:id="3683" w:name="_ETM_Q6_304422"/>
      <w:bookmarkEnd w:id="3683"/>
      <w:r>
        <w:rPr>
          <w:rtl/>
        </w:rPr>
        <w:t>תחש</w:t>
      </w:r>
      <w:r>
        <w:rPr>
          <w:rFonts w:hint="cs"/>
          <w:rtl/>
        </w:rPr>
        <w:t>בו</w:t>
      </w:r>
      <w:r w:rsidRPr="007A0264">
        <w:rPr>
          <w:rtl/>
        </w:rPr>
        <w:t xml:space="preserve"> </w:t>
      </w:r>
      <w:bookmarkStart w:id="3684" w:name="_ETM_Q6_304899"/>
      <w:bookmarkEnd w:id="3684"/>
      <w:r w:rsidRPr="007A0264">
        <w:rPr>
          <w:rtl/>
        </w:rPr>
        <w:t xml:space="preserve">על </w:t>
      </w:r>
      <w:bookmarkStart w:id="3685" w:name="_ETM_Q6_305139"/>
      <w:bookmarkEnd w:id="3685"/>
      <w:r w:rsidRPr="007A0264">
        <w:rPr>
          <w:rtl/>
        </w:rPr>
        <w:t>זה</w:t>
      </w:r>
      <w:r w:rsidR="003E2F6D">
        <w:rPr>
          <w:rFonts w:hint="cs"/>
          <w:rtl/>
        </w:rPr>
        <w:t>,</w:t>
      </w:r>
      <w:r>
        <w:rPr>
          <w:rFonts w:hint="cs"/>
          <w:rtl/>
        </w:rPr>
        <w:t xml:space="preserve"> </w:t>
      </w:r>
      <w:bookmarkStart w:id="3686" w:name="_ETM_Q6_306430"/>
      <w:bookmarkEnd w:id="3686"/>
      <w:r w:rsidRPr="007A0264">
        <w:rPr>
          <w:rtl/>
        </w:rPr>
        <w:t xml:space="preserve">איך </w:t>
      </w:r>
      <w:bookmarkStart w:id="3687" w:name="_ETM_Q6_306880"/>
      <w:bookmarkStart w:id="3688" w:name="_ETM_Q6_306969"/>
      <w:bookmarkEnd w:id="3687"/>
      <w:bookmarkEnd w:id="3688"/>
      <w:r w:rsidRPr="007A0264">
        <w:rPr>
          <w:rtl/>
        </w:rPr>
        <w:t xml:space="preserve">אפשר </w:t>
      </w:r>
      <w:bookmarkStart w:id="3689" w:name="_ETM_Q6_307360"/>
      <w:bookmarkEnd w:id="3689"/>
      <w:r w:rsidRPr="007A0264">
        <w:rPr>
          <w:rtl/>
        </w:rPr>
        <w:t xml:space="preserve">להיות </w:t>
      </w:r>
      <w:bookmarkStart w:id="3690" w:name="_ETM_Q6_307689"/>
      <w:bookmarkEnd w:id="3690"/>
      <w:r w:rsidRPr="007A0264">
        <w:rPr>
          <w:rtl/>
        </w:rPr>
        <w:t>בשקט</w:t>
      </w:r>
      <w:r>
        <w:rPr>
          <w:rFonts w:hint="cs"/>
          <w:rtl/>
        </w:rPr>
        <w:t>?</w:t>
      </w:r>
      <w:r w:rsidRPr="007A0264">
        <w:rPr>
          <w:rtl/>
        </w:rPr>
        <w:t xml:space="preserve"> </w:t>
      </w:r>
      <w:bookmarkStart w:id="3691" w:name="_ETM_Q6_309560"/>
      <w:bookmarkEnd w:id="3691"/>
      <w:r w:rsidRPr="007A0264">
        <w:rPr>
          <w:rtl/>
        </w:rPr>
        <w:t>תגיד</w:t>
      </w:r>
      <w:r>
        <w:rPr>
          <w:rFonts w:hint="cs"/>
          <w:rtl/>
        </w:rPr>
        <w:t>ו</w:t>
      </w:r>
      <w:r w:rsidRPr="007A0264">
        <w:rPr>
          <w:rtl/>
        </w:rPr>
        <w:t xml:space="preserve"> </w:t>
      </w:r>
      <w:bookmarkStart w:id="3692" w:name="_ETM_Q6_309950"/>
      <w:bookmarkEnd w:id="3692"/>
      <w:r w:rsidRPr="007A0264">
        <w:rPr>
          <w:rtl/>
        </w:rPr>
        <w:t>לי</w:t>
      </w:r>
      <w:r>
        <w:rPr>
          <w:rFonts w:hint="cs"/>
          <w:rtl/>
        </w:rPr>
        <w:t>,</w:t>
      </w:r>
      <w:r w:rsidRPr="007A0264">
        <w:rPr>
          <w:rtl/>
        </w:rPr>
        <w:t xml:space="preserve"> </w:t>
      </w:r>
      <w:bookmarkStart w:id="3693" w:name="_ETM_Q6_310180"/>
      <w:bookmarkEnd w:id="3693"/>
      <w:r w:rsidRPr="007A0264">
        <w:rPr>
          <w:rtl/>
        </w:rPr>
        <w:t xml:space="preserve">בכמה </w:t>
      </w:r>
      <w:bookmarkStart w:id="3694" w:name="_ETM_Q6_310450"/>
      <w:bookmarkEnd w:id="3694"/>
      <w:r w:rsidRPr="007A0264">
        <w:rPr>
          <w:rtl/>
        </w:rPr>
        <w:t xml:space="preserve">מקומות </w:t>
      </w:r>
      <w:bookmarkStart w:id="3695" w:name="_ETM_Q6_310930"/>
      <w:bookmarkEnd w:id="3695"/>
      <w:r w:rsidRPr="007A0264">
        <w:rPr>
          <w:rtl/>
        </w:rPr>
        <w:t xml:space="preserve">ראיתם </w:t>
      </w:r>
      <w:bookmarkStart w:id="3696" w:name="_ETM_Q6_311349"/>
      <w:bookmarkEnd w:id="3696"/>
      <w:r w:rsidRPr="007A0264">
        <w:rPr>
          <w:rtl/>
        </w:rPr>
        <w:t xml:space="preserve">את </w:t>
      </w:r>
      <w:bookmarkStart w:id="3697" w:name="_ETM_Q6_311469"/>
      <w:bookmarkEnd w:id="3697"/>
      <w:r w:rsidRPr="007A0264">
        <w:rPr>
          <w:rtl/>
        </w:rPr>
        <w:t xml:space="preserve">התמונה </w:t>
      </w:r>
      <w:bookmarkStart w:id="3698" w:name="_ETM_Q6_311950"/>
      <w:bookmarkEnd w:id="3698"/>
      <w:r w:rsidRPr="007A0264">
        <w:rPr>
          <w:rtl/>
        </w:rPr>
        <w:t xml:space="preserve">שלה </w:t>
      </w:r>
      <w:bookmarkStart w:id="3699" w:name="_ETM_Q6_312340"/>
      <w:bookmarkEnd w:id="3699"/>
      <w:r w:rsidRPr="007A0264">
        <w:rPr>
          <w:rtl/>
        </w:rPr>
        <w:t>מתנוסס</w:t>
      </w:r>
      <w:r>
        <w:rPr>
          <w:rFonts w:hint="cs"/>
          <w:rtl/>
        </w:rPr>
        <w:t>ת</w:t>
      </w:r>
      <w:r w:rsidRPr="007A0264">
        <w:rPr>
          <w:rtl/>
        </w:rPr>
        <w:t xml:space="preserve"> </w:t>
      </w:r>
      <w:bookmarkStart w:id="3700" w:name="_ETM_Q6_313000"/>
      <w:bookmarkEnd w:id="3700"/>
      <w:r w:rsidRPr="007A0264">
        <w:rPr>
          <w:rtl/>
        </w:rPr>
        <w:t xml:space="preserve">ברחובות </w:t>
      </w:r>
      <w:bookmarkStart w:id="3701" w:name="_ETM_Q6_314790"/>
      <w:bookmarkEnd w:id="3701"/>
      <w:r w:rsidRPr="007A0264">
        <w:rPr>
          <w:rtl/>
        </w:rPr>
        <w:t xml:space="preserve">או </w:t>
      </w:r>
      <w:bookmarkStart w:id="3702" w:name="_ETM_Q6_314970"/>
      <w:bookmarkEnd w:id="3702"/>
      <w:r w:rsidR="003E2F6D">
        <w:rPr>
          <w:rFonts w:hint="cs"/>
          <w:rtl/>
        </w:rPr>
        <w:t xml:space="preserve">על </w:t>
      </w:r>
      <w:r w:rsidRPr="007A0264">
        <w:rPr>
          <w:rtl/>
        </w:rPr>
        <w:t>בניינים</w:t>
      </w:r>
      <w:r>
        <w:rPr>
          <w:rFonts w:hint="cs"/>
          <w:rtl/>
        </w:rPr>
        <w:t>,</w:t>
      </w:r>
      <w:r w:rsidRPr="007A0264">
        <w:rPr>
          <w:rtl/>
        </w:rPr>
        <w:t xml:space="preserve"> </w:t>
      </w:r>
      <w:bookmarkStart w:id="3703" w:name="_ETM_Q6_315989"/>
      <w:bookmarkEnd w:id="3703"/>
      <w:r w:rsidRPr="007A0264">
        <w:rPr>
          <w:rtl/>
        </w:rPr>
        <w:t>מגדלים</w:t>
      </w:r>
      <w:r>
        <w:rPr>
          <w:rFonts w:hint="cs"/>
          <w:rtl/>
        </w:rPr>
        <w:t>?</w:t>
      </w:r>
      <w:r w:rsidRPr="007A0264">
        <w:rPr>
          <w:rtl/>
        </w:rPr>
        <w:t xml:space="preserve"> </w:t>
      </w:r>
      <w:bookmarkStart w:id="3704" w:name="_ETM_Q6_317340"/>
      <w:bookmarkEnd w:id="3704"/>
      <w:r w:rsidRPr="007A0264">
        <w:rPr>
          <w:rtl/>
        </w:rPr>
        <w:t>לא</w:t>
      </w:r>
      <w:r>
        <w:rPr>
          <w:rFonts w:hint="cs"/>
          <w:rtl/>
        </w:rPr>
        <w:t>.</w:t>
      </w:r>
      <w:r w:rsidRPr="007A0264">
        <w:rPr>
          <w:rtl/>
        </w:rPr>
        <w:t xml:space="preserve"> </w:t>
      </w:r>
      <w:bookmarkStart w:id="3705" w:name="_ETM_Q6_318469"/>
      <w:bookmarkEnd w:id="3705"/>
      <w:r w:rsidRPr="007A0264">
        <w:rPr>
          <w:rtl/>
        </w:rPr>
        <w:t xml:space="preserve">האם </w:t>
      </w:r>
      <w:bookmarkStart w:id="3706" w:name="_ETM_Q6_318739"/>
      <w:bookmarkEnd w:id="3706"/>
      <w:r w:rsidRPr="007A0264">
        <w:rPr>
          <w:rtl/>
        </w:rPr>
        <w:t xml:space="preserve">ראיתם </w:t>
      </w:r>
      <w:bookmarkStart w:id="3707" w:name="_ETM_Q6_319159"/>
      <w:bookmarkEnd w:id="3707"/>
      <w:r w:rsidRPr="007A0264">
        <w:rPr>
          <w:rtl/>
        </w:rPr>
        <w:t xml:space="preserve">תמונה </w:t>
      </w:r>
      <w:bookmarkStart w:id="3708" w:name="_ETM_Q6_321389"/>
      <w:bookmarkEnd w:id="3708"/>
      <w:r w:rsidRPr="007A0264">
        <w:rPr>
          <w:rtl/>
        </w:rPr>
        <w:t xml:space="preserve">שלה בתחנת </w:t>
      </w:r>
      <w:bookmarkStart w:id="3709" w:name="_ETM_Q6_319639"/>
      <w:bookmarkEnd w:id="3709"/>
      <w:r w:rsidRPr="007A0264">
        <w:rPr>
          <w:rtl/>
        </w:rPr>
        <w:t>אוטובוס</w:t>
      </w:r>
      <w:r>
        <w:rPr>
          <w:rFonts w:hint="cs"/>
          <w:rtl/>
        </w:rPr>
        <w:t>?</w:t>
      </w:r>
      <w:r w:rsidRPr="007A0264">
        <w:rPr>
          <w:rtl/>
        </w:rPr>
        <w:t xml:space="preserve"> </w:t>
      </w:r>
      <w:bookmarkStart w:id="3710" w:name="_ETM_Q6_321990"/>
      <w:bookmarkEnd w:id="3710"/>
      <w:r w:rsidRPr="007A0264">
        <w:rPr>
          <w:rtl/>
        </w:rPr>
        <w:t>לא</w:t>
      </w:r>
      <w:r>
        <w:rPr>
          <w:rFonts w:hint="cs"/>
          <w:rtl/>
        </w:rPr>
        <w:t>.</w:t>
      </w:r>
      <w:r w:rsidRPr="007A0264">
        <w:rPr>
          <w:rtl/>
        </w:rPr>
        <w:t xml:space="preserve"> </w:t>
      </w:r>
      <w:bookmarkStart w:id="3711" w:name="_ETM_Q6_323040"/>
      <w:bookmarkEnd w:id="3711"/>
      <w:r w:rsidRPr="007A0264">
        <w:rPr>
          <w:rtl/>
        </w:rPr>
        <w:t>מי</w:t>
      </w:r>
      <w:r>
        <w:rPr>
          <w:rFonts w:hint="cs"/>
          <w:rtl/>
        </w:rPr>
        <w:t>שהו</w:t>
      </w:r>
      <w:bookmarkStart w:id="3712" w:name="_ETM_Q6_323310"/>
      <w:bookmarkEnd w:id="3712"/>
      <w:r w:rsidRPr="007A0264">
        <w:rPr>
          <w:rtl/>
        </w:rPr>
        <w:t xml:space="preserve"> </w:t>
      </w:r>
      <w:bookmarkStart w:id="3713" w:name="_ETM_Q6_323610"/>
      <w:bookmarkEnd w:id="3713"/>
      <w:r w:rsidRPr="007A0264">
        <w:rPr>
          <w:rtl/>
        </w:rPr>
        <w:t xml:space="preserve">מדבר </w:t>
      </w:r>
      <w:bookmarkStart w:id="3714" w:name="_ETM_Q6_324060"/>
      <w:bookmarkEnd w:id="3714"/>
      <w:r w:rsidRPr="007A0264">
        <w:rPr>
          <w:rtl/>
        </w:rPr>
        <w:t>עליה</w:t>
      </w:r>
      <w:r>
        <w:rPr>
          <w:rFonts w:hint="cs"/>
          <w:rtl/>
        </w:rPr>
        <w:t>?</w:t>
      </w:r>
      <w:r w:rsidRPr="007A0264">
        <w:rPr>
          <w:rtl/>
        </w:rPr>
        <w:t xml:space="preserve"> </w:t>
      </w:r>
      <w:bookmarkStart w:id="3715" w:name="_ETM_Q6_324629"/>
      <w:bookmarkEnd w:id="3715"/>
      <w:r>
        <w:rPr>
          <w:rFonts w:hint="cs"/>
          <w:rtl/>
        </w:rPr>
        <w:t>א</w:t>
      </w:r>
      <w:r w:rsidRPr="007A0264">
        <w:rPr>
          <w:rtl/>
        </w:rPr>
        <w:t xml:space="preserve">ם </w:t>
      </w:r>
      <w:bookmarkStart w:id="3716" w:name="_ETM_Q6_324840"/>
      <w:bookmarkEnd w:id="3716"/>
      <w:r w:rsidRPr="007A0264">
        <w:rPr>
          <w:rtl/>
        </w:rPr>
        <w:t>מדברים</w:t>
      </w:r>
      <w:r>
        <w:rPr>
          <w:rFonts w:hint="cs"/>
          <w:rtl/>
        </w:rPr>
        <w:t xml:space="preserve"> –</w:t>
      </w:r>
      <w:r w:rsidRPr="007A0264">
        <w:rPr>
          <w:rtl/>
        </w:rPr>
        <w:t xml:space="preserve"> </w:t>
      </w:r>
      <w:bookmarkStart w:id="3717" w:name="_ETM_Q6_325409"/>
      <w:bookmarkEnd w:id="3717"/>
      <w:r w:rsidRPr="007A0264">
        <w:rPr>
          <w:rtl/>
        </w:rPr>
        <w:t xml:space="preserve">אחרי </w:t>
      </w:r>
      <w:bookmarkStart w:id="3718" w:name="_ETM_Q6_325829"/>
      <w:bookmarkEnd w:id="3718"/>
      <w:r w:rsidRPr="007A0264">
        <w:rPr>
          <w:rtl/>
        </w:rPr>
        <w:t xml:space="preserve">כמה </w:t>
      </w:r>
      <w:bookmarkStart w:id="3719" w:name="_ETM_Q6_326129"/>
      <w:bookmarkEnd w:id="3719"/>
      <w:r w:rsidRPr="007A0264">
        <w:rPr>
          <w:rtl/>
        </w:rPr>
        <w:t xml:space="preserve">זמן </w:t>
      </w:r>
      <w:bookmarkStart w:id="3720" w:name="_ETM_Q6_326730"/>
      <w:bookmarkEnd w:id="3720"/>
      <w:r w:rsidRPr="007A0264">
        <w:rPr>
          <w:rtl/>
        </w:rPr>
        <w:t xml:space="preserve">שאנחנו </w:t>
      </w:r>
      <w:bookmarkStart w:id="3721" w:name="_ETM_Q6_327120"/>
      <w:bookmarkEnd w:id="3721"/>
      <w:r w:rsidRPr="007A0264">
        <w:rPr>
          <w:rtl/>
        </w:rPr>
        <w:t xml:space="preserve">מדברים </w:t>
      </w:r>
      <w:bookmarkStart w:id="3722" w:name="_ETM_Q6_327569"/>
      <w:bookmarkEnd w:id="3722"/>
      <w:r w:rsidRPr="007A0264">
        <w:rPr>
          <w:rtl/>
        </w:rPr>
        <w:t xml:space="preserve">פה </w:t>
      </w:r>
      <w:bookmarkStart w:id="3723" w:name="_ETM_Q6_328700"/>
      <w:bookmarkEnd w:id="3723"/>
      <w:r w:rsidRPr="007A0264">
        <w:rPr>
          <w:rtl/>
        </w:rPr>
        <w:t xml:space="preserve">ואני </w:t>
      </w:r>
      <w:bookmarkStart w:id="3724" w:name="_ETM_Q6_329120"/>
      <w:bookmarkEnd w:id="3724"/>
      <w:r w:rsidRPr="007A0264">
        <w:rPr>
          <w:rtl/>
        </w:rPr>
        <w:t>מעלה</w:t>
      </w:r>
      <w:r>
        <w:rPr>
          <w:rFonts w:hint="cs"/>
          <w:rtl/>
        </w:rPr>
        <w:t>,</w:t>
      </w:r>
      <w:r w:rsidRPr="007A0264">
        <w:rPr>
          <w:rtl/>
        </w:rPr>
        <w:t xml:space="preserve"> </w:t>
      </w:r>
      <w:bookmarkStart w:id="3725" w:name="_ETM_Q6_329810"/>
      <w:bookmarkEnd w:id="3725"/>
      <w:r w:rsidRPr="007A0264">
        <w:rPr>
          <w:rtl/>
        </w:rPr>
        <w:t xml:space="preserve">מדברת </w:t>
      </w:r>
      <w:bookmarkStart w:id="3726" w:name="_ETM_Q6_330409"/>
      <w:bookmarkEnd w:id="3726"/>
      <w:r w:rsidRPr="007A0264">
        <w:rPr>
          <w:rtl/>
        </w:rPr>
        <w:t xml:space="preserve">עליה </w:t>
      </w:r>
      <w:bookmarkStart w:id="3727" w:name="_ETM_Q6_331220"/>
      <w:bookmarkEnd w:id="3727"/>
      <w:r w:rsidRPr="007A0264">
        <w:rPr>
          <w:rtl/>
        </w:rPr>
        <w:t xml:space="preserve">לפחות </w:t>
      </w:r>
      <w:bookmarkStart w:id="3728" w:name="_ETM_Q6_331970"/>
      <w:bookmarkEnd w:id="3728"/>
      <w:r w:rsidRPr="007A0264">
        <w:rPr>
          <w:rtl/>
        </w:rPr>
        <w:t xml:space="preserve">פעם </w:t>
      </w:r>
      <w:bookmarkStart w:id="3729" w:name="_ETM_Q6_332269"/>
      <w:bookmarkEnd w:id="3729"/>
      <w:r w:rsidRPr="007A0264">
        <w:rPr>
          <w:rtl/>
        </w:rPr>
        <w:t>בשבועיים</w:t>
      </w:r>
      <w:r>
        <w:rPr>
          <w:rFonts w:hint="cs"/>
          <w:rtl/>
        </w:rPr>
        <w:t>,</w:t>
      </w:r>
      <w:r w:rsidRPr="007A0264">
        <w:rPr>
          <w:rtl/>
        </w:rPr>
        <w:t xml:space="preserve"> </w:t>
      </w:r>
      <w:bookmarkStart w:id="3730" w:name="_ETM_Q6_332989"/>
      <w:bookmarkEnd w:id="3730"/>
      <w:r w:rsidRPr="007A0264">
        <w:rPr>
          <w:rtl/>
        </w:rPr>
        <w:t xml:space="preserve">פעם </w:t>
      </w:r>
      <w:bookmarkStart w:id="3731" w:name="_ETM_Q6_333230"/>
      <w:bookmarkEnd w:id="3731"/>
      <w:r w:rsidRPr="007A0264">
        <w:rPr>
          <w:rtl/>
        </w:rPr>
        <w:t>בשבוע</w:t>
      </w:r>
      <w:r>
        <w:rPr>
          <w:rFonts w:hint="cs"/>
          <w:rtl/>
        </w:rPr>
        <w:t>.</w:t>
      </w:r>
      <w:bookmarkStart w:id="3732" w:name="_ETM_Q6_334450"/>
      <w:bookmarkEnd w:id="3732"/>
      <w:r>
        <w:rPr>
          <w:rFonts w:hint="cs"/>
          <w:rtl/>
        </w:rPr>
        <w:t xml:space="preserve"> </w:t>
      </w:r>
      <w:bookmarkStart w:id="3733" w:name="_ETM_Q6_335290"/>
      <w:bookmarkStart w:id="3734" w:name="_ETM_Q6_336250"/>
      <w:bookmarkEnd w:id="3733"/>
      <w:bookmarkEnd w:id="3734"/>
      <w:r>
        <w:rPr>
          <w:rFonts w:hint="cs"/>
          <w:rtl/>
        </w:rPr>
        <w:t>היימנוט קסאו</w:t>
      </w:r>
      <w:bookmarkStart w:id="3735" w:name="_ETM_Q6_335819"/>
      <w:bookmarkEnd w:id="3735"/>
      <w:r>
        <w:rPr>
          <w:rFonts w:hint="cs"/>
          <w:rtl/>
        </w:rPr>
        <w:t xml:space="preserve"> – עד</w:t>
      </w:r>
      <w:r w:rsidRPr="007A0264">
        <w:rPr>
          <w:rtl/>
        </w:rPr>
        <w:t xml:space="preserve">יין </w:t>
      </w:r>
      <w:bookmarkStart w:id="3736" w:name="_ETM_Q6_336730"/>
      <w:bookmarkEnd w:id="3736"/>
      <w:r w:rsidRPr="007A0264">
        <w:rPr>
          <w:rtl/>
        </w:rPr>
        <w:t xml:space="preserve">לא </w:t>
      </w:r>
      <w:bookmarkStart w:id="3737" w:name="_ETM_Q6_336819"/>
      <w:bookmarkEnd w:id="3737"/>
      <w:r w:rsidRPr="007A0264">
        <w:rPr>
          <w:rtl/>
        </w:rPr>
        <w:t>מ</w:t>
      </w:r>
      <w:r>
        <w:rPr>
          <w:rFonts w:hint="cs"/>
          <w:rtl/>
        </w:rPr>
        <w:t>צאו אותה.</w:t>
      </w:r>
      <w:bookmarkStart w:id="3738" w:name="_ETM_Q6_338473"/>
      <w:bookmarkEnd w:id="3738"/>
    </w:p>
    <w:p w:rsidR="001A138D" w:rsidRDefault="001A138D" w:rsidP="00020A55">
      <w:pPr>
        <w:rPr>
          <w:rtl/>
        </w:rPr>
      </w:pPr>
      <w:bookmarkStart w:id="3739" w:name="_ETM_Q6_338562"/>
      <w:bookmarkEnd w:id="3739"/>
    </w:p>
    <w:p w:rsidR="001A138D" w:rsidRDefault="001A138D" w:rsidP="00020A55">
      <w:pPr>
        <w:rPr>
          <w:rtl/>
        </w:rPr>
      </w:pPr>
      <w:bookmarkStart w:id="3740" w:name="_ETM_Q6_338601"/>
      <w:bookmarkStart w:id="3741" w:name="_ETM_Q6_338660"/>
      <w:bookmarkStart w:id="3742" w:name="_ETM_Q6_338310"/>
      <w:bookmarkEnd w:id="3740"/>
      <w:bookmarkEnd w:id="3741"/>
      <w:bookmarkEnd w:id="3742"/>
      <w:r w:rsidRPr="007A0264">
        <w:rPr>
          <w:rtl/>
        </w:rPr>
        <w:t xml:space="preserve">דרך </w:t>
      </w:r>
      <w:bookmarkStart w:id="3743" w:name="_ETM_Q6_338639"/>
      <w:bookmarkEnd w:id="3743"/>
      <w:r w:rsidRPr="007A0264">
        <w:rPr>
          <w:rtl/>
        </w:rPr>
        <w:t>אגב</w:t>
      </w:r>
      <w:r>
        <w:rPr>
          <w:rFonts w:hint="cs"/>
          <w:rtl/>
        </w:rPr>
        <w:t>,</w:t>
      </w:r>
      <w:r w:rsidRPr="007A0264">
        <w:rPr>
          <w:rtl/>
        </w:rPr>
        <w:t xml:space="preserve"> </w:t>
      </w:r>
      <w:bookmarkStart w:id="3744" w:name="_ETM_Q6_339030"/>
      <w:bookmarkEnd w:id="3744"/>
      <w:r w:rsidRPr="007A0264">
        <w:rPr>
          <w:rtl/>
        </w:rPr>
        <w:t xml:space="preserve">באזור </w:t>
      </w:r>
      <w:bookmarkStart w:id="3745" w:name="_ETM_Q6_339750"/>
      <w:bookmarkEnd w:id="3745"/>
      <w:r w:rsidRPr="007A0264">
        <w:rPr>
          <w:rtl/>
        </w:rPr>
        <w:t>צפת</w:t>
      </w:r>
      <w:r>
        <w:rPr>
          <w:rFonts w:hint="cs"/>
          <w:rtl/>
        </w:rPr>
        <w:t xml:space="preserve"> </w:t>
      </w:r>
      <w:r w:rsidR="003E2F6D">
        <w:rPr>
          <w:rFonts w:hint="cs"/>
          <w:rtl/>
        </w:rPr>
        <w:t>–</w:t>
      </w:r>
      <w:r w:rsidRPr="007A0264">
        <w:rPr>
          <w:rtl/>
        </w:rPr>
        <w:t xml:space="preserve"> </w:t>
      </w:r>
      <w:bookmarkStart w:id="3746" w:name="_ETM_Q6_340470"/>
      <w:bookmarkEnd w:id="3746"/>
      <w:r w:rsidRPr="007A0264">
        <w:rPr>
          <w:rtl/>
        </w:rPr>
        <w:t xml:space="preserve">היא </w:t>
      </w:r>
      <w:bookmarkStart w:id="3747" w:name="_ETM_Q6_340740"/>
      <w:bookmarkEnd w:id="3747"/>
      <w:r w:rsidRPr="007A0264">
        <w:rPr>
          <w:rtl/>
        </w:rPr>
        <w:t xml:space="preserve">כמובן </w:t>
      </w:r>
      <w:bookmarkStart w:id="3748" w:name="_ETM_Q6_341310"/>
      <w:bookmarkEnd w:id="3748"/>
      <w:r w:rsidRPr="007A0264">
        <w:rPr>
          <w:rtl/>
        </w:rPr>
        <w:t xml:space="preserve">נחטפה </w:t>
      </w:r>
      <w:bookmarkStart w:id="3749" w:name="_ETM_Q6_341910"/>
      <w:bookmarkEnd w:id="3749"/>
      <w:r w:rsidRPr="007A0264">
        <w:rPr>
          <w:rtl/>
        </w:rPr>
        <w:t xml:space="preserve">במרכז </w:t>
      </w:r>
      <w:bookmarkStart w:id="3750" w:name="_ETM_Q6_342419"/>
      <w:bookmarkEnd w:id="3750"/>
      <w:r w:rsidRPr="007A0264">
        <w:rPr>
          <w:rtl/>
        </w:rPr>
        <w:t xml:space="preserve">קליטה </w:t>
      </w:r>
      <w:bookmarkStart w:id="3751" w:name="_ETM_Q6_343330"/>
      <w:bookmarkEnd w:id="3751"/>
      <w:r>
        <w:rPr>
          <w:rFonts w:hint="cs"/>
          <w:rtl/>
        </w:rPr>
        <w:t xml:space="preserve">– </w:t>
      </w:r>
      <w:r w:rsidRPr="007A0264">
        <w:rPr>
          <w:rtl/>
        </w:rPr>
        <w:t xml:space="preserve">באזור </w:t>
      </w:r>
      <w:bookmarkStart w:id="3752" w:name="_ETM_Q6_344050"/>
      <w:bookmarkEnd w:id="3752"/>
      <w:r w:rsidRPr="007A0264">
        <w:rPr>
          <w:rtl/>
        </w:rPr>
        <w:t>צפת</w:t>
      </w:r>
      <w:r>
        <w:rPr>
          <w:rFonts w:hint="cs"/>
          <w:rtl/>
        </w:rPr>
        <w:t>,</w:t>
      </w:r>
      <w:r w:rsidRPr="007A0264">
        <w:rPr>
          <w:rtl/>
        </w:rPr>
        <w:t xml:space="preserve"> </w:t>
      </w:r>
      <w:bookmarkStart w:id="3753" w:name="_ETM_Q6_344590"/>
      <w:bookmarkEnd w:id="3753"/>
      <w:r w:rsidRPr="007A0264">
        <w:rPr>
          <w:rtl/>
        </w:rPr>
        <w:t xml:space="preserve">לפחות </w:t>
      </w:r>
      <w:bookmarkStart w:id="3754" w:name="_ETM_Q6_345160"/>
      <w:bookmarkStart w:id="3755" w:name="_ETM_Q6_345610"/>
      <w:bookmarkEnd w:id="3754"/>
      <w:bookmarkEnd w:id="3755"/>
      <w:r>
        <w:rPr>
          <w:rFonts w:hint="cs"/>
          <w:rtl/>
        </w:rPr>
        <w:t xml:space="preserve">שמונה </w:t>
      </w:r>
      <w:r w:rsidRPr="007A0264">
        <w:rPr>
          <w:rtl/>
        </w:rPr>
        <w:t>אנשים</w:t>
      </w:r>
      <w:r>
        <w:rPr>
          <w:rFonts w:hint="cs"/>
          <w:rtl/>
        </w:rPr>
        <w:t>,</w:t>
      </w:r>
      <w:r w:rsidRPr="007A0264">
        <w:rPr>
          <w:rtl/>
        </w:rPr>
        <w:t xml:space="preserve"> </w:t>
      </w:r>
      <w:bookmarkStart w:id="3756" w:name="_ETM_Q6_346790"/>
      <w:bookmarkEnd w:id="3756"/>
      <w:r w:rsidRPr="007A0264">
        <w:rPr>
          <w:rtl/>
        </w:rPr>
        <w:t>אף</w:t>
      </w:r>
      <w:bookmarkStart w:id="3757" w:name="_ETM_Q6_347060"/>
      <w:bookmarkEnd w:id="3757"/>
      <w:r>
        <w:rPr>
          <w:rFonts w:hint="cs"/>
          <w:rtl/>
        </w:rPr>
        <w:t xml:space="preserve"> אחד</w:t>
      </w:r>
      <w:r w:rsidRPr="007A0264">
        <w:rPr>
          <w:rtl/>
        </w:rPr>
        <w:t xml:space="preserve"> </w:t>
      </w:r>
      <w:bookmarkStart w:id="3758" w:name="_ETM_Q6_347360"/>
      <w:bookmarkEnd w:id="3758"/>
      <w:r w:rsidRPr="007A0264">
        <w:rPr>
          <w:rtl/>
        </w:rPr>
        <w:t xml:space="preserve">לא </w:t>
      </w:r>
      <w:bookmarkStart w:id="3759" w:name="_ETM_Q6_347480"/>
      <w:bookmarkEnd w:id="3759"/>
      <w:r>
        <w:rPr>
          <w:rFonts w:hint="cs"/>
          <w:rtl/>
        </w:rPr>
        <w:t>יו</w:t>
      </w:r>
      <w:r w:rsidRPr="007A0264">
        <w:rPr>
          <w:rtl/>
        </w:rPr>
        <w:t xml:space="preserve">דע </w:t>
      </w:r>
      <w:bookmarkStart w:id="3760" w:name="_ETM_Q6_348909"/>
      <w:bookmarkEnd w:id="3760"/>
      <w:r w:rsidRPr="007A0264">
        <w:rPr>
          <w:rtl/>
        </w:rPr>
        <w:t xml:space="preserve">לאן </w:t>
      </w:r>
      <w:bookmarkStart w:id="3761" w:name="_ETM_Q6_349689"/>
      <w:bookmarkEnd w:id="3761"/>
      <w:r w:rsidRPr="007A0264">
        <w:rPr>
          <w:rtl/>
        </w:rPr>
        <w:t>נעלמו</w:t>
      </w:r>
      <w:r>
        <w:rPr>
          <w:rFonts w:hint="cs"/>
          <w:rtl/>
        </w:rPr>
        <w:t>.</w:t>
      </w:r>
      <w:r w:rsidRPr="007A0264">
        <w:rPr>
          <w:rtl/>
        </w:rPr>
        <w:t xml:space="preserve"> </w:t>
      </w:r>
      <w:bookmarkStart w:id="3762" w:name="_ETM_Q6_351300"/>
      <w:bookmarkEnd w:id="3762"/>
      <w:r w:rsidRPr="007A0264">
        <w:rPr>
          <w:rtl/>
        </w:rPr>
        <w:t xml:space="preserve">תגידו </w:t>
      </w:r>
      <w:bookmarkStart w:id="3763" w:name="_ETM_Q6_351930"/>
      <w:bookmarkEnd w:id="3763"/>
      <w:r w:rsidRPr="007A0264">
        <w:rPr>
          <w:rtl/>
        </w:rPr>
        <w:t>לי</w:t>
      </w:r>
      <w:r>
        <w:rPr>
          <w:rFonts w:hint="cs"/>
          <w:rtl/>
        </w:rPr>
        <w:t>,</w:t>
      </w:r>
      <w:r w:rsidRPr="007A0264">
        <w:rPr>
          <w:rtl/>
        </w:rPr>
        <w:t xml:space="preserve"> </w:t>
      </w:r>
      <w:bookmarkStart w:id="3764" w:name="_ETM_Q6_352730"/>
      <w:bookmarkEnd w:id="3764"/>
      <w:r w:rsidRPr="007A0264">
        <w:rPr>
          <w:rtl/>
        </w:rPr>
        <w:t xml:space="preserve">מדינת </w:t>
      </w:r>
      <w:bookmarkStart w:id="3765" w:name="_ETM_Q6_354499"/>
      <w:bookmarkEnd w:id="3765"/>
      <w:r w:rsidRPr="007A0264">
        <w:rPr>
          <w:rtl/>
        </w:rPr>
        <w:t>ישראל</w:t>
      </w:r>
      <w:r>
        <w:rPr>
          <w:rtl/>
        </w:rPr>
        <w:t xml:space="preserve"> ז</w:t>
      </w:r>
      <w:r>
        <w:rPr>
          <w:rFonts w:hint="cs"/>
          <w:rtl/>
        </w:rPr>
        <w:t>ו</w:t>
      </w:r>
      <w:r w:rsidRPr="007A0264">
        <w:rPr>
          <w:rtl/>
        </w:rPr>
        <w:t xml:space="preserve"> </w:t>
      </w:r>
      <w:bookmarkStart w:id="3766" w:name="_ETM_Q6_352909"/>
      <w:bookmarkEnd w:id="3766"/>
      <w:r w:rsidRPr="007A0264">
        <w:rPr>
          <w:rtl/>
        </w:rPr>
        <w:t xml:space="preserve">לא </w:t>
      </w:r>
      <w:bookmarkStart w:id="3767" w:name="_ETM_Q6_353030"/>
      <w:bookmarkEnd w:id="3767"/>
      <w:r w:rsidRPr="007A0264">
        <w:rPr>
          <w:rtl/>
        </w:rPr>
        <w:t xml:space="preserve">מדינה </w:t>
      </w:r>
      <w:bookmarkStart w:id="3768" w:name="_ETM_Q6_353510"/>
      <w:bookmarkEnd w:id="3768"/>
      <w:r w:rsidRPr="007A0264">
        <w:rPr>
          <w:rtl/>
        </w:rPr>
        <w:t>ענקית</w:t>
      </w:r>
      <w:r>
        <w:rPr>
          <w:rFonts w:hint="cs"/>
          <w:rtl/>
        </w:rPr>
        <w:t>,</w:t>
      </w:r>
      <w:r w:rsidRPr="007A0264">
        <w:rPr>
          <w:rtl/>
        </w:rPr>
        <w:t xml:space="preserve"> </w:t>
      </w:r>
      <w:bookmarkStart w:id="3769" w:name="_ETM_Q6_355269"/>
      <w:bookmarkEnd w:id="3769"/>
      <w:r>
        <w:rPr>
          <w:rFonts w:hint="cs"/>
          <w:rtl/>
        </w:rPr>
        <w:t xml:space="preserve">אז </w:t>
      </w:r>
      <w:r w:rsidRPr="007A0264">
        <w:rPr>
          <w:rtl/>
        </w:rPr>
        <w:t xml:space="preserve">איך </w:t>
      </w:r>
      <w:bookmarkStart w:id="3770" w:name="_ETM_Q6_355419"/>
      <w:bookmarkEnd w:id="3770"/>
      <w:r w:rsidRPr="007A0264">
        <w:rPr>
          <w:rtl/>
        </w:rPr>
        <w:t xml:space="preserve">זה </w:t>
      </w:r>
      <w:bookmarkStart w:id="3771" w:name="_ETM_Q6_355659"/>
      <w:bookmarkEnd w:id="3771"/>
      <w:r w:rsidRPr="007A0264">
        <w:rPr>
          <w:rtl/>
        </w:rPr>
        <w:t xml:space="preserve">יכול </w:t>
      </w:r>
      <w:bookmarkStart w:id="3772" w:name="_ETM_Q6_355989"/>
      <w:bookmarkEnd w:id="3772"/>
      <w:r w:rsidRPr="007A0264">
        <w:rPr>
          <w:rtl/>
        </w:rPr>
        <w:t xml:space="preserve">להיות </w:t>
      </w:r>
      <w:bookmarkStart w:id="3773" w:name="_ETM_Q6_356510"/>
      <w:bookmarkEnd w:id="3773"/>
      <w:r>
        <w:rPr>
          <w:rFonts w:hint="cs"/>
          <w:rtl/>
        </w:rPr>
        <w:t>ש</w:t>
      </w:r>
      <w:r w:rsidRPr="007A0264">
        <w:rPr>
          <w:rtl/>
        </w:rPr>
        <w:t xml:space="preserve">באזור </w:t>
      </w:r>
      <w:bookmarkStart w:id="3774" w:name="_ETM_Q6_357139"/>
      <w:bookmarkEnd w:id="3774"/>
      <w:r w:rsidRPr="007A0264">
        <w:rPr>
          <w:rtl/>
        </w:rPr>
        <w:t xml:space="preserve">מסוים </w:t>
      </w:r>
      <w:bookmarkStart w:id="3775" w:name="_ETM_Q6_358230"/>
      <w:bookmarkEnd w:id="3775"/>
      <w:r w:rsidRPr="007A0264">
        <w:rPr>
          <w:rtl/>
        </w:rPr>
        <w:t xml:space="preserve">אנשים </w:t>
      </w:r>
      <w:bookmarkStart w:id="3776" w:name="_ETM_Q6_358650"/>
      <w:bookmarkEnd w:id="3776"/>
      <w:r w:rsidRPr="007A0264">
        <w:rPr>
          <w:rtl/>
        </w:rPr>
        <w:t>נעלמים</w:t>
      </w:r>
      <w:r>
        <w:rPr>
          <w:rFonts w:hint="cs"/>
          <w:rtl/>
        </w:rPr>
        <w:t>,</w:t>
      </w:r>
      <w:r w:rsidRPr="007A0264">
        <w:rPr>
          <w:rtl/>
        </w:rPr>
        <w:t xml:space="preserve"> </w:t>
      </w:r>
      <w:bookmarkStart w:id="3777" w:name="_ETM_Q6_359200"/>
      <w:bookmarkEnd w:id="3777"/>
      <w:r w:rsidR="003E2F6D">
        <w:rPr>
          <w:rFonts w:hint="cs"/>
          <w:rtl/>
        </w:rPr>
        <w:t xml:space="preserve">כאילו </w:t>
      </w:r>
      <w:r w:rsidRPr="007A0264">
        <w:rPr>
          <w:rtl/>
        </w:rPr>
        <w:t xml:space="preserve">בלעה </w:t>
      </w:r>
      <w:bookmarkStart w:id="3778" w:name="_ETM_Q6_359500"/>
      <w:bookmarkEnd w:id="3778"/>
      <w:r w:rsidRPr="007A0264">
        <w:rPr>
          <w:rtl/>
        </w:rPr>
        <w:t>אות</w:t>
      </w:r>
      <w:r>
        <w:rPr>
          <w:rFonts w:hint="cs"/>
          <w:rtl/>
        </w:rPr>
        <w:t>ם</w:t>
      </w:r>
      <w:r w:rsidRPr="007A0264">
        <w:rPr>
          <w:rtl/>
        </w:rPr>
        <w:t xml:space="preserve"> </w:t>
      </w:r>
      <w:bookmarkStart w:id="3779" w:name="_ETM_Q6_359709"/>
      <w:bookmarkEnd w:id="3779"/>
      <w:r w:rsidRPr="007A0264">
        <w:rPr>
          <w:rtl/>
        </w:rPr>
        <w:t>האדמה</w:t>
      </w:r>
      <w:r>
        <w:rPr>
          <w:rFonts w:hint="cs"/>
          <w:rtl/>
        </w:rPr>
        <w:t>,</w:t>
      </w:r>
      <w:r w:rsidRPr="007A0264">
        <w:rPr>
          <w:rtl/>
        </w:rPr>
        <w:t xml:space="preserve"> </w:t>
      </w:r>
      <w:bookmarkStart w:id="3780" w:name="_ETM_Q6_361519"/>
      <w:bookmarkEnd w:id="3780"/>
      <w:r w:rsidRPr="007A0264">
        <w:rPr>
          <w:rtl/>
        </w:rPr>
        <w:t>ואף</w:t>
      </w:r>
      <w:bookmarkStart w:id="3781" w:name="_ETM_Q6_361970"/>
      <w:bookmarkEnd w:id="3781"/>
      <w:r>
        <w:rPr>
          <w:rFonts w:hint="cs"/>
          <w:rtl/>
        </w:rPr>
        <w:t xml:space="preserve"> אחד</w:t>
      </w:r>
      <w:r w:rsidRPr="007A0264">
        <w:rPr>
          <w:rtl/>
        </w:rPr>
        <w:t xml:space="preserve"> </w:t>
      </w:r>
      <w:bookmarkStart w:id="3782" w:name="_ETM_Q6_362209"/>
      <w:bookmarkEnd w:id="3782"/>
      <w:r w:rsidRPr="007A0264">
        <w:rPr>
          <w:rtl/>
        </w:rPr>
        <w:t xml:space="preserve">לא </w:t>
      </w:r>
      <w:bookmarkStart w:id="3783" w:name="_ETM_Q6_362300"/>
      <w:bookmarkEnd w:id="3783"/>
      <w:r w:rsidRPr="007A0264">
        <w:rPr>
          <w:rtl/>
        </w:rPr>
        <w:t xml:space="preserve">אכפת </w:t>
      </w:r>
      <w:bookmarkStart w:id="3784" w:name="_ETM_Q6_362629"/>
      <w:bookmarkEnd w:id="3784"/>
      <w:r w:rsidRPr="007A0264">
        <w:rPr>
          <w:rtl/>
        </w:rPr>
        <w:t>לו</w:t>
      </w:r>
      <w:r>
        <w:rPr>
          <w:rFonts w:hint="cs"/>
          <w:rtl/>
        </w:rPr>
        <w:t>?</w:t>
      </w:r>
      <w:r w:rsidRPr="007A0264">
        <w:rPr>
          <w:rtl/>
        </w:rPr>
        <w:t xml:space="preserve"> </w:t>
      </w:r>
      <w:bookmarkStart w:id="3785" w:name="_ETM_Q6_364040"/>
      <w:bookmarkEnd w:id="3785"/>
      <w:r>
        <w:rPr>
          <w:rFonts w:hint="cs"/>
          <w:rtl/>
        </w:rPr>
        <w:t>אף אחד</w:t>
      </w:r>
      <w:r w:rsidRPr="007A0264">
        <w:rPr>
          <w:rtl/>
        </w:rPr>
        <w:t xml:space="preserve"> </w:t>
      </w:r>
      <w:bookmarkStart w:id="3786" w:name="_ETM_Q6_364159"/>
      <w:bookmarkEnd w:id="3786"/>
      <w:r w:rsidRPr="007A0264">
        <w:rPr>
          <w:rtl/>
        </w:rPr>
        <w:t xml:space="preserve">לא </w:t>
      </w:r>
      <w:bookmarkStart w:id="3787" w:name="_ETM_Q6_364250"/>
      <w:bookmarkEnd w:id="3787"/>
      <w:r w:rsidRPr="007A0264">
        <w:rPr>
          <w:rtl/>
        </w:rPr>
        <w:t>מדבר</w:t>
      </w:r>
      <w:r>
        <w:rPr>
          <w:rFonts w:hint="cs"/>
          <w:rtl/>
        </w:rPr>
        <w:t>?</w:t>
      </w:r>
      <w:r w:rsidRPr="007A0264">
        <w:rPr>
          <w:rtl/>
        </w:rPr>
        <w:t xml:space="preserve"> </w:t>
      </w:r>
      <w:bookmarkStart w:id="3788" w:name="_ETM_Q6_365480"/>
      <w:bookmarkEnd w:id="3788"/>
      <w:r w:rsidRPr="007A0264">
        <w:rPr>
          <w:rtl/>
        </w:rPr>
        <w:t xml:space="preserve">זה </w:t>
      </w:r>
      <w:bookmarkStart w:id="3789" w:name="_ETM_Q6_365720"/>
      <w:bookmarkEnd w:id="3789"/>
      <w:r w:rsidRPr="007A0264">
        <w:rPr>
          <w:rtl/>
        </w:rPr>
        <w:t xml:space="preserve">פשוט </w:t>
      </w:r>
      <w:bookmarkStart w:id="3790" w:name="_ETM_Q6_366349"/>
      <w:bookmarkEnd w:id="3790"/>
      <w:r w:rsidRPr="007A0264">
        <w:rPr>
          <w:rtl/>
        </w:rPr>
        <w:t xml:space="preserve">לא </w:t>
      </w:r>
      <w:bookmarkStart w:id="3791" w:name="_ETM_Q6_366799"/>
      <w:bookmarkEnd w:id="3791"/>
      <w:r w:rsidRPr="007A0264">
        <w:rPr>
          <w:rtl/>
        </w:rPr>
        <w:t>י</w:t>
      </w:r>
      <w:r>
        <w:rPr>
          <w:rFonts w:hint="cs"/>
          <w:rtl/>
        </w:rPr>
        <w:t>יא</w:t>
      </w:r>
      <w:r w:rsidRPr="007A0264">
        <w:rPr>
          <w:rtl/>
        </w:rPr>
        <w:t>מן</w:t>
      </w:r>
      <w:r>
        <w:rPr>
          <w:rFonts w:hint="cs"/>
          <w:rtl/>
        </w:rPr>
        <w:t>.</w:t>
      </w:r>
      <w:bookmarkStart w:id="3792" w:name="_ETM_Q6_367970"/>
      <w:bookmarkEnd w:id="3792"/>
      <w:r w:rsidR="003E2F6D">
        <w:rPr>
          <w:rFonts w:hint="cs"/>
          <w:rtl/>
        </w:rPr>
        <w:t xml:space="preserve"> </w:t>
      </w:r>
      <w:r w:rsidRPr="007A0264">
        <w:rPr>
          <w:rtl/>
        </w:rPr>
        <w:t xml:space="preserve">אני </w:t>
      </w:r>
      <w:bookmarkStart w:id="3793" w:name="_ETM_Q6_368269"/>
      <w:bookmarkEnd w:id="3793"/>
      <w:r w:rsidRPr="007A0264">
        <w:rPr>
          <w:rtl/>
        </w:rPr>
        <w:t xml:space="preserve">מדגישה </w:t>
      </w:r>
      <w:bookmarkStart w:id="3794" w:name="_ETM_Q6_369079"/>
      <w:bookmarkEnd w:id="3794"/>
      <w:r w:rsidRPr="007A0264">
        <w:rPr>
          <w:rtl/>
        </w:rPr>
        <w:t xml:space="preserve">עוד </w:t>
      </w:r>
      <w:bookmarkStart w:id="3795" w:name="_ETM_Q6_369260"/>
      <w:bookmarkEnd w:id="3795"/>
      <w:r w:rsidRPr="007A0264">
        <w:rPr>
          <w:rtl/>
        </w:rPr>
        <w:t>פעם</w:t>
      </w:r>
      <w:r>
        <w:rPr>
          <w:rFonts w:hint="cs"/>
          <w:rtl/>
        </w:rPr>
        <w:t>,</w:t>
      </w:r>
      <w:r w:rsidRPr="007A0264">
        <w:rPr>
          <w:rtl/>
        </w:rPr>
        <w:t xml:space="preserve"> </w:t>
      </w:r>
      <w:bookmarkStart w:id="3796" w:name="_ETM_Q6_369530"/>
      <w:bookmarkEnd w:id="3796"/>
      <w:r w:rsidRPr="007A0264">
        <w:rPr>
          <w:rtl/>
        </w:rPr>
        <w:t xml:space="preserve">אולי </w:t>
      </w:r>
      <w:bookmarkStart w:id="3797" w:name="_ETM_Q6_369919"/>
      <w:bookmarkEnd w:id="3797"/>
      <w:r w:rsidRPr="007A0264">
        <w:rPr>
          <w:rtl/>
        </w:rPr>
        <w:t xml:space="preserve">תגידו </w:t>
      </w:r>
      <w:bookmarkStart w:id="3798" w:name="_ETM_Q6_370370"/>
      <w:bookmarkEnd w:id="3798"/>
      <w:r w:rsidRPr="007A0264">
        <w:rPr>
          <w:rtl/>
        </w:rPr>
        <w:t>לי</w:t>
      </w:r>
      <w:r>
        <w:rPr>
          <w:rFonts w:hint="cs"/>
          <w:rtl/>
        </w:rPr>
        <w:t>,</w:t>
      </w:r>
      <w:r w:rsidRPr="007A0264">
        <w:rPr>
          <w:rtl/>
        </w:rPr>
        <w:t xml:space="preserve"> </w:t>
      </w:r>
      <w:bookmarkStart w:id="3799" w:name="_ETM_Q6_370489"/>
      <w:bookmarkEnd w:id="3799"/>
      <w:r w:rsidRPr="007A0264">
        <w:rPr>
          <w:rtl/>
        </w:rPr>
        <w:t>מה</w:t>
      </w:r>
      <w:r w:rsidR="003E2F6D">
        <w:rPr>
          <w:rFonts w:hint="cs"/>
          <w:rtl/>
        </w:rPr>
        <w:t>,</w:t>
      </w:r>
      <w:r w:rsidRPr="007A0264">
        <w:rPr>
          <w:rtl/>
        </w:rPr>
        <w:t xml:space="preserve"> </w:t>
      </w:r>
      <w:bookmarkStart w:id="3800" w:name="_ETM_Q6_370700"/>
      <w:bookmarkEnd w:id="3800"/>
      <w:r w:rsidRPr="007A0264">
        <w:rPr>
          <w:rtl/>
        </w:rPr>
        <w:t xml:space="preserve">היא </w:t>
      </w:r>
      <w:bookmarkStart w:id="3801" w:name="_ETM_Q6_370849"/>
      <w:bookmarkEnd w:id="3801"/>
      <w:r w:rsidRPr="007A0264">
        <w:rPr>
          <w:rtl/>
        </w:rPr>
        <w:t>מגזימה</w:t>
      </w:r>
      <w:r>
        <w:rPr>
          <w:rFonts w:hint="cs"/>
          <w:rtl/>
        </w:rPr>
        <w:t>,</w:t>
      </w:r>
      <w:r w:rsidRPr="007A0264">
        <w:rPr>
          <w:rtl/>
        </w:rPr>
        <w:t xml:space="preserve"> </w:t>
      </w:r>
      <w:bookmarkStart w:id="3802" w:name="_ETM_Q6_371510"/>
      <w:bookmarkEnd w:id="3802"/>
      <w:r w:rsidRPr="007A0264">
        <w:rPr>
          <w:rtl/>
        </w:rPr>
        <w:t xml:space="preserve">כל </w:t>
      </w:r>
      <w:bookmarkStart w:id="3803" w:name="_ETM_Q6_371750"/>
      <w:bookmarkEnd w:id="3803"/>
      <w:r w:rsidRPr="007A0264">
        <w:rPr>
          <w:rtl/>
        </w:rPr>
        <w:t xml:space="preserve">פעם </w:t>
      </w:r>
      <w:bookmarkStart w:id="3804" w:name="_ETM_Q6_372019"/>
      <w:bookmarkEnd w:id="3804"/>
      <w:r w:rsidRPr="007A0264">
        <w:rPr>
          <w:rtl/>
        </w:rPr>
        <w:t xml:space="preserve">אומרת </w:t>
      </w:r>
      <w:bookmarkStart w:id="3805" w:name="_ETM_Q6_372889"/>
      <w:bookmarkEnd w:id="3805"/>
      <w:r w:rsidRPr="007A0264">
        <w:rPr>
          <w:rtl/>
        </w:rPr>
        <w:t xml:space="preserve">גזענות </w:t>
      </w:r>
      <w:bookmarkStart w:id="3806" w:name="_ETM_Q6_373579"/>
      <w:bookmarkEnd w:id="3806"/>
      <w:r w:rsidRPr="007A0264">
        <w:rPr>
          <w:rtl/>
        </w:rPr>
        <w:t>ואפליה</w:t>
      </w:r>
      <w:r>
        <w:rPr>
          <w:rFonts w:hint="cs"/>
          <w:rtl/>
        </w:rPr>
        <w:t>.</w:t>
      </w:r>
      <w:r w:rsidRPr="007A0264">
        <w:rPr>
          <w:rtl/>
        </w:rPr>
        <w:t xml:space="preserve"> </w:t>
      </w:r>
      <w:bookmarkStart w:id="3807" w:name="_ETM_Q6_375100"/>
      <w:bookmarkEnd w:id="3807"/>
      <w:r w:rsidRPr="007A0264">
        <w:rPr>
          <w:rtl/>
        </w:rPr>
        <w:t xml:space="preserve">אני </w:t>
      </w:r>
      <w:bookmarkStart w:id="3808" w:name="_ETM_Q6_375310"/>
      <w:bookmarkEnd w:id="3808"/>
      <w:r w:rsidRPr="007A0264">
        <w:rPr>
          <w:rtl/>
        </w:rPr>
        <w:t xml:space="preserve">רוצה </w:t>
      </w:r>
      <w:bookmarkStart w:id="3809" w:name="_ETM_Q6_375610"/>
      <w:bookmarkEnd w:id="3809"/>
      <w:r w:rsidRPr="007A0264">
        <w:rPr>
          <w:rtl/>
        </w:rPr>
        <w:t xml:space="preserve">להגיד </w:t>
      </w:r>
      <w:bookmarkStart w:id="3810" w:name="_ETM_Q6_375910"/>
      <w:bookmarkEnd w:id="3810"/>
      <w:r w:rsidRPr="007A0264">
        <w:rPr>
          <w:rtl/>
        </w:rPr>
        <w:t>לכם</w:t>
      </w:r>
      <w:r>
        <w:rPr>
          <w:rFonts w:hint="cs"/>
          <w:rtl/>
        </w:rPr>
        <w:t>,</w:t>
      </w:r>
      <w:r w:rsidRPr="007A0264">
        <w:rPr>
          <w:rtl/>
        </w:rPr>
        <w:t xml:space="preserve"> </w:t>
      </w:r>
      <w:bookmarkStart w:id="3811" w:name="_ETM_Q6_376660"/>
      <w:bookmarkEnd w:id="3811"/>
      <w:r>
        <w:rPr>
          <w:rFonts w:hint="cs"/>
          <w:rtl/>
        </w:rPr>
        <w:t>ה</w:t>
      </w:r>
      <w:r w:rsidRPr="007A0264">
        <w:rPr>
          <w:rtl/>
        </w:rPr>
        <w:t xml:space="preserve">מקרה </w:t>
      </w:r>
      <w:bookmarkStart w:id="3812" w:name="_ETM_Q6_377230"/>
      <w:bookmarkEnd w:id="3812"/>
      <w:r w:rsidRPr="007A0264">
        <w:rPr>
          <w:rtl/>
        </w:rPr>
        <w:t xml:space="preserve">שלך </w:t>
      </w:r>
      <w:bookmarkStart w:id="3813" w:name="_ETM_Q6_377590"/>
      <w:bookmarkEnd w:id="3813"/>
      <w:r w:rsidRPr="007A0264">
        <w:rPr>
          <w:rtl/>
        </w:rPr>
        <w:t>הי</w:t>
      </w:r>
      <w:r>
        <w:rPr>
          <w:rFonts w:hint="cs"/>
          <w:rtl/>
        </w:rPr>
        <w:t>ימנוט</w:t>
      </w:r>
      <w:r w:rsidRPr="007A0264">
        <w:rPr>
          <w:rtl/>
        </w:rPr>
        <w:t xml:space="preserve"> </w:t>
      </w:r>
      <w:bookmarkStart w:id="3814" w:name="_ETM_Q6_378070"/>
      <w:bookmarkEnd w:id="3814"/>
      <w:r>
        <w:rPr>
          <w:rFonts w:hint="cs"/>
          <w:rtl/>
        </w:rPr>
        <w:t>קסאו</w:t>
      </w:r>
      <w:r w:rsidRPr="007A0264">
        <w:rPr>
          <w:rtl/>
        </w:rPr>
        <w:t xml:space="preserve"> </w:t>
      </w:r>
      <w:bookmarkStart w:id="3815" w:name="_ETM_Q6_379120"/>
      <w:bookmarkEnd w:id="3815"/>
      <w:r w:rsidRPr="007A0264">
        <w:rPr>
          <w:rtl/>
        </w:rPr>
        <w:t xml:space="preserve">מראה </w:t>
      </w:r>
      <w:bookmarkStart w:id="3816" w:name="_ETM_Q6_379900"/>
      <w:bookmarkEnd w:id="3816"/>
      <w:r w:rsidRPr="007A0264">
        <w:rPr>
          <w:rtl/>
        </w:rPr>
        <w:t xml:space="preserve">את </w:t>
      </w:r>
      <w:bookmarkStart w:id="3817" w:name="_ETM_Q6_380169"/>
      <w:bookmarkEnd w:id="3817"/>
      <w:r w:rsidRPr="007A0264">
        <w:rPr>
          <w:rtl/>
        </w:rPr>
        <w:t xml:space="preserve">פרצופה </w:t>
      </w:r>
      <w:bookmarkStart w:id="3818" w:name="_ETM_Q6_381010"/>
      <w:bookmarkEnd w:id="3818"/>
      <w:r w:rsidRPr="007A0264">
        <w:rPr>
          <w:rtl/>
        </w:rPr>
        <w:t xml:space="preserve">האמיתי </w:t>
      </w:r>
      <w:bookmarkStart w:id="3819" w:name="_ETM_Q6_381490"/>
      <w:bookmarkEnd w:id="3819"/>
      <w:r w:rsidRPr="007A0264">
        <w:rPr>
          <w:rtl/>
        </w:rPr>
        <w:t xml:space="preserve">של </w:t>
      </w:r>
      <w:bookmarkStart w:id="3820" w:name="_ETM_Q6_381669"/>
      <w:bookmarkEnd w:id="3820"/>
      <w:r w:rsidRPr="007A0264">
        <w:rPr>
          <w:rtl/>
        </w:rPr>
        <w:t xml:space="preserve">מדינת </w:t>
      </w:r>
      <w:bookmarkStart w:id="3821" w:name="_ETM_Q6_382180"/>
      <w:bookmarkEnd w:id="3821"/>
      <w:r w:rsidRPr="007A0264">
        <w:rPr>
          <w:rtl/>
        </w:rPr>
        <w:t>ישראל</w:t>
      </w:r>
      <w:r>
        <w:rPr>
          <w:rFonts w:hint="cs"/>
          <w:rtl/>
        </w:rPr>
        <w:t xml:space="preserve">, </w:t>
      </w:r>
      <w:bookmarkStart w:id="3822" w:name="_ETM_Q6_382150"/>
      <w:bookmarkEnd w:id="3822"/>
      <w:r>
        <w:rPr>
          <w:rFonts w:hint="cs"/>
          <w:rtl/>
        </w:rPr>
        <w:t>של</w:t>
      </w:r>
      <w:r w:rsidRPr="007A0264">
        <w:rPr>
          <w:rtl/>
        </w:rPr>
        <w:t xml:space="preserve"> </w:t>
      </w:r>
      <w:bookmarkStart w:id="3823" w:name="_ETM_Q6_382900"/>
      <w:bookmarkEnd w:id="3823"/>
      <w:r w:rsidRPr="007A0264">
        <w:rPr>
          <w:rtl/>
        </w:rPr>
        <w:t xml:space="preserve">החברה </w:t>
      </w:r>
      <w:bookmarkStart w:id="3824" w:name="_ETM_Q6_383470"/>
      <w:bookmarkEnd w:id="3824"/>
      <w:r w:rsidRPr="007A0264">
        <w:rPr>
          <w:rtl/>
        </w:rPr>
        <w:t>כולה</w:t>
      </w:r>
      <w:r>
        <w:rPr>
          <w:rFonts w:hint="cs"/>
          <w:rtl/>
        </w:rPr>
        <w:t>.</w:t>
      </w:r>
      <w:r w:rsidRPr="007A0264">
        <w:rPr>
          <w:rtl/>
        </w:rPr>
        <w:t xml:space="preserve"> </w:t>
      </w:r>
      <w:bookmarkStart w:id="3825" w:name="_ETM_Q6_384849"/>
      <w:bookmarkEnd w:id="3825"/>
      <w:r w:rsidRPr="007A0264">
        <w:rPr>
          <w:rtl/>
        </w:rPr>
        <w:t xml:space="preserve">עד </w:t>
      </w:r>
      <w:bookmarkStart w:id="3826" w:name="_ETM_Q6_385180"/>
      <w:bookmarkEnd w:id="3826"/>
      <w:r w:rsidRPr="007A0264">
        <w:rPr>
          <w:rtl/>
        </w:rPr>
        <w:t xml:space="preserve">היום </w:t>
      </w:r>
      <w:bookmarkStart w:id="3827" w:name="_ETM_Q6_385870"/>
      <w:bookmarkEnd w:id="3827"/>
      <w:r w:rsidRPr="007A0264">
        <w:rPr>
          <w:rtl/>
        </w:rPr>
        <w:t xml:space="preserve">לא </w:t>
      </w:r>
      <w:bookmarkStart w:id="3828" w:name="_ETM_Q6_386200"/>
      <w:bookmarkEnd w:id="3828"/>
      <w:r w:rsidRPr="007A0264">
        <w:rPr>
          <w:rtl/>
        </w:rPr>
        <w:t xml:space="preserve">ראיתי </w:t>
      </w:r>
      <w:bookmarkStart w:id="3829" w:name="_ETM_Q6_386739"/>
      <w:bookmarkEnd w:id="3829"/>
      <w:r w:rsidRPr="007A0264">
        <w:rPr>
          <w:rtl/>
        </w:rPr>
        <w:t xml:space="preserve">מישהו </w:t>
      </w:r>
      <w:bookmarkStart w:id="3830" w:name="_ETM_Q6_387129"/>
      <w:bookmarkEnd w:id="3830"/>
      <w:r w:rsidRPr="007A0264">
        <w:rPr>
          <w:rtl/>
        </w:rPr>
        <w:t>זועק</w:t>
      </w:r>
      <w:r>
        <w:rPr>
          <w:rFonts w:hint="cs"/>
          <w:rtl/>
        </w:rPr>
        <w:t>:</w:t>
      </w:r>
      <w:r w:rsidRPr="007A0264">
        <w:rPr>
          <w:rtl/>
        </w:rPr>
        <w:t xml:space="preserve"> </w:t>
      </w:r>
      <w:bookmarkStart w:id="3831" w:name="_ETM_Q6_388290"/>
      <w:bookmarkEnd w:id="3831"/>
      <w:r w:rsidRPr="007A0264">
        <w:rPr>
          <w:rtl/>
        </w:rPr>
        <w:t xml:space="preserve">הילדה </w:t>
      </w:r>
      <w:bookmarkStart w:id="3832" w:name="_ETM_Q6_388770"/>
      <w:bookmarkEnd w:id="3832"/>
      <w:r w:rsidRPr="007A0264">
        <w:rPr>
          <w:rtl/>
        </w:rPr>
        <w:t>הזאת</w:t>
      </w:r>
      <w:r>
        <w:rPr>
          <w:rFonts w:hint="cs"/>
          <w:rtl/>
        </w:rPr>
        <w:t>,</w:t>
      </w:r>
      <w:r w:rsidRPr="007A0264">
        <w:rPr>
          <w:rtl/>
        </w:rPr>
        <w:t xml:space="preserve"> </w:t>
      </w:r>
      <w:bookmarkStart w:id="3833" w:name="_ETM_Q6_389010"/>
      <w:bookmarkEnd w:id="3833"/>
      <w:r w:rsidRPr="007A0264">
        <w:rPr>
          <w:rtl/>
        </w:rPr>
        <w:t xml:space="preserve">איפה </w:t>
      </w:r>
      <w:bookmarkStart w:id="3834" w:name="_ETM_Q6_389370"/>
      <w:bookmarkEnd w:id="3834"/>
      <w:r w:rsidRPr="007A0264">
        <w:rPr>
          <w:rtl/>
        </w:rPr>
        <w:t>היא</w:t>
      </w:r>
      <w:bookmarkStart w:id="3835" w:name="_ETM_Q6_390060"/>
      <w:bookmarkEnd w:id="3835"/>
      <w:r>
        <w:rPr>
          <w:rFonts w:hint="cs"/>
          <w:rtl/>
        </w:rPr>
        <w:t>.</w:t>
      </w:r>
    </w:p>
    <w:p w:rsidR="001A138D" w:rsidRDefault="001A138D" w:rsidP="00020A55">
      <w:pPr>
        <w:rPr>
          <w:rtl/>
        </w:rPr>
      </w:pPr>
      <w:bookmarkStart w:id="3836" w:name="_ETM_Q6_390540"/>
      <w:bookmarkEnd w:id="3836"/>
    </w:p>
    <w:p w:rsidR="001A138D" w:rsidRDefault="001A138D" w:rsidP="00020A55">
      <w:pPr>
        <w:rPr>
          <w:rtl/>
        </w:rPr>
      </w:pPr>
      <w:r>
        <w:rPr>
          <w:rFonts w:hint="cs"/>
          <w:rtl/>
        </w:rPr>
        <w:t>להורים שלה אין</w:t>
      </w:r>
      <w:bookmarkStart w:id="3837" w:name="_ETM_Q6_391010"/>
      <w:bookmarkEnd w:id="3837"/>
      <w:r>
        <w:rPr>
          <w:rFonts w:hint="cs"/>
          <w:rtl/>
        </w:rPr>
        <w:t xml:space="preserve"> כסף,</w:t>
      </w:r>
      <w:bookmarkStart w:id="3838" w:name="_ETM_Q6_391099"/>
      <w:bookmarkStart w:id="3839" w:name="_ETM_Q6_391340"/>
      <w:bookmarkEnd w:id="3838"/>
      <w:bookmarkEnd w:id="3839"/>
      <w:r w:rsidRPr="007A0264">
        <w:rPr>
          <w:rtl/>
        </w:rPr>
        <w:t xml:space="preserve"> </w:t>
      </w:r>
      <w:bookmarkStart w:id="3840" w:name="_ETM_Q6_392040"/>
      <w:bookmarkEnd w:id="3840"/>
      <w:r w:rsidRPr="007A0264">
        <w:rPr>
          <w:rtl/>
        </w:rPr>
        <w:t xml:space="preserve">אין </w:t>
      </w:r>
      <w:bookmarkStart w:id="3841" w:name="_ETM_Q6_392400"/>
      <w:bookmarkEnd w:id="3841"/>
      <w:r w:rsidRPr="007A0264">
        <w:rPr>
          <w:rtl/>
        </w:rPr>
        <w:t>ל</w:t>
      </w:r>
      <w:r>
        <w:rPr>
          <w:rFonts w:hint="cs"/>
          <w:rtl/>
        </w:rPr>
        <w:t xml:space="preserve">הם </w:t>
      </w:r>
      <w:r w:rsidRPr="007A0264">
        <w:rPr>
          <w:rtl/>
        </w:rPr>
        <w:t>מטה</w:t>
      </w:r>
      <w:r>
        <w:rPr>
          <w:rFonts w:hint="cs"/>
          <w:rtl/>
        </w:rPr>
        <w:t>,</w:t>
      </w:r>
      <w:r w:rsidRPr="007A0264">
        <w:rPr>
          <w:rtl/>
        </w:rPr>
        <w:t xml:space="preserve"> </w:t>
      </w:r>
      <w:bookmarkStart w:id="3842" w:name="_ETM_Q6_394230"/>
      <w:bookmarkEnd w:id="3842"/>
      <w:r w:rsidRPr="007A0264">
        <w:rPr>
          <w:rtl/>
        </w:rPr>
        <w:t xml:space="preserve">אין </w:t>
      </w:r>
      <w:bookmarkStart w:id="3843" w:name="_ETM_Q6_394500"/>
      <w:bookmarkEnd w:id="3843"/>
      <w:r w:rsidRPr="007A0264">
        <w:rPr>
          <w:rtl/>
        </w:rPr>
        <w:t xml:space="preserve">להם </w:t>
      </w:r>
      <w:bookmarkStart w:id="3844" w:name="_ETM_Q6_394980"/>
      <w:bookmarkEnd w:id="3844"/>
      <w:r w:rsidRPr="007A0264">
        <w:rPr>
          <w:rtl/>
        </w:rPr>
        <w:t>כלום</w:t>
      </w:r>
      <w:r>
        <w:rPr>
          <w:rFonts w:hint="cs"/>
          <w:rtl/>
        </w:rPr>
        <w:t>.</w:t>
      </w:r>
      <w:r w:rsidRPr="007A0264">
        <w:rPr>
          <w:rtl/>
        </w:rPr>
        <w:t xml:space="preserve"> </w:t>
      </w:r>
      <w:bookmarkStart w:id="3845" w:name="_ETM_Q6_396300"/>
      <w:bookmarkEnd w:id="3845"/>
      <w:r w:rsidRPr="007A0264">
        <w:rPr>
          <w:rtl/>
        </w:rPr>
        <w:t xml:space="preserve">אבל </w:t>
      </w:r>
      <w:bookmarkStart w:id="3846" w:name="_ETM_Q6_396600"/>
      <w:bookmarkEnd w:id="3846"/>
      <w:r w:rsidRPr="007A0264">
        <w:rPr>
          <w:rtl/>
        </w:rPr>
        <w:t xml:space="preserve">הילדה </w:t>
      </w:r>
      <w:bookmarkStart w:id="3847" w:name="_ETM_Q6_397140"/>
      <w:bookmarkEnd w:id="3847"/>
      <w:r w:rsidRPr="007A0264">
        <w:rPr>
          <w:rtl/>
        </w:rPr>
        <w:t>הזאת</w:t>
      </w:r>
      <w:r>
        <w:rPr>
          <w:rFonts w:hint="cs"/>
          <w:rtl/>
        </w:rPr>
        <w:t>,</w:t>
      </w:r>
      <w:r w:rsidRPr="007A0264">
        <w:rPr>
          <w:rtl/>
        </w:rPr>
        <w:t xml:space="preserve"> </w:t>
      </w:r>
      <w:bookmarkStart w:id="3848" w:name="_ETM_Q6_398140"/>
      <w:bookmarkEnd w:id="3848"/>
      <w:r w:rsidRPr="007A0264">
        <w:rPr>
          <w:rtl/>
        </w:rPr>
        <w:t>תשמע</w:t>
      </w:r>
      <w:r>
        <w:rPr>
          <w:rFonts w:hint="cs"/>
          <w:rtl/>
        </w:rPr>
        <w:t>ו,</w:t>
      </w:r>
      <w:bookmarkStart w:id="3849" w:name="_ETM_Q6_398950"/>
      <w:bookmarkEnd w:id="3849"/>
      <w:r w:rsidRPr="007A0264">
        <w:rPr>
          <w:rtl/>
        </w:rPr>
        <w:t xml:space="preserve"> </w:t>
      </w:r>
      <w:bookmarkStart w:id="3850" w:name="_ETM_Q6_399069"/>
      <w:bookmarkEnd w:id="3850"/>
      <w:r w:rsidRPr="007A0264">
        <w:rPr>
          <w:rtl/>
        </w:rPr>
        <w:t xml:space="preserve">הייתה </w:t>
      </w:r>
      <w:bookmarkStart w:id="3851" w:name="_ETM_Q6_399489"/>
      <w:bookmarkEnd w:id="3851"/>
      <w:r w:rsidRPr="007A0264">
        <w:rPr>
          <w:rtl/>
        </w:rPr>
        <w:t xml:space="preserve">יכולה </w:t>
      </w:r>
      <w:bookmarkStart w:id="3852" w:name="_ETM_Q6_399760"/>
      <w:bookmarkEnd w:id="3852"/>
      <w:r w:rsidRPr="007A0264">
        <w:rPr>
          <w:rtl/>
        </w:rPr>
        <w:t xml:space="preserve">להיות </w:t>
      </w:r>
      <w:bookmarkStart w:id="3853" w:name="_ETM_Q6_400450"/>
      <w:bookmarkEnd w:id="3853"/>
      <w:r w:rsidRPr="007A0264">
        <w:rPr>
          <w:rtl/>
        </w:rPr>
        <w:t xml:space="preserve">ילדה </w:t>
      </w:r>
      <w:bookmarkStart w:id="3854" w:name="_ETM_Q6_400900"/>
      <w:bookmarkEnd w:id="3854"/>
      <w:r w:rsidRPr="007A0264">
        <w:rPr>
          <w:rtl/>
        </w:rPr>
        <w:t xml:space="preserve">של </w:t>
      </w:r>
      <w:bookmarkStart w:id="3855" w:name="_ETM_Q6_401110"/>
      <w:bookmarkEnd w:id="3855"/>
      <w:r w:rsidRPr="007A0264">
        <w:rPr>
          <w:rtl/>
        </w:rPr>
        <w:t xml:space="preserve">כל </w:t>
      </w:r>
      <w:bookmarkStart w:id="3856" w:name="_ETM_Q6_401349"/>
      <w:bookmarkEnd w:id="3856"/>
      <w:r>
        <w:rPr>
          <w:rFonts w:hint="cs"/>
          <w:rtl/>
        </w:rPr>
        <w:t>אחד,</w:t>
      </w:r>
      <w:r w:rsidRPr="007A0264">
        <w:rPr>
          <w:rtl/>
        </w:rPr>
        <w:t xml:space="preserve"> </w:t>
      </w:r>
      <w:bookmarkStart w:id="3857" w:name="_ETM_Q6_401950"/>
      <w:bookmarkEnd w:id="3857"/>
      <w:r w:rsidRPr="007A0264">
        <w:rPr>
          <w:rtl/>
        </w:rPr>
        <w:t>אחיינית</w:t>
      </w:r>
      <w:r>
        <w:rPr>
          <w:rFonts w:hint="cs"/>
          <w:rtl/>
        </w:rPr>
        <w:t>,</w:t>
      </w:r>
      <w:r w:rsidRPr="007A0264">
        <w:rPr>
          <w:rtl/>
        </w:rPr>
        <w:t xml:space="preserve"> </w:t>
      </w:r>
      <w:bookmarkStart w:id="3858" w:name="_ETM_Q6_403000"/>
      <w:bookmarkEnd w:id="3858"/>
      <w:r w:rsidRPr="007A0264">
        <w:rPr>
          <w:rtl/>
        </w:rPr>
        <w:t xml:space="preserve">נכדה </w:t>
      </w:r>
      <w:bookmarkStart w:id="3859" w:name="_ETM_Q6_403540"/>
      <w:bookmarkEnd w:id="3859"/>
      <w:r w:rsidRPr="007A0264">
        <w:rPr>
          <w:rtl/>
        </w:rPr>
        <w:t xml:space="preserve">של </w:t>
      </w:r>
      <w:bookmarkStart w:id="3860" w:name="_ETM_Q6_404160"/>
      <w:bookmarkEnd w:id="3860"/>
      <w:r w:rsidRPr="007A0264">
        <w:rPr>
          <w:rtl/>
        </w:rPr>
        <w:t>כל</w:t>
      </w:r>
      <w:bookmarkStart w:id="3861" w:name="_ETM_Q6_404610"/>
      <w:bookmarkEnd w:id="3861"/>
      <w:r>
        <w:rPr>
          <w:rFonts w:hint="cs"/>
          <w:rtl/>
        </w:rPr>
        <w:t xml:space="preserve"> אחד.</w:t>
      </w:r>
      <w:r w:rsidRPr="007A0264">
        <w:rPr>
          <w:rtl/>
        </w:rPr>
        <w:t xml:space="preserve"> </w:t>
      </w:r>
      <w:bookmarkStart w:id="3862" w:name="_ETM_Q6_405490"/>
      <w:bookmarkEnd w:id="3862"/>
      <w:r w:rsidRPr="007A0264">
        <w:rPr>
          <w:rtl/>
        </w:rPr>
        <w:t xml:space="preserve">אף </w:t>
      </w:r>
      <w:bookmarkStart w:id="3863" w:name="_ETM_Q6_405880"/>
      <w:bookmarkEnd w:id="3863"/>
      <w:r>
        <w:rPr>
          <w:rFonts w:hint="cs"/>
          <w:rtl/>
        </w:rPr>
        <w:t>אחד</w:t>
      </w:r>
      <w:r w:rsidRPr="007A0264">
        <w:rPr>
          <w:rtl/>
        </w:rPr>
        <w:t xml:space="preserve"> </w:t>
      </w:r>
      <w:bookmarkStart w:id="3864" w:name="_ETM_Q6_406690"/>
      <w:bookmarkEnd w:id="3864"/>
      <w:r w:rsidRPr="007A0264">
        <w:rPr>
          <w:rtl/>
        </w:rPr>
        <w:t xml:space="preserve">לא </w:t>
      </w:r>
      <w:bookmarkStart w:id="3865" w:name="_ETM_Q6_407050"/>
      <w:bookmarkEnd w:id="3865"/>
      <w:r w:rsidRPr="007A0264">
        <w:rPr>
          <w:rtl/>
        </w:rPr>
        <w:t xml:space="preserve">מדבר </w:t>
      </w:r>
      <w:bookmarkStart w:id="3866" w:name="_ETM_Q6_407590"/>
      <w:bookmarkEnd w:id="3866"/>
      <w:r w:rsidRPr="007A0264">
        <w:rPr>
          <w:rtl/>
        </w:rPr>
        <w:t>עליה</w:t>
      </w:r>
      <w:r>
        <w:rPr>
          <w:rFonts w:hint="cs"/>
          <w:rtl/>
        </w:rPr>
        <w:t>.</w:t>
      </w:r>
      <w:r w:rsidRPr="007A0264">
        <w:rPr>
          <w:rtl/>
        </w:rPr>
        <w:t xml:space="preserve"> </w:t>
      </w:r>
      <w:bookmarkStart w:id="3867" w:name="_ETM_Q6_408299"/>
      <w:bookmarkEnd w:id="3867"/>
      <w:r w:rsidRPr="007A0264">
        <w:rPr>
          <w:rtl/>
        </w:rPr>
        <w:t xml:space="preserve">תקשיבו </w:t>
      </w:r>
      <w:bookmarkStart w:id="3868" w:name="_ETM_Q6_408870"/>
      <w:bookmarkEnd w:id="3868"/>
      <w:r w:rsidRPr="007A0264">
        <w:rPr>
          <w:rtl/>
        </w:rPr>
        <w:t>ל</w:t>
      </w:r>
      <w:bookmarkStart w:id="3869" w:name="_ETM_Q6_409080"/>
      <w:bookmarkEnd w:id="3869"/>
      <w:r w:rsidRPr="007A0264">
        <w:rPr>
          <w:rtl/>
        </w:rPr>
        <w:t>זה</w:t>
      </w:r>
      <w:bookmarkStart w:id="3870" w:name="_ETM_Q6_409799"/>
      <w:bookmarkEnd w:id="3870"/>
      <w:r>
        <w:rPr>
          <w:rFonts w:hint="cs"/>
          <w:rtl/>
        </w:rPr>
        <w:t xml:space="preserve">, </w:t>
      </w:r>
      <w:bookmarkStart w:id="3871" w:name="_ETM_Q6_409980"/>
      <w:bookmarkEnd w:id="3871"/>
      <w:r>
        <w:rPr>
          <w:rFonts w:hint="cs"/>
          <w:rtl/>
        </w:rPr>
        <w:t>י</w:t>
      </w:r>
      <w:r w:rsidRPr="007A0264">
        <w:rPr>
          <w:rtl/>
        </w:rPr>
        <w:t xml:space="preserve">לדה </w:t>
      </w:r>
      <w:bookmarkStart w:id="3872" w:name="_ETM_Q6_410430"/>
      <w:bookmarkEnd w:id="3872"/>
      <w:r w:rsidRPr="007A0264">
        <w:rPr>
          <w:rtl/>
        </w:rPr>
        <w:t xml:space="preserve">בת </w:t>
      </w:r>
      <w:bookmarkStart w:id="3873" w:name="_ETM_Q6_410670"/>
      <w:bookmarkStart w:id="3874" w:name="_ETM_Q6_411209"/>
      <w:bookmarkEnd w:id="3873"/>
      <w:bookmarkEnd w:id="3874"/>
      <w:r w:rsidR="003E2F6D">
        <w:rPr>
          <w:rFonts w:hint="cs"/>
          <w:rtl/>
        </w:rPr>
        <w:t>תשע</w:t>
      </w:r>
      <w:r>
        <w:rPr>
          <w:rFonts w:hint="cs"/>
          <w:rtl/>
        </w:rPr>
        <w:t xml:space="preserve">, </w:t>
      </w:r>
      <w:r w:rsidRPr="007A0264">
        <w:rPr>
          <w:rtl/>
        </w:rPr>
        <w:t xml:space="preserve">נעלמה </w:t>
      </w:r>
      <w:r>
        <w:rPr>
          <w:rFonts w:hint="cs"/>
          <w:rtl/>
        </w:rPr>
        <w:t>מה</w:t>
      </w:r>
      <w:r w:rsidRPr="007A0264">
        <w:rPr>
          <w:rtl/>
        </w:rPr>
        <w:t xml:space="preserve">מקום </w:t>
      </w:r>
      <w:bookmarkStart w:id="3875" w:name="_ETM_Q6_411810"/>
      <w:bookmarkEnd w:id="3875"/>
      <w:r w:rsidRPr="007A0264">
        <w:rPr>
          <w:rtl/>
        </w:rPr>
        <w:t xml:space="preserve">הכי </w:t>
      </w:r>
      <w:bookmarkStart w:id="3876" w:name="_ETM_Q6_412049"/>
      <w:bookmarkEnd w:id="3876"/>
      <w:r w:rsidRPr="007A0264">
        <w:rPr>
          <w:rtl/>
        </w:rPr>
        <w:t>בטוח</w:t>
      </w:r>
      <w:r w:rsidR="003E2F6D">
        <w:rPr>
          <w:rFonts w:hint="cs"/>
          <w:rtl/>
        </w:rPr>
        <w:t>,</w:t>
      </w:r>
      <w:r w:rsidRPr="007A0264">
        <w:rPr>
          <w:rtl/>
        </w:rPr>
        <w:t xml:space="preserve"> </w:t>
      </w:r>
      <w:bookmarkStart w:id="3877" w:name="_ETM_Q6_414450"/>
      <w:bookmarkEnd w:id="3877"/>
      <w:r w:rsidRPr="007A0264">
        <w:rPr>
          <w:rtl/>
        </w:rPr>
        <w:t>נחטפה</w:t>
      </w:r>
      <w:r w:rsidR="003E2F6D">
        <w:rPr>
          <w:rFonts w:hint="cs"/>
          <w:rtl/>
        </w:rPr>
        <w:t>,</w:t>
      </w:r>
      <w:bookmarkStart w:id="3878" w:name="_ETM_Q6_415620"/>
      <w:bookmarkStart w:id="3879" w:name="_ETM_Q6_415830"/>
      <w:bookmarkEnd w:id="3878"/>
      <w:bookmarkEnd w:id="3879"/>
      <w:r>
        <w:rPr>
          <w:rFonts w:hint="cs"/>
          <w:rtl/>
        </w:rPr>
        <w:t xml:space="preserve"> </w:t>
      </w:r>
      <w:r w:rsidRPr="007A0264">
        <w:rPr>
          <w:rtl/>
        </w:rPr>
        <w:t xml:space="preserve">האדמה </w:t>
      </w:r>
      <w:bookmarkStart w:id="3880" w:name="_ETM_Q6_416400"/>
      <w:bookmarkEnd w:id="3880"/>
      <w:r w:rsidRPr="007A0264">
        <w:rPr>
          <w:rtl/>
        </w:rPr>
        <w:t xml:space="preserve">בלעה </w:t>
      </w:r>
      <w:bookmarkStart w:id="3881" w:name="_ETM_Q6_416760"/>
      <w:bookmarkEnd w:id="3881"/>
      <w:r w:rsidRPr="007A0264">
        <w:rPr>
          <w:rtl/>
        </w:rPr>
        <w:t>אותה</w:t>
      </w:r>
      <w:r w:rsidR="003E2F6D">
        <w:rPr>
          <w:rFonts w:hint="cs"/>
          <w:rtl/>
        </w:rPr>
        <w:t>,</w:t>
      </w:r>
      <w:r>
        <w:rPr>
          <w:rFonts w:hint="cs"/>
          <w:rtl/>
        </w:rPr>
        <w:t xml:space="preserve"> </w:t>
      </w:r>
      <w:bookmarkStart w:id="3882" w:name="_ETM_Q6_417569"/>
      <w:bookmarkEnd w:id="3882"/>
      <w:r>
        <w:rPr>
          <w:rFonts w:hint="cs"/>
          <w:rtl/>
        </w:rPr>
        <w:t>ו</w:t>
      </w:r>
      <w:r w:rsidRPr="007A0264">
        <w:rPr>
          <w:rtl/>
        </w:rPr>
        <w:t xml:space="preserve">החברה </w:t>
      </w:r>
      <w:bookmarkStart w:id="3883" w:name="_ETM_Q6_418110"/>
      <w:bookmarkEnd w:id="3883"/>
      <w:r w:rsidRPr="007A0264">
        <w:rPr>
          <w:rtl/>
        </w:rPr>
        <w:t xml:space="preserve">נוהגת </w:t>
      </w:r>
      <w:bookmarkStart w:id="3884" w:name="_ETM_Q6_418769"/>
      <w:bookmarkEnd w:id="3884"/>
      <w:r w:rsidRPr="007A0264">
        <w:rPr>
          <w:rtl/>
        </w:rPr>
        <w:t>כמנהגה</w:t>
      </w:r>
      <w:r>
        <w:rPr>
          <w:rFonts w:hint="cs"/>
          <w:rtl/>
        </w:rPr>
        <w:t>.</w:t>
      </w:r>
      <w:bookmarkStart w:id="3885" w:name="_ETM_Q6_420080"/>
      <w:bookmarkStart w:id="3886" w:name="_ETM_Q6_419996"/>
      <w:bookmarkStart w:id="3887" w:name="_ETM_Q6_420076"/>
      <w:bookmarkStart w:id="3888" w:name="_ETM_Q6_420140"/>
      <w:bookmarkStart w:id="3889" w:name="_ETM_Q6_420201"/>
      <w:bookmarkEnd w:id="3885"/>
      <w:bookmarkEnd w:id="3886"/>
      <w:bookmarkEnd w:id="3887"/>
      <w:bookmarkEnd w:id="3888"/>
      <w:bookmarkEnd w:id="3889"/>
      <w:r w:rsidR="003E2F6D">
        <w:rPr>
          <w:rFonts w:hint="cs"/>
          <w:rtl/>
        </w:rPr>
        <w:t xml:space="preserve"> </w:t>
      </w:r>
      <w:r w:rsidRPr="007A0264">
        <w:rPr>
          <w:rtl/>
        </w:rPr>
        <w:t xml:space="preserve">אם </w:t>
      </w:r>
      <w:bookmarkStart w:id="3890" w:name="_ETM_Q6_420410"/>
      <w:bookmarkStart w:id="3891" w:name="_ETM_Q6_420679"/>
      <w:bookmarkEnd w:id="3890"/>
      <w:bookmarkEnd w:id="3891"/>
      <w:r>
        <w:rPr>
          <w:rFonts w:hint="cs"/>
          <w:rtl/>
        </w:rPr>
        <w:t>היימנוט</w:t>
      </w:r>
      <w:bookmarkStart w:id="3892" w:name="_ETM_Q6_420890"/>
      <w:bookmarkEnd w:id="3892"/>
      <w:r>
        <w:rPr>
          <w:rFonts w:hint="cs"/>
          <w:rtl/>
        </w:rPr>
        <w:t xml:space="preserve"> </w:t>
      </w:r>
      <w:r w:rsidRPr="007A0264">
        <w:rPr>
          <w:rtl/>
        </w:rPr>
        <w:t>הייתה</w:t>
      </w:r>
      <w:r>
        <w:rPr>
          <w:rFonts w:hint="cs"/>
          <w:rtl/>
        </w:rPr>
        <w:t xml:space="preserve"> בת</w:t>
      </w:r>
      <w:r w:rsidRPr="007A0264">
        <w:rPr>
          <w:rtl/>
        </w:rPr>
        <w:t xml:space="preserve"> </w:t>
      </w:r>
      <w:bookmarkStart w:id="3893" w:name="_ETM_Q6_423629"/>
      <w:bookmarkEnd w:id="3893"/>
      <w:r w:rsidRPr="007A0264">
        <w:rPr>
          <w:rtl/>
        </w:rPr>
        <w:t xml:space="preserve">לקהילה </w:t>
      </w:r>
      <w:bookmarkStart w:id="3894" w:name="_ETM_Q6_424230"/>
      <w:bookmarkEnd w:id="3894"/>
      <w:r w:rsidRPr="007A0264">
        <w:rPr>
          <w:rtl/>
        </w:rPr>
        <w:t>אחרת</w:t>
      </w:r>
      <w:r>
        <w:rPr>
          <w:rFonts w:hint="cs"/>
          <w:rtl/>
        </w:rPr>
        <w:t>,</w:t>
      </w:r>
      <w:r w:rsidRPr="007A0264">
        <w:rPr>
          <w:rtl/>
        </w:rPr>
        <w:t xml:space="preserve"> </w:t>
      </w:r>
      <w:bookmarkStart w:id="3895" w:name="_ETM_Q6_425189"/>
      <w:bookmarkEnd w:id="3895"/>
      <w:r w:rsidRPr="007A0264">
        <w:rPr>
          <w:rtl/>
        </w:rPr>
        <w:t xml:space="preserve">לא להורים </w:t>
      </w:r>
      <w:bookmarkStart w:id="3896" w:name="_ETM_Q6_425849"/>
      <w:bookmarkStart w:id="3897" w:name="_ETM_Q6_425969"/>
      <w:bookmarkEnd w:id="3896"/>
      <w:bookmarkEnd w:id="3897"/>
      <w:r w:rsidRPr="007A0264">
        <w:rPr>
          <w:rtl/>
        </w:rPr>
        <w:t xml:space="preserve">עולים </w:t>
      </w:r>
      <w:bookmarkStart w:id="3898" w:name="_ETM_Q6_426299"/>
      <w:bookmarkEnd w:id="3898"/>
      <w:r w:rsidRPr="007A0264">
        <w:rPr>
          <w:rtl/>
        </w:rPr>
        <w:t>חדשים</w:t>
      </w:r>
      <w:r>
        <w:rPr>
          <w:rFonts w:hint="cs"/>
          <w:rtl/>
        </w:rPr>
        <w:t>,</w:t>
      </w:r>
      <w:r w:rsidRPr="007A0264">
        <w:rPr>
          <w:rtl/>
        </w:rPr>
        <w:t xml:space="preserve"> </w:t>
      </w:r>
      <w:bookmarkStart w:id="3899" w:name="_ETM_Q6_427620"/>
      <w:bookmarkEnd w:id="3899"/>
      <w:r>
        <w:rPr>
          <w:rFonts w:hint="cs"/>
          <w:rtl/>
        </w:rPr>
        <w:t>ל</w:t>
      </w:r>
      <w:r w:rsidRPr="007A0264">
        <w:rPr>
          <w:rtl/>
        </w:rPr>
        <w:t xml:space="preserve">הורים </w:t>
      </w:r>
      <w:bookmarkStart w:id="3900" w:name="_ETM_Q6_428189"/>
      <w:bookmarkEnd w:id="3900"/>
      <w:r w:rsidRPr="007A0264">
        <w:rPr>
          <w:rtl/>
        </w:rPr>
        <w:t xml:space="preserve">בצבע </w:t>
      </w:r>
      <w:bookmarkStart w:id="3901" w:name="_ETM_Q6_428609"/>
      <w:bookmarkEnd w:id="3901"/>
      <w:r w:rsidRPr="007A0264">
        <w:rPr>
          <w:rtl/>
        </w:rPr>
        <w:t xml:space="preserve">עור </w:t>
      </w:r>
      <w:bookmarkStart w:id="3902" w:name="_ETM_Q6_428849"/>
      <w:bookmarkEnd w:id="3902"/>
      <w:r w:rsidRPr="007A0264">
        <w:rPr>
          <w:rtl/>
        </w:rPr>
        <w:t xml:space="preserve">אחר </w:t>
      </w:r>
      <w:bookmarkStart w:id="3903" w:name="_ETM_Q6_429239"/>
      <w:bookmarkEnd w:id="3903"/>
      <w:r>
        <w:rPr>
          <w:rFonts w:hint="cs"/>
          <w:rtl/>
        </w:rPr>
        <w:t>–</w:t>
      </w:r>
      <w:r w:rsidR="003E2F6D">
        <w:rPr>
          <w:rFonts w:hint="cs"/>
          <w:rtl/>
        </w:rPr>
        <w:t xml:space="preserve"> </w:t>
      </w:r>
      <w:r>
        <w:rPr>
          <w:rFonts w:hint="cs"/>
          <w:rtl/>
        </w:rPr>
        <w:t>ו</w:t>
      </w:r>
      <w:r w:rsidRPr="007A0264">
        <w:rPr>
          <w:rtl/>
        </w:rPr>
        <w:t xml:space="preserve">גם </w:t>
      </w:r>
      <w:bookmarkStart w:id="3904" w:name="_ETM_Q6_429540"/>
      <w:bookmarkEnd w:id="3904"/>
      <w:r w:rsidRPr="007A0264">
        <w:rPr>
          <w:rtl/>
        </w:rPr>
        <w:t>היא</w:t>
      </w:r>
      <w:r>
        <w:rPr>
          <w:rFonts w:hint="cs"/>
          <w:rtl/>
        </w:rPr>
        <w:t xml:space="preserve"> –</w:t>
      </w:r>
      <w:r w:rsidRPr="007A0264">
        <w:rPr>
          <w:rtl/>
        </w:rPr>
        <w:t xml:space="preserve"> </w:t>
      </w:r>
      <w:bookmarkStart w:id="3905" w:name="_ETM_Q6_430650"/>
      <w:bookmarkStart w:id="3906" w:name="_ETM_Q6_430980"/>
      <w:bookmarkEnd w:id="3905"/>
      <w:bookmarkEnd w:id="3906"/>
      <w:r>
        <w:rPr>
          <w:rFonts w:hint="cs"/>
          <w:rtl/>
        </w:rPr>
        <w:t>או מצב</w:t>
      </w:r>
      <w:bookmarkStart w:id="3907" w:name="_ETM_Q6_431189"/>
      <w:bookmarkEnd w:id="3907"/>
      <w:r>
        <w:rPr>
          <w:rFonts w:hint="cs"/>
          <w:rtl/>
        </w:rPr>
        <w:t xml:space="preserve"> </w:t>
      </w:r>
      <w:r w:rsidRPr="007A0264">
        <w:rPr>
          <w:rtl/>
        </w:rPr>
        <w:t xml:space="preserve">כלכלי </w:t>
      </w:r>
      <w:bookmarkStart w:id="3908" w:name="_ETM_Q6_431760"/>
      <w:bookmarkEnd w:id="3908"/>
      <w:r w:rsidRPr="007A0264">
        <w:rPr>
          <w:rtl/>
        </w:rPr>
        <w:t>אחר</w:t>
      </w:r>
      <w:r>
        <w:rPr>
          <w:rFonts w:hint="cs"/>
          <w:rtl/>
        </w:rPr>
        <w:t>,</w:t>
      </w:r>
      <w:r w:rsidRPr="007A0264">
        <w:rPr>
          <w:rtl/>
        </w:rPr>
        <w:t xml:space="preserve"> </w:t>
      </w:r>
      <w:bookmarkStart w:id="3909" w:name="_ETM_Q6_432790"/>
      <w:bookmarkEnd w:id="3909"/>
      <w:r w:rsidRPr="007A0264">
        <w:rPr>
          <w:rtl/>
        </w:rPr>
        <w:t xml:space="preserve">איזה </w:t>
      </w:r>
      <w:bookmarkStart w:id="3910" w:name="_ETM_Q6_433299"/>
      <w:bookmarkEnd w:id="3910"/>
      <w:r w:rsidRPr="007A0264">
        <w:rPr>
          <w:rtl/>
        </w:rPr>
        <w:t>מ</w:t>
      </w:r>
      <w:r>
        <w:rPr>
          <w:rFonts w:hint="cs"/>
          <w:rtl/>
        </w:rPr>
        <w:t>טה</w:t>
      </w:r>
      <w:r w:rsidRPr="007A0264">
        <w:rPr>
          <w:rtl/>
        </w:rPr>
        <w:t xml:space="preserve"> </w:t>
      </w:r>
      <w:bookmarkStart w:id="3911" w:name="_ETM_Q6_433659"/>
      <w:bookmarkEnd w:id="3911"/>
      <w:r w:rsidRPr="007A0264">
        <w:rPr>
          <w:rtl/>
        </w:rPr>
        <w:t xml:space="preserve">היו </w:t>
      </w:r>
      <w:bookmarkStart w:id="3912" w:name="_ETM_Q6_433900"/>
      <w:bookmarkEnd w:id="3912"/>
      <w:r w:rsidRPr="007A0264">
        <w:rPr>
          <w:rtl/>
        </w:rPr>
        <w:t>מקימים</w:t>
      </w:r>
      <w:r w:rsidR="003E2F6D">
        <w:rPr>
          <w:rFonts w:hint="cs"/>
          <w:rtl/>
        </w:rPr>
        <w:t>.</w:t>
      </w:r>
      <w:r w:rsidRPr="007A0264">
        <w:rPr>
          <w:rtl/>
        </w:rPr>
        <w:t xml:space="preserve"> </w:t>
      </w:r>
      <w:bookmarkStart w:id="3913" w:name="_ETM_Q6_434980"/>
      <w:bookmarkEnd w:id="3913"/>
      <w:r w:rsidRPr="007A0264">
        <w:rPr>
          <w:rtl/>
        </w:rPr>
        <w:t xml:space="preserve">מדינה </w:t>
      </w:r>
      <w:bookmarkStart w:id="3914" w:name="_ETM_Q6_435519"/>
      <w:bookmarkEnd w:id="3914"/>
      <w:r>
        <w:rPr>
          <w:rtl/>
        </w:rPr>
        <w:t>ש</w:t>
      </w:r>
      <w:r w:rsidRPr="007A0264">
        <w:rPr>
          <w:rtl/>
        </w:rPr>
        <w:t>ל</w:t>
      </w:r>
      <w:r>
        <w:rPr>
          <w:rFonts w:hint="cs"/>
          <w:rtl/>
        </w:rPr>
        <w:t>מה</w:t>
      </w:r>
      <w:r w:rsidRPr="007A0264">
        <w:rPr>
          <w:rtl/>
        </w:rPr>
        <w:t xml:space="preserve"> </w:t>
      </w:r>
      <w:bookmarkStart w:id="3915" w:name="_ETM_Q6_435890"/>
      <w:bookmarkEnd w:id="3915"/>
      <w:r w:rsidRPr="007A0264">
        <w:rPr>
          <w:rtl/>
        </w:rPr>
        <w:t xml:space="preserve">הייתה </w:t>
      </w:r>
      <w:bookmarkStart w:id="3916" w:name="_ETM_Q6_436460"/>
      <w:bookmarkEnd w:id="3916"/>
      <w:r w:rsidRPr="007A0264">
        <w:rPr>
          <w:rtl/>
        </w:rPr>
        <w:t>רועדת</w:t>
      </w:r>
      <w:r w:rsidR="003E2F6D">
        <w:rPr>
          <w:rFonts w:hint="cs"/>
          <w:rtl/>
        </w:rPr>
        <w:t>.</w:t>
      </w:r>
      <w:r w:rsidRPr="007A0264">
        <w:rPr>
          <w:rtl/>
        </w:rPr>
        <w:t xml:space="preserve"> </w:t>
      </w:r>
      <w:bookmarkStart w:id="3917" w:name="_ETM_Q6_437810"/>
      <w:bookmarkEnd w:id="3917"/>
      <w:r w:rsidRPr="007A0264">
        <w:rPr>
          <w:rtl/>
        </w:rPr>
        <w:t>ה</w:t>
      </w:r>
      <w:r>
        <w:rPr>
          <w:rFonts w:hint="cs"/>
          <w:rtl/>
        </w:rPr>
        <w:t>י</w:t>
      </w:r>
      <w:r w:rsidRPr="007A0264">
        <w:rPr>
          <w:rtl/>
        </w:rPr>
        <w:t>י</w:t>
      </w:r>
      <w:r>
        <w:rPr>
          <w:rFonts w:hint="cs"/>
          <w:rtl/>
        </w:rPr>
        <w:t>נ</w:t>
      </w:r>
      <w:r w:rsidRPr="007A0264">
        <w:rPr>
          <w:rtl/>
        </w:rPr>
        <w:t xml:space="preserve">ו </w:t>
      </w:r>
      <w:bookmarkStart w:id="3918" w:name="_ETM_Q6_438140"/>
      <w:bookmarkEnd w:id="3918"/>
      <w:r>
        <w:rPr>
          <w:rFonts w:hint="cs"/>
          <w:rtl/>
        </w:rPr>
        <w:t>רואים</w:t>
      </w:r>
      <w:r w:rsidRPr="007A0264">
        <w:rPr>
          <w:rtl/>
        </w:rPr>
        <w:t xml:space="preserve"> </w:t>
      </w:r>
      <w:bookmarkStart w:id="3919" w:name="_ETM_Q6_438419"/>
      <w:bookmarkEnd w:id="3919"/>
      <w:r w:rsidRPr="007A0264">
        <w:rPr>
          <w:rtl/>
        </w:rPr>
        <w:t xml:space="preserve">בכל </w:t>
      </w:r>
      <w:bookmarkStart w:id="3920" w:name="_ETM_Q6_439229"/>
      <w:bookmarkEnd w:id="3920"/>
      <w:r w:rsidRPr="007A0264">
        <w:rPr>
          <w:rtl/>
        </w:rPr>
        <w:t xml:space="preserve">פינה </w:t>
      </w:r>
      <w:bookmarkStart w:id="3921" w:name="_ETM_Q6_439620"/>
      <w:bookmarkEnd w:id="3921"/>
      <w:r w:rsidRPr="007A0264">
        <w:rPr>
          <w:rtl/>
        </w:rPr>
        <w:t xml:space="preserve">במדינת </w:t>
      </w:r>
      <w:bookmarkStart w:id="3922" w:name="_ETM_Q6_440249"/>
      <w:bookmarkEnd w:id="3922"/>
      <w:r w:rsidRPr="007A0264">
        <w:rPr>
          <w:rtl/>
        </w:rPr>
        <w:t xml:space="preserve">ישראל </w:t>
      </w:r>
      <w:bookmarkStart w:id="3923" w:name="_ETM_Q6_441089"/>
      <w:bookmarkEnd w:id="3923"/>
      <w:r w:rsidRPr="007A0264">
        <w:rPr>
          <w:rtl/>
        </w:rPr>
        <w:t xml:space="preserve">תמונה </w:t>
      </w:r>
      <w:bookmarkStart w:id="3924" w:name="_ETM_Q6_441810"/>
      <w:bookmarkEnd w:id="3924"/>
      <w:r w:rsidRPr="007A0264">
        <w:rPr>
          <w:rtl/>
        </w:rPr>
        <w:t xml:space="preserve">של </w:t>
      </w:r>
      <w:bookmarkStart w:id="3925" w:name="_ETM_Q6_442289"/>
      <w:bookmarkEnd w:id="3925"/>
      <w:r>
        <w:rPr>
          <w:rFonts w:hint="cs"/>
          <w:rtl/>
        </w:rPr>
        <w:t xml:space="preserve">היימנוט קסאו. </w:t>
      </w:r>
      <w:bookmarkStart w:id="3926" w:name="_ETM_Q6_442800"/>
      <w:bookmarkStart w:id="3927" w:name="_ETM_Q6_443870"/>
      <w:bookmarkStart w:id="3928" w:name="_ETM_Q6_444710"/>
      <w:bookmarkEnd w:id="3926"/>
      <w:bookmarkEnd w:id="3927"/>
      <w:bookmarkEnd w:id="3928"/>
      <w:r w:rsidRPr="007A0264">
        <w:rPr>
          <w:rtl/>
        </w:rPr>
        <w:t xml:space="preserve">ערוצי </w:t>
      </w:r>
      <w:bookmarkStart w:id="3929" w:name="_ETM_Q6_445040"/>
      <w:bookmarkEnd w:id="3929"/>
      <w:r w:rsidRPr="007A0264">
        <w:rPr>
          <w:rtl/>
        </w:rPr>
        <w:t xml:space="preserve">טלוויזיה </w:t>
      </w:r>
      <w:bookmarkStart w:id="3930" w:name="_ETM_Q6_445700"/>
      <w:bookmarkEnd w:id="3930"/>
      <w:r w:rsidRPr="007A0264">
        <w:rPr>
          <w:rtl/>
        </w:rPr>
        <w:t xml:space="preserve">היו </w:t>
      </w:r>
      <w:bookmarkStart w:id="3931" w:name="_ETM_Q6_445940"/>
      <w:bookmarkEnd w:id="3931"/>
      <w:r w:rsidRPr="007A0264">
        <w:rPr>
          <w:rtl/>
        </w:rPr>
        <w:t xml:space="preserve">שמים </w:t>
      </w:r>
      <w:bookmarkStart w:id="3932" w:name="_ETM_Q6_446360"/>
      <w:bookmarkEnd w:id="3932"/>
      <w:r w:rsidRPr="007A0264">
        <w:rPr>
          <w:rtl/>
        </w:rPr>
        <w:t>בצד</w:t>
      </w:r>
      <w:r>
        <w:rPr>
          <w:rFonts w:hint="cs"/>
          <w:rtl/>
        </w:rPr>
        <w:t>,</w:t>
      </w:r>
      <w:r w:rsidRPr="007A0264">
        <w:rPr>
          <w:rtl/>
        </w:rPr>
        <w:t xml:space="preserve"> </w:t>
      </w:r>
      <w:bookmarkStart w:id="3933" w:name="_ETM_Q6_446779"/>
      <w:bookmarkEnd w:id="3933"/>
      <w:r w:rsidRPr="007A0264">
        <w:rPr>
          <w:rtl/>
        </w:rPr>
        <w:t>בפינה</w:t>
      </w:r>
      <w:r>
        <w:rPr>
          <w:rFonts w:hint="cs"/>
          <w:rtl/>
        </w:rPr>
        <w:t>,</w:t>
      </w:r>
      <w:r w:rsidRPr="007A0264">
        <w:rPr>
          <w:rtl/>
        </w:rPr>
        <w:t xml:space="preserve"> </w:t>
      </w:r>
      <w:bookmarkStart w:id="3934" w:name="_ETM_Q6_447380"/>
      <w:bookmarkEnd w:id="3934"/>
      <w:r w:rsidRPr="007A0264">
        <w:rPr>
          <w:rtl/>
        </w:rPr>
        <w:t xml:space="preserve">את </w:t>
      </w:r>
      <w:bookmarkStart w:id="3935" w:name="_ETM_Q6_447529"/>
      <w:bookmarkEnd w:id="3935"/>
      <w:r w:rsidRPr="007A0264">
        <w:rPr>
          <w:rtl/>
        </w:rPr>
        <w:t xml:space="preserve">התמונה </w:t>
      </w:r>
      <w:bookmarkStart w:id="3936" w:name="_ETM_Q6_448100"/>
      <w:bookmarkEnd w:id="3936"/>
      <w:r w:rsidRPr="007A0264">
        <w:rPr>
          <w:rtl/>
        </w:rPr>
        <w:t>שלה</w:t>
      </w:r>
      <w:bookmarkStart w:id="3937" w:name="_ETM_Q6_448690"/>
      <w:bookmarkEnd w:id="3937"/>
      <w:r w:rsidR="003E2F6D">
        <w:rPr>
          <w:rFonts w:hint="cs"/>
          <w:rtl/>
        </w:rPr>
        <w:t>.</w:t>
      </w:r>
      <w:r w:rsidRPr="007A0264">
        <w:rPr>
          <w:rtl/>
        </w:rPr>
        <w:t xml:space="preserve"> </w:t>
      </w:r>
      <w:bookmarkStart w:id="3938" w:name="_ETM_Q6_449100"/>
      <w:bookmarkEnd w:id="3938"/>
      <w:r w:rsidRPr="007A0264">
        <w:rPr>
          <w:rtl/>
        </w:rPr>
        <w:t xml:space="preserve">היו </w:t>
      </w:r>
      <w:bookmarkStart w:id="3939" w:name="_ETM_Q6_449250"/>
      <w:bookmarkEnd w:id="3939"/>
      <w:r w:rsidRPr="007A0264">
        <w:rPr>
          <w:rtl/>
        </w:rPr>
        <w:t xml:space="preserve">סופרים </w:t>
      </w:r>
      <w:bookmarkStart w:id="3940" w:name="_ETM_Q6_450040"/>
      <w:bookmarkEnd w:id="3940"/>
      <w:r w:rsidRPr="007A0264">
        <w:rPr>
          <w:rtl/>
        </w:rPr>
        <w:t xml:space="preserve">כמה </w:t>
      </w:r>
      <w:bookmarkStart w:id="3941" w:name="_ETM_Q6_450580"/>
      <w:bookmarkEnd w:id="3941"/>
      <w:r w:rsidRPr="007A0264">
        <w:rPr>
          <w:rtl/>
        </w:rPr>
        <w:t xml:space="preserve">ימים </w:t>
      </w:r>
      <w:bookmarkStart w:id="3942" w:name="_ETM_Q6_451000"/>
      <w:bookmarkEnd w:id="3942"/>
      <w:r w:rsidRPr="007A0264">
        <w:rPr>
          <w:rtl/>
        </w:rPr>
        <w:t xml:space="preserve">עברו </w:t>
      </w:r>
      <w:bookmarkStart w:id="3943" w:name="_ETM_Q6_451300"/>
      <w:bookmarkEnd w:id="3943"/>
      <w:r w:rsidRPr="007A0264">
        <w:rPr>
          <w:rtl/>
        </w:rPr>
        <w:t xml:space="preserve">מאז </w:t>
      </w:r>
      <w:bookmarkStart w:id="3944" w:name="_ETM_Q6_451600"/>
      <w:bookmarkEnd w:id="3944"/>
      <w:r w:rsidRPr="007A0264">
        <w:rPr>
          <w:rtl/>
        </w:rPr>
        <w:t>שנחטפה</w:t>
      </w:r>
      <w:r>
        <w:rPr>
          <w:rFonts w:hint="cs"/>
          <w:rtl/>
        </w:rPr>
        <w:t>.</w:t>
      </w:r>
      <w:bookmarkStart w:id="3945" w:name="_ETM_Q6_453189"/>
      <w:bookmarkStart w:id="3946" w:name="_ETM_Q6_453792"/>
      <w:bookmarkStart w:id="3947" w:name="_ETM_Q6_453876"/>
      <w:bookmarkEnd w:id="3945"/>
      <w:bookmarkEnd w:id="3946"/>
      <w:bookmarkEnd w:id="3947"/>
      <w:r w:rsidR="003E2F6D">
        <w:rPr>
          <w:rFonts w:hint="cs"/>
          <w:rtl/>
        </w:rPr>
        <w:t xml:space="preserve"> </w:t>
      </w:r>
      <w:r w:rsidRPr="007A0264">
        <w:rPr>
          <w:rtl/>
        </w:rPr>
        <w:t xml:space="preserve">אבל </w:t>
      </w:r>
      <w:bookmarkStart w:id="3948" w:name="_ETM_Q6_453610"/>
      <w:bookmarkEnd w:id="3948"/>
      <w:r w:rsidRPr="007A0264">
        <w:rPr>
          <w:rtl/>
        </w:rPr>
        <w:t>מה</w:t>
      </w:r>
      <w:r w:rsidR="003E2F6D">
        <w:rPr>
          <w:rFonts w:hint="cs"/>
          <w:rtl/>
        </w:rPr>
        <w:t>,</w:t>
      </w:r>
      <w:r w:rsidRPr="007A0264">
        <w:rPr>
          <w:rtl/>
        </w:rPr>
        <w:t xml:space="preserve"> </w:t>
      </w:r>
      <w:bookmarkStart w:id="3949" w:name="_ETM_Q6_454689"/>
      <w:bookmarkEnd w:id="3949"/>
      <w:r w:rsidRPr="007A0264">
        <w:rPr>
          <w:rtl/>
        </w:rPr>
        <w:t xml:space="preserve">החברה </w:t>
      </w:r>
      <w:bookmarkStart w:id="3950" w:name="_ETM_Q6_455289"/>
      <w:bookmarkEnd w:id="3950"/>
      <w:r w:rsidRPr="007A0264">
        <w:rPr>
          <w:rtl/>
        </w:rPr>
        <w:t>הישראלית</w:t>
      </w:r>
      <w:r>
        <w:rPr>
          <w:rFonts w:hint="cs"/>
          <w:rtl/>
        </w:rPr>
        <w:t>,</w:t>
      </w:r>
      <w:r w:rsidRPr="007A0264">
        <w:rPr>
          <w:rtl/>
        </w:rPr>
        <w:t xml:space="preserve"> </w:t>
      </w:r>
      <w:bookmarkStart w:id="3951" w:name="_ETM_Q6_455919"/>
      <w:bookmarkEnd w:id="3951"/>
      <w:r w:rsidRPr="007A0264">
        <w:rPr>
          <w:rtl/>
        </w:rPr>
        <w:t xml:space="preserve">הפרצוף </w:t>
      </w:r>
      <w:bookmarkStart w:id="3952" w:name="_ETM_Q6_456550"/>
      <w:bookmarkEnd w:id="3952"/>
      <w:r w:rsidRPr="007A0264">
        <w:rPr>
          <w:rtl/>
        </w:rPr>
        <w:t xml:space="preserve">האמיתי </w:t>
      </w:r>
      <w:bookmarkStart w:id="3953" w:name="_ETM_Q6_456939"/>
      <w:bookmarkEnd w:id="3953"/>
      <w:r w:rsidRPr="007A0264">
        <w:rPr>
          <w:rtl/>
        </w:rPr>
        <w:t xml:space="preserve">שלה </w:t>
      </w:r>
      <w:bookmarkStart w:id="3954" w:name="_ETM_Q6_458110"/>
      <w:bookmarkEnd w:id="3954"/>
      <w:r w:rsidR="003E2F6D">
        <w:rPr>
          <w:rFonts w:hint="cs"/>
          <w:rtl/>
        </w:rPr>
        <w:t xml:space="preserve">– </w:t>
      </w:r>
      <w:r w:rsidRPr="007A0264">
        <w:rPr>
          <w:rtl/>
        </w:rPr>
        <w:t xml:space="preserve">תמיד </w:t>
      </w:r>
      <w:bookmarkStart w:id="3955" w:name="_ETM_Q6_458439"/>
      <w:bookmarkEnd w:id="3955"/>
      <w:r w:rsidRPr="007A0264">
        <w:rPr>
          <w:rtl/>
        </w:rPr>
        <w:t>ידעתי</w:t>
      </w:r>
      <w:r>
        <w:rPr>
          <w:rFonts w:hint="cs"/>
          <w:rtl/>
        </w:rPr>
        <w:t>,</w:t>
      </w:r>
      <w:r w:rsidRPr="007A0264">
        <w:rPr>
          <w:rtl/>
        </w:rPr>
        <w:t xml:space="preserve"> </w:t>
      </w:r>
      <w:bookmarkStart w:id="3956" w:name="_ETM_Q6_459039"/>
      <w:bookmarkEnd w:id="3956"/>
      <w:r w:rsidRPr="007A0264">
        <w:rPr>
          <w:rtl/>
        </w:rPr>
        <w:t xml:space="preserve">אני </w:t>
      </w:r>
      <w:bookmarkStart w:id="3957" w:name="_ETM_Q6_459249"/>
      <w:bookmarkEnd w:id="3957"/>
      <w:r w:rsidRPr="007A0264">
        <w:rPr>
          <w:rtl/>
        </w:rPr>
        <w:t xml:space="preserve">לא </w:t>
      </w:r>
      <w:bookmarkStart w:id="3958" w:name="_ETM_Q6_459339"/>
      <w:bookmarkEnd w:id="3958"/>
      <w:r>
        <w:rPr>
          <w:rtl/>
        </w:rPr>
        <w:t>מתפל</w:t>
      </w:r>
      <w:r>
        <w:rPr>
          <w:rFonts w:hint="cs"/>
          <w:rtl/>
        </w:rPr>
        <w:t>את,</w:t>
      </w:r>
      <w:r w:rsidRPr="007A0264">
        <w:rPr>
          <w:rtl/>
        </w:rPr>
        <w:t xml:space="preserve"> </w:t>
      </w:r>
      <w:bookmarkStart w:id="3959" w:name="_ETM_Q6_460600"/>
      <w:bookmarkEnd w:id="3959"/>
      <w:r w:rsidRPr="007A0264">
        <w:rPr>
          <w:rtl/>
        </w:rPr>
        <w:t xml:space="preserve">אבל </w:t>
      </w:r>
      <w:bookmarkStart w:id="3960" w:name="_ETM_Q6_461410"/>
      <w:bookmarkEnd w:id="3960"/>
      <w:r w:rsidRPr="007A0264">
        <w:rPr>
          <w:rtl/>
        </w:rPr>
        <w:t xml:space="preserve">יותר </w:t>
      </w:r>
      <w:bookmarkStart w:id="3961" w:name="_ETM_Q6_461800"/>
      <w:bookmarkEnd w:id="3961"/>
      <w:r w:rsidRPr="007A0264">
        <w:rPr>
          <w:rtl/>
        </w:rPr>
        <w:t>התגלה</w:t>
      </w:r>
      <w:r>
        <w:rPr>
          <w:rFonts w:hint="cs"/>
          <w:rtl/>
        </w:rPr>
        <w:t>:</w:t>
      </w:r>
      <w:r w:rsidRPr="007A0264">
        <w:rPr>
          <w:rtl/>
        </w:rPr>
        <w:t xml:space="preserve"> </w:t>
      </w:r>
      <w:bookmarkStart w:id="3962" w:name="_ETM_Q6_462400"/>
      <w:bookmarkEnd w:id="3962"/>
      <w:r w:rsidRPr="007A0264">
        <w:rPr>
          <w:rtl/>
        </w:rPr>
        <w:t xml:space="preserve">כשמדובר </w:t>
      </w:r>
      <w:bookmarkStart w:id="3963" w:name="_ETM_Q6_463570"/>
      <w:bookmarkEnd w:id="3963"/>
      <w:r w:rsidRPr="007A0264">
        <w:rPr>
          <w:rtl/>
        </w:rPr>
        <w:t xml:space="preserve">על </w:t>
      </w:r>
      <w:bookmarkStart w:id="3964" w:name="_ETM_Q6_463810"/>
      <w:bookmarkEnd w:id="3964"/>
      <w:r w:rsidRPr="007A0264">
        <w:rPr>
          <w:rtl/>
        </w:rPr>
        <w:t xml:space="preserve">הילדה </w:t>
      </w:r>
      <w:bookmarkStart w:id="3965" w:name="_ETM_Q6_464350"/>
      <w:bookmarkEnd w:id="3965"/>
      <w:r w:rsidRPr="007A0264">
        <w:rPr>
          <w:rtl/>
        </w:rPr>
        <w:t>הקטנה</w:t>
      </w:r>
      <w:r>
        <w:rPr>
          <w:rFonts w:hint="cs"/>
          <w:rtl/>
        </w:rPr>
        <w:t>,</w:t>
      </w:r>
      <w:r w:rsidRPr="007A0264">
        <w:rPr>
          <w:rtl/>
        </w:rPr>
        <w:t xml:space="preserve"> </w:t>
      </w:r>
      <w:bookmarkStart w:id="3966" w:name="_ETM_Q6_465010"/>
      <w:bookmarkEnd w:id="3966"/>
      <w:r w:rsidRPr="007A0264">
        <w:rPr>
          <w:rtl/>
        </w:rPr>
        <w:t xml:space="preserve">אפילו </w:t>
      </w:r>
      <w:bookmarkStart w:id="3967" w:name="_ETM_Q6_465490"/>
      <w:bookmarkEnd w:id="3967"/>
      <w:r w:rsidRPr="007A0264">
        <w:rPr>
          <w:rtl/>
        </w:rPr>
        <w:t xml:space="preserve">אין </w:t>
      </w:r>
      <w:bookmarkStart w:id="3968" w:name="_ETM_Q6_465700"/>
      <w:bookmarkEnd w:id="3968"/>
      <w:r w:rsidRPr="007A0264">
        <w:rPr>
          <w:rtl/>
        </w:rPr>
        <w:t>רחמים</w:t>
      </w:r>
      <w:r>
        <w:rPr>
          <w:rFonts w:hint="cs"/>
          <w:rtl/>
        </w:rPr>
        <w:t>.</w:t>
      </w:r>
      <w:r w:rsidRPr="007A0264">
        <w:rPr>
          <w:rtl/>
        </w:rPr>
        <w:t xml:space="preserve"> </w:t>
      </w:r>
      <w:bookmarkStart w:id="3969" w:name="_ETM_Q6_466830"/>
      <w:bookmarkEnd w:id="3969"/>
      <w:r w:rsidRPr="007A0264">
        <w:rPr>
          <w:rtl/>
        </w:rPr>
        <w:t xml:space="preserve">אין </w:t>
      </w:r>
      <w:bookmarkStart w:id="3970" w:name="_ETM_Q6_467070"/>
      <w:bookmarkEnd w:id="3970"/>
      <w:r w:rsidRPr="007A0264">
        <w:rPr>
          <w:rtl/>
        </w:rPr>
        <w:t>כלום</w:t>
      </w:r>
      <w:r>
        <w:rPr>
          <w:rFonts w:hint="cs"/>
          <w:rtl/>
        </w:rPr>
        <w:t>.</w:t>
      </w:r>
      <w:r w:rsidRPr="007A0264">
        <w:rPr>
          <w:rtl/>
        </w:rPr>
        <w:t xml:space="preserve"> </w:t>
      </w:r>
      <w:bookmarkStart w:id="3971" w:name="_ETM_Q6_468089"/>
      <w:bookmarkEnd w:id="3971"/>
      <w:r w:rsidRPr="007A0264">
        <w:rPr>
          <w:rtl/>
        </w:rPr>
        <w:t xml:space="preserve">אני </w:t>
      </w:r>
      <w:bookmarkStart w:id="3972" w:name="_ETM_Q6_468690"/>
      <w:bookmarkEnd w:id="3972"/>
      <w:r w:rsidRPr="007A0264">
        <w:rPr>
          <w:rtl/>
        </w:rPr>
        <w:t xml:space="preserve">מאוד </w:t>
      </w:r>
      <w:bookmarkStart w:id="3973" w:name="_ETM_Q6_469199"/>
      <w:bookmarkEnd w:id="3973"/>
      <w:r w:rsidRPr="007A0264">
        <w:rPr>
          <w:rtl/>
        </w:rPr>
        <w:t>מצטער</w:t>
      </w:r>
      <w:r>
        <w:rPr>
          <w:rFonts w:hint="cs"/>
          <w:rtl/>
        </w:rPr>
        <w:t>ת</w:t>
      </w:r>
      <w:r w:rsidRPr="007A0264">
        <w:rPr>
          <w:rtl/>
        </w:rPr>
        <w:t xml:space="preserve"> </w:t>
      </w:r>
      <w:bookmarkStart w:id="3974" w:name="_ETM_Q6_469830"/>
      <w:bookmarkEnd w:id="3974"/>
      <w:r w:rsidRPr="007A0264">
        <w:rPr>
          <w:rtl/>
        </w:rPr>
        <w:t xml:space="preserve">להגיד </w:t>
      </w:r>
      <w:bookmarkStart w:id="3975" w:name="_ETM_Q6_470160"/>
      <w:bookmarkEnd w:id="3975"/>
      <w:r w:rsidRPr="007A0264">
        <w:rPr>
          <w:rtl/>
        </w:rPr>
        <w:t xml:space="preserve">את </w:t>
      </w:r>
      <w:bookmarkStart w:id="3976" w:name="_ETM_Q6_470279"/>
      <w:bookmarkEnd w:id="3976"/>
      <w:r w:rsidRPr="007A0264">
        <w:rPr>
          <w:rtl/>
        </w:rPr>
        <w:t>זה</w:t>
      </w:r>
      <w:r>
        <w:rPr>
          <w:rFonts w:hint="cs"/>
          <w:rtl/>
        </w:rPr>
        <w:t>.</w:t>
      </w:r>
    </w:p>
    <w:p w:rsidR="001A138D" w:rsidRDefault="001A138D" w:rsidP="00020A55">
      <w:pPr>
        <w:rPr>
          <w:rtl/>
        </w:rPr>
      </w:pPr>
    </w:p>
    <w:p w:rsidR="001A138D" w:rsidRDefault="001A138D" w:rsidP="00281B5F">
      <w:pPr>
        <w:pStyle w:val="af6"/>
        <w:keepNext/>
        <w:rPr>
          <w:rtl/>
        </w:rPr>
      </w:pPr>
      <w:r w:rsidRPr="00D43FE3">
        <w:rPr>
          <w:rStyle w:val="TagStyle"/>
          <w:rtl/>
        </w:rPr>
        <w:t xml:space="preserve"> &lt;&lt; יור &gt;&gt; </w:t>
      </w:r>
      <w:r>
        <w:rPr>
          <w:rtl/>
        </w:rPr>
        <w:t>היו"ר יבגני סובה:</w:t>
      </w:r>
      <w:r w:rsidRPr="00D43FE3">
        <w:rPr>
          <w:rStyle w:val="TagStyle"/>
          <w:rtl/>
        </w:rPr>
        <w:t xml:space="preserve"> &lt;&lt; יור &gt;&gt;</w:t>
      </w:r>
      <w:r>
        <w:rPr>
          <w:rtl/>
        </w:rPr>
        <w:t xml:space="preserve">   </w:t>
      </w:r>
    </w:p>
    <w:p w:rsidR="001A138D" w:rsidRDefault="001A138D" w:rsidP="00020A55">
      <w:pPr>
        <w:rPr>
          <w:rtl/>
        </w:rPr>
      </w:pPr>
    </w:p>
    <w:p w:rsidR="001A138D" w:rsidRDefault="001A138D" w:rsidP="003E2F6D">
      <w:pPr>
        <w:rPr>
          <w:rtl/>
        </w:rPr>
      </w:pPr>
      <w:bookmarkStart w:id="3977" w:name="_ETM_Q6_472316"/>
      <w:bookmarkStart w:id="3978" w:name="_ETM_Q6_474060"/>
      <w:bookmarkEnd w:id="3977"/>
      <w:bookmarkEnd w:id="3978"/>
      <w:r w:rsidRPr="007A0264">
        <w:rPr>
          <w:rtl/>
        </w:rPr>
        <w:t xml:space="preserve">תודה </w:t>
      </w:r>
      <w:bookmarkStart w:id="3979" w:name="_ETM_Q6_474360"/>
      <w:bookmarkEnd w:id="3979"/>
      <w:r w:rsidRPr="007A0264">
        <w:rPr>
          <w:rtl/>
        </w:rPr>
        <w:t xml:space="preserve">רבה </w:t>
      </w:r>
      <w:bookmarkStart w:id="3980" w:name="_ETM_Q6_474569"/>
      <w:bookmarkEnd w:id="3980"/>
      <w:r w:rsidRPr="007A0264">
        <w:rPr>
          <w:rtl/>
        </w:rPr>
        <w:t>ל</w:t>
      </w:r>
      <w:bookmarkStart w:id="3981" w:name="_ETM_Q6_474690"/>
      <w:bookmarkEnd w:id="3981"/>
      <w:r w:rsidRPr="007A0264">
        <w:rPr>
          <w:rtl/>
        </w:rPr>
        <w:t xml:space="preserve">חברת </w:t>
      </w:r>
      <w:bookmarkStart w:id="3982" w:name="_ETM_Q6_474930"/>
      <w:bookmarkEnd w:id="3982"/>
      <w:r w:rsidRPr="007A0264">
        <w:rPr>
          <w:rtl/>
        </w:rPr>
        <w:t>הכנסת</w:t>
      </w:r>
      <w:r>
        <w:rPr>
          <w:rFonts w:hint="cs"/>
          <w:rtl/>
        </w:rPr>
        <w:t xml:space="preserve"> צגה מלקו.</w:t>
      </w:r>
      <w:r w:rsidRPr="007A0264">
        <w:rPr>
          <w:rtl/>
        </w:rPr>
        <w:t xml:space="preserve"> </w:t>
      </w:r>
      <w:bookmarkStart w:id="3983" w:name="_ETM_Q6_475229"/>
      <w:bookmarkStart w:id="3984" w:name="_ETM_Q6_475440"/>
      <w:bookmarkStart w:id="3985" w:name="_ETM_Q6_476069"/>
      <w:bookmarkEnd w:id="3983"/>
      <w:bookmarkEnd w:id="3984"/>
      <w:bookmarkEnd w:id="3985"/>
      <w:r w:rsidRPr="007A0264">
        <w:rPr>
          <w:rtl/>
        </w:rPr>
        <w:t xml:space="preserve">חבר </w:t>
      </w:r>
      <w:bookmarkStart w:id="3986" w:name="_ETM_Q6_476400"/>
      <w:bookmarkEnd w:id="3986"/>
      <w:r>
        <w:rPr>
          <w:rFonts w:hint="cs"/>
          <w:rtl/>
        </w:rPr>
        <w:t>ה</w:t>
      </w:r>
      <w:r w:rsidRPr="007A0264">
        <w:rPr>
          <w:rtl/>
        </w:rPr>
        <w:t xml:space="preserve">כנסת </w:t>
      </w:r>
      <w:bookmarkStart w:id="3987" w:name="_ETM_Q6_476940"/>
      <w:bookmarkEnd w:id="3987"/>
      <w:r w:rsidRPr="007A0264">
        <w:rPr>
          <w:rtl/>
        </w:rPr>
        <w:t xml:space="preserve">ולדימר </w:t>
      </w:r>
      <w:bookmarkStart w:id="3988" w:name="_ETM_Q6_477330"/>
      <w:bookmarkEnd w:id="3988"/>
      <w:r w:rsidRPr="007A0264">
        <w:rPr>
          <w:rtl/>
        </w:rPr>
        <w:t>בל</w:t>
      </w:r>
      <w:r>
        <w:rPr>
          <w:rFonts w:hint="cs"/>
          <w:rtl/>
        </w:rPr>
        <w:t>יאק,</w:t>
      </w:r>
      <w:r w:rsidRPr="007A0264">
        <w:rPr>
          <w:rtl/>
        </w:rPr>
        <w:t xml:space="preserve"> </w:t>
      </w:r>
      <w:bookmarkStart w:id="3989" w:name="_ETM_Q6_477629"/>
      <w:bookmarkEnd w:id="3989"/>
      <w:r w:rsidRPr="007A0264">
        <w:rPr>
          <w:rtl/>
        </w:rPr>
        <w:t xml:space="preserve">אחרון </w:t>
      </w:r>
      <w:bookmarkStart w:id="3990" w:name="_ETM_Q6_477900"/>
      <w:bookmarkEnd w:id="3990"/>
      <w:r w:rsidRPr="007A0264">
        <w:rPr>
          <w:rtl/>
        </w:rPr>
        <w:t>הדוברים</w:t>
      </w:r>
      <w:r>
        <w:rPr>
          <w:rFonts w:hint="cs"/>
          <w:rtl/>
        </w:rPr>
        <w:t>,</w:t>
      </w:r>
      <w:r w:rsidRPr="007A0264">
        <w:rPr>
          <w:rtl/>
        </w:rPr>
        <w:t xml:space="preserve"> </w:t>
      </w:r>
      <w:bookmarkStart w:id="3991" w:name="_ETM_Q6_478229"/>
      <w:bookmarkEnd w:id="3991"/>
      <w:r w:rsidRPr="007A0264">
        <w:rPr>
          <w:rtl/>
        </w:rPr>
        <w:t>בבקשה</w:t>
      </w:r>
      <w:r>
        <w:rPr>
          <w:rFonts w:hint="cs"/>
          <w:rtl/>
        </w:rPr>
        <w:t>.</w:t>
      </w:r>
      <w:r w:rsidRPr="007A0264">
        <w:rPr>
          <w:rtl/>
        </w:rPr>
        <w:t xml:space="preserve"> </w:t>
      </w:r>
      <w:bookmarkStart w:id="3992" w:name="_ETM_Q6_488380"/>
      <w:bookmarkEnd w:id="3992"/>
      <w:r>
        <w:rPr>
          <w:rFonts w:hint="cs"/>
          <w:rtl/>
        </w:rPr>
        <w:t>שלוש</w:t>
      </w:r>
      <w:r w:rsidRPr="007A0264">
        <w:rPr>
          <w:rtl/>
        </w:rPr>
        <w:t xml:space="preserve"> </w:t>
      </w:r>
      <w:bookmarkStart w:id="3993" w:name="_ETM_Q6_488710"/>
      <w:bookmarkEnd w:id="3993"/>
      <w:r w:rsidRPr="007A0264">
        <w:rPr>
          <w:rtl/>
        </w:rPr>
        <w:t>דקות</w:t>
      </w:r>
      <w:r>
        <w:rPr>
          <w:rFonts w:hint="cs"/>
          <w:rtl/>
        </w:rPr>
        <w:t>,</w:t>
      </w:r>
      <w:r w:rsidRPr="007A0264">
        <w:rPr>
          <w:rtl/>
        </w:rPr>
        <w:t xml:space="preserve"> </w:t>
      </w:r>
      <w:bookmarkStart w:id="3994" w:name="_ETM_Q6_488950"/>
      <w:bookmarkEnd w:id="3994"/>
      <w:r w:rsidRPr="007A0264">
        <w:rPr>
          <w:rtl/>
        </w:rPr>
        <w:t>אדוני</w:t>
      </w:r>
      <w:r w:rsidR="003E2F6D">
        <w:rPr>
          <w:rFonts w:hint="cs"/>
          <w:rtl/>
        </w:rPr>
        <w:t>.</w:t>
      </w:r>
      <w:r>
        <w:rPr>
          <w:rFonts w:hint="cs"/>
          <w:rtl/>
        </w:rPr>
        <w:t xml:space="preserve"> בבקשה.</w:t>
      </w:r>
    </w:p>
    <w:p w:rsidR="001A138D" w:rsidRDefault="001A138D" w:rsidP="00281B5F">
      <w:pPr>
        <w:rPr>
          <w:rtl/>
        </w:rPr>
      </w:pPr>
      <w:bookmarkStart w:id="3995" w:name="_ETM_Q6_485957"/>
      <w:bookmarkStart w:id="3996" w:name="_ETM_Q6_486059"/>
      <w:bookmarkStart w:id="3997" w:name="_ETM_Q6_487901"/>
      <w:bookmarkEnd w:id="3995"/>
      <w:bookmarkEnd w:id="3996"/>
      <w:bookmarkEnd w:id="3997"/>
    </w:p>
    <w:p w:rsidR="001A138D" w:rsidRDefault="001A138D" w:rsidP="00281B5F">
      <w:pPr>
        <w:pStyle w:val="a4"/>
        <w:keepNext/>
        <w:rPr>
          <w:rtl/>
        </w:rPr>
      </w:pPr>
      <w:bookmarkStart w:id="3998" w:name="ET_speaker_6127_4"/>
      <w:r w:rsidRPr="00D43FE3">
        <w:rPr>
          <w:rStyle w:val="TagStyle"/>
          <w:rtl/>
        </w:rPr>
        <w:t xml:space="preserve"> &lt;&lt; דובר &gt;&gt; </w:t>
      </w:r>
      <w:bookmarkStart w:id="3999" w:name="_Toc189600425"/>
      <w:r>
        <w:rPr>
          <w:rtl/>
        </w:rPr>
        <w:t>ולדימיר בליאק (יש עתיד):</w:t>
      </w:r>
      <w:bookmarkEnd w:id="3999"/>
      <w:r w:rsidRPr="00D43FE3">
        <w:rPr>
          <w:rStyle w:val="TagStyle"/>
          <w:rtl/>
        </w:rPr>
        <w:t xml:space="preserve"> &lt;&lt; דובר &gt;&gt;</w:t>
      </w:r>
      <w:r>
        <w:rPr>
          <w:rtl/>
        </w:rPr>
        <w:t xml:space="preserve">   </w:t>
      </w:r>
      <w:bookmarkEnd w:id="3998"/>
    </w:p>
    <w:p w:rsidR="001A138D" w:rsidRDefault="001A138D" w:rsidP="00020A55">
      <w:pPr>
        <w:rPr>
          <w:rtl/>
        </w:rPr>
      </w:pPr>
    </w:p>
    <w:p w:rsidR="001A138D" w:rsidRDefault="001A138D" w:rsidP="003E2F6D">
      <w:pPr>
        <w:rPr>
          <w:rtl/>
        </w:rPr>
      </w:pPr>
      <w:bookmarkStart w:id="4000" w:name="_ETM_Q6_488625"/>
      <w:bookmarkStart w:id="4001" w:name="_ETM_Q6_488695"/>
      <w:bookmarkStart w:id="4002" w:name="_ETM_Q6_494259"/>
      <w:bookmarkEnd w:id="4000"/>
      <w:bookmarkEnd w:id="4001"/>
      <w:bookmarkEnd w:id="4002"/>
      <w:r w:rsidRPr="007A0264">
        <w:rPr>
          <w:rtl/>
        </w:rPr>
        <w:t xml:space="preserve">תודה </w:t>
      </w:r>
      <w:bookmarkStart w:id="4003" w:name="_ETM_Q6_494500"/>
      <w:bookmarkEnd w:id="4003"/>
      <w:r w:rsidRPr="007A0264">
        <w:rPr>
          <w:rtl/>
        </w:rPr>
        <w:t>רבה</w:t>
      </w:r>
      <w:r>
        <w:rPr>
          <w:rFonts w:hint="cs"/>
          <w:rtl/>
        </w:rPr>
        <w:t>,</w:t>
      </w:r>
      <w:r w:rsidRPr="007A0264">
        <w:rPr>
          <w:rtl/>
        </w:rPr>
        <w:t xml:space="preserve"> </w:t>
      </w:r>
      <w:bookmarkStart w:id="4004" w:name="_ETM_Q6_494710"/>
      <w:bookmarkEnd w:id="4004"/>
      <w:r w:rsidRPr="007A0264">
        <w:rPr>
          <w:rtl/>
        </w:rPr>
        <w:t xml:space="preserve">אדוני </w:t>
      </w:r>
      <w:bookmarkStart w:id="4005" w:name="_ETM_Q6_494980"/>
      <w:bookmarkEnd w:id="4005"/>
      <w:r w:rsidRPr="007A0264">
        <w:rPr>
          <w:rtl/>
        </w:rPr>
        <w:t>היושב-ראש</w:t>
      </w:r>
      <w:r w:rsidR="003E2F6D">
        <w:rPr>
          <w:rFonts w:hint="cs"/>
          <w:rtl/>
        </w:rPr>
        <w:t>.</w:t>
      </w:r>
      <w:r w:rsidRPr="007A0264">
        <w:rPr>
          <w:rtl/>
        </w:rPr>
        <w:t xml:space="preserve"> </w:t>
      </w:r>
      <w:bookmarkStart w:id="4006" w:name="_ETM_Q6_495490"/>
      <w:bookmarkEnd w:id="4006"/>
      <w:r w:rsidRPr="007A0264">
        <w:rPr>
          <w:rtl/>
        </w:rPr>
        <w:t>חבר</w:t>
      </w:r>
      <w:r>
        <w:rPr>
          <w:rFonts w:hint="cs"/>
          <w:rtl/>
        </w:rPr>
        <w:t>י</w:t>
      </w:r>
      <w:r w:rsidRPr="007A0264">
        <w:rPr>
          <w:rtl/>
        </w:rPr>
        <w:t xml:space="preserve">י </w:t>
      </w:r>
      <w:bookmarkStart w:id="4007" w:name="_ETM_Q6_495849"/>
      <w:bookmarkEnd w:id="4007"/>
      <w:r w:rsidRPr="007A0264">
        <w:rPr>
          <w:rtl/>
        </w:rPr>
        <w:t xml:space="preserve">חברי </w:t>
      </w:r>
      <w:bookmarkStart w:id="4008" w:name="_ETM_Q6_496089"/>
      <w:bookmarkEnd w:id="4008"/>
      <w:r w:rsidRPr="007A0264">
        <w:rPr>
          <w:rtl/>
        </w:rPr>
        <w:t>הכנסת</w:t>
      </w:r>
      <w:r>
        <w:rPr>
          <w:rFonts w:hint="cs"/>
          <w:rtl/>
        </w:rPr>
        <w:t>,</w:t>
      </w:r>
      <w:r w:rsidRPr="007A0264">
        <w:rPr>
          <w:rtl/>
        </w:rPr>
        <w:t xml:space="preserve"> </w:t>
      </w:r>
      <w:bookmarkStart w:id="4009" w:name="_ETM_Q6_496900"/>
      <w:bookmarkEnd w:id="4009"/>
      <w:r w:rsidRPr="007A0264">
        <w:rPr>
          <w:rtl/>
        </w:rPr>
        <w:t xml:space="preserve">אדוני </w:t>
      </w:r>
      <w:bookmarkStart w:id="4010" w:name="_ETM_Q6_497199"/>
      <w:bookmarkEnd w:id="4010"/>
      <w:r w:rsidRPr="007A0264">
        <w:rPr>
          <w:rtl/>
        </w:rPr>
        <w:t>השר</w:t>
      </w:r>
      <w:r>
        <w:rPr>
          <w:rFonts w:hint="cs"/>
          <w:rtl/>
        </w:rPr>
        <w:t>,</w:t>
      </w:r>
      <w:r w:rsidRPr="007A0264">
        <w:rPr>
          <w:rtl/>
        </w:rPr>
        <w:t xml:space="preserve"> </w:t>
      </w:r>
      <w:bookmarkStart w:id="4011" w:name="_ETM_Q6_497650"/>
      <w:bookmarkEnd w:id="4011"/>
      <w:r w:rsidRPr="007A0264">
        <w:rPr>
          <w:rtl/>
        </w:rPr>
        <w:t xml:space="preserve">אני </w:t>
      </w:r>
      <w:bookmarkStart w:id="4012" w:name="_ETM_Q6_497800"/>
      <w:bookmarkEnd w:id="4012"/>
      <w:r w:rsidRPr="007A0264">
        <w:rPr>
          <w:rtl/>
        </w:rPr>
        <w:t xml:space="preserve">קודם </w:t>
      </w:r>
      <w:bookmarkStart w:id="4013" w:name="_ETM_Q6_497980"/>
      <w:bookmarkEnd w:id="4013"/>
      <w:r w:rsidRPr="007A0264">
        <w:rPr>
          <w:rtl/>
        </w:rPr>
        <w:t>כ</w:t>
      </w:r>
      <w:r>
        <w:rPr>
          <w:rFonts w:hint="cs"/>
          <w:rtl/>
        </w:rPr>
        <w:t>ו</w:t>
      </w:r>
      <w:r w:rsidRPr="007A0264">
        <w:rPr>
          <w:rtl/>
        </w:rPr>
        <w:t xml:space="preserve">ל </w:t>
      </w:r>
      <w:bookmarkStart w:id="4014" w:name="_ETM_Q6_498100"/>
      <w:bookmarkEnd w:id="4014"/>
      <w:r w:rsidRPr="007A0264">
        <w:rPr>
          <w:rtl/>
        </w:rPr>
        <w:t xml:space="preserve">שמח </w:t>
      </w:r>
      <w:bookmarkStart w:id="4015" w:name="_ETM_Q6_498460"/>
      <w:bookmarkEnd w:id="4015"/>
      <w:r w:rsidRPr="007A0264">
        <w:rPr>
          <w:rtl/>
        </w:rPr>
        <w:t xml:space="preserve">לפרגן </w:t>
      </w:r>
      <w:bookmarkStart w:id="4016" w:name="_ETM_Q6_499029"/>
      <w:bookmarkEnd w:id="4016"/>
      <w:r w:rsidRPr="007A0264">
        <w:rPr>
          <w:rtl/>
        </w:rPr>
        <w:t xml:space="preserve">לחברי </w:t>
      </w:r>
      <w:bookmarkStart w:id="4017" w:name="_ETM_Q6_499779"/>
      <w:bookmarkEnd w:id="4017"/>
      <w:r w:rsidRPr="007A0264">
        <w:rPr>
          <w:rtl/>
        </w:rPr>
        <w:t xml:space="preserve">חבר </w:t>
      </w:r>
      <w:bookmarkStart w:id="4018" w:name="_ETM_Q6_500020"/>
      <w:bookmarkEnd w:id="4018"/>
      <w:r w:rsidRPr="007A0264">
        <w:rPr>
          <w:rtl/>
        </w:rPr>
        <w:t xml:space="preserve">הכנסת </w:t>
      </w:r>
      <w:bookmarkStart w:id="4019" w:name="_ETM_Q6_500920"/>
      <w:bookmarkEnd w:id="4019"/>
      <w:r w:rsidRPr="007A0264">
        <w:rPr>
          <w:rtl/>
        </w:rPr>
        <w:t xml:space="preserve">אברהם </w:t>
      </w:r>
      <w:bookmarkStart w:id="4020" w:name="_ETM_Q6_501250"/>
      <w:bookmarkEnd w:id="4020"/>
      <w:r w:rsidRPr="007A0264">
        <w:rPr>
          <w:rtl/>
        </w:rPr>
        <w:t>בצל</w:t>
      </w:r>
      <w:r>
        <w:rPr>
          <w:rFonts w:hint="cs"/>
          <w:rtl/>
        </w:rPr>
        <w:t>אל</w:t>
      </w:r>
      <w:r w:rsidRPr="007A0264">
        <w:rPr>
          <w:rtl/>
        </w:rPr>
        <w:t xml:space="preserve"> </w:t>
      </w:r>
      <w:bookmarkStart w:id="4021" w:name="_ETM_Q6_501580"/>
      <w:bookmarkEnd w:id="4021"/>
      <w:r>
        <w:rPr>
          <w:rFonts w:hint="cs"/>
          <w:rtl/>
        </w:rPr>
        <w:t>ע</w:t>
      </w:r>
      <w:bookmarkStart w:id="4022" w:name="_ETM_Q6_501850"/>
      <w:bookmarkEnd w:id="4022"/>
      <w:r>
        <w:rPr>
          <w:rFonts w:hint="cs"/>
          <w:rtl/>
        </w:rPr>
        <w:t xml:space="preserve">ל </w:t>
      </w:r>
      <w:r w:rsidRPr="007A0264">
        <w:rPr>
          <w:rtl/>
        </w:rPr>
        <w:t xml:space="preserve">הצעת </w:t>
      </w:r>
      <w:bookmarkStart w:id="4023" w:name="_ETM_Q6_502359"/>
      <w:bookmarkEnd w:id="4023"/>
      <w:r w:rsidRPr="007A0264">
        <w:rPr>
          <w:rtl/>
        </w:rPr>
        <w:t>החוק</w:t>
      </w:r>
      <w:r>
        <w:rPr>
          <w:rFonts w:hint="cs"/>
          <w:rtl/>
        </w:rPr>
        <w:t>.</w:t>
      </w:r>
      <w:r w:rsidRPr="007A0264">
        <w:rPr>
          <w:rtl/>
        </w:rPr>
        <w:t xml:space="preserve"> </w:t>
      </w:r>
      <w:bookmarkStart w:id="4024" w:name="_ETM_Q6_503199"/>
      <w:bookmarkEnd w:id="4024"/>
      <w:r w:rsidRPr="007A0264">
        <w:rPr>
          <w:rtl/>
        </w:rPr>
        <w:t xml:space="preserve">אני </w:t>
      </w:r>
      <w:bookmarkStart w:id="4025" w:name="_ETM_Q6_503439"/>
      <w:bookmarkEnd w:id="4025"/>
      <w:r w:rsidRPr="007A0264">
        <w:rPr>
          <w:rtl/>
        </w:rPr>
        <w:t xml:space="preserve">מכיר </w:t>
      </w:r>
      <w:bookmarkStart w:id="4026" w:name="_ETM_Q6_503769"/>
      <w:bookmarkEnd w:id="4026"/>
      <w:r w:rsidRPr="007A0264">
        <w:rPr>
          <w:rtl/>
        </w:rPr>
        <w:t xml:space="preserve">את </w:t>
      </w:r>
      <w:bookmarkStart w:id="4027" w:name="_ETM_Q6_503949"/>
      <w:bookmarkEnd w:id="4027"/>
      <w:r w:rsidRPr="007A0264">
        <w:rPr>
          <w:rtl/>
        </w:rPr>
        <w:t xml:space="preserve">הנושא </w:t>
      </w:r>
      <w:bookmarkStart w:id="4028" w:name="_ETM_Q6_504760"/>
      <w:bookmarkEnd w:id="4028"/>
      <w:r w:rsidRPr="007A0264">
        <w:rPr>
          <w:rtl/>
        </w:rPr>
        <w:t xml:space="preserve">הזה </w:t>
      </w:r>
      <w:bookmarkStart w:id="4029" w:name="_ETM_Q6_504970"/>
      <w:bookmarkEnd w:id="4029"/>
      <w:r w:rsidRPr="007A0264">
        <w:rPr>
          <w:rtl/>
        </w:rPr>
        <w:t xml:space="preserve">עוד </w:t>
      </w:r>
      <w:bookmarkStart w:id="4030" w:name="_ETM_Q6_505630"/>
      <w:bookmarkEnd w:id="4030"/>
      <w:r w:rsidRPr="007A0264">
        <w:rPr>
          <w:rtl/>
        </w:rPr>
        <w:t>מ</w:t>
      </w:r>
      <w:r>
        <w:rPr>
          <w:rFonts w:hint="cs"/>
          <w:rtl/>
        </w:rPr>
        <w:t>ה</w:t>
      </w:r>
      <w:r w:rsidRPr="007A0264">
        <w:rPr>
          <w:rtl/>
        </w:rPr>
        <w:t xml:space="preserve">עבר </w:t>
      </w:r>
      <w:bookmarkStart w:id="4031" w:name="_ETM_Q6_505960"/>
      <w:bookmarkEnd w:id="4031"/>
      <w:r w:rsidRPr="007A0264">
        <w:rPr>
          <w:rtl/>
        </w:rPr>
        <w:t>שלי</w:t>
      </w:r>
      <w:r>
        <w:rPr>
          <w:rFonts w:hint="cs"/>
          <w:rtl/>
        </w:rPr>
        <w:t>,</w:t>
      </w:r>
      <w:r w:rsidRPr="007A0264">
        <w:rPr>
          <w:rtl/>
        </w:rPr>
        <w:t xml:space="preserve"> </w:t>
      </w:r>
      <w:bookmarkStart w:id="4032" w:name="_ETM_Q6_506349"/>
      <w:bookmarkEnd w:id="4032"/>
      <w:r>
        <w:rPr>
          <w:rFonts w:hint="cs"/>
          <w:rtl/>
        </w:rPr>
        <w:t>מ</w:t>
      </w:r>
      <w:r w:rsidRPr="007A0264">
        <w:rPr>
          <w:rtl/>
        </w:rPr>
        <w:t xml:space="preserve">הפרקטיקה </w:t>
      </w:r>
      <w:bookmarkStart w:id="4033" w:name="_ETM_Q6_507519"/>
      <w:bookmarkEnd w:id="4033"/>
      <w:r w:rsidRPr="007A0264">
        <w:rPr>
          <w:rtl/>
        </w:rPr>
        <w:t>המקצועי</w:t>
      </w:r>
      <w:r>
        <w:rPr>
          <w:rFonts w:hint="cs"/>
          <w:rtl/>
        </w:rPr>
        <w:t>ת</w:t>
      </w:r>
      <w:r w:rsidRPr="007A0264">
        <w:rPr>
          <w:rtl/>
        </w:rPr>
        <w:t xml:space="preserve"> </w:t>
      </w:r>
      <w:bookmarkStart w:id="4034" w:name="_ETM_Q6_507939"/>
      <w:bookmarkEnd w:id="4034"/>
      <w:r w:rsidRPr="007A0264">
        <w:rPr>
          <w:rtl/>
        </w:rPr>
        <w:t xml:space="preserve">שלי </w:t>
      </w:r>
      <w:bookmarkStart w:id="4035" w:name="_ETM_Q6_508150"/>
      <w:bookmarkEnd w:id="4035"/>
      <w:r w:rsidRPr="007A0264">
        <w:rPr>
          <w:rtl/>
        </w:rPr>
        <w:t xml:space="preserve">כרואה </w:t>
      </w:r>
      <w:bookmarkStart w:id="4036" w:name="_ETM_Q6_508449"/>
      <w:bookmarkEnd w:id="4036"/>
      <w:r w:rsidRPr="007A0264">
        <w:rPr>
          <w:rtl/>
        </w:rPr>
        <w:t>חשבון</w:t>
      </w:r>
      <w:r>
        <w:rPr>
          <w:rFonts w:hint="cs"/>
          <w:rtl/>
        </w:rPr>
        <w:t>.</w:t>
      </w:r>
      <w:bookmarkStart w:id="4037" w:name="_ETM_Q6_509019"/>
      <w:bookmarkEnd w:id="4037"/>
      <w:r w:rsidRPr="007A0264">
        <w:rPr>
          <w:rtl/>
        </w:rPr>
        <w:t xml:space="preserve"> </w:t>
      </w:r>
      <w:bookmarkStart w:id="4038" w:name="_ETM_Q6_509289"/>
      <w:bookmarkEnd w:id="4038"/>
      <w:r w:rsidRPr="007A0264">
        <w:rPr>
          <w:rtl/>
        </w:rPr>
        <w:t xml:space="preserve">זה </w:t>
      </w:r>
      <w:bookmarkStart w:id="4039" w:name="_ETM_Q6_509410"/>
      <w:bookmarkEnd w:id="4039"/>
      <w:r w:rsidRPr="007A0264">
        <w:rPr>
          <w:rtl/>
        </w:rPr>
        <w:t xml:space="preserve">מסוג </w:t>
      </w:r>
      <w:bookmarkStart w:id="4040" w:name="_ETM_Q6_509830"/>
      <w:bookmarkEnd w:id="4040"/>
      <w:r w:rsidRPr="007A0264">
        <w:rPr>
          <w:rtl/>
        </w:rPr>
        <w:t xml:space="preserve">הדברים </w:t>
      </w:r>
      <w:bookmarkStart w:id="4041" w:name="_ETM_Q6_510460"/>
      <w:bookmarkEnd w:id="4041"/>
      <w:r w:rsidRPr="007A0264">
        <w:rPr>
          <w:rtl/>
        </w:rPr>
        <w:t xml:space="preserve">הקטנים </w:t>
      </w:r>
      <w:bookmarkStart w:id="4042" w:name="_ETM_Q6_511539"/>
      <w:bookmarkEnd w:id="4042"/>
      <w:r w:rsidRPr="007A0264">
        <w:rPr>
          <w:rtl/>
        </w:rPr>
        <w:t xml:space="preserve">שלפעמים </w:t>
      </w:r>
      <w:bookmarkStart w:id="4043" w:name="_ETM_Q6_512140"/>
      <w:bookmarkEnd w:id="4043"/>
      <w:r w:rsidRPr="007A0264">
        <w:rPr>
          <w:rtl/>
        </w:rPr>
        <w:t xml:space="preserve">עושים </w:t>
      </w:r>
      <w:bookmarkStart w:id="4044" w:name="_ETM_Q6_512440"/>
      <w:bookmarkEnd w:id="4044"/>
      <w:r w:rsidRPr="007A0264">
        <w:rPr>
          <w:rtl/>
        </w:rPr>
        <w:t xml:space="preserve">שינוי </w:t>
      </w:r>
      <w:bookmarkStart w:id="4045" w:name="_ETM_Q6_512800"/>
      <w:bookmarkEnd w:id="4045"/>
      <w:r w:rsidRPr="007A0264">
        <w:rPr>
          <w:rtl/>
        </w:rPr>
        <w:t>גדול</w:t>
      </w:r>
      <w:r w:rsidR="003E2F6D">
        <w:rPr>
          <w:rFonts w:hint="cs"/>
          <w:rtl/>
        </w:rPr>
        <w:t>,</w:t>
      </w:r>
      <w:r w:rsidRPr="007A0264">
        <w:rPr>
          <w:rtl/>
        </w:rPr>
        <w:t xml:space="preserve"> </w:t>
      </w:r>
      <w:bookmarkStart w:id="4046" w:name="_ETM_Q6_513220"/>
      <w:bookmarkEnd w:id="4046"/>
      <w:r w:rsidRPr="007A0264">
        <w:rPr>
          <w:rtl/>
        </w:rPr>
        <w:t>ולכן</w:t>
      </w:r>
      <w:bookmarkStart w:id="4047" w:name="_ETM_Q6_514690"/>
      <w:bookmarkEnd w:id="4047"/>
      <w:r>
        <w:rPr>
          <w:rFonts w:hint="cs"/>
          <w:rtl/>
        </w:rPr>
        <w:t>,</w:t>
      </w:r>
      <w:r w:rsidRPr="007A0264">
        <w:rPr>
          <w:rtl/>
        </w:rPr>
        <w:t xml:space="preserve"> </w:t>
      </w:r>
      <w:bookmarkStart w:id="4048" w:name="_ETM_Q6_515810"/>
      <w:bookmarkEnd w:id="4048"/>
      <w:r w:rsidRPr="007A0264">
        <w:rPr>
          <w:rtl/>
        </w:rPr>
        <w:t>כמובן</w:t>
      </w:r>
      <w:r>
        <w:rPr>
          <w:rFonts w:hint="cs"/>
          <w:rtl/>
        </w:rPr>
        <w:t>,</w:t>
      </w:r>
      <w:r w:rsidRPr="007A0264">
        <w:rPr>
          <w:rtl/>
        </w:rPr>
        <w:t xml:space="preserve"> </w:t>
      </w:r>
      <w:bookmarkStart w:id="4049" w:name="_ETM_Q6_517310"/>
      <w:bookmarkEnd w:id="4049"/>
      <w:r w:rsidRPr="007A0264">
        <w:rPr>
          <w:rtl/>
        </w:rPr>
        <w:t xml:space="preserve">זו </w:t>
      </w:r>
      <w:bookmarkStart w:id="4050" w:name="_ETM_Q6_517550"/>
      <w:bookmarkEnd w:id="4050"/>
      <w:r w:rsidRPr="007A0264">
        <w:rPr>
          <w:rtl/>
        </w:rPr>
        <w:t xml:space="preserve">הצעת </w:t>
      </w:r>
      <w:bookmarkStart w:id="4051" w:name="_ETM_Q6_517820"/>
      <w:bookmarkEnd w:id="4051"/>
      <w:r w:rsidRPr="007A0264">
        <w:rPr>
          <w:rtl/>
        </w:rPr>
        <w:t xml:space="preserve">חוק </w:t>
      </w:r>
      <w:bookmarkStart w:id="4052" w:name="_ETM_Q6_518270"/>
      <w:bookmarkEnd w:id="4052"/>
      <w:r w:rsidRPr="007A0264">
        <w:rPr>
          <w:rtl/>
        </w:rPr>
        <w:t>ראויה</w:t>
      </w:r>
      <w:r>
        <w:rPr>
          <w:rFonts w:hint="cs"/>
          <w:rtl/>
        </w:rPr>
        <w:t>.</w:t>
      </w:r>
      <w:bookmarkStart w:id="4053" w:name="_ETM_Q6_518660"/>
      <w:bookmarkStart w:id="4054" w:name="_ETM_Q6_520119"/>
      <w:bookmarkStart w:id="4055" w:name="_ETM_Q6_520193"/>
      <w:bookmarkStart w:id="4056" w:name="_ETM_Q6_520263"/>
      <w:bookmarkStart w:id="4057" w:name="_ETM_Q6_520318"/>
      <w:bookmarkEnd w:id="4053"/>
      <w:bookmarkEnd w:id="4054"/>
      <w:bookmarkEnd w:id="4055"/>
      <w:bookmarkEnd w:id="4056"/>
      <w:bookmarkEnd w:id="4057"/>
      <w:r w:rsidR="003E2F6D">
        <w:rPr>
          <w:rFonts w:hint="cs"/>
          <w:rtl/>
        </w:rPr>
        <w:t xml:space="preserve"> </w:t>
      </w:r>
      <w:r w:rsidRPr="007A0264">
        <w:rPr>
          <w:rtl/>
        </w:rPr>
        <w:t xml:space="preserve">אני </w:t>
      </w:r>
      <w:bookmarkStart w:id="4058" w:name="_ETM_Q6_518839"/>
      <w:bookmarkEnd w:id="4058"/>
      <w:r w:rsidRPr="007A0264">
        <w:rPr>
          <w:rtl/>
        </w:rPr>
        <w:t xml:space="preserve">גם </w:t>
      </w:r>
      <w:bookmarkStart w:id="4059" w:name="_ETM_Q6_518990"/>
      <w:bookmarkEnd w:id="4059"/>
      <w:r w:rsidRPr="007A0264">
        <w:rPr>
          <w:rtl/>
        </w:rPr>
        <w:t xml:space="preserve">שמח </w:t>
      </w:r>
      <w:bookmarkStart w:id="4060" w:name="_ETM_Q6_519350"/>
      <w:bookmarkEnd w:id="4060"/>
      <w:r w:rsidRPr="007A0264">
        <w:rPr>
          <w:rtl/>
        </w:rPr>
        <w:t xml:space="preserve">לפרגן </w:t>
      </w:r>
      <w:bookmarkStart w:id="4061" w:name="_ETM_Q6_520400"/>
      <w:bookmarkEnd w:id="4061"/>
      <w:r w:rsidRPr="007A0264">
        <w:rPr>
          <w:rtl/>
        </w:rPr>
        <w:t xml:space="preserve">אחרי </w:t>
      </w:r>
      <w:bookmarkStart w:id="4062" w:name="_ETM_Q6_521570"/>
      <w:bookmarkEnd w:id="4062"/>
      <w:r w:rsidRPr="007A0264">
        <w:rPr>
          <w:rtl/>
        </w:rPr>
        <w:t xml:space="preserve">שעמדה </w:t>
      </w:r>
      <w:bookmarkStart w:id="4063" w:name="_ETM_Q6_522020"/>
      <w:bookmarkEnd w:id="4063"/>
      <w:r w:rsidRPr="007A0264">
        <w:rPr>
          <w:rtl/>
        </w:rPr>
        <w:t xml:space="preserve">פה </w:t>
      </w:r>
      <w:bookmarkStart w:id="4064" w:name="_ETM_Q6_522960"/>
      <w:bookmarkEnd w:id="4064"/>
      <w:r w:rsidRPr="007A0264">
        <w:rPr>
          <w:rtl/>
        </w:rPr>
        <w:t xml:space="preserve">השרה </w:t>
      </w:r>
      <w:bookmarkStart w:id="4065" w:name="_ETM_Q6_523950"/>
      <w:bookmarkEnd w:id="4065"/>
      <w:r w:rsidRPr="007A0264">
        <w:rPr>
          <w:rtl/>
        </w:rPr>
        <w:t xml:space="preserve">להגנת </w:t>
      </w:r>
      <w:bookmarkStart w:id="4066" w:name="_ETM_Q6_524430"/>
      <w:bookmarkEnd w:id="4066"/>
      <w:r w:rsidRPr="007A0264">
        <w:rPr>
          <w:rtl/>
        </w:rPr>
        <w:t>הסביבה</w:t>
      </w:r>
      <w:r w:rsidR="003E2F6D">
        <w:rPr>
          <w:rFonts w:hint="cs"/>
          <w:rtl/>
        </w:rPr>
        <w:t>,</w:t>
      </w:r>
      <w:r>
        <w:rPr>
          <w:rFonts w:hint="cs"/>
          <w:rtl/>
        </w:rPr>
        <w:t xml:space="preserve"> </w:t>
      </w:r>
      <w:bookmarkStart w:id="4067" w:name="_ETM_Q6_524365"/>
      <w:bookmarkEnd w:id="4067"/>
      <w:r>
        <w:rPr>
          <w:rFonts w:hint="cs"/>
          <w:rtl/>
        </w:rPr>
        <w:t>השרה</w:t>
      </w:r>
      <w:bookmarkStart w:id="4068" w:name="_ETM_Q6_524850"/>
      <w:bookmarkEnd w:id="4068"/>
      <w:r w:rsidRPr="007A0264">
        <w:rPr>
          <w:rtl/>
        </w:rPr>
        <w:t xml:space="preserve"> </w:t>
      </w:r>
      <w:bookmarkStart w:id="4069" w:name="_ETM_Q6_525180"/>
      <w:bookmarkEnd w:id="4069"/>
      <w:r w:rsidRPr="007A0264">
        <w:rPr>
          <w:rtl/>
        </w:rPr>
        <w:t xml:space="preserve">הכי </w:t>
      </w:r>
      <w:bookmarkStart w:id="4070" w:name="_ETM_Q6_525360"/>
      <w:bookmarkEnd w:id="4070"/>
      <w:r w:rsidRPr="007A0264">
        <w:rPr>
          <w:rtl/>
        </w:rPr>
        <w:t xml:space="preserve">כושלת </w:t>
      </w:r>
      <w:bookmarkStart w:id="4071" w:name="_ETM_Q6_525900"/>
      <w:bookmarkEnd w:id="4071"/>
      <w:r w:rsidRPr="007A0264">
        <w:rPr>
          <w:rtl/>
        </w:rPr>
        <w:t xml:space="preserve">אולי </w:t>
      </w:r>
      <w:bookmarkStart w:id="4072" w:name="_ETM_Q6_526140"/>
      <w:bookmarkEnd w:id="4072"/>
      <w:r w:rsidRPr="007A0264">
        <w:rPr>
          <w:rtl/>
        </w:rPr>
        <w:t xml:space="preserve">במשרד </w:t>
      </w:r>
      <w:bookmarkStart w:id="4073" w:name="_ETM_Q6_526890"/>
      <w:bookmarkEnd w:id="4073"/>
      <w:r w:rsidRPr="007A0264">
        <w:rPr>
          <w:rtl/>
        </w:rPr>
        <w:t xml:space="preserve">הזה </w:t>
      </w:r>
      <w:bookmarkStart w:id="4074" w:name="_ETM_Q6_527070"/>
      <w:bookmarkEnd w:id="4074"/>
      <w:r w:rsidRPr="007A0264">
        <w:rPr>
          <w:rtl/>
        </w:rPr>
        <w:t xml:space="preserve">מאז </w:t>
      </w:r>
      <w:bookmarkStart w:id="4075" w:name="_ETM_Q6_527339"/>
      <w:bookmarkEnd w:id="4075"/>
      <w:r w:rsidRPr="007A0264">
        <w:rPr>
          <w:rtl/>
        </w:rPr>
        <w:t>ומעולם</w:t>
      </w:r>
      <w:r w:rsidR="003E2F6D">
        <w:rPr>
          <w:rFonts w:hint="cs"/>
          <w:rtl/>
        </w:rPr>
        <w:t>,</w:t>
      </w:r>
      <w:r w:rsidRPr="007A0264">
        <w:rPr>
          <w:rtl/>
        </w:rPr>
        <w:t xml:space="preserve"> </w:t>
      </w:r>
      <w:bookmarkStart w:id="4076" w:name="_ETM_Q6_528500"/>
      <w:bookmarkStart w:id="4077" w:name="_ETM_Q6_528710"/>
      <w:bookmarkEnd w:id="4076"/>
      <w:bookmarkEnd w:id="4077"/>
      <w:r>
        <w:rPr>
          <w:rFonts w:hint="cs"/>
          <w:rtl/>
        </w:rPr>
        <w:t>ו</w:t>
      </w:r>
      <w:r w:rsidRPr="007A0264">
        <w:rPr>
          <w:rtl/>
        </w:rPr>
        <w:t xml:space="preserve">דיברה </w:t>
      </w:r>
      <w:bookmarkStart w:id="4078" w:name="_ETM_Q6_529160"/>
      <w:bookmarkEnd w:id="4078"/>
      <w:r>
        <w:rPr>
          <w:rFonts w:hint="cs"/>
          <w:rtl/>
        </w:rPr>
        <w:t>ע</w:t>
      </w:r>
      <w:r w:rsidRPr="007A0264">
        <w:rPr>
          <w:rtl/>
        </w:rPr>
        <w:t>ל</w:t>
      </w:r>
      <w:bookmarkStart w:id="4079" w:name="_ETM_Q6_531589"/>
      <w:bookmarkEnd w:id="4079"/>
      <w:r w:rsidRPr="007A0264">
        <w:rPr>
          <w:rtl/>
        </w:rPr>
        <w:t xml:space="preserve"> </w:t>
      </w:r>
      <w:bookmarkStart w:id="4080" w:name="_ETM_Q6_531890"/>
      <w:bookmarkEnd w:id="4080"/>
      <w:r>
        <w:rPr>
          <w:rFonts w:hint="cs"/>
          <w:rtl/>
        </w:rPr>
        <w:t>רי</w:t>
      </w:r>
      <w:r w:rsidRPr="007A0264">
        <w:rPr>
          <w:rtl/>
        </w:rPr>
        <w:t>ב</w:t>
      </w:r>
      <w:r>
        <w:rPr>
          <w:rFonts w:hint="cs"/>
          <w:rtl/>
        </w:rPr>
        <w:t>ו</w:t>
      </w:r>
      <w:r w:rsidRPr="007A0264">
        <w:rPr>
          <w:rtl/>
        </w:rPr>
        <w:t xml:space="preserve">נות </w:t>
      </w:r>
      <w:bookmarkStart w:id="4081" w:name="_ETM_Q6_532250"/>
      <w:bookmarkEnd w:id="4081"/>
      <w:r w:rsidRPr="007A0264">
        <w:rPr>
          <w:rtl/>
        </w:rPr>
        <w:t>סביבתית</w:t>
      </w:r>
      <w:r w:rsidR="003E2F6D">
        <w:rPr>
          <w:rFonts w:hint="cs"/>
          <w:rtl/>
        </w:rPr>
        <w:t>,</w:t>
      </w:r>
      <w:r w:rsidRPr="007A0264">
        <w:rPr>
          <w:rtl/>
        </w:rPr>
        <w:t xml:space="preserve"> </w:t>
      </w:r>
      <w:bookmarkStart w:id="4082" w:name="_ETM_Q6_533960"/>
      <w:bookmarkStart w:id="4083" w:name="_ETM_Q6_534050"/>
      <w:bookmarkEnd w:id="4082"/>
      <w:bookmarkEnd w:id="4083"/>
      <w:r>
        <w:rPr>
          <w:rFonts w:hint="cs"/>
          <w:rtl/>
        </w:rPr>
        <w:t>ו</w:t>
      </w:r>
      <w:r w:rsidRPr="007A0264">
        <w:rPr>
          <w:rtl/>
        </w:rPr>
        <w:t xml:space="preserve">זה </w:t>
      </w:r>
      <w:bookmarkStart w:id="4084" w:name="_ETM_Q6_534199"/>
      <w:bookmarkEnd w:id="4084"/>
      <w:r w:rsidRPr="007A0264">
        <w:rPr>
          <w:rtl/>
        </w:rPr>
        <w:t xml:space="preserve">אחרי </w:t>
      </w:r>
      <w:bookmarkStart w:id="4085" w:name="_ETM_Q6_534529"/>
      <w:bookmarkEnd w:id="4085"/>
      <w:r w:rsidRPr="007A0264">
        <w:rPr>
          <w:rtl/>
        </w:rPr>
        <w:t xml:space="preserve">שחבר </w:t>
      </w:r>
      <w:bookmarkStart w:id="4086" w:name="_ETM_Q6_535660"/>
      <w:bookmarkEnd w:id="4086"/>
      <w:r w:rsidRPr="007A0264">
        <w:rPr>
          <w:rtl/>
        </w:rPr>
        <w:t xml:space="preserve">כנסת </w:t>
      </w:r>
      <w:bookmarkStart w:id="4087" w:name="_ETM_Q6_536620"/>
      <w:bookmarkEnd w:id="4087"/>
      <w:r w:rsidRPr="007A0264">
        <w:rPr>
          <w:rtl/>
        </w:rPr>
        <w:t xml:space="preserve">אחר </w:t>
      </w:r>
      <w:bookmarkStart w:id="4088" w:name="_ETM_Q6_537010"/>
      <w:bookmarkEnd w:id="4088"/>
      <w:r w:rsidRPr="007A0264">
        <w:rPr>
          <w:rtl/>
        </w:rPr>
        <w:t xml:space="preserve">מהליכוד </w:t>
      </w:r>
      <w:bookmarkStart w:id="4089" w:name="_ETM_Q6_538000"/>
      <w:bookmarkEnd w:id="4089"/>
      <w:r w:rsidRPr="007A0264">
        <w:rPr>
          <w:rtl/>
        </w:rPr>
        <w:t xml:space="preserve">דיבר </w:t>
      </w:r>
      <w:bookmarkStart w:id="4090" w:name="_ETM_Q6_538359"/>
      <w:bookmarkEnd w:id="4090"/>
      <w:r w:rsidRPr="007A0264">
        <w:rPr>
          <w:rtl/>
        </w:rPr>
        <w:t xml:space="preserve">פה </w:t>
      </w:r>
      <w:bookmarkStart w:id="4091" w:name="_ETM_Q6_538629"/>
      <w:bookmarkEnd w:id="4091"/>
      <w:r w:rsidRPr="007A0264">
        <w:rPr>
          <w:rtl/>
        </w:rPr>
        <w:t xml:space="preserve">על </w:t>
      </w:r>
      <w:bookmarkStart w:id="4092" w:name="_ETM_Q6_539379"/>
      <w:bookmarkEnd w:id="4092"/>
      <w:r w:rsidRPr="007A0264">
        <w:rPr>
          <w:rtl/>
        </w:rPr>
        <w:t xml:space="preserve">סרבנות </w:t>
      </w:r>
      <w:bookmarkStart w:id="4093" w:name="_ETM_Q6_540010"/>
      <w:bookmarkEnd w:id="4093"/>
      <w:r w:rsidRPr="007A0264">
        <w:rPr>
          <w:rtl/>
        </w:rPr>
        <w:t>רפואית</w:t>
      </w:r>
      <w:r>
        <w:rPr>
          <w:rFonts w:hint="cs"/>
          <w:rtl/>
        </w:rPr>
        <w:t>.</w:t>
      </w:r>
      <w:r w:rsidRPr="007A0264">
        <w:rPr>
          <w:rtl/>
        </w:rPr>
        <w:t xml:space="preserve"> </w:t>
      </w:r>
      <w:bookmarkStart w:id="4094" w:name="_ETM_Q6_541300"/>
      <w:bookmarkEnd w:id="4094"/>
      <w:r>
        <w:rPr>
          <w:rFonts w:hint="cs"/>
          <w:rtl/>
        </w:rPr>
        <w:t>בכל</w:t>
      </w:r>
      <w:bookmarkStart w:id="4095" w:name="_ETM_Q6_542110"/>
      <w:bookmarkStart w:id="4096" w:name="_ETM_Q6_542469"/>
      <w:bookmarkStart w:id="4097" w:name="_ETM_Q6_542890"/>
      <w:bookmarkStart w:id="4098" w:name="_ETM_Q6_543579"/>
      <w:bookmarkEnd w:id="4095"/>
      <w:bookmarkEnd w:id="4096"/>
      <w:bookmarkEnd w:id="4097"/>
      <w:bookmarkEnd w:id="4098"/>
      <w:r>
        <w:rPr>
          <w:rFonts w:hint="cs"/>
          <w:rtl/>
        </w:rPr>
        <w:t xml:space="preserve"> האוקיינו</w:t>
      </w:r>
      <w:r>
        <w:rPr>
          <w:rFonts w:hint="eastAsia"/>
          <w:rtl/>
        </w:rPr>
        <w:t>ס</w:t>
      </w:r>
      <w:r>
        <w:rPr>
          <w:rFonts w:hint="cs"/>
          <w:rtl/>
        </w:rPr>
        <w:t xml:space="preserve"> של </w:t>
      </w:r>
      <w:proofErr w:type="spellStart"/>
      <w:r>
        <w:rPr>
          <w:rFonts w:hint="cs"/>
          <w:rtl/>
        </w:rPr>
        <w:t>הטרלול</w:t>
      </w:r>
      <w:proofErr w:type="spellEnd"/>
      <w:r w:rsidRPr="007A0264">
        <w:rPr>
          <w:rtl/>
        </w:rPr>
        <w:t xml:space="preserve"> </w:t>
      </w:r>
      <w:bookmarkStart w:id="4099" w:name="_ETM_Q6_544750"/>
      <w:bookmarkEnd w:id="4099"/>
      <w:r w:rsidRPr="007A0264">
        <w:rPr>
          <w:rtl/>
        </w:rPr>
        <w:t xml:space="preserve">של </w:t>
      </w:r>
      <w:bookmarkStart w:id="4100" w:name="_ETM_Q6_544990"/>
      <w:bookmarkEnd w:id="4100"/>
      <w:r w:rsidRPr="007A0264">
        <w:rPr>
          <w:rtl/>
        </w:rPr>
        <w:t xml:space="preserve">הקואליציה </w:t>
      </w:r>
      <w:bookmarkStart w:id="4101" w:name="_ETM_Q6_545470"/>
      <w:bookmarkEnd w:id="4101"/>
      <w:r w:rsidRPr="007A0264">
        <w:rPr>
          <w:rtl/>
        </w:rPr>
        <w:t>הזאת</w:t>
      </w:r>
      <w:r>
        <w:rPr>
          <w:rFonts w:hint="cs"/>
          <w:rtl/>
        </w:rPr>
        <w:t>,</w:t>
      </w:r>
      <w:r w:rsidRPr="007A0264">
        <w:rPr>
          <w:rtl/>
        </w:rPr>
        <w:t xml:space="preserve"> </w:t>
      </w:r>
      <w:bookmarkStart w:id="4102" w:name="_ETM_Q6_545710"/>
      <w:bookmarkEnd w:id="4102"/>
      <w:r w:rsidRPr="007A0264">
        <w:rPr>
          <w:rtl/>
        </w:rPr>
        <w:t xml:space="preserve">לפחות </w:t>
      </w:r>
      <w:bookmarkStart w:id="4103" w:name="_ETM_Q6_546100"/>
      <w:bookmarkEnd w:id="4103"/>
      <w:r w:rsidRPr="007A0264">
        <w:rPr>
          <w:rtl/>
        </w:rPr>
        <w:t xml:space="preserve">יש </w:t>
      </w:r>
      <w:bookmarkStart w:id="4104" w:name="_ETM_Q6_546250"/>
      <w:bookmarkEnd w:id="4104"/>
      <w:r w:rsidRPr="007A0264">
        <w:rPr>
          <w:rtl/>
        </w:rPr>
        <w:t xml:space="preserve">דברים </w:t>
      </w:r>
      <w:bookmarkStart w:id="4105" w:name="_ETM_Q6_546550"/>
      <w:bookmarkEnd w:id="4105"/>
      <w:r w:rsidRPr="007A0264">
        <w:rPr>
          <w:rtl/>
        </w:rPr>
        <w:t>טובים</w:t>
      </w:r>
      <w:r w:rsidR="003E2F6D">
        <w:rPr>
          <w:rFonts w:hint="cs"/>
          <w:rtl/>
        </w:rPr>
        <w:t>,</w:t>
      </w:r>
      <w:r w:rsidRPr="007A0264">
        <w:rPr>
          <w:rtl/>
        </w:rPr>
        <w:t xml:space="preserve"> </w:t>
      </w:r>
      <w:bookmarkStart w:id="4106" w:name="_ETM_Q6_547459"/>
      <w:bookmarkEnd w:id="4106"/>
      <w:r w:rsidRPr="007A0264">
        <w:rPr>
          <w:rtl/>
        </w:rPr>
        <w:t xml:space="preserve">לפחות </w:t>
      </w:r>
      <w:bookmarkStart w:id="4107" w:name="_ETM_Q6_547999"/>
      <w:bookmarkEnd w:id="4107"/>
      <w:r w:rsidRPr="007A0264">
        <w:rPr>
          <w:rtl/>
        </w:rPr>
        <w:t xml:space="preserve">יש </w:t>
      </w:r>
      <w:bookmarkStart w:id="4108" w:name="_ETM_Q6_548240"/>
      <w:bookmarkEnd w:id="4108"/>
      <w:r w:rsidRPr="007A0264">
        <w:rPr>
          <w:rtl/>
        </w:rPr>
        <w:t xml:space="preserve">משהו </w:t>
      </w:r>
      <w:bookmarkStart w:id="4109" w:name="_ETM_Q6_548899"/>
      <w:bookmarkEnd w:id="4109"/>
      <w:r w:rsidRPr="007A0264">
        <w:rPr>
          <w:rtl/>
        </w:rPr>
        <w:t xml:space="preserve">טוב </w:t>
      </w:r>
      <w:bookmarkStart w:id="4110" w:name="_ETM_Q6_549709"/>
      <w:bookmarkEnd w:id="4110"/>
      <w:r w:rsidRPr="007A0264">
        <w:rPr>
          <w:rtl/>
        </w:rPr>
        <w:t xml:space="preserve">וראוי </w:t>
      </w:r>
      <w:bookmarkStart w:id="4111" w:name="_ETM_Q6_550729"/>
      <w:bookmarkEnd w:id="4111"/>
      <w:r w:rsidRPr="007A0264">
        <w:rPr>
          <w:rtl/>
        </w:rPr>
        <w:t>וס</w:t>
      </w:r>
      <w:r>
        <w:rPr>
          <w:rFonts w:hint="cs"/>
          <w:rtl/>
        </w:rPr>
        <w:t>ב</w:t>
      </w:r>
      <w:r w:rsidRPr="007A0264">
        <w:rPr>
          <w:rtl/>
        </w:rPr>
        <w:t xml:space="preserve">יר </w:t>
      </w:r>
      <w:bookmarkStart w:id="4112" w:name="_ETM_Q6_552040"/>
      <w:bookmarkEnd w:id="4112"/>
      <w:r w:rsidRPr="007A0264">
        <w:rPr>
          <w:rtl/>
        </w:rPr>
        <w:t>והגיוני</w:t>
      </w:r>
      <w:r w:rsidR="003E2F6D">
        <w:rPr>
          <w:rFonts w:hint="cs"/>
          <w:rtl/>
        </w:rPr>
        <w:t>,</w:t>
      </w:r>
      <w:r w:rsidRPr="007A0264">
        <w:rPr>
          <w:rtl/>
        </w:rPr>
        <w:t xml:space="preserve"> </w:t>
      </w:r>
      <w:bookmarkStart w:id="4113" w:name="_ETM_Q6_553509"/>
      <w:bookmarkEnd w:id="4113"/>
      <w:r w:rsidRPr="007A0264">
        <w:rPr>
          <w:rtl/>
        </w:rPr>
        <w:t xml:space="preserve">פרומיל </w:t>
      </w:r>
      <w:bookmarkStart w:id="4114" w:name="_ETM_Q6_554350"/>
      <w:bookmarkEnd w:id="4114"/>
      <w:r w:rsidRPr="007A0264">
        <w:rPr>
          <w:rtl/>
        </w:rPr>
        <w:t xml:space="preserve">מכל </w:t>
      </w:r>
      <w:bookmarkStart w:id="4115" w:name="_ETM_Q6_554829"/>
      <w:bookmarkEnd w:id="4115"/>
      <w:r>
        <w:rPr>
          <w:rFonts w:hint="cs"/>
          <w:rtl/>
        </w:rPr>
        <w:t xml:space="preserve">האוקיינוס </w:t>
      </w:r>
      <w:bookmarkStart w:id="4116" w:name="_ETM_Q6_556149"/>
      <w:bookmarkStart w:id="4117" w:name="_ETM_Q6_557229"/>
      <w:bookmarkEnd w:id="4116"/>
      <w:bookmarkEnd w:id="4117"/>
      <w:r w:rsidRPr="007A0264">
        <w:rPr>
          <w:rtl/>
        </w:rPr>
        <w:t xml:space="preserve">של </w:t>
      </w:r>
      <w:bookmarkStart w:id="4118" w:name="_ETM_Q6_557409"/>
      <w:bookmarkEnd w:id="4118"/>
      <w:r w:rsidRPr="007A0264">
        <w:rPr>
          <w:rtl/>
        </w:rPr>
        <w:t xml:space="preserve">דברים </w:t>
      </w:r>
      <w:bookmarkStart w:id="4119" w:name="_ETM_Q6_557770"/>
      <w:bookmarkEnd w:id="4119"/>
      <w:r w:rsidRPr="007A0264">
        <w:rPr>
          <w:rtl/>
        </w:rPr>
        <w:t xml:space="preserve">הזויים </w:t>
      </w:r>
      <w:bookmarkStart w:id="4120" w:name="_ETM_Q6_558460"/>
      <w:bookmarkEnd w:id="4120"/>
      <w:r>
        <w:rPr>
          <w:rFonts w:hint="cs"/>
          <w:rtl/>
        </w:rPr>
        <w:t>ב</w:t>
      </w:r>
      <w:r w:rsidRPr="007A0264">
        <w:rPr>
          <w:rtl/>
        </w:rPr>
        <w:t xml:space="preserve">אמת שהקואליציה </w:t>
      </w:r>
      <w:bookmarkStart w:id="4121" w:name="_ETM_Q6_559119"/>
      <w:bookmarkEnd w:id="4121"/>
      <w:r w:rsidRPr="007A0264">
        <w:rPr>
          <w:rtl/>
        </w:rPr>
        <w:t xml:space="preserve">הזאת </w:t>
      </w:r>
      <w:bookmarkStart w:id="4122" w:name="_ETM_Q6_559329"/>
      <w:bookmarkEnd w:id="4122"/>
      <w:r w:rsidRPr="007A0264">
        <w:rPr>
          <w:rtl/>
        </w:rPr>
        <w:t xml:space="preserve">מביאה </w:t>
      </w:r>
      <w:bookmarkStart w:id="4123" w:name="_ETM_Q6_559630"/>
      <w:bookmarkEnd w:id="4123"/>
      <w:r w:rsidRPr="007A0264">
        <w:rPr>
          <w:rtl/>
        </w:rPr>
        <w:t>עלינו</w:t>
      </w:r>
      <w:r>
        <w:rPr>
          <w:rFonts w:hint="cs"/>
          <w:rtl/>
        </w:rPr>
        <w:t>.</w:t>
      </w:r>
      <w:r w:rsidRPr="007A0264">
        <w:rPr>
          <w:rtl/>
        </w:rPr>
        <w:t xml:space="preserve"> </w:t>
      </w:r>
      <w:bookmarkStart w:id="4124" w:name="_ETM_Q6_559990"/>
      <w:bookmarkEnd w:id="4124"/>
      <w:r w:rsidRPr="007A0264">
        <w:rPr>
          <w:rtl/>
        </w:rPr>
        <w:t xml:space="preserve">אני </w:t>
      </w:r>
      <w:bookmarkStart w:id="4125" w:name="_ETM_Q6_560259"/>
      <w:bookmarkEnd w:id="4125"/>
      <w:r w:rsidRPr="007A0264">
        <w:rPr>
          <w:rtl/>
        </w:rPr>
        <w:t xml:space="preserve">שמח </w:t>
      </w:r>
      <w:bookmarkStart w:id="4126" w:name="_ETM_Q6_560589"/>
      <w:bookmarkEnd w:id="4126"/>
      <w:r w:rsidRPr="007A0264">
        <w:rPr>
          <w:rtl/>
        </w:rPr>
        <w:t>לפרגן</w:t>
      </w:r>
      <w:r>
        <w:rPr>
          <w:rFonts w:hint="cs"/>
          <w:rtl/>
        </w:rPr>
        <w:t>.</w:t>
      </w:r>
      <w:bookmarkStart w:id="4127" w:name="_ETM_Q6_562319"/>
      <w:bookmarkEnd w:id="4127"/>
    </w:p>
    <w:p w:rsidR="001A138D" w:rsidRDefault="001A138D" w:rsidP="00281B5F">
      <w:pPr>
        <w:rPr>
          <w:rtl/>
        </w:rPr>
      </w:pPr>
      <w:bookmarkStart w:id="4128" w:name="_ETM_Q6_562568"/>
      <w:bookmarkStart w:id="4129" w:name="_ETM_Q6_562688"/>
      <w:bookmarkEnd w:id="4128"/>
      <w:bookmarkEnd w:id="4129"/>
    </w:p>
    <w:p w:rsidR="001A138D" w:rsidRDefault="001A138D" w:rsidP="003E2F6D">
      <w:pPr>
        <w:rPr>
          <w:rtl/>
        </w:rPr>
      </w:pPr>
      <w:bookmarkStart w:id="4130" w:name="_ETM_Q6_562727"/>
      <w:bookmarkStart w:id="4131" w:name="_ETM_Q6_562799"/>
      <w:bookmarkStart w:id="4132" w:name="_ETM_Q6_563180"/>
      <w:bookmarkStart w:id="4133" w:name="_ETM_Q6_563390"/>
      <w:bookmarkEnd w:id="4130"/>
      <w:bookmarkEnd w:id="4131"/>
      <w:bookmarkEnd w:id="4132"/>
      <w:bookmarkEnd w:id="4133"/>
      <w:r w:rsidRPr="007A0264">
        <w:rPr>
          <w:rtl/>
        </w:rPr>
        <w:t>תראו</w:t>
      </w:r>
      <w:r>
        <w:rPr>
          <w:rFonts w:hint="cs"/>
          <w:rtl/>
        </w:rPr>
        <w:t>,</w:t>
      </w:r>
      <w:r w:rsidRPr="007A0264">
        <w:rPr>
          <w:rtl/>
        </w:rPr>
        <w:t xml:space="preserve"> </w:t>
      </w:r>
      <w:bookmarkStart w:id="4134" w:name="_ETM_Q6_563720"/>
      <w:bookmarkEnd w:id="4134"/>
      <w:r w:rsidRPr="007A0264">
        <w:rPr>
          <w:rtl/>
        </w:rPr>
        <w:t xml:space="preserve">אני </w:t>
      </w:r>
      <w:bookmarkStart w:id="4135" w:name="_ETM_Q6_564830"/>
      <w:bookmarkEnd w:id="4135"/>
      <w:r w:rsidRPr="007A0264">
        <w:rPr>
          <w:rtl/>
        </w:rPr>
        <w:t xml:space="preserve">רוצה </w:t>
      </w:r>
      <w:bookmarkStart w:id="4136" w:name="_ETM_Q6_565610"/>
      <w:bookmarkStart w:id="4137" w:name="_ETM_Q6_565940"/>
      <w:bookmarkEnd w:id="4136"/>
      <w:bookmarkEnd w:id="4137"/>
      <w:r w:rsidRPr="007A0264">
        <w:rPr>
          <w:rtl/>
        </w:rPr>
        <w:t xml:space="preserve">לנצל </w:t>
      </w:r>
      <w:bookmarkStart w:id="4138" w:name="_ETM_Q6_566330"/>
      <w:bookmarkEnd w:id="4138"/>
      <w:r w:rsidRPr="007A0264">
        <w:rPr>
          <w:rtl/>
        </w:rPr>
        <w:t xml:space="preserve">את </w:t>
      </w:r>
      <w:bookmarkStart w:id="4139" w:name="_ETM_Q6_566390"/>
      <w:bookmarkEnd w:id="4139"/>
      <w:r w:rsidRPr="007A0264">
        <w:rPr>
          <w:rtl/>
        </w:rPr>
        <w:t xml:space="preserve">הזמן </w:t>
      </w:r>
      <w:bookmarkStart w:id="4140" w:name="_ETM_Q6_566840"/>
      <w:bookmarkEnd w:id="4140"/>
      <w:r w:rsidRPr="007A0264">
        <w:rPr>
          <w:rtl/>
        </w:rPr>
        <w:t xml:space="preserve">לעדכון </w:t>
      </w:r>
      <w:bookmarkStart w:id="4141" w:name="_ETM_Q6_567260"/>
      <w:bookmarkEnd w:id="4141"/>
      <w:r w:rsidRPr="007A0264">
        <w:rPr>
          <w:rtl/>
        </w:rPr>
        <w:t xml:space="preserve">כלכלי </w:t>
      </w:r>
      <w:bookmarkStart w:id="4142" w:name="_ETM_Q6_567770"/>
      <w:bookmarkEnd w:id="4142"/>
      <w:r w:rsidRPr="007A0264">
        <w:rPr>
          <w:rtl/>
        </w:rPr>
        <w:t xml:space="preserve">קטן </w:t>
      </w:r>
      <w:bookmarkStart w:id="4143" w:name="_ETM_Q6_568190"/>
      <w:bookmarkEnd w:id="4143"/>
      <w:r w:rsidRPr="007A0264">
        <w:rPr>
          <w:rtl/>
        </w:rPr>
        <w:t xml:space="preserve">שמעיד </w:t>
      </w:r>
      <w:bookmarkStart w:id="4144" w:name="_ETM_Q6_568640"/>
      <w:bookmarkEnd w:id="4144"/>
      <w:r w:rsidRPr="007A0264">
        <w:rPr>
          <w:rtl/>
        </w:rPr>
        <w:t xml:space="preserve">על </w:t>
      </w:r>
      <w:bookmarkStart w:id="4145" w:name="_ETM_Q6_569480"/>
      <w:bookmarkEnd w:id="4145"/>
      <w:r w:rsidRPr="007A0264">
        <w:rPr>
          <w:rtl/>
        </w:rPr>
        <w:t xml:space="preserve">חוסר </w:t>
      </w:r>
      <w:bookmarkStart w:id="4146" w:name="_ETM_Q6_570080"/>
      <w:bookmarkEnd w:id="4146"/>
      <w:r w:rsidRPr="007A0264">
        <w:rPr>
          <w:rtl/>
        </w:rPr>
        <w:t xml:space="preserve">התפקוד </w:t>
      </w:r>
      <w:bookmarkStart w:id="4147" w:name="_ETM_Q6_570770"/>
      <w:bookmarkEnd w:id="4147"/>
      <w:r w:rsidRPr="007A0264">
        <w:rPr>
          <w:rtl/>
        </w:rPr>
        <w:t xml:space="preserve">של </w:t>
      </w:r>
      <w:bookmarkStart w:id="4148" w:name="_ETM_Q6_571220"/>
      <w:bookmarkEnd w:id="4148"/>
      <w:r w:rsidRPr="007A0264">
        <w:rPr>
          <w:rtl/>
        </w:rPr>
        <w:t xml:space="preserve">הממשלה </w:t>
      </w:r>
      <w:bookmarkStart w:id="4149" w:name="_ETM_Q6_571640"/>
      <w:bookmarkEnd w:id="4149"/>
      <w:r w:rsidRPr="007A0264">
        <w:rPr>
          <w:rtl/>
        </w:rPr>
        <w:t xml:space="preserve">הזאת </w:t>
      </w:r>
      <w:bookmarkStart w:id="4150" w:name="_ETM_Q6_571880"/>
      <w:bookmarkEnd w:id="4150"/>
      <w:r w:rsidRPr="007A0264">
        <w:rPr>
          <w:rtl/>
        </w:rPr>
        <w:t>ו</w:t>
      </w:r>
      <w:r>
        <w:rPr>
          <w:rFonts w:hint="cs"/>
          <w:rtl/>
        </w:rPr>
        <w:t xml:space="preserve">של </w:t>
      </w:r>
      <w:bookmarkStart w:id="4151" w:name="_ETM_Q6_573436"/>
      <w:bookmarkEnd w:id="4151"/>
      <w:r w:rsidRPr="007A0264">
        <w:rPr>
          <w:rtl/>
        </w:rPr>
        <w:t xml:space="preserve">שר </w:t>
      </w:r>
      <w:bookmarkStart w:id="4152" w:name="_ETM_Q6_572210"/>
      <w:bookmarkEnd w:id="4152"/>
      <w:r>
        <w:rPr>
          <w:rFonts w:hint="cs"/>
          <w:rtl/>
        </w:rPr>
        <w:t>ה</w:t>
      </w:r>
      <w:r w:rsidRPr="007A0264">
        <w:rPr>
          <w:rtl/>
        </w:rPr>
        <w:t>אוצר</w:t>
      </w:r>
      <w:r>
        <w:rPr>
          <w:rFonts w:hint="cs"/>
          <w:rtl/>
        </w:rPr>
        <w:t>.</w:t>
      </w:r>
      <w:r w:rsidRPr="007A0264">
        <w:rPr>
          <w:rtl/>
        </w:rPr>
        <w:t xml:space="preserve"> </w:t>
      </w:r>
      <w:bookmarkStart w:id="4153" w:name="_ETM_Q6_572540"/>
      <w:bookmarkEnd w:id="4153"/>
      <w:r w:rsidRPr="007A0264">
        <w:rPr>
          <w:rtl/>
        </w:rPr>
        <w:t xml:space="preserve">קודם </w:t>
      </w:r>
      <w:bookmarkStart w:id="4154" w:name="_ETM_Q6_572750"/>
      <w:bookmarkEnd w:id="4154"/>
      <w:r w:rsidRPr="007A0264">
        <w:rPr>
          <w:rtl/>
        </w:rPr>
        <w:t>כ</w:t>
      </w:r>
      <w:r>
        <w:rPr>
          <w:rFonts w:hint="cs"/>
          <w:rtl/>
        </w:rPr>
        <w:t>ו</w:t>
      </w:r>
      <w:r w:rsidRPr="007A0264">
        <w:rPr>
          <w:rtl/>
        </w:rPr>
        <w:t>ל</w:t>
      </w:r>
      <w:r>
        <w:rPr>
          <w:rFonts w:hint="cs"/>
          <w:rtl/>
        </w:rPr>
        <w:t>,</w:t>
      </w:r>
      <w:r w:rsidRPr="007A0264">
        <w:rPr>
          <w:rtl/>
        </w:rPr>
        <w:t xml:space="preserve"> </w:t>
      </w:r>
      <w:bookmarkStart w:id="4155" w:name="_ETM_Q6_572900"/>
      <w:bookmarkEnd w:id="4155"/>
      <w:r w:rsidRPr="007A0264">
        <w:rPr>
          <w:rtl/>
        </w:rPr>
        <w:t xml:space="preserve">אנחנו </w:t>
      </w:r>
      <w:bookmarkStart w:id="4156" w:name="_ETM_Q6_573789"/>
      <w:bookmarkEnd w:id="4156"/>
      <w:r>
        <w:rPr>
          <w:rFonts w:hint="cs"/>
          <w:rtl/>
        </w:rPr>
        <w:t>ב-4 בפברואר 2025</w:t>
      </w:r>
      <w:bookmarkStart w:id="4157" w:name="_ETM_Q6_573939"/>
      <w:bookmarkEnd w:id="4157"/>
      <w:r w:rsidR="003E2F6D">
        <w:rPr>
          <w:rFonts w:hint="cs"/>
          <w:rtl/>
        </w:rPr>
        <w:t>,</w:t>
      </w:r>
      <w:r w:rsidRPr="007A0264">
        <w:rPr>
          <w:rtl/>
        </w:rPr>
        <w:t xml:space="preserve"> </w:t>
      </w:r>
      <w:bookmarkStart w:id="4158" w:name="_ETM_Q6_576920"/>
      <w:bookmarkEnd w:id="4158"/>
      <w:r>
        <w:rPr>
          <w:rFonts w:hint="cs"/>
          <w:rtl/>
        </w:rPr>
        <w:t>ו</w:t>
      </w:r>
      <w:r w:rsidRPr="007A0264">
        <w:rPr>
          <w:rtl/>
        </w:rPr>
        <w:t xml:space="preserve">אין </w:t>
      </w:r>
      <w:bookmarkStart w:id="4159" w:name="_ETM_Q6_577009"/>
      <w:bookmarkEnd w:id="4159"/>
      <w:r w:rsidRPr="007A0264">
        <w:rPr>
          <w:rtl/>
        </w:rPr>
        <w:t>תקציב</w:t>
      </w:r>
      <w:r>
        <w:rPr>
          <w:rFonts w:hint="cs"/>
          <w:rtl/>
        </w:rPr>
        <w:t>.</w:t>
      </w:r>
      <w:r w:rsidRPr="007A0264">
        <w:rPr>
          <w:rtl/>
        </w:rPr>
        <w:t xml:space="preserve"> </w:t>
      </w:r>
      <w:bookmarkStart w:id="4160" w:name="_ETM_Q6_578250"/>
      <w:bookmarkStart w:id="4161" w:name="_ETM_Q6_578370"/>
      <w:bookmarkEnd w:id="4160"/>
      <w:bookmarkEnd w:id="4161"/>
      <w:r w:rsidRPr="007A0264">
        <w:rPr>
          <w:rtl/>
        </w:rPr>
        <w:t xml:space="preserve">לא </w:t>
      </w:r>
      <w:bookmarkStart w:id="4162" w:name="_ETM_Q6_578520"/>
      <w:bookmarkEnd w:id="4162"/>
      <w:r w:rsidRPr="007A0264">
        <w:rPr>
          <w:rtl/>
        </w:rPr>
        <w:t xml:space="preserve">שאין </w:t>
      </w:r>
      <w:bookmarkStart w:id="4163" w:name="_ETM_Q6_579360"/>
      <w:bookmarkEnd w:id="4163"/>
      <w:r w:rsidRPr="007A0264">
        <w:rPr>
          <w:rtl/>
        </w:rPr>
        <w:t>תקציב</w:t>
      </w:r>
      <w:r>
        <w:rPr>
          <w:rFonts w:hint="cs"/>
          <w:rtl/>
        </w:rPr>
        <w:t xml:space="preserve"> </w:t>
      </w:r>
      <w:r w:rsidR="003E2F6D">
        <w:rPr>
          <w:rFonts w:hint="eastAsia"/>
          <w:rtl/>
        </w:rPr>
        <w:t>–</w:t>
      </w:r>
      <w:r w:rsidRPr="007A0264">
        <w:rPr>
          <w:rtl/>
        </w:rPr>
        <w:t xml:space="preserve"> </w:t>
      </w:r>
      <w:bookmarkStart w:id="4164" w:name="_ETM_Q6_580140"/>
      <w:bookmarkEnd w:id="4164"/>
      <w:r w:rsidRPr="007A0264">
        <w:rPr>
          <w:rtl/>
        </w:rPr>
        <w:t xml:space="preserve">אין </w:t>
      </w:r>
      <w:bookmarkStart w:id="4165" w:name="_ETM_Q6_580410"/>
      <w:bookmarkEnd w:id="4165"/>
      <w:r w:rsidRPr="007A0264">
        <w:rPr>
          <w:rtl/>
        </w:rPr>
        <w:t xml:space="preserve">דיונים </w:t>
      </w:r>
      <w:bookmarkStart w:id="4166" w:name="_ETM_Q6_580920"/>
      <w:bookmarkEnd w:id="4166"/>
      <w:r w:rsidRPr="007A0264">
        <w:rPr>
          <w:rtl/>
        </w:rPr>
        <w:t xml:space="preserve">על </w:t>
      </w:r>
      <w:bookmarkStart w:id="4167" w:name="_ETM_Q6_581010"/>
      <w:bookmarkEnd w:id="4167"/>
      <w:r w:rsidRPr="007A0264">
        <w:rPr>
          <w:rtl/>
        </w:rPr>
        <w:t xml:space="preserve">התקציב </w:t>
      </w:r>
      <w:bookmarkStart w:id="4168" w:name="_ETM_Q6_581520"/>
      <w:bookmarkEnd w:id="4168"/>
      <w:r w:rsidRPr="007A0264">
        <w:rPr>
          <w:rtl/>
        </w:rPr>
        <w:t xml:space="preserve">בוועדת </w:t>
      </w:r>
      <w:bookmarkStart w:id="4169" w:name="_ETM_Q6_581850"/>
      <w:bookmarkEnd w:id="4169"/>
      <w:r w:rsidRPr="007A0264">
        <w:rPr>
          <w:rtl/>
        </w:rPr>
        <w:t>הכספים</w:t>
      </w:r>
      <w:r>
        <w:rPr>
          <w:rFonts w:hint="cs"/>
          <w:rtl/>
        </w:rPr>
        <w:t>.</w:t>
      </w:r>
      <w:r w:rsidRPr="007A0264">
        <w:rPr>
          <w:rtl/>
        </w:rPr>
        <w:t xml:space="preserve"> </w:t>
      </w:r>
      <w:bookmarkStart w:id="4170" w:name="_ETM_Q6_582509"/>
      <w:bookmarkEnd w:id="4170"/>
      <w:r w:rsidRPr="007A0264">
        <w:rPr>
          <w:rtl/>
        </w:rPr>
        <w:t xml:space="preserve">גם </w:t>
      </w:r>
      <w:bookmarkStart w:id="4171" w:name="_ETM_Q6_582839"/>
      <w:bookmarkEnd w:id="4171"/>
      <w:r w:rsidRPr="007A0264">
        <w:rPr>
          <w:rtl/>
        </w:rPr>
        <w:t xml:space="preserve">השבוע </w:t>
      </w:r>
      <w:bookmarkStart w:id="4172" w:name="_ETM_Q6_583799"/>
      <w:bookmarkEnd w:id="4172"/>
      <w:r w:rsidRPr="007A0264">
        <w:rPr>
          <w:rtl/>
        </w:rPr>
        <w:t xml:space="preserve">לא </w:t>
      </w:r>
      <w:bookmarkStart w:id="4173" w:name="_ETM_Q6_584039"/>
      <w:bookmarkEnd w:id="4173"/>
      <w:r>
        <w:rPr>
          <w:rFonts w:hint="cs"/>
          <w:rtl/>
        </w:rPr>
        <w:t>י</w:t>
      </w:r>
      <w:r w:rsidRPr="007A0264">
        <w:rPr>
          <w:rtl/>
        </w:rPr>
        <w:t xml:space="preserve">היו </w:t>
      </w:r>
      <w:bookmarkStart w:id="4174" w:name="_ETM_Q6_584279"/>
      <w:bookmarkEnd w:id="4174"/>
      <w:r w:rsidRPr="007A0264">
        <w:rPr>
          <w:rtl/>
        </w:rPr>
        <w:t xml:space="preserve">דיונים </w:t>
      </w:r>
      <w:bookmarkStart w:id="4175" w:name="_ETM_Q6_584700"/>
      <w:bookmarkEnd w:id="4175"/>
      <w:r w:rsidRPr="007A0264">
        <w:rPr>
          <w:rtl/>
        </w:rPr>
        <w:t xml:space="preserve">בוועדת </w:t>
      </w:r>
      <w:bookmarkStart w:id="4176" w:name="_ETM_Q6_585089"/>
      <w:bookmarkStart w:id="4177" w:name="_ETM_Q6_585700"/>
      <w:bookmarkStart w:id="4178" w:name="_ETM_Q6_586299"/>
      <w:bookmarkEnd w:id="4176"/>
      <w:bookmarkEnd w:id="4177"/>
      <w:bookmarkEnd w:id="4178"/>
      <w:r>
        <w:rPr>
          <w:rFonts w:hint="cs"/>
          <w:rtl/>
        </w:rPr>
        <w:t>ה</w:t>
      </w:r>
      <w:r w:rsidRPr="007A0264">
        <w:rPr>
          <w:rtl/>
        </w:rPr>
        <w:t xml:space="preserve">כספים </w:t>
      </w:r>
      <w:bookmarkStart w:id="4179" w:name="_ETM_Q6_587139"/>
      <w:bookmarkEnd w:id="4179"/>
      <w:r w:rsidRPr="007A0264">
        <w:rPr>
          <w:rtl/>
        </w:rPr>
        <w:t xml:space="preserve">על </w:t>
      </w:r>
      <w:bookmarkStart w:id="4180" w:name="_ETM_Q6_587380"/>
      <w:bookmarkEnd w:id="4180"/>
      <w:r w:rsidRPr="007A0264">
        <w:rPr>
          <w:rtl/>
        </w:rPr>
        <w:t xml:space="preserve">תקציב </w:t>
      </w:r>
      <w:bookmarkStart w:id="4181" w:name="_ETM_Q6_587770"/>
      <w:bookmarkEnd w:id="4181"/>
      <w:r w:rsidRPr="007A0264">
        <w:rPr>
          <w:rtl/>
        </w:rPr>
        <w:t>המדינה</w:t>
      </w:r>
      <w:r>
        <w:rPr>
          <w:rFonts w:hint="cs"/>
          <w:rtl/>
        </w:rPr>
        <w:t>.</w:t>
      </w:r>
      <w:r w:rsidRPr="007A0264">
        <w:rPr>
          <w:rtl/>
        </w:rPr>
        <w:t xml:space="preserve"> </w:t>
      </w:r>
      <w:bookmarkStart w:id="4182" w:name="_ETM_Q6_589310"/>
      <w:bookmarkEnd w:id="4182"/>
      <w:r w:rsidRPr="007A0264">
        <w:rPr>
          <w:rtl/>
        </w:rPr>
        <w:t xml:space="preserve">אני </w:t>
      </w:r>
      <w:bookmarkStart w:id="4183" w:name="_ETM_Q6_589580"/>
      <w:bookmarkEnd w:id="4183"/>
      <w:r w:rsidRPr="007A0264">
        <w:rPr>
          <w:rtl/>
        </w:rPr>
        <w:t xml:space="preserve">לא </w:t>
      </w:r>
      <w:bookmarkStart w:id="4184" w:name="_ETM_Q6_589700"/>
      <w:bookmarkEnd w:id="4184"/>
      <w:r w:rsidRPr="007A0264">
        <w:rPr>
          <w:rtl/>
        </w:rPr>
        <w:t xml:space="preserve">מבין </w:t>
      </w:r>
      <w:bookmarkStart w:id="4185" w:name="_ETM_Q6_589970"/>
      <w:bookmarkEnd w:id="4185"/>
      <w:r w:rsidRPr="007A0264">
        <w:rPr>
          <w:rtl/>
        </w:rPr>
        <w:t>מדוע</w:t>
      </w:r>
      <w:r w:rsidR="003E2F6D">
        <w:rPr>
          <w:rFonts w:hint="cs"/>
          <w:rtl/>
        </w:rPr>
        <w:t>.</w:t>
      </w:r>
      <w:r w:rsidRPr="007A0264">
        <w:rPr>
          <w:rtl/>
        </w:rPr>
        <w:t xml:space="preserve"> </w:t>
      </w:r>
      <w:bookmarkStart w:id="4186" w:name="_ETM_Q6_590930"/>
      <w:bookmarkEnd w:id="4186"/>
      <w:r w:rsidRPr="007A0264">
        <w:rPr>
          <w:rtl/>
        </w:rPr>
        <w:t xml:space="preserve">לכאורה </w:t>
      </w:r>
      <w:bookmarkStart w:id="4187" w:name="_ETM_Q6_591409"/>
      <w:bookmarkEnd w:id="4187"/>
      <w:r w:rsidRPr="007A0264">
        <w:rPr>
          <w:rtl/>
        </w:rPr>
        <w:t xml:space="preserve">יש </w:t>
      </w:r>
      <w:bookmarkStart w:id="4188" w:name="_ETM_Q6_591620"/>
      <w:bookmarkEnd w:id="4188"/>
      <w:r w:rsidRPr="007A0264">
        <w:rPr>
          <w:rtl/>
        </w:rPr>
        <w:t>לקואליציה רוב</w:t>
      </w:r>
      <w:r>
        <w:rPr>
          <w:rFonts w:hint="cs"/>
          <w:rtl/>
        </w:rPr>
        <w:t>;</w:t>
      </w:r>
      <w:r w:rsidRPr="007A0264">
        <w:rPr>
          <w:rtl/>
        </w:rPr>
        <w:t xml:space="preserve"> </w:t>
      </w:r>
      <w:bookmarkStart w:id="4189" w:name="_ETM_Q6_592580"/>
      <w:bookmarkEnd w:id="4189"/>
      <w:r w:rsidRPr="007A0264">
        <w:rPr>
          <w:rtl/>
        </w:rPr>
        <w:t xml:space="preserve">לכאורה </w:t>
      </w:r>
      <w:bookmarkStart w:id="4190" w:name="_ETM_Q6_592909"/>
      <w:bookmarkEnd w:id="4190"/>
      <w:r w:rsidRPr="007A0264">
        <w:rPr>
          <w:rtl/>
        </w:rPr>
        <w:t xml:space="preserve">אנחנו </w:t>
      </w:r>
      <w:bookmarkStart w:id="4191" w:name="_ETM_Q6_593659"/>
      <w:bookmarkEnd w:id="4191"/>
      <w:r w:rsidRPr="007A0264">
        <w:rPr>
          <w:rtl/>
        </w:rPr>
        <w:t xml:space="preserve">לא </w:t>
      </w:r>
      <w:bookmarkStart w:id="4192" w:name="_ETM_Q6_593930"/>
      <w:bookmarkEnd w:id="4192"/>
      <w:r w:rsidRPr="007A0264">
        <w:rPr>
          <w:rtl/>
        </w:rPr>
        <w:t xml:space="preserve">אחרי </w:t>
      </w:r>
      <w:bookmarkStart w:id="4193" w:name="_ETM_Q6_594290"/>
      <w:bookmarkEnd w:id="4193"/>
      <w:r w:rsidRPr="007A0264">
        <w:rPr>
          <w:rtl/>
        </w:rPr>
        <w:t>הבחירות</w:t>
      </w:r>
      <w:r>
        <w:rPr>
          <w:rFonts w:hint="cs"/>
          <w:rtl/>
        </w:rPr>
        <w:t>.</w:t>
      </w:r>
      <w:r w:rsidRPr="007A0264">
        <w:rPr>
          <w:rtl/>
        </w:rPr>
        <w:t xml:space="preserve"> </w:t>
      </w:r>
      <w:bookmarkStart w:id="4194" w:name="_ETM_Q6_594860"/>
      <w:bookmarkEnd w:id="4194"/>
      <w:r w:rsidRPr="007A0264">
        <w:rPr>
          <w:rtl/>
        </w:rPr>
        <w:t xml:space="preserve">עכשיו </w:t>
      </w:r>
      <w:bookmarkStart w:id="4195" w:name="_ETM_Q6_595100"/>
      <w:bookmarkEnd w:id="4195"/>
      <w:r w:rsidRPr="007A0264">
        <w:rPr>
          <w:rtl/>
        </w:rPr>
        <w:t xml:space="preserve">אולי </w:t>
      </w:r>
      <w:bookmarkStart w:id="4196" w:name="_ETM_Q6_595310"/>
      <w:bookmarkEnd w:id="4196"/>
      <w:r w:rsidRPr="007A0264">
        <w:rPr>
          <w:rtl/>
        </w:rPr>
        <w:t xml:space="preserve">אנחנו </w:t>
      </w:r>
      <w:bookmarkStart w:id="4197" w:name="_ETM_Q6_595610"/>
      <w:bookmarkEnd w:id="4197"/>
      <w:r w:rsidRPr="007A0264">
        <w:rPr>
          <w:rtl/>
        </w:rPr>
        <w:t xml:space="preserve">לפני </w:t>
      </w:r>
      <w:bookmarkStart w:id="4198" w:name="_ETM_Q6_595909"/>
      <w:bookmarkEnd w:id="4198"/>
      <w:r w:rsidRPr="007A0264">
        <w:rPr>
          <w:rtl/>
        </w:rPr>
        <w:t>הבחירות</w:t>
      </w:r>
      <w:r>
        <w:rPr>
          <w:rFonts w:hint="cs"/>
          <w:rtl/>
        </w:rPr>
        <w:t xml:space="preserve"> –</w:t>
      </w:r>
      <w:r w:rsidRPr="007A0264">
        <w:rPr>
          <w:rtl/>
        </w:rPr>
        <w:t xml:space="preserve"> </w:t>
      </w:r>
      <w:bookmarkStart w:id="4199" w:name="_ETM_Q6_596360"/>
      <w:bookmarkEnd w:id="4199"/>
      <w:r w:rsidRPr="007A0264">
        <w:rPr>
          <w:rtl/>
        </w:rPr>
        <w:t xml:space="preserve">אני </w:t>
      </w:r>
      <w:bookmarkStart w:id="4200" w:name="_ETM_Q6_596510"/>
      <w:bookmarkEnd w:id="4200"/>
      <w:r w:rsidRPr="007A0264">
        <w:rPr>
          <w:rtl/>
        </w:rPr>
        <w:t xml:space="preserve">כמובן </w:t>
      </w:r>
      <w:bookmarkStart w:id="4201" w:name="_ETM_Q6_596810"/>
      <w:bookmarkEnd w:id="4201"/>
      <w:r w:rsidRPr="007A0264">
        <w:rPr>
          <w:rtl/>
        </w:rPr>
        <w:t xml:space="preserve">מברך </w:t>
      </w:r>
      <w:bookmarkStart w:id="4202" w:name="_ETM_Q6_597170"/>
      <w:bookmarkEnd w:id="4202"/>
      <w:r w:rsidRPr="007A0264">
        <w:rPr>
          <w:rtl/>
        </w:rPr>
        <w:t>על</w:t>
      </w:r>
      <w:r>
        <w:rPr>
          <w:rFonts w:hint="cs"/>
          <w:rtl/>
        </w:rPr>
        <w:t xml:space="preserve"> </w:t>
      </w:r>
      <w:r w:rsidRPr="007A0264">
        <w:rPr>
          <w:rtl/>
        </w:rPr>
        <w:t xml:space="preserve">כך </w:t>
      </w:r>
      <w:bookmarkStart w:id="4203" w:name="_ETM_Q6_597890"/>
      <w:bookmarkEnd w:id="4203"/>
      <w:r w:rsidR="003E2F6D">
        <w:rPr>
          <w:rFonts w:hint="cs"/>
          <w:rtl/>
        </w:rPr>
        <w:t xml:space="preserve">– </w:t>
      </w:r>
      <w:r w:rsidRPr="007A0264">
        <w:rPr>
          <w:rtl/>
        </w:rPr>
        <w:t xml:space="preserve">אבל </w:t>
      </w:r>
      <w:bookmarkStart w:id="4204" w:name="_ETM_Q6_598130"/>
      <w:bookmarkEnd w:id="4204"/>
      <w:r w:rsidRPr="007A0264">
        <w:rPr>
          <w:rtl/>
        </w:rPr>
        <w:t>לפחות תגידו</w:t>
      </w:r>
      <w:r>
        <w:rPr>
          <w:rFonts w:hint="cs"/>
          <w:rtl/>
        </w:rPr>
        <w:t>,</w:t>
      </w:r>
      <w:r w:rsidRPr="007A0264">
        <w:rPr>
          <w:rtl/>
        </w:rPr>
        <w:t xml:space="preserve"> </w:t>
      </w:r>
      <w:bookmarkStart w:id="4205" w:name="_ETM_Q6_598520"/>
      <w:bookmarkStart w:id="4206" w:name="_ETM_Q6_598970"/>
      <w:bookmarkEnd w:id="4205"/>
      <w:bookmarkEnd w:id="4206"/>
      <w:r>
        <w:rPr>
          <w:rFonts w:hint="cs"/>
          <w:rtl/>
        </w:rPr>
        <w:t>כדי ש</w:t>
      </w:r>
      <w:bookmarkStart w:id="4207" w:name="_ETM_Q6_600020"/>
      <w:bookmarkEnd w:id="4207"/>
      <w:r w:rsidRPr="007A0264">
        <w:rPr>
          <w:rtl/>
        </w:rPr>
        <w:t xml:space="preserve">נבין </w:t>
      </w:r>
      <w:bookmarkStart w:id="4208" w:name="_ETM_Q6_600350"/>
      <w:bookmarkEnd w:id="4208"/>
      <w:r w:rsidRPr="007A0264">
        <w:rPr>
          <w:rtl/>
        </w:rPr>
        <w:t xml:space="preserve">את </w:t>
      </w:r>
      <w:bookmarkStart w:id="4209" w:name="_ETM_Q6_600440"/>
      <w:bookmarkEnd w:id="4209"/>
      <w:r w:rsidRPr="007A0264">
        <w:rPr>
          <w:rtl/>
        </w:rPr>
        <w:t>הס</w:t>
      </w:r>
      <w:r>
        <w:rPr>
          <w:rFonts w:hint="cs"/>
          <w:rtl/>
        </w:rPr>
        <w:t>י</w:t>
      </w:r>
      <w:r w:rsidRPr="007A0264">
        <w:rPr>
          <w:rtl/>
        </w:rPr>
        <w:t xml:space="preserve">בה </w:t>
      </w:r>
      <w:bookmarkStart w:id="4210" w:name="_ETM_Q6_601160"/>
      <w:bookmarkEnd w:id="4210"/>
      <w:r w:rsidRPr="007A0264">
        <w:rPr>
          <w:rtl/>
        </w:rPr>
        <w:t xml:space="preserve">למה </w:t>
      </w:r>
      <w:bookmarkStart w:id="4211" w:name="_ETM_Q6_601790"/>
      <w:bookmarkEnd w:id="4211"/>
      <w:r w:rsidRPr="007A0264">
        <w:rPr>
          <w:rtl/>
        </w:rPr>
        <w:t xml:space="preserve">התקציב </w:t>
      </w:r>
      <w:bookmarkStart w:id="4212" w:name="_ETM_Q6_602720"/>
      <w:bookmarkEnd w:id="4212"/>
      <w:r w:rsidRPr="007A0264">
        <w:rPr>
          <w:rtl/>
        </w:rPr>
        <w:t xml:space="preserve">הוא </w:t>
      </w:r>
      <w:bookmarkStart w:id="4213" w:name="_ETM_Q6_602869"/>
      <w:bookmarkEnd w:id="4213"/>
      <w:r w:rsidRPr="007A0264">
        <w:rPr>
          <w:rtl/>
        </w:rPr>
        <w:t xml:space="preserve">בן </w:t>
      </w:r>
      <w:bookmarkStart w:id="4214" w:name="_ETM_Q6_603140"/>
      <w:bookmarkEnd w:id="4214"/>
      <w:r w:rsidRPr="007A0264">
        <w:rPr>
          <w:rtl/>
        </w:rPr>
        <w:t xml:space="preserve">ערובה </w:t>
      </w:r>
      <w:bookmarkStart w:id="4215" w:name="_ETM_Q6_603529"/>
      <w:bookmarkEnd w:id="4215"/>
      <w:r w:rsidRPr="007A0264">
        <w:rPr>
          <w:rtl/>
        </w:rPr>
        <w:t xml:space="preserve">של </w:t>
      </w:r>
      <w:bookmarkStart w:id="4216" w:name="_ETM_Q6_603830"/>
      <w:bookmarkEnd w:id="4216"/>
      <w:r>
        <w:rPr>
          <w:rFonts w:hint="cs"/>
          <w:rtl/>
        </w:rPr>
        <w:t>ה</w:t>
      </w:r>
      <w:r w:rsidRPr="007A0264">
        <w:rPr>
          <w:rtl/>
        </w:rPr>
        <w:t xml:space="preserve">משחקים </w:t>
      </w:r>
      <w:bookmarkStart w:id="4217" w:name="_ETM_Q6_604279"/>
      <w:bookmarkEnd w:id="4217"/>
      <w:r w:rsidRPr="007A0264">
        <w:rPr>
          <w:rtl/>
        </w:rPr>
        <w:t xml:space="preserve">הפוליטיים </w:t>
      </w:r>
      <w:bookmarkStart w:id="4218" w:name="_ETM_Q6_604729"/>
      <w:bookmarkEnd w:id="4218"/>
      <w:r w:rsidRPr="007A0264">
        <w:rPr>
          <w:rtl/>
        </w:rPr>
        <w:t>שלכם</w:t>
      </w:r>
      <w:r>
        <w:rPr>
          <w:rFonts w:hint="cs"/>
          <w:rtl/>
        </w:rPr>
        <w:t>.</w:t>
      </w:r>
      <w:bookmarkStart w:id="4219" w:name="_ETM_Q6_605450"/>
      <w:bookmarkEnd w:id="4219"/>
      <w:r>
        <w:rPr>
          <w:rFonts w:hint="cs"/>
          <w:rtl/>
        </w:rPr>
        <w:t xml:space="preserve"> </w:t>
      </w:r>
      <w:r w:rsidRPr="007A0264">
        <w:rPr>
          <w:rtl/>
        </w:rPr>
        <w:t xml:space="preserve">זה </w:t>
      </w:r>
      <w:bookmarkStart w:id="4220" w:name="_ETM_Q6_605690"/>
      <w:bookmarkEnd w:id="4220"/>
      <w:r w:rsidRPr="007A0264">
        <w:rPr>
          <w:rtl/>
        </w:rPr>
        <w:t xml:space="preserve">כמובן </w:t>
      </w:r>
      <w:bookmarkStart w:id="4221" w:name="_ETM_Q6_606229"/>
      <w:bookmarkEnd w:id="4221"/>
      <w:r w:rsidRPr="007A0264">
        <w:rPr>
          <w:rtl/>
        </w:rPr>
        <w:t xml:space="preserve">פוגע </w:t>
      </w:r>
      <w:bookmarkStart w:id="4222" w:name="_ETM_Q6_606800"/>
      <w:bookmarkEnd w:id="4222"/>
      <w:r w:rsidRPr="007A0264">
        <w:rPr>
          <w:rtl/>
        </w:rPr>
        <w:t xml:space="preserve">גם </w:t>
      </w:r>
      <w:bookmarkStart w:id="4223" w:name="_ETM_Q6_607070"/>
      <w:bookmarkEnd w:id="4223"/>
      <w:r w:rsidRPr="007A0264">
        <w:rPr>
          <w:rtl/>
        </w:rPr>
        <w:t xml:space="preserve">בתפקוד </w:t>
      </w:r>
      <w:bookmarkStart w:id="4224" w:name="_ETM_Q6_608099"/>
      <w:bookmarkEnd w:id="4224"/>
      <w:r w:rsidRPr="007A0264">
        <w:rPr>
          <w:rtl/>
        </w:rPr>
        <w:t>ש</w:t>
      </w:r>
      <w:r>
        <w:rPr>
          <w:rFonts w:hint="cs"/>
          <w:rtl/>
        </w:rPr>
        <w:t>ל</w:t>
      </w:r>
      <w:r w:rsidRPr="007A0264">
        <w:rPr>
          <w:rtl/>
        </w:rPr>
        <w:t xml:space="preserve"> </w:t>
      </w:r>
      <w:bookmarkStart w:id="4225" w:name="_ETM_Q6_608339"/>
      <w:bookmarkEnd w:id="4225"/>
      <w:r w:rsidRPr="007A0264">
        <w:rPr>
          <w:rtl/>
        </w:rPr>
        <w:t xml:space="preserve">משרדי </w:t>
      </w:r>
      <w:bookmarkStart w:id="4226" w:name="_ETM_Q6_608670"/>
      <w:bookmarkEnd w:id="4226"/>
      <w:r>
        <w:rPr>
          <w:rFonts w:hint="cs"/>
          <w:rtl/>
        </w:rPr>
        <w:t>ה</w:t>
      </w:r>
      <w:r w:rsidRPr="007A0264">
        <w:rPr>
          <w:rtl/>
        </w:rPr>
        <w:t xml:space="preserve">ממשלה </w:t>
      </w:r>
      <w:bookmarkStart w:id="4227" w:name="_ETM_Q6_609120"/>
      <w:bookmarkEnd w:id="4227"/>
      <w:r w:rsidRPr="007A0264">
        <w:rPr>
          <w:rtl/>
        </w:rPr>
        <w:t xml:space="preserve">וגם </w:t>
      </w:r>
      <w:bookmarkStart w:id="4228" w:name="_ETM_Q6_609450"/>
      <w:bookmarkEnd w:id="4228"/>
      <w:r w:rsidRPr="007A0264">
        <w:rPr>
          <w:rtl/>
        </w:rPr>
        <w:t xml:space="preserve">באזרחי </w:t>
      </w:r>
      <w:bookmarkStart w:id="4229" w:name="_ETM_Q6_609900"/>
      <w:bookmarkEnd w:id="4229"/>
      <w:r w:rsidRPr="007A0264">
        <w:rPr>
          <w:rtl/>
        </w:rPr>
        <w:t xml:space="preserve">מדינת </w:t>
      </w:r>
      <w:bookmarkStart w:id="4230" w:name="_ETM_Q6_610380"/>
      <w:bookmarkEnd w:id="4230"/>
      <w:r w:rsidRPr="007A0264">
        <w:rPr>
          <w:rtl/>
        </w:rPr>
        <w:t>ישראל</w:t>
      </w:r>
      <w:r>
        <w:rPr>
          <w:rFonts w:hint="cs"/>
          <w:rtl/>
        </w:rPr>
        <w:t>.</w:t>
      </w:r>
      <w:bookmarkStart w:id="4231" w:name="_ETM_Q6_612290"/>
      <w:bookmarkEnd w:id="4231"/>
    </w:p>
    <w:p w:rsidR="001A138D" w:rsidRDefault="001A138D" w:rsidP="00281B5F">
      <w:pPr>
        <w:rPr>
          <w:rtl/>
        </w:rPr>
      </w:pPr>
      <w:bookmarkStart w:id="4232" w:name="_ETM_Q6_610864"/>
      <w:bookmarkStart w:id="4233" w:name="_ETM_Q6_610955"/>
      <w:bookmarkEnd w:id="4232"/>
      <w:bookmarkEnd w:id="4233"/>
    </w:p>
    <w:p w:rsidR="001A138D" w:rsidRDefault="001A138D" w:rsidP="003E2F6D">
      <w:pPr>
        <w:rPr>
          <w:rtl/>
        </w:rPr>
      </w:pPr>
      <w:bookmarkStart w:id="4234" w:name="_ETM_Q6_611010"/>
      <w:bookmarkStart w:id="4235" w:name="_ETM_Q6_611058"/>
      <w:bookmarkEnd w:id="4234"/>
      <w:bookmarkEnd w:id="4235"/>
      <w:r w:rsidRPr="007A0264">
        <w:rPr>
          <w:rtl/>
        </w:rPr>
        <w:t xml:space="preserve">היום </w:t>
      </w:r>
      <w:bookmarkStart w:id="4236" w:name="_ETM_Q6_612650"/>
      <w:bookmarkEnd w:id="4236"/>
      <w:r w:rsidRPr="007A0264">
        <w:rPr>
          <w:rtl/>
        </w:rPr>
        <w:t xml:space="preserve">קראתי </w:t>
      </w:r>
      <w:bookmarkStart w:id="4237" w:name="_ETM_Q6_613950"/>
      <w:bookmarkEnd w:id="4237"/>
      <w:r w:rsidRPr="007A0264">
        <w:rPr>
          <w:rtl/>
        </w:rPr>
        <w:t>ש</w:t>
      </w:r>
      <w:bookmarkStart w:id="4238" w:name="_ETM_Q6_614400"/>
      <w:bookmarkEnd w:id="4238"/>
      <w:r w:rsidRPr="007A0264">
        <w:rPr>
          <w:rtl/>
        </w:rPr>
        <w:t xml:space="preserve">החלטת </w:t>
      </w:r>
      <w:bookmarkStart w:id="4239" w:name="_ETM_Q6_614909"/>
      <w:bookmarkEnd w:id="4239"/>
      <w:r>
        <w:rPr>
          <w:rFonts w:hint="cs"/>
          <w:rtl/>
        </w:rPr>
        <w:t>ה</w:t>
      </w:r>
      <w:r w:rsidRPr="007A0264">
        <w:rPr>
          <w:rtl/>
        </w:rPr>
        <w:t xml:space="preserve">ממשלה </w:t>
      </w:r>
      <w:bookmarkStart w:id="4240" w:name="_ETM_Q6_615689"/>
      <w:bookmarkEnd w:id="4240"/>
      <w:r w:rsidRPr="007A0264">
        <w:rPr>
          <w:rtl/>
        </w:rPr>
        <w:t xml:space="preserve">על </w:t>
      </w:r>
      <w:bookmarkStart w:id="4241" w:name="_ETM_Q6_615870"/>
      <w:bookmarkEnd w:id="4241"/>
      <w:r w:rsidRPr="007A0264">
        <w:rPr>
          <w:rtl/>
        </w:rPr>
        <w:t xml:space="preserve">תוכנית </w:t>
      </w:r>
      <w:bookmarkStart w:id="4242" w:name="_ETM_Q6_616860"/>
      <w:bookmarkEnd w:id="4242"/>
      <w:r w:rsidRPr="007A0264">
        <w:rPr>
          <w:rtl/>
        </w:rPr>
        <w:t xml:space="preserve">מחיר </w:t>
      </w:r>
      <w:bookmarkStart w:id="4243" w:name="_ETM_Q6_617459"/>
      <w:bookmarkEnd w:id="4243"/>
      <w:r w:rsidRPr="007A0264">
        <w:rPr>
          <w:rtl/>
        </w:rPr>
        <w:t xml:space="preserve">מטרה </w:t>
      </w:r>
      <w:bookmarkStart w:id="4244" w:name="_ETM_Q6_618480"/>
      <w:bookmarkEnd w:id="4244"/>
      <w:r w:rsidRPr="007A0264">
        <w:rPr>
          <w:rtl/>
        </w:rPr>
        <w:t xml:space="preserve">פגה </w:t>
      </w:r>
      <w:bookmarkStart w:id="4245" w:name="_ETM_Q6_618870"/>
      <w:bookmarkEnd w:id="4245"/>
      <w:r w:rsidRPr="007A0264">
        <w:rPr>
          <w:rtl/>
        </w:rPr>
        <w:t>ב</w:t>
      </w:r>
      <w:bookmarkStart w:id="4246" w:name="_ETM_Q6_618989"/>
      <w:bookmarkEnd w:id="4246"/>
      <w:r>
        <w:rPr>
          <w:rFonts w:hint="cs"/>
          <w:rtl/>
        </w:rPr>
        <w:t>-</w:t>
      </w:r>
      <w:r w:rsidRPr="007A0264">
        <w:rPr>
          <w:rtl/>
        </w:rPr>
        <w:t xml:space="preserve">31 </w:t>
      </w:r>
      <w:bookmarkStart w:id="4247" w:name="_ETM_Q6_619560"/>
      <w:bookmarkEnd w:id="4247"/>
      <w:r w:rsidRPr="007A0264">
        <w:rPr>
          <w:rtl/>
        </w:rPr>
        <w:t>בדצמבר</w:t>
      </w:r>
      <w:r>
        <w:rPr>
          <w:rFonts w:hint="cs"/>
          <w:rtl/>
        </w:rPr>
        <w:t>,</w:t>
      </w:r>
      <w:r w:rsidRPr="007A0264">
        <w:rPr>
          <w:rtl/>
        </w:rPr>
        <w:t xml:space="preserve"> </w:t>
      </w:r>
      <w:bookmarkStart w:id="4248" w:name="_ETM_Q6_620159"/>
      <w:bookmarkEnd w:id="4248"/>
      <w:r w:rsidRPr="007A0264">
        <w:rPr>
          <w:rtl/>
        </w:rPr>
        <w:t xml:space="preserve">כלומר </w:t>
      </w:r>
      <w:bookmarkStart w:id="4249" w:name="_ETM_Q6_621250"/>
      <w:bookmarkEnd w:id="4249"/>
      <w:r w:rsidRPr="007A0264">
        <w:rPr>
          <w:rtl/>
        </w:rPr>
        <w:t xml:space="preserve">בחודשים </w:t>
      </w:r>
      <w:bookmarkStart w:id="4250" w:name="_ETM_Q6_621940"/>
      <w:bookmarkEnd w:id="4250"/>
      <w:r w:rsidRPr="007A0264">
        <w:rPr>
          <w:rtl/>
        </w:rPr>
        <w:t xml:space="preserve">הקרובים </w:t>
      </w:r>
      <w:bookmarkStart w:id="4251" w:name="_ETM_Q6_622959"/>
      <w:bookmarkEnd w:id="4251"/>
      <w:r w:rsidRPr="007A0264">
        <w:rPr>
          <w:rtl/>
        </w:rPr>
        <w:t xml:space="preserve">לא </w:t>
      </w:r>
      <w:bookmarkStart w:id="4252" w:name="_ETM_Q6_623200"/>
      <w:bookmarkEnd w:id="4252"/>
      <w:r>
        <w:rPr>
          <w:rFonts w:hint="cs"/>
          <w:rtl/>
        </w:rPr>
        <w:t>י</w:t>
      </w:r>
      <w:r w:rsidRPr="007A0264">
        <w:rPr>
          <w:rtl/>
        </w:rPr>
        <w:t xml:space="preserve">היו </w:t>
      </w:r>
      <w:bookmarkStart w:id="4253" w:name="_ETM_Q6_623410"/>
      <w:bookmarkEnd w:id="4253"/>
      <w:r w:rsidRPr="007A0264">
        <w:rPr>
          <w:rtl/>
        </w:rPr>
        <w:t xml:space="preserve">הגרלות </w:t>
      </w:r>
      <w:bookmarkStart w:id="4254" w:name="_ETM_Q6_624569"/>
      <w:bookmarkEnd w:id="4254"/>
      <w:r w:rsidR="003E2F6D">
        <w:rPr>
          <w:rFonts w:hint="cs"/>
          <w:rtl/>
        </w:rPr>
        <w:t xml:space="preserve">– </w:t>
      </w:r>
      <w:r w:rsidRPr="007A0264">
        <w:rPr>
          <w:rtl/>
        </w:rPr>
        <w:t xml:space="preserve">לא </w:t>
      </w:r>
      <w:bookmarkStart w:id="4255" w:name="_ETM_Q6_624810"/>
      <w:bookmarkStart w:id="4256" w:name="_ETM_Q6_625139"/>
      <w:bookmarkEnd w:id="4255"/>
      <w:bookmarkEnd w:id="4256"/>
      <w:r>
        <w:rPr>
          <w:rFonts w:hint="cs"/>
          <w:rtl/>
        </w:rPr>
        <w:t xml:space="preserve">יהיו </w:t>
      </w:r>
      <w:bookmarkStart w:id="4257" w:name="_ETM_Q6_623938"/>
      <w:bookmarkEnd w:id="4257"/>
      <w:r>
        <w:rPr>
          <w:rFonts w:hint="cs"/>
          <w:rtl/>
        </w:rPr>
        <w:t>הגרלות,</w:t>
      </w:r>
      <w:r w:rsidRPr="007A0264">
        <w:rPr>
          <w:rtl/>
        </w:rPr>
        <w:t xml:space="preserve"> </w:t>
      </w:r>
      <w:bookmarkStart w:id="4258" w:name="_ETM_Q6_625349"/>
      <w:bookmarkEnd w:id="4258"/>
      <w:r w:rsidRPr="007A0264">
        <w:rPr>
          <w:rtl/>
        </w:rPr>
        <w:t>כ</w:t>
      </w:r>
      <w:r>
        <w:rPr>
          <w:rFonts w:hint="cs"/>
          <w:rtl/>
        </w:rPr>
        <w:t xml:space="preserve">י </w:t>
      </w:r>
      <w:r w:rsidRPr="007A0264">
        <w:rPr>
          <w:rtl/>
        </w:rPr>
        <w:t xml:space="preserve">מישהו </w:t>
      </w:r>
      <w:bookmarkStart w:id="4259" w:name="_ETM_Q6_626279"/>
      <w:bookmarkEnd w:id="4259"/>
      <w:r w:rsidRPr="007A0264">
        <w:rPr>
          <w:rtl/>
        </w:rPr>
        <w:t xml:space="preserve">שכח </w:t>
      </w:r>
      <w:bookmarkStart w:id="4260" w:name="_ETM_Q6_627050"/>
      <w:bookmarkEnd w:id="4260"/>
      <w:r w:rsidRPr="007A0264">
        <w:rPr>
          <w:rtl/>
        </w:rPr>
        <w:t xml:space="preserve">להאריך </w:t>
      </w:r>
      <w:bookmarkStart w:id="4261" w:name="_ETM_Q6_627590"/>
      <w:bookmarkEnd w:id="4261"/>
      <w:r w:rsidRPr="007A0264">
        <w:rPr>
          <w:rtl/>
        </w:rPr>
        <w:t xml:space="preserve">את </w:t>
      </w:r>
      <w:bookmarkStart w:id="4262" w:name="_ETM_Q6_627680"/>
      <w:bookmarkEnd w:id="4262"/>
      <w:r w:rsidRPr="007A0264">
        <w:rPr>
          <w:rtl/>
        </w:rPr>
        <w:t xml:space="preserve">התוקף </w:t>
      </w:r>
      <w:bookmarkStart w:id="4263" w:name="_ETM_Q6_628910"/>
      <w:bookmarkEnd w:id="4263"/>
      <w:r w:rsidRPr="007A0264">
        <w:rPr>
          <w:rtl/>
        </w:rPr>
        <w:t xml:space="preserve">של </w:t>
      </w:r>
      <w:bookmarkStart w:id="4264" w:name="_ETM_Q6_629090"/>
      <w:bookmarkEnd w:id="4264"/>
      <w:r w:rsidRPr="007A0264">
        <w:rPr>
          <w:rtl/>
        </w:rPr>
        <w:t xml:space="preserve">החלטת </w:t>
      </w:r>
      <w:bookmarkStart w:id="4265" w:name="_ETM_Q6_629480"/>
      <w:bookmarkEnd w:id="4265"/>
      <w:r w:rsidRPr="007A0264">
        <w:rPr>
          <w:rtl/>
        </w:rPr>
        <w:t>הממשלה</w:t>
      </w:r>
      <w:r>
        <w:rPr>
          <w:rFonts w:hint="cs"/>
          <w:rtl/>
        </w:rPr>
        <w:t>.</w:t>
      </w:r>
      <w:r w:rsidRPr="007A0264">
        <w:rPr>
          <w:rtl/>
        </w:rPr>
        <w:t xml:space="preserve"> </w:t>
      </w:r>
      <w:bookmarkStart w:id="4266" w:name="_ETM_Q6_630670"/>
      <w:bookmarkStart w:id="4267" w:name="_ETM_Q6_630849"/>
      <w:bookmarkEnd w:id="4266"/>
      <w:bookmarkEnd w:id="4267"/>
      <w:r w:rsidRPr="007A0264">
        <w:rPr>
          <w:rtl/>
        </w:rPr>
        <w:t xml:space="preserve">אגלה </w:t>
      </w:r>
      <w:bookmarkStart w:id="4268" w:name="_ETM_Q6_631090"/>
      <w:bookmarkEnd w:id="4268"/>
      <w:r w:rsidRPr="007A0264">
        <w:rPr>
          <w:rtl/>
        </w:rPr>
        <w:t xml:space="preserve">לכם </w:t>
      </w:r>
      <w:bookmarkStart w:id="4269" w:name="_ETM_Q6_631360"/>
      <w:bookmarkEnd w:id="4269"/>
      <w:r w:rsidRPr="007A0264">
        <w:rPr>
          <w:rtl/>
        </w:rPr>
        <w:t xml:space="preserve">סוד </w:t>
      </w:r>
      <w:bookmarkStart w:id="4270" w:name="_ETM_Q6_632110"/>
      <w:bookmarkEnd w:id="4270"/>
      <w:r w:rsidRPr="007A0264">
        <w:rPr>
          <w:rtl/>
        </w:rPr>
        <w:t xml:space="preserve">מי </w:t>
      </w:r>
      <w:bookmarkStart w:id="4271" w:name="_ETM_Q6_632319"/>
      <w:bookmarkEnd w:id="4271"/>
      <w:r w:rsidRPr="007A0264">
        <w:rPr>
          <w:rtl/>
        </w:rPr>
        <w:t>שכח</w:t>
      </w:r>
      <w:r>
        <w:rPr>
          <w:rFonts w:hint="cs"/>
          <w:rtl/>
        </w:rPr>
        <w:t>:</w:t>
      </w:r>
      <w:r w:rsidRPr="007A0264">
        <w:rPr>
          <w:rtl/>
        </w:rPr>
        <w:t xml:space="preserve"> </w:t>
      </w:r>
      <w:bookmarkStart w:id="4272" w:name="_ETM_Q6_633430"/>
      <w:bookmarkEnd w:id="4272"/>
      <w:r w:rsidRPr="007A0264">
        <w:rPr>
          <w:rtl/>
        </w:rPr>
        <w:t xml:space="preserve">שר </w:t>
      </w:r>
      <w:bookmarkStart w:id="4273" w:name="_ETM_Q6_633760"/>
      <w:bookmarkEnd w:id="4273"/>
      <w:r>
        <w:rPr>
          <w:rFonts w:hint="cs"/>
          <w:rtl/>
        </w:rPr>
        <w:t>ה</w:t>
      </w:r>
      <w:r w:rsidRPr="007A0264">
        <w:rPr>
          <w:rtl/>
        </w:rPr>
        <w:t xml:space="preserve">אוצר </w:t>
      </w:r>
      <w:bookmarkStart w:id="4274" w:name="_ETM_Q6_634930"/>
      <w:bookmarkStart w:id="4275" w:name="_ETM_Q6_635169"/>
      <w:bookmarkEnd w:id="4274"/>
      <w:bookmarkEnd w:id="4275"/>
      <w:r>
        <w:rPr>
          <w:rFonts w:hint="cs"/>
          <w:rtl/>
        </w:rPr>
        <w:t>והשר</w:t>
      </w:r>
      <w:r w:rsidRPr="007A0264">
        <w:rPr>
          <w:rtl/>
        </w:rPr>
        <w:t xml:space="preserve"> </w:t>
      </w:r>
      <w:bookmarkStart w:id="4276" w:name="_ETM_Q6_635559"/>
      <w:bookmarkEnd w:id="4276"/>
      <w:r w:rsidRPr="007A0264">
        <w:rPr>
          <w:rtl/>
        </w:rPr>
        <w:t xml:space="preserve">לואי </w:t>
      </w:r>
      <w:bookmarkStart w:id="4277" w:name="_ETM_Q6_635799"/>
      <w:bookmarkEnd w:id="4277"/>
      <w:r w:rsidRPr="007A0264">
        <w:rPr>
          <w:rtl/>
        </w:rPr>
        <w:t>ויטון</w:t>
      </w:r>
      <w:r>
        <w:rPr>
          <w:rFonts w:hint="cs"/>
          <w:rtl/>
        </w:rPr>
        <w:t>, השר גולדקנופ,</w:t>
      </w:r>
      <w:bookmarkStart w:id="4278" w:name="_ETM_Q6_636579"/>
      <w:bookmarkEnd w:id="4278"/>
      <w:r w:rsidRPr="007A0264">
        <w:rPr>
          <w:rtl/>
        </w:rPr>
        <w:t xml:space="preserve"> </w:t>
      </w:r>
      <w:bookmarkStart w:id="4279" w:name="_ETM_Q6_636939"/>
      <w:bookmarkStart w:id="4280" w:name="_ETM_Q6_637239"/>
      <w:bookmarkStart w:id="4281" w:name="_ETM_Q6_638380"/>
      <w:bookmarkEnd w:id="4279"/>
      <w:bookmarkEnd w:id="4280"/>
      <w:bookmarkEnd w:id="4281"/>
      <w:r w:rsidRPr="007A0264">
        <w:rPr>
          <w:rtl/>
        </w:rPr>
        <w:t xml:space="preserve">שכחו </w:t>
      </w:r>
      <w:bookmarkStart w:id="4282" w:name="_ETM_Q6_638950"/>
      <w:bookmarkEnd w:id="4282"/>
      <w:r w:rsidRPr="007A0264">
        <w:rPr>
          <w:rtl/>
        </w:rPr>
        <w:t xml:space="preserve">להאריך </w:t>
      </w:r>
      <w:bookmarkStart w:id="4283" w:name="_ETM_Q6_639700"/>
      <w:bookmarkEnd w:id="4283"/>
      <w:r w:rsidRPr="007A0264">
        <w:rPr>
          <w:rtl/>
        </w:rPr>
        <w:t xml:space="preserve">את </w:t>
      </w:r>
      <w:bookmarkStart w:id="4284" w:name="_ETM_Q6_639850"/>
      <w:bookmarkEnd w:id="4284"/>
      <w:r w:rsidRPr="007A0264">
        <w:rPr>
          <w:rtl/>
        </w:rPr>
        <w:t>תוקף</w:t>
      </w:r>
      <w:bookmarkStart w:id="4285" w:name="_ETM_Q6_640209"/>
      <w:bookmarkEnd w:id="4285"/>
      <w:r w:rsidRPr="007A0264">
        <w:rPr>
          <w:rtl/>
        </w:rPr>
        <w:t xml:space="preserve"> </w:t>
      </w:r>
      <w:bookmarkStart w:id="4286" w:name="_ETM_Q6_640330"/>
      <w:bookmarkEnd w:id="4286"/>
      <w:r w:rsidRPr="007A0264">
        <w:rPr>
          <w:rtl/>
        </w:rPr>
        <w:t xml:space="preserve">החלטת </w:t>
      </w:r>
      <w:bookmarkStart w:id="4287" w:name="_ETM_Q6_640720"/>
      <w:bookmarkEnd w:id="4287"/>
      <w:r w:rsidRPr="007A0264">
        <w:rPr>
          <w:rtl/>
        </w:rPr>
        <w:t>הממשלה</w:t>
      </w:r>
      <w:r>
        <w:rPr>
          <w:rFonts w:hint="cs"/>
          <w:rtl/>
        </w:rPr>
        <w:t>,</w:t>
      </w:r>
      <w:r w:rsidRPr="007A0264">
        <w:rPr>
          <w:rtl/>
        </w:rPr>
        <w:t xml:space="preserve"> </w:t>
      </w:r>
      <w:bookmarkStart w:id="4288" w:name="_ETM_Q6_641709"/>
      <w:bookmarkStart w:id="4289" w:name="_ETM_Q6_642790"/>
      <w:bookmarkEnd w:id="4288"/>
      <w:bookmarkEnd w:id="4289"/>
      <w:r>
        <w:rPr>
          <w:rFonts w:hint="cs"/>
          <w:rtl/>
        </w:rPr>
        <w:t>ו</w:t>
      </w:r>
      <w:r w:rsidRPr="007A0264">
        <w:rPr>
          <w:rtl/>
        </w:rPr>
        <w:t xml:space="preserve">בחודשים </w:t>
      </w:r>
      <w:bookmarkStart w:id="4290" w:name="_ETM_Q6_643690"/>
      <w:bookmarkEnd w:id="4290"/>
      <w:r w:rsidRPr="007A0264">
        <w:rPr>
          <w:rtl/>
        </w:rPr>
        <w:t xml:space="preserve">הקרובים </w:t>
      </w:r>
      <w:bookmarkStart w:id="4291" w:name="_ETM_Q6_644829"/>
      <w:bookmarkEnd w:id="4291"/>
      <w:r w:rsidRPr="007A0264">
        <w:rPr>
          <w:rtl/>
        </w:rPr>
        <w:t xml:space="preserve">הזכאים לא </w:t>
      </w:r>
      <w:bookmarkStart w:id="4292" w:name="_ETM_Q6_645129"/>
      <w:bookmarkEnd w:id="4292"/>
      <w:r w:rsidRPr="007A0264">
        <w:rPr>
          <w:rtl/>
        </w:rPr>
        <w:t xml:space="preserve">יקבלו </w:t>
      </w:r>
      <w:bookmarkStart w:id="4293" w:name="_ETM_Q6_645489"/>
      <w:bookmarkEnd w:id="4293"/>
      <w:r w:rsidRPr="007A0264">
        <w:rPr>
          <w:rtl/>
        </w:rPr>
        <w:t xml:space="preserve">דירות </w:t>
      </w:r>
      <w:bookmarkStart w:id="4294" w:name="_ETM_Q6_646170"/>
      <w:bookmarkStart w:id="4295" w:name="_ETM_Q6_646470"/>
      <w:bookmarkEnd w:id="4294"/>
      <w:bookmarkEnd w:id="4295"/>
      <w:r>
        <w:rPr>
          <w:rFonts w:hint="cs"/>
          <w:rtl/>
        </w:rPr>
        <w:t>ו</w:t>
      </w:r>
      <w:r w:rsidRPr="007A0264">
        <w:rPr>
          <w:rtl/>
        </w:rPr>
        <w:t xml:space="preserve">לא </w:t>
      </w:r>
      <w:bookmarkStart w:id="4296" w:name="_ETM_Q6_646590"/>
      <w:bookmarkEnd w:id="4296"/>
      <w:r w:rsidRPr="007A0264">
        <w:rPr>
          <w:rtl/>
        </w:rPr>
        <w:t>יהי</w:t>
      </w:r>
      <w:r>
        <w:rPr>
          <w:rFonts w:hint="cs"/>
          <w:rtl/>
        </w:rPr>
        <w:t>ו</w:t>
      </w:r>
      <w:r w:rsidRPr="007A0264">
        <w:rPr>
          <w:rtl/>
        </w:rPr>
        <w:t xml:space="preserve"> </w:t>
      </w:r>
      <w:bookmarkStart w:id="4297" w:name="_ETM_Q6_646740"/>
      <w:bookmarkEnd w:id="4297"/>
      <w:r w:rsidRPr="007A0264">
        <w:rPr>
          <w:rtl/>
        </w:rPr>
        <w:t>הגרלות</w:t>
      </w:r>
      <w:r>
        <w:rPr>
          <w:rFonts w:hint="cs"/>
          <w:rtl/>
        </w:rPr>
        <w:t>.</w:t>
      </w:r>
      <w:r w:rsidRPr="007A0264">
        <w:rPr>
          <w:rtl/>
        </w:rPr>
        <w:t xml:space="preserve"> </w:t>
      </w:r>
      <w:bookmarkStart w:id="4298" w:name="_ETM_Q6_647220"/>
      <w:bookmarkEnd w:id="4298"/>
      <w:r w:rsidRPr="007A0264">
        <w:rPr>
          <w:rtl/>
        </w:rPr>
        <w:t xml:space="preserve">מזל </w:t>
      </w:r>
      <w:bookmarkStart w:id="4299" w:name="_ETM_Q6_648320"/>
      <w:bookmarkEnd w:id="4299"/>
      <w:r w:rsidRPr="007A0264">
        <w:rPr>
          <w:rtl/>
        </w:rPr>
        <w:t xml:space="preserve">שלפחות </w:t>
      </w:r>
      <w:bookmarkStart w:id="4300" w:name="_ETM_Q6_648980"/>
      <w:bookmarkEnd w:id="4300"/>
      <w:r w:rsidRPr="007A0264">
        <w:rPr>
          <w:rtl/>
        </w:rPr>
        <w:t xml:space="preserve">בספטמבר </w:t>
      </w:r>
      <w:bookmarkStart w:id="4301" w:name="_ETM_Q6_649700"/>
      <w:bookmarkEnd w:id="4301"/>
      <w:r w:rsidRPr="007A0264">
        <w:rPr>
          <w:rtl/>
        </w:rPr>
        <w:t xml:space="preserve">בשנה </w:t>
      </w:r>
      <w:bookmarkStart w:id="4302" w:name="_ETM_Q6_650120"/>
      <w:bookmarkEnd w:id="4302"/>
      <w:r w:rsidRPr="007A0264">
        <w:rPr>
          <w:rtl/>
        </w:rPr>
        <w:t xml:space="preserve">שעברה </w:t>
      </w:r>
      <w:bookmarkStart w:id="4303" w:name="_ETM_Q6_651230"/>
      <w:bookmarkEnd w:id="4303"/>
      <w:r w:rsidRPr="007A0264">
        <w:rPr>
          <w:rtl/>
        </w:rPr>
        <w:t xml:space="preserve">הוא </w:t>
      </w:r>
      <w:bookmarkStart w:id="4304" w:name="_ETM_Q6_651500"/>
      <w:bookmarkEnd w:id="4304"/>
      <w:r w:rsidRPr="007A0264">
        <w:rPr>
          <w:rtl/>
        </w:rPr>
        <w:t xml:space="preserve">קיים </w:t>
      </w:r>
      <w:bookmarkStart w:id="4305" w:name="_ETM_Q6_651830"/>
      <w:bookmarkEnd w:id="4305"/>
      <w:r w:rsidRPr="007A0264">
        <w:rPr>
          <w:rtl/>
        </w:rPr>
        <w:t>הגרלה</w:t>
      </w:r>
      <w:r w:rsidR="003E2F6D">
        <w:rPr>
          <w:rFonts w:hint="cs"/>
          <w:rtl/>
        </w:rPr>
        <w:t>,</w:t>
      </w:r>
      <w:r w:rsidRPr="007A0264">
        <w:rPr>
          <w:rtl/>
        </w:rPr>
        <w:t xml:space="preserve"> </w:t>
      </w:r>
      <w:bookmarkStart w:id="4306" w:name="_ETM_Q6_652310"/>
      <w:bookmarkEnd w:id="4306"/>
      <w:r w:rsidRPr="007A0264">
        <w:rPr>
          <w:rtl/>
        </w:rPr>
        <w:t xml:space="preserve">ונתן </w:t>
      </w:r>
      <w:bookmarkStart w:id="4307" w:name="_ETM_Q6_653090"/>
      <w:bookmarkEnd w:id="4307"/>
      <w:r w:rsidRPr="007A0264">
        <w:rPr>
          <w:rtl/>
        </w:rPr>
        <w:t>46%</w:t>
      </w:r>
      <w:bookmarkStart w:id="4308" w:name="_ETM_Q6_655010"/>
      <w:bookmarkStart w:id="4309" w:name="_ETM_Q6_655099"/>
      <w:bookmarkStart w:id="4310" w:name="_ETM_Q6_655400"/>
      <w:bookmarkEnd w:id="4308"/>
      <w:bookmarkEnd w:id="4309"/>
      <w:bookmarkEnd w:id="4310"/>
      <w:r>
        <w:rPr>
          <w:rFonts w:hint="cs"/>
          <w:rtl/>
        </w:rPr>
        <w:t xml:space="preserve"> לתושבי </w:t>
      </w:r>
      <w:r w:rsidRPr="007A0264">
        <w:rPr>
          <w:rtl/>
        </w:rPr>
        <w:t xml:space="preserve">בית </w:t>
      </w:r>
      <w:bookmarkStart w:id="4311" w:name="_ETM_Q6_655670"/>
      <w:bookmarkEnd w:id="4311"/>
      <w:r w:rsidRPr="007A0264">
        <w:rPr>
          <w:rtl/>
        </w:rPr>
        <w:t>שמש</w:t>
      </w:r>
      <w:r>
        <w:rPr>
          <w:rFonts w:hint="cs"/>
          <w:rtl/>
        </w:rPr>
        <w:t>.</w:t>
      </w:r>
      <w:r w:rsidRPr="007A0264">
        <w:rPr>
          <w:rtl/>
        </w:rPr>
        <w:t xml:space="preserve"> </w:t>
      </w:r>
      <w:bookmarkStart w:id="4312" w:name="_ETM_Q6_656480"/>
      <w:bookmarkStart w:id="4313" w:name="_ETM_Q6_656630"/>
      <w:bookmarkEnd w:id="4312"/>
      <w:bookmarkEnd w:id="4313"/>
    </w:p>
    <w:p w:rsidR="001A138D" w:rsidRDefault="001A138D" w:rsidP="00281B5F">
      <w:pPr>
        <w:rPr>
          <w:rtl/>
        </w:rPr>
      </w:pPr>
      <w:bookmarkStart w:id="4314" w:name="_ETM_Q6_658032"/>
      <w:bookmarkStart w:id="4315" w:name="_ETM_Q6_658109"/>
      <w:bookmarkEnd w:id="4314"/>
      <w:bookmarkEnd w:id="4315"/>
    </w:p>
    <w:p w:rsidR="001A138D" w:rsidRDefault="001A138D" w:rsidP="003E2F6D">
      <w:pPr>
        <w:rPr>
          <w:rtl/>
        </w:rPr>
      </w:pPr>
      <w:bookmarkStart w:id="4316" w:name="_ETM_Q6_658431"/>
      <w:bookmarkStart w:id="4317" w:name="_ETM_Q6_658497"/>
      <w:bookmarkEnd w:id="4316"/>
      <w:bookmarkEnd w:id="4317"/>
      <w:r w:rsidRPr="007A0264">
        <w:rPr>
          <w:rtl/>
        </w:rPr>
        <w:t xml:space="preserve">אני </w:t>
      </w:r>
      <w:bookmarkStart w:id="4318" w:name="_ETM_Q6_656750"/>
      <w:bookmarkEnd w:id="4318"/>
      <w:r w:rsidRPr="007A0264">
        <w:rPr>
          <w:rtl/>
        </w:rPr>
        <w:t xml:space="preserve">יכול </w:t>
      </w:r>
      <w:bookmarkStart w:id="4319" w:name="_ETM_Q6_656960"/>
      <w:bookmarkEnd w:id="4319"/>
      <w:r w:rsidRPr="007A0264">
        <w:rPr>
          <w:rtl/>
        </w:rPr>
        <w:t xml:space="preserve">להמשיך </w:t>
      </w:r>
      <w:bookmarkStart w:id="4320" w:name="_ETM_Q6_657470"/>
      <w:bookmarkEnd w:id="4320"/>
      <w:r w:rsidRPr="007A0264">
        <w:rPr>
          <w:rtl/>
        </w:rPr>
        <w:t xml:space="preserve">ולהמשיך </w:t>
      </w:r>
      <w:bookmarkStart w:id="4321" w:name="_ETM_Q6_658010"/>
      <w:bookmarkEnd w:id="4321"/>
      <w:proofErr w:type="spellStart"/>
      <w:r w:rsidRPr="007A0264">
        <w:rPr>
          <w:rtl/>
        </w:rPr>
        <w:t>ולהמשיך</w:t>
      </w:r>
      <w:proofErr w:type="spellEnd"/>
      <w:r>
        <w:rPr>
          <w:rFonts w:hint="cs"/>
          <w:rtl/>
        </w:rPr>
        <w:t>.</w:t>
      </w:r>
      <w:r w:rsidRPr="007A0264">
        <w:rPr>
          <w:rtl/>
        </w:rPr>
        <w:t xml:space="preserve"> </w:t>
      </w:r>
      <w:bookmarkStart w:id="4322" w:name="_ETM_Q6_658820"/>
      <w:bookmarkEnd w:id="4322"/>
      <w:r w:rsidRPr="007A0264">
        <w:rPr>
          <w:rtl/>
        </w:rPr>
        <w:t xml:space="preserve">הממשלה </w:t>
      </w:r>
      <w:bookmarkStart w:id="4323" w:name="_ETM_Q6_659330"/>
      <w:bookmarkEnd w:id="4323"/>
      <w:r w:rsidRPr="007A0264">
        <w:rPr>
          <w:rtl/>
        </w:rPr>
        <w:t>הזאת</w:t>
      </w:r>
      <w:r>
        <w:rPr>
          <w:rFonts w:hint="cs"/>
          <w:rtl/>
        </w:rPr>
        <w:t>,</w:t>
      </w:r>
      <w:r w:rsidRPr="007A0264">
        <w:rPr>
          <w:rtl/>
        </w:rPr>
        <w:t xml:space="preserve"> </w:t>
      </w:r>
      <w:bookmarkStart w:id="4324" w:name="_ETM_Q6_660050"/>
      <w:bookmarkEnd w:id="4324"/>
      <w:r w:rsidRPr="007A0264">
        <w:rPr>
          <w:rtl/>
        </w:rPr>
        <w:t xml:space="preserve">ודאי </w:t>
      </w:r>
      <w:bookmarkStart w:id="4325" w:name="_ETM_Q6_660440"/>
      <w:bookmarkEnd w:id="4325"/>
      <w:r w:rsidRPr="007A0264">
        <w:rPr>
          <w:rtl/>
        </w:rPr>
        <w:t xml:space="preserve">שר </w:t>
      </w:r>
      <w:bookmarkStart w:id="4326" w:name="_ETM_Q6_660710"/>
      <w:bookmarkEnd w:id="4326"/>
      <w:r>
        <w:rPr>
          <w:rFonts w:hint="cs"/>
          <w:rtl/>
        </w:rPr>
        <w:t>ה</w:t>
      </w:r>
      <w:r w:rsidRPr="007A0264">
        <w:rPr>
          <w:rtl/>
        </w:rPr>
        <w:t>אוצר</w:t>
      </w:r>
      <w:r>
        <w:rPr>
          <w:rFonts w:hint="cs"/>
          <w:rtl/>
        </w:rPr>
        <w:t>,</w:t>
      </w:r>
      <w:r w:rsidRPr="007A0264">
        <w:rPr>
          <w:rtl/>
        </w:rPr>
        <w:t xml:space="preserve"> </w:t>
      </w:r>
      <w:bookmarkStart w:id="4327" w:name="_ETM_Q6_661550"/>
      <w:bookmarkStart w:id="4328" w:name="_ETM_Q6_661700"/>
      <w:bookmarkEnd w:id="4327"/>
      <w:bookmarkEnd w:id="4328"/>
      <w:r w:rsidRPr="007A0264">
        <w:rPr>
          <w:rtl/>
        </w:rPr>
        <w:t xml:space="preserve">לא </w:t>
      </w:r>
      <w:bookmarkStart w:id="4329" w:name="_ETM_Q6_661820"/>
      <w:bookmarkEnd w:id="4329"/>
      <w:r w:rsidRPr="007A0264">
        <w:rPr>
          <w:rtl/>
        </w:rPr>
        <w:t>מתפקדים</w:t>
      </w:r>
      <w:r w:rsidR="003E2F6D">
        <w:rPr>
          <w:rFonts w:hint="cs"/>
          <w:rtl/>
        </w:rPr>
        <w:t>,</w:t>
      </w:r>
      <w:r w:rsidRPr="007A0264">
        <w:rPr>
          <w:rtl/>
        </w:rPr>
        <w:t xml:space="preserve"> </w:t>
      </w:r>
      <w:bookmarkStart w:id="4330" w:name="_ETM_Q6_662510"/>
      <w:bookmarkEnd w:id="4330"/>
      <w:r w:rsidRPr="007A0264">
        <w:rPr>
          <w:rtl/>
        </w:rPr>
        <w:t xml:space="preserve">וזה </w:t>
      </w:r>
      <w:bookmarkStart w:id="4331" w:name="_ETM_Q6_662720"/>
      <w:bookmarkEnd w:id="4331"/>
      <w:r w:rsidRPr="007A0264">
        <w:rPr>
          <w:rtl/>
        </w:rPr>
        <w:t xml:space="preserve">פוגע </w:t>
      </w:r>
      <w:bookmarkStart w:id="4332" w:name="_ETM_Q6_663710"/>
      <w:bookmarkEnd w:id="4332"/>
      <w:r w:rsidRPr="007A0264">
        <w:rPr>
          <w:rtl/>
        </w:rPr>
        <w:t xml:space="preserve">בכלכלת </w:t>
      </w:r>
      <w:bookmarkStart w:id="4333" w:name="_ETM_Q6_664190"/>
      <w:bookmarkEnd w:id="4333"/>
      <w:r w:rsidRPr="007A0264">
        <w:rPr>
          <w:rtl/>
        </w:rPr>
        <w:t>ישראל</w:t>
      </w:r>
      <w:r>
        <w:rPr>
          <w:rFonts w:hint="cs"/>
          <w:rtl/>
        </w:rPr>
        <w:t>,</w:t>
      </w:r>
      <w:bookmarkStart w:id="4334" w:name="_ETM_Q6_665000"/>
      <w:bookmarkEnd w:id="4334"/>
      <w:r w:rsidRPr="007A0264">
        <w:rPr>
          <w:rtl/>
        </w:rPr>
        <w:t xml:space="preserve"> </w:t>
      </w:r>
      <w:bookmarkStart w:id="4335" w:name="_ETM_Q6_665210"/>
      <w:bookmarkEnd w:id="4335"/>
      <w:r w:rsidRPr="007A0264">
        <w:rPr>
          <w:rtl/>
        </w:rPr>
        <w:t xml:space="preserve">זה </w:t>
      </w:r>
      <w:bookmarkStart w:id="4336" w:name="_ETM_Q6_665330"/>
      <w:bookmarkEnd w:id="4336"/>
      <w:r w:rsidRPr="007A0264">
        <w:rPr>
          <w:rtl/>
        </w:rPr>
        <w:t xml:space="preserve">פוגע </w:t>
      </w:r>
      <w:bookmarkStart w:id="4337" w:name="_ETM_Q6_665630"/>
      <w:bookmarkEnd w:id="4337"/>
      <w:r w:rsidRPr="007A0264">
        <w:rPr>
          <w:rtl/>
        </w:rPr>
        <w:t>ב</w:t>
      </w:r>
      <w:r>
        <w:rPr>
          <w:rFonts w:hint="cs"/>
          <w:rtl/>
        </w:rPr>
        <w:t>רווח</w:t>
      </w:r>
      <w:r w:rsidRPr="007A0264">
        <w:rPr>
          <w:rtl/>
        </w:rPr>
        <w:t xml:space="preserve">ת </w:t>
      </w:r>
      <w:bookmarkStart w:id="4338" w:name="_ETM_Q6_666870"/>
      <w:bookmarkEnd w:id="4338"/>
      <w:r w:rsidRPr="007A0264">
        <w:rPr>
          <w:rtl/>
        </w:rPr>
        <w:t xml:space="preserve">אזרחי </w:t>
      </w:r>
      <w:bookmarkStart w:id="4339" w:name="_ETM_Q6_667290"/>
      <w:bookmarkEnd w:id="4339"/>
      <w:r w:rsidRPr="007A0264">
        <w:rPr>
          <w:rtl/>
        </w:rPr>
        <w:t>ישראל</w:t>
      </w:r>
      <w:r>
        <w:rPr>
          <w:rFonts w:hint="cs"/>
          <w:rtl/>
        </w:rPr>
        <w:t>,</w:t>
      </w:r>
      <w:r w:rsidRPr="007A0264">
        <w:rPr>
          <w:rtl/>
        </w:rPr>
        <w:t xml:space="preserve"> </w:t>
      </w:r>
      <w:bookmarkStart w:id="4340" w:name="_ETM_Q6_667950"/>
      <w:bookmarkEnd w:id="4340"/>
      <w:r w:rsidRPr="007A0264">
        <w:rPr>
          <w:rtl/>
        </w:rPr>
        <w:t xml:space="preserve">זה </w:t>
      </w:r>
      <w:bookmarkStart w:id="4341" w:name="_ETM_Q6_668129"/>
      <w:bookmarkEnd w:id="4341"/>
      <w:r w:rsidRPr="007A0264">
        <w:rPr>
          <w:rtl/>
        </w:rPr>
        <w:t xml:space="preserve">פוגע </w:t>
      </w:r>
      <w:bookmarkStart w:id="4342" w:name="_ETM_Q6_668639"/>
      <w:bookmarkEnd w:id="4342"/>
      <w:r w:rsidRPr="007A0264">
        <w:rPr>
          <w:rtl/>
        </w:rPr>
        <w:t>בכולנו</w:t>
      </w:r>
      <w:r>
        <w:rPr>
          <w:rFonts w:hint="cs"/>
          <w:rtl/>
        </w:rPr>
        <w:t>.</w:t>
      </w:r>
      <w:r w:rsidRPr="007A0264">
        <w:rPr>
          <w:rtl/>
        </w:rPr>
        <w:t xml:space="preserve"> </w:t>
      </w:r>
      <w:bookmarkStart w:id="4343" w:name="_ETM_Q6_669540"/>
      <w:bookmarkEnd w:id="4343"/>
      <w:r w:rsidRPr="007A0264">
        <w:rPr>
          <w:rtl/>
        </w:rPr>
        <w:t xml:space="preserve">הגיע </w:t>
      </w:r>
      <w:bookmarkStart w:id="4344" w:name="_ETM_Q6_669840"/>
      <w:bookmarkEnd w:id="4344"/>
      <w:r w:rsidRPr="007A0264">
        <w:rPr>
          <w:rtl/>
        </w:rPr>
        <w:t xml:space="preserve">הזמן </w:t>
      </w:r>
      <w:bookmarkStart w:id="4345" w:name="_ETM_Q6_670139"/>
      <w:bookmarkEnd w:id="4345"/>
      <w:r w:rsidRPr="007A0264">
        <w:rPr>
          <w:rtl/>
        </w:rPr>
        <w:t xml:space="preserve">שהשר </w:t>
      </w:r>
      <w:bookmarkStart w:id="4346" w:name="_ETM_Q6_670560"/>
      <w:bookmarkEnd w:id="4346"/>
      <w:r w:rsidRPr="007A0264">
        <w:rPr>
          <w:rtl/>
        </w:rPr>
        <w:t>ה</w:t>
      </w:r>
      <w:bookmarkStart w:id="4347" w:name="_ETM_Q6_670889"/>
      <w:bookmarkEnd w:id="4347"/>
      <w:r>
        <w:rPr>
          <w:rFonts w:hint="cs"/>
          <w:rtl/>
        </w:rPr>
        <w:t>כושל</w:t>
      </w:r>
      <w:r w:rsidRPr="007A0264">
        <w:rPr>
          <w:rtl/>
        </w:rPr>
        <w:t xml:space="preserve"> </w:t>
      </w:r>
      <w:bookmarkStart w:id="4348" w:name="_ETM_Q6_671099"/>
      <w:bookmarkEnd w:id="4348"/>
      <w:r>
        <w:rPr>
          <w:rFonts w:hint="cs"/>
          <w:rtl/>
        </w:rPr>
        <w:t>הזה ילך</w:t>
      </w:r>
      <w:r w:rsidRPr="007A0264">
        <w:rPr>
          <w:rtl/>
        </w:rPr>
        <w:t xml:space="preserve"> </w:t>
      </w:r>
      <w:bookmarkStart w:id="4349" w:name="_ETM_Q6_671310"/>
      <w:bookmarkEnd w:id="4349"/>
      <w:r w:rsidRPr="007A0264">
        <w:rPr>
          <w:rtl/>
        </w:rPr>
        <w:t>הביתה</w:t>
      </w:r>
      <w:r>
        <w:rPr>
          <w:rFonts w:hint="cs"/>
          <w:rtl/>
        </w:rPr>
        <w:t>.</w:t>
      </w:r>
      <w:r w:rsidRPr="007A0264">
        <w:rPr>
          <w:rtl/>
        </w:rPr>
        <w:t xml:space="preserve"> </w:t>
      </w:r>
      <w:bookmarkStart w:id="4350" w:name="_ETM_Q6_671700"/>
      <w:bookmarkStart w:id="4351" w:name="_ETM_Q6_673770"/>
      <w:bookmarkEnd w:id="4350"/>
      <w:bookmarkEnd w:id="4351"/>
      <w:r w:rsidRPr="007A0264">
        <w:rPr>
          <w:rtl/>
        </w:rPr>
        <w:t xml:space="preserve">תודה </w:t>
      </w:r>
      <w:bookmarkStart w:id="4352" w:name="_ETM_Q6_674070"/>
      <w:bookmarkEnd w:id="4352"/>
      <w:r w:rsidRPr="007A0264">
        <w:rPr>
          <w:rtl/>
        </w:rPr>
        <w:t>רבה</w:t>
      </w:r>
      <w:r>
        <w:rPr>
          <w:rFonts w:hint="cs"/>
          <w:rtl/>
        </w:rPr>
        <w:t>.</w:t>
      </w:r>
    </w:p>
    <w:p w:rsidR="001A138D" w:rsidRDefault="001A138D" w:rsidP="00281B5F">
      <w:pPr>
        <w:rPr>
          <w:rtl/>
        </w:rPr>
      </w:pPr>
      <w:bookmarkStart w:id="4353" w:name="_ETM_Q6_670833"/>
      <w:bookmarkStart w:id="4354" w:name="_ETM_Q6_670918"/>
      <w:bookmarkEnd w:id="4353"/>
      <w:bookmarkEnd w:id="4354"/>
    </w:p>
    <w:p w:rsidR="001A138D" w:rsidRDefault="001A138D" w:rsidP="00281B5F">
      <w:pPr>
        <w:pStyle w:val="af6"/>
        <w:keepNext/>
        <w:rPr>
          <w:rtl/>
        </w:rPr>
      </w:pPr>
      <w:r w:rsidRPr="00A61534">
        <w:rPr>
          <w:rStyle w:val="TagStyle"/>
          <w:rtl/>
        </w:rPr>
        <w:t xml:space="preserve"> &lt;&lt; יור &gt;&gt; </w:t>
      </w:r>
      <w:r>
        <w:rPr>
          <w:rtl/>
        </w:rPr>
        <w:t>היו"ר יבגני סובה:</w:t>
      </w:r>
      <w:r w:rsidRPr="00A61534">
        <w:rPr>
          <w:rStyle w:val="TagStyle"/>
          <w:rtl/>
        </w:rPr>
        <w:t xml:space="preserve"> &lt;&lt; יור &gt;&gt;</w:t>
      </w:r>
      <w:r>
        <w:rPr>
          <w:rtl/>
        </w:rPr>
        <w:t xml:space="preserve">   </w:t>
      </w:r>
    </w:p>
    <w:p w:rsidR="001A138D" w:rsidRDefault="001A138D" w:rsidP="00020A55">
      <w:pPr>
        <w:rPr>
          <w:rtl/>
        </w:rPr>
      </w:pPr>
    </w:p>
    <w:p w:rsidR="001A138D" w:rsidRDefault="001A138D" w:rsidP="00281B5F">
      <w:pPr>
        <w:rPr>
          <w:rtl/>
        </w:rPr>
      </w:pPr>
      <w:bookmarkStart w:id="4355" w:name="_ETM_Q6_671653"/>
      <w:bookmarkEnd w:id="4355"/>
      <w:r>
        <w:rPr>
          <w:rFonts w:hint="cs"/>
          <w:rtl/>
        </w:rPr>
        <w:t>תודה רבה</w:t>
      </w:r>
      <w:r w:rsidRPr="007A0264">
        <w:rPr>
          <w:rtl/>
        </w:rPr>
        <w:t xml:space="preserve"> </w:t>
      </w:r>
      <w:bookmarkStart w:id="4356" w:name="_ETM_Q6_674400"/>
      <w:bookmarkEnd w:id="4356"/>
      <w:r w:rsidRPr="007A0264">
        <w:rPr>
          <w:rtl/>
        </w:rPr>
        <w:t xml:space="preserve">לחבר </w:t>
      </w:r>
      <w:bookmarkStart w:id="4357" w:name="_ETM_Q6_675000"/>
      <w:bookmarkEnd w:id="4357"/>
      <w:r w:rsidRPr="007A0264">
        <w:rPr>
          <w:rtl/>
        </w:rPr>
        <w:t xml:space="preserve">הכנסת </w:t>
      </w:r>
      <w:bookmarkStart w:id="4358" w:name="_ETM_Q6_675300"/>
      <w:bookmarkEnd w:id="4358"/>
      <w:r w:rsidRPr="007A0264">
        <w:rPr>
          <w:rtl/>
        </w:rPr>
        <w:t xml:space="preserve">ולדימיר </w:t>
      </w:r>
      <w:bookmarkStart w:id="4359" w:name="_ETM_Q6_675630"/>
      <w:bookmarkEnd w:id="4359"/>
      <w:r w:rsidRPr="007A0264">
        <w:rPr>
          <w:rtl/>
        </w:rPr>
        <w:t>ב</w:t>
      </w:r>
      <w:r>
        <w:rPr>
          <w:rFonts w:hint="cs"/>
          <w:rtl/>
        </w:rPr>
        <w:t>ליאק.</w:t>
      </w:r>
      <w:r w:rsidRPr="007A0264">
        <w:rPr>
          <w:rtl/>
        </w:rPr>
        <w:t xml:space="preserve"> </w:t>
      </w:r>
      <w:bookmarkStart w:id="4360" w:name="_ETM_Q6_675990"/>
      <w:bookmarkEnd w:id="4360"/>
      <w:r w:rsidRPr="007A0264">
        <w:rPr>
          <w:rtl/>
        </w:rPr>
        <w:t xml:space="preserve">חבר </w:t>
      </w:r>
      <w:bookmarkStart w:id="4361" w:name="_ETM_Q6_676530"/>
      <w:bookmarkEnd w:id="4361"/>
      <w:r w:rsidRPr="007A0264">
        <w:rPr>
          <w:rtl/>
        </w:rPr>
        <w:t xml:space="preserve">כנסת </w:t>
      </w:r>
      <w:bookmarkStart w:id="4362" w:name="_ETM_Q6_676740"/>
      <w:bookmarkEnd w:id="4362"/>
      <w:r w:rsidRPr="007A0264">
        <w:rPr>
          <w:rtl/>
        </w:rPr>
        <w:t>בצל</w:t>
      </w:r>
      <w:r>
        <w:rPr>
          <w:rFonts w:hint="cs"/>
          <w:rtl/>
        </w:rPr>
        <w:t>אל,</w:t>
      </w:r>
      <w:r w:rsidRPr="007A0264">
        <w:rPr>
          <w:rtl/>
        </w:rPr>
        <w:t xml:space="preserve"> </w:t>
      </w:r>
      <w:bookmarkStart w:id="4363" w:name="_ETM_Q6_677070"/>
      <w:bookmarkEnd w:id="4363"/>
      <w:r w:rsidRPr="007A0264">
        <w:rPr>
          <w:rtl/>
        </w:rPr>
        <w:t xml:space="preserve">אתה </w:t>
      </w:r>
      <w:bookmarkStart w:id="4364" w:name="_ETM_Q6_677190"/>
      <w:bookmarkEnd w:id="4364"/>
      <w:r w:rsidRPr="007A0264">
        <w:rPr>
          <w:rtl/>
        </w:rPr>
        <w:t xml:space="preserve">רוצה </w:t>
      </w:r>
      <w:bookmarkStart w:id="4365" w:name="_ETM_Q6_677400"/>
      <w:bookmarkEnd w:id="4365"/>
      <w:r w:rsidRPr="007A0264">
        <w:rPr>
          <w:rtl/>
        </w:rPr>
        <w:t xml:space="preserve">לסכם </w:t>
      </w:r>
      <w:bookmarkStart w:id="4366" w:name="_ETM_Q6_677790"/>
      <w:bookmarkEnd w:id="4366"/>
      <w:r w:rsidRPr="007A0264">
        <w:rPr>
          <w:rtl/>
        </w:rPr>
        <w:t xml:space="preserve">או </w:t>
      </w:r>
      <w:bookmarkStart w:id="4367" w:name="_ETM_Q6_677850"/>
      <w:bookmarkEnd w:id="4367"/>
      <w:r w:rsidRPr="007A0264">
        <w:rPr>
          <w:rtl/>
        </w:rPr>
        <w:t xml:space="preserve">שאנחנו </w:t>
      </w:r>
      <w:bookmarkStart w:id="4368" w:name="_ETM_Q6_678150"/>
      <w:bookmarkEnd w:id="4368"/>
      <w:r w:rsidRPr="007A0264">
        <w:rPr>
          <w:rtl/>
        </w:rPr>
        <w:t xml:space="preserve">נעבור </w:t>
      </w:r>
      <w:bookmarkStart w:id="4369" w:name="_ETM_Q6_678450"/>
      <w:bookmarkEnd w:id="4369"/>
      <w:r w:rsidRPr="007A0264">
        <w:rPr>
          <w:rtl/>
        </w:rPr>
        <w:t>להצבעה</w:t>
      </w:r>
      <w:r>
        <w:rPr>
          <w:rFonts w:hint="cs"/>
          <w:rtl/>
        </w:rPr>
        <w:t>?</w:t>
      </w:r>
    </w:p>
    <w:p w:rsidR="001A138D" w:rsidRDefault="001A138D" w:rsidP="00281B5F">
      <w:pPr>
        <w:rPr>
          <w:rtl/>
        </w:rPr>
      </w:pPr>
    </w:p>
    <w:p w:rsidR="001A138D" w:rsidRDefault="001A138D" w:rsidP="00281B5F">
      <w:pPr>
        <w:pStyle w:val="af5"/>
        <w:keepNext/>
        <w:rPr>
          <w:rtl/>
        </w:rPr>
      </w:pPr>
      <w:bookmarkStart w:id="4370" w:name="ET_interruption_6344_6"/>
      <w:r w:rsidRPr="00A61534">
        <w:rPr>
          <w:rStyle w:val="TagStyle"/>
          <w:rtl/>
        </w:rPr>
        <w:t xml:space="preserve"> &lt;&lt; קריאה &gt;&gt; </w:t>
      </w:r>
      <w:r>
        <w:rPr>
          <w:rtl/>
        </w:rPr>
        <w:t>אברהם בצלאל (ש"ס):</w:t>
      </w:r>
      <w:r w:rsidRPr="00A61534">
        <w:rPr>
          <w:rStyle w:val="TagStyle"/>
          <w:rtl/>
        </w:rPr>
        <w:t xml:space="preserve"> &lt;&lt; קריאה &gt;&gt;</w:t>
      </w:r>
      <w:r>
        <w:rPr>
          <w:rtl/>
        </w:rPr>
        <w:t xml:space="preserve">   </w:t>
      </w:r>
      <w:bookmarkEnd w:id="4370"/>
    </w:p>
    <w:p w:rsidR="001A138D" w:rsidRDefault="001A138D" w:rsidP="00020A55">
      <w:pPr>
        <w:rPr>
          <w:rtl/>
        </w:rPr>
      </w:pPr>
    </w:p>
    <w:p w:rsidR="001A138D" w:rsidRDefault="001A138D" w:rsidP="00281B5F">
      <w:pPr>
        <w:rPr>
          <w:rtl/>
        </w:rPr>
      </w:pPr>
      <w:r>
        <w:rPr>
          <w:rFonts w:hint="cs"/>
          <w:rtl/>
        </w:rPr>
        <w:t>לא.</w:t>
      </w:r>
    </w:p>
    <w:p w:rsidR="001A138D" w:rsidRDefault="001A138D" w:rsidP="00281B5F">
      <w:pPr>
        <w:rPr>
          <w:rtl/>
        </w:rPr>
      </w:pPr>
    </w:p>
    <w:p w:rsidR="001A138D" w:rsidRDefault="001A138D" w:rsidP="00281B5F">
      <w:pPr>
        <w:pStyle w:val="af6"/>
        <w:keepNext/>
        <w:rPr>
          <w:rtl/>
        </w:rPr>
      </w:pPr>
      <w:r w:rsidRPr="00A61534">
        <w:rPr>
          <w:rStyle w:val="TagStyle"/>
          <w:rtl/>
        </w:rPr>
        <w:t xml:space="preserve"> &lt;&lt; יור &gt;&gt; </w:t>
      </w:r>
      <w:r>
        <w:rPr>
          <w:rtl/>
        </w:rPr>
        <w:t>היו"ר יבגני סובה:</w:t>
      </w:r>
      <w:r w:rsidRPr="00A61534">
        <w:rPr>
          <w:rStyle w:val="TagStyle"/>
          <w:rtl/>
        </w:rPr>
        <w:t xml:space="preserve"> &lt;&lt; יור &gt;&gt;</w:t>
      </w:r>
      <w:r>
        <w:rPr>
          <w:rtl/>
        </w:rPr>
        <w:t xml:space="preserve">   </w:t>
      </w:r>
    </w:p>
    <w:p w:rsidR="001A138D" w:rsidRDefault="001A138D" w:rsidP="00020A55">
      <w:pPr>
        <w:rPr>
          <w:rtl/>
        </w:rPr>
      </w:pPr>
    </w:p>
    <w:p w:rsidR="003E2F6D" w:rsidRDefault="001A138D" w:rsidP="003E2F6D">
      <w:pPr>
        <w:rPr>
          <w:rtl/>
        </w:rPr>
      </w:pPr>
      <w:bookmarkStart w:id="4371" w:name="_ETM_Q6_678553"/>
      <w:bookmarkStart w:id="4372" w:name="_ETM_Q6_678990"/>
      <w:bookmarkEnd w:id="4371"/>
      <w:bookmarkEnd w:id="4372"/>
      <w:r w:rsidRPr="007A0264">
        <w:rPr>
          <w:rtl/>
        </w:rPr>
        <w:t>אוקיי</w:t>
      </w:r>
      <w:r w:rsidR="003E2F6D">
        <w:rPr>
          <w:rFonts w:hint="cs"/>
          <w:rtl/>
        </w:rPr>
        <w:t>,</w:t>
      </w:r>
      <w:r w:rsidRPr="007A0264">
        <w:rPr>
          <w:rtl/>
        </w:rPr>
        <w:t xml:space="preserve"> </w:t>
      </w:r>
      <w:bookmarkStart w:id="4373" w:name="_ETM_Q6_679800"/>
      <w:bookmarkEnd w:id="4373"/>
      <w:r w:rsidRPr="007A0264">
        <w:rPr>
          <w:rtl/>
        </w:rPr>
        <w:t>טוב</w:t>
      </w:r>
      <w:r w:rsidR="003E2F6D">
        <w:rPr>
          <w:rFonts w:hint="cs"/>
          <w:rtl/>
        </w:rPr>
        <w:t>.</w:t>
      </w:r>
      <w:r w:rsidRPr="007A0264">
        <w:rPr>
          <w:rtl/>
        </w:rPr>
        <w:t xml:space="preserve"> </w:t>
      </w:r>
      <w:bookmarkStart w:id="4374" w:name="_ETM_Q6_680130"/>
      <w:bookmarkEnd w:id="4374"/>
    </w:p>
    <w:p w:rsidR="003E2F6D" w:rsidRDefault="003E2F6D" w:rsidP="003E2F6D">
      <w:pPr>
        <w:rPr>
          <w:rtl/>
        </w:rPr>
      </w:pPr>
    </w:p>
    <w:p w:rsidR="001A138D" w:rsidRDefault="001A138D" w:rsidP="003E2F6D">
      <w:pPr>
        <w:rPr>
          <w:rtl/>
        </w:rPr>
      </w:pPr>
      <w:r w:rsidRPr="007A0264">
        <w:rPr>
          <w:rtl/>
        </w:rPr>
        <w:t xml:space="preserve">אם </w:t>
      </w:r>
      <w:bookmarkStart w:id="4375" w:name="_ETM_Q6_680280"/>
      <w:bookmarkEnd w:id="4375"/>
      <w:r w:rsidRPr="007A0264">
        <w:rPr>
          <w:rtl/>
        </w:rPr>
        <w:t>ככה</w:t>
      </w:r>
      <w:r>
        <w:rPr>
          <w:rFonts w:hint="cs"/>
          <w:rtl/>
        </w:rPr>
        <w:t>,</w:t>
      </w:r>
      <w:r w:rsidRPr="007A0264">
        <w:rPr>
          <w:rtl/>
        </w:rPr>
        <w:t xml:space="preserve"> </w:t>
      </w:r>
      <w:bookmarkStart w:id="4376" w:name="_ETM_Q6_680520"/>
      <w:bookmarkEnd w:id="4376"/>
      <w:r w:rsidRPr="007A0264">
        <w:rPr>
          <w:rtl/>
        </w:rPr>
        <w:t xml:space="preserve">אז </w:t>
      </w:r>
      <w:bookmarkStart w:id="4377" w:name="_ETM_Q6_680610"/>
      <w:bookmarkEnd w:id="4377"/>
      <w:r w:rsidRPr="007A0264">
        <w:rPr>
          <w:rtl/>
        </w:rPr>
        <w:t xml:space="preserve">אנחנו </w:t>
      </w:r>
      <w:bookmarkStart w:id="4378" w:name="_ETM_Q6_680880"/>
      <w:bookmarkEnd w:id="4378"/>
      <w:r w:rsidRPr="007A0264">
        <w:rPr>
          <w:rtl/>
        </w:rPr>
        <w:t>נעבור</w:t>
      </w:r>
      <w:r>
        <w:rPr>
          <w:rFonts w:hint="cs"/>
          <w:rtl/>
        </w:rPr>
        <w:t>,</w:t>
      </w:r>
      <w:r w:rsidRPr="007A0264">
        <w:rPr>
          <w:rtl/>
        </w:rPr>
        <w:t xml:space="preserve"> </w:t>
      </w:r>
      <w:bookmarkStart w:id="4379" w:name="_ETM_Q6_681390"/>
      <w:bookmarkEnd w:id="4379"/>
      <w:r w:rsidRPr="007A0264">
        <w:rPr>
          <w:rtl/>
        </w:rPr>
        <w:t xml:space="preserve">חברי </w:t>
      </w:r>
      <w:bookmarkStart w:id="4380" w:name="_ETM_Q6_681660"/>
      <w:bookmarkEnd w:id="4380"/>
      <w:r w:rsidRPr="007A0264">
        <w:rPr>
          <w:rtl/>
        </w:rPr>
        <w:t>הכנסת</w:t>
      </w:r>
      <w:r>
        <w:rPr>
          <w:rFonts w:hint="cs"/>
          <w:rtl/>
        </w:rPr>
        <w:t>,</w:t>
      </w:r>
      <w:r w:rsidRPr="007A0264">
        <w:rPr>
          <w:rtl/>
        </w:rPr>
        <w:t xml:space="preserve"> </w:t>
      </w:r>
      <w:bookmarkStart w:id="4381" w:name="_ETM_Q6_682020"/>
      <w:bookmarkEnd w:id="4381"/>
      <w:r w:rsidRPr="007A0264">
        <w:rPr>
          <w:rtl/>
        </w:rPr>
        <w:t xml:space="preserve">להצבעה </w:t>
      </w:r>
      <w:bookmarkStart w:id="4382" w:name="_ETM_Q6_682830"/>
      <w:bookmarkEnd w:id="4382"/>
      <w:r w:rsidRPr="007A0264">
        <w:rPr>
          <w:rtl/>
        </w:rPr>
        <w:t xml:space="preserve">על </w:t>
      </w:r>
      <w:bookmarkStart w:id="4383" w:name="_ETM_Q6_682980"/>
      <w:bookmarkStart w:id="4384" w:name="_ETM_Q6_689930"/>
      <w:bookmarkEnd w:id="4383"/>
      <w:bookmarkEnd w:id="4384"/>
      <w:r w:rsidRPr="00371282">
        <w:rPr>
          <w:rtl/>
        </w:rPr>
        <w:t>הצעת חוק הביטוח הלאומי (תיקון מס' 254) (מועד תשלום דמי לידה), התשפ"ה</w:t>
      </w:r>
      <w:r>
        <w:rPr>
          <w:rFonts w:hint="cs"/>
          <w:rtl/>
        </w:rPr>
        <w:t>–</w:t>
      </w:r>
      <w:r w:rsidRPr="00371282">
        <w:rPr>
          <w:rtl/>
        </w:rPr>
        <w:t>2024</w:t>
      </w:r>
      <w:r w:rsidR="003E2F6D">
        <w:rPr>
          <w:rFonts w:hint="cs"/>
          <w:rtl/>
        </w:rPr>
        <w:t>,</w:t>
      </w:r>
      <w:r>
        <w:rPr>
          <w:rFonts w:hint="cs"/>
          <w:rtl/>
        </w:rPr>
        <w:t xml:space="preserve"> </w:t>
      </w:r>
      <w:bookmarkStart w:id="4385" w:name="_ETM_Q6_688705"/>
      <w:bookmarkEnd w:id="4385"/>
      <w:r>
        <w:rPr>
          <w:rFonts w:hint="cs"/>
          <w:rtl/>
        </w:rPr>
        <w:t>ב</w:t>
      </w:r>
      <w:r w:rsidRPr="007A0264">
        <w:rPr>
          <w:rtl/>
        </w:rPr>
        <w:t xml:space="preserve">קריאה </w:t>
      </w:r>
      <w:bookmarkStart w:id="4386" w:name="_ETM_Q6_690560"/>
      <w:bookmarkEnd w:id="4386"/>
      <w:r w:rsidRPr="007A0264">
        <w:rPr>
          <w:rtl/>
        </w:rPr>
        <w:t>ראשונה</w:t>
      </w:r>
      <w:r>
        <w:rPr>
          <w:rFonts w:hint="cs"/>
          <w:rtl/>
        </w:rPr>
        <w:t>.</w:t>
      </w:r>
      <w:r w:rsidRPr="007A0264">
        <w:rPr>
          <w:rtl/>
        </w:rPr>
        <w:t xml:space="preserve"> </w:t>
      </w:r>
      <w:bookmarkStart w:id="4387" w:name="_ETM_Q6_691189"/>
      <w:bookmarkEnd w:id="4387"/>
      <w:r w:rsidRPr="007A0264">
        <w:rPr>
          <w:rtl/>
        </w:rPr>
        <w:t>הצבעה</w:t>
      </w:r>
      <w:r>
        <w:rPr>
          <w:rFonts w:hint="cs"/>
          <w:rtl/>
        </w:rPr>
        <w:t>.</w:t>
      </w:r>
      <w:bookmarkStart w:id="4388" w:name="_ETM_Q6_690151"/>
      <w:bookmarkEnd w:id="4388"/>
    </w:p>
    <w:p w:rsidR="001A138D" w:rsidRDefault="001A138D" w:rsidP="00281B5F">
      <w:pPr>
        <w:rPr>
          <w:rtl/>
        </w:rPr>
      </w:pPr>
      <w:bookmarkStart w:id="4389" w:name="_ETM_Q6_690222"/>
      <w:bookmarkEnd w:id="4389"/>
    </w:p>
    <w:p w:rsidR="001A138D" w:rsidRDefault="001A138D" w:rsidP="00281B5F">
      <w:pPr>
        <w:pStyle w:val="af1"/>
        <w:keepNext/>
        <w:rPr>
          <w:rtl/>
        </w:rPr>
      </w:pPr>
      <w:r>
        <w:rPr>
          <w:rtl/>
        </w:rPr>
        <w:t>הצבעה מס'</w:t>
      </w:r>
      <w:r>
        <w:rPr>
          <w:rFonts w:hint="cs"/>
          <w:rtl/>
        </w:rPr>
        <w:t xml:space="preserve"> 2</w:t>
      </w:r>
    </w:p>
    <w:p w:rsidR="001A138D" w:rsidRDefault="001A138D" w:rsidP="00281B5F">
      <w:pPr>
        <w:pStyle w:val="--"/>
        <w:keepNext/>
        <w:rPr>
          <w:rtl/>
        </w:rPr>
      </w:pPr>
    </w:p>
    <w:p w:rsidR="001A138D" w:rsidRDefault="001A138D" w:rsidP="00281B5F">
      <w:pPr>
        <w:pStyle w:val="--"/>
        <w:keepNext/>
        <w:rPr>
          <w:rtl/>
        </w:rPr>
      </w:pPr>
      <w:r>
        <w:rPr>
          <w:rtl/>
        </w:rPr>
        <w:t>בעד ההצעה להעביר את הצעת החוק לוועדה –</w:t>
      </w:r>
      <w:r>
        <w:rPr>
          <w:rFonts w:hint="cs"/>
          <w:rtl/>
        </w:rPr>
        <w:t xml:space="preserve"> 12</w:t>
      </w:r>
    </w:p>
    <w:p w:rsidR="001A138D" w:rsidRDefault="001A138D" w:rsidP="00281B5F">
      <w:pPr>
        <w:pStyle w:val="--"/>
        <w:keepNext/>
        <w:rPr>
          <w:rtl/>
        </w:rPr>
      </w:pPr>
      <w:r>
        <w:rPr>
          <w:rtl/>
        </w:rPr>
        <w:t xml:space="preserve">נגד – </w:t>
      </w:r>
      <w:r>
        <w:rPr>
          <w:rFonts w:hint="cs"/>
          <w:rtl/>
        </w:rPr>
        <w:t>אין</w:t>
      </w:r>
    </w:p>
    <w:p w:rsidR="001A138D" w:rsidRDefault="001A138D" w:rsidP="00281B5F">
      <w:pPr>
        <w:pStyle w:val="--"/>
        <w:keepNext/>
        <w:rPr>
          <w:rtl/>
        </w:rPr>
      </w:pPr>
      <w:r>
        <w:rPr>
          <w:rtl/>
        </w:rPr>
        <w:t xml:space="preserve">נמנעים – </w:t>
      </w:r>
      <w:r>
        <w:rPr>
          <w:rFonts w:hint="cs"/>
          <w:rtl/>
        </w:rPr>
        <w:t>1</w:t>
      </w:r>
    </w:p>
    <w:p w:rsidR="001A138D" w:rsidRPr="00371282" w:rsidRDefault="001A138D" w:rsidP="00281B5F">
      <w:pPr>
        <w:pStyle w:val="af2"/>
        <w:rPr>
          <w:rtl/>
        </w:rPr>
      </w:pPr>
      <w:r>
        <w:rPr>
          <w:rtl/>
        </w:rPr>
        <w:t xml:space="preserve">ההצעה להעביר את </w:t>
      </w:r>
      <w:r w:rsidRPr="00371282">
        <w:rPr>
          <w:rtl/>
        </w:rPr>
        <w:t>הצעת חוק הביטוח הלאומי (תיקון מס' 254) (מועד תשלום דמי לידה), התשפ"ה</w:t>
      </w:r>
      <w:r>
        <w:rPr>
          <w:rFonts w:hint="cs"/>
          <w:rtl/>
        </w:rPr>
        <w:t>–</w:t>
      </w:r>
      <w:r w:rsidRPr="00371282">
        <w:rPr>
          <w:rtl/>
        </w:rPr>
        <w:t>2024</w:t>
      </w:r>
      <w:r>
        <w:rPr>
          <w:rFonts w:hint="cs"/>
          <w:rtl/>
        </w:rPr>
        <w:t>, לוועדת העבודה והרווחה נתקבלה.</w:t>
      </w:r>
    </w:p>
    <w:p w:rsidR="001A138D" w:rsidRDefault="001A138D" w:rsidP="00281B5F">
      <w:pPr>
        <w:rPr>
          <w:rtl/>
        </w:rPr>
      </w:pPr>
    </w:p>
    <w:p w:rsidR="001A138D" w:rsidRDefault="001A138D" w:rsidP="00281B5F">
      <w:pPr>
        <w:pStyle w:val="af6"/>
        <w:keepNext/>
        <w:rPr>
          <w:rtl/>
        </w:rPr>
      </w:pPr>
      <w:r w:rsidRPr="00371282">
        <w:rPr>
          <w:rStyle w:val="TagStyle"/>
          <w:rtl/>
        </w:rPr>
        <w:t xml:space="preserve"> &lt;&lt; יור &gt;&gt; </w:t>
      </w:r>
      <w:r>
        <w:rPr>
          <w:rtl/>
        </w:rPr>
        <w:t>היו"ר יבגני סובה:</w:t>
      </w:r>
      <w:r w:rsidRPr="00371282">
        <w:rPr>
          <w:rStyle w:val="TagStyle"/>
          <w:rtl/>
        </w:rPr>
        <w:t xml:space="preserve"> &lt;&lt; יור &gt;&gt;</w:t>
      </w:r>
      <w:r>
        <w:rPr>
          <w:rtl/>
        </w:rPr>
        <w:t xml:space="preserve">   </w:t>
      </w:r>
    </w:p>
    <w:p w:rsidR="001A138D" w:rsidRDefault="001A138D" w:rsidP="00020A55">
      <w:pPr>
        <w:rPr>
          <w:rtl/>
        </w:rPr>
      </w:pPr>
    </w:p>
    <w:p w:rsidR="001A138D" w:rsidRDefault="001A138D" w:rsidP="00281B5F">
      <w:pPr>
        <w:rPr>
          <w:rtl/>
        </w:rPr>
      </w:pPr>
      <w:bookmarkStart w:id="4390" w:name="_ETM_Q6_705459"/>
      <w:bookmarkEnd w:id="4390"/>
      <w:r w:rsidRPr="007A0264">
        <w:rPr>
          <w:rtl/>
        </w:rPr>
        <w:t>בעד</w:t>
      </w:r>
      <w:r>
        <w:rPr>
          <w:rFonts w:hint="cs"/>
          <w:rtl/>
        </w:rPr>
        <w:t xml:space="preserve"> </w:t>
      </w:r>
      <w:r>
        <w:rPr>
          <w:rFonts w:hint="eastAsia"/>
        </w:rPr>
        <w:t>–</w:t>
      </w:r>
      <w:r w:rsidRPr="007A0264">
        <w:rPr>
          <w:rtl/>
        </w:rPr>
        <w:t xml:space="preserve"> </w:t>
      </w:r>
      <w:bookmarkStart w:id="4391" w:name="_ETM_Q6_705790"/>
      <w:bookmarkEnd w:id="4391"/>
      <w:r w:rsidRPr="007A0264">
        <w:rPr>
          <w:rtl/>
        </w:rPr>
        <w:t>12</w:t>
      </w:r>
      <w:bookmarkStart w:id="4392" w:name="_ETM_Q6_706569"/>
      <w:bookmarkEnd w:id="4392"/>
      <w:r>
        <w:rPr>
          <w:rFonts w:hint="cs"/>
          <w:rtl/>
        </w:rPr>
        <w:t>, אפס</w:t>
      </w:r>
      <w:r w:rsidRPr="007A0264">
        <w:rPr>
          <w:rtl/>
        </w:rPr>
        <w:t xml:space="preserve"> </w:t>
      </w:r>
      <w:bookmarkStart w:id="4393" w:name="_ETM_Q6_706900"/>
      <w:bookmarkEnd w:id="4393"/>
      <w:r w:rsidRPr="007A0264">
        <w:rPr>
          <w:rtl/>
        </w:rPr>
        <w:t>מתנגדים</w:t>
      </w:r>
      <w:r>
        <w:rPr>
          <w:rFonts w:hint="cs"/>
          <w:rtl/>
        </w:rPr>
        <w:t>.</w:t>
      </w:r>
      <w:r w:rsidRPr="007A0264">
        <w:rPr>
          <w:rtl/>
        </w:rPr>
        <w:t xml:space="preserve"> </w:t>
      </w:r>
      <w:bookmarkStart w:id="4394" w:name="_ETM_Q6_707709"/>
      <w:bookmarkEnd w:id="4394"/>
      <w:r w:rsidRPr="007A0264">
        <w:rPr>
          <w:rtl/>
        </w:rPr>
        <w:t xml:space="preserve">אני </w:t>
      </w:r>
      <w:bookmarkStart w:id="4395" w:name="_ETM_Q6_707920"/>
      <w:bookmarkEnd w:id="4395"/>
      <w:r w:rsidRPr="007A0264">
        <w:rPr>
          <w:rtl/>
        </w:rPr>
        <w:t xml:space="preserve">קובע </w:t>
      </w:r>
      <w:bookmarkStart w:id="4396" w:name="_ETM_Q6_708370"/>
      <w:bookmarkEnd w:id="4396"/>
      <w:r w:rsidRPr="007A0264">
        <w:rPr>
          <w:rtl/>
        </w:rPr>
        <w:t xml:space="preserve">כי </w:t>
      </w:r>
      <w:bookmarkStart w:id="4397" w:name="_ETM_Q6_708519"/>
      <w:bookmarkStart w:id="4398" w:name="_ETM_Q6_716540"/>
      <w:bookmarkEnd w:id="4397"/>
      <w:bookmarkEnd w:id="4398"/>
      <w:r w:rsidRPr="00371282">
        <w:rPr>
          <w:rtl/>
        </w:rPr>
        <w:t>הצעת חוק הביטוח הלאומי (תיקון מס' 254) (מועד תשלום דמי לידה), התשפ"ה</w:t>
      </w:r>
      <w:r>
        <w:rPr>
          <w:rFonts w:hint="cs"/>
          <w:rtl/>
        </w:rPr>
        <w:t>–</w:t>
      </w:r>
      <w:r w:rsidRPr="00371282">
        <w:rPr>
          <w:rtl/>
        </w:rPr>
        <w:t>2024</w:t>
      </w:r>
      <w:r w:rsidR="003E2F6D">
        <w:rPr>
          <w:rFonts w:hint="cs"/>
          <w:rtl/>
        </w:rPr>
        <w:t>,</w:t>
      </w:r>
      <w:r>
        <w:rPr>
          <w:rFonts w:hint="cs"/>
          <w:rtl/>
        </w:rPr>
        <w:t xml:space="preserve"> </w:t>
      </w:r>
      <w:r w:rsidRPr="007A0264">
        <w:rPr>
          <w:rtl/>
        </w:rPr>
        <w:t xml:space="preserve">אושרה </w:t>
      </w:r>
      <w:bookmarkStart w:id="4399" w:name="_ETM_Q6_716989"/>
      <w:bookmarkEnd w:id="4399"/>
      <w:r w:rsidRPr="007A0264">
        <w:rPr>
          <w:rtl/>
        </w:rPr>
        <w:t xml:space="preserve">בקריאה </w:t>
      </w:r>
      <w:bookmarkStart w:id="4400" w:name="_ETM_Q6_717349"/>
      <w:bookmarkEnd w:id="4400"/>
      <w:r w:rsidRPr="007A0264">
        <w:rPr>
          <w:rtl/>
        </w:rPr>
        <w:t xml:space="preserve">ראשונה </w:t>
      </w:r>
      <w:bookmarkStart w:id="4401" w:name="_ETM_Q6_717769"/>
      <w:bookmarkEnd w:id="4401"/>
      <w:r w:rsidRPr="007A0264">
        <w:rPr>
          <w:rtl/>
        </w:rPr>
        <w:t xml:space="preserve">ותחזור </w:t>
      </w:r>
      <w:bookmarkStart w:id="4402" w:name="_ETM_Q6_718340"/>
      <w:bookmarkEnd w:id="4402"/>
      <w:r w:rsidRPr="007A0264">
        <w:rPr>
          <w:rtl/>
        </w:rPr>
        <w:t xml:space="preserve">לדיון </w:t>
      </w:r>
      <w:bookmarkStart w:id="4403" w:name="_ETM_Q6_718669"/>
      <w:bookmarkEnd w:id="4403"/>
      <w:r w:rsidRPr="007A0264">
        <w:rPr>
          <w:rtl/>
        </w:rPr>
        <w:t xml:space="preserve">בוועדת </w:t>
      </w:r>
      <w:bookmarkStart w:id="4404" w:name="_ETM_Q6_719150"/>
      <w:bookmarkEnd w:id="4404"/>
      <w:r w:rsidRPr="007A0264">
        <w:rPr>
          <w:rtl/>
        </w:rPr>
        <w:t xml:space="preserve">העבודה </w:t>
      </w:r>
      <w:bookmarkStart w:id="4405" w:name="_ETM_Q6_719540"/>
      <w:bookmarkEnd w:id="4405"/>
      <w:r w:rsidRPr="007A0264">
        <w:rPr>
          <w:rtl/>
        </w:rPr>
        <w:t xml:space="preserve">והרווחה </w:t>
      </w:r>
      <w:bookmarkStart w:id="4406" w:name="_ETM_Q6_720079"/>
      <w:bookmarkEnd w:id="4406"/>
      <w:r w:rsidRPr="007A0264">
        <w:rPr>
          <w:rtl/>
        </w:rPr>
        <w:t xml:space="preserve">לצורך </w:t>
      </w:r>
      <w:bookmarkStart w:id="4407" w:name="_ETM_Q6_720499"/>
      <w:bookmarkEnd w:id="4407"/>
      <w:r w:rsidRPr="007A0264">
        <w:rPr>
          <w:rtl/>
        </w:rPr>
        <w:t xml:space="preserve">הכנתה </w:t>
      </w:r>
      <w:bookmarkStart w:id="4408" w:name="_ETM_Q6_721519"/>
      <w:bookmarkEnd w:id="4408"/>
      <w:r w:rsidRPr="007A0264">
        <w:rPr>
          <w:rtl/>
        </w:rPr>
        <w:t xml:space="preserve">לקריאה </w:t>
      </w:r>
      <w:bookmarkStart w:id="4409" w:name="_ETM_Q6_721999"/>
      <w:bookmarkEnd w:id="4409"/>
      <w:r w:rsidRPr="007A0264">
        <w:rPr>
          <w:rtl/>
        </w:rPr>
        <w:t xml:space="preserve">שנייה </w:t>
      </w:r>
      <w:bookmarkStart w:id="4410" w:name="_ETM_Q6_722480"/>
      <w:bookmarkEnd w:id="4410"/>
      <w:r w:rsidRPr="007A0264">
        <w:rPr>
          <w:rtl/>
        </w:rPr>
        <w:t>ושלישית</w:t>
      </w:r>
      <w:r>
        <w:rPr>
          <w:rFonts w:hint="cs"/>
          <w:rtl/>
        </w:rPr>
        <w:t>.</w:t>
      </w:r>
    </w:p>
    <w:p w:rsidR="001A138D" w:rsidRDefault="001A138D" w:rsidP="00281B5F">
      <w:pPr>
        <w:rPr>
          <w:rtl/>
        </w:rPr>
      </w:pPr>
      <w:bookmarkStart w:id="4411" w:name="_ETM_Q6_722597"/>
      <w:bookmarkStart w:id="4412" w:name="_ETM_Q6_722687"/>
      <w:bookmarkEnd w:id="4411"/>
      <w:bookmarkEnd w:id="4412"/>
    </w:p>
    <w:p w:rsidR="003E2F6D" w:rsidRDefault="003E2F6D" w:rsidP="00281B5F">
      <w:pPr>
        <w:rPr>
          <w:rtl/>
        </w:rPr>
      </w:pPr>
    </w:p>
    <w:p w:rsidR="001A138D" w:rsidRDefault="001A138D" w:rsidP="00281B5F">
      <w:pPr>
        <w:pStyle w:val="a6"/>
        <w:rPr>
          <w:rtl/>
        </w:rPr>
      </w:pPr>
      <w:bookmarkStart w:id="4413" w:name="_ETM_Q6_696038"/>
      <w:bookmarkStart w:id="4414" w:name="_ETM_Q6_696141"/>
      <w:bookmarkStart w:id="4415" w:name="ET_hatsach_644691_10"/>
      <w:bookmarkEnd w:id="4413"/>
      <w:bookmarkEnd w:id="4414"/>
      <w:r w:rsidRPr="00371282">
        <w:rPr>
          <w:rStyle w:val="TagStyle"/>
          <w:rtl/>
        </w:rPr>
        <w:t xml:space="preserve"> &lt;&lt; הצח &gt;&gt; </w:t>
      </w:r>
      <w:bookmarkStart w:id="4416" w:name="_Toc189600426"/>
      <w:r>
        <w:rPr>
          <w:rtl/>
        </w:rPr>
        <w:t>הצעת חוק הצבת מכשירי החייאה במקומות ציבוריים (תיקון מס' 3) (הצבה ברכבת ארצית), התשפ"ה–2025</w:t>
      </w:r>
      <w:bookmarkEnd w:id="4416"/>
      <w:r w:rsidRPr="00371282">
        <w:rPr>
          <w:rStyle w:val="TagStyle"/>
          <w:rtl/>
        </w:rPr>
        <w:t xml:space="preserve"> &lt;&lt; הצח &gt;&gt;</w:t>
      </w:r>
      <w:r>
        <w:rPr>
          <w:rtl/>
        </w:rPr>
        <w:t xml:space="preserve">   </w:t>
      </w:r>
      <w:bookmarkEnd w:id="4415"/>
    </w:p>
    <w:p w:rsidR="001A138D" w:rsidRPr="00371282" w:rsidRDefault="001A138D" w:rsidP="00281B5F">
      <w:pPr>
        <w:rPr>
          <w:rtl/>
        </w:rPr>
      </w:pPr>
      <w:r>
        <w:rPr>
          <w:rFonts w:hint="cs"/>
          <w:rtl/>
        </w:rPr>
        <w:t>[</w:t>
      </w:r>
      <w:r>
        <w:rPr>
          <w:rFonts w:hint="eastAsia"/>
          <w:rtl/>
        </w:rPr>
        <w:t>רשומות</w:t>
      </w:r>
      <w:r>
        <w:rPr>
          <w:rtl/>
        </w:rPr>
        <w:t xml:space="preserve"> (הצעות חוק, חוב'</w:t>
      </w:r>
      <w:r>
        <w:rPr>
          <w:rFonts w:hint="cs"/>
          <w:rtl/>
        </w:rPr>
        <w:t xml:space="preserve"> כ/1087</w:t>
      </w:r>
      <w:r>
        <w:rPr>
          <w:rtl/>
        </w:rPr>
        <w:t>).</w:t>
      </w:r>
      <w:r>
        <w:rPr>
          <w:rFonts w:hint="cs"/>
          <w:rtl/>
        </w:rPr>
        <w:t>]</w:t>
      </w:r>
    </w:p>
    <w:p w:rsidR="001A138D" w:rsidRDefault="001A138D" w:rsidP="00281B5F">
      <w:pPr>
        <w:pStyle w:val="-0"/>
        <w:rPr>
          <w:rtl/>
        </w:rPr>
      </w:pPr>
      <w:r>
        <w:rPr>
          <w:rtl/>
        </w:rPr>
        <w:t>(קריאה ראשונה)</w:t>
      </w:r>
    </w:p>
    <w:p w:rsidR="001A138D" w:rsidRDefault="001A138D" w:rsidP="00281B5F">
      <w:pPr>
        <w:rPr>
          <w:rtl/>
        </w:rPr>
      </w:pPr>
    </w:p>
    <w:p w:rsidR="001A138D" w:rsidRDefault="001A138D" w:rsidP="00281B5F">
      <w:pPr>
        <w:pStyle w:val="af6"/>
        <w:keepNext/>
        <w:rPr>
          <w:rtl/>
        </w:rPr>
      </w:pPr>
      <w:r w:rsidRPr="00371282">
        <w:rPr>
          <w:rStyle w:val="TagStyle"/>
          <w:rtl/>
        </w:rPr>
        <w:t xml:space="preserve"> &lt;&lt; יור &gt;&gt; </w:t>
      </w:r>
      <w:r>
        <w:rPr>
          <w:rtl/>
        </w:rPr>
        <w:t>היו"ר יבגני סובה:</w:t>
      </w:r>
      <w:r w:rsidRPr="00371282">
        <w:rPr>
          <w:rStyle w:val="TagStyle"/>
          <w:rtl/>
        </w:rPr>
        <w:t xml:space="preserve"> &lt;&lt; יור &gt;&gt;</w:t>
      </w:r>
      <w:r>
        <w:rPr>
          <w:rtl/>
        </w:rPr>
        <w:t xml:space="preserve">   </w:t>
      </w:r>
    </w:p>
    <w:p w:rsidR="001A138D" w:rsidRDefault="001A138D" w:rsidP="00281B5F">
      <w:pPr>
        <w:rPr>
          <w:rtl/>
        </w:rPr>
      </w:pPr>
    </w:p>
    <w:p w:rsidR="001A138D" w:rsidRDefault="001A138D" w:rsidP="003E2F6D">
      <w:pPr>
        <w:rPr>
          <w:rtl/>
        </w:rPr>
      </w:pPr>
      <w:bookmarkStart w:id="4417" w:name="_ETM_Q6_723989"/>
      <w:bookmarkEnd w:id="4417"/>
      <w:r w:rsidRPr="007A0264">
        <w:rPr>
          <w:rtl/>
        </w:rPr>
        <w:t xml:space="preserve">חברי </w:t>
      </w:r>
      <w:bookmarkStart w:id="4418" w:name="_ETM_Q6_724260"/>
      <w:bookmarkEnd w:id="4418"/>
      <w:r w:rsidRPr="007A0264">
        <w:rPr>
          <w:rtl/>
        </w:rPr>
        <w:t>הכנסת</w:t>
      </w:r>
      <w:r>
        <w:rPr>
          <w:rFonts w:hint="cs"/>
          <w:rtl/>
        </w:rPr>
        <w:t>,</w:t>
      </w:r>
      <w:bookmarkStart w:id="4419" w:name="_ETM_Q6_724500"/>
      <w:bookmarkEnd w:id="4419"/>
      <w:r w:rsidRPr="007A0264">
        <w:rPr>
          <w:rtl/>
        </w:rPr>
        <w:t xml:space="preserve"> </w:t>
      </w:r>
      <w:bookmarkStart w:id="4420" w:name="_ETM_Q6_724679"/>
      <w:bookmarkEnd w:id="4420"/>
      <w:r w:rsidRPr="007A0264">
        <w:rPr>
          <w:rtl/>
        </w:rPr>
        <w:t xml:space="preserve">נעבור </w:t>
      </w:r>
      <w:bookmarkStart w:id="4421" w:name="_ETM_Q6_724950"/>
      <w:bookmarkEnd w:id="4421"/>
      <w:r w:rsidRPr="007A0264">
        <w:rPr>
          <w:rtl/>
        </w:rPr>
        <w:t xml:space="preserve">לנושא </w:t>
      </w:r>
      <w:bookmarkStart w:id="4422" w:name="_ETM_Q6_725309"/>
      <w:bookmarkEnd w:id="4422"/>
      <w:r w:rsidRPr="007A0264">
        <w:rPr>
          <w:rtl/>
        </w:rPr>
        <w:t xml:space="preserve">הבא </w:t>
      </w:r>
      <w:bookmarkStart w:id="4423" w:name="_ETM_Q6_725520"/>
      <w:bookmarkEnd w:id="4423"/>
      <w:r w:rsidRPr="007A0264">
        <w:rPr>
          <w:rtl/>
        </w:rPr>
        <w:t xml:space="preserve">על </w:t>
      </w:r>
      <w:bookmarkStart w:id="4424" w:name="_ETM_Q6_725580"/>
      <w:bookmarkEnd w:id="4424"/>
      <w:r w:rsidRPr="007A0264">
        <w:rPr>
          <w:rtl/>
        </w:rPr>
        <w:t>סדר</w:t>
      </w:r>
      <w:bookmarkStart w:id="4425" w:name="_ETM_Q6_725940"/>
      <w:bookmarkEnd w:id="4425"/>
      <w:r>
        <w:rPr>
          <w:rFonts w:hint="cs"/>
          <w:rtl/>
        </w:rPr>
        <w:t>-</w:t>
      </w:r>
      <w:r w:rsidRPr="007A0264">
        <w:rPr>
          <w:rtl/>
        </w:rPr>
        <w:t>היום</w:t>
      </w:r>
      <w:r>
        <w:rPr>
          <w:rFonts w:hint="cs"/>
          <w:rtl/>
        </w:rPr>
        <w:t xml:space="preserve"> </w:t>
      </w:r>
      <w:r w:rsidR="003E2F6D">
        <w:rPr>
          <w:rFonts w:hint="eastAsia"/>
          <w:rtl/>
        </w:rPr>
        <w:t xml:space="preserve">– </w:t>
      </w:r>
      <w:r w:rsidRPr="00371282">
        <w:rPr>
          <w:rtl/>
        </w:rPr>
        <w:t>הצעת חוק הצבת מכשירי החייאה במקומות ציבוריים (תיקון מס' 3) (הצבה ברכבת ארצית), התשפ"ה–2025</w:t>
      </w:r>
      <w:r>
        <w:rPr>
          <w:rFonts w:hint="cs"/>
          <w:rtl/>
        </w:rPr>
        <w:t xml:space="preserve"> של חברת הכנסת חוה אתי עטייה</w:t>
      </w:r>
      <w:r w:rsidR="003E2F6D">
        <w:rPr>
          <w:rFonts w:hint="cs"/>
          <w:rtl/>
        </w:rPr>
        <w:t>,</w:t>
      </w:r>
      <w:r>
        <w:rPr>
          <w:rFonts w:hint="cs"/>
          <w:rtl/>
        </w:rPr>
        <w:t xml:space="preserve"> </w:t>
      </w:r>
      <w:r w:rsidR="003E2F6D">
        <w:rPr>
          <w:rFonts w:hint="cs"/>
          <w:rtl/>
        </w:rPr>
        <w:t>ל</w:t>
      </w:r>
      <w:r>
        <w:rPr>
          <w:rFonts w:hint="cs"/>
          <w:rtl/>
        </w:rPr>
        <w:t xml:space="preserve">קריאה ראשונה. </w:t>
      </w:r>
      <w:bookmarkStart w:id="4426" w:name="_ETM_Q6_738574"/>
      <w:bookmarkEnd w:id="4426"/>
      <w:r>
        <w:rPr>
          <w:rFonts w:hint="cs"/>
          <w:rtl/>
        </w:rPr>
        <w:t>אני מזמין את חברת הכנסת עטייה להציג את הצעת החוק,</w:t>
      </w:r>
      <w:bookmarkStart w:id="4427" w:name="_ETM_Q6_742390"/>
      <w:bookmarkEnd w:id="4427"/>
      <w:r>
        <w:rPr>
          <w:rFonts w:hint="cs"/>
          <w:rtl/>
        </w:rPr>
        <w:t xml:space="preserve"> בבקשה. </w:t>
      </w:r>
    </w:p>
    <w:p w:rsidR="001A138D" w:rsidRDefault="001A138D" w:rsidP="00281B5F">
      <w:pPr>
        <w:rPr>
          <w:rtl/>
        </w:rPr>
      </w:pPr>
      <w:r w:rsidRPr="007A0264">
        <w:rPr>
          <w:rtl/>
        </w:rPr>
        <w:t xml:space="preserve"> </w:t>
      </w:r>
      <w:bookmarkStart w:id="4428" w:name="_ETM_Q6_726179"/>
      <w:bookmarkEnd w:id="4428"/>
    </w:p>
    <w:p w:rsidR="001A138D" w:rsidRDefault="001A138D" w:rsidP="00281B5F">
      <w:pPr>
        <w:pStyle w:val="a4"/>
        <w:keepNext/>
        <w:rPr>
          <w:rtl/>
        </w:rPr>
      </w:pPr>
      <w:bookmarkStart w:id="4429" w:name="ET_speaker_5796_2"/>
      <w:r w:rsidRPr="000A581A">
        <w:rPr>
          <w:rStyle w:val="TagStyle"/>
          <w:rtl/>
        </w:rPr>
        <w:t>&lt;&lt; דובר &gt;&gt;</w:t>
      </w:r>
      <w:r w:rsidRPr="001E460A">
        <w:rPr>
          <w:rStyle w:val="TagStyle"/>
          <w:rtl/>
        </w:rPr>
        <w:t xml:space="preserve"> </w:t>
      </w:r>
      <w:bookmarkStart w:id="4430" w:name="_Toc189600427"/>
      <w:r>
        <w:rPr>
          <w:rtl/>
        </w:rPr>
        <w:t>חוה אתי עטייה (הליכוד):</w:t>
      </w:r>
      <w:bookmarkEnd w:id="4430"/>
      <w:r w:rsidRPr="001E460A">
        <w:rPr>
          <w:rStyle w:val="TagStyle"/>
          <w:rtl/>
        </w:rPr>
        <w:t xml:space="preserve"> </w:t>
      </w:r>
      <w:r w:rsidRPr="000A581A">
        <w:rPr>
          <w:rStyle w:val="TagStyle"/>
          <w:rtl/>
        </w:rPr>
        <w:t>&lt;&lt; דובר &gt;&gt;</w:t>
      </w:r>
      <w:r>
        <w:rPr>
          <w:rtl/>
        </w:rPr>
        <w:t xml:space="preserve">  </w:t>
      </w:r>
      <w:bookmarkEnd w:id="4429"/>
    </w:p>
    <w:p w:rsidR="001A138D" w:rsidRDefault="001A138D" w:rsidP="00020A55">
      <w:pPr>
        <w:rPr>
          <w:rtl/>
        </w:rPr>
      </w:pPr>
    </w:p>
    <w:p w:rsidR="001A138D" w:rsidRDefault="001A138D" w:rsidP="003E2F6D">
      <w:pPr>
        <w:rPr>
          <w:rtl/>
        </w:rPr>
      </w:pPr>
      <w:r>
        <w:rPr>
          <w:rFonts w:hint="cs"/>
          <w:rtl/>
        </w:rPr>
        <w:t>אדוני היושב-ראש, כנסת נכבדה, אדוני שר החינוך יואב קיש, מכובדי כולם</w:t>
      </w:r>
      <w:r w:rsidR="003E2F6D">
        <w:rPr>
          <w:rFonts w:hint="cs"/>
          <w:rtl/>
        </w:rPr>
        <w:t>,</w:t>
      </w:r>
      <w:r>
        <w:rPr>
          <w:rFonts w:hint="cs"/>
          <w:rtl/>
        </w:rPr>
        <w:t xml:space="preserve"> ראשית, אני רוצה לברך את חברי חבר הכנסת בצלאל </w:t>
      </w:r>
      <w:bookmarkStart w:id="4431" w:name="_ETM_Q7_173000"/>
      <w:bookmarkEnd w:id="4431"/>
      <w:r>
        <w:rPr>
          <w:rFonts w:hint="cs"/>
          <w:rtl/>
        </w:rPr>
        <w:t xml:space="preserve">על הצעת החוק החשובה והנדרשת. שנית, אני שמחה שהגענו לשלב מתקדם בהצעת החוק המובאת לפניכם </w:t>
      </w:r>
      <w:r w:rsidR="003E2F6D">
        <w:rPr>
          <w:rFonts w:hint="eastAsia"/>
          <w:rtl/>
        </w:rPr>
        <w:t xml:space="preserve">– </w:t>
      </w:r>
      <w:r>
        <w:rPr>
          <w:rFonts w:hint="cs"/>
          <w:rtl/>
        </w:rPr>
        <w:t xml:space="preserve">הצבת דפיברילטורים, מכשירי החייאה במקומות ציבוריים (תיקון </w:t>
      </w:r>
      <w:r>
        <w:rPr>
          <w:rtl/>
        </w:rPr>
        <w:t>–</w:t>
      </w:r>
      <w:r>
        <w:rPr>
          <w:rFonts w:hint="cs"/>
          <w:rtl/>
        </w:rPr>
        <w:t xml:space="preserve"> הוספת </w:t>
      </w:r>
      <w:bookmarkStart w:id="4432" w:name="_ETM_Q7_189000"/>
      <w:bookmarkEnd w:id="4432"/>
      <w:r>
        <w:rPr>
          <w:rFonts w:hint="cs"/>
          <w:rtl/>
        </w:rPr>
        <w:t xml:space="preserve">רכבת לתוספת). אחרי פרט 6 יבוא: 6א. רכבת ארצית, </w:t>
      </w:r>
      <w:bookmarkStart w:id="4433" w:name="_ETM_Q7_195000"/>
      <w:bookmarkEnd w:id="4433"/>
      <w:r>
        <w:rPr>
          <w:rFonts w:hint="cs"/>
          <w:rtl/>
        </w:rPr>
        <w:t>כהגדרתה בפקודת מסילות הברזל המשמשת להסעת נוסעים. למעשה, הצעת החוק הזאת מבקשת להרחיב את חוק הצבת מכשירי החייאה במקומות ציבוריים, שנחקק לפני כ-20 שנה, כך שיוצבו המכשירים גם בכל מערך רכבת בישראל.</w:t>
      </w:r>
      <w:bookmarkStart w:id="4434" w:name="_ETM_Q7_212000"/>
      <w:bookmarkEnd w:id="4434"/>
      <w:r>
        <w:rPr>
          <w:rFonts w:hint="cs"/>
          <w:rtl/>
        </w:rPr>
        <w:t xml:space="preserve"> כמו כן, מוצע כי החובה תחול גם בתחנת רכבת מקומית </w:t>
      </w:r>
      <w:bookmarkStart w:id="4435" w:name="_ETM_Q7_220000"/>
      <w:bookmarkEnd w:id="4435"/>
      <w:r>
        <w:rPr>
          <w:rFonts w:hint="cs"/>
          <w:rtl/>
        </w:rPr>
        <w:t xml:space="preserve">הנמצאת בתוך המבנה. </w:t>
      </w:r>
    </w:p>
    <w:p w:rsidR="001A138D" w:rsidRDefault="001A138D" w:rsidP="00281B5F">
      <w:pPr>
        <w:rPr>
          <w:rtl/>
        </w:rPr>
      </w:pPr>
    </w:p>
    <w:p w:rsidR="001A138D" w:rsidRDefault="001A138D" w:rsidP="003E2F6D">
      <w:pPr>
        <w:rPr>
          <w:rtl/>
        </w:rPr>
      </w:pPr>
      <w:bookmarkStart w:id="4436" w:name="_ETM_Q7_223000"/>
      <w:bookmarkEnd w:id="4436"/>
      <w:r>
        <w:rPr>
          <w:rFonts w:hint="cs"/>
          <w:rtl/>
        </w:rPr>
        <w:t xml:space="preserve">לאחר שהחוק עבר בקריאה טרומית, </w:t>
      </w:r>
      <w:bookmarkStart w:id="4437" w:name="_ETM_Q7_224000"/>
      <w:bookmarkEnd w:id="4437"/>
      <w:r>
        <w:rPr>
          <w:rFonts w:hint="cs"/>
          <w:rtl/>
        </w:rPr>
        <w:t>בשעת לילה מאוחרת קיבלתי אימייל מרגש מאלמנה</w:t>
      </w:r>
      <w:r w:rsidR="003E2F6D">
        <w:rPr>
          <w:rFonts w:hint="cs"/>
          <w:rtl/>
        </w:rPr>
        <w:t>,</w:t>
      </w:r>
      <w:r>
        <w:rPr>
          <w:rFonts w:hint="cs"/>
          <w:rtl/>
        </w:rPr>
        <w:t xml:space="preserve"> ואני אשמח להקריא אותו: חברת הכנסת יקרה, אני מודה לך על הצעת החוק החשובה הזאת. לפני שלוש וחצי שנים בעלי, זכרו לברכה, חטף דום לב בזמן נסיעה ברכבת ישראל מתחנת </w:t>
      </w:r>
      <w:proofErr w:type="spellStart"/>
      <w:r>
        <w:rPr>
          <w:rFonts w:hint="cs"/>
          <w:rtl/>
        </w:rPr>
        <w:t>ירקונים</w:t>
      </w:r>
      <w:proofErr w:type="spellEnd"/>
      <w:r>
        <w:rPr>
          <w:rFonts w:hint="cs"/>
          <w:rtl/>
        </w:rPr>
        <w:t xml:space="preserve"> למקום עבודתו ברמת גן. ברכבת לא היה </w:t>
      </w:r>
      <w:bookmarkStart w:id="4438" w:name="_ETM_Q7_249000"/>
      <w:bookmarkEnd w:id="4438"/>
      <w:r>
        <w:rPr>
          <w:rFonts w:hint="cs"/>
          <w:rtl/>
        </w:rPr>
        <w:t xml:space="preserve">מכשיר דפיברילטור, ולא היה ניתן להציל אותו. פניתי בזמנו, </w:t>
      </w:r>
      <w:bookmarkStart w:id="4439" w:name="_ETM_Q7_253000"/>
      <w:bookmarkEnd w:id="4439"/>
      <w:r>
        <w:rPr>
          <w:rFonts w:hint="cs"/>
          <w:rtl/>
        </w:rPr>
        <w:t>לאחר האירוע, לרכבת ישראל ולשרת התחבורה דאז מרב מיכאלי</w:t>
      </w:r>
      <w:bookmarkStart w:id="4440" w:name="_ETM_Q7_260000"/>
      <w:bookmarkEnd w:id="4440"/>
      <w:r>
        <w:rPr>
          <w:rFonts w:hint="cs"/>
          <w:rtl/>
        </w:rPr>
        <w:t xml:space="preserve"> ולכלי התקשורת, ולא קיבלתי תשובות מספקות, רק שמשתתפים</w:t>
      </w:r>
      <w:bookmarkStart w:id="4441" w:name="_ETM_Q7_268000"/>
      <w:bookmarkEnd w:id="4441"/>
      <w:r>
        <w:rPr>
          <w:rFonts w:hint="cs"/>
          <w:rtl/>
        </w:rPr>
        <w:t xml:space="preserve"> בצערי. </w:t>
      </w:r>
      <w:bookmarkStart w:id="4442" w:name="_ETM_Q7_270000"/>
      <w:bookmarkEnd w:id="4442"/>
      <w:r>
        <w:rPr>
          <w:rFonts w:hint="cs"/>
          <w:rtl/>
        </w:rPr>
        <w:t xml:space="preserve">אני מחזקת את ידייך עד להעברת החוק החשוב והמציל חיים הזה. </w:t>
      </w:r>
    </w:p>
    <w:p w:rsidR="001A138D" w:rsidRDefault="001A138D" w:rsidP="00281B5F">
      <w:pPr>
        <w:rPr>
          <w:rtl/>
        </w:rPr>
      </w:pPr>
    </w:p>
    <w:p w:rsidR="001A138D" w:rsidRDefault="001A138D" w:rsidP="003E2F6D">
      <w:pPr>
        <w:rPr>
          <w:rtl/>
        </w:rPr>
      </w:pPr>
      <w:bookmarkStart w:id="4443" w:name="_ETM_Q7_273000"/>
      <w:bookmarkEnd w:id="4443"/>
      <w:r>
        <w:rPr>
          <w:rFonts w:hint="cs"/>
          <w:rtl/>
        </w:rPr>
        <w:t>אני רוצה להזכיר שוב את הנתונים</w:t>
      </w:r>
      <w:bookmarkStart w:id="4444" w:name="_ETM_Q7_274000"/>
      <w:bookmarkEnd w:id="4444"/>
      <w:r>
        <w:rPr>
          <w:rFonts w:hint="cs"/>
          <w:rtl/>
        </w:rPr>
        <w:t xml:space="preserve"> המחרידים של מקרי דום לב בישראל</w:t>
      </w:r>
      <w:r w:rsidR="003E2F6D">
        <w:rPr>
          <w:rFonts w:hint="cs"/>
          <w:rtl/>
        </w:rPr>
        <w:t>.</w:t>
      </w:r>
      <w:r>
        <w:rPr>
          <w:rFonts w:hint="cs"/>
          <w:rtl/>
        </w:rPr>
        <w:t xml:space="preserve"> בכל שנה לוקים בדום </w:t>
      </w:r>
      <w:bookmarkStart w:id="4445" w:name="_ETM_Q7_277000"/>
      <w:bookmarkEnd w:id="4445"/>
      <w:r>
        <w:rPr>
          <w:rFonts w:hint="cs"/>
          <w:rtl/>
        </w:rPr>
        <w:t xml:space="preserve">לב יותר מ-8,000 אנשים. 95% מהם לא שורדים את </w:t>
      </w:r>
      <w:bookmarkStart w:id="4446" w:name="_ETM_Q7_284000"/>
      <w:bookmarkEnd w:id="4446"/>
      <w:r>
        <w:rPr>
          <w:rFonts w:hint="cs"/>
          <w:rtl/>
        </w:rPr>
        <w:t xml:space="preserve">ההתקף. אלה מספרים שאי-אפשר להשלים איתם. אנשים רבים יכלו </w:t>
      </w:r>
      <w:bookmarkStart w:id="4447" w:name="_ETM_Q7_288000"/>
      <w:bookmarkEnd w:id="4447"/>
      <w:r>
        <w:rPr>
          <w:rFonts w:hint="cs"/>
          <w:rtl/>
        </w:rPr>
        <w:t xml:space="preserve">להינצל אילו היה לידם מכשירי החייאה זמניים. בכל דקה שעוברת </w:t>
      </w:r>
      <w:bookmarkStart w:id="4448" w:name="_ETM_Q7_296000"/>
      <w:bookmarkEnd w:id="4448"/>
      <w:r>
        <w:rPr>
          <w:rFonts w:hint="cs"/>
          <w:rtl/>
        </w:rPr>
        <w:t xml:space="preserve">ללא טיפול מתאים, סיכויי ההישרדות של הנפגע </w:t>
      </w:r>
      <w:bookmarkStart w:id="4449" w:name="_ETM_Q7_301000"/>
      <w:bookmarkEnd w:id="4449"/>
      <w:r>
        <w:rPr>
          <w:rFonts w:hint="cs"/>
          <w:rtl/>
        </w:rPr>
        <w:t>פוחתים ב-10%. המסקנה המתבקשת</w:t>
      </w:r>
      <w:r w:rsidR="003E2F6D">
        <w:rPr>
          <w:rFonts w:hint="cs"/>
          <w:rtl/>
        </w:rPr>
        <w:t>:</w:t>
      </w:r>
      <w:r>
        <w:rPr>
          <w:rFonts w:hint="cs"/>
          <w:rtl/>
        </w:rPr>
        <w:t xml:space="preserve"> אין לנו הזמן להמתין להגעת צוותי </w:t>
      </w:r>
      <w:bookmarkStart w:id="4450" w:name="_ETM_Q7_307000"/>
      <w:bookmarkEnd w:id="4450"/>
      <w:r>
        <w:rPr>
          <w:rFonts w:hint="cs"/>
          <w:rtl/>
        </w:rPr>
        <w:t xml:space="preserve">חירום. </w:t>
      </w:r>
    </w:p>
    <w:p w:rsidR="001A138D" w:rsidRDefault="001A138D" w:rsidP="00281B5F">
      <w:pPr>
        <w:rPr>
          <w:rtl/>
        </w:rPr>
      </w:pPr>
    </w:p>
    <w:p w:rsidR="001A138D" w:rsidRDefault="001A138D" w:rsidP="003E2F6D">
      <w:pPr>
        <w:rPr>
          <w:rtl/>
        </w:rPr>
      </w:pPr>
      <w:bookmarkStart w:id="4451" w:name="_ETM_Q7_309000"/>
      <w:bookmarkEnd w:id="4451"/>
      <w:r>
        <w:rPr>
          <w:rFonts w:hint="cs"/>
          <w:rtl/>
        </w:rPr>
        <w:t>הצעת החוק מבטאת את ערך קדושת החיים ואת המחויבות</w:t>
      </w:r>
      <w:bookmarkStart w:id="4452" w:name="_ETM_Q7_312000"/>
      <w:bookmarkEnd w:id="4452"/>
      <w:r>
        <w:rPr>
          <w:rFonts w:hint="cs"/>
          <w:rtl/>
        </w:rPr>
        <w:t xml:space="preserve"> שלנו להגן על כלל האזרחים. ההצעה תבטיח כי </w:t>
      </w:r>
      <w:bookmarkStart w:id="4453" w:name="_ETM_Q7_317000"/>
      <w:bookmarkEnd w:id="4453"/>
      <w:r>
        <w:rPr>
          <w:rFonts w:hint="cs"/>
          <w:rtl/>
        </w:rPr>
        <w:t>נעשה את הנדרש כמדינה כדי שאיש לא ייוותר מאחור.</w:t>
      </w:r>
      <w:bookmarkStart w:id="4454" w:name="_ETM_Q7_320000"/>
      <w:bookmarkEnd w:id="4454"/>
      <w:r>
        <w:rPr>
          <w:rFonts w:hint="cs"/>
          <w:rtl/>
        </w:rPr>
        <w:t xml:space="preserve"> </w:t>
      </w:r>
      <w:bookmarkStart w:id="4455" w:name="_ETM_Q7_322000"/>
      <w:bookmarkEnd w:id="4455"/>
      <w:r>
        <w:rPr>
          <w:rFonts w:hint="cs"/>
          <w:rtl/>
        </w:rPr>
        <w:t xml:space="preserve">אני מקווה שנוכל לקדם במהירות את ההצעה לקריאה שנייה ושלישית </w:t>
      </w:r>
      <w:bookmarkStart w:id="4456" w:name="_ETM_Q7_327000"/>
      <w:bookmarkEnd w:id="4456"/>
      <w:r>
        <w:rPr>
          <w:rFonts w:hint="cs"/>
          <w:rtl/>
        </w:rPr>
        <w:t xml:space="preserve">ולהבטיח שכל רכבת בישראל תצויד במכשיר ההחייאה. </w:t>
      </w:r>
      <w:bookmarkStart w:id="4457" w:name="_ETM_Q7_330000"/>
      <w:bookmarkStart w:id="4458" w:name="_ETM_Q7_331000"/>
      <w:bookmarkEnd w:id="4457"/>
      <w:bookmarkEnd w:id="4458"/>
      <w:r>
        <w:rPr>
          <w:rFonts w:hint="cs"/>
          <w:rtl/>
        </w:rPr>
        <w:t>וידוע מאמר חז"ל</w:t>
      </w:r>
      <w:bookmarkStart w:id="4459" w:name="_ETM_Q7_332000"/>
      <w:bookmarkEnd w:id="4459"/>
      <w:r>
        <w:rPr>
          <w:rFonts w:hint="cs"/>
          <w:rtl/>
        </w:rPr>
        <w:t xml:space="preserve"> במשנה: "וכל המקיים נפש אחת, מעלים עליו כאילו </w:t>
      </w:r>
      <w:bookmarkStart w:id="4460" w:name="_ETM_Q7_336000"/>
      <w:bookmarkEnd w:id="4460"/>
      <w:r>
        <w:rPr>
          <w:rFonts w:hint="cs"/>
          <w:rtl/>
        </w:rPr>
        <w:t xml:space="preserve">קיים עולם מלא". </w:t>
      </w:r>
    </w:p>
    <w:p w:rsidR="001A138D" w:rsidRDefault="001A138D" w:rsidP="00281B5F">
      <w:pPr>
        <w:rPr>
          <w:rtl/>
        </w:rPr>
      </w:pPr>
      <w:bookmarkStart w:id="4461" w:name="_ETM_Q7_340000"/>
      <w:bookmarkEnd w:id="4461"/>
    </w:p>
    <w:p w:rsidR="001A138D" w:rsidRDefault="001A138D" w:rsidP="003E2F6D">
      <w:pPr>
        <w:rPr>
          <w:rtl/>
        </w:rPr>
      </w:pPr>
      <w:bookmarkStart w:id="4462" w:name="_ETM_Q7_341000"/>
      <w:bookmarkEnd w:id="4462"/>
      <w:r>
        <w:rPr>
          <w:rFonts w:hint="cs"/>
          <w:rtl/>
        </w:rPr>
        <w:t>ולסיום</w:t>
      </w:r>
      <w:r w:rsidR="003E2F6D">
        <w:rPr>
          <w:rFonts w:hint="cs"/>
          <w:rtl/>
        </w:rPr>
        <w:t>,</w:t>
      </w:r>
      <w:r>
        <w:rPr>
          <w:rFonts w:hint="cs"/>
          <w:rtl/>
        </w:rPr>
        <w:t xml:space="preserve"> אני רוצה להודות לשרת התחבורה והבטיחות </w:t>
      </w:r>
      <w:bookmarkStart w:id="4463" w:name="_ETM_Q7_343000"/>
      <w:bookmarkEnd w:id="4463"/>
      <w:r>
        <w:rPr>
          <w:rFonts w:hint="cs"/>
          <w:rtl/>
        </w:rPr>
        <w:t>בדרכים, הגב</w:t>
      </w:r>
      <w:r w:rsidR="003E2F6D">
        <w:rPr>
          <w:rFonts w:hint="cs"/>
          <w:rtl/>
        </w:rPr>
        <w:t>'</w:t>
      </w:r>
      <w:r>
        <w:rPr>
          <w:rFonts w:hint="cs"/>
          <w:rtl/>
        </w:rPr>
        <w:t xml:space="preserve"> מירי רגב, על תמיכתה בהצעת החוק; לשר המשפטים</w:t>
      </w:r>
      <w:bookmarkStart w:id="4464" w:name="_ETM_Q7_348000"/>
      <w:bookmarkEnd w:id="4464"/>
      <w:r>
        <w:rPr>
          <w:rFonts w:hint="cs"/>
          <w:rtl/>
        </w:rPr>
        <w:t xml:space="preserve"> חבר הכנסת יריב לוין על אישור הצעת החוק בוועדת השרים</w:t>
      </w:r>
      <w:bookmarkStart w:id="4465" w:name="_ETM_Q7_351000"/>
      <w:bookmarkEnd w:id="4465"/>
      <w:r>
        <w:rPr>
          <w:rFonts w:hint="cs"/>
          <w:rtl/>
        </w:rPr>
        <w:t xml:space="preserve"> לענייני חקיקה; לשר הבריאות מר אוריאל בוסו על תמיכתו בהצעת</w:t>
      </w:r>
      <w:bookmarkStart w:id="4466" w:name="_ETM_Q7_358000"/>
      <w:bookmarkEnd w:id="4466"/>
      <w:r>
        <w:rPr>
          <w:rFonts w:hint="cs"/>
          <w:rtl/>
        </w:rPr>
        <w:t xml:space="preserve"> החוק; כמובן ליו"ר ועדת הבריאות מר יוני מישרקי על קידום </w:t>
      </w:r>
      <w:bookmarkStart w:id="4467" w:name="_ETM_Q7_359000"/>
      <w:bookmarkEnd w:id="4467"/>
      <w:r>
        <w:rPr>
          <w:rFonts w:hint="cs"/>
          <w:rtl/>
        </w:rPr>
        <w:t>הצעת החוק בוועדה</w:t>
      </w:r>
      <w:r w:rsidR="003E2F6D">
        <w:rPr>
          <w:rFonts w:hint="cs"/>
          <w:rtl/>
        </w:rPr>
        <w:t>.</w:t>
      </w:r>
      <w:r>
        <w:rPr>
          <w:rFonts w:hint="cs"/>
          <w:rtl/>
        </w:rPr>
        <w:t xml:space="preserve"> אני מודה גם למנכ"ל משרד התחבורה והבטיחות </w:t>
      </w:r>
      <w:bookmarkStart w:id="4468" w:name="_ETM_Q7_366000"/>
      <w:bookmarkEnd w:id="4468"/>
      <w:r>
        <w:rPr>
          <w:rFonts w:hint="cs"/>
          <w:rtl/>
        </w:rPr>
        <w:t>בדרכים מר משה בן זקן</w:t>
      </w:r>
      <w:r w:rsidR="003E2F6D">
        <w:rPr>
          <w:rFonts w:hint="cs"/>
          <w:rtl/>
        </w:rPr>
        <w:t>,</w:t>
      </w:r>
      <w:r>
        <w:rPr>
          <w:rFonts w:hint="cs"/>
          <w:rtl/>
        </w:rPr>
        <w:t xml:space="preserve"> לנציגי שר האוצר מר ברק </w:t>
      </w:r>
      <w:bookmarkStart w:id="4469" w:name="_ETM_Q7_370000"/>
      <w:bookmarkEnd w:id="4469"/>
      <w:proofErr w:type="spellStart"/>
      <w:r>
        <w:rPr>
          <w:rFonts w:hint="cs"/>
          <w:rtl/>
        </w:rPr>
        <w:t>קורנפלד</w:t>
      </w:r>
      <w:proofErr w:type="spellEnd"/>
      <w:r>
        <w:rPr>
          <w:rFonts w:hint="cs"/>
          <w:rtl/>
        </w:rPr>
        <w:t xml:space="preserve"> וגב</w:t>
      </w:r>
      <w:r w:rsidR="003E2F6D">
        <w:rPr>
          <w:rFonts w:hint="cs"/>
          <w:rtl/>
        </w:rPr>
        <w:t>'</w:t>
      </w:r>
      <w:r>
        <w:rPr>
          <w:rFonts w:hint="cs"/>
          <w:rtl/>
        </w:rPr>
        <w:t xml:space="preserve"> דנה דובר וליו"ר הקואליציה ויו"ר ועדת </w:t>
      </w:r>
      <w:bookmarkStart w:id="4470" w:name="_ETM_Q7_376000"/>
      <w:bookmarkEnd w:id="4470"/>
      <w:r>
        <w:rPr>
          <w:rFonts w:hint="cs"/>
          <w:rtl/>
        </w:rPr>
        <w:t>הכנסת חבר הכנסת אופיר כץ. אודה לכם על תמיכתם באישור</w:t>
      </w:r>
      <w:bookmarkStart w:id="4471" w:name="_ETM_Q7_379000"/>
      <w:bookmarkEnd w:id="4471"/>
      <w:r>
        <w:rPr>
          <w:rFonts w:hint="cs"/>
          <w:rtl/>
        </w:rPr>
        <w:t xml:space="preserve"> הצעת החוק. תודה רבה. </w:t>
      </w:r>
    </w:p>
    <w:p w:rsidR="001A138D" w:rsidRDefault="001A138D" w:rsidP="00281B5F">
      <w:pPr>
        <w:rPr>
          <w:rtl/>
        </w:rPr>
      </w:pPr>
      <w:bookmarkStart w:id="4472" w:name="_ETM_Q7_383000"/>
      <w:bookmarkEnd w:id="4472"/>
    </w:p>
    <w:p w:rsidR="001A138D" w:rsidRDefault="001A138D" w:rsidP="00281B5F">
      <w:pPr>
        <w:pStyle w:val="af6"/>
        <w:keepNext/>
        <w:rPr>
          <w:rtl/>
        </w:rPr>
      </w:pPr>
      <w:r w:rsidRPr="000A581A">
        <w:rPr>
          <w:rStyle w:val="TagStyle"/>
          <w:rtl/>
        </w:rPr>
        <w:t xml:space="preserve"> &lt;&lt; יור &gt;&gt;</w:t>
      </w:r>
      <w:r w:rsidRPr="00565F83">
        <w:rPr>
          <w:rStyle w:val="TagStyle"/>
          <w:rtl/>
        </w:rPr>
        <w:t xml:space="preserve"> </w:t>
      </w:r>
      <w:r>
        <w:rPr>
          <w:rtl/>
        </w:rPr>
        <w:t>היו"ר יבגני סובה:</w:t>
      </w:r>
      <w:r w:rsidRPr="00565F83">
        <w:rPr>
          <w:rStyle w:val="TagStyle"/>
          <w:rtl/>
        </w:rPr>
        <w:t xml:space="preserve"> </w:t>
      </w:r>
      <w:r w:rsidRPr="000A581A">
        <w:rPr>
          <w:rStyle w:val="TagStyle"/>
          <w:rtl/>
        </w:rPr>
        <w:t>&lt;&lt; יור &gt;&gt;</w:t>
      </w:r>
      <w:r>
        <w:rPr>
          <w:rtl/>
        </w:rPr>
        <w:t xml:space="preserve">  </w:t>
      </w:r>
    </w:p>
    <w:p w:rsidR="001A138D" w:rsidRDefault="001A138D" w:rsidP="00020A55">
      <w:pPr>
        <w:rPr>
          <w:rtl/>
          <w:lang w:eastAsia="he-IL"/>
        </w:rPr>
      </w:pPr>
    </w:p>
    <w:p w:rsidR="001A138D" w:rsidRDefault="001A138D" w:rsidP="003E2F6D">
      <w:pPr>
        <w:rPr>
          <w:rtl/>
          <w:lang w:eastAsia="he-IL"/>
        </w:rPr>
      </w:pPr>
      <w:r>
        <w:rPr>
          <w:rFonts w:hint="cs"/>
          <w:rtl/>
          <w:lang w:eastAsia="he-IL"/>
        </w:rPr>
        <w:t>תודה רבה לחברת הכנסת חוה</w:t>
      </w:r>
      <w:bookmarkStart w:id="4473" w:name="_ETM_Q7_387000"/>
      <w:bookmarkEnd w:id="4473"/>
      <w:r>
        <w:rPr>
          <w:rFonts w:hint="cs"/>
          <w:rtl/>
          <w:lang w:eastAsia="he-IL"/>
        </w:rPr>
        <w:t xml:space="preserve"> אתי עטייה. חברי הכנסת, נעבור לדיון אישי</w:t>
      </w:r>
      <w:r w:rsidR="003E2F6D">
        <w:rPr>
          <w:rFonts w:hint="cs"/>
          <w:rtl/>
          <w:lang w:eastAsia="he-IL"/>
        </w:rPr>
        <w:t>.</w:t>
      </w:r>
      <w:r>
        <w:rPr>
          <w:rFonts w:hint="cs"/>
          <w:rtl/>
          <w:lang w:eastAsia="he-IL"/>
        </w:rPr>
        <w:t xml:space="preserve"> ראשון הדוברים </w:t>
      </w:r>
      <w:bookmarkStart w:id="4474" w:name="_ETM_Q7_391000"/>
      <w:bookmarkEnd w:id="4474"/>
      <w:r w:rsidR="003E2F6D">
        <w:rPr>
          <w:rFonts w:hint="eastAsia"/>
          <w:rtl/>
          <w:lang w:eastAsia="he-IL"/>
        </w:rPr>
        <w:t xml:space="preserve">– </w:t>
      </w:r>
      <w:r>
        <w:rPr>
          <w:rFonts w:hint="cs"/>
          <w:rtl/>
          <w:lang w:eastAsia="he-IL"/>
        </w:rPr>
        <w:t>חבר הכנסת ינון אזולאי</w:t>
      </w:r>
      <w:r w:rsidR="003E2F6D">
        <w:rPr>
          <w:rFonts w:hint="cs"/>
          <w:rtl/>
          <w:lang w:eastAsia="he-IL"/>
        </w:rPr>
        <w:t>.</w:t>
      </w:r>
      <w:r>
        <w:rPr>
          <w:rFonts w:hint="cs"/>
          <w:rtl/>
          <w:lang w:eastAsia="he-IL"/>
        </w:rPr>
        <w:t xml:space="preserve"> בבקשה. מי שרוצה לדבר </w:t>
      </w:r>
      <w:r>
        <w:rPr>
          <w:rtl/>
          <w:lang w:eastAsia="he-IL"/>
        </w:rPr>
        <w:t>–</w:t>
      </w:r>
      <w:bookmarkStart w:id="4475" w:name="_ETM_Q7_399000"/>
      <w:bookmarkEnd w:id="4475"/>
      <w:r>
        <w:rPr>
          <w:rFonts w:hint="cs"/>
          <w:rtl/>
          <w:lang w:eastAsia="he-IL"/>
        </w:rPr>
        <w:t xml:space="preserve"> להירשם. מי שלא רוצה </w:t>
      </w:r>
      <w:r w:rsidR="003E2F6D">
        <w:rPr>
          <w:rFonts w:hint="eastAsia"/>
          <w:rtl/>
          <w:lang w:eastAsia="he-IL"/>
        </w:rPr>
        <w:t xml:space="preserve">– </w:t>
      </w:r>
      <w:r>
        <w:rPr>
          <w:rFonts w:hint="cs"/>
          <w:rtl/>
          <w:lang w:eastAsia="he-IL"/>
        </w:rPr>
        <w:t>אפשר לוותר ולהתקדם להצבעה. בבקשה, חב</w:t>
      </w:r>
      <w:bookmarkStart w:id="4476" w:name="_ETM_Q7_408000"/>
      <w:bookmarkEnd w:id="4476"/>
      <w:r>
        <w:rPr>
          <w:rFonts w:hint="cs"/>
          <w:rtl/>
          <w:lang w:eastAsia="he-IL"/>
        </w:rPr>
        <w:t xml:space="preserve">ר הכנסת אזולאי, שלוש דקות. </w:t>
      </w:r>
    </w:p>
    <w:p w:rsidR="001A138D" w:rsidRDefault="001A138D" w:rsidP="00281B5F">
      <w:pPr>
        <w:rPr>
          <w:rtl/>
          <w:lang w:eastAsia="he-IL"/>
        </w:rPr>
      </w:pPr>
      <w:bookmarkStart w:id="4477" w:name="_ETM_Q7_396000"/>
      <w:bookmarkEnd w:id="4477"/>
    </w:p>
    <w:p w:rsidR="001A138D" w:rsidRDefault="001A138D" w:rsidP="00281B5F">
      <w:pPr>
        <w:pStyle w:val="a4"/>
        <w:keepNext/>
        <w:rPr>
          <w:rtl/>
        </w:rPr>
      </w:pPr>
      <w:bookmarkStart w:id="4478" w:name="ET_speaker_5726_3"/>
      <w:r w:rsidRPr="000A581A">
        <w:rPr>
          <w:rStyle w:val="TagStyle"/>
          <w:rtl/>
        </w:rPr>
        <w:t xml:space="preserve"> &lt;&lt; דובר &gt;&gt;</w:t>
      </w:r>
      <w:r w:rsidRPr="00565F83">
        <w:rPr>
          <w:rStyle w:val="TagStyle"/>
          <w:rtl/>
        </w:rPr>
        <w:t xml:space="preserve"> </w:t>
      </w:r>
      <w:bookmarkStart w:id="4479" w:name="_Toc189600428"/>
      <w:r>
        <w:rPr>
          <w:rtl/>
        </w:rPr>
        <w:t>ינון אזולאי (ש"ס):</w:t>
      </w:r>
      <w:bookmarkEnd w:id="4479"/>
      <w:r w:rsidRPr="00565F83">
        <w:rPr>
          <w:rStyle w:val="TagStyle"/>
          <w:rtl/>
        </w:rPr>
        <w:t xml:space="preserve"> </w:t>
      </w:r>
      <w:r w:rsidRPr="000A581A">
        <w:rPr>
          <w:rStyle w:val="TagStyle"/>
          <w:rtl/>
        </w:rPr>
        <w:t>&lt;&lt; דובר &gt;&gt;</w:t>
      </w:r>
      <w:r>
        <w:rPr>
          <w:rtl/>
        </w:rPr>
        <w:t xml:space="preserve">  </w:t>
      </w:r>
      <w:bookmarkEnd w:id="4478"/>
    </w:p>
    <w:p w:rsidR="001A138D" w:rsidRDefault="001A138D" w:rsidP="00020A55">
      <w:pPr>
        <w:rPr>
          <w:rtl/>
          <w:lang w:eastAsia="he-IL"/>
        </w:rPr>
      </w:pPr>
    </w:p>
    <w:p w:rsidR="001A138D" w:rsidRDefault="001A138D" w:rsidP="005A77CE">
      <w:pPr>
        <w:rPr>
          <w:rtl/>
          <w:lang w:eastAsia="he-IL"/>
        </w:rPr>
      </w:pPr>
      <w:r>
        <w:rPr>
          <w:rFonts w:hint="cs"/>
          <w:rtl/>
          <w:lang w:eastAsia="he-IL"/>
        </w:rPr>
        <w:t xml:space="preserve">תודה רבה לך, אדוני </w:t>
      </w:r>
      <w:bookmarkStart w:id="4480" w:name="_ETM_Q7_409000"/>
      <w:bookmarkEnd w:id="4480"/>
      <w:r>
        <w:rPr>
          <w:rFonts w:hint="cs"/>
          <w:rtl/>
          <w:lang w:eastAsia="he-IL"/>
        </w:rPr>
        <w:t>היושב-ראש</w:t>
      </w:r>
      <w:r w:rsidR="003E2F6D">
        <w:rPr>
          <w:rFonts w:hint="cs"/>
          <w:rtl/>
          <w:lang w:eastAsia="he-IL"/>
        </w:rPr>
        <w:t>.</w:t>
      </w:r>
      <w:r>
        <w:rPr>
          <w:rFonts w:hint="cs"/>
          <w:rtl/>
          <w:lang w:eastAsia="he-IL"/>
        </w:rPr>
        <w:t xml:space="preserve"> כבוד השר, חבריי חברי הכנסת</w:t>
      </w:r>
      <w:r w:rsidR="003E2F6D">
        <w:rPr>
          <w:rFonts w:hint="cs"/>
          <w:rtl/>
          <w:lang w:eastAsia="he-IL"/>
        </w:rPr>
        <w:t>,</w:t>
      </w:r>
      <w:r>
        <w:rPr>
          <w:rFonts w:hint="cs"/>
          <w:rtl/>
          <w:lang w:eastAsia="he-IL"/>
        </w:rPr>
        <w:t xml:space="preserve"> חברת הכנסת חוה </w:t>
      </w:r>
      <w:bookmarkStart w:id="4481" w:name="_ETM_Q7_414000"/>
      <w:bookmarkEnd w:id="4481"/>
      <w:r>
        <w:rPr>
          <w:rFonts w:hint="cs"/>
          <w:rtl/>
          <w:lang w:eastAsia="he-IL"/>
        </w:rPr>
        <w:t xml:space="preserve">אתי עטייה, אני רוצה לברך אותך על הצעת החוק הזאת. </w:t>
      </w:r>
      <w:bookmarkStart w:id="4482" w:name="_ETM_Q7_418000"/>
      <w:bookmarkEnd w:id="4482"/>
      <w:r>
        <w:rPr>
          <w:rFonts w:hint="cs"/>
          <w:rtl/>
          <w:lang w:eastAsia="he-IL"/>
        </w:rPr>
        <w:t xml:space="preserve">זאת הצעת חוק חשובה, ואני בא ממקום של מתנדב באיחוד </w:t>
      </w:r>
      <w:bookmarkStart w:id="4483" w:name="_ETM_Q7_423000"/>
      <w:bookmarkEnd w:id="4483"/>
      <w:r>
        <w:rPr>
          <w:rFonts w:hint="cs"/>
          <w:rtl/>
          <w:lang w:eastAsia="he-IL"/>
        </w:rPr>
        <w:t>הצלחה</w:t>
      </w:r>
      <w:r w:rsidR="005A77CE">
        <w:rPr>
          <w:rFonts w:hint="cs"/>
          <w:rtl/>
          <w:lang w:eastAsia="he-IL"/>
        </w:rPr>
        <w:t>;</w:t>
      </w:r>
      <w:r>
        <w:rPr>
          <w:rFonts w:hint="cs"/>
          <w:rtl/>
          <w:lang w:eastAsia="he-IL"/>
        </w:rPr>
        <w:t xml:space="preserve"> ניהלתי את מרחב לכיש באיחוד הצלה. אפרופו, כשמדברים על חוק</w:t>
      </w:r>
      <w:bookmarkStart w:id="4484" w:name="_ETM_Q7_427000"/>
      <w:bookmarkEnd w:id="4484"/>
      <w:r>
        <w:rPr>
          <w:rFonts w:hint="cs"/>
          <w:rtl/>
          <w:lang w:eastAsia="he-IL"/>
        </w:rPr>
        <w:t xml:space="preserve"> הגיוס – הייתי שם שנים בהתנדבות מלאה, גם בצוק איתן</w:t>
      </w:r>
      <w:r w:rsidR="005A77CE">
        <w:rPr>
          <w:rFonts w:hint="cs"/>
          <w:rtl/>
          <w:lang w:eastAsia="he-IL"/>
        </w:rPr>
        <w:t>,</w:t>
      </w:r>
      <w:r>
        <w:rPr>
          <w:rFonts w:hint="cs"/>
          <w:rtl/>
          <w:lang w:eastAsia="he-IL"/>
        </w:rPr>
        <w:t xml:space="preserve"> </w:t>
      </w:r>
      <w:bookmarkStart w:id="4485" w:name="_ETM_Q7_430000"/>
      <w:bookmarkEnd w:id="4485"/>
      <w:r>
        <w:rPr>
          <w:rFonts w:hint="cs"/>
          <w:rtl/>
          <w:lang w:eastAsia="he-IL"/>
        </w:rPr>
        <w:t>ועשיתי משמרות</w:t>
      </w:r>
      <w:r w:rsidR="005A77CE">
        <w:rPr>
          <w:rFonts w:hint="cs"/>
          <w:rtl/>
          <w:lang w:eastAsia="he-IL"/>
        </w:rPr>
        <w:t>,</w:t>
      </w:r>
      <w:r>
        <w:rPr>
          <w:rFonts w:hint="cs"/>
          <w:rtl/>
          <w:lang w:eastAsia="he-IL"/>
        </w:rPr>
        <w:t xml:space="preserve"> והכול בסדר. </w:t>
      </w:r>
    </w:p>
    <w:p w:rsidR="001A138D" w:rsidRDefault="001A138D" w:rsidP="00281B5F">
      <w:pPr>
        <w:rPr>
          <w:rtl/>
          <w:lang w:eastAsia="he-IL"/>
        </w:rPr>
      </w:pPr>
    </w:p>
    <w:p w:rsidR="001A138D" w:rsidRDefault="001A138D" w:rsidP="005A77CE">
      <w:pPr>
        <w:rPr>
          <w:rtl/>
          <w:lang w:eastAsia="he-IL"/>
        </w:rPr>
      </w:pPr>
      <w:bookmarkStart w:id="4486" w:name="_ETM_Q7_437000"/>
      <w:bookmarkEnd w:id="4486"/>
      <w:r>
        <w:rPr>
          <w:rFonts w:hint="cs"/>
          <w:rtl/>
          <w:lang w:eastAsia="he-IL"/>
        </w:rPr>
        <w:t>הצעת החוק הזאת חשובה</w:t>
      </w:r>
      <w:bookmarkStart w:id="4487" w:name="_ETM_Q7_436000"/>
      <w:bookmarkEnd w:id="4487"/>
      <w:r>
        <w:rPr>
          <w:rFonts w:hint="cs"/>
          <w:rtl/>
          <w:lang w:eastAsia="he-IL"/>
        </w:rPr>
        <w:t xml:space="preserve"> מכיוון שאנחנו יודעים מה זה הצלת חיים. לא פעם הגעתי לאדם – אם לא היה הדפיברילטור</w:t>
      </w:r>
      <w:bookmarkStart w:id="4488" w:name="_ETM_Q7_441000"/>
      <w:bookmarkEnd w:id="4488"/>
      <w:r>
        <w:rPr>
          <w:rFonts w:hint="cs"/>
          <w:rtl/>
          <w:lang w:eastAsia="he-IL"/>
        </w:rPr>
        <w:t xml:space="preserve">, שזה מכשיר החייאה, הוא היה נגמר במקום ולא </w:t>
      </w:r>
      <w:bookmarkStart w:id="4489" w:name="_ETM_Q7_448000"/>
      <w:bookmarkEnd w:id="4489"/>
      <w:r>
        <w:rPr>
          <w:rFonts w:hint="cs"/>
          <w:rtl/>
          <w:lang w:eastAsia="he-IL"/>
        </w:rPr>
        <w:t>היה איתנו. המכשיר הזה הוא מכשיר שמציל חיים. את</w:t>
      </w:r>
      <w:bookmarkStart w:id="4490" w:name="_ETM_Q7_453000"/>
      <w:bookmarkEnd w:id="4490"/>
      <w:r>
        <w:rPr>
          <w:rFonts w:hint="cs"/>
          <w:rtl/>
          <w:lang w:eastAsia="he-IL"/>
        </w:rPr>
        <w:t xml:space="preserve"> אומרת שהסכימו על זה רק ברכבת? </w:t>
      </w:r>
    </w:p>
    <w:p w:rsidR="001A138D" w:rsidRDefault="001A138D" w:rsidP="00281B5F">
      <w:pPr>
        <w:rPr>
          <w:rtl/>
          <w:lang w:eastAsia="he-IL"/>
        </w:rPr>
      </w:pPr>
      <w:bookmarkStart w:id="4491" w:name="_ETM_Q7_455000"/>
      <w:bookmarkEnd w:id="4491"/>
    </w:p>
    <w:p w:rsidR="001A138D" w:rsidRDefault="001A138D" w:rsidP="00281B5F">
      <w:pPr>
        <w:pStyle w:val="af5"/>
        <w:keepNext/>
        <w:rPr>
          <w:rtl/>
        </w:rPr>
      </w:pPr>
      <w:bookmarkStart w:id="4492" w:name="ET_interruption_5796_4"/>
      <w:r w:rsidRPr="000A581A">
        <w:rPr>
          <w:rStyle w:val="TagStyle"/>
          <w:rtl/>
        </w:rPr>
        <w:t xml:space="preserve"> &lt;&lt; קריאה &gt;&gt;</w:t>
      </w:r>
      <w:r w:rsidRPr="00565F83">
        <w:rPr>
          <w:rStyle w:val="TagStyle"/>
          <w:rtl/>
        </w:rPr>
        <w:t xml:space="preserve"> </w:t>
      </w:r>
      <w:r>
        <w:rPr>
          <w:rtl/>
        </w:rPr>
        <w:t>חוה אתי עטייה (הליכוד):</w:t>
      </w:r>
      <w:r w:rsidRPr="00565F83">
        <w:rPr>
          <w:rStyle w:val="TagStyle"/>
          <w:rtl/>
        </w:rPr>
        <w:t xml:space="preserve"> </w:t>
      </w:r>
      <w:r w:rsidRPr="000A581A">
        <w:rPr>
          <w:rStyle w:val="TagStyle"/>
          <w:rtl/>
        </w:rPr>
        <w:t>&lt;&lt; קריאה &gt;&gt;</w:t>
      </w:r>
      <w:r>
        <w:rPr>
          <w:rtl/>
        </w:rPr>
        <w:t xml:space="preserve">  </w:t>
      </w:r>
      <w:bookmarkEnd w:id="4492"/>
    </w:p>
    <w:p w:rsidR="001A138D" w:rsidRDefault="001A138D" w:rsidP="00020A55">
      <w:pPr>
        <w:rPr>
          <w:rtl/>
          <w:lang w:eastAsia="he-IL"/>
        </w:rPr>
      </w:pPr>
    </w:p>
    <w:p w:rsidR="001A138D" w:rsidRDefault="001A138D" w:rsidP="00281B5F">
      <w:pPr>
        <w:rPr>
          <w:rtl/>
          <w:lang w:eastAsia="he-IL"/>
        </w:rPr>
      </w:pPr>
      <w:r>
        <w:rPr>
          <w:rFonts w:hint="cs"/>
          <w:rtl/>
          <w:lang w:eastAsia="he-IL"/>
        </w:rPr>
        <w:t xml:space="preserve">הסכימו רק ברכבת. </w:t>
      </w:r>
    </w:p>
    <w:p w:rsidR="001A138D" w:rsidRDefault="001A138D" w:rsidP="00281B5F">
      <w:pPr>
        <w:rPr>
          <w:rtl/>
          <w:lang w:eastAsia="he-IL"/>
        </w:rPr>
      </w:pPr>
    </w:p>
    <w:p w:rsidR="001A138D" w:rsidRDefault="001A138D" w:rsidP="00281B5F">
      <w:pPr>
        <w:pStyle w:val="-"/>
        <w:keepNext/>
        <w:rPr>
          <w:rtl/>
        </w:rPr>
      </w:pPr>
      <w:bookmarkStart w:id="4493" w:name="ET_speakercontinue_5726_5"/>
      <w:r w:rsidRPr="000A581A">
        <w:rPr>
          <w:rStyle w:val="TagStyle"/>
          <w:rtl/>
        </w:rPr>
        <w:t xml:space="preserve"> &lt;&lt; דובר_המשך &gt;&gt;</w:t>
      </w:r>
      <w:r w:rsidRPr="00565F83">
        <w:rPr>
          <w:rStyle w:val="TagStyle"/>
          <w:rtl/>
        </w:rPr>
        <w:t xml:space="preserve"> </w:t>
      </w:r>
      <w:r>
        <w:rPr>
          <w:rtl/>
        </w:rPr>
        <w:t>ינון אזולאי (ש"ס):</w:t>
      </w:r>
      <w:r w:rsidRPr="00565F83">
        <w:rPr>
          <w:rStyle w:val="TagStyle"/>
          <w:rtl/>
        </w:rPr>
        <w:t xml:space="preserve"> </w:t>
      </w:r>
      <w:r w:rsidRPr="000A581A">
        <w:rPr>
          <w:rStyle w:val="TagStyle"/>
          <w:rtl/>
        </w:rPr>
        <w:t>&lt;&lt; דובר_המשך &gt;&gt;</w:t>
      </w:r>
      <w:r>
        <w:rPr>
          <w:rtl/>
        </w:rPr>
        <w:t xml:space="preserve">  </w:t>
      </w:r>
      <w:bookmarkEnd w:id="4493"/>
    </w:p>
    <w:p w:rsidR="001A138D" w:rsidRDefault="001A138D" w:rsidP="00020A55">
      <w:pPr>
        <w:rPr>
          <w:rtl/>
          <w:lang w:eastAsia="he-IL"/>
        </w:rPr>
      </w:pPr>
    </w:p>
    <w:p w:rsidR="001A138D" w:rsidRDefault="001A138D" w:rsidP="00281B5F">
      <w:pPr>
        <w:rPr>
          <w:rtl/>
          <w:lang w:eastAsia="he-IL"/>
        </w:rPr>
      </w:pPr>
      <w:r>
        <w:rPr>
          <w:rFonts w:hint="cs"/>
          <w:rtl/>
          <w:lang w:eastAsia="he-IL"/>
        </w:rPr>
        <w:t xml:space="preserve">אני חושב שיש עוד </w:t>
      </w:r>
      <w:bookmarkStart w:id="4494" w:name="_ETM_Q7_457000"/>
      <w:bookmarkEnd w:id="4494"/>
      <w:r>
        <w:rPr>
          <w:rFonts w:hint="cs"/>
          <w:rtl/>
          <w:lang w:eastAsia="he-IL"/>
        </w:rPr>
        <w:t xml:space="preserve">מקומות שצריך להוסיף אותם, והמדינה גם צריכה לממן אותם. חבר הכנסת יוני מישרקי, יושב-ראש ועדת הבריאות, אם אתה </w:t>
      </w:r>
      <w:bookmarkStart w:id="4495" w:name="_ETM_Q7_469000"/>
      <w:bookmarkEnd w:id="4495"/>
      <w:r>
        <w:rPr>
          <w:rFonts w:hint="cs"/>
          <w:rtl/>
          <w:lang w:eastAsia="he-IL"/>
        </w:rPr>
        <w:t>יכול ל</w:t>
      </w:r>
      <w:r w:rsidR="005A77CE">
        <w:rPr>
          <w:rFonts w:hint="cs"/>
          <w:rtl/>
          <w:lang w:eastAsia="he-IL"/>
        </w:rPr>
        <w:t>ה</w:t>
      </w:r>
      <w:r>
        <w:rPr>
          <w:rFonts w:hint="cs"/>
          <w:rtl/>
          <w:lang w:eastAsia="he-IL"/>
        </w:rPr>
        <w:t xml:space="preserve">פנות רגע את שתי האוזניים, זה חשוב מאוד. </w:t>
      </w:r>
      <w:bookmarkStart w:id="4496" w:name="_ETM_Q7_473000"/>
      <w:bookmarkEnd w:id="4496"/>
      <w:r>
        <w:rPr>
          <w:rFonts w:hint="cs"/>
          <w:rtl/>
          <w:lang w:eastAsia="he-IL"/>
        </w:rPr>
        <w:t>אם אתה יכול ל</w:t>
      </w:r>
      <w:r w:rsidR="005A77CE">
        <w:rPr>
          <w:rFonts w:hint="cs"/>
          <w:rtl/>
          <w:lang w:eastAsia="he-IL"/>
        </w:rPr>
        <w:t>ה</w:t>
      </w:r>
      <w:r>
        <w:rPr>
          <w:rFonts w:hint="cs"/>
          <w:rtl/>
          <w:lang w:eastAsia="he-IL"/>
        </w:rPr>
        <w:t xml:space="preserve">פנות רגע את שתי האוזניים </w:t>
      </w:r>
      <w:r w:rsidR="003B4AA0">
        <w:rPr>
          <w:rFonts w:hint="cs"/>
          <w:rtl/>
          <w:lang w:eastAsia="he-IL"/>
        </w:rPr>
        <w:t>– – –</w:t>
      </w:r>
    </w:p>
    <w:p w:rsidR="001A138D" w:rsidRDefault="001A138D" w:rsidP="00281B5F">
      <w:pPr>
        <w:rPr>
          <w:rtl/>
          <w:lang w:eastAsia="he-IL"/>
        </w:rPr>
      </w:pPr>
    </w:p>
    <w:p w:rsidR="001A138D" w:rsidRDefault="001A138D" w:rsidP="00281B5F">
      <w:pPr>
        <w:pStyle w:val="af5"/>
        <w:keepNext/>
        <w:rPr>
          <w:rtl/>
        </w:rPr>
      </w:pPr>
      <w:bookmarkStart w:id="4497" w:name="ET_interruption_6447_34"/>
      <w:r w:rsidRPr="00B079CE">
        <w:rPr>
          <w:rStyle w:val="TagStyle"/>
          <w:rtl/>
        </w:rPr>
        <w:t xml:space="preserve">&lt;&lt; קריאה &gt;&gt; </w:t>
      </w:r>
      <w:r>
        <w:rPr>
          <w:rtl/>
        </w:rPr>
        <w:t>יונתן מישרקי (ש"ס):</w:t>
      </w:r>
      <w:r w:rsidRPr="00B079CE">
        <w:rPr>
          <w:rStyle w:val="TagStyle"/>
          <w:rtl/>
        </w:rPr>
        <w:t xml:space="preserve"> &lt;&lt; קריאה &gt;&gt;</w:t>
      </w:r>
      <w:r>
        <w:rPr>
          <w:rtl/>
        </w:rPr>
        <w:t xml:space="preserve">   </w:t>
      </w:r>
      <w:bookmarkEnd w:id="4497"/>
    </w:p>
    <w:p w:rsidR="001A138D" w:rsidRDefault="001A138D" w:rsidP="00020A55">
      <w:pPr>
        <w:rPr>
          <w:rtl/>
          <w:lang w:eastAsia="he-IL"/>
        </w:rPr>
      </w:pPr>
    </w:p>
    <w:p w:rsidR="001A138D" w:rsidRPr="00B079CE" w:rsidRDefault="003B4AA0" w:rsidP="00281B5F">
      <w:pPr>
        <w:rPr>
          <w:rtl/>
          <w:lang w:eastAsia="he-IL"/>
        </w:rPr>
      </w:pPr>
      <w:r>
        <w:rPr>
          <w:rFonts w:hint="cs"/>
          <w:rtl/>
          <w:lang w:eastAsia="he-IL"/>
        </w:rPr>
        <w:t>– – –</w:t>
      </w:r>
    </w:p>
    <w:p w:rsidR="001A138D" w:rsidRDefault="001A138D" w:rsidP="00281B5F">
      <w:pPr>
        <w:rPr>
          <w:rtl/>
          <w:lang w:eastAsia="he-IL"/>
        </w:rPr>
      </w:pPr>
      <w:bookmarkStart w:id="4498" w:name="_ETM_Q7_481062"/>
      <w:bookmarkStart w:id="4499" w:name="_ETM_Q7_481125"/>
      <w:bookmarkEnd w:id="4498"/>
      <w:bookmarkEnd w:id="4499"/>
    </w:p>
    <w:p w:rsidR="001A138D" w:rsidRDefault="001A138D" w:rsidP="00281B5F">
      <w:pPr>
        <w:pStyle w:val="-"/>
        <w:keepNext/>
        <w:rPr>
          <w:rtl/>
        </w:rPr>
      </w:pPr>
      <w:r w:rsidRPr="000A581A">
        <w:rPr>
          <w:rStyle w:val="TagStyle"/>
          <w:rtl/>
        </w:rPr>
        <w:t>&lt;&lt; דובר_המשך &gt;&gt;</w:t>
      </w:r>
      <w:r w:rsidRPr="00565F83">
        <w:rPr>
          <w:rStyle w:val="TagStyle"/>
          <w:rtl/>
        </w:rPr>
        <w:t xml:space="preserve"> </w:t>
      </w:r>
      <w:r>
        <w:rPr>
          <w:rtl/>
        </w:rPr>
        <w:t>ינון אזולאי (ש"ס):</w:t>
      </w:r>
      <w:r w:rsidRPr="00565F83">
        <w:rPr>
          <w:rStyle w:val="TagStyle"/>
          <w:rtl/>
        </w:rPr>
        <w:t xml:space="preserve"> </w:t>
      </w:r>
      <w:r w:rsidRPr="000A581A">
        <w:rPr>
          <w:rStyle w:val="TagStyle"/>
          <w:rtl/>
        </w:rPr>
        <w:t>&lt;&lt; דובר_המשך &gt;&gt;</w:t>
      </w:r>
      <w:r>
        <w:rPr>
          <w:rtl/>
        </w:rPr>
        <w:t xml:space="preserve">  </w:t>
      </w:r>
    </w:p>
    <w:p w:rsidR="001A138D" w:rsidRDefault="001A138D" w:rsidP="00020A55">
      <w:pPr>
        <w:rPr>
          <w:rtl/>
        </w:rPr>
      </w:pPr>
      <w:bookmarkStart w:id="4500" w:name="_ETM_Q7_481217"/>
      <w:bookmarkStart w:id="4501" w:name="_ETM_Q7_481284"/>
      <w:bookmarkStart w:id="4502" w:name="_ETM_Q7_481354"/>
      <w:bookmarkStart w:id="4503" w:name="_ETM_Q7_481423"/>
      <w:bookmarkEnd w:id="4500"/>
      <w:bookmarkEnd w:id="4501"/>
      <w:bookmarkEnd w:id="4502"/>
      <w:bookmarkEnd w:id="4503"/>
    </w:p>
    <w:p w:rsidR="001A138D" w:rsidRDefault="001A138D" w:rsidP="00281B5F">
      <w:pPr>
        <w:rPr>
          <w:rtl/>
        </w:rPr>
      </w:pPr>
      <w:bookmarkStart w:id="4504" w:name="_ETM_Q7_508642"/>
      <w:bookmarkEnd w:id="4504"/>
      <w:r>
        <w:rPr>
          <w:rFonts w:hint="cs"/>
          <w:rtl/>
        </w:rPr>
        <w:t>תודה</w:t>
      </w:r>
      <w:r w:rsidR="005A77CE">
        <w:rPr>
          <w:rFonts w:hint="cs"/>
          <w:rtl/>
        </w:rPr>
        <w:t>,</w:t>
      </w:r>
      <w:r>
        <w:rPr>
          <w:rFonts w:hint="cs"/>
          <w:rtl/>
        </w:rPr>
        <w:t xml:space="preserve"> יוני. אני אומר, הצעת החוק </w:t>
      </w:r>
      <w:bookmarkStart w:id="4505" w:name="_ETM_Q7_479000"/>
      <w:bookmarkEnd w:id="4505"/>
      <w:r>
        <w:rPr>
          <w:rFonts w:hint="cs"/>
          <w:rtl/>
        </w:rPr>
        <w:t xml:space="preserve">שלה היא חשובה, ואני מכיר את זה ממקום קרוב, וצריך להרחיב את זה, לאו דווקא ברכבת. צריך לבדוק באיזה </w:t>
      </w:r>
      <w:r w:rsidR="003B4AA0">
        <w:rPr>
          <w:rFonts w:hint="cs"/>
          <w:rtl/>
        </w:rPr>
        <w:t>– – –</w:t>
      </w:r>
      <w:r>
        <w:rPr>
          <w:rFonts w:hint="cs"/>
          <w:rtl/>
        </w:rPr>
        <w:t xml:space="preserve"> </w:t>
      </w:r>
    </w:p>
    <w:p w:rsidR="001A138D" w:rsidRDefault="001A138D" w:rsidP="00281B5F">
      <w:pPr>
        <w:rPr>
          <w:rtl/>
          <w:lang w:eastAsia="he-IL"/>
        </w:rPr>
      </w:pPr>
    </w:p>
    <w:p w:rsidR="001A138D" w:rsidRDefault="001A138D" w:rsidP="00281B5F">
      <w:pPr>
        <w:pStyle w:val="af5"/>
        <w:keepNext/>
        <w:rPr>
          <w:rtl/>
        </w:rPr>
      </w:pPr>
      <w:bookmarkStart w:id="4506" w:name="ET_interruption_6447_14"/>
      <w:r w:rsidRPr="000A581A">
        <w:rPr>
          <w:rStyle w:val="TagStyle"/>
          <w:rtl/>
        </w:rPr>
        <w:t xml:space="preserve"> &lt;&lt; קריאה &gt;&gt;</w:t>
      </w:r>
      <w:r w:rsidRPr="00B16511">
        <w:rPr>
          <w:rStyle w:val="TagStyle"/>
          <w:rtl/>
        </w:rPr>
        <w:t xml:space="preserve"> </w:t>
      </w:r>
      <w:r>
        <w:rPr>
          <w:rtl/>
        </w:rPr>
        <w:t>יונתן מישרקי (ש"ס):</w:t>
      </w:r>
      <w:r w:rsidRPr="00B16511">
        <w:rPr>
          <w:rStyle w:val="TagStyle"/>
          <w:rtl/>
        </w:rPr>
        <w:t xml:space="preserve"> </w:t>
      </w:r>
      <w:r w:rsidRPr="000A581A">
        <w:rPr>
          <w:rStyle w:val="TagStyle"/>
          <w:rtl/>
        </w:rPr>
        <w:t>&lt;&lt; קריאה &gt;&gt;</w:t>
      </w:r>
      <w:r>
        <w:rPr>
          <w:rtl/>
        </w:rPr>
        <w:t xml:space="preserve">  </w:t>
      </w:r>
      <w:bookmarkEnd w:id="4506"/>
    </w:p>
    <w:p w:rsidR="001A138D" w:rsidRDefault="001A138D" w:rsidP="00020A55">
      <w:pPr>
        <w:rPr>
          <w:rtl/>
          <w:lang w:eastAsia="he-IL"/>
        </w:rPr>
      </w:pPr>
    </w:p>
    <w:p w:rsidR="001A138D" w:rsidRDefault="003B4AA0" w:rsidP="00281B5F">
      <w:pPr>
        <w:rPr>
          <w:rtl/>
          <w:lang w:eastAsia="he-IL"/>
        </w:rPr>
      </w:pPr>
      <w:r>
        <w:rPr>
          <w:rFonts w:hint="cs"/>
          <w:rtl/>
          <w:lang w:eastAsia="he-IL"/>
        </w:rPr>
        <w:t>– – –</w:t>
      </w:r>
      <w:r w:rsidR="001A138D">
        <w:rPr>
          <w:rFonts w:hint="cs"/>
          <w:rtl/>
          <w:lang w:eastAsia="he-IL"/>
        </w:rPr>
        <w:t xml:space="preserve"> </w:t>
      </w:r>
    </w:p>
    <w:p w:rsidR="001A138D" w:rsidRDefault="001A138D" w:rsidP="00281B5F">
      <w:pPr>
        <w:rPr>
          <w:rtl/>
          <w:lang w:eastAsia="he-IL"/>
        </w:rPr>
      </w:pPr>
      <w:bookmarkStart w:id="4507" w:name="_ETM_Q7_485000"/>
      <w:bookmarkStart w:id="4508" w:name="_ETM_Q7_488000"/>
      <w:bookmarkEnd w:id="4507"/>
      <w:bookmarkEnd w:id="4508"/>
    </w:p>
    <w:p w:rsidR="001A138D" w:rsidRDefault="001A138D" w:rsidP="00281B5F">
      <w:pPr>
        <w:pStyle w:val="-"/>
        <w:keepNext/>
        <w:rPr>
          <w:rtl/>
        </w:rPr>
      </w:pPr>
      <w:bookmarkStart w:id="4509" w:name="ET_speakercontinue_5726_17"/>
      <w:r w:rsidRPr="000A581A">
        <w:rPr>
          <w:rStyle w:val="TagStyle"/>
          <w:rtl/>
        </w:rPr>
        <w:t xml:space="preserve"> &lt;&lt; דובר_המשך &gt;&gt;</w:t>
      </w:r>
      <w:r w:rsidRPr="00B16511">
        <w:rPr>
          <w:rStyle w:val="TagStyle"/>
          <w:rtl/>
        </w:rPr>
        <w:t xml:space="preserve"> </w:t>
      </w:r>
      <w:r>
        <w:rPr>
          <w:rtl/>
        </w:rPr>
        <w:t>ינון אזולאי (ש"ס):</w:t>
      </w:r>
      <w:r w:rsidRPr="00B16511">
        <w:rPr>
          <w:rStyle w:val="TagStyle"/>
          <w:rtl/>
        </w:rPr>
        <w:t xml:space="preserve"> </w:t>
      </w:r>
      <w:r w:rsidRPr="000A581A">
        <w:rPr>
          <w:rStyle w:val="TagStyle"/>
          <w:rtl/>
        </w:rPr>
        <w:t>&lt;&lt; דובר_המשך &gt;&gt;</w:t>
      </w:r>
      <w:r>
        <w:rPr>
          <w:rtl/>
        </w:rPr>
        <w:t xml:space="preserve">  </w:t>
      </w:r>
      <w:bookmarkEnd w:id="4509"/>
    </w:p>
    <w:p w:rsidR="001A138D" w:rsidRDefault="001A138D" w:rsidP="00020A55">
      <w:pPr>
        <w:rPr>
          <w:rtl/>
          <w:lang w:eastAsia="he-IL"/>
        </w:rPr>
      </w:pPr>
    </w:p>
    <w:p w:rsidR="001A138D" w:rsidRDefault="001A138D" w:rsidP="005A77CE">
      <w:pPr>
        <w:rPr>
          <w:rtl/>
          <w:lang w:eastAsia="he-IL"/>
        </w:rPr>
      </w:pPr>
      <w:r>
        <w:rPr>
          <w:rFonts w:hint="cs"/>
          <w:rtl/>
          <w:lang w:eastAsia="he-IL"/>
        </w:rPr>
        <w:t>אתה, כיושב-ראש ועדת הבריאות,</w:t>
      </w:r>
      <w:bookmarkStart w:id="4510" w:name="_ETM_Q7_493000"/>
      <w:bookmarkEnd w:id="4510"/>
      <w:r>
        <w:rPr>
          <w:rFonts w:hint="cs"/>
          <w:rtl/>
          <w:lang w:eastAsia="he-IL"/>
        </w:rPr>
        <w:t xml:space="preserve"> אני סומך עליך שאתה עושה עבודה טובה לבדוק באיזה מקומות </w:t>
      </w:r>
      <w:bookmarkStart w:id="4511" w:name="_ETM_Q7_499000"/>
      <w:bookmarkEnd w:id="4511"/>
      <w:r w:rsidR="003B4AA0">
        <w:rPr>
          <w:rFonts w:hint="cs"/>
          <w:rtl/>
          <w:lang w:eastAsia="he-IL"/>
        </w:rPr>
        <w:t>– – –</w:t>
      </w:r>
      <w:r>
        <w:rPr>
          <w:rFonts w:hint="cs"/>
          <w:rtl/>
          <w:lang w:eastAsia="he-IL"/>
        </w:rPr>
        <w:t xml:space="preserve"> </w:t>
      </w:r>
    </w:p>
    <w:p w:rsidR="001A138D" w:rsidRDefault="001A138D" w:rsidP="00281B5F">
      <w:pPr>
        <w:rPr>
          <w:rtl/>
          <w:lang w:eastAsia="he-IL"/>
        </w:rPr>
      </w:pPr>
      <w:bookmarkStart w:id="4512" w:name="_ETM_Q7_500000"/>
      <w:bookmarkEnd w:id="4512"/>
    </w:p>
    <w:p w:rsidR="001A138D" w:rsidRDefault="001A138D" w:rsidP="00281B5F">
      <w:pPr>
        <w:pStyle w:val="af5"/>
        <w:keepNext/>
        <w:rPr>
          <w:rtl/>
        </w:rPr>
      </w:pPr>
      <w:bookmarkStart w:id="4513" w:name="ET_interruption_6447_18"/>
      <w:r w:rsidRPr="000A581A">
        <w:rPr>
          <w:rStyle w:val="TagStyle"/>
          <w:rtl/>
        </w:rPr>
        <w:t xml:space="preserve"> &lt;&lt; קריאה &gt;&gt;</w:t>
      </w:r>
      <w:r w:rsidRPr="00B16511">
        <w:rPr>
          <w:rStyle w:val="TagStyle"/>
          <w:rtl/>
        </w:rPr>
        <w:t xml:space="preserve"> </w:t>
      </w:r>
      <w:r>
        <w:rPr>
          <w:rtl/>
        </w:rPr>
        <w:t>יונתן מישרקי (ש"ס):</w:t>
      </w:r>
      <w:r w:rsidRPr="00B16511">
        <w:rPr>
          <w:rStyle w:val="TagStyle"/>
          <w:rtl/>
        </w:rPr>
        <w:t xml:space="preserve"> </w:t>
      </w:r>
      <w:r w:rsidRPr="000A581A">
        <w:rPr>
          <w:rStyle w:val="TagStyle"/>
          <w:rtl/>
        </w:rPr>
        <w:t>&lt;&lt; קריאה &gt;&gt;</w:t>
      </w:r>
      <w:r>
        <w:rPr>
          <w:rtl/>
        </w:rPr>
        <w:t xml:space="preserve">  </w:t>
      </w:r>
      <w:bookmarkEnd w:id="4513"/>
    </w:p>
    <w:p w:rsidR="001A138D" w:rsidRDefault="001A138D" w:rsidP="00020A55">
      <w:pPr>
        <w:rPr>
          <w:rtl/>
          <w:lang w:eastAsia="he-IL"/>
        </w:rPr>
      </w:pPr>
    </w:p>
    <w:p w:rsidR="001A138D" w:rsidRPr="00B16511" w:rsidRDefault="003B4AA0" w:rsidP="00281B5F">
      <w:pPr>
        <w:rPr>
          <w:rtl/>
          <w:lang w:eastAsia="he-IL"/>
        </w:rPr>
      </w:pPr>
      <w:bookmarkStart w:id="4514" w:name="_ETM_Q7_496000"/>
      <w:bookmarkEnd w:id="4514"/>
      <w:r>
        <w:rPr>
          <w:rFonts w:hint="cs"/>
          <w:rtl/>
          <w:lang w:eastAsia="he-IL"/>
        </w:rPr>
        <w:t>– – –</w:t>
      </w:r>
      <w:r w:rsidR="001A138D">
        <w:rPr>
          <w:rFonts w:hint="cs"/>
          <w:rtl/>
          <w:lang w:eastAsia="he-IL"/>
        </w:rPr>
        <w:t xml:space="preserve"> </w:t>
      </w:r>
    </w:p>
    <w:p w:rsidR="001A138D" w:rsidRDefault="001A138D" w:rsidP="00281B5F">
      <w:pPr>
        <w:rPr>
          <w:rtl/>
          <w:lang w:eastAsia="he-IL"/>
        </w:rPr>
      </w:pPr>
      <w:bookmarkStart w:id="4515" w:name="_ETM_Q7_481000"/>
      <w:bookmarkEnd w:id="4515"/>
    </w:p>
    <w:p w:rsidR="001A138D" w:rsidRDefault="001A138D" w:rsidP="00281B5F">
      <w:pPr>
        <w:pStyle w:val="af5"/>
        <w:keepNext/>
        <w:rPr>
          <w:rtl/>
        </w:rPr>
      </w:pPr>
      <w:bookmarkStart w:id="4516" w:name="ET_interruption_6361_6"/>
      <w:r w:rsidRPr="000A581A">
        <w:rPr>
          <w:rStyle w:val="TagStyle"/>
          <w:rtl/>
        </w:rPr>
        <w:t xml:space="preserve"> &lt;&lt; קריאה &gt;&gt;</w:t>
      </w:r>
      <w:r w:rsidRPr="00565F83">
        <w:rPr>
          <w:rStyle w:val="TagStyle"/>
          <w:rtl/>
        </w:rPr>
        <w:t xml:space="preserve"> </w:t>
      </w:r>
      <w:r>
        <w:rPr>
          <w:rtl/>
        </w:rPr>
        <w:t>נאור שירי (יש עתיד):</w:t>
      </w:r>
      <w:r w:rsidRPr="00565F83">
        <w:rPr>
          <w:rStyle w:val="TagStyle"/>
          <w:rtl/>
        </w:rPr>
        <w:t xml:space="preserve"> </w:t>
      </w:r>
      <w:r w:rsidRPr="000A581A">
        <w:rPr>
          <w:rStyle w:val="TagStyle"/>
          <w:rtl/>
        </w:rPr>
        <w:t>&lt;&lt; קריאה &gt;&gt;</w:t>
      </w:r>
      <w:r>
        <w:rPr>
          <w:rtl/>
        </w:rPr>
        <w:t xml:space="preserve">  </w:t>
      </w:r>
      <w:bookmarkEnd w:id="4516"/>
    </w:p>
    <w:p w:rsidR="001A138D" w:rsidRDefault="001A138D" w:rsidP="00020A55">
      <w:pPr>
        <w:rPr>
          <w:rtl/>
          <w:lang w:eastAsia="he-IL"/>
        </w:rPr>
      </w:pPr>
    </w:p>
    <w:p w:rsidR="001A138D" w:rsidRDefault="001A138D" w:rsidP="00281B5F">
      <w:pPr>
        <w:rPr>
          <w:rtl/>
          <w:lang w:eastAsia="he-IL"/>
        </w:rPr>
      </w:pPr>
      <w:r>
        <w:rPr>
          <w:rFonts w:hint="cs"/>
          <w:rtl/>
          <w:lang w:eastAsia="he-IL"/>
        </w:rPr>
        <w:t xml:space="preserve">לא צריך חקיקה בשביל זה. </w:t>
      </w:r>
    </w:p>
    <w:p w:rsidR="001A138D" w:rsidRDefault="001A138D" w:rsidP="00281B5F">
      <w:pPr>
        <w:rPr>
          <w:rtl/>
          <w:lang w:eastAsia="he-IL"/>
        </w:rPr>
      </w:pPr>
    </w:p>
    <w:p w:rsidR="001A138D" w:rsidRDefault="001A138D" w:rsidP="00281B5F">
      <w:pPr>
        <w:pStyle w:val="-"/>
        <w:keepNext/>
        <w:rPr>
          <w:rtl/>
        </w:rPr>
      </w:pPr>
      <w:bookmarkStart w:id="4517" w:name="ET_speakercontinue_5726_19"/>
      <w:r w:rsidRPr="000A581A">
        <w:rPr>
          <w:rStyle w:val="TagStyle"/>
          <w:rtl/>
        </w:rPr>
        <w:t xml:space="preserve"> &lt;&lt; דובר_המשך &gt;&gt;</w:t>
      </w:r>
      <w:r w:rsidRPr="00B16511">
        <w:rPr>
          <w:rStyle w:val="TagStyle"/>
          <w:rtl/>
        </w:rPr>
        <w:t xml:space="preserve"> </w:t>
      </w:r>
      <w:r>
        <w:rPr>
          <w:rtl/>
        </w:rPr>
        <w:t>ינון אזולאי (ש"ס):</w:t>
      </w:r>
      <w:r w:rsidRPr="00B16511">
        <w:rPr>
          <w:rStyle w:val="TagStyle"/>
          <w:rtl/>
        </w:rPr>
        <w:t xml:space="preserve"> </w:t>
      </w:r>
      <w:r w:rsidRPr="000A581A">
        <w:rPr>
          <w:rStyle w:val="TagStyle"/>
          <w:rtl/>
        </w:rPr>
        <w:t>&lt;&lt; דובר_המשך &gt;&gt;</w:t>
      </w:r>
      <w:r>
        <w:rPr>
          <w:rtl/>
        </w:rPr>
        <w:t xml:space="preserve">  </w:t>
      </w:r>
      <w:bookmarkEnd w:id="4517"/>
    </w:p>
    <w:p w:rsidR="001A138D" w:rsidRDefault="001A138D" w:rsidP="00020A55">
      <w:pPr>
        <w:rPr>
          <w:rtl/>
          <w:lang w:eastAsia="he-IL"/>
        </w:rPr>
      </w:pPr>
    </w:p>
    <w:p w:rsidR="001A138D" w:rsidRDefault="001A138D" w:rsidP="005A77CE">
      <w:pPr>
        <w:rPr>
          <w:rtl/>
          <w:lang w:eastAsia="he-IL"/>
        </w:rPr>
      </w:pPr>
      <w:bookmarkStart w:id="4518" w:name="_ETM_Q7_505000"/>
      <w:bookmarkEnd w:id="4518"/>
      <w:r>
        <w:rPr>
          <w:rFonts w:hint="cs"/>
          <w:rtl/>
          <w:lang w:eastAsia="he-IL"/>
        </w:rPr>
        <w:t xml:space="preserve">בשביל זה לא צריך </w:t>
      </w:r>
      <w:bookmarkStart w:id="4519" w:name="_ETM_Q7_504000"/>
      <w:bookmarkEnd w:id="4519"/>
      <w:r>
        <w:rPr>
          <w:rFonts w:hint="cs"/>
          <w:rtl/>
          <w:lang w:eastAsia="he-IL"/>
        </w:rPr>
        <w:t>חקיקה</w:t>
      </w:r>
      <w:r w:rsidR="005A77CE">
        <w:rPr>
          <w:rFonts w:hint="cs"/>
          <w:rtl/>
          <w:lang w:eastAsia="he-IL"/>
        </w:rPr>
        <w:t>.</w:t>
      </w:r>
      <w:r>
        <w:rPr>
          <w:rFonts w:hint="cs"/>
          <w:rtl/>
          <w:lang w:eastAsia="he-IL"/>
        </w:rPr>
        <w:t xml:space="preserve"> אם התאחדות הקבלנים שמה מהכיס שלה, אני </w:t>
      </w:r>
      <w:bookmarkStart w:id="4520" w:name="_ETM_Q7_509000"/>
      <w:bookmarkEnd w:id="4520"/>
      <w:r>
        <w:rPr>
          <w:rFonts w:hint="cs"/>
          <w:rtl/>
          <w:lang w:eastAsia="he-IL"/>
        </w:rPr>
        <w:t xml:space="preserve">לא צריך את זה. </w:t>
      </w:r>
    </w:p>
    <w:p w:rsidR="001A138D" w:rsidRDefault="001A138D" w:rsidP="00281B5F">
      <w:pPr>
        <w:rPr>
          <w:rtl/>
          <w:lang w:eastAsia="he-IL"/>
        </w:rPr>
      </w:pPr>
    </w:p>
    <w:p w:rsidR="001A138D" w:rsidRDefault="001A138D" w:rsidP="00281B5F">
      <w:pPr>
        <w:pStyle w:val="af5"/>
        <w:keepNext/>
        <w:rPr>
          <w:rtl/>
        </w:rPr>
      </w:pPr>
      <w:bookmarkStart w:id="4521" w:name="ET_interruption_6447_20"/>
      <w:r w:rsidRPr="000A581A">
        <w:rPr>
          <w:rStyle w:val="TagStyle"/>
          <w:rtl/>
        </w:rPr>
        <w:t xml:space="preserve"> &lt;&lt; קריאה &gt;&gt;</w:t>
      </w:r>
      <w:r w:rsidRPr="00B16511">
        <w:rPr>
          <w:rStyle w:val="TagStyle"/>
          <w:rtl/>
        </w:rPr>
        <w:t xml:space="preserve"> </w:t>
      </w:r>
      <w:r>
        <w:rPr>
          <w:rtl/>
        </w:rPr>
        <w:t>יונתן מישרקי (ש"ס):</w:t>
      </w:r>
      <w:r w:rsidRPr="00B16511">
        <w:rPr>
          <w:rStyle w:val="TagStyle"/>
          <w:rtl/>
        </w:rPr>
        <w:t xml:space="preserve"> </w:t>
      </w:r>
      <w:r w:rsidRPr="000A581A">
        <w:rPr>
          <w:rStyle w:val="TagStyle"/>
          <w:rtl/>
        </w:rPr>
        <w:t>&lt;&lt; קריאה &gt;&gt;</w:t>
      </w:r>
      <w:r>
        <w:rPr>
          <w:rtl/>
        </w:rPr>
        <w:t xml:space="preserve">  </w:t>
      </w:r>
      <w:bookmarkEnd w:id="4521"/>
    </w:p>
    <w:p w:rsidR="001A138D" w:rsidRDefault="001A138D" w:rsidP="00020A55">
      <w:pPr>
        <w:rPr>
          <w:rtl/>
          <w:lang w:eastAsia="he-IL"/>
        </w:rPr>
      </w:pPr>
    </w:p>
    <w:p w:rsidR="001A138D" w:rsidRDefault="001A138D" w:rsidP="00281B5F">
      <w:pPr>
        <w:rPr>
          <w:rtl/>
          <w:lang w:eastAsia="he-IL"/>
        </w:rPr>
      </w:pPr>
      <w:bookmarkStart w:id="4522" w:name="_ETM_Q7_511000"/>
      <w:bookmarkEnd w:id="4522"/>
      <w:r>
        <w:rPr>
          <w:rFonts w:hint="cs"/>
          <w:rtl/>
          <w:lang w:eastAsia="he-IL"/>
        </w:rPr>
        <w:t xml:space="preserve">לא, זאת חובה. </w:t>
      </w:r>
    </w:p>
    <w:p w:rsidR="001A138D" w:rsidRDefault="001A138D" w:rsidP="00281B5F">
      <w:pPr>
        <w:rPr>
          <w:rtl/>
          <w:lang w:eastAsia="he-IL"/>
        </w:rPr>
      </w:pPr>
    </w:p>
    <w:p w:rsidR="001A138D" w:rsidRDefault="001A138D" w:rsidP="00281B5F">
      <w:pPr>
        <w:pStyle w:val="af5"/>
        <w:keepNext/>
        <w:rPr>
          <w:rtl/>
        </w:rPr>
      </w:pPr>
      <w:bookmarkStart w:id="4523" w:name="ET_interruption_6361_21"/>
      <w:r w:rsidRPr="000A581A">
        <w:rPr>
          <w:rStyle w:val="TagStyle"/>
          <w:rtl/>
        </w:rPr>
        <w:t xml:space="preserve"> &lt;&lt; קריאה &gt;&gt;</w:t>
      </w:r>
      <w:r w:rsidRPr="00B16511">
        <w:rPr>
          <w:rStyle w:val="TagStyle"/>
          <w:rtl/>
        </w:rPr>
        <w:t xml:space="preserve"> </w:t>
      </w:r>
      <w:r>
        <w:rPr>
          <w:rtl/>
        </w:rPr>
        <w:t>נאור שירי (יש עתיד):</w:t>
      </w:r>
      <w:r w:rsidRPr="00B16511">
        <w:rPr>
          <w:rStyle w:val="TagStyle"/>
          <w:rtl/>
        </w:rPr>
        <w:t xml:space="preserve"> </w:t>
      </w:r>
      <w:r w:rsidRPr="000A581A">
        <w:rPr>
          <w:rStyle w:val="TagStyle"/>
          <w:rtl/>
        </w:rPr>
        <w:t>&lt;&lt; קריאה &gt;&gt;</w:t>
      </w:r>
      <w:r>
        <w:rPr>
          <w:rtl/>
        </w:rPr>
        <w:t xml:space="preserve">  </w:t>
      </w:r>
      <w:bookmarkEnd w:id="4523"/>
    </w:p>
    <w:p w:rsidR="001A138D" w:rsidRDefault="001A138D" w:rsidP="00020A55">
      <w:pPr>
        <w:rPr>
          <w:rtl/>
          <w:lang w:eastAsia="he-IL"/>
        </w:rPr>
      </w:pPr>
    </w:p>
    <w:p w:rsidR="001A138D" w:rsidRDefault="001A138D" w:rsidP="00281B5F">
      <w:pPr>
        <w:rPr>
          <w:rtl/>
          <w:lang w:eastAsia="he-IL"/>
        </w:rPr>
      </w:pPr>
      <w:r>
        <w:rPr>
          <w:rFonts w:hint="cs"/>
          <w:rtl/>
          <w:lang w:eastAsia="he-IL"/>
        </w:rPr>
        <w:t xml:space="preserve">זה לא עניין של חובה, צריך גם תחזוקה. </w:t>
      </w:r>
    </w:p>
    <w:p w:rsidR="001A138D" w:rsidRDefault="001A138D" w:rsidP="00281B5F">
      <w:pPr>
        <w:rPr>
          <w:rtl/>
          <w:lang w:eastAsia="he-IL"/>
        </w:rPr>
      </w:pPr>
      <w:bookmarkStart w:id="4524" w:name="_ETM_Q7_517000"/>
      <w:bookmarkEnd w:id="4524"/>
    </w:p>
    <w:p w:rsidR="001A138D" w:rsidRDefault="001A138D" w:rsidP="00281B5F">
      <w:pPr>
        <w:pStyle w:val="-"/>
        <w:keepNext/>
        <w:rPr>
          <w:rtl/>
        </w:rPr>
      </w:pPr>
      <w:bookmarkStart w:id="4525" w:name="ET_speakercontinue_5726_22"/>
      <w:r w:rsidRPr="000A581A">
        <w:rPr>
          <w:rStyle w:val="TagStyle"/>
          <w:rtl/>
        </w:rPr>
        <w:t xml:space="preserve"> &lt;&lt; דובר_המשך &gt;&gt;</w:t>
      </w:r>
      <w:r w:rsidRPr="00B16511">
        <w:rPr>
          <w:rStyle w:val="TagStyle"/>
          <w:rtl/>
        </w:rPr>
        <w:t xml:space="preserve"> </w:t>
      </w:r>
      <w:r>
        <w:rPr>
          <w:rtl/>
        </w:rPr>
        <w:t>ינון אזולאי (ש"ס):</w:t>
      </w:r>
      <w:r w:rsidRPr="00B16511">
        <w:rPr>
          <w:rStyle w:val="TagStyle"/>
          <w:rtl/>
        </w:rPr>
        <w:t xml:space="preserve"> </w:t>
      </w:r>
      <w:r w:rsidRPr="000A581A">
        <w:rPr>
          <w:rStyle w:val="TagStyle"/>
          <w:rtl/>
        </w:rPr>
        <w:t>&lt;&lt; דובר_המשך &gt;&gt;</w:t>
      </w:r>
      <w:r>
        <w:rPr>
          <w:rtl/>
        </w:rPr>
        <w:t xml:space="preserve">  </w:t>
      </w:r>
      <w:bookmarkEnd w:id="4525"/>
    </w:p>
    <w:p w:rsidR="001A138D" w:rsidRDefault="001A138D" w:rsidP="00020A55">
      <w:pPr>
        <w:rPr>
          <w:rtl/>
          <w:lang w:eastAsia="he-IL"/>
        </w:rPr>
      </w:pPr>
    </w:p>
    <w:p w:rsidR="001A138D" w:rsidRDefault="001A138D" w:rsidP="005A77CE">
      <w:pPr>
        <w:rPr>
          <w:rtl/>
          <w:lang w:eastAsia="he-IL"/>
        </w:rPr>
      </w:pPr>
      <w:bookmarkStart w:id="4526" w:name="_ETM_Q7_515000"/>
      <w:bookmarkEnd w:id="4526"/>
      <w:r>
        <w:rPr>
          <w:rFonts w:hint="cs"/>
          <w:rtl/>
          <w:lang w:eastAsia="he-IL"/>
        </w:rPr>
        <w:t xml:space="preserve">לא, לא, </w:t>
      </w:r>
      <w:bookmarkStart w:id="4527" w:name="_ETM_Q7_513000"/>
      <w:bookmarkEnd w:id="4527"/>
      <w:r>
        <w:rPr>
          <w:rFonts w:hint="cs"/>
          <w:rtl/>
          <w:lang w:eastAsia="he-IL"/>
        </w:rPr>
        <w:t xml:space="preserve">זה כמעט ללא תחזוקה. </w:t>
      </w:r>
    </w:p>
    <w:p w:rsidR="001A138D" w:rsidRDefault="001A138D" w:rsidP="00281B5F">
      <w:pPr>
        <w:rPr>
          <w:rtl/>
          <w:lang w:eastAsia="he-IL"/>
        </w:rPr>
      </w:pPr>
      <w:bookmarkStart w:id="4528" w:name="_ETM_Q7_521000"/>
      <w:bookmarkEnd w:id="4528"/>
    </w:p>
    <w:p w:rsidR="001A138D" w:rsidRDefault="001A138D" w:rsidP="00281B5F">
      <w:pPr>
        <w:pStyle w:val="af5"/>
        <w:keepNext/>
        <w:rPr>
          <w:rtl/>
        </w:rPr>
      </w:pPr>
      <w:bookmarkStart w:id="4529" w:name="ET_interruption_6361_23"/>
      <w:r w:rsidRPr="000A581A">
        <w:rPr>
          <w:rStyle w:val="TagStyle"/>
          <w:rtl/>
        </w:rPr>
        <w:t xml:space="preserve"> &lt;&lt; קריאה &gt;&gt;</w:t>
      </w:r>
      <w:r w:rsidRPr="00B16511">
        <w:rPr>
          <w:rStyle w:val="TagStyle"/>
          <w:rtl/>
        </w:rPr>
        <w:t xml:space="preserve"> </w:t>
      </w:r>
      <w:r>
        <w:rPr>
          <w:rtl/>
        </w:rPr>
        <w:t>נאור שירי (יש עתיד):</w:t>
      </w:r>
      <w:r w:rsidRPr="00B16511">
        <w:rPr>
          <w:rStyle w:val="TagStyle"/>
          <w:rtl/>
        </w:rPr>
        <w:t xml:space="preserve"> </w:t>
      </w:r>
      <w:r w:rsidRPr="000A581A">
        <w:rPr>
          <w:rStyle w:val="TagStyle"/>
          <w:rtl/>
        </w:rPr>
        <w:t>&lt;&lt; קריאה &gt;&gt;</w:t>
      </w:r>
      <w:r>
        <w:rPr>
          <w:rtl/>
        </w:rPr>
        <w:t xml:space="preserve">  </w:t>
      </w:r>
      <w:bookmarkEnd w:id="4529"/>
    </w:p>
    <w:p w:rsidR="001A138D" w:rsidRDefault="001A138D" w:rsidP="00020A55">
      <w:pPr>
        <w:rPr>
          <w:rtl/>
          <w:lang w:eastAsia="he-IL"/>
        </w:rPr>
      </w:pPr>
    </w:p>
    <w:p w:rsidR="001A138D" w:rsidRDefault="001A138D" w:rsidP="00281B5F">
      <w:pPr>
        <w:rPr>
          <w:rtl/>
          <w:lang w:eastAsia="he-IL"/>
        </w:rPr>
      </w:pPr>
      <w:bookmarkStart w:id="4530" w:name="_ETM_Q7_519000"/>
      <w:bookmarkEnd w:id="4530"/>
      <w:r>
        <w:rPr>
          <w:rFonts w:hint="cs"/>
          <w:rtl/>
          <w:lang w:eastAsia="he-IL"/>
        </w:rPr>
        <w:t xml:space="preserve">יש מדבקות. </w:t>
      </w:r>
    </w:p>
    <w:p w:rsidR="001A138D" w:rsidRDefault="001A138D" w:rsidP="00281B5F">
      <w:pPr>
        <w:rPr>
          <w:rtl/>
          <w:lang w:eastAsia="he-IL"/>
        </w:rPr>
      </w:pPr>
    </w:p>
    <w:p w:rsidR="001A138D" w:rsidRDefault="001A138D" w:rsidP="00281B5F">
      <w:pPr>
        <w:pStyle w:val="-"/>
        <w:keepNext/>
        <w:rPr>
          <w:rtl/>
        </w:rPr>
      </w:pPr>
      <w:bookmarkStart w:id="4531" w:name="ET_speakercontinue_5726_24"/>
      <w:r w:rsidRPr="000A581A">
        <w:rPr>
          <w:rStyle w:val="TagStyle"/>
          <w:rtl/>
        </w:rPr>
        <w:t xml:space="preserve"> &lt;&lt; דובר_המשך &gt;&gt;</w:t>
      </w:r>
      <w:r w:rsidRPr="00B16511">
        <w:rPr>
          <w:rStyle w:val="TagStyle"/>
          <w:rtl/>
        </w:rPr>
        <w:t xml:space="preserve"> </w:t>
      </w:r>
      <w:r>
        <w:rPr>
          <w:rtl/>
        </w:rPr>
        <w:t>ינון אזולאי (ש"ס):</w:t>
      </w:r>
      <w:r w:rsidRPr="00B16511">
        <w:rPr>
          <w:rStyle w:val="TagStyle"/>
          <w:rtl/>
        </w:rPr>
        <w:t xml:space="preserve"> </w:t>
      </w:r>
      <w:r w:rsidRPr="000A581A">
        <w:rPr>
          <w:rStyle w:val="TagStyle"/>
          <w:rtl/>
        </w:rPr>
        <w:t>&lt;&lt; דובר_המשך &gt;&gt;</w:t>
      </w:r>
      <w:r>
        <w:rPr>
          <w:rtl/>
        </w:rPr>
        <w:t xml:space="preserve">  </w:t>
      </w:r>
      <w:bookmarkEnd w:id="4531"/>
    </w:p>
    <w:p w:rsidR="001A138D" w:rsidRDefault="001A138D" w:rsidP="00020A55">
      <w:pPr>
        <w:rPr>
          <w:rtl/>
          <w:lang w:eastAsia="he-IL"/>
        </w:rPr>
      </w:pPr>
    </w:p>
    <w:p w:rsidR="001A138D" w:rsidRDefault="001A138D" w:rsidP="00281B5F">
      <w:pPr>
        <w:rPr>
          <w:rtl/>
          <w:lang w:eastAsia="he-IL"/>
        </w:rPr>
      </w:pPr>
      <w:r>
        <w:rPr>
          <w:rFonts w:hint="cs"/>
          <w:rtl/>
          <w:lang w:eastAsia="he-IL"/>
        </w:rPr>
        <w:t xml:space="preserve">יש מדבקות ויש פג </w:t>
      </w:r>
      <w:bookmarkStart w:id="4532" w:name="_ETM_Q7_520000"/>
      <w:bookmarkEnd w:id="4532"/>
      <w:r>
        <w:rPr>
          <w:rFonts w:hint="cs"/>
          <w:rtl/>
          <w:lang w:eastAsia="he-IL"/>
        </w:rPr>
        <w:t xml:space="preserve">תוקף של המדבקות. </w:t>
      </w:r>
    </w:p>
    <w:p w:rsidR="001A138D" w:rsidRDefault="001A138D" w:rsidP="00281B5F">
      <w:pPr>
        <w:rPr>
          <w:rtl/>
          <w:lang w:eastAsia="he-IL"/>
        </w:rPr>
      </w:pPr>
    </w:p>
    <w:p w:rsidR="001A138D" w:rsidRDefault="001A138D" w:rsidP="00281B5F">
      <w:pPr>
        <w:pStyle w:val="af5"/>
        <w:keepNext/>
        <w:rPr>
          <w:rtl/>
        </w:rPr>
      </w:pPr>
      <w:bookmarkStart w:id="4533" w:name="ET_interruption_6359_25"/>
      <w:r w:rsidRPr="000A581A">
        <w:rPr>
          <w:rStyle w:val="TagStyle"/>
          <w:rtl/>
        </w:rPr>
        <w:t xml:space="preserve"> &lt;&lt; קריאה &gt;&gt;</w:t>
      </w:r>
      <w:r w:rsidRPr="00B16511">
        <w:rPr>
          <w:rStyle w:val="TagStyle"/>
          <w:rtl/>
        </w:rPr>
        <w:t xml:space="preserve"> </w:t>
      </w:r>
      <w:r>
        <w:rPr>
          <w:rtl/>
        </w:rPr>
        <w:t>מטי צרפתי הרכבי (יש עתיד):</w:t>
      </w:r>
      <w:r w:rsidRPr="00B16511">
        <w:rPr>
          <w:rStyle w:val="TagStyle"/>
          <w:rtl/>
        </w:rPr>
        <w:t xml:space="preserve"> </w:t>
      </w:r>
      <w:r w:rsidRPr="000A581A">
        <w:rPr>
          <w:rStyle w:val="TagStyle"/>
          <w:rtl/>
        </w:rPr>
        <w:t>&lt;&lt; קריאה &gt;&gt;</w:t>
      </w:r>
      <w:r>
        <w:rPr>
          <w:rtl/>
        </w:rPr>
        <w:t xml:space="preserve">  </w:t>
      </w:r>
      <w:bookmarkEnd w:id="4533"/>
    </w:p>
    <w:p w:rsidR="001A138D" w:rsidRDefault="001A138D" w:rsidP="00020A55">
      <w:pPr>
        <w:rPr>
          <w:rtl/>
          <w:lang w:eastAsia="he-IL"/>
        </w:rPr>
      </w:pPr>
    </w:p>
    <w:p w:rsidR="001A138D" w:rsidRDefault="001A138D" w:rsidP="00281B5F">
      <w:pPr>
        <w:rPr>
          <w:rtl/>
          <w:lang w:eastAsia="he-IL"/>
        </w:rPr>
      </w:pPr>
      <w:bookmarkStart w:id="4534" w:name="_ETM_Q7_525000"/>
      <w:bookmarkEnd w:id="4534"/>
      <w:r>
        <w:rPr>
          <w:rFonts w:hint="cs"/>
          <w:rtl/>
          <w:lang w:eastAsia="he-IL"/>
        </w:rPr>
        <w:t xml:space="preserve">ועד בית עושה את </w:t>
      </w:r>
      <w:bookmarkStart w:id="4535" w:name="_ETM_Q7_524000"/>
      <w:bookmarkEnd w:id="4535"/>
      <w:r>
        <w:rPr>
          <w:rFonts w:hint="cs"/>
          <w:rtl/>
          <w:lang w:eastAsia="he-IL"/>
        </w:rPr>
        <w:t xml:space="preserve">זה. </w:t>
      </w:r>
    </w:p>
    <w:p w:rsidR="001A138D" w:rsidRDefault="001A138D" w:rsidP="00281B5F">
      <w:pPr>
        <w:rPr>
          <w:rtl/>
          <w:lang w:eastAsia="he-IL"/>
        </w:rPr>
      </w:pPr>
    </w:p>
    <w:p w:rsidR="001A138D" w:rsidRDefault="001A138D" w:rsidP="00281B5F">
      <w:pPr>
        <w:pStyle w:val="-"/>
        <w:keepNext/>
        <w:rPr>
          <w:rtl/>
        </w:rPr>
      </w:pPr>
      <w:bookmarkStart w:id="4536" w:name="ET_speakercontinue_5726_26"/>
      <w:r w:rsidRPr="000A581A">
        <w:rPr>
          <w:rStyle w:val="TagStyle"/>
          <w:rtl/>
        </w:rPr>
        <w:t xml:space="preserve"> &lt;&lt; דובר_המשך &gt;&gt;</w:t>
      </w:r>
      <w:r w:rsidRPr="00B16511">
        <w:rPr>
          <w:rStyle w:val="TagStyle"/>
          <w:rtl/>
        </w:rPr>
        <w:t xml:space="preserve"> </w:t>
      </w:r>
      <w:r>
        <w:rPr>
          <w:rtl/>
        </w:rPr>
        <w:t>ינון אזולאי (ש"ס):</w:t>
      </w:r>
      <w:r w:rsidRPr="00B16511">
        <w:rPr>
          <w:rStyle w:val="TagStyle"/>
          <w:rtl/>
        </w:rPr>
        <w:t xml:space="preserve"> </w:t>
      </w:r>
      <w:r w:rsidRPr="000A581A">
        <w:rPr>
          <w:rStyle w:val="TagStyle"/>
          <w:rtl/>
        </w:rPr>
        <w:t>&lt;&lt; דובר_המשך &gt;&gt;</w:t>
      </w:r>
      <w:r>
        <w:rPr>
          <w:rtl/>
        </w:rPr>
        <w:t xml:space="preserve">  </w:t>
      </w:r>
      <w:bookmarkEnd w:id="4536"/>
    </w:p>
    <w:p w:rsidR="001A138D" w:rsidRDefault="001A138D" w:rsidP="00020A55">
      <w:pPr>
        <w:rPr>
          <w:rtl/>
          <w:lang w:eastAsia="he-IL"/>
        </w:rPr>
      </w:pPr>
    </w:p>
    <w:p w:rsidR="001A138D" w:rsidRDefault="001A138D" w:rsidP="005A77CE">
      <w:pPr>
        <w:rPr>
          <w:rtl/>
          <w:lang w:eastAsia="he-IL"/>
        </w:rPr>
      </w:pPr>
      <w:bookmarkStart w:id="4537" w:name="_ETM_Q7_522000"/>
      <w:bookmarkEnd w:id="4537"/>
      <w:r>
        <w:rPr>
          <w:rFonts w:hint="cs"/>
          <w:rtl/>
          <w:lang w:eastAsia="he-IL"/>
        </w:rPr>
        <w:t xml:space="preserve">נכון, ועד בית טוב שיעשה את זה זה בסדר, </w:t>
      </w:r>
      <w:bookmarkStart w:id="4538" w:name="_ETM_Q7_530000"/>
      <w:bookmarkEnd w:id="4538"/>
      <w:r>
        <w:rPr>
          <w:rFonts w:hint="cs"/>
          <w:rtl/>
          <w:lang w:eastAsia="he-IL"/>
        </w:rPr>
        <w:t xml:space="preserve">אבל אני מדבר על מקומות כמו שהיא הביאה </w:t>
      </w:r>
      <w:bookmarkStart w:id="4539" w:name="_ETM_Q7_532000"/>
      <w:bookmarkEnd w:id="4539"/>
      <w:r w:rsidR="005A77CE">
        <w:rPr>
          <w:rFonts w:hint="eastAsia"/>
          <w:rtl/>
          <w:lang w:eastAsia="he-IL"/>
        </w:rPr>
        <w:t>–</w:t>
      </w:r>
      <w:r w:rsidR="005A77CE">
        <w:rPr>
          <w:rFonts w:hint="cs"/>
          <w:rtl/>
          <w:lang w:eastAsia="he-IL"/>
        </w:rPr>
        <w:t xml:space="preserve"> </w:t>
      </w:r>
      <w:r>
        <w:rPr>
          <w:rFonts w:hint="cs"/>
          <w:rtl/>
          <w:lang w:eastAsia="he-IL"/>
        </w:rPr>
        <w:t xml:space="preserve">תחנות רכבת. צריך לבדוק באיזה מקומות ציבוריים יש עדיין בעיה, </w:t>
      </w:r>
      <w:bookmarkStart w:id="4540" w:name="_ETM_Q7_537000"/>
      <w:bookmarkEnd w:id="4540"/>
      <w:r>
        <w:rPr>
          <w:rFonts w:hint="cs"/>
          <w:rtl/>
          <w:lang w:eastAsia="he-IL"/>
        </w:rPr>
        <w:t xml:space="preserve">וצריך לראות איך אפשר להוסיף את זה. אני סומך עליו, </w:t>
      </w:r>
      <w:bookmarkStart w:id="4541" w:name="_ETM_Q7_540000"/>
      <w:bookmarkEnd w:id="4541"/>
      <w:r>
        <w:rPr>
          <w:rFonts w:hint="cs"/>
          <w:rtl/>
          <w:lang w:eastAsia="he-IL"/>
        </w:rPr>
        <w:t xml:space="preserve">כיושב-ראש ועדת הבריאות שעושה דברים נפלאים ויודע לגייס את </w:t>
      </w:r>
      <w:bookmarkStart w:id="4542" w:name="_ETM_Q7_545000"/>
      <w:bookmarkEnd w:id="4542"/>
      <w:r>
        <w:rPr>
          <w:rFonts w:hint="cs"/>
          <w:rtl/>
          <w:lang w:eastAsia="he-IL"/>
        </w:rPr>
        <w:t>כל הכוחות שיש ל</w:t>
      </w:r>
      <w:r w:rsidR="005A77CE">
        <w:rPr>
          <w:rFonts w:hint="cs"/>
          <w:rtl/>
          <w:lang w:eastAsia="he-IL"/>
        </w:rPr>
        <w:t>ו</w:t>
      </w:r>
      <w:r>
        <w:rPr>
          <w:rFonts w:hint="cs"/>
          <w:rtl/>
          <w:lang w:eastAsia="he-IL"/>
        </w:rPr>
        <w:t xml:space="preserve"> מול האוצר</w:t>
      </w:r>
      <w:r w:rsidR="005A77CE">
        <w:rPr>
          <w:rFonts w:hint="cs"/>
          <w:rtl/>
          <w:lang w:eastAsia="he-IL"/>
        </w:rPr>
        <w:t>.</w:t>
      </w:r>
      <w:r>
        <w:rPr>
          <w:rFonts w:hint="cs"/>
          <w:rtl/>
          <w:lang w:eastAsia="he-IL"/>
        </w:rPr>
        <w:t xml:space="preserve"> אני מאמין שגם בז</w:t>
      </w:r>
      <w:bookmarkStart w:id="4543" w:name="_ETM_Q7_549000"/>
      <w:bookmarkEnd w:id="4543"/>
      <w:r>
        <w:rPr>
          <w:rFonts w:hint="cs"/>
          <w:rtl/>
          <w:lang w:eastAsia="he-IL"/>
        </w:rPr>
        <w:t xml:space="preserve">ה תצליח. </w:t>
      </w:r>
    </w:p>
    <w:p w:rsidR="001A138D" w:rsidRDefault="001A138D" w:rsidP="00281B5F">
      <w:pPr>
        <w:rPr>
          <w:rtl/>
          <w:lang w:eastAsia="he-IL"/>
        </w:rPr>
      </w:pPr>
    </w:p>
    <w:p w:rsidR="001A138D" w:rsidRDefault="001A138D" w:rsidP="005A77CE">
      <w:pPr>
        <w:rPr>
          <w:rtl/>
          <w:lang w:eastAsia="he-IL"/>
        </w:rPr>
      </w:pPr>
      <w:r>
        <w:rPr>
          <w:rFonts w:hint="cs"/>
          <w:rtl/>
          <w:lang w:eastAsia="he-IL"/>
        </w:rPr>
        <w:t>אתי, אני מברך אותך על זה</w:t>
      </w:r>
      <w:r w:rsidR="005A77CE">
        <w:rPr>
          <w:rFonts w:hint="cs"/>
          <w:rtl/>
          <w:lang w:eastAsia="he-IL"/>
        </w:rPr>
        <w:t>,</w:t>
      </w:r>
      <w:r>
        <w:rPr>
          <w:rFonts w:hint="cs"/>
          <w:rtl/>
          <w:lang w:eastAsia="he-IL"/>
        </w:rPr>
        <w:t xml:space="preserve"> ואנחנו מקווים </w:t>
      </w:r>
      <w:bookmarkStart w:id="4544" w:name="_ETM_Q7_555000"/>
      <w:bookmarkEnd w:id="4544"/>
      <w:r>
        <w:rPr>
          <w:rFonts w:hint="cs"/>
          <w:rtl/>
          <w:lang w:eastAsia="he-IL"/>
        </w:rPr>
        <w:t>שבקרוב, בעזרת השם, נראה את זה עובר בשנייה ושלישית, עם</w:t>
      </w:r>
      <w:bookmarkStart w:id="4545" w:name="_ETM_Q7_557000"/>
      <w:bookmarkEnd w:id="4545"/>
      <w:r>
        <w:rPr>
          <w:rFonts w:hint="cs"/>
          <w:rtl/>
          <w:lang w:eastAsia="he-IL"/>
        </w:rPr>
        <w:t xml:space="preserve"> התוספות הראויות והנדרשות לכך. כל אחד שנוכל להציל אותו, </w:t>
      </w:r>
      <w:bookmarkStart w:id="4546" w:name="_ETM_Q7_562000"/>
      <w:bookmarkEnd w:id="4546"/>
      <w:r>
        <w:rPr>
          <w:rFonts w:hint="cs"/>
          <w:rtl/>
          <w:lang w:eastAsia="he-IL"/>
        </w:rPr>
        <w:t xml:space="preserve">נזכה להציל אותו. אגב, פעם היה לי מכשיר </w:t>
      </w:r>
      <w:bookmarkStart w:id="4547" w:name="_ETM_Q7_566000"/>
      <w:bookmarkEnd w:id="4547"/>
      <w:r>
        <w:rPr>
          <w:rFonts w:hint="cs"/>
          <w:rtl/>
          <w:lang w:eastAsia="he-IL"/>
        </w:rPr>
        <w:t>כזה ברכב</w:t>
      </w:r>
      <w:r w:rsidR="005A77CE">
        <w:rPr>
          <w:rFonts w:hint="cs"/>
          <w:rtl/>
          <w:lang w:eastAsia="he-IL"/>
        </w:rPr>
        <w:t>.</w:t>
      </w:r>
      <w:r>
        <w:rPr>
          <w:rFonts w:hint="cs"/>
          <w:rtl/>
          <w:lang w:eastAsia="he-IL"/>
        </w:rPr>
        <w:t xml:space="preserve"> </w:t>
      </w:r>
    </w:p>
    <w:p w:rsidR="001A138D" w:rsidRDefault="001A138D" w:rsidP="00281B5F">
      <w:pPr>
        <w:rPr>
          <w:rtl/>
          <w:lang w:eastAsia="he-IL"/>
        </w:rPr>
      </w:pPr>
      <w:bookmarkStart w:id="4548" w:name="_ETM_Q7_569000"/>
      <w:bookmarkEnd w:id="4548"/>
    </w:p>
    <w:p w:rsidR="001A138D" w:rsidRDefault="001A138D" w:rsidP="00281B5F">
      <w:pPr>
        <w:pStyle w:val="af5"/>
        <w:keepNext/>
        <w:rPr>
          <w:rtl/>
        </w:rPr>
      </w:pPr>
      <w:bookmarkStart w:id="4549" w:name="ET_interruption_6527_27"/>
      <w:r w:rsidRPr="000A581A">
        <w:rPr>
          <w:rStyle w:val="TagStyle"/>
          <w:rtl/>
        </w:rPr>
        <w:t xml:space="preserve"> &lt;&lt; קריאה &gt;&gt;</w:t>
      </w:r>
      <w:r w:rsidRPr="00B16511">
        <w:rPr>
          <w:rStyle w:val="TagStyle"/>
          <w:rtl/>
        </w:rPr>
        <w:t xml:space="preserve"> </w:t>
      </w:r>
      <w:r>
        <w:rPr>
          <w:rtl/>
        </w:rPr>
        <w:t>צגה מלקו (הליכוד):</w:t>
      </w:r>
      <w:r w:rsidRPr="00B16511">
        <w:rPr>
          <w:rStyle w:val="TagStyle"/>
          <w:rtl/>
        </w:rPr>
        <w:t xml:space="preserve"> </w:t>
      </w:r>
      <w:r w:rsidRPr="000A581A">
        <w:rPr>
          <w:rStyle w:val="TagStyle"/>
          <w:rtl/>
        </w:rPr>
        <w:t>&lt;&lt; קריאה &gt;&gt;</w:t>
      </w:r>
      <w:r>
        <w:rPr>
          <w:rtl/>
        </w:rPr>
        <w:t xml:space="preserve">  </w:t>
      </w:r>
      <w:bookmarkEnd w:id="4549"/>
    </w:p>
    <w:p w:rsidR="001A138D" w:rsidRDefault="001A138D" w:rsidP="00020A55">
      <w:pPr>
        <w:rPr>
          <w:rtl/>
          <w:lang w:eastAsia="he-IL"/>
        </w:rPr>
      </w:pPr>
    </w:p>
    <w:p w:rsidR="001A138D" w:rsidRDefault="003B4AA0" w:rsidP="00281B5F">
      <w:pPr>
        <w:rPr>
          <w:rtl/>
          <w:lang w:eastAsia="he-IL"/>
        </w:rPr>
      </w:pPr>
      <w:r>
        <w:rPr>
          <w:rFonts w:hint="cs"/>
          <w:rtl/>
          <w:lang w:eastAsia="he-IL"/>
        </w:rPr>
        <w:t>– – –</w:t>
      </w:r>
      <w:r w:rsidR="001A138D">
        <w:rPr>
          <w:rFonts w:hint="cs"/>
          <w:rtl/>
          <w:lang w:eastAsia="he-IL"/>
        </w:rPr>
        <w:t xml:space="preserve"> </w:t>
      </w:r>
    </w:p>
    <w:p w:rsidR="001A138D" w:rsidRDefault="001A138D" w:rsidP="00281B5F">
      <w:pPr>
        <w:rPr>
          <w:rtl/>
          <w:lang w:eastAsia="he-IL"/>
        </w:rPr>
      </w:pPr>
    </w:p>
    <w:p w:rsidR="001A138D" w:rsidRDefault="001A138D" w:rsidP="00281B5F">
      <w:pPr>
        <w:pStyle w:val="-"/>
        <w:keepNext/>
        <w:rPr>
          <w:rtl/>
        </w:rPr>
      </w:pPr>
      <w:bookmarkStart w:id="4550" w:name="ET_speakercontinue_5726_28"/>
      <w:r w:rsidRPr="000A581A">
        <w:rPr>
          <w:rStyle w:val="TagStyle"/>
          <w:rtl/>
        </w:rPr>
        <w:t xml:space="preserve"> &lt;&lt; דובר_המשך &gt;&gt;</w:t>
      </w:r>
      <w:r w:rsidRPr="00B16511">
        <w:rPr>
          <w:rStyle w:val="TagStyle"/>
          <w:rtl/>
        </w:rPr>
        <w:t xml:space="preserve"> </w:t>
      </w:r>
      <w:r>
        <w:rPr>
          <w:rtl/>
        </w:rPr>
        <w:t>ינון אזולאי (ש"ס):</w:t>
      </w:r>
      <w:r w:rsidRPr="00B16511">
        <w:rPr>
          <w:rStyle w:val="TagStyle"/>
          <w:rtl/>
        </w:rPr>
        <w:t xml:space="preserve"> </w:t>
      </w:r>
      <w:r w:rsidRPr="000A581A">
        <w:rPr>
          <w:rStyle w:val="TagStyle"/>
          <w:rtl/>
        </w:rPr>
        <w:t>&lt;&lt; דובר_המשך &gt;&gt;</w:t>
      </w:r>
      <w:r>
        <w:rPr>
          <w:rtl/>
        </w:rPr>
        <w:t xml:space="preserve">  </w:t>
      </w:r>
      <w:bookmarkEnd w:id="4550"/>
    </w:p>
    <w:p w:rsidR="001A138D" w:rsidRDefault="001A138D" w:rsidP="00020A55">
      <w:pPr>
        <w:rPr>
          <w:rtl/>
          <w:lang w:eastAsia="he-IL"/>
        </w:rPr>
      </w:pPr>
    </w:p>
    <w:p w:rsidR="001A138D" w:rsidRDefault="001A138D" w:rsidP="00281B5F">
      <w:pPr>
        <w:rPr>
          <w:rtl/>
          <w:lang w:eastAsia="he-IL"/>
        </w:rPr>
      </w:pPr>
      <w:r>
        <w:rPr>
          <w:rFonts w:hint="cs"/>
          <w:rtl/>
          <w:lang w:eastAsia="he-IL"/>
        </w:rPr>
        <w:t xml:space="preserve">רגע, צגה, </w:t>
      </w:r>
      <w:bookmarkStart w:id="4551" w:name="_ETM_Q7_568000"/>
      <w:bookmarkEnd w:id="4551"/>
      <w:r>
        <w:rPr>
          <w:rFonts w:hint="cs"/>
          <w:rtl/>
          <w:lang w:eastAsia="he-IL"/>
        </w:rPr>
        <w:t xml:space="preserve">אני אסביר. צגה, אנחנו מדברים עכשיו על הבריאות. חוה, יש </w:t>
      </w:r>
      <w:bookmarkStart w:id="4552" w:name="_ETM_Q7_574000"/>
      <w:bookmarkEnd w:id="4552"/>
      <w:r>
        <w:rPr>
          <w:rFonts w:hint="cs"/>
          <w:rtl/>
          <w:lang w:eastAsia="he-IL"/>
        </w:rPr>
        <w:t xml:space="preserve">לי 20 שניות, אני רק אגיד לך. </w:t>
      </w:r>
    </w:p>
    <w:p w:rsidR="001A138D" w:rsidRDefault="001A138D" w:rsidP="00281B5F">
      <w:pPr>
        <w:rPr>
          <w:rtl/>
          <w:lang w:eastAsia="he-IL"/>
        </w:rPr>
      </w:pPr>
    </w:p>
    <w:p w:rsidR="001A138D" w:rsidRDefault="001A138D" w:rsidP="00281B5F">
      <w:pPr>
        <w:rPr>
          <w:rtl/>
          <w:lang w:eastAsia="he-IL"/>
        </w:rPr>
      </w:pPr>
      <w:r>
        <w:rPr>
          <w:rFonts w:hint="cs"/>
          <w:rtl/>
          <w:lang w:eastAsia="he-IL"/>
        </w:rPr>
        <w:t xml:space="preserve">פעם הייתי מסתובב </w:t>
      </w:r>
      <w:bookmarkStart w:id="4553" w:name="_ETM_Q7_579000"/>
      <w:bookmarkEnd w:id="4553"/>
      <w:r>
        <w:rPr>
          <w:rFonts w:hint="cs"/>
          <w:rtl/>
          <w:lang w:eastAsia="he-IL"/>
        </w:rPr>
        <w:t>גם עם המכשיר הזה. מכיוון שראיתי שזה פחות שימושי אצלי</w:t>
      </w:r>
      <w:bookmarkStart w:id="4554" w:name="_ETM_Q7_583000"/>
      <w:bookmarkEnd w:id="4554"/>
      <w:r>
        <w:rPr>
          <w:rFonts w:hint="cs"/>
          <w:rtl/>
          <w:lang w:eastAsia="he-IL"/>
        </w:rPr>
        <w:t xml:space="preserve">, כי אני כונן, אבל אין לי היום את הזמן </w:t>
      </w:r>
      <w:bookmarkStart w:id="4555" w:name="_ETM_Q7_584000"/>
      <w:bookmarkEnd w:id="4555"/>
      <w:r>
        <w:rPr>
          <w:rFonts w:hint="cs"/>
          <w:rtl/>
          <w:lang w:eastAsia="he-IL"/>
        </w:rPr>
        <w:t>ללכת ולהתנדב, אז החזרתי אותו לאיחוד הצלה. הדבר הזה הוא</w:t>
      </w:r>
      <w:bookmarkStart w:id="4556" w:name="_ETM_Q7_591000"/>
      <w:bookmarkEnd w:id="4556"/>
      <w:r>
        <w:rPr>
          <w:rFonts w:hint="cs"/>
          <w:rtl/>
          <w:lang w:eastAsia="he-IL"/>
        </w:rPr>
        <w:t xml:space="preserve"> נחוץ, וכוננים היום – רובם, במיוחד של איחוד הצלה – </w:t>
      </w:r>
      <w:bookmarkStart w:id="4557" w:name="_ETM_Q7_594000"/>
      <w:bookmarkEnd w:id="4557"/>
      <w:r>
        <w:rPr>
          <w:rFonts w:hint="cs"/>
          <w:rtl/>
          <w:lang w:eastAsia="he-IL"/>
        </w:rPr>
        <w:t>מסתובבים עם זה. זה דבר נחוץ, וברכות. תודה.</w:t>
      </w:r>
    </w:p>
    <w:p w:rsidR="001A138D" w:rsidRDefault="001A138D" w:rsidP="00281B5F">
      <w:pPr>
        <w:rPr>
          <w:rtl/>
          <w:lang w:eastAsia="he-IL"/>
        </w:rPr>
      </w:pPr>
      <w:bookmarkStart w:id="4558" w:name="_ETM_Q7_596000"/>
      <w:bookmarkEnd w:id="4558"/>
    </w:p>
    <w:p w:rsidR="001A138D" w:rsidRDefault="001A138D" w:rsidP="00281B5F">
      <w:pPr>
        <w:pStyle w:val="af6"/>
        <w:keepNext/>
        <w:rPr>
          <w:rtl/>
        </w:rPr>
      </w:pPr>
      <w:bookmarkStart w:id="4559" w:name="ET_yor_6307_8"/>
      <w:r w:rsidRPr="000A581A">
        <w:rPr>
          <w:rStyle w:val="TagStyle"/>
          <w:rtl/>
        </w:rPr>
        <w:t xml:space="preserve"> &lt;&lt; יור &gt;&gt;</w:t>
      </w:r>
      <w:r w:rsidRPr="00565F83">
        <w:rPr>
          <w:rStyle w:val="TagStyle"/>
          <w:rtl/>
        </w:rPr>
        <w:t xml:space="preserve"> </w:t>
      </w:r>
      <w:r>
        <w:rPr>
          <w:rtl/>
        </w:rPr>
        <w:t>היו"ר יבגני סובה:</w:t>
      </w:r>
      <w:r w:rsidRPr="00565F83">
        <w:rPr>
          <w:rStyle w:val="TagStyle"/>
          <w:rtl/>
        </w:rPr>
        <w:t xml:space="preserve"> </w:t>
      </w:r>
      <w:r w:rsidRPr="000A581A">
        <w:rPr>
          <w:rStyle w:val="TagStyle"/>
          <w:rtl/>
        </w:rPr>
        <w:t>&lt;&lt; יור &gt;&gt;</w:t>
      </w:r>
      <w:r>
        <w:rPr>
          <w:rtl/>
        </w:rPr>
        <w:t xml:space="preserve">  </w:t>
      </w:r>
      <w:bookmarkEnd w:id="4559"/>
    </w:p>
    <w:p w:rsidR="001A138D" w:rsidRDefault="001A138D" w:rsidP="00020A55">
      <w:pPr>
        <w:rPr>
          <w:rtl/>
          <w:lang w:eastAsia="he-IL"/>
        </w:rPr>
      </w:pPr>
    </w:p>
    <w:p w:rsidR="001A138D" w:rsidRDefault="001A138D" w:rsidP="00281B5F">
      <w:pPr>
        <w:rPr>
          <w:rtl/>
          <w:lang w:eastAsia="he-IL"/>
        </w:rPr>
      </w:pPr>
      <w:r>
        <w:rPr>
          <w:rFonts w:hint="cs"/>
          <w:rtl/>
          <w:lang w:eastAsia="he-IL"/>
        </w:rPr>
        <w:t xml:space="preserve">תודה לחבר הכנסת ינון אזולאי. חברת הכנסת אימאן ח'טיב יאסין </w:t>
      </w:r>
      <w:r>
        <w:rPr>
          <w:rtl/>
          <w:lang w:eastAsia="he-IL"/>
        </w:rPr>
        <w:t>–</w:t>
      </w:r>
      <w:r>
        <w:rPr>
          <w:rFonts w:hint="cs"/>
          <w:rtl/>
          <w:lang w:eastAsia="he-IL"/>
        </w:rPr>
        <w:t xml:space="preserve"> אינה נוכחת. </w:t>
      </w:r>
    </w:p>
    <w:p w:rsidR="001A138D" w:rsidRDefault="001A138D" w:rsidP="00281B5F">
      <w:pPr>
        <w:rPr>
          <w:rtl/>
          <w:lang w:eastAsia="he-IL"/>
        </w:rPr>
      </w:pPr>
    </w:p>
    <w:p w:rsidR="001A138D" w:rsidRDefault="001A138D" w:rsidP="00281B5F">
      <w:pPr>
        <w:pStyle w:val="af5"/>
        <w:keepNext/>
        <w:rPr>
          <w:rtl/>
        </w:rPr>
      </w:pPr>
      <w:bookmarkStart w:id="4560" w:name="ET_interruption_5761_29"/>
      <w:r w:rsidRPr="000A581A">
        <w:rPr>
          <w:rStyle w:val="TagStyle"/>
          <w:rtl/>
        </w:rPr>
        <w:t xml:space="preserve"> &lt;&lt; קריאה &gt;&gt;</w:t>
      </w:r>
      <w:r w:rsidRPr="00886F26">
        <w:rPr>
          <w:rStyle w:val="TagStyle"/>
          <w:rtl/>
        </w:rPr>
        <w:t xml:space="preserve"> </w:t>
      </w:r>
      <w:r>
        <w:rPr>
          <w:rtl/>
        </w:rPr>
        <w:t>עאידה תומא סלימאן (חד"ש-תע"ל):</w:t>
      </w:r>
      <w:r w:rsidRPr="00886F26">
        <w:rPr>
          <w:rStyle w:val="TagStyle"/>
          <w:rtl/>
        </w:rPr>
        <w:t xml:space="preserve"> </w:t>
      </w:r>
      <w:r w:rsidRPr="000A581A">
        <w:rPr>
          <w:rStyle w:val="TagStyle"/>
          <w:rtl/>
        </w:rPr>
        <w:t>&lt;&lt; קריאה &gt;&gt;</w:t>
      </w:r>
      <w:r>
        <w:rPr>
          <w:rtl/>
        </w:rPr>
        <w:t xml:space="preserve">  </w:t>
      </w:r>
      <w:bookmarkEnd w:id="4560"/>
    </w:p>
    <w:p w:rsidR="001A138D" w:rsidRDefault="001A138D" w:rsidP="00020A55">
      <w:pPr>
        <w:rPr>
          <w:rtl/>
          <w:lang w:eastAsia="he-IL"/>
        </w:rPr>
      </w:pPr>
    </w:p>
    <w:p w:rsidR="001A138D" w:rsidRDefault="001A138D" w:rsidP="00281B5F">
      <w:pPr>
        <w:rPr>
          <w:rtl/>
          <w:lang w:eastAsia="he-IL"/>
        </w:rPr>
      </w:pPr>
      <w:bookmarkStart w:id="4561" w:name="_ETM_Q7_595000"/>
      <w:bookmarkEnd w:id="4561"/>
      <w:r>
        <w:rPr>
          <w:rFonts w:hint="cs"/>
          <w:rtl/>
          <w:lang w:eastAsia="he-IL"/>
        </w:rPr>
        <w:t xml:space="preserve">אני רוצה. </w:t>
      </w:r>
    </w:p>
    <w:p w:rsidR="001A138D" w:rsidRDefault="001A138D" w:rsidP="00281B5F">
      <w:pPr>
        <w:rPr>
          <w:rtl/>
          <w:lang w:eastAsia="he-IL"/>
        </w:rPr>
      </w:pPr>
      <w:bookmarkStart w:id="4562" w:name="_ETM_Q7_599000"/>
      <w:bookmarkEnd w:id="4562"/>
    </w:p>
    <w:p w:rsidR="001A138D" w:rsidRDefault="001A138D" w:rsidP="00281B5F">
      <w:pPr>
        <w:pStyle w:val="af6"/>
        <w:keepNext/>
        <w:rPr>
          <w:rtl/>
        </w:rPr>
      </w:pPr>
      <w:r w:rsidRPr="000A581A">
        <w:rPr>
          <w:rStyle w:val="TagStyle"/>
          <w:rtl/>
        </w:rPr>
        <w:t xml:space="preserve"> &lt;&lt; יור &gt;&gt;</w:t>
      </w:r>
      <w:r w:rsidRPr="00886F26">
        <w:rPr>
          <w:rStyle w:val="TagStyle"/>
          <w:rtl/>
        </w:rPr>
        <w:t xml:space="preserve"> </w:t>
      </w:r>
      <w:r>
        <w:rPr>
          <w:rtl/>
        </w:rPr>
        <w:t>היו"ר יבגני סובה:</w:t>
      </w:r>
      <w:r w:rsidRPr="00886F26">
        <w:rPr>
          <w:rStyle w:val="TagStyle"/>
          <w:rtl/>
        </w:rPr>
        <w:t xml:space="preserve"> </w:t>
      </w:r>
      <w:r w:rsidRPr="000A581A">
        <w:rPr>
          <w:rStyle w:val="TagStyle"/>
          <w:rtl/>
        </w:rPr>
        <w:t>&lt;&lt; יור &gt;&gt;</w:t>
      </w:r>
      <w:r>
        <w:rPr>
          <w:rtl/>
        </w:rPr>
        <w:t xml:space="preserve">  </w:t>
      </w:r>
    </w:p>
    <w:p w:rsidR="001A138D" w:rsidRDefault="001A138D" w:rsidP="00020A55">
      <w:pPr>
        <w:rPr>
          <w:rtl/>
          <w:lang w:eastAsia="he-IL"/>
        </w:rPr>
      </w:pPr>
    </w:p>
    <w:p w:rsidR="001A138D" w:rsidRPr="00886F26" w:rsidRDefault="001A138D" w:rsidP="005A77CE">
      <w:pPr>
        <w:rPr>
          <w:rtl/>
          <w:lang w:eastAsia="he-IL"/>
        </w:rPr>
      </w:pPr>
      <w:bookmarkStart w:id="4563" w:name="_ETM_Q7_601000"/>
      <w:bookmarkEnd w:id="4563"/>
      <w:r>
        <w:rPr>
          <w:rFonts w:hint="cs"/>
          <w:rtl/>
          <w:lang w:eastAsia="he-IL"/>
        </w:rPr>
        <w:t>תבקשי מסגנית המזכיר, היא תרשום אותך. חבר הכנסת נאור שירי,</w:t>
      </w:r>
      <w:bookmarkStart w:id="4564" w:name="_ETM_Q7_610000"/>
      <w:bookmarkEnd w:id="4564"/>
      <w:r>
        <w:rPr>
          <w:rFonts w:hint="cs"/>
          <w:rtl/>
          <w:lang w:eastAsia="he-IL"/>
        </w:rPr>
        <w:t xml:space="preserve"> בבקשה. אני נועל את הרשימה</w:t>
      </w:r>
      <w:r w:rsidR="005A77CE">
        <w:rPr>
          <w:rFonts w:hint="cs"/>
          <w:rtl/>
          <w:lang w:eastAsia="he-IL"/>
        </w:rPr>
        <w:t>.</w:t>
      </w:r>
      <w:r>
        <w:rPr>
          <w:rFonts w:hint="cs"/>
          <w:rtl/>
          <w:lang w:eastAsia="he-IL"/>
        </w:rPr>
        <w:t xml:space="preserve"> מי שרצה להירשם, נרשם. </w:t>
      </w:r>
    </w:p>
    <w:p w:rsidR="001A138D" w:rsidRDefault="001A138D" w:rsidP="00281B5F">
      <w:pPr>
        <w:rPr>
          <w:rtl/>
          <w:lang w:eastAsia="he-IL"/>
        </w:rPr>
      </w:pPr>
      <w:bookmarkStart w:id="4565" w:name="_ETM_Q7_597000"/>
      <w:bookmarkEnd w:id="4565"/>
    </w:p>
    <w:p w:rsidR="001A138D" w:rsidRDefault="001A138D" w:rsidP="00281B5F">
      <w:pPr>
        <w:pStyle w:val="a4"/>
        <w:keepNext/>
        <w:rPr>
          <w:rtl/>
        </w:rPr>
      </w:pPr>
      <w:bookmarkStart w:id="4566" w:name="ET_speaker_6361_9"/>
      <w:r w:rsidRPr="000A581A">
        <w:rPr>
          <w:rStyle w:val="TagStyle"/>
          <w:rtl/>
        </w:rPr>
        <w:t xml:space="preserve"> &lt;&lt; דובר &gt;&gt;</w:t>
      </w:r>
      <w:r w:rsidRPr="00565F83">
        <w:rPr>
          <w:rStyle w:val="TagStyle"/>
          <w:rtl/>
        </w:rPr>
        <w:t xml:space="preserve"> </w:t>
      </w:r>
      <w:bookmarkStart w:id="4567" w:name="_Toc189600429"/>
      <w:r>
        <w:rPr>
          <w:rtl/>
        </w:rPr>
        <w:t>נאור שירי (יש עתיד):</w:t>
      </w:r>
      <w:bookmarkEnd w:id="4567"/>
      <w:r w:rsidRPr="00565F83">
        <w:rPr>
          <w:rStyle w:val="TagStyle"/>
          <w:rtl/>
        </w:rPr>
        <w:t xml:space="preserve"> </w:t>
      </w:r>
      <w:r w:rsidRPr="000A581A">
        <w:rPr>
          <w:rStyle w:val="TagStyle"/>
          <w:rtl/>
        </w:rPr>
        <w:t>&lt;&lt; דובר &gt;&gt;</w:t>
      </w:r>
      <w:r>
        <w:rPr>
          <w:rtl/>
        </w:rPr>
        <w:t xml:space="preserve">  </w:t>
      </w:r>
      <w:bookmarkEnd w:id="4566"/>
    </w:p>
    <w:p w:rsidR="001A138D" w:rsidRDefault="001A138D" w:rsidP="00020A55">
      <w:pPr>
        <w:rPr>
          <w:rtl/>
          <w:lang w:eastAsia="he-IL"/>
        </w:rPr>
      </w:pPr>
    </w:p>
    <w:p w:rsidR="001A138D" w:rsidRDefault="001A138D" w:rsidP="005A77CE">
      <w:pPr>
        <w:rPr>
          <w:rtl/>
          <w:lang w:eastAsia="he-IL"/>
        </w:rPr>
      </w:pPr>
      <w:r>
        <w:rPr>
          <w:rFonts w:hint="cs"/>
          <w:rtl/>
          <w:lang w:eastAsia="he-IL"/>
        </w:rPr>
        <w:t>תודה רבה, אדוני היושב-ראש</w:t>
      </w:r>
      <w:r w:rsidR="005A77CE">
        <w:rPr>
          <w:rFonts w:hint="cs"/>
          <w:rtl/>
          <w:lang w:eastAsia="he-IL"/>
        </w:rPr>
        <w:t>.</w:t>
      </w:r>
      <w:r>
        <w:rPr>
          <w:rFonts w:hint="cs"/>
          <w:rtl/>
          <w:lang w:eastAsia="he-IL"/>
        </w:rPr>
        <w:t xml:space="preserve"> חבריי חברי הכנסת</w:t>
      </w:r>
      <w:r w:rsidR="005A77CE">
        <w:rPr>
          <w:rFonts w:hint="cs"/>
          <w:rtl/>
          <w:lang w:eastAsia="he-IL"/>
        </w:rPr>
        <w:t>,</w:t>
      </w:r>
      <w:r>
        <w:rPr>
          <w:rFonts w:hint="cs"/>
          <w:rtl/>
          <w:lang w:eastAsia="he-IL"/>
        </w:rPr>
        <w:t xml:space="preserve"> קודם כול, הצעת חוק שאי-אפשר להתנגד לה, ולכן א</w:t>
      </w:r>
      <w:r w:rsidR="005A77CE">
        <w:rPr>
          <w:rFonts w:hint="cs"/>
          <w:rtl/>
          <w:lang w:eastAsia="he-IL"/>
        </w:rPr>
        <w:t>י</w:t>
      </w:r>
      <w:r>
        <w:rPr>
          <w:rFonts w:hint="cs"/>
          <w:rtl/>
          <w:lang w:eastAsia="he-IL"/>
        </w:rPr>
        <w:t xml:space="preserve">מנע. </w:t>
      </w:r>
    </w:p>
    <w:p w:rsidR="001A138D" w:rsidRDefault="001A138D" w:rsidP="00281B5F">
      <w:pPr>
        <w:rPr>
          <w:rtl/>
          <w:lang w:eastAsia="he-IL"/>
        </w:rPr>
      </w:pPr>
    </w:p>
    <w:p w:rsidR="001A138D" w:rsidRDefault="001A138D" w:rsidP="00281B5F">
      <w:pPr>
        <w:pStyle w:val="af5"/>
        <w:keepNext/>
        <w:rPr>
          <w:rtl/>
        </w:rPr>
      </w:pPr>
      <w:bookmarkStart w:id="4568" w:name="ET_interruption_5796_33"/>
      <w:r w:rsidRPr="00E90BBF">
        <w:rPr>
          <w:rStyle w:val="TagStyle"/>
          <w:rtl/>
        </w:rPr>
        <w:t xml:space="preserve"> &lt;&lt; קריאה &gt;&gt; </w:t>
      </w:r>
      <w:r>
        <w:rPr>
          <w:rtl/>
        </w:rPr>
        <w:t>חוה אתי עטייה (הליכוד):</w:t>
      </w:r>
      <w:r w:rsidRPr="00E90BBF">
        <w:rPr>
          <w:rStyle w:val="TagStyle"/>
          <w:rtl/>
        </w:rPr>
        <w:t xml:space="preserve"> &lt;&lt; קריאה &gt;&gt;</w:t>
      </w:r>
      <w:r>
        <w:rPr>
          <w:rtl/>
        </w:rPr>
        <w:t xml:space="preserve">   </w:t>
      </w:r>
      <w:bookmarkEnd w:id="4568"/>
    </w:p>
    <w:p w:rsidR="001A138D" w:rsidRDefault="001A138D" w:rsidP="00020A55">
      <w:pPr>
        <w:rPr>
          <w:rtl/>
          <w:lang w:eastAsia="he-IL"/>
        </w:rPr>
      </w:pPr>
    </w:p>
    <w:p w:rsidR="001A138D" w:rsidRDefault="001A138D" w:rsidP="00281B5F">
      <w:pPr>
        <w:rPr>
          <w:rtl/>
          <w:lang w:eastAsia="he-IL"/>
        </w:rPr>
      </w:pPr>
      <w:bookmarkStart w:id="4569" w:name="_ETM_Q7_633000"/>
      <w:bookmarkEnd w:id="4569"/>
      <w:r>
        <w:rPr>
          <w:rFonts w:hint="cs"/>
          <w:rtl/>
          <w:lang w:eastAsia="he-IL"/>
        </w:rPr>
        <w:t xml:space="preserve">דווקא </w:t>
      </w:r>
      <w:r w:rsidR="003B4AA0">
        <w:rPr>
          <w:rFonts w:hint="cs"/>
          <w:rtl/>
          <w:lang w:eastAsia="he-IL"/>
        </w:rPr>
        <w:t>– – –</w:t>
      </w:r>
      <w:r>
        <w:rPr>
          <w:rFonts w:hint="cs"/>
          <w:rtl/>
          <w:lang w:eastAsia="he-IL"/>
        </w:rPr>
        <w:t xml:space="preserve"> </w:t>
      </w:r>
    </w:p>
    <w:p w:rsidR="001A138D" w:rsidRDefault="001A138D" w:rsidP="00281B5F">
      <w:pPr>
        <w:rPr>
          <w:rtl/>
          <w:lang w:eastAsia="he-IL"/>
        </w:rPr>
      </w:pPr>
    </w:p>
    <w:p w:rsidR="001A138D" w:rsidRDefault="001A138D" w:rsidP="00281B5F">
      <w:pPr>
        <w:pStyle w:val="-"/>
        <w:keepNext/>
        <w:rPr>
          <w:rtl/>
        </w:rPr>
      </w:pPr>
      <w:bookmarkStart w:id="4570" w:name="ET_speakercontinue_6361_35"/>
      <w:r w:rsidRPr="00E90BBF">
        <w:rPr>
          <w:rStyle w:val="TagStyle"/>
          <w:rtl/>
        </w:rPr>
        <w:t xml:space="preserve"> &lt;&lt; דובר_המשך &gt;&gt; </w:t>
      </w:r>
      <w:r>
        <w:rPr>
          <w:rtl/>
        </w:rPr>
        <w:t>נאור שירי (יש עתיד):</w:t>
      </w:r>
      <w:r w:rsidRPr="00E90BBF">
        <w:rPr>
          <w:rStyle w:val="TagStyle"/>
          <w:rtl/>
        </w:rPr>
        <w:t xml:space="preserve"> &lt;&lt; דובר_המשך &gt;&gt;</w:t>
      </w:r>
      <w:r>
        <w:rPr>
          <w:rtl/>
        </w:rPr>
        <w:t xml:space="preserve">   </w:t>
      </w:r>
      <w:bookmarkEnd w:id="4570"/>
    </w:p>
    <w:p w:rsidR="001A138D" w:rsidRDefault="001A138D" w:rsidP="00020A55">
      <w:pPr>
        <w:rPr>
          <w:rtl/>
          <w:lang w:eastAsia="he-IL"/>
        </w:rPr>
      </w:pPr>
    </w:p>
    <w:p w:rsidR="005A77CE" w:rsidRDefault="001A138D" w:rsidP="005A77CE">
      <w:pPr>
        <w:rPr>
          <w:rtl/>
          <w:lang w:eastAsia="he-IL"/>
        </w:rPr>
      </w:pPr>
      <w:bookmarkStart w:id="4571" w:name="_ETM_Q7_635000"/>
      <w:bookmarkEnd w:id="4571"/>
      <w:r>
        <w:rPr>
          <w:rFonts w:hint="cs"/>
          <w:rtl/>
          <w:lang w:eastAsia="he-IL"/>
        </w:rPr>
        <w:t xml:space="preserve">כי אני אומר, בסוף מנכ"ל הרכבת </w:t>
      </w:r>
      <w:bookmarkStart w:id="4572" w:name="_ETM_Q7_639000"/>
      <w:bookmarkEnd w:id="4572"/>
      <w:r>
        <w:rPr>
          <w:rFonts w:hint="cs"/>
          <w:rtl/>
          <w:lang w:eastAsia="he-IL"/>
        </w:rPr>
        <w:t xml:space="preserve">יכול, את יודעת </w:t>
      </w:r>
      <w:r>
        <w:rPr>
          <w:rtl/>
          <w:lang w:eastAsia="he-IL"/>
        </w:rPr>
        <w:t>–</w:t>
      </w:r>
      <w:r>
        <w:rPr>
          <w:rFonts w:hint="cs"/>
          <w:rtl/>
          <w:lang w:eastAsia="he-IL"/>
        </w:rPr>
        <w:t xml:space="preserve"> חקיקה זה נראה לי משהו שהוא ברובד </w:t>
      </w:r>
      <w:bookmarkStart w:id="4573" w:name="_ETM_Q7_642000"/>
      <w:bookmarkEnd w:id="4573"/>
      <w:r>
        <w:rPr>
          <w:rFonts w:hint="cs"/>
          <w:rtl/>
          <w:lang w:eastAsia="he-IL"/>
        </w:rPr>
        <w:t xml:space="preserve">קצת יותר </w:t>
      </w:r>
      <w:r>
        <w:rPr>
          <w:rtl/>
          <w:lang w:eastAsia="he-IL"/>
        </w:rPr>
        <w:t>–</w:t>
      </w:r>
      <w:r>
        <w:rPr>
          <w:rFonts w:hint="cs"/>
          <w:rtl/>
          <w:lang w:eastAsia="he-IL"/>
        </w:rPr>
        <w:t xml:space="preserve"> אני חושב שבהחלטה של מנכ"ל רכבת ל</w:t>
      </w:r>
      <w:r w:rsidR="005A77CE">
        <w:rPr>
          <w:rFonts w:hint="cs"/>
          <w:rtl/>
          <w:lang w:eastAsia="he-IL"/>
        </w:rPr>
        <w:t>צייד ב</w:t>
      </w:r>
      <w:r>
        <w:rPr>
          <w:rFonts w:hint="cs"/>
          <w:rtl/>
          <w:lang w:eastAsia="he-IL"/>
        </w:rPr>
        <w:t>דפיברילטורים</w:t>
      </w:r>
      <w:bookmarkStart w:id="4574" w:name="_ETM_Q7_643000"/>
      <w:bookmarkEnd w:id="4574"/>
      <w:r>
        <w:rPr>
          <w:rFonts w:hint="cs"/>
          <w:rtl/>
          <w:lang w:eastAsia="he-IL"/>
        </w:rPr>
        <w:t xml:space="preserve"> </w:t>
      </w:r>
      <w:r w:rsidR="005A77CE">
        <w:rPr>
          <w:rFonts w:hint="eastAsia"/>
          <w:rtl/>
          <w:lang w:eastAsia="he-IL"/>
        </w:rPr>
        <w:t xml:space="preserve">– </w:t>
      </w:r>
      <w:r>
        <w:rPr>
          <w:rFonts w:hint="cs"/>
          <w:rtl/>
          <w:lang w:eastAsia="he-IL"/>
        </w:rPr>
        <w:t>שאין ספק שזה המכשיר שמציל חיים</w:t>
      </w:r>
      <w:r w:rsidR="005A77CE">
        <w:rPr>
          <w:rFonts w:hint="cs"/>
          <w:rtl/>
          <w:lang w:eastAsia="he-IL"/>
        </w:rPr>
        <w:t>.</w:t>
      </w:r>
      <w:r>
        <w:rPr>
          <w:rFonts w:hint="cs"/>
          <w:rtl/>
          <w:lang w:eastAsia="he-IL"/>
        </w:rPr>
        <w:t xml:space="preserve"> ינון </w:t>
      </w:r>
      <w:bookmarkStart w:id="4575" w:name="_ETM_Q7_651000"/>
      <w:bookmarkEnd w:id="4575"/>
      <w:r>
        <w:rPr>
          <w:rFonts w:hint="cs"/>
          <w:rtl/>
          <w:lang w:eastAsia="he-IL"/>
        </w:rPr>
        <w:t>דיבר על זה</w:t>
      </w:r>
      <w:r w:rsidR="005A77CE">
        <w:rPr>
          <w:rFonts w:hint="cs"/>
          <w:rtl/>
          <w:lang w:eastAsia="he-IL"/>
        </w:rPr>
        <w:t>,</w:t>
      </w:r>
      <w:r>
        <w:rPr>
          <w:rFonts w:hint="cs"/>
          <w:rtl/>
          <w:lang w:eastAsia="he-IL"/>
        </w:rPr>
        <w:t xml:space="preserve"> אין לי מה להוסיף. </w:t>
      </w:r>
    </w:p>
    <w:p w:rsidR="005A77CE" w:rsidRDefault="005A77CE" w:rsidP="005A77CE">
      <w:pPr>
        <w:rPr>
          <w:rtl/>
          <w:lang w:eastAsia="he-IL"/>
        </w:rPr>
      </w:pPr>
    </w:p>
    <w:p w:rsidR="001A138D" w:rsidRDefault="001A138D" w:rsidP="005A77CE">
      <w:pPr>
        <w:rPr>
          <w:rtl/>
          <w:lang w:eastAsia="he-IL"/>
        </w:rPr>
      </w:pPr>
      <w:r>
        <w:rPr>
          <w:rFonts w:hint="cs"/>
          <w:rtl/>
          <w:lang w:eastAsia="he-IL"/>
        </w:rPr>
        <w:t xml:space="preserve">אני רוצה </w:t>
      </w:r>
      <w:bookmarkStart w:id="4576" w:name="_ETM_Q7_657000"/>
      <w:bookmarkEnd w:id="4576"/>
      <w:r>
        <w:rPr>
          <w:rFonts w:hint="cs"/>
          <w:rtl/>
          <w:lang w:eastAsia="he-IL"/>
        </w:rPr>
        <w:t xml:space="preserve">לדבר איתכם בבקשה היום </w:t>
      </w:r>
      <w:r>
        <w:rPr>
          <w:rtl/>
          <w:lang w:eastAsia="he-IL"/>
        </w:rPr>
        <w:t>–</w:t>
      </w:r>
      <w:r>
        <w:rPr>
          <w:rFonts w:hint="cs"/>
          <w:rtl/>
          <w:lang w:eastAsia="he-IL"/>
        </w:rPr>
        <w:t xml:space="preserve"> עכשיו ינון יכעס עליי </w:t>
      </w:r>
      <w:r>
        <w:rPr>
          <w:rtl/>
          <w:lang w:eastAsia="he-IL"/>
        </w:rPr>
        <w:t>–</w:t>
      </w:r>
      <w:r>
        <w:rPr>
          <w:rFonts w:hint="cs"/>
          <w:rtl/>
          <w:lang w:eastAsia="he-IL"/>
        </w:rPr>
        <w:t xml:space="preserve"> על חוק הגיוס. </w:t>
      </w:r>
    </w:p>
    <w:p w:rsidR="001A138D" w:rsidRDefault="001A138D" w:rsidP="00281B5F">
      <w:pPr>
        <w:rPr>
          <w:rtl/>
          <w:lang w:eastAsia="he-IL"/>
        </w:rPr>
      </w:pPr>
    </w:p>
    <w:p w:rsidR="001A138D" w:rsidRDefault="001A138D" w:rsidP="00281B5F">
      <w:pPr>
        <w:pStyle w:val="af5"/>
        <w:keepNext/>
        <w:rPr>
          <w:rtl/>
        </w:rPr>
      </w:pPr>
      <w:bookmarkStart w:id="4577" w:name="ET_interruption_5726_12"/>
      <w:r w:rsidRPr="000A581A">
        <w:rPr>
          <w:rStyle w:val="TagStyle"/>
          <w:rtl/>
        </w:rPr>
        <w:t>&lt;&lt; קריאה &gt;&gt;</w:t>
      </w:r>
      <w:r w:rsidRPr="00565F83">
        <w:rPr>
          <w:rStyle w:val="TagStyle"/>
          <w:rtl/>
        </w:rPr>
        <w:t xml:space="preserve"> </w:t>
      </w:r>
      <w:r>
        <w:rPr>
          <w:rtl/>
        </w:rPr>
        <w:t>ינון אזולאי (ש"ס):</w:t>
      </w:r>
      <w:r w:rsidRPr="00565F83">
        <w:rPr>
          <w:rStyle w:val="TagStyle"/>
          <w:rtl/>
        </w:rPr>
        <w:t xml:space="preserve"> </w:t>
      </w:r>
      <w:r w:rsidRPr="000A581A">
        <w:rPr>
          <w:rStyle w:val="TagStyle"/>
          <w:rtl/>
        </w:rPr>
        <w:t>&lt;&lt; קריאה &gt;&gt;</w:t>
      </w:r>
      <w:r>
        <w:rPr>
          <w:rtl/>
        </w:rPr>
        <w:t xml:space="preserve">  </w:t>
      </w:r>
      <w:bookmarkEnd w:id="4577"/>
    </w:p>
    <w:p w:rsidR="001A138D" w:rsidRDefault="001A138D" w:rsidP="00020A55">
      <w:pPr>
        <w:rPr>
          <w:rtl/>
          <w:lang w:eastAsia="he-IL"/>
        </w:rPr>
      </w:pPr>
    </w:p>
    <w:p w:rsidR="001A138D" w:rsidRDefault="001A138D" w:rsidP="00281B5F">
      <w:pPr>
        <w:rPr>
          <w:rtl/>
          <w:lang w:eastAsia="he-IL"/>
        </w:rPr>
      </w:pPr>
      <w:r>
        <w:rPr>
          <w:rFonts w:hint="cs"/>
          <w:rtl/>
          <w:lang w:eastAsia="he-IL"/>
        </w:rPr>
        <w:t xml:space="preserve">למה? דבר. </w:t>
      </w:r>
    </w:p>
    <w:p w:rsidR="001A138D" w:rsidRDefault="001A138D" w:rsidP="00281B5F">
      <w:pPr>
        <w:rPr>
          <w:rtl/>
          <w:lang w:eastAsia="he-IL"/>
        </w:rPr>
      </w:pPr>
      <w:bookmarkStart w:id="4578" w:name="_ETM_Q7_661000"/>
      <w:bookmarkEnd w:id="4578"/>
    </w:p>
    <w:p w:rsidR="001A138D" w:rsidRDefault="001A138D" w:rsidP="00281B5F">
      <w:pPr>
        <w:pStyle w:val="-"/>
        <w:keepNext/>
        <w:rPr>
          <w:rtl/>
        </w:rPr>
      </w:pPr>
      <w:r w:rsidRPr="000A581A">
        <w:rPr>
          <w:rStyle w:val="TagStyle"/>
          <w:rtl/>
        </w:rPr>
        <w:t xml:space="preserve"> &lt;&lt; דובר_המשך &gt;&gt;</w:t>
      </w:r>
      <w:r w:rsidRPr="00886F26">
        <w:rPr>
          <w:rStyle w:val="TagStyle"/>
          <w:rtl/>
        </w:rPr>
        <w:t xml:space="preserve"> </w:t>
      </w:r>
      <w:r>
        <w:rPr>
          <w:rtl/>
        </w:rPr>
        <w:t>נאור שירי (יש עתיד):</w:t>
      </w:r>
      <w:r w:rsidRPr="00886F26">
        <w:rPr>
          <w:rStyle w:val="TagStyle"/>
          <w:rtl/>
        </w:rPr>
        <w:t xml:space="preserve"> </w:t>
      </w:r>
      <w:r w:rsidRPr="000A581A">
        <w:rPr>
          <w:rStyle w:val="TagStyle"/>
          <w:rtl/>
        </w:rPr>
        <w:t>&lt;&lt; דובר_המשך &gt;&gt;</w:t>
      </w:r>
      <w:r>
        <w:rPr>
          <w:rtl/>
        </w:rPr>
        <w:t xml:space="preserve">  </w:t>
      </w:r>
    </w:p>
    <w:p w:rsidR="001A138D" w:rsidRDefault="001A138D" w:rsidP="00020A55">
      <w:pPr>
        <w:rPr>
          <w:rtl/>
          <w:lang w:eastAsia="he-IL"/>
        </w:rPr>
      </w:pPr>
    </w:p>
    <w:p w:rsidR="001A138D" w:rsidRDefault="001A138D" w:rsidP="00020A55">
      <w:pPr>
        <w:rPr>
          <w:rtl/>
          <w:lang w:eastAsia="he-IL"/>
        </w:rPr>
      </w:pPr>
      <w:r>
        <w:rPr>
          <w:rFonts w:hint="cs"/>
          <w:rtl/>
          <w:lang w:eastAsia="he-IL"/>
        </w:rPr>
        <w:t xml:space="preserve">אני אדבר. גם אם אתה </w:t>
      </w:r>
      <w:bookmarkStart w:id="4579" w:name="_ETM_Q7_660000"/>
      <w:bookmarkEnd w:id="4579"/>
      <w:r>
        <w:rPr>
          <w:rFonts w:hint="cs"/>
          <w:rtl/>
          <w:lang w:eastAsia="he-IL"/>
        </w:rPr>
        <w:t xml:space="preserve">כועס אני אדבר. </w:t>
      </w:r>
    </w:p>
    <w:p w:rsidR="001A138D" w:rsidRDefault="001A138D" w:rsidP="00281B5F">
      <w:pPr>
        <w:rPr>
          <w:rtl/>
          <w:lang w:eastAsia="he-IL"/>
        </w:rPr>
      </w:pPr>
    </w:p>
    <w:p w:rsidR="001A138D" w:rsidRDefault="001A138D" w:rsidP="00281B5F">
      <w:pPr>
        <w:pStyle w:val="af5"/>
        <w:keepNext/>
        <w:rPr>
          <w:rtl/>
        </w:rPr>
      </w:pPr>
      <w:bookmarkStart w:id="4580" w:name="ET_interruption_5726_36"/>
      <w:r w:rsidRPr="000A581A">
        <w:rPr>
          <w:rStyle w:val="TagStyle"/>
          <w:rtl/>
        </w:rPr>
        <w:t xml:space="preserve"> &lt;&lt; קריאה &gt;&gt;</w:t>
      </w:r>
      <w:r w:rsidRPr="00886F26">
        <w:rPr>
          <w:rStyle w:val="TagStyle"/>
          <w:rtl/>
        </w:rPr>
        <w:t xml:space="preserve"> </w:t>
      </w:r>
      <w:r>
        <w:rPr>
          <w:rtl/>
        </w:rPr>
        <w:t>ינון אזולאי (ש"ס):</w:t>
      </w:r>
      <w:r w:rsidRPr="00886F26">
        <w:rPr>
          <w:rStyle w:val="TagStyle"/>
          <w:rtl/>
        </w:rPr>
        <w:t xml:space="preserve"> </w:t>
      </w:r>
      <w:r w:rsidRPr="000A581A">
        <w:rPr>
          <w:rStyle w:val="TagStyle"/>
          <w:rtl/>
        </w:rPr>
        <w:t>&lt;&lt; קריאה &gt;&gt;</w:t>
      </w:r>
      <w:r>
        <w:rPr>
          <w:rtl/>
        </w:rPr>
        <w:t xml:space="preserve">  </w:t>
      </w:r>
      <w:bookmarkEnd w:id="4580"/>
    </w:p>
    <w:p w:rsidR="001A138D" w:rsidRDefault="001A138D" w:rsidP="00020A55">
      <w:pPr>
        <w:rPr>
          <w:rtl/>
          <w:lang w:eastAsia="he-IL"/>
        </w:rPr>
      </w:pPr>
    </w:p>
    <w:p w:rsidR="001A138D" w:rsidRDefault="001A138D" w:rsidP="00281B5F">
      <w:pPr>
        <w:rPr>
          <w:rtl/>
          <w:lang w:eastAsia="he-IL"/>
        </w:rPr>
      </w:pPr>
      <w:bookmarkStart w:id="4581" w:name="_ETM_Q7_664000"/>
      <w:bookmarkEnd w:id="4581"/>
      <w:r>
        <w:rPr>
          <w:rFonts w:hint="cs"/>
          <w:rtl/>
          <w:lang w:eastAsia="he-IL"/>
        </w:rPr>
        <w:t>למה שאני אכעס עליך?</w:t>
      </w:r>
    </w:p>
    <w:p w:rsidR="001A138D" w:rsidRDefault="001A138D" w:rsidP="00281B5F">
      <w:pPr>
        <w:rPr>
          <w:rtl/>
          <w:lang w:eastAsia="he-IL"/>
        </w:rPr>
      </w:pPr>
    </w:p>
    <w:p w:rsidR="001A138D" w:rsidRDefault="001A138D" w:rsidP="00281B5F">
      <w:pPr>
        <w:pStyle w:val="-"/>
        <w:keepNext/>
        <w:rPr>
          <w:rtl/>
        </w:rPr>
      </w:pPr>
      <w:bookmarkStart w:id="4582" w:name="ET_speakercontinue_6361_37"/>
      <w:r w:rsidRPr="000A581A">
        <w:rPr>
          <w:rStyle w:val="TagStyle"/>
          <w:rtl/>
        </w:rPr>
        <w:t xml:space="preserve"> &lt;&lt; דובר_המשך &gt;&gt;</w:t>
      </w:r>
      <w:r w:rsidRPr="00886F26">
        <w:rPr>
          <w:rStyle w:val="TagStyle"/>
          <w:rtl/>
        </w:rPr>
        <w:t xml:space="preserve"> </w:t>
      </w:r>
      <w:r>
        <w:rPr>
          <w:rtl/>
        </w:rPr>
        <w:t>נאור שירי (יש עתיד):</w:t>
      </w:r>
      <w:r w:rsidRPr="00886F26">
        <w:rPr>
          <w:rStyle w:val="TagStyle"/>
          <w:rtl/>
        </w:rPr>
        <w:t xml:space="preserve"> </w:t>
      </w:r>
      <w:r w:rsidRPr="000A581A">
        <w:rPr>
          <w:rStyle w:val="TagStyle"/>
          <w:rtl/>
        </w:rPr>
        <w:t>&lt;&lt; דובר_המשך &gt;&gt;</w:t>
      </w:r>
      <w:r>
        <w:rPr>
          <w:rtl/>
        </w:rPr>
        <w:t xml:space="preserve">  </w:t>
      </w:r>
      <w:bookmarkEnd w:id="4582"/>
    </w:p>
    <w:p w:rsidR="001A138D" w:rsidRDefault="001A138D" w:rsidP="00020A55">
      <w:pPr>
        <w:rPr>
          <w:rtl/>
          <w:lang w:eastAsia="he-IL"/>
        </w:rPr>
      </w:pPr>
    </w:p>
    <w:p w:rsidR="001A138D" w:rsidRDefault="001A138D" w:rsidP="00281B5F">
      <w:pPr>
        <w:rPr>
          <w:rtl/>
          <w:lang w:eastAsia="he-IL"/>
        </w:rPr>
      </w:pPr>
      <w:r>
        <w:rPr>
          <w:rFonts w:hint="cs"/>
          <w:rtl/>
          <w:lang w:eastAsia="he-IL"/>
        </w:rPr>
        <w:t xml:space="preserve">חכה. </w:t>
      </w:r>
    </w:p>
    <w:p w:rsidR="001A138D" w:rsidRDefault="001A138D" w:rsidP="00281B5F">
      <w:pPr>
        <w:rPr>
          <w:rtl/>
          <w:lang w:eastAsia="he-IL"/>
        </w:rPr>
      </w:pPr>
      <w:bookmarkStart w:id="4583" w:name="_ETM_Q7_665000"/>
      <w:bookmarkEnd w:id="4583"/>
    </w:p>
    <w:p w:rsidR="001A138D" w:rsidRDefault="001A138D" w:rsidP="00281B5F">
      <w:pPr>
        <w:pStyle w:val="af6"/>
        <w:keepNext/>
        <w:rPr>
          <w:rtl/>
        </w:rPr>
      </w:pPr>
      <w:r w:rsidRPr="000A581A">
        <w:rPr>
          <w:rStyle w:val="TagStyle"/>
          <w:rtl/>
        </w:rPr>
        <w:t xml:space="preserve"> &lt;&lt; יור &gt;&gt;</w:t>
      </w:r>
      <w:r w:rsidRPr="00886F26">
        <w:rPr>
          <w:rStyle w:val="TagStyle"/>
          <w:rtl/>
        </w:rPr>
        <w:t xml:space="preserve"> </w:t>
      </w:r>
      <w:r>
        <w:rPr>
          <w:rtl/>
        </w:rPr>
        <w:t>היו"ר יבגני סובה:</w:t>
      </w:r>
      <w:r w:rsidRPr="00886F26">
        <w:rPr>
          <w:rStyle w:val="TagStyle"/>
          <w:rtl/>
        </w:rPr>
        <w:t xml:space="preserve"> </w:t>
      </w:r>
      <w:r w:rsidRPr="000A581A">
        <w:rPr>
          <w:rStyle w:val="TagStyle"/>
          <w:rtl/>
        </w:rPr>
        <w:t>&lt;&lt; יור &gt;&gt;</w:t>
      </w:r>
      <w:r>
        <w:rPr>
          <w:rtl/>
        </w:rPr>
        <w:t xml:space="preserve">  </w:t>
      </w:r>
    </w:p>
    <w:p w:rsidR="001A138D" w:rsidRDefault="001A138D" w:rsidP="00020A55">
      <w:pPr>
        <w:rPr>
          <w:rtl/>
          <w:lang w:eastAsia="he-IL"/>
        </w:rPr>
      </w:pPr>
    </w:p>
    <w:p w:rsidR="001A138D" w:rsidRDefault="001A138D" w:rsidP="00281B5F">
      <w:pPr>
        <w:rPr>
          <w:rtl/>
          <w:lang w:eastAsia="he-IL"/>
        </w:rPr>
      </w:pPr>
      <w:r>
        <w:rPr>
          <w:rFonts w:hint="cs"/>
          <w:rtl/>
          <w:lang w:eastAsia="he-IL"/>
        </w:rPr>
        <w:t xml:space="preserve">תראה באיזה תנוחה הוא מקשיב </w:t>
      </w:r>
      <w:bookmarkStart w:id="4584" w:name="_ETM_Q7_668000"/>
      <w:bookmarkEnd w:id="4584"/>
      <w:r>
        <w:rPr>
          <w:rFonts w:hint="cs"/>
          <w:rtl/>
          <w:lang w:eastAsia="he-IL"/>
        </w:rPr>
        <w:t xml:space="preserve">לך, זה הכי טוב. </w:t>
      </w:r>
    </w:p>
    <w:p w:rsidR="001A138D" w:rsidRDefault="001A138D" w:rsidP="00281B5F">
      <w:pPr>
        <w:rPr>
          <w:rtl/>
          <w:lang w:eastAsia="he-IL"/>
        </w:rPr>
      </w:pPr>
      <w:bookmarkStart w:id="4585" w:name="_ETM_Q7_667000"/>
      <w:bookmarkEnd w:id="4585"/>
    </w:p>
    <w:p w:rsidR="001A138D" w:rsidRDefault="001A138D" w:rsidP="00281B5F">
      <w:pPr>
        <w:pStyle w:val="af5"/>
        <w:keepNext/>
        <w:rPr>
          <w:rtl/>
        </w:rPr>
      </w:pPr>
      <w:bookmarkStart w:id="4586" w:name="ET_interruption_5726_39"/>
      <w:r w:rsidRPr="000A581A">
        <w:rPr>
          <w:rStyle w:val="TagStyle"/>
          <w:rtl/>
        </w:rPr>
        <w:t xml:space="preserve"> &lt;&lt; קריאה &gt;&gt;</w:t>
      </w:r>
      <w:r w:rsidRPr="00886F26">
        <w:rPr>
          <w:rStyle w:val="TagStyle"/>
          <w:rtl/>
        </w:rPr>
        <w:t xml:space="preserve"> </w:t>
      </w:r>
      <w:r>
        <w:rPr>
          <w:rtl/>
        </w:rPr>
        <w:t>ינון אזולאי (ש"ס):</w:t>
      </w:r>
      <w:r w:rsidRPr="00886F26">
        <w:rPr>
          <w:rStyle w:val="TagStyle"/>
          <w:rtl/>
        </w:rPr>
        <w:t xml:space="preserve"> </w:t>
      </w:r>
      <w:r w:rsidRPr="000A581A">
        <w:rPr>
          <w:rStyle w:val="TagStyle"/>
          <w:rtl/>
        </w:rPr>
        <w:t>&lt;&lt; קריאה &gt;&gt;</w:t>
      </w:r>
      <w:r>
        <w:rPr>
          <w:rtl/>
        </w:rPr>
        <w:t xml:space="preserve">  </w:t>
      </w:r>
      <w:bookmarkEnd w:id="4586"/>
    </w:p>
    <w:p w:rsidR="001A138D" w:rsidRDefault="001A138D" w:rsidP="00020A55">
      <w:pPr>
        <w:rPr>
          <w:rtl/>
          <w:lang w:eastAsia="he-IL"/>
        </w:rPr>
      </w:pPr>
    </w:p>
    <w:p w:rsidR="001A138D" w:rsidRDefault="001A138D" w:rsidP="00281B5F">
      <w:pPr>
        <w:rPr>
          <w:rtl/>
          <w:lang w:eastAsia="he-IL"/>
        </w:rPr>
      </w:pPr>
      <w:bookmarkStart w:id="4587" w:name="_ETM_Q7_666000"/>
      <w:bookmarkEnd w:id="4587"/>
      <w:r>
        <w:rPr>
          <w:rFonts w:hint="cs"/>
          <w:rtl/>
          <w:lang w:eastAsia="he-IL"/>
        </w:rPr>
        <w:t xml:space="preserve"> אני שומע אותך בוועדת החוץ והביטחון ולא כועס עליך. </w:t>
      </w:r>
    </w:p>
    <w:p w:rsidR="001A138D" w:rsidRDefault="001A138D" w:rsidP="00281B5F">
      <w:pPr>
        <w:rPr>
          <w:rtl/>
          <w:lang w:eastAsia="he-IL"/>
        </w:rPr>
      </w:pPr>
    </w:p>
    <w:p w:rsidR="001A138D" w:rsidRDefault="001A138D" w:rsidP="00281B5F">
      <w:pPr>
        <w:pStyle w:val="-"/>
        <w:keepNext/>
        <w:rPr>
          <w:rtl/>
        </w:rPr>
      </w:pPr>
      <w:bookmarkStart w:id="4588" w:name="ET_speakercontinue_6361_13"/>
      <w:r w:rsidRPr="000A581A">
        <w:rPr>
          <w:rStyle w:val="TagStyle"/>
          <w:rtl/>
        </w:rPr>
        <w:t xml:space="preserve"> &lt;&lt; דובר_המשך &gt;&gt;</w:t>
      </w:r>
      <w:r w:rsidRPr="00565F83">
        <w:rPr>
          <w:rStyle w:val="TagStyle"/>
          <w:rtl/>
        </w:rPr>
        <w:t xml:space="preserve"> </w:t>
      </w:r>
      <w:r>
        <w:rPr>
          <w:rtl/>
        </w:rPr>
        <w:t>נאור שירי (יש עתיד):</w:t>
      </w:r>
      <w:r w:rsidRPr="00565F83">
        <w:rPr>
          <w:rStyle w:val="TagStyle"/>
          <w:rtl/>
        </w:rPr>
        <w:t xml:space="preserve"> </w:t>
      </w:r>
      <w:r w:rsidRPr="000A581A">
        <w:rPr>
          <w:rStyle w:val="TagStyle"/>
          <w:rtl/>
        </w:rPr>
        <w:t>&lt;&lt; דובר_המשך &gt;&gt;</w:t>
      </w:r>
      <w:r>
        <w:rPr>
          <w:rtl/>
        </w:rPr>
        <w:t xml:space="preserve">  </w:t>
      </w:r>
      <w:bookmarkEnd w:id="4588"/>
    </w:p>
    <w:p w:rsidR="001A138D" w:rsidRDefault="001A138D" w:rsidP="00020A55">
      <w:pPr>
        <w:rPr>
          <w:rtl/>
          <w:lang w:eastAsia="he-IL"/>
        </w:rPr>
      </w:pPr>
    </w:p>
    <w:p w:rsidR="001A138D" w:rsidRDefault="001A138D" w:rsidP="005A77CE">
      <w:pPr>
        <w:rPr>
          <w:rtl/>
          <w:lang w:eastAsia="he-IL"/>
        </w:rPr>
      </w:pPr>
      <w:r>
        <w:rPr>
          <w:rFonts w:hint="cs"/>
          <w:rtl/>
          <w:lang w:eastAsia="he-IL"/>
        </w:rPr>
        <w:t xml:space="preserve">נכון. אני נכחתי היום, וכבר בכמה </w:t>
      </w:r>
      <w:bookmarkStart w:id="4589" w:name="_ETM_Q7_671000"/>
      <w:bookmarkEnd w:id="4589"/>
      <w:r>
        <w:rPr>
          <w:rFonts w:hint="cs"/>
          <w:rtl/>
          <w:lang w:eastAsia="he-IL"/>
        </w:rPr>
        <w:t xml:space="preserve">דיונים, בחוץ וביטחון. אני חושב שהדיונים בחוץ וביטחון – תסכים איתי </w:t>
      </w:r>
      <w:bookmarkStart w:id="4590" w:name="_ETM_Q7_678000"/>
      <w:bookmarkEnd w:id="4590"/>
      <w:r>
        <w:rPr>
          <w:rFonts w:hint="cs"/>
          <w:rtl/>
          <w:lang w:eastAsia="he-IL"/>
        </w:rPr>
        <w:t>או לא תסכים איתי – ואני לא חושב שהגיוס מעניין. אני אומר את דעתי. כאילו, אתה יושב בוועדה, אתה שומע טיעונים לכאן ולכאן</w:t>
      </w:r>
      <w:r w:rsidR="005A77CE">
        <w:rPr>
          <w:rFonts w:hint="cs"/>
          <w:rtl/>
          <w:lang w:eastAsia="he-IL"/>
        </w:rPr>
        <w:t>:</w:t>
      </w:r>
      <w:bookmarkStart w:id="4591" w:name="_ETM_Q7_689000"/>
      <w:bookmarkEnd w:id="4591"/>
      <w:r>
        <w:rPr>
          <w:rFonts w:hint="cs"/>
          <w:rtl/>
          <w:lang w:eastAsia="he-IL"/>
        </w:rPr>
        <w:t xml:space="preserve"> עכשיו הצבא צריך 3,000, עכשיו הצבא צריך 2,000, עוד שנה, </w:t>
      </w:r>
      <w:bookmarkStart w:id="4592" w:name="_ETM_Q7_693000"/>
      <w:bookmarkEnd w:id="4592"/>
      <w:r>
        <w:rPr>
          <w:rFonts w:hint="cs"/>
          <w:rtl/>
          <w:lang w:eastAsia="he-IL"/>
        </w:rPr>
        <w:t>שנתיים, שלוש. יש איזה פספוס, תסכים איתי</w:t>
      </w:r>
      <w:r w:rsidR="005A77CE">
        <w:rPr>
          <w:rFonts w:hint="cs"/>
          <w:rtl/>
          <w:lang w:eastAsia="he-IL"/>
        </w:rPr>
        <w:t>,</w:t>
      </w:r>
      <w:r>
        <w:rPr>
          <w:rFonts w:hint="cs"/>
          <w:rtl/>
          <w:lang w:eastAsia="he-IL"/>
        </w:rPr>
        <w:t xml:space="preserve"> ינון. </w:t>
      </w:r>
    </w:p>
    <w:p w:rsidR="001A138D" w:rsidRDefault="001A138D" w:rsidP="00281B5F">
      <w:pPr>
        <w:rPr>
          <w:rtl/>
          <w:lang w:eastAsia="he-IL"/>
        </w:rPr>
      </w:pPr>
    </w:p>
    <w:p w:rsidR="005A77CE" w:rsidRDefault="001A138D" w:rsidP="005A77CE">
      <w:pPr>
        <w:rPr>
          <w:rtl/>
          <w:lang w:eastAsia="he-IL"/>
        </w:rPr>
      </w:pPr>
      <w:r>
        <w:rPr>
          <w:rFonts w:hint="cs"/>
          <w:rtl/>
          <w:lang w:eastAsia="he-IL"/>
        </w:rPr>
        <w:t>שמעת היום את דבורה גונן</w:t>
      </w:r>
      <w:r w:rsidR="005A77CE">
        <w:rPr>
          <w:rFonts w:hint="cs"/>
          <w:rtl/>
          <w:lang w:eastAsia="he-IL"/>
        </w:rPr>
        <w:t>?</w:t>
      </w:r>
      <w:r>
        <w:rPr>
          <w:rFonts w:hint="cs"/>
          <w:rtl/>
          <w:lang w:eastAsia="he-IL"/>
        </w:rPr>
        <w:t xml:space="preserve"> שמעת </w:t>
      </w:r>
      <w:bookmarkStart w:id="4593" w:name="_ETM_Q7_699000"/>
      <w:bookmarkEnd w:id="4593"/>
      <w:r>
        <w:rPr>
          <w:rFonts w:hint="cs"/>
          <w:rtl/>
          <w:lang w:eastAsia="he-IL"/>
        </w:rPr>
        <w:t xml:space="preserve">אותה? אם שכולה שדיברה על ישראל הראשונה והשנייה, וזה מושג </w:t>
      </w:r>
      <w:bookmarkStart w:id="4594" w:name="_ETM_Q7_705000"/>
      <w:bookmarkEnd w:id="4594"/>
      <w:r>
        <w:rPr>
          <w:rFonts w:hint="cs"/>
          <w:rtl/>
          <w:lang w:eastAsia="he-IL"/>
        </w:rPr>
        <w:t xml:space="preserve">שאני ואתה דיברנו עליו. אמרתי לכם שלדעתי ציבור הלומדים </w:t>
      </w:r>
      <w:bookmarkStart w:id="4595" w:name="_ETM_Q7_707000"/>
      <w:bookmarkEnd w:id="4595"/>
      <w:r>
        <w:rPr>
          <w:rFonts w:hint="cs"/>
          <w:rtl/>
          <w:lang w:eastAsia="he-IL"/>
        </w:rPr>
        <w:t xml:space="preserve">והציבור החרדי במדינת ישראל הוא </w:t>
      </w:r>
      <w:proofErr w:type="spellStart"/>
      <w:r>
        <w:rPr>
          <w:rFonts w:hint="cs"/>
          <w:rtl/>
          <w:lang w:eastAsia="he-IL"/>
        </w:rPr>
        <w:t>פריבילגי</w:t>
      </w:r>
      <w:proofErr w:type="spellEnd"/>
      <w:r>
        <w:rPr>
          <w:rFonts w:hint="cs"/>
          <w:rtl/>
          <w:lang w:eastAsia="he-IL"/>
        </w:rPr>
        <w:t>, אבל לא במובן של עכשיו</w:t>
      </w:r>
      <w:bookmarkStart w:id="4596" w:name="_ETM_Q7_713000"/>
      <w:bookmarkEnd w:id="4596"/>
      <w:r>
        <w:rPr>
          <w:rFonts w:hint="cs"/>
          <w:rtl/>
          <w:lang w:eastAsia="he-IL"/>
        </w:rPr>
        <w:t xml:space="preserve"> לבוא ולהיכנס ראש בראש. </w:t>
      </w:r>
      <w:bookmarkStart w:id="4597" w:name="_ETM_Q7_720827"/>
      <w:bookmarkStart w:id="4598" w:name="_ETM_Q7_720885"/>
      <w:bookmarkStart w:id="4599" w:name="_ETM_Q7_721282"/>
      <w:bookmarkStart w:id="4600" w:name="_ETM_Q7_721338"/>
      <w:bookmarkEnd w:id="4597"/>
      <w:bookmarkEnd w:id="4598"/>
      <w:bookmarkEnd w:id="4599"/>
      <w:bookmarkEnd w:id="4600"/>
      <w:r>
        <w:rPr>
          <w:rFonts w:hint="cs"/>
          <w:rtl/>
          <w:lang w:eastAsia="he-IL"/>
        </w:rPr>
        <w:t xml:space="preserve">כשאתה שומע את הדיונים, אתה מבין באופן הכי בסיסי שיש ששום דבר לא השתנה בשום פרדיגמה. כלום. </w:t>
      </w:r>
    </w:p>
    <w:p w:rsidR="005A77CE" w:rsidRDefault="005A77CE" w:rsidP="005A77CE">
      <w:pPr>
        <w:rPr>
          <w:rtl/>
          <w:lang w:eastAsia="he-IL"/>
        </w:rPr>
      </w:pPr>
    </w:p>
    <w:p w:rsidR="001A138D" w:rsidRDefault="001A138D" w:rsidP="005A77CE">
      <w:pPr>
        <w:rPr>
          <w:rtl/>
          <w:lang w:eastAsia="he-IL"/>
        </w:rPr>
      </w:pPr>
      <w:r>
        <w:rPr>
          <w:rFonts w:hint="cs"/>
          <w:rtl/>
          <w:lang w:eastAsia="he-IL"/>
        </w:rPr>
        <w:t>עכשיו, אם הצבא צריך 5,000</w:t>
      </w:r>
      <w:r w:rsidR="005A77CE">
        <w:rPr>
          <w:rFonts w:hint="cs"/>
          <w:rtl/>
          <w:lang w:eastAsia="he-IL"/>
        </w:rPr>
        <w:t>,</w:t>
      </w:r>
      <w:r>
        <w:rPr>
          <w:rFonts w:hint="cs"/>
          <w:rtl/>
          <w:lang w:eastAsia="he-IL"/>
        </w:rPr>
        <w:t xml:space="preserve"> בסדר? אז יתחילו </w:t>
      </w:r>
      <w:bookmarkStart w:id="4601" w:name="_ETM_Q7_729000"/>
      <w:bookmarkEnd w:id="4601"/>
      <w:r>
        <w:rPr>
          <w:rFonts w:hint="cs"/>
          <w:rtl/>
          <w:lang w:eastAsia="he-IL"/>
        </w:rPr>
        <w:t>לדבר על 5,000. למה?</w:t>
      </w:r>
      <w:r>
        <w:rPr>
          <w:rFonts w:hint="cs"/>
          <w:lang w:eastAsia="he-IL"/>
        </w:rPr>
        <w:t xml:space="preserve"> </w:t>
      </w:r>
      <w:r>
        <w:rPr>
          <w:rFonts w:hint="cs"/>
          <w:rtl/>
          <w:lang w:eastAsia="he-IL"/>
        </w:rPr>
        <w:t xml:space="preserve">למה אנחנו מדברים על 5,000? ודיברה על זה הפרופסור </w:t>
      </w:r>
      <w:r>
        <w:rPr>
          <w:rtl/>
          <w:lang w:eastAsia="he-IL"/>
        </w:rPr>
        <w:t>–</w:t>
      </w:r>
      <w:r>
        <w:rPr>
          <w:rFonts w:hint="cs"/>
          <w:rtl/>
          <w:lang w:eastAsia="he-IL"/>
        </w:rPr>
        <w:t xml:space="preserve"> שכחתי את שמה </w:t>
      </w:r>
      <w:r>
        <w:rPr>
          <w:rtl/>
          <w:lang w:eastAsia="he-IL"/>
        </w:rPr>
        <w:t>–</w:t>
      </w:r>
      <w:r>
        <w:rPr>
          <w:rFonts w:hint="cs"/>
          <w:rtl/>
          <w:lang w:eastAsia="he-IL"/>
        </w:rPr>
        <w:t xml:space="preserve"> מאוניברסיטת רייכמן, בדברי הסיום</w:t>
      </w:r>
      <w:r w:rsidR="005A77CE">
        <w:rPr>
          <w:rFonts w:hint="cs"/>
          <w:rtl/>
          <w:lang w:eastAsia="he-IL"/>
        </w:rPr>
        <w:t>:</w:t>
      </w:r>
      <w:r>
        <w:rPr>
          <w:rFonts w:hint="cs"/>
          <w:rtl/>
          <w:lang w:eastAsia="he-IL"/>
        </w:rPr>
        <w:t xml:space="preserve"> למה בכלל זו שיחה כזאת? למה לא לשנות את החברה במדינת ישראל?</w:t>
      </w:r>
      <w:bookmarkStart w:id="4602" w:name="_ETM_Q7_741000"/>
      <w:bookmarkEnd w:id="4602"/>
      <w:r>
        <w:rPr>
          <w:rFonts w:hint="cs"/>
          <w:rtl/>
          <w:lang w:eastAsia="he-IL"/>
        </w:rPr>
        <w:t xml:space="preserve"> </w:t>
      </w:r>
      <w:bookmarkStart w:id="4603" w:name="_ETM_Q7_743554"/>
      <w:bookmarkStart w:id="4604" w:name="_ETM_Q7_743614"/>
      <w:bookmarkStart w:id="4605" w:name="_ETM_Q7_743673"/>
      <w:bookmarkStart w:id="4606" w:name="_ETM_Q7_743719"/>
      <w:bookmarkEnd w:id="4603"/>
      <w:bookmarkEnd w:id="4604"/>
      <w:bookmarkEnd w:id="4605"/>
      <w:bookmarkEnd w:id="4606"/>
      <w:r>
        <w:rPr>
          <w:rFonts w:hint="cs"/>
          <w:rtl/>
          <w:lang w:eastAsia="he-IL"/>
        </w:rPr>
        <w:t xml:space="preserve">הרי ברור שצריך שינוי, וברור לי שתלמיד שגדל במערכת החינוך </w:t>
      </w:r>
      <w:bookmarkStart w:id="4607" w:name="_ETM_Q7_747000"/>
      <w:bookmarkEnd w:id="4607"/>
      <w:r>
        <w:rPr>
          <w:rFonts w:hint="cs"/>
          <w:rtl/>
          <w:lang w:eastAsia="he-IL"/>
        </w:rPr>
        <w:t>החרדית, מגיע לצבא ומקבל הלם תרבות. איך לא? כי הוא במערכת סגורה, נפרדת מהמדינה. ככה זה. למה לא לשנות את זה? למה אנחנו מדברים על גיוס ולא מדברים על שינוי מהותי</w:t>
      </w:r>
      <w:bookmarkStart w:id="4608" w:name="_ETM_Q7_761000"/>
      <w:bookmarkEnd w:id="4608"/>
      <w:r>
        <w:rPr>
          <w:rFonts w:hint="cs"/>
          <w:rtl/>
          <w:lang w:eastAsia="he-IL"/>
        </w:rPr>
        <w:t xml:space="preserve"> בחברה הישראלית? למה לימודי הליבה? למה ההכרה של מדינת ישראל, </w:t>
      </w:r>
      <w:bookmarkStart w:id="4609" w:name="_ETM_Q7_767000"/>
      <w:bookmarkEnd w:id="4609"/>
      <w:r>
        <w:rPr>
          <w:rFonts w:hint="cs"/>
          <w:rtl/>
          <w:lang w:eastAsia="he-IL"/>
        </w:rPr>
        <w:t>התנדבות בקהילה שאתם עושים באופן מלא, זה בסדר, אבל להיות חלק מהמדינה ולשרת בצבא או בשירות לאומי</w:t>
      </w:r>
      <w:bookmarkStart w:id="4610" w:name="_ETM_Q7_775000"/>
      <w:bookmarkEnd w:id="4610"/>
      <w:r>
        <w:rPr>
          <w:rFonts w:hint="cs"/>
          <w:rtl/>
          <w:lang w:eastAsia="he-IL"/>
        </w:rPr>
        <w:t xml:space="preserve"> </w:t>
      </w:r>
      <w:r w:rsidR="005A77CE">
        <w:rPr>
          <w:rFonts w:hint="eastAsia"/>
          <w:rtl/>
          <w:lang w:eastAsia="he-IL"/>
        </w:rPr>
        <w:t>–</w:t>
      </w:r>
      <w:r w:rsidR="005A77CE">
        <w:rPr>
          <w:rFonts w:hint="cs"/>
          <w:rtl/>
          <w:lang w:eastAsia="he-IL"/>
        </w:rPr>
        <w:t xml:space="preserve"> </w:t>
      </w:r>
      <w:r>
        <w:rPr>
          <w:rFonts w:hint="cs"/>
          <w:rtl/>
          <w:lang w:eastAsia="he-IL"/>
        </w:rPr>
        <w:t xml:space="preserve">למה זה לא? למה אי-אפשר ללמוד ולשרת בצבא? </w:t>
      </w:r>
    </w:p>
    <w:p w:rsidR="005A77CE" w:rsidRDefault="005A77CE" w:rsidP="005A77CE">
      <w:pPr>
        <w:rPr>
          <w:rtl/>
          <w:lang w:eastAsia="he-IL"/>
        </w:rPr>
      </w:pPr>
    </w:p>
    <w:p w:rsidR="004B759B" w:rsidRDefault="004B759B" w:rsidP="005A77CE">
      <w:pPr>
        <w:rPr>
          <w:rtl/>
        </w:rPr>
      </w:pPr>
      <w:bookmarkStart w:id="4611" w:name="TOR_Q8"/>
      <w:bookmarkEnd w:id="4611"/>
      <w:r>
        <w:rPr>
          <w:rFonts w:hint="cs"/>
          <w:rtl/>
        </w:rPr>
        <w:t xml:space="preserve">והפליא אותי – ודיברתי על זה גם היום – הפליא אותי ראש המפלגה שלך, אריה דרעי, שאמר </w:t>
      </w:r>
      <w:r>
        <w:rPr>
          <w:rtl/>
        </w:rPr>
        <w:t>–</w:t>
      </w:r>
      <w:r>
        <w:rPr>
          <w:rFonts w:hint="cs"/>
          <w:rtl/>
        </w:rPr>
        <w:t xml:space="preserve"> והאוזניים שלי שומעות את זה</w:t>
      </w:r>
      <w:r w:rsidR="005A77CE">
        <w:rPr>
          <w:rFonts w:hint="cs"/>
          <w:rtl/>
        </w:rPr>
        <w:t>:</w:t>
      </w:r>
      <w:r>
        <w:rPr>
          <w:rFonts w:hint="cs"/>
          <w:rtl/>
        </w:rPr>
        <w:t xml:space="preserve"> מי שמוסרים את חייהם ייחשבו לעבריינים במדינת היהודים כי הם לומדים. מוסרים את חייהם? מי מוסר את חייו במדינה פה אם לא מעל 24,000 </w:t>
      </w:r>
      <w:bookmarkStart w:id="4612" w:name="_ETM_Q8_205000"/>
      <w:bookmarkEnd w:id="4612"/>
      <w:r>
        <w:rPr>
          <w:rFonts w:hint="cs"/>
          <w:rtl/>
        </w:rPr>
        <w:t>הנופלות והנופלים שלנו? מי שלומד תורה מוסר חיים?</w:t>
      </w:r>
    </w:p>
    <w:p w:rsidR="004B759B" w:rsidRDefault="004B759B" w:rsidP="00281B5F">
      <w:pPr>
        <w:rPr>
          <w:rtl/>
        </w:rPr>
      </w:pPr>
      <w:bookmarkStart w:id="4613" w:name="_ETM_Q8_208000"/>
      <w:bookmarkEnd w:id="4613"/>
    </w:p>
    <w:p w:rsidR="004B759B" w:rsidRDefault="004B759B" w:rsidP="00281B5F">
      <w:pPr>
        <w:pStyle w:val="af5"/>
        <w:keepNext/>
        <w:rPr>
          <w:rtl/>
        </w:rPr>
      </w:pPr>
      <w:bookmarkStart w:id="4614" w:name="ET_interruption_5797_18"/>
      <w:r w:rsidRPr="00C144AF">
        <w:rPr>
          <w:rStyle w:val="TagStyle"/>
          <w:rtl/>
        </w:rPr>
        <w:t xml:space="preserve"> &lt;&lt; קריאה &gt;&gt; </w:t>
      </w:r>
      <w:r>
        <w:rPr>
          <w:rtl/>
        </w:rPr>
        <w:t>יצחק פינדרוס (יהדות התורה):</w:t>
      </w:r>
      <w:r w:rsidRPr="00C144AF">
        <w:rPr>
          <w:rStyle w:val="TagStyle"/>
          <w:rtl/>
        </w:rPr>
        <w:t xml:space="preserve"> &lt;&lt; קריאה &gt;&gt;</w:t>
      </w:r>
      <w:r>
        <w:rPr>
          <w:rtl/>
        </w:rPr>
        <w:t xml:space="preserve">   </w:t>
      </w:r>
      <w:bookmarkEnd w:id="4614"/>
    </w:p>
    <w:p w:rsidR="004B759B" w:rsidRDefault="004B759B" w:rsidP="00020A55">
      <w:pPr>
        <w:rPr>
          <w:rtl/>
        </w:rPr>
      </w:pPr>
    </w:p>
    <w:p w:rsidR="004B759B" w:rsidRDefault="004B759B" w:rsidP="009635F5">
      <w:pPr>
        <w:rPr>
          <w:rtl/>
        </w:rPr>
      </w:pPr>
      <w:bookmarkStart w:id="4615" w:name="_ETM_Q8_209000"/>
      <w:bookmarkEnd w:id="4615"/>
      <w:r>
        <w:rPr>
          <w:rFonts w:hint="cs"/>
          <w:rtl/>
        </w:rPr>
        <w:t xml:space="preserve">כן, כן. </w:t>
      </w:r>
    </w:p>
    <w:p w:rsidR="004B759B" w:rsidRDefault="004B759B" w:rsidP="009635F5">
      <w:pPr>
        <w:rPr>
          <w:rtl/>
        </w:rPr>
      </w:pPr>
    </w:p>
    <w:p w:rsidR="004B759B" w:rsidRDefault="004B759B" w:rsidP="00281B5F">
      <w:pPr>
        <w:pStyle w:val="-"/>
        <w:keepNext/>
        <w:rPr>
          <w:rtl/>
        </w:rPr>
      </w:pPr>
      <w:bookmarkStart w:id="4616" w:name="ET_speakercontinue_6361_3"/>
      <w:r w:rsidRPr="00A71608">
        <w:rPr>
          <w:rStyle w:val="TagStyle"/>
          <w:rtl/>
        </w:rPr>
        <w:t xml:space="preserve"> &lt;&lt; דובר_המשך &gt;&gt; </w:t>
      </w:r>
      <w:r>
        <w:rPr>
          <w:rtl/>
        </w:rPr>
        <w:t>נאור שירי (יש עתיד):</w:t>
      </w:r>
      <w:r w:rsidRPr="00A71608">
        <w:rPr>
          <w:rStyle w:val="TagStyle"/>
          <w:rtl/>
        </w:rPr>
        <w:t xml:space="preserve"> &lt;&lt; דובר_המשך &gt;&gt;</w:t>
      </w:r>
      <w:r>
        <w:rPr>
          <w:rtl/>
        </w:rPr>
        <w:t xml:space="preserve">   </w:t>
      </w:r>
      <w:bookmarkEnd w:id="4616"/>
    </w:p>
    <w:p w:rsidR="004B759B" w:rsidRDefault="004B759B" w:rsidP="00020A55">
      <w:pPr>
        <w:rPr>
          <w:rtl/>
        </w:rPr>
      </w:pPr>
    </w:p>
    <w:p w:rsidR="004B759B" w:rsidRPr="00A71608" w:rsidRDefault="004B759B" w:rsidP="00281B5F">
      <w:pPr>
        <w:rPr>
          <w:rtl/>
        </w:rPr>
      </w:pPr>
      <w:r>
        <w:rPr>
          <w:rFonts w:hint="cs"/>
          <w:rtl/>
        </w:rPr>
        <w:t xml:space="preserve">לא, לא. </w:t>
      </w:r>
      <w:bookmarkStart w:id="4617" w:name="_ETM_Q8_211000"/>
      <w:bookmarkEnd w:id="4617"/>
      <w:r>
        <w:rPr>
          <w:rFonts w:hint="cs"/>
          <w:rtl/>
        </w:rPr>
        <w:t xml:space="preserve">אתה יכול ללמוד תורה. עשו את זה טובים ורבים לפניך בהיסטוריה. משפט אחרון. </w:t>
      </w:r>
    </w:p>
    <w:p w:rsidR="004B759B" w:rsidRDefault="004B759B" w:rsidP="00020A55">
      <w:pPr>
        <w:rPr>
          <w:rtl/>
        </w:rPr>
      </w:pPr>
    </w:p>
    <w:p w:rsidR="004B759B" w:rsidRDefault="004B759B" w:rsidP="00281B5F">
      <w:pPr>
        <w:pStyle w:val="af6"/>
        <w:keepNext/>
        <w:rPr>
          <w:rtl/>
        </w:rPr>
      </w:pPr>
      <w:r w:rsidRPr="00A71608">
        <w:rPr>
          <w:rStyle w:val="TagStyle"/>
          <w:rtl/>
        </w:rPr>
        <w:t xml:space="preserve"> &lt;&lt; יור &gt;&gt; </w:t>
      </w:r>
      <w:r>
        <w:rPr>
          <w:rtl/>
        </w:rPr>
        <w:t>היו"ר יבגני סובה:</w:t>
      </w:r>
      <w:r w:rsidRPr="00A71608">
        <w:rPr>
          <w:rStyle w:val="TagStyle"/>
          <w:rtl/>
        </w:rPr>
        <w:t xml:space="preserve"> &lt;&lt; יור &gt;&gt;</w:t>
      </w:r>
      <w:r>
        <w:rPr>
          <w:rtl/>
        </w:rPr>
        <w:t xml:space="preserve">   </w:t>
      </w:r>
    </w:p>
    <w:p w:rsidR="004B759B" w:rsidRDefault="004B759B" w:rsidP="00020A55">
      <w:pPr>
        <w:rPr>
          <w:rtl/>
        </w:rPr>
      </w:pPr>
    </w:p>
    <w:p w:rsidR="004B759B" w:rsidRDefault="004B759B" w:rsidP="00281B5F">
      <w:pPr>
        <w:rPr>
          <w:rtl/>
        </w:rPr>
      </w:pPr>
      <w:r>
        <w:rPr>
          <w:rFonts w:hint="cs"/>
          <w:rtl/>
        </w:rPr>
        <w:t xml:space="preserve">לסיכום, בבקשה. </w:t>
      </w:r>
    </w:p>
    <w:p w:rsidR="004B759B" w:rsidRDefault="004B759B" w:rsidP="00281B5F">
      <w:pPr>
        <w:rPr>
          <w:rtl/>
        </w:rPr>
      </w:pPr>
    </w:p>
    <w:p w:rsidR="004B759B" w:rsidRDefault="004B759B" w:rsidP="00281B5F">
      <w:pPr>
        <w:pStyle w:val="-"/>
        <w:keepNext/>
        <w:rPr>
          <w:rtl/>
        </w:rPr>
      </w:pPr>
      <w:bookmarkStart w:id="4618" w:name="ET_speakercontinue_6361_5"/>
      <w:r w:rsidRPr="00A71608">
        <w:rPr>
          <w:rStyle w:val="TagStyle"/>
          <w:rtl/>
        </w:rPr>
        <w:t xml:space="preserve"> &lt;&lt; דובר_המשך &gt;&gt; </w:t>
      </w:r>
      <w:r>
        <w:rPr>
          <w:rtl/>
        </w:rPr>
        <w:t>נאור שירי (יש עתיד):</w:t>
      </w:r>
      <w:r w:rsidRPr="00A71608">
        <w:rPr>
          <w:rStyle w:val="TagStyle"/>
          <w:rtl/>
        </w:rPr>
        <w:t xml:space="preserve"> &lt;&lt; דובר_המשך &gt;&gt;</w:t>
      </w:r>
      <w:r>
        <w:rPr>
          <w:rtl/>
        </w:rPr>
        <w:t xml:space="preserve">   </w:t>
      </w:r>
      <w:bookmarkEnd w:id="4618"/>
    </w:p>
    <w:p w:rsidR="004B759B" w:rsidRDefault="004B759B" w:rsidP="00020A55">
      <w:pPr>
        <w:rPr>
          <w:rtl/>
        </w:rPr>
      </w:pPr>
    </w:p>
    <w:p w:rsidR="004B759B" w:rsidRDefault="004B759B" w:rsidP="00281B5F">
      <w:pPr>
        <w:rPr>
          <w:rtl/>
        </w:rPr>
      </w:pPr>
      <w:r>
        <w:rPr>
          <w:rFonts w:hint="cs"/>
          <w:rtl/>
        </w:rPr>
        <w:t xml:space="preserve">העם היהודי – ואמר את </w:t>
      </w:r>
      <w:bookmarkStart w:id="4619" w:name="_ETM_Q8_220000"/>
      <w:bookmarkEnd w:id="4619"/>
      <w:r>
        <w:rPr>
          <w:rFonts w:hint="cs"/>
          <w:rtl/>
        </w:rPr>
        <w:t xml:space="preserve">זה גם הדובר שלך בשבוע שעבר, ואמרתי לך – הוא סיים </w:t>
      </w:r>
      <w:bookmarkStart w:id="4620" w:name="_ETM_Q8_229000"/>
      <w:bookmarkEnd w:id="4620"/>
      <w:r>
        <w:rPr>
          <w:rFonts w:hint="cs"/>
          <w:rtl/>
        </w:rPr>
        <w:t xml:space="preserve">לברוח. אנחנו לא נימנע מעימותים או נברח מהפוגרומים או נברח </w:t>
      </w:r>
      <w:bookmarkStart w:id="4621" w:name="_ETM_Q8_230000"/>
      <w:bookmarkEnd w:id="4621"/>
      <w:r>
        <w:rPr>
          <w:rFonts w:hint="cs"/>
          <w:rtl/>
        </w:rPr>
        <w:t>מלחימה – כמו שהוא אמר, הדובר של מפלגת ש"ס – וזה משהו</w:t>
      </w:r>
      <w:bookmarkStart w:id="4622" w:name="_ETM_Q8_237000"/>
      <w:bookmarkEnd w:id="4622"/>
      <w:r>
        <w:rPr>
          <w:rFonts w:hint="cs"/>
          <w:rtl/>
        </w:rPr>
        <w:t xml:space="preserve"> בסיסי שלא השתנה אצלכם. </w:t>
      </w:r>
    </w:p>
    <w:p w:rsidR="004B759B" w:rsidRDefault="004B759B" w:rsidP="00281B5F">
      <w:pPr>
        <w:rPr>
          <w:rtl/>
        </w:rPr>
      </w:pPr>
    </w:p>
    <w:p w:rsidR="004B759B" w:rsidRDefault="004B759B" w:rsidP="00281B5F">
      <w:pPr>
        <w:pStyle w:val="af6"/>
        <w:keepNext/>
        <w:rPr>
          <w:rtl/>
        </w:rPr>
      </w:pPr>
      <w:bookmarkStart w:id="4623" w:name="ET_yor_6307_19"/>
      <w:r w:rsidRPr="005F17E6">
        <w:rPr>
          <w:rStyle w:val="TagStyle"/>
          <w:rtl/>
        </w:rPr>
        <w:t xml:space="preserve"> &lt;&lt; יור &gt;&gt; </w:t>
      </w:r>
      <w:r>
        <w:rPr>
          <w:rtl/>
        </w:rPr>
        <w:t>היו"ר יבגני סובה:</w:t>
      </w:r>
      <w:r w:rsidRPr="005F17E6">
        <w:rPr>
          <w:rStyle w:val="TagStyle"/>
          <w:rtl/>
        </w:rPr>
        <w:t xml:space="preserve"> &lt;&lt; יור &gt;&gt;</w:t>
      </w:r>
      <w:r>
        <w:rPr>
          <w:rtl/>
        </w:rPr>
        <w:t xml:space="preserve">   </w:t>
      </w:r>
      <w:bookmarkEnd w:id="4623"/>
    </w:p>
    <w:p w:rsidR="004B759B" w:rsidRDefault="004B759B" w:rsidP="00020A55">
      <w:pPr>
        <w:rPr>
          <w:rtl/>
        </w:rPr>
      </w:pPr>
    </w:p>
    <w:p w:rsidR="004B759B" w:rsidRDefault="004B759B" w:rsidP="00281B5F">
      <w:pPr>
        <w:rPr>
          <w:rtl/>
        </w:rPr>
      </w:pPr>
      <w:r>
        <w:rPr>
          <w:rFonts w:hint="cs"/>
          <w:rtl/>
        </w:rPr>
        <w:t xml:space="preserve">תודה. </w:t>
      </w:r>
    </w:p>
    <w:p w:rsidR="004B759B" w:rsidRDefault="004B759B" w:rsidP="00281B5F">
      <w:pPr>
        <w:rPr>
          <w:rtl/>
        </w:rPr>
      </w:pPr>
      <w:bookmarkStart w:id="4624" w:name="_ETM_Q8_234000"/>
      <w:bookmarkEnd w:id="4624"/>
    </w:p>
    <w:p w:rsidR="004B759B" w:rsidRDefault="004B759B" w:rsidP="00281B5F">
      <w:pPr>
        <w:pStyle w:val="-"/>
        <w:keepNext/>
        <w:rPr>
          <w:rtl/>
        </w:rPr>
      </w:pPr>
      <w:bookmarkStart w:id="4625" w:name="_ETM_Q8_235000"/>
      <w:bookmarkEnd w:id="4625"/>
      <w:r w:rsidRPr="00A71608">
        <w:rPr>
          <w:rStyle w:val="TagStyle"/>
          <w:rtl/>
        </w:rPr>
        <w:t xml:space="preserve">&lt;&lt; דובר_המשך &gt;&gt; </w:t>
      </w:r>
      <w:r>
        <w:rPr>
          <w:rtl/>
        </w:rPr>
        <w:t>נאור שירי (יש עתיד):</w:t>
      </w:r>
      <w:r w:rsidRPr="00A71608">
        <w:rPr>
          <w:rStyle w:val="TagStyle"/>
          <w:rtl/>
        </w:rPr>
        <w:t xml:space="preserve"> &lt;&lt; דובר_המשך &gt;&gt;</w:t>
      </w:r>
      <w:r>
        <w:rPr>
          <w:rtl/>
        </w:rPr>
        <w:t xml:space="preserve">   </w:t>
      </w:r>
    </w:p>
    <w:p w:rsidR="004B759B" w:rsidRPr="005F17E6" w:rsidRDefault="004B759B" w:rsidP="00281B5F">
      <w:pPr>
        <w:rPr>
          <w:rtl/>
        </w:rPr>
      </w:pPr>
    </w:p>
    <w:p w:rsidR="004B759B" w:rsidRDefault="005A77CE" w:rsidP="005A77CE">
      <w:pPr>
        <w:rPr>
          <w:rtl/>
        </w:rPr>
      </w:pPr>
      <w:r>
        <w:rPr>
          <w:rFonts w:hint="cs"/>
          <w:rtl/>
        </w:rPr>
        <w:t xml:space="preserve">חמשת אלפים שנה </w:t>
      </w:r>
      <w:r w:rsidR="004B759B">
        <w:rPr>
          <w:rFonts w:hint="cs"/>
          <w:rtl/>
        </w:rPr>
        <w:t xml:space="preserve">שנה אנחנו קיימים. היו לוחמים </w:t>
      </w:r>
      <w:bookmarkStart w:id="4626" w:name="_ETM_Q8_241000"/>
      <w:bookmarkEnd w:id="4626"/>
      <w:r w:rsidR="004B759B">
        <w:rPr>
          <w:rFonts w:hint="cs"/>
          <w:rtl/>
        </w:rPr>
        <w:t>גדולים בעם הזה שלמדו תורה. פשוט ב-77 השנים האחרונות יצרתם פה איזה זרם שכאילו לימוד תורה נוגד</w:t>
      </w:r>
      <w:bookmarkStart w:id="4627" w:name="_ETM_Q8_247000"/>
      <w:bookmarkEnd w:id="4627"/>
      <w:r w:rsidR="004B759B">
        <w:rPr>
          <w:rFonts w:hint="cs"/>
          <w:rtl/>
        </w:rPr>
        <w:t xml:space="preserve"> את כל העולם: אי-אפשר לעבוד, אי-אפשר לשרת, אי</w:t>
      </w:r>
      <w:bookmarkStart w:id="4628" w:name="_ETM_Q8_254000"/>
      <w:bookmarkEnd w:id="4628"/>
      <w:r w:rsidR="004B759B">
        <w:rPr>
          <w:rFonts w:hint="cs"/>
          <w:rtl/>
        </w:rPr>
        <w:t xml:space="preserve">-אפשר ללמוד שום דבר </w:t>
      </w:r>
      <w:r w:rsidR="004B759B">
        <w:rPr>
          <w:rtl/>
        </w:rPr>
        <w:t>–</w:t>
      </w:r>
      <w:r w:rsidR="004B759B">
        <w:rPr>
          <w:rFonts w:hint="cs"/>
          <w:rtl/>
        </w:rPr>
        <w:t xml:space="preserve"> רק תורה. לא, פינדרוס, אתה תלמד לשרת, ללמוד תורה ולהיות אזרח במדינת ישראל. לא טוב לך </w:t>
      </w:r>
      <w:r>
        <w:rPr>
          <w:rFonts w:hint="eastAsia"/>
          <w:rtl/>
        </w:rPr>
        <w:t xml:space="preserve">– </w:t>
      </w:r>
      <w:r w:rsidR="004B759B">
        <w:rPr>
          <w:rFonts w:hint="cs"/>
          <w:rtl/>
        </w:rPr>
        <w:t xml:space="preserve">יש לך מחלקה </w:t>
      </w:r>
      <w:bookmarkStart w:id="4629" w:name="_ETM_Q8_265000"/>
      <w:bookmarkEnd w:id="4629"/>
      <w:r w:rsidR="004B759B">
        <w:rPr>
          <w:rFonts w:hint="cs"/>
          <w:rtl/>
        </w:rPr>
        <w:t xml:space="preserve">ראשונה, ואתה יכול לטוס. </w:t>
      </w:r>
    </w:p>
    <w:p w:rsidR="004B759B" w:rsidRDefault="004B759B" w:rsidP="00281B5F">
      <w:pPr>
        <w:rPr>
          <w:rtl/>
        </w:rPr>
      </w:pPr>
    </w:p>
    <w:p w:rsidR="004B759B" w:rsidRDefault="004B759B" w:rsidP="00281B5F">
      <w:pPr>
        <w:pStyle w:val="af6"/>
        <w:keepNext/>
        <w:rPr>
          <w:rtl/>
        </w:rPr>
      </w:pPr>
      <w:r w:rsidRPr="00A71608">
        <w:rPr>
          <w:rStyle w:val="TagStyle"/>
          <w:rtl/>
        </w:rPr>
        <w:t xml:space="preserve"> &lt;&lt; יור &gt;&gt; </w:t>
      </w:r>
      <w:r>
        <w:rPr>
          <w:rtl/>
        </w:rPr>
        <w:t>היו"ר יבגני סובה:</w:t>
      </w:r>
      <w:r w:rsidRPr="00A71608">
        <w:rPr>
          <w:rStyle w:val="TagStyle"/>
          <w:rtl/>
        </w:rPr>
        <w:t xml:space="preserve"> &lt;&lt; יור &gt;&gt;</w:t>
      </w:r>
      <w:r>
        <w:rPr>
          <w:rtl/>
        </w:rPr>
        <w:t xml:space="preserve">   </w:t>
      </w:r>
    </w:p>
    <w:p w:rsidR="004B759B" w:rsidRDefault="004B759B" w:rsidP="00020A55">
      <w:pPr>
        <w:rPr>
          <w:rtl/>
        </w:rPr>
      </w:pPr>
    </w:p>
    <w:p w:rsidR="004B759B" w:rsidRDefault="004B759B" w:rsidP="005A77CE">
      <w:pPr>
        <w:rPr>
          <w:rtl/>
        </w:rPr>
      </w:pPr>
      <w:r>
        <w:rPr>
          <w:rFonts w:hint="cs"/>
          <w:rtl/>
        </w:rPr>
        <w:t xml:space="preserve">תודה, חבר הכנסת נאור שירי. חבר הכנסת ווליד טאהא </w:t>
      </w:r>
      <w:r>
        <w:rPr>
          <w:rtl/>
        </w:rPr>
        <w:t>–</w:t>
      </w:r>
      <w:r>
        <w:rPr>
          <w:rFonts w:hint="cs"/>
          <w:rtl/>
        </w:rPr>
        <w:t xml:space="preserve"> אינו נוכח.</w:t>
      </w:r>
      <w:bookmarkStart w:id="4630" w:name="_ETM_Q8_301596"/>
      <w:bookmarkStart w:id="4631" w:name="_ETM_Q8_301675"/>
      <w:bookmarkStart w:id="4632" w:name="_ETM_Q8_302016"/>
      <w:bookmarkStart w:id="4633" w:name="_ETM_Q8_302080"/>
      <w:bookmarkEnd w:id="4630"/>
      <w:bookmarkEnd w:id="4631"/>
      <w:bookmarkEnd w:id="4632"/>
      <w:bookmarkEnd w:id="4633"/>
      <w:r w:rsidR="005A77CE">
        <w:rPr>
          <w:rFonts w:hint="cs"/>
          <w:rtl/>
        </w:rPr>
        <w:t xml:space="preserve"> </w:t>
      </w:r>
      <w:r>
        <w:rPr>
          <w:rFonts w:hint="cs"/>
          <w:rtl/>
        </w:rPr>
        <w:t xml:space="preserve">חבר הכנסת אזולאי, תודה. </w:t>
      </w:r>
      <w:bookmarkStart w:id="4634" w:name="_ETM_Q8_305432"/>
      <w:bookmarkStart w:id="4635" w:name="_ETM_Q8_305478"/>
      <w:bookmarkStart w:id="4636" w:name="_ETM_Q8_305560"/>
      <w:bookmarkStart w:id="4637" w:name="_ETM_Q8_305604"/>
      <w:bookmarkEnd w:id="4634"/>
      <w:bookmarkEnd w:id="4635"/>
      <w:bookmarkEnd w:id="4636"/>
      <w:bookmarkEnd w:id="4637"/>
      <w:r>
        <w:rPr>
          <w:rFonts w:hint="cs"/>
          <w:rtl/>
        </w:rPr>
        <w:t xml:space="preserve">חבר הכנסת ואליד אלהואשלה </w:t>
      </w:r>
      <w:r>
        <w:rPr>
          <w:rtl/>
        </w:rPr>
        <w:t>–</w:t>
      </w:r>
      <w:r>
        <w:rPr>
          <w:rFonts w:hint="cs"/>
          <w:rtl/>
        </w:rPr>
        <w:t xml:space="preserve"> אינו נוכח; חברת הכנסת יסמין </w:t>
      </w:r>
      <w:bookmarkStart w:id="4638" w:name="_ETM_Q8_280000"/>
      <w:bookmarkEnd w:id="4638"/>
      <w:r>
        <w:rPr>
          <w:rFonts w:hint="cs"/>
          <w:rtl/>
        </w:rPr>
        <w:t xml:space="preserve">פרידמן, רוצה לדבר? לא; חבר הכנסת מיקי לוי </w:t>
      </w:r>
      <w:bookmarkStart w:id="4639" w:name="_ETM_Q8_284000"/>
      <w:bookmarkEnd w:id="4639"/>
      <w:r>
        <w:rPr>
          <w:rtl/>
        </w:rPr>
        <w:t>–</w:t>
      </w:r>
      <w:r>
        <w:rPr>
          <w:rFonts w:hint="cs"/>
          <w:rtl/>
        </w:rPr>
        <w:t xml:space="preserve"> אינו נוכח; חבר הכנסת יאסר חוג'יראת </w:t>
      </w:r>
      <w:r>
        <w:rPr>
          <w:rtl/>
        </w:rPr>
        <w:t>–</w:t>
      </w:r>
      <w:r>
        <w:rPr>
          <w:rFonts w:hint="cs"/>
          <w:rtl/>
        </w:rPr>
        <w:t xml:space="preserve"> אינו נוכח</w:t>
      </w:r>
      <w:r w:rsidR="005A77CE">
        <w:rPr>
          <w:rFonts w:hint="cs"/>
          <w:rtl/>
        </w:rPr>
        <w:t>;</w:t>
      </w:r>
      <w:bookmarkStart w:id="4640" w:name="_ETM_Q8_286000"/>
      <w:bookmarkEnd w:id="4640"/>
      <w:r>
        <w:rPr>
          <w:rFonts w:hint="cs"/>
          <w:rtl/>
        </w:rPr>
        <w:t xml:space="preserve"> חבר הכנסת יצחק פינדרוס, הינה, בבקשה. פינדרוס, </w:t>
      </w:r>
      <w:bookmarkStart w:id="4641" w:name="_ETM_Q8_287000"/>
      <w:bookmarkEnd w:id="4641"/>
      <w:r>
        <w:rPr>
          <w:rFonts w:hint="cs"/>
          <w:rtl/>
        </w:rPr>
        <w:t xml:space="preserve">אתה רוצה? אוקיי. </w:t>
      </w:r>
    </w:p>
    <w:p w:rsidR="004B759B" w:rsidRDefault="004B759B" w:rsidP="00281B5F">
      <w:pPr>
        <w:rPr>
          <w:rtl/>
        </w:rPr>
      </w:pPr>
    </w:p>
    <w:p w:rsidR="004B759B" w:rsidRDefault="004B759B" w:rsidP="00281B5F">
      <w:pPr>
        <w:pStyle w:val="af5"/>
        <w:keepNext/>
        <w:rPr>
          <w:rtl/>
        </w:rPr>
      </w:pPr>
      <w:bookmarkStart w:id="4642" w:name="ET_interruption_5797_20"/>
      <w:r w:rsidRPr="00D60F16">
        <w:rPr>
          <w:rStyle w:val="TagStyle"/>
          <w:rtl/>
        </w:rPr>
        <w:t xml:space="preserve"> &lt;&lt; קריאה &gt;&gt; </w:t>
      </w:r>
      <w:r>
        <w:rPr>
          <w:rtl/>
        </w:rPr>
        <w:t>יצחק פינדרוס (יהדות התורה):</w:t>
      </w:r>
      <w:r w:rsidRPr="00D60F16">
        <w:rPr>
          <w:rStyle w:val="TagStyle"/>
          <w:rtl/>
        </w:rPr>
        <w:t xml:space="preserve"> &lt;&lt; קריאה &gt;&gt;</w:t>
      </w:r>
      <w:r>
        <w:rPr>
          <w:rtl/>
        </w:rPr>
        <w:t xml:space="preserve">   </w:t>
      </w:r>
      <w:bookmarkEnd w:id="4642"/>
    </w:p>
    <w:p w:rsidR="004B759B" w:rsidRDefault="004B759B" w:rsidP="00020A55">
      <w:pPr>
        <w:rPr>
          <w:rtl/>
        </w:rPr>
      </w:pPr>
    </w:p>
    <w:p w:rsidR="004B759B" w:rsidRDefault="004B759B" w:rsidP="00281B5F">
      <w:pPr>
        <w:rPr>
          <w:rtl/>
        </w:rPr>
      </w:pPr>
      <w:r>
        <w:rPr>
          <w:rFonts w:hint="cs"/>
          <w:rtl/>
        </w:rPr>
        <w:t xml:space="preserve">אני מדבר מפה כל הזמן. </w:t>
      </w:r>
    </w:p>
    <w:p w:rsidR="004B759B" w:rsidRDefault="004B759B" w:rsidP="00281B5F">
      <w:pPr>
        <w:rPr>
          <w:rtl/>
        </w:rPr>
      </w:pPr>
    </w:p>
    <w:p w:rsidR="004B759B" w:rsidRDefault="004B759B" w:rsidP="00281B5F">
      <w:pPr>
        <w:pStyle w:val="af6"/>
        <w:keepNext/>
        <w:rPr>
          <w:rtl/>
        </w:rPr>
      </w:pPr>
      <w:r w:rsidRPr="002C30F6">
        <w:rPr>
          <w:rStyle w:val="TagStyle"/>
          <w:rtl/>
        </w:rPr>
        <w:t xml:space="preserve"> &lt;&lt; יור &gt;&gt; </w:t>
      </w:r>
      <w:r>
        <w:rPr>
          <w:rtl/>
        </w:rPr>
        <w:t>היו"ר יבגני סובה:</w:t>
      </w:r>
      <w:r w:rsidRPr="002C30F6">
        <w:rPr>
          <w:rStyle w:val="TagStyle"/>
          <w:rtl/>
        </w:rPr>
        <w:t xml:space="preserve"> &lt;&lt; יור &gt;&gt;</w:t>
      </w:r>
      <w:r>
        <w:rPr>
          <w:rtl/>
        </w:rPr>
        <w:t xml:space="preserve">   </w:t>
      </w:r>
    </w:p>
    <w:p w:rsidR="004B759B" w:rsidRDefault="004B759B" w:rsidP="00020A55">
      <w:pPr>
        <w:rPr>
          <w:rtl/>
        </w:rPr>
      </w:pPr>
    </w:p>
    <w:p w:rsidR="004B759B" w:rsidRDefault="004B759B" w:rsidP="005A77CE">
      <w:pPr>
        <w:rPr>
          <w:rtl/>
        </w:rPr>
      </w:pPr>
      <w:r>
        <w:rPr>
          <w:rFonts w:hint="cs"/>
          <w:rtl/>
        </w:rPr>
        <w:t xml:space="preserve">חבר הכנסת יוסף </w:t>
      </w:r>
      <w:bookmarkStart w:id="4643" w:name="_ETM_Q8_292000"/>
      <w:bookmarkEnd w:id="4643"/>
      <w:r>
        <w:rPr>
          <w:rFonts w:hint="cs"/>
          <w:rtl/>
        </w:rPr>
        <w:t xml:space="preserve">עטאונה </w:t>
      </w:r>
      <w:r>
        <w:rPr>
          <w:rtl/>
        </w:rPr>
        <w:t>–</w:t>
      </w:r>
      <w:r>
        <w:rPr>
          <w:rFonts w:hint="cs"/>
          <w:rtl/>
        </w:rPr>
        <w:t xml:space="preserve"> אינו נוכח; חבר הכנסת אריאל קלנר </w:t>
      </w:r>
      <w:r>
        <w:rPr>
          <w:rtl/>
        </w:rPr>
        <w:t>–</w:t>
      </w:r>
      <w:r>
        <w:rPr>
          <w:rFonts w:hint="cs"/>
          <w:rtl/>
        </w:rPr>
        <w:t xml:space="preserve"> אינו </w:t>
      </w:r>
      <w:bookmarkStart w:id="4644" w:name="_ETM_Q8_299000"/>
      <w:bookmarkEnd w:id="4644"/>
      <w:r>
        <w:rPr>
          <w:rFonts w:hint="cs"/>
          <w:rtl/>
        </w:rPr>
        <w:t xml:space="preserve">נוכח; חבר הכנסת אושר שקלים, אתה רוצה לדבר? מוותר; חבר הכנסת גלעד קריב </w:t>
      </w:r>
      <w:r>
        <w:rPr>
          <w:rtl/>
        </w:rPr>
        <w:t>–</w:t>
      </w:r>
      <w:r>
        <w:rPr>
          <w:rFonts w:hint="cs"/>
          <w:rtl/>
        </w:rPr>
        <w:t xml:space="preserve"> אינו נוכח; חברת </w:t>
      </w:r>
      <w:bookmarkStart w:id="4645" w:name="_ETM_Q8_305000"/>
      <w:bookmarkEnd w:id="4645"/>
      <w:r>
        <w:rPr>
          <w:rFonts w:hint="cs"/>
          <w:rtl/>
        </w:rPr>
        <w:t xml:space="preserve">הכנסת מיכל מרים וולדיגר </w:t>
      </w:r>
      <w:r>
        <w:rPr>
          <w:rtl/>
        </w:rPr>
        <w:t>–</w:t>
      </w:r>
      <w:r>
        <w:rPr>
          <w:rFonts w:hint="cs"/>
          <w:rtl/>
        </w:rPr>
        <w:t xml:space="preserve"> אינה נוכחת; חברת הכנסת צגה מלקו </w:t>
      </w:r>
      <w:r>
        <w:rPr>
          <w:rtl/>
        </w:rPr>
        <w:t>–</w:t>
      </w:r>
      <w:r>
        <w:rPr>
          <w:rFonts w:hint="cs"/>
          <w:rtl/>
        </w:rPr>
        <w:t xml:space="preserve"> מוותרת; חבר הכנסת עמית הלוי </w:t>
      </w:r>
      <w:r>
        <w:rPr>
          <w:rtl/>
        </w:rPr>
        <w:t>–</w:t>
      </w:r>
      <w:r>
        <w:rPr>
          <w:rFonts w:hint="cs"/>
          <w:rtl/>
        </w:rPr>
        <w:t xml:space="preserve"> אינו נוכח</w:t>
      </w:r>
      <w:r w:rsidR="005A77CE">
        <w:rPr>
          <w:rFonts w:hint="cs"/>
          <w:rtl/>
        </w:rPr>
        <w:t>;</w:t>
      </w:r>
      <w:r>
        <w:rPr>
          <w:rFonts w:hint="cs"/>
          <w:rtl/>
        </w:rPr>
        <w:t xml:space="preserve"> חברת הכנסת עאידה תומא סלימאן, ביקשת לדבר? גם מוותרת. אם כך, חברת הכנסת אתי עטייה</w:t>
      </w:r>
      <w:r w:rsidRPr="00F8533D">
        <w:rPr>
          <w:rFonts w:hint="cs"/>
          <w:rtl/>
        </w:rPr>
        <w:t xml:space="preserve"> </w:t>
      </w:r>
      <w:r>
        <w:rPr>
          <w:rFonts w:hint="cs"/>
          <w:rtl/>
        </w:rPr>
        <w:t xml:space="preserve">את </w:t>
      </w:r>
      <w:bookmarkStart w:id="4646" w:name="_ETM_Q8_317000"/>
      <w:bookmarkEnd w:id="4646"/>
      <w:r>
        <w:rPr>
          <w:rFonts w:hint="cs"/>
          <w:rtl/>
        </w:rPr>
        <w:t>רוצה לסכם?</w:t>
      </w:r>
    </w:p>
    <w:p w:rsidR="004B759B" w:rsidRDefault="004B759B" w:rsidP="00281B5F">
      <w:pPr>
        <w:rPr>
          <w:rtl/>
        </w:rPr>
      </w:pPr>
    </w:p>
    <w:p w:rsidR="004B759B" w:rsidRDefault="004B759B" w:rsidP="00281B5F">
      <w:pPr>
        <w:pStyle w:val="af5"/>
        <w:keepNext/>
        <w:rPr>
          <w:rtl/>
        </w:rPr>
      </w:pPr>
      <w:bookmarkStart w:id="4647" w:name="ET_interruption_5796_21"/>
      <w:r w:rsidRPr="005200AF">
        <w:rPr>
          <w:rStyle w:val="TagStyle"/>
          <w:rtl/>
        </w:rPr>
        <w:t xml:space="preserve"> &lt;&lt; קריאה &gt;&gt; </w:t>
      </w:r>
      <w:r>
        <w:rPr>
          <w:rtl/>
        </w:rPr>
        <w:t>חוה אתי עטייה (הליכוד):</w:t>
      </w:r>
      <w:r w:rsidRPr="005200AF">
        <w:rPr>
          <w:rStyle w:val="TagStyle"/>
          <w:rtl/>
        </w:rPr>
        <w:t xml:space="preserve"> &lt;&lt; קריאה &gt;&gt;</w:t>
      </w:r>
      <w:r>
        <w:rPr>
          <w:rtl/>
        </w:rPr>
        <w:t xml:space="preserve">   </w:t>
      </w:r>
      <w:bookmarkEnd w:id="4647"/>
    </w:p>
    <w:p w:rsidR="004B759B" w:rsidRDefault="004B759B" w:rsidP="00020A55">
      <w:pPr>
        <w:rPr>
          <w:rtl/>
        </w:rPr>
      </w:pPr>
    </w:p>
    <w:p w:rsidR="004B759B" w:rsidRPr="005200AF" w:rsidRDefault="004B759B" w:rsidP="00281B5F">
      <w:pPr>
        <w:rPr>
          <w:rtl/>
        </w:rPr>
      </w:pPr>
      <w:r>
        <w:rPr>
          <w:rFonts w:hint="cs"/>
          <w:rtl/>
        </w:rPr>
        <w:t xml:space="preserve">לא. </w:t>
      </w:r>
    </w:p>
    <w:p w:rsidR="004B759B" w:rsidRDefault="004B759B" w:rsidP="00281B5F">
      <w:pPr>
        <w:rPr>
          <w:rtl/>
        </w:rPr>
      </w:pPr>
    </w:p>
    <w:p w:rsidR="004B759B" w:rsidRDefault="004B759B" w:rsidP="00281B5F">
      <w:pPr>
        <w:pStyle w:val="af6"/>
        <w:keepNext/>
        <w:rPr>
          <w:rtl/>
        </w:rPr>
      </w:pPr>
      <w:r w:rsidRPr="002C30F6">
        <w:rPr>
          <w:rStyle w:val="TagStyle"/>
          <w:rtl/>
        </w:rPr>
        <w:t xml:space="preserve"> &lt;&lt; יור &gt;&gt; </w:t>
      </w:r>
      <w:r>
        <w:rPr>
          <w:rtl/>
        </w:rPr>
        <w:t>היו"ר יבגני סובה:</w:t>
      </w:r>
      <w:r w:rsidRPr="002C30F6">
        <w:rPr>
          <w:rStyle w:val="TagStyle"/>
          <w:rtl/>
        </w:rPr>
        <w:t xml:space="preserve"> &lt;&lt; יור &gt;&gt;</w:t>
      </w:r>
      <w:r>
        <w:rPr>
          <w:rtl/>
        </w:rPr>
        <w:t xml:space="preserve">   </w:t>
      </w:r>
    </w:p>
    <w:p w:rsidR="004B759B" w:rsidRDefault="004B759B" w:rsidP="00020A55">
      <w:pPr>
        <w:rPr>
          <w:rtl/>
        </w:rPr>
      </w:pPr>
    </w:p>
    <w:p w:rsidR="005A77CE" w:rsidRDefault="004B759B" w:rsidP="00281B5F">
      <w:pPr>
        <w:rPr>
          <w:rtl/>
        </w:rPr>
      </w:pPr>
      <w:r>
        <w:rPr>
          <w:rFonts w:hint="cs"/>
          <w:rtl/>
        </w:rPr>
        <w:t xml:space="preserve">אוקיי. </w:t>
      </w:r>
    </w:p>
    <w:p w:rsidR="005A77CE" w:rsidRDefault="005A77CE" w:rsidP="00281B5F">
      <w:pPr>
        <w:rPr>
          <w:rtl/>
        </w:rPr>
      </w:pPr>
    </w:p>
    <w:p w:rsidR="004B759B" w:rsidRDefault="004B759B" w:rsidP="00281B5F">
      <w:pPr>
        <w:rPr>
          <w:rtl/>
        </w:rPr>
      </w:pPr>
      <w:r>
        <w:rPr>
          <w:rFonts w:hint="cs"/>
          <w:rtl/>
        </w:rPr>
        <w:t xml:space="preserve">אז אנחנו נעבור להצבעה. חברי </w:t>
      </w:r>
      <w:bookmarkStart w:id="4648" w:name="_ETM_Q8_324000"/>
      <w:bookmarkEnd w:id="4648"/>
      <w:r>
        <w:rPr>
          <w:rFonts w:hint="cs"/>
          <w:rtl/>
        </w:rPr>
        <w:t xml:space="preserve">הכנסת, מי שרוצה להצביע נא לשבת במקומות שלכם. נעבור </w:t>
      </w:r>
      <w:bookmarkStart w:id="4649" w:name="_ETM_Q8_326000"/>
      <w:bookmarkEnd w:id="4649"/>
      <w:r>
        <w:rPr>
          <w:rFonts w:hint="cs"/>
          <w:rtl/>
        </w:rPr>
        <w:t>להצבעה על הצעת חוק הצבת מכשירי החייאה במקומות ציבוריים (תיקון מס' 3) (הצבה ברכבת ארצית), התשפ"ה</w:t>
      </w:r>
      <w:r>
        <w:rPr>
          <w:rFonts w:hint="eastAsia"/>
          <w:rtl/>
        </w:rPr>
        <w:t>–</w:t>
      </w:r>
      <w:r>
        <w:rPr>
          <w:rFonts w:hint="cs"/>
          <w:rtl/>
        </w:rPr>
        <w:t xml:space="preserve">2025, בקריאה ראשונה. נעבור </w:t>
      </w:r>
      <w:bookmarkStart w:id="4650" w:name="_ETM_Q8_342000"/>
      <w:bookmarkEnd w:id="4650"/>
      <w:r>
        <w:rPr>
          <w:rFonts w:hint="cs"/>
          <w:rtl/>
        </w:rPr>
        <w:t xml:space="preserve">כעת להצבעה. הצבעה. </w:t>
      </w:r>
    </w:p>
    <w:p w:rsidR="004B759B" w:rsidRDefault="004B759B" w:rsidP="00281B5F">
      <w:pPr>
        <w:rPr>
          <w:rtl/>
        </w:rPr>
      </w:pPr>
    </w:p>
    <w:p w:rsidR="004B759B" w:rsidRDefault="004B759B" w:rsidP="00281B5F">
      <w:pPr>
        <w:pStyle w:val="af1"/>
        <w:keepNext/>
        <w:rPr>
          <w:rtl/>
        </w:rPr>
      </w:pPr>
      <w:r>
        <w:rPr>
          <w:rtl/>
        </w:rPr>
        <w:t>הצבעה מס'</w:t>
      </w:r>
      <w:r>
        <w:rPr>
          <w:rFonts w:hint="cs"/>
          <w:rtl/>
        </w:rPr>
        <w:t xml:space="preserve"> 3</w:t>
      </w:r>
    </w:p>
    <w:p w:rsidR="004B759B" w:rsidRDefault="004B759B" w:rsidP="00281B5F">
      <w:pPr>
        <w:pStyle w:val="--"/>
        <w:keepNext/>
        <w:rPr>
          <w:rtl/>
        </w:rPr>
      </w:pPr>
    </w:p>
    <w:p w:rsidR="004B759B" w:rsidRDefault="004B759B" w:rsidP="00281B5F">
      <w:pPr>
        <w:pStyle w:val="--"/>
        <w:keepNext/>
        <w:rPr>
          <w:rtl/>
        </w:rPr>
      </w:pPr>
      <w:r>
        <w:rPr>
          <w:rtl/>
        </w:rPr>
        <w:t>בעד ההצעה להעביר את הצעת החוק לוועדה –</w:t>
      </w:r>
      <w:r>
        <w:rPr>
          <w:rFonts w:hint="cs"/>
          <w:rtl/>
        </w:rPr>
        <w:t xml:space="preserve"> 14</w:t>
      </w:r>
    </w:p>
    <w:p w:rsidR="004B759B" w:rsidRDefault="004B759B" w:rsidP="00281B5F">
      <w:pPr>
        <w:pStyle w:val="--"/>
        <w:keepNext/>
        <w:rPr>
          <w:rtl/>
        </w:rPr>
      </w:pPr>
      <w:r>
        <w:rPr>
          <w:rtl/>
        </w:rPr>
        <w:t xml:space="preserve">נגד – </w:t>
      </w:r>
      <w:r>
        <w:rPr>
          <w:rFonts w:hint="cs"/>
          <w:rtl/>
        </w:rPr>
        <w:t>אין</w:t>
      </w:r>
    </w:p>
    <w:p w:rsidR="004B759B" w:rsidRDefault="004B759B" w:rsidP="00281B5F">
      <w:pPr>
        <w:pStyle w:val="--"/>
        <w:keepNext/>
        <w:rPr>
          <w:rtl/>
        </w:rPr>
      </w:pPr>
      <w:r>
        <w:rPr>
          <w:rtl/>
        </w:rPr>
        <w:t xml:space="preserve">נמנעים – </w:t>
      </w:r>
      <w:r>
        <w:rPr>
          <w:rFonts w:hint="cs"/>
          <w:rtl/>
        </w:rPr>
        <w:t>1</w:t>
      </w:r>
    </w:p>
    <w:p w:rsidR="004B759B" w:rsidRDefault="004B759B" w:rsidP="00281B5F">
      <w:pPr>
        <w:pStyle w:val="af2"/>
        <w:rPr>
          <w:rtl/>
        </w:rPr>
      </w:pPr>
      <w:r>
        <w:rPr>
          <w:rtl/>
        </w:rPr>
        <w:t xml:space="preserve">ההצעה להעביר את </w:t>
      </w:r>
      <w:r>
        <w:rPr>
          <w:rFonts w:hint="cs"/>
          <w:rtl/>
        </w:rPr>
        <w:t>הצעת חוק הצבת מכשירי החייאה במקומות ציבוריים (תיקון מס' 3) (הצבה ברכבת ארצית), התשפ"ה</w:t>
      </w:r>
      <w:r>
        <w:rPr>
          <w:rFonts w:hint="eastAsia"/>
          <w:rtl/>
        </w:rPr>
        <w:t>–</w:t>
      </w:r>
      <w:r>
        <w:rPr>
          <w:rFonts w:hint="cs"/>
          <w:rtl/>
        </w:rPr>
        <w:t xml:space="preserve">2025, לוועדת הבריאות נתקבלה. </w:t>
      </w:r>
    </w:p>
    <w:p w:rsidR="004B759B" w:rsidRDefault="004B759B" w:rsidP="00281B5F">
      <w:pPr>
        <w:rPr>
          <w:rtl/>
        </w:rPr>
      </w:pPr>
    </w:p>
    <w:p w:rsidR="004B759B" w:rsidRDefault="004B759B" w:rsidP="00281B5F">
      <w:pPr>
        <w:pStyle w:val="af6"/>
        <w:keepNext/>
        <w:rPr>
          <w:rtl/>
        </w:rPr>
      </w:pPr>
      <w:r w:rsidRPr="00074C17">
        <w:rPr>
          <w:rStyle w:val="TagStyle"/>
          <w:rtl/>
        </w:rPr>
        <w:t xml:space="preserve"> &lt;&lt; יור &gt;&gt; </w:t>
      </w:r>
      <w:r>
        <w:rPr>
          <w:rtl/>
        </w:rPr>
        <w:t>היו"ר יבגני סובה:</w:t>
      </w:r>
      <w:r w:rsidRPr="00074C17">
        <w:rPr>
          <w:rStyle w:val="TagStyle"/>
          <w:rtl/>
        </w:rPr>
        <w:t xml:space="preserve"> &lt;&lt; יור &gt;&gt;</w:t>
      </w:r>
      <w:r>
        <w:rPr>
          <w:rtl/>
        </w:rPr>
        <w:t xml:space="preserve">   </w:t>
      </w:r>
    </w:p>
    <w:p w:rsidR="004B759B" w:rsidRDefault="004B759B" w:rsidP="00020A55">
      <w:pPr>
        <w:rPr>
          <w:rtl/>
        </w:rPr>
      </w:pPr>
    </w:p>
    <w:p w:rsidR="004B759B" w:rsidRPr="005200AF" w:rsidRDefault="004B759B" w:rsidP="00281B5F">
      <w:pPr>
        <w:rPr>
          <w:rtl/>
        </w:rPr>
      </w:pPr>
      <w:bookmarkStart w:id="4651" w:name="_ETM_Q8_354000"/>
      <w:bookmarkEnd w:id="4651"/>
      <w:r>
        <w:rPr>
          <w:rFonts w:hint="cs"/>
          <w:rtl/>
        </w:rPr>
        <w:t xml:space="preserve">בעד </w:t>
      </w:r>
      <w:r>
        <w:rPr>
          <w:rtl/>
        </w:rPr>
        <w:t>–</w:t>
      </w:r>
      <w:r>
        <w:rPr>
          <w:rFonts w:hint="cs"/>
          <w:rtl/>
        </w:rPr>
        <w:t xml:space="preserve"> 14,</w:t>
      </w:r>
      <w:bookmarkStart w:id="4652" w:name="_ETM_Q8_356000"/>
      <w:bookmarkEnd w:id="4652"/>
      <w:r>
        <w:rPr>
          <w:rFonts w:hint="cs"/>
          <w:rtl/>
        </w:rPr>
        <w:t xml:space="preserve"> אפס מתנגדים. אני קובע כי הצעת חוק הצבת מכשירי החייאה במקומות ציבוריים (תיקון מס' 3) (הצבה ברכבת ארצית), התשפ"ה</w:t>
      </w:r>
      <w:r>
        <w:rPr>
          <w:rFonts w:hint="eastAsia"/>
          <w:rtl/>
        </w:rPr>
        <w:t>–</w:t>
      </w:r>
      <w:r>
        <w:rPr>
          <w:rFonts w:hint="cs"/>
          <w:rtl/>
        </w:rPr>
        <w:t xml:space="preserve">2025, אושרה בקריאה ראשונה ותחזור לדיון בוועדת הבריאות לצורך הכנתה לקריאה שנייה ושלישית. </w:t>
      </w:r>
    </w:p>
    <w:p w:rsidR="004B759B" w:rsidRDefault="004B759B" w:rsidP="00281B5F">
      <w:pPr>
        <w:rPr>
          <w:rtl/>
        </w:rPr>
      </w:pPr>
    </w:p>
    <w:p w:rsidR="005A77CE" w:rsidRDefault="005A77CE" w:rsidP="00281B5F">
      <w:pPr>
        <w:rPr>
          <w:rtl/>
        </w:rPr>
      </w:pPr>
    </w:p>
    <w:p w:rsidR="004B759B" w:rsidRDefault="004B759B" w:rsidP="00281B5F">
      <w:pPr>
        <w:pStyle w:val="a6"/>
        <w:rPr>
          <w:rtl/>
        </w:rPr>
      </w:pPr>
      <w:bookmarkStart w:id="4653" w:name="ET_hatsach_639233_10"/>
      <w:r w:rsidRPr="00074C17">
        <w:rPr>
          <w:rStyle w:val="TagStyle"/>
          <w:rtl/>
        </w:rPr>
        <w:t xml:space="preserve"> &lt;&lt; הצח &gt;&gt; </w:t>
      </w:r>
      <w:bookmarkStart w:id="4654" w:name="_Toc189600430"/>
      <w:r>
        <w:rPr>
          <w:rtl/>
        </w:rPr>
        <w:t>הצעת חוק איסור לכידת בעלי חיים באמצעות מלכודות אסורות, התשפ"ה</w:t>
      </w:r>
      <w:r>
        <w:rPr>
          <w:rFonts w:hint="cs"/>
          <w:rtl/>
        </w:rPr>
        <w:t>–</w:t>
      </w:r>
      <w:r>
        <w:rPr>
          <w:rtl/>
        </w:rPr>
        <w:t>2025</w:t>
      </w:r>
      <w:bookmarkEnd w:id="4654"/>
      <w:r w:rsidRPr="00074C17">
        <w:rPr>
          <w:rStyle w:val="TagStyle"/>
          <w:rtl/>
        </w:rPr>
        <w:t xml:space="preserve"> &lt;&lt; הצח &gt;&gt;</w:t>
      </w:r>
      <w:r>
        <w:rPr>
          <w:rtl/>
        </w:rPr>
        <w:t xml:space="preserve">  </w:t>
      </w:r>
    </w:p>
    <w:p w:rsidR="004B759B" w:rsidRDefault="004B759B" w:rsidP="00281B5F">
      <w:pPr>
        <w:rPr>
          <w:rtl/>
        </w:rPr>
      </w:pPr>
      <w:bookmarkStart w:id="4655" w:name="_ETM_Q8_362777"/>
      <w:bookmarkStart w:id="4656" w:name="_ETM_Q8_362885"/>
      <w:bookmarkEnd w:id="4655"/>
      <w:bookmarkEnd w:id="4656"/>
      <w:r>
        <w:rPr>
          <w:rtl/>
        </w:rPr>
        <w:t>[</w:t>
      </w:r>
      <w:bookmarkStart w:id="4657" w:name="_ETM_Q8_368610"/>
      <w:bookmarkEnd w:id="4657"/>
      <w:r>
        <w:rPr>
          <w:rtl/>
        </w:rPr>
        <w:t>רשומות (הצעות חוק, חוב'</w:t>
      </w:r>
      <w:r>
        <w:rPr>
          <w:rFonts w:hint="cs"/>
          <w:rtl/>
        </w:rPr>
        <w:t xml:space="preserve"> </w:t>
      </w:r>
      <w:bookmarkStart w:id="4658" w:name="_ETM_Q8_382800"/>
      <w:bookmarkEnd w:id="4658"/>
      <w:r>
        <w:rPr>
          <w:rFonts w:hint="cs"/>
          <w:rtl/>
        </w:rPr>
        <w:t>כ/1090</w:t>
      </w:r>
      <w:r>
        <w:rPr>
          <w:rtl/>
        </w:rPr>
        <w:t>).</w:t>
      </w:r>
      <w:bookmarkStart w:id="4659" w:name="_ETM_Q8_370086"/>
      <w:bookmarkEnd w:id="4659"/>
      <w:r>
        <w:rPr>
          <w:rtl/>
        </w:rPr>
        <w:t xml:space="preserve">] </w:t>
      </w:r>
      <w:bookmarkEnd w:id="4653"/>
    </w:p>
    <w:p w:rsidR="004B759B" w:rsidRDefault="004B759B" w:rsidP="00281B5F">
      <w:pPr>
        <w:pStyle w:val="-0"/>
        <w:rPr>
          <w:rtl/>
        </w:rPr>
      </w:pPr>
      <w:r>
        <w:rPr>
          <w:rtl/>
        </w:rPr>
        <w:t>(קריאה ראשונה)</w:t>
      </w:r>
    </w:p>
    <w:p w:rsidR="004B759B" w:rsidRDefault="004B759B" w:rsidP="00281B5F">
      <w:pPr>
        <w:rPr>
          <w:rtl/>
        </w:rPr>
      </w:pPr>
    </w:p>
    <w:p w:rsidR="004B759B" w:rsidRDefault="004B759B" w:rsidP="00281B5F">
      <w:pPr>
        <w:pStyle w:val="af6"/>
        <w:keepNext/>
        <w:rPr>
          <w:rtl/>
        </w:rPr>
      </w:pPr>
      <w:r w:rsidRPr="00074C17">
        <w:rPr>
          <w:rStyle w:val="TagStyle"/>
          <w:rtl/>
        </w:rPr>
        <w:t xml:space="preserve"> &lt;&lt; יור &gt;&gt; </w:t>
      </w:r>
      <w:r>
        <w:rPr>
          <w:rtl/>
        </w:rPr>
        <w:t>היו"ר יבגני סובה:</w:t>
      </w:r>
      <w:r w:rsidRPr="00074C17">
        <w:rPr>
          <w:rStyle w:val="TagStyle"/>
          <w:rtl/>
        </w:rPr>
        <w:t xml:space="preserve"> &lt;&lt; יור &gt;&gt;</w:t>
      </w:r>
      <w:r>
        <w:rPr>
          <w:rtl/>
        </w:rPr>
        <w:t xml:space="preserve">   </w:t>
      </w:r>
    </w:p>
    <w:p w:rsidR="004B759B" w:rsidRDefault="004B759B" w:rsidP="00020A55">
      <w:pPr>
        <w:rPr>
          <w:rtl/>
        </w:rPr>
      </w:pPr>
    </w:p>
    <w:p w:rsidR="004B759B" w:rsidRDefault="004B759B" w:rsidP="005A77CE">
      <w:pPr>
        <w:rPr>
          <w:rtl/>
        </w:rPr>
      </w:pPr>
      <w:r>
        <w:rPr>
          <w:rFonts w:hint="cs"/>
          <w:rtl/>
        </w:rPr>
        <w:t xml:space="preserve">חברי </w:t>
      </w:r>
      <w:bookmarkStart w:id="4660" w:name="_ETM_Q8_369000"/>
      <w:bookmarkEnd w:id="4660"/>
      <w:r>
        <w:rPr>
          <w:rFonts w:hint="cs"/>
          <w:rtl/>
        </w:rPr>
        <w:t xml:space="preserve">הכנסת, אנחנו נעבור לנושא הבא על סדר-היום </w:t>
      </w:r>
      <w:r w:rsidR="005A77CE">
        <w:rPr>
          <w:rFonts w:hint="eastAsia"/>
          <w:rtl/>
        </w:rPr>
        <w:t xml:space="preserve">– </w:t>
      </w:r>
      <w:r>
        <w:rPr>
          <w:rFonts w:hint="cs"/>
          <w:rtl/>
        </w:rPr>
        <w:t>הצעת חוק איסור</w:t>
      </w:r>
      <w:bookmarkStart w:id="4661" w:name="_ETM_Q8_377000"/>
      <w:bookmarkEnd w:id="4661"/>
      <w:r>
        <w:rPr>
          <w:rFonts w:hint="cs"/>
          <w:rtl/>
        </w:rPr>
        <w:t xml:space="preserve"> לכידת בעלי חיים באמצעות מלכודות אסורות, התשפ"ה</w:t>
      </w:r>
      <w:r>
        <w:rPr>
          <w:rFonts w:hint="eastAsia"/>
          <w:rtl/>
        </w:rPr>
        <w:t>–</w:t>
      </w:r>
      <w:r>
        <w:rPr>
          <w:rFonts w:hint="cs"/>
          <w:rtl/>
        </w:rPr>
        <w:t xml:space="preserve">2025, של חברת הכנסת </w:t>
      </w:r>
      <w:bookmarkStart w:id="4662" w:name="_ETM_Q8_383000"/>
      <w:bookmarkEnd w:id="4662"/>
      <w:r>
        <w:rPr>
          <w:rFonts w:hint="cs"/>
          <w:rtl/>
        </w:rPr>
        <w:t xml:space="preserve">יסמין פרידמן, קטי קטרין שטרית וקבוצת חברי </w:t>
      </w:r>
      <w:r w:rsidR="005A77CE">
        <w:rPr>
          <w:rFonts w:hint="cs"/>
          <w:rtl/>
        </w:rPr>
        <w:t>ה</w:t>
      </w:r>
      <w:r>
        <w:rPr>
          <w:rFonts w:hint="cs"/>
          <w:rtl/>
        </w:rPr>
        <w:t xml:space="preserve">כנסת, </w:t>
      </w:r>
      <w:r w:rsidR="005A77CE">
        <w:rPr>
          <w:rFonts w:hint="cs"/>
          <w:rtl/>
        </w:rPr>
        <w:t>לק</w:t>
      </w:r>
      <w:r>
        <w:rPr>
          <w:rFonts w:hint="cs"/>
          <w:rtl/>
        </w:rPr>
        <w:t xml:space="preserve">ריאה הראשונה. </w:t>
      </w:r>
      <w:bookmarkStart w:id="4663" w:name="_ETM_Q8_387000"/>
      <w:bookmarkEnd w:id="4663"/>
      <w:r>
        <w:rPr>
          <w:rFonts w:hint="cs"/>
          <w:rtl/>
        </w:rPr>
        <w:t xml:space="preserve">אני מזמין את חברת הכנסת יסמין פרידמן להציג את הצעת </w:t>
      </w:r>
      <w:bookmarkStart w:id="4664" w:name="_ETM_Q8_390000"/>
      <w:bookmarkEnd w:id="4664"/>
      <w:r>
        <w:rPr>
          <w:rFonts w:hint="cs"/>
          <w:rtl/>
        </w:rPr>
        <w:t xml:space="preserve">החוק, בבקשה. לרשותך עשר דקות, בבקשה. </w:t>
      </w:r>
    </w:p>
    <w:p w:rsidR="004B759B" w:rsidRDefault="004B759B" w:rsidP="00281B5F">
      <w:pPr>
        <w:rPr>
          <w:rtl/>
        </w:rPr>
      </w:pPr>
    </w:p>
    <w:p w:rsidR="004B759B" w:rsidRDefault="004B759B" w:rsidP="00281B5F">
      <w:pPr>
        <w:pStyle w:val="a4"/>
        <w:keepNext/>
        <w:rPr>
          <w:rtl/>
        </w:rPr>
      </w:pPr>
      <w:bookmarkStart w:id="4665" w:name="ET_speaker_6231_12"/>
      <w:r w:rsidRPr="00074C17">
        <w:rPr>
          <w:rStyle w:val="TagStyle"/>
          <w:rtl/>
        </w:rPr>
        <w:t xml:space="preserve"> &lt;&lt; דובר &gt;&gt; </w:t>
      </w:r>
      <w:bookmarkStart w:id="4666" w:name="_Toc189600431"/>
      <w:r>
        <w:rPr>
          <w:rtl/>
        </w:rPr>
        <w:t>יסמין פרידמן (יש עתיד):</w:t>
      </w:r>
      <w:bookmarkEnd w:id="4666"/>
      <w:r w:rsidRPr="00074C17">
        <w:rPr>
          <w:rStyle w:val="TagStyle"/>
          <w:rtl/>
        </w:rPr>
        <w:t xml:space="preserve"> &lt;&lt; דובר &gt;&gt;</w:t>
      </w:r>
      <w:r>
        <w:rPr>
          <w:rtl/>
        </w:rPr>
        <w:t xml:space="preserve">   </w:t>
      </w:r>
      <w:bookmarkEnd w:id="4665"/>
    </w:p>
    <w:p w:rsidR="004B759B" w:rsidRDefault="004B759B" w:rsidP="00020A55">
      <w:pPr>
        <w:rPr>
          <w:rtl/>
        </w:rPr>
      </w:pPr>
    </w:p>
    <w:p w:rsidR="004B759B" w:rsidRDefault="004B759B" w:rsidP="00281B5F">
      <w:pPr>
        <w:rPr>
          <w:rtl/>
        </w:rPr>
      </w:pPr>
      <w:r>
        <w:rPr>
          <w:rFonts w:hint="cs"/>
          <w:rtl/>
        </w:rPr>
        <w:t xml:space="preserve">זה יהיה הרבה פחות. </w:t>
      </w:r>
    </w:p>
    <w:p w:rsidR="004B759B" w:rsidRDefault="004B759B" w:rsidP="00281B5F">
      <w:pPr>
        <w:rPr>
          <w:rtl/>
        </w:rPr>
      </w:pPr>
    </w:p>
    <w:p w:rsidR="004B759B" w:rsidRDefault="004B759B" w:rsidP="00281B5F">
      <w:pPr>
        <w:pStyle w:val="af6"/>
        <w:keepNext/>
        <w:rPr>
          <w:rtl/>
        </w:rPr>
      </w:pPr>
      <w:r w:rsidRPr="00AB2F86">
        <w:rPr>
          <w:rStyle w:val="TagStyle"/>
          <w:rtl/>
        </w:rPr>
        <w:t xml:space="preserve"> &lt;&lt; יור &gt;&gt; </w:t>
      </w:r>
      <w:r>
        <w:rPr>
          <w:rtl/>
        </w:rPr>
        <w:t>היו"ר יבגני סובה:</w:t>
      </w:r>
      <w:r w:rsidRPr="00AB2F86">
        <w:rPr>
          <w:rStyle w:val="TagStyle"/>
          <w:rtl/>
        </w:rPr>
        <w:t xml:space="preserve"> &lt;&lt; יור &gt;&gt;</w:t>
      </w:r>
      <w:r>
        <w:rPr>
          <w:rtl/>
        </w:rPr>
        <w:t xml:space="preserve">   </w:t>
      </w:r>
    </w:p>
    <w:p w:rsidR="004B759B" w:rsidRDefault="004B759B" w:rsidP="00020A55">
      <w:pPr>
        <w:rPr>
          <w:rtl/>
        </w:rPr>
      </w:pPr>
    </w:p>
    <w:p w:rsidR="004B759B" w:rsidRDefault="004B759B" w:rsidP="00281B5F">
      <w:pPr>
        <w:rPr>
          <w:rtl/>
        </w:rPr>
      </w:pPr>
      <w:r>
        <w:rPr>
          <w:rFonts w:hint="cs"/>
          <w:rtl/>
        </w:rPr>
        <w:t xml:space="preserve">עד עשר דקות. בבקשה. </w:t>
      </w:r>
    </w:p>
    <w:p w:rsidR="004B759B" w:rsidRDefault="004B759B" w:rsidP="00281B5F">
      <w:pPr>
        <w:rPr>
          <w:rtl/>
        </w:rPr>
      </w:pPr>
    </w:p>
    <w:p w:rsidR="004B759B" w:rsidRDefault="004B759B" w:rsidP="00281B5F">
      <w:pPr>
        <w:pStyle w:val="-"/>
        <w:keepNext/>
        <w:rPr>
          <w:rtl/>
        </w:rPr>
      </w:pPr>
      <w:bookmarkStart w:id="4667" w:name="_ETM_Q8_394000"/>
      <w:bookmarkEnd w:id="4667"/>
      <w:r w:rsidRPr="00CC3E40">
        <w:rPr>
          <w:rStyle w:val="TagStyle"/>
          <w:rtl/>
        </w:rPr>
        <w:t xml:space="preserve">&lt;&lt; דובר_המשך &gt;&gt; </w:t>
      </w:r>
      <w:r>
        <w:rPr>
          <w:rtl/>
        </w:rPr>
        <w:t>יסמין פרידמן (יש עתיד):</w:t>
      </w:r>
      <w:r w:rsidRPr="00CC3E40">
        <w:rPr>
          <w:rStyle w:val="TagStyle"/>
          <w:rtl/>
        </w:rPr>
        <w:t xml:space="preserve"> &lt;&lt; דובר_המשך &gt;&gt;</w:t>
      </w:r>
      <w:r>
        <w:rPr>
          <w:rtl/>
        </w:rPr>
        <w:t xml:space="preserve">   </w:t>
      </w:r>
    </w:p>
    <w:p w:rsidR="004B759B" w:rsidRDefault="004B759B" w:rsidP="00281B5F">
      <w:pPr>
        <w:rPr>
          <w:rtl/>
        </w:rPr>
      </w:pPr>
    </w:p>
    <w:p w:rsidR="004B759B" w:rsidRDefault="004B759B" w:rsidP="007F7553">
      <w:pPr>
        <w:rPr>
          <w:rtl/>
        </w:rPr>
      </w:pPr>
      <w:bookmarkStart w:id="4668" w:name="_ETM_Q8_397000"/>
      <w:bookmarkEnd w:id="4668"/>
      <w:r>
        <w:rPr>
          <w:rFonts w:hint="cs"/>
          <w:rtl/>
        </w:rPr>
        <w:t>תודה, אדוני היושב בראש. קטי לא כאן, אבל היא בהחלט הייתה שותפה להצעת החוק הזו, וחשו</w:t>
      </w:r>
      <w:r w:rsidR="007F7553">
        <w:rPr>
          <w:rFonts w:hint="cs"/>
          <w:rtl/>
        </w:rPr>
        <w:t xml:space="preserve">ב לי לציין את זה </w:t>
      </w:r>
      <w:r w:rsidR="007F7553">
        <w:rPr>
          <w:rFonts w:hint="eastAsia"/>
          <w:rtl/>
        </w:rPr>
        <w:t xml:space="preserve">– </w:t>
      </w:r>
      <w:r w:rsidR="007F7553">
        <w:rPr>
          <w:rFonts w:hint="cs"/>
          <w:rtl/>
        </w:rPr>
        <w:t>הצעת חוק סופר-סופר-</w:t>
      </w:r>
      <w:r>
        <w:rPr>
          <w:rFonts w:hint="cs"/>
          <w:rtl/>
        </w:rPr>
        <w:t xml:space="preserve">פשוטה, שלצערי הרב אנחנו כבר שנים מנסים להעביר – עוד הרבה לפניי – ולא </w:t>
      </w:r>
      <w:bookmarkStart w:id="4669" w:name="_ETM_Q8_415000"/>
      <w:bookmarkEnd w:id="4669"/>
      <w:r>
        <w:rPr>
          <w:rFonts w:hint="cs"/>
          <w:rtl/>
        </w:rPr>
        <w:t>מצליחים</w:t>
      </w:r>
      <w:r w:rsidR="007F7553">
        <w:rPr>
          <w:rFonts w:hint="cs"/>
          <w:rtl/>
        </w:rPr>
        <w:t>,</w:t>
      </w:r>
      <w:r>
        <w:rPr>
          <w:rFonts w:hint="cs"/>
          <w:rtl/>
        </w:rPr>
        <w:t xml:space="preserve"> והיום סוף-סוף נעביר אותה. </w:t>
      </w:r>
    </w:p>
    <w:p w:rsidR="004B759B" w:rsidRDefault="004B759B" w:rsidP="00281B5F">
      <w:pPr>
        <w:rPr>
          <w:rtl/>
        </w:rPr>
      </w:pPr>
    </w:p>
    <w:p w:rsidR="004B759B" w:rsidRDefault="004B759B" w:rsidP="00281B5F">
      <w:pPr>
        <w:pStyle w:val="af5"/>
        <w:keepNext/>
        <w:rPr>
          <w:rtl/>
        </w:rPr>
      </w:pPr>
      <w:bookmarkStart w:id="4670" w:name="ET_interruption_קריאה_23"/>
      <w:r w:rsidRPr="00386EA1">
        <w:rPr>
          <w:rStyle w:val="TagStyle"/>
          <w:rtl/>
        </w:rPr>
        <w:t xml:space="preserve"> &lt;&lt; קריאה &gt;&gt; </w:t>
      </w:r>
      <w:r>
        <w:rPr>
          <w:rtl/>
        </w:rPr>
        <w:t>קריאה:</w:t>
      </w:r>
      <w:r w:rsidRPr="00386EA1">
        <w:rPr>
          <w:rStyle w:val="TagStyle"/>
          <w:rtl/>
        </w:rPr>
        <w:t xml:space="preserve"> &lt;&lt; קריאה &gt;&gt;</w:t>
      </w:r>
      <w:r>
        <w:rPr>
          <w:rtl/>
        </w:rPr>
        <w:t xml:space="preserve">   </w:t>
      </w:r>
      <w:bookmarkEnd w:id="4670"/>
    </w:p>
    <w:p w:rsidR="004B759B" w:rsidRDefault="004B759B" w:rsidP="00020A55">
      <w:pPr>
        <w:rPr>
          <w:rtl/>
        </w:rPr>
      </w:pPr>
    </w:p>
    <w:p w:rsidR="004B759B" w:rsidRDefault="004B759B" w:rsidP="00281B5F">
      <w:pPr>
        <w:rPr>
          <w:rtl/>
        </w:rPr>
      </w:pPr>
      <w:r>
        <w:rPr>
          <w:rFonts w:hint="cs"/>
          <w:rtl/>
        </w:rPr>
        <w:t xml:space="preserve">נעזור לך.  </w:t>
      </w:r>
    </w:p>
    <w:p w:rsidR="004B759B" w:rsidRDefault="004B759B" w:rsidP="00281B5F">
      <w:pPr>
        <w:rPr>
          <w:rtl/>
        </w:rPr>
      </w:pPr>
    </w:p>
    <w:p w:rsidR="004B759B" w:rsidRDefault="004B759B" w:rsidP="00281B5F">
      <w:pPr>
        <w:pStyle w:val="-"/>
        <w:keepNext/>
        <w:rPr>
          <w:rtl/>
        </w:rPr>
      </w:pPr>
      <w:bookmarkStart w:id="4671" w:name="ET_speakercontinue_6231_13"/>
      <w:r w:rsidRPr="00CC3E40">
        <w:rPr>
          <w:rStyle w:val="TagStyle"/>
          <w:rtl/>
        </w:rPr>
        <w:t xml:space="preserve"> &lt;&lt; דובר_המשך &gt;&gt; </w:t>
      </w:r>
      <w:r>
        <w:rPr>
          <w:rtl/>
        </w:rPr>
        <w:t>יסמין פרידמן (יש עתיד):</w:t>
      </w:r>
      <w:r w:rsidRPr="00CC3E40">
        <w:rPr>
          <w:rStyle w:val="TagStyle"/>
          <w:rtl/>
        </w:rPr>
        <w:t xml:space="preserve"> &lt;&lt; דובר_המשך &gt;&gt;</w:t>
      </w:r>
      <w:r>
        <w:rPr>
          <w:rtl/>
        </w:rPr>
        <w:t xml:space="preserve">   </w:t>
      </w:r>
      <w:bookmarkEnd w:id="4671"/>
    </w:p>
    <w:p w:rsidR="004B759B" w:rsidRDefault="004B759B" w:rsidP="00020A55">
      <w:pPr>
        <w:rPr>
          <w:rtl/>
        </w:rPr>
      </w:pPr>
    </w:p>
    <w:p w:rsidR="004B759B" w:rsidRDefault="004B759B" w:rsidP="007F7553">
      <w:pPr>
        <w:rPr>
          <w:rtl/>
        </w:rPr>
      </w:pPr>
      <w:r>
        <w:rPr>
          <w:rFonts w:hint="cs"/>
          <w:rtl/>
        </w:rPr>
        <w:t xml:space="preserve">כן. היום סוף-סוף נעביר אותה בראשונה, </w:t>
      </w:r>
      <w:bookmarkStart w:id="4672" w:name="_ETM_Q8_427000"/>
      <w:bookmarkEnd w:id="4672"/>
      <w:r>
        <w:rPr>
          <w:rFonts w:hint="cs"/>
          <w:rtl/>
        </w:rPr>
        <w:t>בשעה טובה. למעשה הצעת החוק מבקשת באמת לפגוע פחות בבעלי החיים</w:t>
      </w:r>
      <w:r w:rsidR="007F7553">
        <w:rPr>
          <w:rFonts w:hint="cs"/>
          <w:rtl/>
        </w:rPr>
        <w:t>;</w:t>
      </w:r>
      <w:r>
        <w:rPr>
          <w:rFonts w:hint="cs"/>
          <w:rtl/>
        </w:rPr>
        <w:t xml:space="preserve"> ללכוד בעלי חיים, שחלק מהאנשים קוראים להם מזיקים, בצורה יותר הומנית. </w:t>
      </w:r>
      <w:bookmarkStart w:id="4673" w:name="_ETM_Q8_444689"/>
      <w:bookmarkStart w:id="4674" w:name="_ETM_Q8_444759"/>
      <w:bookmarkStart w:id="4675" w:name="_ETM_Q8_445104"/>
      <w:bookmarkStart w:id="4676" w:name="_ETM_Q8_445162"/>
      <w:bookmarkEnd w:id="4673"/>
      <w:bookmarkEnd w:id="4674"/>
      <w:bookmarkEnd w:id="4675"/>
      <w:bookmarkEnd w:id="4676"/>
      <w:r>
        <w:rPr>
          <w:rFonts w:hint="cs"/>
          <w:rtl/>
        </w:rPr>
        <w:t xml:space="preserve">הטכנולוגיה קיימת. במקום מלכודות הדבק ומלכודות הרגל, לא חסרות מלכודות </w:t>
      </w:r>
      <w:bookmarkStart w:id="4677" w:name="_ETM_Q8_448000"/>
      <w:bookmarkEnd w:id="4677"/>
      <w:r>
        <w:rPr>
          <w:rFonts w:hint="cs"/>
          <w:rtl/>
        </w:rPr>
        <w:t>אחרות ללכוד את בעלי החיים. בסך הכול הצעת החוק הזאת מבקשת, דור</w:t>
      </w:r>
      <w:r w:rsidR="007F7553">
        <w:rPr>
          <w:rFonts w:hint="cs"/>
          <w:rtl/>
        </w:rPr>
        <w:t>שת, לבחור באופציה היותר-</w:t>
      </w:r>
      <w:r>
        <w:rPr>
          <w:rFonts w:hint="cs"/>
          <w:rtl/>
        </w:rPr>
        <w:t xml:space="preserve">הומנית. מה לעשות </w:t>
      </w:r>
      <w:r w:rsidR="003B4AA0">
        <w:rPr>
          <w:rFonts w:hint="cs"/>
          <w:rtl/>
        </w:rPr>
        <w:t>– –</w:t>
      </w:r>
      <w:bookmarkStart w:id="4678" w:name="_ETM_Q8_464000"/>
      <w:bookmarkEnd w:id="4678"/>
      <w:r>
        <w:rPr>
          <w:rFonts w:hint="cs"/>
          <w:rtl/>
        </w:rPr>
        <w:t xml:space="preserve"> </w:t>
      </w:r>
    </w:p>
    <w:p w:rsidR="004B759B" w:rsidRDefault="004B759B" w:rsidP="00281B5F">
      <w:pPr>
        <w:rPr>
          <w:rtl/>
        </w:rPr>
      </w:pPr>
    </w:p>
    <w:p w:rsidR="004B759B" w:rsidRDefault="004B759B" w:rsidP="00281B5F">
      <w:pPr>
        <w:pStyle w:val="af5"/>
        <w:keepNext/>
        <w:rPr>
          <w:rtl/>
        </w:rPr>
      </w:pPr>
      <w:bookmarkStart w:id="4679" w:name="ET_interruption_6447_24"/>
      <w:r w:rsidRPr="003D6CDD">
        <w:rPr>
          <w:rStyle w:val="TagStyle"/>
          <w:rtl/>
        </w:rPr>
        <w:t xml:space="preserve"> &lt;&lt; קריאה &gt;&gt; </w:t>
      </w:r>
      <w:r>
        <w:rPr>
          <w:rtl/>
        </w:rPr>
        <w:t>יונתן מישרקי (ש"ס):</w:t>
      </w:r>
      <w:r w:rsidRPr="003D6CDD">
        <w:rPr>
          <w:rStyle w:val="TagStyle"/>
          <w:rtl/>
        </w:rPr>
        <w:t xml:space="preserve"> &lt;&lt; קריאה &gt;&gt;</w:t>
      </w:r>
      <w:r>
        <w:rPr>
          <w:rtl/>
        </w:rPr>
        <w:t xml:space="preserve">   </w:t>
      </w:r>
      <w:bookmarkEnd w:id="4679"/>
    </w:p>
    <w:p w:rsidR="004B759B" w:rsidRDefault="004B759B" w:rsidP="00020A55">
      <w:pPr>
        <w:rPr>
          <w:rtl/>
        </w:rPr>
      </w:pPr>
    </w:p>
    <w:p w:rsidR="004B759B" w:rsidRDefault="004B759B" w:rsidP="00281B5F">
      <w:pPr>
        <w:rPr>
          <w:rtl/>
        </w:rPr>
      </w:pPr>
      <w:r>
        <w:rPr>
          <w:rFonts w:hint="cs"/>
          <w:rtl/>
        </w:rPr>
        <w:t>הקפיץ יותר טוב?</w:t>
      </w:r>
    </w:p>
    <w:p w:rsidR="004B759B" w:rsidRDefault="004B759B" w:rsidP="00281B5F">
      <w:pPr>
        <w:rPr>
          <w:rtl/>
        </w:rPr>
      </w:pPr>
    </w:p>
    <w:p w:rsidR="004B759B" w:rsidRDefault="004B759B" w:rsidP="00281B5F">
      <w:pPr>
        <w:pStyle w:val="-"/>
        <w:keepNext/>
        <w:rPr>
          <w:rtl/>
        </w:rPr>
      </w:pPr>
      <w:bookmarkStart w:id="4680" w:name="ET_speakercontinue_6231_14"/>
      <w:r w:rsidRPr="00CC3E40">
        <w:rPr>
          <w:rStyle w:val="TagStyle"/>
          <w:rtl/>
        </w:rPr>
        <w:t xml:space="preserve"> &lt;&lt; דובר_המשך &gt;&gt; </w:t>
      </w:r>
      <w:r>
        <w:rPr>
          <w:rtl/>
        </w:rPr>
        <w:t>יסמין פרידמן (יש עתיד):</w:t>
      </w:r>
      <w:r w:rsidRPr="00CC3E40">
        <w:rPr>
          <w:rStyle w:val="TagStyle"/>
          <w:rtl/>
        </w:rPr>
        <w:t xml:space="preserve"> &lt;&lt; דובר_המשך &gt;&gt;</w:t>
      </w:r>
      <w:r>
        <w:rPr>
          <w:rtl/>
        </w:rPr>
        <w:t xml:space="preserve">   </w:t>
      </w:r>
      <w:bookmarkEnd w:id="4680"/>
    </w:p>
    <w:p w:rsidR="004B759B" w:rsidRDefault="004B759B" w:rsidP="00020A55">
      <w:pPr>
        <w:rPr>
          <w:rtl/>
        </w:rPr>
      </w:pPr>
    </w:p>
    <w:p w:rsidR="004B759B" w:rsidRDefault="004B759B" w:rsidP="00281B5F">
      <w:pPr>
        <w:rPr>
          <w:rtl/>
        </w:rPr>
      </w:pPr>
      <w:r>
        <w:rPr>
          <w:rFonts w:hint="cs"/>
          <w:rtl/>
        </w:rPr>
        <w:t xml:space="preserve">בוודאי. הקפיץ לא פוגע בבעל החיים. </w:t>
      </w:r>
    </w:p>
    <w:p w:rsidR="004B759B" w:rsidRDefault="004B759B" w:rsidP="00281B5F">
      <w:pPr>
        <w:rPr>
          <w:rtl/>
        </w:rPr>
      </w:pPr>
      <w:bookmarkStart w:id="4681" w:name="_ETM_Q8_469000"/>
      <w:bookmarkEnd w:id="4681"/>
    </w:p>
    <w:p w:rsidR="004B759B" w:rsidRDefault="004B759B" w:rsidP="00281B5F">
      <w:pPr>
        <w:pStyle w:val="af5"/>
        <w:keepNext/>
        <w:rPr>
          <w:rtl/>
        </w:rPr>
      </w:pPr>
      <w:bookmarkStart w:id="4682" w:name="ET_interruption_6447_25"/>
      <w:r w:rsidRPr="003D6CDD">
        <w:rPr>
          <w:rStyle w:val="TagStyle"/>
          <w:rtl/>
        </w:rPr>
        <w:t xml:space="preserve"> &lt;&lt; קריאה &gt;&gt; </w:t>
      </w:r>
      <w:r>
        <w:rPr>
          <w:rtl/>
        </w:rPr>
        <w:t>יונתן מישרקי (ש"ס):</w:t>
      </w:r>
      <w:r w:rsidRPr="003D6CDD">
        <w:rPr>
          <w:rStyle w:val="TagStyle"/>
          <w:rtl/>
        </w:rPr>
        <w:t xml:space="preserve"> &lt;&lt; קריאה &gt;&gt;</w:t>
      </w:r>
      <w:r>
        <w:rPr>
          <w:rtl/>
        </w:rPr>
        <w:t xml:space="preserve">   </w:t>
      </w:r>
      <w:bookmarkEnd w:id="4682"/>
    </w:p>
    <w:p w:rsidR="004B759B" w:rsidRDefault="004B759B" w:rsidP="00020A55">
      <w:pPr>
        <w:rPr>
          <w:rtl/>
        </w:rPr>
      </w:pPr>
    </w:p>
    <w:p w:rsidR="004B759B" w:rsidRDefault="004B759B" w:rsidP="00281B5F">
      <w:pPr>
        <w:rPr>
          <w:rtl/>
        </w:rPr>
      </w:pPr>
      <w:bookmarkStart w:id="4683" w:name="_ETM_Q8_467000"/>
      <w:bookmarkEnd w:id="4683"/>
      <w:r>
        <w:rPr>
          <w:rFonts w:hint="cs"/>
          <w:rtl/>
        </w:rPr>
        <w:t>לא הבנתי, הוא לא מועך אותו?</w:t>
      </w:r>
    </w:p>
    <w:p w:rsidR="004B759B" w:rsidRDefault="004B759B" w:rsidP="00281B5F">
      <w:pPr>
        <w:rPr>
          <w:rtl/>
        </w:rPr>
      </w:pPr>
    </w:p>
    <w:p w:rsidR="004B759B" w:rsidRDefault="004B759B" w:rsidP="00281B5F">
      <w:pPr>
        <w:pStyle w:val="-"/>
        <w:keepNext/>
        <w:rPr>
          <w:rtl/>
        </w:rPr>
      </w:pPr>
      <w:bookmarkStart w:id="4684" w:name="ET_speakercontinue_6231_15"/>
      <w:r w:rsidRPr="00CC3E40">
        <w:rPr>
          <w:rStyle w:val="TagStyle"/>
          <w:rtl/>
        </w:rPr>
        <w:t xml:space="preserve"> &lt;&lt; דובר_המשך &gt;&gt; </w:t>
      </w:r>
      <w:r>
        <w:rPr>
          <w:rtl/>
        </w:rPr>
        <w:t>יסמין פרידמן (יש עתיד):</w:t>
      </w:r>
      <w:r w:rsidRPr="00CC3E40">
        <w:rPr>
          <w:rStyle w:val="TagStyle"/>
          <w:rtl/>
        </w:rPr>
        <w:t xml:space="preserve"> &lt;&lt; דובר_המשך &gt;&gt;</w:t>
      </w:r>
      <w:r>
        <w:rPr>
          <w:rtl/>
        </w:rPr>
        <w:t xml:space="preserve">   </w:t>
      </w:r>
      <w:bookmarkEnd w:id="4684"/>
    </w:p>
    <w:p w:rsidR="004B759B" w:rsidRDefault="004B759B" w:rsidP="00020A55">
      <w:pPr>
        <w:rPr>
          <w:rtl/>
        </w:rPr>
      </w:pPr>
    </w:p>
    <w:p w:rsidR="004B759B" w:rsidRDefault="004B759B" w:rsidP="00281B5F">
      <w:pPr>
        <w:rPr>
          <w:rtl/>
        </w:rPr>
      </w:pPr>
      <w:r>
        <w:rPr>
          <w:rFonts w:hint="cs"/>
          <w:rtl/>
        </w:rPr>
        <w:t xml:space="preserve">לא, לא. </w:t>
      </w:r>
      <w:bookmarkStart w:id="4685" w:name="_ETM_Q8_477000"/>
      <w:bookmarkEnd w:id="4685"/>
      <w:r>
        <w:rPr>
          <w:rFonts w:hint="cs"/>
          <w:rtl/>
        </w:rPr>
        <w:t xml:space="preserve">מלכודת הדבק למעשה כולאת את בעל החיים שמנסה להשתחרר, והוא תקוע בתוך המלכודת הזאת עד שהוא מת בייסורים, ולעיתים </w:t>
      </w:r>
      <w:bookmarkStart w:id="4686" w:name="_ETM_Q8_485000"/>
      <w:bookmarkEnd w:id="4686"/>
      <w:r>
        <w:rPr>
          <w:rFonts w:hint="cs"/>
          <w:rtl/>
        </w:rPr>
        <w:t xml:space="preserve">זה לוקח שלושה ימים. למה? למה, אם קיימת אופציה </w:t>
      </w:r>
      <w:bookmarkStart w:id="4687" w:name="_ETM_Q8_492000"/>
      <w:bookmarkStart w:id="4688" w:name="_ETM_Q8_484000"/>
      <w:bookmarkEnd w:id="4687"/>
      <w:bookmarkEnd w:id="4688"/>
      <w:r>
        <w:rPr>
          <w:rFonts w:hint="cs"/>
          <w:rtl/>
        </w:rPr>
        <w:t xml:space="preserve">הרבה יותר הומנית? מלכודת הרגל היא </w:t>
      </w:r>
      <w:bookmarkStart w:id="4689" w:name="_ETM_Q8_495000"/>
      <w:bookmarkEnd w:id="4689"/>
      <w:r>
        <w:rPr>
          <w:rFonts w:hint="cs"/>
          <w:rtl/>
        </w:rPr>
        <w:t xml:space="preserve">מלכודת עוד יותר אכזרית, שבה הם מכרסמים לעצמם את הרגל כדי להשתחרר. </w:t>
      </w:r>
    </w:p>
    <w:p w:rsidR="004B759B" w:rsidRDefault="004B759B" w:rsidP="00281B5F">
      <w:pPr>
        <w:rPr>
          <w:rtl/>
        </w:rPr>
      </w:pPr>
    </w:p>
    <w:p w:rsidR="004B759B" w:rsidRDefault="004B759B" w:rsidP="00281B5F">
      <w:pPr>
        <w:pStyle w:val="af5"/>
        <w:keepNext/>
        <w:rPr>
          <w:rtl/>
        </w:rPr>
      </w:pPr>
      <w:bookmarkStart w:id="4690" w:name="ET_interruption_קריאה_26"/>
      <w:r w:rsidRPr="007F0DBB">
        <w:rPr>
          <w:rStyle w:val="TagStyle"/>
          <w:rtl/>
        </w:rPr>
        <w:t xml:space="preserve"> &lt;&lt; קריאה &gt;&gt; </w:t>
      </w:r>
      <w:r>
        <w:rPr>
          <w:rtl/>
        </w:rPr>
        <w:t>קריאה:</w:t>
      </w:r>
      <w:r w:rsidRPr="007F0DBB">
        <w:rPr>
          <w:rStyle w:val="TagStyle"/>
          <w:rtl/>
        </w:rPr>
        <w:t xml:space="preserve"> &lt;&lt; קריאה &gt;&gt;</w:t>
      </w:r>
      <w:r>
        <w:rPr>
          <w:rtl/>
        </w:rPr>
        <w:t xml:space="preserve">   </w:t>
      </w:r>
      <w:bookmarkEnd w:id="4690"/>
    </w:p>
    <w:p w:rsidR="004B759B" w:rsidRDefault="004B759B" w:rsidP="00020A55">
      <w:pPr>
        <w:rPr>
          <w:rtl/>
        </w:rPr>
      </w:pPr>
    </w:p>
    <w:p w:rsidR="004B759B" w:rsidRDefault="004B759B" w:rsidP="00281B5F">
      <w:pPr>
        <w:rPr>
          <w:rtl/>
        </w:rPr>
      </w:pPr>
      <w:r>
        <w:rPr>
          <w:rFonts w:hint="cs"/>
          <w:rtl/>
        </w:rPr>
        <w:t xml:space="preserve">צער בעלי חיים. </w:t>
      </w:r>
    </w:p>
    <w:p w:rsidR="004B759B" w:rsidRDefault="004B759B" w:rsidP="00281B5F">
      <w:pPr>
        <w:rPr>
          <w:rtl/>
        </w:rPr>
      </w:pPr>
      <w:bookmarkStart w:id="4691" w:name="_ETM_Q8_499000"/>
      <w:bookmarkEnd w:id="4691"/>
    </w:p>
    <w:p w:rsidR="004B759B" w:rsidRDefault="004B759B" w:rsidP="00281B5F">
      <w:pPr>
        <w:pStyle w:val="-"/>
        <w:keepNext/>
        <w:rPr>
          <w:rtl/>
        </w:rPr>
      </w:pPr>
      <w:r w:rsidRPr="00CC3E40">
        <w:rPr>
          <w:rStyle w:val="TagStyle"/>
          <w:rtl/>
        </w:rPr>
        <w:t xml:space="preserve">&lt;&lt; דובר_המשך &gt;&gt; </w:t>
      </w:r>
      <w:r>
        <w:rPr>
          <w:rtl/>
        </w:rPr>
        <w:t>יסמין פרידמן (יש עתיד):</w:t>
      </w:r>
      <w:r w:rsidRPr="00CC3E40">
        <w:rPr>
          <w:rStyle w:val="TagStyle"/>
          <w:rtl/>
        </w:rPr>
        <w:t xml:space="preserve"> &lt;&lt; דובר_המשך &gt;&gt;</w:t>
      </w:r>
      <w:r>
        <w:rPr>
          <w:rtl/>
        </w:rPr>
        <w:t xml:space="preserve">   </w:t>
      </w:r>
    </w:p>
    <w:p w:rsidR="004B759B" w:rsidRPr="007F0DBB" w:rsidRDefault="004B759B" w:rsidP="00281B5F">
      <w:pPr>
        <w:rPr>
          <w:rtl/>
        </w:rPr>
      </w:pPr>
    </w:p>
    <w:p w:rsidR="004B759B" w:rsidRDefault="004B759B" w:rsidP="007F7553">
      <w:pPr>
        <w:rPr>
          <w:rtl/>
        </w:rPr>
      </w:pPr>
      <w:bookmarkStart w:id="4692" w:name="_ETM_Q8_498000"/>
      <w:bookmarkEnd w:id="4692"/>
      <w:r>
        <w:rPr>
          <w:rFonts w:hint="cs"/>
          <w:rtl/>
        </w:rPr>
        <w:t>כן, צער בעלי חיים</w:t>
      </w:r>
      <w:r w:rsidR="007F7553">
        <w:rPr>
          <w:rFonts w:hint="cs"/>
          <w:rtl/>
        </w:rPr>
        <w:t>.</w:t>
      </w:r>
      <w:r>
        <w:rPr>
          <w:rFonts w:hint="cs"/>
          <w:rtl/>
        </w:rPr>
        <w:t xml:space="preserve"> נקודה. זה גם לא כזה סיפור. לא מבקשים איזה שינוי דרסטי. אנחנו מבקשים שאנשים יבחרו בחמלה, ואם </w:t>
      </w:r>
      <w:bookmarkStart w:id="4693" w:name="_ETM_Q8_511000"/>
      <w:bookmarkEnd w:id="4693"/>
      <w:r>
        <w:rPr>
          <w:rFonts w:hint="cs"/>
          <w:rtl/>
        </w:rPr>
        <w:t xml:space="preserve">הם לא בוחרים, אז אין לנו ברירה אלא לאלץ אותם לבחור בחמלה. </w:t>
      </w:r>
    </w:p>
    <w:p w:rsidR="004B759B" w:rsidRDefault="004B759B" w:rsidP="00281B5F">
      <w:pPr>
        <w:rPr>
          <w:rtl/>
        </w:rPr>
      </w:pPr>
    </w:p>
    <w:p w:rsidR="004B759B" w:rsidRDefault="004B759B" w:rsidP="00281B5F">
      <w:pPr>
        <w:rPr>
          <w:rtl/>
        </w:rPr>
      </w:pPr>
      <w:bookmarkStart w:id="4694" w:name="_ETM_Q8_519000"/>
      <w:bookmarkEnd w:id="4694"/>
      <w:r>
        <w:rPr>
          <w:rFonts w:hint="cs"/>
          <w:rtl/>
        </w:rPr>
        <w:t xml:space="preserve">אני באמת מבקשת מכולם להצביע </w:t>
      </w:r>
      <w:bookmarkStart w:id="4695" w:name="_ETM_Q8_521000"/>
      <w:bookmarkEnd w:id="4695"/>
      <w:r>
        <w:rPr>
          <w:rFonts w:hint="cs"/>
          <w:rtl/>
        </w:rPr>
        <w:t xml:space="preserve">בעד הצעת החוק, שהיא פשוטה, חשובה ומוסרית. תודה. </w:t>
      </w:r>
    </w:p>
    <w:p w:rsidR="004B759B" w:rsidRPr="007F7553" w:rsidRDefault="004B759B" w:rsidP="00281B5F">
      <w:pPr>
        <w:keepNext/>
        <w:rPr>
          <w:rtl/>
        </w:rPr>
      </w:pPr>
      <w:bookmarkStart w:id="4696" w:name="ET_yor_6307_16"/>
    </w:p>
    <w:p w:rsidR="004B759B" w:rsidRDefault="004B759B" w:rsidP="00281B5F">
      <w:pPr>
        <w:pStyle w:val="af6"/>
        <w:keepNext/>
        <w:rPr>
          <w:rtl/>
        </w:rPr>
      </w:pPr>
      <w:bookmarkStart w:id="4697" w:name="_ETM_Q8_524000"/>
      <w:bookmarkEnd w:id="4697"/>
      <w:r w:rsidRPr="00CC3E40">
        <w:rPr>
          <w:rStyle w:val="TagStyle"/>
          <w:rtl/>
        </w:rPr>
        <w:t xml:space="preserve"> &lt;&lt; יור &gt;&gt; </w:t>
      </w:r>
      <w:r>
        <w:rPr>
          <w:rtl/>
        </w:rPr>
        <w:t>היו"ר יבגני סובה:</w:t>
      </w:r>
      <w:r w:rsidRPr="00CC3E40">
        <w:rPr>
          <w:rStyle w:val="TagStyle"/>
          <w:rtl/>
        </w:rPr>
        <w:t xml:space="preserve"> &lt;&lt; יור &gt;&gt;</w:t>
      </w:r>
      <w:r>
        <w:rPr>
          <w:rtl/>
        </w:rPr>
        <w:t xml:space="preserve">   </w:t>
      </w:r>
      <w:bookmarkEnd w:id="4696"/>
    </w:p>
    <w:p w:rsidR="004B759B" w:rsidRDefault="004B759B" w:rsidP="00020A55">
      <w:pPr>
        <w:rPr>
          <w:rtl/>
        </w:rPr>
      </w:pPr>
    </w:p>
    <w:p w:rsidR="004B759B" w:rsidRDefault="004B759B" w:rsidP="007F7553">
      <w:pPr>
        <w:rPr>
          <w:rtl/>
        </w:rPr>
      </w:pPr>
      <w:r>
        <w:rPr>
          <w:rFonts w:hint="cs"/>
          <w:rtl/>
        </w:rPr>
        <w:t xml:space="preserve">תודה לחברת הכנסת יסמין פרידמן. אנחנו כעת נעבור לדיון אישי. יש פה </w:t>
      </w:r>
      <w:bookmarkStart w:id="4698" w:name="_ETM_Q8_535000"/>
      <w:bookmarkEnd w:id="4698"/>
      <w:r>
        <w:rPr>
          <w:rFonts w:hint="cs"/>
          <w:rtl/>
        </w:rPr>
        <w:t xml:space="preserve">חברי כנסת שאינם נוכחים באולם, אז אני אדלג על השמות </w:t>
      </w:r>
      <w:bookmarkStart w:id="4699" w:name="_ETM_Q8_534000"/>
      <w:bookmarkEnd w:id="4699"/>
      <w:r>
        <w:rPr>
          <w:rFonts w:hint="cs"/>
          <w:rtl/>
        </w:rPr>
        <w:t>שלהם. חבר הכנסת נאור שירי, אתה רשום</w:t>
      </w:r>
      <w:r w:rsidR="007F7553">
        <w:rPr>
          <w:rFonts w:hint="cs"/>
          <w:rtl/>
        </w:rPr>
        <w:t>.</w:t>
      </w:r>
      <w:r>
        <w:rPr>
          <w:rFonts w:hint="cs"/>
          <w:rtl/>
        </w:rPr>
        <w:t xml:space="preserve"> אתה רוצה? מוותר; חבר הכנסת יצחק פינדרוס </w:t>
      </w:r>
      <w:r>
        <w:rPr>
          <w:rtl/>
        </w:rPr>
        <w:t>–</w:t>
      </w:r>
      <w:r>
        <w:rPr>
          <w:rFonts w:hint="cs"/>
          <w:rtl/>
        </w:rPr>
        <w:t xml:space="preserve"> גם מוותר; חבר הכנסת קלנר </w:t>
      </w:r>
      <w:r>
        <w:rPr>
          <w:rtl/>
        </w:rPr>
        <w:t>–</w:t>
      </w:r>
      <w:r>
        <w:rPr>
          <w:rFonts w:hint="cs"/>
          <w:rtl/>
        </w:rPr>
        <w:t xml:space="preserve"> מוותר; חבר הכנסת אושר שקלים </w:t>
      </w:r>
      <w:r>
        <w:rPr>
          <w:rtl/>
        </w:rPr>
        <w:t>–</w:t>
      </w:r>
      <w:r>
        <w:rPr>
          <w:rFonts w:hint="cs"/>
          <w:rtl/>
        </w:rPr>
        <w:t xml:space="preserve"> מוותר</w:t>
      </w:r>
      <w:bookmarkStart w:id="4700" w:name="_ETM_Q8_552000"/>
      <w:bookmarkEnd w:id="4700"/>
      <w:r>
        <w:rPr>
          <w:rFonts w:hint="cs"/>
          <w:rtl/>
        </w:rPr>
        <w:t>. תגידו לי מי רוצה לדבר בדיון האישי. חבר הכנסת</w:t>
      </w:r>
      <w:bookmarkStart w:id="4701" w:name="_ETM_Q8_560000"/>
      <w:bookmarkEnd w:id="4701"/>
      <w:r>
        <w:rPr>
          <w:rFonts w:hint="cs"/>
          <w:rtl/>
        </w:rPr>
        <w:t xml:space="preserve"> עמית הלוי. אני לא רואה שיש עוד מישהו מהרשימה, אז בבקשה. אתה דווקא אחרון </w:t>
      </w:r>
      <w:bookmarkStart w:id="4702" w:name="_ETM_Q8_561000"/>
      <w:bookmarkEnd w:id="4702"/>
      <w:r>
        <w:rPr>
          <w:rFonts w:hint="cs"/>
          <w:rtl/>
        </w:rPr>
        <w:t xml:space="preserve">הדוברים, אז הינה, בבקשה. תגיע, תדבר ונעבור להצבעה. אם זה </w:t>
      </w:r>
      <w:bookmarkStart w:id="4703" w:name="_ETM_Q8_568000"/>
      <w:bookmarkEnd w:id="4703"/>
      <w:r>
        <w:rPr>
          <w:rFonts w:hint="cs"/>
          <w:rtl/>
        </w:rPr>
        <w:t xml:space="preserve">היה החוק הראשון הייתי מקריא את השמות, אבל אנחנו </w:t>
      </w:r>
      <w:bookmarkStart w:id="4704" w:name="_ETM_Q8_569000"/>
      <w:bookmarkEnd w:id="4704"/>
      <w:r>
        <w:rPr>
          <w:rFonts w:hint="cs"/>
          <w:rtl/>
        </w:rPr>
        <w:t xml:space="preserve">כבר בחוק השלישי, ואנשים לא נמצאים באולם, אז אני מאפשר </w:t>
      </w:r>
      <w:bookmarkStart w:id="4705" w:name="_ETM_Q8_575000"/>
      <w:bookmarkEnd w:id="4705"/>
      <w:r>
        <w:rPr>
          <w:rFonts w:hint="cs"/>
          <w:rtl/>
        </w:rPr>
        <w:t xml:space="preserve">לעצמי לדלג על השמות. בבקשה, חבר הכנסת עמית הלוי. </w:t>
      </w:r>
    </w:p>
    <w:p w:rsidR="004B759B" w:rsidRDefault="004B759B" w:rsidP="00281B5F">
      <w:pPr>
        <w:rPr>
          <w:rtl/>
        </w:rPr>
      </w:pPr>
      <w:bookmarkStart w:id="4706" w:name="_ETM_Q8_566000"/>
      <w:bookmarkEnd w:id="4706"/>
    </w:p>
    <w:p w:rsidR="004B759B" w:rsidRDefault="004B759B" w:rsidP="00281B5F">
      <w:pPr>
        <w:pStyle w:val="af5"/>
        <w:keepNext/>
        <w:rPr>
          <w:rtl/>
        </w:rPr>
      </w:pPr>
      <w:bookmarkStart w:id="4707" w:name="ET_interruption_6361_27"/>
      <w:r w:rsidRPr="00F7069F">
        <w:rPr>
          <w:rStyle w:val="TagStyle"/>
          <w:rtl/>
        </w:rPr>
        <w:t xml:space="preserve"> &lt;&lt; קריאה &gt;&gt; </w:t>
      </w:r>
      <w:r>
        <w:rPr>
          <w:rtl/>
        </w:rPr>
        <w:t>נאור שירי (יש עתיד):</w:t>
      </w:r>
      <w:r w:rsidRPr="00F7069F">
        <w:rPr>
          <w:rStyle w:val="TagStyle"/>
          <w:rtl/>
        </w:rPr>
        <w:t xml:space="preserve"> &lt;&lt; קריאה &gt;&gt;</w:t>
      </w:r>
      <w:r>
        <w:rPr>
          <w:rtl/>
        </w:rPr>
        <w:t xml:space="preserve">   </w:t>
      </w:r>
      <w:bookmarkEnd w:id="4707"/>
    </w:p>
    <w:p w:rsidR="004B759B" w:rsidRDefault="004B759B" w:rsidP="00020A55">
      <w:pPr>
        <w:rPr>
          <w:rtl/>
        </w:rPr>
      </w:pPr>
    </w:p>
    <w:p w:rsidR="004B759B" w:rsidRDefault="004B759B" w:rsidP="00281B5F">
      <w:pPr>
        <w:rPr>
          <w:rtl/>
        </w:rPr>
      </w:pPr>
      <w:r>
        <w:rPr>
          <w:rFonts w:hint="cs"/>
          <w:rtl/>
        </w:rPr>
        <w:t>עמית,</w:t>
      </w:r>
      <w:bookmarkStart w:id="4708" w:name="_ETM_Q8_583000"/>
      <w:bookmarkEnd w:id="4708"/>
      <w:r>
        <w:rPr>
          <w:rFonts w:hint="cs"/>
          <w:rtl/>
        </w:rPr>
        <w:t xml:space="preserve"> נראה אותך נאום אחד בלי להזכיר </w:t>
      </w:r>
      <w:r w:rsidR="007F7553">
        <w:rPr>
          <w:rFonts w:hint="cs"/>
          <w:rtl/>
        </w:rPr>
        <w:t>את ה</w:t>
      </w:r>
      <w:r>
        <w:rPr>
          <w:rFonts w:hint="cs"/>
          <w:rtl/>
        </w:rPr>
        <w:t xml:space="preserve">יועמ"שית. </w:t>
      </w:r>
    </w:p>
    <w:p w:rsidR="004B759B" w:rsidRDefault="004B759B" w:rsidP="00281B5F">
      <w:pPr>
        <w:rPr>
          <w:rtl/>
        </w:rPr>
      </w:pPr>
      <w:bookmarkStart w:id="4709" w:name="_ETM_Q8_585000"/>
      <w:bookmarkEnd w:id="4709"/>
    </w:p>
    <w:p w:rsidR="004B759B" w:rsidRDefault="004B759B" w:rsidP="00281B5F">
      <w:pPr>
        <w:pStyle w:val="af5"/>
        <w:keepNext/>
        <w:rPr>
          <w:rtl/>
        </w:rPr>
      </w:pPr>
      <w:bookmarkStart w:id="4710" w:name="ET_interruption_6231_28"/>
      <w:r w:rsidRPr="00F7069F">
        <w:rPr>
          <w:rStyle w:val="TagStyle"/>
          <w:rtl/>
        </w:rPr>
        <w:t xml:space="preserve"> &lt;&lt; קריאה &gt;&gt; </w:t>
      </w:r>
      <w:r>
        <w:rPr>
          <w:rtl/>
        </w:rPr>
        <w:t>יסמין פרידמן (יש עתיד):</w:t>
      </w:r>
      <w:r w:rsidRPr="00F7069F">
        <w:rPr>
          <w:rStyle w:val="TagStyle"/>
          <w:rtl/>
        </w:rPr>
        <w:t xml:space="preserve"> &lt;&lt; קריאה &gt;&gt;</w:t>
      </w:r>
      <w:r>
        <w:rPr>
          <w:rtl/>
        </w:rPr>
        <w:t xml:space="preserve">   </w:t>
      </w:r>
      <w:bookmarkEnd w:id="4710"/>
    </w:p>
    <w:p w:rsidR="004B759B" w:rsidRDefault="004B759B" w:rsidP="00020A55">
      <w:pPr>
        <w:rPr>
          <w:rtl/>
        </w:rPr>
      </w:pPr>
    </w:p>
    <w:p w:rsidR="004B759B" w:rsidRDefault="004B759B" w:rsidP="00281B5F">
      <w:pPr>
        <w:rPr>
          <w:rtl/>
        </w:rPr>
      </w:pPr>
      <w:bookmarkStart w:id="4711" w:name="_ETM_Q8_589000"/>
      <w:bookmarkEnd w:id="4711"/>
      <w:r>
        <w:rPr>
          <w:rFonts w:hint="cs"/>
          <w:rtl/>
        </w:rPr>
        <w:t xml:space="preserve">אתגר. </w:t>
      </w:r>
    </w:p>
    <w:p w:rsidR="004B759B" w:rsidRDefault="004B759B" w:rsidP="00281B5F">
      <w:pPr>
        <w:rPr>
          <w:rtl/>
        </w:rPr>
      </w:pPr>
    </w:p>
    <w:p w:rsidR="004B759B" w:rsidRDefault="004B759B" w:rsidP="00281B5F">
      <w:pPr>
        <w:pStyle w:val="af6"/>
        <w:keepNext/>
        <w:rPr>
          <w:rtl/>
        </w:rPr>
      </w:pPr>
      <w:r w:rsidRPr="00F7069F">
        <w:rPr>
          <w:rStyle w:val="TagStyle"/>
          <w:rtl/>
        </w:rPr>
        <w:t xml:space="preserve"> &lt;&lt; יור &gt;&gt; </w:t>
      </w:r>
      <w:r>
        <w:rPr>
          <w:rtl/>
        </w:rPr>
        <w:t>היו"ר יבגני סובה:</w:t>
      </w:r>
      <w:r w:rsidRPr="00F7069F">
        <w:rPr>
          <w:rStyle w:val="TagStyle"/>
          <w:rtl/>
        </w:rPr>
        <w:t xml:space="preserve"> &lt;&lt; יור &gt;&gt;</w:t>
      </w:r>
      <w:r>
        <w:rPr>
          <w:rtl/>
        </w:rPr>
        <w:t xml:space="preserve">   </w:t>
      </w:r>
    </w:p>
    <w:p w:rsidR="004B759B" w:rsidRDefault="004B759B" w:rsidP="00020A55">
      <w:pPr>
        <w:rPr>
          <w:rtl/>
        </w:rPr>
      </w:pPr>
    </w:p>
    <w:p w:rsidR="004B759B" w:rsidRDefault="004B759B" w:rsidP="00281B5F">
      <w:pPr>
        <w:rPr>
          <w:rtl/>
        </w:rPr>
      </w:pPr>
      <w:r>
        <w:rPr>
          <w:rFonts w:hint="cs"/>
          <w:rtl/>
        </w:rPr>
        <w:t xml:space="preserve">שלוש דקות, אדוני, לרשותך. </w:t>
      </w:r>
    </w:p>
    <w:p w:rsidR="004B759B" w:rsidRDefault="004B759B" w:rsidP="00281B5F">
      <w:pPr>
        <w:rPr>
          <w:rtl/>
        </w:rPr>
      </w:pPr>
    </w:p>
    <w:p w:rsidR="004B759B" w:rsidRDefault="004B759B" w:rsidP="00281B5F">
      <w:pPr>
        <w:pStyle w:val="af5"/>
        <w:keepNext/>
        <w:rPr>
          <w:rtl/>
        </w:rPr>
      </w:pPr>
      <w:bookmarkStart w:id="4712" w:name="ET_interruption_6361_30"/>
      <w:r w:rsidRPr="00F7069F">
        <w:rPr>
          <w:rStyle w:val="TagStyle"/>
          <w:rtl/>
        </w:rPr>
        <w:t xml:space="preserve"> &lt;&lt; קריאה &gt;&gt; </w:t>
      </w:r>
      <w:r>
        <w:rPr>
          <w:rtl/>
        </w:rPr>
        <w:t>נאור שירי (יש עתיד):</w:t>
      </w:r>
      <w:r w:rsidRPr="00F7069F">
        <w:rPr>
          <w:rStyle w:val="TagStyle"/>
          <w:rtl/>
        </w:rPr>
        <w:t xml:space="preserve"> &lt;&lt; קריאה &gt;&gt;</w:t>
      </w:r>
      <w:r>
        <w:rPr>
          <w:rtl/>
        </w:rPr>
        <w:t xml:space="preserve">   </w:t>
      </w:r>
      <w:bookmarkEnd w:id="4712"/>
    </w:p>
    <w:p w:rsidR="004B759B" w:rsidRDefault="004B759B" w:rsidP="00020A55">
      <w:pPr>
        <w:rPr>
          <w:rtl/>
        </w:rPr>
      </w:pPr>
    </w:p>
    <w:p w:rsidR="004B759B" w:rsidRDefault="004B759B" w:rsidP="007F7553">
      <w:pPr>
        <w:rPr>
          <w:rtl/>
        </w:rPr>
      </w:pPr>
      <w:bookmarkStart w:id="4713" w:name="_ETM_Q8_590000"/>
      <w:bookmarkEnd w:id="4713"/>
      <w:r>
        <w:rPr>
          <w:rFonts w:hint="cs"/>
          <w:rtl/>
        </w:rPr>
        <w:t xml:space="preserve">אתגר יועמ"שית </w:t>
      </w:r>
      <w:r w:rsidR="007F7553">
        <w:rPr>
          <w:rFonts w:hint="eastAsia"/>
          <w:rtl/>
        </w:rPr>
        <w:t xml:space="preserve">– </w:t>
      </w:r>
      <w:r>
        <w:rPr>
          <w:rFonts w:hint="cs"/>
          <w:rtl/>
        </w:rPr>
        <w:t>נאום שלם, שלוש</w:t>
      </w:r>
      <w:bookmarkStart w:id="4714" w:name="_ETM_Q8_594000"/>
      <w:bookmarkEnd w:id="4714"/>
      <w:r>
        <w:rPr>
          <w:rFonts w:hint="cs"/>
          <w:rtl/>
        </w:rPr>
        <w:t xml:space="preserve"> דקות, בלי להזכיר. </w:t>
      </w:r>
    </w:p>
    <w:p w:rsidR="004B759B" w:rsidRDefault="004B759B" w:rsidP="00281B5F">
      <w:pPr>
        <w:rPr>
          <w:rtl/>
        </w:rPr>
      </w:pPr>
      <w:bookmarkStart w:id="4715" w:name="_ETM_Q8_592000"/>
      <w:bookmarkEnd w:id="4715"/>
    </w:p>
    <w:p w:rsidR="004B759B" w:rsidRDefault="004B759B" w:rsidP="00281B5F">
      <w:pPr>
        <w:pStyle w:val="af6"/>
        <w:keepNext/>
        <w:rPr>
          <w:rtl/>
        </w:rPr>
      </w:pPr>
      <w:r w:rsidRPr="00F7069F">
        <w:rPr>
          <w:rStyle w:val="TagStyle"/>
          <w:rtl/>
        </w:rPr>
        <w:t xml:space="preserve"> &lt;&lt; יור &gt;&gt; </w:t>
      </w:r>
      <w:r>
        <w:rPr>
          <w:rtl/>
        </w:rPr>
        <w:t>היו"ר יבגני סובה:</w:t>
      </w:r>
      <w:r w:rsidRPr="00F7069F">
        <w:rPr>
          <w:rStyle w:val="TagStyle"/>
          <w:rtl/>
        </w:rPr>
        <w:t xml:space="preserve"> &lt;&lt; יור &gt;&gt;</w:t>
      </w:r>
      <w:r>
        <w:rPr>
          <w:rtl/>
        </w:rPr>
        <w:t xml:space="preserve">   </w:t>
      </w:r>
    </w:p>
    <w:p w:rsidR="004B759B" w:rsidRDefault="004B759B" w:rsidP="00020A55">
      <w:pPr>
        <w:rPr>
          <w:rtl/>
        </w:rPr>
      </w:pPr>
    </w:p>
    <w:p w:rsidR="004B759B" w:rsidRPr="00F7069F" w:rsidRDefault="004B759B" w:rsidP="00281B5F">
      <w:pPr>
        <w:rPr>
          <w:rtl/>
        </w:rPr>
      </w:pPr>
      <w:bookmarkStart w:id="4716" w:name="_ETM_Q8_593000"/>
      <w:bookmarkEnd w:id="4716"/>
      <w:r>
        <w:rPr>
          <w:rFonts w:hint="cs"/>
          <w:rtl/>
        </w:rPr>
        <w:t xml:space="preserve">רק שלא תגיד שזה מתקשר לחוק. </w:t>
      </w:r>
    </w:p>
    <w:p w:rsidR="004B759B" w:rsidRDefault="004B759B" w:rsidP="00281B5F">
      <w:pPr>
        <w:rPr>
          <w:rtl/>
        </w:rPr>
      </w:pPr>
    </w:p>
    <w:p w:rsidR="004B759B" w:rsidRDefault="004B759B" w:rsidP="00281B5F">
      <w:pPr>
        <w:pStyle w:val="a4"/>
        <w:keepNext/>
        <w:rPr>
          <w:rtl/>
        </w:rPr>
      </w:pPr>
      <w:bookmarkStart w:id="4717" w:name="ET_speaker_6164_17"/>
      <w:r w:rsidRPr="00CC3E40">
        <w:rPr>
          <w:rStyle w:val="TagStyle"/>
          <w:rtl/>
        </w:rPr>
        <w:t xml:space="preserve"> &lt;&lt; דובר &gt;&gt; </w:t>
      </w:r>
      <w:bookmarkStart w:id="4718" w:name="_Toc189600432"/>
      <w:r>
        <w:rPr>
          <w:rtl/>
        </w:rPr>
        <w:t>עמית הלוי (הליכוד):</w:t>
      </w:r>
      <w:bookmarkEnd w:id="4718"/>
      <w:r w:rsidRPr="00CC3E40">
        <w:rPr>
          <w:rStyle w:val="TagStyle"/>
          <w:rtl/>
        </w:rPr>
        <w:t xml:space="preserve"> &lt;&lt; דובר &gt;&gt;</w:t>
      </w:r>
      <w:r>
        <w:rPr>
          <w:rtl/>
        </w:rPr>
        <w:t xml:space="preserve">   </w:t>
      </w:r>
      <w:bookmarkEnd w:id="4717"/>
    </w:p>
    <w:p w:rsidR="004B759B" w:rsidRDefault="004B759B" w:rsidP="00020A55">
      <w:pPr>
        <w:rPr>
          <w:rtl/>
        </w:rPr>
      </w:pPr>
    </w:p>
    <w:p w:rsidR="004B759B" w:rsidRDefault="004B759B" w:rsidP="00281B5F">
      <w:pPr>
        <w:rPr>
          <w:rtl/>
        </w:rPr>
      </w:pPr>
      <w:r>
        <w:rPr>
          <w:rFonts w:hint="cs"/>
          <w:rtl/>
        </w:rPr>
        <w:t xml:space="preserve">זה אתגר ראוי, אבל הוא לא תלוי בי, נאור, הוא תלוי בה. זו הבעיה. </w:t>
      </w:r>
    </w:p>
    <w:p w:rsidR="004B759B" w:rsidRDefault="004B759B" w:rsidP="00281B5F">
      <w:pPr>
        <w:rPr>
          <w:rtl/>
        </w:rPr>
      </w:pPr>
    </w:p>
    <w:p w:rsidR="004B759B" w:rsidRDefault="004B759B" w:rsidP="007F7553">
      <w:pPr>
        <w:rPr>
          <w:rtl/>
        </w:rPr>
      </w:pPr>
      <w:bookmarkStart w:id="4719" w:name="_ETM_Q8_596000"/>
      <w:bookmarkEnd w:id="4719"/>
      <w:r>
        <w:rPr>
          <w:rFonts w:hint="cs"/>
          <w:rtl/>
        </w:rPr>
        <w:t>אדוני היושב בראש,</w:t>
      </w:r>
      <w:bookmarkStart w:id="4720" w:name="_ETM_Q8_598000"/>
      <w:bookmarkEnd w:id="4720"/>
      <w:r>
        <w:rPr>
          <w:rFonts w:hint="cs"/>
          <w:rtl/>
        </w:rPr>
        <w:t xml:space="preserve"> רבותיי וחבריי לכנסת, אזרחי ישראל, אני עליתי לכאן </w:t>
      </w:r>
      <w:bookmarkStart w:id="4721" w:name="_ETM_Q8_606000"/>
      <w:bookmarkEnd w:id="4721"/>
      <w:r>
        <w:rPr>
          <w:rFonts w:hint="cs"/>
          <w:rtl/>
        </w:rPr>
        <w:t xml:space="preserve">כדי להזהיר אתכם ולהזהיר את כולנו ולהזהיר אותנו מפני אנרכיה, </w:t>
      </w:r>
      <w:bookmarkStart w:id="4722" w:name="_ETM_Q8_612000"/>
      <w:bookmarkEnd w:id="4722"/>
      <w:r>
        <w:rPr>
          <w:rFonts w:hint="cs"/>
          <w:rtl/>
        </w:rPr>
        <w:t>אנרכיה של ממש. העניין הוא כל כך מסוכן וכל כך קיצוני, עד שלא כמנהגי</w:t>
      </w:r>
      <w:r w:rsidR="007F7553">
        <w:rPr>
          <w:rFonts w:hint="cs"/>
          <w:rtl/>
        </w:rPr>
        <w:t>,</w:t>
      </w:r>
      <w:r>
        <w:rPr>
          <w:rFonts w:hint="cs"/>
          <w:rtl/>
        </w:rPr>
        <w:t xml:space="preserve"> נאלצתי לעתור לבג"ץ. אני לא מאלה שמסכימים עם ההתערבות של בית </w:t>
      </w:r>
      <w:bookmarkStart w:id="4723" w:name="_ETM_Q8_631000"/>
      <w:bookmarkEnd w:id="4723"/>
      <w:r>
        <w:rPr>
          <w:rFonts w:hint="cs"/>
          <w:rtl/>
        </w:rPr>
        <w:t xml:space="preserve">המשפט במקומות שהוא לא צריך להתערב, גם לא בכלי ההתערבות שהרבה פעמים מומצאים ונעשים ומשמשים </w:t>
      </w:r>
      <w:bookmarkStart w:id="4724" w:name="_ETM_Q8_635000"/>
      <w:bookmarkEnd w:id="4724"/>
      <w:r>
        <w:rPr>
          <w:rFonts w:hint="cs"/>
          <w:rtl/>
        </w:rPr>
        <w:t>שלא בסמכות. אבל המקרה הזה הוא מקרה קלאסי שאנחנו רוצים שיהיה בית משפט ורוצים שתהיה ביקורת שיפוטית ושבית המשפט יקבל החלטה</w:t>
      </w:r>
      <w:r w:rsidR="007F7553">
        <w:rPr>
          <w:rFonts w:hint="cs"/>
          <w:rtl/>
        </w:rPr>
        <w:t>,</w:t>
      </w:r>
      <w:r>
        <w:rPr>
          <w:rFonts w:hint="cs"/>
          <w:rtl/>
        </w:rPr>
        <w:t xml:space="preserve"> מכיוון שאם שני אזרחים רבים ואחד עובר על החוק, אנחנו רוצים שבית המשפט יכריע מי </w:t>
      </w:r>
      <w:proofErr w:type="spellStart"/>
      <w:r>
        <w:rPr>
          <w:rFonts w:hint="cs"/>
          <w:rtl/>
        </w:rPr>
        <w:t>בקייס</w:t>
      </w:r>
      <w:proofErr w:type="spellEnd"/>
      <w:r>
        <w:rPr>
          <w:rFonts w:hint="cs"/>
          <w:rtl/>
        </w:rPr>
        <w:t xml:space="preserve"> הזה עבר על החוק, ויורה לקיים </w:t>
      </w:r>
      <w:bookmarkStart w:id="4725" w:name="_ETM_Q8_659000"/>
      <w:bookmarkEnd w:id="4725"/>
      <w:r>
        <w:rPr>
          <w:rFonts w:hint="cs"/>
          <w:rtl/>
        </w:rPr>
        <w:t xml:space="preserve">את החוק. </w:t>
      </w:r>
    </w:p>
    <w:p w:rsidR="004B759B" w:rsidRDefault="004B759B" w:rsidP="00281B5F">
      <w:pPr>
        <w:rPr>
          <w:rtl/>
        </w:rPr>
      </w:pPr>
    </w:p>
    <w:p w:rsidR="004B759B" w:rsidRDefault="004B759B" w:rsidP="007F7553">
      <w:pPr>
        <w:rPr>
          <w:rtl/>
        </w:rPr>
      </w:pPr>
      <w:r>
        <w:rPr>
          <w:rFonts w:hint="cs"/>
          <w:rtl/>
        </w:rPr>
        <w:t xml:space="preserve">ומה המקרה שלפנינו? מקרה שכולנו פה מעורבים בו. 106 חברי כנסת </w:t>
      </w:r>
      <w:r>
        <w:rPr>
          <w:rtl/>
        </w:rPr>
        <w:t>–</w:t>
      </w:r>
      <w:r>
        <w:rPr>
          <w:rFonts w:hint="cs"/>
          <w:rtl/>
        </w:rPr>
        <w:t xml:space="preserve"> בפועל היו 95 בבית הזה </w:t>
      </w:r>
      <w:r>
        <w:rPr>
          <w:rtl/>
        </w:rPr>
        <w:t>–</w:t>
      </w:r>
      <w:r>
        <w:rPr>
          <w:rFonts w:hint="cs"/>
          <w:rtl/>
        </w:rPr>
        <w:t xml:space="preserve"> </w:t>
      </w:r>
      <w:bookmarkStart w:id="4726" w:name="_ETM_Q8_670755"/>
      <w:bookmarkEnd w:id="4726"/>
      <w:r>
        <w:rPr>
          <w:rFonts w:hint="cs"/>
          <w:rtl/>
        </w:rPr>
        <w:t xml:space="preserve">הצביעו </w:t>
      </w:r>
      <w:bookmarkStart w:id="4727" w:name="_ETM_Q8_664000"/>
      <w:bookmarkEnd w:id="4727"/>
      <w:r>
        <w:rPr>
          <w:rFonts w:hint="cs"/>
          <w:rtl/>
        </w:rPr>
        <w:t>לא מכבר</w:t>
      </w:r>
      <w:r w:rsidR="007F7553">
        <w:rPr>
          <w:rFonts w:hint="cs"/>
          <w:rtl/>
        </w:rPr>
        <w:t>,</w:t>
      </w:r>
      <w:r>
        <w:rPr>
          <w:rFonts w:hint="cs"/>
          <w:rtl/>
        </w:rPr>
        <w:t xml:space="preserve"> כלומר לפני שנתיים </w:t>
      </w:r>
      <w:r w:rsidR="007F7553">
        <w:rPr>
          <w:rFonts w:hint="eastAsia"/>
          <w:rtl/>
        </w:rPr>
        <w:t xml:space="preserve">– </w:t>
      </w:r>
      <w:r>
        <w:rPr>
          <w:rFonts w:hint="cs"/>
          <w:rtl/>
        </w:rPr>
        <w:t xml:space="preserve">מזמן דווקא, התכוונתי – על חוק שאומר שלילת אזרחות וגירוש </w:t>
      </w:r>
      <w:bookmarkStart w:id="4728" w:name="_ETM_Q8_677000"/>
      <w:bookmarkEnd w:id="4728"/>
      <w:r>
        <w:rPr>
          <w:rFonts w:hint="cs"/>
          <w:rtl/>
        </w:rPr>
        <w:t>למחבלים</w:t>
      </w:r>
      <w:r w:rsidR="007F7553">
        <w:rPr>
          <w:rFonts w:hint="cs"/>
          <w:rtl/>
        </w:rPr>
        <w:t>;</w:t>
      </w:r>
      <w:r>
        <w:rPr>
          <w:rFonts w:hint="cs"/>
          <w:rtl/>
        </w:rPr>
        <w:t xml:space="preserve"> לפני שנתיים, ב-15 בפברואר, בהובלת יו"ר הקואליציה חבר הכנסת אופיר כץ. בוועדת הכנסת עבר חוק שאומר את הדבר הבא: אם אדם הורשע</w:t>
      </w:r>
      <w:bookmarkStart w:id="4729" w:name="_ETM_Q8_686000"/>
      <w:bookmarkEnd w:id="4729"/>
      <w:r>
        <w:rPr>
          <w:rFonts w:hint="cs"/>
          <w:rtl/>
        </w:rPr>
        <w:t xml:space="preserve"> במעשה טרור ומקבל כסף מהרשות הפלסטינית, תישלל אזרחותו. אני קמתי ב-16 בפברואר </w:t>
      </w:r>
      <w:bookmarkStart w:id="4730" w:name="_ETM_Q8_698916"/>
      <w:bookmarkEnd w:id="4730"/>
      <w:r>
        <w:rPr>
          <w:rFonts w:hint="cs"/>
          <w:rtl/>
        </w:rPr>
        <w:t xml:space="preserve">– אופיר יודע, אמרתי לאשתי אבל אמרתי </w:t>
      </w:r>
      <w:bookmarkStart w:id="4731" w:name="_ETM_Q8_697000"/>
      <w:bookmarkEnd w:id="4731"/>
      <w:r>
        <w:rPr>
          <w:rFonts w:hint="cs"/>
          <w:rtl/>
        </w:rPr>
        <w:t>גם לאופיר: הינה, 800 מחבלים כאל</w:t>
      </w:r>
      <w:r w:rsidR="007F7553">
        <w:rPr>
          <w:rFonts w:hint="cs"/>
          <w:rtl/>
        </w:rPr>
        <w:t>ה</w:t>
      </w:r>
      <w:r>
        <w:rPr>
          <w:rFonts w:hint="cs"/>
          <w:rtl/>
        </w:rPr>
        <w:t xml:space="preserve">, מחר בבוקר שר הפנים </w:t>
      </w:r>
      <w:bookmarkStart w:id="4732" w:name="_ETM_Q8_700000"/>
      <w:bookmarkEnd w:id="4732"/>
      <w:r>
        <w:rPr>
          <w:rFonts w:hint="cs"/>
          <w:rtl/>
        </w:rPr>
        <w:t>דאז</w:t>
      </w:r>
      <w:r w:rsidR="007F7553">
        <w:rPr>
          <w:rFonts w:hint="cs"/>
          <w:rtl/>
        </w:rPr>
        <w:t>,</w:t>
      </w:r>
      <w:r>
        <w:rPr>
          <w:rFonts w:hint="cs"/>
          <w:rtl/>
        </w:rPr>
        <w:t xml:space="preserve"> מיכאל מלכיאלי, שולל את אזרחותם. כמה זה היה חשוב</w:t>
      </w:r>
      <w:r w:rsidR="007F7553">
        <w:rPr>
          <w:rFonts w:hint="cs"/>
          <w:rtl/>
        </w:rPr>
        <w:t>,</w:t>
      </w:r>
      <w:r>
        <w:rPr>
          <w:rFonts w:hint="cs"/>
          <w:rtl/>
        </w:rPr>
        <w:t xml:space="preserve"> כמה זה חשוב היום. מאז </w:t>
      </w:r>
      <w:r w:rsidR="007F7553">
        <w:rPr>
          <w:rFonts w:hint="eastAsia"/>
          <w:rtl/>
        </w:rPr>
        <w:t xml:space="preserve">– </w:t>
      </w:r>
      <w:r>
        <w:rPr>
          <w:rFonts w:hint="cs"/>
          <w:rtl/>
        </w:rPr>
        <w:t>אין-ספור פניות</w:t>
      </w:r>
      <w:bookmarkStart w:id="4733" w:name="_ETM_Q8_708000"/>
      <w:bookmarkEnd w:id="4733"/>
      <w:r>
        <w:rPr>
          <w:rFonts w:hint="cs"/>
          <w:rtl/>
        </w:rPr>
        <w:t xml:space="preserve">, ישיבות, אצל אופיר בחדר, בוועדת הכנסת, ישיבות גלויות, ישיבות </w:t>
      </w:r>
      <w:bookmarkStart w:id="4734" w:name="_ETM_Q8_713000"/>
      <w:bookmarkEnd w:id="4734"/>
      <w:r>
        <w:rPr>
          <w:rFonts w:hint="cs"/>
          <w:rtl/>
        </w:rPr>
        <w:t>חסויות. זה לא קורה. למה זה כל כך מסוכן?</w:t>
      </w:r>
      <w:bookmarkStart w:id="4735" w:name="_ETM_Q8_719000"/>
      <w:bookmarkEnd w:id="4735"/>
      <w:r>
        <w:rPr>
          <w:rFonts w:hint="cs"/>
          <w:rtl/>
        </w:rPr>
        <w:t xml:space="preserve"> כי החליט מפקד מסוים בצה"ל – אפשר גם לנקוב בשמו אם </w:t>
      </w:r>
      <w:bookmarkStart w:id="4736" w:name="_ETM_Q8_722000"/>
      <w:bookmarkEnd w:id="4736"/>
      <w:r>
        <w:rPr>
          <w:rFonts w:hint="cs"/>
          <w:rtl/>
        </w:rPr>
        <w:t xml:space="preserve">רוצים </w:t>
      </w:r>
      <w:r w:rsidR="003B4AA0">
        <w:rPr>
          <w:rFonts w:hint="cs"/>
          <w:rtl/>
        </w:rPr>
        <w:t>– –</w:t>
      </w:r>
      <w:r>
        <w:rPr>
          <w:rFonts w:hint="cs"/>
          <w:rtl/>
        </w:rPr>
        <w:t xml:space="preserve">  </w:t>
      </w:r>
    </w:p>
    <w:p w:rsidR="004B759B" w:rsidRDefault="004B759B" w:rsidP="00281B5F">
      <w:pPr>
        <w:rPr>
          <w:rtl/>
        </w:rPr>
      </w:pPr>
      <w:bookmarkStart w:id="4737" w:name="_ETM_Q8_704000"/>
      <w:bookmarkEnd w:id="4737"/>
    </w:p>
    <w:p w:rsidR="004B759B" w:rsidRDefault="004B759B" w:rsidP="00281B5F">
      <w:pPr>
        <w:pStyle w:val="af5"/>
        <w:keepNext/>
        <w:rPr>
          <w:rtl/>
        </w:rPr>
      </w:pPr>
      <w:bookmarkStart w:id="4738" w:name="ET_interruption_5786_32"/>
      <w:r w:rsidRPr="00A542E6">
        <w:rPr>
          <w:rStyle w:val="TagStyle"/>
          <w:rtl/>
        </w:rPr>
        <w:t xml:space="preserve"> &lt;&lt; קריאה &gt;&gt; </w:t>
      </w:r>
      <w:r>
        <w:rPr>
          <w:rtl/>
        </w:rPr>
        <w:t>אופיר כץ (הליכוד):</w:t>
      </w:r>
      <w:r w:rsidRPr="00A542E6">
        <w:rPr>
          <w:rStyle w:val="TagStyle"/>
          <w:rtl/>
        </w:rPr>
        <w:t xml:space="preserve"> &lt;&lt; קריאה &gt;&gt;</w:t>
      </w:r>
      <w:r>
        <w:rPr>
          <w:rtl/>
        </w:rPr>
        <w:t xml:space="preserve">   </w:t>
      </w:r>
      <w:bookmarkEnd w:id="4738"/>
    </w:p>
    <w:p w:rsidR="004B759B" w:rsidRDefault="004B759B" w:rsidP="00020A55">
      <w:pPr>
        <w:rPr>
          <w:rtl/>
        </w:rPr>
      </w:pPr>
    </w:p>
    <w:p w:rsidR="004B759B" w:rsidRPr="00566686" w:rsidRDefault="004B759B" w:rsidP="00281B5F">
      <w:pPr>
        <w:rPr>
          <w:rtl/>
        </w:rPr>
      </w:pPr>
      <w:r>
        <w:rPr>
          <w:rFonts w:hint="cs"/>
          <w:rtl/>
        </w:rPr>
        <w:t xml:space="preserve">לא גורש אחד. </w:t>
      </w:r>
    </w:p>
    <w:p w:rsidR="004B759B" w:rsidRDefault="004B759B" w:rsidP="00281B5F">
      <w:pPr>
        <w:rPr>
          <w:rtl/>
        </w:rPr>
      </w:pPr>
    </w:p>
    <w:p w:rsidR="004B759B" w:rsidRDefault="004B759B" w:rsidP="00281B5F">
      <w:pPr>
        <w:pStyle w:val="-"/>
        <w:keepNext/>
        <w:rPr>
          <w:rtl/>
        </w:rPr>
      </w:pPr>
      <w:bookmarkStart w:id="4739" w:name="ET_speakercontinue_6164_18"/>
      <w:r w:rsidRPr="00566686">
        <w:rPr>
          <w:rStyle w:val="TagStyle"/>
          <w:rtl/>
        </w:rPr>
        <w:t xml:space="preserve"> &lt;&lt; דובר_המשך &gt;&gt; </w:t>
      </w:r>
      <w:r>
        <w:rPr>
          <w:rtl/>
        </w:rPr>
        <w:t>עמית הלוי (הליכוד):</w:t>
      </w:r>
      <w:r w:rsidRPr="00566686">
        <w:rPr>
          <w:rStyle w:val="TagStyle"/>
          <w:rtl/>
        </w:rPr>
        <w:t xml:space="preserve"> &lt;&lt; דובר_המשך &gt;&gt;</w:t>
      </w:r>
      <w:r>
        <w:rPr>
          <w:rtl/>
        </w:rPr>
        <w:t xml:space="preserve">   </w:t>
      </w:r>
      <w:bookmarkEnd w:id="4739"/>
    </w:p>
    <w:p w:rsidR="004B759B" w:rsidRDefault="004B759B" w:rsidP="00020A55">
      <w:pPr>
        <w:rPr>
          <w:rtl/>
        </w:rPr>
      </w:pPr>
    </w:p>
    <w:p w:rsidR="004B759B" w:rsidRDefault="004B759B" w:rsidP="00281B5F">
      <w:pPr>
        <w:rPr>
          <w:rtl/>
        </w:rPr>
      </w:pPr>
      <w:r>
        <w:rPr>
          <w:rFonts w:hint="cs"/>
          <w:rtl/>
        </w:rPr>
        <w:t xml:space="preserve">לא גורש אחד ולא נשללה </w:t>
      </w:r>
      <w:bookmarkStart w:id="4740" w:name="_ETM_Q8_723000"/>
      <w:bookmarkEnd w:id="4740"/>
      <w:r>
        <w:rPr>
          <w:rFonts w:hint="cs"/>
          <w:rtl/>
        </w:rPr>
        <w:t xml:space="preserve">אזרחות אחת. יש 800 בכלא, אפשר לשלול את אזרחותם </w:t>
      </w:r>
      <w:bookmarkStart w:id="4741" w:name="_ETM_Q8_726000"/>
      <w:bookmarkEnd w:id="4741"/>
      <w:r>
        <w:rPr>
          <w:rFonts w:hint="cs"/>
          <w:rtl/>
        </w:rPr>
        <w:t xml:space="preserve">כשהם בכלא. </w:t>
      </w:r>
      <w:bookmarkStart w:id="4742" w:name="_ETM_Q8_733563"/>
      <w:bookmarkEnd w:id="4742"/>
    </w:p>
    <w:p w:rsidR="004B759B" w:rsidRDefault="004B759B" w:rsidP="00281B5F">
      <w:pPr>
        <w:rPr>
          <w:rtl/>
        </w:rPr>
      </w:pPr>
      <w:bookmarkStart w:id="4743" w:name="_ETM_Q8_733606"/>
      <w:bookmarkStart w:id="4744" w:name="_ETM_Q8_733716"/>
      <w:bookmarkEnd w:id="4743"/>
      <w:bookmarkEnd w:id="4744"/>
    </w:p>
    <w:p w:rsidR="004B759B" w:rsidRDefault="004B759B" w:rsidP="00020A55">
      <w:pPr>
        <w:rPr>
          <w:rtl/>
        </w:rPr>
      </w:pPr>
      <w:bookmarkStart w:id="4745" w:name="_ETM_Q8_733755"/>
      <w:bookmarkEnd w:id="4745"/>
      <w:r>
        <w:rPr>
          <w:rFonts w:hint="cs"/>
          <w:rtl/>
        </w:rPr>
        <w:t xml:space="preserve">החליט מפקד בצה"ל </w:t>
      </w:r>
      <w:r w:rsidR="007F7553">
        <w:rPr>
          <w:rFonts w:hint="cs"/>
          <w:rtl/>
        </w:rPr>
        <w:t>ש</w:t>
      </w:r>
      <w:r>
        <w:rPr>
          <w:rFonts w:hint="cs"/>
          <w:rtl/>
        </w:rPr>
        <w:t xml:space="preserve">לא להעביר את </w:t>
      </w:r>
      <w:bookmarkStart w:id="4746" w:name="_ETM_Q8_731000"/>
      <w:bookmarkEnd w:id="4746"/>
      <w:r>
        <w:rPr>
          <w:rFonts w:hint="cs"/>
          <w:rtl/>
        </w:rPr>
        <w:t>המידע לשר הפנים. אומר לי שר הפנים משה ארבל:</w:t>
      </w:r>
      <w:r w:rsidR="00020A55">
        <w:rPr>
          <w:rFonts w:hint="cs"/>
          <w:rtl/>
        </w:rPr>
        <w:t xml:space="preserve"> </w:t>
      </w:r>
      <w:bookmarkStart w:id="4747" w:name="_ETM_Q8_733000"/>
      <w:bookmarkEnd w:id="4747"/>
      <w:r>
        <w:rPr>
          <w:rFonts w:hint="cs"/>
          <w:rtl/>
        </w:rPr>
        <w:t xml:space="preserve">טוב שהגשת בג"ץ. כמה פעמים הוא אמר לי: טוב שהגשת </w:t>
      </w:r>
      <w:bookmarkStart w:id="4748" w:name="_ETM_Q8_739000"/>
      <w:bookmarkEnd w:id="4748"/>
      <w:r>
        <w:rPr>
          <w:rFonts w:hint="cs"/>
          <w:rtl/>
        </w:rPr>
        <w:t xml:space="preserve">בג"ץ. אומר לי רובי שמש, ראש המטה שלו, ומראה לי </w:t>
      </w:r>
      <w:bookmarkStart w:id="4749" w:name="_ETM_Q8_745000"/>
      <w:bookmarkEnd w:id="4749"/>
      <w:r>
        <w:rPr>
          <w:rFonts w:hint="cs"/>
          <w:rtl/>
        </w:rPr>
        <w:t xml:space="preserve">לאורך שנה וחצי, שנתיים, איך הוא מעביר הודעות לראש </w:t>
      </w:r>
      <w:bookmarkStart w:id="4750" w:name="_ETM_Q8_743000"/>
      <w:bookmarkEnd w:id="4750"/>
      <w:r>
        <w:rPr>
          <w:rFonts w:hint="cs"/>
          <w:rtl/>
        </w:rPr>
        <w:t xml:space="preserve">הלשכה של ראש השב"כ, למפקד עצמו בצה"ל, ללשכת הרמטכ"ל, למי לא? לא מעבירים לשר הפנים את המידע. כלומר, צבא ההגנה לישראל, במקום לסכל </w:t>
      </w:r>
      <w:bookmarkStart w:id="4751" w:name="_ETM_Q8_759000"/>
      <w:bookmarkEnd w:id="4751"/>
      <w:r>
        <w:rPr>
          <w:rFonts w:hint="cs"/>
          <w:rtl/>
        </w:rPr>
        <w:t xml:space="preserve">מחבלים, החליט לסכל חוקים של הכנסת. </w:t>
      </w:r>
    </w:p>
    <w:p w:rsidR="004B759B" w:rsidRDefault="004B759B" w:rsidP="00281B5F">
      <w:pPr>
        <w:rPr>
          <w:rtl/>
        </w:rPr>
      </w:pPr>
      <w:bookmarkStart w:id="4752" w:name="_ETM_Q8_768924"/>
      <w:bookmarkStart w:id="4753" w:name="_ETM_Q8_768968"/>
      <w:bookmarkEnd w:id="4752"/>
      <w:bookmarkEnd w:id="4753"/>
    </w:p>
    <w:p w:rsidR="004B759B" w:rsidRDefault="004B759B" w:rsidP="00281B5F">
      <w:pPr>
        <w:rPr>
          <w:rtl/>
        </w:rPr>
      </w:pPr>
      <w:bookmarkStart w:id="4754" w:name="_ETM_Q8_769084"/>
      <w:bookmarkStart w:id="4755" w:name="_ETM_Q8_769124"/>
      <w:bookmarkEnd w:id="4754"/>
      <w:bookmarkEnd w:id="4755"/>
      <w:r>
        <w:rPr>
          <w:rFonts w:hint="cs"/>
          <w:rtl/>
        </w:rPr>
        <w:t xml:space="preserve">יכול להיות ששר הפנים היה מקבל </w:t>
      </w:r>
      <w:bookmarkStart w:id="4756" w:name="_ETM_Q8_767000"/>
      <w:bookmarkEnd w:id="4756"/>
      <w:r>
        <w:rPr>
          <w:rFonts w:hint="cs"/>
          <w:rtl/>
        </w:rPr>
        <w:t xml:space="preserve">את המידע </w:t>
      </w:r>
      <w:r w:rsidR="003B4AA0">
        <w:rPr>
          <w:rFonts w:hint="cs"/>
          <w:rtl/>
        </w:rPr>
        <w:t>– – –</w:t>
      </w:r>
    </w:p>
    <w:p w:rsidR="004B759B" w:rsidRDefault="004B759B" w:rsidP="00281B5F">
      <w:pPr>
        <w:rPr>
          <w:rtl/>
        </w:rPr>
      </w:pPr>
    </w:p>
    <w:p w:rsidR="004B759B" w:rsidRDefault="004B759B" w:rsidP="00281B5F">
      <w:pPr>
        <w:pStyle w:val="af5"/>
        <w:keepNext/>
        <w:rPr>
          <w:rtl/>
        </w:rPr>
      </w:pPr>
      <w:bookmarkStart w:id="4757" w:name="ET_interruption_6231_33"/>
      <w:r w:rsidRPr="00C71DDD">
        <w:rPr>
          <w:rStyle w:val="TagStyle"/>
          <w:rtl/>
        </w:rPr>
        <w:t xml:space="preserve"> &lt;&lt; קריאה &gt;&gt; </w:t>
      </w:r>
      <w:r>
        <w:rPr>
          <w:rtl/>
        </w:rPr>
        <w:t>יסמין פרידמן (יש עתיד):</w:t>
      </w:r>
      <w:r w:rsidRPr="00C71DDD">
        <w:rPr>
          <w:rStyle w:val="TagStyle"/>
          <w:rtl/>
        </w:rPr>
        <w:t xml:space="preserve"> &lt;&lt; קריאה &gt;&gt;</w:t>
      </w:r>
      <w:r>
        <w:rPr>
          <w:rtl/>
        </w:rPr>
        <w:t xml:space="preserve">   </w:t>
      </w:r>
      <w:bookmarkEnd w:id="4757"/>
    </w:p>
    <w:p w:rsidR="004B759B" w:rsidRDefault="004B759B" w:rsidP="00020A55">
      <w:pPr>
        <w:rPr>
          <w:rtl/>
        </w:rPr>
      </w:pPr>
    </w:p>
    <w:p w:rsidR="004B759B" w:rsidRDefault="004B759B" w:rsidP="00281B5F">
      <w:pPr>
        <w:rPr>
          <w:rtl/>
        </w:rPr>
      </w:pPr>
      <w:r>
        <w:rPr>
          <w:rFonts w:hint="cs"/>
          <w:rtl/>
        </w:rPr>
        <w:t xml:space="preserve">איזה ממשלה אתם? לא מצליחים אפילו לעשות </w:t>
      </w:r>
      <w:r w:rsidR="003B4AA0">
        <w:rPr>
          <w:rFonts w:hint="cs"/>
          <w:rtl/>
        </w:rPr>
        <w:t>– – –</w:t>
      </w:r>
      <w:r>
        <w:rPr>
          <w:rFonts w:hint="cs"/>
          <w:rtl/>
        </w:rPr>
        <w:t xml:space="preserve"> איזה ממשלה. </w:t>
      </w:r>
    </w:p>
    <w:p w:rsidR="004B759B" w:rsidRDefault="004B759B" w:rsidP="00281B5F">
      <w:pPr>
        <w:rPr>
          <w:rtl/>
        </w:rPr>
      </w:pPr>
    </w:p>
    <w:p w:rsidR="004B759B" w:rsidRDefault="004B759B" w:rsidP="00281B5F">
      <w:pPr>
        <w:pStyle w:val="-"/>
        <w:keepNext/>
        <w:rPr>
          <w:rtl/>
        </w:rPr>
      </w:pPr>
      <w:bookmarkStart w:id="4758" w:name="ET_speakercontinue_6164_19"/>
      <w:r w:rsidRPr="00566686">
        <w:rPr>
          <w:rStyle w:val="TagStyle"/>
          <w:rtl/>
        </w:rPr>
        <w:t xml:space="preserve"> &lt;&lt; דובר_המשך &gt;&gt; </w:t>
      </w:r>
      <w:r>
        <w:rPr>
          <w:rtl/>
        </w:rPr>
        <w:t>עמית הלוי (הליכוד):</w:t>
      </w:r>
      <w:r w:rsidRPr="00566686">
        <w:rPr>
          <w:rStyle w:val="TagStyle"/>
          <w:rtl/>
        </w:rPr>
        <w:t xml:space="preserve"> &lt;&lt; דובר_המשך &gt;&gt;</w:t>
      </w:r>
      <w:r>
        <w:rPr>
          <w:rtl/>
        </w:rPr>
        <w:t xml:space="preserve">   </w:t>
      </w:r>
      <w:bookmarkEnd w:id="4758"/>
    </w:p>
    <w:p w:rsidR="004B759B" w:rsidRDefault="004B759B" w:rsidP="00020A55">
      <w:pPr>
        <w:rPr>
          <w:rtl/>
        </w:rPr>
      </w:pPr>
    </w:p>
    <w:p w:rsidR="004B759B" w:rsidRDefault="004B759B" w:rsidP="004362C3">
      <w:pPr>
        <w:rPr>
          <w:rtl/>
        </w:rPr>
      </w:pPr>
      <w:bookmarkStart w:id="4759" w:name="_ETM_Q8_765000"/>
      <w:bookmarkEnd w:id="4759"/>
      <w:r>
        <w:rPr>
          <w:rFonts w:hint="cs"/>
          <w:rtl/>
        </w:rPr>
        <w:t xml:space="preserve">יכול להיות שהיה </w:t>
      </w:r>
      <w:bookmarkStart w:id="4760" w:name="_ETM_Q8_768000"/>
      <w:bookmarkEnd w:id="4760"/>
      <w:r>
        <w:rPr>
          <w:rFonts w:hint="cs"/>
          <w:rtl/>
        </w:rPr>
        <w:t xml:space="preserve">מקבל את המידע, שר הפנים – יכול להיות, יסמין, שהוא היה </w:t>
      </w:r>
      <w:bookmarkStart w:id="4761" w:name="_ETM_Q8_769000"/>
      <w:bookmarkEnd w:id="4761"/>
      <w:r>
        <w:rPr>
          <w:rFonts w:hint="cs"/>
          <w:rtl/>
        </w:rPr>
        <w:t xml:space="preserve">מקבל את המידע, שר הפנים, </w:t>
      </w:r>
      <w:r w:rsidR="007F7553">
        <w:rPr>
          <w:rFonts w:hint="cs"/>
          <w:rtl/>
        </w:rPr>
        <w:t>ו</w:t>
      </w:r>
      <w:r>
        <w:rPr>
          <w:rFonts w:hint="cs"/>
          <w:rtl/>
        </w:rPr>
        <w:t xml:space="preserve">היה שוקל שיקולים. צריך לראות מה החוק נותן לו לשקול ומה לא. אבל לא יעלה על הדעת שמפקד בצה"ל לא יעביר מידע ויסכל חוק. זה </w:t>
      </w:r>
      <w:bookmarkStart w:id="4762" w:name="_ETM_Q8_784000"/>
      <w:bookmarkEnd w:id="4762"/>
      <w:r>
        <w:rPr>
          <w:rFonts w:hint="cs"/>
          <w:rtl/>
        </w:rPr>
        <w:t xml:space="preserve">פשוט דבר שאי-אפשר – אי-אפשר לתאר את ההידרדרות של הדמוקרטיה שלנו. </w:t>
      </w:r>
      <w:bookmarkStart w:id="4763" w:name="_ETM_Q8_785000"/>
      <w:bookmarkEnd w:id="4763"/>
    </w:p>
    <w:p w:rsidR="004B759B" w:rsidRDefault="004B759B" w:rsidP="00281B5F">
      <w:pPr>
        <w:rPr>
          <w:rtl/>
        </w:rPr>
      </w:pPr>
      <w:bookmarkStart w:id="4764" w:name="_ETM_Q8_789000"/>
      <w:bookmarkEnd w:id="4764"/>
    </w:p>
    <w:p w:rsidR="00122E4F" w:rsidRDefault="00122E4F" w:rsidP="004362C3">
      <w:pPr>
        <w:rPr>
          <w:rtl/>
        </w:rPr>
      </w:pPr>
      <w:bookmarkStart w:id="4765" w:name="TOR_Q9"/>
      <w:bookmarkEnd w:id="4765"/>
      <w:r>
        <w:rPr>
          <w:rFonts w:hint="cs"/>
          <w:rtl/>
        </w:rPr>
        <w:t xml:space="preserve">מחר כל פקיד זוטר יחליט שחוק שאת מעבירה </w:t>
      </w:r>
      <w:r>
        <w:rPr>
          <w:rtl/>
        </w:rPr>
        <w:t>–</w:t>
      </w:r>
      <w:r>
        <w:rPr>
          <w:rFonts w:hint="cs"/>
          <w:rtl/>
        </w:rPr>
        <w:t xml:space="preserve"> החוק הזה, נכון? הוא יאמר: החוק הזה, יסמין, לא יקרה. לא יקרה, כי לא נעביר את המידע לקיום החוק, </w:t>
      </w:r>
      <w:bookmarkStart w:id="4766" w:name="_ETM_Q9_198000"/>
      <w:bookmarkEnd w:id="4766"/>
      <w:r>
        <w:rPr>
          <w:rFonts w:hint="cs"/>
          <w:rtl/>
        </w:rPr>
        <w:t xml:space="preserve">לא משנה למי </w:t>
      </w:r>
      <w:r w:rsidR="004362C3">
        <w:rPr>
          <w:rFonts w:hint="eastAsia"/>
          <w:rtl/>
        </w:rPr>
        <w:t xml:space="preserve">– </w:t>
      </w:r>
      <w:r>
        <w:rPr>
          <w:rFonts w:hint="cs"/>
          <w:rtl/>
        </w:rPr>
        <w:t xml:space="preserve">למשרד החינוך, </w:t>
      </w:r>
      <w:r w:rsidR="004362C3">
        <w:rPr>
          <w:rFonts w:hint="cs"/>
          <w:rtl/>
        </w:rPr>
        <w:t>ל</w:t>
      </w:r>
      <w:r>
        <w:rPr>
          <w:rFonts w:hint="cs"/>
          <w:rtl/>
        </w:rPr>
        <w:t xml:space="preserve">ווטרינר הראשי </w:t>
      </w:r>
      <w:r w:rsidR="004362C3">
        <w:rPr>
          <w:rFonts w:hint="eastAsia"/>
          <w:rtl/>
        </w:rPr>
        <w:t xml:space="preserve">– </w:t>
      </w:r>
      <w:r>
        <w:rPr>
          <w:rFonts w:hint="cs"/>
          <w:rtl/>
        </w:rPr>
        <w:t xml:space="preserve">יחליט שהחוק </w:t>
      </w:r>
      <w:bookmarkStart w:id="4767" w:name="_ETM_Q9_203000"/>
      <w:bookmarkEnd w:id="4767"/>
      <w:r>
        <w:rPr>
          <w:rFonts w:hint="cs"/>
          <w:rtl/>
        </w:rPr>
        <w:t>שלך לא יתקיים, יסמין</w:t>
      </w:r>
      <w:r w:rsidR="004362C3">
        <w:rPr>
          <w:rFonts w:hint="cs"/>
          <w:rtl/>
        </w:rPr>
        <w:t>,</w:t>
      </w:r>
      <w:r>
        <w:rPr>
          <w:rFonts w:hint="cs"/>
          <w:rtl/>
        </w:rPr>
        <w:t xml:space="preserve"> הוא ידאג שהוא לא יתקיים. למה? </w:t>
      </w:r>
      <w:bookmarkStart w:id="4768" w:name="_ETM_Q9_200000"/>
      <w:bookmarkEnd w:id="4768"/>
      <w:r>
        <w:rPr>
          <w:rFonts w:hint="cs"/>
          <w:rtl/>
        </w:rPr>
        <w:t xml:space="preserve">כי הוא החליט. 95 חברי כנסת החליטו </w:t>
      </w:r>
      <w:r w:rsidR="004362C3">
        <w:rPr>
          <w:rFonts w:hint="eastAsia"/>
          <w:rtl/>
        </w:rPr>
        <w:t xml:space="preserve">– </w:t>
      </w:r>
      <w:r>
        <w:rPr>
          <w:rFonts w:hint="cs"/>
          <w:rtl/>
        </w:rPr>
        <w:t xml:space="preserve">מה אכפת לו? </w:t>
      </w:r>
      <w:bookmarkStart w:id="4769" w:name="_ETM_Q9_207000"/>
      <w:bookmarkEnd w:id="4769"/>
      <w:r>
        <w:rPr>
          <w:rFonts w:hint="cs"/>
          <w:rtl/>
        </w:rPr>
        <w:t>בא מפקד בצה"ל ומחליט שהוא לא יהיה.</w:t>
      </w:r>
    </w:p>
    <w:p w:rsidR="00122E4F" w:rsidRDefault="00122E4F" w:rsidP="00281B5F">
      <w:pPr>
        <w:rPr>
          <w:rtl/>
        </w:rPr>
      </w:pPr>
    </w:p>
    <w:p w:rsidR="00122E4F" w:rsidRDefault="00122E4F" w:rsidP="004362C3">
      <w:pPr>
        <w:rPr>
          <w:rtl/>
        </w:rPr>
      </w:pPr>
      <w:bookmarkStart w:id="4770" w:name="_ETM_Q9_213000"/>
      <w:bookmarkEnd w:id="4770"/>
      <w:r>
        <w:rPr>
          <w:rFonts w:hint="cs"/>
          <w:rtl/>
        </w:rPr>
        <w:t xml:space="preserve">אני עתרתי לבית המשפט, </w:t>
      </w:r>
      <w:bookmarkStart w:id="4771" w:name="_ETM_Q9_204000"/>
      <w:bookmarkEnd w:id="4771"/>
      <w:r>
        <w:rPr>
          <w:rFonts w:hint="cs"/>
          <w:rtl/>
        </w:rPr>
        <w:t xml:space="preserve">וישבו שם השופטת רות רונן, השופט יצחק עמית והשופט דוד </w:t>
      </w:r>
      <w:bookmarkStart w:id="4772" w:name="_ETM_Q9_218000"/>
      <w:bookmarkEnd w:id="4772"/>
      <w:r>
        <w:rPr>
          <w:rFonts w:hint="cs"/>
          <w:rtl/>
        </w:rPr>
        <w:t>מינץ. אני אומר כאן</w:t>
      </w:r>
      <w:r w:rsidR="004362C3">
        <w:rPr>
          <w:rFonts w:hint="cs"/>
          <w:rtl/>
        </w:rPr>
        <w:t>,</w:t>
      </w:r>
      <w:r>
        <w:rPr>
          <w:rFonts w:hint="cs"/>
          <w:rtl/>
        </w:rPr>
        <w:t xml:space="preserve"> אני אומר דברים פשוטים: אם בית המשפט לא יכפה על צה"ל להעביר את </w:t>
      </w:r>
      <w:bookmarkStart w:id="4773" w:name="_ETM_Q9_225000"/>
      <w:bookmarkEnd w:id="4773"/>
      <w:r>
        <w:rPr>
          <w:rFonts w:hint="cs"/>
          <w:rtl/>
        </w:rPr>
        <w:t xml:space="preserve">המידע הזה לשר הפנים, המשמעות היא </w:t>
      </w:r>
      <w:r w:rsidR="004362C3">
        <w:rPr>
          <w:rFonts w:hint="cs"/>
          <w:rtl/>
        </w:rPr>
        <w:t>ש</w:t>
      </w:r>
      <w:r>
        <w:rPr>
          <w:rFonts w:hint="cs"/>
          <w:rtl/>
        </w:rPr>
        <w:t xml:space="preserve">מהיום, אדוני היושב-ראש, אנחנו חיים באנרכיה, כי כל מפקד וכל פקיד וכל </w:t>
      </w:r>
      <w:bookmarkStart w:id="4774" w:name="_ETM_Q9_234000"/>
      <w:bookmarkEnd w:id="4774"/>
      <w:r>
        <w:rPr>
          <w:rFonts w:hint="cs"/>
          <w:rtl/>
        </w:rPr>
        <w:t xml:space="preserve">אדם שלא נבחר יחליט שהוא מסכל חוקים של הכנסת. הוא </w:t>
      </w:r>
      <w:bookmarkStart w:id="4775" w:name="_ETM_Q9_236000"/>
      <w:bookmarkEnd w:id="4775"/>
      <w:r>
        <w:rPr>
          <w:rFonts w:hint="cs"/>
          <w:rtl/>
        </w:rPr>
        <w:t>פשוט יעשה את זה, והפעם באישור בית המשפט.</w:t>
      </w:r>
    </w:p>
    <w:p w:rsidR="00122E4F" w:rsidRDefault="00122E4F" w:rsidP="00281B5F">
      <w:pPr>
        <w:rPr>
          <w:rtl/>
        </w:rPr>
      </w:pPr>
    </w:p>
    <w:p w:rsidR="00122E4F" w:rsidRDefault="00122E4F" w:rsidP="00281B5F">
      <w:pPr>
        <w:pStyle w:val="af6"/>
        <w:keepNext/>
        <w:rPr>
          <w:rtl/>
        </w:rPr>
      </w:pPr>
      <w:r w:rsidRPr="00746D17">
        <w:rPr>
          <w:rStyle w:val="TagStyle"/>
          <w:rtl/>
        </w:rPr>
        <w:t xml:space="preserve"> &lt;&lt; יור &gt;&gt;</w:t>
      </w:r>
      <w:r w:rsidRPr="00F44DDA">
        <w:rPr>
          <w:rStyle w:val="TagStyle"/>
          <w:rtl/>
        </w:rPr>
        <w:t xml:space="preserve"> </w:t>
      </w:r>
      <w:r>
        <w:rPr>
          <w:rtl/>
        </w:rPr>
        <w:t>היו"ר יבגני סובה:</w:t>
      </w:r>
      <w:r w:rsidRPr="00F44DDA">
        <w:rPr>
          <w:rStyle w:val="TagStyle"/>
          <w:rtl/>
        </w:rPr>
        <w:t xml:space="preserve"> </w:t>
      </w:r>
      <w:r w:rsidRPr="00746D17">
        <w:rPr>
          <w:rStyle w:val="TagStyle"/>
          <w:rtl/>
        </w:rPr>
        <w:t>&lt;&lt; יור &gt;&gt;</w:t>
      </w:r>
      <w:r>
        <w:rPr>
          <w:rtl/>
        </w:rPr>
        <w:t xml:space="preserve">   </w:t>
      </w:r>
    </w:p>
    <w:p w:rsidR="00122E4F" w:rsidRDefault="00122E4F" w:rsidP="00020A55">
      <w:pPr>
        <w:rPr>
          <w:rtl/>
          <w:lang w:eastAsia="he-IL"/>
        </w:rPr>
      </w:pPr>
    </w:p>
    <w:p w:rsidR="00122E4F" w:rsidRDefault="00122E4F" w:rsidP="00281B5F">
      <w:pPr>
        <w:rPr>
          <w:rtl/>
          <w:lang w:eastAsia="he-IL"/>
        </w:rPr>
      </w:pPr>
      <w:r>
        <w:rPr>
          <w:rFonts w:hint="cs"/>
          <w:rtl/>
          <w:lang w:eastAsia="he-IL"/>
        </w:rPr>
        <w:t>תודה.</w:t>
      </w:r>
    </w:p>
    <w:p w:rsidR="00122E4F" w:rsidRDefault="00122E4F" w:rsidP="00281B5F">
      <w:pPr>
        <w:keepNext/>
        <w:rPr>
          <w:rtl/>
        </w:rPr>
      </w:pPr>
      <w:bookmarkStart w:id="4776" w:name="ET_speakercontinue_6164_15"/>
    </w:p>
    <w:p w:rsidR="00122E4F" w:rsidRDefault="00122E4F" w:rsidP="00281B5F">
      <w:pPr>
        <w:pStyle w:val="-"/>
        <w:keepNext/>
        <w:rPr>
          <w:rtl/>
        </w:rPr>
      </w:pPr>
      <w:bookmarkStart w:id="4777" w:name="ET_speakercontinue_6164_16"/>
      <w:r w:rsidRPr="00746D17">
        <w:rPr>
          <w:rStyle w:val="TagStyle"/>
          <w:rtl/>
        </w:rPr>
        <w:t xml:space="preserve"> &lt;&lt; דובר_המשך &gt;&gt;</w:t>
      </w:r>
      <w:r w:rsidRPr="00276BF1">
        <w:rPr>
          <w:rStyle w:val="TagStyle"/>
          <w:rtl/>
        </w:rPr>
        <w:t xml:space="preserve"> </w:t>
      </w:r>
      <w:r>
        <w:rPr>
          <w:rtl/>
        </w:rPr>
        <w:t>עמית הלוי (הליכוד):</w:t>
      </w:r>
      <w:r w:rsidRPr="00276BF1">
        <w:rPr>
          <w:rStyle w:val="TagStyle"/>
          <w:rtl/>
        </w:rPr>
        <w:t xml:space="preserve"> </w:t>
      </w:r>
      <w:r w:rsidRPr="00746D17">
        <w:rPr>
          <w:rStyle w:val="TagStyle"/>
          <w:rtl/>
        </w:rPr>
        <w:t>&lt;&lt; דובר_המשך &gt;&gt;</w:t>
      </w:r>
      <w:r>
        <w:rPr>
          <w:rtl/>
        </w:rPr>
        <w:t xml:space="preserve">   </w:t>
      </w:r>
      <w:bookmarkEnd w:id="4777"/>
    </w:p>
    <w:p w:rsidR="00122E4F" w:rsidRDefault="00122E4F" w:rsidP="00020A55">
      <w:pPr>
        <w:rPr>
          <w:rtl/>
        </w:rPr>
      </w:pPr>
    </w:p>
    <w:p w:rsidR="00122E4F" w:rsidRDefault="00122E4F" w:rsidP="00281B5F">
      <w:pPr>
        <w:rPr>
          <w:rtl/>
          <w:lang w:eastAsia="he-IL"/>
        </w:rPr>
      </w:pPr>
      <w:bookmarkStart w:id="4778" w:name="_ETM_Q9_237000"/>
      <w:bookmarkEnd w:id="4776"/>
      <w:bookmarkEnd w:id="4778"/>
      <w:r>
        <w:rPr>
          <w:rFonts w:hint="cs"/>
          <w:rtl/>
          <w:lang w:eastAsia="he-IL"/>
        </w:rPr>
        <w:t>אני מאוד מקווה שלא נקום בבוקר למציאות הזאת. תודה.</w:t>
      </w:r>
    </w:p>
    <w:p w:rsidR="00122E4F" w:rsidRDefault="00122E4F" w:rsidP="00281B5F">
      <w:pPr>
        <w:rPr>
          <w:rtl/>
          <w:lang w:eastAsia="he-IL"/>
        </w:rPr>
      </w:pPr>
    </w:p>
    <w:p w:rsidR="00122E4F" w:rsidRDefault="00122E4F" w:rsidP="00281B5F">
      <w:pPr>
        <w:pStyle w:val="af6"/>
        <w:keepNext/>
        <w:rPr>
          <w:rtl/>
        </w:rPr>
      </w:pPr>
      <w:r w:rsidRPr="00746D17">
        <w:rPr>
          <w:rStyle w:val="TagStyle"/>
          <w:rtl/>
        </w:rPr>
        <w:t xml:space="preserve"> &lt;&lt; יור &gt;&gt;</w:t>
      </w:r>
      <w:r w:rsidRPr="00F44DDA">
        <w:rPr>
          <w:rStyle w:val="TagStyle"/>
          <w:rtl/>
        </w:rPr>
        <w:t xml:space="preserve"> </w:t>
      </w:r>
      <w:r>
        <w:rPr>
          <w:rtl/>
        </w:rPr>
        <w:t>היו"ר יבגני סובה:</w:t>
      </w:r>
      <w:r w:rsidRPr="00F44DDA">
        <w:rPr>
          <w:rStyle w:val="TagStyle"/>
          <w:rtl/>
        </w:rPr>
        <w:t xml:space="preserve"> </w:t>
      </w:r>
      <w:r w:rsidRPr="00746D17">
        <w:rPr>
          <w:rStyle w:val="TagStyle"/>
          <w:rtl/>
        </w:rPr>
        <w:t>&lt;&lt; יור &gt;&gt;</w:t>
      </w:r>
      <w:r>
        <w:rPr>
          <w:rtl/>
        </w:rPr>
        <w:t xml:space="preserve">   </w:t>
      </w:r>
    </w:p>
    <w:p w:rsidR="00122E4F" w:rsidRDefault="00122E4F" w:rsidP="00020A55">
      <w:pPr>
        <w:rPr>
          <w:rtl/>
          <w:lang w:eastAsia="he-IL"/>
        </w:rPr>
      </w:pPr>
    </w:p>
    <w:p w:rsidR="00122E4F" w:rsidRDefault="00122E4F" w:rsidP="00281B5F">
      <w:pPr>
        <w:rPr>
          <w:rtl/>
          <w:lang w:eastAsia="he-IL"/>
        </w:rPr>
      </w:pPr>
      <w:r>
        <w:rPr>
          <w:rFonts w:hint="cs"/>
          <w:rtl/>
          <w:lang w:eastAsia="he-IL"/>
        </w:rPr>
        <w:t xml:space="preserve">תודה לחבר הכנסת הלוי. </w:t>
      </w:r>
      <w:bookmarkStart w:id="4779" w:name="_ETM_Q9_245000"/>
      <w:bookmarkEnd w:id="4779"/>
      <w:r>
        <w:rPr>
          <w:rFonts w:hint="cs"/>
          <w:rtl/>
          <w:lang w:eastAsia="he-IL"/>
        </w:rPr>
        <w:t>יסמין, אתם רוצים לסכם?</w:t>
      </w:r>
    </w:p>
    <w:p w:rsidR="00122E4F" w:rsidRDefault="00122E4F" w:rsidP="00281B5F">
      <w:pPr>
        <w:rPr>
          <w:rtl/>
          <w:lang w:eastAsia="he-IL"/>
        </w:rPr>
      </w:pPr>
      <w:bookmarkStart w:id="4780" w:name="_ETM_Q9_247000"/>
      <w:bookmarkEnd w:id="4780"/>
    </w:p>
    <w:p w:rsidR="00122E4F" w:rsidRDefault="00122E4F" w:rsidP="00281B5F">
      <w:pPr>
        <w:pStyle w:val="af5"/>
        <w:keepNext/>
        <w:rPr>
          <w:rtl/>
        </w:rPr>
      </w:pPr>
      <w:bookmarkStart w:id="4781" w:name="ET_interruption_5761_17"/>
      <w:r w:rsidRPr="00746D17">
        <w:rPr>
          <w:rStyle w:val="TagStyle"/>
          <w:rtl/>
        </w:rPr>
        <w:t xml:space="preserve"> &lt;&lt; קריאה &gt;&gt;</w:t>
      </w:r>
      <w:r w:rsidRPr="00276BF1">
        <w:rPr>
          <w:rStyle w:val="TagStyle"/>
          <w:rtl/>
        </w:rPr>
        <w:t xml:space="preserve"> </w:t>
      </w:r>
      <w:r>
        <w:rPr>
          <w:rtl/>
        </w:rPr>
        <w:t>עאידה תומא סלימאן (חד"ש-תע"ל):</w:t>
      </w:r>
      <w:r w:rsidRPr="00276BF1">
        <w:rPr>
          <w:rStyle w:val="TagStyle"/>
          <w:rtl/>
        </w:rPr>
        <w:t xml:space="preserve"> </w:t>
      </w:r>
      <w:r w:rsidRPr="00746D17">
        <w:rPr>
          <w:rStyle w:val="TagStyle"/>
          <w:rtl/>
        </w:rPr>
        <w:t>&lt;&lt; קריאה &gt;&gt;</w:t>
      </w:r>
      <w:r>
        <w:rPr>
          <w:rtl/>
        </w:rPr>
        <w:t xml:space="preserve">   </w:t>
      </w:r>
      <w:bookmarkEnd w:id="4781"/>
    </w:p>
    <w:p w:rsidR="00122E4F" w:rsidRDefault="00122E4F" w:rsidP="00020A55">
      <w:pPr>
        <w:rPr>
          <w:rtl/>
          <w:lang w:eastAsia="he-IL"/>
        </w:rPr>
      </w:pPr>
    </w:p>
    <w:p w:rsidR="00122E4F" w:rsidRDefault="00122E4F" w:rsidP="00281B5F">
      <w:pPr>
        <w:rPr>
          <w:rtl/>
          <w:lang w:eastAsia="he-IL"/>
        </w:rPr>
      </w:pPr>
      <w:bookmarkStart w:id="4782" w:name="_ETM_Q9_249000"/>
      <w:bookmarkEnd w:id="4782"/>
      <w:r>
        <w:rPr>
          <w:rFonts w:hint="cs"/>
          <w:rtl/>
          <w:lang w:eastAsia="he-IL"/>
        </w:rPr>
        <w:t>אפשר לעלות?</w:t>
      </w:r>
    </w:p>
    <w:p w:rsidR="00122E4F" w:rsidRDefault="00122E4F" w:rsidP="00281B5F">
      <w:pPr>
        <w:rPr>
          <w:rtl/>
          <w:lang w:eastAsia="he-IL"/>
        </w:rPr>
      </w:pPr>
    </w:p>
    <w:p w:rsidR="00122E4F" w:rsidRDefault="00122E4F" w:rsidP="00281B5F">
      <w:pPr>
        <w:pStyle w:val="af6"/>
        <w:keepNext/>
        <w:rPr>
          <w:rtl/>
        </w:rPr>
      </w:pPr>
      <w:r w:rsidRPr="00746D17">
        <w:rPr>
          <w:rStyle w:val="TagStyle"/>
          <w:rtl/>
        </w:rPr>
        <w:t xml:space="preserve"> &lt;&lt; יור &gt;&gt;</w:t>
      </w:r>
      <w:r w:rsidRPr="00F44DDA">
        <w:rPr>
          <w:rStyle w:val="TagStyle"/>
          <w:rtl/>
        </w:rPr>
        <w:t xml:space="preserve"> </w:t>
      </w:r>
      <w:r>
        <w:rPr>
          <w:rtl/>
        </w:rPr>
        <w:t>היו"ר יבגני סובה:</w:t>
      </w:r>
      <w:r w:rsidRPr="00F44DDA">
        <w:rPr>
          <w:rStyle w:val="TagStyle"/>
          <w:rtl/>
        </w:rPr>
        <w:t xml:space="preserve"> </w:t>
      </w:r>
      <w:r w:rsidRPr="00746D17">
        <w:rPr>
          <w:rStyle w:val="TagStyle"/>
          <w:rtl/>
        </w:rPr>
        <w:t>&lt;&lt; יור &gt;&gt;</w:t>
      </w:r>
      <w:r>
        <w:rPr>
          <w:rtl/>
        </w:rPr>
        <w:t xml:space="preserve">   </w:t>
      </w:r>
    </w:p>
    <w:p w:rsidR="00122E4F" w:rsidRDefault="00122E4F" w:rsidP="00020A55">
      <w:pPr>
        <w:rPr>
          <w:rtl/>
          <w:lang w:eastAsia="he-IL"/>
        </w:rPr>
      </w:pPr>
    </w:p>
    <w:p w:rsidR="00122E4F" w:rsidRDefault="00122E4F" w:rsidP="00281B5F">
      <w:pPr>
        <w:rPr>
          <w:rtl/>
          <w:lang w:eastAsia="he-IL"/>
        </w:rPr>
      </w:pPr>
      <w:r>
        <w:rPr>
          <w:rFonts w:hint="cs"/>
          <w:rtl/>
          <w:lang w:eastAsia="he-IL"/>
        </w:rPr>
        <w:t xml:space="preserve">את רשומה? אין בעיה. בבקשה, </w:t>
      </w:r>
      <w:bookmarkStart w:id="4783" w:name="_ETM_Q9_252000"/>
      <w:bookmarkEnd w:id="4783"/>
      <w:r>
        <w:rPr>
          <w:rFonts w:hint="cs"/>
          <w:rtl/>
          <w:lang w:eastAsia="he-IL"/>
        </w:rPr>
        <w:t>אני אאפשר לך. דילגתי על כל הרשימה</w:t>
      </w:r>
      <w:r w:rsidR="004362C3">
        <w:rPr>
          <w:rFonts w:hint="cs"/>
          <w:rtl/>
          <w:lang w:eastAsia="he-IL"/>
        </w:rPr>
        <w:t>,</w:t>
      </w:r>
      <w:r>
        <w:rPr>
          <w:rFonts w:hint="cs"/>
          <w:rtl/>
          <w:lang w:eastAsia="he-IL"/>
        </w:rPr>
        <w:t xml:space="preserve"> אבל את רשומה. בבקשה. אז את תסיימי את רשימת הדוברים. בבקשה, שלוש דקות, גברתי.</w:t>
      </w:r>
    </w:p>
    <w:p w:rsidR="00122E4F" w:rsidRDefault="00122E4F" w:rsidP="00281B5F">
      <w:pPr>
        <w:rPr>
          <w:rtl/>
          <w:lang w:eastAsia="he-IL"/>
        </w:rPr>
      </w:pPr>
    </w:p>
    <w:p w:rsidR="00122E4F" w:rsidRDefault="00122E4F" w:rsidP="00281B5F">
      <w:pPr>
        <w:pStyle w:val="a4"/>
        <w:keepNext/>
        <w:rPr>
          <w:rtl/>
        </w:rPr>
      </w:pPr>
      <w:bookmarkStart w:id="4784" w:name="ET_speaker_5761_5"/>
      <w:r w:rsidRPr="00746D17">
        <w:rPr>
          <w:rStyle w:val="TagStyle"/>
          <w:rtl/>
        </w:rPr>
        <w:t>&lt;&lt; דובר &gt;&gt;</w:t>
      </w:r>
      <w:r w:rsidRPr="00F44DDA">
        <w:rPr>
          <w:rStyle w:val="TagStyle"/>
          <w:rtl/>
        </w:rPr>
        <w:t xml:space="preserve"> </w:t>
      </w:r>
      <w:bookmarkStart w:id="4785" w:name="_Toc189600433"/>
      <w:r>
        <w:rPr>
          <w:rtl/>
        </w:rPr>
        <w:t>עאידה תומא סלימאן (חד"ש-תע"ל):</w:t>
      </w:r>
      <w:bookmarkEnd w:id="4785"/>
      <w:r w:rsidRPr="00F44DDA">
        <w:rPr>
          <w:rStyle w:val="TagStyle"/>
          <w:rtl/>
        </w:rPr>
        <w:t xml:space="preserve"> </w:t>
      </w:r>
      <w:r w:rsidRPr="00746D17">
        <w:rPr>
          <w:rStyle w:val="TagStyle"/>
          <w:rtl/>
        </w:rPr>
        <w:t>&lt;&lt; דובר &gt;&gt;</w:t>
      </w:r>
      <w:r>
        <w:rPr>
          <w:rtl/>
        </w:rPr>
        <w:t xml:space="preserve">   </w:t>
      </w:r>
      <w:bookmarkEnd w:id="4784"/>
    </w:p>
    <w:p w:rsidR="00122E4F" w:rsidRDefault="00122E4F" w:rsidP="00020A55">
      <w:pPr>
        <w:rPr>
          <w:rtl/>
          <w:lang w:eastAsia="he-IL"/>
        </w:rPr>
      </w:pPr>
    </w:p>
    <w:p w:rsidR="00122E4F" w:rsidRDefault="00122E4F" w:rsidP="004362C3">
      <w:pPr>
        <w:rPr>
          <w:rtl/>
          <w:lang w:eastAsia="he-IL"/>
        </w:rPr>
      </w:pPr>
      <w:r>
        <w:rPr>
          <w:rFonts w:hint="cs"/>
          <w:rtl/>
          <w:lang w:eastAsia="he-IL"/>
        </w:rPr>
        <w:t>תודה רבה</w:t>
      </w:r>
      <w:r w:rsidR="004362C3">
        <w:rPr>
          <w:rFonts w:hint="cs"/>
          <w:rtl/>
          <w:lang w:eastAsia="he-IL"/>
        </w:rPr>
        <w:t>,</w:t>
      </w:r>
      <w:r>
        <w:rPr>
          <w:rFonts w:hint="cs"/>
          <w:rtl/>
          <w:lang w:eastAsia="he-IL"/>
        </w:rPr>
        <w:t xml:space="preserve"> כבוד היושב-ראש, תודה שנתת לי. האמת, אני לא תכננתי לעלות לדבר</w:t>
      </w:r>
      <w:r w:rsidR="004362C3">
        <w:rPr>
          <w:rFonts w:hint="cs"/>
          <w:rtl/>
          <w:lang w:eastAsia="he-IL"/>
        </w:rPr>
        <w:t>,</w:t>
      </w:r>
      <w:r>
        <w:rPr>
          <w:rFonts w:hint="cs"/>
          <w:rtl/>
          <w:lang w:eastAsia="he-IL"/>
        </w:rPr>
        <w:t xml:space="preserve"> אבל בדיוק עכשיו הגיעה ליעדה תהלוכה שיזמו רופאים ואנשי צוותים רפואיים </w:t>
      </w:r>
      <w:r w:rsidR="004362C3">
        <w:rPr>
          <w:rFonts w:hint="cs"/>
          <w:rtl/>
          <w:lang w:eastAsia="he-IL"/>
        </w:rPr>
        <w:t>ל</w:t>
      </w:r>
      <w:r>
        <w:rPr>
          <w:rFonts w:hint="cs"/>
          <w:rtl/>
          <w:lang w:eastAsia="he-IL"/>
        </w:rPr>
        <w:t>אות מחאה על הרצח של הרופא עבדאללה אתמול</w:t>
      </w:r>
      <w:r w:rsidR="004362C3">
        <w:rPr>
          <w:rFonts w:hint="cs"/>
          <w:rtl/>
          <w:lang w:eastAsia="he-IL"/>
        </w:rPr>
        <w:t>;</w:t>
      </w:r>
      <w:r>
        <w:rPr>
          <w:rFonts w:hint="cs"/>
          <w:rtl/>
          <w:lang w:eastAsia="he-IL"/>
        </w:rPr>
        <w:t xml:space="preserve"> הלכו למשפחה שלו ומשם יצאו בתהלוכה לתחנת </w:t>
      </w:r>
      <w:bookmarkStart w:id="4786" w:name="_ETM_Q9_305000"/>
      <w:bookmarkEnd w:id="4786"/>
      <w:r>
        <w:rPr>
          <w:rFonts w:hint="cs"/>
          <w:rtl/>
          <w:lang w:eastAsia="he-IL"/>
        </w:rPr>
        <w:t>המשטרה בנהריה, התחנה הכי קרובה לכפר שלו, מזרעה.</w:t>
      </w:r>
    </w:p>
    <w:p w:rsidR="00122E4F" w:rsidRDefault="00122E4F" w:rsidP="00281B5F">
      <w:pPr>
        <w:rPr>
          <w:rtl/>
          <w:lang w:eastAsia="he-IL"/>
        </w:rPr>
      </w:pPr>
    </w:p>
    <w:p w:rsidR="00122E4F" w:rsidRDefault="00122E4F" w:rsidP="004362C3">
      <w:pPr>
        <w:rPr>
          <w:rtl/>
          <w:lang w:eastAsia="he-IL"/>
        </w:rPr>
      </w:pPr>
      <w:r>
        <w:rPr>
          <w:rFonts w:hint="cs"/>
          <w:rtl/>
          <w:lang w:eastAsia="he-IL"/>
        </w:rPr>
        <w:t>עכשיו אני מקבלת הודעה שהרופא שביקש את האישור לתהלוכה הזו נעצר על ידי המשטרה, כי כנראה כששאלו אותו כמה יגיעו, הוא אמר להם 40. אבל אנשי הכפר</w:t>
      </w:r>
      <w:r w:rsidR="004362C3">
        <w:rPr>
          <w:rFonts w:hint="cs"/>
          <w:rtl/>
          <w:lang w:eastAsia="he-IL"/>
        </w:rPr>
        <w:t>,</w:t>
      </w:r>
      <w:r>
        <w:rPr>
          <w:rFonts w:hint="cs"/>
          <w:rtl/>
          <w:lang w:eastAsia="he-IL"/>
        </w:rPr>
        <w:t xml:space="preserve"> </w:t>
      </w:r>
      <w:r w:rsidR="004362C3">
        <w:rPr>
          <w:rFonts w:hint="cs"/>
          <w:rtl/>
          <w:lang w:eastAsia="he-IL"/>
        </w:rPr>
        <w:t>כ</w:t>
      </w:r>
      <w:r>
        <w:rPr>
          <w:rFonts w:hint="cs"/>
          <w:rtl/>
          <w:lang w:eastAsia="he-IL"/>
        </w:rPr>
        <w:t xml:space="preserve">שראו שיש תהלוכה </w:t>
      </w:r>
      <w:r>
        <w:rPr>
          <w:rtl/>
          <w:lang w:eastAsia="he-IL"/>
        </w:rPr>
        <w:t>–</w:t>
      </w:r>
      <w:bookmarkStart w:id="4787" w:name="_ETM_Q9_341000"/>
      <w:bookmarkEnd w:id="4787"/>
      <w:r>
        <w:rPr>
          <w:rFonts w:hint="cs"/>
          <w:rtl/>
          <w:lang w:eastAsia="he-IL"/>
        </w:rPr>
        <w:t xml:space="preserve"> </w:t>
      </w:r>
      <w:bookmarkStart w:id="4788" w:name="_ETM_Q9_340000"/>
      <w:bookmarkEnd w:id="4788"/>
      <w:r>
        <w:rPr>
          <w:rFonts w:hint="cs"/>
          <w:rtl/>
          <w:lang w:eastAsia="he-IL"/>
        </w:rPr>
        <w:t>והתהלוכה הלכה בסדר, הכול היה בסדר מופתי</w:t>
      </w:r>
      <w:r w:rsidR="004362C3">
        <w:rPr>
          <w:rFonts w:hint="cs"/>
          <w:rtl/>
          <w:lang w:eastAsia="he-IL"/>
        </w:rPr>
        <w:t>,</w:t>
      </w:r>
      <w:r>
        <w:rPr>
          <w:rFonts w:hint="cs"/>
          <w:rtl/>
          <w:lang w:eastAsia="he-IL"/>
        </w:rPr>
        <w:t xml:space="preserve"> הם הלכו ברחוב</w:t>
      </w:r>
      <w:r w:rsidR="004362C3">
        <w:rPr>
          <w:rFonts w:hint="cs"/>
          <w:rtl/>
          <w:lang w:eastAsia="he-IL"/>
        </w:rPr>
        <w:t>,</w:t>
      </w:r>
      <w:r>
        <w:rPr>
          <w:rFonts w:hint="cs"/>
          <w:rtl/>
          <w:lang w:eastAsia="he-IL"/>
        </w:rPr>
        <w:t xml:space="preserve"> </w:t>
      </w:r>
      <w:bookmarkStart w:id="4789" w:name="_ETM_Q9_332000"/>
      <w:bookmarkEnd w:id="4789"/>
      <w:r>
        <w:rPr>
          <w:rFonts w:hint="cs"/>
          <w:rtl/>
          <w:lang w:eastAsia="he-IL"/>
        </w:rPr>
        <w:t>נכון, צעדו ביחד</w:t>
      </w:r>
      <w:r w:rsidR="004362C3">
        <w:rPr>
          <w:rFonts w:hint="cs"/>
          <w:rtl/>
          <w:lang w:eastAsia="he-IL"/>
        </w:rPr>
        <w:t>,</w:t>
      </w:r>
      <w:r>
        <w:rPr>
          <w:rFonts w:hint="cs"/>
          <w:rtl/>
          <w:lang w:eastAsia="he-IL"/>
        </w:rPr>
        <w:t xml:space="preserve"> </w:t>
      </w:r>
      <w:bookmarkStart w:id="4790" w:name="_ETM_Q9_337000"/>
      <w:bookmarkEnd w:id="4790"/>
      <w:r>
        <w:rPr>
          <w:rFonts w:hint="cs"/>
          <w:rtl/>
          <w:lang w:eastAsia="he-IL"/>
        </w:rPr>
        <w:t xml:space="preserve">נכון, אבל הצטרפו אליהם אנשי הכפר. המשטרה האטומה עכשיו עוצרת את הרופא </w:t>
      </w:r>
      <w:bookmarkStart w:id="4791" w:name="_ETM_Q9_355000"/>
      <w:bookmarkEnd w:id="4791"/>
      <w:r>
        <w:rPr>
          <w:rFonts w:hint="cs"/>
          <w:rtl/>
          <w:lang w:eastAsia="he-IL"/>
        </w:rPr>
        <w:t>שביקש את האישור כדי להביע את הזעזוע על הרצח שקרה</w:t>
      </w:r>
      <w:r w:rsidR="004362C3">
        <w:rPr>
          <w:rFonts w:hint="cs"/>
          <w:rtl/>
          <w:lang w:eastAsia="he-IL"/>
        </w:rPr>
        <w:t>.</w:t>
      </w:r>
      <w:r>
        <w:rPr>
          <w:rFonts w:hint="cs"/>
          <w:rtl/>
          <w:lang w:eastAsia="he-IL"/>
        </w:rPr>
        <w:t xml:space="preserve"> </w:t>
      </w:r>
      <w:bookmarkStart w:id="4792" w:name="_ETM_Q9_358000"/>
      <w:bookmarkEnd w:id="4792"/>
      <w:r>
        <w:rPr>
          <w:rFonts w:hint="cs"/>
          <w:rtl/>
          <w:lang w:eastAsia="he-IL"/>
        </w:rPr>
        <w:t xml:space="preserve">אחרי כל מה שדיברנו עליו אתמול, אחרי שש רציחות ביום </w:t>
      </w:r>
      <w:bookmarkStart w:id="4793" w:name="_ETM_Q9_365000"/>
      <w:bookmarkEnd w:id="4793"/>
      <w:r>
        <w:rPr>
          <w:rFonts w:hint="cs"/>
          <w:rtl/>
          <w:lang w:eastAsia="he-IL"/>
        </w:rPr>
        <w:t>אחד, והמשטרה וחמישה ניצבים, כולל המפכ"ל</w:t>
      </w:r>
      <w:r w:rsidR="004362C3">
        <w:rPr>
          <w:rFonts w:hint="cs"/>
          <w:rtl/>
          <w:lang w:eastAsia="he-IL"/>
        </w:rPr>
        <w:t>,</w:t>
      </w:r>
      <w:r>
        <w:rPr>
          <w:rFonts w:hint="cs"/>
          <w:rtl/>
          <w:lang w:eastAsia="he-IL"/>
        </w:rPr>
        <w:t xml:space="preserve"> טיילו בחו"ל, השאירו את </w:t>
      </w:r>
      <w:bookmarkStart w:id="4794" w:name="_ETM_Q9_375000"/>
      <w:bookmarkEnd w:id="4794"/>
      <w:r>
        <w:rPr>
          <w:rFonts w:hint="cs"/>
          <w:rtl/>
          <w:lang w:eastAsia="he-IL"/>
        </w:rPr>
        <w:t>השטח ככה מופקר, בלי שר, בלי מפכ"ל, בלי חמישה ניצבים</w:t>
      </w:r>
      <w:r w:rsidR="004362C3">
        <w:rPr>
          <w:rFonts w:hint="cs"/>
          <w:rtl/>
          <w:lang w:eastAsia="he-IL"/>
        </w:rPr>
        <w:t>,</w:t>
      </w:r>
      <w:r>
        <w:rPr>
          <w:rFonts w:hint="cs"/>
          <w:rtl/>
          <w:lang w:eastAsia="he-IL"/>
        </w:rPr>
        <w:t xml:space="preserve"> </w:t>
      </w:r>
      <w:bookmarkStart w:id="4795" w:name="_ETM_Q9_380000"/>
      <w:bookmarkEnd w:id="4795"/>
      <w:r>
        <w:rPr>
          <w:rFonts w:hint="cs"/>
          <w:rtl/>
          <w:lang w:eastAsia="he-IL"/>
        </w:rPr>
        <w:t xml:space="preserve">שמטיילים בעולם </w:t>
      </w:r>
      <w:r w:rsidR="004362C3">
        <w:rPr>
          <w:rFonts w:hint="eastAsia"/>
          <w:rtl/>
          <w:lang w:eastAsia="he-IL"/>
        </w:rPr>
        <w:t xml:space="preserve">– </w:t>
      </w:r>
      <w:r>
        <w:rPr>
          <w:rFonts w:hint="cs"/>
          <w:rtl/>
          <w:lang w:eastAsia="he-IL"/>
        </w:rPr>
        <w:t>עכשיו התפנו. הם חזרו ארצה</w:t>
      </w:r>
      <w:r w:rsidR="004362C3">
        <w:rPr>
          <w:rFonts w:hint="cs"/>
          <w:rtl/>
          <w:lang w:eastAsia="he-IL"/>
        </w:rPr>
        <w:t>,</w:t>
      </w:r>
      <w:r>
        <w:rPr>
          <w:rFonts w:hint="cs"/>
          <w:rtl/>
          <w:lang w:eastAsia="he-IL"/>
        </w:rPr>
        <w:t xml:space="preserve"> ודבר ראשון </w:t>
      </w:r>
      <w:r w:rsidR="004362C3">
        <w:rPr>
          <w:rFonts w:hint="eastAsia"/>
          <w:rtl/>
          <w:lang w:eastAsia="he-IL"/>
        </w:rPr>
        <w:t xml:space="preserve">– </w:t>
      </w:r>
      <w:r>
        <w:rPr>
          <w:rFonts w:hint="cs"/>
          <w:rtl/>
          <w:lang w:eastAsia="he-IL"/>
        </w:rPr>
        <w:t xml:space="preserve">עוצרים </w:t>
      </w:r>
      <w:bookmarkStart w:id="4796" w:name="_ETM_Q9_388000"/>
      <w:bookmarkEnd w:id="4796"/>
      <w:r>
        <w:rPr>
          <w:rFonts w:hint="cs"/>
          <w:rtl/>
          <w:lang w:eastAsia="he-IL"/>
        </w:rPr>
        <w:t>דווקא את הרופא שיזם את היוזמה הזו.</w:t>
      </w:r>
    </w:p>
    <w:p w:rsidR="00122E4F" w:rsidRDefault="00122E4F" w:rsidP="00281B5F">
      <w:pPr>
        <w:rPr>
          <w:rtl/>
          <w:lang w:eastAsia="he-IL"/>
        </w:rPr>
      </w:pPr>
    </w:p>
    <w:p w:rsidR="00122E4F" w:rsidRDefault="00122E4F" w:rsidP="004362C3">
      <w:pPr>
        <w:rPr>
          <w:rtl/>
          <w:lang w:eastAsia="he-IL"/>
        </w:rPr>
      </w:pPr>
      <w:r>
        <w:rPr>
          <w:rFonts w:hint="cs"/>
          <w:rtl/>
          <w:lang w:eastAsia="he-IL"/>
        </w:rPr>
        <w:t xml:space="preserve">זה דבר מזעזע אפילו מעבר לכל מה שתיארתי לעצמי. הגיע הזמן שכולם יבינו </w:t>
      </w:r>
      <w:r>
        <w:rPr>
          <w:rtl/>
          <w:lang w:eastAsia="he-IL"/>
        </w:rPr>
        <w:t>–</w:t>
      </w:r>
      <w:r>
        <w:rPr>
          <w:rFonts w:hint="cs"/>
          <w:rtl/>
          <w:lang w:eastAsia="he-IL"/>
        </w:rPr>
        <w:t xml:space="preserve"> </w:t>
      </w:r>
      <w:bookmarkStart w:id="4797" w:name="_ETM_Q9_402000"/>
      <w:bookmarkEnd w:id="4797"/>
      <w:r>
        <w:rPr>
          <w:rFonts w:hint="cs"/>
          <w:rtl/>
          <w:lang w:eastAsia="he-IL"/>
        </w:rPr>
        <w:t>אני חייבת להזכיר: היום התהלוכה הזאת הייתה פעם ראשונה, שהשתתפו אנשים וצוותים רפואיים יהודיים</w:t>
      </w:r>
      <w:r w:rsidR="004362C3">
        <w:rPr>
          <w:rFonts w:hint="cs"/>
          <w:rtl/>
          <w:lang w:eastAsia="he-IL"/>
        </w:rPr>
        <w:t>,</w:t>
      </w:r>
      <w:r>
        <w:rPr>
          <w:rFonts w:hint="cs"/>
          <w:rtl/>
          <w:lang w:eastAsia="he-IL"/>
        </w:rPr>
        <w:t xml:space="preserve"> שבאו להביע את הזעזוע. הגיע הזמן שכולם יבינו שהנושא הזה הוא </w:t>
      </w:r>
      <w:bookmarkStart w:id="4798" w:name="_ETM_Q9_421000"/>
      <w:bookmarkEnd w:id="4798"/>
      <w:r>
        <w:rPr>
          <w:rFonts w:hint="cs"/>
          <w:rtl/>
          <w:lang w:eastAsia="he-IL"/>
        </w:rPr>
        <w:t xml:space="preserve">לא נושא של החברה הערבית בלבד. זה נושא אזרחי, </w:t>
      </w:r>
      <w:r w:rsidR="004362C3">
        <w:rPr>
          <w:rFonts w:hint="cs"/>
          <w:rtl/>
          <w:lang w:eastAsia="he-IL"/>
        </w:rPr>
        <w:t>ו</w:t>
      </w:r>
      <w:r>
        <w:rPr>
          <w:rFonts w:hint="cs"/>
          <w:rtl/>
          <w:lang w:eastAsia="he-IL"/>
        </w:rPr>
        <w:t xml:space="preserve">אם </w:t>
      </w:r>
      <w:bookmarkStart w:id="4799" w:name="_ETM_Q9_428000"/>
      <w:bookmarkEnd w:id="4799"/>
      <w:r>
        <w:rPr>
          <w:rFonts w:hint="cs"/>
          <w:rtl/>
          <w:lang w:eastAsia="he-IL"/>
        </w:rPr>
        <w:t xml:space="preserve">אנחנו לא נעמוד כולנו ונדרוש את הביטחון האישי של כלל </w:t>
      </w:r>
      <w:bookmarkStart w:id="4800" w:name="_ETM_Q9_433000"/>
      <w:bookmarkEnd w:id="4800"/>
      <w:r>
        <w:rPr>
          <w:rFonts w:hint="cs"/>
          <w:rtl/>
          <w:lang w:eastAsia="he-IL"/>
        </w:rPr>
        <w:t xml:space="preserve">האזרחים – ועכשיו זה העניין של האוכלוסייה הערבית – אז כולנו </w:t>
      </w:r>
      <w:bookmarkStart w:id="4801" w:name="_ETM_Q9_440000"/>
      <w:bookmarkEnd w:id="4801"/>
      <w:r>
        <w:rPr>
          <w:rFonts w:hint="cs"/>
          <w:rtl/>
          <w:lang w:eastAsia="he-IL"/>
        </w:rPr>
        <w:t>נלך לאיבוד. תודה.</w:t>
      </w:r>
    </w:p>
    <w:p w:rsidR="00122E4F" w:rsidRDefault="00122E4F" w:rsidP="00281B5F">
      <w:pPr>
        <w:rPr>
          <w:rtl/>
          <w:lang w:eastAsia="he-IL"/>
        </w:rPr>
      </w:pPr>
    </w:p>
    <w:p w:rsidR="00122E4F" w:rsidRDefault="00122E4F" w:rsidP="00281B5F">
      <w:pPr>
        <w:pStyle w:val="af6"/>
        <w:keepNext/>
        <w:rPr>
          <w:rtl/>
        </w:rPr>
      </w:pPr>
      <w:r w:rsidRPr="00746D17">
        <w:rPr>
          <w:rStyle w:val="TagStyle"/>
          <w:rtl/>
        </w:rPr>
        <w:t xml:space="preserve"> &lt;&lt; יור &gt;&gt;</w:t>
      </w:r>
      <w:r w:rsidRPr="00F44DDA">
        <w:rPr>
          <w:rStyle w:val="TagStyle"/>
          <w:rtl/>
        </w:rPr>
        <w:t xml:space="preserve"> </w:t>
      </w:r>
      <w:r>
        <w:rPr>
          <w:rtl/>
        </w:rPr>
        <w:t>היו"ר יבגני סובה:</w:t>
      </w:r>
      <w:r w:rsidRPr="00F44DDA">
        <w:rPr>
          <w:rStyle w:val="TagStyle"/>
          <w:rtl/>
        </w:rPr>
        <w:t xml:space="preserve"> </w:t>
      </w:r>
      <w:r w:rsidRPr="00746D17">
        <w:rPr>
          <w:rStyle w:val="TagStyle"/>
          <w:rtl/>
        </w:rPr>
        <w:t>&lt;&lt; יור &gt;&gt;</w:t>
      </w:r>
      <w:r>
        <w:rPr>
          <w:rtl/>
        </w:rPr>
        <w:t xml:space="preserve">   </w:t>
      </w:r>
    </w:p>
    <w:p w:rsidR="00122E4F" w:rsidRDefault="00122E4F" w:rsidP="00020A55">
      <w:pPr>
        <w:rPr>
          <w:rtl/>
          <w:lang w:eastAsia="he-IL"/>
        </w:rPr>
      </w:pPr>
    </w:p>
    <w:p w:rsidR="00122E4F" w:rsidRDefault="00122E4F" w:rsidP="00281B5F">
      <w:pPr>
        <w:rPr>
          <w:rtl/>
          <w:lang w:eastAsia="he-IL"/>
        </w:rPr>
      </w:pPr>
      <w:r>
        <w:rPr>
          <w:rFonts w:hint="cs"/>
          <w:rtl/>
          <w:lang w:eastAsia="he-IL"/>
        </w:rPr>
        <w:t xml:space="preserve">תודה לחברת הכנסת עאידה תומא סלימאן. חברת הכנסת פרידמן, את רוצה לסכם? </w:t>
      </w:r>
      <w:bookmarkStart w:id="4802" w:name="_ETM_Q9_447000"/>
      <w:bookmarkEnd w:id="4802"/>
      <w:r>
        <w:rPr>
          <w:rFonts w:hint="cs"/>
          <w:rtl/>
          <w:lang w:eastAsia="he-IL"/>
        </w:rPr>
        <w:t>בבקשה, אין בעיה.</w:t>
      </w:r>
    </w:p>
    <w:p w:rsidR="00122E4F" w:rsidRDefault="00122E4F" w:rsidP="00281B5F">
      <w:pPr>
        <w:rPr>
          <w:rtl/>
          <w:lang w:eastAsia="he-IL"/>
        </w:rPr>
      </w:pPr>
    </w:p>
    <w:p w:rsidR="00122E4F" w:rsidRDefault="00122E4F" w:rsidP="00281B5F">
      <w:pPr>
        <w:pStyle w:val="af5"/>
        <w:keepNext/>
        <w:rPr>
          <w:rtl/>
        </w:rPr>
      </w:pPr>
      <w:bookmarkStart w:id="4803" w:name="ET_interruption_6231_20"/>
      <w:r w:rsidRPr="00746D17">
        <w:rPr>
          <w:rStyle w:val="TagStyle"/>
          <w:rtl/>
        </w:rPr>
        <w:t xml:space="preserve"> &lt;&lt; קריאה &gt;&gt;</w:t>
      </w:r>
      <w:r w:rsidRPr="004536C2">
        <w:rPr>
          <w:rStyle w:val="TagStyle"/>
          <w:rtl/>
        </w:rPr>
        <w:t xml:space="preserve"> </w:t>
      </w:r>
      <w:r>
        <w:rPr>
          <w:rtl/>
        </w:rPr>
        <w:t>יסמין פרידמן (יש עתיד):</w:t>
      </w:r>
      <w:r w:rsidRPr="004536C2">
        <w:rPr>
          <w:rStyle w:val="TagStyle"/>
          <w:rtl/>
        </w:rPr>
        <w:t xml:space="preserve"> </w:t>
      </w:r>
      <w:r w:rsidRPr="00746D17">
        <w:rPr>
          <w:rStyle w:val="TagStyle"/>
          <w:rtl/>
        </w:rPr>
        <w:t>&lt;&lt; קריאה &gt;&gt;</w:t>
      </w:r>
      <w:r>
        <w:rPr>
          <w:rtl/>
        </w:rPr>
        <w:t xml:space="preserve">   </w:t>
      </w:r>
      <w:bookmarkEnd w:id="4803"/>
    </w:p>
    <w:p w:rsidR="00122E4F" w:rsidRDefault="00122E4F" w:rsidP="00020A55">
      <w:pPr>
        <w:rPr>
          <w:rtl/>
        </w:rPr>
      </w:pPr>
    </w:p>
    <w:p w:rsidR="00122E4F" w:rsidRDefault="00122E4F" w:rsidP="00281B5F">
      <w:pPr>
        <w:rPr>
          <w:rtl/>
          <w:lang w:eastAsia="he-IL"/>
        </w:rPr>
      </w:pPr>
      <w:r>
        <w:rPr>
          <w:rFonts w:hint="cs"/>
          <w:rtl/>
          <w:lang w:eastAsia="he-IL"/>
        </w:rPr>
        <w:t>כן. משפט.</w:t>
      </w:r>
    </w:p>
    <w:p w:rsidR="00122E4F" w:rsidRDefault="00122E4F" w:rsidP="00281B5F">
      <w:pPr>
        <w:rPr>
          <w:rtl/>
          <w:lang w:eastAsia="he-IL"/>
        </w:rPr>
      </w:pPr>
    </w:p>
    <w:p w:rsidR="00122E4F" w:rsidRDefault="00122E4F" w:rsidP="00281B5F">
      <w:pPr>
        <w:pStyle w:val="af6"/>
        <w:keepNext/>
        <w:rPr>
          <w:rtl/>
        </w:rPr>
      </w:pPr>
      <w:r w:rsidRPr="00746D17">
        <w:rPr>
          <w:rStyle w:val="TagStyle"/>
          <w:rtl/>
        </w:rPr>
        <w:t xml:space="preserve"> &lt;&lt; יור &gt;&gt;</w:t>
      </w:r>
      <w:r w:rsidRPr="004536C2">
        <w:rPr>
          <w:rStyle w:val="TagStyle"/>
          <w:rtl/>
        </w:rPr>
        <w:t xml:space="preserve"> </w:t>
      </w:r>
      <w:r>
        <w:rPr>
          <w:rtl/>
        </w:rPr>
        <w:t>היו"ר יבגני סובה:</w:t>
      </w:r>
      <w:r w:rsidRPr="004536C2">
        <w:rPr>
          <w:rStyle w:val="TagStyle"/>
          <w:rtl/>
        </w:rPr>
        <w:t xml:space="preserve"> </w:t>
      </w:r>
      <w:r w:rsidRPr="00746D17">
        <w:rPr>
          <w:rStyle w:val="TagStyle"/>
          <w:rtl/>
        </w:rPr>
        <w:t>&lt;&lt; יור &gt;&gt;</w:t>
      </w:r>
      <w:r>
        <w:rPr>
          <w:rtl/>
        </w:rPr>
        <w:t xml:space="preserve">   </w:t>
      </w:r>
    </w:p>
    <w:p w:rsidR="00122E4F" w:rsidRDefault="00122E4F" w:rsidP="00020A55">
      <w:pPr>
        <w:rPr>
          <w:rtl/>
          <w:lang w:eastAsia="he-IL"/>
        </w:rPr>
      </w:pPr>
    </w:p>
    <w:p w:rsidR="00122E4F" w:rsidRDefault="00122E4F" w:rsidP="00281B5F">
      <w:pPr>
        <w:rPr>
          <w:rtl/>
          <w:lang w:eastAsia="he-IL"/>
        </w:rPr>
      </w:pPr>
      <w:r>
        <w:rPr>
          <w:rFonts w:hint="cs"/>
          <w:rtl/>
          <w:lang w:eastAsia="he-IL"/>
        </w:rPr>
        <w:t>זה שמור, אפילו ללא הגבלת זמן.</w:t>
      </w:r>
    </w:p>
    <w:p w:rsidR="00122E4F" w:rsidRDefault="00122E4F" w:rsidP="00281B5F">
      <w:pPr>
        <w:rPr>
          <w:rtl/>
          <w:lang w:eastAsia="he-IL"/>
        </w:rPr>
      </w:pPr>
      <w:bookmarkStart w:id="4804" w:name="_ETM_Q9_451000"/>
      <w:bookmarkEnd w:id="4804"/>
    </w:p>
    <w:p w:rsidR="00122E4F" w:rsidRDefault="00122E4F" w:rsidP="00281B5F">
      <w:pPr>
        <w:pStyle w:val="a4"/>
        <w:keepNext/>
        <w:rPr>
          <w:rtl/>
        </w:rPr>
      </w:pPr>
      <w:bookmarkStart w:id="4805" w:name="ET_speaker_6231_19"/>
      <w:r w:rsidRPr="00746D17">
        <w:rPr>
          <w:rStyle w:val="TagStyle"/>
          <w:rtl/>
        </w:rPr>
        <w:t xml:space="preserve"> &lt;&lt; דובר &gt;&gt;</w:t>
      </w:r>
      <w:r w:rsidRPr="004536C2">
        <w:rPr>
          <w:rStyle w:val="TagStyle"/>
          <w:rtl/>
        </w:rPr>
        <w:t xml:space="preserve"> </w:t>
      </w:r>
      <w:bookmarkStart w:id="4806" w:name="_Toc189600434"/>
      <w:r>
        <w:rPr>
          <w:rtl/>
        </w:rPr>
        <w:t>יסמין פרידמן (יש עתיד):</w:t>
      </w:r>
      <w:bookmarkEnd w:id="4806"/>
      <w:r w:rsidRPr="004536C2">
        <w:rPr>
          <w:rStyle w:val="TagStyle"/>
          <w:rtl/>
        </w:rPr>
        <w:t xml:space="preserve"> </w:t>
      </w:r>
      <w:r w:rsidRPr="00746D17">
        <w:rPr>
          <w:rStyle w:val="TagStyle"/>
          <w:rtl/>
        </w:rPr>
        <w:t>&lt;&lt; דובר &gt;&gt;</w:t>
      </w:r>
      <w:r>
        <w:rPr>
          <w:rtl/>
        </w:rPr>
        <w:t xml:space="preserve">   </w:t>
      </w:r>
      <w:bookmarkEnd w:id="4805"/>
    </w:p>
    <w:p w:rsidR="00122E4F" w:rsidRDefault="00122E4F" w:rsidP="00020A55">
      <w:pPr>
        <w:rPr>
          <w:rtl/>
          <w:lang w:eastAsia="he-IL"/>
        </w:rPr>
      </w:pPr>
    </w:p>
    <w:p w:rsidR="00122E4F" w:rsidRPr="004536C2" w:rsidRDefault="00122E4F" w:rsidP="00281B5F">
      <w:pPr>
        <w:rPr>
          <w:rtl/>
          <w:lang w:eastAsia="he-IL"/>
        </w:rPr>
      </w:pPr>
      <w:bookmarkStart w:id="4807" w:name="_ETM_Q9_455000"/>
      <w:bookmarkEnd w:id="4807"/>
      <w:r>
        <w:rPr>
          <w:rFonts w:hint="cs"/>
          <w:rtl/>
          <w:lang w:eastAsia="he-IL"/>
        </w:rPr>
        <w:t xml:space="preserve">אני רוצה להוסיף </w:t>
      </w:r>
      <w:bookmarkStart w:id="4808" w:name="_ETM_Q9_456000"/>
      <w:bookmarkEnd w:id="4808"/>
      <w:r>
        <w:rPr>
          <w:rFonts w:hint="cs"/>
          <w:rtl/>
          <w:lang w:eastAsia="he-IL"/>
        </w:rPr>
        <w:t xml:space="preserve">תודה ליוסי טייב, יו"ר ועדת החינוך. יוסי, ירשת בוועדה </w:t>
      </w:r>
      <w:bookmarkStart w:id="4809" w:name="_ETM_Q9_463000"/>
      <w:bookmarkEnd w:id="4809"/>
      <w:r>
        <w:rPr>
          <w:rFonts w:hint="cs"/>
          <w:rtl/>
          <w:lang w:eastAsia="he-IL"/>
        </w:rPr>
        <w:t xml:space="preserve">שלך את הטיפול בחוק צער בעלי חיים, וזה לא פשוט. יש שם </w:t>
      </w:r>
      <w:bookmarkStart w:id="4810" w:name="_ETM_Q9_469000"/>
      <w:bookmarkEnd w:id="4810"/>
      <w:r>
        <w:rPr>
          <w:rFonts w:hint="cs"/>
          <w:rtl/>
          <w:lang w:eastAsia="he-IL"/>
        </w:rPr>
        <w:t>הרבה דיונים שהם קשוחים, ואתה מנהל את זה עם</w:t>
      </w:r>
      <w:bookmarkStart w:id="4811" w:name="_ETM_Q9_476000"/>
      <w:bookmarkEnd w:id="4811"/>
      <w:r>
        <w:rPr>
          <w:rFonts w:hint="cs"/>
          <w:rtl/>
          <w:lang w:eastAsia="he-IL"/>
        </w:rPr>
        <w:t xml:space="preserve"> הרבה חמלה ומבט רחב. זו הזדמנות להגיד לך ת</w:t>
      </w:r>
      <w:bookmarkStart w:id="4812" w:name="_ETM_Q9_482000"/>
      <w:bookmarkEnd w:id="4812"/>
      <w:r>
        <w:rPr>
          <w:rFonts w:hint="cs"/>
          <w:rtl/>
          <w:lang w:eastAsia="he-IL"/>
        </w:rPr>
        <w:t>ודה גדולה. תודה.</w:t>
      </w:r>
    </w:p>
    <w:p w:rsidR="00122E4F" w:rsidRDefault="00122E4F" w:rsidP="00281B5F">
      <w:pPr>
        <w:rPr>
          <w:rtl/>
          <w:lang w:eastAsia="he-IL"/>
        </w:rPr>
      </w:pPr>
      <w:r>
        <w:rPr>
          <w:rFonts w:hint="cs"/>
          <w:rtl/>
          <w:lang w:eastAsia="he-IL"/>
        </w:rPr>
        <w:t xml:space="preserve"> </w:t>
      </w:r>
    </w:p>
    <w:p w:rsidR="00122E4F" w:rsidRDefault="00122E4F" w:rsidP="00281B5F">
      <w:pPr>
        <w:pStyle w:val="af6"/>
        <w:keepNext/>
        <w:rPr>
          <w:rtl/>
        </w:rPr>
      </w:pPr>
      <w:r w:rsidRPr="00746D17">
        <w:rPr>
          <w:rStyle w:val="TagStyle"/>
          <w:rtl/>
        </w:rPr>
        <w:t xml:space="preserve"> &lt;&lt; יור &gt;&gt;</w:t>
      </w:r>
      <w:r w:rsidRPr="006D1F84">
        <w:rPr>
          <w:rStyle w:val="TagStyle"/>
          <w:rtl/>
        </w:rPr>
        <w:t xml:space="preserve"> </w:t>
      </w:r>
      <w:r>
        <w:rPr>
          <w:rtl/>
        </w:rPr>
        <w:t>היו"ר יבגני סובה:</w:t>
      </w:r>
      <w:r w:rsidRPr="006D1F84">
        <w:rPr>
          <w:rStyle w:val="TagStyle"/>
          <w:rtl/>
        </w:rPr>
        <w:t xml:space="preserve"> </w:t>
      </w:r>
      <w:r w:rsidRPr="00746D17">
        <w:rPr>
          <w:rStyle w:val="TagStyle"/>
          <w:rtl/>
        </w:rPr>
        <w:t>&lt;&lt; יור &gt;&gt;</w:t>
      </w:r>
      <w:r>
        <w:rPr>
          <w:rtl/>
        </w:rPr>
        <w:t xml:space="preserve">   </w:t>
      </w:r>
    </w:p>
    <w:p w:rsidR="00122E4F" w:rsidRDefault="00122E4F" w:rsidP="00020A55">
      <w:pPr>
        <w:rPr>
          <w:rtl/>
          <w:lang w:eastAsia="he-IL"/>
        </w:rPr>
      </w:pPr>
    </w:p>
    <w:p w:rsidR="004362C3" w:rsidRDefault="00122E4F" w:rsidP="00281B5F">
      <w:pPr>
        <w:rPr>
          <w:rtl/>
          <w:lang w:eastAsia="he-IL"/>
        </w:rPr>
      </w:pPr>
      <w:r>
        <w:rPr>
          <w:rFonts w:hint="cs"/>
          <w:rtl/>
          <w:lang w:eastAsia="he-IL"/>
        </w:rPr>
        <w:t xml:space="preserve">תודה לחברת הכנסת יסמין פרידמן. </w:t>
      </w:r>
    </w:p>
    <w:p w:rsidR="004362C3" w:rsidRDefault="004362C3" w:rsidP="00281B5F">
      <w:pPr>
        <w:rPr>
          <w:rtl/>
          <w:lang w:eastAsia="he-IL"/>
        </w:rPr>
      </w:pPr>
    </w:p>
    <w:p w:rsidR="00122E4F" w:rsidRDefault="00122E4F" w:rsidP="004362C3">
      <w:pPr>
        <w:rPr>
          <w:rtl/>
          <w:lang w:eastAsia="he-IL"/>
        </w:rPr>
      </w:pPr>
      <w:r>
        <w:rPr>
          <w:rFonts w:hint="cs"/>
          <w:rtl/>
          <w:lang w:eastAsia="he-IL"/>
        </w:rPr>
        <w:t xml:space="preserve">אם כך, אנחנו נעבור להצבעה על הצעת חוק איסור לכידת בעלי חיים באמצעות מלכודות אסורות, התשפ"ה–2025. מי שרוצה להצביע </w:t>
      </w:r>
      <w:r w:rsidR="004362C3">
        <w:rPr>
          <w:rFonts w:hint="eastAsia"/>
          <w:rtl/>
          <w:lang w:eastAsia="he-IL"/>
        </w:rPr>
        <w:t xml:space="preserve">– </w:t>
      </w:r>
      <w:r>
        <w:rPr>
          <w:rFonts w:hint="cs"/>
          <w:rtl/>
          <w:lang w:eastAsia="he-IL"/>
        </w:rPr>
        <w:t xml:space="preserve">נא לשבת. </w:t>
      </w:r>
      <w:bookmarkStart w:id="4813" w:name="_ETM_Q9_503000"/>
      <w:bookmarkEnd w:id="4813"/>
      <w:r>
        <w:rPr>
          <w:rFonts w:hint="cs"/>
          <w:rtl/>
          <w:lang w:eastAsia="he-IL"/>
        </w:rPr>
        <w:t xml:space="preserve">כעת נעבור </w:t>
      </w:r>
      <w:bookmarkStart w:id="4814" w:name="_ETM_Q9_498000"/>
      <w:bookmarkEnd w:id="4814"/>
      <w:r>
        <w:rPr>
          <w:rFonts w:hint="cs"/>
          <w:rtl/>
          <w:lang w:eastAsia="he-IL"/>
        </w:rPr>
        <w:t>להצבעה. הצבעה.</w:t>
      </w:r>
    </w:p>
    <w:p w:rsidR="00122E4F" w:rsidRDefault="00122E4F" w:rsidP="00281B5F">
      <w:pPr>
        <w:rPr>
          <w:rtl/>
          <w:lang w:eastAsia="he-IL"/>
        </w:rPr>
      </w:pPr>
    </w:p>
    <w:p w:rsidR="00122E4F" w:rsidRDefault="00122E4F" w:rsidP="00281B5F">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4</w:t>
      </w:r>
    </w:p>
    <w:p w:rsidR="00122E4F" w:rsidRDefault="00122E4F" w:rsidP="00281B5F">
      <w:pPr>
        <w:pStyle w:val="--"/>
        <w:keepNext/>
        <w:rPr>
          <w:rtl/>
          <w:lang w:eastAsia="he-IL"/>
        </w:rPr>
      </w:pPr>
    </w:p>
    <w:p w:rsidR="00122E4F" w:rsidRDefault="00122E4F" w:rsidP="00281B5F">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13</w:t>
      </w:r>
    </w:p>
    <w:p w:rsidR="00122E4F" w:rsidRDefault="00122E4F" w:rsidP="00281B5F">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122E4F" w:rsidRDefault="00122E4F" w:rsidP="00281B5F">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122E4F" w:rsidRDefault="00122E4F" w:rsidP="00281B5F">
      <w:pPr>
        <w:pStyle w:val="af2"/>
        <w:rPr>
          <w:rtl/>
          <w:lang w:eastAsia="he-IL"/>
        </w:rPr>
      </w:pPr>
      <w:r>
        <w:rPr>
          <w:rFonts w:hint="eastAsia"/>
          <w:rtl/>
          <w:lang w:eastAsia="he-IL"/>
        </w:rPr>
        <w:t>ההצעה</w:t>
      </w:r>
      <w:r>
        <w:rPr>
          <w:rtl/>
          <w:lang w:eastAsia="he-IL"/>
        </w:rPr>
        <w:t xml:space="preserve"> להעביר את ה</w:t>
      </w:r>
      <w:r>
        <w:rPr>
          <w:rFonts w:hint="cs"/>
          <w:rtl/>
          <w:lang w:eastAsia="he-IL"/>
        </w:rPr>
        <w:t xml:space="preserve">צעת חוק איסור לכידת בעלי חיים באמצעות מלכודות אסורות, </w:t>
      </w:r>
      <w:bookmarkStart w:id="4815" w:name="_ETM_Q9_511000"/>
      <w:bookmarkEnd w:id="4815"/>
      <w:r>
        <w:rPr>
          <w:rFonts w:hint="cs"/>
          <w:rtl/>
          <w:lang w:eastAsia="he-IL"/>
        </w:rPr>
        <w:t>התשפ"ה–2025, לוועדת החינוך, התרבות והספורט נתקבלה.</w:t>
      </w:r>
    </w:p>
    <w:p w:rsidR="00122E4F" w:rsidRDefault="00122E4F" w:rsidP="00281B5F">
      <w:pPr>
        <w:rPr>
          <w:rtl/>
          <w:lang w:eastAsia="he-IL"/>
        </w:rPr>
      </w:pPr>
    </w:p>
    <w:p w:rsidR="00122E4F" w:rsidRDefault="00122E4F" w:rsidP="00281B5F">
      <w:pPr>
        <w:pStyle w:val="af6"/>
        <w:keepNext/>
        <w:rPr>
          <w:rtl/>
        </w:rPr>
      </w:pPr>
      <w:r w:rsidRPr="00746D17">
        <w:rPr>
          <w:rStyle w:val="TagStyle"/>
          <w:rtl/>
        </w:rPr>
        <w:t xml:space="preserve"> &lt;&lt; יור &gt;&gt;</w:t>
      </w:r>
      <w:r w:rsidRPr="006D1F84">
        <w:rPr>
          <w:rStyle w:val="TagStyle"/>
          <w:rtl/>
        </w:rPr>
        <w:t xml:space="preserve"> </w:t>
      </w:r>
      <w:r>
        <w:rPr>
          <w:rtl/>
        </w:rPr>
        <w:t>היו"ר יבגני סובה:</w:t>
      </w:r>
      <w:r w:rsidRPr="006D1F84">
        <w:rPr>
          <w:rStyle w:val="TagStyle"/>
          <w:rtl/>
        </w:rPr>
        <w:t xml:space="preserve"> </w:t>
      </w:r>
      <w:r w:rsidRPr="00746D17">
        <w:rPr>
          <w:rStyle w:val="TagStyle"/>
          <w:rtl/>
        </w:rPr>
        <w:t>&lt;&lt; יור &gt;&gt;</w:t>
      </w:r>
      <w:r>
        <w:rPr>
          <w:rtl/>
        </w:rPr>
        <w:t xml:space="preserve">   </w:t>
      </w:r>
    </w:p>
    <w:p w:rsidR="00122E4F" w:rsidRDefault="00122E4F" w:rsidP="00020A55">
      <w:pPr>
        <w:rPr>
          <w:rtl/>
          <w:lang w:eastAsia="he-IL"/>
        </w:rPr>
      </w:pPr>
    </w:p>
    <w:p w:rsidR="00122E4F" w:rsidRDefault="00122E4F" w:rsidP="00020A55">
      <w:pPr>
        <w:rPr>
          <w:rtl/>
          <w:lang w:eastAsia="he-IL"/>
        </w:rPr>
      </w:pPr>
      <w:r>
        <w:rPr>
          <w:rFonts w:hint="cs"/>
          <w:rtl/>
          <w:lang w:eastAsia="he-IL"/>
        </w:rPr>
        <w:t xml:space="preserve">13 בעד, אין </w:t>
      </w:r>
      <w:bookmarkStart w:id="4816" w:name="_ETM_Q9_513000"/>
      <w:bookmarkEnd w:id="4816"/>
      <w:r>
        <w:rPr>
          <w:rFonts w:hint="cs"/>
          <w:rtl/>
          <w:lang w:eastAsia="he-IL"/>
        </w:rPr>
        <w:t xml:space="preserve">מתנגדים. אני קובע כי הצעת חוק איסור לכידת בעלי חיים </w:t>
      </w:r>
      <w:bookmarkStart w:id="4817" w:name="_ETM_Q9_514000"/>
      <w:bookmarkEnd w:id="4817"/>
      <w:r>
        <w:rPr>
          <w:rFonts w:hint="cs"/>
          <w:rtl/>
          <w:lang w:eastAsia="he-IL"/>
        </w:rPr>
        <w:t>באמצעות מלכודות אסורות, התשפ"ה</w:t>
      </w:r>
      <w:r w:rsidR="00020A55">
        <w:rPr>
          <w:rFonts w:hint="eastAsia"/>
          <w:rtl/>
          <w:lang w:eastAsia="he-IL"/>
        </w:rPr>
        <w:t>–</w:t>
      </w:r>
      <w:r>
        <w:rPr>
          <w:rFonts w:hint="cs"/>
          <w:rtl/>
          <w:lang w:eastAsia="he-IL"/>
        </w:rPr>
        <w:t xml:space="preserve">2025, אושרה בקריאה הראשונה ותחזור לדיון בוועדת החינוך, </w:t>
      </w:r>
      <w:bookmarkStart w:id="4818" w:name="_ETM_Q9_526000"/>
      <w:bookmarkEnd w:id="4818"/>
      <w:r>
        <w:rPr>
          <w:rFonts w:hint="cs"/>
          <w:rtl/>
          <w:lang w:eastAsia="he-IL"/>
        </w:rPr>
        <w:t>התרבות והספורט לצורך הכנתה לקריאה שנייה ושלישית.</w:t>
      </w:r>
    </w:p>
    <w:p w:rsidR="004362C3" w:rsidRDefault="004362C3" w:rsidP="004362C3">
      <w:pPr>
        <w:rPr>
          <w:rtl/>
          <w:lang w:eastAsia="he-IL"/>
        </w:rPr>
      </w:pPr>
    </w:p>
    <w:p w:rsidR="004362C3" w:rsidRDefault="004362C3" w:rsidP="004362C3">
      <w:pPr>
        <w:rPr>
          <w:rtl/>
          <w:lang w:eastAsia="he-IL"/>
        </w:rPr>
      </w:pPr>
    </w:p>
    <w:p w:rsidR="00122E4F" w:rsidRDefault="00122E4F" w:rsidP="00281B5F">
      <w:pPr>
        <w:pStyle w:val="a6"/>
        <w:rPr>
          <w:rtl/>
          <w:lang w:eastAsia="he-IL"/>
        </w:rPr>
      </w:pPr>
      <w:bookmarkStart w:id="4819" w:name="ET_hatsach_644241_10"/>
      <w:r w:rsidRPr="00746D17">
        <w:rPr>
          <w:rStyle w:val="TagStyle"/>
          <w:rtl/>
        </w:rPr>
        <w:t xml:space="preserve"> &lt;&lt; הצח &gt;&gt;</w:t>
      </w:r>
      <w:r w:rsidRPr="006D1F84">
        <w:rPr>
          <w:rStyle w:val="TagStyle"/>
          <w:rtl/>
        </w:rPr>
        <w:t xml:space="preserve"> </w:t>
      </w:r>
      <w:bookmarkStart w:id="4820" w:name="_Toc189600435"/>
      <w:r>
        <w:rPr>
          <w:rtl/>
          <w:lang w:eastAsia="he-IL"/>
        </w:rPr>
        <w:t>הצעת חוק יום לציון עליית יהודי תימן לישראל ולהנצחת זכרם של הנספים בדרך לישראל, התשפ"ה–2025</w:t>
      </w:r>
      <w:bookmarkEnd w:id="4820"/>
      <w:r w:rsidRPr="006D1F84">
        <w:rPr>
          <w:rStyle w:val="TagStyle"/>
          <w:rtl/>
        </w:rPr>
        <w:t xml:space="preserve"> </w:t>
      </w:r>
      <w:r w:rsidRPr="00746D17">
        <w:rPr>
          <w:rStyle w:val="TagStyle"/>
          <w:rtl/>
        </w:rPr>
        <w:t>&lt;&lt; הצח &gt;&gt;</w:t>
      </w:r>
      <w:r>
        <w:rPr>
          <w:rtl/>
          <w:lang w:eastAsia="he-IL"/>
        </w:rPr>
        <w:t xml:space="preserve"> </w:t>
      </w:r>
    </w:p>
    <w:p w:rsidR="00122E4F" w:rsidRDefault="00122E4F" w:rsidP="00281B5F">
      <w:pPr>
        <w:rPr>
          <w:rtl/>
          <w:lang w:eastAsia="he-IL"/>
        </w:rPr>
      </w:pPr>
      <w:bookmarkStart w:id="4821" w:name="_ETM_Q9_497825"/>
      <w:bookmarkStart w:id="4822" w:name="_ETM_Q9_497919"/>
      <w:bookmarkEnd w:id="4821"/>
      <w:bookmarkEnd w:id="4822"/>
      <w:r>
        <w:rPr>
          <w:rtl/>
          <w:lang w:eastAsia="he-IL"/>
        </w:rPr>
        <w:t>[</w:t>
      </w:r>
      <w:bookmarkStart w:id="4823" w:name="_ETM_Q9_512117"/>
      <w:bookmarkEnd w:id="4823"/>
      <w:r>
        <w:rPr>
          <w:rtl/>
          <w:lang w:eastAsia="he-IL"/>
        </w:rPr>
        <w:t>מס'</w:t>
      </w:r>
      <w:r>
        <w:rPr>
          <w:rFonts w:hint="cs"/>
          <w:rtl/>
          <w:lang w:eastAsia="he-IL"/>
        </w:rPr>
        <w:t xml:space="preserve"> כ/1077</w:t>
      </w:r>
      <w:r>
        <w:rPr>
          <w:rtl/>
          <w:lang w:eastAsia="he-IL"/>
        </w:rPr>
        <w:t>; דברי הכנסת, חוב'</w:t>
      </w:r>
      <w:r>
        <w:rPr>
          <w:rFonts w:hint="cs"/>
          <w:rtl/>
          <w:lang w:eastAsia="he-IL"/>
        </w:rPr>
        <w:t xml:space="preserve"> י"ג</w:t>
      </w:r>
      <w:r>
        <w:rPr>
          <w:rtl/>
          <w:lang w:eastAsia="he-IL"/>
        </w:rPr>
        <w:t>, ישיבה</w:t>
      </w:r>
      <w:r>
        <w:rPr>
          <w:rFonts w:hint="cs"/>
          <w:rtl/>
          <w:lang w:eastAsia="he-IL"/>
        </w:rPr>
        <w:t xml:space="preserve"> 248</w:t>
      </w:r>
      <w:r>
        <w:rPr>
          <w:rtl/>
          <w:lang w:eastAsia="he-IL"/>
        </w:rPr>
        <w:t>; נספחות.</w:t>
      </w:r>
      <w:bookmarkStart w:id="4824" w:name="_ETM_Q9_514533"/>
      <w:bookmarkEnd w:id="4824"/>
      <w:r>
        <w:rPr>
          <w:rtl/>
          <w:lang w:eastAsia="he-IL"/>
        </w:rPr>
        <w:t xml:space="preserve">]  </w:t>
      </w:r>
      <w:bookmarkEnd w:id="4819"/>
    </w:p>
    <w:p w:rsidR="00122E4F" w:rsidRDefault="00122E4F" w:rsidP="00281B5F">
      <w:pPr>
        <w:pStyle w:val="-0"/>
        <w:rPr>
          <w:rtl/>
          <w:lang w:eastAsia="he-IL"/>
        </w:rPr>
      </w:pPr>
      <w:r>
        <w:rPr>
          <w:rtl/>
          <w:lang w:eastAsia="he-IL"/>
        </w:rPr>
        <w:t>(קריאה שנייה וקריאה שלישית)</w:t>
      </w:r>
    </w:p>
    <w:p w:rsidR="00122E4F" w:rsidRDefault="00122E4F" w:rsidP="00281B5F">
      <w:pPr>
        <w:rPr>
          <w:rtl/>
          <w:lang w:eastAsia="he-IL"/>
        </w:rPr>
      </w:pPr>
    </w:p>
    <w:p w:rsidR="00122E4F" w:rsidRDefault="00122E4F" w:rsidP="00281B5F">
      <w:pPr>
        <w:pStyle w:val="af6"/>
        <w:keepNext/>
        <w:rPr>
          <w:rtl/>
        </w:rPr>
      </w:pPr>
      <w:r w:rsidRPr="00746D17">
        <w:rPr>
          <w:rStyle w:val="TagStyle"/>
          <w:rtl/>
        </w:rPr>
        <w:t xml:space="preserve"> &lt;&lt; יור &gt;&gt;</w:t>
      </w:r>
      <w:r w:rsidRPr="006D1F84">
        <w:rPr>
          <w:rStyle w:val="TagStyle"/>
          <w:rtl/>
        </w:rPr>
        <w:t xml:space="preserve"> </w:t>
      </w:r>
      <w:r>
        <w:rPr>
          <w:rtl/>
        </w:rPr>
        <w:t>היו"ר יבגני סובה:</w:t>
      </w:r>
      <w:r w:rsidRPr="006D1F84">
        <w:rPr>
          <w:rStyle w:val="TagStyle"/>
          <w:rtl/>
        </w:rPr>
        <w:t xml:space="preserve"> </w:t>
      </w:r>
      <w:r w:rsidRPr="00746D17">
        <w:rPr>
          <w:rStyle w:val="TagStyle"/>
          <w:rtl/>
        </w:rPr>
        <w:t>&lt;&lt; יור &gt;&gt;</w:t>
      </w:r>
      <w:r>
        <w:rPr>
          <w:rtl/>
        </w:rPr>
        <w:t xml:space="preserve">   </w:t>
      </w:r>
    </w:p>
    <w:p w:rsidR="00122E4F" w:rsidRDefault="00122E4F" w:rsidP="00020A55">
      <w:pPr>
        <w:rPr>
          <w:rtl/>
          <w:lang w:eastAsia="he-IL"/>
        </w:rPr>
      </w:pPr>
    </w:p>
    <w:p w:rsidR="00122E4F" w:rsidRDefault="00122E4F" w:rsidP="004362C3">
      <w:pPr>
        <w:rPr>
          <w:rtl/>
          <w:lang w:eastAsia="he-IL"/>
        </w:rPr>
      </w:pPr>
      <w:r>
        <w:rPr>
          <w:rFonts w:hint="cs"/>
          <w:rtl/>
          <w:lang w:eastAsia="he-IL"/>
        </w:rPr>
        <w:t xml:space="preserve">חברי הכנסת, אנחנו נעבור </w:t>
      </w:r>
      <w:bookmarkStart w:id="4825" w:name="_ETM_Q9_528000"/>
      <w:bookmarkEnd w:id="4825"/>
      <w:r>
        <w:rPr>
          <w:rFonts w:hint="cs"/>
          <w:rtl/>
          <w:lang w:eastAsia="he-IL"/>
        </w:rPr>
        <w:t xml:space="preserve">לנושא הבא שעל סדר-היום </w:t>
      </w:r>
      <w:r w:rsidR="004362C3">
        <w:rPr>
          <w:rFonts w:hint="eastAsia"/>
          <w:rtl/>
          <w:lang w:eastAsia="he-IL"/>
        </w:rPr>
        <w:t xml:space="preserve">– </w:t>
      </w:r>
      <w:r>
        <w:rPr>
          <w:rFonts w:hint="cs"/>
          <w:rtl/>
          <w:lang w:eastAsia="he-IL"/>
        </w:rPr>
        <w:t xml:space="preserve">הצעת חוק יום לציון </w:t>
      </w:r>
      <w:bookmarkStart w:id="4826" w:name="_ETM_Q9_535000"/>
      <w:bookmarkEnd w:id="4826"/>
      <w:r>
        <w:rPr>
          <w:rFonts w:hint="cs"/>
          <w:rtl/>
          <w:lang w:eastAsia="he-IL"/>
        </w:rPr>
        <w:t xml:space="preserve">עליית יהודי תימן לישראל ולהנצחת זכרם של הנספים בדרך לישראל, </w:t>
      </w:r>
      <w:bookmarkStart w:id="4827" w:name="_ETM_Q9_537000"/>
      <w:bookmarkEnd w:id="4827"/>
      <w:r>
        <w:rPr>
          <w:rFonts w:hint="cs"/>
          <w:rtl/>
          <w:lang w:eastAsia="he-IL"/>
        </w:rPr>
        <w:t xml:space="preserve">התשפ"ה–2025, של חבר הכנסת יונתן מישרקי, </w:t>
      </w:r>
      <w:r w:rsidR="004362C3">
        <w:rPr>
          <w:rFonts w:hint="cs"/>
          <w:rtl/>
          <w:lang w:eastAsia="he-IL"/>
        </w:rPr>
        <w:t>ל</w:t>
      </w:r>
      <w:r>
        <w:rPr>
          <w:rFonts w:hint="cs"/>
          <w:rtl/>
          <w:lang w:eastAsia="he-IL"/>
        </w:rPr>
        <w:t>קריאה השנייה והשלישית.</w:t>
      </w:r>
      <w:bookmarkStart w:id="4828" w:name="_ETM_Q9_539000"/>
      <w:bookmarkEnd w:id="4828"/>
      <w:r w:rsidR="004362C3">
        <w:rPr>
          <w:rFonts w:hint="cs"/>
          <w:rtl/>
          <w:lang w:eastAsia="he-IL"/>
        </w:rPr>
        <w:t xml:space="preserve"> </w:t>
      </w:r>
      <w:r>
        <w:rPr>
          <w:rFonts w:hint="cs"/>
          <w:rtl/>
          <w:lang w:eastAsia="he-IL"/>
        </w:rPr>
        <w:t xml:space="preserve">אני מזמין את חבר </w:t>
      </w:r>
      <w:bookmarkStart w:id="4829" w:name="_ETM_Q9_546000"/>
      <w:bookmarkEnd w:id="4829"/>
      <w:r>
        <w:rPr>
          <w:rFonts w:hint="cs"/>
          <w:rtl/>
          <w:lang w:eastAsia="he-IL"/>
        </w:rPr>
        <w:t>הכנסת יוסף טייב, יושב-ראש ועדת החינוך, התרבות והספורט, להציג את הצעת החוק. בבקשה.</w:t>
      </w:r>
    </w:p>
    <w:p w:rsidR="00122E4F" w:rsidRDefault="00122E4F" w:rsidP="00281B5F">
      <w:pPr>
        <w:pStyle w:val="a4"/>
        <w:keepNext/>
        <w:rPr>
          <w:rtl/>
        </w:rPr>
      </w:pPr>
      <w:bookmarkStart w:id="4830" w:name="ET_speaker_6439_12"/>
    </w:p>
    <w:p w:rsidR="00122E4F" w:rsidRDefault="00122E4F" w:rsidP="00281B5F">
      <w:pPr>
        <w:pStyle w:val="a4"/>
        <w:keepNext/>
        <w:rPr>
          <w:rtl/>
        </w:rPr>
      </w:pPr>
      <w:bookmarkStart w:id="4831" w:name="ET_speaker_6439_21"/>
      <w:r w:rsidRPr="00746D17">
        <w:rPr>
          <w:rStyle w:val="TagStyle"/>
          <w:rtl/>
        </w:rPr>
        <w:t xml:space="preserve"> &lt;&lt; דובר &gt;&gt;</w:t>
      </w:r>
      <w:r w:rsidRPr="000E2B69">
        <w:rPr>
          <w:rStyle w:val="TagStyle"/>
          <w:rtl/>
        </w:rPr>
        <w:t xml:space="preserve"> </w:t>
      </w:r>
      <w:bookmarkStart w:id="4832" w:name="_Toc189600436"/>
      <w:r>
        <w:rPr>
          <w:rtl/>
        </w:rPr>
        <w:t>יוסף טייב (יו"ר ועדת החינוך, התרבות והספורט):</w:t>
      </w:r>
      <w:bookmarkEnd w:id="4832"/>
      <w:r w:rsidRPr="000E2B69">
        <w:rPr>
          <w:rStyle w:val="TagStyle"/>
          <w:rtl/>
        </w:rPr>
        <w:t xml:space="preserve"> </w:t>
      </w:r>
      <w:r w:rsidRPr="00746D17">
        <w:rPr>
          <w:rStyle w:val="TagStyle"/>
          <w:rtl/>
        </w:rPr>
        <w:t>&lt;&lt; דובר &gt;&gt;</w:t>
      </w:r>
      <w:r>
        <w:rPr>
          <w:rtl/>
        </w:rPr>
        <w:t xml:space="preserve">   </w:t>
      </w:r>
      <w:bookmarkEnd w:id="4831"/>
    </w:p>
    <w:p w:rsidR="00122E4F" w:rsidRDefault="00122E4F" w:rsidP="00020A55">
      <w:pPr>
        <w:rPr>
          <w:rtl/>
        </w:rPr>
      </w:pPr>
    </w:p>
    <w:p w:rsidR="00122E4F" w:rsidRDefault="00122E4F" w:rsidP="004362C3">
      <w:pPr>
        <w:rPr>
          <w:rtl/>
          <w:lang w:eastAsia="he-IL"/>
        </w:rPr>
      </w:pPr>
      <w:bookmarkStart w:id="4833" w:name="_ETM_Q9_548000"/>
      <w:bookmarkEnd w:id="4830"/>
      <w:bookmarkEnd w:id="4833"/>
      <w:r>
        <w:rPr>
          <w:rFonts w:hint="cs"/>
          <w:rtl/>
          <w:lang w:eastAsia="he-IL"/>
        </w:rPr>
        <w:t>אדוני היושב-ראש, אדוני השר, חבריי חברי הכנסת, אני מתכבד להביא בפניכם</w:t>
      </w:r>
      <w:r w:rsidR="004362C3">
        <w:rPr>
          <w:rFonts w:hint="cs"/>
          <w:rtl/>
          <w:lang w:eastAsia="he-IL"/>
        </w:rPr>
        <w:t>,</w:t>
      </w:r>
      <w:r>
        <w:rPr>
          <w:rFonts w:hint="cs"/>
          <w:rtl/>
          <w:lang w:eastAsia="he-IL"/>
        </w:rPr>
        <w:t xml:space="preserve"> בשם ועדת החינוך, התרבות והספורט, את הצעת חוק יום לציון עליית יהודי תימן לישראל ולהנצחת זכרם של </w:t>
      </w:r>
      <w:bookmarkStart w:id="4834" w:name="_ETM_Q9_563000"/>
      <w:bookmarkEnd w:id="4834"/>
      <w:r>
        <w:rPr>
          <w:rFonts w:hint="cs"/>
          <w:rtl/>
          <w:lang w:eastAsia="he-IL"/>
        </w:rPr>
        <w:t>הנספים בדרך לישראל, התשפ"ה–2025, לקריאה השנייה ולקריאה השלישית.</w:t>
      </w:r>
      <w:bookmarkStart w:id="4835" w:name="_ETM_Q9_576000"/>
      <w:bookmarkEnd w:id="4835"/>
      <w:r w:rsidR="004362C3">
        <w:rPr>
          <w:rFonts w:hint="cs"/>
          <w:rtl/>
          <w:lang w:eastAsia="he-IL"/>
        </w:rPr>
        <w:t xml:space="preserve"> </w:t>
      </w:r>
      <w:r>
        <w:rPr>
          <w:rFonts w:hint="cs"/>
          <w:rtl/>
          <w:lang w:eastAsia="he-IL"/>
        </w:rPr>
        <w:t xml:space="preserve">יהדות תימן היא </w:t>
      </w:r>
      <w:bookmarkStart w:id="4836" w:name="_ETM_Q9_572000"/>
      <w:bookmarkEnd w:id="4836"/>
      <w:r>
        <w:rPr>
          <w:rFonts w:hint="cs"/>
          <w:rtl/>
          <w:lang w:eastAsia="he-IL"/>
        </w:rPr>
        <w:t xml:space="preserve">קהילה יהודית עתיקה שראשיתה, לפי המסורת, בתקופת חורבן הבית הראשון. </w:t>
      </w:r>
      <w:bookmarkStart w:id="4837" w:name="_ETM_Q9_577000"/>
      <w:bookmarkEnd w:id="4837"/>
      <w:r>
        <w:rPr>
          <w:rFonts w:hint="cs"/>
          <w:rtl/>
          <w:lang w:eastAsia="he-IL"/>
        </w:rPr>
        <w:t xml:space="preserve">בקהילת יהודי תימן נוצרה יצירה רוחנית מקורית בתחומי ההגות, המדרש הפילוסופי, ההלכה והשירה. ליהודי תימן הייתה זיקה הדוקה לארץ ציון, שהתבטאה </w:t>
      </w:r>
      <w:bookmarkStart w:id="4838" w:name="_ETM_Q9_592000"/>
      <w:bookmarkEnd w:id="4838"/>
      <w:r>
        <w:rPr>
          <w:rFonts w:hint="cs"/>
          <w:rtl/>
          <w:lang w:eastAsia="he-IL"/>
        </w:rPr>
        <w:t xml:space="preserve">בכמיהה וציפייה לבוא המשיח ולעלות לארץ ישראל. </w:t>
      </w:r>
    </w:p>
    <w:p w:rsidR="00122E4F" w:rsidRDefault="00122E4F" w:rsidP="00281B5F">
      <w:pPr>
        <w:rPr>
          <w:rtl/>
          <w:lang w:eastAsia="he-IL"/>
        </w:rPr>
      </w:pPr>
      <w:bookmarkStart w:id="4839" w:name="_ETM_Q9_603006"/>
      <w:bookmarkStart w:id="4840" w:name="_ETM_Q9_603064"/>
      <w:bookmarkEnd w:id="4839"/>
      <w:bookmarkEnd w:id="4840"/>
    </w:p>
    <w:p w:rsidR="00122E4F" w:rsidRDefault="00122E4F" w:rsidP="00281B5F">
      <w:pPr>
        <w:rPr>
          <w:rtl/>
          <w:lang w:eastAsia="he-IL"/>
        </w:rPr>
      </w:pPr>
      <w:bookmarkStart w:id="4841" w:name="_ETM_Q9_603302"/>
      <w:bookmarkStart w:id="4842" w:name="_ETM_Q9_603360"/>
      <w:bookmarkEnd w:id="4841"/>
      <w:bookmarkEnd w:id="4842"/>
      <w:r>
        <w:rPr>
          <w:rFonts w:hint="cs"/>
          <w:rtl/>
          <w:lang w:eastAsia="he-IL"/>
        </w:rPr>
        <w:t>חבר הכנסת מישרקי, זו הצעת חוק שלך.</w:t>
      </w:r>
    </w:p>
    <w:p w:rsidR="00122E4F" w:rsidRDefault="00122E4F" w:rsidP="00281B5F">
      <w:pPr>
        <w:rPr>
          <w:rtl/>
          <w:lang w:eastAsia="he-IL"/>
        </w:rPr>
      </w:pPr>
    </w:p>
    <w:p w:rsidR="004362C3" w:rsidRDefault="00122E4F" w:rsidP="004362C3">
      <w:pPr>
        <w:rPr>
          <w:rtl/>
          <w:lang w:eastAsia="he-IL"/>
        </w:rPr>
      </w:pPr>
      <w:bookmarkStart w:id="4843" w:name="_ETM_Q9_588000"/>
      <w:bookmarkEnd w:id="4843"/>
      <w:r>
        <w:rPr>
          <w:rFonts w:hint="cs"/>
          <w:rtl/>
          <w:lang w:eastAsia="he-IL"/>
        </w:rPr>
        <w:t xml:space="preserve">עליית יהודי תימן לישראל החלה כבר בעלייה הראשונה והמשיכה במאה </w:t>
      </w:r>
      <w:bookmarkStart w:id="4844" w:name="_ETM_Q9_595000"/>
      <w:bookmarkEnd w:id="4844"/>
      <w:r>
        <w:rPr>
          <w:rFonts w:hint="cs"/>
          <w:rtl/>
          <w:lang w:eastAsia="he-IL"/>
        </w:rPr>
        <w:t xml:space="preserve">ה-19, בראשית המאה ה-20, והגיעה לשיאה עם </w:t>
      </w:r>
      <w:bookmarkStart w:id="4845" w:name="_ETM_Q9_605000"/>
      <w:bookmarkEnd w:id="4845"/>
      <w:r>
        <w:rPr>
          <w:rFonts w:hint="cs"/>
          <w:rtl/>
          <w:lang w:eastAsia="he-IL"/>
        </w:rPr>
        <w:t xml:space="preserve">עליית 50,000 איש בעלייה ההמונית עם קום המדינה, עלייה המכונה </w:t>
      </w:r>
      <w:bookmarkStart w:id="4846" w:name="_ETM_Q9_617000"/>
      <w:bookmarkEnd w:id="4846"/>
      <w:r>
        <w:rPr>
          <w:rFonts w:hint="cs"/>
          <w:rtl/>
          <w:lang w:eastAsia="he-IL"/>
        </w:rPr>
        <w:t>"על כנפי נשרים" או "מרבד הקסמים".</w:t>
      </w:r>
      <w:bookmarkStart w:id="4847" w:name="_ETM_Q9_619000"/>
      <w:bookmarkEnd w:id="4847"/>
      <w:r w:rsidR="004362C3">
        <w:rPr>
          <w:rFonts w:hint="cs"/>
          <w:rtl/>
          <w:lang w:eastAsia="he-IL"/>
        </w:rPr>
        <w:t xml:space="preserve"> </w:t>
      </w:r>
      <w:r>
        <w:rPr>
          <w:rFonts w:hint="cs"/>
          <w:rtl/>
          <w:lang w:eastAsia="he-IL"/>
        </w:rPr>
        <w:t xml:space="preserve">לאחר העלייה ההמונית, עלו בהדרגה עוד כמה אלפי יהודים מתימן לישראל, וכיום הקהילה </w:t>
      </w:r>
      <w:bookmarkStart w:id="4848" w:name="_ETM_Q9_624000"/>
      <w:bookmarkEnd w:id="4848"/>
      <w:r>
        <w:rPr>
          <w:rFonts w:hint="cs"/>
          <w:rtl/>
          <w:lang w:eastAsia="he-IL"/>
        </w:rPr>
        <w:t xml:space="preserve">היהודית בתימן חדלה מלהתקיים. </w:t>
      </w:r>
      <w:bookmarkStart w:id="4849" w:name="_ETM_Q9_631000"/>
      <w:bookmarkEnd w:id="4849"/>
    </w:p>
    <w:p w:rsidR="004362C3" w:rsidRDefault="004362C3" w:rsidP="004362C3">
      <w:pPr>
        <w:rPr>
          <w:rtl/>
          <w:lang w:eastAsia="he-IL"/>
        </w:rPr>
      </w:pPr>
    </w:p>
    <w:p w:rsidR="00122E4F" w:rsidRDefault="00122E4F" w:rsidP="004362C3">
      <w:pPr>
        <w:rPr>
          <w:rtl/>
          <w:lang w:eastAsia="he-IL"/>
        </w:rPr>
      </w:pPr>
      <w:r>
        <w:rPr>
          <w:rFonts w:hint="cs"/>
          <w:rtl/>
          <w:lang w:eastAsia="he-IL"/>
        </w:rPr>
        <w:t xml:space="preserve">עליית יהודי תימן היא אחד הפרקים החשובים </w:t>
      </w:r>
      <w:bookmarkStart w:id="4850" w:name="_ETM_Q9_635000"/>
      <w:bookmarkEnd w:id="4850"/>
      <w:r>
        <w:rPr>
          <w:rFonts w:hint="cs"/>
          <w:rtl/>
          <w:lang w:eastAsia="he-IL"/>
        </w:rPr>
        <w:t xml:space="preserve">בהיסטוריה של מדינת ישראל והעם היהודי. העלייה מתימן במבצע מרבד </w:t>
      </w:r>
      <w:bookmarkStart w:id="4851" w:name="_ETM_Q9_636000"/>
      <w:bookmarkEnd w:id="4851"/>
      <w:r>
        <w:rPr>
          <w:rFonts w:hint="cs"/>
          <w:rtl/>
          <w:lang w:eastAsia="he-IL"/>
        </w:rPr>
        <w:t xml:space="preserve">הקסמים הייתה עדות חיה לחזון הציוני של קיבוץ גלויות והבאת </w:t>
      </w:r>
      <w:bookmarkStart w:id="4852" w:name="_ETM_Q9_645000"/>
      <w:bookmarkEnd w:id="4852"/>
      <w:r>
        <w:rPr>
          <w:rFonts w:hint="cs"/>
          <w:rtl/>
          <w:lang w:eastAsia="he-IL"/>
        </w:rPr>
        <w:t>יהודי התפוצות לארץ ישראל.</w:t>
      </w:r>
      <w:r w:rsidR="004362C3">
        <w:rPr>
          <w:rFonts w:hint="cs"/>
          <w:rtl/>
          <w:lang w:eastAsia="he-IL"/>
        </w:rPr>
        <w:t xml:space="preserve"> </w:t>
      </w:r>
      <w:r>
        <w:rPr>
          <w:rFonts w:hint="cs"/>
          <w:rtl/>
          <w:lang w:eastAsia="he-IL"/>
        </w:rPr>
        <w:t>כ</w:t>
      </w:r>
      <w:bookmarkStart w:id="4853" w:name="_ETM_Q9_648000"/>
      <w:bookmarkEnd w:id="4853"/>
      <w:r>
        <w:rPr>
          <w:rFonts w:hint="cs"/>
          <w:rtl/>
          <w:lang w:eastAsia="he-IL"/>
        </w:rPr>
        <w:t xml:space="preserve">די להגיע למחנה שבו רוכזו העולים במסגרת </w:t>
      </w:r>
      <w:bookmarkStart w:id="4854" w:name="_ETM_Q9_652000"/>
      <w:bookmarkEnd w:id="4854"/>
      <w:r>
        <w:rPr>
          <w:rFonts w:hint="cs"/>
          <w:rtl/>
          <w:lang w:eastAsia="he-IL"/>
        </w:rPr>
        <w:t xml:space="preserve">מבצע מרבד הקסמים עד לעלייתם ארצה, אנשי הקהילה </w:t>
      </w:r>
      <w:bookmarkStart w:id="4855" w:name="_ETM_Q9_655000"/>
      <w:bookmarkEnd w:id="4855"/>
      <w:r>
        <w:rPr>
          <w:rFonts w:hint="cs"/>
          <w:rtl/>
          <w:lang w:eastAsia="he-IL"/>
        </w:rPr>
        <w:t xml:space="preserve">היהודית נאלצו לצאת למסע רגלי מסוכן, שנמשך לעיתים שבועות, </w:t>
      </w:r>
      <w:bookmarkStart w:id="4856" w:name="_ETM_Q9_658000"/>
      <w:bookmarkEnd w:id="4856"/>
      <w:r w:rsidR="004362C3">
        <w:rPr>
          <w:rFonts w:hint="cs"/>
          <w:rtl/>
          <w:lang w:eastAsia="he-IL"/>
        </w:rPr>
        <w:t>ב</w:t>
      </w:r>
      <w:r>
        <w:rPr>
          <w:rFonts w:hint="cs"/>
          <w:rtl/>
          <w:lang w:eastAsia="he-IL"/>
        </w:rPr>
        <w:t xml:space="preserve">תנאי מזג אוויר קשים. </w:t>
      </w:r>
      <w:bookmarkStart w:id="4857" w:name="_ETM_Q9_661000"/>
      <w:bookmarkEnd w:id="4857"/>
      <w:r>
        <w:rPr>
          <w:rFonts w:hint="cs"/>
          <w:rtl/>
          <w:lang w:eastAsia="he-IL"/>
        </w:rPr>
        <w:t xml:space="preserve">מאות אנשים, ובייחוד תינוקות וילדים, מתו בדרך </w:t>
      </w:r>
      <w:bookmarkStart w:id="4858" w:name="_ETM_Q9_666000"/>
      <w:bookmarkEnd w:id="4858"/>
      <w:r>
        <w:rPr>
          <w:rFonts w:hint="cs"/>
          <w:rtl/>
          <w:lang w:eastAsia="he-IL"/>
        </w:rPr>
        <w:t>בשל התנאים הקשים. גם במחנה עצמו שררו תנאים קשים</w:t>
      </w:r>
      <w:r w:rsidR="004362C3">
        <w:rPr>
          <w:rFonts w:hint="cs"/>
          <w:rtl/>
          <w:lang w:eastAsia="he-IL"/>
        </w:rPr>
        <w:t>,</w:t>
      </w:r>
      <w:r>
        <w:rPr>
          <w:rFonts w:hint="cs"/>
          <w:rtl/>
          <w:lang w:eastAsia="he-IL"/>
        </w:rPr>
        <w:t xml:space="preserve"> </w:t>
      </w:r>
      <w:bookmarkStart w:id="4859" w:name="_ETM_Q9_669000"/>
      <w:bookmarkEnd w:id="4859"/>
      <w:r>
        <w:rPr>
          <w:rFonts w:hint="cs"/>
          <w:rtl/>
          <w:lang w:eastAsia="he-IL"/>
        </w:rPr>
        <w:t>לרבות צפיפות גדולה, תנאים תברואתיים ירודים ומחסור במזון ובמגורים</w:t>
      </w:r>
      <w:bookmarkStart w:id="4860" w:name="_ETM_Q9_678000"/>
      <w:bookmarkEnd w:id="4860"/>
      <w:r>
        <w:rPr>
          <w:rFonts w:hint="cs"/>
          <w:rtl/>
          <w:lang w:eastAsia="he-IL"/>
        </w:rPr>
        <w:t xml:space="preserve"> נאותים שהובילו למחלות, תת-תזונה ואף למותם של רבים.</w:t>
      </w:r>
    </w:p>
    <w:p w:rsidR="00122E4F" w:rsidRDefault="00122E4F" w:rsidP="00281B5F">
      <w:pPr>
        <w:rPr>
          <w:rtl/>
          <w:lang w:eastAsia="he-IL"/>
        </w:rPr>
      </w:pPr>
    </w:p>
    <w:p w:rsidR="00122E4F" w:rsidRDefault="00122E4F" w:rsidP="004362C3">
      <w:pPr>
        <w:rPr>
          <w:rtl/>
          <w:lang w:eastAsia="he-IL"/>
        </w:rPr>
      </w:pPr>
      <w:bookmarkStart w:id="4861" w:name="_ETM_Q9_682000"/>
      <w:bookmarkEnd w:id="4861"/>
      <w:r>
        <w:rPr>
          <w:rFonts w:hint="cs"/>
          <w:rtl/>
          <w:lang w:eastAsia="he-IL"/>
        </w:rPr>
        <w:t xml:space="preserve">לפי מקורות היסטוריים </w:t>
      </w:r>
      <w:bookmarkStart w:id="4862" w:name="_ETM_Q9_684000"/>
      <w:bookmarkEnd w:id="4862"/>
      <w:r>
        <w:rPr>
          <w:rFonts w:hint="cs"/>
          <w:rtl/>
          <w:lang w:eastAsia="he-IL"/>
        </w:rPr>
        <w:t xml:space="preserve">מרכזיים, ביום ט"ו בכסלו </w:t>
      </w:r>
      <w:proofErr w:type="spellStart"/>
      <w:r>
        <w:rPr>
          <w:rFonts w:hint="cs"/>
          <w:rtl/>
          <w:lang w:eastAsia="he-IL"/>
        </w:rPr>
        <w:t>התש"ט</w:t>
      </w:r>
      <w:proofErr w:type="spellEnd"/>
      <w:r>
        <w:rPr>
          <w:rFonts w:hint="cs"/>
          <w:rtl/>
          <w:lang w:eastAsia="he-IL"/>
        </w:rPr>
        <w:t xml:space="preserve"> יצא המטוס הראשון מתימן לישראל </w:t>
      </w:r>
      <w:bookmarkStart w:id="4863" w:name="_ETM_Q9_690000"/>
      <w:bookmarkEnd w:id="4863"/>
      <w:r>
        <w:rPr>
          <w:rFonts w:hint="cs"/>
          <w:rtl/>
          <w:lang w:eastAsia="he-IL"/>
        </w:rPr>
        <w:t xml:space="preserve">במסגרת מבצע מרבד הקסמים, ועל כן נבחר יום זה כיום </w:t>
      </w:r>
      <w:bookmarkStart w:id="4864" w:name="_ETM_Q9_688000"/>
      <w:bookmarkEnd w:id="4864"/>
      <w:r>
        <w:rPr>
          <w:rFonts w:hint="cs"/>
          <w:rtl/>
          <w:lang w:eastAsia="he-IL"/>
        </w:rPr>
        <w:t xml:space="preserve">שבו יצוין יום לציון עליית יהודי תימן לישראל ולהנצחת זכרם </w:t>
      </w:r>
      <w:bookmarkStart w:id="4865" w:name="_ETM_Q9_695000"/>
      <w:bookmarkEnd w:id="4865"/>
      <w:r>
        <w:rPr>
          <w:rFonts w:hint="cs"/>
          <w:rtl/>
          <w:lang w:eastAsia="he-IL"/>
        </w:rPr>
        <w:t>של הנספים בדרך לישראל.</w:t>
      </w:r>
      <w:bookmarkStart w:id="4866" w:name="_ETM_Q9_698000"/>
      <w:bookmarkEnd w:id="4866"/>
      <w:r w:rsidR="004362C3">
        <w:rPr>
          <w:rFonts w:hint="cs"/>
          <w:rtl/>
          <w:lang w:eastAsia="he-IL"/>
        </w:rPr>
        <w:t xml:space="preserve"> </w:t>
      </w:r>
      <w:r>
        <w:rPr>
          <w:rFonts w:hint="cs"/>
          <w:rtl/>
          <w:lang w:eastAsia="he-IL"/>
        </w:rPr>
        <w:t xml:space="preserve">מוצע לקבוע כי ביום זה או סמוך </w:t>
      </w:r>
      <w:bookmarkStart w:id="4867" w:name="_ETM_Q9_704000"/>
      <w:bookmarkEnd w:id="4867"/>
      <w:r>
        <w:rPr>
          <w:rFonts w:hint="cs"/>
          <w:rtl/>
          <w:lang w:eastAsia="he-IL"/>
        </w:rPr>
        <w:t xml:space="preserve">לו תערוך הכנסת דיון מיוחד. כמו כן, משרד המורשת </w:t>
      </w:r>
      <w:bookmarkStart w:id="4868" w:name="_ETM_Q9_711000"/>
      <w:bookmarkEnd w:id="4868"/>
      <w:r>
        <w:rPr>
          <w:rFonts w:hint="cs"/>
          <w:rtl/>
          <w:lang w:eastAsia="he-IL"/>
        </w:rPr>
        <w:t xml:space="preserve">יערוך כנס עיוני בנושא. במוסדות החינוך תתקיים פעילות חינוכית-ערכית לפי </w:t>
      </w:r>
      <w:bookmarkStart w:id="4869" w:name="_ETM_Q9_714000"/>
      <w:bookmarkEnd w:id="4869"/>
      <w:r>
        <w:rPr>
          <w:rFonts w:hint="cs"/>
          <w:rtl/>
          <w:lang w:eastAsia="he-IL"/>
        </w:rPr>
        <w:t xml:space="preserve">החלטת שר החינוך. </w:t>
      </w:r>
      <w:bookmarkStart w:id="4870" w:name="_ETM_Q9_716000"/>
      <w:bookmarkEnd w:id="4870"/>
      <w:r>
        <w:rPr>
          <w:rFonts w:hint="cs"/>
          <w:rtl/>
          <w:lang w:eastAsia="he-IL"/>
        </w:rPr>
        <w:t xml:space="preserve">לפי המוצע, שר המורשת יהיה הממונה על ביצוע </w:t>
      </w:r>
      <w:bookmarkStart w:id="4871" w:name="_ETM_Q9_723000"/>
      <w:bookmarkEnd w:id="4871"/>
      <w:r>
        <w:rPr>
          <w:rFonts w:hint="cs"/>
          <w:rtl/>
          <w:lang w:eastAsia="he-IL"/>
        </w:rPr>
        <w:t>חוק זה.</w:t>
      </w:r>
      <w:bookmarkStart w:id="4872" w:name="_ETM_Q9_724000"/>
      <w:bookmarkEnd w:id="4872"/>
      <w:r w:rsidR="004362C3">
        <w:rPr>
          <w:rFonts w:hint="cs"/>
          <w:rtl/>
          <w:lang w:eastAsia="he-IL"/>
        </w:rPr>
        <w:t xml:space="preserve"> מ</w:t>
      </w:r>
      <w:r>
        <w:rPr>
          <w:rFonts w:hint="cs"/>
          <w:rtl/>
          <w:lang w:eastAsia="he-IL"/>
        </w:rPr>
        <w:t xml:space="preserve">טרתה של הצעת החוק היא להכיר בחשיבות עליית יהודי </w:t>
      </w:r>
      <w:bookmarkStart w:id="4873" w:name="_ETM_Q9_726000"/>
      <w:bookmarkEnd w:id="4873"/>
      <w:r>
        <w:rPr>
          <w:rFonts w:hint="cs"/>
          <w:rtl/>
          <w:lang w:eastAsia="he-IL"/>
        </w:rPr>
        <w:t xml:space="preserve">תימן ולהעלות את המודעות הציבורית להיסטוריה, למורשת ולתרבות העשירה של </w:t>
      </w:r>
      <w:bookmarkStart w:id="4874" w:name="_ETM_Q9_727000"/>
      <w:bookmarkEnd w:id="4874"/>
      <w:r>
        <w:rPr>
          <w:rFonts w:hint="cs"/>
          <w:rtl/>
          <w:lang w:eastAsia="he-IL"/>
        </w:rPr>
        <w:t>יהודי תימן, וכן להנציח את זכרם של הנספים בדרך לישראל.</w:t>
      </w:r>
    </w:p>
    <w:p w:rsidR="00122E4F" w:rsidRDefault="00122E4F" w:rsidP="00281B5F">
      <w:pPr>
        <w:rPr>
          <w:rtl/>
          <w:lang w:eastAsia="he-IL"/>
        </w:rPr>
      </w:pPr>
    </w:p>
    <w:p w:rsidR="00122E4F" w:rsidRDefault="00122E4F" w:rsidP="004362C3">
      <w:pPr>
        <w:rPr>
          <w:rtl/>
          <w:lang w:eastAsia="he-IL"/>
        </w:rPr>
      </w:pPr>
      <w:r>
        <w:rPr>
          <w:rFonts w:hint="cs"/>
          <w:rtl/>
          <w:lang w:eastAsia="he-IL"/>
        </w:rPr>
        <w:t xml:space="preserve">אני </w:t>
      </w:r>
      <w:bookmarkStart w:id="4875" w:name="_ETM_Q9_734000"/>
      <w:bookmarkEnd w:id="4875"/>
      <w:r>
        <w:rPr>
          <w:rFonts w:hint="cs"/>
          <w:rtl/>
          <w:lang w:eastAsia="he-IL"/>
        </w:rPr>
        <w:t xml:space="preserve">מברך את ידידי חבר הכנסת יונתן מישרקי, נציג הקהילה </w:t>
      </w:r>
      <w:bookmarkStart w:id="4876" w:name="_ETM_Q9_742000"/>
      <w:bookmarkEnd w:id="4876"/>
      <w:r>
        <w:rPr>
          <w:rFonts w:hint="cs"/>
          <w:rtl/>
          <w:lang w:eastAsia="he-IL"/>
        </w:rPr>
        <w:t xml:space="preserve">של עולי תימן בישראל, שיזם את הצעת החוק החשובה הזאת, </w:t>
      </w:r>
      <w:bookmarkStart w:id="4877" w:name="_ETM_Q9_747000"/>
      <w:bookmarkEnd w:id="4877"/>
      <w:r>
        <w:rPr>
          <w:rFonts w:hint="cs"/>
          <w:rtl/>
          <w:lang w:eastAsia="he-IL"/>
        </w:rPr>
        <w:t xml:space="preserve">שנותנת את הכבוד הראוי לקהילה ולעם ישראל בכללותו </w:t>
      </w:r>
      <w:bookmarkStart w:id="4878" w:name="_ETM_Q9_751000"/>
      <w:bookmarkEnd w:id="4878"/>
      <w:r>
        <w:rPr>
          <w:rFonts w:hint="cs"/>
          <w:rtl/>
          <w:lang w:eastAsia="he-IL"/>
        </w:rPr>
        <w:t>וליהודים אשר מסרו את נפשם למען העלייה ארצה. א</w:t>
      </w:r>
      <w:bookmarkStart w:id="4879" w:name="_ETM_Q9_748000"/>
      <w:bookmarkEnd w:id="4879"/>
      <w:r>
        <w:rPr>
          <w:rFonts w:hint="cs"/>
          <w:rtl/>
          <w:lang w:eastAsia="he-IL"/>
        </w:rPr>
        <w:t xml:space="preserve">ני רוצה להודות </w:t>
      </w:r>
      <w:bookmarkStart w:id="4880" w:name="_ETM_Q9_750000"/>
      <w:bookmarkEnd w:id="4880"/>
      <w:r>
        <w:rPr>
          <w:rFonts w:hint="cs"/>
          <w:rtl/>
          <w:lang w:eastAsia="he-IL"/>
        </w:rPr>
        <w:t>למנהלת הוועדה גב</w:t>
      </w:r>
      <w:r w:rsidR="004362C3">
        <w:rPr>
          <w:rFonts w:hint="cs"/>
          <w:rtl/>
          <w:lang w:eastAsia="he-IL"/>
        </w:rPr>
        <w:t>'</w:t>
      </w:r>
      <w:r>
        <w:rPr>
          <w:rFonts w:hint="cs"/>
          <w:rtl/>
          <w:lang w:eastAsia="he-IL"/>
        </w:rPr>
        <w:t xml:space="preserve"> אתי דנן, ליועצת המשפטית</w:t>
      </w:r>
      <w:r w:rsidR="004362C3">
        <w:rPr>
          <w:rFonts w:hint="cs"/>
          <w:rtl/>
          <w:lang w:eastAsia="he-IL"/>
        </w:rPr>
        <w:t xml:space="preserve"> עו"ד </w:t>
      </w:r>
      <w:r>
        <w:rPr>
          <w:rFonts w:hint="cs"/>
          <w:rtl/>
          <w:lang w:eastAsia="he-IL"/>
        </w:rPr>
        <w:t>שמרית שקד ולכל צוות הוועדה על חלקם בקידום החוק.</w:t>
      </w:r>
    </w:p>
    <w:p w:rsidR="00122E4F" w:rsidRDefault="00122E4F" w:rsidP="00281B5F">
      <w:pPr>
        <w:rPr>
          <w:rtl/>
          <w:lang w:eastAsia="he-IL"/>
        </w:rPr>
      </w:pPr>
    </w:p>
    <w:p w:rsidR="00122E4F" w:rsidRDefault="00122E4F" w:rsidP="00281B5F">
      <w:pPr>
        <w:rPr>
          <w:rtl/>
          <w:lang w:eastAsia="he-IL"/>
        </w:rPr>
      </w:pPr>
      <w:bookmarkStart w:id="4881" w:name="_ETM_Q9_764000"/>
      <w:bookmarkEnd w:id="4881"/>
      <w:r>
        <w:rPr>
          <w:rFonts w:hint="cs"/>
          <w:rtl/>
          <w:lang w:eastAsia="he-IL"/>
        </w:rPr>
        <w:t>להצעת</w:t>
      </w:r>
      <w:bookmarkStart w:id="4882" w:name="_ETM_Q9_765000"/>
      <w:bookmarkEnd w:id="4882"/>
      <w:r>
        <w:rPr>
          <w:rFonts w:hint="cs"/>
          <w:rtl/>
          <w:lang w:eastAsia="he-IL"/>
        </w:rPr>
        <w:t xml:space="preserve"> החוק לא הוגשו הסתייגויות</w:t>
      </w:r>
      <w:r w:rsidR="004362C3">
        <w:rPr>
          <w:rFonts w:hint="cs"/>
          <w:rtl/>
          <w:lang w:eastAsia="he-IL"/>
        </w:rPr>
        <w:t>,</w:t>
      </w:r>
      <w:r>
        <w:rPr>
          <w:rFonts w:hint="cs"/>
          <w:rtl/>
          <w:lang w:eastAsia="he-IL"/>
        </w:rPr>
        <w:t xml:space="preserve"> ואני קורא לכל חברי הבית לאשר </w:t>
      </w:r>
      <w:bookmarkStart w:id="4883" w:name="_ETM_Q9_766000"/>
      <w:bookmarkEnd w:id="4883"/>
      <w:r>
        <w:rPr>
          <w:rFonts w:hint="cs"/>
          <w:rtl/>
          <w:lang w:eastAsia="he-IL"/>
        </w:rPr>
        <w:t>את הצעת החוק בקריאה השנייה והשלישית. תודה רבה.</w:t>
      </w:r>
    </w:p>
    <w:p w:rsidR="00122E4F" w:rsidRDefault="00122E4F" w:rsidP="00281B5F">
      <w:pPr>
        <w:rPr>
          <w:rtl/>
          <w:lang w:eastAsia="he-IL"/>
        </w:rPr>
      </w:pPr>
    </w:p>
    <w:p w:rsidR="00122E4F" w:rsidRDefault="00122E4F" w:rsidP="00281B5F">
      <w:pPr>
        <w:pStyle w:val="af6"/>
        <w:keepNext/>
        <w:rPr>
          <w:rtl/>
        </w:rPr>
      </w:pPr>
      <w:r w:rsidRPr="00746D17">
        <w:rPr>
          <w:rStyle w:val="TagStyle"/>
          <w:rtl/>
        </w:rPr>
        <w:t xml:space="preserve"> &lt;&lt; יור &gt;&gt;</w:t>
      </w:r>
      <w:r w:rsidRPr="00407AAD">
        <w:rPr>
          <w:rStyle w:val="TagStyle"/>
          <w:rtl/>
        </w:rPr>
        <w:t xml:space="preserve"> </w:t>
      </w:r>
      <w:r>
        <w:rPr>
          <w:rtl/>
        </w:rPr>
        <w:t>היו"ר יבגני סובה:</w:t>
      </w:r>
      <w:r w:rsidRPr="00407AAD">
        <w:rPr>
          <w:rStyle w:val="TagStyle"/>
          <w:rtl/>
        </w:rPr>
        <w:t xml:space="preserve"> </w:t>
      </w:r>
      <w:r w:rsidRPr="00746D17">
        <w:rPr>
          <w:rStyle w:val="TagStyle"/>
          <w:rtl/>
        </w:rPr>
        <w:t>&lt;&lt; יור &gt;&gt;</w:t>
      </w:r>
      <w:r>
        <w:rPr>
          <w:rtl/>
        </w:rPr>
        <w:t xml:space="preserve">   </w:t>
      </w:r>
    </w:p>
    <w:p w:rsidR="00122E4F" w:rsidRDefault="00122E4F" w:rsidP="00020A55">
      <w:pPr>
        <w:rPr>
          <w:rtl/>
          <w:lang w:eastAsia="he-IL"/>
        </w:rPr>
      </w:pPr>
    </w:p>
    <w:p w:rsidR="00122E4F" w:rsidRDefault="00122E4F" w:rsidP="00281B5F">
      <w:pPr>
        <w:rPr>
          <w:rtl/>
          <w:lang w:eastAsia="he-IL"/>
        </w:rPr>
      </w:pPr>
      <w:r>
        <w:rPr>
          <w:rFonts w:hint="cs"/>
          <w:rtl/>
          <w:lang w:eastAsia="he-IL"/>
        </w:rPr>
        <w:t>תודה לחבר הכנסת יוסי טייב. אכן, להצעת החוק לא הוגשו הסתייגויות</w:t>
      </w:r>
      <w:r w:rsidR="004362C3">
        <w:rPr>
          <w:rFonts w:hint="cs"/>
          <w:rtl/>
          <w:lang w:eastAsia="he-IL"/>
        </w:rPr>
        <w:t>,</w:t>
      </w:r>
      <w:r>
        <w:rPr>
          <w:rFonts w:hint="cs"/>
          <w:rtl/>
          <w:lang w:eastAsia="he-IL"/>
        </w:rPr>
        <w:t xml:space="preserve"> אך הוגשו בקשות רשות דיבור. אני לא רואה </w:t>
      </w:r>
      <w:bookmarkStart w:id="4884" w:name="_ETM_Q9_782000"/>
      <w:bookmarkEnd w:id="4884"/>
      <w:r>
        <w:rPr>
          <w:rFonts w:hint="cs"/>
          <w:rtl/>
          <w:lang w:eastAsia="he-IL"/>
        </w:rPr>
        <w:t xml:space="preserve">שמישהו פה רוצה להשתמש ברשות הדיבור, כי אני רואה פה </w:t>
      </w:r>
      <w:bookmarkStart w:id="4885" w:name="_ETM_Q9_771000"/>
      <w:bookmarkEnd w:id="4885"/>
      <w:r>
        <w:rPr>
          <w:rFonts w:hint="cs"/>
          <w:rtl/>
          <w:lang w:eastAsia="he-IL"/>
        </w:rPr>
        <w:t xml:space="preserve">אנשים שרשומים כאן ואינם נוכחים. אם כך, אז אף אחד </w:t>
      </w:r>
      <w:bookmarkStart w:id="4886" w:name="_ETM_Q9_790000"/>
      <w:bookmarkEnd w:id="4886"/>
      <w:r>
        <w:rPr>
          <w:rFonts w:hint="cs"/>
          <w:rtl/>
          <w:lang w:eastAsia="he-IL"/>
        </w:rPr>
        <w:t>לא רוצה לדבר.</w:t>
      </w:r>
    </w:p>
    <w:p w:rsidR="00122E4F" w:rsidRDefault="00122E4F" w:rsidP="00281B5F">
      <w:pPr>
        <w:rPr>
          <w:rtl/>
          <w:lang w:eastAsia="he-IL"/>
        </w:rPr>
      </w:pPr>
    </w:p>
    <w:p w:rsidR="009C5D96" w:rsidRDefault="009C5D96" w:rsidP="00281B5F">
      <w:pPr>
        <w:rPr>
          <w:rtl/>
        </w:rPr>
      </w:pPr>
      <w:bookmarkStart w:id="4887" w:name="TOR_Q10"/>
      <w:bookmarkStart w:id="4888" w:name="_ETM_Q10_180000"/>
      <w:bookmarkEnd w:id="4887"/>
      <w:bookmarkEnd w:id="4888"/>
      <w:r>
        <w:rPr>
          <w:rFonts w:hint="cs"/>
          <w:rtl/>
        </w:rPr>
        <w:t xml:space="preserve">אנחנו נעבור להצבעה בקריאה שנייה על </w:t>
      </w:r>
      <w:r w:rsidRPr="004262A7">
        <w:rPr>
          <w:rtl/>
        </w:rPr>
        <w:t>הצעת חוק יום לציון עליית יהודי תימן לישראל ולהנצחת זכרם של הנספים בדרך לישראל, התשפ"ה–2025</w:t>
      </w:r>
      <w:r>
        <w:rPr>
          <w:rFonts w:hint="cs"/>
          <w:rtl/>
        </w:rPr>
        <w:t>, כנוסח הוועדה. הצבעה.</w:t>
      </w:r>
    </w:p>
    <w:p w:rsidR="009C5D96" w:rsidRDefault="009C5D96" w:rsidP="00281B5F">
      <w:pPr>
        <w:rPr>
          <w:rtl/>
        </w:rPr>
      </w:pPr>
    </w:p>
    <w:p w:rsidR="009C5D96" w:rsidRDefault="009C5D96" w:rsidP="00281B5F">
      <w:pPr>
        <w:pStyle w:val="af1"/>
        <w:keepNext/>
        <w:rPr>
          <w:rtl/>
        </w:rPr>
      </w:pPr>
      <w:r>
        <w:rPr>
          <w:rFonts w:hint="eastAsia"/>
          <w:rtl/>
        </w:rPr>
        <w:t>הצבעה</w:t>
      </w:r>
      <w:r>
        <w:rPr>
          <w:rtl/>
        </w:rPr>
        <w:t xml:space="preserve"> מס'</w:t>
      </w:r>
      <w:r>
        <w:rPr>
          <w:rFonts w:hint="cs"/>
          <w:rtl/>
        </w:rPr>
        <w:t xml:space="preserve"> 5</w:t>
      </w:r>
    </w:p>
    <w:p w:rsidR="009C5D96" w:rsidRDefault="009C5D96" w:rsidP="00281B5F">
      <w:pPr>
        <w:pStyle w:val="--"/>
        <w:keepNext/>
        <w:rPr>
          <w:rtl/>
        </w:rPr>
      </w:pPr>
    </w:p>
    <w:p w:rsidR="009C5D96" w:rsidRDefault="009C5D96" w:rsidP="00281B5F">
      <w:pPr>
        <w:pStyle w:val="--"/>
        <w:keepNext/>
        <w:rPr>
          <w:rtl/>
        </w:rPr>
      </w:pPr>
      <w:r w:rsidRPr="001B0255">
        <w:rPr>
          <w:rFonts w:hint="eastAsia"/>
          <w:rtl/>
        </w:rPr>
        <w:t>בעד</w:t>
      </w:r>
      <w:r>
        <w:rPr>
          <w:rtl/>
        </w:rPr>
        <w:t xml:space="preserve"> </w:t>
      </w:r>
      <w:r>
        <w:rPr>
          <w:rFonts w:hint="cs"/>
          <w:rtl/>
        </w:rPr>
        <w:t>סעיפים 1</w:t>
      </w:r>
      <w:r>
        <w:rPr>
          <w:rFonts w:hint="eastAsia"/>
          <w:rtl/>
        </w:rPr>
        <w:t>–</w:t>
      </w:r>
      <w:r>
        <w:rPr>
          <w:rFonts w:hint="cs"/>
          <w:rtl/>
        </w:rPr>
        <w:t xml:space="preserve">3 </w:t>
      </w:r>
      <w:r>
        <w:rPr>
          <w:rtl/>
        </w:rPr>
        <w:t xml:space="preserve">– </w:t>
      </w:r>
      <w:r>
        <w:rPr>
          <w:rFonts w:hint="cs"/>
          <w:rtl/>
        </w:rPr>
        <w:t>9</w:t>
      </w:r>
    </w:p>
    <w:p w:rsidR="009C5D96" w:rsidRDefault="009C5D96" w:rsidP="00281B5F">
      <w:pPr>
        <w:pStyle w:val="--"/>
        <w:keepNext/>
        <w:rPr>
          <w:rtl/>
        </w:rPr>
      </w:pPr>
      <w:r>
        <w:rPr>
          <w:rFonts w:hint="eastAsia"/>
          <w:rtl/>
        </w:rPr>
        <w:t>נגד</w:t>
      </w:r>
      <w:r>
        <w:rPr>
          <w:rtl/>
        </w:rPr>
        <w:t xml:space="preserve"> –</w:t>
      </w:r>
      <w:r>
        <w:rPr>
          <w:rFonts w:hint="cs"/>
          <w:rtl/>
        </w:rPr>
        <w:t xml:space="preserve"> אין</w:t>
      </w:r>
      <w:r>
        <w:rPr>
          <w:rtl/>
        </w:rPr>
        <w:t xml:space="preserve"> </w:t>
      </w:r>
    </w:p>
    <w:p w:rsidR="009C5D96" w:rsidRDefault="009C5D96" w:rsidP="00281B5F">
      <w:pPr>
        <w:pStyle w:val="--"/>
        <w:keepNext/>
        <w:rPr>
          <w:rtl/>
        </w:rPr>
      </w:pPr>
      <w:r>
        <w:rPr>
          <w:rFonts w:hint="eastAsia"/>
          <w:rtl/>
        </w:rPr>
        <w:t>נמנעים</w:t>
      </w:r>
      <w:r>
        <w:rPr>
          <w:rtl/>
        </w:rPr>
        <w:t xml:space="preserve"> –</w:t>
      </w:r>
      <w:r>
        <w:rPr>
          <w:rFonts w:hint="cs"/>
          <w:rtl/>
        </w:rPr>
        <w:t xml:space="preserve"> אין</w:t>
      </w:r>
      <w:r>
        <w:rPr>
          <w:rtl/>
        </w:rPr>
        <w:t xml:space="preserve"> </w:t>
      </w:r>
    </w:p>
    <w:p w:rsidR="009C5D96" w:rsidRDefault="009C5D96" w:rsidP="00281B5F">
      <w:pPr>
        <w:pStyle w:val="af2"/>
        <w:rPr>
          <w:rtl/>
        </w:rPr>
      </w:pPr>
      <w:r>
        <w:rPr>
          <w:rFonts w:hint="cs"/>
          <w:rtl/>
        </w:rPr>
        <w:t xml:space="preserve"> סעיפים 1</w:t>
      </w:r>
      <w:r>
        <w:rPr>
          <w:rFonts w:hint="eastAsia"/>
          <w:rtl/>
        </w:rPr>
        <w:t>–</w:t>
      </w:r>
      <w:r>
        <w:rPr>
          <w:rFonts w:hint="cs"/>
          <w:rtl/>
        </w:rPr>
        <w:t>3</w:t>
      </w:r>
      <w:r w:rsidRPr="00A7695C">
        <w:rPr>
          <w:rFonts w:hint="cs"/>
          <w:rtl/>
        </w:rPr>
        <w:t xml:space="preserve"> נתקבל</w:t>
      </w:r>
      <w:r>
        <w:rPr>
          <w:rFonts w:hint="cs"/>
          <w:rtl/>
        </w:rPr>
        <w:t>ו</w:t>
      </w:r>
      <w:r w:rsidRPr="00A7695C">
        <w:rPr>
          <w:rFonts w:hint="cs"/>
          <w:rtl/>
        </w:rPr>
        <w:t>.</w:t>
      </w:r>
      <w:r>
        <w:rPr>
          <w:rFonts w:hint="cs"/>
          <w:rtl/>
        </w:rPr>
        <w:t xml:space="preserve"> </w:t>
      </w:r>
    </w:p>
    <w:p w:rsidR="009C5D96" w:rsidRDefault="009C5D96" w:rsidP="00281B5F">
      <w:pPr>
        <w:rPr>
          <w:rtl/>
        </w:rPr>
      </w:pPr>
    </w:p>
    <w:p w:rsidR="009C5D96" w:rsidRDefault="009C5D96" w:rsidP="00281B5F">
      <w:pPr>
        <w:pStyle w:val="af6"/>
        <w:keepNext/>
        <w:rPr>
          <w:rtl/>
        </w:rPr>
      </w:pPr>
      <w:r w:rsidRPr="00997882">
        <w:rPr>
          <w:rStyle w:val="TagStyle"/>
          <w:rtl/>
        </w:rPr>
        <w:t xml:space="preserve"> &lt;&lt; יור &gt;&gt; </w:t>
      </w:r>
      <w:r>
        <w:rPr>
          <w:rtl/>
        </w:rPr>
        <w:t>היו"ר יבגני סובה:</w:t>
      </w:r>
      <w:r w:rsidRPr="00997882">
        <w:rPr>
          <w:rStyle w:val="TagStyle"/>
          <w:rtl/>
        </w:rPr>
        <w:t xml:space="preserve"> &lt;&lt; יור &gt;&gt;</w:t>
      </w:r>
      <w:r>
        <w:rPr>
          <w:rtl/>
        </w:rPr>
        <w:t xml:space="preserve">   </w:t>
      </w:r>
    </w:p>
    <w:p w:rsidR="009C5D96" w:rsidRDefault="009C5D96" w:rsidP="00020A55">
      <w:pPr>
        <w:rPr>
          <w:rtl/>
        </w:rPr>
      </w:pPr>
    </w:p>
    <w:p w:rsidR="009C5D96" w:rsidRDefault="009C5D96" w:rsidP="00281B5F">
      <w:pPr>
        <w:rPr>
          <w:rtl/>
        </w:rPr>
      </w:pPr>
      <w:bookmarkStart w:id="4889" w:name="_ETM_Q10_223567"/>
      <w:bookmarkEnd w:id="4889"/>
      <w:r>
        <w:rPr>
          <w:rFonts w:hint="cs"/>
          <w:rtl/>
        </w:rPr>
        <w:t xml:space="preserve">תשעה בעד, אין מתנגדים. </w:t>
      </w:r>
    </w:p>
    <w:p w:rsidR="009C5D96" w:rsidRDefault="009C5D96" w:rsidP="00281B5F">
      <w:pPr>
        <w:rPr>
          <w:rtl/>
        </w:rPr>
      </w:pPr>
      <w:bookmarkStart w:id="4890" w:name="_ETM_Q10_220596"/>
      <w:bookmarkStart w:id="4891" w:name="_ETM_Q10_220673"/>
      <w:bookmarkEnd w:id="4890"/>
      <w:bookmarkEnd w:id="4891"/>
    </w:p>
    <w:p w:rsidR="009C5D96" w:rsidRDefault="009C5D96" w:rsidP="00281B5F">
      <w:pPr>
        <w:rPr>
          <w:rtl/>
        </w:rPr>
      </w:pPr>
      <w:bookmarkStart w:id="4892" w:name="_ETM_Q10_213576"/>
      <w:bookmarkStart w:id="4893" w:name="_ETM_Q10_213662"/>
      <w:bookmarkEnd w:id="4892"/>
      <w:bookmarkEnd w:id="4893"/>
      <w:r>
        <w:rPr>
          <w:rFonts w:hint="cs"/>
          <w:rtl/>
        </w:rPr>
        <w:t xml:space="preserve">כעת </w:t>
      </w:r>
      <w:bookmarkStart w:id="4894" w:name="_ETM_Q10_215352"/>
      <w:bookmarkStart w:id="4895" w:name="_ETM_Q10_209248"/>
      <w:bookmarkStart w:id="4896" w:name="_ETM_Q10_209350"/>
      <w:bookmarkStart w:id="4897" w:name="_ETM_Q10_209374"/>
      <w:bookmarkStart w:id="4898" w:name="_ETM_Q10_209456"/>
      <w:bookmarkStart w:id="4899" w:name="_ETM_Q10_220590"/>
      <w:bookmarkStart w:id="4900" w:name="_ETM_Q10_220920"/>
      <w:bookmarkEnd w:id="4894"/>
      <w:bookmarkEnd w:id="4895"/>
      <w:bookmarkEnd w:id="4896"/>
      <w:bookmarkEnd w:id="4897"/>
      <w:bookmarkEnd w:id="4898"/>
      <w:bookmarkEnd w:id="4899"/>
      <w:bookmarkEnd w:id="4900"/>
      <w:r>
        <w:rPr>
          <w:rtl/>
        </w:rPr>
        <w:t xml:space="preserve">נעבור </w:t>
      </w:r>
      <w:bookmarkStart w:id="4901" w:name="_ETM_Q10_221250"/>
      <w:bookmarkEnd w:id="4901"/>
      <w:r>
        <w:rPr>
          <w:rtl/>
        </w:rPr>
        <w:t xml:space="preserve">להצבעה </w:t>
      </w:r>
      <w:bookmarkStart w:id="4902" w:name="_ETM_Q10_221700"/>
      <w:bookmarkEnd w:id="4902"/>
      <w:r>
        <w:rPr>
          <w:rtl/>
        </w:rPr>
        <w:t xml:space="preserve">בקריאה </w:t>
      </w:r>
      <w:bookmarkStart w:id="4903" w:name="_ETM_Q10_222150"/>
      <w:bookmarkEnd w:id="4903"/>
      <w:r>
        <w:rPr>
          <w:rtl/>
        </w:rPr>
        <w:t xml:space="preserve">שלישית </w:t>
      </w:r>
      <w:bookmarkStart w:id="4904" w:name="_ETM_Q10_222750"/>
      <w:bookmarkEnd w:id="4904"/>
      <w:r>
        <w:rPr>
          <w:rtl/>
        </w:rPr>
        <w:t>על</w:t>
      </w:r>
      <w:r>
        <w:rPr>
          <w:rFonts w:hint="cs"/>
          <w:rtl/>
        </w:rPr>
        <w:t xml:space="preserve"> </w:t>
      </w:r>
      <w:r w:rsidRPr="00997882">
        <w:rPr>
          <w:rtl/>
        </w:rPr>
        <w:t>הצעת חוק יום לציון עליית יהודי תימן לישראל ולהנצחת זכרם של הנספים בדרך לישראל, התשפ"ה–2025</w:t>
      </w:r>
      <w:r>
        <w:rPr>
          <w:rFonts w:hint="cs"/>
          <w:rtl/>
        </w:rPr>
        <w:t>.</w:t>
      </w:r>
      <w:r>
        <w:rPr>
          <w:rtl/>
        </w:rPr>
        <w:t xml:space="preserve"> </w:t>
      </w:r>
      <w:bookmarkStart w:id="4905" w:name="_ETM_Q10_222870"/>
      <w:bookmarkStart w:id="4906" w:name="_ETM_Q10_230630"/>
      <w:bookmarkEnd w:id="4905"/>
      <w:bookmarkEnd w:id="4906"/>
      <w:r>
        <w:rPr>
          <w:rtl/>
        </w:rPr>
        <w:t>הצבעה</w:t>
      </w:r>
      <w:r>
        <w:rPr>
          <w:rFonts w:hint="cs"/>
          <w:rtl/>
        </w:rPr>
        <w:t xml:space="preserve">. </w:t>
      </w:r>
    </w:p>
    <w:p w:rsidR="009C5D96" w:rsidRDefault="009C5D96" w:rsidP="00281B5F">
      <w:pPr>
        <w:rPr>
          <w:rtl/>
        </w:rPr>
      </w:pPr>
      <w:bookmarkStart w:id="4907" w:name="_ETM_Q10_225121"/>
      <w:bookmarkStart w:id="4908" w:name="_ETM_Q10_225195"/>
      <w:bookmarkStart w:id="4909" w:name="_ETM_Q10_225247"/>
      <w:bookmarkEnd w:id="4907"/>
      <w:bookmarkEnd w:id="4908"/>
      <w:bookmarkEnd w:id="4909"/>
    </w:p>
    <w:p w:rsidR="009C5D96" w:rsidRDefault="009C5D96" w:rsidP="00281B5F">
      <w:pPr>
        <w:pStyle w:val="af1"/>
        <w:keepNext/>
        <w:rPr>
          <w:rtl/>
        </w:rPr>
      </w:pPr>
      <w:bookmarkStart w:id="4910" w:name="_ETM_Q10_225319"/>
      <w:bookmarkEnd w:id="4910"/>
      <w:r>
        <w:rPr>
          <w:rFonts w:hint="eastAsia"/>
          <w:rtl/>
        </w:rPr>
        <w:t>הצבעה</w:t>
      </w:r>
      <w:r>
        <w:rPr>
          <w:rtl/>
        </w:rPr>
        <w:t xml:space="preserve"> מס'</w:t>
      </w:r>
      <w:r>
        <w:rPr>
          <w:rFonts w:hint="cs"/>
          <w:rtl/>
        </w:rPr>
        <w:t xml:space="preserve"> 6</w:t>
      </w:r>
    </w:p>
    <w:p w:rsidR="009C5D96" w:rsidRDefault="009C5D96" w:rsidP="00281B5F">
      <w:pPr>
        <w:pStyle w:val="--"/>
        <w:keepNext/>
        <w:rPr>
          <w:rtl/>
        </w:rPr>
      </w:pPr>
    </w:p>
    <w:p w:rsidR="009C5D96" w:rsidRDefault="009C5D96" w:rsidP="00281B5F">
      <w:pPr>
        <w:pStyle w:val="--"/>
        <w:keepNext/>
        <w:rPr>
          <w:rtl/>
        </w:rPr>
      </w:pPr>
      <w:r w:rsidRPr="00A7695C">
        <w:rPr>
          <w:rFonts w:hint="eastAsia"/>
          <w:rtl/>
        </w:rPr>
        <w:t>בעד</w:t>
      </w:r>
      <w:r w:rsidRPr="00A7695C">
        <w:rPr>
          <w:rtl/>
        </w:rPr>
        <w:t xml:space="preserve"> </w:t>
      </w:r>
      <w:r w:rsidRPr="00A7695C">
        <w:rPr>
          <w:rFonts w:hint="cs"/>
          <w:rtl/>
        </w:rPr>
        <w:t>החוק</w:t>
      </w:r>
      <w:r>
        <w:rPr>
          <w:rFonts w:hint="cs"/>
          <w:rtl/>
        </w:rPr>
        <w:t xml:space="preserve"> </w:t>
      </w:r>
      <w:r>
        <w:rPr>
          <w:rtl/>
        </w:rPr>
        <w:t xml:space="preserve">– </w:t>
      </w:r>
      <w:r>
        <w:rPr>
          <w:rFonts w:hint="cs"/>
          <w:rtl/>
        </w:rPr>
        <w:t>9</w:t>
      </w:r>
    </w:p>
    <w:p w:rsidR="009C5D96" w:rsidRDefault="009C5D96" w:rsidP="00281B5F">
      <w:pPr>
        <w:pStyle w:val="--"/>
        <w:keepNext/>
        <w:rPr>
          <w:rtl/>
        </w:rPr>
      </w:pPr>
      <w:r>
        <w:rPr>
          <w:rFonts w:hint="eastAsia"/>
          <w:rtl/>
        </w:rPr>
        <w:t>נגד</w:t>
      </w:r>
      <w:r>
        <w:rPr>
          <w:rtl/>
        </w:rPr>
        <w:t xml:space="preserve"> –</w:t>
      </w:r>
      <w:r>
        <w:rPr>
          <w:rFonts w:hint="cs"/>
          <w:rtl/>
        </w:rPr>
        <w:t xml:space="preserve"> אין</w:t>
      </w:r>
      <w:r>
        <w:rPr>
          <w:rtl/>
        </w:rPr>
        <w:t xml:space="preserve"> </w:t>
      </w:r>
    </w:p>
    <w:p w:rsidR="009C5D96" w:rsidRDefault="009C5D96" w:rsidP="00281B5F">
      <w:pPr>
        <w:pStyle w:val="--"/>
        <w:keepNext/>
        <w:rPr>
          <w:rtl/>
        </w:rPr>
      </w:pPr>
      <w:r>
        <w:rPr>
          <w:rFonts w:hint="eastAsia"/>
          <w:rtl/>
        </w:rPr>
        <w:t>נמנעים</w:t>
      </w:r>
      <w:r>
        <w:rPr>
          <w:rtl/>
        </w:rPr>
        <w:t xml:space="preserve"> –</w:t>
      </w:r>
      <w:r>
        <w:rPr>
          <w:rFonts w:hint="cs"/>
          <w:rtl/>
        </w:rPr>
        <w:t xml:space="preserve"> אין</w:t>
      </w:r>
      <w:r>
        <w:rPr>
          <w:rtl/>
        </w:rPr>
        <w:t xml:space="preserve"> </w:t>
      </w:r>
    </w:p>
    <w:p w:rsidR="009C5D96" w:rsidRDefault="009C5D96" w:rsidP="00281B5F">
      <w:pPr>
        <w:pStyle w:val="af2"/>
        <w:rPr>
          <w:rtl/>
        </w:rPr>
      </w:pPr>
      <w:r>
        <w:rPr>
          <w:rFonts w:hint="cs"/>
          <w:rtl/>
        </w:rPr>
        <w:t xml:space="preserve"> </w:t>
      </w:r>
      <w:r w:rsidRPr="006946A9">
        <w:rPr>
          <w:rtl/>
        </w:rPr>
        <w:t>חוק יום לציון עליית יהודי תימן לישראל ולהנצחת זכרם של הנספים בדרך לישראל, התשפ"ה–2025</w:t>
      </w:r>
      <w:r>
        <w:rPr>
          <w:rFonts w:hint="cs"/>
          <w:rtl/>
        </w:rPr>
        <w:t>, נתקבל</w:t>
      </w:r>
      <w:r w:rsidRPr="006946A9">
        <w:rPr>
          <w:rFonts w:hint="cs"/>
          <w:rtl/>
        </w:rPr>
        <w:t>.</w:t>
      </w:r>
      <w:r>
        <w:rPr>
          <w:rFonts w:hint="cs"/>
          <w:rtl/>
        </w:rPr>
        <w:t xml:space="preserve"> </w:t>
      </w:r>
    </w:p>
    <w:p w:rsidR="009C5D96" w:rsidRDefault="009C5D96" w:rsidP="00281B5F">
      <w:pPr>
        <w:rPr>
          <w:rtl/>
        </w:rPr>
      </w:pPr>
      <w:bookmarkStart w:id="4911" w:name="_ETM_Q10_226073"/>
      <w:bookmarkStart w:id="4912" w:name="_ETM_Q10_226164"/>
      <w:bookmarkEnd w:id="4911"/>
      <w:bookmarkEnd w:id="4912"/>
    </w:p>
    <w:p w:rsidR="009C5D96" w:rsidRDefault="009C5D96" w:rsidP="00281B5F">
      <w:pPr>
        <w:pStyle w:val="af6"/>
        <w:keepNext/>
        <w:rPr>
          <w:rtl/>
        </w:rPr>
      </w:pPr>
      <w:bookmarkStart w:id="4913" w:name="ET_yor_6307_23"/>
      <w:r w:rsidRPr="00997882">
        <w:rPr>
          <w:rStyle w:val="TagStyle"/>
          <w:rtl/>
        </w:rPr>
        <w:t xml:space="preserve"> &lt;&lt; יור &gt;&gt; </w:t>
      </w:r>
      <w:r>
        <w:rPr>
          <w:rtl/>
        </w:rPr>
        <w:t>היו"ר יבגני סובה:</w:t>
      </w:r>
      <w:r w:rsidRPr="00997882">
        <w:rPr>
          <w:rStyle w:val="TagStyle"/>
          <w:rtl/>
        </w:rPr>
        <w:t xml:space="preserve"> &lt;&lt; יור &gt;&gt;</w:t>
      </w:r>
      <w:r>
        <w:rPr>
          <w:rtl/>
        </w:rPr>
        <w:t xml:space="preserve">   </w:t>
      </w:r>
      <w:bookmarkEnd w:id="4913"/>
    </w:p>
    <w:p w:rsidR="009C5D96" w:rsidRDefault="009C5D96" w:rsidP="00020A55">
      <w:pPr>
        <w:rPr>
          <w:rtl/>
        </w:rPr>
      </w:pPr>
    </w:p>
    <w:p w:rsidR="009C5D96" w:rsidRDefault="009C5D96" w:rsidP="00281B5F">
      <w:pPr>
        <w:rPr>
          <w:rtl/>
        </w:rPr>
      </w:pPr>
      <w:bookmarkStart w:id="4914" w:name="_ETM_Q10_226886"/>
      <w:bookmarkStart w:id="4915" w:name="_ETM_Q10_221536"/>
      <w:bookmarkStart w:id="4916" w:name="_ETM_Q10_221644"/>
      <w:bookmarkStart w:id="4917" w:name="_ETM_Q10_221680"/>
      <w:bookmarkStart w:id="4918" w:name="_ETM_Q10_231199"/>
      <w:bookmarkStart w:id="4919" w:name="_ETM_Q10_245220"/>
      <w:bookmarkEnd w:id="4914"/>
      <w:bookmarkEnd w:id="4915"/>
      <w:bookmarkEnd w:id="4916"/>
      <w:bookmarkEnd w:id="4917"/>
      <w:bookmarkEnd w:id="4918"/>
      <w:bookmarkEnd w:id="4919"/>
      <w:r>
        <w:rPr>
          <w:rFonts w:hint="cs"/>
          <w:rtl/>
        </w:rPr>
        <w:t xml:space="preserve">תשעה </w:t>
      </w:r>
      <w:r>
        <w:rPr>
          <w:rtl/>
        </w:rPr>
        <w:t>בעד</w:t>
      </w:r>
      <w:bookmarkStart w:id="4920" w:name="_ETM_Q10_245580"/>
      <w:bookmarkEnd w:id="4920"/>
      <w:r>
        <w:rPr>
          <w:rFonts w:hint="cs"/>
          <w:rtl/>
        </w:rPr>
        <w:t>, אין</w:t>
      </w:r>
      <w:r>
        <w:rPr>
          <w:rtl/>
        </w:rPr>
        <w:t xml:space="preserve"> </w:t>
      </w:r>
      <w:bookmarkStart w:id="4921" w:name="_ETM_Q10_246270"/>
      <w:bookmarkEnd w:id="4921"/>
      <w:r>
        <w:rPr>
          <w:rtl/>
        </w:rPr>
        <w:t>מתנגדים</w:t>
      </w:r>
      <w:r>
        <w:rPr>
          <w:rFonts w:hint="cs"/>
          <w:rtl/>
        </w:rPr>
        <w:t>.</w:t>
      </w:r>
      <w:r>
        <w:rPr>
          <w:rtl/>
        </w:rPr>
        <w:t xml:space="preserve"> </w:t>
      </w:r>
      <w:bookmarkStart w:id="4922" w:name="_ETM_Q10_246720"/>
      <w:bookmarkEnd w:id="4922"/>
      <w:r>
        <w:rPr>
          <w:rtl/>
        </w:rPr>
        <w:t xml:space="preserve">אני </w:t>
      </w:r>
      <w:bookmarkStart w:id="4923" w:name="_ETM_Q10_246900"/>
      <w:bookmarkEnd w:id="4923"/>
      <w:r>
        <w:rPr>
          <w:rtl/>
        </w:rPr>
        <w:t xml:space="preserve">קובע </w:t>
      </w:r>
      <w:bookmarkStart w:id="4924" w:name="_ETM_Q10_247260"/>
      <w:bookmarkEnd w:id="4924"/>
      <w:r>
        <w:rPr>
          <w:rtl/>
        </w:rPr>
        <w:t>כי</w:t>
      </w:r>
      <w:r>
        <w:rPr>
          <w:rFonts w:hint="cs"/>
          <w:rtl/>
        </w:rPr>
        <w:t xml:space="preserve"> </w:t>
      </w:r>
      <w:r w:rsidRPr="00997882">
        <w:rPr>
          <w:rtl/>
        </w:rPr>
        <w:t>הצעת חוק יום לציון עליית יהודי תימן לישראל ולהנצחת זכרם של הנספים בדרך לישראל, התשפ"ה–2025</w:t>
      </w:r>
      <w:r>
        <w:rPr>
          <w:rFonts w:hint="cs"/>
          <w:rtl/>
        </w:rPr>
        <w:t>,</w:t>
      </w:r>
      <w:bookmarkStart w:id="4925" w:name="_ETM_Q10_242328"/>
      <w:bookmarkEnd w:id="4925"/>
      <w:r>
        <w:rPr>
          <w:rFonts w:hint="cs"/>
          <w:rtl/>
        </w:rPr>
        <w:t xml:space="preserve"> </w:t>
      </w:r>
      <w:bookmarkStart w:id="4926" w:name="_ETM_Q10_248455"/>
      <w:bookmarkEnd w:id="4926"/>
      <w:r>
        <w:rPr>
          <w:rFonts w:hint="cs"/>
          <w:rtl/>
        </w:rPr>
        <w:t xml:space="preserve">התקבלה </w:t>
      </w:r>
      <w:bookmarkStart w:id="4927" w:name="_ETM_Q10_248546"/>
      <w:bookmarkStart w:id="4928" w:name="_ETM_Q10_242013"/>
      <w:bookmarkStart w:id="4929" w:name="_ETM_Q10_242215"/>
      <w:bookmarkStart w:id="4930" w:name="_ETM_Q10_242251"/>
      <w:bookmarkStart w:id="4931" w:name="_ETM_Q10_242326"/>
      <w:bookmarkStart w:id="4932" w:name="_ETM_Q10_247380"/>
      <w:bookmarkStart w:id="4933" w:name="_ETM_Q10_254159"/>
      <w:bookmarkEnd w:id="4927"/>
      <w:bookmarkEnd w:id="4928"/>
      <w:bookmarkEnd w:id="4929"/>
      <w:bookmarkEnd w:id="4930"/>
      <w:bookmarkEnd w:id="4931"/>
      <w:bookmarkEnd w:id="4932"/>
      <w:bookmarkEnd w:id="4933"/>
      <w:r>
        <w:rPr>
          <w:rtl/>
        </w:rPr>
        <w:t xml:space="preserve">בקריאה </w:t>
      </w:r>
      <w:bookmarkStart w:id="4934" w:name="_ETM_Q10_254580"/>
      <w:bookmarkEnd w:id="4934"/>
      <w:r>
        <w:rPr>
          <w:rtl/>
        </w:rPr>
        <w:t xml:space="preserve">שנייה </w:t>
      </w:r>
      <w:bookmarkStart w:id="4935" w:name="_ETM_Q10_254850"/>
      <w:bookmarkEnd w:id="4935"/>
      <w:r>
        <w:rPr>
          <w:rtl/>
        </w:rPr>
        <w:t>ושלישית</w:t>
      </w:r>
      <w:r>
        <w:rPr>
          <w:rFonts w:hint="cs"/>
          <w:rtl/>
        </w:rPr>
        <w:t>,</w:t>
      </w:r>
      <w:r>
        <w:rPr>
          <w:rtl/>
        </w:rPr>
        <w:t xml:space="preserve"> </w:t>
      </w:r>
      <w:bookmarkStart w:id="4936" w:name="_ETM_Q10_255690"/>
      <w:bookmarkEnd w:id="4936"/>
      <w:r>
        <w:rPr>
          <w:rtl/>
        </w:rPr>
        <w:t xml:space="preserve">ותיכנס </w:t>
      </w:r>
      <w:bookmarkStart w:id="4937" w:name="_ETM_Q10_256229"/>
      <w:bookmarkEnd w:id="4937"/>
      <w:r>
        <w:rPr>
          <w:rtl/>
        </w:rPr>
        <w:t xml:space="preserve">לספר </w:t>
      </w:r>
      <w:bookmarkStart w:id="4938" w:name="_ETM_Q10_256650"/>
      <w:bookmarkEnd w:id="4938"/>
      <w:r>
        <w:rPr>
          <w:rtl/>
        </w:rPr>
        <w:t>החוקים</w:t>
      </w:r>
      <w:r>
        <w:rPr>
          <w:rFonts w:hint="cs"/>
          <w:rtl/>
        </w:rPr>
        <w:t xml:space="preserve">. </w:t>
      </w:r>
    </w:p>
    <w:p w:rsidR="004362C3" w:rsidRDefault="004362C3" w:rsidP="00281B5F">
      <w:pPr>
        <w:rPr>
          <w:rtl/>
        </w:rPr>
      </w:pPr>
    </w:p>
    <w:p w:rsidR="004362C3" w:rsidRDefault="004362C3" w:rsidP="00281B5F">
      <w:pPr>
        <w:rPr>
          <w:rtl/>
        </w:rPr>
      </w:pPr>
    </w:p>
    <w:p w:rsidR="009C5D96" w:rsidRDefault="009C5D96" w:rsidP="00281B5F">
      <w:pPr>
        <w:rPr>
          <w:rtl/>
        </w:rPr>
      </w:pPr>
      <w:r>
        <w:rPr>
          <w:rFonts w:hint="cs"/>
          <w:rtl/>
        </w:rPr>
        <w:t xml:space="preserve">חבר הכנסת </w:t>
      </w:r>
      <w:bookmarkStart w:id="4939" w:name="_ETM_Q10_257654"/>
      <w:bookmarkStart w:id="4940" w:name="_ETM_Q10_257820"/>
      <w:bookmarkStart w:id="4941" w:name="_ETM_Q10_257861"/>
      <w:bookmarkStart w:id="4942" w:name="_ETM_Q10_257933"/>
      <w:bookmarkStart w:id="4943" w:name="_ETM_Q10_257400"/>
      <w:bookmarkStart w:id="4944" w:name="_ETM_Q10_258420"/>
      <w:bookmarkEnd w:id="4939"/>
      <w:bookmarkEnd w:id="4940"/>
      <w:bookmarkEnd w:id="4941"/>
      <w:bookmarkEnd w:id="4942"/>
      <w:bookmarkEnd w:id="4943"/>
      <w:bookmarkEnd w:id="4944"/>
      <w:r>
        <w:rPr>
          <w:rtl/>
        </w:rPr>
        <w:t>מ</w:t>
      </w:r>
      <w:r>
        <w:rPr>
          <w:rFonts w:hint="cs"/>
          <w:rtl/>
        </w:rPr>
        <w:t>י</w:t>
      </w:r>
      <w:r>
        <w:rPr>
          <w:rtl/>
        </w:rPr>
        <w:t>שרקי</w:t>
      </w:r>
      <w:r>
        <w:rPr>
          <w:rFonts w:hint="cs"/>
          <w:rtl/>
        </w:rPr>
        <w:t xml:space="preserve">, כאחד </w:t>
      </w:r>
      <w:bookmarkStart w:id="4945" w:name="_ETM_Q10_259050"/>
      <w:bookmarkStart w:id="4946" w:name="_ETM_Q10_259440"/>
      <w:bookmarkEnd w:id="4945"/>
      <w:bookmarkEnd w:id="4946"/>
      <w:r>
        <w:rPr>
          <w:rtl/>
        </w:rPr>
        <w:t xml:space="preserve">מיוזמי </w:t>
      </w:r>
      <w:bookmarkStart w:id="4947" w:name="_ETM_Q10_259800"/>
      <w:bookmarkEnd w:id="4947"/>
      <w:r>
        <w:rPr>
          <w:rtl/>
        </w:rPr>
        <w:t xml:space="preserve">החוק </w:t>
      </w:r>
      <w:bookmarkStart w:id="4948" w:name="_ETM_Q10_260040"/>
      <w:bookmarkEnd w:id="4948"/>
      <w:r>
        <w:rPr>
          <w:rFonts w:hint="cs"/>
          <w:rtl/>
        </w:rPr>
        <w:t xml:space="preserve">אני נותן </w:t>
      </w:r>
      <w:bookmarkStart w:id="4949" w:name="_ETM_Q10_258346"/>
      <w:bookmarkStart w:id="4950" w:name="_ETM_Q10_260280"/>
      <w:bookmarkEnd w:id="4949"/>
      <w:bookmarkEnd w:id="4950"/>
      <w:r>
        <w:rPr>
          <w:rtl/>
        </w:rPr>
        <w:t xml:space="preserve">לך </w:t>
      </w:r>
      <w:bookmarkStart w:id="4951" w:name="_ETM_Q10_260880"/>
      <w:bookmarkEnd w:id="4951"/>
      <w:r>
        <w:rPr>
          <w:rtl/>
        </w:rPr>
        <w:t xml:space="preserve">אפשרות </w:t>
      </w:r>
      <w:bookmarkStart w:id="4952" w:name="_ETM_Q10_261270"/>
      <w:bookmarkEnd w:id="4952"/>
      <w:r>
        <w:rPr>
          <w:rtl/>
        </w:rPr>
        <w:t>לבר</w:t>
      </w:r>
      <w:r>
        <w:rPr>
          <w:rFonts w:hint="cs"/>
          <w:rtl/>
        </w:rPr>
        <w:t>ך.</w:t>
      </w:r>
      <w:r>
        <w:rPr>
          <w:rtl/>
        </w:rPr>
        <w:t xml:space="preserve"> </w:t>
      </w:r>
      <w:bookmarkStart w:id="4953" w:name="_ETM_Q10_261630"/>
      <w:bookmarkEnd w:id="4953"/>
      <w:r>
        <w:rPr>
          <w:rtl/>
        </w:rPr>
        <w:t>בבקשה</w:t>
      </w:r>
      <w:r>
        <w:rPr>
          <w:rFonts w:hint="cs"/>
          <w:rtl/>
        </w:rPr>
        <w:t>.</w:t>
      </w:r>
    </w:p>
    <w:p w:rsidR="009C5D96" w:rsidRDefault="009C5D96" w:rsidP="00281B5F">
      <w:pPr>
        <w:rPr>
          <w:rtl/>
        </w:rPr>
      </w:pPr>
    </w:p>
    <w:p w:rsidR="009C5D96" w:rsidRDefault="009C5D96" w:rsidP="00281B5F">
      <w:pPr>
        <w:pStyle w:val="af5"/>
        <w:keepNext/>
        <w:rPr>
          <w:rtl/>
        </w:rPr>
      </w:pPr>
      <w:r w:rsidRPr="006D77E4">
        <w:rPr>
          <w:rStyle w:val="TagStyle"/>
          <w:rtl/>
        </w:rPr>
        <w:t xml:space="preserve"> &lt;&lt; קריאה </w:t>
      </w:r>
      <w:r w:rsidRPr="006946A9">
        <w:rPr>
          <w:rStyle w:val="TagStyle"/>
          <w:rtl/>
        </w:rPr>
        <w:t xml:space="preserve">&gt;&gt; </w:t>
      </w:r>
      <w:r w:rsidRPr="006946A9">
        <w:rPr>
          <w:rtl/>
        </w:rPr>
        <w:t>יונתן מישרקי (ש"ס):</w:t>
      </w:r>
      <w:r w:rsidRPr="006946A9">
        <w:rPr>
          <w:rStyle w:val="TagStyle"/>
          <w:rtl/>
        </w:rPr>
        <w:t xml:space="preserve"> &lt;&lt;</w:t>
      </w:r>
      <w:r w:rsidRPr="006D77E4">
        <w:rPr>
          <w:rStyle w:val="TagStyle"/>
          <w:rtl/>
        </w:rPr>
        <w:t xml:space="preserve"> קריאה &gt;&gt;</w:t>
      </w:r>
      <w:r>
        <w:rPr>
          <w:rtl/>
        </w:rPr>
        <w:t xml:space="preserve">   </w:t>
      </w:r>
    </w:p>
    <w:p w:rsidR="009C5D96" w:rsidRDefault="009C5D96" w:rsidP="00020A55">
      <w:pPr>
        <w:rPr>
          <w:rtl/>
        </w:rPr>
      </w:pPr>
    </w:p>
    <w:p w:rsidR="009C5D96" w:rsidRDefault="009C5D96" w:rsidP="00281B5F">
      <w:pPr>
        <w:rPr>
          <w:rtl/>
        </w:rPr>
      </w:pPr>
      <w:r>
        <w:rPr>
          <w:rFonts w:hint="cs"/>
          <w:rtl/>
        </w:rPr>
        <w:t xml:space="preserve">אני היוזם. </w:t>
      </w:r>
    </w:p>
    <w:p w:rsidR="009C5D96" w:rsidRDefault="009C5D96" w:rsidP="00281B5F">
      <w:pPr>
        <w:rPr>
          <w:rtl/>
        </w:rPr>
      </w:pPr>
      <w:bookmarkStart w:id="4954" w:name="_ETM_Q10_267114"/>
      <w:bookmarkStart w:id="4955" w:name="_ETM_Q10_267215"/>
      <w:bookmarkEnd w:id="4954"/>
      <w:bookmarkEnd w:id="4955"/>
    </w:p>
    <w:p w:rsidR="009C5D96" w:rsidRDefault="009C5D96" w:rsidP="00281B5F">
      <w:pPr>
        <w:pStyle w:val="af6"/>
        <w:keepNext/>
        <w:rPr>
          <w:rtl/>
        </w:rPr>
      </w:pPr>
      <w:bookmarkStart w:id="4956" w:name="ET_yor_6307_25"/>
      <w:r w:rsidRPr="006D77E4">
        <w:rPr>
          <w:rStyle w:val="TagStyle"/>
          <w:rtl/>
        </w:rPr>
        <w:t xml:space="preserve"> &lt;&lt; יור &gt;&gt; </w:t>
      </w:r>
      <w:r>
        <w:rPr>
          <w:rtl/>
        </w:rPr>
        <w:t>היו"ר יבגני סובה:</w:t>
      </w:r>
      <w:r w:rsidRPr="006D77E4">
        <w:rPr>
          <w:rStyle w:val="TagStyle"/>
          <w:rtl/>
        </w:rPr>
        <w:t xml:space="preserve"> &lt;&lt; יור &gt;&gt;</w:t>
      </w:r>
      <w:r>
        <w:rPr>
          <w:rtl/>
        </w:rPr>
        <w:t xml:space="preserve">   </w:t>
      </w:r>
      <w:bookmarkEnd w:id="4956"/>
    </w:p>
    <w:p w:rsidR="009C5D96" w:rsidRDefault="009C5D96" w:rsidP="00020A55">
      <w:pPr>
        <w:rPr>
          <w:rtl/>
        </w:rPr>
      </w:pPr>
    </w:p>
    <w:p w:rsidR="009C5D96" w:rsidRDefault="009C5D96" w:rsidP="00281B5F">
      <w:pPr>
        <w:rPr>
          <w:rtl/>
        </w:rPr>
      </w:pPr>
      <w:bookmarkStart w:id="4957" w:name="_ETM_Q10_268303"/>
      <w:bookmarkStart w:id="4958" w:name="_ETM_Q10_264891"/>
      <w:bookmarkStart w:id="4959" w:name="_ETM_Q10_265012"/>
      <w:bookmarkStart w:id="4960" w:name="_ETM_Q10_265082"/>
      <w:bookmarkStart w:id="4961" w:name="_ETM_Q10_265195"/>
      <w:bookmarkStart w:id="4962" w:name="_ETM_Q10_264310"/>
      <w:bookmarkEnd w:id="4957"/>
      <w:bookmarkEnd w:id="4958"/>
      <w:bookmarkEnd w:id="4959"/>
      <w:bookmarkEnd w:id="4960"/>
      <w:bookmarkEnd w:id="4961"/>
      <w:bookmarkEnd w:id="4962"/>
      <w:r>
        <w:rPr>
          <w:rtl/>
        </w:rPr>
        <w:t>אה</w:t>
      </w:r>
      <w:r>
        <w:rPr>
          <w:rFonts w:hint="cs"/>
          <w:rtl/>
        </w:rPr>
        <w:t>,</w:t>
      </w:r>
      <w:r>
        <w:rPr>
          <w:rtl/>
        </w:rPr>
        <w:t xml:space="preserve"> </w:t>
      </w:r>
      <w:bookmarkStart w:id="4963" w:name="_ETM_Q10_264729"/>
      <w:bookmarkEnd w:id="4963"/>
      <w:r>
        <w:rPr>
          <w:rFonts w:hint="cs"/>
          <w:rtl/>
        </w:rPr>
        <w:t xml:space="preserve">אתה </w:t>
      </w:r>
      <w:r>
        <w:rPr>
          <w:rtl/>
        </w:rPr>
        <w:t>היוזם</w:t>
      </w:r>
      <w:r>
        <w:rPr>
          <w:rFonts w:hint="cs"/>
          <w:rtl/>
        </w:rPr>
        <w:t>.</w:t>
      </w:r>
      <w:r>
        <w:rPr>
          <w:rtl/>
        </w:rPr>
        <w:t xml:space="preserve"> </w:t>
      </w:r>
      <w:bookmarkStart w:id="4964" w:name="_ETM_Q10_265390"/>
      <w:bookmarkStart w:id="4965" w:name="_ETM_Q10_266359"/>
      <w:bookmarkEnd w:id="4964"/>
      <w:bookmarkEnd w:id="4965"/>
      <w:r>
        <w:rPr>
          <w:rtl/>
        </w:rPr>
        <w:t xml:space="preserve">חשבתי </w:t>
      </w:r>
      <w:bookmarkStart w:id="4966" w:name="_ETM_Q10_266810"/>
      <w:bookmarkEnd w:id="4966"/>
      <w:r>
        <w:rPr>
          <w:rFonts w:hint="cs"/>
          <w:rtl/>
        </w:rPr>
        <w:t>ש</w:t>
      </w:r>
      <w:r>
        <w:rPr>
          <w:rtl/>
        </w:rPr>
        <w:t xml:space="preserve">אתה </w:t>
      </w:r>
      <w:bookmarkStart w:id="4967" w:name="_ETM_Q10_266929"/>
      <w:bookmarkEnd w:id="4967"/>
      <w:r>
        <w:rPr>
          <w:rtl/>
        </w:rPr>
        <w:t xml:space="preserve">בין </w:t>
      </w:r>
      <w:bookmarkStart w:id="4968" w:name="_ETM_Q10_267170"/>
      <w:bookmarkEnd w:id="4968"/>
      <w:r>
        <w:rPr>
          <w:rtl/>
        </w:rPr>
        <w:t>היוזמים</w:t>
      </w:r>
      <w:r>
        <w:rPr>
          <w:rFonts w:hint="cs"/>
          <w:rtl/>
        </w:rPr>
        <w:t>.</w:t>
      </w:r>
      <w:r>
        <w:rPr>
          <w:rtl/>
        </w:rPr>
        <w:t xml:space="preserve"> </w:t>
      </w:r>
      <w:bookmarkStart w:id="4969" w:name="_ETM_Q10_267709"/>
      <w:bookmarkEnd w:id="4969"/>
      <w:r>
        <w:rPr>
          <w:rtl/>
        </w:rPr>
        <w:t xml:space="preserve">אז </w:t>
      </w:r>
      <w:bookmarkStart w:id="4970" w:name="_ETM_Q10_268009"/>
      <w:bookmarkStart w:id="4971" w:name="_ETM_Q10_268399"/>
      <w:bookmarkEnd w:id="4970"/>
      <w:bookmarkEnd w:id="4971"/>
      <w:r>
        <w:rPr>
          <w:rtl/>
        </w:rPr>
        <w:t xml:space="preserve">איך </w:t>
      </w:r>
      <w:bookmarkStart w:id="4972" w:name="_ETM_Q10_268549"/>
      <w:bookmarkEnd w:id="4972"/>
      <w:r>
        <w:rPr>
          <w:rFonts w:hint="cs"/>
          <w:rtl/>
        </w:rPr>
        <w:t>א</w:t>
      </w:r>
      <w:r>
        <w:rPr>
          <w:rtl/>
        </w:rPr>
        <w:t xml:space="preserve">פשרת </w:t>
      </w:r>
      <w:bookmarkStart w:id="4973" w:name="_ETM_Q10_269029"/>
      <w:bookmarkEnd w:id="4973"/>
      <w:r>
        <w:rPr>
          <w:rtl/>
        </w:rPr>
        <w:t xml:space="preserve">ליושב-ראש </w:t>
      </w:r>
      <w:bookmarkStart w:id="4974" w:name="_ETM_Q10_269479"/>
      <w:bookmarkEnd w:id="4974"/>
      <w:r>
        <w:rPr>
          <w:rtl/>
        </w:rPr>
        <w:t xml:space="preserve">הוועדה </w:t>
      </w:r>
      <w:bookmarkStart w:id="4975" w:name="_ETM_Q10_270770"/>
      <w:bookmarkEnd w:id="4975"/>
      <w:r>
        <w:rPr>
          <w:rtl/>
        </w:rPr>
        <w:t xml:space="preserve">לגנוב </w:t>
      </w:r>
      <w:bookmarkStart w:id="4976" w:name="_ETM_Q10_271340"/>
      <w:bookmarkEnd w:id="4976"/>
      <w:r>
        <w:rPr>
          <w:rtl/>
        </w:rPr>
        <w:t xml:space="preserve">את </w:t>
      </w:r>
      <w:bookmarkStart w:id="4977" w:name="_ETM_Q10_271459"/>
      <w:bookmarkEnd w:id="4977"/>
      <w:r>
        <w:rPr>
          <w:rtl/>
        </w:rPr>
        <w:t>ההצגה</w:t>
      </w:r>
      <w:r>
        <w:rPr>
          <w:rFonts w:hint="cs"/>
          <w:rtl/>
        </w:rPr>
        <w:t xml:space="preserve">? </w:t>
      </w:r>
    </w:p>
    <w:p w:rsidR="009C5D96" w:rsidRDefault="009C5D96" w:rsidP="00281B5F">
      <w:pPr>
        <w:rPr>
          <w:rtl/>
        </w:rPr>
      </w:pPr>
      <w:bookmarkStart w:id="4978" w:name="_ETM_Q10_270019"/>
      <w:bookmarkStart w:id="4979" w:name="_ETM_Q10_270135"/>
      <w:bookmarkEnd w:id="4978"/>
      <w:bookmarkEnd w:id="4979"/>
    </w:p>
    <w:p w:rsidR="009C5D96" w:rsidRDefault="009C5D96" w:rsidP="00281B5F">
      <w:pPr>
        <w:pStyle w:val="a4"/>
        <w:keepNext/>
        <w:rPr>
          <w:rtl/>
        </w:rPr>
      </w:pPr>
      <w:bookmarkStart w:id="4980" w:name="ET_speaker_6447_26"/>
      <w:r w:rsidRPr="006D77E4">
        <w:rPr>
          <w:rStyle w:val="TagStyle"/>
          <w:rtl/>
        </w:rPr>
        <w:t xml:space="preserve"> &lt;&lt; דובר &gt;&gt; </w:t>
      </w:r>
      <w:bookmarkStart w:id="4981" w:name="_Toc189600437"/>
      <w:r>
        <w:rPr>
          <w:rtl/>
        </w:rPr>
        <w:t>יונתן מישרקי (ש"ס):</w:t>
      </w:r>
      <w:bookmarkEnd w:id="4981"/>
      <w:r w:rsidRPr="006D77E4">
        <w:rPr>
          <w:rStyle w:val="TagStyle"/>
          <w:rtl/>
        </w:rPr>
        <w:t xml:space="preserve"> &lt;&lt; דובר &gt;&gt;</w:t>
      </w:r>
      <w:r>
        <w:rPr>
          <w:rtl/>
        </w:rPr>
        <w:t xml:space="preserve">   </w:t>
      </w:r>
      <w:bookmarkEnd w:id="4980"/>
    </w:p>
    <w:p w:rsidR="009C5D96" w:rsidRDefault="009C5D96" w:rsidP="00020A55">
      <w:pPr>
        <w:rPr>
          <w:rtl/>
        </w:rPr>
      </w:pPr>
    </w:p>
    <w:p w:rsidR="009C5D96" w:rsidRDefault="009C5D96" w:rsidP="00281B5F">
      <w:pPr>
        <w:rPr>
          <w:rtl/>
        </w:rPr>
      </w:pPr>
      <w:r>
        <w:rPr>
          <w:rFonts w:hint="cs"/>
          <w:rtl/>
        </w:rPr>
        <w:t xml:space="preserve">הוא היושב-ראש </w:t>
      </w:r>
      <w:r w:rsidR="003B4AA0">
        <w:rPr>
          <w:rFonts w:hint="cs"/>
          <w:rtl/>
        </w:rPr>
        <w:t>– – –</w:t>
      </w:r>
    </w:p>
    <w:p w:rsidR="009C5D96" w:rsidRDefault="009C5D96" w:rsidP="00281B5F">
      <w:pPr>
        <w:rPr>
          <w:rtl/>
        </w:rPr>
      </w:pPr>
    </w:p>
    <w:p w:rsidR="009C5D96" w:rsidRDefault="009C5D96" w:rsidP="00281B5F">
      <w:pPr>
        <w:pStyle w:val="af6"/>
        <w:keepNext/>
        <w:rPr>
          <w:rtl/>
        </w:rPr>
      </w:pPr>
      <w:bookmarkStart w:id="4982" w:name="ET_yor_6307_27"/>
      <w:r w:rsidRPr="006D77E4">
        <w:rPr>
          <w:rStyle w:val="TagStyle"/>
          <w:rtl/>
        </w:rPr>
        <w:t xml:space="preserve"> &lt;&lt; יור &gt;&gt; </w:t>
      </w:r>
      <w:r>
        <w:rPr>
          <w:rtl/>
        </w:rPr>
        <w:t>היו"ר יבגני סובה:</w:t>
      </w:r>
      <w:r w:rsidRPr="006D77E4">
        <w:rPr>
          <w:rStyle w:val="TagStyle"/>
          <w:rtl/>
        </w:rPr>
        <w:t xml:space="preserve"> &lt;&lt; יור &gt;&gt;</w:t>
      </w:r>
      <w:r>
        <w:rPr>
          <w:rtl/>
        </w:rPr>
        <w:t xml:space="preserve">   </w:t>
      </w:r>
      <w:bookmarkEnd w:id="4982"/>
    </w:p>
    <w:p w:rsidR="009C5D96" w:rsidRDefault="009C5D96" w:rsidP="00020A55">
      <w:pPr>
        <w:rPr>
          <w:rtl/>
        </w:rPr>
      </w:pPr>
    </w:p>
    <w:p w:rsidR="009C5D96" w:rsidRDefault="009C5D96" w:rsidP="00281B5F">
      <w:pPr>
        <w:rPr>
          <w:rtl/>
        </w:rPr>
      </w:pPr>
      <w:bookmarkStart w:id="4983" w:name="_ETM_Q10_269993"/>
      <w:bookmarkStart w:id="4984" w:name="_ETM_Q10_270164"/>
      <w:bookmarkStart w:id="4985" w:name="_ETM_Q10_270260"/>
      <w:bookmarkStart w:id="4986" w:name="_ETM_Q10_271880"/>
      <w:bookmarkEnd w:id="4983"/>
      <w:bookmarkEnd w:id="4984"/>
      <w:bookmarkEnd w:id="4985"/>
      <w:bookmarkEnd w:id="4986"/>
      <w:r>
        <w:rPr>
          <w:rtl/>
        </w:rPr>
        <w:t>הבנתי</w:t>
      </w:r>
      <w:r>
        <w:rPr>
          <w:rFonts w:hint="cs"/>
          <w:rtl/>
        </w:rPr>
        <w:t>.</w:t>
      </w:r>
      <w:r>
        <w:rPr>
          <w:rtl/>
        </w:rPr>
        <w:t xml:space="preserve"> </w:t>
      </w:r>
      <w:bookmarkStart w:id="4987" w:name="_ETM_Q10_272450"/>
      <w:bookmarkStart w:id="4988" w:name="_ETM_Q10_272733"/>
      <w:bookmarkStart w:id="4989" w:name="_ETM_Q10_272807"/>
      <w:bookmarkStart w:id="4990" w:name="_ETM_Q10_272659"/>
      <w:bookmarkStart w:id="4991" w:name="_ETM_Q10_272750"/>
      <w:bookmarkEnd w:id="4987"/>
      <w:bookmarkEnd w:id="4988"/>
      <w:bookmarkEnd w:id="4989"/>
      <w:bookmarkEnd w:id="4990"/>
      <w:bookmarkEnd w:id="4991"/>
      <w:r>
        <w:rPr>
          <w:rFonts w:hint="cs"/>
          <w:rtl/>
        </w:rPr>
        <w:t xml:space="preserve">אבל היית </w:t>
      </w:r>
      <w:r>
        <w:rPr>
          <w:rtl/>
        </w:rPr>
        <w:t xml:space="preserve">יכול </w:t>
      </w:r>
      <w:bookmarkStart w:id="4992" w:name="_ETM_Q10_273080"/>
      <w:bookmarkEnd w:id="4992"/>
      <w:r>
        <w:rPr>
          <w:rtl/>
        </w:rPr>
        <w:t xml:space="preserve">לתת </w:t>
      </w:r>
      <w:bookmarkStart w:id="4993" w:name="_ETM_Q10_273440"/>
      <w:bookmarkEnd w:id="4993"/>
      <w:r>
        <w:rPr>
          <w:rFonts w:hint="cs"/>
          <w:rtl/>
        </w:rPr>
        <w:t xml:space="preserve">לו להציג </w:t>
      </w:r>
      <w:bookmarkStart w:id="4994" w:name="_ETM_Q10_272274"/>
      <w:bookmarkEnd w:id="4994"/>
      <w:r>
        <w:rPr>
          <w:rFonts w:hint="cs"/>
          <w:rtl/>
        </w:rPr>
        <w:t xml:space="preserve">את החוק, לא? אה, הוא לא חבר ועדה. </w:t>
      </w:r>
      <w:bookmarkStart w:id="4995" w:name="_ETM_Q10_275489"/>
      <w:bookmarkEnd w:id="4995"/>
      <w:r>
        <w:rPr>
          <w:rFonts w:hint="cs"/>
          <w:rtl/>
        </w:rPr>
        <w:t xml:space="preserve">אם היית חבר ועדת </w:t>
      </w:r>
      <w:bookmarkStart w:id="4996" w:name="_ETM_Q10_273650"/>
      <w:bookmarkStart w:id="4997" w:name="_ETM_Q10_273740"/>
      <w:bookmarkStart w:id="4998" w:name="_ETM_Q10_273979"/>
      <w:bookmarkStart w:id="4999" w:name="_ETM_Q10_274310"/>
      <w:bookmarkStart w:id="5000" w:name="_ETM_Q10_274430"/>
      <w:bookmarkStart w:id="5001" w:name="_ETM_Q10_274790"/>
      <w:bookmarkStart w:id="5002" w:name="_ETM_Q10_274850"/>
      <w:bookmarkStart w:id="5003" w:name="_ETM_Q10_275180"/>
      <w:bookmarkStart w:id="5004" w:name="_ETM_Q10_275659"/>
      <w:bookmarkStart w:id="5005" w:name="_ETM_Q10_275750"/>
      <w:bookmarkStart w:id="5006" w:name="_ETM_Q10_275869"/>
      <w:bookmarkStart w:id="5007" w:name="_ETM_Q10_276200"/>
      <w:bookmarkStart w:id="5008" w:name="_ETM_Q10_276920"/>
      <w:bookmarkStart w:id="5009" w:name="_ETM_Q10_277190"/>
      <w:bookmarkStart w:id="5010" w:name="_ETM_Q10_277430"/>
      <w:bookmarkStart w:id="5011" w:name="_ETM_Q10_277729"/>
      <w:bookmarkStart w:id="5012" w:name="_ETM_Q10_278060"/>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r>
        <w:rPr>
          <w:rtl/>
        </w:rPr>
        <w:t xml:space="preserve">החינוך </w:t>
      </w:r>
      <w:bookmarkStart w:id="5013" w:name="_ETM_Q10_278420"/>
      <w:bookmarkEnd w:id="5013"/>
      <w:r>
        <w:rPr>
          <w:rtl/>
        </w:rPr>
        <w:t xml:space="preserve">היית </w:t>
      </w:r>
      <w:bookmarkStart w:id="5014" w:name="_ETM_Q10_278630"/>
      <w:bookmarkEnd w:id="5014"/>
      <w:r>
        <w:rPr>
          <w:rFonts w:hint="cs"/>
          <w:rtl/>
        </w:rPr>
        <w:t xml:space="preserve">יכול להציג את ההצעה. </w:t>
      </w:r>
      <w:bookmarkStart w:id="5015" w:name="_ETM_Q10_281095"/>
      <w:bookmarkEnd w:id="5015"/>
    </w:p>
    <w:p w:rsidR="009C5D96" w:rsidRDefault="009C5D96" w:rsidP="00281B5F">
      <w:pPr>
        <w:rPr>
          <w:rtl/>
        </w:rPr>
      </w:pPr>
      <w:bookmarkStart w:id="5016" w:name="_ETM_Q10_281165"/>
      <w:bookmarkEnd w:id="5016"/>
    </w:p>
    <w:p w:rsidR="009C5D96" w:rsidRDefault="009C5D96" w:rsidP="00281B5F">
      <w:pPr>
        <w:pStyle w:val="-"/>
        <w:keepNext/>
        <w:rPr>
          <w:rtl/>
        </w:rPr>
      </w:pPr>
      <w:bookmarkStart w:id="5017" w:name="ET_speakercontinue_6447_28"/>
      <w:r w:rsidRPr="006D77E4">
        <w:rPr>
          <w:rStyle w:val="TagStyle"/>
          <w:rtl/>
        </w:rPr>
        <w:t xml:space="preserve"> &lt;&lt; דובר_המשך &gt;&gt; </w:t>
      </w:r>
      <w:r>
        <w:rPr>
          <w:rtl/>
        </w:rPr>
        <w:t>יונתן מישרקי (ש"ס):</w:t>
      </w:r>
      <w:r w:rsidRPr="006D77E4">
        <w:rPr>
          <w:rStyle w:val="TagStyle"/>
          <w:rtl/>
        </w:rPr>
        <w:t xml:space="preserve"> &lt;&lt; דובר_המשך &gt;&gt;</w:t>
      </w:r>
      <w:r>
        <w:rPr>
          <w:rtl/>
        </w:rPr>
        <w:t xml:space="preserve">   </w:t>
      </w:r>
      <w:bookmarkEnd w:id="5017"/>
    </w:p>
    <w:p w:rsidR="009C5D96" w:rsidRDefault="009C5D96" w:rsidP="00020A55">
      <w:pPr>
        <w:rPr>
          <w:rtl/>
        </w:rPr>
      </w:pPr>
    </w:p>
    <w:p w:rsidR="009C5D96" w:rsidRDefault="009C5D96" w:rsidP="00281B5F">
      <w:pPr>
        <w:rPr>
          <w:rtl/>
        </w:rPr>
      </w:pPr>
      <w:bookmarkStart w:id="5018" w:name="_ETM_Q10_282337"/>
      <w:bookmarkStart w:id="5019" w:name="_ETM_Q10_278900"/>
      <w:bookmarkEnd w:id="5018"/>
      <w:bookmarkEnd w:id="5019"/>
      <w:r>
        <w:rPr>
          <w:rtl/>
        </w:rPr>
        <w:t>יפה</w:t>
      </w:r>
      <w:bookmarkStart w:id="5020" w:name="_ETM_Q10_279350"/>
      <w:bookmarkEnd w:id="5020"/>
      <w:r>
        <w:rPr>
          <w:rFonts w:hint="cs"/>
          <w:rtl/>
        </w:rPr>
        <w:t xml:space="preserve">. </w:t>
      </w:r>
      <w:r>
        <w:rPr>
          <w:rtl/>
        </w:rPr>
        <w:t xml:space="preserve">יפה </w:t>
      </w:r>
      <w:bookmarkStart w:id="5021" w:name="_ETM_Q10_279560"/>
      <w:bookmarkEnd w:id="5021"/>
      <w:r>
        <w:rPr>
          <w:rtl/>
        </w:rPr>
        <w:t>מאוד</w:t>
      </w:r>
      <w:r>
        <w:rPr>
          <w:rFonts w:hint="cs"/>
          <w:rtl/>
        </w:rPr>
        <w:t>.</w:t>
      </w:r>
      <w:r>
        <w:rPr>
          <w:rtl/>
        </w:rPr>
        <w:t xml:space="preserve"> </w:t>
      </w:r>
      <w:bookmarkStart w:id="5022" w:name="_ETM_Q10_279800"/>
      <w:bookmarkEnd w:id="5022"/>
      <w:r>
        <w:rPr>
          <w:rtl/>
        </w:rPr>
        <w:t xml:space="preserve">אני </w:t>
      </w:r>
      <w:bookmarkStart w:id="5023" w:name="_ETM_Q10_280069"/>
      <w:bookmarkEnd w:id="5023"/>
      <w:r>
        <w:rPr>
          <w:rtl/>
        </w:rPr>
        <w:t xml:space="preserve">מודה </w:t>
      </w:r>
      <w:bookmarkStart w:id="5024" w:name="_ETM_Q10_280280"/>
      <w:bookmarkEnd w:id="5024"/>
      <w:r>
        <w:rPr>
          <w:rtl/>
        </w:rPr>
        <w:t>לך</w:t>
      </w:r>
      <w:r>
        <w:rPr>
          <w:rFonts w:hint="cs"/>
          <w:rtl/>
        </w:rPr>
        <w:t>,</w:t>
      </w:r>
      <w:r>
        <w:rPr>
          <w:rtl/>
        </w:rPr>
        <w:t xml:space="preserve"> </w:t>
      </w:r>
      <w:bookmarkStart w:id="5025" w:name="_ETM_Q10_281180"/>
      <w:bookmarkEnd w:id="5025"/>
      <w:r>
        <w:rPr>
          <w:rtl/>
        </w:rPr>
        <w:t xml:space="preserve">אדוני </w:t>
      </w:r>
      <w:bookmarkStart w:id="5026" w:name="_ETM_Q10_281479"/>
      <w:bookmarkEnd w:id="5026"/>
      <w:r>
        <w:rPr>
          <w:rtl/>
        </w:rPr>
        <w:t>היושב-ראש</w:t>
      </w:r>
      <w:bookmarkStart w:id="5027" w:name="_ETM_Q10_282265"/>
      <w:bookmarkEnd w:id="5027"/>
      <w:r>
        <w:rPr>
          <w:rFonts w:hint="cs"/>
          <w:rtl/>
        </w:rPr>
        <w:t xml:space="preserve"> </w:t>
      </w:r>
      <w:r w:rsidR="003B4AA0">
        <w:rPr>
          <w:rFonts w:hint="cs"/>
          <w:rtl/>
        </w:rPr>
        <w:t>– –</w:t>
      </w:r>
      <w:r>
        <w:rPr>
          <w:rFonts w:hint="cs"/>
          <w:rtl/>
        </w:rPr>
        <w:t xml:space="preserve"> </w:t>
      </w:r>
    </w:p>
    <w:p w:rsidR="009C5D96" w:rsidRDefault="009C5D96" w:rsidP="00281B5F">
      <w:pPr>
        <w:rPr>
          <w:rtl/>
        </w:rPr>
      </w:pPr>
      <w:bookmarkStart w:id="5028" w:name="_ETM_Q10_281521"/>
      <w:bookmarkStart w:id="5029" w:name="_ETM_Q10_281593"/>
      <w:bookmarkEnd w:id="5028"/>
      <w:bookmarkEnd w:id="5029"/>
    </w:p>
    <w:p w:rsidR="009C5D96" w:rsidRDefault="009C5D96" w:rsidP="00281B5F">
      <w:pPr>
        <w:pStyle w:val="af6"/>
        <w:keepNext/>
        <w:rPr>
          <w:rtl/>
        </w:rPr>
      </w:pPr>
      <w:r w:rsidRPr="006D77E4">
        <w:rPr>
          <w:rStyle w:val="TagStyle"/>
          <w:rtl/>
        </w:rPr>
        <w:t xml:space="preserve"> &lt;&lt; יור &gt;&gt; </w:t>
      </w:r>
      <w:r>
        <w:rPr>
          <w:rtl/>
        </w:rPr>
        <w:t>היו"ר יבגני סובה:</w:t>
      </w:r>
      <w:r w:rsidRPr="006D77E4">
        <w:rPr>
          <w:rStyle w:val="TagStyle"/>
          <w:rtl/>
        </w:rPr>
        <w:t xml:space="preserve"> &lt;&lt; יור &gt;&gt;</w:t>
      </w:r>
      <w:r>
        <w:rPr>
          <w:rtl/>
        </w:rPr>
        <w:t xml:space="preserve">   </w:t>
      </w:r>
    </w:p>
    <w:p w:rsidR="009C5D96" w:rsidRDefault="009C5D96" w:rsidP="00020A55">
      <w:pPr>
        <w:rPr>
          <w:rtl/>
        </w:rPr>
      </w:pPr>
    </w:p>
    <w:p w:rsidR="009C5D96" w:rsidRDefault="009C5D96" w:rsidP="00281B5F">
      <w:pPr>
        <w:rPr>
          <w:rtl/>
        </w:rPr>
      </w:pPr>
      <w:r>
        <w:rPr>
          <w:rFonts w:hint="cs"/>
          <w:rtl/>
        </w:rPr>
        <w:t xml:space="preserve">על השיעור בתקנון הכנסת. </w:t>
      </w:r>
      <w:bookmarkStart w:id="5030" w:name="_ETM_Q10_281895"/>
      <w:bookmarkEnd w:id="5030"/>
    </w:p>
    <w:p w:rsidR="009C5D96" w:rsidRDefault="009C5D96" w:rsidP="00281B5F">
      <w:pPr>
        <w:rPr>
          <w:rtl/>
        </w:rPr>
      </w:pPr>
      <w:bookmarkStart w:id="5031" w:name="_ETM_Q10_279826"/>
      <w:bookmarkStart w:id="5032" w:name="_ETM_Q10_279893"/>
      <w:bookmarkEnd w:id="5031"/>
      <w:bookmarkEnd w:id="5032"/>
    </w:p>
    <w:p w:rsidR="009C5D96" w:rsidRDefault="009C5D96" w:rsidP="00281B5F">
      <w:pPr>
        <w:pStyle w:val="-"/>
        <w:keepNext/>
        <w:rPr>
          <w:rtl/>
        </w:rPr>
      </w:pPr>
      <w:bookmarkStart w:id="5033" w:name="ET_speakercontinue_6447_30"/>
      <w:r w:rsidRPr="006D77E4">
        <w:rPr>
          <w:rStyle w:val="TagStyle"/>
          <w:rtl/>
        </w:rPr>
        <w:t xml:space="preserve"> &lt;&lt; דובר_המשך &gt;&gt; </w:t>
      </w:r>
      <w:r>
        <w:rPr>
          <w:rtl/>
        </w:rPr>
        <w:t>יונתן מישרקי (ש"ס):</w:t>
      </w:r>
      <w:r w:rsidRPr="006D77E4">
        <w:rPr>
          <w:rStyle w:val="TagStyle"/>
          <w:rtl/>
        </w:rPr>
        <w:t xml:space="preserve"> &lt;&lt; דובר_המשך &gt;&gt;</w:t>
      </w:r>
      <w:r>
        <w:rPr>
          <w:rtl/>
        </w:rPr>
        <w:t xml:space="preserve">   </w:t>
      </w:r>
      <w:bookmarkEnd w:id="5033"/>
    </w:p>
    <w:p w:rsidR="009C5D96" w:rsidRDefault="009C5D96" w:rsidP="00020A55">
      <w:pPr>
        <w:rPr>
          <w:rtl/>
        </w:rPr>
      </w:pPr>
    </w:p>
    <w:p w:rsidR="009C5D96" w:rsidRDefault="009C5D96" w:rsidP="004362C3">
      <w:pPr>
        <w:rPr>
          <w:rtl/>
        </w:rPr>
      </w:pPr>
      <w:bookmarkStart w:id="5034" w:name="_ETM_Q10_280639"/>
      <w:bookmarkEnd w:id="5034"/>
      <w:r>
        <w:rPr>
          <w:rFonts w:hint="cs"/>
          <w:rtl/>
        </w:rPr>
        <w:t>כן</w:t>
      </w:r>
      <w:r w:rsidR="004362C3">
        <w:rPr>
          <w:rFonts w:hint="cs"/>
          <w:rtl/>
        </w:rPr>
        <w:t>.</w:t>
      </w:r>
      <w:r>
        <w:rPr>
          <w:rFonts w:hint="cs"/>
          <w:rtl/>
        </w:rPr>
        <w:t xml:space="preserve"> </w:t>
      </w:r>
      <w:r w:rsidR="003B4AA0">
        <w:rPr>
          <w:rFonts w:hint="cs"/>
          <w:rtl/>
        </w:rPr>
        <w:t>– –</w:t>
      </w:r>
      <w:r w:rsidR="004362C3">
        <w:rPr>
          <w:rFonts w:hint="cs"/>
          <w:rtl/>
        </w:rPr>
        <w:t xml:space="preserve"> </w:t>
      </w:r>
      <w:r>
        <w:rPr>
          <w:rFonts w:hint="cs"/>
          <w:rtl/>
        </w:rPr>
        <w:t>על חידוד</w:t>
      </w:r>
      <w:r>
        <w:rPr>
          <w:rtl/>
        </w:rPr>
        <w:t xml:space="preserve"> </w:t>
      </w:r>
      <w:bookmarkStart w:id="5035" w:name="_ETM_Q10_282050"/>
      <w:bookmarkStart w:id="5036" w:name="_ETM_Q10_283290"/>
      <w:bookmarkStart w:id="5037" w:name="_ETM_Q10_283590"/>
      <w:bookmarkStart w:id="5038" w:name="_ETM_Q10_283890"/>
      <w:bookmarkEnd w:id="5035"/>
      <w:bookmarkEnd w:id="5036"/>
      <w:bookmarkEnd w:id="5037"/>
      <w:bookmarkEnd w:id="5038"/>
      <w:r>
        <w:rPr>
          <w:rtl/>
        </w:rPr>
        <w:t>בתקנון</w:t>
      </w:r>
      <w:r>
        <w:rPr>
          <w:rFonts w:hint="cs"/>
          <w:rtl/>
        </w:rPr>
        <w:t xml:space="preserve"> הכנסת. </w:t>
      </w:r>
    </w:p>
    <w:p w:rsidR="009C5D96" w:rsidRDefault="009C5D96" w:rsidP="00281B5F">
      <w:pPr>
        <w:rPr>
          <w:rtl/>
        </w:rPr>
      </w:pPr>
      <w:bookmarkStart w:id="5039" w:name="_ETM_Q10_283014"/>
      <w:bookmarkStart w:id="5040" w:name="_ETM_Q10_283100"/>
      <w:bookmarkEnd w:id="5039"/>
      <w:bookmarkEnd w:id="5040"/>
    </w:p>
    <w:p w:rsidR="009C5D96" w:rsidRDefault="009C5D96" w:rsidP="00281B5F">
      <w:pPr>
        <w:pStyle w:val="af6"/>
        <w:keepNext/>
        <w:rPr>
          <w:rtl/>
        </w:rPr>
      </w:pPr>
      <w:r w:rsidRPr="006D77E4">
        <w:rPr>
          <w:rStyle w:val="TagStyle"/>
          <w:rtl/>
        </w:rPr>
        <w:t xml:space="preserve"> &lt;&lt; יור &gt;&gt; </w:t>
      </w:r>
      <w:r>
        <w:rPr>
          <w:rtl/>
        </w:rPr>
        <w:t>היו"ר יבגני סובה:</w:t>
      </w:r>
      <w:r w:rsidRPr="006D77E4">
        <w:rPr>
          <w:rStyle w:val="TagStyle"/>
          <w:rtl/>
        </w:rPr>
        <w:t xml:space="preserve"> &lt;&lt; יור &gt;&gt;</w:t>
      </w:r>
      <w:r>
        <w:rPr>
          <w:rtl/>
        </w:rPr>
        <w:t xml:space="preserve">   </w:t>
      </w:r>
    </w:p>
    <w:p w:rsidR="009C5D96" w:rsidRDefault="009C5D96" w:rsidP="00020A55">
      <w:pPr>
        <w:rPr>
          <w:rtl/>
        </w:rPr>
      </w:pPr>
    </w:p>
    <w:p w:rsidR="009C5D96" w:rsidRDefault="009C5D96" w:rsidP="00281B5F">
      <w:pPr>
        <w:rPr>
          <w:rtl/>
        </w:rPr>
      </w:pPr>
      <w:bookmarkStart w:id="5041" w:name="_ETM_Q10_284273"/>
      <w:bookmarkStart w:id="5042" w:name="_ETM_Q10_284340"/>
      <w:bookmarkEnd w:id="5041"/>
      <w:bookmarkEnd w:id="5042"/>
      <w:r>
        <w:rPr>
          <w:rFonts w:hint="cs"/>
          <w:rtl/>
        </w:rPr>
        <w:t xml:space="preserve">בבקשה. שלוש דקות. </w:t>
      </w:r>
      <w:bookmarkStart w:id="5043" w:name="_ETM_Q10_283042"/>
      <w:bookmarkEnd w:id="5043"/>
    </w:p>
    <w:p w:rsidR="009C5D96" w:rsidRDefault="009C5D96" w:rsidP="00281B5F">
      <w:pPr>
        <w:rPr>
          <w:rtl/>
        </w:rPr>
      </w:pPr>
      <w:bookmarkStart w:id="5044" w:name="_ETM_Q10_283134"/>
      <w:bookmarkEnd w:id="5044"/>
    </w:p>
    <w:p w:rsidR="009C5D96" w:rsidRDefault="009C5D96" w:rsidP="00281B5F">
      <w:pPr>
        <w:pStyle w:val="-"/>
        <w:keepNext/>
        <w:rPr>
          <w:rtl/>
        </w:rPr>
      </w:pPr>
      <w:bookmarkStart w:id="5045" w:name="ET_speakercontinue_6447_32"/>
      <w:r w:rsidRPr="006D77E4">
        <w:rPr>
          <w:rStyle w:val="TagStyle"/>
          <w:rtl/>
        </w:rPr>
        <w:t xml:space="preserve"> &lt;&lt; דובר_המשך &gt;&gt; </w:t>
      </w:r>
      <w:r>
        <w:rPr>
          <w:rtl/>
        </w:rPr>
        <w:t>יונתן מישרקי (ש"ס):</w:t>
      </w:r>
      <w:r w:rsidRPr="006D77E4">
        <w:rPr>
          <w:rStyle w:val="TagStyle"/>
          <w:rtl/>
        </w:rPr>
        <w:t xml:space="preserve"> &lt;&lt; דובר_המשך &gt;&gt;</w:t>
      </w:r>
      <w:r>
        <w:rPr>
          <w:rtl/>
        </w:rPr>
        <w:t xml:space="preserve">   </w:t>
      </w:r>
      <w:bookmarkEnd w:id="5045"/>
    </w:p>
    <w:p w:rsidR="009C5D96" w:rsidRDefault="009C5D96" w:rsidP="00020A55">
      <w:pPr>
        <w:rPr>
          <w:rtl/>
        </w:rPr>
      </w:pPr>
    </w:p>
    <w:p w:rsidR="009C5D96" w:rsidRDefault="009C5D96" w:rsidP="004362C3">
      <w:pPr>
        <w:rPr>
          <w:rtl/>
        </w:rPr>
      </w:pPr>
      <w:bookmarkStart w:id="5046" w:name="_ETM_Q10_284461"/>
      <w:bookmarkStart w:id="5047" w:name="_ETM_Q10_285420"/>
      <w:bookmarkStart w:id="5048" w:name="_ETM_Q10_285720"/>
      <w:bookmarkStart w:id="5049" w:name="_ETM_Q10_286350"/>
      <w:bookmarkEnd w:id="5046"/>
      <w:bookmarkEnd w:id="5047"/>
      <w:bookmarkEnd w:id="5048"/>
      <w:bookmarkEnd w:id="5049"/>
      <w:r>
        <w:rPr>
          <w:rFonts w:hint="cs"/>
          <w:rtl/>
        </w:rPr>
        <w:t xml:space="preserve">אדוני היושב-ראש, </w:t>
      </w:r>
      <w:r>
        <w:rPr>
          <w:rtl/>
        </w:rPr>
        <w:t xml:space="preserve">חבריי </w:t>
      </w:r>
      <w:bookmarkStart w:id="5050" w:name="_ETM_Q10_286680"/>
      <w:bookmarkEnd w:id="5050"/>
      <w:r>
        <w:rPr>
          <w:rtl/>
        </w:rPr>
        <w:t xml:space="preserve">חברי </w:t>
      </w:r>
      <w:bookmarkStart w:id="5051" w:name="_ETM_Q10_286920"/>
      <w:bookmarkEnd w:id="5051"/>
      <w:r>
        <w:rPr>
          <w:rtl/>
        </w:rPr>
        <w:t>הכנסת</w:t>
      </w:r>
      <w:r>
        <w:rPr>
          <w:rFonts w:hint="cs"/>
          <w:rtl/>
        </w:rPr>
        <w:t>,</w:t>
      </w:r>
      <w:r>
        <w:rPr>
          <w:rtl/>
        </w:rPr>
        <w:t xml:space="preserve"> </w:t>
      </w:r>
      <w:bookmarkStart w:id="5052" w:name="_ETM_Q10_287250"/>
      <w:bookmarkEnd w:id="5052"/>
      <w:r>
        <w:rPr>
          <w:rtl/>
        </w:rPr>
        <w:t xml:space="preserve">מכובדי </w:t>
      </w:r>
      <w:bookmarkStart w:id="5053" w:name="_ETM_Q10_287670"/>
      <w:bookmarkEnd w:id="5053"/>
      <w:r>
        <w:rPr>
          <w:rtl/>
        </w:rPr>
        <w:t>השר</w:t>
      </w:r>
      <w:r>
        <w:rPr>
          <w:rFonts w:hint="cs"/>
          <w:rtl/>
        </w:rPr>
        <w:t>,</w:t>
      </w:r>
      <w:r>
        <w:rPr>
          <w:rtl/>
        </w:rPr>
        <w:t xml:space="preserve"> </w:t>
      </w:r>
      <w:bookmarkStart w:id="5054" w:name="_ETM_Q10_289420"/>
      <w:bookmarkEnd w:id="5054"/>
      <w:r>
        <w:rPr>
          <w:rtl/>
        </w:rPr>
        <w:t>כמובן</w:t>
      </w:r>
      <w:r w:rsidR="004362C3">
        <w:rPr>
          <w:rFonts w:hint="cs"/>
          <w:rtl/>
        </w:rPr>
        <w:t>,</w:t>
      </w:r>
      <w:r>
        <w:rPr>
          <w:rtl/>
        </w:rPr>
        <w:t xml:space="preserve"> </w:t>
      </w:r>
      <w:bookmarkStart w:id="5055" w:name="_ETM_Q10_289899"/>
      <w:bookmarkStart w:id="5056" w:name="_ETM_Q10_290290"/>
      <w:bookmarkStart w:id="5057" w:name="_ETM_Q10_291340"/>
      <w:bookmarkEnd w:id="5055"/>
      <w:bookmarkEnd w:id="5056"/>
      <w:bookmarkEnd w:id="5057"/>
      <w:r>
        <w:rPr>
          <w:rtl/>
        </w:rPr>
        <w:t xml:space="preserve">העברת </w:t>
      </w:r>
      <w:bookmarkStart w:id="5058" w:name="_ETM_Q10_291729"/>
      <w:bookmarkEnd w:id="5058"/>
      <w:r>
        <w:rPr>
          <w:rtl/>
        </w:rPr>
        <w:t xml:space="preserve">הצעת </w:t>
      </w:r>
      <w:bookmarkStart w:id="5059" w:name="_ETM_Q10_292030"/>
      <w:bookmarkEnd w:id="5059"/>
      <w:r>
        <w:rPr>
          <w:rtl/>
        </w:rPr>
        <w:t xml:space="preserve">החוק </w:t>
      </w:r>
      <w:bookmarkStart w:id="5060" w:name="_ETM_Q10_292299"/>
      <w:bookmarkEnd w:id="5060"/>
      <w:r>
        <w:rPr>
          <w:rtl/>
        </w:rPr>
        <w:t xml:space="preserve">הזו </w:t>
      </w:r>
      <w:bookmarkStart w:id="5061" w:name="_ETM_Q10_293110"/>
      <w:bookmarkEnd w:id="5061"/>
      <w:r w:rsidR="004362C3">
        <w:rPr>
          <w:rFonts w:hint="cs"/>
          <w:rtl/>
        </w:rPr>
        <w:t xml:space="preserve">– </w:t>
      </w:r>
      <w:r>
        <w:rPr>
          <w:rtl/>
        </w:rPr>
        <w:t xml:space="preserve">יום </w:t>
      </w:r>
      <w:bookmarkStart w:id="5062" w:name="_ETM_Q10_293380"/>
      <w:bookmarkEnd w:id="5062"/>
      <w:r>
        <w:rPr>
          <w:rtl/>
        </w:rPr>
        <w:t xml:space="preserve">לציון </w:t>
      </w:r>
      <w:bookmarkStart w:id="5063" w:name="_ETM_Q10_293649"/>
      <w:bookmarkEnd w:id="5063"/>
      <w:r>
        <w:rPr>
          <w:rtl/>
        </w:rPr>
        <w:t>עלי</w:t>
      </w:r>
      <w:r>
        <w:rPr>
          <w:rFonts w:hint="cs"/>
          <w:rtl/>
        </w:rPr>
        <w:t>ית</w:t>
      </w:r>
      <w:r>
        <w:rPr>
          <w:rtl/>
        </w:rPr>
        <w:t xml:space="preserve"> </w:t>
      </w:r>
      <w:bookmarkStart w:id="5064" w:name="_ETM_Q10_293799"/>
      <w:bookmarkEnd w:id="5064"/>
      <w:r>
        <w:rPr>
          <w:rFonts w:hint="cs"/>
          <w:rtl/>
        </w:rPr>
        <w:t xml:space="preserve">יהודי תימן </w:t>
      </w:r>
      <w:bookmarkStart w:id="5065" w:name="_ETM_Q10_295657"/>
      <w:bookmarkEnd w:id="5065"/>
      <w:r w:rsidR="004362C3">
        <w:rPr>
          <w:rFonts w:hint="eastAsia"/>
          <w:rtl/>
        </w:rPr>
        <w:t xml:space="preserve">– </w:t>
      </w:r>
      <w:r>
        <w:rPr>
          <w:rFonts w:hint="cs"/>
          <w:rtl/>
        </w:rPr>
        <w:t xml:space="preserve">היא רגע </w:t>
      </w:r>
      <w:bookmarkStart w:id="5066" w:name="_ETM_Q10_293860"/>
      <w:bookmarkStart w:id="5067" w:name="_ETM_Q10_294189"/>
      <w:bookmarkStart w:id="5068" w:name="_ETM_Q10_294549"/>
      <w:bookmarkStart w:id="5069" w:name="_ETM_Q10_295630"/>
      <w:bookmarkStart w:id="5070" w:name="_ETM_Q10_296020"/>
      <w:bookmarkEnd w:id="5066"/>
      <w:bookmarkEnd w:id="5067"/>
      <w:bookmarkEnd w:id="5068"/>
      <w:bookmarkEnd w:id="5069"/>
      <w:bookmarkEnd w:id="5070"/>
      <w:r>
        <w:rPr>
          <w:rtl/>
        </w:rPr>
        <w:t xml:space="preserve">מרגש </w:t>
      </w:r>
      <w:bookmarkStart w:id="5071" w:name="_ETM_Q10_296439"/>
      <w:bookmarkEnd w:id="5071"/>
      <w:r>
        <w:rPr>
          <w:rFonts w:hint="cs"/>
          <w:rtl/>
        </w:rPr>
        <w:t>ב</w:t>
      </w:r>
      <w:r>
        <w:rPr>
          <w:rtl/>
        </w:rPr>
        <w:t>עבורי</w:t>
      </w:r>
      <w:bookmarkStart w:id="5072" w:name="_ETM_Q10_297009"/>
      <w:bookmarkStart w:id="5073" w:name="_ETM_Q10_298240"/>
      <w:bookmarkEnd w:id="5072"/>
      <w:bookmarkEnd w:id="5073"/>
      <w:r>
        <w:rPr>
          <w:rFonts w:hint="cs"/>
          <w:rtl/>
        </w:rPr>
        <w:t xml:space="preserve">, עבור </w:t>
      </w:r>
      <w:r>
        <w:rPr>
          <w:rtl/>
        </w:rPr>
        <w:t xml:space="preserve">כל </w:t>
      </w:r>
      <w:bookmarkStart w:id="5074" w:name="_ETM_Q10_298480"/>
      <w:bookmarkEnd w:id="5074"/>
      <w:r>
        <w:rPr>
          <w:rtl/>
        </w:rPr>
        <w:t xml:space="preserve">מי </w:t>
      </w:r>
      <w:bookmarkStart w:id="5075" w:name="_ETM_Q10_298600"/>
      <w:bookmarkEnd w:id="5075"/>
      <w:r>
        <w:rPr>
          <w:rtl/>
        </w:rPr>
        <w:t xml:space="preserve">שגדל </w:t>
      </w:r>
      <w:bookmarkStart w:id="5076" w:name="_ETM_Q10_299260"/>
      <w:bookmarkEnd w:id="5076"/>
      <w:r>
        <w:rPr>
          <w:rtl/>
        </w:rPr>
        <w:t xml:space="preserve">על </w:t>
      </w:r>
      <w:bookmarkStart w:id="5077" w:name="_ETM_Q10_299380"/>
      <w:bookmarkEnd w:id="5077"/>
      <w:r>
        <w:rPr>
          <w:rtl/>
        </w:rPr>
        <w:t xml:space="preserve">הסיפורים </w:t>
      </w:r>
      <w:bookmarkStart w:id="5078" w:name="_ETM_Q10_299830"/>
      <w:bookmarkEnd w:id="5078"/>
      <w:r>
        <w:rPr>
          <w:rtl/>
        </w:rPr>
        <w:t>ש</w:t>
      </w:r>
      <w:r>
        <w:rPr>
          <w:rFonts w:hint="cs"/>
          <w:rtl/>
        </w:rPr>
        <w:t xml:space="preserve">עליהם </w:t>
      </w:r>
      <w:r>
        <w:rPr>
          <w:rtl/>
        </w:rPr>
        <w:t xml:space="preserve">אנחנו </w:t>
      </w:r>
      <w:bookmarkStart w:id="5079" w:name="_ETM_Q10_300250"/>
      <w:bookmarkEnd w:id="5079"/>
      <w:r>
        <w:rPr>
          <w:rtl/>
        </w:rPr>
        <w:t>גדלנו</w:t>
      </w:r>
      <w:r>
        <w:rPr>
          <w:rFonts w:hint="cs"/>
          <w:rtl/>
        </w:rPr>
        <w:t>.</w:t>
      </w:r>
      <w:r>
        <w:rPr>
          <w:rtl/>
        </w:rPr>
        <w:t xml:space="preserve"> </w:t>
      </w:r>
      <w:bookmarkStart w:id="5080" w:name="_ETM_Q10_302799"/>
      <w:bookmarkEnd w:id="5080"/>
      <w:r>
        <w:rPr>
          <w:rtl/>
        </w:rPr>
        <w:t xml:space="preserve">זה </w:t>
      </w:r>
      <w:bookmarkStart w:id="5081" w:name="_ETM_Q10_302890"/>
      <w:bookmarkEnd w:id="5081"/>
      <w:r>
        <w:rPr>
          <w:rtl/>
        </w:rPr>
        <w:t xml:space="preserve">חלק </w:t>
      </w:r>
      <w:bookmarkStart w:id="5082" w:name="_ETM_Q10_303130"/>
      <w:bookmarkEnd w:id="5082"/>
      <w:r>
        <w:rPr>
          <w:rtl/>
        </w:rPr>
        <w:t>מאוד</w:t>
      </w:r>
      <w:bookmarkStart w:id="5083" w:name="_ETM_Q10_303310"/>
      <w:bookmarkEnd w:id="5083"/>
      <w:r>
        <w:rPr>
          <w:rFonts w:hint="cs"/>
          <w:rtl/>
        </w:rPr>
        <w:t xml:space="preserve"> </w:t>
      </w:r>
      <w:r>
        <w:rPr>
          <w:rtl/>
        </w:rPr>
        <w:t xml:space="preserve">מאוד </w:t>
      </w:r>
      <w:bookmarkStart w:id="5084" w:name="_ETM_Q10_303490"/>
      <w:bookmarkEnd w:id="5084"/>
      <w:r>
        <w:rPr>
          <w:rtl/>
        </w:rPr>
        <w:t xml:space="preserve">משמעותי </w:t>
      </w:r>
      <w:bookmarkStart w:id="5085" w:name="_ETM_Q10_304000"/>
      <w:bookmarkEnd w:id="5085"/>
      <w:r>
        <w:rPr>
          <w:rtl/>
        </w:rPr>
        <w:t xml:space="preserve">מהילדות </w:t>
      </w:r>
      <w:bookmarkStart w:id="5086" w:name="_ETM_Q10_304570"/>
      <w:bookmarkEnd w:id="5086"/>
      <w:r>
        <w:rPr>
          <w:rtl/>
        </w:rPr>
        <w:t>שלי</w:t>
      </w:r>
      <w:r>
        <w:rPr>
          <w:rFonts w:hint="cs"/>
          <w:rtl/>
        </w:rPr>
        <w:t>,</w:t>
      </w:r>
      <w:r>
        <w:rPr>
          <w:rtl/>
        </w:rPr>
        <w:t xml:space="preserve"> </w:t>
      </w:r>
      <w:bookmarkStart w:id="5087" w:name="_ETM_Q10_304780"/>
      <w:bookmarkEnd w:id="5087"/>
      <w:r>
        <w:rPr>
          <w:rtl/>
        </w:rPr>
        <w:t xml:space="preserve">מהעיצוב </w:t>
      </w:r>
      <w:bookmarkStart w:id="5088" w:name="_ETM_Q10_305170"/>
      <w:bookmarkEnd w:id="5088"/>
      <w:r>
        <w:rPr>
          <w:rtl/>
        </w:rPr>
        <w:t xml:space="preserve">של </w:t>
      </w:r>
      <w:bookmarkStart w:id="5089" w:name="_ETM_Q10_305350"/>
      <w:bookmarkEnd w:id="5089"/>
      <w:r>
        <w:rPr>
          <w:rtl/>
        </w:rPr>
        <w:t>הזהות</w:t>
      </w:r>
      <w:r>
        <w:rPr>
          <w:rFonts w:hint="cs"/>
          <w:rtl/>
        </w:rPr>
        <w:t xml:space="preserve">. </w:t>
      </w:r>
      <w:bookmarkStart w:id="5090" w:name="_ETM_Q10_303143"/>
      <w:bookmarkStart w:id="5091" w:name="_ETM_Q10_303173"/>
      <w:bookmarkStart w:id="5092" w:name="_ETM_Q10_306409"/>
      <w:bookmarkEnd w:id="5090"/>
      <w:bookmarkEnd w:id="5091"/>
      <w:bookmarkEnd w:id="5092"/>
      <w:r>
        <w:rPr>
          <w:rtl/>
        </w:rPr>
        <w:t xml:space="preserve">הצעת </w:t>
      </w:r>
      <w:bookmarkStart w:id="5093" w:name="_ETM_Q10_306799"/>
      <w:bookmarkEnd w:id="5093"/>
      <w:r>
        <w:rPr>
          <w:rtl/>
        </w:rPr>
        <w:t xml:space="preserve">החוק </w:t>
      </w:r>
      <w:bookmarkStart w:id="5094" w:name="_ETM_Q10_307190"/>
      <w:bookmarkEnd w:id="5094"/>
      <w:r>
        <w:rPr>
          <w:rtl/>
        </w:rPr>
        <w:t xml:space="preserve">הזו </w:t>
      </w:r>
      <w:bookmarkStart w:id="5095" w:name="_ETM_Q10_307400"/>
      <w:bookmarkEnd w:id="5095"/>
      <w:r>
        <w:rPr>
          <w:rtl/>
        </w:rPr>
        <w:t xml:space="preserve">מבטאת </w:t>
      </w:r>
      <w:bookmarkStart w:id="5096" w:name="_ETM_Q10_307760"/>
      <w:bookmarkEnd w:id="5096"/>
      <w:r>
        <w:rPr>
          <w:rtl/>
        </w:rPr>
        <w:t xml:space="preserve">את </w:t>
      </w:r>
      <w:bookmarkStart w:id="5097" w:name="_ETM_Q10_307820"/>
      <w:bookmarkEnd w:id="5097"/>
      <w:r>
        <w:rPr>
          <w:rtl/>
        </w:rPr>
        <w:t xml:space="preserve">החיבור </w:t>
      </w:r>
      <w:bookmarkStart w:id="5098" w:name="_ETM_Q10_308180"/>
      <w:bookmarkEnd w:id="5098"/>
      <w:r>
        <w:rPr>
          <w:rtl/>
        </w:rPr>
        <w:t xml:space="preserve">העמוק </w:t>
      </w:r>
      <w:bookmarkStart w:id="5099" w:name="_ETM_Q10_308569"/>
      <w:bookmarkEnd w:id="5099"/>
      <w:r>
        <w:rPr>
          <w:rtl/>
        </w:rPr>
        <w:t xml:space="preserve">בין </w:t>
      </w:r>
      <w:bookmarkStart w:id="5100" w:name="_ETM_Q10_308720"/>
      <w:bookmarkEnd w:id="5100"/>
      <w:r>
        <w:rPr>
          <w:rtl/>
        </w:rPr>
        <w:t>הדורות</w:t>
      </w:r>
      <w:r>
        <w:rPr>
          <w:rFonts w:hint="cs"/>
          <w:rtl/>
        </w:rPr>
        <w:t>,</w:t>
      </w:r>
      <w:r>
        <w:rPr>
          <w:rtl/>
        </w:rPr>
        <w:t xml:space="preserve"> </w:t>
      </w:r>
      <w:bookmarkStart w:id="5101" w:name="_ETM_Q10_309730"/>
      <w:bookmarkEnd w:id="5101"/>
      <w:r>
        <w:rPr>
          <w:rtl/>
        </w:rPr>
        <w:t xml:space="preserve">את </w:t>
      </w:r>
      <w:bookmarkStart w:id="5102" w:name="_ETM_Q10_309879"/>
      <w:bookmarkEnd w:id="5102"/>
      <w:r>
        <w:rPr>
          <w:rtl/>
        </w:rPr>
        <w:t xml:space="preserve">הכבוד </w:t>
      </w:r>
      <w:bookmarkStart w:id="5103" w:name="_ETM_Q10_310180"/>
      <w:bookmarkEnd w:id="5103"/>
      <w:r>
        <w:rPr>
          <w:rtl/>
        </w:rPr>
        <w:t xml:space="preserve">למסורת </w:t>
      </w:r>
      <w:bookmarkStart w:id="5104" w:name="_ETM_Q10_310720"/>
      <w:bookmarkEnd w:id="5104"/>
      <w:r>
        <w:rPr>
          <w:rtl/>
        </w:rPr>
        <w:t xml:space="preserve">עתיקה </w:t>
      </w:r>
      <w:bookmarkStart w:id="5105" w:name="_ETM_Q10_311080"/>
      <w:bookmarkEnd w:id="5105"/>
      <w:r>
        <w:rPr>
          <w:rtl/>
        </w:rPr>
        <w:t xml:space="preserve">ואת </w:t>
      </w:r>
      <w:bookmarkStart w:id="5106" w:name="_ETM_Q10_311230"/>
      <w:bookmarkEnd w:id="5106"/>
      <w:r>
        <w:rPr>
          <w:rtl/>
        </w:rPr>
        <w:t xml:space="preserve">התודה </w:t>
      </w:r>
      <w:bookmarkStart w:id="5107" w:name="_ETM_Q10_311530"/>
      <w:bookmarkEnd w:id="5107"/>
      <w:r>
        <w:rPr>
          <w:rtl/>
        </w:rPr>
        <w:t xml:space="preserve">לאלה </w:t>
      </w:r>
      <w:bookmarkStart w:id="5108" w:name="_ETM_Q10_311830"/>
      <w:bookmarkEnd w:id="5108"/>
      <w:r>
        <w:rPr>
          <w:rtl/>
        </w:rPr>
        <w:t xml:space="preserve">שהגשימו </w:t>
      </w:r>
      <w:bookmarkStart w:id="5109" w:name="_ETM_Q10_312310"/>
      <w:bookmarkEnd w:id="5109"/>
      <w:r>
        <w:rPr>
          <w:rtl/>
        </w:rPr>
        <w:t xml:space="preserve">חזון </w:t>
      </w:r>
      <w:bookmarkStart w:id="5110" w:name="_ETM_Q10_313269"/>
      <w:bookmarkEnd w:id="5110"/>
      <w:r>
        <w:rPr>
          <w:rtl/>
        </w:rPr>
        <w:t xml:space="preserve">בן </w:t>
      </w:r>
      <w:bookmarkStart w:id="5111" w:name="_ETM_Q10_313510"/>
      <w:bookmarkEnd w:id="5111"/>
      <w:r>
        <w:rPr>
          <w:rtl/>
        </w:rPr>
        <w:t xml:space="preserve">אלפי </w:t>
      </w:r>
      <w:bookmarkStart w:id="5112" w:name="_ETM_Q10_313780"/>
      <w:bookmarkEnd w:id="5112"/>
      <w:r>
        <w:rPr>
          <w:rtl/>
        </w:rPr>
        <w:t xml:space="preserve">שנים </w:t>
      </w:r>
      <w:bookmarkStart w:id="5113" w:name="_ETM_Q10_314110"/>
      <w:bookmarkEnd w:id="5113"/>
      <w:r>
        <w:rPr>
          <w:rtl/>
        </w:rPr>
        <w:t xml:space="preserve">של </w:t>
      </w:r>
      <w:bookmarkStart w:id="5114" w:name="_ETM_Q10_314590"/>
      <w:bookmarkStart w:id="5115" w:name="_ETM_Q10_315010"/>
      <w:bookmarkEnd w:id="5114"/>
      <w:bookmarkEnd w:id="5115"/>
      <w:r>
        <w:rPr>
          <w:rFonts w:hint="cs"/>
          <w:rtl/>
        </w:rPr>
        <w:t xml:space="preserve">שיבה </w:t>
      </w:r>
      <w:r>
        <w:rPr>
          <w:rtl/>
        </w:rPr>
        <w:t>לציון</w:t>
      </w:r>
      <w:r>
        <w:rPr>
          <w:rFonts w:hint="cs"/>
          <w:rtl/>
        </w:rPr>
        <w:t>.</w:t>
      </w:r>
      <w:r>
        <w:rPr>
          <w:rtl/>
        </w:rPr>
        <w:t xml:space="preserve"> </w:t>
      </w:r>
      <w:bookmarkStart w:id="5116" w:name="_ETM_Q10_316010"/>
      <w:bookmarkEnd w:id="5116"/>
      <w:r>
        <w:rPr>
          <w:rtl/>
        </w:rPr>
        <w:t>זו</w:t>
      </w:r>
      <w:bookmarkStart w:id="5117" w:name="_ETM_Q10_316159"/>
      <w:bookmarkEnd w:id="5117"/>
      <w:r>
        <w:rPr>
          <w:rFonts w:hint="cs"/>
          <w:rtl/>
        </w:rPr>
        <w:t xml:space="preserve">הי </w:t>
      </w:r>
      <w:bookmarkStart w:id="5118" w:name="_ETM_Q10_314229"/>
      <w:bookmarkEnd w:id="5118"/>
      <w:r>
        <w:rPr>
          <w:rFonts w:hint="cs"/>
          <w:rtl/>
        </w:rPr>
        <w:t>ע</w:t>
      </w:r>
      <w:r>
        <w:rPr>
          <w:rtl/>
        </w:rPr>
        <w:t xml:space="preserve">דות </w:t>
      </w:r>
      <w:bookmarkStart w:id="5119" w:name="_ETM_Q10_316549"/>
      <w:bookmarkEnd w:id="5119"/>
      <w:r>
        <w:rPr>
          <w:rtl/>
        </w:rPr>
        <w:t xml:space="preserve">לרוח </w:t>
      </w:r>
      <w:bookmarkStart w:id="5120" w:name="_ETM_Q10_316939"/>
      <w:bookmarkEnd w:id="5120"/>
      <w:r>
        <w:rPr>
          <w:rtl/>
        </w:rPr>
        <w:t xml:space="preserve">העם </w:t>
      </w:r>
      <w:bookmarkStart w:id="5121" w:name="_ETM_Q10_317239"/>
      <w:bookmarkEnd w:id="5121"/>
      <w:r>
        <w:rPr>
          <w:rtl/>
        </w:rPr>
        <w:t>היהודי</w:t>
      </w:r>
      <w:r>
        <w:rPr>
          <w:rFonts w:hint="cs"/>
          <w:rtl/>
        </w:rPr>
        <w:t>,</w:t>
      </w:r>
      <w:r>
        <w:rPr>
          <w:rtl/>
        </w:rPr>
        <w:t xml:space="preserve"> </w:t>
      </w:r>
      <w:bookmarkStart w:id="5122" w:name="_ETM_Q10_317959"/>
      <w:bookmarkEnd w:id="5122"/>
      <w:r>
        <w:rPr>
          <w:rtl/>
        </w:rPr>
        <w:t xml:space="preserve">לסיפורם </w:t>
      </w:r>
      <w:bookmarkStart w:id="5123" w:name="_ETM_Q10_318590"/>
      <w:bookmarkEnd w:id="5123"/>
      <w:r>
        <w:rPr>
          <w:rtl/>
        </w:rPr>
        <w:t xml:space="preserve">של </w:t>
      </w:r>
      <w:bookmarkStart w:id="5124" w:name="_ETM_Q10_318739"/>
      <w:bookmarkEnd w:id="5124"/>
      <w:r>
        <w:rPr>
          <w:rtl/>
        </w:rPr>
        <w:t xml:space="preserve">עולי </w:t>
      </w:r>
      <w:bookmarkStart w:id="5125" w:name="_ETM_Q10_318889"/>
      <w:bookmarkEnd w:id="5125"/>
      <w:r>
        <w:rPr>
          <w:rtl/>
        </w:rPr>
        <w:t xml:space="preserve">תימן </w:t>
      </w:r>
      <w:bookmarkStart w:id="5126" w:name="_ETM_Q10_319219"/>
      <w:bookmarkEnd w:id="5126"/>
      <w:r>
        <w:rPr>
          <w:rtl/>
        </w:rPr>
        <w:t xml:space="preserve">שהגשימו </w:t>
      </w:r>
      <w:bookmarkStart w:id="5127" w:name="_ETM_Q10_320169"/>
      <w:bookmarkEnd w:id="5127"/>
      <w:r>
        <w:rPr>
          <w:rtl/>
        </w:rPr>
        <w:t xml:space="preserve">חלום </w:t>
      </w:r>
      <w:bookmarkStart w:id="5128" w:name="_ETM_Q10_320560"/>
      <w:bookmarkEnd w:id="5128"/>
      <w:r>
        <w:rPr>
          <w:rtl/>
        </w:rPr>
        <w:t xml:space="preserve">ולמורשתם </w:t>
      </w:r>
      <w:bookmarkStart w:id="5129" w:name="_ETM_Q10_321190"/>
      <w:bookmarkEnd w:id="5129"/>
      <w:r>
        <w:rPr>
          <w:rtl/>
        </w:rPr>
        <w:t>המפוארת</w:t>
      </w:r>
      <w:r>
        <w:rPr>
          <w:rFonts w:hint="cs"/>
          <w:rtl/>
        </w:rPr>
        <w:t>,</w:t>
      </w:r>
      <w:r>
        <w:rPr>
          <w:rtl/>
        </w:rPr>
        <w:t xml:space="preserve"> </w:t>
      </w:r>
      <w:bookmarkStart w:id="5130" w:name="_ETM_Q10_321790"/>
      <w:bookmarkEnd w:id="5130"/>
      <w:r>
        <w:rPr>
          <w:rtl/>
        </w:rPr>
        <w:t xml:space="preserve">שממשיכה </w:t>
      </w:r>
      <w:bookmarkStart w:id="5131" w:name="_ETM_Q10_322239"/>
      <w:bookmarkEnd w:id="5131"/>
      <w:r>
        <w:rPr>
          <w:rtl/>
        </w:rPr>
        <w:t xml:space="preserve">להעשיר </w:t>
      </w:r>
      <w:bookmarkStart w:id="5132" w:name="_ETM_Q10_322690"/>
      <w:bookmarkEnd w:id="5132"/>
      <w:r>
        <w:rPr>
          <w:rtl/>
        </w:rPr>
        <w:t xml:space="preserve">את </w:t>
      </w:r>
      <w:bookmarkStart w:id="5133" w:name="_ETM_Q10_322810"/>
      <w:bookmarkEnd w:id="5133"/>
      <w:r>
        <w:rPr>
          <w:rtl/>
        </w:rPr>
        <w:t xml:space="preserve">החברה </w:t>
      </w:r>
      <w:bookmarkStart w:id="5134" w:name="_ETM_Q10_323080"/>
      <w:bookmarkEnd w:id="5134"/>
      <w:r>
        <w:rPr>
          <w:rtl/>
        </w:rPr>
        <w:t xml:space="preserve">הישראלית </w:t>
      </w:r>
      <w:bookmarkStart w:id="5135" w:name="_ETM_Q10_323500"/>
      <w:bookmarkEnd w:id="5135"/>
      <w:r>
        <w:rPr>
          <w:rtl/>
        </w:rPr>
        <w:t xml:space="preserve">עד </w:t>
      </w:r>
      <w:bookmarkStart w:id="5136" w:name="_ETM_Q10_323650"/>
      <w:bookmarkEnd w:id="5136"/>
      <w:r>
        <w:rPr>
          <w:rtl/>
        </w:rPr>
        <w:t>היום</w:t>
      </w:r>
      <w:r>
        <w:rPr>
          <w:rFonts w:hint="cs"/>
          <w:rtl/>
        </w:rPr>
        <w:t>.</w:t>
      </w:r>
      <w:r>
        <w:rPr>
          <w:rtl/>
        </w:rPr>
        <w:t xml:space="preserve"> </w:t>
      </w:r>
      <w:bookmarkStart w:id="5137" w:name="_ETM_Q10_325260"/>
      <w:bookmarkStart w:id="5138" w:name="_ETM_Q10_326269"/>
      <w:bookmarkStart w:id="5139" w:name="_ETM_Q10_326524"/>
      <w:bookmarkStart w:id="5140" w:name="_ETM_Q10_326570"/>
      <w:bookmarkStart w:id="5141" w:name="_ETM_Q10_326629"/>
      <w:bookmarkEnd w:id="5137"/>
      <w:bookmarkEnd w:id="5138"/>
      <w:bookmarkEnd w:id="5139"/>
      <w:bookmarkEnd w:id="5140"/>
      <w:bookmarkEnd w:id="5141"/>
      <w:r>
        <w:rPr>
          <w:rtl/>
        </w:rPr>
        <w:t xml:space="preserve">המעמד </w:t>
      </w:r>
      <w:bookmarkStart w:id="5142" w:name="_ETM_Q10_325710"/>
      <w:bookmarkEnd w:id="5142"/>
      <w:r>
        <w:rPr>
          <w:rtl/>
        </w:rPr>
        <w:t xml:space="preserve">הזה </w:t>
      </w:r>
      <w:bookmarkStart w:id="5143" w:name="_ETM_Q10_325980"/>
      <w:bookmarkEnd w:id="5143"/>
      <w:r>
        <w:rPr>
          <w:rtl/>
        </w:rPr>
        <w:t xml:space="preserve">שבו </w:t>
      </w:r>
      <w:bookmarkStart w:id="5144" w:name="_ETM_Q10_326250"/>
      <w:bookmarkEnd w:id="5144"/>
      <w:r>
        <w:rPr>
          <w:rtl/>
        </w:rPr>
        <w:t xml:space="preserve">אנחנו </w:t>
      </w:r>
      <w:bookmarkStart w:id="5145" w:name="_ETM_Q10_326460"/>
      <w:bookmarkEnd w:id="5145"/>
      <w:r>
        <w:rPr>
          <w:rtl/>
        </w:rPr>
        <w:t xml:space="preserve">קובעים </w:t>
      </w:r>
      <w:bookmarkStart w:id="5146" w:name="_ETM_Q10_326760"/>
      <w:bookmarkStart w:id="5147" w:name="_ETM_Q10_326850"/>
      <w:bookmarkEnd w:id="5146"/>
      <w:bookmarkEnd w:id="5147"/>
      <w:r>
        <w:rPr>
          <w:rtl/>
        </w:rPr>
        <w:t xml:space="preserve">יום </w:t>
      </w:r>
      <w:bookmarkStart w:id="5148" w:name="_ETM_Q10_327030"/>
      <w:bookmarkEnd w:id="5148"/>
      <w:r>
        <w:rPr>
          <w:rtl/>
        </w:rPr>
        <w:t xml:space="preserve">לציון </w:t>
      </w:r>
      <w:bookmarkStart w:id="5149" w:name="_ETM_Q10_327370"/>
      <w:bookmarkEnd w:id="5149"/>
      <w:r>
        <w:rPr>
          <w:rtl/>
        </w:rPr>
        <w:t xml:space="preserve">עלייתם </w:t>
      </w:r>
      <w:bookmarkStart w:id="5150" w:name="_ETM_Q10_328530"/>
      <w:bookmarkEnd w:id="5150"/>
      <w:r>
        <w:rPr>
          <w:rFonts w:hint="cs"/>
          <w:rtl/>
        </w:rPr>
        <w:t>ו</w:t>
      </w:r>
      <w:r>
        <w:rPr>
          <w:rtl/>
        </w:rPr>
        <w:t xml:space="preserve">לזכר </w:t>
      </w:r>
      <w:bookmarkStart w:id="5151" w:name="_ETM_Q10_328919"/>
      <w:bookmarkEnd w:id="5151"/>
      <w:r>
        <w:rPr>
          <w:rtl/>
        </w:rPr>
        <w:t xml:space="preserve">הנספים </w:t>
      </w:r>
      <w:bookmarkStart w:id="5152" w:name="_ETM_Q10_329400"/>
      <w:bookmarkEnd w:id="5152"/>
      <w:r>
        <w:rPr>
          <w:rtl/>
        </w:rPr>
        <w:t xml:space="preserve">ולחיזוק </w:t>
      </w:r>
      <w:bookmarkStart w:id="5153" w:name="_ETM_Q10_329879"/>
      <w:bookmarkEnd w:id="5153"/>
      <w:r>
        <w:rPr>
          <w:rtl/>
        </w:rPr>
        <w:t>מורשתם</w:t>
      </w:r>
      <w:r>
        <w:rPr>
          <w:rFonts w:hint="cs"/>
          <w:rtl/>
        </w:rPr>
        <w:t>,</w:t>
      </w:r>
      <w:r>
        <w:rPr>
          <w:rtl/>
        </w:rPr>
        <w:t xml:space="preserve"> </w:t>
      </w:r>
      <w:bookmarkStart w:id="5154" w:name="_ETM_Q10_330750"/>
      <w:bookmarkEnd w:id="5154"/>
      <w:r>
        <w:rPr>
          <w:rFonts w:hint="cs"/>
          <w:rtl/>
        </w:rPr>
        <w:t xml:space="preserve">הוא </w:t>
      </w:r>
      <w:r>
        <w:rPr>
          <w:rtl/>
        </w:rPr>
        <w:t xml:space="preserve">הזדמנות </w:t>
      </w:r>
      <w:bookmarkStart w:id="5155" w:name="_ETM_Q10_331260"/>
      <w:bookmarkEnd w:id="5155"/>
      <w:r>
        <w:rPr>
          <w:rFonts w:hint="cs"/>
          <w:rtl/>
        </w:rPr>
        <w:t>ב</w:t>
      </w:r>
      <w:r>
        <w:rPr>
          <w:rtl/>
        </w:rPr>
        <w:t xml:space="preserve">עבורנו </w:t>
      </w:r>
      <w:bookmarkStart w:id="5156" w:name="_ETM_Q10_331680"/>
      <w:bookmarkEnd w:id="5156"/>
      <w:r>
        <w:rPr>
          <w:rtl/>
        </w:rPr>
        <w:t xml:space="preserve">להעניק </w:t>
      </w:r>
      <w:bookmarkStart w:id="5157" w:name="_ETM_Q10_332069"/>
      <w:bookmarkEnd w:id="5157"/>
      <w:r>
        <w:rPr>
          <w:rtl/>
        </w:rPr>
        <w:t xml:space="preserve">להם </w:t>
      </w:r>
      <w:bookmarkStart w:id="5158" w:name="_ETM_Q10_332280"/>
      <w:bookmarkEnd w:id="5158"/>
      <w:r>
        <w:rPr>
          <w:rtl/>
        </w:rPr>
        <w:t xml:space="preserve">את </w:t>
      </w:r>
      <w:bookmarkStart w:id="5159" w:name="_ETM_Q10_332370"/>
      <w:bookmarkEnd w:id="5159"/>
      <w:r>
        <w:rPr>
          <w:rtl/>
        </w:rPr>
        <w:t xml:space="preserve">הכבוד </w:t>
      </w:r>
      <w:bookmarkStart w:id="5160" w:name="_ETM_Q10_332730"/>
      <w:bookmarkEnd w:id="5160"/>
      <w:r>
        <w:rPr>
          <w:rtl/>
        </w:rPr>
        <w:t>הראוי</w:t>
      </w:r>
      <w:r>
        <w:rPr>
          <w:rFonts w:hint="cs"/>
          <w:rtl/>
        </w:rPr>
        <w:t>.</w:t>
      </w:r>
      <w:r>
        <w:rPr>
          <w:rtl/>
        </w:rPr>
        <w:t xml:space="preserve"> </w:t>
      </w:r>
      <w:bookmarkStart w:id="5161" w:name="_ETM_Q10_333530"/>
      <w:bookmarkEnd w:id="5161"/>
      <w:r>
        <w:rPr>
          <w:rtl/>
        </w:rPr>
        <w:t xml:space="preserve">זה </w:t>
      </w:r>
      <w:bookmarkStart w:id="5162" w:name="_ETM_Q10_333739"/>
      <w:bookmarkEnd w:id="5162"/>
      <w:r>
        <w:rPr>
          <w:rtl/>
        </w:rPr>
        <w:t xml:space="preserve">כבוד </w:t>
      </w:r>
      <w:bookmarkStart w:id="5163" w:name="_ETM_Q10_334069"/>
      <w:bookmarkStart w:id="5164" w:name="_ETM_Q10_334459"/>
      <w:bookmarkStart w:id="5165" w:name="_ETM_Q10_335450"/>
      <w:bookmarkEnd w:id="5163"/>
      <w:bookmarkEnd w:id="5164"/>
      <w:bookmarkEnd w:id="5165"/>
      <w:r>
        <w:rPr>
          <w:rtl/>
        </w:rPr>
        <w:t xml:space="preserve">לאמונה </w:t>
      </w:r>
      <w:bookmarkStart w:id="5166" w:name="_ETM_Q10_335930"/>
      <w:bookmarkEnd w:id="5166"/>
      <w:r>
        <w:rPr>
          <w:rtl/>
        </w:rPr>
        <w:t xml:space="preserve">העמוקה </w:t>
      </w:r>
      <w:bookmarkStart w:id="5167" w:name="_ETM_Q10_336349"/>
      <w:bookmarkEnd w:id="5167"/>
      <w:r>
        <w:rPr>
          <w:rtl/>
        </w:rPr>
        <w:t>שלהם</w:t>
      </w:r>
      <w:r>
        <w:rPr>
          <w:rFonts w:hint="cs"/>
          <w:rtl/>
        </w:rPr>
        <w:t>,</w:t>
      </w:r>
      <w:r>
        <w:rPr>
          <w:rtl/>
        </w:rPr>
        <w:t xml:space="preserve"> </w:t>
      </w:r>
      <w:bookmarkStart w:id="5168" w:name="_ETM_Q10_337150"/>
      <w:bookmarkEnd w:id="5168"/>
      <w:r>
        <w:rPr>
          <w:rtl/>
        </w:rPr>
        <w:t xml:space="preserve">לעוצמה </w:t>
      </w:r>
      <w:bookmarkStart w:id="5169" w:name="_ETM_Q10_337660"/>
      <w:bookmarkEnd w:id="5169"/>
      <w:r>
        <w:rPr>
          <w:rtl/>
        </w:rPr>
        <w:t xml:space="preserve">הפנימית </w:t>
      </w:r>
      <w:bookmarkStart w:id="5170" w:name="_ETM_Q10_338080"/>
      <w:bookmarkEnd w:id="5170"/>
      <w:r>
        <w:rPr>
          <w:rtl/>
        </w:rPr>
        <w:t xml:space="preserve">שהובילה </w:t>
      </w:r>
      <w:bookmarkStart w:id="5171" w:name="_ETM_Q10_338410"/>
      <w:bookmarkEnd w:id="5171"/>
      <w:r>
        <w:rPr>
          <w:rtl/>
        </w:rPr>
        <w:t xml:space="preserve">אותם </w:t>
      </w:r>
      <w:bookmarkStart w:id="5172" w:name="_ETM_Q10_338650"/>
      <w:bookmarkEnd w:id="5172"/>
      <w:r>
        <w:rPr>
          <w:rtl/>
        </w:rPr>
        <w:t xml:space="preserve">במסע </w:t>
      </w:r>
      <w:bookmarkStart w:id="5173" w:name="_ETM_Q10_339070"/>
      <w:bookmarkEnd w:id="5173"/>
      <w:r>
        <w:rPr>
          <w:rtl/>
        </w:rPr>
        <w:t xml:space="preserve">ההיסטורי </w:t>
      </w:r>
      <w:bookmarkStart w:id="5174" w:name="_ETM_Q10_340030"/>
      <w:bookmarkEnd w:id="5174"/>
      <w:r>
        <w:rPr>
          <w:rtl/>
        </w:rPr>
        <w:t xml:space="preserve">ולתרבות </w:t>
      </w:r>
      <w:bookmarkStart w:id="5175" w:name="_ETM_Q10_340510"/>
      <w:bookmarkEnd w:id="5175"/>
      <w:r>
        <w:rPr>
          <w:rtl/>
        </w:rPr>
        <w:t xml:space="preserve">המופלאה </w:t>
      </w:r>
      <w:bookmarkStart w:id="5176" w:name="_ETM_Q10_340930"/>
      <w:bookmarkEnd w:id="5176"/>
      <w:r>
        <w:rPr>
          <w:rtl/>
        </w:rPr>
        <w:t xml:space="preserve">והעשירה </w:t>
      </w:r>
      <w:bookmarkStart w:id="5177" w:name="_ETM_Q10_341530"/>
      <w:bookmarkEnd w:id="5177"/>
      <w:r>
        <w:rPr>
          <w:rtl/>
        </w:rPr>
        <w:t>ש</w:t>
      </w:r>
      <w:bookmarkStart w:id="5178" w:name="_ETM_Q10_341709"/>
      <w:bookmarkEnd w:id="5178"/>
      <w:r>
        <w:rPr>
          <w:rtl/>
        </w:rPr>
        <w:t xml:space="preserve">הביאו </w:t>
      </w:r>
      <w:bookmarkStart w:id="5179" w:name="_ETM_Q10_342099"/>
      <w:bookmarkEnd w:id="5179"/>
      <w:r>
        <w:rPr>
          <w:rtl/>
        </w:rPr>
        <w:t xml:space="preserve">עימם </w:t>
      </w:r>
      <w:bookmarkStart w:id="5180" w:name="_ETM_Q10_342730"/>
      <w:bookmarkEnd w:id="5180"/>
      <w:r>
        <w:rPr>
          <w:rtl/>
        </w:rPr>
        <w:t>וה</w:t>
      </w:r>
      <w:r>
        <w:rPr>
          <w:rFonts w:hint="cs"/>
          <w:rtl/>
        </w:rPr>
        <w:t>ע</w:t>
      </w:r>
      <w:r>
        <w:rPr>
          <w:rtl/>
        </w:rPr>
        <w:t xml:space="preserve">שירו </w:t>
      </w:r>
      <w:bookmarkStart w:id="5181" w:name="_ETM_Q10_343240"/>
      <w:bookmarkEnd w:id="5181"/>
      <w:r>
        <w:rPr>
          <w:rtl/>
        </w:rPr>
        <w:t>ב</w:t>
      </w:r>
      <w:r>
        <w:rPr>
          <w:rFonts w:hint="cs"/>
          <w:rtl/>
        </w:rPr>
        <w:t>ה א</w:t>
      </w:r>
      <w:r>
        <w:rPr>
          <w:rtl/>
        </w:rPr>
        <w:t xml:space="preserve">ת </w:t>
      </w:r>
      <w:bookmarkStart w:id="5182" w:name="_ETM_Q10_343480"/>
      <w:bookmarkEnd w:id="5182"/>
      <w:r>
        <w:rPr>
          <w:rtl/>
        </w:rPr>
        <w:t xml:space="preserve">החברה </w:t>
      </w:r>
      <w:bookmarkStart w:id="5183" w:name="_ETM_Q10_343750"/>
      <w:bookmarkEnd w:id="5183"/>
      <w:r>
        <w:rPr>
          <w:rtl/>
        </w:rPr>
        <w:t>הישראלית</w:t>
      </w:r>
      <w:r>
        <w:rPr>
          <w:rFonts w:hint="cs"/>
          <w:rtl/>
        </w:rPr>
        <w:t>.</w:t>
      </w:r>
      <w:r>
        <w:rPr>
          <w:rtl/>
        </w:rPr>
        <w:t xml:space="preserve"> </w:t>
      </w:r>
      <w:bookmarkStart w:id="5184" w:name="_ETM_Q10_344260"/>
      <w:bookmarkEnd w:id="5184"/>
    </w:p>
    <w:p w:rsidR="009C5D96" w:rsidRDefault="009C5D96" w:rsidP="00281B5F">
      <w:pPr>
        <w:rPr>
          <w:rtl/>
        </w:rPr>
      </w:pPr>
      <w:bookmarkStart w:id="5185" w:name="_ETM_Q10_345978"/>
      <w:bookmarkStart w:id="5186" w:name="_ETM_Q10_346067"/>
      <w:bookmarkEnd w:id="5185"/>
      <w:bookmarkEnd w:id="5186"/>
    </w:p>
    <w:p w:rsidR="009C5D96" w:rsidRDefault="009C5D96" w:rsidP="004362C3">
      <w:pPr>
        <w:rPr>
          <w:rtl/>
        </w:rPr>
      </w:pPr>
      <w:bookmarkStart w:id="5187" w:name="_ETM_Q10_346124"/>
      <w:bookmarkStart w:id="5188" w:name="_ETM_Q10_346181"/>
      <w:bookmarkEnd w:id="5187"/>
      <w:bookmarkEnd w:id="5188"/>
      <w:r>
        <w:rPr>
          <w:rtl/>
        </w:rPr>
        <w:t xml:space="preserve">התאריך </w:t>
      </w:r>
      <w:bookmarkStart w:id="5189" w:name="_ETM_Q10_345550"/>
      <w:bookmarkEnd w:id="5189"/>
      <w:r>
        <w:rPr>
          <w:rtl/>
        </w:rPr>
        <w:t xml:space="preserve">שאותו </w:t>
      </w:r>
      <w:bookmarkStart w:id="5190" w:name="_ETM_Q10_345940"/>
      <w:bookmarkEnd w:id="5190"/>
      <w:r>
        <w:rPr>
          <w:rtl/>
        </w:rPr>
        <w:t xml:space="preserve">הצעת </w:t>
      </w:r>
      <w:bookmarkStart w:id="5191" w:name="_ETM_Q10_346270"/>
      <w:bookmarkEnd w:id="5191"/>
      <w:r>
        <w:rPr>
          <w:rtl/>
        </w:rPr>
        <w:t xml:space="preserve">החוק </w:t>
      </w:r>
      <w:bookmarkStart w:id="5192" w:name="_ETM_Q10_346450"/>
      <w:bookmarkEnd w:id="5192"/>
      <w:r>
        <w:rPr>
          <w:rtl/>
        </w:rPr>
        <w:t xml:space="preserve">מבקשת </w:t>
      </w:r>
      <w:bookmarkStart w:id="5193" w:name="_ETM_Q10_346870"/>
      <w:bookmarkEnd w:id="5193"/>
      <w:r>
        <w:rPr>
          <w:rtl/>
        </w:rPr>
        <w:t xml:space="preserve">לקבוע </w:t>
      </w:r>
      <w:bookmarkStart w:id="5194" w:name="_ETM_Q10_347169"/>
      <w:bookmarkStart w:id="5195" w:name="_ETM_Q10_347770"/>
      <w:bookmarkEnd w:id="5194"/>
      <w:bookmarkEnd w:id="5195"/>
      <w:r>
        <w:rPr>
          <w:rtl/>
        </w:rPr>
        <w:t xml:space="preserve">כיום </w:t>
      </w:r>
      <w:bookmarkStart w:id="5196" w:name="_ETM_Q10_348040"/>
      <w:bookmarkEnd w:id="5196"/>
      <w:r>
        <w:rPr>
          <w:rtl/>
        </w:rPr>
        <w:t xml:space="preserve">לציון </w:t>
      </w:r>
      <w:bookmarkStart w:id="5197" w:name="_ETM_Q10_348489"/>
      <w:bookmarkEnd w:id="5197"/>
      <w:r>
        <w:rPr>
          <w:rtl/>
        </w:rPr>
        <w:t xml:space="preserve">הוא </w:t>
      </w:r>
      <w:bookmarkStart w:id="5198" w:name="_ETM_Q10_348610"/>
      <w:bookmarkEnd w:id="5198"/>
      <w:r>
        <w:rPr>
          <w:rtl/>
        </w:rPr>
        <w:t xml:space="preserve">ט"ו </w:t>
      </w:r>
      <w:bookmarkStart w:id="5199" w:name="_ETM_Q10_348970"/>
      <w:bookmarkEnd w:id="5199"/>
      <w:r>
        <w:rPr>
          <w:rtl/>
        </w:rPr>
        <w:t xml:space="preserve">בכסלו </w:t>
      </w:r>
      <w:bookmarkStart w:id="5200" w:name="_ETM_Q10_349799"/>
      <w:bookmarkEnd w:id="5200"/>
      <w:r w:rsidR="004362C3">
        <w:rPr>
          <w:rFonts w:hint="cs"/>
          <w:rtl/>
        </w:rPr>
        <w:t xml:space="preserve">– </w:t>
      </w:r>
      <w:r>
        <w:rPr>
          <w:rtl/>
        </w:rPr>
        <w:t xml:space="preserve">היום </w:t>
      </w:r>
      <w:bookmarkStart w:id="5201" w:name="_ETM_Q10_350189"/>
      <w:bookmarkEnd w:id="5201"/>
      <w:r>
        <w:rPr>
          <w:rFonts w:hint="cs"/>
          <w:rtl/>
        </w:rPr>
        <w:t>ש</w:t>
      </w:r>
      <w:r>
        <w:rPr>
          <w:rtl/>
        </w:rPr>
        <w:t>ב</w:t>
      </w:r>
      <w:r>
        <w:rPr>
          <w:rFonts w:hint="cs"/>
          <w:rtl/>
        </w:rPr>
        <w:t>ו</w:t>
      </w:r>
      <w:r>
        <w:rPr>
          <w:rtl/>
        </w:rPr>
        <w:t xml:space="preserve"> </w:t>
      </w:r>
      <w:bookmarkStart w:id="5202" w:name="_ETM_Q10_350279"/>
      <w:bookmarkEnd w:id="5202"/>
      <w:r>
        <w:rPr>
          <w:rtl/>
        </w:rPr>
        <w:t xml:space="preserve">לפי </w:t>
      </w:r>
      <w:bookmarkStart w:id="5203" w:name="_ETM_Q10_350549"/>
      <w:bookmarkEnd w:id="5203"/>
      <w:r>
        <w:rPr>
          <w:rtl/>
        </w:rPr>
        <w:t xml:space="preserve">החוקרים </w:t>
      </w:r>
      <w:bookmarkStart w:id="5204" w:name="_ETM_Q10_352130"/>
      <w:bookmarkEnd w:id="5204"/>
      <w:r>
        <w:rPr>
          <w:rtl/>
        </w:rPr>
        <w:t xml:space="preserve">יצא </w:t>
      </w:r>
      <w:bookmarkStart w:id="5205" w:name="_ETM_Q10_352430"/>
      <w:bookmarkEnd w:id="5205"/>
      <w:r>
        <w:rPr>
          <w:rtl/>
        </w:rPr>
        <w:t xml:space="preserve">המטוס </w:t>
      </w:r>
      <w:bookmarkStart w:id="5206" w:name="_ETM_Q10_352790"/>
      <w:bookmarkEnd w:id="5206"/>
      <w:r>
        <w:rPr>
          <w:rtl/>
        </w:rPr>
        <w:t xml:space="preserve">הראשון </w:t>
      </w:r>
      <w:bookmarkStart w:id="5207" w:name="_ETM_Q10_353240"/>
      <w:bookmarkEnd w:id="5207"/>
      <w:r>
        <w:rPr>
          <w:rtl/>
        </w:rPr>
        <w:t xml:space="preserve">מעדן </w:t>
      </w:r>
      <w:bookmarkStart w:id="5208" w:name="_ETM_Q10_354900"/>
      <w:bookmarkEnd w:id="5208"/>
      <w:r>
        <w:rPr>
          <w:rtl/>
        </w:rPr>
        <w:t xml:space="preserve">למדינת </w:t>
      </w:r>
      <w:bookmarkStart w:id="5209" w:name="_ETM_Q10_355350"/>
      <w:bookmarkEnd w:id="5209"/>
      <w:r>
        <w:rPr>
          <w:rtl/>
        </w:rPr>
        <w:t>ישראל</w:t>
      </w:r>
      <w:r>
        <w:rPr>
          <w:rFonts w:hint="cs"/>
          <w:rtl/>
        </w:rPr>
        <w:t xml:space="preserve"> במסגרת</w:t>
      </w:r>
      <w:r>
        <w:rPr>
          <w:rtl/>
        </w:rPr>
        <w:t xml:space="preserve"> </w:t>
      </w:r>
      <w:bookmarkStart w:id="5210" w:name="_ETM_Q10_356469"/>
      <w:bookmarkEnd w:id="5210"/>
      <w:r>
        <w:rPr>
          <w:rtl/>
        </w:rPr>
        <w:t xml:space="preserve">מבצע </w:t>
      </w:r>
      <w:bookmarkStart w:id="5211" w:name="_ETM_Q10_356829"/>
      <w:bookmarkEnd w:id="5211"/>
      <w:r>
        <w:rPr>
          <w:rtl/>
        </w:rPr>
        <w:t xml:space="preserve">על </w:t>
      </w:r>
      <w:bookmarkStart w:id="5212" w:name="_ETM_Q10_356919"/>
      <w:bookmarkEnd w:id="5212"/>
      <w:r>
        <w:rPr>
          <w:rtl/>
        </w:rPr>
        <w:t xml:space="preserve">כנפי </w:t>
      </w:r>
      <w:bookmarkStart w:id="5213" w:name="_ETM_Q10_357189"/>
      <w:bookmarkEnd w:id="5213"/>
      <w:r>
        <w:rPr>
          <w:rtl/>
        </w:rPr>
        <w:t>נשרים</w:t>
      </w:r>
      <w:r>
        <w:rPr>
          <w:rFonts w:hint="cs"/>
          <w:rtl/>
        </w:rPr>
        <w:t>.</w:t>
      </w:r>
      <w:r>
        <w:rPr>
          <w:rtl/>
        </w:rPr>
        <w:t xml:space="preserve"> </w:t>
      </w:r>
      <w:bookmarkStart w:id="5214" w:name="_ETM_Q10_358200"/>
      <w:bookmarkEnd w:id="5214"/>
      <w:r>
        <w:rPr>
          <w:rtl/>
        </w:rPr>
        <w:t xml:space="preserve">על </w:t>
      </w:r>
      <w:bookmarkStart w:id="5215" w:name="_ETM_Q10_358319"/>
      <w:bookmarkEnd w:id="5215"/>
      <w:r>
        <w:rPr>
          <w:rtl/>
        </w:rPr>
        <w:t xml:space="preserve">פי </w:t>
      </w:r>
      <w:bookmarkStart w:id="5216" w:name="_ETM_Q10_358409"/>
      <w:bookmarkEnd w:id="5216"/>
      <w:r>
        <w:rPr>
          <w:rFonts w:hint="cs"/>
          <w:rtl/>
        </w:rPr>
        <w:t>ה</w:t>
      </w:r>
      <w:r>
        <w:rPr>
          <w:rtl/>
        </w:rPr>
        <w:t xml:space="preserve">מקורות </w:t>
      </w:r>
      <w:bookmarkStart w:id="5217" w:name="_ETM_Q10_358769"/>
      <w:bookmarkEnd w:id="5217"/>
      <w:r>
        <w:rPr>
          <w:rtl/>
        </w:rPr>
        <w:t>ההיסטוריים</w:t>
      </w:r>
      <w:r>
        <w:rPr>
          <w:rFonts w:hint="cs"/>
          <w:rtl/>
        </w:rPr>
        <w:t>,</w:t>
      </w:r>
      <w:r>
        <w:rPr>
          <w:rtl/>
        </w:rPr>
        <w:t xml:space="preserve"> </w:t>
      </w:r>
      <w:bookmarkStart w:id="5218" w:name="_ETM_Q10_359279"/>
      <w:bookmarkEnd w:id="5218"/>
      <w:r>
        <w:rPr>
          <w:rtl/>
        </w:rPr>
        <w:t xml:space="preserve">תוכנית </w:t>
      </w:r>
      <w:bookmarkStart w:id="5219" w:name="_ETM_Q10_359549"/>
      <w:bookmarkEnd w:id="5219"/>
      <w:r>
        <w:rPr>
          <w:rtl/>
        </w:rPr>
        <w:t>העל</w:t>
      </w:r>
      <w:r>
        <w:rPr>
          <w:rFonts w:hint="cs"/>
          <w:rtl/>
        </w:rPr>
        <w:t>י</w:t>
      </w:r>
      <w:r>
        <w:rPr>
          <w:rtl/>
        </w:rPr>
        <w:t xml:space="preserve">יה </w:t>
      </w:r>
      <w:bookmarkStart w:id="5220" w:name="_ETM_Q10_359760"/>
      <w:bookmarkEnd w:id="5220"/>
      <w:r>
        <w:rPr>
          <w:rtl/>
        </w:rPr>
        <w:t xml:space="preserve">מתימן </w:t>
      </w:r>
      <w:bookmarkStart w:id="5221" w:name="_ETM_Q10_360090"/>
      <w:bookmarkEnd w:id="5221"/>
      <w:r>
        <w:rPr>
          <w:rtl/>
        </w:rPr>
        <w:t xml:space="preserve">תוכננה </w:t>
      </w:r>
      <w:bookmarkStart w:id="5222" w:name="_ETM_Q10_360419"/>
      <w:bookmarkEnd w:id="5222"/>
      <w:r>
        <w:rPr>
          <w:rtl/>
        </w:rPr>
        <w:t xml:space="preserve">להתבצע </w:t>
      </w:r>
      <w:bookmarkStart w:id="5223" w:name="_ETM_Q10_360870"/>
      <w:bookmarkEnd w:id="5223"/>
      <w:r>
        <w:rPr>
          <w:rtl/>
        </w:rPr>
        <w:t xml:space="preserve">בצורה </w:t>
      </w:r>
      <w:bookmarkStart w:id="5224" w:name="_ETM_Q10_361260"/>
      <w:bookmarkEnd w:id="5224"/>
      <w:r>
        <w:rPr>
          <w:rtl/>
        </w:rPr>
        <w:t xml:space="preserve">הדרגתית </w:t>
      </w:r>
      <w:bookmarkStart w:id="5225" w:name="_ETM_Q10_361709"/>
      <w:bookmarkEnd w:id="5225"/>
      <w:r>
        <w:rPr>
          <w:rtl/>
        </w:rPr>
        <w:t>ומסודרת</w:t>
      </w:r>
      <w:r>
        <w:rPr>
          <w:rFonts w:hint="cs"/>
          <w:rtl/>
        </w:rPr>
        <w:t>,</w:t>
      </w:r>
      <w:r>
        <w:rPr>
          <w:rtl/>
        </w:rPr>
        <w:t xml:space="preserve"> </w:t>
      </w:r>
      <w:bookmarkStart w:id="5226" w:name="_ETM_Q10_362780"/>
      <w:bookmarkEnd w:id="5226"/>
      <w:r>
        <w:rPr>
          <w:rtl/>
        </w:rPr>
        <w:t xml:space="preserve">בניהול </w:t>
      </w:r>
      <w:bookmarkStart w:id="5227" w:name="_ETM_Q10_363379"/>
      <w:bookmarkEnd w:id="5227"/>
      <w:r>
        <w:rPr>
          <w:rtl/>
        </w:rPr>
        <w:t xml:space="preserve">ארגון </w:t>
      </w:r>
      <w:bookmarkStart w:id="5228" w:name="_ETM_Q10_363829"/>
      <w:bookmarkEnd w:id="5228"/>
      <w:r>
        <w:rPr>
          <w:rtl/>
        </w:rPr>
        <w:t>הג'וינט</w:t>
      </w:r>
      <w:r>
        <w:rPr>
          <w:rFonts w:hint="cs"/>
          <w:rtl/>
        </w:rPr>
        <w:t>, תוך</w:t>
      </w:r>
      <w:r>
        <w:rPr>
          <w:rtl/>
        </w:rPr>
        <w:t xml:space="preserve"> </w:t>
      </w:r>
      <w:bookmarkStart w:id="5229" w:name="_ETM_Q10_364340"/>
      <w:bookmarkEnd w:id="5229"/>
      <w:r>
        <w:rPr>
          <w:rtl/>
        </w:rPr>
        <w:t xml:space="preserve">כינוס </w:t>
      </w:r>
      <w:bookmarkStart w:id="5230" w:name="_ETM_Q10_364760"/>
      <w:bookmarkEnd w:id="5230"/>
      <w:r>
        <w:rPr>
          <w:rtl/>
        </w:rPr>
        <w:t xml:space="preserve">העולים </w:t>
      </w:r>
      <w:bookmarkStart w:id="5231" w:name="_ETM_Q10_365030"/>
      <w:bookmarkEnd w:id="5231"/>
      <w:r>
        <w:rPr>
          <w:rtl/>
        </w:rPr>
        <w:t xml:space="preserve">במחנה </w:t>
      </w:r>
      <w:bookmarkStart w:id="5232" w:name="_ETM_Q10_366790"/>
      <w:bookmarkStart w:id="5233" w:name="_ETM_Q10_367209"/>
      <w:bookmarkEnd w:id="5232"/>
      <w:bookmarkEnd w:id="5233"/>
      <w:r>
        <w:rPr>
          <w:rtl/>
        </w:rPr>
        <w:t xml:space="preserve">מעבר </w:t>
      </w:r>
      <w:bookmarkStart w:id="5234" w:name="_ETM_Q10_367510"/>
      <w:bookmarkEnd w:id="5234"/>
      <w:r>
        <w:rPr>
          <w:rtl/>
        </w:rPr>
        <w:t xml:space="preserve">חדש </w:t>
      </w:r>
      <w:bookmarkStart w:id="5235" w:name="_ETM_Q10_367840"/>
      <w:bookmarkEnd w:id="5235"/>
      <w:r>
        <w:rPr>
          <w:rFonts w:hint="cs"/>
          <w:rtl/>
        </w:rPr>
        <w:t xml:space="preserve">והעלאתם </w:t>
      </w:r>
      <w:bookmarkStart w:id="5236" w:name="_ETM_Q10_368969"/>
      <w:bookmarkEnd w:id="5236"/>
      <w:r>
        <w:rPr>
          <w:rtl/>
        </w:rPr>
        <w:t xml:space="preserve">ברכבת </w:t>
      </w:r>
      <w:bookmarkStart w:id="5237" w:name="_ETM_Q10_369450"/>
      <w:bookmarkEnd w:id="5237"/>
      <w:r>
        <w:rPr>
          <w:rtl/>
        </w:rPr>
        <w:t xml:space="preserve">אווירית </w:t>
      </w:r>
      <w:bookmarkStart w:id="5238" w:name="_ETM_Q10_369750"/>
      <w:bookmarkEnd w:id="5238"/>
      <w:r>
        <w:rPr>
          <w:rtl/>
        </w:rPr>
        <w:t>מהירה</w:t>
      </w:r>
      <w:r>
        <w:rPr>
          <w:rFonts w:hint="cs"/>
          <w:rtl/>
        </w:rPr>
        <w:t>,</w:t>
      </w:r>
      <w:r>
        <w:rPr>
          <w:rtl/>
        </w:rPr>
        <w:t xml:space="preserve"> </w:t>
      </w:r>
      <w:bookmarkStart w:id="5239" w:name="_ETM_Q10_370650"/>
      <w:bookmarkEnd w:id="5239"/>
      <w:r>
        <w:rPr>
          <w:rtl/>
        </w:rPr>
        <w:t xml:space="preserve">בשיתוף </w:t>
      </w:r>
      <w:bookmarkStart w:id="5240" w:name="_ETM_Q10_371010"/>
      <w:bookmarkEnd w:id="5240"/>
      <w:r>
        <w:rPr>
          <w:rtl/>
        </w:rPr>
        <w:t xml:space="preserve">פעולה </w:t>
      </w:r>
      <w:bookmarkStart w:id="5241" w:name="_ETM_Q10_371250"/>
      <w:bookmarkEnd w:id="5241"/>
      <w:r>
        <w:rPr>
          <w:rtl/>
        </w:rPr>
        <w:t xml:space="preserve">עם </w:t>
      </w:r>
      <w:bookmarkStart w:id="5242" w:name="_ETM_Q10_371310"/>
      <w:bookmarkEnd w:id="5242"/>
      <w:r>
        <w:rPr>
          <w:rtl/>
        </w:rPr>
        <w:t xml:space="preserve">הגורמים </w:t>
      </w:r>
      <w:bookmarkStart w:id="5243" w:name="_ETM_Q10_371669"/>
      <w:bookmarkEnd w:id="5243"/>
      <w:r>
        <w:rPr>
          <w:rtl/>
        </w:rPr>
        <w:t>בתימן</w:t>
      </w:r>
      <w:r>
        <w:rPr>
          <w:rFonts w:hint="cs"/>
          <w:rtl/>
        </w:rPr>
        <w:t>.</w:t>
      </w:r>
      <w:r>
        <w:rPr>
          <w:rtl/>
        </w:rPr>
        <w:t xml:space="preserve"> </w:t>
      </w:r>
      <w:bookmarkStart w:id="5244" w:name="_ETM_Q10_372150"/>
      <w:bookmarkEnd w:id="5244"/>
      <w:r>
        <w:rPr>
          <w:rtl/>
        </w:rPr>
        <w:t xml:space="preserve">אך </w:t>
      </w:r>
      <w:bookmarkStart w:id="5245" w:name="_ETM_Q10_372269"/>
      <w:bookmarkEnd w:id="5245"/>
      <w:r>
        <w:rPr>
          <w:rtl/>
        </w:rPr>
        <w:t xml:space="preserve">בפועל </w:t>
      </w:r>
      <w:bookmarkStart w:id="5246" w:name="_ETM_Q10_372659"/>
      <w:bookmarkEnd w:id="5246"/>
      <w:r>
        <w:rPr>
          <w:rtl/>
        </w:rPr>
        <w:t xml:space="preserve">התוכנית </w:t>
      </w:r>
      <w:bookmarkStart w:id="5247" w:name="_ETM_Q10_373439"/>
      <w:bookmarkEnd w:id="5247"/>
      <w:r>
        <w:rPr>
          <w:rtl/>
        </w:rPr>
        <w:t xml:space="preserve">לא </w:t>
      </w:r>
      <w:bookmarkStart w:id="5248" w:name="_ETM_Q10_373620"/>
      <w:bookmarkEnd w:id="5248"/>
      <w:r>
        <w:rPr>
          <w:rtl/>
        </w:rPr>
        <w:t xml:space="preserve">התנהלה </w:t>
      </w:r>
      <w:bookmarkStart w:id="5249" w:name="_ETM_Q10_374099"/>
      <w:bookmarkEnd w:id="5249"/>
      <w:r>
        <w:rPr>
          <w:rtl/>
        </w:rPr>
        <w:t>כמצופה</w:t>
      </w:r>
      <w:r>
        <w:rPr>
          <w:rFonts w:hint="cs"/>
          <w:rtl/>
        </w:rPr>
        <w:t>.</w:t>
      </w:r>
      <w:r>
        <w:rPr>
          <w:rtl/>
        </w:rPr>
        <w:t xml:space="preserve"> </w:t>
      </w:r>
      <w:bookmarkStart w:id="5250" w:name="_ETM_Q10_374700"/>
      <w:bookmarkEnd w:id="5250"/>
      <w:r>
        <w:rPr>
          <w:rtl/>
        </w:rPr>
        <w:t xml:space="preserve">לפי </w:t>
      </w:r>
      <w:bookmarkStart w:id="5251" w:name="_ETM_Q10_377819"/>
      <w:bookmarkEnd w:id="5251"/>
      <w:r>
        <w:rPr>
          <w:rtl/>
        </w:rPr>
        <w:t>הערכות</w:t>
      </w:r>
      <w:r>
        <w:rPr>
          <w:rFonts w:hint="cs"/>
          <w:rtl/>
        </w:rPr>
        <w:t>,</w:t>
      </w:r>
      <w:r>
        <w:rPr>
          <w:rtl/>
        </w:rPr>
        <w:t xml:space="preserve"> במהלך </w:t>
      </w:r>
      <w:bookmarkStart w:id="5252" w:name="_ETM_Q10_375090"/>
      <w:bookmarkEnd w:id="5252"/>
      <w:r>
        <w:rPr>
          <w:rtl/>
        </w:rPr>
        <w:t xml:space="preserve">השהות </w:t>
      </w:r>
      <w:bookmarkStart w:id="5253" w:name="_ETM_Q10_375450"/>
      <w:bookmarkEnd w:id="5253"/>
      <w:r>
        <w:rPr>
          <w:rtl/>
        </w:rPr>
        <w:t xml:space="preserve">במחנה </w:t>
      </w:r>
      <w:bookmarkStart w:id="5254" w:name="_ETM_Q10_376590"/>
      <w:bookmarkStart w:id="5255" w:name="_ETM_Q10_376709"/>
      <w:bookmarkEnd w:id="5254"/>
      <w:bookmarkEnd w:id="5255"/>
      <w:r>
        <w:rPr>
          <w:rFonts w:hint="cs"/>
          <w:rtl/>
        </w:rPr>
        <w:t xml:space="preserve">או </w:t>
      </w:r>
      <w:r>
        <w:rPr>
          <w:rtl/>
        </w:rPr>
        <w:t xml:space="preserve">בדרך </w:t>
      </w:r>
      <w:bookmarkStart w:id="5256" w:name="_ETM_Q10_377040"/>
      <w:bookmarkEnd w:id="5256"/>
      <w:r>
        <w:rPr>
          <w:rtl/>
        </w:rPr>
        <w:t xml:space="preserve">אליו </w:t>
      </w:r>
      <w:bookmarkStart w:id="5257" w:name="_ETM_Q10_377220"/>
      <w:bookmarkEnd w:id="5257"/>
      <w:r>
        <w:rPr>
          <w:rtl/>
        </w:rPr>
        <w:t xml:space="preserve">נספו </w:t>
      </w:r>
      <w:bookmarkStart w:id="5258" w:name="_ETM_Q10_377580"/>
      <w:bookmarkStart w:id="5259" w:name="_ETM_Q10_378690"/>
      <w:bookmarkEnd w:id="5258"/>
      <w:bookmarkEnd w:id="5259"/>
      <w:r>
        <w:rPr>
          <w:rtl/>
        </w:rPr>
        <w:t xml:space="preserve">בין </w:t>
      </w:r>
      <w:bookmarkStart w:id="5260" w:name="_ETM_Q10_378930"/>
      <w:bookmarkEnd w:id="5260"/>
      <w:r>
        <w:rPr>
          <w:rtl/>
        </w:rPr>
        <w:t xml:space="preserve">650 </w:t>
      </w:r>
      <w:bookmarkStart w:id="5261" w:name="_ETM_Q10_379860"/>
      <w:bookmarkEnd w:id="5261"/>
      <w:r>
        <w:rPr>
          <w:rtl/>
        </w:rPr>
        <w:t xml:space="preserve">ל-900 </w:t>
      </w:r>
      <w:bookmarkStart w:id="5262" w:name="_ETM_Q10_380340"/>
      <w:bookmarkEnd w:id="5262"/>
      <w:r>
        <w:rPr>
          <w:rtl/>
        </w:rPr>
        <w:t>עולים</w:t>
      </w:r>
      <w:r>
        <w:rPr>
          <w:rFonts w:hint="cs"/>
          <w:rtl/>
        </w:rPr>
        <w:t>.</w:t>
      </w:r>
      <w:r>
        <w:rPr>
          <w:rtl/>
        </w:rPr>
        <w:t xml:space="preserve"> </w:t>
      </w:r>
      <w:bookmarkStart w:id="5263" w:name="_ETM_Q10_383209"/>
      <w:bookmarkStart w:id="5264" w:name="_ETM_Q10_383850"/>
      <w:bookmarkStart w:id="5265" w:name="_ETM_Q10_383763"/>
      <w:bookmarkStart w:id="5266" w:name="_ETM_Q10_383839"/>
      <w:bookmarkStart w:id="5267" w:name="_ETM_Q10_383923"/>
      <w:bookmarkStart w:id="5268" w:name="_ETM_Q10_383978"/>
      <w:bookmarkEnd w:id="5263"/>
      <w:bookmarkEnd w:id="5264"/>
      <w:bookmarkEnd w:id="5265"/>
      <w:bookmarkEnd w:id="5266"/>
      <w:bookmarkEnd w:id="5267"/>
      <w:bookmarkEnd w:id="5268"/>
      <w:r>
        <w:rPr>
          <w:rtl/>
        </w:rPr>
        <w:t xml:space="preserve">לפי </w:t>
      </w:r>
      <w:bookmarkStart w:id="5269" w:name="_ETM_Q10_384090"/>
      <w:bookmarkEnd w:id="5269"/>
      <w:r>
        <w:rPr>
          <w:rtl/>
        </w:rPr>
        <w:t xml:space="preserve">הצעת </w:t>
      </w:r>
      <w:bookmarkStart w:id="5270" w:name="_ETM_Q10_384360"/>
      <w:bookmarkEnd w:id="5270"/>
      <w:r>
        <w:rPr>
          <w:rtl/>
        </w:rPr>
        <w:t xml:space="preserve">החוק </w:t>
      </w:r>
      <w:bookmarkStart w:id="5271" w:name="_ETM_Q10_384660"/>
      <w:bookmarkEnd w:id="5271"/>
      <w:r>
        <w:rPr>
          <w:rtl/>
        </w:rPr>
        <w:t xml:space="preserve">הזו </w:t>
      </w:r>
      <w:bookmarkStart w:id="5272" w:name="_ETM_Q10_386310"/>
      <w:bookmarkStart w:id="5273" w:name="_ETM_Q10_387330"/>
      <w:bookmarkEnd w:id="5272"/>
      <w:bookmarkEnd w:id="5273"/>
      <w:r>
        <w:rPr>
          <w:rtl/>
        </w:rPr>
        <w:t xml:space="preserve">ייערך </w:t>
      </w:r>
      <w:bookmarkStart w:id="5274" w:name="_ETM_Q10_387720"/>
      <w:bookmarkEnd w:id="5274"/>
      <w:r>
        <w:rPr>
          <w:rFonts w:hint="cs"/>
          <w:rtl/>
        </w:rPr>
        <w:t>ב</w:t>
      </w:r>
      <w:r>
        <w:rPr>
          <w:rtl/>
        </w:rPr>
        <w:t xml:space="preserve">כל </w:t>
      </w:r>
      <w:bookmarkStart w:id="5275" w:name="_ETM_Q10_387930"/>
      <w:bookmarkEnd w:id="5275"/>
      <w:r>
        <w:rPr>
          <w:rtl/>
        </w:rPr>
        <w:t xml:space="preserve">שנה </w:t>
      </w:r>
      <w:bookmarkStart w:id="5276" w:name="_ETM_Q10_388470"/>
      <w:bookmarkEnd w:id="5276"/>
      <w:r>
        <w:rPr>
          <w:rtl/>
        </w:rPr>
        <w:t xml:space="preserve">באותו </w:t>
      </w:r>
      <w:bookmarkStart w:id="5277" w:name="_ETM_Q10_388800"/>
      <w:bookmarkEnd w:id="5277"/>
      <w:r>
        <w:rPr>
          <w:rtl/>
        </w:rPr>
        <w:t xml:space="preserve">יום </w:t>
      </w:r>
      <w:bookmarkStart w:id="5278" w:name="_ETM_Q10_389010"/>
      <w:bookmarkEnd w:id="5278"/>
      <w:r>
        <w:rPr>
          <w:rtl/>
        </w:rPr>
        <w:t>כ</w:t>
      </w:r>
      <w:r>
        <w:rPr>
          <w:rFonts w:hint="cs"/>
          <w:rtl/>
        </w:rPr>
        <w:t xml:space="preserve">נס </w:t>
      </w:r>
      <w:bookmarkStart w:id="5279" w:name="_ETM_Q10_389220"/>
      <w:bookmarkStart w:id="5280" w:name="_ETM_Q10_390200"/>
      <w:bookmarkEnd w:id="5279"/>
      <w:bookmarkEnd w:id="5280"/>
      <w:r>
        <w:rPr>
          <w:rFonts w:hint="cs"/>
          <w:rtl/>
        </w:rPr>
        <w:t xml:space="preserve">עיוני </w:t>
      </w:r>
      <w:r>
        <w:rPr>
          <w:rtl/>
        </w:rPr>
        <w:t xml:space="preserve">בנושא </w:t>
      </w:r>
      <w:bookmarkStart w:id="5281" w:name="_ETM_Q10_390560"/>
      <w:bookmarkEnd w:id="5281"/>
      <w:r>
        <w:rPr>
          <w:rtl/>
        </w:rPr>
        <w:t xml:space="preserve">עליית </w:t>
      </w:r>
      <w:bookmarkStart w:id="5282" w:name="_ETM_Q10_390799"/>
      <w:bookmarkEnd w:id="5282"/>
      <w:r>
        <w:rPr>
          <w:rtl/>
        </w:rPr>
        <w:t xml:space="preserve">יהודי </w:t>
      </w:r>
      <w:bookmarkStart w:id="5283" w:name="_ETM_Q10_391040"/>
      <w:bookmarkEnd w:id="5283"/>
      <w:r>
        <w:rPr>
          <w:rtl/>
        </w:rPr>
        <w:t xml:space="preserve">תימן </w:t>
      </w:r>
      <w:bookmarkStart w:id="5284" w:name="_ETM_Q10_391310"/>
      <w:bookmarkEnd w:id="5284"/>
      <w:r>
        <w:rPr>
          <w:rFonts w:hint="cs"/>
          <w:rtl/>
        </w:rPr>
        <w:t>ל</w:t>
      </w:r>
      <w:r>
        <w:rPr>
          <w:rtl/>
        </w:rPr>
        <w:t xml:space="preserve">ארץ </w:t>
      </w:r>
      <w:bookmarkStart w:id="5285" w:name="_ETM_Q10_391625"/>
      <w:bookmarkEnd w:id="5285"/>
      <w:r>
        <w:rPr>
          <w:rtl/>
        </w:rPr>
        <w:t xml:space="preserve">ישראל </w:t>
      </w:r>
      <w:bookmarkStart w:id="5286" w:name="_ETM_Q10_391939"/>
      <w:bookmarkEnd w:id="5286"/>
      <w:r>
        <w:rPr>
          <w:rFonts w:hint="cs"/>
          <w:rtl/>
        </w:rPr>
        <w:t>ו</w:t>
      </w:r>
      <w:r>
        <w:rPr>
          <w:rtl/>
        </w:rPr>
        <w:t xml:space="preserve">הנצחת </w:t>
      </w:r>
      <w:bookmarkStart w:id="5287" w:name="_ETM_Q10_392599"/>
      <w:bookmarkEnd w:id="5287"/>
      <w:r>
        <w:rPr>
          <w:rtl/>
        </w:rPr>
        <w:t xml:space="preserve">זכרם </w:t>
      </w:r>
      <w:bookmarkStart w:id="5288" w:name="_ETM_Q10_393079"/>
      <w:bookmarkEnd w:id="5288"/>
      <w:r>
        <w:rPr>
          <w:rtl/>
        </w:rPr>
        <w:t xml:space="preserve">של </w:t>
      </w:r>
      <w:bookmarkStart w:id="5289" w:name="_ETM_Q10_393230"/>
      <w:bookmarkStart w:id="5290" w:name="_ETM_Q10_393499"/>
      <w:bookmarkEnd w:id="5289"/>
      <w:bookmarkEnd w:id="5290"/>
      <w:r w:rsidR="004362C3">
        <w:rPr>
          <w:rFonts w:hint="cs"/>
          <w:rtl/>
        </w:rPr>
        <w:t>ה</w:t>
      </w:r>
      <w:r>
        <w:rPr>
          <w:rtl/>
        </w:rPr>
        <w:t xml:space="preserve">נספים </w:t>
      </w:r>
      <w:bookmarkStart w:id="5291" w:name="_ETM_Q10_394290"/>
      <w:bookmarkEnd w:id="5291"/>
      <w:r>
        <w:rPr>
          <w:rtl/>
        </w:rPr>
        <w:t xml:space="preserve">מכל </w:t>
      </w:r>
      <w:bookmarkStart w:id="5292" w:name="_ETM_Q10_394709"/>
      <w:bookmarkStart w:id="5293" w:name="_ETM_Q10_395280"/>
      <w:bookmarkEnd w:id="5292"/>
      <w:bookmarkEnd w:id="5293"/>
      <w:r>
        <w:rPr>
          <w:rtl/>
        </w:rPr>
        <w:t xml:space="preserve">העליות </w:t>
      </w:r>
      <w:bookmarkStart w:id="5294" w:name="_ETM_Q10_396120"/>
      <w:bookmarkEnd w:id="5294"/>
      <w:r>
        <w:rPr>
          <w:rtl/>
        </w:rPr>
        <w:t xml:space="preserve">שמצאו </w:t>
      </w:r>
      <w:bookmarkStart w:id="5295" w:name="_ETM_Q10_396510"/>
      <w:bookmarkEnd w:id="5295"/>
      <w:r>
        <w:rPr>
          <w:rtl/>
        </w:rPr>
        <w:t xml:space="preserve">את </w:t>
      </w:r>
      <w:bookmarkStart w:id="5296" w:name="_ETM_Q10_396569"/>
      <w:bookmarkEnd w:id="5296"/>
      <w:r>
        <w:rPr>
          <w:rtl/>
        </w:rPr>
        <w:t xml:space="preserve">מותם </w:t>
      </w:r>
      <w:bookmarkStart w:id="5297" w:name="_ETM_Q10_397019"/>
      <w:bookmarkEnd w:id="5297"/>
      <w:r>
        <w:rPr>
          <w:rtl/>
        </w:rPr>
        <w:t xml:space="preserve">בדרכם </w:t>
      </w:r>
      <w:bookmarkStart w:id="5298" w:name="_ETM_Q10_398180"/>
      <w:bookmarkEnd w:id="5298"/>
      <w:r>
        <w:rPr>
          <w:rFonts w:hint="cs"/>
          <w:rtl/>
        </w:rPr>
        <w:t>ל</w:t>
      </w:r>
      <w:r>
        <w:rPr>
          <w:rtl/>
        </w:rPr>
        <w:t xml:space="preserve">ארץ </w:t>
      </w:r>
      <w:bookmarkStart w:id="5299" w:name="_ETM_Q10_398644"/>
      <w:bookmarkEnd w:id="5299"/>
      <w:r>
        <w:rPr>
          <w:rtl/>
        </w:rPr>
        <w:t>ישראל</w:t>
      </w:r>
      <w:r>
        <w:rPr>
          <w:rFonts w:hint="cs"/>
          <w:rtl/>
        </w:rPr>
        <w:t>.</w:t>
      </w:r>
    </w:p>
    <w:p w:rsidR="009C5D96" w:rsidRDefault="009C5D96" w:rsidP="00281B5F">
      <w:pPr>
        <w:rPr>
          <w:rtl/>
        </w:rPr>
      </w:pPr>
      <w:bookmarkStart w:id="5300" w:name="_ETM_Q10_396335"/>
      <w:bookmarkEnd w:id="5300"/>
    </w:p>
    <w:p w:rsidR="009C5D96" w:rsidRDefault="009C5D96" w:rsidP="00281B5F">
      <w:pPr>
        <w:rPr>
          <w:rtl/>
        </w:rPr>
      </w:pPr>
      <w:bookmarkStart w:id="5301" w:name="_ETM_Q10_396480"/>
      <w:bookmarkStart w:id="5302" w:name="_ETM_Q10_396520"/>
      <w:bookmarkStart w:id="5303" w:name="_ETM_Q10_396591"/>
      <w:bookmarkStart w:id="5304" w:name="_ETM_Q10_399579"/>
      <w:bookmarkEnd w:id="5301"/>
      <w:bookmarkEnd w:id="5302"/>
      <w:bookmarkEnd w:id="5303"/>
      <w:bookmarkEnd w:id="5304"/>
      <w:r>
        <w:rPr>
          <w:rtl/>
        </w:rPr>
        <w:t xml:space="preserve">אני </w:t>
      </w:r>
      <w:bookmarkStart w:id="5305" w:name="_ETM_Q10_399849"/>
      <w:bookmarkEnd w:id="5305"/>
      <w:r>
        <w:rPr>
          <w:rtl/>
        </w:rPr>
        <w:t xml:space="preserve">מבקש </w:t>
      </w:r>
      <w:bookmarkStart w:id="5306" w:name="_ETM_Q10_400120"/>
      <w:bookmarkEnd w:id="5306"/>
      <w:r>
        <w:rPr>
          <w:rtl/>
        </w:rPr>
        <w:t xml:space="preserve">לנצל </w:t>
      </w:r>
      <w:bookmarkStart w:id="5307" w:name="_ETM_Q10_400749"/>
      <w:bookmarkEnd w:id="5307"/>
      <w:r>
        <w:rPr>
          <w:rtl/>
        </w:rPr>
        <w:t xml:space="preserve">את </w:t>
      </w:r>
      <w:bookmarkStart w:id="5308" w:name="_ETM_Q10_400930"/>
      <w:bookmarkEnd w:id="5308"/>
      <w:r>
        <w:rPr>
          <w:rtl/>
        </w:rPr>
        <w:t xml:space="preserve">הדקה </w:t>
      </w:r>
      <w:bookmarkStart w:id="5309" w:name="_ETM_Q10_401349"/>
      <w:bookmarkEnd w:id="5309"/>
      <w:r>
        <w:rPr>
          <w:rtl/>
        </w:rPr>
        <w:t xml:space="preserve">שנותרה </w:t>
      </w:r>
      <w:bookmarkStart w:id="5310" w:name="_ETM_Q10_401829"/>
      <w:bookmarkEnd w:id="5310"/>
      <w:r>
        <w:rPr>
          <w:rtl/>
        </w:rPr>
        <w:t xml:space="preserve">לי </w:t>
      </w:r>
      <w:bookmarkStart w:id="5311" w:name="_ETM_Q10_402819"/>
      <w:bookmarkEnd w:id="5311"/>
      <w:r>
        <w:rPr>
          <w:rtl/>
        </w:rPr>
        <w:t xml:space="preserve">ולברך </w:t>
      </w:r>
      <w:bookmarkStart w:id="5312" w:name="_ETM_Q10_403419"/>
      <w:bookmarkEnd w:id="5312"/>
      <w:r>
        <w:rPr>
          <w:rtl/>
        </w:rPr>
        <w:t xml:space="preserve">את </w:t>
      </w:r>
      <w:bookmarkStart w:id="5313" w:name="_ETM_Q10_403540"/>
      <w:bookmarkEnd w:id="5313"/>
      <w:r>
        <w:rPr>
          <w:rFonts w:hint="cs"/>
          <w:rtl/>
        </w:rPr>
        <w:t>אחד</w:t>
      </w:r>
      <w:r>
        <w:rPr>
          <w:rtl/>
        </w:rPr>
        <w:t xml:space="preserve"> </w:t>
      </w:r>
      <w:bookmarkStart w:id="5314" w:name="_ETM_Q10_403900"/>
      <w:bookmarkEnd w:id="5314"/>
      <w:r>
        <w:rPr>
          <w:rtl/>
        </w:rPr>
        <w:t xml:space="preserve">הדוחפים </w:t>
      </w:r>
      <w:bookmarkStart w:id="5315" w:name="_ETM_Q10_405339"/>
      <w:bookmarkEnd w:id="5315"/>
      <w:r>
        <w:rPr>
          <w:rtl/>
        </w:rPr>
        <w:t xml:space="preserve">לחוק </w:t>
      </w:r>
      <w:bookmarkStart w:id="5316" w:name="_ETM_Q10_405669"/>
      <w:bookmarkEnd w:id="5316"/>
      <w:r>
        <w:rPr>
          <w:rtl/>
        </w:rPr>
        <w:t>הזה</w:t>
      </w:r>
      <w:r>
        <w:rPr>
          <w:rFonts w:hint="cs"/>
          <w:rtl/>
        </w:rPr>
        <w:t>,</w:t>
      </w:r>
      <w:r>
        <w:rPr>
          <w:rtl/>
        </w:rPr>
        <w:t xml:space="preserve"> </w:t>
      </w:r>
      <w:bookmarkStart w:id="5317" w:name="_ETM_Q10_406610"/>
      <w:bookmarkEnd w:id="5317"/>
      <w:r>
        <w:rPr>
          <w:rtl/>
        </w:rPr>
        <w:t>הל</w:t>
      </w:r>
      <w:r>
        <w:rPr>
          <w:rFonts w:hint="cs"/>
          <w:rtl/>
        </w:rPr>
        <w:t xml:space="preserve">וא הוא </w:t>
      </w:r>
      <w:bookmarkStart w:id="5318" w:name="_ETM_Q10_406880"/>
      <w:bookmarkEnd w:id="5318"/>
      <w:r>
        <w:rPr>
          <w:rtl/>
        </w:rPr>
        <w:t xml:space="preserve">חיים </w:t>
      </w:r>
      <w:bookmarkStart w:id="5319" w:name="_ETM_Q10_408599"/>
      <w:bookmarkEnd w:id="5319"/>
      <w:r>
        <w:rPr>
          <w:rtl/>
        </w:rPr>
        <w:t>ד</w:t>
      </w:r>
      <w:r>
        <w:rPr>
          <w:rFonts w:hint="cs"/>
          <w:rtl/>
        </w:rPr>
        <w:t>א</w:t>
      </w:r>
      <w:r>
        <w:rPr>
          <w:rtl/>
        </w:rPr>
        <w:t>ר</w:t>
      </w:r>
      <w:r>
        <w:rPr>
          <w:rFonts w:hint="cs"/>
          <w:rtl/>
        </w:rPr>
        <w:t>.</w:t>
      </w:r>
      <w:r>
        <w:rPr>
          <w:rtl/>
        </w:rPr>
        <w:t xml:space="preserve"> </w:t>
      </w:r>
      <w:bookmarkStart w:id="5320" w:name="_ETM_Q10_408959"/>
      <w:bookmarkEnd w:id="5320"/>
      <w:r>
        <w:rPr>
          <w:rtl/>
        </w:rPr>
        <w:t xml:space="preserve">חיים </w:t>
      </w:r>
      <w:bookmarkStart w:id="5321" w:name="_ETM_Q10_409170"/>
      <w:bookmarkEnd w:id="5321"/>
      <w:r>
        <w:rPr>
          <w:rtl/>
        </w:rPr>
        <w:t>ד</w:t>
      </w:r>
      <w:r>
        <w:rPr>
          <w:rFonts w:hint="cs"/>
          <w:rtl/>
        </w:rPr>
        <w:t>א</w:t>
      </w:r>
      <w:r>
        <w:rPr>
          <w:rtl/>
        </w:rPr>
        <w:t xml:space="preserve">ר </w:t>
      </w:r>
      <w:bookmarkStart w:id="5322" w:name="_ETM_Q10_409560"/>
      <w:bookmarkEnd w:id="5322"/>
      <w:r>
        <w:rPr>
          <w:rtl/>
        </w:rPr>
        <w:t>–</w:t>
      </w:r>
      <w:r>
        <w:rPr>
          <w:rFonts w:hint="cs"/>
          <w:rtl/>
        </w:rPr>
        <w:t xml:space="preserve"> </w:t>
      </w:r>
      <w:bookmarkStart w:id="5323" w:name="_ETM_Q10_411270"/>
      <w:bookmarkEnd w:id="5323"/>
      <w:r>
        <w:rPr>
          <w:rtl/>
        </w:rPr>
        <w:t xml:space="preserve">מי </w:t>
      </w:r>
      <w:bookmarkStart w:id="5324" w:name="_ETM_Q10_409709"/>
      <w:bookmarkEnd w:id="5324"/>
      <w:r>
        <w:rPr>
          <w:rtl/>
        </w:rPr>
        <w:t xml:space="preserve">שמכיר </w:t>
      </w:r>
      <w:bookmarkStart w:id="5325" w:name="_ETM_Q10_410190"/>
      <w:bookmarkEnd w:id="5325"/>
      <w:r>
        <w:rPr>
          <w:rtl/>
        </w:rPr>
        <w:t>–</w:t>
      </w:r>
      <w:r>
        <w:rPr>
          <w:rFonts w:hint="cs"/>
          <w:rtl/>
        </w:rPr>
        <w:t xml:space="preserve"> </w:t>
      </w:r>
      <w:r>
        <w:rPr>
          <w:rtl/>
        </w:rPr>
        <w:t xml:space="preserve">יצא </w:t>
      </w:r>
      <w:bookmarkStart w:id="5326" w:name="_ETM_Q10_412160"/>
      <w:bookmarkEnd w:id="5326"/>
      <w:r>
        <w:rPr>
          <w:rtl/>
        </w:rPr>
        <w:t xml:space="preserve">ממש </w:t>
      </w:r>
      <w:bookmarkStart w:id="5327" w:name="_ETM_Q10_412550"/>
      <w:bookmarkEnd w:id="5327"/>
      <w:r>
        <w:rPr>
          <w:rtl/>
        </w:rPr>
        <w:t xml:space="preserve">בימים </w:t>
      </w:r>
      <w:bookmarkStart w:id="5328" w:name="_ETM_Q10_412849"/>
      <w:bookmarkEnd w:id="5328"/>
      <w:r>
        <w:rPr>
          <w:rtl/>
        </w:rPr>
        <w:t xml:space="preserve">אלו </w:t>
      </w:r>
      <w:bookmarkStart w:id="5329" w:name="_ETM_Q10_413300"/>
      <w:bookmarkEnd w:id="5329"/>
      <w:r>
        <w:rPr>
          <w:rtl/>
        </w:rPr>
        <w:t>לפנסיה</w:t>
      </w:r>
      <w:r>
        <w:rPr>
          <w:rFonts w:hint="cs"/>
          <w:rtl/>
        </w:rPr>
        <w:t>.</w:t>
      </w:r>
      <w:r>
        <w:rPr>
          <w:rtl/>
        </w:rPr>
        <w:t xml:space="preserve"> </w:t>
      </w:r>
      <w:bookmarkStart w:id="5330" w:name="_ETM_Q10_415549"/>
      <w:bookmarkEnd w:id="5330"/>
    </w:p>
    <w:p w:rsidR="009C5D96" w:rsidRDefault="009C5D96" w:rsidP="00281B5F">
      <w:pPr>
        <w:rPr>
          <w:rtl/>
        </w:rPr>
      </w:pPr>
      <w:bookmarkStart w:id="5331" w:name="_ETM_Q10_412632"/>
      <w:bookmarkStart w:id="5332" w:name="_ETM_Q10_412693"/>
      <w:bookmarkEnd w:id="5331"/>
      <w:bookmarkEnd w:id="5332"/>
    </w:p>
    <w:p w:rsidR="009C5D96" w:rsidRDefault="009C5D96" w:rsidP="00281B5F">
      <w:pPr>
        <w:pStyle w:val="af6"/>
        <w:keepNext/>
        <w:rPr>
          <w:rtl/>
        </w:rPr>
      </w:pPr>
      <w:bookmarkStart w:id="5333" w:name="ET_yor_6307_33"/>
      <w:r w:rsidRPr="00D82DD2">
        <w:rPr>
          <w:rStyle w:val="TagStyle"/>
          <w:rtl/>
        </w:rPr>
        <w:t xml:space="preserve"> &lt;&lt; יור &gt;&gt; </w:t>
      </w:r>
      <w:r>
        <w:rPr>
          <w:rtl/>
        </w:rPr>
        <w:t>היו"ר יבגני סובה:</w:t>
      </w:r>
      <w:r w:rsidRPr="00D82DD2">
        <w:rPr>
          <w:rStyle w:val="TagStyle"/>
          <w:rtl/>
        </w:rPr>
        <w:t xml:space="preserve"> &lt;&lt; יור &gt;&gt;</w:t>
      </w:r>
      <w:r>
        <w:rPr>
          <w:rtl/>
        </w:rPr>
        <w:t xml:space="preserve">   </w:t>
      </w:r>
      <w:bookmarkEnd w:id="5333"/>
    </w:p>
    <w:p w:rsidR="009C5D96" w:rsidRDefault="009C5D96" w:rsidP="00020A55">
      <w:pPr>
        <w:rPr>
          <w:rtl/>
        </w:rPr>
      </w:pPr>
    </w:p>
    <w:p w:rsidR="009C5D96" w:rsidRDefault="009C5D96" w:rsidP="00281B5F">
      <w:pPr>
        <w:rPr>
          <w:rtl/>
        </w:rPr>
      </w:pPr>
      <w:bookmarkStart w:id="5334" w:name="_ETM_Q10_413731"/>
      <w:bookmarkEnd w:id="5334"/>
      <w:r>
        <w:rPr>
          <w:rFonts w:hint="cs"/>
          <w:rtl/>
        </w:rPr>
        <w:t>תגיד שזה ה</w:t>
      </w:r>
      <w:r>
        <w:rPr>
          <w:rtl/>
        </w:rPr>
        <w:t xml:space="preserve">סדרן </w:t>
      </w:r>
      <w:bookmarkStart w:id="5335" w:name="_ETM_Q10_416030"/>
      <w:bookmarkEnd w:id="5335"/>
      <w:r>
        <w:rPr>
          <w:rtl/>
        </w:rPr>
        <w:t>האגדי</w:t>
      </w:r>
      <w:r>
        <w:rPr>
          <w:rFonts w:hint="cs"/>
          <w:rtl/>
        </w:rPr>
        <w:t>.</w:t>
      </w:r>
      <w:bookmarkStart w:id="5336" w:name="_ETM_Q10_416358"/>
      <w:bookmarkStart w:id="5337" w:name="_ETM_Q10_416041"/>
      <w:bookmarkEnd w:id="5336"/>
      <w:bookmarkEnd w:id="5337"/>
    </w:p>
    <w:p w:rsidR="009C5D96" w:rsidRDefault="009C5D96" w:rsidP="00281B5F">
      <w:pPr>
        <w:rPr>
          <w:rtl/>
        </w:rPr>
      </w:pPr>
      <w:bookmarkStart w:id="5338" w:name="_ETM_Q10_416534"/>
      <w:bookmarkEnd w:id="5338"/>
    </w:p>
    <w:p w:rsidR="009C5D96" w:rsidRDefault="009C5D96" w:rsidP="00281B5F">
      <w:pPr>
        <w:pStyle w:val="-"/>
        <w:keepNext/>
        <w:rPr>
          <w:rtl/>
        </w:rPr>
      </w:pPr>
      <w:bookmarkStart w:id="5339" w:name="ET_speakercontinue_6447_34"/>
      <w:r w:rsidRPr="00D82DD2">
        <w:rPr>
          <w:rStyle w:val="TagStyle"/>
          <w:rtl/>
        </w:rPr>
        <w:t xml:space="preserve"> &lt;&lt; דובר_המשך &gt;&gt; </w:t>
      </w:r>
      <w:r>
        <w:rPr>
          <w:rtl/>
        </w:rPr>
        <w:t>יונתן מישרקי (ש"ס):</w:t>
      </w:r>
      <w:r w:rsidRPr="00D82DD2">
        <w:rPr>
          <w:rStyle w:val="TagStyle"/>
          <w:rtl/>
        </w:rPr>
        <w:t xml:space="preserve"> &lt;&lt; דובר_המשך &gt;&gt;</w:t>
      </w:r>
      <w:r>
        <w:rPr>
          <w:rtl/>
        </w:rPr>
        <w:t xml:space="preserve">   </w:t>
      </w:r>
      <w:bookmarkEnd w:id="5339"/>
    </w:p>
    <w:p w:rsidR="009C5D96" w:rsidRDefault="009C5D96" w:rsidP="00020A55">
      <w:pPr>
        <w:rPr>
          <w:rtl/>
        </w:rPr>
      </w:pPr>
    </w:p>
    <w:p w:rsidR="009C5D96" w:rsidRDefault="009C5D96" w:rsidP="0042009F">
      <w:pPr>
        <w:rPr>
          <w:rtl/>
        </w:rPr>
      </w:pPr>
      <w:bookmarkStart w:id="5340" w:name="_ETM_Q10_418031"/>
      <w:bookmarkStart w:id="5341" w:name="_ETM_Q10_416540"/>
      <w:bookmarkStart w:id="5342" w:name="_ETM_Q10_416870"/>
      <w:bookmarkStart w:id="5343" w:name="_ETM_Q10_417200"/>
      <w:bookmarkStart w:id="5344" w:name="_ETM_Q10_417439"/>
      <w:bookmarkEnd w:id="5340"/>
      <w:bookmarkEnd w:id="5341"/>
      <w:bookmarkEnd w:id="5342"/>
      <w:bookmarkEnd w:id="5343"/>
      <w:bookmarkEnd w:id="5344"/>
      <w:r>
        <w:rPr>
          <w:rFonts w:hint="cs"/>
          <w:rtl/>
        </w:rPr>
        <w:t xml:space="preserve">כן. אחד </w:t>
      </w:r>
      <w:r>
        <w:rPr>
          <w:rtl/>
        </w:rPr>
        <w:t xml:space="preserve">מסדרני </w:t>
      </w:r>
      <w:bookmarkStart w:id="5345" w:name="_ETM_Q10_418159"/>
      <w:bookmarkStart w:id="5346" w:name="_ETM_Q10_418819"/>
      <w:bookmarkEnd w:id="5345"/>
      <w:bookmarkEnd w:id="5346"/>
      <w:r>
        <w:rPr>
          <w:rtl/>
        </w:rPr>
        <w:t xml:space="preserve">המשכן </w:t>
      </w:r>
      <w:bookmarkStart w:id="5347" w:name="_ETM_Q10_420499"/>
      <w:bookmarkEnd w:id="5347"/>
      <w:r>
        <w:rPr>
          <w:rtl/>
        </w:rPr>
        <w:t xml:space="preserve">במשך </w:t>
      </w:r>
      <w:bookmarkStart w:id="5348" w:name="_ETM_Q10_420859"/>
      <w:bookmarkEnd w:id="5348"/>
      <w:r>
        <w:rPr>
          <w:rtl/>
        </w:rPr>
        <w:t xml:space="preserve">35 </w:t>
      </w:r>
      <w:bookmarkStart w:id="5349" w:name="_ETM_Q10_421489"/>
      <w:bookmarkEnd w:id="5349"/>
      <w:r>
        <w:rPr>
          <w:rtl/>
        </w:rPr>
        <w:t>שנה</w:t>
      </w:r>
      <w:r>
        <w:rPr>
          <w:rFonts w:hint="cs"/>
          <w:rtl/>
        </w:rPr>
        <w:t>,</w:t>
      </w:r>
      <w:r>
        <w:rPr>
          <w:rtl/>
        </w:rPr>
        <w:t xml:space="preserve"> </w:t>
      </w:r>
      <w:bookmarkStart w:id="5350" w:name="_ETM_Q10_422299"/>
      <w:bookmarkStart w:id="5351" w:name="_ETM_Q10_422659"/>
      <w:bookmarkEnd w:id="5350"/>
      <w:bookmarkEnd w:id="5351"/>
      <w:r>
        <w:rPr>
          <w:rtl/>
        </w:rPr>
        <w:t xml:space="preserve">עוד </w:t>
      </w:r>
      <w:bookmarkStart w:id="5352" w:name="_ETM_Q10_422900"/>
      <w:bookmarkEnd w:id="5352"/>
      <w:r>
        <w:rPr>
          <w:rtl/>
        </w:rPr>
        <w:t xml:space="preserve">מאז </w:t>
      </w:r>
      <w:bookmarkStart w:id="5353" w:name="_ETM_Q10_423880"/>
      <w:bookmarkEnd w:id="5353"/>
      <w:r>
        <w:rPr>
          <w:rtl/>
        </w:rPr>
        <w:t>יו</w:t>
      </w:r>
      <w:r>
        <w:rPr>
          <w:rFonts w:hint="cs"/>
          <w:rtl/>
        </w:rPr>
        <w:t>שב-ראש</w:t>
      </w:r>
      <w:bookmarkStart w:id="5354" w:name="_ETM_Q10_424300"/>
      <w:bookmarkEnd w:id="5354"/>
      <w:r>
        <w:rPr>
          <w:rFonts w:hint="cs"/>
          <w:rtl/>
        </w:rPr>
        <w:t xml:space="preserve"> </w:t>
      </w:r>
      <w:bookmarkStart w:id="5355" w:name="_ETM_Q10_426200"/>
      <w:bookmarkEnd w:id="5355"/>
      <w:r>
        <w:rPr>
          <w:rtl/>
        </w:rPr>
        <w:t xml:space="preserve">הכנסת </w:t>
      </w:r>
      <w:bookmarkStart w:id="5356" w:name="_ETM_Q10_425980"/>
      <w:bookmarkEnd w:id="5356"/>
      <w:r>
        <w:rPr>
          <w:rtl/>
        </w:rPr>
        <w:t xml:space="preserve">שבח </w:t>
      </w:r>
      <w:bookmarkStart w:id="5357" w:name="_ETM_Q10_426310"/>
      <w:bookmarkEnd w:id="5357"/>
      <w:r>
        <w:rPr>
          <w:rtl/>
        </w:rPr>
        <w:t>וייס</w:t>
      </w:r>
      <w:bookmarkStart w:id="5358" w:name="_ETM_Q10_426760"/>
      <w:bookmarkEnd w:id="5358"/>
      <w:r>
        <w:rPr>
          <w:rFonts w:hint="cs"/>
          <w:rtl/>
        </w:rPr>
        <w:t xml:space="preserve">, שהוא היה </w:t>
      </w:r>
      <w:bookmarkStart w:id="5359" w:name="_ETM_Q10_427060"/>
      <w:bookmarkEnd w:id="5359"/>
      <w:r>
        <w:rPr>
          <w:rtl/>
        </w:rPr>
        <w:t>נהגו</w:t>
      </w:r>
      <w:r>
        <w:rPr>
          <w:rFonts w:hint="cs"/>
          <w:rtl/>
        </w:rPr>
        <w:t>.</w:t>
      </w:r>
      <w:r>
        <w:rPr>
          <w:rtl/>
        </w:rPr>
        <w:t xml:space="preserve"> </w:t>
      </w:r>
      <w:bookmarkStart w:id="5360" w:name="_ETM_Q10_428260"/>
      <w:bookmarkEnd w:id="5360"/>
      <w:r>
        <w:rPr>
          <w:rtl/>
        </w:rPr>
        <w:t xml:space="preserve">35 </w:t>
      </w:r>
      <w:bookmarkStart w:id="5361" w:name="_ETM_Q10_428860"/>
      <w:bookmarkEnd w:id="5361"/>
      <w:r>
        <w:rPr>
          <w:rtl/>
        </w:rPr>
        <w:t xml:space="preserve">שנה </w:t>
      </w:r>
      <w:bookmarkStart w:id="5362" w:name="_ETM_Q10_429040"/>
      <w:bookmarkEnd w:id="5362"/>
      <w:r>
        <w:rPr>
          <w:rtl/>
        </w:rPr>
        <w:t xml:space="preserve">של </w:t>
      </w:r>
      <w:bookmarkStart w:id="5363" w:name="_ETM_Q10_429220"/>
      <w:bookmarkEnd w:id="5363"/>
      <w:r>
        <w:rPr>
          <w:rtl/>
        </w:rPr>
        <w:t xml:space="preserve">שירות </w:t>
      </w:r>
      <w:bookmarkStart w:id="5364" w:name="_ETM_Q10_429670"/>
      <w:bookmarkEnd w:id="5364"/>
      <w:r>
        <w:rPr>
          <w:rtl/>
        </w:rPr>
        <w:t xml:space="preserve">עם </w:t>
      </w:r>
      <w:bookmarkStart w:id="5365" w:name="_ETM_Q10_429790"/>
      <w:bookmarkEnd w:id="5365"/>
      <w:r>
        <w:rPr>
          <w:rtl/>
        </w:rPr>
        <w:t>חיוך</w:t>
      </w:r>
      <w:r>
        <w:rPr>
          <w:rFonts w:hint="cs"/>
          <w:rtl/>
        </w:rPr>
        <w:t>,</w:t>
      </w:r>
      <w:r>
        <w:rPr>
          <w:rtl/>
        </w:rPr>
        <w:t xml:space="preserve"> </w:t>
      </w:r>
      <w:bookmarkStart w:id="5366" w:name="_ETM_Q10_430270"/>
      <w:bookmarkEnd w:id="5366"/>
      <w:r>
        <w:rPr>
          <w:rtl/>
        </w:rPr>
        <w:t>בנועם</w:t>
      </w:r>
      <w:r>
        <w:rPr>
          <w:rFonts w:hint="cs"/>
          <w:rtl/>
        </w:rPr>
        <w:t>,</w:t>
      </w:r>
      <w:r>
        <w:rPr>
          <w:rtl/>
        </w:rPr>
        <w:t xml:space="preserve"> </w:t>
      </w:r>
      <w:bookmarkStart w:id="5367" w:name="_ETM_Q10_430840"/>
      <w:bookmarkEnd w:id="5367"/>
      <w:r>
        <w:rPr>
          <w:rtl/>
        </w:rPr>
        <w:t>באהבה</w:t>
      </w:r>
      <w:r>
        <w:rPr>
          <w:rFonts w:hint="cs"/>
          <w:rtl/>
        </w:rPr>
        <w:t>.</w:t>
      </w:r>
      <w:r>
        <w:rPr>
          <w:rtl/>
        </w:rPr>
        <w:t xml:space="preserve"> </w:t>
      </w:r>
      <w:bookmarkStart w:id="5368" w:name="_ETM_Q10_431920"/>
      <w:bookmarkEnd w:id="5368"/>
      <w:r>
        <w:rPr>
          <w:rtl/>
        </w:rPr>
        <w:t xml:space="preserve">אני </w:t>
      </w:r>
      <w:bookmarkStart w:id="5369" w:name="_ETM_Q10_432040"/>
      <w:bookmarkEnd w:id="5369"/>
      <w:r>
        <w:rPr>
          <w:rtl/>
        </w:rPr>
        <w:t xml:space="preserve">חושב </w:t>
      </w:r>
      <w:bookmarkStart w:id="5370" w:name="_ETM_Q10_432310"/>
      <w:bookmarkEnd w:id="5370"/>
      <w:r>
        <w:rPr>
          <w:rtl/>
        </w:rPr>
        <w:t xml:space="preserve">שאין </w:t>
      </w:r>
      <w:bookmarkStart w:id="5371" w:name="_ETM_Q10_432520"/>
      <w:bookmarkEnd w:id="5371"/>
      <w:r>
        <w:rPr>
          <w:rtl/>
        </w:rPr>
        <w:t xml:space="preserve">פה </w:t>
      </w:r>
      <w:bookmarkStart w:id="5372" w:name="_ETM_Q10_432670"/>
      <w:bookmarkEnd w:id="5372"/>
      <w:r>
        <w:rPr>
          <w:rFonts w:hint="cs"/>
          <w:rtl/>
        </w:rPr>
        <w:t>אחד</w:t>
      </w:r>
      <w:r>
        <w:rPr>
          <w:rtl/>
        </w:rPr>
        <w:t xml:space="preserve"> </w:t>
      </w:r>
      <w:bookmarkStart w:id="5373" w:name="_ETM_Q10_433150"/>
      <w:bookmarkEnd w:id="5373"/>
      <w:r>
        <w:rPr>
          <w:rtl/>
        </w:rPr>
        <w:t xml:space="preserve">מחברי </w:t>
      </w:r>
      <w:bookmarkStart w:id="5374" w:name="_ETM_Q10_433510"/>
      <w:bookmarkEnd w:id="5374"/>
      <w:r>
        <w:rPr>
          <w:rtl/>
        </w:rPr>
        <w:t xml:space="preserve">הכנסת </w:t>
      </w:r>
      <w:bookmarkStart w:id="5375" w:name="_ETM_Q10_433780"/>
      <w:bookmarkEnd w:id="5375"/>
      <w:r>
        <w:rPr>
          <w:rtl/>
        </w:rPr>
        <w:t xml:space="preserve">שיכול </w:t>
      </w:r>
      <w:bookmarkStart w:id="5376" w:name="_ETM_Q10_434050"/>
      <w:bookmarkEnd w:id="5376"/>
      <w:r>
        <w:rPr>
          <w:rtl/>
        </w:rPr>
        <w:t xml:space="preserve">להגיד </w:t>
      </w:r>
      <w:bookmarkStart w:id="5377" w:name="_ETM_Q10_434920"/>
      <w:bookmarkEnd w:id="5377"/>
      <w:r>
        <w:rPr>
          <w:rtl/>
        </w:rPr>
        <w:t>–</w:t>
      </w:r>
      <w:r>
        <w:rPr>
          <w:rFonts w:hint="cs"/>
          <w:rtl/>
        </w:rPr>
        <w:t xml:space="preserve"> </w:t>
      </w:r>
      <w:r>
        <w:rPr>
          <w:rtl/>
        </w:rPr>
        <w:t xml:space="preserve">רק </w:t>
      </w:r>
      <w:bookmarkStart w:id="5378" w:name="_ETM_Q10_435310"/>
      <w:bookmarkEnd w:id="5378"/>
      <w:r>
        <w:rPr>
          <w:rtl/>
        </w:rPr>
        <w:t xml:space="preserve">דברים </w:t>
      </w:r>
      <w:bookmarkStart w:id="5379" w:name="_ETM_Q10_435580"/>
      <w:bookmarkEnd w:id="5379"/>
      <w:r>
        <w:rPr>
          <w:rtl/>
        </w:rPr>
        <w:t xml:space="preserve">טובים </w:t>
      </w:r>
      <w:bookmarkStart w:id="5380" w:name="_ETM_Q10_435790"/>
      <w:bookmarkEnd w:id="5380"/>
      <w:r>
        <w:rPr>
          <w:rtl/>
        </w:rPr>
        <w:t xml:space="preserve">אפשר </w:t>
      </w:r>
      <w:bookmarkStart w:id="5381" w:name="_ETM_Q10_435970"/>
      <w:bookmarkEnd w:id="5381"/>
      <w:r>
        <w:rPr>
          <w:rtl/>
        </w:rPr>
        <w:t xml:space="preserve">לומר </w:t>
      </w:r>
      <w:bookmarkStart w:id="5382" w:name="_ETM_Q10_436180"/>
      <w:bookmarkEnd w:id="5382"/>
      <w:r>
        <w:rPr>
          <w:rtl/>
        </w:rPr>
        <w:t>עליו</w:t>
      </w:r>
      <w:r>
        <w:rPr>
          <w:rFonts w:hint="cs"/>
          <w:rtl/>
        </w:rPr>
        <w:t>.</w:t>
      </w:r>
      <w:r>
        <w:rPr>
          <w:rtl/>
        </w:rPr>
        <w:t xml:space="preserve"> </w:t>
      </w:r>
      <w:bookmarkStart w:id="5383" w:name="_ETM_Q10_436480"/>
      <w:bookmarkEnd w:id="5383"/>
      <w:r>
        <w:rPr>
          <w:rFonts w:hint="cs"/>
          <w:rtl/>
        </w:rPr>
        <w:t xml:space="preserve">רק </w:t>
      </w:r>
      <w:bookmarkStart w:id="5384" w:name="_ETM_Q10_436690"/>
      <w:bookmarkEnd w:id="5384"/>
      <w:r>
        <w:rPr>
          <w:rtl/>
        </w:rPr>
        <w:t xml:space="preserve">דברים </w:t>
      </w:r>
      <w:bookmarkStart w:id="5385" w:name="_ETM_Q10_436960"/>
      <w:bookmarkEnd w:id="5385"/>
      <w:r>
        <w:rPr>
          <w:rtl/>
        </w:rPr>
        <w:t>טובים</w:t>
      </w:r>
      <w:r w:rsidR="0042009F">
        <w:rPr>
          <w:rFonts w:hint="cs"/>
          <w:rtl/>
        </w:rPr>
        <w:t>;</w:t>
      </w:r>
      <w:r>
        <w:rPr>
          <w:rtl/>
        </w:rPr>
        <w:t xml:space="preserve"> </w:t>
      </w:r>
      <w:bookmarkStart w:id="5386" w:name="_ETM_Q10_437860"/>
      <w:bookmarkEnd w:id="5386"/>
      <w:r>
        <w:rPr>
          <w:rtl/>
        </w:rPr>
        <w:t xml:space="preserve">מקבל </w:t>
      </w:r>
      <w:bookmarkStart w:id="5387" w:name="_ETM_Q10_438400"/>
      <w:bookmarkEnd w:id="5387"/>
      <w:r>
        <w:rPr>
          <w:rFonts w:hint="cs"/>
          <w:rtl/>
        </w:rPr>
        <w:t xml:space="preserve">את </w:t>
      </w:r>
      <w:r>
        <w:rPr>
          <w:rtl/>
        </w:rPr>
        <w:t xml:space="preserve">כולם </w:t>
      </w:r>
      <w:bookmarkStart w:id="5388" w:name="_ETM_Q10_438610"/>
      <w:bookmarkEnd w:id="5388"/>
      <w:r>
        <w:rPr>
          <w:rtl/>
        </w:rPr>
        <w:t xml:space="preserve">בסבר </w:t>
      </w:r>
      <w:bookmarkStart w:id="5389" w:name="_ETM_Q10_438880"/>
      <w:bookmarkEnd w:id="5389"/>
      <w:r>
        <w:rPr>
          <w:rtl/>
        </w:rPr>
        <w:t xml:space="preserve">פנים </w:t>
      </w:r>
      <w:bookmarkStart w:id="5390" w:name="_ETM_Q10_439120"/>
      <w:bookmarkEnd w:id="5390"/>
      <w:r>
        <w:rPr>
          <w:rtl/>
        </w:rPr>
        <w:t>יפות</w:t>
      </w:r>
      <w:r>
        <w:rPr>
          <w:rFonts w:hint="cs"/>
          <w:rtl/>
        </w:rPr>
        <w:t>.</w:t>
      </w:r>
      <w:r>
        <w:rPr>
          <w:rtl/>
        </w:rPr>
        <w:t xml:space="preserve"> </w:t>
      </w:r>
      <w:bookmarkStart w:id="5391" w:name="_ETM_Q10_440139"/>
      <w:bookmarkStart w:id="5392" w:name="_ETM_Q10_440650"/>
      <w:bookmarkEnd w:id="5391"/>
      <w:bookmarkEnd w:id="5392"/>
      <w:r>
        <w:rPr>
          <w:rtl/>
        </w:rPr>
        <w:t xml:space="preserve">החוק </w:t>
      </w:r>
      <w:bookmarkStart w:id="5393" w:name="_ETM_Q10_441100"/>
      <w:bookmarkEnd w:id="5393"/>
      <w:r>
        <w:rPr>
          <w:rtl/>
        </w:rPr>
        <w:t xml:space="preserve">הזה </w:t>
      </w:r>
      <w:bookmarkStart w:id="5394" w:name="_ETM_Q10_441400"/>
      <w:bookmarkEnd w:id="5394"/>
      <w:r>
        <w:rPr>
          <w:rtl/>
        </w:rPr>
        <w:t xml:space="preserve">היה </w:t>
      </w:r>
      <w:bookmarkStart w:id="5395" w:name="_ETM_Q10_441610"/>
      <w:bookmarkEnd w:id="5395"/>
      <w:r>
        <w:rPr>
          <w:rtl/>
        </w:rPr>
        <w:t xml:space="preserve">חשוב </w:t>
      </w:r>
      <w:bookmarkStart w:id="5396" w:name="_ETM_Q10_441940"/>
      <w:bookmarkEnd w:id="5396"/>
      <w:r>
        <w:rPr>
          <w:rtl/>
        </w:rPr>
        <w:t xml:space="preserve">לו </w:t>
      </w:r>
      <w:bookmarkStart w:id="5397" w:name="_ETM_Q10_442029"/>
      <w:bookmarkEnd w:id="5397"/>
      <w:r>
        <w:rPr>
          <w:rtl/>
        </w:rPr>
        <w:t>מאוד</w:t>
      </w:r>
      <w:r>
        <w:rPr>
          <w:rFonts w:hint="cs"/>
          <w:rtl/>
        </w:rPr>
        <w:t>.</w:t>
      </w:r>
      <w:r>
        <w:rPr>
          <w:rtl/>
        </w:rPr>
        <w:t xml:space="preserve"> </w:t>
      </w:r>
      <w:bookmarkStart w:id="5398" w:name="_ETM_Q10_442740"/>
      <w:bookmarkEnd w:id="5398"/>
      <w:r>
        <w:rPr>
          <w:rtl/>
        </w:rPr>
        <w:t xml:space="preserve">הרבה </w:t>
      </w:r>
      <w:bookmarkStart w:id="5399" w:name="_ETM_Q10_443069"/>
      <w:bookmarkEnd w:id="5399"/>
      <w:r>
        <w:rPr>
          <w:rtl/>
        </w:rPr>
        <w:t xml:space="preserve">מאוד </w:t>
      </w:r>
      <w:bookmarkStart w:id="5400" w:name="_ETM_Q10_443430"/>
      <w:bookmarkEnd w:id="5400"/>
      <w:r>
        <w:rPr>
          <w:rtl/>
        </w:rPr>
        <w:t xml:space="preserve">פעמים </w:t>
      </w:r>
      <w:bookmarkStart w:id="5401" w:name="_ETM_Q10_443639"/>
      <w:bookmarkEnd w:id="5401"/>
      <w:r>
        <w:rPr>
          <w:rtl/>
        </w:rPr>
        <w:t xml:space="preserve">דיברנו </w:t>
      </w:r>
      <w:bookmarkStart w:id="5402" w:name="_ETM_Q10_444000"/>
      <w:bookmarkEnd w:id="5402"/>
      <w:r>
        <w:rPr>
          <w:rtl/>
        </w:rPr>
        <w:t xml:space="preserve">על </w:t>
      </w:r>
      <w:bookmarkStart w:id="5403" w:name="_ETM_Q10_444089"/>
      <w:bookmarkEnd w:id="5403"/>
      <w:r>
        <w:rPr>
          <w:rtl/>
        </w:rPr>
        <w:t xml:space="preserve">זה </w:t>
      </w:r>
      <w:bookmarkStart w:id="5404" w:name="_ETM_Q10_444509"/>
      <w:bookmarkEnd w:id="5404"/>
      <w:r>
        <w:rPr>
          <w:rtl/>
        </w:rPr>
        <w:t>במסדרונות</w:t>
      </w:r>
      <w:r>
        <w:rPr>
          <w:rFonts w:hint="cs"/>
          <w:rtl/>
        </w:rPr>
        <w:t>,</w:t>
      </w:r>
      <w:r>
        <w:rPr>
          <w:rtl/>
        </w:rPr>
        <w:t xml:space="preserve"> </w:t>
      </w:r>
      <w:bookmarkStart w:id="5405" w:name="_ETM_Q10_445139"/>
      <w:bookmarkEnd w:id="5405"/>
      <w:r>
        <w:rPr>
          <w:rtl/>
        </w:rPr>
        <w:t xml:space="preserve">ואני </w:t>
      </w:r>
      <w:bookmarkStart w:id="5406" w:name="_ETM_Q10_446199"/>
      <w:bookmarkEnd w:id="5406"/>
      <w:r>
        <w:rPr>
          <w:rtl/>
        </w:rPr>
        <w:t xml:space="preserve">שמח </w:t>
      </w:r>
      <w:bookmarkStart w:id="5407" w:name="_ETM_Q10_446470"/>
      <w:bookmarkEnd w:id="5407"/>
      <w:r>
        <w:rPr>
          <w:rtl/>
        </w:rPr>
        <w:t xml:space="preserve">גם </w:t>
      </w:r>
      <w:bookmarkStart w:id="5408" w:name="_ETM_Q10_446650"/>
      <w:bookmarkEnd w:id="5408"/>
      <w:r>
        <w:rPr>
          <w:rtl/>
        </w:rPr>
        <w:t xml:space="preserve">על </w:t>
      </w:r>
      <w:bookmarkStart w:id="5409" w:name="_ETM_Q10_446740"/>
      <w:bookmarkEnd w:id="5409"/>
      <w:r>
        <w:rPr>
          <w:rtl/>
        </w:rPr>
        <w:t xml:space="preserve">הרגע </w:t>
      </w:r>
      <w:bookmarkStart w:id="5410" w:name="_ETM_Q10_447039"/>
      <w:bookmarkEnd w:id="5410"/>
      <w:r>
        <w:rPr>
          <w:rtl/>
        </w:rPr>
        <w:t>הזה</w:t>
      </w:r>
      <w:r>
        <w:rPr>
          <w:rFonts w:hint="cs"/>
          <w:rtl/>
        </w:rPr>
        <w:t>.</w:t>
      </w:r>
      <w:r>
        <w:rPr>
          <w:rtl/>
        </w:rPr>
        <w:t xml:space="preserve"> </w:t>
      </w:r>
      <w:bookmarkStart w:id="5411" w:name="_ETM_Q10_447669"/>
      <w:bookmarkStart w:id="5412" w:name="_ETM_Q10_447970"/>
      <w:bookmarkStart w:id="5413" w:name="_ETM_Q10_448060"/>
      <w:bookmarkStart w:id="5414" w:name="_ETM_Q10_448210"/>
      <w:bookmarkStart w:id="5415" w:name="_ETM_Q10_448360"/>
      <w:bookmarkStart w:id="5416" w:name="_ETM_Q10_448599"/>
      <w:bookmarkEnd w:id="5411"/>
      <w:bookmarkEnd w:id="5412"/>
      <w:bookmarkEnd w:id="5413"/>
      <w:bookmarkEnd w:id="5414"/>
      <w:bookmarkEnd w:id="5415"/>
      <w:bookmarkEnd w:id="5416"/>
      <w:r>
        <w:rPr>
          <w:rtl/>
        </w:rPr>
        <w:t xml:space="preserve">ממש </w:t>
      </w:r>
      <w:bookmarkStart w:id="5417" w:name="_ETM_Q10_449319"/>
      <w:bookmarkEnd w:id="5417"/>
      <w:r>
        <w:rPr>
          <w:rtl/>
        </w:rPr>
        <w:t xml:space="preserve">בשלב </w:t>
      </w:r>
      <w:bookmarkStart w:id="5418" w:name="_ETM_Q10_449710"/>
      <w:bookmarkEnd w:id="5418"/>
      <w:r>
        <w:rPr>
          <w:rtl/>
        </w:rPr>
        <w:t>יציאתו</w:t>
      </w:r>
      <w:r>
        <w:rPr>
          <w:rFonts w:hint="cs"/>
          <w:rtl/>
        </w:rPr>
        <w:t>,</w:t>
      </w:r>
      <w:r>
        <w:rPr>
          <w:rtl/>
        </w:rPr>
        <w:t xml:space="preserve"> </w:t>
      </w:r>
      <w:bookmarkStart w:id="5419" w:name="_ETM_Q10_450099"/>
      <w:bookmarkEnd w:id="5419"/>
      <w:r>
        <w:rPr>
          <w:rtl/>
        </w:rPr>
        <w:t xml:space="preserve">אנחנו </w:t>
      </w:r>
      <w:bookmarkStart w:id="5420" w:name="_ETM_Q10_450339"/>
      <w:bookmarkEnd w:id="5420"/>
      <w:r>
        <w:rPr>
          <w:rtl/>
        </w:rPr>
        <w:t xml:space="preserve">מעבירים </w:t>
      </w:r>
      <w:bookmarkStart w:id="5421" w:name="_ETM_Q10_450729"/>
      <w:bookmarkEnd w:id="5421"/>
      <w:r>
        <w:rPr>
          <w:rtl/>
        </w:rPr>
        <w:t xml:space="preserve">את </w:t>
      </w:r>
      <w:bookmarkStart w:id="5422" w:name="_ETM_Q10_450819"/>
      <w:bookmarkEnd w:id="5422"/>
      <w:r>
        <w:rPr>
          <w:rtl/>
        </w:rPr>
        <w:t>זה</w:t>
      </w:r>
      <w:r>
        <w:rPr>
          <w:rFonts w:hint="cs"/>
          <w:rtl/>
        </w:rPr>
        <w:t>,</w:t>
      </w:r>
      <w:r>
        <w:rPr>
          <w:rtl/>
        </w:rPr>
        <w:t xml:space="preserve"> </w:t>
      </w:r>
      <w:bookmarkStart w:id="5423" w:name="_ETM_Q10_450940"/>
      <w:bookmarkEnd w:id="5423"/>
      <w:r>
        <w:rPr>
          <w:rtl/>
        </w:rPr>
        <w:t xml:space="preserve">אבל </w:t>
      </w:r>
      <w:bookmarkStart w:id="5424" w:name="_ETM_Q10_451120"/>
      <w:bookmarkEnd w:id="5424"/>
      <w:r>
        <w:rPr>
          <w:rtl/>
        </w:rPr>
        <w:t>ה</w:t>
      </w:r>
      <w:r>
        <w:rPr>
          <w:rFonts w:hint="cs"/>
          <w:rtl/>
        </w:rPr>
        <w:t>י</w:t>
      </w:r>
      <w:r>
        <w:rPr>
          <w:rtl/>
        </w:rPr>
        <w:t>נה</w:t>
      </w:r>
      <w:r>
        <w:rPr>
          <w:rFonts w:hint="cs"/>
          <w:rtl/>
        </w:rPr>
        <w:t>,</w:t>
      </w:r>
      <w:r>
        <w:rPr>
          <w:rtl/>
        </w:rPr>
        <w:t xml:space="preserve"> </w:t>
      </w:r>
      <w:bookmarkStart w:id="5425" w:name="_ETM_Q10_451419"/>
      <w:bookmarkEnd w:id="5425"/>
      <w:r>
        <w:rPr>
          <w:rtl/>
        </w:rPr>
        <w:t>חיים</w:t>
      </w:r>
      <w:r>
        <w:rPr>
          <w:rFonts w:hint="cs"/>
          <w:rtl/>
        </w:rPr>
        <w:t>,</w:t>
      </w:r>
      <w:r>
        <w:rPr>
          <w:rtl/>
        </w:rPr>
        <w:t xml:space="preserve"> </w:t>
      </w:r>
      <w:bookmarkStart w:id="5426" w:name="_ETM_Q10_452159"/>
      <w:bookmarkEnd w:id="5426"/>
      <w:r>
        <w:rPr>
          <w:rtl/>
        </w:rPr>
        <w:t xml:space="preserve">זה </w:t>
      </w:r>
      <w:bookmarkStart w:id="5427" w:name="_ETM_Q10_452400"/>
      <w:bookmarkEnd w:id="5427"/>
      <w:r>
        <w:rPr>
          <w:rtl/>
        </w:rPr>
        <w:t xml:space="preserve">גם </w:t>
      </w:r>
      <w:bookmarkStart w:id="5428" w:name="_ETM_Q10_452610"/>
      <w:bookmarkEnd w:id="5428"/>
      <w:r>
        <w:rPr>
          <w:rtl/>
        </w:rPr>
        <w:t>לכבודך</w:t>
      </w:r>
      <w:r>
        <w:rPr>
          <w:rFonts w:hint="cs"/>
          <w:rtl/>
        </w:rPr>
        <w:t>,</w:t>
      </w:r>
      <w:r>
        <w:rPr>
          <w:rtl/>
        </w:rPr>
        <w:t xml:space="preserve"> </w:t>
      </w:r>
      <w:bookmarkStart w:id="5429" w:name="_ETM_Q10_453240"/>
      <w:bookmarkEnd w:id="5429"/>
      <w:r>
        <w:rPr>
          <w:rtl/>
        </w:rPr>
        <w:t xml:space="preserve">בין </w:t>
      </w:r>
      <w:bookmarkStart w:id="5430" w:name="_ETM_Q10_453419"/>
      <w:bookmarkEnd w:id="5430"/>
      <w:r>
        <w:rPr>
          <w:rtl/>
        </w:rPr>
        <w:t>היתר</w:t>
      </w:r>
      <w:r>
        <w:rPr>
          <w:rFonts w:hint="cs"/>
          <w:rtl/>
        </w:rPr>
        <w:t>.</w:t>
      </w:r>
      <w:r>
        <w:rPr>
          <w:rtl/>
        </w:rPr>
        <w:t xml:space="preserve"> </w:t>
      </w:r>
      <w:bookmarkStart w:id="5431" w:name="_ETM_Q10_455010"/>
      <w:bookmarkEnd w:id="5431"/>
    </w:p>
    <w:p w:rsidR="009C5D96" w:rsidRDefault="009C5D96" w:rsidP="00281B5F">
      <w:pPr>
        <w:rPr>
          <w:rtl/>
        </w:rPr>
      </w:pPr>
      <w:bookmarkStart w:id="5432" w:name="_ETM_Q10_453009"/>
      <w:bookmarkStart w:id="5433" w:name="_ETM_Q10_453115"/>
      <w:bookmarkEnd w:id="5432"/>
      <w:bookmarkEnd w:id="5433"/>
    </w:p>
    <w:p w:rsidR="009C5D96" w:rsidRDefault="009C5D96" w:rsidP="0042009F">
      <w:pPr>
        <w:rPr>
          <w:rtl/>
        </w:rPr>
      </w:pPr>
      <w:bookmarkStart w:id="5434" w:name="_ETM_Q10_453171"/>
      <w:bookmarkStart w:id="5435" w:name="_ETM_Q10_453218"/>
      <w:bookmarkEnd w:id="5434"/>
      <w:bookmarkEnd w:id="5435"/>
      <w:r>
        <w:rPr>
          <w:rtl/>
        </w:rPr>
        <w:t xml:space="preserve">אני </w:t>
      </w:r>
      <w:bookmarkStart w:id="5436" w:name="_ETM_Q10_455190"/>
      <w:bookmarkEnd w:id="5436"/>
      <w:r>
        <w:rPr>
          <w:rtl/>
        </w:rPr>
        <w:t xml:space="preserve">מבקש </w:t>
      </w:r>
      <w:bookmarkStart w:id="5437" w:name="_ETM_Q10_455460"/>
      <w:bookmarkEnd w:id="5437"/>
      <w:r>
        <w:rPr>
          <w:rtl/>
        </w:rPr>
        <w:t xml:space="preserve">להודות </w:t>
      </w:r>
      <w:bookmarkStart w:id="5438" w:name="_ETM_Q10_456979"/>
      <w:bookmarkEnd w:id="5438"/>
      <w:r>
        <w:rPr>
          <w:rtl/>
        </w:rPr>
        <w:t xml:space="preserve">לשר </w:t>
      </w:r>
      <w:bookmarkStart w:id="5439" w:name="_ETM_Q10_458210"/>
      <w:bookmarkStart w:id="5440" w:name="_ETM_Q10_458750"/>
      <w:bookmarkEnd w:id="5439"/>
      <w:bookmarkEnd w:id="5440"/>
      <w:r>
        <w:rPr>
          <w:rtl/>
        </w:rPr>
        <w:t xml:space="preserve">המורשת </w:t>
      </w:r>
      <w:bookmarkStart w:id="5441" w:name="_ETM_Q10_459110"/>
      <w:bookmarkEnd w:id="5441"/>
      <w:r>
        <w:rPr>
          <w:rtl/>
        </w:rPr>
        <w:t xml:space="preserve">לשעבר </w:t>
      </w:r>
      <w:bookmarkStart w:id="5442" w:name="_ETM_Q10_460250"/>
      <w:bookmarkEnd w:id="5442"/>
      <w:r>
        <w:rPr>
          <w:rtl/>
        </w:rPr>
        <w:t xml:space="preserve">עמיחי </w:t>
      </w:r>
      <w:bookmarkStart w:id="5443" w:name="_ETM_Q10_460639"/>
      <w:bookmarkEnd w:id="5443"/>
      <w:r>
        <w:rPr>
          <w:rtl/>
        </w:rPr>
        <w:t xml:space="preserve">אליהו </w:t>
      </w:r>
      <w:bookmarkStart w:id="5444" w:name="_ETM_Q10_461620"/>
      <w:bookmarkEnd w:id="5444"/>
      <w:r>
        <w:rPr>
          <w:rtl/>
        </w:rPr>
        <w:t xml:space="preserve">על </w:t>
      </w:r>
      <w:bookmarkStart w:id="5445" w:name="_ETM_Q10_461860"/>
      <w:bookmarkEnd w:id="5445"/>
      <w:r>
        <w:rPr>
          <w:rtl/>
        </w:rPr>
        <w:t xml:space="preserve">המחויבות </w:t>
      </w:r>
      <w:bookmarkStart w:id="5446" w:name="_ETM_Q10_462550"/>
      <w:bookmarkEnd w:id="5446"/>
      <w:r>
        <w:rPr>
          <w:rtl/>
        </w:rPr>
        <w:t xml:space="preserve">שלו </w:t>
      </w:r>
      <w:bookmarkStart w:id="5447" w:name="_ETM_Q10_462759"/>
      <w:bookmarkEnd w:id="5447"/>
      <w:r>
        <w:rPr>
          <w:rtl/>
        </w:rPr>
        <w:t xml:space="preserve">ועל </w:t>
      </w:r>
      <w:bookmarkStart w:id="5448" w:name="_ETM_Q10_463000"/>
      <w:bookmarkEnd w:id="5448"/>
      <w:r>
        <w:rPr>
          <w:rtl/>
        </w:rPr>
        <w:t xml:space="preserve">התמיכה </w:t>
      </w:r>
      <w:bookmarkStart w:id="5449" w:name="_ETM_Q10_463419"/>
      <w:bookmarkEnd w:id="5449"/>
      <w:r>
        <w:rPr>
          <w:rtl/>
        </w:rPr>
        <w:t xml:space="preserve">בחוק </w:t>
      </w:r>
      <w:bookmarkStart w:id="5450" w:name="_ETM_Q10_463720"/>
      <w:bookmarkEnd w:id="5450"/>
      <w:r>
        <w:rPr>
          <w:rtl/>
        </w:rPr>
        <w:t>הזה</w:t>
      </w:r>
      <w:r>
        <w:rPr>
          <w:rFonts w:hint="cs"/>
          <w:rtl/>
        </w:rPr>
        <w:t>;</w:t>
      </w:r>
      <w:r>
        <w:rPr>
          <w:rtl/>
        </w:rPr>
        <w:t xml:space="preserve"> </w:t>
      </w:r>
      <w:bookmarkStart w:id="5451" w:name="_ETM_Q10_464500"/>
      <w:bookmarkEnd w:id="5451"/>
      <w:r>
        <w:rPr>
          <w:rtl/>
        </w:rPr>
        <w:t xml:space="preserve">לשר </w:t>
      </w:r>
      <w:bookmarkStart w:id="5452" w:name="_ETM_Q10_464919"/>
      <w:bookmarkEnd w:id="5452"/>
      <w:r>
        <w:rPr>
          <w:rtl/>
        </w:rPr>
        <w:t xml:space="preserve">החינוך </w:t>
      </w:r>
      <w:bookmarkStart w:id="5453" w:name="_ETM_Q10_465250"/>
      <w:bookmarkEnd w:id="5453"/>
      <w:r>
        <w:rPr>
          <w:rtl/>
        </w:rPr>
        <w:t xml:space="preserve">יואב </w:t>
      </w:r>
      <w:bookmarkStart w:id="5454" w:name="_ETM_Q10_465490"/>
      <w:bookmarkEnd w:id="5454"/>
      <w:r>
        <w:rPr>
          <w:rtl/>
        </w:rPr>
        <w:t>קיש</w:t>
      </w:r>
      <w:r w:rsidR="0042009F">
        <w:rPr>
          <w:rFonts w:hint="cs"/>
          <w:rtl/>
        </w:rPr>
        <w:t>,</w:t>
      </w:r>
      <w:r>
        <w:rPr>
          <w:rtl/>
        </w:rPr>
        <w:t xml:space="preserve"> </w:t>
      </w:r>
      <w:bookmarkStart w:id="5455" w:name="_ETM_Q10_466060"/>
      <w:bookmarkEnd w:id="5455"/>
      <w:r>
        <w:rPr>
          <w:rtl/>
        </w:rPr>
        <w:t xml:space="preserve">שתמך </w:t>
      </w:r>
      <w:bookmarkStart w:id="5456" w:name="_ETM_Q10_467350"/>
      <w:bookmarkEnd w:id="5456"/>
      <w:r>
        <w:rPr>
          <w:rtl/>
        </w:rPr>
        <w:t xml:space="preserve">בהצעת </w:t>
      </w:r>
      <w:bookmarkStart w:id="5457" w:name="_ETM_Q10_467740"/>
      <w:bookmarkEnd w:id="5457"/>
      <w:r>
        <w:rPr>
          <w:rtl/>
        </w:rPr>
        <w:t xml:space="preserve">החוק </w:t>
      </w:r>
      <w:bookmarkStart w:id="5458" w:name="_ETM_Q10_467889"/>
      <w:bookmarkEnd w:id="5458"/>
      <w:r>
        <w:rPr>
          <w:rtl/>
        </w:rPr>
        <w:t>הז</w:t>
      </w:r>
      <w:r>
        <w:rPr>
          <w:rFonts w:hint="cs"/>
          <w:rtl/>
        </w:rPr>
        <w:t>ו</w:t>
      </w:r>
      <w:r>
        <w:rPr>
          <w:rtl/>
        </w:rPr>
        <w:t xml:space="preserve"> </w:t>
      </w:r>
      <w:bookmarkStart w:id="5459" w:name="_ETM_Q10_468010"/>
      <w:bookmarkEnd w:id="5459"/>
      <w:r>
        <w:rPr>
          <w:rtl/>
        </w:rPr>
        <w:t xml:space="preserve">בוועדת </w:t>
      </w:r>
      <w:bookmarkStart w:id="5460" w:name="_ETM_Q10_468400"/>
      <w:bookmarkEnd w:id="5460"/>
      <w:r>
        <w:rPr>
          <w:rFonts w:hint="cs"/>
          <w:rtl/>
        </w:rPr>
        <w:t>ה</w:t>
      </w:r>
      <w:r>
        <w:rPr>
          <w:rtl/>
        </w:rPr>
        <w:t>שרים</w:t>
      </w:r>
      <w:r>
        <w:rPr>
          <w:rFonts w:hint="cs"/>
          <w:rtl/>
        </w:rPr>
        <w:t>,</w:t>
      </w:r>
      <w:r>
        <w:rPr>
          <w:rtl/>
        </w:rPr>
        <w:t xml:space="preserve"> </w:t>
      </w:r>
      <w:bookmarkStart w:id="5461" w:name="_ETM_Q10_469089"/>
      <w:bookmarkEnd w:id="5461"/>
      <w:r>
        <w:rPr>
          <w:rtl/>
        </w:rPr>
        <w:t xml:space="preserve">למרות </w:t>
      </w:r>
      <w:bookmarkStart w:id="5462" w:name="_ETM_Q10_469449"/>
      <w:bookmarkEnd w:id="5462"/>
      <w:r>
        <w:rPr>
          <w:rtl/>
        </w:rPr>
        <w:t xml:space="preserve">הקושי </w:t>
      </w:r>
      <w:bookmarkStart w:id="5463" w:name="_ETM_Q10_469779"/>
      <w:bookmarkEnd w:id="5463"/>
      <w:r>
        <w:rPr>
          <w:rtl/>
        </w:rPr>
        <w:t xml:space="preserve">לאשר </w:t>
      </w:r>
      <w:bookmarkStart w:id="5464" w:name="_ETM_Q10_470169"/>
      <w:bookmarkEnd w:id="5464"/>
      <w:r>
        <w:rPr>
          <w:rtl/>
        </w:rPr>
        <w:t xml:space="preserve">הרבה </w:t>
      </w:r>
      <w:bookmarkStart w:id="5465" w:name="_ETM_Q10_470560"/>
      <w:bookmarkEnd w:id="5465"/>
      <w:r>
        <w:rPr>
          <w:rtl/>
        </w:rPr>
        <w:t xml:space="preserve">מאוד </w:t>
      </w:r>
      <w:bookmarkStart w:id="5466" w:name="_ETM_Q10_470770"/>
      <w:bookmarkEnd w:id="5466"/>
      <w:r>
        <w:rPr>
          <w:rtl/>
        </w:rPr>
        <w:t xml:space="preserve">ימי </w:t>
      </w:r>
      <w:bookmarkStart w:id="5467" w:name="_ETM_Q10_471040"/>
      <w:bookmarkEnd w:id="5467"/>
      <w:r>
        <w:rPr>
          <w:rtl/>
        </w:rPr>
        <w:t>ציונים</w:t>
      </w:r>
      <w:r>
        <w:rPr>
          <w:rFonts w:hint="cs"/>
          <w:rtl/>
        </w:rPr>
        <w:t>;</w:t>
      </w:r>
      <w:r>
        <w:rPr>
          <w:rtl/>
        </w:rPr>
        <w:t xml:space="preserve"> </w:t>
      </w:r>
      <w:bookmarkStart w:id="5468" w:name="_ETM_Q10_472669"/>
      <w:bookmarkEnd w:id="5468"/>
      <w:r>
        <w:rPr>
          <w:rFonts w:hint="cs"/>
          <w:rtl/>
        </w:rPr>
        <w:t>ל</w:t>
      </w:r>
      <w:r>
        <w:rPr>
          <w:rtl/>
        </w:rPr>
        <w:t xml:space="preserve">יושב-ראש </w:t>
      </w:r>
      <w:bookmarkStart w:id="5469" w:name="_ETM_Q10_473450"/>
      <w:bookmarkEnd w:id="5469"/>
      <w:r>
        <w:rPr>
          <w:rtl/>
        </w:rPr>
        <w:t xml:space="preserve">ועדת </w:t>
      </w:r>
      <w:bookmarkStart w:id="5470" w:name="_ETM_Q10_473990"/>
      <w:bookmarkEnd w:id="5470"/>
      <w:r>
        <w:rPr>
          <w:rtl/>
        </w:rPr>
        <w:t xml:space="preserve">החינוך </w:t>
      </w:r>
      <w:bookmarkStart w:id="5471" w:name="_ETM_Q10_474380"/>
      <w:bookmarkEnd w:id="5471"/>
      <w:r>
        <w:rPr>
          <w:rtl/>
        </w:rPr>
        <w:t xml:space="preserve">של </w:t>
      </w:r>
      <w:bookmarkStart w:id="5472" w:name="_ETM_Q10_474529"/>
      <w:bookmarkEnd w:id="5472"/>
      <w:r>
        <w:rPr>
          <w:rtl/>
        </w:rPr>
        <w:t xml:space="preserve">הכנסת </w:t>
      </w:r>
      <w:bookmarkStart w:id="5473" w:name="_ETM_Q10_474950"/>
      <w:bookmarkEnd w:id="5473"/>
      <w:r>
        <w:rPr>
          <w:rtl/>
        </w:rPr>
        <w:t>ח</w:t>
      </w:r>
      <w:r>
        <w:rPr>
          <w:rFonts w:hint="cs"/>
          <w:rtl/>
        </w:rPr>
        <w:t xml:space="preserve">בר הכנסת </w:t>
      </w:r>
      <w:bookmarkStart w:id="5474" w:name="_ETM_Q10_475730"/>
      <w:bookmarkEnd w:id="5474"/>
      <w:r>
        <w:rPr>
          <w:rtl/>
        </w:rPr>
        <w:t xml:space="preserve">יוסי </w:t>
      </w:r>
      <w:bookmarkStart w:id="5475" w:name="_ETM_Q10_476060"/>
      <w:bookmarkEnd w:id="5475"/>
      <w:r>
        <w:rPr>
          <w:rtl/>
        </w:rPr>
        <w:t xml:space="preserve">טייב </w:t>
      </w:r>
      <w:bookmarkStart w:id="5476" w:name="_ETM_Q10_476450"/>
      <w:bookmarkStart w:id="5477" w:name="_ETM_Q10_476839"/>
      <w:bookmarkEnd w:id="5476"/>
      <w:bookmarkEnd w:id="5477"/>
      <w:r>
        <w:rPr>
          <w:rtl/>
        </w:rPr>
        <w:t xml:space="preserve">על </w:t>
      </w:r>
      <w:bookmarkStart w:id="5478" w:name="_ETM_Q10_477200"/>
      <w:bookmarkEnd w:id="5478"/>
      <w:r>
        <w:rPr>
          <w:rtl/>
        </w:rPr>
        <w:t xml:space="preserve">קידום </w:t>
      </w:r>
      <w:bookmarkStart w:id="5479" w:name="_ETM_Q10_477589"/>
      <w:bookmarkEnd w:id="5479"/>
      <w:r>
        <w:rPr>
          <w:rtl/>
        </w:rPr>
        <w:t xml:space="preserve">של </w:t>
      </w:r>
      <w:bookmarkStart w:id="5480" w:name="_ETM_Q10_477770"/>
      <w:bookmarkEnd w:id="5480"/>
      <w:r>
        <w:rPr>
          <w:rtl/>
        </w:rPr>
        <w:t xml:space="preserve">החוק </w:t>
      </w:r>
      <w:bookmarkStart w:id="5481" w:name="_ETM_Q10_478800"/>
      <w:bookmarkEnd w:id="5481"/>
      <w:r>
        <w:rPr>
          <w:rtl/>
        </w:rPr>
        <w:t>במהירות</w:t>
      </w:r>
      <w:r>
        <w:rPr>
          <w:rFonts w:hint="cs"/>
          <w:rtl/>
        </w:rPr>
        <w:t>,</w:t>
      </w:r>
      <w:r>
        <w:rPr>
          <w:rtl/>
        </w:rPr>
        <w:t xml:space="preserve"> </w:t>
      </w:r>
      <w:bookmarkStart w:id="5482" w:name="_ETM_Q10_479220"/>
      <w:bookmarkEnd w:id="5482"/>
      <w:r>
        <w:rPr>
          <w:rtl/>
        </w:rPr>
        <w:t xml:space="preserve">עם </w:t>
      </w:r>
      <w:bookmarkStart w:id="5483" w:name="_ETM_Q10_479310"/>
      <w:bookmarkEnd w:id="5483"/>
      <w:r>
        <w:rPr>
          <w:rtl/>
        </w:rPr>
        <w:t xml:space="preserve">כל </w:t>
      </w:r>
      <w:bookmarkStart w:id="5484" w:name="_ETM_Q10_479460"/>
      <w:bookmarkEnd w:id="5484"/>
      <w:r>
        <w:rPr>
          <w:rtl/>
        </w:rPr>
        <w:t xml:space="preserve">העומס </w:t>
      </w:r>
      <w:bookmarkStart w:id="5485" w:name="_ETM_Q10_479759"/>
      <w:bookmarkEnd w:id="5485"/>
      <w:r>
        <w:rPr>
          <w:rtl/>
        </w:rPr>
        <w:t xml:space="preserve">המוטל </w:t>
      </w:r>
      <w:bookmarkStart w:id="5486" w:name="_ETM_Q10_480089"/>
      <w:bookmarkEnd w:id="5486"/>
      <w:r>
        <w:rPr>
          <w:rtl/>
        </w:rPr>
        <w:t xml:space="preserve">על </w:t>
      </w:r>
      <w:bookmarkStart w:id="5487" w:name="_ETM_Q10_480180"/>
      <w:bookmarkEnd w:id="5487"/>
      <w:r>
        <w:rPr>
          <w:rtl/>
        </w:rPr>
        <w:t>הוועדה</w:t>
      </w:r>
      <w:r>
        <w:rPr>
          <w:rFonts w:hint="cs"/>
          <w:rtl/>
        </w:rPr>
        <w:t>,</w:t>
      </w:r>
      <w:r>
        <w:rPr>
          <w:rtl/>
        </w:rPr>
        <w:t xml:space="preserve"> </w:t>
      </w:r>
      <w:bookmarkStart w:id="5488" w:name="_ETM_Q10_481150"/>
      <w:bookmarkEnd w:id="5488"/>
      <w:r>
        <w:rPr>
          <w:rtl/>
        </w:rPr>
        <w:t xml:space="preserve">וכמובן </w:t>
      </w:r>
      <w:bookmarkStart w:id="5489" w:name="_ETM_Q10_481569"/>
      <w:bookmarkEnd w:id="5489"/>
      <w:r>
        <w:rPr>
          <w:rtl/>
        </w:rPr>
        <w:t xml:space="preserve">בצורה </w:t>
      </w:r>
      <w:bookmarkStart w:id="5490" w:name="_ETM_Q10_481900"/>
      <w:bookmarkStart w:id="5491" w:name="_ETM_Q10_480000"/>
      <w:bookmarkEnd w:id="5490"/>
      <w:bookmarkEnd w:id="5491"/>
      <w:r>
        <w:rPr>
          <w:rFonts w:hint="cs"/>
          <w:rtl/>
        </w:rPr>
        <w:t>מקצועית</w:t>
      </w:r>
      <w:r w:rsidRPr="00924E4E">
        <w:rPr>
          <w:rtl/>
        </w:rPr>
        <w:t xml:space="preserve"> </w:t>
      </w:r>
      <w:r>
        <w:rPr>
          <w:rtl/>
        </w:rPr>
        <w:t>מאוד</w:t>
      </w:r>
      <w:r>
        <w:rPr>
          <w:rFonts w:hint="cs"/>
          <w:rtl/>
        </w:rPr>
        <w:t xml:space="preserve">; </w:t>
      </w:r>
      <w:bookmarkStart w:id="5492" w:name="_ETM_Q10_483181"/>
      <w:bookmarkStart w:id="5493" w:name="_ETM_Q10_480120"/>
      <w:bookmarkStart w:id="5494" w:name="_ETM_Q10_480390"/>
      <w:bookmarkStart w:id="5495" w:name="_ETM_Q10_480690"/>
      <w:bookmarkStart w:id="5496" w:name="_ETM_Q10_480779"/>
      <w:bookmarkStart w:id="5497" w:name="_ETM_Q10_481770"/>
      <w:bookmarkStart w:id="5498" w:name="_ETM_Q10_482190"/>
      <w:bookmarkStart w:id="5499" w:name="_ETM_Q10_482520"/>
      <w:bookmarkStart w:id="5500" w:name="_ETM_Q10_482970"/>
      <w:bookmarkStart w:id="5501" w:name="_ETM_Q10_484540"/>
      <w:bookmarkEnd w:id="5492"/>
      <w:bookmarkEnd w:id="5493"/>
      <w:bookmarkEnd w:id="5494"/>
      <w:bookmarkEnd w:id="5495"/>
      <w:bookmarkEnd w:id="5496"/>
      <w:bookmarkEnd w:id="5497"/>
      <w:bookmarkEnd w:id="5498"/>
      <w:bookmarkEnd w:id="5499"/>
      <w:bookmarkEnd w:id="5500"/>
      <w:bookmarkEnd w:id="5501"/>
      <w:r>
        <w:rPr>
          <w:rFonts w:hint="cs"/>
          <w:rtl/>
        </w:rPr>
        <w:t xml:space="preserve">ליועצת </w:t>
      </w:r>
      <w:bookmarkStart w:id="5502" w:name="_ETM_Q10_484660"/>
      <w:bookmarkStart w:id="5503" w:name="_ETM_Q10_484810"/>
      <w:bookmarkEnd w:id="5502"/>
      <w:bookmarkEnd w:id="5503"/>
      <w:r>
        <w:rPr>
          <w:rtl/>
        </w:rPr>
        <w:t xml:space="preserve">המשפטית </w:t>
      </w:r>
      <w:bookmarkStart w:id="5504" w:name="_ETM_Q10_485200"/>
      <w:bookmarkEnd w:id="5504"/>
      <w:r>
        <w:rPr>
          <w:rtl/>
        </w:rPr>
        <w:t xml:space="preserve">של </w:t>
      </w:r>
      <w:bookmarkStart w:id="5505" w:name="_ETM_Q10_485290"/>
      <w:bookmarkEnd w:id="5505"/>
      <w:r>
        <w:rPr>
          <w:rtl/>
        </w:rPr>
        <w:t xml:space="preserve">ועדת </w:t>
      </w:r>
      <w:bookmarkStart w:id="5506" w:name="_ETM_Q10_485500"/>
      <w:bookmarkEnd w:id="5506"/>
      <w:r>
        <w:rPr>
          <w:rtl/>
        </w:rPr>
        <w:t xml:space="preserve">החינוך </w:t>
      </w:r>
      <w:bookmarkStart w:id="5507" w:name="_ETM_Q10_485800"/>
      <w:bookmarkEnd w:id="5507"/>
      <w:r>
        <w:rPr>
          <w:rtl/>
        </w:rPr>
        <w:t>עו</w:t>
      </w:r>
      <w:r w:rsidR="0042009F">
        <w:rPr>
          <w:rFonts w:hint="cs"/>
          <w:rtl/>
        </w:rPr>
        <w:t>"ד</w:t>
      </w:r>
      <w:r>
        <w:rPr>
          <w:rtl/>
        </w:rPr>
        <w:t xml:space="preserve"> </w:t>
      </w:r>
      <w:bookmarkStart w:id="5508" w:name="_ETM_Q10_486220"/>
      <w:bookmarkEnd w:id="5508"/>
      <w:r>
        <w:rPr>
          <w:rtl/>
        </w:rPr>
        <w:t xml:space="preserve">שמרית </w:t>
      </w:r>
      <w:bookmarkStart w:id="5509" w:name="_ETM_Q10_486970"/>
      <w:bookmarkEnd w:id="5509"/>
      <w:proofErr w:type="spellStart"/>
      <w:r>
        <w:rPr>
          <w:rtl/>
        </w:rPr>
        <w:t>גיטלין</w:t>
      </w:r>
      <w:proofErr w:type="spellEnd"/>
      <w:r>
        <w:rPr>
          <w:rFonts w:hint="cs"/>
          <w:rtl/>
        </w:rPr>
        <w:t>,</w:t>
      </w:r>
      <w:r>
        <w:rPr>
          <w:rtl/>
        </w:rPr>
        <w:t xml:space="preserve"> </w:t>
      </w:r>
      <w:bookmarkStart w:id="5510" w:name="_ETM_Q10_487759"/>
      <w:bookmarkEnd w:id="5510"/>
      <w:r>
        <w:rPr>
          <w:rtl/>
        </w:rPr>
        <w:t xml:space="preserve">כמובן </w:t>
      </w:r>
      <w:bookmarkStart w:id="5511" w:name="_ETM_Q10_488269"/>
      <w:bookmarkEnd w:id="5511"/>
      <w:r>
        <w:rPr>
          <w:rtl/>
        </w:rPr>
        <w:t xml:space="preserve">יחד </w:t>
      </w:r>
      <w:bookmarkStart w:id="5512" w:name="_ETM_Q10_488480"/>
      <w:bookmarkEnd w:id="5512"/>
      <w:r>
        <w:rPr>
          <w:rtl/>
        </w:rPr>
        <w:t xml:space="preserve">עם </w:t>
      </w:r>
      <w:bookmarkStart w:id="5513" w:name="_ETM_Q10_488570"/>
      <w:bookmarkStart w:id="5514" w:name="_ETM_Q10_489230"/>
      <w:bookmarkEnd w:id="5513"/>
      <w:bookmarkEnd w:id="5514"/>
      <w:r>
        <w:rPr>
          <w:rFonts w:hint="cs"/>
          <w:rtl/>
        </w:rPr>
        <w:t xml:space="preserve">שאר </w:t>
      </w:r>
      <w:r>
        <w:rPr>
          <w:rtl/>
        </w:rPr>
        <w:t xml:space="preserve">צוות </w:t>
      </w:r>
      <w:bookmarkStart w:id="5515" w:name="_ETM_Q10_489529"/>
      <w:bookmarkEnd w:id="5515"/>
      <w:r>
        <w:rPr>
          <w:rtl/>
        </w:rPr>
        <w:t>הוועדה</w:t>
      </w:r>
      <w:r>
        <w:rPr>
          <w:rFonts w:hint="cs"/>
          <w:rtl/>
        </w:rPr>
        <w:t>;</w:t>
      </w:r>
      <w:r>
        <w:rPr>
          <w:rtl/>
        </w:rPr>
        <w:t xml:space="preserve"> </w:t>
      </w:r>
      <w:bookmarkStart w:id="5516" w:name="_ETM_Q10_490309"/>
      <w:bookmarkEnd w:id="5516"/>
      <w:r>
        <w:rPr>
          <w:rFonts w:hint="cs"/>
          <w:rtl/>
        </w:rPr>
        <w:t>ל</w:t>
      </w:r>
      <w:r>
        <w:rPr>
          <w:rtl/>
        </w:rPr>
        <w:t xml:space="preserve">צוות </w:t>
      </w:r>
      <w:bookmarkStart w:id="5517" w:name="_ETM_Q10_490580"/>
      <w:bookmarkEnd w:id="5517"/>
      <w:r>
        <w:rPr>
          <w:rtl/>
        </w:rPr>
        <w:t xml:space="preserve">המחקר </w:t>
      </w:r>
      <w:bookmarkStart w:id="5518" w:name="_ETM_Q10_491920"/>
      <w:bookmarkEnd w:id="5518"/>
      <w:r>
        <w:rPr>
          <w:rtl/>
        </w:rPr>
        <w:t xml:space="preserve">והמידע </w:t>
      </w:r>
      <w:bookmarkStart w:id="5519" w:name="_ETM_Q10_492370"/>
      <w:bookmarkEnd w:id="5519"/>
      <w:r>
        <w:rPr>
          <w:rtl/>
        </w:rPr>
        <w:t xml:space="preserve">של </w:t>
      </w:r>
      <w:bookmarkStart w:id="5520" w:name="_ETM_Q10_492520"/>
      <w:bookmarkEnd w:id="5520"/>
      <w:r>
        <w:rPr>
          <w:rtl/>
        </w:rPr>
        <w:t>הכנסת</w:t>
      </w:r>
      <w:r>
        <w:rPr>
          <w:rFonts w:hint="cs"/>
          <w:rtl/>
        </w:rPr>
        <w:t>,</w:t>
      </w:r>
      <w:r>
        <w:rPr>
          <w:rtl/>
        </w:rPr>
        <w:t xml:space="preserve"> </w:t>
      </w:r>
      <w:bookmarkStart w:id="5521" w:name="_ETM_Q10_493210"/>
      <w:bookmarkEnd w:id="5521"/>
      <w:r>
        <w:rPr>
          <w:rtl/>
        </w:rPr>
        <w:t xml:space="preserve">שעזרו </w:t>
      </w:r>
      <w:bookmarkStart w:id="5522" w:name="_ETM_Q10_493660"/>
      <w:bookmarkEnd w:id="5522"/>
      <w:r>
        <w:rPr>
          <w:rtl/>
        </w:rPr>
        <w:t xml:space="preserve">לנו </w:t>
      </w:r>
      <w:bookmarkStart w:id="5523" w:name="_ETM_Q10_493900"/>
      <w:bookmarkEnd w:id="5523"/>
      <w:r>
        <w:rPr>
          <w:rtl/>
        </w:rPr>
        <w:t xml:space="preserve">הרבה </w:t>
      </w:r>
      <w:bookmarkStart w:id="5524" w:name="_ETM_Q10_494170"/>
      <w:bookmarkEnd w:id="5524"/>
      <w:r>
        <w:rPr>
          <w:rtl/>
        </w:rPr>
        <w:t xml:space="preserve">מאוד </w:t>
      </w:r>
      <w:bookmarkStart w:id="5525" w:name="_ETM_Q10_494589"/>
      <w:bookmarkEnd w:id="5525"/>
      <w:r>
        <w:rPr>
          <w:rtl/>
        </w:rPr>
        <w:t xml:space="preserve">כדי </w:t>
      </w:r>
      <w:bookmarkStart w:id="5526" w:name="_ETM_Q10_494800"/>
      <w:bookmarkEnd w:id="5526"/>
      <w:r>
        <w:rPr>
          <w:rtl/>
        </w:rPr>
        <w:t xml:space="preserve">לאתר </w:t>
      </w:r>
      <w:bookmarkStart w:id="5527" w:name="_ETM_Q10_495220"/>
      <w:bookmarkEnd w:id="5527"/>
      <w:r>
        <w:rPr>
          <w:rtl/>
        </w:rPr>
        <w:t xml:space="preserve">את </w:t>
      </w:r>
      <w:bookmarkStart w:id="5528" w:name="_ETM_Q10_495370"/>
      <w:bookmarkEnd w:id="5528"/>
      <w:r>
        <w:rPr>
          <w:rtl/>
        </w:rPr>
        <w:t xml:space="preserve">היום </w:t>
      </w:r>
      <w:bookmarkStart w:id="5529" w:name="_ETM_Q10_496160"/>
      <w:bookmarkEnd w:id="5529"/>
      <w:r>
        <w:rPr>
          <w:rtl/>
        </w:rPr>
        <w:t>המדויק</w:t>
      </w:r>
      <w:r>
        <w:rPr>
          <w:rFonts w:hint="cs"/>
          <w:rtl/>
        </w:rPr>
        <w:t>;</w:t>
      </w:r>
      <w:r>
        <w:rPr>
          <w:rtl/>
        </w:rPr>
        <w:t xml:space="preserve"> </w:t>
      </w:r>
      <w:bookmarkStart w:id="5530" w:name="_ETM_Q10_497300"/>
      <w:bookmarkEnd w:id="5530"/>
      <w:r>
        <w:rPr>
          <w:rtl/>
        </w:rPr>
        <w:t xml:space="preserve">לד"ר </w:t>
      </w:r>
      <w:bookmarkStart w:id="5531" w:name="_ETM_Q10_497750"/>
      <w:bookmarkEnd w:id="5531"/>
      <w:r>
        <w:rPr>
          <w:rtl/>
        </w:rPr>
        <w:t xml:space="preserve">יגאל </w:t>
      </w:r>
      <w:bookmarkStart w:id="5532" w:name="_ETM_Q10_497960"/>
      <w:bookmarkEnd w:id="5532"/>
      <w:r>
        <w:rPr>
          <w:rtl/>
        </w:rPr>
        <w:t xml:space="preserve">בן </w:t>
      </w:r>
      <w:bookmarkStart w:id="5533" w:name="_ETM_Q10_498110"/>
      <w:bookmarkEnd w:id="5533"/>
      <w:r>
        <w:rPr>
          <w:rtl/>
        </w:rPr>
        <w:t>שלום</w:t>
      </w:r>
      <w:r w:rsidR="0042009F">
        <w:rPr>
          <w:rFonts w:hint="cs"/>
          <w:rtl/>
        </w:rPr>
        <w:t>,</w:t>
      </w:r>
      <w:r>
        <w:rPr>
          <w:rtl/>
        </w:rPr>
        <w:t xml:space="preserve"> </w:t>
      </w:r>
      <w:bookmarkStart w:id="5534" w:name="_ETM_Q10_498440"/>
      <w:bookmarkEnd w:id="5534"/>
      <w:r>
        <w:rPr>
          <w:rtl/>
        </w:rPr>
        <w:t xml:space="preserve">נשיא </w:t>
      </w:r>
      <w:bookmarkStart w:id="5535" w:name="_ETM_Q10_498650"/>
      <w:bookmarkEnd w:id="5535"/>
      <w:r>
        <w:rPr>
          <w:rtl/>
        </w:rPr>
        <w:t xml:space="preserve">האגודה </w:t>
      </w:r>
      <w:bookmarkStart w:id="5536" w:name="_ETM_Q10_498890"/>
      <w:bookmarkEnd w:id="5536"/>
      <w:r>
        <w:rPr>
          <w:rtl/>
        </w:rPr>
        <w:t xml:space="preserve">לטיפוח </w:t>
      </w:r>
      <w:bookmarkStart w:id="5537" w:name="_ETM_Q10_499220"/>
      <w:bookmarkEnd w:id="5537"/>
      <w:r>
        <w:rPr>
          <w:rtl/>
        </w:rPr>
        <w:t xml:space="preserve">חברה </w:t>
      </w:r>
      <w:bookmarkStart w:id="5538" w:name="_ETM_Q10_499400"/>
      <w:bookmarkEnd w:id="5538"/>
      <w:r>
        <w:rPr>
          <w:rtl/>
        </w:rPr>
        <w:t xml:space="preserve">ותרבות </w:t>
      </w:r>
      <w:bookmarkStart w:id="5539" w:name="_ETM_Q10_499760"/>
      <w:bookmarkEnd w:id="5539"/>
      <w:r w:rsidRPr="006946A9">
        <w:rPr>
          <w:rtl/>
        </w:rPr>
        <w:t xml:space="preserve">מורשת </w:t>
      </w:r>
      <w:bookmarkStart w:id="5540" w:name="_ETM_Q10_500029"/>
      <w:bookmarkEnd w:id="5540"/>
      <w:r w:rsidRPr="006946A9">
        <w:rPr>
          <w:rtl/>
        </w:rPr>
        <w:t xml:space="preserve">יהדות </w:t>
      </w:r>
      <w:bookmarkStart w:id="5541" w:name="_ETM_Q10_500240"/>
      <w:bookmarkEnd w:id="5541"/>
      <w:r w:rsidRPr="006946A9">
        <w:rPr>
          <w:rtl/>
        </w:rPr>
        <w:t>תימן</w:t>
      </w:r>
      <w:r>
        <w:rPr>
          <w:rFonts w:hint="cs"/>
          <w:rtl/>
        </w:rPr>
        <w:t xml:space="preserve"> –</w:t>
      </w:r>
      <w:r w:rsidRPr="006946A9">
        <w:rPr>
          <w:rtl/>
        </w:rPr>
        <w:t xml:space="preserve"> </w:t>
      </w:r>
      <w:bookmarkStart w:id="5542" w:name="_ETM_Q10_501270"/>
      <w:bookmarkEnd w:id="5542"/>
      <w:r w:rsidRPr="006946A9">
        <w:rPr>
          <w:rtl/>
        </w:rPr>
        <w:t xml:space="preserve">חוקר </w:t>
      </w:r>
      <w:bookmarkStart w:id="5543" w:name="_ETM_Q10_501630"/>
      <w:bookmarkStart w:id="5544" w:name="_ETM_Q10_501720"/>
      <w:bookmarkEnd w:id="5543"/>
      <w:bookmarkEnd w:id="5544"/>
      <w:r w:rsidRPr="006946A9">
        <w:rPr>
          <w:rFonts w:hint="cs"/>
          <w:rtl/>
        </w:rPr>
        <w:t>ו</w:t>
      </w:r>
      <w:r w:rsidRPr="006946A9">
        <w:rPr>
          <w:rtl/>
        </w:rPr>
        <w:t>בקי</w:t>
      </w:r>
      <w:r w:rsidRPr="006946A9">
        <w:rPr>
          <w:rFonts w:hint="cs"/>
          <w:rtl/>
        </w:rPr>
        <w:t>א</w:t>
      </w:r>
      <w:r w:rsidRPr="006946A9">
        <w:rPr>
          <w:rtl/>
        </w:rPr>
        <w:t xml:space="preserve"> </w:t>
      </w:r>
      <w:bookmarkStart w:id="5545" w:name="_ETM_Q10_501960"/>
      <w:bookmarkEnd w:id="5545"/>
      <w:r w:rsidRPr="006946A9">
        <w:rPr>
          <w:rtl/>
        </w:rPr>
        <w:t>בנושא</w:t>
      </w:r>
      <w:r w:rsidRPr="006946A9">
        <w:rPr>
          <w:rFonts w:hint="cs"/>
          <w:rtl/>
        </w:rPr>
        <w:t>י</w:t>
      </w:r>
      <w:r w:rsidRPr="006946A9">
        <w:rPr>
          <w:rtl/>
        </w:rPr>
        <w:t xml:space="preserve"> </w:t>
      </w:r>
      <w:bookmarkStart w:id="5546" w:name="_ETM_Q10_502320"/>
      <w:bookmarkEnd w:id="5546"/>
      <w:r w:rsidRPr="006946A9">
        <w:rPr>
          <w:rtl/>
        </w:rPr>
        <w:t xml:space="preserve">היסטוריה </w:t>
      </w:r>
      <w:bookmarkStart w:id="5547" w:name="_ETM_Q10_502710"/>
      <w:bookmarkEnd w:id="5547"/>
      <w:r w:rsidRPr="006946A9">
        <w:rPr>
          <w:rFonts w:hint="cs"/>
          <w:rtl/>
        </w:rPr>
        <w:t xml:space="preserve">ועליית יהודי </w:t>
      </w:r>
      <w:bookmarkStart w:id="5548" w:name="_ETM_Q10_502950"/>
      <w:bookmarkStart w:id="5549" w:name="_ETM_Q10_503190"/>
      <w:bookmarkEnd w:id="5548"/>
      <w:bookmarkEnd w:id="5549"/>
      <w:r w:rsidRPr="006946A9">
        <w:rPr>
          <w:rtl/>
        </w:rPr>
        <w:t>תימן</w:t>
      </w:r>
      <w:r>
        <w:rPr>
          <w:rFonts w:hint="cs"/>
          <w:rtl/>
        </w:rPr>
        <w:t xml:space="preserve"> –</w:t>
      </w:r>
      <w:r w:rsidRPr="006946A9">
        <w:rPr>
          <w:rtl/>
        </w:rPr>
        <w:t xml:space="preserve"> </w:t>
      </w:r>
      <w:bookmarkStart w:id="5550" w:name="_ETM_Q10_503830"/>
      <w:bookmarkEnd w:id="5550"/>
      <w:r w:rsidRPr="006946A9">
        <w:rPr>
          <w:rtl/>
        </w:rPr>
        <w:t xml:space="preserve">גם </w:t>
      </w:r>
      <w:bookmarkStart w:id="5551" w:name="_ETM_Q10_504189"/>
      <w:bookmarkEnd w:id="5551"/>
      <w:r w:rsidRPr="006946A9">
        <w:rPr>
          <w:rtl/>
        </w:rPr>
        <w:t xml:space="preserve">על </w:t>
      </w:r>
      <w:bookmarkStart w:id="5552" w:name="_ETM_Q10_504310"/>
      <w:bookmarkEnd w:id="5552"/>
      <w:r w:rsidRPr="006946A9">
        <w:rPr>
          <w:rtl/>
        </w:rPr>
        <w:t xml:space="preserve">הייעוץ </w:t>
      </w:r>
      <w:bookmarkStart w:id="5553" w:name="_ETM_Q10_504580"/>
      <w:bookmarkEnd w:id="5553"/>
      <w:r w:rsidRPr="006946A9">
        <w:rPr>
          <w:rtl/>
        </w:rPr>
        <w:t xml:space="preserve">ועל </w:t>
      </w:r>
      <w:bookmarkStart w:id="5554" w:name="_ETM_Q10_504730"/>
      <w:bookmarkEnd w:id="5554"/>
      <w:r w:rsidRPr="006946A9">
        <w:rPr>
          <w:rtl/>
        </w:rPr>
        <w:t>ההכוונה</w:t>
      </w:r>
      <w:r w:rsidRPr="006946A9">
        <w:rPr>
          <w:rFonts w:hint="cs"/>
          <w:rtl/>
        </w:rPr>
        <w:t>;</w:t>
      </w:r>
      <w:r w:rsidRPr="006946A9">
        <w:rPr>
          <w:rtl/>
        </w:rPr>
        <w:t xml:space="preserve"> </w:t>
      </w:r>
      <w:bookmarkStart w:id="5555" w:name="_ETM_Q10_505150"/>
      <w:bookmarkEnd w:id="5555"/>
      <w:r w:rsidRPr="006946A9">
        <w:rPr>
          <w:rtl/>
        </w:rPr>
        <w:t>כמובן</w:t>
      </w:r>
      <w:r w:rsidRPr="006946A9">
        <w:rPr>
          <w:rFonts w:hint="cs"/>
          <w:rtl/>
        </w:rPr>
        <w:t>,</w:t>
      </w:r>
      <w:r w:rsidRPr="006946A9">
        <w:rPr>
          <w:rtl/>
        </w:rPr>
        <w:t xml:space="preserve"> </w:t>
      </w:r>
      <w:bookmarkStart w:id="5556" w:name="_ETM_Q10_505689"/>
      <w:bookmarkEnd w:id="5556"/>
      <w:r w:rsidRPr="006946A9">
        <w:rPr>
          <w:rtl/>
        </w:rPr>
        <w:t>כמובן</w:t>
      </w:r>
      <w:r w:rsidR="0042009F">
        <w:rPr>
          <w:rFonts w:hint="cs"/>
          <w:rtl/>
        </w:rPr>
        <w:t>,</w:t>
      </w:r>
      <w:r w:rsidRPr="006946A9">
        <w:rPr>
          <w:rtl/>
        </w:rPr>
        <w:t xml:space="preserve"> </w:t>
      </w:r>
      <w:bookmarkStart w:id="5557" w:name="_ETM_Q10_506589"/>
      <w:bookmarkStart w:id="5558" w:name="_ETM_Q10_506890"/>
      <w:bookmarkEnd w:id="5557"/>
      <w:bookmarkEnd w:id="5558"/>
      <w:r w:rsidRPr="006946A9">
        <w:rPr>
          <w:rFonts w:hint="cs"/>
          <w:rtl/>
        </w:rPr>
        <w:t>ל</w:t>
      </w:r>
      <w:r w:rsidRPr="006946A9">
        <w:rPr>
          <w:rtl/>
        </w:rPr>
        <w:t xml:space="preserve">יועץ </w:t>
      </w:r>
      <w:bookmarkStart w:id="5559" w:name="_ETM_Q10_507550"/>
      <w:bookmarkEnd w:id="5559"/>
      <w:r w:rsidRPr="006946A9">
        <w:rPr>
          <w:rtl/>
        </w:rPr>
        <w:t xml:space="preserve">החקיקה </w:t>
      </w:r>
      <w:bookmarkStart w:id="5560" w:name="_ETM_Q10_508060"/>
      <w:bookmarkEnd w:id="5560"/>
      <w:r w:rsidRPr="006946A9">
        <w:rPr>
          <w:rtl/>
        </w:rPr>
        <w:t xml:space="preserve">שלי </w:t>
      </w:r>
      <w:bookmarkStart w:id="5561" w:name="_ETM_Q10_508329"/>
      <w:bookmarkEnd w:id="5561"/>
      <w:r w:rsidRPr="006946A9">
        <w:rPr>
          <w:rtl/>
        </w:rPr>
        <w:t xml:space="preserve">אסף </w:t>
      </w:r>
      <w:bookmarkStart w:id="5562" w:name="_ETM_Q10_508660"/>
      <w:bookmarkEnd w:id="5562"/>
      <w:proofErr w:type="spellStart"/>
      <w:r w:rsidRPr="006946A9">
        <w:rPr>
          <w:rtl/>
        </w:rPr>
        <w:t>ר</w:t>
      </w:r>
      <w:r w:rsidRPr="006946A9">
        <w:rPr>
          <w:rFonts w:hint="cs"/>
          <w:rtl/>
        </w:rPr>
        <w:t>עני</w:t>
      </w:r>
      <w:proofErr w:type="spellEnd"/>
      <w:r>
        <w:rPr>
          <w:rFonts w:hint="cs"/>
          <w:rtl/>
        </w:rPr>
        <w:t>,</w:t>
      </w:r>
      <w:r w:rsidRPr="006946A9">
        <w:rPr>
          <w:rtl/>
        </w:rPr>
        <w:t xml:space="preserve"> </w:t>
      </w:r>
      <w:bookmarkStart w:id="5563" w:name="_ETM_Q10_508869"/>
      <w:bookmarkStart w:id="5564" w:name="_ETM_Q10_509050"/>
      <w:bookmarkEnd w:id="5563"/>
      <w:bookmarkEnd w:id="5564"/>
      <w:r w:rsidRPr="006946A9">
        <w:rPr>
          <w:rtl/>
        </w:rPr>
        <w:t xml:space="preserve">שעשה </w:t>
      </w:r>
      <w:bookmarkStart w:id="5565" w:name="_ETM_Q10_509380"/>
      <w:bookmarkEnd w:id="5565"/>
      <w:r w:rsidRPr="006946A9">
        <w:rPr>
          <w:rtl/>
        </w:rPr>
        <w:t xml:space="preserve">את </w:t>
      </w:r>
      <w:bookmarkStart w:id="5566" w:name="_ETM_Q10_509439"/>
      <w:bookmarkEnd w:id="5566"/>
      <w:r w:rsidRPr="006946A9">
        <w:rPr>
          <w:rtl/>
        </w:rPr>
        <w:t xml:space="preserve">העבודה </w:t>
      </w:r>
      <w:bookmarkStart w:id="5567" w:name="_ETM_Q10_509739"/>
      <w:bookmarkEnd w:id="5567"/>
      <w:r w:rsidRPr="006946A9">
        <w:rPr>
          <w:rtl/>
        </w:rPr>
        <w:t xml:space="preserve">מאחורי </w:t>
      </w:r>
      <w:bookmarkStart w:id="5568" w:name="_ETM_Q10_510099"/>
      <w:bookmarkEnd w:id="5568"/>
      <w:r w:rsidRPr="006946A9">
        <w:rPr>
          <w:rtl/>
        </w:rPr>
        <w:t>הקלעים</w:t>
      </w:r>
      <w:bookmarkStart w:id="5569" w:name="_ETM_Q10_511029"/>
      <w:bookmarkEnd w:id="5569"/>
      <w:r w:rsidRPr="006946A9">
        <w:rPr>
          <w:rFonts w:hint="cs"/>
          <w:rtl/>
        </w:rPr>
        <w:t>, ו</w:t>
      </w:r>
      <w:r w:rsidRPr="006946A9">
        <w:rPr>
          <w:rtl/>
        </w:rPr>
        <w:t xml:space="preserve">יחד </w:t>
      </w:r>
      <w:bookmarkStart w:id="5570" w:name="_ETM_Q10_511270"/>
      <w:bookmarkEnd w:id="5570"/>
      <w:r w:rsidRPr="006946A9">
        <w:rPr>
          <w:rtl/>
        </w:rPr>
        <w:t xml:space="preserve">איתו </w:t>
      </w:r>
      <w:bookmarkStart w:id="5571" w:name="_ETM_Q10_511480"/>
      <w:bookmarkEnd w:id="5571"/>
      <w:r w:rsidRPr="006946A9">
        <w:rPr>
          <w:rtl/>
        </w:rPr>
        <w:t xml:space="preserve">מאיר </w:t>
      </w:r>
      <w:bookmarkStart w:id="5572" w:name="_ETM_Q10_511750"/>
      <w:bookmarkEnd w:id="5572"/>
      <w:r w:rsidRPr="006946A9">
        <w:rPr>
          <w:rtl/>
        </w:rPr>
        <w:t>עטי</w:t>
      </w:r>
      <w:r>
        <w:rPr>
          <w:rFonts w:hint="cs"/>
          <w:rtl/>
        </w:rPr>
        <w:t>י</w:t>
      </w:r>
      <w:r w:rsidRPr="006946A9">
        <w:rPr>
          <w:rtl/>
        </w:rPr>
        <w:t>ה</w:t>
      </w:r>
      <w:r w:rsidRPr="006946A9">
        <w:rPr>
          <w:rFonts w:hint="cs"/>
          <w:rtl/>
        </w:rPr>
        <w:t>.</w:t>
      </w:r>
    </w:p>
    <w:p w:rsidR="009C5D96" w:rsidRDefault="009C5D96" w:rsidP="00281B5F">
      <w:pPr>
        <w:rPr>
          <w:rtl/>
        </w:rPr>
      </w:pPr>
      <w:bookmarkStart w:id="5573" w:name="_ETM_Q10_514689"/>
      <w:bookmarkStart w:id="5574" w:name="_ETM_Q10_514817"/>
      <w:bookmarkEnd w:id="5573"/>
      <w:bookmarkEnd w:id="5574"/>
    </w:p>
    <w:p w:rsidR="009C5D96" w:rsidRDefault="009C5D96" w:rsidP="00281B5F">
      <w:pPr>
        <w:pStyle w:val="af5"/>
        <w:keepNext/>
        <w:rPr>
          <w:rtl/>
        </w:rPr>
      </w:pPr>
      <w:bookmarkStart w:id="5575" w:name="ET_interruption_5786_35"/>
      <w:r w:rsidRPr="00427828">
        <w:rPr>
          <w:rStyle w:val="TagStyle"/>
          <w:rtl/>
        </w:rPr>
        <w:t xml:space="preserve"> &lt;&lt; קריאה &gt;&gt; </w:t>
      </w:r>
      <w:r>
        <w:rPr>
          <w:rtl/>
        </w:rPr>
        <w:t>אופיר כץ (הליכוד):</w:t>
      </w:r>
      <w:r w:rsidRPr="00427828">
        <w:rPr>
          <w:rStyle w:val="TagStyle"/>
          <w:rtl/>
        </w:rPr>
        <w:t xml:space="preserve"> &lt;&lt; קריאה &gt;&gt;</w:t>
      </w:r>
      <w:r>
        <w:rPr>
          <w:rtl/>
        </w:rPr>
        <w:t xml:space="preserve">   </w:t>
      </w:r>
      <w:bookmarkEnd w:id="5575"/>
    </w:p>
    <w:p w:rsidR="009C5D96" w:rsidRDefault="009C5D96" w:rsidP="00020A55">
      <w:pPr>
        <w:rPr>
          <w:rtl/>
        </w:rPr>
      </w:pPr>
    </w:p>
    <w:p w:rsidR="009C5D96" w:rsidRDefault="003B4AA0" w:rsidP="00281B5F">
      <w:pPr>
        <w:rPr>
          <w:rtl/>
        </w:rPr>
      </w:pPr>
      <w:r>
        <w:rPr>
          <w:rFonts w:hint="cs"/>
          <w:rtl/>
        </w:rPr>
        <w:t>– – –</w:t>
      </w:r>
      <w:r w:rsidR="009C5D96">
        <w:rPr>
          <w:rFonts w:hint="cs"/>
          <w:rtl/>
        </w:rPr>
        <w:t xml:space="preserve"> </w:t>
      </w:r>
    </w:p>
    <w:p w:rsidR="009C5D96" w:rsidRDefault="009C5D96" w:rsidP="00281B5F">
      <w:pPr>
        <w:rPr>
          <w:rtl/>
        </w:rPr>
      </w:pPr>
      <w:bookmarkStart w:id="5576" w:name="_ETM_Q10_512294"/>
      <w:bookmarkStart w:id="5577" w:name="_ETM_Q10_512399"/>
      <w:bookmarkEnd w:id="5576"/>
      <w:bookmarkEnd w:id="5577"/>
    </w:p>
    <w:p w:rsidR="009C5D96" w:rsidRDefault="009C5D96" w:rsidP="00281B5F">
      <w:pPr>
        <w:pStyle w:val="-"/>
        <w:keepNext/>
        <w:rPr>
          <w:rtl/>
        </w:rPr>
      </w:pPr>
      <w:bookmarkStart w:id="5578" w:name="ET_speakercontinue_6447_36"/>
      <w:r w:rsidRPr="00427828">
        <w:rPr>
          <w:rStyle w:val="TagStyle"/>
          <w:rtl/>
        </w:rPr>
        <w:t xml:space="preserve"> &lt;&lt; דובר_המשך &gt;&gt; </w:t>
      </w:r>
      <w:r>
        <w:rPr>
          <w:rtl/>
        </w:rPr>
        <w:t>יונתן מישרקי (ש"ס):</w:t>
      </w:r>
      <w:r w:rsidRPr="00427828">
        <w:rPr>
          <w:rStyle w:val="TagStyle"/>
          <w:rtl/>
        </w:rPr>
        <w:t xml:space="preserve"> &lt;&lt; דובר_המשך &gt;&gt;</w:t>
      </w:r>
      <w:r>
        <w:rPr>
          <w:rtl/>
        </w:rPr>
        <w:t xml:space="preserve">   </w:t>
      </w:r>
      <w:bookmarkEnd w:id="5578"/>
    </w:p>
    <w:p w:rsidR="009C5D96" w:rsidRDefault="009C5D96" w:rsidP="00020A55">
      <w:pPr>
        <w:rPr>
          <w:rtl/>
        </w:rPr>
      </w:pPr>
    </w:p>
    <w:p w:rsidR="009C5D96" w:rsidRDefault="009C5D96" w:rsidP="00281B5F">
      <w:pPr>
        <w:rPr>
          <w:rtl/>
        </w:rPr>
      </w:pPr>
      <w:bookmarkStart w:id="5579" w:name="_ETM_Q10_514361"/>
      <w:bookmarkStart w:id="5580" w:name="_ETM_Q10_510387"/>
      <w:bookmarkStart w:id="5581" w:name="_ETM_Q10_510484"/>
      <w:bookmarkStart w:id="5582" w:name="_ETM_Q10_512500"/>
      <w:bookmarkStart w:id="5583" w:name="_ETM_Q10_514570"/>
      <w:bookmarkStart w:id="5584" w:name="_ETM_Q10_515360"/>
      <w:bookmarkEnd w:id="5579"/>
      <w:bookmarkEnd w:id="5580"/>
      <w:bookmarkEnd w:id="5581"/>
      <w:bookmarkEnd w:id="5582"/>
      <w:bookmarkEnd w:id="5583"/>
      <w:bookmarkEnd w:id="5584"/>
      <w:r>
        <w:rPr>
          <w:rtl/>
        </w:rPr>
        <w:t xml:space="preserve">אדוני </w:t>
      </w:r>
      <w:bookmarkStart w:id="5585" w:name="_ETM_Q10_515690"/>
      <w:bookmarkEnd w:id="5585"/>
      <w:r>
        <w:rPr>
          <w:rtl/>
        </w:rPr>
        <w:t>היושב-ראש</w:t>
      </w:r>
      <w:r>
        <w:rPr>
          <w:rFonts w:hint="cs"/>
          <w:rtl/>
        </w:rPr>
        <w:t xml:space="preserve">, </w:t>
      </w:r>
      <w:bookmarkStart w:id="5586" w:name="_ETM_Q10_516154"/>
      <w:bookmarkStart w:id="5587" w:name="_ETM_Q10_516200"/>
      <w:bookmarkStart w:id="5588" w:name="_ETM_Q10_516529"/>
      <w:bookmarkStart w:id="5589" w:name="_ETM_Q10_517130"/>
      <w:bookmarkEnd w:id="5586"/>
      <w:bookmarkEnd w:id="5587"/>
      <w:bookmarkEnd w:id="5588"/>
      <w:bookmarkEnd w:id="5589"/>
      <w:r>
        <w:rPr>
          <w:rtl/>
        </w:rPr>
        <w:t xml:space="preserve">אני </w:t>
      </w:r>
      <w:bookmarkStart w:id="5590" w:name="_ETM_Q10_517310"/>
      <w:bookmarkEnd w:id="5590"/>
      <w:r>
        <w:rPr>
          <w:rtl/>
        </w:rPr>
        <w:t xml:space="preserve">חייב </w:t>
      </w:r>
      <w:bookmarkStart w:id="5591" w:name="_ETM_Q10_517550"/>
      <w:bookmarkEnd w:id="5591"/>
      <w:r>
        <w:rPr>
          <w:rtl/>
        </w:rPr>
        <w:t xml:space="preserve">לומר </w:t>
      </w:r>
      <w:bookmarkStart w:id="5592" w:name="_ETM_Q10_518910"/>
      <w:bookmarkEnd w:id="5592"/>
      <w:r w:rsidR="003B4AA0">
        <w:rPr>
          <w:rFonts w:hint="cs"/>
          <w:rtl/>
        </w:rPr>
        <w:t>– – –</w:t>
      </w:r>
    </w:p>
    <w:p w:rsidR="009C5D96" w:rsidRDefault="009C5D96" w:rsidP="00281B5F">
      <w:pPr>
        <w:rPr>
          <w:rtl/>
        </w:rPr>
      </w:pPr>
    </w:p>
    <w:p w:rsidR="009C5D96" w:rsidRDefault="009C5D96" w:rsidP="00281B5F">
      <w:pPr>
        <w:pStyle w:val="af5"/>
        <w:keepNext/>
        <w:rPr>
          <w:rtl/>
        </w:rPr>
      </w:pPr>
      <w:bookmarkStart w:id="5593" w:name="ET_interruption_5786_37"/>
      <w:r w:rsidRPr="00427828">
        <w:rPr>
          <w:rStyle w:val="TagStyle"/>
          <w:rtl/>
        </w:rPr>
        <w:t xml:space="preserve"> &lt;&lt; קריאה &gt;&gt; </w:t>
      </w:r>
      <w:r>
        <w:rPr>
          <w:rtl/>
        </w:rPr>
        <w:t>אופיר כץ (הליכוד):</w:t>
      </w:r>
      <w:r w:rsidRPr="00427828">
        <w:rPr>
          <w:rStyle w:val="TagStyle"/>
          <w:rtl/>
        </w:rPr>
        <w:t xml:space="preserve"> &lt;&lt; קריאה &gt;&gt;</w:t>
      </w:r>
      <w:r>
        <w:rPr>
          <w:rtl/>
        </w:rPr>
        <w:t xml:space="preserve">   </w:t>
      </w:r>
      <w:bookmarkEnd w:id="5593"/>
    </w:p>
    <w:p w:rsidR="009C5D96" w:rsidRDefault="009C5D96" w:rsidP="00020A55">
      <w:pPr>
        <w:rPr>
          <w:rtl/>
        </w:rPr>
      </w:pPr>
    </w:p>
    <w:p w:rsidR="009C5D96" w:rsidRDefault="003B4AA0" w:rsidP="00281B5F">
      <w:pPr>
        <w:rPr>
          <w:rtl/>
        </w:rPr>
      </w:pPr>
      <w:r>
        <w:rPr>
          <w:rFonts w:hint="cs"/>
          <w:rtl/>
        </w:rPr>
        <w:t>– – –</w:t>
      </w:r>
    </w:p>
    <w:p w:rsidR="009C5D96" w:rsidRDefault="009C5D96" w:rsidP="00281B5F">
      <w:pPr>
        <w:rPr>
          <w:rtl/>
        </w:rPr>
      </w:pPr>
      <w:bookmarkStart w:id="5594" w:name="_ETM_Q10_515267"/>
      <w:bookmarkStart w:id="5595" w:name="_ETM_Q10_515362"/>
      <w:bookmarkEnd w:id="5594"/>
      <w:bookmarkEnd w:id="5595"/>
    </w:p>
    <w:p w:rsidR="009C5D96" w:rsidRDefault="009C5D96" w:rsidP="00281B5F">
      <w:pPr>
        <w:pStyle w:val="-"/>
        <w:keepNext/>
        <w:rPr>
          <w:rtl/>
        </w:rPr>
      </w:pPr>
      <w:bookmarkStart w:id="5596" w:name="ET_speakercontinue_6447_38"/>
      <w:r w:rsidRPr="00427828">
        <w:rPr>
          <w:rStyle w:val="TagStyle"/>
          <w:rtl/>
        </w:rPr>
        <w:t xml:space="preserve"> &lt;&lt; דובר_המשך &gt;&gt; </w:t>
      </w:r>
      <w:r>
        <w:rPr>
          <w:rtl/>
        </w:rPr>
        <w:t>יונתן מישרקי (ש"ס):</w:t>
      </w:r>
      <w:r w:rsidRPr="00427828">
        <w:rPr>
          <w:rStyle w:val="TagStyle"/>
          <w:rtl/>
        </w:rPr>
        <w:t xml:space="preserve"> &lt;&lt; דובר_המשך &gt;&gt;</w:t>
      </w:r>
      <w:r>
        <w:rPr>
          <w:rtl/>
        </w:rPr>
        <w:t xml:space="preserve">   </w:t>
      </w:r>
      <w:bookmarkEnd w:id="5596"/>
    </w:p>
    <w:p w:rsidR="009C5D96" w:rsidRDefault="009C5D96" w:rsidP="00020A55">
      <w:pPr>
        <w:rPr>
          <w:rtl/>
        </w:rPr>
      </w:pPr>
    </w:p>
    <w:p w:rsidR="009C5D96" w:rsidRDefault="009C5D96" w:rsidP="0042009F">
      <w:pPr>
        <w:rPr>
          <w:rtl/>
        </w:rPr>
      </w:pPr>
      <w:bookmarkStart w:id="5597" w:name="_ETM_Q10_516600"/>
      <w:bookmarkStart w:id="5598" w:name="_ETM_Q10_514691"/>
      <w:bookmarkStart w:id="5599" w:name="_ETM_Q10_514773"/>
      <w:bookmarkEnd w:id="5597"/>
      <w:bookmarkEnd w:id="5598"/>
      <w:bookmarkEnd w:id="5599"/>
      <w:r>
        <w:rPr>
          <w:rtl/>
        </w:rPr>
        <w:t>מי</w:t>
      </w:r>
      <w:r>
        <w:rPr>
          <w:rFonts w:hint="cs"/>
          <w:rtl/>
        </w:rPr>
        <w:t>?</w:t>
      </w:r>
      <w:r>
        <w:rPr>
          <w:rtl/>
        </w:rPr>
        <w:t xml:space="preserve"> </w:t>
      </w:r>
      <w:bookmarkStart w:id="5600" w:name="_ETM_Q10_519240"/>
      <w:bookmarkEnd w:id="5600"/>
      <w:r>
        <w:rPr>
          <w:rtl/>
        </w:rPr>
        <w:t>אסף</w:t>
      </w:r>
      <w:r>
        <w:rPr>
          <w:rFonts w:hint="cs"/>
          <w:rtl/>
        </w:rPr>
        <w:t>?</w:t>
      </w:r>
      <w:r>
        <w:rPr>
          <w:rtl/>
        </w:rPr>
        <w:t xml:space="preserve"> </w:t>
      </w:r>
      <w:bookmarkStart w:id="5601" w:name="_ETM_Q10_519600"/>
      <w:bookmarkEnd w:id="5601"/>
      <w:r>
        <w:rPr>
          <w:rtl/>
        </w:rPr>
        <w:t>כן</w:t>
      </w:r>
      <w:r>
        <w:rPr>
          <w:rFonts w:hint="cs"/>
          <w:rtl/>
        </w:rPr>
        <w:t>.</w:t>
      </w:r>
      <w:r>
        <w:rPr>
          <w:rtl/>
        </w:rPr>
        <w:t xml:space="preserve"> </w:t>
      </w:r>
      <w:bookmarkStart w:id="5602" w:name="_ETM_Q10_519990"/>
      <w:bookmarkStart w:id="5603" w:name="_ETM_Q10_520320"/>
      <w:bookmarkEnd w:id="5602"/>
      <w:bookmarkEnd w:id="5603"/>
      <w:r>
        <w:rPr>
          <w:rtl/>
        </w:rPr>
        <w:t xml:space="preserve">אסף </w:t>
      </w:r>
      <w:bookmarkStart w:id="5604" w:name="_ETM_Q10_520650"/>
      <w:bookmarkEnd w:id="5604"/>
      <w:proofErr w:type="spellStart"/>
      <w:r>
        <w:rPr>
          <w:rtl/>
        </w:rPr>
        <w:t>ר</w:t>
      </w:r>
      <w:r>
        <w:rPr>
          <w:rFonts w:hint="cs"/>
          <w:rtl/>
        </w:rPr>
        <w:t>עני</w:t>
      </w:r>
      <w:proofErr w:type="spellEnd"/>
      <w:r>
        <w:rPr>
          <w:rFonts w:hint="cs"/>
          <w:rtl/>
        </w:rPr>
        <w:t xml:space="preserve"> </w:t>
      </w:r>
      <w:bookmarkStart w:id="5605" w:name="_ETM_Q10_520800"/>
      <w:bookmarkEnd w:id="5605"/>
      <w:r>
        <w:rPr>
          <w:rFonts w:hint="cs"/>
          <w:rtl/>
        </w:rPr>
        <w:t xml:space="preserve">תימני, </w:t>
      </w:r>
      <w:bookmarkStart w:id="5606" w:name="_ETM_Q10_520920"/>
      <w:bookmarkStart w:id="5607" w:name="_ETM_Q10_521100"/>
      <w:bookmarkStart w:id="5608" w:name="_ETM_Q10_521220"/>
      <w:bookmarkEnd w:id="5606"/>
      <w:bookmarkEnd w:id="5607"/>
      <w:bookmarkEnd w:id="5608"/>
      <w:r>
        <w:rPr>
          <w:rtl/>
        </w:rPr>
        <w:t>מ</w:t>
      </w:r>
      <w:r>
        <w:rPr>
          <w:rFonts w:hint="cs"/>
          <w:rtl/>
        </w:rPr>
        <w:t>א</w:t>
      </w:r>
      <w:r>
        <w:rPr>
          <w:rtl/>
        </w:rPr>
        <w:t xml:space="preserve">יר </w:t>
      </w:r>
      <w:bookmarkStart w:id="5609" w:name="_ETM_Q10_521460"/>
      <w:bookmarkEnd w:id="5609"/>
      <w:r>
        <w:rPr>
          <w:rFonts w:hint="cs"/>
          <w:rtl/>
        </w:rPr>
        <w:t xml:space="preserve">עטייה </w:t>
      </w:r>
      <w:bookmarkStart w:id="5610" w:name="_ETM_Q10_521640"/>
      <w:bookmarkEnd w:id="5610"/>
      <w:r>
        <w:rPr>
          <w:rtl/>
        </w:rPr>
        <w:t>מרוקאי</w:t>
      </w:r>
      <w:r w:rsidR="0042009F">
        <w:rPr>
          <w:rFonts w:hint="cs"/>
          <w:rtl/>
        </w:rPr>
        <w:t>,</w:t>
      </w:r>
      <w:r>
        <w:rPr>
          <w:rtl/>
        </w:rPr>
        <w:t xml:space="preserve"> </w:t>
      </w:r>
      <w:bookmarkStart w:id="5611" w:name="_ETM_Q10_522029"/>
      <w:bookmarkEnd w:id="5611"/>
      <w:r>
        <w:rPr>
          <w:rtl/>
        </w:rPr>
        <w:t xml:space="preserve">אבל </w:t>
      </w:r>
      <w:bookmarkStart w:id="5612" w:name="_ETM_Q10_522150"/>
      <w:bookmarkEnd w:id="5612"/>
      <w:r>
        <w:rPr>
          <w:rtl/>
        </w:rPr>
        <w:t>רגע</w:t>
      </w:r>
      <w:r>
        <w:rPr>
          <w:rFonts w:hint="cs"/>
          <w:rtl/>
        </w:rPr>
        <w:t>,</w:t>
      </w:r>
      <w:r>
        <w:rPr>
          <w:rtl/>
        </w:rPr>
        <w:t xml:space="preserve"> </w:t>
      </w:r>
      <w:bookmarkStart w:id="5613" w:name="_ETM_Q10_522330"/>
      <w:bookmarkStart w:id="5614" w:name="_ETM_Q10_522390"/>
      <w:bookmarkEnd w:id="5613"/>
      <w:bookmarkEnd w:id="5614"/>
      <w:r>
        <w:rPr>
          <w:rFonts w:hint="cs"/>
          <w:rtl/>
        </w:rPr>
        <w:t xml:space="preserve">לא </w:t>
      </w:r>
      <w:r>
        <w:rPr>
          <w:rtl/>
        </w:rPr>
        <w:t>נ</w:t>
      </w:r>
      <w:r>
        <w:rPr>
          <w:rFonts w:hint="cs"/>
          <w:rtl/>
        </w:rPr>
        <w:t>י</w:t>
      </w:r>
      <w:r>
        <w:rPr>
          <w:rtl/>
        </w:rPr>
        <w:t xml:space="preserve">כנס </w:t>
      </w:r>
      <w:bookmarkStart w:id="5615" w:name="_ETM_Q10_522720"/>
      <w:bookmarkEnd w:id="5615"/>
      <w:r>
        <w:rPr>
          <w:rtl/>
        </w:rPr>
        <w:t>לזה</w:t>
      </w:r>
      <w:r>
        <w:rPr>
          <w:rFonts w:hint="cs"/>
          <w:rtl/>
        </w:rPr>
        <w:t>.</w:t>
      </w:r>
      <w:r>
        <w:rPr>
          <w:rtl/>
        </w:rPr>
        <w:t xml:space="preserve"> </w:t>
      </w:r>
      <w:bookmarkStart w:id="5616" w:name="_ETM_Q10_522870"/>
      <w:bookmarkEnd w:id="5616"/>
      <w:r>
        <w:rPr>
          <w:rFonts w:hint="cs"/>
          <w:rtl/>
        </w:rPr>
        <w:t xml:space="preserve">שנייה, </w:t>
      </w:r>
      <w:bookmarkStart w:id="5617" w:name="_ETM_Q10_519160"/>
      <w:bookmarkStart w:id="5618" w:name="_ETM_Q10_523110"/>
      <w:bookmarkEnd w:id="5617"/>
      <w:bookmarkEnd w:id="5618"/>
      <w:r>
        <w:rPr>
          <w:rFonts w:hint="cs"/>
          <w:rtl/>
        </w:rPr>
        <w:t xml:space="preserve">אני </w:t>
      </w:r>
      <w:r>
        <w:rPr>
          <w:rtl/>
        </w:rPr>
        <w:t xml:space="preserve">רוצה </w:t>
      </w:r>
      <w:bookmarkStart w:id="5619" w:name="_ETM_Q10_523290"/>
      <w:bookmarkEnd w:id="5619"/>
      <w:r>
        <w:rPr>
          <w:rtl/>
        </w:rPr>
        <w:t xml:space="preserve">להגיד </w:t>
      </w:r>
      <w:bookmarkStart w:id="5620" w:name="_ETM_Q10_523560"/>
      <w:bookmarkEnd w:id="5620"/>
      <w:r>
        <w:rPr>
          <w:rtl/>
        </w:rPr>
        <w:t>לכם</w:t>
      </w:r>
      <w:r>
        <w:rPr>
          <w:rFonts w:hint="cs"/>
          <w:rtl/>
        </w:rPr>
        <w:t xml:space="preserve"> מאיפה זה </w:t>
      </w:r>
      <w:bookmarkStart w:id="5621" w:name="_ETM_Q10_529360"/>
      <w:bookmarkEnd w:id="5621"/>
      <w:r>
        <w:rPr>
          <w:rFonts w:hint="cs"/>
          <w:rtl/>
        </w:rPr>
        <w:t xml:space="preserve">בא </w:t>
      </w:r>
      <w:r>
        <w:rPr>
          <w:rtl/>
        </w:rPr>
        <w:t xml:space="preserve">– </w:t>
      </w:r>
      <w:bookmarkStart w:id="5622" w:name="_ETM_Q10_523770"/>
      <w:bookmarkStart w:id="5623" w:name="_ETM_Q10_523950"/>
      <w:bookmarkStart w:id="5624" w:name="_ETM_Q10_524160"/>
      <w:bookmarkEnd w:id="5622"/>
      <w:bookmarkEnd w:id="5623"/>
      <w:bookmarkEnd w:id="5624"/>
      <w:r>
        <w:rPr>
          <w:rtl/>
        </w:rPr>
        <w:t xml:space="preserve">אדוני </w:t>
      </w:r>
      <w:bookmarkStart w:id="5625" w:name="_ETM_Q10_524370"/>
      <w:bookmarkEnd w:id="5625"/>
      <w:r>
        <w:rPr>
          <w:rtl/>
        </w:rPr>
        <w:t>היושב-ראש</w:t>
      </w:r>
      <w:r>
        <w:rPr>
          <w:rFonts w:hint="cs"/>
          <w:rtl/>
        </w:rPr>
        <w:t>,</w:t>
      </w:r>
      <w:r>
        <w:rPr>
          <w:rtl/>
        </w:rPr>
        <w:t xml:space="preserve"> </w:t>
      </w:r>
      <w:bookmarkStart w:id="5626" w:name="_ETM_Q10_525210"/>
      <w:bookmarkEnd w:id="5626"/>
      <w:r>
        <w:rPr>
          <w:rtl/>
        </w:rPr>
        <w:t xml:space="preserve">אני </w:t>
      </w:r>
      <w:bookmarkStart w:id="5627" w:name="_ETM_Q10_525390"/>
      <w:bookmarkEnd w:id="5627"/>
      <w:r>
        <w:rPr>
          <w:rtl/>
        </w:rPr>
        <w:t xml:space="preserve">רואה </w:t>
      </w:r>
      <w:bookmarkStart w:id="5628" w:name="_ETM_Q10_525540"/>
      <w:bookmarkEnd w:id="5628"/>
      <w:r>
        <w:rPr>
          <w:rtl/>
        </w:rPr>
        <w:t xml:space="preserve">שאופיר </w:t>
      </w:r>
      <w:bookmarkStart w:id="5629" w:name="_ETM_Q10_525870"/>
      <w:bookmarkEnd w:id="5629"/>
      <w:r>
        <w:rPr>
          <w:rtl/>
        </w:rPr>
        <w:t xml:space="preserve">לא </w:t>
      </w:r>
      <w:bookmarkStart w:id="5630" w:name="_ETM_Q10_525960"/>
      <w:bookmarkEnd w:id="5630"/>
      <w:r>
        <w:rPr>
          <w:rFonts w:hint="cs"/>
          <w:rtl/>
        </w:rPr>
        <w:t xml:space="preserve">מתאפק. </w:t>
      </w:r>
    </w:p>
    <w:p w:rsidR="009C5D96" w:rsidRDefault="009C5D96" w:rsidP="00281B5F">
      <w:pPr>
        <w:rPr>
          <w:rtl/>
        </w:rPr>
      </w:pPr>
    </w:p>
    <w:p w:rsidR="009C5D96" w:rsidRDefault="009C5D96" w:rsidP="00281B5F">
      <w:pPr>
        <w:pStyle w:val="af5"/>
        <w:keepNext/>
        <w:rPr>
          <w:rtl/>
        </w:rPr>
      </w:pPr>
      <w:bookmarkStart w:id="5631" w:name="ET_interruption_6053_39"/>
      <w:r w:rsidRPr="00427828">
        <w:rPr>
          <w:rStyle w:val="TagStyle"/>
          <w:rtl/>
        </w:rPr>
        <w:t xml:space="preserve"> &lt;&lt; קריאה &gt;&gt; </w:t>
      </w:r>
      <w:r>
        <w:rPr>
          <w:rtl/>
        </w:rPr>
        <w:t>יוסף טייב (ש"ס):</w:t>
      </w:r>
      <w:r w:rsidRPr="00427828">
        <w:rPr>
          <w:rStyle w:val="TagStyle"/>
          <w:rtl/>
        </w:rPr>
        <w:t xml:space="preserve"> &lt;&lt; קריאה &gt;&gt;</w:t>
      </w:r>
      <w:r>
        <w:rPr>
          <w:rtl/>
        </w:rPr>
        <w:t xml:space="preserve">   </w:t>
      </w:r>
      <w:bookmarkEnd w:id="5631"/>
    </w:p>
    <w:p w:rsidR="009C5D96" w:rsidRDefault="009C5D96" w:rsidP="00020A55">
      <w:pPr>
        <w:rPr>
          <w:rtl/>
        </w:rPr>
      </w:pPr>
    </w:p>
    <w:p w:rsidR="009C5D96" w:rsidRDefault="003B4AA0" w:rsidP="00281B5F">
      <w:pPr>
        <w:rPr>
          <w:rtl/>
        </w:rPr>
      </w:pPr>
      <w:r>
        <w:rPr>
          <w:rFonts w:hint="cs"/>
          <w:rtl/>
        </w:rPr>
        <w:t>– – –</w:t>
      </w:r>
      <w:r w:rsidR="009C5D96">
        <w:rPr>
          <w:rFonts w:hint="cs"/>
          <w:rtl/>
        </w:rPr>
        <w:t xml:space="preserve"> </w:t>
      </w:r>
    </w:p>
    <w:p w:rsidR="009C5D96" w:rsidRDefault="009C5D96" w:rsidP="00281B5F">
      <w:pPr>
        <w:rPr>
          <w:rtl/>
        </w:rPr>
      </w:pPr>
      <w:bookmarkStart w:id="5632" w:name="_ETM_Q10_526554"/>
      <w:bookmarkStart w:id="5633" w:name="_ETM_Q10_526621"/>
      <w:bookmarkEnd w:id="5632"/>
      <w:bookmarkEnd w:id="5633"/>
    </w:p>
    <w:p w:rsidR="009C5D96" w:rsidRDefault="009C5D96" w:rsidP="00281B5F">
      <w:pPr>
        <w:pStyle w:val="-"/>
        <w:keepNext/>
        <w:rPr>
          <w:rtl/>
        </w:rPr>
      </w:pPr>
      <w:bookmarkStart w:id="5634" w:name="ET_speakercontinue_6447_40"/>
      <w:r w:rsidRPr="00427828">
        <w:rPr>
          <w:rStyle w:val="TagStyle"/>
          <w:rtl/>
        </w:rPr>
        <w:t xml:space="preserve"> &lt;&lt; דובר_המשך &gt;&gt; </w:t>
      </w:r>
      <w:r>
        <w:rPr>
          <w:rtl/>
        </w:rPr>
        <w:t>יונתן מישרקי (ש"ס):</w:t>
      </w:r>
      <w:r w:rsidRPr="00427828">
        <w:rPr>
          <w:rStyle w:val="TagStyle"/>
          <w:rtl/>
        </w:rPr>
        <w:t xml:space="preserve"> &lt;&lt; דובר_המשך &gt;&gt;</w:t>
      </w:r>
      <w:r>
        <w:rPr>
          <w:rtl/>
        </w:rPr>
        <w:t xml:space="preserve">   </w:t>
      </w:r>
      <w:bookmarkEnd w:id="5634"/>
    </w:p>
    <w:p w:rsidR="009C5D96" w:rsidRDefault="009C5D96" w:rsidP="00020A55">
      <w:pPr>
        <w:rPr>
          <w:rtl/>
        </w:rPr>
      </w:pPr>
    </w:p>
    <w:p w:rsidR="009C5D96" w:rsidRDefault="009C5D96" w:rsidP="00281B5F">
      <w:pPr>
        <w:rPr>
          <w:rtl/>
        </w:rPr>
      </w:pPr>
      <w:bookmarkStart w:id="5635" w:name="_ETM_Q10_529419"/>
      <w:bookmarkEnd w:id="5635"/>
      <w:r>
        <w:rPr>
          <w:rFonts w:hint="cs"/>
          <w:rtl/>
        </w:rPr>
        <w:t>באמצע הקיץ</w:t>
      </w:r>
      <w:bookmarkStart w:id="5636" w:name="_ETM_Q10_529946"/>
      <w:bookmarkEnd w:id="5636"/>
      <w:r>
        <w:rPr>
          <w:rFonts w:hint="cs"/>
          <w:rtl/>
        </w:rPr>
        <w:t xml:space="preserve"> או </w:t>
      </w:r>
      <w:bookmarkStart w:id="5637" w:name="_ETM_Q10_526200"/>
      <w:bookmarkStart w:id="5638" w:name="_ETM_Q10_526290"/>
      <w:bookmarkStart w:id="5639" w:name="_ETM_Q10_527279"/>
      <w:bookmarkStart w:id="5640" w:name="_ETM_Q10_528180"/>
      <w:bookmarkStart w:id="5641" w:name="_ETM_Q10_528899"/>
      <w:bookmarkStart w:id="5642" w:name="_ETM_Q10_529350"/>
      <w:bookmarkStart w:id="5643" w:name="_ETM_Q10_529620"/>
      <w:bookmarkEnd w:id="5637"/>
      <w:bookmarkEnd w:id="5638"/>
      <w:bookmarkEnd w:id="5639"/>
      <w:bookmarkEnd w:id="5640"/>
      <w:bookmarkEnd w:id="5641"/>
      <w:bookmarkEnd w:id="5642"/>
      <w:bookmarkEnd w:id="5643"/>
      <w:r>
        <w:rPr>
          <w:rFonts w:hint="cs"/>
          <w:rtl/>
        </w:rPr>
        <w:t>בשלהי</w:t>
      </w:r>
      <w:r>
        <w:rPr>
          <w:rtl/>
        </w:rPr>
        <w:t xml:space="preserve"> </w:t>
      </w:r>
      <w:bookmarkStart w:id="5644" w:name="_ETM_Q10_529980"/>
      <w:bookmarkEnd w:id="5644"/>
      <w:r>
        <w:rPr>
          <w:rtl/>
        </w:rPr>
        <w:t xml:space="preserve">הקיץ </w:t>
      </w:r>
      <w:bookmarkStart w:id="5645" w:name="_ETM_Q10_530870"/>
      <w:bookmarkEnd w:id="5645"/>
      <w:r>
        <w:rPr>
          <w:rtl/>
        </w:rPr>
        <w:t xml:space="preserve">יושב-ראש </w:t>
      </w:r>
      <w:bookmarkStart w:id="5646" w:name="_ETM_Q10_531379"/>
      <w:bookmarkEnd w:id="5646"/>
      <w:r>
        <w:rPr>
          <w:rtl/>
        </w:rPr>
        <w:t xml:space="preserve">הקואליציה </w:t>
      </w:r>
      <w:bookmarkStart w:id="5647" w:name="_ETM_Q10_532639"/>
      <w:bookmarkEnd w:id="5647"/>
      <w:r>
        <w:rPr>
          <w:rtl/>
        </w:rPr>
        <w:t xml:space="preserve">עלה </w:t>
      </w:r>
      <w:bookmarkStart w:id="5648" w:name="_ETM_Q10_532879"/>
      <w:bookmarkEnd w:id="5648"/>
      <w:r>
        <w:rPr>
          <w:rtl/>
        </w:rPr>
        <w:t xml:space="preserve">לכאן </w:t>
      </w:r>
      <w:bookmarkStart w:id="5649" w:name="_ETM_Q10_533179"/>
      <w:bookmarkEnd w:id="5649"/>
      <w:r>
        <w:rPr>
          <w:rtl/>
        </w:rPr>
        <w:t xml:space="preserve">לדוכן </w:t>
      </w:r>
      <w:bookmarkStart w:id="5650" w:name="_ETM_Q10_533600"/>
      <w:bookmarkEnd w:id="5650"/>
      <w:r>
        <w:rPr>
          <w:rFonts w:hint="cs"/>
          <w:rtl/>
        </w:rPr>
        <w:t xml:space="preserve">והעביר </w:t>
      </w:r>
      <w:bookmarkStart w:id="5651" w:name="_ETM_Q10_533870"/>
      <w:bookmarkEnd w:id="5651"/>
      <w:r>
        <w:rPr>
          <w:rtl/>
        </w:rPr>
        <w:t xml:space="preserve">בקריאה </w:t>
      </w:r>
      <w:bookmarkStart w:id="5652" w:name="_ETM_Q10_534199"/>
      <w:bookmarkEnd w:id="5652"/>
      <w:r>
        <w:rPr>
          <w:rtl/>
        </w:rPr>
        <w:t xml:space="preserve">שנייה </w:t>
      </w:r>
      <w:bookmarkStart w:id="5653" w:name="_ETM_Q10_534529"/>
      <w:bookmarkEnd w:id="5653"/>
      <w:r>
        <w:rPr>
          <w:rtl/>
        </w:rPr>
        <w:t xml:space="preserve">ושלישית </w:t>
      </w:r>
      <w:bookmarkStart w:id="5654" w:name="_ETM_Q10_536660"/>
      <w:bookmarkEnd w:id="5654"/>
      <w:r w:rsidR="003B4AA0">
        <w:rPr>
          <w:rFonts w:hint="cs"/>
          <w:rtl/>
        </w:rPr>
        <w:t>– – –</w:t>
      </w:r>
    </w:p>
    <w:p w:rsidR="009C5D96" w:rsidRDefault="009C5D96" w:rsidP="00281B5F">
      <w:pPr>
        <w:rPr>
          <w:rtl/>
        </w:rPr>
      </w:pPr>
      <w:bookmarkStart w:id="5655" w:name="_ETM_Q10_532618"/>
      <w:bookmarkStart w:id="5656" w:name="_ETM_Q10_532709"/>
      <w:bookmarkEnd w:id="5655"/>
      <w:bookmarkEnd w:id="5656"/>
    </w:p>
    <w:p w:rsidR="009C5D96" w:rsidRDefault="009C5D96" w:rsidP="00281B5F">
      <w:pPr>
        <w:pStyle w:val="af5"/>
        <w:keepNext/>
        <w:rPr>
          <w:rtl/>
        </w:rPr>
      </w:pPr>
      <w:bookmarkStart w:id="5657" w:name="ET_interruption_5786_41"/>
      <w:r w:rsidRPr="00427828">
        <w:rPr>
          <w:rStyle w:val="TagStyle"/>
          <w:rtl/>
        </w:rPr>
        <w:t xml:space="preserve"> &lt;&lt; קריאה &gt;&gt; </w:t>
      </w:r>
      <w:r>
        <w:rPr>
          <w:rtl/>
        </w:rPr>
        <w:t>אופיר כץ (הליכוד):</w:t>
      </w:r>
      <w:r w:rsidRPr="00427828">
        <w:rPr>
          <w:rStyle w:val="TagStyle"/>
          <w:rtl/>
        </w:rPr>
        <w:t xml:space="preserve"> &lt;&lt; קריאה &gt;&gt;</w:t>
      </w:r>
      <w:r>
        <w:rPr>
          <w:rtl/>
        </w:rPr>
        <w:t xml:space="preserve">   </w:t>
      </w:r>
      <w:bookmarkEnd w:id="5657"/>
    </w:p>
    <w:p w:rsidR="009C5D96" w:rsidRDefault="009C5D96" w:rsidP="00020A55">
      <w:pPr>
        <w:rPr>
          <w:rtl/>
        </w:rPr>
      </w:pPr>
    </w:p>
    <w:p w:rsidR="009C5D96" w:rsidRDefault="009C5D96" w:rsidP="0042009F">
      <w:pPr>
        <w:rPr>
          <w:rtl/>
        </w:rPr>
      </w:pPr>
      <w:bookmarkStart w:id="5658" w:name="_ETM_Q10_536402"/>
      <w:bookmarkEnd w:id="5658"/>
      <w:r>
        <w:rPr>
          <w:rFonts w:hint="cs"/>
          <w:rtl/>
        </w:rPr>
        <w:t>לא, לא. אתה טועה</w:t>
      </w:r>
      <w:r w:rsidR="0042009F">
        <w:rPr>
          <w:rFonts w:hint="cs"/>
          <w:rtl/>
        </w:rPr>
        <w:t>,</w:t>
      </w:r>
      <w:r>
        <w:rPr>
          <w:rFonts w:hint="cs"/>
          <w:rtl/>
        </w:rPr>
        <w:t xml:space="preserve"> </w:t>
      </w:r>
      <w:bookmarkStart w:id="5659" w:name="_ETM_Q10_534198"/>
      <w:bookmarkEnd w:id="5659"/>
      <w:r>
        <w:rPr>
          <w:rFonts w:hint="cs"/>
          <w:rtl/>
        </w:rPr>
        <w:t xml:space="preserve">אתה לא זוכר. </w:t>
      </w:r>
      <w:bookmarkStart w:id="5660" w:name="_ETM_Q10_539179"/>
      <w:bookmarkEnd w:id="5660"/>
      <w:r>
        <w:rPr>
          <w:rFonts w:hint="cs"/>
          <w:rtl/>
        </w:rPr>
        <w:t xml:space="preserve">ישבנו בוועדה כשהצבענו על </w:t>
      </w:r>
      <w:bookmarkStart w:id="5661" w:name="_ETM_Q10_538404"/>
      <w:bookmarkEnd w:id="5661"/>
      <w:r>
        <w:rPr>
          <w:rFonts w:hint="cs"/>
          <w:rtl/>
        </w:rPr>
        <w:t xml:space="preserve">זה. אתה היית איתי. </w:t>
      </w:r>
    </w:p>
    <w:p w:rsidR="009C5D96" w:rsidRDefault="009C5D96" w:rsidP="00281B5F">
      <w:pPr>
        <w:rPr>
          <w:rtl/>
        </w:rPr>
      </w:pPr>
      <w:bookmarkStart w:id="5662" w:name="_ETM_Q10_540202"/>
      <w:bookmarkStart w:id="5663" w:name="_ETM_Q10_540304"/>
      <w:bookmarkEnd w:id="5662"/>
      <w:bookmarkEnd w:id="5663"/>
    </w:p>
    <w:p w:rsidR="009C5D96" w:rsidRDefault="009C5D96" w:rsidP="00281B5F">
      <w:pPr>
        <w:pStyle w:val="-"/>
        <w:keepNext/>
        <w:rPr>
          <w:rtl/>
        </w:rPr>
      </w:pPr>
      <w:bookmarkStart w:id="5664" w:name="ET_speakercontinue_6447_42"/>
      <w:r w:rsidRPr="00427828">
        <w:rPr>
          <w:rStyle w:val="TagStyle"/>
          <w:rtl/>
        </w:rPr>
        <w:t xml:space="preserve"> &lt;&lt; דובר_המשך &gt;&gt; </w:t>
      </w:r>
      <w:r>
        <w:rPr>
          <w:rtl/>
        </w:rPr>
        <w:t>יונתן מישרקי (ש"ס):</w:t>
      </w:r>
      <w:r w:rsidRPr="00427828">
        <w:rPr>
          <w:rStyle w:val="TagStyle"/>
          <w:rtl/>
        </w:rPr>
        <w:t xml:space="preserve"> &lt;&lt; דובר_המשך &gt;&gt;</w:t>
      </w:r>
      <w:r>
        <w:rPr>
          <w:rtl/>
        </w:rPr>
        <w:t xml:space="preserve">   </w:t>
      </w:r>
      <w:bookmarkEnd w:id="5664"/>
    </w:p>
    <w:p w:rsidR="009C5D96" w:rsidRDefault="009C5D96" w:rsidP="00020A55">
      <w:pPr>
        <w:rPr>
          <w:rtl/>
        </w:rPr>
      </w:pPr>
    </w:p>
    <w:p w:rsidR="009C5D96" w:rsidRDefault="009C5D96" w:rsidP="00281B5F">
      <w:pPr>
        <w:rPr>
          <w:rtl/>
        </w:rPr>
      </w:pPr>
      <w:bookmarkStart w:id="5665" w:name="_ETM_Q10_541339"/>
      <w:bookmarkEnd w:id="5665"/>
      <w:r>
        <w:rPr>
          <w:rtl/>
        </w:rPr>
        <w:t xml:space="preserve">האמת </w:t>
      </w:r>
      <w:bookmarkStart w:id="5666" w:name="_ETM_Q10_539479"/>
      <w:bookmarkEnd w:id="5666"/>
      <w:r>
        <w:rPr>
          <w:rtl/>
        </w:rPr>
        <w:t>היא</w:t>
      </w:r>
      <w:r w:rsidR="0042009F">
        <w:rPr>
          <w:rFonts w:hint="cs"/>
          <w:rtl/>
        </w:rPr>
        <w:t>,</w:t>
      </w:r>
      <w:r>
        <w:rPr>
          <w:rtl/>
        </w:rPr>
        <w:t xml:space="preserve"> </w:t>
      </w:r>
      <w:bookmarkStart w:id="5667" w:name="_ETM_Q10_539569"/>
      <w:bookmarkStart w:id="5668" w:name="_ETM_Q10_539719"/>
      <w:bookmarkEnd w:id="5667"/>
      <w:bookmarkEnd w:id="5668"/>
      <w:r>
        <w:rPr>
          <w:rtl/>
        </w:rPr>
        <w:t>נכון</w:t>
      </w:r>
      <w:r>
        <w:rPr>
          <w:rFonts w:hint="cs"/>
          <w:rtl/>
        </w:rPr>
        <w:t>,</w:t>
      </w:r>
      <w:r>
        <w:rPr>
          <w:rtl/>
        </w:rPr>
        <w:t xml:space="preserve"> </w:t>
      </w:r>
      <w:bookmarkStart w:id="5669" w:name="_ETM_Q10_539960"/>
      <w:bookmarkEnd w:id="5669"/>
      <w:r>
        <w:rPr>
          <w:rtl/>
        </w:rPr>
        <w:t xml:space="preserve">אתה </w:t>
      </w:r>
      <w:bookmarkStart w:id="5670" w:name="_ETM_Q10_540079"/>
      <w:bookmarkEnd w:id="5670"/>
      <w:r>
        <w:rPr>
          <w:rtl/>
        </w:rPr>
        <w:t>צודק</w:t>
      </w:r>
      <w:r>
        <w:rPr>
          <w:rFonts w:hint="cs"/>
          <w:rtl/>
        </w:rPr>
        <w:t>.</w:t>
      </w:r>
      <w:r>
        <w:rPr>
          <w:rtl/>
        </w:rPr>
        <w:t xml:space="preserve"> </w:t>
      </w:r>
      <w:bookmarkStart w:id="5671" w:name="_ETM_Q10_540679"/>
      <w:bookmarkEnd w:id="5671"/>
    </w:p>
    <w:p w:rsidR="009C5D96" w:rsidRDefault="009C5D96" w:rsidP="00281B5F">
      <w:pPr>
        <w:rPr>
          <w:rtl/>
        </w:rPr>
      </w:pPr>
      <w:bookmarkStart w:id="5672" w:name="_ETM_Q10_540015"/>
      <w:bookmarkStart w:id="5673" w:name="_ETM_Q10_540092"/>
      <w:bookmarkEnd w:id="5672"/>
      <w:bookmarkEnd w:id="5673"/>
    </w:p>
    <w:p w:rsidR="009C5D96" w:rsidRDefault="009C5D96" w:rsidP="00281B5F">
      <w:pPr>
        <w:pStyle w:val="af5"/>
        <w:keepNext/>
        <w:rPr>
          <w:rtl/>
        </w:rPr>
      </w:pPr>
      <w:bookmarkStart w:id="5674" w:name="ET_interruption_5786_43"/>
      <w:r w:rsidRPr="00427828">
        <w:rPr>
          <w:rStyle w:val="TagStyle"/>
          <w:rtl/>
        </w:rPr>
        <w:t xml:space="preserve"> &lt;&lt; קריאה &gt;&gt; </w:t>
      </w:r>
      <w:r>
        <w:rPr>
          <w:rtl/>
        </w:rPr>
        <w:t>אופיר כץ (הליכוד):</w:t>
      </w:r>
      <w:r w:rsidRPr="00427828">
        <w:rPr>
          <w:rStyle w:val="TagStyle"/>
          <w:rtl/>
        </w:rPr>
        <w:t xml:space="preserve"> &lt;&lt; קריאה &gt;&gt;</w:t>
      </w:r>
      <w:r>
        <w:rPr>
          <w:rtl/>
        </w:rPr>
        <w:t xml:space="preserve">   </w:t>
      </w:r>
      <w:bookmarkEnd w:id="5674"/>
    </w:p>
    <w:p w:rsidR="009C5D96" w:rsidRDefault="009C5D96" w:rsidP="00020A55">
      <w:pPr>
        <w:rPr>
          <w:rtl/>
        </w:rPr>
      </w:pPr>
    </w:p>
    <w:p w:rsidR="009C5D96" w:rsidRDefault="009C5D96" w:rsidP="00281B5F">
      <w:pPr>
        <w:rPr>
          <w:rtl/>
        </w:rPr>
      </w:pPr>
      <w:bookmarkStart w:id="5675" w:name="_ETM_Q10_543615"/>
      <w:bookmarkEnd w:id="5675"/>
      <w:r>
        <w:rPr>
          <w:rFonts w:hint="cs"/>
          <w:rtl/>
        </w:rPr>
        <w:t xml:space="preserve">הייתה מישהי </w:t>
      </w:r>
      <w:proofErr w:type="spellStart"/>
      <w:r>
        <w:rPr>
          <w:rFonts w:hint="cs"/>
          <w:rtl/>
        </w:rPr>
        <w:t>תימנ</w:t>
      </w:r>
      <w:r w:rsidR="0042009F">
        <w:rPr>
          <w:rFonts w:hint="cs"/>
          <w:rtl/>
        </w:rPr>
        <w:t>י</w:t>
      </w:r>
      <w:r>
        <w:rPr>
          <w:rFonts w:hint="cs"/>
          <w:rtl/>
        </w:rPr>
        <w:t>יה</w:t>
      </w:r>
      <w:proofErr w:type="spellEnd"/>
      <w:r>
        <w:rPr>
          <w:rFonts w:hint="cs"/>
          <w:rtl/>
        </w:rPr>
        <w:t xml:space="preserve"> שם, והיא אמרה לך: אתה רואה? העיראקים דואגים להנצחה שלהם. מה איתנו</w:t>
      </w:r>
      <w:r w:rsidR="0042009F">
        <w:rPr>
          <w:rFonts w:hint="cs"/>
          <w:rtl/>
        </w:rPr>
        <w:t>,</w:t>
      </w:r>
      <w:r>
        <w:rPr>
          <w:rFonts w:hint="cs"/>
          <w:rtl/>
        </w:rPr>
        <w:t xml:space="preserve"> התימנים? </w:t>
      </w:r>
    </w:p>
    <w:p w:rsidR="009C5D96" w:rsidRDefault="009C5D96" w:rsidP="00281B5F">
      <w:pPr>
        <w:rPr>
          <w:rtl/>
        </w:rPr>
      </w:pPr>
      <w:bookmarkStart w:id="5676" w:name="_ETM_Q10_544051"/>
      <w:bookmarkStart w:id="5677" w:name="_ETM_Q10_544146"/>
      <w:bookmarkEnd w:id="5676"/>
      <w:bookmarkEnd w:id="5677"/>
    </w:p>
    <w:p w:rsidR="009C5D96" w:rsidRDefault="009C5D96" w:rsidP="00281B5F">
      <w:pPr>
        <w:pStyle w:val="-"/>
        <w:keepNext/>
        <w:rPr>
          <w:rtl/>
        </w:rPr>
      </w:pPr>
      <w:bookmarkStart w:id="5678" w:name="ET_speakercontinue_6447_44"/>
      <w:r w:rsidRPr="000A4BF9">
        <w:rPr>
          <w:rStyle w:val="TagStyle"/>
          <w:rtl/>
        </w:rPr>
        <w:t xml:space="preserve"> &lt;&lt; דובר_המשך &gt;&gt; </w:t>
      </w:r>
      <w:r>
        <w:rPr>
          <w:rtl/>
        </w:rPr>
        <w:t>יונתן מישרקי (ש"ס):</w:t>
      </w:r>
      <w:r w:rsidRPr="000A4BF9">
        <w:rPr>
          <w:rStyle w:val="TagStyle"/>
          <w:rtl/>
        </w:rPr>
        <w:t xml:space="preserve"> &lt;&lt; דובר_המשך &gt;&gt;</w:t>
      </w:r>
      <w:r>
        <w:rPr>
          <w:rtl/>
        </w:rPr>
        <w:t xml:space="preserve">   </w:t>
      </w:r>
      <w:bookmarkEnd w:id="5678"/>
    </w:p>
    <w:p w:rsidR="009C5D96" w:rsidRDefault="009C5D96" w:rsidP="00020A55">
      <w:pPr>
        <w:rPr>
          <w:rtl/>
        </w:rPr>
      </w:pPr>
    </w:p>
    <w:p w:rsidR="009C5D96" w:rsidRDefault="009C5D96" w:rsidP="00281B5F">
      <w:pPr>
        <w:rPr>
          <w:rtl/>
        </w:rPr>
      </w:pPr>
      <w:bookmarkStart w:id="5679" w:name="_ETM_Q10_545256"/>
      <w:bookmarkEnd w:id="5679"/>
      <w:r>
        <w:rPr>
          <w:rFonts w:hint="cs"/>
          <w:rtl/>
        </w:rPr>
        <w:t xml:space="preserve">נכון. רגע, </w:t>
      </w:r>
      <w:bookmarkStart w:id="5680" w:name="_ETM_Q10_542997"/>
      <w:bookmarkStart w:id="5681" w:name="_ETM_Q10_543080"/>
      <w:bookmarkStart w:id="5682" w:name="_ETM_Q10_543845"/>
      <w:bookmarkStart w:id="5683" w:name="_ETM_Q10_543912"/>
      <w:bookmarkStart w:id="5684" w:name="_ETM_Q10_540979"/>
      <w:bookmarkStart w:id="5685" w:name="_ETM_Q10_542479"/>
      <w:bookmarkStart w:id="5686" w:name="_ETM_Q10_543829"/>
      <w:bookmarkStart w:id="5687" w:name="_ETM_Q10_546250"/>
      <w:bookmarkStart w:id="5688" w:name="_ETM_Q10_546549"/>
      <w:bookmarkEnd w:id="5680"/>
      <w:bookmarkEnd w:id="5681"/>
      <w:bookmarkEnd w:id="5682"/>
      <w:bookmarkEnd w:id="5683"/>
      <w:bookmarkEnd w:id="5684"/>
      <w:bookmarkEnd w:id="5685"/>
      <w:bookmarkEnd w:id="5686"/>
      <w:bookmarkEnd w:id="5687"/>
      <w:bookmarkEnd w:id="5688"/>
      <w:r>
        <w:rPr>
          <w:rtl/>
        </w:rPr>
        <w:t xml:space="preserve">תגיד </w:t>
      </w:r>
      <w:bookmarkStart w:id="5689" w:name="_ETM_Q10_546790"/>
      <w:bookmarkEnd w:id="5689"/>
      <w:r>
        <w:rPr>
          <w:rtl/>
        </w:rPr>
        <w:t xml:space="preserve">לו </w:t>
      </w:r>
      <w:bookmarkStart w:id="5690" w:name="_ETM_Q10_546850"/>
      <w:bookmarkEnd w:id="5690"/>
      <w:r>
        <w:rPr>
          <w:rtl/>
        </w:rPr>
        <w:t xml:space="preserve">על </w:t>
      </w:r>
      <w:bookmarkStart w:id="5691" w:name="_ETM_Q10_546909"/>
      <w:bookmarkEnd w:id="5691"/>
      <w:r>
        <w:rPr>
          <w:rtl/>
        </w:rPr>
        <w:t xml:space="preserve">מה </w:t>
      </w:r>
      <w:bookmarkStart w:id="5692" w:name="_ETM_Q10_547029"/>
      <w:bookmarkEnd w:id="5692"/>
      <w:r>
        <w:rPr>
          <w:rtl/>
        </w:rPr>
        <w:t>מדובר</w:t>
      </w:r>
      <w:r>
        <w:rPr>
          <w:rFonts w:hint="cs"/>
          <w:rtl/>
        </w:rPr>
        <w:t xml:space="preserve">. </w:t>
      </w:r>
    </w:p>
    <w:p w:rsidR="009C5D96" w:rsidRDefault="009C5D96" w:rsidP="00281B5F">
      <w:pPr>
        <w:rPr>
          <w:rtl/>
        </w:rPr>
      </w:pPr>
      <w:bookmarkStart w:id="5693" w:name="_ETM_Q10_545654"/>
      <w:bookmarkStart w:id="5694" w:name="_ETM_Q10_545732"/>
      <w:bookmarkEnd w:id="5693"/>
      <w:bookmarkEnd w:id="5694"/>
    </w:p>
    <w:p w:rsidR="009C5D96" w:rsidRDefault="009C5D96" w:rsidP="00281B5F">
      <w:pPr>
        <w:pStyle w:val="af5"/>
        <w:keepNext/>
        <w:rPr>
          <w:rtl/>
        </w:rPr>
      </w:pPr>
      <w:bookmarkStart w:id="5695" w:name="ET_interruption_5786_45"/>
      <w:r w:rsidRPr="000A4BF9">
        <w:rPr>
          <w:rStyle w:val="TagStyle"/>
          <w:rtl/>
        </w:rPr>
        <w:t xml:space="preserve"> &lt;&lt; קריאה &gt;&gt; </w:t>
      </w:r>
      <w:r>
        <w:rPr>
          <w:rtl/>
        </w:rPr>
        <w:t>אופיר כץ (הליכוד):</w:t>
      </w:r>
      <w:r w:rsidRPr="000A4BF9">
        <w:rPr>
          <w:rStyle w:val="TagStyle"/>
          <w:rtl/>
        </w:rPr>
        <w:t xml:space="preserve"> &lt;&lt; קריאה &gt;&gt;</w:t>
      </w:r>
      <w:r>
        <w:rPr>
          <w:rtl/>
        </w:rPr>
        <w:t xml:space="preserve">   </w:t>
      </w:r>
      <w:bookmarkEnd w:id="5695"/>
    </w:p>
    <w:p w:rsidR="009C5D96" w:rsidRDefault="009C5D96" w:rsidP="00020A55">
      <w:pPr>
        <w:rPr>
          <w:rtl/>
        </w:rPr>
      </w:pPr>
    </w:p>
    <w:p w:rsidR="009C5D96" w:rsidRDefault="009C5D96" w:rsidP="00281B5F">
      <w:pPr>
        <w:rPr>
          <w:rtl/>
        </w:rPr>
      </w:pPr>
      <w:bookmarkStart w:id="5696" w:name="_ETM_Q10_546706"/>
      <w:bookmarkEnd w:id="5696"/>
      <w:r>
        <w:rPr>
          <w:rFonts w:hint="cs"/>
          <w:rtl/>
        </w:rPr>
        <w:t xml:space="preserve">ואז אמרת לה: אני אטפל. </w:t>
      </w:r>
      <w:bookmarkStart w:id="5697" w:name="_ETM_Q10_547659"/>
      <w:bookmarkEnd w:id="5697"/>
    </w:p>
    <w:p w:rsidR="009C5D96" w:rsidRDefault="009C5D96" w:rsidP="00281B5F">
      <w:pPr>
        <w:rPr>
          <w:rtl/>
        </w:rPr>
      </w:pPr>
      <w:bookmarkStart w:id="5698" w:name="_ETM_Q10_547751"/>
      <w:bookmarkEnd w:id="5698"/>
    </w:p>
    <w:p w:rsidR="009C5D96" w:rsidRDefault="009C5D96" w:rsidP="00281B5F">
      <w:pPr>
        <w:pStyle w:val="-"/>
        <w:keepNext/>
        <w:rPr>
          <w:rtl/>
        </w:rPr>
      </w:pPr>
      <w:bookmarkStart w:id="5699" w:name="ET_speakercontinue_6447_46"/>
      <w:r w:rsidRPr="000A4BF9">
        <w:rPr>
          <w:rStyle w:val="TagStyle"/>
          <w:rtl/>
        </w:rPr>
        <w:t xml:space="preserve"> &lt;&lt; דובר_המשך &gt;&gt; </w:t>
      </w:r>
      <w:r>
        <w:rPr>
          <w:rtl/>
        </w:rPr>
        <w:t>יונתן מישרקי (ש"ס):</w:t>
      </w:r>
      <w:r w:rsidRPr="000A4BF9">
        <w:rPr>
          <w:rStyle w:val="TagStyle"/>
          <w:rtl/>
        </w:rPr>
        <w:t xml:space="preserve"> &lt;&lt; דובר_המשך &gt;&gt;</w:t>
      </w:r>
      <w:r>
        <w:rPr>
          <w:rtl/>
        </w:rPr>
        <w:t xml:space="preserve">   </w:t>
      </w:r>
      <w:bookmarkEnd w:id="5699"/>
    </w:p>
    <w:p w:rsidR="009C5D96" w:rsidRDefault="009C5D96" w:rsidP="00020A55">
      <w:pPr>
        <w:rPr>
          <w:rtl/>
        </w:rPr>
      </w:pPr>
    </w:p>
    <w:p w:rsidR="009C5D96" w:rsidRDefault="009C5D96" w:rsidP="00281B5F">
      <w:pPr>
        <w:rPr>
          <w:rtl/>
        </w:rPr>
      </w:pPr>
      <w:bookmarkStart w:id="5700" w:name="_ETM_Q10_550040"/>
      <w:bookmarkStart w:id="5701" w:name="_ETM_Q10_546721"/>
      <w:bookmarkStart w:id="5702" w:name="_ETM_Q10_546817"/>
      <w:bookmarkStart w:id="5703" w:name="_ETM_Q10_547360"/>
      <w:bookmarkEnd w:id="5700"/>
      <w:bookmarkEnd w:id="5701"/>
      <w:bookmarkEnd w:id="5702"/>
      <w:bookmarkEnd w:id="5703"/>
      <w:r w:rsidRPr="00B001DD">
        <w:rPr>
          <w:rtl/>
        </w:rPr>
        <w:t xml:space="preserve">אז </w:t>
      </w:r>
      <w:bookmarkStart w:id="5704" w:name="_ETM_Q10_547479"/>
      <w:bookmarkEnd w:id="5704"/>
      <w:r w:rsidRPr="00B001DD">
        <w:rPr>
          <w:rtl/>
        </w:rPr>
        <w:t>רגע</w:t>
      </w:r>
      <w:r w:rsidRPr="00B001DD">
        <w:rPr>
          <w:rFonts w:hint="cs"/>
          <w:rtl/>
        </w:rPr>
        <w:t>.</w:t>
      </w:r>
      <w:r w:rsidRPr="00B001DD">
        <w:rPr>
          <w:rtl/>
        </w:rPr>
        <w:t xml:space="preserve"> </w:t>
      </w:r>
      <w:bookmarkStart w:id="5705" w:name="_ETM_Q10_547720"/>
      <w:bookmarkEnd w:id="5705"/>
      <w:r w:rsidRPr="00B001DD">
        <w:rPr>
          <w:rtl/>
        </w:rPr>
        <w:t xml:space="preserve">הוא </w:t>
      </w:r>
      <w:bookmarkStart w:id="5706" w:name="_ETM_Q10_547779"/>
      <w:bookmarkEnd w:id="5706"/>
      <w:r w:rsidRPr="00B001DD">
        <w:rPr>
          <w:rtl/>
        </w:rPr>
        <w:t>ה</w:t>
      </w:r>
      <w:r w:rsidRPr="00B001DD">
        <w:rPr>
          <w:rFonts w:hint="cs"/>
          <w:rtl/>
        </w:rPr>
        <w:t xml:space="preserve">עביר </w:t>
      </w:r>
      <w:bookmarkStart w:id="5707" w:name="_ETM_Q10_545313"/>
      <w:bookmarkStart w:id="5708" w:name="_ETM_Q10_548170"/>
      <w:bookmarkEnd w:id="5707"/>
      <w:bookmarkEnd w:id="5708"/>
      <w:r w:rsidRPr="00B001DD">
        <w:rPr>
          <w:rFonts w:hint="cs"/>
          <w:rtl/>
        </w:rPr>
        <w:t>כאן את חוק הפרהוד</w:t>
      </w:r>
      <w:r>
        <w:rPr>
          <w:rFonts w:hint="cs"/>
          <w:rtl/>
        </w:rPr>
        <w:t xml:space="preserve">. </w:t>
      </w:r>
      <w:bookmarkStart w:id="5709" w:name="_ETM_Q10_544857"/>
      <w:bookmarkEnd w:id="5709"/>
    </w:p>
    <w:p w:rsidR="009C5D96" w:rsidRDefault="009C5D96" w:rsidP="00281B5F">
      <w:pPr>
        <w:rPr>
          <w:rtl/>
        </w:rPr>
      </w:pPr>
      <w:bookmarkStart w:id="5710" w:name="_ETM_Q10_544926"/>
      <w:bookmarkEnd w:id="5710"/>
    </w:p>
    <w:p w:rsidR="009C5D96" w:rsidRDefault="009C5D96" w:rsidP="00281B5F">
      <w:pPr>
        <w:pStyle w:val="af6"/>
        <w:keepNext/>
        <w:rPr>
          <w:rtl/>
        </w:rPr>
      </w:pPr>
      <w:r w:rsidRPr="000A4BF9">
        <w:rPr>
          <w:rStyle w:val="TagStyle"/>
          <w:rtl/>
        </w:rPr>
        <w:t xml:space="preserve"> &lt;&lt; יור &gt;&gt; </w:t>
      </w:r>
      <w:r>
        <w:rPr>
          <w:rtl/>
        </w:rPr>
        <w:t>היו"ר יבגני סובה:</w:t>
      </w:r>
      <w:r w:rsidRPr="000A4BF9">
        <w:rPr>
          <w:rStyle w:val="TagStyle"/>
          <w:rtl/>
        </w:rPr>
        <w:t xml:space="preserve"> &lt;&lt; יור &gt;&gt;</w:t>
      </w:r>
      <w:r>
        <w:rPr>
          <w:rtl/>
        </w:rPr>
        <w:t xml:space="preserve">   </w:t>
      </w:r>
    </w:p>
    <w:p w:rsidR="009C5D96" w:rsidRDefault="009C5D96" w:rsidP="00020A55">
      <w:pPr>
        <w:rPr>
          <w:rtl/>
        </w:rPr>
      </w:pPr>
    </w:p>
    <w:p w:rsidR="009C5D96" w:rsidRDefault="009C5D96" w:rsidP="00281B5F">
      <w:pPr>
        <w:rPr>
          <w:rtl/>
        </w:rPr>
      </w:pPr>
      <w:bookmarkStart w:id="5711" w:name="_ETM_Q10_546134"/>
      <w:bookmarkEnd w:id="5711"/>
      <w:r>
        <w:rPr>
          <w:rFonts w:hint="cs"/>
          <w:rtl/>
        </w:rPr>
        <w:t xml:space="preserve">אני יודע על מה מדובר. </w:t>
      </w:r>
      <w:bookmarkStart w:id="5712" w:name="_ETM_Q10_546208"/>
      <w:bookmarkStart w:id="5713" w:name="_ETM_Q10_546262"/>
      <w:bookmarkStart w:id="5714" w:name="_ETM_Q10_548128"/>
      <w:bookmarkStart w:id="5715" w:name="_ETM_Q10_548184"/>
      <w:bookmarkStart w:id="5716" w:name="_ETM_Q10_549100"/>
      <w:bookmarkStart w:id="5717" w:name="_ETM_Q10_549909"/>
      <w:bookmarkStart w:id="5718" w:name="_ETM_Q10_550270"/>
      <w:bookmarkStart w:id="5719" w:name="_ETM_Q10_550810"/>
      <w:bookmarkEnd w:id="5712"/>
      <w:bookmarkEnd w:id="5713"/>
      <w:bookmarkEnd w:id="5714"/>
      <w:bookmarkEnd w:id="5715"/>
      <w:bookmarkEnd w:id="5716"/>
      <w:bookmarkEnd w:id="5717"/>
      <w:bookmarkEnd w:id="5718"/>
      <w:bookmarkEnd w:id="5719"/>
      <w:r>
        <w:rPr>
          <w:rtl/>
        </w:rPr>
        <w:t xml:space="preserve">אני </w:t>
      </w:r>
      <w:bookmarkStart w:id="5720" w:name="_ETM_Q10_550990"/>
      <w:bookmarkEnd w:id="5720"/>
      <w:r>
        <w:rPr>
          <w:rtl/>
        </w:rPr>
        <w:t>יודע</w:t>
      </w:r>
      <w:r>
        <w:rPr>
          <w:rFonts w:hint="cs"/>
          <w:rtl/>
        </w:rPr>
        <w:t xml:space="preserve">. </w:t>
      </w:r>
      <w:bookmarkStart w:id="5721" w:name="_ETM_Q10_551732"/>
      <w:bookmarkEnd w:id="5721"/>
      <w:r>
        <w:rPr>
          <w:rFonts w:hint="cs"/>
          <w:rtl/>
        </w:rPr>
        <w:t xml:space="preserve">אני יודע. </w:t>
      </w:r>
      <w:bookmarkStart w:id="5722" w:name="_ETM_Q10_551229"/>
      <w:bookmarkEnd w:id="5722"/>
      <w:r>
        <w:rPr>
          <w:rtl/>
        </w:rPr>
        <w:t xml:space="preserve">תגיד </w:t>
      </w:r>
      <w:bookmarkStart w:id="5723" w:name="_ETM_Q10_551500"/>
      <w:bookmarkEnd w:id="5723"/>
      <w:r>
        <w:rPr>
          <w:rtl/>
        </w:rPr>
        <w:t>לצופים</w:t>
      </w:r>
      <w:bookmarkStart w:id="5724" w:name="_ETM_Q10_552009"/>
      <w:bookmarkEnd w:id="5724"/>
      <w:r>
        <w:rPr>
          <w:rFonts w:hint="cs"/>
          <w:rtl/>
        </w:rPr>
        <w:t xml:space="preserve"> שצופים בערוץ הכנסת. </w:t>
      </w:r>
      <w:bookmarkStart w:id="5725" w:name="_ETM_Q10_552443"/>
      <w:bookmarkEnd w:id="5725"/>
    </w:p>
    <w:p w:rsidR="009C5D96" w:rsidRDefault="009C5D96" w:rsidP="00281B5F">
      <w:pPr>
        <w:rPr>
          <w:rtl/>
        </w:rPr>
      </w:pPr>
      <w:bookmarkStart w:id="5726" w:name="_ETM_Q10_552501"/>
      <w:bookmarkEnd w:id="5726"/>
    </w:p>
    <w:p w:rsidR="009C5D96" w:rsidRDefault="009C5D96" w:rsidP="00281B5F">
      <w:pPr>
        <w:pStyle w:val="-"/>
        <w:keepNext/>
        <w:rPr>
          <w:rtl/>
        </w:rPr>
      </w:pPr>
      <w:bookmarkStart w:id="5727" w:name="ET_speakercontinue_6447_48"/>
      <w:r w:rsidRPr="000A4BF9">
        <w:rPr>
          <w:rStyle w:val="TagStyle"/>
          <w:rtl/>
        </w:rPr>
        <w:t xml:space="preserve"> &lt;&lt; דובר_המשך &gt;&gt; </w:t>
      </w:r>
      <w:r>
        <w:rPr>
          <w:rtl/>
        </w:rPr>
        <w:t>יונתן מישרקי (ש"ס):</w:t>
      </w:r>
      <w:r w:rsidRPr="000A4BF9">
        <w:rPr>
          <w:rStyle w:val="TagStyle"/>
          <w:rtl/>
        </w:rPr>
        <w:t xml:space="preserve"> &lt;&lt; דובר_המשך &gt;&gt;</w:t>
      </w:r>
      <w:r>
        <w:rPr>
          <w:rtl/>
        </w:rPr>
        <w:t xml:space="preserve">   </w:t>
      </w:r>
      <w:bookmarkEnd w:id="5727"/>
    </w:p>
    <w:p w:rsidR="009C5D96" w:rsidRDefault="009C5D96" w:rsidP="00020A55">
      <w:pPr>
        <w:rPr>
          <w:rtl/>
        </w:rPr>
      </w:pPr>
    </w:p>
    <w:p w:rsidR="009C5D96" w:rsidRDefault="009C5D96" w:rsidP="0042009F">
      <w:pPr>
        <w:rPr>
          <w:rtl/>
        </w:rPr>
      </w:pPr>
      <w:bookmarkStart w:id="5728" w:name="_ETM_Q10_553814"/>
      <w:bookmarkEnd w:id="5728"/>
      <w:r>
        <w:rPr>
          <w:rFonts w:hint="cs"/>
          <w:rtl/>
        </w:rPr>
        <w:t xml:space="preserve">חוק הפרהוד של יושב-ראש </w:t>
      </w:r>
      <w:bookmarkStart w:id="5729" w:name="_ETM_Q10_554295"/>
      <w:bookmarkStart w:id="5730" w:name="_ETM_Q10_552369"/>
      <w:bookmarkStart w:id="5731" w:name="_ETM_Q10_552580"/>
      <w:bookmarkStart w:id="5732" w:name="_ETM_Q10_552970"/>
      <w:bookmarkStart w:id="5733" w:name="_ETM_Q10_553640"/>
      <w:bookmarkStart w:id="5734" w:name="_ETM_Q10_553880"/>
      <w:bookmarkStart w:id="5735" w:name="_ETM_Q10_554240"/>
      <w:bookmarkEnd w:id="5729"/>
      <w:bookmarkEnd w:id="5730"/>
      <w:bookmarkEnd w:id="5731"/>
      <w:bookmarkEnd w:id="5732"/>
      <w:bookmarkEnd w:id="5733"/>
      <w:bookmarkEnd w:id="5734"/>
      <w:bookmarkEnd w:id="5735"/>
      <w:r>
        <w:rPr>
          <w:rtl/>
        </w:rPr>
        <w:t xml:space="preserve">הקואליציה </w:t>
      </w:r>
      <w:bookmarkStart w:id="5736" w:name="_ETM_Q10_554869"/>
      <w:bookmarkEnd w:id="5736"/>
      <w:r>
        <w:rPr>
          <w:rtl/>
        </w:rPr>
        <w:t xml:space="preserve">עבר </w:t>
      </w:r>
      <w:bookmarkStart w:id="5737" w:name="_ETM_Q10_555110"/>
      <w:bookmarkEnd w:id="5737"/>
      <w:r>
        <w:rPr>
          <w:rtl/>
        </w:rPr>
        <w:t xml:space="preserve">כאן </w:t>
      </w:r>
      <w:bookmarkStart w:id="5738" w:name="_ETM_Q10_555290"/>
      <w:bookmarkEnd w:id="5738"/>
      <w:r>
        <w:rPr>
          <w:rtl/>
        </w:rPr>
        <w:t>בש</w:t>
      </w:r>
      <w:r>
        <w:rPr>
          <w:rFonts w:hint="cs"/>
          <w:rtl/>
        </w:rPr>
        <w:t xml:space="preserve">להי </w:t>
      </w:r>
      <w:bookmarkStart w:id="5739" w:name="_ETM_Q10_555649"/>
      <w:bookmarkEnd w:id="5739"/>
      <w:r>
        <w:rPr>
          <w:rtl/>
        </w:rPr>
        <w:t>הקיץ</w:t>
      </w:r>
      <w:r>
        <w:rPr>
          <w:rFonts w:hint="cs"/>
          <w:rtl/>
        </w:rPr>
        <w:t>.</w:t>
      </w:r>
      <w:r>
        <w:rPr>
          <w:rtl/>
        </w:rPr>
        <w:t xml:space="preserve"> </w:t>
      </w:r>
      <w:bookmarkStart w:id="5740" w:name="_ETM_Q10_556159"/>
      <w:bookmarkStart w:id="5741" w:name="_ETM_Q10_556430"/>
      <w:bookmarkEnd w:id="5740"/>
      <w:bookmarkEnd w:id="5741"/>
      <w:r>
        <w:rPr>
          <w:rtl/>
        </w:rPr>
        <w:t xml:space="preserve">במהלך </w:t>
      </w:r>
      <w:bookmarkStart w:id="5742" w:name="_ETM_Q10_556790"/>
      <w:bookmarkEnd w:id="5742"/>
      <w:r>
        <w:rPr>
          <w:rtl/>
        </w:rPr>
        <w:t xml:space="preserve">הדיונים </w:t>
      </w:r>
      <w:bookmarkStart w:id="5743" w:name="_ETM_Q10_557789"/>
      <w:bookmarkEnd w:id="5743"/>
      <w:r>
        <w:rPr>
          <w:rtl/>
        </w:rPr>
        <w:t xml:space="preserve">היו </w:t>
      </w:r>
      <w:bookmarkStart w:id="5744" w:name="_ETM_Q10_558149"/>
      <w:bookmarkEnd w:id="5744"/>
      <w:r>
        <w:rPr>
          <w:rtl/>
        </w:rPr>
        <w:t xml:space="preserve">כמה </w:t>
      </w:r>
      <w:bookmarkStart w:id="5745" w:name="_ETM_Q10_558359"/>
      <w:bookmarkEnd w:id="5745"/>
      <w:r>
        <w:rPr>
          <w:rFonts w:hint="cs"/>
          <w:rtl/>
        </w:rPr>
        <w:t>ש</w:t>
      </w:r>
      <w:r>
        <w:rPr>
          <w:rtl/>
        </w:rPr>
        <w:t>אמרו</w:t>
      </w:r>
      <w:r>
        <w:rPr>
          <w:rFonts w:hint="cs"/>
          <w:rtl/>
        </w:rPr>
        <w:t>:</w:t>
      </w:r>
      <w:r>
        <w:rPr>
          <w:rtl/>
        </w:rPr>
        <w:t xml:space="preserve"> </w:t>
      </w:r>
      <w:bookmarkStart w:id="5746" w:name="_ETM_Q10_558630"/>
      <w:bookmarkEnd w:id="5746"/>
      <w:r>
        <w:rPr>
          <w:rtl/>
        </w:rPr>
        <w:t>סליחה</w:t>
      </w:r>
      <w:r>
        <w:rPr>
          <w:rFonts w:hint="cs"/>
          <w:rtl/>
        </w:rPr>
        <w:t>,</w:t>
      </w:r>
      <w:r>
        <w:rPr>
          <w:rtl/>
        </w:rPr>
        <w:t xml:space="preserve"> </w:t>
      </w:r>
      <w:bookmarkStart w:id="5747" w:name="_ETM_Q10_558960"/>
      <w:bookmarkEnd w:id="5747"/>
      <w:r>
        <w:rPr>
          <w:rtl/>
        </w:rPr>
        <w:t xml:space="preserve">מה </w:t>
      </w:r>
      <w:bookmarkStart w:id="5748" w:name="_ETM_Q10_559079"/>
      <w:bookmarkEnd w:id="5748"/>
      <w:r>
        <w:rPr>
          <w:rFonts w:hint="cs"/>
          <w:rtl/>
        </w:rPr>
        <w:t xml:space="preserve">איתנו? </w:t>
      </w:r>
      <w:bookmarkStart w:id="5749" w:name="_ETM_Q10_559320"/>
      <w:bookmarkStart w:id="5750" w:name="_ETM_Q10_559499"/>
      <w:bookmarkEnd w:id="5749"/>
      <w:bookmarkEnd w:id="5750"/>
      <w:r>
        <w:rPr>
          <w:rFonts w:hint="cs"/>
          <w:rtl/>
        </w:rPr>
        <w:t xml:space="preserve">באמת עמדה מישהי </w:t>
      </w:r>
      <w:proofErr w:type="spellStart"/>
      <w:r>
        <w:rPr>
          <w:rFonts w:hint="cs"/>
          <w:rtl/>
        </w:rPr>
        <w:t>תימני</w:t>
      </w:r>
      <w:r w:rsidR="0042009F">
        <w:rPr>
          <w:rFonts w:hint="cs"/>
          <w:rtl/>
        </w:rPr>
        <w:t>י</w:t>
      </w:r>
      <w:r>
        <w:rPr>
          <w:rFonts w:hint="cs"/>
          <w:rtl/>
        </w:rPr>
        <w:t>ה</w:t>
      </w:r>
      <w:bookmarkStart w:id="5751" w:name="_ETM_Q10_559649"/>
      <w:bookmarkEnd w:id="5751"/>
      <w:proofErr w:type="spellEnd"/>
      <w:r w:rsidR="0042009F">
        <w:rPr>
          <w:rFonts w:hint="cs"/>
          <w:rtl/>
        </w:rPr>
        <w:t>,</w:t>
      </w:r>
      <w:r>
        <w:rPr>
          <w:rFonts w:hint="cs"/>
          <w:rtl/>
        </w:rPr>
        <w:t xml:space="preserve"> אבל הרעיון </w:t>
      </w:r>
      <w:bookmarkStart w:id="5752" w:name="_ETM_Q10_559770"/>
      <w:bookmarkStart w:id="5753" w:name="_ETM_Q10_560009"/>
      <w:bookmarkStart w:id="5754" w:name="_ETM_Q10_560279"/>
      <w:bookmarkStart w:id="5755" w:name="_ETM_Q10_560520"/>
      <w:bookmarkStart w:id="5756" w:name="_ETM_Q10_560670"/>
      <w:bookmarkStart w:id="5757" w:name="_ETM_Q10_561060"/>
      <w:bookmarkStart w:id="5758" w:name="_ETM_Q10_561359"/>
      <w:bookmarkStart w:id="5759" w:name="_ETM_Q10_561569"/>
      <w:bookmarkStart w:id="5760" w:name="_ETM_Q10_562140"/>
      <w:bookmarkStart w:id="5761" w:name="_ETM_Q10_562560"/>
      <w:bookmarkEnd w:id="5752"/>
      <w:bookmarkEnd w:id="5753"/>
      <w:bookmarkEnd w:id="5754"/>
      <w:bookmarkEnd w:id="5755"/>
      <w:bookmarkEnd w:id="5756"/>
      <w:bookmarkEnd w:id="5757"/>
      <w:bookmarkEnd w:id="5758"/>
      <w:bookmarkEnd w:id="5759"/>
      <w:bookmarkEnd w:id="5760"/>
      <w:bookmarkEnd w:id="5761"/>
      <w:r>
        <w:rPr>
          <w:rtl/>
        </w:rPr>
        <w:t xml:space="preserve">כבר </w:t>
      </w:r>
      <w:bookmarkStart w:id="5762" w:name="_ETM_Q10_562740"/>
      <w:bookmarkEnd w:id="5762"/>
      <w:r>
        <w:rPr>
          <w:rtl/>
        </w:rPr>
        <w:t xml:space="preserve">התבשל </w:t>
      </w:r>
      <w:bookmarkStart w:id="5763" w:name="_ETM_Q10_563069"/>
      <w:bookmarkEnd w:id="5763"/>
      <w:r>
        <w:rPr>
          <w:rtl/>
        </w:rPr>
        <w:t xml:space="preserve">הרבה </w:t>
      </w:r>
      <w:bookmarkStart w:id="5764" w:name="_ETM_Q10_563310"/>
      <w:bookmarkEnd w:id="5764"/>
      <w:r>
        <w:rPr>
          <w:rtl/>
        </w:rPr>
        <w:t xml:space="preserve">לפני </w:t>
      </w:r>
      <w:bookmarkStart w:id="5765" w:name="_ETM_Q10_563640"/>
      <w:bookmarkEnd w:id="5765"/>
      <w:r>
        <w:rPr>
          <w:rtl/>
        </w:rPr>
        <w:t>כן</w:t>
      </w:r>
      <w:r>
        <w:rPr>
          <w:rFonts w:hint="cs"/>
          <w:rtl/>
        </w:rPr>
        <w:t>.</w:t>
      </w:r>
      <w:r>
        <w:rPr>
          <w:rtl/>
        </w:rPr>
        <w:t xml:space="preserve"> </w:t>
      </w:r>
      <w:bookmarkStart w:id="5766" w:name="_ETM_Q10_564179"/>
      <w:bookmarkEnd w:id="5766"/>
      <w:r>
        <w:rPr>
          <w:rtl/>
        </w:rPr>
        <w:t xml:space="preserve">זה </w:t>
      </w:r>
      <w:bookmarkStart w:id="5767" w:name="_ETM_Q10_564420"/>
      <w:bookmarkEnd w:id="5767"/>
      <w:r>
        <w:rPr>
          <w:rtl/>
        </w:rPr>
        <w:t xml:space="preserve">נכון </w:t>
      </w:r>
      <w:bookmarkStart w:id="5768" w:name="_ETM_Q10_564810"/>
      <w:bookmarkEnd w:id="5768"/>
      <w:r>
        <w:rPr>
          <w:rtl/>
        </w:rPr>
        <w:t xml:space="preserve">שאנחנו </w:t>
      </w:r>
      <w:bookmarkStart w:id="5769" w:name="_ETM_Q10_565170"/>
      <w:bookmarkEnd w:id="5769"/>
      <w:r>
        <w:rPr>
          <w:rtl/>
        </w:rPr>
        <w:t>רכב</w:t>
      </w:r>
      <w:r>
        <w:rPr>
          <w:rFonts w:hint="cs"/>
          <w:rtl/>
        </w:rPr>
        <w:t xml:space="preserve">נו </w:t>
      </w:r>
      <w:bookmarkStart w:id="5770" w:name="_ETM_Q10_566230"/>
      <w:bookmarkEnd w:id="5770"/>
      <w:r>
        <w:rPr>
          <w:rFonts w:hint="cs"/>
          <w:rtl/>
        </w:rPr>
        <w:t xml:space="preserve">ככה על גל </w:t>
      </w:r>
      <w:bookmarkStart w:id="5771" w:name="_ETM_Q10_565469"/>
      <w:bookmarkStart w:id="5772" w:name="_ETM_Q10_565770"/>
      <w:bookmarkStart w:id="5773" w:name="_ETM_Q10_566100"/>
      <w:bookmarkEnd w:id="5771"/>
      <w:bookmarkEnd w:id="5772"/>
      <w:bookmarkEnd w:id="5773"/>
      <w:r>
        <w:rPr>
          <w:rtl/>
        </w:rPr>
        <w:t xml:space="preserve">ההצלחה </w:t>
      </w:r>
      <w:bookmarkStart w:id="5774" w:name="_ETM_Q10_566520"/>
      <w:bookmarkEnd w:id="5774"/>
      <w:r>
        <w:rPr>
          <w:rtl/>
        </w:rPr>
        <w:t>שלך</w:t>
      </w:r>
      <w:r>
        <w:rPr>
          <w:rFonts w:hint="cs"/>
          <w:rtl/>
        </w:rPr>
        <w:t>.</w:t>
      </w:r>
      <w:r>
        <w:rPr>
          <w:rtl/>
        </w:rPr>
        <w:t xml:space="preserve"> </w:t>
      </w:r>
      <w:bookmarkStart w:id="5775" w:name="_ETM_Q10_567149"/>
      <w:bookmarkEnd w:id="5775"/>
      <w:r>
        <w:rPr>
          <w:rtl/>
        </w:rPr>
        <w:t xml:space="preserve">אבל </w:t>
      </w:r>
      <w:bookmarkStart w:id="5776" w:name="_ETM_Q10_567420"/>
      <w:bookmarkEnd w:id="5776"/>
      <w:r>
        <w:rPr>
          <w:rFonts w:hint="cs"/>
          <w:rtl/>
        </w:rPr>
        <w:t xml:space="preserve">אופיר </w:t>
      </w:r>
      <w:r w:rsidR="003B4AA0">
        <w:rPr>
          <w:rFonts w:hint="cs"/>
          <w:rtl/>
        </w:rPr>
        <w:t>– –</w:t>
      </w:r>
      <w:r>
        <w:rPr>
          <w:rFonts w:hint="cs"/>
          <w:rtl/>
        </w:rPr>
        <w:t xml:space="preserve"> </w:t>
      </w:r>
    </w:p>
    <w:p w:rsidR="009C5D96" w:rsidRDefault="009C5D96" w:rsidP="00281B5F">
      <w:pPr>
        <w:rPr>
          <w:rtl/>
        </w:rPr>
      </w:pPr>
      <w:bookmarkStart w:id="5777" w:name="_ETM_Q10_568191"/>
      <w:bookmarkStart w:id="5778" w:name="_ETM_Q10_568293"/>
      <w:bookmarkStart w:id="5779" w:name="_ETM_Q10_568943"/>
      <w:bookmarkEnd w:id="5777"/>
      <w:bookmarkEnd w:id="5778"/>
      <w:bookmarkEnd w:id="5779"/>
    </w:p>
    <w:p w:rsidR="009C5D96" w:rsidRDefault="009C5D96" w:rsidP="00281B5F">
      <w:pPr>
        <w:pStyle w:val="af5"/>
        <w:keepNext/>
        <w:rPr>
          <w:rtl/>
        </w:rPr>
      </w:pPr>
      <w:bookmarkStart w:id="5780" w:name="ET_interruption_5786_49"/>
      <w:r w:rsidRPr="00E174B3">
        <w:rPr>
          <w:rStyle w:val="TagStyle"/>
          <w:rtl/>
        </w:rPr>
        <w:t xml:space="preserve"> &lt;&lt; קריאה &gt;&gt; </w:t>
      </w:r>
      <w:r>
        <w:rPr>
          <w:rtl/>
        </w:rPr>
        <w:t>אופיר כץ (הליכוד):</w:t>
      </w:r>
      <w:r w:rsidRPr="00E174B3">
        <w:rPr>
          <w:rStyle w:val="TagStyle"/>
          <w:rtl/>
        </w:rPr>
        <w:t xml:space="preserve"> &lt;&lt; קריאה &gt;&gt;</w:t>
      </w:r>
      <w:r>
        <w:rPr>
          <w:rtl/>
        </w:rPr>
        <w:t xml:space="preserve">   </w:t>
      </w:r>
      <w:bookmarkEnd w:id="5780"/>
    </w:p>
    <w:p w:rsidR="009C5D96" w:rsidRDefault="009C5D96" w:rsidP="00020A55">
      <w:pPr>
        <w:rPr>
          <w:rtl/>
        </w:rPr>
      </w:pPr>
    </w:p>
    <w:p w:rsidR="009C5D96" w:rsidRDefault="009C5D96" w:rsidP="0042009F">
      <w:pPr>
        <w:rPr>
          <w:rtl/>
        </w:rPr>
      </w:pPr>
      <w:r>
        <w:rPr>
          <w:rFonts w:hint="cs"/>
          <w:rtl/>
        </w:rPr>
        <w:t>לא קשור אליי</w:t>
      </w:r>
      <w:bookmarkStart w:id="5781" w:name="_ETM_Q10_563675"/>
      <w:bookmarkEnd w:id="5781"/>
      <w:r>
        <w:rPr>
          <w:rFonts w:hint="cs"/>
          <w:rtl/>
        </w:rPr>
        <w:t xml:space="preserve"> </w:t>
      </w:r>
      <w:r w:rsidR="0042009F">
        <w:rPr>
          <w:rFonts w:hint="eastAsia"/>
          <w:rtl/>
        </w:rPr>
        <w:t xml:space="preserve">– </w:t>
      </w:r>
      <w:r>
        <w:rPr>
          <w:rFonts w:hint="cs"/>
          <w:rtl/>
        </w:rPr>
        <w:t xml:space="preserve">על אותה </w:t>
      </w:r>
      <w:proofErr w:type="spellStart"/>
      <w:r>
        <w:rPr>
          <w:rFonts w:hint="cs"/>
          <w:rtl/>
        </w:rPr>
        <w:t>תימני</w:t>
      </w:r>
      <w:r w:rsidR="0042009F">
        <w:rPr>
          <w:rFonts w:hint="cs"/>
          <w:rtl/>
        </w:rPr>
        <w:t>י</w:t>
      </w:r>
      <w:r>
        <w:rPr>
          <w:rFonts w:hint="cs"/>
          <w:rtl/>
        </w:rPr>
        <w:t>ה</w:t>
      </w:r>
      <w:proofErr w:type="spellEnd"/>
      <w:r>
        <w:rPr>
          <w:rFonts w:hint="cs"/>
          <w:rtl/>
        </w:rPr>
        <w:t xml:space="preserve"> שנזפה בך. </w:t>
      </w:r>
    </w:p>
    <w:p w:rsidR="009C5D96" w:rsidRDefault="009C5D96" w:rsidP="00281B5F">
      <w:pPr>
        <w:rPr>
          <w:rtl/>
        </w:rPr>
      </w:pPr>
      <w:bookmarkStart w:id="5782" w:name="_ETM_Q10_570803"/>
      <w:bookmarkStart w:id="5783" w:name="_ETM_Q10_570895"/>
      <w:bookmarkEnd w:id="5782"/>
      <w:bookmarkEnd w:id="5783"/>
    </w:p>
    <w:p w:rsidR="009C5D96" w:rsidRDefault="009C5D96" w:rsidP="00281B5F">
      <w:pPr>
        <w:pStyle w:val="-"/>
        <w:keepNext/>
        <w:rPr>
          <w:rtl/>
        </w:rPr>
      </w:pPr>
      <w:bookmarkStart w:id="5784" w:name="ET_speakercontinue_6447_50"/>
      <w:r w:rsidRPr="00E174B3">
        <w:rPr>
          <w:rStyle w:val="TagStyle"/>
          <w:rtl/>
        </w:rPr>
        <w:t xml:space="preserve"> &lt;&lt; דובר_המשך &gt;&gt; </w:t>
      </w:r>
      <w:r>
        <w:rPr>
          <w:rtl/>
        </w:rPr>
        <w:t>יונתן מישרקי (ש"ס):</w:t>
      </w:r>
      <w:r w:rsidRPr="00E174B3">
        <w:rPr>
          <w:rStyle w:val="TagStyle"/>
          <w:rtl/>
        </w:rPr>
        <w:t xml:space="preserve"> &lt;&lt; דובר_המשך &gt;&gt;</w:t>
      </w:r>
      <w:r>
        <w:rPr>
          <w:rtl/>
        </w:rPr>
        <w:t xml:space="preserve">   </w:t>
      </w:r>
      <w:bookmarkEnd w:id="5784"/>
    </w:p>
    <w:p w:rsidR="009C5D96" w:rsidRDefault="009C5D96" w:rsidP="00020A55">
      <w:pPr>
        <w:rPr>
          <w:rtl/>
        </w:rPr>
      </w:pPr>
    </w:p>
    <w:p w:rsidR="009C5D96" w:rsidRDefault="003B4AA0" w:rsidP="0042009F">
      <w:pPr>
        <w:rPr>
          <w:rtl/>
        </w:rPr>
      </w:pPr>
      <w:bookmarkStart w:id="5785" w:name="_ETM_Q10_571889"/>
      <w:bookmarkEnd w:id="5785"/>
      <w:r>
        <w:rPr>
          <w:rFonts w:hint="cs"/>
          <w:rtl/>
        </w:rPr>
        <w:t>– –</w:t>
      </w:r>
      <w:r w:rsidR="009C5D96">
        <w:rPr>
          <w:rFonts w:hint="cs"/>
          <w:rtl/>
        </w:rPr>
        <w:t xml:space="preserve"> מאז </w:t>
      </w:r>
      <w:bookmarkStart w:id="5786" w:name="_ETM_Q10_572954"/>
      <w:bookmarkStart w:id="5787" w:name="_ETM_Q10_569022"/>
      <w:bookmarkStart w:id="5788" w:name="_ETM_Q10_570420"/>
      <w:bookmarkStart w:id="5789" w:name="_ETM_Q10_570660"/>
      <w:bookmarkEnd w:id="5786"/>
      <w:bookmarkEnd w:id="5787"/>
      <w:bookmarkEnd w:id="5788"/>
      <w:bookmarkEnd w:id="5789"/>
      <w:r w:rsidR="009C5D96">
        <w:rPr>
          <w:rtl/>
        </w:rPr>
        <w:t xml:space="preserve">הגרוזינים </w:t>
      </w:r>
      <w:bookmarkStart w:id="5790" w:name="_ETM_Q10_571110"/>
      <w:bookmarkEnd w:id="5790"/>
      <w:r w:rsidR="009C5D96">
        <w:rPr>
          <w:rtl/>
        </w:rPr>
        <w:t xml:space="preserve">כבר </w:t>
      </w:r>
      <w:bookmarkStart w:id="5791" w:name="_ETM_Q10_571290"/>
      <w:bookmarkEnd w:id="5791"/>
      <w:r w:rsidR="009C5D96">
        <w:rPr>
          <w:rtl/>
        </w:rPr>
        <w:t xml:space="preserve">העבירו </w:t>
      </w:r>
      <w:bookmarkStart w:id="5792" w:name="_ETM_Q10_571620"/>
      <w:bookmarkEnd w:id="5792"/>
      <w:r w:rsidR="009C5D96">
        <w:rPr>
          <w:rFonts w:hint="cs"/>
          <w:rtl/>
        </w:rPr>
        <w:t xml:space="preserve">שניים </w:t>
      </w:r>
      <w:bookmarkStart w:id="5793" w:name="_ETM_Q10_571950"/>
      <w:bookmarkEnd w:id="5793"/>
      <w:r w:rsidR="009C5D96">
        <w:rPr>
          <w:rtl/>
        </w:rPr>
        <w:t>כאלה</w:t>
      </w:r>
      <w:r w:rsidR="0042009F">
        <w:rPr>
          <w:rFonts w:hint="cs"/>
          <w:rtl/>
        </w:rPr>
        <w:t>,</w:t>
      </w:r>
      <w:r w:rsidR="009C5D96">
        <w:rPr>
          <w:rtl/>
        </w:rPr>
        <w:t xml:space="preserve"> </w:t>
      </w:r>
      <w:bookmarkStart w:id="5794" w:name="_ETM_Q10_572400"/>
      <w:bookmarkEnd w:id="5794"/>
      <w:r w:rsidR="009C5D96">
        <w:rPr>
          <w:rtl/>
        </w:rPr>
        <w:t xml:space="preserve">אז </w:t>
      </w:r>
      <w:bookmarkStart w:id="5795" w:name="_ETM_Q10_572550"/>
      <w:bookmarkEnd w:id="5795"/>
      <w:r w:rsidR="009C5D96">
        <w:rPr>
          <w:rtl/>
        </w:rPr>
        <w:t>בוא</w:t>
      </w:r>
      <w:r w:rsidR="009C5D96">
        <w:rPr>
          <w:rFonts w:hint="cs"/>
          <w:rtl/>
        </w:rPr>
        <w:t>,</w:t>
      </w:r>
      <w:r w:rsidR="009C5D96">
        <w:rPr>
          <w:rtl/>
        </w:rPr>
        <w:t xml:space="preserve"> </w:t>
      </w:r>
      <w:bookmarkStart w:id="5796" w:name="_ETM_Q10_573120"/>
      <w:bookmarkEnd w:id="5796"/>
      <w:r w:rsidR="009C5D96">
        <w:rPr>
          <w:rtl/>
        </w:rPr>
        <w:t xml:space="preserve">אנחנו </w:t>
      </w:r>
      <w:bookmarkStart w:id="5797" w:name="_ETM_Q10_573510"/>
      <w:bookmarkEnd w:id="5797"/>
      <w:r w:rsidR="009C5D96">
        <w:rPr>
          <w:rtl/>
        </w:rPr>
        <w:t xml:space="preserve">קצת </w:t>
      </w:r>
      <w:bookmarkStart w:id="5798" w:name="_ETM_Q10_573810"/>
      <w:bookmarkEnd w:id="5798"/>
      <w:r w:rsidR="009C5D96">
        <w:rPr>
          <w:rtl/>
        </w:rPr>
        <w:t>מאחור</w:t>
      </w:r>
      <w:r w:rsidR="009C5D96">
        <w:rPr>
          <w:rFonts w:hint="cs"/>
          <w:rtl/>
        </w:rPr>
        <w:t>.</w:t>
      </w:r>
    </w:p>
    <w:p w:rsidR="009C5D96" w:rsidRDefault="009C5D96" w:rsidP="00281B5F">
      <w:pPr>
        <w:rPr>
          <w:rtl/>
        </w:rPr>
      </w:pPr>
      <w:bookmarkStart w:id="5799" w:name="_ETM_Q10_573292"/>
      <w:bookmarkStart w:id="5800" w:name="_ETM_Q10_573419"/>
      <w:bookmarkEnd w:id="5799"/>
      <w:bookmarkEnd w:id="5800"/>
    </w:p>
    <w:p w:rsidR="009C5D96" w:rsidRDefault="009C5D96" w:rsidP="00281B5F">
      <w:pPr>
        <w:pStyle w:val="af6"/>
        <w:keepNext/>
        <w:rPr>
          <w:rtl/>
        </w:rPr>
      </w:pPr>
      <w:bookmarkStart w:id="5801" w:name="ET_yor_6307_51"/>
      <w:r w:rsidRPr="00E174B3">
        <w:rPr>
          <w:rStyle w:val="TagStyle"/>
          <w:rtl/>
        </w:rPr>
        <w:t xml:space="preserve"> &lt;&lt; יור &gt;&gt; </w:t>
      </w:r>
      <w:r>
        <w:rPr>
          <w:rtl/>
        </w:rPr>
        <w:t>היו"ר יבגני סובה:</w:t>
      </w:r>
      <w:r w:rsidRPr="00E174B3">
        <w:rPr>
          <w:rStyle w:val="TagStyle"/>
          <w:rtl/>
        </w:rPr>
        <w:t xml:space="preserve"> &lt;&lt; יור &gt;&gt;</w:t>
      </w:r>
      <w:r>
        <w:rPr>
          <w:rtl/>
        </w:rPr>
        <w:t xml:space="preserve">   </w:t>
      </w:r>
      <w:bookmarkEnd w:id="5801"/>
    </w:p>
    <w:p w:rsidR="009C5D96" w:rsidRDefault="009C5D96" w:rsidP="00020A55">
      <w:pPr>
        <w:rPr>
          <w:rtl/>
        </w:rPr>
      </w:pPr>
    </w:p>
    <w:p w:rsidR="009C5D96" w:rsidRDefault="009C5D96" w:rsidP="00281B5F">
      <w:pPr>
        <w:rPr>
          <w:rtl/>
        </w:rPr>
      </w:pPr>
      <w:bookmarkStart w:id="5802" w:name="_ETM_Q10_574396"/>
      <w:bookmarkStart w:id="5803" w:name="_ETM_Q10_574740"/>
      <w:bookmarkEnd w:id="5802"/>
      <w:bookmarkEnd w:id="5803"/>
      <w:r>
        <w:rPr>
          <w:rtl/>
        </w:rPr>
        <w:t xml:space="preserve">הגרוזינים </w:t>
      </w:r>
      <w:bookmarkStart w:id="5804" w:name="_ETM_Q10_575340"/>
      <w:bookmarkEnd w:id="5804"/>
      <w:r>
        <w:rPr>
          <w:rtl/>
        </w:rPr>
        <w:t>שנייה</w:t>
      </w:r>
      <w:bookmarkStart w:id="5805" w:name="_ETM_Q10_575580"/>
      <w:bookmarkEnd w:id="5805"/>
      <w:r>
        <w:rPr>
          <w:rFonts w:hint="cs"/>
          <w:rtl/>
        </w:rPr>
        <w:t xml:space="preserve"> ו</w:t>
      </w:r>
      <w:r>
        <w:rPr>
          <w:rtl/>
        </w:rPr>
        <w:t xml:space="preserve">שלישית </w:t>
      </w:r>
      <w:bookmarkStart w:id="5806" w:name="_ETM_Q10_576029"/>
      <w:bookmarkEnd w:id="5806"/>
      <w:r>
        <w:rPr>
          <w:rtl/>
        </w:rPr>
        <w:t xml:space="preserve">כבר </w:t>
      </w:r>
      <w:bookmarkStart w:id="5807" w:name="_ETM_Q10_576240"/>
      <w:bookmarkEnd w:id="5807"/>
      <w:r>
        <w:rPr>
          <w:rtl/>
        </w:rPr>
        <w:t>ה</w:t>
      </w:r>
      <w:r>
        <w:rPr>
          <w:rFonts w:hint="cs"/>
          <w:rtl/>
        </w:rPr>
        <w:t xml:space="preserve">עבירו? </w:t>
      </w:r>
      <w:bookmarkStart w:id="5808" w:name="_ETM_Q10_576570"/>
      <w:bookmarkEnd w:id="5808"/>
      <w:r>
        <w:rPr>
          <w:rFonts w:hint="cs"/>
          <w:rtl/>
        </w:rPr>
        <w:t xml:space="preserve">לא. עדיין ראשונה. </w:t>
      </w:r>
    </w:p>
    <w:p w:rsidR="009C5D96" w:rsidRDefault="009C5D96" w:rsidP="00281B5F">
      <w:pPr>
        <w:rPr>
          <w:rtl/>
        </w:rPr>
      </w:pPr>
      <w:bookmarkStart w:id="5809" w:name="_ETM_Q10_575063"/>
      <w:bookmarkStart w:id="5810" w:name="_ETM_Q10_575201"/>
      <w:bookmarkEnd w:id="5809"/>
      <w:bookmarkEnd w:id="5810"/>
    </w:p>
    <w:p w:rsidR="009C5D96" w:rsidRDefault="009C5D96" w:rsidP="00281B5F">
      <w:pPr>
        <w:pStyle w:val="-"/>
        <w:keepNext/>
        <w:rPr>
          <w:rtl/>
        </w:rPr>
      </w:pPr>
      <w:bookmarkStart w:id="5811" w:name="ET_speakercontinue_6447_52"/>
      <w:r w:rsidRPr="00E174B3">
        <w:rPr>
          <w:rStyle w:val="TagStyle"/>
          <w:rtl/>
        </w:rPr>
        <w:t xml:space="preserve"> &lt;&lt; דובר_המשך &gt;&gt; </w:t>
      </w:r>
      <w:r>
        <w:rPr>
          <w:rtl/>
        </w:rPr>
        <w:t>יונתן מישרקי (ש"ס):</w:t>
      </w:r>
      <w:r w:rsidRPr="00E174B3">
        <w:rPr>
          <w:rStyle w:val="TagStyle"/>
          <w:rtl/>
        </w:rPr>
        <w:t xml:space="preserve"> &lt;&lt; דובר_המשך &gt;&gt;</w:t>
      </w:r>
      <w:r>
        <w:rPr>
          <w:rtl/>
        </w:rPr>
        <w:t xml:space="preserve">   </w:t>
      </w:r>
      <w:bookmarkEnd w:id="5811"/>
    </w:p>
    <w:p w:rsidR="009C5D96" w:rsidRDefault="009C5D96" w:rsidP="00020A55">
      <w:pPr>
        <w:rPr>
          <w:rtl/>
        </w:rPr>
      </w:pPr>
    </w:p>
    <w:p w:rsidR="009C5D96" w:rsidRDefault="009C5D96" w:rsidP="0042009F">
      <w:pPr>
        <w:rPr>
          <w:rtl/>
        </w:rPr>
      </w:pPr>
      <w:bookmarkStart w:id="5812" w:name="_ETM_Q10_575935"/>
      <w:bookmarkEnd w:id="5812"/>
      <w:r>
        <w:rPr>
          <w:rFonts w:hint="cs"/>
          <w:rtl/>
        </w:rPr>
        <w:t xml:space="preserve">לא, </w:t>
      </w:r>
      <w:bookmarkStart w:id="5813" w:name="_ETM_Q10_576930"/>
      <w:bookmarkEnd w:id="5813"/>
      <w:r>
        <w:rPr>
          <w:rtl/>
        </w:rPr>
        <w:t xml:space="preserve">אבל </w:t>
      </w:r>
      <w:bookmarkStart w:id="5814" w:name="_ETM_Q10_577170"/>
      <w:bookmarkEnd w:id="5814"/>
      <w:r>
        <w:rPr>
          <w:rtl/>
        </w:rPr>
        <w:t xml:space="preserve">הם </w:t>
      </w:r>
      <w:bookmarkStart w:id="5815" w:name="_ETM_Q10_577440"/>
      <w:bookmarkStart w:id="5816" w:name="_ETM_Q10_578610"/>
      <w:bookmarkStart w:id="5817" w:name="_ETM_Q10_578850"/>
      <w:bookmarkEnd w:id="5815"/>
      <w:bookmarkEnd w:id="5816"/>
      <w:bookmarkEnd w:id="5817"/>
      <w:r>
        <w:rPr>
          <w:rFonts w:hint="cs"/>
          <w:rtl/>
        </w:rPr>
        <w:t xml:space="preserve">כבר </w:t>
      </w:r>
      <w:bookmarkStart w:id="5818" w:name="_ETM_Q10_578106"/>
      <w:bookmarkEnd w:id="5818"/>
      <w:r>
        <w:rPr>
          <w:rFonts w:hint="cs"/>
          <w:rtl/>
        </w:rPr>
        <w:t>בת</w:t>
      </w:r>
      <w:r>
        <w:rPr>
          <w:rtl/>
        </w:rPr>
        <w:t xml:space="preserve">הליך </w:t>
      </w:r>
      <w:bookmarkStart w:id="5819" w:name="_ETM_Q10_579029"/>
      <w:bookmarkEnd w:id="5819"/>
      <w:r>
        <w:rPr>
          <w:rtl/>
        </w:rPr>
        <w:t>מתקדם</w:t>
      </w:r>
      <w:r w:rsidR="0042009F">
        <w:rPr>
          <w:rFonts w:hint="cs"/>
          <w:rtl/>
        </w:rPr>
        <w:t>.</w:t>
      </w:r>
      <w:r>
        <w:rPr>
          <w:rFonts w:hint="cs"/>
          <w:rtl/>
        </w:rPr>
        <w:t xml:space="preserve"> הם בתהליך מתקדם. </w:t>
      </w:r>
      <w:bookmarkStart w:id="5820" w:name="_ETM_Q10_580560"/>
      <w:bookmarkEnd w:id="5820"/>
    </w:p>
    <w:p w:rsidR="009C5D96" w:rsidRDefault="009C5D96" w:rsidP="00281B5F">
      <w:pPr>
        <w:rPr>
          <w:rtl/>
        </w:rPr>
      </w:pPr>
      <w:bookmarkStart w:id="5821" w:name="_ETM_Q10_581473"/>
      <w:bookmarkStart w:id="5822" w:name="_ETM_Q10_581540"/>
      <w:bookmarkEnd w:id="5821"/>
      <w:bookmarkEnd w:id="5822"/>
    </w:p>
    <w:p w:rsidR="009C5D96" w:rsidRDefault="009C5D96" w:rsidP="00281B5F">
      <w:pPr>
        <w:pStyle w:val="af6"/>
        <w:keepNext/>
        <w:rPr>
          <w:rtl/>
        </w:rPr>
      </w:pPr>
      <w:bookmarkStart w:id="5823" w:name="ET_yor_6307_53"/>
      <w:r w:rsidRPr="00E174B3">
        <w:rPr>
          <w:rStyle w:val="TagStyle"/>
          <w:rtl/>
        </w:rPr>
        <w:t xml:space="preserve"> &lt;&lt; יור &gt;&gt; </w:t>
      </w:r>
      <w:r>
        <w:rPr>
          <w:rtl/>
        </w:rPr>
        <w:t>היו"ר יבגני סובה:</w:t>
      </w:r>
      <w:r w:rsidRPr="00E174B3">
        <w:rPr>
          <w:rStyle w:val="TagStyle"/>
          <w:rtl/>
        </w:rPr>
        <w:t xml:space="preserve"> &lt;&lt; יור &gt;&gt;</w:t>
      </w:r>
      <w:r>
        <w:rPr>
          <w:rtl/>
        </w:rPr>
        <w:t xml:space="preserve">   </w:t>
      </w:r>
      <w:bookmarkEnd w:id="5823"/>
    </w:p>
    <w:p w:rsidR="009C5D96" w:rsidRDefault="009C5D96" w:rsidP="00020A55">
      <w:pPr>
        <w:rPr>
          <w:rtl/>
        </w:rPr>
      </w:pPr>
    </w:p>
    <w:p w:rsidR="009C5D96" w:rsidRDefault="009C5D96" w:rsidP="00281B5F">
      <w:pPr>
        <w:rPr>
          <w:rtl/>
        </w:rPr>
      </w:pPr>
      <w:bookmarkStart w:id="5824" w:name="_ETM_Q10_582800"/>
      <w:bookmarkStart w:id="5825" w:name="_ETM_Q10_581130"/>
      <w:bookmarkEnd w:id="5824"/>
      <w:bookmarkEnd w:id="5825"/>
      <w:r>
        <w:rPr>
          <w:rtl/>
        </w:rPr>
        <w:t xml:space="preserve">הגרוזינים </w:t>
      </w:r>
      <w:bookmarkStart w:id="5826" w:name="_ETM_Q10_581730"/>
      <w:bookmarkEnd w:id="5826"/>
      <w:r>
        <w:rPr>
          <w:rtl/>
        </w:rPr>
        <w:t xml:space="preserve">רק </w:t>
      </w:r>
      <w:bookmarkStart w:id="5827" w:name="_ETM_Q10_581910"/>
      <w:bookmarkEnd w:id="5827"/>
      <w:r>
        <w:rPr>
          <w:rtl/>
        </w:rPr>
        <w:t>ראשונה</w:t>
      </w:r>
      <w:bookmarkStart w:id="5828" w:name="_ETM_Q10_582540"/>
      <w:bookmarkEnd w:id="5828"/>
      <w:r>
        <w:rPr>
          <w:rFonts w:hint="cs"/>
          <w:rtl/>
        </w:rPr>
        <w:t xml:space="preserve"> – </w:t>
      </w:r>
      <w:r>
        <w:rPr>
          <w:rtl/>
        </w:rPr>
        <w:t xml:space="preserve">של </w:t>
      </w:r>
      <w:bookmarkStart w:id="5829" w:name="_ETM_Q10_582779"/>
      <w:bookmarkEnd w:id="5829"/>
      <w:r>
        <w:rPr>
          <w:rFonts w:hint="cs"/>
          <w:rtl/>
        </w:rPr>
        <w:t xml:space="preserve">סימון – נכון? </w:t>
      </w:r>
    </w:p>
    <w:p w:rsidR="009C5D96" w:rsidRDefault="009C5D96" w:rsidP="00281B5F">
      <w:pPr>
        <w:rPr>
          <w:rtl/>
        </w:rPr>
      </w:pPr>
      <w:bookmarkStart w:id="5830" w:name="_ETM_Q10_587067"/>
      <w:bookmarkStart w:id="5831" w:name="_ETM_Q10_587137"/>
      <w:bookmarkEnd w:id="5830"/>
      <w:bookmarkEnd w:id="5831"/>
    </w:p>
    <w:p w:rsidR="009C5D96" w:rsidRDefault="009C5D96" w:rsidP="00281B5F">
      <w:pPr>
        <w:pStyle w:val="af5"/>
        <w:keepNext/>
        <w:rPr>
          <w:rtl/>
        </w:rPr>
      </w:pPr>
      <w:bookmarkStart w:id="5832" w:name="ET_interruption_6053_54"/>
      <w:r w:rsidRPr="00E174B3">
        <w:rPr>
          <w:rStyle w:val="TagStyle"/>
          <w:rtl/>
        </w:rPr>
        <w:t xml:space="preserve"> &lt;&lt; קריאה &gt;&gt; </w:t>
      </w:r>
      <w:r>
        <w:rPr>
          <w:rtl/>
        </w:rPr>
        <w:t>יוסף טייב (ש"ס):</w:t>
      </w:r>
      <w:r w:rsidRPr="00E174B3">
        <w:rPr>
          <w:rStyle w:val="TagStyle"/>
          <w:rtl/>
        </w:rPr>
        <w:t xml:space="preserve"> &lt;&lt; קריאה &gt;&gt;</w:t>
      </w:r>
      <w:r>
        <w:rPr>
          <w:rtl/>
        </w:rPr>
        <w:t xml:space="preserve">   </w:t>
      </w:r>
      <w:bookmarkEnd w:id="5832"/>
    </w:p>
    <w:p w:rsidR="009C5D96" w:rsidRDefault="009C5D96" w:rsidP="00020A55">
      <w:pPr>
        <w:rPr>
          <w:rtl/>
        </w:rPr>
      </w:pPr>
    </w:p>
    <w:p w:rsidR="009C5D96" w:rsidRDefault="009C5D96" w:rsidP="00281B5F">
      <w:pPr>
        <w:rPr>
          <w:rtl/>
        </w:rPr>
      </w:pPr>
      <w:bookmarkStart w:id="5833" w:name="_ETM_Q10_585810"/>
      <w:bookmarkStart w:id="5834" w:name="_ETM_Q10_586806"/>
      <w:bookmarkEnd w:id="5833"/>
      <w:bookmarkEnd w:id="5834"/>
      <w:r>
        <w:rPr>
          <w:rFonts w:hint="cs"/>
          <w:rtl/>
        </w:rPr>
        <w:t xml:space="preserve">בדיונים על התימנים לא היו </w:t>
      </w:r>
      <w:r w:rsidR="003B4AA0">
        <w:rPr>
          <w:rFonts w:hint="cs"/>
          <w:rtl/>
        </w:rPr>
        <w:t>– – –</w:t>
      </w:r>
      <w:r>
        <w:rPr>
          <w:rFonts w:hint="cs"/>
          <w:rtl/>
        </w:rPr>
        <w:t xml:space="preserve"> לא </w:t>
      </w:r>
      <w:r w:rsidRPr="00B001DD">
        <w:rPr>
          <w:rFonts w:hint="cs"/>
          <w:rtl/>
        </w:rPr>
        <w:t xml:space="preserve">מרוקאים </w:t>
      </w:r>
      <w:bookmarkStart w:id="5835" w:name="_ETM_Q10_587428"/>
      <w:bookmarkEnd w:id="5835"/>
      <w:r w:rsidRPr="00B001DD">
        <w:rPr>
          <w:rFonts w:hint="cs"/>
          <w:rtl/>
        </w:rPr>
        <w:t xml:space="preserve">ולא </w:t>
      </w:r>
      <w:r>
        <w:rPr>
          <w:rFonts w:hint="cs"/>
          <w:rtl/>
        </w:rPr>
        <w:t>ת</w:t>
      </w:r>
      <w:r w:rsidRPr="00B001DD">
        <w:rPr>
          <w:rFonts w:hint="cs"/>
          <w:rtl/>
        </w:rPr>
        <w:t>וניסאים</w:t>
      </w:r>
      <w:r>
        <w:rPr>
          <w:rFonts w:hint="cs"/>
          <w:rtl/>
        </w:rPr>
        <w:t xml:space="preserve">.  </w:t>
      </w:r>
    </w:p>
    <w:p w:rsidR="009C5D96" w:rsidRDefault="009C5D96" w:rsidP="00281B5F">
      <w:pPr>
        <w:rPr>
          <w:rtl/>
        </w:rPr>
      </w:pPr>
      <w:bookmarkStart w:id="5836" w:name="_ETM_Q10_588644"/>
      <w:bookmarkStart w:id="5837" w:name="_ETM_Q10_588779"/>
      <w:bookmarkEnd w:id="5836"/>
      <w:bookmarkEnd w:id="5837"/>
    </w:p>
    <w:p w:rsidR="009C5D96" w:rsidRDefault="009C5D96" w:rsidP="00281B5F">
      <w:pPr>
        <w:pStyle w:val="af6"/>
        <w:keepNext/>
        <w:rPr>
          <w:rtl/>
        </w:rPr>
      </w:pPr>
      <w:r w:rsidRPr="00880AD1">
        <w:rPr>
          <w:rStyle w:val="TagStyle"/>
          <w:rtl/>
        </w:rPr>
        <w:t xml:space="preserve"> &lt;&lt; יור &gt;&gt; </w:t>
      </w:r>
      <w:r>
        <w:rPr>
          <w:rtl/>
        </w:rPr>
        <w:t>היו"ר יבגני סובה:</w:t>
      </w:r>
      <w:r w:rsidRPr="00880AD1">
        <w:rPr>
          <w:rStyle w:val="TagStyle"/>
          <w:rtl/>
        </w:rPr>
        <w:t xml:space="preserve"> &lt;&lt; יור &gt;&gt;</w:t>
      </w:r>
      <w:r>
        <w:rPr>
          <w:rtl/>
        </w:rPr>
        <w:t xml:space="preserve">   </w:t>
      </w:r>
    </w:p>
    <w:p w:rsidR="009C5D96" w:rsidRDefault="009C5D96" w:rsidP="00020A55">
      <w:pPr>
        <w:rPr>
          <w:rtl/>
        </w:rPr>
      </w:pPr>
    </w:p>
    <w:p w:rsidR="009C5D96" w:rsidRDefault="009C5D96" w:rsidP="00281B5F">
      <w:pPr>
        <w:rPr>
          <w:rtl/>
        </w:rPr>
      </w:pPr>
      <w:bookmarkStart w:id="5838" w:name="_ETM_Q10_589668"/>
      <w:bookmarkEnd w:id="5838"/>
      <w:r>
        <w:rPr>
          <w:rFonts w:hint="cs"/>
          <w:rtl/>
        </w:rPr>
        <w:t xml:space="preserve">הוא </w:t>
      </w:r>
      <w:bookmarkStart w:id="5839" w:name="_ETM_Q10_585891"/>
      <w:bookmarkStart w:id="5840" w:name="_ETM_Q10_585967"/>
      <w:bookmarkStart w:id="5841" w:name="_ETM_Q10_584340"/>
      <w:bookmarkStart w:id="5842" w:name="_ETM_Q10_584610"/>
      <w:bookmarkStart w:id="5843" w:name="_ETM_Q10_585390"/>
      <w:bookmarkStart w:id="5844" w:name="_ETM_Q10_585510"/>
      <w:bookmarkStart w:id="5845" w:name="_ETM_Q10_586139"/>
      <w:bookmarkStart w:id="5846" w:name="_ETM_Q10_589089"/>
      <w:bookmarkStart w:id="5847" w:name="_ETM_Q10_589210"/>
      <w:bookmarkStart w:id="5848" w:name="_ETM_Q10_589750"/>
      <w:bookmarkEnd w:id="5839"/>
      <w:bookmarkEnd w:id="5840"/>
      <w:bookmarkEnd w:id="5841"/>
      <w:bookmarkEnd w:id="5842"/>
      <w:bookmarkEnd w:id="5843"/>
      <w:bookmarkEnd w:id="5844"/>
      <w:bookmarkEnd w:id="5845"/>
      <w:bookmarkEnd w:id="5846"/>
      <w:bookmarkEnd w:id="5847"/>
      <w:bookmarkEnd w:id="5848"/>
      <w:r>
        <w:rPr>
          <w:rFonts w:hint="cs"/>
          <w:rtl/>
        </w:rPr>
        <w:t xml:space="preserve">שלכם, </w:t>
      </w:r>
      <w:r>
        <w:rPr>
          <w:rtl/>
        </w:rPr>
        <w:t xml:space="preserve">לא </w:t>
      </w:r>
      <w:bookmarkStart w:id="5849" w:name="_ETM_Q10_589869"/>
      <w:bookmarkEnd w:id="5849"/>
      <w:r>
        <w:rPr>
          <w:rtl/>
        </w:rPr>
        <w:t>שלנו</w:t>
      </w:r>
      <w:r>
        <w:rPr>
          <w:rFonts w:hint="cs"/>
          <w:rtl/>
        </w:rPr>
        <w:t>.</w:t>
      </w:r>
      <w:r>
        <w:rPr>
          <w:rtl/>
        </w:rPr>
        <w:t xml:space="preserve"> </w:t>
      </w:r>
      <w:bookmarkStart w:id="5850" w:name="_ETM_Q10_591529"/>
      <w:bookmarkEnd w:id="5850"/>
      <w:r>
        <w:rPr>
          <w:rFonts w:hint="cs"/>
          <w:rtl/>
        </w:rPr>
        <w:t xml:space="preserve">הוא שלכם. </w:t>
      </w:r>
      <w:r>
        <w:rPr>
          <w:rtl/>
        </w:rPr>
        <w:t xml:space="preserve">אתם </w:t>
      </w:r>
      <w:bookmarkStart w:id="5851" w:name="_ETM_Q10_591770"/>
      <w:bookmarkEnd w:id="5851"/>
      <w:r>
        <w:rPr>
          <w:rtl/>
        </w:rPr>
        <w:t xml:space="preserve">רוצים </w:t>
      </w:r>
      <w:bookmarkStart w:id="5852" w:name="_ETM_Q10_592070"/>
      <w:bookmarkEnd w:id="5852"/>
      <w:r>
        <w:rPr>
          <w:rtl/>
        </w:rPr>
        <w:t xml:space="preserve">להגביל </w:t>
      </w:r>
      <w:bookmarkStart w:id="5853" w:name="_ETM_Q10_592460"/>
      <w:bookmarkEnd w:id="5853"/>
      <w:r>
        <w:rPr>
          <w:rtl/>
        </w:rPr>
        <w:t xml:space="preserve">את </w:t>
      </w:r>
      <w:bookmarkStart w:id="5854" w:name="_ETM_Q10_592579"/>
      <w:bookmarkEnd w:id="5854"/>
      <w:r>
        <w:rPr>
          <w:rtl/>
        </w:rPr>
        <w:t xml:space="preserve">החבר </w:t>
      </w:r>
      <w:bookmarkStart w:id="5855" w:name="_ETM_Q10_592909"/>
      <w:bookmarkEnd w:id="5855"/>
      <w:r>
        <w:rPr>
          <w:rtl/>
        </w:rPr>
        <w:t>שלכם</w:t>
      </w:r>
      <w:r>
        <w:rPr>
          <w:rFonts w:hint="cs"/>
          <w:rtl/>
        </w:rPr>
        <w:t>?</w:t>
      </w:r>
      <w:r>
        <w:rPr>
          <w:rtl/>
        </w:rPr>
        <w:t xml:space="preserve"> </w:t>
      </w:r>
      <w:bookmarkStart w:id="5856" w:name="_ETM_Q10_593329"/>
      <w:bookmarkStart w:id="5857" w:name="_ETM_Q10_593420"/>
      <w:bookmarkEnd w:id="5856"/>
      <w:bookmarkEnd w:id="5857"/>
      <w:r>
        <w:rPr>
          <w:rtl/>
        </w:rPr>
        <w:t xml:space="preserve">לא </w:t>
      </w:r>
      <w:bookmarkStart w:id="5858" w:name="_ETM_Q10_593509"/>
      <w:bookmarkEnd w:id="5858"/>
      <w:r>
        <w:rPr>
          <w:rtl/>
        </w:rPr>
        <w:t>הבנת</w:t>
      </w:r>
      <w:r>
        <w:rPr>
          <w:rFonts w:hint="cs"/>
          <w:rtl/>
        </w:rPr>
        <w:t>י.</w:t>
      </w:r>
    </w:p>
    <w:p w:rsidR="009C5D96" w:rsidRDefault="009C5D96" w:rsidP="00281B5F">
      <w:pPr>
        <w:rPr>
          <w:rtl/>
        </w:rPr>
      </w:pPr>
    </w:p>
    <w:p w:rsidR="009C5D96" w:rsidRDefault="009C5D96" w:rsidP="00281B5F">
      <w:pPr>
        <w:pStyle w:val="af5"/>
        <w:keepNext/>
        <w:rPr>
          <w:rtl/>
        </w:rPr>
      </w:pPr>
      <w:bookmarkStart w:id="5859" w:name="ET_interruption_6519_56"/>
      <w:r w:rsidRPr="002D6FA1">
        <w:rPr>
          <w:rStyle w:val="TagStyle"/>
          <w:rtl/>
        </w:rPr>
        <w:t xml:space="preserve"> &lt;&lt; קריאה &gt;&gt; </w:t>
      </w:r>
      <w:r>
        <w:rPr>
          <w:rtl/>
        </w:rPr>
        <w:t>סימון מושיאשוילי (ש"ס):</w:t>
      </w:r>
      <w:r w:rsidRPr="002D6FA1">
        <w:rPr>
          <w:rStyle w:val="TagStyle"/>
          <w:rtl/>
        </w:rPr>
        <w:t xml:space="preserve"> &lt;&lt; קריאה &gt;&gt;</w:t>
      </w:r>
      <w:r>
        <w:rPr>
          <w:rtl/>
        </w:rPr>
        <w:t xml:space="preserve">   </w:t>
      </w:r>
      <w:bookmarkEnd w:id="5859"/>
    </w:p>
    <w:p w:rsidR="009C5D96" w:rsidRDefault="009C5D96" w:rsidP="00020A55">
      <w:pPr>
        <w:rPr>
          <w:rtl/>
        </w:rPr>
      </w:pPr>
    </w:p>
    <w:p w:rsidR="009C5D96" w:rsidRDefault="009C5D96" w:rsidP="00281B5F">
      <w:pPr>
        <w:rPr>
          <w:rtl/>
        </w:rPr>
      </w:pPr>
      <w:r>
        <w:rPr>
          <w:rFonts w:hint="cs"/>
          <w:rtl/>
        </w:rPr>
        <w:t xml:space="preserve">אתה יכול להוריד אותו. אתה יכול להוריד אותו. </w:t>
      </w:r>
    </w:p>
    <w:p w:rsidR="009C5D96" w:rsidRDefault="009C5D96" w:rsidP="00281B5F">
      <w:pPr>
        <w:rPr>
          <w:rtl/>
        </w:rPr>
      </w:pPr>
      <w:bookmarkStart w:id="5860" w:name="_ETM_Q10_590623"/>
      <w:bookmarkStart w:id="5861" w:name="_ETM_Q10_590763"/>
      <w:bookmarkEnd w:id="5860"/>
      <w:bookmarkEnd w:id="5861"/>
    </w:p>
    <w:p w:rsidR="009C5D96" w:rsidRDefault="009C5D96" w:rsidP="00281B5F">
      <w:pPr>
        <w:pStyle w:val="af6"/>
        <w:keepNext/>
        <w:rPr>
          <w:rtl/>
        </w:rPr>
      </w:pPr>
      <w:bookmarkStart w:id="5862" w:name="ET_yor_6307_57"/>
      <w:r w:rsidRPr="00FE149A">
        <w:rPr>
          <w:rStyle w:val="TagStyle"/>
          <w:rtl/>
        </w:rPr>
        <w:t xml:space="preserve"> &lt;&lt; יור &gt;&gt; </w:t>
      </w:r>
      <w:r>
        <w:rPr>
          <w:rtl/>
        </w:rPr>
        <w:t>היו"ר יבגני סובה:</w:t>
      </w:r>
      <w:r w:rsidRPr="00FE149A">
        <w:rPr>
          <w:rStyle w:val="TagStyle"/>
          <w:rtl/>
        </w:rPr>
        <w:t xml:space="preserve"> &lt;&lt; יור &gt;&gt;</w:t>
      </w:r>
      <w:r>
        <w:rPr>
          <w:rtl/>
        </w:rPr>
        <w:t xml:space="preserve">   </w:t>
      </w:r>
      <w:bookmarkEnd w:id="5862"/>
    </w:p>
    <w:p w:rsidR="009C5D96" w:rsidRDefault="009C5D96" w:rsidP="00020A55">
      <w:pPr>
        <w:rPr>
          <w:rtl/>
        </w:rPr>
      </w:pPr>
    </w:p>
    <w:p w:rsidR="009C5D96" w:rsidRDefault="009C5D96" w:rsidP="00281B5F">
      <w:pPr>
        <w:rPr>
          <w:rtl/>
        </w:rPr>
      </w:pPr>
      <w:bookmarkStart w:id="5863" w:name="_ETM_Q10_596610"/>
      <w:bookmarkStart w:id="5864" w:name="_ETM_Q10_594020"/>
      <w:bookmarkStart w:id="5865" w:name="_ETM_Q10_594979"/>
      <w:bookmarkEnd w:id="5863"/>
      <w:bookmarkEnd w:id="5864"/>
      <w:bookmarkEnd w:id="5865"/>
      <w:r>
        <w:rPr>
          <w:rtl/>
        </w:rPr>
        <w:t>רגע</w:t>
      </w:r>
      <w:r>
        <w:rPr>
          <w:rFonts w:hint="cs"/>
          <w:rtl/>
        </w:rPr>
        <w:t>.</w:t>
      </w:r>
      <w:r>
        <w:rPr>
          <w:rtl/>
        </w:rPr>
        <w:t xml:space="preserve"> </w:t>
      </w:r>
      <w:bookmarkStart w:id="5866" w:name="_ETM_Q10_595279"/>
      <w:bookmarkEnd w:id="5866"/>
      <w:r>
        <w:rPr>
          <w:rFonts w:hint="cs"/>
          <w:rtl/>
        </w:rPr>
        <w:t xml:space="preserve">זה קשור </w:t>
      </w:r>
      <w:bookmarkStart w:id="5867" w:name="_ETM_Q10_595460"/>
      <w:bookmarkEnd w:id="5867"/>
      <w:r>
        <w:rPr>
          <w:rFonts w:hint="cs"/>
          <w:rtl/>
        </w:rPr>
        <w:t>ל</w:t>
      </w:r>
      <w:r>
        <w:rPr>
          <w:rtl/>
        </w:rPr>
        <w:t xml:space="preserve">משפחה </w:t>
      </w:r>
      <w:bookmarkStart w:id="5868" w:name="_ETM_Q10_595939"/>
      <w:bookmarkEnd w:id="5868"/>
      <w:r>
        <w:rPr>
          <w:rtl/>
        </w:rPr>
        <w:t>שלך</w:t>
      </w:r>
      <w:r>
        <w:rPr>
          <w:rFonts w:hint="cs"/>
          <w:rtl/>
        </w:rPr>
        <w:t>?</w:t>
      </w:r>
      <w:r>
        <w:rPr>
          <w:rtl/>
        </w:rPr>
        <w:t xml:space="preserve"> </w:t>
      </w:r>
      <w:bookmarkStart w:id="5869" w:name="_ETM_Q10_596450"/>
      <w:bookmarkStart w:id="5870" w:name="_ETM_Q10_597380"/>
      <w:bookmarkEnd w:id="5869"/>
      <w:bookmarkEnd w:id="5870"/>
    </w:p>
    <w:p w:rsidR="009C5D96" w:rsidRDefault="009C5D96" w:rsidP="00281B5F">
      <w:pPr>
        <w:rPr>
          <w:rtl/>
        </w:rPr>
      </w:pPr>
      <w:bookmarkStart w:id="5871" w:name="_ETM_Q10_593796"/>
      <w:bookmarkStart w:id="5872" w:name="_ETM_Q10_593896"/>
      <w:bookmarkEnd w:id="5871"/>
      <w:bookmarkEnd w:id="5872"/>
    </w:p>
    <w:p w:rsidR="009C5D96" w:rsidRDefault="009C5D96" w:rsidP="00281B5F">
      <w:pPr>
        <w:pStyle w:val="-"/>
        <w:keepNext/>
        <w:rPr>
          <w:rtl/>
        </w:rPr>
      </w:pPr>
      <w:bookmarkStart w:id="5873" w:name="ET_speakercontinue_6447_58"/>
      <w:r w:rsidRPr="00146EC8">
        <w:rPr>
          <w:rStyle w:val="TagStyle"/>
          <w:rtl/>
        </w:rPr>
        <w:t xml:space="preserve"> &lt;&lt; דובר_המשך &gt;&gt; </w:t>
      </w:r>
      <w:r>
        <w:rPr>
          <w:rtl/>
        </w:rPr>
        <w:t>יונתן מישרקי (ש"ס):</w:t>
      </w:r>
      <w:r w:rsidRPr="00146EC8">
        <w:rPr>
          <w:rStyle w:val="TagStyle"/>
          <w:rtl/>
        </w:rPr>
        <w:t xml:space="preserve"> &lt;&lt; דובר_המשך &gt;&gt;</w:t>
      </w:r>
      <w:r>
        <w:rPr>
          <w:rtl/>
        </w:rPr>
        <w:t xml:space="preserve">   </w:t>
      </w:r>
      <w:bookmarkEnd w:id="5873"/>
    </w:p>
    <w:p w:rsidR="009C5D96" w:rsidRDefault="009C5D96" w:rsidP="00020A55">
      <w:pPr>
        <w:rPr>
          <w:rtl/>
        </w:rPr>
      </w:pPr>
    </w:p>
    <w:p w:rsidR="009C5D96" w:rsidRDefault="009C5D96" w:rsidP="00281B5F">
      <w:pPr>
        <w:rPr>
          <w:rtl/>
        </w:rPr>
      </w:pPr>
      <w:bookmarkStart w:id="5874" w:name="_ETM_Q10_599253"/>
      <w:bookmarkStart w:id="5875" w:name="_ETM_Q10_597890"/>
      <w:bookmarkStart w:id="5876" w:name="_ETM_Q10_598399"/>
      <w:bookmarkEnd w:id="5874"/>
      <w:bookmarkEnd w:id="5875"/>
      <w:bookmarkEnd w:id="5876"/>
      <w:r>
        <w:rPr>
          <w:rtl/>
        </w:rPr>
        <w:t xml:space="preserve">קודם </w:t>
      </w:r>
      <w:bookmarkStart w:id="5877" w:name="_ETM_Q10_598579"/>
      <w:bookmarkEnd w:id="5877"/>
      <w:r>
        <w:rPr>
          <w:rtl/>
        </w:rPr>
        <w:t>כ</w:t>
      </w:r>
      <w:r>
        <w:rPr>
          <w:rFonts w:hint="cs"/>
          <w:rtl/>
        </w:rPr>
        <w:t>ו</w:t>
      </w:r>
      <w:r>
        <w:rPr>
          <w:rtl/>
        </w:rPr>
        <w:t>ל</w:t>
      </w:r>
      <w:r>
        <w:rPr>
          <w:rFonts w:hint="cs"/>
          <w:rtl/>
        </w:rPr>
        <w:t>,</w:t>
      </w:r>
      <w:r>
        <w:rPr>
          <w:rtl/>
        </w:rPr>
        <w:t xml:space="preserve"> </w:t>
      </w:r>
      <w:bookmarkStart w:id="5878" w:name="_ETM_Q10_598700"/>
      <w:bookmarkEnd w:id="5878"/>
      <w:r>
        <w:rPr>
          <w:rFonts w:hint="cs"/>
          <w:rtl/>
        </w:rPr>
        <w:t xml:space="preserve">אין תימני </w:t>
      </w:r>
      <w:bookmarkStart w:id="5879" w:name="_ETM_Q10_598820"/>
      <w:bookmarkStart w:id="5880" w:name="_ETM_Q10_597638"/>
      <w:bookmarkEnd w:id="5879"/>
      <w:bookmarkEnd w:id="5880"/>
      <w:r>
        <w:rPr>
          <w:rFonts w:hint="cs"/>
          <w:rtl/>
        </w:rPr>
        <w:t xml:space="preserve">שנמצא בארץ </w:t>
      </w:r>
      <w:bookmarkStart w:id="5881" w:name="_ETM_Q10_598939"/>
      <w:bookmarkStart w:id="5882" w:name="_ETM_Q10_599240"/>
      <w:bookmarkStart w:id="5883" w:name="_ETM_Q10_599509"/>
      <w:bookmarkStart w:id="5884" w:name="_ETM_Q10_599659"/>
      <w:bookmarkEnd w:id="5881"/>
      <w:bookmarkEnd w:id="5882"/>
      <w:bookmarkEnd w:id="5883"/>
      <w:bookmarkEnd w:id="5884"/>
      <w:r>
        <w:rPr>
          <w:rFonts w:hint="cs"/>
          <w:rtl/>
        </w:rPr>
        <w:t>וה</w:t>
      </w:r>
      <w:r>
        <w:rPr>
          <w:rtl/>
        </w:rPr>
        <w:t xml:space="preserve">משפחה </w:t>
      </w:r>
      <w:bookmarkStart w:id="5885" w:name="_ETM_Q10_599930"/>
      <w:bookmarkEnd w:id="5885"/>
      <w:r>
        <w:rPr>
          <w:rtl/>
        </w:rPr>
        <w:t xml:space="preserve">שלו </w:t>
      </w:r>
      <w:bookmarkStart w:id="5886" w:name="_ETM_Q10_600079"/>
      <w:bookmarkEnd w:id="5886"/>
      <w:r>
        <w:rPr>
          <w:rtl/>
        </w:rPr>
        <w:t xml:space="preserve">לא </w:t>
      </w:r>
      <w:bookmarkStart w:id="5887" w:name="_ETM_Q10_600200"/>
      <w:bookmarkEnd w:id="5887"/>
      <w:r>
        <w:rPr>
          <w:rtl/>
        </w:rPr>
        <w:t>עלתה</w:t>
      </w:r>
      <w:r>
        <w:rPr>
          <w:rFonts w:hint="cs"/>
          <w:rtl/>
        </w:rPr>
        <w:t>.</w:t>
      </w:r>
      <w:bookmarkStart w:id="5888" w:name="_ETM_Q10_600560"/>
      <w:bookmarkStart w:id="5889" w:name="_ETM_Q10_600770"/>
      <w:bookmarkStart w:id="5890" w:name="_ETM_Q10_601009"/>
      <w:bookmarkEnd w:id="5888"/>
      <w:bookmarkEnd w:id="5889"/>
      <w:bookmarkEnd w:id="5890"/>
    </w:p>
    <w:p w:rsidR="009C5D96" w:rsidRDefault="009C5D96" w:rsidP="00281B5F">
      <w:pPr>
        <w:rPr>
          <w:rtl/>
        </w:rPr>
      </w:pPr>
      <w:bookmarkStart w:id="5891" w:name="_ETM_Q10_599128"/>
      <w:bookmarkStart w:id="5892" w:name="_ETM_Q10_599233"/>
      <w:bookmarkEnd w:id="5891"/>
      <w:bookmarkEnd w:id="5892"/>
    </w:p>
    <w:p w:rsidR="009C5D96" w:rsidRDefault="009C5D96" w:rsidP="00281B5F">
      <w:pPr>
        <w:pStyle w:val="af6"/>
        <w:keepNext/>
        <w:rPr>
          <w:rtl/>
        </w:rPr>
      </w:pPr>
      <w:bookmarkStart w:id="5893" w:name="ET_yor_6307_59"/>
      <w:r w:rsidRPr="00146EC8">
        <w:rPr>
          <w:rStyle w:val="TagStyle"/>
          <w:rtl/>
        </w:rPr>
        <w:t xml:space="preserve"> &lt;&lt; יור &gt;&gt; </w:t>
      </w:r>
      <w:r>
        <w:rPr>
          <w:rtl/>
        </w:rPr>
        <w:t>היו"ר יבגני סובה:</w:t>
      </w:r>
      <w:r w:rsidRPr="00146EC8">
        <w:rPr>
          <w:rStyle w:val="TagStyle"/>
          <w:rtl/>
        </w:rPr>
        <w:t xml:space="preserve"> &lt;&lt; יור &gt;&gt;</w:t>
      </w:r>
      <w:r>
        <w:rPr>
          <w:rtl/>
        </w:rPr>
        <w:t xml:space="preserve">   </w:t>
      </w:r>
      <w:bookmarkEnd w:id="5893"/>
    </w:p>
    <w:p w:rsidR="009C5D96" w:rsidRDefault="009C5D96" w:rsidP="00020A55">
      <w:pPr>
        <w:rPr>
          <w:rtl/>
        </w:rPr>
      </w:pPr>
    </w:p>
    <w:p w:rsidR="009C5D96" w:rsidRDefault="009C5D96" w:rsidP="0042009F">
      <w:pPr>
        <w:rPr>
          <w:rtl/>
        </w:rPr>
      </w:pPr>
      <w:bookmarkStart w:id="5894" w:name="_ETM_Q10_602015"/>
      <w:bookmarkEnd w:id="5894"/>
      <w:r>
        <w:rPr>
          <w:rFonts w:hint="cs"/>
          <w:rtl/>
        </w:rPr>
        <w:t xml:space="preserve">אז קודם כול תתחיל </w:t>
      </w:r>
      <w:bookmarkStart w:id="5895" w:name="_ETM_Q10_601310"/>
      <w:bookmarkStart w:id="5896" w:name="_ETM_Q10_601460"/>
      <w:bookmarkStart w:id="5897" w:name="_ETM_Q10_601789"/>
      <w:bookmarkEnd w:id="5895"/>
      <w:bookmarkEnd w:id="5896"/>
      <w:bookmarkEnd w:id="5897"/>
      <w:r>
        <w:rPr>
          <w:rtl/>
        </w:rPr>
        <w:t xml:space="preserve">מזה </w:t>
      </w:r>
      <w:bookmarkStart w:id="5898" w:name="_ETM_Q10_602060"/>
      <w:bookmarkEnd w:id="5898"/>
      <w:r>
        <w:rPr>
          <w:rtl/>
        </w:rPr>
        <w:t xml:space="preserve">שיש </w:t>
      </w:r>
      <w:bookmarkStart w:id="5899" w:name="_ETM_Q10_602270"/>
      <w:bookmarkEnd w:id="5899"/>
      <w:r>
        <w:rPr>
          <w:rtl/>
        </w:rPr>
        <w:t xml:space="preserve">לך </w:t>
      </w:r>
      <w:bookmarkStart w:id="5900" w:name="_ETM_Q10_602539"/>
      <w:bookmarkEnd w:id="5900"/>
      <w:r>
        <w:rPr>
          <w:rtl/>
        </w:rPr>
        <w:t>שורשים</w:t>
      </w:r>
      <w:r>
        <w:rPr>
          <w:rFonts w:hint="cs"/>
          <w:rtl/>
        </w:rPr>
        <w:t xml:space="preserve">. </w:t>
      </w:r>
      <w:bookmarkStart w:id="5901" w:name="_ETM_Q10_603140"/>
      <w:bookmarkStart w:id="5902" w:name="_ETM_Q10_603619"/>
      <w:bookmarkEnd w:id="5901"/>
      <w:bookmarkEnd w:id="5902"/>
      <w:r>
        <w:rPr>
          <w:rtl/>
        </w:rPr>
        <w:t xml:space="preserve">יש </w:t>
      </w:r>
      <w:bookmarkStart w:id="5903" w:name="_ETM_Q10_603829"/>
      <w:bookmarkEnd w:id="5903"/>
      <w:r>
        <w:rPr>
          <w:rFonts w:hint="cs"/>
          <w:rtl/>
        </w:rPr>
        <w:t>לך קשר?</w:t>
      </w:r>
    </w:p>
    <w:p w:rsidR="009C5D96" w:rsidRDefault="009C5D96" w:rsidP="00281B5F">
      <w:pPr>
        <w:rPr>
          <w:rtl/>
        </w:rPr>
      </w:pPr>
      <w:bookmarkStart w:id="5904" w:name="_ETM_Q10_604487"/>
      <w:bookmarkStart w:id="5905" w:name="_ETM_Q10_604566"/>
      <w:bookmarkEnd w:id="5904"/>
      <w:bookmarkEnd w:id="5905"/>
    </w:p>
    <w:p w:rsidR="009C5D96" w:rsidRDefault="009C5D96" w:rsidP="00281B5F">
      <w:pPr>
        <w:pStyle w:val="-"/>
        <w:keepNext/>
        <w:rPr>
          <w:rtl/>
        </w:rPr>
      </w:pPr>
      <w:bookmarkStart w:id="5906" w:name="ET_speakercontinue_6447_60"/>
      <w:r w:rsidRPr="004747E3">
        <w:rPr>
          <w:rStyle w:val="TagStyle"/>
          <w:rtl/>
        </w:rPr>
        <w:t xml:space="preserve"> &lt;&lt; דובר_המשך &gt;&gt; </w:t>
      </w:r>
      <w:r>
        <w:rPr>
          <w:rtl/>
        </w:rPr>
        <w:t>יונתן מישרקי (ש"ס):</w:t>
      </w:r>
      <w:r w:rsidRPr="004747E3">
        <w:rPr>
          <w:rStyle w:val="TagStyle"/>
          <w:rtl/>
        </w:rPr>
        <w:t xml:space="preserve"> &lt;&lt; דובר_המשך &gt;&gt;</w:t>
      </w:r>
      <w:r>
        <w:rPr>
          <w:rtl/>
        </w:rPr>
        <w:t xml:space="preserve">   </w:t>
      </w:r>
      <w:bookmarkEnd w:id="5906"/>
    </w:p>
    <w:p w:rsidR="009C5D96" w:rsidRDefault="009C5D96" w:rsidP="00020A55">
      <w:pPr>
        <w:rPr>
          <w:rtl/>
        </w:rPr>
      </w:pPr>
    </w:p>
    <w:p w:rsidR="009C5D96" w:rsidRDefault="009C5D96" w:rsidP="0042009F">
      <w:pPr>
        <w:rPr>
          <w:rtl/>
        </w:rPr>
      </w:pPr>
      <w:bookmarkStart w:id="5907" w:name="_ETM_Q10_606170"/>
      <w:bookmarkEnd w:id="5907"/>
      <w:r>
        <w:rPr>
          <w:rtl/>
        </w:rPr>
        <w:t xml:space="preserve">אז </w:t>
      </w:r>
      <w:bookmarkStart w:id="5908" w:name="_ETM_Q10_603979"/>
      <w:bookmarkEnd w:id="5908"/>
      <w:r>
        <w:rPr>
          <w:rtl/>
        </w:rPr>
        <w:t xml:space="preserve">אני </w:t>
      </w:r>
      <w:bookmarkStart w:id="5909" w:name="_ETM_Q10_604130"/>
      <w:bookmarkEnd w:id="5909"/>
      <w:r>
        <w:rPr>
          <w:rtl/>
        </w:rPr>
        <w:t xml:space="preserve">התחלתי </w:t>
      </w:r>
      <w:bookmarkStart w:id="5910" w:name="_ETM_Q10_604549"/>
      <w:bookmarkEnd w:id="5910"/>
      <w:r>
        <w:rPr>
          <w:rtl/>
        </w:rPr>
        <w:t xml:space="preserve">את </w:t>
      </w:r>
      <w:bookmarkStart w:id="5911" w:name="_ETM_Q10_604610"/>
      <w:bookmarkEnd w:id="5911"/>
      <w:r>
        <w:rPr>
          <w:rtl/>
        </w:rPr>
        <w:t xml:space="preserve">הנאום </w:t>
      </w:r>
      <w:bookmarkStart w:id="5912" w:name="_ETM_Q10_604970"/>
      <w:bookmarkEnd w:id="5912"/>
      <w:r>
        <w:rPr>
          <w:rtl/>
        </w:rPr>
        <w:t xml:space="preserve">שלי </w:t>
      </w:r>
      <w:bookmarkStart w:id="5913" w:name="_ETM_Q10_605210"/>
      <w:bookmarkEnd w:id="5913"/>
      <w:r>
        <w:rPr>
          <w:rtl/>
        </w:rPr>
        <w:t>בזה</w:t>
      </w:r>
      <w:r>
        <w:rPr>
          <w:rFonts w:hint="cs"/>
          <w:rtl/>
        </w:rPr>
        <w:t>,</w:t>
      </w:r>
      <w:r>
        <w:rPr>
          <w:rtl/>
        </w:rPr>
        <w:t xml:space="preserve"> </w:t>
      </w:r>
      <w:bookmarkStart w:id="5914" w:name="_ETM_Q10_605509"/>
      <w:bookmarkEnd w:id="5914"/>
      <w:r>
        <w:rPr>
          <w:rtl/>
        </w:rPr>
        <w:t xml:space="preserve">אדוני </w:t>
      </w:r>
      <w:bookmarkStart w:id="5915" w:name="_ETM_Q10_605810"/>
      <w:bookmarkEnd w:id="5915"/>
      <w:r>
        <w:rPr>
          <w:rtl/>
        </w:rPr>
        <w:t>היושב-ראש</w:t>
      </w:r>
      <w:r>
        <w:rPr>
          <w:rFonts w:hint="cs"/>
          <w:rtl/>
        </w:rPr>
        <w:t xml:space="preserve">, ואמרתי </w:t>
      </w:r>
      <w:bookmarkStart w:id="5916" w:name="_ETM_Q10_606350"/>
      <w:bookmarkStart w:id="5917" w:name="_ETM_Q10_606619"/>
      <w:bookmarkEnd w:id="5916"/>
      <w:bookmarkEnd w:id="5917"/>
      <w:r>
        <w:rPr>
          <w:rFonts w:hint="cs"/>
          <w:rtl/>
        </w:rPr>
        <w:t>ש</w:t>
      </w:r>
      <w:r>
        <w:rPr>
          <w:rtl/>
        </w:rPr>
        <w:t xml:space="preserve">זה </w:t>
      </w:r>
      <w:bookmarkStart w:id="5918" w:name="_ETM_Q10_606770"/>
      <w:bookmarkEnd w:id="5918"/>
      <w:r>
        <w:rPr>
          <w:rtl/>
        </w:rPr>
        <w:t xml:space="preserve">חלק </w:t>
      </w:r>
      <w:bookmarkStart w:id="5919" w:name="_ETM_Q10_607039"/>
      <w:bookmarkEnd w:id="5919"/>
      <w:r>
        <w:rPr>
          <w:rtl/>
        </w:rPr>
        <w:t xml:space="preserve">מנוף </w:t>
      </w:r>
      <w:bookmarkStart w:id="5920" w:name="_ETM_Q10_607339"/>
      <w:bookmarkEnd w:id="5920"/>
      <w:r>
        <w:rPr>
          <w:rtl/>
        </w:rPr>
        <w:t>ילדותי</w:t>
      </w:r>
      <w:r>
        <w:rPr>
          <w:rFonts w:hint="cs"/>
          <w:rtl/>
        </w:rPr>
        <w:t>,</w:t>
      </w:r>
      <w:r>
        <w:rPr>
          <w:rtl/>
        </w:rPr>
        <w:t xml:space="preserve"> </w:t>
      </w:r>
      <w:bookmarkStart w:id="5921" w:name="_ETM_Q10_607759"/>
      <w:bookmarkEnd w:id="5921"/>
      <w:r>
        <w:rPr>
          <w:rtl/>
        </w:rPr>
        <w:t xml:space="preserve">חלק </w:t>
      </w:r>
      <w:bookmarkStart w:id="5922" w:name="_ETM_Q10_607970"/>
      <w:bookmarkEnd w:id="5922"/>
      <w:r>
        <w:rPr>
          <w:rtl/>
        </w:rPr>
        <w:t>מסיפור</w:t>
      </w:r>
      <w:r>
        <w:rPr>
          <w:rFonts w:hint="cs"/>
          <w:rtl/>
        </w:rPr>
        <w:t>י</w:t>
      </w:r>
      <w:r>
        <w:rPr>
          <w:rtl/>
        </w:rPr>
        <w:t xml:space="preserve"> </w:t>
      </w:r>
      <w:bookmarkStart w:id="5923" w:name="_ETM_Q10_608360"/>
      <w:bookmarkEnd w:id="5923"/>
      <w:r>
        <w:rPr>
          <w:rtl/>
        </w:rPr>
        <w:t>ילדותי</w:t>
      </w:r>
      <w:r w:rsidR="0042009F">
        <w:rPr>
          <w:rFonts w:hint="cs"/>
          <w:rtl/>
        </w:rPr>
        <w:t>,</w:t>
      </w:r>
      <w:r>
        <w:rPr>
          <w:rtl/>
        </w:rPr>
        <w:t xml:space="preserve"> </w:t>
      </w:r>
      <w:bookmarkStart w:id="5924" w:name="_ETM_Q10_608779"/>
      <w:bookmarkEnd w:id="5924"/>
      <w:r>
        <w:rPr>
          <w:rtl/>
        </w:rPr>
        <w:t xml:space="preserve">על </w:t>
      </w:r>
      <w:bookmarkStart w:id="5925" w:name="_ETM_Q10_608870"/>
      <w:bookmarkEnd w:id="5925"/>
      <w:r>
        <w:rPr>
          <w:rtl/>
        </w:rPr>
        <w:t xml:space="preserve">זה </w:t>
      </w:r>
      <w:bookmarkStart w:id="5926" w:name="_ETM_Q10_609080"/>
      <w:bookmarkEnd w:id="5926"/>
      <w:r>
        <w:rPr>
          <w:rFonts w:hint="cs"/>
          <w:rtl/>
        </w:rPr>
        <w:t xml:space="preserve">גדלתי. </w:t>
      </w:r>
    </w:p>
    <w:p w:rsidR="009C5D96" w:rsidRDefault="009C5D96" w:rsidP="00281B5F">
      <w:pPr>
        <w:rPr>
          <w:rtl/>
        </w:rPr>
      </w:pPr>
      <w:bookmarkStart w:id="5927" w:name="_ETM_Q10_605213"/>
      <w:bookmarkStart w:id="5928" w:name="_ETM_Q10_605220"/>
      <w:bookmarkEnd w:id="5927"/>
      <w:bookmarkEnd w:id="5928"/>
    </w:p>
    <w:p w:rsidR="009C5D96" w:rsidRDefault="009C5D96" w:rsidP="00281B5F">
      <w:pPr>
        <w:pStyle w:val="af6"/>
        <w:keepNext/>
        <w:rPr>
          <w:rtl/>
        </w:rPr>
      </w:pPr>
      <w:r w:rsidRPr="004747E3">
        <w:rPr>
          <w:rStyle w:val="TagStyle"/>
          <w:rtl/>
        </w:rPr>
        <w:t xml:space="preserve"> &lt;&lt; יור &gt;&gt; </w:t>
      </w:r>
      <w:r>
        <w:rPr>
          <w:rtl/>
        </w:rPr>
        <w:t>היו"ר יבגני סובה:</w:t>
      </w:r>
      <w:r w:rsidRPr="004747E3">
        <w:rPr>
          <w:rStyle w:val="TagStyle"/>
          <w:rtl/>
        </w:rPr>
        <w:t xml:space="preserve"> &lt;&lt; יור &gt;&gt;</w:t>
      </w:r>
      <w:r>
        <w:rPr>
          <w:rtl/>
        </w:rPr>
        <w:t xml:space="preserve">   </w:t>
      </w:r>
    </w:p>
    <w:p w:rsidR="009C5D96" w:rsidRDefault="009C5D96" w:rsidP="00020A55">
      <w:pPr>
        <w:rPr>
          <w:rtl/>
        </w:rPr>
      </w:pPr>
    </w:p>
    <w:p w:rsidR="009C5D96" w:rsidRDefault="009C5D96" w:rsidP="00281B5F">
      <w:pPr>
        <w:rPr>
          <w:rtl/>
        </w:rPr>
      </w:pPr>
      <w:bookmarkStart w:id="5929" w:name="_ETM_Q10_606235"/>
      <w:bookmarkEnd w:id="5929"/>
      <w:r>
        <w:rPr>
          <w:rtl/>
        </w:rPr>
        <w:t xml:space="preserve">אבל </w:t>
      </w:r>
      <w:bookmarkStart w:id="5930" w:name="_ETM_Q10_609230"/>
      <w:bookmarkEnd w:id="5930"/>
      <w:r>
        <w:rPr>
          <w:rtl/>
        </w:rPr>
        <w:t xml:space="preserve">לא </w:t>
      </w:r>
      <w:bookmarkStart w:id="5931" w:name="_ETM_Q10_609290"/>
      <w:bookmarkEnd w:id="5931"/>
      <w:r>
        <w:rPr>
          <w:rtl/>
        </w:rPr>
        <w:t>פירטת</w:t>
      </w:r>
      <w:r>
        <w:rPr>
          <w:rFonts w:hint="cs"/>
          <w:rtl/>
        </w:rPr>
        <w:t>.</w:t>
      </w:r>
      <w:r>
        <w:rPr>
          <w:rtl/>
        </w:rPr>
        <w:t xml:space="preserve"> </w:t>
      </w:r>
      <w:bookmarkStart w:id="5932" w:name="_ETM_Q10_609920"/>
      <w:bookmarkEnd w:id="5932"/>
      <w:r>
        <w:rPr>
          <w:rtl/>
        </w:rPr>
        <w:t xml:space="preserve">בגלל </w:t>
      </w:r>
      <w:bookmarkStart w:id="5933" w:name="_ETM_Q10_610220"/>
      <w:bookmarkEnd w:id="5933"/>
      <w:r>
        <w:rPr>
          <w:rtl/>
        </w:rPr>
        <w:t>זה</w:t>
      </w:r>
      <w:r>
        <w:rPr>
          <w:rFonts w:hint="cs"/>
          <w:rtl/>
        </w:rPr>
        <w:t>.</w:t>
      </w:r>
    </w:p>
    <w:p w:rsidR="009C5D96" w:rsidRDefault="009C5D96" w:rsidP="00281B5F">
      <w:pPr>
        <w:rPr>
          <w:rtl/>
        </w:rPr>
      </w:pPr>
      <w:bookmarkStart w:id="5934" w:name="_ETM_Q10_609383"/>
      <w:bookmarkStart w:id="5935" w:name="_ETM_Q10_609488"/>
      <w:bookmarkEnd w:id="5934"/>
      <w:bookmarkEnd w:id="5935"/>
    </w:p>
    <w:p w:rsidR="009C5D96" w:rsidRDefault="009C5D96" w:rsidP="00281B5F">
      <w:pPr>
        <w:pStyle w:val="-"/>
        <w:keepNext/>
        <w:rPr>
          <w:rtl/>
        </w:rPr>
      </w:pPr>
      <w:bookmarkStart w:id="5936" w:name="ET_speakercontinue_6447_62"/>
      <w:r w:rsidRPr="004747E3">
        <w:rPr>
          <w:rStyle w:val="TagStyle"/>
          <w:rtl/>
        </w:rPr>
        <w:t xml:space="preserve"> &lt;&lt; דובר_המשך &gt;&gt; </w:t>
      </w:r>
      <w:r>
        <w:rPr>
          <w:rtl/>
        </w:rPr>
        <w:t>יונתן מישרקי (ש"ס):</w:t>
      </w:r>
      <w:r w:rsidRPr="004747E3">
        <w:rPr>
          <w:rStyle w:val="TagStyle"/>
          <w:rtl/>
        </w:rPr>
        <w:t xml:space="preserve"> &lt;&lt; דובר_המשך &gt;&gt;</w:t>
      </w:r>
      <w:r>
        <w:rPr>
          <w:rtl/>
        </w:rPr>
        <w:t xml:space="preserve">   </w:t>
      </w:r>
      <w:bookmarkEnd w:id="5936"/>
    </w:p>
    <w:p w:rsidR="009C5D96" w:rsidRDefault="009C5D96" w:rsidP="00020A55">
      <w:pPr>
        <w:rPr>
          <w:rtl/>
        </w:rPr>
      </w:pPr>
    </w:p>
    <w:p w:rsidR="009C5D96" w:rsidRDefault="009C5D96" w:rsidP="0042009F">
      <w:pPr>
        <w:rPr>
          <w:rtl/>
        </w:rPr>
      </w:pPr>
      <w:bookmarkStart w:id="5937" w:name="_ETM_Q10_612721"/>
      <w:bookmarkStart w:id="5938" w:name="_ETM_Q10_610370"/>
      <w:bookmarkStart w:id="5939" w:name="_ETM_Q10_611510"/>
      <w:bookmarkEnd w:id="5937"/>
      <w:bookmarkEnd w:id="5938"/>
      <w:bookmarkEnd w:id="5939"/>
      <w:r>
        <w:rPr>
          <w:rtl/>
        </w:rPr>
        <w:t xml:space="preserve">אין </w:t>
      </w:r>
      <w:bookmarkStart w:id="5940" w:name="_ETM_Q10_611690"/>
      <w:bookmarkEnd w:id="5940"/>
      <w:r>
        <w:rPr>
          <w:rtl/>
        </w:rPr>
        <w:t xml:space="preserve">מספיק </w:t>
      </w:r>
      <w:bookmarkStart w:id="5941" w:name="_ETM_Q10_611989"/>
      <w:bookmarkEnd w:id="5941"/>
      <w:r>
        <w:rPr>
          <w:rtl/>
        </w:rPr>
        <w:t xml:space="preserve">זמן </w:t>
      </w:r>
      <w:bookmarkStart w:id="5942" w:name="_ETM_Q10_612260"/>
      <w:bookmarkEnd w:id="5942"/>
      <w:r>
        <w:rPr>
          <w:rFonts w:hint="cs"/>
          <w:rtl/>
        </w:rPr>
        <w:t>ל</w:t>
      </w:r>
      <w:r>
        <w:rPr>
          <w:rtl/>
        </w:rPr>
        <w:t>זה</w:t>
      </w:r>
      <w:r>
        <w:rPr>
          <w:rFonts w:hint="cs"/>
          <w:rtl/>
        </w:rPr>
        <w:t>,</w:t>
      </w:r>
      <w:r>
        <w:rPr>
          <w:rtl/>
        </w:rPr>
        <w:t xml:space="preserve"> </w:t>
      </w:r>
      <w:bookmarkStart w:id="5943" w:name="_ETM_Q10_612410"/>
      <w:bookmarkEnd w:id="5943"/>
      <w:r>
        <w:rPr>
          <w:rtl/>
        </w:rPr>
        <w:t xml:space="preserve">וגם </w:t>
      </w:r>
      <w:bookmarkStart w:id="5944" w:name="_ETM_Q10_612709"/>
      <w:bookmarkEnd w:id="5944"/>
      <w:r>
        <w:rPr>
          <w:rFonts w:hint="cs"/>
          <w:rtl/>
        </w:rPr>
        <w:t>ככה נגמר לי ה</w:t>
      </w:r>
      <w:r w:rsidR="0042009F">
        <w:rPr>
          <w:rFonts w:hint="cs"/>
          <w:rtl/>
        </w:rPr>
        <w:t>זמן</w:t>
      </w:r>
      <w:r>
        <w:rPr>
          <w:rFonts w:hint="cs"/>
          <w:rtl/>
        </w:rPr>
        <w:t xml:space="preserve">. </w:t>
      </w:r>
    </w:p>
    <w:p w:rsidR="009C5D96" w:rsidRDefault="009C5D96" w:rsidP="00281B5F">
      <w:pPr>
        <w:rPr>
          <w:rtl/>
        </w:rPr>
      </w:pPr>
      <w:bookmarkStart w:id="5945" w:name="_ETM_Q10_611078"/>
      <w:bookmarkStart w:id="5946" w:name="_ETM_Q10_611148"/>
      <w:bookmarkEnd w:id="5945"/>
      <w:bookmarkEnd w:id="5946"/>
    </w:p>
    <w:p w:rsidR="009C5D96" w:rsidRDefault="009C5D96" w:rsidP="00281B5F">
      <w:pPr>
        <w:pStyle w:val="af6"/>
        <w:keepNext/>
        <w:rPr>
          <w:rtl/>
        </w:rPr>
      </w:pPr>
      <w:bookmarkStart w:id="5947" w:name="ET_yor_6307_63"/>
      <w:r w:rsidRPr="00B35406">
        <w:rPr>
          <w:rStyle w:val="TagStyle"/>
          <w:rtl/>
        </w:rPr>
        <w:t xml:space="preserve"> &lt;&lt; יור &gt;&gt; </w:t>
      </w:r>
      <w:r>
        <w:rPr>
          <w:rtl/>
        </w:rPr>
        <w:t>היו"ר יבגני סובה:</w:t>
      </w:r>
      <w:r w:rsidRPr="00B35406">
        <w:rPr>
          <w:rStyle w:val="TagStyle"/>
          <w:rtl/>
        </w:rPr>
        <w:t xml:space="preserve"> &lt;&lt; יור &gt;&gt;</w:t>
      </w:r>
      <w:r>
        <w:rPr>
          <w:rtl/>
        </w:rPr>
        <w:t xml:space="preserve">   </w:t>
      </w:r>
      <w:bookmarkEnd w:id="5947"/>
    </w:p>
    <w:p w:rsidR="009C5D96" w:rsidRDefault="009C5D96" w:rsidP="00020A55">
      <w:pPr>
        <w:rPr>
          <w:rtl/>
        </w:rPr>
      </w:pPr>
    </w:p>
    <w:p w:rsidR="009C5D96" w:rsidRDefault="009C5D96" w:rsidP="00281B5F">
      <w:pPr>
        <w:rPr>
          <w:rtl/>
        </w:rPr>
      </w:pPr>
      <w:bookmarkStart w:id="5948" w:name="_ETM_Q10_612267"/>
      <w:bookmarkEnd w:id="5948"/>
      <w:r>
        <w:rPr>
          <w:rtl/>
        </w:rPr>
        <w:t xml:space="preserve">אני </w:t>
      </w:r>
      <w:bookmarkStart w:id="5949" w:name="_ETM_Q10_612890"/>
      <w:bookmarkEnd w:id="5949"/>
      <w:r>
        <w:rPr>
          <w:rtl/>
        </w:rPr>
        <w:t xml:space="preserve">אתן </w:t>
      </w:r>
      <w:bookmarkStart w:id="5950" w:name="_ETM_Q10_613099"/>
      <w:bookmarkEnd w:id="5950"/>
      <w:r>
        <w:rPr>
          <w:rtl/>
        </w:rPr>
        <w:t xml:space="preserve">לך </w:t>
      </w:r>
      <w:bookmarkStart w:id="5951" w:name="_ETM_Q10_613280"/>
      <w:bookmarkEnd w:id="5951"/>
      <w:r>
        <w:rPr>
          <w:rtl/>
        </w:rPr>
        <w:t>זמן</w:t>
      </w:r>
      <w:r>
        <w:rPr>
          <w:rFonts w:hint="cs"/>
          <w:rtl/>
        </w:rPr>
        <w:t xml:space="preserve">. תפרט, תפרט. </w:t>
      </w:r>
      <w:bookmarkStart w:id="5952" w:name="_ETM_Q10_615562"/>
      <w:bookmarkEnd w:id="5952"/>
      <w:r>
        <w:rPr>
          <w:rFonts w:hint="cs"/>
          <w:rtl/>
        </w:rPr>
        <w:t xml:space="preserve">הציבור זכאי לדעת. </w:t>
      </w:r>
    </w:p>
    <w:p w:rsidR="009C5D96" w:rsidRDefault="009C5D96" w:rsidP="00281B5F">
      <w:pPr>
        <w:rPr>
          <w:rtl/>
        </w:rPr>
      </w:pPr>
      <w:bookmarkStart w:id="5953" w:name="_ETM_Q10_613995"/>
      <w:bookmarkStart w:id="5954" w:name="_ETM_Q10_614088"/>
      <w:bookmarkEnd w:id="5953"/>
      <w:bookmarkEnd w:id="5954"/>
    </w:p>
    <w:p w:rsidR="009C5D96" w:rsidRDefault="009C5D96" w:rsidP="00281B5F">
      <w:pPr>
        <w:pStyle w:val="-"/>
        <w:keepNext/>
        <w:rPr>
          <w:rtl/>
        </w:rPr>
      </w:pPr>
      <w:bookmarkStart w:id="5955" w:name="ET_speakercontinue_6447_64"/>
      <w:r w:rsidRPr="00B35406">
        <w:rPr>
          <w:rStyle w:val="TagStyle"/>
          <w:rtl/>
        </w:rPr>
        <w:t xml:space="preserve"> &lt;&lt; דובר_המשך &gt;&gt; </w:t>
      </w:r>
      <w:r>
        <w:rPr>
          <w:rtl/>
        </w:rPr>
        <w:t>יונתן מישרקי (ש"ס):</w:t>
      </w:r>
      <w:r w:rsidRPr="00B35406">
        <w:rPr>
          <w:rStyle w:val="TagStyle"/>
          <w:rtl/>
        </w:rPr>
        <w:t xml:space="preserve"> &lt;&lt; דובר_המשך &gt;&gt;</w:t>
      </w:r>
      <w:r>
        <w:rPr>
          <w:rtl/>
        </w:rPr>
        <w:t xml:space="preserve">   </w:t>
      </w:r>
      <w:bookmarkEnd w:id="5955"/>
    </w:p>
    <w:p w:rsidR="009C5D96" w:rsidRDefault="009C5D96" w:rsidP="00020A55">
      <w:pPr>
        <w:rPr>
          <w:rtl/>
        </w:rPr>
      </w:pPr>
    </w:p>
    <w:p w:rsidR="009C5D96" w:rsidRDefault="009C5D96" w:rsidP="0042009F">
      <w:pPr>
        <w:rPr>
          <w:rtl/>
        </w:rPr>
      </w:pPr>
      <w:bookmarkStart w:id="5956" w:name="_ETM_Q10_615462"/>
      <w:bookmarkEnd w:id="5956"/>
      <w:r>
        <w:rPr>
          <w:rFonts w:hint="cs"/>
          <w:rtl/>
        </w:rPr>
        <w:t>אוקיי</w:t>
      </w:r>
      <w:r w:rsidR="0042009F">
        <w:rPr>
          <w:rFonts w:hint="cs"/>
          <w:rtl/>
        </w:rPr>
        <w:t>,</w:t>
      </w:r>
      <w:r>
        <w:rPr>
          <w:rFonts w:hint="cs"/>
          <w:rtl/>
        </w:rPr>
        <w:t xml:space="preserve"> </w:t>
      </w:r>
      <w:bookmarkStart w:id="5957" w:name="_ETM_Q10_613640"/>
      <w:bookmarkStart w:id="5958" w:name="_ETM_Q10_615800"/>
      <w:bookmarkEnd w:id="5957"/>
      <w:bookmarkEnd w:id="5958"/>
      <w:r>
        <w:rPr>
          <w:rFonts w:hint="cs"/>
          <w:rtl/>
        </w:rPr>
        <w:t xml:space="preserve">בסדר. </w:t>
      </w:r>
      <w:bookmarkStart w:id="5959" w:name="_ETM_Q10_615950"/>
      <w:bookmarkStart w:id="5960" w:name="_ETM_Q10_616069"/>
      <w:bookmarkStart w:id="5961" w:name="_ETM_Q10_616280"/>
      <w:bookmarkStart w:id="5962" w:name="_ETM_Q10_616700"/>
      <w:bookmarkStart w:id="5963" w:name="_ETM_Q10_617060"/>
      <w:bookmarkStart w:id="5964" w:name="_ETM_Q10_617510"/>
      <w:bookmarkStart w:id="5965" w:name="_ETM_Q10_618050"/>
      <w:bookmarkEnd w:id="5959"/>
      <w:bookmarkEnd w:id="5960"/>
      <w:bookmarkEnd w:id="5961"/>
      <w:bookmarkEnd w:id="5962"/>
      <w:bookmarkEnd w:id="5963"/>
      <w:bookmarkEnd w:id="5964"/>
      <w:bookmarkEnd w:id="5965"/>
      <w:r>
        <w:rPr>
          <w:rtl/>
        </w:rPr>
        <w:t>ההורים</w:t>
      </w:r>
      <w:r w:rsidR="0042009F">
        <w:rPr>
          <w:rFonts w:hint="cs"/>
          <w:rtl/>
        </w:rPr>
        <w:t>,</w:t>
      </w:r>
      <w:r>
        <w:rPr>
          <w:rtl/>
        </w:rPr>
        <w:t xml:space="preserve"> </w:t>
      </w:r>
      <w:bookmarkStart w:id="5966" w:name="_ETM_Q10_618410"/>
      <w:bookmarkEnd w:id="5966"/>
      <w:r>
        <w:rPr>
          <w:rtl/>
        </w:rPr>
        <w:t xml:space="preserve">גם </w:t>
      </w:r>
      <w:bookmarkStart w:id="5967" w:name="_ETM_Q10_618650"/>
      <w:bookmarkEnd w:id="5967"/>
      <w:r>
        <w:rPr>
          <w:rtl/>
        </w:rPr>
        <w:t xml:space="preserve">של </w:t>
      </w:r>
      <w:bookmarkStart w:id="5968" w:name="_ETM_Q10_619040"/>
      <w:bookmarkEnd w:id="5968"/>
      <w:r>
        <w:rPr>
          <w:rtl/>
        </w:rPr>
        <w:t xml:space="preserve">אבא </w:t>
      </w:r>
      <w:bookmarkStart w:id="5969" w:name="_ETM_Q10_619250"/>
      <w:bookmarkEnd w:id="5969"/>
      <w:r>
        <w:rPr>
          <w:rtl/>
        </w:rPr>
        <w:t xml:space="preserve">שלי </w:t>
      </w:r>
      <w:bookmarkStart w:id="5970" w:name="_ETM_Q10_619430"/>
      <w:bookmarkEnd w:id="5970"/>
      <w:r>
        <w:rPr>
          <w:rtl/>
        </w:rPr>
        <w:t xml:space="preserve">וגם </w:t>
      </w:r>
      <w:bookmarkStart w:id="5971" w:name="_ETM_Q10_619700"/>
      <w:bookmarkEnd w:id="5971"/>
      <w:r>
        <w:rPr>
          <w:rtl/>
        </w:rPr>
        <w:t xml:space="preserve">של </w:t>
      </w:r>
      <w:bookmarkStart w:id="5972" w:name="_ETM_Q10_619849"/>
      <w:bookmarkEnd w:id="5972"/>
      <w:r>
        <w:rPr>
          <w:rtl/>
        </w:rPr>
        <w:t xml:space="preserve">אימא </w:t>
      </w:r>
      <w:bookmarkStart w:id="5973" w:name="_ETM_Q10_620030"/>
      <w:bookmarkEnd w:id="5973"/>
      <w:r>
        <w:rPr>
          <w:rtl/>
        </w:rPr>
        <w:t>שלי</w:t>
      </w:r>
      <w:r>
        <w:rPr>
          <w:rFonts w:hint="cs"/>
          <w:rtl/>
        </w:rPr>
        <w:t xml:space="preserve"> –</w:t>
      </w:r>
      <w:r>
        <w:rPr>
          <w:rtl/>
        </w:rPr>
        <w:t xml:space="preserve"> </w:t>
      </w:r>
      <w:bookmarkStart w:id="5974" w:name="_ETM_Q10_620269"/>
      <w:bookmarkEnd w:id="5974"/>
      <w:r>
        <w:rPr>
          <w:rtl/>
        </w:rPr>
        <w:t xml:space="preserve">למעשה </w:t>
      </w:r>
      <w:bookmarkStart w:id="5975" w:name="_ETM_Q10_620599"/>
      <w:bookmarkEnd w:id="5975"/>
      <w:r>
        <w:rPr>
          <w:rtl/>
        </w:rPr>
        <w:t xml:space="preserve">הסבים </w:t>
      </w:r>
      <w:bookmarkStart w:id="5976" w:name="_ETM_Q10_620900"/>
      <w:bookmarkEnd w:id="5976"/>
      <w:r>
        <w:rPr>
          <w:rtl/>
        </w:rPr>
        <w:t xml:space="preserve">והסבתות </w:t>
      </w:r>
      <w:bookmarkStart w:id="5977" w:name="_ETM_Q10_621290"/>
      <w:bookmarkEnd w:id="5977"/>
      <w:r>
        <w:rPr>
          <w:rtl/>
        </w:rPr>
        <w:t>שלי</w:t>
      </w:r>
      <w:r>
        <w:rPr>
          <w:rFonts w:hint="cs"/>
          <w:rtl/>
        </w:rPr>
        <w:t xml:space="preserve"> –</w:t>
      </w:r>
      <w:r>
        <w:rPr>
          <w:rtl/>
        </w:rPr>
        <w:t xml:space="preserve"> </w:t>
      </w:r>
      <w:bookmarkStart w:id="5978" w:name="_ETM_Q10_621860"/>
      <w:bookmarkEnd w:id="5978"/>
      <w:r>
        <w:rPr>
          <w:rFonts w:hint="cs"/>
          <w:rtl/>
        </w:rPr>
        <w:t>ע</w:t>
      </w:r>
      <w:r>
        <w:rPr>
          <w:rtl/>
        </w:rPr>
        <w:t xml:space="preserve">לו </w:t>
      </w:r>
      <w:bookmarkStart w:id="5979" w:name="_ETM_Q10_622130"/>
      <w:bookmarkEnd w:id="5979"/>
      <w:r>
        <w:rPr>
          <w:rtl/>
        </w:rPr>
        <w:t>בעלי</w:t>
      </w:r>
      <w:r>
        <w:rPr>
          <w:rFonts w:hint="cs"/>
          <w:rtl/>
        </w:rPr>
        <w:t>יה</w:t>
      </w:r>
      <w:r>
        <w:rPr>
          <w:rtl/>
        </w:rPr>
        <w:t xml:space="preserve"> </w:t>
      </w:r>
      <w:bookmarkStart w:id="5980" w:name="_ETM_Q10_622459"/>
      <w:bookmarkEnd w:id="5980"/>
      <w:r>
        <w:rPr>
          <w:rtl/>
        </w:rPr>
        <w:t xml:space="preserve">הגדולה </w:t>
      </w:r>
      <w:bookmarkStart w:id="5981" w:name="_ETM_Q10_622910"/>
      <w:bookmarkEnd w:id="5981"/>
      <w:r>
        <w:rPr>
          <w:rtl/>
        </w:rPr>
        <w:t xml:space="preserve">הזו </w:t>
      </w:r>
      <w:bookmarkStart w:id="5982" w:name="_ETM_Q10_623060"/>
      <w:bookmarkStart w:id="5983" w:name="_ETM_Q10_623510"/>
      <w:bookmarkEnd w:id="5982"/>
      <w:bookmarkEnd w:id="5983"/>
      <w:r>
        <w:rPr>
          <w:rtl/>
        </w:rPr>
        <w:t xml:space="preserve">שאותה </w:t>
      </w:r>
      <w:bookmarkStart w:id="5984" w:name="_ETM_Q10_623750"/>
      <w:bookmarkEnd w:id="5984"/>
      <w:r>
        <w:rPr>
          <w:rtl/>
        </w:rPr>
        <w:t xml:space="preserve">אנחנו </w:t>
      </w:r>
      <w:bookmarkStart w:id="5985" w:name="_ETM_Q10_623959"/>
      <w:bookmarkEnd w:id="5985"/>
      <w:r>
        <w:rPr>
          <w:rtl/>
        </w:rPr>
        <w:t>מציינים</w:t>
      </w:r>
      <w:r>
        <w:rPr>
          <w:rFonts w:hint="cs"/>
          <w:rtl/>
        </w:rPr>
        <w:t>.</w:t>
      </w:r>
      <w:r>
        <w:rPr>
          <w:rtl/>
        </w:rPr>
        <w:t xml:space="preserve"> </w:t>
      </w:r>
      <w:bookmarkStart w:id="5986" w:name="_ETM_Q10_624890"/>
      <w:bookmarkEnd w:id="5986"/>
      <w:r>
        <w:rPr>
          <w:rtl/>
        </w:rPr>
        <w:t xml:space="preserve">אני </w:t>
      </w:r>
      <w:bookmarkStart w:id="5987" w:name="_ETM_Q10_625130"/>
      <w:bookmarkEnd w:id="5987"/>
      <w:r>
        <w:rPr>
          <w:rtl/>
        </w:rPr>
        <w:t xml:space="preserve">מכיר </w:t>
      </w:r>
      <w:bookmarkStart w:id="5988" w:name="_ETM_Q10_625400"/>
      <w:bookmarkEnd w:id="5988"/>
      <w:r>
        <w:rPr>
          <w:rtl/>
        </w:rPr>
        <w:t xml:space="preserve">סיפורים </w:t>
      </w:r>
      <w:bookmarkStart w:id="5989" w:name="_ETM_Q10_625849"/>
      <w:bookmarkEnd w:id="5989"/>
      <w:r>
        <w:rPr>
          <w:rtl/>
        </w:rPr>
        <w:t xml:space="preserve">רבים </w:t>
      </w:r>
      <w:bookmarkStart w:id="5990" w:name="_ETM_Q10_626209"/>
      <w:bookmarkEnd w:id="5990"/>
      <w:r>
        <w:rPr>
          <w:rtl/>
        </w:rPr>
        <w:t xml:space="preserve">של </w:t>
      </w:r>
      <w:bookmarkStart w:id="5991" w:name="_ETM_Q10_626390"/>
      <w:bookmarkEnd w:id="5991"/>
      <w:r>
        <w:rPr>
          <w:rtl/>
        </w:rPr>
        <w:t xml:space="preserve">דודים </w:t>
      </w:r>
      <w:bookmarkStart w:id="5992" w:name="_ETM_Q10_627249"/>
      <w:bookmarkEnd w:id="5992"/>
      <w:r>
        <w:rPr>
          <w:rFonts w:hint="cs"/>
          <w:rtl/>
        </w:rPr>
        <w:t>ו</w:t>
      </w:r>
      <w:r>
        <w:rPr>
          <w:rtl/>
        </w:rPr>
        <w:t xml:space="preserve">של </w:t>
      </w:r>
      <w:bookmarkStart w:id="5993" w:name="_ETM_Q10_627400"/>
      <w:bookmarkEnd w:id="5993"/>
      <w:r>
        <w:rPr>
          <w:rtl/>
        </w:rPr>
        <w:t xml:space="preserve">דודים </w:t>
      </w:r>
      <w:bookmarkStart w:id="5994" w:name="_ETM_Q10_627700"/>
      <w:bookmarkEnd w:id="5994"/>
      <w:r>
        <w:rPr>
          <w:rtl/>
        </w:rPr>
        <w:t xml:space="preserve">של </w:t>
      </w:r>
      <w:bookmarkStart w:id="5995" w:name="_ETM_Q10_627849"/>
      <w:bookmarkEnd w:id="5995"/>
      <w:r>
        <w:rPr>
          <w:rtl/>
        </w:rPr>
        <w:t xml:space="preserve">ההורים </w:t>
      </w:r>
      <w:bookmarkStart w:id="5996" w:name="_ETM_Q10_628150"/>
      <w:bookmarkEnd w:id="5996"/>
      <w:r>
        <w:rPr>
          <w:rtl/>
        </w:rPr>
        <w:t xml:space="preserve">שלי </w:t>
      </w:r>
      <w:bookmarkStart w:id="5997" w:name="_ETM_Q10_628989"/>
      <w:bookmarkEnd w:id="5997"/>
      <w:r>
        <w:rPr>
          <w:rtl/>
        </w:rPr>
        <w:t xml:space="preserve">שנפטרו </w:t>
      </w:r>
      <w:bookmarkStart w:id="5998" w:name="_ETM_Q10_630010"/>
      <w:bookmarkEnd w:id="5998"/>
      <w:r>
        <w:rPr>
          <w:rtl/>
        </w:rPr>
        <w:t>באות</w:t>
      </w:r>
      <w:r>
        <w:rPr>
          <w:rFonts w:hint="cs"/>
          <w:rtl/>
        </w:rPr>
        <w:t>ה</w:t>
      </w:r>
      <w:r>
        <w:rPr>
          <w:rtl/>
        </w:rPr>
        <w:t xml:space="preserve"> </w:t>
      </w:r>
      <w:bookmarkStart w:id="5999" w:name="_ETM_Q10_630430"/>
      <w:bookmarkEnd w:id="5999"/>
      <w:r>
        <w:rPr>
          <w:rtl/>
        </w:rPr>
        <w:t>המתנה</w:t>
      </w:r>
      <w:r>
        <w:rPr>
          <w:rFonts w:hint="cs"/>
          <w:rtl/>
        </w:rPr>
        <w:t>,</w:t>
      </w:r>
      <w:r>
        <w:rPr>
          <w:rtl/>
        </w:rPr>
        <w:t xml:space="preserve"> </w:t>
      </w:r>
      <w:bookmarkStart w:id="6000" w:name="_ETM_Q10_630909"/>
      <w:bookmarkEnd w:id="6000"/>
      <w:r>
        <w:rPr>
          <w:rtl/>
        </w:rPr>
        <w:t xml:space="preserve">באותו </w:t>
      </w:r>
      <w:bookmarkStart w:id="6001" w:name="_ETM_Q10_631269"/>
      <w:bookmarkStart w:id="6002" w:name="_ETM_Q10_631780"/>
      <w:bookmarkStart w:id="6003" w:name="_ETM_Q10_632409"/>
      <w:bookmarkEnd w:id="6001"/>
      <w:bookmarkEnd w:id="6002"/>
      <w:bookmarkEnd w:id="6003"/>
      <w:r>
        <w:rPr>
          <w:rtl/>
        </w:rPr>
        <w:t>מחנה</w:t>
      </w:r>
      <w:r>
        <w:rPr>
          <w:rFonts w:hint="cs"/>
          <w:rtl/>
        </w:rPr>
        <w:t xml:space="preserve"> </w:t>
      </w:r>
      <w:r w:rsidR="003B4AA0">
        <w:rPr>
          <w:rFonts w:hint="cs"/>
          <w:rtl/>
        </w:rPr>
        <w:t>– –</w:t>
      </w:r>
      <w:r>
        <w:rPr>
          <w:rFonts w:hint="cs"/>
          <w:rtl/>
        </w:rPr>
        <w:t xml:space="preserve"> </w:t>
      </w:r>
    </w:p>
    <w:p w:rsidR="009C5D96" w:rsidRDefault="009C5D96" w:rsidP="00281B5F">
      <w:pPr>
        <w:rPr>
          <w:rtl/>
        </w:rPr>
      </w:pPr>
      <w:bookmarkStart w:id="6004" w:name="_ETM_Q10_631148"/>
      <w:bookmarkStart w:id="6005" w:name="_ETM_Q10_631259"/>
      <w:bookmarkEnd w:id="6004"/>
      <w:bookmarkEnd w:id="6005"/>
    </w:p>
    <w:p w:rsidR="009C5D96" w:rsidRDefault="009C5D96" w:rsidP="00281B5F">
      <w:pPr>
        <w:pStyle w:val="af5"/>
        <w:keepNext/>
        <w:rPr>
          <w:rtl/>
        </w:rPr>
      </w:pPr>
      <w:bookmarkStart w:id="6006" w:name="ET_interruption_6519_65"/>
      <w:r w:rsidRPr="000D4E2B">
        <w:rPr>
          <w:rStyle w:val="TagStyle"/>
          <w:rtl/>
        </w:rPr>
        <w:t xml:space="preserve"> &lt;&lt; קריאה &gt;&gt; </w:t>
      </w:r>
      <w:r>
        <w:rPr>
          <w:rtl/>
        </w:rPr>
        <w:t>סימון מושיאשוילי (ש"ס):</w:t>
      </w:r>
      <w:r w:rsidRPr="000D4E2B">
        <w:rPr>
          <w:rStyle w:val="TagStyle"/>
          <w:rtl/>
        </w:rPr>
        <w:t xml:space="preserve"> &lt;&lt; קריאה &gt;&gt;</w:t>
      </w:r>
      <w:r>
        <w:rPr>
          <w:rtl/>
        </w:rPr>
        <w:t xml:space="preserve">   </w:t>
      </w:r>
      <w:bookmarkEnd w:id="6006"/>
    </w:p>
    <w:p w:rsidR="009C5D96" w:rsidRDefault="009C5D96" w:rsidP="00020A55">
      <w:pPr>
        <w:rPr>
          <w:rtl/>
        </w:rPr>
      </w:pPr>
    </w:p>
    <w:p w:rsidR="009C5D96" w:rsidRDefault="009C5D96" w:rsidP="00281B5F">
      <w:pPr>
        <w:rPr>
          <w:rtl/>
        </w:rPr>
      </w:pPr>
      <w:r>
        <w:rPr>
          <w:rFonts w:hint="cs"/>
          <w:rtl/>
        </w:rPr>
        <w:t xml:space="preserve">אני </w:t>
      </w:r>
      <w:r w:rsidRPr="00B001DD">
        <w:rPr>
          <w:rFonts w:hint="cs"/>
          <w:rtl/>
        </w:rPr>
        <w:t xml:space="preserve">מוחה </w:t>
      </w:r>
      <w:bookmarkStart w:id="6007" w:name="_ETM_Q10_630247"/>
      <w:bookmarkEnd w:id="6007"/>
      <w:r w:rsidRPr="00B001DD">
        <w:rPr>
          <w:rFonts w:hint="cs"/>
          <w:rtl/>
        </w:rPr>
        <w:t>על הזמן</w:t>
      </w:r>
      <w:r>
        <w:rPr>
          <w:rFonts w:hint="cs"/>
          <w:rtl/>
        </w:rPr>
        <w:t xml:space="preserve"> שלי. </w:t>
      </w:r>
    </w:p>
    <w:p w:rsidR="009C5D96" w:rsidRDefault="009C5D96" w:rsidP="00281B5F">
      <w:pPr>
        <w:rPr>
          <w:rtl/>
        </w:rPr>
      </w:pPr>
      <w:bookmarkStart w:id="6008" w:name="_ETM_Q10_632696"/>
      <w:bookmarkStart w:id="6009" w:name="_ETM_Q10_632790"/>
      <w:bookmarkEnd w:id="6008"/>
      <w:bookmarkEnd w:id="6009"/>
    </w:p>
    <w:p w:rsidR="009C5D96" w:rsidRDefault="009C5D96" w:rsidP="00281B5F">
      <w:pPr>
        <w:pStyle w:val="-"/>
        <w:keepNext/>
        <w:rPr>
          <w:rtl/>
        </w:rPr>
      </w:pPr>
      <w:bookmarkStart w:id="6010" w:name="ET_speakercontinue_6447_66"/>
      <w:r w:rsidRPr="000D4E2B">
        <w:rPr>
          <w:rStyle w:val="TagStyle"/>
          <w:rtl/>
        </w:rPr>
        <w:t xml:space="preserve"> &lt;&lt; דובר_המשך &gt;&gt; </w:t>
      </w:r>
      <w:r>
        <w:rPr>
          <w:rtl/>
        </w:rPr>
        <w:t>יונתן מישרקי (ש"ס):</w:t>
      </w:r>
      <w:r w:rsidRPr="000D4E2B">
        <w:rPr>
          <w:rStyle w:val="TagStyle"/>
          <w:rtl/>
        </w:rPr>
        <w:t xml:space="preserve"> &lt;&lt; דובר_המשך &gt;&gt;</w:t>
      </w:r>
      <w:r>
        <w:rPr>
          <w:rtl/>
        </w:rPr>
        <w:t xml:space="preserve">   </w:t>
      </w:r>
      <w:bookmarkEnd w:id="6010"/>
    </w:p>
    <w:p w:rsidR="009C5D96" w:rsidRDefault="009C5D96" w:rsidP="00020A55">
      <w:pPr>
        <w:rPr>
          <w:rtl/>
        </w:rPr>
      </w:pPr>
    </w:p>
    <w:p w:rsidR="009C5D96" w:rsidRDefault="009C5D96" w:rsidP="0042009F">
      <w:pPr>
        <w:rPr>
          <w:rtl/>
        </w:rPr>
      </w:pPr>
      <w:bookmarkStart w:id="6011" w:name="_ETM_Q10_634703"/>
      <w:bookmarkStart w:id="6012" w:name="_ETM_Q10_634077"/>
      <w:bookmarkStart w:id="6013" w:name="_ETM_Q10_634194"/>
      <w:bookmarkStart w:id="6014" w:name="_ETM_Q10_634079"/>
      <w:bookmarkEnd w:id="6011"/>
      <w:bookmarkEnd w:id="6012"/>
      <w:bookmarkEnd w:id="6013"/>
      <w:bookmarkEnd w:id="6014"/>
      <w:r>
        <w:rPr>
          <w:rtl/>
        </w:rPr>
        <w:t>שנייה</w:t>
      </w:r>
      <w:r>
        <w:rPr>
          <w:rFonts w:hint="cs"/>
          <w:rtl/>
        </w:rPr>
        <w:t>,</w:t>
      </w:r>
      <w:r>
        <w:rPr>
          <w:rtl/>
        </w:rPr>
        <w:t xml:space="preserve"> </w:t>
      </w:r>
      <w:bookmarkStart w:id="6015" w:name="_ETM_Q10_634409"/>
      <w:bookmarkEnd w:id="6015"/>
      <w:r>
        <w:rPr>
          <w:rtl/>
        </w:rPr>
        <w:t>רגע</w:t>
      </w:r>
      <w:r>
        <w:rPr>
          <w:rFonts w:hint="cs"/>
          <w:rtl/>
        </w:rPr>
        <w:t>.</w:t>
      </w:r>
      <w:r>
        <w:rPr>
          <w:rtl/>
        </w:rPr>
        <w:t xml:space="preserve"> </w:t>
      </w:r>
      <w:bookmarkStart w:id="6016" w:name="_ETM_Q10_634560"/>
      <w:bookmarkEnd w:id="6016"/>
      <w:r w:rsidR="003B4AA0">
        <w:rPr>
          <w:rFonts w:hint="cs"/>
          <w:rtl/>
        </w:rPr>
        <w:t>– –</w:t>
      </w:r>
      <w:r w:rsidR="0042009F">
        <w:rPr>
          <w:rFonts w:hint="cs"/>
          <w:rtl/>
        </w:rPr>
        <w:t xml:space="preserve"> </w:t>
      </w:r>
      <w:r>
        <w:rPr>
          <w:rtl/>
        </w:rPr>
        <w:t xml:space="preserve">באותו </w:t>
      </w:r>
      <w:bookmarkStart w:id="6017" w:name="_ETM_Q10_634829"/>
      <w:bookmarkEnd w:id="6017"/>
      <w:r>
        <w:rPr>
          <w:rtl/>
        </w:rPr>
        <w:t>מחנה</w:t>
      </w:r>
      <w:bookmarkStart w:id="6018" w:name="_ETM_Q10_635609"/>
      <w:bookmarkEnd w:id="6018"/>
      <w:r>
        <w:rPr>
          <w:rFonts w:hint="cs"/>
          <w:rtl/>
        </w:rPr>
        <w:t xml:space="preserve"> </w:t>
      </w:r>
      <w:r w:rsidR="003B4AA0">
        <w:rPr>
          <w:rFonts w:hint="cs"/>
          <w:rtl/>
        </w:rPr>
        <w:t>– – –</w:t>
      </w:r>
    </w:p>
    <w:p w:rsidR="009C5D96" w:rsidRDefault="009C5D96" w:rsidP="00281B5F">
      <w:pPr>
        <w:rPr>
          <w:rtl/>
        </w:rPr>
      </w:pPr>
      <w:bookmarkStart w:id="6019" w:name="_ETM_Q10_636923"/>
      <w:bookmarkStart w:id="6020" w:name="_ETM_Q10_637018"/>
      <w:bookmarkEnd w:id="6019"/>
      <w:bookmarkEnd w:id="6020"/>
    </w:p>
    <w:p w:rsidR="009C5D96" w:rsidRDefault="009C5D96" w:rsidP="00281B5F">
      <w:pPr>
        <w:pStyle w:val="af5"/>
        <w:keepNext/>
        <w:rPr>
          <w:rtl/>
        </w:rPr>
      </w:pPr>
      <w:bookmarkStart w:id="6021" w:name="ET_interruption_6519_67"/>
      <w:r w:rsidRPr="000D4E2B">
        <w:rPr>
          <w:rStyle w:val="TagStyle"/>
          <w:rtl/>
        </w:rPr>
        <w:t xml:space="preserve"> &lt;&lt; קריאה &gt;&gt; </w:t>
      </w:r>
      <w:r>
        <w:rPr>
          <w:rtl/>
        </w:rPr>
        <w:t>סימון מושיאשוילי (ש"ס):</w:t>
      </w:r>
      <w:r w:rsidRPr="000D4E2B">
        <w:rPr>
          <w:rStyle w:val="TagStyle"/>
          <w:rtl/>
        </w:rPr>
        <w:t xml:space="preserve"> &lt;&lt; קריאה &gt;&gt;</w:t>
      </w:r>
      <w:r>
        <w:rPr>
          <w:rtl/>
        </w:rPr>
        <w:t xml:space="preserve">   </w:t>
      </w:r>
      <w:bookmarkEnd w:id="6021"/>
    </w:p>
    <w:p w:rsidR="009C5D96" w:rsidRDefault="009C5D96" w:rsidP="00020A55">
      <w:pPr>
        <w:rPr>
          <w:rtl/>
        </w:rPr>
      </w:pPr>
    </w:p>
    <w:p w:rsidR="009C5D96" w:rsidRDefault="009C5D96" w:rsidP="00281B5F">
      <w:pPr>
        <w:rPr>
          <w:rtl/>
        </w:rPr>
      </w:pPr>
      <w:bookmarkStart w:id="6022" w:name="_ETM_Q10_633202"/>
      <w:bookmarkStart w:id="6023" w:name="_ETM_Q10_633273"/>
      <w:bookmarkEnd w:id="6022"/>
      <w:bookmarkEnd w:id="6023"/>
      <w:r>
        <w:rPr>
          <w:rFonts w:hint="cs"/>
          <w:rtl/>
        </w:rPr>
        <w:t>אנשים צריכים לישון.</w:t>
      </w:r>
    </w:p>
    <w:p w:rsidR="009C5D96" w:rsidRDefault="009C5D96" w:rsidP="00281B5F">
      <w:pPr>
        <w:rPr>
          <w:rtl/>
        </w:rPr>
      </w:pPr>
      <w:bookmarkStart w:id="6024" w:name="_ETM_Q10_634018"/>
      <w:bookmarkStart w:id="6025" w:name="_ETM_Q10_634127"/>
      <w:bookmarkEnd w:id="6024"/>
      <w:bookmarkEnd w:id="6025"/>
    </w:p>
    <w:p w:rsidR="009C5D96" w:rsidRDefault="009C5D96" w:rsidP="00281B5F">
      <w:pPr>
        <w:pStyle w:val="-"/>
        <w:keepNext/>
        <w:rPr>
          <w:rtl/>
        </w:rPr>
      </w:pPr>
      <w:bookmarkStart w:id="6026" w:name="ET_speakercontinue_6447_68"/>
      <w:r w:rsidRPr="000D4E2B">
        <w:rPr>
          <w:rStyle w:val="TagStyle"/>
          <w:rtl/>
        </w:rPr>
        <w:t xml:space="preserve"> &lt;&lt; דובר_המשך &gt;&gt; </w:t>
      </w:r>
      <w:r>
        <w:rPr>
          <w:rtl/>
        </w:rPr>
        <w:t>יונתן מישרקי (ש"ס):</w:t>
      </w:r>
      <w:r w:rsidRPr="000D4E2B">
        <w:rPr>
          <w:rStyle w:val="TagStyle"/>
          <w:rtl/>
        </w:rPr>
        <w:t xml:space="preserve"> &lt;&lt; דובר_המשך &gt;&gt;</w:t>
      </w:r>
      <w:r>
        <w:rPr>
          <w:rtl/>
        </w:rPr>
        <w:t xml:space="preserve">   </w:t>
      </w:r>
      <w:bookmarkEnd w:id="6026"/>
    </w:p>
    <w:p w:rsidR="009C5D96" w:rsidRDefault="009C5D96" w:rsidP="00020A55">
      <w:pPr>
        <w:rPr>
          <w:rtl/>
        </w:rPr>
      </w:pPr>
    </w:p>
    <w:p w:rsidR="009C5D96" w:rsidRDefault="009C5D96" w:rsidP="00281B5F">
      <w:pPr>
        <w:rPr>
          <w:rtl/>
        </w:rPr>
      </w:pPr>
      <w:bookmarkStart w:id="6027" w:name="_ETM_Q10_634676"/>
      <w:bookmarkStart w:id="6028" w:name="_ETM_Q10_635819"/>
      <w:bookmarkStart w:id="6029" w:name="_ETM_Q10_636209"/>
      <w:bookmarkStart w:id="6030" w:name="_ETM_Q10_637180"/>
      <w:bookmarkEnd w:id="6027"/>
      <w:bookmarkEnd w:id="6028"/>
      <w:bookmarkEnd w:id="6029"/>
      <w:bookmarkEnd w:id="6030"/>
      <w:r>
        <w:rPr>
          <w:rtl/>
        </w:rPr>
        <w:t xml:space="preserve">אדוני </w:t>
      </w:r>
      <w:bookmarkStart w:id="6031" w:name="_ETM_Q10_637480"/>
      <w:bookmarkEnd w:id="6031"/>
      <w:r>
        <w:rPr>
          <w:rtl/>
        </w:rPr>
        <w:t>היושב-ראש</w:t>
      </w:r>
      <w:r>
        <w:rPr>
          <w:rFonts w:hint="cs"/>
          <w:rtl/>
        </w:rPr>
        <w:t>,</w:t>
      </w:r>
      <w:r>
        <w:rPr>
          <w:rtl/>
        </w:rPr>
        <w:t xml:space="preserve"> </w:t>
      </w:r>
      <w:bookmarkStart w:id="6032" w:name="_ETM_Q10_638540"/>
      <w:bookmarkEnd w:id="6032"/>
      <w:r>
        <w:rPr>
          <w:rtl/>
        </w:rPr>
        <w:t xml:space="preserve">באותו </w:t>
      </w:r>
      <w:bookmarkStart w:id="6033" w:name="_ETM_Q10_638809"/>
      <w:bookmarkEnd w:id="6033"/>
      <w:r>
        <w:rPr>
          <w:rtl/>
        </w:rPr>
        <w:t xml:space="preserve">מחנה </w:t>
      </w:r>
      <w:bookmarkStart w:id="6034" w:name="_ETM_Q10_639139"/>
      <w:bookmarkEnd w:id="6034"/>
      <w:r>
        <w:rPr>
          <w:rtl/>
        </w:rPr>
        <w:t>נפטרו</w:t>
      </w:r>
      <w:bookmarkStart w:id="6035" w:name="_ETM_Q10_640130"/>
      <w:bookmarkEnd w:id="6035"/>
      <w:r>
        <w:rPr>
          <w:rFonts w:hint="cs"/>
          <w:rtl/>
        </w:rPr>
        <w:t xml:space="preserve"> </w:t>
      </w:r>
      <w:r>
        <w:rPr>
          <w:rtl/>
        </w:rPr>
        <w:t>–</w:t>
      </w:r>
      <w:bookmarkStart w:id="6036" w:name="_ETM_Q10_640400"/>
      <w:bookmarkEnd w:id="6036"/>
      <w:r>
        <w:rPr>
          <w:rFonts w:hint="cs"/>
          <w:rtl/>
        </w:rPr>
        <w:t xml:space="preserve"> </w:t>
      </w:r>
      <w:r>
        <w:rPr>
          <w:rtl/>
        </w:rPr>
        <w:t>באמת</w:t>
      </w:r>
      <w:r>
        <w:rPr>
          <w:rFonts w:hint="cs"/>
          <w:rtl/>
        </w:rPr>
        <w:t>,</w:t>
      </w:r>
      <w:r>
        <w:rPr>
          <w:rtl/>
        </w:rPr>
        <w:t xml:space="preserve"> </w:t>
      </w:r>
      <w:bookmarkStart w:id="6037" w:name="_ETM_Q10_640730"/>
      <w:bookmarkStart w:id="6038" w:name="_ETM_Q10_640880"/>
      <w:bookmarkEnd w:id="6037"/>
      <w:bookmarkEnd w:id="6038"/>
      <w:r>
        <w:rPr>
          <w:rFonts w:hint="cs"/>
          <w:rtl/>
        </w:rPr>
        <w:t xml:space="preserve">היה </w:t>
      </w:r>
      <w:r>
        <w:rPr>
          <w:rtl/>
        </w:rPr>
        <w:t xml:space="preserve">להם </w:t>
      </w:r>
      <w:bookmarkStart w:id="6039" w:name="_ETM_Q10_641000"/>
      <w:bookmarkEnd w:id="6039"/>
      <w:r>
        <w:rPr>
          <w:rtl/>
        </w:rPr>
        <w:t>חזון</w:t>
      </w:r>
      <w:r>
        <w:rPr>
          <w:rFonts w:hint="cs"/>
          <w:rtl/>
        </w:rPr>
        <w:t>.</w:t>
      </w:r>
      <w:r>
        <w:rPr>
          <w:rtl/>
        </w:rPr>
        <w:t xml:space="preserve"> </w:t>
      </w:r>
      <w:bookmarkStart w:id="6040" w:name="_ETM_Q10_641660"/>
      <w:bookmarkStart w:id="6041" w:name="_ETM_Q10_641840"/>
      <w:bookmarkStart w:id="6042" w:name="_ETM_Q10_643370"/>
      <w:bookmarkEnd w:id="6040"/>
      <w:bookmarkEnd w:id="6041"/>
      <w:bookmarkEnd w:id="6042"/>
      <w:r>
        <w:rPr>
          <w:rtl/>
        </w:rPr>
        <w:t xml:space="preserve">אתה </w:t>
      </w:r>
      <w:bookmarkStart w:id="6043" w:name="_ETM_Q10_643460"/>
      <w:bookmarkEnd w:id="6043"/>
      <w:r>
        <w:rPr>
          <w:rtl/>
        </w:rPr>
        <w:t>יודע</w:t>
      </w:r>
      <w:r>
        <w:rPr>
          <w:rFonts w:hint="cs"/>
          <w:rtl/>
        </w:rPr>
        <w:t>,</w:t>
      </w:r>
      <w:r>
        <w:rPr>
          <w:rtl/>
        </w:rPr>
        <w:t xml:space="preserve"> </w:t>
      </w:r>
      <w:bookmarkStart w:id="6044" w:name="_ETM_Q10_643760"/>
      <w:bookmarkEnd w:id="6044"/>
      <w:r>
        <w:rPr>
          <w:rtl/>
        </w:rPr>
        <w:t xml:space="preserve">הניסיון </w:t>
      </w:r>
      <w:bookmarkStart w:id="6045" w:name="_ETM_Q10_644360"/>
      <w:bookmarkEnd w:id="6045"/>
      <w:r>
        <w:rPr>
          <w:rtl/>
        </w:rPr>
        <w:t xml:space="preserve">הזה </w:t>
      </w:r>
      <w:bookmarkStart w:id="6046" w:name="_ETM_Q10_644510"/>
      <w:bookmarkEnd w:id="6046"/>
      <w:r>
        <w:rPr>
          <w:rtl/>
        </w:rPr>
        <w:t xml:space="preserve">של </w:t>
      </w:r>
      <w:bookmarkStart w:id="6047" w:name="_ETM_Q10_644810"/>
      <w:bookmarkEnd w:id="6047"/>
      <w:r>
        <w:rPr>
          <w:rtl/>
        </w:rPr>
        <w:t xml:space="preserve">להפסיד </w:t>
      </w:r>
      <w:bookmarkStart w:id="6048" w:name="_ETM_Q10_645200"/>
      <w:bookmarkEnd w:id="6048"/>
      <w:r>
        <w:rPr>
          <w:rtl/>
        </w:rPr>
        <w:t xml:space="preserve">מעמד </w:t>
      </w:r>
      <w:bookmarkStart w:id="6049" w:name="_ETM_Q10_645530"/>
      <w:bookmarkEnd w:id="6049"/>
      <w:r>
        <w:rPr>
          <w:rtl/>
        </w:rPr>
        <w:t>חברתי</w:t>
      </w:r>
      <w:r>
        <w:rPr>
          <w:rFonts w:hint="cs"/>
          <w:rtl/>
        </w:rPr>
        <w:t>,</w:t>
      </w:r>
      <w:r>
        <w:rPr>
          <w:rtl/>
        </w:rPr>
        <w:t xml:space="preserve"> </w:t>
      </w:r>
      <w:bookmarkStart w:id="6050" w:name="_ETM_Q10_645980"/>
      <w:bookmarkEnd w:id="6050"/>
      <w:r>
        <w:rPr>
          <w:rtl/>
        </w:rPr>
        <w:t>כלכלי</w:t>
      </w:r>
      <w:r>
        <w:rPr>
          <w:rFonts w:hint="cs"/>
          <w:rtl/>
        </w:rPr>
        <w:t>,</w:t>
      </w:r>
      <w:r>
        <w:rPr>
          <w:rtl/>
        </w:rPr>
        <w:t xml:space="preserve"> </w:t>
      </w:r>
      <w:bookmarkStart w:id="6051" w:name="_ETM_Q10_647299"/>
      <w:bookmarkEnd w:id="6051"/>
      <w:r>
        <w:rPr>
          <w:rtl/>
        </w:rPr>
        <w:t>תרבות</w:t>
      </w:r>
      <w:r>
        <w:rPr>
          <w:rFonts w:hint="cs"/>
          <w:rtl/>
        </w:rPr>
        <w:t xml:space="preserve">י, </w:t>
      </w:r>
      <w:bookmarkStart w:id="6052" w:name="_ETM_Q10_647810"/>
      <w:bookmarkStart w:id="6053" w:name="_ETM_Q10_647989"/>
      <w:bookmarkEnd w:id="6052"/>
      <w:bookmarkEnd w:id="6053"/>
      <w:r>
        <w:rPr>
          <w:rtl/>
        </w:rPr>
        <w:t>הכ</w:t>
      </w:r>
      <w:r>
        <w:rPr>
          <w:rFonts w:hint="cs"/>
          <w:rtl/>
        </w:rPr>
        <w:t>ו</w:t>
      </w:r>
      <w:r>
        <w:rPr>
          <w:rtl/>
        </w:rPr>
        <w:t>ל</w:t>
      </w:r>
      <w:r>
        <w:rPr>
          <w:rFonts w:hint="cs"/>
          <w:rtl/>
        </w:rPr>
        <w:t>.</w:t>
      </w:r>
    </w:p>
    <w:p w:rsidR="009C5D96" w:rsidRDefault="009C5D96" w:rsidP="00281B5F">
      <w:pPr>
        <w:rPr>
          <w:rtl/>
        </w:rPr>
      </w:pPr>
      <w:bookmarkStart w:id="6054" w:name="_ETM_Q10_644222"/>
      <w:bookmarkStart w:id="6055" w:name="_ETM_Q10_644341"/>
      <w:bookmarkStart w:id="6056" w:name="_ETM_Q10_644397"/>
      <w:bookmarkEnd w:id="6054"/>
      <w:bookmarkEnd w:id="6055"/>
      <w:bookmarkEnd w:id="6056"/>
    </w:p>
    <w:p w:rsidR="009C5D96" w:rsidRDefault="009C5D96" w:rsidP="00281B5F">
      <w:pPr>
        <w:pStyle w:val="af6"/>
        <w:keepNext/>
        <w:rPr>
          <w:rtl/>
        </w:rPr>
      </w:pPr>
      <w:bookmarkStart w:id="6057" w:name="ET_yor_6307_69"/>
      <w:r w:rsidRPr="006E2467">
        <w:rPr>
          <w:rStyle w:val="TagStyle"/>
          <w:rtl/>
        </w:rPr>
        <w:t xml:space="preserve"> &lt;&lt; יור &gt;&gt; </w:t>
      </w:r>
      <w:r>
        <w:rPr>
          <w:rtl/>
        </w:rPr>
        <w:t>היו"ר יבגני סובה:</w:t>
      </w:r>
      <w:r w:rsidRPr="006E2467">
        <w:rPr>
          <w:rStyle w:val="TagStyle"/>
          <w:rtl/>
        </w:rPr>
        <w:t xml:space="preserve"> &lt;&lt; יור &gt;&gt;</w:t>
      </w:r>
      <w:r>
        <w:rPr>
          <w:rtl/>
        </w:rPr>
        <w:t xml:space="preserve">   </w:t>
      </w:r>
      <w:bookmarkEnd w:id="6057"/>
    </w:p>
    <w:p w:rsidR="009C5D96" w:rsidRDefault="009C5D96" w:rsidP="00020A55">
      <w:pPr>
        <w:rPr>
          <w:rtl/>
        </w:rPr>
      </w:pPr>
    </w:p>
    <w:p w:rsidR="009C5D96" w:rsidRDefault="009C5D96" w:rsidP="00281B5F">
      <w:pPr>
        <w:rPr>
          <w:rtl/>
        </w:rPr>
      </w:pPr>
      <w:bookmarkStart w:id="6058" w:name="_ETM_Q10_645913"/>
      <w:bookmarkEnd w:id="6058"/>
      <w:r>
        <w:rPr>
          <w:rFonts w:hint="cs"/>
          <w:rtl/>
        </w:rPr>
        <w:t xml:space="preserve">כן, כן. חד-משמעי. </w:t>
      </w:r>
    </w:p>
    <w:p w:rsidR="009C5D96" w:rsidRDefault="009C5D96" w:rsidP="00281B5F">
      <w:pPr>
        <w:rPr>
          <w:rtl/>
        </w:rPr>
      </w:pPr>
      <w:bookmarkStart w:id="6059" w:name="_ETM_Q10_643450"/>
      <w:bookmarkStart w:id="6060" w:name="_ETM_Q10_643532"/>
      <w:bookmarkEnd w:id="6059"/>
      <w:bookmarkEnd w:id="6060"/>
    </w:p>
    <w:p w:rsidR="009C5D96" w:rsidRDefault="009C5D96" w:rsidP="00281B5F">
      <w:pPr>
        <w:pStyle w:val="-"/>
        <w:keepNext/>
        <w:rPr>
          <w:rtl/>
        </w:rPr>
      </w:pPr>
      <w:bookmarkStart w:id="6061" w:name="ET_speakercontinue_6447_70"/>
      <w:r w:rsidRPr="006E2467">
        <w:rPr>
          <w:rStyle w:val="TagStyle"/>
          <w:rtl/>
        </w:rPr>
        <w:t xml:space="preserve"> &lt;&lt; דובר_המשך &gt;&gt; </w:t>
      </w:r>
      <w:r>
        <w:rPr>
          <w:rtl/>
        </w:rPr>
        <w:t>יונתן מישרקי (ש"ס):</w:t>
      </w:r>
      <w:r w:rsidRPr="006E2467">
        <w:rPr>
          <w:rStyle w:val="TagStyle"/>
          <w:rtl/>
        </w:rPr>
        <w:t xml:space="preserve"> &lt;&lt; דובר_המשך &gt;&gt;</w:t>
      </w:r>
      <w:r>
        <w:rPr>
          <w:rtl/>
        </w:rPr>
        <w:t xml:space="preserve">   </w:t>
      </w:r>
      <w:bookmarkEnd w:id="6061"/>
    </w:p>
    <w:p w:rsidR="009C5D96" w:rsidRDefault="009C5D96" w:rsidP="00020A55">
      <w:pPr>
        <w:rPr>
          <w:rtl/>
        </w:rPr>
      </w:pPr>
    </w:p>
    <w:p w:rsidR="009C5D96" w:rsidRDefault="009C5D96" w:rsidP="0042009F">
      <w:pPr>
        <w:rPr>
          <w:rtl/>
        </w:rPr>
      </w:pPr>
      <w:bookmarkStart w:id="6062" w:name="_ETM_Q10_644373"/>
      <w:bookmarkStart w:id="6063" w:name="_ETM_Q10_644502"/>
      <w:bookmarkStart w:id="6064" w:name="_ETM_Q10_648319"/>
      <w:bookmarkEnd w:id="6062"/>
      <w:bookmarkEnd w:id="6063"/>
      <w:bookmarkEnd w:id="6064"/>
      <w:r>
        <w:rPr>
          <w:rtl/>
        </w:rPr>
        <w:t xml:space="preserve">אתה </w:t>
      </w:r>
      <w:bookmarkStart w:id="6065" w:name="_ETM_Q10_648530"/>
      <w:bookmarkEnd w:id="6065"/>
      <w:r>
        <w:rPr>
          <w:rtl/>
        </w:rPr>
        <w:t xml:space="preserve">בעצם </w:t>
      </w:r>
      <w:bookmarkStart w:id="6066" w:name="_ETM_Q10_648890"/>
      <w:bookmarkEnd w:id="6066"/>
      <w:r>
        <w:rPr>
          <w:rtl/>
        </w:rPr>
        <w:t xml:space="preserve">עוזב </w:t>
      </w:r>
      <w:bookmarkStart w:id="6067" w:name="_ETM_Q10_649189"/>
      <w:bookmarkEnd w:id="6067"/>
      <w:r>
        <w:rPr>
          <w:rtl/>
        </w:rPr>
        <w:t xml:space="preserve">את </w:t>
      </w:r>
      <w:bookmarkStart w:id="6068" w:name="_ETM_Q10_649250"/>
      <w:bookmarkEnd w:id="6068"/>
      <w:r>
        <w:rPr>
          <w:rtl/>
        </w:rPr>
        <w:t>הכ</w:t>
      </w:r>
      <w:r>
        <w:rPr>
          <w:rFonts w:hint="cs"/>
          <w:rtl/>
        </w:rPr>
        <w:t>ו</w:t>
      </w:r>
      <w:r>
        <w:rPr>
          <w:rtl/>
        </w:rPr>
        <w:t xml:space="preserve">ל </w:t>
      </w:r>
      <w:bookmarkStart w:id="6069" w:name="_ETM_Q10_649670"/>
      <w:bookmarkEnd w:id="6069"/>
      <w:r>
        <w:rPr>
          <w:rtl/>
        </w:rPr>
        <w:t xml:space="preserve">ואתה </w:t>
      </w:r>
      <w:bookmarkStart w:id="6070" w:name="_ETM_Q10_649909"/>
      <w:bookmarkEnd w:id="6070"/>
      <w:r>
        <w:rPr>
          <w:rtl/>
        </w:rPr>
        <w:t>הולך</w:t>
      </w:r>
      <w:r>
        <w:rPr>
          <w:rFonts w:hint="cs"/>
          <w:rtl/>
        </w:rPr>
        <w:t xml:space="preserve"> ועושה</w:t>
      </w:r>
      <w:r>
        <w:rPr>
          <w:rtl/>
        </w:rPr>
        <w:t xml:space="preserve"> </w:t>
      </w:r>
      <w:bookmarkStart w:id="6071" w:name="_ETM_Q10_650299"/>
      <w:bookmarkStart w:id="6072" w:name="_ETM_Q10_650510"/>
      <w:bookmarkStart w:id="6073" w:name="_ETM_Q10_650780"/>
      <w:bookmarkStart w:id="6074" w:name="_ETM_Q10_651620"/>
      <w:bookmarkEnd w:id="6071"/>
      <w:bookmarkEnd w:id="6072"/>
      <w:bookmarkEnd w:id="6073"/>
      <w:bookmarkEnd w:id="6074"/>
      <w:r>
        <w:rPr>
          <w:rtl/>
        </w:rPr>
        <w:t xml:space="preserve">צעד </w:t>
      </w:r>
      <w:bookmarkStart w:id="6075" w:name="_ETM_Q10_652159"/>
      <w:bookmarkEnd w:id="6075"/>
      <w:r>
        <w:rPr>
          <w:rtl/>
        </w:rPr>
        <w:t xml:space="preserve">משמעותי מאוד </w:t>
      </w:r>
      <w:bookmarkStart w:id="6076" w:name="_ETM_Q10_652549"/>
      <w:bookmarkEnd w:id="6076"/>
      <w:r>
        <w:rPr>
          <w:rtl/>
        </w:rPr>
        <w:t>מאוד</w:t>
      </w:r>
      <w:r>
        <w:rPr>
          <w:rFonts w:hint="cs"/>
          <w:rtl/>
        </w:rPr>
        <w:t>.</w:t>
      </w:r>
      <w:r>
        <w:rPr>
          <w:rtl/>
        </w:rPr>
        <w:t xml:space="preserve"> </w:t>
      </w:r>
      <w:bookmarkStart w:id="6077" w:name="_ETM_Q10_653239"/>
      <w:bookmarkEnd w:id="6077"/>
      <w:r>
        <w:rPr>
          <w:rtl/>
        </w:rPr>
        <w:t xml:space="preserve">אני </w:t>
      </w:r>
      <w:bookmarkStart w:id="6078" w:name="_ETM_Q10_653360"/>
      <w:bookmarkEnd w:id="6078"/>
      <w:r>
        <w:rPr>
          <w:rtl/>
        </w:rPr>
        <w:t xml:space="preserve">לא </w:t>
      </w:r>
      <w:bookmarkStart w:id="6079" w:name="_ETM_Q10_653450"/>
      <w:bookmarkEnd w:id="6079"/>
      <w:r>
        <w:rPr>
          <w:rFonts w:hint="cs"/>
          <w:rtl/>
        </w:rPr>
        <w:t>א</w:t>
      </w:r>
      <w:r>
        <w:rPr>
          <w:rtl/>
        </w:rPr>
        <w:t>גיד</w:t>
      </w:r>
      <w:r>
        <w:rPr>
          <w:rFonts w:hint="cs"/>
          <w:rtl/>
        </w:rPr>
        <w:t>,</w:t>
      </w:r>
      <w:r>
        <w:rPr>
          <w:rtl/>
        </w:rPr>
        <w:t xml:space="preserve"> </w:t>
      </w:r>
      <w:bookmarkStart w:id="6080" w:name="_ETM_Q10_653659"/>
      <w:bookmarkEnd w:id="6080"/>
      <w:r>
        <w:rPr>
          <w:rtl/>
        </w:rPr>
        <w:t xml:space="preserve">בכל </w:t>
      </w:r>
      <w:bookmarkStart w:id="6081" w:name="_ETM_Q10_653959"/>
      <w:bookmarkEnd w:id="6081"/>
      <w:r>
        <w:rPr>
          <w:rtl/>
        </w:rPr>
        <w:t xml:space="preserve">העולם </w:t>
      </w:r>
      <w:bookmarkStart w:id="6082" w:name="_ETM_Q10_654230"/>
      <w:bookmarkEnd w:id="6082"/>
      <w:r>
        <w:rPr>
          <w:rtl/>
        </w:rPr>
        <w:t xml:space="preserve">היו </w:t>
      </w:r>
      <w:bookmarkStart w:id="6083" w:name="_ETM_Q10_654379"/>
      <w:bookmarkEnd w:id="6083"/>
      <w:r>
        <w:rPr>
          <w:rtl/>
        </w:rPr>
        <w:t xml:space="preserve">צרות </w:t>
      </w:r>
      <w:bookmarkStart w:id="6084" w:name="_ETM_Q10_654680"/>
      <w:bookmarkEnd w:id="6084"/>
      <w:r>
        <w:rPr>
          <w:rtl/>
        </w:rPr>
        <w:t>ליהודים</w:t>
      </w:r>
      <w:r>
        <w:rPr>
          <w:rFonts w:hint="cs"/>
          <w:rtl/>
        </w:rPr>
        <w:t>.</w:t>
      </w:r>
      <w:r>
        <w:rPr>
          <w:rtl/>
        </w:rPr>
        <w:t xml:space="preserve"> </w:t>
      </w:r>
      <w:bookmarkStart w:id="6085" w:name="_ETM_Q10_655459"/>
      <w:bookmarkEnd w:id="6085"/>
      <w:r w:rsidR="0042009F">
        <w:rPr>
          <w:rFonts w:hint="cs"/>
          <w:rtl/>
        </w:rPr>
        <w:t xml:space="preserve">גם </w:t>
      </w:r>
      <w:r>
        <w:rPr>
          <w:rtl/>
        </w:rPr>
        <w:t xml:space="preserve">בתימן </w:t>
      </w:r>
      <w:bookmarkStart w:id="6086" w:name="_ETM_Q10_655849"/>
      <w:bookmarkStart w:id="6087" w:name="_ETM_Q10_656030"/>
      <w:bookmarkEnd w:id="6086"/>
      <w:bookmarkEnd w:id="6087"/>
      <w:r>
        <w:rPr>
          <w:rtl/>
        </w:rPr>
        <w:t xml:space="preserve">היו </w:t>
      </w:r>
      <w:bookmarkStart w:id="6088" w:name="_ETM_Q10_656150"/>
      <w:bookmarkEnd w:id="6088"/>
      <w:r>
        <w:rPr>
          <w:rtl/>
        </w:rPr>
        <w:t>צרות</w:t>
      </w:r>
      <w:r>
        <w:rPr>
          <w:rFonts w:hint="cs"/>
          <w:rtl/>
        </w:rPr>
        <w:t>,</w:t>
      </w:r>
      <w:r>
        <w:rPr>
          <w:rtl/>
        </w:rPr>
        <w:t xml:space="preserve"> </w:t>
      </w:r>
      <w:bookmarkStart w:id="6089" w:name="_ETM_Q10_656840"/>
      <w:bookmarkEnd w:id="6089"/>
      <w:r>
        <w:rPr>
          <w:rtl/>
        </w:rPr>
        <w:t xml:space="preserve">אבל </w:t>
      </w:r>
      <w:bookmarkStart w:id="6090" w:name="_ETM_Q10_657019"/>
      <w:bookmarkEnd w:id="6090"/>
      <w:r>
        <w:rPr>
          <w:rFonts w:hint="cs"/>
          <w:rtl/>
        </w:rPr>
        <w:t xml:space="preserve">יכלו </w:t>
      </w:r>
      <w:bookmarkStart w:id="6091" w:name="_ETM_Q10_653484"/>
      <w:bookmarkEnd w:id="6091"/>
      <w:r>
        <w:rPr>
          <w:rFonts w:hint="cs"/>
          <w:rtl/>
        </w:rPr>
        <w:t xml:space="preserve">פשוט </w:t>
      </w:r>
      <w:bookmarkStart w:id="6092" w:name="_ETM_Q10_657349"/>
      <w:bookmarkStart w:id="6093" w:name="_ETM_Q10_657799"/>
      <w:bookmarkEnd w:id="6092"/>
      <w:bookmarkEnd w:id="6093"/>
      <w:r>
        <w:rPr>
          <w:rFonts w:hint="cs"/>
          <w:rtl/>
        </w:rPr>
        <w:t xml:space="preserve">להישאר שם. </w:t>
      </w:r>
      <w:bookmarkStart w:id="6094" w:name="_ETM_Q10_658189"/>
      <w:bookmarkEnd w:id="6094"/>
      <w:r>
        <w:rPr>
          <w:rtl/>
        </w:rPr>
        <w:t xml:space="preserve">עובדה </w:t>
      </w:r>
      <w:bookmarkStart w:id="6095" w:name="_ETM_Q10_658640"/>
      <w:bookmarkEnd w:id="6095"/>
      <w:r>
        <w:rPr>
          <w:rtl/>
        </w:rPr>
        <w:t xml:space="preserve">שעוד </w:t>
      </w:r>
      <w:bookmarkStart w:id="6096" w:name="_ETM_Q10_658849"/>
      <w:bookmarkEnd w:id="6096"/>
      <w:r>
        <w:rPr>
          <w:rtl/>
        </w:rPr>
        <w:t xml:space="preserve">נשארו </w:t>
      </w:r>
      <w:bookmarkStart w:id="6097" w:name="_ETM_Q10_659150"/>
      <w:bookmarkEnd w:id="6097"/>
      <w:r>
        <w:rPr>
          <w:rtl/>
        </w:rPr>
        <w:t>ש</w:t>
      </w:r>
      <w:r>
        <w:rPr>
          <w:rFonts w:hint="cs"/>
          <w:rtl/>
        </w:rPr>
        <w:t xml:space="preserve">ם עד 1992, 1993. </w:t>
      </w:r>
      <w:bookmarkStart w:id="6098" w:name="_ETM_Q10_659420"/>
      <w:bookmarkStart w:id="6099" w:name="_ETM_Q10_660140"/>
      <w:bookmarkStart w:id="6100" w:name="_ETM_Q10_660650"/>
      <w:bookmarkEnd w:id="6098"/>
      <w:bookmarkEnd w:id="6099"/>
      <w:bookmarkEnd w:id="6100"/>
      <w:r>
        <w:rPr>
          <w:rtl/>
        </w:rPr>
        <w:t xml:space="preserve">היו </w:t>
      </w:r>
      <w:bookmarkStart w:id="6101" w:name="_ETM_Q10_660829"/>
      <w:bookmarkStart w:id="6102" w:name="_ETM_Q10_660339"/>
      <w:bookmarkEnd w:id="6101"/>
      <w:bookmarkEnd w:id="6102"/>
      <w:r>
        <w:rPr>
          <w:rFonts w:hint="cs"/>
          <w:rtl/>
        </w:rPr>
        <w:t xml:space="preserve">עליות </w:t>
      </w:r>
      <w:bookmarkStart w:id="6103" w:name="_ETM_Q10_661220"/>
      <w:bookmarkEnd w:id="6103"/>
      <w:r>
        <w:rPr>
          <w:rFonts w:hint="cs"/>
          <w:rtl/>
        </w:rPr>
        <w:t xml:space="preserve">נוספות </w:t>
      </w:r>
      <w:bookmarkStart w:id="6104" w:name="_ETM_Q10_661579"/>
      <w:bookmarkStart w:id="6105" w:name="_ETM_Q10_661640"/>
      <w:bookmarkEnd w:id="6104"/>
      <w:bookmarkEnd w:id="6105"/>
      <w:r>
        <w:rPr>
          <w:rtl/>
        </w:rPr>
        <w:t xml:space="preserve">אחרי </w:t>
      </w:r>
      <w:bookmarkStart w:id="6106" w:name="_ETM_Q10_661909"/>
      <w:bookmarkEnd w:id="6106"/>
      <w:r>
        <w:rPr>
          <w:rtl/>
        </w:rPr>
        <w:t>זה</w:t>
      </w:r>
      <w:r>
        <w:rPr>
          <w:rFonts w:hint="cs"/>
          <w:rtl/>
        </w:rPr>
        <w:t>,</w:t>
      </w:r>
      <w:r>
        <w:rPr>
          <w:rtl/>
        </w:rPr>
        <w:t xml:space="preserve"> </w:t>
      </w:r>
      <w:bookmarkStart w:id="6107" w:name="_ETM_Q10_662590"/>
      <w:bookmarkEnd w:id="6107"/>
      <w:r>
        <w:rPr>
          <w:rtl/>
        </w:rPr>
        <w:t xml:space="preserve">אבל </w:t>
      </w:r>
      <w:bookmarkStart w:id="6108" w:name="_ETM_Q10_662799"/>
      <w:bookmarkEnd w:id="6108"/>
      <w:r>
        <w:rPr>
          <w:rtl/>
        </w:rPr>
        <w:t xml:space="preserve">הם </w:t>
      </w:r>
      <w:bookmarkStart w:id="6109" w:name="_ETM_Q10_662890"/>
      <w:bookmarkEnd w:id="6109"/>
      <w:r>
        <w:rPr>
          <w:rtl/>
        </w:rPr>
        <w:t xml:space="preserve">בחרו </w:t>
      </w:r>
      <w:bookmarkStart w:id="6110" w:name="_ETM_Q10_663159"/>
      <w:bookmarkEnd w:id="6110"/>
      <w:r>
        <w:rPr>
          <w:rtl/>
        </w:rPr>
        <w:t xml:space="preserve">לעזוב </w:t>
      </w:r>
      <w:bookmarkStart w:id="6111" w:name="_ETM_Q10_663519"/>
      <w:bookmarkEnd w:id="6111"/>
      <w:r>
        <w:rPr>
          <w:rtl/>
        </w:rPr>
        <w:t xml:space="preserve">את </w:t>
      </w:r>
      <w:bookmarkStart w:id="6112" w:name="_ETM_Q10_663579"/>
      <w:bookmarkEnd w:id="6112"/>
      <w:r>
        <w:rPr>
          <w:rtl/>
        </w:rPr>
        <w:t xml:space="preserve">הכול </w:t>
      </w:r>
      <w:bookmarkStart w:id="6113" w:name="_ETM_Q10_663849"/>
      <w:bookmarkEnd w:id="6113"/>
      <w:r>
        <w:rPr>
          <w:rtl/>
        </w:rPr>
        <w:t xml:space="preserve">מתוך </w:t>
      </w:r>
      <w:bookmarkStart w:id="6114" w:name="_ETM_Q10_664150"/>
      <w:bookmarkEnd w:id="6114"/>
      <w:r>
        <w:rPr>
          <w:rtl/>
        </w:rPr>
        <w:t xml:space="preserve">הבנה </w:t>
      </w:r>
      <w:bookmarkStart w:id="6115" w:name="_ETM_Q10_665049"/>
      <w:bookmarkEnd w:id="6115"/>
      <w:r>
        <w:rPr>
          <w:rtl/>
        </w:rPr>
        <w:t xml:space="preserve">של </w:t>
      </w:r>
      <w:bookmarkStart w:id="6116" w:name="_ETM_Q10_665319"/>
      <w:bookmarkEnd w:id="6116"/>
      <w:r>
        <w:rPr>
          <w:rFonts w:hint="cs"/>
          <w:rtl/>
        </w:rPr>
        <w:t>"</w:t>
      </w:r>
      <w:r>
        <w:rPr>
          <w:rtl/>
        </w:rPr>
        <w:t xml:space="preserve">ותחזינה </w:t>
      </w:r>
      <w:bookmarkStart w:id="6117" w:name="_ETM_Q10_666010"/>
      <w:bookmarkEnd w:id="6117"/>
      <w:r>
        <w:rPr>
          <w:rtl/>
        </w:rPr>
        <w:t xml:space="preserve">עינינו </w:t>
      </w:r>
      <w:bookmarkStart w:id="6118" w:name="_ETM_Q10_666310"/>
      <w:bookmarkEnd w:id="6118"/>
      <w:r>
        <w:rPr>
          <w:rtl/>
        </w:rPr>
        <w:t xml:space="preserve">בשובך </w:t>
      </w:r>
      <w:bookmarkStart w:id="6119" w:name="_ETM_Q10_666700"/>
      <w:bookmarkEnd w:id="6119"/>
      <w:r>
        <w:rPr>
          <w:rtl/>
        </w:rPr>
        <w:t>לציון</w:t>
      </w:r>
      <w:r>
        <w:rPr>
          <w:rFonts w:hint="cs"/>
          <w:rtl/>
        </w:rPr>
        <w:t>".</w:t>
      </w:r>
      <w:r>
        <w:rPr>
          <w:rtl/>
        </w:rPr>
        <w:t xml:space="preserve"> </w:t>
      </w:r>
      <w:bookmarkStart w:id="6120" w:name="_ETM_Q10_667299"/>
      <w:bookmarkEnd w:id="6120"/>
      <w:r>
        <w:rPr>
          <w:rtl/>
        </w:rPr>
        <w:t xml:space="preserve">היה </w:t>
      </w:r>
      <w:bookmarkStart w:id="6121" w:name="_ETM_Q10_667420"/>
      <w:bookmarkEnd w:id="6121"/>
      <w:r>
        <w:rPr>
          <w:rtl/>
        </w:rPr>
        <w:t xml:space="preserve">להם </w:t>
      </w:r>
      <w:bookmarkStart w:id="6122" w:name="_ETM_Q10_667599"/>
      <w:bookmarkEnd w:id="6122"/>
      <w:r>
        <w:rPr>
          <w:rtl/>
        </w:rPr>
        <w:t xml:space="preserve">חזון </w:t>
      </w:r>
      <w:bookmarkStart w:id="6123" w:name="_ETM_Q10_668019"/>
      <w:bookmarkEnd w:id="6123"/>
      <w:r>
        <w:rPr>
          <w:rtl/>
        </w:rPr>
        <w:t xml:space="preserve">לעלות </w:t>
      </w:r>
      <w:bookmarkStart w:id="6124" w:name="_ETM_Q10_668690"/>
      <w:bookmarkEnd w:id="6124"/>
      <w:r>
        <w:rPr>
          <w:rtl/>
        </w:rPr>
        <w:t>לירושלים</w:t>
      </w:r>
      <w:r>
        <w:rPr>
          <w:rFonts w:hint="cs"/>
          <w:rtl/>
        </w:rPr>
        <w:t>,</w:t>
      </w:r>
      <w:r>
        <w:rPr>
          <w:rtl/>
        </w:rPr>
        <w:t xml:space="preserve"> </w:t>
      </w:r>
      <w:bookmarkStart w:id="6125" w:name="_ETM_Q10_669680"/>
      <w:bookmarkEnd w:id="6125"/>
      <w:r>
        <w:rPr>
          <w:rtl/>
        </w:rPr>
        <w:t xml:space="preserve">לארץ </w:t>
      </w:r>
      <w:bookmarkStart w:id="6126" w:name="_ETM_Q10_670190"/>
      <w:bookmarkEnd w:id="6126"/>
      <w:r>
        <w:rPr>
          <w:rtl/>
        </w:rPr>
        <w:t>ישראל</w:t>
      </w:r>
      <w:r>
        <w:rPr>
          <w:rFonts w:hint="cs"/>
          <w:rtl/>
        </w:rPr>
        <w:t>,</w:t>
      </w:r>
      <w:r>
        <w:rPr>
          <w:rtl/>
        </w:rPr>
        <w:t xml:space="preserve"> </w:t>
      </w:r>
      <w:bookmarkStart w:id="6127" w:name="_ETM_Q10_670670"/>
      <w:bookmarkEnd w:id="6127"/>
      <w:r>
        <w:rPr>
          <w:rFonts w:hint="cs"/>
          <w:rtl/>
        </w:rPr>
        <w:t>ל</w:t>
      </w:r>
      <w:r>
        <w:rPr>
          <w:rtl/>
        </w:rPr>
        <w:t xml:space="preserve">ארץ </w:t>
      </w:r>
      <w:bookmarkStart w:id="6128" w:name="_ETM_Q10_670940"/>
      <w:bookmarkEnd w:id="6128"/>
      <w:r>
        <w:rPr>
          <w:rtl/>
        </w:rPr>
        <w:t>הקודש</w:t>
      </w:r>
      <w:r>
        <w:rPr>
          <w:rFonts w:hint="cs"/>
          <w:rtl/>
        </w:rPr>
        <w:t>.</w:t>
      </w:r>
      <w:r>
        <w:rPr>
          <w:rtl/>
        </w:rPr>
        <w:t xml:space="preserve"> </w:t>
      </w:r>
      <w:bookmarkStart w:id="6129" w:name="_ETM_Q10_671750"/>
      <w:bookmarkStart w:id="6130" w:name="_ETM_Q10_669500"/>
      <w:bookmarkStart w:id="6131" w:name="_ETM_Q10_669567"/>
      <w:bookmarkStart w:id="6132" w:name="_ETM_Q10_669677"/>
      <w:bookmarkStart w:id="6133" w:name="_ETM_Q10_669748"/>
      <w:bookmarkEnd w:id="6129"/>
      <w:bookmarkEnd w:id="6130"/>
      <w:bookmarkEnd w:id="6131"/>
      <w:bookmarkEnd w:id="6132"/>
      <w:bookmarkEnd w:id="6133"/>
      <w:r>
        <w:rPr>
          <w:rtl/>
        </w:rPr>
        <w:t xml:space="preserve">דרך </w:t>
      </w:r>
      <w:bookmarkStart w:id="6134" w:name="_ETM_Q10_672050"/>
      <w:bookmarkEnd w:id="6134"/>
      <w:r>
        <w:rPr>
          <w:rtl/>
        </w:rPr>
        <w:t>אגב</w:t>
      </w:r>
      <w:r>
        <w:rPr>
          <w:rFonts w:hint="cs"/>
          <w:rtl/>
        </w:rPr>
        <w:t>,</w:t>
      </w:r>
      <w:r>
        <w:rPr>
          <w:rtl/>
        </w:rPr>
        <w:t xml:space="preserve"> </w:t>
      </w:r>
      <w:bookmarkStart w:id="6135" w:name="_ETM_Q10_672260"/>
      <w:bookmarkEnd w:id="6135"/>
      <w:r>
        <w:rPr>
          <w:rtl/>
        </w:rPr>
        <w:t xml:space="preserve">הם </w:t>
      </w:r>
      <w:bookmarkStart w:id="6136" w:name="_ETM_Q10_672380"/>
      <w:bookmarkEnd w:id="6136"/>
      <w:r>
        <w:rPr>
          <w:rtl/>
        </w:rPr>
        <w:t xml:space="preserve">עבדו </w:t>
      </w:r>
      <w:bookmarkStart w:id="6137" w:name="_ETM_Q10_672680"/>
      <w:bookmarkEnd w:id="6137"/>
      <w:r>
        <w:rPr>
          <w:rtl/>
        </w:rPr>
        <w:t xml:space="preserve">בעבודות </w:t>
      </w:r>
      <w:bookmarkStart w:id="6138" w:name="_ETM_Q10_673130"/>
      <w:bookmarkEnd w:id="6138"/>
      <w:r>
        <w:rPr>
          <w:rtl/>
        </w:rPr>
        <w:t xml:space="preserve">כפיים </w:t>
      </w:r>
      <w:bookmarkStart w:id="6139" w:name="_ETM_Q10_673670"/>
      <w:bookmarkEnd w:id="6139"/>
      <w:r w:rsidR="0042009F">
        <w:rPr>
          <w:rFonts w:hint="cs"/>
          <w:rtl/>
        </w:rPr>
        <w:t xml:space="preserve">– </w:t>
      </w:r>
      <w:r>
        <w:rPr>
          <w:rtl/>
        </w:rPr>
        <w:t xml:space="preserve">הם </w:t>
      </w:r>
      <w:bookmarkStart w:id="6140" w:name="_ETM_Q10_673850"/>
      <w:bookmarkEnd w:id="6140"/>
      <w:r>
        <w:rPr>
          <w:rtl/>
        </w:rPr>
        <w:t xml:space="preserve">סללו </w:t>
      </w:r>
      <w:bookmarkStart w:id="6141" w:name="_ETM_Q10_674180"/>
      <w:bookmarkEnd w:id="6141"/>
      <w:r>
        <w:rPr>
          <w:rtl/>
        </w:rPr>
        <w:t xml:space="preserve">כבישים </w:t>
      </w:r>
      <w:bookmarkStart w:id="6142" w:name="_ETM_Q10_674570"/>
      <w:bookmarkEnd w:id="6142"/>
      <w:r>
        <w:rPr>
          <w:rtl/>
        </w:rPr>
        <w:t>ונט</w:t>
      </w:r>
      <w:r>
        <w:rPr>
          <w:rFonts w:hint="cs"/>
          <w:rtl/>
        </w:rPr>
        <w:t>ע</w:t>
      </w:r>
      <w:r>
        <w:rPr>
          <w:rtl/>
        </w:rPr>
        <w:t xml:space="preserve">ו </w:t>
      </w:r>
      <w:bookmarkStart w:id="6143" w:name="_ETM_Q10_674900"/>
      <w:bookmarkEnd w:id="6143"/>
      <w:r>
        <w:rPr>
          <w:rtl/>
        </w:rPr>
        <w:t>עצים</w:t>
      </w:r>
      <w:r>
        <w:rPr>
          <w:rFonts w:hint="cs"/>
          <w:rtl/>
        </w:rPr>
        <w:t>,</w:t>
      </w:r>
      <w:r>
        <w:rPr>
          <w:rtl/>
        </w:rPr>
        <w:t xml:space="preserve"> </w:t>
      </w:r>
      <w:bookmarkStart w:id="6144" w:name="_ETM_Q10_675560"/>
      <w:bookmarkEnd w:id="6144"/>
      <w:r>
        <w:rPr>
          <w:rtl/>
        </w:rPr>
        <w:t xml:space="preserve">עבדו </w:t>
      </w:r>
      <w:bookmarkStart w:id="6145" w:name="_ETM_Q10_675830"/>
      <w:bookmarkEnd w:id="6145"/>
      <w:r>
        <w:rPr>
          <w:rtl/>
        </w:rPr>
        <w:t>בקק"ל</w:t>
      </w:r>
      <w:r>
        <w:rPr>
          <w:rFonts w:hint="cs"/>
          <w:rtl/>
        </w:rPr>
        <w:t>,</w:t>
      </w:r>
      <w:r>
        <w:rPr>
          <w:rtl/>
        </w:rPr>
        <w:t xml:space="preserve"> </w:t>
      </w:r>
      <w:bookmarkStart w:id="6146" w:name="_ETM_Q10_676520"/>
      <w:bookmarkEnd w:id="6146"/>
      <w:r>
        <w:rPr>
          <w:rtl/>
        </w:rPr>
        <w:t xml:space="preserve">עשו </w:t>
      </w:r>
      <w:bookmarkStart w:id="6147" w:name="_ETM_Q10_676790"/>
      <w:bookmarkEnd w:id="6147"/>
      <w:r>
        <w:rPr>
          <w:rtl/>
        </w:rPr>
        <w:t xml:space="preserve">את </w:t>
      </w:r>
      <w:bookmarkStart w:id="6148" w:name="_ETM_Q10_676850"/>
      <w:bookmarkEnd w:id="6148"/>
      <w:r>
        <w:rPr>
          <w:rtl/>
        </w:rPr>
        <w:t xml:space="preserve">העבודות </w:t>
      </w:r>
      <w:bookmarkStart w:id="6149" w:name="_ETM_Q10_677300"/>
      <w:bookmarkStart w:id="6150" w:name="_ETM_Q10_677630"/>
      <w:bookmarkStart w:id="6151" w:name="_ETM_Q10_677930"/>
      <w:bookmarkEnd w:id="6149"/>
      <w:bookmarkEnd w:id="6150"/>
      <w:bookmarkEnd w:id="6151"/>
      <w:r>
        <w:rPr>
          <w:rtl/>
        </w:rPr>
        <w:t>הכי</w:t>
      </w:r>
      <w:bookmarkStart w:id="6152" w:name="_ETM_Q10_678560"/>
      <w:bookmarkEnd w:id="6152"/>
      <w:r>
        <w:rPr>
          <w:rFonts w:hint="cs"/>
          <w:rtl/>
        </w:rPr>
        <w:t xml:space="preserve"> </w:t>
      </w:r>
      <w:r>
        <w:rPr>
          <w:rtl/>
        </w:rPr>
        <w:t xml:space="preserve">הכי </w:t>
      </w:r>
      <w:bookmarkStart w:id="6153" w:name="_ETM_Q10_678800"/>
      <w:bookmarkEnd w:id="6153"/>
      <w:r>
        <w:rPr>
          <w:rtl/>
        </w:rPr>
        <w:t xml:space="preserve">קשות </w:t>
      </w:r>
      <w:bookmarkStart w:id="6154" w:name="_ETM_Q10_679130"/>
      <w:bookmarkEnd w:id="6154"/>
      <w:r>
        <w:rPr>
          <w:rtl/>
        </w:rPr>
        <w:t>פיזית</w:t>
      </w:r>
      <w:r>
        <w:rPr>
          <w:rFonts w:hint="cs"/>
          <w:rtl/>
        </w:rPr>
        <w:t>.</w:t>
      </w:r>
      <w:r>
        <w:rPr>
          <w:rtl/>
        </w:rPr>
        <w:t xml:space="preserve"> </w:t>
      </w:r>
      <w:bookmarkStart w:id="6155" w:name="_ETM_Q10_680060"/>
      <w:bookmarkEnd w:id="6155"/>
      <w:r>
        <w:rPr>
          <w:rFonts w:hint="cs"/>
          <w:rtl/>
        </w:rPr>
        <w:t xml:space="preserve">אלה </w:t>
      </w:r>
      <w:r>
        <w:rPr>
          <w:rtl/>
        </w:rPr>
        <w:t xml:space="preserve">אנשים </w:t>
      </w:r>
      <w:bookmarkStart w:id="6156" w:name="_ETM_Q10_680450"/>
      <w:bookmarkEnd w:id="6156"/>
      <w:r>
        <w:rPr>
          <w:rtl/>
        </w:rPr>
        <w:t xml:space="preserve">שראו </w:t>
      </w:r>
      <w:bookmarkStart w:id="6157" w:name="_ETM_Q10_680750"/>
      <w:bookmarkStart w:id="6158" w:name="_ETM_Q10_681410"/>
      <w:bookmarkStart w:id="6159" w:name="_ETM_Q10_681650"/>
      <w:bookmarkEnd w:id="6157"/>
      <w:bookmarkEnd w:id="6158"/>
      <w:bookmarkEnd w:id="6159"/>
      <w:r>
        <w:rPr>
          <w:rtl/>
        </w:rPr>
        <w:t xml:space="preserve">ערך </w:t>
      </w:r>
      <w:bookmarkStart w:id="6160" w:name="_ETM_Q10_681920"/>
      <w:bookmarkEnd w:id="6160"/>
      <w:r>
        <w:rPr>
          <w:rtl/>
        </w:rPr>
        <w:t>ציוני</w:t>
      </w:r>
      <w:r>
        <w:rPr>
          <w:rFonts w:hint="cs"/>
          <w:rtl/>
        </w:rPr>
        <w:t>,</w:t>
      </w:r>
      <w:r>
        <w:rPr>
          <w:rtl/>
        </w:rPr>
        <w:t xml:space="preserve"> </w:t>
      </w:r>
      <w:bookmarkStart w:id="6161" w:name="_ETM_Q10_682910"/>
      <w:bookmarkEnd w:id="6161"/>
      <w:r>
        <w:rPr>
          <w:rtl/>
        </w:rPr>
        <w:t xml:space="preserve">אבל </w:t>
      </w:r>
      <w:bookmarkStart w:id="6162" w:name="_ETM_Q10_683720"/>
      <w:bookmarkEnd w:id="6162"/>
      <w:r>
        <w:rPr>
          <w:rtl/>
        </w:rPr>
        <w:t xml:space="preserve">ציונות </w:t>
      </w:r>
      <w:bookmarkStart w:id="6163" w:name="_ETM_Q10_685049"/>
      <w:bookmarkEnd w:id="6163"/>
      <w:r>
        <w:rPr>
          <w:rtl/>
        </w:rPr>
        <w:t>דתי</w:t>
      </w:r>
      <w:r>
        <w:rPr>
          <w:rFonts w:hint="cs"/>
          <w:rtl/>
        </w:rPr>
        <w:t>ת,</w:t>
      </w:r>
      <w:r>
        <w:rPr>
          <w:rtl/>
        </w:rPr>
        <w:t xml:space="preserve"> </w:t>
      </w:r>
      <w:bookmarkStart w:id="6164" w:name="_ETM_Q10_685530"/>
      <w:bookmarkEnd w:id="6164"/>
      <w:r>
        <w:rPr>
          <w:rtl/>
        </w:rPr>
        <w:t xml:space="preserve">ציונות </w:t>
      </w:r>
      <w:bookmarkStart w:id="6165" w:name="_ETM_Q10_685980"/>
      <w:bookmarkEnd w:id="6165"/>
      <w:proofErr w:type="spellStart"/>
      <w:r>
        <w:rPr>
          <w:rtl/>
        </w:rPr>
        <w:t>מורשתי</w:t>
      </w:r>
      <w:r>
        <w:rPr>
          <w:rFonts w:hint="cs"/>
          <w:rtl/>
        </w:rPr>
        <w:t>ת</w:t>
      </w:r>
      <w:proofErr w:type="spellEnd"/>
      <w:r>
        <w:rPr>
          <w:rFonts w:hint="cs"/>
          <w:rtl/>
        </w:rPr>
        <w:t>,</w:t>
      </w:r>
      <w:r>
        <w:rPr>
          <w:rtl/>
        </w:rPr>
        <w:t xml:space="preserve"> </w:t>
      </w:r>
      <w:bookmarkStart w:id="6166" w:name="_ETM_Q10_686670"/>
      <w:bookmarkEnd w:id="6166"/>
      <w:r>
        <w:rPr>
          <w:rtl/>
        </w:rPr>
        <w:t>שעליה</w:t>
      </w:r>
      <w:r>
        <w:rPr>
          <w:rFonts w:hint="cs"/>
          <w:rtl/>
        </w:rPr>
        <w:t xml:space="preserve"> הם</w:t>
      </w:r>
      <w:r>
        <w:rPr>
          <w:rtl/>
        </w:rPr>
        <w:t xml:space="preserve"> </w:t>
      </w:r>
      <w:bookmarkStart w:id="6167" w:name="_ETM_Q10_687060"/>
      <w:bookmarkEnd w:id="6167"/>
      <w:r>
        <w:rPr>
          <w:rtl/>
        </w:rPr>
        <w:t xml:space="preserve">גדלו </w:t>
      </w:r>
      <w:bookmarkStart w:id="6168" w:name="_ETM_Q10_687299"/>
      <w:bookmarkEnd w:id="6168"/>
      <w:r>
        <w:rPr>
          <w:rtl/>
        </w:rPr>
        <w:t xml:space="preserve">כל </w:t>
      </w:r>
      <w:bookmarkStart w:id="6169" w:name="_ETM_Q10_687450"/>
      <w:bookmarkEnd w:id="6169"/>
      <w:r>
        <w:rPr>
          <w:rtl/>
        </w:rPr>
        <w:t>השנים</w:t>
      </w:r>
      <w:r>
        <w:rPr>
          <w:rFonts w:hint="cs"/>
          <w:rtl/>
        </w:rPr>
        <w:t>.</w:t>
      </w:r>
      <w:r>
        <w:rPr>
          <w:rtl/>
        </w:rPr>
        <w:t xml:space="preserve"> </w:t>
      </w:r>
      <w:bookmarkStart w:id="6170" w:name="_ETM_Q10_687980"/>
      <w:bookmarkEnd w:id="6170"/>
      <w:r>
        <w:rPr>
          <w:rtl/>
        </w:rPr>
        <w:t xml:space="preserve">אז </w:t>
      </w:r>
      <w:bookmarkStart w:id="6171" w:name="_ETM_Q10_688159"/>
      <w:bookmarkEnd w:id="6171"/>
      <w:r>
        <w:rPr>
          <w:rtl/>
        </w:rPr>
        <w:t xml:space="preserve">תודה </w:t>
      </w:r>
      <w:bookmarkStart w:id="6172" w:name="_ETM_Q10_688370"/>
      <w:bookmarkEnd w:id="6172"/>
      <w:r>
        <w:rPr>
          <w:rtl/>
        </w:rPr>
        <w:t xml:space="preserve">רבה </w:t>
      </w:r>
      <w:bookmarkStart w:id="6173" w:name="_ETM_Q10_688610"/>
      <w:bookmarkEnd w:id="6173"/>
      <w:r>
        <w:rPr>
          <w:rtl/>
        </w:rPr>
        <w:t xml:space="preserve">על </w:t>
      </w:r>
      <w:bookmarkStart w:id="6174" w:name="_ETM_Q10_688700"/>
      <w:bookmarkEnd w:id="6174"/>
      <w:r>
        <w:rPr>
          <w:rtl/>
        </w:rPr>
        <w:t xml:space="preserve">התמיכה </w:t>
      </w:r>
      <w:bookmarkStart w:id="6175" w:name="_ETM_Q10_689000"/>
      <w:bookmarkEnd w:id="6175"/>
      <w:r>
        <w:rPr>
          <w:rtl/>
        </w:rPr>
        <w:t xml:space="preserve">ועל </w:t>
      </w:r>
      <w:bookmarkStart w:id="6176" w:name="_ETM_Q10_689120"/>
      <w:bookmarkEnd w:id="6176"/>
      <w:r>
        <w:rPr>
          <w:rtl/>
        </w:rPr>
        <w:t xml:space="preserve">העברת </w:t>
      </w:r>
      <w:bookmarkStart w:id="6177" w:name="_ETM_Q10_689420"/>
      <w:bookmarkEnd w:id="6177"/>
      <w:r>
        <w:rPr>
          <w:rtl/>
        </w:rPr>
        <w:t xml:space="preserve">החוק </w:t>
      </w:r>
      <w:bookmarkStart w:id="6178" w:name="_ETM_Q10_689659"/>
      <w:bookmarkEnd w:id="6178"/>
      <w:r>
        <w:rPr>
          <w:rtl/>
        </w:rPr>
        <w:t>הזה</w:t>
      </w:r>
      <w:r>
        <w:rPr>
          <w:rFonts w:hint="cs"/>
          <w:rtl/>
        </w:rPr>
        <w:t>.</w:t>
      </w:r>
      <w:r>
        <w:rPr>
          <w:rtl/>
        </w:rPr>
        <w:t xml:space="preserve"> </w:t>
      </w:r>
      <w:bookmarkStart w:id="6179" w:name="_ETM_Q10_690019"/>
      <w:bookmarkEnd w:id="6179"/>
    </w:p>
    <w:p w:rsidR="009C5D96" w:rsidRDefault="009C5D96" w:rsidP="00281B5F">
      <w:pPr>
        <w:rPr>
          <w:rtl/>
        </w:rPr>
      </w:pPr>
      <w:bookmarkStart w:id="6180" w:name="_ETM_Q10_688152"/>
      <w:bookmarkStart w:id="6181" w:name="_ETM_Q10_688229"/>
      <w:bookmarkEnd w:id="6180"/>
      <w:bookmarkEnd w:id="6181"/>
    </w:p>
    <w:p w:rsidR="009C5D96" w:rsidRDefault="009C5D96" w:rsidP="00281B5F">
      <w:pPr>
        <w:pStyle w:val="af6"/>
        <w:keepNext/>
        <w:rPr>
          <w:rtl/>
        </w:rPr>
      </w:pPr>
      <w:bookmarkStart w:id="6182" w:name="ET_yor_6307_71"/>
      <w:r w:rsidRPr="008168C4">
        <w:rPr>
          <w:rStyle w:val="TagStyle"/>
          <w:rtl/>
        </w:rPr>
        <w:t xml:space="preserve"> &lt;&lt; יור &gt;&gt; </w:t>
      </w:r>
      <w:r>
        <w:rPr>
          <w:rtl/>
        </w:rPr>
        <w:t>היו"ר יבגני סובה:</w:t>
      </w:r>
      <w:r w:rsidRPr="008168C4">
        <w:rPr>
          <w:rStyle w:val="TagStyle"/>
          <w:rtl/>
        </w:rPr>
        <w:t xml:space="preserve"> &lt;&lt; יור &gt;&gt;</w:t>
      </w:r>
      <w:r>
        <w:rPr>
          <w:rtl/>
        </w:rPr>
        <w:t xml:space="preserve">   </w:t>
      </w:r>
      <w:bookmarkEnd w:id="6182"/>
    </w:p>
    <w:p w:rsidR="009C5D96" w:rsidRDefault="009C5D96" w:rsidP="00020A55">
      <w:pPr>
        <w:rPr>
          <w:rtl/>
        </w:rPr>
      </w:pPr>
    </w:p>
    <w:p w:rsidR="0042009F" w:rsidRDefault="009C5D96" w:rsidP="0042009F">
      <w:pPr>
        <w:rPr>
          <w:rtl/>
        </w:rPr>
      </w:pPr>
      <w:bookmarkStart w:id="6183" w:name="_ETM_Q10_689918"/>
      <w:bookmarkStart w:id="6184" w:name="_ETM_Q10_688296"/>
      <w:bookmarkStart w:id="6185" w:name="_ETM_Q10_688350"/>
      <w:bookmarkEnd w:id="6183"/>
      <w:bookmarkEnd w:id="6184"/>
      <w:bookmarkEnd w:id="6185"/>
      <w:r>
        <w:rPr>
          <w:rFonts w:hint="cs"/>
          <w:rtl/>
        </w:rPr>
        <w:t>ק</w:t>
      </w:r>
      <w:r>
        <w:rPr>
          <w:rtl/>
        </w:rPr>
        <w:t xml:space="preserve">ודם </w:t>
      </w:r>
      <w:bookmarkStart w:id="6186" w:name="_ETM_Q10_690230"/>
      <w:bookmarkEnd w:id="6186"/>
      <w:r>
        <w:rPr>
          <w:rtl/>
        </w:rPr>
        <w:t>כ</w:t>
      </w:r>
      <w:r>
        <w:rPr>
          <w:rFonts w:hint="cs"/>
          <w:rtl/>
        </w:rPr>
        <w:t>ו</w:t>
      </w:r>
      <w:r>
        <w:rPr>
          <w:rtl/>
        </w:rPr>
        <w:t>ל</w:t>
      </w:r>
      <w:r>
        <w:rPr>
          <w:rFonts w:hint="cs"/>
          <w:rtl/>
        </w:rPr>
        <w:t>,</w:t>
      </w:r>
      <w:r>
        <w:rPr>
          <w:rtl/>
        </w:rPr>
        <w:t xml:space="preserve"> </w:t>
      </w:r>
      <w:bookmarkStart w:id="6187" w:name="_ETM_Q10_690379"/>
      <w:bookmarkEnd w:id="6187"/>
      <w:r>
        <w:rPr>
          <w:rtl/>
        </w:rPr>
        <w:t xml:space="preserve">כל </w:t>
      </w:r>
      <w:bookmarkStart w:id="6188" w:name="_ETM_Q10_690560"/>
      <w:bookmarkEnd w:id="6188"/>
      <w:r>
        <w:rPr>
          <w:rtl/>
        </w:rPr>
        <w:t xml:space="preserve">הכבוד </w:t>
      </w:r>
      <w:bookmarkStart w:id="6189" w:name="_ETM_Q10_690980"/>
      <w:bookmarkEnd w:id="6189"/>
      <w:r>
        <w:rPr>
          <w:rtl/>
        </w:rPr>
        <w:t xml:space="preserve">לך </w:t>
      </w:r>
      <w:bookmarkStart w:id="6190" w:name="_ETM_Q10_691250"/>
      <w:bookmarkEnd w:id="6190"/>
      <w:r>
        <w:rPr>
          <w:rtl/>
        </w:rPr>
        <w:t>באמת</w:t>
      </w:r>
      <w:r>
        <w:rPr>
          <w:rFonts w:hint="cs"/>
          <w:rtl/>
        </w:rPr>
        <w:t>,</w:t>
      </w:r>
      <w:r>
        <w:rPr>
          <w:rtl/>
        </w:rPr>
        <w:t xml:space="preserve"> </w:t>
      </w:r>
      <w:bookmarkStart w:id="6191" w:name="_ETM_Q10_691640"/>
      <w:bookmarkEnd w:id="6191"/>
      <w:r>
        <w:rPr>
          <w:rtl/>
        </w:rPr>
        <w:t>חבר</w:t>
      </w:r>
      <w:r>
        <w:rPr>
          <w:rFonts w:hint="cs"/>
          <w:rtl/>
        </w:rPr>
        <w:t xml:space="preserve"> ה</w:t>
      </w:r>
      <w:bookmarkStart w:id="6192" w:name="_ETM_Q10_691909"/>
      <w:bookmarkEnd w:id="6192"/>
      <w:r>
        <w:rPr>
          <w:rtl/>
        </w:rPr>
        <w:t xml:space="preserve">כנסת </w:t>
      </w:r>
      <w:bookmarkStart w:id="6193" w:name="_ETM_Q10_692179"/>
      <w:bookmarkEnd w:id="6193"/>
      <w:r>
        <w:rPr>
          <w:rFonts w:hint="cs"/>
          <w:rtl/>
        </w:rPr>
        <w:t xml:space="preserve">מישרקי. </w:t>
      </w:r>
      <w:bookmarkStart w:id="6194" w:name="_ETM_Q10_692420"/>
      <w:bookmarkStart w:id="6195" w:name="_ETM_Q10_692569"/>
      <w:bookmarkEnd w:id="6194"/>
      <w:bookmarkEnd w:id="6195"/>
    </w:p>
    <w:p w:rsidR="0042009F" w:rsidRDefault="0042009F" w:rsidP="0042009F">
      <w:pPr>
        <w:rPr>
          <w:rtl/>
        </w:rPr>
      </w:pPr>
    </w:p>
    <w:p w:rsidR="009C5D96" w:rsidRDefault="009C5D96" w:rsidP="0042009F">
      <w:pPr>
        <w:rPr>
          <w:rtl/>
        </w:rPr>
      </w:pPr>
      <w:r>
        <w:rPr>
          <w:rtl/>
        </w:rPr>
        <w:t xml:space="preserve">אני </w:t>
      </w:r>
      <w:bookmarkStart w:id="6196" w:name="_ETM_Q10_692720"/>
      <w:bookmarkEnd w:id="6196"/>
      <w:r>
        <w:rPr>
          <w:rtl/>
        </w:rPr>
        <w:t xml:space="preserve">אוסיף </w:t>
      </w:r>
      <w:bookmarkStart w:id="6197" w:name="_ETM_Q10_693019"/>
      <w:bookmarkEnd w:id="6197"/>
      <w:r>
        <w:rPr>
          <w:rtl/>
        </w:rPr>
        <w:t xml:space="preserve">משפט </w:t>
      </w:r>
      <w:bookmarkStart w:id="6198" w:name="_ETM_Q10_693559"/>
      <w:bookmarkEnd w:id="6198"/>
      <w:r>
        <w:rPr>
          <w:rtl/>
        </w:rPr>
        <w:t xml:space="preserve">על </w:t>
      </w:r>
      <w:bookmarkStart w:id="6199" w:name="_ETM_Q10_694290"/>
      <w:bookmarkEnd w:id="6199"/>
      <w:r>
        <w:rPr>
          <w:rtl/>
        </w:rPr>
        <w:t xml:space="preserve">הסדרן </w:t>
      </w:r>
      <w:bookmarkStart w:id="6200" w:name="_ETM_Q10_695069"/>
      <w:bookmarkEnd w:id="6200"/>
      <w:r>
        <w:rPr>
          <w:rtl/>
        </w:rPr>
        <w:t xml:space="preserve">חיים </w:t>
      </w:r>
      <w:bookmarkStart w:id="6201" w:name="_ETM_Q10_696209"/>
      <w:bookmarkEnd w:id="6201"/>
      <w:r>
        <w:rPr>
          <w:rFonts w:hint="cs"/>
          <w:rtl/>
        </w:rPr>
        <w:t xml:space="preserve">דאר. </w:t>
      </w:r>
      <w:bookmarkStart w:id="6202" w:name="_ETM_Q10_696870"/>
      <w:bookmarkStart w:id="6203" w:name="_ETM_Q10_697230"/>
      <w:bookmarkStart w:id="6204" w:name="_ETM_Q10_698450"/>
      <w:bookmarkStart w:id="6205" w:name="_ETM_Q10_699620"/>
      <w:bookmarkEnd w:id="6202"/>
      <w:bookmarkEnd w:id="6203"/>
      <w:bookmarkEnd w:id="6204"/>
      <w:bookmarkEnd w:id="6205"/>
      <w:r>
        <w:rPr>
          <w:rtl/>
        </w:rPr>
        <w:t xml:space="preserve">כשגילינו </w:t>
      </w:r>
      <w:bookmarkStart w:id="6206" w:name="_ETM_Q10_700939"/>
      <w:bookmarkStart w:id="6207" w:name="_ETM_Q10_701329"/>
      <w:bookmarkEnd w:id="6206"/>
      <w:bookmarkEnd w:id="6207"/>
      <w:r>
        <w:rPr>
          <w:rtl/>
        </w:rPr>
        <w:t xml:space="preserve">שהוא </w:t>
      </w:r>
      <w:bookmarkStart w:id="6208" w:name="_ETM_Q10_701510"/>
      <w:bookmarkEnd w:id="6208"/>
      <w:r>
        <w:rPr>
          <w:rtl/>
        </w:rPr>
        <w:t>פורש</w:t>
      </w:r>
      <w:r>
        <w:rPr>
          <w:rFonts w:hint="cs"/>
          <w:rtl/>
        </w:rPr>
        <w:t>,</w:t>
      </w:r>
      <w:r>
        <w:rPr>
          <w:rtl/>
        </w:rPr>
        <w:t xml:space="preserve"> </w:t>
      </w:r>
      <w:bookmarkStart w:id="6209" w:name="_ETM_Q10_702409"/>
      <w:bookmarkStart w:id="6210" w:name="_ETM_Q10_702890"/>
      <w:bookmarkEnd w:id="6209"/>
      <w:bookmarkEnd w:id="6210"/>
      <w:r>
        <w:rPr>
          <w:rFonts w:hint="cs"/>
          <w:rtl/>
        </w:rPr>
        <w:t xml:space="preserve">צוות </w:t>
      </w:r>
      <w:r>
        <w:rPr>
          <w:rtl/>
        </w:rPr>
        <w:t xml:space="preserve">הלשכה </w:t>
      </w:r>
      <w:bookmarkStart w:id="6211" w:name="_ETM_Q10_703250"/>
      <w:bookmarkEnd w:id="6211"/>
      <w:r>
        <w:rPr>
          <w:rFonts w:hint="cs"/>
          <w:rtl/>
        </w:rPr>
        <w:t xml:space="preserve">שלי הכין </w:t>
      </w:r>
      <w:bookmarkStart w:id="6212" w:name="_ETM_Q10_703303"/>
      <w:bookmarkStart w:id="6213" w:name="_ETM_Q10_703970"/>
      <w:bookmarkEnd w:id="6212"/>
      <w:bookmarkEnd w:id="6213"/>
      <w:r>
        <w:rPr>
          <w:rFonts w:hint="cs"/>
          <w:rtl/>
        </w:rPr>
        <w:t xml:space="preserve">לו </w:t>
      </w:r>
      <w:r>
        <w:rPr>
          <w:rtl/>
        </w:rPr>
        <w:t>תמונות</w:t>
      </w:r>
      <w:r>
        <w:rPr>
          <w:rFonts w:hint="cs"/>
          <w:rtl/>
        </w:rPr>
        <w:t>.</w:t>
      </w:r>
      <w:r>
        <w:rPr>
          <w:rtl/>
        </w:rPr>
        <w:t xml:space="preserve"> </w:t>
      </w:r>
      <w:bookmarkStart w:id="6214" w:name="_ETM_Q10_704689"/>
      <w:bookmarkEnd w:id="6214"/>
      <w:r>
        <w:rPr>
          <w:rtl/>
        </w:rPr>
        <w:t xml:space="preserve">הרי </w:t>
      </w:r>
      <w:bookmarkStart w:id="6215" w:name="_ETM_Q10_704929"/>
      <w:bookmarkEnd w:id="6215"/>
      <w:r>
        <w:rPr>
          <w:rtl/>
        </w:rPr>
        <w:t xml:space="preserve">יש </w:t>
      </w:r>
      <w:bookmarkStart w:id="6216" w:name="_ETM_Q10_705079"/>
      <w:bookmarkEnd w:id="6216"/>
      <w:r>
        <w:rPr>
          <w:rtl/>
        </w:rPr>
        <w:t xml:space="preserve">מלא </w:t>
      </w:r>
      <w:bookmarkStart w:id="6217" w:name="_ETM_Q10_705319"/>
      <w:bookmarkEnd w:id="6217"/>
      <w:r>
        <w:rPr>
          <w:rtl/>
        </w:rPr>
        <w:t xml:space="preserve">תמונות </w:t>
      </w:r>
      <w:bookmarkStart w:id="6218" w:name="_ETM_Q10_705650"/>
      <w:bookmarkEnd w:id="6218"/>
      <w:r>
        <w:rPr>
          <w:rtl/>
        </w:rPr>
        <w:t xml:space="preserve">של </w:t>
      </w:r>
      <w:bookmarkStart w:id="6219" w:name="_ETM_Q10_705799"/>
      <w:bookmarkEnd w:id="6219"/>
      <w:r>
        <w:rPr>
          <w:rtl/>
        </w:rPr>
        <w:t xml:space="preserve">חברי </w:t>
      </w:r>
      <w:bookmarkStart w:id="6220" w:name="_ETM_Q10_706040"/>
      <w:bookmarkEnd w:id="6220"/>
      <w:r>
        <w:rPr>
          <w:rtl/>
        </w:rPr>
        <w:t xml:space="preserve">כנסת </w:t>
      </w:r>
      <w:bookmarkStart w:id="6221" w:name="_ETM_Q10_706519"/>
      <w:bookmarkEnd w:id="6221"/>
      <w:r>
        <w:rPr>
          <w:rtl/>
        </w:rPr>
        <w:t xml:space="preserve">שאנחנו </w:t>
      </w:r>
      <w:bookmarkStart w:id="6222" w:name="_ETM_Q10_707059"/>
      <w:bookmarkEnd w:id="6222"/>
      <w:r>
        <w:rPr>
          <w:rtl/>
        </w:rPr>
        <w:t xml:space="preserve">מצולמים </w:t>
      </w:r>
      <w:bookmarkStart w:id="6223" w:name="_ETM_Q10_707659"/>
      <w:bookmarkEnd w:id="6223"/>
      <w:r>
        <w:rPr>
          <w:rtl/>
        </w:rPr>
        <w:t xml:space="preserve">כאן </w:t>
      </w:r>
      <w:bookmarkStart w:id="6224" w:name="_ETM_Q10_707959"/>
      <w:bookmarkEnd w:id="6224"/>
      <w:r>
        <w:rPr>
          <w:rtl/>
        </w:rPr>
        <w:t xml:space="preserve">מכל </w:t>
      </w:r>
      <w:bookmarkStart w:id="6225" w:name="_ETM_Q10_708230"/>
      <w:bookmarkEnd w:id="6225"/>
      <w:r>
        <w:rPr>
          <w:rtl/>
        </w:rPr>
        <w:t>הזוויות</w:t>
      </w:r>
      <w:r>
        <w:rPr>
          <w:rFonts w:hint="cs"/>
          <w:rtl/>
        </w:rPr>
        <w:t>.</w:t>
      </w:r>
      <w:r>
        <w:rPr>
          <w:rtl/>
        </w:rPr>
        <w:t xml:space="preserve"> </w:t>
      </w:r>
      <w:bookmarkStart w:id="6226" w:name="_ETM_Q10_708890"/>
      <w:bookmarkEnd w:id="6226"/>
      <w:r>
        <w:rPr>
          <w:rtl/>
        </w:rPr>
        <w:t xml:space="preserve">אחר </w:t>
      </w:r>
      <w:bookmarkStart w:id="6227" w:name="_ETM_Q10_709099"/>
      <w:bookmarkEnd w:id="6227"/>
      <w:r>
        <w:rPr>
          <w:rtl/>
        </w:rPr>
        <w:t xml:space="preserve">כך </w:t>
      </w:r>
      <w:bookmarkStart w:id="6228" w:name="_ETM_Q10_709250"/>
      <w:bookmarkEnd w:id="6228"/>
      <w:r>
        <w:rPr>
          <w:rtl/>
        </w:rPr>
        <w:t xml:space="preserve">תמונות </w:t>
      </w:r>
      <w:bookmarkStart w:id="6229" w:name="_ETM_Q10_709579"/>
      <w:bookmarkEnd w:id="6229"/>
      <w:r>
        <w:rPr>
          <w:rtl/>
        </w:rPr>
        <w:t xml:space="preserve">כאלה </w:t>
      </w:r>
      <w:bookmarkStart w:id="6230" w:name="_ETM_Q10_710000"/>
      <w:bookmarkStart w:id="6231" w:name="_ETM_Q10_710209"/>
      <w:bookmarkEnd w:id="6230"/>
      <w:bookmarkEnd w:id="6231"/>
      <w:r>
        <w:rPr>
          <w:rtl/>
        </w:rPr>
        <w:t xml:space="preserve">תלויות </w:t>
      </w:r>
      <w:bookmarkStart w:id="6232" w:name="_ETM_Q10_710540"/>
      <w:bookmarkEnd w:id="6232"/>
      <w:r>
        <w:rPr>
          <w:rtl/>
        </w:rPr>
        <w:t xml:space="preserve">על </w:t>
      </w:r>
      <w:bookmarkStart w:id="6233" w:name="_ETM_Q10_710659"/>
      <w:bookmarkEnd w:id="6233"/>
      <w:r>
        <w:rPr>
          <w:rtl/>
        </w:rPr>
        <w:t>הקיר</w:t>
      </w:r>
      <w:r>
        <w:rPr>
          <w:rFonts w:hint="cs"/>
          <w:rtl/>
        </w:rPr>
        <w:t>.</w:t>
      </w:r>
      <w:r>
        <w:rPr>
          <w:rtl/>
        </w:rPr>
        <w:t xml:space="preserve"> </w:t>
      </w:r>
      <w:bookmarkStart w:id="6234" w:name="_ETM_Q10_711349"/>
      <w:bookmarkEnd w:id="6234"/>
      <w:r>
        <w:rPr>
          <w:rtl/>
        </w:rPr>
        <w:t xml:space="preserve">אז </w:t>
      </w:r>
      <w:bookmarkStart w:id="6235" w:name="_ETM_Q10_711500"/>
      <w:bookmarkEnd w:id="6235"/>
      <w:r>
        <w:rPr>
          <w:rtl/>
        </w:rPr>
        <w:t xml:space="preserve">אנחנו </w:t>
      </w:r>
      <w:bookmarkStart w:id="6236" w:name="_ETM_Q10_711769"/>
      <w:bookmarkEnd w:id="6236"/>
      <w:r>
        <w:rPr>
          <w:rtl/>
        </w:rPr>
        <w:t xml:space="preserve">דווקא </w:t>
      </w:r>
      <w:bookmarkStart w:id="6237" w:name="_ETM_Q10_712069"/>
      <w:bookmarkEnd w:id="6237"/>
      <w:r>
        <w:rPr>
          <w:rtl/>
        </w:rPr>
        <w:t xml:space="preserve">הכנו </w:t>
      </w:r>
      <w:bookmarkStart w:id="6238" w:name="_ETM_Q10_712370"/>
      <w:bookmarkEnd w:id="6238"/>
      <w:r>
        <w:rPr>
          <w:rtl/>
        </w:rPr>
        <w:t xml:space="preserve">תמונות </w:t>
      </w:r>
      <w:bookmarkStart w:id="6239" w:name="_ETM_Q10_712819"/>
      <w:bookmarkEnd w:id="6239"/>
      <w:r>
        <w:rPr>
          <w:rtl/>
        </w:rPr>
        <w:t xml:space="preserve">של </w:t>
      </w:r>
      <w:bookmarkStart w:id="6240" w:name="_ETM_Q10_712970"/>
      <w:bookmarkEnd w:id="6240"/>
      <w:r>
        <w:rPr>
          <w:rtl/>
        </w:rPr>
        <w:t xml:space="preserve">חיים </w:t>
      </w:r>
      <w:bookmarkStart w:id="6241" w:name="_ETM_Q10_713510"/>
      <w:bookmarkEnd w:id="6241"/>
      <w:r>
        <w:rPr>
          <w:rtl/>
        </w:rPr>
        <w:t xml:space="preserve">גם </w:t>
      </w:r>
      <w:bookmarkStart w:id="6242" w:name="_ETM_Q10_713870"/>
      <w:bookmarkEnd w:id="6242"/>
      <w:r>
        <w:rPr>
          <w:rtl/>
        </w:rPr>
        <w:t>באולם</w:t>
      </w:r>
      <w:r>
        <w:rPr>
          <w:rFonts w:hint="cs"/>
          <w:rtl/>
        </w:rPr>
        <w:t>,</w:t>
      </w:r>
      <w:r>
        <w:rPr>
          <w:rtl/>
        </w:rPr>
        <w:t xml:space="preserve"> </w:t>
      </w:r>
      <w:bookmarkStart w:id="6243" w:name="_ETM_Q10_714439"/>
      <w:bookmarkEnd w:id="6243"/>
      <w:r>
        <w:rPr>
          <w:rtl/>
        </w:rPr>
        <w:t xml:space="preserve">גם </w:t>
      </w:r>
      <w:bookmarkStart w:id="6244" w:name="_ETM_Q10_714679"/>
      <w:bookmarkEnd w:id="6244"/>
      <w:r>
        <w:rPr>
          <w:rtl/>
        </w:rPr>
        <w:t>ב</w:t>
      </w:r>
      <w:r>
        <w:rPr>
          <w:rFonts w:hint="cs"/>
          <w:rtl/>
        </w:rPr>
        <w:t>וו</w:t>
      </w:r>
      <w:r>
        <w:rPr>
          <w:rtl/>
        </w:rPr>
        <w:t>עדות</w:t>
      </w:r>
      <w:r>
        <w:rPr>
          <w:rFonts w:hint="cs"/>
          <w:rtl/>
        </w:rPr>
        <w:t>.</w:t>
      </w:r>
      <w:r>
        <w:rPr>
          <w:rtl/>
        </w:rPr>
        <w:t xml:space="preserve"> </w:t>
      </w:r>
      <w:bookmarkStart w:id="6245" w:name="_ETM_Q10_715879"/>
      <w:bookmarkEnd w:id="6245"/>
      <w:r>
        <w:rPr>
          <w:rtl/>
        </w:rPr>
        <w:t xml:space="preserve">חיים </w:t>
      </w:r>
      <w:bookmarkStart w:id="6246" w:name="_ETM_Q10_716179"/>
      <w:bookmarkEnd w:id="6246"/>
      <w:r>
        <w:rPr>
          <w:rtl/>
        </w:rPr>
        <w:t xml:space="preserve">תמיד </w:t>
      </w:r>
      <w:bookmarkStart w:id="6247" w:name="_ETM_Q10_716450"/>
      <w:bookmarkEnd w:id="6247"/>
      <w:r>
        <w:rPr>
          <w:rtl/>
        </w:rPr>
        <w:t xml:space="preserve">מגיע </w:t>
      </w:r>
      <w:bookmarkStart w:id="6248" w:name="_ETM_Q10_716780"/>
      <w:bookmarkEnd w:id="6248"/>
      <w:r>
        <w:rPr>
          <w:rtl/>
        </w:rPr>
        <w:t xml:space="preserve">גם </w:t>
      </w:r>
      <w:bookmarkStart w:id="6249" w:name="_ETM_Q10_716989"/>
      <w:bookmarkStart w:id="6250" w:name="_ETM_Q10_717470"/>
      <w:bookmarkStart w:id="6251" w:name="_ETM_Q10_717620"/>
      <w:bookmarkEnd w:id="6249"/>
      <w:bookmarkEnd w:id="6250"/>
      <w:bookmarkEnd w:id="6251"/>
      <w:r>
        <w:rPr>
          <w:rFonts w:hint="cs"/>
          <w:rtl/>
        </w:rPr>
        <w:t>ל</w:t>
      </w:r>
      <w:r>
        <w:rPr>
          <w:rtl/>
        </w:rPr>
        <w:t xml:space="preserve">דיונים </w:t>
      </w:r>
      <w:bookmarkStart w:id="6252" w:name="_ETM_Q10_718459"/>
      <w:bookmarkEnd w:id="6252"/>
      <w:r>
        <w:rPr>
          <w:rtl/>
        </w:rPr>
        <w:t>שלנו</w:t>
      </w:r>
      <w:r>
        <w:rPr>
          <w:rFonts w:hint="cs"/>
          <w:rtl/>
        </w:rPr>
        <w:t xml:space="preserve">, </w:t>
      </w:r>
      <w:bookmarkStart w:id="6253" w:name="_ETM_Q10_718819"/>
      <w:bookmarkStart w:id="6254" w:name="_ETM_Q10_719150"/>
      <w:bookmarkEnd w:id="6253"/>
      <w:bookmarkEnd w:id="6254"/>
      <w:r>
        <w:rPr>
          <w:rtl/>
        </w:rPr>
        <w:t xml:space="preserve">דיונים </w:t>
      </w:r>
      <w:bookmarkStart w:id="6255" w:name="_ETM_Q10_719480"/>
      <w:bookmarkEnd w:id="6255"/>
      <w:r>
        <w:rPr>
          <w:rFonts w:hint="cs"/>
          <w:rtl/>
        </w:rPr>
        <w:t xml:space="preserve">סיעתיים </w:t>
      </w:r>
      <w:bookmarkStart w:id="6256" w:name="_ETM_Q10_720019"/>
      <w:bookmarkEnd w:id="6256"/>
      <w:r>
        <w:rPr>
          <w:rtl/>
        </w:rPr>
        <w:t xml:space="preserve">של </w:t>
      </w:r>
      <w:bookmarkStart w:id="6257" w:name="_ETM_Q10_720200"/>
      <w:bookmarkEnd w:id="6257"/>
      <w:r>
        <w:rPr>
          <w:rtl/>
        </w:rPr>
        <w:t xml:space="preserve">הסיעה </w:t>
      </w:r>
      <w:bookmarkStart w:id="6258" w:name="_ETM_Q10_720559"/>
      <w:bookmarkEnd w:id="6258"/>
      <w:r>
        <w:rPr>
          <w:rtl/>
        </w:rPr>
        <w:t>שלנו</w:t>
      </w:r>
      <w:r w:rsidR="0042009F">
        <w:rPr>
          <w:rFonts w:hint="cs"/>
          <w:rtl/>
        </w:rPr>
        <w:t>,</w:t>
      </w:r>
      <w:r>
        <w:rPr>
          <w:rtl/>
        </w:rPr>
        <w:t xml:space="preserve"> </w:t>
      </w:r>
      <w:bookmarkStart w:id="6259" w:name="_ETM_Q10_721280"/>
      <w:bookmarkEnd w:id="6259"/>
      <w:r>
        <w:rPr>
          <w:rtl/>
        </w:rPr>
        <w:t xml:space="preserve">אז </w:t>
      </w:r>
      <w:bookmarkStart w:id="6260" w:name="_ETM_Q10_721459"/>
      <w:bookmarkEnd w:id="6260"/>
      <w:r>
        <w:rPr>
          <w:rtl/>
        </w:rPr>
        <w:t xml:space="preserve">מצאנו </w:t>
      </w:r>
      <w:bookmarkStart w:id="6261" w:name="_ETM_Q10_721819"/>
      <w:bookmarkEnd w:id="6261"/>
      <w:r>
        <w:rPr>
          <w:rtl/>
        </w:rPr>
        <w:t xml:space="preserve">תמונות </w:t>
      </w:r>
      <w:bookmarkStart w:id="6262" w:name="_ETM_Q10_722299"/>
      <w:bookmarkEnd w:id="6262"/>
      <w:r>
        <w:rPr>
          <w:rtl/>
        </w:rPr>
        <w:t xml:space="preserve">והכנו </w:t>
      </w:r>
      <w:bookmarkStart w:id="6263" w:name="_ETM_Q10_722659"/>
      <w:bookmarkEnd w:id="6263"/>
      <w:r>
        <w:rPr>
          <w:rtl/>
        </w:rPr>
        <w:t xml:space="preserve">לו </w:t>
      </w:r>
      <w:bookmarkStart w:id="6264" w:name="_ETM_Q10_722780"/>
      <w:bookmarkEnd w:id="6264"/>
      <w:r>
        <w:rPr>
          <w:rtl/>
        </w:rPr>
        <w:t xml:space="preserve">הפתעה </w:t>
      </w:r>
      <w:bookmarkStart w:id="6265" w:name="_ETM_Q10_723319"/>
      <w:bookmarkEnd w:id="6265"/>
      <w:r>
        <w:rPr>
          <w:rtl/>
        </w:rPr>
        <w:t>ואמרנו</w:t>
      </w:r>
      <w:r>
        <w:rPr>
          <w:rFonts w:hint="cs"/>
          <w:rtl/>
        </w:rPr>
        <w:t>:</w:t>
      </w:r>
      <w:r>
        <w:rPr>
          <w:rtl/>
        </w:rPr>
        <w:t xml:space="preserve"> </w:t>
      </w:r>
      <w:bookmarkStart w:id="6266" w:name="_ETM_Q10_723799"/>
      <w:bookmarkEnd w:id="6266"/>
      <w:r>
        <w:rPr>
          <w:rFonts w:hint="cs"/>
          <w:rtl/>
        </w:rPr>
        <w:t>זו הפתעה</w:t>
      </w:r>
      <w:r>
        <w:rPr>
          <w:rtl/>
        </w:rPr>
        <w:t xml:space="preserve"> </w:t>
      </w:r>
      <w:bookmarkStart w:id="6267" w:name="_ETM_Q10_724340"/>
      <w:bookmarkEnd w:id="6267"/>
      <w:r>
        <w:rPr>
          <w:rtl/>
        </w:rPr>
        <w:t xml:space="preserve">שגם </w:t>
      </w:r>
      <w:bookmarkStart w:id="6268" w:name="_ETM_Q10_724760"/>
      <w:bookmarkEnd w:id="6268"/>
      <w:r>
        <w:rPr>
          <w:rtl/>
        </w:rPr>
        <w:t xml:space="preserve">הלשכה </w:t>
      </w:r>
      <w:bookmarkStart w:id="6269" w:name="_ETM_Q10_725179"/>
      <w:bookmarkEnd w:id="6269"/>
      <w:r>
        <w:rPr>
          <w:rtl/>
        </w:rPr>
        <w:t xml:space="preserve">שלי </w:t>
      </w:r>
      <w:bookmarkStart w:id="6270" w:name="_ETM_Q10_725900"/>
      <w:bookmarkEnd w:id="6270"/>
      <w:r>
        <w:rPr>
          <w:rtl/>
        </w:rPr>
        <w:t xml:space="preserve">השתתפה </w:t>
      </w:r>
      <w:bookmarkStart w:id="6271" w:name="_ETM_Q10_727220"/>
      <w:bookmarkEnd w:id="6271"/>
      <w:r>
        <w:rPr>
          <w:rtl/>
        </w:rPr>
        <w:t xml:space="preserve">בהליך </w:t>
      </w:r>
      <w:bookmarkStart w:id="6272" w:name="_ETM_Q10_727700"/>
      <w:bookmarkEnd w:id="6272"/>
      <w:r>
        <w:rPr>
          <w:rtl/>
        </w:rPr>
        <w:t xml:space="preserve">הפרישה </w:t>
      </w:r>
      <w:bookmarkStart w:id="6273" w:name="_ETM_Q10_728179"/>
      <w:bookmarkEnd w:id="6273"/>
      <w:r>
        <w:rPr>
          <w:rtl/>
        </w:rPr>
        <w:t>שלו</w:t>
      </w:r>
      <w:r>
        <w:rPr>
          <w:rFonts w:hint="cs"/>
          <w:rtl/>
        </w:rPr>
        <w:t>.</w:t>
      </w:r>
      <w:r>
        <w:rPr>
          <w:rtl/>
        </w:rPr>
        <w:t xml:space="preserve"> </w:t>
      </w:r>
      <w:bookmarkStart w:id="6274" w:name="_ETM_Q10_729049"/>
      <w:bookmarkEnd w:id="6274"/>
      <w:r>
        <w:rPr>
          <w:rtl/>
        </w:rPr>
        <w:t xml:space="preserve">בהחלט </w:t>
      </w:r>
      <w:bookmarkStart w:id="6275" w:name="_ETM_Q10_729530"/>
      <w:bookmarkEnd w:id="6275"/>
      <w:r>
        <w:rPr>
          <w:rtl/>
        </w:rPr>
        <w:t xml:space="preserve">מגיע </w:t>
      </w:r>
      <w:bookmarkStart w:id="6276" w:name="_ETM_Q10_730280"/>
      <w:bookmarkEnd w:id="6276"/>
      <w:r>
        <w:rPr>
          <w:rFonts w:hint="cs"/>
          <w:rtl/>
        </w:rPr>
        <w:t xml:space="preserve">לו. </w:t>
      </w:r>
      <w:r>
        <w:rPr>
          <w:rtl/>
        </w:rPr>
        <w:t xml:space="preserve">תודה </w:t>
      </w:r>
      <w:bookmarkStart w:id="6277" w:name="_ETM_Q10_730579"/>
      <w:bookmarkEnd w:id="6277"/>
      <w:r>
        <w:rPr>
          <w:rtl/>
        </w:rPr>
        <w:t xml:space="preserve">רבה </w:t>
      </w:r>
      <w:bookmarkStart w:id="6278" w:name="_ETM_Q10_730849"/>
      <w:bookmarkEnd w:id="6278"/>
      <w:r>
        <w:rPr>
          <w:rtl/>
        </w:rPr>
        <w:t xml:space="preserve">לחבר </w:t>
      </w:r>
      <w:bookmarkStart w:id="6279" w:name="_ETM_Q10_731120"/>
      <w:bookmarkEnd w:id="6279"/>
      <w:r>
        <w:rPr>
          <w:rtl/>
        </w:rPr>
        <w:t xml:space="preserve">הכנסת </w:t>
      </w:r>
      <w:bookmarkStart w:id="6280" w:name="_ETM_Q10_731480"/>
      <w:bookmarkEnd w:id="6280"/>
      <w:r>
        <w:rPr>
          <w:rFonts w:hint="cs"/>
          <w:rtl/>
        </w:rPr>
        <w:t xml:space="preserve">מישרקי. </w:t>
      </w:r>
      <w:bookmarkStart w:id="6281" w:name="_ETM_Q10_731809"/>
      <w:bookmarkStart w:id="6282" w:name="_ETM_Q10_732700"/>
      <w:bookmarkEnd w:id="6281"/>
      <w:bookmarkEnd w:id="6282"/>
    </w:p>
    <w:p w:rsidR="0042009F" w:rsidRDefault="0042009F" w:rsidP="0042009F">
      <w:pPr>
        <w:rPr>
          <w:rtl/>
        </w:rPr>
      </w:pPr>
    </w:p>
    <w:p w:rsidR="0042009F" w:rsidRDefault="0042009F" w:rsidP="0042009F">
      <w:pPr>
        <w:rPr>
          <w:rtl/>
        </w:rPr>
      </w:pPr>
    </w:p>
    <w:p w:rsidR="009C5D96" w:rsidRDefault="009C5D96" w:rsidP="0042009F">
      <w:pPr>
        <w:pStyle w:val="a6"/>
        <w:rPr>
          <w:rtl/>
        </w:rPr>
      </w:pPr>
      <w:bookmarkStart w:id="6283" w:name="ET_subject_הודעת_יושב_ראש_ועדת_הכנ_59"/>
      <w:r w:rsidRPr="001B0255">
        <w:rPr>
          <w:rStyle w:val="TagStyle"/>
          <w:rtl/>
        </w:rPr>
        <w:t xml:space="preserve"> &lt;&lt; נושא &gt;&gt; </w:t>
      </w:r>
      <w:bookmarkStart w:id="6284" w:name="_Toc189600438"/>
      <w:r>
        <w:rPr>
          <w:rtl/>
        </w:rPr>
        <w:t>הודעת ועדת הכנסת</w:t>
      </w:r>
      <w:bookmarkEnd w:id="6284"/>
      <w:r w:rsidRPr="001B0255">
        <w:rPr>
          <w:rStyle w:val="TagStyle"/>
          <w:rtl/>
        </w:rPr>
        <w:t xml:space="preserve"> &lt;&lt; נושא &gt;&gt;</w:t>
      </w:r>
      <w:r>
        <w:rPr>
          <w:rtl/>
        </w:rPr>
        <w:t xml:space="preserve">   </w:t>
      </w:r>
      <w:bookmarkEnd w:id="6283"/>
    </w:p>
    <w:p w:rsidR="009C5D96" w:rsidRDefault="009C5D96" w:rsidP="00020A55">
      <w:pPr>
        <w:rPr>
          <w:rtl/>
        </w:rPr>
      </w:pPr>
    </w:p>
    <w:p w:rsidR="009C5D96" w:rsidRDefault="009C5D96" w:rsidP="00281B5F">
      <w:pPr>
        <w:pStyle w:val="af6"/>
        <w:keepNext/>
        <w:rPr>
          <w:rtl/>
        </w:rPr>
      </w:pPr>
      <w:bookmarkStart w:id="6285" w:name="ET_yor_6307_60"/>
      <w:r w:rsidRPr="001B0255">
        <w:rPr>
          <w:rStyle w:val="TagStyle"/>
          <w:rtl/>
        </w:rPr>
        <w:t xml:space="preserve"> &lt;&lt; יור &gt;&gt; </w:t>
      </w:r>
      <w:r>
        <w:rPr>
          <w:rtl/>
        </w:rPr>
        <w:t>היו"ר יבגני סובה:</w:t>
      </w:r>
      <w:r w:rsidRPr="001B0255">
        <w:rPr>
          <w:rStyle w:val="TagStyle"/>
          <w:rtl/>
        </w:rPr>
        <w:t xml:space="preserve"> &lt;&lt; יור &gt;&gt;</w:t>
      </w:r>
      <w:r>
        <w:rPr>
          <w:rtl/>
        </w:rPr>
        <w:t xml:space="preserve">   </w:t>
      </w:r>
      <w:bookmarkEnd w:id="6285"/>
    </w:p>
    <w:p w:rsidR="009C5D96" w:rsidRDefault="009C5D96" w:rsidP="00020A55">
      <w:pPr>
        <w:rPr>
          <w:rtl/>
        </w:rPr>
      </w:pPr>
    </w:p>
    <w:p w:rsidR="009C5D96" w:rsidRDefault="009C5D96" w:rsidP="0042009F">
      <w:pPr>
        <w:rPr>
          <w:rtl/>
        </w:rPr>
      </w:pPr>
      <w:bookmarkStart w:id="6286" w:name="_ETM_Q10_732071"/>
      <w:bookmarkStart w:id="6287" w:name="_ETM_Q10_732170"/>
      <w:bookmarkStart w:id="6288" w:name="_ETM_Q10_732215"/>
      <w:bookmarkStart w:id="6289" w:name="_ETM_Q10_732293"/>
      <w:bookmarkEnd w:id="6286"/>
      <w:bookmarkEnd w:id="6287"/>
      <w:bookmarkEnd w:id="6288"/>
      <w:bookmarkEnd w:id="6289"/>
      <w:r>
        <w:rPr>
          <w:rtl/>
        </w:rPr>
        <w:t xml:space="preserve">אנחנו </w:t>
      </w:r>
      <w:bookmarkStart w:id="6290" w:name="_ETM_Q10_733390"/>
      <w:bookmarkEnd w:id="6290"/>
      <w:r>
        <w:rPr>
          <w:rtl/>
        </w:rPr>
        <w:t xml:space="preserve">כעת </w:t>
      </w:r>
      <w:bookmarkStart w:id="6291" w:name="_ETM_Q10_734819"/>
      <w:bookmarkEnd w:id="6291"/>
      <w:r>
        <w:rPr>
          <w:rtl/>
        </w:rPr>
        <w:t xml:space="preserve">נעבור </w:t>
      </w:r>
      <w:bookmarkStart w:id="6292" w:name="_ETM_Q10_735569"/>
      <w:bookmarkEnd w:id="6292"/>
      <w:r>
        <w:rPr>
          <w:rtl/>
        </w:rPr>
        <w:t xml:space="preserve">לנושא </w:t>
      </w:r>
      <w:bookmarkStart w:id="6293" w:name="_ETM_Q10_736290"/>
      <w:bookmarkEnd w:id="6293"/>
      <w:r>
        <w:rPr>
          <w:rtl/>
        </w:rPr>
        <w:t xml:space="preserve">הבא </w:t>
      </w:r>
      <w:bookmarkStart w:id="6294" w:name="_ETM_Q10_736470"/>
      <w:bookmarkEnd w:id="6294"/>
      <w:r>
        <w:rPr>
          <w:rtl/>
        </w:rPr>
        <w:t xml:space="preserve">על </w:t>
      </w:r>
      <w:bookmarkStart w:id="6295" w:name="_ETM_Q10_736530"/>
      <w:bookmarkEnd w:id="6295"/>
      <w:r>
        <w:rPr>
          <w:rtl/>
        </w:rPr>
        <w:t>סדר</w:t>
      </w:r>
      <w:bookmarkStart w:id="6296" w:name="_ETM_Q10_736860"/>
      <w:bookmarkEnd w:id="6296"/>
      <w:r>
        <w:rPr>
          <w:rFonts w:hint="cs"/>
          <w:rtl/>
        </w:rPr>
        <w:t>-</w:t>
      </w:r>
      <w:r>
        <w:rPr>
          <w:rtl/>
        </w:rPr>
        <w:t xml:space="preserve">היום </w:t>
      </w:r>
      <w:bookmarkStart w:id="6297" w:name="_ETM_Q10_737070"/>
      <w:bookmarkEnd w:id="6297"/>
      <w:r w:rsidR="0042009F">
        <w:rPr>
          <w:rFonts w:hint="cs"/>
          <w:rtl/>
        </w:rPr>
        <w:t xml:space="preserve">– </w:t>
      </w:r>
      <w:r>
        <w:rPr>
          <w:rtl/>
        </w:rPr>
        <w:t xml:space="preserve">החלטת </w:t>
      </w:r>
      <w:bookmarkStart w:id="6298" w:name="_ETM_Q10_737460"/>
      <w:bookmarkEnd w:id="6298"/>
      <w:r>
        <w:rPr>
          <w:rtl/>
        </w:rPr>
        <w:t xml:space="preserve">ועדת </w:t>
      </w:r>
      <w:bookmarkStart w:id="6299" w:name="_ETM_Q10_737790"/>
      <w:bookmarkEnd w:id="6299"/>
      <w:r>
        <w:rPr>
          <w:rtl/>
        </w:rPr>
        <w:t xml:space="preserve">הכנסת </w:t>
      </w:r>
      <w:bookmarkStart w:id="6300" w:name="_ETM_Q10_738240"/>
      <w:bookmarkEnd w:id="6300"/>
      <w:r>
        <w:rPr>
          <w:rtl/>
        </w:rPr>
        <w:t xml:space="preserve">בדבר </w:t>
      </w:r>
      <w:bookmarkStart w:id="6301" w:name="_ETM_Q10_738600"/>
      <w:bookmarkEnd w:id="6301"/>
      <w:r>
        <w:rPr>
          <w:rtl/>
        </w:rPr>
        <w:t xml:space="preserve">העברת </w:t>
      </w:r>
      <w:bookmarkStart w:id="6302" w:name="_ETM_Q10_739050"/>
      <w:bookmarkStart w:id="6303" w:name="_ETM_Q10_739139"/>
      <w:bookmarkStart w:id="6304" w:name="_ETM_Q10_739190"/>
      <w:bookmarkEnd w:id="6302"/>
      <w:bookmarkEnd w:id="6303"/>
      <w:bookmarkEnd w:id="6304"/>
      <w:r>
        <w:rPr>
          <w:rtl/>
        </w:rPr>
        <w:t xml:space="preserve">הצעת </w:t>
      </w:r>
      <w:bookmarkStart w:id="6305" w:name="_ETM_Q10_739370"/>
      <w:bookmarkEnd w:id="6305"/>
      <w:r>
        <w:rPr>
          <w:rtl/>
        </w:rPr>
        <w:t xml:space="preserve">חוק </w:t>
      </w:r>
      <w:bookmarkStart w:id="6306" w:name="_ETM_Q10_739670"/>
      <w:bookmarkEnd w:id="6306"/>
      <w:r>
        <w:rPr>
          <w:rtl/>
        </w:rPr>
        <w:t xml:space="preserve">מוועדה </w:t>
      </w:r>
      <w:bookmarkStart w:id="6307" w:name="_ETM_Q10_740210"/>
      <w:bookmarkEnd w:id="6307"/>
      <w:r>
        <w:rPr>
          <w:rtl/>
        </w:rPr>
        <w:t>לוועדה</w:t>
      </w:r>
      <w:r>
        <w:rPr>
          <w:rFonts w:hint="cs"/>
          <w:rtl/>
        </w:rPr>
        <w:t>.</w:t>
      </w:r>
      <w:r>
        <w:rPr>
          <w:rtl/>
        </w:rPr>
        <w:t xml:space="preserve"> </w:t>
      </w:r>
      <w:bookmarkStart w:id="6308" w:name="_ETM_Q10_740720"/>
      <w:bookmarkEnd w:id="6308"/>
      <w:r>
        <w:rPr>
          <w:rtl/>
        </w:rPr>
        <w:t xml:space="preserve">אני </w:t>
      </w:r>
      <w:bookmarkStart w:id="6309" w:name="_ETM_Q10_740870"/>
      <w:bookmarkEnd w:id="6309"/>
      <w:r>
        <w:rPr>
          <w:rtl/>
        </w:rPr>
        <w:t xml:space="preserve">מזמין </w:t>
      </w:r>
      <w:bookmarkStart w:id="6310" w:name="_ETM_Q10_741320"/>
      <w:bookmarkEnd w:id="6310"/>
      <w:r>
        <w:rPr>
          <w:rtl/>
        </w:rPr>
        <w:t xml:space="preserve">את </w:t>
      </w:r>
      <w:bookmarkStart w:id="6311" w:name="_ETM_Q10_741679"/>
      <w:bookmarkEnd w:id="6311"/>
      <w:r>
        <w:rPr>
          <w:rtl/>
        </w:rPr>
        <w:t xml:space="preserve">חבר </w:t>
      </w:r>
      <w:bookmarkStart w:id="6312" w:name="_ETM_Q10_741920"/>
      <w:bookmarkEnd w:id="6312"/>
      <w:r>
        <w:rPr>
          <w:rtl/>
        </w:rPr>
        <w:t xml:space="preserve">הכנסת </w:t>
      </w:r>
      <w:bookmarkStart w:id="6313" w:name="_ETM_Q10_742190"/>
      <w:bookmarkEnd w:id="6313"/>
      <w:r>
        <w:rPr>
          <w:rtl/>
        </w:rPr>
        <w:t xml:space="preserve">אופיר </w:t>
      </w:r>
      <w:bookmarkStart w:id="6314" w:name="_ETM_Q10_742490"/>
      <w:bookmarkEnd w:id="6314"/>
      <w:r>
        <w:rPr>
          <w:rtl/>
        </w:rPr>
        <w:t>כץ</w:t>
      </w:r>
      <w:r>
        <w:rPr>
          <w:rFonts w:hint="cs"/>
          <w:rtl/>
        </w:rPr>
        <w:t>,</w:t>
      </w:r>
      <w:r>
        <w:rPr>
          <w:rtl/>
        </w:rPr>
        <w:t xml:space="preserve"> </w:t>
      </w:r>
      <w:bookmarkStart w:id="6315" w:name="_ETM_Q10_743300"/>
      <w:bookmarkEnd w:id="6315"/>
      <w:r>
        <w:rPr>
          <w:rtl/>
        </w:rPr>
        <w:t xml:space="preserve">יושב-ראש </w:t>
      </w:r>
      <w:bookmarkStart w:id="6316" w:name="_ETM_Q10_743809"/>
      <w:bookmarkEnd w:id="6316"/>
      <w:r>
        <w:rPr>
          <w:rtl/>
        </w:rPr>
        <w:t xml:space="preserve">ועדת </w:t>
      </w:r>
      <w:bookmarkStart w:id="6317" w:name="_ETM_Q10_744770"/>
      <w:bookmarkEnd w:id="6317"/>
      <w:r>
        <w:rPr>
          <w:rtl/>
        </w:rPr>
        <w:t>הכנסת</w:t>
      </w:r>
      <w:r>
        <w:rPr>
          <w:rFonts w:hint="cs"/>
          <w:rtl/>
        </w:rPr>
        <w:t>,</w:t>
      </w:r>
      <w:r>
        <w:rPr>
          <w:rtl/>
        </w:rPr>
        <w:t xml:space="preserve"> </w:t>
      </w:r>
      <w:bookmarkStart w:id="6318" w:name="_ETM_Q10_745590"/>
      <w:bookmarkEnd w:id="6318"/>
      <w:r>
        <w:rPr>
          <w:rFonts w:hint="cs"/>
          <w:rtl/>
        </w:rPr>
        <w:t>לה</w:t>
      </w:r>
      <w:r>
        <w:rPr>
          <w:rtl/>
        </w:rPr>
        <w:t xml:space="preserve">ציג </w:t>
      </w:r>
      <w:bookmarkStart w:id="6319" w:name="_ETM_Q10_745770"/>
      <w:bookmarkEnd w:id="6319"/>
      <w:r>
        <w:rPr>
          <w:rtl/>
        </w:rPr>
        <w:t xml:space="preserve">את </w:t>
      </w:r>
      <w:bookmarkStart w:id="6320" w:name="_ETM_Q10_745860"/>
      <w:bookmarkEnd w:id="6320"/>
      <w:r>
        <w:rPr>
          <w:rtl/>
        </w:rPr>
        <w:t xml:space="preserve">החלטת </w:t>
      </w:r>
      <w:bookmarkStart w:id="6321" w:name="_ETM_Q10_746309"/>
      <w:bookmarkEnd w:id="6321"/>
      <w:r>
        <w:rPr>
          <w:rtl/>
        </w:rPr>
        <w:t>הוועדה</w:t>
      </w:r>
      <w:r>
        <w:rPr>
          <w:rFonts w:hint="cs"/>
          <w:rtl/>
        </w:rPr>
        <w:t>.</w:t>
      </w:r>
      <w:r>
        <w:rPr>
          <w:rtl/>
        </w:rPr>
        <w:t xml:space="preserve"> </w:t>
      </w:r>
      <w:bookmarkStart w:id="6322" w:name="_ETM_Q10_746669"/>
      <w:bookmarkEnd w:id="6322"/>
      <w:r>
        <w:rPr>
          <w:rtl/>
        </w:rPr>
        <w:t>בבקשה</w:t>
      </w:r>
      <w:r>
        <w:rPr>
          <w:rFonts w:hint="cs"/>
          <w:rtl/>
        </w:rPr>
        <w:t>.</w:t>
      </w:r>
    </w:p>
    <w:p w:rsidR="009C5D96" w:rsidRDefault="009C5D96" w:rsidP="00281B5F">
      <w:pPr>
        <w:rPr>
          <w:rtl/>
        </w:rPr>
      </w:pPr>
    </w:p>
    <w:p w:rsidR="009C5D96" w:rsidRDefault="009C5D96" w:rsidP="00281B5F">
      <w:pPr>
        <w:pStyle w:val="a4"/>
        <w:keepNext/>
        <w:rPr>
          <w:rtl/>
        </w:rPr>
      </w:pPr>
      <w:bookmarkStart w:id="6323" w:name="ET_speaker_6443_75"/>
      <w:r w:rsidRPr="008043FB">
        <w:rPr>
          <w:rStyle w:val="TagStyle"/>
          <w:rtl/>
        </w:rPr>
        <w:t xml:space="preserve"> &lt;&lt; דובר &gt;&gt; </w:t>
      </w:r>
      <w:bookmarkStart w:id="6324" w:name="_Toc189600439"/>
      <w:r>
        <w:rPr>
          <w:rtl/>
        </w:rPr>
        <w:t>אופיר כץ (יו"ר ועדת הכנסת):</w:t>
      </w:r>
      <w:bookmarkEnd w:id="6324"/>
      <w:r w:rsidRPr="008043FB">
        <w:rPr>
          <w:rStyle w:val="TagStyle"/>
          <w:rtl/>
        </w:rPr>
        <w:t xml:space="preserve"> &lt;&lt; דובר &gt;&gt;</w:t>
      </w:r>
      <w:r>
        <w:rPr>
          <w:rtl/>
        </w:rPr>
        <w:t xml:space="preserve">   </w:t>
      </w:r>
      <w:bookmarkEnd w:id="6323"/>
    </w:p>
    <w:p w:rsidR="009C5D96" w:rsidRDefault="009C5D96" w:rsidP="00020A55">
      <w:pPr>
        <w:rPr>
          <w:rtl/>
        </w:rPr>
      </w:pPr>
    </w:p>
    <w:p w:rsidR="009C5D96" w:rsidRDefault="009C5D96" w:rsidP="00281B5F">
      <w:pPr>
        <w:rPr>
          <w:rtl/>
        </w:rPr>
      </w:pPr>
      <w:bookmarkStart w:id="6325" w:name="_ETM_Q10_750683"/>
      <w:bookmarkStart w:id="6326" w:name="_ETM_Q10_750767"/>
      <w:bookmarkStart w:id="6327" w:name="_ETM_Q10_747298"/>
      <w:bookmarkStart w:id="6328" w:name="_ETM_Q10_752919"/>
      <w:bookmarkEnd w:id="6325"/>
      <w:bookmarkEnd w:id="6326"/>
      <w:bookmarkEnd w:id="6327"/>
      <w:bookmarkEnd w:id="6328"/>
      <w:r>
        <w:rPr>
          <w:rtl/>
        </w:rPr>
        <w:t>תודה</w:t>
      </w:r>
      <w:r>
        <w:rPr>
          <w:rFonts w:hint="cs"/>
          <w:rtl/>
        </w:rPr>
        <w:t>,</w:t>
      </w:r>
      <w:r>
        <w:rPr>
          <w:rtl/>
        </w:rPr>
        <w:t xml:space="preserve"> </w:t>
      </w:r>
      <w:bookmarkStart w:id="6329" w:name="_ETM_Q10_753279"/>
      <w:bookmarkEnd w:id="6329"/>
      <w:r>
        <w:rPr>
          <w:rtl/>
        </w:rPr>
        <w:t xml:space="preserve">אדוני </w:t>
      </w:r>
      <w:bookmarkStart w:id="6330" w:name="_ETM_Q10_753610"/>
      <w:bookmarkEnd w:id="6330"/>
      <w:r>
        <w:rPr>
          <w:rtl/>
        </w:rPr>
        <w:t>היו"ר</w:t>
      </w:r>
      <w:r>
        <w:rPr>
          <w:rFonts w:hint="cs"/>
          <w:rtl/>
        </w:rPr>
        <w:t>.</w:t>
      </w:r>
      <w:r>
        <w:rPr>
          <w:rtl/>
        </w:rPr>
        <w:t xml:space="preserve"> </w:t>
      </w:r>
      <w:bookmarkStart w:id="6331" w:name="_ETM_Q10_754029"/>
      <w:bookmarkEnd w:id="6331"/>
      <w:r>
        <w:rPr>
          <w:rtl/>
        </w:rPr>
        <w:t xml:space="preserve">לגבי </w:t>
      </w:r>
      <w:bookmarkStart w:id="6332" w:name="_ETM_Q10_754779"/>
      <w:bookmarkEnd w:id="6332"/>
      <w:r>
        <w:rPr>
          <w:rtl/>
        </w:rPr>
        <w:t>חיים</w:t>
      </w:r>
      <w:bookmarkStart w:id="6333" w:name="_ETM_Q10_755349"/>
      <w:bookmarkEnd w:id="6333"/>
      <w:r>
        <w:rPr>
          <w:rFonts w:hint="cs"/>
          <w:rtl/>
        </w:rPr>
        <w:t xml:space="preserve">, הוא </w:t>
      </w:r>
      <w:r>
        <w:rPr>
          <w:rtl/>
        </w:rPr>
        <w:t xml:space="preserve">כבר </w:t>
      </w:r>
      <w:bookmarkStart w:id="6334" w:name="_ETM_Q10_755620"/>
      <w:bookmarkEnd w:id="6334"/>
      <w:r>
        <w:rPr>
          <w:rtl/>
        </w:rPr>
        <w:t>חסר</w:t>
      </w:r>
      <w:r>
        <w:rPr>
          <w:rFonts w:hint="cs"/>
          <w:rtl/>
        </w:rPr>
        <w:t>.</w:t>
      </w:r>
    </w:p>
    <w:p w:rsidR="009C5D96" w:rsidRDefault="009C5D96" w:rsidP="00281B5F">
      <w:pPr>
        <w:rPr>
          <w:rtl/>
        </w:rPr>
      </w:pPr>
      <w:bookmarkStart w:id="6335" w:name="_ETM_Q10_754949"/>
      <w:bookmarkStart w:id="6336" w:name="_ETM_Q10_755077"/>
      <w:bookmarkEnd w:id="6335"/>
      <w:bookmarkEnd w:id="6336"/>
    </w:p>
    <w:p w:rsidR="009C5D96" w:rsidRDefault="009C5D96" w:rsidP="00281B5F">
      <w:pPr>
        <w:pStyle w:val="af6"/>
        <w:keepNext/>
        <w:rPr>
          <w:rtl/>
        </w:rPr>
      </w:pPr>
      <w:bookmarkStart w:id="6337" w:name="ET_yor_6307_76"/>
      <w:r w:rsidRPr="00FE6A5E">
        <w:rPr>
          <w:rStyle w:val="TagStyle"/>
          <w:rtl/>
        </w:rPr>
        <w:t xml:space="preserve"> &lt;&lt; יור &gt;&gt; </w:t>
      </w:r>
      <w:r>
        <w:rPr>
          <w:rtl/>
        </w:rPr>
        <w:t>היו"ר יבגני סובה:</w:t>
      </w:r>
      <w:r w:rsidRPr="00FE6A5E">
        <w:rPr>
          <w:rStyle w:val="TagStyle"/>
          <w:rtl/>
        </w:rPr>
        <w:t xml:space="preserve"> &lt;&lt; יור &gt;&gt;</w:t>
      </w:r>
      <w:r>
        <w:rPr>
          <w:rtl/>
        </w:rPr>
        <w:t xml:space="preserve">   </w:t>
      </w:r>
      <w:bookmarkEnd w:id="6337"/>
    </w:p>
    <w:p w:rsidR="009C5D96" w:rsidRDefault="009C5D96" w:rsidP="00020A55">
      <w:pPr>
        <w:rPr>
          <w:rtl/>
        </w:rPr>
      </w:pPr>
    </w:p>
    <w:p w:rsidR="009C5D96" w:rsidRDefault="009C5D96" w:rsidP="0042009F">
      <w:pPr>
        <w:rPr>
          <w:rtl/>
        </w:rPr>
      </w:pPr>
      <w:bookmarkStart w:id="6338" w:name="_ETM_Q10_756496"/>
      <w:bookmarkEnd w:id="6338"/>
      <w:r>
        <w:rPr>
          <w:rFonts w:hint="cs"/>
          <w:rtl/>
        </w:rPr>
        <w:t>חיים</w:t>
      </w:r>
      <w:r>
        <w:rPr>
          <w:rtl/>
        </w:rPr>
        <w:t xml:space="preserve"> </w:t>
      </w:r>
      <w:bookmarkStart w:id="6339" w:name="_ETM_Q10_757089"/>
      <w:bookmarkEnd w:id="6339"/>
      <w:r>
        <w:rPr>
          <w:rtl/>
        </w:rPr>
        <w:t>ושמו</w:t>
      </w:r>
      <w:r>
        <w:rPr>
          <w:rFonts w:hint="cs"/>
          <w:rtl/>
        </w:rPr>
        <w:t xml:space="preserve">אל, </w:t>
      </w:r>
      <w:bookmarkStart w:id="6340" w:name="_ETM_Q10_755024"/>
      <w:bookmarkEnd w:id="6340"/>
      <w:r>
        <w:rPr>
          <w:rFonts w:hint="cs"/>
          <w:rtl/>
        </w:rPr>
        <w:t>דרך אגב.</w:t>
      </w:r>
      <w:r>
        <w:rPr>
          <w:rtl/>
        </w:rPr>
        <w:t xml:space="preserve"> </w:t>
      </w:r>
      <w:bookmarkStart w:id="6341" w:name="_ETM_Q10_758020"/>
      <w:bookmarkEnd w:id="6341"/>
      <w:r>
        <w:rPr>
          <w:rFonts w:hint="cs"/>
          <w:rtl/>
        </w:rPr>
        <w:t>גם שמואל וגם חיים</w:t>
      </w:r>
      <w:r w:rsidR="0042009F">
        <w:rPr>
          <w:rFonts w:hint="cs"/>
          <w:rtl/>
        </w:rPr>
        <w:t>,</w:t>
      </w:r>
      <w:r>
        <w:rPr>
          <w:rFonts w:hint="cs"/>
          <w:rtl/>
        </w:rPr>
        <w:t xml:space="preserve"> אבל אני לא יודע מה המצב של שמואל.  </w:t>
      </w:r>
      <w:bookmarkStart w:id="6342" w:name="_ETM_Q10_754289"/>
      <w:bookmarkEnd w:id="6342"/>
    </w:p>
    <w:p w:rsidR="009C5D96" w:rsidRDefault="009C5D96" w:rsidP="00281B5F">
      <w:pPr>
        <w:rPr>
          <w:rtl/>
        </w:rPr>
      </w:pPr>
      <w:bookmarkStart w:id="6343" w:name="_ETM_Q10_754351"/>
      <w:bookmarkEnd w:id="6343"/>
    </w:p>
    <w:p w:rsidR="009C5D96" w:rsidRDefault="009C5D96" w:rsidP="00281B5F">
      <w:pPr>
        <w:pStyle w:val="-"/>
        <w:keepNext/>
        <w:rPr>
          <w:rtl/>
        </w:rPr>
      </w:pPr>
      <w:bookmarkStart w:id="6344" w:name="ET_speakercontinue_6443_77"/>
      <w:r w:rsidRPr="00FE6A5E">
        <w:rPr>
          <w:rStyle w:val="TagStyle"/>
          <w:rtl/>
        </w:rPr>
        <w:t xml:space="preserve"> &lt;&lt; דובר_המשך &gt;&gt; </w:t>
      </w:r>
      <w:r>
        <w:rPr>
          <w:rtl/>
        </w:rPr>
        <w:t>אופיר כץ (יו"ר ועדת הכנסת):</w:t>
      </w:r>
      <w:r w:rsidRPr="00FE6A5E">
        <w:rPr>
          <w:rStyle w:val="TagStyle"/>
          <w:rtl/>
        </w:rPr>
        <w:t xml:space="preserve"> &lt;&lt; דובר_המשך &gt;&gt;</w:t>
      </w:r>
      <w:r>
        <w:rPr>
          <w:rtl/>
        </w:rPr>
        <w:t xml:space="preserve">   </w:t>
      </w:r>
      <w:bookmarkEnd w:id="6344"/>
    </w:p>
    <w:p w:rsidR="009C5D96" w:rsidRDefault="009C5D96" w:rsidP="00020A55">
      <w:pPr>
        <w:rPr>
          <w:rtl/>
        </w:rPr>
      </w:pPr>
    </w:p>
    <w:p w:rsidR="009C5D96" w:rsidRDefault="009C5D96" w:rsidP="0042009F">
      <w:pPr>
        <w:rPr>
          <w:rtl/>
        </w:rPr>
      </w:pPr>
      <w:bookmarkStart w:id="6345" w:name="_ETM_Q10_757415"/>
      <w:bookmarkEnd w:id="6345"/>
      <w:r>
        <w:rPr>
          <w:rFonts w:hint="cs"/>
          <w:rtl/>
        </w:rPr>
        <w:t xml:space="preserve">לא. </w:t>
      </w:r>
      <w:bookmarkStart w:id="6346" w:name="_ETM_Q10_759309"/>
      <w:bookmarkEnd w:id="6346"/>
      <w:r>
        <w:rPr>
          <w:rtl/>
        </w:rPr>
        <w:t>חיים</w:t>
      </w:r>
      <w:r>
        <w:rPr>
          <w:rFonts w:hint="cs"/>
          <w:rtl/>
        </w:rPr>
        <w:t xml:space="preserve"> </w:t>
      </w:r>
      <w:r>
        <w:rPr>
          <w:rtl/>
        </w:rPr>
        <w:t>–</w:t>
      </w:r>
      <w:r>
        <w:rPr>
          <w:rFonts w:hint="cs"/>
          <w:rtl/>
        </w:rPr>
        <w:t xml:space="preserve"> </w:t>
      </w:r>
      <w:bookmarkStart w:id="6347" w:name="_ETM_Q10_759849"/>
      <w:bookmarkStart w:id="6348" w:name="_ETM_Q10_759999"/>
      <w:bookmarkEnd w:id="6347"/>
      <w:bookmarkEnd w:id="6348"/>
      <w:r>
        <w:rPr>
          <w:rtl/>
        </w:rPr>
        <w:t xml:space="preserve">תמיד </w:t>
      </w:r>
      <w:bookmarkStart w:id="6349" w:name="_ETM_Q10_760300"/>
      <w:bookmarkEnd w:id="6349"/>
      <w:r>
        <w:rPr>
          <w:rFonts w:hint="cs"/>
          <w:rtl/>
        </w:rPr>
        <w:t>כ</w:t>
      </w:r>
      <w:r>
        <w:rPr>
          <w:rtl/>
        </w:rPr>
        <w:t xml:space="preserve">שאני </w:t>
      </w:r>
      <w:bookmarkStart w:id="6350" w:name="_ETM_Q10_760449"/>
      <w:bookmarkEnd w:id="6350"/>
      <w:r>
        <w:rPr>
          <w:rtl/>
        </w:rPr>
        <w:t xml:space="preserve">יורד </w:t>
      </w:r>
      <w:bookmarkStart w:id="6351" w:name="_ETM_Q10_760689"/>
      <w:bookmarkEnd w:id="6351"/>
      <w:r>
        <w:rPr>
          <w:rtl/>
        </w:rPr>
        <w:t xml:space="preserve">ללשכה </w:t>
      </w:r>
      <w:bookmarkStart w:id="6352" w:name="_ETM_Q10_761139"/>
      <w:bookmarkEnd w:id="6352"/>
      <w:r>
        <w:rPr>
          <w:rtl/>
        </w:rPr>
        <w:t>שלי</w:t>
      </w:r>
      <w:r>
        <w:rPr>
          <w:rFonts w:hint="cs"/>
          <w:rtl/>
        </w:rPr>
        <w:t>,</w:t>
      </w:r>
      <w:r>
        <w:rPr>
          <w:rtl/>
        </w:rPr>
        <w:t xml:space="preserve"> </w:t>
      </w:r>
      <w:bookmarkStart w:id="6353" w:name="_ETM_Q10_761499"/>
      <w:bookmarkEnd w:id="6353"/>
      <w:r>
        <w:rPr>
          <w:rtl/>
        </w:rPr>
        <w:t xml:space="preserve">אז </w:t>
      </w:r>
      <w:bookmarkStart w:id="6354" w:name="_ETM_Q10_761650"/>
      <w:bookmarkEnd w:id="6354"/>
      <w:r>
        <w:rPr>
          <w:rtl/>
        </w:rPr>
        <w:t xml:space="preserve">תמיד </w:t>
      </w:r>
      <w:bookmarkStart w:id="6355" w:name="_ETM_Q10_762009"/>
      <w:bookmarkEnd w:id="6355"/>
      <w:r>
        <w:rPr>
          <w:rtl/>
        </w:rPr>
        <w:t xml:space="preserve">הבוקר </w:t>
      </w:r>
      <w:bookmarkStart w:id="6356" w:name="_ETM_Q10_762339"/>
      <w:bookmarkEnd w:id="6356"/>
      <w:r>
        <w:rPr>
          <w:rtl/>
        </w:rPr>
        <w:t xml:space="preserve">טוב </w:t>
      </w:r>
      <w:bookmarkStart w:id="6357" w:name="_ETM_Q10_762550"/>
      <w:bookmarkEnd w:id="6357"/>
      <w:r>
        <w:rPr>
          <w:rtl/>
        </w:rPr>
        <w:t xml:space="preserve">שלי </w:t>
      </w:r>
      <w:bookmarkStart w:id="6358" w:name="_ETM_Q10_762819"/>
      <w:bookmarkEnd w:id="6358"/>
      <w:r>
        <w:rPr>
          <w:rtl/>
        </w:rPr>
        <w:t xml:space="preserve">זה </w:t>
      </w:r>
      <w:bookmarkStart w:id="6359" w:name="_ETM_Q10_763029"/>
      <w:bookmarkEnd w:id="6359"/>
      <w:r>
        <w:rPr>
          <w:rtl/>
        </w:rPr>
        <w:t xml:space="preserve">עם </w:t>
      </w:r>
      <w:bookmarkStart w:id="6360" w:name="_ETM_Q10_763689"/>
      <w:bookmarkEnd w:id="6360"/>
      <w:r>
        <w:rPr>
          <w:rtl/>
        </w:rPr>
        <w:t>חיים</w:t>
      </w:r>
      <w:r>
        <w:rPr>
          <w:rFonts w:hint="cs"/>
          <w:rtl/>
        </w:rPr>
        <w:t>.</w:t>
      </w:r>
      <w:r>
        <w:rPr>
          <w:rtl/>
        </w:rPr>
        <w:t xml:space="preserve"> </w:t>
      </w:r>
      <w:bookmarkStart w:id="6361" w:name="_ETM_Q10_764559"/>
      <w:bookmarkEnd w:id="6361"/>
      <w:r>
        <w:rPr>
          <w:rtl/>
        </w:rPr>
        <w:t xml:space="preserve">הוא </w:t>
      </w:r>
      <w:bookmarkStart w:id="6362" w:name="_ETM_Q10_764740"/>
      <w:bookmarkEnd w:id="6362"/>
      <w:r>
        <w:rPr>
          <w:rtl/>
        </w:rPr>
        <w:t xml:space="preserve">עשרות </w:t>
      </w:r>
      <w:bookmarkStart w:id="6363" w:name="_ETM_Q10_765129"/>
      <w:bookmarkEnd w:id="6363"/>
      <w:r>
        <w:rPr>
          <w:rtl/>
        </w:rPr>
        <w:t xml:space="preserve">שנים </w:t>
      </w:r>
      <w:bookmarkStart w:id="6364" w:name="_ETM_Q10_765400"/>
      <w:bookmarkEnd w:id="6364"/>
      <w:r>
        <w:rPr>
          <w:rtl/>
        </w:rPr>
        <w:t>בכנסת</w:t>
      </w:r>
      <w:r w:rsidR="0042009F">
        <w:rPr>
          <w:rFonts w:hint="cs"/>
          <w:rtl/>
        </w:rPr>
        <w:t>;</w:t>
      </w:r>
      <w:r>
        <w:rPr>
          <w:rtl/>
        </w:rPr>
        <w:t xml:space="preserve"> </w:t>
      </w:r>
      <w:bookmarkStart w:id="6365" w:name="_ETM_Q10_765969"/>
      <w:bookmarkEnd w:id="6365"/>
      <w:r>
        <w:rPr>
          <w:rtl/>
        </w:rPr>
        <w:t xml:space="preserve">התחיל </w:t>
      </w:r>
      <w:bookmarkStart w:id="6366" w:name="_ETM_Q10_766240"/>
      <w:bookmarkEnd w:id="6366"/>
      <w:r>
        <w:rPr>
          <w:rtl/>
        </w:rPr>
        <w:t xml:space="preserve">עוד </w:t>
      </w:r>
      <w:bookmarkStart w:id="6367" w:name="_ETM_Q10_766360"/>
      <w:bookmarkEnd w:id="6367"/>
      <w:r>
        <w:rPr>
          <w:rtl/>
        </w:rPr>
        <w:t xml:space="preserve">כנהג </w:t>
      </w:r>
      <w:bookmarkStart w:id="6368" w:name="_ETM_Q10_767199"/>
      <w:bookmarkEnd w:id="6368"/>
      <w:r>
        <w:rPr>
          <w:rtl/>
        </w:rPr>
        <w:t xml:space="preserve">של </w:t>
      </w:r>
      <w:bookmarkStart w:id="6369" w:name="_ETM_Q10_767770"/>
      <w:bookmarkEnd w:id="6369"/>
      <w:r>
        <w:rPr>
          <w:rtl/>
        </w:rPr>
        <w:t xml:space="preserve">יושב-ראש </w:t>
      </w:r>
      <w:bookmarkStart w:id="6370" w:name="_ETM_Q10_768339"/>
      <w:bookmarkEnd w:id="6370"/>
      <w:r>
        <w:rPr>
          <w:rtl/>
        </w:rPr>
        <w:t>הכנסת</w:t>
      </w:r>
      <w:r>
        <w:rPr>
          <w:rFonts w:hint="cs"/>
          <w:rtl/>
        </w:rPr>
        <w:t>,</w:t>
      </w:r>
      <w:r>
        <w:rPr>
          <w:rtl/>
        </w:rPr>
        <w:t xml:space="preserve"> </w:t>
      </w:r>
      <w:bookmarkStart w:id="6371" w:name="_ETM_Q10_769150"/>
      <w:bookmarkEnd w:id="6371"/>
      <w:r>
        <w:rPr>
          <w:rtl/>
        </w:rPr>
        <w:t xml:space="preserve">ואז </w:t>
      </w:r>
      <w:bookmarkStart w:id="6372" w:name="_ETM_Q10_769569"/>
      <w:bookmarkEnd w:id="6372"/>
      <w:r>
        <w:rPr>
          <w:rtl/>
        </w:rPr>
        <w:t xml:space="preserve">סדרן </w:t>
      </w:r>
      <w:bookmarkStart w:id="6373" w:name="_ETM_Q10_770110"/>
      <w:bookmarkEnd w:id="6373"/>
      <w:r>
        <w:rPr>
          <w:rtl/>
        </w:rPr>
        <w:t>ואחר</w:t>
      </w:r>
      <w:r>
        <w:rPr>
          <w:rFonts w:hint="cs"/>
          <w:rtl/>
        </w:rPr>
        <w:t>א</w:t>
      </w:r>
      <w:r>
        <w:rPr>
          <w:rtl/>
        </w:rPr>
        <w:t xml:space="preserve">י </w:t>
      </w:r>
      <w:bookmarkStart w:id="6374" w:name="_ETM_Q10_770469"/>
      <w:bookmarkEnd w:id="6374"/>
      <w:r>
        <w:rPr>
          <w:rFonts w:hint="cs"/>
          <w:rtl/>
        </w:rPr>
        <w:t>ל</w:t>
      </w:r>
      <w:bookmarkStart w:id="6375" w:name="_ETM_Q10_768349"/>
      <w:bookmarkEnd w:id="6375"/>
      <w:r>
        <w:rPr>
          <w:rFonts w:hint="cs"/>
          <w:rtl/>
        </w:rPr>
        <w:t xml:space="preserve">אזור </w:t>
      </w:r>
      <w:bookmarkStart w:id="6376" w:name="_ETM_Q10_771270"/>
      <w:bookmarkStart w:id="6377" w:name="_ETM_Q10_771630"/>
      <w:bookmarkEnd w:id="6376"/>
      <w:bookmarkEnd w:id="6377"/>
      <w:r>
        <w:rPr>
          <w:rtl/>
        </w:rPr>
        <w:t>שלנו</w:t>
      </w:r>
      <w:r>
        <w:rPr>
          <w:rFonts w:hint="cs"/>
          <w:rtl/>
        </w:rPr>
        <w:t>.</w:t>
      </w:r>
      <w:r>
        <w:rPr>
          <w:rtl/>
        </w:rPr>
        <w:t xml:space="preserve"> </w:t>
      </w:r>
      <w:bookmarkStart w:id="6378" w:name="_ETM_Q10_772020"/>
      <w:bookmarkEnd w:id="6378"/>
      <w:r>
        <w:rPr>
          <w:rtl/>
        </w:rPr>
        <w:t xml:space="preserve">באמת </w:t>
      </w:r>
      <w:bookmarkStart w:id="6379" w:name="_ETM_Q10_772530"/>
      <w:bookmarkEnd w:id="6379"/>
      <w:r>
        <w:rPr>
          <w:rtl/>
        </w:rPr>
        <w:t xml:space="preserve">איש </w:t>
      </w:r>
      <w:bookmarkStart w:id="6380" w:name="_ETM_Q10_772919"/>
      <w:bookmarkEnd w:id="6380"/>
      <w:r>
        <w:rPr>
          <w:rtl/>
        </w:rPr>
        <w:t>מקסים</w:t>
      </w:r>
      <w:r>
        <w:rPr>
          <w:rFonts w:hint="cs"/>
          <w:rtl/>
        </w:rPr>
        <w:t>,</w:t>
      </w:r>
      <w:r>
        <w:rPr>
          <w:rtl/>
        </w:rPr>
        <w:t xml:space="preserve"> </w:t>
      </w:r>
      <w:bookmarkStart w:id="6381" w:name="_ETM_Q10_773699"/>
      <w:bookmarkEnd w:id="6381"/>
      <w:r>
        <w:rPr>
          <w:rtl/>
        </w:rPr>
        <w:t>מיוחד</w:t>
      </w:r>
      <w:r>
        <w:rPr>
          <w:rFonts w:hint="cs"/>
          <w:rtl/>
        </w:rPr>
        <w:t>,</w:t>
      </w:r>
      <w:r>
        <w:rPr>
          <w:rtl/>
        </w:rPr>
        <w:t xml:space="preserve"> </w:t>
      </w:r>
      <w:bookmarkStart w:id="6382" w:name="_ETM_Q10_775990"/>
      <w:bookmarkEnd w:id="6382"/>
      <w:r>
        <w:rPr>
          <w:rtl/>
        </w:rPr>
        <w:t xml:space="preserve">תמיד </w:t>
      </w:r>
      <w:bookmarkStart w:id="6383" w:name="_ETM_Q10_777100"/>
      <w:bookmarkEnd w:id="6383"/>
      <w:r>
        <w:rPr>
          <w:rtl/>
        </w:rPr>
        <w:t>אופטימי</w:t>
      </w:r>
      <w:r>
        <w:rPr>
          <w:rFonts w:hint="cs"/>
          <w:rtl/>
        </w:rPr>
        <w:t>.</w:t>
      </w:r>
      <w:r>
        <w:rPr>
          <w:rtl/>
        </w:rPr>
        <w:t xml:space="preserve"> </w:t>
      </w:r>
      <w:bookmarkStart w:id="6384" w:name="_ETM_Q10_778440"/>
      <w:bookmarkStart w:id="6385" w:name="_ETM_Q10_757000"/>
      <w:bookmarkStart w:id="6386" w:name="_ETM_Q10_757046"/>
      <w:bookmarkStart w:id="6387" w:name="_ETM_Q10_757143"/>
      <w:bookmarkStart w:id="6388" w:name="_ETM_Q10_757183"/>
      <w:bookmarkEnd w:id="6384"/>
      <w:bookmarkEnd w:id="6385"/>
      <w:bookmarkEnd w:id="6386"/>
      <w:bookmarkEnd w:id="6387"/>
      <w:bookmarkEnd w:id="6388"/>
      <w:r>
        <w:rPr>
          <w:rtl/>
        </w:rPr>
        <w:t xml:space="preserve">אתה </w:t>
      </w:r>
      <w:bookmarkStart w:id="6389" w:name="_ETM_Q10_778980"/>
      <w:bookmarkEnd w:id="6389"/>
      <w:r>
        <w:rPr>
          <w:rtl/>
        </w:rPr>
        <w:t>יודע</w:t>
      </w:r>
      <w:r>
        <w:rPr>
          <w:rFonts w:hint="cs"/>
          <w:rtl/>
        </w:rPr>
        <w:t>,</w:t>
      </w:r>
      <w:r>
        <w:rPr>
          <w:rtl/>
        </w:rPr>
        <w:t xml:space="preserve"> </w:t>
      </w:r>
      <w:bookmarkStart w:id="6390" w:name="_ETM_Q10_779190"/>
      <w:bookmarkEnd w:id="6390"/>
      <w:r>
        <w:rPr>
          <w:rFonts w:hint="cs"/>
          <w:rtl/>
        </w:rPr>
        <w:t>ה</w:t>
      </w:r>
      <w:r>
        <w:rPr>
          <w:rtl/>
        </w:rPr>
        <w:t xml:space="preserve">לשכה </w:t>
      </w:r>
      <w:bookmarkStart w:id="6391" w:name="_ETM_Q10_779520"/>
      <w:bookmarkEnd w:id="6391"/>
      <w:r>
        <w:rPr>
          <w:rtl/>
        </w:rPr>
        <w:t xml:space="preserve">שלי </w:t>
      </w:r>
      <w:bookmarkStart w:id="6392" w:name="_ETM_Q10_779880"/>
      <w:bookmarkEnd w:id="6392"/>
      <w:r>
        <w:rPr>
          <w:rtl/>
        </w:rPr>
        <w:t xml:space="preserve">למשל </w:t>
      </w:r>
      <w:bookmarkStart w:id="6393" w:name="_ETM_Q10_780300"/>
      <w:bookmarkEnd w:id="6393"/>
      <w:r>
        <w:rPr>
          <w:rtl/>
        </w:rPr>
        <w:t xml:space="preserve">הייתה </w:t>
      </w:r>
      <w:bookmarkStart w:id="6394" w:name="_ETM_Q10_780750"/>
      <w:bookmarkEnd w:id="6394"/>
      <w:r>
        <w:rPr>
          <w:rFonts w:hint="cs"/>
          <w:rtl/>
        </w:rPr>
        <w:t>ה</w:t>
      </w:r>
      <w:r>
        <w:rPr>
          <w:rtl/>
        </w:rPr>
        <w:t xml:space="preserve">לשכה </w:t>
      </w:r>
      <w:bookmarkStart w:id="6395" w:name="_ETM_Q10_781050"/>
      <w:bookmarkEnd w:id="6395"/>
      <w:r>
        <w:rPr>
          <w:rtl/>
        </w:rPr>
        <w:t xml:space="preserve">שלו </w:t>
      </w:r>
      <w:bookmarkStart w:id="6396" w:name="_ETM_Q10_781410"/>
      <w:bookmarkEnd w:id="6396"/>
      <w:r>
        <w:rPr>
          <w:rtl/>
        </w:rPr>
        <w:t xml:space="preserve">אם </w:t>
      </w:r>
      <w:bookmarkStart w:id="6397" w:name="_ETM_Q10_781500"/>
      <w:bookmarkEnd w:id="6397"/>
      <w:r>
        <w:rPr>
          <w:rFonts w:hint="cs"/>
          <w:rtl/>
        </w:rPr>
        <w:t xml:space="preserve">הוא היה </w:t>
      </w:r>
      <w:bookmarkStart w:id="6398" w:name="_ETM_Q10_781620"/>
      <w:bookmarkEnd w:id="6398"/>
      <w:r>
        <w:rPr>
          <w:rtl/>
        </w:rPr>
        <w:t xml:space="preserve">צריך </w:t>
      </w:r>
      <w:bookmarkStart w:id="6399" w:name="_ETM_Q10_781920"/>
      <w:bookmarkEnd w:id="6399"/>
      <w:r>
        <w:rPr>
          <w:rtl/>
        </w:rPr>
        <w:t>משהו</w:t>
      </w:r>
      <w:r>
        <w:rPr>
          <w:rFonts w:hint="cs"/>
          <w:rtl/>
        </w:rPr>
        <w:t>, לשתות או כל דבר אחר</w:t>
      </w:r>
      <w:r w:rsidR="0042009F">
        <w:rPr>
          <w:rFonts w:hint="cs"/>
          <w:rtl/>
        </w:rPr>
        <w:t>.</w:t>
      </w:r>
      <w:r>
        <w:rPr>
          <w:rFonts w:hint="cs"/>
          <w:rtl/>
        </w:rPr>
        <w:t xml:space="preserve"> זה </w:t>
      </w:r>
      <w:bookmarkStart w:id="6400" w:name="_ETM_Q10_780103"/>
      <w:bookmarkEnd w:id="6400"/>
      <w:r>
        <w:rPr>
          <w:rFonts w:hint="cs"/>
          <w:rtl/>
        </w:rPr>
        <w:t xml:space="preserve">היה פתוח בשבילו. הוא הרגיש אצלי בבית. איש מיוחד. אבל </w:t>
      </w:r>
      <w:bookmarkStart w:id="6401" w:name="_ETM_Q10_786253"/>
      <w:bookmarkEnd w:id="6401"/>
      <w:r>
        <w:rPr>
          <w:rFonts w:hint="cs"/>
          <w:rtl/>
        </w:rPr>
        <w:t xml:space="preserve">יהיה לו זמן עכשיו יותר למשפחה, לילדים ולנכדים, שזה </w:t>
      </w:r>
      <w:bookmarkStart w:id="6402" w:name="_ETM_Q10_787973"/>
      <w:bookmarkEnd w:id="6402"/>
      <w:r>
        <w:rPr>
          <w:rFonts w:hint="cs"/>
          <w:rtl/>
        </w:rPr>
        <w:t xml:space="preserve">חשוב יותר מהכול. איש מיוחד, מהאנשים של פעם. הוא יחסר </w:t>
      </w:r>
      <w:bookmarkStart w:id="6403" w:name="_ETM_Q10_797126"/>
      <w:bookmarkEnd w:id="6403"/>
      <w:r>
        <w:rPr>
          <w:rFonts w:hint="cs"/>
          <w:rtl/>
        </w:rPr>
        <w:t xml:space="preserve">לנו, אבל יהיה יותר זמין למשפחה שלו. </w:t>
      </w:r>
    </w:p>
    <w:p w:rsidR="009C5D96" w:rsidRDefault="009C5D96" w:rsidP="00281B5F">
      <w:pPr>
        <w:rPr>
          <w:rtl/>
        </w:rPr>
      </w:pPr>
    </w:p>
    <w:p w:rsidR="009C5D96" w:rsidRDefault="009C5D96" w:rsidP="00281B5F">
      <w:pPr>
        <w:pStyle w:val="af6"/>
        <w:keepNext/>
        <w:rPr>
          <w:rtl/>
        </w:rPr>
      </w:pPr>
      <w:bookmarkStart w:id="6404" w:name="ET_yor_6307_61"/>
      <w:r w:rsidRPr="00B001DD">
        <w:rPr>
          <w:rStyle w:val="TagStyle"/>
          <w:rtl/>
        </w:rPr>
        <w:t xml:space="preserve"> &lt;&lt; יור &gt;&gt; </w:t>
      </w:r>
      <w:r>
        <w:rPr>
          <w:rtl/>
        </w:rPr>
        <w:t>היו"ר יבגני סובה:</w:t>
      </w:r>
      <w:r w:rsidRPr="00B001DD">
        <w:rPr>
          <w:rStyle w:val="TagStyle"/>
          <w:rtl/>
        </w:rPr>
        <w:t xml:space="preserve"> &lt;&lt; יור &gt;&gt;</w:t>
      </w:r>
      <w:r>
        <w:rPr>
          <w:rtl/>
        </w:rPr>
        <w:t xml:space="preserve">   </w:t>
      </w:r>
      <w:bookmarkEnd w:id="6404"/>
    </w:p>
    <w:p w:rsidR="009C5D96" w:rsidRDefault="009C5D96" w:rsidP="00020A55">
      <w:pPr>
        <w:rPr>
          <w:rtl/>
        </w:rPr>
      </w:pPr>
    </w:p>
    <w:p w:rsidR="009C5D96" w:rsidRPr="00B001DD" w:rsidRDefault="009C5D96" w:rsidP="00281B5F">
      <w:pPr>
        <w:rPr>
          <w:rtl/>
        </w:rPr>
      </w:pPr>
      <w:r>
        <w:rPr>
          <w:rFonts w:hint="cs"/>
          <w:rtl/>
        </w:rPr>
        <w:t xml:space="preserve">נכון. </w:t>
      </w:r>
    </w:p>
    <w:p w:rsidR="009C5D96" w:rsidRDefault="009C5D96" w:rsidP="00281B5F">
      <w:pPr>
        <w:rPr>
          <w:rtl/>
        </w:rPr>
      </w:pPr>
      <w:bookmarkStart w:id="6405" w:name="_ETM_Q10_801450"/>
      <w:bookmarkStart w:id="6406" w:name="_ETM_Q10_801562"/>
      <w:bookmarkEnd w:id="6405"/>
      <w:bookmarkEnd w:id="6406"/>
    </w:p>
    <w:p w:rsidR="0042009F" w:rsidRDefault="0042009F" w:rsidP="0042009F">
      <w:pPr>
        <w:pStyle w:val="-"/>
        <w:keepNext/>
        <w:rPr>
          <w:rtl/>
        </w:rPr>
      </w:pPr>
      <w:r w:rsidRPr="00FE6A5E">
        <w:rPr>
          <w:rStyle w:val="TagStyle"/>
          <w:rtl/>
        </w:rPr>
        <w:t xml:space="preserve">&lt;&lt; דובר_המשך &gt;&gt; </w:t>
      </w:r>
      <w:r>
        <w:rPr>
          <w:rtl/>
        </w:rPr>
        <w:t>אופיר כץ (יו"ר ועדת הכנסת):</w:t>
      </w:r>
      <w:r w:rsidRPr="00FE6A5E">
        <w:rPr>
          <w:rStyle w:val="TagStyle"/>
          <w:rtl/>
        </w:rPr>
        <w:t xml:space="preserve"> &lt;&lt; דובר_המשך &gt;&gt;</w:t>
      </w:r>
      <w:r>
        <w:rPr>
          <w:rtl/>
        </w:rPr>
        <w:t xml:space="preserve">   </w:t>
      </w:r>
    </w:p>
    <w:p w:rsidR="0042009F" w:rsidRDefault="0042009F" w:rsidP="00281B5F">
      <w:pPr>
        <w:rPr>
          <w:rtl/>
        </w:rPr>
      </w:pPr>
    </w:p>
    <w:p w:rsidR="00CF4E68" w:rsidRDefault="00CF4E68" w:rsidP="0042009F">
      <w:pPr>
        <w:rPr>
          <w:rtl/>
          <w:lang w:eastAsia="he-IL"/>
        </w:rPr>
      </w:pPr>
      <w:bookmarkStart w:id="6407" w:name="TOR_Q11"/>
      <w:bookmarkEnd w:id="6407"/>
      <w:r>
        <w:rPr>
          <w:rFonts w:hint="cs"/>
          <w:rtl/>
          <w:lang w:eastAsia="he-IL"/>
        </w:rPr>
        <w:t>אני רק רוצה עוד משפט לגבי מישרקי</w:t>
      </w:r>
      <w:r w:rsidR="0042009F">
        <w:rPr>
          <w:rFonts w:hint="cs"/>
          <w:rtl/>
          <w:lang w:eastAsia="he-IL"/>
        </w:rPr>
        <w:t>,</w:t>
      </w:r>
      <w:r>
        <w:rPr>
          <w:rFonts w:hint="cs"/>
          <w:rtl/>
          <w:lang w:eastAsia="he-IL"/>
        </w:rPr>
        <w:t xml:space="preserve"> את האמת האמיתית. זה היה בוועדה, </w:t>
      </w:r>
      <w:proofErr w:type="spellStart"/>
      <w:r>
        <w:rPr>
          <w:rFonts w:hint="cs"/>
          <w:rtl/>
          <w:lang w:eastAsia="he-IL"/>
        </w:rPr>
        <w:t>התימנייה</w:t>
      </w:r>
      <w:proofErr w:type="spellEnd"/>
      <w:r>
        <w:rPr>
          <w:rFonts w:hint="cs"/>
          <w:rtl/>
          <w:lang w:eastAsia="he-IL"/>
        </w:rPr>
        <w:t xml:space="preserve"> הייתה קצת מבוגרת</w:t>
      </w:r>
      <w:bookmarkStart w:id="6408" w:name="_ETM_Q11_212284"/>
      <w:bookmarkEnd w:id="6408"/>
      <w:r>
        <w:rPr>
          <w:rFonts w:hint="cs"/>
          <w:rtl/>
          <w:lang w:eastAsia="he-IL"/>
        </w:rPr>
        <w:t xml:space="preserve">, אני חושב, והיא נכנסה בו. הוא לא ידע מה </w:t>
      </w:r>
      <w:bookmarkStart w:id="6409" w:name="_ETM_Q11_212968"/>
      <w:bookmarkEnd w:id="6409"/>
      <w:r>
        <w:rPr>
          <w:rFonts w:hint="cs"/>
          <w:rtl/>
          <w:lang w:eastAsia="he-IL"/>
        </w:rPr>
        <w:t>לענות לה, כן? איך העיראקים דואגים? איך לכל העדות</w:t>
      </w:r>
      <w:bookmarkStart w:id="6410" w:name="_ETM_Q11_216892"/>
      <w:bookmarkEnd w:id="6410"/>
      <w:r>
        <w:rPr>
          <w:rFonts w:hint="cs"/>
          <w:rtl/>
          <w:lang w:eastAsia="he-IL"/>
        </w:rPr>
        <w:t xml:space="preserve"> דואגים? אתה תימני </w:t>
      </w:r>
      <w:r>
        <w:rPr>
          <w:rtl/>
          <w:lang w:eastAsia="he-IL"/>
        </w:rPr>
        <w:t>–</w:t>
      </w:r>
      <w:r>
        <w:rPr>
          <w:rFonts w:hint="cs"/>
          <w:rtl/>
          <w:lang w:eastAsia="he-IL"/>
        </w:rPr>
        <w:t xml:space="preserve"> תדאג לתימנים.</w:t>
      </w:r>
      <w:bookmarkStart w:id="6411" w:name="_ETM_Q11_217460"/>
      <w:bookmarkEnd w:id="6411"/>
    </w:p>
    <w:p w:rsidR="00CF4E68" w:rsidRDefault="00CF4E68" w:rsidP="00281B5F">
      <w:pPr>
        <w:rPr>
          <w:rtl/>
          <w:lang w:eastAsia="he-IL"/>
        </w:rPr>
      </w:pPr>
      <w:bookmarkStart w:id="6412" w:name="_ETM_Q11_217592"/>
      <w:bookmarkEnd w:id="6412"/>
    </w:p>
    <w:p w:rsidR="00CF4E68" w:rsidRDefault="00CF4E68" w:rsidP="00281B5F">
      <w:pPr>
        <w:pStyle w:val="af5"/>
        <w:keepNext/>
        <w:rPr>
          <w:rtl/>
        </w:rPr>
      </w:pPr>
      <w:bookmarkStart w:id="6413" w:name="ET_interruption_6520_2"/>
      <w:r w:rsidRPr="00070A90">
        <w:rPr>
          <w:rStyle w:val="TagStyle"/>
          <w:rtl/>
        </w:rPr>
        <w:t xml:space="preserve"> &lt;&lt; קריאה &gt;&gt; </w:t>
      </w:r>
      <w:r>
        <w:rPr>
          <w:rtl/>
        </w:rPr>
        <w:t>ארז מלול (ש"ס):</w:t>
      </w:r>
      <w:r w:rsidRPr="00070A90">
        <w:rPr>
          <w:rStyle w:val="TagStyle"/>
          <w:rtl/>
        </w:rPr>
        <w:t xml:space="preserve"> &lt;&lt; קריאה &gt;&gt;</w:t>
      </w:r>
      <w:r>
        <w:rPr>
          <w:rtl/>
        </w:rPr>
        <w:t xml:space="preserve">   </w:t>
      </w:r>
      <w:bookmarkEnd w:id="6413"/>
    </w:p>
    <w:p w:rsidR="00CF4E68" w:rsidRDefault="00CF4E68" w:rsidP="00020A55">
      <w:pPr>
        <w:rPr>
          <w:rtl/>
          <w:lang w:eastAsia="he-IL"/>
        </w:rPr>
      </w:pPr>
    </w:p>
    <w:p w:rsidR="00CF4E68" w:rsidRDefault="00CF4E68" w:rsidP="00281B5F">
      <w:pPr>
        <w:rPr>
          <w:rtl/>
          <w:lang w:eastAsia="he-IL"/>
        </w:rPr>
      </w:pPr>
      <w:bookmarkStart w:id="6414" w:name="_ETM_Q11_218326"/>
      <w:bookmarkEnd w:id="6414"/>
      <w:r>
        <w:rPr>
          <w:rFonts w:hint="cs"/>
          <w:rtl/>
          <w:lang w:eastAsia="he-IL"/>
        </w:rPr>
        <w:t>מה תימני? מרוקאי.</w:t>
      </w:r>
    </w:p>
    <w:p w:rsidR="00CF4E68" w:rsidRDefault="00CF4E68" w:rsidP="00281B5F">
      <w:pPr>
        <w:rPr>
          <w:rtl/>
          <w:lang w:eastAsia="he-IL"/>
        </w:rPr>
      </w:pPr>
      <w:bookmarkStart w:id="6415" w:name="_ETM_Q11_218999"/>
      <w:bookmarkStart w:id="6416" w:name="_ETM_Q11_219116"/>
      <w:bookmarkStart w:id="6417" w:name="_ETM_Q11_217164"/>
      <w:bookmarkEnd w:id="6415"/>
      <w:bookmarkEnd w:id="6416"/>
      <w:bookmarkEnd w:id="6417"/>
    </w:p>
    <w:p w:rsidR="00CF4E68" w:rsidRDefault="00CF4E68" w:rsidP="00281B5F">
      <w:pPr>
        <w:pStyle w:val="-"/>
        <w:keepNext/>
        <w:rPr>
          <w:rtl/>
        </w:rPr>
      </w:pPr>
      <w:bookmarkStart w:id="6418" w:name="ET_speakercontinue_6443_5"/>
      <w:r w:rsidRPr="00070A90">
        <w:rPr>
          <w:rStyle w:val="TagStyle"/>
          <w:rtl/>
        </w:rPr>
        <w:t xml:space="preserve"> &lt;&lt; דובר_המשך &gt;&gt; </w:t>
      </w:r>
      <w:r>
        <w:rPr>
          <w:rtl/>
        </w:rPr>
        <w:t>אופיר כץ (יו"ר ועדת הכנסת):</w:t>
      </w:r>
      <w:r w:rsidRPr="00070A90">
        <w:rPr>
          <w:rStyle w:val="TagStyle"/>
          <w:rtl/>
        </w:rPr>
        <w:t xml:space="preserve"> &lt;&lt; דובר_המשך &gt;&gt;</w:t>
      </w:r>
      <w:r>
        <w:rPr>
          <w:rtl/>
        </w:rPr>
        <w:t xml:space="preserve">   </w:t>
      </w:r>
      <w:bookmarkEnd w:id="6418"/>
    </w:p>
    <w:p w:rsidR="00CF4E68" w:rsidRDefault="00CF4E68" w:rsidP="00020A55">
      <w:pPr>
        <w:rPr>
          <w:rtl/>
          <w:lang w:eastAsia="he-IL"/>
        </w:rPr>
      </w:pPr>
    </w:p>
    <w:p w:rsidR="00CF4E68" w:rsidRDefault="00CF4E68" w:rsidP="00020A55">
      <w:pPr>
        <w:rPr>
          <w:rtl/>
          <w:lang w:eastAsia="he-IL"/>
        </w:rPr>
      </w:pPr>
      <w:bookmarkStart w:id="6419" w:name="_ETM_Q11_218457"/>
      <w:bookmarkEnd w:id="6419"/>
      <w:r>
        <w:rPr>
          <w:rFonts w:hint="cs"/>
          <w:rtl/>
          <w:lang w:eastAsia="he-IL"/>
        </w:rPr>
        <w:t>אתם תמיד מתבכיינים.</w:t>
      </w:r>
      <w:bookmarkStart w:id="6420" w:name="_ETM_Q11_220883"/>
      <w:bookmarkEnd w:id="6420"/>
      <w:r>
        <w:rPr>
          <w:rFonts w:hint="cs"/>
          <w:rtl/>
          <w:lang w:eastAsia="he-IL"/>
        </w:rPr>
        <w:t xml:space="preserve"> אתה שומע מרוקאי </w:t>
      </w:r>
      <w:r>
        <w:rPr>
          <w:rtl/>
          <w:lang w:eastAsia="he-IL"/>
        </w:rPr>
        <w:t>–</w:t>
      </w:r>
      <w:r>
        <w:rPr>
          <w:rFonts w:hint="cs"/>
          <w:rtl/>
          <w:lang w:eastAsia="he-IL"/>
        </w:rPr>
        <w:t xml:space="preserve"> מתבכיין</w:t>
      </w:r>
      <w:r w:rsidR="0042009F">
        <w:rPr>
          <w:rFonts w:hint="cs"/>
          <w:rtl/>
          <w:lang w:eastAsia="he-IL"/>
        </w:rPr>
        <w:t>,</w:t>
      </w:r>
      <w:r>
        <w:rPr>
          <w:rFonts w:hint="cs"/>
          <w:rtl/>
          <w:lang w:eastAsia="he-IL"/>
        </w:rPr>
        <w:t xml:space="preserve"> ישר, אתה רואה? ישר מתבכיינים, </w:t>
      </w:r>
      <w:bookmarkStart w:id="6421" w:name="_ETM_Q11_223366"/>
      <w:bookmarkEnd w:id="6421"/>
      <w:r>
        <w:rPr>
          <w:rFonts w:hint="cs"/>
          <w:rtl/>
          <w:lang w:eastAsia="he-IL"/>
        </w:rPr>
        <w:t xml:space="preserve">אתה מבין? </w:t>
      </w:r>
      <w:bookmarkStart w:id="6422" w:name="_ETM_Q11_225479"/>
      <w:bookmarkEnd w:id="6422"/>
    </w:p>
    <w:p w:rsidR="00CF4E68" w:rsidRDefault="00CF4E68" w:rsidP="00281B5F">
      <w:pPr>
        <w:rPr>
          <w:rtl/>
          <w:lang w:eastAsia="he-IL"/>
        </w:rPr>
      </w:pPr>
      <w:bookmarkStart w:id="6423" w:name="_ETM_Q11_225602"/>
      <w:bookmarkEnd w:id="6423"/>
    </w:p>
    <w:p w:rsidR="00CF4E68" w:rsidRDefault="00CF4E68" w:rsidP="00281B5F">
      <w:pPr>
        <w:pStyle w:val="af6"/>
        <w:keepNext/>
        <w:rPr>
          <w:rtl/>
        </w:rPr>
      </w:pPr>
      <w:r w:rsidRPr="00070A90">
        <w:rPr>
          <w:rStyle w:val="TagStyle"/>
          <w:rtl/>
        </w:rPr>
        <w:t xml:space="preserve"> &lt;&lt; יור &gt;&gt; </w:t>
      </w:r>
      <w:r>
        <w:rPr>
          <w:rtl/>
        </w:rPr>
        <w:t>היו"ר יבגני סובה:</w:t>
      </w:r>
      <w:r w:rsidRPr="00070A90">
        <w:rPr>
          <w:rStyle w:val="TagStyle"/>
          <w:rtl/>
        </w:rPr>
        <w:t xml:space="preserve"> &lt;&lt; יור &gt;&gt;</w:t>
      </w:r>
      <w:r>
        <w:rPr>
          <w:rtl/>
        </w:rPr>
        <w:t xml:space="preserve">   </w:t>
      </w:r>
    </w:p>
    <w:p w:rsidR="00CF4E68" w:rsidRDefault="00CF4E68" w:rsidP="00020A55">
      <w:pPr>
        <w:rPr>
          <w:rtl/>
          <w:lang w:eastAsia="he-IL"/>
        </w:rPr>
      </w:pPr>
    </w:p>
    <w:p w:rsidR="00CF4E68" w:rsidRDefault="00CF4E68" w:rsidP="00281B5F">
      <w:pPr>
        <w:rPr>
          <w:rtl/>
          <w:lang w:eastAsia="he-IL"/>
        </w:rPr>
      </w:pPr>
      <w:r>
        <w:rPr>
          <w:rFonts w:hint="cs"/>
          <w:rtl/>
          <w:lang w:eastAsia="he-IL"/>
        </w:rPr>
        <w:t>יש לכם מימונה, מה אתה רוצה?</w:t>
      </w:r>
      <w:bookmarkStart w:id="6424" w:name="_ETM_Q11_226998"/>
      <w:bookmarkEnd w:id="6424"/>
      <w:r>
        <w:rPr>
          <w:rFonts w:hint="cs"/>
          <w:rtl/>
          <w:lang w:eastAsia="he-IL"/>
        </w:rPr>
        <w:t xml:space="preserve"> מימונה בכנסת, </w:t>
      </w:r>
      <w:bookmarkStart w:id="6425" w:name="_ETM_Q11_230125"/>
      <w:bookmarkEnd w:id="6425"/>
      <w:r>
        <w:rPr>
          <w:rFonts w:hint="cs"/>
          <w:rtl/>
          <w:lang w:eastAsia="he-IL"/>
        </w:rPr>
        <w:t>כאן בכנסת מימונה, מה, לא מספיק?</w:t>
      </w:r>
    </w:p>
    <w:p w:rsidR="00CF4E68" w:rsidRDefault="00CF4E68" w:rsidP="00281B5F">
      <w:pPr>
        <w:rPr>
          <w:rtl/>
          <w:lang w:eastAsia="he-IL"/>
        </w:rPr>
      </w:pPr>
      <w:bookmarkStart w:id="6426" w:name="_ETM_Q11_229533"/>
      <w:bookmarkStart w:id="6427" w:name="_ETM_Q11_229667"/>
      <w:bookmarkStart w:id="6428" w:name="_ETM_Q11_227125"/>
      <w:bookmarkEnd w:id="6426"/>
      <w:bookmarkEnd w:id="6427"/>
      <w:bookmarkEnd w:id="6428"/>
    </w:p>
    <w:p w:rsidR="00CF4E68" w:rsidRDefault="00CF4E68" w:rsidP="00281B5F">
      <w:pPr>
        <w:pStyle w:val="-"/>
        <w:keepNext/>
        <w:rPr>
          <w:rtl/>
        </w:rPr>
      </w:pPr>
      <w:bookmarkStart w:id="6429" w:name="ET_speakercontinue_6443_7"/>
      <w:r w:rsidRPr="00070A90">
        <w:rPr>
          <w:rStyle w:val="TagStyle"/>
          <w:rtl/>
        </w:rPr>
        <w:t xml:space="preserve"> &lt;&lt; דובר_המשך &gt;&gt; </w:t>
      </w:r>
      <w:r>
        <w:rPr>
          <w:rtl/>
        </w:rPr>
        <w:t>אופיר כץ (יו"ר ועדת הכנסת):</w:t>
      </w:r>
      <w:r w:rsidRPr="00070A90">
        <w:rPr>
          <w:rStyle w:val="TagStyle"/>
          <w:rtl/>
        </w:rPr>
        <w:t xml:space="preserve"> &lt;&lt; דובר_המשך &gt;&gt;</w:t>
      </w:r>
      <w:r>
        <w:rPr>
          <w:rtl/>
        </w:rPr>
        <w:t xml:space="preserve">   </w:t>
      </w:r>
      <w:bookmarkEnd w:id="6429"/>
    </w:p>
    <w:p w:rsidR="00CF4E68" w:rsidRDefault="00CF4E68" w:rsidP="00020A55">
      <w:pPr>
        <w:rPr>
          <w:rtl/>
          <w:lang w:eastAsia="he-IL"/>
        </w:rPr>
      </w:pPr>
    </w:p>
    <w:p w:rsidR="00CF4E68" w:rsidRDefault="00CF4E68" w:rsidP="0042009F">
      <w:pPr>
        <w:rPr>
          <w:rtl/>
          <w:lang w:eastAsia="he-IL"/>
        </w:rPr>
      </w:pPr>
      <w:bookmarkStart w:id="6430" w:name="_ETM_Q11_228037"/>
      <w:bookmarkEnd w:id="6430"/>
      <w:r>
        <w:rPr>
          <w:rFonts w:hint="cs"/>
          <w:rtl/>
          <w:lang w:eastAsia="he-IL"/>
        </w:rPr>
        <w:t xml:space="preserve">בקיצור, הוא נבהל. מישרקי נבהל ממנה </w:t>
      </w:r>
      <w:bookmarkStart w:id="6431" w:name="_ETM_Q11_231122"/>
      <w:bookmarkEnd w:id="6431"/>
      <w:r>
        <w:rPr>
          <w:rFonts w:hint="cs"/>
          <w:rtl/>
          <w:lang w:eastAsia="he-IL"/>
        </w:rPr>
        <w:t>בצורה חיובית, לקח את זה</w:t>
      </w:r>
      <w:r w:rsidR="0042009F">
        <w:rPr>
          <w:rFonts w:hint="cs"/>
          <w:rtl/>
          <w:lang w:eastAsia="he-IL"/>
        </w:rPr>
        <w:t>,</w:t>
      </w:r>
      <w:r>
        <w:rPr>
          <w:rFonts w:hint="cs"/>
          <w:rtl/>
          <w:lang w:eastAsia="he-IL"/>
        </w:rPr>
        <w:t xml:space="preserve"> לקח את זה על עצמו, ועשה </w:t>
      </w:r>
      <w:bookmarkStart w:id="6432" w:name="_ETM_Q11_237053"/>
      <w:bookmarkEnd w:id="6432"/>
      <w:r>
        <w:rPr>
          <w:rFonts w:hint="cs"/>
          <w:rtl/>
          <w:lang w:eastAsia="he-IL"/>
        </w:rPr>
        <w:t>את המשימה כמו שצריך.</w:t>
      </w:r>
    </w:p>
    <w:p w:rsidR="00CF4E68" w:rsidRDefault="00CF4E68" w:rsidP="00020A55">
      <w:pPr>
        <w:rPr>
          <w:rtl/>
          <w:lang w:eastAsia="he-IL"/>
        </w:rPr>
      </w:pPr>
      <w:bookmarkStart w:id="6433" w:name="_ETM_Q11_236735"/>
      <w:bookmarkEnd w:id="6433"/>
    </w:p>
    <w:p w:rsidR="00CF4E68" w:rsidRDefault="00CF4E68" w:rsidP="00281B5F">
      <w:pPr>
        <w:pStyle w:val="af5"/>
        <w:keepNext/>
        <w:rPr>
          <w:rtl/>
        </w:rPr>
      </w:pPr>
      <w:bookmarkStart w:id="6434" w:name="ET_interruption_6447_10"/>
      <w:r w:rsidRPr="00373D3E">
        <w:rPr>
          <w:rStyle w:val="TagStyle"/>
          <w:rtl/>
        </w:rPr>
        <w:t xml:space="preserve"> &lt;&lt; קריאה &gt;&gt; </w:t>
      </w:r>
      <w:r>
        <w:rPr>
          <w:rtl/>
        </w:rPr>
        <w:t>יונתן מישרקי (ש"ס):</w:t>
      </w:r>
      <w:r w:rsidRPr="00373D3E">
        <w:rPr>
          <w:rStyle w:val="TagStyle"/>
          <w:rtl/>
        </w:rPr>
        <w:t xml:space="preserve"> &lt;&lt; קריאה &gt;&gt;</w:t>
      </w:r>
      <w:r>
        <w:rPr>
          <w:rtl/>
        </w:rPr>
        <w:t xml:space="preserve">   </w:t>
      </w:r>
      <w:bookmarkEnd w:id="6434"/>
    </w:p>
    <w:p w:rsidR="00CF4E68" w:rsidRPr="00373D3E" w:rsidRDefault="00CF4E68" w:rsidP="00281B5F">
      <w:pPr>
        <w:rPr>
          <w:rtl/>
          <w:lang w:eastAsia="he-IL"/>
        </w:rPr>
      </w:pPr>
      <w:bookmarkStart w:id="6435" w:name="_ETM_Q11_242263"/>
      <w:bookmarkEnd w:id="6435"/>
    </w:p>
    <w:p w:rsidR="00CF4E68" w:rsidRDefault="00CF4E68" w:rsidP="00281B5F">
      <w:pPr>
        <w:rPr>
          <w:rtl/>
          <w:lang w:eastAsia="he-IL"/>
        </w:rPr>
      </w:pPr>
      <w:bookmarkStart w:id="6436" w:name="_ETM_Q11_239974"/>
      <w:bookmarkEnd w:id="6436"/>
      <w:r>
        <w:rPr>
          <w:rFonts w:hint="cs"/>
          <w:rtl/>
          <w:lang w:eastAsia="he-IL"/>
        </w:rPr>
        <w:t xml:space="preserve">מקבל פניות ציבור ועושה מזה </w:t>
      </w:r>
      <w:r w:rsidR="003B4AA0">
        <w:rPr>
          <w:rFonts w:hint="cs"/>
          <w:rtl/>
          <w:lang w:eastAsia="he-IL"/>
        </w:rPr>
        <w:t>– – –</w:t>
      </w:r>
    </w:p>
    <w:p w:rsidR="00CF4E68" w:rsidRDefault="00CF4E68" w:rsidP="00281B5F">
      <w:pPr>
        <w:rPr>
          <w:rtl/>
          <w:lang w:eastAsia="he-IL"/>
        </w:rPr>
      </w:pPr>
      <w:bookmarkStart w:id="6437" w:name="_ETM_Q11_239994"/>
      <w:bookmarkStart w:id="6438" w:name="_ETM_Q11_240124"/>
      <w:bookmarkEnd w:id="6437"/>
      <w:bookmarkEnd w:id="6438"/>
    </w:p>
    <w:p w:rsidR="00CF4E68" w:rsidRDefault="00CF4E68" w:rsidP="00281B5F">
      <w:pPr>
        <w:pStyle w:val="-"/>
        <w:keepNext/>
        <w:rPr>
          <w:rtl/>
        </w:rPr>
      </w:pPr>
      <w:bookmarkStart w:id="6439" w:name="ET_speakercontinue_6443_9"/>
      <w:r w:rsidRPr="00511A08">
        <w:rPr>
          <w:rStyle w:val="TagStyle"/>
          <w:rtl/>
        </w:rPr>
        <w:t xml:space="preserve"> &lt;&lt; דובר_המשך &gt;&gt; </w:t>
      </w:r>
      <w:r>
        <w:rPr>
          <w:rtl/>
        </w:rPr>
        <w:t>אופיר כץ (יו"ר ועדת הכנסת):</w:t>
      </w:r>
      <w:r w:rsidRPr="00511A08">
        <w:rPr>
          <w:rStyle w:val="TagStyle"/>
          <w:rtl/>
        </w:rPr>
        <w:t xml:space="preserve"> &lt;&lt; דובר_המשך &gt;&gt;</w:t>
      </w:r>
      <w:r>
        <w:rPr>
          <w:rtl/>
        </w:rPr>
        <w:t xml:space="preserve">   </w:t>
      </w:r>
      <w:bookmarkEnd w:id="6439"/>
    </w:p>
    <w:p w:rsidR="00CF4E68" w:rsidRDefault="00CF4E68" w:rsidP="00020A55">
      <w:pPr>
        <w:rPr>
          <w:rtl/>
          <w:lang w:eastAsia="he-IL"/>
        </w:rPr>
      </w:pPr>
    </w:p>
    <w:p w:rsidR="00CF4E68" w:rsidRDefault="00CF4E68" w:rsidP="0042009F">
      <w:pPr>
        <w:rPr>
          <w:rtl/>
          <w:lang w:eastAsia="he-IL"/>
        </w:rPr>
      </w:pPr>
      <w:r>
        <w:rPr>
          <w:rFonts w:hint="cs"/>
          <w:rtl/>
          <w:lang w:eastAsia="he-IL"/>
        </w:rPr>
        <w:t>יפה, בדיוק</w:t>
      </w:r>
      <w:r w:rsidR="0042009F">
        <w:rPr>
          <w:rFonts w:hint="cs"/>
          <w:rtl/>
          <w:lang w:eastAsia="he-IL"/>
        </w:rPr>
        <w:t>,</w:t>
      </w:r>
      <w:r>
        <w:rPr>
          <w:rFonts w:hint="cs"/>
          <w:rtl/>
          <w:lang w:eastAsia="he-IL"/>
        </w:rPr>
        <w:t xml:space="preserve"> בדיוק, נכון. אני אומר, לקחת את הבהלה </w:t>
      </w:r>
      <w:bookmarkStart w:id="6440" w:name="_ETM_Q11_241613"/>
      <w:bookmarkEnd w:id="6440"/>
      <w:r>
        <w:rPr>
          <w:rFonts w:hint="cs"/>
          <w:rtl/>
          <w:lang w:eastAsia="he-IL"/>
        </w:rPr>
        <w:t>למקום חיובי, לחקיקה טובה.</w:t>
      </w:r>
    </w:p>
    <w:p w:rsidR="00CF4E68" w:rsidRDefault="00CF4E68" w:rsidP="00281B5F">
      <w:pPr>
        <w:rPr>
          <w:rtl/>
          <w:lang w:eastAsia="he-IL"/>
        </w:rPr>
      </w:pPr>
    </w:p>
    <w:p w:rsidR="00CF4E68" w:rsidRDefault="00CF4E68" w:rsidP="00281B5F">
      <w:pPr>
        <w:pStyle w:val="af5"/>
        <w:keepNext/>
        <w:rPr>
          <w:rtl/>
        </w:rPr>
      </w:pPr>
      <w:bookmarkStart w:id="6441" w:name="ET_interruption_6447_11"/>
      <w:r w:rsidRPr="00373D3E">
        <w:rPr>
          <w:rStyle w:val="TagStyle"/>
          <w:rtl/>
        </w:rPr>
        <w:t xml:space="preserve"> &lt;&lt; קריאה &gt;&gt; </w:t>
      </w:r>
      <w:r>
        <w:rPr>
          <w:rtl/>
        </w:rPr>
        <w:t>יונתן מישרקי (ש"ס):</w:t>
      </w:r>
      <w:r w:rsidRPr="00373D3E">
        <w:rPr>
          <w:rStyle w:val="TagStyle"/>
          <w:rtl/>
        </w:rPr>
        <w:t xml:space="preserve"> &lt;&lt; קריאה &gt;&gt;</w:t>
      </w:r>
      <w:r>
        <w:rPr>
          <w:rtl/>
        </w:rPr>
        <w:t xml:space="preserve">   </w:t>
      </w:r>
      <w:bookmarkEnd w:id="6441"/>
    </w:p>
    <w:p w:rsidR="00CF4E68" w:rsidRDefault="00CF4E68" w:rsidP="00020A55">
      <w:pPr>
        <w:rPr>
          <w:rtl/>
          <w:lang w:eastAsia="he-IL"/>
        </w:rPr>
      </w:pPr>
    </w:p>
    <w:p w:rsidR="00CF4E68" w:rsidRDefault="00CF4E68" w:rsidP="00281B5F">
      <w:pPr>
        <w:rPr>
          <w:rtl/>
          <w:lang w:eastAsia="he-IL"/>
        </w:rPr>
      </w:pPr>
      <w:r>
        <w:rPr>
          <w:rFonts w:hint="cs"/>
          <w:rtl/>
          <w:lang w:eastAsia="he-IL"/>
        </w:rPr>
        <w:t>זה מימין ושמאל, זה בסדר.</w:t>
      </w:r>
    </w:p>
    <w:p w:rsidR="00CF4E68" w:rsidRDefault="00CF4E68" w:rsidP="00281B5F">
      <w:pPr>
        <w:rPr>
          <w:rtl/>
          <w:lang w:eastAsia="he-IL"/>
        </w:rPr>
      </w:pPr>
    </w:p>
    <w:p w:rsidR="00CF4E68" w:rsidRDefault="00CF4E68" w:rsidP="00281B5F">
      <w:pPr>
        <w:pStyle w:val="-"/>
        <w:keepNext/>
        <w:rPr>
          <w:rtl/>
        </w:rPr>
      </w:pPr>
      <w:bookmarkStart w:id="6442" w:name="ET_speakercontinue_6443_12"/>
      <w:r w:rsidRPr="00373D3E">
        <w:rPr>
          <w:rStyle w:val="TagStyle"/>
          <w:rtl/>
        </w:rPr>
        <w:t xml:space="preserve"> &lt;&lt; דובר_המשך &gt;&gt; </w:t>
      </w:r>
      <w:r>
        <w:rPr>
          <w:rtl/>
        </w:rPr>
        <w:t>אופיר כץ (יו"ר ועדת הכנסת):</w:t>
      </w:r>
      <w:r w:rsidRPr="00373D3E">
        <w:rPr>
          <w:rStyle w:val="TagStyle"/>
          <w:rtl/>
        </w:rPr>
        <w:t xml:space="preserve"> &lt;&lt; דובר_המשך &gt;&gt;</w:t>
      </w:r>
      <w:r>
        <w:rPr>
          <w:rtl/>
        </w:rPr>
        <w:t xml:space="preserve">   </w:t>
      </w:r>
      <w:bookmarkEnd w:id="6442"/>
    </w:p>
    <w:p w:rsidR="00CF4E68" w:rsidRDefault="00CF4E68" w:rsidP="00020A55">
      <w:pPr>
        <w:rPr>
          <w:rtl/>
          <w:lang w:eastAsia="he-IL"/>
        </w:rPr>
      </w:pPr>
    </w:p>
    <w:p w:rsidR="00CF4E68" w:rsidRDefault="00CF4E68" w:rsidP="0042009F">
      <w:pPr>
        <w:rPr>
          <w:rtl/>
          <w:lang w:eastAsia="he-IL"/>
        </w:rPr>
      </w:pPr>
      <w:r>
        <w:rPr>
          <w:rFonts w:hint="cs"/>
          <w:rtl/>
          <w:lang w:eastAsia="he-IL"/>
        </w:rPr>
        <w:t xml:space="preserve">מגיע להם, מגיע </w:t>
      </w:r>
      <w:bookmarkStart w:id="6443" w:name="_ETM_Q11_244612"/>
      <w:bookmarkEnd w:id="6443"/>
      <w:r>
        <w:rPr>
          <w:rFonts w:hint="cs"/>
          <w:rtl/>
          <w:lang w:eastAsia="he-IL"/>
        </w:rPr>
        <w:t xml:space="preserve">לכם, ואני חושב שאנחנו צריכים </w:t>
      </w:r>
      <w:r w:rsidR="0042009F">
        <w:rPr>
          <w:rFonts w:hint="eastAsia"/>
          <w:rtl/>
          <w:lang w:eastAsia="he-IL"/>
        </w:rPr>
        <w:t xml:space="preserve">– </w:t>
      </w:r>
      <w:r>
        <w:rPr>
          <w:rFonts w:hint="cs"/>
          <w:rtl/>
          <w:lang w:eastAsia="he-IL"/>
        </w:rPr>
        <w:t xml:space="preserve">ראוי שנזכור את כל </w:t>
      </w:r>
      <w:bookmarkStart w:id="6444" w:name="_ETM_Q11_253055"/>
      <w:bookmarkEnd w:id="6444"/>
      <w:r>
        <w:rPr>
          <w:rFonts w:hint="cs"/>
          <w:rtl/>
          <w:lang w:eastAsia="he-IL"/>
        </w:rPr>
        <w:t>התלאות שעברו יהודי התפוצות בשביל להגיע לארץ ישראל.</w:t>
      </w:r>
      <w:bookmarkStart w:id="6445" w:name="_ETM_Q11_258137"/>
      <w:bookmarkEnd w:id="6445"/>
    </w:p>
    <w:p w:rsidR="00CF4E68" w:rsidRDefault="00CF4E68" w:rsidP="00281B5F">
      <w:pPr>
        <w:rPr>
          <w:rtl/>
          <w:lang w:eastAsia="he-IL"/>
        </w:rPr>
      </w:pPr>
      <w:bookmarkStart w:id="6446" w:name="_ETM_Q11_258272"/>
      <w:bookmarkEnd w:id="6446"/>
    </w:p>
    <w:p w:rsidR="00CF4E68" w:rsidRDefault="00CF4E68" w:rsidP="00281B5F">
      <w:pPr>
        <w:pStyle w:val="af5"/>
        <w:keepNext/>
        <w:rPr>
          <w:rtl/>
        </w:rPr>
      </w:pPr>
      <w:bookmarkStart w:id="6447" w:name="ET_interruption_קר_אה_13"/>
      <w:r w:rsidRPr="00373D3E">
        <w:rPr>
          <w:rStyle w:val="TagStyle"/>
          <w:rtl/>
        </w:rPr>
        <w:t xml:space="preserve"> &lt;&lt; קריאה &gt;&gt; </w:t>
      </w:r>
      <w:r>
        <w:rPr>
          <w:rtl/>
        </w:rPr>
        <w:t>קריאה:</w:t>
      </w:r>
      <w:r w:rsidRPr="00373D3E">
        <w:rPr>
          <w:rStyle w:val="TagStyle"/>
          <w:rtl/>
        </w:rPr>
        <w:t xml:space="preserve"> &lt;&lt; קריאה &gt;&gt;</w:t>
      </w:r>
      <w:r>
        <w:rPr>
          <w:rtl/>
        </w:rPr>
        <w:t xml:space="preserve">   </w:t>
      </w:r>
      <w:bookmarkEnd w:id="6447"/>
    </w:p>
    <w:p w:rsidR="00CF4E68" w:rsidRDefault="00CF4E68" w:rsidP="00020A55">
      <w:pPr>
        <w:rPr>
          <w:rtl/>
          <w:lang w:eastAsia="he-IL"/>
        </w:rPr>
      </w:pPr>
    </w:p>
    <w:p w:rsidR="00CF4E68" w:rsidRDefault="00CF4E68" w:rsidP="00281B5F">
      <w:pPr>
        <w:rPr>
          <w:rtl/>
          <w:lang w:eastAsia="he-IL"/>
        </w:rPr>
      </w:pPr>
      <w:bookmarkStart w:id="6448" w:name="_ETM_Q11_262068"/>
      <w:bookmarkEnd w:id="6448"/>
      <w:r>
        <w:rPr>
          <w:rFonts w:hint="cs"/>
          <w:rtl/>
          <w:lang w:eastAsia="he-IL"/>
        </w:rPr>
        <w:t>מה עם התלאות שעברתם</w:t>
      </w:r>
      <w:bookmarkStart w:id="6449" w:name="_ETM_Q11_260312"/>
      <w:bookmarkEnd w:id="6449"/>
      <w:r>
        <w:rPr>
          <w:rFonts w:hint="cs"/>
          <w:rtl/>
          <w:lang w:eastAsia="he-IL"/>
        </w:rPr>
        <w:t xml:space="preserve"> כשהגעתם ל</w:t>
      </w:r>
      <w:bookmarkStart w:id="6450" w:name="_ETM_Q11_260200"/>
      <w:bookmarkEnd w:id="6450"/>
      <w:r>
        <w:rPr>
          <w:rFonts w:hint="cs"/>
          <w:rtl/>
          <w:lang w:eastAsia="he-IL"/>
        </w:rPr>
        <w:t>כנסת?</w:t>
      </w:r>
      <w:bookmarkStart w:id="6451" w:name="_ETM_Q11_262979"/>
      <w:bookmarkEnd w:id="6451"/>
    </w:p>
    <w:p w:rsidR="00CF4E68" w:rsidRDefault="00CF4E68" w:rsidP="00281B5F">
      <w:pPr>
        <w:rPr>
          <w:rtl/>
          <w:lang w:eastAsia="he-IL"/>
        </w:rPr>
      </w:pPr>
      <w:bookmarkStart w:id="6452" w:name="_ETM_Q11_263099"/>
      <w:bookmarkEnd w:id="6452"/>
    </w:p>
    <w:p w:rsidR="00CF4E68" w:rsidRDefault="00CF4E68" w:rsidP="00281B5F">
      <w:pPr>
        <w:pStyle w:val="-"/>
        <w:keepNext/>
        <w:rPr>
          <w:rtl/>
        </w:rPr>
      </w:pPr>
      <w:bookmarkStart w:id="6453" w:name="ET_speakercontinue_6443_14"/>
      <w:r w:rsidRPr="00373D3E">
        <w:rPr>
          <w:rStyle w:val="TagStyle"/>
          <w:rtl/>
        </w:rPr>
        <w:t xml:space="preserve"> &lt;&lt; דובר_המשך &gt;&gt; </w:t>
      </w:r>
      <w:r>
        <w:rPr>
          <w:rtl/>
        </w:rPr>
        <w:t>אופיר כץ (יו"ר ועדת הכנסת):</w:t>
      </w:r>
      <w:r w:rsidRPr="00373D3E">
        <w:rPr>
          <w:rStyle w:val="TagStyle"/>
          <w:rtl/>
        </w:rPr>
        <w:t xml:space="preserve"> &lt;&lt; דובר_המשך &gt;&gt;</w:t>
      </w:r>
      <w:r>
        <w:rPr>
          <w:rtl/>
        </w:rPr>
        <w:t xml:space="preserve">   </w:t>
      </w:r>
      <w:bookmarkEnd w:id="6453"/>
    </w:p>
    <w:p w:rsidR="00CF4E68" w:rsidRDefault="00CF4E68" w:rsidP="00020A55">
      <w:pPr>
        <w:rPr>
          <w:rtl/>
          <w:lang w:eastAsia="he-IL"/>
        </w:rPr>
      </w:pPr>
    </w:p>
    <w:p w:rsidR="00CF4E68" w:rsidRDefault="00CF4E68" w:rsidP="00281B5F">
      <w:pPr>
        <w:rPr>
          <w:rtl/>
          <w:lang w:eastAsia="he-IL"/>
        </w:rPr>
      </w:pPr>
      <w:bookmarkStart w:id="6454" w:name="_ETM_Q11_264054"/>
      <w:bookmarkStart w:id="6455" w:name="_ETM_Q11_264741"/>
      <w:bookmarkStart w:id="6456" w:name="_ETM_Q11_261832"/>
      <w:bookmarkStart w:id="6457" w:name="_ETM_Q11_260319"/>
      <w:bookmarkEnd w:id="6454"/>
      <w:bookmarkEnd w:id="6455"/>
      <w:bookmarkEnd w:id="6456"/>
      <w:bookmarkEnd w:id="6457"/>
      <w:r>
        <w:rPr>
          <w:rFonts w:hint="cs"/>
          <w:rtl/>
          <w:lang w:eastAsia="he-IL"/>
        </w:rPr>
        <w:t>שאתה מעביר את הכנסת.</w:t>
      </w:r>
    </w:p>
    <w:p w:rsidR="00CF4E68" w:rsidRDefault="00CF4E68" w:rsidP="00281B5F">
      <w:pPr>
        <w:rPr>
          <w:rtl/>
          <w:lang w:eastAsia="he-IL"/>
        </w:rPr>
      </w:pPr>
    </w:p>
    <w:p w:rsidR="00CF4E68" w:rsidRDefault="00CF4E68" w:rsidP="00281B5F">
      <w:pPr>
        <w:rPr>
          <w:rtl/>
          <w:lang w:eastAsia="he-IL"/>
        </w:rPr>
      </w:pPr>
      <w:bookmarkStart w:id="6458" w:name="_ETM_Q11_267197"/>
      <w:bookmarkStart w:id="6459" w:name="_ETM_Q11_267316"/>
      <w:bookmarkEnd w:id="6458"/>
      <w:bookmarkEnd w:id="6459"/>
      <w:r>
        <w:rPr>
          <w:rFonts w:hint="cs"/>
          <w:rtl/>
          <w:lang w:eastAsia="he-IL"/>
        </w:rPr>
        <w:t xml:space="preserve">ועדת הכנסת החליטה בישיבתה היום כי הצעות החוק הבאות יועברו לדיון בוועדות כמפורט </w:t>
      </w:r>
      <w:bookmarkStart w:id="6460" w:name="_ETM_Q11_270992"/>
      <w:bookmarkEnd w:id="6460"/>
      <w:r>
        <w:rPr>
          <w:rFonts w:hint="cs"/>
          <w:rtl/>
          <w:lang w:eastAsia="he-IL"/>
        </w:rPr>
        <w:t>להלן:</w:t>
      </w:r>
      <w:bookmarkStart w:id="6461" w:name="_ETM_Q11_269271"/>
      <w:bookmarkEnd w:id="6461"/>
    </w:p>
    <w:p w:rsidR="00CF4E68" w:rsidRDefault="00CF4E68" w:rsidP="00281B5F">
      <w:pPr>
        <w:rPr>
          <w:rtl/>
          <w:lang w:eastAsia="he-IL"/>
        </w:rPr>
      </w:pPr>
      <w:bookmarkStart w:id="6462" w:name="_ETM_Q11_269390"/>
      <w:bookmarkEnd w:id="6462"/>
    </w:p>
    <w:p w:rsidR="00CF4E68" w:rsidRDefault="00CF4E68" w:rsidP="00281B5F">
      <w:pPr>
        <w:rPr>
          <w:rtl/>
          <w:lang w:eastAsia="he-IL"/>
        </w:rPr>
      </w:pPr>
      <w:bookmarkStart w:id="6463" w:name="_ETM_Q11_273500"/>
      <w:bookmarkStart w:id="6464" w:name="_ETM_Q11_273623"/>
      <w:bookmarkEnd w:id="6463"/>
      <w:bookmarkEnd w:id="6464"/>
      <w:r>
        <w:rPr>
          <w:rFonts w:hint="cs"/>
          <w:rtl/>
          <w:lang w:eastAsia="he-IL"/>
        </w:rPr>
        <w:t>ועדת החוץ והביטחון תדון בהצעות חוק לביטול הפליה ברכישת מקרקעין</w:t>
      </w:r>
      <w:bookmarkStart w:id="6465" w:name="_ETM_Q11_274115"/>
      <w:bookmarkEnd w:id="6465"/>
      <w:r>
        <w:rPr>
          <w:rFonts w:hint="cs"/>
          <w:rtl/>
          <w:lang w:eastAsia="he-IL"/>
        </w:rPr>
        <w:t xml:space="preserve"> ביהודה ושומרון, התשפ"ה</w:t>
      </w:r>
      <w:r>
        <w:rPr>
          <w:rFonts w:hint="eastAsia"/>
          <w:rtl/>
          <w:lang w:eastAsia="he-IL"/>
        </w:rPr>
        <w:t>–</w:t>
      </w:r>
      <w:r>
        <w:rPr>
          <w:rFonts w:hint="cs"/>
          <w:rtl/>
          <w:lang w:eastAsia="he-IL"/>
        </w:rPr>
        <w:t xml:space="preserve">2024, פ/5090/25, של חברת הכנסת לימור סון </w:t>
      </w:r>
      <w:bookmarkStart w:id="6466" w:name="_ETM_Q11_279785"/>
      <w:bookmarkEnd w:id="6466"/>
      <w:r>
        <w:rPr>
          <w:rFonts w:hint="cs"/>
          <w:rtl/>
          <w:lang w:eastAsia="he-IL"/>
        </w:rPr>
        <w:t>הר מלך וקבוצת חברי הכנסת, ו-פ/3468/25</w:t>
      </w:r>
      <w:r w:rsidR="0042009F">
        <w:rPr>
          <w:rFonts w:hint="cs"/>
          <w:rtl/>
          <w:lang w:eastAsia="he-IL"/>
        </w:rPr>
        <w:t>,</w:t>
      </w:r>
      <w:r>
        <w:rPr>
          <w:rFonts w:hint="cs"/>
          <w:rtl/>
          <w:lang w:eastAsia="he-IL"/>
        </w:rPr>
        <w:t xml:space="preserve"> של חבר הכנסת משה </w:t>
      </w:r>
      <w:bookmarkStart w:id="6467" w:name="_ETM_Q11_282318"/>
      <w:bookmarkEnd w:id="6467"/>
      <w:r>
        <w:rPr>
          <w:rFonts w:hint="cs"/>
          <w:rtl/>
          <w:lang w:eastAsia="he-IL"/>
        </w:rPr>
        <w:t>סולומון.</w:t>
      </w:r>
    </w:p>
    <w:p w:rsidR="00CF4E68" w:rsidRDefault="00CF4E68" w:rsidP="00281B5F">
      <w:pPr>
        <w:rPr>
          <w:rtl/>
          <w:lang w:eastAsia="he-IL"/>
        </w:rPr>
      </w:pPr>
      <w:bookmarkStart w:id="6468" w:name="_ETM_Q11_284606"/>
      <w:bookmarkStart w:id="6469" w:name="_ETM_Q11_284751"/>
      <w:bookmarkStart w:id="6470" w:name="_ETM_Q11_285134"/>
      <w:bookmarkEnd w:id="6468"/>
      <w:bookmarkEnd w:id="6469"/>
      <w:bookmarkEnd w:id="6470"/>
    </w:p>
    <w:p w:rsidR="00CF4E68" w:rsidRDefault="00CF4E68" w:rsidP="00281B5F">
      <w:pPr>
        <w:rPr>
          <w:rtl/>
          <w:lang w:eastAsia="he-IL"/>
        </w:rPr>
      </w:pPr>
      <w:bookmarkStart w:id="6471" w:name="_ETM_Q11_285226"/>
      <w:bookmarkEnd w:id="6471"/>
      <w:r>
        <w:rPr>
          <w:rFonts w:hint="cs"/>
          <w:rtl/>
          <w:lang w:eastAsia="he-IL"/>
        </w:rPr>
        <w:t xml:space="preserve">ועדת העבודה והרווחה תדון בהצעת חוק אומנה לילדים (תיקון </w:t>
      </w:r>
      <w:r>
        <w:rPr>
          <w:rtl/>
          <w:lang w:eastAsia="he-IL"/>
        </w:rPr>
        <w:t>–</w:t>
      </w:r>
      <w:r>
        <w:rPr>
          <w:rFonts w:hint="cs"/>
          <w:rtl/>
          <w:lang w:eastAsia="he-IL"/>
        </w:rPr>
        <w:t xml:space="preserve"> הזכות לחינוך לילדים בהשמה חוץ-ביתית), התשפ"ד</w:t>
      </w:r>
      <w:r>
        <w:rPr>
          <w:rFonts w:hint="eastAsia"/>
          <w:rtl/>
          <w:lang w:eastAsia="he-IL"/>
        </w:rPr>
        <w:t>–</w:t>
      </w:r>
      <w:r>
        <w:rPr>
          <w:rFonts w:hint="cs"/>
          <w:rtl/>
          <w:lang w:eastAsia="he-IL"/>
        </w:rPr>
        <w:t>2024, פ/4824/25, של חברת הכנסת</w:t>
      </w:r>
      <w:bookmarkStart w:id="6472" w:name="_ETM_Q11_281812"/>
      <w:bookmarkEnd w:id="6472"/>
      <w:r>
        <w:rPr>
          <w:rFonts w:hint="cs"/>
          <w:rtl/>
          <w:lang w:eastAsia="he-IL"/>
        </w:rPr>
        <w:t xml:space="preserve"> מיכל וולדיגר.</w:t>
      </w:r>
    </w:p>
    <w:p w:rsidR="00CF4E68" w:rsidRDefault="00CF4E68" w:rsidP="00281B5F">
      <w:pPr>
        <w:rPr>
          <w:rtl/>
          <w:lang w:eastAsia="he-IL"/>
        </w:rPr>
      </w:pPr>
      <w:bookmarkStart w:id="6473" w:name="_ETM_Q11_295920"/>
      <w:bookmarkStart w:id="6474" w:name="_ETM_Q11_296036"/>
      <w:bookmarkEnd w:id="6473"/>
      <w:bookmarkEnd w:id="6474"/>
    </w:p>
    <w:p w:rsidR="00CF4E68" w:rsidRDefault="00CF4E68" w:rsidP="00281B5F">
      <w:pPr>
        <w:rPr>
          <w:rtl/>
          <w:lang w:eastAsia="he-IL"/>
        </w:rPr>
      </w:pPr>
      <w:bookmarkStart w:id="6475" w:name="_ETM_Q11_296336"/>
      <w:bookmarkStart w:id="6476" w:name="_ETM_Q11_296438"/>
      <w:bookmarkEnd w:id="6475"/>
      <w:bookmarkEnd w:id="6476"/>
      <w:r>
        <w:rPr>
          <w:rFonts w:hint="cs"/>
          <w:rtl/>
          <w:lang w:eastAsia="he-IL"/>
        </w:rPr>
        <w:t>ועדת החינוך, התרבות והספורט תדון בהצעות חוק יום ציון ממלכתי לוועידת סן רמו, התשפ"ג</w:t>
      </w:r>
      <w:r>
        <w:rPr>
          <w:rFonts w:hint="eastAsia"/>
          <w:rtl/>
          <w:lang w:eastAsia="he-IL"/>
        </w:rPr>
        <w:t>–</w:t>
      </w:r>
      <w:r>
        <w:rPr>
          <w:rFonts w:hint="cs"/>
          <w:rtl/>
          <w:lang w:eastAsia="he-IL"/>
        </w:rPr>
        <w:t xml:space="preserve">2023, פ/2475/25, של חבר הכנסת דן אילוז וקבוצת חברי </w:t>
      </w:r>
      <w:r w:rsidR="0042009F">
        <w:rPr>
          <w:rFonts w:hint="cs"/>
          <w:rtl/>
          <w:lang w:eastAsia="he-IL"/>
        </w:rPr>
        <w:t>ה</w:t>
      </w:r>
      <w:r>
        <w:rPr>
          <w:rFonts w:hint="cs"/>
          <w:rtl/>
          <w:lang w:eastAsia="he-IL"/>
        </w:rPr>
        <w:t>כנסת</w:t>
      </w:r>
      <w:r w:rsidR="0042009F">
        <w:rPr>
          <w:rFonts w:hint="cs"/>
          <w:rtl/>
          <w:lang w:eastAsia="he-IL"/>
        </w:rPr>
        <w:t>,</w:t>
      </w:r>
      <w:r>
        <w:rPr>
          <w:rFonts w:hint="cs"/>
          <w:rtl/>
          <w:lang w:eastAsia="he-IL"/>
        </w:rPr>
        <w:t xml:space="preserve"> </w:t>
      </w:r>
      <w:proofErr w:type="spellStart"/>
      <w:r>
        <w:rPr>
          <w:rFonts w:hint="cs"/>
          <w:rtl/>
          <w:lang w:eastAsia="he-IL"/>
        </w:rPr>
        <w:t>ופ</w:t>
      </w:r>
      <w:proofErr w:type="spellEnd"/>
      <w:r>
        <w:rPr>
          <w:rFonts w:hint="cs"/>
          <w:rtl/>
          <w:lang w:eastAsia="he-IL"/>
        </w:rPr>
        <w:t>/2996/25</w:t>
      </w:r>
      <w:r w:rsidR="0042009F">
        <w:rPr>
          <w:rFonts w:hint="cs"/>
          <w:rtl/>
          <w:lang w:eastAsia="he-IL"/>
        </w:rPr>
        <w:t>,</w:t>
      </w:r>
      <w:r>
        <w:rPr>
          <w:rFonts w:hint="cs"/>
          <w:rtl/>
          <w:lang w:eastAsia="he-IL"/>
        </w:rPr>
        <w:t xml:space="preserve"> של חברת הכנסת קטי קטרין שטרית.</w:t>
      </w:r>
    </w:p>
    <w:p w:rsidR="0042009F" w:rsidRDefault="0042009F" w:rsidP="00281B5F">
      <w:pPr>
        <w:rPr>
          <w:rtl/>
          <w:lang w:eastAsia="he-IL"/>
        </w:rPr>
      </w:pPr>
    </w:p>
    <w:p w:rsidR="0042009F" w:rsidRDefault="0042009F" w:rsidP="00281B5F">
      <w:pPr>
        <w:rPr>
          <w:rtl/>
          <w:lang w:eastAsia="he-IL"/>
        </w:rPr>
      </w:pPr>
    </w:p>
    <w:p w:rsidR="00521F95" w:rsidRDefault="00521F95" w:rsidP="00521F95">
      <w:pPr>
        <w:pStyle w:val="a6"/>
        <w:rPr>
          <w:rtl/>
          <w:lang w:eastAsia="he-IL"/>
        </w:rPr>
      </w:pPr>
      <w:bookmarkStart w:id="6477" w:name="_ETM_Q11_309193"/>
      <w:bookmarkStart w:id="6478" w:name="_ETM_Q11_309318"/>
      <w:bookmarkStart w:id="6479" w:name="_ETM_Q11_309625"/>
      <w:bookmarkStart w:id="6480" w:name="_ETM_Q11_309721"/>
      <w:bookmarkStart w:id="6481" w:name="ET_subject_חילופים_בוועדות_הכנסת_224"/>
      <w:bookmarkEnd w:id="6477"/>
      <w:bookmarkEnd w:id="6478"/>
      <w:bookmarkEnd w:id="6479"/>
      <w:bookmarkEnd w:id="6480"/>
      <w:r w:rsidRPr="00521F95">
        <w:rPr>
          <w:rStyle w:val="TagStyle"/>
          <w:rtl/>
        </w:rPr>
        <w:t xml:space="preserve"> &lt;&lt; נושא &gt;&gt; </w:t>
      </w:r>
      <w:r>
        <w:rPr>
          <w:rtl/>
          <w:lang w:eastAsia="he-IL"/>
        </w:rPr>
        <w:t>חילופים בוועדות הכנסת</w:t>
      </w:r>
      <w:r w:rsidRPr="00521F95">
        <w:rPr>
          <w:rStyle w:val="TagStyle"/>
          <w:rtl/>
        </w:rPr>
        <w:t xml:space="preserve"> &lt;&lt; נושא &gt;&gt;</w:t>
      </w:r>
      <w:r>
        <w:rPr>
          <w:rtl/>
          <w:lang w:eastAsia="he-IL"/>
        </w:rPr>
        <w:t xml:space="preserve">  </w:t>
      </w:r>
    </w:p>
    <w:bookmarkEnd w:id="6481"/>
    <w:p w:rsidR="00CF4E68" w:rsidRDefault="00521F95" w:rsidP="00521F95">
      <w:pPr>
        <w:rPr>
          <w:rtl/>
          <w:lang w:eastAsia="he-IL"/>
        </w:rPr>
      </w:pPr>
      <w:r>
        <w:rPr>
          <w:rtl/>
          <w:lang w:eastAsia="he-IL"/>
        </w:rPr>
        <w:t xml:space="preserve"> </w:t>
      </w:r>
    </w:p>
    <w:p w:rsidR="00CF4E68" w:rsidRDefault="00CF4E68" w:rsidP="00281B5F">
      <w:pPr>
        <w:pStyle w:val="a4"/>
        <w:keepNext/>
        <w:rPr>
          <w:rtl/>
        </w:rPr>
      </w:pPr>
      <w:bookmarkStart w:id="6482" w:name="ET_speaker_6443_17"/>
      <w:r w:rsidRPr="00D4401A">
        <w:rPr>
          <w:rStyle w:val="TagStyle"/>
          <w:rtl/>
        </w:rPr>
        <w:t xml:space="preserve"> &lt;&lt; דובר &gt;&gt; </w:t>
      </w:r>
      <w:bookmarkStart w:id="6483" w:name="_Toc189600441"/>
      <w:r>
        <w:rPr>
          <w:rtl/>
        </w:rPr>
        <w:t>אופיר כץ (יו"ר ועדת הכנסת):</w:t>
      </w:r>
      <w:bookmarkEnd w:id="6483"/>
      <w:r w:rsidRPr="00D4401A">
        <w:rPr>
          <w:rStyle w:val="TagStyle"/>
          <w:rtl/>
        </w:rPr>
        <w:t xml:space="preserve"> &lt;&lt; דובר &gt;&gt;</w:t>
      </w:r>
      <w:r>
        <w:rPr>
          <w:rtl/>
        </w:rPr>
        <w:t xml:space="preserve">   </w:t>
      </w:r>
      <w:bookmarkEnd w:id="6482"/>
    </w:p>
    <w:p w:rsidR="00CF4E68" w:rsidRDefault="00CF4E68" w:rsidP="00020A55">
      <w:pPr>
        <w:rPr>
          <w:rtl/>
          <w:lang w:eastAsia="he-IL"/>
        </w:rPr>
      </w:pPr>
    </w:p>
    <w:p w:rsidR="00CF4E68" w:rsidRDefault="00CF4E68" w:rsidP="00281B5F">
      <w:pPr>
        <w:rPr>
          <w:rtl/>
          <w:lang w:eastAsia="he-IL"/>
        </w:rPr>
      </w:pPr>
      <w:r>
        <w:rPr>
          <w:rFonts w:hint="cs"/>
          <w:rtl/>
          <w:lang w:eastAsia="he-IL"/>
        </w:rPr>
        <w:t xml:space="preserve">אבקש להודיע על חילופי אישים בוועדת הכספים: במקום חברת הכנסת קטי שטרית, שכיהנה כממלאת מקום קבועה על חשבון </w:t>
      </w:r>
      <w:bookmarkStart w:id="6484" w:name="_ETM_Q11_319504"/>
      <w:bookmarkEnd w:id="6484"/>
      <w:r>
        <w:rPr>
          <w:rFonts w:hint="cs"/>
          <w:rtl/>
          <w:lang w:eastAsia="he-IL"/>
        </w:rPr>
        <w:t>סיעת הימין הממלכתי, יכהן חבר הכנסת אביחי בוארון.</w:t>
      </w:r>
    </w:p>
    <w:p w:rsidR="00CF4E68" w:rsidRDefault="00CF4E68" w:rsidP="00281B5F">
      <w:pPr>
        <w:rPr>
          <w:rtl/>
          <w:lang w:eastAsia="he-IL"/>
        </w:rPr>
      </w:pPr>
    </w:p>
    <w:p w:rsidR="00CF4E68" w:rsidRDefault="00CF4E68" w:rsidP="0042009F">
      <w:pPr>
        <w:rPr>
          <w:rtl/>
          <w:lang w:eastAsia="he-IL"/>
        </w:rPr>
      </w:pPr>
      <w:r>
        <w:rPr>
          <w:rFonts w:hint="cs"/>
          <w:rtl/>
          <w:lang w:eastAsia="he-IL"/>
        </w:rPr>
        <w:t xml:space="preserve">כמו כן </w:t>
      </w:r>
      <w:bookmarkStart w:id="6485" w:name="_ETM_Q11_322448"/>
      <w:bookmarkEnd w:id="6485"/>
      <w:r>
        <w:rPr>
          <w:rFonts w:hint="cs"/>
          <w:rtl/>
          <w:lang w:eastAsia="he-IL"/>
        </w:rPr>
        <w:t>החליטה ועדת הכנסת בישיבתה היום על הוספת ממלאי מקום קבועים בוועדות הבאות:</w:t>
      </w:r>
      <w:r w:rsidR="0042009F">
        <w:rPr>
          <w:rFonts w:hint="cs"/>
          <w:rtl/>
          <w:lang w:eastAsia="he-IL"/>
        </w:rPr>
        <w:t xml:space="preserve"> </w:t>
      </w:r>
      <w:r>
        <w:rPr>
          <w:rFonts w:hint="cs"/>
          <w:rtl/>
          <w:lang w:eastAsia="he-IL"/>
        </w:rPr>
        <w:t>בוועדה לביטחון לאומי יכהן חבר הכנסת אריאל קלנר כממלא מקום קבוע מטעם סיעת הליכוד</w:t>
      </w:r>
      <w:r w:rsidR="0042009F">
        <w:rPr>
          <w:rFonts w:hint="cs"/>
          <w:rtl/>
          <w:lang w:eastAsia="he-IL"/>
        </w:rPr>
        <w:t xml:space="preserve">; </w:t>
      </w:r>
      <w:r>
        <w:rPr>
          <w:rFonts w:hint="cs"/>
          <w:rtl/>
          <w:lang w:eastAsia="he-IL"/>
        </w:rPr>
        <w:t>בוועדה לענייני ביקורת המדינה תכהן חברת הכנסת מטי צרפתי הרכבי כממלאת מקום קבועה מטעם סיעת יש עתיד.</w:t>
      </w:r>
    </w:p>
    <w:p w:rsidR="0042009F" w:rsidRDefault="0042009F" w:rsidP="0042009F">
      <w:pPr>
        <w:rPr>
          <w:rtl/>
          <w:lang w:eastAsia="he-IL"/>
        </w:rPr>
      </w:pPr>
    </w:p>
    <w:p w:rsidR="0042009F" w:rsidRDefault="0042009F" w:rsidP="0042009F">
      <w:pPr>
        <w:rPr>
          <w:rtl/>
          <w:lang w:eastAsia="he-IL"/>
        </w:rPr>
      </w:pPr>
    </w:p>
    <w:p w:rsidR="00521F95" w:rsidRDefault="00521F95" w:rsidP="00521F95">
      <w:pPr>
        <w:pStyle w:val="a6"/>
        <w:rPr>
          <w:rtl/>
          <w:lang w:eastAsia="he-IL"/>
        </w:rPr>
      </w:pPr>
      <w:bookmarkStart w:id="6486" w:name="_ETM_Q11_339878"/>
      <w:bookmarkStart w:id="6487" w:name="_ETM_Q11_340013"/>
      <w:bookmarkStart w:id="6488" w:name="_ETM_Q11_340054"/>
      <w:bookmarkStart w:id="6489" w:name="_ETM_Q11_340175"/>
      <w:bookmarkStart w:id="6490" w:name="ET_subject_הודעת_ועדת_הכנסת_225"/>
      <w:bookmarkEnd w:id="6486"/>
      <w:bookmarkEnd w:id="6487"/>
      <w:bookmarkEnd w:id="6488"/>
      <w:bookmarkEnd w:id="6489"/>
      <w:r w:rsidRPr="00521F95">
        <w:rPr>
          <w:rStyle w:val="TagStyle"/>
          <w:rtl/>
        </w:rPr>
        <w:t xml:space="preserve"> &lt;&lt; נושא &gt;&gt; </w:t>
      </w:r>
      <w:r>
        <w:rPr>
          <w:rtl/>
          <w:lang w:eastAsia="he-IL"/>
        </w:rPr>
        <w:t>הודעת ועדת הכנסת</w:t>
      </w:r>
      <w:r w:rsidRPr="00521F95">
        <w:rPr>
          <w:rStyle w:val="TagStyle"/>
          <w:rtl/>
        </w:rPr>
        <w:t xml:space="preserve"> &lt;&lt; נושא &gt;&gt;</w:t>
      </w:r>
      <w:r>
        <w:rPr>
          <w:rtl/>
          <w:lang w:eastAsia="he-IL"/>
        </w:rPr>
        <w:t xml:space="preserve">  </w:t>
      </w:r>
    </w:p>
    <w:bookmarkEnd w:id="6490"/>
    <w:p w:rsidR="00CF4E68" w:rsidRDefault="00521F95" w:rsidP="00281B5F">
      <w:pPr>
        <w:rPr>
          <w:rtl/>
          <w:lang w:eastAsia="he-IL"/>
        </w:rPr>
      </w:pPr>
      <w:r>
        <w:rPr>
          <w:b/>
          <w:bCs/>
          <w:sz w:val="24"/>
          <w:szCs w:val="24"/>
          <w:u w:val="single"/>
          <w:rtl/>
          <w:lang w:eastAsia="he-IL"/>
        </w:rPr>
        <w:t xml:space="preserve"> </w:t>
      </w:r>
    </w:p>
    <w:p w:rsidR="00CF4E68" w:rsidRDefault="00CF4E68" w:rsidP="00281B5F">
      <w:pPr>
        <w:pStyle w:val="a4"/>
        <w:keepNext/>
        <w:rPr>
          <w:rtl/>
        </w:rPr>
      </w:pPr>
      <w:bookmarkStart w:id="6491" w:name="ET_speaker_6443_18"/>
      <w:r w:rsidRPr="006615C8">
        <w:rPr>
          <w:rStyle w:val="TagStyle"/>
          <w:rtl/>
        </w:rPr>
        <w:t xml:space="preserve"> &lt;&lt; דובר &gt;&gt; </w:t>
      </w:r>
      <w:bookmarkStart w:id="6492" w:name="_Toc189600443"/>
      <w:r>
        <w:rPr>
          <w:rtl/>
        </w:rPr>
        <w:t>אופיר כץ (יו"ר ועדת הכנסת):</w:t>
      </w:r>
      <w:bookmarkEnd w:id="6492"/>
      <w:r w:rsidRPr="006615C8">
        <w:rPr>
          <w:rStyle w:val="TagStyle"/>
          <w:rtl/>
        </w:rPr>
        <w:t xml:space="preserve"> &lt;&lt; דובר &gt;&gt;</w:t>
      </w:r>
      <w:r>
        <w:rPr>
          <w:rtl/>
        </w:rPr>
        <w:t xml:space="preserve">   </w:t>
      </w:r>
      <w:bookmarkEnd w:id="6491"/>
    </w:p>
    <w:p w:rsidR="00CF4E68" w:rsidRDefault="00CF4E68" w:rsidP="00020A55">
      <w:pPr>
        <w:rPr>
          <w:rtl/>
          <w:lang w:eastAsia="he-IL"/>
        </w:rPr>
      </w:pPr>
    </w:p>
    <w:p w:rsidR="00CF4E68" w:rsidRDefault="00CF4E68" w:rsidP="0042009F">
      <w:pPr>
        <w:rPr>
          <w:rtl/>
          <w:lang w:eastAsia="he-IL"/>
        </w:rPr>
      </w:pPr>
      <w:r>
        <w:rPr>
          <w:rFonts w:hint="cs"/>
          <w:rtl/>
          <w:lang w:eastAsia="he-IL"/>
        </w:rPr>
        <w:t xml:space="preserve">עכשיו ההודעה שדרושה </w:t>
      </w:r>
      <w:r w:rsidR="0042009F">
        <w:rPr>
          <w:rFonts w:hint="cs"/>
          <w:rtl/>
          <w:lang w:eastAsia="he-IL"/>
        </w:rPr>
        <w:t xml:space="preserve">עליה </w:t>
      </w:r>
      <w:r>
        <w:rPr>
          <w:rFonts w:hint="cs"/>
          <w:rtl/>
          <w:lang w:eastAsia="he-IL"/>
        </w:rPr>
        <w:t xml:space="preserve">הצבעה. ביום כ' בטבת התשפ"ה, 20 בינואר 2025, החליטה ועדת הכנסת להעביר את הצעת חוק העונשין (תיקון </w:t>
      </w:r>
      <w:r>
        <w:rPr>
          <w:rtl/>
          <w:lang w:eastAsia="he-IL"/>
        </w:rPr>
        <w:t>–</w:t>
      </w:r>
      <w:r>
        <w:rPr>
          <w:rFonts w:hint="cs"/>
          <w:rtl/>
          <w:lang w:eastAsia="he-IL"/>
        </w:rPr>
        <w:t xml:space="preserve"> הגנה על </w:t>
      </w:r>
      <w:proofErr w:type="spellStart"/>
      <w:r>
        <w:rPr>
          <w:rFonts w:hint="cs"/>
          <w:rtl/>
          <w:lang w:eastAsia="he-IL"/>
        </w:rPr>
        <w:t>חושפי</w:t>
      </w:r>
      <w:proofErr w:type="spellEnd"/>
      <w:r>
        <w:rPr>
          <w:rFonts w:hint="cs"/>
          <w:rtl/>
          <w:lang w:eastAsia="he-IL"/>
        </w:rPr>
        <w:t xml:space="preserve"> שחיתויות ומתריעים בנסיבות ביטחוניות), התשפ"ה</w:t>
      </w:r>
      <w:r>
        <w:rPr>
          <w:rFonts w:hint="eastAsia"/>
          <w:rtl/>
          <w:lang w:eastAsia="he-IL"/>
        </w:rPr>
        <w:t>–</w:t>
      </w:r>
      <w:r>
        <w:rPr>
          <w:rFonts w:hint="cs"/>
          <w:rtl/>
          <w:lang w:eastAsia="he-IL"/>
        </w:rPr>
        <w:t xml:space="preserve">2024, פ/5089/25, של חבר הכנסת שמחה רוטמן וקבוצת חברי </w:t>
      </w:r>
      <w:r w:rsidR="0042009F">
        <w:rPr>
          <w:rFonts w:hint="cs"/>
          <w:rtl/>
          <w:lang w:eastAsia="he-IL"/>
        </w:rPr>
        <w:t>ה</w:t>
      </w:r>
      <w:r>
        <w:rPr>
          <w:rFonts w:hint="cs"/>
          <w:rtl/>
          <w:lang w:eastAsia="he-IL"/>
        </w:rPr>
        <w:t>כנסת, לדיון בוועדת החוקה, חוק ומשפט.</w:t>
      </w:r>
    </w:p>
    <w:p w:rsidR="00CF4E68" w:rsidRDefault="00CF4E68" w:rsidP="00281B5F">
      <w:pPr>
        <w:rPr>
          <w:rtl/>
          <w:lang w:eastAsia="he-IL"/>
        </w:rPr>
      </w:pPr>
    </w:p>
    <w:p w:rsidR="00CF4E68" w:rsidRDefault="00CF4E68" w:rsidP="00281B5F">
      <w:pPr>
        <w:rPr>
          <w:rtl/>
          <w:lang w:eastAsia="he-IL"/>
        </w:rPr>
      </w:pPr>
      <w:r>
        <w:rPr>
          <w:rFonts w:hint="cs"/>
          <w:rtl/>
          <w:lang w:eastAsia="he-IL"/>
        </w:rPr>
        <w:t xml:space="preserve">ועדת הכנסת החליטה בישיבתה היום להמליץ לכנסת להעביר את הצעת החוק האמורה לדיון בוועדת החוץ והביטחון לשם הכנתה לקריאה הראשונה. אבקש את </w:t>
      </w:r>
      <w:bookmarkStart w:id="6493" w:name="_ETM_Q11_368173"/>
      <w:bookmarkEnd w:id="6493"/>
      <w:r>
        <w:rPr>
          <w:rFonts w:hint="cs"/>
          <w:rtl/>
          <w:lang w:eastAsia="he-IL"/>
        </w:rPr>
        <w:t>אישורה של הכנסת להמלצה זו. תודה.</w:t>
      </w:r>
    </w:p>
    <w:p w:rsidR="00CF4E68" w:rsidRDefault="00CF4E68" w:rsidP="00281B5F">
      <w:pPr>
        <w:rPr>
          <w:rtl/>
          <w:lang w:eastAsia="he-IL"/>
        </w:rPr>
      </w:pPr>
      <w:bookmarkStart w:id="6494" w:name="_ETM_Q11_370840"/>
      <w:bookmarkStart w:id="6495" w:name="_ETM_Q11_370984"/>
      <w:bookmarkEnd w:id="6494"/>
      <w:bookmarkEnd w:id="6495"/>
    </w:p>
    <w:p w:rsidR="00CF4E68" w:rsidRDefault="00CF4E68" w:rsidP="00281B5F">
      <w:pPr>
        <w:pStyle w:val="af6"/>
        <w:keepNext/>
        <w:rPr>
          <w:rtl/>
        </w:rPr>
      </w:pPr>
      <w:bookmarkStart w:id="6496" w:name="ET_yor_6307_15"/>
      <w:r w:rsidRPr="00612D9A">
        <w:rPr>
          <w:rStyle w:val="TagStyle"/>
          <w:rtl/>
        </w:rPr>
        <w:t xml:space="preserve"> &lt;&lt; יור &gt;&gt; </w:t>
      </w:r>
      <w:r>
        <w:rPr>
          <w:rtl/>
        </w:rPr>
        <w:t>היו"ר יבגני סובה:</w:t>
      </w:r>
      <w:r w:rsidRPr="00612D9A">
        <w:rPr>
          <w:rStyle w:val="TagStyle"/>
          <w:rtl/>
        </w:rPr>
        <w:t xml:space="preserve"> &lt;&lt; יור &gt;&gt;</w:t>
      </w:r>
      <w:r>
        <w:rPr>
          <w:rtl/>
        </w:rPr>
        <w:t xml:space="preserve">   </w:t>
      </w:r>
      <w:bookmarkEnd w:id="6496"/>
    </w:p>
    <w:p w:rsidR="00CF4E68" w:rsidRDefault="00CF4E68" w:rsidP="00020A55">
      <w:pPr>
        <w:rPr>
          <w:rtl/>
          <w:lang w:eastAsia="he-IL"/>
        </w:rPr>
      </w:pPr>
    </w:p>
    <w:p w:rsidR="0042009F" w:rsidRDefault="00CF4E68" w:rsidP="00281B5F">
      <w:pPr>
        <w:rPr>
          <w:rtl/>
          <w:lang w:eastAsia="he-IL"/>
        </w:rPr>
      </w:pPr>
      <w:bookmarkStart w:id="6497" w:name="_ETM_Q11_372441"/>
      <w:bookmarkEnd w:id="6497"/>
      <w:r>
        <w:rPr>
          <w:rFonts w:hint="cs"/>
          <w:rtl/>
          <w:lang w:eastAsia="he-IL"/>
        </w:rPr>
        <w:t>תודה לחבר הכנסת אופיר כץ.</w:t>
      </w:r>
      <w:bookmarkStart w:id="6498" w:name="_ETM_Q11_374454"/>
      <w:bookmarkEnd w:id="6498"/>
      <w:r>
        <w:rPr>
          <w:rFonts w:hint="cs"/>
          <w:rtl/>
          <w:lang w:eastAsia="he-IL"/>
        </w:rPr>
        <w:t xml:space="preserve"> </w:t>
      </w:r>
    </w:p>
    <w:p w:rsidR="0042009F" w:rsidRDefault="0042009F" w:rsidP="00281B5F">
      <w:pPr>
        <w:rPr>
          <w:rtl/>
          <w:lang w:eastAsia="he-IL"/>
        </w:rPr>
      </w:pPr>
    </w:p>
    <w:p w:rsidR="00CF4E68" w:rsidRPr="00612D9A" w:rsidRDefault="00CF4E68" w:rsidP="00281B5F">
      <w:pPr>
        <w:rPr>
          <w:rtl/>
          <w:lang w:eastAsia="he-IL"/>
        </w:rPr>
      </w:pPr>
      <w:r>
        <w:rPr>
          <w:rFonts w:hint="cs"/>
          <w:rtl/>
          <w:lang w:eastAsia="he-IL"/>
        </w:rPr>
        <w:t xml:space="preserve">אנחנו נעבור להצבעה על העברת הצעת חוק העונשין (תיקון </w:t>
      </w:r>
      <w:bookmarkStart w:id="6499" w:name="_ETM_Q11_374324"/>
      <w:bookmarkEnd w:id="6499"/>
      <w:r>
        <w:rPr>
          <w:rtl/>
          <w:lang w:eastAsia="he-IL"/>
        </w:rPr>
        <w:t>–</w:t>
      </w:r>
      <w:r>
        <w:rPr>
          <w:rFonts w:hint="cs"/>
          <w:rtl/>
          <w:lang w:eastAsia="he-IL"/>
        </w:rPr>
        <w:t xml:space="preserve"> הגנה על </w:t>
      </w:r>
      <w:proofErr w:type="spellStart"/>
      <w:r>
        <w:rPr>
          <w:rFonts w:hint="cs"/>
          <w:rtl/>
          <w:lang w:eastAsia="he-IL"/>
        </w:rPr>
        <w:t>חושפי</w:t>
      </w:r>
      <w:proofErr w:type="spellEnd"/>
      <w:r>
        <w:rPr>
          <w:rFonts w:hint="cs"/>
          <w:rtl/>
          <w:lang w:eastAsia="he-IL"/>
        </w:rPr>
        <w:t xml:space="preserve"> שחיתויות ומתריעים בנסיבות ביטחוניות</w:t>
      </w:r>
      <w:r w:rsidR="0042009F">
        <w:rPr>
          <w:rFonts w:hint="cs"/>
          <w:rtl/>
          <w:lang w:eastAsia="he-IL"/>
        </w:rPr>
        <w:t>)</w:t>
      </w:r>
      <w:r>
        <w:rPr>
          <w:rFonts w:hint="cs"/>
          <w:rtl/>
          <w:lang w:eastAsia="he-IL"/>
        </w:rPr>
        <w:t>, התשפ"ה</w:t>
      </w:r>
      <w:r>
        <w:rPr>
          <w:rFonts w:hint="eastAsia"/>
          <w:rtl/>
          <w:lang w:eastAsia="he-IL"/>
        </w:rPr>
        <w:t>–</w:t>
      </w:r>
      <w:r>
        <w:rPr>
          <w:rFonts w:hint="cs"/>
          <w:rtl/>
          <w:lang w:eastAsia="he-IL"/>
        </w:rPr>
        <w:t>2024, של</w:t>
      </w:r>
      <w:bookmarkStart w:id="6500" w:name="_ETM_Q11_382319"/>
      <w:bookmarkEnd w:id="6500"/>
      <w:r>
        <w:rPr>
          <w:rFonts w:hint="cs"/>
          <w:rtl/>
          <w:lang w:eastAsia="he-IL"/>
        </w:rPr>
        <w:t xml:space="preserve"> חבר הכנסת שמחה רוטמן וקבוצת חברי </w:t>
      </w:r>
      <w:r w:rsidR="0042009F">
        <w:rPr>
          <w:rFonts w:hint="cs"/>
          <w:rtl/>
          <w:lang w:eastAsia="he-IL"/>
        </w:rPr>
        <w:t>ה</w:t>
      </w:r>
      <w:r>
        <w:rPr>
          <w:rFonts w:hint="cs"/>
          <w:rtl/>
          <w:lang w:eastAsia="he-IL"/>
        </w:rPr>
        <w:t xml:space="preserve">כנסת, מוועדת החוקה, </w:t>
      </w:r>
      <w:bookmarkStart w:id="6501" w:name="_ETM_Q11_383630"/>
      <w:bookmarkEnd w:id="6501"/>
      <w:r>
        <w:rPr>
          <w:rFonts w:hint="cs"/>
          <w:rtl/>
          <w:lang w:eastAsia="he-IL"/>
        </w:rPr>
        <w:t>חוק ומשפט לוועדת החוץ והביטחון. הצבעה.</w:t>
      </w:r>
    </w:p>
    <w:p w:rsidR="00CF4E68" w:rsidRDefault="00CF4E68" w:rsidP="00281B5F">
      <w:pPr>
        <w:rPr>
          <w:rtl/>
          <w:lang w:eastAsia="he-IL"/>
        </w:rPr>
      </w:pPr>
      <w:bookmarkStart w:id="6502" w:name="_ETM_Q11_268516"/>
      <w:bookmarkStart w:id="6503" w:name="_ETM_Q11_268638"/>
      <w:bookmarkStart w:id="6504" w:name="_ETM_Q11_266550"/>
      <w:bookmarkEnd w:id="6502"/>
      <w:bookmarkEnd w:id="6503"/>
      <w:bookmarkEnd w:id="6504"/>
    </w:p>
    <w:p w:rsidR="00CF4E68" w:rsidRDefault="00CF4E68" w:rsidP="00281B5F">
      <w:pPr>
        <w:pStyle w:val="af1"/>
        <w:keepNext/>
        <w:rPr>
          <w:rtl/>
          <w:lang w:eastAsia="he-IL"/>
        </w:rPr>
      </w:pPr>
      <w:r>
        <w:rPr>
          <w:rtl/>
          <w:lang w:eastAsia="he-IL"/>
        </w:rPr>
        <w:t>הצבעה מס'</w:t>
      </w:r>
      <w:r>
        <w:rPr>
          <w:rFonts w:hint="cs"/>
          <w:rtl/>
          <w:lang w:eastAsia="he-IL"/>
        </w:rPr>
        <w:t xml:space="preserve"> 7</w:t>
      </w:r>
    </w:p>
    <w:p w:rsidR="00CF4E68" w:rsidRDefault="00CF4E68" w:rsidP="00281B5F">
      <w:pPr>
        <w:pStyle w:val="--"/>
        <w:keepNext/>
        <w:rPr>
          <w:rtl/>
          <w:lang w:eastAsia="he-IL"/>
        </w:rPr>
      </w:pPr>
    </w:p>
    <w:p w:rsidR="00CF4E68" w:rsidRDefault="00CF4E68" w:rsidP="00281B5F">
      <w:pPr>
        <w:pStyle w:val="--"/>
        <w:keepNext/>
        <w:rPr>
          <w:rtl/>
          <w:lang w:eastAsia="he-IL"/>
        </w:rPr>
      </w:pPr>
      <w:r>
        <w:rPr>
          <w:rtl/>
          <w:lang w:eastAsia="he-IL"/>
        </w:rPr>
        <w:t>בעד</w:t>
      </w:r>
      <w:r>
        <w:rPr>
          <w:rFonts w:hint="cs"/>
          <w:rtl/>
          <w:lang w:eastAsia="he-IL"/>
        </w:rPr>
        <w:t xml:space="preserve"> הצעת ועדת הכנסת</w:t>
      </w:r>
      <w:r>
        <w:rPr>
          <w:rtl/>
          <w:lang w:eastAsia="he-IL"/>
        </w:rPr>
        <w:t xml:space="preserve"> – </w:t>
      </w:r>
      <w:r>
        <w:rPr>
          <w:rFonts w:hint="cs"/>
          <w:rtl/>
          <w:lang w:eastAsia="he-IL"/>
        </w:rPr>
        <w:t>8</w:t>
      </w:r>
    </w:p>
    <w:p w:rsidR="00CF4E68" w:rsidRDefault="00CF4E68" w:rsidP="00281B5F">
      <w:pPr>
        <w:pStyle w:val="--"/>
        <w:keepNext/>
        <w:rPr>
          <w:rtl/>
          <w:lang w:eastAsia="he-IL"/>
        </w:rPr>
      </w:pPr>
      <w:r>
        <w:rPr>
          <w:rtl/>
          <w:lang w:eastAsia="he-IL"/>
        </w:rPr>
        <w:t xml:space="preserve">נגד – </w:t>
      </w:r>
      <w:r>
        <w:rPr>
          <w:rFonts w:hint="cs"/>
          <w:rtl/>
          <w:lang w:eastAsia="he-IL"/>
        </w:rPr>
        <w:t>אין</w:t>
      </w:r>
    </w:p>
    <w:p w:rsidR="00CF4E68" w:rsidRDefault="00CF4E68" w:rsidP="00281B5F">
      <w:pPr>
        <w:pStyle w:val="--"/>
        <w:keepNext/>
        <w:rPr>
          <w:rtl/>
          <w:lang w:eastAsia="he-IL"/>
        </w:rPr>
      </w:pPr>
      <w:r>
        <w:rPr>
          <w:rtl/>
          <w:lang w:eastAsia="he-IL"/>
        </w:rPr>
        <w:t xml:space="preserve">נמנעים – </w:t>
      </w:r>
      <w:r>
        <w:rPr>
          <w:rFonts w:hint="cs"/>
          <w:rtl/>
          <w:lang w:eastAsia="he-IL"/>
        </w:rPr>
        <w:t>אין</w:t>
      </w:r>
    </w:p>
    <w:p w:rsidR="00CF4E68" w:rsidRPr="00D4401A" w:rsidRDefault="00CF4E68" w:rsidP="00281B5F">
      <w:pPr>
        <w:jc w:val="center"/>
        <w:rPr>
          <w:rtl/>
          <w:lang w:eastAsia="he-IL"/>
        </w:rPr>
      </w:pPr>
      <w:r>
        <w:rPr>
          <w:rtl/>
          <w:lang w:eastAsia="he-IL"/>
        </w:rPr>
        <w:t xml:space="preserve">הצעת ועדת הכנסת להעביר את </w:t>
      </w:r>
      <w:r>
        <w:rPr>
          <w:rFonts w:hint="cs"/>
          <w:rtl/>
          <w:lang w:eastAsia="he-IL"/>
        </w:rPr>
        <w:t xml:space="preserve">הצעת חוק העונשין (תיקון </w:t>
      </w:r>
      <w:r>
        <w:rPr>
          <w:rtl/>
          <w:lang w:eastAsia="he-IL"/>
        </w:rPr>
        <w:t>–</w:t>
      </w:r>
      <w:r>
        <w:rPr>
          <w:rFonts w:hint="cs"/>
          <w:rtl/>
          <w:lang w:eastAsia="he-IL"/>
        </w:rPr>
        <w:t xml:space="preserve"> הגנה על </w:t>
      </w:r>
      <w:proofErr w:type="spellStart"/>
      <w:r>
        <w:rPr>
          <w:rFonts w:hint="cs"/>
          <w:rtl/>
          <w:lang w:eastAsia="he-IL"/>
        </w:rPr>
        <w:t>חושפי</w:t>
      </w:r>
      <w:proofErr w:type="spellEnd"/>
      <w:r>
        <w:rPr>
          <w:rFonts w:hint="cs"/>
          <w:rtl/>
          <w:lang w:eastAsia="he-IL"/>
        </w:rPr>
        <w:t xml:space="preserve"> שחיתויות ומתריעים בנסיבות ביטחוניות</w:t>
      </w:r>
      <w:r w:rsidR="0042009F">
        <w:rPr>
          <w:rFonts w:hint="cs"/>
          <w:rtl/>
          <w:lang w:eastAsia="he-IL"/>
        </w:rPr>
        <w:t>)</w:t>
      </w:r>
      <w:r>
        <w:rPr>
          <w:rFonts w:hint="cs"/>
          <w:rtl/>
          <w:lang w:eastAsia="he-IL"/>
        </w:rPr>
        <w:t>, התשפ"ה</w:t>
      </w:r>
      <w:r>
        <w:rPr>
          <w:rFonts w:hint="eastAsia"/>
          <w:rtl/>
          <w:lang w:eastAsia="he-IL"/>
        </w:rPr>
        <w:t>–</w:t>
      </w:r>
      <w:r>
        <w:rPr>
          <w:rFonts w:hint="cs"/>
          <w:rtl/>
          <w:lang w:eastAsia="he-IL"/>
        </w:rPr>
        <w:t>2024,</w:t>
      </w:r>
      <w:r>
        <w:rPr>
          <w:rtl/>
          <w:lang w:eastAsia="he-IL"/>
        </w:rPr>
        <w:t xml:space="preserve"> מוועדת </w:t>
      </w:r>
      <w:r>
        <w:rPr>
          <w:rFonts w:hint="cs"/>
          <w:rtl/>
          <w:lang w:eastAsia="he-IL"/>
        </w:rPr>
        <w:t>החוקה, חוק ומשפט לוועדת החוץ והביטחון</w:t>
      </w:r>
      <w:r>
        <w:rPr>
          <w:rtl/>
          <w:lang w:eastAsia="he-IL"/>
        </w:rPr>
        <w:t xml:space="preserve"> נתקבלה.</w:t>
      </w:r>
    </w:p>
    <w:p w:rsidR="00CF4E68" w:rsidRDefault="00CF4E68" w:rsidP="00281B5F">
      <w:pPr>
        <w:rPr>
          <w:rtl/>
          <w:lang w:eastAsia="he-IL"/>
        </w:rPr>
      </w:pPr>
    </w:p>
    <w:p w:rsidR="00CF4E68" w:rsidRDefault="00CF4E68" w:rsidP="00281B5F">
      <w:pPr>
        <w:pStyle w:val="af6"/>
        <w:keepNext/>
        <w:rPr>
          <w:rtl/>
        </w:rPr>
      </w:pPr>
      <w:r w:rsidRPr="00612D9A">
        <w:rPr>
          <w:rStyle w:val="TagStyle"/>
          <w:rtl/>
        </w:rPr>
        <w:t xml:space="preserve"> &lt;&lt; יור &gt;&gt; </w:t>
      </w:r>
      <w:r>
        <w:rPr>
          <w:rtl/>
        </w:rPr>
        <w:t>היו"ר יבגני סובה:</w:t>
      </w:r>
      <w:r w:rsidRPr="00612D9A">
        <w:rPr>
          <w:rStyle w:val="TagStyle"/>
          <w:rtl/>
        </w:rPr>
        <w:t xml:space="preserve"> &lt;&lt; יור &gt;&gt;</w:t>
      </w:r>
      <w:r>
        <w:rPr>
          <w:rtl/>
        </w:rPr>
        <w:t xml:space="preserve">   </w:t>
      </w:r>
    </w:p>
    <w:p w:rsidR="00CF4E68" w:rsidRDefault="00CF4E68" w:rsidP="00020A55">
      <w:pPr>
        <w:rPr>
          <w:rtl/>
          <w:lang w:eastAsia="he-IL"/>
        </w:rPr>
      </w:pPr>
    </w:p>
    <w:p w:rsidR="00CF4E68" w:rsidRDefault="00CF4E68" w:rsidP="00281B5F">
      <w:pPr>
        <w:rPr>
          <w:rtl/>
          <w:lang w:eastAsia="he-IL"/>
        </w:rPr>
      </w:pPr>
      <w:bookmarkStart w:id="6505" w:name="_ETM_Q11_400330"/>
      <w:bookmarkEnd w:id="6505"/>
      <w:r>
        <w:rPr>
          <w:rFonts w:hint="cs"/>
          <w:rtl/>
          <w:lang w:eastAsia="he-IL"/>
        </w:rPr>
        <w:t xml:space="preserve">שמונה בעד, אפס מתנגדים. </w:t>
      </w:r>
      <w:bookmarkStart w:id="6506" w:name="_ETM_Q11_404282"/>
      <w:bookmarkEnd w:id="6506"/>
      <w:r>
        <w:rPr>
          <w:rFonts w:hint="cs"/>
          <w:rtl/>
          <w:lang w:eastAsia="he-IL"/>
        </w:rPr>
        <w:t>אני קובע כי החלטת ועדת הכנסת התקבלה.</w:t>
      </w:r>
    </w:p>
    <w:p w:rsidR="00CF4E68" w:rsidRDefault="00CF4E68" w:rsidP="00281B5F">
      <w:pPr>
        <w:rPr>
          <w:rtl/>
          <w:lang w:eastAsia="he-IL"/>
        </w:rPr>
      </w:pPr>
    </w:p>
    <w:p w:rsidR="00CF4E68" w:rsidRDefault="00CF4E68" w:rsidP="00281B5F">
      <w:pPr>
        <w:rPr>
          <w:rtl/>
          <w:lang w:eastAsia="he-IL"/>
        </w:rPr>
      </w:pPr>
      <w:r>
        <w:rPr>
          <w:rFonts w:hint="cs"/>
          <w:rtl/>
          <w:lang w:eastAsia="he-IL"/>
        </w:rPr>
        <w:t>חברי הכנסת, תם סדר-היום. הישיבה הבאה תתקיים מחר, יום רביעי ז' בשבט התשפ"ה, 5</w:t>
      </w:r>
      <w:bookmarkStart w:id="6507" w:name="_ETM_Q11_415995"/>
      <w:bookmarkEnd w:id="6507"/>
      <w:r>
        <w:rPr>
          <w:rFonts w:hint="cs"/>
          <w:rtl/>
          <w:lang w:eastAsia="he-IL"/>
        </w:rPr>
        <w:t xml:space="preserve"> בפברואר 2025, בשעה 11:00 בבוקר. ישיבה זו נעולה.</w:t>
      </w:r>
      <w:bookmarkStart w:id="6508" w:name="_ETM_Q11_419957"/>
      <w:bookmarkEnd w:id="6508"/>
    </w:p>
    <w:p w:rsidR="00CF4E68" w:rsidRDefault="00CF4E68" w:rsidP="00281B5F">
      <w:pPr>
        <w:rPr>
          <w:rtl/>
          <w:lang w:eastAsia="he-IL"/>
        </w:rPr>
      </w:pPr>
      <w:bookmarkStart w:id="6509" w:name="_ETM_Q11_420062"/>
      <w:bookmarkEnd w:id="6509"/>
    </w:p>
    <w:p w:rsidR="00CF4E68" w:rsidRPr="00D24205" w:rsidRDefault="00CF4E68" w:rsidP="0042009F">
      <w:pPr>
        <w:pStyle w:val="afa"/>
        <w:keepNext/>
        <w:ind w:firstLine="0"/>
        <w:jc w:val="center"/>
        <w:rPr>
          <w:rtl/>
          <w:lang w:eastAsia="he-IL"/>
        </w:rPr>
      </w:pPr>
      <w:bookmarkStart w:id="6510" w:name="ET_meetingend_2"/>
      <w:r w:rsidRPr="00D24205">
        <w:rPr>
          <w:rStyle w:val="TagStyle"/>
          <w:rtl/>
        </w:rPr>
        <w:t xml:space="preserve">&lt;&lt; סיום &gt;&gt; </w:t>
      </w:r>
      <w:r>
        <w:rPr>
          <w:rtl/>
          <w:lang w:eastAsia="he-IL"/>
        </w:rPr>
        <w:t>הישיבה ננעלה בשעה 17:43.</w:t>
      </w:r>
      <w:r w:rsidRPr="00D24205">
        <w:rPr>
          <w:rStyle w:val="TagStyle"/>
          <w:rtl/>
        </w:rPr>
        <w:t xml:space="preserve"> &lt;&lt; סיום &gt;&gt;</w:t>
      </w:r>
      <w:bookmarkEnd w:id="6510"/>
    </w:p>
    <w:p w:rsidR="00CF4E68" w:rsidRPr="00CF4E68" w:rsidRDefault="00CF4E68" w:rsidP="001A138D">
      <w:pPr>
        <w:rPr>
          <w:rtl/>
        </w:rPr>
      </w:pPr>
    </w:p>
    <w:sectPr w:rsidR="00CF4E68" w:rsidRPr="00CF4E68" w:rsidSect="00317A72">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0A55" w:rsidRDefault="00020A55">
      <w:r>
        <w:separator/>
      </w:r>
    </w:p>
  </w:endnote>
  <w:endnote w:type="continuationSeparator" w:id="0">
    <w:p w:rsidR="00020A55" w:rsidRDefault="00020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4AA0" w:rsidRDefault="003B4AA0">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4AA0" w:rsidRDefault="003B4AA0">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4AA0" w:rsidRDefault="003B4AA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0A55" w:rsidRDefault="00020A55">
      <w:r>
        <w:separator/>
      </w:r>
    </w:p>
  </w:footnote>
  <w:footnote w:type="continuationSeparator" w:id="0">
    <w:p w:rsidR="00020A55" w:rsidRDefault="00020A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0A55" w:rsidRDefault="00020A55"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20A55" w:rsidRDefault="00020A5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0A55" w:rsidRDefault="00020A55"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724BB3">
      <w:rPr>
        <w:rStyle w:val="af7"/>
        <w:noProof/>
        <w:rtl/>
      </w:rPr>
      <w:t>26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020A55">
      <w:trPr>
        <w:cantSplit/>
        <w:trHeight w:val="421"/>
      </w:trPr>
      <w:tc>
        <w:tcPr>
          <w:tcW w:w="2880" w:type="dxa"/>
        </w:tcPr>
        <w:p w:rsidR="00020A55" w:rsidRDefault="003B4AA0" w:rsidP="00BE0137">
          <w:pPr>
            <w:ind w:right="360" w:firstLine="0"/>
            <w:jc w:val="left"/>
          </w:pPr>
          <w:r>
            <w:rPr>
              <w:rtl/>
            </w:rPr>
            <w:t>דברי הכנסת</w:t>
          </w:r>
        </w:p>
      </w:tc>
      <w:tc>
        <w:tcPr>
          <w:tcW w:w="2520" w:type="dxa"/>
        </w:tcPr>
        <w:p w:rsidR="00020A55" w:rsidRDefault="003B4AA0" w:rsidP="00BE0137">
          <w:pPr>
            <w:ind w:firstLine="0"/>
            <w:jc w:val="left"/>
          </w:pPr>
          <w:r>
            <w:rPr>
              <w:rtl/>
            </w:rPr>
            <w:t>ישיבה מס' 253</w:t>
          </w:r>
        </w:p>
      </w:tc>
      <w:tc>
        <w:tcPr>
          <w:tcW w:w="2700" w:type="dxa"/>
        </w:tcPr>
        <w:p w:rsidR="00020A55" w:rsidRDefault="003B4AA0" w:rsidP="00BE0137">
          <w:pPr>
            <w:ind w:firstLine="0"/>
            <w:jc w:val="left"/>
            <w:rPr>
              <w:rtl/>
            </w:rPr>
          </w:pPr>
          <w:r>
            <w:rPr>
              <w:rtl/>
            </w:rPr>
            <w:t>04/02/2025</w:t>
          </w:r>
        </w:p>
      </w:tc>
    </w:tr>
  </w:tbl>
  <w:p w:rsidR="00020A55" w:rsidRPr="000F00C1" w:rsidRDefault="00020A55"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4AA0" w:rsidRDefault="003B4AA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0A55"/>
    <w:rsid w:val="00036B10"/>
    <w:rsid w:val="00050737"/>
    <w:rsid w:val="000559DC"/>
    <w:rsid w:val="00060E55"/>
    <w:rsid w:val="00062EF7"/>
    <w:rsid w:val="000678FD"/>
    <w:rsid w:val="00067F42"/>
    <w:rsid w:val="0008322C"/>
    <w:rsid w:val="0008749D"/>
    <w:rsid w:val="00092197"/>
    <w:rsid w:val="00093026"/>
    <w:rsid w:val="00097AD7"/>
    <w:rsid w:val="000B0C68"/>
    <w:rsid w:val="000B16E1"/>
    <w:rsid w:val="000B2EE6"/>
    <w:rsid w:val="000C7A99"/>
    <w:rsid w:val="000E0132"/>
    <w:rsid w:val="000E2B67"/>
    <w:rsid w:val="000E54FD"/>
    <w:rsid w:val="000F00C1"/>
    <w:rsid w:val="00122E4F"/>
    <w:rsid w:val="00124B33"/>
    <w:rsid w:val="001270CE"/>
    <w:rsid w:val="00142A01"/>
    <w:rsid w:val="00146DD9"/>
    <w:rsid w:val="00150822"/>
    <w:rsid w:val="00155D84"/>
    <w:rsid w:val="001568E1"/>
    <w:rsid w:val="00167294"/>
    <w:rsid w:val="00171E7F"/>
    <w:rsid w:val="0017779F"/>
    <w:rsid w:val="00196822"/>
    <w:rsid w:val="001A138D"/>
    <w:rsid w:val="001A74E9"/>
    <w:rsid w:val="001B79C5"/>
    <w:rsid w:val="001C0EA3"/>
    <w:rsid w:val="001C44DA"/>
    <w:rsid w:val="001D440C"/>
    <w:rsid w:val="001F663D"/>
    <w:rsid w:val="00203ACE"/>
    <w:rsid w:val="00206DA6"/>
    <w:rsid w:val="002158D1"/>
    <w:rsid w:val="00226282"/>
    <w:rsid w:val="00245249"/>
    <w:rsid w:val="0024645B"/>
    <w:rsid w:val="00261554"/>
    <w:rsid w:val="00272422"/>
    <w:rsid w:val="00281B5F"/>
    <w:rsid w:val="00283D7D"/>
    <w:rsid w:val="002863DC"/>
    <w:rsid w:val="00291ACD"/>
    <w:rsid w:val="00292378"/>
    <w:rsid w:val="002A3070"/>
    <w:rsid w:val="002B3331"/>
    <w:rsid w:val="002B410F"/>
    <w:rsid w:val="002D0384"/>
    <w:rsid w:val="002D5B7D"/>
    <w:rsid w:val="002F6E4D"/>
    <w:rsid w:val="00300869"/>
    <w:rsid w:val="00302765"/>
    <w:rsid w:val="00310572"/>
    <w:rsid w:val="00317A72"/>
    <w:rsid w:val="00332EC0"/>
    <w:rsid w:val="0033612E"/>
    <w:rsid w:val="0033759E"/>
    <w:rsid w:val="00341660"/>
    <w:rsid w:val="003475E7"/>
    <w:rsid w:val="00360AF5"/>
    <w:rsid w:val="00367736"/>
    <w:rsid w:val="00371162"/>
    <w:rsid w:val="00372AD6"/>
    <w:rsid w:val="003854EE"/>
    <w:rsid w:val="00390D1D"/>
    <w:rsid w:val="003B23B0"/>
    <w:rsid w:val="003B431C"/>
    <w:rsid w:val="003B4AA0"/>
    <w:rsid w:val="003C0AB0"/>
    <w:rsid w:val="003C279D"/>
    <w:rsid w:val="003D275C"/>
    <w:rsid w:val="003D6D0C"/>
    <w:rsid w:val="003E1A78"/>
    <w:rsid w:val="003E2F6D"/>
    <w:rsid w:val="003E5420"/>
    <w:rsid w:val="003F0A5F"/>
    <w:rsid w:val="003F4E9A"/>
    <w:rsid w:val="0042009F"/>
    <w:rsid w:val="00424C94"/>
    <w:rsid w:val="0043243C"/>
    <w:rsid w:val="004362C3"/>
    <w:rsid w:val="00440D3D"/>
    <w:rsid w:val="00440EAC"/>
    <w:rsid w:val="004508E0"/>
    <w:rsid w:val="00451B3A"/>
    <w:rsid w:val="00461608"/>
    <w:rsid w:val="00466F6A"/>
    <w:rsid w:val="00477E1F"/>
    <w:rsid w:val="00492A79"/>
    <w:rsid w:val="0049653E"/>
    <w:rsid w:val="004B0A65"/>
    <w:rsid w:val="004B1BE9"/>
    <w:rsid w:val="004B23DC"/>
    <w:rsid w:val="004B3111"/>
    <w:rsid w:val="004B759B"/>
    <w:rsid w:val="004D2026"/>
    <w:rsid w:val="004D282B"/>
    <w:rsid w:val="004D76F4"/>
    <w:rsid w:val="00500C0C"/>
    <w:rsid w:val="00504760"/>
    <w:rsid w:val="00515A49"/>
    <w:rsid w:val="00521F95"/>
    <w:rsid w:val="005278E4"/>
    <w:rsid w:val="00551AFF"/>
    <w:rsid w:val="00567E87"/>
    <w:rsid w:val="005911B3"/>
    <w:rsid w:val="00591FE2"/>
    <w:rsid w:val="005A342D"/>
    <w:rsid w:val="005A77CE"/>
    <w:rsid w:val="005B5FBA"/>
    <w:rsid w:val="005C363E"/>
    <w:rsid w:val="005D1499"/>
    <w:rsid w:val="005D4E57"/>
    <w:rsid w:val="005D61F3"/>
    <w:rsid w:val="005E3ADA"/>
    <w:rsid w:val="00615F7E"/>
    <w:rsid w:val="00665DD8"/>
    <w:rsid w:val="00674431"/>
    <w:rsid w:val="00675874"/>
    <w:rsid w:val="006A035F"/>
    <w:rsid w:val="006A0CB7"/>
    <w:rsid w:val="006A6CF5"/>
    <w:rsid w:val="006B22DF"/>
    <w:rsid w:val="006D268B"/>
    <w:rsid w:val="006D3B85"/>
    <w:rsid w:val="006D4126"/>
    <w:rsid w:val="006E4E4D"/>
    <w:rsid w:val="00702755"/>
    <w:rsid w:val="00705AF3"/>
    <w:rsid w:val="007237A0"/>
    <w:rsid w:val="00724BB3"/>
    <w:rsid w:val="00726D8F"/>
    <w:rsid w:val="00737791"/>
    <w:rsid w:val="007408C3"/>
    <w:rsid w:val="00747E51"/>
    <w:rsid w:val="00757BA1"/>
    <w:rsid w:val="0078122B"/>
    <w:rsid w:val="00784F2A"/>
    <w:rsid w:val="007A1811"/>
    <w:rsid w:val="007A4144"/>
    <w:rsid w:val="007C1A13"/>
    <w:rsid w:val="007D40BB"/>
    <w:rsid w:val="007E5FE1"/>
    <w:rsid w:val="007F2193"/>
    <w:rsid w:val="007F7553"/>
    <w:rsid w:val="007F7D24"/>
    <w:rsid w:val="00807249"/>
    <w:rsid w:val="008306A7"/>
    <w:rsid w:val="00836B57"/>
    <w:rsid w:val="00841223"/>
    <w:rsid w:val="00846BE9"/>
    <w:rsid w:val="008477E5"/>
    <w:rsid w:val="00850498"/>
    <w:rsid w:val="00850BE1"/>
    <w:rsid w:val="00853CEC"/>
    <w:rsid w:val="0085514C"/>
    <w:rsid w:val="0086178C"/>
    <w:rsid w:val="0086289F"/>
    <w:rsid w:val="00862A66"/>
    <w:rsid w:val="00872F66"/>
    <w:rsid w:val="008B1423"/>
    <w:rsid w:val="008B38BE"/>
    <w:rsid w:val="008B5FCE"/>
    <w:rsid w:val="008C315C"/>
    <w:rsid w:val="008C341C"/>
    <w:rsid w:val="008D1DFB"/>
    <w:rsid w:val="00914904"/>
    <w:rsid w:val="0092207C"/>
    <w:rsid w:val="00945E6A"/>
    <w:rsid w:val="00946460"/>
    <w:rsid w:val="009469D7"/>
    <w:rsid w:val="009476A5"/>
    <w:rsid w:val="009515F0"/>
    <w:rsid w:val="0095443E"/>
    <w:rsid w:val="00960796"/>
    <w:rsid w:val="009635F5"/>
    <w:rsid w:val="00970775"/>
    <w:rsid w:val="00970CE0"/>
    <w:rsid w:val="009900BB"/>
    <w:rsid w:val="00993DA1"/>
    <w:rsid w:val="00997A3F"/>
    <w:rsid w:val="009B50C0"/>
    <w:rsid w:val="009C35BE"/>
    <w:rsid w:val="009C5D96"/>
    <w:rsid w:val="009E7F51"/>
    <w:rsid w:val="009F1518"/>
    <w:rsid w:val="009F5283"/>
    <w:rsid w:val="00A11A5C"/>
    <w:rsid w:val="00A152B2"/>
    <w:rsid w:val="00A15971"/>
    <w:rsid w:val="00A16437"/>
    <w:rsid w:val="00A20FF3"/>
    <w:rsid w:val="00A30441"/>
    <w:rsid w:val="00A35551"/>
    <w:rsid w:val="00A3564F"/>
    <w:rsid w:val="00A42DFE"/>
    <w:rsid w:val="00A66020"/>
    <w:rsid w:val="00A719DD"/>
    <w:rsid w:val="00A80D7D"/>
    <w:rsid w:val="00A83507"/>
    <w:rsid w:val="00AB02EE"/>
    <w:rsid w:val="00AB1070"/>
    <w:rsid w:val="00AC41C0"/>
    <w:rsid w:val="00AD2F00"/>
    <w:rsid w:val="00AE688E"/>
    <w:rsid w:val="00AF4E2C"/>
    <w:rsid w:val="00B04B9C"/>
    <w:rsid w:val="00B179E5"/>
    <w:rsid w:val="00B36F42"/>
    <w:rsid w:val="00B43239"/>
    <w:rsid w:val="00B63F8D"/>
    <w:rsid w:val="00B751FF"/>
    <w:rsid w:val="00B8046D"/>
    <w:rsid w:val="00B86EAB"/>
    <w:rsid w:val="00BB2F43"/>
    <w:rsid w:val="00BD47B7"/>
    <w:rsid w:val="00BD7D35"/>
    <w:rsid w:val="00BE0137"/>
    <w:rsid w:val="00C16F92"/>
    <w:rsid w:val="00C2544B"/>
    <w:rsid w:val="00C3598A"/>
    <w:rsid w:val="00C36A1D"/>
    <w:rsid w:val="00C5322E"/>
    <w:rsid w:val="00C545B9"/>
    <w:rsid w:val="00C740F3"/>
    <w:rsid w:val="00C80434"/>
    <w:rsid w:val="00C8624A"/>
    <w:rsid w:val="00C92A23"/>
    <w:rsid w:val="00CA5363"/>
    <w:rsid w:val="00CB6D60"/>
    <w:rsid w:val="00CC5ECE"/>
    <w:rsid w:val="00CC6848"/>
    <w:rsid w:val="00CE5849"/>
    <w:rsid w:val="00CF4E68"/>
    <w:rsid w:val="00D0004F"/>
    <w:rsid w:val="00D55E2B"/>
    <w:rsid w:val="00D64F6D"/>
    <w:rsid w:val="00D7575A"/>
    <w:rsid w:val="00D87D57"/>
    <w:rsid w:val="00DD535E"/>
    <w:rsid w:val="00DE496E"/>
    <w:rsid w:val="00E035CE"/>
    <w:rsid w:val="00E21EF5"/>
    <w:rsid w:val="00E23F44"/>
    <w:rsid w:val="00E25E6C"/>
    <w:rsid w:val="00E3552A"/>
    <w:rsid w:val="00E53A84"/>
    <w:rsid w:val="00E550D6"/>
    <w:rsid w:val="00E56AC8"/>
    <w:rsid w:val="00E6097E"/>
    <w:rsid w:val="00E60981"/>
    <w:rsid w:val="00E70603"/>
    <w:rsid w:val="00E7505E"/>
    <w:rsid w:val="00E85400"/>
    <w:rsid w:val="00E91BC3"/>
    <w:rsid w:val="00E97C82"/>
    <w:rsid w:val="00EA1C29"/>
    <w:rsid w:val="00EA46D4"/>
    <w:rsid w:val="00EC3A7C"/>
    <w:rsid w:val="00ED07BC"/>
    <w:rsid w:val="00ED1A98"/>
    <w:rsid w:val="00EE5F9F"/>
    <w:rsid w:val="00EE6AC0"/>
    <w:rsid w:val="00F15330"/>
    <w:rsid w:val="00F30855"/>
    <w:rsid w:val="00F33902"/>
    <w:rsid w:val="00F44C53"/>
    <w:rsid w:val="00F45B06"/>
    <w:rsid w:val="00F506F2"/>
    <w:rsid w:val="00F51DF9"/>
    <w:rsid w:val="00F53584"/>
    <w:rsid w:val="00F63084"/>
    <w:rsid w:val="00F84EE2"/>
    <w:rsid w:val="00FB597E"/>
    <w:rsid w:val="00FC46CB"/>
    <w:rsid w:val="00FD1BF2"/>
    <w:rsid w:val="00FD225E"/>
    <w:rsid w:val="00FD4430"/>
    <w:rsid w:val="00FD770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02D2F4"/>
  <w15:docId w15:val="{ACC143A4-4A0D-4204-8F85-375BA98AA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317A72"/>
    <w:rPr>
      <w:rFonts w:cs="Arial"/>
      <w:bCs w:val="0"/>
      <w:vanish/>
      <w:color w:val="010000"/>
      <w:bdr w:val="single" w:sz="4" w:space="0" w:color="FF66FF"/>
    </w:rPr>
  </w:style>
  <w:style w:type="paragraph" w:customStyle="1" w:styleId="ETSpeechToText">
    <w:name w:val="ETSpeechToText"/>
    <w:basedOn w:val="a"/>
    <w:link w:val="ETSpeechToText0"/>
    <w:rsid w:val="00367736"/>
    <w:rPr>
      <w:color w:val="999999"/>
    </w:rPr>
  </w:style>
  <w:style w:type="character" w:customStyle="1" w:styleId="ETSpeechToText0">
    <w:name w:val="ETSpeechToText תו"/>
    <w:basedOn w:val="a0"/>
    <w:link w:val="ETSpeechToText"/>
    <w:rsid w:val="00367736"/>
    <w:rPr>
      <w:rFonts w:ascii="Arial" w:hAnsi="Arial" w:cs="Arial"/>
      <w:color w:val="999999"/>
      <w:sz w:val="22"/>
      <w:szCs w:val="22"/>
    </w:rPr>
  </w:style>
  <w:style w:type="paragraph" w:styleId="TOC1">
    <w:name w:val="toc 1"/>
    <w:basedOn w:val="a"/>
    <w:next w:val="a"/>
    <w:autoRedefine/>
    <w:uiPriority w:val="39"/>
    <w:unhideWhenUsed/>
    <w:rsid w:val="00020A55"/>
    <w:pPr>
      <w:spacing w:after="100"/>
    </w:pPr>
  </w:style>
  <w:style w:type="paragraph" w:styleId="TOC2">
    <w:name w:val="toc 2"/>
    <w:basedOn w:val="a"/>
    <w:next w:val="a"/>
    <w:autoRedefine/>
    <w:uiPriority w:val="39"/>
    <w:unhideWhenUsed/>
    <w:rsid w:val="00020A55"/>
    <w:pPr>
      <w:spacing w:after="100"/>
      <w:ind w:left="220"/>
    </w:pPr>
  </w:style>
  <w:style w:type="character" w:styleId="Hyperlink">
    <w:name w:val="Hyperlink"/>
    <w:basedOn w:val="a0"/>
    <w:uiPriority w:val="99"/>
    <w:unhideWhenUsed/>
    <w:rsid w:val="00020A55"/>
    <w:rPr>
      <w:color w:val="0000FF" w:themeColor="hyperlink"/>
      <w:u w:val="single"/>
    </w:rPr>
  </w:style>
  <w:style w:type="paragraph" w:styleId="TOC3">
    <w:name w:val="toc 3"/>
    <w:basedOn w:val="a"/>
    <w:next w:val="a"/>
    <w:autoRedefine/>
    <w:semiHidden/>
    <w:unhideWhenUsed/>
    <w:rsid w:val="00020A55"/>
    <w:pPr>
      <w:spacing w:after="100"/>
      <w:ind w:left="440"/>
    </w:pPr>
  </w:style>
  <w:style w:type="paragraph" w:styleId="TOC4">
    <w:name w:val="toc 4"/>
    <w:basedOn w:val="a"/>
    <w:next w:val="a"/>
    <w:autoRedefine/>
    <w:semiHidden/>
    <w:unhideWhenUsed/>
    <w:rsid w:val="00020A55"/>
    <w:pPr>
      <w:spacing w:after="100"/>
      <w:ind w:left="660"/>
    </w:pPr>
  </w:style>
  <w:style w:type="paragraph" w:styleId="TOC5">
    <w:name w:val="toc 5"/>
    <w:basedOn w:val="a"/>
    <w:next w:val="a"/>
    <w:autoRedefine/>
    <w:semiHidden/>
    <w:unhideWhenUsed/>
    <w:rsid w:val="00020A55"/>
    <w:pPr>
      <w:spacing w:after="100"/>
      <w:ind w:left="880"/>
    </w:pPr>
  </w:style>
  <w:style w:type="paragraph" w:styleId="TOC6">
    <w:name w:val="toc 6"/>
    <w:basedOn w:val="a"/>
    <w:next w:val="a"/>
    <w:autoRedefine/>
    <w:semiHidden/>
    <w:unhideWhenUsed/>
    <w:rsid w:val="00020A55"/>
    <w:pPr>
      <w:spacing w:after="100"/>
      <w:ind w:left="1100"/>
    </w:pPr>
  </w:style>
  <w:style w:type="paragraph" w:styleId="TOC7">
    <w:name w:val="toc 7"/>
    <w:basedOn w:val="a"/>
    <w:next w:val="a"/>
    <w:autoRedefine/>
    <w:semiHidden/>
    <w:unhideWhenUsed/>
    <w:rsid w:val="00020A55"/>
    <w:pPr>
      <w:spacing w:after="100"/>
      <w:ind w:left="1320"/>
    </w:pPr>
  </w:style>
  <w:style w:type="paragraph" w:styleId="TOC8">
    <w:name w:val="toc 8"/>
    <w:basedOn w:val="a"/>
    <w:next w:val="a"/>
    <w:autoRedefine/>
    <w:semiHidden/>
    <w:unhideWhenUsed/>
    <w:rsid w:val="00020A55"/>
    <w:pPr>
      <w:spacing w:after="100"/>
      <w:ind w:left="1540"/>
    </w:pPr>
  </w:style>
  <w:style w:type="paragraph" w:styleId="TOC9">
    <w:name w:val="toc 9"/>
    <w:basedOn w:val="a"/>
    <w:next w:val="a"/>
    <w:autoRedefine/>
    <w:semiHidden/>
    <w:unhideWhenUsed/>
    <w:rsid w:val="00020A55"/>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279</TotalTime>
  <Pages>28</Pages>
  <Words>14578</Words>
  <Characters>72891</Characters>
  <Application>Microsoft Office Word</Application>
  <DocSecurity>0</DocSecurity>
  <Lines>607</Lines>
  <Paragraphs>174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87295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73</cp:revision>
  <cp:lastPrinted>1899-12-31T22:00:00Z</cp:lastPrinted>
  <dcterms:created xsi:type="dcterms:W3CDTF">2018-05-03T11:21:00Z</dcterms:created>
  <dcterms:modified xsi:type="dcterms:W3CDTF">2026-02-24T12:09:00Z</dcterms:modified>
</cp:coreProperties>
</file>