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280" w:rsidRDefault="003C1280" w:rsidP="00842D46">
      <w:pPr>
        <w:rPr>
          <w:rFonts w:hint="cs"/>
        </w:rPr>
      </w:pPr>
    </w:p>
    <w:p w:rsidR="003C1280" w:rsidRDefault="003C1280" w:rsidP="000E6298">
      <w:r>
        <w:rPr>
          <w:rFonts w:hint="cs"/>
          <w:rtl/>
        </w:rPr>
        <w:t>דברי הכנסת</w:t>
      </w:r>
    </w:p>
    <w:p w:rsidR="003C1280" w:rsidRDefault="003C1280" w:rsidP="000E6298">
      <w:pPr>
        <w:rPr>
          <w:rtl/>
        </w:rPr>
      </w:pPr>
      <w:r>
        <w:rPr>
          <w:rFonts w:hint="cs"/>
          <w:rtl/>
        </w:rPr>
        <w:t>ז / מושב שלישי / ישיבה רכ"ח /</w:t>
      </w:r>
    </w:p>
    <w:p w:rsidR="003C1280" w:rsidRDefault="003C1280" w:rsidP="006C4830">
      <w:r>
        <w:rPr>
          <w:rFonts w:hint="cs"/>
          <w:rtl/>
        </w:rPr>
        <w:t>ח'</w:t>
      </w:r>
      <w:r>
        <w:rPr>
          <w:rFonts w:hint="eastAsia"/>
          <w:rtl/>
        </w:rPr>
        <w:t>–י'</w:t>
      </w:r>
      <w:r>
        <w:rPr>
          <w:rFonts w:hint="cs"/>
          <w:rtl/>
        </w:rPr>
        <w:t xml:space="preserve"> בכסלו התשפ"ה / 9–11 ב</w:t>
      </w:r>
      <w:r w:rsidR="006C4830">
        <w:rPr>
          <w:rFonts w:hint="cs"/>
          <w:rtl/>
        </w:rPr>
        <w:t>דצמב</w:t>
      </w:r>
      <w:r>
        <w:rPr>
          <w:rFonts w:hint="cs"/>
          <w:rtl/>
        </w:rPr>
        <w:t>ר 2024 / 7</w:t>
      </w:r>
    </w:p>
    <w:p w:rsidR="003C1280" w:rsidRDefault="003C1280" w:rsidP="000E6298">
      <w:r>
        <w:rPr>
          <w:rFonts w:hint="cs"/>
          <w:rtl/>
        </w:rPr>
        <w:t>חוברת ז'</w:t>
      </w:r>
    </w:p>
    <w:p w:rsidR="003C1280" w:rsidRPr="005849A1" w:rsidRDefault="003C1280" w:rsidP="000E6298">
      <w:r>
        <w:rPr>
          <w:rtl/>
        </w:rPr>
        <w:t>ישיבה ר</w:t>
      </w:r>
      <w:r>
        <w:rPr>
          <w:rFonts w:hint="cs"/>
          <w:rtl/>
        </w:rPr>
        <w:t>כ</w:t>
      </w:r>
      <w:r>
        <w:rPr>
          <w:rtl/>
        </w:rPr>
        <w:t>"</w:t>
      </w:r>
      <w:r>
        <w:rPr>
          <w:rFonts w:hint="cs"/>
          <w:rtl/>
        </w:rPr>
        <w:t>ח</w:t>
      </w:r>
    </w:p>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 w:rsidR="003C1280" w:rsidRPr="000E6298" w:rsidRDefault="003C1280" w:rsidP="000E6298">
      <w:pPr>
        <w:pStyle w:val="ab"/>
        <w:rPr>
          <w:rtl/>
        </w:rPr>
      </w:pPr>
      <w:bookmarkStart w:id="0" w:name="_Toc184727256"/>
      <w:bookmarkStart w:id="1" w:name="_Toc184729006"/>
      <w:r w:rsidRPr="000E6298">
        <w:rPr>
          <w:rtl/>
        </w:rPr>
        <w:t>הישיבה ה</w:t>
      </w:r>
      <w:r w:rsidRPr="000E6298">
        <w:rPr>
          <w:rFonts w:hint="cs"/>
          <w:rtl/>
        </w:rPr>
        <w:t>מאתיים-ועשרים-ושמונה</w:t>
      </w:r>
      <w:r w:rsidRPr="000E6298">
        <w:rPr>
          <w:rtl/>
        </w:rPr>
        <w:t xml:space="preserve"> של הכנסת העשרים-וחמש</w:t>
      </w:r>
      <w:bookmarkEnd w:id="0"/>
      <w:bookmarkEnd w:id="1"/>
    </w:p>
    <w:p w:rsidR="003C1280" w:rsidRPr="000E6298" w:rsidRDefault="003C1280" w:rsidP="000E6298">
      <w:pPr>
        <w:pStyle w:val="ac"/>
        <w:rPr>
          <w:rtl/>
        </w:rPr>
      </w:pPr>
      <w:bookmarkStart w:id="2" w:name="_Toc184727257"/>
      <w:bookmarkStart w:id="3" w:name="_Toc184729007"/>
      <w:r w:rsidRPr="000E6298">
        <w:rPr>
          <w:rtl/>
        </w:rPr>
        <w:t>יום שני, ח' בכסלו התשפ"ה (9 בדצמבר 2024)</w:t>
      </w:r>
      <w:bookmarkEnd w:id="2"/>
      <w:bookmarkEnd w:id="3"/>
    </w:p>
    <w:p w:rsidR="003C1280" w:rsidRPr="000E6298" w:rsidRDefault="003C1280" w:rsidP="000E6298">
      <w:pPr>
        <w:pStyle w:val="ad"/>
        <w:rPr>
          <w:rtl/>
        </w:rPr>
      </w:pPr>
      <w:r w:rsidRPr="000E6298">
        <w:rPr>
          <w:rtl/>
        </w:rPr>
        <w:t>ירושלים, הכנסת, שעה 16:00</w:t>
      </w:r>
    </w:p>
    <w:p w:rsidR="002611F4" w:rsidRDefault="002611F4">
      <w:pPr>
        <w:bidi w:val="0"/>
        <w:spacing w:line="240" w:lineRule="auto"/>
        <w:ind w:firstLine="0"/>
        <w:jc w:val="left"/>
      </w:pPr>
      <w:r>
        <w:br w:type="page"/>
      </w:r>
    </w:p>
    <w:p w:rsidR="002611F4" w:rsidRDefault="002611F4" w:rsidP="002611F4">
      <w:pPr>
        <w:pStyle w:val="afd"/>
        <w:rPr>
          <w:rFonts w:asciiTheme="minorHAnsi" w:eastAsiaTheme="minorEastAsia" w:hAnsiTheme="minorHAnsi" w:cstheme="minorBidi"/>
          <w:noProof/>
        </w:rPr>
      </w:pPr>
      <w:r>
        <w:rPr>
          <w:rtl/>
        </w:rPr>
        <w:lastRenderedPageBreak/>
        <w:t xml:space="preserve">תוכן </w:t>
      </w:r>
      <w:r w:rsidR="008533D7">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08" w:history="1">
        <w:r w:rsidR="002611F4" w:rsidRPr="0073630E">
          <w:rPr>
            <w:rStyle w:val="Hyperlink"/>
            <w:noProof/>
            <w:rtl/>
            <w:lang w:eastAsia="he-IL"/>
          </w:rPr>
          <w:t>מסמכים שהונחו על שולחן הכנסת</w:t>
        </w:r>
        <w:r w:rsidR="002611F4">
          <w:rPr>
            <w:noProof/>
            <w:webHidden/>
          </w:rPr>
          <w:tab/>
        </w:r>
        <w:r w:rsidR="002611F4">
          <w:rPr>
            <w:noProof/>
            <w:webHidden/>
          </w:rPr>
          <w:fldChar w:fldCharType="begin"/>
        </w:r>
        <w:r w:rsidR="002611F4">
          <w:rPr>
            <w:noProof/>
            <w:webHidden/>
          </w:rPr>
          <w:instrText xml:space="preserve"> PAGEREF _Toc184729008 \h </w:instrText>
        </w:r>
        <w:r w:rsidR="002611F4">
          <w:rPr>
            <w:noProof/>
            <w:webHidden/>
          </w:rPr>
        </w:r>
        <w:r w:rsidR="002611F4">
          <w:rPr>
            <w:noProof/>
            <w:webHidden/>
          </w:rPr>
          <w:fldChar w:fldCharType="separate"/>
        </w:r>
        <w:r w:rsidR="008533D7">
          <w:rPr>
            <w:noProof/>
            <w:webHidden/>
            <w:rtl/>
          </w:rPr>
          <w:t>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09" w:history="1">
        <w:r w:rsidR="002611F4" w:rsidRPr="0073630E">
          <w:rPr>
            <w:rStyle w:val="Hyperlink"/>
            <w:noProof/>
            <w:rtl/>
          </w:rPr>
          <w:t>מזכיר הכנסת דן מרזוק:</w:t>
        </w:r>
        <w:r w:rsidR="002611F4">
          <w:rPr>
            <w:noProof/>
            <w:webHidden/>
          </w:rPr>
          <w:tab/>
        </w:r>
        <w:r w:rsidR="002611F4">
          <w:rPr>
            <w:noProof/>
            <w:webHidden/>
          </w:rPr>
          <w:fldChar w:fldCharType="begin"/>
        </w:r>
        <w:r w:rsidR="002611F4">
          <w:rPr>
            <w:noProof/>
            <w:webHidden/>
          </w:rPr>
          <w:instrText xml:space="preserve"> PAGEREF _Toc184729009 \h </w:instrText>
        </w:r>
        <w:r w:rsidR="002611F4">
          <w:rPr>
            <w:noProof/>
            <w:webHidden/>
          </w:rPr>
        </w:r>
        <w:r w:rsidR="002611F4">
          <w:rPr>
            <w:noProof/>
            <w:webHidden/>
          </w:rPr>
          <w:fldChar w:fldCharType="separate"/>
        </w:r>
        <w:r w:rsidR="008533D7">
          <w:rPr>
            <w:noProof/>
            <w:webHidden/>
            <w:rtl/>
          </w:rPr>
          <w:t>7</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10" w:history="1">
        <w:r w:rsidR="002611F4" w:rsidRPr="0073630E">
          <w:rPr>
            <w:rStyle w:val="Hyperlink"/>
            <w:noProof/>
            <w:rtl/>
          </w:rPr>
          <w:t>הצעות סיעות יש עתיד, ישראל ביתנו, המחנה הממלכתי, העבודה, חד"ש-תע"ל ורע"מ להביע אי-אמון בממשלה בשל:</w:t>
        </w:r>
        <w:r w:rsidR="002611F4">
          <w:rPr>
            <w:noProof/>
            <w:webHidden/>
          </w:rPr>
          <w:tab/>
        </w:r>
        <w:r w:rsidR="002611F4">
          <w:rPr>
            <w:noProof/>
            <w:webHidden/>
          </w:rPr>
          <w:fldChar w:fldCharType="begin"/>
        </w:r>
        <w:r w:rsidR="002611F4">
          <w:rPr>
            <w:noProof/>
            <w:webHidden/>
          </w:rPr>
          <w:instrText xml:space="preserve"> PAGEREF _Toc184729010 \h </w:instrText>
        </w:r>
        <w:r w:rsidR="002611F4">
          <w:rPr>
            <w:noProof/>
            <w:webHidden/>
          </w:rPr>
        </w:r>
        <w:r w:rsidR="002611F4">
          <w:rPr>
            <w:noProof/>
            <w:webHidden/>
          </w:rPr>
          <w:fldChar w:fldCharType="separate"/>
        </w:r>
        <w:r w:rsidR="008533D7">
          <w:rPr>
            <w:noProof/>
            <w:webHidden/>
            <w:rtl/>
          </w:rPr>
          <w:t>10</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11" w:history="1">
        <w:r w:rsidR="002611F4" w:rsidRPr="0073630E">
          <w:rPr>
            <w:rStyle w:val="Hyperlink"/>
            <w:noProof/>
            <w:rtl/>
            <w:lang w:eastAsia="he-IL"/>
          </w:rPr>
          <w:t>1. ממשלה כושלת שמקדמת הפיכה תקשורתית שפוגעת בחופש הביטוי וחופש היצירה;</w:t>
        </w:r>
        <w:r w:rsidR="002611F4">
          <w:rPr>
            <w:noProof/>
            <w:webHidden/>
          </w:rPr>
          <w:tab/>
        </w:r>
        <w:r w:rsidR="002611F4">
          <w:rPr>
            <w:noProof/>
            <w:webHidden/>
          </w:rPr>
          <w:fldChar w:fldCharType="begin"/>
        </w:r>
        <w:r w:rsidR="002611F4">
          <w:rPr>
            <w:noProof/>
            <w:webHidden/>
          </w:rPr>
          <w:instrText xml:space="preserve"> PAGEREF _Toc184729011 \h </w:instrText>
        </w:r>
        <w:r w:rsidR="002611F4">
          <w:rPr>
            <w:noProof/>
            <w:webHidden/>
          </w:rPr>
        </w:r>
        <w:r w:rsidR="002611F4">
          <w:rPr>
            <w:noProof/>
            <w:webHidden/>
          </w:rPr>
          <w:fldChar w:fldCharType="separate"/>
        </w:r>
        <w:r w:rsidR="008533D7">
          <w:rPr>
            <w:noProof/>
            <w:webHidden/>
            <w:rtl/>
          </w:rPr>
          <w:t>10</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12" w:history="1">
        <w:r w:rsidR="002611F4" w:rsidRPr="0073630E">
          <w:rPr>
            <w:rStyle w:val="Hyperlink"/>
            <w:noProof/>
            <w:rtl/>
            <w:lang w:eastAsia="he-IL"/>
          </w:rPr>
          <w:t>2. ממשלת ישראל מובילה את המדינה לתהום כלכלית;</w:t>
        </w:r>
        <w:r w:rsidR="002611F4">
          <w:rPr>
            <w:noProof/>
            <w:webHidden/>
          </w:rPr>
          <w:tab/>
        </w:r>
        <w:r w:rsidR="002611F4">
          <w:rPr>
            <w:noProof/>
            <w:webHidden/>
          </w:rPr>
          <w:fldChar w:fldCharType="begin"/>
        </w:r>
        <w:r w:rsidR="002611F4">
          <w:rPr>
            <w:noProof/>
            <w:webHidden/>
          </w:rPr>
          <w:instrText xml:space="preserve"> PAGEREF _Toc184729012 \h </w:instrText>
        </w:r>
        <w:r w:rsidR="002611F4">
          <w:rPr>
            <w:noProof/>
            <w:webHidden/>
          </w:rPr>
        </w:r>
        <w:r w:rsidR="002611F4">
          <w:rPr>
            <w:noProof/>
            <w:webHidden/>
          </w:rPr>
          <w:fldChar w:fldCharType="separate"/>
        </w:r>
        <w:r w:rsidR="008533D7">
          <w:rPr>
            <w:noProof/>
            <w:webHidden/>
            <w:rtl/>
          </w:rPr>
          <w:t>10</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13" w:history="1">
        <w:r w:rsidR="002611F4" w:rsidRPr="0073630E">
          <w:rPr>
            <w:rStyle w:val="Hyperlink"/>
            <w:noProof/>
            <w:rtl/>
            <w:lang w:eastAsia="he-IL"/>
          </w:rPr>
          <w:t>3. ממשלה שפוגעת באיזונים הדתיים והחברתיים במדינה</w:t>
        </w:r>
        <w:r w:rsidR="002611F4">
          <w:rPr>
            <w:noProof/>
            <w:webHidden/>
          </w:rPr>
          <w:tab/>
        </w:r>
        <w:r w:rsidR="002611F4">
          <w:rPr>
            <w:noProof/>
            <w:webHidden/>
          </w:rPr>
          <w:fldChar w:fldCharType="begin"/>
        </w:r>
        <w:r w:rsidR="002611F4">
          <w:rPr>
            <w:noProof/>
            <w:webHidden/>
          </w:rPr>
          <w:instrText xml:space="preserve"> PAGEREF _Toc184729013 \h </w:instrText>
        </w:r>
        <w:r w:rsidR="002611F4">
          <w:rPr>
            <w:noProof/>
            <w:webHidden/>
          </w:rPr>
        </w:r>
        <w:r w:rsidR="002611F4">
          <w:rPr>
            <w:noProof/>
            <w:webHidden/>
          </w:rPr>
          <w:fldChar w:fldCharType="separate"/>
        </w:r>
        <w:r w:rsidR="008533D7">
          <w:rPr>
            <w:noProof/>
            <w:webHidden/>
            <w:rtl/>
          </w:rPr>
          <w:t>10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14" w:history="1">
        <w:r w:rsidR="002611F4" w:rsidRPr="0073630E">
          <w:rPr>
            <w:rStyle w:val="Hyperlink"/>
            <w:noProof/>
            <w:rtl/>
          </w:rPr>
          <w:t>נאור שירי (יש עתיד):</w:t>
        </w:r>
        <w:r w:rsidR="002611F4">
          <w:rPr>
            <w:noProof/>
            <w:webHidden/>
          </w:rPr>
          <w:tab/>
        </w:r>
        <w:r w:rsidR="002611F4">
          <w:rPr>
            <w:noProof/>
            <w:webHidden/>
          </w:rPr>
          <w:fldChar w:fldCharType="begin"/>
        </w:r>
        <w:r w:rsidR="002611F4">
          <w:rPr>
            <w:noProof/>
            <w:webHidden/>
          </w:rPr>
          <w:instrText xml:space="preserve"> PAGEREF _Toc184729014 \h </w:instrText>
        </w:r>
        <w:r w:rsidR="002611F4">
          <w:rPr>
            <w:noProof/>
            <w:webHidden/>
          </w:rPr>
        </w:r>
        <w:r w:rsidR="002611F4">
          <w:rPr>
            <w:noProof/>
            <w:webHidden/>
          </w:rPr>
          <w:fldChar w:fldCharType="separate"/>
        </w:r>
        <w:r w:rsidR="008533D7">
          <w:rPr>
            <w:noProof/>
            <w:webHidden/>
            <w:rtl/>
          </w:rPr>
          <w:t>10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15" w:history="1">
        <w:r w:rsidR="002611F4" w:rsidRPr="0073630E">
          <w:rPr>
            <w:rStyle w:val="Hyperlink"/>
            <w:noProof/>
            <w:rtl/>
          </w:rPr>
          <w:t>שר התקשורת שלמה קרעי:</w:t>
        </w:r>
        <w:r w:rsidR="002611F4">
          <w:rPr>
            <w:noProof/>
            <w:webHidden/>
          </w:rPr>
          <w:tab/>
        </w:r>
        <w:r w:rsidR="002611F4">
          <w:rPr>
            <w:noProof/>
            <w:webHidden/>
          </w:rPr>
          <w:fldChar w:fldCharType="begin"/>
        </w:r>
        <w:r w:rsidR="002611F4">
          <w:rPr>
            <w:noProof/>
            <w:webHidden/>
          </w:rPr>
          <w:instrText xml:space="preserve"> PAGEREF _Toc184729015 \h </w:instrText>
        </w:r>
        <w:r w:rsidR="002611F4">
          <w:rPr>
            <w:noProof/>
            <w:webHidden/>
          </w:rPr>
        </w:r>
        <w:r w:rsidR="002611F4">
          <w:rPr>
            <w:noProof/>
            <w:webHidden/>
          </w:rPr>
          <w:fldChar w:fldCharType="separate"/>
        </w:r>
        <w:r w:rsidR="008533D7">
          <w:rPr>
            <w:noProof/>
            <w:webHidden/>
            <w:rtl/>
          </w:rPr>
          <w:t>14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16" w:history="1">
        <w:r w:rsidR="002611F4" w:rsidRPr="0073630E">
          <w:rPr>
            <w:rStyle w:val="Hyperlink"/>
            <w:noProof/>
            <w:rtl/>
          </w:rPr>
          <w:t>חמד עמאר (ישראל ביתנו):</w:t>
        </w:r>
        <w:r w:rsidR="002611F4">
          <w:rPr>
            <w:noProof/>
            <w:webHidden/>
          </w:rPr>
          <w:tab/>
        </w:r>
        <w:r w:rsidR="002611F4">
          <w:rPr>
            <w:noProof/>
            <w:webHidden/>
          </w:rPr>
          <w:fldChar w:fldCharType="begin"/>
        </w:r>
        <w:r w:rsidR="002611F4">
          <w:rPr>
            <w:noProof/>
            <w:webHidden/>
          </w:rPr>
          <w:instrText xml:space="preserve"> PAGEREF _Toc184729016 \h </w:instrText>
        </w:r>
        <w:r w:rsidR="002611F4">
          <w:rPr>
            <w:noProof/>
            <w:webHidden/>
          </w:rPr>
        </w:r>
        <w:r w:rsidR="002611F4">
          <w:rPr>
            <w:noProof/>
            <w:webHidden/>
          </w:rPr>
          <w:fldChar w:fldCharType="separate"/>
        </w:r>
        <w:r w:rsidR="008533D7">
          <w:rPr>
            <w:noProof/>
            <w:webHidden/>
            <w:rtl/>
          </w:rPr>
          <w:t>25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17" w:history="1">
        <w:r w:rsidR="002611F4" w:rsidRPr="0073630E">
          <w:rPr>
            <w:rStyle w:val="Hyperlink"/>
            <w:noProof/>
            <w:rtl/>
          </w:rPr>
          <w:t>שר המורשת עמיחי אליהו:</w:t>
        </w:r>
        <w:r w:rsidR="002611F4">
          <w:rPr>
            <w:noProof/>
            <w:webHidden/>
          </w:rPr>
          <w:tab/>
        </w:r>
        <w:r w:rsidR="002611F4">
          <w:rPr>
            <w:noProof/>
            <w:webHidden/>
          </w:rPr>
          <w:fldChar w:fldCharType="begin"/>
        </w:r>
        <w:r w:rsidR="002611F4">
          <w:rPr>
            <w:noProof/>
            <w:webHidden/>
          </w:rPr>
          <w:instrText xml:space="preserve"> PAGEREF _Toc184729017 \h </w:instrText>
        </w:r>
        <w:r w:rsidR="002611F4">
          <w:rPr>
            <w:noProof/>
            <w:webHidden/>
          </w:rPr>
        </w:r>
        <w:r w:rsidR="002611F4">
          <w:rPr>
            <w:noProof/>
            <w:webHidden/>
          </w:rPr>
          <w:fldChar w:fldCharType="separate"/>
        </w:r>
        <w:r w:rsidR="008533D7">
          <w:rPr>
            <w:noProof/>
            <w:webHidden/>
            <w:rtl/>
          </w:rPr>
          <w:t>28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18" w:history="1">
        <w:r w:rsidR="002611F4" w:rsidRPr="0073630E">
          <w:rPr>
            <w:rStyle w:val="Hyperlink"/>
            <w:noProof/>
            <w:rtl/>
          </w:rPr>
          <w:t>מנסור עבאס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_Toc184729018 \h </w:instrText>
        </w:r>
        <w:r w:rsidR="002611F4">
          <w:rPr>
            <w:noProof/>
            <w:webHidden/>
          </w:rPr>
        </w:r>
        <w:r w:rsidR="002611F4">
          <w:rPr>
            <w:noProof/>
            <w:webHidden/>
          </w:rPr>
          <w:fldChar w:fldCharType="separate"/>
        </w:r>
        <w:r w:rsidR="008533D7">
          <w:rPr>
            <w:noProof/>
            <w:webHidden/>
            <w:rtl/>
          </w:rPr>
          <w:t>29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19" w:history="1">
        <w:r w:rsidR="002611F4" w:rsidRPr="0073630E">
          <w:rPr>
            <w:rStyle w:val="Hyperlink"/>
            <w:noProof/>
            <w:rtl/>
          </w:rPr>
          <w:t>השר המקשר בין הממשלה לכנסת דוד אמסלם:</w:t>
        </w:r>
        <w:r w:rsidR="002611F4">
          <w:rPr>
            <w:noProof/>
            <w:webHidden/>
          </w:rPr>
          <w:tab/>
        </w:r>
        <w:r w:rsidR="002611F4">
          <w:rPr>
            <w:noProof/>
            <w:webHidden/>
          </w:rPr>
          <w:fldChar w:fldCharType="begin"/>
        </w:r>
        <w:r w:rsidR="002611F4">
          <w:rPr>
            <w:noProof/>
            <w:webHidden/>
          </w:rPr>
          <w:instrText xml:space="preserve"> PAGEREF _Toc184729019 \h </w:instrText>
        </w:r>
        <w:r w:rsidR="002611F4">
          <w:rPr>
            <w:noProof/>
            <w:webHidden/>
          </w:rPr>
        </w:r>
        <w:r w:rsidR="002611F4">
          <w:rPr>
            <w:noProof/>
            <w:webHidden/>
          </w:rPr>
          <w:fldChar w:fldCharType="separate"/>
        </w:r>
        <w:r w:rsidR="008533D7">
          <w:rPr>
            <w:noProof/>
            <w:webHidden/>
            <w:rtl/>
          </w:rPr>
          <w:t>31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0" w:history="1">
        <w:r w:rsidR="002611F4" w:rsidRPr="0073630E">
          <w:rPr>
            <w:rStyle w:val="Hyperlink"/>
            <w:noProof/>
            <w:rtl/>
          </w:rPr>
          <w:t>יאיר לפיד (יש עתיד):</w:t>
        </w:r>
        <w:r w:rsidR="002611F4">
          <w:rPr>
            <w:noProof/>
            <w:webHidden/>
          </w:rPr>
          <w:tab/>
        </w:r>
        <w:r w:rsidR="002611F4">
          <w:rPr>
            <w:noProof/>
            <w:webHidden/>
          </w:rPr>
          <w:fldChar w:fldCharType="begin"/>
        </w:r>
        <w:r w:rsidR="002611F4">
          <w:rPr>
            <w:noProof/>
            <w:webHidden/>
          </w:rPr>
          <w:instrText xml:space="preserve"> PAGEREF _Toc184729020 \h </w:instrText>
        </w:r>
        <w:r w:rsidR="002611F4">
          <w:rPr>
            <w:noProof/>
            <w:webHidden/>
          </w:rPr>
        </w:r>
        <w:r w:rsidR="002611F4">
          <w:rPr>
            <w:noProof/>
            <w:webHidden/>
          </w:rPr>
          <w:fldChar w:fldCharType="separate"/>
        </w:r>
        <w:r w:rsidR="008533D7">
          <w:rPr>
            <w:noProof/>
            <w:webHidden/>
            <w:rtl/>
          </w:rPr>
          <w:t>40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1" w:history="1">
        <w:r w:rsidR="002611F4" w:rsidRPr="0073630E">
          <w:rPr>
            <w:rStyle w:val="Hyperlink"/>
            <w:noProof/>
            <w:rtl/>
          </w:rPr>
          <w:t>אורית פרקש הכהן (המחנה הממלכתי):</w:t>
        </w:r>
        <w:r w:rsidR="002611F4">
          <w:rPr>
            <w:noProof/>
            <w:webHidden/>
          </w:rPr>
          <w:tab/>
        </w:r>
        <w:r w:rsidR="002611F4">
          <w:rPr>
            <w:noProof/>
            <w:webHidden/>
          </w:rPr>
          <w:fldChar w:fldCharType="begin"/>
        </w:r>
        <w:r w:rsidR="002611F4">
          <w:rPr>
            <w:noProof/>
            <w:webHidden/>
          </w:rPr>
          <w:instrText xml:space="preserve"> PAGEREF _Toc184729021 \h </w:instrText>
        </w:r>
        <w:r w:rsidR="002611F4">
          <w:rPr>
            <w:noProof/>
            <w:webHidden/>
          </w:rPr>
        </w:r>
        <w:r w:rsidR="002611F4">
          <w:rPr>
            <w:noProof/>
            <w:webHidden/>
          </w:rPr>
          <w:fldChar w:fldCharType="separate"/>
        </w:r>
        <w:r w:rsidR="008533D7">
          <w:rPr>
            <w:noProof/>
            <w:webHidden/>
            <w:rtl/>
          </w:rPr>
          <w:t>41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2" w:history="1">
        <w:r w:rsidR="002611F4" w:rsidRPr="0073630E">
          <w:rPr>
            <w:rStyle w:val="Hyperlink"/>
            <w:noProof/>
            <w:rtl/>
          </w:rPr>
          <w:t>יוליה מלינובסקי (ישראל ביתנו):</w:t>
        </w:r>
        <w:r w:rsidR="002611F4">
          <w:rPr>
            <w:noProof/>
            <w:webHidden/>
          </w:rPr>
          <w:tab/>
        </w:r>
        <w:r w:rsidR="002611F4">
          <w:rPr>
            <w:noProof/>
            <w:webHidden/>
          </w:rPr>
          <w:fldChar w:fldCharType="begin"/>
        </w:r>
        <w:r w:rsidR="002611F4">
          <w:rPr>
            <w:noProof/>
            <w:webHidden/>
          </w:rPr>
          <w:instrText xml:space="preserve"> PAGEREF _Toc184729022 \h </w:instrText>
        </w:r>
        <w:r w:rsidR="002611F4">
          <w:rPr>
            <w:noProof/>
            <w:webHidden/>
          </w:rPr>
        </w:r>
        <w:r w:rsidR="002611F4">
          <w:rPr>
            <w:noProof/>
            <w:webHidden/>
          </w:rPr>
          <w:fldChar w:fldCharType="separate"/>
        </w:r>
        <w:r w:rsidR="008533D7">
          <w:rPr>
            <w:noProof/>
            <w:webHidden/>
            <w:rtl/>
          </w:rPr>
          <w:t>42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3" w:history="1">
        <w:r w:rsidR="002611F4" w:rsidRPr="0073630E">
          <w:rPr>
            <w:rStyle w:val="Hyperlink"/>
            <w:noProof/>
            <w:rtl/>
          </w:rPr>
          <w:t>ואליד אלהואשלה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_Toc184729023 \h </w:instrText>
        </w:r>
        <w:r w:rsidR="002611F4">
          <w:rPr>
            <w:noProof/>
            <w:webHidden/>
          </w:rPr>
        </w:r>
        <w:r w:rsidR="002611F4">
          <w:rPr>
            <w:noProof/>
            <w:webHidden/>
          </w:rPr>
          <w:fldChar w:fldCharType="separate"/>
        </w:r>
        <w:r w:rsidR="008533D7">
          <w:rPr>
            <w:noProof/>
            <w:webHidden/>
            <w:rtl/>
          </w:rPr>
          <w:t>44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4" w:history="1">
        <w:r w:rsidR="002611F4" w:rsidRPr="0073630E">
          <w:rPr>
            <w:rStyle w:val="Hyperlink"/>
            <w:noProof/>
            <w:rtl/>
          </w:rPr>
          <w:t>עאידה תומא סלימאן (חד"ש-תע"ל):</w:t>
        </w:r>
        <w:r w:rsidR="002611F4">
          <w:rPr>
            <w:noProof/>
            <w:webHidden/>
          </w:rPr>
          <w:tab/>
        </w:r>
        <w:r w:rsidR="002611F4">
          <w:rPr>
            <w:noProof/>
            <w:webHidden/>
          </w:rPr>
          <w:fldChar w:fldCharType="begin"/>
        </w:r>
        <w:r w:rsidR="002611F4">
          <w:rPr>
            <w:noProof/>
            <w:webHidden/>
          </w:rPr>
          <w:instrText xml:space="preserve"> PAGEREF _Toc184729024 \h </w:instrText>
        </w:r>
        <w:r w:rsidR="002611F4">
          <w:rPr>
            <w:noProof/>
            <w:webHidden/>
          </w:rPr>
        </w:r>
        <w:r w:rsidR="002611F4">
          <w:rPr>
            <w:noProof/>
            <w:webHidden/>
          </w:rPr>
          <w:fldChar w:fldCharType="separate"/>
        </w:r>
        <w:r w:rsidR="008533D7">
          <w:rPr>
            <w:noProof/>
            <w:webHidden/>
            <w:rtl/>
          </w:rPr>
          <w:t>45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5" w:history="1">
        <w:r w:rsidR="002611F4" w:rsidRPr="0073630E">
          <w:rPr>
            <w:rStyle w:val="Hyperlink"/>
            <w:noProof/>
            <w:rtl/>
          </w:rPr>
          <w:t>נעמה לזימי (העבודה):</w:t>
        </w:r>
        <w:r w:rsidR="002611F4">
          <w:rPr>
            <w:noProof/>
            <w:webHidden/>
          </w:rPr>
          <w:tab/>
        </w:r>
        <w:r w:rsidR="002611F4">
          <w:rPr>
            <w:noProof/>
            <w:webHidden/>
          </w:rPr>
          <w:fldChar w:fldCharType="begin"/>
        </w:r>
        <w:r w:rsidR="002611F4">
          <w:rPr>
            <w:noProof/>
            <w:webHidden/>
          </w:rPr>
          <w:instrText xml:space="preserve"> PAGEREF _Toc184729025 \h </w:instrText>
        </w:r>
        <w:r w:rsidR="002611F4">
          <w:rPr>
            <w:noProof/>
            <w:webHidden/>
          </w:rPr>
        </w:r>
        <w:r w:rsidR="002611F4">
          <w:rPr>
            <w:noProof/>
            <w:webHidden/>
          </w:rPr>
          <w:fldChar w:fldCharType="separate"/>
        </w:r>
        <w:r w:rsidR="008533D7">
          <w:rPr>
            <w:noProof/>
            <w:webHidden/>
            <w:rtl/>
          </w:rPr>
          <w:t>46</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26" w:history="1">
        <w:r w:rsidR="002611F4" w:rsidRPr="0073630E">
          <w:rPr>
            <w:rStyle w:val="Hyperlink"/>
            <w:noProof/>
            <w:rtl/>
          </w:rPr>
          <w:t>ברכת יושב-ראש הכנסת לכבוד חרט וילדרס, חבר הפרלמנט ההולנדי וראש מפלגת החירות</w:t>
        </w:r>
        <w:r w:rsidR="002611F4">
          <w:rPr>
            <w:noProof/>
            <w:webHidden/>
          </w:rPr>
          <w:tab/>
        </w:r>
        <w:r w:rsidR="002611F4">
          <w:rPr>
            <w:noProof/>
            <w:webHidden/>
          </w:rPr>
          <w:fldChar w:fldCharType="begin"/>
        </w:r>
        <w:r w:rsidR="002611F4">
          <w:rPr>
            <w:noProof/>
            <w:webHidden/>
          </w:rPr>
          <w:instrText xml:space="preserve"> PAGEREF _Toc184729026 \h </w:instrText>
        </w:r>
        <w:r w:rsidR="002611F4">
          <w:rPr>
            <w:noProof/>
            <w:webHidden/>
          </w:rPr>
        </w:r>
        <w:r w:rsidR="002611F4">
          <w:rPr>
            <w:noProof/>
            <w:webHidden/>
          </w:rPr>
          <w:fldChar w:fldCharType="separate"/>
        </w:r>
        <w:r w:rsidR="008533D7">
          <w:rPr>
            <w:noProof/>
            <w:webHidden/>
            <w:rtl/>
          </w:rPr>
          <w:t>47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27" w:history="1">
        <w:r w:rsidR="002611F4" w:rsidRPr="0073630E">
          <w:rPr>
            <w:rStyle w:val="Hyperlink"/>
            <w:noProof/>
            <w:rtl/>
          </w:rPr>
          <w:t>היו"ר אמיר אוחנה:</w:t>
        </w:r>
        <w:r w:rsidR="002611F4">
          <w:rPr>
            <w:noProof/>
            <w:webHidden/>
          </w:rPr>
          <w:tab/>
        </w:r>
        <w:r w:rsidR="002611F4">
          <w:rPr>
            <w:noProof/>
            <w:webHidden/>
          </w:rPr>
          <w:fldChar w:fldCharType="begin"/>
        </w:r>
        <w:r w:rsidR="002611F4">
          <w:rPr>
            <w:noProof/>
            <w:webHidden/>
          </w:rPr>
          <w:instrText xml:space="preserve"> PAGEREF _Toc184729027 \h </w:instrText>
        </w:r>
        <w:r w:rsidR="002611F4">
          <w:rPr>
            <w:noProof/>
            <w:webHidden/>
          </w:rPr>
        </w:r>
        <w:r w:rsidR="002611F4">
          <w:rPr>
            <w:noProof/>
            <w:webHidden/>
          </w:rPr>
          <w:fldChar w:fldCharType="separate"/>
        </w:r>
        <w:r w:rsidR="008533D7">
          <w:rPr>
            <w:noProof/>
            <w:webHidden/>
            <w:rtl/>
          </w:rPr>
          <w:t>47</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28" w:history="1">
        <w:r w:rsidR="002611F4" w:rsidRPr="0073630E">
          <w:rPr>
            <w:rStyle w:val="Hyperlink"/>
            <w:noProof/>
            <w:rtl/>
          </w:rPr>
          <w:t>הצעות סיעות יש עתיד, ישראל ביתנו, המחנה הממלכתי, העבודה, חד"ש-תע"ל ורע"מ להביע אי-אמון בממשלה בשל:</w:t>
        </w:r>
        <w:r w:rsidR="002611F4">
          <w:rPr>
            <w:noProof/>
            <w:webHidden/>
          </w:rPr>
          <w:tab/>
        </w:r>
        <w:r w:rsidR="002611F4">
          <w:rPr>
            <w:noProof/>
            <w:webHidden/>
          </w:rPr>
          <w:fldChar w:fldCharType="begin"/>
        </w:r>
        <w:r w:rsidR="002611F4">
          <w:rPr>
            <w:noProof/>
            <w:webHidden/>
          </w:rPr>
          <w:instrText xml:space="preserve"> PAGEREF _Toc184729028 \h </w:instrText>
        </w:r>
        <w:r w:rsidR="002611F4">
          <w:rPr>
            <w:noProof/>
            <w:webHidden/>
          </w:rPr>
        </w:r>
        <w:r w:rsidR="002611F4">
          <w:rPr>
            <w:noProof/>
            <w:webHidden/>
          </w:rPr>
          <w:fldChar w:fldCharType="separate"/>
        </w:r>
        <w:r w:rsidR="008533D7">
          <w:rPr>
            <w:noProof/>
            <w:webHidden/>
            <w:rtl/>
          </w:rPr>
          <w:t>48</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29" w:history="1">
        <w:r w:rsidR="002611F4" w:rsidRPr="0073630E">
          <w:rPr>
            <w:rStyle w:val="Hyperlink"/>
            <w:noProof/>
            <w:rtl/>
            <w:lang w:eastAsia="he-IL"/>
          </w:rPr>
          <w:t>1. ממשלה כושלת שמקדמת הפיכה תקשורתית שפוגעת בחופש הביטוי וחופש היצירה;</w:t>
        </w:r>
        <w:r w:rsidR="002611F4">
          <w:rPr>
            <w:noProof/>
            <w:webHidden/>
          </w:rPr>
          <w:tab/>
        </w:r>
        <w:r w:rsidR="002611F4">
          <w:rPr>
            <w:noProof/>
            <w:webHidden/>
          </w:rPr>
          <w:fldChar w:fldCharType="begin"/>
        </w:r>
        <w:r w:rsidR="002611F4">
          <w:rPr>
            <w:noProof/>
            <w:webHidden/>
          </w:rPr>
          <w:instrText xml:space="preserve"> PAGEREF _Toc184729029 \h </w:instrText>
        </w:r>
        <w:r w:rsidR="002611F4">
          <w:rPr>
            <w:noProof/>
            <w:webHidden/>
          </w:rPr>
        </w:r>
        <w:r w:rsidR="002611F4">
          <w:rPr>
            <w:noProof/>
            <w:webHidden/>
          </w:rPr>
          <w:fldChar w:fldCharType="separate"/>
        </w:r>
        <w:r w:rsidR="008533D7">
          <w:rPr>
            <w:noProof/>
            <w:webHidden/>
            <w:rtl/>
          </w:rPr>
          <w:t>48</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30" w:history="1">
        <w:r w:rsidR="002611F4" w:rsidRPr="0073630E">
          <w:rPr>
            <w:rStyle w:val="Hyperlink"/>
            <w:noProof/>
            <w:rtl/>
            <w:lang w:eastAsia="he-IL"/>
          </w:rPr>
          <w:t>2. ממשלת ישראל מובילה את המדינה לתהום כלכלית;</w:t>
        </w:r>
        <w:r w:rsidR="002611F4">
          <w:rPr>
            <w:noProof/>
            <w:webHidden/>
          </w:rPr>
          <w:tab/>
        </w:r>
        <w:r w:rsidR="002611F4">
          <w:rPr>
            <w:noProof/>
            <w:webHidden/>
          </w:rPr>
          <w:fldChar w:fldCharType="begin"/>
        </w:r>
        <w:r w:rsidR="002611F4">
          <w:rPr>
            <w:noProof/>
            <w:webHidden/>
          </w:rPr>
          <w:instrText xml:space="preserve"> PAGEREF _Toc184729030 \h </w:instrText>
        </w:r>
        <w:r w:rsidR="002611F4">
          <w:rPr>
            <w:noProof/>
            <w:webHidden/>
          </w:rPr>
        </w:r>
        <w:r w:rsidR="002611F4">
          <w:rPr>
            <w:noProof/>
            <w:webHidden/>
          </w:rPr>
          <w:fldChar w:fldCharType="separate"/>
        </w:r>
        <w:r w:rsidR="008533D7">
          <w:rPr>
            <w:noProof/>
            <w:webHidden/>
            <w:rtl/>
          </w:rPr>
          <w:t>48</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31" w:history="1">
        <w:r w:rsidR="002611F4" w:rsidRPr="0073630E">
          <w:rPr>
            <w:rStyle w:val="Hyperlink"/>
            <w:noProof/>
            <w:rtl/>
            <w:lang w:eastAsia="he-IL"/>
          </w:rPr>
          <w:t>3. ממשלה שפוגעת באיזונים הדתיים והחברתיים במדינה</w:t>
        </w:r>
        <w:r w:rsidR="002611F4">
          <w:rPr>
            <w:noProof/>
            <w:webHidden/>
          </w:rPr>
          <w:tab/>
        </w:r>
        <w:r w:rsidR="002611F4">
          <w:rPr>
            <w:noProof/>
            <w:webHidden/>
          </w:rPr>
          <w:fldChar w:fldCharType="begin"/>
        </w:r>
        <w:r w:rsidR="002611F4">
          <w:rPr>
            <w:noProof/>
            <w:webHidden/>
          </w:rPr>
          <w:instrText xml:space="preserve"> PAGEREF _Toc184729031 \h </w:instrText>
        </w:r>
        <w:r w:rsidR="002611F4">
          <w:rPr>
            <w:noProof/>
            <w:webHidden/>
          </w:rPr>
        </w:r>
        <w:r w:rsidR="002611F4">
          <w:rPr>
            <w:noProof/>
            <w:webHidden/>
          </w:rPr>
          <w:fldChar w:fldCharType="separate"/>
        </w:r>
        <w:r w:rsidR="008533D7">
          <w:rPr>
            <w:noProof/>
            <w:webHidden/>
            <w:rtl/>
          </w:rPr>
          <w:t>48</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32" w:history="1">
        <w:r w:rsidR="002611F4" w:rsidRPr="0073630E">
          <w:rPr>
            <w:rStyle w:val="Hyperlink"/>
            <w:noProof/>
            <w:rtl/>
          </w:rPr>
          <w:t>דברי יושבת-ראש הישיבה</w:t>
        </w:r>
        <w:r w:rsidR="002611F4">
          <w:rPr>
            <w:noProof/>
            <w:webHidden/>
          </w:rPr>
          <w:tab/>
        </w:r>
        <w:r w:rsidR="002611F4">
          <w:rPr>
            <w:noProof/>
            <w:webHidden/>
          </w:rPr>
          <w:fldChar w:fldCharType="begin"/>
        </w:r>
        <w:r w:rsidR="002611F4">
          <w:rPr>
            <w:noProof/>
            <w:webHidden/>
          </w:rPr>
          <w:instrText xml:space="preserve"> PAGEREF _Toc184729032 \h </w:instrText>
        </w:r>
        <w:r w:rsidR="002611F4">
          <w:rPr>
            <w:noProof/>
            <w:webHidden/>
          </w:rPr>
        </w:r>
        <w:r w:rsidR="002611F4">
          <w:rPr>
            <w:noProof/>
            <w:webHidden/>
          </w:rPr>
          <w:fldChar w:fldCharType="separate"/>
        </w:r>
        <w:r w:rsidR="008533D7">
          <w:rPr>
            <w:noProof/>
            <w:webHidden/>
            <w:rtl/>
          </w:rPr>
          <w:t>49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33" w:history="1">
        <w:r w:rsidR="002611F4" w:rsidRPr="0073630E">
          <w:rPr>
            <w:rStyle w:val="Hyperlink"/>
            <w:noProof/>
            <w:rtl/>
          </w:rPr>
          <w:t>היו"ר אורית פרקש הכהן:</w:t>
        </w:r>
        <w:r w:rsidR="002611F4">
          <w:rPr>
            <w:noProof/>
            <w:webHidden/>
          </w:rPr>
          <w:tab/>
        </w:r>
        <w:r w:rsidR="002611F4">
          <w:rPr>
            <w:noProof/>
            <w:webHidden/>
          </w:rPr>
          <w:fldChar w:fldCharType="begin"/>
        </w:r>
        <w:r w:rsidR="002611F4">
          <w:rPr>
            <w:noProof/>
            <w:webHidden/>
          </w:rPr>
          <w:instrText xml:space="preserve"> PAGEREF _Toc184729033 \h </w:instrText>
        </w:r>
        <w:r w:rsidR="002611F4">
          <w:rPr>
            <w:noProof/>
            <w:webHidden/>
          </w:rPr>
        </w:r>
        <w:r w:rsidR="002611F4">
          <w:rPr>
            <w:noProof/>
            <w:webHidden/>
          </w:rPr>
          <w:fldChar w:fldCharType="separate"/>
        </w:r>
        <w:r w:rsidR="008533D7">
          <w:rPr>
            <w:noProof/>
            <w:webHidden/>
            <w:rtl/>
          </w:rPr>
          <w:t>49</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34" w:history="1">
        <w:r w:rsidR="002611F4" w:rsidRPr="0073630E">
          <w:rPr>
            <w:rStyle w:val="Hyperlink"/>
            <w:noProof/>
            <w:rtl/>
          </w:rPr>
          <w:t>הצעת חוק להסדרת מגורים בשטחי מרעה, התשפ"ה–2024</w:t>
        </w:r>
        <w:r w:rsidR="002611F4">
          <w:rPr>
            <w:noProof/>
            <w:webHidden/>
          </w:rPr>
          <w:tab/>
        </w:r>
        <w:r w:rsidR="002611F4">
          <w:rPr>
            <w:noProof/>
            <w:webHidden/>
          </w:rPr>
          <w:fldChar w:fldCharType="begin"/>
        </w:r>
        <w:r w:rsidR="002611F4">
          <w:rPr>
            <w:noProof/>
            <w:webHidden/>
          </w:rPr>
          <w:instrText xml:space="preserve"> PAGEREF _Toc184729034 \h </w:instrText>
        </w:r>
        <w:r w:rsidR="002611F4">
          <w:rPr>
            <w:noProof/>
            <w:webHidden/>
          </w:rPr>
        </w:r>
        <w:r w:rsidR="002611F4">
          <w:rPr>
            <w:noProof/>
            <w:webHidden/>
          </w:rPr>
          <w:fldChar w:fldCharType="separate"/>
        </w:r>
        <w:r w:rsidR="008533D7">
          <w:rPr>
            <w:noProof/>
            <w:webHidden/>
            <w:rtl/>
          </w:rPr>
          <w:t>53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35" w:history="1">
        <w:r w:rsidR="002611F4" w:rsidRPr="0073630E">
          <w:rPr>
            <w:rStyle w:val="Hyperlink"/>
            <w:noProof/>
            <w:rtl/>
          </w:rPr>
          <w:t>אוהד טל (הציונות הדתית):</w:t>
        </w:r>
        <w:r w:rsidR="002611F4">
          <w:rPr>
            <w:noProof/>
            <w:webHidden/>
          </w:rPr>
          <w:tab/>
        </w:r>
        <w:r w:rsidR="002611F4">
          <w:rPr>
            <w:noProof/>
            <w:webHidden/>
          </w:rPr>
          <w:fldChar w:fldCharType="begin"/>
        </w:r>
        <w:r w:rsidR="002611F4">
          <w:rPr>
            <w:noProof/>
            <w:webHidden/>
          </w:rPr>
          <w:instrText xml:space="preserve"> PAGEREF _Toc184729035 \h </w:instrText>
        </w:r>
        <w:r w:rsidR="002611F4">
          <w:rPr>
            <w:noProof/>
            <w:webHidden/>
          </w:rPr>
        </w:r>
        <w:r w:rsidR="002611F4">
          <w:rPr>
            <w:noProof/>
            <w:webHidden/>
          </w:rPr>
          <w:fldChar w:fldCharType="separate"/>
        </w:r>
        <w:r w:rsidR="008533D7">
          <w:rPr>
            <w:noProof/>
            <w:webHidden/>
            <w:rtl/>
          </w:rPr>
          <w:t>53</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36" w:history="1">
        <w:r w:rsidR="002611F4" w:rsidRPr="0073630E">
          <w:rPr>
            <w:rStyle w:val="Hyperlink"/>
            <w:noProof/>
            <w:rtl/>
          </w:rPr>
          <w:t>הצעת חוק להסדרת המגורים בשטחי מרעה, התשפ"ג–2023</w:t>
        </w:r>
        <w:r w:rsidR="002611F4">
          <w:rPr>
            <w:noProof/>
            <w:webHidden/>
          </w:rPr>
          <w:tab/>
        </w:r>
        <w:r w:rsidR="002611F4">
          <w:rPr>
            <w:noProof/>
            <w:webHidden/>
          </w:rPr>
          <w:fldChar w:fldCharType="begin"/>
        </w:r>
        <w:r w:rsidR="002611F4">
          <w:rPr>
            <w:noProof/>
            <w:webHidden/>
          </w:rPr>
          <w:instrText xml:space="preserve"> PAGEREF _Toc184729036 \h </w:instrText>
        </w:r>
        <w:r w:rsidR="002611F4">
          <w:rPr>
            <w:noProof/>
            <w:webHidden/>
          </w:rPr>
        </w:r>
        <w:r w:rsidR="002611F4">
          <w:rPr>
            <w:noProof/>
            <w:webHidden/>
          </w:rPr>
          <w:fldChar w:fldCharType="separate"/>
        </w:r>
        <w:r w:rsidR="008533D7">
          <w:rPr>
            <w:noProof/>
            <w:webHidden/>
            <w:rtl/>
          </w:rPr>
          <w:t>56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37" w:history="1">
        <w:r w:rsidR="002611F4" w:rsidRPr="0073630E">
          <w:rPr>
            <w:rStyle w:val="Hyperlink"/>
            <w:noProof/>
            <w:rtl/>
          </w:rPr>
          <w:t>דן אילוז (הליכוד):</w:t>
        </w:r>
        <w:r w:rsidR="002611F4">
          <w:rPr>
            <w:noProof/>
            <w:webHidden/>
          </w:rPr>
          <w:tab/>
        </w:r>
        <w:r w:rsidR="002611F4">
          <w:rPr>
            <w:noProof/>
            <w:webHidden/>
          </w:rPr>
          <w:fldChar w:fldCharType="begin"/>
        </w:r>
        <w:r w:rsidR="002611F4">
          <w:rPr>
            <w:noProof/>
            <w:webHidden/>
          </w:rPr>
          <w:instrText xml:space="preserve"> PAGEREF _Toc184729037 \h </w:instrText>
        </w:r>
        <w:r w:rsidR="002611F4">
          <w:rPr>
            <w:noProof/>
            <w:webHidden/>
          </w:rPr>
        </w:r>
        <w:r w:rsidR="002611F4">
          <w:rPr>
            <w:noProof/>
            <w:webHidden/>
          </w:rPr>
          <w:fldChar w:fldCharType="separate"/>
        </w:r>
        <w:r w:rsidR="008533D7">
          <w:rPr>
            <w:noProof/>
            <w:webHidden/>
            <w:rtl/>
          </w:rPr>
          <w:t>56</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38" w:history="1">
        <w:r w:rsidR="002611F4" w:rsidRPr="0073630E">
          <w:rPr>
            <w:rStyle w:val="Hyperlink"/>
            <w:noProof/>
            <w:rtl/>
          </w:rPr>
          <w:t>הצעת חוק להסדרת המגורים בשטחי מרעה, התשפ"ד–2024</w:t>
        </w:r>
        <w:r w:rsidR="002611F4">
          <w:rPr>
            <w:noProof/>
            <w:webHidden/>
          </w:rPr>
          <w:tab/>
        </w:r>
        <w:r w:rsidR="002611F4">
          <w:rPr>
            <w:noProof/>
            <w:webHidden/>
          </w:rPr>
          <w:fldChar w:fldCharType="begin"/>
        </w:r>
        <w:r w:rsidR="002611F4">
          <w:rPr>
            <w:noProof/>
            <w:webHidden/>
          </w:rPr>
          <w:instrText xml:space="preserve"> PAGEREF _Toc184729038 \h </w:instrText>
        </w:r>
        <w:r w:rsidR="002611F4">
          <w:rPr>
            <w:noProof/>
            <w:webHidden/>
          </w:rPr>
        </w:r>
        <w:r w:rsidR="002611F4">
          <w:rPr>
            <w:noProof/>
            <w:webHidden/>
          </w:rPr>
          <w:fldChar w:fldCharType="separate"/>
        </w:r>
        <w:r w:rsidR="008533D7">
          <w:rPr>
            <w:noProof/>
            <w:webHidden/>
            <w:rtl/>
          </w:rPr>
          <w:t>57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39" w:history="1">
        <w:r w:rsidR="002611F4" w:rsidRPr="0073630E">
          <w:rPr>
            <w:rStyle w:val="Hyperlink"/>
            <w:noProof/>
            <w:rtl/>
          </w:rPr>
          <w:t>אביחי אברהם בוארון (הליכוד):</w:t>
        </w:r>
        <w:r w:rsidR="002611F4">
          <w:rPr>
            <w:noProof/>
            <w:webHidden/>
          </w:rPr>
          <w:tab/>
        </w:r>
        <w:r w:rsidR="002611F4">
          <w:rPr>
            <w:noProof/>
            <w:webHidden/>
          </w:rPr>
          <w:fldChar w:fldCharType="begin"/>
        </w:r>
        <w:r w:rsidR="002611F4">
          <w:rPr>
            <w:noProof/>
            <w:webHidden/>
          </w:rPr>
          <w:instrText xml:space="preserve"> PAGEREF _Toc184729039 \h </w:instrText>
        </w:r>
        <w:r w:rsidR="002611F4">
          <w:rPr>
            <w:noProof/>
            <w:webHidden/>
          </w:rPr>
        </w:r>
        <w:r w:rsidR="002611F4">
          <w:rPr>
            <w:noProof/>
            <w:webHidden/>
          </w:rPr>
          <w:fldChar w:fldCharType="separate"/>
        </w:r>
        <w:r w:rsidR="008533D7">
          <w:rPr>
            <w:noProof/>
            <w:webHidden/>
            <w:rtl/>
          </w:rPr>
          <w:t>57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0" w:history="1">
        <w:r w:rsidR="002611F4" w:rsidRPr="0073630E">
          <w:rPr>
            <w:rStyle w:val="Hyperlink"/>
            <w:noProof/>
            <w:rtl/>
          </w:rPr>
          <w:t>יואב סגלוביץ' (יש עתיד):</w:t>
        </w:r>
        <w:r w:rsidR="002611F4">
          <w:rPr>
            <w:noProof/>
            <w:webHidden/>
          </w:rPr>
          <w:tab/>
        </w:r>
        <w:r w:rsidR="002611F4">
          <w:rPr>
            <w:noProof/>
            <w:webHidden/>
          </w:rPr>
          <w:fldChar w:fldCharType="begin"/>
        </w:r>
        <w:r w:rsidR="002611F4">
          <w:rPr>
            <w:noProof/>
            <w:webHidden/>
          </w:rPr>
          <w:instrText xml:space="preserve"> PAGEREF _Toc184729040 \h </w:instrText>
        </w:r>
        <w:r w:rsidR="002611F4">
          <w:rPr>
            <w:noProof/>
            <w:webHidden/>
          </w:rPr>
        </w:r>
        <w:r w:rsidR="002611F4">
          <w:rPr>
            <w:noProof/>
            <w:webHidden/>
          </w:rPr>
          <w:fldChar w:fldCharType="separate"/>
        </w:r>
        <w:r w:rsidR="008533D7">
          <w:rPr>
            <w:noProof/>
            <w:webHidden/>
            <w:rtl/>
          </w:rPr>
          <w:t>59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1" w:history="1">
        <w:r w:rsidR="002611F4" w:rsidRPr="0073630E">
          <w:rPr>
            <w:rStyle w:val="Hyperlink"/>
            <w:noProof/>
            <w:rtl/>
          </w:rPr>
          <w:t>מתן כהנא (המחנה הממלכתי):</w:t>
        </w:r>
        <w:r w:rsidR="002611F4">
          <w:rPr>
            <w:noProof/>
            <w:webHidden/>
          </w:rPr>
          <w:tab/>
        </w:r>
        <w:r w:rsidR="002611F4">
          <w:rPr>
            <w:noProof/>
            <w:webHidden/>
          </w:rPr>
          <w:fldChar w:fldCharType="begin"/>
        </w:r>
        <w:r w:rsidR="002611F4">
          <w:rPr>
            <w:noProof/>
            <w:webHidden/>
          </w:rPr>
          <w:instrText xml:space="preserve"> PAGEREF _Toc184729041 \h </w:instrText>
        </w:r>
        <w:r w:rsidR="002611F4">
          <w:rPr>
            <w:noProof/>
            <w:webHidden/>
          </w:rPr>
        </w:r>
        <w:r w:rsidR="002611F4">
          <w:rPr>
            <w:noProof/>
            <w:webHidden/>
          </w:rPr>
          <w:fldChar w:fldCharType="separate"/>
        </w:r>
        <w:r w:rsidR="008533D7">
          <w:rPr>
            <w:noProof/>
            <w:webHidden/>
            <w:rtl/>
          </w:rPr>
          <w:t>60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2" w:history="1">
        <w:r w:rsidR="002611F4" w:rsidRPr="0073630E">
          <w:rPr>
            <w:rStyle w:val="Hyperlink"/>
            <w:noProof/>
            <w:rtl/>
          </w:rPr>
          <w:t>מירב בן ארי (יש עתיד):</w:t>
        </w:r>
        <w:r w:rsidR="002611F4">
          <w:rPr>
            <w:noProof/>
            <w:webHidden/>
          </w:rPr>
          <w:tab/>
        </w:r>
        <w:r w:rsidR="002611F4">
          <w:rPr>
            <w:noProof/>
            <w:webHidden/>
          </w:rPr>
          <w:fldChar w:fldCharType="begin"/>
        </w:r>
        <w:r w:rsidR="002611F4">
          <w:rPr>
            <w:noProof/>
            <w:webHidden/>
          </w:rPr>
          <w:instrText xml:space="preserve"> PAGEREF _Toc184729042 \h </w:instrText>
        </w:r>
        <w:r w:rsidR="002611F4">
          <w:rPr>
            <w:noProof/>
            <w:webHidden/>
          </w:rPr>
        </w:r>
        <w:r w:rsidR="002611F4">
          <w:rPr>
            <w:noProof/>
            <w:webHidden/>
          </w:rPr>
          <w:fldChar w:fldCharType="separate"/>
        </w:r>
        <w:r w:rsidR="008533D7">
          <w:rPr>
            <w:noProof/>
            <w:webHidden/>
            <w:rtl/>
          </w:rPr>
          <w:t>61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3" w:history="1">
        <w:r w:rsidR="002611F4" w:rsidRPr="0073630E">
          <w:rPr>
            <w:rStyle w:val="Hyperlink"/>
            <w:noProof/>
            <w:rtl/>
          </w:rPr>
          <w:t>משה טור פז (יש עתיד):</w:t>
        </w:r>
        <w:r w:rsidR="002611F4">
          <w:rPr>
            <w:noProof/>
            <w:webHidden/>
          </w:rPr>
          <w:tab/>
        </w:r>
        <w:r w:rsidR="002611F4">
          <w:rPr>
            <w:noProof/>
            <w:webHidden/>
          </w:rPr>
          <w:fldChar w:fldCharType="begin"/>
        </w:r>
        <w:r w:rsidR="002611F4">
          <w:rPr>
            <w:noProof/>
            <w:webHidden/>
          </w:rPr>
          <w:instrText xml:space="preserve"> PAGEREF _Toc184729043 \h </w:instrText>
        </w:r>
        <w:r w:rsidR="002611F4">
          <w:rPr>
            <w:noProof/>
            <w:webHidden/>
          </w:rPr>
        </w:r>
        <w:r w:rsidR="002611F4">
          <w:rPr>
            <w:noProof/>
            <w:webHidden/>
          </w:rPr>
          <w:fldChar w:fldCharType="separate"/>
        </w:r>
        <w:r w:rsidR="008533D7">
          <w:rPr>
            <w:noProof/>
            <w:webHidden/>
            <w:rtl/>
          </w:rPr>
          <w:t>63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4" w:history="1">
        <w:r w:rsidR="002611F4" w:rsidRPr="0073630E">
          <w:rPr>
            <w:rStyle w:val="Hyperlink"/>
            <w:noProof/>
            <w:rtl/>
          </w:rPr>
          <w:t>אלעזר שטרן (יש עתיד):</w:t>
        </w:r>
        <w:r w:rsidR="002611F4">
          <w:rPr>
            <w:noProof/>
            <w:webHidden/>
          </w:rPr>
          <w:tab/>
        </w:r>
        <w:r w:rsidR="002611F4">
          <w:rPr>
            <w:noProof/>
            <w:webHidden/>
          </w:rPr>
          <w:fldChar w:fldCharType="begin"/>
        </w:r>
        <w:r w:rsidR="002611F4">
          <w:rPr>
            <w:noProof/>
            <w:webHidden/>
          </w:rPr>
          <w:instrText xml:space="preserve"> PAGEREF _Toc184729044 \h </w:instrText>
        </w:r>
        <w:r w:rsidR="002611F4">
          <w:rPr>
            <w:noProof/>
            <w:webHidden/>
          </w:rPr>
        </w:r>
        <w:r w:rsidR="002611F4">
          <w:rPr>
            <w:noProof/>
            <w:webHidden/>
          </w:rPr>
          <w:fldChar w:fldCharType="separate"/>
        </w:r>
        <w:r w:rsidR="008533D7">
          <w:rPr>
            <w:noProof/>
            <w:webHidden/>
            <w:rtl/>
          </w:rPr>
          <w:t>64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5" w:history="1">
        <w:r w:rsidR="002611F4" w:rsidRPr="0073630E">
          <w:rPr>
            <w:rStyle w:val="Hyperlink"/>
            <w:noProof/>
            <w:rtl/>
          </w:rPr>
          <w:t>ואליד אלהואשלה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_Toc184729045 \h </w:instrText>
        </w:r>
        <w:r w:rsidR="002611F4">
          <w:rPr>
            <w:noProof/>
            <w:webHidden/>
          </w:rPr>
        </w:r>
        <w:r w:rsidR="002611F4">
          <w:rPr>
            <w:noProof/>
            <w:webHidden/>
          </w:rPr>
          <w:fldChar w:fldCharType="separate"/>
        </w:r>
        <w:r w:rsidR="008533D7">
          <w:rPr>
            <w:noProof/>
            <w:webHidden/>
            <w:rtl/>
          </w:rPr>
          <w:t>65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6" w:history="1">
        <w:r w:rsidR="002611F4" w:rsidRPr="0073630E">
          <w:rPr>
            <w:rStyle w:val="Hyperlink"/>
            <w:noProof/>
            <w:rtl/>
          </w:rPr>
          <w:t>מאיר כהן (יש עתיד):</w:t>
        </w:r>
        <w:r w:rsidR="002611F4">
          <w:rPr>
            <w:noProof/>
            <w:webHidden/>
          </w:rPr>
          <w:tab/>
        </w:r>
        <w:r w:rsidR="002611F4">
          <w:rPr>
            <w:noProof/>
            <w:webHidden/>
          </w:rPr>
          <w:fldChar w:fldCharType="begin"/>
        </w:r>
        <w:r w:rsidR="002611F4">
          <w:rPr>
            <w:noProof/>
            <w:webHidden/>
          </w:rPr>
          <w:instrText xml:space="preserve"> PAGEREF _Toc184729046 \h </w:instrText>
        </w:r>
        <w:r w:rsidR="002611F4">
          <w:rPr>
            <w:noProof/>
            <w:webHidden/>
          </w:rPr>
        </w:r>
        <w:r w:rsidR="002611F4">
          <w:rPr>
            <w:noProof/>
            <w:webHidden/>
          </w:rPr>
          <w:fldChar w:fldCharType="separate"/>
        </w:r>
        <w:r w:rsidR="008533D7">
          <w:rPr>
            <w:noProof/>
            <w:webHidden/>
            <w:rtl/>
          </w:rPr>
          <w:t>66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7" w:history="1">
        <w:r w:rsidR="002611F4" w:rsidRPr="0073630E">
          <w:rPr>
            <w:rStyle w:val="Hyperlink"/>
            <w:noProof/>
            <w:rtl/>
          </w:rPr>
          <w:t>סימון דוידסון (יש עתיד):</w:t>
        </w:r>
        <w:r w:rsidR="002611F4">
          <w:rPr>
            <w:noProof/>
            <w:webHidden/>
          </w:rPr>
          <w:tab/>
        </w:r>
        <w:r w:rsidR="002611F4">
          <w:rPr>
            <w:noProof/>
            <w:webHidden/>
          </w:rPr>
          <w:fldChar w:fldCharType="begin"/>
        </w:r>
        <w:r w:rsidR="002611F4">
          <w:rPr>
            <w:noProof/>
            <w:webHidden/>
          </w:rPr>
          <w:instrText xml:space="preserve"> PAGEREF _Toc184729047 \h </w:instrText>
        </w:r>
        <w:r w:rsidR="002611F4">
          <w:rPr>
            <w:noProof/>
            <w:webHidden/>
          </w:rPr>
        </w:r>
        <w:r w:rsidR="002611F4">
          <w:rPr>
            <w:noProof/>
            <w:webHidden/>
          </w:rPr>
          <w:fldChar w:fldCharType="separate"/>
        </w:r>
        <w:r w:rsidR="008533D7">
          <w:rPr>
            <w:noProof/>
            <w:webHidden/>
            <w:rtl/>
          </w:rPr>
          <w:t>67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8" w:history="1">
        <w:r w:rsidR="002611F4" w:rsidRPr="0073630E">
          <w:rPr>
            <w:rStyle w:val="Hyperlink"/>
            <w:noProof/>
            <w:rtl/>
          </w:rPr>
          <w:t>מטי צרפתי הרכבי (יש עתיד):</w:t>
        </w:r>
        <w:r w:rsidR="002611F4">
          <w:rPr>
            <w:noProof/>
            <w:webHidden/>
          </w:rPr>
          <w:tab/>
        </w:r>
        <w:r w:rsidR="002611F4">
          <w:rPr>
            <w:noProof/>
            <w:webHidden/>
          </w:rPr>
          <w:fldChar w:fldCharType="begin"/>
        </w:r>
        <w:r w:rsidR="002611F4">
          <w:rPr>
            <w:noProof/>
            <w:webHidden/>
          </w:rPr>
          <w:instrText xml:space="preserve"> PAGEREF _Toc184729048 \h </w:instrText>
        </w:r>
        <w:r w:rsidR="002611F4">
          <w:rPr>
            <w:noProof/>
            <w:webHidden/>
          </w:rPr>
        </w:r>
        <w:r w:rsidR="002611F4">
          <w:rPr>
            <w:noProof/>
            <w:webHidden/>
          </w:rPr>
          <w:fldChar w:fldCharType="separate"/>
        </w:r>
        <w:r w:rsidR="008533D7">
          <w:rPr>
            <w:noProof/>
            <w:webHidden/>
            <w:rtl/>
          </w:rPr>
          <w:t>71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49" w:history="1">
        <w:r w:rsidR="002611F4" w:rsidRPr="0073630E">
          <w:rPr>
            <w:rStyle w:val="Hyperlink"/>
            <w:noProof/>
            <w:rtl/>
            <w:lang w:val="he-IL"/>
          </w:rPr>
          <w:t>מירב כהן (יש עתיד):</w:t>
        </w:r>
        <w:r w:rsidR="002611F4">
          <w:rPr>
            <w:noProof/>
            <w:webHidden/>
          </w:rPr>
          <w:tab/>
        </w:r>
        <w:r w:rsidR="002611F4">
          <w:rPr>
            <w:noProof/>
            <w:webHidden/>
          </w:rPr>
          <w:fldChar w:fldCharType="begin"/>
        </w:r>
        <w:r w:rsidR="002611F4">
          <w:rPr>
            <w:noProof/>
            <w:webHidden/>
          </w:rPr>
          <w:instrText xml:space="preserve"> PAGEREF _Toc184729049 \h </w:instrText>
        </w:r>
        <w:r w:rsidR="002611F4">
          <w:rPr>
            <w:noProof/>
            <w:webHidden/>
          </w:rPr>
        </w:r>
        <w:r w:rsidR="002611F4">
          <w:rPr>
            <w:noProof/>
            <w:webHidden/>
          </w:rPr>
          <w:fldChar w:fldCharType="separate"/>
        </w:r>
        <w:r w:rsidR="008533D7">
          <w:rPr>
            <w:noProof/>
            <w:webHidden/>
            <w:rtl/>
          </w:rPr>
          <w:t>72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0" w:history="1">
        <w:r w:rsidR="002611F4" w:rsidRPr="0073630E">
          <w:rPr>
            <w:rStyle w:val="Hyperlink"/>
            <w:noProof/>
            <w:rtl/>
          </w:rPr>
          <w:t>דבי ביטון (יש עתיד):</w:t>
        </w:r>
        <w:r w:rsidR="002611F4">
          <w:rPr>
            <w:noProof/>
            <w:webHidden/>
          </w:rPr>
          <w:tab/>
        </w:r>
        <w:r w:rsidR="002611F4">
          <w:rPr>
            <w:noProof/>
            <w:webHidden/>
          </w:rPr>
          <w:fldChar w:fldCharType="begin"/>
        </w:r>
        <w:r w:rsidR="002611F4">
          <w:rPr>
            <w:noProof/>
            <w:webHidden/>
          </w:rPr>
          <w:instrText xml:space="preserve"> PAGEREF _Toc184729050 \h </w:instrText>
        </w:r>
        <w:r w:rsidR="002611F4">
          <w:rPr>
            <w:noProof/>
            <w:webHidden/>
          </w:rPr>
        </w:r>
        <w:r w:rsidR="002611F4">
          <w:rPr>
            <w:noProof/>
            <w:webHidden/>
          </w:rPr>
          <w:fldChar w:fldCharType="separate"/>
        </w:r>
        <w:r w:rsidR="008533D7">
          <w:rPr>
            <w:noProof/>
            <w:webHidden/>
            <w:rtl/>
          </w:rPr>
          <w:t>73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1" w:history="1">
        <w:r w:rsidR="002611F4" w:rsidRPr="0073630E">
          <w:rPr>
            <w:rStyle w:val="Hyperlink"/>
            <w:noProof/>
            <w:rtl/>
          </w:rPr>
          <w:t>יסמין פרידמן (יש עתיד):</w:t>
        </w:r>
        <w:r w:rsidR="002611F4">
          <w:rPr>
            <w:noProof/>
            <w:webHidden/>
          </w:rPr>
          <w:tab/>
        </w:r>
        <w:r w:rsidR="002611F4">
          <w:rPr>
            <w:noProof/>
            <w:webHidden/>
          </w:rPr>
          <w:fldChar w:fldCharType="begin"/>
        </w:r>
        <w:r w:rsidR="002611F4">
          <w:rPr>
            <w:noProof/>
            <w:webHidden/>
          </w:rPr>
          <w:instrText xml:space="preserve"> PAGEREF _Toc184729051 \h </w:instrText>
        </w:r>
        <w:r w:rsidR="002611F4">
          <w:rPr>
            <w:noProof/>
            <w:webHidden/>
          </w:rPr>
        </w:r>
        <w:r w:rsidR="002611F4">
          <w:rPr>
            <w:noProof/>
            <w:webHidden/>
          </w:rPr>
          <w:fldChar w:fldCharType="separate"/>
        </w:r>
        <w:r w:rsidR="008533D7">
          <w:rPr>
            <w:noProof/>
            <w:webHidden/>
            <w:rtl/>
          </w:rPr>
          <w:t>74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2" w:history="1">
        <w:r w:rsidR="002611F4" w:rsidRPr="0073630E">
          <w:rPr>
            <w:rStyle w:val="Hyperlink"/>
            <w:noProof/>
            <w:rtl/>
          </w:rPr>
          <w:t>טטיאנה מזרסקי (יש עתיד):</w:t>
        </w:r>
        <w:r w:rsidR="002611F4">
          <w:rPr>
            <w:noProof/>
            <w:webHidden/>
          </w:rPr>
          <w:tab/>
        </w:r>
        <w:r w:rsidR="002611F4">
          <w:rPr>
            <w:noProof/>
            <w:webHidden/>
          </w:rPr>
          <w:fldChar w:fldCharType="begin"/>
        </w:r>
        <w:r w:rsidR="002611F4">
          <w:rPr>
            <w:noProof/>
            <w:webHidden/>
          </w:rPr>
          <w:instrText xml:space="preserve"> PAGEREF _Toc184729052 \h </w:instrText>
        </w:r>
        <w:r w:rsidR="002611F4">
          <w:rPr>
            <w:noProof/>
            <w:webHidden/>
          </w:rPr>
        </w:r>
        <w:r w:rsidR="002611F4">
          <w:rPr>
            <w:noProof/>
            <w:webHidden/>
          </w:rPr>
          <w:fldChar w:fldCharType="separate"/>
        </w:r>
        <w:r w:rsidR="008533D7">
          <w:rPr>
            <w:noProof/>
            <w:webHidden/>
            <w:rtl/>
          </w:rPr>
          <w:t>77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3" w:history="1">
        <w:r w:rsidR="002611F4" w:rsidRPr="0073630E">
          <w:rPr>
            <w:rStyle w:val="Hyperlink"/>
            <w:noProof/>
            <w:rtl/>
          </w:rPr>
          <w:t>ירון לוי (יש עתיד):</w:t>
        </w:r>
        <w:r w:rsidR="002611F4">
          <w:rPr>
            <w:noProof/>
            <w:webHidden/>
          </w:rPr>
          <w:tab/>
        </w:r>
        <w:r w:rsidR="002611F4">
          <w:rPr>
            <w:noProof/>
            <w:webHidden/>
          </w:rPr>
          <w:fldChar w:fldCharType="begin"/>
        </w:r>
        <w:r w:rsidR="002611F4">
          <w:rPr>
            <w:noProof/>
            <w:webHidden/>
          </w:rPr>
          <w:instrText xml:space="preserve"> PAGEREF _Toc184729053 \h </w:instrText>
        </w:r>
        <w:r w:rsidR="002611F4">
          <w:rPr>
            <w:noProof/>
            <w:webHidden/>
          </w:rPr>
        </w:r>
        <w:r w:rsidR="002611F4">
          <w:rPr>
            <w:noProof/>
            <w:webHidden/>
          </w:rPr>
          <w:fldChar w:fldCharType="separate"/>
        </w:r>
        <w:r w:rsidR="008533D7">
          <w:rPr>
            <w:noProof/>
            <w:webHidden/>
            <w:rtl/>
          </w:rPr>
          <w:t>78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4" w:history="1">
        <w:r w:rsidR="002611F4" w:rsidRPr="0073630E">
          <w:rPr>
            <w:rStyle w:val="Hyperlink"/>
            <w:noProof/>
            <w:rtl/>
          </w:rPr>
          <w:t>יוליה מלינובסקי (ישראל ביתנו):</w:t>
        </w:r>
        <w:r w:rsidR="002611F4">
          <w:rPr>
            <w:noProof/>
            <w:webHidden/>
          </w:rPr>
          <w:tab/>
        </w:r>
        <w:r w:rsidR="002611F4">
          <w:rPr>
            <w:noProof/>
            <w:webHidden/>
          </w:rPr>
          <w:fldChar w:fldCharType="begin"/>
        </w:r>
        <w:r w:rsidR="002611F4">
          <w:rPr>
            <w:noProof/>
            <w:webHidden/>
          </w:rPr>
          <w:instrText xml:space="preserve"> PAGEREF _Toc184729054 \h </w:instrText>
        </w:r>
        <w:r w:rsidR="002611F4">
          <w:rPr>
            <w:noProof/>
            <w:webHidden/>
          </w:rPr>
        </w:r>
        <w:r w:rsidR="002611F4">
          <w:rPr>
            <w:noProof/>
            <w:webHidden/>
          </w:rPr>
          <w:fldChar w:fldCharType="separate"/>
        </w:r>
        <w:r w:rsidR="008533D7">
          <w:rPr>
            <w:noProof/>
            <w:webHidden/>
            <w:rtl/>
          </w:rPr>
          <w:t>84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5" w:history="1">
        <w:r w:rsidR="002611F4" w:rsidRPr="0073630E">
          <w:rPr>
            <w:rStyle w:val="Hyperlink"/>
            <w:noProof/>
            <w:rtl/>
          </w:rPr>
          <w:t>נאור שירי (יש עתיד):</w:t>
        </w:r>
        <w:r w:rsidR="002611F4">
          <w:rPr>
            <w:noProof/>
            <w:webHidden/>
          </w:rPr>
          <w:tab/>
        </w:r>
        <w:r w:rsidR="002611F4">
          <w:rPr>
            <w:noProof/>
            <w:webHidden/>
          </w:rPr>
          <w:fldChar w:fldCharType="begin"/>
        </w:r>
        <w:r w:rsidR="002611F4">
          <w:rPr>
            <w:noProof/>
            <w:webHidden/>
          </w:rPr>
          <w:instrText xml:space="preserve"> PAGEREF _Toc184729055 \h </w:instrText>
        </w:r>
        <w:r w:rsidR="002611F4">
          <w:rPr>
            <w:noProof/>
            <w:webHidden/>
          </w:rPr>
        </w:r>
        <w:r w:rsidR="002611F4">
          <w:rPr>
            <w:noProof/>
            <w:webHidden/>
          </w:rPr>
          <w:fldChar w:fldCharType="separate"/>
        </w:r>
        <w:r w:rsidR="008533D7">
          <w:rPr>
            <w:noProof/>
            <w:webHidden/>
            <w:rtl/>
          </w:rPr>
          <w:t>86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6" w:history="1">
        <w:r w:rsidR="002611F4" w:rsidRPr="0073630E">
          <w:rPr>
            <w:rStyle w:val="Hyperlink"/>
            <w:noProof/>
            <w:rtl/>
          </w:rPr>
          <w:t>ווליד טאהא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_Toc184729056 \h </w:instrText>
        </w:r>
        <w:r w:rsidR="002611F4">
          <w:rPr>
            <w:noProof/>
            <w:webHidden/>
          </w:rPr>
        </w:r>
        <w:r w:rsidR="002611F4">
          <w:rPr>
            <w:noProof/>
            <w:webHidden/>
          </w:rPr>
          <w:fldChar w:fldCharType="separate"/>
        </w:r>
        <w:r w:rsidR="008533D7">
          <w:rPr>
            <w:noProof/>
            <w:webHidden/>
            <w:rtl/>
          </w:rPr>
          <w:t>87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7" w:history="1">
        <w:r w:rsidR="002611F4" w:rsidRPr="0073630E">
          <w:rPr>
            <w:rStyle w:val="Hyperlink"/>
            <w:noProof/>
            <w:rtl/>
          </w:rPr>
          <w:t>עידן רול (יש עתיד):</w:t>
        </w:r>
        <w:r w:rsidR="002611F4">
          <w:rPr>
            <w:noProof/>
            <w:webHidden/>
          </w:rPr>
          <w:tab/>
        </w:r>
        <w:r w:rsidR="002611F4">
          <w:rPr>
            <w:noProof/>
            <w:webHidden/>
          </w:rPr>
          <w:fldChar w:fldCharType="begin"/>
        </w:r>
        <w:r w:rsidR="002611F4">
          <w:rPr>
            <w:noProof/>
            <w:webHidden/>
          </w:rPr>
          <w:instrText xml:space="preserve"> PAGEREF _Toc184729057 \h </w:instrText>
        </w:r>
        <w:r w:rsidR="002611F4">
          <w:rPr>
            <w:noProof/>
            <w:webHidden/>
          </w:rPr>
        </w:r>
        <w:r w:rsidR="002611F4">
          <w:rPr>
            <w:noProof/>
            <w:webHidden/>
          </w:rPr>
          <w:fldChar w:fldCharType="separate"/>
        </w:r>
        <w:r w:rsidR="008533D7">
          <w:rPr>
            <w:noProof/>
            <w:webHidden/>
            <w:rtl/>
          </w:rPr>
          <w:t>88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8" w:history="1">
        <w:r w:rsidR="002611F4" w:rsidRPr="0073630E">
          <w:rPr>
            <w:rStyle w:val="Hyperlink"/>
            <w:noProof/>
            <w:rtl/>
          </w:rPr>
          <w:t>מיכל שיר סגמן (יש עתיד):</w:t>
        </w:r>
        <w:r w:rsidR="002611F4">
          <w:rPr>
            <w:noProof/>
            <w:webHidden/>
          </w:rPr>
          <w:tab/>
        </w:r>
        <w:r w:rsidR="002611F4">
          <w:rPr>
            <w:noProof/>
            <w:webHidden/>
          </w:rPr>
          <w:fldChar w:fldCharType="begin"/>
        </w:r>
        <w:r w:rsidR="002611F4">
          <w:rPr>
            <w:noProof/>
            <w:webHidden/>
          </w:rPr>
          <w:instrText xml:space="preserve"> PAGEREF _Toc184729058 \h </w:instrText>
        </w:r>
        <w:r w:rsidR="002611F4">
          <w:rPr>
            <w:noProof/>
            <w:webHidden/>
          </w:rPr>
        </w:r>
        <w:r w:rsidR="002611F4">
          <w:rPr>
            <w:noProof/>
            <w:webHidden/>
          </w:rPr>
          <w:fldChar w:fldCharType="separate"/>
        </w:r>
        <w:r w:rsidR="008533D7">
          <w:rPr>
            <w:noProof/>
            <w:webHidden/>
            <w:rtl/>
          </w:rPr>
          <w:t>89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59" w:history="1">
        <w:r w:rsidR="002611F4" w:rsidRPr="0073630E">
          <w:rPr>
            <w:rStyle w:val="Hyperlink"/>
            <w:noProof/>
            <w:rtl/>
          </w:rPr>
          <w:t>ולדימיר בליאק (יש עתיד):</w:t>
        </w:r>
        <w:r w:rsidR="002611F4">
          <w:rPr>
            <w:noProof/>
            <w:webHidden/>
          </w:rPr>
          <w:tab/>
        </w:r>
        <w:r w:rsidR="002611F4">
          <w:rPr>
            <w:noProof/>
            <w:webHidden/>
          </w:rPr>
          <w:fldChar w:fldCharType="begin"/>
        </w:r>
        <w:r w:rsidR="002611F4">
          <w:rPr>
            <w:noProof/>
            <w:webHidden/>
          </w:rPr>
          <w:instrText xml:space="preserve"> PAGEREF _Toc184729059 \h </w:instrText>
        </w:r>
        <w:r w:rsidR="002611F4">
          <w:rPr>
            <w:noProof/>
            <w:webHidden/>
          </w:rPr>
        </w:r>
        <w:r w:rsidR="002611F4">
          <w:rPr>
            <w:noProof/>
            <w:webHidden/>
          </w:rPr>
          <w:fldChar w:fldCharType="separate"/>
        </w:r>
        <w:r w:rsidR="008533D7">
          <w:rPr>
            <w:noProof/>
            <w:webHidden/>
            <w:rtl/>
          </w:rPr>
          <w:t>90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0" w:history="1">
        <w:r w:rsidR="002611F4" w:rsidRPr="0073630E">
          <w:rPr>
            <w:rStyle w:val="Hyperlink"/>
            <w:noProof/>
            <w:rtl/>
          </w:rPr>
          <w:t>רון כץ (יש עתיד):</w:t>
        </w:r>
        <w:r w:rsidR="002611F4">
          <w:rPr>
            <w:noProof/>
            <w:webHidden/>
          </w:rPr>
          <w:tab/>
        </w:r>
        <w:r w:rsidR="002611F4">
          <w:rPr>
            <w:noProof/>
            <w:webHidden/>
          </w:rPr>
          <w:fldChar w:fldCharType="begin"/>
        </w:r>
        <w:r w:rsidR="002611F4">
          <w:rPr>
            <w:noProof/>
            <w:webHidden/>
          </w:rPr>
          <w:instrText xml:space="preserve"> PAGEREF _Toc184729060 \h </w:instrText>
        </w:r>
        <w:r w:rsidR="002611F4">
          <w:rPr>
            <w:noProof/>
            <w:webHidden/>
          </w:rPr>
        </w:r>
        <w:r w:rsidR="002611F4">
          <w:rPr>
            <w:noProof/>
            <w:webHidden/>
          </w:rPr>
          <w:fldChar w:fldCharType="separate"/>
        </w:r>
        <w:r w:rsidR="008533D7">
          <w:rPr>
            <w:noProof/>
            <w:webHidden/>
            <w:rtl/>
          </w:rPr>
          <w:t>91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1" w:history="1">
        <w:r w:rsidR="002611F4" w:rsidRPr="0073630E">
          <w:rPr>
            <w:rStyle w:val="Hyperlink"/>
            <w:noProof/>
            <w:rtl/>
          </w:rPr>
          <w:t>יוסף עטאונה (חד"ש-תע"ל):</w:t>
        </w:r>
        <w:r w:rsidR="002611F4">
          <w:rPr>
            <w:noProof/>
            <w:webHidden/>
          </w:rPr>
          <w:tab/>
        </w:r>
        <w:r w:rsidR="002611F4">
          <w:rPr>
            <w:noProof/>
            <w:webHidden/>
          </w:rPr>
          <w:fldChar w:fldCharType="begin"/>
        </w:r>
        <w:r w:rsidR="002611F4">
          <w:rPr>
            <w:noProof/>
            <w:webHidden/>
          </w:rPr>
          <w:instrText xml:space="preserve"> PAGEREF _Toc184729061 \h </w:instrText>
        </w:r>
        <w:r w:rsidR="002611F4">
          <w:rPr>
            <w:noProof/>
            <w:webHidden/>
          </w:rPr>
        </w:r>
        <w:r w:rsidR="002611F4">
          <w:rPr>
            <w:noProof/>
            <w:webHidden/>
          </w:rPr>
          <w:fldChar w:fldCharType="separate"/>
        </w:r>
        <w:r w:rsidR="008533D7">
          <w:rPr>
            <w:noProof/>
            <w:webHidden/>
            <w:rtl/>
          </w:rPr>
          <w:t>92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2" w:history="1">
        <w:r w:rsidR="002611F4" w:rsidRPr="0073630E">
          <w:rPr>
            <w:rStyle w:val="Hyperlink"/>
            <w:noProof/>
            <w:rtl/>
          </w:rPr>
          <w:t>אבי מעוז (נעם):</w:t>
        </w:r>
        <w:r w:rsidR="002611F4">
          <w:rPr>
            <w:noProof/>
            <w:webHidden/>
          </w:rPr>
          <w:tab/>
        </w:r>
        <w:r w:rsidR="002611F4">
          <w:rPr>
            <w:noProof/>
            <w:webHidden/>
          </w:rPr>
          <w:fldChar w:fldCharType="begin"/>
        </w:r>
        <w:r w:rsidR="002611F4">
          <w:rPr>
            <w:noProof/>
            <w:webHidden/>
          </w:rPr>
          <w:instrText xml:space="preserve"> PAGEREF _Toc184729062 \h </w:instrText>
        </w:r>
        <w:r w:rsidR="002611F4">
          <w:rPr>
            <w:noProof/>
            <w:webHidden/>
          </w:rPr>
        </w:r>
        <w:r w:rsidR="002611F4">
          <w:rPr>
            <w:noProof/>
            <w:webHidden/>
          </w:rPr>
          <w:fldChar w:fldCharType="separate"/>
        </w:r>
        <w:r w:rsidR="008533D7">
          <w:rPr>
            <w:noProof/>
            <w:webHidden/>
            <w:rtl/>
          </w:rPr>
          <w:t>93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3" w:history="1">
        <w:r w:rsidR="002611F4" w:rsidRPr="0073630E">
          <w:rPr>
            <w:rStyle w:val="Hyperlink"/>
            <w:noProof/>
            <w:rtl/>
          </w:rPr>
          <w:t>חילי טרופר (המחנה הממלכתי):</w:t>
        </w:r>
        <w:r w:rsidR="002611F4">
          <w:rPr>
            <w:noProof/>
            <w:webHidden/>
          </w:rPr>
          <w:tab/>
        </w:r>
        <w:r w:rsidR="002611F4">
          <w:rPr>
            <w:noProof/>
            <w:webHidden/>
          </w:rPr>
          <w:fldChar w:fldCharType="begin"/>
        </w:r>
        <w:r w:rsidR="002611F4">
          <w:rPr>
            <w:noProof/>
            <w:webHidden/>
          </w:rPr>
          <w:instrText xml:space="preserve"> PAGEREF _Toc184729063 \h </w:instrText>
        </w:r>
        <w:r w:rsidR="002611F4">
          <w:rPr>
            <w:noProof/>
            <w:webHidden/>
          </w:rPr>
        </w:r>
        <w:r w:rsidR="002611F4">
          <w:rPr>
            <w:noProof/>
            <w:webHidden/>
          </w:rPr>
          <w:fldChar w:fldCharType="separate"/>
        </w:r>
        <w:r w:rsidR="008533D7">
          <w:rPr>
            <w:noProof/>
            <w:webHidden/>
            <w:rtl/>
          </w:rPr>
          <w:t>94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4" w:history="1">
        <w:r w:rsidR="002611F4" w:rsidRPr="0073630E">
          <w:rPr>
            <w:rStyle w:val="Hyperlink"/>
            <w:noProof/>
            <w:rtl/>
          </w:rPr>
          <w:t>מיקי לוי (יש עתיד):</w:t>
        </w:r>
        <w:r w:rsidR="002611F4">
          <w:rPr>
            <w:noProof/>
            <w:webHidden/>
          </w:rPr>
          <w:tab/>
        </w:r>
        <w:r w:rsidR="002611F4">
          <w:rPr>
            <w:noProof/>
            <w:webHidden/>
          </w:rPr>
          <w:fldChar w:fldCharType="begin"/>
        </w:r>
        <w:r w:rsidR="002611F4">
          <w:rPr>
            <w:noProof/>
            <w:webHidden/>
          </w:rPr>
          <w:instrText xml:space="preserve"> PAGEREF _Toc184729064 \h </w:instrText>
        </w:r>
        <w:r w:rsidR="002611F4">
          <w:rPr>
            <w:noProof/>
            <w:webHidden/>
          </w:rPr>
        </w:r>
        <w:r w:rsidR="002611F4">
          <w:rPr>
            <w:noProof/>
            <w:webHidden/>
          </w:rPr>
          <w:fldChar w:fldCharType="separate"/>
        </w:r>
        <w:r w:rsidR="008533D7">
          <w:rPr>
            <w:noProof/>
            <w:webHidden/>
            <w:rtl/>
          </w:rPr>
          <w:t>95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5" w:history="1">
        <w:r w:rsidR="002611F4" w:rsidRPr="0073630E">
          <w:rPr>
            <w:rStyle w:val="Hyperlink"/>
            <w:noProof/>
            <w:rtl/>
          </w:rPr>
          <w:t>שרון ניר (ישראל ביתנו):</w:t>
        </w:r>
        <w:r w:rsidR="002611F4">
          <w:rPr>
            <w:noProof/>
            <w:webHidden/>
          </w:rPr>
          <w:tab/>
        </w:r>
        <w:r w:rsidR="002611F4">
          <w:rPr>
            <w:noProof/>
            <w:webHidden/>
          </w:rPr>
          <w:fldChar w:fldCharType="begin"/>
        </w:r>
        <w:r w:rsidR="002611F4">
          <w:rPr>
            <w:noProof/>
            <w:webHidden/>
          </w:rPr>
          <w:instrText xml:space="preserve"> PAGEREF _Toc184729065 \h </w:instrText>
        </w:r>
        <w:r w:rsidR="002611F4">
          <w:rPr>
            <w:noProof/>
            <w:webHidden/>
          </w:rPr>
        </w:r>
        <w:r w:rsidR="002611F4">
          <w:rPr>
            <w:noProof/>
            <w:webHidden/>
          </w:rPr>
          <w:fldChar w:fldCharType="separate"/>
        </w:r>
        <w:r w:rsidR="008533D7">
          <w:rPr>
            <w:noProof/>
            <w:webHidden/>
            <w:rtl/>
          </w:rPr>
          <w:t>102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6" w:history="1">
        <w:r w:rsidR="002611F4" w:rsidRPr="0073630E">
          <w:rPr>
            <w:rStyle w:val="Hyperlink"/>
            <w:noProof/>
            <w:rtl/>
          </w:rPr>
          <w:t>יאסר חוג'יראת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_Toc184729066 \h </w:instrText>
        </w:r>
        <w:r w:rsidR="002611F4">
          <w:rPr>
            <w:noProof/>
            <w:webHidden/>
          </w:rPr>
        </w:r>
        <w:r w:rsidR="002611F4">
          <w:rPr>
            <w:noProof/>
            <w:webHidden/>
          </w:rPr>
          <w:fldChar w:fldCharType="separate"/>
        </w:r>
        <w:r w:rsidR="008533D7">
          <w:rPr>
            <w:noProof/>
            <w:webHidden/>
            <w:rtl/>
          </w:rPr>
          <w:t>103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7" w:history="1">
        <w:r w:rsidR="002611F4" w:rsidRPr="0073630E">
          <w:rPr>
            <w:rStyle w:val="Hyperlink"/>
            <w:noProof/>
            <w:rtl/>
          </w:rPr>
          <w:t>גלית דיסטל אטבריאן (הליכוד):</w:t>
        </w:r>
        <w:r w:rsidR="002611F4">
          <w:rPr>
            <w:noProof/>
            <w:webHidden/>
          </w:rPr>
          <w:tab/>
        </w:r>
        <w:r w:rsidR="002611F4">
          <w:rPr>
            <w:noProof/>
            <w:webHidden/>
          </w:rPr>
          <w:fldChar w:fldCharType="begin"/>
        </w:r>
        <w:r w:rsidR="002611F4">
          <w:rPr>
            <w:noProof/>
            <w:webHidden/>
          </w:rPr>
          <w:instrText xml:space="preserve"> PAGEREF _Toc184729067 \h </w:instrText>
        </w:r>
        <w:r w:rsidR="002611F4">
          <w:rPr>
            <w:noProof/>
            <w:webHidden/>
          </w:rPr>
        </w:r>
        <w:r w:rsidR="002611F4">
          <w:rPr>
            <w:noProof/>
            <w:webHidden/>
          </w:rPr>
          <w:fldChar w:fldCharType="separate"/>
        </w:r>
        <w:r w:rsidR="008533D7">
          <w:rPr>
            <w:noProof/>
            <w:webHidden/>
            <w:rtl/>
          </w:rPr>
          <w:t>106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8" w:history="1">
        <w:r w:rsidR="002611F4" w:rsidRPr="0073630E">
          <w:rPr>
            <w:rStyle w:val="Hyperlink"/>
            <w:noProof/>
            <w:rtl/>
          </w:rPr>
          <w:t>שלי טל מירון (יש עתיד):</w:t>
        </w:r>
        <w:r w:rsidR="002611F4">
          <w:rPr>
            <w:noProof/>
            <w:webHidden/>
          </w:rPr>
          <w:tab/>
        </w:r>
        <w:r w:rsidR="002611F4">
          <w:rPr>
            <w:noProof/>
            <w:webHidden/>
          </w:rPr>
          <w:fldChar w:fldCharType="begin"/>
        </w:r>
        <w:r w:rsidR="002611F4">
          <w:rPr>
            <w:noProof/>
            <w:webHidden/>
          </w:rPr>
          <w:instrText xml:space="preserve"> PAGEREF _Toc184729068 \h </w:instrText>
        </w:r>
        <w:r w:rsidR="002611F4">
          <w:rPr>
            <w:noProof/>
            <w:webHidden/>
          </w:rPr>
        </w:r>
        <w:r w:rsidR="002611F4">
          <w:rPr>
            <w:noProof/>
            <w:webHidden/>
          </w:rPr>
          <w:fldChar w:fldCharType="separate"/>
        </w:r>
        <w:r w:rsidR="008533D7">
          <w:rPr>
            <w:noProof/>
            <w:webHidden/>
            <w:rtl/>
          </w:rPr>
          <w:t>107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69" w:history="1">
        <w:r w:rsidR="002611F4" w:rsidRPr="0073630E">
          <w:rPr>
            <w:rStyle w:val="Hyperlink"/>
            <w:noProof/>
            <w:rtl/>
          </w:rPr>
          <w:t>טלי גוטליב (הליכוד):</w:t>
        </w:r>
        <w:r w:rsidR="002611F4">
          <w:rPr>
            <w:noProof/>
            <w:webHidden/>
          </w:rPr>
          <w:tab/>
        </w:r>
        <w:r w:rsidR="002611F4">
          <w:rPr>
            <w:noProof/>
            <w:webHidden/>
          </w:rPr>
          <w:fldChar w:fldCharType="begin"/>
        </w:r>
        <w:r w:rsidR="002611F4">
          <w:rPr>
            <w:noProof/>
            <w:webHidden/>
          </w:rPr>
          <w:instrText xml:space="preserve"> PAGEREF _Toc184729069 \h </w:instrText>
        </w:r>
        <w:r w:rsidR="002611F4">
          <w:rPr>
            <w:noProof/>
            <w:webHidden/>
          </w:rPr>
        </w:r>
        <w:r w:rsidR="002611F4">
          <w:rPr>
            <w:noProof/>
            <w:webHidden/>
          </w:rPr>
          <w:fldChar w:fldCharType="separate"/>
        </w:r>
        <w:r w:rsidR="008533D7">
          <w:rPr>
            <w:noProof/>
            <w:webHidden/>
            <w:rtl/>
          </w:rPr>
          <w:t>108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0" w:history="1">
        <w:r w:rsidR="002611F4" w:rsidRPr="0073630E">
          <w:rPr>
            <w:rStyle w:val="Hyperlink"/>
            <w:noProof/>
            <w:rtl/>
          </w:rPr>
          <w:t>אלון שוסטר (המחנה הממלכתי):</w:t>
        </w:r>
        <w:r w:rsidR="002611F4">
          <w:rPr>
            <w:noProof/>
            <w:webHidden/>
          </w:rPr>
          <w:tab/>
        </w:r>
        <w:r w:rsidR="002611F4">
          <w:rPr>
            <w:noProof/>
            <w:webHidden/>
          </w:rPr>
          <w:fldChar w:fldCharType="begin"/>
        </w:r>
        <w:r w:rsidR="002611F4">
          <w:rPr>
            <w:noProof/>
            <w:webHidden/>
          </w:rPr>
          <w:instrText xml:space="preserve"> PAGEREF _Toc184729070 \h </w:instrText>
        </w:r>
        <w:r w:rsidR="002611F4">
          <w:rPr>
            <w:noProof/>
            <w:webHidden/>
          </w:rPr>
        </w:r>
        <w:r w:rsidR="002611F4">
          <w:rPr>
            <w:noProof/>
            <w:webHidden/>
          </w:rPr>
          <w:fldChar w:fldCharType="separate"/>
        </w:r>
        <w:r w:rsidR="008533D7">
          <w:rPr>
            <w:noProof/>
            <w:webHidden/>
            <w:rtl/>
          </w:rPr>
          <w:t>110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1" w:history="1">
        <w:r w:rsidR="002611F4" w:rsidRPr="0073630E">
          <w:rPr>
            <w:rStyle w:val="Hyperlink"/>
            <w:noProof/>
            <w:rtl/>
          </w:rPr>
          <w:t>אימאן ח'טיב יאסין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_Toc184729071 \h </w:instrText>
        </w:r>
        <w:r w:rsidR="002611F4">
          <w:rPr>
            <w:noProof/>
            <w:webHidden/>
          </w:rPr>
        </w:r>
        <w:r w:rsidR="002611F4">
          <w:rPr>
            <w:noProof/>
            <w:webHidden/>
          </w:rPr>
          <w:fldChar w:fldCharType="separate"/>
        </w:r>
        <w:r w:rsidR="008533D7">
          <w:rPr>
            <w:noProof/>
            <w:webHidden/>
            <w:rtl/>
          </w:rPr>
          <w:t>111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2" w:history="1">
        <w:r w:rsidR="002611F4" w:rsidRPr="0073630E">
          <w:rPr>
            <w:rStyle w:val="Hyperlink"/>
            <w:noProof/>
            <w:rtl/>
          </w:rPr>
          <w:t>יוראי להב הרצנו (יש עתיד):</w:t>
        </w:r>
        <w:r w:rsidR="002611F4">
          <w:rPr>
            <w:noProof/>
            <w:webHidden/>
          </w:rPr>
          <w:tab/>
        </w:r>
        <w:r w:rsidR="002611F4">
          <w:rPr>
            <w:noProof/>
            <w:webHidden/>
          </w:rPr>
          <w:fldChar w:fldCharType="begin"/>
        </w:r>
        <w:r w:rsidR="002611F4">
          <w:rPr>
            <w:noProof/>
            <w:webHidden/>
          </w:rPr>
          <w:instrText xml:space="preserve"> PAGEREF _Toc184729072 \h </w:instrText>
        </w:r>
        <w:r w:rsidR="002611F4">
          <w:rPr>
            <w:noProof/>
            <w:webHidden/>
          </w:rPr>
        </w:r>
        <w:r w:rsidR="002611F4">
          <w:rPr>
            <w:noProof/>
            <w:webHidden/>
          </w:rPr>
          <w:fldChar w:fldCharType="separate"/>
        </w:r>
        <w:r w:rsidR="008533D7">
          <w:rPr>
            <w:noProof/>
            <w:webHidden/>
            <w:rtl/>
          </w:rPr>
          <w:t>112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3" w:history="1">
        <w:r w:rsidR="002611F4" w:rsidRPr="0073630E">
          <w:rPr>
            <w:rStyle w:val="Hyperlink"/>
            <w:noProof/>
            <w:rtl/>
          </w:rPr>
          <w:t>רם בן ברק (יש עתיד):</w:t>
        </w:r>
        <w:r w:rsidR="002611F4">
          <w:rPr>
            <w:noProof/>
            <w:webHidden/>
          </w:rPr>
          <w:tab/>
        </w:r>
        <w:r w:rsidR="002611F4">
          <w:rPr>
            <w:noProof/>
            <w:webHidden/>
          </w:rPr>
          <w:fldChar w:fldCharType="begin"/>
        </w:r>
        <w:r w:rsidR="002611F4">
          <w:rPr>
            <w:noProof/>
            <w:webHidden/>
          </w:rPr>
          <w:instrText xml:space="preserve"> PAGEREF _Toc184729073 \h </w:instrText>
        </w:r>
        <w:r w:rsidR="002611F4">
          <w:rPr>
            <w:noProof/>
            <w:webHidden/>
          </w:rPr>
        </w:r>
        <w:r w:rsidR="002611F4">
          <w:rPr>
            <w:noProof/>
            <w:webHidden/>
          </w:rPr>
          <w:fldChar w:fldCharType="separate"/>
        </w:r>
        <w:r w:rsidR="008533D7">
          <w:rPr>
            <w:noProof/>
            <w:webHidden/>
            <w:rtl/>
          </w:rPr>
          <w:t>113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4" w:history="1">
        <w:r w:rsidR="002611F4" w:rsidRPr="0073630E">
          <w:rPr>
            <w:rStyle w:val="Hyperlink"/>
            <w:noProof/>
            <w:rtl/>
          </w:rPr>
          <w:t>אושר שקלים (הליכוד):</w:t>
        </w:r>
        <w:r w:rsidR="002611F4">
          <w:rPr>
            <w:noProof/>
            <w:webHidden/>
          </w:rPr>
          <w:tab/>
        </w:r>
        <w:r w:rsidR="002611F4">
          <w:rPr>
            <w:noProof/>
            <w:webHidden/>
          </w:rPr>
          <w:fldChar w:fldCharType="begin"/>
        </w:r>
        <w:r w:rsidR="002611F4">
          <w:rPr>
            <w:noProof/>
            <w:webHidden/>
          </w:rPr>
          <w:instrText xml:space="preserve"> PAGEREF _Toc184729074 \h </w:instrText>
        </w:r>
        <w:r w:rsidR="002611F4">
          <w:rPr>
            <w:noProof/>
            <w:webHidden/>
          </w:rPr>
        </w:r>
        <w:r w:rsidR="002611F4">
          <w:rPr>
            <w:noProof/>
            <w:webHidden/>
          </w:rPr>
          <w:fldChar w:fldCharType="separate"/>
        </w:r>
        <w:r w:rsidR="008533D7">
          <w:rPr>
            <w:noProof/>
            <w:webHidden/>
            <w:rtl/>
          </w:rPr>
          <w:t>114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5" w:history="1">
        <w:r w:rsidR="002611F4" w:rsidRPr="0073630E">
          <w:rPr>
            <w:rStyle w:val="Hyperlink"/>
            <w:noProof/>
            <w:rtl/>
          </w:rPr>
          <w:t>מיכל מרים וולדיגר (הציונות הדתית):</w:t>
        </w:r>
        <w:r w:rsidR="002611F4">
          <w:rPr>
            <w:noProof/>
            <w:webHidden/>
          </w:rPr>
          <w:tab/>
        </w:r>
        <w:r w:rsidR="002611F4">
          <w:rPr>
            <w:noProof/>
            <w:webHidden/>
          </w:rPr>
          <w:fldChar w:fldCharType="begin"/>
        </w:r>
        <w:r w:rsidR="002611F4">
          <w:rPr>
            <w:noProof/>
            <w:webHidden/>
          </w:rPr>
          <w:instrText xml:space="preserve"> PAGEREF _Toc184729075 \h </w:instrText>
        </w:r>
        <w:r w:rsidR="002611F4">
          <w:rPr>
            <w:noProof/>
            <w:webHidden/>
          </w:rPr>
        </w:r>
        <w:r w:rsidR="002611F4">
          <w:rPr>
            <w:noProof/>
            <w:webHidden/>
          </w:rPr>
          <w:fldChar w:fldCharType="separate"/>
        </w:r>
        <w:r w:rsidR="008533D7">
          <w:rPr>
            <w:noProof/>
            <w:webHidden/>
            <w:rtl/>
          </w:rPr>
          <w:t>119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6" w:history="1">
        <w:r w:rsidR="002611F4" w:rsidRPr="0073630E">
          <w:rPr>
            <w:rStyle w:val="Hyperlink"/>
            <w:noProof/>
            <w:rtl/>
          </w:rPr>
          <w:t>גלעד קריב (העבודה):</w:t>
        </w:r>
        <w:r w:rsidR="002611F4">
          <w:rPr>
            <w:noProof/>
            <w:webHidden/>
          </w:rPr>
          <w:tab/>
        </w:r>
        <w:r w:rsidR="002611F4">
          <w:rPr>
            <w:noProof/>
            <w:webHidden/>
          </w:rPr>
          <w:fldChar w:fldCharType="begin"/>
        </w:r>
        <w:r w:rsidR="002611F4">
          <w:rPr>
            <w:noProof/>
            <w:webHidden/>
          </w:rPr>
          <w:instrText xml:space="preserve"> PAGEREF _Toc184729076 \h </w:instrText>
        </w:r>
        <w:r w:rsidR="002611F4">
          <w:rPr>
            <w:noProof/>
            <w:webHidden/>
          </w:rPr>
        </w:r>
        <w:r w:rsidR="002611F4">
          <w:rPr>
            <w:noProof/>
            <w:webHidden/>
          </w:rPr>
          <w:fldChar w:fldCharType="separate"/>
        </w:r>
        <w:r w:rsidR="008533D7">
          <w:rPr>
            <w:noProof/>
            <w:webHidden/>
            <w:rtl/>
          </w:rPr>
          <w:t>121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7" w:history="1">
        <w:r w:rsidR="002611F4" w:rsidRPr="0073630E">
          <w:rPr>
            <w:rStyle w:val="Hyperlink"/>
            <w:noProof/>
            <w:rtl/>
          </w:rPr>
          <w:t>עמית הלוי (הליכוד):</w:t>
        </w:r>
        <w:r w:rsidR="002611F4">
          <w:rPr>
            <w:noProof/>
            <w:webHidden/>
          </w:rPr>
          <w:tab/>
        </w:r>
        <w:r w:rsidR="002611F4">
          <w:rPr>
            <w:noProof/>
            <w:webHidden/>
          </w:rPr>
          <w:fldChar w:fldCharType="begin"/>
        </w:r>
        <w:r w:rsidR="002611F4">
          <w:rPr>
            <w:noProof/>
            <w:webHidden/>
          </w:rPr>
          <w:instrText xml:space="preserve"> PAGEREF _Toc184729077 \h </w:instrText>
        </w:r>
        <w:r w:rsidR="002611F4">
          <w:rPr>
            <w:noProof/>
            <w:webHidden/>
          </w:rPr>
        </w:r>
        <w:r w:rsidR="002611F4">
          <w:rPr>
            <w:noProof/>
            <w:webHidden/>
          </w:rPr>
          <w:fldChar w:fldCharType="separate"/>
        </w:r>
        <w:r w:rsidR="008533D7">
          <w:rPr>
            <w:noProof/>
            <w:webHidden/>
            <w:rtl/>
          </w:rPr>
          <w:t>123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8" w:history="1">
        <w:r w:rsidR="002611F4" w:rsidRPr="0073630E">
          <w:rPr>
            <w:rStyle w:val="Hyperlink"/>
            <w:noProof/>
            <w:rtl/>
          </w:rPr>
          <w:t>פנינה תמנו (המחנה הממלכתי):</w:t>
        </w:r>
        <w:r w:rsidR="002611F4">
          <w:rPr>
            <w:noProof/>
            <w:webHidden/>
          </w:rPr>
          <w:tab/>
        </w:r>
        <w:r w:rsidR="002611F4">
          <w:rPr>
            <w:noProof/>
            <w:webHidden/>
          </w:rPr>
          <w:fldChar w:fldCharType="begin"/>
        </w:r>
        <w:r w:rsidR="002611F4">
          <w:rPr>
            <w:noProof/>
            <w:webHidden/>
          </w:rPr>
          <w:instrText xml:space="preserve"> PAGEREF _Toc184729078 \h </w:instrText>
        </w:r>
        <w:r w:rsidR="002611F4">
          <w:rPr>
            <w:noProof/>
            <w:webHidden/>
          </w:rPr>
        </w:r>
        <w:r w:rsidR="002611F4">
          <w:rPr>
            <w:noProof/>
            <w:webHidden/>
          </w:rPr>
          <w:fldChar w:fldCharType="separate"/>
        </w:r>
        <w:r w:rsidR="008533D7">
          <w:rPr>
            <w:noProof/>
            <w:webHidden/>
            <w:rtl/>
          </w:rPr>
          <w:t>135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79" w:history="1">
        <w:r w:rsidR="002611F4" w:rsidRPr="0073630E">
          <w:rPr>
            <w:rStyle w:val="Hyperlink"/>
            <w:noProof/>
            <w:rtl/>
          </w:rPr>
          <w:t>חנוך דב מלביצקי (הליכוד):</w:t>
        </w:r>
        <w:r w:rsidR="002611F4">
          <w:rPr>
            <w:noProof/>
            <w:webHidden/>
          </w:rPr>
          <w:tab/>
        </w:r>
        <w:r w:rsidR="002611F4">
          <w:rPr>
            <w:noProof/>
            <w:webHidden/>
          </w:rPr>
          <w:fldChar w:fldCharType="begin"/>
        </w:r>
        <w:r w:rsidR="002611F4">
          <w:rPr>
            <w:noProof/>
            <w:webHidden/>
          </w:rPr>
          <w:instrText xml:space="preserve"> PAGEREF _Toc184729079 \h </w:instrText>
        </w:r>
        <w:r w:rsidR="002611F4">
          <w:rPr>
            <w:noProof/>
            <w:webHidden/>
          </w:rPr>
        </w:r>
        <w:r w:rsidR="002611F4">
          <w:rPr>
            <w:noProof/>
            <w:webHidden/>
          </w:rPr>
          <w:fldChar w:fldCharType="separate"/>
        </w:r>
        <w:r w:rsidR="008533D7">
          <w:rPr>
            <w:noProof/>
            <w:webHidden/>
            <w:rtl/>
          </w:rPr>
          <w:t>136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0" w:history="1">
        <w:r w:rsidR="002611F4" w:rsidRPr="0073630E">
          <w:rPr>
            <w:rStyle w:val="Hyperlink"/>
            <w:noProof/>
            <w:rtl/>
          </w:rPr>
          <w:t>שר התקשורת שלמה קרעי:</w:t>
        </w:r>
        <w:r w:rsidR="002611F4">
          <w:rPr>
            <w:noProof/>
            <w:webHidden/>
          </w:rPr>
          <w:tab/>
        </w:r>
        <w:r w:rsidR="002611F4">
          <w:rPr>
            <w:noProof/>
            <w:webHidden/>
          </w:rPr>
          <w:fldChar w:fldCharType="begin"/>
        </w:r>
        <w:r w:rsidR="002611F4">
          <w:rPr>
            <w:noProof/>
            <w:webHidden/>
          </w:rPr>
          <w:instrText xml:space="preserve"> PAGEREF _Toc184729080 \h </w:instrText>
        </w:r>
        <w:r w:rsidR="002611F4">
          <w:rPr>
            <w:noProof/>
            <w:webHidden/>
          </w:rPr>
        </w:r>
        <w:r w:rsidR="002611F4">
          <w:rPr>
            <w:noProof/>
            <w:webHidden/>
          </w:rPr>
          <w:fldChar w:fldCharType="separate"/>
        </w:r>
        <w:r w:rsidR="008533D7">
          <w:rPr>
            <w:noProof/>
            <w:webHidden/>
            <w:rtl/>
          </w:rPr>
          <w:t>138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1" w:history="1">
        <w:r w:rsidR="002611F4" w:rsidRPr="0073630E">
          <w:rPr>
            <w:rStyle w:val="Hyperlink"/>
            <w:noProof/>
            <w:rtl/>
          </w:rPr>
          <w:t>שמחה רוטמן (הציונות הדתית):</w:t>
        </w:r>
        <w:r w:rsidR="002611F4">
          <w:rPr>
            <w:noProof/>
            <w:webHidden/>
          </w:rPr>
          <w:tab/>
        </w:r>
        <w:r w:rsidR="002611F4">
          <w:rPr>
            <w:noProof/>
            <w:webHidden/>
          </w:rPr>
          <w:fldChar w:fldCharType="begin"/>
        </w:r>
        <w:r w:rsidR="002611F4">
          <w:rPr>
            <w:noProof/>
            <w:webHidden/>
          </w:rPr>
          <w:instrText xml:space="preserve"> PAGEREF _Toc184729081 \h </w:instrText>
        </w:r>
        <w:r w:rsidR="002611F4">
          <w:rPr>
            <w:noProof/>
            <w:webHidden/>
          </w:rPr>
        </w:r>
        <w:r w:rsidR="002611F4">
          <w:rPr>
            <w:noProof/>
            <w:webHidden/>
          </w:rPr>
          <w:fldChar w:fldCharType="separate"/>
        </w:r>
        <w:r w:rsidR="008533D7">
          <w:rPr>
            <w:noProof/>
            <w:webHidden/>
            <w:rtl/>
          </w:rPr>
          <w:t>139</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82" w:history="1">
        <w:r w:rsidR="002611F4" w:rsidRPr="0073630E">
          <w:rPr>
            <w:rStyle w:val="Hyperlink"/>
            <w:noProof/>
            <w:rtl/>
          </w:rPr>
          <w:t>מסמכים שהונחו על שולחן הכנסת</w:t>
        </w:r>
        <w:r w:rsidR="002611F4">
          <w:rPr>
            <w:noProof/>
            <w:webHidden/>
          </w:rPr>
          <w:tab/>
        </w:r>
        <w:r w:rsidR="002611F4">
          <w:rPr>
            <w:noProof/>
            <w:webHidden/>
          </w:rPr>
          <w:fldChar w:fldCharType="begin"/>
        </w:r>
        <w:r w:rsidR="002611F4">
          <w:rPr>
            <w:noProof/>
            <w:webHidden/>
          </w:rPr>
          <w:instrText xml:space="preserve"> PAGEREF _Toc184729082 \h </w:instrText>
        </w:r>
        <w:r w:rsidR="002611F4">
          <w:rPr>
            <w:noProof/>
            <w:webHidden/>
          </w:rPr>
        </w:r>
        <w:r w:rsidR="002611F4">
          <w:rPr>
            <w:noProof/>
            <w:webHidden/>
          </w:rPr>
          <w:fldChar w:fldCharType="separate"/>
        </w:r>
        <w:r w:rsidR="008533D7">
          <w:rPr>
            <w:noProof/>
            <w:webHidden/>
            <w:rtl/>
          </w:rPr>
          <w:t>145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3" w:history="1">
        <w:r w:rsidR="002611F4" w:rsidRPr="0073630E">
          <w:rPr>
            <w:rStyle w:val="Hyperlink"/>
            <w:noProof/>
            <w:rtl/>
          </w:rPr>
          <w:t>סגנית מזכיר הכנסת אלינור ימין:</w:t>
        </w:r>
        <w:r w:rsidR="002611F4">
          <w:rPr>
            <w:noProof/>
            <w:webHidden/>
          </w:rPr>
          <w:tab/>
        </w:r>
        <w:r w:rsidR="002611F4">
          <w:rPr>
            <w:noProof/>
            <w:webHidden/>
          </w:rPr>
          <w:fldChar w:fldCharType="begin"/>
        </w:r>
        <w:r w:rsidR="002611F4">
          <w:rPr>
            <w:noProof/>
            <w:webHidden/>
          </w:rPr>
          <w:instrText xml:space="preserve"> PAGEREF _Toc184729083 \h </w:instrText>
        </w:r>
        <w:r w:rsidR="002611F4">
          <w:rPr>
            <w:noProof/>
            <w:webHidden/>
          </w:rPr>
        </w:r>
        <w:r w:rsidR="002611F4">
          <w:rPr>
            <w:noProof/>
            <w:webHidden/>
          </w:rPr>
          <w:fldChar w:fldCharType="separate"/>
        </w:r>
        <w:r w:rsidR="008533D7">
          <w:rPr>
            <w:noProof/>
            <w:webHidden/>
            <w:rtl/>
          </w:rPr>
          <w:t>146</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084" w:history="1">
        <w:r w:rsidR="002611F4" w:rsidRPr="0073630E">
          <w:rPr>
            <w:rStyle w:val="Hyperlink"/>
            <w:noProof/>
            <w:rtl/>
          </w:rPr>
          <w:t>הצעת חוק שחרור על תנאי ממאסר (תיקון מס' 17 – הוראת שעה) (תיקון מס' 4) (הפיכת הוראת השעה להוראת קבע), התשפ"ה–2024</w:t>
        </w:r>
        <w:r w:rsidR="002611F4">
          <w:rPr>
            <w:noProof/>
            <w:webHidden/>
          </w:rPr>
          <w:tab/>
        </w:r>
        <w:r w:rsidR="002611F4">
          <w:rPr>
            <w:noProof/>
            <w:webHidden/>
          </w:rPr>
          <w:fldChar w:fldCharType="begin"/>
        </w:r>
        <w:r w:rsidR="002611F4">
          <w:rPr>
            <w:noProof/>
            <w:webHidden/>
          </w:rPr>
          <w:instrText xml:space="preserve"> PAGEREF _Toc184729084 \h </w:instrText>
        </w:r>
        <w:r w:rsidR="002611F4">
          <w:rPr>
            <w:noProof/>
            <w:webHidden/>
          </w:rPr>
        </w:r>
        <w:r w:rsidR="002611F4">
          <w:rPr>
            <w:noProof/>
            <w:webHidden/>
          </w:rPr>
          <w:fldChar w:fldCharType="separate"/>
        </w:r>
        <w:r w:rsidR="008533D7">
          <w:rPr>
            <w:noProof/>
            <w:webHidden/>
            <w:rtl/>
          </w:rPr>
          <w:t>146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5" w:history="1">
        <w:r w:rsidR="002611F4" w:rsidRPr="0073630E">
          <w:rPr>
            <w:rStyle w:val="Hyperlink"/>
            <w:noProof/>
            <w:rtl/>
          </w:rPr>
          <w:t>שר המשפטים יריב לוין:</w:t>
        </w:r>
        <w:r w:rsidR="002611F4">
          <w:rPr>
            <w:noProof/>
            <w:webHidden/>
          </w:rPr>
          <w:tab/>
        </w:r>
        <w:r w:rsidR="002611F4">
          <w:rPr>
            <w:noProof/>
            <w:webHidden/>
          </w:rPr>
          <w:fldChar w:fldCharType="begin"/>
        </w:r>
        <w:r w:rsidR="002611F4">
          <w:rPr>
            <w:noProof/>
            <w:webHidden/>
          </w:rPr>
          <w:instrText xml:space="preserve"> PAGEREF _Toc184729085 \h </w:instrText>
        </w:r>
        <w:r w:rsidR="002611F4">
          <w:rPr>
            <w:noProof/>
            <w:webHidden/>
          </w:rPr>
        </w:r>
        <w:r w:rsidR="002611F4">
          <w:rPr>
            <w:noProof/>
            <w:webHidden/>
          </w:rPr>
          <w:fldChar w:fldCharType="separate"/>
        </w:r>
        <w:r w:rsidR="008533D7">
          <w:rPr>
            <w:noProof/>
            <w:webHidden/>
            <w:rtl/>
          </w:rPr>
          <w:t>146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6" w:history="1">
        <w:r w:rsidR="002611F4" w:rsidRPr="0073630E">
          <w:rPr>
            <w:rStyle w:val="Hyperlink"/>
            <w:noProof/>
            <w:rtl/>
          </w:rPr>
          <w:t>משה טור פז (יש עתיד):</w:t>
        </w:r>
        <w:r w:rsidR="002611F4">
          <w:rPr>
            <w:noProof/>
            <w:webHidden/>
          </w:rPr>
          <w:tab/>
        </w:r>
        <w:r w:rsidR="002611F4">
          <w:rPr>
            <w:noProof/>
            <w:webHidden/>
          </w:rPr>
          <w:fldChar w:fldCharType="begin"/>
        </w:r>
        <w:r w:rsidR="002611F4">
          <w:rPr>
            <w:noProof/>
            <w:webHidden/>
          </w:rPr>
          <w:instrText xml:space="preserve"> PAGEREF _Toc184729086 \h </w:instrText>
        </w:r>
        <w:r w:rsidR="002611F4">
          <w:rPr>
            <w:noProof/>
            <w:webHidden/>
          </w:rPr>
        </w:r>
        <w:r w:rsidR="002611F4">
          <w:rPr>
            <w:noProof/>
            <w:webHidden/>
          </w:rPr>
          <w:fldChar w:fldCharType="separate"/>
        </w:r>
        <w:r w:rsidR="008533D7">
          <w:rPr>
            <w:noProof/>
            <w:webHidden/>
            <w:rtl/>
          </w:rPr>
          <w:t>150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7" w:history="1">
        <w:r w:rsidR="002611F4" w:rsidRPr="0073630E">
          <w:rPr>
            <w:rStyle w:val="Hyperlink"/>
            <w:noProof/>
            <w:rtl/>
          </w:rPr>
          <w:t>מתן כהנא (המחנה הממלכתי):</w:t>
        </w:r>
        <w:r w:rsidR="002611F4">
          <w:rPr>
            <w:noProof/>
            <w:webHidden/>
          </w:rPr>
          <w:tab/>
        </w:r>
        <w:r w:rsidR="002611F4">
          <w:rPr>
            <w:noProof/>
            <w:webHidden/>
          </w:rPr>
          <w:fldChar w:fldCharType="begin"/>
        </w:r>
        <w:r w:rsidR="002611F4">
          <w:rPr>
            <w:noProof/>
            <w:webHidden/>
          </w:rPr>
          <w:instrText xml:space="preserve"> PAGEREF _Toc184729087 \h </w:instrText>
        </w:r>
        <w:r w:rsidR="002611F4">
          <w:rPr>
            <w:noProof/>
            <w:webHidden/>
          </w:rPr>
        </w:r>
        <w:r w:rsidR="002611F4">
          <w:rPr>
            <w:noProof/>
            <w:webHidden/>
          </w:rPr>
          <w:fldChar w:fldCharType="separate"/>
        </w:r>
        <w:r w:rsidR="008533D7">
          <w:rPr>
            <w:noProof/>
            <w:webHidden/>
            <w:rtl/>
          </w:rPr>
          <w:t>151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8" w:history="1">
        <w:r w:rsidR="002611F4" w:rsidRPr="0073630E">
          <w:rPr>
            <w:rStyle w:val="Hyperlink"/>
            <w:noProof/>
            <w:rtl/>
          </w:rPr>
          <w:t>יואב סגלוביץ' (יש עתיד):</w:t>
        </w:r>
        <w:r w:rsidR="002611F4">
          <w:rPr>
            <w:noProof/>
            <w:webHidden/>
          </w:rPr>
          <w:tab/>
        </w:r>
        <w:r w:rsidR="002611F4">
          <w:rPr>
            <w:noProof/>
            <w:webHidden/>
          </w:rPr>
          <w:fldChar w:fldCharType="begin"/>
        </w:r>
        <w:r w:rsidR="002611F4">
          <w:rPr>
            <w:noProof/>
            <w:webHidden/>
          </w:rPr>
          <w:instrText xml:space="preserve"> PAGEREF _Toc184729088 \h </w:instrText>
        </w:r>
        <w:r w:rsidR="002611F4">
          <w:rPr>
            <w:noProof/>
            <w:webHidden/>
          </w:rPr>
        </w:r>
        <w:r w:rsidR="002611F4">
          <w:rPr>
            <w:noProof/>
            <w:webHidden/>
          </w:rPr>
          <w:fldChar w:fldCharType="separate"/>
        </w:r>
        <w:r w:rsidR="008533D7">
          <w:rPr>
            <w:noProof/>
            <w:webHidden/>
            <w:rtl/>
          </w:rPr>
          <w:t>152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89" w:history="1">
        <w:r w:rsidR="002611F4" w:rsidRPr="0073630E">
          <w:rPr>
            <w:rStyle w:val="Hyperlink"/>
            <w:noProof/>
            <w:rtl/>
          </w:rPr>
          <w:t>סימון דוידסון (יש עתיד):</w:t>
        </w:r>
        <w:r w:rsidR="002611F4">
          <w:rPr>
            <w:noProof/>
            <w:webHidden/>
          </w:rPr>
          <w:tab/>
        </w:r>
        <w:r w:rsidR="002611F4">
          <w:rPr>
            <w:noProof/>
            <w:webHidden/>
          </w:rPr>
          <w:fldChar w:fldCharType="begin"/>
        </w:r>
        <w:r w:rsidR="002611F4">
          <w:rPr>
            <w:noProof/>
            <w:webHidden/>
          </w:rPr>
          <w:instrText xml:space="preserve"> PAGEREF _Toc184729089 \h </w:instrText>
        </w:r>
        <w:r w:rsidR="002611F4">
          <w:rPr>
            <w:noProof/>
            <w:webHidden/>
          </w:rPr>
        </w:r>
        <w:r w:rsidR="002611F4">
          <w:rPr>
            <w:noProof/>
            <w:webHidden/>
          </w:rPr>
          <w:fldChar w:fldCharType="separate"/>
        </w:r>
        <w:r w:rsidR="008533D7">
          <w:rPr>
            <w:noProof/>
            <w:webHidden/>
            <w:rtl/>
          </w:rPr>
          <w:t>153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0" w:history="1">
        <w:r w:rsidR="002611F4" w:rsidRPr="0073630E">
          <w:rPr>
            <w:rStyle w:val="Hyperlink"/>
            <w:noProof/>
            <w:rtl/>
          </w:rPr>
          <w:t>אלעזר שטרן (יש עתיד):</w:t>
        </w:r>
        <w:r w:rsidR="002611F4">
          <w:rPr>
            <w:noProof/>
            <w:webHidden/>
          </w:rPr>
          <w:tab/>
        </w:r>
        <w:r w:rsidR="002611F4">
          <w:rPr>
            <w:noProof/>
            <w:webHidden/>
          </w:rPr>
          <w:fldChar w:fldCharType="begin"/>
        </w:r>
        <w:r w:rsidR="002611F4">
          <w:rPr>
            <w:noProof/>
            <w:webHidden/>
          </w:rPr>
          <w:instrText xml:space="preserve"> PAGEREF _Toc184729090 \h </w:instrText>
        </w:r>
        <w:r w:rsidR="002611F4">
          <w:rPr>
            <w:noProof/>
            <w:webHidden/>
          </w:rPr>
        </w:r>
        <w:r w:rsidR="002611F4">
          <w:rPr>
            <w:noProof/>
            <w:webHidden/>
          </w:rPr>
          <w:fldChar w:fldCharType="separate"/>
        </w:r>
        <w:r w:rsidR="008533D7">
          <w:rPr>
            <w:noProof/>
            <w:webHidden/>
            <w:rtl/>
          </w:rPr>
          <w:t>154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1" w:history="1">
        <w:r w:rsidR="002611F4" w:rsidRPr="0073630E">
          <w:rPr>
            <w:rStyle w:val="Hyperlink"/>
            <w:noProof/>
            <w:rtl/>
          </w:rPr>
          <w:t>ואליד אלהואשלה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_Toc184729091 \h </w:instrText>
        </w:r>
        <w:r w:rsidR="002611F4">
          <w:rPr>
            <w:noProof/>
            <w:webHidden/>
          </w:rPr>
        </w:r>
        <w:r w:rsidR="002611F4">
          <w:rPr>
            <w:noProof/>
            <w:webHidden/>
          </w:rPr>
          <w:fldChar w:fldCharType="separate"/>
        </w:r>
        <w:r w:rsidR="008533D7">
          <w:rPr>
            <w:noProof/>
            <w:webHidden/>
            <w:rtl/>
          </w:rPr>
          <w:t>156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2" w:history="1">
        <w:r w:rsidR="002611F4" w:rsidRPr="0073630E">
          <w:rPr>
            <w:rStyle w:val="Hyperlink"/>
            <w:noProof/>
            <w:rtl/>
          </w:rPr>
          <w:t>מאיר כהן (יש עתיד):</w:t>
        </w:r>
        <w:r w:rsidR="002611F4">
          <w:rPr>
            <w:noProof/>
            <w:webHidden/>
          </w:rPr>
          <w:tab/>
        </w:r>
        <w:r w:rsidR="002611F4">
          <w:rPr>
            <w:noProof/>
            <w:webHidden/>
          </w:rPr>
          <w:fldChar w:fldCharType="begin"/>
        </w:r>
        <w:r w:rsidR="002611F4">
          <w:rPr>
            <w:noProof/>
            <w:webHidden/>
          </w:rPr>
          <w:instrText xml:space="preserve"> PAGEREF _Toc184729092 \h </w:instrText>
        </w:r>
        <w:r w:rsidR="002611F4">
          <w:rPr>
            <w:noProof/>
            <w:webHidden/>
          </w:rPr>
        </w:r>
        <w:r w:rsidR="002611F4">
          <w:rPr>
            <w:noProof/>
            <w:webHidden/>
          </w:rPr>
          <w:fldChar w:fldCharType="separate"/>
        </w:r>
        <w:r w:rsidR="008533D7">
          <w:rPr>
            <w:noProof/>
            <w:webHidden/>
            <w:rtl/>
          </w:rPr>
          <w:t>157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3" w:history="1">
        <w:r w:rsidR="002611F4" w:rsidRPr="0073630E">
          <w:rPr>
            <w:rStyle w:val="Hyperlink"/>
            <w:noProof/>
            <w:rtl/>
          </w:rPr>
          <w:t>מירב בן ארי (יש עתיד):</w:t>
        </w:r>
        <w:r w:rsidR="002611F4">
          <w:rPr>
            <w:noProof/>
            <w:webHidden/>
          </w:rPr>
          <w:tab/>
        </w:r>
        <w:r w:rsidR="002611F4">
          <w:rPr>
            <w:noProof/>
            <w:webHidden/>
          </w:rPr>
          <w:fldChar w:fldCharType="begin"/>
        </w:r>
        <w:r w:rsidR="002611F4">
          <w:rPr>
            <w:noProof/>
            <w:webHidden/>
          </w:rPr>
          <w:instrText xml:space="preserve"> PAGEREF _Toc184729093 \h </w:instrText>
        </w:r>
        <w:r w:rsidR="002611F4">
          <w:rPr>
            <w:noProof/>
            <w:webHidden/>
          </w:rPr>
        </w:r>
        <w:r w:rsidR="002611F4">
          <w:rPr>
            <w:noProof/>
            <w:webHidden/>
          </w:rPr>
          <w:fldChar w:fldCharType="separate"/>
        </w:r>
        <w:r w:rsidR="008533D7">
          <w:rPr>
            <w:noProof/>
            <w:webHidden/>
            <w:rtl/>
          </w:rPr>
          <w:t>157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4" w:history="1">
        <w:r w:rsidR="002611F4" w:rsidRPr="0073630E">
          <w:rPr>
            <w:rStyle w:val="Hyperlink"/>
            <w:noProof/>
            <w:rtl/>
          </w:rPr>
          <w:t>רון כץ (יש עתיד):</w:t>
        </w:r>
        <w:r w:rsidR="002611F4">
          <w:rPr>
            <w:noProof/>
            <w:webHidden/>
          </w:rPr>
          <w:tab/>
        </w:r>
        <w:r w:rsidR="002611F4">
          <w:rPr>
            <w:noProof/>
            <w:webHidden/>
          </w:rPr>
          <w:fldChar w:fldCharType="begin"/>
        </w:r>
        <w:r w:rsidR="002611F4">
          <w:rPr>
            <w:noProof/>
            <w:webHidden/>
          </w:rPr>
          <w:instrText xml:space="preserve"> PAGEREF _Toc184729094 \h </w:instrText>
        </w:r>
        <w:r w:rsidR="002611F4">
          <w:rPr>
            <w:noProof/>
            <w:webHidden/>
          </w:rPr>
        </w:r>
        <w:r w:rsidR="002611F4">
          <w:rPr>
            <w:noProof/>
            <w:webHidden/>
          </w:rPr>
          <w:fldChar w:fldCharType="separate"/>
        </w:r>
        <w:r w:rsidR="008533D7">
          <w:rPr>
            <w:noProof/>
            <w:webHidden/>
            <w:rtl/>
          </w:rPr>
          <w:t>160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5" w:history="1">
        <w:r w:rsidR="002611F4" w:rsidRPr="0073630E">
          <w:rPr>
            <w:rStyle w:val="Hyperlink"/>
            <w:noProof/>
            <w:rtl/>
          </w:rPr>
          <w:t>נאור שירי (יש עתיד):</w:t>
        </w:r>
        <w:r w:rsidR="002611F4">
          <w:rPr>
            <w:noProof/>
            <w:webHidden/>
          </w:rPr>
          <w:tab/>
        </w:r>
        <w:r w:rsidR="002611F4">
          <w:rPr>
            <w:noProof/>
            <w:webHidden/>
          </w:rPr>
          <w:fldChar w:fldCharType="begin"/>
        </w:r>
        <w:r w:rsidR="002611F4">
          <w:rPr>
            <w:noProof/>
            <w:webHidden/>
          </w:rPr>
          <w:instrText xml:space="preserve"> PAGEREF _Toc184729095 \h </w:instrText>
        </w:r>
        <w:r w:rsidR="002611F4">
          <w:rPr>
            <w:noProof/>
            <w:webHidden/>
          </w:rPr>
        </w:r>
        <w:r w:rsidR="002611F4">
          <w:rPr>
            <w:noProof/>
            <w:webHidden/>
          </w:rPr>
          <w:fldChar w:fldCharType="separate"/>
        </w:r>
        <w:r w:rsidR="008533D7">
          <w:rPr>
            <w:noProof/>
            <w:webHidden/>
            <w:rtl/>
          </w:rPr>
          <w:t>170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6" w:history="1">
        <w:r w:rsidR="002611F4" w:rsidRPr="0073630E">
          <w:rPr>
            <w:rStyle w:val="Hyperlink"/>
            <w:noProof/>
            <w:rtl/>
          </w:rPr>
          <w:t>מירב כהן (יש עתיד):</w:t>
        </w:r>
        <w:r w:rsidR="002611F4">
          <w:rPr>
            <w:noProof/>
            <w:webHidden/>
          </w:rPr>
          <w:tab/>
        </w:r>
        <w:r w:rsidR="002611F4">
          <w:rPr>
            <w:noProof/>
            <w:webHidden/>
          </w:rPr>
          <w:fldChar w:fldCharType="begin"/>
        </w:r>
        <w:r w:rsidR="002611F4">
          <w:rPr>
            <w:noProof/>
            <w:webHidden/>
          </w:rPr>
          <w:instrText xml:space="preserve"> PAGEREF _Toc184729096 \h </w:instrText>
        </w:r>
        <w:r w:rsidR="002611F4">
          <w:rPr>
            <w:noProof/>
            <w:webHidden/>
          </w:rPr>
        </w:r>
        <w:r w:rsidR="002611F4">
          <w:rPr>
            <w:noProof/>
            <w:webHidden/>
          </w:rPr>
          <w:fldChar w:fldCharType="separate"/>
        </w:r>
        <w:r w:rsidR="008533D7">
          <w:rPr>
            <w:noProof/>
            <w:webHidden/>
            <w:rtl/>
          </w:rPr>
          <w:t>176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7" w:history="1">
        <w:r w:rsidR="002611F4" w:rsidRPr="0073630E">
          <w:rPr>
            <w:rStyle w:val="Hyperlink"/>
            <w:noProof/>
            <w:rtl/>
          </w:rPr>
          <w:t>דבי ביטון (יש עתיד):</w:t>
        </w:r>
        <w:r w:rsidR="002611F4">
          <w:rPr>
            <w:noProof/>
            <w:webHidden/>
          </w:rPr>
          <w:tab/>
        </w:r>
        <w:r w:rsidR="002611F4">
          <w:rPr>
            <w:noProof/>
            <w:webHidden/>
          </w:rPr>
          <w:fldChar w:fldCharType="begin"/>
        </w:r>
        <w:r w:rsidR="002611F4">
          <w:rPr>
            <w:noProof/>
            <w:webHidden/>
          </w:rPr>
          <w:instrText xml:space="preserve"> PAGEREF _Toc184729097 \h </w:instrText>
        </w:r>
        <w:r w:rsidR="002611F4">
          <w:rPr>
            <w:noProof/>
            <w:webHidden/>
          </w:rPr>
        </w:r>
        <w:r w:rsidR="002611F4">
          <w:rPr>
            <w:noProof/>
            <w:webHidden/>
          </w:rPr>
          <w:fldChar w:fldCharType="separate"/>
        </w:r>
        <w:r w:rsidR="008533D7">
          <w:rPr>
            <w:noProof/>
            <w:webHidden/>
            <w:rtl/>
          </w:rPr>
          <w:t>178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8" w:history="1">
        <w:r w:rsidR="002611F4" w:rsidRPr="0073630E">
          <w:rPr>
            <w:rStyle w:val="Hyperlink"/>
            <w:noProof/>
            <w:rtl/>
          </w:rPr>
          <w:t>יסמין פרידמן (יש עתיד):</w:t>
        </w:r>
        <w:r w:rsidR="002611F4">
          <w:rPr>
            <w:noProof/>
            <w:webHidden/>
          </w:rPr>
          <w:tab/>
        </w:r>
        <w:r w:rsidR="002611F4">
          <w:rPr>
            <w:noProof/>
            <w:webHidden/>
          </w:rPr>
          <w:fldChar w:fldCharType="begin"/>
        </w:r>
        <w:r w:rsidR="002611F4">
          <w:rPr>
            <w:noProof/>
            <w:webHidden/>
          </w:rPr>
          <w:instrText xml:space="preserve"> PAGEREF _Toc184729098 \h </w:instrText>
        </w:r>
        <w:r w:rsidR="002611F4">
          <w:rPr>
            <w:noProof/>
            <w:webHidden/>
          </w:rPr>
        </w:r>
        <w:r w:rsidR="002611F4">
          <w:rPr>
            <w:noProof/>
            <w:webHidden/>
          </w:rPr>
          <w:fldChar w:fldCharType="separate"/>
        </w:r>
        <w:r w:rsidR="008533D7">
          <w:rPr>
            <w:noProof/>
            <w:webHidden/>
            <w:rtl/>
          </w:rPr>
          <w:t>180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099" w:history="1">
        <w:r w:rsidR="002611F4" w:rsidRPr="0073630E">
          <w:rPr>
            <w:rStyle w:val="Hyperlink"/>
            <w:noProof/>
            <w:rtl/>
          </w:rPr>
          <w:t>טטיאנה מזרסקי (יש עתיד):</w:t>
        </w:r>
        <w:r w:rsidR="002611F4">
          <w:rPr>
            <w:noProof/>
            <w:webHidden/>
          </w:rPr>
          <w:tab/>
        </w:r>
        <w:r w:rsidR="002611F4">
          <w:rPr>
            <w:noProof/>
            <w:webHidden/>
          </w:rPr>
          <w:fldChar w:fldCharType="begin"/>
        </w:r>
        <w:r w:rsidR="002611F4">
          <w:rPr>
            <w:noProof/>
            <w:webHidden/>
          </w:rPr>
          <w:instrText xml:space="preserve"> PAGEREF _Toc184729099 \h </w:instrText>
        </w:r>
        <w:r w:rsidR="002611F4">
          <w:rPr>
            <w:noProof/>
            <w:webHidden/>
          </w:rPr>
        </w:r>
        <w:r w:rsidR="002611F4">
          <w:rPr>
            <w:noProof/>
            <w:webHidden/>
          </w:rPr>
          <w:fldChar w:fldCharType="separate"/>
        </w:r>
        <w:r w:rsidR="008533D7">
          <w:rPr>
            <w:noProof/>
            <w:webHidden/>
            <w:rtl/>
          </w:rPr>
          <w:t>183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0" w:history="1">
        <w:r w:rsidR="002611F4" w:rsidRPr="0073630E">
          <w:rPr>
            <w:rStyle w:val="Hyperlink"/>
            <w:noProof/>
            <w:rtl/>
          </w:rPr>
          <w:t>ירון לוי (יש עתיד):</w:t>
        </w:r>
        <w:r w:rsidR="002611F4">
          <w:rPr>
            <w:noProof/>
            <w:webHidden/>
          </w:rPr>
          <w:tab/>
        </w:r>
        <w:r w:rsidR="002611F4">
          <w:rPr>
            <w:noProof/>
            <w:webHidden/>
          </w:rPr>
          <w:fldChar w:fldCharType="begin"/>
        </w:r>
        <w:r w:rsidR="002611F4">
          <w:rPr>
            <w:noProof/>
            <w:webHidden/>
          </w:rPr>
          <w:instrText xml:space="preserve"> PAGEREF _Toc184729100 \h </w:instrText>
        </w:r>
        <w:r w:rsidR="002611F4">
          <w:rPr>
            <w:noProof/>
            <w:webHidden/>
          </w:rPr>
        </w:r>
        <w:r w:rsidR="002611F4">
          <w:rPr>
            <w:noProof/>
            <w:webHidden/>
          </w:rPr>
          <w:fldChar w:fldCharType="separate"/>
        </w:r>
        <w:r w:rsidR="008533D7">
          <w:rPr>
            <w:noProof/>
            <w:webHidden/>
            <w:rtl/>
          </w:rPr>
          <w:t>184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1" w:history="1">
        <w:r w:rsidR="002611F4" w:rsidRPr="0073630E">
          <w:rPr>
            <w:rStyle w:val="Hyperlink"/>
            <w:noProof/>
            <w:rtl/>
          </w:rPr>
          <w:t>משה סעדה (הליכוד):</w:t>
        </w:r>
        <w:r w:rsidR="002611F4">
          <w:rPr>
            <w:noProof/>
            <w:webHidden/>
          </w:rPr>
          <w:tab/>
        </w:r>
        <w:r w:rsidR="002611F4">
          <w:rPr>
            <w:noProof/>
            <w:webHidden/>
          </w:rPr>
          <w:fldChar w:fldCharType="begin"/>
        </w:r>
        <w:r w:rsidR="002611F4">
          <w:rPr>
            <w:noProof/>
            <w:webHidden/>
          </w:rPr>
          <w:instrText xml:space="preserve"> PAGEREF _Toc184729101 \h </w:instrText>
        </w:r>
        <w:r w:rsidR="002611F4">
          <w:rPr>
            <w:noProof/>
            <w:webHidden/>
          </w:rPr>
        </w:r>
        <w:r w:rsidR="002611F4">
          <w:rPr>
            <w:noProof/>
            <w:webHidden/>
          </w:rPr>
          <w:fldChar w:fldCharType="separate"/>
        </w:r>
        <w:r w:rsidR="008533D7">
          <w:rPr>
            <w:noProof/>
            <w:webHidden/>
            <w:rtl/>
          </w:rPr>
          <w:t>185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2" w:history="1">
        <w:r w:rsidR="002611F4" w:rsidRPr="0073630E">
          <w:rPr>
            <w:rStyle w:val="Hyperlink"/>
            <w:noProof/>
            <w:rtl/>
          </w:rPr>
          <w:t>ווליד טאהא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_Toc184729102 \h </w:instrText>
        </w:r>
        <w:r w:rsidR="002611F4">
          <w:rPr>
            <w:noProof/>
            <w:webHidden/>
          </w:rPr>
        </w:r>
        <w:r w:rsidR="002611F4">
          <w:rPr>
            <w:noProof/>
            <w:webHidden/>
          </w:rPr>
          <w:fldChar w:fldCharType="separate"/>
        </w:r>
        <w:r w:rsidR="008533D7">
          <w:rPr>
            <w:noProof/>
            <w:webHidden/>
            <w:rtl/>
          </w:rPr>
          <w:t>187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3" w:history="1">
        <w:r w:rsidR="002611F4" w:rsidRPr="0073630E">
          <w:rPr>
            <w:rStyle w:val="Hyperlink"/>
            <w:noProof/>
            <w:rtl/>
          </w:rPr>
          <w:t>מטי צרפתי הרכבי (יש עתיד):</w:t>
        </w:r>
        <w:r w:rsidR="002611F4">
          <w:rPr>
            <w:noProof/>
            <w:webHidden/>
          </w:rPr>
          <w:tab/>
        </w:r>
        <w:r w:rsidR="002611F4">
          <w:rPr>
            <w:noProof/>
            <w:webHidden/>
          </w:rPr>
          <w:fldChar w:fldCharType="begin"/>
        </w:r>
        <w:r w:rsidR="002611F4">
          <w:rPr>
            <w:noProof/>
            <w:webHidden/>
          </w:rPr>
          <w:instrText xml:space="preserve"> PAGEREF _Toc184729103 \h </w:instrText>
        </w:r>
        <w:r w:rsidR="002611F4">
          <w:rPr>
            <w:noProof/>
            <w:webHidden/>
          </w:rPr>
        </w:r>
        <w:r w:rsidR="002611F4">
          <w:rPr>
            <w:noProof/>
            <w:webHidden/>
          </w:rPr>
          <w:fldChar w:fldCharType="separate"/>
        </w:r>
        <w:r w:rsidR="008533D7">
          <w:rPr>
            <w:noProof/>
            <w:webHidden/>
            <w:rtl/>
          </w:rPr>
          <w:t>188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4" w:history="1">
        <w:r w:rsidR="002611F4" w:rsidRPr="0073630E">
          <w:rPr>
            <w:rStyle w:val="Hyperlink"/>
            <w:noProof/>
            <w:rtl/>
          </w:rPr>
          <w:t>שלי טל מירון (יש עתיד):</w:t>
        </w:r>
        <w:r w:rsidR="002611F4">
          <w:rPr>
            <w:noProof/>
            <w:webHidden/>
          </w:rPr>
          <w:tab/>
        </w:r>
        <w:r w:rsidR="002611F4">
          <w:rPr>
            <w:noProof/>
            <w:webHidden/>
          </w:rPr>
          <w:fldChar w:fldCharType="begin"/>
        </w:r>
        <w:r w:rsidR="002611F4">
          <w:rPr>
            <w:noProof/>
            <w:webHidden/>
          </w:rPr>
          <w:instrText xml:space="preserve"> PAGEREF _Toc184729104 \h </w:instrText>
        </w:r>
        <w:r w:rsidR="002611F4">
          <w:rPr>
            <w:noProof/>
            <w:webHidden/>
          </w:rPr>
        </w:r>
        <w:r w:rsidR="002611F4">
          <w:rPr>
            <w:noProof/>
            <w:webHidden/>
          </w:rPr>
          <w:fldChar w:fldCharType="separate"/>
        </w:r>
        <w:r w:rsidR="008533D7">
          <w:rPr>
            <w:noProof/>
            <w:webHidden/>
            <w:rtl/>
          </w:rPr>
          <w:t>191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5" w:history="1">
        <w:r w:rsidR="002611F4" w:rsidRPr="0073630E">
          <w:rPr>
            <w:rStyle w:val="Hyperlink"/>
            <w:noProof/>
            <w:rtl/>
          </w:rPr>
          <w:t>מיקי לוי (יש עתיד):</w:t>
        </w:r>
        <w:r w:rsidR="002611F4">
          <w:rPr>
            <w:noProof/>
            <w:webHidden/>
          </w:rPr>
          <w:tab/>
        </w:r>
        <w:r w:rsidR="002611F4">
          <w:rPr>
            <w:noProof/>
            <w:webHidden/>
          </w:rPr>
          <w:fldChar w:fldCharType="begin"/>
        </w:r>
        <w:r w:rsidR="002611F4">
          <w:rPr>
            <w:noProof/>
            <w:webHidden/>
          </w:rPr>
          <w:instrText xml:space="preserve"> PAGEREF _Toc184729105 \h </w:instrText>
        </w:r>
        <w:r w:rsidR="002611F4">
          <w:rPr>
            <w:noProof/>
            <w:webHidden/>
          </w:rPr>
        </w:r>
        <w:r w:rsidR="002611F4">
          <w:rPr>
            <w:noProof/>
            <w:webHidden/>
          </w:rPr>
          <w:fldChar w:fldCharType="separate"/>
        </w:r>
        <w:r w:rsidR="008533D7">
          <w:rPr>
            <w:noProof/>
            <w:webHidden/>
            <w:rtl/>
          </w:rPr>
          <w:t>191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6" w:history="1">
        <w:r w:rsidR="002611F4" w:rsidRPr="0073630E">
          <w:rPr>
            <w:rStyle w:val="Hyperlink"/>
            <w:noProof/>
            <w:rtl/>
          </w:rPr>
          <w:t>ולדימיר בליאק (יש עתיד):</w:t>
        </w:r>
        <w:r w:rsidR="002611F4">
          <w:rPr>
            <w:noProof/>
            <w:webHidden/>
          </w:rPr>
          <w:tab/>
        </w:r>
        <w:r w:rsidR="002611F4">
          <w:rPr>
            <w:noProof/>
            <w:webHidden/>
          </w:rPr>
          <w:fldChar w:fldCharType="begin"/>
        </w:r>
        <w:r w:rsidR="002611F4">
          <w:rPr>
            <w:noProof/>
            <w:webHidden/>
          </w:rPr>
          <w:instrText xml:space="preserve"> PAGEREF _Toc184729106 \h </w:instrText>
        </w:r>
        <w:r w:rsidR="002611F4">
          <w:rPr>
            <w:noProof/>
            <w:webHidden/>
          </w:rPr>
        </w:r>
        <w:r w:rsidR="002611F4">
          <w:rPr>
            <w:noProof/>
            <w:webHidden/>
          </w:rPr>
          <w:fldChar w:fldCharType="separate"/>
        </w:r>
        <w:r w:rsidR="008533D7">
          <w:rPr>
            <w:noProof/>
            <w:webHidden/>
            <w:rtl/>
          </w:rPr>
          <w:t>195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7" w:history="1">
        <w:r w:rsidR="002611F4" w:rsidRPr="0073630E">
          <w:rPr>
            <w:rStyle w:val="Hyperlink"/>
            <w:noProof/>
            <w:rtl/>
          </w:rPr>
          <w:t>יוסף עטאונה (חד"ש-תע"ל):</w:t>
        </w:r>
        <w:r w:rsidR="002611F4">
          <w:rPr>
            <w:noProof/>
            <w:webHidden/>
          </w:rPr>
          <w:tab/>
        </w:r>
        <w:r w:rsidR="002611F4">
          <w:rPr>
            <w:noProof/>
            <w:webHidden/>
          </w:rPr>
          <w:fldChar w:fldCharType="begin"/>
        </w:r>
        <w:r w:rsidR="002611F4">
          <w:rPr>
            <w:noProof/>
            <w:webHidden/>
          </w:rPr>
          <w:instrText xml:space="preserve"> PAGEREF _Toc184729107 \h </w:instrText>
        </w:r>
        <w:r w:rsidR="002611F4">
          <w:rPr>
            <w:noProof/>
            <w:webHidden/>
          </w:rPr>
        </w:r>
        <w:r w:rsidR="002611F4">
          <w:rPr>
            <w:noProof/>
            <w:webHidden/>
          </w:rPr>
          <w:fldChar w:fldCharType="separate"/>
        </w:r>
        <w:r w:rsidR="008533D7">
          <w:rPr>
            <w:noProof/>
            <w:webHidden/>
            <w:rtl/>
          </w:rPr>
          <w:t>196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8" w:history="1">
        <w:r w:rsidR="002611F4" w:rsidRPr="0073630E">
          <w:rPr>
            <w:rStyle w:val="Hyperlink"/>
            <w:noProof/>
            <w:rtl/>
          </w:rPr>
          <w:t>מיכל שיר סגמן (יש עתיד):</w:t>
        </w:r>
        <w:r w:rsidR="002611F4">
          <w:rPr>
            <w:noProof/>
            <w:webHidden/>
          </w:rPr>
          <w:tab/>
        </w:r>
        <w:r w:rsidR="002611F4">
          <w:rPr>
            <w:noProof/>
            <w:webHidden/>
          </w:rPr>
          <w:fldChar w:fldCharType="begin"/>
        </w:r>
        <w:r w:rsidR="002611F4">
          <w:rPr>
            <w:noProof/>
            <w:webHidden/>
          </w:rPr>
          <w:instrText xml:space="preserve"> PAGEREF _Toc184729108 \h </w:instrText>
        </w:r>
        <w:r w:rsidR="002611F4">
          <w:rPr>
            <w:noProof/>
            <w:webHidden/>
          </w:rPr>
        </w:r>
        <w:r w:rsidR="002611F4">
          <w:rPr>
            <w:noProof/>
            <w:webHidden/>
          </w:rPr>
          <w:fldChar w:fldCharType="separate"/>
        </w:r>
        <w:r w:rsidR="008533D7">
          <w:rPr>
            <w:noProof/>
            <w:webHidden/>
            <w:rtl/>
          </w:rPr>
          <w:t>198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09" w:history="1">
        <w:r w:rsidR="002611F4" w:rsidRPr="0073630E">
          <w:rPr>
            <w:rStyle w:val="Hyperlink"/>
            <w:noProof/>
            <w:rtl/>
          </w:rPr>
          <w:t>שרון ניר (ישראל ביתנו):</w:t>
        </w:r>
        <w:r w:rsidR="002611F4">
          <w:rPr>
            <w:noProof/>
            <w:webHidden/>
          </w:rPr>
          <w:tab/>
        </w:r>
        <w:r w:rsidR="002611F4">
          <w:rPr>
            <w:noProof/>
            <w:webHidden/>
          </w:rPr>
          <w:fldChar w:fldCharType="begin"/>
        </w:r>
        <w:r w:rsidR="002611F4">
          <w:rPr>
            <w:noProof/>
            <w:webHidden/>
          </w:rPr>
          <w:instrText xml:space="preserve"> PAGEREF _Toc184729109 \h </w:instrText>
        </w:r>
        <w:r w:rsidR="002611F4">
          <w:rPr>
            <w:noProof/>
            <w:webHidden/>
          </w:rPr>
        </w:r>
        <w:r w:rsidR="002611F4">
          <w:rPr>
            <w:noProof/>
            <w:webHidden/>
          </w:rPr>
          <w:fldChar w:fldCharType="separate"/>
        </w:r>
        <w:r w:rsidR="008533D7">
          <w:rPr>
            <w:noProof/>
            <w:webHidden/>
            <w:rtl/>
          </w:rPr>
          <w:t>198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0" w:history="1">
        <w:r w:rsidR="002611F4" w:rsidRPr="0073630E">
          <w:rPr>
            <w:rStyle w:val="Hyperlink"/>
            <w:noProof/>
            <w:rtl/>
          </w:rPr>
          <w:t>טלי גוטליב (הליכוד):</w:t>
        </w:r>
        <w:r w:rsidR="002611F4">
          <w:rPr>
            <w:noProof/>
            <w:webHidden/>
          </w:rPr>
          <w:tab/>
        </w:r>
        <w:r w:rsidR="002611F4">
          <w:rPr>
            <w:noProof/>
            <w:webHidden/>
          </w:rPr>
          <w:fldChar w:fldCharType="begin"/>
        </w:r>
        <w:r w:rsidR="002611F4">
          <w:rPr>
            <w:noProof/>
            <w:webHidden/>
          </w:rPr>
          <w:instrText xml:space="preserve"> PAGEREF _Toc184729110 \h </w:instrText>
        </w:r>
        <w:r w:rsidR="002611F4">
          <w:rPr>
            <w:noProof/>
            <w:webHidden/>
          </w:rPr>
        </w:r>
        <w:r w:rsidR="002611F4">
          <w:rPr>
            <w:noProof/>
            <w:webHidden/>
          </w:rPr>
          <w:fldChar w:fldCharType="separate"/>
        </w:r>
        <w:r w:rsidR="008533D7">
          <w:rPr>
            <w:noProof/>
            <w:webHidden/>
            <w:rtl/>
          </w:rPr>
          <w:t>199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1" w:history="1">
        <w:r w:rsidR="002611F4" w:rsidRPr="0073630E">
          <w:rPr>
            <w:rStyle w:val="Hyperlink"/>
            <w:noProof/>
            <w:rtl/>
          </w:rPr>
          <w:t>אימאן ח'טיב יאסין (רע"מ – הרשימה הערבית המאוחדת):</w:t>
        </w:r>
        <w:r w:rsidR="002611F4">
          <w:rPr>
            <w:noProof/>
            <w:webHidden/>
          </w:rPr>
          <w:tab/>
        </w:r>
        <w:r w:rsidR="002611F4">
          <w:rPr>
            <w:noProof/>
            <w:webHidden/>
          </w:rPr>
          <w:fldChar w:fldCharType="begin"/>
        </w:r>
        <w:r w:rsidR="002611F4">
          <w:rPr>
            <w:noProof/>
            <w:webHidden/>
          </w:rPr>
          <w:instrText xml:space="preserve"> PAGEREF _Toc184729111 \h </w:instrText>
        </w:r>
        <w:r w:rsidR="002611F4">
          <w:rPr>
            <w:noProof/>
            <w:webHidden/>
          </w:rPr>
        </w:r>
        <w:r w:rsidR="002611F4">
          <w:rPr>
            <w:noProof/>
            <w:webHidden/>
          </w:rPr>
          <w:fldChar w:fldCharType="separate"/>
        </w:r>
        <w:r w:rsidR="008533D7">
          <w:rPr>
            <w:noProof/>
            <w:webHidden/>
            <w:rtl/>
          </w:rPr>
          <w:t>201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2" w:history="1">
        <w:r w:rsidR="002611F4" w:rsidRPr="0073630E">
          <w:rPr>
            <w:rStyle w:val="Hyperlink"/>
            <w:noProof/>
            <w:rtl/>
          </w:rPr>
          <w:t>יוראי להב הרצנו (יש עתיד):</w:t>
        </w:r>
        <w:r w:rsidR="002611F4">
          <w:rPr>
            <w:noProof/>
            <w:webHidden/>
          </w:rPr>
          <w:tab/>
        </w:r>
        <w:r w:rsidR="002611F4">
          <w:rPr>
            <w:noProof/>
            <w:webHidden/>
          </w:rPr>
          <w:fldChar w:fldCharType="begin"/>
        </w:r>
        <w:r w:rsidR="002611F4">
          <w:rPr>
            <w:noProof/>
            <w:webHidden/>
          </w:rPr>
          <w:instrText xml:space="preserve"> PAGEREF _Toc184729112 \h </w:instrText>
        </w:r>
        <w:r w:rsidR="002611F4">
          <w:rPr>
            <w:noProof/>
            <w:webHidden/>
          </w:rPr>
        </w:r>
        <w:r w:rsidR="002611F4">
          <w:rPr>
            <w:noProof/>
            <w:webHidden/>
          </w:rPr>
          <w:fldChar w:fldCharType="separate"/>
        </w:r>
        <w:r w:rsidR="008533D7">
          <w:rPr>
            <w:noProof/>
            <w:webHidden/>
            <w:rtl/>
          </w:rPr>
          <w:t>202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3" w:history="1">
        <w:r w:rsidR="002611F4" w:rsidRPr="0073630E">
          <w:rPr>
            <w:rStyle w:val="Hyperlink"/>
            <w:noProof/>
            <w:rtl/>
          </w:rPr>
          <w:t>רם בן ברק (יש עתיד):</w:t>
        </w:r>
        <w:r w:rsidR="002611F4">
          <w:rPr>
            <w:noProof/>
            <w:webHidden/>
          </w:rPr>
          <w:tab/>
        </w:r>
        <w:r w:rsidR="002611F4">
          <w:rPr>
            <w:noProof/>
            <w:webHidden/>
          </w:rPr>
          <w:fldChar w:fldCharType="begin"/>
        </w:r>
        <w:r w:rsidR="002611F4">
          <w:rPr>
            <w:noProof/>
            <w:webHidden/>
          </w:rPr>
          <w:instrText xml:space="preserve"> PAGEREF _Toc184729113 \h </w:instrText>
        </w:r>
        <w:r w:rsidR="002611F4">
          <w:rPr>
            <w:noProof/>
            <w:webHidden/>
          </w:rPr>
        </w:r>
        <w:r w:rsidR="002611F4">
          <w:rPr>
            <w:noProof/>
            <w:webHidden/>
          </w:rPr>
          <w:fldChar w:fldCharType="separate"/>
        </w:r>
        <w:r w:rsidR="008533D7">
          <w:rPr>
            <w:noProof/>
            <w:webHidden/>
            <w:rtl/>
          </w:rPr>
          <w:t>205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4" w:history="1">
        <w:r w:rsidR="002611F4" w:rsidRPr="0073630E">
          <w:rPr>
            <w:rStyle w:val="Hyperlink"/>
            <w:noProof/>
            <w:rtl/>
          </w:rPr>
          <w:t>צבי ידידיה סוכות (הציונות הדתית):</w:t>
        </w:r>
        <w:r w:rsidR="002611F4">
          <w:rPr>
            <w:noProof/>
            <w:webHidden/>
          </w:rPr>
          <w:tab/>
        </w:r>
        <w:r w:rsidR="002611F4">
          <w:rPr>
            <w:noProof/>
            <w:webHidden/>
          </w:rPr>
          <w:fldChar w:fldCharType="begin"/>
        </w:r>
        <w:r w:rsidR="002611F4">
          <w:rPr>
            <w:noProof/>
            <w:webHidden/>
          </w:rPr>
          <w:instrText xml:space="preserve"> PAGEREF _Toc184729114 \h </w:instrText>
        </w:r>
        <w:r w:rsidR="002611F4">
          <w:rPr>
            <w:noProof/>
            <w:webHidden/>
          </w:rPr>
        </w:r>
        <w:r w:rsidR="002611F4">
          <w:rPr>
            <w:noProof/>
            <w:webHidden/>
          </w:rPr>
          <w:fldChar w:fldCharType="separate"/>
        </w:r>
        <w:r w:rsidR="008533D7">
          <w:rPr>
            <w:noProof/>
            <w:webHidden/>
            <w:rtl/>
          </w:rPr>
          <w:t>210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5" w:history="1">
        <w:r w:rsidR="002611F4" w:rsidRPr="0073630E">
          <w:rPr>
            <w:rStyle w:val="Hyperlink"/>
            <w:noProof/>
            <w:rtl/>
          </w:rPr>
          <w:t>נעמה לזימי (העבודה):</w:t>
        </w:r>
        <w:r w:rsidR="002611F4">
          <w:rPr>
            <w:noProof/>
            <w:webHidden/>
          </w:rPr>
          <w:tab/>
        </w:r>
        <w:r w:rsidR="002611F4">
          <w:rPr>
            <w:noProof/>
            <w:webHidden/>
          </w:rPr>
          <w:fldChar w:fldCharType="begin"/>
        </w:r>
        <w:r w:rsidR="002611F4">
          <w:rPr>
            <w:noProof/>
            <w:webHidden/>
          </w:rPr>
          <w:instrText xml:space="preserve"> PAGEREF _Toc184729115 \h </w:instrText>
        </w:r>
        <w:r w:rsidR="002611F4">
          <w:rPr>
            <w:noProof/>
            <w:webHidden/>
          </w:rPr>
        </w:r>
        <w:r w:rsidR="002611F4">
          <w:rPr>
            <w:noProof/>
            <w:webHidden/>
          </w:rPr>
          <w:fldChar w:fldCharType="separate"/>
        </w:r>
        <w:r w:rsidR="008533D7">
          <w:rPr>
            <w:noProof/>
            <w:webHidden/>
            <w:rtl/>
          </w:rPr>
          <w:t>211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6" w:history="1">
        <w:r w:rsidR="002611F4" w:rsidRPr="0073630E">
          <w:rPr>
            <w:rStyle w:val="Hyperlink"/>
            <w:noProof/>
            <w:rtl/>
          </w:rPr>
          <w:t>גלעד קריב (העבודה):</w:t>
        </w:r>
        <w:r w:rsidR="002611F4">
          <w:rPr>
            <w:noProof/>
            <w:webHidden/>
          </w:rPr>
          <w:tab/>
        </w:r>
        <w:r w:rsidR="002611F4">
          <w:rPr>
            <w:noProof/>
            <w:webHidden/>
          </w:rPr>
          <w:fldChar w:fldCharType="begin"/>
        </w:r>
        <w:r w:rsidR="002611F4">
          <w:rPr>
            <w:noProof/>
            <w:webHidden/>
          </w:rPr>
          <w:instrText xml:space="preserve"> PAGEREF _Toc184729116 \h </w:instrText>
        </w:r>
        <w:r w:rsidR="002611F4">
          <w:rPr>
            <w:noProof/>
            <w:webHidden/>
          </w:rPr>
        </w:r>
        <w:r w:rsidR="002611F4">
          <w:rPr>
            <w:noProof/>
            <w:webHidden/>
          </w:rPr>
          <w:fldChar w:fldCharType="separate"/>
        </w:r>
        <w:r w:rsidR="008533D7">
          <w:rPr>
            <w:noProof/>
            <w:webHidden/>
            <w:rtl/>
          </w:rPr>
          <w:t>213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7" w:history="1">
        <w:r w:rsidR="002611F4" w:rsidRPr="0073630E">
          <w:rPr>
            <w:rStyle w:val="Hyperlink"/>
            <w:noProof/>
            <w:rtl/>
          </w:rPr>
          <w:t>אורית פרקש הכהן (המחנה הממלכתי):</w:t>
        </w:r>
        <w:r w:rsidR="002611F4">
          <w:rPr>
            <w:noProof/>
            <w:webHidden/>
          </w:rPr>
          <w:tab/>
        </w:r>
        <w:r w:rsidR="002611F4">
          <w:rPr>
            <w:noProof/>
            <w:webHidden/>
          </w:rPr>
          <w:fldChar w:fldCharType="begin"/>
        </w:r>
        <w:r w:rsidR="002611F4">
          <w:rPr>
            <w:noProof/>
            <w:webHidden/>
          </w:rPr>
          <w:instrText xml:space="preserve"> PAGEREF _Toc184729117 \h </w:instrText>
        </w:r>
        <w:r w:rsidR="002611F4">
          <w:rPr>
            <w:noProof/>
            <w:webHidden/>
          </w:rPr>
        </w:r>
        <w:r w:rsidR="002611F4">
          <w:rPr>
            <w:noProof/>
            <w:webHidden/>
          </w:rPr>
          <w:fldChar w:fldCharType="separate"/>
        </w:r>
        <w:r w:rsidR="008533D7">
          <w:rPr>
            <w:noProof/>
            <w:webHidden/>
            <w:rtl/>
          </w:rPr>
          <w:t>215</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8" w:history="1">
        <w:r w:rsidR="002611F4" w:rsidRPr="0073630E">
          <w:rPr>
            <w:rStyle w:val="Hyperlink"/>
            <w:noProof/>
            <w:rtl/>
          </w:rPr>
          <w:t>אלמוג כהן (עוצמה יהודית):</w:t>
        </w:r>
        <w:r w:rsidR="002611F4">
          <w:rPr>
            <w:noProof/>
            <w:webHidden/>
          </w:rPr>
          <w:tab/>
        </w:r>
        <w:r w:rsidR="002611F4">
          <w:rPr>
            <w:noProof/>
            <w:webHidden/>
          </w:rPr>
          <w:fldChar w:fldCharType="begin"/>
        </w:r>
        <w:r w:rsidR="002611F4">
          <w:rPr>
            <w:noProof/>
            <w:webHidden/>
          </w:rPr>
          <w:instrText xml:space="preserve"> PAGEREF _Toc184729118 \h </w:instrText>
        </w:r>
        <w:r w:rsidR="002611F4">
          <w:rPr>
            <w:noProof/>
            <w:webHidden/>
          </w:rPr>
        </w:r>
        <w:r w:rsidR="002611F4">
          <w:rPr>
            <w:noProof/>
            <w:webHidden/>
          </w:rPr>
          <w:fldChar w:fldCharType="separate"/>
        </w:r>
        <w:r w:rsidR="008533D7">
          <w:rPr>
            <w:noProof/>
            <w:webHidden/>
            <w:rtl/>
          </w:rPr>
          <w:t>216</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19" w:history="1">
        <w:r w:rsidR="002611F4" w:rsidRPr="0073630E">
          <w:rPr>
            <w:rStyle w:val="Hyperlink"/>
            <w:noProof/>
            <w:rtl/>
          </w:rPr>
          <w:t>עמית הלוי (הליכוד):</w:t>
        </w:r>
        <w:r w:rsidR="002611F4">
          <w:rPr>
            <w:noProof/>
            <w:webHidden/>
          </w:rPr>
          <w:tab/>
        </w:r>
        <w:r w:rsidR="002611F4">
          <w:rPr>
            <w:noProof/>
            <w:webHidden/>
          </w:rPr>
          <w:fldChar w:fldCharType="begin"/>
        </w:r>
        <w:r w:rsidR="002611F4">
          <w:rPr>
            <w:noProof/>
            <w:webHidden/>
          </w:rPr>
          <w:instrText xml:space="preserve"> PAGEREF _Toc184729119 \h </w:instrText>
        </w:r>
        <w:r w:rsidR="002611F4">
          <w:rPr>
            <w:noProof/>
            <w:webHidden/>
          </w:rPr>
        </w:r>
        <w:r w:rsidR="002611F4">
          <w:rPr>
            <w:noProof/>
            <w:webHidden/>
          </w:rPr>
          <w:fldChar w:fldCharType="separate"/>
        </w:r>
        <w:r w:rsidR="008533D7">
          <w:rPr>
            <w:noProof/>
            <w:webHidden/>
            <w:rtl/>
          </w:rPr>
          <w:t>224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0" w:history="1">
        <w:r w:rsidR="002611F4" w:rsidRPr="0073630E">
          <w:rPr>
            <w:rStyle w:val="Hyperlink"/>
            <w:noProof/>
            <w:rtl/>
          </w:rPr>
          <w:t>שר הנגב, הגליל והחוסן הלאומי יצחק שמעון וסרלאוף:</w:t>
        </w:r>
        <w:r w:rsidR="002611F4">
          <w:rPr>
            <w:noProof/>
            <w:webHidden/>
          </w:rPr>
          <w:tab/>
        </w:r>
        <w:r w:rsidR="002611F4">
          <w:rPr>
            <w:noProof/>
            <w:webHidden/>
          </w:rPr>
          <w:fldChar w:fldCharType="begin"/>
        </w:r>
        <w:r w:rsidR="002611F4">
          <w:rPr>
            <w:noProof/>
            <w:webHidden/>
          </w:rPr>
          <w:instrText xml:space="preserve"> PAGEREF _Toc184729120 \h </w:instrText>
        </w:r>
        <w:r w:rsidR="002611F4">
          <w:rPr>
            <w:noProof/>
            <w:webHidden/>
          </w:rPr>
        </w:r>
        <w:r w:rsidR="002611F4">
          <w:rPr>
            <w:noProof/>
            <w:webHidden/>
          </w:rPr>
          <w:fldChar w:fldCharType="separate"/>
        </w:r>
        <w:r w:rsidR="008533D7">
          <w:rPr>
            <w:noProof/>
            <w:webHidden/>
            <w:rtl/>
          </w:rPr>
          <w:t>225</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121" w:history="1">
        <w:r w:rsidR="002611F4" w:rsidRPr="0073630E">
          <w:rPr>
            <w:rStyle w:val="Hyperlink"/>
            <w:noProof/>
            <w:rtl/>
          </w:rPr>
          <w:t>הצעת חוק העונשין (תיקון מס' 140 – הוראת שעה) (תיקון), התשפ"ה–2024</w:t>
        </w:r>
        <w:r w:rsidR="002611F4">
          <w:rPr>
            <w:noProof/>
            <w:webHidden/>
          </w:rPr>
          <w:tab/>
        </w:r>
        <w:r w:rsidR="002611F4">
          <w:rPr>
            <w:noProof/>
            <w:webHidden/>
          </w:rPr>
          <w:fldChar w:fldCharType="begin"/>
        </w:r>
        <w:r w:rsidR="002611F4">
          <w:rPr>
            <w:noProof/>
            <w:webHidden/>
          </w:rPr>
          <w:instrText xml:space="preserve"> PAGEREF _Toc184729121 \h </w:instrText>
        </w:r>
        <w:r w:rsidR="002611F4">
          <w:rPr>
            <w:noProof/>
            <w:webHidden/>
          </w:rPr>
        </w:r>
        <w:r w:rsidR="002611F4">
          <w:rPr>
            <w:noProof/>
            <w:webHidden/>
          </w:rPr>
          <w:fldChar w:fldCharType="separate"/>
        </w:r>
        <w:r w:rsidR="008533D7">
          <w:rPr>
            <w:noProof/>
            <w:webHidden/>
            <w:rtl/>
          </w:rPr>
          <w:t>227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2" w:history="1">
        <w:r w:rsidR="002611F4" w:rsidRPr="0073630E">
          <w:rPr>
            <w:rStyle w:val="Hyperlink"/>
            <w:noProof/>
            <w:rtl/>
          </w:rPr>
          <w:t>שר המשפטים יריב לוין:</w:t>
        </w:r>
        <w:r w:rsidR="002611F4">
          <w:rPr>
            <w:noProof/>
            <w:webHidden/>
          </w:rPr>
          <w:tab/>
        </w:r>
        <w:r w:rsidR="002611F4">
          <w:rPr>
            <w:noProof/>
            <w:webHidden/>
          </w:rPr>
          <w:fldChar w:fldCharType="begin"/>
        </w:r>
        <w:r w:rsidR="002611F4">
          <w:rPr>
            <w:noProof/>
            <w:webHidden/>
          </w:rPr>
          <w:instrText xml:space="preserve"> PAGEREF _Toc184729122 \h </w:instrText>
        </w:r>
        <w:r w:rsidR="002611F4">
          <w:rPr>
            <w:noProof/>
            <w:webHidden/>
          </w:rPr>
        </w:r>
        <w:r w:rsidR="002611F4">
          <w:rPr>
            <w:noProof/>
            <w:webHidden/>
          </w:rPr>
          <w:fldChar w:fldCharType="separate"/>
        </w:r>
        <w:r w:rsidR="008533D7">
          <w:rPr>
            <w:noProof/>
            <w:webHidden/>
            <w:rtl/>
          </w:rPr>
          <w:t>227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3" w:history="1">
        <w:r w:rsidR="002611F4" w:rsidRPr="0073630E">
          <w:rPr>
            <w:rStyle w:val="Hyperlink"/>
            <w:noProof/>
            <w:rtl/>
          </w:rPr>
          <w:t>מתן כהנא (המחנה הממלכתי):</w:t>
        </w:r>
        <w:r w:rsidR="002611F4">
          <w:rPr>
            <w:noProof/>
            <w:webHidden/>
          </w:rPr>
          <w:tab/>
        </w:r>
        <w:r w:rsidR="002611F4">
          <w:rPr>
            <w:noProof/>
            <w:webHidden/>
          </w:rPr>
          <w:fldChar w:fldCharType="begin"/>
        </w:r>
        <w:r w:rsidR="002611F4">
          <w:rPr>
            <w:noProof/>
            <w:webHidden/>
          </w:rPr>
          <w:instrText xml:space="preserve"> PAGEREF _Toc184729123 \h </w:instrText>
        </w:r>
        <w:r w:rsidR="002611F4">
          <w:rPr>
            <w:noProof/>
            <w:webHidden/>
          </w:rPr>
        </w:r>
        <w:r w:rsidR="002611F4">
          <w:rPr>
            <w:noProof/>
            <w:webHidden/>
          </w:rPr>
          <w:fldChar w:fldCharType="separate"/>
        </w:r>
        <w:r w:rsidR="008533D7">
          <w:rPr>
            <w:noProof/>
            <w:webHidden/>
            <w:rtl/>
          </w:rPr>
          <w:t>229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4" w:history="1">
        <w:r w:rsidR="002611F4" w:rsidRPr="0073630E">
          <w:rPr>
            <w:rStyle w:val="Hyperlink"/>
            <w:noProof/>
            <w:rtl/>
          </w:rPr>
          <w:t>רם בן ברק (יש עתיד):</w:t>
        </w:r>
        <w:r w:rsidR="002611F4">
          <w:rPr>
            <w:noProof/>
            <w:webHidden/>
          </w:rPr>
          <w:tab/>
        </w:r>
        <w:r w:rsidR="002611F4">
          <w:rPr>
            <w:noProof/>
            <w:webHidden/>
          </w:rPr>
          <w:fldChar w:fldCharType="begin"/>
        </w:r>
        <w:r w:rsidR="002611F4">
          <w:rPr>
            <w:noProof/>
            <w:webHidden/>
          </w:rPr>
          <w:instrText xml:space="preserve"> PAGEREF _Toc184729124 \h </w:instrText>
        </w:r>
        <w:r w:rsidR="002611F4">
          <w:rPr>
            <w:noProof/>
            <w:webHidden/>
          </w:rPr>
        </w:r>
        <w:r w:rsidR="002611F4">
          <w:rPr>
            <w:noProof/>
            <w:webHidden/>
          </w:rPr>
          <w:fldChar w:fldCharType="separate"/>
        </w:r>
        <w:r w:rsidR="008533D7">
          <w:rPr>
            <w:noProof/>
            <w:webHidden/>
            <w:rtl/>
          </w:rPr>
          <w:t>230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5" w:history="1">
        <w:r w:rsidR="002611F4" w:rsidRPr="0073630E">
          <w:rPr>
            <w:rStyle w:val="Hyperlink"/>
            <w:noProof/>
            <w:rtl/>
          </w:rPr>
          <w:t>אלעזר שטרן (יש עתיד):</w:t>
        </w:r>
        <w:r w:rsidR="002611F4">
          <w:rPr>
            <w:noProof/>
            <w:webHidden/>
          </w:rPr>
          <w:tab/>
        </w:r>
        <w:r w:rsidR="002611F4">
          <w:rPr>
            <w:noProof/>
            <w:webHidden/>
          </w:rPr>
          <w:fldChar w:fldCharType="begin"/>
        </w:r>
        <w:r w:rsidR="002611F4">
          <w:rPr>
            <w:noProof/>
            <w:webHidden/>
          </w:rPr>
          <w:instrText xml:space="preserve"> PAGEREF _Toc184729125 \h </w:instrText>
        </w:r>
        <w:r w:rsidR="002611F4">
          <w:rPr>
            <w:noProof/>
            <w:webHidden/>
          </w:rPr>
        </w:r>
        <w:r w:rsidR="002611F4">
          <w:rPr>
            <w:noProof/>
            <w:webHidden/>
          </w:rPr>
          <w:fldChar w:fldCharType="separate"/>
        </w:r>
        <w:r w:rsidR="008533D7">
          <w:rPr>
            <w:noProof/>
            <w:webHidden/>
            <w:rtl/>
          </w:rPr>
          <w:t>232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6" w:history="1">
        <w:r w:rsidR="002611F4" w:rsidRPr="0073630E">
          <w:rPr>
            <w:rStyle w:val="Hyperlink"/>
            <w:noProof/>
            <w:rtl/>
          </w:rPr>
          <w:t>חילי טרופר (המחנה הממלכתי):</w:t>
        </w:r>
        <w:r w:rsidR="002611F4">
          <w:rPr>
            <w:noProof/>
            <w:webHidden/>
          </w:rPr>
          <w:tab/>
        </w:r>
        <w:r w:rsidR="002611F4">
          <w:rPr>
            <w:noProof/>
            <w:webHidden/>
          </w:rPr>
          <w:fldChar w:fldCharType="begin"/>
        </w:r>
        <w:r w:rsidR="002611F4">
          <w:rPr>
            <w:noProof/>
            <w:webHidden/>
          </w:rPr>
          <w:instrText xml:space="preserve"> PAGEREF _Toc184729126 \h </w:instrText>
        </w:r>
        <w:r w:rsidR="002611F4">
          <w:rPr>
            <w:noProof/>
            <w:webHidden/>
          </w:rPr>
        </w:r>
        <w:r w:rsidR="002611F4">
          <w:rPr>
            <w:noProof/>
            <w:webHidden/>
          </w:rPr>
          <w:fldChar w:fldCharType="separate"/>
        </w:r>
        <w:r w:rsidR="008533D7">
          <w:rPr>
            <w:noProof/>
            <w:webHidden/>
            <w:rtl/>
          </w:rPr>
          <w:t>234</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7" w:history="1">
        <w:r w:rsidR="002611F4" w:rsidRPr="0073630E">
          <w:rPr>
            <w:rStyle w:val="Hyperlink"/>
            <w:noProof/>
            <w:rtl/>
          </w:rPr>
          <w:t>מירב בן ארי (יש עתיד):</w:t>
        </w:r>
        <w:r w:rsidR="002611F4">
          <w:rPr>
            <w:noProof/>
            <w:webHidden/>
          </w:rPr>
          <w:tab/>
        </w:r>
        <w:r w:rsidR="002611F4">
          <w:rPr>
            <w:noProof/>
            <w:webHidden/>
          </w:rPr>
          <w:fldChar w:fldCharType="begin"/>
        </w:r>
        <w:r w:rsidR="002611F4">
          <w:rPr>
            <w:noProof/>
            <w:webHidden/>
          </w:rPr>
          <w:instrText xml:space="preserve"> PAGEREF _Toc184729127 \h </w:instrText>
        </w:r>
        <w:r w:rsidR="002611F4">
          <w:rPr>
            <w:noProof/>
            <w:webHidden/>
          </w:rPr>
        </w:r>
        <w:r w:rsidR="002611F4">
          <w:rPr>
            <w:noProof/>
            <w:webHidden/>
          </w:rPr>
          <w:fldChar w:fldCharType="separate"/>
        </w:r>
        <w:r w:rsidR="008533D7">
          <w:rPr>
            <w:noProof/>
            <w:webHidden/>
            <w:rtl/>
          </w:rPr>
          <w:t>240</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8" w:history="1">
        <w:r w:rsidR="002611F4" w:rsidRPr="0073630E">
          <w:rPr>
            <w:rStyle w:val="Hyperlink"/>
            <w:noProof/>
            <w:rtl/>
          </w:rPr>
          <w:t>עידן רול (יש עתיד):</w:t>
        </w:r>
        <w:r w:rsidR="002611F4">
          <w:rPr>
            <w:noProof/>
            <w:webHidden/>
          </w:rPr>
          <w:tab/>
        </w:r>
        <w:r w:rsidR="002611F4">
          <w:rPr>
            <w:noProof/>
            <w:webHidden/>
          </w:rPr>
          <w:fldChar w:fldCharType="begin"/>
        </w:r>
        <w:r w:rsidR="002611F4">
          <w:rPr>
            <w:noProof/>
            <w:webHidden/>
          </w:rPr>
          <w:instrText xml:space="preserve"> PAGEREF _Toc184729128 \h </w:instrText>
        </w:r>
        <w:r w:rsidR="002611F4">
          <w:rPr>
            <w:noProof/>
            <w:webHidden/>
          </w:rPr>
        </w:r>
        <w:r w:rsidR="002611F4">
          <w:rPr>
            <w:noProof/>
            <w:webHidden/>
          </w:rPr>
          <w:fldChar w:fldCharType="separate"/>
        </w:r>
        <w:r w:rsidR="008533D7">
          <w:rPr>
            <w:noProof/>
            <w:webHidden/>
            <w:rtl/>
          </w:rPr>
          <w:t>241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29" w:history="1">
        <w:r w:rsidR="002611F4" w:rsidRPr="0073630E">
          <w:rPr>
            <w:rStyle w:val="Hyperlink"/>
            <w:noProof/>
            <w:rtl/>
          </w:rPr>
          <w:t>מיכאל מרדכי ביטון (המחנה הממלכתי):</w:t>
        </w:r>
        <w:r w:rsidR="002611F4">
          <w:rPr>
            <w:noProof/>
            <w:webHidden/>
          </w:rPr>
          <w:tab/>
        </w:r>
        <w:r w:rsidR="002611F4">
          <w:rPr>
            <w:noProof/>
            <w:webHidden/>
          </w:rPr>
          <w:fldChar w:fldCharType="begin"/>
        </w:r>
        <w:r w:rsidR="002611F4">
          <w:rPr>
            <w:noProof/>
            <w:webHidden/>
          </w:rPr>
          <w:instrText xml:space="preserve"> PAGEREF _Toc184729129 \h </w:instrText>
        </w:r>
        <w:r w:rsidR="002611F4">
          <w:rPr>
            <w:noProof/>
            <w:webHidden/>
          </w:rPr>
        </w:r>
        <w:r w:rsidR="002611F4">
          <w:rPr>
            <w:noProof/>
            <w:webHidden/>
          </w:rPr>
          <w:fldChar w:fldCharType="separate"/>
        </w:r>
        <w:r w:rsidR="008533D7">
          <w:rPr>
            <w:noProof/>
            <w:webHidden/>
            <w:rtl/>
          </w:rPr>
          <w:t>243</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0" w:history="1">
        <w:r w:rsidR="002611F4" w:rsidRPr="0073630E">
          <w:rPr>
            <w:rStyle w:val="Hyperlink"/>
            <w:noProof/>
            <w:rtl/>
          </w:rPr>
          <w:t>נאור שירי (יש עתיד):</w:t>
        </w:r>
        <w:r w:rsidR="002611F4">
          <w:rPr>
            <w:noProof/>
            <w:webHidden/>
          </w:rPr>
          <w:tab/>
        </w:r>
        <w:r w:rsidR="002611F4">
          <w:rPr>
            <w:noProof/>
            <w:webHidden/>
          </w:rPr>
          <w:fldChar w:fldCharType="begin"/>
        </w:r>
        <w:r w:rsidR="002611F4">
          <w:rPr>
            <w:noProof/>
            <w:webHidden/>
          </w:rPr>
          <w:instrText xml:space="preserve"> PAGEREF _Toc184729130 \h </w:instrText>
        </w:r>
        <w:r w:rsidR="002611F4">
          <w:rPr>
            <w:noProof/>
            <w:webHidden/>
          </w:rPr>
        </w:r>
        <w:r w:rsidR="002611F4">
          <w:rPr>
            <w:noProof/>
            <w:webHidden/>
          </w:rPr>
          <w:fldChar w:fldCharType="separate"/>
        </w:r>
        <w:r w:rsidR="008533D7">
          <w:rPr>
            <w:noProof/>
            <w:webHidden/>
            <w:rtl/>
          </w:rPr>
          <w:t>248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1" w:history="1">
        <w:r w:rsidR="002611F4" w:rsidRPr="0073630E">
          <w:rPr>
            <w:rStyle w:val="Hyperlink"/>
            <w:noProof/>
            <w:rtl/>
          </w:rPr>
          <w:t>רון כץ (יש עתיד):</w:t>
        </w:r>
        <w:r w:rsidR="002611F4">
          <w:rPr>
            <w:noProof/>
            <w:webHidden/>
          </w:rPr>
          <w:tab/>
        </w:r>
        <w:r w:rsidR="002611F4">
          <w:rPr>
            <w:noProof/>
            <w:webHidden/>
          </w:rPr>
          <w:fldChar w:fldCharType="begin"/>
        </w:r>
        <w:r w:rsidR="002611F4">
          <w:rPr>
            <w:noProof/>
            <w:webHidden/>
          </w:rPr>
          <w:instrText xml:space="preserve"> PAGEREF _Toc184729131 \h </w:instrText>
        </w:r>
        <w:r w:rsidR="002611F4">
          <w:rPr>
            <w:noProof/>
            <w:webHidden/>
          </w:rPr>
        </w:r>
        <w:r w:rsidR="002611F4">
          <w:rPr>
            <w:noProof/>
            <w:webHidden/>
          </w:rPr>
          <w:fldChar w:fldCharType="separate"/>
        </w:r>
        <w:r w:rsidR="008533D7">
          <w:rPr>
            <w:noProof/>
            <w:webHidden/>
            <w:rtl/>
          </w:rPr>
          <w:t>248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2" w:history="1">
        <w:r w:rsidR="002611F4" w:rsidRPr="0073630E">
          <w:rPr>
            <w:rStyle w:val="Hyperlink"/>
            <w:noProof/>
            <w:rtl/>
          </w:rPr>
          <w:t>סימון דוידסון (יש עתיד):</w:t>
        </w:r>
        <w:r w:rsidR="002611F4">
          <w:rPr>
            <w:noProof/>
            <w:webHidden/>
          </w:rPr>
          <w:tab/>
        </w:r>
        <w:r w:rsidR="002611F4">
          <w:rPr>
            <w:noProof/>
            <w:webHidden/>
          </w:rPr>
          <w:fldChar w:fldCharType="begin"/>
        </w:r>
        <w:r w:rsidR="002611F4">
          <w:rPr>
            <w:noProof/>
            <w:webHidden/>
          </w:rPr>
          <w:instrText xml:space="preserve"> PAGEREF _Toc184729132 \h </w:instrText>
        </w:r>
        <w:r w:rsidR="002611F4">
          <w:rPr>
            <w:noProof/>
            <w:webHidden/>
          </w:rPr>
        </w:r>
        <w:r w:rsidR="002611F4">
          <w:rPr>
            <w:noProof/>
            <w:webHidden/>
          </w:rPr>
          <w:fldChar w:fldCharType="separate"/>
        </w:r>
        <w:r w:rsidR="008533D7">
          <w:rPr>
            <w:noProof/>
            <w:webHidden/>
            <w:rtl/>
          </w:rPr>
          <w:t>251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3" w:history="1">
        <w:r w:rsidR="002611F4" w:rsidRPr="0073630E">
          <w:rPr>
            <w:rStyle w:val="Hyperlink"/>
            <w:noProof/>
            <w:rtl/>
          </w:rPr>
          <w:t>צגה מלקו (הליכוד):</w:t>
        </w:r>
        <w:r w:rsidR="002611F4">
          <w:rPr>
            <w:noProof/>
            <w:webHidden/>
          </w:rPr>
          <w:tab/>
        </w:r>
        <w:r w:rsidR="002611F4">
          <w:rPr>
            <w:noProof/>
            <w:webHidden/>
          </w:rPr>
          <w:fldChar w:fldCharType="begin"/>
        </w:r>
        <w:r w:rsidR="002611F4">
          <w:rPr>
            <w:noProof/>
            <w:webHidden/>
          </w:rPr>
          <w:instrText xml:space="preserve"> PAGEREF _Toc184729133 \h </w:instrText>
        </w:r>
        <w:r w:rsidR="002611F4">
          <w:rPr>
            <w:noProof/>
            <w:webHidden/>
          </w:rPr>
        </w:r>
        <w:r w:rsidR="002611F4">
          <w:rPr>
            <w:noProof/>
            <w:webHidden/>
          </w:rPr>
          <w:fldChar w:fldCharType="separate"/>
        </w:r>
        <w:r w:rsidR="008533D7">
          <w:rPr>
            <w:noProof/>
            <w:webHidden/>
            <w:rtl/>
          </w:rPr>
          <w:t>258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4" w:history="1">
        <w:r w:rsidR="002611F4" w:rsidRPr="0073630E">
          <w:rPr>
            <w:rStyle w:val="Hyperlink"/>
            <w:noProof/>
            <w:rtl/>
          </w:rPr>
          <w:t>משה טור פז (יש עתיד):</w:t>
        </w:r>
        <w:r w:rsidR="002611F4">
          <w:rPr>
            <w:noProof/>
            <w:webHidden/>
          </w:rPr>
          <w:tab/>
        </w:r>
        <w:r w:rsidR="002611F4">
          <w:rPr>
            <w:noProof/>
            <w:webHidden/>
          </w:rPr>
          <w:fldChar w:fldCharType="begin"/>
        </w:r>
        <w:r w:rsidR="002611F4">
          <w:rPr>
            <w:noProof/>
            <w:webHidden/>
          </w:rPr>
          <w:instrText xml:space="preserve"> PAGEREF _Toc184729134 \h </w:instrText>
        </w:r>
        <w:r w:rsidR="002611F4">
          <w:rPr>
            <w:noProof/>
            <w:webHidden/>
          </w:rPr>
        </w:r>
        <w:r w:rsidR="002611F4">
          <w:rPr>
            <w:noProof/>
            <w:webHidden/>
          </w:rPr>
          <w:fldChar w:fldCharType="separate"/>
        </w:r>
        <w:r w:rsidR="008533D7">
          <w:rPr>
            <w:noProof/>
            <w:webHidden/>
            <w:rtl/>
          </w:rPr>
          <w:t>261</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5" w:history="1">
        <w:r w:rsidR="002611F4" w:rsidRPr="0073630E">
          <w:rPr>
            <w:rStyle w:val="Hyperlink"/>
            <w:noProof/>
            <w:rtl/>
          </w:rPr>
          <w:t>ששון ששי גואטה (הליכוד):</w:t>
        </w:r>
        <w:r w:rsidR="002611F4">
          <w:rPr>
            <w:noProof/>
            <w:webHidden/>
          </w:rPr>
          <w:tab/>
        </w:r>
        <w:r w:rsidR="002611F4">
          <w:rPr>
            <w:noProof/>
            <w:webHidden/>
          </w:rPr>
          <w:fldChar w:fldCharType="begin"/>
        </w:r>
        <w:r w:rsidR="002611F4">
          <w:rPr>
            <w:noProof/>
            <w:webHidden/>
          </w:rPr>
          <w:instrText xml:space="preserve"> PAGEREF _Toc184729135 \h </w:instrText>
        </w:r>
        <w:r w:rsidR="002611F4">
          <w:rPr>
            <w:noProof/>
            <w:webHidden/>
          </w:rPr>
        </w:r>
        <w:r w:rsidR="002611F4">
          <w:rPr>
            <w:noProof/>
            <w:webHidden/>
          </w:rPr>
          <w:fldChar w:fldCharType="separate"/>
        </w:r>
        <w:r w:rsidR="008533D7">
          <w:rPr>
            <w:noProof/>
            <w:webHidden/>
            <w:rtl/>
          </w:rPr>
          <w:t>262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6" w:history="1">
        <w:r w:rsidR="002611F4" w:rsidRPr="0073630E">
          <w:rPr>
            <w:rStyle w:val="Hyperlink"/>
            <w:noProof/>
            <w:rtl/>
          </w:rPr>
          <w:t>אביחי אברהם בוארון (הליכוד):</w:t>
        </w:r>
        <w:r w:rsidR="002611F4">
          <w:rPr>
            <w:noProof/>
            <w:webHidden/>
          </w:rPr>
          <w:tab/>
        </w:r>
        <w:r w:rsidR="002611F4">
          <w:rPr>
            <w:noProof/>
            <w:webHidden/>
          </w:rPr>
          <w:fldChar w:fldCharType="begin"/>
        </w:r>
        <w:r w:rsidR="002611F4">
          <w:rPr>
            <w:noProof/>
            <w:webHidden/>
          </w:rPr>
          <w:instrText xml:space="preserve"> PAGEREF _Toc184729136 \h </w:instrText>
        </w:r>
        <w:r w:rsidR="002611F4">
          <w:rPr>
            <w:noProof/>
            <w:webHidden/>
          </w:rPr>
        </w:r>
        <w:r w:rsidR="002611F4">
          <w:rPr>
            <w:noProof/>
            <w:webHidden/>
          </w:rPr>
          <w:fldChar w:fldCharType="separate"/>
        </w:r>
        <w:r w:rsidR="008533D7">
          <w:rPr>
            <w:noProof/>
            <w:webHidden/>
            <w:rtl/>
          </w:rPr>
          <w:t>263</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137" w:history="1">
        <w:r w:rsidR="002611F4" w:rsidRPr="0073630E">
          <w:rPr>
            <w:rStyle w:val="Hyperlink"/>
            <w:noProof/>
            <w:rtl/>
            <w:lang w:eastAsia="he-IL"/>
          </w:rPr>
          <w:t>הצעת חוק להסדרת הפיקוח על כלבים (תיקון מס' 6 – הוראת שעה – חרבות ברזל) (תיקון), התשפ"ה–2024</w:t>
        </w:r>
        <w:r w:rsidR="002611F4">
          <w:rPr>
            <w:noProof/>
            <w:webHidden/>
          </w:rPr>
          <w:tab/>
        </w:r>
        <w:r w:rsidR="002611F4">
          <w:rPr>
            <w:noProof/>
            <w:webHidden/>
          </w:rPr>
          <w:fldChar w:fldCharType="begin"/>
        </w:r>
        <w:r w:rsidR="002611F4">
          <w:rPr>
            <w:noProof/>
            <w:webHidden/>
          </w:rPr>
          <w:instrText xml:space="preserve"> PAGEREF _Toc184729137 \h </w:instrText>
        </w:r>
        <w:r w:rsidR="002611F4">
          <w:rPr>
            <w:noProof/>
            <w:webHidden/>
          </w:rPr>
        </w:r>
        <w:r w:rsidR="002611F4">
          <w:rPr>
            <w:noProof/>
            <w:webHidden/>
          </w:rPr>
          <w:fldChar w:fldCharType="separate"/>
        </w:r>
        <w:r w:rsidR="008533D7">
          <w:rPr>
            <w:noProof/>
            <w:webHidden/>
            <w:rtl/>
          </w:rPr>
          <w:t>267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8" w:history="1">
        <w:r w:rsidR="002611F4" w:rsidRPr="0073630E">
          <w:rPr>
            <w:rStyle w:val="Hyperlink"/>
            <w:noProof/>
            <w:rtl/>
          </w:rPr>
          <w:t>סימון מושיאשוילי (בשם ועדת הכלכלה):</w:t>
        </w:r>
        <w:r w:rsidR="002611F4">
          <w:rPr>
            <w:noProof/>
            <w:webHidden/>
          </w:rPr>
          <w:tab/>
        </w:r>
        <w:r w:rsidR="002611F4">
          <w:rPr>
            <w:noProof/>
            <w:webHidden/>
          </w:rPr>
          <w:fldChar w:fldCharType="begin"/>
        </w:r>
        <w:r w:rsidR="002611F4">
          <w:rPr>
            <w:noProof/>
            <w:webHidden/>
          </w:rPr>
          <w:instrText xml:space="preserve"> PAGEREF _Toc184729138 \h </w:instrText>
        </w:r>
        <w:r w:rsidR="002611F4">
          <w:rPr>
            <w:noProof/>
            <w:webHidden/>
          </w:rPr>
        </w:r>
        <w:r w:rsidR="002611F4">
          <w:rPr>
            <w:noProof/>
            <w:webHidden/>
          </w:rPr>
          <w:fldChar w:fldCharType="separate"/>
        </w:r>
        <w:r w:rsidR="008533D7">
          <w:rPr>
            <w:noProof/>
            <w:webHidden/>
            <w:rtl/>
          </w:rPr>
          <w:t>267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39" w:history="1">
        <w:r w:rsidR="002611F4" w:rsidRPr="0073630E">
          <w:rPr>
            <w:rStyle w:val="Hyperlink"/>
            <w:noProof/>
            <w:rtl/>
          </w:rPr>
          <w:t>מירב בן ארי (יש עתיד):</w:t>
        </w:r>
        <w:r w:rsidR="002611F4">
          <w:rPr>
            <w:noProof/>
            <w:webHidden/>
          </w:rPr>
          <w:tab/>
        </w:r>
        <w:r w:rsidR="002611F4">
          <w:rPr>
            <w:noProof/>
            <w:webHidden/>
          </w:rPr>
          <w:fldChar w:fldCharType="begin"/>
        </w:r>
        <w:r w:rsidR="002611F4">
          <w:rPr>
            <w:noProof/>
            <w:webHidden/>
          </w:rPr>
          <w:instrText xml:space="preserve"> PAGEREF _Toc184729139 \h </w:instrText>
        </w:r>
        <w:r w:rsidR="002611F4">
          <w:rPr>
            <w:noProof/>
            <w:webHidden/>
          </w:rPr>
        </w:r>
        <w:r w:rsidR="002611F4">
          <w:rPr>
            <w:noProof/>
            <w:webHidden/>
          </w:rPr>
          <w:fldChar w:fldCharType="separate"/>
        </w:r>
        <w:r w:rsidR="008533D7">
          <w:rPr>
            <w:noProof/>
            <w:webHidden/>
            <w:rtl/>
          </w:rPr>
          <w:t>269</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40" w:history="1">
        <w:r w:rsidR="002611F4" w:rsidRPr="0073630E">
          <w:rPr>
            <w:rStyle w:val="Hyperlink"/>
            <w:noProof/>
            <w:rtl/>
          </w:rPr>
          <w:t>יסמין פרידמן (יש עתיד):</w:t>
        </w:r>
        <w:r w:rsidR="002611F4">
          <w:rPr>
            <w:noProof/>
            <w:webHidden/>
          </w:rPr>
          <w:tab/>
        </w:r>
        <w:r w:rsidR="002611F4">
          <w:rPr>
            <w:noProof/>
            <w:webHidden/>
          </w:rPr>
          <w:fldChar w:fldCharType="begin"/>
        </w:r>
        <w:r w:rsidR="002611F4">
          <w:rPr>
            <w:noProof/>
            <w:webHidden/>
          </w:rPr>
          <w:instrText xml:space="preserve"> PAGEREF _Toc184729140 \h </w:instrText>
        </w:r>
        <w:r w:rsidR="002611F4">
          <w:rPr>
            <w:noProof/>
            <w:webHidden/>
          </w:rPr>
        </w:r>
        <w:r w:rsidR="002611F4">
          <w:rPr>
            <w:noProof/>
            <w:webHidden/>
          </w:rPr>
          <w:fldChar w:fldCharType="separate"/>
        </w:r>
        <w:r w:rsidR="008533D7">
          <w:rPr>
            <w:noProof/>
            <w:webHidden/>
            <w:rtl/>
          </w:rPr>
          <w:t>272</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41" w:history="1">
        <w:r w:rsidR="002611F4" w:rsidRPr="0073630E">
          <w:rPr>
            <w:rStyle w:val="Hyperlink"/>
            <w:noProof/>
            <w:rtl/>
          </w:rPr>
          <w:t>ולדימיר בליאק (יש עתיד):</w:t>
        </w:r>
        <w:r w:rsidR="002611F4">
          <w:rPr>
            <w:noProof/>
            <w:webHidden/>
          </w:rPr>
          <w:tab/>
        </w:r>
        <w:r w:rsidR="002611F4">
          <w:rPr>
            <w:noProof/>
            <w:webHidden/>
          </w:rPr>
          <w:fldChar w:fldCharType="begin"/>
        </w:r>
        <w:r w:rsidR="002611F4">
          <w:rPr>
            <w:noProof/>
            <w:webHidden/>
          </w:rPr>
          <w:instrText xml:space="preserve"> PAGEREF _Toc184729141 \h </w:instrText>
        </w:r>
        <w:r w:rsidR="002611F4">
          <w:rPr>
            <w:noProof/>
            <w:webHidden/>
          </w:rPr>
        </w:r>
        <w:r w:rsidR="002611F4">
          <w:rPr>
            <w:noProof/>
            <w:webHidden/>
          </w:rPr>
          <w:fldChar w:fldCharType="separate"/>
        </w:r>
        <w:r w:rsidR="008533D7">
          <w:rPr>
            <w:noProof/>
            <w:webHidden/>
            <w:rtl/>
          </w:rPr>
          <w:t>275</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142" w:history="1">
        <w:r w:rsidR="002611F4" w:rsidRPr="0073630E">
          <w:rPr>
            <w:rStyle w:val="Hyperlink"/>
            <w:noProof/>
            <w:rtl/>
          </w:rPr>
          <w:t>מסמכים שהונחו על שולחן הכנסת</w:t>
        </w:r>
        <w:r w:rsidR="002611F4">
          <w:rPr>
            <w:noProof/>
            <w:webHidden/>
          </w:rPr>
          <w:tab/>
        </w:r>
        <w:r w:rsidR="002611F4">
          <w:rPr>
            <w:noProof/>
            <w:webHidden/>
          </w:rPr>
          <w:fldChar w:fldCharType="begin"/>
        </w:r>
        <w:r w:rsidR="002611F4">
          <w:rPr>
            <w:noProof/>
            <w:webHidden/>
          </w:rPr>
          <w:instrText xml:space="preserve"> PAGEREF _Toc184729142 \h </w:instrText>
        </w:r>
        <w:r w:rsidR="002611F4">
          <w:rPr>
            <w:noProof/>
            <w:webHidden/>
          </w:rPr>
        </w:r>
        <w:r w:rsidR="002611F4">
          <w:rPr>
            <w:noProof/>
            <w:webHidden/>
          </w:rPr>
          <w:fldChar w:fldCharType="separate"/>
        </w:r>
        <w:r w:rsidR="008533D7">
          <w:rPr>
            <w:noProof/>
            <w:webHidden/>
            <w:rtl/>
          </w:rPr>
          <w:t>277</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43" w:history="1">
        <w:r w:rsidR="002611F4" w:rsidRPr="0073630E">
          <w:rPr>
            <w:rStyle w:val="Hyperlink"/>
            <w:noProof/>
            <w:rtl/>
          </w:rPr>
          <w:t>מזכיר הכנסת דן מרזוק:</w:t>
        </w:r>
        <w:r w:rsidR="002611F4">
          <w:rPr>
            <w:noProof/>
            <w:webHidden/>
          </w:rPr>
          <w:tab/>
        </w:r>
        <w:r w:rsidR="002611F4">
          <w:rPr>
            <w:noProof/>
            <w:webHidden/>
          </w:rPr>
          <w:fldChar w:fldCharType="begin"/>
        </w:r>
        <w:r w:rsidR="002611F4">
          <w:rPr>
            <w:noProof/>
            <w:webHidden/>
          </w:rPr>
          <w:instrText xml:space="preserve"> PAGEREF _Toc184729143 \h </w:instrText>
        </w:r>
        <w:r w:rsidR="002611F4">
          <w:rPr>
            <w:noProof/>
            <w:webHidden/>
          </w:rPr>
        </w:r>
        <w:r w:rsidR="002611F4">
          <w:rPr>
            <w:noProof/>
            <w:webHidden/>
          </w:rPr>
          <w:fldChar w:fldCharType="separate"/>
        </w:r>
        <w:r w:rsidR="008533D7">
          <w:rPr>
            <w:noProof/>
            <w:webHidden/>
            <w:rtl/>
          </w:rPr>
          <w:t>278</w:t>
        </w:r>
        <w:r w:rsidR="002611F4">
          <w:rPr>
            <w:noProof/>
            <w:webHidden/>
          </w:rPr>
          <w:fldChar w:fldCharType="end"/>
        </w:r>
      </w:hyperlink>
    </w:p>
    <w:p w:rsidR="002611F4" w:rsidRDefault="000E7905" w:rsidP="002611F4">
      <w:pPr>
        <w:pStyle w:val="TOC1"/>
        <w:tabs>
          <w:tab w:val="right" w:leader="dot" w:pos="8296"/>
        </w:tabs>
        <w:ind w:firstLine="0"/>
        <w:rPr>
          <w:rFonts w:asciiTheme="minorHAnsi" w:eastAsiaTheme="minorEastAsia" w:hAnsiTheme="minorHAnsi" w:cstheme="minorBidi"/>
          <w:noProof/>
        </w:rPr>
      </w:pPr>
      <w:hyperlink w:anchor="_Toc184729144" w:history="1">
        <w:r w:rsidR="002611F4" w:rsidRPr="0073630E">
          <w:rPr>
            <w:rStyle w:val="Hyperlink"/>
            <w:noProof/>
            <w:rtl/>
          </w:rPr>
          <w:t>הצעת חוק רישום קבלנים לעבודות הנדסה בנאיות (תיקון מס' 8), התשפ"ד–2024</w:t>
        </w:r>
        <w:r w:rsidR="002611F4">
          <w:rPr>
            <w:noProof/>
            <w:webHidden/>
          </w:rPr>
          <w:tab/>
        </w:r>
        <w:r w:rsidR="002611F4">
          <w:rPr>
            <w:noProof/>
            <w:webHidden/>
          </w:rPr>
          <w:fldChar w:fldCharType="begin"/>
        </w:r>
        <w:r w:rsidR="002611F4">
          <w:rPr>
            <w:noProof/>
            <w:webHidden/>
          </w:rPr>
          <w:instrText xml:space="preserve"> PAGEREF _Toc184729144 \h </w:instrText>
        </w:r>
        <w:r w:rsidR="002611F4">
          <w:rPr>
            <w:noProof/>
            <w:webHidden/>
          </w:rPr>
        </w:r>
        <w:r w:rsidR="002611F4">
          <w:rPr>
            <w:noProof/>
            <w:webHidden/>
          </w:rPr>
          <w:fldChar w:fldCharType="separate"/>
        </w:r>
        <w:r w:rsidR="008533D7">
          <w:rPr>
            <w:noProof/>
            <w:webHidden/>
            <w:rtl/>
          </w:rPr>
          <w:t>278</w:t>
        </w:r>
        <w:r w:rsidR="002611F4">
          <w:rPr>
            <w:noProof/>
            <w:webHidden/>
          </w:rPr>
          <w:fldChar w:fldCharType="end"/>
        </w:r>
      </w:hyperlink>
    </w:p>
    <w:p w:rsidR="002611F4" w:rsidRDefault="000E7905" w:rsidP="002611F4">
      <w:pPr>
        <w:pStyle w:val="TOC2"/>
        <w:tabs>
          <w:tab w:val="right" w:leader="dot" w:pos="8296"/>
        </w:tabs>
        <w:ind w:firstLine="0"/>
        <w:rPr>
          <w:rFonts w:asciiTheme="minorHAnsi" w:eastAsiaTheme="minorEastAsia" w:hAnsiTheme="minorHAnsi" w:cstheme="minorBidi"/>
          <w:noProof/>
        </w:rPr>
      </w:pPr>
      <w:hyperlink w:anchor="_Toc184729145" w:history="1">
        <w:r w:rsidR="002611F4" w:rsidRPr="0073630E">
          <w:rPr>
            <w:rStyle w:val="Hyperlink"/>
            <w:noProof/>
            <w:rtl/>
          </w:rPr>
          <w:t>ארז מלול (בשם ועדת הפנים והגנת הסביבה):</w:t>
        </w:r>
        <w:r w:rsidR="002611F4">
          <w:rPr>
            <w:noProof/>
            <w:webHidden/>
          </w:rPr>
          <w:tab/>
        </w:r>
        <w:r w:rsidR="002611F4">
          <w:rPr>
            <w:noProof/>
            <w:webHidden/>
          </w:rPr>
          <w:fldChar w:fldCharType="begin"/>
        </w:r>
        <w:r w:rsidR="002611F4">
          <w:rPr>
            <w:noProof/>
            <w:webHidden/>
          </w:rPr>
          <w:instrText xml:space="preserve"> PAGEREF _Toc184729145 \h </w:instrText>
        </w:r>
        <w:r w:rsidR="002611F4">
          <w:rPr>
            <w:noProof/>
            <w:webHidden/>
          </w:rPr>
        </w:r>
        <w:r w:rsidR="002611F4">
          <w:rPr>
            <w:noProof/>
            <w:webHidden/>
          </w:rPr>
          <w:fldChar w:fldCharType="separate"/>
        </w:r>
        <w:r w:rsidR="008533D7">
          <w:rPr>
            <w:noProof/>
            <w:webHidden/>
            <w:rtl/>
          </w:rPr>
          <w:t>278</w:t>
        </w:r>
        <w:r w:rsidR="002611F4">
          <w:rPr>
            <w:noProof/>
            <w:webHidden/>
          </w:rPr>
          <w:fldChar w:fldCharType="end"/>
        </w:r>
      </w:hyperlink>
    </w:p>
    <w:p w:rsidR="002611F4" w:rsidRDefault="002611F4" w:rsidP="002611F4">
      <w:pPr>
        <w:spacing w:line="240" w:lineRule="auto"/>
        <w:ind w:firstLine="0"/>
        <w:jc w:val="left"/>
      </w:pPr>
      <w:r>
        <w:fldChar w:fldCharType="end"/>
      </w:r>
    </w:p>
    <w:p w:rsidR="00417FE5" w:rsidRDefault="00417FE5" w:rsidP="002611F4">
      <w:pPr>
        <w:spacing w:line="240" w:lineRule="auto"/>
        <w:ind w:firstLine="0"/>
        <w:jc w:val="left"/>
        <w:rPr>
          <w:rtl/>
        </w:rPr>
      </w:pPr>
      <w:r>
        <w:rPr>
          <w:rtl/>
        </w:rPr>
        <w:br w:type="page"/>
      </w:r>
    </w:p>
    <w:p w:rsidR="003C1280" w:rsidRDefault="003C1280">
      <w:pPr>
        <w:bidi w:val="0"/>
        <w:spacing w:line="240" w:lineRule="auto"/>
        <w:ind w:firstLine="0"/>
        <w:jc w:val="left"/>
        <w:rPr>
          <w:rtl/>
          <w:lang w:eastAsia="he-IL"/>
        </w:rPr>
      </w:pPr>
    </w:p>
    <w:p w:rsidR="003C1280" w:rsidRDefault="003C1280" w:rsidP="00B762E7">
      <w:pPr>
        <w:pStyle w:val="a6"/>
        <w:rPr>
          <w:rtl/>
          <w:lang w:eastAsia="he-IL"/>
        </w:rPr>
      </w:pPr>
      <w:bookmarkStart w:id="4" w:name="ET_subject_מסמכים_שהונחו_על_שולחן__7"/>
      <w:r w:rsidRPr="00B762E7">
        <w:rPr>
          <w:rStyle w:val="TagStyle"/>
          <w:rtl/>
        </w:rPr>
        <w:t xml:space="preserve"> &lt;&lt; נושא &gt;&gt;</w:t>
      </w:r>
      <w:r w:rsidRPr="00883A81">
        <w:rPr>
          <w:rStyle w:val="TagStyle"/>
          <w:rtl/>
        </w:rPr>
        <w:t xml:space="preserve"> </w:t>
      </w:r>
      <w:bookmarkStart w:id="5" w:name="_Toc184727258"/>
      <w:bookmarkStart w:id="6" w:name="_Toc184729008"/>
      <w:r>
        <w:rPr>
          <w:rtl/>
          <w:lang w:eastAsia="he-IL"/>
        </w:rPr>
        <w:t>מסמכים שהונחו על שולחן הכנסת</w:t>
      </w:r>
      <w:bookmarkEnd w:id="5"/>
      <w:bookmarkEnd w:id="6"/>
      <w:r w:rsidRPr="00883A81">
        <w:rPr>
          <w:rStyle w:val="TagStyle"/>
          <w:rtl/>
        </w:rPr>
        <w:t xml:space="preserve"> </w:t>
      </w:r>
      <w:r w:rsidRPr="00B762E7">
        <w:rPr>
          <w:rStyle w:val="TagStyle"/>
          <w:rtl/>
        </w:rPr>
        <w:t>&lt;&lt; נושא &gt;&gt;</w:t>
      </w:r>
      <w:r>
        <w:rPr>
          <w:rtl/>
          <w:lang w:eastAsia="he-IL"/>
        </w:rPr>
        <w:t xml:space="preserve"> </w:t>
      </w:r>
      <w:bookmarkEnd w:id="4"/>
    </w:p>
    <w:p w:rsidR="003C1280" w:rsidRPr="00883A81" w:rsidRDefault="003C1280" w:rsidP="0038083B">
      <w:pPr>
        <w:rPr>
          <w:rtl/>
          <w:lang w:eastAsia="he-IL"/>
        </w:rPr>
      </w:pPr>
    </w:p>
    <w:p w:rsidR="003C1280" w:rsidRDefault="003C1280" w:rsidP="00B762E7">
      <w:pPr>
        <w:pStyle w:val="af6"/>
        <w:keepNext/>
        <w:rPr>
          <w:rtl/>
        </w:rPr>
      </w:pPr>
      <w:bookmarkStart w:id="7" w:name="ET_yor_6596_3"/>
      <w:r w:rsidRPr="00B762E7">
        <w:rPr>
          <w:rStyle w:val="TagStyle"/>
          <w:rtl/>
        </w:rPr>
        <w:t xml:space="preserve"> &lt;&lt; יור &gt;&gt;</w:t>
      </w:r>
      <w:r w:rsidRPr="00883A81">
        <w:rPr>
          <w:rStyle w:val="TagStyle"/>
          <w:rtl/>
        </w:rPr>
        <w:t xml:space="preserve"> </w:t>
      </w:r>
      <w:r>
        <w:rPr>
          <w:rtl/>
        </w:rPr>
        <w:t>היו"ר אורית פרקש הכהן:</w:t>
      </w:r>
      <w:r w:rsidRPr="00883A81">
        <w:rPr>
          <w:rStyle w:val="TagStyle"/>
          <w:rtl/>
        </w:rPr>
        <w:t xml:space="preserve"> </w:t>
      </w:r>
      <w:r w:rsidRPr="00B762E7">
        <w:rPr>
          <w:rStyle w:val="TagStyle"/>
          <w:rtl/>
        </w:rPr>
        <w:t>&lt;&lt; יור &gt;&gt;</w:t>
      </w:r>
      <w:r>
        <w:rPr>
          <w:rtl/>
        </w:rPr>
        <w:t xml:space="preserve"> </w:t>
      </w:r>
      <w:bookmarkEnd w:id="7"/>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חברות וחברי הכנסת, אני מתכבדת לפתוח את ישיבת הכנסת. היום יום שני ח' בכסלו, התשפ"ה, 9 </w:t>
      </w:r>
      <w:bookmarkStart w:id="8" w:name="_ETM_Q1_101613"/>
      <w:bookmarkEnd w:id="8"/>
      <w:r>
        <w:rPr>
          <w:rFonts w:hint="cs"/>
          <w:rtl/>
          <w:lang w:eastAsia="he-IL"/>
        </w:rPr>
        <w:t xml:space="preserve">בדצמבר 2024. </w:t>
      </w:r>
    </w:p>
    <w:p w:rsidR="003C1280" w:rsidRDefault="003C1280" w:rsidP="00BA2DEC">
      <w:pPr>
        <w:rPr>
          <w:rtl/>
          <w:lang w:eastAsia="he-IL"/>
        </w:rPr>
      </w:pPr>
    </w:p>
    <w:p w:rsidR="003C1280" w:rsidRDefault="003C1280" w:rsidP="00BA2DEC">
      <w:pPr>
        <w:rPr>
          <w:rtl/>
          <w:lang w:eastAsia="he-IL"/>
        </w:rPr>
      </w:pPr>
      <w:r>
        <w:rPr>
          <w:rFonts w:hint="cs"/>
          <w:rtl/>
          <w:lang w:eastAsia="he-IL"/>
        </w:rPr>
        <w:t>נתחיל בהודעה למזכיר הכנסת.</w:t>
      </w:r>
    </w:p>
    <w:p w:rsidR="003C1280" w:rsidRDefault="003C1280" w:rsidP="00BA2DEC">
      <w:pPr>
        <w:ind w:firstLine="0"/>
        <w:rPr>
          <w:rtl/>
          <w:lang w:eastAsia="he-IL"/>
        </w:rPr>
      </w:pPr>
    </w:p>
    <w:p w:rsidR="003C1280" w:rsidRDefault="003C1280" w:rsidP="00B762E7">
      <w:pPr>
        <w:pStyle w:val="a4"/>
        <w:keepNext/>
        <w:rPr>
          <w:rtl/>
        </w:rPr>
      </w:pPr>
      <w:bookmarkStart w:id="9" w:name="ET_speaker_6327_8"/>
      <w:r w:rsidRPr="00B762E7">
        <w:rPr>
          <w:rStyle w:val="TagStyle"/>
          <w:rtl/>
        </w:rPr>
        <w:t xml:space="preserve"> &lt;&lt; דובר &gt;&gt;</w:t>
      </w:r>
      <w:r w:rsidRPr="00883A81">
        <w:rPr>
          <w:rStyle w:val="TagStyle"/>
          <w:rtl/>
        </w:rPr>
        <w:t xml:space="preserve"> </w:t>
      </w:r>
      <w:bookmarkStart w:id="10" w:name="_Toc184727259"/>
      <w:bookmarkStart w:id="11" w:name="_Toc184729009"/>
      <w:r>
        <w:rPr>
          <w:rtl/>
        </w:rPr>
        <w:t>מזכיר הכנסת דן מרזוק:</w:t>
      </w:r>
      <w:bookmarkEnd w:id="10"/>
      <w:bookmarkEnd w:id="11"/>
      <w:r w:rsidRPr="00883A81">
        <w:rPr>
          <w:rStyle w:val="TagStyle"/>
          <w:rtl/>
        </w:rPr>
        <w:t xml:space="preserve"> </w:t>
      </w:r>
      <w:r w:rsidRPr="00B762E7">
        <w:rPr>
          <w:rStyle w:val="TagStyle"/>
          <w:rtl/>
        </w:rPr>
        <w:t>&lt;&lt; דובר &gt;&gt;</w:t>
      </w:r>
      <w:r>
        <w:rPr>
          <w:rtl/>
        </w:rPr>
        <w:t xml:space="preserve"> </w:t>
      </w:r>
      <w:bookmarkEnd w:id="9"/>
    </w:p>
    <w:p w:rsidR="003C1280" w:rsidRDefault="003C1280" w:rsidP="0038083B">
      <w:pPr>
        <w:rPr>
          <w:rtl/>
          <w:lang w:eastAsia="he-IL"/>
        </w:rPr>
      </w:pPr>
    </w:p>
    <w:p w:rsidR="003C1280" w:rsidRDefault="003C1280" w:rsidP="000205CA">
      <w:pPr>
        <w:rPr>
          <w:rtl/>
          <w:lang w:eastAsia="he-IL"/>
        </w:rPr>
      </w:pPr>
      <w:r>
        <w:rPr>
          <w:rFonts w:hint="cs"/>
          <w:rtl/>
          <w:lang w:eastAsia="he-IL"/>
        </w:rPr>
        <w:t>תודה. ברשות יושבת-ראש הישיבה, אני מתכבד</w:t>
      </w:r>
      <w:bookmarkStart w:id="12" w:name="_ETM_Q1_111473"/>
      <w:bookmarkEnd w:id="12"/>
      <w:r>
        <w:rPr>
          <w:rFonts w:hint="cs"/>
          <w:rtl/>
          <w:lang w:eastAsia="he-IL"/>
        </w:rPr>
        <w:t xml:space="preserve"> להודיעכם, כי הונחו היום על שולחן הכנסת </w:t>
      </w:r>
      <w:r>
        <w:rPr>
          <w:rFonts w:hint="eastAsia"/>
          <w:rtl/>
          <w:lang w:eastAsia="he-IL"/>
        </w:rPr>
        <w:t xml:space="preserve">– </w:t>
      </w:r>
    </w:p>
    <w:p w:rsidR="003C1280" w:rsidRDefault="003C1280" w:rsidP="000205CA">
      <w:pPr>
        <w:rPr>
          <w:rtl/>
          <w:lang w:eastAsia="he-IL"/>
        </w:rPr>
      </w:pPr>
    </w:p>
    <w:p w:rsidR="003C1280" w:rsidRPr="00F8168E" w:rsidRDefault="003C1280" w:rsidP="000E6298">
      <w:pPr>
        <w:rPr>
          <w:lang w:eastAsia="he-IL"/>
        </w:rPr>
      </w:pPr>
      <w:r>
        <w:rPr>
          <w:rFonts w:hint="cs"/>
          <w:rtl/>
          <w:lang w:eastAsia="he-IL"/>
        </w:rPr>
        <w:t xml:space="preserve">הצעות חוק לדיון </w:t>
      </w:r>
      <w:bookmarkStart w:id="13" w:name="_ETM_Q1_114835"/>
      <w:bookmarkEnd w:id="13"/>
      <w:r>
        <w:rPr>
          <w:rFonts w:hint="cs"/>
          <w:rtl/>
          <w:lang w:eastAsia="he-IL"/>
        </w:rPr>
        <w:t xml:space="preserve">מוקדם </w:t>
      </w:r>
      <w:bookmarkStart w:id="14" w:name="_ETM_Q1_114517"/>
      <w:bookmarkStart w:id="15" w:name="_ETM_Q1_114614"/>
      <w:bookmarkStart w:id="16" w:name="_ETM_Q1_114821"/>
      <w:bookmarkStart w:id="17" w:name="_ETM_Q1_114883"/>
      <w:bookmarkEnd w:id="14"/>
      <w:bookmarkEnd w:id="15"/>
      <w:bookmarkEnd w:id="16"/>
      <w:bookmarkEnd w:id="17"/>
      <w:r>
        <w:rPr>
          <w:rFonts w:hint="eastAsia"/>
          <w:rtl/>
          <w:lang w:eastAsia="he-IL"/>
        </w:rPr>
        <w:t xml:space="preserve">– </w:t>
      </w:r>
      <w:r>
        <w:rPr>
          <w:rFonts w:hint="cs"/>
          <w:rtl/>
        </w:rPr>
        <w:t xml:space="preserve">החל בהצעת חוק </w:t>
      </w:r>
      <w:r w:rsidRPr="00372B15">
        <w:rPr>
          <w:rtl/>
        </w:rPr>
        <w:t>פ/5123/25</w:t>
      </w:r>
      <w:r>
        <w:rPr>
          <w:rFonts w:hint="cs"/>
          <w:rtl/>
        </w:rPr>
        <w:t xml:space="preserve"> </w:t>
      </w:r>
      <w:r>
        <w:rPr>
          <w:rtl/>
          <w:lang w:eastAsia="he-IL"/>
        </w:rPr>
        <w:t>ו</w:t>
      </w:r>
      <w:r>
        <w:rPr>
          <w:rFonts w:hint="cs"/>
          <w:rtl/>
          <w:lang w:eastAsia="he-IL"/>
        </w:rPr>
        <w:t>כלה</w:t>
      </w:r>
      <w:r>
        <w:rPr>
          <w:rtl/>
          <w:lang w:eastAsia="he-IL"/>
        </w:rPr>
        <w:t xml:space="preserve"> </w:t>
      </w:r>
      <w:r>
        <w:rPr>
          <w:rFonts w:hint="cs"/>
          <w:rtl/>
          <w:lang w:eastAsia="he-IL"/>
        </w:rPr>
        <w:t>ב</w:t>
      </w:r>
      <w:r>
        <w:rPr>
          <w:rtl/>
          <w:lang w:eastAsia="he-IL"/>
        </w:rPr>
        <w:t xml:space="preserve">הצעת חוק </w:t>
      </w:r>
      <w:r w:rsidRPr="001A0685">
        <w:rPr>
          <w:rtl/>
        </w:rPr>
        <w:t>פ/5175/25</w:t>
      </w:r>
      <w:r>
        <w:rPr>
          <w:rFonts w:hint="cs"/>
          <w:rtl/>
        </w:rPr>
        <w:t xml:space="preserve">: </w:t>
      </w:r>
      <w:r>
        <w:rPr>
          <w:rtl/>
        </w:rPr>
        <w:t>הצעת חוק תמיכה בביטחון תזונתי אצל תינוקות, התשפ"ה–2024, מאת חבר הכנסת רון כץ; הצעת חוק טיפול בפעוט עם מוגבלות (תיקוני חקיקה), התשפ"ה–2024, מאת חברי הכנסת אליהו ברוכי, משה גפני, יעקב אשר</w:t>
      </w:r>
      <w:r>
        <w:rPr>
          <w:rFonts w:hint="cs"/>
          <w:rtl/>
        </w:rPr>
        <w:t xml:space="preserve"> ו</w:t>
      </w:r>
      <w:r>
        <w:rPr>
          <w:rtl/>
        </w:rPr>
        <w:t>יצחק פינדרוס; הצעת חוק העברת הודעת פטירה, התשפ"ה–2024, מאת חברי הכנסת קארין אלהרר</w:t>
      </w:r>
      <w:r>
        <w:rPr>
          <w:rFonts w:hint="cs"/>
          <w:rtl/>
        </w:rPr>
        <w:t xml:space="preserve"> ו</w:t>
      </w:r>
      <w:r>
        <w:rPr>
          <w:rtl/>
        </w:rPr>
        <w:t>מירב בן ארי; הצעת חוק יסודות התקציב (תיקון – תקציב המשטרה), התשפ"ה–2024, מאת חבר הכנסת אלון שוסטר; הצעת חוק שירות התעסוקה (תיקון – הקמת לשכות תעסוקה), התשפ"ה–2024, מאת חבר הכנסת ואליד אלהואשלה; הצעת חוק לתיקון פקודת מס הכנסה (מס למשתכרים בשכר נמוך), התשפ"ה–2024, מאת חבר הכנסת רון כץ; הצעת חוק הביטוח הלאומי (תיקון – חישוב התגמול למשרתים במילואים), התשפ"ה–2024, מאת חבר הכנסת ולדימיר בליאק; הצעת חוק להקמת אוניברסיטה בעיר אשדוד, התשפ"ה–2024, מאת חברי הכנסת אורית פרקש הכהן, מיכאל מרדכי ביטון</w:t>
      </w:r>
      <w:r>
        <w:rPr>
          <w:rFonts w:hint="cs"/>
          <w:rtl/>
        </w:rPr>
        <w:t xml:space="preserve"> ו</w:t>
      </w:r>
      <w:r>
        <w:rPr>
          <w:rtl/>
        </w:rPr>
        <w:t>מתן כהנא; הצעת חוק זכויות הסטודנט (תיקון – העדפה מתקנת ללוחמים), התשפ"ה–2024, מאת חבר הכנסת עידן רול; הצעת חוק לתיקון פקודת מס הכנסה (נקודת זיכוי בעד שירות מילואים), התשפ"ה–2024, מאת חבר הכנסת עידן רול; הצעת חוק העונשין (תיקון – החמרת ענישה על סיוע לאויב במלחמה), התשפ"ה–2024, מאת חבר הכנסת עידן רול; הצעת חוק ליישוב תחת איום מיידי (הוראת שעה), התשפ"ה–2024, מאת חברת הכנסת פנינה תמנו; הצעת חוק העונשין (תיקון – קנס על החזקת נשק בלתי חוקי), התשפ"ה–2024, מאת חבר הכנסת מיכאל מרדכי ביטון; הצעת חוק זכויות הסטודנט (תיקון – שוויון בתקציב מלגות לסטודנטים במוסדות), התשפ"ה–2024, מאת חבר הכנסת משה טור פז; הצעת חוק לתיקון פקודת מס הכנסה (פטור ממס על תגמול מילואים ונקודות זיכוי מס למשרת מילואים פעיל), התשפ"ה–2024, מאת חבר הכנסת עידן רול; הצעת חוק שירות אזרחי (תיקון – מתנדב בודד או חסר עורף משפחתי), התשפ"ה–2024, מאת חברת הכנסת פנינה תמנו; הצעת חוק הגנה על עובדים בשעת חירום (תיקון – זכות לשכר בהיעדרות בשעת חירום), התשפ"ה–2024, מאת חברי הכנסת נעמה לזימי, אברהם בצלאל, חוה אתי עטייה, קטי קטרין שטרית, גלעד קריב</w:t>
      </w:r>
      <w:r>
        <w:rPr>
          <w:rFonts w:hint="cs"/>
          <w:rtl/>
        </w:rPr>
        <w:t xml:space="preserve"> ו</w:t>
      </w:r>
      <w:r>
        <w:rPr>
          <w:rtl/>
        </w:rPr>
        <w:t xml:space="preserve">נאור שירי; הצעת חוק התגמולים לנפגעי פעולות איבה (תיקון – משפחה מלווה ליתומים בגירים), התשפ"ה–2024, מאת חברת הכנסת מירב בן ארי; הצעת חוק הפרטת גלי צה"ל, התשפ"ה–2024, מאת חברי הכנסת מיכל מרים וולדיגר, אוהד טל, צביקה פוגל, אלמוג כהן, משה סולומון, יצחק קרויזר </w:t>
      </w:r>
      <w:r>
        <w:rPr>
          <w:rFonts w:hint="cs"/>
          <w:rtl/>
        </w:rPr>
        <w:t>ו</w:t>
      </w:r>
      <w:r>
        <w:rPr>
          <w:rtl/>
        </w:rPr>
        <w:t>צבי ידידיה סוכות; הצעת חוק הפרטת תאגיד השידור הציבורי הישראלי, התשפ"ה–2024, מאת חברי הכנסת מיכל מרים וולדיגר, אוהד טל, צביקה פוגל, אלמוג כהן, משה סולומון, יצחק קרויזר</w:t>
      </w:r>
      <w:r>
        <w:rPr>
          <w:rFonts w:hint="cs"/>
          <w:rtl/>
        </w:rPr>
        <w:t xml:space="preserve"> ו</w:t>
      </w:r>
      <w:r>
        <w:rPr>
          <w:rtl/>
        </w:rPr>
        <w:t>צבי ידידיה סוכות; הצעת חוק תאגידי מים וביוב (תיקון – פטור ממס חברות, מס דיבידנד ומס ריבית על הלוואה לשנים 2024 עד 2026), התשפ"ה–2024, מאת חברת הכנסת מטי צרפתי הרכבי; הצעת חוק לתיקון פקודת המ</w:t>
      </w:r>
      <w:r>
        <w:rPr>
          <w:rFonts w:hint="cs"/>
          <w:rtl/>
        </w:rPr>
        <w:t>י</w:t>
      </w:r>
      <w:r>
        <w:rPr>
          <w:rtl/>
        </w:rPr>
        <w:t>סים (גבייה) (חובת איתור חייבים), התשפ"ה–2024, מאת חבר הכנסת ואליד אלהואשלה; הצעת חוק מניעת העסקת עובד הוראה בעל תואר אקדמי מהרשות הפלסטינית (תיקוני חקיקה), התשפ"ה–2024, מאת חברי הכנסת אביחי אברהם בוארון, משה פסל, מישל בוסקילה</w:t>
      </w:r>
      <w:r>
        <w:rPr>
          <w:rFonts w:hint="cs"/>
          <w:rtl/>
        </w:rPr>
        <w:t xml:space="preserve"> ו</w:t>
      </w:r>
      <w:r>
        <w:rPr>
          <w:rtl/>
        </w:rPr>
        <w:t>ששון ששי גואטה; הצעת חוק</w:t>
      </w:r>
      <w:r>
        <w:rPr>
          <w:rFonts w:hint="cs"/>
          <w:rtl/>
        </w:rPr>
        <w:t>-</w:t>
      </w:r>
      <w:r>
        <w:rPr>
          <w:rtl/>
        </w:rPr>
        <w:t>יסוד: ישראל – מדינת הלאום של העם היהודי (תיקון – קביעת מעמד מגילת העצמאות), מאת חברי הכנסת חמד עמאר, אביגדור ליברמן, עודד פורר, יבגני סובה, שרון ניר</w:t>
      </w:r>
      <w:r>
        <w:rPr>
          <w:rFonts w:hint="cs"/>
          <w:rtl/>
        </w:rPr>
        <w:t xml:space="preserve"> ו</w:t>
      </w:r>
      <w:r>
        <w:rPr>
          <w:rtl/>
        </w:rPr>
        <w:t>יוליה מלינובסקי; הצעת חוק שירות המדינה (מינויים) (תיקון – ייצוג הולם ללוחמים), התשפ"ה–2024, מאת חבר הכנסת אלון שוסטר; הצעת חוק פיקוח על מחירי מצרכים ושירותים (תיקון – הוספת נציגי משרד הבריאות לוועדה לפיקוח על המחירים), התשפ"ה–2024, מאת חבר הכנסת יונתן מישרקי; הצעת חוק לתיקון פקודת הרופאים (תנאים לקבלה ללימודי רפואה בעיר אילת), התשפ"ה–2024, מאת חברי הכנסת שלום דנינו</w:t>
      </w:r>
      <w:r>
        <w:rPr>
          <w:rFonts w:hint="cs"/>
          <w:rtl/>
        </w:rPr>
        <w:t xml:space="preserve"> ו</w:t>
      </w:r>
      <w:r>
        <w:rPr>
          <w:rtl/>
        </w:rPr>
        <w:t>מישל בוסקילה; הצעת חוק לתיקון פקודת התעבורה (אישור שימוש לרכב מנועי דו</w:t>
      </w:r>
      <w:r>
        <w:rPr>
          <w:rFonts w:hint="cs"/>
          <w:rtl/>
        </w:rPr>
        <w:t>-</w:t>
      </w:r>
      <w:r>
        <w:rPr>
          <w:rtl/>
        </w:rPr>
        <w:t>גלגלי בנתיב תחבורה ציבורית), התשפ"ה–2024, מאת חבר הכנסת משה סולומון; הצעת חוק סיירות ביטחון ברשויות המקומיות (הוראת שעה), התשפ"ה–2024, מאת חבר הכנסת צביקה פוגל; הצעת חוק האזרחות והכניסה לישראל (הוראת שעה) (תיקון – הפיכת הוראת השעה להוראת קבע), התשפ"ה–2024, מאת חברי הכנסת שלום דנינו</w:t>
      </w:r>
      <w:r>
        <w:rPr>
          <w:rFonts w:hint="cs"/>
          <w:rtl/>
        </w:rPr>
        <w:t xml:space="preserve"> ו</w:t>
      </w:r>
      <w:r>
        <w:rPr>
          <w:rtl/>
        </w:rPr>
        <w:t>דוד ביטן; הצעת חוק פטור מאגרה ללוחמים בשירות מילואים בנסיעה בכבישי אגרה ובנתיבים מהירים (תיקוני חקיקה), התשפ"ה–2024, מאת חברי הכנסת משה פסל, שלום דנינו, ששון ששי גואטה, רון כץ, אביחי אברהם בוארון</w:t>
      </w:r>
      <w:r>
        <w:rPr>
          <w:rFonts w:hint="cs"/>
          <w:rtl/>
        </w:rPr>
        <w:t xml:space="preserve"> ו</w:t>
      </w:r>
      <w:r>
        <w:rPr>
          <w:rtl/>
        </w:rPr>
        <w:t>חנוך דב מלביצקי; הצעת חוק בתי קברות צבאיים (תיקון מס' 5) (תיקון – תחולה למפרע), התשפ"ה–2024, מאת חבר הכנסת עידן רול; הצעת חוק</w:t>
      </w:r>
      <w:r>
        <w:rPr>
          <w:rFonts w:hint="cs"/>
          <w:rtl/>
        </w:rPr>
        <w:t>-</w:t>
      </w:r>
      <w:r>
        <w:rPr>
          <w:rtl/>
        </w:rPr>
        <w:t>יסוד: הממשלה (תיקון – חובת מינוי ממלא מקום ראש הממשלה), מאת חבר הכנסת יואב סגלוביץ'; הצעת חוק הביטוח הלאומי (תיקון מס' 231) (תיקון – הפיכת הוראת השעה לעניין תשלום דמי ביטוח לסטודנטים הלומדים בחוץ לארץ להוראת קבע), התשפ"ה–2024, מאת חברי הכנסת עאידה תומא סלימאן, איימן עודה</w:t>
      </w:r>
      <w:r>
        <w:rPr>
          <w:rFonts w:hint="cs"/>
          <w:rtl/>
        </w:rPr>
        <w:t xml:space="preserve"> ו</w:t>
      </w:r>
      <w:r>
        <w:rPr>
          <w:rtl/>
        </w:rPr>
        <w:t>יוסף עטאונה; הצעת חוק הפצת שידורים באמצעות תחנות שידור ספרתיות (תיקון מס' 7 – הוראת שעה) (תיקון – הארכת הוראת השעה), התשפ"ה–2024, מאת חברי הכנסת אריאל קלנר</w:t>
      </w:r>
      <w:r>
        <w:rPr>
          <w:rFonts w:hint="cs"/>
          <w:rtl/>
        </w:rPr>
        <w:t xml:space="preserve"> ו</w:t>
      </w:r>
      <w:r>
        <w:rPr>
          <w:rtl/>
        </w:rPr>
        <w:t>ששון ששי גואטה; הצעת חוק</w:t>
      </w:r>
      <w:r>
        <w:rPr>
          <w:rFonts w:hint="cs"/>
          <w:rtl/>
        </w:rPr>
        <w:t>-</w:t>
      </w:r>
      <w:r>
        <w:rPr>
          <w:rtl/>
        </w:rPr>
        <w:t>יסוד: הכנסת (תיקון – סמכויות ועדת חקירה פרלמנטרית), מאת חבר הכנסת אלון שוסטר; הצעת חוק איסור שימוש בטלפונים חכמים במוסדות חינוך, התשפ"ה–2024, מאת חברי הכנסת מיכל שיר סגמן, דבי ביטון, רון כץ</w:t>
      </w:r>
      <w:r>
        <w:rPr>
          <w:rFonts w:hint="cs"/>
          <w:rtl/>
        </w:rPr>
        <w:t xml:space="preserve"> ו</w:t>
      </w:r>
      <w:r>
        <w:rPr>
          <w:rtl/>
        </w:rPr>
        <w:t>סימון מושיאשוילי; הצעת חוק מסירת מידע לחברי הכנסת ולוועדות הכנסת (תיקוני חקיקה), התשפ"ה–2024, מאת חבר הכנסת דן אילוז; הצעת חוק לתיקון פקודת המשטרה (ביטול הכפיפות לשר וסמכותו להתוות מדיניות), התשפ"ה–2024, מאת חבר הכנסת אלון שוסטר; הצעת חוק שיקים ללא כיסוי (תיקון – הודעה על אי</w:t>
      </w:r>
      <w:r>
        <w:rPr>
          <w:rFonts w:hint="cs"/>
          <w:rtl/>
        </w:rPr>
        <w:t>-</w:t>
      </w:r>
      <w:r>
        <w:rPr>
          <w:rtl/>
        </w:rPr>
        <w:t>כיבוד הרשאה לחיוב חשבון), התשפ"ה–2024, מאת חבר הכנסת אברהם בצלאל; הצעת חוק התקשורת (בזק ושידורים) (תיקון – איסור על שליחת מסרוני פלאש), התשפ"ה–2024, מאת חברי הכנסת אליהו ברוכי</w:t>
      </w:r>
      <w:r>
        <w:rPr>
          <w:rFonts w:hint="cs"/>
          <w:rtl/>
        </w:rPr>
        <w:t xml:space="preserve"> ו</w:t>
      </w:r>
      <w:r>
        <w:rPr>
          <w:rtl/>
        </w:rPr>
        <w:t>נאור שירי; הצעת חוק ביטוח בריאות ממלכתי (תיקון – הפחתה בדמי ביטוח בריאות לתושבי העוטף וקו העימות) (הוראת שעה – חרבות ברזל), התשפ"ה–2024, מאת חבר הכנסת רון כץ; הצעת חוק תגמול למשרתים בשירות צבאי או אזרחי באקדמיה, התשפ"ה–2024, מאת חברת הכנסת מירב בן ארי; הצעת חוק הממשלה (תיקון – ועדת שרים לענייני ביטחון לאומי), התשפ"ה–2024, מאת חבר הכנסת אלון שוסטר; הצעת חוק הסדרים במשק המדינה (תיקוני חקיקה להשגת יעדי התקציב) (תיקון – זכאות כפולה להנחה בארנונה למשרת מילואים שהוא הורה לילד נכה), התשפ"ה–2024, מאת חבר הכנסת יונתן מישרקי; הצעת חוק שירות המילואים (תיקון – חובת יידוע חיילי מילואים בלתי מועסקים בדבר אחריות להפקדות פנסיוניות), התשפ"ה–2024, מאת חבר הכנסת יונתן מישרקי; הצעת חוק לייעול הפיקוח של ועדת החוץ והביטחון של הכנסת, התשפ"ה–2024, מאת חבר הכנסת עידן רול; הצעת חוק</w:t>
      </w:r>
      <w:r>
        <w:rPr>
          <w:rFonts w:hint="cs"/>
          <w:rtl/>
        </w:rPr>
        <w:t>-</w:t>
      </w:r>
      <w:r>
        <w:rPr>
          <w:rtl/>
        </w:rPr>
        <w:t>יסוד: הממשלה (תיקון – ייצוג הממשלה בערכאות משפטיות), מאת חברת הכנסת לימור סון הר מלך; הצעת חוק התכנון והבנייה (תיקון – האצת פיתוח תשתיות מלונאות) (הוראת שעה), התשפ"ה–2024, מאת חברת הכנסת חוה אתי עטייה; הצעת חוק משפחות חיילים שנספו במערכה (תגמולים ושיקום) (תיקון – פטור מתשלום בתחבורה ציבורית), התשפ"ה–2024, מאת חברי הכנסת מטי צרפתי הרכבי, משה טור פז, מיכאל מרדכי ביטון, מירב בן ארי, שלי טל מירון, ירון לוי, מיקי לוי, יוראי להב הרצנו, אפרת רייטן מרום, טטיאנה מזרסקי, נעמה לזימי, אביחי אברהם בוארון, ששון ששי גואטה</w:t>
      </w:r>
      <w:r>
        <w:rPr>
          <w:rFonts w:hint="cs"/>
          <w:rtl/>
        </w:rPr>
        <w:t xml:space="preserve"> ו</w:t>
      </w:r>
      <w:r>
        <w:rPr>
          <w:rtl/>
        </w:rPr>
        <w:t>חמד עמאר; הצעת חוק לתיקון מונחים בחקיקה (יהודה והשומרון), התשפ"ה–2024, מאת חבר הכנסת שמחה רוטמן; הצעת חוק</w:t>
      </w:r>
      <w:r>
        <w:rPr>
          <w:rFonts w:hint="cs"/>
          <w:rtl/>
        </w:rPr>
        <w:t>-</w:t>
      </w:r>
      <w:r>
        <w:rPr>
          <w:rtl/>
        </w:rPr>
        <w:t>יסוד: השפיטה (תיקון – מינוי נשיא לבית המשפט העליון), מאת חברי הכנסת חילי טרופר, בנימין גנץ, גדי איזנקוט, פנינה תמנו, מיכאל מרדכי ביטון, מתן כהנא, אורית פרקש הכהן</w:t>
      </w:r>
      <w:r>
        <w:rPr>
          <w:rFonts w:hint="cs"/>
          <w:rtl/>
        </w:rPr>
        <w:t xml:space="preserve"> ו</w:t>
      </w:r>
      <w:r>
        <w:rPr>
          <w:rtl/>
        </w:rPr>
        <w:t>אלון שוסטר;</w:t>
      </w:r>
      <w:r>
        <w:rPr>
          <w:rFonts w:hint="cs"/>
          <w:rtl/>
        </w:rPr>
        <w:t xml:space="preserve"> </w:t>
      </w:r>
      <w:r>
        <w:rPr>
          <w:rtl/>
        </w:rPr>
        <w:t>הצעת חוק מעמד המשרת בשירות צבאי, התשפ"ה–2024, מאת חברי הכנסת אלעזר שטרן, גדי איזנקוט, יואב סגלוביץ', מתן כהנא, מיקי לוי, משה טור פז, מאיר כהן, נאור שירי, שלי טל מירון, סימון דוידסון, ירון לוי, מיכל שיר סגמן, דבי ביטון, מטי צרפתי הרכבי, רון כץ, יבגני סובה, שרון ניר, אלון שוסטר, רם בן ברק</w:t>
      </w:r>
      <w:r>
        <w:rPr>
          <w:rFonts w:hint="cs"/>
          <w:rtl/>
        </w:rPr>
        <w:t xml:space="preserve"> ו</w:t>
      </w:r>
      <w:r>
        <w:rPr>
          <w:rtl/>
        </w:rPr>
        <w:t>מירב כהן</w:t>
      </w:r>
      <w:r>
        <w:rPr>
          <w:rFonts w:hint="cs"/>
          <w:rtl/>
        </w:rPr>
        <w:t>.</w:t>
      </w:r>
    </w:p>
    <w:p w:rsidR="003C1280" w:rsidRPr="00BA2DEC" w:rsidRDefault="003C1280" w:rsidP="00883A81">
      <w:pPr>
        <w:rPr>
          <w:rtl/>
          <w:lang w:eastAsia="he-IL"/>
        </w:rPr>
      </w:pPr>
    </w:p>
    <w:p w:rsidR="003C1280" w:rsidRDefault="003C1280" w:rsidP="000E6298">
      <w:pPr>
        <w:rPr>
          <w:rtl/>
          <w:lang w:eastAsia="he-IL"/>
        </w:rPr>
      </w:pPr>
      <w:r>
        <w:rPr>
          <w:rFonts w:hint="cs"/>
          <w:rtl/>
          <w:lang w:eastAsia="he-IL"/>
        </w:rPr>
        <w:t>עוד הונחה על שולח</w:t>
      </w:r>
      <w:bookmarkStart w:id="18" w:name="_ETM_Q1_125399"/>
      <w:bookmarkEnd w:id="18"/>
      <w:r>
        <w:rPr>
          <w:rFonts w:hint="cs"/>
          <w:rtl/>
          <w:lang w:eastAsia="he-IL"/>
        </w:rPr>
        <w:t>ן הכנסת הודעת שר החינוך על מסקנות ועדת החינוך, התרבות והספורט בעקבות דיון מהיר</w:t>
      </w:r>
      <w:bookmarkStart w:id="19" w:name="_ETM_Q1_128621"/>
      <w:bookmarkEnd w:id="19"/>
      <w:r>
        <w:rPr>
          <w:rFonts w:hint="cs"/>
          <w:rtl/>
          <w:lang w:eastAsia="he-IL"/>
        </w:rPr>
        <w:t xml:space="preserve"> בהצעתם של</w:t>
      </w:r>
      <w:r w:rsidRPr="000A5FCE">
        <w:rPr>
          <w:rFonts w:hint="cs"/>
          <w:rtl/>
          <w:lang w:eastAsia="he-IL"/>
        </w:rPr>
        <w:t xml:space="preserve"> </w:t>
      </w:r>
      <w:r>
        <w:rPr>
          <w:rFonts w:hint="cs"/>
          <w:rtl/>
          <w:lang w:eastAsia="he-IL"/>
        </w:rPr>
        <w:t xml:space="preserve">חברי הכנסת שלי טל מירון, מיכאל מרדכי ביטון ונעמה לזימי בנושא: ממצאי פערי הייצוג של אוכלוסיות מוחלשות בהשכלה הגבוהה. </w:t>
      </w:r>
      <w:bookmarkStart w:id="20" w:name="_ETM_Q1_138825"/>
      <w:bookmarkEnd w:id="20"/>
      <w:r>
        <w:rPr>
          <w:rFonts w:hint="cs"/>
          <w:rtl/>
          <w:lang w:eastAsia="he-IL"/>
        </w:rPr>
        <w:t xml:space="preserve">תודה. </w:t>
      </w:r>
    </w:p>
    <w:p w:rsidR="003C1280" w:rsidRDefault="003C1280" w:rsidP="00BA2DEC">
      <w:pPr>
        <w:ind w:firstLine="0"/>
        <w:rPr>
          <w:rtl/>
          <w:lang w:eastAsia="he-IL"/>
        </w:rPr>
      </w:pPr>
      <w:bookmarkStart w:id="21" w:name="_ETM_Q1_139608"/>
      <w:bookmarkStart w:id="22" w:name="_ETM_Q1_139708"/>
      <w:bookmarkEnd w:id="21"/>
      <w:bookmarkEnd w:id="22"/>
    </w:p>
    <w:p w:rsidR="003C1280" w:rsidRDefault="003C1280" w:rsidP="00B762E7">
      <w:pPr>
        <w:pStyle w:val="af6"/>
        <w:keepNext/>
        <w:rPr>
          <w:rtl/>
        </w:rPr>
      </w:pPr>
      <w:bookmarkStart w:id="23" w:name="ET_yor_6596_12"/>
      <w:r w:rsidRPr="00B762E7">
        <w:rPr>
          <w:rStyle w:val="TagStyle"/>
          <w:rtl/>
        </w:rPr>
        <w:t xml:space="preserve"> &lt;&lt; יור &gt;&gt;</w:t>
      </w:r>
      <w:r w:rsidRPr="00BA2DEC">
        <w:rPr>
          <w:rStyle w:val="TagStyle"/>
          <w:rtl/>
        </w:rPr>
        <w:t xml:space="preserve"> </w:t>
      </w:r>
      <w:r>
        <w:rPr>
          <w:rtl/>
        </w:rPr>
        <w:t>היו"ר אורית פרקש הכהן:</w:t>
      </w:r>
      <w:r w:rsidRPr="00BA2DEC">
        <w:rPr>
          <w:rStyle w:val="TagStyle"/>
          <w:rtl/>
        </w:rPr>
        <w:t xml:space="preserve"> </w:t>
      </w:r>
      <w:r w:rsidRPr="00B762E7">
        <w:rPr>
          <w:rStyle w:val="TagStyle"/>
          <w:rtl/>
        </w:rPr>
        <w:t>&lt;&lt; יור &gt;&gt;</w:t>
      </w:r>
      <w:r>
        <w:rPr>
          <w:rtl/>
        </w:rPr>
        <w:t xml:space="preserve"> </w:t>
      </w:r>
      <w:bookmarkEnd w:id="23"/>
    </w:p>
    <w:p w:rsidR="003C1280" w:rsidRDefault="003C1280" w:rsidP="0038083B">
      <w:pPr>
        <w:rPr>
          <w:rtl/>
          <w:lang w:eastAsia="he-IL"/>
        </w:rPr>
      </w:pPr>
    </w:p>
    <w:p w:rsidR="003C1280" w:rsidRDefault="003C1280" w:rsidP="00BA2DEC">
      <w:pPr>
        <w:rPr>
          <w:rtl/>
          <w:lang w:eastAsia="he-IL"/>
        </w:rPr>
      </w:pPr>
      <w:bookmarkStart w:id="24" w:name="_ETM_Q1_143028"/>
      <w:bookmarkEnd w:id="24"/>
      <w:r>
        <w:rPr>
          <w:rFonts w:hint="cs"/>
          <w:rtl/>
          <w:lang w:eastAsia="he-IL"/>
        </w:rPr>
        <w:t xml:space="preserve">תודה רבה, אדוני המזכיר. </w:t>
      </w:r>
    </w:p>
    <w:p w:rsidR="003C1280" w:rsidRDefault="003C1280" w:rsidP="00BA2DEC">
      <w:pPr>
        <w:rPr>
          <w:rtl/>
          <w:lang w:eastAsia="he-IL"/>
        </w:rPr>
      </w:pPr>
    </w:p>
    <w:p w:rsidR="003C1280" w:rsidRDefault="003C1280" w:rsidP="00BA2DEC">
      <w:pPr>
        <w:rPr>
          <w:rtl/>
          <w:lang w:eastAsia="he-IL"/>
        </w:rPr>
      </w:pPr>
    </w:p>
    <w:p w:rsidR="003C1280" w:rsidRDefault="003C1280" w:rsidP="00A752BA">
      <w:pPr>
        <w:pStyle w:val="a6"/>
        <w:rPr>
          <w:rtl/>
        </w:rPr>
      </w:pPr>
      <w:bookmarkStart w:id="25" w:name="ET_subject_644562_359"/>
      <w:r w:rsidRPr="00A752BA">
        <w:rPr>
          <w:rStyle w:val="TagStyle"/>
          <w:rtl/>
        </w:rPr>
        <w:t xml:space="preserve"> &lt;&lt; נושא &gt;&gt; </w:t>
      </w:r>
      <w:bookmarkStart w:id="26" w:name="_Toc184727260"/>
      <w:bookmarkStart w:id="27" w:name="_Toc184729010"/>
      <w:r>
        <w:rPr>
          <w:rtl/>
        </w:rPr>
        <w:t>הצעות סיעות יש עתיד, ישראל ביתנו, המחנה הממלכתי, העבודה, חד"ש-תע"ל ורע"מ להביע אי-אמון בממשלה בשל:</w:t>
      </w:r>
      <w:bookmarkEnd w:id="26"/>
      <w:bookmarkEnd w:id="27"/>
      <w:r w:rsidRPr="00A752BA">
        <w:rPr>
          <w:rStyle w:val="TagStyle"/>
          <w:rtl/>
        </w:rPr>
        <w:t xml:space="preserve"> &lt;&lt; נושא &gt;&gt;</w:t>
      </w:r>
      <w:r>
        <w:rPr>
          <w:rtl/>
        </w:rPr>
        <w:t xml:space="preserve">   </w:t>
      </w:r>
    </w:p>
    <w:p w:rsidR="003C1280" w:rsidRDefault="003C1280" w:rsidP="00A752BA">
      <w:pPr>
        <w:pStyle w:val="a6"/>
        <w:rPr>
          <w:lang w:eastAsia="he-IL"/>
        </w:rPr>
      </w:pPr>
      <w:r>
        <w:rPr>
          <w:rtl/>
        </w:rPr>
        <w:t xml:space="preserve"> </w:t>
      </w:r>
      <w:r w:rsidRPr="00A752BA">
        <w:rPr>
          <w:rStyle w:val="TagStyle"/>
          <w:rtl/>
        </w:rPr>
        <w:t xml:space="preserve">&lt;&lt; נושא &gt;&gt; </w:t>
      </w:r>
      <w:bookmarkStart w:id="28" w:name="_Toc184727261"/>
      <w:bookmarkStart w:id="29" w:name="_Toc184729011"/>
      <w:r>
        <w:rPr>
          <w:rFonts w:hint="cs"/>
          <w:rtl/>
          <w:lang w:eastAsia="he-IL"/>
        </w:rPr>
        <w:t>1. מ</w:t>
      </w:r>
      <w:r>
        <w:rPr>
          <w:rtl/>
          <w:lang w:eastAsia="he-IL"/>
        </w:rPr>
        <w:t>משלה כושלת שמקדמת הפיכה תקשורתית שפוגעת בחופש הביטוי וחופש היצירה</w:t>
      </w:r>
      <w:r>
        <w:rPr>
          <w:rFonts w:hint="cs"/>
          <w:rtl/>
          <w:lang w:eastAsia="he-IL"/>
        </w:rPr>
        <w:t>;</w:t>
      </w:r>
      <w:bookmarkEnd w:id="28"/>
      <w:bookmarkEnd w:id="29"/>
      <w:r w:rsidRPr="00A752BA">
        <w:rPr>
          <w:rStyle w:val="TagStyle"/>
          <w:rtl/>
        </w:rPr>
        <w:t xml:space="preserve"> &lt;&lt; נושא &gt;&gt;</w:t>
      </w:r>
      <w:r>
        <w:rPr>
          <w:rtl/>
          <w:lang w:eastAsia="he-IL"/>
        </w:rPr>
        <w:t xml:space="preserve">   </w:t>
      </w:r>
      <w:bookmarkEnd w:id="25"/>
    </w:p>
    <w:p w:rsidR="003C1280" w:rsidRDefault="003C1280" w:rsidP="00A752BA">
      <w:pPr>
        <w:pStyle w:val="a6"/>
        <w:rPr>
          <w:rtl/>
          <w:lang w:eastAsia="he-IL"/>
        </w:rPr>
      </w:pPr>
      <w:bookmarkStart w:id="30" w:name="ET_subject_644563_360"/>
      <w:r w:rsidRPr="00A752BA">
        <w:rPr>
          <w:rStyle w:val="TagStyle"/>
          <w:rtl/>
        </w:rPr>
        <w:t xml:space="preserve"> &lt;&lt; נושא &gt;&gt; </w:t>
      </w:r>
      <w:bookmarkStart w:id="31" w:name="_Toc184727262"/>
      <w:bookmarkStart w:id="32" w:name="_Toc184729012"/>
      <w:r>
        <w:rPr>
          <w:rFonts w:hint="cs"/>
          <w:rtl/>
          <w:lang w:eastAsia="he-IL"/>
        </w:rPr>
        <w:t xml:space="preserve">2. </w:t>
      </w:r>
      <w:r>
        <w:rPr>
          <w:rtl/>
          <w:lang w:eastAsia="he-IL"/>
        </w:rPr>
        <w:t>ממשלת ישראל מובילה את המדינה לתהום כלכלי</w:t>
      </w:r>
      <w:r>
        <w:rPr>
          <w:rFonts w:hint="cs"/>
          <w:rtl/>
          <w:lang w:eastAsia="he-IL"/>
        </w:rPr>
        <w:t>ת;</w:t>
      </w:r>
      <w:bookmarkEnd w:id="31"/>
      <w:bookmarkEnd w:id="32"/>
      <w:r w:rsidRPr="00A752BA">
        <w:rPr>
          <w:rStyle w:val="TagStyle"/>
          <w:rtl/>
        </w:rPr>
        <w:t xml:space="preserve"> &lt;&lt; נושא &gt;&gt;</w:t>
      </w:r>
      <w:r>
        <w:rPr>
          <w:rtl/>
          <w:lang w:eastAsia="he-IL"/>
        </w:rPr>
        <w:t xml:space="preserve">   </w:t>
      </w:r>
      <w:bookmarkEnd w:id="30"/>
    </w:p>
    <w:p w:rsidR="003C1280" w:rsidRDefault="003C1280" w:rsidP="00A752BA">
      <w:pPr>
        <w:pStyle w:val="a6"/>
        <w:rPr>
          <w:rtl/>
          <w:lang w:eastAsia="he-IL"/>
        </w:rPr>
      </w:pPr>
      <w:bookmarkStart w:id="33" w:name="ET_subject_644564_361"/>
      <w:r w:rsidRPr="00A752BA">
        <w:rPr>
          <w:rStyle w:val="TagStyle"/>
          <w:rtl/>
        </w:rPr>
        <w:t xml:space="preserve"> &lt;&lt; נושא &gt;&gt; </w:t>
      </w:r>
      <w:bookmarkStart w:id="34" w:name="_Toc184727263"/>
      <w:bookmarkStart w:id="35" w:name="_Toc184729013"/>
      <w:r>
        <w:rPr>
          <w:rFonts w:hint="cs"/>
          <w:rtl/>
          <w:lang w:eastAsia="he-IL"/>
        </w:rPr>
        <w:t xml:space="preserve">3. </w:t>
      </w:r>
      <w:r>
        <w:rPr>
          <w:rtl/>
          <w:lang w:eastAsia="he-IL"/>
        </w:rPr>
        <w:t xml:space="preserve">ממשלה שפוגעת </w:t>
      </w:r>
      <w:proofErr w:type="spellStart"/>
      <w:r>
        <w:rPr>
          <w:rtl/>
          <w:lang w:eastAsia="he-IL"/>
        </w:rPr>
        <w:t>באיזונים</w:t>
      </w:r>
      <w:proofErr w:type="spellEnd"/>
      <w:r>
        <w:rPr>
          <w:rtl/>
          <w:lang w:eastAsia="he-IL"/>
        </w:rPr>
        <w:t xml:space="preserve"> הדתיים והחברתיים במדינה</w:t>
      </w:r>
      <w:bookmarkEnd w:id="34"/>
      <w:bookmarkEnd w:id="35"/>
      <w:r w:rsidRPr="00A752BA">
        <w:rPr>
          <w:rStyle w:val="TagStyle"/>
          <w:rtl/>
        </w:rPr>
        <w:t xml:space="preserve"> &lt;&lt; נושא &gt;&gt;</w:t>
      </w:r>
      <w:r>
        <w:rPr>
          <w:rtl/>
          <w:lang w:eastAsia="he-IL"/>
        </w:rPr>
        <w:t xml:space="preserve">   </w:t>
      </w:r>
      <w:bookmarkEnd w:id="33"/>
    </w:p>
    <w:p w:rsidR="003C1280" w:rsidRDefault="003C1280" w:rsidP="006906DC">
      <w:pPr>
        <w:rPr>
          <w:b/>
          <w:bCs/>
          <w:sz w:val="24"/>
          <w:szCs w:val="24"/>
          <w:u w:val="single"/>
          <w:rtl/>
          <w:lang w:eastAsia="he-IL"/>
        </w:rPr>
      </w:pPr>
    </w:p>
    <w:p w:rsidR="003C1280" w:rsidRDefault="003C1280" w:rsidP="00B762E7">
      <w:pPr>
        <w:pStyle w:val="af6"/>
        <w:keepNext/>
        <w:rPr>
          <w:rtl/>
        </w:rPr>
      </w:pPr>
      <w:bookmarkStart w:id="36" w:name="ET_yor_6596_6"/>
      <w:r w:rsidRPr="00B762E7">
        <w:rPr>
          <w:rStyle w:val="TagStyle"/>
          <w:rtl/>
        </w:rPr>
        <w:t xml:space="preserve"> &lt;&lt; יור &gt;&gt;</w:t>
      </w:r>
      <w:r w:rsidRPr="00883A81">
        <w:rPr>
          <w:rStyle w:val="TagStyle"/>
          <w:rtl/>
        </w:rPr>
        <w:t xml:space="preserve"> </w:t>
      </w:r>
      <w:r>
        <w:rPr>
          <w:rtl/>
        </w:rPr>
        <w:t>היו"ר אורית פרקש הכהן:</w:t>
      </w:r>
      <w:r w:rsidRPr="00883A81">
        <w:rPr>
          <w:rStyle w:val="TagStyle"/>
          <w:rtl/>
        </w:rPr>
        <w:t xml:space="preserve"> </w:t>
      </w:r>
      <w:r w:rsidRPr="00B762E7">
        <w:rPr>
          <w:rStyle w:val="TagStyle"/>
          <w:rtl/>
        </w:rPr>
        <w:t>&lt;&lt; יור &gt;&gt;</w:t>
      </w:r>
      <w:r>
        <w:rPr>
          <w:rtl/>
        </w:rPr>
        <w:t xml:space="preserve"> </w:t>
      </w:r>
      <w:bookmarkEnd w:id="36"/>
    </w:p>
    <w:p w:rsidR="003C1280" w:rsidRPr="00883A81" w:rsidRDefault="003C1280" w:rsidP="0038083B">
      <w:pPr>
        <w:rPr>
          <w:rtl/>
          <w:lang w:eastAsia="he-IL"/>
        </w:rPr>
      </w:pPr>
    </w:p>
    <w:p w:rsidR="003C1280" w:rsidRDefault="003C1280" w:rsidP="00A752BA">
      <w:pPr>
        <w:rPr>
          <w:rtl/>
          <w:lang w:eastAsia="he-IL"/>
        </w:rPr>
      </w:pPr>
      <w:r>
        <w:rPr>
          <w:rFonts w:hint="cs"/>
          <w:rtl/>
          <w:lang w:eastAsia="he-IL"/>
        </w:rPr>
        <w:t xml:space="preserve">חבריי חברי הכנסת, הנושא הראשון </w:t>
      </w:r>
      <w:bookmarkStart w:id="37" w:name="_ETM_Q1_144557"/>
      <w:bookmarkStart w:id="38" w:name="_ETM_Q1_144763"/>
      <w:bookmarkEnd w:id="37"/>
      <w:bookmarkEnd w:id="38"/>
      <w:r w:rsidRPr="00883A81">
        <w:rPr>
          <w:rtl/>
          <w:lang w:eastAsia="he-IL"/>
        </w:rPr>
        <w:t xml:space="preserve">על סדר-היום </w:t>
      </w:r>
      <w:r>
        <w:rPr>
          <w:rFonts w:hint="cs"/>
          <w:rtl/>
          <w:lang w:eastAsia="he-IL"/>
        </w:rPr>
        <w:t xml:space="preserve">– </w:t>
      </w:r>
      <w:r w:rsidRPr="00883A81">
        <w:rPr>
          <w:rtl/>
          <w:lang w:eastAsia="he-IL"/>
        </w:rPr>
        <w:t>הצעות להביע אי-אמון בממשלה. אני מ</w:t>
      </w:r>
      <w:r>
        <w:rPr>
          <w:rFonts w:hint="cs"/>
          <w:rtl/>
          <w:lang w:eastAsia="he-IL"/>
        </w:rPr>
        <w:t xml:space="preserve">זמינה את חבר הכנסת נאור שירי לנמק את ההצעה </w:t>
      </w:r>
      <w:bookmarkStart w:id="39" w:name="_ETM_Q1_154482"/>
      <w:bookmarkEnd w:id="39"/>
      <w:r>
        <w:rPr>
          <w:rFonts w:hint="cs"/>
          <w:rtl/>
          <w:lang w:eastAsia="he-IL"/>
        </w:rPr>
        <w:t xml:space="preserve">מטעם סיעת יש עתיד. בבקשה, חבר הכנסת שירי, לרשותך עד עשר דקות. </w:t>
      </w:r>
    </w:p>
    <w:p w:rsidR="003C1280" w:rsidRDefault="003C1280" w:rsidP="00B16E2E">
      <w:pPr>
        <w:ind w:firstLine="0"/>
        <w:rPr>
          <w:rtl/>
          <w:lang w:eastAsia="he-IL"/>
        </w:rPr>
      </w:pPr>
    </w:p>
    <w:p w:rsidR="003C1280" w:rsidRDefault="003C1280" w:rsidP="00B762E7">
      <w:pPr>
        <w:pStyle w:val="a4"/>
        <w:keepNext/>
        <w:rPr>
          <w:rtl/>
        </w:rPr>
      </w:pPr>
      <w:bookmarkStart w:id="40" w:name="ET_speaker_6361_9"/>
      <w:r w:rsidRPr="00B762E7">
        <w:rPr>
          <w:rStyle w:val="TagStyle"/>
          <w:rtl/>
        </w:rPr>
        <w:t xml:space="preserve"> &lt;&lt; דובר &gt;&gt;</w:t>
      </w:r>
      <w:r w:rsidRPr="00404179">
        <w:rPr>
          <w:rStyle w:val="TagStyle"/>
          <w:rtl/>
        </w:rPr>
        <w:t xml:space="preserve"> </w:t>
      </w:r>
      <w:bookmarkStart w:id="41" w:name="_Toc184727264"/>
      <w:bookmarkStart w:id="42" w:name="_Toc184729014"/>
      <w:r>
        <w:rPr>
          <w:rtl/>
        </w:rPr>
        <w:t>נאור שירי (יש עתיד):</w:t>
      </w:r>
      <w:bookmarkEnd w:id="41"/>
      <w:bookmarkEnd w:id="42"/>
      <w:r w:rsidRPr="00404179">
        <w:rPr>
          <w:rStyle w:val="TagStyle"/>
          <w:rtl/>
        </w:rPr>
        <w:t xml:space="preserve"> </w:t>
      </w:r>
      <w:r w:rsidRPr="00B762E7">
        <w:rPr>
          <w:rStyle w:val="TagStyle"/>
          <w:rtl/>
        </w:rPr>
        <w:t>&lt;&lt; דובר &gt;&gt;</w:t>
      </w:r>
      <w:r>
        <w:rPr>
          <w:rtl/>
        </w:rPr>
        <w:t xml:space="preserve"> </w:t>
      </w:r>
      <w:bookmarkEnd w:id="40"/>
    </w:p>
    <w:p w:rsidR="003C1280" w:rsidRDefault="003C1280" w:rsidP="0038083B">
      <w:pPr>
        <w:rPr>
          <w:rtl/>
          <w:lang w:eastAsia="he-IL"/>
        </w:rPr>
      </w:pPr>
    </w:p>
    <w:p w:rsidR="003C1280" w:rsidRDefault="003C1280" w:rsidP="00DE1F2C">
      <w:pPr>
        <w:rPr>
          <w:rtl/>
          <w:lang w:eastAsia="he-IL"/>
        </w:rPr>
      </w:pPr>
      <w:r>
        <w:rPr>
          <w:rFonts w:hint="cs"/>
          <w:rtl/>
          <w:lang w:eastAsia="he-IL"/>
        </w:rPr>
        <w:t xml:space="preserve">תודה רבה, גברתי היושבת-ראש. חבריי המעטים מחברי </w:t>
      </w:r>
      <w:bookmarkStart w:id="43" w:name="_ETM_Q1_182369"/>
      <w:bookmarkEnd w:id="43"/>
      <w:r>
        <w:rPr>
          <w:rFonts w:hint="cs"/>
          <w:rtl/>
          <w:lang w:eastAsia="he-IL"/>
        </w:rPr>
        <w:t>הכנסת, השרים, ראשית, אני אשמח שנעשה הצבעה על טמפרטורת המזגן במליאה. טוב, א</w:t>
      </w:r>
      <w:bookmarkStart w:id="44" w:name="_ETM_Q1_193976"/>
      <w:bookmarkEnd w:id="44"/>
      <w:r>
        <w:rPr>
          <w:rFonts w:hint="cs"/>
          <w:rtl/>
          <w:lang w:eastAsia="he-IL"/>
        </w:rPr>
        <w:t xml:space="preserve">ני מבין שאת לא מקבלת את מה שאני אומר. </w:t>
      </w:r>
    </w:p>
    <w:p w:rsidR="003C1280" w:rsidRDefault="003C1280" w:rsidP="00404179">
      <w:pPr>
        <w:rPr>
          <w:rtl/>
          <w:lang w:eastAsia="he-IL"/>
        </w:rPr>
      </w:pPr>
    </w:p>
    <w:p w:rsidR="003C1280" w:rsidRDefault="003C1280" w:rsidP="00B762E7">
      <w:pPr>
        <w:pStyle w:val="af6"/>
        <w:keepNext/>
        <w:rPr>
          <w:rtl/>
        </w:rPr>
      </w:pPr>
      <w:bookmarkStart w:id="45" w:name="ET_yor_6596_10"/>
      <w:r w:rsidRPr="00B762E7">
        <w:rPr>
          <w:rStyle w:val="TagStyle"/>
          <w:rtl/>
        </w:rPr>
        <w:t xml:space="preserve"> &lt;&lt; יור &gt;&gt;</w:t>
      </w:r>
      <w:r w:rsidRPr="00404179">
        <w:rPr>
          <w:rStyle w:val="TagStyle"/>
          <w:rtl/>
        </w:rPr>
        <w:t xml:space="preserve"> </w:t>
      </w:r>
      <w:r>
        <w:rPr>
          <w:rtl/>
        </w:rPr>
        <w:t>היו"ר אורית פרקש הכהן:</w:t>
      </w:r>
      <w:r w:rsidRPr="00404179">
        <w:rPr>
          <w:rStyle w:val="TagStyle"/>
          <w:rtl/>
        </w:rPr>
        <w:t xml:space="preserve"> </w:t>
      </w:r>
      <w:r w:rsidRPr="00B762E7">
        <w:rPr>
          <w:rStyle w:val="TagStyle"/>
          <w:rtl/>
        </w:rPr>
        <w:t>&lt;&lt; יור &gt;&gt;</w:t>
      </w:r>
      <w:r>
        <w:rPr>
          <w:rtl/>
        </w:rPr>
        <w:t xml:space="preserve"> </w:t>
      </w:r>
      <w:bookmarkEnd w:id="45"/>
    </w:p>
    <w:p w:rsidR="003C1280" w:rsidRDefault="003C1280" w:rsidP="0038083B">
      <w:pPr>
        <w:rPr>
          <w:rtl/>
          <w:lang w:eastAsia="he-IL"/>
        </w:rPr>
      </w:pPr>
      <w:bookmarkStart w:id="46" w:name="_ETM_Q1_195772"/>
      <w:bookmarkEnd w:id="46"/>
    </w:p>
    <w:p w:rsidR="003C1280" w:rsidRDefault="003C1280" w:rsidP="00824F4E">
      <w:pPr>
        <w:rPr>
          <w:rtl/>
          <w:lang w:eastAsia="he-IL"/>
        </w:rPr>
      </w:pPr>
      <w:bookmarkStart w:id="47" w:name="_ETM_Q1_195854"/>
      <w:bookmarkEnd w:id="47"/>
      <w:r>
        <w:rPr>
          <w:rFonts w:hint="cs"/>
          <w:rtl/>
          <w:lang w:eastAsia="he-IL"/>
        </w:rPr>
        <w:t>כמו דעתי על הדמוקרטיה – זכויות מיעוט זה</w:t>
      </w:r>
      <w:bookmarkStart w:id="48" w:name="_ETM_Q1_194933"/>
      <w:bookmarkEnd w:id="48"/>
      <w:r>
        <w:rPr>
          <w:rFonts w:hint="cs"/>
          <w:rtl/>
          <w:lang w:eastAsia="he-IL"/>
        </w:rPr>
        <w:t xml:space="preserve"> גם בנושא המזגן. אי-אפשר. אם אתה מאמין בדמוקרטיה </w:t>
      </w:r>
      <w:r w:rsidR="0038083B">
        <w:rPr>
          <w:rFonts w:hint="cs"/>
          <w:rtl/>
          <w:lang w:eastAsia="he-IL"/>
        </w:rPr>
        <w:t>– – –</w:t>
      </w:r>
    </w:p>
    <w:p w:rsidR="003C1280" w:rsidRDefault="003C1280" w:rsidP="00824F4E">
      <w:pPr>
        <w:ind w:firstLine="0"/>
        <w:rPr>
          <w:rtl/>
          <w:lang w:eastAsia="he-IL"/>
        </w:rPr>
      </w:pPr>
    </w:p>
    <w:p w:rsidR="003C1280" w:rsidRDefault="003C1280" w:rsidP="00B762E7">
      <w:pPr>
        <w:pStyle w:val="-"/>
        <w:keepNext/>
        <w:rPr>
          <w:rtl/>
        </w:rPr>
      </w:pPr>
      <w:bookmarkStart w:id="49" w:name="ET_speakercontinue_6361_11"/>
      <w:r w:rsidRPr="00B762E7">
        <w:rPr>
          <w:rStyle w:val="TagStyle"/>
          <w:rtl/>
        </w:rPr>
        <w:t xml:space="preserve"> &lt;&lt; דובר_המשך &gt;&gt;</w:t>
      </w:r>
      <w:r w:rsidRPr="00404179">
        <w:rPr>
          <w:rStyle w:val="TagStyle"/>
          <w:rtl/>
        </w:rPr>
        <w:t xml:space="preserve"> </w:t>
      </w:r>
      <w:r>
        <w:rPr>
          <w:rtl/>
        </w:rPr>
        <w:t>נאור שירי (יש עתיד):</w:t>
      </w:r>
      <w:r w:rsidRPr="00404179">
        <w:rPr>
          <w:rStyle w:val="TagStyle"/>
          <w:rtl/>
        </w:rPr>
        <w:t xml:space="preserve"> </w:t>
      </w:r>
      <w:r w:rsidRPr="00B762E7">
        <w:rPr>
          <w:rStyle w:val="TagStyle"/>
          <w:rtl/>
        </w:rPr>
        <w:t>&lt;&lt; דובר_המשך &gt;&gt;</w:t>
      </w:r>
      <w:r>
        <w:rPr>
          <w:rtl/>
        </w:rPr>
        <w:t xml:space="preserve"> </w:t>
      </w:r>
      <w:bookmarkEnd w:id="49"/>
    </w:p>
    <w:p w:rsidR="003C1280" w:rsidRDefault="003C1280" w:rsidP="0038083B">
      <w:pPr>
        <w:rPr>
          <w:rtl/>
          <w:lang w:eastAsia="he-IL"/>
        </w:rPr>
      </w:pPr>
    </w:p>
    <w:p w:rsidR="003C1280" w:rsidRDefault="003C1280" w:rsidP="00404179">
      <w:pPr>
        <w:rPr>
          <w:rtl/>
          <w:lang w:eastAsia="he-IL"/>
        </w:rPr>
      </w:pPr>
      <w:bookmarkStart w:id="50" w:name="_ETM_Q1_206514"/>
      <w:bookmarkStart w:id="51" w:name="_ETM_Q1_206557"/>
      <w:bookmarkStart w:id="52" w:name="_ETM_Q1_208620"/>
      <w:bookmarkStart w:id="53" w:name="_ETM_Q1_208695"/>
      <w:bookmarkEnd w:id="50"/>
      <w:bookmarkEnd w:id="51"/>
      <w:bookmarkEnd w:id="52"/>
      <w:bookmarkEnd w:id="53"/>
      <w:r>
        <w:rPr>
          <w:rFonts w:hint="cs"/>
          <w:rtl/>
          <w:lang w:eastAsia="he-IL"/>
        </w:rPr>
        <w:t xml:space="preserve">טוב, דמוקרטיה זה ספקטרום, </w:t>
      </w:r>
      <w:bookmarkStart w:id="54" w:name="_ETM_Q1_206801"/>
      <w:bookmarkEnd w:id="54"/>
      <w:r>
        <w:rPr>
          <w:rFonts w:hint="cs"/>
          <w:rtl/>
          <w:lang w:eastAsia="he-IL"/>
        </w:rPr>
        <w:t xml:space="preserve">כפי שאת שמה לב. </w:t>
      </w:r>
    </w:p>
    <w:p w:rsidR="003C1280" w:rsidRDefault="003C1280" w:rsidP="009E6FC7">
      <w:pPr>
        <w:ind w:firstLine="0"/>
        <w:rPr>
          <w:rtl/>
          <w:lang w:eastAsia="he-IL"/>
        </w:rPr>
      </w:pPr>
      <w:bookmarkStart w:id="55" w:name="_ETM_Q1_205890"/>
      <w:bookmarkStart w:id="56" w:name="_ETM_Q1_205939"/>
      <w:bookmarkStart w:id="57" w:name="_ETM_Q1_205338"/>
      <w:bookmarkStart w:id="58" w:name="_ETM_Q1_205978"/>
      <w:bookmarkStart w:id="59" w:name="_ETM_Q1_206040"/>
      <w:bookmarkEnd w:id="55"/>
      <w:bookmarkEnd w:id="56"/>
      <w:bookmarkEnd w:id="57"/>
      <w:bookmarkEnd w:id="58"/>
      <w:bookmarkEnd w:id="59"/>
    </w:p>
    <w:p w:rsidR="003C1280" w:rsidRDefault="003C1280" w:rsidP="00B762E7">
      <w:pPr>
        <w:pStyle w:val="af6"/>
        <w:keepNext/>
        <w:rPr>
          <w:rtl/>
        </w:rPr>
      </w:pPr>
      <w:bookmarkStart w:id="60" w:name="ET_yor_6596_13"/>
      <w:r w:rsidRPr="00B762E7">
        <w:rPr>
          <w:rStyle w:val="TagStyle"/>
          <w:rtl/>
        </w:rPr>
        <w:t xml:space="preserve"> &lt;&lt; יור &gt;&gt;</w:t>
      </w:r>
      <w:r w:rsidRPr="00824F4E">
        <w:rPr>
          <w:rStyle w:val="TagStyle"/>
          <w:rtl/>
        </w:rPr>
        <w:t xml:space="preserve"> </w:t>
      </w:r>
      <w:r>
        <w:rPr>
          <w:rtl/>
        </w:rPr>
        <w:t>היו"ר אורית פרקש הכהן:</w:t>
      </w:r>
      <w:r w:rsidRPr="00824F4E">
        <w:rPr>
          <w:rStyle w:val="TagStyle"/>
          <w:rtl/>
        </w:rPr>
        <w:t xml:space="preserve"> </w:t>
      </w:r>
      <w:r w:rsidRPr="00B762E7">
        <w:rPr>
          <w:rStyle w:val="TagStyle"/>
          <w:rtl/>
        </w:rPr>
        <w:t>&lt;&lt; יור &gt;&gt;</w:t>
      </w:r>
      <w:r>
        <w:rPr>
          <w:rtl/>
        </w:rPr>
        <w:t xml:space="preserve"> </w:t>
      </w:r>
      <w:bookmarkEnd w:id="60"/>
    </w:p>
    <w:p w:rsidR="003C1280" w:rsidRDefault="003C1280" w:rsidP="0038083B">
      <w:pPr>
        <w:rPr>
          <w:rtl/>
          <w:lang w:eastAsia="he-IL"/>
        </w:rPr>
      </w:pPr>
    </w:p>
    <w:p w:rsidR="003C1280" w:rsidRDefault="003C1280" w:rsidP="004B64F6">
      <w:pPr>
        <w:rPr>
          <w:rtl/>
          <w:lang w:eastAsia="he-IL"/>
        </w:rPr>
      </w:pPr>
      <w:bookmarkStart w:id="61" w:name="_ETM_Q1_206878"/>
      <w:bookmarkEnd w:id="61"/>
      <w:r>
        <w:rPr>
          <w:rFonts w:hint="cs"/>
          <w:rtl/>
          <w:lang w:eastAsia="he-IL"/>
        </w:rPr>
        <w:t xml:space="preserve">נכון. אבל אנחנו כבר מסתדרים </w:t>
      </w:r>
      <w:bookmarkStart w:id="62" w:name="_ETM_Q1_205725"/>
      <w:bookmarkEnd w:id="62"/>
      <w:r w:rsidR="0038083B">
        <w:rPr>
          <w:rFonts w:hint="cs"/>
          <w:rtl/>
          <w:lang w:eastAsia="he-IL"/>
        </w:rPr>
        <w:t>– – –</w:t>
      </w:r>
    </w:p>
    <w:p w:rsidR="003C1280" w:rsidRDefault="003C1280" w:rsidP="0038083B">
      <w:pPr>
        <w:rPr>
          <w:rtl/>
          <w:lang w:eastAsia="he-IL"/>
        </w:rPr>
      </w:pPr>
      <w:bookmarkStart w:id="63" w:name="_ETM_Q1_209050"/>
      <w:bookmarkStart w:id="64" w:name="_ETM_Q1_209134"/>
      <w:bookmarkStart w:id="65" w:name="_ETM_Q1_209175"/>
      <w:bookmarkStart w:id="66" w:name="_ETM_Q1_209233"/>
      <w:bookmarkStart w:id="67" w:name="_ETM_Q1_207756"/>
      <w:bookmarkEnd w:id="63"/>
      <w:bookmarkEnd w:id="64"/>
      <w:bookmarkEnd w:id="65"/>
      <w:bookmarkEnd w:id="66"/>
      <w:bookmarkEnd w:id="67"/>
    </w:p>
    <w:p w:rsidR="003C1280" w:rsidRDefault="003C1280" w:rsidP="00B762E7">
      <w:pPr>
        <w:pStyle w:val="-"/>
        <w:keepNext/>
        <w:rPr>
          <w:rtl/>
        </w:rPr>
      </w:pPr>
      <w:bookmarkStart w:id="68" w:name="ET_speakercontinue_6361_15"/>
      <w:r w:rsidRPr="00B762E7">
        <w:rPr>
          <w:rStyle w:val="TagStyle"/>
          <w:rtl/>
        </w:rPr>
        <w:t xml:space="preserve"> &lt;&lt; דובר_המשך &gt;&gt;</w:t>
      </w:r>
      <w:r w:rsidRPr="00824F4E">
        <w:rPr>
          <w:rStyle w:val="TagStyle"/>
          <w:rtl/>
        </w:rPr>
        <w:t xml:space="preserve"> </w:t>
      </w:r>
      <w:r>
        <w:rPr>
          <w:rtl/>
        </w:rPr>
        <w:t>נאור שירי (יש עתיד):</w:t>
      </w:r>
      <w:r w:rsidRPr="00824F4E">
        <w:rPr>
          <w:rStyle w:val="TagStyle"/>
          <w:rtl/>
        </w:rPr>
        <w:t xml:space="preserve"> </w:t>
      </w:r>
      <w:r w:rsidRPr="00B762E7">
        <w:rPr>
          <w:rStyle w:val="TagStyle"/>
          <w:rtl/>
        </w:rPr>
        <w:t>&lt;&lt; דובר_המשך &gt;&gt;</w:t>
      </w:r>
      <w:r>
        <w:rPr>
          <w:rtl/>
        </w:rPr>
        <w:t xml:space="preserve"> </w:t>
      </w:r>
      <w:bookmarkEnd w:id="68"/>
    </w:p>
    <w:p w:rsidR="003C1280" w:rsidRPr="00824F4E" w:rsidRDefault="003C1280" w:rsidP="0038083B">
      <w:pPr>
        <w:rPr>
          <w:rtl/>
          <w:lang w:eastAsia="he-IL"/>
        </w:rPr>
      </w:pPr>
      <w:bookmarkStart w:id="69" w:name="_ETM_Q1_207033"/>
      <w:bookmarkEnd w:id="69"/>
    </w:p>
    <w:p w:rsidR="003C1280" w:rsidRDefault="003C1280" w:rsidP="00404179">
      <w:pPr>
        <w:rPr>
          <w:rtl/>
          <w:lang w:eastAsia="he-IL"/>
        </w:rPr>
      </w:pPr>
      <w:bookmarkStart w:id="70" w:name="_ETM_Q1_205386"/>
      <w:bookmarkEnd w:id="70"/>
      <w:r>
        <w:rPr>
          <w:rFonts w:hint="cs"/>
          <w:rtl/>
          <w:lang w:eastAsia="he-IL"/>
        </w:rPr>
        <w:t>איך אמר אתמול חבר הכנסת עמית הלוי? שמעת?</w:t>
      </w:r>
      <w:bookmarkStart w:id="71" w:name="_ETM_Q1_210743"/>
      <w:bookmarkEnd w:id="71"/>
    </w:p>
    <w:p w:rsidR="003C1280" w:rsidRDefault="003C1280" w:rsidP="009E6FC7">
      <w:pPr>
        <w:ind w:firstLine="0"/>
        <w:rPr>
          <w:rtl/>
          <w:lang w:eastAsia="he-IL"/>
        </w:rPr>
      </w:pPr>
      <w:bookmarkStart w:id="72" w:name="_ETM_Q1_210795"/>
      <w:bookmarkStart w:id="73" w:name="_ETM_Q1_211319"/>
      <w:bookmarkStart w:id="74" w:name="_ETM_Q1_211394"/>
      <w:bookmarkEnd w:id="72"/>
      <w:bookmarkEnd w:id="73"/>
      <w:bookmarkEnd w:id="74"/>
    </w:p>
    <w:p w:rsidR="003C1280" w:rsidRDefault="003C1280" w:rsidP="00B762E7">
      <w:pPr>
        <w:pStyle w:val="af6"/>
        <w:keepNext/>
        <w:rPr>
          <w:rtl/>
        </w:rPr>
      </w:pPr>
      <w:bookmarkStart w:id="75" w:name="ET_yor_6596_16"/>
      <w:r w:rsidRPr="00B762E7">
        <w:rPr>
          <w:rStyle w:val="TagStyle"/>
          <w:rtl/>
        </w:rPr>
        <w:t xml:space="preserve"> &lt;&lt; יור &gt;&gt;</w:t>
      </w:r>
      <w:r w:rsidRPr="00824F4E">
        <w:rPr>
          <w:rStyle w:val="TagStyle"/>
          <w:rtl/>
        </w:rPr>
        <w:t xml:space="preserve"> </w:t>
      </w:r>
      <w:r>
        <w:rPr>
          <w:rtl/>
        </w:rPr>
        <w:t>היו"ר אורית פרקש הכהן:</w:t>
      </w:r>
      <w:r w:rsidRPr="00824F4E">
        <w:rPr>
          <w:rStyle w:val="TagStyle"/>
          <w:rtl/>
        </w:rPr>
        <w:t xml:space="preserve"> </w:t>
      </w:r>
      <w:r w:rsidRPr="00B762E7">
        <w:rPr>
          <w:rStyle w:val="TagStyle"/>
          <w:rtl/>
        </w:rPr>
        <w:t>&lt;&lt; יור &gt;&gt;</w:t>
      </w:r>
      <w:r>
        <w:rPr>
          <w:rtl/>
        </w:rPr>
        <w:t xml:space="preserve"> </w:t>
      </w:r>
      <w:bookmarkEnd w:id="75"/>
    </w:p>
    <w:p w:rsidR="003C1280" w:rsidRDefault="003C1280" w:rsidP="0038083B">
      <w:pPr>
        <w:rPr>
          <w:rtl/>
          <w:lang w:eastAsia="he-IL"/>
        </w:rPr>
      </w:pPr>
    </w:p>
    <w:p w:rsidR="003C1280" w:rsidRDefault="003C1280" w:rsidP="00824F4E">
      <w:pPr>
        <w:rPr>
          <w:rtl/>
          <w:lang w:eastAsia="he-IL"/>
        </w:rPr>
      </w:pPr>
      <w:bookmarkStart w:id="76" w:name="_ETM_Q1_212381"/>
      <w:bookmarkEnd w:id="76"/>
      <w:r>
        <w:rPr>
          <w:rFonts w:hint="cs"/>
          <w:rtl/>
          <w:lang w:eastAsia="he-IL"/>
        </w:rPr>
        <w:t xml:space="preserve">לא. </w:t>
      </w:r>
    </w:p>
    <w:p w:rsidR="003C1280" w:rsidRDefault="003C1280" w:rsidP="009E6FC7">
      <w:pPr>
        <w:ind w:firstLine="0"/>
        <w:rPr>
          <w:rtl/>
          <w:lang w:eastAsia="he-IL"/>
        </w:rPr>
      </w:pPr>
      <w:bookmarkStart w:id="77" w:name="_ETM_Q1_209976"/>
      <w:bookmarkStart w:id="78" w:name="_ETM_Q1_210030"/>
      <w:bookmarkStart w:id="79" w:name="_ETM_Q1_210395"/>
      <w:bookmarkStart w:id="80" w:name="_ETM_Q1_210463"/>
      <w:bookmarkEnd w:id="77"/>
      <w:bookmarkEnd w:id="78"/>
      <w:bookmarkEnd w:id="79"/>
      <w:bookmarkEnd w:id="80"/>
    </w:p>
    <w:p w:rsidR="003C1280" w:rsidRDefault="003C1280" w:rsidP="00B762E7">
      <w:pPr>
        <w:pStyle w:val="-"/>
        <w:keepNext/>
        <w:rPr>
          <w:rtl/>
        </w:rPr>
      </w:pPr>
      <w:bookmarkStart w:id="81" w:name="ET_speakercontinue_6361_17"/>
      <w:r w:rsidRPr="00B762E7">
        <w:rPr>
          <w:rStyle w:val="TagStyle"/>
          <w:rtl/>
        </w:rPr>
        <w:t xml:space="preserve"> &lt;&lt; דובר_המשך &gt;&gt;</w:t>
      </w:r>
      <w:r w:rsidRPr="00824F4E">
        <w:rPr>
          <w:rStyle w:val="TagStyle"/>
          <w:rtl/>
        </w:rPr>
        <w:t xml:space="preserve"> </w:t>
      </w:r>
      <w:r>
        <w:rPr>
          <w:rtl/>
        </w:rPr>
        <w:t>נאור שירי (יש עתיד):</w:t>
      </w:r>
      <w:r w:rsidRPr="00824F4E">
        <w:rPr>
          <w:rStyle w:val="TagStyle"/>
          <w:rtl/>
        </w:rPr>
        <w:t xml:space="preserve"> </w:t>
      </w:r>
      <w:r w:rsidRPr="00B762E7">
        <w:rPr>
          <w:rStyle w:val="TagStyle"/>
          <w:rtl/>
        </w:rPr>
        <w:t>&lt;&lt; דובר_המשך &gt;&gt;</w:t>
      </w:r>
      <w:r>
        <w:rPr>
          <w:rtl/>
        </w:rPr>
        <w:t xml:space="preserve"> </w:t>
      </w:r>
      <w:bookmarkEnd w:id="81"/>
    </w:p>
    <w:p w:rsidR="003C1280" w:rsidRDefault="003C1280" w:rsidP="0038083B">
      <w:pPr>
        <w:rPr>
          <w:rtl/>
          <w:lang w:eastAsia="he-IL"/>
        </w:rPr>
      </w:pPr>
    </w:p>
    <w:p w:rsidR="003C1280" w:rsidRDefault="003C1280" w:rsidP="00824F4E">
      <w:pPr>
        <w:rPr>
          <w:rtl/>
          <w:lang w:eastAsia="he-IL"/>
        </w:rPr>
      </w:pPr>
      <w:bookmarkStart w:id="82" w:name="_ETM_Q1_211992"/>
      <w:bookmarkEnd w:id="82"/>
      <w:r>
        <w:rPr>
          <w:rFonts w:hint="cs"/>
          <w:rtl/>
          <w:lang w:eastAsia="he-IL"/>
        </w:rPr>
        <w:t xml:space="preserve">שאלו אותו בערוץ הכנסת: </w:t>
      </w:r>
      <w:bookmarkStart w:id="83" w:name="_ETM_Q1_210839"/>
      <w:bookmarkStart w:id="84" w:name="_ETM_Q1_210887"/>
      <w:bookmarkEnd w:id="83"/>
      <w:bookmarkEnd w:id="84"/>
      <w:r>
        <w:rPr>
          <w:rFonts w:hint="cs"/>
          <w:rtl/>
          <w:lang w:eastAsia="he-IL"/>
        </w:rPr>
        <w:t>מה זה דמוקרטיה</w:t>
      </w:r>
      <w:bookmarkStart w:id="85" w:name="_ETM_Q1_215043"/>
      <w:bookmarkEnd w:id="85"/>
      <w:r>
        <w:rPr>
          <w:rFonts w:hint="cs"/>
          <w:rtl/>
          <w:lang w:eastAsia="he-IL"/>
        </w:rPr>
        <w:t xml:space="preserve"> אם לא זכויות מיעוט, פרט, שמירה על המרחב הציבורי – לא משנה. אז</w:t>
      </w:r>
      <w:bookmarkStart w:id="86" w:name="_ETM_Q1_221567"/>
      <w:bookmarkEnd w:id="86"/>
      <w:r>
        <w:rPr>
          <w:rFonts w:hint="cs"/>
          <w:rtl/>
          <w:lang w:eastAsia="he-IL"/>
        </w:rPr>
        <w:t xml:space="preserve"> הוא אמר: לא. דמוקרטיה זה הצבעה. זה עולם הדמוקרטיה של הליכוד הליברלי, הלוא היא מחל.</w:t>
      </w:r>
    </w:p>
    <w:p w:rsidR="003C1280" w:rsidRDefault="003C1280" w:rsidP="00404179">
      <w:pPr>
        <w:rPr>
          <w:rtl/>
          <w:lang w:eastAsia="he-IL"/>
        </w:rPr>
      </w:pPr>
    </w:p>
    <w:p w:rsidR="005348E7" w:rsidRDefault="003C1280" w:rsidP="005348E7">
      <w:pPr>
        <w:rPr>
          <w:rtl/>
          <w:lang w:eastAsia="he-IL"/>
        </w:rPr>
      </w:pPr>
      <w:r>
        <w:rPr>
          <w:rFonts w:hint="cs"/>
          <w:rtl/>
          <w:lang w:eastAsia="he-IL"/>
        </w:rPr>
        <w:t xml:space="preserve">אנחנו עוסקים, באמת, בהצעה להשתלט על תאגיד </w:t>
      </w:r>
      <w:bookmarkStart w:id="87" w:name="_ETM_Q1_236191"/>
      <w:bookmarkEnd w:id="87"/>
      <w:r>
        <w:rPr>
          <w:rFonts w:hint="cs"/>
          <w:rtl/>
          <w:lang w:eastAsia="he-IL"/>
        </w:rPr>
        <w:t xml:space="preserve">השידור, לסגור אותו, להפריט אותו, או כל </w:t>
      </w:r>
      <w:proofErr w:type="spellStart"/>
      <w:r>
        <w:rPr>
          <w:rFonts w:hint="cs"/>
          <w:rtl/>
          <w:lang w:eastAsia="he-IL"/>
        </w:rPr>
        <w:t>הגזלייטינג</w:t>
      </w:r>
      <w:proofErr w:type="spellEnd"/>
      <w:r>
        <w:rPr>
          <w:rFonts w:hint="cs"/>
          <w:rtl/>
          <w:lang w:eastAsia="he-IL"/>
        </w:rPr>
        <w:t xml:space="preserve"> הקבוע </w:t>
      </w:r>
      <w:bookmarkStart w:id="88" w:name="_ETM_Q1_242489"/>
      <w:bookmarkEnd w:id="88"/>
      <w:r>
        <w:rPr>
          <w:rFonts w:hint="cs"/>
          <w:rtl/>
          <w:lang w:eastAsia="he-IL"/>
        </w:rPr>
        <w:t>של הממשלה הזו. כשבאתי לנמק את הצעת האי-אמון הסתכלתי על הטיעונים של טלי גוטליב.</w:t>
      </w:r>
      <w:bookmarkStart w:id="89" w:name="_ETM_Q1_250335"/>
      <w:bookmarkEnd w:id="89"/>
      <w:r>
        <w:rPr>
          <w:rFonts w:hint="cs"/>
          <w:rtl/>
          <w:lang w:eastAsia="he-IL"/>
        </w:rPr>
        <w:t xml:space="preserve"> זו הרי הצעת חוק פרטית. חלילה שזה יעבור בממשלה </w:t>
      </w:r>
      <w:r w:rsidR="003E6DDE">
        <w:rPr>
          <w:rFonts w:hint="eastAsia"/>
          <w:rtl/>
          <w:lang w:eastAsia="he-IL"/>
        </w:rPr>
        <w:t xml:space="preserve">– </w:t>
      </w:r>
      <w:r>
        <w:rPr>
          <w:rFonts w:hint="cs"/>
          <w:rtl/>
          <w:lang w:eastAsia="he-IL"/>
        </w:rPr>
        <w:t xml:space="preserve">בממשלה זה הליך סבוך. והטיעון הכולל </w:t>
      </w:r>
      <w:r>
        <w:rPr>
          <w:rtl/>
          <w:lang w:eastAsia="he-IL"/>
        </w:rPr>
        <w:t>–</w:t>
      </w:r>
      <w:r>
        <w:rPr>
          <w:rFonts w:hint="cs"/>
          <w:rtl/>
          <w:lang w:eastAsia="he-IL"/>
        </w:rPr>
        <w:t xml:space="preserve"> ישמעו גם הקהל </w:t>
      </w:r>
      <w:r>
        <w:rPr>
          <w:rtl/>
          <w:lang w:eastAsia="he-IL"/>
        </w:rPr>
        <w:t>–</w:t>
      </w:r>
      <w:r>
        <w:rPr>
          <w:rFonts w:hint="cs"/>
          <w:rtl/>
          <w:lang w:eastAsia="he-IL"/>
        </w:rPr>
        <w:t xml:space="preserve"> זה שכסף ציבורי הולך למקומות לא יעילים, או שיש לנו על זה מחלוקת שהכסף שלנו, 700 </w:t>
      </w:r>
      <w:bookmarkStart w:id="90" w:name="_ETM_Q1_274070"/>
      <w:bookmarkEnd w:id="90"/>
      <w:r>
        <w:rPr>
          <w:rFonts w:hint="cs"/>
          <w:rtl/>
          <w:lang w:eastAsia="he-IL"/>
        </w:rPr>
        <w:t xml:space="preserve">או 600 מיליון שקלים, הולך לגוף ציבורי לא יעיל, שלא עושה טוב עם הציבור. מי אמרו את הטיעון המדהים הזה? כי זה פשוט טיעון מדהים. כסף ציבורי, שימו לב </w:t>
      </w:r>
      <w:r>
        <w:rPr>
          <w:rtl/>
          <w:lang w:eastAsia="he-IL"/>
        </w:rPr>
        <w:t>–</w:t>
      </w:r>
      <w:r>
        <w:rPr>
          <w:rFonts w:hint="cs"/>
          <w:rtl/>
          <w:lang w:eastAsia="he-IL"/>
        </w:rPr>
        <w:t xml:space="preserve"> חברי חבר הכנסת עמאר</w:t>
      </w:r>
      <w:bookmarkStart w:id="91" w:name="_ETM_Q1_289757"/>
      <w:bookmarkEnd w:id="91"/>
      <w:r>
        <w:rPr>
          <w:rFonts w:hint="cs"/>
          <w:rtl/>
          <w:lang w:eastAsia="he-IL"/>
        </w:rPr>
        <w:t xml:space="preserve"> </w:t>
      </w:r>
      <w:r>
        <w:rPr>
          <w:rtl/>
          <w:lang w:eastAsia="he-IL"/>
        </w:rPr>
        <w:t>–</w:t>
      </w:r>
      <w:r>
        <w:rPr>
          <w:rFonts w:hint="cs"/>
          <w:rtl/>
          <w:lang w:eastAsia="he-IL"/>
        </w:rPr>
        <w:t xml:space="preserve"> הולך לגוף לא יעיל. </w:t>
      </w:r>
    </w:p>
    <w:p w:rsidR="005348E7" w:rsidRDefault="005348E7" w:rsidP="005348E7">
      <w:pPr>
        <w:rPr>
          <w:rtl/>
          <w:lang w:eastAsia="he-IL"/>
        </w:rPr>
      </w:pPr>
    </w:p>
    <w:p w:rsidR="003C1280" w:rsidRDefault="003C1280" w:rsidP="005348E7">
      <w:pPr>
        <w:rPr>
          <w:rtl/>
          <w:lang w:eastAsia="he-IL"/>
        </w:rPr>
      </w:pPr>
      <w:r>
        <w:rPr>
          <w:rFonts w:hint="cs"/>
          <w:rtl/>
          <w:lang w:eastAsia="he-IL"/>
        </w:rPr>
        <w:t>הייתי אומר בשתי מילים, אם אני יכול לסכם את הטיעון הזה: להלן – ממשלת</w:t>
      </w:r>
      <w:bookmarkStart w:id="92" w:name="_ETM_Q1_299637"/>
      <w:bookmarkEnd w:id="92"/>
      <w:r>
        <w:rPr>
          <w:rFonts w:hint="cs"/>
          <w:rtl/>
          <w:lang w:eastAsia="he-IL"/>
        </w:rPr>
        <w:t xml:space="preserve"> ישראל; כסף ציבורי שהולך לתקצוב של הגוף הכי לא יעיל במדינה. יושב פה גם השר, </w:t>
      </w:r>
      <w:bookmarkStart w:id="93" w:name="_ETM_Q1_309635"/>
      <w:bookmarkEnd w:id="93"/>
      <w:r>
        <w:rPr>
          <w:rFonts w:hint="cs"/>
          <w:rtl/>
          <w:lang w:eastAsia="he-IL"/>
        </w:rPr>
        <w:t>או ישב פה עד לפני כמה דקות</w:t>
      </w:r>
      <w:r w:rsidR="005348E7">
        <w:rPr>
          <w:rFonts w:hint="cs"/>
          <w:rtl/>
          <w:lang w:eastAsia="he-IL"/>
        </w:rPr>
        <w:t>,</w:t>
      </w:r>
      <w:r>
        <w:rPr>
          <w:rFonts w:hint="cs"/>
          <w:rtl/>
          <w:lang w:eastAsia="he-IL"/>
        </w:rPr>
        <w:t xml:space="preserve"> השר אליהו. השר אליהו יושב בתפקיד מהותי מאוד מאוד חשוב. הוא השר למסורת או מורשת? בכנות, אני תמיד מתבלבל</w:t>
      </w:r>
      <w:r w:rsidR="005348E7">
        <w:rPr>
          <w:rFonts w:hint="cs"/>
          <w:rtl/>
          <w:lang w:eastAsia="he-IL"/>
        </w:rPr>
        <w:t>,</w:t>
      </w:r>
      <w:r>
        <w:rPr>
          <w:rFonts w:hint="cs"/>
          <w:rtl/>
          <w:lang w:eastAsia="he-IL"/>
        </w:rPr>
        <w:t xml:space="preserve"> אבל אני חושב </w:t>
      </w:r>
      <w:bookmarkStart w:id="94" w:name="_ETM_Q1_324992"/>
      <w:bookmarkEnd w:id="94"/>
      <w:r>
        <w:rPr>
          <w:rFonts w:hint="cs"/>
          <w:rtl/>
          <w:lang w:eastAsia="he-IL"/>
        </w:rPr>
        <w:t xml:space="preserve">שהוא </w:t>
      </w:r>
      <w:r w:rsidR="005348E7">
        <w:rPr>
          <w:rFonts w:hint="eastAsia"/>
          <w:rtl/>
          <w:lang w:eastAsia="he-IL"/>
        </w:rPr>
        <w:t xml:space="preserve">– </w:t>
      </w:r>
      <w:r>
        <w:rPr>
          <w:rFonts w:hint="cs"/>
          <w:rtl/>
          <w:lang w:eastAsia="he-IL"/>
        </w:rPr>
        <w:t>למסורת? למסורת.</w:t>
      </w:r>
    </w:p>
    <w:p w:rsidR="003C1280" w:rsidRDefault="003C1280" w:rsidP="00BA0D6B">
      <w:pPr>
        <w:ind w:firstLine="0"/>
        <w:rPr>
          <w:rtl/>
          <w:lang w:eastAsia="he-IL"/>
        </w:rPr>
      </w:pPr>
      <w:bookmarkStart w:id="95" w:name="_ETM_Q1_326570"/>
      <w:bookmarkStart w:id="96" w:name="_ETM_Q1_326638"/>
      <w:bookmarkEnd w:id="95"/>
      <w:bookmarkEnd w:id="96"/>
    </w:p>
    <w:p w:rsidR="003C1280" w:rsidRDefault="003C1280" w:rsidP="00B762E7">
      <w:pPr>
        <w:pStyle w:val="af5"/>
        <w:keepNext/>
        <w:rPr>
          <w:rtl/>
        </w:rPr>
      </w:pPr>
      <w:bookmarkStart w:id="97" w:name="ET_interruption_4674_18"/>
      <w:r w:rsidRPr="00B762E7">
        <w:rPr>
          <w:rStyle w:val="TagStyle"/>
          <w:rtl/>
        </w:rPr>
        <w:t xml:space="preserve"> &lt;&lt; קריאה &gt;&gt;</w:t>
      </w:r>
      <w:r w:rsidRPr="00BA0D6B">
        <w:rPr>
          <w:rStyle w:val="TagStyle"/>
          <w:rtl/>
        </w:rPr>
        <w:t xml:space="preserve"> </w:t>
      </w:r>
      <w:r>
        <w:rPr>
          <w:rtl/>
        </w:rPr>
        <w:t>חמד עמאר (ישראל ביתנו):</w:t>
      </w:r>
      <w:r w:rsidRPr="00BA0D6B">
        <w:rPr>
          <w:rStyle w:val="TagStyle"/>
          <w:rtl/>
        </w:rPr>
        <w:t xml:space="preserve"> </w:t>
      </w:r>
      <w:r w:rsidRPr="00B762E7">
        <w:rPr>
          <w:rStyle w:val="TagStyle"/>
          <w:rtl/>
        </w:rPr>
        <w:t>&lt;&lt; קריאה &gt;&gt;</w:t>
      </w:r>
      <w:r>
        <w:rPr>
          <w:rtl/>
        </w:rPr>
        <w:t xml:space="preserve"> </w:t>
      </w:r>
      <w:bookmarkEnd w:id="97"/>
    </w:p>
    <w:p w:rsidR="003C1280" w:rsidRDefault="003C1280" w:rsidP="0038083B">
      <w:pPr>
        <w:rPr>
          <w:rtl/>
          <w:lang w:eastAsia="he-IL"/>
        </w:rPr>
      </w:pPr>
    </w:p>
    <w:p w:rsidR="003C1280" w:rsidRDefault="003C1280" w:rsidP="00DB79B3">
      <w:pPr>
        <w:rPr>
          <w:rtl/>
          <w:lang w:eastAsia="he-IL"/>
        </w:rPr>
      </w:pPr>
      <w:bookmarkStart w:id="98" w:name="_ETM_Q1_329687"/>
      <w:bookmarkEnd w:id="98"/>
      <w:r>
        <w:rPr>
          <w:rFonts w:hint="cs"/>
          <w:rtl/>
          <w:lang w:eastAsia="he-IL"/>
        </w:rPr>
        <w:t xml:space="preserve">אם אתה עושה לך </w:t>
      </w:r>
      <w:r w:rsidR="0038083B">
        <w:rPr>
          <w:rFonts w:hint="cs"/>
          <w:rtl/>
          <w:lang w:eastAsia="he-IL"/>
        </w:rPr>
        <w:t>– – –</w:t>
      </w:r>
      <w:r>
        <w:rPr>
          <w:rFonts w:hint="cs"/>
          <w:rtl/>
          <w:lang w:eastAsia="he-IL"/>
        </w:rPr>
        <w:t xml:space="preserve"> עכשיו השרים,</w:t>
      </w:r>
      <w:bookmarkStart w:id="99" w:name="_ETM_Q1_330005"/>
      <w:bookmarkEnd w:id="99"/>
      <w:r>
        <w:rPr>
          <w:rFonts w:hint="cs"/>
          <w:rtl/>
          <w:lang w:eastAsia="he-IL"/>
        </w:rPr>
        <w:t xml:space="preserve"> כל אחד והתפקיד שלו, אתה תיכשל </w:t>
      </w:r>
      <w:bookmarkStart w:id="100" w:name="_ETM_Q1_331346"/>
      <w:bookmarkEnd w:id="100"/>
      <w:r>
        <w:rPr>
          <w:rFonts w:hint="cs"/>
          <w:rtl/>
          <w:lang w:eastAsia="he-IL"/>
        </w:rPr>
        <w:t xml:space="preserve">בטוח. </w:t>
      </w:r>
      <w:bookmarkStart w:id="101" w:name="_ETM_Q1_330960"/>
      <w:bookmarkEnd w:id="101"/>
    </w:p>
    <w:p w:rsidR="003C1280" w:rsidRDefault="003C1280" w:rsidP="009E6FC7">
      <w:pPr>
        <w:ind w:firstLine="0"/>
        <w:rPr>
          <w:rtl/>
          <w:lang w:eastAsia="he-IL"/>
        </w:rPr>
      </w:pPr>
      <w:bookmarkStart w:id="102" w:name="_ETM_Q1_331037"/>
      <w:bookmarkStart w:id="103" w:name="_ETM_Q1_331520"/>
      <w:bookmarkStart w:id="104" w:name="_ETM_Q1_331580"/>
      <w:bookmarkEnd w:id="102"/>
      <w:bookmarkEnd w:id="103"/>
      <w:bookmarkEnd w:id="104"/>
    </w:p>
    <w:p w:rsidR="003C1280" w:rsidRDefault="003C1280" w:rsidP="00B762E7">
      <w:pPr>
        <w:pStyle w:val="af5"/>
        <w:keepNext/>
        <w:rPr>
          <w:rtl/>
        </w:rPr>
      </w:pPr>
      <w:bookmarkStart w:id="105" w:name="ET_interruption_6574_19"/>
      <w:r w:rsidRPr="00B762E7">
        <w:rPr>
          <w:rStyle w:val="TagStyle"/>
          <w:rtl/>
        </w:rPr>
        <w:t xml:space="preserve"> &lt;&lt; קריאה &gt;&gt;</w:t>
      </w:r>
      <w:r w:rsidRPr="00BA0D6B">
        <w:rPr>
          <w:rStyle w:val="TagStyle"/>
          <w:rtl/>
        </w:rPr>
        <w:t xml:space="preserve"> </w:t>
      </w:r>
      <w:r>
        <w:rPr>
          <w:rtl/>
        </w:rPr>
        <w:t>ירון לוי (יש עתיד):</w:t>
      </w:r>
      <w:r w:rsidRPr="00BA0D6B">
        <w:rPr>
          <w:rStyle w:val="TagStyle"/>
          <w:rtl/>
        </w:rPr>
        <w:t xml:space="preserve"> </w:t>
      </w:r>
      <w:r w:rsidRPr="00B762E7">
        <w:rPr>
          <w:rStyle w:val="TagStyle"/>
          <w:rtl/>
        </w:rPr>
        <w:t>&lt;&lt; קריאה &gt;&gt;</w:t>
      </w:r>
      <w:r>
        <w:rPr>
          <w:rtl/>
        </w:rPr>
        <w:t xml:space="preserve"> </w:t>
      </w:r>
      <w:bookmarkEnd w:id="105"/>
    </w:p>
    <w:p w:rsidR="003C1280" w:rsidRDefault="003C1280" w:rsidP="0038083B">
      <w:pPr>
        <w:rPr>
          <w:rtl/>
          <w:lang w:eastAsia="he-IL"/>
        </w:rPr>
      </w:pPr>
    </w:p>
    <w:p w:rsidR="003C1280" w:rsidRPr="00BA0D6B" w:rsidRDefault="003C1280" w:rsidP="00BA0D6B">
      <w:pPr>
        <w:rPr>
          <w:rtl/>
          <w:lang w:eastAsia="he-IL"/>
        </w:rPr>
      </w:pPr>
      <w:bookmarkStart w:id="106" w:name="_ETM_Q1_331924"/>
      <w:bookmarkEnd w:id="106"/>
      <w:r>
        <w:rPr>
          <w:rFonts w:hint="cs"/>
          <w:rtl/>
          <w:lang w:eastAsia="he-IL"/>
        </w:rPr>
        <w:t xml:space="preserve">השאלה </w:t>
      </w:r>
      <w:r w:rsidR="005348E7">
        <w:rPr>
          <w:rFonts w:hint="cs"/>
          <w:rtl/>
          <w:lang w:eastAsia="he-IL"/>
        </w:rPr>
        <w:t xml:space="preserve">היא </w:t>
      </w:r>
      <w:r>
        <w:rPr>
          <w:rFonts w:hint="cs"/>
          <w:rtl/>
          <w:lang w:eastAsia="he-IL"/>
        </w:rPr>
        <w:t>אם הם יודעים אחד על השני.</w:t>
      </w:r>
    </w:p>
    <w:p w:rsidR="003C1280" w:rsidRDefault="003C1280" w:rsidP="00C6569F">
      <w:pPr>
        <w:ind w:firstLine="0"/>
        <w:rPr>
          <w:rtl/>
          <w:lang w:eastAsia="he-IL"/>
        </w:rPr>
      </w:pPr>
      <w:bookmarkStart w:id="107" w:name="_ETM_Q1_336948"/>
      <w:bookmarkStart w:id="108" w:name="_ETM_Q1_337052"/>
      <w:bookmarkEnd w:id="107"/>
      <w:bookmarkEnd w:id="108"/>
    </w:p>
    <w:p w:rsidR="003C1280" w:rsidRDefault="003C1280" w:rsidP="00B762E7">
      <w:pPr>
        <w:pStyle w:val="-"/>
        <w:keepNext/>
        <w:rPr>
          <w:rtl/>
        </w:rPr>
      </w:pPr>
      <w:bookmarkStart w:id="109" w:name="ET_speakercontinue_6361_20"/>
      <w:r w:rsidRPr="00B762E7">
        <w:rPr>
          <w:rStyle w:val="TagStyle"/>
          <w:rtl/>
        </w:rPr>
        <w:t xml:space="preserve"> &lt;&lt; דובר_המשך &gt;&gt;</w:t>
      </w:r>
      <w:r w:rsidRPr="00BA0D6B">
        <w:rPr>
          <w:rStyle w:val="TagStyle"/>
          <w:rtl/>
        </w:rPr>
        <w:t xml:space="preserve"> </w:t>
      </w:r>
      <w:r>
        <w:rPr>
          <w:rtl/>
        </w:rPr>
        <w:t>נאור שירי (יש עתיד):</w:t>
      </w:r>
      <w:r w:rsidRPr="00BA0D6B">
        <w:rPr>
          <w:rStyle w:val="TagStyle"/>
          <w:rtl/>
        </w:rPr>
        <w:t xml:space="preserve"> </w:t>
      </w:r>
      <w:r w:rsidRPr="00B762E7">
        <w:rPr>
          <w:rStyle w:val="TagStyle"/>
          <w:rtl/>
        </w:rPr>
        <w:t>&lt;&lt; דובר_המשך &gt;&gt;</w:t>
      </w:r>
      <w:r>
        <w:rPr>
          <w:rtl/>
        </w:rPr>
        <w:t xml:space="preserve"> </w:t>
      </w:r>
      <w:bookmarkEnd w:id="109"/>
    </w:p>
    <w:p w:rsidR="003C1280" w:rsidRDefault="003C1280" w:rsidP="0038083B">
      <w:pPr>
        <w:rPr>
          <w:rtl/>
          <w:lang w:eastAsia="he-IL"/>
        </w:rPr>
      </w:pPr>
    </w:p>
    <w:p w:rsidR="003C1280" w:rsidRDefault="003C1280" w:rsidP="005348E7">
      <w:pPr>
        <w:rPr>
          <w:rtl/>
          <w:lang w:eastAsia="he-IL"/>
        </w:rPr>
      </w:pPr>
      <w:bookmarkStart w:id="110" w:name="_ETM_Q1_338397"/>
      <w:bookmarkEnd w:id="110"/>
      <w:r>
        <w:rPr>
          <w:rFonts w:hint="cs"/>
          <w:rtl/>
          <w:lang w:eastAsia="he-IL"/>
        </w:rPr>
        <w:t xml:space="preserve">חבר הכנסת לוי, </w:t>
      </w:r>
      <w:bookmarkStart w:id="111" w:name="_ETM_Q1_338258"/>
      <w:bookmarkEnd w:id="111"/>
      <w:r>
        <w:rPr>
          <w:rFonts w:hint="cs"/>
          <w:rtl/>
          <w:lang w:eastAsia="he-IL"/>
        </w:rPr>
        <w:t xml:space="preserve">על השאלה הזו יש לנו תשובה, כי הם לא. בחנו את </w:t>
      </w:r>
      <w:bookmarkStart w:id="112" w:name="_ETM_Q1_342161"/>
      <w:bookmarkEnd w:id="112"/>
      <w:r>
        <w:rPr>
          <w:rFonts w:hint="cs"/>
          <w:rtl/>
          <w:lang w:eastAsia="he-IL"/>
        </w:rPr>
        <w:t xml:space="preserve">זה אז, </w:t>
      </w:r>
      <w:r w:rsidR="005348E7">
        <w:rPr>
          <w:rFonts w:hint="cs"/>
          <w:rtl/>
          <w:lang w:eastAsia="he-IL"/>
        </w:rPr>
        <w:t>ב</w:t>
      </w:r>
      <w:r>
        <w:rPr>
          <w:rFonts w:hint="cs"/>
          <w:rtl/>
          <w:lang w:eastAsia="he-IL"/>
        </w:rPr>
        <w:t xml:space="preserve">שבוע שעבר, עם סגן השר טסלר, שכמעט </w:t>
      </w:r>
      <w:r w:rsidR="005348E7">
        <w:rPr>
          <w:rFonts w:hint="cs"/>
          <w:rtl/>
          <w:lang w:eastAsia="he-IL"/>
        </w:rPr>
        <w:t>2</w:t>
      </w:r>
      <w:r>
        <w:rPr>
          <w:rFonts w:hint="cs"/>
          <w:rtl/>
          <w:lang w:eastAsia="he-IL"/>
        </w:rPr>
        <w:t>0</w:t>
      </w:r>
      <w:r w:rsidR="005348E7">
        <w:rPr>
          <w:rFonts w:hint="cs"/>
          <w:rtl/>
          <w:lang w:eastAsia="he-IL"/>
        </w:rPr>
        <w:t>, 3</w:t>
      </w:r>
      <w:r>
        <w:rPr>
          <w:rFonts w:hint="cs"/>
          <w:rtl/>
          <w:lang w:eastAsia="he-IL"/>
        </w:rPr>
        <w:t xml:space="preserve">0 חברי כנסת לא היה להם מושג איפה </w:t>
      </w:r>
      <w:bookmarkStart w:id="113" w:name="_ETM_Q1_347664"/>
      <w:bookmarkEnd w:id="113"/>
      <w:r>
        <w:rPr>
          <w:rFonts w:hint="cs"/>
          <w:rtl/>
          <w:lang w:eastAsia="he-IL"/>
        </w:rPr>
        <w:t xml:space="preserve">הוא סגן שר ומה תפקידו. אבל נחזור לטיעון המרכזי </w:t>
      </w:r>
      <w:bookmarkStart w:id="114" w:name="_ETM_Q1_352707"/>
      <w:bookmarkEnd w:id="114"/>
      <w:r w:rsidR="005348E7">
        <w:rPr>
          <w:rFonts w:hint="eastAsia"/>
          <w:rtl/>
          <w:lang w:eastAsia="he-IL"/>
        </w:rPr>
        <w:t xml:space="preserve">– </w:t>
      </w:r>
      <w:r>
        <w:rPr>
          <w:rFonts w:hint="cs"/>
          <w:rtl/>
          <w:lang w:eastAsia="he-IL"/>
        </w:rPr>
        <w:t>שהכסף הציבורי שלנו מבוזבז. הכסף הציבורי שלנו מבוזבז יום-יום בממשלה הזו. אם יש גוף לא יעיל במדינת ישראל, ז</w:t>
      </w:r>
      <w:r w:rsidR="005348E7">
        <w:rPr>
          <w:rFonts w:hint="cs"/>
          <w:rtl/>
          <w:lang w:eastAsia="he-IL"/>
        </w:rPr>
        <w:t>ה</w:t>
      </w:r>
      <w:r>
        <w:rPr>
          <w:rFonts w:hint="cs"/>
          <w:rtl/>
          <w:lang w:eastAsia="he-IL"/>
        </w:rPr>
        <w:t xml:space="preserve"> ממשלת ישראל. אם אנחנו מדברים עכשיו במונחים של אפקטיביות, יעילות, תשומות, ממשלת ישראל היא הגוף הראשון, בטח הציבורי, שצריך להיסגר. לא רק נאור חושב על זה, כי נאור הוא באופוזיציה, ויש לו איזה דעות קדומות והוא כולו מונע משנאה. לא רק </w:t>
      </w:r>
      <w:bookmarkStart w:id="115" w:name="_ETM_Q1_383833"/>
      <w:bookmarkEnd w:id="115"/>
      <w:r>
        <w:rPr>
          <w:rFonts w:hint="cs"/>
          <w:rtl/>
          <w:lang w:eastAsia="he-IL"/>
        </w:rPr>
        <w:t xml:space="preserve">אני חושב על זה. לאחרונה נערך סקר מדד האמון </w:t>
      </w:r>
      <w:r w:rsidR="005348E7">
        <w:rPr>
          <w:rFonts w:hint="eastAsia"/>
          <w:rtl/>
          <w:lang w:eastAsia="he-IL"/>
        </w:rPr>
        <w:t xml:space="preserve">– </w:t>
      </w:r>
      <w:r>
        <w:rPr>
          <w:rFonts w:hint="cs"/>
          <w:rtl/>
          <w:lang w:eastAsia="he-IL"/>
        </w:rPr>
        <w:t xml:space="preserve">שלדעתי מתבצע כל </w:t>
      </w:r>
      <w:bookmarkStart w:id="116" w:name="_ETM_Q1_390922"/>
      <w:bookmarkEnd w:id="116"/>
      <w:r>
        <w:rPr>
          <w:rFonts w:hint="cs"/>
          <w:rtl/>
          <w:lang w:eastAsia="he-IL"/>
        </w:rPr>
        <w:t xml:space="preserve">שנה </w:t>
      </w:r>
      <w:r w:rsidR="005348E7">
        <w:rPr>
          <w:rFonts w:hint="eastAsia"/>
          <w:rtl/>
          <w:lang w:eastAsia="he-IL"/>
        </w:rPr>
        <w:t xml:space="preserve">– </w:t>
      </w:r>
      <w:r>
        <w:rPr>
          <w:rFonts w:hint="cs"/>
          <w:rtl/>
          <w:lang w:eastAsia="he-IL"/>
        </w:rPr>
        <w:t>של הציבור הישראלי בנבחרי הציבור שלו</w:t>
      </w:r>
      <w:r w:rsidR="005348E7">
        <w:rPr>
          <w:rFonts w:hint="cs"/>
          <w:rtl/>
          <w:lang w:eastAsia="he-IL"/>
        </w:rPr>
        <w:t>.</w:t>
      </w:r>
      <w:r>
        <w:rPr>
          <w:rFonts w:hint="cs"/>
          <w:rtl/>
          <w:lang w:eastAsia="he-IL"/>
        </w:rPr>
        <w:t xml:space="preserve"> אתם רוצים לנחש כמה הוא? אגב, הוא הנמוך </w:t>
      </w:r>
      <w:bookmarkStart w:id="117" w:name="_ETM_Q1_398568"/>
      <w:bookmarkEnd w:id="117"/>
      <w:r>
        <w:rPr>
          <w:rFonts w:hint="cs"/>
          <w:rtl/>
          <w:lang w:eastAsia="he-IL"/>
        </w:rPr>
        <w:t xml:space="preserve">ביותר בכל רשויות השלטון </w:t>
      </w:r>
      <w:r w:rsidR="005348E7">
        <w:rPr>
          <w:rFonts w:hint="eastAsia"/>
          <w:rtl/>
          <w:lang w:eastAsia="he-IL"/>
        </w:rPr>
        <w:t xml:space="preserve">– </w:t>
      </w:r>
      <w:r>
        <w:rPr>
          <w:rFonts w:hint="cs"/>
          <w:rtl/>
          <w:lang w:eastAsia="he-IL"/>
        </w:rPr>
        <w:t xml:space="preserve">גם במשטרה, גם בצבא, גם בבתי המשפט, גם במוסד היועץ המשפטי. הכנסת זוכה ל-12% </w:t>
      </w:r>
      <w:bookmarkStart w:id="118" w:name="_ETM_Q1_405389"/>
      <w:bookmarkEnd w:id="118"/>
      <w:r>
        <w:rPr>
          <w:rFonts w:hint="cs"/>
          <w:rtl/>
          <w:lang w:eastAsia="he-IL"/>
        </w:rPr>
        <w:t>אמון. 12% אמון. אף אחד לא מאמין לנו</w:t>
      </w:r>
      <w:r w:rsidR="005348E7">
        <w:rPr>
          <w:rFonts w:hint="cs"/>
          <w:rtl/>
          <w:lang w:eastAsia="he-IL"/>
        </w:rPr>
        <w:t>,</w:t>
      </w:r>
      <w:r>
        <w:rPr>
          <w:rFonts w:hint="cs"/>
          <w:rtl/>
          <w:lang w:eastAsia="he-IL"/>
        </w:rPr>
        <w:t xml:space="preserve"> ואני אומר "לנו" כי לצערי הרב, </w:t>
      </w:r>
      <w:r w:rsidR="005348E7">
        <w:rPr>
          <w:rFonts w:hint="cs"/>
          <w:rtl/>
          <w:lang w:eastAsia="he-IL"/>
        </w:rPr>
        <w:t xml:space="preserve">גם </w:t>
      </w:r>
      <w:r>
        <w:rPr>
          <w:rFonts w:hint="cs"/>
          <w:rtl/>
          <w:lang w:eastAsia="he-IL"/>
        </w:rPr>
        <w:t xml:space="preserve">אתם בבית הזה איתי. </w:t>
      </w:r>
    </w:p>
    <w:p w:rsidR="003C1280" w:rsidRDefault="003C1280" w:rsidP="00BE7D4F">
      <w:pPr>
        <w:rPr>
          <w:rtl/>
          <w:lang w:eastAsia="he-IL"/>
        </w:rPr>
      </w:pPr>
    </w:p>
    <w:p w:rsidR="003C1280" w:rsidRDefault="003C1280" w:rsidP="00897EEC">
      <w:pPr>
        <w:rPr>
          <w:rtl/>
          <w:lang w:eastAsia="he-IL"/>
        </w:rPr>
      </w:pPr>
      <w:r>
        <w:rPr>
          <w:rFonts w:hint="cs"/>
          <w:rtl/>
          <w:lang w:eastAsia="he-IL"/>
        </w:rPr>
        <w:t xml:space="preserve">יש פה </w:t>
      </w:r>
      <w:bookmarkStart w:id="119" w:name="_ETM_Q1_418597"/>
      <w:bookmarkEnd w:id="119"/>
      <w:r>
        <w:rPr>
          <w:rFonts w:hint="cs"/>
          <w:rtl/>
          <w:lang w:eastAsia="he-IL"/>
        </w:rPr>
        <w:t>תופעות שאני בז להן</w:t>
      </w:r>
      <w:r w:rsidR="00126D1C">
        <w:rPr>
          <w:rFonts w:hint="cs"/>
          <w:rtl/>
          <w:lang w:eastAsia="he-IL"/>
        </w:rPr>
        <w:t>,</w:t>
      </w:r>
      <w:r>
        <w:rPr>
          <w:rFonts w:hint="cs"/>
          <w:rtl/>
          <w:lang w:eastAsia="he-IL"/>
        </w:rPr>
        <w:t xml:space="preserve"> ואחת התופעות </w:t>
      </w:r>
      <w:r w:rsidR="00126D1C">
        <w:rPr>
          <w:rFonts w:hint="cs"/>
          <w:rtl/>
          <w:lang w:eastAsia="he-IL"/>
        </w:rPr>
        <w:t xml:space="preserve">היא </w:t>
      </w:r>
      <w:r>
        <w:rPr>
          <w:rFonts w:hint="cs"/>
          <w:rtl/>
          <w:lang w:eastAsia="he-IL"/>
        </w:rPr>
        <w:t>סגירת התאגיד הציבורי, שאות</w:t>
      </w:r>
      <w:r w:rsidR="00126D1C">
        <w:rPr>
          <w:rFonts w:hint="cs"/>
          <w:rtl/>
          <w:lang w:eastAsia="he-IL"/>
        </w:rPr>
        <w:t>ו</w:t>
      </w:r>
      <w:r>
        <w:rPr>
          <w:rFonts w:hint="cs"/>
          <w:rtl/>
          <w:lang w:eastAsia="he-IL"/>
        </w:rPr>
        <w:t xml:space="preserve"> ממשלת ליכוד הקימה ב-2014. למה? כי אתם לא יכולים לשלוט בו. והשר קרעי, שיעלה וישיב לי </w:t>
      </w:r>
      <w:r w:rsidR="00126D1C">
        <w:rPr>
          <w:rFonts w:hint="eastAsia"/>
          <w:rtl/>
          <w:lang w:eastAsia="he-IL"/>
        </w:rPr>
        <w:t xml:space="preserve">– </w:t>
      </w:r>
      <w:r>
        <w:rPr>
          <w:rFonts w:hint="cs"/>
          <w:rtl/>
          <w:lang w:eastAsia="he-IL"/>
        </w:rPr>
        <w:t xml:space="preserve">אני מניח </w:t>
      </w:r>
      <w:bookmarkStart w:id="120" w:name="_ETM_Q1_438689"/>
      <w:bookmarkEnd w:id="120"/>
      <w:r>
        <w:rPr>
          <w:rFonts w:hint="cs"/>
          <w:rtl/>
          <w:lang w:eastAsia="he-IL"/>
        </w:rPr>
        <w:t>שח</w:t>
      </w:r>
      <w:r w:rsidR="008533D7">
        <w:rPr>
          <w:rFonts w:hint="cs"/>
          <w:rtl/>
          <w:lang w:eastAsia="he-IL"/>
        </w:rPr>
        <w:t>מש דקות מתוך התשובה שלך תהיה כל-</w:t>
      </w:r>
      <w:r>
        <w:rPr>
          <w:rFonts w:hint="cs"/>
          <w:rtl/>
          <w:lang w:eastAsia="he-IL"/>
        </w:rPr>
        <w:t xml:space="preserve">כולה רעל במובן האישי, ואני ממליץ גם לסדרנים לשים פה איזה </w:t>
      </w:r>
      <w:bookmarkStart w:id="121" w:name="_ETM_Q1_443612"/>
      <w:bookmarkEnd w:id="121"/>
      <w:r>
        <w:rPr>
          <w:rFonts w:hint="cs"/>
          <w:rtl/>
          <w:lang w:eastAsia="he-IL"/>
        </w:rPr>
        <w:t>ממחטה לנקות את הרעל שתשפוך עליי. אני בטוח שתעשה את זה</w:t>
      </w:r>
      <w:r w:rsidR="00126D1C">
        <w:rPr>
          <w:rFonts w:hint="cs"/>
          <w:rtl/>
          <w:lang w:eastAsia="he-IL"/>
        </w:rPr>
        <w:t>,</w:t>
      </w:r>
      <w:r>
        <w:rPr>
          <w:rFonts w:hint="cs"/>
          <w:rtl/>
          <w:lang w:eastAsia="he-IL"/>
        </w:rPr>
        <w:t xml:space="preserve"> כי טיעונים של דמוקרטיה</w:t>
      </w:r>
      <w:bookmarkStart w:id="122" w:name="_ETM_Q1_450015"/>
      <w:bookmarkEnd w:id="122"/>
      <w:r>
        <w:rPr>
          <w:rFonts w:hint="cs"/>
          <w:rtl/>
          <w:lang w:eastAsia="he-IL"/>
        </w:rPr>
        <w:t xml:space="preserve"> וליברליות, ואני רק רוצה תחרות </w:t>
      </w:r>
      <w:r w:rsidR="00126D1C">
        <w:rPr>
          <w:rFonts w:hint="eastAsia"/>
          <w:rtl/>
          <w:lang w:eastAsia="he-IL"/>
        </w:rPr>
        <w:t xml:space="preserve">– </w:t>
      </w:r>
      <w:r>
        <w:rPr>
          <w:rFonts w:hint="cs"/>
          <w:rtl/>
          <w:lang w:eastAsia="he-IL"/>
        </w:rPr>
        <w:t>אתה רוצה תחרות, דמוקרטיה וליברליות? איפה אתה בנמלים?</w:t>
      </w:r>
      <w:r>
        <w:rPr>
          <w:rFonts w:hint="cs"/>
          <w:lang w:eastAsia="he-IL"/>
        </w:rPr>
        <w:t xml:space="preserve"> </w:t>
      </w:r>
      <w:r>
        <w:rPr>
          <w:rFonts w:hint="cs"/>
          <w:rtl/>
          <w:lang w:eastAsia="he-IL"/>
        </w:rPr>
        <w:t xml:space="preserve">איפה אתה בכלכלה? אתה חלק </w:t>
      </w:r>
      <w:bookmarkStart w:id="123" w:name="_ETM_Q1_461137"/>
      <w:bookmarkEnd w:id="123"/>
      <w:r>
        <w:rPr>
          <w:rFonts w:hint="cs"/>
          <w:rtl/>
          <w:lang w:eastAsia="he-IL"/>
        </w:rPr>
        <w:t xml:space="preserve">מממשלה שמקדשת קצבאות ומקדשת אנשים ומעודדת אותם לא לצאת לעבודה. ממש כלכלה ימין </w:t>
      </w:r>
      <w:proofErr w:type="spellStart"/>
      <w:r>
        <w:rPr>
          <w:rFonts w:hint="cs"/>
          <w:rtl/>
          <w:lang w:eastAsia="he-IL"/>
        </w:rPr>
        <w:t>ימין</w:t>
      </w:r>
      <w:proofErr w:type="spellEnd"/>
      <w:r w:rsidR="00897EEC">
        <w:rPr>
          <w:rFonts w:hint="cs"/>
          <w:rtl/>
          <w:lang w:eastAsia="he-IL"/>
        </w:rPr>
        <w:t>,</w:t>
      </w:r>
      <w:r>
        <w:rPr>
          <w:rFonts w:hint="cs"/>
          <w:rtl/>
          <w:lang w:eastAsia="he-IL"/>
        </w:rPr>
        <w:t xml:space="preserve"> </w:t>
      </w:r>
      <w:proofErr w:type="spellStart"/>
      <w:r>
        <w:rPr>
          <w:rFonts w:hint="cs"/>
          <w:rtl/>
          <w:lang w:eastAsia="he-IL"/>
        </w:rPr>
        <w:t>מילטון</w:t>
      </w:r>
      <w:proofErr w:type="spellEnd"/>
      <w:r>
        <w:rPr>
          <w:rFonts w:hint="cs"/>
          <w:rtl/>
          <w:lang w:eastAsia="he-IL"/>
        </w:rPr>
        <w:t xml:space="preserve"> פרידמן מתהפך איפשהו. אתה</w:t>
      </w:r>
      <w:bookmarkStart w:id="124" w:name="_ETM_Q1_472258"/>
      <w:bookmarkEnd w:id="124"/>
      <w:r>
        <w:rPr>
          <w:rFonts w:hint="cs"/>
          <w:rtl/>
          <w:lang w:eastAsia="he-IL"/>
        </w:rPr>
        <w:t xml:space="preserve"> דמוקרטיה? מעניין אותך הרייטינג? מעניין אותך </w:t>
      </w:r>
      <w:r w:rsidR="00897EEC">
        <w:rPr>
          <w:rFonts w:hint="cs"/>
          <w:rtl/>
          <w:lang w:eastAsia="he-IL"/>
        </w:rPr>
        <w:t>ה</w:t>
      </w:r>
      <w:r>
        <w:rPr>
          <w:rFonts w:hint="cs"/>
          <w:rtl/>
          <w:lang w:eastAsia="he-IL"/>
        </w:rPr>
        <w:t>תאגיד ציבור</w:t>
      </w:r>
      <w:r w:rsidR="00897EEC">
        <w:rPr>
          <w:rFonts w:hint="cs"/>
          <w:rtl/>
          <w:lang w:eastAsia="he-IL"/>
        </w:rPr>
        <w:t>י</w:t>
      </w:r>
      <w:r>
        <w:rPr>
          <w:rFonts w:hint="cs"/>
          <w:rtl/>
          <w:lang w:eastAsia="he-IL"/>
        </w:rPr>
        <w:t xml:space="preserve">? מעניין אתכם הדמוקרטיה? </w:t>
      </w:r>
    </w:p>
    <w:p w:rsidR="003C1280" w:rsidRDefault="003C1280" w:rsidP="00404179">
      <w:pPr>
        <w:rPr>
          <w:rtl/>
          <w:lang w:eastAsia="he-IL"/>
        </w:rPr>
      </w:pPr>
    </w:p>
    <w:p w:rsidR="003C1280" w:rsidRDefault="003C1280" w:rsidP="00897EEC">
      <w:pPr>
        <w:rPr>
          <w:rtl/>
          <w:lang w:eastAsia="he-IL"/>
        </w:rPr>
      </w:pPr>
      <w:r>
        <w:rPr>
          <w:rFonts w:hint="cs"/>
          <w:rtl/>
          <w:lang w:eastAsia="he-IL"/>
        </w:rPr>
        <w:t xml:space="preserve">יצרה ממשלת הליכוד תאגיד שידור ציבורי שאמור לתת לנו, אזרחי מדינת ישראל, גיוון, תרבות, שפות, מקום לתרבויות שונות בחברה הישראלית, ואז היא מכה אותו בדיוק בנקודות האלה, כי טיעון </w:t>
      </w:r>
      <w:bookmarkStart w:id="125" w:name="_ETM_Q1_499279"/>
      <w:bookmarkEnd w:id="125"/>
      <w:r>
        <w:rPr>
          <w:rFonts w:hint="cs"/>
          <w:rtl/>
          <w:lang w:eastAsia="he-IL"/>
        </w:rPr>
        <w:t xml:space="preserve">הרייטינג הוא בדיוק זה. הם דורשים מהם לייצר תרבות; הם דורשים מהם לייצר תוכן בשפות </w:t>
      </w:r>
      <w:bookmarkStart w:id="126" w:name="_ETM_Q1_506652"/>
      <w:bookmarkEnd w:id="126"/>
      <w:r>
        <w:rPr>
          <w:rFonts w:hint="cs"/>
          <w:rtl/>
          <w:lang w:eastAsia="he-IL"/>
        </w:rPr>
        <w:t>מיוחדות, כולל, אגב, לתת מקום לחרדים בשידור הציבורי, ואז הם אומרים: אה, אף אחד לא צופה באותו תוכן שאני מחייב אותך לייצר. אז הינה, אין לך רייטינג,</w:t>
      </w:r>
      <w:bookmarkStart w:id="127" w:name="_ETM_Q1_516280"/>
      <w:bookmarkEnd w:id="127"/>
      <w:r>
        <w:rPr>
          <w:rFonts w:hint="cs"/>
          <w:rtl/>
          <w:lang w:eastAsia="he-IL"/>
        </w:rPr>
        <w:t xml:space="preserve"> והינה הסיבה לסגור אותך. אבל יש בעיה עיקרית, ואני אומר לכם, חבריי </w:t>
      </w:r>
      <w:bookmarkStart w:id="128" w:name="_ETM_Q1_521834"/>
      <w:bookmarkEnd w:id="128"/>
      <w:r>
        <w:rPr>
          <w:rFonts w:hint="cs"/>
          <w:rtl/>
          <w:lang w:eastAsia="he-IL"/>
        </w:rPr>
        <w:t xml:space="preserve">חברי הכנסת, וגם השרים </w:t>
      </w:r>
      <w:r w:rsidR="00897EEC">
        <w:rPr>
          <w:rFonts w:hint="eastAsia"/>
          <w:rtl/>
          <w:lang w:eastAsia="he-IL"/>
        </w:rPr>
        <w:t xml:space="preserve">– </w:t>
      </w:r>
      <w:r>
        <w:rPr>
          <w:rFonts w:hint="cs"/>
          <w:rtl/>
          <w:lang w:eastAsia="he-IL"/>
        </w:rPr>
        <w:t>ואני רוצה להתוודות</w:t>
      </w:r>
      <w:r w:rsidR="00897EEC">
        <w:rPr>
          <w:rFonts w:hint="cs"/>
          <w:rtl/>
          <w:lang w:eastAsia="he-IL"/>
        </w:rPr>
        <w:t>,</w:t>
      </w:r>
      <w:r>
        <w:rPr>
          <w:rFonts w:hint="cs"/>
          <w:rtl/>
          <w:lang w:eastAsia="he-IL"/>
        </w:rPr>
        <w:t xml:space="preserve"> במובן הכי אישי: אני בחיים לא צפיתי בערוץ 1.</w:t>
      </w:r>
      <w:bookmarkStart w:id="129" w:name="_ETM_Q1_531564"/>
      <w:bookmarkEnd w:id="129"/>
      <w:r>
        <w:rPr>
          <w:rFonts w:hint="cs"/>
          <w:rtl/>
          <w:lang w:eastAsia="he-IL"/>
        </w:rPr>
        <w:t xml:space="preserve"> זה היה תמיד ערוץ שאם הייתי רוצה לצחוק עם החברים </w:t>
      </w:r>
      <w:bookmarkStart w:id="130" w:name="_ETM_Q1_534137"/>
      <w:bookmarkEnd w:id="130"/>
      <w:r>
        <w:rPr>
          <w:rFonts w:hint="cs"/>
          <w:rtl/>
          <w:lang w:eastAsia="he-IL"/>
        </w:rPr>
        <w:t>שלי, ואני מניח שגם אתם, היינו פותחים. ואפילו הייתה תוכנית שלמה שזה מה שהייתה עושה – צוחקת על הפדיחו</w:t>
      </w:r>
      <w:bookmarkStart w:id="131" w:name="_ETM_Q1_542744"/>
      <w:bookmarkEnd w:id="131"/>
      <w:r>
        <w:rPr>
          <w:rFonts w:hint="cs"/>
          <w:rtl/>
          <w:lang w:eastAsia="he-IL"/>
        </w:rPr>
        <w:t>ת. שכחתי איך קוראים לזה</w:t>
      </w:r>
      <w:r w:rsidR="00897EEC">
        <w:rPr>
          <w:rFonts w:hint="cs"/>
          <w:rtl/>
          <w:lang w:eastAsia="he-IL"/>
        </w:rPr>
        <w:t>,</w:t>
      </w:r>
      <w:bookmarkStart w:id="132" w:name="_ETM_Q1_545149"/>
      <w:bookmarkEnd w:id="132"/>
      <w:r>
        <w:rPr>
          <w:rFonts w:hint="cs"/>
          <w:rtl/>
          <w:lang w:eastAsia="he-IL"/>
        </w:rPr>
        <w:t xml:space="preserve"> לא זוכר. </w:t>
      </w:r>
    </w:p>
    <w:p w:rsidR="003C1280" w:rsidRDefault="003C1280" w:rsidP="009E6FC7">
      <w:pPr>
        <w:ind w:firstLine="0"/>
        <w:rPr>
          <w:rtl/>
          <w:lang w:eastAsia="he-IL"/>
        </w:rPr>
      </w:pPr>
      <w:bookmarkStart w:id="133" w:name="_ETM_Q1_541940"/>
      <w:bookmarkStart w:id="134" w:name="_ETM_Q1_542007"/>
      <w:bookmarkEnd w:id="133"/>
      <w:bookmarkEnd w:id="134"/>
    </w:p>
    <w:p w:rsidR="003C1280" w:rsidRDefault="003C1280" w:rsidP="00B762E7">
      <w:pPr>
        <w:pStyle w:val="af5"/>
        <w:keepNext/>
        <w:rPr>
          <w:rtl/>
        </w:rPr>
      </w:pPr>
      <w:bookmarkStart w:id="135" w:name="ET_interruption_6341_21"/>
      <w:r w:rsidRPr="00B762E7">
        <w:rPr>
          <w:rStyle w:val="TagStyle"/>
          <w:rtl/>
        </w:rPr>
        <w:t xml:space="preserve"> &lt;&lt; קריאה &gt;&gt;</w:t>
      </w:r>
      <w:r w:rsidRPr="00BE7D4F">
        <w:rPr>
          <w:rStyle w:val="TagStyle"/>
          <w:rtl/>
        </w:rPr>
        <w:t xml:space="preserve"> </w:t>
      </w:r>
      <w:r>
        <w:rPr>
          <w:rtl/>
        </w:rPr>
        <w:t>דבי ביטון (יש עתיד):</w:t>
      </w:r>
      <w:r w:rsidRPr="00BE7D4F">
        <w:rPr>
          <w:rStyle w:val="TagStyle"/>
          <w:rtl/>
        </w:rPr>
        <w:t xml:space="preserve"> </w:t>
      </w:r>
      <w:r w:rsidRPr="00B762E7">
        <w:rPr>
          <w:rStyle w:val="TagStyle"/>
          <w:rtl/>
        </w:rPr>
        <w:t>&lt;&lt; קריאה &gt;&gt;</w:t>
      </w:r>
      <w:r>
        <w:rPr>
          <w:rtl/>
        </w:rPr>
        <w:t xml:space="preserve"> </w:t>
      </w:r>
      <w:bookmarkEnd w:id="135"/>
    </w:p>
    <w:p w:rsidR="003C1280" w:rsidRDefault="003C1280" w:rsidP="0038083B">
      <w:pPr>
        <w:rPr>
          <w:rtl/>
          <w:lang w:eastAsia="he-IL"/>
        </w:rPr>
      </w:pPr>
    </w:p>
    <w:p w:rsidR="003C1280" w:rsidRDefault="003C1280" w:rsidP="00BE7D4F">
      <w:pPr>
        <w:rPr>
          <w:rtl/>
          <w:lang w:eastAsia="he-IL"/>
        </w:rPr>
      </w:pPr>
      <w:bookmarkStart w:id="136" w:name="_ETM_Q1_544379"/>
      <w:bookmarkEnd w:id="136"/>
      <w:r>
        <w:rPr>
          <w:rFonts w:hint="cs"/>
          <w:rtl/>
          <w:lang w:eastAsia="he-IL"/>
        </w:rPr>
        <w:t xml:space="preserve">ניקוי ראש. </w:t>
      </w:r>
      <w:bookmarkStart w:id="137" w:name="_ETM_Q1_540936"/>
      <w:bookmarkEnd w:id="137"/>
    </w:p>
    <w:p w:rsidR="003C1280" w:rsidRDefault="003C1280" w:rsidP="00BE7D4F">
      <w:pPr>
        <w:rPr>
          <w:rtl/>
          <w:lang w:eastAsia="he-IL"/>
        </w:rPr>
      </w:pPr>
      <w:bookmarkStart w:id="138" w:name="_ETM_Q1_540990"/>
      <w:bookmarkEnd w:id="138"/>
    </w:p>
    <w:p w:rsidR="003C1280" w:rsidRDefault="003C1280" w:rsidP="00B762E7">
      <w:pPr>
        <w:pStyle w:val="-"/>
        <w:keepNext/>
        <w:rPr>
          <w:rtl/>
        </w:rPr>
      </w:pPr>
      <w:bookmarkStart w:id="139" w:name="ET_speakercontinue_6361_22"/>
      <w:r w:rsidRPr="00B762E7">
        <w:rPr>
          <w:rStyle w:val="TagStyle"/>
          <w:rtl/>
        </w:rPr>
        <w:t xml:space="preserve"> &lt;&lt; דובר_המשך &gt;&gt;</w:t>
      </w:r>
      <w:r w:rsidRPr="00BE7D4F">
        <w:rPr>
          <w:rStyle w:val="TagStyle"/>
          <w:rtl/>
        </w:rPr>
        <w:t xml:space="preserve"> </w:t>
      </w:r>
      <w:r>
        <w:rPr>
          <w:rtl/>
        </w:rPr>
        <w:t>נאור שירי (יש עתיד):</w:t>
      </w:r>
      <w:r w:rsidRPr="00BE7D4F">
        <w:rPr>
          <w:rStyle w:val="TagStyle"/>
          <w:rtl/>
        </w:rPr>
        <w:t xml:space="preserve"> </w:t>
      </w:r>
      <w:r w:rsidRPr="00B762E7">
        <w:rPr>
          <w:rStyle w:val="TagStyle"/>
          <w:rtl/>
        </w:rPr>
        <w:t>&lt;&lt; דובר_המשך &gt;&gt;</w:t>
      </w:r>
      <w:r>
        <w:rPr>
          <w:rtl/>
        </w:rPr>
        <w:t xml:space="preserve"> </w:t>
      </w:r>
      <w:bookmarkEnd w:id="139"/>
    </w:p>
    <w:p w:rsidR="003C1280" w:rsidRDefault="003C1280" w:rsidP="0038083B">
      <w:pPr>
        <w:rPr>
          <w:rtl/>
          <w:lang w:eastAsia="he-IL"/>
        </w:rPr>
      </w:pPr>
    </w:p>
    <w:p w:rsidR="003C1280" w:rsidRDefault="003C1280" w:rsidP="00897EEC">
      <w:pPr>
        <w:rPr>
          <w:rtl/>
        </w:rPr>
      </w:pPr>
      <w:bookmarkStart w:id="140" w:name="_ETM_Q1_545678"/>
      <w:bookmarkStart w:id="141" w:name="_ETM_Q1_545759"/>
      <w:bookmarkEnd w:id="140"/>
      <w:bookmarkEnd w:id="141"/>
      <w:r>
        <w:rPr>
          <w:rFonts w:hint="cs"/>
          <w:rtl/>
          <w:lang w:eastAsia="he-IL"/>
        </w:rPr>
        <w:t xml:space="preserve">לא, ניקוי ראש זה בכלל לא היה בזמנים </w:t>
      </w:r>
      <w:bookmarkStart w:id="142" w:name="_ETM_Q1_547567"/>
      <w:bookmarkEnd w:id="142"/>
      <w:r>
        <w:rPr>
          <w:rFonts w:hint="cs"/>
          <w:rtl/>
          <w:lang w:eastAsia="he-IL"/>
        </w:rPr>
        <w:t xml:space="preserve">שלי. אבל מאז שקם תאגיד השידור, אני אומר לכם שזה </w:t>
      </w:r>
      <w:bookmarkStart w:id="143" w:name="_ETM_Q1_555086"/>
      <w:bookmarkEnd w:id="143"/>
      <w:r>
        <w:rPr>
          <w:rFonts w:hint="cs"/>
          <w:rtl/>
          <w:lang w:eastAsia="he-IL"/>
        </w:rPr>
        <w:t xml:space="preserve">הערוץ היחידי </w:t>
      </w:r>
      <w:bookmarkStart w:id="144" w:name="_ETM_Q1_542696"/>
      <w:bookmarkEnd w:id="144"/>
      <w:r>
        <w:rPr>
          <w:rFonts w:hint="cs"/>
          <w:rtl/>
          <w:lang w:eastAsia="he-IL"/>
        </w:rPr>
        <w:t>שאני רואה בטלוויזיה. וזו הבעיה שלכם – שהוא מצליח</w:t>
      </w:r>
      <w:r w:rsidR="00897EEC">
        <w:rPr>
          <w:rFonts w:hint="cs"/>
          <w:rtl/>
          <w:lang w:eastAsia="he-IL"/>
        </w:rPr>
        <w:t>,</w:t>
      </w:r>
      <w:r>
        <w:rPr>
          <w:rFonts w:hint="cs"/>
          <w:rtl/>
          <w:lang w:eastAsia="he-IL"/>
        </w:rPr>
        <w:t xml:space="preserve"> ומפריע לכם שאין לכם את היכולת לשלוט בו. איך אמרה טלי גוטליב?</w:t>
      </w:r>
      <w:bookmarkStart w:id="145" w:name="_ETM_Q1_567441"/>
      <w:bookmarkEnd w:id="145"/>
      <w:r>
        <w:rPr>
          <w:rFonts w:hint="cs"/>
          <w:lang w:eastAsia="he-IL"/>
        </w:rPr>
        <w:t xml:space="preserve"> </w:t>
      </w:r>
      <w:r>
        <w:rPr>
          <w:rFonts w:hint="cs"/>
          <w:rtl/>
          <w:lang w:eastAsia="he-IL"/>
        </w:rPr>
        <w:t>אז לא יהיה להם קישקשתא ורכבת ההפתעות, שאין לי מושג</w:t>
      </w:r>
      <w:bookmarkStart w:id="146" w:name="_ETM_Q1_571018"/>
      <w:bookmarkEnd w:id="146"/>
      <w:r>
        <w:rPr>
          <w:rFonts w:hint="cs"/>
          <w:rtl/>
          <w:lang w:eastAsia="he-IL"/>
        </w:rPr>
        <w:t xml:space="preserve"> בכלל </w:t>
      </w:r>
      <w:bookmarkStart w:id="147" w:name="_ETM_Q1_577436"/>
      <w:bookmarkEnd w:id="147"/>
      <w:r>
        <w:rPr>
          <w:rFonts w:hint="eastAsia"/>
          <w:rtl/>
          <w:lang w:eastAsia="he-IL"/>
        </w:rPr>
        <w:t>–</w:t>
      </w:r>
      <w:r>
        <w:rPr>
          <w:rFonts w:hint="cs"/>
          <w:rtl/>
          <w:lang w:eastAsia="he-IL"/>
        </w:rPr>
        <w:t xml:space="preserve"> בסדר, זה פחות הזה שלי. אבל שימו לב,</w:t>
      </w:r>
      <w:bookmarkStart w:id="148" w:name="_ETM_Q1_577009"/>
      <w:bookmarkEnd w:id="148"/>
      <w:r>
        <w:rPr>
          <w:rFonts w:hint="cs"/>
          <w:rtl/>
          <w:lang w:eastAsia="he-IL"/>
        </w:rPr>
        <w:t xml:space="preserve"> אני עשיתי פה שנייה, כמה תוכניות פשוט מעולות, לא </w:t>
      </w:r>
      <w:bookmarkStart w:id="149" w:name="_ETM_Q1_580931"/>
      <w:bookmarkEnd w:id="149"/>
      <w:r>
        <w:rPr>
          <w:rFonts w:hint="cs"/>
          <w:rtl/>
          <w:lang w:eastAsia="he-IL"/>
        </w:rPr>
        <w:t xml:space="preserve">לקחתי </w:t>
      </w:r>
      <w:r>
        <w:rPr>
          <w:lang w:eastAsia="he-IL"/>
        </w:rPr>
        <w:t>l</w:t>
      </w:r>
      <w:r w:rsidRPr="00650DE0">
        <w:rPr>
          <w:lang w:eastAsia="he-IL"/>
        </w:rPr>
        <w:t>ow-level</w:t>
      </w:r>
      <w:r>
        <w:rPr>
          <w:rFonts w:hint="cs"/>
          <w:rtl/>
          <w:lang w:eastAsia="he-IL"/>
        </w:rPr>
        <w:t>: טהרן</w:t>
      </w:r>
      <w:bookmarkStart w:id="150" w:name="_ETM_Q1_586480"/>
      <w:bookmarkEnd w:id="150"/>
      <w:r>
        <w:rPr>
          <w:rFonts w:hint="cs"/>
          <w:rtl/>
          <w:lang w:eastAsia="he-IL"/>
        </w:rPr>
        <w:t xml:space="preserve"> </w:t>
      </w:r>
      <w:r>
        <w:rPr>
          <w:rFonts w:hint="eastAsia"/>
          <w:rtl/>
          <w:lang w:eastAsia="he-IL"/>
        </w:rPr>
        <w:t>–</w:t>
      </w:r>
      <w:r>
        <w:rPr>
          <w:rFonts w:hint="cs"/>
          <w:rtl/>
          <w:lang w:eastAsia="he-IL"/>
        </w:rPr>
        <w:t xml:space="preserve"> זה תמיד אומרים; שעת נעילה; טייסת 101; המו"לים; שבויים</w:t>
      </w:r>
      <w:bookmarkStart w:id="151" w:name="_ETM_Q1_593507"/>
      <w:bookmarkEnd w:id="151"/>
      <w:r>
        <w:rPr>
          <w:rFonts w:hint="cs"/>
          <w:rtl/>
          <w:lang w:eastAsia="he-IL"/>
        </w:rPr>
        <w:t xml:space="preserve">; חזרות; המפקדת; </w:t>
      </w:r>
      <w:proofErr w:type="spellStart"/>
      <w:r w:rsidRPr="00650DE0">
        <w:rPr>
          <w:rtl/>
          <w:lang w:eastAsia="he-IL"/>
        </w:rPr>
        <w:t>פמת"א</w:t>
      </w:r>
      <w:proofErr w:type="spellEnd"/>
      <w:r>
        <w:rPr>
          <w:rFonts w:hint="cs"/>
          <w:rtl/>
          <w:lang w:eastAsia="he-IL"/>
        </w:rPr>
        <w:t xml:space="preserve">; תיק 512; סיפורים מהכורסה; המרדף – </w:t>
      </w:r>
      <w:bookmarkStart w:id="152" w:name="_ETM_Q1_596828"/>
      <w:bookmarkEnd w:id="152"/>
      <w:proofErr w:type="spellStart"/>
      <w:r>
        <w:rPr>
          <w:rFonts w:hint="cs"/>
          <w:rtl/>
          <w:lang w:eastAsia="he-IL"/>
        </w:rPr>
        <w:t>הצ'ייסר</w:t>
      </w:r>
      <w:proofErr w:type="spellEnd"/>
      <w:r>
        <w:rPr>
          <w:rFonts w:hint="cs"/>
          <w:rtl/>
          <w:lang w:eastAsia="he-IL"/>
        </w:rPr>
        <w:t>; המסע הארוך הביתה; בואו לאכול איתי; קלמן וליברמן</w:t>
      </w:r>
      <w:bookmarkStart w:id="153" w:name="_ETM_Q1_605363"/>
      <w:bookmarkEnd w:id="153"/>
      <w:r>
        <w:rPr>
          <w:rFonts w:hint="cs"/>
          <w:rtl/>
          <w:lang w:eastAsia="he-IL"/>
        </w:rPr>
        <w:t xml:space="preserve"> – כנראה מאוד מפריעים פה; קופה ראשית</w:t>
      </w:r>
      <w:bookmarkStart w:id="154" w:name="_ETM_Q1_608836"/>
      <w:bookmarkEnd w:id="154"/>
      <w:r>
        <w:rPr>
          <w:rFonts w:hint="cs"/>
          <w:rtl/>
          <w:lang w:eastAsia="he-IL"/>
        </w:rPr>
        <w:t xml:space="preserve">; מהצד השני; </w:t>
      </w:r>
      <w:proofErr w:type="spellStart"/>
      <w:r>
        <w:rPr>
          <w:rFonts w:hint="cs"/>
          <w:rtl/>
          <w:lang w:eastAsia="he-IL"/>
        </w:rPr>
        <w:t>קארפול</w:t>
      </w:r>
      <w:proofErr w:type="spellEnd"/>
      <w:r>
        <w:rPr>
          <w:rFonts w:hint="cs"/>
          <w:rtl/>
          <w:lang w:eastAsia="he-IL"/>
        </w:rPr>
        <w:t xml:space="preserve"> קריוקי; האטום ואני; </w:t>
      </w:r>
      <w:proofErr w:type="spellStart"/>
      <w:r>
        <w:rPr>
          <w:rFonts w:hint="cs"/>
          <w:rtl/>
          <w:lang w:eastAsia="he-IL"/>
        </w:rPr>
        <w:t>איסט</w:t>
      </w:r>
      <w:proofErr w:type="spellEnd"/>
      <w:r>
        <w:rPr>
          <w:rFonts w:hint="cs"/>
          <w:rtl/>
          <w:lang w:eastAsia="he-IL"/>
        </w:rPr>
        <w:t xml:space="preserve"> סייד; שעת אפס </w:t>
      </w:r>
      <w:r w:rsidR="00897EEC">
        <w:rPr>
          <w:rFonts w:hint="eastAsia"/>
          <w:rtl/>
          <w:lang w:eastAsia="he-IL"/>
        </w:rPr>
        <w:t xml:space="preserve">– </w:t>
      </w:r>
      <w:r>
        <w:rPr>
          <w:rFonts w:hint="cs"/>
          <w:rtl/>
          <w:lang w:eastAsia="he-IL"/>
        </w:rPr>
        <w:t xml:space="preserve">ואגב, </w:t>
      </w:r>
      <w:bookmarkStart w:id="155" w:name="_ETM_Q1_615219"/>
      <w:bookmarkEnd w:id="155"/>
      <w:r>
        <w:rPr>
          <w:rFonts w:hint="cs"/>
          <w:rtl/>
          <w:lang w:eastAsia="he-IL"/>
        </w:rPr>
        <w:t xml:space="preserve">שעת אפס עכשיו היא תוכנית שהניו יורק טיימס דירג כאחת מעשר </w:t>
      </w:r>
      <w:bookmarkStart w:id="156" w:name="_ETM_Q1_614913"/>
      <w:bookmarkEnd w:id="156"/>
      <w:r>
        <w:rPr>
          <w:rFonts w:hint="cs"/>
          <w:rtl/>
          <w:lang w:eastAsia="he-IL"/>
        </w:rPr>
        <w:t xml:space="preserve">הסדרות הטובות ביותר; מה שתגידו; שישו ושמחו; </w:t>
      </w:r>
      <w:bookmarkStart w:id="157" w:name="_ETM_Q1_621382"/>
      <w:bookmarkEnd w:id="157"/>
      <w:r>
        <w:rPr>
          <w:rFonts w:hint="cs"/>
          <w:rtl/>
          <w:lang w:eastAsia="he-IL"/>
        </w:rPr>
        <w:t>מותק בול באמצע, שמוציאה לכולכם פה שם רע</w:t>
      </w:r>
      <w:bookmarkStart w:id="158" w:name="TOR_Q2"/>
      <w:bookmarkEnd w:id="158"/>
      <w:r>
        <w:rPr>
          <w:rFonts w:hint="cs"/>
          <w:rtl/>
          <w:lang w:eastAsia="he-IL"/>
        </w:rPr>
        <w:t xml:space="preserve">; </w:t>
      </w:r>
      <w:r>
        <w:rPr>
          <w:rFonts w:hint="cs"/>
          <w:rtl/>
        </w:rPr>
        <w:t xml:space="preserve">זמן אמת; </w:t>
      </w:r>
      <w:proofErr w:type="spellStart"/>
      <w:r w:rsidRPr="00A624C0">
        <w:rPr>
          <w:rtl/>
        </w:rPr>
        <w:t>מנאייכ</w:t>
      </w:r>
      <w:proofErr w:type="spellEnd"/>
      <w:r>
        <w:rPr>
          <w:rFonts w:hint="cs"/>
          <w:rtl/>
        </w:rPr>
        <w:t xml:space="preserve"> </w:t>
      </w:r>
      <w:r>
        <w:rPr>
          <w:rFonts w:hint="eastAsia"/>
          <w:rtl/>
        </w:rPr>
        <w:t>–</w:t>
      </w:r>
      <w:r>
        <w:rPr>
          <w:rFonts w:hint="cs"/>
          <w:rtl/>
        </w:rPr>
        <w:t xml:space="preserve"> מפריע להם, כי זה קצת יותר מדי דומה למה שקורה; שישה אפסים </w:t>
      </w:r>
      <w:r>
        <w:rPr>
          <w:rFonts w:hint="eastAsia"/>
          <w:rtl/>
        </w:rPr>
        <w:t>–</w:t>
      </w:r>
      <w:r>
        <w:rPr>
          <w:rFonts w:hint="cs"/>
          <w:rtl/>
        </w:rPr>
        <w:t xml:space="preserve"> שאני יכול לתת פה 38 </w:t>
      </w:r>
      <w:bookmarkStart w:id="159" w:name="_ETM_Q2_215551"/>
      <w:bookmarkEnd w:id="159"/>
      <w:r>
        <w:rPr>
          <w:rFonts w:hint="cs"/>
          <w:rtl/>
        </w:rPr>
        <w:t>כאלה. מפריע</w:t>
      </w:r>
      <w:r w:rsidR="00897EEC">
        <w:rPr>
          <w:rFonts w:hint="cs"/>
          <w:rtl/>
        </w:rPr>
        <w:t>ות</w:t>
      </w:r>
      <w:r>
        <w:rPr>
          <w:rFonts w:hint="cs"/>
          <w:rtl/>
        </w:rPr>
        <w:t xml:space="preserve"> לכם החשיפ</w:t>
      </w:r>
      <w:r w:rsidR="00897EEC">
        <w:rPr>
          <w:rFonts w:hint="cs"/>
          <w:rtl/>
        </w:rPr>
        <w:t>ות</w:t>
      </w:r>
      <w:r>
        <w:rPr>
          <w:rFonts w:hint="cs"/>
          <w:rtl/>
        </w:rPr>
        <w:t xml:space="preserve"> שלהם, מפריעים לכם התחקירים שלהם. ובאמת, הטיעון המרכזי על יצירת תחרות ויצירת איזה תוכן שהוא לא מוטה </w:t>
      </w:r>
      <w:r>
        <w:rPr>
          <w:rFonts w:hint="eastAsia"/>
          <w:rtl/>
        </w:rPr>
        <w:t>–</w:t>
      </w:r>
      <w:r>
        <w:rPr>
          <w:rFonts w:hint="cs"/>
          <w:rtl/>
        </w:rPr>
        <w:t xml:space="preserve"> אתם כל-כולכם זה מוטה. </w:t>
      </w:r>
    </w:p>
    <w:p w:rsidR="003C1280" w:rsidRDefault="003C1280" w:rsidP="000E6298">
      <w:pPr>
        <w:ind w:firstLine="0"/>
        <w:rPr>
          <w:rtl/>
        </w:rPr>
      </w:pPr>
    </w:p>
    <w:p w:rsidR="003C1280" w:rsidRDefault="003C1280" w:rsidP="00897EEC">
      <w:pPr>
        <w:rPr>
          <w:rtl/>
        </w:rPr>
      </w:pPr>
      <w:r>
        <w:rPr>
          <w:rFonts w:hint="cs"/>
          <w:rtl/>
        </w:rPr>
        <w:t>בסך הכול, אתה שליח של ערוץ 14, אתה שליח וולט של ערוץ 14. אתה שנה וחצי שר תקשורת, אדוני שר התקשורת, וחוץ מרעל והשפלות וגידופים, שום דבר לא עשית, ולא אני אמרתי את זה. שום דבר</w:t>
      </w:r>
      <w:r w:rsidR="00897EEC">
        <w:rPr>
          <w:rFonts w:hint="cs"/>
          <w:rtl/>
        </w:rPr>
        <w:t>.</w:t>
      </w:r>
      <w:r>
        <w:rPr>
          <w:rFonts w:hint="cs"/>
          <w:rtl/>
        </w:rPr>
        <w:t xml:space="preserve"> במשך כהונתך כשר </w:t>
      </w:r>
      <w:bookmarkStart w:id="160" w:name="_ETM_Q2_254852"/>
      <w:bookmarkEnd w:id="160"/>
      <w:r>
        <w:rPr>
          <w:rFonts w:hint="cs"/>
          <w:rtl/>
        </w:rPr>
        <w:t>התקשורת</w:t>
      </w:r>
      <w:r w:rsidR="00897EEC">
        <w:rPr>
          <w:rFonts w:hint="cs"/>
          <w:rtl/>
        </w:rPr>
        <w:t>,</w:t>
      </w:r>
      <w:r>
        <w:rPr>
          <w:rFonts w:hint="cs"/>
          <w:rtl/>
        </w:rPr>
        <w:t xml:space="preserve"> כלום לא עשית. ואם תגיד לי שסגרת את אל-ג'זיר</w:t>
      </w:r>
      <w:r w:rsidR="00897EEC">
        <w:rPr>
          <w:rFonts w:hint="cs"/>
          <w:rtl/>
        </w:rPr>
        <w:t>ה.</w:t>
      </w:r>
      <w:r>
        <w:rPr>
          <w:rFonts w:hint="cs"/>
          <w:rtl/>
        </w:rPr>
        <w:t xml:space="preserve"> אני אגיד לך שזה הפלופ הגדול ביותר בהיסטוריה, כי אתה סגרת בהוט </w:t>
      </w:r>
      <w:bookmarkStart w:id="161" w:name="_ETM_Q2_269042"/>
      <w:bookmarkEnd w:id="161"/>
      <w:r>
        <w:rPr>
          <w:rFonts w:hint="cs"/>
          <w:rtl/>
        </w:rPr>
        <w:t xml:space="preserve">וביס את השידורים של אל-ג'זירה, אבל אף אחד מאותם אלה שרצית שלא יצפו באל-ג'זירה </w:t>
      </w:r>
      <w:r>
        <w:rPr>
          <w:rFonts w:hint="eastAsia"/>
          <w:rtl/>
        </w:rPr>
        <w:t>–</w:t>
      </w:r>
      <w:r>
        <w:rPr>
          <w:rFonts w:hint="cs"/>
          <w:rtl/>
        </w:rPr>
        <w:t xml:space="preserve"> לאף אחד מהם </w:t>
      </w:r>
      <w:bookmarkStart w:id="162" w:name="_ETM_Q2_277402"/>
      <w:bookmarkEnd w:id="162"/>
      <w:r>
        <w:rPr>
          <w:rFonts w:hint="cs"/>
          <w:rtl/>
        </w:rPr>
        <w:t xml:space="preserve">אין הוט ויס. אתה רוצה לשבש אותות לוויין ולהוריד שירותים באינטרנט ועוד </w:t>
      </w:r>
      <w:r>
        <w:rPr>
          <w:rFonts w:hint="eastAsia"/>
          <w:rtl/>
        </w:rPr>
        <w:t>–</w:t>
      </w:r>
      <w:r>
        <w:rPr>
          <w:rFonts w:hint="cs"/>
          <w:rtl/>
        </w:rPr>
        <w:t xml:space="preserve"> ניחא וניחא </w:t>
      </w:r>
      <w:proofErr w:type="spellStart"/>
      <w:r>
        <w:rPr>
          <w:rFonts w:hint="cs"/>
          <w:rtl/>
        </w:rPr>
        <w:t>וניחא</w:t>
      </w:r>
      <w:proofErr w:type="spellEnd"/>
      <w:r>
        <w:rPr>
          <w:rFonts w:hint="cs"/>
          <w:rtl/>
        </w:rPr>
        <w:t xml:space="preserve">. </w:t>
      </w:r>
    </w:p>
    <w:p w:rsidR="003C1280" w:rsidRDefault="003C1280" w:rsidP="000E6298">
      <w:pPr>
        <w:ind w:firstLine="0"/>
        <w:rPr>
          <w:rtl/>
        </w:rPr>
      </w:pPr>
    </w:p>
    <w:p w:rsidR="003C1280" w:rsidRDefault="003C1280" w:rsidP="00CE008B">
      <w:pPr>
        <w:rPr>
          <w:rtl/>
        </w:rPr>
      </w:pPr>
      <w:r>
        <w:rPr>
          <w:rFonts w:hint="cs"/>
          <w:rtl/>
        </w:rPr>
        <w:t xml:space="preserve">אני באמת אומר </w:t>
      </w:r>
      <w:r>
        <w:rPr>
          <w:rFonts w:hint="eastAsia"/>
          <w:rtl/>
        </w:rPr>
        <w:t>–</w:t>
      </w:r>
      <w:r>
        <w:rPr>
          <w:rFonts w:hint="cs"/>
          <w:rtl/>
        </w:rPr>
        <w:t xml:space="preserve"> הרי בראשית התאגיד אמרה השרה מירי רגב: </w:t>
      </w:r>
      <w:bookmarkStart w:id="163" w:name="_ETM_Q2_293418"/>
      <w:bookmarkEnd w:id="163"/>
      <w:r>
        <w:rPr>
          <w:rFonts w:hint="cs"/>
          <w:rtl/>
        </w:rPr>
        <w:t xml:space="preserve">מה שווה התאגיד אם אנחנו לא יכולים לשלוט בו? ואתה </w:t>
      </w:r>
      <w:proofErr w:type="spellStart"/>
      <w:r>
        <w:rPr>
          <w:rFonts w:hint="cs"/>
          <w:rtl/>
        </w:rPr>
        <w:t>צוטטת</w:t>
      </w:r>
      <w:proofErr w:type="spellEnd"/>
      <w:r>
        <w:rPr>
          <w:rFonts w:hint="cs"/>
          <w:rtl/>
        </w:rPr>
        <w:t xml:space="preserve"> גם במקרים אחרים שבהם טענת: אנחנו נבחרנו, ואם אנחנו נבחרנו, אנחנו יכולים לשנות את שיטת המשטר. גם אם </w:t>
      </w:r>
      <w:bookmarkStart w:id="164" w:name="_ETM_Q2_306439"/>
      <w:bookmarkEnd w:id="164"/>
      <w:r>
        <w:rPr>
          <w:rFonts w:hint="cs"/>
          <w:rtl/>
        </w:rPr>
        <w:t xml:space="preserve">זה היה איזו פרפרזה לנושא אחר שדיברתם עליו במהלך ועדת שרים לחקיקה, </w:t>
      </w:r>
      <w:bookmarkStart w:id="165" w:name="_ETM_Q2_311580"/>
      <w:bookmarkEnd w:id="165"/>
      <w:r>
        <w:rPr>
          <w:rFonts w:hint="cs"/>
          <w:rtl/>
        </w:rPr>
        <w:t>זה מייצר את ה-</w:t>
      </w:r>
      <w:r>
        <w:t>state of mind</w:t>
      </w:r>
      <w:r>
        <w:rPr>
          <w:rFonts w:hint="cs"/>
          <w:rtl/>
        </w:rPr>
        <w:t xml:space="preserve"> שלכם, וה-</w:t>
      </w:r>
      <w:r>
        <w:t>state of mind</w:t>
      </w:r>
      <w:r>
        <w:rPr>
          <w:rFonts w:hint="cs"/>
          <w:rtl/>
        </w:rPr>
        <w:t xml:space="preserve"> שלכם הוא שיש לכם אפס הבנה בדמוקרטיה. ה</w:t>
      </w:r>
      <w:bookmarkStart w:id="166" w:name="_ETM_Q2_320523"/>
      <w:bookmarkEnd w:id="166"/>
      <w:r>
        <w:rPr>
          <w:rFonts w:hint="cs"/>
          <w:rtl/>
        </w:rPr>
        <w:t xml:space="preserve">דמוקרטיה מבחינתכם מתחילה ונגמרת ב"הרוב קובע", </w:t>
      </w:r>
      <w:proofErr w:type="spellStart"/>
      <w:r>
        <w:rPr>
          <w:rFonts w:hint="cs"/>
          <w:rtl/>
        </w:rPr>
        <w:t>וכש"הרוב</w:t>
      </w:r>
      <w:proofErr w:type="spellEnd"/>
      <w:r>
        <w:rPr>
          <w:rFonts w:hint="cs"/>
          <w:rtl/>
        </w:rPr>
        <w:t xml:space="preserve"> קובע", אתם יכולים לעשות מה שאתם רוצים, איפה שאתם רוצים, כמה שאתם רוצים, וזאת בדיוק הצורה שאתם מתנהלים עם התאגיד. יש לכם קצת ביקורת</w:t>
      </w:r>
      <w:bookmarkStart w:id="167" w:name="_ETM_Q2_333292"/>
      <w:bookmarkEnd w:id="167"/>
      <w:r>
        <w:rPr>
          <w:rFonts w:hint="cs"/>
          <w:rtl/>
        </w:rPr>
        <w:t xml:space="preserve"> </w:t>
      </w:r>
      <w:r>
        <w:rPr>
          <w:rFonts w:hint="eastAsia"/>
          <w:rtl/>
        </w:rPr>
        <w:t>–</w:t>
      </w:r>
      <w:r>
        <w:rPr>
          <w:rFonts w:hint="cs"/>
          <w:rtl/>
        </w:rPr>
        <w:t xml:space="preserve"> עד שהצלחתם לייצר גוף שאשכרה עובד, הוא אשכרה עובד, מייצר בדיוק את התכלית שלשמה הוא הוקם, בדיוק בו אתם נוגעים. כי אתם פשוט מחפשים לחרב ולהחריב את מדינת ישראל, ואתם לא תירגעו עד שזה יקרה </w:t>
      </w:r>
      <w:r>
        <w:rPr>
          <w:rFonts w:hint="eastAsia"/>
          <w:rtl/>
        </w:rPr>
        <w:t>–</w:t>
      </w:r>
      <w:r>
        <w:rPr>
          <w:rFonts w:hint="cs"/>
          <w:rtl/>
        </w:rPr>
        <w:t xml:space="preserve"> להלן </w:t>
      </w:r>
      <w:bookmarkStart w:id="168" w:name="_ETM_Q2_354600"/>
      <w:bookmarkEnd w:id="168"/>
      <w:r>
        <w:rPr>
          <w:rFonts w:hint="cs"/>
          <w:rtl/>
        </w:rPr>
        <w:t xml:space="preserve">השבועיים האחרונים בכנסת ישראל, שכל-כולה מתעסקת </w:t>
      </w:r>
      <w:proofErr w:type="spellStart"/>
      <w:r>
        <w:rPr>
          <w:rFonts w:hint="cs"/>
          <w:rtl/>
        </w:rPr>
        <w:t>בטרללת</w:t>
      </w:r>
      <w:proofErr w:type="spellEnd"/>
      <w:r>
        <w:rPr>
          <w:rFonts w:hint="cs"/>
          <w:rtl/>
        </w:rPr>
        <w:t xml:space="preserve"> שלכם עם החקיקה ההזויה שלכם</w:t>
      </w:r>
      <w:r w:rsidR="00CE008B">
        <w:rPr>
          <w:rFonts w:hint="cs"/>
          <w:rtl/>
        </w:rPr>
        <w:t>.</w:t>
      </w:r>
      <w:r>
        <w:rPr>
          <w:rFonts w:hint="cs"/>
          <w:rtl/>
        </w:rPr>
        <w:t xml:space="preserve"> ואתם לא חזרתם ל-6 באוקטובר, אתם העליתם את 6 באוקטובר בטורים של אלף מונים ממה שהייתם. תודה. </w:t>
      </w:r>
    </w:p>
    <w:p w:rsidR="003C1280" w:rsidRDefault="003C1280" w:rsidP="000E6298">
      <w:pPr>
        <w:ind w:firstLine="0"/>
        <w:rPr>
          <w:rtl/>
        </w:rPr>
      </w:pPr>
    </w:p>
    <w:p w:rsidR="003C1280" w:rsidRDefault="003C1280" w:rsidP="000E6298">
      <w:pPr>
        <w:pStyle w:val="af6"/>
        <w:keepNext/>
        <w:rPr>
          <w:rtl/>
        </w:rPr>
      </w:pPr>
      <w:r w:rsidRPr="0092386A">
        <w:rPr>
          <w:rStyle w:val="TagStyle"/>
          <w:rtl/>
        </w:rPr>
        <w:t xml:space="preserve"> &lt;&lt; יור &gt;&gt; </w:t>
      </w:r>
      <w:r>
        <w:rPr>
          <w:rtl/>
        </w:rPr>
        <w:t>היו"ר אורית פרקש הכהן:</w:t>
      </w:r>
      <w:r w:rsidRPr="0092386A">
        <w:rPr>
          <w:rStyle w:val="TagStyle"/>
          <w:rtl/>
        </w:rPr>
        <w:t xml:space="preserve"> &lt;&lt; יור &gt;&gt;</w:t>
      </w:r>
      <w:r>
        <w:rPr>
          <w:rtl/>
        </w:rPr>
        <w:t xml:space="preserve"> </w:t>
      </w:r>
    </w:p>
    <w:p w:rsidR="003C1280" w:rsidRDefault="003C1280" w:rsidP="0038083B">
      <w:pPr>
        <w:rPr>
          <w:rtl/>
        </w:rPr>
      </w:pPr>
    </w:p>
    <w:p w:rsidR="003C1280" w:rsidRDefault="003C1280" w:rsidP="00CE008B">
      <w:pPr>
        <w:rPr>
          <w:rtl/>
        </w:rPr>
      </w:pPr>
      <w:r>
        <w:rPr>
          <w:rFonts w:hint="cs"/>
          <w:rtl/>
        </w:rPr>
        <w:t xml:space="preserve">תודה, תודה רבה, </w:t>
      </w:r>
      <w:bookmarkStart w:id="169" w:name="_ETM_Q2_374974"/>
      <w:bookmarkEnd w:id="169"/>
      <w:r>
        <w:rPr>
          <w:rFonts w:hint="cs"/>
          <w:rtl/>
        </w:rPr>
        <w:t xml:space="preserve">חבר הכנסת שירי. </w:t>
      </w:r>
      <w:bookmarkStart w:id="170" w:name="_ETM_Q2_376361"/>
      <w:bookmarkStart w:id="171" w:name="_ETM_Q2_376402"/>
      <w:bookmarkStart w:id="172" w:name="_ETM_Q2_376505"/>
      <w:bookmarkStart w:id="173" w:name="_ETM_Q2_376534"/>
      <w:bookmarkEnd w:id="170"/>
      <w:bookmarkEnd w:id="171"/>
      <w:bookmarkEnd w:id="172"/>
      <w:bookmarkEnd w:id="173"/>
      <w:r>
        <w:rPr>
          <w:rFonts w:hint="cs"/>
          <w:rtl/>
        </w:rPr>
        <w:t xml:space="preserve">ישיב על ההצעה שר התקשורת חבר הכנסת שלמה קרעי, בבקשה. </w:t>
      </w:r>
    </w:p>
    <w:p w:rsidR="003C1280" w:rsidRDefault="003C1280" w:rsidP="000E6298">
      <w:pPr>
        <w:rPr>
          <w:rtl/>
        </w:rPr>
      </w:pPr>
    </w:p>
    <w:p w:rsidR="003C1280" w:rsidRDefault="003C1280" w:rsidP="000E6298">
      <w:pPr>
        <w:pStyle w:val="a4"/>
        <w:keepNext/>
        <w:rPr>
          <w:rtl/>
        </w:rPr>
      </w:pPr>
      <w:bookmarkStart w:id="174" w:name="ET_speaker_6461_4"/>
      <w:r w:rsidRPr="0092386A">
        <w:rPr>
          <w:rStyle w:val="TagStyle"/>
          <w:rtl/>
        </w:rPr>
        <w:t xml:space="preserve"> &lt;&lt; דובר &gt;&gt; </w:t>
      </w:r>
      <w:bookmarkStart w:id="175" w:name="_Toc184727265"/>
      <w:bookmarkStart w:id="176" w:name="_Toc184729015"/>
      <w:r>
        <w:rPr>
          <w:rtl/>
        </w:rPr>
        <w:t>שר התקשורת שלמה קרעי:</w:t>
      </w:r>
      <w:bookmarkEnd w:id="175"/>
      <w:bookmarkEnd w:id="176"/>
      <w:r w:rsidRPr="0092386A">
        <w:rPr>
          <w:rStyle w:val="TagStyle"/>
          <w:rtl/>
        </w:rPr>
        <w:t xml:space="preserve"> &lt;&lt; דובר &gt;&gt;</w:t>
      </w:r>
      <w:r>
        <w:rPr>
          <w:rtl/>
        </w:rPr>
        <w:t xml:space="preserve"> </w:t>
      </w:r>
      <w:bookmarkEnd w:id="174"/>
    </w:p>
    <w:p w:rsidR="003C1280" w:rsidRDefault="003C1280" w:rsidP="0038083B">
      <w:pPr>
        <w:rPr>
          <w:rtl/>
        </w:rPr>
      </w:pPr>
    </w:p>
    <w:p w:rsidR="003C1280" w:rsidRDefault="003C1280" w:rsidP="00CE008B">
      <w:pPr>
        <w:rPr>
          <w:rtl/>
        </w:rPr>
      </w:pPr>
      <w:r>
        <w:rPr>
          <w:rFonts w:hint="cs"/>
          <w:rtl/>
        </w:rPr>
        <w:t xml:space="preserve">גברתי היושבת-ראש, כנסת נכבדה, מכובדי השר, הצעת האי-אמון הזו שמונחת לפנינו היא לא יותר ממופע ציני של רטוריקה זולה. בעצם, אתה יודע מה, דודי? זו </w:t>
      </w:r>
      <w:bookmarkStart w:id="177" w:name="_ETM_Q2_417487"/>
      <w:bookmarkEnd w:id="177"/>
      <w:r>
        <w:rPr>
          <w:rFonts w:hint="cs"/>
          <w:rtl/>
        </w:rPr>
        <w:t xml:space="preserve">אפילו לא באמת רטוריקה. רטוריקה היא אומנות הנאום; אצלכם זאת פשוט אומנות הקשקוש, אולי אומנות הציוץ, ואני לא מדבר על טוויטר. אתם פשוט תוכים שמצייצים את </w:t>
      </w:r>
      <w:bookmarkStart w:id="178" w:name="_ETM_Q2_433724"/>
      <w:bookmarkEnd w:id="178"/>
      <w:r>
        <w:rPr>
          <w:rFonts w:hint="cs"/>
          <w:rtl/>
        </w:rPr>
        <w:t xml:space="preserve">אותם דפי מסרים נבובים בלי להבין על מה אתם מדברים בכלל; הפחדות מופרכות וניסיון נואש שלכם, חבריי באופוזיציה, להמשיך לזרוע פילוג ושנאה בקרב הציבור. </w:t>
      </w:r>
    </w:p>
    <w:p w:rsidR="003C1280" w:rsidRDefault="003C1280" w:rsidP="000E6298">
      <w:pPr>
        <w:rPr>
          <w:rtl/>
        </w:rPr>
      </w:pPr>
    </w:p>
    <w:p w:rsidR="003C1280" w:rsidRDefault="003C1280" w:rsidP="00CE008B">
      <w:pPr>
        <w:rPr>
          <w:rtl/>
        </w:rPr>
      </w:pPr>
      <w:r>
        <w:rPr>
          <w:rFonts w:hint="cs"/>
          <w:rtl/>
        </w:rPr>
        <w:t xml:space="preserve">הכותרת שבחרתם </w:t>
      </w:r>
      <w:bookmarkStart w:id="179" w:name="_ETM_Q2_450331"/>
      <w:bookmarkEnd w:id="179"/>
      <w:r>
        <w:rPr>
          <w:rFonts w:hint="cs"/>
          <w:rtl/>
        </w:rPr>
        <w:t>להצעה הזו, "הפיכה תקשורתית שפוגעת בחופש הביטוי ובחופש היצירה", היא לא יותר מאחיזת עיניים. מי שבוחן את העובדות מבין מייד: אין פגיעה בחופש הביטוי</w:t>
      </w:r>
      <w:r w:rsidR="00CE008B">
        <w:rPr>
          <w:rFonts w:hint="cs"/>
          <w:rtl/>
        </w:rPr>
        <w:t>.</w:t>
      </w:r>
      <w:r>
        <w:rPr>
          <w:rFonts w:hint="cs"/>
          <w:rtl/>
        </w:rPr>
        <w:t xml:space="preserve"> להפך, הרפורמות שאנחנו מובילים יוצרות מציאות חדשה של תקשורת פתוחה, תחרותית </w:t>
      </w:r>
      <w:bookmarkStart w:id="180" w:name="_ETM_Q2_470448"/>
      <w:bookmarkEnd w:id="180"/>
      <w:r>
        <w:rPr>
          <w:rFonts w:hint="cs"/>
          <w:rtl/>
        </w:rPr>
        <w:t xml:space="preserve">ושקופה, שתשרת את כלל הציבור ולא קבוצה מצומצמת של בעלי כוח והשפעה. אנחנו מרחיבים את חופש הביטוי, אבל לכולם. ואני אתייחס בנקודה אחת לחופש היצירה, ובזה בעיקר מתמקדים כל אלו שיש להם קמפיין נגד הפסקת בזבוז כספי הציבור </w:t>
      </w:r>
      <w:r>
        <w:rPr>
          <w:rFonts w:hint="eastAsia"/>
          <w:rtl/>
        </w:rPr>
        <w:t>–</w:t>
      </w:r>
      <w:r>
        <w:rPr>
          <w:rFonts w:hint="cs"/>
          <w:rtl/>
        </w:rPr>
        <w:t xml:space="preserve"> זה על </w:t>
      </w:r>
      <w:bookmarkStart w:id="181" w:name="_ETM_Q2_491677"/>
      <w:bookmarkEnd w:id="181"/>
      <w:r>
        <w:rPr>
          <w:rFonts w:hint="cs"/>
          <w:rtl/>
        </w:rPr>
        <w:t>יצירות ישראליות והפקות מקור. את זה כבר אמרנו גם בוועדת השרים</w:t>
      </w:r>
      <w:bookmarkStart w:id="182" w:name="_ETM_Q2_496499"/>
      <w:bookmarkEnd w:id="182"/>
      <w:r>
        <w:rPr>
          <w:rFonts w:hint="cs"/>
          <w:rtl/>
        </w:rPr>
        <w:t xml:space="preserve">, וגם כאן במליאה עמדתי ואמרתי: לא רק שלא נפגע בחופש היצירה, אנחנו נגדיל את ההשקעות </w:t>
      </w:r>
      <w:bookmarkStart w:id="183" w:name="_ETM_Q2_503574"/>
      <w:bookmarkEnd w:id="183"/>
      <w:r>
        <w:rPr>
          <w:rFonts w:hint="cs"/>
          <w:rtl/>
        </w:rPr>
        <w:t xml:space="preserve">בהפקות מקור ויצירה ישראלית על חשבון אותו מוצר מיותר של חדשות ואקטואליה מוטים ומיותרים במימון הציבור. </w:t>
      </w:r>
    </w:p>
    <w:p w:rsidR="003C1280" w:rsidRDefault="003C1280" w:rsidP="000E6298">
      <w:pPr>
        <w:rPr>
          <w:rtl/>
        </w:rPr>
      </w:pPr>
    </w:p>
    <w:p w:rsidR="003C1280" w:rsidRDefault="003C1280" w:rsidP="000E6298">
      <w:r>
        <w:rPr>
          <w:rFonts w:hint="cs"/>
          <w:rtl/>
        </w:rPr>
        <w:t xml:space="preserve">כשמדברים על חופש הביטוי, תדברו באמת על חופש הביטוי, לא כמסך עשן. אתם מדברים גבוהה-גבוהה על חופש </w:t>
      </w:r>
      <w:bookmarkStart w:id="184" w:name="_ETM_Q2_521745"/>
      <w:bookmarkEnd w:id="184"/>
      <w:r>
        <w:rPr>
          <w:rFonts w:hint="cs"/>
          <w:rtl/>
        </w:rPr>
        <w:t xml:space="preserve">הביטוי, אבל בואו נדבר על המציאות. רק בשבוע שעבר יאיר לפיד ארגן כנס לכבוד חופש הביטוי. כן, כן, מה ששמעת, גברתי היושבת-ראש. </w:t>
      </w:r>
      <w:bookmarkStart w:id="185" w:name="_ETM_Q2_532892"/>
      <w:bookmarkEnd w:id="185"/>
      <w:r>
        <w:rPr>
          <w:rFonts w:hint="cs"/>
          <w:rtl/>
        </w:rPr>
        <w:t xml:space="preserve">יאיר </w:t>
      </w:r>
      <w:r>
        <w:rPr>
          <w:rFonts w:hint="eastAsia"/>
          <w:rtl/>
        </w:rPr>
        <w:t>–</w:t>
      </w:r>
      <w:r>
        <w:rPr>
          <w:rFonts w:hint="cs"/>
          <w:rtl/>
        </w:rPr>
        <w:t xml:space="preserve"> החוק לסגירת ישראל היום והניסיון לסגור את ערוץ 14; לפיד, אביר חופש הביטוי ממש; יאיר, ששלח את חבר הכנסת שטרן לטלוויזיה כדי לספר על הסכם הכניעה שהוא חתם ע</w:t>
      </w:r>
      <w:bookmarkStart w:id="186" w:name="_ETM_Q2_546553"/>
      <w:bookmarkEnd w:id="186"/>
      <w:r>
        <w:rPr>
          <w:rFonts w:hint="cs"/>
          <w:rtl/>
        </w:rPr>
        <w:t>ם חיזבאללה, ואחר כך עמד על הדוכן וקרא לנו שקרנים.</w:t>
      </w:r>
    </w:p>
    <w:p w:rsidR="003C1280" w:rsidRDefault="003C1280" w:rsidP="000E6298"/>
    <w:p w:rsidR="003C1280" w:rsidRDefault="003C1280" w:rsidP="00CE008B">
      <w:pPr>
        <w:rPr>
          <w:rtl/>
        </w:rPr>
      </w:pPr>
      <w:r>
        <w:rPr>
          <w:rFonts w:hint="cs"/>
          <w:rtl/>
        </w:rPr>
        <w:t xml:space="preserve">האמת היא שהתזמון של ההצעה הזו </w:t>
      </w:r>
      <w:bookmarkStart w:id="187" w:name="_ETM_Q2_552032"/>
      <w:bookmarkEnd w:id="187"/>
      <w:r>
        <w:rPr>
          <w:rFonts w:hint="cs"/>
          <w:rtl/>
        </w:rPr>
        <w:t xml:space="preserve">שלכם השבוע מדהים </w:t>
      </w:r>
      <w:r>
        <w:rPr>
          <w:rtl/>
        </w:rPr>
        <w:t>–</w:t>
      </w:r>
      <w:r>
        <w:rPr>
          <w:rFonts w:hint="cs"/>
          <w:rtl/>
        </w:rPr>
        <w:t xml:space="preserve"> לא שלך, של יש עתיד </w:t>
      </w:r>
      <w:r>
        <w:rPr>
          <w:rFonts w:hint="eastAsia"/>
          <w:rtl/>
        </w:rPr>
        <w:t>–</w:t>
      </w:r>
      <w:r>
        <w:rPr>
          <w:rFonts w:hint="cs"/>
          <w:rtl/>
        </w:rPr>
        <w:t xml:space="preserve"> בדיוק </w:t>
      </w:r>
      <w:bookmarkStart w:id="188" w:name="_ETM_Q2_556721"/>
      <w:bookmarkEnd w:id="188"/>
      <w:r>
        <w:rPr>
          <w:rFonts w:hint="cs"/>
          <w:rtl/>
        </w:rPr>
        <w:t xml:space="preserve">כשקראנו בשבת על מעללי לבן הארמי. דרך אגב, שואלים איך </w:t>
      </w:r>
      <w:bookmarkStart w:id="189" w:name="_ETM_Q2_563244"/>
      <w:bookmarkEnd w:id="189"/>
      <w:r>
        <w:rPr>
          <w:rFonts w:hint="cs"/>
          <w:rtl/>
        </w:rPr>
        <w:t>זה שיעקב אמר ללבן הרמאי: "</w:t>
      </w:r>
      <w:r w:rsidRPr="00C06E2C">
        <w:rPr>
          <w:rFonts w:hint="cs"/>
          <w:rtl/>
        </w:rPr>
        <w:t xml:space="preserve">אעבדך </w:t>
      </w:r>
      <w:r>
        <w:rPr>
          <w:rFonts w:hint="cs"/>
          <w:rtl/>
        </w:rPr>
        <w:t xml:space="preserve">שבע שנים ברחל", </w:t>
      </w:r>
      <w:bookmarkStart w:id="190" w:name="_ETM_Q2_573252"/>
      <w:bookmarkEnd w:id="190"/>
      <w:r>
        <w:rPr>
          <w:rFonts w:hint="cs"/>
          <w:rtl/>
        </w:rPr>
        <w:t>ולבן לא התווכח א</w:t>
      </w:r>
      <w:r w:rsidR="00CE008B">
        <w:rPr>
          <w:rFonts w:hint="cs"/>
          <w:rtl/>
        </w:rPr>
        <w:t>י</w:t>
      </w:r>
      <w:r>
        <w:rPr>
          <w:rFonts w:hint="cs"/>
          <w:rtl/>
        </w:rPr>
        <w:t xml:space="preserve">תו, הסכים? אז כדי להבין את התשובה על השאלה, מספרים סיפור </w:t>
      </w:r>
      <w:bookmarkStart w:id="191" w:name="_ETM_Q2_579024"/>
      <w:bookmarkEnd w:id="191"/>
      <w:r>
        <w:rPr>
          <w:rFonts w:hint="cs"/>
          <w:rtl/>
        </w:rPr>
        <w:t xml:space="preserve">על שני רמאים שנכנסו </w:t>
      </w:r>
      <w:bookmarkStart w:id="192" w:name="_ETM_Q2_582335"/>
      <w:bookmarkEnd w:id="192"/>
      <w:r>
        <w:rPr>
          <w:rFonts w:hint="cs"/>
          <w:rtl/>
        </w:rPr>
        <w:t xml:space="preserve">לחנות בגדים. אחד מהם שאל את המוכר: כמה עולה החליפה </w:t>
      </w:r>
      <w:bookmarkStart w:id="193" w:name="_ETM_Q2_584387"/>
      <w:bookmarkEnd w:id="193"/>
      <w:r>
        <w:rPr>
          <w:rFonts w:hint="cs"/>
          <w:rtl/>
        </w:rPr>
        <w:t xml:space="preserve">הזו? והוא אומר לו: 5,000 שקל. אמר לו הרמאי: תמכור </w:t>
      </w:r>
      <w:bookmarkStart w:id="194" w:name="_ETM_Q2_588026"/>
      <w:bookmarkEnd w:id="194"/>
      <w:r>
        <w:rPr>
          <w:rFonts w:hint="cs"/>
          <w:rtl/>
        </w:rPr>
        <w:t xml:space="preserve">לי ב-4,000. התווכח איתו, בסוף סגרו על 4,500. לוחש </w:t>
      </w:r>
      <w:bookmarkStart w:id="195" w:name="_ETM_Q2_593780"/>
      <w:bookmarkEnd w:id="195"/>
      <w:r>
        <w:rPr>
          <w:rFonts w:hint="cs"/>
          <w:rtl/>
        </w:rPr>
        <w:t xml:space="preserve">לו הרמאי השני: הרי כרטיס האשראי שלך מזויף, למה אתה מתווכח על המחיר? הוא אומר לו: </w:t>
      </w:r>
      <w:bookmarkStart w:id="196" w:name="_ETM_Q2_597935"/>
      <w:bookmarkEnd w:id="196"/>
      <w:r>
        <w:rPr>
          <w:rFonts w:hint="cs"/>
          <w:rtl/>
        </w:rPr>
        <w:t xml:space="preserve">נכון, אבל אני לא רוצה שהוא יפסיד כל כך הרבה מהזיוף. גם אצל לבן </w:t>
      </w:r>
      <w:r>
        <w:rPr>
          <w:rFonts w:hint="eastAsia"/>
          <w:rtl/>
        </w:rPr>
        <w:t>–</w:t>
      </w:r>
      <w:r>
        <w:rPr>
          <w:rFonts w:hint="cs"/>
          <w:rtl/>
        </w:rPr>
        <w:t xml:space="preserve"> הוא לא התווכח עם </w:t>
      </w:r>
      <w:bookmarkStart w:id="197" w:name="_ETM_Q2_605572"/>
      <w:bookmarkEnd w:id="197"/>
      <w:r>
        <w:rPr>
          <w:rFonts w:hint="cs"/>
          <w:rtl/>
        </w:rPr>
        <w:t xml:space="preserve">יעקב על שבע השנים, כי הוא תכנן לרמות אותו בכל מקרה, וזה באמת מה שהוא עשה, והחליף לו את רחל בלאה. אבל ללבן היו </w:t>
      </w:r>
      <w:bookmarkStart w:id="198" w:name="_ETM_Q2_613747"/>
      <w:bookmarkEnd w:id="198"/>
      <w:r>
        <w:rPr>
          <w:rFonts w:hint="cs"/>
          <w:rtl/>
        </w:rPr>
        <w:t>נימוקים ברמאות שלו, הוא היה רמאי בסטייל</w:t>
      </w:r>
      <w:r w:rsidR="00CE008B">
        <w:rPr>
          <w:rFonts w:hint="cs"/>
          <w:rtl/>
        </w:rPr>
        <w:t>:</w:t>
      </w:r>
      <w:r>
        <w:rPr>
          <w:rFonts w:hint="cs"/>
          <w:rtl/>
        </w:rPr>
        <w:t xml:space="preserve"> "לא </w:t>
      </w:r>
      <w:r w:rsidRPr="00C06E2C">
        <w:rPr>
          <w:rFonts w:hint="cs"/>
          <w:rtl/>
        </w:rPr>
        <w:t>יֵ</w:t>
      </w:r>
      <w:r>
        <w:rPr>
          <w:rFonts w:hint="cs"/>
          <w:rtl/>
        </w:rPr>
        <w:t xml:space="preserve">עשה כן במקומנו לתת </w:t>
      </w:r>
      <w:bookmarkStart w:id="199" w:name="_ETM_Q2_618189"/>
      <w:bookmarkEnd w:id="199"/>
      <w:r>
        <w:rPr>
          <w:rFonts w:hint="cs"/>
          <w:rtl/>
        </w:rPr>
        <w:t xml:space="preserve">הצעירה לפני הבכירה" </w:t>
      </w:r>
      <w:r>
        <w:rPr>
          <w:rFonts w:hint="eastAsia"/>
          <w:rtl/>
        </w:rPr>
        <w:t>–</w:t>
      </w:r>
      <w:r>
        <w:rPr>
          <w:rFonts w:hint="cs"/>
          <w:rtl/>
        </w:rPr>
        <w:t xml:space="preserve"> לכל דבר הייתה לו תשובה. אבל כאן יש לנו מישהו שהוא שבעתיים רמאי מלבן הארמי. פעם אמרתי שהוא משקר כמו שהוא נושם, הוא אפילו לא מנסה להסביר את הסתירות </w:t>
      </w:r>
      <w:bookmarkStart w:id="200" w:name="_ETM_Q2_631186"/>
      <w:bookmarkEnd w:id="200"/>
      <w:r>
        <w:rPr>
          <w:rFonts w:hint="cs"/>
          <w:rtl/>
        </w:rPr>
        <w:t>הפנימיות באמירות ובהצהרות שלו, יאיר הלפיד היומי</w:t>
      </w:r>
      <w:r w:rsidR="00CE008B">
        <w:rPr>
          <w:rFonts w:hint="cs"/>
          <w:rtl/>
        </w:rPr>
        <w:t>,</w:t>
      </w:r>
      <w:r>
        <w:rPr>
          <w:rFonts w:hint="cs"/>
          <w:rtl/>
        </w:rPr>
        <w:t xml:space="preserve"> לפיד. ואתם יודעים מה? בשבילך, זה </w:t>
      </w:r>
      <w:bookmarkStart w:id="201" w:name="_ETM_Q2_639196"/>
      <w:bookmarkEnd w:id="201"/>
      <w:r>
        <w:rPr>
          <w:rFonts w:hint="cs"/>
          <w:rtl/>
        </w:rPr>
        <w:t xml:space="preserve">גם יוצא בגימטרייה 777. לבן הארמי פלוס שבע, שהוא שבעתיים רמאי ממנו, בדיוק יאיר לפיד </w:t>
      </w:r>
      <w:r>
        <w:rPr>
          <w:rtl/>
        </w:rPr>
        <w:t>–</w:t>
      </w:r>
      <w:r>
        <w:rPr>
          <w:rFonts w:hint="cs"/>
          <w:rtl/>
        </w:rPr>
        <w:t xml:space="preserve"> 345. </w:t>
      </w:r>
      <w:bookmarkStart w:id="202" w:name="_ETM_Q2_646815"/>
      <w:bookmarkEnd w:id="202"/>
    </w:p>
    <w:p w:rsidR="003C1280" w:rsidRDefault="003C1280" w:rsidP="000E6298">
      <w:pPr>
        <w:rPr>
          <w:rtl/>
        </w:rPr>
      </w:pPr>
    </w:p>
    <w:p w:rsidR="003C1280" w:rsidRDefault="003C1280" w:rsidP="000E6298">
      <w:pPr>
        <w:pStyle w:val="af5"/>
        <w:keepNext/>
        <w:rPr>
          <w:rtl/>
        </w:rPr>
      </w:pPr>
      <w:bookmarkStart w:id="203" w:name="ET_interruption_6574_5"/>
      <w:r w:rsidRPr="00B17AE1">
        <w:rPr>
          <w:rStyle w:val="TagStyle"/>
          <w:rtl/>
        </w:rPr>
        <w:t xml:space="preserve"> &lt;&lt; קריאה &gt;&gt; </w:t>
      </w:r>
      <w:r>
        <w:rPr>
          <w:rtl/>
        </w:rPr>
        <w:t>ירון לוי (יש עתיד):</w:t>
      </w:r>
      <w:r w:rsidRPr="00B17AE1">
        <w:rPr>
          <w:rStyle w:val="TagStyle"/>
          <w:rtl/>
        </w:rPr>
        <w:t xml:space="preserve"> &lt;&lt; קריאה &gt;&gt;</w:t>
      </w:r>
      <w:r>
        <w:rPr>
          <w:rtl/>
        </w:rPr>
        <w:t xml:space="preserve"> </w:t>
      </w:r>
      <w:bookmarkEnd w:id="203"/>
    </w:p>
    <w:p w:rsidR="003C1280" w:rsidRDefault="003C1280" w:rsidP="0038083B">
      <w:pPr>
        <w:rPr>
          <w:rtl/>
        </w:rPr>
      </w:pPr>
    </w:p>
    <w:p w:rsidR="003C1280" w:rsidRDefault="003C1280" w:rsidP="000E6298">
      <w:pPr>
        <w:rPr>
          <w:rtl/>
        </w:rPr>
      </w:pPr>
      <w:r>
        <w:rPr>
          <w:rFonts w:hint="cs"/>
          <w:rtl/>
        </w:rPr>
        <w:t>עוד לפני שנכנסתי לכאן, אתה תקוע על 777.</w:t>
      </w:r>
    </w:p>
    <w:p w:rsidR="003C1280" w:rsidRDefault="003C1280" w:rsidP="0038083B">
      <w:pPr>
        <w:rPr>
          <w:rtl/>
        </w:rPr>
      </w:pPr>
    </w:p>
    <w:p w:rsidR="003C1280" w:rsidRDefault="003C1280" w:rsidP="000E6298">
      <w:pPr>
        <w:pStyle w:val="-"/>
        <w:keepNext/>
        <w:rPr>
          <w:rtl/>
        </w:rPr>
      </w:pPr>
      <w:bookmarkStart w:id="204" w:name="ET_speakercontinue_6461_15"/>
      <w:r w:rsidRPr="008F6BC9">
        <w:rPr>
          <w:rStyle w:val="TagStyle"/>
          <w:rtl/>
        </w:rPr>
        <w:t xml:space="preserve"> &lt;&lt; דובר_המשך &gt;&gt; </w:t>
      </w:r>
      <w:r>
        <w:rPr>
          <w:rtl/>
        </w:rPr>
        <w:t>שר התקשורת שלמה קרעי:</w:t>
      </w:r>
      <w:r w:rsidRPr="008F6BC9">
        <w:rPr>
          <w:rStyle w:val="TagStyle"/>
          <w:rtl/>
        </w:rPr>
        <w:t xml:space="preserve"> &lt;&lt; דובר_המשך &gt;&gt;</w:t>
      </w:r>
      <w:r>
        <w:rPr>
          <w:rtl/>
        </w:rPr>
        <w:t xml:space="preserve"> </w:t>
      </w:r>
      <w:bookmarkEnd w:id="204"/>
    </w:p>
    <w:p w:rsidR="003C1280" w:rsidRDefault="003C1280" w:rsidP="0038083B">
      <w:pPr>
        <w:rPr>
          <w:rtl/>
        </w:rPr>
      </w:pPr>
    </w:p>
    <w:p w:rsidR="003C1280" w:rsidRPr="008F6BC9" w:rsidRDefault="003C1280" w:rsidP="000E6298">
      <w:pPr>
        <w:rPr>
          <w:rtl/>
        </w:rPr>
      </w:pPr>
      <w:bookmarkStart w:id="205" w:name="_ETM_Q2_648388"/>
      <w:bookmarkEnd w:id="205"/>
      <w:r>
        <w:rPr>
          <w:rFonts w:hint="cs"/>
          <w:rtl/>
        </w:rPr>
        <w:t xml:space="preserve">כי </w:t>
      </w:r>
      <w:bookmarkStart w:id="206" w:name="_ETM_Q2_649298"/>
      <w:bookmarkEnd w:id="206"/>
      <w:r>
        <w:rPr>
          <w:rFonts w:hint="cs"/>
          <w:rtl/>
        </w:rPr>
        <w:t xml:space="preserve">זה מה שיוצא, נאור שירי. </w:t>
      </w:r>
    </w:p>
    <w:p w:rsidR="003C1280" w:rsidRPr="008F6BC9" w:rsidRDefault="003C1280" w:rsidP="000E6298">
      <w:pPr>
        <w:rPr>
          <w:rtl/>
        </w:rPr>
      </w:pPr>
      <w:bookmarkStart w:id="207" w:name="_ETM_Q2_647531"/>
      <w:bookmarkStart w:id="208" w:name="_ETM_Q2_649868"/>
      <w:bookmarkEnd w:id="207"/>
      <w:bookmarkEnd w:id="208"/>
    </w:p>
    <w:p w:rsidR="003C1280" w:rsidRDefault="003C1280" w:rsidP="000E6298">
      <w:pPr>
        <w:pStyle w:val="af5"/>
        <w:keepNext/>
        <w:rPr>
          <w:rtl/>
        </w:rPr>
      </w:pPr>
      <w:bookmarkStart w:id="209" w:name="ET_interruption_6361_6"/>
      <w:r w:rsidRPr="00B17AE1">
        <w:rPr>
          <w:rStyle w:val="TagStyle"/>
          <w:rtl/>
        </w:rPr>
        <w:t xml:space="preserve"> &lt;&lt; קריאה &gt;&gt; </w:t>
      </w:r>
      <w:r>
        <w:rPr>
          <w:rtl/>
        </w:rPr>
        <w:t>נאור שירי (יש עתיד):</w:t>
      </w:r>
      <w:r w:rsidRPr="00B17AE1">
        <w:rPr>
          <w:rStyle w:val="TagStyle"/>
          <w:rtl/>
        </w:rPr>
        <w:t xml:space="preserve"> &lt;&lt; קריאה &gt;&gt;</w:t>
      </w:r>
      <w:r>
        <w:rPr>
          <w:rtl/>
        </w:rPr>
        <w:t xml:space="preserve"> </w:t>
      </w:r>
      <w:bookmarkEnd w:id="209"/>
    </w:p>
    <w:p w:rsidR="003C1280" w:rsidRDefault="003C1280" w:rsidP="0038083B">
      <w:pPr>
        <w:rPr>
          <w:rtl/>
        </w:rPr>
      </w:pPr>
    </w:p>
    <w:p w:rsidR="003C1280" w:rsidRDefault="003C1280" w:rsidP="000E6298">
      <w:pPr>
        <w:rPr>
          <w:rtl/>
        </w:rPr>
      </w:pPr>
      <w:r>
        <w:rPr>
          <w:rFonts w:hint="cs"/>
          <w:rtl/>
        </w:rPr>
        <w:t xml:space="preserve">שימו לו שינקה את </w:t>
      </w:r>
      <w:bookmarkStart w:id="210" w:name="_ETM_Q2_655197"/>
      <w:bookmarkEnd w:id="210"/>
      <w:r>
        <w:rPr>
          <w:rFonts w:hint="cs"/>
          <w:rtl/>
        </w:rPr>
        <w:t xml:space="preserve">הרעל, הותז קצת רעל פה. </w:t>
      </w:r>
    </w:p>
    <w:p w:rsidR="003C1280" w:rsidRDefault="003C1280" w:rsidP="000E6298">
      <w:pPr>
        <w:rPr>
          <w:rtl/>
        </w:rPr>
      </w:pPr>
    </w:p>
    <w:p w:rsidR="003C1280" w:rsidRDefault="003C1280" w:rsidP="000E6298">
      <w:pPr>
        <w:pStyle w:val="-"/>
        <w:keepNext/>
        <w:rPr>
          <w:rtl/>
        </w:rPr>
      </w:pPr>
      <w:bookmarkStart w:id="211" w:name="ET_speakercontinue_6461_16"/>
      <w:r w:rsidRPr="008F6BC9">
        <w:rPr>
          <w:rStyle w:val="TagStyle"/>
          <w:rtl/>
        </w:rPr>
        <w:t xml:space="preserve"> &lt;&lt; דובר_המשך &gt;&gt; </w:t>
      </w:r>
      <w:r>
        <w:rPr>
          <w:rtl/>
        </w:rPr>
        <w:t>שר התקשורת שלמה קרעי:</w:t>
      </w:r>
      <w:r w:rsidRPr="008F6BC9">
        <w:rPr>
          <w:rStyle w:val="TagStyle"/>
          <w:rtl/>
        </w:rPr>
        <w:t xml:space="preserve"> &lt;&lt; דובר_המשך &gt;&gt;</w:t>
      </w:r>
      <w:r>
        <w:rPr>
          <w:rtl/>
        </w:rPr>
        <w:t xml:space="preserve"> </w:t>
      </w:r>
      <w:bookmarkEnd w:id="211"/>
    </w:p>
    <w:p w:rsidR="003C1280" w:rsidRDefault="003C1280" w:rsidP="0038083B">
      <w:pPr>
        <w:rPr>
          <w:rtl/>
        </w:rPr>
      </w:pPr>
    </w:p>
    <w:p w:rsidR="003C1280" w:rsidRDefault="003C1280" w:rsidP="00CE008B">
      <w:pPr>
        <w:rPr>
          <w:rtl/>
        </w:rPr>
      </w:pPr>
      <w:bookmarkStart w:id="212" w:name="_ETM_Q2_656705"/>
      <w:bookmarkEnd w:id="212"/>
      <w:r>
        <w:rPr>
          <w:rFonts w:hint="cs"/>
          <w:rtl/>
        </w:rPr>
        <w:t>זה מה שיוצא</w:t>
      </w:r>
      <w:r w:rsidR="00CE008B">
        <w:rPr>
          <w:rFonts w:hint="cs"/>
          <w:rtl/>
        </w:rPr>
        <w:t>,</w:t>
      </w:r>
      <w:r>
        <w:rPr>
          <w:rFonts w:hint="cs"/>
          <w:rtl/>
        </w:rPr>
        <w:t xml:space="preserve"> יושב-ראש דירקטוריון </w:t>
      </w:r>
      <w:r>
        <w:rPr>
          <w:rtl/>
        </w:rPr>
        <w:t>–</w:t>
      </w:r>
      <w:r>
        <w:rPr>
          <w:rFonts w:hint="cs"/>
          <w:rtl/>
        </w:rPr>
        <w:t xml:space="preserve"> תראה איך </w:t>
      </w:r>
      <w:bookmarkStart w:id="213" w:name="_ETM_Q2_659384"/>
      <w:bookmarkEnd w:id="213"/>
      <w:r>
        <w:rPr>
          <w:rFonts w:hint="cs"/>
          <w:rtl/>
        </w:rPr>
        <w:t xml:space="preserve">הוא לא נותן לי להגיד את זה, כי הוא לא </w:t>
      </w:r>
      <w:bookmarkStart w:id="214" w:name="_ETM_Q2_662636"/>
      <w:bookmarkEnd w:id="214"/>
      <w:r>
        <w:rPr>
          <w:rFonts w:hint="cs"/>
          <w:rtl/>
        </w:rPr>
        <w:t xml:space="preserve">מסוגל לעמוד פעם אחת על הדוכן ולהגיד, לספר לאזרחי </w:t>
      </w:r>
      <w:bookmarkStart w:id="215" w:name="_ETM_Q2_667008"/>
      <w:bookmarkEnd w:id="215"/>
      <w:r>
        <w:rPr>
          <w:rFonts w:hint="cs"/>
          <w:rtl/>
        </w:rPr>
        <w:t xml:space="preserve">ישראל איך הוא קיבל תפקיד של יושב-ראש דירקטוריון אלומה בראשון </w:t>
      </w:r>
      <w:bookmarkStart w:id="216" w:name="_ETM_Q2_670496"/>
      <w:bookmarkEnd w:id="216"/>
      <w:r>
        <w:rPr>
          <w:rFonts w:hint="cs"/>
          <w:rtl/>
        </w:rPr>
        <w:t>לציון בלי תואר ראשון</w:t>
      </w:r>
      <w:bookmarkStart w:id="217" w:name="_ETM_Q2_673088"/>
      <w:bookmarkStart w:id="218" w:name="_ETM_Q2_673149"/>
      <w:bookmarkEnd w:id="217"/>
      <w:bookmarkEnd w:id="218"/>
      <w:r>
        <w:rPr>
          <w:rFonts w:hint="cs"/>
          <w:rtl/>
        </w:rPr>
        <w:t xml:space="preserve">, אדון 777. </w:t>
      </w:r>
    </w:p>
    <w:p w:rsidR="003C1280" w:rsidRDefault="003C1280" w:rsidP="000E6298">
      <w:pPr>
        <w:rPr>
          <w:rtl/>
        </w:rPr>
      </w:pPr>
    </w:p>
    <w:p w:rsidR="003C1280" w:rsidRDefault="003C1280" w:rsidP="000E6298">
      <w:pPr>
        <w:pStyle w:val="af5"/>
        <w:keepNext/>
        <w:rPr>
          <w:rtl/>
        </w:rPr>
      </w:pPr>
      <w:bookmarkStart w:id="219" w:name="ET_interruption_6361_17"/>
      <w:r w:rsidRPr="00154854">
        <w:rPr>
          <w:rStyle w:val="TagStyle"/>
          <w:rtl/>
        </w:rPr>
        <w:t xml:space="preserve"> &lt;&lt; קריאה &gt;&gt; </w:t>
      </w:r>
      <w:r>
        <w:rPr>
          <w:rtl/>
        </w:rPr>
        <w:t>נאור שירי (יש עתיד):</w:t>
      </w:r>
      <w:r w:rsidRPr="00154854">
        <w:rPr>
          <w:rStyle w:val="TagStyle"/>
          <w:rtl/>
        </w:rPr>
        <w:t xml:space="preserve"> &lt;&lt; קריאה &gt;&gt;</w:t>
      </w:r>
      <w:r>
        <w:rPr>
          <w:rtl/>
        </w:rPr>
        <w:t xml:space="preserve"> </w:t>
      </w:r>
      <w:bookmarkEnd w:id="219"/>
    </w:p>
    <w:p w:rsidR="003C1280" w:rsidRDefault="003C1280" w:rsidP="0038083B">
      <w:pPr>
        <w:rPr>
          <w:rtl/>
        </w:rPr>
      </w:pPr>
    </w:p>
    <w:p w:rsidR="003C1280" w:rsidRDefault="003C1280" w:rsidP="000E6298">
      <w:pPr>
        <w:rPr>
          <w:rtl/>
        </w:rPr>
      </w:pPr>
      <w:bookmarkStart w:id="220" w:name="_ETM_Q2_673115"/>
      <w:bookmarkEnd w:id="220"/>
      <w:r>
        <w:rPr>
          <w:rFonts w:hint="cs"/>
          <w:rtl/>
        </w:rPr>
        <w:t xml:space="preserve">שמע, אתה </w:t>
      </w:r>
      <w:bookmarkStart w:id="221" w:name="_ETM_Q2_674637"/>
      <w:bookmarkEnd w:id="221"/>
      <w:r>
        <w:rPr>
          <w:rFonts w:hint="cs"/>
          <w:rtl/>
        </w:rPr>
        <w:t xml:space="preserve">לא בלופ, נשמה, זה לא ראשון לציון. אם אתה רוצה, אני אענה. </w:t>
      </w:r>
    </w:p>
    <w:p w:rsidR="003C1280" w:rsidRDefault="003C1280" w:rsidP="000E6298">
      <w:pPr>
        <w:rPr>
          <w:rtl/>
        </w:rPr>
      </w:pPr>
    </w:p>
    <w:p w:rsidR="003C1280" w:rsidRDefault="003C1280" w:rsidP="000E6298">
      <w:pPr>
        <w:pStyle w:val="-"/>
        <w:keepNext/>
        <w:rPr>
          <w:rtl/>
        </w:rPr>
      </w:pPr>
      <w:bookmarkStart w:id="222" w:name="ET_speakercontinue_6461_18"/>
      <w:r w:rsidRPr="00154854">
        <w:rPr>
          <w:rStyle w:val="TagStyle"/>
          <w:rtl/>
        </w:rPr>
        <w:t xml:space="preserve"> &lt;&lt; דובר_המשך &gt;&gt; </w:t>
      </w:r>
      <w:r>
        <w:rPr>
          <w:rtl/>
        </w:rPr>
        <w:t>שר התקשורת שלמה קרעי:</w:t>
      </w:r>
      <w:r w:rsidRPr="00154854">
        <w:rPr>
          <w:rStyle w:val="TagStyle"/>
          <w:rtl/>
        </w:rPr>
        <w:t xml:space="preserve"> &lt;&lt; דובר_המשך &gt;&gt;</w:t>
      </w:r>
      <w:r>
        <w:rPr>
          <w:rtl/>
        </w:rPr>
        <w:t xml:space="preserve"> </w:t>
      </w:r>
      <w:bookmarkEnd w:id="222"/>
    </w:p>
    <w:p w:rsidR="003C1280" w:rsidRDefault="003C1280" w:rsidP="0038083B">
      <w:pPr>
        <w:rPr>
          <w:rtl/>
        </w:rPr>
      </w:pPr>
    </w:p>
    <w:p w:rsidR="003C1280" w:rsidRDefault="003C1280" w:rsidP="000E6298">
      <w:pPr>
        <w:rPr>
          <w:rtl/>
        </w:rPr>
      </w:pPr>
      <w:bookmarkStart w:id="223" w:name="_ETM_Q2_677712"/>
      <w:bookmarkEnd w:id="223"/>
      <w:r>
        <w:rPr>
          <w:rFonts w:hint="cs"/>
          <w:rtl/>
        </w:rPr>
        <w:t>לא</w:t>
      </w:r>
      <w:bookmarkStart w:id="224" w:name="_ETM_Q2_678783"/>
      <w:bookmarkEnd w:id="224"/>
      <w:r>
        <w:rPr>
          <w:rFonts w:hint="cs"/>
          <w:rtl/>
        </w:rPr>
        <w:t xml:space="preserve"> משנה, קיבלת יושב-ראש דירקטוריון בלי תואר, נכון? יש לך תואר </w:t>
      </w:r>
      <w:bookmarkStart w:id="225" w:name="_ETM_Q2_682406"/>
      <w:bookmarkEnd w:id="225"/>
      <w:r>
        <w:rPr>
          <w:rFonts w:hint="cs"/>
          <w:rtl/>
        </w:rPr>
        <w:t>ראשון?</w:t>
      </w:r>
      <w:bookmarkStart w:id="226" w:name="_ETM_Q2_681408"/>
      <w:bookmarkEnd w:id="226"/>
    </w:p>
    <w:p w:rsidR="003C1280" w:rsidRDefault="003C1280" w:rsidP="000E6298">
      <w:pPr>
        <w:rPr>
          <w:rtl/>
        </w:rPr>
      </w:pPr>
      <w:bookmarkStart w:id="227" w:name="_ETM_Q2_681445"/>
      <w:bookmarkEnd w:id="227"/>
    </w:p>
    <w:p w:rsidR="003C1280" w:rsidRDefault="003C1280" w:rsidP="000E6298">
      <w:pPr>
        <w:pStyle w:val="af5"/>
        <w:keepNext/>
        <w:rPr>
          <w:rtl/>
        </w:rPr>
      </w:pPr>
      <w:bookmarkStart w:id="228" w:name="ET_interruption_6361_19"/>
      <w:r w:rsidRPr="00154854">
        <w:rPr>
          <w:rStyle w:val="TagStyle"/>
          <w:rtl/>
        </w:rPr>
        <w:t xml:space="preserve"> &lt;&lt; קריאה &gt;&gt; </w:t>
      </w:r>
      <w:r>
        <w:rPr>
          <w:rtl/>
        </w:rPr>
        <w:t>נאור שירי (יש עתיד):</w:t>
      </w:r>
      <w:r w:rsidRPr="00154854">
        <w:rPr>
          <w:rStyle w:val="TagStyle"/>
          <w:rtl/>
        </w:rPr>
        <w:t xml:space="preserve"> &lt;&lt; קריאה &gt;&gt;</w:t>
      </w:r>
      <w:r>
        <w:rPr>
          <w:rtl/>
        </w:rPr>
        <w:t xml:space="preserve"> </w:t>
      </w:r>
      <w:bookmarkEnd w:id="228"/>
    </w:p>
    <w:p w:rsidR="003C1280" w:rsidRDefault="003C1280" w:rsidP="0038083B">
      <w:pPr>
        <w:rPr>
          <w:rtl/>
        </w:rPr>
      </w:pPr>
    </w:p>
    <w:p w:rsidR="003C1280" w:rsidRDefault="003C1280" w:rsidP="000E6298">
      <w:pPr>
        <w:rPr>
          <w:rtl/>
        </w:rPr>
      </w:pPr>
      <w:bookmarkStart w:id="229" w:name="_ETM_Q2_681691"/>
      <w:bookmarkStart w:id="230" w:name="_ETM_Q2_681545"/>
      <w:bookmarkStart w:id="231" w:name="_ETM_Q2_681599"/>
      <w:bookmarkEnd w:id="229"/>
      <w:bookmarkEnd w:id="230"/>
      <w:bookmarkEnd w:id="231"/>
      <w:r>
        <w:rPr>
          <w:rFonts w:hint="cs"/>
          <w:rtl/>
        </w:rPr>
        <w:t xml:space="preserve">רגע, זה אסור? </w:t>
      </w:r>
    </w:p>
    <w:p w:rsidR="003C1280" w:rsidRDefault="003C1280" w:rsidP="000E6298">
      <w:pPr>
        <w:rPr>
          <w:rtl/>
        </w:rPr>
      </w:pPr>
      <w:bookmarkStart w:id="232" w:name="_ETM_Q2_681912"/>
      <w:bookmarkStart w:id="233" w:name="_ETM_Q2_681954"/>
      <w:bookmarkEnd w:id="232"/>
      <w:bookmarkEnd w:id="233"/>
    </w:p>
    <w:p w:rsidR="003C1280" w:rsidRDefault="003C1280" w:rsidP="000E6298">
      <w:pPr>
        <w:pStyle w:val="-"/>
        <w:keepNext/>
        <w:rPr>
          <w:rtl/>
        </w:rPr>
      </w:pPr>
      <w:bookmarkStart w:id="234" w:name="ET_speakercontinue_6461_20"/>
      <w:r w:rsidRPr="00154854">
        <w:rPr>
          <w:rStyle w:val="TagStyle"/>
          <w:rtl/>
        </w:rPr>
        <w:t xml:space="preserve"> &lt;&lt; דובר_המשך &gt;&gt; </w:t>
      </w:r>
      <w:r>
        <w:rPr>
          <w:rtl/>
        </w:rPr>
        <w:t>שר התקשורת שלמה קרעי:</w:t>
      </w:r>
      <w:r w:rsidRPr="00154854">
        <w:rPr>
          <w:rStyle w:val="TagStyle"/>
          <w:rtl/>
        </w:rPr>
        <w:t xml:space="preserve"> &lt;&lt; דובר_המשך &gt;&gt;</w:t>
      </w:r>
      <w:r>
        <w:rPr>
          <w:rtl/>
        </w:rPr>
        <w:t xml:space="preserve"> </w:t>
      </w:r>
      <w:bookmarkEnd w:id="234"/>
    </w:p>
    <w:p w:rsidR="003C1280" w:rsidRDefault="003C1280" w:rsidP="0038083B">
      <w:pPr>
        <w:rPr>
          <w:rtl/>
        </w:rPr>
      </w:pPr>
    </w:p>
    <w:p w:rsidR="003C1280" w:rsidRDefault="003C1280" w:rsidP="000E6298">
      <w:pPr>
        <w:rPr>
          <w:rtl/>
        </w:rPr>
      </w:pPr>
      <w:r>
        <w:rPr>
          <w:rFonts w:hint="cs"/>
          <w:rtl/>
        </w:rPr>
        <w:t xml:space="preserve">יש לך תואר ראשון? </w:t>
      </w:r>
    </w:p>
    <w:p w:rsidR="003C1280" w:rsidRDefault="003C1280" w:rsidP="000E6298">
      <w:pPr>
        <w:rPr>
          <w:rtl/>
        </w:rPr>
      </w:pPr>
      <w:bookmarkStart w:id="235" w:name="_ETM_Q2_681910"/>
      <w:bookmarkStart w:id="236" w:name="_ETM_Q2_681952"/>
      <w:bookmarkEnd w:id="235"/>
      <w:bookmarkEnd w:id="236"/>
    </w:p>
    <w:p w:rsidR="003C1280" w:rsidRDefault="003C1280" w:rsidP="000E6298">
      <w:pPr>
        <w:pStyle w:val="af5"/>
        <w:keepNext/>
        <w:rPr>
          <w:rtl/>
        </w:rPr>
      </w:pPr>
      <w:bookmarkStart w:id="237" w:name="ET_interruption_6361_21"/>
      <w:r w:rsidRPr="00154854">
        <w:rPr>
          <w:rStyle w:val="TagStyle"/>
          <w:rtl/>
        </w:rPr>
        <w:t xml:space="preserve"> &lt;&lt; קריאה &gt;&gt; </w:t>
      </w:r>
      <w:r>
        <w:rPr>
          <w:rtl/>
        </w:rPr>
        <w:t>נאור שירי (יש עתיד):</w:t>
      </w:r>
      <w:r w:rsidRPr="00154854">
        <w:rPr>
          <w:rStyle w:val="TagStyle"/>
          <w:rtl/>
        </w:rPr>
        <w:t xml:space="preserve"> &lt;&lt; קריאה &gt;&gt;</w:t>
      </w:r>
      <w:r>
        <w:rPr>
          <w:rtl/>
        </w:rPr>
        <w:t xml:space="preserve"> </w:t>
      </w:r>
      <w:bookmarkEnd w:id="237"/>
    </w:p>
    <w:p w:rsidR="003C1280" w:rsidRDefault="003C1280" w:rsidP="0038083B">
      <w:pPr>
        <w:rPr>
          <w:rtl/>
        </w:rPr>
      </w:pPr>
    </w:p>
    <w:p w:rsidR="003C1280" w:rsidRDefault="003C1280" w:rsidP="000E6298">
      <w:pPr>
        <w:rPr>
          <w:rtl/>
        </w:rPr>
      </w:pPr>
      <w:bookmarkStart w:id="238" w:name="_ETM_Q2_681937"/>
      <w:bookmarkEnd w:id="238"/>
      <w:r>
        <w:rPr>
          <w:rFonts w:hint="cs"/>
          <w:rtl/>
        </w:rPr>
        <w:t>זה אסור?</w:t>
      </w:r>
    </w:p>
    <w:p w:rsidR="003C1280" w:rsidRDefault="003C1280" w:rsidP="000E6298">
      <w:pPr>
        <w:rPr>
          <w:rtl/>
        </w:rPr>
      </w:pPr>
    </w:p>
    <w:p w:rsidR="003C1280" w:rsidRDefault="003C1280" w:rsidP="000E6298">
      <w:pPr>
        <w:pStyle w:val="-"/>
        <w:keepNext/>
        <w:rPr>
          <w:rtl/>
        </w:rPr>
      </w:pPr>
      <w:bookmarkStart w:id="239" w:name="ET_speakercontinue_6461_22"/>
      <w:r w:rsidRPr="00154854">
        <w:rPr>
          <w:rStyle w:val="TagStyle"/>
          <w:rtl/>
        </w:rPr>
        <w:t xml:space="preserve"> &lt;&lt; דובר_המשך &gt;&gt; </w:t>
      </w:r>
      <w:r>
        <w:rPr>
          <w:rtl/>
        </w:rPr>
        <w:t>שר התקשורת שלמה קרעי:</w:t>
      </w:r>
      <w:r w:rsidRPr="00154854">
        <w:rPr>
          <w:rStyle w:val="TagStyle"/>
          <w:rtl/>
        </w:rPr>
        <w:t xml:space="preserve"> &lt;&lt; דובר_המשך &gt;&gt;</w:t>
      </w:r>
      <w:r>
        <w:rPr>
          <w:rtl/>
        </w:rPr>
        <w:t xml:space="preserve"> </w:t>
      </w:r>
      <w:bookmarkEnd w:id="239"/>
    </w:p>
    <w:p w:rsidR="003C1280" w:rsidRDefault="003C1280" w:rsidP="0038083B">
      <w:pPr>
        <w:rPr>
          <w:rtl/>
        </w:rPr>
      </w:pPr>
    </w:p>
    <w:p w:rsidR="003C1280" w:rsidRDefault="003C1280" w:rsidP="000E6298">
      <w:pPr>
        <w:rPr>
          <w:rtl/>
        </w:rPr>
      </w:pPr>
      <w:bookmarkStart w:id="240" w:name="_ETM_Q2_683461"/>
      <w:bookmarkStart w:id="241" w:name="_ETM_Q2_682055"/>
      <w:bookmarkStart w:id="242" w:name="_ETM_Q2_682097"/>
      <w:bookmarkEnd w:id="240"/>
      <w:bookmarkEnd w:id="241"/>
      <w:bookmarkEnd w:id="242"/>
      <w:r>
        <w:rPr>
          <w:rFonts w:hint="cs"/>
          <w:rtl/>
        </w:rPr>
        <w:t xml:space="preserve">אין לך תואר, נכון? </w:t>
      </w:r>
      <w:bookmarkStart w:id="243" w:name="_ETM_Q2_683799"/>
      <w:bookmarkStart w:id="244" w:name="_ETM_Q2_684248"/>
      <w:bookmarkEnd w:id="243"/>
      <w:bookmarkEnd w:id="244"/>
    </w:p>
    <w:p w:rsidR="003C1280" w:rsidRDefault="003C1280" w:rsidP="000E6298">
      <w:pPr>
        <w:rPr>
          <w:rtl/>
        </w:rPr>
      </w:pPr>
      <w:bookmarkStart w:id="245" w:name="_ETM_Q2_684311"/>
      <w:bookmarkEnd w:id="245"/>
    </w:p>
    <w:p w:rsidR="003C1280" w:rsidRDefault="003C1280" w:rsidP="000E6298">
      <w:pPr>
        <w:pStyle w:val="af5"/>
        <w:keepNext/>
        <w:rPr>
          <w:rtl/>
        </w:rPr>
      </w:pPr>
      <w:bookmarkStart w:id="246" w:name="ET_interruption_6361_23"/>
      <w:r w:rsidRPr="00154854">
        <w:rPr>
          <w:rStyle w:val="TagStyle"/>
          <w:rtl/>
        </w:rPr>
        <w:t xml:space="preserve"> &lt;&lt; קריאה &gt;&gt; </w:t>
      </w:r>
      <w:r>
        <w:rPr>
          <w:rtl/>
        </w:rPr>
        <w:t>נאור שירי (יש עתיד):</w:t>
      </w:r>
      <w:r w:rsidRPr="00154854">
        <w:rPr>
          <w:rStyle w:val="TagStyle"/>
          <w:rtl/>
        </w:rPr>
        <w:t xml:space="preserve"> &lt;&lt; קריאה &gt;&gt;</w:t>
      </w:r>
      <w:r>
        <w:rPr>
          <w:rtl/>
        </w:rPr>
        <w:t xml:space="preserve"> </w:t>
      </w:r>
      <w:bookmarkEnd w:id="246"/>
    </w:p>
    <w:p w:rsidR="003C1280" w:rsidRDefault="003C1280" w:rsidP="0038083B">
      <w:pPr>
        <w:rPr>
          <w:rtl/>
        </w:rPr>
      </w:pPr>
    </w:p>
    <w:p w:rsidR="003C1280" w:rsidRDefault="003C1280" w:rsidP="000E6298">
      <w:pPr>
        <w:rPr>
          <w:rtl/>
        </w:rPr>
      </w:pPr>
      <w:bookmarkStart w:id="247" w:name="_ETM_Q2_683747"/>
      <w:bookmarkEnd w:id="247"/>
      <w:r>
        <w:rPr>
          <w:rFonts w:hint="cs"/>
          <w:rtl/>
        </w:rPr>
        <w:t>רגע, זה אסור?</w:t>
      </w:r>
    </w:p>
    <w:p w:rsidR="003C1280" w:rsidRDefault="003C1280" w:rsidP="000E6298">
      <w:pPr>
        <w:rPr>
          <w:rtl/>
        </w:rPr>
      </w:pPr>
      <w:bookmarkStart w:id="248" w:name="_ETM_Q2_683631"/>
      <w:bookmarkStart w:id="249" w:name="_ETM_Q2_683683"/>
      <w:bookmarkEnd w:id="248"/>
      <w:bookmarkEnd w:id="249"/>
    </w:p>
    <w:p w:rsidR="003C1280" w:rsidRDefault="003C1280" w:rsidP="000E6298">
      <w:pPr>
        <w:pStyle w:val="-"/>
        <w:keepNext/>
        <w:rPr>
          <w:rtl/>
        </w:rPr>
      </w:pPr>
      <w:bookmarkStart w:id="250" w:name="ET_speakercontinue_6461_24"/>
      <w:r w:rsidRPr="00154854">
        <w:rPr>
          <w:rStyle w:val="TagStyle"/>
          <w:rtl/>
        </w:rPr>
        <w:t xml:space="preserve"> &lt;&lt; דובר_המשך &gt;&gt; </w:t>
      </w:r>
      <w:r>
        <w:rPr>
          <w:rtl/>
        </w:rPr>
        <w:t>שר התקשורת שלמה קרעי:</w:t>
      </w:r>
      <w:r w:rsidRPr="00154854">
        <w:rPr>
          <w:rStyle w:val="TagStyle"/>
          <w:rtl/>
        </w:rPr>
        <w:t xml:space="preserve"> &lt;&lt; דובר_המשך &gt;&gt;</w:t>
      </w:r>
      <w:r>
        <w:rPr>
          <w:rtl/>
        </w:rPr>
        <w:t xml:space="preserve"> </w:t>
      </w:r>
      <w:bookmarkEnd w:id="250"/>
    </w:p>
    <w:p w:rsidR="003C1280" w:rsidRDefault="003C1280" w:rsidP="0038083B">
      <w:pPr>
        <w:rPr>
          <w:rtl/>
        </w:rPr>
      </w:pPr>
    </w:p>
    <w:p w:rsidR="003C1280" w:rsidRDefault="003C1280" w:rsidP="000E6298">
      <w:pPr>
        <w:rPr>
          <w:rtl/>
        </w:rPr>
      </w:pPr>
      <w:bookmarkStart w:id="251" w:name="_ETM_Q2_684517"/>
      <w:bookmarkStart w:id="252" w:name="_ETM_Q2_682072"/>
      <w:bookmarkStart w:id="253" w:name="_ETM_Q2_682135"/>
      <w:bookmarkEnd w:id="251"/>
      <w:bookmarkEnd w:id="252"/>
      <w:bookmarkEnd w:id="253"/>
      <w:r>
        <w:rPr>
          <w:rFonts w:hint="cs"/>
          <w:rtl/>
        </w:rPr>
        <w:t xml:space="preserve">אתה חסר השכלה. </w:t>
      </w:r>
    </w:p>
    <w:p w:rsidR="003C1280" w:rsidRDefault="003C1280" w:rsidP="000E6298">
      <w:pPr>
        <w:rPr>
          <w:rtl/>
        </w:rPr>
      </w:pPr>
      <w:bookmarkStart w:id="254" w:name="_ETM_Q2_686110"/>
      <w:bookmarkStart w:id="255" w:name="_ETM_Q2_686152"/>
      <w:bookmarkEnd w:id="254"/>
      <w:bookmarkEnd w:id="255"/>
    </w:p>
    <w:p w:rsidR="003C1280" w:rsidRDefault="003C1280" w:rsidP="000E6298">
      <w:pPr>
        <w:pStyle w:val="af5"/>
        <w:keepNext/>
        <w:rPr>
          <w:rtl/>
        </w:rPr>
      </w:pPr>
      <w:bookmarkStart w:id="256" w:name="ET_interruption_6361_25"/>
      <w:r w:rsidRPr="00154854">
        <w:rPr>
          <w:rStyle w:val="TagStyle"/>
          <w:rtl/>
        </w:rPr>
        <w:t xml:space="preserve"> &lt;&lt; קריאה &gt;&gt; </w:t>
      </w:r>
      <w:r>
        <w:rPr>
          <w:rtl/>
        </w:rPr>
        <w:t>נאור שירי (יש עתיד):</w:t>
      </w:r>
      <w:r w:rsidRPr="00154854">
        <w:rPr>
          <w:rStyle w:val="TagStyle"/>
          <w:rtl/>
        </w:rPr>
        <w:t xml:space="preserve"> &lt;&lt; קריאה &gt;&gt;</w:t>
      </w:r>
      <w:r>
        <w:rPr>
          <w:rtl/>
        </w:rPr>
        <w:t xml:space="preserve"> </w:t>
      </w:r>
      <w:bookmarkEnd w:id="256"/>
    </w:p>
    <w:p w:rsidR="003C1280" w:rsidRDefault="003C1280" w:rsidP="0038083B">
      <w:pPr>
        <w:rPr>
          <w:rtl/>
        </w:rPr>
      </w:pPr>
    </w:p>
    <w:p w:rsidR="003C1280" w:rsidRDefault="003C1280" w:rsidP="000E6298">
      <w:pPr>
        <w:rPr>
          <w:rtl/>
        </w:rPr>
      </w:pPr>
      <w:bookmarkStart w:id="257" w:name="_ETM_Q2_686303"/>
      <w:bookmarkStart w:id="258" w:name="_ETM_Q2_686261"/>
      <w:bookmarkStart w:id="259" w:name="_ETM_Q2_686296"/>
      <w:bookmarkEnd w:id="257"/>
      <w:bookmarkEnd w:id="258"/>
      <w:bookmarkEnd w:id="259"/>
      <w:r>
        <w:rPr>
          <w:rFonts w:hint="cs"/>
          <w:rtl/>
        </w:rPr>
        <w:t xml:space="preserve">אבל אתה, עם ההשכלה הגדולה </w:t>
      </w:r>
      <w:r>
        <w:rPr>
          <w:rFonts w:hint="eastAsia"/>
          <w:rtl/>
        </w:rPr>
        <w:t>–</w:t>
      </w:r>
      <w:r>
        <w:rPr>
          <w:rFonts w:hint="cs"/>
          <w:rtl/>
        </w:rPr>
        <w:t xml:space="preserve"> הרי מה אתה יודע? </w:t>
      </w:r>
      <w:bookmarkStart w:id="260" w:name="_ETM_Q2_687261"/>
      <w:bookmarkEnd w:id="260"/>
    </w:p>
    <w:p w:rsidR="003C1280" w:rsidRDefault="003C1280" w:rsidP="000E6298">
      <w:pPr>
        <w:rPr>
          <w:rtl/>
        </w:rPr>
      </w:pPr>
      <w:bookmarkStart w:id="261" w:name="_ETM_Q2_687297"/>
      <w:bookmarkEnd w:id="261"/>
    </w:p>
    <w:p w:rsidR="003C1280" w:rsidRDefault="003C1280" w:rsidP="000E6298">
      <w:pPr>
        <w:pStyle w:val="-"/>
        <w:keepNext/>
        <w:rPr>
          <w:rtl/>
        </w:rPr>
      </w:pPr>
      <w:bookmarkStart w:id="262" w:name="ET_speakercontinue_6461_26"/>
      <w:r w:rsidRPr="00154854">
        <w:rPr>
          <w:rStyle w:val="TagStyle"/>
          <w:rtl/>
        </w:rPr>
        <w:t xml:space="preserve"> &lt;&lt; דובר_המשך &gt;&gt; </w:t>
      </w:r>
      <w:r>
        <w:rPr>
          <w:rtl/>
        </w:rPr>
        <w:t>שר התקשורת שלמה קרעי:</w:t>
      </w:r>
      <w:r w:rsidRPr="00154854">
        <w:rPr>
          <w:rStyle w:val="TagStyle"/>
          <w:rtl/>
        </w:rPr>
        <w:t xml:space="preserve"> &lt;&lt; דובר_המשך &gt;&gt;</w:t>
      </w:r>
      <w:r>
        <w:rPr>
          <w:rtl/>
        </w:rPr>
        <w:t xml:space="preserve"> </w:t>
      </w:r>
      <w:bookmarkEnd w:id="262"/>
    </w:p>
    <w:p w:rsidR="003C1280" w:rsidRDefault="003C1280" w:rsidP="0038083B">
      <w:pPr>
        <w:rPr>
          <w:rtl/>
        </w:rPr>
      </w:pPr>
    </w:p>
    <w:p w:rsidR="003C1280" w:rsidRDefault="003C1280" w:rsidP="000E6298">
      <w:pPr>
        <w:rPr>
          <w:rtl/>
        </w:rPr>
      </w:pPr>
      <w:bookmarkStart w:id="263" w:name="_ETM_Q2_686258"/>
      <w:bookmarkEnd w:id="263"/>
      <w:r>
        <w:rPr>
          <w:rFonts w:hint="cs"/>
          <w:rtl/>
        </w:rPr>
        <w:t xml:space="preserve">איך קיבלת תפקיד של </w:t>
      </w:r>
      <w:bookmarkStart w:id="264" w:name="_ETM_Q2_688170"/>
      <w:bookmarkEnd w:id="264"/>
      <w:r>
        <w:rPr>
          <w:rFonts w:hint="cs"/>
          <w:rtl/>
        </w:rPr>
        <w:t>יושב-ראש דירקטוריון?</w:t>
      </w:r>
      <w:bookmarkStart w:id="265" w:name="_ETM_Q2_688869"/>
      <w:bookmarkEnd w:id="265"/>
    </w:p>
    <w:p w:rsidR="003C1280" w:rsidRDefault="003C1280" w:rsidP="000E6298">
      <w:pPr>
        <w:rPr>
          <w:rtl/>
        </w:rPr>
      </w:pPr>
      <w:bookmarkStart w:id="266" w:name="_ETM_Q2_688921"/>
      <w:bookmarkEnd w:id="266"/>
    </w:p>
    <w:p w:rsidR="003C1280" w:rsidRDefault="003C1280" w:rsidP="000E6298">
      <w:pPr>
        <w:pStyle w:val="af5"/>
        <w:keepNext/>
        <w:rPr>
          <w:rtl/>
        </w:rPr>
      </w:pPr>
      <w:bookmarkStart w:id="267" w:name="ET_interruption_6361_27"/>
      <w:r w:rsidRPr="00154854">
        <w:rPr>
          <w:rStyle w:val="TagStyle"/>
          <w:rtl/>
        </w:rPr>
        <w:t xml:space="preserve"> &lt;&lt; קריאה &gt;&gt; </w:t>
      </w:r>
      <w:r>
        <w:rPr>
          <w:rtl/>
        </w:rPr>
        <w:t>נאור שירי (יש עתיד):</w:t>
      </w:r>
      <w:r w:rsidRPr="00154854">
        <w:rPr>
          <w:rStyle w:val="TagStyle"/>
          <w:rtl/>
        </w:rPr>
        <w:t xml:space="preserve"> &lt;&lt; קריאה &gt;&gt;</w:t>
      </w:r>
      <w:r>
        <w:rPr>
          <w:rtl/>
        </w:rPr>
        <w:t xml:space="preserve"> </w:t>
      </w:r>
      <w:bookmarkEnd w:id="267"/>
    </w:p>
    <w:p w:rsidR="003C1280" w:rsidRDefault="003C1280" w:rsidP="0038083B">
      <w:pPr>
        <w:rPr>
          <w:rtl/>
        </w:rPr>
      </w:pPr>
    </w:p>
    <w:p w:rsidR="003C1280" w:rsidRDefault="003C1280" w:rsidP="00CE008B">
      <w:pPr>
        <w:rPr>
          <w:rtl/>
        </w:rPr>
      </w:pPr>
      <w:bookmarkStart w:id="268" w:name="_ETM_Q2_686544"/>
      <w:bookmarkStart w:id="269" w:name="_ETM_Q2_687405"/>
      <w:bookmarkStart w:id="270" w:name="_ETM_Q2_687450"/>
      <w:bookmarkEnd w:id="268"/>
      <w:bookmarkEnd w:id="269"/>
      <w:bookmarkEnd w:id="270"/>
      <w:r>
        <w:rPr>
          <w:rFonts w:hint="cs"/>
          <w:rtl/>
        </w:rPr>
        <w:t xml:space="preserve">בדיוק כמו מה שאמרתי, אתה יודע רק לזרוע רעל. </w:t>
      </w:r>
      <w:bookmarkStart w:id="271" w:name="_ETM_Q2_692523"/>
      <w:bookmarkStart w:id="272" w:name="_ETM_Q2_692582"/>
      <w:bookmarkStart w:id="273" w:name="_ETM_Q2_692667"/>
      <w:bookmarkStart w:id="274" w:name="_ETM_Q2_692710"/>
      <w:bookmarkEnd w:id="271"/>
      <w:bookmarkEnd w:id="272"/>
      <w:bookmarkEnd w:id="273"/>
      <w:bookmarkEnd w:id="274"/>
      <w:r>
        <w:rPr>
          <w:rFonts w:hint="cs"/>
          <w:rtl/>
        </w:rPr>
        <w:t>תנקה, יש לך פה קצת רעל</w:t>
      </w:r>
      <w:r w:rsidR="00CE008B">
        <w:rPr>
          <w:rFonts w:hint="cs"/>
          <w:rtl/>
        </w:rPr>
        <w:t>.</w:t>
      </w:r>
      <w:r>
        <w:rPr>
          <w:rFonts w:hint="cs"/>
          <w:rtl/>
        </w:rPr>
        <w:t xml:space="preserve"> </w:t>
      </w:r>
      <w:r w:rsidR="00CE008B">
        <w:rPr>
          <w:rFonts w:hint="cs"/>
          <w:rtl/>
        </w:rPr>
        <w:t>ת</w:t>
      </w:r>
      <w:r>
        <w:rPr>
          <w:rFonts w:hint="cs"/>
          <w:rtl/>
        </w:rPr>
        <w:t xml:space="preserve">נקה. תנקה, תנקה, נזל לך פה עוד קצת רעל. </w:t>
      </w:r>
    </w:p>
    <w:p w:rsidR="003C1280" w:rsidRDefault="003C1280" w:rsidP="000E6298">
      <w:pPr>
        <w:rPr>
          <w:rtl/>
        </w:rPr>
      </w:pPr>
    </w:p>
    <w:p w:rsidR="003C1280" w:rsidRDefault="003C1280" w:rsidP="000E6298">
      <w:pPr>
        <w:pStyle w:val="-"/>
        <w:keepNext/>
        <w:rPr>
          <w:rtl/>
        </w:rPr>
      </w:pPr>
      <w:bookmarkStart w:id="275" w:name="ET_speakercontinue_6461_28"/>
      <w:r w:rsidRPr="00154854">
        <w:rPr>
          <w:rStyle w:val="TagStyle"/>
          <w:rtl/>
        </w:rPr>
        <w:t xml:space="preserve"> &lt;&lt; דובר_המשך &gt;&gt; </w:t>
      </w:r>
      <w:r>
        <w:rPr>
          <w:rtl/>
        </w:rPr>
        <w:t>שר התקשורת שלמה קרעי:</w:t>
      </w:r>
      <w:r w:rsidRPr="00154854">
        <w:rPr>
          <w:rStyle w:val="TagStyle"/>
          <w:rtl/>
        </w:rPr>
        <w:t xml:space="preserve"> &lt;&lt; דובר_המשך &gt;&gt;</w:t>
      </w:r>
      <w:r>
        <w:rPr>
          <w:rtl/>
        </w:rPr>
        <w:t xml:space="preserve"> </w:t>
      </w:r>
      <w:bookmarkEnd w:id="275"/>
    </w:p>
    <w:p w:rsidR="003C1280" w:rsidRDefault="003C1280" w:rsidP="0038083B">
      <w:pPr>
        <w:rPr>
          <w:rtl/>
        </w:rPr>
      </w:pPr>
    </w:p>
    <w:p w:rsidR="003C1280" w:rsidRDefault="003C1280" w:rsidP="0038083B">
      <w:pPr>
        <w:rPr>
          <w:rtl/>
        </w:rPr>
      </w:pPr>
      <w:bookmarkStart w:id="276" w:name="_ETM_Q2_696106"/>
      <w:bookmarkEnd w:id="276"/>
      <w:r>
        <w:rPr>
          <w:rFonts w:hint="cs"/>
          <w:rtl/>
        </w:rPr>
        <w:t xml:space="preserve">345, </w:t>
      </w:r>
      <w:bookmarkStart w:id="277" w:name="_ETM_Q2_693130"/>
      <w:bookmarkEnd w:id="277"/>
      <w:r>
        <w:rPr>
          <w:rFonts w:hint="cs"/>
          <w:rtl/>
        </w:rPr>
        <w:t>יאיר לפיד, יש שיאמרו: לבן הארמי בחיקוי מעלי אקספרס</w:t>
      </w:r>
      <w:bookmarkStart w:id="278" w:name="_ETM_Q2_701347"/>
      <w:bookmarkEnd w:id="278"/>
      <w:r>
        <w:rPr>
          <w:rFonts w:hint="cs"/>
          <w:rtl/>
        </w:rPr>
        <w:t xml:space="preserve">, סוג 7. עכשיו, בוא נחזור </w:t>
      </w:r>
      <w:r w:rsidR="0038083B">
        <w:rPr>
          <w:rFonts w:hint="cs"/>
          <w:rtl/>
        </w:rPr>
        <w:t>– – –</w:t>
      </w:r>
      <w:bookmarkStart w:id="279" w:name="_ETM_Q2_704662"/>
      <w:bookmarkEnd w:id="279"/>
    </w:p>
    <w:p w:rsidR="003C1280" w:rsidRDefault="003C1280" w:rsidP="000E6298">
      <w:pPr>
        <w:rPr>
          <w:rtl/>
        </w:rPr>
      </w:pPr>
      <w:bookmarkStart w:id="280" w:name="_ETM_Q2_700290"/>
      <w:bookmarkStart w:id="281" w:name="_ETM_Q2_700328"/>
      <w:bookmarkEnd w:id="280"/>
      <w:bookmarkEnd w:id="281"/>
    </w:p>
    <w:p w:rsidR="003C1280" w:rsidRDefault="003C1280" w:rsidP="000E6298">
      <w:pPr>
        <w:pStyle w:val="af5"/>
        <w:keepNext/>
        <w:rPr>
          <w:rtl/>
        </w:rPr>
      </w:pPr>
      <w:bookmarkStart w:id="282" w:name="ET_interruption_6361_29"/>
      <w:r w:rsidRPr="009E4B20">
        <w:rPr>
          <w:rStyle w:val="TagStyle"/>
          <w:rtl/>
        </w:rPr>
        <w:t xml:space="preserve"> &lt;&lt; קריאה &gt;&gt; </w:t>
      </w:r>
      <w:r>
        <w:rPr>
          <w:rtl/>
        </w:rPr>
        <w:t>נאור שירי (יש עתיד):</w:t>
      </w:r>
      <w:r w:rsidRPr="009E4B20">
        <w:rPr>
          <w:rStyle w:val="TagStyle"/>
          <w:rtl/>
        </w:rPr>
        <w:t xml:space="preserve"> &lt;&lt; קריאה &gt;&gt;</w:t>
      </w:r>
      <w:r>
        <w:rPr>
          <w:rtl/>
        </w:rPr>
        <w:t xml:space="preserve"> </w:t>
      </w:r>
      <w:bookmarkEnd w:id="282"/>
    </w:p>
    <w:p w:rsidR="003C1280" w:rsidRDefault="003C1280" w:rsidP="0038083B">
      <w:pPr>
        <w:rPr>
          <w:rtl/>
        </w:rPr>
      </w:pPr>
    </w:p>
    <w:p w:rsidR="003C1280" w:rsidRDefault="003C1280" w:rsidP="00CE008B">
      <w:pPr>
        <w:rPr>
          <w:rtl/>
        </w:rPr>
      </w:pPr>
      <w:bookmarkStart w:id="283" w:name="_ETM_Q2_700279"/>
      <w:bookmarkEnd w:id="283"/>
      <w:r>
        <w:rPr>
          <w:rFonts w:hint="cs"/>
          <w:rtl/>
        </w:rPr>
        <w:t>אין לך מושג</w:t>
      </w:r>
      <w:r w:rsidR="00CE008B">
        <w:rPr>
          <w:rFonts w:hint="cs"/>
          <w:rtl/>
        </w:rPr>
        <w:t>.</w:t>
      </w:r>
      <w:r>
        <w:rPr>
          <w:rFonts w:hint="cs"/>
          <w:rtl/>
        </w:rPr>
        <w:t xml:space="preserve"> ראשון לציון </w:t>
      </w:r>
      <w:r>
        <w:rPr>
          <w:rFonts w:hint="eastAsia"/>
          <w:rtl/>
        </w:rPr>
        <w:t>–</w:t>
      </w:r>
      <w:r>
        <w:rPr>
          <w:rFonts w:hint="cs"/>
          <w:rtl/>
        </w:rPr>
        <w:t xml:space="preserve"> אתה ממציא דברים כמו איזה ילד. </w:t>
      </w:r>
    </w:p>
    <w:p w:rsidR="003C1280" w:rsidRDefault="003C1280" w:rsidP="000E6298">
      <w:pPr>
        <w:rPr>
          <w:rtl/>
        </w:rPr>
      </w:pPr>
      <w:bookmarkStart w:id="284" w:name="_ETM_Q2_701627"/>
      <w:bookmarkStart w:id="285" w:name="_ETM_Q2_701700"/>
      <w:bookmarkEnd w:id="284"/>
      <w:bookmarkEnd w:id="285"/>
    </w:p>
    <w:p w:rsidR="003C1280" w:rsidRDefault="003C1280" w:rsidP="000E6298">
      <w:pPr>
        <w:pStyle w:val="-"/>
        <w:keepNext/>
        <w:rPr>
          <w:rtl/>
        </w:rPr>
      </w:pPr>
      <w:bookmarkStart w:id="286" w:name="ET_speakercontinue_6461_30"/>
      <w:r w:rsidRPr="009E4B20">
        <w:rPr>
          <w:rStyle w:val="TagStyle"/>
          <w:rtl/>
        </w:rPr>
        <w:t xml:space="preserve"> &lt;&lt; דובר_המשך &gt;&gt; </w:t>
      </w:r>
      <w:r>
        <w:rPr>
          <w:rtl/>
        </w:rPr>
        <w:t>שר התקשורת שלמה קרעי:</w:t>
      </w:r>
      <w:r w:rsidRPr="009E4B20">
        <w:rPr>
          <w:rStyle w:val="TagStyle"/>
          <w:rtl/>
        </w:rPr>
        <w:t xml:space="preserve"> &lt;&lt; דובר_המשך &gt;&gt;</w:t>
      </w:r>
      <w:r>
        <w:rPr>
          <w:rtl/>
        </w:rPr>
        <w:t xml:space="preserve"> </w:t>
      </w:r>
      <w:bookmarkEnd w:id="286"/>
    </w:p>
    <w:p w:rsidR="003C1280" w:rsidRDefault="003C1280" w:rsidP="0038083B">
      <w:pPr>
        <w:rPr>
          <w:rtl/>
        </w:rPr>
      </w:pPr>
    </w:p>
    <w:p w:rsidR="003C1280" w:rsidRDefault="003C1280" w:rsidP="000E6298">
      <w:pPr>
        <w:rPr>
          <w:rtl/>
        </w:rPr>
      </w:pPr>
      <w:bookmarkStart w:id="287" w:name="_ETM_Q2_702512"/>
      <w:bookmarkStart w:id="288" w:name="_ETM_Q2_700427"/>
      <w:bookmarkStart w:id="289" w:name="_ETM_Q2_700483"/>
      <w:bookmarkStart w:id="290" w:name="_ETM_Q2_700968"/>
      <w:bookmarkStart w:id="291" w:name="_ETM_Q2_701012"/>
      <w:bookmarkEnd w:id="287"/>
      <w:bookmarkEnd w:id="288"/>
      <w:bookmarkEnd w:id="289"/>
      <w:bookmarkEnd w:id="290"/>
      <w:bookmarkEnd w:id="291"/>
      <w:r>
        <w:rPr>
          <w:rFonts w:hint="cs"/>
          <w:rtl/>
        </w:rPr>
        <w:t xml:space="preserve">גברתי היושבת-ראש, את יכולה לתת לו להשיב </w:t>
      </w:r>
      <w:r>
        <w:rPr>
          <w:rFonts w:hint="eastAsia"/>
          <w:rtl/>
        </w:rPr>
        <w:t>–</w:t>
      </w:r>
      <w:r>
        <w:rPr>
          <w:rFonts w:hint="cs"/>
          <w:rtl/>
        </w:rPr>
        <w:t xml:space="preserve"> הודעה אישית, </w:t>
      </w:r>
      <w:bookmarkStart w:id="292" w:name="_ETM_Q2_709002"/>
      <w:bookmarkEnd w:id="292"/>
      <w:r>
        <w:rPr>
          <w:rFonts w:hint="cs"/>
          <w:rtl/>
        </w:rPr>
        <w:t xml:space="preserve">כל מה שהוא </w:t>
      </w:r>
      <w:r w:rsidR="0038083B">
        <w:rPr>
          <w:rFonts w:hint="cs"/>
          <w:rtl/>
        </w:rPr>
        <w:t>– – –</w:t>
      </w:r>
    </w:p>
    <w:p w:rsidR="003C1280" w:rsidRDefault="003C1280" w:rsidP="000E6298">
      <w:pPr>
        <w:rPr>
          <w:rtl/>
        </w:rPr>
      </w:pPr>
      <w:bookmarkStart w:id="293" w:name="_ETM_Q2_709229"/>
      <w:bookmarkStart w:id="294" w:name="_ETM_Q2_709306"/>
      <w:bookmarkEnd w:id="293"/>
      <w:bookmarkEnd w:id="294"/>
    </w:p>
    <w:p w:rsidR="003C1280" w:rsidRDefault="003C1280" w:rsidP="000E6298">
      <w:pPr>
        <w:pStyle w:val="af6"/>
        <w:keepNext/>
        <w:rPr>
          <w:rtl/>
        </w:rPr>
      </w:pPr>
      <w:bookmarkStart w:id="295" w:name="ET_yor_6596_32"/>
      <w:r w:rsidRPr="009E4B20">
        <w:rPr>
          <w:rStyle w:val="TagStyle"/>
          <w:rtl/>
        </w:rPr>
        <w:t xml:space="preserve"> &lt;&lt; יור &gt;&gt; </w:t>
      </w:r>
      <w:r>
        <w:rPr>
          <w:rtl/>
        </w:rPr>
        <w:t>היו"ר אורית פרקש הכהן:</w:t>
      </w:r>
      <w:r w:rsidRPr="009E4B20">
        <w:rPr>
          <w:rStyle w:val="TagStyle"/>
          <w:rtl/>
        </w:rPr>
        <w:t xml:space="preserve"> &lt;&lt; יור &gt;&gt;</w:t>
      </w:r>
      <w:r>
        <w:rPr>
          <w:rtl/>
        </w:rPr>
        <w:t xml:space="preserve"> </w:t>
      </w:r>
      <w:bookmarkEnd w:id="295"/>
    </w:p>
    <w:p w:rsidR="003C1280" w:rsidRDefault="003C1280" w:rsidP="0038083B">
      <w:pPr>
        <w:rPr>
          <w:rtl/>
        </w:rPr>
      </w:pPr>
    </w:p>
    <w:p w:rsidR="003C1280" w:rsidRDefault="003C1280" w:rsidP="000E6298">
      <w:pPr>
        <w:rPr>
          <w:rtl/>
        </w:rPr>
      </w:pPr>
      <w:bookmarkStart w:id="296" w:name="_ETM_Q2_708071"/>
      <w:bookmarkEnd w:id="296"/>
      <w:r>
        <w:rPr>
          <w:rFonts w:hint="cs"/>
          <w:rtl/>
        </w:rPr>
        <w:t xml:space="preserve">לא, לא, היה </w:t>
      </w:r>
      <w:bookmarkStart w:id="297" w:name="_ETM_Q2_710268"/>
      <w:bookmarkEnd w:id="297"/>
      <w:r>
        <w:rPr>
          <w:rFonts w:hint="cs"/>
          <w:rtl/>
        </w:rPr>
        <w:t xml:space="preserve">נראה שאתה מקיים איתו דיאלוג. </w:t>
      </w:r>
      <w:bookmarkStart w:id="298" w:name="_ETM_Q2_709901"/>
      <w:bookmarkEnd w:id="298"/>
    </w:p>
    <w:p w:rsidR="003C1280" w:rsidRDefault="003C1280" w:rsidP="000E6298">
      <w:pPr>
        <w:rPr>
          <w:rtl/>
        </w:rPr>
      </w:pPr>
      <w:bookmarkStart w:id="299" w:name="_ETM_Q2_709972"/>
      <w:bookmarkEnd w:id="299"/>
    </w:p>
    <w:p w:rsidR="003C1280" w:rsidRDefault="003C1280" w:rsidP="000E6298">
      <w:pPr>
        <w:pStyle w:val="af5"/>
        <w:keepNext/>
        <w:rPr>
          <w:rtl/>
        </w:rPr>
      </w:pPr>
      <w:bookmarkStart w:id="300" w:name="ET_interruption_6361_34"/>
      <w:r w:rsidRPr="009E4B20">
        <w:rPr>
          <w:rStyle w:val="TagStyle"/>
          <w:rtl/>
        </w:rPr>
        <w:t xml:space="preserve"> &lt;&lt; קריאה &gt;&gt; </w:t>
      </w:r>
      <w:r>
        <w:rPr>
          <w:rtl/>
        </w:rPr>
        <w:t>נאור שירי (יש עתיד):</w:t>
      </w:r>
      <w:r w:rsidRPr="009E4B20">
        <w:rPr>
          <w:rStyle w:val="TagStyle"/>
          <w:rtl/>
        </w:rPr>
        <w:t xml:space="preserve"> &lt;&lt; קריאה &gt;&gt;</w:t>
      </w:r>
      <w:r>
        <w:rPr>
          <w:rtl/>
        </w:rPr>
        <w:t xml:space="preserve"> </w:t>
      </w:r>
      <w:bookmarkEnd w:id="300"/>
    </w:p>
    <w:p w:rsidR="003C1280" w:rsidRDefault="003C1280" w:rsidP="0038083B">
      <w:pPr>
        <w:rPr>
          <w:rtl/>
        </w:rPr>
      </w:pPr>
    </w:p>
    <w:p w:rsidR="003C1280" w:rsidRDefault="003C1280" w:rsidP="000E6298">
      <w:pPr>
        <w:rPr>
          <w:rtl/>
        </w:rPr>
      </w:pPr>
      <w:bookmarkStart w:id="301" w:name="_ETM_Q2_711035"/>
      <w:bookmarkStart w:id="302" w:name="_ETM_Q2_711274"/>
      <w:bookmarkStart w:id="303" w:name="_ETM_Q2_711331"/>
      <w:bookmarkEnd w:id="301"/>
      <w:bookmarkEnd w:id="302"/>
      <w:bookmarkEnd w:id="303"/>
      <w:r>
        <w:rPr>
          <w:rFonts w:hint="cs"/>
          <w:rtl/>
        </w:rPr>
        <w:t xml:space="preserve">אני אשמח להשיב. </w:t>
      </w:r>
    </w:p>
    <w:p w:rsidR="003C1280" w:rsidRPr="009E4B20" w:rsidRDefault="003C1280" w:rsidP="000E6298">
      <w:pPr>
        <w:rPr>
          <w:rtl/>
        </w:rPr>
      </w:pPr>
      <w:bookmarkStart w:id="304" w:name="_ETM_Q2_711900"/>
      <w:bookmarkStart w:id="305" w:name="_ETM_Q2_711970"/>
      <w:bookmarkEnd w:id="304"/>
      <w:bookmarkEnd w:id="305"/>
    </w:p>
    <w:p w:rsidR="003C1280" w:rsidRDefault="003C1280" w:rsidP="000E6298">
      <w:pPr>
        <w:pStyle w:val="-"/>
        <w:keepNext/>
        <w:rPr>
          <w:rtl/>
        </w:rPr>
      </w:pPr>
      <w:bookmarkStart w:id="306" w:name="ET_speakercontinue_6461_33"/>
      <w:r w:rsidRPr="009E4B20">
        <w:rPr>
          <w:rStyle w:val="TagStyle"/>
          <w:rtl/>
        </w:rPr>
        <w:t xml:space="preserve"> &lt;&lt; דובר_המשך &gt;&gt; </w:t>
      </w:r>
      <w:r>
        <w:rPr>
          <w:rtl/>
        </w:rPr>
        <w:t>שר התקשורת שלמה קרעי:</w:t>
      </w:r>
      <w:r w:rsidRPr="009E4B20">
        <w:rPr>
          <w:rStyle w:val="TagStyle"/>
          <w:rtl/>
        </w:rPr>
        <w:t xml:space="preserve"> &lt;&lt; דובר_המשך &gt;&gt;</w:t>
      </w:r>
      <w:r>
        <w:rPr>
          <w:rtl/>
        </w:rPr>
        <w:t xml:space="preserve"> </w:t>
      </w:r>
      <w:bookmarkEnd w:id="306"/>
    </w:p>
    <w:p w:rsidR="003C1280" w:rsidRDefault="003C1280" w:rsidP="0038083B">
      <w:pPr>
        <w:rPr>
          <w:rtl/>
        </w:rPr>
      </w:pPr>
    </w:p>
    <w:p w:rsidR="003C1280" w:rsidRDefault="003C1280" w:rsidP="000E6298">
      <w:pPr>
        <w:rPr>
          <w:rtl/>
        </w:rPr>
      </w:pPr>
      <w:bookmarkStart w:id="307" w:name="_ETM_Q2_711088"/>
      <w:bookmarkEnd w:id="307"/>
      <w:r>
        <w:rPr>
          <w:rFonts w:hint="cs"/>
          <w:rtl/>
        </w:rPr>
        <w:t xml:space="preserve">לא קיימתי דיון. </w:t>
      </w:r>
    </w:p>
    <w:p w:rsidR="003C1280" w:rsidRPr="009E4B20" w:rsidRDefault="003C1280" w:rsidP="000E6298">
      <w:pPr>
        <w:rPr>
          <w:rtl/>
        </w:rPr>
      </w:pPr>
      <w:bookmarkStart w:id="308" w:name="_ETM_Q2_711414"/>
      <w:bookmarkStart w:id="309" w:name="_ETM_Q2_711497"/>
      <w:bookmarkEnd w:id="308"/>
      <w:bookmarkEnd w:id="309"/>
    </w:p>
    <w:p w:rsidR="003C1280" w:rsidRDefault="003C1280" w:rsidP="000E6298">
      <w:pPr>
        <w:pStyle w:val="af5"/>
        <w:keepNext/>
        <w:rPr>
          <w:rtl/>
        </w:rPr>
      </w:pPr>
      <w:bookmarkStart w:id="310" w:name="ET_interruption_6361_31"/>
      <w:r w:rsidRPr="009E4B20">
        <w:rPr>
          <w:rStyle w:val="TagStyle"/>
          <w:rtl/>
        </w:rPr>
        <w:t xml:space="preserve"> &lt;&lt; קריאה &gt;&gt; </w:t>
      </w:r>
      <w:r>
        <w:rPr>
          <w:rtl/>
        </w:rPr>
        <w:t>נאור שירי (יש עתיד):</w:t>
      </w:r>
      <w:r w:rsidRPr="009E4B20">
        <w:rPr>
          <w:rStyle w:val="TagStyle"/>
          <w:rtl/>
        </w:rPr>
        <w:t xml:space="preserve"> &lt;&lt; קריאה &gt;&gt;</w:t>
      </w:r>
      <w:r>
        <w:rPr>
          <w:rtl/>
        </w:rPr>
        <w:t xml:space="preserve"> </w:t>
      </w:r>
      <w:bookmarkEnd w:id="310"/>
    </w:p>
    <w:p w:rsidR="003C1280" w:rsidRDefault="003C1280" w:rsidP="0038083B">
      <w:pPr>
        <w:rPr>
          <w:rtl/>
        </w:rPr>
      </w:pPr>
    </w:p>
    <w:p w:rsidR="003C1280" w:rsidRDefault="003C1280" w:rsidP="000E6298">
      <w:pPr>
        <w:rPr>
          <w:rtl/>
        </w:rPr>
      </w:pPr>
      <w:bookmarkStart w:id="311" w:name="_ETM_Q2_701405"/>
      <w:bookmarkStart w:id="312" w:name="_ETM_Q2_701130"/>
      <w:bookmarkStart w:id="313" w:name="_ETM_Q2_701170"/>
      <w:bookmarkStart w:id="314" w:name="_ETM_Q2_711303"/>
      <w:bookmarkEnd w:id="311"/>
      <w:bookmarkEnd w:id="312"/>
      <w:bookmarkEnd w:id="313"/>
      <w:bookmarkEnd w:id="314"/>
      <w:r>
        <w:rPr>
          <w:rFonts w:hint="cs"/>
          <w:rtl/>
        </w:rPr>
        <w:t xml:space="preserve">אתה פנית אליי, בכיין. מה אתה רוצה? </w:t>
      </w:r>
    </w:p>
    <w:p w:rsidR="003C1280" w:rsidRDefault="003C1280" w:rsidP="000E6298">
      <w:pPr>
        <w:rPr>
          <w:rtl/>
        </w:rPr>
      </w:pPr>
      <w:bookmarkStart w:id="315" w:name="_ETM_Q2_713721"/>
      <w:bookmarkStart w:id="316" w:name="_ETM_Q2_713764"/>
      <w:bookmarkEnd w:id="315"/>
      <w:bookmarkEnd w:id="316"/>
    </w:p>
    <w:p w:rsidR="003C1280" w:rsidRDefault="003C1280" w:rsidP="000E6298">
      <w:pPr>
        <w:pStyle w:val="-"/>
        <w:keepNext/>
        <w:rPr>
          <w:rtl/>
        </w:rPr>
      </w:pPr>
      <w:bookmarkStart w:id="317" w:name="ET_speakercontinue_6461_35"/>
      <w:r w:rsidRPr="009E4B20">
        <w:rPr>
          <w:rStyle w:val="TagStyle"/>
          <w:rtl/>
        </w:rPr>
        <w:t xml:space="preserve"> &lt;&lt; דובר_המשך &gt;&gt; </w:t>
      </w:r>
      <w:r>
        <w:rPr>
          <w:rtl/>
        </w:rPr>
        <w:t>שר התקשורת שלמה קרעי:</w:t>
      </w:r>
      <w:r w:rsidRPr="009E4B20">
        <w:rPr>
          <w:rStyle w:val="TagStyle"/>
          <w:rtl/>
        </w:rPr>
        <w:t xml:space="preserve"> &lt;&lt; דובר_המשך &gt;&gt;</w:t>
      </w:r>
      <w:r>
        <w:rPr>
          <w:rtl/>
        </w:rPr>
        <w:t xml:space="preserve"> </w:t>
      </w:r>
      <w:bookmarkEnd w:id="317"/>
    </w:p>
    <w:p w:rsidR="003C1280" w:rsidRDefault="003C1280" w:rsidP="0038083B">
      <w:pPr>
        <w:rPr>
          <w:rtl/>
        </w:rPr>
      </w:pPr>
    </w:p>
    <w:p w:rsidR="003C1280" w:rsidRDefault="003C1280" w:rsidP="000E6298">
      <w:pPr>
        <w:rPr>
          <w:rtl/>
        </w:rPr>
      </w:pPr>
      <w:bookmarkStart w:id="318" w:name="_ETM_Q2_714121"/>
      <w:bookmarkEnd w:id="318"/>
      <w:r>
        <w:rPr>
          <w:rFonts w:hint="cs"/>
          <w:rtl/>
        </w:rPr>
        <w:t xml:space="preserve">לא הסתכלתי לכיוון שלך. </w:t>
      </w:r>
    </w:p>
    <w:p w:rsidR="003C1280" w:rsidRDefault="003C1280" w:rsidP="000E6298">
      <w:pPr>
        <w:rPr>
          <w:rtl/>
        </w:rPr>
      </w:pPr>
      <w:bookmarkStart w:id="319" w:name="_ETM_Q2_714699"/>
      <w:bookmarkStart w:id="320" w:name="_ETM_Q2_714769"/>
      <w:bookmarkEnd w:id="319"/>
      <w:bookmarkEnd w:id="320"/>
    </w:p>
    <w:p w:rsidR="003C1280" w:rsidRDefault="003C1280" w:rsidP="000E6298">
      <w:pPr>
        <w:pStyle w:val="af5"/>
        <w:keepNext/>
        <w:rPr>
          <w:rtl/>
        </w:rPr>
      </w:pPr>
      <w:bookmarkStart w:id="321" w:name="ET_interruption_6361_36"/>
      <w:r w:rsidRPr="009E4B20">
        <w:rPr>
          <w:rStyle w:val="TagStyle"/>
          <w:rtl/>
        </w:rPr>
        <w:t xml:space="preserve"> &lt;&lt; קריאה &gt;&gt; </w:t>
      </w:r>
      <w:r>
        <w:rPr>
          <w:rtl/>
        </w:rPr>
        <w:t>נאור שירי (יש עתיד):</w:t>
      </w:r>
      <w:r w:rsidRPr="009E4B20">
        <w:rPr>
          <w:rStyle w:val="TagStyle"/>
          <w:rtl/>
        </w:rPr>
        <w:t xml:space="preserve"> &lt;&lt; קריאה &gt;&gt;</w:t>
      </w:r>
      <w:r>
        <w:rPr>
          <w:rtl/>
        </w:rPr>
        <w:t xml:space="preserve"> </w:t>
      </w:r>
      <w:bookmarkEnd w:id="321"/>
    </w:p>
    <w:p w:rsidR="003C1280" w:rsidRDefault="003C1280" w:rsidP="0038083B">
      <w:pPr>
        <w:rPr>
          <w:rtl/>
        </w:rPr>
      </w:pPr>
    </w:p>
    <w:p w:rsidR="003C1280" w:rsidRDefault="003C1280" w:rsidP="000E6298">
      <w:pPr>
        <w:rPr>
          <w:rtl/>
        </w:rPr>
      </w:pPr>
      <w:bookmarkStart w:id="322" w:name="_ETM_Q2_715132"/>
      <w:bookmarkStart w:id="323" w:name="_ETM_Q2_713873"/>
      <w:bookmarkStart w:id="324" w:name="_ETM_Q2_713912"/>
      <w:bookmarkEnd w:id="322"/>
      <w:bookmarkEnd w:id="323"/>
      <w:bookmarkEnd w:id="324"/>
      <w:r>
        <w:rPr>
          <w:rFonts w:hint="cs"/>
          <w:rtl/>
        </w:rPr>
        <w:t xml:space="preserve">אתה המואזין פה, לא אני. </w:t>
      </w:r>
    </w:p>
    <w:p w:rsidR="003C1280" w:rsidRDefault="003C1280" w:rsidP="000E6298">
      <w:pPr>
        <w:rPr>
          <w:rtl/>
        </w:rPr>
      </w:pPr>
    </w:p>
    <w:p w:rsidR="003C1280" w:rsidRDefault="003C1280" w:rsidP="000E6298">
      <w:pPr>
        <w:pStyle w:val="-"/>
        <w:keepNext/>
        <w:rPr>
          <w:rtl/>
        </w:rPr>
      </w:pPr>
      <w:bookmarkStart w:id="325" w:name="ET_speakercontinue_6461_9"/>
      <w:r w:rsidRPr="00B17AE1">
        <w:rPr>
          <w:rStyle w:val="TagStyle"/>
          <w:rtl/>
        </w:rPr>
        <w:t xml:space="preserve"> &lt;&lt; דובר_המשך &gt;&gt; </w:t>
      </w:r>
      <w:r>
        <w:rPr>
          <w:rtl/>
        </w:rPr>
        <w:t>שר התקשורת שלמה קרעי:</w:t>
      </w:r>
      <w:r w:rsidRPr="00B17AE1">
        <w:rPr>
          <w:rStyle w:val="TagStyle"/>
          <w:rtl/>
        </w:rPr>
        <w:t xml:space="preserve"> &lt;&lt; דובר_המשך &gt;&gt;</w:t>
      </w:r>
      <w:r>
        <w:rPr>
          <w:rtl/>
        </w:rPr>
        <w:t xml:space="preserve"> </w:t>
      </w:r>
      <w:bookmarkEnd w:id="325"/>
    </w:p>
    <w:p w:rsidR="003C1280" w:rsidRDefault="003C1280" w:rsidP="0038083B">
      <w:pPr>
        <w:rPr>
          <w:rtl/>
        </w:rPr>
      </w:pPr>
    </w:p>
    <w:p w:rsidR="003C1280" w:rsidRDefault="003C1280" w:rsidP="000E6298">
      <w:pPr>
        <w:rPr>
          <w:rtl/>
        </w:rPr>
      </w:pPr>
      <w:r>
        <w:rPr>
          <w:rFonts w:hint="cs"/>
          <w:rtl/>
        </w:rPr>
        <w:t xml:space="preserve">נחזור </w:t>
      </w:r>
      <w:bookmarkStart w:id="326" w:name="_ETM_Q2_717374"/>
      <w:bookmarkEnd w:id="326"/>
      <w:r>
        <w:rPr>
          <w:rFonts w:hint="cs"/>
          <w:rtl/>
        </w:rPr>
        <w:t xml:space="preserve">לכנס של אבירי חופש הביטוי. ומה היה בכנס הזה של </w:t>
      </w:r>
      <w:bookmarkStart w:id="327" w:name="_ETM_Q2_723935"/>
      <w:bookmarkEnd w:id="327"/>
      <w:r>
        <w:rPr>
          <w:rFonts w:hint="cs"/>
          <w:rtl/>
        </w:rPr>
        <w:t>אבירי חופש הביטוי?</w:t>
      </w:r>
    </w:p>
    <w:p w:rsidR="003C1280" w:rsidRDefault="003C1280" w:rsidP="0038083B">
      <w:pPr>
        <w:rPr>
          <w:rtl/>
        </w:rPr>
      </w:pPr>
      <w:bookmarkStart w:id="328" w:name="_ETM_Q2_726247"/>
      <w:bookmarkStart w:id="329" w:name="_ETM_Q2_726333"/>
      <w:bookmarkEnd w:id="328"/>
      <w:bookmarkEnd w:id="329"/>
    </w:p>
    <w:p w:rsidR="003C1280" w:rsidRDefault="003C1280" w:rsidP="000E6298">
      <w:pPr>
        <w:pStyle w:val="af5"/>
        <w:keepNext/>
        <w:rPr>
          <w:rtl/>
        </w:rPr>
      </w:pPr>
      <w:bookmarkStart w:id="330" w:name="ET_interruption_5084_38"/>
      <w:r w:rsidRPr="00A12FEB">
        <w:rPr>
          <w:rStyle w:val="TagStyle"/>
          <w:rtl/>
        </w:rPr>
        <w:t xml:space="preserve"> &lt;&lt; קריאה &gt;&gt; </w:t>
      </w:r>
      <w:r>
        <w:rPr>
          <w:rtl/>
        </w:rPr>
        <w:t>מיקי לוי (יש עתיד):</w:t>
      </w:r>
      <w:r w:rsidRPr="00A12FEB">
        <w:rPr>
          <w:rStyle w:val="TagStyle"/>
          <w:rtl/>
        </w:rPr>
        <w:t xml:space="preserve"> &lt;&lt; קריאה &gt;&gt;</w:t>
      </w:r>
      <w:r>
        <w:rPr>
          <w:rtl/>
        </w:rPr>
        <w:t xml:space="preserve"> </w:t>
      </w:r>
      <w:bookmarkEnd w:id="330"/>
    </w:p>
    <w:p w:rsidR="003C1280" w:rsidRDefault="003C1280" w:rsidP="0038083B">
      <w:pPr>
        <w:rPr>
          <w:rtl/>
        </w:rPr>
      </w:pPr>
    </w:p>
    <w:p w:rsidR="003C1280" w:rsidRDefault="003C1280" w:rsidP="000E6298">
      <w:pPr>
        <w:rPr>
          <w:rtl/>
        </w:rPr>
      </w:pPr>
      <w:bookmarkStart w:id="331" w:name="_ETM_Q2_723979"/>
      <w:bookmarkEnd w:id="331"/>
      <w:r>
        <w:rPr>
          <w:rFonts w:hint="cs"/>
          <w:rtl/>
        </w:rPr>
        <w:t xml:space="preserve">אתה הכרחת אותי לחזור </w:t>
      </w:r>
      <w:r w:rsidR="0038083B">
        <w:rPr>
          <w:rFonts w:hint="cs"/>
          <w:rtl/>
        </w:rPr>
        <w:t>– – –</w:t>
      </w:r>
      <w:r>
        <w:rPr>
          <w:rFonts w:hint="cs"/>
          <w:rtl/>
        </w:rPr>
        <w:t xml:space="preserve"> אולי כדאי </w:t>
      </w:r>
      <w:bookmarkStart w:id="332" w:name="_ETM_Q2_728160"/>
      <w:bookmarkEnd w:id="332"/>
      <w:r>
        <w:rPr>
          <w:rFonts w:hint="cs"/>
          <w:rtl/>
        </w:rPr>
        <w:t xml:space="preserve">שתשתוק? שלחת </w:t>
      </w:r>
      <w:r w:rsidR="0038083B">
        <w:rPr>
          <w:rFonts w:hint="cs"/>
          <w:rtl/>
        </w:rPr>
        <w:t>– – –</w:t>
      </w:r>
    </w:p>
    <w:p w:rsidR="003C1280" w:rsidRDefault="003C1280" w:rsidP="000E6298">
      <w:pPr>
        <w:rPr>
          <w:rtl/>
        </w:rPr>
      </w:pPr>
      <w:bookmarkStart w:id="333" w:name="_ETM_Q2_728579"/>
      <w:bookmarkStart w:id="334" w:name="_ETM_Q2_728639"/>
      <w:bookmarkEnd w:id="333"/>
      <w:bookmarkEnd w:id="334"/>
    </w:p>
    <w:p w:rsidR="003C1280" w:rsidRDefault="003C1280" w:rsidP="000E6298">
      <w:pPr>
        <w:pStyle w:val="-"/>
        <w:keepNext/>
        <w:rPr>
          <w:rtl/>
        </w:rPr>
      </w:pPr>
      <w:bookmarkStart w:id="335" w:name="ET_speakercontinue_6461_39"/>
      <w:r w:rsidRPr="00A12FEB">
        <w:rPr>
          <w:rStyle w:val="TagStyle"/>
          <w:rtl/>
        </w:rPr>
        <w:t xml:space="preserve"> &lt;&lt; דובר_המשך &gt;&gt; </w:t>
      </w:r>
      <w:r>
        <w:rPr>
          <w:rtl/>
        </w:rPr>
        <w:t>שר התקשורת שלמה קרעי:</w:t>
      </w:r>
      <w:r w:rsidRPr="00A12FEB">
        <w:rPr>
          <w:rStyle w:val="TagStyle"/>
          <w:rtl/>
        </w:rPr>
        <w:t xml:space="preserve"> &lt;&lt; דובר_המשך &gt;&gt;</w:t>
      </w:r>
      <w:r>
        <w:rPr>
          <w:rtl/>
        </w:rPr>
        <w:t xml:space="preserve"> </w:t>
      </w:r>
      <w:bookmarkEnd w:id="335"/>
    </w:p>
    <w:p w:rsidR="003C1280" w:rsidRDefault="003C1280" w:rsidP="0038083B">
      <w:pPr>
        <w:rPr>
          <w:rtl/>
        </w:rPr>
      </w:pPr>
    </w:p>
    <w:p w:rsidR="003C1280" w:rsidRDefault="003C1280" w:rsidP="000E6298">
      <w:pPr>
        <w:rPr>
          <w:rtl/>
        </w:rPr>
      </w:pPr>
      <w:bookmarkStart w:id="336" w:name="_ETM_Q2_726407"/>
      <w:bookmarkStart w:id="337" w:name="_ETM_Q2_728906"/>
      <w:bookmarkStart w:id="338" w:name="_ETM_Q2_729154"/>
      <w:bookmarkStart w:id="339" w:name="_ETM_Q2_729203"/>
      <w:bookmarkEnd w:id="336"/>
      <w:bookmarkEnd w:id="337"/>
      <w:bookmarkEnd w:id="338"/>
      <w:bookmarkEnd w:id="339"/>
      <w:r>
        <w:rPr>
          <w:rFonts w:hint="cs"/>
          <w:rtl/>
        </w:rPr>
        <w:t xml:space="preserve">חופש ביטוי שניתן בו ביטוי </w:t>
      </w:r>
      <w:r w:rsidR="0038083B">
        <w:rPr>
          <w:rFonts w:hint="cs"/>
          <w:rtl/>
        </w:rPr>
        <w:t>– – –</w:t>
      </w:r>
    </w:p>
    <w:p w:rsidR="003C1280" w:rsidRDefault="003C1280" w:rsidP="000E6298">
      <w:pPr>
        <w:rPr>
          <w:rtl/>
        </w:rPr>
      </w:pPr>
      <w:bookmarkStart w:id="340" w:name="_ETM_Q2_732792"/>
      <w:bookmarkStart w:id="341" w:name="_ETM_Q2_732845"/>
      <w:bookmarkEnd w:id="340"/>
      <w:bookmarkEnd w:id="341"/>
    </w:p>
    <w:p w:rsidR="003C1280" w:rsidRDefault="003C1280" w:rsidP="000E6298">
      <w:pPr>
        <w:pStyle w:val="af5"/>
        <w:keepNext/>
        <w:rPr>
          <w:rtl/>
        </w:rPr>
      </w:pPr>
      <w:bookmarkStart w:id="342" w:name="ET_interruption_5084_43"/>
      <w:r w:rsidRPr="00A12FEB">
        <w:rPr>
          <w:rStyle w:val="TagStyle"/>
          <w:rtl/>
        </w:rPr>
        <w:t xml:space="preserve"> &lt;&lt; קריאה &gt;&gt; </w:t>
      </w:r>
      <w:r>
        <w:rPr>
          <w:rtl/>
        </w:rPr>
        <w:t>מיקי לוי (יש עתיד):</w:t>
      </w:r>
      <w:r w:rsidRPr="00A12FEB">
        <w:rPr>
          <w:rStyle w:val="TagStyle"/>
          <w:rtl/>
        </w:rPr>
        <w:t xml:space="preserve"> &lt;&lt; קריאה &gt;&gt;</w:t>
      </w:r>
      <w:r>
        <w:rPr>
          <w:rtl/>
        </w:rPr>
        <w:t xml:space="preserve"> </w:t>
      </w:r>
      <w:bookmarkEnd w:id="342"/>
    </w:p>
    <w:p w:rsidR="003C1280" w:rsidRDefault="003C1280" w:rsidP="0038083B">
      <w:pPr>
        <w:rPr>
          <w:rtl/>
        </w:rPr>
      </w:pPr>
    </w:p>
    <w:p w:rsidR="003C1280" w:rsidRDefault="003C1280" w:rsidP="000E6298">
      <w:pPr>
        <w:rPr>
          <w:rtl/>
        </w:rPr>
      </w:pPr>
      <w:bookmarkStart w:id="343" w:name="_ETM_Q2_734653"/>
      <w:bookmarkStart w:id="344" w:name="_ETM_Q2_734749"/>
      <w:bookmarkEnd w:id="343"/>
      <w:bookmarkEnd w:id="344"/>
      <w:r>
        <w:rPr>
          <w:rFonts w:hint="cs"/>
          <w:rtl/>
        </w:rPr>
        <w:t xml:space="preserve">לא </w:t>
      </w:r>
      <w:bookmarkStart w:id="345" w:name="_ETM_Q2_733345"/>
      <w:bookmarkEnd w:id="345"/>
      <w:r>
        <w:rPr>
          <w:rFonts w:hint="cs"/>
          <w:rtl/>
        </w:rPr>
        <w:t xml:space="preserve">יעזור לך כלום, קראת </w:t>
      </w:r>
      <w:r w:rsidR="0038083B">
        <w:rPr>
          <w:rFonts w:hint="cs"/>
          <w:rtl/>
        </w:rPr>
        <w:t>– – –</w:t>
      </w:r>
    </w:p>
    <w:p w:rsidR="003C1280" w:rsidRDefault="003C1280" w:rsidP="000E6298">
      <w:pPr>
        <w:rPr>
          <w:rtl/>
        </w:rPr>
      </w:pPr>
      <w:bookmarkStart w:id="346" w:name="_ETM_Q2_738281"/>
      <w:bookmarkStart w:id="347" w:name="_ETM_Q2_738335"/>
      <w:bookmarkEnd w:id="346"/>
      <w:bookmarkEnd w:id="347"/>
    </w:p>
    <w:p w:rsidR="003C1280" w:rsidRDefault="003C1280" w:rsidP="000E6298">
      <w:pPr>
        <w:pStyle w:val="-"/>
        <w:keepNext/>
        <w:rPr>
          <w:rtl/>
        </w:rPr>
      </w:pPr>
      <w:bookmarkStart w:id="348" w:name="ET_speakercontinue_6461_45"/>
      <w:r w:rsidRPr="00A12FEB">
        <w:rPr>
          <w:rStyle w:val="TagStyle"/>
          <w:rtl/>
        </w:rPr>
        <w:t xml:space="preserve"> &lt;&lt; דובר_המשך &gt;&gt; </w:t>
      </w:r>
      <w:r>
        <w:rPr>
          <w:rtl/>
        </w:rPr>
        <w:t>שר התקשורת שלמה קרעי:</w:t>
      </w:r>
      <w:r w:rsidRPr="00A12FEB">
        <w:rPr>
          <w:rStyle w:val="TagStyle"/>
          <w:rtl/>
        </w:rPr>
        <w:t xml:space="preserve"> &lt;&lt; דובר_המשך &gt;&gt;</w:t>
      </w:r>
      <w:r>
        <w:rPr>
          <w:rtl/>
        </w:rPr>
        <w:t xml:space="preserve"> </w:t>
      </w:r>
      <w:bookmarkEnd w:id="348"/>
    </w:p>
    <w:p w:rsidR="003C1280" w:rsidRDefault="003C1280" w:rsidP="0038083B">
      <w:pPr>
        <w:rPr>
          <w:rtl/>
        </w:rPr>
      </w:pPr>
    </w:p>
    <w:p w:rsidR="003C1280" w:rsidRDefault="003C1280" w:rsidP="000E6298">
      <w:pPr>
        <w:rPr>
          <w:rtl/>
        </w:rPr>
      </w:pPr>
      <w:bookmarkStart w:id="349" w:name="_ETM_Q2_736454"/>
      <w:bookmarkStart w:id="350" w:name="_ETM_Q2_737207"/>
      <w:bookmarkStart w:id="351" w:name="_ETM_Q2_733410"/>
      <w:bookmarkStart w:id="352" w:name="_ETM_Q2_732935"/>
      <w:bookmarkStart w:id="353" w:name="_ETM_Q2_732975"/>
      <w:bookmarkEnd w:id="349"/>
      <w:bookmarkEnd w:id="350"/>
      <w:bookmarkEnd w:id="351"/>
      <w:bookmarkEnd w:id="352"/>
      <w:bookmarkEnd w:id="353"/>
      <w:r>
        <w:rPr>
          <w:rFonts w:hint="cs"/>
          <w:rtl/>
        </w:rPr>
        <w:t xml:space="preserve">גברתי היושבת-ראש, </w:t>
      </w:r>
      <w:bookmarkStart w:id="354" w:name="_ETM_Q2_735021"/>
      <w:bookmarkEnd w:id="354"/>
      <w:r>
        <w:rPr>
          <w:rFonts w:hint="cs"/>
          <w:rtl/>
        </w:rPr>
        <w:t xml:space="preserve">אני מבקש שיגבירו לי את המיקרופון. </w:t>
      </w:r>
    </w:p>
    <w:p w:rsidR="003C1280" w:rsidRDefault="003C1280" w:rsidP="000E6298">
      <w:pPr>
        <w:rPr>
          <w:rtl/>
        </w:rPr>
      </w:pPr>
      <w:bookmarkStart w:id="355" w:name="_ETM_Q2_736332"/>
      <w:bookmarkStart w:id="356" w:name="_ETM_Q2_736418"/>
      <w:bookmarkEnd w:id="355"/>
      <w:bookmarkEnd w:id="356"/>
    </w:p>
    <w:p w:rsidR="003C1280" w:rsidRDefault="003C1280" w:rsidP="000E6298">
      <w:pPr>
        <w:pStyle w:val="af6"/>
        <w:keepNext/>
        <w:rPr>
          <w:rtl/>
        </w:rPr>
      </w:pPr>
      <w:bookmarkStart w:id="357" w:name="ET_yor_6596_40"/>
      <w:r w:rsidRPr="00A12FEB">
        <w:rPr>
          <w:rStyle w:val="TagStyle"/>
          <w:rtl/>
        </w:rPr>
        <w:t xml:space="preserve"> &lt;&lt; יור &gt;&gt; </w:t>
      </w:r>
      <w:r>
        <w:rPr>
          <w:rtl/>
        </w:rPr>
        <w:t>היו"ר אורית פרקש הכהן:</w:t>
      </w:r>
      <w:r w:rsidRPr="00A12FEB">
        <w:rPr>
          <w:rStyle w:val="TagStyle"/>
          <w:rtl/>
        </w:rPr>
        <w:t xml:space="preserve"> &lt;&lt; יור &gt;&gt;</w:t>
      </w:r>
      <w:r>
        <w:rPr>
          <w:rtl/>
        </w:rPr>
        <w:t xml:space="preserve"> </w:t>
      </w:r>
      <w:bookmarkEnd w:id="357"/>
    </w:p>
    <w:p w:rsidR="003C1280" w:rsidRDefault="003C1280" w:rsidP="0038083B">
      <w:pPr>
        <w:rPr>
          <w:rtl/>
        </w:rPr>
      </w:pPr>
    </w:p>
    <w:p w:rsidR="003C1280" w:rsidRDefault="003C1280" w:rsidP="000E6298">
      <w:pPr>
        <w:rPr>
          <w:rtl/>
        </w:rPr>
      </w:pPr>
      <w:bookmarkStart w:id="358" w:name="_ETM_Q2_737767"/>
      <w:bookmarkEnd w:id="358"/>
      <w:r>
        <w:rPr>
          <w:rFonts w:hint="cs"/>
          <w:rtl/>
        </w:rPr>
        <w:t xml:space="preserve">חבר הכנסת מיקי לוי, </w:t>
      </w:r>
      <w:bookmarkStart w:id="359" w:name="_ETM_Q2_738209"/>
      <w:bookmarkEnd w:id="359"/>
      <w:r>
        <w:rPr>
          <w:rFonts w:hint="cs"/>
          <w:rtl/>
        </w:rPr>
        <w:t xml:space="preserve">מיקי לוי. חבר הכנסת מיקי לוי, </w:t>
      </w:r>
      <w:bookmarkStart w:id="360" w:name="_ETM_Q2_739832"/>
      <w:bookmarkEnd w:id="360"/>
      <w:r>
        <w:rPr>
          <w:rFonts w:hint="cs"/>
          <w:rtl/>
        </w:rPr>
        <w:t xml:space="preserve">קריאה ראשונה. </w:t>
      </w:r>
    </w:p>
    <w:p w:rsidR="003C1280" w:rsidRPr="00A12FEB" w:rsidRDefault="003C1280" w:rsidP="000E6298">
      <w:pPr>
        <w:rPr>
          <w:rtl/>
        </w:rPr>
      </w:pPr>
    </w:p>
    <w:p w:rsidR="003C1280" w:rsidRDefault="003C1280" w:rsidP="000E6298">
      <w:pPr>
        <w:pStyle w:val="af5"/>
        <w:keepNext/>
        <w:rPr>
          <w:rtl/>
        </w:rPr>
      </w:pPr>
      <w:bookmarkStart w:id="361" w:name="ET_interruption_5084_10"/>
      <w:r w:rsidRPr="00B17AE1">
        <w:rPr>
          <w:rStyle w:val="TagStyle"/>
          <w:rtl/>
        </w:rPr>
        <w:t xml:space="preserve"> &lt;&lt; קריאה &gt;&gt; </w:t>
      </w:r>
      <w:r>
        <w:rPr>
          <w:rtl/>
        </w:rPr>
        <w:t>מיקי לוי (יש עתיד):</w:t>
      </w:r>
      <w:r w:rsidRPr="00B17AE1">
        <w:rPr>
          <w:rStyle w:val="TagStyle"/>
          <w:rtl/>
        </w:rPr>
        <w:t xml:space="preserve"> &lt;&lt; קריאה &gt;&gt;</w:t>
      </w:r>
      <w:r>
        <w:rPr>
          <w:rtl/>
        </w:rPr>
        <w:t xml:space="preserve"> </w:t>
      </w:r>
      <w:bookmarkEnd w:id="361"/>
    </w:p>
    <w:p w:rsidR="003C1280" w:rsidRDefault="003C1280" w:rsidP="0038083B">
      <w:pPr>
        <w:rPr>
          <w:rtl/>
        </w:rPr>
      </w:pPr>
    </w:p>
    <w:p w:rsidR="003C1280" w:rsidRDefault="003C1280" w:rsidP="0038083B">
      <w:pPr>
        <w:rPr>
          <w:rtl/>
        </w:rPr>
      </w:pPr>
      <w:r>
        <w:rPr>
          <w:rFonts w:hint="cs"/>
          <w:rtl/>
        </w:rPr>
        <w:t xml:space="preserve">אתה מכונת רעל של הבניין הזה, מכונת רעל. </w:t>
      </w:r>
    </w:p>
    <w:p w:rsidR="003C1280" w:rsidRDefault="003C1280" w:rsidP="000E6298">
      <w:pPr>
        <w:rPr>
          <w:rtl/>
        </w:rPr>
      </w:pPr>
      <w:bookmarkStart w:id="362" w:name="_ETM_Q2_739307"/>
      <w:bookmarkStart w:id="363" w:name="_ETM_Q2_741331"/>
      <w:bookmarkEnd w:id="362"/>
      <w:bookmarkEnd w:id="363"/>
    </w:p>
    <w:p w:rsidR="003C1280" w:rsidRDefault="003C1280" w:rsidP="000E6298">
      <w:pPr>
        <w:pStyle w:val="-"/>
        <w:keepNext/>
        <w:rPr>
          <w:rtl/>
        </w:rPr>
      </w:pPr>
      <w:bookmarkStart w:id="364" w:name="ET_speakercontinue_6461_42"/>
      <w:r w:rsidRPr="00A12FEB">
        <w:rPr>
          <w:rStyle w:val="TagStyle"/>
          <w:rtl/>
        </w:rPr>
        <w:t xml:space="preserve"> &lt;&lt; דובר_המשך &gt;&gt; </w:t>
      </w:r>
      <w:r>
        <w:rPr>
          <w:rtl/>
        </w:rPr>
        <w:t>שר התקשורת שלמה קרעי:</w:t>
      </w:r>
      <w:r w:rsidRPr="00A12FEB">
        <w:rPr>
          <w:rStyle w:val="TagStyle"/>
          <w:rtl/>
        </w:rPr>
        <w:t xml:space="preserve"> &lt;&lt; דובר_המשך &gt;&gt;</w:t>
      </w:r>
      <w:r>
        <w:rPr>
          <w:rtl/>
        </w:rPr>
        <w:t xml:space="preserve"> </w:t>
      </w:r>
      <w:bookmarkEnd w:id="364"/>
    </w:p>
    <w:p w:rsidR="003C1280" w:rsidRDefault="003C1280" w:rsidP="0038083B">
      <w:pPr>
        <w:rPr>
          <w:rtl/>
        </w:rPr>
      </w:pPr>
    </w:p>
    <w:p w:rsidR="003C1280" w:rsidRDefault="003C1280" w:rsidP="000E6298">
      <w:pPr>
        <w:rPr>
          <w:rtl/>
        </w:rPr>
      </w:pPr>
      <w:bookmarkStart w:id="365" w:name="_ETM_Q2_741962"/>
      <w:bookmarkEnd w:id="365"/>
      <w:r>
        <w:rPr>
          <w:rFonts w:hint="cs"/>
          <w:rtl/>
        </w:rPr>
        <w:t xml:space="preserve">מזכיר הכנסת, אני מבקש שיגבירו קצת את </w:t>
      </w:r>
      <w:bookmarkStart w:id="366" w:name="_ETM_Q2_743512"/>
      <w:bookmarkEnd w:id="366"/>
      <w:r>
        <w:rPr>
          <w:rFonts w:hint="cs"/>
          <w:rtl/>
        </w:rPr>
        <w:t>המיקרופון, כי כשהם צועקים</w:t>
      </w:r>
      <w:r w:rsidR="00CE008B">
        <w:rPr>
          <w:rFonts w:hint="cs"/>
          <w:rtl/>
        </w:rPr>
        <w:t>,</w:t>
      </w:r>
      <w:r>
        <w:rPr>
          <w:rFonts w:hint="cs"/>
          <w:rtl/>
        </w:rPr>
        <w:t xml:space="preserve"> לא שומעים אותי. </w:t>
      </w:r>
    </w:p>
    <w:p w:rsidR="003C1280" w:rsidRDefault="003C1280" w:rsidP="000E6298">
      <w:pPr>
        <w:rPr>
          <w:rtl/>
        </w:rPr>
      </w:pPr>
      <w:bookmarkStart w:id="367" w:name="_ETM_Q2_741945"/>
      <w:bookmarkStart w:id="368" w:name="_ETM_Q2_742008"/>
      <w:bookmarkEnd w:id="367"/>
      <w:bookmarkEnd w:id="368"/>
    </w:p>
    <w:p w:rsidR="003C1280" w:rsidRDefault="003C1280" w:rsidP="000E6298">
      <w:pPr>
        <w:pStyle w:val="af6"/>
        <w:keepNext/>
        <w:rPr>
          <w:rtl/>
        </w:rPr>
      </w:pPr>
      <w:bookmarkStart w:id="369" w:name="ET_yor_6596_46"/>
      <w:r w:rsidRPr="00A12FEB">
        <w:rPr>
          <w:rStyle w:val="TagStyle"/>
          <w:rtl/>
        </w:rPr>
        <w:t xml:space="preserve"> &lt;&lt; יור &gt;&gt; </w:t>
      </w:r>
      <w:r>
        <w:rPr>
          <w:rtl/>
        </w:rPr>
        <w:t>היו"ר אורית פרקש הכהן:</w:t>
      </w:r>
      <w:r w:rsidRPr="00A12FEB">
        <w:rPr>
          <w:rStyle w:val="TagStyle"/>
          <w:rtl/>
        </w:rPr>
        <w:t xml:space="preserve"> &lt;&lt; יור &gt;&gt;</w:t>
      </w:r>
      <w:r>
        <w:rPr>
          <w:rtl/>
        </w:rPr>
        <w:t xml:space="preserve"> </w:t>
      </w:r>
      <w:bookmarkEnd w:id="369"/>
    </w:p>
    <w:p w:rsidR="003C1280" w:rsidRDefault="003C1280" w:rsidP="0038083B">
      <w:pPr>
        <w:rPr>
          <w:rtl/>
        </w:rPr>
      </w:pPr>
    </w:p>
    <w:p w:rsidR="003C1280" w:rsidRDefault="003C1280" w:rsidP="000E6298">
      <w:pPr>
        <w:rPr>
          <w:rtl/>
        </w:rPr>
      </w:pPr>
      <w:bookmarkStart w:id="370" w:name="_ETM_Q2_740817"/>
      <w:bookmarkEnd w:id="370"/>
      <w:r>
        <w:rPr>
          <w:rFonts w:hint="cs"/>
          <w:rtl/>
        </w:rPr>
        <w:t>אני מבקשת לא להפריע, ואני באמת מבקשת</w:t>
      </w:r>
      <w:bookmarkStart w:id="371" w:name="_ETM_Q2_746286"/>
      <w:bookmarkEnd w:id="371"/>
      <w:r>
        <w:rPr>
          <w:rFonts w:hint="cs"/>
          <w:rtl/>
        </w:rPr>
        <w:t xml:space="preserve"> </w:t>
      </w:r>
      <w:r w:rsidR="0038083B">
        <w:rPr>
          <w:rFonts w:hint="cs"/>
          <w:rtl/>
        </w:rPr>
        <w:t>– –</w:t>
      </w:r>
    </w:p>
    <w:p w:rsidR="003C1280" w:rsidRDefault="003C1280" w:rsidP="000E6298">
      <w:pPr>
        <w:rPr>
          <w:rtl/>
        </w:rPr>
      </w:pPr>
    </w:p>
    <w:p w:rsidR="003C1280" w:rsidRDefault="003C1280" w:rsidP="000E6298">
      <w:pPr>
        <w:pStyle w:val="af5"/>
        <w:keepNext/>
        <w:rPr>
          <w:rtl/>
        </w:rPr>
      </w:pPr>
      <w:bookmarkStart w:id="372" w:name="ET_interruption_5084_47"/>
      <w:r w:rsidRPr="00A12FEB">
        <w:rPr>
          <w:rStyle w:val="TagStyle"/>
          <w:rtl/>
        </w:rPr>
        <w:t xml:space="preserve">&lt;&lt; קריאה &gt;&gt; </w:t>
      </w:r>
      <w:r>
        <w:rPr>
          <w:rtl/>
        </w:rPr>
        <w:t>מיקי לוי (יש עתיד):</w:t>
      </w:r>
      <w:r w:rsidRPr="00A12FEB">
        <w:rPr>
          <w:rStyle w:val="TagStyle"/>
          <w:rtl/>
        </w:rPr>
        <w:t xml:space="preserve"> &lt;&lt; קריאה &gt;&gt;</w:t>
      </w:r>
      <w:r>
        <w:rPr>
          <w:rtl/>
        </w:rPr>
        <w:t xml:space="preserve"> </w:t>
      </w:r>
      <w:bookmarkEnd w:id="372"/>
    </w:p>
    <w:p w:rsidR="003C1280" w:rsidRDefault="003C1280" w:rsidP="0038083B">
      <w:pPr>
        <w:rPr>
          <w:rtl/>
        </w:rPr>
      </w:pPr>
    </w:p>
    <w:p w:rsidR="003C1280" w:rsidRDefault="003C1280" w:rsidP="0038083B">
      <w:pPr>
        <w:rPr>
          <w:rtl/>
        </w:rPr>
      </w:pPr>
      <w:bookmarkStart w:id="373" w:name="_ETM_Q2_748989"/>
      <w:bookmarkStart w:id="374" w:name="_ETM_Q2_739351"/>
      <w:bookmarkStart w:id="375" w:name="_ETM_Q2_739384"/>
      <w:bookmarkEnd w:id="373"/>
      <w:bookmarkEnd w:id="374"/>
      <w:bookmarkEnd w:id="375"/>
      <w:r>
        <w:rPr>
          <w:rFonts w:hint="cs"/>
          <w:rtl/>
        </w:rPr>
        <w:t xml:space="preserve">שקרן, פשוט שקרן. </w:t>
      </w:r>
    </w:p>
    <w:p w:rsidR="003C1280" w:rsidRDefault="003C1280" w:rsidP="0038083B">
      <w:pPr>
        <w:rPr>
          <w:rtl/>
        </w:rPr>
      </w:pPr>
    </w:p>
    <w:p w:rsidR="003C1280" w:rsidRDefault="003C1280" w:rsidP="000E6298">
      <w:pPr>
        <w:pStyle w:val="af6"/>
        <w:keepNext/>
        <w:rPr>
          <w:rtl/>
        </w:rPr>
      </w:pPr>
      <w:bookmarkStart w:id="376" w:name="ET_yor_6596_49"/>
      <w:r w:rsidRPr="00036A88">
        <w:rPr>
          <w:rStyle w:val="TagStyle"/>
          <w:rtl/>
        </w:rPr>
        <w:t xml:space="preserve"> &lt;&lt; יור &gt;&gt; </w:t>
      </w:r>
      <w:r>
        <w:rPr>
          <w:rtl/>
        </w:rPr>
        <w:t>היו"ר אורית פרקש הכהן:</w:t>
      </w:r>
      <w:r w:rsidRPr="00036A88">
        <w:rPr>
          <w:rStyle w:val="TagStyle"/>
          <w:rtl/>
        </w:rPr>
        <w:t xml:space="preserve"> &lt;&lt; יור &gt;&gt;</w:t>
      </w:r>
      <w:r>
        <w:rPr>
          <w:rtl/>
        </w:rPr>
        <w:t xml:space="preserve"> </w:t>
      </w:r>
      <w:bookmarkEnd w:id="376"/>
    </w:p>
    <w:p w:rsidR="003C1280" w:rsidRDefault="003C1280" w:rsidP="0038083B">
      <w:pPr>
        <w:rPr>
          <w:rtl/>
        </w:rPr>
      </w:pPr>
    </w:p>
    <w:p w:rsidR="003C1280" w:rsidRDefault="0038083B" w:rsidP="000E6298">
      <w:pPr>
        <w:rPr>
          <w:rtl/>
        </w:rPr>
      </w:pPr>
      <w:r>
        <w:rPr>
          <w:rFonts w:hint="cs"/>
          <w:rtl/>
        </w:rPr>
        <w:t>– –</w:t>
      </w:r>
      <w:r w:rsidR="003C1280">
        <w:rPr>
          <w:rFonts w:hint="cs"/>
          <w:rtl/>
        </w:rPr>
        <w:t xml:space="preserve"> באמת צריך להגביר את המיקרופון אצל היושב-ראש והמדברים. </w:t>
      </w:r>
      <w:bookmarkStart w:id="377" w:name="_ETM_Q2_749121"/>
      <w:bookmarkStart w:id="378" w:name="_ETM_Q2_749177"/>
      <w:bookmarkEnd w:id="377"/>
      <w:bookmarkEnd w:id="378"/>
      <w:r w:rsidR="003C1280">
        <w:rPr>
          <w:rFonts w:hint="cs"/>
          <w:rtl/>
        </w:rPr>
        <w:t xml:space="preserve">לא, זאת הערה נכונה שלו לגבי כלל הדיונים, אבל אני מבקשת לא להפריע. בבקשה, השר. </w:t>
      </w:r>
    </w:p>
    <w:p w:rsidR="003C1280" w:rsidRDefault="003C1280" w:rsidP="000E6298">
      <w:pPr>
        <w:rPr>
          <w:rtl/>
        </w:rPr>
      </w:pPr>
    </w:p>
    <w:p w:rsidR="003C1280" w:rsidRDefault="003C1280" w:rsidP="000E6298">
      <w:pPr>
        <w:pStyle w:val="-"/>
        <w:keepNext/>
        <w:rPr>
          <w:rtl/>
        </w:rPr>
      </w:pPr>
      <w:bookmarkStart w:id="379" w:name="ET_speakercontinue_6461_12"/>
      <w:r w:rsidRPr="00B17AE1">
        <w:rPr>
          <w:rStyle w:val="TagStyle"/>
          <w:rtl/>
        </w:rPr>
        <w:t xml:space="preserve"> &lt;&lt; דובר_המשך &gt;&gt; </w:t>
      </w:r>
      <w:r>
        <w:rPr>
          <w:rtl/>
        </w:rPr>
        <w:t>שר התקשורת שלמה קרעי:</w:t>
      </w:r>
      <w:r w:rsidRPr="00B17AE1">
        <w:rPr>
          <w:rStyle w:val="TagStyle"/>
          <w:rtl/>
        </w:rPr>
        <w:t xml:space="preserve"> &lt;&lt; דובר_המשך &gt;&gt;</w:t>
      </w:r>
      <w:r>
        <w:rPr>
          <w:rtl/>
        </w:rPr>
        <w:t xml:space="preserve"> </w:t>
      </w:r>
      <w:bookmarkEnd w:id="379"/>
    </w:p>
    <w:p w:rsidR="003C1280" w:rsidRDefault="003C1280" w:rsidP="0038083B">
      <w:pPr>
        <w:rPr>
          <w:rtl/>
        </w:rPr>
      </w:pPr>
    </w:p>
    <w:p w:rsidR="003C1280" w:rsidRDefault="003C1280" w:rsidP="000E6298">
      <w:pPr>
        <w:rPr>
          <w:rtl/>
        </w:rPr>
      </w:pPr>
      <w:r>
        <w:rPr>
          <w:rFonts w:hint="cs"/>
          <w:rtl/>
        </w:rPr>
        <w:t xml:space="preserve">תודה, גברתי היושבת-ראש. </w:t>
      </w:r>
      <w:bookmarkStart w:id="380" w:name="_ETM_Q2_757565"/>
      <w:bookmarkStart w:id="381" w:name="_ETM_Q2_757597"/>
      <w:bookmarkStart w:id="382" w:name="_ETM_Q2_757701"/>
      <w:bookmarkStart w:id="383" w:name="_ETM_Q2_757765"/>
      <w:bookmarkEnd w:id="380"/>
      <w:bookmarkEnd w:id="381"/>
      <w:bookmarkEnd w:id="382"/>
      <w:bookmarkEnd w:id="383"/>
      <w:r>
        <w:rPr>
          <w:rFonts w:hint="cs"/>
          <w:rtl/>
        </w:rPr>
        <w:t xml:space="preserve">נחזור לכנס של אבירי </w:t>
      </w:r>
      <w:bookmarkStart w:id="384" w:name="_ETM_Q2_760469"/>
      <w:bookmarkEnd w:id="384"/>
      <w:r>
        <w:rPr>
          <w:rFonts w:hint="cs"/>
          <w:rtl/>
        </w:rPr>
        <w:t>חופש הביטוי. מה היה בכנס הזה? חופש ביטוי שניתן בו ביטוי לחברי האופוזיציה ולעיתונאים מהשמאל, אותם אלו שמייצגים בערך 3% מהעם</w:t>
      </w:r>
      <w:bookmarkStart w:id="385" w:name="_ETM_Q2_775047"/>
      <w:bookmarkEnd w:id="385"/>
      <w:r>
        <w:rPr>
          <w:rFonts w:hint="cs"/>
          <w:rtl/>
        </w:rPr>
        <w:t xml:space="preserve"> </w:t>
      </w:r>
      <w:r w:rsidR="0038083B">
        <w:rPr>
          <w:rFonts w:hint="cs"/>
          <w:rtl/>
        </w:rPr>
        <w:t>– –</w:t>
      </w:r>
    </w:p>
    <w:p w:rsidR="003C1280" w:rsidRDefault="003C1280" w:rsidP="0038083B">
      <w:pPr>
        <w:rPr>
          <w:rtl/>
        </w:rPr>
      </w:pPr>
    </w:p>
    <w:p w:rsidR="003C1280" w:rsidRDefault="003C1280" w:rsidP="000E6298">
      <w:pPr>
        <w:pStyle w:val="af5"/>
        <w:keepNext/>
        <w:rPr>
          <w:rtl/>
        </w:rPr>
      </w:pPr>
      <w:bookmarkStart w:id="386" w:name="ET_interruption_6507_55"/>
      <w:r w:rsidRPr="00DE21D3">
        <w:rPr>
          <w:rStyle w:val="TagStyle"/>
          <w:rtl/>
        </w:rPr>
        <w:t xml:space="preserve"> &lt;&lt; קריאה &gt;&gt; </w:t>
      </w:r>
      <w:r>
        <w:rPr>
          <w:rtl/>
        </w:rPr>
        <w:t>שלי טל מירון (יש עתיד):</w:t>
      </w:r>
      <w:r w:rsidRPr="00DE21D3">
        <w:rPr>
          <w:rStyle w:val="TagStyle"/>
          <w:rtl/>
        </w:rPr>
        <w:t xml:space="preserve"> &lt;&lt; קריאה &gt;&gt;</w:t>
      </w:r>
      <w:r>
        <w:rPr>
          <w:rtl/>
        </w:rPr>
        <w:t xml:space="preserve"> </w:t>
      </w:r>
      <w:bookmarkEnd w:id="386"/>
    </w:p>
    <w:p w:rsidR="003C1280" w:rsidRDefault="003C1280" w:rsidP="0038083B">
      <w:pPr>
        <w:rPr>
          <w:rtl/>
        </w:rPr>
      </w:pPr>
    </w:p>
    <w:p w:rsidR="003C1280" w:rsidRDefault="003C1280" w:rsidP="000E6298">
      <w:pPr>
        <w:rPr>
          <w:rtl/>
        </w:rPr>
      </w:pPr>
      <w:r>
        <w:rPr>
          <w:rFonts w:hint="cs"/>
          <w:rtl/>
        </w:rPr>
        <w:t xml:space="preserve">מהשמאל? רגע, אם זה לא ערוץ 14, כולם שמאל? </w:t>
      </w:r>
    </w:p>
    <w:p w:rsidR="003C1280" w:rsidRDefault="003C1280" w:rsidP="000E6298">
      <w:pPr>
        <w:rPr>
          <w:rtl/>
        </w:rPr>
      </w:pPr>
      <w:bookmarkStart w:id="387" w:name="_ETM_Q2_775440"/>
      <w:bookmarkStart w:id="388" w:name="_ETM_Q2_775491"/>
      <w:bookmarkEnd w:id="387"/>
      <w:bookmarkEnd w:id="388"/>
    </w:p>
    <w:p w:rsidR="003C1280" w:rsidRDefault="003C1280" w:rsidP="000E6298">
      <w:pPr>
        <w:pStyle w:val="-"/>
        <w:keepNext/>
        <w:rPr>
          <w:rtl/>
        </w:rPr>
      </w:pPr>
      <w:bookmarkStart w:id="389" w:name="ET_speakercontinue_6461_50"/>
      <w:r w:rsidRPr="006E055F">
        <w:rPr>
          <w:rStyle w:val="TagStyle"/>
          <w:rtl/>
        </w:rPr>
        <w:t xml:space="preserve"> &lt;&lt; דובר_המשך &gt;&gt; </w:t>
      </w:r>
      <w:r>
        <w:rPr>
          <w:rtl/>
        </w:rPr>
        <w:t>שר התקשורת שלמה קרעי:</w:t>
      </w:r>
      <w:r w:rsidRPr="006E055F">
        <w:rPr>
          <w:rStyle w:val="TagStyle"/>
          <w:rtl/>
        </w:rPr>
        <w:t xml:space="preserve"> &lt;&lt; דובר_המשך &gt;&gt;</w:t>
      </w:r>
      <w:r>
        <w:rPr>
          <w:rtl/>
        </w:rPr>
        <w:t xml:space="preserve"> </w:t>
      </w:r>
      <w:bookmarkEnd w:id="389"/>
    </w:p>
    <w:p w:rsidR="003C1280" w:rsidRDefault="003C1280" w:rsidP="0038083B">
      <w:pPr>
        <w:rPr>
          <w:rtl/>
        </w:rPr>
      </w:pPr>
    </w:p>
    <w:p w:rsidR="003C1280" w:rsidRDefault="0038083B" w:rsidP="000E6298">
      <w:pPr>
        <w:rPr>
          <w:rtl/>
        </w:rPr>
      </w:pPr>
      <w:bookmarkStart w:id="390" w:name="_ETM_Q2_774323"/>
      <w:bookmarkEnd w:id="390"/>
      <w:r>
        <w:rPr>
          <w:rFonts w:hint="cs"/>
          <w:rtl/>
        </w:rPr>
        <w:t>– –</w:t>
      </w:r>
      <w:r w:rsidR="003C1280">
        <w:rPr>
          <w:rFonts w:hint="cs"/>
          <w:rtl/>
        </w:rPr>
        <w:t xml:space="preserve"> כפי שהגדיר זאת היטב בזמנו</w:t>
      </w:r>
      <w:bookmarkStart w:id="391" w:name="_ETM_Q2_777456"/>
      <w:bookmarkEnd w:id="391"/>
      <w:r w:rsidR="003C1280">
        <w:rPr>
          <w:rFonts w:hint="cs"/>
          <w:rtl/>
        </w:rPr>
        <w:t xml:space="preserve"> עודד בן עמי. אפילו לא שלחו אליי הזמנה. ברגע האחרון </w:t>
      </w:r>
      <w:bookmarkStart w:id="392" w:name="_ETM_Q2_781412"/>
      <w:bookmarkEnd w:id="392"/>
      <w:r w:rsidR="003C1280">
        <w:rPr>
          <w:rFonts w:hint="cs"/>
          <w:rtl/>
        </w:rPr>
        <w:t xml:space="preserve">נודע לי שיש כנס נגדי ובאתי בדקות האחרונות, כשהספקתי להגיע. </w:t>
      </w:r>
      <w:bookmarkStart w:id="393" w:name="_ETM_Q2_784518"/>
      <w:bookmarkEnd w:id="393"/>
    </w:p>
    <w:p w:rsidR="003C1280" w:rsidRDefault="003C1280" w:rsidP="000E6298">
      <w:pPr>
        <w:rPr>
          <w:rtl/>
        </w:rPr>
      </w:pPr>
      <w:bookmarkStart w:id="394" w:name="_ETM_Q2_784750"/>
      <w:bookmarkStart w:id="395" w:name="_ETM_Q2_784819"/>
      <w:bookmarkEnd w:id="394"/>
      <w:bookmarkEnd w:id="395"/>
    </w:p>
    <w:p w:rsidR="003C1280" w:rsidRDefault="003C1280" w:rsidP="000E6298">
      <w:pPr>
        <w:pStyle w:val="af5"/>
        <w:keepNext/>
        <w:rPr>
          <w:rtl/>
        </w:rPr>
      </w:pPr>
      <w:bookmarkStart w:id="396" w:name="ET_interruption_6507_51"/>
      <w:r w:rsidRPr="006E055F">
        <w:rPr>
          <w:rStyle w:val="TagStyle"/>
          <w:rtl/>
        </w:rPr>
        <w:t xml:space="preserve"> &lt;&lt; קריאה &gt;&gt; </w:t>
      </w:r>
      <w:r>
        <w:rPr>
          <w:rtl/>
        </w:rPr>
        <w:t>שלי טל מירון (יש עתיד):</w:t>
      </w:r>
      <w:r w:rsidRPr="006E055F">
        <w:rPr>
          <w:rStyle w:val="TagStyle"/>
          <w:rtl/>
        </w:rPr>
        <w:t xml:space="preserve"> &lt;&lt; קריאה &gt;&gt;</w:t>
      </w:r>
      <w:r>
        <w:rPr>
          <w:rtl/>
        </w:rPr>
        <w:t xml:space="preserve"> </w:t>
      </w:r>
      <w:bookmarkEnd w:id="396"/>
    </w:p>
    <w:p w:rsidR="003C1280" w:rsidRDefault="003C1280" w:rsidP="0038083B">
      <w:pPr>
        <w:rPr>
          <w:rtl/>
        </w:rPr>
      </w:pPr>
    </w:p>
    <w:p w:rsidR="003C1280" w:rsidRDefault="003C1280" w:rsidP="000E6298">
      <w:pPr>
        <w:rPr>
          <w:rtl/>
        </w:rPr>
      </w:pPr>
      <w:bookmarkStart w:id="397" w:name="_ETM_Q2_785360"/>
      <w:bookmarkStart w:id="398" w:name="_ETM_Q2_777460"/>
      <w:bookmarkStart w:id="399" w:name="_ETM_Q2_777519"/>
      <w:bookmarkEnd w:id="397"/>
      <w:bookmarkEnd w:id="398"/>
      <w:bookmarkEnd w:id="399"/>
      <w:r>
        <w:rPr>
          <w:rFonts w:hint="cs"/>
          <w:rtl/>
        </w:rPr>
        <w:t xml:space="preserve">לא הכול סובב סביבך. די, נו. </w:t>
      </w:r>
    </w:p>
    <w:p w:rsidR="003C1280" w:rsidRDefault="003C1280" w:rsidP="000E6298">
      <w:pPr>
        <w:rPr>
          <w:rtl/>
        </w:rPr>
      </w:pPr>
    </w:p>
    <w:p w:rsidR="003C1280" w:rsidRDefault="003C1280" w:rsidP="000E6298">
      <w:pPr>
        <w:pStyle w:val="-"/>
        <w:keepNext/>
        <w:rPr>
          <w:rtl/>
        </w:rPr>
      </w:pPr>
      <w:bookmarkStart w:id="400" w:name="ET_speakercontinue_6461_52"/>
      <w:r w:rsidRPr="00DE21D3">
        <w:rPr>
          <w:rStyle w:val="TagStyle"/>
          <w:rtl/>
        </w:rPr>
        <w:t xml:space="preserve"> &lt;&lt; דובר_המשך &gt;&gt; </w:t>
      </w:r>
      <w:r>
        <w:rPr>
          <w:rtl/>
        </w:rPr>
        <w:t>שר התקשורת שלמה קרעי:</w:t>
      </w:r>
      <w:r w:rsidRPr="00DE21D3">
        <w:rPr>
          <w:rStyle w:val="TagStyle"/>
          <w:rtl/>
        </w:rPr>
        <w:t xml:space="preserve"> &lt;&lt; דובר_המשך &gt;&gt;</w:t>
      </w:r>
      <w:r>
        <w:rPr>
          <w:rtl/>
        </w:rPr>
        <w:t xml:space="preserve"> </w:t>
      </w:r>
      <w:bookmarkEnd w:id="400"/>
    </w:p>
    <w:p w:rsidR="003C1280" w:rsidRDefault="003C1280" w:rsidP="0038083B">
      <w:pPr>
        <w:rPr>
          <w:rtl/>
        </w:rPr>
      </w:pPr>
    </w:p>
    <w:p w:rsidR="003C1280" w:rsidRDefault="003C1280" w:rsidP="000E6298">
      <w:pPr>
        <w:rPr>
          <w:rtl/>
        </w:rPr>
      </w:pPr>
      <w:bookmarkStart w:id="401" w:name="_ETM_Q2_785388"/>
      <w:bookmarkEnd w:id="401"/>
      <w:r>
        <w:rPr>
          <w:rFonts w:hint="cs"/>
          <w:rtl/>
        </w:rPr>
        <w:t>זה חופש הביטוי שאתם מטיפים לו? זו הדמוקרטיה שאתם מגינים עליה?</w:t>
      </w:r>
    </w:p>
    <w:p w:rsidR="003C1280" w:rsidRDefault="003C1280" w:rsidP="000E6298">
      <w:pPr>
        <w:rPr>
          <w:rtl/>
        </w:rPr>
      </w:pPr>
    </w:p>
    <w:p w:rsidR="003C1280" w:rsidRDefault="003C1280" w:rsidP="000E6298">
      <w:pPr>
        <w:pStyle w:val="af5"/>
        <w:keepNext/>
        <w:rPr>
          <w:rtl/>
        </w:rPr>
      </w:pPr>
      <w:bookmarkStart w:id="402" w:name="ET_interruption_6507_53"/>
      <w:r w:rsidRPr="00DE21D3">
        <w:rPr>
          <w:rStyle w:val="TagStyle"/>
          <w:rtl/>
        </w:rPr>
        <w:t xml:space="preserve"> &lt;&lt; קריאה &gt;&gt; </w:t>
      </w:r>
      <w:r>
        <w:rPr>
          <w:rtl/>
        </w:rPr>
        <w:t>שלי טל מירון (יש עתיד):</w:t>
      </w:r>
      <w:r w:rsidRPr="00DE21D3">
        <w:rPr>
          <w:rStyle w:val="TagStyle"/>
          <w:rtl/>
        </w:rPr>
        <w:t xml:space="preserve"> &lt;&lt; קריאה &gt;&gt;</w:t>
      </w:r>
      <w:r>
        <w:rPr>
          <w:rtl/>
        </w:rPr>
        <w:t xml:space="preserve"> </w:t>
      </w:r>
      <w:bookmarkEnd w:id="402"/>
    </w:p>
    <w:p w:rsidR="003C1280" w:rsidRDefault="003C1280" w:rsidP="0038083B">
      <w:pPr>
        <w:rPr>
          <w:rtl/>
        </w:rPr>
      </w:pPr>
    </w:p>
    <w:p w:rsidR="003C1280" w:rsidRDefault="0038083B" w:rsidP="000E6298">
      <w:pPr>
        <w:rPr>
          <w:rtl/>
        </w:rPr>
      </w:pPr>
      <w:bookmarkStart w:id="403" w:name="_ETM_Q2_790732"/>
      <w:bookmarkStart w:id="404" w:name="_ETM_Q2_790989"/>
      <w:bookmarkStart w:id="405" w:name="_ETM_Q2_791034"/>
      <w:bookmarkEnd w:id="403"/>
      <w:bookmarkEnd w:id="404"/>
      <w:bookmarkEnd w:id="405"/>
      <w:r>
        <w:rPr>
          <w:rFonts w:hint="cs"/>
          <w:rtl/>
        </w:rPr>
        <w:t>– – –</w:t>
      </w:r>
    </w:p>
    <w:p w:rsidR="003C1280" w:rsidRDefault="003C1280" w:rsidP="000E6298">
      <w:pPr>
        <w:rPr>
          <w:rtl/>
        </w:rPr>
      </w:pPr>
      <w:bookmarkStart w:id="406" w:name="_ETM_Q2_792359"/>
      <w:bookmarkStart w:id="407" w:name="_ETM_Q2_792420"/>
      <w:bookmarkEnd w:id="406"/>
      <w:bookmarkEnd w:id="407"/>
    </w:p>
    <w:p w:rsidR="003C1280" w:rsidRDefault="003C1280" w:rsidP="000E6298">
      <w:pPr>
        <w:pStyle w:val="-"/>
        <w:keepNext/>
        <w:rPr>
          <w:rtl/>
        </w:rPr>
      </w:pPr>
      <w:bookmarkStart w:id="408" w:name="ET_speakercontinue_6461_54"/>
      <w:r w:rsidRPr="00DE21D3">
        <w:rPr>
          <w:rStyle w:val="TagStyle"/>
          <w:rtl/>
        </w:rPr>
        <w:t xml:space="preserve"> &lt;&lt; דובר_המשך &gt;&gt; </w:t>
      </w:r>
      <w:r>
        <w:rPr>
          <w:rtl/>
        </w:rPr>
        <w:t>שר התקשורת שלמה קרעי:</w:t>
      </w:r>
      <w:r w:rsidRPr="00DE21D3">
        <w:rPr>
          <w:rStyle w:val="TagStyle"/>
          <w:rtl/>
        </w:rPr>
        <w:t xml:space="preserve"> &lt;&lt; דובר_המשך &gt;&gt;</w:t>
      </w:r>
      <w:r>
        <w:rPr>
          <w:rtl/>
        </w:rPr>
        <w:t xml:space="preserve"> </w:t>
      </w:r>
      <w:bookmarkEnd w:id="408"/>
    </w:p>
    <w:p w:rsidR="003C1280" w:rsidRDefault="003C1280" w:rsidP="0038083B">
      <w:pPr>
        <w:rPr>
          <w:rtl/>
        </w:rPr>
      </w:pPr>
    </w:p>
    <w:p w:rsidR="003C1280" w:rsidRDefault="003C1280" w:rsidP="00CE008B">
      <w:pPr>
        <w:rPr>
          <w:rtl/>
        </w:rPr>
      </w:pPr>
      <w:bookmarkStart w:id="409" w:name="_ETM_Q2_793251"/>
      <w:bookmarkEnd w:id="409"/>
      <w:r>
        <w:rPr>
          <w:rFonts w:hint="cs"/>
          <w:rtl/>
        </w:rPr>
        <w:t>האמת ברורה</w:t>
      </w:r>
      <w:r w:rsidR="00CE008B">
        <w:rPr>
          <w:rFonts w:hint="cs"/>
          <w:rtl/>
        </w:rPr>
        <w:t>:</w:t>
      </w:r>
      <w:r>
        <w:rPr>
          <w:rFonts w:hint="cs"/>
          <w:rtl/>
        </w:rPr>
        <w:t xml:space="preserve"> </w:t>
      </w:r>
      <w:bookmarkStart w:id="410" w:name="_ETM_Q2_795213"/>
      <w:bookmarkStart w:id="411" w:name="_ETM_Q2_795266"/>
      <w:bookmarkStart w:id="412" w:name="TOR_Q3"/>
      <w:bookmarkEnd w:id="410"/>
      <w:bookmarkEnd w:id="411"/>
      <w:bookmarkEnd w:id="412"/>
      <w:r>
        <w:rPr>
          <w:rFonts w:hint="cs"/>
          <w:rtl/>
        </w:rPr>
        <w:t>חופש הביטוי שלכם הוא חופש של צד אחד בלבד. כל מי שמעז לחשוב אחרת, מבחינתכם ראוי להשתקה ולהדרה</w:t>
      </w:r>
      <w:r w:rsidR="00CE008B">
        <w:rPr>
          <w:rFonts w:hint="cs"/>
          <w:rtl/>
        </w:rPr>
        <w:t>,</w:t>
      </w:r>
      <w:r>
        <w:rPr>
          <w:rFonts w:hint="cs"/>
          <w:rtl/>
        </w:rPr>
        <w:t xml:space="preserve"> והרגשתי זאת על בשרי היטב כשהגעתי בדקות האחרונות בהפתעה. יושב-ראש הכנס כבר מסגר את הדברים, שידע שלא ימצאו חן בעיניו, כבר אמר: כל מה שתגיד זה שקר מוחלט, וחבורת כלבי השמירה של הדמוקרטיה</w:t>
      </w:r>
      <w:bookmarkStart w:id="413" w:name="_ETM_Q3_219000"/>
      <w:bookmarkEnd w:id="413"/>
      <w:r>
        <w:rPr>
          <w:rFonts w:hint="cs"/>
          <w:rtl/>
        </w:rPr>
        <w:t xml:space="preserve">, במיוחד אחת שישבה שם מהצד, השתיקה אותי ועוד זעקה </w:t>
      </w:r>
      <w:bookmarkStart w:id="414" w:name="_ETM_Q3_228000"/>
      <w:bookmarkEnd w:id="414"/>
      <w:r>
        <w:rPr>
          <w:rFonts w:hint="cs"/>
          <w:rtl/>
        </w:rPr>
        <w:t xml:space="preserve">חמס. המוסר הכפול שלכם זועק לשמיים. לא חופש הביטוי </w:t>
      </w:r>
      <w:bookmarkStart w:id="415" w:name="_ETM_Q3_230000"/>
      <w:bookmarkEnd w:id="415"/>
      <w:r>
        <w:rPr>
          <w:rFonts w:hint="cs"/>
          <w:rtl/>
        </w:rPr>
        <w:t xml:space="preserve">מעניין אתכם </w:t>
      </w:r>
      <w:r w:rsidR="00CE008B">
        <w:rPr>
          <w:rFonts w:hint="eastAsia"/>
          <w:rtl/>
        </w:rPr>
        <w:t xml:space="preserve">– </w:t>
      </w:r>
      <w:r>
        <w:rPr>
          <w:rFonts w:hint="cs"/>
          <w:rtl/>
        </w:rPr>
        <w:t xml:space="preserve">את זה יש לכם בשפע, מדן ועד </w:t>
      </w:r>
      <w:bookmarkStart w:id="416" w:name="_ETM_Q3_235000"/>
      <w:bookmarkEnd w:id="416"/>
      <w:r>
        <w:rPr>
          <w:rFonts w:hint="cs"/>
          <w:rtl/>
        </w:rPr>
        <w:t>באר שבע</w:t>
      </w:r>
      <w:r w:rsidR="00CE008B">
        <w:rPr>
          <w:rFonts w:hint="cs"/>
          <w:rtl/>
        </w:rPr>
        <w:t>;</w:t>
      </w:r>
      <w:r>
        <w:rPr>
          <w:rFonts w:hint="cs"/>
          <w:rtl/>
        </w:rPr>
        <w:t xml:space="preserve"> חופש הביטוי של אחרים מטריד אתכם, אותם אתם לא רוצים לשמוע. </w:t>
      </w:r>
    </w:p>
    <w:p w:rsidR="003C1280" w:rsidRDefault="003C1280" w:rsidP="000E6298">
      <w:pPr>
        <w:rPr>
          <w:rtl/>
        </w:rPr>
      </w:pPr>
    </w:p>
    <w:p w:rsidR="003C1280" w:rsidRDefault="003C1280" w:rsidP="00CE008B">
      <w:pPr>
        <w:rPr>
          <w:rtl/>
        </w:rPr>
      </w:pPr>
      <w:bookmarkStart w:id="417" w:name="_ETM_Q3_245000"/>
      <w:bookmarkEnd w:id="417"/>
      <w:r>
        <w:rPr>
          <w:rFonts w:hint="cs"/>
          <w:rtl/>
        </w:rPr>
        <w:t xml:space="preserve">יש שאומרים, גברתי היושבת-ראש, שהסכנה הכי גדולה לדמוקרטיה היא הדמוקרטיה עצמה. מי אומר את זה? היועצת המשפטית לממשלה ובג"ץ. הם לא קולטים, לא תופסים את זה – איך יכול </w:t>
      </w:r>
      <w:bookmarkStart w:id="418" w:name="_ETM_Q3_256000"/>
      <w:bookmarkEnd w:id="418"/>
      <w:r>
        <w:rPr>
          <w:rFonts w:hint="cs"/>
          <w:rtl/>
        </w:rPr>
        <w:t xml:space="preserve">להיות שהרוב יקבע? מי אלה הרוב האלה? אנחנו החכמים, אנחנו </w:t>
      </w:r>
      <w:bookmarkStart w:id="419" w:name="_ETM_Q3_260000"/>
      <w:bookmarkEnd w:id="419"/>
      <w:r>
        <w:rPr>
          <w:rFonts w:hint="cs"/>
          <w:rtl/>
        </w:rPr>
        <w:t xml:space="preserve">המיעוט אבל אנחנו צודקים. הדמוקרטיה מבחינתם היא הבעיה של הדמוקרטיה, אז הם מסרסים אותנו עם פקידים ועם תקנות </w:t>
      </w:r>
      <w:bookmarkStart w:id="420" w:name="_ETM_Q3_266000"/>
      <w:bookmarkEnd w:id="420"/>
      <w:r>
        <w:rPr>
          <w:rFonts w:hint="cs"/>
          <w:rtl/>
        </w:rPr>
        <w:t>ועם הנחיות יועמ"שית ועם צווי ביניים וע</w:t>
      </w:r>
      <w:bookmarkStart w:id="421" w:name="_ETM_Q3_274000"/>
      <w:bookmarkEnd w:id="421"/>
      <w:r>
        <w:rPr>
          <w:rFonts w:hint="cs"/>
          <w:rtl/>
        </w:rPr>
        <w:t xml:space="preserve">ם ביטול חוקי-יסוד, הכול כדי שהדמוקרטיה לא תפריע לדמוקרטיה כמו שהם רואים אותה. </w:t>
      </w:r>
    </w:p>
    <w:p w:rsidR="003C1280" w:rsidRDefault="003C1280" w:rsidP="000E6298">
      <w:pPr>
        <w:rPr>
          <w:rtl/>
        </w:rPr>
      </w:pPr>
    </w:p>
    <w:p w:rsidR="003C1280" w:rsidRDefault="003C1280" w:rsidP="000E6298">
      <w:pPr>
        <w:rPr>
          <w:rtl/>
        </w:rPr>
      </w:pPr>
      <w:r>
        <w:rPr>
          <w:rFonts w:hint="cs"/>
          <w:rtl/>
        </w:rPr>
        <w:t xml:space="preserve">אז אצלכם, חבריי מיש עתיד, אצלכם, הסכנה הכי גדולה לחופש הביטוי מבחינתכם היא חופש הביטוי של מי שלא חושב כמוכם, ואת זה אנחנו נתקן. אבל לצערכם, השליטה המוחלטת </w:t>
      </w:r>
      <w:bookmarkStart w:id="422" w:name="_ETM_Q3_296000"/>
      <w:bookmarkEnd w:id="422"/>
      <w:r>
        <w:rPr>
          <w:rFonts w:hint="cs"/>
          <w:rtl/>
        </w:rPr>
        <w:t>בסדר-היום הציבורי כבר לא בידיים שלכם. לא תצליחו להשתיק אותנו יותר. הקולות נשמעים</w:t>
      </w:r>
      <w:r w:rsidR="00CE008B">
        <w:rPr>
          <w:rFonts w:hint="cs"/>
          <w:rtl/>
        </w:rPr>
        <w:t>,</w:t>
      </w:r>
      <w:r>
        <w:rPr>
          <w:rFonts w:hint="cs"/>
          <w:rtl/>
        </w:rPr>
        <w:t xml:space="preserve"> ויש יותר ערוצים ויש יותר </w:t>
      </w:r>
      <w:bookmarkStart w:id="423" w:name="_ETM_Q3_303000"/>
      <w:bookmarkEnd w:id="423"/>
      <w:r>
        <w:rPr>
          <w:rFonts w:hint="cs"/>
          <w:rtl/>
        </w:rPr>
        <w:t xml:space="preserve">מגוון ויהיה עוד הרבה יותר, בוודאי שלא חדשות ואקטואליה מוטים שמדירים חצי מהעם במימון העם. </w:t>
      </w:r>
      <w:bookmarkStart w:id="424" w:name="_ETM_Q3_135000"/>
      <w:bookmarkEnd w:id="424"/>
      <w:r w:rsidRPr="00402EBC">
        <w:rPr>
          <w:rtl/>
        </w:rPr>
        <w:t xml:space="preserve">אנחנו, לעומת זאת, מאמינים שחופש הביטוי הוא לכולם. אנחנו פועלים כדי להבטיח שחופש הביטוי בישראל לא יישאר נחלתו של צד אחד. חופש הביטוי שייך לכל אזרחי המדינה. לא ניתן יותר לאוליגרכיה </w:t>
      </w:r>
      <w:r>
        <w:rPr>
          <w:rFonts w:hint="cs"/>
          <w:rtl/>
        </w:rPr>
        <w:t>ה</w:t>
      </w:r>
      <w:r w:rsidRPr="00402EBC">
        <w:rPr>
          <w:rtl/>
        </w:rPr>
        <w:t>תקשורתית מכנס האוליגרכים שלכם ל</w:t>
      </w:r>
      <w:r w:rsidR="00CE008B">
        <w:rPr>
          <w:rtl/>
        </w:rPr>
        <w:t>נהל את השיח הציבורי ולהכתיב סדר</w:t>
      </w:r>
      <w:r w:rsidR="00CE008B">
        <w:rPr>
          <w:rFonts w:hint="cs"/>
          <w:rtl/>
        </w:rPr>
        <w:t>-</w:t>
      </w:r>
      <w:r w:rsidRPr="00402EBC">
        <w:rPr>
          <w:rtl/>
        </w:rPr>
        <w:t>יום שמדיר קולות אחרים.</w:t>
      </w:r>
      <w:r>
        <w:rPr>
          <w:rFonts w:hint="cs"/>
          <w:rtl/>
        </w:rPr>
        <w:t xml:space="preserve"> </w:t>
      </w:r>
    </w:p>
    <w:p w:rsidR="003C1280" w:rsidRDefault="003C1280" w:rsidP="000E6298">
      <w:pPr>
        <w:rPr>
          <w:rtl/>
        </w:rPr>
      </w:pPr>
    </w:p>
    <w:p w:rsidR="003C1280" w:rsidRDefault="003C1280" w:rsidP="00CE008B">
      <w:pPr>
        <w:rPr>
          <w:rtl/>
        </w:rPr>
      </w:pPr>
      <w:r>
        <w:rPr>
          <w:rFonts w:hint="cs"/>
          <w:rtl/>
        </w:rPr>
        <w:t xml:space="preserve">אנחנו נכנסים לעידן חדש בתקשורת הישראלית. </w:t>
      </w:r>
      <w:bookmarkStart w:id="425" w:name="_ETM_Q3_341000"/>
      <w:bookmarkEnd w:id="425"/>
      <w:r>
        <w:rPr>
          <w:rFonts w:hint="cs"/>
          <w:rtl/>
        </w:rPr>
        <w:t>הממשלה שלנו פועלת להסיר חסמים, לפתוח את שוק התקשורת ולהחזיר את הכוח לציבור. אנחנו יוצרים הזדמנויות חדשות לעיתונאים, ליוצרים, לחוקרים וליזמים. צעירי ישראל, התחילו להיערך לעידן החדש</w:t>
      </w:r>
      <w:r w:rsidR="00CE008B">
        <w:rPr>
          <w:rFonts w:hint="cs"/>
          <w:rtl/>
        </w:rPr>
        <w:t>:</w:t>
      </w:r>
      <w:r>
        <w:rPr>
          <w:rFonts w:hint="cs"/>
          <w:rtl/>
        </w:rPr>
        <w:t xml:space="preserve"> יותר תחנות טלוויזיה</w:t>
      </w:r>
      <w:r w:rsidR="00CE008B">
        <w:rPr>
          <w:rFonts w:hint="cs"/>
          <w:rtl/>
        </w:rPr>
        <w:t>,</w:t>
      </w:r>
      <w:r>
        <w:rPr>
          <w:rFonts w:hint="cs"/>
          <w:rtl/>
        </w:rPr>
        <w:t xml:space="preserve"> </w:t>
      </w:r>
      <w:bookmarkStart w:id="426" w:name="_ETM_Q3_360000"/>
      <w:bookmarkEnd w:id="426"/>
      <w:r>
        <w:rPr>
          <w:rFonts w:hint="cs"/>
          <w:rtl/>
        </w:rPr>
        <w:t xml:space="preserve">יותר תחנות רדיו ארציות, מה שעד היום – מקום המדינה לא נתנו לאף תחנת רדיו פרטית לשדר בכל הארץ. אנחנו </w:t>
      </w:r>
      <w:bookmarkStart w:id="427" w:name="_ETM_Q3_372000"/>
      <w:bookmarkEnd w:id="427"/>
      <w:r>
        <w:rPr>
          <w:rFonts w:hint="cs"/>
          <w:rtl/>
        </w:rPr>
        <w:t xml:space="preserve">ניתן את זה, ולא משנות ההתנגדויות מימין ומשמאל </w:t>
      </w:r>
      <w:r w:rsidR="00CE008B">
        <w:rPr>
          <w:rFonts w:hint="eastAsia"/>
          <w:rtl/>
        </w:rPr>
        <w:t xml:space="preserve">– </w:t>
      </w:r>
      <w:r>
        <w:rPr>
          <w:rFonts w:hint="cs"/>
          <w:rtl/>
        </w:rPr>
        <w:t>יותר הפקות מקור ויצירה ישראלית</w:t>
      </w:r>
      <w:r w:rsidR="00CE008B">
        <w:rPr>
          <w:rFonts w:hint="cs"/>
          <w:rtl/>
        </w:rPr>
        <w:t>,</w:t>
      </w:r>
      <w:r>
        <w:rPr>
          <w:rFonts w:hint="cs"/>
          <w:rtl/>
        </w:rPr>
        <w:t xml:space="preserve"> יותר תחרות ושקיפות</w:t>
      </w:r>
      <w:r w:rsidR="00CE008B">
        <w:rPr>
          <w:rFonts w:hint="cs"/>
          <w:rtl/>
        </w:rPr>
        <w:t>.</w:t>
      </w:r>
      <w:r>
        <w:rPr>
          <w:rFonts w:hint="cs"/>
          <w:rtl/>
        </w:rPr>
        <w:t xml:space="preserve"> </w:t>
      </w:r>
      <w:bookmarkStart w:id="428" w:name="_ETM_Q3_382000"/>
      <w:bookmarkEnd w:id="428"/>
      <w:r>
        <w:rPr>
          <w:rFonts w:hint="cs"/>
          <w:rtl/>
        </w:rPr>
        <w:t>את הכול אנחנו מתקנים. גם בסוג</w:t>
      </w:r>
      <w:r w:rsidR="00CE008B">
        <w:rPr>
          <w:rFonts w:hint="cs"/>
          <w:rtl/>
        </w:rPr>
        <w:t>י</w:t>
      </w:r>
      <w:r>
        <w:rPr>
          <w:rFonts w:hint="cs"/>
          <w:rtl/>
        </w:rPr>
        <w:t xml:space="preserve">ית התאגיד וגם בסוגיה של </w:t>
      </w:r>
      <w:bookmarkStart w:id="429" w:name="_ETM_Q3_384000"/>
      <w:bookmarkEnd w:id="429"/>
      <w:r>
        <w:rPr>
          <w:rFonts w:hint="cs"/>
          <w:rtl/>
        </w:rPr>
        <w:t xml:space="preserve">חוק השידורים, רפורמת השידורים, שתגיע בקרוב לכנסת – בינתיים מתעכבת על שולחנה של היועמ"שית. </w:t>
      </w:r>
    </w:p>
    <w:p w:rsidR="003C1280" w:rsidRDefault="003C1280" w:rsidP="000E6298">
      <w:pPr>
        <w:rPr>
          <w:rtl/>
        </w:rPr>
      </w:pPr>
    </w:p>
    <w:p w:rsidR="003C1280" w:rsidRDefault="003C1280" w:rsidP="000E6298">
      <w:pPr>
        <w:rPr>
          <w:rtl/>
        </w:rPr>
      </w:pPr>
      <w:r>
        <w:rPr>
          <w:rFonts w:hint="cs"/>
          <w:rtl/>
        </w:rPr>
        <w:t xml:space="preserve">ולצעירים החולמים להשתלב בתעשייה </w:t>
      </w:r>
      <w:r w:rsidR="0038083B">
        <w:rPr>
          <w:rFonts w:hint="cs"/>
          <w:rtl/>
        </w:rPr>
        <w:t>– – –</w:t>
      </w:r>
    </w:p>
    <w:p w:rsidR="003C1280" w:rsidRDefault="003C1280" w:rsidP="000E6298">
      <w:pPr>
        <w:rPr>
          <w:rtl/>
        </w:rPr>
      </w:pPr>
    </w:p>
    <w:p w:rsidR="003C1280" w:rsidRDefault="003C1280" w:rsidP="000E6298">
      <w:pPr>
        <w:pStyle w:val="af6"/>
        <w:keepNext/>
        <w:rPr>
          <w:rtl/>
        </w:rPr>
      </w:pPr>
      <w:r w:rsidRPr="00AE01D6">
        <w:rPr>
          <w:rStyle w:val="TagStyle"/>
          <w:rtl/>
        </w:rPr>
        <w:t xml:space="preserve"> &lt;&lt; יור &gt;&gt; </w:t>
      </w:r>
      <w:r>
        <w:rPr>
          <w:rtl/>
        </w:rPr>
        <w:t>היו"ר אורית פרקש הכהן:</w:t>
      </w:r>
      <w:r w:rsidRPr="00AE01D6">
        <w:rPr>
          <w:rStyle w:val="TagStyle"/>
          <w:rtl/>
        </w:rPr>
        <w:t xml:space="preserve"> &lt;&lt; יור &gt;&gt;</w:t>
      </w:r>
      <w:r>
        <w:rPr>
          <w:rtl/>
        </w:rPr>
        <w:t xml:space="preserve"> </w:t>
      </w:r>
    </w:p>
    <w:p w:rsidR="003C1280" w:rsidRDefault="003C1280" w:rsidP="000E6298">
      <w:pPr>
        <w:rPr>
          <w:rtl/>
        </w:rPr>
      </w:pPr>
    </w:p>
    <w:p w:rsidR="003C1280" w:rsidRDefault="003C1280" w:rsidP="000E6298">
      <w:pPr>
        <w:rPr>
          <w:rtl/>
        </w:rPr>
      </w:pPr>
      <w:r>
        <w:rPr>
          <w:rFonts w:hint="cs"/>
          <w:rtl/>
        </w:rPr>
        <w:t xml:space="preserve">הכול זה היועמ"שית, שר התקשורת? </w:t>
      </w:r>
    </w:p>
    <w:p w:rsidR="003C1280" w:rsidRPr="00AE01D6" w:rsidRDefault="003C1280" w:rsidP="000E6298">
      <w:pPr>
        <w:rPr>
          <w:rtl/>
        </w:rPr>
      </w:pPr>
    </w:p>
    <w:p w:rsidR="003C1280" w:rsidRDefault="003C1280" w:rsidP="000E6298">
      <w:pPr>
        <w:pStyle w:val="-"/>
        <w:keepNext/>
        <w:rPr>
          <w:rtl/>
        </w:rPr>
      </w:pPr>
      <w:bookmarkStart w:id="430" w:name="ET_speakercontinue_6461_17"/>
      <w:r w:rsidRPr="00AE01D6">
        <w:rPr>
          <w:rStyle w:val="TagStyle"/>
          <w:rtl/>
        </w:rPr>
        <w:t xml:space="preserve">&lt;&lt; דובר_המשך &gt;&gt; </w:t>
      </w:r>
      <w:r>
        <w:rPr>
          <w:rtl/>
        </w:rPr>
        <w:t>שר התקשורת שלמה קרעי:</w:t>
      </w:r>
      <w:r w:rsidRPr="00AE01D6">
        <w:rPr>
          <w:rStyle w:val="TagStyle"/>
          <w:rtl/>
        </w:rPr>
        <w:t xml:space="preserve"> &lt;&lt; דובר_המשך &gt;&gt;</w:t>
      </w:r>
      <w:r>
        <w:rPr>
          <w:rtl/>
        </w:rPr>
        <w:t xml:space="preserve"> </w:t>
      </w:r>
      <w:bookmarkEnd w:id="430"/>
    </w:p>
    <w:p w:rsidR="003C1280" w:rsidRDefault="003C1280" w:rsidP="000E6298">
      <w:pPr>
        <w:rPr>
          <w:rtl/>
        </w:rPr>
      </w:pPr>
    </w:p>
    <w:p w:rsidR="003C1280" w:rsidRDefault="003C1280" w:rsidP="00CE008B">
      <w:pPr>
        <w:rPr>
          <w:rtl/>
        </w:rPr>
      </w:pPr>
      <w:r>
        <w:rPr>
          <w:rFonts w:hint="cs"/>
          <w:rtl/>
        </w:rPr>
        <w:t xml:space="preserve">כן, כן, גברתי. </w:t>
      </w:r>
    </w:p>
    <w:p w:rsidR="003C1280" w:rsidRDefault="003C1280" w:rsidP="000E6298">
      <w:pPr>
        <w:rPr>
          <w:rtl/>
        </w:rPr>
      </w:pPr>
      <w:bookmarkStart w:id="431" w:name="_ETM_Q3_394000"/>
      <w:bookmarkEnd w:id="431"/>
    </w:p>
    <w:p w:rsidR="003C1280" w:rsidRDefault="003C1280" w:rsidP="000E6298">
      <w:pPr>
        <w:pStyle w:val="af6"/>
        <w:keepNext/>
        <w:rPr>
          <w:rtl/>
        </w:rPr>
      </w:pPr>
      <w:bookmarkStart w:id="432" w:name="ET_yor_6596_18"/>
      <w:r w:rsidRPr="00AE01D6">
        <w:rPr>
          <w:rStyle w:val="TagStyle"/>
          <w:rtl/>
        </w:rPr>
        <w:t xml:space="preserve"> &lt;&lt; יור &gt;&gt; </w:t>
      </w:r>
      <w:r>
        <w:rPr>
          <w:rtl/>
        </w:rPr>
        <w:t>היו"ר אורית פרקש הכהן:</w:t>
      </w:r>
      <w:r w:rsidRPr="00AE01D6">
        <w:rPr>
          <w:rStyle w:val="TagStyle"/>
          <w:rtl/>
        </w:rPr>
        <w:t xml:space="preserve"> &lt;&lt; יור &gt;&gt;</w:t>
      </w:r>
      <w:r>
        <w:rPr>
          <w:rtl/>
        </w:rPr>
        <w:t xml:space="preserve"> </w:t>
      </w:r>
      <w:bookmarkEnd w:id="432"/>
    </w:p>
    <w:p w:rsidR="003C1280" w:rsidRDefault="003C1280" w:rsidP="000E6298">
      <w:pPr>
        <w:rPr>
          <w:rtl/>
        </w:rPr>
      </w:pPr>
    </w:p>
    <w:p w:rsidR="003C1280" w:rsidRDefault="003C1280" w:rsidP="000E6298">
      <w:pPr>
        <w:rPr>
          <w:rtl/>
        </w:rPr>
      </w:pPr>
      <w:r>
        <w:rPr>
          <w:rFonts w:hint="cs"/>
          <w:rtl/>
        </w:rPr>
        <w:t>מה, מה, את מי תאשימו בלי היועמ"שית?</w:t>
      </w:r>
    </w:p>
    <w:p w:rsidR="003C1280" w:rsidRDefault="003C1280" w:rsidP="000E6298">
      <w:pPr>
        <w:rPr>
          <w:rtl/>
        </w:rPr>
      </w:pPr>
    </w:p>
    <w:p w:rsidR="003C1280" w:rsidRDefault="003C1280" w:rsidP="000E6298">
      <w:pPr>
        <w:pStyle w:val="-"/>
        <w:keepNext/>
        <w:rPr>
          <w:rtl/>
        </w:rPr>
      </w:pPr>
      <w:bookmarkStart w:id="433" w:name="ET_speakercontinue_6461_19"/>
      <w:r w:rsidRPr="00AE01D6">
        <w:rPr>
          <w:rStyle w:val="TagStyle"/>
          <w:rtl/>
        </w:rPr>
        <w:t xml:space="preserve">&lt;&lt; דובר_המשך &gt;&gt; </w:t>
      </w:r>
      <w:r>
        <w:rPr>
          <w:rtl/>
        </w:rPr>
        <w:t>שר התקשורת שלמה קרעי:</w:t>
      </w:r>
      <w:r w:rsidRPr="00AE01D6">
        <w:rPr>
          <w:rStyle w:val="TagStyle"/>
          <w:rtl/>
        </w:rPr>
        <w:t xml:space="preserve"> &lt;&lt; דובר_המשך &gt;&gt;</w:t>
      </w:r>
      <w:r>
        <w:rPr>
          <w:rtl/>
        </w:rPr>
        <w:t xml:space="preserve"> </w:t>
      </w:r>
      <w:bookmarkEnd w:id="433"/>
    </w:p>
    <w:p w:rsidR="003C1280" w:rsidRDefault="003C1280" w:rsidP="000E6298">
      <w:pPr>
        <w:rPr>
          <w:rtl/>
        </w:rPr>
      </w:pPr>
    </w:p>
    <w:p w:rsidR="003C1280" w:rsidRDefault="003C1280" w:rsidP="000E6298">
      <w:pPr>
        <w:rPr>
          <w:rtl/>
        </w:rPr>
      </w:pPr>
      <w:r>
        <w:rPr>
          <w:rFonts w:hint="cs"/>
          <w:rtl/>
        </w:rPr>
        <w:t xml:space="preserve">גברתי היושבת-ראש, תגידי לי, </w:t>
      </w:r>
      <w:bookmarkStart w:id="434" w:name="_ETM_Q3_395000"/>
      <w:bookmarkEnd w:id="434"/>
      <w:r>
        <w:rPr>
          <w:rFonts w:hint="cs"/>
          <w:rtl/>
        </w:rPr>
        <w:t xml:space="preserve">כשאת היית שרה וניסית להביא </w:t>
      </w:r>
      <w:r>
        <w:rPr>
          <w:rFonts w:hint="eastAsia"/>
          <w:rtl/>
        </w:rPr>
        <w:t>–</w:t>
      </w:r>
      <w:r>
        <w:rPr>
          <w:rFonts w:hint="cs"/>
          <w:rtl/>
        </w:rPr>
        <w:t xml:space="preserve"> בואי ניצמד לעובדות. שלחתי </w:t>
      </w:r>
      <w:proofErr w:type="spellStart"/>
      <w:r>
        <w:rPr>
          <w:rFonts w:hint="cs"/>
          <w:rtl/>
        </w:rPr>
        <w:t>ליועמ"שית</w:t>
      </w:r>
      <w:proofErr w:type="spellEnd"/>
      <w:r>
        <w:rPr>
          <w:rFonts w:hint="cs"/>
          <w:rtl/>
        </w:rPr>
        <w:t xml:space="preserve"> את רפורמת חוק השידורים שלי בספטמבר, </w:t>
      </w:r>
      <w:proofErr w:type="spellStart"/>
      <w:r>
        <w:rPr>
          <w:rFonts w:hint="cs"/>
          <w:rtl/>
        </w:rPr>
        <w:t>לנסחות</w:t>
      </w:r>
      <w:proofErr w:type="spellEnd"/>
      <w:r>
        <w:rPr>
          <w:rFonts w:hint="cs"/>
          <w:rtl/>
        </w:rPr>
        <w:t xml:space="preserve"> </w:t>
      </w:r>
      <w:r>
        <w:rPr>
          <w:rFonts w:hint="eastAsia"/>
          <w:rtl/>
        </w:rPr>
        <w:t>–</w:t>
      </w:r>
      <w:r>
        <w:rPr>
          <w:rFonts w:hint="cs"/>
          <w:rtl/>
        </w:rPr>
        <w:t xml:space="preserve"> </w:t>
      </w:r>
      <w:bookmarkStart w:id="435" w:name="_ETM_Q3_407386"/>
      <w:bookmarkEnd w:id="435"/>
      <w:r>
        <w:rPr>
          <w:rFonts w:hint="cs"/>
          <w:rtl/>
        </w:rPr>
        <w:t xml:space="preserve">כלי טכני, נכון? כמה זמן לוקח לעשות </w:t>
      </w:r>
      <w:proofErr w:type="spellStart"/>
      <w:r>
        <w:rPr>
          <w:rFonts w:hint="cs"/>
          <w:rtl/>
        </w:rPr>
        <w:t>נסחות</w:t>
      </w:r>
      <w:proofErr w:type="spellEnd"/>
      <w:r>
        <w:rPr>
          <w:rFonts w:hint="cs"/>
          <w:rtl/>
        </w:rPr>
        <w:t>? כלי טכני.</w:t>
      </w:r>
    </w:p>
    <w:p w:rsidR="003C1280" w:rsidRDefault="003C1280" w:rsidP="000E6298">
      <w:pPr>
        <w:rPr>
          <w:rtl/>
        </w:rPr>
      </w:pPr>
    </w:p>
    <w:p w:rsidR="003C1280" w:rsidRDefault="003C1280" w:rsidP="000E6298">
      <w:pPr>
        <w:pStyle w:val="af6"/>
        <w:keepNext/>
        <w:rPr>
          <w:rtl/>
        </w:rPr>
      </w:pPr>
      <w:bookmarkStart w:id="436" w:name="ET_yor_6596_20"/>
      <w:r w:rsidRPr="006168E8">
        <w:rPr>
          <w:rStyle w:val="TagStyle"/>
          <w:rtl/>
        </w:rPr>
        <w:t xml:space="preserve"> &lt;&lt; יור &gt;&gt; </w:t>
      </w:r>
      <w:r>
        <w:rPr>
          <w:rtl/>
        </w:rPr>
        <w:t>היו"ר אורית פרקש הכהן:</w:t>
      </w:r>
      <w:r w:rsidRPr="006168E8">
        <w:rPr>
          <w:rStyle w:val="TagStyle"/>
          <w:rtl/>
        </w:rPr>
        <w:t xml:space="preserve"> &lt;&lt; יור &gt;&gt;</w:t>
      </w:r>
      <w:r>
        <w:rPr>
          <w:rtl/>
        </w:rPr>
        <w:t xml:space="preserve"> </w:t>
      </w:r>
      <w:bookmarkEnd w:id="436"/>
    </w:p>
    <w:p w:rsidR="003C1280" w:rsidRDefault="003C1280" w:rsidP="000E6298">
      <w:pPr>
        <w:rPr>
          <w:rtl/>
        </w:rPr>
      </w:pPr>
    </w:p>
    <w:p w:rsidR="003C1280" w:rsidRDefault="003C1280" w:rsidP="000E6298">
      <w:pPr>
        <w:rPr>
          <w:rtl/>
        </w:rPr>
      </w:pPr>
      <w:r>
        <w:rPr>
          <w:rFonts w:hint="cs"/>
          <w:rtl/>
        </w:rPr>
        <w:t xml:space="preserve">לא, זה לא </w:t>
      </w:r>
      <w:bookmarkStart w:id="437" w:name="_ETM_Q3_407000"/>
      <w:bookmarkEnd w:id="437"/>
      <w:r>
        <w:rPr>
          <w:rFonts w:hint="cs"/>
          <w:rtl/>
        </w:rPr>
        <w:t xml:space="preserve">טכני, זה לא רק </w:t>
      </w:r>
      <w:proofErr w:type="spellStart"/>
      <w:r>
        <w:rPr>
          <w:rFonts w:hint="cs"/>
          <w:rtl/>
        </w:rPr>
        <w:t>נסחות</w:t>
      </w:r>
      <w:proofErr w:type="spellEnd"/>
      <w:r>
        <w:rPr>
          <w:rFonts w:hint="cs"/>
          <w:rtl/>
        </w:rPr>
        <w:t>.</w:t>
      </w:r>
    </w:p>
    <w:p w:rsidR="003C1280" w:rsidRDefault="003C1280" w:rsidP="000E6298">
      <w:pPr>
        <w:rPr>
          <w:rtl/>
        </w:rPr>
      </w:pPr>
    </w:p>
    <w:p w:rsidR="003C1280" w:rsidRDefault="003C1280" w:rsidP="000E6298">
      <w:pPr>
        <w:pStyle w:val="-"/>
        <w:keepNext/>
        <w:rPr>
          <w:rtl/>
        </w:rPr>
      </w:pPr>
      <w:bookmarkStart w:id="438" w:name="ET_speakercontinue_6461_21"/>
      <w:r w:rsidRPr="006168E8">
        <w:rPr>
          <w:rStyle w:val="TagStyle"/>
          <w:rtl/>
        </w:rPr>
        <w:t xml:space="preserve"> &lt;&lt; דובר_המשך &gt;&gt; </w:t>
      </w:r>
      <w:r>
        <w:rPr>
          <w:rtl/>
        </w:rPr>
        <w:t>שר התקשורת שלמה קרעי:</w:t>
      </w:r>
      <w:r w:rsidRPr="006168E8">
        <w:rPr>
          <w:rStyle w:val="TagStyle"/>
          <w:rtl/>
        </w:rPr>
        <w:t xml:space="preserve"> &lt;&lt; דובר_המשך &gt;&gt;</w:t>
      </w:r>
      <w:r>
        <w:rPr>
          <w:rtl/>
        </w:rPr>
        <w:t xml:space="preserve"> </w:t>
      </w:r>
      <w:bookmarkEnd w:id="438"/>
    </w:p>
    <w:p w:rsidR="003C1280" w:rsidRDefault="003C1280" w:rsidP="000E6298">
      <w:pPr>
        <w:rPr>
          <w:rtl/>
        </w:rPr>
      </w:pPr>
    </w:p>
    <w:p w:rsidR="003C1280" w:rsidRDefault="003C1280" w:rsidP="00CE008B">
      <w:pPr>
        <w:rPr>
          <w:rtl/>
        </w:rPr>
      </w:pPr>
      <w:r>
        <w:rPr>
          <w:rFonts w:hint="cs"/>
          <w:rtl/>
        </w:rPr>
        <w:t xml:space="preserve">זה טכני. הם </w:t>
      </w:r>
      <w:bookmarkStart w:id="439" w:name="_ETM_Q3_412000"/>
      <w:bookmarkEnd w:id="439"/>
      <w:r>
        <w:rPr>
          <w:rFonts w:hint="cs"/>
          <w:rtl/>
        </w:rPr>
        <w:t>לא קובעים מדיניות. הם יכולים לכתוב חוות דעת</w:t>
      </w:r>
      <w:r w:rsidR="00CE008B">
        <w:rPr>
          <w:rFonts w:hint="cs"/>
          <w:rtl/>
        </w:rPr>
        <w:t>.</w:t>
      </w:r>
      <w:r>
        <w:rPr>
          <w:rFonts w:hint="cs"/>
          <w:rtl/>
        </w:rPr>
        <w:t xml:space="preserve"> המדיניות </w:t>
      </w:r>
      <w:bookmarkStart w:id="440" w:name="_ETM_Q3_413000"/>
      <w:bookmarkEnd w:id="440"/>
      <w:r>
        <w:rPr>
          <w:rFonts w:hint="cs"/>
          <w:rtl/>
        </w:rPr>
        <w:t>לא מוצאת חן בעיניהם, קשיים משפטיים, מניעה משפטית.</w:t>
      </w:r>
      <w:bookmarkStart w:id="441" w:name="_ETM_Q3_416000"/>
      <w:bookmarkEnd w:id="441"/>
      <w:r>
        <w:rPr>
          <w:rFonts w:hint="cs"/>
          <w:rtl/>
        </w:rPr>
        <w:t xml:space="preserve"> עדיין החוק שלי לא נכנס </w:t>
      </w:r>
      <w:proofErr w:type="spellStart"/>
      <w:r>
        <w:rPr>
          <w:rFonts w:hint="cs"/>
          <w:rtl/>
        </w:rPr>
        <w:t>לנסחות</w:t>
      </w:r>
      <w:proofErr w:type="spellEnd"/>
      <w:r>
        <w:rPr>
          <w:rFonts w:hint="cs"/>
          <w:rtl/>
        </w:rPr>
        <w:t>. שלושה חודשים. מה זה אם לא עיכובים וניסיון להשתמש בכוח הטכני שי</w:t>
      </w:r>
      <w:bookmarkStart w:id="442" w:name="_ETM_Q3_425000"/>
      <w:bookmarkEnd w:id="442"/>
      <w:r>
        <w:rPr>
          <w:rFonts w:hint="cs"/>
          <w:rtl/>
        </w:rPr>
        <w:t xml:space="preserve">ש לך בידיים כדי לסכל מדיניות ממשלה. </w:t>
      </w:r>
    </w:p>
    <w:p w:rsidR="003C1280" w:rsidRDefault="003C1280" w:rsidP="000E6298">
      <w:pPr>
        <w:rPr>
          <w:rtl/>
        </w:rPr>
      </w:pPr>
    </w:p>
    <w:p w:rsidR="003C1280" w:rsidRDefault="003C1280" w:rsidP="000E6298">
      <w:pPr>
        <w:pStyle w:val="af6"/>
        <w:keepNext/>
        <w:rPr>
          <w:rtl/>
        </w:rPr>
      </w:pPr>
      <w:bookmarkStart w:id="443" w:name="ET_yor_6596_22"/>
      <w:r w:rsidRPr="001A7310">
        <w:rPr>
          <w:rStyle w:val="TagStyle"/>
          <w:rtl/>
        </w:rPr>
        <w:t xml:space="preserve"> &lt;&lt; יור &gt;&gt; </w:t>
      </w:r>
      <w:r>
        <w:rPr>
          <w:rtl/>
        </w:rPr>
        <w:t>היו"ר אורית פרקש הכהן:</w:t>
      </w:r>
      <w:r w:rsidRPr="001A7310">
        <w:rPr>
          <w:rStyle w:val="TagStyle"/>
          <w:rtl/>
        </w:rPr>
        <w:t xml:space="preserve"> &lt;&lt; יור &gt;&gt;</w:t>
      </w:r>
      <w:r>
        <w:rPr>
          <w:rtl/>
        </w:rPr>
        <w:t xml:space="preserve"> </w:t>
      </w:r>
      <w:bookmarkEnd w:id="443"/>
    </w:p>
    <w:p w:rsidR="003C1280" w:rsidRDefault="003C1280" w:rsidP="000E6298">
      <w:pPr>
        <w:rPr>
          <w:rtl/>
        </w:rPr>
      </w:pPr>
    </w:p>
    <w:p w:rsidR="003C1280" w:rsidRDefault="003C1280" w:rsidP="000E6298">
      <w:pPr>
        <w:rPr>
          <w:rtl/>
        </w:rPr>
      </w:pPr>
      <w:r>
        <w:rPr>
          <w:rFonts w:hint="cs"/>
          <w:rtl/>
        </w:rPr>
        <w:t xml:space="preserve">אבל זה לא כוח טכני. ייעוץ משפטי הוא לא </w:t>
      </w:r>
      <w:bookmarkStart w:id="444" w:name="_ETM_Q3_434610"/>
      <w:bookmarkEnd w:id="444"/>
      <w:r>
        <w:rPr>
          <w:rFonts w:hint="cs"/>
          <w:rtl/>
        </w:rPr>
        <w:t>כוח טכני. לא אפריע לך, אדוני השר.</w:t>
      </w:r>
    </w:p>
    <w:p w:rsidR="003C1280" w:rsidRDefault="003C1280" w:rsidP="000E6298">
      <w:pPr>
        <w:rPr>
          <w:rtl/>
        </w:rPr>
      </w:pPr>
    </w:p>
    <w:p w:rsidR="003C1280" w:rsidRDefault="003C1280" w:rsidP="000E6298">
      <w:pPr>
        <w:pStyle w:val="-"/>
        <w:keepNext/>
        <w:rPr>
          <w:rtl/>
        </w:rPr>
      </w:pPr>
      <w:bookmarkStart w:id="445" w:name="ET_speakercontinue_6461_23"/>
      <w:r w:rsidRPr="001A7310">
        <w:rPr>
          <w:rStyle w:val="TagStyle"/>
          <w:rtl/>
        </w:rPr>
        <w:t xml:space="preserve"> &lt;&lt; דובר_המשך &gt;&gt; </w:t>
      </w:r>
      <w:r>
        <w:rPr>
          <w:rtl/>
        </w:rPr>
        <w:t>שר התקשורת שלמה קרעי:</w:t>
      </w:r>
      <w:r w:rsidRPr="001A7310">
        <w:rPr>
          <w:rStyle w:val="TagStyle"/>
          <w:rtl/>
        </w:rPr>
        <w:t xml:space="preserve"> &lt;&lt; דובר_המשך &gt;&gt;</w:t>
      </w:r>
      <w:r>
        <w:rPr>
          <w:rtl/>
        </w:rPr>
        <w:t xml:space="preserve"> </w:t>
      </w:r>
      <w:bookmarkEnd w:id="445"/>
    </w:p>
    <w:p w:rsidR="003C1280" w:rsidRDefault="003C1280" w:rsidP="000E6298">
      <w:pPr>
        <w:rPr>
          <w:rtl/>
        </w:rPr>
      </w:pPr>
    </w:p>
    <w:p w:rsidR="003C1280" w:rsidRDefault="003C1280" w:rsidP="000E6298">
      <w:pPr>
        <w:rPr>
          <w:rtl/>
        </w:rPr>
      </w:pPr>
      <w:r>
        <w:rPr>
          <w:rFonts w:hint="cs"/>
          <w:rtl/>
        </w:rPr>
        <w:t xml:space="preserve">לא, זה כלי טכני, זה </w:t>
      </w:r>
      <w:proofErr w:type="spellStart"/>
      <w:r>
        <w:rPr>
          <w:rFonts w:hint="cs"/>
          <w:rtl/>
        </w:rPr>
        <w:t>נסחות</w:t>
      </w:r>
      <w:proofErr w:type="spellEnd"/>
      <w:r>
        <w:rPr>
          <w:rFonts w:hint="cs"/>
          <w:rtl/>
        </w:rPr>
        <w:t xml:space="preserve">. </w:t>
      </w:r>
    </w:p>
    <w:p w:rsidR="003C1280" w:rsidRDefault="003C1280" w:rsidP="000E6298">
      <w:pPr>
        <w:rPr>
          <w:rtl/>
        </w:rPr>
      </w:pPr>
      <w:bookmarkStart w:id="446" w:name="_ETM_Q3_435000"/>
      <w:bookmarkEnd w:id="446"/>
    </w:p>
    <w:p w:rsidR="003C1280" w:rsidRDefault="003C1280" w:rsidP="000E6298">
      <w:pPr>
        <w:pStyle w:val="af6"/>
        <w:keepNext/>
        <w:rPr>
          <w:rtl/>
        </w:rPr>
      </w:pPr>
      <w:bookmarkStart w:id="447" w:name="ET_yor_6596_24"/>
      <w:r w:rsidRPr="00915664">
        <w:rPr>
          <w:rStyle w:val="TagStyle"/>
          <w:rtl/>
        </w:rPr>
        <w:t xml:space="preserve"> &lt;&lt; יור &gt;&gt; </w:t>
      </w:r>
      <w:r>
        <w:rPr>
          <w:rtl/>
        </w:rPr>
        <w:t>היו"ר אורית פרקש הכהן:</w:t>
      </w:r>
      <w:r w:rsidRPr="00915664">
        <w:rPr>
          <w:rStyle w:val="TagStyle"/>
          <w:rtl/>
        </w:rPr>
        <w:t xml:space="preserve"> &lt;&lt; יור &gt;&gt;</w:t>
      </w:r>
      <w:r>
        <w:rPr>
          <w:rtl/>
        </w:rPr>
        <w:t xml:space="preserve"> </w:t>
      </w:r>
      <w:bookmarkEnd w:id="447"/>
    </w:p>
    <w:p w:rsidR="003C1280" w:rsidRDefault="003C1280" w:rsidP="000E6298">
      <w:pPr>
        <w:rPr>
          <w:rtl/>
        </w:rPr>
      </w:pPr>
    </w:p>
    <w:p w:rsidR="003C1280" w:rsidRDefault="003C1280" w:rsidP="000E6298">
      <w:pPr>
        <w:rPr>
          <w:rtl/>
        </w:rPr>
      </w:pPr>
      <w:bookmarkStart w:id="448" w:name="_ETM_Q3_433000"/>
      <w:bookmarkEnd w:id="448"/>
      <w:r>
        <w:rPr>
          <w:rFonts w:hint="cs"/>
          <w:rtl/>
        </w:rPr>
        <w:t xml:space="preserve">זה כלי עזר לעבודה של שר. נכון שזה </w:t>
      </w:r>
      <w:bookmarkStart w:id="449" w:name="_ETM_Q3_438000"/>
      <w:bookmarkEnd w:id="449"/>
      <w:r>
        <w:rPr>
          <w:rFonts w:hint="cs"/>
          <w:rtl/>
        </w:rPr>
        <w:t xml:space="preserve">קשה, הייתי גם שרה, אבל ידעתי לעבוד, וזה שיפר לי את המוצר, לא קלקל. אבל אני לא אפריע לך. </w:t>
      </w:r>
    </w:p>
    <w:p w:rsidR="003C1280" w:rsidRDefault="003C1280" w:rsidP="000E6298">
      <w:pPr>
        <w:rPr>
          <w:rtl/>
        </w:rPr>
      </w:pPr>
      <w:bookmarkStart w:id="450" w:name="_ETM_Q3_442000"/>
      <w:bookmarkEnd w:id="450"/>
    </w:p>
    <w:p w:rsidR="003C1280" w:rsidRDefault="003C1280" w:rsidP="000E6298">
      <w:pPr>
        <w:pStyle w:val="-"/>
        <w:keepNext/>
        <w:rPr>
          <w:rtl/>
        </w:rPr>
      </w:pPr>
      <w:r w:rsidRPr="00915664">
        <w:rPr>
          <w:rStyle w:val="TagStyle"/>
          <w:rtl/>
        </w:rPr>
        <w:t xml:space="preserve">&lt;&lt; דובר_המשך &gt;&gt; </w:t>
      </w:r>
      <w:r>
        <w:rPr>
          <w:rtl/>
        </w:rPr>
        <w:t>שר התקשורת שלמה קרעי:</w:t>
      </w:r>
      <w:r w:rsidRPr="00915664">
        <w:rPr>
          <w:rStyle w:val="TagStyle"/>
          <w:rtl/>
        </w:rPr>
        <w:t xml:space="preserve"> &lt;&lt; דובר_המשך &gt;&gt;</w:t>
      </w:r>
      <w:r>
        <w:rPr>
          <w:rtl/>
        </w:rPr>
        <w:t xml:space="preserve"> </w:t>
      </w:r>
    </w:p>
    <w:p w:rsidR="003C1280" w:rsidRDefault="003C1280" w:rsidP="000E6298">
      <w:pPr>
        <w:rPr>
          <w:rtl/>
        </w:rPr>
      </w:pPr>
    </w:p>
    <w:p w:rsidR="003C1280" w:rsidRDefault="003C1280" w:rsidP="000E6298">
      <w:pPr>
        <w:rPr>
          <w:rtl/>
        </w:rPr>
      </w:pPr>
      <w:r>
        <w:rPr>
          <w:rFonts w:hint="cs"/>
          <w:rtl/>
        </w:rPr>
        <w:t xml:space="preserve">בוודאי שידעת לעבוד, </w:t>
      </w:r>
      <w:bookmarkStart w:id="451" w:name="_ETM_Q3_441000"/>
      <w:bookmarkEnd w:id="451"/>
      <w:r>
        <w:rPr>
          <w:rFonts w:hint="cs"/>
          <w:rtl/>
        </w:rPr>
        <w:t xml:space="preserve">כי אצלכם </w:t>
      </w:r>
      <w:r>
        <w:rPr>
          <w:rFonts w:hint="eastAsia"/>
          <w:rtl/>
        </w:rPr>
        <w:t>–</w:t>
      </w:r>
      <w:r>
        <w:rPr>
          <w:rFonts w:hint="cs"/>
          <w:rtl/>
        </w:rPr>
        <w:t xml:space="preserve"> תגידי לי </w:t>
      </w:r>
      <w:bookmarkStart w:id="452" w:name="_ETM_Q3_447000"/>
      <w:bookmarkEnd w:id="452"/>
      <w:r>
        <w:rPr>
          <w:rFonts w:hint="cs"/>
          <w:rtl/>
        </w:rPr>
        <w:t>כמה מניעות משפטיות היו לך בממשלה כשאת היית שרה</w:t>
      </w:r>
      <w:bookmarkStart w:id="453" w:name="_ETM_Q3_451000"/>
      <w:bookmarkEnd w:id="453"/>
      <w:r>
        <w:rPr>
          <w:rFonts w:hint="cs"/>
          <w:rtl/>
        </w:rPr>
        <w:t>. כמה היו?</w:t>
      </w:r>
    </w:p>
    <w:p w:rsidR="003C1280" w:rsidRDefault="003C1280" w:rsidP="000E6298">
      <w:pPr>
        <w:ind w:firstLine="0"/>
        <w:rPr>
          <w:rtl/>
        </w:rPr>
      </w:pPr>
    </w:p>
    <w:p w:rsidR="003C1280" w:rsidRDefault="003C1280" w:rsidP="000E6298">
      <w:pPr>
        <w:pStyle w:val="af6"/>
        <w:keepNext/>
        <w:rPr>
          <w:rtl/>
        </w:rPr>
      </w:pPr>
      <w:bookmarkStart w:id="454" w:name="ET_yor_6596_27"/>
      <w:r w:rsidRPr="00915664">
        <w:rPr>
          <w:rStyle w:val="TagStyle"/>
          <w:rtl/>
        </w:rPr>
        <w:t xml:space="preserve"> &lt;&lt; יור &gt;&gt; </w:t>
      </w:r>
      <w:r>
        <w:rPr>
          <w:rtl/>
        </w:rPr>
        <w:t>היו"ר אורית פרקש הכהן:</w:t>
      </w:r>
      <w:r w:rsidRPr="00915664">
        <w:rPr>
          <w:rStyle w:val="TagStyle"/>
          <w:rtl/>
        </w:rPr>
        <w:t xml:space="preserve"> &lt;&lt; יור &gt;&gt;</w:t>
      </w:r>
      <w:r>
        <w:rPr>
          <w:rtl/>
        </w:rPr>
        <w:t xml:space="preserve"> </w:t>
      </w:r>
      <w:bookmarkEnd w:id="454"/>
    </w:p>
    <w:p w:rsidR="003C1280" w:rsidRDefault="003C1280" w:rsidP="000E6298">
      <w:pPr>
        <w:rPr>
          <w:rtl/>
        </w:rPr>
      </w:pPr>
    </w:p>
    <w:p w:rsidR="003C1280" w:rsidRDefault="003C1280" w:rsidP="000E6298">
      <w:pPr>
        <w:rPr>
          <w:rtl/>
        </w:rPr>
      </w:pPr>
      <w:r>
        <w:rPr>
          <w:rFonts w:hint="cs"/>
          <w:rtl/>
        </w:rPr>
        <w:t>לא סגרנו חברת שידור, לא עשינו הפיכה משפטית. עשינו תקציב אחרי שלוש שנים שלא היה תקציב. עשינו דברים טובים, זה ההבדל</w:t>
      </w:r>
      <w:bookmarkStart w:id="455" w:name="_ETM_Q3_459000"/>
      <w:bookmarkEnd w:id="455"/>
      <w:r>
        <w:rPr>
          <w:rFonts w:hint="cs"/>
          <w:rtl/>
        </w:rPr>
        <w:t xml:space="preserve">. </w:t>
      </w:r>
    </w:p>
    <w:p w:rsidR="003C1280" w:rsidRDefault="003C1280" w:rsidP="000E6298">
      <w:pPr>
        <w:rPr>
          <w:rtl/>
        </w:rPr>
      </w:pPr>
    </w:p>
    <w:p w:rsidR="003C1280" w:rsidRDefault="003C1280" w:rsidP="000E6298">
      <w:pPr>
        <w:pStyle w:val="-"/>
        <w:keepNext/>
        <w:rPr>
          <w:rtl/>
        </w:rPr>
      </w:pPr>
      <w:r w:rsidRPr="006C61D1">
        <w:rPr>
          <w:rStyle w:val="TagStyle"/>
          <w:rtl/>
        </w:rPr>
        <w:t xml:space="preserve"> &lt;&lt; דובר_המשך &gt;&gt; </w:t>
      </w:r>
      <w:r>
        <w:rPr>
          <w:rtl/>
        </w:rPr>
        <w:t>שר התקשורת שלמה קרעי:</w:t>
      </w:r>
      <w:r w:rsidRPr="006C61D1">
        <w:rPr>
          <w:rStyle w:val="TagStyle"/>
          <w:rtl/>
        </w:rPr>
        <w:t xml:space="preserve"> &lt;&lt; דובר_המשך &gt;&gt;</w:t>
      </w:r>
      <w:r>
        <w:rPr>
          <w:rtl/>
        </w:rPr>
        <w:t xml:space="preserve"> </w:t>
      </w:r>
    </w:p>
    <w:p w:rsidR="003C1280" w:rsidRDefault="003C1280" w:rsidP="000E6298">
      <w:pPr>
        <w:rPr>
          <w:rtl/>
        </w:rPr>
      </w:pPr>
    </w:p>
    <w:p w:rsidR="003C1280" w:rsidRDefault="003C1280" w:rsidP="000E6298">
      <w:pPr>
        <w:rPr>
          <w:rtl/>
        </w:rPr>
      </w:pPr>
      <w:r>
        <w:rPr>
          <w:rFonts w:hint="cs"/>
          <w:rtl/>
        </w:rPr>
        <w:t>כל מה שאתם עושים זה טוב</w:t>
      </w:r>
      <w:bookmarkStart w:id="456" w:name="_ETM_Q3_458000"/>
      <w:bookmarkEnd w:id="456"/>
      <w:r>
        <w:rPr>
          <w:rFonts w:hint="cs"/>
          <w:rtl/>
        </w:rPr>
        <w:t xml:space="preserve"> </w:t>
      </w:r>
      <w:r w:rsidR="0038083B">
        <w:rPr>
          <w:rFonts w:hint="cs"/>
          <w:rtl/>
        </w:rPr>
        <w:t>– – –</w:t>
      </w:r>
    </w:p>
    <w:p w:rsidR="003C1280" w:rsidRDefault="003C1280" w:rsidP="000E6298">
      <w:pPr>
        <w:rPr>
          <w:rtl/>
        </w:rPr>
      </w:pPr>
    </w:p>
    <w:p w:rsidR="003C1280" w:rsidRDefault="003C1280" w:rsidP="000E6298">
      <w:pPr>
        <w:pStyle w:val="af6"/>
        <w:keepNext/>
        <w:rPr>
          <w:rtl/>
        </w:rPr>
      </w:pPr>
      <w:bookmarkStart w:id="457" w:name="ET_yor_6596_29"/>
      <w:r w:rsidRPr="006C61D1">
        <w:rPr>
          <w:rStyle w:val="TagStyle"/>
          <w:rtl/>
        </w:rPr>
        <w:t xml:space="preserve"> &lt;&lt; יור &gt;&gt; </w:t>
      </w:r>
      <w:r>
        <w:rPr>
          <w:rtl/>
        </w:rPr>
        <w:t>היו"ר אורית פרקש הכהן:</w:t>
      </w:r>
      <w:r w:rsidRPr="006C61D1">
        <w:rPr>
          <w:rStyle w:val="TagStyle"/>
          <w:rtl/>
        </w:rPr>
        <w:t xml:space="preserve"> &lt;&lt; יור &gt;&gt;</w:t>
      </w:r>
      <w:r>
        <w:rPr>
          <w:rtl/>
        </w:rPr>
        <w:t xml:space="preserve"> </w:t>
      </w:r>
      <w:bookmarkEnd w:id="457"/>
    </w:p>
    <w:p w:rsidR="003C1280" w:rsidRDefault="003C1280" w:rsidP="000E6298">
      <w:pPr>
        <w:rPr>
          <w:rtl/>
        </w:rPr>
      </w:pPr>
    </w:p>
    <w:p w:rsidR="003C1280" w:rsidRDefault="003C1280" w:rsidP="000E6298">
      <w:pPr>
        <w:rPr>
          <w:rtl/>
        </w:rPr>
      </w:pPr>
      <w:bookmarkStart w:id="458" w:name="_ETM_Q3_460000"/>
      <w:bookmarkEnd w:id="458"/>
      <w:r>
        <w:rPr>
          <w:rFonts w:hint="cs"/>
          <w:rtl/>
        </w:rPr>
        <w:t>אבל אתה יודע, שאלת אותי, שאלת אותי.</w:t>
      </w:r>
    </w:p>
    <w:p w:rsidR="003C1280" w:rsidRDefault="003C1280" w:rsidP="000E6298">
      <w:pPr>
        <w:rPr>
          <w:rtl/>
        </w:rPr>
      </w:pPr>
    </w:p>
    <w:p w:rsidR="003C1280" w:rsidRDefault="003C1280" w:rsidP="000E6298">
      <w:pPr>
        <w:pStyle w:val="-"/>
        <w:keepNext/>
        <w:rPr>
          <w:rtl/>
        </w:rPr>
      </w:pPr>
      <w:r w:rsidRPr="006C61D1">
        <w:rPr>
          <w:rStyle w:val="TagStyle"/>
          <w:rtl/>
        </w:rPr>
        <w:t xml:space="preserve"> &lt;&lt; דובר_המשך &gt;&gt; </w:t>
      </w:r>
      <w:r>
        <w:rPr>
          <w:rtl/>
        </w:rPr>
        <w:t>שר התקשורת שלמה קרעי:</w:t>
      </w:r>
      <w:r w:rsidRPr="006C61D1">
        <w:rPr>
          <w:rStyle w:val="TagStyle"/>
          <w:rtl/>
        </w:rPr>
        <w:t xml:space="preserve"> &lt;&lt; דובר_המשך &gt;&gt;</w:t>
      </w:r>
      <w:r>
        <w:rPr>
          <w:rtl/>
        </w:rPr>
        <w:t xml:space="preserve"> </w:t>
      </w:r>
    </w:p>
    <w:p w:rsidR="003C1280" w:rsidRDefault="003C1280" w:rsidP="000E6298">
      <w:pPr>
        <w:rPr>
          <w:rtl/>
        </w:rPr>
      </w:pPr>
    </w:p>
    <w:p w:rsidR="003C1280" w:rsidRDefault="003C1280" w:rsidP="000E6298">
      <w:pPr>
        <w:rPr>
          <w:rtl/>
        </w:rPr>
      </w:pPr>
      <w:r>
        <w:rPr>
          <w:rFonts w:hint="cs"/>
          <w:rtl/>
        </w:rPr>
        <w:t xml:space="preserve">לא, לא, את ענית מצוין, כי את מציגה בדיוק </w:t>
      </w:r>
      <w:bookmarkStart w:id="459" w:name="_ETM_Q3_467000"/>
      <w:bookmarkEnd w:id="459"/>
      <w:r w:rsidR="0038083B">
        <w:rPr>
          <w:rFonts w:hint="cs"/>
          <w:rtl/>
        </w:rPr>
        <w:t>– –</w:t>
      </w:r>
    </w:p>
    <w:p w:rsidR="003C1280" w:rsidRDefault="003C1280" w:rsidP="000E6298">
      <w:pPr>
        <w:rPr>
          <w:rtl/>
        </w:rPr>
      </w:pPr>
    </w:p>
    <w:p w:rsidR="003C1280" w:rsidRDefault="003C1280" w:rsidP="000E6298">
      <w:pPr>
        <w:pStyle w:val="af6"/>
        <w:keepNext/>
        <w:rPr>
          <w:rtl/>
        </w:rPr>
      </w:pPr>
      <w:bookmarkStart w:id="460" w:name="ET_yor_6596_31"/>
      <w:r w:rsidRPr="00D21906">
        <w:rPr>
          <w:rStyle w:val="TagStyle"/>
          <w:rtl/>
        </w:rPr>
        <w:t xml:space="preserve"> &lt;&lt; יור &gt;&gt; </w:t>
      </w:r>
      <w:r>
        <w:rPr>
          <w:rtl/>
        </w:rPr>
        <w:t>היו"ר אורית פרקש הכהן:</w:t>
      </w:r>
      <w:r w:rsidRPr="00D21906">
        <w:rPr>
          <w:rStyle w:val="TagStyle"/>
          <w:rtl/>
        </w:rPr>
        <w:t xml:space="preserve"> &lt;&lt; יור &gt;&gt;</w:t>
      </w:r>
      <w:r>
        <w:rPr>
          <w:rtl/>
        </w:rPr>
        <w:t xml:space="preserve"> </w:t>
      </w:r>
      <w:bookmarkEnd w:id="460"/>
    </w:p>
    <w:p w:rsidR="003C1280" w:rsidRDefault="003C1280" w:rsidP="000E6298">
      <w:pPr>
        <w:rPr>
          <w:rtl/>
        </w:rPr>
      </w:pPr>
    </w:p>
    <w:p w:rsidR="003C1280" w:rsidRDefault="003C1280" w:rsidP="000E6298">
      <w:pPr>
        <w:rPr>
          <w:rtl/>
        </w:rPr>
      </w:pPr>
      <w:r>
        <w:rPr>
          <w:rFonts w:hint="cs"/>
          <w:rtl/>
        </w:rPr>
        <w:t>טיפלנו באנשים, לא בכוח.</w:t>
      </w:r>
      <w:bookmarkStart w:id="461" w:name="_ETM_Q3_469000"/>
      <w:bookmarkEnd w:id="461"/>
      <w:r>
        <w:rPr>
          <w:rFonts w:hint="cs"/>
          <w:rtl/>
        </w:rPr>
        <w:t xml:space="preserve"> </w:t>
      </w:r>
    </w:p>
    <w:p w:rsidR="003C1280" w:rsidRDefault="003C1280" w:rsidP="000E6298">
      <w:pPr>
        <w:rPr>
          <w:rtl/>
        </w:rPr>
      </w:pPr>
    </w:p>
    <w:p w:rsidR="003C1280" w:rsidRDefault="003C1280" w:rsidP="000E6298">
      <w:pPr>
        <w:pStyle w:val="-"/>
        <w:keepNext/>
        <w:rPr>
          <w:rtl/>
        </w:rPr>
      </w:pPr>
      <w:bookmarkStart w:id="462" w:name="ET_speakercontinue_6461_32"/>
      <w:r w:rsidRPr="00D21906">
        <w:rPr>
          <w:rStyle w:val="TagStyle"/>
          <w:rtl/>
        </w:rPr>
        <w:t xml:space="preserve"> &lt;&lt; דובר_המשך &gt;&gt; </w:t>
      </w:r>
      <w:r>
        <w:rPr>
          <w:rtl/>
        </w:rPr>
        <w:t>שר התקשורת שלמה קרעי:</w:t>
      </w:r>
      <w:r w:rsidRPr="00D21906">
        <w:rPr>
          <w:rStyle w:val="TagStyle"/>
          <w:rtl/>
        </w:rPr>
        <w:t xml:space="preserve"> &lt;&lt; דובר_המשך &gt;&gt;</w:t>
      </w:r>
      <w:r>
        <w:rPr>
          <w:rtl/>
        </w:rPr>
        <w:t xml:space="preserve"> </w:t>
      </w:r>
      <w:bookmarkEnd w:id="462"/>
    </w:p>
    <w:p w:rsidR="003C1280" w:rsidRDefault="003C1280" w:rsidP="000E6298">
      <w:pPr>
        <w:rPr>
          <w:rtl/>
        </w:rPr>
      </w:pPr>
    </w:p>
    <w:p w:rsidR="003C1280" w:rsidRDefault="0038083B" w:rsidP="00CE008B">
      <w:pPr>
        <w:rPr>
          <w:rtl/>
        </w:rPr>
      </w:pPr>
      <w:r>
        <w:rPr>
          <w:rFonts w:hint="cs"/>
          <w:rtl/>
        </w:rPr>
        <w:t>– –</w:t>
      </w:r>
      <w:r w:rsidR="003C1280">
        <w:rPr>
          <w:rFonts w:hint="cs"/>
          <w:rtl/>
        </w:rPr>
        <w:t xml:space="preserve"> את מה שנמצא בין השורות. כל מה שאתם עושים ז</w:t>
      </w:r>
      <w:bookmarkStart w:id="463" w:name="_ETM_Q3_471000"/>
      <w:bookmarkEnd w:id="463"/>
      <w:r w:rsidR="003C1280">
        <w:rPr>
          <w:rFonts w:hint="cs"/>
          <w:rtl/>
        </w:rPr>
        <w:t xml:space="preserve">ה טוב </w:t>
      </w:r>
      <w:r w:rsidR="00CE008B">
        <w:rPr>
          <w:rFonts w:hint="eastAsia"/>
          <w:rtl/>
        </w:rPr>
        <w:t xml:space="preserve">– </w:t>
      </w:r>
      <w:r w:rsidR="003C1280">
        <w:rPr>
          <w:rFonts w:hint="cs"/>
          <w:rtl/>
        </w:rPr>
        <w:t xml:space="preserve">אתם מטפלים באנשים, אתם מגשימים מדיניות, לכם </w:t>
      </w:r>
      <w:bookmarkStart w:id="464" w:name="_ETM_Q3_474000"/>
      <w:bookmarkEnd w:id="464"/>
      <w:r w:rsidR="003C1280">
        <w:rPr>
          <w:rFonts w:hint="cs"/>
          <w:rtl/>
        </w:rPr>
        <w:t>יש חזון. אבל כשהעם בוחר בקלפי ממשלה אחרת – הממשלה</w:t>
      </w:r>
      <w:bookmarkStart w:id="465" w:name="_ETM_Q3_480000"/>
      <w:bookmarkEnd w:id="465"/>
      <w:r w:rsidR="003C1280">
        <w:rPr>
          <w:rFonts w:hint="cs"/>
          <w:rtl/>
        </w:rPr>
        <w:t xml:space="preserve"> הזו עושה רק דברים רעים, כי היא מממשת מדיניות אחרת</w:t>
      </w:r>
      <w:r w:rsidR="00CE008B">
        <w:rPr>
          <w:rFonts w:hint="cs"/>
          <w:rtl/>
        </w:rPr>
        <w:t>,</w:t>
      </w:r>
      <w:r w:rsidR="003C1280">
        <w:rPr>
          <w:rFonts w:hint="cs"/>
          <w:rtl/>
        </w:rPr>
        <w:t xml:space="preserve"> שהעם רוצה שהיא תממש. זו דמוקרטיה. </w:t>
      </w:r>
    </w:p>
    <w:p w:rsidR="003C1280" w:rsidRDefault="003C1280" w:rsidP="000E6298">
      <w:pPr>
        <w:rPr>
          <w:rtl/>
        </w:rPr>
      </w:pPr>
      <w:bookmarkStart w:id="466" w:name="_ETM_Q3_488000"/>
      <w:bookmarkEnd w:id="466"/>
    </w:p>
    <w:p w:rsidR="003C1280" w:rsidRDefault="003C1280" w:rsidP="000E6298">
      <w:pPr>
        <w:pStyle w:val="af5"/>
        <w:keepNext/>
        <w:rPr>
          <w:rtl/>
        </w:rPr>
      </w:pPr>
      <w:bookmarkStart w:id="467" w:name="ET_interruption_6361_33"/>
      <w:r w:rsidRPr="00A22226">
        <w:rPr>
          <w:rStyle w:val="TagStyle"/>
          <w:rtl/>
        </w:rPr>
        <w:t xml:space="preserve"> &lt;&lt; קריאה &gt;&gt; </w:t>
      </w:r>
      <w:r>
        <w:rPr>
          <w:rtl/>
        </w:rPr>
        <w:t>נאור שירי (יש עתיד):</w:t>
      </w:r>
      <w:r w:rsidRPr="00A22226">
        <w:rPr>
          <w:rStyle w:val="TagStyle"/>
          <w:rtl/>
        </w:rPr>
        <w:t xml:space="preserve"> &lt;&lt; קריאה &gt;&gt;</w:t>
      </w:r>
      <w:r>
        <w:rPr>
          <w:rtl/>
        </w:rPr>
        <w:t xml:space="preserve"> </w:t>
      </w:r>
      <w:bookmarkEnd w:id="467"/>
    </w:p>
    <w:p w:rsidR="003C1280" w:rsidRDefault="003C1280" w:rsidP="000E6298">
      <w:pPr>
        <w:rPr>
          <w:rtl/>
        </w:rPr>
      </w:pPr>
    </w:p>
    <w:p w:rsidR="003C1280" w:rsidRDefault="003C1280" w:rsidP="00CE008B">
      <w:pPr>
        <w:rPr>
          <w:rtl/>
        </w:rPr>
      </w:pPr>
      <w:r>
        <w:rPr>
          <w:rFonts w:hint="cs"/>
          <w:rtl/>
        </w:rPr>
        <w:t>אתם עושים דברים רעים</w:t>
      </w:r>
      <w:r w:rsidR="00CE008B">
        <w:rPr>
          <w:rFonts w:hint="cs"/>
          <w:rtl/>
        </w:rPr>
        <w:t>.</w:t>
      </w:r>
      <w:r>
        <w:rPr>
          <w:rFonts w:hint="cs"/>
          <w:rtl/>
        </w:rPr>
        <w:t xml:space="preserve"> אתם הבאתם את הטבח הגדול ביותר </w:t>
      </w:r>
      <w:bookmarkStart w:id="468" w:name="_ETM_Q3_489000"/>
      <w:bookmarkEnd w:id="468"/>
      <w:r>
        <w:rPr>
          <w:rFonts w:hint="cs"/>
          <w:rtl/>
        </w:rPr>
        <w:t>בהיסטוריה.</w:t>
      </w:r>
    </w:p>
    <w:p w:rsidR="003C1280" w:rsidRDefault="003C1280" w:rsidP="000E6298">
      <w:pPr>
        <w:rPr>
          <w:rtl/>
        </w:rPr>
      </w:pPr>
    </w:p>
    <w:p w:rsidR="003C1280" w:rsidRDefault="003C1280" w:rsidP="000E6298">
      <w:pPr>
        <w:pStyle w:val="-"/>
        <w:keepNext/>
        <w:rPr>
          <w:rtl/>
        </w:rPr>
      </w:pPr>
      <w:bookmarkStart w:id="469" w:name="ET_speakercontinue_6461_34"/>
      <w:r w:rsidRPr="00432033">
        <w:rPr>
          <w:rStyle w:val="TagStyle"/>
          <w:rtl/>
        </w:rPr>
        <w:t xml:space="preserve"> &lt;&lt; דובר_המשך &gt;&gt; </w:t>
      </w:r>
      <w:r>
        <w:rPr>
          <w:rtl/>
        </w:rPr>
        <w:t>שר התקשורת שלמה קרעי:</w:t>
      </w:r>
      <w:r w:rsidRPr="00432033">
        <w:rPr>
          <w:rStyle w:val="TagStyle"/>
          <w:rtl/>
        </w:rPr>
        <w:t xml:space="preserve"> &lt;&lt; דובר_המשך &gt;&gt;</w:t>
      </w:r>
      <w:r>
        <w:rPr>
          <w:rtl/>
        </w:rPr>
        <w:t xml:space="preserve"> </w:t>
      </w:r>
      <w:bookmarkEnd w:id="469"/>
    </w:p>
    <w:p w:rsidR="003C1280" w:rsidRDefault="003C1280" w:rsidP="000E6298">
      <w:pPr>
        <w:rPr>
          <w:rtl/>
        </w:rPr>
      </w:pPr>
    </w:p>
    <w:p w:rsidR="003C1280" w:rsidRDefault="003C1280" w:rsidP="000E6298">
      <w:pPr>
        <w:rPr>
          <w:rtl/>
        </w:rPr>
      </w:pPr>
      <w:r>
        <w:rPr>
          <w:rFonts w:hint="cs"/>
          <w:rtl/>
        </w:rPr>
        <w:t xml:space="preserve">זו דמוקרטיה. </w:t>
      </w:r>
    </w:p>
    <w:p w:rsidR="003C1280" w:rsidRDefault="003C1280" w:rsidP="000E6298">
      <w:pPr>
        <w:rPr>
          <w:rtl/>
        </w:rPr>
      </w:pPr>
      <w:bookmarkStart w:id="470" w:name="_ETM_Q3_490000"/>
      <w:bookmarkEnd w:id="470"/>
    </w:p>
    <w:p w:rsidR="003C1280" w:rsidRDefault="003C1280" w:rsidP="000E6298">
      <w:pPr>
        <w:pStyle w:val="af5"/>
        <w:keepNext/>
        <w:rPr>
          <w:rtl/>
        </w:rPr>
      </w:pPr>
      <w:bookmarkStart w:id="471" w:name="ET_interruption_6361_35"/>
      <w:r w:rsidRPr="00432033">
        <w:rPr>
          <w:rStyle w:val="TagStyle"/>
          <w:rtl/>
        </w:rPr>
        <w:t xml:space="preserve"> &lt;&lt; קריאה &gt;&gt; </w:t>
      </w:r>
      <w:r>
        <w:rPr>
          <w:rtl/>
        </w:rPr>
        <w:t>נאור שירי (יש עתיד):</w:t>
      </w:r>
      <w:r w:rsidRPr="00432033">
        <w:rPr>
          <w:rStyle w:val="TagStyle"/>
          <w:rtl/>
        </w:rPr>
        <w:t xml:space="preserve"> &lt;&lt; קריאה &gt;&gt;</w:t>
      </w:r>
      <w:r>
        <w:rPr>
          <w:rtl/>
        </w:rPr>
        <w:t xml:space="preserve"> </w:t>
      </w:r>
      <w:bookmarkEnd w:id="471"/>
    </w:p>
    <w:p w:rsidR="003C1280" w:rsidRDefault="003C1280" w:rsidP="000E6298">
      <w:pPr>
        <w:rPr>
          <w:rtl/>
        </w:rPr>
      </w:pPr>
    </w:p>
    <w:p w:rsidR="003C1280" w:rsidRDefault="003C1280" w:rsidP="000E6298">
      <w:pPr>
        <w:rPr>
          <w:rtl/>
        </w:rPr>
      </w:pPr>
      <w:r>
        <w:rPr>
          <w:rFonts w:hint="cs"/>
          <w:rtl/>
        </w:rPr>
        <w:t>הטבח הגדול ביותר בהיסטוריה של מדינת ישראל, ז</w:t>
      </w:r>
      <w:bookmarkStart w:id="472" w:name="_ETM_Q3_492610"/>
      <w:bookmarkEnd w:id="472"/>
      <w:r>
        <w:rPr>
          <w:rFonts w:hint="cs"/>
          <w:rtl/>
        </w:rPr>
        <w:t>ה מה שהבאתם.</w:t>
      </w:r>
    </w:p>
    <w:p w:rsidR="003C1280" w:rsidRDefault="003C1280" w:rsidP="000E6298">
      <w:pPr>
        <w:rPr>
          <w:rtl/>
        </w:rPr>
      </w:pPr>
    </w:p>
    <w:p w:rsidR="003C1280" w:rsidRDefault="003C1280" w:rsidP="000E6298">
      <w:pPr>
        <w:pStyle w:val="-"/>
        <w:keepNext/>
        <w:rPr>
          <w:rtl/>
        </w:rPr>
      </w:pPr>
      <w:bookmarkStart w:id="473" w:name="ET_speakercontinue_6461_36"/>
      <w:r w:rsidRPr="00432033">
        <w:rPr>
          <w:rStyle w:val="TagStyle"/>
          <w:rtl/>
        </w:rPr>
        <w:t xml:space="preserve"> &lt;&lt; דובר_המשך &gt;&gt; </w:t>
      </w:r>
      <w:r>
        <w:rPr>
          <w:rtl/>
        </w:rPr>
        <w:t>שר התקשורת שלמה קרעי:</w:t>
      </w:r>
      <w:r w:rsidRPr="00432033">
        <w:rPr>
          <w:rStyle w:val="TagStyle"/>
          <w:rtl/>
        </w:rPr>
        <w:t xml:space="preserve"> &lt;&lt; דובר_המשך &gt;&gt;</w:t>
      </w:r>
      <w:r>
        <w:rPr>
          <w:rtl/>
        </w:rPr>
        <w:t xml:space="preserve"> </w:t>
      </w:r>
      <w:bookmarkEnd w:id="473"/>
    </w:p>
    <w:p w:rsidR="003C1280" w:rsidRDefault="003C1280" w:rsidP="000E6298">
      <w:pPr>
        <w:rPr>
          <w:rtl/>
        </w:rPr>
      </w:pPr>
    </w:p>
    <w:p w:rsidR="003C1280" w:rsidRDefault="003C1280" w:rsidP="000E6298">
      <w:pPr>
        <w:rPr>
          <w:rtl/>
        </w:rPr>
      </w:pPr>
      <w:r>
        <w:rPr>
          <w:rFonts w:hint="cs"/>
          <w:rtl/>
        </w:rPr>
        <w:t xml:space="preserve">ולצעירים החולמים להשתלב בתעשייה, </w:t>
      </w:r>
      <w:bookmarkStart w:id="474" w:name="_ETM_Q3_495000"/>
      <w:bookmarkEnd w:id="474"/>
      <w:r>
        <w:rPr>
          <w:rFonts w:hint="cs"/>
          <w:rtl/>
        </w:rPr>
        <w:t xml:space="preserve">דעו לכם </w:t>
      </w:r>
      <w:r w:rsidR="0038083B">
        <w:rPr>
          <w:rFonts w:hint="cs"/>
          <w:rtl/>
        </w:rPr>
        <w:t>– –</w:t>
      </w:r>
      <w:r>
        <w:rPr>
          <w:rFonts w:hint="cs"/>
          <w:rtl/>
        </w:rPr>
        <w:t xml:space="preserve"> </w:t>
      </w:r>
    </w:p>
    <w:p w:rsidR="003C1280" w:rsidRDefault="003C1280" w:rsidP="000E6298">
      <w:pPr>
        <w:rPr>
          <w:rtl/>
        </w:rPr>
      </w:pPr>
      <w:bookmarkStart w:id="475" w:name="_ETM_Q3_496000"/>
      <w:bookmarkEnd w:id="475"/>
    </w:p>
    <w:p w:rsidR="003C1280" w:rsidRDefault="003C1280" w:rsidP="000E6298">
      <w:pPr>
        <w:pStyle w:val="af5"/>
        <w:keepNext/>
        <w:rPr>
          <w:rtl/>
        </w:rPr>
      </w:pPr>
      <w:bookmarkStart w:id="476" w:name="ET_interruption_6361_37"/>
      <w:r w:rsidRPr="00B2651C">
        <w:rPr>
          <w:rStyle w:val="TagStyle"/>
          <w:rtl/>
        </w:rPr>
        <w:t xml:space="preserve"> &lt;&lt; קריאה &gt;&gt; </w:t>
      </w:r>
      <w:r>
        <w:rPr>
          <w:rtl/>
        </w:rPr>
        <w:t>נאור שירי (יש עתיד):</w:t>
      </w:r>
      <w:r w:rsidRPr="00B2651C">
        <w:rPr>
          <w:rStyle w:val="TagStyle"/>
          <w:rtl/>
        </w:rPr>
        <w:t xml:space="preserve"> &lt;&lt; קריאה &gt;&gt;</w:t>
      </w:r>
      <w:r>
        <w:rPr>
          <w:rtl/>
        </w:rPr>
        <w:t xml:space="preserve"> </w:t>
      </w:r>
      <w:bookmarkEnd w:id="476"/>
    </w:p>
    <w:p w:rsidR="003C1280" w:rsidRDefault="003C1280" w:rsidP="000E6298">
      <w:pPr>
        <w:rPr>
          <w:rtl/>
        </w:rPr>
      </w:pPr>
    </w:p>
    <w:p w:rsidR="003C1280" w:rsidRDefault="0038083B" w:rsidP="000E6298">
      <w:pPr>
        <w:rPr>
          <w:rtl/>
        </w:rPr>
      </w:pPr>
      <w:bookmarkStart w:id="477" w:name="_ETM_Q3_499000"/>
      <w:bookmarkEnd w:id="477"/>
      <w:r>
        <w:rPr>
          <w:rFonts w:hint="cs"/>
          <w:rtl/>
        </w:rPr>
        <w:t>– – –</w:t>
      </w:r>
      <w:r w:rsidR="003C1280">
        <w:rPr>
          <w:rFonts w:hint="cs"/>
          <w:rtl/>
        </w:rPr>
        <w:t xml:space="preserve"> לשמוע את זה.</w:t>
      </w:r>
    </w:p>
    <w:p w:rsidR="003C1280" w:rsidRDefault="003C1280" w:rsidP="000E6298">
      <w:pPr>
        <w:rPr>
          <w:rtl/>
        </w:rPr>
      </w:pPr>
    </w:p>
    <w:p w:rsidR="003C1280" w:rsidRDefault="003C1280" w:rsidP="000E6298">
      <w:pPr>
        <w:pStyle w:val="-"/>
        <w:keepNext/>
        <w:rPr>
          <w:rtl/>
        </w:rPr>
      </w:pPr>
      <w:bookmarkStart w:id="478" w:name="ET_speakercontinue_6461_38"/>
      <w:r w:rsidRPr="00B2651C">
        <w:rPr>
          <w:rStyle w:val="TagStyle"/>
          <w:rtl/>
        </w:rPr>
        <w:t xml:space="preserve"> &lt;&lt; דובר_המשך &gt;&gt; </w:t>
      </w:r>
      <w:r>
        <w:rPr>
          <w:rtl/>
        </w:rPr>
        <w:t>שר התקשורת שלמה קרעי:</w:t>
      </w:r>
      <w:r w:rsidRPr="00B2651C">
        <w:rPr>
          <w:rStyle w:val="TagStyle"/>
          <w:rtl/>
        </w:rPr>
        <w:t xml:space="preserve"> &lt;&lt; דובר_המשך &gt;&gt;</w:t>
      </w:r>
      <w:r>
        <w:rPr>
          <w:rtl/>
        </w:rPr>
        <w:t xml:space="preserve"> </w:t>
      </w:r>
      <w:bookmarkEnd w:id="478"/>
    </w:p>
    <w:p w:rsidR="003C1280" w:rsidRDefault="003C1280" w:rsidP="000E6298">
      <w:pPr>
        <w:rPr>
          <w:rtl/>
        </w:rPr>
      </w:pPr>
    </w:p>
    <w:p w:rsidR="003C1280" w:rsidRDefault="0038083B" w:rsidP="00CE008B">
      <w:pPr>
        <w:rPr>
          <w:rtl/>
        </w:rPr>
      </w:pPr>
      <w:r>
        <w:rPr>
          <w:rFonts w:hint="cs"/>
          <w:rtl/>
        </w:rPr>
        <w:t>– –</w:t>
      </w:r>
      <w:r w:rsidR="003C1280">
        <w:rPr>
          <w:rFonts w:hint="cs"/>
          <w:rtl/>
        </w:rPr>
        <w:t xml:space="preserve"> המונופול נשבר</w:t>
      </w:r>
      <w:r w:rsidR="00CE008B">
        <w:rPr>
          <w:rFonts w:hint="cs"/>
          <w:rtl/>
        </w:rPr>
        <w:t>.</w:t>
      </w:r>
      <w:r w:rsidR="003C1280">
        <w:rPr>
          <w:rFonts w:hint="cs"/>
          <w:rtl/>
        </w:rPr>
        <w:t xml:space="preserve"> השירות </w:t>
      </w:r>
      <w:bookmarkStart w:id="479" w:name="_ETM_Q3_498000"/>
      <w:bookmarkEnd w:id="479"/>
      <w:r w:rsidR="003C1280">
        <w:rPr>
          <w:rFonts w:hint="cs"/>
          <w:rtl/>
        </w:rPr>
        <w:t xml:space="preserve">בגל"צ או קרבה לצמרת הפוליטית כבר לא יהיה כרטיס הכניסה </w:t>
      </w:r>
      <w:bookmarkStart w:id="480" w:name="_ETM_Q3_506955"/>
      <w:bookmarkEnd w:id="480"/>
      <w:r w:rsidR="003C1280">
        <w:rPr>
          <w:rFonts w:hint="cs"/>
          <w:rtl/>
        </w:rPr>
        <w:t>שלכם. העתיד שלכם פתוח, מגוון ומבטיח. ואני מציע לכם, חבריי באופוזיציה</w:t>
      </w:r>
      <w:r w:rsidR="00CE008B">
        <w:rPr>
          <w:rFonts w:hint="cs"/>
          <w:rtl/>
        </w:rPr>
        <w:t>:</w:t>
      </w:r>
      <w:r w:rsidR="003C1280">
        <w:rPr>
          <w:rFonts w:hint="cs"/>
          <w:rtl/>
        </w:rPr>
        <w:t xml:space="preserve"> תתמקדו</w:t>
      </w:r>
      <w:r w:rsidR="00CE008B">
        <w:rPr>
          <w:rFonts w:hint="cs"/>
          <w:rtl/>
        </w:rPr>
        <w:t>.</w:t>
      </w:r>
      <w:r w:rsidR="003C1280">
        <w:rPr>
          <w:rFonts w:hint="cs"/>
          <w:rtl/>
        </w:rPr>
        <w:t xml:space="preserve"> אומנם </w:t>
      </w:r>
      <w:r w:rsidR="00CE008B">
        <w:rPr>
          <w:rFonts w:hint="cs"/>
          <w:rtl/>
        </w:rPr>
        <w:t>ל</w:t>
      </w:r>
      <w:r w:rsidR="003C1280">
        <w:rPr>
          <w:rFonts w:hint="cs"/>
          <w:rtl/>
        </w:rPr>
        <w:t xml:space="preserve">עשייה אתם לא </w:t>
      </w:r>
      <w:bookmarkStart w:id="481" w:name="_ETM_Q3_511000"/>
      <w:bookmarkEnd w:id="481"/>
      <w:r w:rsidR="003C1280">
        <w:rPr>
          <w:rFonts w:hint="cs"/>
          <w:rtl/>
        </w:rPr>
        <w:t xml:space="preserve">מסוגלים, כי בכל זאת אתם אופוזיציה </w:t>
      </w:r>
      <w:r w:rsidR="00CE008B">
        <w:rPr>
          <w:rFonts w:hint="eastAsia"/>
          <w:rtl/>
        </w:rPr>
        <w:t xml:space="preserve">– </w:t>
      </w:r>
      <w:r w:rsidR="003C1280">
        <w:rPr>
          <w:rFonts w:hint="cs"/>
          <w:rtl/>
        </w:rPr>
        <w:t xml:space="preserve">רק להפריע אתם יודעים </w:t>
      </w:r>
      <w:bookmarkStart w:id="482" w:name="_ETM_Q3_515000"/>
      <w:bookmarkEnd w:id="482"/>
      <w:r w:rsidR="00CE008B">
        <w:rPr>
          <w:rFonts w:hint="eastAsia"/>
          <w:rtl/>
        </w:rPr>
        <w:t xml:space="preserve">– </w:t>
      </w:r>
      <w:r w:rsidR="003C1280">
        <w:rPr>
          <w:rFonts w:hint="cs"/>
          <w:rtl/>
        </w:rPr>
        <w:t xml:space="preserve">אבל עשייה במקום דיבורים. בזמן שאתם עסוקים במתקפות </w:t>
      </w:r>
      <w:r>
        <w:rPr>
          <w:rFonts w:hint="cs"/>
          <w:rtl/>
        </w:rPr>
        <w:t>– –</w:t>
      </w:r>
      <w:r w:rsidR="003C1280">
        <w:rPr>
          <w:rFonts w:hint="cs"/>
          <w:rtl/>
        </w:rPr>
        <w:t xml:space="preserve"> </w:t>
      </w:r>
    </w:p>
    <w:p w:rsidR="003C1280" w:rsidRDefault="003C1280" w:rsidP="000E6298">
      <w:pPr>
        <w:rPr>
          <w:rtl/>
        </w:rPr>
      </w:pPr>
    </w:p>
    <w:p w:rsidR="003C1280" w:rsidRDefault="003C1280" w:rsidP="000E6298">
      <w:pPr>
        <w:pStyle w:val="af5"/>
        <w:keepNext/>
        <w:rPr>
          <w:rtl/>
        </w:rPr>
      </w:pPr>
      <w:bookmarkStart w:id="483" w:name="ET_interruption_6361_39"/>
      <w:r w:rsidRPr="009D0097">
        <w:rPr>
          <w:rStyle w:val="TagStyle"/>
          <w:rtl/>
        </w:rPr>
        <w:t xml:space="preserve"> &lt;&lt; קריאה &gt;&gt; </w:t>
      </w:r>
      <w:r>
        <w:rPr>
          <w:rtl/>
        </w:rPr>
        <w:t>נאור שירי (יש עתיד):</w:t>
      </w:r>
      <w:r w:rsidRPr="009D0097">
        <w:rPr>
          <w:rStyle w:val="TagStyle"/>
          <w:rtl/>
        </w:rPr>
        <w:t xml:space="preserve"> &lt;&lt; קריאה &gt;&gt;</w:t>
      </w:r>
      <w:r>
        <w:rPr>
          <w:rtl/>
        </w:rPr>
        <w:t xml:space="preserve"> </w:t>
      </w:r>
      <w:bookmarkEnd w:id="483"/>
    </w:p>
    <w:p w:rsidR="003C1280" w:rsidRDefault="003C1280" w:rsidP="000E6298">
      <w:pPr>
        <w:rPr>
          <w:rtl/>
        </w:rPr>
      </w:pPr>
    </w:p>
    <w:p w:rsidR="003C1280" w:rsidRDefault="003C1280" w:rsidP="000E6298">
      <w:pPr>
        <w:rPr>
          <w:rtl/>
        </w:rPr>
      </w:pPr>
      <w:r>
        <w:rPr>
          <w:rFonts w:hint="cs"/>
          <w:rtl/>
        </w:rPr>
        <w:t xml:space="preserve">מה אתה עשית? שנה וחצי שר. </w:t>
      </w:r>
    </w:p>
    <w:p w:rsidR="003C1280" w:rsidRDefault="003C1280" w:rsidP="000E6298">
      <w:pPr>
        <w:rPr>
          <w:rtl/>
        </w:rPr>
      </w:pPr>
      <w:bookmarkStart w:id="484" w:name="_ETM_Q3_524000"/>
      <w:bookmarkEnd w:id="484"/>
    </w:p>
    <w:p w:rsidR="003C1280" w:rsidRDefault="003C1280" w:rsidP="000E6298">
      <w:pPr>
        <w:pStyle w:val="-"/>
        <w:keepNext/>
        <w:rPr>
          <w:rtl/>
        </w:rPr>
      </w:pPr>
      <w:bookmarkStart w:id="485" w:name="ET_speakercontinue_6461_40"/>
      <w:r w:rsidRPr="009D0097">
        <w:rPr>
          <w:rStyle w:val="TagStyle"/>
          <w:rtl/>
        </w:rPr>
        <w:t xml:space="preserve"> &lt;&lt; דובר_המשך &gt;&gt; </w:t>
      </w:r>
      <w:r>
        <w:rPr>
          <w:rtl/>
        </w:rPr>
        <w:t>שר התקשורת שלמה קרעי:</w:t>
      </w:r>
      <w:r w:rsidRPr="009D0097">
        <w:rPr>
          <w:rStyle w:val="TagStyle"/>
          <w:rtl/>
        </w:rPr>
        <w:t xml:space="preserve"> &lt;&lt; דובר_המשך &gt;&gt;</w:t>
      </w:r>
      <w:r>
        <w:rPr>
          <w:rtl/>
        </w:rPr>
        <w:t xml:space="preserve"> </w:t>
      </w:r>
      <w:bookmarkEnd w:id="485"/>
    </w:p>
    <w:p w:rsidR="003C1280" w:rsidRDefault="003C1280" w:rsidP="000E6298">
      <w:pPr>
        <w:rPr>
          <w:rtl/>
        </w:rPr>
      </w:pPr>
    </w:p>
    <w:p w:rsidR="003C1280" w:rsidRDefault="0038083B" w:rsidP="000E6298">
      <w:pPr>
        <w:rPr>
          <w:rtl/>
        </w:rPr>
      </w:pPr>
      <w:r>
        <w:rPr>
          <w:rFonts w:hint="cs"/>
          <w:rtl/>
        </w:rPr>
        <w:t>– –</w:t>
      </w:r>
      <w:r w:rsidR="003C1280">
        <w:rPr>
          <w:rFonts w:hint="cs"/>
          <w:rtl/>
        </w:rPr>
        <w:t xml:space="preserve"> ובהפצת פחדים, אנחנו עוסקים בעשייה. אנחנו דואגים לחיילי המילואים, מטפלים ביישובים שנפגעו, מקדמים בכל כוחנו את השבת החטופים. אלו משימות שאנחנו </w:t>
      </w:r>
      <w:r w:rsidR="003C1280">
        <w:rPr>
          <w:rFonts w:hint="eastAsia"/>
          <w:rtl/>
        </w:rPr>
        <w:t>–</w:t>
      </w:r>
      <w:r w:rsidR="003C1280">
        <w:rPr>
          <w:rFonts w:hint="cs"/>
          <w:rtl/>
        </w:rPr>
        <w:t xml:space="preserve"> ואגב, הייתי היום בדיון בוועדת הכלכלה</w:t>
      </w:r>
      <w:bookmarkStart w:id="486" w:name="_ETM_Q3_535000"/>
      <w:bookmarkEnd w:id="486"/>
      <w:r w:rsidR="003C1280">
        <w:rPr>
          <w:rFonts w:hint="cs"/>
          <w:rtl/>
        </w:rPr>
        <w:t xml:space="preserve">, שמעתי משפחות חטופים שביקשו להעביר מסר לישיבת הממשלה. </w:t>
      </w:r>
      <w:bookmarkStart w:id="487" w:name="_ETM_Q3_543000"/>
      <w:bookmarkEnd w:id="487"/>
      <w:r w:rsidR="003C1280">
        <w:rPr>
          <w:rFonts w:hint="cs"/>
          <w:rtl/>
        </w:rPr>
        <w:t xml:space="preserve">דודי, את היית – אה, הוא מדבר בטלפון. הלכנו לישיבת הממשלה בסקירה הביטחונית והעליתי והעברתי את המסרים כמו שהם. הממשלה – וראש </w:t>
      </w:r>
      <w:bookmarkStart w:id="488" w:name="_ETM_Q3_552000"/>
      <w:bookmarkEnd w:id="488"/>
      <w:r w:rsidR="003C1280">
        <w:rPr>
          <w:rFonts w:hint="cs"/>
          <w:rtl/>
        </w:rPr>
        <w:t xml:space="preserve">הממשלה, בוודאי ובוודאי, עושה כל שלאל ידו, ממש ככה, </w:t>
      </w:r>
      <w:bookmarkStart w:id="489" w:name="_ETM_Q3_555000"/>
      <w:bookmarkEnd w:id="489"/>
      <w:r w:rsidR="003C1280">
        <w:rPr>
          <w:rFonts w:hint="cs"/>
          <w:rtl/>
        </w:rPr>
        <w:t xml:space="preserve">טרוט עיניים, עומד על המשמר ולוחם כדי להביא את </w:t>
      </w:r>
      <w:bookmarkStart w:id="490" w:name="_ETM_Q3_562000"/>
      <w:bookmarkEnd w:id="490"/>
      <w:r w:rsidR="003C1280">
        <w:rPr>
          <w:rFonts w:hint="cs"/>
          <w:rtl/>
        </w:rPr>
        <w:t>החטופים הביתה. אלו משימות שאנחנו לא רק מדברים עליהן, אנחנו פועלים למענן יומם ולילה.</w:t>
      </w:r>
    </w:p>
    <w:p w:rsidR="003C1280" w:rsidRDefault="003C1280" w:rsidP="000E6298">
      <w:pPr>
        <w:rPr>
          <w:rtl/>
        </w:rPr>
      </w:pPr>
    </w:p>
    <w:p w:rsidR="003C1280" w:rsidRDefault="003C1280" w:rsidP="00612542">
      <w:pPr>
        <w:rPr>
          <w:rtl/>
        </w:rPr>
      </w:pPr>
      <w:r>
        <w:rPr>
          <w:rFonts w:hint="cs"/>
          <w:rtl/>
        </w:rPr>
        <w:t xml:space="preserve">לסיום, אזרחי ישראל, </w:t>
      </w:r>
      <w:bookmarkStart w:id="491" w:name="_ETM_Q3_569000"/>
      <w:bookmarkEnd w:id="491"/>
      <w:r>
        <w:rPr>
          <w:rFonts w:hint="cs"/>
          <w:rtl/>
        </w:rPr>
        <w:t>אתם כבר יודעים את האמת הפשוטה</w:t>
      </w:r>
      <w:r w:rsidR="00CE008B">
        <w:rPr>
          <w:rFonts w:hint="cs"/>
          <w:rtl/>
        </w:rPr>
        <w:t>:</w:t>
      </w:r>
      <w:r>
        <w:rPr>
          <w:rFonts w:hint="cs"/>
          <w:rtl/>
        </w:rPr>
        <w:t xml:space="preserve"> זהו לא מאבק</w:t>
      </w:r>
      <w:bookmarkStart w:id="492" w:name="_ETM_Q3_573000"/>
      <w:bookmarkEnd w:id="492"/>
      <w:r>
        <w:rPr>
          <w:rFonts w:hint="cs"/>
          <w:rtl/>
        </w:rPr>
        <w:t xml:space="preserve"> על דמוקרטיה, זהו מאבק של האופוזיציה ושל הקליקה </w:t>
      </w:r>
      <w:bookmarkStart w:id="493" w:name="_ETM_Q3_578000"/>
      <w:bookmarkEnd w:id="493"/>
      <w:r>
        <w:rPr>
          <w:rFonts w:hint="cs"/>
          <w:rtl/>
        </w:rPr>
        <w:t xml:space="preserve">השלטת לשימור השליטה שלה. האופוזיציה נלחמת על שימור המונופול בשיח הציבורי בתקשורת, </w:t>
      </w:r>
      <w:r w:rsidR="00612542">
        <w:rPr>
          <w:rFonts w:hint="cs"/>
          <w:rtl/>
        </w:rPr>
        <w:t>ב</w:t>
      </w:r>
      <w:r>
        <w:rPr>
          <w:rFonts w:hint="cs"/>
          <w:rtl/>
        </w:rPr>
        <w:t xml:space="preserve">מערכת המשפט, </w:t>
      </w:r>
      <w:r w:rsidR="00612542">
        <w:rPr>
          <w:rFonts w:hint="cs"/>
          <w:rtl/>
        </w:rPr>
        <w:t>ב</w:t>
      </w:r>
      <w:r>
        <w:rPr>
          <w:rFonts w:hint="cs"/>
          <w:rtl/>
        </w:rPr>
        <w:t>אקדמיה ו</w:t>
      </w:r>
      <w:r w:rsidR="00612542">
        <w:rPr>
          <w:rFonts w:hint="cs"/>
          <w:rtl/>
        </w:rPr>
        <w:t>ב</w:t>
      </w:r>
      <w:r>
        <w:rPr>
          <w:rFonts w:hint="cs"/>
          <w:rtl/>
        </w:rPr>
        <w:t xml:space="preserve">תרבות. </w:t>
      </w:r>
      <w:bookmarkStart w:id="494" w:name="_ETM_Q3_586000"/>
      <w:bookmarkEnd w:id="494"/>
      <w:r>
        <w:rPr>
          <w:rFonts w:hint="cs"/>
          <w:rtl/>
        </w:rPr>
        <w:t>הרפורמות שאנחנו מובילים הן לא פגיעה בדמוקרטיה, הן הצלתה. אנחנו מגינים על הדמוקרטיה</w:t>
      </w:r>
      <w:r w:rsidR="00612542">
        <w:rPr>
          <w:rFonts w:hint="cs"/>
          <w:rtl/>
        </w:rPr>
        <w:t>.</w:t>
      </w:r>
      <w:r>
        <w:rPr>
          <w:rFonts w:hint="cs"/>
          <w:rtl/>
        </w:rPr>
        <w:t xml:space="preserve"> אנחנו מבטיחים שהכוח יחזור לידי </w:t>
      </w:r>
      <w:bookmarkStart w:id="495" w:name="_ETM_Q3_599000"/>
      <w:bookmarkEnd w:id="495"/>
      <w:r>
        <w:rPr>
          <w:rFonts w:hint="cs"/>
          <w:rtl/>
        </w:rPr>
        <w:t xml:space="preserve">הציבור. </w:t>
      </w:r>
    </w:p>
    <w:p w:rsidR="003C1280" w:rsidRDefault="003C1280" w:rsidP="000E6298">
      <w:pPr>
        <w:rPr>
          <w:rtl/>
        </w:rPr>
      </w:pPr>
    </w:p>
    <w:p w:rsidR="003C1280" w:rsidRDefault="003C1280" w:rsidP="00612542">
      <w:pPr>
        <w:rPr>
          <w:rtl/>
        </w:rPr>
      </w:pPr>
      <w:bookmarkStart w:id="496" w:name="_ETM_Q3_601000"/>
      <w:bookmarkEnd w:id="496"/>
      <w:r>
        <w:rPr>
          <w:rFonts w:hint="cs"/>
          <w:rtl/>
        </w:rPr>
        <w:t>ואגב, אם רק ניצמד לעובדות, כמו שהזכרתי קודם</w:t>
      </w:r>
      <w:r w:rsidR="00612542">
        <w:rPr>
          <w:rFonts w:hint="cs"/>
          <w:rtl/>
        </w:rPr>
        <w:t>,</w:t>
      </w:r>
      <w:r>
        <w:rPr>
          <w:rFonts w:hint="cs"/>
          <w:rtl/>
        </w:rPr>
        <w:t xml:space="preserve"> ביני ובין לפיד, לפיד הוא זה שניסה לפגוע בפועל בחופש</w:t>
      </w:r>
      <w:bookmarkStart w:id="497" w:name="_ETM_Q3_610000"/>
      <w:bookmarkEnd w:id="497"/>
      <w:r>
        <w:rPr>
          <w:rFonts w:hint="cs"/>
          <w:rtl/>
        </w:rPr>
        <w:t xml:space="preserve"> הביטוי ולסגור שני גופי תקשורת פרטיים. הוא לא ניסה להפסיק מימון ציבורי לגופי תקשורת, הוא רצה </w:t>
      </w:r>
      <w:bookmarkStart w:id="498" w:name="_ETM_Q3_617000"/>
      <w:bookmarkEnd w:id="498"/>
      <w:r>
        <w:rPr>
          <w:rFonts w:hint="cs"/>
          <w:rtl/>
        </w:rPr>
        <w:t>לסגור אותם</w:t>
      </w:r>
      <w:r w:rsidR="00612542">
        <w:rPr>
          <w:rFonts w:hint="cs"/>
          <w:rtl/>
        </w:rPr>
        <w:t>.</w:t>
      </w:r>
      <w:r>
        <w:rPr>
          <w:rFonts w:hint="cs"/>
          <w:rtl/>
        </w:rPr>
        <w:t xml:space="preserve"> הוא רצה לשלוט. אלה </w:t>
      </w:r>
      <w:bookmarkStart w:id="499" w:name="_ETM_Q3_623993"/>
      <w:bookmarkEnd w:id="499"/>
      <w:r>
        <w:rPr>
          <w:rFonts w:hint="cs"/>
          <w:rtl/>
        </w:rPr>
        <w:t xml:space="preserve">העובדות. הוא הביא את </w:t>
      </w:r>
      <w:bookmarkStart w:id="500" w:name="_ETM_Q3_624000"/>
      <w:bookmarkEnd w:id="500"/>
      <w:r>
        <w:rPr>
          <w:rFonts w:hint="cs"/>
          <w:rtl/>
        </w:rPr>
        <w:t>חוק ישראל היום</w:t>
      </w:r>
      <w:r w:rsidR="00612542">
        <w:rPr>
          <w:rFonts w:hint="cs"/>
          <w:rtl/>
        </w:rPr>
        <w:t>,</w:t>
      </w:r>
      <w:r>
        <w:rPr>
          <w:rFonts w:hint="cs"/>
          <w:rtl/>
        </w:rPr>
        <w:t xml:space="preserve"> הוא פעל לסגור כאן עיתון </w:t>
      </w:r>
      <w:r w:rsidR="00612542">
        <w:rPr>
          <w:rFonts w:hint="eastAsia"/>
          <w:rtl/>
        </w:rPr>
        <w:t xml:space="preserve">– </w:t>
      </w:r>
      <w:r>
        <w:rPr>
          <w:rFonts w:hint="cs"/>
          <w:rtl/>
        </w:rPr>
        <w:t xml:space="preserve">עיתון </w:t>
      </w:r>
      <w:bookmarkStart w:id="501" w:name="_ETM_Q3_627000"/>
      <w:bookmarkEnd w:id="501"/>
      <w:r>
        <w:rPr>
          <w:rFonts w:hint="cs"/>
          <w:rtl/>
        </w:rPr>
        <w:t xml:space="preserve">חינמי, לא עיתון שממומן על ידי הציבור </w:t>
      </w:r>
      <w:r w:rsidR="00612542">
        <w:rPr>
          <w:rFonts w:hint="eastAsia"/>
          <w:rtl/>
        </w:rPr>
        <w:t xml:space="preserve">– </w:t>
      </w:r>
      <w:r>
        <w:rPr>
          <w:rFonts w:hint="cs"/>
          <w:rtl/>
        </w:rPr>
        <w:t>והוא רצה לסגור את ערוץ 14.</w:t>
      </w:r>
    </w:p>
    <w:p w:rsidR="003C1280" w:rsidRDefault="003C1280" w:rsidP="000E6298">
      <w:pPr>
        <w:rPr>
          <w:rtl/>
        </w:rPr>
      </w:pPr>
    </w:p>
    <w:p w:rsidR="003C1280" w:rsidRDefault="003C1280" w:rsidP="000E6298">
      <w:pPr>
        <w:pStyle w:val="af5"/>
        <w:keepNext/>
        <w:rPr>
          <w:rtl/>
        </w:rPr>
      </w:pPr>
      <w:bookmarkStart w:id="502" w:name="ET_interruption_5855_41"/>
      <w:r w:rsidRPr="00EA7009">
        <w:rPr>
          <w:rStyle w:val="TagStyle"/>
          <w:rtl/>
        </w:rPr>
        <w:t xml:space="preserve">&lt;&lt; קריאה &gt;&gt; </w:t>
      </w:r>
      <w:r>
        <w:rPr>
          <w:rtl/>
        </w:rPr>
        <w:t>מתן כהנא (המחנה הממלכתי):</w:t>
      </w:r>
      <w:r w:rsidRPr="00EA7009">
        <w:rPr>
          <w:rStyle w:val="TagStyle"/>
          <w:rtl/>
        </w:rPr>
        <w:t xml:space="preserve"> &lt;&lt; קריאה &gt;&gt;</w:t>
      </w:r>
      <w:r>
        <w:rPr>
          <w:rtl/>
        </w:rPr>
        <w:t xml:space="preserve"> </w:t>
      </w:r>
      <w:bookmarkEnd w:id="502"/>
    </w:p>
    <w:p w:rsidR="003C1280" w:rsidRDefault="003C1280" w:rsidP="000E6298">
      <w:pPr>
        <w:rPr>
          <w:rtl/>
        </w:rPr>
      </w:pPr>
    </w:p>
    <w:p w:rsidR="003C1280" w:rsidRDefault="003C1280" w:rsidP="00612542">
      <w:pPr>
        <w:rPr>
          <w:rtl/>
        </w:rPr>
      </w:pPr>
      <w:r>
        <w:rPr>
          <w:rFonts w:hint="cs"/>
          <w:rtl/>
        </w:rPr>
        <w:t xml:space="preserve">הוא לא רצה לסגור את 14. זו תעמולה, זה כלי </w:t>
      </w:r>
      <w:bookmarkStart w:id="503" w:name="_ETM_Q3_628000"/>
      <w:bookmarkEnd w:id="503"/>
      <w:r>
        <w:rPr>
          <w:rFonts w:hint="cs"/>
          <w:rtl/>
        </w:rPr>
        <w:t>מפלגתי. זה פשוט שקר</w:t>
      </w:r>
      <w:r w:rsidR="00612542">
        <w:rPr>
          <w:rFonts w:hint="cs"/>
          <w:rtl/>
        </w:rPr>
        <w:t>.</w:t>
      </w:r>
      <w:r>
        <w:rPr>
          <w:rFonts w:hint="cs"/>
          <w:rtl/>
        </w:rPr>
        <w:t xml:space="preserve"> גם בזה אתה משקר.</w:t>
      </w:r>
    </w:p>
    <w:p w:rsidR="003C1280" w:rsidRDefault="003C1280" w:rsidP="000E6298">
      <w:pPr>
        <w:rPr>
          <w:rtl/>
        </w:rPr>
      </w:pPr>
      <w:bookmarkStart w:id="504" w:name="_ETM_Q3_632000"/>
      <w:bookmarkEnd w:id="504"/>
    </w:p>
    <w:p w:rsidR="003C1280" w:rsidRDefault="003C1280" w:rsidP="000E6298">
      <w:pPr>
        <w:pStyle w:val="-"/>
        <w:keepNext/>
        <w:rPr>
          <w:rtl/>
        </w:rPr>
      </w:pPr>
      <w:r w:rsidRPr="00EA7009">
        <w:rPr>
          <w:rStyle w:val="TagStyle"/>
          <w:rtl/>
        </w:rPr>
        <w:t xml:space="preserve"> &lt;&lt; דובר_המשך &gt;&gt; </w:t>
      </w:r>
      <w:r>
        <w:rPr>
          <w:rtl/>
        </w:rPr>
        <w:t>שר התקשורת שלמה קרעי:</w:t>
      </w:r>
      <w:r w:rsidRPr="00EA7009">
        <w:rPr>
          <w:rStyle w:val="TagStyle"/>
          <w:rtl/>
        </w:rPr>
        <w:t xml:space="preserve"> &lt;&lt; דובר_המשך &gt;&gt;</w:t>
      </w:r>
      <w:r>
        <w:rPr>
          <w:rtl/>
        </w:rPr>
        <w:t xml:space="preserve"> </w:t>
      </w:r>
    </w:p>
    <w:p w:rsidR="003C1280" w:rsidRDefault="003C1280" w:rsidP="000E6298">
      <w:pPr>
        <w:rPr>
          <w:rtl/>
        </w:rPr>
      </w:pPr>
    </w:p>
    <w:p w:rsidR="003C1280" w:rsidRDefault="003C1280" w:rsidP="00612542">
      <w:pPr>
        <w:rPr>
          <w:rtl/>
        </w:rPr>
      </w:pPr>
      <w:bookmarkStart w:id="505" w:name="_ETM_Q3_633000"/>
      <w:bookmarkEnd w:id="505"/>
      <w:r>
        <w:rPr>
          <w:rFonts w:hint="cs"/>
          <w:rtl/>
        </w:rPr>
        <w:t xml:space="preserve">אנחנו, במקסימום – אזרחי ישראל יודעים למי להאמין. אני במקסימום רוצה להגביל את </w:t>
      </w:r>
      <w:bookmarkStart w:id="506" w:name="_ETM_Q3_643000"/>
      <w:bookmarkEnd w:id="506"/>
      <w:r>
        <w:rPr>
          <w:rFonts w:hint="cs"/>
          <w:rtl/>
        </w:rPr>
        <w:t>חופש הבזבוז על חשבון אזרחי ישראל</w:t>
      </w:r>
      <w:r w:rsidR="00612542">
        <w:rPr>
          <w:rFonts w:hint="cs"/>
          <w:rtl/>
        </w:rPr>
        <w:t>;</w:t>
      </w:r>
      <w:r>
        <w:rPr>
          <w:rFonts w:hint="cs"/>
          <w:rtl/>
        </w:rPr>
        <w:t xml:space="preserve"> למקד את התקציבים </w:t>
      </w:r>
      <w:bookmarkStart w:id="507" w:name="_ETM_Q3_646000"/>
      <w:bookmarkEnd w:id="507"/>
      <w:r>
        <w:rPr>
          <w:rFonts w:hint="cs"/>
          <w:rtl/>
        </w:rPr>
        <w:t xml:space="preserve">הממשלתיים בדברים החשובים באמת. יצירה ישראלית זה חשוב, כן, שיהיה מגוון, </w:t>
      </w:r>
      <w:bookmarkStart w:id="508" w:name="_ETM_Q3_653000"/>
      <w:bookmarkEnd w:id="508"/>
      <w:r>
        <w:rPr>
          <w:rFonts w:hint="cs"/>
          <w:rtl/>
        </w:rPr>
        <w:t xml:space="preserve">מאוזן, הכול בסדר. יצירה, הפקות מקור – זה טוב, </w:t>
      </w:r>
      <w:bookmarkStart w:id="509" w:name="_ETM_Q3_659000"/>
      <w:bookmarkEnd w:id="509"/>
      <w:r>
        <w:rPr>
          <w:rFonts w:hint="cs"/>
          <w:rtl/>
        </w:rPr>
        <w:t xml:space="preserve">ואנחנו מטפלים בזה גם בחוק השידורים. אבל לממן חדשות ואקטואליה </w:t>
      </w:r>
      <w:bookmarkStart w:id="510" w:name="_ETM_Q3_665000"/>
      <w:bookmarkEnd w:id="510"/>
      <w:r>
        <w:rPr>
          <w:rFonts w:hint="cs"/>
          <w:rtl/>
        </w:rPr>
        <w:t>מוטים שפוגעים בחצי מהעם, מדירים חצי מהעם על חשבוננו</w:t>
      </w:r>
      <w:bookmarkStart w:id="511" w:name="_ETM_Q3_669000"/>
      <w:bookmarkEnd w:id="511"/>
      <w:r>
        <w:rPr>
          <w:rFonts w:hint="cs"/>
          <w:rtl/>
        </w:rPr>
        <w:t xml:space="preserve">? מה קרה? זו דמוקרטיה אמיתית, לא חבורת פקידים שנאחזת כאן בקרנות המזבח ומנסה לאחוז בשלטון בלתי מוגבל בכוח הזרוע. </w:t>
      </w:r>
    </w:p>
    <w:p w:rsidR="003C1280" w:rsidRDefault="003C1280" w:rsidP="000E6298">
      <w:pPr>
        <w:rPr>
          <w:rtl/>
        </w:rPr>
      </w:pPr>
      <w:bookmarkStart w:id="512" w:name="_ETM_Q3_685195"/>
      <w:bookmarkStart w:id="513" w:name="_ETM_Q3_685343"/>
      <w:bookmarkStart w:id="514" w:name="_ETM_Q3_685389"/>
      <w:bookmarkEnd w:id="512"/>
      <w:bookmarkEnd w:id="513"/>
      <w:bookmarkEnd w:id="514"/>
    </w:p>
    <w:p w:rsidR="003C1280" w:rsidRDefault="003C1280" w:rsidP="000E6298">
      <w:pPr>
        <w:rPr>
          <w:rtl/>
        </w:rPr>
      </w:pPr>
      <w:bookmarkStart w:id="515" w:name="_ETM_Q3_685515"/>
      <w:bookmarkEnd w:id="515"/>
      <w:r>
        <w:rPr>
          <w:rFonts w:hint="cs"/>
          <w:rtl/>
        </w:rPr>
        <w:t xml:space="preserve">ובתקשורת אנחנו פותחים את השוק, יוצרים תחרות, </w:t>
      </w:r>
      <w:bookmarkStart w:id="516" w:name="_ETM_Q3_685000"/>
      <w:bookmarkEnd w:id="516"/>
      <w:r>
        <w:rPr>
          <w:rFonts w:hint="cs"/>
          <w:rtl/>
        </w:rPr>
        <w:t xml:space="preserve">מבטיחים גישה למידע ולמגוון דעות ומחזירים את הכוח לכם, אזרחי ישראל. תקשורת חזקה ומגוונת היא ערובה לחופש ביטוי אמיתי ולדמוקרטיה חזקה. הממשלה הזו מחויבת להבטיח שכל קול יישמע, לא רק קול אחד. תקשורת חזקה היא ישראל </w:t>
      </w:r>
      <w:bookmarkStart w:id="517" w:name="_ETM_Q3_706000"/>
      <w:bookmarkEnd w:id="517"/>
      <w:r>
        <w:rPr>
          <w:rFonts w:hint="cs"/>
          <w:rtl/>
        </w:rPr>
        <w:t xml:space="preserve">חזקה. יחד נגן על מדינת ישראל היהודית והדמוקרטית – אותם שני </w:t>
      </w:r>
      <w:bookmarkStart w:id="518" w:name="_ETM_Q3_712000"/>
      <w:bookmarkEnd w:id="518"/>
      <w:r>
        <w:rPr>
          <w:rFonts w:hint="cs"/>
          <w:rtl/>
        </w:rPr>
        <w:t>ערכים שאתם, לצערי, לא ממש מחוברים אליהם. תודה.</w:t>
      </w:r>
    </w:p>
    <w:p w:rsidR="003C1280" w:rsidRDefault="003C1280" w:rsidP="000E6298">
      <w:pPr>
        <w:rPr>
          <w:rtl/>
        </w:rPr>
      </w:pPr>
      <w:bookmarkStart w:id="519" w:name="_ETM_Q3_715000"/>
      <w:bookmarkEnd w:id="519"/>
    </w:p>
    <w:p w:rsidR="003C1280" w:rsidRDefault="003C1280" w:rsidP="000E6298">
      <w:pPr>
        <w:pStyle w:val="af6"/>
        <w:keepNext/>
        <w:rPr>
          <w:rtl/>
        </w:rPr>
      </w:pPr>
      <w:bookmarkStart w:id="520" w:name="ET_yor_6596_43"/>
      <w:r w:rsidRPr="00947A97">
        <w:rPr>
          <w:rStyle w:val="TagStyle"/>
          <w:rtl/>
        </w:rPr>
        <w:t xml:space="preserve"> &lt;&lt; יור &gt;&gt; </w:t>
      </w:r>
      <w:r>
        <w:rPr>
          <w:rtl/>
        </w:rPr>
        <w:t>היו"ר אורית פרקש הכהן:</w:t>
      </w:r>
      <w:r w:rsidRPr="00947A97">
        <w:rPr>
          <w:rStyle w:val="TagStyle"/>
          <w:rtl/>
        </w:rPr>
        <w:t xml:space="preserve"> &lt;&lt; יור &gt;&gt;</w:t>
      </w:r>
      <w:r>
        <w:rPr>
          <w:rtl/>
        </w:rPr>
        <w:t xml:space="preserve"> </w:t>
      </w:r>
      <w:bookmarkEnd w:id="520"/>
    </w:p>
    <w:p w:rsidR="003C1280" w:rsidRDefault="003C1280" w:rsidP="000E6298">
      <w:pPr>
        <w:rPr>
          <w:rtl/>
        </w:rPr>
      </w:pPr>
    </w:p>
    <w:p w:rsidR="003C1280" w:rsidRDefault="003C1280" w:rsidP="000E6298">
      <w:pPr>
        <w:rPr>
          <w:rtl/>
        </w:rPr>
      </w:pPr>
      <w:bookmarkStart w:id="521" w:name="_ETM_Q3_716000"/>
      <w:bookmarkEnd w:id="521"/>
      <w:r>
        <w:rPr>
          <w:rFonts w:hint="cs"/>
          <w:rtl/>
        </w:rPr>
        <w:t xml:space="preserve">תודה </w:t>
      </w:r>
      <w:bookmarkStart w:id="522" w:name="_ETM_Q3_721000"/>
      <w:bookmarkEnd w:id="522"/>
      <w:r>
        <w:rPr>
          <w:rFonts w:hint="cs"/>
          <w:rtl/>
        </w:rPr>
        <w:t xml:space="preserve">רבה, אדוני השר. </w:t>
      </w:r>
    </w:p>
    <w:p w:rsidR="003C1280" w:rsidRDefault="003C1280" w:rsidP="000E6298">
      <w:pPr>
        <w:rPr>
          <w:rtl/>
        </w:rPr>
      </w:pPr>
    </w:p>
    <w:p w:rsidR="003C1280" w:rsidRPr="00947A97" w:rsidRDefault="003C1280" w:rsidP="000E6298">
      <w:pPr>
        <w:rPr>
          <w:rtl/>
        </w:rPr>
      </w:pPr>
      <w:r>
        <w:rPr>
          <w:rFonts w:hint="cs"/>
          <w:rtl/>
        </w:rPr>
        <w:t xml:space="preserve">אני מזמינה את חבר הכנסת מנסור עבאס לנמק את ההצעה מטעם סיעות </w:t>
      </w:r>
      <w:r>
        <w:rPr>
          <w:rFonts w:hint="eastAsia"/>
          <w:rtl/>
        </w:rPr>
        <w:t>–</w:t>
      </w:r>
      <w:r>
        <w:rPr>
          <w:rFonts w:hint="cs"/>
          <w:rtl/>
        </w:rPr>
        <w:t xml:space="preserve"> אה, סליחה, סליחה. אני </w:t>
      </w:r>
      <w:bookmarkStart w:id="523" w:name="_ETM_Q3_726000"/>
      <w:bookmarkEnd w:id="523"/>
      <w:r>
        <w:rPr>
          <w:rFonts w:hint="cs"/>
          <w:rtl/>
        </w:rPr>
        <w:t>מזמינה את חבר הכנסת חמד עמאר לנמק את ההצ</w:t>
      </w:r>
      <w:bookmarkStart w:id="524" w:name="_ETM_Q3_730000"/>
      <w:bookmarkEnd w:id="524"/>
      <w:r>
        <w:rPr>
          <w:rFonts w:hint="cs"/>
          <w:rtl/>
        </w:rPr>
        <w:t xml:space="preserve">עה מטעם סיעות ישראל ביתנו, המחנה הממלכתי והעבודה. </w:t>
      </w:r>
      <w:bookmarkStart w:id="525" w:name="_ETM_Q3_737000"/>
      <w:bookmarkEnd w:id="525"/>
      <w:r>
        <w:rPr>
          <w:rFonts w:hint="cs"/>
          <w:rtl/>
        </w:rPr>
        <w:t xml:space="preserve">בבקשה, לרשותך עשר דקות. </w:t>
      </w:r>
    </w:p>
    <w:p w:rsidR="003C1280" w:rsidRDefault="003C1280" w:rsidP="000E6298">
      <w:pPr>
        <w:rPr>
          <w:rtl/>
        </w:rPr>
      </w:pPr>
      <w:bookmarkStart w:id="526" w:name="_ETM_Q3_443000"/>
      <w:bookmarkEnd w:id="526"/>
    </w:p>
    <w:p w:rsidR="003C1280" w:rsidRDefault="003C1280" w:rsidP="000E6298">
      <w:pPr>
        <w:pStyle w:val="a4"/>
        <w:keepNext/>
        <w:rPr>
          <w:rtl/>
        </w:rPr>
      </w:pPr>
      <w:bookmarkStart w:id="527" w:name="ET_speaker_4674_44"/>
      <w:r w:rsidRPr="00756E03">
        <w:rPr>
          <w:rStyle w:val="TagStyle"/>
          <w:rtl/>
        </w:rPr>
        <w:t xml:space="preserve"> &lt;&lt; דובר &gt;&gt; </w:t>
      </w:r>
      <w:bookmarkStart w:id="528" w:name="_Toc184727266"/>
      <w:bookmarkStart w:id="529" w:name="_Toc184729016"/>
      <w:r>
        <w:rPr>
          <w:rtl/>
        </w:rPr>
        <w:t>חמד עמאר (ישראל ביתנו):</w:t>
      </w:r>
      <w:bookmarkEnd w:id="528"/>
      <w:bookmarkEnd w:id="529"/>
      <w:r w:rsidRPr="00756E03">
        <w:rPr>
          <w:rStyle w:val="TagStyle"/>
          <w:rtl/>
        </w:rPr>
        <w:t xml:space="preserve"> &lt;&lt; דובר &gt;&gt;</w:t>
      </w:r>
      <w:r>
        <w:rPr>
          <w:rtl/>
        </w:rPr>
        <w:t xml:space="preserve"> </w:t>
      </w:r>
      <w:bookmarkEnd w:id="527"/>
    </w:p>
    <w:p w:rsidR="003C1280" w:rsidRDefault="003C1280" w:rsidP="000E6298">
      <w:pPr>
        <w:rPr>
          <w:rtl/>
        </w:rPr>
      </w:pPr>
    </w:p>
    <w:p w:rsidR="003C1280" w:rsidRDefault="003C1280" w:rsidP="00612542">
      <w:pPr>
        <w:rPr>
          <w:rtl/>
        </w:rPr>
      </w:pPr>
      <w:bookmarkStart w:id="530" w:name="_ETM_Q3_742000"/>
      <w:bookmarkEnd w:id="530"/>
      <w:r>
        <w:rPr>
          <w:rFonts w:hint="cs"/>
          <w:rtl/>
        </w:rPr>
        <w:t xml:space="preserve">גבירתי היושבת-ראש, כבוד השר, חברי הכנסת, אזרחי ישראל נאנקים תחת יוקר המחיה והממשלה לא מתפקדת. מי שאמר את המשפט הזה ב-5 בנובמבר זה מבקר המדינה. הוא אמר </w:t>
      </w:r>
      <w:bookmarkStart w:id="531" w:name="_ETM_Q3_771000"/>
      <w:bookmarkEnd w:id="531"/>
      <w:r>
        <w:rPr>
          <w:rFonts w:hint="cs"/>
          <w:rtl/>
        </w:rPr>
        <w:t xml:space="preserve">בצורה ברורה שיוקר המחיה במדינת ישראל פוגע בכל אזרחי </w:t>
      </w:r>
      <w:bookmarkStart w:id="532" w:name="_ETM_Q3_777000"/>
      <w:bookmarkEnd w:id="532"/>
      <w:r>
        <w:rPr>
          <w:rFonts w:hint="cs"/>
          <w:rtl/>
        </w:rPr>
        <w:t xml:space="preserve">המדינה, והאזרחים לא יכולים לעמוד בזה. כולנו זוכרים את הקמפיין של ראש הממשלה, בעצם </w:t>
      </w:r>
      <w:bookmarkStart w:id="533" w:name="_ETM_Q3_790000"/>
      <w:bookmarkEnd w:id="533"/>
      <w:r>
        <w:rPr>
          <w:rFonts w:hint="cs"/>
          <w:rtl/>
        </w:rPr>
        <w:t xml:space="preserve">של כל חברי הקואליציה, שהתמקד רק בנושא יוקר </w:t>
      </w:r>
      <w:bookmarkStart w:id="534" w:name="_ETM_Q3_794000"/>
      <w:bookmarkEnd w:id="534"/>
      <w:r>
        <w:rPr>
          <w:rFonts w:hint="cs"/>
          <w:rtl/>
        </w:rPr>
        <w:t>המחיה. זוכרים את ראש הממשלה ממלא דלק? זוכר</w:t>
      </w:r>
      <w:bookmarkStart w:id="535" w:name="_ETM_Q3_800000"/>
      <w:bookmarkEnd w:id="535"/>
      <w:r>
        <w:rPr>
          <w:rFonts w:hint="cs"/>
          <w:rtl/>
        </w:rPr>
        <w:t>ים את ראש הממשלה בסופר, קונה ואומר על יוקר המחיה ומדבר על יוקר המחיה? אבל בעצם הממשלה הזאת הביאה אותנו ל</w:t>
      </w:r>
      <w:r w:rsidR="00612542">
        <w:rPr>
          <w:rFonts w:hint="cs"/>
          <w:rtl/>
        </w:rPr>
        <w:t>היות ה</w:t>
      </w:r>
      <w:r>
        <w:rPr>
          <w:rFonts w:hint="cs"/>
          <w:rtl/>
        </w:rPr>
        <w:t>מדינה הכי יקרה ב-</w:t>
      </w:r>
      <w:r>
        <w:rPr>
          <w:rFonts w:hint="cs"/>
        </w:rPr>
        <w:t>OECD</w:t>
      </w:r>
      <w:bookmarkStart w:id="536" w:name="TOR_Q4"/>
      <w:bookmarkEnd w:id="536"/>
      <w:r w:rsidR="00612542">
        <w:rPr>
          <w:rFonts w:hint="cs"/>
          <w:rtl/>
        </w:rPr>
        <w:t>,</w:t>
      </w:r>
      <w:r>
        <w:rPr>
          <w:rFonts w:hint="cs"/>
          <w:rtl/>
        </w:rPr>
        <w:t xml:space="preserve"> ואני אומר</w:t>
      </w:r>
      <w:r w:rsidR="00612542">
        <w:rPr>
          <w:rFonts w:hint="cs"/>
          <w:rtl/>
        </w:rPr>
        <w:t>,</w:t>
      </w:r>
      <w:r>
        <w:rPr>
          <w:rFonts w:hint="cs"/>
          <w:rtl/>
        </w:rPr>
        <w:t xml:space="preserve"> זו רק ההתחלה, כי הגזרות שיהיו בתקציב 2025 יביאו אותנו למצב הכי קשה שהיה במדינת ישראל מבחינה כלכלית מאז שקמה.</w:t>
      </w:r>
    </w:p>
    <w:p w:rsidR="003C1280" w:rsidRDefault="003C1280" w:rsidP="000E6298">
      <w:pPr>
        <w:rPr>
          <w:rtl/>
        </w:rPr>
      </w:pPr>
    </w:p>
    <w:p w:rsidR="003C1280" w:rsidRDefault="003C1280" w:rsidP="00612542">
      <w:pPr>
        <w:rPr>
          <w:rtl/>
        </w:rPr>
      </w:pPr>
      <w:r>
        <w:rPr>
          <w:rFonts w:hint="cs"/>
          <w:rtl/>
        </w:rPr>
        <w:t>אנחנו רק עכשיו מתקנים בפעם השלישית</w:t>
      </w:r>
      <w:r w:rsidRPr="006344E0">
        <w:rPr>
          <w:rFonts w:hint="cs"/>
          <w:rtl/>
        </w:rPr>
        <w:t xml:space="preserve"> </w:t>
      </w:r>
      <w:r>
        <w:rPr>
          <w:rFonts w:hint="cs"/>
          <w:rtl/>
        </w:rPr>
        <w:t xml:space="preserve">את תקציב 2024, אחרי שאושר תקציב 2024. תיקנו אותו פעם ראשונה, פעם שנייה, ועכשיו אנחנו מתקנים את התקציב בפעם השלישית. אני זוכר, כשתיקנו את התקציב בפעם השנייה, אמרתי להם: אתם מתקנים את התקציב בשביל לשלם למילואימניקים, למפונים, 3.7 מיליארד שקל </w:t>
      </w:r>
      <w:r>
        <w:rPr>
          <w:rtl/>
        </w:rPr>
        <w:t>–</w:t>
      </w:r>
      <w:r>
        <w:rPr>
          <w:rFonts w:hint="cs"/>
          <w:rtl/>
        </w:rPr>
        <w:t xml:space="preserve"> זה דבר מאוד מאוד חשוב. אבל האוצר והפקידים באוצר אמרו את זה בצורה ברורה בוועדת הכספים</w:t>
      </w:r>
      <w:r w:rsidR="00612542">
        <w:rPr>
          <w:rFonts w:hint="cs"/>
          <w:rtl/>
        </w:rPr>
        <w:t>:</w:t>
      </w:r>
      <w:r>
        <w:rPr>
          <w:rFonts w:hint="cs"/>
          <w:rtl/>
        </w:rPr>
        <w:t xml:space="preserve"> יכולים להביא את הכסף הזה בלי לפתוח את התקציב בכלל, ולא היינו צריכים לתקן את התקציב בספטמבר, כי כולנו ידענו בספטמבר </w:t>
      </w:r>
      <w:r>
        <w:rPr>
          <w:rFonts w:hint="eastAsia"/>
          <w:rtl/>
        </w:rPr>
        <w:t>–</w:t>
      </w:r>
      <w:r>
        <w:rPr>
          <w:rFonts w:hint="cs"/>
          <w:rtl/>
        </w:rPr>
        <w:t xml:space="preserve"> ואני חושב, גברתי ישבה בוועדת הכספים כשדיברנו על הכספים האמריקניים, 18 מיליארד </w:t>
      </w:r>
      <w:bookmarkStart w:id="537" w:name="_ETM_Q4_289770"/>
      <w:bookmarkEnd w:id="537"/>
      <w:r>
        <w:rPr>
          <w:rFonts w:hint="cs"/>
          <w:rtl/>
        </w:rPr>
        <w:t>שקל שלא יגיעו, דיברנו על המלחמה בצפון שתתפתח ונצטרך לשלם כסף, דיברנו על הריבית שתעלה</w:t>
      </w:r>
      <w:r w:rsidR="00612542">
        <w:rPr>
          <w:rFonts w:hint="cs"/>
          <w:rtl/>
        </w:rPr>
        <w:t>,</w:t>
      </w:r>
      <w:r>
        <w:rPr>
          <w:rFonts w:hint="cs"/>
          <w:rtl/>
        </w:rPr>
        <w:t xml:space="preserve"> ובדיוק מה שמביאים עכשיו לתיקון תקציב 2024 זה 18 מיליארד השקלים</w:t>
      </w:r>
      <w:r w:rsidRPr="006344E0">
        <w:rPr>
          <w:rFonts w:hint="cs"/>
          <w:rtl/>
        </w:rPr>
        <w:t xml:space="preserve"> </w:t>
      </w:r>
      <w:r>
        <w:rPr>
          <w:rFonts w:hint="cs"/>
          <w:rtl/>
        </w:rPr>
        <w:t xml:space="preserve">שלא הגיעו מהאמריקנים, וידענו על זה בספטמבר. </w:t>
      </w:r>
      <w:bookmarkStart w:id="538" w:name="_ETM_Q4_313265"/>
      <w:bookmarkEnd w:id="538"/>
    </w:p>
    <w:p w:rsidR="003C1280" w:rsidRDefault="003C1280" w:rsidP="000E6298">
      <w:pPr>
        <w:rPr>
          <w:rtl/>
        </w:rPr>
      </w:pPr>
    </w:p>
    <w:p w:rsidR="003C1280" w:rsidRDefault="003C1280" w:rsidP="000E6298">
      <w:pPr>
        <w:pStyle w:val="af6"/>
        <w:keepNext/>
        <w:rPr>
          <w:rtl/>
        </w:rPr>
      </w:pPr>
      <w:bookmarkStart w:id="539" w:name="ET_yor_6596_4"/>
      <w:r w:rsidRPr="00F542F1">
        <w:rPr>
          <w:rStyle w:val="TagStyle"/>
          <w:rtl/>
        </w:rPr>
        <w:t xml:space="preserve"> &lt;&lt; יור &gt;&gt; </w:t>
      </w:r>
      <w:r>
        <w:rPr>
          <w:rtl/>
        </w:rPr>
        <w:t>היו"ר אורית פרקש הכהן:</w:t>
      </w:r>
      <w:r w:rsidRPr="00F542F1">
        <w:rPr>
          <w:rStyle w:val="TagStyle"/>
          <w:rtl/>
        </w:rPr>
        <w:t xml:space="preserve"> &lt;&lt; יור &gt;&gt;</w:t>
      </w:r>
      <w:r>
        <w:rPr>
          <w:rtl/>
        </w:rPr>
        <w:t xml:space="preserve">   </w:t>
      </w:r>
      <w:bookmarkEnd w:id="539"/>
    </w:p>
    <w:p w:rsidR="003C1280" w:rsidRDefault="003C1280" w:rsidP="0038083B">
      <w:pPr>
        <w:rPr>
          <w:rtl/>
        </w:rPr>
      </w:pPr>
    </w:p>
    <w:p w:rsidR="003C1280" w:rsidRDefault="003C1280" w:rsidP="000E6298">
      <w:pPr>
        <w:rPr>
          <w:rtl/>
        </w:rPr>
      </w:pPr>
      <w:r>
        <w:rPr>
          <w:rFonts w:hint="cs"/>
          <w:rtl/>
        </w:rPr>
        <w:t>נכון.</w:t>
      </w:r>
    </w:p>
    <w:p w:rsidR="003C1280" w:rsidRDefault="003C1280" w:rsidP="000E6298">
      <w:pPr>
        <w:rPr>
          <w:rtl/>
        </w:rPr>
      </w:pPr>
    </w:p>
    <w:p w:rsidR="003C1280" w:rsidRDefault="003C1280" w:rsidP="000E6298">
      <w:pPr>
        <w:pStyle w:val="-"/>
        <w:keepNext/>
        <w:rPr>
          <w:rtl/>
        </w:rPr>
      </w:pPr>
      <w:bookmarkStart w:id="540" w:name="ET_speakercontinue_4674_5"/>
      <w:r w:rsidRPr="00F542F1">
        <w:rPr>
          <w:rStyle w:val="TagStyle"/>
          <w:rtl/>
        </w:rPr>
        <w:t xml:space="preserve"> &lt;&lt; דובר_המשך &gt;&gt; </w:t>
      </w:r>
      <w:r>
        <w:rPr>
          <w:rtl/>
        </w:rPr>
        <w:t>חמד עמאר (ישראל ביתנו):</w:t>
      </w:r>
      <w:r w:rsidRPr="00F542F1">
        <w:rPr>
          <w:rStyle w:val="TagStyle"/>
          <w:rtl/>
        </w:rPr>
        <w:t xml:space="preserve"> &lt;&lt; דובר_המשך &gt;&gt;</w:t>
      </w:r>
      <w:r>
        <w:rPr>
          <w:rtl/>
        </w:rPr>
        <w:t xml:space="preserve">   </w:t>
      </w:r>
      <w:bookmarkEnd w:id="540"/>
    </w:p>
    <w:p w:rsidR="003C1280" w:rsidRDefault="003C1280" w:rsidP="0038083B">
      <w:pPr>
        <w:rPr>
          <w:rtl/>
        </w:rPr>
      </w:pPr>
    </w:p>
    <w:p w:rsidR="003C1280" w:rsidRDefault="003C1280" w:rsidP="00612542">
      <w:pPr>
        <w:rPr>
          <w:rtl/>
        </w:rPr>
      </w:pPr>
      <w:bookmarkStart w:id="541" w:name="_ETM_Q4_313360"/>
      <w:bookmarkStart w:id="542" w:name="_ETM_Q4_313478"/>
      <w:bookmarkStart w:id="543" w:name="_ETM_Q4_313534"/>
      <w:bookmarkEnd w:id="541"/>
      <w:bookmarkEnd w:id="542"/>
      <w:bookmarkEnd w:id="543"/>
      <w:r>
        <w:rPr>
          <w:rFonts w:hint="cs"/>
          <w:rtl/>
        </w:rPr>
        <w:t>בספטמבר אמרנו גם שבצפון תיפתח מלחמה, ואמרנו לאוצר: שמתם חבילה בצד לנושא הזה? אמרו: לעולם אנחנו לא שמים חבילה, מטפלים בנושא כשמגיע. אבל ידענו</w:t>
      </w:r>
      <w:r w:rsidR="00612542">
        <w:rPr>
          <w:rFonts w:hint="cs"/>
          <w:rtl/>
        </w:rPr>
        <w:t>,</w:t>
      </w:r>
      <w:r>
        <w:rPr>
          <w:rFonts w:hint="cs"/>
          <w:rtl/>
        </w:rPr>
        <w:t xml:space="preserve"> הרי מ-8 באוקטובר 2023 אנחנו במצב מלחמה בצפון, והנושא יכול להתפתח. אבל האוצר לא שמע על זה, שר האוצר לא שמע על זה, אף אחד לא </w:t>
      </w:r>
      <w:bookmarkStart w:id="544" w:name="_ETM_Q4_340278"/>
      <w:bookmarkEnd w:id="544"/>
      <w:r>
        <w:rPr>
          <w:rFonts w:hint="cs"/>
          <w:rtl/>
        </w:rPr>
        <w:t>שמע על זה</w:t>
      </w:r>
      <w:r w:rsidR="00612542">
        <w:rPr>
          <w:rFonts w:hint="cs"/>
          <w:rtl/>
        </w:rPr>
        <w:t>,</w:t>
      </w:r>
      <w:r>
        <w:rPr>
          <w:rFonts w:hint="cs"/>
          <w:rtl/>
        </w:rPr>
        <w:t xml:space="preserve"> ולא התייחסו לזה. </w:t>
      </w:r>
      <w:bookmarkStart w:id="545" w:name="_ETM_Q4_343062"/>
      <w:bookmarkEnd w:id="545"/>
      <w:r>
        <w:rPr>
          <w:rFonts w:hint="cs"/>
          <w:rtl/>
        </w:rPr>
        <w:t xml:space="preserve">כשאמרנו שלהוריד את דירוג האשראי במדינת ישראל </w:t>
      </w:r>
      <w:r>
        <w:rPr>
          <w:rFonts w:hint="eastAsia"/>
          <w:rtl/>
        </w:rPr>
        <w:t>–</w:t>
      </w:r>
      <w:r>
        <w:rPr>
          <w:rFonts w:hint="cs"/>
          <w:rtl/>
        </w:rPr>
        <w:t xml:space="preserve"> והעלויות של המלחמה יביאו אותנו לשלם יותר ריבית, אמרו: אין שום הוכחה שהורדת דירוג האשראי תביא </w:t>
      </w:r>
      <w:r w:rsidR="00612542">
        <w:rPr>
          <w:rFonts w:hint="cs"/>
          <w:rtl/>
        </w:rPr>
        <w:t xml:space="preserve">אותנו </w:t>
      </w:r>
      <w:r>
        <w:rPr>
          <w:rFonts w:hint="cs"/>
          <w:rtl/>
        </w:rPr>
        <w:t xml:space="preserve">לשלם </w:t>
      </w:r>
      <w:bookmarkStart w:id="546" w:name="_ETM_Q4_354668"/>
      <w:bookmarkEnd w:id="546"/>
      <w:r>
        <w:rPr>
          <w:rFonts w:hint="cs"/>
          <w:rtl/>
        </w:rPr>
        <w:t>יותר ריבית</w:t>
      </w:r>
      <w:r w:rsidR="00612542">
        <w:rPr>
          <w:rFonts w:hint="cs"/>
          <w:rtl/>
        </w:rPr>
        <w:t>,</w:t>
      </w:r>
      <w:r>
        <w:rPr>
          <w:rFonts w:hint="cs"/>
          <w:rtl/>
        </w:rPr>
        <w:t xml:space="preserve"> ועכשיו אנחנו משלמים קרוב ל-2 מיליארד שקל ריבית, ואנחנו מאשרים אותם בתקציב של התיקון של 2024.</w:t>
      </w:r>
    </w:p>
    <w:p w:rsidR="003C1280" w:rsidRDefault="003C1280" w:rsidP="000E6298">
      <w:pPr>
        <w:rPr>
          <w:rtl/>
        </w:rPr>
      </w:pPr>
    </w:p>
    <w:p w:rsidR="003C1280" w:rsidRDefault="003C1280" w:rsidP="00612542">
      <w:pPr>
        <w:rPr>
          <w:rtl/>
        </w:rPr>
      </w:pPr>
      <w:r>
        <w:rPr>
          <w:rFonts w:hint="cs"/>
          <w:rtl/>
        </w:rPr>
        <w:t>לכן אני לא מצליח להבין איזה ניהול כלכלי יש עכשיו במדינת ישראל. יוקר המחיה רק עולה</w:t>
      </w:r>
      <w:r w:rsidR="00612542">
        <w:rPr>
          <w:rFonts w:hint="cs"/>
          <w:rtl/>
        </w:rPr>
        <w:t>.</w:t>
      </w:r>
      <w:r>
        <w:rPr>
          <w:rFonts w:hint="cs"/>
          <w:rtl/>
        </w:rPr>
        <w:t xml:space="preserve"> את התקציב מתקנים בפעם השלישית. זה אומר שאנחנו מצביעים על תקציב 2024 פעם רביעית, כי הצבענו על תקציב 2024, אחרי זה תיקנו אותו פעם ראשונה, פעם שנייה, ועכשיו </w:t>
      </w:r>
      <w:r w:rsidR="00612542">
        <w:rPr>
          <w:rFonts w:hint="eastAsia"/>
          <w:rtl/>
        </w:rPr>
        <w:t xml:space="preserve">– </w:t>
      </w:r>
      <w:r>
        <w:rPr>
          <w:rFonts w:hint="cs"/>
          <w:rtl/>
        </w:rPr>
        <w:t>פעם שלישית</w:t>
      </w:r>
      <w:r w:rsidR="00612542">
        <w:rPr>
          <w:rFonts w:hint="cs"/>
          <w:rtl/>
        </w:rPr>
        <w:t>,</w:t>
      </w:r>
      <w:r>
        <w:rPr>
          <w:rFonts w:hint="cs"/>
          <w:rtl/>
        </w:rPr>
        <w:t xml:space="preserve"> אז מצביעים פעם רביעית על תקציב 2024. </w:t>
      </w:r>
    </w:p>
    <w:p w:rsidR="003C1280" w:rsidRDefault="003C1280" w:rsidP="000E6298">
      <w:pPr>
        <w:rPr>
          <w:rtl/>
        </w:rPr>
      </w:pPr>
      <w:bookmarkStart w:id="547" w:name="_ETM_Q4_396177"/>
      <w:bookmarkEnd w:id="547"/>
    </w:p>
    <w:p w:rsidR="003C1280" w:rsidRDefault="003C1280" w:rsidP="00612542">
      <w:pPr>
        <w:rPr>
          <w:rtl/>
        </w:rPr>
      </w:pPr>
      <w:bookmarkStart w:id="548" w:name="_ETM_Q4_396475"/>
      <w:bookmarkStart w:id="549" w:name="_ETM_Q4_396515"/>
      <w:bookmarkStart w:id="550" w:name="_ETM_Q4_396573"/>
      <w:bookmarkEnd w:id="548"/>
      <w:bookmarkEnd w:id="549"/>
      <w:bookmarkEnd w:id="550"/>
      <w:r>
        <w:rPr>
          <w:rFonts w:hint="cs"/>
          <w:rtl/>
        </w:rPr>
        <w:t xml:space="preserve">אני קראתי את תקציב 2025. תאמינו לי, עברתי על כל התקציב. חיפשנו מנועי צמיחה </w:t>
      </w:r>
      <w:r w:rsidR="00612542">
        <w:rPr>
          <w:rFonts w:hint="eastAsia"/>
          <w:rtl/>
        </w:rPr>
        <w:t xml:space="preserve">– </w:t>
      </w:r>
      <w:r>
        <w:rPr>
          <w:rFonts w:hint="cs"/>
          <w:rtl/>
        </w:rPr>
        <w:t xml:space="preserve">כשאתה במצב קשה ואתה בגירעון של </w:t>
      </w:r>
      <w:bookmarkStart w:id="551" w:name="_ETM_Q4_409532"/>
      <w:bookmarkEnd w:id="551"/>
      <w:r>
        <w:rPr>
          <w:rFonts w:hint="cs"/>
          <w:rtl/>
        </w:rPr>
        <w:t>מעל 155 מיליארד שקל, אתה מחפש מנועי צמיחה בתקציב</w:t>
      </w:r>
      <w:r w:rsidR="00612542">
        <w:rPr>
          <w:rFonts w:hint="cs"/>
          <w:rtl/>
        </w:rPr>
        <w:t>.</w:t>
      </w:r>
      <w:r>
        <w:rPr>
          <w:rFonts w:hint="cs"/>
          <w:rtl/>
        </w:rPr>
        <w:t xml:space="preserve"> אני לא הצלחתי למצוא שום סעיף בתוך תקציב 2025 שמביא למנועי צמיחה. אולי השר שיענה לי כאן יכול להגיד לי איזה מנועי צמיחה יש </w:t>
      </w:r>
      <w:bookmarkStart w:id="552" w:name="_ETM_Q4_428891"/>
      <w:bookmarkEnd w:id="552"/>
      <w:r>
        <w:rPr>
          <w:rFonts w:hint="cs"/>
          <w:rtl/>
        </w:rPr>
        <w:t xml:space="preserve">בתקציב 2025 שאני לא הצלחתי למצוא כשחיפשתי. אולי הוא יודע. ואני מבקש מהשר שיגיד לי </w:t>
      </w:r>
      <w:r>
        <w:rPr>
          <w:rFonts w:hint="eastAsia"/>
          <w:rtl/>
        </w:rPr>
        <w:t>–</w:t>
      </w:r>
      <w:r>
        <w:rPr>
          <w:rFonts w:hint="cs"/>
          <w:rtl/>
        </w:rPr>
        <w:t xml:space="preserve"> כי אתה עונה על ההצעה שלי במקום שר האוצר. אתה עונה, נכון? אתה עונה לי, השר אליהו? אני רוצה לדעת, אתה הרי אישרת את התקציב בממשלה, וכשמאשרים תקציב, קוראים את התקציב ובודקים אותו. אולי אתה יכול</w:t>
      </w:r>
      <w:r w:rsidR="0038083B">
        <w:rPr>
          <w:rFonts w:hint="cs"/>
          <w:rtl/>
        </w:rPr>
        <w:t xml:space="preserve"> </w:t>
      </w:r>
      <w:r>
        <w:rPr>
          <w:rFonts w:hint="cs"/>
          <w:rtl/>
        </w:rPr>
        <w:t xml:space="preserve">להגיד לי, אדוני השר, איזה מנועי צמיחה יש בתוך תקציב 2025 </w:t>
      </w:r>
      <w:r>
        <w:rPr>
          <w:rFonts w:hint="eastAsia"/>
          <w:rtl/>
        </w:rPr>
        <w:t>–</w:t>
      </w:r>
      <w:r>
        <w:rPr>
          <w:rFonts w:hint="cs"/>
          <w:rtl/>
        </w:rPr>
        <w:t xml:space="preserve"> שאנחנו כאזרחי מדינת ישראל ואנחנו כמחוקקים כאן ואני </w:t>
      </w:r>
      <w:r w:rsidR="00612542">
        <w:rPr>
          <w:rFonts w:hint="cs"/>
          <w:rtl/>
        </w:rPr>
        <w:t>כ</w:t>
      </w:r>
      <w:r>
        <w:rPr>
          <w:rFonts w:hint="cs"/>
          <w:rtl/>
        </w:rPr>
        <w:t xml:space="preserve">חבר ועדת הכספים, יכולים להיות רגועים ולהגיד: נכון, אנחנו במצב קשה; נכון, אנחנו במלחמה; נכון, אנחנו הולכים להעלות את החשמל בקרוב ל-3.8%, אנחנו הולכים להעלות את המים ב-3.4%, את הארנונה ב-5.29%, אנחנו הולכים לפגוע ולהעלות את הביטוח הלאומי לכל אזרח במדינת ישראל בקרוב ל-700 שקל בחודש, אנחנו הולכים להקפיא את נקודות הזיכוי. אולי השר יגיד לי: תשמע, נכון, אנחנו הולכים לצעדים מאוד קשים על אזרחי מדינת ישראל, </w:t>
      </w:r>
      <w:bookmarkStart w:id="553" w:name="_ETM_Q4_519002"/>
      <w:bookmarkEnd w:id="553"/>
      <w:r>
        <w:rPr>
          <w:rFonts w:hint="cs"/>
          <w:rtl/>
        </w:rPr>
        <w:t xml:space="preserve">כי אין שכבה במדינת ישראל שלא תיפגע. השכבה החלשה תיפגע, מעמד הביניים יחטוף בצורה בלתי רגילה </w:t>
      </w:r>
      <w:r>
        <w:rPr>
          <w:rFonts w:hint="eastAsia"/>
          <w:rtl/>
        </w:rPr>
        <w:t>–</w:t>
      </w:r>
      <w:r>
        <w:rPr>
          <w:rFonts w:hint="cs"/>
          <w:rtl/>
        </w:rPr>
        <w:t xml:space="preserve"> אנשים שעושים מילואים, משלמים מיסים, עובדים, אלה שהולכים להיפגע קשה מאוד בתקציב 2025. בעצם, כולם הולכים להיפגע.</w:t>
      </w:r>
    </w:p>
    <w:p w:rsidR="003C1280" w:rsidRDefault="003C1280" w:rsidP="000E6298">
      <w:pPr>
        <w:rPr>
          <w:rtl/>
        </w:rPr>
      </w:pPr>
      <w:bookmarkStart w:id="554" w:name="_ETM_Q4_542055"/>
      <w:bookmarkEnd w:id="554"/>
    </w:p>
    <w:p w:rsidR="003C1280" w:rsidRDefault="003C1280" w:rsidP="00612542">
      <w:pPr>
        <w:rPr>
          <w:rtl/>
        </w:rPr>
      </w:pPr>
      <w:bookmarkStart w:id="555" w:name="_ETM_Q4_542297"/>
      <w:bookmarkStart w:id="556" w:name="_ETM_Q4_542327"/>
      <w:bookmarkStart w:id="557" w:name="_ETM_Q4_542410"/>
      <w:bookmarkEnd w:id="555"/>
      <w:bookmarkEnd w:id="556"/>
      <w:bookmarkEnd w:id="557"/>
      <w:r>
        <w:rPr>
          <w:rFonts w:hint="cs"/>
          <w:rtl/>
        </w:rPr>
        <w:t xml:space="preserve">אבל אתם יודעים מי לא הולך להיפגע בכלל? זאת הממשלה, שלא נוקטת שום צעד התייעלות. כששמעתי את שר האוצר מדבר על סגירת חמישה משרדים, שהוא בעצמו אמר את זה </w:t>
      </w:r>
      <w:r>
        <w:rPr>
          <w:rtl/>
        </w:rPr>
        <w:t>–</w:t>
      </w:r>
      <w:r>
        <w:rPr>
          <w:rFonts w:hint="cs"/>
          <w:rtl/>
        </w:rPr>
        <w:t xml:space="preserve"> לא אני אמרתי </w:t>
      </w:r>
      <w:r>
        <w:rPr>
          <w:rtl/>
        </w:rPr>
        <w:t>–</w:t>
      </w:r>
      <w:r>
        <w:rPr>
          <w:rFonts w:hint="cs"/>
          <w:rtl/>
        </w:rPr>
        <w:t xml:space="preserve"> אמרתי: אולי התחילו בתהליך התייעלות. אבל </w:t>
      </w:r>
      <w:bookmarkStart w:id="558" w:name="_ETM_Q4_562890"/>
      <w:bookmarkEnd w:id="558"/>
      <w:r>
        <w:rPr>
          <w:rFonts w:hint="cs"/>
          <w:rtl/>
        </w:rPr>
        <w:t xml:space="preserve">כשמתבררים הדברים </w:t>
      </w:r>
      <w:r>
        <w:rPr>
          <w:rFonts w:hint="eastAsia"/>
          <w:rtl/>
        </w:rPr>
        <w:t>–</w:t>
      </w:r>
      <w:r>
        <w:rPr>
          <w:rFonts w:hint="cs"/>
          <w:rtl/>
        </w:rPr>
        <w:t xml:space="preserve"> שום משרד לא ייסגר. להפך, הוסיפו עוד משרד וחצי. משרד וחצי הוסיפו</w:t>
      </w:r>
      <w:r w:rsidR="00612542">
        <w:rPr>
          <w:rFonts w:hint="cs"/>
          <w:rtl/>
        </w:rPr>
        <w:t>:</w:t>
      </w:r>
      <w:r>
        <w:rPr>
          <w:rFonts w:hint="cs"/>
          <w:rtl/>
        </w:rPr>
        <w:t xml:space="preserve"> הוסיפו שר </w:t>
      </w:r>
      <w:proofErr w:type="spellStart"/>
      <w:r>
        <w:rPr>
          <w:rFonts w:hint="cs"/>
          <w:rtl/>
        </w:rPr>
        <w:t>למינהלות</w:t>
      </w:r>
      <w:proofErr w:type="spellEnd"/>
      <w:r>
        <w:rPr>
          <w:rFonts w:hint="cs"/>
          <w:rtl/>
        </w:rPr>
        <w:t xml:space="preserve"> וסגנית שר במשרד החוץ. אז במקום לסגור חמישה משרדים</w:t>
      </w:r>
      <w:r w:rsidR="00612542">
        <w:rPr>
          <w:rFonts w:hint="cs"/>
          <w:rtl/>
        </w:rPr>
        <w:t>,</w:t>
      </w:r>
      <w:r>
        <w:rPr>
          <w:rFonts w:hint="cs"/>
          <w:rtl/>
        </w:rPr>
        <w:t xml:space="preserve"> הוסיפו עוד משרד וחצי משרד </w:t>
      </w:r>
      <w:r>
        <w:rPr>
          <w:rtl/>
        </w:rPr>
        <w:t>–</w:t>
      </w:r>
      <w:r>
        <w:rPr>
          <w:rFonts w:hint="cs"/>
          <w:rtl/>
        </w:rPr>
        <w:t xml:space="preserve"> סגנית שר. </w:t>
      </w:r>
    </w:p>
    <w:p w:rsidR="003C1280" w:rsidRDefault="003C1280" w:rsidP="000E6298">
      <w:pPr>
        <w:rPr>
          <w:rtl/>
        </w:rPr>
      </w:pPr>
      <w:bookmarkStart w:id="559" w:name="_ETM_Q4_592346"/>
      <w:bookmarkStart w:id="560" w:name="_ETM_Q4_592463"/>
      <w:bookmarkEnd w:id="559"/>
      <w:bookmarkEnd w:id="560"/>
    </w:p>
    <w:p w:rsidR="003C1280" w:rsidRDefault="003C1280" w:rsidP="00612542">
      <w:pPr>
        <w:rPr>
          <w:rtl/>
        </w:rPr>
      </w:pPr>
      <w:bookmarkStart w:id="561" w:name="_ETM_Q4_592514"/>
      <w:bookmarkStart w:id="562" w:name="_ETM_Q4_592583"/>
      <w:bookmarkEnd w:id="561"/>
      <w:bookmarkEnd w:id="562"/>
      <w:r>
        <w:rPr>
          <w:rFonts w:hint="cs"/>
          <w:rtl/>
        </w:rPr>
        <w:t xml:space="preserve">אני אמרתי: אולי משרדים לא רוצים לסגור, כי אומרים שזה כסף קטן. 500 מיליון שקל זה כסף קטן בעיניהם, בעיני הממשלה. המשרדים המיותרים האלה שיש לנו עולים 500 מיליון שקל, חוץ מהכספים שמוזרמים לשם, הכספים הקואליציוניים שמוזרמים לשם. אתה יודע, חבר הכנסת עבאס, שהכספים הקואליציוניים זה דבר קדוש. לא נוגעים בהם. 5.2 מיליארד שקל יהיה </w:t>
      </w:r>
      <w:r w:rsidR="00612542">
        <w:rPr>
          <w:rFonts w:hint="cs"/>
          <w:rtl/>
        </w:rPr>
        <w:t>ה</w:t>
      </w:r>
      <w:r>
        <w:rPr>
          <w:rFonts w:hint="cs"/>
          <w:rtl/>
        </w:rPr>
        <w:t xml:space="preserve">כסף </w:t>
      </w:r>
      <w:r w:rsidR="00612542">
        <w:rPr>
          <w:rFonts w:hint="cs"/>
          <w:rtl/>
        </w:rPr>
        <w:t>ה</w:t>
      </w:r>
      <w:r>
        <w:rPr>
          <w:rFonts w:hint="cs"/>
          <w:rtl/>
        </w:rPr>
        <w:t xml:space="preserve">קואליציוני. עם כל הקושי שהולך להיות במדינת ישראל מבחינה כלכלית </w:t>
      </w:r>
      <w:r>
        <w:rPr>
          <w:rFonts w:hint="eastAsia"/>
          <w:rtl/>
        </w:rPr>
        <w:t>–</w:t>
      </w:r>
      <w:r>
        <w:rPr>
          <w:rFonts w:hint="cs"/>
          <w:rtl/>
        </w:rPr>
        <w:t xml:space="preserve"> ואין שכבה במדינת ישראל ואין אזרח שלא ישלם את עלות המלחמה ואת הניהול הכלכלי הכושל של הממשלה הזאת </w:t>
      </w:r>
      <w:r>
        <w:rPr>
          <w:rFonts w:hint="eastAsia"/>
          <w:rtl/>
        </w:rPr>
        <w:t>–</w:t>
      </w:r>
      <w:r>
        <w:rPr>
          <w:rFonts w:hint="cs"/>
          <w:rtl/>
        </w:rPr>
        <w:t xml:space="preserve"> הממשלה הזאת לא מוותרת על הכספים הקואליציוניים ולא סוגרת משרד אחד.</w:t>
      </w:r>
    </w:p>
    <w:p w:rsidR="003C1280" w:rsidRDefault="003C1280" w:rsidP="000E6298">
      <w:pPr>
        <w:rPr>
          <w:rtl/>
        </w:rPr>
      </w:pPr>
      <w:bookmarkStart w:id="563" w:name="_ETM_Q4_653213"/>
      <w:bookmarkStart w:id="564" w:name="_ETM_Q4_653349"/>
      <w:bookmarkEnd w:id="563"/>
      <w:bookmarkEnd w:id="564"/>
    </w:p>
    <w:p w:rsidR="003C1280" w:rsidRDefault="003C1280" w:rsidP="00AD5086">
      <w:pPr>
        <w:rPr>
          <w:rtl/>
        </w:rPr>
      </w:pPr>
      <w:bookmarkStart w:id="565" w:name="_ETM_Q4_653434"/>
      <w:bookmarkStart w:id="566" w:name="_ETM_Q4_653556"/>
      <w:bookmarkEnd w:id="565"/>
      <w:bookmarkEnd w:id="566"/>
      <w:r>
        <w:rPr>
          <w:rFonts w:hint="cs"/>
          <w:rtl/>
        </w:rPr>
        <w:t xml:space="preserve">אפילו אם אני אעשה לשר שעונה לי מבחן קטן ואגיד לו: כמה שרים יש לנו, כמה סגני שרים יש לנו, </w:t>
      </w:r>
      <w:bookmarkStart w:id="567" w:name="_ETM_Q4_659071"/>
      <w:bookmarkEnd w:id="567"/>
      <w:r>
        <w:rPr>
          <w:rFonts w:hint="cs"/>
          <w:rtl/>
        </w:rPr>
        <w:t xml:space="preserve">ומה השמות של תפקידי השרים? אני לא יודע. אני נכשלתי. אני לא יודע מה שמות המשרדים ומה כל שר עושה במשרד שלו. בדרך כלל לשר התחבורה יש תפקיד כשר תחבורה. שר המורשת, שר לענייני ירושלים, שר לענייני התיישבות </w:t>
      </w:r>
      <w:r>
        <w:rPr>
          <w:rFonts w:hint="eastAsia"/>
          <w:rtl/>
        </w:rPr>
        <w:t>–</w:t>
      </w:r>
      <w:r>
        <w:rPr>
          <w:rFonts w:hint="cs"/>
          <w:rtl/>
        </w:rPr>
        <w:t xml:space="preserve"> ותאמינו לי, כשאנחנו יושבים בוועדת הכספים ונכנסים לתוך התקציבים ולתוך אותו תקציב של אותו משרד, אני אומר לכם</w:t>
      </w:r>
      <w:r w:rsidR="00AD5086">
        <w:rPr>
          <w:rFonts w:hint="cs"/>
          <w:rtl/>
        </w:rPr>
        <w:t>,</w:t>
      </w:r>
      <w:r>
        <w:rPr>
          <w:rFonts w:hint="cs"/>
          <w:rtl/>
        </w:rPr>
        <w:t xml:space="preserve"> אפילו אנשי המקצוע שמגיעים מאותם משרדים לא יודעים להסביר את הכספים שנמצאים שם. הם לא יכולים להסביר. כשאתה לוקח את משרד ההתיישבות, </w:t>
      </w:r>
      <w:r w:rsidR="00AD5086">
        <w:rPr>
          <w:rFonts w:hint="cs"/>
          <w:rtl/>
        </w:rPr>
        <w:t>ל</w:t>
      </w:r>
      <w:r>
        <w:rPr>
          <w:rFonts w:hint="cs"/>
          <w:rtl/>
        </w:rPr>
        <w:t xml:space="preserve">דוגמה </w:t>
      </w:r>
      <w:r>
        <w:rPr>
          <w:rFonts w:hint="eastAsia"/>
          <w:rtl/>
        </w:rPr>
        <w:t xml:space="preserve">– </w:t>
      </w:r>
      <w:r>
        <w:rPr>
          <w:rFonts w:hint="cs"/>
          <w:rtl/>
        </w:rPr>
        <w:t xml:space="preserve">הינה, שלפתי </w:t>
      </w:r>
      <w:r>
        <w:rPr>
          <w:rFonts w:hint="eastAsia"/>
        </w:rPr>
        <w:t>–</w:t>
      </w:r>
      <w:r>
        <w:rPr>
          <w:rFonts w:hint="cs"/>
          <w:rtl/>
        </w:rPr>
        <w:t xml:space="preserve"> משרד ההתיישבות, שהתקציב שלו היה ב-2021 וב-2022 121 מיליון שקל, כמה הוא בתקציב </w:t>
      </w:r>
      <w:bookmarkStart w:id="568" w:name="_ETM_Q4_733769"/>
      <w:bookmarkEnd w:id="568"/>
      <w:r>
        <w:rPr>
          <w:rFonts w:hint="cs"/>
          <w:rtl/>
        </w:rPr>
        <w:t>2024? 737 מילי</w:t>
      </w:r>
      <w:r w:rsidR="00AD5086">
        <w:rPr>
          <w:rFonts w:hint="cs"/>
          <w:rtl/>
        </w:rPr>
        <w:t>ון</w:t>
      </w:r>
      <w:r>
        <w:rPr>
          <w:rFonts w:hint="cs"/>
          <w:rtl/>
        </w:rPr>
        <w:t xml:space="preserve"> שקל. מה עושה משרד ההתיישבות</w:t>
      </w:r>
      <w:r w:rsidR="00AD5086">
        <w:rPr>
          <w:rFonts w:hint="cs"/>
          <w:rtl/>
        </w:rPr>
        <w:t>?</w:t>
      </w:r>
      <w:r>
        <w:rPr>
          <w:rFonts w:hint="cs"/>
          <w:rtl/>
        </w:rPr>
        <w:t xml:space="preserve"> את יודעת? את צריכה לדעת. היית שרה, ישבנו בממשלה ביחד, את חברה בוועדת הכספים. אני נכשלתי. אולי את תעברי את המבחן.</w:t>
      </w:r>
    </w:p>
    <w:p w:rsidR="003C1280" w:rsidRDefault="003C1280" w:rsidP="000E6298">
      <w:pPr>
        <w:rPr>
          <w:rtl/>
        </w:rPr>
      </w:pPr>
    </w:p>
    <w:p w:rsidR="003C1280" w:rsidRDefault="003C1280" w:rsidP="000E6298">
      <w:pPr>
        <w:pStyle w:val="af6"/>
        <w:keepNext/>
        <w:rPr>
          <w:rtl/>
        </w:rPr>
      </w:pPr>
      <w:r w:rsidRPr="00F542F1">
        <w:rPr>
          <w:rStyle w:val="TagStyle"/>
          <w:rtl/>
        </w:rPr>
        <w:t xml:space="preserve"> &lt;&lt; יור &gt;&gt; </w:t>
      </w:r>
      <w:r>
        <w:rPr>
          <w:rtl/>
        </w:rPr>
        <w:t>היו"ר אורית פרקש הכהן:</w:t>
      </w:r>
      <w:r w:rsidRPr="00F542F1">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ראינו בעודפים. היו מאות מיליוני שקלים עודפים מרוב שלא הצליחו לבזבז את כל התקציב הזה. ראינו את זה עכשיו.</w:t>
      </w:r>
    </w:p>
    <w:p w:rsidR="003C1280" w:rsidRDefault="003C1280" w:rsidP="000E6298">
      <w:pPr>
        <w:rPr>
          <w:rtl/>
        </w:rPr>
      </w:pPr>
    </w:p>
    <w:p w:rsidR="003C1280" w:rsidRDefault="003C1280" w:rsidP="000E6298">
      <w:pPr>
        <w:pStyle w:val="-"/>
        <w:keepNext/>
        <w:rPr>
          <w:rtl/>
        </w:rPr>
      </w:pPr>
      <w:bookmarkStart w:id="569" w:name="ET_speakercontinue_4674_7"/>
      <w:r w:rsidRPr="00F542F1">
        <w:rPr>
          <w:rStyle w:val="TagStyle"/>
          <w:rtl/>
        </w:rPr>
        <w:t xml:space="preserve"> &lt;&lt; דובר_המשך &gt;&gt; </w:t>
      </w:r>
      <w:r>
        <w:rPr>
          <w:rtl/>
        </w:rPr>
        <w:t>חמד עמאר (ישראל ביתנו):</w:t>
      </w:r>
      <w:r w:rsidRPr="00F542F1">
        <w:rPr>
          <w:rStyle w:val="TagStyle"/>
          <w:rtl/>
        </w:rPr>
        <w:t xml:space="preserve"> &lt;&lt; דובר_המשך &gt;&gt;</w:t>
      </w:r>
      <w:r>
        <w:rPr>
          <w:rtl/>
        </w:rPr>
        <w:t xml:space="preserve">   </w:t>
      </w:r>
      <w:bookmarkEnd w:id="569"/>
    </w:p>
    <w:p w:rsidR="003C1280" w:rsidRDefault="003C1280" w:rsidP="0038083B">
      <w:pPr>
        <w:rPr>
          <w:rtl/>
        </w:rPr>
      </w:pPr>
    </w:p>
    <w:p w:rsidR="003C1280" w:rsidRDefault="003C1280" w:rsidP="000E6298">
      <w:pPr>
        <w:rPr>
          <w:rtl/>
        </w:rPr>
      </w:pPr>
      <w:r>
        <w:rPr>
          <w:rFonts w:hint="cs"/>
          <w:rtl/>
        </w:rPr>
        <w:t xml:space="preserve">המצחיק הוא שעוברים על תקציב 2023, כשמביאים לנו את העודפים עכשיו </w:t>
      </w:r>
      <w:r>
        <w:rPr>
          <w:rFonts w:hint="eastAsia"/>
          <w:rtl/>
        </w:rPr>
        <w:t>–</w:t>
      </w:r>
      <w:r>
        <w:rPr>
          <w:rFonts w:hint="cs"/>
          <w:rtl/>
        </w:rPr>
        <w:t xml:space="preserve"> אחוז הביצוע של משרד ההתיישבות היה 50%. בכל שנת 2023 היה אחוז הביצוע שלו 50%. אבל השרה ידעה לעשות עודפים מחויבים ב-50% הנותרים, ואז מביאים לנו לאשר </w:t>
      </w:r>
      <w:bookmarkStart w:id="570" w:name="_ETM_Q4_773316"/>
      <w:bookmarkEnd w:id="570"/>
      <w:r>
        <w:rPr>
          <w:rFonts w:hint="cs"/>
          <w:rtl/>
        </w:rPr>
        <w:t xml:space="preserve">אותם בסוף 2024. מביאים לנו בסוף נובמבר 2024 לאשר את העודפים המחויבים לשנת 2023. </w:t>
      </w:r>
    </w:p>
    <w:p w:rsidR="003C1280" w:rsidRDefault="003C1280" w:rsidP="000E6298">
      <w:pPr>
        <w:rPr>
          <w:rtl/>
        </w:rPr>
      </w:pPr>
      <w:bookmarkStart w:id="571" w:name="_ETM_Q4_788177"/>
      <w:bookmarkStart w:id="572" w:name="_ETM_Q4_788266"/>
      <w:bookmarkEnd w:id="571"/>
      <w:bookmarkEnd w:id="572"/>
    </w:p>
    <w:p w:rsidR="003C1280" w:rsidRDefault="003C1280" w:rsidP="00AD5086">
      <w:pPr>
        <w:rPr>
          <w:rtl/>
        </w:rPr>
      </w:pPr>
      <w:bookmarkStart w:id="573" w:name="_ETM_Q4_788327"/>
      <w:bookmarkStart w:id="574" w:name="_ETM_Q4_788420"/>
      <w:bookmarkEnd w:id="573"/>
      <w:bookmarkEnd w:id="574"/>
      <w:r>
        <w:rPr>
          <w:rFonts w:hint="cs"/>
          <w:rtl/>
        </w:rPr>
        <w:t>אם זה ניהול כלכלי, והאנשים האלה שנכשלו בלשמור על אזרחי ישראל ב-7 באוקטובר</w:t>
      </w:r>
      <w:r w:rsidRPr="00EB033C">
        <w:rPr>
          <w:rFonts w:hint="cs"/>
          <w:rtl/>
        </w:rPr>
        <w:t xml:space="preserve"> </w:t>
      </w:r>
      <w:r>
        <w:rPr>
          <w:rFonts w:hint="cs"/>
          <w:rtl/>
        </w:rPr>
        <w:t xml:space="preserve">מובילים אותנו </w:t>
      </w:r>
      <w:r>
        <w:rPr>
          <w:rFonts w:hint="eastAsia"/>
          <w:rtl/>
        </w:rPr>
        <w:t>–</w:t>
      </w:r>
      <w:r>
        <w:rPr>
          <w:rFonts w:hint="cs"/>
          <w:rtl/>
        </w:rPr>
        <w:t xml:space="preserve"> נכשלו בלנהל לנו את הכלכלה, נכשלו במשילות, בביטחון האישי של כל אזרח ואזרח במדינת ישראל.</w:t>
      </w:r>
      <w:bookmarkStart w:id="575" w:name="TOR_Q5"/>
      <w:bookmarkEnd w:id="575"/>
      <w:r>
        <w:rPr>
          <w:rFonts w:hint="cs"/>
          <w:rtl/>
        </w:rPr>
        <w:t xml:space="preserve"> אני אומר לכם – נכשלו. כשאתה רואה את העלייה במספר </w:t>
      </w:r>
      <w:bookmarkStart w:id="576" w:name="_ETM_Q5_212353"/>
      <w:bookmarkEnd w:id="576"/>
      <w:r>
        <w:rPr>
          <w:rFonts w:hint="cs"/>
          <w:rtl/>
        </w:rPr>
        <w:t xml:space="preserve">הנרצחים במדינת ישראל אתה מבין שהם נכשלו גם בביטחון האישי </w:t>
      </w:r>
      <w:bookmarkStart w:id="577" w:name="_ETM_Q5_221478"/>
      <w:bookmarkEnd w:id="577"/>
      <w:r>
        <w:rPr>
          <w:rFonts w:hint="cs"/>
          <w:rtl/>
        </w:rPr>
        <w:t xml:space="preserve">של כל אזרח ואזרח במדינת ישראל. </w:t>
      </w:r>
      <w:bookmarkStart w:id="578" w:name="_ETM_Q5_225793"/>
      <w:bookmarkStart w:id="579" w:name="_ETM_Q5_225897"/>
      <w:bookmarkStart w:id="580" w:name="_ETM_Q5_225969"/>
      <w:bookmarkStart w:id="581" w:name="_ETM_Q5_226039"/>
      <w:bookmarkEnd w:id="578"/>
      <w:bookmarkEnd w:id="579"/>
      <w:bookmarkEnd w:id="580"/>
      <w:bookmarkEnd w:id="581"/>
      <w:r>
        <w:rPr>
          <w:rFonts w:hint="cs"/>
          <w:rtl/>
        </w:rPr>
        <w:t xml:space="preserve">ממשלה כזאת – אין </w:t>
      </w:r>
      <w:bookmarkStart w:id="582" w:name="_ETM_Q5_222949"/>
      <w:bookmarkEnd w:id="582"/>
      <w:r>
        <w:rPr>
          <w:rFonts w:hint="cs"/>
          <w:rtl/>
        </w:rPr>
        <w:t xml:space="preserve">לה זכות קיום. חייבים ללכת לבחירות כמה שיותר </w:t>
      </w:r>
      <w:bookmarkStart w:id="583" w:name="_ETM_Q5_225151"/>
      <w:bookmarkEnd w:id="583"/>
      <w:r>
        <w:rPr>
          <w:rFonts w:hint="cs"/>
          <w:rtl/>
        </w:rPr>
        <w:t>מהר. תודה רבה.</w:t>
      </w:r>
    </w:p>
    <w:p w:rsidR="003C1280" w:rsidRDefault="003C1280" w:rsidP="000E6298">
      <w:pPr>
        <w:rPr>
          <w:rtl/>
        </w:rPr>
      </w:pPr>
      <w:bookmarkStart w:id="584" w:name="_ETM_Q5_228849"/>
      <w:bookmarkStart w:id="585" w:name="_ETM_Q5_228951"/>
      <w:bookmarkEnd w:id="584"/>
      <w:bookmarkEnd w:id="585"/>
    </w:p>
    <w:p w:rsidR="003C1280" w:rsidRDefault="003C1280" w:rsidP="000E6298">
      <w:pPr>
        <w:pStyle w:val="af6"/>
        <w:keepNext/>
        <w:rPr>
          <w:rtl/>
        </w:rPr>
      </w:pPr>
      <w:r w:rsidRPr="0000016D">
        <w:rPr>
          <w:rStyle w:val="TagStyle"/>
          <w:rtl/>
        </w:rPr>
        <w:t xml:space="preserve"> &lt;&lt; יור &gt;&gt; </w:t>
      </w:r>
      <w:r>
        <w:rPr>
          <w:rtl/>
        </w:rPr>
        <w:t>היו"ר אורית פרקש הכהן:</w:t>
      </w:r>
      <w:r w:rsidRPr="0000016D">
        <w:rPr>
          <w:rStyle w:val="TagStyle"/>
          <w:rtl/>
        </w:rPr>
        <w:t xml:space="preserve"> &lt;&lt; יור &gt;&gt;</w:t>
      </w:r>
      <w:r>
        <w:rPr>
          <w:rtl/>
        </w:rPr>
        <w:t xml:space="preserve"> </w:t>
      </w:r>
    </w:p>
    <w:p w:rsidR="003C1280" w:rsidRDefault="003C1280" w:rsidP="000E6298">
      <w:pPr>
        <w:rPr>
          <w:rtl/>
        </w:rPr>
      </w:pPr>
    </w:p>
    <w:p w:rsidR="003C1280" w:rsidRDefault="003C1280" w:rsidP="000E6298">
      <w:pPr>
        <w:rPr>
          <w:rtl/>
        </w:rPr>
      </w:pPr>
      <w:bookmarkStart w:id="586" w:name="_ETM_Q5_229991"/>
      <w:bookmarkEnd w:id="586"/>
      <w:r>
        <w:rPr>
          <w:rFonts w:hint="cs"/>
          <w:rtl/>
        </w:rPr>
        <w:t xml:space="preserve">תודה רבה. על ההצעה ישיב בשם הממשלה השר עמיחי אליהו. </w:t>
      </w:r>
      <w:bookmarkStart w:id="587" w:name="_ETM_Q5_234955"/>
      <w:bookmarkEnd w:id="587"/>
      <w:r>
        <w:rPr>
          <w:rFonts w:hint="cs"/>
          <w:rtl/>
        </w:rPr>
        <w:t>בבקשה</w:t>
      </w:r>
      <w:bookmarkStart w:id="588" w:name="_ETM_Q5_248282"/>
      <w:bookmarkStart w:id="589" w:name="_ETM_Q5_248381"/>
      <w:bookmarkEnd w:id="588"/>
      <w:bookmarkEnd w:id="589"/>
      <w:r>
        <w:rPr>
          <w:rFonts w:hint="cs"/>
          <w:rtl/>
        </w:rPr>
        <w:t xml:space="preserve">, אדוני השר. </w:t>
      </w:r>
    </w:p>
    <w:p w:rsidR="003C1280" w:rsidRDefault="003C1280" w:rsidP="000E6298">
      <w:pPr>
        <w:rPr>
          <w:rtl/>
        </w:rPr>
      </w:pPr>
      <w:bookmarkStart w:id="590" w:name="_ETM_Q5_240540"/>
      <w:bookmarkStart w:id="591" w:name="_ETM_Q5_240614"/>
      <w:bookmarkEnd w:id="590"/>
      <w:bookmarkEnd w:id="591"/>
    </w:p>
    <w:p w:rsidR="003C1280" w:rsidRDefault="003C1280" w:rsidP="000E6298">
      <w:pPr>
        <w:pStyle w:val="a4"/>
        <w:keepNext/>
        <w:rPr>
          <w:rtl/>
        </w:rPr>
      </w:pPr>
      <w:bookmarkStart w:id="592" w:name="ET_speaker_6550_4"/>
      <w:r w:rsidRPr="0000016D">
        <w:rPr>
          <w:rStyle w:val="TagStyle"/>
          <w:rtl/>
        </w:rPr>
        <w:t xml:space="preserve"> &lt;&lt; דובר &gt;&gt; </w:t>
      </w:r>
      <w:bookmarkStart w:id="593" w:name="_Toc184727267"/>
      <w:bookmarkStart w:id="594" w:name="_Toc184729017"/>
      <w:r>
        <w:rPr>
          <w:rtl/>
        </w:rPr>
        <w:t>שר המורשת עמיחי אליהו:</w:t>
      </w:r>
      <w:bookmarkEnd w:id="593"/>
      <w:bookmarkEnd w:id="594"/>
      <w:r w:rsidRPr="0000016D">
        <w:rPr>
          <w:rStyle w:val="TagStyle"/>
          <w:rtl/>
        </w:rPr>
        <w:t xml:space="preserve"> &lt;&lt; דובר &gt;&gt;</w:t>
      </w:r>
      <w:r>
        <w:rPr>
          <w:rtl/>
        </w:rPr>
        <w:t xml:space="preserve"> </w:t>
      </w:r>
      <w:bookmarkEnd w:id="592"/>
    </w:p>
    <w:p w:rsidR="003C1280" w:rsidRDefault="003C1280" w:rsidP="000E6298">
      <w:pPr>
        <w:rPr>
          <w:rtl/>
        </w:rPr>
      </w:pPr>
    </w:p>
    <w:p w:rsidR="003C1280" w:rsidRDefault="003C1280" w:rsidP="00AD5086">
      <w:pPr>
        <w:rPr>
          <w:rtl/>
        </w:rPr>
      </w:pPr>
      <w:r>
        <w:rPr>
          <w:rFonts w:hint="cs"/>
          <w:rtl/>
        </w:rPr>
        <w:t xml:space="preserve">גברתי היושבת בראש, חבריי </w:t>
      </w:r>
      <w:bookmarkStart w:id="595" w:name="_ETM_Q5_263115"/>
      <w:bookmarkEnd w:id="595"/>
      <w:r>
        <w:rPr>
          <w:rFonts w:hint="cs"/>
          <w:rtl/>
        </w:rPr>
        <w:t xml:space="preserve">חברי הכנסת, אני עונה במקום שר האוצר. הצעת האי-אמון שהוגשה תחת הכותרת "ממשלת ישראל מובילה את המדינה לתהום כלכלית" חושפת חוסר הבנה עמוק, או חמור מכך </w:t>
      </w:r>
      <w:r w:rsidR="00AD5086">
        <w:rPr>
          <w:rFonts w:hint="eastAsia"/>
          <w:rtl/>
        </w:rPr>
        <w:t xml:space="preserve">– </w:t>
      </w:r>
      <w:r>
        <w:rPr>
          <w:rFonts w:hint="cs"/>
          <w:rtl/>
        </w:rPr>
        <w:t xml:space="preserve">ניסיון מכוון להטעות את הציבור. המציאות, אומר שר האוצר, </w:t>
      </w:r>
      <w:bookmarkStart w:id="596" w:name="_ETM_Q5_283839"/>
      <w:bookmarkEnd w:id="596"/>
      <w:r>
        <w:rPr>
          <w:rFonts w:hint="cs"/>
          <w:rtl/>
        </w:rPr>
        <w:t xml:space="preserve">ברוך השם הפוכה לחלוטין. </w:t>
      </w:r>
    </w:p>
    <w:p w:rsidR="003C1280" w:rsidRDefault="003C1280" w:rsidP="000E6298">
      <w:pPr>
        <w:rPr>
          <w:rtl/>
        </w:rPr>
      </w:pPr>
      <w:bookmarkStart w:id="597" w:name="_ETM_Q5_287473"/>
      <w:bookmarkStart w:id="598" w:name="_ETM_Q5_287558"/>
      <w:bookmarkEnd w:id="597"/>
      <w:bookmarkEnd w:id="598"/>
    </w:p>
    <w:p w:rsidR="003C1280" w:rsidRDefault="003C1280" w:rsidP="00AD5086">
      <w:pPr>
        <w:rPr>
          <w:rtl/>
        </w:rPr>
      </w:pPr>
      <w:bookmarkStart w:id="599" w:name="_ETM_Q5_287616"/>
      <w:bookmarkStart w:id="600" w:name="_ETM_Q5_287692"/>
      <w:bookmarkEnd w:id="599"/>
      <w:bookmarkEnd w:id="600"/>
      <w:r>
        <w:rPr>
          <w:rFonts w:hint="cs"/>
          <w:rtl/>
        </w:rPr>
        <w:t>כלכלת ישראל</w:t>
      </w:r>
      <w:r w:rsidR="00AD5086">
        <w:rPr>
          <w:rFonts w:hint="cs"/>
          <w:rtl/>
        </w:rPr>
        <w:t>,</w:t>
      </w:r>
      <w:r>
        <w:rPr>
          <w:rFonts w:hint="cs"/>
          <w:rtl/>
        </w:rPr>
        <w:t xml:space="preserve"> גם בזמן </w:t>
      </w:r>
      <w:bookmarkStart w:id="601" w:name="_ETM_Q5_296545"/>
      <w:bookmarkEnd w:id="601"/>
      <w:r>
        <w:rPr>
          <w:rFonts w:hint="cs"/>
          <w:rtl/>
        </w:rPr>
        <w:t>המלחמה הקשה הזו</w:t>
      </w:r>
      <w:r w:rsidR="00AD5086">
        <w:rPr>
          <w:rFonts w:hint="cs"/>
          <w:rtl/>
        </w:rPr>
        <w:t>,</w:t>
      </w:r>
      <w:r>
        <w:rPr>
          <w:rFonts w:hint="cs"/>
          <w:rtl/>
        </w:rPr>
        <w:t xml:space="preserve"> ממשיכה להוכיח את עוצמתה. השקל הישראלי חזק </w:t>
      </w:r>
      <w:bookmarkStart w:id="602" w:name="_ETM_Q5_300029"/>
      <w:bookmarkEnd w:id="602"/>
      <w:r>
        <w:rPr>
          <w:rFonts w:hint="cs"/>
          <w:rtl/>
        </w:rPr>
        <w:t xml:space="preserve">ויציב למרות האתגרים הבין-לאומיים והביטחוניים. הבורסה שלנו ממשיכה להוות עוגן יציב למשקיעים </w:t>
      </w:r>
      <w:r w:rsidR="00AD5086">
        <w:rPr>
          <w:rFonts w:hint="eastAsia"/>
          <w:rtl/>
        </w:rPr>
        <w:t xml:space="preserve">– </w:t>
      </w:r>
      <w:r>
        <w:rPr>
          <w:rFonts w:hint="cs"/>
          <w:rtl/>
        </w:rPr>
        <w:t xml:space="preserve">סימן לאמון הכלכלי במדינה ולחוסן הפיננסי של המשק. כל זה בזכות המנועים החזקים שמניעים את הכלכלה שלנו, בזכות הניהול המחושב והתקציבים המאוזנים שתוכננו בקפידה עוד לפני המלחמה ותורמים ליציבות גם בשעת חירום. </w:t>
      </w:r>
    </w:p>
    <w:p w:rsidR="003C1280" w:rsidRDefault="003C1280" w:rsidP="000E6298">
      <w:pPr>
        <w:rPr>
          <w:rtl/>
        </w:rPr>
      </w:pPr>
    </w:p>
    <w:p w:rsidR="003C1280" w:rsidRDefault="003C1280" w:rsidP="000E6298">
      <w:pPr>
        <w:rPr>
          <w:rtl/>
        </w:rPr>
      </w:pPr>
      <w:r>
        <w:rPr>
          <w:rFonts w:hint="cs"/>
          <w:rtl/>
        </w:rPr>
        <w:t>התקציבים שהעברנו עוד לפני המלחמה היו מרוסנים ומאוזנים. במהלך המלחמה סיפקנו את כל צורכי המלחמה, ולצד צעדי התכנסות משמעותיים</w:t>
      </w:r>
      <w:r w:rsidR="00AD5086">
        <w:rPr>
          <w:rFonts w:hint="cs"/>
          <w:rtl/>
        </w:rPr>
        <w:t>,</w:t>
      </w:r>
      <w:r>
        <w:rPr>
          <w:rFonts w:hint="cs"/>
          <w:rtl/>
        </w:rPr>
        <w:t xml:space="preserve"> השקענו בשלושה מנועי צמיחה מרכזיים: בהייטק </w:t>
      </w:r>
      <w:r>
        <w:rPr>
          <w:rFonts w:hint="eastAsia"/>
          <w:rtl/>
        </w:rPr>
        <w:t>–</w:t>
      </w:r>
      <w:r>
        <w:rPr>
          <w:rFonts w:hint="cs"/>
          <w:rtl/>
        </w:rPr>
        <w:t xml:space="preserve"> השקעות משמעותיות בתשתיות טכנולוגיות ובמחקר ופיתוח, לצד תמריצים למשיכת הון ומשקיעים; בנדל"ן </w:t>
      </w:r>
      <w:bookmarkStart w:id="603" w:name="_ETM_Q5_345386"/>
      <w:bookmarkEnd w:id="603"/>
      <w:r>
        <w:rPr>
          <w:rFonts w:hint="eastAsia"/>
          <w:rtl/>
        </w:rPr>
        <w:t>–</w:t>
      </w:r>
      <w:r>
        <w:rPr>
          <w:rFonts w:hint="cs"/>
          <w:rtl/>
        </w:rPr>
        <w:t xml:space="preserve"> קידום בנייה מואצת של אלפי יחידות דיור ברחבי הארץ כדי להגדיל היצע ולהתמודד עם משבר הדיור; בתעסוקת חרדים </w:t>
      </w:r>
      <w:r>
        <w:rPr>
          <w:rFonts w:hint="eastAsia"/>
          <w:rtl/>
        </w:rPr>
        <w:t>–</w:t>
      </w:r>
      <w:r>
        <w:rPr>
          <w:rFonts w:hint="cs"/>
          <w:rtl/>
        </w:rPr>
        <w:t xml:space="preserve"> פיתוח תוכניות חדשניות לשילוב חרדים בשוק העבודה, תוך התאמות תרבותיות ותמריצים למעסיקים.</w:t>
      </w:r>
    </w:p>
    <w:p w:rsidR="003C1280" w:rsidRDefault="003C1280" w:rsidP="000E6298">
      <w:pPr>
        <w:rPr>
          <w:rtl/>
        </w:rPr>
      </w:pPr>
      <w:bookmarkStart w:id="604" w:name="_ETM_Q5_362312"/>
      <w:bookmarkStart w:id="605" w:name="_ETM_Q5_362404"/>
      <w:bookmarkEnd w:id="604"/>
      <w:bookmarkEnd w:id="605"/>
    </w:p>
    <w:p w:rsidR="003C1280" w:rsidRDefault="003C1280" w:rsidP="000E6298">
      <w:pPr>
        <w:rPr>
          <w:rtl/>
        </w:rPr>
      </w:pPr>
      <w:bookmarkStart w:id="606" w:name="_ETM_Q5_362455"/>
      <w:bookmarkStart w:id="607" w:name="_ETM_Q5_362523"/>
      <w:bookmarkEnd w:id="606"/>
      <w:bookmarkEnd w:id="607"/>
      <w:r>
        <w:rPr>
          <w:rFonts w:hint="cs"/>
          <w:rtl/>
        </w:rPr>
        <w:t xml:space="preserve">כלכלה היא במידה רבה סנטימנט. לצערי, האופוזיציה מנהלת קמפיין חסר אחריות שמנסה לזרוע פחד וליצור סנטימנט שלילי, אך העם בישראל חזק מכך. אזרחי ישראל הם בעלי חוסן רוחני ומעשי שלא ניתן לשבור. העם הזה מאמין בעצמו, בממשלה שלו, בכוחה של מדינת ישראל, ובעזרת השם, נצא מהמשבר מחוזקים. </w:t>
      </w:r>
    </w:p>
    <w:p w:rsidR="003C1280" w:rsidRDefault="003C1280" w:rsidP="000E6298">
      <w:pPr>
        <w:rPr>
          <w:rtl/>
        </w:rPr>
      </w:pPr>
      <w:bookmarkStart w:id="608" w:name="_ETM_Q5_383435"/>
      <w:bookmarkStart w:id="609" w:name="_ETM_Q5_383530"/>
      <w:bookmarkEnd w:id="608"/>
      <w:bookmarkEnd w:id="609"/>
    </w:p>
    <w:p w:rsidR="003C1280" w:rsidRDefault="003C1280" w:rsidP="000E6298">
      <w:pPr>
        <w:rPr>
          <w:rtl/>
        </w:rPr>
      </w:pPr>
      <w:bookmarkStart w:id="610" w:name="_ETM_Q5_383579"/>
      <w:bookmarkStart w:id="611" w:name="_ETM_Q5_383656"/>
      <w:bookmarkEnd w:id="610"/>
      <w:bookmarkEnd w:id="611"/>
      <w:r>
        <w:rPr>
          <w:rFonts w:hint="cs"/>
          <w:rtl/>
        </w:rPr>
        <w:t xml:space="preserve">אני פונה אל </w:t>
      </w:r>
      <w:bookmarkStart w:id="612" w:name="_ETM_Q5_382687"/>
      <w:bookmarkEnd w:id="612"/>
      <w:r>
        <w:rPr>
          <w:rFonts w:hint="cs"/>
          <w:rtl/>
        </w:rPr>
        <w:t>האופוזיציה: הפסיקו להשתמש בכלכלה ככלי פוליטי. בחוסר אחריותכם אתם פוגעים לא בממשלה אלא בציבור כולו. למרות ניסיונותיכם</w:t>
      </w:r>
      <w:r w:rsidR="00AD5086">
        <w:rPr>
          <w:rFonts w:hint="cs"/>
          <w:rtl/>
        </w:rPr>
        <w:t>,</w:t>
      </w:r>
      <w:r>
        <w:rPr>
          <w:rFonts w:hint="cs"/>
          <w:rtl/>
        </w:rPr>
        <w:t xml:space="preserve"> אנחנו כאן כדי להמשיך ולהוביל את הכלכלה הישראלית ליציבות, צמיחה ופריחה למען כל אזרחי המדינה, באמונה מלאה שנצא מהמשבר הזה מחוזקים יותר מאי פעם. בעזרת השם, יחד ננצח. תודה רבה.</w:t>
      </w:r>
    </w:p>
    <w:p w:rsidR="003C1280" w:rsidRDefault="003C1280" w:rsidP="000E6298">
      <w:pPr>
        <w:rPr>
          <w:rtl/>
        </w:rPr>
      </w:pPr>
      <w:bookmarkStart w:id="613" w:name="_ETM_Q5_415266"/>
      <w:bookmarkStart w:id="614" w:name="_ETM_Q5_415384"/>
      <w:bookmarkEnd w:id="613"/>
      <w:bookmarkEnd w:id="614"/>
    </w:p>
    <w:p w:rsidR="003C1280" w:rsidRDefault="003C1280" w:rsidP="000E6298">
      <w:pPr>
        <w:pStyle w:val="af6"/>
        <w:keepNext/>
        <w:rPr>
          <w:rtl/>
        </w:rPr>
      </w:pPr>
      <w:bookmarkStart w:id="615" w:name="ET_yor_6596_5"/>
      <w:r w:rsidRPr="00134C0D">
        <w:rPr>
          <w:rStyle w:val="TagStyle"/>
          <w:rtl/>
        </w:rPr>
        <w:t xml:space="preserve"> &lt;&lt; יור &gt;&gt; </w:t>
      </w:r>
      <w:r>
        <w:rPr>
          <w:rtl/>
        </w:rPr>
        <w:t>היו"ר אורית פרקש הכהן:</w:t>
      </w:r>
      <w:r w:rsidRPr="00134C0D">
        <w:rPr>
          <w:rStyle w:val="TagStyle"/>
          <w:rtl/>
        </w:rPr>
        <w:t xml:space="preserve"> &lt;&lt; יור &gt;&gt;</w:t>
      </w:r>
      <w:r>
        <w:rPr>
          <w:rtl/>
        </w:rPr>
        <w:t xml:space="preserve"> </w:t>
      </w:r>
      <w:bookmarkEnd w:id="615"/>
    </w:p>
    <w:p w:rsidR="003C1280" w:rsidRDefault="003C1280" w:rsidP="000E6298">
      <w:pPr>
        <w:rPr>
          <w:rtl/>
        </w:rPr>
      </w:pPr>
    </w:p>
    <w:p w:rsidR="003C1280" w:rsidRDefault="003C1280" w:rsidP="000E6298">
      <w:pPr>
        <w:rPr>
          <w:rtl/>
        </w:rPr>
      </w:pPr>
      <w:bookmarkStart w:id="616" w:name="_ETM_Q5_411019"/>
      <w:bookmarkEnd w:id="616"/>
      <w:r>
        <w:rPr>
          <w:rFonts w:hint="cs"/>
          <w:rtl/>
        </w:rPr>
        <w:t xml:space="preserve">תודה רבה, אדוני </w:t>
      </w:r>
      <w:bookmarkStart w:id="617" w:name="_ETM_Q5_414195"/>
      <w:bookmarkEnd w:id="617"/>
      <w:r>
        <w:rPr>
          <w:rFonts w:hint="cs"/>
          <w:rtl/>
        </w:rPr>
        <w:t xml:space="preserve">השר. </w:t>
      </w:r>
    </w:p>
    <w:p w:rsidR="003C1280" w:rsidRDefault="003C1280" w:rsidP="000E6298">
      <w:pPr>
        <w:rPr>
          <w:rtl/>
        </w:rPr>
      </w:pPr>
    </w:p>
    <w:p w:rsidR="003C1280" w:rsidRDefault="003C1280" w:rsidP="000E6298">
      <w:pPr>
        <w:rPr>
          <w:rtl/>
        </w:rPr>
      </w:pPr>
      <w:r>
        <w:rPr>
          <w:rFonts w:hint="cs"/>
          <w:rtl/>
        </w:rPr>
        <w:t xml:space="preserve">אני מזמינה את חבר הכנסת מנסור עבאס לנמק את </w:t>
      </w:r>
      <w:bookmarkStart w:id="618" w:name="_ETM_Q5_417835"/>
      <w:bookmarkEnd w:id="618"/>
      <w:r>
        <w:rPr>
          <w:rFonts w:hint="cs"/>
          <w:rtl/>
        </w:rPr>
        <w:t xml:space="preserve">ההצעה מטעם סיעות רע"מ וחד"ש-תע"ל. בבקשה, חבר הכנסת </w:t>
      </w:r>
      <w:bookmarkStart w:id="619" w:name="_ETM_Q5_422703"/>
      <w:bookmarkEnd w:id="619"/>
      <w:r>
        <w:rPr>
          <w:rFonts w:hint="cs"/>
          <w:rtl/>
        </w:rPr>
        <w:t xml:space="preserve">עבאס, עשר דקות לרשותך. </w:t>
      </w:r>
    </w:p>
    <w:p w:rsidR="003C1280" w:rsidRDefault="003C1280" w:rsidP="000E6298">
      <w:pPr>
        <w:rPr>
          <w:rtl/>
        </w:rPr>
      </w:pPr>
      <w:bookmarkStart w:id="620" w:name="_ETM_Q5_429375"/>
      <w:bookmarkStart w:id="621" w:name="_ETM_Q5_429470"/>
      <w:bookmarkEnd w:id="620"/>
      <w:bookmarkEnd w:id="621"/>
    </w:p>
    <w:p w:rsidR="003C1280" w:rsidRDefault="003C1280" w:rsidP="000E6298">
      <w:pPr>
        <w:pStyle w:val="a4"/>
        <w:keepNext/>
        <w:rPr>
          <w:rtl/>
        </w:rPr>
      </w:pPr>
      <w:bookmarkStart w:id="622" w:name="ET_speaker_5795_6"/>
      <w:r w:rsidRPr="00134C0D">
        <w:rPr>
          <w:rStyle w:val="TagStyle"/>
          <w:rtl/>
        </w:rPr>
        <w:t xml:space="preserve"> &lt;&lt; דובר &gt;&gt; </w:t>
      </w:r>
      <w:bookmarkStart w:id="623" w:name="_Toc184727268"/>
      <w:bookmarkStart w:id="624" w:name="_Toc184729018"/>
      <w:r>
        <w:rPr>
          <w:rtl/>
        </w:rPr>
        <w:t>מנסור עבאס (רע"מ – הרשימה הערבית המאוחדת):</w:t>
      </w:r>
      <w:bookmarkEnd w:id="623"/>
      <w:bookmarkEnd w:id="624"/>
      <w:r w:rsidRPr="00134C0D">
        <w:rPr>
          <w:rStyle w:val="TagStyle"/>
          <w:rtl/>
        </w:rPr>
        <w:t xml:space="preserve"> &lt;&lt; דובר &gt;&gt;</w:t>
      </w:r>
      <w:r>
        <w:rPr>
          <w:rtl/>
        </w:rPr>
        <w:t xml:space="preserve"> </w:t>
      </w:r>
      <w:bookmarkEnd w:id="622"/>
    </w:p>
    <w:p w:rsidR="003C1280" w:rsidRDefault="003C1280" w:rsidP="000E6298">
      <w:pPr>
        <w:rPr>
          <w:rtl/>
        </w:rPr>
      </w:pPr>
    </w:p>
    <w:p w:rsidR="003C1280" w:rsidRDefault="003C1280" w:rsidP="009E30AD">
      <w:pPr>
        <w:rPr>
          <w:rtl/>
        </w:rPr>
      </w:pPr>
      <w:bookmarkStart w:id="625" w:name="_ETM_Q5_433771"/>
      <w:bookmarkStart w:id="626" w:name="_ETM_Q5_434064"/>
      <w:bookmarkStart w:id="627" w:name="_ETM_Q5_434162"/>
      <w:bookmarkEnd w:id="625"/>
      <w:bookmarkEnd w:id="626"/>
      <w:bookmarkEnd w:id="627"/>
      <w:r w:rsidRPr="009E30AD">
        <w:rPr>
          <w:rFonts w:hint="cs"/>
          <w:rtl/>
        </w:rPr>
        <w:t xml:space="preserve">גברתי היושבת-ראש, חבריי חברי הכנסת, ברצוני </w:t>
      </w:r>
      <w:bookmarkStart w:id="628" w:name="_ETM_Q5_444134"/>
      <w:bookmarkEnd w:id="628"/>
      <w:r w:rsidRPr="009E30AD">
        <w:rPr>
          <w:rFonts w:hint="cs"/>
          <w:rtl/>
        </w:rPr>
        <w:t xml:space="preserve">קודם כול לברך את אזרחי סוריה גם בעברית, גם </w:t>
      </w:r>
      <w:bookmarkStart w:id="629" w:name="_ETM_Q5_444350"/>
      <w:bookmarkEnd w:id="629"/>
      <w:r w:rsidRPr="009E30AD">
        <w:rPr>
          <w:rFonts w:hint="cs"/>
          <w:rtl/>
        </w:rPr>
        <w:t xml:space="preserve">בערבית, על הצלחתם המרשימה ביותר בהפלת המשטר </w:t>
      </w:r>
      <w:bookmarkStart w:id="630" w:name="_ETM_Q5_456990"/>
      <w:bookmarkEnd w:id="630"/>
      <w:r w:rsidRPr="009E30AD">
        <w:rPr>
          <w:rFonts w:hint="cs"/>
          <w:rtl/>
        </w:rPr>
        <w:t xml:space="preserve">הרודני של בשאר אל-אסד ואביו שקדם לו, </w:t>
      </w:r>
      <w:proofErr w:type="spellStart"/>
      <w:r w:rsidRPr="009E30AD">
        <w:rPr>
          <w:rFonts w:hint="cs"/>
          <w:rtl/>
        </w:rPr>
        <w:t>חאפז</w:t>
      </w:r>
      <w:proofErr w:type="spellEnd"/>
      <w:r w:rsidRPr="009E30AD">
        <w:rPr>
          <w:rFonts w:hint="cs"/>
          <w:rtl/>
        </w:rPr>
        <w:t xml:space="preserve"> </w:t>
      </w:r>
      <w:bookmarkStart w:id="631" w:name="_ETM_Q5_459169"/>
      <w:bookmarkEnd w:id="631"/>
      <w:r w:rsidRPr="009E30AD">
        <w:rPr>
          <w:rFonts w:hint="cs"/>
          <w:rtl/>
        </w:rPr>
        <w:t xml:space="preserve">אל-אסד. </w:t>
      </w:r>
      <w:bookmarkStart w:id="632" w:name="_ETM_Q5_464113"/>
      <w:bookmarkStart w:id="633" w:name="_ETM_Q5_464199"/>
      <w:bookmarkStart w:id="634" w:name="_ETM_Q5_464273"/>
      <w:bookmarkStart w:id="635" w:name="_ETM_Q5_464351"/>
      <w:bookmarkEnd w:id="632"/>
      <w:bookmarkEnd w:id="633"/>
      <w:bookmarkEnd w:id="634"/>
      <w:bookmarkEnd w:id="635"/>
      <w:r w:rsidRPr="009E30AD">
        <w:rPr>
          <w:rFonts w:hint="cs"/>
          <w:rtl/>
        </w:rPr>
        <w:t xml:space="preserve">במשך 50 שנה סבל העם הסורי מהמשטר הזה, 50 </w:t>
      </w:r>
      <w:bookmarkStart w:id="636" w:name="_ETM_Q5_470628"/>
      <w:bookmarkEnd w:id="636"/>
      <w:r w:rsidRPr="009E30AD">
        <w:rPr>
          <w:rFonts w:hint="cs"/>
          <w:rtl/>
        </w:rPr>
        <w:t>שנה, ולא הצליח לקדם את סוריה צעד אחד קדימה בכל מישור אפשרי. (אומר דברים בשפה הערבית</w:t>
      </w:r>
      <w:r w:rsidR="009E30AD" w:rsidRPr="009E30AD">
        <w:rPr>
          <w:rFonts w:hint="cs"/>
          <w:rtl/>
        </w:rPr>
        <w:t>, להלן תרגומם:</w:t>
      </w:r>
      <w:r w:rsidR="009E30AD" w:rsidRPr="009E30AD">
        <w:rPr>
          <w:rtl/>
        </w:rPr>
        <w:t xml:space="preserve"> אני רוצה לברך את אנשינו בני העם הסורי, הערבי הסורי, </w:t>
      </w:r>
      <w:r w:rsidR="009E30AD" w:rsidRPr="009E30AD">
        <w:rPr>
          <w:rFonts w:hint="cs"/>
          <w:rtl/>
        </w:rPr>
        <w:t>על ה</w:t>
      </w:r>
      <w:r w:rsidR="009E30AD" w:rsidRPr="009E30AD">
        <w:rPr>
          <w:rtl/>
        </w:rPr>
        <w:t>הישג הגדול הזה שהם השיגו, לאחר ההקרב</w:t>
      </w:r>
      <w:r w:rsidR="009E30AD" w:rsidRPr="009E30AD">
        <w:rPr>
          <w:rFonts w:hint="cs"/>
          <w:rtl/>
        </w:rPr>
        <w:t>ה</w:t>
      </w:r>
      <w:r w:rsidR="009E30AD" w:rsidRPr="009E30AD">
        <w:rPr>
          <w:rtl/>
        </w:rPr>
        <w:t xml:space="preserve"> הגדול</w:t>
      </w:r>
      <w:r w:rsidR="009E30AD" w:rsidRPr="009E30AD">
        <w:rPr>
          <w:rFonts w:hint="cs"/>
          <w:rtl/>
        </w:rPr>
        <w:t>ה</w:t>
      </w:r>
      <w:r w:rsidR="009E30AD" w:rsidRPr="009E30AD">
        <w:rPr>
          <w:rtl/>
        </w:rPr>
        <w:t xml:space="preserve"> של העם הסורי במשך 50 שנה</w:t>
      </w:r>
      <w:r w:rsidR="009E30AD" w:rsidRPr="009E30AD">
        <w:rPr>
          <w:rFonts w:hint="cs"/>
          <w:rtl/>
        </w:rPr>
        <w:t>,</w:t>
      </w:r>
      <w:r w:rsidR="009E30AD" w:rsidRPr="009E30AD">
        <w:rPr>
          <w:rtl/>
        </w:rPr>
        <w:t xml:space="preserve"> יותר מ-50 שנה</w:t>
      </w:r>
      <w:r w:rsidR="009E30AD" w:rsidRPr="009E30AD">
        <w:rPr>
          <w:rFonts w:hint="cs"/>
          <w:rtl/>
        </w:rPr>
        <w:t>,</w:t>
      </w:r>
      <w:r w:rsidR="009E30AD" w:rsidRPr="009E30AD">
        <w:rPr>
          <w:rtl/>
        </w:rPr>
        <w:t xml:space="preserve"> מאז שלטון מפלגת הבעת'</w:t>
      </w:r>
      <w:r w:rsidR="009E30AD" w:rsidRPr="009E30AD">
        <w:rPr>
          <w:rFonts w:hint="cs"/>
          <w:rtl/>
        </w:rPr>
        <w:t>,</w:t>
      </w:r>
      <w:r w:rsidR="009E30AD" w:rsidRPr="009E30AD">
        <w:rPr>
          <w:rtl/>
        </w:rPr>
        <w:t xml:space="preserve"> אך אין ספק שבשנים האחרונות, מאז פרוץ מהפכת העם הסורית השקטה </w:t>
      </w:r>
      <w:proofErr w:type="spellStart"/>
      <w:r w:rsidR="009E30AD" w:rsidRPr="009E30AD">
        <w:rPr>
          <w:rtl/>
        </w:rPr>
        <w:t>מדרעא</w:t>
      </w:r>
      <w:proofErr w:type="spellEnd"/>
      <w:r w:rsidR="009E30AD" w:rsidRPr="009E30AD">
        <w:rPr>
          <w:rtl/>
        </w:rPr>
        <w:t xml:space="preserve"> ושאר מחוזות סוריה, ולאחר שנהרגו יותר מ-700</w:t>
      </w:r>
      <w:r w:rsidR="009E30AD" w:rsidRPr="009E30AD">
        <w:rPr>
          <w:rFonts w:hint="cs"/>
          <w:rtl/>
        </w:rPr>
        <w:t>,000</w:t>
      </w:r>
      <w:r w:rsidR="009E30AD" w:rsidRPr="009E30AD">
        <w:rPr>
          <w:rtl/>
        </w:rPr>
        <w:t xml:space="preserve"> בני אדם, שהידים אצל האל, אנו רואים זאת. </w:t>
      </w:r>
      <w:r w:rsidR="009E30AD" w:rsidRPr="009E30AD">
        <w:rPr>
          <w:rFonts w:hint="cs"/>
          <w:rtl/>
        </w:rPr>
        <w:t xml:space="preserve">התרחש </w:t>
      </w:r>
      <w:r w:rsidR="009E30AD" w:rsidRPr="009E30AD">
        <w:rPr>
          <w:rtl/>
        </w:rPr>
        <w:t>הרס רב במדינה ושרפה של כל משאביה. אין ספק שהעם הסורי ראוי לחירות, ראוי לבנות את מולדתו, לבנות את מדינתו</w:t>
      </w:r>
      <w:r w:rsidR="009E30AD" w:rsidRPr="009E30AD">
        <w:rPr>
          <w:rFonts w:hint="cs"/>
          <w:rtl/>
        </w:rPr>
        <w:t>,</w:t>
      </w:r>
      <w:r w:rsidR="009E30AD" w:rsidRPr="009E30AD">
        <w:rPr>
          <w:rtl/>
        </w:rPr>
        <w:t xml:space="preserve"> ולהעצים את הקיום האנושי הזה בסוריה, </w:t>
      </w:r>
      <w:r w:rsidR="009E30AD" w:rsidRPr="009E30AD">
        <w:rPr>
          <w:rFonts w:hint="cs"/>
          <w:rtl/>
        </w:rPr>
        <w:t>ב</w:t>
      </w:r>
      <w:r w:rsidR="009E30AD" w:rsidRPr="009E30AD">
        <w:rPr>
          <w:rtl/>
        </w:rPr>
        <w:t xml:space="preserve">דמשק </w:t>
      </w:r>
      <w:r w:rsidR="009E30AD" w:rsidRPr="009E30AD">
        <w:rPr>
          <w:rFonts w:hint="cs"/>
          <w:rtl/>
        </w:rPr>
        <w:t xml:space="preserve">– </w:t>
      </w:r>
      <w:r w:rsidR="009E30AD" w:rsidRPr="009E30AD">
        <w:rPr>
          <w:rtl/>
        </w:rPr>
        <w:t>זו המדינה שקלטה את בני העם הפלסטיני ואת כל בני העמים הערביים באדמתה. אנו מאחלים הצלחה לבני העם הסורי על כל פלגיו, על כל גווניו. האתגר הגדול ביותר שעומד בפניהם כעת הוא לבנות מדינה, לבנות מולדת, לשמור עליה ולצעוד בדרך שהיא דרך של שלום פנימי, ביטחון פנימי ואחדות פנימית.</w:t>
      </w:r>
      <w:r w:rsidRPr="009E30AD">
        <w:rPr>
          <w:rFonts w:hint="cs"/>
          <w:rtl/>
        </w:rPr>
        <w:t>)</w:t>
      </w:r>
    </w:p>
    <w:p w:rsidR="003C1280" w:rsidRDefault="003C1280" w:rsidP="000E6298">
      <w:pPr>
        <w:rPr>
          <w:rtl/>
        </w:rPr>
      </w:pPr>
      <w:bookmarkStart w:id="637" w:name="_ETM_Q5_482086"/>
      <w:bookmarkStart w:id="638" w:name="_ETM_Q5_482179"/>
      <w:bookmarkEnd w:id="637"/>
      <w:bookmarkEnd w:id="638"/>
    </w:p>
    <w:p w:rsidR="003C1280" w:rsidRDefault="003C1280" w:rsidP="00AD5086">
      <w:pPr>
        <w:rPr>
          <w:rtl/>
        </w:rPr>
      </w:pPr>
      <w:bookmarkStart w:id="639" w:name="_ETM_Q5_482327"/>
      <w:bookmarkStart w:id="640" w:name="_ETM_Q5_482404"/>
      <w:bookmarkEnd w:id="639"/>
      <w:bookmarkEnd w:id="640"/>
      <w:r>
        <w:rPr>
          <w:rFonts w:hint="cs"/>
          <w:rtl/>
        </w:rPr>
        <w:t xml:space="preserve">אני גם רוצה לתת עצה לממשלת ישראל, שממשיכה לתקוף בסוריה ולהפציץ </w:t>
      </w:r>
      <w:bookmarkStart w:id="641" w:name="_ETM_Q5_599084"/>
      <w:bookmarkEnd w:id="641"/>
      <w:r>
        <w:rPr>
          <w:rFonts w:hint="cs"/>
          <w:rtl/>
        </w:rPr>
        <w:t xml:space="preserve">אזורים פה ושם. אני חושב שמן הראוי שממשלת ישראל, מאחר שמשטרו של אסד נפל, תכבד את ריבונותה של מדינת סוריה. המדינה עדיין קיימת, יש ממשלה שם. </w:t>
      </w:r>
      <w:bookmarkStart w:id="642" w:name="_ETM_Q5_620773"/>
      <w:bookmarkEnd w:id="642"/>
      <w:r>
        <w:rPr>
          <w:rFonts w:hint="cs"/>
          <w:rtl/>
        </w:rPr>
        <w:t xml:space="preserve">אומנם הדגל הוחלף, אבל אם ישראל רוצה לעצב מערכת יחסים </w:t>
      </w:r>
      <w:bookmarkStart w:id="643" w:name="_ETM_Q5_630360"/>
      <w:bookmarkEnd w:id="643"/>
      <w:r>
        <w:rPr>
          <w:rFonts w:hint="cs"/>
          <w:rtl/>
        </w:rPr>
        <w:t xml:space="preserve">אחרת עם העם הסורי וסוריה המדינה, היא צריכה להפסיק, </w:t>
      </w:r>
      <w:bookmarkStart w:id="644" w:name="_ETM_Q5_632882"/>
      <w:bookmarkEnd w:id="644"/>
      <w:r>
        <w:rPr>
          <w:rFonts w:hint="cs"/>
          <w:rtl/>
        </w:rPr>
        <w:t xml:space="preserve">לכבד את הריבונות הסורית, לא לכבוש עוד שטחים, לא </w:t>
      </w:r>
      <w:bookmarkStart w:id="645" w:name="_ETM_Q5_645134"/>
      <w:bookmarkEnd w:id="645"/>
      <w:r>
        <w:rPr>
          <w:rFonts w:hint="cs"/>
          <w:rtl/>
        </w:rPr>
        <w:t xml:space="preserve">להפציץ בתוך שטח סוריה, ולתת הזדמנות לבנות מערכת </w:t>
      </w:r>
      <w:bookmarkStart w:id="646" w:name="_ETM_Q5_652320"/>
      <w:bookmarkEnd w:id="646"/>
      <w:r>
        <w:rPr>
          <w:rFonts w:hint="cs"/>
          <w:rtl/>
        </w:rPr>
        <w:t xml:space="preserve">יחסים אחרת, במיוחד בתקופה הרגישה הזאת. </w:t>
      </w:r>
      <w:bookmarkStart w:id="647" w:name="_ETM_Q5_656402"/>
      <w:bookmarkStart w:id="648" w:name="_ETM_Q5_656497"/>
      <w:bookmarkStart w:id="649" w:name="_ETM_Q5_656546"/>
      <w:bookmarkStart w:id="650" w:name="_ETM_Q5_656620"/>
      <w:bookmarkEnd w:id="647"/>
      <w:bookmarkEnd w:id="648"/>
      <w:bookmarkEnd w:id="649"/>
      <w:bookmarkEnd w:id="650"/>
      <w:r>
        <w:rPr>
          <w:rFonts w:hint="cs"/>
          <w:rtl/>
        </w:rPr>
        <w:t xml:space="preserve">לדעתי, ממשלת </w:t>
      </w:r>
      <w:bookmarkStart w:id="651" w:name="_ETM_Q5_660514"/>
      <w:bookmarkEnd w:id="651"/>
      <w:r>
        <w:rPr>
          <w:rFonts w:hint="cs"/>
          <w:rtl/>
        </w:rPr>
        <w:t xml:space="preserve">ישראל תטעה טעות אסטרטגית אם תמשיך בקו הזה ותעמיק את </w:t>
      </w:r>
      <w:bookmarkStart w:id="652" w:name="_ETM_Q5_670740"/>
      <w:bookmarkEnd w:id="652"/>
      <w:r>
        <w:rPr>
          <w:rFonts w:hint="cs"/>
          <w:rtl/>
        </w:rPr>
        <w:t xml:space="preserve">העוינות ולא תיתן הזדמנות </w:t>
      </w:r>
      <w:bookmarkStart w:id="653" w:name="_ETM_Q5_671332"/>
      <w:bookmarkEnd w:id="653"/>
      <w:r>
        <w:rPr>
          <w:rFonts w:hint="cs"/>
          <w:rtl/>
        </w:rPr>
        <w:t>לצאת לדרך מדינית חדשה עם סוריה.</w:t>
      </w:r>
    </w:p>
    <w:p w:rsidR="003C1280" w:rsidRDefault="003C1280" w:rsidP="000E6298">
      <w:pPr>
        <w:rPr>
          <w:rtl/>
        </w:rPr>
      </w:pPr>
      <w:bookmarkStart w:id="654" w:name="_ETM_Q5_680374"/>
      <w:bookmarkStart w:id="655" w:name="_ETM_Q5_680463"/>
      <w:bookmarkEnd w:id="654"/>
      <w:bookmarkEnd w:id="655"/>
    </w:p>
    <w:p w:rsidR="003C1280" w:rsidRDefault="003C1280" w:rsidP="000E6298">
      <w:pPr>
        <w:rPr>
          <w:rtl/>
        </w:rPr>
      </w:pPr>
      <w:bookmarkStart w:id="656" w:name="_ETM_Q5_680503"/>
      <w:bookmarkStart w:id="657" w:name="_ETM_Q5_680586"/>
      <w:bookmarkEnd w:id="656"/>
      <w:bookmarkEnd w:id="657"/>
      <w:r>
        <w:rPr>
          <w:rFonts w:hint="cs"/>
          <w:rtl/>
        </w:rPr>
        <w:t xml:space="preserve">מערכת היחסים </w:t>
      </w:r>
      <w:bookmarkStart w:id="658" w:name="_ETM_Q5_683431"/>
      <w:bookmarkEnd w:id="658"/>
      <w:r>
        <w:rPr>
          <w:rFonts w:hint="cs"/>
          <w:rtl/>
        </w:rPr>
        <w:t xml:space="preserve">יכולה להיבנות מהשלבים הראשונים דרך התנהגות ראויה. לא פיצוץ של </w:t>
      </w:r>
      <w:bookmarkStart w:id="659" w:name="_ETM_Q5_692582"/>
      <w:bookmarkEnd w:id="659"/>
      <w:r>
        <w:rPr>
          <w:rFonts w:hint="cs"/>
          <w:rtl/>
        </w:rPr>
        <w:t xml:space="preserve">מחסני הנשק יביא ביטחון למדינת ישראל, אלא ניהול מערכת יחסים </w:t>
      </w:r>
      <w:bookmarkStart w:id="660" w:name="_ETM_Q5_699639"/>
      <w:bookmarkEnd w:id="660"/>
      <w:r>
        <w:rPr>
          <w:rFonts w:hint="cs"/>
          <w:rtl/>
        </w:rPr>
        <w:t xml:space="preserve">ומתווה מדיני שיסדיר את היחסים בין סוריה לישראל הוא שיבטיח </w:t>
      </w:r>
      <w:bookmarkStart w:id="661" w:name="_ETM_Q5_705628"/>
      <w:bookmarkEnd w:id="661"/>
      <w:r>
        <w:rPr>
          <w:rFonts w:hint="cs"/>
          <w:rtl/>
        </w:rPr>
        <w:t>ביטחון ושקט בגבול הצפון.</w:t>
      </w:r>
    </w:p>
    <w:p w:rsidR="003C1280" w:rsidRDefault="003C1280" w:rsidP="000E6298">
      <w:pPr>
        <w:rPr>
          <w:rtl/>
        </w:rPr>
      </w:pPr>
      <w:bookmarkStart w:id="662" w:name="_ETM_Q5_714380"/>
      <w:bookmarkStart w:id="663" w:name="_ETM_Q5_714470"/>
      <w:bookmarkEnd w:id="662"/>
      <w:bookmarkEnd w:id="663"/>
    </w:p>
    <w:p w:rsidR="003C1280" w:rsidRDefault="003C1280" w:rsidP="000E6298">
      <w:pPr>
        <w:rPr>
          <w:rtl/>
        </w:rPr>
      </w:pPr>
      <w:bookmarkStart w:id="664" w:name="_ETM_Q5_714508"/>
      <w:bookmarkStart w:id="665" w:name="_ETM_Q5_714581"/>
      <w:bookmarkEnd w:id="664"/>
      <w:bookmarkEnd w:id="665"/>
      <w:r>
        <w:rPr>
          <w:rFonts w:hint="cs"/>
          <w:rtl/>
        </w:rPr>
        <w:t xml:space="preserve">אדוני היושב-ראש, וגם אדוני השר, השר אמסלם, אנחנו </w:t>
      </w:r>
      <w:bookmarkStart w:id="666" w:name="_ETM_Q5_716982"/>
      <w:bookmarkEnd w:id="666"/>
      <w:r>
        <w:rPr>
          <w:rFonts w:hint="cs"/>
          <w:rtl/>
        </w:rPr>
        <w:t xml:space="preserve">בחרנו להעלות את הצעת האי-אמון היום בנושא שהוא לכאורה </w:t>
      </w:r>
      <w:bookmarkStart w:id="667" w:name="_ETM_Q5_727194"/>
      <w:bookmarkEnd w:id="667"/>
      <w:r>
        <w:rPr>
          <w:rFonts w:hint="cs"/>
          <w:rtl/>
        </w:rPr>
        <w:t xml:space="preserve">לא מאותם נושאים שמעלים בהצעות אי-אמון, ואין ספק שזה </w:t>
      </w:r>
      <w:bookmarkStart w:id="668" w:name="_ETM_Q5_729952"/>
      <w:bookmarkEnd w:id="668"/>
      <w:r>
        <w:rPr>
          <w:rFonts w:hint="cs"/>
          <w:rtl/>
        </w:rPr>
        <w:t xml:space="preserve">בא בעקבות הצהרותיו והנחיותיו של השר לביטחון לאומי, לצערנו, </w:t>
      </w:r>
      <w:bookmarkStart w:id="669" w:name="_ETM_Q5_737296"/>
      <w:bookmarkEnd w:id="669"/>
      <w:r>
        <w:rPr>
          <w:rFonts w:hint="cs"/>
          <w:rtl/>
        </w:rPr>
        <w:t xml:space="preserve">בשבוע שעבר, ואתה גם הגבת תגובה ראויה בעיניי על </w:t>
      </w:r>
      <w:bookmarkStart w:id="670" w:name="_ETM_Q5_747127"/>
      <w:bookmarkEnd w:id="670"/>
      <w:r>
        <w:rPr>
          <w:rFonts w:hint="cs"/>
          <w:rtl/>
        </w:rPr>
        <w:t xml:space="preserve">ההנחיות של השר לגבי החרמת רמקולים במסגדים ובכלל לגבי </w:t>
      </w:r>
      <w:bookmarkStart w:id="671" w:name="_ETM_Q5_750108"/>
      <w:bookmarkEnd w:id="671"/>
      <w:r>
        <w:rPr>
          <w:rFonts w:hint="cs"/>
          <w:rtl/>
        </w:rPr>
        <w:t xml:space="preserve">היחס הזה, הכבוד, שמדינת ישראל צריכה לתת קודם כול </w:t>
      </w:r>
      <w:bookmarkStart w:id="672" w:name="_ETM_Q5_759828"/>
      <w:bookmarkEnd w:id="672"/>
      <w:r>
        <w:rPr>
          <w:rFonts w:hint="cs"/>
          <w:rtl/>
        </w:rPr>
        <w:t xml:space="preserve">לדת האסלאם ולמוסלמים עצמם, אזרחי מדינת ישראל. </w:t>
      </w:r>
    </w:p>
    <w:p w:rsidR="003C1280" w:rsidRDefault="003C1280" w:rsidP="000E6298">
      <w:pPr>
        <w:rPr>
          <w:rtl/>
        </w:rPr>
      </w:pPr>
      <w:bookmarkStart w:id="673" w:name="_ETM_Q5_764755"/>
      <w:bookmarkStart w:id="674" w:name="_ETM_Q5_764860"/>
      <w:bookmarkEnd w:id="673"/>
      <w:bookmarkEnd w:id="674"/>
    </w:p>
    <w:p w:rsidR="003C1280" w:rsidRDefault="003C1280" w:rsidP="00AD5086">
      <w:pPr>
        <w:rPr>
          <w:rtl/>
        </w:rPr>
      </w:pPr>
      <w:bookmarkStart w:id="675" w:name="_ETM_Q5_764891"/>
      <w:bookmarkStart w:id="676" w:name="_ETM_Q5_764985"/>
      <w:bookmarkEnd w:id="675"/>
      <w:bookmarkEnd w:id="676"/>
      <w:r>
        <w:rPr>
          <w:rFonts w:hint="cs"/>
          <w:rtl/>
        </w:rPr>
        <w:t xml:space="preserve">אין </w:t>
      </w:r>
      <w:bookmarkStart w:id="677" w:name="_ETM_Q5_765347"/>
      <w:bookmarkEnd w:id="677"/>
      <w:r>
        <w:rPr>
          <w:rFonts w:hint="cs"/>
          <w:rtl/>
        </w:rPr>
        <w:t xml:space="preserve">כבוד ואין התייחסות ראויה בגישה שהפגין השר בן גביר </w:t>
      </w:r>
      <w:bookmarkStart w:id="678" w:name="_ETM_Q5_775612"/>
      <w:bookmarkEnd w:id="678"/>
      <w:r>
        <w:rPr>
          <w:rFonts w:hint="cs"/>
          <w:rtl/>
        </w:rPr>
        <w:t xml:space="preserve">בשבוע שעבר, ולכן החלטנו להעלות את ההצעה הזאת ולהעיר על </w:t>
      </w:r>
      <w:bookmarkStart w:id="679" w:name="_ETM_Q5_783612"/>
      <w:bookmarkEnd w:id="679"/>
      <w:r>
        <w:rPr>
          <w:rFonts w:hint="cs"/>
          <w:rtl/>
        </w:rPr>
        <w:t xml:space="preserve">הנושא הזה של מעמדה של דת האסלאם </w:t>
      </w:r>
      <w:bookmarkStart w:id="680" w:name="_ETM_Q5_786606"/>
      <w:bookmarkEnd w:id="680"/>
      <w:r>
        <w:rPr>
          <w:rFonts w:hint="cs"/>
          <w:rtl/>
        </w:rPr>
        <w:t xml:space="preserve">במדינת ישראל – שאתם יודעים, בצורה פורמלית אין הכרה בדת האסלאם </w:t>
      </w:r>
      <w:bookmarkStart w:id="681" w:name="_ETM_Q5_793453"/>
      <w:bookmarkEnd w:id="681"/>
      <w:r>
        <w:rPr>
          <w:rFonts w:hint="cs"/>
          <w:rtl/>
        </w:rPr>
        <w:t xml:space="preserve">במדינת ישראל. יש משהו דה פקטו כזה, אבל אין הצהרה, </w:t>
      </w:r>
      <w:bookmarkStart w:id="682" w:name="_ETM_Q5_799656"/>
      <w:bookmarkEnd w:id="682"/>
      <w:r>
        <w:rPr>
          <w:rFonts w:hint="cs"/>
          <w:rtl/>
        </w:rPr>
        <w:t>אין חוק שמסדיר את המעמד הזה, מה זכויותיה</w:t>
      </w:r>
      <w:bookmarkStart w:id="683" w:name="_ETM_Q5_799887"/>
      <w:bookmarkEnd w:id="683"/>
      <w:r>
        <w:rPr>
          <w:rFonts w:hint="cs"/>
          <w:rtl/>
        </w:rPr>
        <w:t xml:space="preserve"> של הדת, איך מנהלים את שירותי דת האסלאם בכל </w:t>
      </w:r>
      <w:bookmarkStart w:id="684" w:name="_ETM_Q5_806168"/>
      <w:bookmarkEnd w:id="684"/>
      <w:r>
        <w:rPr>
          <w:rFonts w:hint="cs"/>
          <w:rtl/>
        </w:rPr>
        <w:t xml:space="preserve">ההיבטים השונים. </w:t>
      </w:r>
      <w:bookmarkStart w:id="685" w:name="TOR_Q6"/>
      <w:bookmarkEnd w:id="685"/>
      <w:r>
        <w:rPr>
          <w:rFonts w:hint="cs"/>
          <w:rtl/>
        </w:rPr>
        <w:t>ולכן, אנחנו רואים לאורך השנים שיש אפליה מסו</w:t>
      </w:r>
      <w:bookmarkStart w:id="686" w:name="_ETM_Q6_219197"/>
      <w:bookmarkEnd w:id="686"/>
      <w:r>
        <w:rPr>
          <w:rFonts w:hint="cs"/>
          <w:rtl/>
        </w:rPr>
        <w:t xml:space="preserve">ימת, </w:t>
      </w:r>
      <w:bookmarkStart w:id="687" w:name="_ETM_Q6_220607"/>
      <w:bookmarkEnd w:id="687"/>
      <w:r>
        <w:rPr>
          <w:rFonts w:hint="cs"/>
          <w:rtl/>
        </w:rPr>
        <w:t>יש יחס לא ראוי בעינינו, בלשון המעטה. אני לא משתמש</w:t>
      </w:r>
      <w:bookmarkStart w:id="688" w:name="_ETM_Q6_229856"/>
      <w:bookmarkEnd w:id="688"/>
      <w:r>
        <w:rPr>
          <w:rFonts w:hint="cs"/>
          <w:rtl/>
        </w:rPr>
        <w:t xml:space="preserve"> </w:t>
      </w:r>
      <w:bookmarkStart w:id="689" w:name="_ETM_Q6_225066"/>
      <w:bookmarkEnd w:id="689"/>
      <w:r>
        <w:rPr>
          <w:rFonts w:hint="cs"/>
          <w:rtl/>
        </w:rPr>
        <w:t>בביטויים חריפים אחרים. זה מתבטא, כמובן, במעמד הדת עצמה</w:t>
      </w:r>
      <w:bookmarkStart w:id="690" w:name="_ETM_Q6_227936"/>
      <w:bookmarkEnd w:id="690"/>
      <w:r>
        <w:rPr>
          <w:rFonts w:hint="cs"/>
          <w:rtl/>
        </w:rPr>
        <w:t>, בשירותי ה</w:t>
      </w:r>
      <w:bookmarkStart w:id="691" w:name="_ETM_Q6_231976"/>
      <w:bookmarkEnd w:id="691"/>
      <w:r>
        <w:rPr>
          <w:rFonts w:hint="cs"/>
          <w:rtl/>
        </w:rPr>
        <w:t>דת בהיבטים שונים</w:t>
      </w:r>
      <w:bookmarkStart w:id="692" w:name="_ETM_Q6_232785"/>
      <w:bookmarkEnd w:id="692"/>
      <w:r>
        <w:rPr>
          <w:rFonts w:hint="cs"/>
          <w:rtl/>
        </w:rPr>
        <w:t>, נכסי ההקדש</w:t>
      </w:r>
      <w:r w:rsidR="00AD5086">
        <w:rPr>
          <w:rFonts w:hint="cs"/>
          <w:rtl/>
        </w:rPr>
        <w:t>,</w:t>
      </w:r>
      <w:r>
        <w:rPr>
          <w:rFonts w:hint="cs"/>
          <w:rtl/>
        </w:rPr>
        <w:t xml:space="preserve"> </w:t>
      </w:r>
      <w:bookmarkStart w:id="693" w:name="_ETM_Q6_235375"/>
      <w:bookmarkEnd w:id="693"/>
      <w:r>
        <w:rPr>
          <w:rFonts w:hint="cs"/>
          <w:rtl/>
        </w:rPr>
        <w:t xml:space="preserve">שהם תוצר </w:t>
      </w:r>
      <w:bookmarkStart w:id="694" w:name="_ETM_Q6_237092"/>
      <w:bookmarkEnd w:id="694"/>
      <w:r>
        <w:rPr>
          <w:rFonts w:hint="cs"/>
          <w:rtl/>
        </w:rPr>
        <w:t>של מאות שנים.</w:t>
      </w:r>
      <w:bookmarkStart w:id="695" w:name="_ETM_Q6_238876"/>
      <w:bookmarkEnd w:id="695"/>
    </w:p>
    <w:p w:rsidR="003C1280" w:rsidRDefault="003C1280" w:rsidP="000E6298">
      <w:pPr>
        <w:rPr>
          <w:rtl/>
        </w:rPr>
      </w:pPr>
      <w:bookmarkStart w:id="696" w:name="_ETM_Q6_239215"/>
      <w:bookmarkStart w:id="697" w:name="_ETM_Q6_239289"/>
      <w:bookmarkEnd w:id="696"/>
      <w:bookmarkEnd w:id="697"/>
    </w:p>
    <w:p w:rsidR="003C1280" w:rsidRDefault="003C1280" w:rsidP="00AD5086">
      <w:pPr>
        <w:rPr>
          <w:rtl/>
        </w:rPr>
      </w:pPr>
      <w:bookmarkStart w:id="698" w:name="_ETM_Q6_239391"/>
      <w:bookmarkStart w:id="699" w:name="_ETM_Q6_239448"/>
      <w:bookmarkEnd w:id="698"/>
      <w:bookmarkEnd w:id="699"/>
      <w:r>
        <w:rPr>
          <w:rFonts w:hint="cs"/>
          <w:rtl/>
        </w:rPr>
        <w:t xml:space="preserve">השר אמסלם, נכסי ההקדש </w:t>
      </w:r>
      <w:r>
        <w:rPr>
          <w:rtl/>
        </w:rPr>
        <w:t>–</w:t>
      </w:r>
      <w:r>
        <w:rPr>
          <w:rFonts w:hint="cs"/>
          <w:rtl/>
        </w:rPr>
        <w:t xml:space="preserve"> אולי בכל דת </w:t>
      </w:r>
      <w:r>
        <w:rPr>
          <w:rtl/>
        </w:rPr>
        <w:t>–</w:t>
      </w:r>
      <w:r>
        <w:rPr>
          <w:rFonts w:hint="cs"/>
          <w:rtl/>
        </w:rPr>
        <w:t xml:space="preserve"> הם תוצר </w:t>
      </w:r>
      <w:bookmarkStart w:id="700" w:name="_ETM_Q6_242726"/>
      <w:bookmarkEnd w:id="700"/>
      <w:r>
        <w:rPr>
          <w:rFonts w:hint="cs"/>
          <w:rtl/>
        </w:rPr>
        <w:t>של תרומה</w:t>
      </w:r>
      <w:bookmarkStart w:id="701" w:name="_ETM_Q6_247146"/>
      <w:bookmarkEnd w:id="701"/>
      <w:r>
        <w:rPr>
          <w:rFonts w:hint="cs"/>
          <w:rtl/>
        </w:rPr>
        <w:t xml:space="preserve">, של נתינה, בהיבט הדתי, </w:t>
      </w:r>
      <w:bookmarkStart w:id="702" w:name="_ETM_Q6_252304"/>
      <w:bookmarkEnd w:id="702"/>
      <w:r>
        <w:rPr>
          <w:rFonts w:hint="cs"/>
          <w:rtl/>
        </w:rPr>
        <w:t xml:space="preserve">של </w:t>
      </w:r>
      <w:bookmarkStart w:id="703" w:name="_ETM_Q6_248137"/>
      <w:bookmarkEnd w:id="703"/>
      <w:r>
        <w:rPr>
          <w:rFonts w:hint="cs"/>
          <w:rtl/>
        </w:rPr>
        <w:t>מאות שנים של המוסלמים שבאו והקדישו את חלק מרכושם, אדמתם</w:t>
      </w:r>
      <w:bookmarkStart w:id="704" w:name="_ETM_Q6_254366"/>
      <w:bookmarkEnd w:id="704"/>
      <w:r>
        <w:rPr>
          <w:rFonts w:hint="cs"/>
          <w:rtl/>
        </w:rPr>
        <w:t xml:space="preserve">, הבתים שלהם, להקדש המוסלמי במטרה </w:t>
      </w:r>
      <w:bookmarkStart w:id="705" w:name="_ETM_Q6_260457"/>
      <w:bookmarkEnd w:id="705"/>
      <w:r>
        <w:rPr>
          <w:rFonts w:hint="cs"/>
          <w:rtl/>
        </w:rPr>
        <w:t>שהתרומה הזאת תחזור בתועלות</w:t>
      </w:r>
      <w:bookmarkStart w:id="706" w:name="_ETM_Q6_268701"/>
      <w:bookmarkEnd w:id="706"/>
      <w:r w:rsidR="00AD5086">
        <w:rPr>
          <w:rFonts w:hint="cs"/>
          <w:rtl/>
        </w:rPr>
        <w:t>,</w:t>
      </w:r>
      <w:r>
        <w:rPr>
          <w:rFonts w:hint="cs"/>
          <w:rtl/>
        </w:rPr>
        <w:t xml:space="preserve"> לחברה המוסלמית קודם כול ובכלל</w:t>
      </w:r>
      <w:bookmarkStart w:id="707" w:name="_ETM_Q6_269557"/>
      <w:bookmarkEnd w:id="707"/>
      <w:r w:rsidR="00AD5086">
        <w:rPr>
          <w:rFonts w:hint="cs"/>
          <w:rtl/>
        </w:rPr>
        <w:t>,</w:t>
      </w:r>
      <w:r>
        <w:rPr>
          <w:rFonts w:hint="cs"/>
          <w:rtl/>
        </w:rPr>
        <w:t xml:space="preserve"> אבל לחברה המוסלמית בעיקר.</w:t>
      </w:r>
      <w:bookmarkStart w:id="708" w:name="_ETM_Q6_272837"/>
      <w:bookmarkEnd w:id="708"/>
    </w:p>
    <w:p w:rsidR="003C1280" w:rsidRDefault="003C1280" w:rsidP="000E6298">
      <w:pPr>
        <w:rPr>
          <w:rtl/>
        </w:rPr>
      </w:pPr>
      <w:bookmarkStart w:id="709" w:name="_ETM_Q6_273098"/>
      <w:bookmarkStart w:id="710" w:name="_ETM_Q6_273156"/>
      <w:bookmarkEnd w:id="709"/>
      <w:bookmarkEnd w:id="710"/>
    </w:p>
    <w:p w:rsidR="003C1280" w:rsidRDefault="003C1280" w:rsidP="00AD5086">
      <w:pPr>
        <w:rPr>
          <w:rtl/>
        </w:rPr>
      </w:pPr>
      <w:bookmarkStart w:id="711" w:name="_ETM_Q6_273258"/>
      <w:bookmarkStart w:id="712" w:name="_ETM_Q6_273315"/>
      <w:bookmarkEnd w:id="711"/>
      <w:bookmarkEnd w:id="712"/>
      <w:r>
        <w:rPr>
          <w:rFonts w:hint="cs"/>
          <w:rtl/>
        </w:rPr>
        <w:t xml:space="preserve">ולכן, מתחילת </w:t>
      </w:r>
      <w:bookmarkStart w:id="713" w:name="_ETM_Q6_275642"/>
      <w:bookmarkStart w:id="714" w:name="_ETM_Q6_274417"/>
      <w:bookmarkEnd w:id="713"/>
      <w:bookmarkEnd w:id="714"/>
      <w:r>
        <w:rPr>
          <w:rFonts w:hint="cs"/>
          <w:rtl/>
        </w:rPr>
        <w:t xml:space="preserve">דרכה של מדינת ישראל, היא הניחה </w:t>
      </w:r>
      <w:bookmarkStart w:id="715" w:name="_ETM_Q6_279046"/>
      <w:bookmarkEnd w:id="715"/>
      <w:r>
        <w:rPr>
          <w:rFonts w:hint="cs"/>
          <w:rtl/>
        </w:rPr>
        <w:t>את ידה על</w:t>
      </w:r>
      <w:bookmarkStart w:id="716" w:name="_ETM_Q6_281381"/>
      <w:bookmarkEnd w:id="716"/>
      <w:r>
        <w:rPr>
          <w:rFonts w:hint="cs"/>
          <w:rtl/>
        </w:rPr>
        <w:t xml:space="preserve"> ההקדש המוסלמי</w:t>
      </w:r>
      <w:bookmarkStart w:id="717" w:name="_ETM_Q6_281036"/>
      <w:bookmarkEnd w:id="717"/>
      <w:r w:rsidR="00AD5086">
        <w:rPr>
          <w:rFonts w:hint="cs"/>
          <w:rtl/>
        </w:rPr>
        <w:t>.</w:t>
      </w:r>
      <w:r>
        <w:rPr>
          <w:rFonts w:hint="cs"/>
          <w:rtl/>
        </w:rPr>
        <w:t xml:space="preserve"> אפילו אין לנו</w:t>
      </w:r>
      <w:bookmarkStart w:id="718" w:name="_ETM_Q6_283836"/>
      <w:bookmarkEnd w:id="718"/>
      <w:r>
        <w:rPr>
          <w:rFonts w:hint="cs"/>
          <w:rtl/>
        </w:rPr>
        <w:t xml:space="preserve"> מידע על היקפו</w:t>
      </w:r>
      <w:bookmarkStart w:id="719" w:name="_ETM_Q6_291047"/>
      <w:bookmarkEnd w:id="719"/>
      <w:r>
        <w:rPr>
          <w:rFonts w:hint="cs"/>
          <w:rtl/>
        </w:rPr>
        <w:t xml:space="preserve">, על </w:t>
      </w:r>
      <w:bookmarkStart w:id="720" w:name="_ETM_Q6_291707"/>
      <w:bookmarkEnd w:id="720"/>
      <w:r>
        <w:rPr>
          <w:rFonts w:hint="cs"/>
          <w:rtl/>
        </w:rPr>
        <w:t xml:space="preserve">ההשקעה </w:t>
      </w:r>
      <w:bookmarkStart w:id="721" w:name="_ETM_Q6_287437"/>
      <w:bookmarkEnd w:id="721"/>
      <w:r>
        <w:rPr>
          <w:rFonts w:hint="cs"/>
          <w:rtl/>
        </w:rPr>
        <w:t xml:space="preserve">בנכס הזה, </w:t>
      </w:r>
      <w:bookmarkStart w:id="722" w:name="_ETM_Q6_290617"/>
      <w:bookmarkEnd w:id="722"/>
      <w:r>
        <w:rPr>
          <w:rFonts w:hint="cs"/>
          <w:rtl/>
        </w:rPr>
        <w:t>שאמור להביא פירות</w:t>
      </w:r>
      <w:bookmarkStart w:id="723" w:name="_ETM_Q6_289807"/>
      <w:bookmarkEnd w:id="723"/>
      <w:r>
        <w:rPr>
          <w:rFonts w:hint="cs"/>
          <w:rtl/>
        </w:rPr>
        <w:t xml:space="preserve">, </w:t>
      </w:r>
      <w:bookmarkStart w:id="724" w:name="_ETM_Q6_299105"/>
      <w:bookmarkEnd w:id="724"/>
      <w:r>
        <w:rPr>
          <w:rFonts w:hint="cs"/>
          <w:rtl/>
        </w:rPr>
        <w:t>רווחים</w:t>
      </w:r>
      <w:bookmarkStart w:id="725" w:name="_ETM_Q6_294736"/>
      <w:bookmarkEnd w:id="725"/>
      <w:r>
        <w:rPr>
          <w:rFonts w:hint="cs"/>
          <w:rtl/>
        </w:rPr>
        <w:t xml:space="preserve"> ותמורות לאותה אוכלוסייה שהקדישה </w:t>
      </w:r>
      <w:bookmarkStart w:id="726" w:name="_ETM_Q6_300856"/>
      <w:bookmarkEnd w:id="726"/>
      <w:r>
        <w:rPr>
          <w:rFonts w:hint="cs"/>
          <w:rtl/>
        </w:rPr>
        <w:t>ותרמה את הנכסים האל</w:t>
      </w:r>
      <w:r w:rsidR="00AD5086">
        <w:rPr>
          <w:rFonts w:hint="cs"/>
          <w:rtl/>
        </w:rPr>
        <w:t>ה</w:t>
      </w:r>
      <w:r>
        <w:rPr>
          <w:rFonts w:hint="cs"/>
          <w:rtl/>
        </w:rPr>
        <w:t xml:space="preserve">. וזה </w:t>
      </w:r>
      <w:bookmarkStart w:id="727" w:name="_ETM_Q6_308497"/>
      <w:bookmarkEnd w:id="727"/>
      <w:r>
        <w:rPr>
          <w:rFonts w:hint="cs"/>
          <w:rtl/>
        </w:rPr>
        <w:t>לא אמור לעבור או לקבל התייחסות של תחומים אחרים שה</w:t>
      </w:r>
      <w:bookmarkStart w:id="728" w:name="_ETM_Q6_316288"/>
      <w:bookmarkStart w:id="729" w:name="_ETM_Q6_312125"/>
      <w:bookmarkEnd w:id="728"/>
      <w:bookmarkEnd w:id="729"/>
      <w:r>
        <w:rPr>
          <w:rFonts w:hint="cs"/>
          <w:rtl/>
        </w:rPr>
        <w:t xml:space="preserve">ם ממילא מורכבים ופרובלמטיים </w:t>
      </w:r>
      <w:bookmarkStart w:id="730" w:name="_ETM_Q6_315025"/>
      <w:bookmarkEnd w:id="730"/>
      <w:r>
        <w:rPr>
          <w:rFonts w:hint="cs"/>
          <w:rtl/>
        </w:rPr>
        <w:t xml:space="preserve">ביחס של מדינת ישראל </w:t>
      </w:r>
      <w:bookmarkStart w:id="731" w:name="_ETM_Q6_320670"/>
      <w:bookmarkEnd w:id="731"/>
      <w:r>
        <w:rPr>
          <w:rFonts w:hint="cs"/>
          <w:rtl/>
        </w:rPr>
        <w:t>לנכסים השונים. א</w:t>
      </w:r>
      <w:bookmarkStart w:id="732" w:name="_ETM_Q6_318095"/>
      <w:bookmarkEnd w:id="732"/>
      <w:r>
        <w:rPr>
          <w:rFonts w:hint="cs"/>
          <w:rtl/>
        </w:rPr>
        <w:t>בל ספציפית</w:t>
      </w:r>
      <w:bookmarkStart w:id="733" w:name="_ETM_Q6_317125"/>
      <w:bookmarkEnd w:id="733"/>
      <w:r>
        <w:rPr>
          <w:rFonts w:hint="cs"/>
          <w:rtl/>
        </w:rPr>
        <w:t xml:space="preserve"> לנכסי הדת, שהם מעבר למעמד</w:t>
      </w:r>
      <w:bookmarkStart w:id="734" w:name="_ETM_Q6_333592"/>
      <w:bookmarkEnd w:id="734"/>
      <w:r>
        <w:rPr>
          <w:rFonts w:hint="cs"/>
          <w:rtl/>
        </w:rPr>
        <w:t xml:space="preserve"> </w:t>
      </w:r>
      <w:bookmarkStart w:id="735" w:name="_ETM_Q6_328845"/>
      <w:bookmarkEnd w:id="735"/>
      <w:r>
        <w:rPr>
          <w:rFonts w:hint="cs"/>
          <w:rtl/>
        </w:rPr>
        <w:t>של מדינה זו או אחרת</w:t>
      </w:r>
      <w:bookmarkStart w:id="736" w:name="_ETM_Q6_330784"/>
      <w:bookmarkEnd w:id="736"/>
      <w:r>
        <w:rPr>
          <w:rFonts w:hint="cs"/>
          <w:rtl/>
        </w:rPr>
        <w:t xml:space="preserve">, </w:t>
      </w:r>
      <w:bookmarkStart w:id="737" w:name="_ETM_Q6_331244"/>
      <w:bookmarkEnd w:id="737"/>
      <w:r>
        <w:rPr>
          <w:rFonts w:hint="cs"/>
          <w:rtl/>
        </w:rPr>
        <w:t xml:space="preserve">והגדרה של מדינה זו </w:t>
      </w:r>
      <w:bookmarkStart w:id="738" w:name="_ETM_Q6_336342"/>
      <w:bookmarkEnd w:id="738"/>
      <w:r>
        <w:rPr>
          <w:rFonts w:hint="cs"/>
          <w:rtl/>
        </w:rPr>
        <w:t>או אחרת</w:t>
      </w:r>
      <w:r w:rsidR="00AD5086">
        <w:rPr>
          <w:rFonts w:hint="cs"/>
          <w:rtl/>
        </w:rPr>
        <w:t>,</w:t>
      </w:r>
      <w:r>
        <w:rPr>
          <w:rFonts w:hint="cs"/>
          <w:rtl/>
        </w:rPr>
        <w:t xml:space="preserve"> זה משהו </w:t>
      </w:r>
      <w:bookmarkStart w:id="739" w:name="_ETM_Q6_335375"/>
      <w:bookmarkEnd w:id="739"/>
      <w:r>
        <w:rPr>
          <w:rFonts w:hint="cs"/>
          <w:rtl/>
        </w:rPr>
        <w:t>מעולם הדת שנמשך לאורך מאו</w:t>
      </w:r>
      <w:bookmarkStart w:id="740" w:name="_ETM_Q6_341202"/>
      <w:bookmarkEnd w:id="740"/>
      <w:r>
        <w:rPr>
          <w:rFonts w:hint="cs"/>
          <w:rtl/>
        </w:rPr>
        <w:t>ת שנים.</w:t>
      </w:r>
      <w:bookmarkStart w:id="741" w:name="_ETM_Q6_339195"/>
      <w:bookmarkEnd w:id="741"/>
    </w:p>
    <w:p w:rsidR="003C1280" w:rsidRDefault="003C1280" w:rsidP="000E6298">
      <w:pPr>
        <w:rPr>
          <w:rtl/>
        </w:rPr>
      </w:pPr>
      <w:bookmarkStart w:id="742" w:name="_ETM_Q6_339527"/>
      <w:bookmarkStart w:id="743" w:name="_ETM_Q6_339615"/>
      <w:bookmarkEnd w:id="742"/>
      <w:bookmarkEnd w:id="743"/>
    </w:p>
    <w:p w:rsidR="003C1280" w:rsidRDefault="003C1280" w:rsidP="000E6298">
      <w:pPr>
        <w:rPr>
          <w:rtl/>
        </w:rPr>
      </w:pPr>
      <w:bookmarkStart w:id="744" w:name="_ETM_Q6_339719"/>
      <w:bookmarkStart w:id="745" w:name="_ETM_Q6_339779"/>
      <w:bookmarkEnd w:id="744"/>
      <w:bookmarkEnd w:id="745"/>
      <w:r>
        <w:rPr>
          <w:rFonts w:hint="cs"/>
          <w:rtl/>
        </w:rPr>
        <w:t>ולכן אני אומר שוב: זכותם של המוסלמים</w:t>
      </w:r>
      <w:bookmarkStart w:id="746" w:name="_ETM_Q6_341795"/>
      <w:bookmarkEnd w:id="746"/>
      <w:r>
        <w:rPr>
          <w:rFonts w:hint="cs"/>
          <w:rtl/>
        </w:rPr>
        <w:t xml:space="preserve"> אזרחי </w:t>
      </w:r>
      <w:bookmarkStart w:id="747" w:name="_ETM_Q6_343655"/>
      <w:bookmarkEnd w:id="747"/>
      <w:r>
        <w:rPr>
          <w:rFonts w:hint="cs"/>
          <w:rtl/>
        </w:rPr>
        <w:t>מדינת ישראל, וכל האזרחים באשר הם, יהודים</w:t>
      </w:r>
      <w:bookmarkStart w:id="748" w:name="_ETM_Q6_345665"/>
      <w:bookmarkEnd w:id="748"/>
      <w:r>
        <w:rPr>
          <w:rFonts w:hint="cs"/>
          <w:rtl/>
        </w:rPr>
        <w:t xml:space="preserve">, נוצרים, דרוזים, </w:t>
      </w:r>
      <w:bookmarkStart w:id="749" w:name="_ETM_Q6_352771"/>
      <w:bookmarkEnd w:id="749"/>
      <w:r>
        <w:rPr>
          <w:rFonts w:hint="cs"/>
          <w:rtl/>
        </w:rPr>
        <w:t>מוסלמי</w:t>
      </w:r>
      <w:bookmarkStart w:id="750" w:name="_ETM_Q6_349675"/>
      <w:bookmarkEnd w:id="750"/>
      <w:r>
        <w:rPr>
          <w:rFonts w:hint="cs"/>
          <w:rtl/>
        </w:rPr>
        <w:t xml:space="preserve">ם </w:t>
      </w:r>
      <w:r>
        <w:rPr>
          <w:rtl/>
        </w:rPr>
        <w:t>–</w:t>
      </w:r>
      <w:r>
        <w:rPr>
          <w:rFonts w:hint="cs"/>
          <w:rtl/>
        </w:rPr>
        <w:t xml:space="preserve"> בהיבט הזה, נכסי ההקדש אמורים להיות תחת הניהול</w:t>
      </w:r>
      <w:bookmarkStart w:id="751" w:name="_ETM_Q6_359014"/>
      <w:bookmarkEnd w:id="751"/>
      <w:r>
        <w:rPr>
          <w:rFonts w:hint="cs"/>
          <w:rtl/>
        </w:rPr>
        <w:t xml:space="preserve"> של הקהילה המוסלמית, אם זה ברמה </w:t>
      </w:r>
      <w:bookmarkStart w:id="752" w:name="_ETM_Q6_358194"/>
      <w:bookmarkEnd w:id="752"/>
      <w:r>
        <w:rPr>
          <w:rFonts w:hint="cs"/>
          <w:rtl/>
        </w:rPr>
        <w:t>מקומית בכל יישוב ויישוב</w:t>
      </w:r>
      <w:bookmarkStart w:id="753" w:name="_ETM_Q6_360705"/>
      <w:bookmarkEnd w:id="753"/>
      <w:r>
        <w:rPr>
          <w:rFonts w:hint="cs"/>
          <w:rtl/>
        </w:rPr>
        <w:t xml:space="preserve">, ואם זה </w:t>
      </w:r>
      <w:bookmarkStart w:id="754" w:name="_ETM_Q6_358095"/>
      <w:bookmarkEnd w:id="754"/>
      <w:r>
        <w:rPr>
          <w:rFonts w:hint="cs"/>
          <w:rtl/>
        </w:rPr>
        <w:t xml:space="preserve">ברמה ארצית בדברים שהם מעבר לניהול המקומי </w:t>
      </w:r>
      <w:bookmarkStart w:id="755" w:name="_ETM_Q6_376326"/>
      <w:bookmarkEnd w:id="755"/>
      <w:r>
        <w:rPr>
          <w:rFonts w:hint="cs"/>
          <w:rtl/>
        </w:rPr>
        <w:t>של כל יישוב ויישוב.</w:t>
      </w:r>
      <w:bookmarkStart w:id="756" w:name="_ETM_Q6_379173"/>
      <w:bookmarkEnd w:id="756"/>
      <w:r>
        <w:rPr>
          <w:rFonts w:hint="cs"/>
          <w:rtl/>
        </w:rPr>
        <w:t xml:space="preserve"> </w:t>
      </w:r>
      <w:bookmarkStart w:id="757" w:name="_ETM_Q6_379250"/>
      <w:bookmarkStart w:id="758" w:name="_ETM_Q6_379334"/>
      <w:bookmarkStart w:id="759" w:name="_ETM_Q6_379407"/>
      <w:bookmarkStart w:id="760" w:name="_ETM_Q6_392795"/>
      <w:bookmarkEnd w:id="757"/>
      <w:bookmarkEnd w:id="758"/>
      <w:bookmarkEnd w:id="759"/>
      <w:bookmarkEnd w:id="760"/>
      <w:r>
        <w:rPr>
          <w:rFonts w:hint="cs"/>
          <w:rtl/>
        </w:rPr>
        <w:t>אין ספק שהנושא הזה יכול לתת ברכה</w:t>
      </w:r>
      <w:bookmarkStart w:id="761" w:name="_ETM_Q6_381005"/>
      <w:bookmarkEnd w:id="761"/>
      <w:r>
        <w:rPr>
          <w:rFonts w:hint="cs"/>
          <w:rtl/>
        </w:rPr>
        <w:t xml:space="preserve">, </w:t>
      </w:r>
      <w:bookmarkStart w:id="762" w:name="_ETM_Q6_381868"/>
      <w:bookmarkEnd w:id="762"/>
      <w:r>
        <w:rPr>
          <w:rFonts w:hint="cs"/>
          <w:rtl/>
        </w:rPr>
        <w:t xml:space="preserve">ושינוי מדיניות בתחום הזה יכול לשקף גם יחס אחר </w:t>
      </w:r>
      <w:bookmarkStart w:id="763" w:name="_ETM_Q6_391244"/>
      <w:bookmarkEnd w:id="763"/>
      <w:r>
        <w:rPr>
          <w:rFonts w:hint="cs"/>
          <w:rtl/>
        </w:rPr>
        <w:t>לגבי המוסלמים במדינת ישראל.</w:t>
      </w:r>
      <w:bookmarkStart w:id="764" w:name="_ETM_Q6_394112"/>
      <w:bookmarkEnd w:id="764"/>
    </w:p>
    <w:p w:rsidR="003C1280" w:rsidRDefault="003C1280" w:rsidP="000E6298">
      <w:pPr>
        <w:rPr>
          <w:rtl/>
        </w:rPr>
      </w:pPr>
      <w:bookmarkStart w:id="765" w:name="_ETM_Q6_394184"/>
      <w:bookmarkEnd w:id="765"/>
    </w:p>
    <w:p w:rsidR="003C1280" w:rsidRDefault="003C1280" w:rsidP="00C90955">
      <w:pPr>
        <w:rPr>
          <w:rtl/>
        </w:rPr>
      </w:pPr>
      <w:bookmarkStart w:id="766" w:name="_ETM_Q6_394336"/>
      <w:bookmarkStart w:id="767" w:name="_ETM_Q6_394418"/>
      <w:bookmarkEnd w:id="766"/>
      <w:bookmarkEnd w:id="767"/>
      <w:r>
        <w:rPr>
          <w:rFonts w:hint="cs"/>
          <w:rtl/>
        </w:rPr>
        <w:t xml:space="preserve">יש הרבה נושאים שקשורים </w:t>
      </w:r>
      <w:bookmarkStart w:id="768" w:name="_ETM_Q6_394855"/>
      <w:bookmarkEnd w:id="768"/>
      <w:r>
        <w:rPr>
          <w:rFonts w:hint="cs"/>
          <w:rtl/>
        </w:rPr>
        <w:t>לנושא</w:t>
      </w:r>
      <w:bookmarkStart w:id="769" w:name="_ETM_Q6_396567"/>
      <w:bookmarkEnd w:id="769"/>
      <w:r>
        <w:rPr>
          <w:rFonts w:hint="cs"/>
          <w:rtl/>
        </w:rPr>
        <w:t xml:space="preserve"> הזה, אבל אין ספק </w:t>
      </w:r>
      <w:r w:rsidR="00AD5086">
        <w:rPr>
          <w:rFonts w:hint="eastAsia"/>
          <w:rtl/>
        </w:rPr>
        <w:t xml:space="preserve">– </w:t>
      </w:r>
      <w:r>
        <w:rPr>
          <w:rFonts w:hint="cs"/>
          <w:rtl/>
        </w:rPr>
        <w:t xml:space="preserve">ואנחנו כבר העלינו את זה </w:t>
      </w:r>
      <w:bookmarkStart w:id="770" w:name="_ETM_Q6_405512"/>
      <w:bookmarkEnd w:id="770"/>
      <w:r>
        <w:rPr>
          <w:rFonts w:hint="cs"/>
          <w:rtl/>
        </w:rPr>
        <w:t>בישיב</w:t>
      </w:r>
      <w:bookmarkStart w:id="771" w:name="_ETM_Q6_401935"/>
      <w:bookmarkEnd w:id="771"/>
      <w:r>
        <w:rPr>
          <w:rFonts w:hint="cs"/>
          <w:rtl/>
        </w:rPr>
        <w:t>ה אחרת של הכנסת, השר א</w:t>
      </w:r>
      <w:bookmarkStart w:id="772" w:name="_ETM_Q6_409624"/>
      <w:bookmarkEnd w:id="772"/>
      <w:r>
        <w:rPr>
          <w:rFonts w:hint="cs"/>
          <w:rtl/>
        </w:rPr>
        <w:t>מסלם</w:t>
      </w:r>
      <w:bookmarkStart w:id="773" w:name="_ETM_Q6_405696"/>
      <w:bookmarkEnd w:id="773"/>
      <w:r>
        <w:rPr>
          <w:rFonts w:hint="cs"/>
          <w:rtl/>
        </w:rPr>
        <w:t xml:space="preserve">, כאשר דיברנו על </w:t>
      </w:r>
      <w:bookmarkStart w:id="774" w:name="_ETM_Q6_408254"/>
      <w:bookmarkEnd w:id="774"/>
      <w:r>
        <w:rPr>
          <w:rFonts w:hint="cs"/>
          <w:rtl/>
        </w:rPr>
        <w:t>קידום מינוי הקאדים</w:t>
      </w:r>
      <w:r w:rsidR="00AD5086">
        <w:rPr>
          <w:rFonts w:hint="cs"/>
          <w:rtl/>
        </w:rPr>
        <w:t>;</w:t>
      </w:r>
      <w:r>
        <w:rPr>
          <w:rFonts w:hint="cs"/>
          <w:rtl/>
        </w:rPr>
        <w:t xml:space="preserve"> לפחות ארבעה תקנים חסרים</w:t>
      </w:r>
      <w:r w:rsidR="00AD5086">
        <w:rPr>
          <w:rFonts w:hint="cs"/>
          <w:rtl/>
        </w:rPr>
        <w:t>,</w:t>
      </w:r>
      <w:r>
        <w:rPr>
          <w:rFonts w:hint="cs"/>
          <w:rtl/>
        </w:rPr>
        <w:t xml:space="preserve"> </w:t>
      </w:r>
      <w:r w:rsidR="00AD5086">
        <w:rPr>
          <w:rFonts w:hint="cs"/>
          <w:rtl/>
        </w:rPr>
        <w:t>ו</w:t>
      </w:r>
      <w:r>
        <w:rPr>
          <w:rFonts w:hint="cs"/>
          <w:rtl/>
        </w:rPr>
        <w:t xml:space="preserve">פשוט אמורים </w:t>
      </w:r>
      <w:bookmarkStart w:id="775" w:name="_ETM_Q6_413915"/>
      <w:bookmarkStart w:id="776" w:name="_ETM_Q6_415165"/>
      <w:bookmarkStart w:id="777" w:name="_ETM_Q6_417895"/>
      <w:bookmarkStart w:id="778" w:name="_ETM_Q6_413994"/>
      <w:bookmarkEnd w:id="775"/>
      <w:bookmarkEnd w:id="776"/>
      <w:bookmarkEnd w:id="777"/>
      <w:bookmarkEnd w:id="778"/>
      <w:r>
        <w:rPr>
          <w:rFonts w:hint="cs"/>
          <w:rtl/>
        </w:rPr>
        <w:t>להתניע את התהליך של בחירת הקאדים</w:t>
      </w:r>
      <w:bookmarkStart w:id="779" w:name="_ETM_Q6_421514"/>
      <w:bookmarkEnd w:id="779"/>
      <w:r>
        <w:rPr>
          <w:rFonts w:hint="cs"/>
          <w:rtl/>
        </w:rPr>
        <w:t>. מהמידע שיש לנו,</w:t>
      </w:r>
      <w:bookmarkStart w:id="780" w:name="_ETM_Q6_425204"/>
      <w:bookmarkStart w:id="781" w:name="_ETM_Q6_420703"/>
      <w:bookmarkEnd w:id="780"/>
      <w:bookmarkEnd w:id="781"/>
      <w:r>
        <w:rPr>
          <w:rFonts w:hint="cs"/>
          <w:rtl/>
        </w:rPr>
        <w:t xml:space="preserve"> </w:t>
      </w:r>
      <w:bookmarkStart w:id="782" w:name="_ETM_Q6_424887"/>
      <w:bookmarkEnd w:id="782"/>
      <w:r>
        <w:rPr>
          <w:rFonts w:hint="cs"/>
          <w:rtl/>
        </w:rPr>
        <w:t xml:space="preserve">זה לא מתקבל על הדעת שאזרחים </w:t>
      </w:r>
      <w:bookmarkStart w:id="783" w:name="_ETM_Q6_425154"/>
      <w:bookmarkEnd w:id="783"/>
      <w:r>
        <w:rPr>
          <w:rFonts w:hint="cs"/>
          <w:rtl/>
        </w:rPr>
        <w:t xml:space="preserve">שדורשים את השירות </w:t>
      </w:r>
      <w:bookmarkStart w:id="784" w:name="_ETM_Q6_431022"/>
      <w:bookmarkEnd w:id="784"/>
      <w:r>
        <w:rPr>
          <w:rFonts w:hint="cs"/>
          <w:rtl/>
        </w:rPr>
        <w:t xml:space="preserve">של בתי המשפט </w:t>
      </w:r>
      <w:bookmarkStart w:id="785" w:name="_ETM_Q6_428743"/>
      <w:bookmarkEnd w:id="785"/>
      <w:proofErr w:type="spellStart"/>
      <w:r>
        <w:rPr>
          <w:rFonts w:hint="cs"/>
          <w:rtl/>
        </w:rPr>
        <w:t>השרעיים</w:t>
      </w:r>
      <w:proofErr w:type="spellEnd"/>
      <w:r>
        <w:rPr>
          <w:rFonts w:hint="cs"/>
          <w:rtl/>
        </w:rPr>
        <w:t xml:space="preserve"> </w:t>
      </w:r>
      <w:bookmarkStart w:id="786" w:name="_ETM_Q6_426574"/>
      <w:bookmarkEnd w:id="786"/>
      <w:r>
        <w:rPr>
          <w:rFonts w:hint="cs"/>
          <w:rtl/>
        </w:rPr>
        <w:t xml:space="preserve">צריכים </w:t>
      </w:r>
      <w:bookmarkStart w:id="787" w:name="_ETM_Q6_431673"/>
      <w:bookmarkEnd w:id="787"/>
      <w:r>
        <w:rPr>
          <w:rFonts w:hint="cs"/>
          <w:rtl/>
        </w:rPr>
        <w:t>להמתין שנה ושנתיים.</w:t>
      </w:r>
      <w:bookmarkStart w:id="788" w:name="_ETM_Q6_435720"/>
      <w:bookmarkEnd w:id="788"/>
      <w:r>
        <w:rPr>
          <w:rFonts w:hint="cs"/>
          <w:rtl/>
        </w:rPr>
        <w:t xml:space="preserve"> </w:t>
      </w:r>
      <w:bookmarkStart w:id="789" w:name="_ETM_Q6_435801"/>
      <w:bookmarkStart w:id="790" w:name="_ETM_Q6_435881"/>
      <w:bookmarkStart w:id="791" w:name="_ETM_Q6_435949"/>
      <w:bookmarkStart w:id="792" w:name="_ETM_Q6_441133"/>
      <w:bookmarkEnd w:id="789"/>
      <w:bookmarkEnd w:id="790"/>
      <w:bookmarkEnd w:id="791"/>
      <w:bookmarkEnd w:id="792"/>
      <w:r>
        <w:rPr>
          <w:rFonts w:hint="cs"/>
          <w:rtl/>
        </w:rPr>
        <w:t>יש תור עד 2027</w:t>
      </w:r>
      <w:bookmarkStart w:id="793" w:name="_ETM_Q6_440648"/>
      <w:bookmarkEnd w:id="793"/>
      <w:r>
        <w:rPr>
          <w:rFonts w:hint="cs"/>
          <w:rtl/>
        </w:rPr>
        <w:t xml:space="preserve"> כאן במחוז ירושלים.</w:t>
      </w:r>
      <w:bookmarkStart w:id="794" w:name="_ETM_Q6_442028"/>
      <w:bookmarkStart w:id="795" w:name="_ETM_Q6_442099"/>
      <w:bookmarkStart w:id="796" w:name="_ETM_Q6_442508"/>
      <w:bookmarkStart w:id="797" w:name="_ETM_Q6_442569"/>
      <w:bookmarkEnd w:id="794"/>
      <w:bookmarkEnd w:id="795"/>
      <w:bookmarkEnd w:id="796"/>
      <w:bookmarkEnd w:id="797"/>
      <w:r w:rsidR="00C90955">
        <w:rPr>
          <w:rFonts w:hint="cs"/>
          <w:rtl/>
        </w:rPr>
        <w:t xml:space="preserve"> </w:t>
      </w:r>
      <w:r>
        <w:rPr>
          <w:rFonts w:hint="cs"/>
          <w:rtl/>
        </w:rPr>
        <w:t>ולכן, השר אמסלם, זאת האח</w:t>
      </w:r>
      <w:bookmarkStart w:id="798" w:name="_ETM_Q6_444124"/>
      <w:bookmarkEnd w:id="798"/>
      <w:r>
        <w:rPr>
          <w:rFonts w:hint="cs"/>
          <w:rtl/>
        </w:rPr>
        <w:t>ריות הישירה שלך.</w:t>
      </w:r>
      <w:bookmarkStart w:id="799" w:name="_ETM_Q6_449355"/>
      <w:bookmarkEnd w:id="799"/>
      <w:r>
        <w:rPr>
          <w:rFonts w:hint="cs"/>
          <w:rtl/>
        </w:rPr>
        <w:t xml:space="preserve"> אתה יכול בנושא הזה להוביל מדיניות נכונה, לסמל </w:t>
      </w:r>
      <w:bookmarkStart w:id="800" w:name="_ETM_Q6_451193"/>
      <w:bookmarkEnd w:id="800"/>
      <w:r>
        <w:rPr>
          <w:rFonts w:hint="cs"/>
          <w:rtl/>
        </w:rPr>
        <w:t xml:space="preserve">דרך חדשה, </w:t>
      </w:r>
      <w:bookmarkStart w:id="801" w:name="_ETM_Q6_455863"/>
      <w:bookmarkEnd w:id="801"/>
      <w:r>
        <w:rPr>
          <w:rFonts w:hint="cs"/>
          <w:rtl/>
        </w:rPr>
        <w:t>יחס הוגן, יחס חיובי, גם כלפי האסלאם</w:t>
      </w:r>
      <w:bookmarkStart w:id="802" w:name="_ETM_Q6_456064"/>
      <w:bookmarkEnd w:id="802"/>
      <w:r>
        <w:rPr>
          <w:rFonts w:hint="cs"/>
          <w:rtl/>
        </w:rPr>
        <w:t>, גם כלפי הקהילה</w:t>
      </w:r>
      <w:bookmarkStart w:id="803" w:name="_ETM_Q6_466269"/>
      <w:bookmarkEnd w:id="803"/>
      <w:r>
        <w:rPr>
          <w:rFonts w:hint="cs"/>
          <w:rtl/>
        </w:rPr>
        <w:t xml:space="preserve"> המוסלמי</w:t>
      </w:r>
      <w:bookmarkStart w:id="804" w:name="_ETM_Q6_462433"/>
      <w:bookmarkEnd w:id="804"/>
      <w:r>
        <w:rPr>
          <w:rFonts w:hint="cs"/>
          <w:rtl/>
        </w:rPr>
        <w:t xml:space="preserve">ת, אזרחי מדינת </w:t>
      </w:r>
      <w:bookmarkStart w:id="805" w:name="_ETM_Q6_465273"/>
      <w:bookmarkEnd w:id="805"/>
      <w:r>
        <w:rPr>
          <w:rFonts w:hint="cs"/>
          <w:rtl/>
        </w:rPr>
        <w:t>ישראל.</w:t>
      </w:r>
      <w:bookmarkStart w:id="806" w:name="_ETM_Q6_471790"/>
      <w:bookmarkEnd w:id="806"/>
    </w:p>
    <w:p w:rsidR="003C1280" w:rsidRDefault="003C1280" w:rsidP="000E6298">
      <w:pPr>
        <w:rPr>
          <w:rtl/>
        </w:rPr>
      </w:pPr>
      <w:bookmarkStart w:id="807" w:name="_ETM_Q6_471856"/>
      <w:bookmarkEnd w:id="807"/>
    </w:p>
    <w:p w:rsidR="003C1280" w:rsidRDefault="003C1280" w:rsidP="00C90955">
      <w:pPr>
        <w:rPr>
          <w:rtl/>
        </w:rPr>
      </w:pPr>
      <w:bookmarkStart w:id="808" w:name="_ETM_Q6_471950"/>
      <w:bookmarkStart w:id="809" w:name="_ETM_Q6_472014"/>
      <w:bookmarkEnd w:id="808"/>
      <w:bookmarkEnd w:id="809"/>
      <w:r>
        <w:rPr>
          <w:rFonts w:hint="cs"/>
          <w:rtl/>
        </w:rPr>
        <w:t xml:space="preserve">ולכן, שוב, המטרה שלנו </w:t>
      </w:r>
      <w:bookmarkStart w:id="810" w:name="_ETM_Q6_470503"/>
      <w:bookmarkEnd w:id="810"/>
      <w:r>
        <w:rPr>
          <w:rFonts w:hint="cs"/>
          <w:rtl/>
        </w:rPr>
        <w:t xml:space="preserve">בהצעת האי-אמון </w:t>
      </w:r>
      <w:bookmarkStart w:id="811" w:name="_ETM_Q6_473449"/>
      <w:bookmarkEnd w:id="811"/>
      <w:r>
        <w:rPr>
          <w:rtl/>
        </w:rPr>
        <w:t>–</w:t>
      </w:r>
      <w:r>
        <w:rPr>
          <w:rFonts w:hint="cs"/>
          <w:rtl/>
        </w:rPr>
        <w:t xml:space="preserve"> </w:t>
      </w:r>
      <w:bookmarkStart w:id="812" w:name="_ETM_Q6_471103"/>
      <w:bookmarkEnd w:id="812"/>
      <w:r>
        <w:rPr>
          <w:rFonts w:hint="cs"/>
          <w:rtl/>
        </w:rPr>
        <w:t xml:space="preserve">כמובן, אנחנו מקווים להחליף את הממשלה הזאת, </w:t>
      </w:r>
      <w:bookmarkStart w:id="813" w:name="_ETM_Q6_475163"/>
      <w:bookmarkEnd w:id="813"/>
      <w:r>
        <w:rPr>
          <w:rFonts w:hint="cs"/>
          <w:rtl/>
        </w:rPr>
        <w:t xml:space="preserve">אבל ניצלנו את זה כדי להעלות את הנושא הזה, שהוא </w:t>
      </w:r>
      <w:bookmarkStart w:id="814" w:name="_ETM_Q6_483504"/>
      <w:bookmarkEnd w:id="814"/>
      <w:r>
        <w:rPr>
          <w:rFonts w:hint="cs"/>
          <w:rtl/>
        </w:rPr>
        <w:t>מבחינתנו נושא</w:t>
      </w:r>
      <w:bookmarkStart w:id="815" w:name="_ETM_Q6_479512"/>
      <w:bookmarkEnd w:id="815"/>
      <w:r>
        <w:rPr>
          <w:rFonts w:hint="cs"/>
          <w:rtl/>
        </w:rPr>
        <w:t xml:space="preserve"> רגיש, כואב, ואנחנו מרגישים את עצמנו </w:t>
      </w:r>
      <w:bookmarkStart w:id="816" w:name="_ETM_Q6_484322"/>
      <w:bookmarkEnd w:id="816"/>
      <w:r>
        <w:rPr>
          <w:rFonts w:hint="cs"/>
          <w:rtl/>
        </w:rPr>
        <w:t>כאן מופקרים</w:t>
      </w:r>
      <w:bookmarkStart w:id="817" w:name="_ETM_Q6_489224"/>
      <w:bookmarkEnd w:id="817"/>
      <w:r>
        <w:rPr>
          <w:rFonts w:hint="cs"/>
          <w:rtl/>
        </w:rPr>
        <w:t xml:space="preserve"> למדיניות זו </w:t>
      </w:r>
      <w:bookmarkStart w:id="818" w:name="_ETM_Q6_487022"/>
      <w:bookmarkEnd w:id="818"/>
      <w:r>
        <w:rPr>
          <w:rFonts w:hint="cs"/>
          <w:rtl/>
        </w:rPr>
        <w:t>או אחרת.</w:t>
      </w:r>
      <w:bookmarkStart w:id="819" w:name="_ETM_Q6_495442"/>
      <w:bookmarkEnd w:id="819"/>
      <w:r>
        <w:rPr>
          <w:rFonts w:hint="cs"/>
          <w:rtl/>
        </w:rPr>
        <w:t xml:space="preserve"> בסמכותך, </w:t>
      </w:r>
      <w:bookmarkStart w:id="820" w:name="_ETM_Q6_490552"/>
      <w:bookmarkEnd w:id="820"/>
      <w:r>
        <w:rPr>
          <w:rFonts w:hint="cs"/>
          <w:rtl/>
        </w:rPr>
        <w:t>השר דוד אמסלם,</w:t>
      </w:r>
      <w:bookmarkStart w:id="821" w:name="_ETM_Q6_494021"/>
      <w:bookmarkEnd w:id="821"/>
      <w:r>
        <w:rPr>
          <w:rFonts w:hint="cs"/>
          <w:rtl/>
        </w:rPr>
        <w:t xml:space="preserve"> לקבל החלטות</w:t>
      </w:r>
      <w:bookmarkStart w:id="822" w:name="_ETM_Q6_493442"/>
      <w:bookmarkEnd w:id="822"/>
      <w:r>
        <w:rPr>
          <w:rFonts w:hint="cs"/>
          <w:rtl/>
        </w:rPr>
        <w:t xml:space="preserve"> ולהתניע תהליך ראוי בנושא הזה</w:t>
      </w:r>
      <w:r w:rsidR="00C90955">
        <w:rPr>
          <w:rFonts w:hint="cs"/>
          <w:rtl/>
        </w:rPr>
        <w:t>,</w:t>
      </w:r>
      <w:r>
        <w:rPr>
          <w:rFonts w:hint="cs"/>
          <w:rtl/>
        </w:rPr>
        <w:t xml:space="preserve"> ולפחות </w:t>
      </w:r>
      <w:bookmarkStart w:id="823" w:name="_ETM_Q6_494852"/>
      <w:bookmarkEnd w:id="823"/>
      <w:r>
        <w:rPr>
          <w:rFonts w:hint="cs"/>
          <w:rtl/>
        </w:rPr>
        <w:t xml:space="preserve">שנראה בעוד </w:t>
      </w:r>
      <w:bookmarkStart w:id="824" w:name="_ETM_Q6_502481"/>
      <w:bookmarkEnd w:id="824"/>
      <w:r>
        <w:rPr>
          <w:rFonts w:hint="cs"/>
          <w:rtl/>
        </w:rPr>
        <w:t>יום</w:t>
      </w:r>
      <w:r w:rsidR="00C90955">
        <w:rPr>
          <w:rFonts w:hint="cs"/>
          <w:rtl/>
        </w:rPr>
        <w:t xml:space="preserve">, </w:t>
      </w:r>
      <w:r>
        <w:rPr>
          <w:rFonts w:hint="cs"/>
          <w:rtl/>
        </w:rPr>
        <w:t>יומיים, או שבוע</w:t>
      </w:r>
      <w:r w:rsidR="00C90955">
        <w:rPr>
          <w:rFonts w:hint="cs"/>
          <w:rtl/>
        </w:rPr>
        <w:t xml:space="preserve">, </w:t>
      </w:r>
      <w:r>
        <w:rPr>
          <w:rFonts w:hint="cs"/>
          <w:rtl/>
        </w:rPr>
        <w:t>שבועיים</w:t>
      </w:r>
      <w:bookmarkStart w:id="825" w:name="_ETM_Q6_499982"/>
      <w:bookmarkEnd w:id="825"/>
      <w:r>
        <w:rPr>
          <w:rFonts w:hint="cs"/>
          <w:rtl/>
        </w:rPr>
        <w:t xml:space="preserve">, שיש החלטה שאתה מתניע </w:t>
      </w:r>
      <w:bookmarkStart w:id="826" w:name="_ETM_Q6_503762"/>
      <w:bookmarkEnd w:id="826"/>
      <w:r>
        <w:rPr>
          <w:rFonts w:hint="cs"/>
          <w:rtl/>
        </w:rPr>
        <w:t xml:space="preserve">את התהליך הזה </w:t>
      </w:r>
      <w:bookmarkStart w:id="827" w:name="_ETM_Q6_506836"/>
      <w:bookmarkEnd w:id="827"/>
      <w:r>
        <w:rPr>
          <w:rFonts w:hint="cs"/>
          <w:rtl/>
        </w:rPr>
        <w:t>של בחירת הקאדים. תודה רבה.</w:t>
      </w:r>
    </w:p>
    <w:p w:rsidR="003C1280" w:rsidRDefault="003C1280" w:rsidP="000E6298">
      <w:pPr>
        <w:rPr>
          <w:rtl/>
        </w:rPr>
      </w:pPr>
      <w:bookmarkStart w:id="828" w:name="_ETM_Q6_508022"/>
      <w:bookmarkEnd w:id="828"/>
    </w:p>
    <w:p w:rsidR="003C1280" w:rsidRDefault="003C1280" w:rsidP="000E6298">
      <w:pPr>
        <w:pStyle w:val="af6"/>
        <w:keepNext/>
        <w:rPr>
          <w:rtl/>
        </w:rPr>
      </w:pPr>
      <w:bookmarkStart w:id="829" w:name="ET_yor_6596_1"/>
      <w:r w:rsidRPr="00D01699">
        <w:rPr>
          <w:rStyle w:val="TagStyle"/>
          <w:rtl/>
        </w:rPr>
        <w:t xml:space="preserve"> &lt;&lt; יור &gt;&gt; </w:t>
      </w:r>
      <w:r>
        <w:rPr>
          <w:rtl/>
        </w:rPr>
        <w:t>היו"ר אורית פרקש הכהן:</w:t>
      </w:r>
      <w:r w:rsidRPr="00D01699">
        <w:rPr>
          <w:rStyle w:val="TagStyle"/>
          <w:rtl/>
        </w:rPr>
        <w:t xml:space="preserve"> &lt;&lt; יור &gt;&gt;</w:t>
      </w:r>
      <w:r>
        <w:rPr>
          <w:rtl/>
        </w:rPr>
        <w:t xml:space="preserve">  </w:t>
      </w:r>
      <w:bookmarkEnd w:id="829"/>
    </w:p>
    <w:p w:rsidR="003C1280" w:rsidRDefault="003C1280" w:rsidP="0038083B">
      <w:pPr>
        <w:rPr>
          <w:rtl/>
          <w:lang w:eastAsia="he-IL"/>
        </w:rPr>
      </w:pPr>
    </w:p>
    <w:p w:rsidR="003C1280" w:rsidRDefault="003C1280" w:rsidP="000E6298">
      <w:pPr>
        <w:rPr>
          <w:rtl/>
          <w:lang w:eastAsia="he-IL"/>
        </w:rPr>
      </w:pPr>
      <w:bookmarkStart w:id="830" w:name="_ETM_Q6_516018"/>
      <w:bookmarkStart w:id="831" w:name="_ETM_Q6_516260"/>
      <w:bookmarkStart w:id="832" w:name="_ETM_Q6_516320"/>
      <w:bookmarkEnd w:id="830"/>
      <w:bookmarkEnd w:id="831"/>
      <w:bookmarkEnd w:id="832"/>
      <w:r>
        <w:rPr>
          <w:rFonts w:hint="cs"/>
          <w:rtl/>
          <w:lang w:eastAsia="he-IL"/>
        </w:rPr>
        <w:t xml:space="preserve">תודה רבה, חבר הכנסת עבאס. ישיב על ההצעה </w:t>
      </w:r>
      <w:bookmarkStart w:id="833" w:name="_ETM_Q6_513342"/>
      <w:bookmarkEnd w:id="833"/>
      <w:r>
        <w:rPr>
          <w:rFonts w:hint="cs"/>
          <w:rtl/>
          <w:lang w:eastAsia="he-IL"/>
        </w:rPr>
        <w:t xml:space="preserve">השר המקשר </w:t>
      </w:r>
      <w:bookmarkStart w:id="834" w:name="_ETM_Q6_516453"/>
      <w:bookmarkEnd w:id="834"/>
      <w:r>
        <w:rPr>
          <w:rFonts w:hint="cs"/>
          <w:rtl/>
          <w:lang w:eastAsia="he-IL"/>
        </w:rPr>
        <w:t>בין הממשלה לכנסת</w:t>
      </w:r>
      <w:bookmarkStart w:id="835" w:name="_ETM_Q6_518623"/>
      <w:bookmarkEnd w:id="835"/>
      <w:r>
        <w:rPr>
          <w:rFonts w:hint="cs"/>
          <w:rtl/>
          <w:lang w:eastAsia="he-IL"/>
        </w:rPr>
        <w:t xml:space="preserve"> דודי אמסלם. בבקשה, </w:t>
      </w:r>
      <w:bookmarkStart w:id="836" w:name="_ETM_Q6_524330"/>
      <w:bookmarkEnd w:id="836"/>
      <w:r>
        <w:rPr>
          <w:rFonts w:hint="cs"/>
          <w:rtl/>
          <w:lang w:eastAsia="he-IL"/>
        </w:rPr>
        <w:t>השר.</w:t>
      </w:r>
      <w:bookmarkStart w:id="837" w:name="_ETM_Q6_525418"/>
      <w:bookmarkEnd w:id="837"/>
    </w:p>
    <w:p w:rsidR="003C1280" w:rsidRDefault="003C1280" w:rsidP="000E6298">
      <w:pPr>
        <w:rPr>
          <w:rtl/>
          <w:lang w:eastAsia="he-IL"/>
        </w:rPr>
      </w:pPr>
      <w:bookmarkStart w:id="838" w:name="_ETM_Q6_525482"/>
      <w:bookmarkStart w:id="839" w:name="_ETM_Q6_526602"/>
      <w:bookmarkEnd w:id="838"/>
      <w:bookmarkEnd w:id="839"/>
    </w:p>
    <w:p w:rsidR="003C1280" w:rsidRDefault="003C1280" w:rsidP="000E6298">
      <w:pPr>
        <w:pStyle w:val="a4"/>
        <w:keepNext/>
        <w:rPr>
          <w:rtl/>
        </w:rPr>
      </w:pPr>
      <w:bookmarkStart w:id="840" w:name="ET_speaker_5971_2"/>
      <w:r w:rsidRPr="00D01699">
        <w:rPr>
          <w:rStyle w:val="TagStyle"/>
          <w:rtl/>
        </w:rPr>
        <w:t xml:space="preserve"> &lt;&lt; דובר &gt;&gt; </w:t>
      </w:r>
      <w:bookmarkStart w:id="841" w:name="_Toc184727269"/>
      <w:bookmarkStart w:id="842" w:name="_Toc184729019"/>
      <w:r>
        <w:rPr>
          <w:rtl/>
        </w:rPr>
        <w:t>השר המקשר בין הממשלה לכנסת דוד אמסלם:</w:t>
      </w:r>
      <w:bookmarkEnd w:id="841"/>
      <w:bookmarkEnd w:id="842"/>
      <w:r w:rsidRPr="00D01699">
        <w:rPr>
          <w:rStyle w:val="TagStyle"/>
          <w:rtl/>
        </w:rPr>
        <w:t xml:space="preserve"> &lt;&lt; דובר &gt;&gt;</w:t>
      </w:r>
      <w:r>
        <w:rPr>
          <w:rtl/>
        </w:rPr>
        <w:t xml:space="preserve">  </w:t>
      </w:r>
      <w:bookmarkEnd w:id="840"/>
    </w:p>
    <w:p w:rsidR="003C1280" w:rsidRDefault="003C1280" w:rsidP="0038083B">
      <w:pPr>
        <w:rPr>
          <w:rtl/>
          <w:lang w:eastAsia="he-IL"/>
        </w:rPr>
      </w:pPr>
    </w:p>
    <w:p w:rsidR="003C1280" w:rsidRDefault="003C1280" w:rsidP="00C90955">
      <w:pPr>
        <w:rPr>
          <w:rtl/>
          <w:lang w:eastAsia="he-IL"/>
        </w:rPr>
      </w:pPr>
      <w:bookmarkStart w:id="843" w:name="_ETM_Q6_527136"/>
      <w:bookmarkStart w:id="844" w:name="_ETM_Q6_527178"/>
      <w:bookmarkEnd w:id="843"/>
      <w:bookmarkEnd w:id="844"/>
      <w:r>
        <w:rPr>
          <w:rFonts w:hint="cs"/>
          <w:rtl/>
          <w:lang w:eastAsia="he-IL"/>
        </w:rPr>
        <w:t>גברתי היושבת-ראש, חברי הכנסת</w:t>
      </w:r>
      <w:bookmarkStart w:id="845" w:name="_ETM_Q6_533093"/>
      <w:bookmarkEnd w:id="845"/>
      <w:r>
        <w:rPr>
          <w:rFonts w:hint="cs"/>
          <w:rtl/>
          <w:lang w:eastAsia="he-IL"/>
        </w:rPr>
        <w:t>, קודם כול, אני אענה לחבר הכנסת</w:t>
      </w:r>
      <w:bookmarkStart w:id="846" w:name="_ETM_Q6_538221"/>
      <w:bookmarkEnd w:id="846"/>
      <w:r>
        <w:rPr>
          <w:rFonts w:hint="cs"/>
          <w:rtl/>
          <w:lang w:eastAsia="he-IL"/>
        </w:rPr>
        <w:t xml:space="preserve"> מנסור עבאס. 1. לגבי הנושא של סוריה, אתה מבין </w:t>
      </w:r>
      <w:bookmarkStart w:id="847" w:name="_ETM_Q6_540343"/>
      <w:bookmarkEnd w:id="847"/>
      <w:r>
        <w:rPr>
          <w:rFonts w:hint="cs"/>
          <w:rtl/>
          <w:lang w:eastAsia="he-IL"/>
        </w:rPr>
        <w:t>לבד</w:t>
      </w:r>
      <w:bookmarkStart w:id="848" w:name="_ETM_Q6_540965"/>
      <w:bookmarkEnd w:id="848"/>
      <w:r>
        <w:rPr>
          <w:rFonts w:hint="cs"/>
          <w:rtl/>
          <w:lang w:eastAsia="he-IL"/>
        </w:rPr>
        <w:t xml:space="preserve"> שלמדינת ישראל אין שום עניין באדמת סוריה</w:t>
      </w:r>
      <w:bookmarkStart w:id="849" w:name="_ETM_Q6_542313"/>
      <w:bookmarkEnd w:id="849"/>
      <w:r>
        <w:rPr>
          <w:rFonts w:hint="cs"/>
          <w:rtl/>
          <w:lang w:eastAsia="he-IL"/>
        </w:rPr>
        <w:t>. א</w:t>
      </w:r>
      <w:bookmarkStart w:id="850" w:name="_ETM_Q6_543629"/>
      <w:bookmarkEnd w:id="850"/>
      <w:r>
        <w:rPr>
          <w:rFonts w:hint="cs"/>
          <w:rtl/>
          <w:lang w:eastAsia="he-IL"/>
        </w:rPr>
        <w:t>נחנו לא נמצאים שם כדי להרחיב את גבול מדינת ישראל</w:t>
      </w:r>
      <w:bookmarkStart w:id="851" w:name="_ETM_Q6_548083"/>
      <w:bookmarkStart w:id="852" w:name="_ETM_Q6_550674"/>
      <w:bookmarkEnd w:id="851"/>
      <w:bookmarkEnd w:id="852"/>
      <w:r w:rsidR="00C90955">
        <w:rPr>
          <w:rFonts w:hint="cs"/>
          <w:rtl/>
          <w:lang w:eastAsia="he-IL"/>
        </w:rPr>
        <w:t>.</w:t>
      </w:r>
      <w:r>
        <w:rPr>
          <w:rFonts w:hint="cs"/>
          <w:rtl/>
          <w:lang w:eastAsia="he-IL"/>
        </w:rPr>
        <w:t xml:space="preserve"> בוודאי ובוודאי לאחר מה שקרה לנו בשנה וחצי האחרונות</w:t>
      </w:r>
      <w:bookmarkStart w:id="853" w:name="_ETM_Q6_553423"/>
      <w:bookmarkEnd w:id="853"/>
      <w:r>
        <w:rPr>
          <w:rFonts w:hint="cs"/>
          <w:rtl/>
          <w:lang w:eastAsia="he-IL"/>
        </w:rPr>
        <w:t xml:space="preserve">, מדינת ישראל נכנסת לשם על מנת </w:t>
      </w:r>
      <w:bookmarkStart w:id="854" w:name="_ETM_Q6_556584"/>
      <w:bookmarkEnd w:id="854"/>
      <w:r>
        <w:rPr>
          <w:rFonts w:hint="cs"/>
          <w:rtl/>
          <w:lang w:eastAsia="he-IL"/>
        </w:rPr>
        <w:t>להגן על עצמה.</w:t>
      </w:r>
    </w:p>
    <w:p w:rsidR="003C1280" w:rsidRDefault="003C1280" w:rsidP="000E6298">
      <w:pPr>
        <w:rPr>
          <w:rtl/>
          <w:lang w:eastAsia="he-IL"/>
        </w:rPr>
      </w:pPr>
    </w:p>
    <w:p w:rsidR="003C1280" w:rsidRDefault="003C1280" w:rsidP="000E6298">
      <w:pPr>
        <w:rPr>
          <w:rtl/>
          <w:lang w:eastAsia="he-IL"/>
        </w:rPr>
      </w:pPr>
      <w:bookmarkStart w:id="855" w:name="_ETM_Q6_562835"/>
      <w:bookmarkEnd w:id="855"/>
      <w:r>
        <w:rPr>
          <w:rFonts w:hint="cs"/>
          <w:rtl/>
          <w:lang w:eastAsia="he-IL"/>
        </w:rPr>
        <w:t>אנחנו</w:t>
      </w:r>
      <w:bookmarkStart w:id="856" w:name="_ETM_Q6_559633"/>
      <w:bookmarkEnd w:id="856"/>
      <w:r>
        <w:rPr>
          <w:rFonts w:hint="cs"/>
          <w:rtl/>
          <w:lang w:eastAsia="he-IL"/>
        </w:rPr>
        <w:t xml:space="preserve"> </w:t>
      </w:r>
      <w:bookmarkStart w:id="857" w:name="_ETM_Q6_557514"/>
      <w:bookmarkEnd w:id="857"/>
      <w:r>
        <w:rPr>
          <w:rFonts w:hint="cs"/>
          <w:rtl/>
          <w:lang w:eastAsia="he-IL"/>
        </w:rPr>
        <w:t>עדיין לא יודעים מה יש שם, ולכן אנחנו קיבלנו החלטה</w:t>
      </w:r>
      <w:bookmarkStart w:id="858" w:name="_ETM_Q6_566900"/>
      <w:bookmarkEnd w:id="858"/>
      <w:r>
        <w:rPr>
          <w:rFonts w:hint="cs"/>
          <w:rtl/>
          <w:lang w:eastAsia="he-IL"/>
        </w:rPr>
        <w:t>, שהיא גם מתבקשת, ליי</w:t>
      </w:r>
      <w:bookmarkStart w:id="859" w:name="_ETM_Q6_566195"/>
      <w:bookmarkStart w:id="860" w:name="_ETM_Q6_566375"/>
      <w:bookmarkEnd w:id="859"/>
      <w:bookmarkEnd w:id="860"/>
      <w:r>
        <w:rPr>
          <w:rFonts w:hint="cs"/>
          <w:rtl/>
          <w:lang w:eastAsia="he-IL"/>
        </w:rPr>
        <w:t xml:space="preserve">צב איזשהו קו הגנה למדינת ישראל. בוודאי </w:t>
      </w:r>
      <w:bookmarkStart w:id="861" w:name="_ETM_Q6_574949"/>
      <w:bookmarkEnd w:id="861"/>
      <w:r>
        <w:rPr>
          <w:rFonts w:hint="cs"/>
          <w:rtl/>
          <w:lang w:eastAsia="he-IL"/>
        </w:rPr>
        <w:t xml:space="preserve">ובוודאי </w:t>
      </w:r>
      <w:bookmarkStart w:id="862" w:name="_ETM_Q6_571555"/>
      <w:bookmarkEnd w:id="862"/>
      <w:r>
        <w:rPr>
          <w:rFonts w:hint="cs"/>
          <w:rtl/>
          <w:lang w:eastAsia="he-IL"/>
        </w:rPr>
        <w:t xml:space="preserve">גם אלה </w:t>
      </w:r>
      <w:bookmarkStart w:id="863" w:name="_ETM_Q6_570655"/>
      <w:bookmarkEnd w:id="863"/>
      <w:r>
        <w:rPr>
          <w:rFonts w:hint="cs"/>
          <w:rtl/>
          <w:lang w:eastAsia="he-IL"/>
        </w:rPr>
        <w:t>שהפילו את אסד</w:t>
      </w:r>
      <w:bookmarkStart w:id="864" w:name="_ETM_Q6_569735"/>
      <w:bookmarkEnd w:id="864"/>
      <w:r>
        <w:rPr>
          <w:rFonts w:hint="cs"/>
          <w:rtl/>
          <w:lang w:eastAsia="he-IL"/>
        </w:rPr>
        <w:t xml:space="preserve"> הם לא בדיוק</w:t>
      </w:r>
      <w:bookmarkStart w:id="865" w:name="_ETM_Q6_578325"/>
      <w:bookmarkEnd w:id="865"/>
      <w:r>
        <w:rPr>
          <w:rFonts w:hint="cs"/>
          <w:rtl/>
          <w:lang w:eastAsia="he-IL"/>
        </w:rPr>
        <w:t xml:space="preserve"> </w:t>
      </w:r>
      <w:bookmarkStart w:id="866" w:name="_ETM_Q6_573615"/>
      <w:bookmarkEnd w:id="866"/>
      <w:r>
        <w:rPr>
          <w:rFonts w:hint="cs"/>
          <w:rtl/>
          <w:lang w:eastAsia="he-IL"/>
        </w:rPr>
        <w:t xml:space="preserve">חובבי ציון. הם מיליציות מכל מיני </w:t>
      </w:r>
      <w:bookmarkStart w:id="867" w:name="_ETM_Q6_576916"/>
      <w:bookmarkEnd w:id="867"/>
      <w:r>
        <w:rPr>
          <w:rFonts w:hint="cs"/>
          <w:rtl/>
          <w:lang w:eastAsia="he-IL"/>
        </w:rPr>
        <w:t xml:space="preserve">מקומות. אני לא </w:t>
      </w:r>
      <w:bookmarkStart w:id="868" w:name="_ETM_Q6_581130"/>
      <w:bookmarkEnd w:id="868"/>
      <w:r>
        <w:rPr>
          <w:rFonts w:hint="cs"/>
          <w:rtl/>
          <w:lang w:eastAsia="he-IL"/>
        </w:rPr>
        <w:t xml:space="preserve">משוכנע </w:t>
      </w:r>
      <w:bookmarkStart w:id="869" w:name="_ETM_Q6_577516"/>
      <w:bookmarkEnd w:id="869"/>
      <w:r>
        <w:rPr>
          <w:rFonts w:hint="cs"/>
          <w:rtl/>
          <w:lang w:eastAsia="he-IL"/>
        </w:rPr>
        <w:t>שיש להם איזה מנהיג או שמישהו מנהיג אותם.</w:t>
      </w:r>
      <w:bookmarkStart w:id="870" w:name="_ETM_Q6_581505"/>
      <w:bookmarkStart w:id="871" w:name="_ETM_Q6_585540"/>
      <w:bookmarkEnd w:id="870"/>
      <w:bookmarkEnd w:id="871"/>
      <w:r>
        <w:rPr>
          <w:rFonts w:hint="cs"/>
          <w:rtl/>
          <w:lang w:eastAsia="he-IL"/>
        </w:rPr>
        <w:t xml:space="preserve"> אני בכלל לא יודע </w:t>
      </w:r>
      <w:bookmarkStart w:id="872" w:name="_ETM_Q6_582736"/>
      <w:bookmarkEnd w:id="872"/>
      <w:r>
        <w:rPr>
          <w:rFonts w:hint="cs"/>
          <w:rtl/>
          <w:lang w:eastAsia="he-IL"/>
        </w:rPr>
        <w:t>ולא מצליח להבין עד היום</w:t>
      </w:r>
      <w:bookmarkStart w:id="873" w:name="_ETM_Q6_583775"/>
      <w:bookmarkEnd w:id="873"/>
      <w:r>
        <w:rPr>
          <w:rFonts w:hint="cs"/>
          <w:rtl/>
          <w:lang w:eastAsia="he-IL"/>
        </w:rPr>
        <w:t xml:space="preserve">, ואני </w:t>
      </w:r>
      <w:bookmarkStart w:id="874" w:name="_ETM_Q6_587395"/>
      <w:bookmarkEnd w:id="874"/>
      <w:r>
        <w:rPr>
          <w:rFonts w:hint="cs"/>
          <w:rtl/>
          <w:lang w:eastAsia="he-IL"/>
        </w:rPr>
        <w:t xml:space="preserve">מניח </w:t>
      </w:r>
      <w:bookmarkStart w:id="875" w:name="_ETM_Q6_583725"/>
      <w:bookmarkEnd w:id="875"/>
      <w:r>
        <w:rPr>
          <w:rFonts w:hint="cs"/>
          <w:rtl/>
          <w:lang w:eastAsia="he-IL"/>
        </w:rPr>
        <w:t>שגם אתה לא בטוח, לאן בכלל סוריה הולכת.</w:t>
      </w:r>
      <w:bookmarkStart w:id="876" w:name="_ETM_Q6_593578"/>
      <w:bookmarkEnd w:id="876"/>
      <w:r>
        <w:rPr>
          <w:rFonts w:hint="cs"/>
          <w:rtl/>
          <w:lang w:eastAsia="he-IL"/>
        </w:rPr>
        <w:t xml:space="preserve"> </w:t>
      </w:r>
      <w:bookmarkStart w:id="877" w:name="_ETM_Q6_593653"/>
      <w:bookmarkStart w:id="878" w:name="_ETM_Q6_593739"/>
      <w:bookmarkStart w:id="879" w:name="_ETM_Q6_593811"/>
      <w:bookmarkEnd w:id="877"/>
      <w:bookmarkEnd w:id="878"/>
      <w:bookmarkEnd w:id="879"/>
      <w:r>
        <w:rPr>
          <w:rFonts w:hint="cs"/>
          <w:rtl/>
          <w:lang w:eastAsia="he-IL"/>
        </w:rPr>
        <w:t>ראינו את</w:t>
      </w:r>
      <w:bookmarkStart w:id="880" w:name="_ETM_Q6_594955"/>
      <w:bookmarkEnd w:id="880"/>
      <w:r>
        <w:rPr>
          <w:rFonts w:hint="cs"/>
          <w:rtl/>
          <w:lang w:eastAsia="he-IL"/>
        </w:rPr>
        <w:t xml:space="preserve"> עיר</w:t>
      </w:r>
      <w:bookmarkStart w:id="881" w:name="_ETM_Q6_591086"/>
      <w:bookmarkEnd w:id="881"/>
      <w:r>
        <w:rPr>
          <w:rFonts w:hint="cs"/>
          <w:rtl/>
          <w:lang w:eastAsia="he-IL"/>
        </w:rPr>
        <w:t xml:space="preserve">אק </w:t>
      </w:r>
      <w:bookmarkStart w:id="882" w:name="_ETM_Q6_591105"/>
      <w:bookmarkEnd w:id="882"/>
      <w:r>
        <w:rPr>
          <w:rFonts w:hint="cs"/>
          <w:rtl/>
          <w:lang w:eastAsia="he-IL"/>
        </w:rPr>
        <w:t>כשהיה הס</w:t>
      </w:r>
      <w:bookmarkStart w:id="883" w:name="_ETM_Q6_591935"/>
      <w:bookmarkEnd w:id="883"/>
      <w:r>
        <w:rPr>
          <w:rFonts w:hint="cs"/>
          <w:rtl/>
          <w:lang w:eastAsia="he-IL"/>
        </w:rPr>
        <w:t>יפור לאחר סדאם חוסיין</w:t>
      </w:r>
      <w:bookmarkStart w:id="884" w:name="_ETM_Q6_592515"/>
      <w:bookmarkEnd w:id="884"/>
      <w:r>
        <w:rPr>
          <w:rFonts w:hint="cs"/>
          <w:rtl/>
          <w:lang w:eastAsia="he-IL"/>
        </w:rPr>
        <w:t xml:space="preserve">, ועד היום </w:t>
      </w:r>
      <w:bookmarkStart w:id="885" w:name="_ETM_Q6_595456"/>
      <w:bookmarkEnd w:id="885"/>
      <w:r>
        <w:rPr>
          <w:rFonts w:hint="cs"/>
          <w:rtl/>
          <w:lang w:eastAsia="he-IL"/>
        </w:rPr>
        <w:t>המדינה הזאת לא יציבה.</w:t>
      </w:r>
    </w:p>
    <w:p w:rsidR="003C1280" w:rsidRDefault="003C1280" w:rsidP="000E6298">
      <w:pPr>
        <w:rPr>
          <w:rtl/>
          <w:lang w:eastAsia="he-IL"/>
        </w:rPr>
      </w:pPr>
      <w:bookmarkStart w:id="886" w:name="_ETM_Q6_594005"/>
      <w:bookmarkStart w:id="887" w:name="_ETM_Q6_595773"/>
      <w:bookmarkEnd w:id="886"/>
      <w:bookmarkEnd w:id="887"/>
    </w:p>
    <w:p w:rsidR="003C1280" w:rsidRDefault="003C1280" w:rsidP="00C90955">
      <w:pPr>
        <w:rPr>
          <w:rtl/>
          <w:lang w:eastAsia="he-IL"/>
        </w:rPr>
      </w:pPr>
      <w:bookmarkStart w:id="888" w:name="_ETM_Q6_595862"/>
      <w:bookmarkEnd w:id="888"/>
      <w:r>
        <w:rPr>
          <w:rFonts w:hint="cs"/>
          <w:rtl/>
          <w:lang w:eastAsia="he-IL"/>
        </w:rPr>
        <w:t>לגבי הקאד</w:t>
      </w:r>
      <w:bookmarkStart w:id="889" w:name="_ETM_Q6_595255"/>
      <w:bookmarkEnd w:id="889"/>
      <w:r>
        <w:rPr>
          <w:rFonts w:hint="cs"/>
          <w:rtl/>
          <w:lang w:eastAsia="he-IL"/>
        </w:rPr>
        <w:t xml:space="preserve">ים, </w:t>
      </w:r>
      <w:r w:rsidRPr="00B603DF">
        <w:rPr>
          <w:rFonts w:hint="cs"/>
          <w:rtl/>
          <w:lang w:eastAsia="he-IL"/>
        </w:rPr>
        <w:t>אני שוקד על הש</w:t>
      </w:r>
      <w:bookmarkStart w:id="890" w:name="_ETM_Q6_604226"/>
      <w:bookmarkStart w:id="891" w:name="_ETM_Q6_600866"/>
      <w:bookmarkStart w:id="892" w:name="_ETM_Q6_596176"/>
      <w:bookmarkEnd w:id="890"/>
      <w:bookmarkEnd w:id="891"/>
      <w:bookmarkEnd w:id="892"/>
      <w:r w:rsidRPr="00B603DF">
        <w:rPr>
          <w:rFonts w:hint="cs"/>
          <w:rtl/>
          <w:lang w:eastAsia="he-IL"/>
        </w:rPr>
        <w:t>מרים</w:t>
      </w:r>
      <w:r>
        <w:rPr>
          <w:rFonts w:hint="cs"/>
          <w:rtl/>
          <w:lang w:eastAsia="he-IL"/>
        </w:rPr>
        <w:t>,</w:t>
      </w:r>
      <w:bookmarkStart w:id="893" w:name="_ETM_Q6_601014"/>
      <w:bookmarkEnd w:id="893"/>
      <w:r>
        <w:rPr>
          <w:rFonts w:hint="cs"/>
          <w:rtl/>
          <w:lang w:eastAsia="he-IL"/>
        </w:rPr>
        <w:t xml:space="preserve"> אני נמ</w:t>
      </w:r>
      <w:bookmarkStart w:id="894" w:name="_ETM_Q6_597485"/>
      <w:bookmarkEnd w:id="894"/>
      <w:r>
        <w:rPr>
          <w:rFonts w:hint="cs"/>
          <w:rtl/>
          <w:lang w:eastAsia="he-IL"/>
        </w:rPr>
        <w:t xml:space="preserve">צא שם </w:t>
      </w:r>
      <w:bookmarkStart w:id="895" w:name="_ETM_Q6_594574"/>
      <w:bookmarkStart w:id="896" w:name="_ETM_Q6_590184"/>
      <w:bookmarkStart w:id="897" w:name="_ETM_Q6_597035"/>
      <w:bookmarkEnd w:id="895"/>
      <w:bookmarkEnd w:id="896"/>
      <w:bookmarkEnd w:id="897"/>
      <w:r>
        <w:rPr>
          <w:rFonts w:hint="cs"/>
          <w:rtl/>
          <w:lang w:eastAsia="he-IL"/>
        </w:rPr>
        <w:t xml:space="preserve">באירוע. </w:t>
      </w:r>
      <w:bookmarkStart w:id="898" w:name="_ETM_Q6_597695"/>
      <w:bookmarkEnd w:id="898"/>
      <w:r>
        <w:rPr>
          <w:rFonts w:hint="cs"/>
          <w:rtl/>
          <w:lang w:eastAsia="he-IL"/>
        </w:rPr>
        <w:t xml:space="preserve">בשבוע שעבר </w:t>
      </w:r>
      <w:bookmarkStart w:id="899" w:name="_ETM_Q6_599035"/>
      <w:bookmarkEnd w:id="899"/>
      <w:r>
        <w:rPr>
          <w:rFonts w:hint="cs"/>
          <w:rtl/>
          <w:lang w:eastAsia="he-IL"/>
        </w:rPr>
        <w:t xml:space="preserve">נפגשתי עם אחד מהקאדים </w:t>
      </w:r>
      <w:bookmarkStart w:id="900" w:name="_ETM_Q6_606854"/>
      <w:bookmarkStart w:id="901" w:name="_ETM_Q6_602015"/>
      <w:bookmarkEnd w:id="900"/>
      <w:bookmarkEnd w:id="901"/>
      <w:r>
        <w:rPr>
          <w:rFonts w:hint="cs"/>
          <w:rtl/>
          <w:lang w:eastAsia="he-IL"/>
        </w:rPr>
        <w:t>בבית המשפט העליון, מה שנקרא</w:t>
      </w:r>
      <w:bookmarkStart w:id="902" w:name="_ETM_Q6_604066"/>
      <w:bookmarkEnd w:id="902"/>
      <w:r>
        <w:rPr>
          <w:rFonts w:hint="cs"/>
          <w:rtl/>
          <w:lang w:eastAsia="he-IL"/>
        </w:rPr>
        <w:t xml:space="preserve">, בית דין לערעורים של הקאדים. אנחנו </w:t>
      </w:r>
      <w:bookmarkStart w:id="903" w:name="_ETM_Q6_606276"/>
      <w:bookmarkEnd w:id="903"/>
      <w:r>
        <w:rPr>
          <w:rFonts w:hint="cs"/>
          <w:rtl/>
          <w:lang w:eastAsia="he-IL"/>
        </w:rPr>
        <w:t>מתכוונים</w:t>
      </w:r>
      <w:bookmarkStart w:id="904" w:name="_ETM_Q6_606596"/>
      <w:bookmarkEnd w:id="904"/>
      <w:r>
        <w:rPr>
          <w:rFonts w:hint="cs"/>
          <w:rtl/>
          <w:lang w:eastAsia="he-IL"/>
        </w:rPr>
        <w:t xml:space="preserve"> להביא משהו הוליסטי</w:t>
      </w:r>
      <w:bookmarkStart w:id="905" w:name="_ETM_Q6_610816"/>
      <w:bookmarkEnd w:id="905"/>
      <w:r>
        <w:rPr>
          <w:rFonts w:hint="cs"/>
          <w:rtl/>
          <w:lang w:eastAsia="he-IL"/>
        </w:rPr>
        <w:t xml:space="preserve">, ונסכם את זה </w:t>
      </w:r>
      <w:bookmarkStart w:id="906" w:name="_ETM_Q6_614059"/>
      <w:bookmarkEnd w:id="906"/>
      <w:r>
        <w:rPr>
          <w:rFonts w:hint="cs"/>
          <w:rtl/>
          <w:lang w:eastAsia="he-IL"/>
        </w:rPr>
        <w:t xml:space="preserve">גם איתכם. אני </w:t>
      </w:r>
      <w:bookmarkStart w:id="907" w:name="_ETM_Q6_612537"/>
      <w:bookmarkEnd w:id="907"/>
      <w:r>
        <w:rPr>
          <w:rFonts w:hint="cs"/>
          <w:rtl/>
          <w:lang w:eastAsia="he-IL"/>
        </w:rPr>
        <w:t>ל</w:t>
      </w:r>
      <w:bookmarkStart w:id="908" w:name="_ETM_Q6_612708"/>
      <w:bookmarkEnd w:id="908"/>
      <w:r>
        <w:rPr>
          <w:rFonts w:hint="cs"/>
          <w:rtl/>
          <w:lang w:eastAsia="he-IL"/>
        </w:rPr>
        <w:t>א מבין בזה הרבה, ו</w:t>
      </w:r>
      <w:bookmarkStart w:id="909" w:name="_ETM_Q6_612968"/>
      <w:bookmarkEnd w:id="909"/>
      <w:r>
        <w:rPr>
          <w:rFonts w:hint="cs"/>
          <w:rtl/>
          <w:lang w:eastAsia="he-IL"/>
        </w:rPr>
        <w:t xml:space="preserve">אני </w:t>
      </w:r>
      <w:bookmarkStart w:id="910" w:name="_ETM_Q6_613540"/>
      <w:bookmarkEnd w:id="910"/>
      <w:r>
        <w:rPr>
          <w:rFonts w:hint="cs"/>
          <w:rtl/>
          <w:lang w:eastAsia="he-IL"/>
        </w:rPr>
        <w:t xml:space="preserve">הולך להקים איזושהי ועדה, שאתם חלק ממנה, </w:t>
      </w:r>
      <w:bookmarkStart w:id="911" w:name="_ETM_Q6_615979"/>
      <w:bookmarkEnd w:id="911"/>
      <w:r>
        <w:rPr>
          <w:rFonts w:hint="cs"/>
          <w:rtl/>
          <w:lang w:eastAsia="he-IL"/>
        </w:rPr>
        <w:t>על מנת שבסוף נסדיר</w:t>
      </w:r>
      <w:bookmarkStart w:id="912" w:name="_ETM_Q6_622029"/>
      <w:bookmarkEnd w:id="912"/>
      <w:r>
        <w:rPr>
          <w:rFonts w:hint="cs"/>
          <w:rtl/>
          <w:lang w:eastAsia="he-IL"/>
        </w:rPr>
        <w:t xml:space="preserve"> את הכול. </w:t>
      </w:r>
      <w:bookmarkStart w:id="913" w:name="_ETM_Q6_618459"/>
      <w:bookmarkEnd w:id="913"/>
      <w:r>
        <w:rPr>
          <w:rFonts w:hint="cs"/>
          <w:rtl/>
          <w:lang w:eastAsia="he-IL"/>
        </w:rPr>
        <w:t xml:space="preserve">כרגע אנחנו מדברים גם על ניוד </w:t>
      </w:r>
      <w:r w:rsidR="00C90955">
        <w:rPr>
          <w:rFonts w:hint="eastAsia"/>
          <w:rtl/>
          <w:lang w:eastAsia="he-IL"/>
        </w:rPr>
        <w:t xml:space="preserve">– </w:t>
      </w:r>
      <w:r>
        <w:rPr>
          <w:rFonts w:hint="cs"/>
          <w:rtl/>
          <w:lang w:eastAsia="he-IL"/>
        </w:rPr>
        <w:t xml:space="preserve">יש </w:t>
      </w:r>
      <w:bookmarkStart w:id="914" w:name="_ETM_Q6_626869"/>
      <w:bookmarkEnd w:id="914"/>
      <w:r>
        <w:rPr>
          <w:rFonts w:hint="cs"/>
          <w:rtl/>
          <w:lang w:eastAsia="he-IL"/>
        </w:rPr>
        <w:t>לי</w:t>
      </w:r>
      <w:bookmarkStart w:id="915" w:name="_ETM_Q6_622170"/>
      <w:bookmarkEnd w:id="915"/>
      <w:r>
        <w:rPr>
          <w:rFonts w:hint="cs"/>
          <w:rtl/>
          <w:lang w:eastAsia="he-IL"/>
        </w:rPr>
        <w:t xml:space="preserve"> איזה רעיון </w:t>
      </w:r>
      <w:bookmarkStart w:id="916" w:name="_ETM_Q6_620570"/>
      <w:bookmarkEnd w:id="916"/>
      <w:r>
        <w:rPr>
          <w:rFonts w:hint="cs"/>
          <w:rtl/>
          <w:lang w:eastAsia="he-IL"/>
        </w:rPr>
        <w:t xml:space="preserve">גם לנייד ממקום למקום. אבל </w:t>
      </w:r>
      <w:bookmarkStart w:id="917" w:name="_ETM_Q6_630291"/>
      <w:bookmarkEnd w:id="917"/>
      <w:r>
        <w:rPr>
          <w:rFonts w:hint="cs"/>
          <w:rtl/>
          <w:lang w:eastAsia="he-IL"/>
        </w:rPr>
        <w:t xml:space="preserve">בסוף </w:t>
      </w:r>
      <w:bookmarkStart w:id="918" w:name="_ETM_Q6_626890"/>
      <w:bookmarkEnd w:id="918"/>
      <w:r>
        <w:rPr>
          <w:rFonts w:hint="cs"/>
          <w:rtl/>
          <w:lang w:eastAsia="he-IL"/>
        </w:rPr>
        <w:t xml:space="preserve">נכנס את הוועדה ונסגור </w:t>
      </w:r>
      <w:bookmarkStart w:id="919" w:name="_ETM_Q6_629560"/>
      <w:bookmarkEnd w:id="919"/>
      <w:r>
        <w:rPr>
          <w:rFonts w:hint="cs"/>
          <w:rtl/>
          <w:lang w:eastAsia="he-IL"/>
        </w:rPr>
        <w:t xml:space="preserve">את כל האירוע גם בעליון </w:t>
      </w:r>
      <w:bookmarkStart w:id="920" w:name="_ETM_Q6_633829"/>
      <w:bookmarkEnd w:id="920"/>
      <w:r>
        <w:rPr>
          <w:rFonts w:hint="cs"/>
          <w:rtl/>
          <w:lang w:eastAsia="he-IL"/>
        </w:rPr>
        <w:t>וגם במחוזות</w:t>
      </w:r>
      <w:bookmarkStart w:id="921" w:name="_ETM_Q6_632200"/>
      <w:bookmarkEnd w:id="921"/>
      <w:r>
        <w:rPr>
          <w:rFonts w:hint="cs"/>
          <w:rtl/>
          <w:lang w:eastAsia="he-IL"/>
        </w:rPr>
        <w:t>.</w:t>
      </w:r>
      <w:bookmarkStart w:id="922" w:name="_ETM_Q6_633663"/>
      <w:bookmarkEnd w:id="922"/>
    </w:p>
    <w:p w:rsidR="003C1280" w:rsidRDefault="003C1280" w:rsidP="000E6298">
      <w:pPr>
        <w:rPr>
          <w:rtl/>
          <w:lang w:eastAsia="he-IL"/>
        </w:rPr>
      </w:pPr>
      <w:bookmarkStart w:id="923" w:name="_ETM_Q6_633738"/>
      <w:bookmarkEnd w:id="923"/>
    </w:p>
    <w:p w:rsidR="003C1280" w:rsidRDefault="003C1280" w:rsidP="00C90955">
      <w:pPr>
        <w:rPr>
          <w:rtl/>
          <w:lang w:eastAsia="he-IL"/>
        </w:rPr>
      </w:pPr>
      <w:bookmarkStart w:id="924" w:name="_ETM_Q6_633839"/>
      <w:bookmarkStart w:id="925" w:name="_ETM_Q6_633904"/>
      <w:bookmarkEnd w:id="924"/>
      <w:bookmarkEnd w:id="925"/>
      <w:r>
        <w:rPr>
          <w:rFonts w:hint="cs"/>
          <w:rtl/>
          <w:lang w:eastAsia="he-IL"/>
        </w:rPr>
        <w:t xml:space="preserve">בסך הכול, כמו שאתה אומר, אני </w:t>
      </w:r>
      <w:bookmarkStart w:id="926" w:name="_ETM_Q6_637730"/>
      <w:bookmarkEnd w:id="926"/>
      <w:r>
        <w:rPr>
          <w:rFonts w:hint="cs"/>
          <w:rtl/>
          <w:lang w:eastAsia="he-IL"/>
        </w:rPr>
        <w:t>חושב שז</w:t>
      </w:r>
      <w:bookmarkStart w:id="927" w:name="_ETM_Q6_639112"/>
      <w:bookmarkEnd w:id="927"/>
      <w:r>
        <w:rPr>
          <w:rFonts w:hint="cs"/>
          <w:rtl/>
          <w:lang w:eastAsia="he-IL"/>
        </w:rPr>
        <w:t xml:space="preserve">ה דבר חשוב מאוד, בגלל שהאזרחים הערבים הישראלים </w:t>
      </w:r>
      <w:bookmarkStart w:id="928" w:name="_ETM_Q6_641810"/>
      <w:bookmarkEnd w:id="928"/>
      <w:r>
        <w:rPr>
          <w:rFonts w:hint="cs"/>
          <w:rtl/>
          <w:lang w:eastAsia="he-IL"/>
        </w:rPr>
        <w:t xml:space="preserve">לא מקבלים </w:t>
      </w:r>
      <w:bookmarkStart w:id="929" w:name="_ETM_Q6_646640"/>
      <w:bookmarkEnd w:id="929"/>
      <w:r>
        <w:rPr>
          <w:rFonts w:hint="cs"/>
          <w:rtl/>
          <w:lang w:eastAsia="he-IL"/>
        </w:rPr>
        <w:t xml:space="preserve">שירות </w:t>
      </w:r>
      <w:bookmarkStart w:id="930" w:name="_ETM_Q6_642491"/>
      <w:bookmarkEnd w:id="930"/>
      <w:r>
        <w:rPr>
          <w:rFonts w:hint="cs"/>
          <w:rtl/>
          <w:lang w:eastAsia="he-IL"/>
        </w:rPr>
        <w:t xml:space="preserve">באחת </w:t>
      </w:r>
      <w:bookmarkStart w:id="931" w:name="_ETM_Q6_646381"/>
      <w:bookmarkEnd w:id="931"/>
      <w:r>
        <w:rPr>
          <w:rFonts w:hint="cs"/>
          <w:rtl/>
          <w:lang w:eastAsia="he-IL"/>
        </w:rPr>
        <w:t>הסוגיות הכי חשובות</w:t>
      </w:r>
      <w:r w:rsidR="00C90955">
        <w:rPr>
          <w:rFonts w:hint="cs"/>
          <w:rtl/>
          <w:lang w:eastAsia="he-IL"/>
        </w:rPr>
        <w:t>,</w:t>
      </w:r>
      <w:r>
        <w:rPr>
          <w:rFonts w:hint="cs"/>
          <w:rtl/>
          <w:lang w:eastAsia="he-IL"/>
        </w:rPr>
        <w:t xml:space="preserve"> ולכן, בעזרת השם, אתה </w:t>
      </w:r>
      <w:bookmarkStart w:id="932" w:name="_ETM_Q6_650161"/>
      <w:bookmarkEnd w:id="932"/>
      <w:r>
        <w:rPr>
          <w:rFonts w:hint="cs"/>
          <w:rtl/>
          <w:lang w:eastAsia="he-IL"/>
        </w:rPr>
        <w:t xml:space="preserve">תשמע </w:t>
      </w:r>
      <w:bookmarkStart w:id="933" w:name="_ETM_Q6_651047"/>
      <w:bookmarkEnd w:id="933"/>
      <w:r>
        <w:rPr>
          <w:rFonts w:hint="cs"/>
          <w:rtl/>
          <w:lang w:eastAsia="he-IL"/>
        </w:rPr>
        <w:t xml:space="preserve">ממני בתקופה הקרובה. כרגע זה חונה </w:t>
      </w:r>
      <w:bookmarkStart w:id="934" w:name="_ETM_Q6_652592"/>
      <w:bookmarkEnd w:id="934"/>
      <w:r>
        <w:rPr>
          <w:rFonts w:hint="cs"/>
          <w:rtl/>
          <w:lang w:eastAsia="he-IL"/>
        </w:rPr>
        <w:t>אצל היועצת המשפטית. זה דבר טכני</w:t>
      </w:r>
      <w:bookmarkStart w:id="935" w:name="_ETM_Q6_652971"/>
      <w:bookmarkEnd w:id="935"/>
      <w:r>
        <w:rPr>
          <w:rFonts w:hint="cs"/>
          <w:rtl/>
          <w:lang w:eastAsia="he-IL"/>
        </w:rPr>
        <w:t>. אני לא רוצה לשתף אתכם פה</w:t>
      </w:r>
      <w:bookmarkStart w:id="936" w:name="_ETM_Q6_655571"/>
      <w:bookmarkEnd w:id="936"/>
      <w:r>
        <w:rPr>
          <w:rFonts w:hint="cs"/>
          <w:rtl/>
          <w:lang w:eastAsia="he-IL"/>
        </w:rPr>
        <w:t xml:space="preserve">. ברגע </w:t>
      </w:r>
      <w:bookmarkStart w:id="937" w:name="_ETM_Q6_656868"/>
      <w:bookmarkEnd w:id="937"/>
      <w:r>
        <w:rPr>
          <w:rFonts w:hint="cs"/>
          <w:rtl/>
          <w:lang w:eastAsia="he-IL"/>
        </w:rPr>
        <w:t>שישתחרר שם הפקק, אז נתקדם.</w:t>
      </w:r>
      <w:bookmarkStart w:id="938" w:name="_ETM_Q6_664419"/>
      <w:bookmarkEnd w:id="938"/>
    </w:p>
    <w:p w:rsidR="003C1280" w:rsidRDefault="003C1280" w:rsidP="000E6298">
      <w:pPr>
        <w:rPr>
          <w:rtl/>
          <w:lang w:eastAsia="he-IL"/>
        </w:rPr>
      </w:pPr>
      <w:bookmarkStart w:id="939" w:name="_ETM_Q6_664507"/>
      <w:bookmarkStart w:id="940" w:name="_ETM_Q6_666051"/>
      <w:bookmarkEnd w:id="939"/>
      <w:bookmarkEnd w:id="940"/>
    </w:p>
    <w:p w:rsidR="003C1280" w:rsidRDefault="003C1280" w:rsidP="00C90955">
      <w:pPr>
        <w:rPr>
          <w:rtl/>
          <w:lang w:eastAsia="he-IL"/>
        </w:rPr>
      </w:pPr>
      <w:bookmarkStart w:id="941" w:name="_ETM_Q6_666113"/>
      <w:bookmarkEnd w:id="941"/>
      <w:r>
        <w:rPr>
          <w:rFonts w:hint="cs"/>
          <w:rtl/>
          <w:lang w:eastAsia="he-IL"/>
        </w:rPr>
        <w:t>אני רוצה בהצעת החוק הזו להתייחס</w:t>
      </w:r>
      <w:bookmarkStart w:id="942" w:name="_ETM_Q6_671908"/>
      <w:bookmarkEnd w:id="942"/>
      <w:r>
        <w:rPr>
          <w:rFonts w:hint="cs"/>
          <w:rtl/>
          <w:lang w:eastAsia="he-IL"/>
        </w:rPr>
        <w:t xml:space="preserve"> למשהו </w:t>
      </w:r>
      <w:bookmarkStart w:id="943" w:name="_ETM_Q6_668191"/>
      <w:bookmarkEnd w:id="943"/>
      <w:r>
        <w:rPr>
          <w:rFonts w:hint="cs"/>
          <w:rtl/>
          <w:lang w:eastAsia="he-IL"/>
        </w:rPr>
        <w:t>שקרה לי השבוע</w:t>
      </w:r>
      <w:bookmarkStart w:id="944" w:name="_ETM_Q6_669972"/>
      <w:bookmarkEnd w:id="944"/>
      <w:r>
        <w:rPr>
          <w:rFonts w:hint="cs"/>
          <w:rtl/>
          <w:lang w:eastAsia="he-IL"/>
        </w:rPr>
        <w:t>, לפחות שש</w:t>
      </w:r>
      <w:bookmarkStart w:id="945" w:name="_ETM_Q6_674722"/>
      <w:bookmarkEnd w:id="945"/>
      <w:r>
        <w:rPr>
          <w:rFonts w:hint="cs"/>
          <w:rtl/>
          <w:lang w:eastAsia="he-IL"/>
        </w:rPr>
        <w:t>מעתי. השר אליהו, אני שומע</w:t>
      </w:r>
      <w:r w:rsidR="00C90955">
        <w:rPr>
          <w:rFonts w:hint="cs"/>
          <w:rtl/>
          <w:lang w:eastAsia="he-IL"/>
        </w:rPr>
        <w:t>,</w:t>
      </w:r>
      <w:r w:rsidRPr="0032590A">
        <w:rPr>
          <w:rFonts w:hint="cs"/>
          <w:rtl/>
          <w:lang w:eastAsia="he-IL"/>
        </w:rPr>
        <w:t xml:space="preserve"> </w:t>
      </w:r>
      <w:r>
        <w:rPr>
          <w:rFonts w:hint="cs"/>
          <w:rtl/>
          <w:lang w:eastAsia="he-IL"/>
        </w:rPr>
        <w:t>לתדהמ</w:t>
      </w:r>
      <w:bookmarkStart w:id="946" w:name="_ETM_Q6_675052"/>
      <w:bookmarkEnd w:id="946"/>
      <w:r>
        <w:rPr>
          <w:rFonts w:hint="cs"/>
          <w:rtl/>
          <w:lang w:eastAsia="he-IL"/>
        </w:rPr>
        <w:t xml:space="preserve">תי </w:t>
      </w:r>
      <w:bookmarkStart w:id="947" w:name="_ETM_Q6_678202"/>
      <w:bookmarkEnd w:id="947"/>
      <w:r>
        <w:rPr>
          <w:rtl/>
          <w:lang w:eastAsia="he-IL"/>
        </w:rPr>
        <w:t>–</w:t>
      </w:r>
      <w:r>
        <w:rPr>
          <w:rFonts w:hint="cs"/>
          <w:rtl/>
          <w:lang w:eastAsia="he-IL"/>
        </w:rPr>
        <w:t xml:space="preserve"> אתה מכיר את הגאון </w:t>
      </w:r>
      <w:bookmarkStart w:id="948" w:name="_ETM_Q6_683624"/>
      <w:bookmarkEnd w:id="948"/>
      <w:proofErr w:type="spellStart"/>
      <w:r>
        <w:rPr>
          <w:rFonts w:hint="cs"/>
          <w:rtl/>
          <w:lang w:eastAsia="he-IL"/>
        </w:rPr>
        <w:t>מדובנוב</w:t>
      </w:r>
      <w:proofErr w:type="spellEnd"/>
      <w:r>
        <w:rPr>
          <w:rFonts w:hint="cs"/>
          <w:rtl/>
          <w:lang w:eastAsia="he-IL"/>
        </w:rPr>
        <w:t xml:space="preserve">? אני אגיד </w:t>
      </w:r>
      <w:bookmarkStart w:id="949" w:name="_ETM_Q6_682802"/>
      <w:bookmarkEnd w:id="949"/>
      <w:r>
        <w:rPr>
          <w:rFonts w:hint="cs"/>
          <w:rtl/>
          <w:lang w:eastAsia="he-IL"/>
        </w:rPr>
        <w:t>לך.</w:t>
      </w:r>
      <w:bookmarkStart w:id="950" w:name="_ETM_Q6_685730"/>
      <w:bookmarkEnd w:id="950"/>
      <w:r>
        <w:rPr>
          <w:rFonts w:hint="cs"/>
          <w:rtl/>
          <w:lang w:eastAsia="he-IL"/>
        </w:rPr>
        <w:t xml:space="preserve"> פרופ' לפיד, קפה </w:t>
      </w:r>
      <w:proofErr w:type="spellStart"/>
      <w:r>
        <w:rPr>
          <w:rFonts w:hint="cs"/>
          <w:rtl/>
          <w:lang w:eastAsia="he-IL"/>
        </w:rPr>
        <w:t>דובנוב</w:t>
      </w:r>
      <w:proofErr w:type="spellEnd"/>
      <w:r>
        <w:rPr>
          <w:rFonts w:hint="cs"/>
          <w:rtl/>
          <w:lang w:eastAsia="he-IL"/>
        </w:rPr>
        <w:t xml:space="preserve"> </w:t>
      </w:r>
      <w:r>
        <w:rPr>
          <w:rtl/>
          <w:lang w:eastAsia="he-IL"/>
        </w:rPr>
        <w:t>–</w:t>
      </w:r>
      <w:r>
        <w:rPr>
          <w:rFonts w:hint="cs"/>
          <w:rtl/>
          <w:lang w:eastAsia="he-IL"/>
        </w:rPr>
        <w:t xml:space="preserve"> הוא כל</w:t>
      </w:r>
      <w:bookmarkStart w:id="951" w:name="_ETM_Q6_691524"/>
      <w:bookmarkEnd w:id="951"/>
      <w:r>
        <w:rPr>
          <w:rFonts w:hint="cs"/>
          <w:rtl/>
          <w:lang w:eastAsia="he-IL"/>
        </w:rPr>
        <w:t xml:space="preserve"> היום שם</w:t>
      </w:r>
      <w:bookmarkStart w:id="952" w:name="_ETM_Q6_687801"/>
      <w:bookmarkEnd w:id="952"/>
      <w:r>
        <w:rPr>
          <w:rFonts w:hint="cs"/>
          <w:rtl/>
          <w:lang w:eastAsia="he-IL"/>
        </w:rPr>
        <w:t xml:space="preserve">. </w:t>
      </w:r>
      <w:bookmarkStart w:id="953" w:name="_ETM_Q6_688841"/>
      <w:bookmarkEnd w:id="953"/>
      <w:r>
        <w:rPr>
          <w:rFonts w:hint="cs"/>
          <w:rtl/>
          <w:lang w:eastAsia="he-IL"/>
        </w:rPr>
        <w:t xml:space="preserve">השבוע אני </w:t>
      </w:r>
      <w:bookmarkStart w:id="954" w:name="_ETM_Q6_688501"/>
      <w:bookmarkEnd w:id="954"/>
      <w:r>
        <w:rPr>
          <w:rFonts w:hint="cs"/>
          <w:rtl/>
          <w:lang w:eastAsia="he-IL"/>
        </w:rPr>
        <w:t>שומע</w:t>
      </w:r>
      <w:bookmarkStart w:id="955" w:name="_ETM_Q6_692050"/>
      <w:bookmarkEnd w:id="955"/>
      <w:r>
        <w:rPr>
          <w:rFonts w:hint="cs"/>
          <w:rtl/>
          <w:lang w:eastAsia="he-IL"/>
        </w:rPr>
        <w:t xml:space="preserve"> אותו אומר ככה</w:t>
      </w:r>
      <w:bookmarkStart w:id="956" w:name="_ETM_Q6_689741"/>
      <w:bookmarkEnd w:id="956"/>
      <w:r>
        <w:rPr>
          <w:rFonts w:hint="cs"/>
          <w:rtl/>
          <w:lang w:eastAsia="he-IL"/>
        </w:rPr>
        <w:t xml:space="preserve"> בכנס – איפה? של איכות השלטון</w:t>
      </w:r>
      <w:bookmarkStart w:id="957" w:name="_ETM_Q6_694370"/>
      <w:bookmarkEnd w:id="957"/>
      <w:r>
        <w:rPr>
          <w:rFonts w:hint="cs"/>
          <w:rtl/>
          <w:lang w:eastAsia="he-IL"/>
        </w:rPr>
        <w:t xml:space="preserve">, נחיתות </w:t>
      </w:r>
      <w:bookmarkStart w:id="958" w:name="_ETM_Q6_696340"/>
      <w:bookmarkEnd w:id="958"/>
      <w:r>
        <w:rPr>
          <w:rFonts w:hint="cs"/>
          <w:rtl/>
          <w:lang w:eastAsia="he-IL"/>
        </w:rPr>
        <w:t>השלטון</w:t>
      </w:r>
      <w:r w:rsidR="00C90955">
        <w:rPr>
          <w:rFonts w:hint="cs"/>
          <w:rtl/>
          <w:lang w:eastAsia="he-IL"/>
        </w:rPr>
        <w:t>,</w:t>
      </w:r>
      <w:r>
        <w:rPr>
          <w:rFonts w:hint="cs"/>
          <w:rtl/>
          <w:lang w:eastAsia="he-IL"/>
        </w:rPr>
        <w:t xml:space="preserve"> של הג'ינג'י.</w:t>
      </w:r>
      <w:bookmarkStart w:id="959" w:name="_ETM_Q6_697010"/>
      <w:bookmarkEnd w:id="959"/>
      <w:r>
        <w:rPr>
          <w:rFonts w:hint="cs"/>
          <w:rtl/>
          <w:lang w:eastAsia="he-IL"/>
        </w:rPr>
        <w:t xml:space="preserve"> מה הוא אומר? אני לא מזלזל בחבר'ה </w:t>
      </w:r>
      <w:bookmarkStart w:id="960" w:name="_ETM_Q6_701560"/>
      <w:bookmarkEnd w:id="960"/>
      <w:r>
        <w:rPr>
          <w:rFonts w:hint="cs"/>
          <w:rtl/>
          <w:lang w:eastAsia="he-IL"/>
        </w:rPr>
        <w:t>של אמסלם,</w:t>
      </w:r>
      <w:bookmarkStart w:id="961" w:name="_ETM_Q6_701801"/>
      <w:bookmarkEnd w:id="961"/>
      <w:r>
        <w:rPr>
          <w:rFonts w:hint="cs"/>
          <w:rtl/>
          <w:lang w:eastAsia="he-IL"/>
        </w:rPr>
        <w:t xml:space="preserve"> כך הוא פותח</w:t>
      </w:r>
      <w:bookmarkStart w:id="962" w:name="_ETM_Q6_703152"/>
      <w:bookmarkStart w:id="963" w:name="_ETM_Q6_704471"/>
      <w:bookmarkEnd w:id="962"/>
      <w:bookmarkEnd w:id="963"/>
      <w:r w:rsidR="00C90955">
        <w:rPr>
          <w:rFonts w:hint="cs"/>
          <w:rtl/>
          <w:lang w:eastAsia="he-IL"/>
        </w:rPr>
        <w:t>,</w:t>
      </w:r>
      <w:r>
        <w:rPr>
          <w:rFonts w:hint="cs"/>
          <w:rtl/>
          <w:lang w:eastAsia="he-IL"/>
        </w:rPr>
        <w:t xml:space="preserve"> ואז הוא מתחיל: האם יש </w:t>
      </w:r>
      <w:bookmarkStart w:id="964" w:name="_ETM_Q6_705337"/>
      <w:bookmarkEnd w:id="964"/>
      <w:r>
        <w:rPr>
          <w:rFonts w:hint="cs"/>
          <w:rtl/>
          <w:lang w:eastAsia="he-IL"/>
        </w:rPr>
        <w:t>מצבור של 30</w:t>
      </w:r>
      <w:bookmarkStart w:id="965" w:name="_ETM_Q6_707371"/>
      <w:bookmarkEnd w:id="965"/>
      <w:r>
        <w:rPr>
          <w:rFonts w:hint="cs"/>
          <w:rtl/>
          <w:lang w:eastAsia="he-IL"/>
        </w:rPr>
        <w:t xml:space="preserve">0 או 400 אנשים </w:t>
      </w:r>
      <w:bookmarkStart w:id="966" w:name="_ETM_Q6_708361"/>
      <w:bookmarkEnd w:id="966"/>
      <w:r>
        <w:rPr>
          <w:rFonts w:hint="cs"/>
          <w:rtl/>
          <w:lang w:eastAsia="he-IL"/>
        </w:rPr>
        <w:t>עם ניסיון</w:t>
      </w:r>
      <w:bookmarkStart w:id="967" w:name="_ETM_Q6_709461"/>
      <w:bookmarkEnd w:id="967"/>
      <w:r>
        <w:rPr>
          <w:rFonts w:hint="cs"/>
          <w:rtl/>
          <w:lang w:eastAsia="he-IL"/>
        </w:rPr>
        <w:t xml:space="preserve"> ויכולת ניהולית מוכחת שיכול</w:t>
      </w:r>
      <w:bookmarkStart w:id="968" w:name="_ETM_Q6_712001"/>
      <w:bookmarkEnd w:id="968"/>
      <w:r>
        <w:rPr>
          <w:rFonts w:hint="cs"/>
          <w:rtl/>
          <w:lang w:eastAsia="he-IL"/>
        </w:rPr>
        <w:t xml:space="preserve">ים לנהל את החברות הכי </w:t>
      </w:r>
      <w:bookmarkStart w:id="969" w:name="_ETM_Q6_717060"/>
      <w:bookmarkEnd w:id="969"/>
      <w:r>
        <w:rPr>
          <w:rFonts w:hint="cs"/>
          <w:rtl/>
          <w:lang w:eastAsia="he-IL"/>
        </w:rPr>
        <w:t xml:space="preserve">גדולות במשק? האם החבר'ה של אמסלם </w:t>
      </w:r>
      <w:bookmarkStart w:id="970" w:name="_ETM_Q6_718831"/>
      <w:bookmarkEnd w:id="970"/>
      <w:r>
        <w:rPr>
          <w:rFonts w:hint="cs"/>
          <w:rtl/>
          <w:lang w:eastAsia="he-IL"/>
        </w:rPr>
        <w:t>יכולים לנהל תעשיות ביטחוניות</w:t>
      </w:r>
      <w:bookmarkStart w:id="971" w:name="_ETM_Q6_724614"/>
      <w:bookmarkEnd w:id="971"/>
      <w:r>
        <w:rPr>
          <w:rFonts w:hint="cs"/>
          <w:rtl/>
          <w:lang w:eastAsia="he-IL"/>
        </w:rPr>
        <w:t xml:space="preserve"> בזמן מלחמה</w:t>
      </w:r>
      <w:r w:rsidR="00C90955">
        <w:rPr>
          <w:rFonts w:hint="cs"/>
          <w:rtl/>
          <w:lang w:eastAsia="he-IL"/>
        </w:rPr>
        <w:t>,</w:t>
      </w:r>
      <w:r>
        <w:rPr>
          <w:rFonts w:hint="cs"/>
          <w:rtl/>
          <w:lang w:eastAsia="he-IL"/>
        </w:rPr>
        <w:t xml:space="preserve"> כדוגמת </w:t>
      </w:r>
      <w:bookmarkStart w:id="972" w:name="_ETM_Q6_724400"/>
      <w:bookmarkEnd w:id="972"/>
      <w:r>
        <w:rPr>
          <w:rFonts w:hint="cs"/>
          <w:rtl/>
          <w:lang w:eastAsia="he-IL"/>
        </w:rPr>
        <w:t>חברת חשמל, רכבת ישראל</w:t>
      </w:r>
      <w:r w:rsidR="00C90955">
        <w:rPr>
          <w:rFonts w:hint="cs"/>
          <w:rtl/>
          <w:lang w:eastAsia="he-IL"/>
        </w:rPr>
        <w:t>?</w:t>
      </w:r>
      <w:r>
        <w:rPr>
          <w:rFonts w:hint="cs"/>
          <w:rtl/>
          <w:lang w:eastAsia="he-IL"/>
        </w:rPr>
        <w:t xml:space="preserve"> האם </w:t>
      </w:r>
      <w:bookmarkStart w:id="973" w:name="_ETM_Q6_727781"/>
      <w:bookmarkEnd w:id="973"/>
      <w:r>
        <w:rPr>
          <w:rFonts w:hint="cs"/>
          <w:rtl/>
          <w:lang w:eastAsia="he-IL"/>
        </w:rPr>
        <w:t>אפשר לסמוך</w:t>
      </w:r>
      <w:bookmarkStart w:id="974" w:name="_ETM_Q6_729503"/>
      <w:bookmarkEnd w:id="974"/>
      <w:r>
        <w:rPr>
          <w:rFonts w:hint="cs"/>
          <w:rtl/>
          <w:lang w:eastAsia="he-IL"/>
        </w:rPr>
        <w:t xml:space="preserve"> עליהם במכרזים הכי</w:t>
      </w:r>
      <w:bookmarkStart w:id="975" w:name="_ETM_Q6_731131"/>
      <w:bookmarkEnd w:id="975"/>
      <w:r>
        <w:rPr>
          <w:rFonts w:hint="cs"/>
          <w:rtl/>
          <w:lang w:eastAsia="he-IL"/>
        </w:rPr>
        <w:t xml:space="preserve"> גדולים במשק? האם החבר'ה </w:t>
      </w:r>
      <w:bookmarkStart w:id="976" w:name="_ETM_Q6_735151"/>
      <w:bookmarkEnd w:id="976"/>
      <w:r>
        <w:rPr>
          <w:rFonts w:hint="cs"/>
          <w:rtl/>
          <w:lang w:eastAsia="he-IL"/>
        </w:rPr>
        <w:t>של</w:t>
      </w:r>
      <w:bookmarkStart w:id="977" w:name="_ETM_Q6_735898"/>
      <w:bookmarkEnd w:id="977"/>
      <w:r>
        <w:rPr>
          <w:rFonts w:hint="cs"/>
          <w:rtl/>
          <w:lang w:eastAsia="he-IL"/>
        </w:rPr>
        <w:t xml:space="preserve"> אמסלם הולכים לנהל את הכור בדימונה</w:t>
      </w:r>
      <w:r w:rsidR="00C90955">
        <w:rPr>
          <w:rFonts w:hint="cs"/>
          <w:rtl/>
          <w:lang w:eastAsia="he-IL"/>
        </w:rPr>
        <w:t>?</w:t>
      </w:r>
      <w:r>
        <w:rPr>
          <w:rFonts w:hint="cs"/>
          <w:rtl/>
          <w:lang w:eastAsia="he-IL"/>
        </w:rPr>
        <w:t xml:space="preserve"> כי אמסל</w:t>
      </w:r>
      <w:bookmarkStart w:id="978" w:name="_ETM_Q6_738450"/>
      <w:bookmarkEnd w:id="978"/>
      <w:r>
        <w:rPr>
          <w:rFonts w:hint="cs"/>
          <w:rtl/>
          <w:lang w:eastAsia="he-IL"/>
        </w:rPr>
        <w:t xml:space="preserve">ם הוא </w:t>
      </w:r>
      <w:bookmarkStart w:id="979" w:name="_ETM_Q6_739673"/>
      <w:bookmarkEnd w:id="979"/>
      <w:r>
        <w:rPr>
          <w:rFonts w:hint="cs"/>
          <w:rtl/>
          <w:lang w:eastAsia="he-IL"/>
        </w:rPr>
        <w:t>הש</w:t>
      </w:r>
      <w:bookmarkStart w:id="980" w:name="_ETM_Q6_736510"/>
      <w:bookmarkEnd w:id="980"/>
      <w:r>
        <w:rPr>
          <w:rFonts w:hint="cs"/>
          <w:rtl/>
          <w:lang w:eastAsia="he-IL"/>
        </w:rPr>
        <w:t>ר הממונה על הוועדה הגרעינית</w:t>
      </w:r>
      <w:bookmarkStart w:id="981" w:name="_ETM_Q6_739511"/>
      <w:bookmarkEnd w:id="981"/>
      <w:r w:rsidR="00C90955">
        <w:rPr>
          <w:rFonts w:hint="cs"/>
          <w:rtl/>
          <w:lang w:eastAsia="he-IL"/>
        </w:rPr>
        <w:t>.</w:t>
      </w:r>
      <w:bookmarkStart w:id="982" w:name="_ETM_Q6_738120"/>
      <w:bookmarkEnd w:id="982"/>
      <w:r>
        <w:rPr>
          <w:rFonts w:hint="cs"/>
          <w:rtl/>
          <w:lang w:eastAsia="he-IL"/>
        </w:rPr>
        <w:t xml:space="preserve"> אתם מוזמנים </w:t>
      </w:r>
      <w:bookmarkStart w:id="983" w:name="_ETM_Q6_747378"/>
      <w:bookmarkStart w:id="984" w:name="_ETM_Q6_742991"/>
      <w:bookmarkEnd w:id="983"/>
      <w:bookmarkEnd w:id="984"/>
      <w:r>
        <w:rPr>
          <w:rFonts w:hint="cs"/>
          <w:rtl/>
          <w:lang w:eastAsia="he-IL"/>
        </w:rPr>
        <w:t>לישון בלילה עם המחשבה המעודדת הזו.</w:t>
      </w:r>
      <w:bookmarkStart w:id="985" w:name="_ETM_Q6_747040"/>
      <w:bookmarkStart w:id="986" w:name="_ETM_Q6_748770"/>
      <w:bookmarkEnd w:id="985"/>
      <w:bookmarkEnd w:id="986"/>
    </w:p>
    <w:p w:rsidR="003C1280" w:rsidRDefault="003C1280" w:rsidP="000E6298">
      <w:pPr>
        <w:rPr>
          <w:rtl/>
          <w:lang w:eastAsia="he-IL"/>
        </w:rPr>
      </w:pPr>
      <w:bookmarkStart w:id="987" w:name="_ETM_Q6_748842"/>
      <w:bookmarkEnd w:id="987"/>
    </w:p>
    <w:p w:rsidR="003C1280" w:rsidRDefault="003C1280" w:rsidP="00C90955">
      <w:pPr>
        <w:rPr>
          <w:rtl/>
          <w:lang w:eastAsia="he-IL"/>
        </w:rPr>
      </w:pPr>
      <w:bookmarkStart w:id="988" w:name="_ETM_Q6_749090"/>
      <w:bookmarkStart w:id="989" w:name="_ETM_Q6_749153"/>
      <w:bookmarkEnd w:id="988"/>
      <w:bookmarkEnd w:id="989"/>
      <w:r>
        <w:rPr>
          <w:rFonts w:hint="cs"/>
          <w:rtl/>
          <w:lang w:eastAsia="he-IL"/>
        </w:rPr>
        <w:t xml:space="preserve">מה שהפתיע </w:t>
      </w:r>
      <w:bookmarkStart w:id="990" w:name="_ETM_Q6_757170"/>
      <w:bookmarkEnd w:id="990"/>
      <w:r>
        <w:rPr>
          <w:rFonts w:hint="cs"/>
          <w:rtl/>
          <w:lang w:eastAsia="he-IL"/>
        </w:rPr>
        <w:t>אותי</w:t>
      </w:r>
      <w:bookmarkStart w:id="991" w:name="_ETM_Q6_758946"/>
      <w:bookmarkEnd w:id="991"/>
      <w:r>
        <w:rPr>
          <w:rFonts w:hint="cs"/>
          <w:rtl/>
          <w:lang w:eastAsia="he-IL"/>
        </w:rPr>
        <w:t xml:space="preserve">, שבמסגרת </w:t>
      </w:r>
      <w:bookmarkStart w:id="992" w:name="_ETM_Q6_756430"/>
      <w:bookmarkEnd w:id="992"/>
      <w:r>
        <w:rPr>
          <w:rFonts w:hint="cs"/>
          <w:rtl/>
          <w:lang w:eastAsia="he-IL"/>
        </w:rPr>
        <w:t xml:space="preserve">הזו, השר אליהו, אף אחד באולם </w:t>
      </w:r>
      <w:bookmarkStart w:id="993" w:name="_ETM_Q6_757451"/>
      <w:bookmarkEnd w:id="993"/>
      <w:r>
        <w:rPr>
          <w:rFonts w:hint="cs"/>
          <w:rtl/>
          <w:lang w:eastAsia="he-IL"/>
        </w:rPr>
        <w:t xml:space="preserve">לא </w:t>
      </w:r>
      <w:bookmarkStart w:id="994" w:name="_ETM_Q6_757875"/>
      <w:bookmarkEnd w:id="994"/>
      <w:r>
        <w:rPr>
          <w:rFonts w:hint="cs"/>
          <w:rtl/>
          <w:lang w:eastAsia="he-IL"/>
        </w:rPr>
        <w:t>קם</w:t>
      </w:r>
      <w:r w:rsidR="00C90955">
        <w:rPr>
          <w:rFonts w:hint="cs"/>
          <w:rtl/>
          <w:lang w:eastAsia="he-IL"/>
        </w:rPr>
        <w:t>.</w:t>
      </w:r>
      <w:r>
        <w:rPr>
          <w:rFonts w:hint="cs"/>
          <w:rtl/>
          <w:lang w:eastAsia="he-IL"/>
        </w:rPr>
        <w:t xml:space="preserve"> מחאו לו כפיים. אף </w:t>
      </w:r>
      <w:bookmarkStart w:id="995" w:name="_ETM_Q6_760411"/>
      <w:bookmarkStart w:id="996" w:name="_ETM_Q6_757590"/>
      <w:bookmarkEnd w:id="995"/>
      <w:bookmarkEnd w:id="996"/>
      <w:r>
        <w:rPr>
          <w:rFonts w:hint="cs"/>
          <w:rtl/>
          <w:lang w:eastAsia="he-IL"/>
        </w:rPr>
        <w:t>אחד לא קם ואמר</w:t>
      </w:r>
      <w:bookmarkStart w:id="997" w:name="_ETM_Q6_764683"/>
      <w:bookmarkEnd w:id="997"/>
      <w:r>
        <w:rPr>
          <w:rFonts w:hint="cs"/>
          <w:rtl/>
          <w:lang w:eastAsia="he-IL"/>
        </w:rPr>
        <w:t xml:space="preserve"> לו: אתה לא </w:t>
      </w:r>
      <w:bookmarkStart w:id="998" w:name="_ETM_Q6_761601"/>
      <w:bookmarkEnd w:id="998"/>
      <w:r>
        <w:rPr>
          <w:rFonts w:hint="cs"/>
          <w:rtl/>
          <w:lang w:eastAsia="he-IL"/>
        </w:rPr>
        <w:t>מתבייש, יא חתיכת גזען?</w:t>
      </w:r>
      <w:bookmarkStart w:id="999" w:name="_ETM_Q6_763151"/>
      <w:bookmarkEnd w:id="999"/>
    </w:p>
    <w:p w:rsidR="003C1280" w:rsidRDefault="003C1280" w:rsidP="000E6298">
      <w:pPr>
        <w:rPr>
          <w:rtl/>
          <w:lang w:eastAsia="he-IL"/>
        </w:rPr>
      </w:pPr>
      <w:bookmarkStart w:id="1000" w:name="_ETM_Q6_763261"/>
      <w:bookmarkStart w:id="1001" w:name="_ETM_Q6_763339"/>
      <w:bookmarkEnd w:id="1000"/>
      <w:bookmarkEnd w:id="1001"/>
    </w:p>
    <w:p w:rsidR="003C1280" w:rsidRDefault="003C1280" w:rsidP="000E6298">
      <w:pPr>
        <w:pStyle w:val="af5"/>
        <w:keepNext/>
        <w:rPr>
          <w:rtl/>
        </w:rPr>
      </w:pPr>
      <w:bookmarkStart w:id="1002" w:name="ET_interruption_6341_3"/>
      <w:r w:rsidRPr="00BE0794">
        <w:rPr>
          <w:rStyle w:val="TagStyle"/>
          <w:rtl/>
        </w:rPr>
        <w:t xml:space="preserve"> &lt;&lt; קריאה &gt;&gt; </w:t>
      </w:r>
      <w:r>
        <w:rPr>
          <w:rtl/>
        </w:rPr>
        <w:t>דבי ביטון (יש עתיד):</w:t>
      </w:r>
      <w:r w:rsidRPr="00BE0794">
        <w:rPr>
          <w:rStyle w:val="TagStyle"/>
          <w:rtl/>
        </w:rPr>
        <w:t xml:space="preserve"> &lt;&lt; קריאה &gt;&gt;</w:t>
      </w:r>
      <w:r>
        <w:rPr>
          <w:rtl/>
        </w:rPr>
        <w:t xml:space="preserve">  </w:t>
      </w:r>
      <w:bookmarkEnd w:id="1002"/>
    </w:p>
    <w:p w:rsidR="003C1280" w:rsidRDefault="003C1280" w:rsidP="0038083B">
      <w:pPr>
        <w:rPr>
          <w:rtl/>
          <w:lang w:eastAsia="he-IL"/>
        </w:rPr>
      </w:pPr>
    </w:p>
    <w:p w:rsidR="003C1280" w:rsidRDefault="003C1280" w:rsidP="000E6298">
      <w:pPr>
        <w:rPr>
          <w:rtl/>
          <w:lang w:eastAsia="he-IL"/>
        </w:rPr>
      </w:pPr>
      <w:bookmarkStart w:id="1003" w:name="_ETM_Q6_765703"/>
      <w:bookmarkEnd w:id="1003"/>
      <w:r>
        <w:rPr>
          <w:rFonts w:hint="cs"/>
          <w:rtl/>
          <w:lang w:eastAsia="he-IL"/>
        </w:rPr>
        <w:t>איך</w:t>
      </w:r>
      <w:bookmarkStart w:id="1004" w:name="_ETM_Q6_765414"/>
      <w:bookmarkEnd w:id="1004"/>
      <w:r>
        <w:rPr>
          <w:rFonts w:hint="cs"/>
          <w:rtl/>
          <w:lang w:eastAsia="he-IL"/>
        </w:rPr>
        <w:t xml:space="preserve"> את</w:t>
      </w:r>
      <w:bookmarkStart w:id="1005" w:name="_ETM_Q6_764591"/>
      <w:bookmarkEnd w:id="1005"/>
      <w:r>
        <w:rPr>
          <w:rFonts w:hint="cs"/>
          <w:rtl/>
          <w:lang w:eastAsia="he-IL"/>
        </w:rPr>
        <w:t xml:space="preserve">ה קורא </w:t>
      </w:r>
      <w:bookmarkStart w:id="1006" w:name="_ETM_Q6_765719"/>
      <w:bookmarkEnd w:id="1006"/>
      <w:r>
        <w:rPr>
          <w:rFonts w:hint="cs"/>
          <w:rtl/>
          <w:lang w:eastAsia="he-IL"/>
        </w:rPr>
        <w:t>לו גזען?</w:t>
      </w:r>
      <w:bookmarkStart w:id="1007" w:name="_ETM_Q6_769719"/>
      <w:bookmarkStart w:id="1008" w:name="_ETM_Q6_762897"/>
      <w:bookmarkEnd w:id="1007"/>
      <w:bookmarkEnd w:id="1008"/>
      <w:r>
        <w:rPr>
          <w:rFonts w:hint="cs"/>
          <w:rtl/>
          <w:lang w:eastAsia="he-IL"/>
        </w:rPr>
        <w:t xml:space="preserve"> איך גזען</w:t>
      </w:r>
      <w:bookmarkStart w:id="1009" w:name="_ETM_Q6_763266"/>
      <w:bookmarkEnd w:id="1009"/>
      <w:r>
        <w:rPr>
          <w:rFonts w:hint="cs"/>
          <w:rtl/>
          <w:lang w:eastAsia="he-IL"/>
        </w:rPr>
        <w:t>?</w:t>
      </w:r>
      <w:bookmarkStart w:id="1010" w:name="_ETM_Q6_767128"/>
      <w:bookmarkEnd w:id="1010"/>
    </w:p>
    <w:p w:rsidR="003C1280" w:rsidRDefault="003C1280" w:rsidP="000E6298">
      <w:pPr>
        <w:rPr>
          <w:rtl/>
          <w:lang w:eastAsia="he-IL"/>
        </w:rPr>
      </w:pPr>
      <w:bookmarkStart w:id="1011" w:name="_ETM_Q6_769784"/>
      <w:bookmarkEnd w:id="1011"/>
    </w:p>
    <w:p w:rsidR="003C1280" w:rsidRDefault="003C1280" w:rsidP="000E6298">
      <w:pPr>
        <w:pStyle w:val="-"/>
        <w:keepNext/>
        <w:rPr>
          <w:rtl/>
        </w:rPr>
      </w:pPr>
      <w:bookmarkStart w:id="1012" w:name="ET_speakercontinue_5971_4"/>
      <w:r w:rsidRPr="00BE0794">
        <w:rPr>
          <w:rStyle w:val="TagStyle"/>
          <w:rtl/>
        </w:rPr>
        <w:t xml:space="preserve"> &lt;&lt; דובר_המשך &gt;&gt; </w:t>
      </w:r>
      <w:r>
        <w:rPr>
          <w:rtl/>
        </w:rPr>
        <w:t>השר המקשר בין הממשלה לכנסת דוד אמסלם:</w:t>
      </w:r>
      <w:r w:rsidRPr="00BE0794">
        <w:rPr>
          <w:rStyle w:val="TagStyle"/>
          <w:rtl/>
        </w:rPr>
        <w:t xml:space="preserve"> &lt;&lt; דובר_המשך &gt;&gt;</w:t>
      </w:r>
      <w:r>
        <w:rPr>
          <w:rtl/>
        </w:rPr>
        <w:t xml:space="preserve">  </w:t>
      </w:r>
      <w:bookmarkEnd w:id="1012"/>
    </w:p>
    <w:p w:rsidR="003C1280" w:rsidRDefault="003C1280" w:rsidP="0038083B">
      <w:pPr>
        <w:rPr>
          <w:rtl/>
          <w:lang w:eastAsia="he-IL"/>
        </w:rPr>
      </w:pPr>
    </w:p>
    <w:p w:rsidR="003C1280" w:rsidRDefault="003C1280" w:rsidP="000E6298">
      <w:pPr>
        <w:rPr>
          <w:rtl/>
          <w:lang w:eastAsia="he-IL"/>
        </w:rPr>
      </w:pPr>
      <w:bookmarkStart w:id="1013" w:name="_ETM_Q6_770588"/>
      <w:bookmarkEnd w:id="1013"/>
      <w:r>
        <w:rPr>
          <w:rFonts w:hint="cs"/>
          <w:rtl/>
          <w:lang w:eastAsia="he-IL"/>
        </w:rPr>
        <w:t xml:space="preserve">הרי </w:t>
      </w:r>
      <w:bookmarkStart w:id="1014" w:name="_ETM_Q6_766851"/>
      <w:bookmarkEnd w:id="1014"/>
      <w:r>
        <w:rPr>
          <w:rFonts w:hint="cs"/>
          <w:rtl/>
          <w:lang w:eastAsia="he-IL"/>
        </w:rPr>
        <w:t>ה</w:t>
      </w:r>
      <w:bookmarkStart w:id="1015" w:name="_ETM_Q6_767580"/>
      <w:bookmarkEnd w:id="1015"/>
      <w:r>
        <w:rPr>
          <w:rFonts w:hint="cs"/>
          <w:rtl/>
          <w:lang w:eastAsia="he-IL"/>
        </w:rPr>
        <w:t>וא גדל בבית גזעני. גם אבא שלו</w:t>
      </w:r>
      <w:bookmarkStart w:id="1016" w:name="_ETM_Q6_767570"/>
      <w:bookmarkEnd w:id="1016"/>
      <w:r>
        <w:rPr>
          <w:rFonts w:hint="cs"/>
          <w:rtl/>
          <w:lang w:eastAsia="he-IL"/>
        </w:rPr>
        <w:t xml:space="preserve"> פעם שמע </w:t>
      </w:r>
      <w:r w:rsidR="0038083B">
        <w:rPr>
          <w:rFonts w:hint="cs"/>
          <w:rtl/>
          <w:lang w:eastAsia="he-IL"/>
        </w:rPr>
        <w:t>– – –</w:t>
      </w:r>
      <w:bookmarkStart w:id="1017" w:name="_ETM_Q6_766930"/>
      <w:bookmarkEnd w:id="1017"/>
    </w:p>
    <w:p w:rsidR="003C1280" w:rsidRDefault="003C1280" w:rsidP="000E6298">
      <w:pPr>
        <w:rPr>
          <w:rtl/>
          <w:lang w:eastAsia="he-IL"/>
        </w:rPr>
      </w:pPr>
      <w:bookmarkStart w:id="1018" w:name="_ETM_Q6_767133"/>
      <w:bookmarkStart w:id="1019" w:name="_ETM_Q6_767214"/>
      <w:bookmarkEnd w:id="1018"/>
      <w:bookmarkEnd w:id="1019"/>
    </w:p>
    <w:p w:rsidR="003C1280" w:rsidRDefault="003C1280" w:rsidP="000E6298">
      <w:pPr>
        <w:pStyle w:val="af5"/>
        <w:keepNext/>
        <w:rPr>
          <w:rtl/>
        </w:rPr>
      </w:pPr>
      <w:bookmarkStart w:id="1020" w:name="ET_interruption_6341_5"/>
      <w:r w:rsidRPr="00BE0794">
        <w:rPr>
          <w:rStyle w:val="TagStyle"/>
          <w:rtl/>
        </w:rPr>
        <w:t xml:space="preserve"> &lt;&lt; קריאה &gt;&gt; </w:t>
      </w:r>
      <w:r>
        <w:rPr>
          <w:rtl/>
        </w:rPr>
        <w:t>דבי ביטון (יש עתיד):</w:t>
      </w:r>
      <w:r w:rsidRPr="00BE0794">
        <w:rPr>
          <w:rStyle w:val="TagStyle"/>
          <w:rtl/>
        </w:rPr>
        <w:t xml:space="preserve"> &lt;&lt; קריאה &gt;&gt;</w:t>
      </w:r>
      <w:r>
        <w:rPr>
          <w:rtl/>
        </w:rPr>
        <w:t xml:space="preserve">  </w:t>
      </w:r>
      <w:bookmarkEnd w:id="1020"/>
    </w:p>
    <w:p w:rsidR="003C1280" w:rsidRDefault="003C1280" w:rsidP="0038083B">
      <w:pPr>
        <w:rPr>
          <w:rtl/>
          <w:lang w:eastAsia="he-IL"/>
        </w:rPr>
      </w:pPr>
    </w:p>
    <w:p w:rsidR="003C1280" w:rsidRDefault="003C1280" w:rsidP="000E6298">
      <w:pPr>
        <w:rPr>
          <w:rtl/>
          <w:lang w:eastAsia="he-IL"/>
        </w:rPr>
      </w:pPr>
      <w:bookmarkStart w:id="1021" w:name="_ETM_Q6_770036"/>
      <w:bookmarkEnd w:id="1021"/>
      <w:r>
        <w:rPr>
          <w:rFonts w:hint="cs"/>
          <w:rtl/>
          <w:lang w:eastAsia="he-IL"/>
        </w:rPr>
        <w:t>איך גזען</w:t>
      </w:r>
      <w:r w:rsidR="00C90955">
        <w:rPr>
          <w:rFonts w:hint="cs"/>
          <w:rtl/>
          <w:lang w:eastAsia="he-IL"/>
        </w:rPr>
        <w:t>,</w:t>
      </w:r>
      <w:r>
        <w:rPr>
          <w:rFonts w:hint="cs"/>
          <w:rtl/>
          <w:lang w:eastAsia="he-IL"/>
        </w:rPr>
        <w:t xml:space="preserve"> אם ביטון נמצאת במפלגה</w:t>
      </w:r>
      <w:bookmarkStart w:id="1022" w:name="_ETM_Q6_767875"/>
      <w:bookmarkEnd w:id="1022"/>
      <w:r>
        <w:rPr>
          <w:rFonts w:hint="cs"/>
          <w:rtl/>
          <w:lang w:eastAsia="he-IL"/>
        </w:rPr>
        <w:t>?</w:t>
      </w:r>
      <w:bookmarkStart w:id="1023" w:name="_ETM_Q6_766960"/>
      <w:bookmarkStart w:id="1024" w:name="_ETM_Q6_769630"/>
      <w:bookmarkEnd w:id="1023"/>
      <w:bookmarkEnd w:id="1024"/>
      <w:r>
        <w:rPr>
          <w:rFonts w:hint="cs"/>
          <w:rtl/>
          <w:lang w:eastAsia="he-IL"/>
        </w:rPr>
        <w:t xml:space="preserve"> איך גזען?</w:t>
      </w:r>
      <w:bookmarkStart w:id="1025" w:name="_ETM_Q6_773327"/>
      <w:bookmarkEnd w:id="1025"/>
    </w:p>
    <w:p w:rsidR="003C1280" w:rsidRDefault="003C1280" w:rsidP="000E6298">
      <w:pPr>
        <w:rPr>
          <w:rtl/>
          <w:lang w:eastAsia="he-IL"/>
        </w:rPr>
      </w:pPr>
      <w:bookmarkStart w:id="1026" w:name="_ETM_Q6_773390"/>
      <w:bookmarkStart w:id="1027" w:name="_ETM_Q6_768537"/>
      <w:bookmarkEnd w:id="1026"/>
      <w:bookmarkEnd w:id="1027"/>
    </w:p>
    <w:p w:rsidR="003C1280" w:rsidRDefault="003C1280" w:rsidP="000E6298">
      <w:pPr>
        <w:pStyle w:val="-"/>
        <w:keepNext/>
        <w:rPr>
          <w:rtl/>
        </w:rPr>
      </w:pPr>
      <w:bookmarkStart w:id="1028" w:name="ET_speakercontinue_5971_6"/>
      <w:r w:rsidRPr="00BE0794">
        <w:rPr>
          <w:rStyle w:val="TagStyle"/>
          <w:rtl/>
        </w:rPr>
        <w:t xml:space="preserve"> &lt;&lt; דובר_המשך &gt;&gt; </w:t>
      </w:r>
      <w:r>
        <w:rPr>
          <w:rtl/>
        </w:rPr>
        <w:t>השר המקשר בין הממשלה לכנסת דוד אמסלם:</w:t>
      </w:r>
      <w:r w:rsidRPr="00BE0794">
        <w:rPr>
          <w:rStyle w:val="TagStyle"/>
          <w:rtl/>
        </w:rPr>
        <w:t xml:space="preserve"> &lt;&lt; דובר_המשך &gt;&gt;</w:t>
      </w:r>
      <w:r>
        <w:rPr>
          <w:rtl/>
        </w:rPr>
        <w:t xml:space="preserve">  </w:t>
      </w:r>
      <w:bookmarkEnd w:id="1028"/>
    </w:p>
    <w:p w:rsidR="003C1280" w:rsidRDefault="003C1280" w:rsidP="0038083B">
      <w:pPr>
        <w:rPr>
          <w:rtl/>
          <w:lang w:eastAsia="he-IL"/>
        </w:rPr>
      </w:pPr>
    </w:p>
    <w:p w:rsidR="003C1280" w:rsidRPr="00BE0794" w:rsidRDefault="003C1280" w:rsidP="000E6298">
      <w:pPr>
        <w:rPr>
          <w:rtl/>
          <w:lang w:eastAsia="he-IL"/>
        </w:rPr>
      </w:pPr>
      <w:bookmarkStart w:id="1029" w:name="_ETM_Q6_769385"/>
      <w:bookmarkEnd w:id="1029"/>
      <w:r>
        <w:rPr>
          <w:rFonts w:hint="cs"/>
          <w:rtl/>
          <w:lang w:eastAsia="he-IL"/>
        </w:rPr>
        <w:t xml:space="preserve">עוד מעט </w:t>
      </w:r>
      <w:bookmarkStart w:id="1030" w:name="_ETM_Q6_767984"/>
      <w:bookmarkEnd w:id="1030"/>
      <w:r>
        <w:rPr>
          <w:rFonts w:hint="cs"/>
          <w:rtl/>
          <w:lang w:eastAsia="he-IL"/>
        </w:rPr>
        <w:t>אני אסביר.</w:t>
      </w:r>
    </w:p>
    <w:p w:rsidR="003C1280" w:rsidRDefault="003C1280" w:rsidP="000E6298">
      <w:pPr>
        <w:rPr>
          <w:rtl/>
          <w:lang w:eastAsia="he-IL"/>
        </w:rPr>
      </w:pPr>
      <w:bookmarkStart w:id="1031" w:name="_ETM_Q6_767236"/>
      <w:bookmarkStart w:id="1032" w:name="_ETM_Q6_767298"/>
      <w:bookmarkEnd w:id="1031"/>
      <w:bookmarkEnd w:id="1032"/>
    </w:p>
    <w:p w:rsidR="003C1280" w:rsidRDefault="003C1280" w:rsidP="000E6298">
      <w:pPr>
        <w:pStyle w:val="af5"/>
        <w:keepNext/>
        <w:rPr>
          <w:rtl/>
        </w:rPr>
      </w:pPr>
      <w:r w:rsidRPr="00BE0794">
        <w:rPr>
          <w:rStyle w:val="TagStyle"/>
          <w:rtl/>
        </w:rPr>
        <w:t xml:space="preserve"> &lt;&lt; קריאה &gt;&gt; </w:t>
      </w:r>
      <w:r>
        <w:rPr>
          <w:rtl/>
        </w:rPr>
        <w:t>דבי ביטון (יש עתיד):</w:t>
      </w:r>
      <w:r w:rsidRPr="00BE079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0E6298">
      <w:pPr>
        <w:rPr>
          <w:rtl/>
          <w:lang w:eastAsia="he-IL"/>
        </w:rPr>
      </w:pPr>
      <w:bookmarkStart w:id="1033" w:name="_ETM_Q6_770495"/>
      <w:bookmarkEnd w:id="1033"/>
      <w:r>
        <w:rPr>
          <w:rFonts w:hint="cs"/>
          <w:rtl/>
          <w:lang w:eastAsia="he-IL"/>
        </w:rPr>
        <w:t xml:space="preserve">מספיק כבר כל הזמן </w:t>
      </w:r>
      <w:bookmarkStart w:id="1034" w:name="_ETM_Q6_776506"/>
      <w:bookmarkEnd w:id="1034"/>
      <w:r>
        <w:rPr>
          <w:rFonts w:hint="cs"/>
          <w:rtl/>
          <w:lang w:eastAsia="he-IL"/>
        </w:rPr>
        <w:t xml:space="preserve">להפוך אותנו </w:t>
      </w:r>
      <w:bookmarkStart w:id="1035" w:name="_ETM_Q6_773176"/>
      <w:bookmarkEnd w:id="1035"/>
      <w:r>
        <w:rPr>
          <w:rtl/>
          <w:lang w:eastAsia="he-IL"/>
        </w:rPr>
        <w:t>–</w:t>
      </w:r>
      <w:r>
        <w:rPr>
          <w:rFonts w:hint="cs"/>
          <w:rtl/>
          <w:lang w:eastAsia="he-IL"/>
        </w:rPr>
        <w:t xml:space="preserve"> אתה הפכת את המזרחים לחיות מחמד.</w:t>
      </w:r>
      <w:bookmarkStart w:id="1036" w:name="_ETM_Q6_776173"/>
      <w:bookmarkEnd w:id="1036"/>
      <w:r>
        <w:rPr>
          <w:rFonts w:hint="cs"/>
          <w:rtl/>
          <w:lang w:eastAsia="he-IL"/>
        </w:rPr>
        <w:t xml:space="preserve"> כל</w:t>
      </w:r>
      <w:bookmarkStart w:id="1037" w:name="_ETM_Q6_776902"/>
      <w:bookmarkEnd w:id="1037"/>
      <w:r>
        <w:rPr>
          <w:rFonts w:hint="cs"/>
          <w:rtl/>
          <w:lang w:eastAsia="he-IL"/>
        </w:rPr>
        <w:t xml:space="preserve"> פעם שבא </w:t>
      </w:r>
      <w:bookmarkStart w:id="1038" w:name="_ETM_Q6_776228"/>
      <w:bookmarkEnd w:id="1038"/>
      <w:r>
        <w:rPr>
          <w:rFonts w:hint="cs"/>
          <w:rtl/>
          <w:lang w:eastAsia="he-IL"/>
        </w:rPr>
        <w:t xml:space="preserve">לך </w:t>
      </w:r>
      <w:bookmarkStart w:id="1039" w:name="_ETM_Q6_775713"/>
      <w:bookmarkEnd w:id="1039"/>
      <w:r>
        <w:rPr>
          <w:rFonts w:hint="cs"/>
          <w:rtl/>
          <w:lang w:eastAsia="he-IL"/>
        </w:rPr>
        <w:t>לפגוע, אתה נופל עלינו</w:t>
      </w:r>
      <w:bookmarkStart w:id="1040" w:name="_ETM_Q6_777983"/>
      <w:bookmarkEnd w:id="1040"/>
      <w:r>
        <w:rPr>
          <w:rFonts w:hint="cs"/>
          <w:rtl/>
          <w:lang w:eastAsia="he-IL"/>
        </w:rPr>
        <w:t>.</w:t>
      </w:r>
      <w:bookmarkStart w:id="1041" w:name="_ETM_Q6_775714"/>
      <w:bookmarkEnd w:id="1041"/>
    </w:p>
    <w:p w:rsidR="003C1280" w:rsidRDefault="003C1280" w:rsidP="000E6298">
      <w:pPr>
        <w:rPr>
          <w:rtl/>
          <w:lang w:eastAsia="he-IL"/>
        </w:rPr>
      </w:pPr>
    </w:p>
    <w:p w:rsidR="003C1280" w:rsidRDefault="003C1280" w:rsidP="000E6298">
      <w:pPr>
        <w:pStyle w:val="-"/>
        <w:keepNext/>
        <w:rPr>
          <w:rtl/>
        </w:rPr>
      </w:pPr>
      <w:bookmarkStart w:id="1042" w:name="ET_speakercontinue_5971_20"/>
      <w:r w:rsidRPr="00902438">
        <w:rPr>
          <w:rStyle w:val="TagStyle"/>
          <w:rtl/>
        </w:rPr>
        <w:t xml:space="preserve"> &lt;&lt; דובר_המשך &gt;&gt; </w:t>
      </w:r>
      <w:r>
        <w:rPr>
          <w:rtl/>
        </w:rPr>
        <w:t>השר המקשר בין הממשלה לכנסת דוד אמסלם:</w:t>
      </w:r>
      <w:r w:rsidRPr="00902438">
        <w:rPr>
          <w:rStyle w:val="TagStyle"/>
          <w:rtl/>
        </w:rPr>
        <w:t xml:space="preserve"> &lt;&lt; דובר_המשך &gt;&gt;</w:t>
      </w:r>
      <w:r>
        <w:rPr>
          <w:rtl/>
        </w:rPr>
        <w:t xml:space="preserve">  </w:t>
      </w:r>
      <w:bookmarkEnd w:id="1042"/>
    </w:p>
    <w:p w:rsidR="003C1280" w:rsidRDefault="003C1280" w:rsidP="000E6298">
      <w:pPr>
        <w:rPr>
          <w:rtl/>
          <w:lang w:eastAsia="he-IL"/>
        </w:rPr>
      </w:pPr>
      <w:bookmarkStart w:id="1043" w:name="_ETM_Q6_779308"/>
      <w:bookmarkEnd w:id="1043"/>
    </w:p>
    <w:p w:rsidR="003C1280" w:rsidRDefault="003C1280" w:rsidP="000E6298">
      <w:pPr>
        <w:rPr>
          <w:rtl/>
          <w:lang w:eastAsia="he-IL"/>
        </w:rPr>
      </w:pPr>
      <w:r>
        <w:rPr>
          <w:rFonts w:hint="cs"/>
          <w:rtl/>
          <w:lang w:eastAsia="he-IL"/>
        </w:rPr>
        <w:t>דבי, דבי, דבי.</w:t>
      </w:r>
    </w:p>
    <w:p w:rsidR="003C1280" w:rsidRDefault="003C1280" w:rsidP="000E6298">
      <w:pPr>
        <w:rPr>
          <w:rtl/>
          <w:lang w:eastAsia="he-IL"/>
        </w:rPr>
      </w:pPr>
    </w:p>
    <w:p w:rsidR="003C1280" w:rsidRDefault="003C1280" w:rsidP="000E6298">
      <w:pPr>
        <w:pStyle w:val="af5"/>
        <w:keepNext/>
        <w:rPr>
          <w:rtl/>
        </w:rPr>
      </w:pPr>
      <w:r w:rsidRPr="00BE0794">
        <w:rPr>
          <w:rStyle w:val="TagStyle"/>
          <w:rtl/>
        </w:rPr>
        <w:t xml:space="preserve"> &lt;&lt; קריאה &gt;&gt; </w:t>
      </w:r>
      <w:r>
        <w:rPr>
          <w:rtl/>
        </w:rPr>
        <w:t>דבי ביטון (יש עתיד):</w:t>
      </w:r>
      <w:r w:rsidRPr="00BE079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C90955">
      <w:pPr>
        <w:rPr>
          <w:rtl/>
          <w:lang w:eastAsia="he-IL"/>
        </w:rPr>
      </w:pPr>
      <w:r>
        <w:rPr>
          <w:rFonts w:hint="cs"/>
          <w:rtl/>
          <w:lang w:eastAsia="he-IL"/>
        </w:rPr>
        <w:t xml:space="preserve">אז </w:t>
      </w:r>
      <w:bookmarkStart w:id="1044" w:name="_ETM_Q6_782553"/>
      <w:bookmarkEnd w:id="1044"/>
      <w:r>
        <w:rPr>
          <w:rFonts w:hint="cs"/>
          <w:rtl/>
          <w:lang w:eastAsia="he-IL"/>
        </w:rPr>
        <w:t xml:space="preserve">הוא </w:t>
      </w:r>
      <w:bookmarkStart w:id="1045" w:name="_ETM_Q6_778634"/>
      <w:bookmarkEnd w:id="1045"/>
      <w:r>
        <w:rPr>
          <w:rFonts w:hint="cs"/>
          <w:rtl/>
          <w:lang w:eastAsia="he-IL"/>
        </w:rPr>
        <w:t>לא גזען. אנחנו יותר מ</w:t>
      </w:r>
      <w:bookmarkStart w:id="1046" w:name="_ETM_Q6_780764"/>
      <w:bookmarkStart w:id="1047" w:name="_ETM_Q6_779721"/>
      <w:bookmarkEnd w:id="1046"/>
      <w:bookmarkEnd w:id="1047"/>
      <w:r>
        <w:rPr>
          <w:rFonts w:hint="cs"/>
          <w:rtl/>
          <w:lang w:eastAsia="he-IL"/>
        </w:rPr>
        <w:t xml:space="preserve">עשרה או 12 חברי </w:t>
      </w:r>
      <w:bookmarkStart w:id="1048" w:name="_ETM_Q6_784046"/>
      <w:bookmarkEnd w:id="1048"/>
      <w:r>
        <w:rPr>
          <w:rFonts w:hint="cs"/>
          <w:rtl/>
          <w:lang w:eastAsia="he-IL"/>
        </w:rPr>
        <w:t xml:space="preserve">כנסת </w:t>
      </w:r>
      <w:bookmarkStart w:id="1049" w:name="_ETM_Q6_781911"/>
      <w:bookmarkEnd w:id="1049"/>
      <w:r>
        <w:rPr>
          <w:rFonts w:hint="cs"/>
          <w:rtl/>
          <w:lang w:eastAsia="he-IL"/>
        </w:rPr>
        <w:t>מזרחים, ודי עם זה</w:t>
      </w:r>
      <w:bookmarkStart w:id="1050" w:name="_ETM_Q6_784219"/>
      <w:bookmarkEnd w:id="1050"/>
      <w:r>
        <w:rPr>
          <w:rFonts w:hint="cs"/>
          <w:rtl/>
          <w:lang w:eastAsia="he-IL"/>
        </w:rPr>
        <w:t>.</w:t>
      </w:r>
      <w:bookmarkStart w:id="1051" w:name="_ETM_Q6_784804"/>
      <w:bookmarkStart w:id="1052" w:name="_ETM_Q6_784876"/>
      <w:bookmarkEnd w:id="1051"/>
      <w:bookmarkEnd w:id="1052"/>
      <w:r>
        <w:rPr>
          <w:rFonts w:hint="cs"/>
          <w:rtl/>
          <w:lang w:eastAsia="he-IL"/>
        </w:rPr>
        <w:t xml:space="preserve"> אותו </w:t>
      </w:r>
      <w:bookmarkStart w:id="1053" w:name="_ETM_Q6_784615"/>
      <w:bookmarkEnd w:id="1053"/>
      <w:r>
        <w:rPr>
          <w:rFonts w:hint="cs"/>
          <w:rtl/>
          <w:lang w:eastAsia="he-IL"/>
        </w:rPr>
        <w:t>דבר עם השעונים. מה</w:t>
      </w:r>
      <w:bookmarkStart w:id="1054" w:name="_ETM_Q6_789204"/>
      <w:bookmarkEnd w:id="1054"/>
      <w:r>
        <w:rPr>
          <w:rFonts w:hint="cs"/>
          <w:rtl/>
          <w:lang w:eastAsia="he-IL"/>
        </w:rPr>
        <w:t xml:space="preserve"> עשית </w:t>
      </w:r>
      <w:bookmarkStart w:id="1055" w:name="_ETM_Q6_785867"/>
      <w:bookmarkEnd w:id="1055"/>
      <w:r>
        <w:rPr>
          <w:rFonts w:hint="cs"/>
          <w:rtl/>
          <w:lang w:eastAsia="he-IL"/>
        </w:rPr>
        <w:t>מאיתנו? איזה מטורללים?</w:t>
      </w:r>
      <w:bookmarkStart w:id="1056" w:name="_ETM_Q6_786930"/>
      <w:bookmarkEnd w:id="1056"/>
    </w:p>
    <w:p w:rsidR="003C1280" w:rsidRDefault="003C1280" w:rsidP="000E6298">
      <w:pPr>
        <w:rPr>
          <w:rtl/>
          <w:lang w:eastAsia="he-IL"/>
        </w:rPr>
      </w:pPr>
      <w:bookmarkStart w:id="1057" w:name="_ETM_Q6_787104"/>
      <w:bookmarkStart w:id="1058" w:name="_ETM_Q6_787171"/>
      <w:bookmarkStart w:id="1059" w:name="_ETM_Q6_782666"/>
      <w:bookmarkEnd w:id="1057"/>
      <w:bookmarkEnd w:id="1058"/>
      <w:bookmarkEnd w:id="1059"/>
    </w:p>
    <w:p w:rsidR="003C1280" w:rsidRDefault="003C1280" w:rsidP="000E6298">
      <w:pPr>
        <w:pStyle w:val="-"/>
        <w:keepNext/>
        <w:rPr>
          <w:rtl/>
        </w:rPr>
      </w:pPr>
      <w:bookmarkStart w:id="1060" w:name="ET_speakercontinue_5971_10"/>
      <w:r w:rsidRPr="006B73DE">
        <w:rPr>
          <w:rStyle w:val="TagStyle"/>
          <w:rtl/>
        </w:rPr>
        <w:t xml:space="preserve"> &lt;&lt; דובר_המשך &gt;&gt; </w:t>
      </w:r>
      <w:r>
        <w:rPr>
          <w:rtl/>
        </w:rPr>
        <w:t>השר המקשר בין הממשלה לכנסת דוד אמסלם:</w:t>
      </w:r>
      <w:r w:rsidRPr="006B73DE">
        <w:rPr>
          <w:rStyle w:val="TagStyle"/>
          <w:rtl/>
        </w:rPr>
        <w:t xml:space="preserve"> &lt;&lt; דובר_המשך &gt;&gt;</w:t>
      </w:r>
      <w:r>
        <w:rPr>
          <w:rtl/>
        </w:rPr>
        <w:t xml:space="preserve">  </w:t>
      </w:r>
      <w:bookmarkEnd w:id="1060"/>
    </w:p>
    <w:p w:rsidR="003C1280" w:rsidRDefault="003C1280" w:rsidP="0038083B">
      <w:pPr>
        <w:rPr>
          <w:rtl/>
          <w:lang w:eastAsia="he-IL"/>
        </w:rPr>
      </w:pPr>
    </w:p>
    <w:p w:rsidR="003C1280" w:rsidRDefault="003C1280" w:rsidP="000E6298">
      <w:pPr>
        <w:rPr>
          <w:rtl/>
          <w:lang w:eastAsia="he-IL"/>
        </w:rPr>
      </w:pPr>
      <w:bookmarkStart w:id="1061" w:name="_ETM_Q6_784470"/>
      <w:bookmarkEnd w:id="1061"/>
      <w:r>
        <w:rPr>
          <w:rFonts w:hint="cs"/>
          <w:rtl/>
          <w:lang w:eastAsia="he-IL"/>
        </w:rPr>
        <w:t xml:space="preserve">תני לי לדבר. </w:t>
      </w:r>
      <w:bookmarkStart w:id="1062" w:name="_ETM_Q6_782526"/>
      <w:bookmarkEnd w:id="1062"/>
      <w:r>
        <w:rPr>
          <w:rFonts w:hint="cs"/>
          <w:rtl/>
          <w:lang w:eastAsia="he-IL"/>
        </w:rPr>
        <w:t xml:space="preserve">אני יכול </w:t>
      </w:r>
      <w:bookmarkStart w:id="1063" w:name="_ETM_Q6_783886"/>
      <w:bookmarkEnd w:id="1063"/>
      <w:r>
        <w:rPr>
          <w:rFonts w:hint="cs"/>
          <w:rtl/>
          <w:lang w:eastAsia="he-IL"/>
        </w:rPr>
        <w:t>ל</w:t>
      </w:r>
      <w:bookmarkStart w:id="1064" w:name="_ETM_Q6_780274"/>
      <w:bookmarkStart w:id="1065" w:name="_ETM_Q6_780650"/>
      <w:bookmarkStart w:id="1066" w:name="_ETM_Q6_783045"/>
      <w:bookmarkEnd w:id="1064"/>
      <w:bookmarkEnd w:id="1065"/>
      <w:bookmarkEnd w:id="1066"/>
      <w:r>
        <w:rPr>
          <w:rFonts w:hint="cs"/>
          <w:rtl/>
          <w:lang w:eastAsia="he-IL"/>
        </w:rPr>
        <w:t>קבל?</w:t>
      </w:r>
    </w:p>
    <w:p w:rsidR="003C1280" w:rsidRPr="006B73DE" w:rsidRDefault="003C1280" w:rsidP="000E6298">
      <w:pPr>
        <w:rPr>
          <w:rtl/>
          <w:lang w:eastAsia="he-IL"/>
        </w:rPr>
      </w:pPr>
      <w:bookmarkStart w:id="1067" w:name="_ETM_Q6_783107"/>
      <w:bookmarkEnd w:id="1067"/>
    </w:p>
    <w:p w:rsidR="003C1280" w:rsidRDefault="003C1280" w:rsidP="000E6298">
      <w:pPr>
        <w:pStyle w:val="af6"/>
        <w:keepNext/>
        <w:rPr>
          <w:rtl/>
        </w:rPr>
      </w:pPr>
      <w:bookmarkStart w:id="1068" w:name="ET_yor_6596_9"/>
      <w:r w:rsidRPr="006B73DE">
        <w:rPr>
          <w:rStyle w:val="TagStyle"/>
          <w:rtl/>
        </w:rPr>
        <w:t xml:space="preserve"> &lt;&lt; יור &gt;&gt; </w:t>
      </w:r>
      <w:r>
        <w:rPr>
          <w:rtl/>
        </w:rPr>
        <w:t>היו"ר אורית פרקש הכהן:</w:t>
      </w:r>
      <w:r w:rsidRPr="006B73DE">
        <w:rPr>
          <w:rStyle w:val="TagStyle"/>
          <w:rtl/>
        </w:rPr>
        <w:t xml:space="preserve"> &lt;&lt; יור &gt;&gt;</w:t>
      </w:r>
      <w:r>
        <w:rPr>
          <w:rtl/>
        </w:rPr>
        <w:t xml:space="preserve">  </w:t>
      </w:r>
      <w:bookmarkEnd w:id="1068"/>
    </w:p>
    <w:p w:rsidR="003C1280" w:rsidRDefault="003C1280" w:rsidP="0038083B">
      <w:pPr>
        <w:rPr>
          <w:rtl/>
          <w:lang w:eastAsia="he-IL"/>
        </w:rPr>
      </w:pPr>
    </w:p>
    <w:p w:rsidR="003C1280" w:rsidRDefault="003C1280" w:rsidP="000E6298">
      <w:pPr>
        <w:rPr>
          <w:rtl/>
          <w:lang w:eastAsia="he-IL"/>
        </w:rPr>
      </w:pPr>
      <w:bookmarkStart w:id="1069" w:name="_ETM_Q6_783275"/>
      <w:bookmarkEnd w:id="1069"/>
      <w:r>
        <w:rPr>
          <w:rFonts w:hint="cs"/>
          <w:rtl/>
          <w:lang w:eastAsia="he-IL"/>
        </w:rPr>
        <w:t>חברת הכנסת</w:t>
      </w:r>
      <w:bookmarkStart w:id="1070" w:name="_ETM_Q6_781426"/>
      <w:bookmarkEnd w:id="1070"/>
      <w:r>
        <w:rPr>
          <w:rFonts w:hint="cs"/>
          <w:rtl/>
          <w:lang w:eastAsia="he-IL"/>
        </w:rPr>
        <w:t xml:space="preserve">, בבקשה. </w:t>
      </w:r>
      <w:bookmarkStart w:id="1071" w:name="_ETM_Q6_787680"/>
      <w:bookmarkEnd w:id="1071"/>
      <w:r>
        <w:rPr>
          <w:rFonts w:hint="cs"/>
          <w:rtl/>
          <w:lang w:eastAsia="he-IL"/>
        </w:rPr>
        <w:t>בבקשה, חברת הכנסת.</w:t>
      </w:r>
      <w:bookmarkStart w:id="1072" w:name="_ETM_Q6_791720"/>
      <w:bookmarkEnd w:id="1072"/>
    </w:p>
    <w:p w:rsidR="003C1280" w:rsidRDefault="003C1280" w:rsidP="000E6298">
      <w:pPr>
        <w:rPr>
          <w:rtl/>
          <w:lang w:eastAsia="he-IL"/>
        </w:rPr>
      </w:pPr>
      <w:bookmarkStart w:id="1073" w:name="_ETM_Q6_791783"/>
      <w:bookmarkEnd w:id="1073"/>
    </w:p>
    <w:p w:rsidR="003C1280" w:rsidRDefault="003C1280" w:rsidP="000E6298">
      <w:pPr>
        <w:pStyle w:val="-"/>
        <w:keepNext/>
        <w:rPr>
          <w:rtl/>
        </w:rPr>
      </w:pPr>
      <w:bookmarkStart w:id="1074" w:name="ET_speakercontinue_5971_11"/>
      <w:r w:rsidRPr="006B73DE">
        <w:rPr>
          <w:rStyle w:val="TagStyle"/>
          <w:rtl/>
        </w:rPr>
        <w:t xml:space="preserve"> &lt;&lt; דובר_המשך &gt;&gt; </w:t>
      </w:r>
      <w:r>
        <w:rPr>
          <w:rtl/>
        </w:rPr>
        <w:t>השר המקשר בין הממשלה לכנסת דוד אמסלם:</w:t>
      </w:r>
      <w:r w:rsidRPr="006B73DE">
        <w:rPr>
          <w:rStyle w:val="TagStyle"/>
          <w:rtl/>
        </w:rPr>
        <w:t xml:space="preserve"> &lt;&lt; דובר_המשך &gt;&gt;</w:t>
      </w:r>
      <w:r>
        <w:rPr>
          <w:rtl/>
        </w:rPr>
        <w:t xml:space="preserve">  </w:t>
      </w:r>
      <w:bookmarkEnd w:id="1074"/>
    </w:p>
    <w:p w:rsidR="003C1280" w:rsidRDefault="003C1280" w:rsidP="0038083B">
      <w:pPr>
        <w:rPr>
          <w:rtl/>
          <w:lang w:eastAsia="he-IL"/>
        </w:rPr>
      </w:pPr>
    </w:p>
    <w:p w:rsidR="003C1280" w:rsidRDefault="003C1280" w:rsidP="000E6298">
      <w:pPr>
        <w:rPr>
          <w:rtl/>
          <w:lang w:eastAsia="he-IL"/>
        </w:rPr>
      </w:pPr>
      <w:bookmarkStart w:id="1075" w:name="_ETM_Q6_792236"/>
      <w:bookmarkEnd w:id="1075"/>
      <w:r>
        <w:rPr>
          <w:rFonts w:hint="cs"/>
          <w:rtl/>
          <w:lang w:eastAsia="he-IL"/>
        </w:rPr>
        <w:t xml:space="preserve">חברת </w:t>
      </w:r>
      <w:bookmarkStart w:id="1076" w:name="_ETM_Q6_788683"/>
      <w:bookmarkEnd w:id="1076"/>
      <w:r>
        <w:rPr>
          <w:rFonts w:hint="cs"/>
          <w:rtl/>
          <w:lang w:eastAsia="he-IL"/>
        </w:rPr>
        <w:t xml:space="preserve">הכנסת ביטון, את מוכנה לא </w:t>
      </w:r>
      <w:bookmarkStart w:id="1077" w:name="_ETM_Q6_793291"/>
      <w:bookmarkEnd w:id="1077"/>
      <w:r>
        <w:rPr>
          <w:rFonts w:hint="cs"/>
          <w:rtl/>
          <w:lang w:eastAsia="he-IL"/>
        </w:rPr>
        <w:t>להפריע לי, או שאת רוצה לעלות לדבר? בבקשה.</w:t>
      </w:r>
      <w:bookmarkStart w:id="1078" w:name="_ETM_Q6_790031"/>
      <w:bookmarkStart w:id="1079" w:name="_ETM_Q6_790245"/>
      <w:bookmarkEnd w:id="1078"/>
      <w:bookmarkEnd w:id="1079"/>
    </w:p>
    <w:p w:rsidR="003C1280" w:rsidRDefault="003C1280" w:rsidP="000E6298">
      <w:pPr>
        <w:rPr>
          <w:rtl/>
          <w:lang w:eastAsia="he-IL"/>
        </w:rPr>
      </w:pPr>
      <w:bookmarkStart w:id="1080" w:name="_ETM_Q6_790314"/>
      <w:bookmarkStart w:id="1081" w:name="_ETM_Q6_789519"/>
      <w:bookmarkStart w:id="1082" w:name="_ETM_Q6_790166"/>
      <w:bookmarkStart w:id="1083" w:name="_ETM_Q6_790798"/>
      <w:bookmarkStart w:id="1084" w:name="_ETM_Q6_791387"/>
      <w:bookmarkStart w:id="1085" w:name="_ETM_Q6_791459"/>
      <w:bookmarkEnd w:id="1080"/>
      <w:bookmarkEnd w:id="1081"/>
      <w:bookmarkEnd w:id="1082"/>
      <w:bookmarkEnd w:id="1083"/>
      <w:bookmarkEnd w:id="1084"/>
      <w:bookmarkEnd w:id="1085"/>
    </w:p>
    <w:p w:rsidR="003C1280" w:rsidRDefault="003C1280" w:rsidP="000E6298">
      <w:pPr>
        <w:pStyle w:val="af5"/>
        <w:keepNext/>
        <w:rPr>
          <w:rtl/>
        </w:rPr>
      </w:pPr>
      <w:r w:rsidRPr="00BE0794">
        <w:rPr>
          <w:rStyle w:val="TagStyle"/>
          <w:rtl/>
        </w:rPr>
        <w:t xml:space="preserve"> &lt;&lt; קריאה &gt;&gt; </w:t>
      </w:r>
      <w:r>
        <w:rPr>
          <w:rtl/>
        </w:rPr>
        <w:t>דבי ביטון (יש עתיד):</w:t>
      </w:r>
      <w:r w:rsidRPr="00BE079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0E6298">
      <w:pPr>
        <w:rPr>
          <w:rtl/>
          <w:lang w:eastAsia="he-IL"/>
        </w:rPr>
      </w:pPr>
      <w:bookmarkStart w:id="1086" w:name="_ETM_Q6_791207"/>
      <w:bookmarkEnd w:id="1086"/>
      <w:r>
        <w:rPr>
          <w:rFonts w:hint="cs"/>
          <w:rtl/>
          <w:lang w:eastAsia="he-IL"/>
        </w:rPr>
        <w:t xml:space="preserve">אני אעלה </w:t>
      </w:r>
      <w:bookmarkStart w:id="1087" w:name="_ETM_Q6_792667"/>
      <w:bookmarkEnd w:id="1087"/>
      <w:r>
        <w:rPr>
          <w:rFonts w:hint="cs"/>
          <w:rtl/>
          <w:lang w:eastAsia="he-IL"/>
        </w:rPr>
        <w:t>לדבר. אני מרוקאית, גאה במפלגת יש עתיד, והוא לא גזען.</w:t>
      </w:r>
      <w:bookmarkStart w:id="1088" w:name="_ETM_Q6_794029"/>
      <w:bookmarkStart w:id="1089" w:name="_ETM_Q6_795651"/>
      <w:bookmarkStart w:id="1090" w:name="_ETM_Q6_798357"/>
      <w:bookmarkEnd w:id="1088"/>
      <w:bookmarkEnd w:id="1089"/>
      <w:bookmarkEnd w:id="1090"/>
    </w:p>
    <w:p w:rsidR="003C1280" w:rsidRDefault="003C1280" w:rsidP="000E6298">
      <w:pPr>
        <w:rPr>
          <w:rtl/>
          <w:lang w:eastAsia="he-IL"/>
        </w:rPr>
      </w:pPr>
      <w:bookmarkStart w:id="1091" w:name="_ETM_Q6_798435"/>
      <w:bookmarkEnd w:id="1091"/>
    </w:p>
    <w:p w:rsidR="003C1280" w:rsidRDefault="003C1280" w:rsidP="000E6298">
      <w:pPr>
        <w:pStyle w:val="af6"/>
        <w:keepNext/>
        <w:rPr>
          <w:rtl/>
        </w:rPr>
      </w:pPr>
      <w:bookmarkStart w:id="1092" w:name="ET_yor_6596_14"/>
      <w:r w:rsidRPr="006B73DE">
        <w:rPr>
          <w:rStyle w:val="TagStyle"/>
          <w:rtl/>
        </w:rPr>
        <w:t xml:space="preserve"> &lt;&lt; יור &gt;&gt; </w:t>
      </w:r>
      <w:r>
        <w:rPr>
          <w:rtl/>
        </w:rPr>
        <w:t>היו"ר אורית פרקש הכהן:</w:t>
      </w:r>
      <w:r w:rsidRPr="006B73DE">
        <w:rPr>
          <w:rStyle w:val="TagStyle"/>
          <w:rtl/>
        </w:rPr>
        <w:t xml:space="preserve"> &lt;&lt; יור &gt;&gt;</w:t>
      </w:r>
      <w:r>
        <w:rPr>
          <w:rtl/>
        </w:rPr>
        <w:t xml:space="preserve">  </w:t>
      </w:r>
      <w:bookmarkEnd w:id="1092"/>
    </w:p>
    <w:p w:rsidR="003C1280" w:rsidRDefault="003C1280" w:rsidP="0038083B">
      <w:pPr>
        <w:rPr>
          <w:rtl/>
          <w:lang w:eastAsia="he-IL"/>
        </w:rPr>
      </w:pPr>
    </w:p>
    <w:p w:rsidR="003C1280" w:rsidRDefault="003C1280" w:rsidP="000E6298">
      <w:pPr>
        <w:rPr>
          <w:rtl/>
          <w:lang w:eastAsia="he-IL"/>
        </w:rPr>
      </w:pPr>
      <w:r>
        <w:rPr>
          <w:rFonts w:hint="cs"/>
          <w:rtl/>
          <w:lang w:eastAsia="he-IL"/>
        </w:rPr>
        <w:t>חברת הכנסת ביטון</w:t>
      </w:r>
      <w:bookmarkStart w:id="1093" w:name="_ETM_Q6_796959"/>
      <w:bookmarkEnd w:id="1093"/>
      <w:r>
        <w:rPr>
          <w:rFonts w:hint="cs"/>
          <w:rtl/>
          <w:lang w:eastAsia="he-IL"/>
        </w:rPr>
        <w:t xml:space="preserve"> </w:t>
      </w:r>
      <w:r>
        <w:rPr>
          <w:rtl/>
          <w:lang w:eastAsia="he-IL"/>
        </w:rPr>
        <w:t>–</w:t>
      </w:r>
      <w:r>
        <w:rPr>
          <w:rFonts w:hint="cs"/>
          <w:rtl/>
          <w:lang w:eastAsia="he-IL"/>
        </w:rPr>
        <w:t xml:space="preserve"> קריאה ראשונה. אני מבקשת לתת לו לדבר.</w:t>
      </w:r>
      <w:bookmarkStart w:id="1094" w:name="_ETM_Q6_798832"/>
      <w:bookmarkEnd w:id="1094"/>
    </w:p>
    <w:p w:rsidR="003C1280" w:rsidRDefault="003C1280" w:rsidP="000E6298">
      <w:pPr>
        <w:rPr>
          <w:rtl/>
          <w:lang w:eastAsia="he-IL"/>
        </w:rPr>
      </w:pPr>
      <w:bookmarkStart w:id="1095" w:name="_ETM_Q6_798999"/>
      <w:bookmarkStart w:id="1096" w:name="_ETM_Q6_799076"/>
      <w:bookmarkStart w:id="1097" w:name="_ETM_Q6_797167"/>
      <w:bookmarkEnd w:id="1095"/>
      <w:bookmarkEnd w:id="1096"/>
      <w:bookmarkEnd w:id="1097"/>
    </w:p>
    <w:p w:rsidR="003C1280" w:rsidRDefault="003C1280" w:rsidP="000E6298">
      <w:pPr>
        <w:pStyle w:val="af5"/>
        <w:keepNext/>
        <w:rPr>
          <w:rtl/>
        </w:rPr>
      </w:pPr>
      <w:bookmarkStart w:id="1098" w:name="ET_interruption_6341_10"/>
      <w:r w:rsidRPr="00F01D1F">
        <w:rPr>
          <w:rStyle w:val="TagStyle"/>
          <w:rtl/>
        </w:rPr>
        <w:t>&lt;&lt; קריאה &gt;&gt;</w:t>
      </w:r>
      <w:r w:rsidRPr="008064F1">
        <w:rPr>
          <w:rStyle w:val="TagStyle"/>
          <w:rtl/>
        </w:rPr>
        <w:t xml:space="preserve"> </w:t>
      </w:r>
      <w:r>
        <w:rPr>
          <w:rtl/>
        </w:rPr>
        <w:t>דבי ביטון (יש עתיד):</w:t>
      </w:r>
      <w:r w:rsidRPr="008064F1">
        <w:rPr>
          <w:rStyle w:val="TagStyle"/>
          <w:rtl/>
        </w:rPr>
        <w:t xml:space="preserve"> </w:t>
      </w:r>
      <w:r w:rsidRPr="00F01D1F">
        <w:rPr>
          <w:rStyle w:val="TagStyle"/>
          <w:rtl/>
        </w:rPr>
        <w:t>&lt;&lt; קריאה &gt;&gt;</w:t>
      </w:r>
      <w:r>
        <w:rPr>
          <w:rtl/>
        </w:rPr>
        <w:t xml:space="preserve"> </w:t>
      </w:r>
      <w:bookmarkEnd w:id="1098"/>
    </w:p>
    <w:p w:rsidR="003C1280" w:rsidRDefault="003C1280" w:rsidP="0038083B">
      <w:pPr>
        <w:rPr>
          <w:rtl/>
          <w:lang w:eastAsia="he-IL"/>
        </w:rPr>
      </w:pPr>
    </w:p>
    <w:p w:rsidR="003C1280" w:rsidRDefault="003C1280" w:rsidP="000E6298">
      <w:pPr>
        <w:rPr>
          <w:rtl/>
          <w:lang w:eastAsia="he-IL"/>
        </w:rPr>
      </w:pPr>
      <w:bookmarkStart w:id="1099" w:name="_ETM_Q7_4023"/>
      <w:bookmarkEnd w:id="1099"/>
      <w:r>
        <w:rPr>
          <w:rFonts w:hint="cs"/>
          <w:rtl/>
          <w:lang w:eastAsia="he-IL"/>
        </w:rPr>
        <w:t>גם פעם שלישית את יכולה. תתכבדי גם לענות לו.</w:t>
      </w:r>
    </w:p>
    <w:p w:rsidR="003C1280" w:rsidRDefault="003C1280" w:rsidP="000E6298">
      <w:pPr>
        <w:rPr>
          <w:rtl/>
          <w:lang w:eastAsia="he-IL"/>
        </w:rPr>
      </w:pPr>
    </w:p>
    <w:p w:rsidR="003C1280" w:rsidRDefault="003C1280" w:rsidP="000E6298">
      <w:pPr>
        <w:pStyle w:val="af5"/>
        <w:keepNext/>
        <w:rPr>
          <w:rtl/>
        </w:rPr>
      </w:pPr>
      <w:bookmarkStart w:id="1100" w:name="ET_interruption_6574_13"/>
      <w:r w:rsidRPr="00F01D1F">
        <w:rPr>
          <w:rStyle w:val="TagStyle"/>
          <w:rtl/>
        </w:rPr>
        <w:t xml:space="preserve"> &lt;&lt; קריאה &gt;&gt;</w:t>
      </w:r>
      <w:r w:rsidRPr="004C2C96">
        <w:rPr>
          <w:rStyle w:val="TagStyle"/>
          <w:rtl/>
        </w:rPr>
        <w:t xml:space="preserve"> </w:t>
      </w:r>
      <w:r w:rsidRPr="004C2C96">
        <w:rPr>
          <w:rtl/>
        </w:rPr>
        <w:t>ירון לוי (יש עתיד):</w:t>
      </w:r>
      <w:r w:rsidRPr="004C2C96">
        <w:rPr>
          <w:rStyle w:val="TagStyle"/>
          <w:rtl/>
        </w:rPr>
        <w:t xml:space="preserve"> </w:t>
      </w:r>
      <w:r w:rsidRPr="00F01D1F">
        <w:rPr>
          <w:rStyle w:val="TagStyle"/>
          <w:rtl/>
        </w:rPr>
        <w:t>&lt;&lt; קריאה &gt;&gt;</w:t>
      </w:r>
      <w:r>
        <w:rPr>
          <w:rtl/>
        </w:rPr>
        <w:t xml:space="preserve"> </w:t>
      </w:r>
      <w:bookmarkEnd w:id="1100"/>
    </w:p>
    <w:p w:rsidR="003C1280" w:rsidRDefault="003C1280" w:rsidP="0038083B">
      <w:pPr>
        <w:rPr>
          <w:rtl/>
          <w:lang w:eastAsia="he-IL"/>
        </w:rPr>
      </w:pPr>
    </w:p>
    <w:p w:rsidR="003C1280" w:rsidRPr="00B90848" w:rsidRDefault="003C1280" w:rsidP="000E6298">
      <w:pPr>
        <w:rPr>
          <w:rtl/>
          <w:lang w:eastAsia="he-IL"/>
        </w:rPr>
      </w:pPr>
      <w:r>
        <w:rPr>
          <w:rFonts w:hint="cs"/>
          <w:rtl/>
          <w:lang w:eastAsia="he-IL"/>
        </w:rPr>
        <w:t xml:space="preserve">אמסלם, אני </w:t>
      </w:r>
      <w:r w:rsidRPr="00B90848">
        <w:rPr>
          <w:rFonts w:hint="cs"/>
          <w:rtl/>
          <w:lang w:eastAsia="he-IL"/>
        </w:rPr>
        <w:t>טריפוליטא</w:t>
      </w:r>
      <w:r w:rsidRPr="00B90848">
        <w:rPr>
          <w:rFonts w:hint="eastAsia"/>
          <w:rtl/>
          <w:lang w:eastAsia="he-IL"/>
        </w:rPr>
        <w:t>י</w:t>
      </w:r>
      <w:r w:rsidRPr="00B90848">
        <w:rPr>
          <w:rFonts w:hint="cs"/>
          <w:rtl/>
          <w:lang w:eastAsia="he-IL"/>
        </w:rPr>
        <w:t>, דרך אגב.</w:t>
      </w:r>
    </w:p>
    <w:p w:rsidR="003C1280" w:rsidRPr="00B90848" w:rsidRDefault="003C1280" w:rsidP="000E6298">
      <w:pPr>
        <w:rPr>
          <w:rtl/>
          <w:lang w:eastAsia="he-IL"/>
        </w:rPr>
      </w:pPr>
    </w:p>
    <w:p w:rsidR="003C1280" w:rsidRPr="00B90848" w:rsidRDefault="003C1280" w:rsidP="000E6298">
      <w:pPr>
        <w:pStyle w:val="af5"/>
        <w:keepNext/>
        <w:rPr>
          <w:rtl/>
        </w:rPr>
      </w:pPr>
      <w:bookmarkStart w:id="1101" w:name="ET_interruption_6341_14"/>
      <w:r w:rsidRPr="00F01D1F">
        <w:rPr>
          <w:rStyle w:val="TagStyle"/>
          <w:rtl/>
        </w:rPr>
        <w:t xml:space="preserve"> &lt;&lt; קריאה &gt;&gt;</w:t>
      </w:r>
      <w:r w:rsidRPr="00B90848">
        <w:rPr>
          <w:rStyle w:val="TagStyle"/>
          <w:rtl/>
        </w:rPr>
        <w:t xml:space="preserve"> </w:t>
      </w:r>
      <w:r w:rsidRPr="00B90848">
        <w:rPr>
          <w:rtl/>
        </w:rPr>
        <w:t>דבי ביטון (יש עתיד):</w:t>
      </w:r>
      <w:r w:rsidRPr="00B90848">
        <w:rPr>
          <w:rStyle w:val="TagStyle"/>
          <w:rtl/>
        </w:rPr>
        <w:t xml:space="preserve"> </w:t>
      </w:r>
      <w:r w:rsidRPr="00F01D1F">
        <w:rPr>
          <w:rStyle w:val="TagStyle"/>
          <w:rtl/>
        </w:rPr>
        <w:t>&lt;&lt; קריאה &gt;&gt;</w:t>
      </w:r>
      <w:r>
        <w:rPr>
          <w:rtl/>
        </w:rPr>
        <w:t xml:space="preserve"> </w:t>
      </w:r>
      <w:bookmarkEnd w:id="1101"/>
    </w:p>
    <w:p w:rsidR="003C1280" w:rsidRPr="00B90848" w:rsidRDefault="003C1280" w:rsidP="0038083B">
      <w:pPr>
        <w:rPr>
          <w:rtl/>
          <w:lang w:eastAsia="he-IL"/>
        </w:rPr>
      </w:pPr>
    </w:p>
    <w:p w:rsidR="003C1280" w:rsidRDefault="003C1280" w:rsidP="000E6298">
      <w:pPr>
        <w:rPr>
          <w:rtl/>
          <w:lang w:eastAsia="he-IL"/>
        </w:rPr>
      </w:pPr>
      <w:r w:rsidRPr="00B90848">
        <w:rPr>
          <w:rFonts w:hint="cs"/>
          <w:rtl/>
          <w:lang w:eastAsia="he-IL"/>
        </w:rPr>
        <w:t xml:space="preserve">אתה טריפוליטאי </w:t>
      </w:r>
      <w:r>
        <w:rPr>
          <w:rFonts w:hint="eastAsia"/>
          <w:rtl/>
          <w:lang w:eastAsia="he-IL"/>
        </w:rPr>
        <w:t>–</w:t>
      </w:r>
      <w:r>
        <w:rPr>
          <w:rFonts w:hint="cs"/>
          <w:rtl/>
          <w:lang w:eastAsia="he-IL"/>
        </w:rPr>
        <w:t xml:space="preserve"> </w:t>
      </w:r>
      <w:r w:rsidRPr="00B90848">
        <w:rPr>
          <w:rFonts w:hint="cs"/>
          <w:rtl/>
          <w:lang w:eastAsia="he-IL"/>
        </w:rPr>
        <w:t xml:space="preserve">וגזען. די כבר </w:t>
      </w:r>
      <w:bookmarkStart w:id="1102" w:name="_ETM_Q7_203152"/>
      <w:bookmarkEnd w:id="1102"/>
      <w:r w:rsidRPr="00B90848">
        <w:rPr>
          <w:rFonts w:hint="cs"/>
          <w:rtl/>
          <w:lang w:eastAsia="he-IL"/>
        </w:rPr>
        <w:t xml:space="preserve">עם </w:t>
      </w:r>
      <w:r w:rsidR="0038083B">
        <w:rPr>
          <w:rFonts w:hint="cs"/>
          <w:rtl/>
          <w:lang w:eastAsia="he-IL"/>
        </w:rPr>
        <w:t>– – –</w:t>
      </w:r>
    </w:p>
    <w:p w:rsidR="003C1280" w:rsidRDefault="003C1280" w:rsidP="000E6298">
      <w:pPr>
        <w:rPr>
          <w:rtl/>
          <w:lang w:eastAsia="he-IL"/>
        </w:rPr>
      </w:pPr>
      <w:bookmarkStart w:id="1103" w:name="_ETM_Q7_210487"/>
      <w:bookmarkStart w:id="1104" w:name="_ETM_Q7_210555"/>
      <w:bookmarkEnd w:id="1103"/>
      <w:bookmarkEnd w:id="1104"/>
    </w:p>
    <w:p w:rsidR="003C1280" w:rsidRDefault="003C1280" w:rsidP="000E6298">
      <w:pPr>
        <w:pStyle w:val="-"/>
        <w:keepNext/>
        <w:rPr>
          <w:rtl/>
        </w:rPr>
      </w:pPr>
      <w:bookmarkStart w:id="1105" w:name="ET_speakercontinue_5971_15"/>
      <w:r w:rsidRPr="00F01D1F">
        <w:rPr>
          <w:rStyle w:val="TagStyle"/>
          <w:rtl/>
        </w:rPr>
        <w:t xml:space="preserve"> &lt;&lt; דובר_המשך &gt;&gt;</w:t>
      </w:r>
      <w:r w:rsidRPr="00370D4F">
        <w:rPr>
          <w:rStyle w:val="TagStyle"/>
          <w:rtl/>
        </w:rPr>
        <w:t xml:space="preserve"> </w:t>
      </w:r>
      <w:r>
        <w:rPr>
          <w:rtl/>
        </w:rPr>
        <w:t>השר המקשר בין הממשלה לכנסת דוד אמסלם:</w:t>
      </w:r>
      <w:r w:rsidRPr="00370D4F">
        <w:rPr>
          <w:rStyle w:val="TagStyle"/>
          <w:rtl/>
        </w:rPr>
        <w:t xml:space="preserve"> </w:t>
      </w:r>
      <w:r w:rsidRPr="00F01D1F">
        <w:rPr>
          <w:rStyle w:val="TagStyle"/>
          <w:rtl/>
        </w:rPr>
        <w:t>&lt;&lt; דובר_המשך &gt;&gt;</w:t>
      </w:r>
      <w:r>
        <w:rPr>
          <w:rtl/>
        </w:rPr>
        <w:t xml:space="preserve"> </w:t>
      </w:r>
      <w:bookmarkEnd w:id="1105"/>
    </w:p>
    <w:p w:rsidR="003C1280" w:rsidRDefault="003C1280" w:rsidP="0038083B">
      <w:pPr>
        <w:rPr>
          <w:rtl/>
          <w:lang w:eastAsia="he-IL"/>
        </w:rPr>
      </w:pPr>
    </w:p>
    <w:p w:rsidR="003C1280" w:rsidRPr="00370D4F" w:rsidRDefault="003C1280" w:rsidP="00C90955">
      <w:pPr>
        <w:rPr>
          <w:rtl/>
          <w:lang w:eastAsia="he-IL"/>
        </w:rPr>
      </w:pPr>
      <w:r>
        <w:rPr>
          <w:rFonts w:hint="cs"/>
          <w:rtl/>
          <w:lang w:eastAsia="he-IL"/>
        </w:rPr>
        <w:t xml:space="preserve">השר אליהו, דרך אגב, הגזען הזה גדל בבית </w:t>
      </w:r>
      <w:bookmarkStart w:id="1106" w:name="_ETM_Q7_214541"/>
      <w:bookmarkEnd w:id="1106"/>
      <w:r>
        <w:rPr>
          <w:rFonts w:hint="cs"/>
          <w:rtl/>
          <w:lang w:eastAsia="he-IL"/>
        </w:rPr>
        <w:t xml:space="preserve">כזה. פעם אבא שלו שמע שיר של בניון, שאל אותו: מה </w:t>
      </w:r>
      <w:bookmarkStart w:id="1107" w:name="_ETM_Q7_211446"/>
      <w:bookmarkEnd w:id="1107"/>
      <w:r>
        <w:rPr>
          <w:rFonts w:hint="cs"/>
          <w:rtl/>
          <w:lang w:eastAsia="he-IL"/>
        </w:rPr>
        <w:t>זה</w:t>
      </w:r>
      <w:r w:rsidR="00C90955">
        <w:rPr>
          <w:rFonts w:hint="cs"/>
          <w:rtl/>
          <w:lang w:eastAsia="he-IL"/>
        </w:rPr>
        <w:t>,</w:t>
      </w:r>
      <w:r>
        <w:rPr>
          <w:rFonts w:hint="cs"/>
          <w:rtl/>
          <w:lang w:eastAsia="he-IL"/>
        </w:rPr>
        <w:t xml:space="preserve"> המו</w:t>
      </w:r>
      <w:r w:rsidR="00C90955">
        <w:rPr>
          <w:rFonts w:hint="cs"/>
          <w:rtl/>
          <w:lang w:eastAsia="he-IL"/>
        </w:rPr>
        <w:t>ז</w:t>
      </w:r>
      <w:r>
        <w:rPr>
          <w:rFonts w:hint="cs"/>
          <w:rtl/>
          <w:lang w:eastAsia="he-IL"/>
        </w:rPr>
        <w:t xml:space="preserve">יקה מרמאללה? אבל אני שאלתי את עצמי, </w:t>
      </w:r>
      <w:bookmarkStart w:id="1108" w:name="_ETM_Q7_223090"/>
      <w:bookmarkEnd w:id="1108"/>
      <w:r>
        <w:rPr>
          <w:rFonts w:hint="cs"/>
          <w:rtl/>
          <w:lang w:eastAsia="he-IL"/>
        </w:rPr>
        <w:t>חבר הכנסת דלל, למה הוא התכוון</w:t>
      </w:r>
      <w:r w:rsidR="00C90955">
        <w:rPr>
          <w:rFonts w:hint="cs"/>
          <w:rtl/>
          <w:lang w:eastAsia="he-IL"/>
        </w:rPr>
        <w:t xml:space="preserve">, </w:t>
      </w:r>
      <w:r>
        <w:rPr>
          <w:rFonts w:hint="cs"/>
          <w:rtl/>
          <w:lang w:eastAsia="he-IL"/>
        </w:rPr>
        <w:t xml:space="preserve">"החבר'ה של אמסלם"? הרי </w:t>
      </w:r>
      <w:bookmarkStart w:id="1109" w:name="_ETM_Q7_227438"/>
      <w:bookmarkEnd w:id="1109"/>
      <w:r>
        <w:rPr>
          <w:rFonts w:hint="cs"/>
          <w:rtl/>
          <w:lang w:eastAsia="he-IL"/>
        </w:rPr>
        <w:t xml:space="preserve">דרך אגב, סתם ברמת העובדה, בן אדם נטול השכלה בכלל, </w:t>
      </w:r>
      <w:bookmarkStart w:id="1110" w:name="_ETM_Q7_225511"/>
      <w:bookmarkEnd w:id="1110"/>
      <w:r>
        <w:rPr>
          <w:rFonts w:hint="cs"/>
          <w:rtl/>
          <w:lang w:eastAsia="he-IL"/>
        </w:rPr>
        <w:t xml:space="preserve">לא גמר 12 שנות לימוד, אם גמר </w:t>
      </w:r>
      <w:r w:rsidR="00C90955">
        <w:rPr>
          <w:rFonts w:hint="eastAsia"/>
          <w:rtl/>
          <w:lang w:eastAsia="he-IL"/>
        </w:rPr>
        <w:t xml:space="preserve">– </w:t>
      </w:r>
      <w:r>
        <w:rPr>
          <w:rFonts w:hint="cs"/>
          <w:rtl/>
          <w:lang w:eastAsia="he-IL"/>
        </w:rPr>
        <w:t xml:space="preserve">בקושי, לא שירת </w:t>
      </w:r>
      <w:bookmarkStart w:id="1111" w:name="_ETM_Q7_234395"/>
      <w:bookmarkEnd w:id="1111"/>
      <w:r>
        <w:rPr>
          <w:rFonts w:hint="cs"/>
          <w:rtl/>
          <w:lang w:eastAsia="he-IL"/>
        </w:rPr>
        <w:t xml:space="preserve">בצבא באופן מעשי, היה בעיתון במחנה, לא תרם למדינת </w:t>
      </w:r>
      <w:bookmarkStart w:id="1112" w:name="_ETM_Q7_242797"/>
      <w:bookmarkEnd w:id="1112"/>
      <w:r>
        <w:rPr>
          <w:rFonts w:hint="cs"/>
          <w:rtl/>
          <w:lang w:eastAsia="he-IL"/>
        </w:rPr>
        <w:t>ישראל דבר וחצי דבר. למה הוא התכוון</w:t>
      </w:r>
      <w:r w:rsidR="00C90955">
        <w:rPr>
          <w:rFonts w:hint="cs"/>
          <w:rtl/>
          <w:lang w:eastAsia="he-IL"/>
        </w:rPr>
        <w:t>,</w:t>
      </w:r>
      <w:r>
        <w:rPr>
          <w:rFonts w:hint="eastAsia"/>
          <w:rtl/>
          <w:lang w:eastAsia="he-IL"/>
        </w:rPr>
        <w:t xml:space="preserve"> </w:t>
      </w:r>
      <w:r>
        <w:rPr>
          <w:rFonts w:hint="cs"/>
          <w:rtl/>
          <w:lang w:eastAsia="he-IL"/>
        </w:rPr>
        <w:t xml:space="preserve">"החבר'ה של אמסלם"? </w:t>
      </w:r>
      <w:bookmarkStart w:id="1113" w:name="_ETM_Q7_245844"/>
      <w:bookmarkEnd w:id="1113"/>
      <w:r>
        <w:rPr>
          <w:rFonts w:hint="cs"/>
          <w:rtl/>
          <w:lang w:eastAsia="he-IL"/>
        </w:rPr>
        <w:t xml:space="preserve">אני אסביר לכם למה. הוא התכוון לכל בני עדות </w:t>
      </w:r>
      <w:bookmarkStart w:id="1114" w:name="_ETM_Q7_247781"/>
      <w:bookmarkEnd w:id="1114"/>
      <w:r>
        <w:rPr>
          <w:rFonts w:hint="cs"/>
          <w:rtl/>
          <w:lang w:eastAsia="he-IL"/>
        </w:rPr>
        <w:t xml:space="preserve">המזרח הליכודניקים </w:t>
      </w:r>
      <w:r w:rsidR="0038083B">
        <w:rPr>
          <w:rFonts w:hint="cs"/>
          <w:rtl/>
          <w:lang w:eastAsia="he-IL"/>
        </w:rPr>
        <w:t>– – –</w:t>
      </w:r>
    </w:p>
    <w:p w:rsidR="003C1280" w:rsidRDefault="003C1280" w:rsidP="000E6298">
      <w:pPr>
        <w:rPr>
          <w:rtl/>
          <w:lang w:eastAsia="he-IL"/>
        </w:rPr>
      </w:pPr>
      <w:bookmarkStart w:id="1115" w:name="_ETM_Q7_207046"/>
      <w:bookmarkStart w:id="1116" w:name="_ETM_Q7_207130"/>
      <w:bookmarkStart w:id="1117" w:name="_ETM_Q7_176713"/>
      <w:bookmarkStart w:id="1118" w:name="_ETM_Q7_176790"/>
      <w:bookmarkStart w:id="1119" w:name="_ETM_Q7_251378"/>
      <w:bookmarkEnd w:id="1115"/>
      <w:bookmarkEnd w:id="1116"/>
      <w:bookmarkEnd w:id="1117"/>
      <w:bookmarkEnd w:id="1118"/>
      <w:bookmarkEnd w:id="1119"/>
    </w:p>
    <w:p w:rsidR="003C1280" w:rsidRDefault="003C1280" w:rsidP="000E6298">
      <w:pPr>
        <w:pStyle w:val="af5"/>
        <w:keepNext/>
        <w:rPr>
          <w:rtl/>
        </w:rPr>
      </w:pPr>
      <w:bookmarkStart w:id="1120" w:name="ET_interruption_6255_11"/>
      <w:r w:rsidRPr="00F01D1F">
        <w:rPr>
          <w:rStyle w:val="TagStyle"/>
          <w:rtl/>
        </w:rPr>
        <w:t xml:space="preserve"> &lt;&lt; קריאה &gt;&gt;</w:t>
      </w:r>
      <w:r w:rsidRPr="008064F1">
        <w:rPr>
          <w:rStyle w:val="TagStyle"/>
          <w:rtl/>
        </w:rPr>
        <w:t xml:space="preserve"> </w:t>
      </w:r>
      <w:r>
        <w:rPr>
          <w:rtl/>
        </w:rPr>
        <w:t>סימון דוידסון (יש עתיד):</w:t>
      </w:r>
      <w:r w:rsidRPr="008064F1">
        <w:rPr>
          <w:rStyle w:val="TagStyle"/>
          <w:rtl/>
        </w:rPr>
        <w:t xml:space="preserve"> </w:t>
      </w:r>
      <w:r w:rsidRPr="00F01D1F">
        <w:rPr>
          <w:rStyle w:val="TagStyle"/>
          <w:rtl/>
        </w:rPr>
        <w:t>&lt;&lt; קריאה &gt;&gt;</w:t>
      </w:r>
      <w:r>
        <w:rPr>
          <w:rtl/>
        </w:rPr>
        <w:t xml:space="preserve"> </w:t>
      </w:r>
      <w:bookmarkEnd w:id="1120"/>
    </w:p>
    <w:p w:rsidR="003C1280" w:rsidRDefault="003C1280" w:rsidP="0038083B">
      <w:pPr>
        <w:rPr>
          <w:rtl/>
          <w:lang w:eastAsia="he-IL"/>
        </w:rPr>
      </w:pPr>
    </w:p>
    <w:p w:rsidR="003C1280" w:rsidRDefault="003C1280" w:rsidP="000E6298">
      <w:pPr>
        <w:rPr>
          <w:rtl/>
          <w:lang w:eastAsia="he-IL"/>
        </w:rPr>
      </w:pPr>
      <w:bookmarkStart w:id="1121" w:name="_ETM_Q7_179505"/>
      <w:bookmarkEnd w:id="1121"/>
      <w:r>
        <w:rPr>
          <w:rFonts w:hint="cs"/>
          <w:rtl/>
          <w:lang w:eastAsia="he-IL"/>
        </w:rPr>
        <w:t>די כבר, די כבר, יא גזען. די כבר, יא גזען. אתה גזען</w:t>
      </w:r>
      <w:bookmarkStart w:id="1122" w:name="_ETM_Q7_186024"/>
      <w:bookmarkEnd w:id="1122"/>
      <w:r>
        <w:rPr>
          <w:rFonts w:hint="cs"/>
          <w:rtl/>
          <w:lang w:eastAsia="he-IL"/>
        </w:rPr>
        <w:t>.</w:t>
      </w:r>
    </w:p>
    <w:p w:rsidR="003C1280" w:rsidRDefault="003C1280" w:rsidP="000E6298">
      <w:pPr>
        <w:rPr>
          <w:rtl/>
          <w:lang w:eastAsia="he-IL"/>
        </w:rPr>
      </w:pPr>
      <w:bookmarkStart w:id="1123" w:name="_ETM_Q7_186087"/>
      <w:bookmarkEnd w:id="1123"/>
    </w:p>
    <w:p w:rsidR="003C1280" w:rsidRDefault="003C1280" w:rsidP="000E6298">
      <w:pPr>
        <w:pStyle w:val="af5"/>
        <w:keepNext/>
        <w:rPr>
          <w:rtl/>
        </w:rPr>
      </w:pPr>
      <w:bookmarkStart w:id="1124" w:name="_ETM_Q7_186218"/>
      <w:bookmarkStart w:id="1125" w:name="_ETM_Q7_186277"/>
      <w:bookmarkStart w:id="1126" w:name="ET_interruption_6341_58"/>
      <w:bookmarkEnd w:id="1124"/>
      <w:bookmarkEnd w:id="1125"/>
      <w:r w:rsidRPr="00F01D1F">
        <w:rPr>
          <w:rStyle w:val="TagStyle"/>
          <w:rtl/>
        </w:rPr>
        <w:t>&lt;&lt; קריאה &gt;&gt;</w:t>
      </w:r>
      <w:r w:rsidRPr="008064F1">
        <w:rPr>
          <w:rStyle w:val="TagStyle"/>
          <w:rtl/>
        </w:rPr>
        <w:t xml:space="preserve"> </w:t>
      </w:r>
      <w:r>
        <w:rPr>
          <w:rtl/>
        </w:rPr>
        <w:t>דבי ביטון (יש עתיד):</w:t>
      </w:r>
      <w:r w:rsidRPr="008064F1">
        <w:rPr>
          <w:rStyle w:val="TagStyle"/>
          <w:rtl/>
        </w:rPr>
        <w:t xml:space="preserve"> </w:t>
      </w:r>
      <w:r w:rsidRPr="00F01D1F">
        <w:rPr>
          <w:rStyle w:val="TagStyle"/>
          <w:rtl/>
        </w:rPr>
        <w:t>&lt;&lt; קריאה &gt;&gt;</w:t>
      </w:r>
      <w:bookmarkEnd w:id="1126"/>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די, תפסיק להשתמש </w:t>
      </w:r>
      <w:bookmarkStart w:id="1127" w:name="_ETM_Q7_256432"/>
      <w:bookmarkEnd w:id="1127"/>
      <w:r>
        <w:rPr>
          <w:rFonts w:hint="cs"/>
          <w:rtl/>
          <w:lang w:eastAsia="he-IL"/>
        </w:rPr>
        <w:t>בנו. אל תשתמש בנו. אתה לא מייצג אותנו.</w:t>
      </w:r>
    </w:p>
    <w:p w:rsidR="003C1280" w:rsidRDefault="003C1280" w:rsidP="000E6298">
      <w:pPr>
        <w:rPr>
          <w:rtl/>
          <w:lang w:eastAsia="he-IL"/>
        </w:rPr>
      </w:pPr>
      <w:bookmarkStart w:id="1128" w:name="_ETM_Q7_261324"/>
      <w:bookmarkStart w:id="1129" w:name="_ETM_Q7_261396"/>
      <w:bookmarkEnd w:id="1128"/>
      <w:bookmarkEnd w:id="1129"/>
    </w:p>
    <w:p w:rsidR="003C1280" w:rsidRDefault="003C1280" w:rsidP="000E6298">
      <w:pPr>
        <w:pStyle w:val="-"/>
        <w:keepNext/>
        <w:rPr>
          <w:rtl/>
        </w:rPr>
      </w:pPr>
      <w:bookmarkStart w:id="1130" w:name="ET_speakercontinue_5971_16"/>
      <w:r w:rsidRPr="00F01D1F">
        <w:rPr>
          <w:rStyle w:val="TagStyle"/>
          <w:rtl/>
        </w:rPr>
        <w:t xml:space="preserve"> &lt;&lt; דובר_המשך &gt;&gt;</w:t>
      </w:r>
      <w:r w:rsidRPr="00E920F7">
        <w:rPr>
          <w:rStyle w:val="TagStyle"/>
          <w:rtl/>
        </w:rPr>
        <w:t xml:space="preserve"> </w:t>
      </w:r>
      <w:r>
        <w:rPr>
          <w:rtl/>
        </w:rPr>
        <w:t>השר המקשר בין הממשלה לכנסת דוד אמסלם:</w:t>
      </w:r>
      <w:r w:rsidRPr="00E920F7">
        <w:rPr>
          <w:rStyle w:val="TagStyle"/>
          <w:rtl/>
        </w:rPr>
        <w:t xml:space="preserve"> </w:t>
      </w:r>
      <w:r w:rsidRPr="00F01D1F">
        <w:rPr>
          <w:rStyle w:val="TagStyle"/>
          <w:rtl/>
        </w:rPr>
        <w:t>&lt;&lt; דובר_המשך &gt;&gt;</w:t>
      </w:r>
      <w:r>
        <w:rPr>
          <w:rtl/>
        </w:rPr>
        <w:t xml:space="preserve"> </w:t>
      </w:r>
      <w:bookmarkEnd w:id="1130"/>
    </w:p>
    <w:p w:rsidR="003C1280" w:rsidRDefault="003C1280" w:rsidP="0038083B">
      <w:pPr>
        <w:rPr>
          <w:rtl/>
          <w:lang w:eastAsia="he-IL"/>
        </w:rPr>
      </w:pPr>
    </w:p>
    <w:p w:rsidR="003C1280" w:rsidRDefault="003C1280" w:rsidP="000E6298">
      <w:pPr>
        <w:rPr>
          <w:rtl/>
          <w:lang w:eastAsia="he-IL"/>
        </w:rPr>
      </w:pPr>
      <w:r>
        <w:rPr>
          <w:rFonts w:hint="cs"/>
          <w:rtl/>
          <w:lang w:eastAsia="he-IL"/>
        </w:rPr>
        <w:t>אני לא מייצג אותך</w:t>
      </w:r>
      <w:bookmarkStart w:id="1131" w:name="_ETM_Q7_261560"/>
      <w:bookmarkEnd w:id="1131"/>
      <w:r>
        <w:rPr>
          <w:rFonts w:hint="cs"/>
          <w:rtl/>
          <w:lang w:eastAsia="he-IL"/>
        </w:rPr>
        <w:t>, זה נכון.</w:t>
      </w:r>
    </w:p>
    <w:p w:rsidR="003C1280" w:rsidRDefault="003C1280" w:rsidP="000E6298">
      <w:pPr>
        <w:rPr>
          <w:rtl/>
          <w:lang w:eastAsia="he-IL"/>
        </w:rPr>
      </w:pPr>
    </w:p>
    <w:p w:rsidR="003C1280" w:rsidRDefault="003C1280" w:rsidP="000E6298">
      <w:pPr>
        <w:pStyle w:val="af5"/>
        <w:keepNext/>
        <w:rPr>
          <w:rtl/>
        </w:rPr>
      </w:pPr>
      <w:bookmarkStart w:id="1132" w:name="ET_interruption_6341_17"/>
      <w:r w:rsidRPr="00F01D1F">
        <w:rPr>
          <w:rStyle w:val="TagStyle"/>
          <w:rtl/>
        </w:rPr>
        <w:t xml:space="preserve"> &lt;&lt; קריאה &gt;&gt;</w:t>
      </w:r>
      <w:r w:rsidRPr="00E920F7">
        <w:rPr>
          <w:rStyle w:val="TagStyle"/>
          <w:rtl/>
        </w:rPr>
        <w:t xml:space="preserve"> </w:t>
      </w:r>
      <w:r>
        <w:rPr>
          <w:rtl/>
        </w:rPr>
        <w:t>דבי ביטון (יש עתיד):</w:t>
      </w:r>
      <w:r w:rsidRPr="00E920F7">
        <w:rPr>
          <w:rStyle w:val="TagStyle"/>
          <w:rtl/>
        </w:rPr>
        <w:t xml:space="preserve"> </w:t>
      </w:r>
      <w:r w:rsidRPr="00F01D1F">
        <w:rPr>
          <w:rStyle w:val="TagStyle"/>
          <w:rtl/>
        </w:rPr>
        <w:t>&lt;&lt; קריאה &gt;&gt;</w:t>
      </w:r>
      <w:r>
        <w:rPr>
          <w:rtl/>
        </w:rPr>
        <w:t xml:space="preserve"> </w:t>
      </w:r>
      <w:bookmarkEnd w:id="1132"/>
    </w:p>
    <w:p w:rsidR="003C1280" w:rsidRDefault="003C1280" w:rsidP="0038083B">
      <w:pPr>
        <w:rPr>
          <w:rtl/>
          <w:lang w:eastAsia="he-IL"/>
        </w:rPr>
      </w:pPr>
    </w:p>
    <w:p w:rsidR="003C1280" w:rsidRDefault="003C1280" w:rsidP="000E6298">
      <w:pPr>
        <w:rPr>
          <w:rtl/>
          <w:lang w:eastAsia="he-IL"/>
        </w:rPr>
      </w:pPr>
      <w:r w:rsidRPr="00F01D1F">
        <w:rPr>
          <w:rFonts w:hint="cs"/>
          <w:rtl/>
          <w:lang w:eastAsia="he-IL"/>
        </w:rPr>
        <w:t xml:space="preserve">אז </w:t>
      </w:r>
      <w:r w:rsidRPr="001F47C0">
        <w:rPr>
          <w:rFonts w:hint="cs"/>
          <w:rtl/>
          <w:lang w:eastAsia="he-IL"/>
        </w:rPr>
        <w:t>אני מזרחי</w:t>
      </w:r>
      <w:r>
        <w:rPr>
          <w:rFonts w:hint="cs"/>
          <w:rtl/>
          <w:lang w:eastAsia="he-IL"/>
        </w:rPr>
        <w:t>ת</w:t>
      </w:r>
      <w:r w:rsidRPr="001F47C0">
        <w:rPr>
          <w:rFonts w:hint="cs"/>
          <w:rtl/>
          <w:lang w:eastAsia="he-IL"/>
        </w:rPr>
        <w:t>.</w:t>
      </w:r>
    </w:p>
    <w:p w:rsidR="003C1280" w:rsidRDefault="003C1280" w:rsidP="000E6298">
      <w:pPr>
        <w:rPr>
          <w:rtl/>
          <w:lang w:eastAsia="he-IL"/>
        </w:rPr>
      </w:pPr>
      <w:bookmarkStart w:id="1133" w:name="_ETM_Q7_261104"/>
      <w:bookmarkStart w:id="1134" w:name="_ETM_Q7_261190"/>
      <w:bookmarkEnd w:id="1133"/>
      <w:bookmarkEnd w:id="1134"/>
    </w:p>
    <w:p w:rsidR="003C1280" w:rsidRDefault="003C1280" w:rsidP="000E6298">
      <w:pPr>
        <w:pStyle w:val="-"/>
        <w:keepNext/>
        <w:rPr>
          <w:rtl/>
        </w:rPr>
      </w:pPr>
      <w:bookmarkStart w:id="1135" w:name="ET_speakercontinue_5971_18"/>
      <w:r w:rsidRPr="00F01D1F">
        <w:rPr>
          <w:rStyle w:val="TagStyle"/>
          <w:rtl/>
        </w:rPr>
        <w:t xml:space="preserve"> &lt;&lt; דובר_המשך &gt;&gt;</w:t>
      </w:r>
      <w:r w:rsidRPr="00E920F7">
        <w:rPr>
          <w:rStyle w:val="TagStyle"/>
          <w:rtl/>
        </w:rPr>
        <w:t xml:space="preserve"> </w:t>
      </w:r>
      <w:r>
        <w:rPr>
          <w:rtl/>
        </w:rPr>
        <w:t>השר המקשר בין הממשלה לכנסת דוד אמסלם:</w:t>
      </w:r>
      <w:r w:rsidRPr="00E920F7">
        <w:rPr>
          <w:rStyle w:val="TagStyle"/>
          <w:rtl/>
        </w:rPr>
        <w:t xml:space="preserve"> </w:t>
      </w:r>
      <w:r w:rsidRPr="00F01D1F">
        <w:rPr>
          <w:rStyle w:val="TagStyle"/>
          <w:rtl/>
        </w:rPr>
        <w:t>&lt;&lt; דובר_המשך &gt;&gt;</w:t>
      </w:r>
      <w:r>
        <w:rPr>
          <w:rtl/>
        </w:rPr>
        <w:t xml:space="preserve"> </w:t>
      </w:r>
      <w:bookmarkEnd w:id="1135"/>
    </w:p>
    <w:p w:rsidR="003C1280" w:rsidRDefault="003C1280" w:rsidP="0038083B">
      <w:pPr>
        <w:rPr>
          <w:rtl/>
          <w:lang w:eastAsia="he-IL"/>
        </w:rPr>
      </w:pPr>
    </w:p>
    <w:p w:rsidR="003C1280" w:rsidRDefault="003C1280" w:rsidP="00C90955">
      <w:pPr>
        <w:rPr>
          <w:rtl/>
          <w:lang w:eastAsia="he-IL"/>
        </w:rPr>
      </w:pPr>
      <w:bookmarkStart w:id="1136" w:name="_ETM_Q7_262005"/>
      <w:bookmarkEnd w:id="1136"/>
      <w:r>
        <w:rPr>
          <w:rFonts w:hint="cs"/>
          <w:rtl/>
          <w:lang w:eastAsia="he-IL"/>
        </w:rPr>
        <w:t xml:space="preserve">לרגע לא חשבתי שאני מייצג אותך. אתה מבין? </w:t>
      </w:r>
      <w:bookmarkStart w:id="1137" w:name="_ETM_Q7_267506"/>
      <w:bookmarkEnd w:id="1137"/>
      <w:r>
        <w:rPr>
          <w:rFonts w:hint="cs"/>
          <w:rtl/>
          <w:lang w:eastAsia="he-IL"/>
        </w:rPr>
        <w:t>הרי למה התכוון הבן אדם</w:t>
      </w:r>
      <w:r w:rsidR="00C90955">
        <w:rPr>
          <w:rFonts w:hint="cs"/>
          <w:rtl/>
          <w:lang w:eastAsia="he-IL"/>
        </w:rPr>
        <w:t>,</w:t>
      </w:r>
      <w:r>
        <w:rPr>
          <w:rFonts w:hint="cs"/>
          <w:rtl/>
          <w:lang w:eastAsia="he-IL"/>
        </w:rPr>
        <w:t xml:space="preserve"> "החבר'ה של אמסלם"? דרך </w:t>
      </w:r>
      <w:bookmarkStart w:id="1138" w:name="_ETM_Q7_274065"/>
      <w:bookmarkEnd w:id="1138"/>
      <w:r>
        <w:rPr>
          <w:rFonts w:hint="cs"/>
          <w:rtl/>
          <w:lang w:eastAsia="he-IL"/>
        </w:rPr>
        <w:t xml:space="preserve">אגב, זה לא היה בכנסת. הוא חשב כנראה שאף </w:t>
      </w:r>
      <w:bookmarkStart w:id="1139" w:name="_ETM_Q7_269448"/>
      <w:bookmarkEnd w:id="1139"/>
      <w:r>
        <w:rPr>
          <w:rFonts w:hint="cs"/>
          <w:rtl/>
          <w:lang w:eastAsia="he-IL"/>
        </w:rPr>
        <w:t xml:space="preserve">אחד לא מקליט אותו שם. "החבר'ה של אמסלם" </w:t>
      </w:r>
      <w:r>
        <w:rPr>
          <w:rFonts w:hint="eastAsia"/>
          <w:rtl/>
          <w:lang w:eastAsia="he-IL"/>
        </w:rPr>
        <w:t>–</w:t>
      </w:r>
      <w:r>
        <w:rPr>
          <w:rFonts w:hint="cs"/>
          <w:rtl/>
          <w:lang w:eastAsia="he-IL"/>
        </w:rPr>
        <w:t xml:space="preserve"> כל מי </w:t>
      </w:r>
      <w:bookmarkStart w:id="1140" w:name="_ETM_Q7_278408"/>
      <w:bookmarkEnd w:id="1140"/>
      <w:r>
        <w:rPr>
          <w:rFonts w:hint="cs"/>
          <w:rtl/>
          <w:lang w:eastAsia="he-IL"/>
        </w:rPr>
        <w:t xml:space="preserve">ששמע את זה במדינה מבין על מה הגזען הקטן הזה </w:t>
      </w:r>
      <w:bookmarkStart w:id="1141" w:name="_ETM_Q7_285033"/>
      <w:bookmarkEnd w:id="1141"/>
      <w:r>
        <w:rPr>
          <w:rFonts w:hint="cs"/>
          <w:rtl/>
          <w:lang w:eastAsia="he-IL"/>
        </w:rPr>
        <w:t xml:space="preserve">מדבר. </w:t>
      </w:r>
    </w:p>
    <w:p w:rsidR="003C1280" w:rsidRDefault="003C1280" w:rsidP="000E6298">
      <w:pPr>
        <w:rPr>
          <w:rtl/>
          <w:lang w:eastAsia="he-IL"/>
        </w:rPr>
      </w:pPr>
    </w:p>
    <w:p w:rsidR="003C1280" w:rsidRDefault="003C1280" w:rsidP="00C90955">
      <w:pPr>
        <w:rPr>
          <w:rtl/>
          <w:lang w:eastAsia="he-IL"/>
        </w:rPr>
      </w:pPr>
      <w:r>
        <w:rPr>
          <w:rFonts w:hint="cs"/>
          <w:rtl/>
          <w:lang w:eastAsia="he-IL"/>
        </w:rPr>
        <w:t xml:space="preserve">אתה יודע, השר אליהו, אני חשבתי שכשאנחנו יוצאים מהשירותים, מברכים: "נקבים </w:t>
      </w:r>
      <w:proofErr w:type="spellStart"/>
      <w:r>
        <w:rPr>
          <w:rFonts w:hint="cs"/>
          <w:rtl/>
          <w:lang w:eastAsia="he-IL"/>
        </w:rPr>
        <w:t>נקבים</w:t>
      </w:r>
      <w:proofErr w:type="spellEnd"/>
      <w:r>
        <w:rPr>
          <w:rFonts w:hint="cs"/>
          <w:rtl/>
          <w:lang w:eastAsia="he-IL"/>
        </w:rPr>
        <w:t xml:space="preserve">, חלולים </w:t>
      </w:r>
      <w:proofErr w:type="spellStart"/>
      <w:r>
        <w:rPr>
          <w:rFonts w:hint="cs"/>
          <w:rtl/>
          <w:lang w:eastAsia="he-IL"/>
        </w:rPr>
        <w:t>חלולים</w:t>
      </w:r>
      <w:proofErr w:type="spellEnd"/>
      <w:r>
        <w:rPr>
          <w:rFonts w:hint="cs"/>
          <w:rtl/>
          <w:lang w:eastAsia="he-IL"/>
        </w:rPr>
        <w:t xml:space="preserve">" </w:t>
      </w:r>
      <w:r>
        <w:rPr>
          <w:rFonts w:hint="eastAsia"/>
          <w:rtl/>
          <w:lang w:eastAsia="he-IL"/>
        </w:rPr>
        <w:t>–</w:t>
      </w:r>
      <w:r w:rsidR="0038083B">
        <w:rPr>
          <w:rFonts w:hint="cs"/>
          <w:rtl/>
          <w:lang w:eastAsia="he-IL"/>
        </w:rPr>
        <w:t xml:space="preserve"> </w:t>
      </w:r>
      <w:r>
        <w:rPr>
          <w:rFonts w:hint="cs"/>
          <w:rtl/>
          <w:lang w:eastAsia="he-IL"/>
        </w:rPr>
        <w:t xml:space="preserve">אני אומר לך, מעכשיו אני מכוון עליו בקטע של "חלולים </w:t>
      </w:r>
      <w:proofErr w:type="spellStart"/>
      <w:r>
        <w:rPr>
          <w:rFonts w:hint="cs"/>
          <w:rtl/>
          <w:lang w:eastAsia="he-IL"/>
        </w:rPr>
        <w:t>חלולים</w:t>
      </w:r>
      <w:proofErr w:type="spellEnd"/>
      <w:r>
        <w:rPr>
          <w:rFonts w:hint="cs"/>
          <w:rtl/>
          <w:lang w:eastAsia="he-IL"/>
        </w:rPr>
        <w:t xml:space="preserve">". לא נפגשתי אף פעם עם בן אדם יותר חלול </w:t>
      </w:r>
      <w:bookmarkStart w:id="1142" w:name="_ETM_Q7_296066"/>
      <w:bookmarkEnd w:id="1142"/>
      <w:r>
        <w:rPr>
          <w:rFonts w:hint="cs"/>
          <w:rtl/>
          <w:lang w:eastAsia="he-IL"/>
        </w:rPr>
        <w:t xml:space="preserve">מהבן אדם הזה. תבין טוב, הבן אדם הזה עולה, מדבר על חצי מדינת ישראל, שלושת-רבעי, לא מכיר אותם, לא יודע בכלל </w:t>
      </w:r>
      <w:bookmarkStart w:id="1143" w:name="_ETM_Q7_313266"/>
      <w:bookmarkEnd w:id="1143"/>
      <w:r>
        <w:rPr>
          <w:rFonts w:hint="cs"/>
          <w:rtl/>
          <w:lang w:eastAsia="he-IL"/>
        </w:rPr>
        <w:t xml:space="preserve">מי נמצא במקומות האלה. הבן אדם הכי, באמת – אתה יודע </w:t>
      </w:r>
      <w:bookmarkStart w:id="1144" w:name="_ETM_Q7_319258"/>
      <w:bookmarkEnd w:id="1144"/>
      <w:r>
        <w:rPr>
          <w:rFonts w:hint="cs"/>
          <w:rtl/>
          <w:lang w:eastAsia="he-IL"/>
        </w:rPr>
        <w:t xml:space="preserve">מה? בין </w:t>
      </w:r>
      <w:proofErr w:type="spellStart"/>
      <w:r>
        <w:rPr>
          <w:rFonts w:hint="cs"/>
          <w:rtl/>
          <w:lang w:eastAsia="he-IL"/>
        </w:rPr>
        <w:t>הדפ"רים</w:t>
      </w:r>
      <w:proofErr w:type="spellEnd"/>
      <w:r>
        <w:rPr>
          <w:rFonts w:hint="cs"/>
          <w:rtl/>
          <w:lang w:eastAsia="he-IL"/>
        </w:rPr>
        <w:t xml:space="preserve"> שאני מכיר באמת </w:t>
      </w:r>
      <w:r w:rsidR="0038083B">
        <w:rPr>
          <w:rFonts w:hint="cs"/>
          <w:rtl/>
          <w:lang w:eastAsia="he-IL"/>
        </w:rPr>
        <w:t>– – –</w:t>
      </w:r>
    </w:p>
    <w:p w:rsidR="003C1280" w:rsidRDefault="003C1280" w:rsidP="000E6298">
      <w:pPr>
        <w:rPr>
          <w:rtl/>
          <w:lang w:eastAsia="he-IL"/>
        </w:rPr>
      </w:pPr>
    </w:p>
    <w:p w:rsidR="003C1280" w:rsidRDefault="003C1280" w:rsidP="000E6298">
      <w:pPr>
        <w:pStyle w:val="af5"/>
        <w:keepNext/>
        <w:rPr>
          <w:rtl/>
        </w:rPr>
      </w:pPr>
      <w:r w:rsidRPr="00F01D1F">
        <w:rPr>
          <w:rStyle w:val="TagStyle"/>
          <w:rtl/>
        </w:rPr>
        <w:t xml:space="preserve"> &lt;&lt; קריאה &gt;&gt;</w:t>
      </w:r>
      <w:r w:rsidRPr="004C2C96">
        <w:rPr>
          <w:rStyle w:val="TagStyle"/>
          <w:rtl/>
        </w:rPr>
        <w:t xml:space="preserve"> </w:t>
      </w:r>
      <w:r>
        <w:rPr>
          <w:rtl/>
        </w:rPr>
        <w:t>ירון לוי (יש עתיד):</w:t>
      </w:r>
      <w:r w:rsidRPr="004C2C96">
        <w:rPr>
          <w:rStyle w:val="TagStyle"/>
          <w:rtl/>
        </w:rPr>
        <w:t xml:space="preserve"> </w:t>
      </w:r>
      <w:r w:rsidRPr="00F01D1F">
        <w:rPr>
          <w:rStyle w:val="TagStyle"/>
          <w:rtl/>
        </w:rPr>
        <w:t>&lt;&lt; קריאה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מי זה? </w:t>
      </w:r>
    </w:p>
    <w:p w:rsidR="003C1280" w:rsidRDefault="003C1280" w:rsidP="000E6298">
      <w:pPr>
        <w:rPr>
          <w:rtl/>
          <w:lang w:eastAsia="he-IL"/>
        </w:rPr>
      </w:pPr>
    </w:p>
    <w:p w:rsidR="003C1280" w:rsidRDefault="003C1280" w:rsidP="000E6298">
      <w:pPr>
        <w:pStyle w:val="-"/>
        <w:keepNext/>
        <w:rPr>
          <w:rtl/>
        </w:rPr>
      </w:pPr>
      <w:r w:rsidRPr="00F01D1F">
        <w:rPr>
          <w:rStyle w:val="TagStyle"/>
          <w:rtl/>
        </w:rPr>
        <w:t xml:space="preserve"> &lt;&lt; דובר_המשך &gt;&gt;</w:t>
      </w:r>
      <w:r w:rsidRPr="004C2C96">
        <w:rPr>
          <w:rStyle w:val="TagStyle"/>
          <w:rtl/>
        </w:rPr>
        <w:t xml:space="preserve"> </w:t>
      </w:r>
      <w:r>
        <w:rPr>
          <w:rtl/>
        </w:rPr>
        <w:t>השר המקשר בין הממשלה לכנסת דוד אמסלם:</w:t>
      </w:r>
      <w:r w:rsidRPr="004C2C96">
        <w:rPr>
          <w:rStyle w:val="TagStyle"/>
          <w:rtl/>
        </w:rPr>
        <w:t xml:space="preserve"> </w:t>
      </w:r>
      <w:r w:rsidRPr="00F01D1F">
        <w:rPr>
          <w:rStyle w:val="TagStyle"/>
          <w:rtl/>
        </w:rPr>
        <w:t>&lt;&lt; דובר_המשך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מר לפיד. והוא מדבר על החבר'ה של אמסלם.</w:t>
      </w:r>
    </w:p>
    <w:p w:rsidR="003C1280" w:rsidRDefault="003C1280" w:rsidP="000E6298">
      <w:pPr>
        <w:rPr>
          <w:rtl/>
          <w:lang w:eastAsia="he-IL"/>
        </w:rPr>
      </w:pPr>
      <w:bookmarkStart w:id="1145" w:name="_ETM_Q7_324514"/>
      <w:bookmarkStart w:id="1146" w:name="_ETM_Q7_324589"/>
      <w:bookmarkEnd w:id="1145"/>
      <w:bookmarkEnd w:id="1146"/>
    </w:p>
    <w:p w:rsidR="003C1280" w:rsidRDefault="003C1280" w:rsidP="000E6298">
      <w:pPr>
        <w:pStyle w:val="af5"/>
        <w:keepNext/>
        <w:rPr>
          <w:rtl/>
        </w:rPr>
      </w:pPr>
      <w:bookmarkStart w:id="1147" w:name="ET_interruption_6574_21"/>
      <w:r w:rsidRPr="00F01D1F">
        <w:rPr>
          <w:rStyle w:val="TagStyle"/>
          <w:rtl/>
        </w:rPr>
        <w:t xml:space="preserve"> &lt;&lt; קריאה &gt;&gt;</w:t>
      </w:r>
      <w:r w:rsidRPr="004C2C96">
        <w:rPr>
          <w:rStyle w:val="TagStyle"/>
          <w:rtl/>
        </w:rPr>
        <w:t xml:space="preserve"> </w:t>
      </w:r>
      <w:r>
        <w:rPr>
          <w:rtl/>
        </w:rPr>
        <w:t>ירון לוי (יש עתיד):</w:t>
      </w:r>
      <w:r w:rsidRPr="004C2C96">
        <w:rPr>
          <w:rStyle w:val="TagStyle"/>
          <w:rtl/>
        </w:rPr>
        <w:t xml:space="preserve"> </w:t>
      </w:r>
      <w:r w:rsidRPr="00F01D1F">
        <w:rPr>
          <w:rStyle w:val="TagStyle"/>
          <w:rtl/>
        </w:rPr>
        <w:t>&lt;&lt; קריאה &gt;&gt;</w:t>
      </w:r>
      <w:r>
        <w:rPr>
          <w:rtl/>
        </w:rPr>
        <w:t xml:space="preserve"> </w:t>
      </w:r>
      <w:bookmarkEnd w:id="1147"/>
    </w:p>
    <w:p w:rsidR="003C1280" w:rsidRDefault="003C1280" w:rsidP="0038083B">
      <w:pPr>
        <w:rPr>
          <w:rtl/>
          <w:lang w:eastAsia="he-IL"/>
        </w:rPr>
      </w:pPr>
      <w:bookmarkStart w:id="1148" w:name="_ETM_Q7_323869"/>
      <w:bookmarkEnd w:id="1148"/>
    </w:p>
    <w:p w:rsidR="003C1280" w:rsidRDefault="003C1280" w:rsidP="000E6298">
      <w:pPr>
        <w:rPr>
          <w:rtl/>
          <w:lang w:eastAsia="he-IL"/>
        </w:rPr>
      </w:pPr>
      <w:bookmarkStart w:id="1149" w:name="_ETM_Q7_323937"/>
      <w:bookmarkEnd w:id="1149"/>
      <w:r>
        <w:rPr>
          <w:rFonts w:hint="cs"/>
          <w:rtl/>
          <w:lang w:eastAsia="he-IL"/>
        </w:rPr>
        <w:t>איך זה מתקשר לחלולים חלולים?</w:t>
      </w:r>
    </w:p>
    <w:p w:rsidR="003C1280" w:rsidRDefault="003C1280" w:rsidP="000E6298">
      <w:pPr>
        <w:rPr>
          <w:rtl/>
          <w:lang w:eastAsia="he-IL"/>
        </w:rPr>
      </w:pPr>
      <w:bookmarkStart w:id="1150" w:name="_ETM_Q7_328844"/>
      <w:bookmarkStart w:id="1151" w:name="_ETM_Q7_328900"/>
      <w:bookmarkEnd w:id="1150"/>
      <w:bookmarkEnd w:id="1151"/>
    </w:p>
    <w:p w:rsidR="003C1280" w:rsidRDefault="003C1280" w:rsidP="000E6298">
      <w:pPr>
        <w:pStyle w:val="-"/>
        <w:keepNext/>
        <w:rPr>
          <w:rtl/>
        </w:rPr>
      </w:pPr>
      <w:bookmarkStart w:id="1152" w:name="ET_speakercontinue_5971_22"/>
      <w:r w:rsidRPr="00F01D1F">
        <w:rPr>
          <w:rStyle w:val="TagStyle"/>
          <w:rtl/>
        </w:rPr>
        <w:t xml:space="preserve"> &lt;&lt; דובר_המשך &gt;&gt;</w:t>
      </w:r>
      <w:r w:rsidRPr="004C2C96">
        <w:rPr>
          <w:rStyle w:val="TagStyle"/>
          <w:rtl/>
        </w:rPr>
        <w:t xml:space="preserve"> </w:t>
      </w:r>
      <w:r>
        <w:rPr>
          <w:rtl/>
        </w:rPr>
        <w:t>השר המקשר בין הממשלה לכנסת דוד אמסלם:</w:t>
      </w:r>
      <w:r w:rsidRPr="004C2C96">
        <w:rPr>
          <w:rStyle w:val="TagStyle"/>
          <w:rtl/>
        </w:rPr>
        <w:t xml:space="preserve"> </w:t>
      </w:r>
      <w:r w:rsidRPr="00F01D1F">
        <w:rPr>
          <w:rStyle w:val="TagStyle"/>
          <w:rtl/>
        </w:rPr>
        <w:t>&lt;&lt; דובר_המשך &gt;&gt;</w:t>
      </w:r>
      <w:r>
        <w:rPr>
          <w:rtl/>
        </w:rPr>
        <w:t xml:space="preserve"> </w:t>
      </w:r>
      <w:bookmarkEnd w:id="1152"/>
    </w:p>
    <w:p w:rsidR="003C1280" w:rsidRDefault="003C1280" w:rsidP="0038083B">
      <w:pPr>
        <w:rPr>
          <w:rtl/>
          <w:lang w:eastAsia="he-IL"/>
        </w:rPr>
      </w:pPr>
    </w:p>
    <w:p w:rsidR="003C1280" w:rsidRDefault="003C1280" w:rsidP="000E6298">
      <w:pPr>
        <w:rPr>
          <w:rtl/>
          <w:lang w:eastAsia="he-IL"/>
        </w:rPr>
      </w:pPr>
      <w:bookmarkStart w:id="1153" w:name="_ETM_Q7_329484"/>
      <w:bookmarkEnd w:id="1153"/>
      <w:r>
        <w:rPr>
          <w:rFonts w:hint="cs"/>
          <w:rtl/>
          <w:lang w:eastAsia="he-IL"/>
        </w:rPr>
        <w:t xml:space="preserve">עכשיו אני </w:t>
      </w:r>
      <w:bookmarkStart w:id="1154" w:name="_ETM_Q7_331068"/>
      <w:bookmarkEnd w:id="1154"/>
      <w:r>
        <w:rPr>
          <w:rFonts w:hint="cs"/>
          <w:rtl/>
          <w:lang w:eastAsia="he-IL"/>
        </w:rPr>
        <w:t xml:space="preserve">רוצה לומר לך, ואני רוצה לומר לו </w:t>
      </w:r>
      <w:r w:rsidR="0038083B">
        <w:rPr>
          <w:rFonts w:hint="cs"/>
          <w:rtl/>
          <w:lang w:eastAsia="he-IL"/>
        </w:rPr>
        <w:t>– – –</w:t>
      </w:r>
    </w:p>
    <w:p w:rsidR="003C1280" w:rsidRDefault="003C1280" w:rsidP="000E6298">
      <w:pPr>
        <w:rPr>
          <w:rtl/>
          <w:lang w:eastAsia="he-IL"/>
        </w:rPr>
      </w:pPr>
      <w:bookmarkStart w:id="1155" w:name="_ETM_Q7_331795"/>
      <w:bookmarkStart w:id="1156" w:name="_ETM_Q7_331849"/>
      <w:bookmarkEnd w:id="1155"/>
      <w:bookmarkEnd w:id="1156"/>
    </w:p>
    <w:p w:rsidR="003C1280" w:rsidRDefault="003C1280" w:rsidP="000E6298">
      <w:pPr>
        <w:pStyle w:val="af5"/>
        <w:keepNext/>
        <w:rPr>
          <w:rtl/>
        </w:rPr>
      </w:pPr>
      <w:bookmarkStart w:id="1157" w:name="ET_interruption_6574_23"/>
      <w:r w:rsidRPr="00F01D1F">
        <w:rPr>
          <w:rStyle w:val="TagStyle"/>
          <w:rtl/>
        </w:rPr>
        <w:t xml:space="preserve"> &lt;&lt; קריאה &gt;&gt;</w:t>
      </w:r>
      <w:r w:rsidRPr="004C2C96">
        <w:rPr>
          <w:rStyle w:val="TagStyle"/>
          <w:rtl/>
        </w:rPr>
        <w:t xml:space="preserve"> </w:t>
      </w:r>
      <w:r>
        <w:rPr>
          <w:rtl/>
        </w:rPr>
        <w:t>ירון לוי (יש עתיד):</w:t>
      </w:r>
      <w:r w:rsidRPr="004C2C96">
        <w:rPr>
          <w:rStyle w:val="TagStyle"/>
          <w:rtl/>
        </w:rPr>
        <w:t xml:space="preserve"> </w:t>
      </w:r>
      <w:r w:rsidRPr="00F01D1F">
        <w:rPr>
          <w:rStyle w:val="TagStyle"/>
          <w:rtl/>
        </w:rPr>
        <w:t>&lt;&lt; קריאה &gt;&gt;</w:t>
      </w:r>
      <w:r>
        <w:rPr>
          <w:rtl/>
        </w:rPr>
        <w:t xml:space="preserve"> </w:t>
      </w:r>
      <w:bookmarkEnd w:id="1157"/>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אני רק </w:t>
      </w:r>
      <w:r w:rsidR="0038083B">
        <w:rPr>
          <w:rFonts w:hint="cs"/>
          <w:rtl/>
          <w:lang w:eastAsia="he-IL"/>
        </w:rPr>
        <w:t>– – –</w:t>
      </w:r>
    </w:p>
    <w:p w:rsidR="003C1280" w:rsidRDefault="003C1280" w:rsidP="000E6298">
      <w:pPr>
        <w:rPr>
          <w:rtl/>
          <w:lang w:eastAsia="he-IL"/>
        </w:rPr>
      </w:pPr>
      <w:bookmarkStart w:id="1158" w:name="_ETM_Q7_329746"/>
      <w:bookmarkStart w:id="1159" w:name="_ETM_Q7_329801"/>
      <w:bookmarkEnd w:id="1158"/>
      <w:bookmarkEnd w:id="1159"/>
    </w:p>
    <w:p w:rsidR="003C1280" w:rsidRDefault="003C1280" w:rsidP="000E6298">
      <w:pPr>
        <w:pStyle w:val="-"/>
        <w:keepNext/>
        <w:rPr>
          <w:rtl/>
        </w:rPr>
      </w:pPr>
      <w:bookmarkStart w:id="1160" w:name="ET_speakercontinue_5971_24"/>
      <w:r w:rsidRPr="00F01D1F">
        <w:rPr>
          <w:rStyle w:val="TagStyle"/>
          <w:rtl/>
        </w:rPr>
        <w:t xml:space="preserve"> &lt;&lt; דובר_המשך &gt;&gt;</w:t>
      </w:r>
      <w:r w:rsidRPr="004C2C96">
        <w:rPr>
          <w:rStyle w:val="TagStyle"/>
          <w:rtl/>
        </w:rPr>
        <w:t xml:space="preserve"> </w:t>
      </w:r>
      <w:r>
        <w:rPr>
          <w:rtl/>
        </w:rPr>
        <w:t>השר המקשר בין הממשלה לכנסת דוד אמסלם:</w:t>
      </w:r>
      <w:r w:rsidRPr="004C2C96">
        <w:rPr>
          <w:rStyle w:val="TagStyle"/>
          <w:rtl/>
        </w:rPr>
        <w:t xml:space="preserve"> </w:t>
      </w:r>
      <w:r w:rsidRPr="00F01D1F">
        <w:rPr>
          <w:rStyle w:val="TagStyle"/>
          <w:rtl/>
        </w:rPr>
        <w:t>&lt;&lt; דובר_המשך &gt;&gt;</w:t>
      </w:r>
      <w:r>
        <w:rPr>
          <w:rtl/>
        </w:rPr>
        <w:t xml:space="preserve"> </w:t>
      </w:r>
      <w:bookmarkEnd w:id="1160"/>
    </w:p>
    <w:p w:rsidR="003C1280" w:rsidRDefault="003C1280" w:rsidP="0038083B">
      <w:pPr>
        <w:rPr>
          <w:rtl/>
          <w:lang w:eastAsia="he-IL"/>
        </w:rPr>
      </w:pPr>
    </w:p>
    <w:p w:rsidR="003C1280" w:rsidRDefault="003C1280" w:rsidP="000E6298">
      <w:pPr>
        <w:rPr>
          <w:rtl/>
          <w:lang w:eastAsia="he-IL"/>
        </w:rPr>
      </w:pPr>
      <w:bookmarkStart w:id="1161" w:name="_ETM_Q7_330332"/>
      <w:bookmarkEnd w:id="1161"/>
      <w:r>
        <w:rPr>
          <w:rFonts w:hint="cs"/>
          <w:rtl/>
          <w:lang w:eastAsia="he-IL"/>
        </w:rPr>
        <w:t>דקה, תן לי</w:t>
      </w:r>
      <w:bookmarkStart w:id="1162" w:name="_ETM_Q7_334547"/>
      <w:bookmarkStart w:id="1163" w:name="_ETM_Q7_334630"/>
      <w:bookmarkEnd w:id="1162"/>
      <w:bookmarkEnd w:id="1163"/>
      <w:r>
        <w:rPr>
          <w:rFonts w:hint="cs"/>
          <w:rtl/>
          <w:lang w:eastAsia="he-IL"/>
        </w:rPr>
        <w:t xml:space="preserve">. אני בא בקטע של </w:t>
      </w:r>
      <w:bookmarkStart w:id="1164" w:name="_ETM_Q7_332277"/>
      <w:bookmarkEnd w:id="1164"/>
      <w:r>
        <w:rPr>
          <w:rFonts w:hint="cs"/>
          <w:rtl/>
          <w:lang w:eastAsia="he-IL"/>
        </w:rPr>
        <w:t xml:space="preserve">החלולים. תמיד המילה חלול מזכירה לי </w:t>
      </w:r>
      <w:r w:rsidR="0038083B">
        <w:rPr>
          <w:rFonts w:hint="cs"/>
          <w:rtl/>
          <w:lang w:eastAsia="he-IL"/>
        </w:rPr>
        <w:t>– – –</w:t>
      </w:r>
    </w:p>
    <w:p w:rsidR="003C1280" w:rsidRDefault="003C1280" w:rsidP="000E6298">
      <w:pPr>
        <w:rPr>
          <w:rtl/>
          <w:lang w:eastAsia="he-IL"/>
        </w:rPr>
      </w:pPr>
      <w:bookmarkStart w:id="1165" w:name="_ETM_Q7_335939"/>
      <w:bookmarkStart w:id="1166" w:name="_ETM_Q7_336019"/>
      <w:bookmarkEnd w:id="1165"/>
      <w:bookmarkEnd w:id="1166"/>
    </w:p>
    <w:p w:rsidR="003C1280" w:rsidRDefault="003C1280" w:rsidP="000E6298">
      <w:pPr>
        <w:pStyle w:val="af5"/>
        <w:keepNext/>
        <w:rPr>
          <w:rtl/>
        </w:rPr>
      </w:pPr>
      <w:bookmarkStart w:id="1167" w:name="ET_interruption_6574_25"/>
      <w:r w:rsidRPr="00F01D1F">
        <w:rPr>
          <w:rStyle w:val="TagStyle"/>
          <w:rtl/>
        </w:rPr>
        <w:t xml:space="preserve"> &lt;&lt; קריאה &gt;&gt;</w:t>
      </w:r>
      <w:r w:rsidRPr="004C2C96">
        <w:rPr>
          <w:rStyle w:val="TagStyle"/>
          <w:rtl/>
        </w:rPr>
        <w:t xml:space="preserve"> </w:t>
      </w:r>
      <w:r>
        <w:rPr>
          <w:rtl/>
        </w:rPr>
        <w:t>ירון לוי (יש עתיד):</w:t>
      </w:r>
      <w:r w:rsidRPr="004C2C96">
        <w:rPr>
          <w:rStyle w:val="TagStyle"/>
          <w:rtl/>
        </w:rPr>
        <w:t xml:space="preserve"> </w:t>
      </w:r>
      <w:r w:rsidRPr="00F01D1F">
        <w:rPr>
          <w:rStyle w:val="TagStyle"/>
          <w:rtl/>
        </w:rPr>
        <w:t>&lt;&lt; קריאה &gt;&gt;</w:t>
      </w:r>
      <w:r>
        <w:rPr>
          <w:rtl/>
        </w:rPr>
        <w:t xml:space="preserve"> </w:t>
      </w:r>
      <w:bookmarkEnd w:id="1167"/>
    </w:p>
    <w:p w:rsidR="003C1280" w:rsidRDefault="003C1280" w:rsidP="0038083B">
      <w:pPr>
        <w:rPr>
          <w:rtl/>
          <w:lang w:eastAsia="he-IL"/>
        </w:rPr>
      </w:pPr>
    </w:p>
    <w:p w:rsidR="003C1280" w:rsidRDefault="003C1280" w:rsidP="000E6298">
      <w:pPr>
        <w:rPr>
          <w:rtl/>
          <w:lang w:eastAsia="he-IL"/>
        </w:rPr>
      </w:pPr>
      <w:bookmarkStart w:id="1168" w:name="_ETM_Q7_338254"/>
      <w:bookmarkEnd w:id="1168"/>
      <w:r>
        <w:rPr>
          <w:rFonts w:hint="cs"/>
          <w:rtl/>
          <w:lang w:eastAsia="he-IL"/>
        </w:rPr>
        <w:t xml:space="preserve">כשיוצאים </w:t>
      </w:r>
      <w:r w:rsidRPr="00F01D1F">
        <w:rPr>
          <w:rFonts w:hint="cs"/>
          <w:rtl/>
          <w:lang w:eastAsia="he-IL"/>
        </w:rPr>
        <w:t xml:space="preserve">משירותים. לא הבנתי למה </w:t>
      </w:r>
      <w:bookmarkStart w:id="1169" w:name="_ETM_Q7_340485"/>
      <w:bookmarkEnd w:id="1169"/>
      <w:r w:rsidRPr="00F01D1F">
        <w:rPr>
          <w:rFonts w:hint="cs"/>
          <w:rtl/>
          <w:lang w:eastAsia="he-IL"/>
        </w:rPr>
        <w:t>אתה מתכוון.</w:t>
      </w:r>
    </w:p>
    <w:p w:rsidR="003C1280" w:rsidRDefault="003C1280" w:rsidP="000E6298">
      <w:pPr>
        <w:rPr>
          <w:rtl/>
          <w:lang w:eastAsia="he-IL"/>
        </w:rPr>
      </w:pPr>
    </w:p>
    <w:p w:rsidR="003C1280" w:rsidRDefault="003C1280" w:rsidP="000E6298">
      <w:pPr>
        <w:pStyle w:val="-"/>
        <w:keepNext/>
        <w:rPr>
          <w:rtl/>
        </w:rPr>
      </w:pPr>
      <w:bookmarkStart w:id="1170" w:name="ET_speakercontinue_5971_26"/>
      <w:r w:rsidRPr="00F01D1F">
        <w:rPr>
          <w:rStyle w:val="TagStyle"/>
          <w:rtl/>
        </w:rPr>
        <w:t xml:space="preserve"> &lt;&lt; דובר_המשך &gt;&gt;</w:t>
      </w:r>
      <w:r w:rsidRPr="004C2C96">
        <w:rPr>
          <w:rStyle w:val="TagStyle"/>
          <w:rtl/>
        </w:rPr>
        <w:t xml:space="preserve"> </w:t>
      </w:r>
      <w:r>
        <w:rPr>
          <w:rtl/>
        </w:rPr>
        <w:t>השר המקשר בין הממשלה לכנסת דוד אמסלם:</w:t>
      </w:r>
      <w:r w:rsidRPr="004C2C96">
        <w:rPr>
          <w:rStyle w:val="TagStyle"/>
          <w:rtl/>
        </w:rPr>
        <w:t xml:space="preserve"> </w:t>
      </w:r>
      <w:r w:rsidRPr="00F01D1F">
        <w:rPr>
          <w:rStyle w:val="TagStyle"/>
          <w:rtl/>
        </w:rPr>
        <w:t>&lt;&lt; דובר_המשך &gt;&gt;</w:t>
      </w:r>
      <w:r>
        <w:rPr>
          <w:rtl/>
        </w:rPr>
        <w:t xml:space="preserve"> </w:t>
      </w:r>
      <w:bookmarkEnd w:id="1170"/>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אבל אני אסביר לך. כשאני שומע את המילה "חלול", לא משנה איפה, אני תמיד נזכר בו. עכשיו בוא תראה איך אמרתי לעצמי, </w:t>
      </w:r>
      <w:bookmarkStart w:id="1171" w:name="_ETM_Q7_345473"/>
      <w:bookmarkEnd w:id="1171"/>
      <w:r>
        <w:rPr>
          <w:rFonts w:hint="cs"/>
          <w:rtl/>
          <w:lang w:eastAsia="he-IL"/>
        </w:rPr>
        <w:t xml:space="preserve">איך אמרתי למישהו: כמה טמטום יכול להיכנס בבן אדם, טמטום </w:t>
      </w:r>
      <w:bookmarkStart w:id="1172" w:name="_ETM_Q7_350618"/>
      <w:bookmarkEnd w:id="1172"/>
      <w:r>
        <w:rPr>
          <w:rFonts w:hint="cs"/>
          <w:rtl/>
          <w:lang w:eastAsia="he-IL"/>
        </w:rPr>
        <w:t xml:space="preserve">פלוס גזענות. להערכתי, במוח סביר של בן אדם אין את </w:t>
      </w:r>
      <w:bookmarkStart w:id="1173" w:name="_ETM_Q7_357037"/>
      <w:bookmarkEnd w:id="1173"/>
      <w:r>
        <w:rPr>
          <w:rFonts w:hint="cs"/>
          <w:rtl/>
          <w:lang w:eastAsia="he-IL"/>
        </w:rPr>
        <w:t xml:space="preserve">כמות התאים שיכולה להיכנס, יש לו שם לדעתי </w:t>
      </w:r>
      <w:r w:rsidR="0038083B">
        <w:rPr>
          <w:rFonts w:hint="cs"/>
          <w:rtl/>
          <w:lang w:eastAsia="he-IL"/>
        </w:rPr>
        <w:t>– – –</w:t>
      </w:r>
    </w:p>
    <w:p w:rsidR="003C1280" w:rsidRDefault="003C1280" w:rsidP="000E6298">
      <w:pPr>
        <w:rPr>
          <w:rtl/>
          <w:lang w:eastAsia="he-IL"/>
        </w:rPr>
      </w:pPr>
    </w:p>
    <w:p w:rsidR="003C1280" w:rsidRDefault="003C1280" w:rsidP="000E6298">
      <w:pPr>
        <w:pStyle w:val="af5"/>
        <w:keepNext/>
        <w:rPr>
          <w:rtl/>
        </w:rPr>
      </w:pPr>
      <w:bookmarkStart w:id="1174" w:name="ET_interruption_6255_27"/>
      <w:r w:rsidRPr="00F01D1F">
        <w:rPr>
          <w:rStyle w:val="TagStyle"/>
          <w:rtl/>
        </w:rPr>
        <w:t xml:space="preserve"> &lt;&lt; קריאה &gt;&gt;</w:t>
      </w:r>
      <w:r w:rsidRPr="00BB091E">
        <w:rPr>
          <w:rStyle w:val="TagStyle"/>
          <w:rtl/>
        </w:rPr>
        <w:t xml:space="preserve"> </w:t>
      </w:r>
      <w:r>
        <w:rPr>
          <w:rtl/>
        </w:rPr>
        <w:t>סימון דוידסון (יש עתיד):</w:t>
      </w:r>
      <w:r w:rsidRPr="00BB091E">
        <w:rPr>
          <w:rStyle w:val="TagStyle"/>
          <w:rtl/>
        </w:rPr>
        <w:t xml:space="preserve"> </w:t>
      </w:r>
      <w:r w:rsidRPr="00F01D1F">
        <w:rPr>
          <w:rStyle w:val="TagStyle"/>
          <w:rtl/>
        </w:rPr>
        <w:t>&lt;&lt; קריאה &gt;&gt;</w:t>
      </w:r>
      <w:r>
        <w:rPr>
          <w:rtl/>
        </w:rPr>
        <w:t xml:space="preserve"> </w:t>
      </w:r>
      <w:bookmarkEnd w:id="1174"/>
    </w:p>
    <w:p w:rsidR="003C1280" w:rsidRDefault="003C1280" w:rsidP="0038083B">
      <w:pPr>
        <w:rPr>
          <w:rtl/>
          <w:lang w:eastAsia="he-IL"/>
        </w:rPr>
      </w:pPr>
    </w:p>
    <w:p w:rsidR="003C1280" w:rsidRDefault="003C1280" w:rsidP="000E6298">
      <w:pPr>
        <w:rPr>
          <w:rtl/>
          <w:lang w:eastAsia="he-IL"/>
        </w:rPr>
      </w:pPr>
      <w:r>
        <w:rPr>
          <w:rFonts w:hint="cs"/>
          <w:rtl/>
          <w:lang w:eastAsia="he-IL"/>
        </w:rPr>
        <w:t>תגיד לי, מה קרה לך? מה יש לך אתה? מה עובר עליך? אתה שר במדינה.</w:t>
      </w:r>
      <w:r w:rsidRPr="00BB091E">
        <w:rPr>
          <w:rFonts w:hint="cs"/>
          <w:rtl/>
          <w:lang w:eastAsia="he-IL"/>
        </w:rPr>
        <w:t xml:space="preserve"> </w:t>
      </w:r>
      <w:r>
        <w:rPr>
          <w:rFonts w:hint="cs"/>
          <w:rtl/>
          <w:lang w:eastAsia="he-IL"/>
        </w:rPr>
        <w:t>איך אתה מדבר?</w:t>
      </w:r>
    </w:p>
    <w:p w:rsidR="003C1280" w:rsidRDefault="003C1280" w:rsidP="000E6298">
      <w:pPr>
        <w:rPr>
          <w:rtl/>
          <w:lang w:eastAsia="he-IL"/>
        </w:rPr>
      </w:pPr>
    </w:p>
    <w:p w:rsidR="003C1280" w:rsidRDefault="003C1280" w:rsidP="000E6298">
      <w:pPr>
        <w:pStyle w:val="af5"/>
        <w:keepNext/>
        <w:rPr>
          <w:rtl/>
        </w:rPr>
      </w:pPr>
      <w:r w:rsidRPr="00F01D1F">
        <w:rPr>
          <w:rStyle w:val="TagStyle"/>
          <w:rtl/>
        </w:rPr>
        <w:t xml:space="preserve"> &lt;&lt; קריאה &gt;&gt;</w:t>
      </w:r>
      <w:r w:rsidRPr="00BB091E">
        <w:rPr>
          <w:rStyle w:val="TagStyle"/>
          <w:rtl/>
        </w:rPr>
        <w:t xml:space="preserve"> </w:t>
      </w:r>
      <w:r>
        <w:rPr>
          <w:rtl/>
        </w:rPr>
        <w:t>נאור שירי (יש עתיד):</w:t>
      </w:r>
      <w:r w:rsidRPr="00BB091E">
        <w:rPr>
          <w:rStyle w:val="TagStyle"/>
          <w:rtl/>
        </w:rPr>
        <w:t xml:space="preserve"> </w:t>
      </w:r>
      <w:r w:rsidRPr="00F01D1F">
        <w:rPr>
          <w:rStyle w:val="TagStyle"/>
          <w:rtl/>
        </w:rPr>
        <w:t>&lt;&lt; קריאה &gt;&gt;</w:t>
      </w:r>
      <w:r>
        <w:rPr>
          <w:rtl/>
        </w:rPr>
        <w:t xml:space="preserve"> </w:t>
      </w:r>
    </w:p>
    <w:p w:rsidR="003C1280" w:rsidRDefault="003C1280" w:rsidP="0038083B">
      <w:pPr>
        <w:rPr>
          <w:rtl/>
          <w:lang w:eastAsia="he-IL"/>
        </w:rPr>
      </w:pPr>
    </w:p>
    <w:p w:rsidR="003C1280" w:rsidRPr="00BB091E" w:rsidRDefault="003C1280" w:rsidP="000E6298">
      <w:pPr>
        <w:rPr>
          <w:rtl/>
          <w:lang w:eastAsia="he-IL"/>
        </w:rPr>
      </w:pPr>
      <w:r>
        <w:rPr>
          <w:rFonts w:hint="cs"/>
          <w:rtl/>
          <w:lang w:eastAsia="he-IL"/>
        </w:rPr>
        <w:t>שר במדינת ישראל.</w:t>
      </w:r>
    </w:p>
    <w:p w:rsidR="003C1280" w:rsidRDefault="003C1280" w:rsidP="000E6298">
      <w:pPr>
        <w:rPr>
          <w:rtl/>
          <w:lang w:eastAsia="he-IL"/>
        </w:rPr>
      </w:pPr>
      <w:bookmarkStart w:id="1175" w:name="_ETM_Q7_358185"/>
      <w:bookmarkStart w:id="1176" w:name="_ETM_Q7_358248"/>
      <w:bookmarkEnd w:id="1175"/>
      <w:bookmarkEnd w:id="1176"/>
    </w:p>
    <w:p w:rsidR="003C1280" w:rsidRDefault="003C1280" w:rsidP="000E6298">
      <w:pPr>
        <w:pStyle w:val="-"/>
        <w:keepNext/>
        <w:rPr>
          <w:rtl/>
        </w:rPr>
      </w:pPr>
      <w:bookmarkStart w:id="1177" w:name="ET_speakercontinue_5971_28"/>
      <w:r w:rsidRPr="00F01D1F">
        <w:rPr>
          <w:rStyle w:val="TagStyle"/>
          <w:rtl/>
        </w:rPr>
        <w:t xml:space="preserve"> &lt;&lt; דובר_המשך &gt;&gt;</w:t>
      </w:r>
      <w:r w:rsidRPr="00BB091E">
        <w:rPr>
          <w:rStyle w:val="TagStyle"/>
          <w:rtl/>
        </w:rPr>
        <w:t xml:space="preserve"> </w:t>
      </w:r>
      <w:r>
        <w:rPr>
          <w:rtl/>
        </w:rPr>
        <w:t>השר המקשר בין הממשלה לכנסת דוד אמסלם:</w:t>
      </w:r>
      <w:r w:rsidRPr="00BB091E">
        <w:rPr>
          <w:rStyle w:val="TagStyle"/>
          <w:rtl/>
        </w:rPr>
        <w:t xml:space="preserve"> </w:t>
      </w:r>
      <w:r w:rsidRPr="00F01D1F">
        <w:rPr>
          <w:rStyle w:val="TagStyle"/>
          <w:rtl/>
        </w:rPr>
        <w:t>&lt;&lt; דובר_המשך &gt;&gt;</w:t>
      </w:r>
      <w:r>
        <w:rPr>
          <w:rtl/>
        </w:rPr>
        <w:t xml:space="preserve"> </w:t>
      </w:r>
      <w:bookmarkEnd w:id="1177"/>
    </w:p>
    <w:p w:rsidR="003C1280" w:rsidRDefault="003C1280" w:rsidP="0038083B">
      <w:pPr>
        <w:rPr>
          <w:rtl/>
          <w:lang w:eastAsia="he-IL"/>
        </w:rPr>
      </w:pPr>
    </w:p>
    <w:p w:rsidR="003C1280" w:rsidRDefault="003C1280" w:rsidP="000E6298">
      <w:pPr>
        <w:rPr>
          <w:rtl/>
          <w:lang w:eastAsia="he-IL"/>
        </w:rPr>
      </w:pPr>
      <w:bookmarkStart w:id="1178" w:name="_ETM_Q7_358900"/>
      <w:bookmarkEnd w:id="1178"/>
      <w:r>
        <w:rPr>
          <w:rFonts w:hint="cs"/>
          <w:rtl/>
          <w:lang w:eastAsia="he-IL"/>
        </w:rPr>
        <w:t xml:space="preserve">סימון, אתה רוצה לעלות לכאן </w:t>
      </w:r>
      <w:bookmarkStart w:id="1179" w:name="_ETM_Q7_361580"/>
      <w:bookmarkEnd w:id="1179"/>
      <w:r>
        <w:rPr>
          <w:rFonts w:hint="cs"/>
          <w:rtl/>
          <w:lang w:eastAsia="he-IL"/>
        </w:rPr>
        <w:t xml:space="preserve">לדבר? בבקשה. </w:t>
      </w:r>
    </w:p>
    <w:p w:rsidR="003C1280" w:rsidRDefault="003C1280" w:rsidP="000E6298">
      <w:pPr>
        <w:rPr>
          <w:rtl/>
          <w:lang w:eastAsia="he-IL"/>
        </w:rPr>
      </w:pPr>
      <w:bookmarkStart w:id="1180" w:name="_ETM_Q7_368346"/>
      <w:bookmarkStart w:id="1181" w:name="_ETM_Q7_368418"/>
      <w:bookmarkEnd w:id="1180"/>
      <w:bookmarkEnd w:id="1181"/>
    </w:p>
    <w:p w:rsidR="003C1280" w:rsidRDefault="003C1280" w:rsidP="000E6298">
      <w:pPr>
        <w:pStyle w:val="af5"/>
        <w:keepNext/>
        <w:rPr>
          <w:rtl/>
        </w:rPr>
      </w:pPr>
      <w:bookmarkStart w:id="1182" w:name="ET_interruption_6255_30"/>
      <w:r w:rsidRPr="00F01D1F">
        <w:rPr>
          <w:rStyle w:val="TagStyle"/>
          <w:rtl/>
        </w:rPr>
        <w:t xml:space="preserve"> &lt;&lt; קריאה &gt;&gt;</w:t>
      </w:r>
      <w:r w:rsidRPr="00BB091E">
        <w:rPr>
          <w:rStyle w:val="TagStyle"/>
          <w:rtl/>
        </w:rPr>
        <w:t xml:space="preserve"> </w:t>
      </w:r>
      <w:r>
        <w:rPr>
          <w:rtl/>
        </w:rPr>
        <w:t>סימון דוידסון (יש עתיד):</w:t>
      </w:r>
      <w:r w:rsidRPr="00BB091E">
        <w:rPr>
          <w:rStyle w:val="TagStyle"/>
          <w:rtl/>
        </w:rPr>
        <w:t xml:space="preserve"> </w:t>
      </w:r>
      <w:r w:rsidRPr="00F01D1F">
        <w:rPr>
          <w:rStyle w:val="TagStyle"/>
          <w:rtl/>
        </w:rPr>
        <w:t>&lt;&lt; קריאה &gt;&gt;</w:t>
      </w:r>
      <w:r>
        <w:rPr>
          <w:rtl/>
        </w:rPr>
        <w:t xml:space="preserve"> </w:t>
      </w:r>
      <w:bookmarkEnd w:id="1182"/>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אני אעלה. בבקשה, אני אעלה. </w:t>
      </w:r>
    </w:p>
    <w:p w:rsidR="003C1280" w:rsidRDefault="003C1280" w:rsidP="000E6298">
      <w:pPr>
        <w:rPr>
          <w:rtl/>
          <w:lang w:eastAsia="he-IL"/>
        </w:rPr>
      </w:pPr>
    </w:p>
    <w:p w:rsidR="003C1280" w:rsidRDefault="003C1280" w:rsidP="000E6298">
      <w:pPr>
        <w:pStyle w:val="af5"/>
        <w:keepNext/>
        <w:rPr>
          <w:rtl/>
        </w:rPr>
      </w:pPr>
      <w:r w:rsidRPr="00F01D1F">
        <w:rPr>
          <w:rStyle w:val="TagStyle"/>
          <w:rtl/>
        </w:rPr>
        <w:t xml:space="preserve"> &lt;&lt; קריאה &gt;&gt;</w:t>
      </w:r>
      <w:r w:rsidRPr="00BB091E">
        <w:rPr>
          <w:rStyle w:val="TagStyle"/>
          <w:rtl/>
        </w:rPr>
        <w:t xml:space="preserve"> </w:t>
      </w:r>
      <w:r>
        <w:rPr>
          <w:rtl/>
        </w:rPr>
        <w:t>נאור שירי (יש עתיד):</w:t>
      </w:r>
      <w:r w:rsidRPr="00BB091E">
        <w:rPr>
          <w:rStyle w:val="TagStyle"/>
          <w:rtl/>
        </w:rPr>
        <w:t xml:space="preserve"> </w:t>
      </w:r>
      <w:r w:rsidRPr="00F01D1F">
        <w:rPr>
          <w:rStyle w:val="TagStyle"/>
          <w:rtl/>
        </w:rPr>
        <w:t>&lt;&lt; קריאה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לא, אנחנו פשוט </w:t>
      </w:r>
      <w:bookmarkStart w:id="1183" w:name="_ETM_Q7_364911"/>
      <w:bookmarkEnd w:id="1183"/>
      <w:r>
        <w:rPr>
          <w:rFonts w:hint="cs"/>
          <w:rtl/>
          <w:lang w:eastAsia="he-IL"/>
        </w:rPr>
        <w:t>רוצים שאתה תרד.</w:t>
      </w:r>
    </w:p>
    <w:p w:rsidR="003C1280" w:rsidRDefault="003C1280" w:rsidP="000E6298">
      <w:pPr>
        <w:rPr>
          <w:rtl/>
          <w:lang w:eastAsia="he-IL"/>
        </w:rPr>
      </w:pPr>
      <w:bookmarkStart w:id="1184" w:name="_ETM_Q7_371455"/>
      <w:bookmarkStart w:id="1185" w:name="_ETM_Q7_371519"/>
      <w:bookmarkEnd w:id="1184"/>
      <w:bookmarkEnd w:id="1185"/>
    </w:p>
    <w:p w:rsidR="003C1280" w:rsidRDefault="003C1280" w:rsidP="000E6298">
      <w:pPr>
        <w:pStyle w:val="af5"/>
        <w:keepNext/>
        <w:rPr>
          <w:rtl/>
        </w:rPr>
      </w:pPr>
      <w:bookmarkStart w:id="1186" w:name="ET_interruption_6574_32"/>
      <w:r w:rsidRPr="00F01D1F">
        <w:rPr>
          <w:rStyle w:val="TagStyle"/>
          <w:rtl/>
        </w:rPr>
        <w:t xml:space="preserve"> &lt;&lt; קריאה &gt;&gt;</w:t>
      </w:r>
      <w:r w:rsidRPr="00BB091E">
        <w:rPr>
          <w:rStyle w:val="TagStyle"/>
          <w:rtl/>
        </w:rPr>
        <w:t xml:space="preserve"> </w:t>
      </w:r>
      <w:r>
        <w:rPr>
          <w:rtl/>
        </w:rPr>
        <w:t>ירון לוי (יש עתיד):</w:t>
      </w:r>
      <w:r w:rsidRPr="00BB091E">
        <w:rPr>
          <w:rStyle w:val="TagStyle"/>
          <w:rtl/>
        </w:rPr>
        <w:t xml:space="preserve"> </w:t>
      </w:r>
      <w:r w:rsidRPr="00F01D1F">
        <w:rPr>
          <w:rStyle w:val="TagStyle"/>
          <w:rtl/>
        </w:rPr>
        <w:t>&lt;&lt; קריאה &gt;&gt;</w:t>
      </w:r>
      <w:r>
        <w:rPr>
          <w:rtl/>
        </w:rPr>
        <w:t xml:space="preserve"> </w:t>
      </w:r>
      <w:bookmarkEnd w:id="1186"/>
    </w:p>
    <w:p w:rsidR="003C1280" w:rsidRDefault="003C1280" w:rsidP="0038083B">
      <w:pPr>
        <w:rPr>
          <w:rtl/>
          <w:lang w:eastAsia="he-IL"/>
        </w:rPr>
      </w:pPr>
    </w:p>
    <w:p w:rsidR="003C1280" w:rsidRDefault="003C1280" w:rsidP="000E6298">
      <w:pPr>
        <w:rPr>
          <w:rtl/>
          <w:lang w:eastAsia="he-IL"/>
        </w:rPr>
      </w:pPr>
      <w:bookmarkStart w:id="1187" w:name="_ETM_Q7_368063"/>
      <w:bookmarkStart w:id="1188" w:name="_ETM_Q7_368108"/>
      <w:bookmarkEnd w:id="1187"/>
      <w:bookmarkEnd w:id="1188"/>
      <w:r>
        <w:rPr>
          <w:rFonts w:hint="cs"/>
          <w:rtl/>
          <w:lang w:eastAsia="he-IL"/>
        </w:rPr>
        <w:t>רק תסיים ב"ביחד ננצח".</w:t>
      </w:r>
    </w:p>
    <w:p w:rsidR="003C1280" w:rsidRDefault="003C1280" w:rsidP="000E6298">
      <w:pPr>
        <w:rPr>
          <w:rtl/>
          <w:lang w:eastAsia="he-IL"/>
        </w:rPr>
      </w:pPr>
    </w:p>
    <w:p w:rsidR="003C1280" w:rsidRDefault="003C1280" w:rsidP="000E6298">
      <w:pPr>
        <w:pStyle w:val="af6"/>
        <w:keepNext/>
        <w:rPr>
          <w:rtl/>
        </w:rPr>
      </w:pPr>
      <w:bookmarkStart w:id="1189" w:name="ET_yor_6596_59"/>
      <w:r w:rsidRPr="00F01D1F">
        <w:rPr>
          <w:rStyle w:val="TagStyle"/>
          <w:rtl/>
        </w:rPr>
        <w:t>&lt;&lt; יור &gt;&gt;</w:t>
      </w:r>
      <w:r w:rsidRPr="001C3DE1">
        <w:rPr>
          <w:rStyle w:val="TagStyle"/>
          <w:rtl/>
        </w:rPr>
        <w:t xml:space="preserve"> </w:t>
      </w:r>
      <w:r>
        <w:rPr>
          <w:rtl/>
        </w:rPr>
        <w:t>היו"ר אורית פרקש הכהן:</w:t>
      </w:r>
      <w:r w:rsidRPr="001C3DE1">
        <w:rPr>
          <w:rStyle w:val="TagStyle"/>
          <w:rtl/>
        </w:rPr>
        <w:t xml:space="preserve"> </w:t>
      </w:r>
      <w:r w:rsidRPr="00F01D1F">
        <w:rPr>
          <w:rStyle w:val="TagStyle"/>
          <w:rtl/>
        </w:rPr>
        <w:t>&lt;&lt; יור &gt;&gt;</w:t>
      </w:r>
      <w:bookmarkEnd w:id="1189"/>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חברי הכנסת, חברי הכנסת.</w:t>
      </w:r>
    </w:p>
    <w:p w:rsidR="003C1280" w:rsidRDefault="003C1280" w:rsidP="000E6298">
      <w:pPr>
        <w:rPr>
          <w:rtl/>
          <w:lang w:eastAsia="he-IL"/>
        </w:rPr>
      </w:pPr>
    </w:p>
    <w:p w:rsidR="003C1280" w:rsidRDefault="003C1280" w:rsidP="000E6298">
      <w:pPr>
        <w:pStyle w:val="-"/>
        <w:keepNext/>
        <w:rPr>
          <w:rtl/>
        </w:rPr>
      </w:pPr>
      <w:bookmarkStart w:id="1190" w:name="ET_speakercontinue_5971_34"/>
      <w:r w:rsidRPr="00F01D1F">
        <w:rPr>
          <w:rStyle w:val="TagStyle"/>
          <w:rtl/>
        </w:rPr>
        <w:t xml:space="preserve"> &lt;&lt; דובר_המשך &gt;&gt;</w:t>
      </w:r>
      <w:r w:rsidRPr="007B078B">
        <w:rPr>
          <w:rStyle w:val="TagStyle"/>
          <w:rtl/>
        </w:rPr>
        <w:t xml:space="preserve"> </w:t>
      </w:r>
      <w:r>
        <w:rPr>
          <w:rtl/>
        </w:rPr>
        <w:t>השר המקשר בין הממשלה לכנסת דוד אמסלם:</w:t>
      </w:r>
      <w:r w:rsidRPr="007B078B">
        <w:rPr>
          <w:rStyle w:val="TagStyle"/>
          <w:rtl/>
        </w:rPr>
        <w:t xml:space="preserve"> </w:t>
      </w:r>
      <w:r w:rsidRPr="00F01D1F">
        <w:rPr>
          <w:rStyle w:val="TagStyle"/>
          <w:rtl/>
        </w:rPr>
        <w:t>&lt;&lt; דובר_המשך &gt;&gt;</w:t>
      </w:r>
      <w:r>
        <w:rPr>
          <w:rtl/>
        </w:rPr>
        <w:t xml:space="preserve"> </w:t>
      </w:r>
      <w:bookmarkEnd w:id="1190"/>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הרי כרגע אתם מתחילים לקרקר </w:t>
      </w:r>
      <w:bookmarkStart w:id="1191" w:name="_ETM_Q7_379133"/>
      <w:bookmarkEnd w:id="1191"/>
      <w:r>
        <w:rPr>
          <w:rFonts w:hint="cs"/>
          <w:rtl/>
          <w:lang w:eastAsia="he-IL"/>
        </w:rPr>
        <w:t xml:space="preserve">כאילו אתם באיזה לול הודים, בגלל שהוא פה. הרי </w:t>
      </w:r>
      <w:bookmarkStart w:id="1192" w:name="_ETM_Q7_378495"/>
      <w:bookmarkEnd w:id="1192"/>
      <w:r>
        <w:rPr>
          <w:rFonts w:hint="cs"/>
          <w:rtl/>
          <w:lang w:eastAsia="he-IL"/>
        </w:rPr>
        <w:t xml:space="preserve">את האמת אתה יודע, שמעת את זה בבית, התעלפת. </w:t>
      </w:r>
    </w:p>
    <w:p w:rsidR="003C1280" w:rsidRDefault="003C1280" w:rsidP="000E6298">
      <w:pPr>
        <w:rPr>
          <w:rtl/>
          <w:lang w:eastAsia="he-IL"/>
        </w:rPr>
      </w:pPr>
    </w:p>
    <w:p w:rsidR="003C1280" w:rsidRDefault="003C1280" w:rsidP="000E6298">
      <w:pPr>
        <w:pStyle w:val="af5"/>
        <w:keepNext/>
        <w:rPr>
          <w:rtl/>
        </w:rPr>
      </w:pPr>
      <w:bookmarkStart w:id="1193" w:name="ET_interruption_5300_35"/>
      <w:r w:rsidRPr="00F01D1F">
        <w:rPr>
          <w:rStyle w:val="TagStyle"/>
          <w:rtl/>
        </w:rPr>
        <w:t xml:space="preserve"> &lt;&lt; קריאה &gt;&gt;</w:t>
      </w:r>
      <w:r w:rsidRPr="001C3DE1">
        <w:rPr>
          <w:rStyle w:val="TagStyle"/>
          <w:rtl/>
        </w:rPr>
        <w:t xml:space="preserve"> </w:t>
      </w:r>
      <w:r>
        <w:rPr>
          <w:rtl/>
        </w:rPr>
        <w:t>מירב בן ארי (יש עתיד):</w:t>
      </w:r>
      <w:r w:rsidRPr="001C3DE1">
        <w:rPr>
          <w:rStyle w:val="TagStyle"/>
          <w:rtl/>
        </w:rPr>
        <w:t xml:space="preserve"> </w:t>
      </w:r>
      <w:r w:rsidRPr="00F01D1F">
        <w:rPr>
          <w:rStyle w:val="TagStyle"/>
          <w:rtl/>
        </w:rPr>
        <w:t>&lt;&lt; קריאה &gt;&gt;</w:t>
      </w:r>
      <w:r>
        <w:rPr>
          <w:rtl/>
        </w:rPr>
        <w:t xml:space="preserve"> </w:t>
      </w:r>
      <w:bookmarkEnd w:id="1193"/>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די כבר להגיד את זה. תפסיק כבר. תפסיק להגיד לחברי כנסת שהם מקרקרים. תפסיק. גם את צריכה להעיר לו. </w:t>
      </w:r>
    </w:p>
    <w:p w:rsidR="003C1280" w:rsidRDefault="003C1280" w:rsidP="000E6298">
      <w:pPr>
        <w:rPr>
          <w:rtl/>
          <w:lang w:eastAsia="he-IL"/>
        </w:rPr>
      </w:pPr>
      <w:bookmarkStart w:id="1194" w:name="_ETM_Q7_389093"/>
      <w:bookmarkStart w:id="1195" w:name="_ETM_Q7_389146"/>
      <w:bookmarkEnd w:id="1194"/>
      <w:bookmarkEnd w:id="1195"/>
    </w:p>
    <w:p w:rsidR="003C1280" w:rsidRDefault="003C1280" w:rsidP="000E6298">
      <w:pPr>
        <w:pStyle w:val="-"/>
        <w:keepNext/>
        <w:rPr>
          <w:rtl/>
        </w:rPr>
      </w:pPr>
      <w:bookmarkStart w:id="1196" w:name="ET_speakercontinue_5971_36"/>
      <w:r w:rsidRPr="00F01D1F">
        <w:rPr>
          <w:rStyle w:val="TagStyle"/>
          <w:rtl/>
        </w:rPr>
        <w:t xml:space="preserve"> &lt;&lt; דובר_המשך &gt;&gt;</w:t>
      </w:r>
      <w:r w:rsidRPr="001C3DE1">
        <w:rPr>
          <w:rStyle w:val="TagStyle"/>
          <w:rtl/>
        </w:rPr>
        <w:t xml:space="preserve"> </w:t>
      </w:r>
      <w:r>
        <w:rPr>
          <w:rtl/>
        </w:rPr>
        <w:t>השר המקשר בין הממשלה לכנסת דוד אמסלם:</w:t>
      </w:r>
      <w:r w:rsidRPr="001C3DE1">
        <w:rPr>
          <w:rStyle w:val="TagStyle"/>
          <w:rtl/>
        </w:rPr>
        <w:t xml:space="preserve"> </w:t>
      </w:r>
      <w:r w:rsidRPr="00F01D1F">
        <w:rPr>
          <w:rStyle w:val="TagStyle"/>
          <w:rtl/>
        </w:rPr>
        <w:t>&lt;&lt; דובר_המשך &gt;&gt;</w:t>
      </w:r>
      <w:r>
        <w:rPr>
          <w:rtl/>
        </w:rPr>
        <w:t xml:space="preserve"> </w:t>
      </w:r>
      <w:bookmarkEnd w:id="1196"/>
    </w:p>
    <w:p w:rsidR="003C1280" w:rsidRDefault="003C1280" w:rsidP="0038083B">
      <w:pPr>
        <w:rPr>
          <w:rtl/>
          <w:lang w:eastAsia="he-IL"/>
        </w:rPr>
      </w:pPr>
    </w:p>
    <w:p w:rsidR="003C1280" w:rsidRDefault="003C1280" w:rsidP="000E6298">
      <w:pPr>
        <w:rPr>
          <w:rtl/>
          <w:lang w:eastAsia="he-IL"/>
        </w:rPr>
      </w:pPr>
      <w:bookmarkStart w:id="1197" w:name="_ETM_Q7_390246"/>
      <w:bookmarkEnd w:id="1197"/>
      <w:r>
        <w:rPr>
          <w:rFonts w:hint="cs"/>
          <w:rtl/>
          <w:lang w:eastAsia="he-IL"/>
        </w:rPr>
        <w:t xml:space="preserve">אני רוצה לומר לך, השר אליהו </w:t>
      </w:r>
      <w:r w:rsidR="0038083B">
        <w:rPr>
          <w:rFonts w:hint="cs"/>
          <w:rtl/>
          <w:lang w:eastAsia="he-IL"/>
        </w:rPr>
        <w:t>– – –</w:t>
      </w:r>
    </w:p>
    <w:p w:rsidR="003C1280" w:rsidRDefault="003C1280" w:rsidP="000E6298">
      <w:pPr>
        <w:rPr>
          <w:rtl/>
          <w:lang w:eastAsia="he-IL"/>
        </w:rPr>
      </w:pPr>
    </w:p>
    <w:p w:rsidR="003C1280" w:rsidRDefault="003C1280" w:rsidP="000E6298">
      <w:pPr>
        <w:pStyle w:val="af6"/>
        <w:keepNext/>
        <w:rPr>
          <w:rtl/>
        </w:rPr>
      </w:pPr>
      <w:bookmarkStart w:id="1198" w:name="ET_yor_6596_39"/>
      <w:r w:rsidRPr="00F01D1F">
        <w:rPr>
          <w:rStyle w:val="TagStyle"/>
          <w:rtl/>
        </w:rPr>
        <w:t xml:space="preserve"> &lt;&lt; יור &gt;&gt;</w:t>
      </w:r>
      <w:r w:rsidRPr="001C3DE1">
        <w:rPr>
          <w:rStyle w:val="TagStyle"/>
          <w:rtl/>
        </w:rPr>
        <w:t xml:space="preserve"> </w:t>
      </w:r>
      <w:r>
        <w:rPr>
          <w:rtl/>
        </w:rPr>
        <w:t>היו"ר אורית פרקש הכהן:</w:t>
      </w:r>
      <w:r w:rsidRPr="001C3DE1">
        <w:rPr>
          <w:rStyle w:val="TagStyle"/>
          <w:rtl/>
        </w:rPr>
        <w:t xml:space="preserve"> </w:t>
      </w:r>
      <w:r w:rsidRPr="00F01D1F">
        <w:rPr>
          <w:rStyle w:val="TagStyle"/>
          <w:rtl/>
        </w:rPr>
        <w:t>&lt;&lt; יור &gt;&gt;</w:t>
      </w:r>
      <w:r>
        <w:rPr>
          <w:rtl/>
        </w:rPr>
        <w:t xml:space="preserve"> </w:t>
      </w:r>
      <w:bookmarkEnd w:id="1198"/>
    </w:p>
    <w:p w:rsidR="003C1280" w:rsidRDefault="003C1280" w:rsidP="0038083B">
      <w:pPr>
        <w:rPr>
          <w:rtl/>
        </w:rPr>
      </w:pPr>
    </w:p>
    <w:p w:rsidR="003C1280" w:rsidRDefault="003C1280" w:rsidP="00C90955">
      <w:pPr>
        <w:rPr>
          <w:rtl/>
          <w:lang w:eastAsia="he-IL"/>
        </w:rPr>
      </w:pPr>
      <w:bookmarkStart w:id="1199" w:name="_ETM_Q7_391522"/>
      <w:bookmarkEnd w:id="1199"/>
      <w:r>
        <w:rPr>
          <w:rFonts w:hint="cs"/>
          <w:rtl/>
          <w:lang w:eastAsia="he-IL"/>
        </w:rPr>
        <w:t xml:space="preserve">אבל השר, אולי נשיב על </w:t>
      </w:r>
      <w:bookmarkStart w:id="1200" w:name="_ETM_Q7_395116"/>
      <w:bookmarkEnd w:id="1200"/>
      <w:r>
        <w:rPr>
          <w:rFonts w:hint="cs"/>
          <w:rtl/>
          <w:lang w:eastAsia="he-IL"/>
        </w:rPr>
        <w:t xml:space="preserve">הנושא, "ממשלה שפוגעת </w:t>
      </w:r>
      <w:proofErr w:type="spellStart"/>
      <w:r>
        <w:rPr>
          <w:rFonts w:hint="cs"/>
          <w:rtl/>
          <w:lang w:eastAsia="he-IL"/>
        </w:rPr>
        <w:t>באיזונים</w:t>
      </w:r>
      <w:proofErr w:type="spellEnd"/>
      <w:r>
        <w:rPr>
          <w:rFonts w:hint="cs"/>
          <w:rtl/>
          <w:lang w:eastAsia="he-IL"/>
        </w:rPr>
        <w:t xml:space="preserve"> הדתיים והחברתיים"? </w:t>
      </w:r>
    </w:p>
    <w:p w:rsidR="003C1280" w:rsidRDefault="003C1280" w:rsidP="000E6298">
      <w:pPr>
        <w:rPr>
          <w:rtl/>
          <w:lang w:eastAsia="he-IL"/>
        </w:rPr>
      </w:pPr>
      <w:bookmarkStart w:id="1201" w:name="_ETM_Q7_392696"/>
      <w:bookmarkStart w:id="1202" w:name="_ETM_Q7_392738"/>
      <w:bookmarkEnd w:id="1201"/>
      <w:bookmarkEnd w:id="1202"/>
    </w:p>
    <w:p w:rsidR="003C1280" w:rsidRDefault="003C1280" w:rsidP="000E6298">
      <w:pPr>
        <w:pStyle w:val="af5"/>
        <w:keepNext/>
        <w:rPr>
          <w:rtl/>
        </w:rPr>
      </w:pPr>
      <w:bookmarkStart w:id="1203" w:name="ET_interruption_5300_40"/>
      <w:r w:rsidRPr="00F01D1F">
        <w:rPr>
          <w:rStyle w:val="TagStyle"/>
          <w:rtl/>
        </w:rPr>
        <w:t xml:space="preserve"> &lt;&lt; קריאה &gt;&gt;</w:t>
      </w:r>
      <w:r w:rsidRPr="001C3DE1">
        <w:rPr>
          <w:rStyle w:val="TagStyle"/>
          <w:rtl/>
        </w:rPr>
        <w:t xml:space="preserve"> </w:t>
      </w:r>
      <w:r>
        <w:rPr>
          <w:rtl/>
        </w:rPr>
        <w:t>מירב בן ארי (יש עתיד):</w:t>
      </w:r>
      <w:r w:rsidRPr="001C3DE1">
        <w:rPr>
          <w:rStyle w:val="TagStyle"/>
          <w:rtl/>
        </w:rPr>
        <w:t xml:space="preserve"> </w:t>
      </w:r>
      <w:r w:rsidRPr="00F01D1F">
        <w:rPr>
          <w:rStyle w:val="TagStyle"/>
          <w:rtl/>
        </w:rPr>
        <w:t>&lt;&lt; קריאה &gt;&gt;</w:t>
      </w:r>
      <w:r>
        <w:rPr>
          <w:rtl/>
        </w:rPr>
        <w:t xml:space="preserve"> </w:t>
      </w:r>
      <w:bookmarkEnd w:id="1203"/>
    </w:p>
    <w:p w:rsidR="003C1280" w:rsidRDefault="003C1280" w:rsidP="0038083B">
      <w:pPr>
        <w:rPr>
          <w:rtl/>
          <w:lang w:eastAsia="he-IL"/>
        </w:rPr>
      </w:pPr>
    </w:p>
    <w:p w:rsidR="003C1280" w:rsidRDefault="003C1280" w:rsidP="000E6298">
      <w:pPr>
        <w:rPr>
          <w:rtl/>
          <w:lang w:eastAsia="he-IL"/>
        </w:rPr>
      </w:pPr>
      <w:r>
        <w:rPr>
          <w:rFonts w:hint="cs"/>
          <w:rtl/>
          <w:lang w:eastAsia="he-IL"/>
        </w:rPr>
        <w:t>הוא לא יכול להגיד לחברי כנסת שהם מקרקרים. הוא לא יכול להגיד את זה. אין ועדת אתיקה. אין ועדת אתיקה. את לא יכולה שהוא יגיד לח"כים שהם יקרקרו. מה זה הדיבור הזה? שירד מהדוכן.</w:t>
      </w:r>
    </w:p>
    <w:p w:rsidR="003C1280" w:rsidRDefault="003C1280" w:rsidP="000E6298">
      <w:pPr>
        <w:rPr>
          <w:rtl/>
          <w:lang w:eastAsia="he-IL"/>
        </w:rPr>
      </w:pPr>
      <w:bookmarkStart w:id="1204" w:name="_ETM_Q7_401034"/>
      <w:bookmarkStart w:id="1205" w:name="_ETM_Q7_401088"/>
      <w:bookmarkEnd w:id="1204"/>
      <w:bookmarkEnd w:id="1205"/>
    </w:p>
    <w:p w:rsidR="003C1280" w:rsidRDefault="003C1280" w:rsidP="000E6298">
      <w:pPr>
        <w:pStyle w:val="-"/>
        <w:keepNext/>
        <w:rPr>
          <w:rtl/>
        </w:rPr>
      </w:pPr>
      <w:bookmarkStart w:id="1206" w:name="ET_speakercontinue_5971_41"/>
      <w:r w:rsidRPr="00F01D1F">
        <w:rPr>
          <w:rStyle w:val="TagStyle"/>
          <w:rtl/>
        </w:rPr>
        <w:t xml:space="preserve"> &lt;&lt; דובר_המשך &gt;&gt;</w:t>
      </w:r>
      <w:r w:rsidRPr="001C3DE1">
        <w:rPr>
          <w:rStyle w:val="TagStyle"/>
          <w:rtl/>
        </w:rPr>
        <w:t xml:space="preserve"> </w:t>
      </w:r>
      <w:r>
        <w:rPr>
          <w:rtl/>
        </w:rPr>
        <w:t>השר המקשר בין הממשלה לכנסת דוד אמסלם:</w:t>
      </w:r>
      <w:r w:rsidRPr="001C3DE1">
        <w:rPr>
          <w:rStyle w:val="TagStyle"/>
          <w:rtl/>
        </w:rPr>
        <w:t xml:space="preserve"> </w:t>
      </w:r>
      <w:r w:rsidRPr="00F01D1F">
        <w:rPr>
          <w:rStyle w:val="TagStyle"/>
          <w:rtl/>
        </w:rPr>
        <w:t>&lt;&lt; דובר_המשך &gt;&gt;</w:t>
      </w:r>
      <w:r>
        <w:rPr>
          <w:rtl/>
        </w:rPr>
        <w:t xml:space="preserve"> </w:t>
      </w:r>
      <w:bookmarkEnd w:id="1206"/>
    </w:p>
    <w:p w:rsidR="003C1280" w:rsidRDefault="003C1280" w:rsidP="0038083B">
      <w:pPr>
        <w:rPr>
          <w:rtl/>
          <w:lang w:eastAsia="he-IL"/>
        </w:rPr>
      </w:pPr>
    </w:p>
    <w:p w:rsidR="003C1280" w:rsidRDefault="003C1280" w:rsidP="00C90955">
      <w:pPr>
        <w:rPr>
          <w:rtl/>
          <w:lang w:eastAsia="he-IL"/>
        </w:rPr>
      </w:pPr>
      <w:bookmarkStart w:id="1207" w:name="_ETM_Q7_402101"/>
      <w:bookmarkEnd w:id="1207"/>
      <w:r>
        <w:rPr>
          <w:rFonts w:hint="cs"/>
          <w:rtl/>
          <w:lang w:eastAsia="he-IL"/>
        </w:rPr>
        <w:t xml:space="preserve">השר אליהו, הוא התכוון אליה </w:t>
      </w:r>
      <w:r>
        <w:rPr>
          <w:rFonts w:hint="eastAsia"/>
          <w:rtl/>
          <w:lang w:eastAsia="he-IL"/>
        </w:rPr>
        <w:t>–</w:t>
      </w:r>
      <w:r>
        <w:rPr>
          <w:rFonts w:hint="cs"/>
          <w:rtl/>
          <w:lang w:eastAsia="he-IL"/>
        </w:rPr>
        <w:t xml:space="preserve"> "החבר'ה של אמסלם" </w:t>
      </w:r>
      <w:r>
        <w:rPr>
          <w:rFonts w:hint="eastAsia"/>
          <w:rtl/>
          <w:lang w:eastAsia="he-IL"/>
        </w:rPr>
        <w:t>–</w:t>
      </w:r>
      <w:r>
        <w:rPr>
          <w:rFonts w:hint="cs"/>
          <w:rtl/>
          <w:lang w:eastAsia="he-IL"/>
        </w:rPr>
        <w:t xml:space="preserve"> והיא </w:t>
      </w:r>
      <w:bookmarkStart w:id="1208" w:name="_ETM_Q7_403894"/>
      <w:bookmarkEnd w:id="1208"/>
      <w:r>
        <w:rPr>
          <w:rFonts w:hint="cs"/>
          <w:rtl/>
          <w:lang w:eastAsia="he-IL"/>
        </w:rPr>
        <w:t>עדיין מדברת עליו</w:t>
      </w:r>
      <w:r w:rsidR="00C90955">
        <w:rPr>
          <w:rFonts w:hint="cs"/>
          <w:rtl/>
          <w:lang w:eastAsia="he-IL"/>
        </w:rPr>
        <w:t>.</w:t>
      </w:r>
      <w:r>
        <w:rPr>
          <w:rFonts w:hint="cs"/>
          <w:rtl/>
          <w:lang w:eastAsia="he-IL"/>
        </w:rPr>
        <w:t xml:space="preserve"> למה? שישים אותה ברשימה. לא אכפת לה </w:t>
      </w:r>
      <w:bookmarkStart w:id="1209" w:name="_ETM_Q7_402718"/>
      <w:bookmarkEnd w:id="1209"/>
      <w:r>
        <w:rPr>
          <w:rFonts w:hint="cs"/>
          <w:rtl/>
          <w:lang w:eastAsia="he-IL"/>
        </w:rPr>
        <w:t xml:space="preserve">שהוא יבזה את כל </w:t>
      </w:r>
      <w:bookmarkStart w:id="1210" w:name="_ETM_Q7_408527"/>
      <w:bookmarkEnd w:id="1210"/>
      <w:r>
        <w:rPr>
          <w:rFonts w:hint="cs"/>
          <w:rtl/>
          <w:lang w:eastAsia="he-IL"/>
        </w:rPr>
        <w:t>המזרחים, העיקר שישימו אותה ברשימה.</w:t>
      </w:r>
    </w:p>
    <w:p w:rsidR="003C1280" w:rsidRDefault="003C1280" w:rsidP="000E6298">
      <w:pPr>
        <w:rPr>
          <w:rtl/>
          <w:lang w:eastAsia="he-IL"/>
        </w:rPr>
      </w:pPr>
    </w:p>
    <w:p w:rsidR="003C1280" w:rsidRDefault="003C1280" w:rsidP="000E6298">
      <w:pPr>
        <w:pStyle w:val="af5"/>
        <w:keepNext/>
        <w:rPr>
          <w:rtl/>
        </w:rPr>
      </w:pPr>
      <w:bookmarkStart w:id="1211" w:name="ET_interruption_5300_42"/>
      <w:r w:rsidRPr="00F01D1F">
        <w:rPr>
          <w:rStyle w:val="TagStyle"/>
          <w:rtl/>
        </w:rPr>
        <w:t xml:space="preserve"> &lt;&lt; קריאה &gt;&gt;</w:t>
      </w:r>
      <w:r w:rsidRPr="001C3DE1">
        <w:rPr>
          <w:rStyle w:val="TagStyle"/>
          <w:rtl/>
        </w:rPr>
        <w:t xml:space="preserve"> </w:t>
      </w:r>
      <w:r>
        <w:rPr>
          <w:rtl/>
        </w:rPr>
        <w:t>מירב בן ארי (יש עתיד):</w:t>
      </w:r>
      <w:r w:rsidRPr="001C3DE1">
        <w:rPr>
          <w:rStyle w:val="TagStyle"/>
          <w:rtl/>
        </w:rPr>
        <w:t xml:space="preserve"> </w:t>
      </w:r>
      <w:r w:rsidRPr="00F01D1F">
        <w:rPr>
          <w:rStyle w:val="TagStyle"/>
          <w:rtl/>
        </w:rPr>
        <w:t>&lt;&lt; קריאה &gt;&gt;</w:t>
      </w:r>
      <w:r>
        <w:rPr>
          <w:rtl/>
        </w:rPr>
        <w:t xml:space="preserve"> </w:t>
      </w:r>
      <w:bookmarkEnd w:id="1211"/>
    </w:p>
    <w:p w:rsidR="003C1280" w:rsidRDefault="003C1280" w:rsidP="0038083B">
      <w:pPr>
        <w:rPr>
          <w:rtl/>
          <w:lang w:eastAsia="he-IL"/>
        </w:rPr>
      </w:pPr>
    </w:p>
    <w:p w:rsidR="003C1280" w:rsidRDefault="003C1280" w:rsidP="00C90955">
      <w:pPr>
        <w:rPr>
          <w:rtl/>
          <w:lang w:eastAsia="he-IL"/>
        </w:rPr>
      </w:pPr>
      <w:r>
        <w:rPr>
          <w:rFonts w:hint="cs"/>
          <w:rtl/>
          <w:lang w:eastAsia="he-IL"/>
        </w:rPr>
        <w:t>די כבר עם המזרחים. למה מי שם אותך אחראי למזרחים?</w:t>
      </w:r>
    </w:p>
    <w:p w:rsidR="003C1280" w:rsidRDefault="003C1280" w:rsidP="000E6298">
      <w:pPr>
        <w:rPr>
          <w:rtl/>
          <w:lang w:eastAsia="he-IL"/>
        </w:rPr>
      </w:pPr>
      <w:bookmarkStart w:id="1212" w:name="_ETM_Q7_415492"/>
      <w:bookmarkStart w:id="1213" w:name="_ETM_Q7_415571"/>
      <w:bookmarkEnd w:id="1212"/>
      <w:bookmarkEnd w:id="1213"/>
    </w:p>
    <w:p w:rsidR="003C1280" w:rsidRDefault="003C1280" w:rsidP="000E6298">
      <w:pPr>
        <w:pStyle w:val="af6"/>
        <w:keepNext/>
        <w:rPr>
          <w:rtl/>
        </w:rPr>
      </w:pPr>
      <w:bookmarkStart w:id="1214" w:name="ET_yor_6596_44"/>
      <w:r w:rsidRPr="00F01D1F">
        <w:rPr>
          <w:rStyle w:val="TagStyle"/>
          <w:rtl/>
        </w:rPr>
        <w:t xml:space="preserve"> &lt;&lt; יור &gt;&gt;</w:t>
      </w:r>
      <w:r w:rsidRPr="0056138C">
        <w:rPr>
          <w:rStyle w:val="TagStyle"/>
          <w:rtl/>
        </w:rPr>
        <w:t xml:space="preserve"> </w:t>
      </w:r>
      <w:r>
        <w:rPr>
          <w:rtl/>
        </w:rPr>
        <w:t>היו"ר אורית פרקש הכהן:</w:t>
      </w:r>
      <w:r w:rsidRPr="0056138C">
        <w:rPr>
          <w:rStyle w:val="TagStyle"/>
          <w:rtl/>
        </w:rPr>
        <w:t xml:space="preserve"> </w:t>
      </w:r>
      <w:r w:rsidRPr="00F01D1F">
        <w:rPr>
          <w:rStyle w:val="TagStyle"/>
          <w:rtl/>
        </w:rPr>
        <w:t>&lt;&lt; יור &gt;&gt;</w:t>
      </w:r>
      <w:r>
        <w:rPr>
          <w:rtl/>
        </w:rPr>
        <w:t xml:space="preserve"> </w:t>
      </w:r>
      <w:bookmarkEnd w:id="1214"/>
    </w:p>
    <w:p w:rsidR="003C1280" w:rsidRDefault="003C1280" w:rsidP="0038083B">
      <w:pPr>
        <w:rPr>
          <w:rtl/>
          <w:lang w:eastAsia="he-IL"/>
        </w:rPr>
      </w:pPr>
    </w:p>
    <w:p w:rsidR="003C1280" w:rsidRDefault="003C1280" w:rsidP="000E6298">
      <w:pPr>
        <w:rPr>
          <w:rtl/>
          <w:lang w:eastAsia="he-IL"/>
        </w:rPr>
      </w:pPr>
      <w:r>
        <w:rPr>
          <w:rFonts w:hint="cs"/>
          <w:rtl/>
          <w:lang w:eastAsia="he-IL"/>
        </w:rPr>
        <w:t>השר, אולי נענה על הנושא</w:t>
      </w:r>
      <w:bookmarkStart w:id="1215" w:name="_ETM_Q7_416046"/>
      <w:bookmarkEnd w:id="1215"/>
      <w:r>
        <w:rPr>
          <w:rFonts w:hint="cs"/>
          <w:rtl/>
          <w:lang w:eastAsia="he-IL"/>
        </w:rPr>
        <w:t xml:space="preserve"> קצת?</w:t>
      </w:r>
    </w:p>
    <w:p w:rsidR="003C1280" w:rsidRPr="0056138C" w:rsidRDefault="003C1280" w:rsidP="000E6298">
      <w:pPr>
        <w:rPr>
          <w:rtl/>
          <w:lang w:eastAsia="he-IL"/>
        </w:rPr>
      </w:pPr>
      <w:bookmarkStart w:id="1216" w:name="_ETM_Q7_413077"/>
      <w:bookmarkStart w:id="1217" w:name="_ETM_Q7_413153"/>
      <w:bookmarkEnd w:id="1216"/>
      <w:bookmarkEnd w:id="1217"/>
    </w:p>
    <w:p w:rsidR="003C1280" w:rsidRDefault="003C1280" w:rsidP="000E6298">
      <w:pPr>
        <w:pStyle w:val="-"/>
        <w:keepNext/>
        <w:rPr>
          <w:rtl/>
        </w:rPr>
      </w:pPr>
      <w:bookmarkStart w:id="1218" w:name="ET_speakercontinue_5971_43"/>
      <w:r w:rsidRPr="00F01D1F">
        <w:rPr>
          <w:rStyle w:val="TagStyle"/>
          <w:rtl/>
        </w:rPr>
        <w:t xml:space="preserve"> &lt;&lt; דובר_המשך &gt;&gt;</w:t>
      </w:r>
      <w:r w:rsidRPr="0056138C">
        <w:rPr>
          <w:rStyle w:val="TagStyle"/>
          <w:rtl/>
        </w:rPr>
        <w:t xml:space="preserve"> </w:t>
      </w:r>
      <w:r>
        <w:rPr>
          <w:rtl/>
        </w:rPr>
        <w:t>השר המקשר בין הממשלה לכנסת דוד אמסלם:</w:t>
      </w:r>
      <w:r w:rsidRPr="0056138C">
        <w:rPr>
          <w:rStyle w:val="TagStyle"/>
          <w:rtl/>
        </w:rPr>
        <w:t xml:space="preserve"> </w:t>
      </w:r>
      <w:r w:rsidRPr="00F01D1F">
        <w:rPr>
          <w:rStyle w:val="TagStyle"/>
          <w:rtl/>
        </w:rPr>
        <w:t>&lt;&lt; דובר_המשך &gt;&gt;</w:t>
      </w:r>
      <w:r>
        <w:rPr>
          <w:rtl/>
        </w:rPr>
        <w:t xml:space="preserve"> </w:t>
      </w:r>
      <w:bookmarkEnd w:id="1218"/>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מה אני רוצה לומר לו? מה אני רוצה לומר למר לפיד? אני רוצה לומר </w:t>
      </w:r>
      <w:bookmarkStart w:id="1219" w:name="_ETM_Q7_412597"/>
      <w:bookmarkEnd w:id="1219"/>
      <w:r>
        <w:rPr>
          <w:rFonts w:hint="cs"/>
          <w:rtl/>
          <w:lang w:eastAsia="he-IL"/>
        </w:rPr>
        <w:t xml:space="preserve">למר לפיד: תקשיב, אתה באמת איש גזען ועלוב </w:t>
      </w:r>
      <w:r w:rsidR="0038083B">
        <w:rPr>
          <w:rFonts w:hint="cs"/>
          <w:rtl/>
          <w:lang w:eastAsia="he-IL"/>
        </w:rPr>
        <w:t>– –</w:t>
      </w:r>
      <w:r>
        <w:rPr>
          <w:rFonts w:hint="cs"/>
          <w:rtl/>
          <w:lang w:eastAsia="he-IL"/>
        </w:rPr>
        <w:t xml:space="preserve"> </w:t>
      </w:r>
    </w:p>
    <w:p w:rsidR="003C1280" w:rsidRDefault="003C1280" w:rsidP="000E6298">
      <w:pPr>
        <w:rPr>
          <w:rtl/>
          <w:lang w:eastAsia="he-IL"/>
        </w:rPr>
      </w:pPr>
    </w:p>
    <w:p w:rsidR="003C1280" w:rsidRDefault="003C1280" w:rsidP="000E6298">
      <w:pPr>
        <w:pStyle w:val="af5"/>
        <w:keepNext/>
        <w:rPr>
          <w:rtl/>
        </w:rPr>
      </w:pPr>
      <w:bookmarkStart w:id="1220" w:name="ET_interruption_5300_45"/>
      <w:r w:rsidRPr="00F01D1F">
        <w:rPr>
          <w:rStyle w:val="TagStyle"/>
          <w:rtl/>
        </w:rPr>
        <w:t xml:space="preserve"> &lt;&lt; קריאה &gt;&gt;</w:t>
      </w:r>
      <w:r w:rsidRPr="0056138C">
        <w:rPr>
          <w:rStyle w:val="TagStyle"/>
          <w:rtl/>
        </w:rPr>
        <w:t xml:space="preserve"> </w:t>
      </w:r>
      <w:r>
        <w:rPr>
          <w:rtl/>
        </w:rPr>
        <w:t>מירב בן ארי (יש עתיד):</w:t>
      </w:r>
      <w:r w:rsidRPr="0056138C">
        <w:rPr>
          <w:rStyle w:val="TagStyle"/>
          <w:rtl/>
        </w:rPr>
        <w:t xml:space="preserve"> </w:t>
      </w:r>
      <w:r w:rsidRPr="00F01D1F">
        <w:rPr>
          <w:rStyle w:val="TagStyle"/>
          <w:rtl/>
        </w:rPr>
        <w:t>&lt;&lt; קריאה &gt;&gt;</w:t>
      </w:r>
      <w:r>
        <w:rPr>
          <w:rtl/>
        </w:rPr>
        <w:t xml:space="preserve"> </w:t>
      </w:r>
      <w:bookmarkEnd w:id="1220"/>
    </w:p>
    <w:p w:rsidR="003C1280" w:rsidRDefault="003C1280" w:rsidP="0038083B">
      <w:pPr>
        <w:rPr>
          <w:rtl/>
          <w:lang w:eastAsia="he-IL"/>
        </w:rPr>
      </w:pPr>
    </w:p>
    <w:p w:rsidR="003C1280" w:rsidRDefault="003C1280" w:rsidP="000E6298">
      <w:pPr>
        <w:rPr>
          <w:rtl/>
          <w:lang w:eastAsia="he-IL"/>
        </w:rPr>
      </w:pPr>
      <w:bookmarkStart w:id="1221" w:name="_ETM_Q7_422633"/>
      <w:bookmarkStart w:id="1222" w:name="_ETM_Q7_422706"/>
      <w:bookmarkEnd w:id="1221"/>
      <w:bookmarkEnd w:id="1222"/>
      <w:r>
        <w:rPr>
          <w:rFonts w:hint="cs"/>
          <w:rtl/>
          <w:lang w:eastAsia="he-IL"/>
        </w:rPr>
        <w:t>הגזען הכי גדול זה אתה.</w:t>
      </w:r>
    </w:p>
    <w:p w:rsidR="003C1280" w:rsidRPr="00F01D1F" w:rsidRDefault="003C1280" w:rsidP="000E6298">
      <w:pPr>
        <w:rPr>
          <w:rtl/>
        </w:rPr>
      </w:pPr>
      <w:bookmarkStart w:id="1223" w:name="_ETM_Q7_424501"/>
      <w:bookmarkStart w:id="1224" w:name="_ETM_Q7_424577"/>
      <w:bookmarkStart w:id="1225" w:name="_ETM_Q7_426276"/>
      <w:bookmarkStart w:id="1226" w:name="_ETM_Q7_426363"/>
      <w:bookmarkStart w:id="1227" w:name="ET_speakercontinue_5971_46"/>
      <w:bookmarkEnd w:id="1223"/>
      <w:bookmarkEnd w:id="1224"/>
      <w:bookmarkEnd w:id="1225"/>
      <w:bookmarkEnd w:id="1226"/>
    </w:p>
    <w:p w:rsidR="003C1280" w:rsidRDefault="003C1280" w:rsidP="000E6298">
      <w:pPr>
        <w:pStyle w:val="-"/>
        <w:keepNext/>
        <w:rPr>
          <w:rtl/>
        </w:rPr>
      </w:pPr>
      <w:r w:rsidRPr="00F01D1F">
        <w:rPr>
          <w:rStyle w:val="TagStyle"/>
          <w:rtl/>
        </w:rPr>
        <w:t xml:space="preserve"> &lt;&lt; דובר_המשך &gt;&gt;</w:t>
      </w:r>
      <w:r w:rsidRPr="0056138C">
        <w:rPr>
          <w:rStyle w:val="TagStyle"/>
          <w:rtl/>
        </w:rPr>
        <w:t xml:space="preserve"> </w:t>
      </w:r>
      <w:r>
        <w:rPr>
          <w:rtl/>
        </w:rPr>
        <w:t>השר המקשר בין הממשלה לכנסת דוד אמסלם:</w:t>
      </w:r>
      <w:r w:rsidRPr="0056138C">
        <w:rPr>
          <w:rStyle w:val="TagStyle"/>
          <w:rtl/>
        </w:rPr>
        <w:t xml:space="preserve"> </w:t>
      </w:r>
      <w:r w:rsidRPr="00F01D1F">
        <w:rPr>
          <w:rStyle w:val="TagStyle"/>
          <w:rtl/>
        </w:rPr>
        <w:t>&lt;&lt; דובר_המשך &gt;&gt;</w:t>
      </w:r>
      <w:r>
        <w:rPr>
          <w:rtl/>
        </w:rPr>
        <w:t xml:space="preserve"> </w:t>
      </w:r>
      <w:bookmarkEnd w:id="1227"/>
    </w:p>
    <w:p w:rsidR="003C1280" w:rsidRDefault="003C1280" w:rsidP="0038083B">
      <w:pPr>
        <w:rPr>
          <w:rtl/>
          <w:lang w:eastAsia="he-IL"/>
        </w:rPr>
      </w:pPr>
    </w:p>
    <w:p w:rsidR="003C1280" w:rsidRPr="0056138C" w:rsidRDefault="0038083B" w:rsidP="00C90955">
      <w:pPr>
        <w:rPr>
          <w:rtl/>
          <w:lang w:eastAsia="he-IL"/>
        </w:rPr>
      </w:pPr>
      <w:bookmarkStart w:id="1228" w:name="_ETM_Q7_426972"/>
      <w:bookmarkEnd w:id="1228"/>
      <w:r>
        <w:rPr>
          <w:rFonts w:hint="cs"/>
          <w:rtl/>
          <w:lang w:eastAsia="he-IL"/>
        </w:rPr>
        <w:t>– –</w:t>
      </w:r>
      <w:r w:rsidR="003C1280">
        <w:rPr>
          <w:rFonts w:hint="cs"/>
          <w:rtl/>
          <w:lang w:eastAsia="he-IL"/>
        </w:rPr>
        <w:t xml:space="preserve"> אבל מעבר לזה, אתה די טיפש. אני אסביר לך למה. אם היית </w:t>
      </w:r>
      <w:bookmarkStart w:id="1229" w:name="_ETM_Q7_430456"/>
      <w:bookmarkEnd w:id="1229"/>
      <w:r w:rsidR="003C1280">
        <w:rPr>
          <w:rFonts w:hint="cs"/>
          <w:rtl/>
          <w:lang w:eastAsia="he-IL"/>
        </w:rPr>
        <w:t xml:space="preserve">יודע מי נמצא שם בוועדה לאנרגיה אטומית </w:t>
      </w:r>
      <w:r w:rsidR="003C1280">
        <w:rPr>
          <w:rFonts w:hint="eastAsia"/>
          <w:rtl/>
          <w:lang w:eastAsia="he-IL"/>
        </w:rPr>
        <w:t>–</w:t>
      </w:r>
      <w:r w:rsidR="003C1280">
        <w:rPr>
          <w:rFonts w:hint="cs"/>
          <w:rtl/>
          <w:lang w:eastAsia="he-IL"/>
        </w:rPr>
        <w:t xml:space="preserve"> שצייצת וכתבת ואמרת </w:t>
      </w:r>
      <w:r w:rsidR="003C1280">
        <w:rPr>
          <w:rFonts w:hint="eastAsia"/>
          <w:rtl/>
          <w:lang w:eastAsia="he-IL"/>
        </w:rPr>
        <w:t>–</w:t>
      </w:r>
      <w:r w:rsidR="003C1280">
        <w:rPr>
          <w:rFonts w:hint="cs"/>
          <w:rtl/>
          <w:lang w:eastAsia="he-IL"/>
        </w:rPr>
        <w:t xml:space="preserve"> </w:t>
      </w:r>
      <w:bookmarkStart w:id="1230" w:name="_ETM_Q7_441110"/>
      <w:bookmarkEnd w:id="1230"/>
      <w:r w:rsidR="003C1280">
        <w:rPr>
          <w:rFonts w:hint="cs"/>
          <w:rtl/>
          <w:lang w:eastAsia="he-IL"/>
        </w:rPr>
        <w:t xml:space="preserve">אז תבין שהחבר'ה של אמסלם מנהלים את כל האירועים האלה שם. ואם אתה תבוא איתי לחברות הביטחוניות ותבין מי נמצא שם </w:t>
      </w:r>
      <w:bookmarkStart w:id="1231" w:name="_ETM_Q7_445880"/>
      <w:bookmarkEnd w:id="1231"/>
      <w:r w:rsidR="003C1280">
        <w:rPr>
          <w:rFonts w:hint="cs"/>
          <w:rtl/>
          <w:lang w:eastAsia="he-IL"/>
        </w:rPr>
        <w:t xml:space="preserve">בהובלות </w:t>
      </w:r>
      <w:r w:rsidR="003C1280">
        <w:rPr>
          <w:rFonts w:hint="eastAsia"/>
          <w:rtl/>
          <w:lang w:eastAsia="he-IL"/>
        </w:rPr>
        <w:t>–</w:t>
      </w:r>
      <w:r w:rsidR="003C1280">
        <w:rPr>
          <w:rFonts w:hint="cs"/>
          <w:rtl/>
          <w:lang w:eastAsia="he-IL"/>
        </w:rPr>
        <w:t xml:space="preserve"> זה החבר'ה של אמסלם</w:t>
      </w:r>
      <w:r w:rsidR="00C90955">
        <w:rPr>
          <w:rFonts w:hint="cs"/>
          <w:rtl/>
          <w:lang w:eastAsia="he-IL"/>
        </w:rPr>
        <w:t>;</w:t>
      </w:r>
      <w:r w:rsidR="003C1280">
        <w:rPr>
          <w:rFonts w:hint="cs"/>
          <w:rtl/>
          <w:lang w:eastAsia="he-IL"/>
        </w:rPr>
        <w:t xml:space="preserve"> זה החבר'ה מדימונה, והחבר'ה מירוחם, והחבר'ה ממגדל העמק, והחבר'ה מקריית שמונה. ותתפלא</w:t>
      </w:r>
      <w:r w:rsidR="00C90955">
        <w:rPr>
          <w:rFonts w:hint="cs"/>
          <w:rtl/>
          <w:lang w:eastAsia="he-IL"/>
        </w:rPr>
        <w:t>,</w:t>
      </w:r>
      <w:r w:rsidR="003C1280">
        <w:rPr>
          <w:rFonts w:hint="cs"/>
          <w:rtl/>
          <w:lang w:eastAsia="he-IL"/>
        </w:rPr>
        <w:t xml:space="preserve"> הם ספרדים, </w:t>
      </w:r>
      <w:bookmarkStart w:id="1232" w:name="_ETM_Q7_464475"/>
      <w:bookmarkEnd w:id="1232"/>
      <w:r w:rsidR="003C1280">
        <w:rPr>
          <w:rFonts w:hint="cs"/>
          <w:rtl/>
          <w:lang w:eastAsia="he-IL"/>
        </w:rPr>
        <w:t>ודרך אגב, רובם, חלק גדול מהם,</w:t>
      </w:r>
      <w:bookmarkStart w:id="1233" w:name="_ETM_Q7_461766"/>
      <w:bookmarkEnd w:id="1233"/>
      <w:r w:rsidR="003C1280">
        <w:rPr>
          <w:rFonts w:hint="cs"/>
          <w:rtl/>
          <w:lang w:eastAsia="he-IL"/>
        </w:rPr>
        <w:t xml:space="preserve"> מרוקאים.</w:t>
      </w:r>
    </w:p>
    <w:p w:rsidR="003C1280" w:rsidRDefault="003C1280" w:rsidP="000E6298">
      <w:pPr>
        <w:rPr>
          <w:rtl/>
          <w:lang w:eastAsia="he-IL"/>
        </w:rPr>
      </w:pPr>
    </w:p>
    <w:p w:rsidR="003C1280" w:rsidRDefault="003C1280" w:rsidP="000E6298">
      <w:pPr>
        <w:pStyle w:val="af5"/>
        <w:keepNext/>
        <w:rPr>
          <w:rtl/>
        </w:rPr>
      </w:pPr>
      <w:bookmarkStart w:id="1234" w:name="ET_interruption_6255_6"/>
      <w:r w:rsidRPr="00F01D1F">
        <w:rPr>
          <w:rStyle w:val="TagStyle"/>
          <w:rtl/>
        </w:rPr>
        <w:t xml:space="preserve"> &lt;&lt; קריאה &gt;&gt;</w:t>
      </w:r>
      <w:r w:rsidRPr="00FD03DD">
        <w:rPr>
          <w:rStyle w:val="TagStyle"/>
          <w:rtl/>
        </w:rPr>
        <w:t xml:space="preserve"> </w:t>
      </w:r>
      <w:r>
        <w:rPr>
          <w:rtl/>
        </w:rPr>
        <w:t>סימון דוידסון (יש עתיד):</w:t>
      </w:r>
      <w:r w:rsidRPr="00FD03DD">
        <w:rPr>
          <w:rStyle w:val="TagStyle"/>
          <w:rtl/>
        </w:rPr>
        <w:t xml:space="preserve"> </w:t>
      </w:r>
      <w:r w:rsidRPr="00F01D1F">
        <w:rPr>
          <w:rStyle w:val="TagStyle"/>
          <w:rtl/>
        </w:rPr>
        <w:t>&lt;&lt; קריאה &gt;&gt;</w:t>
      </w:r>
      <w:r>
        <w:rPr>
          <w:rtl/>
        </w:rPr>
        <w:t xml:space="preserve"> </w:t>
      </w:r>
      <w:bookmarkEnd w:id="1234"/>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אמסלם, יש לכם פריימריז שאנחנו לא יודעים עליו? </w:t>
      </w:r>
    </w:p>
    <w:p w:rsidR="003C1280" w:rsidRDefault="003C1280" w:rsidP="000E6298">
      <w:pPr>
        <w:rPr>
          <w:rtl/>
          <w:lang w:eastAsia="he-IL"/>
        </w:rPr>
      </w:pPr>
    </w:p>
    <w:p w:rsidR="003C1280" w:rsidRDefault="003C1280" w:rsidP="000E6298">
      <w:pPr>
        <w:pStyle w:val="-"/>
        <w:keepNext/>
        <w:rPr>
          <w:rtl/>
        </w:rPr>
      </w:pPr>
      <w:bookmarkStart w:id="1235" w:name="ET_speakercontinue_5971_7"/>
      <w:r w:rsidRPr="00F01D1F">
        <w:rPr>
          <w:rStyle w:val="TagStyle"/>
          <w:rtl/>
        </w:rPr>
        <w:t xml:space="preserve"> &lt;&lt; דובר_המשך &gt;&gt;</w:t>
      </w:r>
      <w:r w:rsidRPr="00FD03DD">
        <w:rPr>
          <w:rStyle w:val="TagStyle"/>
          <w:rtl/>
        </w:rPr>
        <w:t xml:space="preserve"> </w:t>
      </w:r>
      <w:r>
        <w:rPr>
          <w:rtl/>
        </w:rPr>
        <w:t>השר המקשר בין הממשלה לכנסת דוד אמסלם:</w:t>
      </w:r>
      <w:r w:rsidRPr="00FD03DD">
        <w:rPr>
          <w:rStyle w:val="TagStyle"/>
          <w:rtl/>
        </w:rPr>
        <w:t xml:space="preserve"> </w:t>
      </w:r>
      <w:r w:rsidRPr="00F01D1F">
        <w:rPr>
          <w:rStyle w:val="TagStyle"/>
          <w:rtl/>
        </w:rPr>
        <w:t>&lt;&lt; דובר_המשך &gt;&gt;</w:t>
      </w:r>
      <w:r>
        <w:rPr>
          <w:rtl/>
        </w:rPr>
        <w:t xml:space="preserve"> </w:t>
      </w:r>
      <w:bookmarkEnd w:id="1235"/>
    </w:p>
    <w:p w:rsidR="003C1280" w:rsidRDefault="003C1280" w:rsidP="0038083B">
      <w:pPr>
        <w:rPr>
          <w:rtl/>
          <w:lang w:eastAsia="he-IL"/>
        </w:rPr>
      </w:pPr>
    </w:p>
    <w:p w:rsidR="003C1280" w:rsidRDefault="003C1280" w:rsidP="00C90955">
      <w:pPr>
        <w:rPr>
          <w:rtl/>
          <w:lang w:eastAsia="he-IL"/>
        </w:rPr>
      </w:pPr>
      <w:r>
        <w:rPr>
          <w:rFonts w:hint="cs"/>
          <w:rtl/>
          <w:lang w:eastAsia="he-IL"/>
        </w:rPr>
        <w:t xml:space="preserve">וזה החבר'ה של אמסלם. איך אתה אומר להם? לא </w:t>
      </w:r>
      <w:bookmarkStart w:id="1236" w:name="_ETM_Q7_466285"/>
      <w:bookmarkEnd w:id="1236"/>
      <w:r>
        <w:rPr>
          <w:rFonts w:hint="cs"/>
          <w:rtl/>
          <w:lang w:eastAsia="he-IL"/>
        </w:rPr>
        <w:t>לי, הרי הוא לא אומר לי, הוא אומר מי נ</w:t>
      </w:r>
      <w:bookmarkStart w:id="1237" w:name="_ETM_Q7_477310"/>
      <w:bookmarkEnd w:id="1237"/>
      <w:r>
        <w:rPr>
          <w:rFonts w:hint="cs"/>
          <w:rtl/>
          <w:lang w:eastAsia="he-IL"/>
        </w:rPr>
        <w:t xml:space="preserve">מצא בוועדה. השר אליהו, הוא אומר להם. אני אחראי רק </w:t>
      </w:r>
      <w:bookmarkStart w:id="1238" w:name="_ETM_Q7_479947"/>
      <w:bookmarkEnd w:id="1238"/>
      <w:r>
        <w:rPr>
          <w:rFonts w:hint="cs"/>
          <w:rtl/>
          <w:lang w:eastAsia="he-IL"/>
        </w:rPr>
        <w:t xml:space="preserve">לוועדה, הרי אני לא מביא לשם אף אחד. הוא </w:t>
      </w:r>
      <w:bookmarkStart w:id="1239" w:name="_ETM_Q7_486231"/>
      <w:bookmarkEnd w:id="1239"/>
      <w:r>
        <w:rPr>
          <w:rFonts w:hint="cs"/>
          <w:rtl/>
          <w:lang w:eastAsia="he-IL"/>
        </w:rPr>
        <w:t xml:space="preserve">אומר להם: תחשבו טוב בלילה, תהיו מוטרדים. אז אני מספר לו הלכה למעשה </w:t>
      </w:r>
      <w:r>
        <w:rPr>
          <w:rFonts w:hint="eastAsia"/>
          <w:rtl/>
          <w:lang w:eastAsia="he-IL"/>
        </w:rPr>
        <w:t>–</w:t>
      </w:r>
      <w:r>
        <w:rPr>
          <w:rFonts w:hint="cs"/>
          <w:rtl/>
          <w:lang w:eastAsia="he-IL"/>
        </w:rPr>
        <w:t xml:space="preserve"> הוא היה בטעות איזה ראש ממשלה לכמה ימים; אם </w:t>
      </w:r>
      <w:bookmarkStart w:id="1240" w:name="_ETM_Q7_495519"/>
      <w:bookmarkEnd w:id="1240"/>
      <w:r>
        <w:rPr>
          <w:rFonts w:hint="cs"/>
          <w:rtl/>
          <w:lang w:eastAsia="he-IL"/>
        </w:rPr>
        <w:t xml:space="preserve">היה לו זמן לבקר שם הוא היה רואה מי שם </w:t>
      </w:r>
      <w:r w:rsidR="00C90955">
        <w:rPr>
          <w:rFonts w:hint="eastAsia"/>
          <w:rtl/>
          <w:lang w:eastAsia="he-IL"/>
        </w:rPr>
        <w:t xml:space="preserve">– </w:t>
      </w:r>
      <w:r>
        <w:rPr>
          <w:rFonts w:hint="cs"/>
          <w:rtl/>
          <w:lang w:eastAsia="he-IL"/>
        </w:rPr>
        <w:t xml:space="preserve">הוא היה מתעלף, הוא היה צובט את עצמו ולא </w:t>
      </w:r>
      <w:bookmarkStart w:id="1241" w:name="_ETM_Q7_504541"/>
      <w:bookmarkEnd w:id="1241"/>
      <w:r>
        <w:rPr>
          <w:rFonts w:hint="cs"/>
          <w:rtl/>
          <w:lang w:eastAsia="he-IL"/>
        </w:rPr>
        <w:t xml:space="preserve">מאמין. </w:t>
      </w:r>
    </w:p>
    <w:p w:rsidR="003C1280" w:rsidRDefault="003C1280" w:rsidP="000E6298">
      <w:pPr>
        <w:rPr>
          <w:rtl/>
          <w:lang w:eastAsia="he-IL"/>
        </w:rPr>
      </w:pPr>
      <w:bookmarkStart w:id="1242" w:name="_ETM_Q7_526250"/>
      <w:bookmarkStart w:id="1243" w:name="_ETM_Q7_526315"/>
      <w:bookmarkEnd w:id="1242"/>
      <w:bookmarkEnd w:id="1243"/>
    </w:p>
    <w:p w:rsidR="003C1280" w:rsidRDefault="003C1280" w:rsidP="00C90955">
      <w:pPr>
        <w:rPr>
          <w:rtl/>
          <w:lang w:eastAsia="he-IL"/>
        </w:rPr>
      </w:pPr>
      <w:bookmarkStart w:id="1244" w:name="_ETM_Q7_526393"/>
      <w:bookmarkStart w:id="1245" w:name="_ETM_Q7_526449"/>
      <w:bookmarkEnd w:id="1244"/>
      <w:bookmarkEnd w:id="1245"/>
      <w:r>
        <w:rPr>
          <w:rFonts w:hint="cs"/>
          <w:rtl/>
          <w:lang w:eastAsia="he-IL"/>
        </w:rPr>
        <w:t xml:space="preserve">למה? אני אסביר לכם למה. איפה שיש זרימה טבעית, ולא מתעסקים יועצים משפטיים ולא תקשורת ולא בטיח, אתם רואים את החבר'ה של אמסלם נמצאים בגבהים הכי גבוהים. איפה שיש לנו פוליטיקה לשמה של כל מה שנקרא </w:t>
      </w:r>
      <w:r>
        <w:rPr>
          <w:rFonts w:hint="eastAsia"/>
          <w:rtl/>
          <w:lang w:eastAsia="he-IL"/>
        </w:rPr>
        <w:t xml:space="preserve">– </w:t>
      </w:r>
      <w:r>
        <w:rPr>
          <w:rFonts w:hint="cs"/>
          <w:rtl/>
          <w:lang w:eastAsia="he-IL"/>
        </w:rPr>
        <w:t>כל השמאלנים שיושבים על הברזים,</w:t>
      </w:r>
      <w:bookmarkStart w:id="1246" w:name="_ETM_Q7_528047"/>
      <w:bookmarkEnd w:id="1246"/>
      <w:r>
        <w:rPr>
          <w:rFonts w:hint="cs"/>
          <w:rtl/>
          <w:lang w:eastAsia="he-IL"/>
        </w:rPr>
        <w:t xml:space="preserve"> והם לא נותנים לנו להתקדם, שם יש את המעצורים. אתם לא תאמינו איזה </w:t>
      </w:r>
      <w:bookmarkStart w:id="1247" w:name="_ETM_Q7_532811"/>
      <w:bookmarkEnd w:id="1247"/>
      <w:r>
        <w:rPr>
          <w:rFonts w:hint="cs"/>
          <w:rtl/>
          <w:lang w:eastAsia="he-IL"/>
        </w:rPr>
        <w:t xml:space="preserve">אנשים מנהלים את המדינה, בקטע של ביטחון מדינת ישראל. </w:t>
      </w:r>
      <w:bookmarkStart w:id="1248" w:name="_ETM_Q7_539831"/>
      <w:bookmarkStart w:id="1249" w:name="_ETM_Q7_539887"/>
      <w:bookmarkStart w:id="1250" w:name="_ETM_Q7_539991"/>
      <w:bookmarkStart w:id="1251" w:name="_ETM_Q7_540045"/>
      <w:bookmarkEnd w:id="1248"/>
      <w:bookmarkEnd w:id="1249"/>
      <w:bookmarkEnd w:id="1250"/>
      <w:bookmarkEnd w:id="1251"/>
      <w:r>
        <w:rPr>
          <w:rFonts w:hint="cs"/>
          <w:rtl/>
          <w:lang w:eastAsia="he-IL"/>
        </w:rPr>
        <w:t>אתם לא תאמינו. אני לא יכול לחשוף את שמותיהם</w:t>
      </w:r>
      <w:bookmarkStart w:id="1252" w:name="_ETM_Q7_540829"/>
      <w:bookmarkEnd w:id="1252"/>
      <w:r>
        <w:rPr>
          <w:rFonts w:hint="cs"/>
          <w:rtl/>
          <w:lang w:eastAsia="he-IL"/>
        </w:rPr>
        <w:t xml:space="preserve">. אבל הגזען הזה, בוודאי ובוודאי הוא אפילו לא חושב שיש הווה </w:t>
      </w:r>
      <w:proofErr w:type="spellStart"/>
      <w:r>
        <w:rPr>
          <w:rFonts w:hint="cs"/>
          <w:rtl/>
          <w:lang w:eastAsia="he-IL"/>
        </w:rPr>
        <w:t>אמינא</w:t>
      </w:r>
      <w:proofErr w:type="spellEnd"/>
      <w:r>
        <w:rPr>
          <w:rFonts w:hint="cs"/>
          <w:rtl/>
          <w:lang w:eastAsia="he-IL"/>
        </w:rPr>
        <w:t xml:space="preserve"> כז</w:t>
      </w:r>
      <w:r w:rsidR="00C90955">
        <w:rPr>
          <w:rFonts w:hint="cs"/>
          <w:rtl/>
          <w:lang w:eastAsia="he-IL"/>
        </w:rPr>
        <w:t>את</w:t>
      </w:r>
      <w:r>
        <w:rPr>
          <w:rFonts w:hint="cs"/>
          <w:rtl/>
          <w:lang w:eastAsia="he-IL"/>
        </w:rPr>
        <w:t xml:space="preserve">. זה החבר'ה </w:t>
      </w:r>
      <w:bookmarkStart w:id="1253" w:name="_ETM_Q7_550641"/>
      <w:bookmarkEnd w:id="1253"/>
      <w:r>
        <w:rPr>
          <w:rFonts w:hint="cs"/>
          <w:rtl/>
          <w:lang w:eastAsia="he-IL"/>
        </w:rPr>
        <w:t>של אמסלם. והוא אומר להם: חבר'ה, כשאתם הולכים לישון בלילה, תהיו מוטרדים</w:t>
      </w:r>
      <w:r w:rsidR="00C90955">
        <w:rPr>
          <w:rFonts w:hint="cs"/>
          <w:rtl/>
          <w:lang w:eastAsia="he-IL"/>
        </w:rPr>
        <w:t>,</w:t>
      </w:r>
      <w:r>
        <w:rPr>
          <w:rFonts w:hint="cs"/>
          <w:rtl/>
          <w:lang w:eastAsia="he-IL"/>
        </w:rPr>
        <w:t xml:space="preserve"> למה החבר'ה של אמסלם נמצאים בדימונה. תראה כמה עלוב הבן </w:t>
      </w:r>
      <w:bookmarkStart w:id="1254" w:name="_ETM_Q7_564956"/>
      <w:bookmarkEnd w:id="1254"/>
      <w:r>
        <w:rPr>
          <w:rFonts w:hint="cs"/>
          <w:rtl/>
          <w:lang w:eastAsia="he-IL"/>
        </w:rPr>
        <w:t>אדם הזה, כמה טיפש הוא, כמה גזען הוא.</w:t>
      </w:r>
      <w:bookmarkStart w:id="1255" w:name="_ETM_Q7_570021"/>
      <w:bookmarkEnd w:id="1255"/>
    </w:p>
    <w:p w:rsidR="003C1280" w:rsidRDefault="003C1280" w:rsidP="000E6298">
      <w:pPr>
        <w:rPr>
          <w:rtl/>
          <w:lang w:eastAsia="he-IL"/>
        </w:rPr>
      </w:pPr>
      <w:bookmarkStart w:id="1256" w:name="_ETM_Q7_570101"/>
      <w:bookmarkEnd w:id="1256"/>
    </w:p>
    <w:p w:rsidR="003C1280" w:rsidRDefault="003C1280" w:rsidP="000E6298">
      <w:pPr>
        <w:pStyle w:val="af5"/>
        <w:keepNext/>
        <w:rPr>
          <w:rtl/>
        </w:rPr>
      </w:pPr>
      <w:bookmarkStart w:id="1257" w:name="ET_interruption_6574_47"/>
      <w:r w:rsidRPr="00F01D1F">
        <w:rPr>
          <w:rStyle w:val="TagStyle"/>
          <w:rtl/>
        </w:rPr>
        <w:t xml:space="preserve"> &lt;&lt; קריאה &gt;&gt;</w:t>
      </w:r>
      <w:r w:rsidRPr="003265FF">
        <w:rPr>
          <w:rStyle w:val="TagStyle"/>
          <w:rtl/>
        </w:rPr>
        <w:t xml:space="preserve"> </w:t>
      </w:r>
      <w:r>
        <w:rPr>
          <w:rtl/>
        </w:rPr>
        <w:t>ירון לוי (יש עתיד):</w:t>
      </w:r>
      <w:r w:rsidRPr="003265FF">
        <w:rPr>
          <w:rStyle w:val="TagStyle"/>
          <w:rtl/>
        </w:rPr>
        <w:t xml:space="preserve"> </w:t>
      </w:r>
      <w:r w:rsidRPr="00F01D1F">
        <w:rPr>
          <w:rStyle w:val="TagStyle"/>
          <w:rtl/>
        </w:rPr>
        <w:t>&lt;&lt; קריאה &gt;&gt;</w:t>
      </w:r>
      <w:r>
        <w:rPr>
          <w:rtl/>
        </w:rPr>
        <w:t xml:space="preserve"> </w:t>
      </w:r>
      <w:bookmarkEnd w:id="1257"/>
    </w:p>
    <w:p w:rsidR="003C1280" w:rsidRDefault="003C1280" w:rsidP="0038083B">
      <w:pPr>
        <w:rPr>
          <w:rtl/>
          <w:lang w:eastAsia="he-IL"/>
        </w:rPr>
      </w:pPr>
    </w:p>
    <w:p w:rsidR="003C1280" w:rsidRDefault="003C1280" w:rsidP="000E6298">
      <w:pPr>
        <w:rPr>
          <w:rtl/>
          <w:lang w:eastAsia="he-IL"/>
        </w:rPr>
      </w:pPr>
      <w:bookmarkStart w:id="1258" w:name="_ETM_Q7_572665"/>
      <w:bookmarkEnd w:id="1258"/>
      <w:r>
        <w:rPr>
          <w:rFonts w:hint="cs"/>
          <w:rtl/>
          <w:lang w:eastAsia="he-IL"/>
        </w:rPr>
        <w:t>ביחד ננצח.</w:t>
      </w:r>
    </w:p>
    <w:p w:rsidR="003C1280" w:rsidRDefault="003C1280" w:rsidP="000E6298">
      <w:pPr>
        <w:rPr>
          <w:rtl/>
          <w:lang w:eastAsia="he-IL"/>
        </w:rPr>
      </w:pPr>
      <w:bookmarkStart w:id="1259" w:name="_ETM_Q7_579013"/>
      <w:bookmarkStart w:id="1260" w:name="_ETM_Q7_579073"/>
      <w:bookmarkEnd w:id="1259"/>
      <w:bookmarkEnd w:id="1260"/>
    </w:p>
    <w:p w:rsidR="003C1280" w:rsidRDefault="003C1280" w:rsidP="000E6298">
      <w:pPr>
        <w:pStyle w:val="af5"/>
        <w:keepNext/>
        <w:rPr>
          <w:rtl/>
        </w:rPr>
      </w:pPr>
      <w:bookmarkStart w:id="1261" w:name="ET_interruption_5300_48"/>
      <w:r w:rsidRPr="00F01D1F">
        <w:rPr>
          <w:rStyle w:val="TagStyle"/>
          <w:rtl/>
        </w:rPr>
        <w:t xml:space="preserve"> &lt;&lt; קריאה &gt;&gt;</w:t>
      </w:r>
      <w:r w:rsidRPr="003265FF">
        <w:rPr>
          <w:rStyle w:val="TagStyle"/>
          <w:rtl/>
        </w:rPr>
        <w:t xml:space="preserve"> </w:t>
      </w:r>
      <w:r>
        <w:rPr>
          <w:rtl/>
        </w:rPr>
        <w:t>מירב בן ארי (יש עתיד):</w:t>
      </w:r>
      <w:r w:rsidRPr="003265FF">
        <w:rPr>
          <w:rStyle w:val="TagStyle"/>
          <w:rtl/>
        </w:rPr>
        <w:t xml:space="preserve"> </w:t>
      </w:r>
      <w:r w:rsidRPr="00F01D1F">
        <w:rPr>
          <w:rStyle w:val="TagStyle"/>
          <w:rtl/>
        </w:rPr>
        <w:t>&lt;&lt; קריאה &gt;&gt;</w:t>
      </w:r>
      <w:r>
        <w:rPr>
          <w:rtl/>
        </w:rPr>
        <w:t xml:space="preserve"> </w:t>
      </w:r>
      <w:bookmarkEnd w:id="1261"/>
    </w:p>
    <w:p w:rsidR="003C1280" w:rsidRDefault="003C1280" w:rsidP="0038083B">
      <w:pPr>
        <w:rPr>
          <w:rtl/>
          <w:lang w:eastAsia="he-IL"/>
        </w:rPr>
      </w:pPr>
    </w:p>
    <w:p w:rsidR="003C1280" w:rsidRDefault="003C1280" w:rsidP="000E6298">
      <w:pPr>
        <w:rPr>
          <w:rtl/>
          <w:lang w:eastAsia="he-IL"/>
        </w:rPr>
      </w:pPr>
      <w:bookmarkStart w:id="1262" w:name="_ETM_Q7_580871"/>
      <w:bookmarkEnd w:id="1262"/>
      <w:r>
        <w:rPr>
          <w:rFonts w:hint="cs"/>
          <w:rtl/>
          <w:lang w:eastAsia="he-IL"/>
        </w:rPr>
        <w:t>אתה הגזען הכי גדול בכנסת. אתה. אתה הגזען הכי גדול.</w:t>
      </w:r>
    </w:p>
    <w:p w:rsidR="003C1280" w:rsidRDefault="003C1280" w:rsidP="000E6298">
      <w:pPr>
        <w:rPr>
          <w:rtl/>
          <w:lang w:eastAsia="he-IL"/>
        </w:rPr>
      </w:pPr>
      <w:bookmarkStart w:id="1263" w:name="_ETM_Q7_584090"/>
      <w:bookmarkStart w:id="1264" w:name="_ETM_Q7_584162"/>
      <w:bookmarkEnd w:id="1263"/>
      <w:bookmarkEnd w:id="1264"/>
    </w:p>
    <w:p w:rsidR="003C1280" w:rsidRDefault="003C1280" w:rsidP="000E6298">
      <w:pPr>
        <w:pStyle w:val="af6"/>
        <w:keepNext/>
        <w:rPr>
          <w:rtl/>
        </w:rPr>
      </w:pPr>
      <w:r w:rsidRPr="00F01D1F">
        <w:rPr>
          <w:rStyle w:val="TagStyle"/>
          <w:rtl/>
        </w:rPr>
        <w:t xml:space="preserve"> &lt;&lt; יור &gt;&gt;</w:t>
      </w:r>
      <w:r w:rsidRPr="003265FF">
        <w:rPr>
          <w:rStyle w:val="TagStyle"/>
          <w:rtl/>
        </w:rPr>
        <w:t xml:space="preserve"> </w:t>
      </w:r>
      <w:r>
        <w:rPr>
          <w:rtl/>
        </w:rPr>
        <w:t>היו"ר אורית פרקש הכהן:</w:t>
      </w:r>
      <w:r w:rsidRPr="003265FF">
        <w:rPr>
          <w:rStyle w:val="TagStyle"/>
          <w:rtl/>
        </w:rPr>
        <w:t xml:space="preserve"> </w:t>
      </w:r>
      <w:r w:rsidRPr="00F01D1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1265" w:name="_ETM_Q7_585285"/>
      <w:bookmarkEnd w:id="1265"/>
      <w:r>
        <w:rPr>
          <w:rFonts w:hint="cs"/>
          <w:rtl/>
          <w:lang w:eastAsia="he-IL"/>
        </w:rPr>
        <w:t>טוב,</w:t>
      </w:r>
      <w:bookmarkStart w:id="1266" w:name="_ETM_Q7_586267"/>
      <w:bookmarkEnd w:id="1266"/>
      <w:r>
        <w:rPr>
          <w:rFonts w:hint="cs"/>
          <w:rtl/>
          <w:lang w:eastAsia="he-IL"/>
        </w:rPr>
        <w:t xml:space="preserve"> אנחנו מממשיכים בדיון הסיעתי. ראשון הדוברים </w:t>
      </w:r>
      <w:r>
        <w:rPr>
          <w:rFonts w:hint="eastAsia"/>
          <w:rtl/>
          <w:lang w:eastAsia="he-IL"/>
        </w:rPr>
        <w:t xml:space="preserve">– </w:t>
      </w:r>
      <w:r>
        <w:rPr>
          <w:rFonts w:hint="cs"/>
          <w:rtl/>
          <w:lang w:eastAsia="he-IL"/>
        </w:rPr>
        <w:t xml:space="preserve">חבר הכנסת יאיר לפיד. </w:t>
      </w:r>
      <w:bookmarkStart w:id="1267" w:name="_ETM_Q7_591078"/>
      <w:bookmarkEnd w:id="1267"/>
    </w:p>
    <w:p w:rsidR="003C1280" w:rsidRDefault="003C1280" w:rsidP="000E6298">
      <w:pPr>
        <w:rPr>
          <w:rtl/>
          <w:lang w:eastAsia="he-IL"/>
        </w:rPr>
      </w:pPr>
      <w:bookmarkStart w:id="1268" w:name="_ETM_Q7_591119"/>
      <w:bookmarkEnd w:id="1268"/>
    </w:p>
    <w:p w:rsidR="003C1280" w:rsidRDefault="003C1280" w:rsidP="000E6298">
      <w:pPr>
        <w:pStyle w:val="af5"/>
        <w:keepNext/>
        <w:rPr>
          <w:rtl/>
        </w:rPr>
      </w:pPr>
      <w:bookmarkStart w:id="1269" w:name="ET_interruption_5300_50"/>
      <w:r w:rsidRPr="00F01D1F">
        <w:rPr>
          <w:rStyle w:val="TagStyle"/>
          <w:rtl/>
        </w:rPr>
        <w:t xml:space="preserve"> &lt;&lt; קריאה &gt;&gt;</w:t>
      </w:r>
      <w:r w:rsidRPr="003265FF">
        <w:rPr>
          <w:rStyle w:val="TagStyle"/>
          <w:rtl/>
        </w:rPr>
        <w:t xml:space="preserve"> </w:t>
      </w:r>
      <w:r>
        <w:rPr>
          <w:rtl/>
        </w:rPr>
        <w:t>מירב בן ארי (יש עתיד):</w:t>
      </w:r>
      <w:r w:rsidRPr="003265FF">
        <w:rPr>
          <w:rStyle w:val="TagStyle"/>
          <w:rtl/>
        </w:rPr>
        <w:t xml:space="preserve"> </w:t>
      </w:r>
      <w:r w:rsidRPr="00F01D1F">
        <w:rPr>
          <w:rStyle w:val="TagStyle"/>
          <w:rtl/>
        </w:rPr>
        <w:t>&lt;&lt; קריאה &gt;&gt;</w:t>
      </w:r>
      <w:r>
        <w:rPr>
          <w:rtl/>
        </w:rPr>
        <w:t xml:space="preserve"> </w:t>
      </w:r>
      <w:bookmarkEnd w:id="1269"/>
    </w:p>
    <w:p w:rsidR="003C1280" w:rsidRDefault="003C1280" w:rsidP="0038083B">
      <w:pPr>
        <w:rPr>
          <w:rtl/>
          <w:lang w:eastAsia="he-IL"/>
        </w:rPr>
      </w:pPr>
    </w:p>
    <w:p w:rsidR="003C1280" w:rsidRDefault="003C1280" w:rsidP="00C90955">
      <w:pPr>
        <w:rPr>
          <w:rtl/>
          <w:lang w:eastAsia="he-IL"/>
        </w:rPr>
      </w:pPr>
      <w:bookmarkStart w:id="1270" w:name="_ETM_Q7_592751"/>
      <w:bookmarkEnd w:id="1270"/>
      <w:r>
        <w:rPr>
          <w:rFonts w:hint="cs"/>
          <w:rtl/>
          <w:lang w:eastAsia="he-IL"/>
        </w:rPr>
        <w:t>וכל פעם כשאתה עולה ואומר שחברי כנסת מקרקרים</w:t>
      </w:r>
      <w:r w:rsidR="00C90955">
        <w:rPr>
          <w:rFonts w:hint="cs"/>
          <w:rtl/>
          <w:lang w:eastAsia="he-IL"/>
        </w:rPr>
        <w:t>,</w:t>
      </w:r>
      <w:r>
        <w:rPr>
          <w:rFonts w:hint="cs"/>
          <w:rtl/>
          <w:lang w:eastAsia="he-IL"/>
        </w:rPr>
        <w:t xml:space="preserve"> היא צריכה להוריד אותך מהבמה. היא נחמדה. מה יש להגיד לחברי כנסת שהם מקרקרים</w:t>
      </w:r>
      <w:bookmarkStart w:id="1271" w:name="_ETM_Q7_594440"/>
      <w:bookmarkEnd w:id="1271"/>
      <w:r>
        <w:rPr>
          <w:rFonts w:hint="cs"/>
          <w:rtl/>
          <w:lang w:eastAsia="he-IL"/>
        </w:rPr>
        <w:t xml:space="preserve"> כמו לול תרנגולות</w:t>
      </w:r>
      <w:r w:rsidR="00C90955">
        <w:rPr>
          <w:rFonts w:hint="cs"/>
          <w:rtl/>
          <w:lang w:eastAsia="he-IL"/>
        </w:rPr>
        <w:t>?</w:t>
      </w:r>
      <w:r>
        <w:rPr>
          <w:rFonts w:hint="cs"/>
          <w:rtl/>
          <w:lang w:eastAsia="he-IL"/>
        </w:rPr>
        <w:t xml:space="preserve"> מי אתה בכלל?</w:t>
      </w:r>
    </w:p>
    <w:p w:rsidR="003C1280" w:rsidRDefault="003C1280" w:rsidP="000E6298">
      <w:pPr>
        <w:rPr>
          <w:rtl/>
          <w:lang w:eastAsia="he-IL"/>
        </w:rPr>
      </w:pPr>
    </w:p>
    <w:p w:rsidR="003C1280" w:rsidRDefault="003C1280" w:rsidP="000E6298">
      <w:pPr>
        <w:pStyle w:val="af6"/>
        <w:keepNext/>
        <w:rPr>
          <w:rtl/>
        </w:rPr>
      </w:pPr>
      <w:bookmarkStart w:id="1272" w:name="ET_yor_6596_51"/>
      <w:r w:rsidRPr="00F01D1F">
        <w:rPr>
          <w:rStyle w:val="TagStyle"/>
          <w:rtl/>
        </w:rPr>
        <w:t xml:space="preserve"> &lt;&lt; יור &gt;&gt;</w:t>
      </w:r>
      <w:r w:rsidRPr="005F6B01">
        <w:rPr>
          <w:rStyle w:val="TagStyle"/>
          <w:rtl/>
        </w:rPr>
        <w:t xml:space="preserve"> </w:t>
      </w:r>
      <w:r>
        <w:rPr>
          <w:rtl/>
        </w:rPr>
        <w:t>היו"ר אורית פרקש הכהן:</w:t>
      </w:r>
      <w:r w:rsidRPr="005F6B01">
        <w:rPr>
          <w:rStyle w:val="TagStyle"/>
          <w:rtl/>
        </w:rPr>
        <w:t xml:space="preserve"> </w:t>
      </w:r>
      <w:r w:rsidRPr="00F01D1F">
        <w:rPr>
          <w:rStyle w:val="TagStyle"/>
          <w:rtl/>
        </w:rPr>
        <w:t>&lt;&lt; יור &gt;&gt;</w:t>
      </w:r>
      <w:r>
        <w:rPr>
          <w:rtl/>
        </w:rPr>
        <w:t xml:space="preserve"> </w:t>
      </w:r>
      <w:bookmarkEnd w:id="1272"/>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אני באמת מתנצלת בפנייך גם </w:t>
      </w:r>
      <w:bookmarkStart w:id="1273" w:name="_ETM_Q7_596677"/>
      <w:bookmarkEnd w:id="1273"/>
      <w:r>
        <w:rPr>
          <w:rFonts w:hint="cs"/>
          <w:rtl/>
          <w:lang w:eastAsia="he-IL"/>
        </w:rPr>
        <w:t xml:space="preserve">על הדברים, גם על הסגנון, אבל לא הכול בידיי בבית </w:t>
      </w:r>
      <w:bookmarkStart w:id="1274" w:name="_ETM_Q7_595900"/>
      <w:bookmarkEnd w:id="1274"/>
      <w:r>
        <w:rPr>
          <w:rFonts w:hint="cs"/>
          <w:rtl/>
          <w:lang w:eastAsia="he-IL"/>
        </w:rPr>
        <w:t>הזה.</w:t>
      </w:r>
      <w:bookmarkStart w:id="1275" w:name="_ETM_Q7_598316"/>
      <w:bookmarkEnd w:id="1275"/>
    </w:p>
    <w:p w:rsidR="003C1280" w:rsidRDefault="003C1280" w:rsidP="000E6298">
      <w:pPr>
        <w:rPr>
          <w:rtl/>
          <w:lang w:eastAsia="he-IL"/>
        </w:rPr>
      </w:pPr>
      <w:bookmarkStart w:id="1276" w:name="_ETM_Q7_598377"/>
      <w:bookmarkEnd w:id="1276"/>
    </w:p>
    <w:p w:rsidR="003C1280" w:rsidRDefault="003C1280" w:rsidP="000E6298">
      <w:pPr>
        <w:pStyle w:val="af5"/>
        <w:keepNext/>
        <w:rPr>
          <w:rtl/>
        </w:rPr>
      </w:pPr>
      <w:bookmarkStart w:id="1277" w:name="ET_interruption_5300_52"/>
      <w:r w:rsidRPr="00F01D1F">
        <w:rPr>
          <w:rStyle w:val="TagStyle"/>
          <w:rtl/>
        </w:rPr>
        <w:t xml:space="preserve"> &lt;&lt; קריאה &gt;&gt;</w:t>
      </w:r>
      <w:r w:rsidRPr="005F6B01">
        <w:rPr>
          <w:rStyle w:val="TagStyle"/>
          <w:rtl/>
        </w:rPr>
        <w:t xml:space="preserve"> </w:t>
      </w:r>
      <w:r>
        <w:rPr>
          <w:rtl/>
        </w:rPr>
        <w:t>מירב בן ארי (יש עתיד):</w:t>
      </w:r>
      <w:r w:rsidRPr="005F6B01">
        <w:rPr>
          <w:rStyle w:val="TagStyle"/>
          <w:rtl/>
        </w:rPr>
        <w:t xml:space="preserve"> </w:t>
      </w:r>
      <w:r w:rsidRPr="00F01D1F">
        <w:rPr>
          <w:rStyle w:val="TagStyle"/>
          <w:rtl/>
        </w:rPr>
        <w:t>&lt;&lt; קריאה &gt;&gt;</w:t>
      </w:r>
      <w:r>
        <w:rPr>
          <w:rtl/>
        </w:rPr>
        <w:t xml:space="preserve"> </w:t>
      </w:r>
      <w:bookmarkEnd w:id="1277"/>
    </w:p>
    <w:p w:rsidR="003C1280" w:rsidRDefault="003C1280" w:rsidP="0038083B">
      <w:pPr>
        <w:rPr>
          <w:rtl/>
          <w:lang w:eastAsia="he-IL"/>
        </w:rPr>
      </w:pPr>
    </w:p>
    <w:p w:rsidR="003C1280" w:rsidRDefault="003C1280" w:rsidP="000E6298">
      <w:pPr>
        <w:rPr>
          <w:rtl/>
          <w:lang w:eastAsia="he-IL"/>
        </w:rPr>
      </w:pPr>
      <w:bookmarkStart w:id="1278" w:name="_ETM_Q7_600711"/>
      <w:bookmarkEnd w:id="1278"/>
      <w:r>
        <w:rPr>
          <w:rFonts w:hint="cs"/>
          <w:rtl/>
          <w:lang w:eastAsia="he-IL"/>
        </w:rPr>
        <w:t>את לא צריכה לאפשר לזה. מספיק עם זה שעולים ואומרים לחברי כנסת שהם מקרקרים. זה לא מקובל.</w:t>
      </w:r>
    </w:p>
    <w:p w:rsidR="003C1280" w:rsidRDefault="003C1280" w:rsidP="000E6298">
      <w:pPr>
        <w:rPr>
          <w:rtl/>
          <w:lang w:eastAsia="he-IL"/>
        </w:rPr>
      </w:pPr>
      <w:bookmarkStart w:id="1279" w:name="_ETM_Q7_606158"/>
      <w:bookmarkStart w:id="1280" w:name="_ETM_Q7_606222"/>
      <w:bookmarkEnd w:id="1279"/>
      <w:bookmarkEnd w:id="1280"/>
    </w:p>
    <w:p w:rsidR="003C1280" w:rsidRDefault="003C1280" w:rsidP="000E6298">
      <w:pPr>
        <w:pStyle w:val="af6"/>
        <w:keepNext/>
        <w:rPr>
          <w:rtl/>
        </w:rPr>
      </w:pPr>
      <w:bookmarkStart w:id="1281" w:name="ET_yor_6596_53"/>
      <w:r w:rsidRPr="00F01D1F">
        <w:rPr>
          <w:rStyle w:val="TagStyle"/>
          <w:rtl/>
        </w:rPr>
        <w:t xml:space="preserve"> &lt;&lt; יור &gt;&gt;</w:t>
      </w:r>
      <w:r w:rsidRPr="005F6B01">
        <w:rPr>
          <w:rStyle w:val="TagStyle"/>
          <w:rtl/>
        </w:rPr>
        <w:t xml:space="preserve"> </w:t>
      </w:r>
      <w:r>
        <w:rPr>
          <w:rtl/>
        </w:rPr>
        <w:t>היו"ר אורית פרקש הכהן:</w:t>
      </w:r>
      <w:r w:rsidRPr="005F6B01">
        <w:rPr>
          <w:rStyle w:val="TagStyle"/>
          <w:rtl/>
        </w:rPr>
        <w:t xml:space="preserve"> </w:t>
      </w:r>
      <w:r w:rsidRPr="00F01D1F">
        <w:rPr>
          <w:rStyle w:val="TagStyle"/>
          <w:rtl/>
        </w:rPr>
        <w:t>&lt;&lt; יור &gt;&gt;</w:t>
      </w:r>
      <w:r>
        <w:rPr>
          <w:rtl/>
        </w:rPr>
        <w:t xml:space="preserve"> </w:t>
      </w:r>
      <w:bookmarkEnd w:id="1281"/>
    </w:p>
    <w:p w:rsidR="003C1280" w:rsidRDefault="003C1280" w:rsidP="0038083B">
      <w:pPr>
        <w:rPr>
          <w:rtl/>
          <w:lang w:eastAsia="he-IL"/>
        </w:rPr>
      </w:pPr>
    </w:p>
    <w:p w:rsidR="003C1280" w:rsidRDefault="003C1280" w:rsidP="000E6298">
      <w:pPr>
        <w:rPr>
          <w:rtl/>
          <w:lang w:eastAsia="he-IL"/>
        </w:rPr>
      </w:pPr>
      <w:bookmarkStart w:id="1282" w:name="_ETM_Q7_606842"/>
      <w:bookmarkEnd w:id="1282"/>
      <w:r>
        <w:rPr>
          <w:rFonts w:hint="cs"/>
          <w:rtl/>
          <w:lang w:eastAsia="he-IL"/>
        </w:rPr>
        <w:t xml:space="preserve">צריך שרים אחרים, צריך שרים אחרים בשביל שיגידו דברים </w:t>
      </w:r>
      <w:bookmarkStart w:id="1283" w:name="_ETM_Q7_609879"/>
      <w:bookmarkEnd w:id="1283"/>
      <w:r>
        <w:rPr>
          <w:rFonts w:hint="cs"/>
          <w:rtl/>
          <w:lang w:eastAsia="he-IL"/>
        </w:rPr>
        <w:t>אחרים במקום הזה.</w:t>
      </w:r>
    </w:p>
    <w:p w:rsidR="003C1280" w:rsidRDefault="003C1280" w:rsidP="000E6298">
      <w:pPr>
        <w:rPr>
          <w:rtl/>
          <w:lang w:eastAsia="he-IL"/>
        </w:rPr>
      </w:pPr>
    </w:p>
    <w:p w:rsidR="003C1280" w:rsidRDefault="003C1280" w:rsidP="000E6298">
      <w:pPr>
        <w:pStyle w:val="af5"/>
        <w:keepNext/>
        <w:rPr>
          <w:rtl/>
        </w:rPr>
      </w:pPr>
      <w:bookmarkStart w:id="1284" w:name="ET_interruption_5300_54"/>
      <w:r w:rsidRPr="00F01D1F">
        <w:rPr>
          <w:rStyle w:val="TagStyle"/>
          <w:rtl/>
        </w:rPr>
        <w:t xml:space="preserve"> &lt;&lt; קריאה &gt;&gt;</w:t>
      </w:r>
      <w:r w:rsidRPr="005F6B01">
        <w:rPr>
          <w:rStyle w:val="TagStyle"/>
          <w:rtl/>
        </w:rPr>
        <w:t xml:space="preserve"> </w:t>
      </w:r>
      <w:r>
        <w:rPr>
          <w:rtl/>
        </w:rPr>
        <w:t>מירב בן ארי (יש עתיד):</w:t>
      </w:r>
      <w:r w:rsidRPr="005F6B01">
        <w:rPr>
          <w:rStyle w:val="TagStyle"/>
          <w:rtl/>
        </w:rPr>
        <w:t xml:space="preserve"> </w:t>
      </w:r>
      <w:r w:rsidRPr="00F01D1F">
        <w:rPr>
          <w:rStyle w:val="TagStyle"/>
          <w:rtl/>
        </w:rPr>
        <w:t>&lt;&lt; קריאה &gt;&gt;</w:t>
      </w:r>
      <w:r>
        <w:rPr>
          <w:rtl/>
        </w:rPr>
        <w:t xml:space="preserve"> </w:t>
      </w:r>
      <w:bookmarkEnd w:id="1284"/>
    </w:p>
    <w:p w:rsidR="003C1280" w:rsidRDefault="003C1280" w:rsidP="0038083B">
      <w:pPr>
        <w:rPr>
          <w:rtl/>
          <w:lang w:eastAsia="he-IL"/>
        </w:rPr>
      </w:pPr>
    </w:p>
    <w:p w:rsidR="003C1280" w:rsidRDefault="003C1280" w:rsidP="000E6298">
      <w:pPr>
        <w:rPr>
          <w:rtl/>
          <w:lang w:eastAsia="he-IL"/>
        </w:rPr>
      </w:pPr>
      <w:r>
        <w:rPr>
          <w:rFonts w:hint="cs"/>
          <w:rtl/>
          <w:lang w:eastAsia="he-IL"/>
        </w:rPr>
        <w:t>לא, פשוט לא צריך להעלות למליאה.</w:t>
      </w:r>
    </w:p>
    <w:p w:rsidR="003C1280" w:rsidRDefault="003C1280" w:rsidP="000E6298">
      <w:pPr>
        <w:rPr>
          <w:rtl/>
          <w:lang w:eastAsia="he-IL"/>
        </w:rPr>
      </w:pPr>
    </w:p>
    <w:p w:rsidR="003C1280" w:rsidRDefault="003C1280" w:rsidP="000E6298">
      <w:pPr>
        <w:pStyle w:val="af6"/>
        <w:keepNext/>
        <w:rPr>
          <w:rtl/>
        </w:rPr>
      </w:pPr>
      <w:bookmarkStart w:id="1285" w:name="ET_yor_6596_55"/>
      <w:r w:rsidRPr="00F01D1F">
        <w:rPr>
          <w:rStyle w:val="TagStyle"/>
          <w:rtl/>
        </w:rPr>
        <w:t xml:space="preserve"> &lt;&lt; יור &gt;&gt;</w:t>
      </w:r>
      <w:r w:rsidRPr="005F6B01">
        <w:rPr>
          <w:rStyle w:val="TagStyle"/>
          <w:rtl/>
        </w:rPr>
        <w:t xml:space="preserve"> </w:t>
      </w:r>
      <w:r>
        <w:rPr>
          <w:rtl/>
        </w:rPr>
        <w:t>היו"ר אורית פרקש הכהן:</w:t>
      </w:r>
      <w:r w:rsidRPr="005F6B01">
        <w:rPr>
          <w:rStyle w:val="TagStyle"/>
          <w:rtl/>
        </w:rPr>
        <w:t xml:space="preserve"> </w:t>
      </w:r>
      <w:r w:rsidRPr="00F01D1F">
        <w:rPr>
          <w:rStyle w:val="TagStyle"/>
          <w:rtl/>
        </w:rPr>
        <w:t>&lt;&lt; יור &gt;&gt;</w:t>
      </w:r>
      <w:r>
        <w:rPr>
          <w:rtl/>
        </w:rPr>
        <w:t xml:space="preserve"> </w:t>
      </w:r>
      <w:bookmarkEnd w:id="1285"/>
    </w:p>
    <w:p w:rsidR="003C1280" w:rsidRDefault="003C1280" w:rsidP="0038083B">
      <w:pPr>
        <w:rPr>
          <w:rtl/>
          <w:lang w:eastAsia="he-IL"/>
        </w:rPr>
      </w:pPr>
    </w:p>
    <w:p w:rsidR="003C1280" w:rsidRDefault="003C1280" w:rsidP="000E6298">
      <w:pPr>
        <w:rPr>
          <w:rtl/>
          <w:lang w:eastAsia="he-IL"/>
        </w:rPr>
      </w:pPr>
      <w:r>
        <w:rPr>
          <w:rFonts w:hint="cs"/>
          <w:rtl/>
          <w:lang w:eastAsia="he-IL"/>
        </w:rPr>
        <w:t>כך הם מדברים.</w:t>
      </w:r>
    </w:p>
    <w:p w:rsidR="003C1280" w:rsidRDefault="003C1280" w:rsidP="000E6298">
      <w:pPr>
        <w:rPr>
          <w:rtl/>
          <w:lang w:eastAsia="he-IL"/>
        </w:rPr>
      </w:pPr>
    </w:p>
    <w:p w:rsidR="003C1280" w:rsidRDefault="003C1280" w:rsidP="000E6298">
      <w:pPr>
        <w:pStyle w:val="af5"/>
        <w:keepNext/>
        <w:rPr>
          <w:rtl/>
        </w:rPr>
      </w:pPr>
      <w:bookmarkStart w:id="1286" w:name="ET_interruption_5300_56"/>
      <w:r w:rsidRPr="00F01D1F">
        <w:rPr>
          <w:rStyle w:val="TagStyle"/>
          <w:rtl/>
        </w:rPr>
        <w:t xml:space="preserve"> &lt;&lt; קריאה &gt;&gt;</w:t>
      </w:r>
      <w:r w:rsidRPr="005F6B01">
        <w:rPr>
          <w:rStyle w:val="TagStyle"/>
          <w:rtl/>
        </w:rPr>
        <w:t xml:space="preserve"> </w:t>
      </w:r>
      <w:r>
        <w:rPr>
          <w:rtl/>
        </w:rPr>
        <w:t>מירב בן ארי (יש עתיד):</w:t>
      </w:r>
      <w:r w:rsidRPr="005F6B01">
        <w:rPr>
          <w:rStyle w:val="TagStyle"/>
          <w:rtl/>
        </w:rPr>
        <w:t xml:space="preserve"> </w:t>
      </w:r>
      <w:r w:rsidRPr="00F01D1F">
        <w:rPr>
          <w:rStyle w:val="TagStyle"/>
          <w:rtl/>
        </w:rPr>
        <w:t>&lt;&lt; קריאה &gt;&gt;</w:t>
      </w:r>
      <w:r>
        <w:rPr>
          <w:rtl/>
        </w:rPr>
        <w:t xml:space="preserve"> </w:t>
      </w:r>
      <w:bookmarkEnd w:id="1286"/>
    </w:p>
    <w:p w:rsidR="003C1280" w:rsidRDefault="003C1280" w:rsidP="0038083B">
      <w:pPr>
        <w:rPr>
          <w:rtl/>
          <w:lang w:eastAsia="he-IL"/>
        </w:rPr>
      </w:pPr>
    </w:p>
    <w:p w:rsidR="003C1280" w:rsidRDefault="003C1280" w:rsidP="000E6298">
      <w:pPr>
        <w:rPr>
          <w:rtl/>
          <w:lang w:eastAsia="he-IL"/>
        </w:rPr>
      </w:pPr>
      <w:r>
        <w:rPr>
          <w:rFonts w:hint="cs"/>
          <w:rtl/>
          <w:lang w:eastAsia="he-IL"/>
        </w:rPr>
        <w:t>גועל נפש.</w:t>
      </w:r>
    </w:p>
    <w:p w:rsidR="003C1280" w:rsidRDefault="003C1280" w:rsidP="000E6298">
      <w:pPr>
        <w:rPr>
          <w:rtl/>
          <w:lang w:eastAsia="he-IL"/>
        </w:rPr>
      </w:pPr>
    </w:p>
    <w:p w:rsidR="003C1280" w:rsidRDefault="003C1280" w:rsidP="000E6298">
      <w:pPr>
        <w:pStyle w:val="a4"/>
        <w:keepNext/>
        <w:rPr>
          <w:rtl/>
        </w:rPr>
      </w:pPr>
      <w:bookmarkStart w:id="1287" w:name="ET_speaker_5087_57"/>
      <w:r w:rsidRPr="00F01D1F">
        <w:rPr>
          <w:rStyle w:val="TagStyle"/>
          <w:rtl/>
        </w:rPr>
        <w:t xml:space="preserve"> &lt;&lt; דובר &gt;&gt;</w:t>
      </w:r>
      <w:r w:rsidRPr="005F6B01">
        <w:rPr>
          <w:rStyle w:val="TagStyle"/>
          <w:rtl/>
        </w:rPr>
        <w:t xml:space="preserve"> </w:t>
      </w:r>
      <w:bookmarkStart w:id="1288" w:name="_Toc184727270"/>
      <w:bookmarkStart w:id="1289" w:name="_Toc184729020"/>
      <w:r>
        <w:rPr>
          <w:rtl/>
        </w:rPr>
        <w:t>יאיר לפיד (יש עתיד):</w:t>
      </w:r>
      <w:bookmarkEnd w:id="1288"/>
      <w:bookmarkEnd w:id="1289"/>
      <w:r w:rsidRPr="005F6B01">
        <w:rPr>
          <w:rStyle w:val="TagStyle"/>
          <w:rtl/>
        </w:rPr>
        <w:t xml:space="preserve"> </w:t>
      </w:r>
      <w:r w:rsidRPr="00F01D1F">
        <w:rPr>
          <w:rStyle w:val="TagStyle"/>
          <w:rtl/>
        </w:rPr>
        <w:t>&lt;&lt; דובר &gt;&gt;</w:t>
      </w:r>
      <w:r>
        <w:rPr>
          <w:rtl/>
        </w:rPr>
        <w:t xml:space="preserve"> </w:t>
      </w:r>
      <w:bookmarkEnd w:id="1287"/>
    </w:p>
    <w:p w:rsidR="003C1280" w:rsidRDefault="003C1280" w:rsidP="0038083B">
      <w:pPr>
        <w:rPr>
          <w:rtl/>
          <w:lang w:eastAsia="he-IL"/>
        </w:rPr>
      </w:pPr>
    </w:p>
    <w:p w:rsidR="003C1280" w:rsidRDefault="003C1280" w:rsidP="00C90955">
      <w:pPr>
        <w:rPr>
          <w:rtl/>
          <w:lang w:eastAsia="he-IL"/>
        </w:rPr>
      </w:pPr>
      <w:r>
        <w:rPr>
          <w:rFonts w:hint="cs"/>
          <w:rtl/>
          <w:lang w:eastAsia="he-IL"/>
        </w:rPr>
        <w:t>גברתי היושבת-ראש, כנסת נכבדה</w:t>
      </w:r>
      <w:r w:rsidR="00C90955">
        <w:rPr>
          <w:rFonts w:hint="cs"/>
          <w:rtl/>
          <w:lang w:eastAsia="he-IL"/>
        </w:rPr>
        <w:t>,</w:t>
      </w:r>
      <w:r>
        <w:rPr>
          <w:rFonts w:hint="cs"/>
          <w:rtl/>
          <w:lang w:eastAsia="he-IL"/>
        </w:rPr>
        <w:t xml:space="preserve"> כל שרי הממשלה, </w:t>
      </w:r>
      <w:bookmarkStart w:id="1290" w:name="_ETM_Q7_616537"/>
      <w:bookmarkEnd w:id="1290"/>
      <w:r>
        <w:rPr>
          <w:rFonts w:hint="cs"/>
          <w:rtl/>
          <w:lang w:eastAsia="he-IL"/>
        </w:rPr>
        <w:t xml:space="preserve">כל שרי הקבינט, התייצבו אחד אחרי השני ביומיים האחרונים להגיד </w:t>
      </w:r>
      <w:bookmarkStart w:id="1291" w:name="_ETM_Q7_623796"/>
      <w:bookmarkEnd w:id="1291"/>
      <w:r>
        <w:rPr>
          <w:rFonts w:hint="cs"/>
          <w:rtl/>
          <w:lang w:eastAsia="he-IL"/>
        </w:rPr>
        <w:t xml:space="preserve">שצריך לדחות את עדות נתניהו בגלל המצב הביטחוני החריג. אני </w:t>
      </w:r>
      <w:bookmarkStart w:id="1292" w:name="_ETM_Q7_633090"/>
      <w:bookmarkEnd w:id="1292"/>
      <w:r>
        <w:rPr>
          <w:rFonts w:hint="cs"/>
          <w:rtl/>
          <w:lang w:eastAsia="he-IL"/>
        </w:rPr>
        <w:t xml:space="preserve">לא זוכר שבגלל המצב הביטחוני החריג הם דחו את חוק הרבנים; אני לא זוכר שהם דחו את חוק החסינות המשונה לח"כים; אני לא זוכר שהם דחו את חוק מח"ש; </w:t>
      </w:r>
      <w:bookmarkStart w:id="1293" w:name="_ETM_Q7_641319"/>
      <w:bookmarkEnd w:id="1293"/>
      <w:r>
        <w:rPr>
          <w:rFonts w:hint="cs"/>
          <w:rtl/>
          <w:lang w:eastAsia="he-IL"/>
        </w:rPr>
        <w:t xml:space="preserve">אני לא זוכר שהם אמרו: יש מצב ביטחוני חריג, לא </w:t>
      </w:r>
      <w:bookmarkStart w:id="1294" w:name="_ETM_Q7_648280"/>
      <w:bookmarkEnd w:id="1294"/>
      <w:r>
        <w:rPr>
          <w:rFonts w:hint="cs"/>
          <w:rtl/>
          <w:lang w:eastAsia="he-IL"/>
        </w:rPr>
        <w:t xml:space="preserve">נעביר עכשיו את חוק פלדשטיין; אני לא זוכר שהם עצרו עצמם מלסגור את התאגיד בגלל המצב הביטחוני החריג. רק </w:t>
      </w:r>
      <w:bookmarkStart w:id="1295" w:name="_ETM_Q7_657481"/>
      <w:bookmarkEnd w:id="1295"/>
      <w:r>
        <w:rPr>
          <w:rFonts w:hint="cs"/>
          <w:rtl/>
          <w:lang w:eastAsia="he-IL"/>
        </w:rPr>
        <w:t>לצורכי משפטו של ראש הממשלה יש מצב ביטחוני חריג.</w:t>
      </w:r>
    </w:p>
    <w:p w:rsidR="003C1280" w:rsidRDefault="003C1280" w:rsidP="000E6298">
      <w:pPr>
        <w:rPr>
          <w:rtl/>
        </w:rPr>
      </w:pPr>
    </w:p>
    <w:p w:rsidR="003C1280" w:rsidRDefault="003C1280" w:rsidP="00C90955">
      <w:pPr>
        <w:rPr>
          <w:rtl/>
          <w:lang w:eastAsia="he-IL"/>
        </w:rPr>
      </w:pPr>
      <w:r>
        <w:rPr>
          <w:rFonts w:hint="cs"/>
          <w:rtl/>
          <w:lang w:eastAsia="he-IL"/>
        </w:rPr>
        <w:t xml:space="preserve">אני </w:t>
      </w:r>
      <w:bookmarkStart w:id="1296" w:name="_ETM_Q7_660207"/>
      <w:bookmarkEnd w:id="1296"/>
      <w:r>
        <w:rPr>
          <w:rFonts w:hint="cs"/>
          <w:rtl/>
          <w:lang w:eastAsia="he-IL"/>
        </w:rPr>
        <w:t>רוצה להזכיר לכנסת: הסיבה היחידה שעכשיו ראש הממשלה צריך להעיד זה שכאחרון העבריינים</w:t>
      </w:r>
      <w:r w:rsidR="00C90955">
        <w:rPr>
          <w:rFonts w:hint="cs"/>
          <w:rtl/>
          <w:lang w:eastAsia="he-IL"/>
        </w:rPr>
        <w:t>,</w:t>
      </w:r>
      <w:r>
        <w:rPr>
          <w:rFonts w:hint="cs"/>
          <w:rtl/>
          <w:lang w:eastAsia="he-IL"/>
        </w:rPr>
        <w:t xml:space="preserve"> הוא דחה את משפטו עוד ועוד, כי הוא </w:t>
      </w:r>
      <w:bookmarkStart w:id="1297" w:name="_ETM_Q7_671807"/>
      <w:bookmarkEnd w:id="1297"/>
      <w:r>
        <w:rPr>
          <w:rFonts w:hint="cs"/>
          <w:rtl/>
          <w:lang w:eastAsia="he-IL"/>
        </w:rPr>
        <w:t>הרי יודע את האמת: התיקים לא קרסו</w:t>
      </w:r>
      <w:r w:rsidR="00C90955">
        <w:rPr>
          <w:rFonts w:hint="cs"/>
          <w:rtl/>
          <w:lang w:eastAsia="he-IL"/>
        </w:rPr>
        <w:t>.</w:t>
      </w:r>
      <w:r>
        <w:rPr>
          <w:rFonts w:hint="cs"/>
          <w:rtl/>
          <w:lang w:eastAsia="he-IL"/>
        </w:rPr>
        <w:t xml:space="preserve"> הוא יורשע. </w:t>
      </w:r>
      <w:bookmarkStart w:id="1298" w:name="_ETM_Q7_672968"/>
      <w:bookmarkEnd w:id="1298"/>
      <w:r>
        <w:rPr>
          <w:rFonts w:hint="cs"/>
          <w:rtl/>
          <w:lang w:eastAsia="he-IL"/>
        </w:rPr>
        <w:t xml:space="preserve">הוא יורשע. הוא עושה מה שעושה כל עבריין </w:t>
      </w:r>
      <w:r w:rsidR="00C90955">
        <w:rPr>
          <w:rFonts w:hint="eastAsia"/>
          <w:rtl/>
          <w:lang w:eastAsia="he-IL"/>
        </w:rPr>
        <w:t xml:space="preserve">– </w:t>
      </w:r>
      <w:r>
        <w:rPr>
          <w:rFonts w:hint="cs"/>
          <w:rtl/>
          <w:lang w:eastAsia="he-IL"/>
        </w:rPr>
        <w:t xml:space="preserve">מנסה לדחות </w:t>
      </w:r>
      <w:bookmarkStart w:id="1299" w:name="_ETM_Q7_678947"/>
      <w:bookmarkEnd w:id="1299"/>
      <w:r>
        <w:rPr>
          <w:rFonts w:hint="cs"/>
          <w:rtl/>
          <w:lang w:eastAsia="he-IL"/>
        </w:rPr>
        <w:t xml:space="preserve">את המשפט שלו כמה שאפשר כדי להישאר מחוץ לכלא. אז עכשיו הם המציאו שזה בגלל המצב הביטחוני החריג. ומכל התועבות של הטיעונים </w:t>
      </w:r>
      <w:bookmarkStart w:id="1300" w:name="_ETM_Q7_686891"/>
      <w:bookmarkEnd w:id="1300"/>
      <w:r>
        <w:rPr>
          <w:rFonts w:hint="cs"/>
          <w:rtl/>
          <w:lang w:eastAsia="he-IL"/>
        </w:rPr>
        <w:t>שלהם אולי התועבה הגדולה הופיעה דווקא במכתבו של השר דיכטר, שאמר שצריך לדחות את משפטו של ראש הממשלה כי יש לנו 100 חטופים בעזה. אין להם גבול. יכולת להחזיר את החטופים מעזה באפריל, יכולת להחזיר את החטופים מעזה ביולי, ועכשיו אתה טוען על גופותיהם של החטופים מעזה שבגלל זה צריך לדחות לך את המשפט? כמה אפשר להיות רגיש רק לעצמך? כמה אפשר להיות עסוק רק בעצמך?</w:t>
      </w:r>
    </w:p>
    <w:p w:rsidR="003C1280" w:rsidRDefault="003C1280" w:rsidP="000E6298">
      <w:pPr>
        <w:rPr>
          <w:rtl/>
          <w:lang w:eastAsia="he-IL"/>
        </w:rPr>
      </w:pPr>
    </w:p>
    <w:p w:rsidR="003C1280" w:rsidRDefault="003C1280" w:rsidP="00F4520F">
      <w:pPr>
        <w:rPr>
          <w:rtl/>
          <w:lang w:eastAsia="he-IL"/>
        </w:rPr>
      </w:pPr>
      <w:r>
        <w:rPr>
          <w:rFonts w:hint="cs"/>
          <w:rtl/>
          <w:lang w:eastAsia="he-IL"/>
        </w:rPr>
        <w:t xml:space="preserve">מה שצריך בגלל המצב הביטחוני </w:t>
      </w:r>
      <w:bookmarkStart w:id="1301" w:name="_ETM_Q7_732894"/>
      <w:bookmarkEnd w:id="1301"/>
      <w:r>
        <w:rPr>
          <w:rFonts w:hint="cs"/>
          <w:rtl/>
          <w:lang w:eastAsia="he-IL"/>
        </w:rPr>
        <w:t xml:space="preserve">החריג זה לא לדחות את משפטו של ראש הממשלה. מה שצריך בגלל המצב הביטחוני החריג זה שיהיה לנו ראש ממשלה אחר, שהוא לא עברייני, שלא עומד בראש </w:t>
      </w:r>
      <w:bookmarkStart w:id="1302" w:name="_ETM_Q7_744783"/>
      <w:bookmarkEnd w:id="1302"/>
      <w:r>
        <w:rPr>
          <w:rFonts w:hint="cs"/>
          <w:rtl/>
          <w:lang w:eastAsia="he-IL"/>
        </w:rPr>
        <w:t>קבינט עברייני, שלא עומד בראש ממשלה עבריינית, ושיגאל את מדינת ישראל מייסוריה ויטפל במקום במשפטו ובמקו</w:t>
      </w:r>
      <w:bookmarkStart w:id="1303" w:name="_ETM_Q7_752065"/>
      <w:bookmarkEnd w:id="1303"/>
      <w:r>
        <w:rPr>
          <w:rFonts w:hint="cs"/>
          <w:rtl/>
          <w:lang w:eastAsia="he-IL"/>
        </w:rPr>
        <w:t xml:space="preserve">ם בלהפיל ולהשמיץ את מערכת המשפט, במה שחשוב באמת </w:t>
      </w:r>
      <w:r w:rsidR="00F4520F">
        <w:rPr>
          <w:rFonts w:hint="eastAsia"/>
          <w:rtl/>
          <w:lang w:eastAsia="he-IL"/>
        </w:rPr>
        <w:t xml:space="preserve">– </w:t>
      </w:r>
      <w:r>
        <w:rPr>
          <w:rFonts w:hint="cs"/>
          <w:rtl/>
          <w:lang w:eastAsia="he-IL"/>
        </w:rPr>
        <w:t xml:space="preserve">בביטחון, בכלכלה, ביוקר המחיה, בחברה הישראלית, </w:t>
      </w:r>
      <w:bookmarkStart w:id="1304" w:name="_ETM_Q7_764838"/>
      <w:bookmarkEnd w:id="1304"/>
      <w:r w:rsidR="00255EAB">
        <w:rPr>
          <w:rFonts w:hint="cs"/>
          <w:rtl/>
          <w:lang w:eastAsia="he-IL"/>
        </w:rPr>
        <w:t>שנקרעת ומשוסעת על בסיס יום-</w:t>
      </w:r>
      <w:r>
        <w:rPr>
          <w:rFonts w:hint="cs"/>
          <w:rtl/>
          <w:lang w:eastAsia="he-IL"/>
        </w:rPr>
        <w:t>יומי, ושיפסיק, בשם האלוהים, להשתמש בטרגיות של החברה הישראלית רק לטובתו האישית. תודה רבה.</w:t>
      </w:r>
    </w:p>
    <w:p w:rsidR="003C1280" w:rsidRDefault="003C1280" w:rsidP="000E6298">
      <w:pPr>
        <w:rPr>
          <w:rtl/>
          <w:lang w:eastAsia="he-IL"/>
        </w:rPr>
      </w:pPr>
    </w:p>
    <w:p w:rsidR="003C1280" w:rsidRDefault="003C1280" w:rsidP="000E6298">
      <w:pPr>
        <w:pStyle w:val="af6"/>
        <w:keepNext/>
        <w:rPr>
          <w:rtl/>
        </w:rPr>
      </w:pPr>
      <w:bookmarkStart w:id="1305" w:name="ET_yor_6253_10"/>
      <w:r w:rsidRPr="00F01D1F">
        <w:rPr>
          <w:rStyle w:val="TagStyle"/>
          <w:rtl/>
        </w:rPr>
        <w:t xml:space="preserve"> &lt;&lt; יור &gt;&gt;</w:t>
      </w:r>
      <w:r w:rsidRPr="00A467A7">
        <w:rPr>
          <w:rStyle w:val="TagStyle"/>
          <w:rtl/>
        </w:rPr>
        <w:t xml:space="preserve"> </w:t>
      </w:r>
      <w:r>
        <w:rPr>
          <w:rtl/>
        </w:rPr>
        <w:t>היו"ר משה טור פז:</w:t>
      </w:r>
      <w:r w:rsidRPr="00A467A7">
        <w:rPr>
          <w:rStyle w:val="TagStyle"/>
          <w:rtl/>
        </w:rPr>
        <w:t xml:space="preserve"> </w:t>
      </w:r>
      <w:r w:rsidRPr="00F01D1F">
        <w:rPr>
          <w:rStyle w:val="TagStyle"/>
          <w:rtl/>
        </w:rPr>
        <w:t>&lt;&lt; יור &gt;&gt;</w:t>
      </w:r>
      <w:r>
        <w:rPr>
          <w:rtl/>
        </w:rPr>
        <w:t xml:space="preserve"> </w:t>
      </w:r>
      <w:bookmarkEnd w:id="1305"/>
    </w:p>
    <w:p w:rsidR="003C1280" w:rsidRDefault="003C1280" w:rsidP="0038083B">
      <w:pPr>
        <w:rPr>
          <w:rtl/>
          <w:lang w:eastAsia="he-IL"/>
        </w:rPr>
      </w:pPr>
    </w:p>
    <w:p w:rsidR="003C1280" w:rsidRDefault="003C1280" w:rsidP="00F4520F">
      <w:pPr>
        <w:rPr>
          <w:rtl/>
          <w:lang w:eastAsia="he-IL"/>
        </w:rPr>
      </w:pPr>
      <w:r>
        <w:rPr>
          <w:rFonts w:hint="cs"/>
          <w:rtl/>
          <w:lang w:eastAsia="he-IL"/>
        </w:rPr>
        <w:t>תודה רבה לראש האופוזיציה לפיד. אני מזמין את חברת הכנסת אורית פרקש הכהן</w:t>
      </w:r>
      <w:r w:rsidR="00F4520F">
        <w:rPr>
          <w:rFonts w:hint="cs"/>
          <w:rtl/>
          <w:lang w:eastAsia="he-IL"/>
        </w:rPr>
        <w:t>.</w:t>
      </w:r>
      <w:r>
        <w:rPr>
          <w:rFonts w:hint="cs"/>
          <w:rtl/>
          <w:lang w:eastAsia="he-IL"/>
        </w:rPr>
        <w:t xml:space="preserve"> </w:t>
      </w:r>
      <w:bookmarkStart w:id="1306" w:name="_ETM_Q7_783364"/>
      <w:bookmarkEnd w:id="1306"/>
      <w:r>
        <w:rPr>
          <w:rFonts w:hint="cs"/>
          <w:rtl/>
          <w:lang w:eastAsia="he-IL"/>
        </w:rPr>
        <w:t>בבקשה. גם לרשותך שלוש דקות, בבקשה.</w:t>
      </w:r>
    </w:p>
    <w:p w:rsidR="003C1280" w:rsidRDefault="003C1280" w:rsidP="000E6298">
      <w:pPr>
        <w:rPr>
          <w:rtl/>
          <w:lang w:eastAsia="he-IL"/>
        </w:rPr>
      </w:pPr>
      <w:bookmarkStart w:id="1307" w:name="_ETM_Q7_791364"/>
      <w:bookmarkStart w:id="1308" w:name="_ETM_Q7_791489"/>
      <w:bookmarkEnd w:id="1307"/>
      <w:bookmarkEnd w:id="1308"/>
    </w:p>
    <w:p w:rsidR="003C1280" w:rsidRDefault="003C1280" w:rsidP="000E6298">
      <w:pPr>
        <w:pStyle w:val="a4"/>
        <w:keepNext/>
        <w:rPr>
          <w:rtl/>
        </w:rPr>
      </w:pPr>
      <w:bookmarkStart w:id="1309" w:name="ET_speaker_5800_1"/>
      <w:r w:rsidRPr="004E6556">
        <w:rPr>
          <w:rStyle w:val="TagStyle"/>
          <w:rtl/>
        </w:rPr>
        <w:t xml:space="preserve">&lt;&lt; דובר &gt;&gt; </w:t>
      </w:r>
      <w:bookmarkStart w:id="1310" w:name="_Toc184727271"/>
      <w:bookmarkStart w:id="1311" w:name="_Toc184729021"/>
      <w:r>
        <w:rPr>
          <w:rtl/>
        </w:rPr>
        <w:t>אורית פרקש הכהן (המחנה הממלכתי):</w:t>
      </w:r>
      <w:bookmarkEnd w:id="1310"/>
      <w:bookmarkEnd w:id="1311"/>
      <w:r w:rsidRPr="004E6556">
        <w:rPr>
          <w:rStyle w:val="TagStyle"/>
          <w:rtl/>
        </w:rPr>
        <w:t xml:space="preserve"> &lt;&lt; דובר &gt;&gt;</w:t>
      </w:r>
      <w:r>
        <w:rPr>
          <w:rtl/>
        </w:rPr>
        <w:t xml:space="preserve">   </w:t>
      </w:r>
      <w:bookmarkEnd w:id="1309"/>
    </w:p>
    <w:p w:rsidR="003C1280" w:rsidRDefault="003C1280" w:rsidP="0038083B">
      <w:pPr>
        <w:rPr>
          <w:rtl/>
        </w:rPr>
      </w:pPr>
    </w:p>
    <w:p w:rsidR="003C1280" w:rsidRDefault="003C1280" w:rsidP="000E6298">
      <w:pPr>
        <w:rPr>
          <w:rtl/>
        </w:rPr>
      </w:pPr>
      <w:r>
        <w:rPr>
          <w:rFonts w:hint="cs"/>
          <w:rtl/>
        </w:rPr>
        <w:t xml:space="preserve">תודה רבה, אדוני היושב-ראש. חבריי חברי הכנסת, קשה לחזור לדבר </w:t>
      </w:r>
      <w:bookmarkStart w:id="1312" w:name="_ETM_Q8_197690"/>
      <w:bookmarkEnd w:id="1312"/>
      <w:r>
        <w:rPr>
          <w:rFonts w:hint="cs"/>
          <w:rtl/>
        </w:rPr>
        <w:t xml:space="preserve">עניינית אחרי מסכת </w:t>
      </w:r>
      <w:proofErr w:type="spellStart"/>
      <w:r>
        <w:rPr>
          <w:rFonts w:hint="cs"/>
          <w:rtl/>
        </w:rPr>
        <w:t>הטינופים</w:t>
      </w:r>
      <w:proofErr w:type="spellEnd"/>
      <w:r>
        <w:rPr>
          <w:rFonts w:hint="cs"/>
          <w:rtl/>
        </w:rPr>
        <w:t xml:space="preserve"> שהייתה פה מצד שרים בממשלה, אבל </w:t>
      </w:r>
      <w:bookmarkStart w:id="1313" w:name="_ETM_Q8_201130"/>
      <w:bookmarkEnd w:id="1313"/>
      <w:r>
        <w:rPr>
          <w:rFonts w:hint="cs"/>
          <w:rtl/>
        </w:rPr>
        <w:t xml:space="preserve">אני בכל זאת רוצה להתייחס לגופם של דברים בנושא התהום הכלכלית שאליה צועדת מדינת ישראל. </w:t>
      </w:r>
      <w:bookmarkStart w:id="1314" w:name="_ETM_Q8_201696"/>
      <w:bookmarkStart w:id="1315" w:name="_ETM_Q8_201767"/>
      <w:bookmarkStart w:id="1316" w:name="_ETM_Q8_201823"/>
      <w:bookmarkStart w:id="1317" w:name="_ETM_Q8_201862"/>
      <w:bookmarkEnd w:id="1314"/>
      <w:bookmarkEnd w:id="1315"/>
      <w:bookmarkEnd w:id="1316"/>
      <w:bookmarkEnd w:id="1317"/>
      <w:r>
        <w:rPr>
          <w:rFonts w:hint="cs"/>
          <w:rtl/>
        </w:rPr>
        <w:t xml:space="preserve">כשאני חושבת על מה שקורה בוועדת הכספים ובהתנהלות הכלכלית של הממשלה הזאת, עולים לי שני משפטים שאמרו שני גדולים ממני. משפט אחד הוא </w:t>
      </w:r>
      <w:bookmarkStart w:id="1318" w:name="_ETM_Q8_220229"/>
      <w:bookmarkEnd w:id="1318"/>
      <w:r>
        <w:rPr>
          <w:rFonts w:hint="cs"/>
          <w:rtl/>
        </w:rPr>
        <w:t>משפט של וינסטון צ'רצ'יל: עם כוח גדול יש אחריות גדולה, אדוני היושב-ראש;</w:t>
      </w:r>
      <w:bookmarkStart w:id="1319" w:name="_ETM_Q8_224291"/>
      <w:bookmarkStart w:id="1320" w:name="_ETM_Q8_224351"/>
      <w:bookmarkStart w:id="1321" w:name="_ETM_Q8_224419"/>
      <w:bookmarkStart w:id="1322" w:name="_ETM_Q8_224467"/>
      <w:bookmarkEnd w:id="1319"/>
      <w:bookmarkEnd w:id="1320"/>
      <w:bookmarkEnd w:id="1321"/>
      <w:bookmarkEnd w:id="1322"/>
      <w:r>
        <w:rPr>
          <w:rFonts w:hint="cs"/>
          <w:rtl/>
        </w:rPr>
        <w:t xml:space="preserve"> משפט שני הוא שהמנהיגות הכי חזקה היא מנהיגות ב-</w:t>
      </w:r>
      <w:r>
        <w:t>example</w:t>
      </w:r>
      <w:r>
        <w:rPr>
          <w:rFonts w:hint="cs"/>
          <w:rtl/>
        </w:rPr>
        <w:t xml:space="preserve">, מנהיגות באופן של דוגמה אישית. </w:t>
      </w:r>
    </w:p>
    <w:p w:rsidR="003C1280" w:rsidRDefault="003C1280" w:rsidP="000E6298">
      <w:pPr>
        <w:rPr>
          <w:rtl/>
        </w:rPr>
      </w:pPr>
    </w:p>
    <w:p w:rsidR="003C1280" w:rsidRDefault="003C1280" w:rsidP="00F4520F">
      <w:pPr>
        <w:rPr>
          <w:rtl/>
        </w:rPr>
      </w:pPr>
      <w:r>
        <w:rPr>
          <w:rFonts w:hint="cs"/>
          <w:rtl/>
        </w:rPr>
        <w:t xml:space="preserve">גם בנושא ההתנהלות הכלכלית והתקציבית של </w:t>
      </w:r>
      <w:bookmarkStart w:id="1323" w:name="_ETM_Q8_233962"/>
      <w:bookmarkEnd w:id="1323"/>
      <w:r>
        <w:rPr>
          <w:rFonts w:hint="cs"/>
          <w:rtl/>
        </w:rPr>
        <w:t xml:space="preserve">הממשלה שלנו, גם כאן רואים היעדר מנהיגות והיעדר אחריות; רק כוח וכוח. כחברת ועדת כספים אני קובעת, אדוני היושב-ראש, שראש הממשלה ושר האוצר שלנו נכשלו </w:t>
      </w:r>
      <w:r w:rsidR="00F4520F">
        <w:rPr>
          <w:rFonts w:hint="eastAsia"/>
          <w:rtl/>
        </w:rPr>
        <w:t xml:space="preserve">– </w:t>
      </w:r>
      <w:r>
        <w:rPr>
          <w:rFonts w:hint="cs"/>
          <w:rtl/>
        </w:rPr>
        <w:t xml:space="preserve">אין אדם שלא חושב כך </w:t>
      </w:r>
      <w:r>
        <w:rPr>
          <w:rtl/>
        </w:rPr>
        <w:t>–</w:t>
      </w:r>
      <w:r>
        <w:rPr>
          <w:rFonts w:hint="cs"/>
          <w:rtl/>
        </w:rPr>
        <w:t xml:space="preserve"> לא רק כלכלית אלא גם מוסרית.</w:t>
      </w:r>
      <w:bookmarkStart w:id="1324" w:name="_ETM_Q8_255488"/>
      <w:bookmarkEnd w:id="1324"/>
    </w:p>
    <w:p w:rsidR="003C1280" w:rsidRDefault="003C1280" w:rsidP="000E6298">
      <w:pPr>
        <w:rPr>
          <w:rtl/>
        </w:rPr>
      </w:pPr>
      <w:bookmarkStart w:id="1325" w:name="_ETM_Q8_255562"/>
      <w:bookmarkEnd w:id="1325"/>
    </w:p>
    <w:p w:rsidR="003C1280" w:rsidRDefault="003C1280" w:rsidP="00F4520F">
      <w:pPr>
        <w:rPr>
          <w:rtl/>
        </w:rPr>
      </w:pPr>
      <w:bookmarkStart w:id="1326" w:name="_ETM_Q8_255649"/>
      <w:bookmarkStart w:id="1327" w:name="_ETM_Q8_255710"/>
      <w:bookmarkEnd w:id="1326"/>
      <w:bookmarkEnd w:id="1327"/>
      <w:r>
        <w:rPr>
          <w:rFonts w:hint="cs"/>
          <w:rtl/>
        </w:rPr>
        <w:t>אדוני היושב-ראש, תקציב זה לא רק</w:t>
      </w:r>
      <w:bookmarkStart w:id="1328" w:name="_ETM_Q8_264257"/>
      <w:bookmarkEnd w:id="1328"/>
      <w:r>
        <w:rPr>
          <w:rFonts w:hint="cs"/>
          <w:rtl/>
        </w:rPr>
        <w:t xml:space="preserve"> מספרים</w:t>
      </w:r>
      <w:r w:rsidR="00F4520F">
        <w:rPr>
          <w:rFonts w:hint="cs"/>
          <w:rtl/>
        </w:rPr>
        <w:t>,</w:t>
      </w:r>
      <w:r>
        <w:rPr>
          <w:rFonts w:hint="cs"/>
          <w:rtl/>
        </w:rPr>
        <w:t xml:space="preserve"> תקציב זה לא רק שורות של מינוסים ופלוסים; זה תרגום במספרים של ערכים, של דוגמה אישית, של מנהיגות. הציבור מסתכל, וכשבאים לכיס שלו ולוקחים ממנו גזרות ומיסים והוא משרת ומתקשה, הוא צריך לראות שגם דואגים לו בהיבטים</w:t>
      </w:r>
      <w:bookmarkStart w:id="1329" w:name="_ETM_Q8_285794"/>
      <w:bookmarkEnd w:id="1329"/>
      <w:r>
        <w:rPr>
          <w:rFonts w:hint="cs"/>
          <w:rtl/>
        </w:rPr>
        <w:t xml:space="preserve"> הללו. </w:t>
      </w:r>
    </w:p>
    <w:p w:rsidR="003C1280" w:rsidRDefault="003C1280" w:rsidP="000E6298">
      <w:pPr>
        <w:rPr>
          <w:rtl/>
        </w:rPr>
      </w:pPr>
    </w:p>
    <w:p w:rsidR="003C1280" w:rsidRDefault="003C1280" w:rsidP="00F4520F">
      <w:pPr>
        <w:rPr>
          <w:rtl/>
        </w:rPr>
      </w:pPr>
      <w:r w:rsidRPr="00166B21">
        <w:rPr>
          <w:rFonts w:hint="cs"/>
          <w:rtl/>
        </w:rPr>
        <w:t>מה יש לנו בתקציב הנוכחי? מה יש לנו? קודם כ</w:t>
      </w:r>
      <w:r>
        <w:rPr>
          <w:rFonts w:hint="cs"/>
          <w:rtl/>
        </w:rPr>
        <w:t>ו</w:t>
      </w:r>
      <w:r w:rsidRPr="00166B21">
        <w:rPr>
          <w:rFonts w:hint="cs"/>
          <w:rtl/>
        </w:rPr>
        <w:t>ל ביזוי החוק</w:t>
      </w:r>
      <w:r>
        <w:rPr>
          <w:rFonts w:hint="cs"/>
          <w:rtl/>
        </w:rPr>
        <w:t xml:space="preserve"> </w:t>
      </w:r>
      <w:r>
        <w:rPr>
          <w:rFonts w:hint="eastAsia"/>
        </w:rPr>
        <w:t>–</w:t>
      </w:r>
      <w:r w:rsidRPr="00166B21">
        <w:rPr>
          <w:rFonts w:hint="cs"/>
          <w:rtl/>
        </w:rPr>
        <w:t xml:space="preserve"> איחור בהגשת התקציב</w:t>
      </w:r>
      <w:r>
        <w:rPr>
          <w:rFonts w:hint="cs"/>
          <w:rtl/>
        </w:rPr>
        <w:t>,</w:t>
      </w:r>
      <w:r w:rsidRPr="00166B21">
        <w:rPr>
          <w:rFonts w:hint="cs"/>
          <w:rtl/>
        </w:rPr>
        <w:t xml:space="preserve"> שעד עכשיו </w:t>
      </w:r>
      <w:bookmarkStart w:id="1330" w:name="_ETM_Q8_294919"/>
      <w:bookmarkEnd w:id="1330"/>
      <w:r w:rsidRPr="00166B21">
        <w:rPr>
          <w:rFonts w:hint="cs"/>
          <w:rtl/>
        </w:rPr>
        <w:t>לא מפורט לפי משרדים, תוך הפרה של חוק-יסוד; הכרזות</w:t>
      </w:r>
      <w:bookmarkStart w:id="1331" w:name="_ETM_Q8_299516"/>
      <w:bookmarkEnd w:id="1331"/>
      <w:r w:rsidRPr="00166B21">
        <w:rPr>
          <w:rFonts w:hint="cs"/>
          <w:rtl/>
        </w:rPr>
        <w:t xml:space="preserve"> לא מקצועיות של שר האוצר שלנו פעם אחר פעם על יעדי גירעון שלא מתגשמים </w:t>
      </w:r>
      <w:r>
        <w:rPr>
          <w:rFonts w:hint="eastAsia"/>
          <w:rtl/>
        </w:rPr>
        <w:t xml:space="preserve">– </w:t>
      </w:r>
      <w:r w:rsidRPr="00166B21">
        <w:rPr>
          <w:rFonts w:hint="cs"/>
          <w:rtl/>
        </w:rPr>
        <w:t xml:space="preserve">גם לא 6.6% בשנה הזאת, שנגמור אותה בהרבה </w:t>
      </w:r>
      <w:bookmarkStart w:id="1332" w:name="_ETM_Q8_302640"/>
      <w:bookmarkEnd w:id="1332"/>
      <w:r w:rsidRPr="00166B21">
        <w:rPr>
          <w:rFonts w:hint="cs"/>
          <w:rtl/>
        </w:rPr>
        <w:t>יותר</w:t>
      </w:r>
      <w:r>
        <w:rPr>
          <w:rFonts w:hint="cs"/>
          <w:rtl/>
        </w:rPr>
        <w:t>,</w:t>
      </w:r>
      <w:r w:rsidRPr="00166B21">
        <w:rPr>
          <w:rFonts w:hint="cs"/>
          <w:rtl/>
        </w:rPr>
        <w:t xml:space="preserve"> גם לא 4% בשנה הבאה. חברות דירוג האשראי של מדינת ישראל </w:t>
      </w:r>
      <w:r w:rsidR="00F4520F">
        <w:rPr>
          <w:rFonts w:hint="cs"/>
          <w:rtl/>
        </w:rPr>
        <w:t xml:space="preserve">כבר </w:t>
      </w:r>
      <w:r w:rsidRPr="00166B21">
        <w:rPr>
          <w:rFonts w:hint="cs"/>
          <w:rtl/>
        </w:rPr>
        <w:t>מלגלגות עליו ואומרות לו</w:t>
      </w:r>
      <w:r>
        <w:rPr>
          <w:rFonts w:hint="cs"/>
          <w:rtl/>
        </w:rPr>
        <w:t>:</w:t>
      </w:r>
      <w:r w:rsidRPr="00166B21">
        <w:rPr>
          <w:rFonts w:hint="cs"/>
          <w:rtl/>
        </w:rPr>
        <w:t xml:space="preserve"> אנחנו לא מאמינות לך, והן צודקות. </w:t>
      </w:r>
      <w:bookmarkStart w:id="1333" w:name="_ETM_Q8_317472"/>
      <w:bookmarkStart w:id="1334" w:name="_ETM_Q8_317541"/>
      <w:bookmarkStart w:id="1335" w:name="_ETM_Q8_317617"/>
      <w:bookmarkStart w:id="1336" w:name="_ETM_Q8_317720"/>
      <w:bookmarkEnd w:id="1333"/>
      <w:bookmarkEnd w:id="1334"/>
      <w:bookmarkEnd w:id="1335"/>
      <w:bookmarkEnd w:id="1336"/>
      <w:r w:rsidRPr="00166B21">
        <w:rPr>
          <w:rFonts w:hint="cs"/>
          <w:rtl/>
        </w:rPr>
        <w:t>גם ה-</w:t>
      </w:r>
      <w:r w:rsidRPr="00166B21">
        <w:rPr>
          <w:rFonts w:hint="cs"/>
        </w:rPr>
        <w:t>OECD</w:t>
      </w:r>
      <w:r w:rsidRPr="00166B21">
        <w:rPr>
          <w:rFonts w:hint="cs"/>
          <w:rtl/>
        </w:rPr>
        <w:t xml:space="preserve"> </w:t>
      </w:r>
      <w:proofErr w:type="spellStart"/>
      <w:r w:rsidRPr="00166B21">
        <w:rPr>
          <w:rFonts w:hint="cs"/>
          <w:rtl/>
        </w:rPr>
        <w:t>הקריס</w:t>
      </w:r>
      <w:proofErr w:type="spellEnd"/>
      <w:r w:rsidRPr="00166B21">
        <w:rPr>
          <w:rFonts w:hint="cs"/>
          <w:rtl/>
        </w:rPr>
        <w:t xml:space="preserve"> את תחזית הצמיחה</w:t>
      </w:r>
      <w:r>
        <w:rPr>
          <w:rFonts w:hint="cs"/>
          <w:rtl/>
        </w:rPr>
        <w:t>,</w:t>
      </w:r>
      <w:r w:rsidRPr="00166B21">
        <w:rPr>
          <w:rFonts w:hint="cs"/>
          <w:rtl/>
        </w:rPr>
        <w:t xml:space="preserve"> שאין </w:t>
      </w:r>
      <w:bookmarkStart w:id="1337" w:name="_ETM_Q8_322890"/>
      <w:bookmarkEnd w:id="1337"/>
      <w:r w:rsidRPr="00166B21">
        <w:rPr>
          <w:rFonts w:hint="cs"/>
          <w:rtl/>
        </w:rPr>
        <w:t xml:space="preserve">לה שום קשר לתחזית הצמיחה של התקציב שיהיה. </w:t>
      </w:r>
      <w:bookmarkStart w:id="1338" w:name="_ETM_Q8_323255"/>
      <w:bookmarkStart w:id="1339" w:name="_ETM_Q8_323296"/>
      <w:bookmarkStart w:id="1340" w:name="_ETM_Q8_323397"/>
      <w:bookmarkStart w:id="1341" w:name="_ETM_Q8_323448"/>
      <w:bookmarkEnd w:id="1338"/>
      <w:bookmarkEnd w:id="1339"/>
      <w:bookmarkEnd w:id="1340"/>
      <w:bookmarkEnd w:id="1341"/>
    </w:p>
    <w:p w:rsidR="003C1280" w:rsidRDefault="003C1280" w:rsidP="000E6298">
      <w:pPr>
        <w:rPr>
          <w:rtl/>
        </w:rPr>
      </w:pPr>
    </w:p>
    <w:p w:rsidR="003C1280" w:rsidRDefault="003C1280" w:rsidP="000E6298">
      <w:pPr>
        <w:rPr>
          <w:rtl/>
        </w:rPr>
      </w:pPr>
      <w:r w:rsidRPr="00166B21">
        <w:rPr>
          <w:rFonts w:hint="cs"/>
          <w:rtl/>
        </w:rPr>
        <w:t xml:space="preserve">יש לנו אפס בדוגמה אישית, אדוני היושב-ראש. שוב, פעם שלישית, לא רק שנת 2023 ולא רק שנת 2024 </w:t>
      </w:r>
      <w:r>
        <w:rPr>
          <w:rFonts w:hint="eastAsia"/>
          <w:rtl/>
        </w:rPr>
        <w:t xml:space="preserve">– </w:t>
      </w:r>
      <w:r w:rsidRPr="00166B21">
        <w:rPr>
          <w:rFonts w:hint="cs"/>
          <w:rtl/>
        </w:rPr>
        <w:t xml:space="preserve">גם </w:t>
      </w:r>
      <w:bookmarkStart w:id="1342" w:name="_ETM_Q8_332454"/>
      <w:bookmarkEnd w:id="1342"/>
      <w:r w:rsidRPr="00166B21">
        <w:rPr>
          <w:rFonts w:hint="cs"/>
          <w:rtl/>
        </w:rPr>
        <w:t>בשנה הבאה, אדוני היושב-ראש</w:t>
      </w:r>
      <w:r>
        <w:rPr>
          <w:rFonts w:hint="cs"/>
          <w:rtl/>
        </w:rPr>
        <w:t>, לא סוגרים שום משרד ומוסיפים את</w:t>
      </w:r>
      <w:bookmarkStart w:id="1343" w:name="_ETM_Q8_339014"/>
      <w:bookmarkEnd w:id="1343"/>
      <w:r>
        <w:rPr>
          <w:rFonts w:hint="cs"/>
          <w:rtl/>
        </w:rPr>
        <w:t xml:space="preserve"> משרד המנהלות; כספים קואליציוניים מעל ל-5 מיליארד שקלים; עוד משרדים מיותרים; 600 מיליון שקלים למשרדים מיותרים, כשכמובן גולת הכותרת היא השרה סטרוק, כן, עם עוד 122 מיליון שקלים; עוד סעיף שנקרא "עמידה במגבלה פיסקלית" של </w:t>
      </w:r>
      <w:bookmarkStart w:id="1344" w:name="_ETM_Q8_358272"/>
      <w:bookmarkEnd w:id="1344"/>
      <w:r w:rsidRPr="00166B21">
        <w:rPr>
          <w:rFonts w:hint="cs"/>
          <w:rtl/>
        </w:rPr>
        <w:t>723</w:t>
      </w:r>
      <w:r>
        <w:rPr>
          <w:rFonts w:hint="cs"/>
          <w:rtl/>
        </w:rPr>
        <w:t xml:space="preserve"> מיליון שקלים, שמוסתרים בהם דברים שאחרי זה יצאו.</w:t>
      </w:r>
    </w:p>
    <w:p w:rsidR="003C1280" w:rsidRDefault="003C1280" w:rsidP="000E6298">
      <w:pPr>
        <w:rPr>
          <w:rtl/>
        </w:rPr>
      </w:pPr>
    </w:p>
    <w:p w:rsidR="003C1280" w:rsidRDefault="003C1280" w:rsidP="000E6298">
      <w:pPr>
        <w:rPr>
          <w:rtl/>
        </w:rPr>
      </w:pPr>
      <w:r>
        <w:rPr>
          <w:rFonts w:hint="cs"/>
          <w:rtl/>
        </w:rPr>
        <w:t xml:space="preserve">ומה יש לאדם </w:t>
      </w:r>
      <w:bookmarkStart w:id="1345" w:name="_ETM_Q8_365590"/>
      <w:bookmarkEnd w:id="1345"/>
      <w:r>
        <w:rPr>
          <w:rFonts w:hint="cs"/>
          <w:rtl/>
        </w:rPr>
        <w:t>העובד והמשרת במדינת ישראל? גזרות: עוד מס בריאות; עוד מע"מ;</w:t>
      </w:r>
      <w:bookmarkStart w:id="1346" w:name="_ETM_Q8_372667"/>
      <w:bookmarkEnd w:id="1346"/>
      <w:r>
        <w:rPr>
          <w:rFonts w:hint="cs"/>
          <w:rtl/>
        </w:rPr>
        <w:t xml:space="preserve"> את נקודות הזיכוי לילדים שלו לזוגות עובדים מקפיאים; פוגעים בפנסיה; נוגעים ברווחים כלואים; דיבידנדים של חברות ממשלתיות לא מחלקים. וכמובן, אין שוויון בנטל. אין שוויון בנטל. אין אפילו מראית עין של שוויון בנטל. ואת זה </w:t>
      </w:r>
      <w:r>
        <w:rPr>
          <w:rFonts w:hint="eastAsia"/>
          <w:rtl/>
        </w:rPr>
        <w:t xml:space="preserve">– </w:t>
      </w:r>
      <w:r>
        <w:rPr>
          <w:rFonts w:hint="cs"/>
          <w:rtl/>
        </w:rPr>
        <w:t xml:space="preserve">משר אוצר שנושא על שפתיו לשווא את השם מפלגת </w:t>
      </w:r>
      <w:bookmarkStart w:id="1347" w:name="_ETM_Q8_396523"/>
      <w:bookmarkEnd w:id="1347"/>
      <w:r>
        <w:rPr>
          <w:rFonts w:hint="cs"/>
          <w:rtl/>
        </w:rPr>
        <w:t xml:space="preserve">הציונות הדתית. </w:t>
      </w:r>
    </w:p>
    <w:p w:rsidR="003C1280" w:rsidRDefault="003C1280" w:rsidP="000E6298">
      <w:pPr>
        <w:rPr>
          <w:rtl/>
        </w:rPr>
      </w:pPr>
    </w:p>
    <w:p w:rsidR="003C1280" w:rsidRDefault="003C1280" w:rsidP="000E6298">
      <w:pPr>
        <w:pStyle w:val="af6"/>
        <w:keepNext/>
        <w:rPr>
          <w:rtl/>
        </w:rPr>
      </w:pPr>
      <w:bookmarkStart w:id="1348" w:name="ET_yor_6253_2"/>
      <w:r w:rsidRPr="004E6556">
        <w:rPr>
          <w:rStyle w:val="TagStyle"/>
          <w:rtl/>
        </w:rPr>
        <w:t xml:space="preserve"> &lt;&lt; יור &gt;&gt; </w:t>
      </w:r>
      <w:r>
        <w:rPr>
          <w:rtl/>
        </w:rPr>
        <w:t>היו"ר משה טור פז:</w:t>
      </w:r>
      <w:r w:rsidRPr="004E6556">
        <w:rPr>
          <w:rStyle w:val="TagStyle"/>
          <w:rtl/>
        </w:rPr>
        <w:t xml:space="preserve"> &lt;&lt; יור &gt;&gt;</w:t>
      </w:r>
      <w:r>
        <w:rPr>
          <w:rtl/>
        </w:rPr>
        <w:t xml:space="preserve">   </w:t>
      </w:r>
      <w:bookmarkEnd w:id="1348"/>
    </w:p>
    <w:p w:rsidR="003C1280" w:rsidRDefault="003C1280" w:rsidP="0038083B">
      <w:pPr>
        <w:rPr>
          <w:rtl/>
        </w:rPr>
      </w:pPr>
    </w:p>
    <w:p w:rsidR="003C1280" w:rsidRDefault="003C1280" w:rsidP="000E6298">
      <w:pPr>
        <w:rPr>
          <w:rtl/>
        </w:rPr>
      </w:pPr>
      <w:r>
        <w:rPr>
          <w:rFonts w:hint="cs"/>
          <w:rtl/>
        </w:rPr>
        <w:t xml:space="preserve">נא לסיים. </w:t>
      </w:r>
    </w:p>
    <w:p w:rsidR="003C1280" w:rsidRDefault="003C1280" w:rsidP="000E6298">
      <w:pPr>
        <w:rPr>
          <w:rtl/>
        </w:rPr>
      </w:pPr>
    </w:p>
    <w:p w:rsidR="003C1280" w:rsidRDefault="003C1280" w:rsidP="000E6298">
      <w:pPr>
        <w:pStyle w:val="-"/>
        <w:keepNext/>
        <w:rPr>
          <w:rtl/>
        </w:rPr>
      </w:pPr>
      <w:bookmarkStart w:id="1349" w:name="ET_speakercontinue_5800_3"/>
      <w:r w:rsidRPr="004E6556">
        <w:rPr>
          <w:rStyle w:val="TagStyle"/>
          <w:rtl/>
        </w:rPr>
        <w:t xml:space="preserve"> &lt;&lt; דובר_המשך &gt;&gt; </w:t>
      </w:r>
      <w:r>
        <w:rPr>
          <w:rtl/>
        </w:rPr>
        <w:t>אורית פרקש הכהן (המחנה הממלכתי):</w:t>
      </w:r>
      <w:r w:rsidRPr="004E6556">
        <w:rPr>
          <w:rStyle w:val="TagStyle"/>
          <w:rtl/>
        </w:rPr>
        <w:t xml:space="preserve"> &lt;&lt; דובר_המשך &gt;&gt;</w:t>
      </w:r>
      <w:r>
        <w:rPr>
          <w:rtl/>
        </w:rPr>
        <w:t xml:space="preserve">   </w:t>
      </w:r>
      <w:bookmarkEnd w:id="1349"/>
    </w:p>
    <w:p w:rsidR="003C1280" w:rsidRDefault="003C1280" w:rsidP="0038083B">
      <w:pPr>
        <w:rPr>
          <w:rtl/>
        </w:rPr>
      </w:pPr>
    </w:p>
    <w:p w:rsidR="003C1280" w:rsidRDefault="003C1280" w:rsidP="000E6298">
      <w:pPr>
        <w:rPr>
          <w:rtl/>
        </w:rPr>
      </w:pPr>
      <w:r>
        <w:rPr>
          <w:rFonts w:hint="cs"/>
          <w:rtl/>
        </w:rPr>
        <w:t xml:space="preserve">לכן אני אומרת לך, אדוני היושב-ראש, הממשלה הזאת, </w:t>
      </w:r>
      <w:bookmarkStart w:id="1350" w:name="_ETM_Q8_402547"/>
      <w:bookmarkEnd w:id="1350"/>
      <w:r>
        <w:rPr>
          <w:rFonts w:hint="cs"/>
          <w:rtl/>
        </w:rPr>
        <w:t>גם בתקציב, כמו בכל יתר הדברים, חסר</w:t>
      </w:r>
      <w:r w:rsidR="00F4520F">
        <w:rPr>
          <w:rFonts w:hint="cs"/>
          <w:rtl/>
        </w:rPr>
        <w:t>ת</w:t>
      </w:r>
      <w:r>
        <w:rPr>
          <w:rFonts w:hint="cs"/>
          <w:rtl/>
        </w:rPr>
        <w:t xml:space="preserve"> מוסר. מלחמה לא</w:t>
      </w:r>
      <w:bookmarkStart w:id="1351" w:name="_ETM_Q8_407322"/>
      <w:bookmarkEnd w:id="1351"/>
      <w:r>
        <w:rPr>
          <w:rFonts w:hint="cs"/>
          <w:rtl/>
        </w:rPr>
        <w:t xml:space="preserve"> טובה לכלכלה, ואנחנו רוצים לראות כאן הנהגה אחרת. תודה רבה. </w:t>
      </w:r>
    </w:p>
    <w:p w:rsidR="003C1280" w:rsidRDefault="003C1280" w:rsidP="000E6298">
      <w:pPr>
        <w:rPr>
          <w:rtl/>
        </w:rPr>
      </w:pPr>
    </w:p>
    <w:p w:rsidR="003C1280" w:rsidRDefault="003C1280" w:rsidP="000E6298">
      <w:pPr>
        <w:pStyle w:val="af6"/>
        <w:keepNext/>
        <w:rPr>
          <w:rtl/>
        </w:rPr>
      </w:pPr>
      <w:bookmarkStart w:id="1352" w:name="ET_yor_6253_4"/>
      <w:r w:rsidRPr="004E6556">
        <w:rPr>
          <w:rStyle w:val="TagStyle"/>
          <w:rtl/>
        </w:rPr>
        <w:t xml:space="preserve"> &lt;&lt; יור &gt;&gt; </w:t>
      </w:r>
      <w:r>
        <w:rPr>
          <w:rtl/>
        </w:rPr>
        <w:t>היו"ר משה טור פז:</w:t>
      </w:r>
      <w:r w:rsidRPr="004E6556">
        <w:rPr>
          <w:rStyle w:val="TagStyle"/>
          <w:rtl/>
        </w:rPr>
        <w:t xml:space="preserve"> &lt;&lt; יור &gt;&gt;</w:t>
      </w:r>
      <w:r>
        <w:rPr>
          <w:rtl/>
        </w:rPr>
        <w:t xml:space="preserve">   </w:t>
      </w:r>
      <w:bookmarkEnd w:id="1352"/>
    </w:p>
    <w:p w:rsidR="003C1280" w:rsidRDefault="003C1280" w:rsidP="0038083B">
      <w:pPr>
        <w:rPr>
          <w:rtl/>
        </w:rPr>
      </w:pPr>
    </w:p>
    <w:p w:rsidR="003C1280" w:rsidRDefault="003C1280" w:rsidP="00F4520F">
      <w:pPr>
        <w:rPr>
          <w:rtl/>
        </w:rPr>
      </w:pPr>
      <w:r>
        <w:rPr>
          <w:rFonts w:hint="cs"/>
          <w:rtl/>
        </w:rPr>
        <w:t xml:space="preserve">תודה רבה. הדוברת הבאה </w:t>
      </w:r>
      <w:r>
        <w:rPr>
          <w:rFonts w:hint="eastAsia"/>
          <w:rtl/>
        </w:rPr>
        <w:t xml:space="preserve">– </w:t>
      </w:r>
      <w:bookmarkStart w:id="1353" w:name="_ETM_Q8_414207"/>
      <w:bookmarkEnd w:id="1353"/>
      <w:r>
        <w:rPr>
          <w:rFonts w:hint="cs"/>
          <w:rtl/>
        </w:rPr>
        <w:t>חברת הכנסת יוליה מלינובסקי</w:t>
      </w:r>
      <w:r w:rsidR="00F4520F">
        <w:rPr>
          <w:rFonts w:hint="cs"/>
          <w:rtl/>
        </w:rPr>
        <w:t>.</w:t>
      </w:r>
      <w:r>
        <w:rPr>
          <w:rFonts w:hint="cs"/>
          <w:rtl/>
        </w:rPr>
        <w:t xml:space="preserve"> בבקשה. גם לרשותך שלוש דקות. בבקשה. </w:t>
      </w:r>
    </w:p>
    <w:p w:rsidR="003C1280" w:rsidRDefault="003C1280" w:rsidP="000E6298">
      <w:pPr>
        <w:rPr>
          <w:rtl/>
        </w:rPr>
      </w:pPr>
    </w:p>
    <w:p w:rsidR="003C1280" w:rsidRDefault="003C1280" w:rsidP="000E6298">
      <w:pPr>
        <w:pStyle w:val="a4"/>
        <w:keepNext/>
        <w:rPr>
          <w:rtl/>
        </w:rPr>
      </w:pPr>
      <w:bookmarkStart w:id="1354" w:name="ET_speaker_5552_5"/>
      <w:r w:rsidRPr="004E6556">
        <w:rPr>
          <w:rStyle w:val="TagStyle"/>
          <w:rtl/>
        </w:rPr>
        <w:t xml:space="preserve"> &lt;&lt; דובר &gt;&gt; </w:t>
      </w:r>
      <w:bookmarkStart w:id="1355" w:name="_Toc184727272"/>
      <w:bookmarkStart w:id="1356" w:name="_Toc184729022"/>
      <w:r>
        <w:rPr>
          <w:rtl/>
        </w:rPr>
        <w:t>יוליה מלינובסקי (ישראל ביתנו):</w:t>
      </w:r>
      <w:bookmarkEnd w:id="1355"/>
      <w:bookmarkEnd w:id="1356"/>
      <w:r w:rsidRPr="004E6556">
        <w:rPr>
          <w:rStyle w:val="TagStyle"/>
          <w:rtl/>
        </w:rPr>
        <w:t xml:space="preserve"> &lt;&lt; דובר &gt;&gt;</w:t>
      </w:r>
      <w:r>
        <w:rPr>
          <w:rtl/>
        </w:rPr>
        <w:t xml:space="preserve">   </w:t>
      </w:r>
      <w:bookmarkEnd w:id="1354"/>
    </w:p>
    <w:p w:rsidR="003C1280" w:rsidRDefault="003C1280" w:rsidP="0038083B">
      <w:pPr>
        <w:rPr>
          <w:rtl/>
        </w:rPr>
      </w:pPr>
    </w:p>
    <w:p w:rsidR="003C1280" w:rsidRDefault="003C1280" w:rsidP="006A599B">
      <w:pPr>
        <w:rPr>
          <w:rtl/>
        </w:rPr>
      </w:pPr>
      <w:r>
        <w:rPr>
          <w:rFonts w:hint="cs"/>
          <w:rtl/>
        </w:rPr>
        <w:t>תודה רבה, אדוני היושב-ראש. אדוני השר, חבריי חברי הכנסת, הייתה פעם תוכנית טלוויזיה בשם "צומת מילר". באחד הפרקים הייתה דמות</w:t>
      </w:r>
      <w:bookmarkStart w:id="1357" w:name="_ETM_Q8_463365"/>
      <w:bookmarkEnd w:id="1357"/>
      <w:r>
        <w:rPr>
          <w:rFonts w:hint="cs"/>
          <w:rtl/>
        </w:rPr>
        <w:t xml:space="preserve"> שהסבירה שגם כשתופסים אותך על חם, אתה תמיד יכול להכחיש </w:t>
      </w:r>
      <w:bookmarkStart w:id="1358" w:name="_ETM_Q8_470102"/>
      <w:bookmarkEnd w:id="1358"/>
      <w:r>
        <w:rPr>
          <w:rFonts w:hint="cs"/>
          <w:rtl/>
        </w:rPr>
        <w:t>ולהיצמד להכחשה, ואז זה יעבור לך. היא הסבירה שכשהייתה בצבא והמפקדת שלה תפסה אותה כשיצאה מהבסיס בשעה 16:00 ולא בשעה 17:00, היא נדבקה להכחשה</w:t>
      </w:r>
      <w:bookmarkStart w:id="1359" w:name="_ETM_Q8_482314"/>
      <w:bookmarkEnd w:id="1359"/>
      <w:r>
        <w:rPr>
          <w:rFonts w:hint="cs"/>
          <w:rtl/>
        </w:rPr>
        <w:t xml:space="preserve"> ואמרה: לא יודעת מה ראית, מה שמעת </w:t>
      </w:r>
      <w:r>
        <w:rPr>
          <w:rFonts w:hint="eastAsia"/>
          <w:rtl/>
        </w:rPr>
        <w:t xml:space="preserve">– </w:t>
      </w:r>
      <w:r>
        <w:rPr>
          <w:rFonts w:hint="cs"/>
          <w:rtl/>
        </w:rPr>
        <w:t xml:space="preserve">אני יצאתי ב-17:00. כנראה ראש הממשלה שלנו ראה את הפרק הזה, כי כל פעם שהוא נתפס על חם התשובה היא: אני? אני יצאתי ב-17:00.  </w:t>
      </w:r>
    </w:p>
    <w:p w:rsidR="003C1280" w:rsidRDefault="003C1280" w:rsidP="000E6298">
      <w:pPr>
        <w:rPr>
          <w:rtl/>
        </w:rPr>
      </w:pPr>
    </w:p>
    <w:p w:rsidR="003C1280" w:rsidRDefault="003C1280" w:rsidP="000E6298">
      <w:pPr>
        <w:rPr>
          <w:rtl/>
        </w:rPr>
      </w:pPr>
      <w:r>
        <w:rPr>
          <w:rFonts w:hint="cs"/>
          <w:rtl/>
        </w:rPr>
        <w:t xml:space="preserve">בפרשת הצוללות, כששאלו אותו על המעורבות של מקורביו או על כך שהוא </w:t>
      </w:r>
      <w:bookmarkStart w:id="1360" w:name="_ETM_Q8_502951"/>
      <w:bookmarkEnd w:id="1360"/>
      <w:r>
        <w:rPr>
          <w:rFonts w:hint="cs"/>
          <w:rtl/>
        </w:rPr>
        <w:t xml:space="preserve">לא עדכן את מערכת הביטחון על מכירת צוללות למצרים, מה הייתה התשובה? לא יודע מה ראיתם, מה שמעתם </w:t>
      </w:r>
      <w:r>
        <w:rPr>
          <w:rFonts w:hint="eastAsia"/>
          <w:rtl/>
        </w:rPr>
        <w:t xml:space="preserve">– </w:t>
      </w:r>
      <w:r>
        <w:rPr>
          <w:rFonts w:hint="cs"/>
          <w:rtl/>
        </w:rPr>
        <w:t xml:space="preserve">אני יצאתי ב-17:00. </w:t>
      </w:r>
      <w:bookmarkStart w:id="1361" w:name="_ETM_Q8_517217"/>
      <w:bookmarkStart w:id="1362" w:name="_ETM_Q8_517268"/>
      <w:bookmarkStart w:id="1363" w:name="_ETM_Q8_517329"/>
      <w:bookmarkStart w:id="1364" w:name="_ETM_Q8_517383"/>
      <w:bookmarkEnd w:id="1361"/>
      <w:bookmarkEnd w:id="1362"/>
      <w:bookmarkEnd w:id="1363"/>
      <w:bookmarkEnd w:id="1364"/>
      <w:r>
        <w:rPr>
          <w:rFonts w:hint="cs"/>
          <w:rtl/>
        </w:rPr>
        <w:t>באסון מירון, למרות התראות רבות של שנים רבות, נתניהו טען: לא יודע מה ראיתם, מה שמעתם</w:t>
      </w:r>
      <w:bookmarkStart w:id="1365" w:name="_ETM_Q8_527442"/>
      <w:bookmarkEnd w:id="1365"/>
      <w:r>
        <w:rPr>
          <w:rFonts w:hint="cs"/>
          <w:rtl/>
        </w:rPr>
        <w:t xml:space="preserve">. ועדת חקירה נתנה מסקנות ואמרה שיש לו אחריות על האסון, ונתניהו בתגובה: אני יצאתי ב-17:00. </w:t>
      </w:r>
      <w:bookmarkStart w:id="1366" w:name="_ETM_Q8_538633"/>
      <w:bookmarkStart w:id="1367" w:name="_ETM_Q8_538724"/>
      <w:bookmarkStart w:id="1368" w:name="_ETM_Q8_538745"/>
      <w:bookmarkStart w:id="1369" w:name="_ETM_Q8_538806"/>
      <w:bookmarkEnd w:id="1366"/>
      <w:bookmarkEnd w:id="1367"/>
      <w:bookmarkEnd w:id="1368"/>
      <w:bookmarkEnd w:id="1369"/>
    </w:p>
    <w:p w:rsidR="003C1280" w:rsidRDefault="003C1280" w:rsidP="000E6298">
      <w:pPr>
        <w:rPr>
          <w:rtl/>
        </w:rPr>
      </w:pPr>
      <w:bookmarkStart w:id="1370" w:name="_ETM_Q8_546615"/>
      <w:bookmarkStart w:id="1371" w:name="_ETM_Q8_546715"/>
      <w:bookmarkEnd w:id="1370"/>
      <w:bookmarkEnd w:id="1371"/>
    </w:p>
    <w:p w:rsidR="003C1280" w:rsidRDefault="003C1280" w:rsidP="000E6298">
      <w:pPr>
        <w:rPr>
          <w:rtl/>
        </w:rPr>
      </w:pPr>
      <w:bookmarkStart w:id="1372" w:name="_ETM_Q8_546807"/>
      <w:bookmarkStart w:id="1373" w:name="_ETM_Q8_546879"/>
      <w:bookmarkEnd w:id="1372"/>
      <w:bookmarkEnd w:id="1373"/>
      <w:r>
        <w:rPr>
          <w:rFonts w:hint="cs"/>
          <w:rtl/>
        </w:rPr>
        <w:t xml:space="preserve">התראות על מלחמה לפני </w:t>
      </w:r>
      <w:bookmarkStart w:id="1374" w:name="_ETM_Q8_542489"/>
      <w:bookmarkEnd w:id="1374"/>
      <w:r>
        <w:rPr>
          <w:rFonts w:hint="cs"/>
          <w:rtl/>
        </w:rPr>
        <w:t>7 באוקטובר, התראות מהסכנה לביטחון של כולנו מהמהפכה</w:t>
      </w:r>
      <w:bookmarkStart w:id="1375" w:name="_ETM_Q8_548611"/>
      <w:bookmarkEnd w:id="1375"/>
      <w:r>
        <w:rPr>
          <w:rFonts w:hint="cs"/>
          <w:rtl/>
        </w:rPr>
        <w:t xml:space="preserve"> המשפטית </w:t>
      </w:r>
      <w:r>
        <w:rPr>
          <w:rtl/>
        </w:rPr>
        <w:t>–</w:t>
      </w:r>
      <w:r>
        <w:rPr>
          <w:rFonts w:hint="cs"/>
          <w:rtl/>
        </w:rPr>
        <w:t xml:space="preserve"> שום דבר. הוא יצא ב-17:00. </w:t>
      </w:r>
      <w:bookmarkStart w:id="1376" w:name="_ETM_Q8_547465"/>
      <w:bookmarkStart w:id="1377" w:name="_ETM_Q8_547546"/>
      <w:bookmarkStart w:id="1378" w:name="_ETM_Q8_547594"/>
      <w:bookmarkStart w:id="1379" w:name="_ETM_Q8_547673"/>
      <w:bookmarkEnd w:id="1376"/>
      <w:bookmarkEnd w:id="1377"/>
      <w:bookmarkEnd w:id="1378"/>
      <w:bookmarkEnd w:id="1379"/>
      <w:r>
        <w:rPr>
          <w:rFonts w:hint="cs"/>
          <w:rtl/>
        </w:rPr>
        <w:t xml:space="preserve">ליברמן במשך שנים </w:t>
      </w:r>
      <w:bookmarkStart w:id="1380" w:name="_ETM_Q8_553754"/>
      <w:bookmarkEnd w:id="1380"/>
      <w:r>
        <w:rPr>
          <w:rFonts w:hint="cs"/>
          <w:rtl/>
        </w:rPr>
        <w:t xml:space="preserve">התריע שהקונספציה של מזוודות הכסף לחמאס וחוסר פעולה נגד חמאס </w:t>
      </w:r>
      <w:bookmarkStart w:id="1381" w:name="_ETM_Q8_558023"/>
      <w:bookmarkEnd w:id="1381"/>
      <w:r>
        <w:rPr>
          <w:rFonts w:hint="cs"/>
          <w:rtl/>
        </w:rPr>
        <w:t xml:space="preserve">זה קניית שקט לטווח קצר במחיר פגיעה חמורה בביטחון לטווח </w:t>
      </w:r>
      <w:bookmarkStart w:id="1382" w:name="_ETM_Q8_566787"/>
      <w:bookmarkEnd w:id="1382"/>
      <w:r>
        <w:rPr>
          <w:rFonts w:hint="cs"/>
          <w:rtl/>
        </w:rPr>
        <w:t xml:space="preserve">ארוך, אבל נתניהו: לא יודע מה ראיתם, מה שמעתם </w:t>
      </w:r>
      <w:r>
        <w:rPr>
          <w:rFonts w:hint="eastAsia"/>
          <w:rtl/>
        </w:rPr>
        <w:t xml:space="preserve">– </w:t>
      </w:r>
      <w:r>
        <w:rPr>
          <w:rFonts w:hint="cs"/>
          <w:rtl/>
        </w:rPr>
        <w:t xml:space="preserve">אני יצאתי ב-17:00. </w:t>
      </w:r>
      <w:bookmarkStart w:id="1383" w:name="_ETM_Q8_568326"/>
      <w:bookmarkStart w:id="1384" w:name="_ETM_Q8_568410"/>
      <w:bookmarkStart w:id="1385" w:name="_ETM_Q8_568502"/>
      <w:bookmarkStart w:id="1386" w:name="_ETM_Q8_568568"/>
      <w:bookmarkEnd w:id="1383"/>
      <w:bookmarkEnd w:id="1384"/>
      <w:bookmarkEnd w:id="1385"/>
      <w:bookmarkEnd w:id="1386"/>
      <w:r>
        <w:rPr>
          <w:rFonts w:hint="cs"/>
          <w:rtl/>
        </w:rPr>
        <w:t>בנובמבר 2023 אמר נתניהו שלא יכניס דלק</w:t>
      </w:r>
      <w:bookmarkStart w:id="1387" w:name="_ETM_Q8_576981"/>
      <w:bookmarkEnd w:id="1387"/>
      <w:r>
        <w:rPr>
          <w:rFonts w:hint="cs"/>
          <w:rtl/>
        </w:rPr>
        <w:t xml:space="preserve"> לרצועת עזה עד שכל החטופים ישוחררו. כולנו יודעים מה קורה</w:t>
      </w:r>
      <w:bookmarkStart w:id="1388" w:name="_ETM_Q8_584085"/>
      <w:bookmarkEnd w:id="1388"/>
      <w:r>
        <w:rPr>
          <w:rFonts w:hint="cs"/>
          <w:rtl/>
        </w:rPr>
        <w:t xml:space="preserve"> מאז, אבל נתניהו </w:t>
      </w:r>
      <w:r>
        <w:rPr>
          <w:rFonts w:hint="eastAsia"/>
          <w:rtl/>
        </w:rPr>
        <w:t xml:space="preserve">– </w:t>
      </w:r>
      <w:r>
        <w:rPr>
          <w:rFonts w:hint="cs"/>
          <w:rtl/>
        </w:rPr>
        <w:t xml:space="preserve">הוא יצא ב-17:00. </w:t>
      </w:r>
    </w:p>
    <w:p w:rsidR="003C1280" w:rsidRDefault="003C1280" w:rsidP="000E6298">
      <w:pPr>
        <w:rPr>
          <w:rtl/>
        </w:rPr>
      </w:pPr>
      <w:bookmarkStart w:id="1389" w:name="_ETM_Q8_588822"/>
      <w:bookmarkStart w:id="1390" w:name="_ETM_Q8_588896"/>
      <w:bookmarkEnd w:id="1389"/>
      <w:bookmarkEnd w:id="1390"/>
    </w:p>
    <w:p w:rsidR="003C1280" w:rsidRDefault="003C1280" w:rsidP="006A13B2">
      <w:pPr>
        <w:rPr>
          <w:rtl/>
        </w:rPr>
      </w:pPr>
      <w:bookmarkStart w:id="1391" w:name="_ETM_Q8_588950"/>
      <w:bookmarkStart w:id="1392" w:name="_ETM_Q8_589018"/>
      <w:bookmarkEnd w:id="1391"/>
      <w:bookmarkEnd w:id="1392"/>
      <w:r>
        <w:rPr>
          <w:rFonts w:hint="cs"/>
          <w:rtl/>
        </w:rPr>
        <w:t xml:space="preserve">את פלדשטיין הוא לא </w:t>
      </w:r>
      <w:bookmarkStart w:id="1393" w:name="_ETM_Q8_591478"/>
      <w:bookmarkEnd w:id="1393"/>
      <w:r>
        <w:rPr>
          <w:rFonts w:hint="cs"/>
          <w:rtl/>
        </w:rPr>
        <w:t xml:space="preserve">הכיר ובהתחלה הוא אמר שהוא בכלל לא יודע מי הבן אדם עד שהמסמכים הודלפו לתקשורת הזרה. הרי הוא יצא ב-17:00, הוא לא שומע ולא רואה. </w:t>
      </w:r>
      <w:bookmarkStart w:id="1394" w:name="_ETM_Q8_600499"/>
      <w:bookmarkStart w:id="1395" w:name="_ETM_Q8_600567"/>
      <w:bookmarkStart w:id="1396" w:name="_ETM_Q8_600626"/>
      <w:bookmarkStart w:id="1397" w:name="_ETM_Q8_600689"/>
      <w:bookmarkEnd w:id="1394"/>
      <w:bookmarkEnd w:id="1395"/>
      <w:bookmarkEnd w:id="1396"/>
      <w:bookmarkEnd w:id="1397"/>
      <w:r>
        <w:rPr>
          <w:rFonts w:hint="cs"/>
          <w:rtl/>
        </w:rPr>
        <w:t xml:space="preserve">כל הפסטיגל הזה שעכשיו </w:t>
      </w:r>
      <w:bookmarkStart w:id="1398" w:name="_ETM_Q8_605474"/>
      <w:bookmarkEnd w:id="1398"/>
      <w:r>
        <w:rPr>
          <w:rFonts w:hint="cs"/>
          <w:rtl/>
        </w:rPr>
        <w:t xml:space="preserve">עושה הקואליציה סביב העדות של ראש הממשלה בבית המשפט מחר </w:t>
      </w:r>
      <w:bookmarkStart w:id="1399" w:name="_ETM_Q8_612224"/>
      <w:bookmarkEnd w:id="1399"/>
      <w:r>
        <w:rPr>
          <w:rFonts w:hint="eastAsia"/>
          <w:rtl/>
        </w:rPr>
        <w:t xml:space="preserve">– </w:t>
      </w:r>
      <w:r>
        <w:rPr>
          <w:rFonts w:hint="cs"/>
          <w:rtl/>
        </w:rPr>
        <w:t xml:space="preserve">הוא בוודאי לא שומע ולא רואה. זה בכלל לא </w:t>
      </w:r>
      <w:bookmarkStart w:id="1400" w:name="_ETM_Q8_612052"/>
      <w:bookmarkEnd w:id="1400"/>
      <w:r>
        <w:rPr>
          <w:rFonts w:hint="cs"/>
          <w:rtl/>
        </w:rPr>
        <w:t xml:space="preserve">בהנחייתו, כי הוא יצא ב-17:00. </w:t>
      </w:r>
    </w:p>
    <w:p w:rsidR="003C1280" w:rsidRDefault="003C1280" w:rsidP="000E6298">
      <w:pPr>
        <w:rPr>
          <w:rtl/>
        </w:rPr>
      </w:pPr>
      <w:bookmarkStart w:id="1401" w:name="_ETM_Q8_619491"/>
      <w:bookmarkStart w:id="1402" w:name="_ETM_Q8_619553"/>
      <w:bookmarkEnd w:id="1401"/>
      <w:bookmarkEnd w:id="1402"/>
    </w:p>
    <w:p w:rsidR="003C1280" w:rsidRDefault="003C1280" w:rsidP="000E6298">
      <w:pPr>
        <w:rPr>
          <w:rtl/>
        </w:rPr>
      </w:pPr>
      <w:bookmarkStart w:id="1403" w:name="_ETM_Q8_619620"/>
      <w:bookmarkStart w:id="1404" w:name="_ETM_Q8_619687"/>
      <w:bookmarkEnd w:id="1403"/>
      <w:bookmarkEnd w:id="1404"/>
      <w:r>
        <w:rPr>
          <w:rFonts w:hint="cs"/>
          <w:rtl/>
        </w:rPr>
        <w:t xml:space="preserve">יש לי עוד דוגמאות רבות, גברתי, אבל יש לי רק שלוש דקות. ניהול המדינה </w:t>
      </w:r>
      <w:bookmarkStart w:id="1405" w:name="_ETM_Q8_624768"/>
      <w:bookmarkEnd w:id="1405"/>
      <w:r>
        <w:rPr>
          <w:rFonts w:hint="cs"/>
          <w:rtl/>
        </w:rPr>
        <w:t xml:space="preserve">זה לא קומדיה. אי-אפשר כל הזמן לברוח ולשקר. צריך לדעת </w:t>
      </w:r>
      <w:bookmarkStart w:id="1406" w:name="_ETM_Q8_631089"/>
      <w:bookmarkEnd w:id="1406"/>
      <w:r>
        <w:rPr>
          <w:rFonts w:hint="cs"/>
          <w:rtl/>
        </w:rPr>
        <w:t xml:space="preserve">לקחת אחריות. לצערנו, כששואלים את ראש הממשלה שלנו: אחריות? הוא </w:t>
      </w:r>
      <w:bookmarkStart w:id="1407" w:name="_ETM_Q8_637013"/>
      <w:bookmarkEnd w:id="1407"/>
      <w:r>
        <w:rPr>
          <w:rFonts w:hint="cs"/>
          <w:rtl/>
        </w:rPr>
        <w:t xml:space="preserve">אומר: מה? מה פתאום? או במילים אחרות: אני? אני יצאתי </w:t>
      </w:r>
      <w:bookmarkStart w:id="1408" w:name="_ETM_Q8_641835"/>
      <w:bookmarkEnd w:id="1408"/>
      <w:r>
        <w:rPr>
          <w:rFonts w:hint="cs"/>
          <w:rtl/>
        </w:rPr>
        <w:t xml:space="preserve">ב-17:00. </w:t>
      </w:r>
    </w:p>
    <w:p w:rsidR="003C1280" w:rsidRDefault="003C1280" w:rsidP="000E6298">
      <w:pPr>
        <w:rPr>
          <w:rtl/>
        </w:rPr>
      </w:pPr>
    </w:p>
    <w:p w:rsidR="003C1280" w:rsidRDefault="003C1280" w:rsidP="000E6298">
      <w:pPr>
        <w:pStyle w:val="af6"/>
        <w:keepNext/>
        <w:rPr>
          <w:rtl/>
        </w:rPr>
      </w:pPr>
      <w:bookmarkStart w:id="1409" w:name="ET_yor_6596_7"/>
      <w:r w:rsidRPr="004E6556">
        <w:rPr>
          <w:rStyle w:val="TagStyle"/>
          <w:rtl/>
        </w:rPr>
        <w:t xml:space="preserve"> &lt;&lt; יור &gt;&gt; </w:t>
      </w:r>
      <w:r>
        <w:rPr>
          <w:rtl/>
        </w:rPr>
        <w:t>היו"ר אורית פרקש הכהן:</w:t>
      </w:r>
      <w:r w:rsidRPr="004E6556">
        <w:rPr>
          <w:rStyle w:val="TagStyle"/>
          <w:rtl/>
        </w:rPr>
        <w:t xml:space="preserve"> &lt;&lt; יור &gt;&gt;</w:t>
      </w:r>
      <w:r>
        <w:rPr>
          <w:rtl/>
        </w:rPr>
        <w:t xml:space="preserve">   </w:t>
      </w:r>
      <w:bookmarkEnd w:id="1409"/>
    </w:p>
    <w:p w:rsidR="003C1280" w:rsidRDefault="003C1280" w:rsidP="0038083B">
      <w:pPr>
        <w:rPr>
          <w:rtl/>
        </w:rPr>
      </w:pPr>
    </w:p>
    <w:p w:rsidR="003C1280" w:rsidRDefault="003C1280" w:rsidP="000E6298">
      <w:pPr>
        <w:rPr>
          <w:rtl/>
        </w:rPr>
      </w:pPr>
      <w:r>
        <w:rPr>
          <w:rFonts w:hint="cs"/>
          <w:rtl/>
        </w:rPr>
        <w:t xml:space="preserve">תודה רבה. הדובר הבא, חבר הכנסת ואליד אלהואשלה </w:t>
      </w:r>
      <w:r>
        <w:rPr>
          <w:rFonts w:hint="eastAsia"/>
        </w:rPr>
        <w:t>–</w:t>
      </w:r>
      <w:r>
        <w:rPr>
          <w:rFonts w:hint="cs"/>
          <w:rtl/>
        </w:rPr>
        <w:t xml:space="preserve"> אינו נוכח. </w:t>
      </w:r>
    </w:p>
    <w:p w:rsidR="003C1280" w:rsidRDefault="003C1280" w:rsidP="000E6298">
      <w:pPr>
        <w:rPr>
          <w:rtl/>
        </w:rPr>
      </w:pPr>
    </w:p>
    <w:p w:rsidR="003C1280" w:rsidRDefault="003C1280" w:rsidP="000E6298">
      <w:pPr>
        <w:pStyle w:val="af5"/>
        <w:keepNext/>
        <w:rPr>
          <w:rtl/>
        </w:rPr>
      </w:pPr>
      <w:bookmarkStart w:id="1410" w:name="ET_interruption_5854_9"/>
      <w:r w:rsidRPr="00593816">
        <w:rPr>
          <w:rStyle w:val="TagStyle"/>
          <w:rtl/>
        </w:rPr>
        <w:t xml:space="preserve"> &lt;&lt; קריאה &gt;&gt; </w:t>
      </w:r>
      <w:r>
        <w:rPr>
          <w:rtl/>
        </w:rPr>
        <w:t>ווליד טאהא (רע"מ – הרשימה הערבית המאוחדת):</w:t>
      </w:r>
      <w:r w:rsidRPr="00593816">
        <w:rPr>
          <w:rStyle w:val="TagStyle"/>
          <w:rtl/>
        </w:rPr>
        <w:t xml:space="preserve"> &lt;&lt; קריאה &gt;&gt;</w:t>
      </w:r>
      <w:r>
        <w:rPr>
          <w:rtl/>
        </w:rPr>
        <w:t xml:space="preserve">   </w:t>
      </w:r>
      <w:bookmarkEnd w:id="1410"/>
    </w:p>
    <w:p w:rsidR="003C1280" w:rsidRDefault="003C1280" w:rsidP="0038083B">
      <w:pPr>
        <w:rPr>
          <w:rtl/>
        </w:rPr>
      </w:pPr>
    </w:p>
    <w:p w:rsidR="003C1280" w:rsidRDefault="003C1280" w:rsidP="000E6298">
      <w:pPr>
        <w:rPr>
          <w:rtl/>
        </w:rPr>
      </w:pPr>
      <w:r>
        <w:rPr>
          <w:rFonts w:hint="cs"/>
          <w:rtl/>
        </w:rPr>
        <w:t xml:space="preserve">הוא עולה. </w:t>
      </w:r>
    </w:p>
    <w:p w:rsidR="003C1280" w:rsidRDefault="003C1280" w:rsidP="000E6298">
      <w:pPr>
        <w:rPr>
          <w:rtl/>
        </w:rPr>
      </w:pPr>
    </w:p>
    <w:p w:rsidR="003C1280" w:rsidRDefault="003C1280" w:rsidP="000E6298">
      <w:pPr>
        <w:pStyle w:val="af6"/>
        <w:keepNext/>
        <w:rPr>
          <w:rtl/>
        </w:rPr>
      </w:pPr>
      <w:r w:rsidRPr="00593816">
        <w:rPr>
          <w:rStyle w:val="TagStyle"/>
          <w:rtl/>
        </w:rPr>
        <w:t xml:space="preserve"> &lt;&lt; יור &gt;&gt; </w:t>
      </w:r>
      <w:r>
        <w:rPr>
          <w:rtl/>
        </w:rPr>
        <w:t>היו"ר אורית פרקש הכהן:</w:t>
      </w:r>
      <w:r w:rsidRPr="00593816">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 xml:space="preserve">סליחה, מתנצלת. </w:t>
      </w:r>
    </w:p>
    <w:p w:rsidR="003C1280" w:rsidRDefault="003C1280" w:rsidP="000E6298">
      <w:pPr>
        <w:rPr>
          <w:rtl/>
        </w:rPr>
      </w:pPr>
    </w:p>
    <w:p w:rsidR="003C1280" w:rsidRDefault="003C1280" w:rsidP="000E6298">
      <w:pPr>
        <w:pStyle w:val="af5"/>
        <w:keepNext/>
        <w:rPr>
          <w:rtl/>
        </w:rPr>
      </w:pPr>
      <w:bookmarkStart w:id="1411" w:name="ET_interruption_5854_11"/>
      <w:r w:rsidRPr="00593816">
        <w:rPr>
          <w:rStyle w:val="TagStyle"/>
          <w:rtl/>
        </w:rPr>
        <w:t xml:space="preserve"> &lt;&lt; קריאה &gt;&gt; </w:t>
      </w:r>
      <w:r>
        <w:rPr>
          <w:rtl/>
        </w:rPr>
        <w:t>ווליד טאהא (רע"מ – הרשימה הערבית המאוחדת):</w:t>
      </w:r>
      <w:r w:rsidRPr="00593816">
        <w:rPr>
          <w:rStyle w:val="TagStyle"/>
          <w:rtl/>
        </w:rPr>
        <w:t xml:space="preserve"> &lt;&lt; קריאה &gt;&gt;</w:t>
      </w:r>
      <w:r>
        <w:rPr>
          <w:rtl/>
        </w:rPr>
        <w:t xml:space="preserve">   </w:t>
      </w:r>
      <w:bookmarkEnd w:id="1411"/>
    </w:p>
    <w:p w:rsidR="003C1280" w:rsidRDefault="003C1280" w:rsidP="0038083B">
      <w:pPr>
        <w:rPr>
          <w:rtl/>
        </w:rPr>
      </w:pPr>
    </w:p>
    <w:p w:rsidR="003C1280" w:rsidRDefault="003C1280" w:rsidP="000E6298">
      <w:pPr>
        <w:rPr>
          <w:rtl/>
        </w:rPr>
      </w:pPr>
      <w:r>
        <w:rPr>
          <w:rFonts w:hint="cs"/>
          <w:rtl/>
        </w:rPr>
        <w:t xml:space="preserve">את מסתכלת מצד שמאל, הוא מצד ימין. </w:t>
      </w:r>
    </w:p>
    <w:p w:rsidR="003C1280" w:rsidRDefault="003C1280" w:rsidP="000E6298">
      <w:pPr>
        <w:rPr>
          <w:rtl/>
        </w:rPr>
      </w:pPr>
    </w:p>
    <w:p w:rsidR="003C1280" w:rsidRDefault="003C1280" w:rsidP="000E6298">
      <w:pPr>
        <w:pStyle w:val="a4"/>
        <w:keepNext/>
        <w:rPr>
          <w:rtl/>
        </w:rPr>
      </w:pPr>
      <w:bookmarkStart w:id="1412" w:name="ET_speaker_6340_8"/>
      <w:r w:rsidRPr="00B047EB">
        <w:rPr>
          <w:rStyle w:val="TagStyle"/>
          <w:rtl/>
        </w:rPr>
        <w:t xml:space="preserve"> &lt;&lt; דובר &gt;&gt; </w:t>
      </w:r>
      <w:bookmarkStart w:id="1413" w:name="_Toc184727273"/>
      <w:bookmarkStart w:id="1414" w:name="_Toc184729023"/>
      <w:r>
        <w:rPr>
          <w:rtl/>
        </w:rPr>
        <w:t>ואליד אלהואשלה (רע"מ – הרשימה הערבית המאוחדת):</w:t>
      </w:r>
      <w:bookmarkEnd w:id="1413"/>
      <w:bookmarkEnd w:id="1414"/>
      <w:r w:rsidRPr="00B047EB">
        <w:rPr>
          <w:rStyle w:val="TagStyle"/>
          <w:rtl/>
        </w:rPr>
        <w:t xml:space="preserve"> &lt;&lt; דובר &gt;&gt;</w:t>
      </w:r>
      <w:r>
        <w:rPr>
          <w:rtl/>
        </w:rPr>
        <w:t xml:space="preserve">   </w:t>
      </w:r>
      <w:bookmarkEnd w:id="1412"/>
    </w:p>
    <w:p w:rsidR="003C1280" w:rsidRDefault="003C1280" w:rsidP="0038083B">
      <w:pPr>
        <w:rPr>
          <w:rtl/>
        </w:rPr>
      </w:pPr>
    </w:p>
    <w:p w:rsidR="003C1280" w:rsidRDefault="003C1280" w:rsidP="000E6298">
      <w:pPr>
        <w:rPr>
          <w:rtl/>
        </w:rPr>
      </w:pPr>
      <w:r>
        <w:rPr>
          <w:rFonts w:hint="cs"/>
          <w:rtl/>
        </w:rPr>
        <w:t xml:space="preserve">אני גם בשמאל וגם </w:t>
      </w:r>
      <w:bookmarkStart w:id="1415" w:name="_ETM_Q8_666866"/>
      <w:bookmarkEnd w:id="1415"/>
      <w:r>
        <w:rPr>
          <w:rFonts w:hint="cs"/>
          <w:rtl/>
        </w:rPr>
        <w:t xml:space="preserve">בימין פה. </w:t>
      </w:r>
    </w:p>
    <w:p w:rsidR="003C1280" w:rsidRDefault="003C1280" w:rsidP="000E6298">
      <w:pPr>
        <w:rPr>
          <w:rtl/>
        </w:rPr>
      </w:pPr>
      <w:bookmarkStart w:id="1416" w:name="_ETM_Q8_668546"/>
      <w:bookmarkStart w:id="1417" w:name="_ETM_Q8_668595"/>
      <w:bookmarkEnd w:id="1416"/>
      <w:bookmarkEnd w:id="1417"/>
    </w:p>
    <w:p w:rsidR="003C1280" w:rsidRDefault="003C1280" w:rsidP="000E6298">
      <w:pPr>
        <w:rPr>
          <w:rtl/>
        </w:rPr>
      </w:pPr>
      <w:bookmarkStart w:id="1418" w:name="_ETM_Q8_668737"/>
      <w:bookmarkStart w:id="1419" w:name="_ETM_Q8_668779"/>
      <w:bookmarkEnd w:id="1418"/>
      <w:bookmarkEnd w:id="1419"/>
      <w:r>
        <w:rPr>
          <w:rFonts w:hint="cs"/>
          <w:rtl/>
        </w:rPr>
        <w:t xml:space="preserve">גברתי היושבת-ראש, חבריי חברי הכנסת </w:t>
      </w:r>
      <w:r w:rsidR="0038083B">
        <w:rPr>
          <w:rFonts w:hint="cs"/>
          <w:rtl/>
        </w:rPr>
        <w:t>– –</w:t>
      </w:r>
      <w:r>
        <w:rPr>
          <w:rFonts w:hint="cs"/>
          <w:rtl/>
        </w:rPr>
        <w:t xml:space="preserve"> </w:t>
      </w:r>
    </w:p>
    <w:p w:rsidR="003C1280" w:rsidRDefault="003C1280" w:rsidP="000E6298">
      <w:pPr>
        <w:rPr>
          <w:rtl/>
        </w:rPr>
      </w:pPr>
    </w:p>
    <w:p w:rsidR="003C1280" w:rsidRDefault="003C1280" w:rsidP="000E6298">
      <w:pPr>
        <w:pStyle w:val="af5"/>
        <w:keepNext/>
        <w:rPr>
          <w:rtl/>
        </w:rPr>
      </w:pPr>
      <w:bookmarkStart w:id="1420" w:name="ET_interruption_5854_12"/>
      <w:r w:rsidRPr="009B484C">
        <w:rPr>
          <w:rStyle w:val="TagStyle"/>
          <w:rtl/>
        </w:rPr>
        <w:t xml:space="preserve"> &lt;&lt; קריאה &gt;&gt; </w:t>
      </w:r>
      <w:r>
        <w:rPr>
          <w:rtl/>
        </w:rPr>
        <w:t>ווליד טאהא (רע"מ – הרשימה הערבית המאוחדת):</w:t>
      </w:r>
      <w:r w:rsidRPr="009B484C">
        <w:rPr>
          <w:rStyle w:val="TagStyle"/>
          <w:rtl/>
        </w:rPr>
        <w:t xml:space="preserve"> &lt;&lt; קריאה &gt;&gt;</w:t>
      </w:r>
      <w:r>
        <w:rPr>
          <w:rtl/>
        </w:rPr>
        <w:t xml:space="preserve">   </w:t>
      </w:r>
      <w:bookmarkEnd w:id="1420"/>
    </w:p>
    <w:p w:rsidR="003C1280" w:rsidRDefault="003C1280" w:rsidP="0038083B">
      <w:pPr>
        <w:rPr>
          <w:rtl/>
        </w:rPr>
      </w:pPr>
    </w:p>
    <w:p w:rsidR="003C1280" w:rsidRDefault="003C1280" w:rsidP="000E6298">
      <w:pPr>
        <w:rPr>
          <w:rtl/>
        </w:rPr>
      </w:pPr>
      <w:r>
        <w:rPr>
          <w:rFonts w:hint="cs"/>
          <w:rtl/>
        </w:rPr>
        <w:t xml:space="preserve">תלוי מאיפה אתה מסתכל על זה. </w:t>
      </w:r>
    </w:p>
    <w:p w:rsidR="003C1280" w:rsidRDefault="003C1280" w:rsidP="000E6298">
      <w:pPr>
        <w:rPr>
          <w:rtl/>
        </w:rPr>
      </w:pPr>
    </w:p>
    <w:p w:rsidR="003C1280" w:rsidRDefault="003C1280" w:rsidP="000E6298">
      <w:pPr>
        <w:pStyle w:val="-"/>
        <w:keepNext/>
        <w:rPr>
          <w:rtl/>
        </w:rPr>
      </w:pPr>
      <w:bookmarkStart w:id="1421" w:name="ET_speakercontinue_6340_13"/>
      <w:r w:rsidRPr="009B484C">
        <w:rPr>
          <w:rStyle w:val="TagStyle"/>
          <w:rtl/>
        </w:rPr>
        <w:t xml:space="preserve"> &lt;&lt; דובר_המשך &gt;&gt; </w:t>
      </w:r>
      <w:r>
        <w:rPr>
          <w:rtl/>
        </w:rPr>
        <w:t>ואליד אלהואשלה (רע"מ – הרשימה הערבית המאוחדת):</w:t>
      </w:r>
      <w:r w:rsidRPr="009B484C">
        <w:rPr>
          <w:rStyle w:val="TagStyle"/>
          <w:rtl/>
        </w:rPr>
        <w:t xml:space="preserve"> &lt;&lt; דובר_המשך &gt;&gt;</w:t>
      </w:r>
      <w:r>
        <w:rPr>
          <w:rtl/>
        </w:rPr>
        <w:t xml:space="preserve">   </w:t>
      </w:r>
      <w:bookmarkEnd w:id="1421"/>
    </w:p>
    <w:p w:rsidR="003C1280" w:rsidRDefault="003C1280" w:rsidP="0038083B">
      <w:pPr>
        <w:rPr>
          <w:rtl/>
        </w:rPr>
      </w:pPr>
    </w:p>
    <w:p w:rsidR="003C1280" w:rsidRDefault="003C1280" w:rsidP="006A13B2">
      <w:pPr>
        <w:rPr>
          <w:rtl/>
        </w:rPr>
      </w:pPr>
      <w:r>
        <w:rPr>
          <w:rFonts w:hint="cs"/>
          <w:rtl/>
        </w:rPr>
        <w:t xml:space="preserve">מלמעלה. </w:t>
      </w:r>
      <w:bookmarkStart w:id="1422" w:name="_ETM_Q8_675683"/>
      <w:bookmarkStart w:id="1423" w:name="_ETM_Q8_675740"/>
      <w:bookmarkEnd w:id="1422"/>
      <w:bookmarkEnd w:id="1423"/>
      <w:r w:rsidR="0038083B">
        <w:rPr>
          <w:rFonts w:hint="cs"/>
          <w:rtl/>
        </w:rPr>
        <w:t>– –</w:t>
      </w:r>
      <w:r>
        <w:rPr>
          <w:rFonts w:hint="cs"/>
          <w:rtl/>
        </w:rPr>
        <w:t xml:space="preserve"> היום יקיים ראש הממשלה מסיבת עיתונאים ויגיד דברים לאזרחי המדינה. אנחנו נשמע ממנו על עסקת חטופים שמסתמנת, אולי, אבל לא שכחנו </w:t>
      </w:r>
      <w:bookmarkStart w:id="1424" w:name="_ETM_Q8_708483"/>
      <w:bookmarkEnd w:id="1424"/>
      <w:r>
        <w:rPr>
          <w:rFonts w:hint="cs"/>
          <w:rtl/>
        </w:rPr>
        <w:t xml:space="preserve">שלפני שבועיים עשה עסקה עם לבנון והפסיק את המלחמה; קיבל </w:t>
      </w:r>
      <w:bookmarkStart w:id="1425" w:name="_ETM_Q8_721476"/>
      <w:bookmarkEnd w:id="1425"/>
      <w:r>
        <w:rPr>
          <w:rFonts w:hint="cs"/>
          <w:rtl/>
        </w:rPr>
        <w:t>החלטה והפסיק את המלחמה בצפון. כאשר משפחות החטופים במשך 14</w:t>
      </w:r>
      <w:bookmarkStart w:id="1426" w:name="_ETM_Q8_732018"/>
      <w:bookmarkEnd w:id="1426"/>
      <w:r>
        <w:rPr>
          <w:rFonts w:hint="cs"/>
          <w:rtl/>
        </w:rPr>
        <w:t xml:space="preserve"> חודשים דורשות ומבקשות להפסיק את המלחמה ולבצע עסקת חטופים, הוא </w:t>
      </w:r>
      <w:bookmarkStart w:id="1427" w:name="_ETM_Q8_744947"/>
      <w:bookmarkEnd w:id="1427"/>
      <w:r>
        <w:rPr>
          <w:rFonts w:hint="cs"/>
          <w:rtl/>
        </w:rPr>
        <w:t>לא שומע ולא מקשיב, למרות הפניות של כלל שכבות</w:t>
      </w:r>
      <w:bookmarkStart w:id="1428" w:name="_ETM_Q8_756019"/>
      <w:bookmarkEnd w:id="1428"/>
      <w:r>
        <w:rPr>
          <w:rFonts w:hint="cs"/>
          <w:rtl/>
        </w:rPr>
        <w:t xml:space="preserve"> האוכלוסייה. גם אנחנו קראנו מהיום הראשון להפסיק את המלחמה ולעשות </w:t>
      </w:r>
      <w:bookmarkStart w:id="1429" w:name="_ETM_Q8_767059"/>
      <w:bookmarkEnd w:id="1429"/>
      <w:r>
        <w:rPr>
          <w:rFonts w:hint="cs"/>
          <w:rtl/>
        </w:rPr>
        <w:t xml:space="preserve">עסקת חטופים. הוא לא עושה את זה משיקולים פוליטיים. עכשיו </w:t>
      </w:r>
      <w:bookmarkStart w:id="1430" w:name="_ETM_Q8_778995"/>
      <w:bookmarkEnd w:id="1430"/>
      <w:r>
        <w:rPr>
          <w:rFonts w:hint="cs"/>
          <w:rtl/>
        </w:rPr>
        <w:t xml:space="preserve">הוא ניצל את המצב גם בצפון, לאחר נפילת משטר אסד, מבטל </w:t>
      </w:r>
      <w:bookmarkStart w:id="1431" w:name="_ETM_Q8_786787"/>
      <w:bookmarkEnd w:id="1431"/>
      <w:r>
        <w:rPr>
          <w:rFonts w:hint="cs"/>
          <w:rtl/>
        </w:rPr>
        <w:t>את ההסכם של 1974 ונכנס 14 קילומטר פנימה</w:t>
      </w:r>
      <w:r w:rsidR="006A13B2">
        <w:rPr>
          <w:rFonts w:hint="cs"/>
          <w:rtl/>
        </w:rPr>
        <w:t>,</w:t>
      </w:r>
      <w:r>
        <w:rPr>
          <w:rFonts w:hint="cs"/>
          <w:rtl/>
        </w:rPr>
        <w:t xml:space="preserve"> לתוך שטחי סוריה. </w:t>
      </w:r>
      <w:bookmarkStart w:id="1432" w:name="TOR_Q9"/>
      <w:bookmarkEnd w:id="1432"/>
      <w:r w:rsidR="006A13B2">
        <w:rPr>
          <w:rFonts w:hint="cs"/>
          <w:rtl/>
        </w:rPr>
        <w:t xml:space="preserve">גם </w:t>
      </w:r>
      <w:r>
        <w:rPr>
          <w:rFonts w:hint="cs"/>
          <w:rtl/>
        </w:rPr>
        <w:t xml:space="preserve">זה נובע, לדעתי </w:t>
      </w:r>
      <w:r w:rsidRPr="0021769F">
        <w:rPr>
          <w:rtl/>
        </w:rPr>
        <w:t>ולדעת רבים</w:t>
      </w:r>
      <w:r>
        <w:rPr>
          <w:rFonts w:hint="cs"/>
          <w:rtl/>
        </w:rPr>
        <w:t>,</w:t>
      </w:r>
      <w:r w:rsidRPr="0021769F">
        <w:rPr>
          <w:rtl/>
        </w:rPr>
        <w:t xml:space="preserve"> </w:t>
      </w:r>
      <w:r>
        <w:rPr>
          <w:rFonts w:hint="cs"/>
          <w:rtl/>
        </w:rPr>
        <w:t xml:space="preserve">משיקולים פוליטיים, כי הוא רוצה להשאיר את כל הזירות פתוחות </w:t>
      </w:r>
      <w:r w:rsidR="0038083B">
        <w:rPr>
          <w:rFonts w:hint="cs"/>
          <w:rtl/>
        </w:rPr>
        <w:t>– –</w:t>
      </w:r>
      <w:r>
        <w:rPr>
          <w:rFonts w:hint="cs"/>
          <w:rtl/>
        </w:rPr>
        <w:t xml:space="preserve"> </w:t>
      </w:r>
    </w:p>
    <w:p w:rsidR="003C1280" w:rsidRDefault="003C1280" w:rsidP="000E6298">
      <w:pPr>
        <w:rPr>
          <w:rtl/>
        </w:rPr>
      </w:pPr>
    </w:p>
    <w:p w:rsidR="003C1280" w:rsidRDefault="003C1280" w:rsidP="000E6298">
      <w:pPr>
        <w:pStyle w:val="af5"/>
        <w:keepNext/>
        <w:rPr>
          <w:rtl/>
        </w:rPr>
      </w:pPr>
      <w:bookmarkStart w:id="1433" w:name="ET_interruption_6353_1"/>
      <w:r w:rsidRPr="005F3222">
        <w:rPr>
          <w:rStyle w:val="TagStyle"/>
          <w:rtl/>
        </w:rPr>
        <w:t xml:space="preserve"> &lt;&lt; קריאה &gt;&gt; </w:t>
      </w:r>
      <w:r>
        <w:rPr>
          <w:rtl/>
        </w:rPr>
        <w:t>חנוך דב מלביצקי (הליכוד):</w:t>
      </w:r>
      <w:r w:rsidRPr="005F3222">
        <w:rPr>
          <w:rStyle w:val="TagStyle"/>
          <w:rtl/>
        </w:rPr>
        <w:t xml:space="preserve"> &lt;&lt; קריאה &gt;&gt;</w:t>
      </w:r>
      <w:r>
        <w:rPr>
          <w:rtl/>
        </w:rPr>
        <w:t xml:space="preserve"> </w:t>
      </w:r>
      <w:bookmarkEnd w:id="1433"/>
    </w:p>
    <w:p w:rsidR="003C1280" w:rsidRDefault="003C1280" w:rsidP="0038083B">
      <w:pPr>
        <w:rPr>
          <w:rtl/>
        </w:rPr>
      </w:pPr>
    </w:p>
    <w:p w:rsidR="003C1280" w:rsidRDefault="0038083B" w:rsidP="000E6298">
      <w:pPr>
        <w:rPr>
          <w:rtl/>
        </w:rPr>
      </w:pPr>
      <w:r>
        <w:rPr>
          <w:rFonts w:hint="cs"/>
          <w:rtl/>
        </w:rPr>
        <w:t>– – –</w:t>
      </w:r>
      <w:r w:rsidR="003C1280">
        <w:rPr>
          <w:rFonts w:hint="cs"/>
          <w:rtl/>
        </w:rPr>
        <w:t xml:space="preserve"> לא למחבלים </w:t>
      </w:r>
      <w:r>
        <w:rPr>
          <w:rFonts w:hint="cs"/>
          <w:rtl/>
        </w:rPr>
        <w:t>– – –</w:t>
      </w:r>
    </w:p>
    <w:p w:rsidR="003C1280" w:rsidRDefault="003C1280" w:rsidP="000E6298">
      <w:pPr>
        <w:rPr>
          <w:rtl/>
        </w:rPr>
      </w:pPr>
    </w:p>
    <w:p w:rsidR="003C1280" w:rsidRDefault="003C1280" w:rsidP="000E6298">
      <w:pPr>
        <w:pStyle w:val="-"/>
        <w:keepNext/>
        <w:rPr>
          <w:rtl/>
        </w:rPr>
      </w:pPr>
      <w:bookmarkStart w:id="1434" w:name="ET_speakercontinue_6340_2"/>
      <w:r w:rsidRPr="005F3222">
        <w:rPr>
          <w:rStyle w:val="TagStyle"/>
          <w:rtl/>
        </w:rPr>
        <w:t xml:space="preserve"> &lt;&lt; דובר_המשך &gt;&gt; </w:t>
      </w:r>
      <w:r>
        <w:rPr>
          <w:rtl/>
        </w:rPr>
        <w:t>ואליד אלהואשלה (רע"מ – הרשימה הערבית המאוחדת):</w:t>
      </w:r>
      <w:r w:rsidRPr="005F3222">
        <w:rPr>
          <w:rStyle w:val="TagStyle"/>
          <w:rtl/>
        </w:rPr>
        <w:t xml:space="preserve"> &lt;&lt; דובר_המשך &gt;&gt;</w:t>
      </w:r>
      <w:r>
        <w:rPr>
          <w:rtl/>
        </w:rPr>
        <w:t xml:space="preserve"> </w:t>
      </w:r>
      <w:bookmarkEnd w:id="1434"/>
    </w:p>
    <w:p w:rsidR="003C1280" w:rsidRDefault="003C1280" w:rsidP="0038083B">
      <w:pPr>
        <w:rPr>
          <w:rtl/>
        </w:rPr>
      </w:pPr>
    </w:p>
    <w:p w:rsidR="003C1280" w:rsidRDefault="0038083B" w:rsidP="006A13B2">
      <w:pPr>
        <w:rPr>
          <w:rtl/>
        </w:rPr>
      </w:pPr>
      <w:r>
        <w:rPr>
          <w:rFonts w:hint="cs"/>
          <w:rtl/>
        </w:rPr>
        <w:t>– –</w:t>
      </w:r>
      <w:r w:rsidR="003C1280">
        <w:rPr>
          <w:rFonts w:hint="cs"/>
          <w:rtl/>
        </w:rPr>
        <w:t xml:space="preserve"> על מנת לשרת</w:t>
      </w:r>
      <w:r w:rsidR="003C1280" w:rsidRPr="0021769F">
        <w:rPr>
          <w:rtl/>
        </w:rPr>
        <w:t xml:space="preserve"> את האינטרס שלו</w:t>
      </w:r>
      <w:r w:rsidR="003C1280">
        <w:rPr>
          <w:rFonts w:hint="cs"/>
          <w:rtl/>
        </w:rPr>
        <w:t>.</w:t>
      </w:r>
      <w:r w:rsidR="003C1280" w:rsidRPr="0021769F">
        <w:rPr>
          <w:rtl/>
        </w:rPr>
        <w:t xml:space="preserve"> </w:t>
      </w:r>
      <w:r w:rsidR="003C1280">
        <w:rPr>
          <w:rFonts w:hint="cs"/>
          <w:rtl/>
        </w:rPr>
        <w:t>ראש הממשלה</w:t>
      </w:r>
      <w:r w:rsidR="003C1280" w:rsidRPr="0021769F">
        <w:rPr>
          <w:rtl/>
        </w:rPr>
        <w:t xml:space="preserve"> תמי</w:t>
      </w:r>
      <w:r w:rsidR="003C1280">
        <w:rPr>
          <w:rFonts w:hint="cs"/>
          <w:rtl/>
        </w:rPr>
        <w:t>ד</w:t>
      </w:r>
      <w:r w:rsidR="003C1280" w:rsidRPr="0021769F">
        <w:rPr>
          <w:rtl/>
        </w:rPr>
        <w:t xml:space="preserve"> </w:t>
      </w:r>
      <w:r w:rsidR="003C1280">
        <w:rPr>
          <w:rFonts w:hint="cs"/>
          <w:rtl/>
        </w:rPr>
        <w:t>משאיר</w:t>
      </w:r>
      <w:r w:rsidR="003C1280" w:rsidRPr="0021769F">
        <w:rPr>
          <w:rtl/>
        </w:rPr>
        <w:t xml:space="preserve"> כמה </w:t>
      </w:r>
      <w:r w:rsidR="003C1280">
        <w:rPr>
          <w:rFonts w:hint="cs"/>
          <w:rtl/>
        </w:rPr>
        <w:t xml:space="preserve">אופציות על </w:t>
      </w:r>
      <w:bookmarkStart w:id="1435" w:name="_ETM_Q9_219462"/>
      <w:bookmarkEnd w:id="1435"/>
      <w:r w:rsidR="003C1280">
        <w:rPr>
          <w:rFonts w:hint="cs"/>
          <w:rtl/>
        </w:rPr>
        <w:t>מנת לתמרן מ</w:t>
      </w:r>
      <w:r w:rsidR="003C1280" w:rsidRPr="0021769F">
        <w:rPr>
          <w:rtl/>
        </w:rPr>
        <w:t>בחינה פוליטית</w:t>
      </w:r>
      <w:r w:rsidR="003C1280">
        <w:rPr>
          <w:rFonts w:hint="cs"/>
          <w:rtl/>
        </w:rPr>
        <w:t>.</w:t>
      </w:r>
    </w:p>
    <w:p w:rsidR="003C1280" w:rsidRDefault="003C1280" w:rsidP="000E6298">
      <w:pPr>
        <w:rPr>
          <w:rtl/>
        </w:rPr>
      </w:pPr>
    </w:p>
    <w:p w:rsidR="003C1280" w:rsidRDefault="003C1280" w:rsidP="000E6298">
      <w:pPr>
        <w:pStyle w:val="af5"/>
        <w:keepNext/>
        <w:rPr>
          <w:rtl/>
        </w:rPr>
      </w:pPr>
      <w:bookmarkStart w:id="1436" w:name="ET_interruption_6353_3"/>
      <w:r w:rsidRPr="005F3222">
        <w:rPr>
          <w:rStyle w:val="TagStyle"/>
          <w:rtl/>
        </w:rPr>
        <w:t xml:space="preserve"> &lt;&lt; קריאה &gt;&gt; </w:t>
      </w:r>
      <w:r>
        <w:rPr>
          <w:rtl/>
        </w:rPr>
        <w:t>חנוך דב מלביצקי (הליכוד):</w:t>
      </w:r>
      <w:r w:rsidRPr="005F3222">
        <w:rPr>
          <w:rStyle w:val="TagStyle"/>
          <w:rtl/>
        </w:rPr>
        <w:t xml:space="preserve"> &lt;&lt; קריאה &gt;&gt;</w:t>
      </w:r>
      <w:r>
        <w:rPr>
          <w:rtl/>
        </w:rPr>
        <w:t xml:space="preserve"> </w:t>
      </w:r>
      <w:bookmarkEnd w:id="1436"/>
    </w:p>
    <w:p w:rsidR="003C1280" w:rsidRDefault="003C1280" w:rsidP="0038083B">
      <w:pPr>
        <w:rPr>
          <w:rtl/>
        </w:rPr>
      </w:pPr>
    </w:p>
    <w:p w:rsidR="003C1280" w:rsidRDefault="0038083B" w:rsidP="000E6298">
      <w:pPr>
        <w:rPr>
          <w:rtl/>
        </w:rPr>
      </w:pPr>
      <w:r>
        <w:rPr>
          <w:rFonts w:hint="cs"/>
          <w:rtl/>
        </w:rPr>
        <w:t>– – –</w:t>
      </w:r>
      <w:r w:rsidR="003C1280">
        <w:rPr>
          <w:rFonts w:hint="cs"/>
          <w:rtl/>
        </w:rPr>
        <w:t xml:space="preserve"> פעם אחת </w:t>
      </w:r>
      <w:r>
        <w:rPr>
          <w:rFonts w:hint="cs"/>
          <w:rtl/>
        </w:rPr>
        <w:t>– – –</w:t>
      </w:r>
    </w:p>
    <w:p w:rsidR="003C1280" w:rsidRDefault="003C1280" w:rsidP="000E6298">
      <w:pPr>
        <w:rPr>
          <w:rtl/>
        </w:rPr>
      </w:pPr>
    </w:p>
    <w:p w:rsidR="003C1280" w:rsidRDefault="003C1280" w:rsidP="000E6298">
      <w:pPr>
        <w:pStyle w:val="-"/>
        <w:keepNext/>
        <w:rPr>
          <w:rtl/>
        </w:rPr>
      </w:pPr>
      <w:bookmarkStart w:id="1437" w:name="ET_speakercontinue_6340_4"/>
      <w:r w:rsidRPr="005F3222">
        <w:rPr>
          <w:rStyle w:val="TagStyle"/>
          <w:rtl/>
        </w:rPr>
        <w:t xml:space="preserve"> &lt;&lt; דובר_המשך &gt;&gt; </w:t>
      </w:r>
      <w:r>
        <w:rPr>
          <w:rtl/>
        </w:rPr>
        <w:t>ואליד אלהואשלה (רע"מ – הרשימה הערבית המאוחדת):</w:t>
      </w:r>
      <w:r w:rsidRPr="005F3222">
        <w:rPr>
          <w:rStyle w:val="TagStyle"/>
          <w:rtl/>
        </w:rPr>
        <w:t xml:space="preserve"> &lt;&lt; דובר_המשך &gt;&gt;</w:t>
      </w:r>
      <w:r>
        <w:rPr>
          <w:rtl/>
        </w:rPr>
        <w:t xml:space="preserve"> </w:t>
      </w:r>
      <w:bookmarkEnd w:id="1437"/>
    </w:p>
    <w:p w:rsidR="003C1280" w:rsidRDefault="003C1280" w:rsidP="0038083B">
      <w:pPr>
        <w:rPr>
          <w:rtl/>
        </w:rPr>
      </w:pPr>
    </w:p>
    <w:p w:rsidR="003C1280" w:rsidRDefault="003C1280" w:rsidP="006A13B2">
      <w:pPr>
        <w:rPr>
          <w:rtl/>
        </w:rPr>
      </w:pPr>
      <w:r w:rsidRPr="0021769F">
        <w:rPr>
          <w:rtl/>
        </w:rPr>
        <w:t xml:space="preserve">הוא לא ידבר על האזרחים </w:t>
      </w:r>
      <w:r>
        <w:rPr>
          <w:rFonts w:hint="cs"/>
          <w:rtl/>
        </w:rPr>
        <w:t>בנגב,</w:t>
      </w:r>
      <w:r w:rsidRPr="0021769F">
        <w:rPr>
          <w:rtl/>
        </w:rPr>
        <w:t xml:space="preserve"> שהיו</w:t>
      </w:r>
      <w:r>
        <w:rPr>
          <w:rFonts w:hint="cs"/>
          <w:rtl/>
        </w:rPr>
        <w:t>ם</w:t>
      </w:r>
      <w:r w:rsidRPr="0021769F">
        <w:rPr>
          <w:rtl/>
        </w:rPr>
        <w:t xml:space="preserve"> </w:t>
      </w:r>
      <w:r>
        <w:rPr>
          <w:rFonts w:hint="cs"/>
          <w:rtl/>
        </w:rPr>
        <w:t>ה</w:t>
      </w:r>
      <w:r w:rsidRPr="0021769F">
        <w:rPr>
          <w:rtl/>
        </w:rPr>
        <w:t>דחפורים ש</w:t>
      </w:r>
      <w:r>
        <w:rPr>
          <w:rFonts w:hint="cs"/>
          <w:rtl/>
        </w:rPr>
        <w:t xml:space="preserve">ל </w:t>
      </w:r>
      <w:proofErr w:type="spellStart"/>
      <w:r>
        <w:rPr>
          <w:rFonts w:hint="cs"/>
          <w:rtl/>
        </w:rPr>
        <w:t>רמ"י</w:t>
      </w:r>
      <w:proofErr w:type="spellEnd"/>
      <w:r w:rsidRPr="0021769F">
        <w:rPr>
          <w:rtl/>
        </w:rPr>
        <w:t xml:space="preserve"> הרסו </w:t>
      </w:r>
      <w:r>
        <w:rPr>
          <w:rFonts w:hint="cs"/>
          <w:rtl/>
        </w:rPr>
        <w:t>את ה</w:t>
      </w:r>
      <w:r w:rsidRPr="0021769F">
        <w:rPr>
          <w:rtl/>
        </w:rPr>
        <w:t>בתים ש</w:t>
      </w:r>
      <w:r>
        <w:rPr>
          <w:rFonts w:hint="cs"/>
          <w:rtl/>
        </w:rPr>
        <w:t>ל</w:t>
      </w:r>
      <w:r w:rsidRPr="0021769F">
        <w:rPr>
          <w:rtl/>
        </w:rPr>
        <w:t xml:space="preserve"> תושבי </w:t>
      </w:r>
      <w:r>
        <w:rPr>
          <w:rFonts w:hint="cs"/>
          <w:rtl/>
        </w:rPr>
        <w:t>אום מתנאן</w:t>
      </w:r>
      <w:r w:rsidR="006A13B2">
        <w:rPr>
          <w:rFonts w:hint="cs"/>
          <w:rtl/>
        </w:rPr>
        <w:t>,</w:t>
      </w:r>
      <w:r w:rsidRPr="0021769F">
        <w:rPr>
          <w:rtl/>
        </w:rPr>
        <w:t xml:space="preserve"> השאיר</w:t>
      </w:r>
      <w:r>
        <w:rPr>
          <w:rFonts w:hint="cs"/>
          <w:rtl/>
        </w:rPr>
        <w:t>ו</w:t>
      </w:r>
      <w:r w:rsidRPr="0021769F">
        <w:rPr>
          <w:rtl/>
        </w:rPr>
        <w:t xml:space="preserve"> אותם בלי בתים</w:t>
      </w:r>
      <w:r>
        <w:rPr>
          <w:rFonts w:hint="cs"/>
          <w:rtl/>
        </w:rPr>
        <w:t>,</w:t>
      </w:r>
      <w:r w:rsidRPr="0021769F">
        <w:rPr>
          <w:rtl/>
        </w:rPr>
        <w:t xml:space="preserve"> אפילו בלי אוהלים</w:t>
      </w:r>
      <w:r>
        <w:rPr>
          <w:rFonts w:hint="cs"/>
          <w:rtl/>
        </w:rPr>
        <w:t>. הם הרסו את</w:t>
      </w:r>
      <w:r w:rsidRPr="0021769F">
        <w:rPr>
          <w:rtl/>
        </w:rPr>
        <w:t xml:space="preserve"> הכול</w:t>
      </w:r>
      <w:r w:rsidR="006A13B2">
        <w:rPr>
          <w:rFonts w:hint="cs"/>
          <w:rtl/>
        </w:rPr>
        <w:t>,</w:t>
      </w:r>
      <w:r w:rsidRPr="0021769F">
        <w:rPr>
          <w:rtl/>
        </w:rPr>
        <w:t xml:space="preserve"> ש</w:t>
      </w:r>
      <w:r>
        <w:rPr>
          <w:rFonts w:hint="cs"/>
          <w:rtl/>
        </w:rPr>
        <w:t>יטחו</w:t>
      </w:r>
      <w:r w:rsidRPr="0021769F">
        <w:rPr>
          <w:rtl/>
        </w:rPr>
        <w:t xml:space="preserve"> את הבתים של התושבים</w:t>
      </w:r>
      <w:r>
        <w:rPr>
          <w:rFonts w:hint="cs"/>
          <w:rtl/>
        </w:rPr>
        <w:t>,</w:t>
      </w:r>
      <w:r w:rsidRPr="0021769F">
        <w:rPr>
          <w:rtl/>
        </w:rPr>
        <w:t xml:space="preserve"> כולל </w:t>
      </w:r>
      <w:r>
        <w:rPr>
          <w:rFonts w:hint="cs"/>
          <w:rtl/>
        </w:rPr>
        <w:t xml:space="preserve">את </w:t>
      </w:r>
      <w:r w:rsidRPr="0021769F">
        <w:rPr>
          <w:rtl/>
        </w:rPr>
        <w:t xml:space="preserve">מערכות </w:t>
      </w:r>
      <w:r>
        <w:rPr>
          <w:rFonts w:hint="cs"/>
          <w:rtl/>
        </w:rPr>
        <w:t>ה</w:t>
      </w:r>
      <w:r w:rsidRPr="0021769F">
        <w:rPr>
          <w:rtl/>
        </w:rPr>
        <w:t xml:space="preserve">אנרגיה </w:t>
      </w:r>
      <w:r>
        <w:rPr>
          <w:rFonts w:hint="cs"/>
          <w:rtl/>
        </w:rPr>
        <w:t>ה</w:t>
      </w:r>
      <w:r w:rsidRPr="0021769F">
        <w:rPr>
          <w:rtl/>
        </w:rPr>
        <w:t>סולרית של האזרחים</w:t>
      </w:r>
      <w:r>
        <w:rPr>
          <w:rFonts w:hint="cs"/>
          <w:rtl/>
        </w:rPr>
        <w:t xml:space="preserve">. </w:t>
      </w:r>
      <w:bookmarkStart w:id="1438" w:name="_ETM_Q9_254849"/>
      <w:bookmarkStart w:id="1439" w:name="_ETM_Q9_255114"/>
      <w:bookmarkStart w:id="1440" w:name="_ETM_Q9_255158"/>
      <w:bookmarkEnd w:id="1438"/>
      <w:bookmarkEnd w:id="1439"/>
      <w:bookmarkEnd w:id="1440"/>
      <w:r w:rsidRPr="0021769F">
        <w:rPr>
          <w:rtl/>
        </w:rPr>
        <w:t>הוא לא ידבר על זה</w:t>
      </w:r>
      <w:r>
        <w:rPr>
          <w:rFonts w:hint="cs"/>
          <w:rtl/>
        </w:rPr>
        <w:t>.</w:t>
      </w:r>
    </w:p>
    <w:p w:rsidR="003C1280" w:rsidRDefault="003C1280" w:rsidP="000E6298">
      <w:pPr>
        <w:rPr>
          <w:rtl/>
        </w:rPr>
      </w:pPr>
    </w:p>
    <w:p w:rsidR="003C1280" w:rsidRDefault="003C1280" w:rsidP="000E6298">
      <w:pPr>
        <w:pStyle w:val="af6"/>
        <w:keepNext/>
        <w:rPr>
          <w:rtl/>
        </w:rPr>
      </w:pPr>
      <w:r w:rsidRPr="005F3222">
        <w:rPr>
          <w:rStyle w:val="TagStyle"/>
          <w:rtl/>
        </w:rPr>
        <w:t xml:space="preserve"> &lt;&lt; יור &gt;&gt; </w:t>
      </w:r>
      <w:r>
        <w:rPr>
          <w:rtl/>
        </w:rPr>
        <w:t>היו"ר אורית פרקש הכהן:</w:t>
      </w:r>
      <w:r w:rsidRPr="005F3222">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sidRPr="0021769F">
        <w:rPr>
          <w:rtl/>
        </w:rPr>
        <w:t>תודה</w:t>
      </w:r>
      <w:r>
        <w:rPr>
          <w:rFonts w:hint="cs"/>
          <w:rtl/>
        </w:rPr>
        <w:t xml:space="preserve"> רבה.</w:t>
      </w:r>
    </w:p>
    <w:p w:rsidR="003C1280" w:rsidRDefault="003C1280" w:rsidP="000E6298">
      <w:pPr>
        <w:rPr>
          <w:rtl/>
        </w:rPr>
      </w:pPr>
    </w:p>
    <w:p w:rsidR="003C1280" w:rsidRDefault="003C1280" w:rsidP="000E6298">
      <w:pPr>
        <w:pStyle w:val="-"/>
        <w:keepNext/>
        <w:rPr>
          <w:rtl/>
        </w:rPr>
      </w:pPr>
      <w:bookmarkStart w:id="1441" w:name="ET_speakercontinue_6340_6"/>
      <w:r w:rsidRPr="005F3222">
        <w:rPr>
          <w:rStyle w:val="TagStyle"/>
          <w:rtl/>
        </w:rPr>
        <w:t xml:space="preserve"> &lt;&lt; דובר_המשך &gt;&gt; </w:t>
      </w:r>
      <w:r>
        <w:rPr>
          <w:rtl/>
        </w:rPr>
        <w:t>ואליד אלהואשלה (רע"מ – הרשימה הערבית המאוחדת):</w:t>
      </w:r>
      <w:r w:rsidRPr="005F3222">
        <w:rPr>
          <w:rStyle w:val="TagStyle"/>
          <w:rtl/>
        </w:rPr>
        <w:t xml:space="preserve"> &lt;&lt; דובר_המשך &gt;&gt;</w:t>
      </w:r>
      <w:r>
        <w:rPr>
          <w:rtl/>
        </w:rPr>
        <w:t xml:space="preserve"> </w:t>
      </w:r>
      <w:bookmarkEnd w:id="1441"/>
    </w:p>
    <w:p w:rsidR="003C1280" w:rsidRDefault="003C1280" w:rsidP="0038083B">
      <w:pPr>
        <w:rPr>
          <w:rtl/>
        </w:rPr>
      </w:pPr>
    </w:p>
    <w:p w:rsidR="003C1280" w:rsidRDefault="003C1280" w:rsidP="000E6298">
      <w:pPr>
        <w:rPr>
          <w:rtl/>
        </w:rPr>
      </w:pPr>
      <w:r>
        <w:rPr>
          <w:rFonts w:hint="cs"/>
          <w:rtl/>
        </w:rPr>
        <w:t xml:space="preserve">הוא גם לא ידבר </w:t>
      </w:r>
      <w:r w:rsidRPr="0021769F">
        <w:rPr>
          <w:rtl/>
        </w:rPr>
        <w:t xml:space="preserve">על אזרחי </w:t>
      </w:r>
      <w:r>
        <w:rPr>
          <w:rFonts w:hint="cs"/>
          <w:rtl/>
        </w:rPr>
        <w:t>אום אל-בדון</w:t>
      </w:r>
      <w:r w:rsidRPr="0021769F">
        <w:rPr>
          <w:rtl/>
        </w:rPr>
        <w:t xml:space="preserve"> </w:t>
      </w:r>
      <w:r>
        <w:rPr>
          <w:rFonts w:hint="cs"/>
          <w:rtl/>
        </w:rPr>
        <w:t>ואל-בקיעה.</w:t>
      </w:r>
    </w:p>
    <w:p w:rsidR="003C1280" w:rsidRDefault="003C1280" w:rsidP="000E6298">
      <w:pPr>
        <w:rPr>
          <w:rtl/>
        </w:rPr>
      </w:pPr>
    </w:p>
    <w:p w:rsidR="003C1280" w:rsidRDefault="003C1280" w:rsidP="000E6298">
      <w:pPr>
        <w:pStyle w:val="af6"/>
        <w:keepNext/>
        <w:rPr>
          <w:rtl/>
        </w:rPr>
      </w:pPr>
      <w:r w:rsidRPr="005F3222">
        <w:rPr>
          <w:rStyle w:val="TagStyle"/>
          <w:rtl/>
        </w:rPr>
        <w:t xml:space="preserve"> &lt;&lt; יור &gt;&gt; </w:t>
      </w:r>
      <w:r>
        <w:rPr>
          <w:rtl/>
        </w:rPr>
        <w:t>היו"ר אורית פרקש הכהן:</w:t>
      </w:r>
      <w:r w:rsidRPr="005F3222">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תודה רבה.</w:t>
      </w:r>
    </w:p>
    <w:p w:rsidR="003C1280" w:rsidRDefault="003C1280" w:rsidP="000E6298">
      <w:pPr>
        <w:rPr>
          <w:rtl/>
        </w:rPr>
      </w:pPr>
    </w:p>
    <w:p w:rsidR="003C1280" w:rsidRDefault="003C1280" w:rsidP="000E6298">
      <w:pPr>
        <w:pStyle w:val="-"/>
        <w:keepNext/>
        <w:rPr>
          <w:rtl/>
        </w:rPr>
      </w:pPr>
      <w:bookmarkStart w:id="1442" w:name="_ETM_Q9_264666"/>
      <w:bookmarkStart w:id="1443" w:name="_ETM_Q9_264761"/>
      <w:bookmarkStart w:id="1444" w:name="ET_speakercontinue_6340_8"/>
      <w:bookmarkEnd w:id="1442"/>
      <w:bookmarkEnd w:id="1443"/>
      <w:r w:rsidRPr="005F3222">
        <w:rPr>
          <w:rStyle w:val="TagStyle"/>
          <w:rtl/>
        </w:rPr>
        <w:t xml:space="preserve"> &lt;&lt; דובר_המשך &gt;&gt; </w:t>
      </w:r>
      <w:r>
        <w:rPr>
          <w:rtl/>
        </w:rPr>
        <w:t>ואליד אלהואשלה (רע"מ – הרשימה הערבית המאוחדת):</w:t>
      </w:r>
      <w:r w:rsidRPr="005F3222">
        <w:rPr>
          <w:rStyle w:val="TagStyle"/>
          <w:rtl/>
        </w:rPr>
        <w:t xml:space="preserve"> &lt;&lt; דובר_המשך &gt;&gt;</w:t>
      </w:r>
      <w:r>
        <w:rPr>
          <w:rtl/>
        </w:rPr>
        <w:t xml:space="preserve"> </w:t>
      </w:r>
      <w:bookmarkEnd w:id="1444"/>
    </w:p>
    <w:p w:rsidR="003C1280" w:rsidRDefault="003C1280" w:rsidP="0038083B">
      <w:pPr>
        <w:rPr>
          <w:rtl/>
        </w:rPr>
      </w:pPr>
    </w:p>
    <w:p w:rsidR="003C1280" w:rsidRDefault="003C1280" w:rsidP="000E6298">
      <w:pPr>
        <w:rPr>
          <w:rtl/>
        </w:rPr>
      </w:pPr>
      <w:r w:rsidRPr="0021769F">
        <w:rPr>
          <w:rtl/>
        </w:rPr>
        <w:t xml:space="preserve">אני חושב שהגיע הזמן שהוא יפסיק את המלחמה </w:t>
      </w:r>
      <w:r>
        <w:rPr>
          <w:rFonts w:hint="cs"/>
          <w:rtl/>
        </w:rPr>
        <w:t>וילך ל</w:t>
      </w:r>
      <w:r w:rsidRPr="0021769F">
        <w:rPr>
          <w:rtl/>
        </w:rPr>
        <w:t>עסקה</w:t>
      </w:r>
      <w:r>
        <w:rPr>
          <w:rFonts w:hint="cs"/>
          <w:rtl/>
        </w:rPr>
        <w:t>.</w:t>
      </w:r>
    </w:p>
    <w:p w:rsidR="003C1280" w:rsidRDefault="003C1280" w:rsidP="000E6298">
      <w:pPr>
        <w:rPr>
          <w:rtl/>
        </w:rPr>
      </w:pPr>
      <w:bookmarkStart w:id="1445" w:name="_ETM_Q9_271403"/>
      <w:bookmarkStart w:id="1446" w:name="_ETM_Q9_271484"/>
      <w:bookmarkEnd w:id="1445"/>
      <w:bookmarkEnd w:id="1446"/>
    </w:p>
    <w:p w:rsidR="003C1280" w:rsidRDefault="003C1280" w:rsidP="000E6298">
      <w:pPr>
        <w:pStyle w:val="af6"/>
        <w:keepNext/>
        <w:rPr>
          <w:rtl/>
        </w:rPr>
      </w:pPr>
      <w:r w:rsidRPr="00D0242F">
        <w:rPr>
          <w:rStyle w:val="TagStyle"/>
          <w:rtl/>
        </w:rPr>
        <w:t xml:space="preserve"> &lt;&lt; יור &gt;&gt; </w:t>
      </w:r>
      <w:r>
        <w:rPr>
          <w:rtl/>
        </w:rPr>
        <w:t>היו"ר אורית פרקש הכהן:</w:t>
      </w:r>
      <w:r w:rsidRPr="00D0242F">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bookmarkStart w:id="1447" w:name="_ETM_Q9_271374"/>
      <w:bookmarkEnd w:id="1447"/>
      <w:r w:rsidRPr="0021769F">
        <w:rPr>
          <w:rtl/>
        </w:rPr>
        <w:t>תודה</w:t>
      </w:r>
      <w:r>
        <w:rPr>
          <w:rFonts w:hint="cs"/>
          <w:rtl/>
        </w:rPr>
        <w:t>.</w:t>
      </w:r>
      <w:r w:rsidRPr="0021769F">
        <w:rPr>
          <w:rtl/>
        </w:rPr>
        <w:t xml:space="preserve"> תודה רבה</w:t>
      </w:r>
      <w:r>
        <w:rPr>
          <w:rFonts w:hint="cs"/>
          <w:rtl/>
        </w:rPr>
        <w:t>,</w:t>
      </w:r>
      <w:r w:rsidRPr="0021769F">
        <w:rPr>
          <w:rtl/>
        </w:rPr>
        <w:t xml:space="preserve"> חבר הכנסת</w:t>
      </w:r>
      <w:r>
        <w:rPr>
          <w:rFonts w:hint="cs"/>
          <w:rtl/>
        </w:rPr>
        <w:t>.</w:t>
      </w:r>
      <w:r w:rsidRPr="0021769F">
        <w:rPr>
          <w:rtl/>
        </w:rPr>
        <w:t xml:space="preserve"> חברת הכנסת עאידה תומא סלימאן</w:t>
      </w:r>
      <w:r>
        <w:rPr>
          <w:rFonts w:hint="cs"/>
          <w:rtl/>
        </w:rPr>
        <w:t>,</w:t>
      </w:r>
      <w:r w:rsidRPr="0021769F">
        <w:rPr>
          <w:rtl/>
        </w:rPr>
        <w:t xml:space="preserve"> בבקשה</w:t>
      </w:r>
      <w:r>
        <w:rPr>
          <w:rFonts w:hint="cs"/>
          <w:rtl/>
        </w:rPr>
        <w:t>.</w:t>
      </w:r>
    </w:p>
    <w:p w:rsidR="003C1280" w:rsidRDefault="003C1280" w:rsidP="000E6298">
      <w:pPr>
        <w:rPr>
          <w:rtl/>
        </w:rPr>
      </w:pPr>
    </w:p>
    <w:p w:rsidR="003C1280" w:rsidRDefault="003C1280" w:rsidP="000E6298">
      <w:pPr>
        <w:pStyle w:val="a4"/>
        <w:keepNext/>
        <w:rPr>
          <w:rtl/>
        </w:rPr>
      </w:pPr>
      <w:bookmarkStart w:id="1448" w:name="_ETM_Q9_288393"/>
      <w:bookmarkStart w:id="1449" w:name="_ETM_Q9_288476"/>
      <w:bookmarkStart w:id="1450" w:name="_ETM_Q9_290986"/>
      <w:bookmarkStart w:id="1451" w:name="ET_speaker_5761_10"/>
      <w:bookmarkEnd w:id="1448"/>
      <w:bookmarkEnd w:id="1449"/>
      <w:bookmarkEnd w:id="1450"/>
      <w:r w:rsidRPr="00D0242F">
        <w:rPr>
          <w:rStyle w:val="TagStyle"/>
          <w:rtl/>
        </w:rPr>
        <w:t xml:space="preserve"> &lt;&lt; דובר &gt;&gt; </w:t>
      </w:r>
      <w:bookmarkStart w:id="1452" w:name="_Toc184727274"/>
      <w:bookmarkStart w:id="1453" w:name="_Toc184729024"/>
      <w:r>
        <w:rPr>
          <w:rtl/>
        </w:rPr>
        <w:t>עאידה תומא סלימאן (חד"ש-תע"ל):</w:t>
      </w:r>
      <w:bookmarkEnd w:id="1452"/>
      <w:bookmarkEnd w:id="1453"/>
      <w:r w:rsidRPr="00D0242F">
        <w:rPr>
          <w:rStyle w:val="TagStyle"/>
          <w:rtl/>
        </w:rPr>
        <w:t xml:space="preserve"> &lt;&lt; דובר &gt;&gt;</w:t>
      </w:r>
      <w:r>
        <w:rPr>
          <w:rtl/>
        </w:rPr>
        <w:t xml:space="preserve"> </w:t>
      </w:r>
      <w:bookmarkEnd w:id="1451"/>
    </w:p>
    <w:p w:rsidR="003C1280" w:rsidRDefault="003C1280" w:rsidP="0038083B">
      <w:pPr>
        <w:rPr>
          <w:rtl/>
        </w:rPr>
      </w:pPr>
    </w:p>
    <w:p w:rsidR="003C1280" w:rsidRDefault="003C1280" w:rsidP="006A13B2">
      <w:pPr>
        <w:rPr>
          <w:rtl/>
        </w:rPr>
      </w:pPr>
      <w:bookmarkStart w:id="1454" w:name="_ETM_Q9_291769"/>
      <w:bookmarkStart w:id="1455" w:name="_ETM_Q9_291816"/>
      <w:bookmarkEnd w:id="1454"/>
      <w:bookmarkEnd w:id="1455"/>
      <w:r w:rsidRPr="0021769F">
        <w:rPr>
          <w:rtl/>
        </w:rPr>
        <w:t>תודה</w:t>
      </w:r>
      <w:r>
        <w:rPr>
          <w:rFonts w:hint="cs"/>
          <w:rtl/>
        </w:rPr>
        <w:t>.</w:t>
      </w:r>
      <w:r w:rsidRPr="0021769F">
        <w:rPr>
          <w:rtl/>
        </w:rPr>
        <w:t xml:space="preserve"> לרדת בינתיים</w:t>
      </w:r>
      <w:r>
        <w:rPr>
          <w:rFonts w:hint="cs"/>
          <w:rtl/>
        </w:rPr>
        <w:t>?</w:t>
      </w:r>
      <w:r w:rsidRPr="0021769F">
        <w:rPr>
          <w:rtl/>
        </w:rPr>
        <w:t xml:space="preserve"> כבוד היושבת בראש או כבוד היושב-ראש</w:t>
      </w:r>
      <w:r>
        <w:rPr>
          <w:rFonts w:hint="cs"/>
          <w:rtl/>
        </w:rPr>
        <w:t>,</w:t>
      </w:r>
      <w:r>
        <w:rPr>
          <w:rtl/>
        </w:rPr>
        <w:t xml:space="preserve"> חבר</w:t>
      </w:r>
      <w:r>
        <w:rPr>
          <w:rFonts w:hint="cs"/>
          <w:rtl/>
        </w:rPr>
        <w:t>י</w:t>
      </w:r>
      <w:r>
        <w:rPr>
          <w:rtl/>
        </w:rPr>
        <w:t xml:space="preserve"> וחברות </w:t>
      </w:r>
      <w:r>
        <w:rPr>
          <w:rFonts w:hint="cs"/>
          <w:rtl/>
        </w:rPr>
        <w:t>ה</w:t>
      </w:r>
      <w:r w:rsidRPr="0021769F">
        <w:rPr>
          <w:rtl/>
        </w:rPr>
        <w:t>כנסת</w:t>
      </w:r>
      <w:r>
        <w:rPr>
          <w:rFonts w:hint="cs"/>
          <w:rtl/>
        </w:rPr>
        <w:t>,</w:t>
      </w:r>
      <w:r w:rsidRPr="0021769F">
        <w:rPr>
          <w:rtl/>
        </w:rPr>
        <w:t xml:space="preserve"> אני רוצה להתייחס לנושא של נכסי הווקף האסלאמי וועדות הווקף האסלאמי</w:t>
      </w:r>
      <w:r>
        <w:rPr>
          <w:rFonts w:hint="cs"/>
          <w:rtl/>
        </w:rPr>
        <w:t>,</w:t>
      </w:r>
      <w:r>
        <w:rPr>
          <w:rtl/>
        </w:rPr>
        <w:t xml:space="preserve"> נושא שאני </w:t>
      </w:r>
      <w:r w:rsidRPr="0021769F">
        <w:rPr>
          <w:rtl/>
        </w:rPr>
        <w:t>מטפלת בו</w:t>
      </w:r>
      <w:r>
        <w:rPr>
          <w:rFonts w:hint="cs"/>
          <w:rtl/>
        </w:rPr>
        <w:t xml:space="preserve"> כבר</w:t>
      </w:r>
      <w:r w:rsidRPr="0021769F">
        <w:rPr>
          <w:rtl/>
        </w:rPr>
        <w:t xml:space="preserve"> כמה שנים</w:t>
      </w:r>
      <w:r>
        <w:rPr>
          <w:rFonts w:hint="cs"/>
          <w:rtl/>
        </w:rPr>
        <w:t>.</w:t>
      </w:r>
      <w:r w:rsidRPr="0021769F">
        <w:rPr>
          <w:rtl/>
        </w:rPr>
        <w:t xml:space="preserve"> לצערי הרב</w:t>
      </w:r>
      <w:r>
        <w:rPr>
          <w:rFonts w:hint="cs"/>
          <w:rtl/>
        </w:rPr>
        <w:t>,</w:t>
      </w:r>
      <w:r w:rsidRPr="0021769F">
        <w:rPr>
          <w:rtl/>
        </w:rPr>
        <w:t xml:space="preserve"> לא רק שהמדינה ש</w:t>
      </w:r>
      <w:r>
        <w:rPr>
          <w:rFonts w:hint="cs"/>
          <w:rtl/>
        </w:rPr>
        <w:t>מה</w:t>
      </w:r>
      <w:r w:rsidRPr="0021769F">
        <w:rPr>
          <w:rtl/>
        </w:rPr>
        <w:t xml:space="preserve"> את היד על כל נכסי הווקף האסלאמי ומשרד ראש הממשלה מנהל ומקבל לידיים שלו את ההכנסות העצומות של </w:t>
      </w:r>
      <w:r>
        <w:rPr>
          <w:rFonts w:hint="cs"/>
          <w:rtl/>
        </w:rPr>
        <w:t xml:space="preserve">הווקף האסלאמי, </w:t>
      </w:r>
      <w:r w:rsidRPr="0021769F">
        <w:rPr>
          <w:rtl/>
        </w:rPr>
        <w:t>בסופו של דבר</w:t>
      </w:r>
      <w:r>
        <w:rPr>
          <w:rtl/>
        </w:rPr>
        <w:t xml:space="preserve"> הכסף המועבר ל</w:t>
      </w:r>
      <w:r>
        <w:rPr>
          <w:rFonts w:hint="cs"/>
          <w:rtl/>
        </w:rPr>
        <w:t>ט</w:t>
      </w:r>
      <w:r w:rsidRPr="0021769F">
        <w:rPr>
          <w:rtl/>
        </w:rPr>
        <w:t xml:space="preserve">ובת המוסלמים </w:t>
      </w:r>
      <w:r>
        <w:rPr>
          <w:rtl/>
        </w:rPr>
        <w:t xml:space="preserve">במדינה מההכנסות האלה אינו עובר </w:t>
      </w:r>
      <w:r>
        <w:rPr>
          <w:rFonts w:hint="cs"/>
          <w:rtl/>
        </w:rPr>
        <w:t>את</w:t>
      </w:r>
      <w:r w:rsidRPr="0021769F">
        <w:rPr>
          <w:rtl/>
        </w:rPr>
        <w:t xml:space="preserve"> </w:t>
      </w:r>
      <w:r>
        <w:rPr>
          <w:rFonts w:hint="cs"/>
          <w:rtl/>
        </w:rPr>
        <w:t>ה-</w:t>
      </w:r>
      <w:r>
        <w:rPr>
          <w:rtl/>
        </w:rPr>
        <w:t>10%</w:t>
      </w:r>
      <w:r>
        <w:rPr>
          <w:rFonts w:hint="cs"/>
          <w:rtl/>
        </w:rPr>
        <w:t xml:space="preserve">, </w:t>
      </w:r>
      <w:r w:rsidRPr="0021769F">
        <w:rPr>
          <w:rtl/>
        </w:rPr>
        <w:t>אפילו פחות מ-10% מההכנסות השנתיות</w:t>
      </w:r>
      <w:r>
        <w:rPr>
          <w:rFonts w:hint="cs"/>
          <w:rtl/>
        </w:rPr>
        <w:t>.</w:t>
      </w:r>
      <w:r w:rsidRPr="0021769F">
        <w:rPr>
          <w:rtl/>
        </w:rPr>
        <w:t xml:space="preserve"> תתארו לעצמכם</w:t>
      </w:r>
      <w:r>
        <w:rPr>
          <w:rFonts w:hint="cs"/>
          <w:rtl/>
        </w:rPr>
        <w:t>,</w:t>
      </w:r>
      <w:r w:rsidRPr="0021769F">
        <w:rPr>
          <w:rtl/>
        </w:rPr>
        <w:t xml:space="preserve"> אם הכסף של</w:t>
      </w:r>
      <w:r>
        <w:rPr>
          <w:rFonts w:hint="cs"/>
          <w:rtl/>
        </w:rPr>
        <w:t xml:space="preserve"> הווקף האסלאמי</w:t>
      </w:r>
      <w:r>
        <w:rPr>
          <w:rtl/>
        </w:rPr>
        <w:t xml:space="preserve"> </w:t>
      </w:r>
      <w:r w:rsidRPr="0021769F">
        <w:rPr>
          <w:rtl/>
        </w:rPr>
        <w:t>היה מנוהל ע</w:t>
      </w:r>
      <w:r>
        <w:rPr>
          <w:rFonts w:hint="cs"/>
          <w:rtl/>
        </w:rPr>
        <w:t>ל ידי</w:t>
      </w:r>
      <w:r w:rsidRPr="0021769F">
        <w:rPr>
          <w:rtl/>
        </w:rPr>
        <w:t xml:space="preserve"> האוכלוסייה</w:t>
      </w:r>
      <w:r>
        <w:rPr>
          <w:rFonts w:hint="cs"/>
          <w:rtl/>
        </w:rPr>
        <w:t>,</w:t>
      </w:r>
      <w:r w:rsidRPr="0021769F">
        <w:rPr>
          <w:rtl/>
        </w:rPr>
        <w:t xml:space="preserve"> היו </w:t>
      </w:r>
      <w:r>
        <w:rPr>
          <w:rFonts w:hint="cs"/>
          <w:rtl/>
        </w:rPr>
        <w:t>ב</w:t>
      </w:r>
      <w:r w:rsidRPr="0021769F">
        <w:rPr>
          <w:rtl/>
        </w:rPr>
        <w:t>ונים</w:t>
      </w:r>
      <w:r>
        <w:rPr>
          <w:rFonts w:hint="cs"/>
          <w:rtl/>
        </w:rPr>
        <w:t xml:space="preserve"> </w:t>
      </w:r>
      <w:bookmarkStart w:id="1456" w:name="_ETM_Q9_361796"/>
      <w:bookmarkEnd w:id="1456"/>
      <w:r w:rsidRPr="0021769F">
        <w:rPr>
          <w:rtl/>
        </w:rPr>
        <w:t>בתי חולים</w:t>
      </w:r>
      <w:r>
        <w:rPr>
          <w:rFonts w:hint="cs"/>
          <w:rtl/>
        </w:rPr>
        <w:t>,</w:t>
      </w:r>
      <w:r w:rsidRPr="0021769F">
        <w:rPr>
          <w:rtl/>
        </w:rPr>
        <w:t xml:space="preserve"> היו נותנים מלגות לסטודנטים</w:t>
      </w:r>
      <w:r>
        <w:rPr>
          <w:rFonts w:hint="cs"/>
          <w:rtl/>
        </w:rPr>
        <w:t>,</w:t>
      </w:r>
      <w:r w:rsidRPr="0021769F">
        <w:rPr>
          <w:rtl/>
        </w:rPr>
        <w:t xml:space="preserve"> היו משפרים את בתי </w:t>
      </w:r>
      <w:r w:rsidR="006A13B2">
        <w:rPr>
          <w:rFonts w:hint="cs"/>
          <w:rtl/>
        </w:rPr>
        <w:t xml:space="preserve">– </w:t>
      </w:r>
      <w:r w:rsidRPr="0021769F">
        <w:rPr>
          <w:rtl/>
        </w:rPr>
        <w:t>היה אפשר לעשות המון</w:t>
      </w:r>
      <w:r>
        <w:rPr>
          <w:rFonts w:hint="cs"/>
          <w:rtl/>
        </w:rPr>
        <w:t>.</w:t>
      </w:r>
      <w:r w:rsidRPr="0021769F">
        <w:rPr>
          <w:rtl/>
        </w:rPr>
        <w:t xml:space="preserve"> אבל תרא</w:t>
      </w:r>
      <w:r>
        <w:rPr>
          <w:rFonts w:hint="cs"/>
          <w:rtl/>
        </w:rPr>
        <w:t>ו</w:t>
      </w:r>
      <w:r w:rsidRPr="0021769F">
        <w:rPr>
          <w:rtl/>
        </w:rPr>
        <w:t xml:space="preserve"> לאן הגענו</w:t>
      </w:r>
      <w:r>
        <w:rPr>
          <w:rFonts w:hint="cs"/>
          <w:rtl/>
        </w:rPr>
        <w:t>:</w:t>
      </w:r>
      <w:r w:rsidRPr="0021769F">
        <w:rPr>
          <w:rtl/>
        </w:rPr>
        <w:t xml:space="preserve"> משרד הפנים ממנה את ועד</w:t>
      </w:r>
      <w:r>
        <w:rPr>
          <w:rFonts w:hint="cs"/>
          <w:rtl/>
        </w:rPr>
        <w:t>י</w:t>
      </w:r>
      <w:r w:rsidRPr="0021769F">
        <w:rPr>
          <w:rtl/>
        </w:rPr>
        <w:t xml:space="preserve"> </w:t>
      </w:r>
      <w:r>
        <w:rPr>
          <w:rFonts w:hint="cs"/>
          <w:rtl/>
        </w:rPr>
        <w:t>הווקף</w:t>
      </w:r>
      <w:r w:rsidRPr="0021769F">
        <w:rPr>
          <w:rtl/>
        </w:rPr>
        <w:t xml:space="preserve"> האסלאמי שאמורים לטפל בענייני המסגדים </w:t>
      </w:r>
      <w:r>
        <w:rPr>
          <w:rFonts w:hint="cs"/>
          <w:rtl/>
        </w:rPr>
        <w:t>ו</w:t>
      </w:r>
      <w:r w:rsidRPr="0021769F">
        <w:rPr>
          <w:rtl/>
        </w:rPr>
        <w:t xml:space="preserve">בתי </w:t>
      </w:r>
      <w:r>
        <w:rPr>
          <w:rFonts w:hint="cs"/>
          <w:rtl/>
        </w:rPr>
        <w:t>ה</w:t>
      </w:r>
      <w:r w:rsidRPr="0021769F">
        <w:rPr>
          <w:rtl/>
        </w:rPr>
        <w:t>קברות</w:t>
      </w:r>
      <w:r>
        <w:rPr>
          <w:rFonts w:hint="cs"/>
          <w:rtl/>
        </w:rPr>
        <w:t>.</w:t>
      </w:r>
      <w:r w:rsidRPr="0021769F">
        <w:rPr>
          <w:rtl/>
        </w:rPr>
        <w:t xml:space="preserve"> כבר מתחילת השנה </w:t>
      </w:r>
      <w:r>
        <w:rPr>
          <w:rFonts w:hint="cs"/>
          <w:rtl/>
        </w:rPr>
        <w:t xml:space="preserve">הם </w:t>
      </w:r>
      <w:r w:rsidRPr="0021769F">
        <w:rPr>
          <w:rtl/>
        </w:rPr>
        <w:t>מתחננים שיעבירו להם את התקציב</w:t>
      </w:r>
      <w:r>
        <w:rPr>
          <w:rFonts w:hint="cs"/>
          <w:rtl/>
        </w:rPr>
        <w:t xml:space="preserve"> של הניהול, שבעיניי התקציב הוא</w:t>
      </w:r>
      <w:r w:rsidRPr="0021769F">
        <w:rPr>
          <w:rtl/>
        </w:rPr>
        <w:t xml:space="preserve"> פחות ממה שצריך</w:t>
      </w:r>
      <w:r>
        <w:rPr>
          <w:rFonts w:hint="cs"/>
          <w:rtl/>
        </w:rPr>
        <w:t>.</w:t>
      </w:r>
      <w:r w:rsidRPr="0021769F">
        <w:rPr>
          <w:rtl/>
        </w:rPr>
        <w:t xml:space="preserve"> </w:t>
      </w:r>
      <w:r>
        <w:rPr>
          <w:rFonts w:hint="cs"/>
          <w:rtl/>
        </w:rPr>
        <w:t>לפע</w:t>
      </w:r>
      <w:r w:rsidRPr="0021769F">
        <w:rPr>
          <w:rtl/>
        </w:rPr>
        <w:t>מים</w:t>
      </w:r>
      <w:r>
        <w:rPr>
          <w:rFonts w:hint="cs"/>
          <w:rtl/>
        </w:rPr>
        <w:t>,</w:t>
      </w:r>
      <w:r>
        <w:rPr>
          <w:rtl/>
        </w:rPr>
        <w:t xml:space="preserve"> למשל </w:t>
      </w:r>
      <w:r>
        <w:rPr>
          <w:rFonts w:hint="cs"/>
          <w:rtl/>
        </w:rPr>
        <w:t>בעכו</w:t>
      </w:r>
      <w:r w:rsidR="006A13B2">
        <w:rPr>
          <w:rFonts w:hint="cs"/>
          <w:rtl/>
        </w:rPr>
        <w:t>,</w:t>
      </w:r>
      <w:r w:rsidRPr="0021769F">
        <w:rPr>
          <w:rtl/>
        </w:rPr>
        <w:t xml:space="preserve"> זה לא מגיע ל-200</w:t>
      </w:r>
      <w:r>
        <w:rPr>
          <w:rFonts w:hint="cs"/>
          <w:rtl/>
        </w:rPr>
        <w:t>,</w:t>
      </w:r>
      <w:r w:rsidRPr="0021769F">
        <w:rPr>
          <w:rtl/>
        </w:rPr>
        <w:t>000 שקל בשנה</w:t>
      </w:r>
      <w:r w:rsidR="006A13B2">
        <w:rPr>
          <w:rFonts w:hint="cs"/>
          <w:rtl/>
        </w:rPr>
        <w:t>,</w:t>
      </w:r>
      <w:r>
        <w:rPr>
          <w:rFonts w:hint="cs"/>
          <w:rtl/>
        </w:rPr>
        <w:t xml:space="preserve"> וזה</w:t>
      </w:r>
      <w:r w:rsidRPr="0021769F">
        <w:rPr>
          <w:rtl/>
        </w:rPr>
        <w:t xml:space="preserve"> כדי לנ</w:t>
      </w:r>
      <w:r>
        <w:rPr>
          <w:rFonts w:hint="cs"/>
          <w:rtl/>
        </w:rPr>
        <w:t>הל</w:t>
      </w:r>
      <w:r w:rsidRPr="0021769F">
        <w:rPr>
          <w:rtl/>
        </w:rPr>
        <w:t xml:space="preserve"> את כל המסגדים ולנהל את כל בתי הקברות ולעשות ניקיון ולשלם חשמל ומים</w:t>
      </w:r>
      <w:r>
        <w:rPr>
          <w:rFonts w:hint="cs"/>
          <w:rtl/>
        </w:rPr>
        <w:t>.</w:t>
      </w:r>
    </w:p>
    <w:p w:rsidR="003C1280" w:rsidRDefault="003C1280" w:rsidP="000E6298">
      <w:pPr>
        <w:rPr>
          <w:rtl/>
        </w:rPr>
      </w:pPr>
      <w:bookmarkStart w:id="1457" w:name="_ETM_Q9_408958"/>
      <w:bookmarkStart w:id="1458" w:name="_ETM_Q9_409069"/>
      <w:bookmarkEnd w:id="1457"/>
      <w:bookmarkEnd w:id="1458"/>
    </w:p>
    <w:p w:rsidR="003C1280" w:rsidRDefault="003C1280" w:rsidP="006A13B2">
      <w:pPr>
        <w:rPr>
          <w:rtl/>
        </w:rPr>
      </w:pPr>
      <w:bookmarkStart w:id="1459" w:name="_ETM_Q9_408602"/>
      <w:bookmarkStart w:id="1460" w:name="_ETM_Q9_408671"/>
      <w:bookmarkEnd w:id="1459"/>
      <w:bookmarkEnd w:id="1460"/>
      <w:r>
        <w:rPr>
          <w:rtl/>
        </w:rPr>
        <w:t xml:space="preserve">כאשר </w:t>
      </w:r>
      <w:r>
        <w:rPr>
          <w:rFonts w:hint="cs"/>
          <w:rtl/>
        </w:rPr>
        <w:t>ד</w:t>
      </w:r>
      <w:r w:rsidRPr="0021769F">
        <w:rPr>
          <w:rtl/>
        </w:rPr>
        <w:t>רשתי</w:t>
      </w:r>
      <w:r>
        <w:rPr>
          <w:rFonts w:hint="cs"/>
          <w:rtl/>
        </w:rPr>
        <w:t xml:space="preserve"> </w:t>
      </w:r>
      <w:r>
        <w:rPr>
          <w:rtl/>
        </w:rPr>
        <w:t>–</w:t>
      </w:r>
      <w:r w:rsidRPr="0021769F">
        <w:rPr>
          <w:rtl/>
        </w:rPr>
        <w:t xml:space="preserve"> ל</w:t>
      </w:r>
      <w:r>
        <w:rPr>
          <w:rFonts w:hint="cs"/>
          <w:rtl/>
        </w:rPr>
        <w:t>מה</w:t>
      </w:r>
      <w:r w:rsidRPr="0021769F">
        <w:rPr>
          <w:rtl/>
        </w:rPr>
        <w:t xml:space="preserve"> לא </w:t>
      </w:r>
      <w:r>
        <w:rPr>
          <w:rFonts w:hint="cs"/>
          <w:rtl/>
        </w:rPr>
        <w:t>הו</w:t>
      </w:r>
      <w:r w:rsidRPr="0021769F">
        <w:rPr>
          <w:rtl/>
        </w:rPr>
        <w:t>עבר הכסף עד היום</w:t>
      </w:r>
      <w:r>
        <w:rPr>
          <w:rFonts w:hint="cs"/>
          <w:rtl/>
        </w:rPr>
        <w:t>?</w:t>
      </w:r>
      <w:r>
        <w:rPr>
          <w:rtl/>
        </w:rPr>
        <w:t xml:space="preserve"> מתברר שלמשרד האוצר פתאום ח</w:t>
      </w:r>
      <w:r>
        <w:rPr>
          <w:rFonts w:hint="cs"/>
          <w:rtl/>
        </w:rPr>
        <w:t>ס</w:t>
      </w:r>
      <w:r w:rsidRPr="0021769F">
        <w:rPr>
          <w:rtl/>
        </w:rPr>
        <w:t>ר איזה דוח כספי</w:t>
      </w:r>
      <w:r>
        <w:rPr>
          <w:rFonts w:hint="cs"/>
          <w:rtl/>
        </w:rPr>
        <w:t>.</w:t>
      </w:r>
      <w:r w:rsidRPr="0021769F">
        <w:rPr>
          <w:rtl/>
        </w:rPr>
        <w:t xml:space="preserve"> חז</w:t>
      </w:r>
      <w:r>
        <w:rPr>
          <w:rFonts w:hint="cs"/>
          <w:rtl/>
        </w:rPr>
        <w:t>רתי</w:t>
      </w:r>
      <w:r w:rsidRPr="0021769F">
        <w:rPr>
          <w:rtl/>
        </w:rPr>
        <w:t xml:space="preserve"> לוועדי</w:t>
      </w:r>
      <w:r>
        <w:rPr>
          <w:rFonts w:hint="cs"/>
          <w:rtl/>
        </w:rPr>
        <w:t xml:space="preserve"> הוואקף</w:t>
      </w:r>
      <w:r w:rsidRPr="0021769F">
        <w:rPr>
          <w:rtl/>
        </w:rPr>
        <w:t xml:space="preserve"> שדיברו איתי </w:t>
      </w:r>
      <w:r w:rsidR="006A13B2">
        <w:rPr>
          <w:rFonts w:hint="cs"/>
          <w:rtl/>
        </w:rPr>
        <w:t xml:space="preserve">– </w:t>
      </w:r>
      <w:r w:rsidRPr="0021769F">
        <w:rPr>
          <w:rtl/>
        </w:rPr>
        <w:t>אמרו</w:t>
      </w:r>
      <w:r>
        <w:rPr>
          <w:rFonts w:hint="cs"/>
          <w:rtl/>
        </w:rPr>
        <w:t>:</w:t>
      </w:r>
      <w:r w:rsidRPr="0021769F">
        <w:rPr>
          <w:rtl/>
        </w:rPr>
        <w:t xml:space="preserve"> ל</w:t>
      </w:r>
      <w:r>
        <w:rPr>
          <w:rFonts w:hint="cs"/>
          <w:rtl/>
        </w:rPr>
        <w:t>א</w:t>
      </w:r>
      <w:r w:rsidRPr="0021769F">
        <w:rPr>
          <w:rtl/>
        </w:rPr>
        <w:t xml:space="preserve"> נכון</w:t>
      </w:r>
      <w:r>
        <w:rPr>
          <w:rFonts w:hint="cs"/>
          <w:rtl/>
        </w:rPr>
        <w:t>,</w:t>
      </w:r>
      <w:r w:rsidRPr="0021769F">
        <w:rPr>
          <w:rtl/>
        </w:rPr>
        <w:t xml:space="preserve"> העברנו את הכ</w:t>
      </w:r>
      <w:r>
        <w:rPr>
          <w:rFonts w:hint="cs"/>
          <w:rtl/>
        </w:rPr>
        <w:t>ו</w:t>
      </w:r>
      <w:r w:rsidRPr="0021769F">
        <w:rPr>
          <w:rtl/>
        </w:rPr>
        <w:t>ל</w:t>
      </w:r>
      <w:r>
        <w:rPr>
          <w:rFonts w:hint="cs"/>
          <w:rtl/>
        </w:rPr>
        <w:t>.</w:t>
      </w:r>
      <w:r w:rsidRPr="0021769F">
        <w:rPr>
          <w:rtl/>
        </w:rPr>
        <w:t xml:space="preserve"> עכשיו עומדת ותלויה הצעת מחליטים ש</w:t>
      </w:r>
      <w:r>
        <w:rPr>
          <w:rFonts w:hint="cs"/>
          <w:rtl/>
        </w:rPr>
        <w:t>ל</w:t>
      </w:r>
      <w:r w:rsidRPr="0021769F">
        <w:rPr>
          <w:rtl/>
        </w:rPr>
        <w:t xml:space="preserve"> האוצר שצריך </w:t>
      </w:r>
      <w:r>
        <w:rPr>
          <w:rFonts w:hint="cs"/>
          <w:rtl/>
        </w:rPr>
        <w:t>ל</w:t>
      </w:r>
      <w:r w:rsidRPr="0021769F">
        <w:rPr>
          <w:rtl/>
        </w:rPr>
        <w:t>עביר אותה בישיבת ממשלה</w:t>
      </w:r>
      <w:r>
        <w:rPr>
          <w:rFonts w:hint="cs"/>
          <w:rtl/>
        </w:rPr>
        <w:t xml:space="preserve"> </w:t>
      </w:r>
      <w:r>
        <w:rPr>
          <w:rtl/>
        </w:rPr>
        <w:t>–</w:t>
      </w:r>
      <w:r w:rsidRPr="0021769F">
        <w:rPr>
          <w:rtl/>
        </w:rPr>
        <w:t xml:space="preserve"> ככה נאמר לי</w:t>
      </w:r>
      <w:r>
        <w:rPr>
          <w:rFonts w:hint="cs"/>
          <w:rtl/>
        </w:rPr>
        <w:t xml:space="preserve"> </w:t>
      </w:r>
      <w:r>
        <w:rPr>
          <w:rtl/>
        </w:rPr>
        <w:t xml:space="preserve">– </w:t>
      </w:r>
      <w:r>
        <w:rPr>
          <w:rFonts w:hint="cs"/>
          <w:rtl/>
        </w:rPr>
        <w:t>כ</w:t>
      </w:r>
      <w:r w:rsidRPr="0021769F">
        <w:rPr>
          <w:rtl/>
        </w:rPr>
        <w:t>די להעביר את התקציב</w:t>
      </w:r>
      <w:r>
        <w:rPr>
          <w:rFonts w:hint="cs"/>
          <w:rtl/>
        </w:rPr>
        <w:t>.</w:t>
      </w:r>
      <w:r w:rsidRPr="0021769F">
        <w:rPr>
          <w:rtl/>
        </w:rPr>
        <w:t xml:space="preserve"> מבחינתו</w:t>
      </w:r>
      <w:r>
        <w:rPr>
          <w:rFonts w:hint="cs"/>
          <w:rtl/>
        </w:rPr>
        <w:t>,</w:t>
      </w:r>
      <w:r w:rsidRPr="0021769F">
        <w:rPr>
          <w:rtl/>
        </w:rPr>
        <w:t xml:space="preserve"> משרד הפנים כאילו פתר את הבעיה</w:t>
      </w:r>
      <w:r>
        <w:rPr>
          <w:rFonts w:hint="cs"/>
          <w:rtl/>
        </w:rPr>
        <w:t>.</w:t>
      </w:r>
      <w:r w:rsidRPr="0021769F">
        <w:rPr>
          <w:rtl/>
        </w:rPr>
        <w:t xml:space="preserve"> עד עצם היום הזה</w:t>
      </w:r>
      <w:r>
        <w:rPr>
          <w:rFonts w:hint="cs"/>
          <w:rtl/>
        </w:rPr>
        <w:t>,</w:t>
      </w:r>
      <w:r w:rsidRPr="0021769F">
        <w:rPr>
          <w:rtl/>
        </w:rPr>
        <w:t xml:space="preserve"> אחרי חודש שלם שהצעת המחליטים מנוסח</w:t>
      </w:r>
      <w:r>
        <w:rPr>
          <w:rFonts w:hint="cs"/>
          <w:rtl/>
        </w:rPr>
        <w:t>ת</w:t>
      </w:r>
      <w:r w:rsidRPr="0021769F">
        <w:rPr>
          <w:rtl/>
        </w:rPr>
        <w:t xml:space="preserve"> ומשרד האוצר</w:t>
      </w:r>
      <w:r>
        <w:rPr>
          <w:rFonts w:hint="cs"/>
          <w:rtl/>
        </w:rPr>
        <w:t>,</w:t>
      </w:r>
      <w:r w:rsidRPr="0021769F">
        <w:rPr>
          <w:rtl/>
        </w:rPr>
        <w:t xml:space="preserve"> שר האוצר</w:t>
      </w:r>
      <w:r>
        <w:rPr>
          <w:rFonts w:hint="cs"/>
          <w:rtl/>
        </w:rPr>
        <w:t>,</w:t>
      </w:r>
      <w:r w:rsidRPr="0021769F">
        <w:rPr>
          <w:rtl/>
        </w:rPr>
        <w:t xml:space="preserve"> </w:t>
      </w:r>
      <w:r>
        <w:rPr>
          <w:rFonts w:hint="cs"/>
          <w:rtl/>
        </w:rPr>
        <w:t>אמור לה</w:t>
      </w:r>
      <w:r w:rsidRPr="0021769F">
        <w:rPr>
          <w:rtl/>
        </w:rPr>
        <w:t xml:space="preserve">פקיד אותו </w:t>
      </w:r>
      <w:proofErr w:type="spellStart"/>
      <w:r w:rsidRPr="0021769F">
        <w:rPr>
          <w:rtl/>
        </w:rPr>
        <w:t>בלו</w:t>
      </w:r>
      <w:r>
        <w:rPr>
          <w:rFonts w:hint="cs"/>
          <w:rtl/>
        </w:rPr>
        <w:t>"ז</w:t>
      </w:r>
      <w:proofErr w:type="spellEnd"/>
      <w:r w:rsidRPr="0021769F">
        <w:rPr>
          <w:rtl/>
        </w:rPr>
        <w:t xml:space="preserve"> של הממשלה</w:t>
      </w:r>
      <w:r>
        <w:rPr>
          <w:rFonts w:hint="cs"/>
          <w:rtl/>
        </w:rPr>
        <w:t xml:space="preserve"> </w:t>
      </w:r>
      <w:r>
        <w:rPr>
          <w:rtl/>
        </w:rPr>
        <w:t>– עד היום הזה הם לא עשו את זה</w:t>
      </w:r>
      <w:r>
        <w:rPr>
          <w:rFonts w:hint="cs"/>
          <w:rtl/>
        </w:rPr>
        <w:t xml:space="preserve">, </w:t>
      </w:r>
      <w:r>
        <w:rPr>
          <w:rtl/>
        </w:rPr>
        <w:t>ו</w:t>
      </w:r>
      <w:r w:rsidRPr="0021769F">
        <w:rPr>
          <w:rtl/>
        </w:rPr>
        <w:t>השנה</w:t>
      </w:r>
      <w:r>
        <w:rPr>
          <w:rFonts w:hint="cs"/>
          <w:rtl/>
        </w:rPr>
        <w:t xml:space="preserve"> נגמרת</w:t>
      </w:r>
      <w:r w:rsidRPr="0021769F">
        <w:rPr>
          <w:rtl/>
        </w:rPr>
        <w:t xml:space="preserve"> בלי לקבל גרוש</w:t>
      </w:r>
      <w:r>
        <w:rPr>
          <w:rFonts w:hint="cs"/>
          <w:rtl/>
        </w:rPr>
        <w:t xml:space="preserve"> אחד</w:t>
      </w:r>
      <w:r w:rsidRPr="0021769F">
        <w:rPr>
          <w:rtl/>
        </w:rPr>
        <w:t xml:space="preserve"> מהכסף</w:t>
      </w:r>
      <w:r>
        <w:rPr>
          <w:rFonts w:hint="cs"/>
          <w:rtl/>
        </w:rPr>
        <w:t>,</w:t>
      </w:r>
      <w:r w:rsidRPr="0021769F">
        <w:rPr>
          <w:rtl/>
        </w:rPr>
        <w:t xml:space="preserve"> שהוא </w:t>
      </w:r>
      <w:r>
        <w:rPr>
          <w:rFonts w:hint="cs"/>
          <w:rtl/>
        </w:rPr>
        <w:t xml:space="preserve">אפילו </w:t>
      </w:r>
      <w:r w:rsidRPr="0021769F">
        <w:rPr>
          <w:rtl/>
        </w:rPr>
        <w:t>פחות ממה שמגיע לוועדות האלה</w:t>
      </w:r>
      <w:r>
        <w:rPr>
          <w:rFonts w:hint="cs"/>
          <w:rtl/>
        </w:rPr>
        <w:t xml:space="preserve">. </w:t>
      </w:r>
      <w:bookmarkStart w:id="1461" w:name="_ETM_Q9_465476"/>
      <w:bookmarkStart w:id="1462" w:name="_ETM_Q9_465538"/>
      <w:bookmarkStart w:id="1463" w:name="_ETM_Q9_465875"/>
      <w:bookmarkStart w:id="1464" w:name="_ETM_Q9_465925"/>
      <w:bookmarkEnd w:id="1461"/>
      <w:bookmarkEnd w:id="1462"/>
      <w:bookmarkEnd w:id="1463"/>
      <w:bookmarkEnd w:id="1464"/>
      <w:r w:rsidRPr="0021769F">
        <w:rPr>
          <w:rtl/>
        </w:rPr>
        <w:t>הגיע הזמן ש</w:t>
      </w:r>
      <w:r>
        <w:rPr>
          <w:rFonts w:hint="cs"/>
          <w:rtl/>
        </w:rPr>
        <w:t>י</w:t>
      </w:r>
      <w:r w:rsidRPr="0021769F">
        <w:rPr>
          <w:rtl/>
        </w:rPr>
        <w:t>תפנו בממשלה לטפל בנושאים כאלה</w:t>
      </w:r>
      <w:r>
        <w:rPr>
          <w:rFonts w:hint="cs"/>
          <w:rtl/>
        </w:rPr>
        <w:t>.</w:t>
      </w:r>
    </w:p>
    <w:p w:rsidR="003C1280" w:rsidRDefault="003C1280" w:rsidP="000E6298">
      <w:pPr>
        <w:rPr>
          <w:rtl/>
        </w:rPr>
      </w:pPr>
      <w:bookmarkStart w:id="1465" w:name="_ETM_Q9_470950"/>
      <w:bookmarkStart w:id="1466" w:name="_ETM_Q9_471018"/>
      <w:bookmarkEnd w:id="1465"/>
      <w:bookmarkEnd w:id="1466"/>
    </w:p>
    <w:p w:rsidR="003C1280" w:rsidRDefault="003C1280" w:rsidP="000E6298">
      <w:pPr>
        <w:pStyle w:val="af6"/>
        <w:keepNext/>
        <w:rPr>
          <w:rtl/>
        </w:rPr>
      </w:pPr>
      <w:bookmarkStart w:id="1467" w:name="ET_yor_6423_12"/>
      <w:r w:rsidRPr="00D0242F">
        <w:rPr>
          <w:rStyle w:val="TagStyle"/>
          <w:rtl/>
        </w:rPr>
        <w:t xml:space="preserve"> &lt;&lt; יור &gt;&gt; </w:t>
      </w:r>
      <w:r>
        <w:rPr>
          <w:rtl/>
        </w:rPr>
        <w:t>היו"ר אמיר אוחנה:</w:t>
      </w:r>
      <w:r w:rsidRPr="00D0242F">
        <w:rPr>
          <w:rStyle w:val="TagStyle"/>
          <w:rtl/>
        </w:rPr>
        <w:t xml:space="preserve"> &lt;&lt; יור &gt;&gt;</w:t>
      </w:r>
      <w:r>
        <w:rPr>
          <w:rtl/>
        </w:rPr>
        <w:t xml:space="preserve"> </w:t>
      </w:r>
      <w:bookmarkEnd w:id="1467"/>
    </w:p>
    <w:p w:rsidR="003C1280" w:rsidRDefault="003C1280" w:rsidP="0038083B">
      <w:pPr>
        <w:rPr>
          <w:rtl/>
        </w:rPr>
      </w:pPr>
    </w:p>
    <w:p w:rsidR="003C1280" w:rsidRDefault="003C1280" w:rsidP="000E6298">
      <w:pPr>
        <w:rPr>
          <w:rtl/>
        </w:rPr>
      </w:pPr>
      <w:bookmarkStart w:id="1468" w:name="_ETM_Q9_472970"/>
      <w:bookmarkEnd w:id="1468"/>
      <w:r w:rsidRPr="0021769F">
        <w:rPr>
          <w:rtl/>
        </w:rPr>
        <w:t>תודה רבה</w:t>
      </w:r>
      <w:r>
        <w:rPr>
          <w:rFonts w:hint="cs"/>
          <w:rtl/>
        </w:rPr>
        <w:t>.</w:t>
      </w:r>
      <w:r w:rsidRPr="0021769F">
        <w:rPr>
          <w:rtl/>
        </w:rPr>
        <w:t xml:space="preserve"> חברת הכנסת נ</w:t>
      </w:r>
      <w:r>
        <w:rPr>
          <w:rFonts w:hint="cs"/>
          <w:rtl/>
        </w:rPr>
        <w:t>עמה</w:t>
      </w:r>
      <w:r w:rsidRPr="0021769F">
        <w:rPr>
          <w:rtl/>
        </w:rPr>
        <w:t xml:space="preserve"> לזימי</w:t>
      </w:r>
      <w:r>
        <w:rPr>
          <w:rFonts w:hint="cs"/>
          <w:rtl/>
        </w:rPr>
        <w:t>,</w:t>
      </w:r>
      <w:r w:rsidRPr="0021769F">
        <w:rPr>
          <w:rtl/>
        </w:rPr>
        <w:t xml:space="preserve"> בבקשה</w:t>
      </w:r>
      <w:r>
        <w:rPr>
          <w:rFonts w:hint="cs"/>
          <w:rtl/>
        </w:rPr>
        <w:t xml:space="preserve">. עד </w:t>
      </w:r>
      <w:bookmarkStart w:id="1469" w:name="_ETM_Q9_484898"/>
      <w:bookmarkEnd w:id="1469"/>
      <w:r>
        <w:rPr>
          <w:rFonts w:hint="cs"/>
          <w:rtl/>
        </w:rPr>
        <w:t>שלוש דקות לרשותך, בבקשה.</w:t>
      </w:r>
    </w:p>
    <w:p w:rsidR="003C1280" w:rsidRDefault="003C1280" w:rsidP="000E6298">
      <w:pPr>
        <w:rPr>
          <w:rtl/>
        </w:rPr>
      </w:pPr>
    </w:p>
    <w:p w:rsidR="003C1280" w:rsidRDefault="003C1280" w:rsidP="000E6298">
      <w:pPr>
        <w:pStyle w:val="a4"/>
        <w:keepNext/>
        <w:rPr>
          <w:rtl/>
        </w:rPr>
      </w:pPr>
      <w:bookmarkStart w:id="1470" w:name="ET_speaker_6236_13"/>
      <w:r w:rsidRPr="00D0242F">
        <w:rPr>
          <w:rStyle w:val="TagStyle"/>
          <w:rtl/>
        </w:rPr>
        <w:t xml:space="preserve"> &lt;&lt; דובר &gt;&gt; </w:t>
      </w:r>
      <w:bookmarkStart w:id="1471" w:name="_Toc184727275"/>
      <w:bookmarkStart w:id="1472" w:name="_Toc184729025"/>
      <w:r>
        <w:rPr>
          <w:rtl/>
        </w:rPr>
        <w:t>נעמה לזימי (העבודה):</w:t>
      </w:r>
      <w:bookmarkEnd w:id="1471"/>
      <w:bookmarkEnd w:id="1472"/>
      <w:r w:rsidRPr="00D0242F">
        <w:rPr>
          <w:rStyle w:val="TagStyle"/>
          <w:rtl/>
        </w:rPr>
        <w:t xml:space="preserve"> &lt;&lt; דובר &gt;&gt;</w:t>
      </w:r>
      <w:r>
        <w:rPr>
          <w:rtl/>
        </w:rPr>
        <w:t xml:space="preserve"> </w:t>
      </w:r>
      <w:bookmarkEnd w:id="1470"/>
    </w:p>
    <w:p w:rsidR="003C1280" w:rsidRDefault="003C1280" w:rsidP="0038083B">
      <w:pPr>
        <w:rPr>
          <w:rtl/>
        </w:rPr>
      </w:pPr>
    </w:p>
    <w:p w:rsidR="003C1280" w:rsidRDefault="003C1280" w:rsidP="006A13B2">
      <w:pPr>
        <w:rPr>
          <w:rtl/>
        </w:rPr>
      </w:pPr>
      <w:bookmarkStart w:id="1473" w:name="_ETM_Q9_479182"/>
      <w:bookmarkStart w:id="1474" w:name="_ETM_Q9_479248"/>
      <w:bookmarkStart w:id="1475" w:name="_ETM_Q9_110663"/>
      <w:bookmarkStart w:id="1476" w:name="_ETM_Q9_110758"/>
      <w:bookmarkEnd w:id="1473"/>
      <w:bookmarkEnd w:id="1474"/>
      <w:bookmarkEnd w:id="1475"/>
      <w:bookmarkEnd w:id="1476"/>
      <w:r>
        <w:rPr>
          <w:rFonts w:hint="cs"/>
          <w:rtl/>
        </w:rPr>
        <w:t>תודה.</w:t>
      </w:r>
      <w:r w:rsidRPr="0021769F">
        <w:rPr>
          <w:rtl/>
        </w:rPr>
        <w:t xml:space="preserve"> כבוד</w:t>
      </w:r>
      <w:r>
        <w:rPr>
          <w:rFonts w:hint="cs"/>
          <w:rtl/>
        </w:rPr>
        <w:t xml:space="preserve"> יו"ר</w:t>
      </w:r>
      <w:r w:rsidRPr="0021769F">
        <w:rPr>
          <w:rtl/>
        </w:rPr>
        <w:t xml:space="preserve"> </w:t>
      </w:r>
      <w:r w:rsidR="006A13B2">
        <w:rPr>
          <w:rFonts w:hint="cs"/>
          <w:rtl/>
        </w:rPr>
        <w:t>ה</w:t>
      </w:r>
      <w:r w:rsidRPr="0021769F">
        <w:rPr>
          <w:rtl/>
        </w:rPr>
        <w:t>כנסת</w:t>
      </w:r>
      <w:r>
        <w:rPr>
          <w:rFonts w:hint="cs"/>
          <w:rtl/>
        </w:rPr>
        <w:t>,</w:t>
      </w:r>
      <w:r w:rsidRPr="0021769F">
        <w:rPr>
          <w:rtl/>
        </w:rPr>
        <w:t xml:space="preserve"> כנסת נכבדה</w:t>
      </w:r>
      <w:r>
        <w:rPr>
          <w:rFonts w:hint="cs"/>
          <w:rtl/>
        </w:rPr>
        <w:t>,</w:t>
      </w:r>
      <w:r w:rsidRPr="0021769F">
        <w:rPr>
          <w:rtl/>
        </w:rPr>
        <w:t xml:space="preserve"> אז מסתבר שראש ממשלה לא יכול לעמוד למשפט ולנהל מדינה</w:t>
      </w:r>
      <w:r>
        <w:rPr>
          <w:rFonts w:hint="cs"/>
          <w:rtl/>
        </w:rPr>
        <w:t>.</w:t>
      </w:r>
      <w:r>
        <w:rPr>
          <w:rtl/>
        </w:rPr>
        <w:t xml:space="preserve"> שי</w:t>
      </w:r>
      <w:r>
        <w:rPr>
          <w:rFonts w:hint="cs"/>
          <w:rtl/>
        </w:rPr>
        <w:t xml:space="preserve">מו </w:t>
      </w:r>
      <w:r w:rsidRPr="0021769F">
        <w:rPr>
          <w:rtl/>
        </w:rPr>
        <w:t>לב כמה זמן ר</w:t>
      </w:r>
      <w:r>
        <w:rPr>
          <w:rFonts w:hint="cs"/>
          <w:rtl/>
        </w:rPr>
        <w:t>אש הממשלה</w:t>
      </w:r>
      <w:r w:rsidRPr="0021769F">
        <w:rPr>
          <w:rtl/>
        </w:rPr>
        <w:t xml:space="preserve"> שלנו מ</w:t>
      </w:r>
      <w:r>
        <w:rPr>
          <w:rFonts w:hint="cs"/>
          <w:rtl/>
        </w:rPr>
        <w:t>שקיע</w:t>
      </w:r>
      <w:r w:rsidRPr="0021769F">
        <w:rPr>
          <w:rtl/>
        </w:rPr>
        <w:t xml:space="preserve"> </w:t>
      </w:r>
      <w:r>
        <w:rPr>
          <w:rFonts w:hint="cs"/>
          <w:rtl/>
        </w:rPr>
        <w:t>ב</w:t>
      </w:r>
      <w:r w:rsidRPr="0021769F">
        <w:rPr>
          <w:rtl/>
        </w:rPr>
        <w:t>לא להגיע לעדות שלו</w:t>
      </w:r>
      <w:r>
        <w:rPr>
          <w:rFonts w:hint="cs"/>
          <w:rtl/>
        </w:rPr>
        <w:t>.</w:t>
      </w:r>
      <w:r>
        <w:rPr>
          <w:rtl/>
        </w:rPr>
        <w:t xml:space="preserve"> הלוואי </w:t>
      </w:r>
      <w:r>
        <w:rPr>
          <w:rFonts w:hint="cs"/>
          <w:rtl/>
        </w:rPr>
        <w:t>ש</w:t>
      </w:r>
      <w:r w:rsidRPr="0021769F">
        <w:rPr>
          <w:rtl/>
        </w:rPr>
        <w:t>הוא היה משקיע מ</w:t>
      </w:r>
      <w:r>
        <w:rPr>
          <w:rFonts w:hint="cs"/>
          <w:rtl/>
        </w:rPr>
        <w:t>עט מזה</w:t>
      </w:r>
      <w:r w:rsidRPr="0021769F">
        <w:rPr>
          <w:rtl/>
        </w:rPr>
        <w:t xml:space="preserve"> בעם שלו</w:t>
      </w:r>
      <w:r>
        <w:rPr>
          <w:rFonts w:hint="cs"/>
          <w:rtl/>
        </w:rPr>
        <w:t>.</w:t>
      </w:r>
      <w:bookmarkStart w:id="1477" w:name="_ETM_Q9_511853"/>
      <w:bookmarkStart w:id="1478" w:name="_ETM_Q9_511908"/>
      <w:bookmarkEnd w:id="1477"/>
      <w:bookmarkEnd w:id="1478"/>
      <w:r w:rsidR="006A13B2">
        <w:rPr>
          <w:rFonts w:hint="cs"/>
          <w:rtl/>
        </w:rPr>
        <w:t xml:space="preserve"> </w:t>
      </w:r>
      <w:r w:rsidRPr="0021769F">
        <w:rPr>
          <w:rtl/>
        </w:rPr>
        <w:t>ראש ממשלה שיותר משנה לא ביקר בני</w:t>
      </w:r>
      <w:r>
        <w:rPr>
          <w:rFonts w:hint="cs"/>
          <w:rtl/>
        </w:rPr>
        <w:t>ר עוז, קי</w:t>
      </w:r>
      <w:r w:rsidRPr="0021769F">
        <w:rPr>
          <w:rtl/>
        </w:rPr>
        <w:t xml:space="preserve">בוץ </w:t>
      </w:r>
      <w:r>
        <w:rPr>
          <w:rFonts w:hint="cs"/>
          <w:rtl/>
        </w:rPr>
        <w:t>ש</w:t>
      </w:r>
      <w:r w:rsidRPr="0021769F">
        <w:rPr>
          <w:rtl/>
        </w:rPr>
        <w:t>בו</w:t>
      </w:r>
      <w:r>
        <w:rPr>
          <w:rFonts w:hint="cs"/>
          <w:rtl/>
        </w:rPr>
        <w:t xml:space="preserve"> </w:t>
      </w:r>
      <w:bookmarkStart w:id="1479" w:name="_ETM_Q9_517995"/>
      <w:bookmarkEnd w:id="1479"/>
      <w:r>
        <w:rPr>
          <w:rFonts w:hint="cs"/>
          <w:rtl/>
        </w:rPr>
        <w:t>אחד</w:t>
      </w:r>
      <w:r w:rsidRPr="0021769F">
        <w:rPr>
          <w:rtl/>
        </w:rPr>
        <w:t xml:space="preserve"> מכל</w:t>
      </w:r>
      <w:r>
        <w:rPr>
          <w:rFonts w:hint="cs"/>
          <w:rtl/>
        </w:rPr>
        <w:t xml:space="preserve"> ארבעה</w:t>
      </w:r>
      <w:r>
        <w:rPr>
          <w:rtl/>
        </w:rPr>
        <w:t xml:space="preserve"> נרצח </w:t>
      </w:r>
      <w:r>
        <w:rPr>
          <w:rFonts w:hint="cs"/>
          <w:rtl/>
        </w:rPr>
        <w:t>או נחטף</w:t>
      </w:r>
      <w:r w:rsidR="006A13B2">
        <w:rPr>
          <w:rFonts w:hint="cs"/>
          <w:rtl/>
        </w:rPr>
        <w:t>,</w:t>
      </w:r>
      <w:r>
        <w:rPr>
          <w:rFonts w:hint="cs"/>
          <w:rtl/>
        </w:rPr>
        <w:t xml:space="preserve"> </w:t>
      </w:r>
      <w:r w:rsidRPr="0021769F">
        <w:rPr>
          <w:rtl/>
        </w:rPr>
        <w:t xml:space="preserve">אבל בעדות </w:t>
      </w:r>
      <w:r>
        <w:rPr>
          <w:rFonts w:hint="cs"/>
          <w:rtl/>
        </w:rPr>
        <w:t xml:space="preserve">שלו </w:t>
      </w:r>
      <w:bookmarkStart w:id="1480" w:name="_ETM_Q9_526016"/>
      <w:bookmarkEnd w:id="1480"/>
      <w:r w:rsidRPr="0021769F">
        <w:rPr>
          <w:rtl/>
        </w:rPr>
        <w:t>הוא עו</w:t>
      </w:r>
      <w:r>
        <w:rPr>
          <w:rFonts w:hint="cs"/>
          <w:rtl/>
        </w:rPr>
        <w:t>סק</w:t>
      </w:r>
      <w:r w:rsidRPr="0021769F">
        <w:rPr>
          <w:rtl/>
        </w:rPr>
        <w:t xml:space="preserve"> יום ו</w:t>
      </w:r>
      <w:r>
        <w:rPr>
          <w:rFonts w:hint="cs"/>
          <w:rtl/>
        </w:rPr>
        <w:t>ליל.</w:t>
      </w:r>
      <w:r w:rsidRPr="0021769F">
        <w:rPr>
          <w:rtl/>
        </w:rPr>
        <w:t xml:space="preserve"> האיש הזה יפרק את כל מוסדות השלטון והחוק על מזבח המשפט שלו</w:t>
      </w:r>
      <w:r>
        <w:rPr>
          <w:rFonts w:hint="cs"/>
          <w:rtl/>
        </w:rPr>
        <w:t>.</w:t>
      </w:r>
      <w:r w:rsidRPr="0021769F">
        <w:rPr>
          <w:rtl/>
        </w:rPr>
        <w:t xml:space="preserve"> ואני רוצה לשאול את ביבי</w:t>
      </w:r>
      <w:r>
        <w:rPr>
          <w:rFonts w:hint="cs"/>
          <w:rtl/>
        </w:rPr>
        <w:t>:</w:t>
      </w:r>
      <w:r w:rsidRPr="0021769F">
        <w:rPr>
          <w:rtl/>
        </w:rPr>
        <w:t xml:space="preserve"> תגיד לי</w:t>
      </w:r>
      <w:r>
        <w:rPr>
          <w:rFonts w:hint="cs"/>
          <w:rtl/>
        </w:rPr>
        <w:t>,</w:t>
      </w:r>
      <w:r w:rsidRPr="0021769F">
        <w:rPr>
          <w:rtl/>
        </w:rPr>
        <w:t xml:space="preserve"> אדוני ראש הממשלה</w:t>
      </w:r>
      <w:r>
        <w:rPr>
          <w:rFonts w:hint="cs"/>
          <w:rtl/>
        </w:rPr>
        <w:t>,</w:t>
      </w:r>
      <w:r w:rsidRPr="0021769F">
        <w:rPr>
          <w:rtl/>
        </w:rPr>
        <w:t xml:space="preserve"> מתי החלטת שישראל פחות חשובה ממך</w:t>
      </w:r>
      <w:r>
        <w:rPr>
          <w:rFonts w:hint="cs"/>
          <w:rtl/>
        </w:rPr>
        <w:t>?</w:t>
      </w:r>
      <w:r w:rsidRPr="0021769F">
        <w:rPr>
          <w:rtl/>
        </w:rPr>
        <w:t xml:space="preserve"> מה היה </w:t>
      </w:r>
      <w:r>
        <w:rPr>
          <w:rFonts w:hint="cs"/>
          <w:rtl/>
        </w:rPr>
        <w:t>ה</w:t>
      </w:r>
      <w:r w:rsidRPr="0021769F">
        <w:rPr>
          <w:rtl/>
        </w:rPr>
        <w:t>רגע שהחלטת שאפשר להקריב מדינה</w:t>
      </w:r>
      <w:r>
        <w:rPr>
          <w:rFonts w:hint="cs"/>
          <w:rtl/>
        </w:rPr>
        <w:t>?</w:t>
      </w:r>
    </w:p>
    <w:p w:rsidR="003C1280" w:rsidRDefault="003C1280" w:rsidP="000E6298">
      <w:pPr>
        <w:rPr>
          <w:rtl/>
        </w:rPr>
      </w:pPr>
    </w:p>
    <w:p w:rsidR="003C1280" w:rsidRDefault="003C1280" w:rsidP="006A13B2">
      <w:pPr>
        <w:rPr>
          <w:rtl/>
        </w:rPr>
      </w:pPr>
      <w:r w:rsidRPr="0021769F">
        <w:rPr>
          <w:rtl/>
        </w:rPr>
        <w:t xml:space="preserve">אז היום הוא יעשה </w:t>
      </w:r>
      <w:r>
        <w:rPr>
          <w:rFonts w:hint="cs"/>
          <w:rtl/>
        </w:rPr>
        <w:t xml:space="preserve">מסיבת </w:t>
      </w:r>
      <w:r w:rsidRPr="0021769F">
        <w:rPr>
          <w:rtl/>
        </w:rPr>
        <w:t>עיתונאים</w:t>
      </w:r>
      <w:r>
        <w:rPr>
          <w:rFonts w:hint="cs"/>
          <w:rtl/>
        </w:rPr>
        <w:t>.</w:t>
      </w:r>
      <w:r w:rsidRPr="0021769F">
        <w:rPr>
          <w:rtl/>
        </w:rPr>
        <w:t xml:space="preserve"> זה שרוצה ל</w:t>
      </w:r>
      <w:r>
        <w:rPr>
          <w:rFonts w:hint="cs"/>
          <w:rtl/>
        </w:rPr>
        <w:t>החריב</w:t>
      </w:r>
      <w:r w:rsidRPr="0021769F">
        <w:rPr>
          <w:rtl/>
        </w:rPr>
        <w:t xml:space="preserve"> את התקשורת החופשית והציבור</w:t>
      </w:r>
      <w:r>
        <w:rPr>
          <w:rFonts w:hint="cs"/>
          <w:rtl/>
        </w:rPr>
        <w:t>ית</w:t>
      </w:r>
      <w:r w:rsidRPr="0021769F">
        <w:rPr>
          <w:rtl/>
        </w:rPr>
        <w:t xml:space="preserve"> בישראל עושה</w:t>
      </w:r>
      <w:r>
        <w:rPr>
          <w:rtl/>
        </w:rPr>
        <w:t xml:space="preserve"> סוף</w:t>
      </w:r>
      <w:r>
        <w:rPr>
          <w:rFonts w:hint="cs"/>
          <w:rtl/>
        </w:rPr>
        <w:t>-</w:t>
      </w:r>
      <w:r w:rsidRPr="0021769F">
        <w:rPr>
          <w:rtl/>
        </w:rPr>
        <w:t>סוף מסיבת עיתונאים</w:t>
      </w:r>
      <w:r>
        <w:rPr>
          <w:rFonts w:hint="cs"/>
          <w:rtl/>
        </w:rPr>
        <w:t>.</w:t>
      </w:r>
      <w:r w:rsidRPr="0021769F">
        <w:rPr>
          <w:rtl/>
        </w:rPr>
        <w:t xml:space="preserve"> אז אני רוצה להגיד לאנשי התקשורת בישראל שלא פעם מתקרנ</w:t>
      </w:r>
      <w:r>
        <w:rPr>
          <w:rFonts w:hint="cs"/>
          <w:rtl/>
        </w:rPr>
        <w:t>פים</w:t>
      </w:r>
      <w:r w:rsidRPr="0021769F">
        <w:rPr>
          <w:rtl/>
        </w:rPr>
        <w:t xml:space="preserve"> ולא מעמידים</w:t>
      </w:r>
      <w:r>
        <w:rPr>
          <w:rFonts w:hint="cs"/>
          <w:rtl/>
        </w:rPr>
        <w:t xml:space="preserve"> אף אחד מהממשלה הזאת</w:t>
      </w:r>
      <w:r w:rsidRPr="0021769F">
        <w:rPr>
          <w:rtl/>
        </w:rPr>
        <w:t xml:space="preserve"> על הדברים </w:t>
      </w:r>
      <w:proofErr w:type="spellStart"/>
      <w:r w:rsidRPr="0021769F">
        <w:rPr>
          <w:rtl/>
        </w:rPr>
        <w:t>לאשורם</w:t>
      </w:r>
      <w:proofErr w:type="spellEnd"/>
      <w:r>
        <w:rPr>
          <w:rFonts w:hint="cs"/>
          <w:rtl/>
        </w:rPr>
        <w:t>:</w:t>
      </w:r>
      <w:r>
        <w:rPr>
          <w:rtl/>
        </w:rPr>
        <w:t xml:space="preserve"> תעשו</w:t>
      </w:r>
      <w:r w:rsidRPr="00743B3B">
        <w:rPr>
          <w:rtl/>
        </w:rPr>
        <w:t xml:space="preserve"> </w:t>
      </w:r>
      <w:r w:rsidRPr="0021769F">
        <w:rPr>
          <w:rtl/>
        </w:rPr>
        <w:t>בדיקת עובדות</w:t>
      </w:r>
      <w:r>
        <w:rPr>
          <w:rtl/>
        </w:rPr>
        <w:t xml:space="preserve"> למי שבמקרה </w:t>
      </w:r>
      <w:r w:rsidRPr="0021769F">
        <w:rPr>
          <w:rtl/>
        </w:rPr>
        <w:t>הטוב</w:t>
      </w:r>
      <w:r>
        <w:rPr>
          <w:rFonts w:hint="cs"/>
          <w:rtl/>
        </w:rPr>
        <w:t xml:space="preserve"> אחת</w:t>
      </w:r>
      <w:r w:rsidRPr="0021769F">
        <w:rPr>
          <w:rtl/>
        </w:rPr>
        <w:t xml:space="preserve"> לכמה חודשים</w:t>
      </w:r>
      <w:r>
        <w:rPr>
          <w:rFonts w:hint="cs"/>
          <w:rtl/>
        </w:rPr>
        <w:t xml:space="preserve"> </w:t>
      </w:r>
      <w:bookmarkStart w:id="1481" w:name="_ETM_Q9_584439"/>
      <w:bookmarkEnd w:id="1481"/>
      <w:r>
        <w:rPr>
          <w:rFonts w:hint="cs"/>
          <w:rtl/>
        </w:rPr>
        <w:t xml:space="preserve">עושה עלק </w:t>
      </w:r>
      <w:r w:rsidRPr="0021769F">
        <w:rPr>
          <w:rtl/>
        </w:rPr>
        <w:t>מסיבת עיתונאים</w:t>
      </w:r>
      <w:r>
        <w:rPr>
          <w:rFonts w:hint="cs"/>
          <w:rtl/>
        </w:rPr>
        <w:t>.</w:t>
      </w:r>
      <w:r w:rsidRPr="0021769F">
        <w:rPr>
          <w:rtl/>
        </w:rPr>
        <w:t xml:space="preserve"> כן</w:t>
      </w:r>
      <w:r>
        <w:rPr>
          <w:rFonts w:hint="cs"/>
          <w:rtl/>
        </w:rPr>
        <w:t>,</w:t>
      </w:r>
      <w:r w:rsidRPr="0021769F">
        <w:rPr>
          <w:rtl/>
        </w:rPr>
        <w:t xml:space="preserve"> כן</w:t>
      </w:r>
      <w:r w:rsidR="006A13B2">
        <w:rPr>
          <w:rFonts w:hint="cs"/>
          <w:rtl/>
        </w:rPr>
        <w:t>,</w:t>
      </w:r>
      <w:r w:rsidRPr="0021769F">
        <w:rPr>
          <w:rtl/>
        </w:rPr>
        <w:t xml:space="preserve"> תע</w:t>
      </w:r>
      <w:r>
        <w:rPr>
          <w:rFonts w:hint="cs"/>
          <w:rtl/>
        </w:rPr>
        <w:t>שו</w:t>
      </w:r>
      <w:r w:rsidRPr="0021769F">
        <w:rPr>
          <w:rtl/>
        </w:rPr>
        <w:t xml:space="preserve"> לראש הממשלה אימות נתונים בזמן אמת</w:t>
      </w:r>
      <w:r>
        <w:rPr>
          <w:rFonts w:hint="cs"/>
          <w:rtl/>
        </w:rPr>
        <w:t>.</w:t>
      </w:r>
      <w:r w:rsidRPr="0021769F">
        <w:rPr>
          <w:rtl/>
        </w:rPr>
        <w:t xml:space="preserve"> תתחילו</w:t>
      </w:r>
      <w:r>
        <w:rPr>
          <w:rFonts w:hint="cs"/>
          <w:rtl/>
        </w:rPr>
        <w:t xml:space="preserve"> </w:t>
      </w:r>
      <w:r w:rsidRPr="0021769F">
        <w:rPr>
          <w:rtl/>
        </w:rPr>
        <w:t>כבר ל</w:t>
      </w:r>
      <w:r>
        <w:rPr>
          <w:rFonts w:hint="cs"/>
          <w:rtl/>
        </w:rPr>
        <w:t>התמודד</w:t>
      </w:r>
      <w:r w:rsidRPr="0021769F">
        <w:rPr>
          <w:rtl/>
        </w:rPr>
        <w:t xml:space="preserve"> באומץ ומקצועיות </w:t>
      </w:r>
      <w:r>
        <w:rPr>
          <w:rFonts w:hint="cs"/>
          <w:rtl/>
        </w:rPr>
        <w:t>מול מכונת</w:t>
      </w:r>
      <w:r w:rsidRPr="0021769F">
        <w:rPr>
          <w:rtl/>
        </w:rPr>
        <w:t xml:space="preserve"> הרעל</w:t>
      </w:r>
      <w:r>
        <w:rPr>
          <w:rFonts w:hint="cs"/>
          <w:rtl/>
        </w:rPr>
        <w:t>.</w:t>
      </w:r>
      <w:r>
        <w:rPr>
          <w:rtl/>
        </w:rPr>
        <w:t xml:space="preserve"> די לתת לו במות חופשיות להסתה ו</w:t>
      </w:r>
      <w:r>
        <w:rPr>
          <w:rFonts w:hint="cs"/>
          <w:rtl/>
        </w:rPr>
        <w:t>ה</w:t>
      </w:r>
      <w:r w:rsidRPr="0021769F">
        <w:rPr>
          <w:rtl/>
        </w:rPr>
        <w:t>נדוס תודעה</w:t>
      </w:r>
      <w:r>
        <w:rPr>
          <w:rFonts w:hint="cs"/>
          <w:rtl/>
        </w:rPr>
        <w:t>.</w:t>
      </w:r>
    </w:p>
    <w:p w:rsidR="003C1280" w:rsidRDefault="003C1280" w:rsidP="000E6298">
      <w:pPr>
        <w:rPr>
          <w:rtl/>
        </w:rPr>
      </w:pPr>
    </w:p>
    <w:p w:rsidR="003C1280" w:rsidRDefault="003C1280" w:rsidP="006A13B2">
      <w:pPr>
        <w:rPr>
          <w:rtl/>
        </w:rPr>
      </w:pPr>
      <w:r>
        <w:rPr>
          <w:rFonts w:hint="cs"/>
          <w:rtl/>
        </w:rPr>
        <w:t>ל</w:t>
      </w:r>
      <w:r w:rsidRPr="0021769F">
        <w:rPr>
          <w:rtl/>
        </w:rPr>
        <w:t>סיום</w:t>
      </w:r>
      <w:r>
        <w:rPr>
          <w:rFonts w:hint="cs"/>
          <w:rtl/>
        </w:rPr>
        <w:t>,</w:t>
      </w:r>
      <w:r w:rsidRPr="0021769F">
        <w:rPr>
          <w:rtl/>
        </w:rPr>
        <w:t xml:space="preserve"> אני רוצה לומר ולצטט </w:t>
      </w:r>
      <w:bookmarkStart w:id="1482" w:name="_ETM_Q9_615417"/>
      <w:bookmarkStart w:id="1483" w:name="_ETM_Q9_615466"/>
      <w:bookmarkEnd w:id="1482"/>
      <w:bookmarkEnd w:id="1483"/>
      <w:r w:rsidRPr="0021769F">
        <w:rPr>
          <w:rtl/>
        </w:rPr>
        <w:t>ציטוט מאוד מעניין</w:t>
      </w:r>
      <w:r>
        <w:rPr>
          <w:rFonts w:hint="cs"/>
          <w:rtl/>
        </w:rPr>
        <w:t>. הוא</w:t>
      </w:r>
      <w:r w:rsidRPr="0021769F">
        <w:rPr>
          <w:rtl/>
        </w:rPr>
        <w:t xml:space="preserve"> הולך ככה</w:t>
      </w:r>
      <w:r>
        <w:rPr>
          <w:rFonts w:hint="cs"/>
          <w:rtl/>
        </w:rPr>
        <w:t>:</w:t>
      </w:r>
      <w:r w:rsidRPr="0021769F">
        <w:rPr>
          <w:rtl/>
        </w:rPr>
        <w:t xml:space="preserve"> </w:t>
      </w:r>
      <w:r>
        <w:rPr>
          <w:rFonts w:hint="cs"/>
          <w:rtl/>
        </w:rPr>
        <w:t>"</w:t>
      </w:r>
      <w:r w:rsidRPr="0021769F">
        <w:rPr>
          <w:rtl/>
        </w:rPr>
        <w:t>ראש ממשלה ששקוע עד צוואר בחקירות</w:t>
      </w:r>
      <w:r>
        <w:rPr>
          <w:rFonts w:hint="cs"/>
          <w:rtl/>
        </w:rPr>
        <w:t>,</w:t>
      </w:r>
      <w:r w:rsidRPr="0021769F">
        <w:rPr>
          <w:rtl/>
        </w:rPr>
        <w:t xml:space="preserve"> אין לו מנדט מוסרי וציבורי לקבוע דברים כל</w:t>
      </w:r>
      <w:r>
        <w:rPr>
          <w:rFonts w:hint="cs"/>
          <w:rtl/>
        </w:rPr>
        <w:t xml:space="preserve"> </w:t>
      </w:r>
      <w:r w:rsidRPr="0021769F">
        <w:rPr>
          <w:rtl/>
        </w:rPr>
        <w:t xml:space="preserve">כך גורליים </w:t>
      </w:r>
      <w:r w:rsidR="0038083B">
        <w:rPr>
          <w:rFonts w:hint="cs"/>
          <w:rtl/>
        </w:rPr>
        <w:t>– – –</w:t>
      </w:r>
      <w:r w:rsidRPr="0021769F">
        <w:rPr>
          <w:rtl/>
        </w:rPr>
        <w:t xml:space="preserve"> כי קיים חשש</w:t>
      </w:r>
      <w:r>
        <w:rPr>
          <w:rFonts w:hint="cs"/>
          <w:rtl/>
        </w:rPr>
        <w:t xml:space="preserve"> </w:t>
      </w:r>
      <w:r w:rsidR="0038083B">
        <w:rPr>
          <w:rFonts w:hint="cs"/>
          <w:rtl/>
        </w:rPr>
        <w:t>– – –</w:t>
      </w:r>
      <w:r w:rsidRPr="0021769F">
        <w:rPr>
          <w:rtl/>
        </w:rPr>
        <w:t xml:space="preserve"> אמיתי ולא בלתי מבוסס שהוא יכריע הכרעות על בסיס האינטרס האישי של הישרדות פוליטית של</w:t>
      </w:r>
      <w:r>
        <w:rPr>
          <w:rFonts w:hint="cs"/>
          <w:rtl/>
        </w:rPr>
        <w:t>ו,</w:t>
      </w:r>
      <w:r w:rsidRPr="0021769F">
        <w:rPr>
          <w:rtl/>
        </w:rPr>
        <w:t xml:space="preserve"> ולא על בסיס האינטרס הלאומי</w:t>
      </w:r>
      <w:r>
        <w:rPr>
          <w:rFonts w:hint="cs"/>
          <w:rtl/>
        </w:rPr>
        <w:t>".</w:t>
      </w:r>
      <w:r>
        <w:rPr>
          <w:rtl/>
        </w:rPr>
        <w:t xml:space="preserve"> ו</w:t>
      </w:r>
      <w:r w:rsidRPr="0021769F">
        <w:rPr>
          <w:rtl/>
        </w:rPr>
        <w:t>אל</w:t>
      </w:r>
      <w:r>
        <w:rPr>
          <w:rFonts w:hint="cs"/>
          <w:rtl/>
        </w:rPr>
        <w:t>ל</w:t>
      </w:r>
      <w:r w:rsidRPr="0021769F">
        <w:rPr>
          <w:rtl/>
        </w:rPr>
        <w:t>ה</w:t>
      </w:r>
      <w:r>
        <w:rPr>
          <w:rFonts w:hint="cs"/>
          <w:rtl/>
        </w:rPr>
        <w:t>,</w:t>
      </w:r>
      <w:r w:rsidRPr="0021769F">
        <w:rPr>
          <w:rtl/>
        </w:rPr>
        <w:t xml:space="preserve"> נתניהו</w:t>
      </w:r>
      <w:r>
        <w:rPr>
          <w:rFonts w:hint="cs"/>
          <w:rtl/>
        </w:rPr>
        <w:t>,</w:t>
      </w:r>
      <w:r w:rsidRPr="0021769F">
        <w:rPr>
          <w:rtl/>
        </w:rPr>
        <w:t xml:space="preserve"> לא האמנתי שאני אגיד את זה</w:t>
      </w:r>
      <w:r>
        <w:rPr>
          <w:rFonts w:hint="cs"/>
          <w:rtl/>
        </w:rPr>
        <w:t>,</w:t>
      </w:r>
      <w:r w:rsidRPr="0021769F">
        <w:rPr>
          <w:rtl/>
        </w:rPr>
        <w:t xml:space="preserve"> צודק</w:t>
      </w:r>
      <w:r>
        <w:rPr>
          <w:rFonts w:hint="cs"/>
          <w:rtl/>
        </w:rPr>
        <w:t>.</w:t>
      </w:r>
    </w:p>
    <w:p w:rsidR="003C1280" w:rsidRDefault="003C1280" w:rsidP="000E6298">
      <w:pPr>
        <w:rPr>
          <w:rtl/>
        </w:rPr>
      </w:pPr>
    </w:p>
    <w:p w:rsidR="003C1280" w:rsidRDefault="003C1280" w:rsidP="000E6298">
      <w:pPr>
        <w:pStyle w:val="af6"/>
        <w:keepNext/>
        <w:rPr>
          <w:rtl/>
        </w:rPr>
      </w:pPr>
      <w:bookmarkStart w:id="1484" w:name="ET_yor_6423_14"/>
      <w:r w:rsidRPr="00F53A3C">
        <w:rPr>
          <w:rStyle w:val="TagStyle"/>
          <w:rtl/>
        </w:rPr>
        <w:t xml:space="preserve"> &lt;&lt; יור &gt;&gt; </w:t>
      </w:r>
      <w:r>
        <w:rPr>
          <w:rtl/>
        </w:rPr>
        <w:t>היו"ר אמיר אוחנה:</w:t>
      </w:r>
      <w:r w:rsidRPr="00F53A3C">
        <w:rPr>
          <w:rStyle w:val="TagStyle"/>
          <w:rtl/>
        </w:rPr>
        <w:t xml:space="preserve"> &lt;&lt; יור &gt;&gt;</w:t>
      </w:r>
      <w:r>
        <w:rPr>
          <w:rtl/>
        </w:rPr>
        <w:t xml:space="preserve"> </w:t>
      </w:r>
      <w:bookmarkEnd w:id="1484"/>
    </w:p>
    <w:p w:rsidR="003C1280" w:rsidRDefault="003C1280" w:rsidP="0038083B">
      <w:pPr>
        <w:rPr>
          <w:rtl/>
        </w:rPr>
      </w:pPr>
    </w:p>
    <w:p w:rsidR="003C1280" w:rsidRDefault="003C1280" w:rsidP="000E6298">
      <w:pPr>
        <w:rPr>
          <w:rtl/>
        </w:rPr>
      </w:pPr>
      <w:r w:rsidRPr="0021769F">
        <w:rPr>
          <w:rtl/>
        </w:rPr>
        <w:t>תודה רבה</w:t>
      </w:r>
      <w:r>
        <w:rPr>
          <w:rFonts w:hint="cs"/>
          <w:rtl/>
        </w:rPr>
        <w:t>.</w:t>
      </w:r>
      <w:r w:rsidRPr="0021769F">
        <w:rPr>
          <w:rtl/>
        </w:rPr>
        <w:t xml:space="preserve"> </w:t>
      </w:r>
      <w:r>
        <w:rPr>
          <w:rFonts w:hint="cs"/>
          <w:rtl/>
        </w:rPr>
        <w:t>ה</w:t>
      </w:r>
      <w:r w:rsidRPr="0021769F">
        <w:rPr>
          <w:rtl/>
        </w:rPr>
        <w:t>שר מעוניין לסכם</w:t>
      </w:r>
      <w:r>
        <w:rPr>
          <w:rFonts w:hint="cs"/>
          <w:rtl/>
        </w:rPr>
        <w:t>?</w:t>
      </w:r>
      <w:r w:rsidRPr="0021769F">
        <w:rPr>
          <w:rtl/>
        </w:rPr>
        <w:t xml:space="preserve"> אין צורך</w:t>
      </w:r>
      <w:r>
        <w:rPr>
          <w:rFonts w:hint="cs"/>
          <w:rtl/>
        </w:rPr>
        <w:t>.</w:t>
      </w:r>
      <w:r w:rsidRPr="00F53A3C">
        <w:rPr>
          <w:rtl/>
        </w:rPr>
        <w:t xml:space="preserve"> </w:t>
      </w:r>
      <w:r w:rsidRPr="0021769F">
        <w:rPr>
          <w:rtl/>
        </w:rPr>
        <w:t>אוקיי</w:t>
      </w:r>
      <w:r>
        <w:rPr>
          <w:rFonts w:hint="cs"/>
          <w:rtl/>
        </w:rPr>
        <w:t>.</w:t>
      </w:r>
    </w:p>
    <w:p w:rsidR="003C1280" w:rsidRDefault="003C1280" w:rsidP="000E6298">
      <w:pPr>
        <w:rPr>
          <w:rtl/>
        </w:rPr>
      </w:pPr>
    </w:p>
    <w:p w:rsidR="003C1280" w:rsidRDefault="003C1280" w:rsidP="000E6298">
      <w:pPr>
        <w:rPr>
          <w:rtl/>
        </w:rPr>
      </w:pPr>
    </w:p>
    <w:p w:rsidR="003C1280" w:rsidRDefault="003C1280" w:rsidP="000E6298">
      <w:pPr>
        <w:pStyle w:val="a6"/>
        <w:rPr>
          <w:rtl/>
        </w:rPr>
      </w:pPr>
      <w:bookmarkStart w:id="1485" w:name="ET_subject_ברכת_יושב_ראש_הכנסת_לכב_15"/>
      <w:r w:rsidRPr="00F53A3C">
        <w:rPr>
          <w:rStyle w:val="TagStyle"/>
          <w:rtl/>
        </w:rPr>
        <w:t xml:space="preserve"> &lt;&lt; נושא &gt;&gt; </w:t>
      </w:r>
      <w:bookmarkStart w:id="1486" w:name="_Toc184727276"/>
      <w:bookmarkStart w:id="1487" w:name="_Toc184729026"/>
      <w:r>
        <w:rPr>
          <w:rtl/>
        </w:rPr>
        <w:t>ברכת יושב-ראש הכנסת לכבוד</w:t>
      </w:r>
      <w:r>
        <w:rPr>
          <w:rFonts w:hint="cs"/>
          <w:rtl/>
        </w:rPr>
        <w:t xml:space="preserve"> חרט </w:t>
      </w:r>
      <w:proofErr w:type="spellStart"/>
      <w:r>
        <w:rPr>
          <w:rFonts w:hint="cs"/>
          <w:rtl/>
        </w:rPr>
        <w:t>וילדרס</w:t>
      </w:r>
      <w:proofErr w:type="spellEnd"/>
      <w:r>
        <w:rPr>
          <w:rFonts w:hint="cs"/>
          <w:rtl/>
        </w:rPr>
        <w:t xml:space="preserve">, </w:t>
      </w:r>
      <w:r>
        <w:rPr>
          <w:rtl/>
        </w:rPr>
        <w:t xml:space="preserve">חבר </w:t>
      </w:r>
      <w:r>
        <w:rPr>
          <w:rFonts w:hint="cs"/>
          <w:rtl/>
        </w:rPr>
        <w:t>הפרלמנט ההולנדי וראש מפלגת החירות</w:t>
      </w:r>
      <w:bookmarkEnd w:id="1486"/>
      <w:bookmarkEnd w:id="1487"/>
      <w:r w:rsidRPr="00F53A3C">
        <w:rPr>
          <w:rStyle w:val="TagStyle"/>
          <w:rtl/>
        </w:rPr>
        <w:t xml:space="preserve"> &lt;&lt; נושא &gt;&gt;</w:t>
      </w:r>
      <w:r>
        <w:rPr>
          <w:rtl/>
        </w:rPr>
        <w:t xml:space="preserve"> </w:t>
      </w:r>
      <w:bookmarkEnd w:id="1485"/>
    </w:p>
    <w:p w:rsidR="003C1280" w:rsidRDefault="003C1280" w:rsidP="000E6298">
      <w:pPr>
        <w:rPr>
          <w:rtl/>
        </w:rPr>
      </w:pPr>
    </w:p>
    <w:p w:rsidR="003C1280" w:rsidRDefault="00417FE5" w:rsidP="00417FE5">
      <w:pPr>
        <w:pStyle w:val="a4"/>
        <w:rPr>
          <w:rtl/>
        </w:rPr>
      </w:pPr>
      <w:bookmarkStart w:id="1488" w:name="ET_speaker_5466_16"/>
      <w:r w:rsidRPr="00417FE5">
        <w:rPr>
          <w:rStyle w:val="TagStyle"/>
          <w:rtl/>
        </w:rPr>
        <w:t xml:space="preserve"> &lt;&lt; דובר &gt;&gt;</w:t>
      </w:r>
      <w:r w:rsidR="003C1280" w:rsidRPr="00F53A3C">
        <w:rPr>
          <w:rStyle w:val="TagStyle"/>
          <w:rtl/>
        </w:rPr>
        <w:t xml:space="preserve"> </w:t>
      </w:r>
      <w:bookmarkStart w:id="1489" w:name="_Toc184729027"/>
      <w:r w:rsidR="003C1280">
        <w:rPr>
          <w:rtl/>
        </w:rPr>
        <w:t>היו"ר אמיר אוחנה:</w:t>
      </w:r>
      <w:bookmarkEnd w:id="1489"/>
      <w:r w:rsidR="003C1280" w:rsidRPr="00F53A3C">
        <w:rPr>
          <w:rStyle w:val="TagStyle"/>
          <w:rtl/>
        </w:rPr>
        <w:t xml:space="preserve"> </w:t>
      </w:r>
      <w:r w:rsidRPr="00417FE5">
        <w:rPr>
          <w:rStyle w:val="TagStyle"/>
          <w:rtl/>
        </w:rPr>
        <w:t xml:space="preserve">&lt;&lt; דובר &gt;&gt; </w:t>
      </w:r>
      <w:r w:rsidR="003C1280">
        <w:rPr>
          <w:rtl/>
        </w:rPr>
        <w:t xml:space="preserve"> </w:t>
      </w:r>
      <w:bookmarkEnd w:id="1488"/>
    </w:p>
    <w:p w:rsidR="003C1280" w:rsidRDefault="003C1280" w:rsidP="0038083B">
      <w:pPr>
        <w:rPr>
          <w:rtl/>
        </w:rPr>
      </w:pPr>
    </w:p>
    <w:p w:rsidR="003C1280" w:rsidRDefault="003C1280" w:rsidP="00187B9D">
      <w:pPr>
        <w:rPr>
          <w:rtl/>
        </w:rPr>
      </w:pPr>
      <w:r w:rsidRPr="0021769F">
        <w:rPr>
          <w:rtl/>
        </w:rPr>
        <w:t>חברי הכנסת</w:t>
      </w:r>
      <w:r>
        <w:rPr>
          <w:rFonts w:hint="cs"/>
          <w:rtl/>
        </w:rPr>
        <w:t>, אנא,</w:t>
      </w:r>
      <w:r w:rsidRPr="0021769F">
        <w:rPr>
          <w:rtl/>
        </w:rPr>
        <w:t xml:space="preserve"> לפני ההצבעה</w:t>
      </w:r>
      <w:r w:rsidR="00187B9D">
        <w:rPr>
          <w:rFonts w:hint="cs"/>
          <w:rtl/>
        </w:rPr>
        <w:t>,</w:t>
      </w:r>
      <w:r w:rsidRPr="0021769F">
        <w:rPr>
          <w:rtl/>
        </w:rPr>
        <w:t xml:space="preserve"> שבו במקומותיכם</w:t>
      </w:r>
      <w:r>
        <w:rPr>
          <w:rFonts w:hint="cs"/>
          <w:rtl/>
        </w:rPr>
        <w:t>.</w:t>
      </w:r>
      <w:r w:rsidRPr="0021769F">
        <w:rPr>
          <w:rtl/>
        </w:rPr>
        <w:t xml:space="preserve"> אני מבקש לכבד חבר יקר של מדינת ישראל שנמצא פה איתנו</w:t>
      </w:r>
      <w:r>
        <w:rPr>
          <w:rFonts w:hint="cs"/>
          <w:rtl/>
        </w:rPr>
        <w:t>.</w:t>
      </w:r>
      <w:r w:rsidRPr="0021769F">
        <w:rPr>
          <w:rtl/>
        </w:rPr>
        <w:t xml:space="preserve"> שקט במליאה</w:t>
      </w:r>
      <w:r>
        <w:rPr>
          <w:rFonts w:hint="cs"/>
          <w:rtl/>
        </w:rPr>
        <w:t>.</w:t>
      </w:r>
      <w:r w:rsidRPr="0021769F">
        <w:rPr>
          <w:rtl/>
        </w:rPr>
        <w:t xml:space="preserve"> ברשותכם</w:t>
      </w:r>
      <w:r>
        <w:rPr>
          <w:rFonts w:hint="cs"/>
          <w:rtl/>
        </w:rPr>
        <w:t>,</w:t>
      </w:r>
      <w:r w:rsidRPr="0021769F">
        <w:rPr>
          <w:rtl/>
        </w:rPr>
        <w:t xml:space="preserve"> נמצא כאן חבר הפרלמנט ההולנדי </w:t>
      </w:r>
      <w:r>
        <w:rPr>
          <w:rFonts w:hint="cs"/>
          <w:rtl/>
        </w:rPr>
        <w:t>ו</w:t>
      </w:r>
      <w:r w:rsidRPr="0021769F">
        <w:rPr>
          <w:rtl/>
        </w:rPr>
        <w:t xml:space="preserve">ראש מפלגת החירות </w:t>
      </w:r>
      <w:r>
        <w:rPr>
          <w:rFonts w:hint="cs"/>
          <w:rtl/>
        </w:rPr>
        <w:t xml:space="preserve">חרט </w:t>
      </w:r>
      <w:proofErr w:type="spellStart"/>
      <w:r>
        <w:rPr>
          <w:rFonts w:hint="cs"/>
          <w:rtl/>
        </w:rPr>
        <w:t>וילדרס</w:t>
      </w:r>
      <w:proofErr w:type="spellEnd"/>
      <w:r>
        <w:rPr>
          <w:rFonts w:hint="cs"/>
          <w:rtl/>
        </w:rPr>
        <w:t xml:space="preserve">, </w:t>
      </w:r>
      <w:r w:rsidRPr="0021769F">
        <w:rPr>
          <w:rtl/>
        </w:rPr>
        <w:t>חברנו הטוב מהולנד</w:t>
      </w:r>
      <w:r>
        <w:rPr>
          <w:rFonts w:hint="cs"/>
          <w:rtl/>
        </w:rPr>
        <w:t>,</w:t>
      </w:r>
      <w:r w:rsidRPr="0021769F">
        <w:rPr>
          <w:rtl/>
        </w:rPr>
        <w:t xml:space="preserve"> שהגיע לכאן</w:t>
      </w:r>
      <w:r>
        <w:rPr>
          <w:rFonts w:hint="cs"/>
          <w:rtl/>
        </w:rPr>
        <w:t>.</w:t>
      </w:r>
      <w:bookmarkStart w:id="1490" w:name="_ETM_Q9_696115"/>
      <w:bookmarkEnd w:id="1490"/>
    </w:p>
    <w:p w:rsidR="003C1280" w:rsidRDefault="003C1280" w:rsidP="000E6298">
      <w:pPr>
        <w:rPr>
          <w:rtl/>
        </w:rPr>
      </w:pPr>
      <w:bookmarkStart w:id="1491" w:name="_ETM_Q9_696205"/>
      <w:bookmarkEnd w:id="1491"/>
    </w:p>
    <w:p w:rsidR="003C1280" w:rsidRDefault="003C1280" w:rsidP="006A599B">
      <w:pPr>
        <w:ind w:firstLine="0"/>
        <w:jc w:val="center"/>
        <w:rPr>
          <w:rtl/>
        </w:rPr>
      </w:pPr>
      <w:bookmarkStart w:id="1492" w:name="_ETM_Q9_686043"/>
      <w:bookmarkStart w:id="1493" w:name="_ETM_Q9_686110"/>
      <w:bookmarkEnd w:id="1492"/>
      <w:bookmarkEnd w:id="1493"/>
      <w:r>
        <w:rPr>
          <w:rFonts w:hint="cs"/>
          <w:rtl/>
        </w:rPr>
        <w:t>(מחיאות כפיים)</w:t>
      </w:r>
      <w:bookmarkStart w:id="1494" w:name="_ETM_Q9_690867"/>
      <w:bookmarkEnd w:id="1494"/>
    </w:p>
    <w:p w:rsidR="003C1280" w:rsidRDefault="003C1280" w:rsidP="000E6298">
      <w:pPr>
        <w:rPr>
          <w:rtl/>
        </w:rPr>
      </w:pPr>
      <w:bookmarkStart w:id="1495" w:name="_ETM_Q9_690933"/>
      <w:bookmarkStart w:id="1496" w:name="_ETM_Q9_697683"/>
      <w:bookmarkEnd w:id="1495"/>
      <w:bookmarkEnd w:id="1496"/>
    </w:p>
    <w:p w:rsidR="003C1280" w:rsidRDefault="003C1280" w:rsidP="000E6298">
      <w:pPr>
        <w:rPr>
          <w:rtl/>
        </w:rPr>
      </w:pPr>
      <w:bookmarkStart w:id="1497" w:name="_ETM_Q9_697758"/>
      <w:bookmarkEnd w:id="1497"/>
      <w:r w:rsidRPr="0021769F">
        <w:rPr>
          <w:rtl/>
        </w:rPr>
        <w:t xml:space="preserve">אני </w:t>
      </w:r>
      <w:r>
        <w:rPr>
          <w:rFonts w:hint="cs"/>
          <w:rtl/>
        </w:rPr>
        <w:t>א</w:t>
      </w:r>
      <w:r w:rsidRPr="0021769F">
        <w:rPr>
          <w:rtl/>
        </w:rPr>
        <w:t xml:space="preserve">בקש לומר </w:t>
      </w:r>
      <w:r>
        <w:rPr>
          <w:rFonts w:hint="cs"/>
          <w:rtl/>
        </w:rPr>
        <w:t>כמה</w:t>
      </w:r>
      <w:r w:rsidRPr="0021769F">
        <w:rPr>
          <w:rtl/>
        </w:rPr>
        <w:t xml:space="preserve"> מילים בשפה האנגלית</w:t>
      </w:r>
      <w:r>
        <w:rPr>
          <w:rFonts w:hint="cs"/>
          <w:rtl/>
        </w:rPr>
        <w:t>,</w:t>
      </w:r>
      <w:r w:rsidRPr="0021769F">
        <w:rPr>
          <w:rtl/>
        </w:rPr>
        <w:t xml:space="preserve"> ולאחר מכן יהיה</w:t>
      </w:r>
      <w:r>
        <w:rPr>
          <w:rFonts w:hint="cs"/>
          <w:rtl/>
        </w:rPr>
        <w:t xml:space="preserve"> ניתן</w:t>
      </w:r>
      <w:r w:rsidRPr="0021769F">
        <w:rPr>
          <w:rtl/>
        </w:rPr>
        <w:t xml:space="preserve"> </w:t>
      </w:r>
      <w:r>
        <w:rPr>
          <w:rFonts w:hint="cs"/>
          <w:rtl/>
        </w:rPr>
        <w:t>למחוא</w:t>
      </w:r>
      <w:r w:rsidRPr="0021769F">
        <w:rPr>
          <w:rtl/>
        </w:rPr>
        <w:t xml:space="preserve"> מחיאות כפיים</w:t>
      </w:r>
      <w:r>
        <w:rPr>
          <w:rFonts w:hint="cs"/>
          <w:rtl/>
        </w:rPr>
        <w:t>.</w:t>
      </w:r>
    </w:p>
    <w:p w:rsidR="003C1280" w:rsidRDefault="003C1280" w:rsidP="000E6298">
      <w:pPr>
        <w:rPr>
          <w:rtl/>
        </w:rPr>
      </w:pPr>
      <w:bookmarkStart w:id="1498" w:name="_ETM_Q9_710337"/>
      <w:bookmarkStart w:id="1499" w:name="_ETM_Q9_710416"/>
      <w:bookmarkEnd w:id="1498"/>
      <w:bookmarkEnd w:id="1499"/>
    </w:p>
    <w:p w:rsidR="003C1280" w:rsidRDefault="003C1280" w:rsidP="000E6298">
      <w:pPr>
        <w:bidi w:val="0"/>
        <w:jc w:val="left"/>
      </w:pPr>
      <w:bookmarkStart w:id="1500" w:name="_ETM_Q9_180999"/>
      <w:bookmarkStart w:id="1501" w:name="_ETM_Q9_181094"/>
      <w:bookmarkEnd w:id="1500"/>
      <w:bookmarkEnd w:id="1501"/>
      <w:r>
        <w:t>I would like to welcome my dear friend, leader of the Netherlands’ Freedom Party, Geert Wilders – joining us today on yet another solidarity visit to Israel</w:t>
      </w:r>
      <w:r>
        <w:rPr>
          <w:rtl/>
        </w:rPr>
        <w:t>.</w:t>
      </w:r>
    </w:p>
    <w:p w:rsidR="003C1280" w:rsidRDefault="003C1280" w:rsidP="000E6298">
      <w:pPr>
        <w:bidi w:val="0"/>
        <w:jc w:val="left"/>
      </w:pPr>
      <w:bookmarkStart w:id="1502" w:name="_ETM_Q9_720734"/>
      <w:bookmarkStart w:id="1503" w:name="_ETM_Q9_720815"/>
      <w:bookmarkEnd w:id="1502"/>
      <w:bookmarkEnd w:id="1503"/>
    </w:p>
    <w:p w:rsidR="003C1280" w:rsidRDefault="003C1280" w:rsidP="000E6298">
      <w:pPr>
        <w:bidi w:val="0"/>
        <w:jc w:val="left"/>
      </w:pPr>
      <w:r>
        <w:t>Whether on the streets of Amsterdam or in the halls of The Hague</w:t>
      </w:r>
      <w:r>
        <w:rPr>
          <w:rFonts w:hint="cs"/>
          <w:rtl/>
        </w:rPr>
        <w:t>,</w:t>
      </w:r>
      <w:r>
        <w:t xml:space="preserve"> Mr. Wilders’ support for Israel and the Jewish people has been nothing short of historic.</w:t>
      </w:r>
    </w:p>
    <w:p w:rsidR="003C1280" w:rsidRDefault="003C1280" w:rsidP="000E6298">
      <w:pPr>
        <w:bidi w:val="0"/>
        <w:jc w:val="left"/>
      </w:pPr>
      <w:r>
        <w:rPr>
          <w:rtl/>
        </w:rPr>
        <w:t xml:space="preserve"> </w:t>
      </w:r>
    </w:p>
    <w:p w:rsidR="003C1280" w:rsidRDefault="003C1280" w:rsidP="000E6298">
      <w:pPr>
        <w:bidi w:val="0"/>
        <w:jc w:val="left"/>
      </w:pPr>
      <w:r>
        <w:t xml:space="preserve">In his own words, </w:t>
      </w:r>
      <w:r>
        <w:rPr>
          <w:rFonts w:hint="cs"/>
          <w:rtl/>
        </w:rPr>
        <w:t>"</w:t>
      </w:r>
      <w:r>
        <w:t>If Jerusalem falls, Athens and Rome</w:t>
      </w:r>
      <w:r>
        <w:rPr>
          <w:rFonts w:hint="cs"/>
          <w:rtl/>
        </w:rPr>
        <w:t>,</w:t>
      </w:r>
      <w:r>
        <w:t xml:space="preserve"> Paris, London and Washington will be next".</w:t>
      </w:r>
    </w:p>
    <w:p w:rsidR="003C1280" w:rsidRDefault="003C1280" w:rsidP="000E6298">
      <w:pPr>
        <w:bidi w:val="0"/>
        <w:jc w:val="left"/>
      </w:pPr>
    </w:p>
    <w:p w:rsidR="003C1280" w:rsidRDefault="003C1280" w:rsidP="000E6298">
      <w:pPr>
        <w:bidi w:val="0"/>
        <w:jc w:val="left"/>
      </w:pPr>
      <w:r>
        <w:t>We are here to make sure Jerusalem shall forever stand</w:t>
      </w:r>
      <w:r>
        <w:rPr>
          <w:rtl/>
        </w:rPr>
        <w:t>.</w:t>
      </w:r>
    </w:p>
    <w:p w:rsidR="003C1280" w:rsidRDefault="003C1280" w:rsidP="000E6298">
      <w:pPr>
        <w:bidi w:val="0"/>
        <w:jc w:val="left"/>
      </w:pPr>
      <w:bookmarkStart w:id="1504" w:name="_ETM_Q9_750020"/>
      <w:bookmarkStart w:id="1505" w:name="_ETM_Q9_750081"/>
      <w:bookmarkEnd w:id="1504"/>
      <w:bookmarkEnd w:id="1505"/>
    </w:p>
    <w:p w:rsidR="003C1280" w:rsidRDefault="003C1280" w:rsidP="000E6298">
      <w:pPr>
        <w:bidi w:val="0"/>
        <w:jc w:val="left"/>
        <w:rPr>
          <w:rtl/>
        </w:rPr>
      </w:pPr>
      <w:r>
        <w:t>Thank you, Geert</w:t>
      </w:r>
      <w:r>
        <w:rPr>
          <w:rtl/>
        </w:rPr>
        <w:t>.</w:t>
      </w:r>
      <w:r w:rsidR="006A13B2">
        <w:t xml:space="preserve"> Welcome to Jerusalem, a</w:t>
      </w:r>
      <w:r>
        <w:t>nd welcome to the Knesset</w:t>
      </w:r>
      <w:r>
        <w:rPr>
          <w:rtl/>
        </w:rPr>
        <w:t>.</w:t>
      </w:r>
    </w:p>
    <w:p w:rsidR="003C1280" w:rsidRDefault="003C1280" w:rsidP="000E6298">
      <w:pPr>
        <w:rPr>
          <w:rtl/>
        </w:rPr>
      </w:pPr>
      <w:bookmarkStart w:id="1506" w:name="_ETM_Q9_181141"/>
      <w:bookmarkStart w:id="1507" w:name="_ETM_Q9_181211"/>
      <w:bookmarkEnd w:id="1506"/>
      <w:bookmarkEnd w:id="1507"/>
    </w:p>
    <w:p w:rsidR="003C1280" w:rsidRDefault="003C1280" w:rsidP="006A13B2">
      <w:pPr>
        <w:ind w:firstLine="0"/>
        <w:jc w:val="center"/>
        <w:rPr>
          <w:rtl/>
        </w:rPr>
      </w:pPr>
      <w:r>
        <w:rPr>
          <w:rFonts w:hint="cs"/>
          <w:rtl/>
        </w:rPr>
        <w:t>(מחיאות כפיים)</w:t>
      </w:r>
    </w:p>
    <w:p w:rsidR="003C1280" w:rsidRDefault="003C1280" w:rsidP="000E6298">
      <w:pPr>
        <w:rPr>
          <w:rtl/>
        </w:rPr>
      </w:pPr>
      <w:bookmarkStart w:id="1508" w:name="_ETM_Q9_757637"/>
      <w:bookmarkStart w:id="1509" w:name="_ETM_Q9_757701"/>
      <w:bookmarkEnd w:id="1508"/>
      <w:bookmarkEnd w:id="1509"/>
      <w:r w:rsidRPr="0021769F">
        <w:rPr>
          <w:rtl/>
        </w:rPr>
        <w:t xml:space="preserve"> </w:t>
      </w:r>
    </w:p>
    <w:p w:rsidR="003C1280" w:rsidRDefault="003C1280" w:rsidP="000E6298">
      <w:pPr>
        <w:rPr>
          <w:rtl/>
        </w:rPr>
      </w:pPr>
      <w:r w:rsidRPr="0021769F">
        <w:rPr>
          <w:rtl/>
        </w:rPr>
        <w:t>תודה רבה</w:t>
      </w:r>
      <w:r>
        <w:rPr>
          <w:rFonts w:hint="cs"/>
          <w:rtl/>
        </w:rPr>
        <w:t>.</w:t>
      </w:r>
      <w:bookmarkStart w:id="1510" w:name="_ETM_Q9_765317"/>
      <w:bookmarkEnd w:id="1510"/>
    </w:p>
    <w:p w:rsidR="003C1280" w:rsidRDefault="003C1280" w:rsidP="000E6298">
      <w:pPr>
        <w:rPr>
          <w:rtl/>
        </w:rPr>
      </w:pPr>
    </w:p>
    <w:p w:rsidR="003C1280" w:rsidRDefault="003C1280" w:rsidP="000E6298">
      <w:pPr>
        <w:rPr>
          <w:rtl/>
        </w:rPr>
      </w:pPr>
    </w:p>
    <w:p w:rsidR="003C1280" w:rsidRDefault="003C1280" w:rsidP="006A599B">
      <w:pPr>
        <w:pStyle w:val="a6"/>
        <w:rPr>
          <w:rtl/>
        </w:rPr>
      </w:pPr>
      <w:r w:rsidRPr="00A752BA">
        <w:rPr>
          <w:rStyle w:val="TagStyle"/>
          <w:rtl/>
        </w:rPr>
        <w:t xml:space="preserve">&lt;&lt; נושא &gt;&gt; </w:t>
      </w:r>
      <w:bookmarkStart w:id="1511" w:name="_Toc184727277"/>
      <w:bookmarkStart w:id="1512" w:name="_Toc184729028"/>
      <w:r>
        <w:rPr>
          <w:rtl/>
        </w:rPr>
        <w:t>הצעות סיעות יש עתיד, ישראל ביתנו, המחנה הממלכתי, העבודה, חד"ש-תע"ל ורע"מ להביע אי-אמון בממשלה בשל:</w:t>
      </w:r>
      <w:bookmarkEnd w:id="1511"/>
      <w:bookmarkEnd w:id="1512"/>
      <w:r w:rsidRPr="00A752BA">
        <w:rPr>
          <w:rStyle w:val="TagStyle"/>
          <w:rtl/>
        </w:rPr>
        <w:t xml:space="preserve"> &lt;&lt; נושא &gt;&gt;</w:t>
      </w:r>
      <w:r>
        <w:rPr>
          <w:rtl/>
        </w:rPr>
        <w:t xml:space="preserve">   </w:t>
      </w:r>
    </w:p>
    <w:p w:rsidR="003C1280" w:rsidRDefault="003C1280" w:rsidP="006A599B">
      <w:pPr>
        <w:pStyle w:val="a6"/>
        <w:rPr>
          <w:lang w:eastAsia="he-IL"/>
        </w:rPr>
      </w:pPr>
      <w:r>
        <w:rPr>
          <w:rtl/>
        </w:rPr>
        <w:t xml:space="preserve"> </w:t>
      </w:r>
      <w:r w:rsidRPr="00A752BA">
        <w:rPr>
          <w:rStyle w:val="TagStyle"/>
          <w:rtl/>
        </w:rPr>
        <w:t xml:space="preserve">&lt;&lt; נושא &gt;&gt; </w:t>
      </w:r>
      <w:bookmarkStart w:id="1513" w:name="_Toc184727278"/>
      <w:bookmarkStart w:id="1514" w:name="_Toc184729029"/>
      <w:r>
        <w:rPr>
          <w:rFonts w:hint="cs"/>
          <w:rtl/>
          <w:lang w:eastAsia="he-IL"/>
        </w:rPr>
        <w:t>1. מ</w:t>
      </w:r>
      <w:r>
        <w:rPr>
          <w:rtl/>
          <w:lang w:eastAsia="he-IL"/>
        </w:rPr>
        <w:t>משלה כושלת שמקדמת הפיכה תקשורתית שפוגעת בחופש הביטוי וחופש היצירה</w:t>
      </w:r>
      <w:r>
        <w:rPr>
          <w:rFonts w:hint="cs"/>
          <w:rtl/>
          <w:lang w:eastAsia="he-IL"/>
        </w:rPr>
        <w:t>;</w:t>
      </w:r>
      <w:bookmarkEnd w:id="1513"/>
      <w:bookmarkEnd w:id="1514"/>
      <w:r w:rsidRPr="00A752BA">
        <w:rPr>
          <w:rStyle w:val="TagStyle"/>
          <w:rtl/>
        </w:rPr>
        <w:t xml:space="preserve"> &lt;&lt; נושא &gt;&gt;</w:t>
      </w:r>
      <w:r>
        <w:rPr>
          <w:rtl/>
          <w:lang w:eastAsia="he-IL"/>
        </w:rPr>
        <w:t xml:space="preserve">   </w:t>
      </w:r>
    </w:p>
    <w:p w:rsidR="003C1280" w:rsidRDefault="003C1280" w:rsidP="006A599B">
      <w:pPr>
        <w:pStyle w:val="a6"/>
        <w:rPr>
          <w:rtl/>
          <w:lang w:eastAsia="he-IL"/>
        </w:rPr>
      </w:pPr>
      <w:r w:rsidRPr="00A752BA">
        <w:rPr>
          <w:rStyle w:val="TagStyle"/>
          <w:rtl/>
        </w:rPr>
        <w:t xml:space="preserve"> &lt;&lt; נושא &gt;&gt; </w:t>
      </w:r>
      <w:bookmarkStart w:id="1515" w:name="_Toc184727279"/>
      <w:bookmarkStart w:id="1516" w:name="_Toc184729030"/>
      <w:r>
        <w:rPr>
          <w:rFonts w:hint="cs"/>
          <w:rtl/>
          <w:lang w:eastAsia="he-IL"/>
        </w:rPr>
        <w:t xml:space="preserve">2. </w:t>
      </w:r>
      <w:r>
        <w:rPr>
          <w:rtl/>
          <w:lang w:eastAsia="he-IL"/>
        </w:rPr>
        <w:t>ממשלת ישראל מובילה את המדינה לתהום כלכלי</w:t>
      </w:r>
      <w:r>
        <w:rPr>
          <w:rFonts w:hint="cs"/>
          <w:rtl/>
          <w:lang w:eastAsia="he-IL"/>
        </w:rPr>
        <w:t>ת;</w:t>
      </w:r>
      <w:bookmarkEnd w:id="1515"/>
      <w:bookmarkEnd w:id="1516"/>
      <w:r w:rsidRPr="00A752BA">
        <w:rPr>
          <w:rStyle w:val="TagStyle"/>
          <w:rtl/>
        </w:rPr>
        <w:t xml:space="preserve"> &lt;&lt; נושא &gt;&gt;</w:t>
      </w:r>
      <w:r>
        <w:rPr>
          <w:rtl/>
          <w:lang w:eastAsia="he-IL"/>
        </w:rPr>
        <w:t xml:space="preserve">   </w:t>
      </w:r>
    </w:p>
    <w:p w:rsidR="003C1280" w:rsidRDefault="003C1280" w:rsidP="006A599B">
      <w:pPr>
        <w:pStyle w:val="a6"/>
        <w:rPr>
          <w:rtl/>
          <w:lang w:eastAsia="he-IL"/>
        </w:rPr>
      </w:pPr>
      <w:r w:rsidRPr="00A752BA">
        <w:rPr>
          <w:rStyle w:val="TagStyle"/>
          <w:rtl/>
        </w:rPr>
        <w:t xml:space="preserve"> &lt;&lt; נושא &gt;&gt; </w:t>
      </w:r>
      <w:bookmarkStart w:id="1517" w:name="_Toc184727280"/>
      <w:bookmarkStart w:id="1518" w:name="_Toc184729031"/>
      <w:r>
        <w:rPr>
          <w:rFonts w:hint="cs"/>
          <w:rtl/>
          <w:lang w:eastAsia="he-IL"/>
        </w:rPr>
        <w:t xml:space="preserve">3. </w:t>
      </w:r>
      <w:r>
        <w:rPr>
          <w:rtl/>
          <w:lang w:eastAsia="he-IL"/>
        </w:rPr>
        <w:t xml:space="preserve">ממשלה שפוגעת </w:t>
      </w:r>
      <w:proofErr w:type="spellStart"/>
      <w:r>
        <w:rPr>
          <w:rtl/>
          <w:lang w:eastAsia="he-IL"/>
        </w:rPr>
        <w:t>באיזונים</w:t>
      </w:r>
      <w:proofErr w:type="spellEnd"/>
      <w:r>
        <w:rPr>
          <w:rtl/>
          <w:lang w:eastAsia="he-IL"/>
        </w:rPr>
        <w:t xml:space="preserve"> הדתיים והחברתיים במדינה</w:t>
      </w:r>
      <w:bookmarkEnd w:id="1517"/>
      <w:bookmarkEnd w:id="1518"/>
      <w:r w:rsidRPr="00A752BA">
        <w:rPr>
          <w:rStyle w:val="TagStyle"/>
          <w:rtl/>
        </w:rPr>
        <w:t xml:space="preserve"> &lt;&lt; נושא &gt;&gt;</w:t>
      </w:r>
      <w:r>
        <w:rPr>
          <w:rtl/>
          <w:lang w:eastAsia="he-IL"/>
        </w:rPr>
        <w:t xml:space="preserve">   </w:t>
      </w:r>
    </w:p>
    <w:p w:rsidR="003C1280" w:rsidRPr="006A599B" w:rsidRDefault="003C1280" w:rsidP="000E6298">
      <w:pPr>
        <w:keepNext/>
        <w:rPr>
          <w:rtl/>
        </w:rPr>
      </w:pPr>
      <w:bookmarkStart w:id="1519" w:name="ET_yor_6423_17"/>
    </w:p>
    <w:p w:rsidR="003C1280" w:rsidRDefault="003C1280" w:rsidP="000E6298">
      <w:pPr>
        <w:pStyle w:val="af6"/>
        <w:keepNext/>
        <w:rPr>
          <w:rtl/>
        </w:rPr>
      </w:pPr>
      <w:r w:rsidRPr="00D14F61">
        <w:rPr>
          <w:rStyle w:val="TagStyle"/>
          <w:rtl/>
        </w:rPr>
        <w:t xml:space="preserve">&lt;&lt; יור &gt;&gt; </w:t>
      </w:r>
      <w:r>
        <w:rPr>
          <w:rtl/>
        </w:rPr>
        <w:t>היו"ר אמיר אוחנה:</w:t>
      </w:r>
      <w:r w:rsidRPr="00D14F61">
        <w:rPr>
          <w:rStyle w:val="TagStyle"/>
          <w:rtl/>
        </w:rPr>
        <w:t xml:space="preserve"> &lt;&lt; יור &gt;&gt;</w:t>
      </w:r>
      <w:r>
        <w:rPr>
          <w:rtl/>
        </w:rPr>
        <w:t xml:space="preserve"> </w:t>
      </w:r>
      <w:bookmarkEnd w:id="1519"/>
    </w:p>
    <w:p w:rsidR="003C1280" w:rsidRDefault="003C1280" w:rsidP="0038083B">
      <w:pPr>
        <w:rPr>
          <w:rtl/>
        </w:rPr>
      </w:pPr>
    </w:p>
    <w:p w:rsidR="003C1280" w:rsidRDefault="003C1280" w:rsidP="000E6298">
      <w:pPr>
        <w:rPr>
          <w:rtl/>
        </w:rPr>
      </w:pPr>
      <w:bookmarkStart w:id="1520" w:name="_ETM_Q9_766804"/>
      <w:bookmarkStart w:id="1521" w:name="_ETM_Q9_766891"/>
      <w:bookmarkEnd w:id="1520"/>
      <w:bookmarkEnd w:id="1521"/>
      <w:r w:rsidRPr="0021769F">
        <w:rPr>
          <w:rtl/>
        </w:rPr>
        <w:t>חברי הכנסת</w:t>
      </w:r>
      <w:r>
        <w:rPr>
          <w:rFonts w:hint="cs"/>
          <w:rtl/>
        </w:rPr>
        <w:t>,</w:t>
      </w:r>
      <w:r w:rsidRPr="0021769F">
        <w:rPr>
          <w:rtl/>
        </w:rPr>
        <w:t xml:space="preserve"> נעבור להצבעה</w:t>
      </w:r>
      <w:r>
        <w:rPr>
          <w:rFonts w:hint="cs"/>
          <w:rtl/>
        </w:rPr>
        <w:t>.</w:t>
      </w:r>
      <w:r w:rsidRPr="0021769F">
        <w:rPr>
          <w:rtl/>
        </w:rPr>
        <w:t xml:space="preserve"> ההצבעה הראשונה </w:t>
      </w:r>
      <w:r>
        <w:rPr>
          <w:rFonts w:hint="cs"/>
          <w:rtl/>
        </w:rPr>
        <w:t>תהיה</w:t>
      </w:r>
      <w:r w:rsidRPr="0021769F">
        <w:rPr>
          <w:rtl/>
        </w:rPr>
        <w:t xml:space="preserve"> על הצעת </w:t>
      </w:r>
      <w:r>
        <w:rPr>
          <w:rFonts w:hint="cs"/>
          <w:rtl/>
        </w:rPr>
        <w:t>ה</w:t>
      </w:r>
      <w:r>
        <w:rPr>
          <w:rtl/>
        </w:rPr>
        <w:t>אי</w:t>
      </w:r>
      <w:r>
        <w:rPr>
          <w:rFonts w:hint="cs"/>
          <w:rtl/>
        </w:rPr>
        <w:t>-</w:t>
      </w:r>
      <w:r w:rsidRPr="0021769F">
        <w:rPr>
          <w:rtl/>
        </w:rPr>
        <w:t>אמון של סיעת יש עתיד</w:t>
      </w:r>
      <w:r>
        <w:rPr>
          <w:rFonts w:hint="cs"/>
          <w:rtl/>
        </w:rPr>
        <w:t>.</w:t>
      </w:r>
      <w:r w:rsidRPr="0021769F">
        <w:rPr>
          <w:rtl/>
        </w:rPr>
        <w:t xml:space="preserve"> הצבעה כעת</w:t>
      </w:r>
      <w:r>
        <w:rPr>
          <w:rFonts w:hint="cs"/>
          <w:rtl/>
        </w:rPr>
        <w:t>.</w:t>
      </w:r>
    </w:p>
    <w:p w:rsidR="003C1280" w:rsidRDefault="003C1280" w:rsidP="000E6298">
      <w:pPr>
        <w:rPr>
          <w:rtl/>
        </w:rPr>
      </w:pPr>
    </w:p>
    <w:p w:rsidR="003C1280" w:rsidRDefault="003C1280" w:rsidP="000E6298">
      <w:pPr>
        <w:pStyle w:val="af1"/>
        <w:keepNext/>
      </w:pPr>
      <w:r>
        <w:rPr>
          <w:rFonts w:hint="cs"/>
          <w:rtl/>
        </w:rPr>
        <w:t>הצבעה מס' 1</w:t>
      </w:r>
    </w:p>
    <w:p w:rsidR="003C1280" w:rsidRDefault="003C1280" w:rsidP="000E6298">
      <w:pPr>
        <w:pStyle w:val="--"/>
        <w:keepNext/>
        <w:rPr>
          <w:rtl/>
        </w:rPr>
      </w:pPr>
    </w:p>
    <w:p w:rsidR="003C1280" w:rsidRDefault="003C1280" w:rsidP="000E6298">
      <w:pPr>
        <w:pStyle w:val="--"/>
        <w:keepNext/>
        <w:rPr>
          <w:rtl/>
        </w:rPr>
      </w:pPr>
      <w:r>
        <w:rPr>
          <w:rFonts w:hint="cs"/>
          <w:rtl/>
        </w:rPr>
        <w:t>בעד הצעת סיעת יש עתיד להביע אי-אמון בממשלה – 32</w:t>
      </w:r>
    </w:p>
    <w:p w:rsidR="003C1280" w:rsidRDefault="003C1280" w:rsidP="000E6298">
      <w:pPr>
        <w:pStyle w:val="--"/>
        <w:keepNext/>
        <w:rPr>
          <w:rtl/>
        </w:rPr>
      </w:pPr>
      <w:r>
        <w:rPr>
          <w:rFonts w:hint="cs"/>
          <w:rtl/>
        </w:rPr>
        <w:t>נגד – 1</w:t>
      </w:r>
    </w:p>
    <w:p w:rsidR="003C1280" w:rsidRDefault="003C1280" w:rsidP="000E6298">
      <w:pPr>
        <w:pStyle w:val="--"/>
        <w:keepNext/>
        <w:rPr>
          <w:rtl/>
        </w:rPr>
      </w:pPr>
      <w:r>
        <w:rPr>
          <w:rFonts w:hint="cs"/>
          <w:rtl/>
        </w:rPr>
        <w:t>נמנעים – אין</w:t>
      </w:r>
    </w:p>
    <w:p w:rsidR="003C1280" w:rsidRDefault="003C1280" w:rsidP="000E6298">
      <w:pPr>
        <w:pStyle w:val="af2"/>
        <w:rPr>
          <w:rtl/>
        </w:rPr>
      </w:pPr>
      <w:r>
        <w:rPr>
          <w:rFonts w:hint="cs"/>
          <w:rtl/>
        </w:rPr>
        <w:t>הצעת סיעת יש עתיד להביע אי-אמון בממשלה לא נתקבלה.</w:t>
      </w:r>
    </w:p>
    <w:p w:rsidR="003C1280" w:rsidRDefault="003C1280" w:rsidP="000E6298">
      <w:pPr>
        <w:rPr>
          <w:rtl/>
        </w:rPr>
      </w:pPr>
    </w:p>
    <w:p w:rsidR="003C1280" w:rsidRDefault="003C1280" w:rsidP="000E6298">
      <w:pPr>
        <w:pStyle w:val="af6"/>
        <w:keepNext/>
        <w:rPr>
          <w:rtl/>
        </w:rPr>
      </w:pPr>
      <w:bookmarkStart w:id="1522" w:name="ET_yor_6423_3"/>
      <w:r w:rsidRPr="00D069C4">
        <w:rPr>
          <w:rStyle w:val="TagStyle"/>
          <w:rtl/>
        </w:rPr>
        <w:t xml:space="preserve">&lt;&lt; יור &gt;&gt; </w:t>
      </w:r>
      <w:r>
        <w:rPr>
          <w:rtl/>
        </w:rPr>
        <w:t>היו"ר אמיר אוחנה:</w:t>
      </w:r>
      <w:r w:rsidRPr="00D069C4">
        <w:rPr>
          <w:rStyle w:val="TagStyle"/>
          <w:rtl/>
        </w:rPr>
        <w:t xml:space="preserve"> &lt;&lt; יור &gt;&gt;</w:t>
      </w:r>
      <w:r>
        <w:rPr>
          <w:rtl/>
        </w:rPr>
        <w:t xml:space="preserve"> </w:t>
      </w:r>
      <w:bookmarkEnd w:id="1522"/>
    </w:p>
    <w:p w:rsidR="003C1280" w:rsidRDefault="003C1280" w:rsidP="0038083B">
      <w:pPr>
        <w:rPr>
          <w:rtl/>
        </w:rPr>
      </w:pPr>
    </w:p>
    <w:p w:rsidR="003C1280" w:rsidRDefault="003C1280" w:rsidP="006A13B2">
      <w:pPr>
        <w:rPr>
          <w:rtl/>
        </w:rPr>
      </w:pPr>
      <w:bookmarkStart w:id="1523" w:name="_ETM_Q10_59000"/>
      <w:bookmarkStart w:id="1524" w:name="_ETM_Q10_52000"/>
      <w:bookmarkEnd w:id="1523"/>
      <w:bookmarkEnd w:id="1524"/>
      <w:r w:rsidRPr="00D069C4">
        <w:rPr>
          <w:rtl/>
        </w:rPr>
        <w:t>32 בעד</w:t>
      </w:r>
      <w:r>
        <w:rPr>
          <w:rFonts w:hint="cs"/>
          <w:rtl/>
        </w:rPr>
        <w:t>,</w:t>
      </w:r>
      <w:r>
        <w:rPr>
          <w:rtl/>
        </w:rPr>
        <w:t xml:space="preserve"> </w:t>
      </w:r>
      <w:r>
        <w:rPr>
          <w:rFonts w:hint="cs"/>
          <w:rtl/>
        </w:rPr>
        <w:t xml:space="preserve">אחד </w:t>
      </w:r>
      <w:r w:rsidRPr="00D069C4">
        <w:rPr>
          <w:rtl/>
        </w:rPr>
        <w:t>נגד</w:t>
      </w:r>
      <w:r>
        <w:rPr>
          <w:rFonts w:hint="cs"/>
          <w:rtl/>
        </w:rPr>
        <w:t>.</w:t>
      </w:r>
      <w:r w:rsidRPr="00D069C4">
        <w:rPr>
          <w:rtl/>
        </w:rPr>
        <w:t xml:space="preserve"> אני קובע כי ההצעה לא התקבלה כי לא זכתה לרוב הדרוש בחוק</w:t>
      </w:r>
      <w:r>
        <w:rPr>
          <w:rFonts w:hint="cs"/>
          <w:rtl/>
        </w:rPr>
        <w:t>.</w:t>
      </w:r>
      <w:r w:rsidRPr="00D069C4">
        <w:rPr>
          <w:rtl/>
        </w:rPr>
        <w:t xml:space="preserve"> </w:t>
      </w:r>
    </w:p>
    <w:p w:rsidR="003C1280" w:rsidRDefault="003C1280" w:rsidP="000E6298">
      <w:pPr>
        <w:rPr>
          <w:rtl/>
        </w:rPr>
      </w:pPr>
    </w:p>
    <w:p w:rsidR="003C1280" w:rsidRDefault="003C1280" w:rsidP="000E6298">
      <w:pPr>
        <w:rPr>
          <w:rtl/>
        </w:rPr>
      </w:pPr>
      <w:r w:rsidRPr="00D069C4">
        <w:rPr>
          <w:rtl/>
        </w:rPr>
        <w:t>ונצביע כעת על ההצעה להביע אי-אמון בממשלה של סיעות ישראל ביתנו</w:t>
      </w:r>
      <w:r>
        <w:rPr>
          <w:rFonts w:hint="cs"/>
          <w:rtl/>
        </w:rPr>
        <w:t>,</w:t>
      </w:r>
      <w:r w:rsidRPr="00D069C4">
        <w:rPr>
          <w:rtl/>
        </w:rPr>
        <w:t xml:space="preserve"> המחנה הממלכתי והעבודה</w:t>
      </w:r>
      <w:r>
        <w:rPr>
          <w:rFonts w:hint="cs"/>
          <w:rtl/>
        </w:rPr>
        <w:t>.</w:t>
      </w:r>
      <w:r>
        <w:rPr>
          <w:rtl/>
        </w:rPr>
        <w:t xml:space="preserve"> </w:t>
      </w:r>
      <w:r w:rsidRPr="00D069C4">
        <w:rPr>
          <w:rtl/>
        </w:rPr>
        <w:t>הצבעה כעת</w:t>
      </w:r>
      <w:r>
        <w:rPr>
          <w:rFonts w:hint="cs"/>
          <w:rtl/>
        </w:rPr>
        <w:t>.</w:t>
      </w:r>
    </w:p>
    <w:p w:rsidR="003C1280" w:rsidRDefault="003C1280" w:rsidP="000E6298">
      <w:pPr>
        <w:rPr>
          <w:rtl/>
        </w:rPr>
      </w:pPr>
      <w:bookmarkStart w:id="1525" w:name="_ETM_Q10_213000"/>
      <w:bookmarkEnd w:id="1525"/>
    </w:p>
    <w:p w:rsidR="003C1280" w:rsidRDefault="003C1280" w:rsidP="000E6298">
      <w:pPr>
        <w:pStyle w:val="af1"/>
        <w:keepNext/>
        <w:rPr>
          <w:rtl/>
        </w:rPr>
      </w:pPr>
      <w:r>
        <w:rPr>
          <w:rtl/>
        </w:rPr>
        <w:t>הצבעה מס'</w:t>
      </w:r>
      <w:r>
        <w:rPr>
          <w:rFonts w:hint="cs"/>
          <w:rtl/>
        </w:rPr>
        <w:t xml:space="preserve"> 2</w:t>
      </w:r>
    </w:p>
    <w:p w:rsidR="003C1280" w:rsidRDefault="003C1280" w:rsidP="000E6298">
      <w:pPr>
        <w:pStyle w:val="--"/>
        <w:keepNext/>
        <w:rPr>
          <w:rtl/>
        </w:rPr>
      </w:pPr>
    </w:p>
    <w:p w:rsidR="003C1280" w:rsidRDefault="003C1280" w:rsidP="000E6298">
      <w:pPr>
        <w:pStyle w:val="--"/>
        <w:keepNext/>
        <w:rPr>
          <w:rtl/>
        </w:rPr>
      </w:pPr>
      <w:r>
        <w:rPr>
          <w:rtl/>
        </w:rPr>
        <w:t xml:space="preserve">בעד </w:t>
      </w:r>
      <w:r>
        <w:rPr>
          <w:rFonts w:hint="cs"/>
          <w:rtl/>
        </w:rPr>
        <w:t xml:space="preserve">הצעת </w:t>
      </w:r>
      <w:r w:rsidRPr="007F4CD3">
        <w:rPr>
          <w:rtl/>
        </w:rPr>
        <w:t xml:space="preserve">סיעות ישראל ביתנו, המחנה הממלכתי והעבודה </w:t>
      </w:r>
      <w:r>
        <w:rPr>
          <w:rtl/>
        </w:rPr>
        <w:t>–</w:t>
      </w:r>
      <w:r>
        <w:rPr>
          <w:rFonts w:hint="cs"/>
          <w:rtl/>
        </w:rPr>
        <w:t xml:space="preserve"> 41</w:t>
      </w:r>
    </w:p>
    <w:p w:rsidR="003C1280" w:rsidRDefault="003C1280" w:rsidP="000E6298">
      <w:pPr>
        <w:pStyle w:val="--"/>
        <w:keepNext/>
        <w:rPr>
          <w:rtl/>
        </w:rPr>
      </w:pPr>
      <w:r>
        <w:rPr>
          <w:rtl/>
        </w:rPr>
        <w:t xml:space="preserve">נגד – </w:t>
      </w:r>
      <w:r>
        <w:rPr>
          <w:rFonts w:hint="cs"/>
          <w:rtl/>
        </w:rPr>
        <w:t>אין</w:t>
      </w:r>
    </w:p>
    <w:p w:rsidR="003C1280" w:rsidRDefault="003C1280" w:rsidP="000E6298">
      <w:pPr>
        <w:pStyle w:val="--"/>
        <w:keepNext/>
        <w:rPr>
          <w:rtl/>
        </w:rPr>
      </w:pPr>
      <w:r>
        <w:rPr>
          <w:rtl/>
        </w:rPr>
        <w:t xml:space="preserve">נמנעים – </w:t>
      </w:r>
      <w:r>
        <w:rPr>
          <w:rFonts w:hint="cs"/>
          <w:rtl/>
        </w:rPr>
        <w:t>אין</w:t>
      </w:r>
    </w:p>
    <w:p w:rsidR="003C1280" w:rsidRDefault="003C1280" w:rsidP="000E6298">
      <w:pPr>
        <w:pStyle w:val="af2"/>
        <w:rPr>
          <w:rtl/>
        </w:rPr>
      </w:pPr>
      <w:r>
        <w:rPr>
          <w:rtl/>
        </w:rPr>
        <w:t>הצע</w:t>
      </w:r>
      <w:r>
        <w:rPr>
          <w:rFonts w:hint="cs"/>
          <w:rtl/>
        </w:rPr>
        <w:t xml:space="preserve">ת </w:t>
      </w:r>
      <w:r w:rsidRPr="00B20930">
        <w:rPr>
          <w:rtl/>
        </w:rPr>
        <w:t>סיעות ישראל ביתנו, המחנה הממלכתי והעבודה</w:t>
      </w:r>
      <w:r>
        <w:rPr>
          <w:rFonts w:hint="cs"/>
          <w:rtl/>
        </w:rPr>
        <w:t xml:space="preserve"> להביע אי-אמון בממשלה לא נתקבלה.</w:t>
      </w:r>
    </w:p>
    <w:p w:rsidR="003C1280" w:rsidRDefault="003C1280" w:rsidP="000E6298">
      <w:pPr>
        <w:rPr>
          <w:rtl/>
        </w:rPr>
      </w:pPr>
    </w:p>
    <w:p w:rsidR="003C1280" w:rsidRDefault="003C1280" w:rsidP="000E6298">
      <w:pPr>
        <w:pStyle w:val="af6"/>
        <w:keepNext/>
        <w:rPr>
          <w:rtl/>
        </w:rPr>
      </w:pPr>
      <w:bookmarkStart w:id="1526" w:name="ET_yor_6423_4"/>
      <w:r w:rsidRPr="00D069C4">
        <w:rPr>
          <w:rStyle w:val="TagStyle"/>
          <w:rtl/>
        </w:rPr>
        <w:t xml:space="preserve"> &lt;&lt; יור &gt;&gt; </w:t>
      </w:r>
      <w:r>
        <w:rPr>
          <w:rtl/>
        </w:rPr>
        <w:t>היו"ר אמיר אוחנה:</w:t>
      </w:r>
      <w:r w:rsidRPr="00D069C4">
        <w:rPr>
          <w:rStyle w:val="TagStyle"/>
          <w:rtl/>
        </w:rPr>
        <w:t xml:space="preserve"> &lt;&lt; יור &gt;&gt;</w:t>
      </w:r>
      <w:r>
        <w:rPr>
          <w:rtl/>
        </w:rPr>
        <w:t xml:space="preserve"> </w:t>
      </w:r>
      <w:bookmarkEnd w:id="1526"/>
    </w:p>
    <w:p w:rsidR="003C1280" w:rsidRDefault="003C1280" w:rsidP="0038083B">
      <w:pPr>
        <w:rPr>
          <w:rtl/>
        </w:rPr>
      </w:pPr>
    </w:p>
    <w:p w:rsidR="003C1280" w:rsidRDefault="003C1280" w:rsidP="006A599B">
      <w:pPr>
        <w:rPr>
          <w:rtl/>
        </w:rPr>
      </w:pPr>
      <w:bookmarkStart w:id="1527" w:name="_ETM_Q10_217000"/>
      <w:bookmarkEnd w:id="1527"/>
      <w:r>
        <w:rPr>
          <w:rFonts w:hint="cs"/>
          <w:rtl/>
        </w:rPr>
        <w:t xml:space="preserve">41 </w:t>
      </w:r>
      <w:r w:rsidRPr="00D069C4">
        <w:rPr>
          <w:rtl/>
        </w:rPr>
        <w:t>בעד</w:t>
      </w:r>
      <w:r>
        <w:rPr>
          <w:rFonts w:hint="cs"/>
          <w:rtl/>
        </w:rPr>
        <w:t>,</w:t>
      </w:r>
      <w:r w:rsidRPr="00D069C4">
        <w:rPr>
          <w:rtl/>
        </w:rPr>
        <w:t xml:space="preserve"> אין מתנגדים ואין נמנעים</w:t>
      </w:r>
      <w:r>
        <w:rPr>
          <w:rFonts w:hint="cs"/>
          <w:rtl/>
        </w:rPr>
        <w:t>.</w:t>
      </w:r>
      <w:r w:rsidRPr="00D069C4">
        <w:rPr>
          <w:rtl/>
        </w:rPr>
        <w:t xml:space="preserve"> אני קובע כי גם הצעה זו לא זכתה לרוב הדרוש בחוק</w:t>
      </w:r>
      <w:r>
        <w:rPr>
          <w:rFonts w:hint="cs"/>
          <w:rtl/>
        </w:rPr>
        <w:t>,</w:t>
      </w:r>
      <w:r w:rsidRPr="00D069C4">
        <w:rPr>
          <w:rtl/>
        </w:rPr>
        <w:t xml:space="preserve"> ולכן לא התקבלה</w:t>
      </w:r>
      <w:r>
        <w:rPr>
          <w:rFonts w:hint="cs"/>
          <w:rtl/>
        </w:rPr>
        <w:t>.</w:t>
      </w:r>
      <w:r>
        <w:rPr>
          <w:rtl/>
        </w:rPr>
        <w:t xml:space="preserve"> </w:t>
      </w:r>
    </w:p>
    <w:p w:rsidR="003C1280" w:rsidRDefault="003C1280" w:rsidP="006A599B">
      <w:pPr>
        <w:rPr>
          <w:rtl/>
        </w:rPr>
      </w:pPr>
    </w:p>
    <w:p w:rsidR="003C1280" w:rsidRDefault="003C1280" w:rsidP="006A599B">
      <w:pPr>
        <w:rPr>
          <w:rtl/>
        </w:rPr>
      </w:pPr>
      <w:r>
        <w:rPr>
          <w:rtl/>
        </w:rPr>
        <w:t>ו</w:t>
      </w:r>
      <w:r w:rsidRPr="00D069C4">
        <w:rPr>
          <w:rtl/>
        </w:rPr>
        <w:t>נצביע כעת על ההצעה להביע אי</w:t>
      </w:r>
      <w:r>
        <w:rPr>
          <w:rtl/>
        </w:rPr>
        <w:t>-אמון בממשלה של סיעות רע"</w:t>
      </w:r>
      <w:r>
        <w:rPr>
          <w:rFonts w:hint="cs"/>
          <w:rtl/>
        </w:rPr>
        <w:t>מ</w:t>
      </w:r>
      <w:r>
        <w:rPr>
          <w:rtl/>
        </w:rPr>
        <w:t xml:space="preserve"> </w:t>
      </w:r>
      <w:r>
        <w:rPr>
          <w:rFonts w:hint="cs"/>
          <w:rtl/>
        </w:rPr>
        <w:t>ו</w:t>
      </w:r>
      <w:r w:rsidRPr="00D069C4">
        <w:rPr>
          <w:rtl/>
        </w:rPr>
        <w:t>חד"ש</w:t>
      </w:r>
      <w:r>
        <w:rPr>
          <w:rFonts w:hint="cs"/>
          <w:rtl/>
        </w:rPr>
        <w:t>-</w:t>
      </w:r>
      <w:r w:rsidRPr="00D069C4">
        <w:rPr>
          <w:rtl/>
        </w:rPr>
        <w:t>תע"ל</w:t>
      </w:r>
      <w:r>
        <w:rPr>
          <w:rFonts w:hint="cs"/>
          <w:rtl/>
        </w:rPr>
        <w:t xml:space="preserve">. </w:t>
      </w:r>
      <w:r w:rsidRPr="00D069C4">
        <w:rPr>
          <w:rtl/>
        </w:rPr>
        <w:t>ההצבעה כעת</w:t>
      </w:r>
      <w:r>
        <w:rPr>
          <w:rFonts w:hint="cs"/>
          <w:rtl/>
        </w:rPr>
        <w:t>.</w:t>
      </w:r>
    </w:p>
    <w:p w:rsidR="003C1280" w:rsidRDefault="003C1280" w:rsidP="006A599B">
      <w:pPr>
        <w:rPr>
          <w:rtl/>
        </w:rPr>
      </w:pPr>
    </w:p>
    <w:p w:rsidR="003C1280" w:rsidRDefault="003C1280" w:rsidP="000E6298">
      <w:pPr>
        <w:pStyle w:val="af1"/>
        <w:keepNext/>
        <w:rPr>
          <w:rtl/>
        </w:rPr>
      </w:pPr>
      <w:r>
        <w:rPr>
          <w:rtl/>
        </w:rPr>
        <w:t>הצבעה מס'</w:t>
      </w:r>
      <w:r>
        <w:rPr>
          <w:rFonts w:hint="cs"/>
          <w:rtl/>
        </w:rPr>
        <w:t xml:space="preserve"> 3</w:t>
      </w:r>
    </w:p>
    <w:p w:rsidR="003C1280" w:rsidRDefault="003C1280" w:rsidP="000E6298">
      <w:pPr>
        <w:pStyle w:val="--"/>
        <w:keepNext/>
        <w:rPr>
          <w:rtl/>
        </w:rPr>
      </w:pPr>
    </w:p>
    <w:p w:rsidR="003C1280" w:rsidRDefault="003C1280" w:rsidP="000E6298">
      <w:pPr>
        <w:pStyle w:val="--"/>
        <w:keepNext/>
        <w:rPr>
          <w:rtl/>
        </w:rPr>
      </w:pPr>
      <w:r>
        <w:rPr>
          <w:rtl/>
        </w:rPr>
        <w:t>בעד ה</w:t>
      </w:r>
      <w:r>
        <w:rPr>
          <w:rFonts w:hint="cs"/>
          <w:rtl/>
        </w:rPr>
        <w:t xml:space="preserve">צעת </w:t>
      </w:r>
      <w:r>
        <w:rPr>
          <w:rtl/>
        </w:rPr>
        <w:t>סיעות רע"</w:t>
      </w:r>
      <w:r>
        <w:rPr>
          <w:rFonts w:hint="cs"/>
          <w:rtl/>
        </w:rPr>
        <w:t>מ</w:t>
      </w:r>
      <w:r>
        <w:rPr>
          <w:rtl/>
        </w:rPr>
        <w:t xml:space="preserve"> </w:t>
      </w:r>
      <w:r>
        <w:rPr>
          <w:rFonts w:hint="cs"/>
          <w:rtl/>
        </w:rPr>
        <w:t>ו</w:t>
      </w:r>
      <w:r w:rsidRPr="00D069C4">
        <w:rPr>
          <w:rtl/>
        </w:rPr>
        <w:t>חד"ש</w:t>
      </w:r>
      <w:r>
        <w:rPr>
          <w:rFonts w:hint="cs"/>
          <w:rtl/>
        </w:rPr>
        <w:t>-</w:t>
      </w:r>
      <w:r w:rsidRPr="00D069C4">
        <w:rPr>
          <w:rtl/>
        </w:rPr>
        <w:t>תע"ל</w:t>
      </w:r>
      <w:r>
        <w:rPr>
          <w:rtl/>
        </w:rPr>
        <w:t xml:space="preserve"> –</w:t>
      </w:r>
      <w:r>
        <w:rPr>
          <w:rFonts w:hint="cs"/>
          <w:rtl/>
        </w:rPr>
        <w:t xml:space="preserve"> 32</w:t>
      </w:r>
    </w:p>
    <w:p w:rsidR="003C1280" w:rsidRDefault="003C1280" w:rsidP="000E6298">
      <w:pPr>
        <w:pStyle w:val="--"/>
        <w:keepNext/>
        <w:rPr>
          <w:rtl/>
        </w:rPr>
      </w:pPr>
      <w:r>
        <w:rPr>
          <w:rtl/>
        </w:rPr>
        <w:t xml:space="preserve">נגד – </w:t>
      </w:r>
      <w:r>
        <w:rPr>
          <w:rFonts w:hint="cs"/>
          <w:rtl/>
        </w:rPr>
        <w:t>אין</w:t>
      </w:r>
    </w:p>
    <w:p w:rsidR="003C1280" w:rsidRDefault="003C1280" w:rsidP="000E6298">
      <w:pPr>
        <w:pStyle w:val="--"/>
        <w:keepNext/>
        <w:rPr>
          <w:rtl/>
        </w:rPr>
      </w:pPr>
      <w:r>
        <w:rPr>
          <w:rtl/>
        </w:rPr>
        <w:t xml:space="preserve">נמנעים – </w:t>
      </w:r>
      <w:r>
        <w:rPr>
          <w:rFonts w:hint="cs"/>
          <w:rtl/>
        </w:rPr>
        <w:t>אין</w:t>
      </w:r>
    </w:p>
    <w:p w:rsidR="003C1280" w:rsidRPr="00D069C4" w:rsidRDefault="003C1280" w:rsidP="000E6298">
      <w:pPr>
        <w:pStyle w:val="af2"/>
        <w:rPr>
          <w:rtl/>
        </w:rPr>
      </w:pPr>
      <w:r>
        <w:rPr>
          <w:rFonts w:hint="cs"/>
          <w:rtl/>
        </w:rPr>
        <w:t xml:space="preserve">הצעת </w:t>
      </w:r>
      <w:r w:rsidRPr="00B20930">
        <w:rPr>
          <w:rtl/>
        </w:rPr>
        <w:t xml:space="preserve">סיעות רע"מ וחד"ש-תע"ל </w:t>
      </w:r>
      <w:r>
        <w:rPr>
          <w:rFonts w:hint="cs"/>
          <w:rtl/>
        </w:rPr>
        <w:t>להביע אי-אמון בממשלה לא נתקבלה.</w:t>
      </w:r>
    </w:p>
    <w:p w:rsidR="003C1280" w:rsidRDefault="003C1280" w:rsidP="000E6298">
      <w:pPr>
        <w:rPr>
          <w:rtl/>
        </w:rPr>
      </w:pPr>
      <w:bookmarkStart w:id="1528" w:name="_ETM_Q10_247000"/>
      <w:bookmarkEnd w:id="1528"/>
    </w:p>
    <w:p w:rsidR="003C1280" w:rsidRDefault="003C1280" w:rsidP="000E6298">
      <w:pPr>
        <w:pStyle w:val="af6"/>
        <w:keepNext/>
        <w:rPr>
          <w:rtl/>
        </w:rPr>
      </w:pPr>
      <w:bookmarkStart w:id="1529" w:name="ET_yor_6423_5"/>
      <w:r w:rsidRPr="00D069C4">
        <w:rPr>
          <w:rStyle w:val="TagStyle"/>
          <w:rtl/>
        </w:rPr>
        <w:t xml:space="preserve"> &lt;&lt; יור &gt;&gt; </w:t>
      </w:r>
      <w:r>
        <w:rPr>
          <w:rtl/>
        </w:rPr>
        <w:t>היו"ר אמיר אוחנה:</w:t>
      </w:r>
      <w:r w:rsidRPr="00D069C4">
        <w:rPr>
          <w:rStyle w:val="TagStyle"/>
          <w:rtl/>
        </w:rPr>
        <w:t xml:space="preserve"> &lt;&lt; יור &gt;&gt;</w:t>
      </w:r>
      <w:r>
        <w:rPr>
          <w:rtl/>
        </w:rPr>
        <w:t xml:space="preserve"> </w:t>
      </w:r>
      <w:bookmarkEnd w:id="1529"/>
    </w:p>
    <w:p w:rsidR="003C1280" w:rsidRDefault="003C1280" w:rsidP="0038083B">
      <w:pPr>
        <w:rPr>
          <w:rtl/>
        </w:rPr>
      </w:pPr>
    </w:p>
    <w:p w:rsidR="003C1280" w:rsidRDefault="003C1280" w:rsidP="006A13B2">
      <w:pPr>
        <w:rPr>
          <w:rtl/>
        </w:rPr>
      </w:pPr>
      <w:bookmarkStart w:id="1530" w:name="_ETM_Q10_243000"/>
      <w:bookmarkEnd w:id="1530"/>
      <w:r w:rsidRPr="00D069C4">
        <w:rPr>
          <w:rtl/>
        </w:rPr>
        <w:t>32 בעד</w:t>
      </w:r>
      <w:r>
        <w:rPr>
          <w:rFonts w:hint="cs"/>
          <w:rtl/>
        </w:rPr>
        <w:t>,</w:t>
      </w:r>
      <w:r w:rsidRPr="00D069C4">
        <w:rPr>
          <w:rtl/>
        </w:rPr>
        <w:t xml:space="preserve"> נוכח </w:t>
      </w:r>
      <w:r>
        <w:rPr>
          <w:rFonts w:hint="cs"/>
          <w:rtl/>
        </w:rPr>
        <w:t>אחד.</w:t>
      </w:r>
      <w:r w:rsidRPr="00D069C4">
        <w:rPr>
          <w:rtl/>
        </w:rPr>
        <w:t xml:space="preserve"> גם הצעה זו לא התקבלה מאחר שלא קיבלה את הרוב הדרוש</w:t>
      </w:r>
      <w:r>
        <w:rPr>
          <w:rFonts w:hint="cs"/>
          <w:rtl/>
        </w:rPr>
        <w:t>.</w:t>
      </w:r>
    </w:p>
    <w:p w:rsidR="003C1280" w:rsidRDefault="003C1280" w:rsidP="000E6298">
      <w:pPr>
        <w:rPr>
          <w:rtl/>
        </w:rPr>
      </w:pPr>
    </w:p>
    <w:p w:rsidR="003C1280" w:rsidRDefault="003C1280" w:rsidP="000E6298">
      <w:pPr>
        <w:rPr>
          <w:rtl/>
        </w:rPr>
      </w:pPr>
    </w:p>
    <w:p w:rsidR="003C1280" w:rsidRDefault="003C1280" w:rsidP="00417FE5">
      <w:pPr>
        <w:pStyle w:val="a6"/>
        <w:rPr>
          <w:u w:val="none"/>
          <w:rtl/>
        </w:rPr>
      </w:pPr>
      <w:bookmarkStart w:id="1531" w:name="ET_subject_דברי_יושב_ראש_הכנסת_364"/>
      <w:r w:rsidRPr="0000376A">
        <w:rPr>
          <w:rStyle w:val="TagStyle"/>
          <w:rtl/>
        </w:rPr>
        <w:t xml:space="preserve"> &lt;&lt; נושא &gt;&gt;</w:t>
      </w:r>
      <w:r w:rsidRPr="006A599B">
        <w:rPr>
          <w:rStyle w:val="TagStyle"/>
          <w:rtl/>
        </w:rPr>
        <w:t xml:space="preserve"> </w:t>
      </w:r>
      <w:bookmarkStart w:id="1532" w:name="_Toc184727281"/>
      <w:bookmarkStart w:id="1533" w:name="_Toc184729032"/>
      <w:r w:rsidRPr="0000376A">
        <w:rPr>
          <w:rtl/>
        </w:rPr>
        <w:t>דברי יושב</w:t>
      </w:r>
      <w:r w:rsidR="00417FE5">
        <w:rPr>
          <w:rFonts w:hint="cs"/>
          <w:rtl/>
        </w:rPr>
        <w:t>ת</w:t>
      </w:r>
      <w:r w:rsidRPr="0000376A">
        <w:rPr>
          <w:rtl/>
        </w:rPr>
        <w:t xml:space="preserve">-ראש </w:t>
      </w:r>
      <w:bookmarkEnd w:id="1532"/>
      <w:r w:rsidR="00417FE5">
        <w:rPr>
          <w:rFonts w:hint="cs"/>
          <w:rtl/>
        </w:rPr>
        <w:t>הישיבה</w:t>
      </w:r>
      <w:bookmarkEnd w:id="1533"/>
      <w:r w:rsidRPr="006A599B">
        <w:rPr>
          <w:rStyle w:val="TagStyle"/>
          <w:rtl/>
        </w:rPr>
        <w:t xml:space="preserve"> </w:t>
      </w:r>
      <w:r w:rsidRPr="0000376A">
        <w:rPr>
          <w:rStyle w:val="TagStyle"/>
          <w:rtl/>
        </w:rPr>
        <w:t xml:space="preserve">&lt;&lt; נושא &gt;&gt; </w:t>
      </w:r>
      <w:r>
        <w:rPr>
          <w:u w:val="none"/>
          <w:rtl/>
        </w:rPr>
        <w:t xml:space="preserve">  </w:t>
      </w:r>
    </w:p>
    <w:p w:rsidR="003C1280" w:rsidRPr="006A599B" w:rsidRDefault="003C1280" w:rsidP="006A599B">
      <w:pPr>
        <w:rPr>
          <w:rtl/>
        </w:rPr>
      </w:pPr>
    </w:p>
    <w:bookmarkEnd w:id="1531"/>
    <w:p w:rsidR="003C1280" w:rsidRDefault="003C1280" w:rsidP="006A599B">
      <w:pPr>
        <w:pStyle w:val="af6"/>
        <w:keepNext/>
        <w:rPr>
          <w:rtl/>
        </w:rPr>
      </w:pPr>
      <w:r>
        <w:rPr>
          <w:b w:val="0"/>
          <w:bCs w:val="0"/>
          <w:u w:val="none"/>
          <w:rtl/>
          <w:lang w:eastAsia="en-US"/>
        </w:rPr>
        <w:t xml:space="preserve"> </w:t>
      </w:r>
      <w:r w:rsidRPr="00D069C4">
        <w:rPr>
          <w:rStyle w:val="TagStyle"/>
          <w:rtl/>
        </w:rPr>
        <w:t xml:space="preserve">&lt;&lt; יור &gt;&gt; </w:t>
      </w:r>
      <w:r>
        <w:rPr>
          <w:rtl/>
        </w:rPr>
        <w:t>היו"ר אמיר אוחנה:</w:t>
      </w:r>
      <w:r w:rsidRPr="00D069C4">
        <w:rPr>
          <w:rStyle w:val="TagStyle"/>
          <w:rtl/>
        </w:rPr>
        <w:t xml:space="preserve"> &lt;&lt; יור &gt;&gt;</w:t>
      </w:r>
      <w:r>
        <w:rPr>
          <w:rtl/>
        </w:rPr>
        <w:t xml:space="preserve"> </w:t>
      </w:r>
    </w:p>
    <w:p w:rsidR="003C1280" w:rsidRDefault="003C1280" w:rsidP="000E6298">
      <w:pPr>
        <w:rPr>
          <w:rtl/>
        </w:rPr>
      </w:pPr>
    </w:p>
    <w:p w:rsidR="003C1280" w:rsidRDefault="003C1280" w:rsidP="006A599B">
      <w:pPr>
        <w:rPr>
          <w:rtl/>
        </w:rPr>
      </w:pPr>
      <w:bookmarkStart w:id="1534" w:name="_ETM_Q10_268000"/>
      <w:bookmarkEnd w:id="1534"/>
      <w:r w:rsidRPr="00D069C4">
        <w:rPr>
          <w:rtl/>
        </w:rPr>
        <w:t>חב</w:t>
      </w:r>
      <w:r>
        <w:rPr>
          <w:rtl/>
        </w:rPr>
        <w:t>רת הכנסת פרקש הכהן מעוניינת</w:t>
      </w:r>
      <w:r w:rsidRPr="00D069C4">
        <w:rPr>
          <w:rtl/>
        </w:rPr>
        <w:t xml:space="preserve"> לעלות לומר </w:t>
      </w:r>
      <w:r>
        <w:rPr>
          <w:rFonts w:hint="cs"/>
          <w:rtl/>
        </w:rPr>
        <w:t>כמה</w:t>
      </w:r>
      <w:r w:rsidRPr="00D069C4">
        <w:rPr>
          <w:rtl/>
        </w:rPr>
        <w:t xml:space="preserve"> מילים לפני</w:t>
      </w:r>
      <w:r>
        <w:rPr>
          <w:rFonts w:hint="cs"/>
          <w:rtl/>
        </w:rPr>
        <w:t xml:space="preserve">? </w:t>
      </w:r>
      <w:r w:rsidRPr="00D069C4">
        <w:rPr>
          <w:rtl/>
        </w:rPr>
        <w:t>כן</w:t>
      </w:r>
      <w:r>
        <w:rPr>
          <w:rFonts w:hint="cs"/>
          <w:rtl/>
        </w:rPr>
        <w:t>.</w:t>
      </w:r>
      <w:r w:rsidRPr="00D069C4">
        <w:rPr>
          <w:rtl/>
        </w:rPr>
        <w:t xml:space="preserve"> אנחנו </w:t>
      </w:r>
      <w:r>
        <w:rPr>
          <w:rFonts w:hint="cs"/>
          <w:rtl/>
        </w:rPr>
        <w:t>נ</w:t>
      </w:r>
      <w:r w:rsidRPr="00D069C4">
        <w:rPr>
          <w:rtl/>
        </w:rPr>
        <w:t>אזכר</w:t>
      </w:r>
      <w:r>
        <w:rPr>
          <w:rFonts w:hint="cs"/>
          <w:rtl/>
        </w:rPr>
        <w:t>.</w:t>
      </w:r>
      <w:r w:rsidRPr="00D069C4">
        <w:rPr>
          <w:rtl/>
        </w:rPr>
        <w:t xml:space="preserve"> </w:t>
      </w:r>
    </w:p>
    <w:p w:rsidR="003C1280" w:rsidRDefault="003C1280" w:rsidP="000E6298">
      <w:pPr>
        <w:rPr>
          <w:rtl/>
        </w:rPr>
      </w:pPr>
      <w:bookmarkStart w:id="1535" w:name="_ETM_Q10_340000"/>
      <w:bookmarkEnd w:id="1535"/>
    </w:p>
    <w:p w:rsidR="003C1280" w:rsidRDefault="003C1280" w:rsidP="000E6298">
      <w:pPr>
        <w:pStyle w:val="a4"/>
        <w:keepNext/>
        <w:rPr>
          <w:rtl/>
        </w:rPr>
      </w:pPr>
      <w:bookmarkStart w:id="1536" w:name="ET_speaker_5800_8"/>
      <w:r w:rsidRPr="00A76410">
        <w:rPr>
          <w:rStyle w:val="TagStyle"/>
          <w:rtl/>
        </w:rPr>
        <w:t xml:space="preserve"> &lt;&lt; דובר &gt;&gt; </w:t>
      </w:r>
      <w:bookmarkStart w:id="1537" w:name="_Toc184727282"/>
      <w:bookmarkStart w:id="1538" w:name="_Toc184729033"/>
      <w:r>
        <w:rPr>
          <w:rtl/>
        </w:rPr>
        <w:t>היו"ר אורית פרקש הכהן:</w:t>
      </w:r>
      <w:bookmarkEnd w:id="1537"/>
      <w:bookmarkEnd w:id="1538"/>
      <w:r w:rsidRPr="00A76410">
        <w:rPr>
          <w:rStyle w:val="TagStyle"/>
          <w:rtl/>
        </w:rPr>
        <w:t xml:space="preserve"> &lt;&lt; דובר &gt;&gt;</w:t>
      </w:r>
      <w:r>
        <w:rPr>
          <w:rStyle w:val="TagStyle"/>
          <w:rtl/>
        </w:rPr>
        <w:t xml:space="preserve"> </w:t>
      </w:r>
      <w:bookmarkEnd w:id="1536"/>
    </w:p>
    <w:p w:rsidR="003C1280" w:rsidRDefault="003C1280" w:rsidP="0038083B">
      <w:pPr>
        <w:rPr>
          <w:rtl/>
        </w:rPr>
      </w:pPr>
    </w:p>
    <w:p w:rsidR="003C1280" w:rsidRDefault="003C1280" w:rsidP="000E6298">
      <w:pPr>
        <w:rPr>
          <w:rtl/>
        </w:rPr>
      </w:pPr>
      <w:bookmarkStart w:id="1539" w:name="_ETM_Q10_322000"/>
      <w:bookmarkStart w:id="1540" w:name="_ETM_Q10_323000"/>
      <w:bookmarkEnd w:id="1539"/>
      <w:bookmarkEnd w:id="1540"/>
      <w:r w:rsidRPr="00D069C4">
        <w:rPr>
          <w:rtl/>
        </w:rPr>
        <w:t>חבריי חברי הכנסת</w:t>
      </w:r>
      <w:r>
        <w:rPr>
          <w:rFonts w:hint="cs"/>
          <w:rtl/>
        </w:rPr>
        <w:t>,</w:t>
      </w:r>
      <w:r>
        <w:rPr>
          <w:rtl/>
        </w:rPr>
        <w:t xml:space="preserve"> לפני שנמשיך בסדר</w:t>
      </w:r>
      <w:r>
        <w:rPr>
          <w:rFonts w:hint="cs"/>
          <w:rtl/>
        </w:rPr>
        <w:t>-</w:t>
      </w:r>
      <w:r w:rsidRPr="00D069C4">
        <w:rPr>
          <w:rtl/>
        </w:rPr>
        <w:t>היום</w:t>
      </w:r>
      <w:r>
        <w:rPr>
          <w:rFonts w:hint="cs"/>
          <w:rtl/>
        </w:rPr>
        <w:t>,</w:t>
      </w:r>
      <w:r w:rsidRPr="00D069C4">
        <w:rPr>
          <w:rtl/>
        </w:rPr>
        <w:t xml:space="preserve"> אנחנו רוצים לומר </w:t>
      </w:r>
      <w:r>
        <w:rPr>
          <w:rFonts w:hint="cs"/>
          <w:rtl/>
        </w:rPr>
        <w:t>כמה</w:t>
      </w:r>
      <w:r w:rsidRPr="00D069C4">
        <w:rPr>
          <w:rtl/>
        </w:rPr>
        <w:t xml:space="preserve"> מילים</w:t>
      </w:r>
      <w:r>
        <w:rPr>
          <w:rFonts w:hint="cs"/>
          <w:rtl/>
        </w:rPr>
        <w:t>.</w:t>
      </w:r>
      <w:r w:rsidRPr="00D069C4">
        <w:rPr>
          <w:rtl/>
        </w:rPr>
        <w:t xml:space="preserve"> אתמול חל יום הז</w:t>
      </w:r>
      <w:r>
        <w:rPr>
          <w:rFonts w:hint="cs"/>
          <w:rtl/>
        </w:rPr>
        <w:t>י</w:t>
      </w:r>
      <w:r w:rsidRPr="00D069C4">
        <w:rPr>
          <w:rtl/>
        </w:rPr>
        <w:t xml:space="preserve">כרון הממלכתי לדוד </w:t>
      </w:r>
      <w:r>
        <w:rPr>
          <w:rtl/>
        </w:rPr>
        <w:t>בן-גוריון</w:t>
      </w:r>
      <w:r>
        <w:rPr>
          <w:rFonts w:hint="cs"/>
          <w:rtl/>
        </w:rPr>
        <w:t>.</w:t>
      </w:r>
      <w:r w:rsidRPr="00D069C4">
        <w:rPr>
          <w:rtl/>
        </w:rPr>
        <w:t xml:space="preserve"> כמצוות החוק</w:t>
      </w:r>
      <w:r>
        <w:rPr>
          <w:rFonts w:hint="cs"/>
          <w:rtl/>
        </w:rPr>
        <w:t>,</w:t>
      </w:r>
      <w:r w:rsidRPr="00D069C4">
        <w:rPr>
          <w:rtl/>
        </w:rPr>
        <w:t xml:space="preserve"> אנו מציינים זאת גם בכנסת</w:t>
      </w:r>
      <w:r>
        <w:rPr>
          <w:rFonts w:hint="cs"/>
          <w:rtl/>
        </w:rPr>
        <w:t>.</w:t>
      </w:r>
      <w:r w:rsidRPr="00D069C4">
        <w:rPr>
          <w:rtl/>
        </w:rPr>
        <w:t xml:space="preserve"> </w:t>
      </w:r>
    </w:p>
    <w:p w:rsidR="003C1280" w:rsidRDefault="003C1280" w:rsidP="000E6298">
      <w:pPr>
        <w:rPr>
          <w:rtl/>
        </w:rPr>
      </w:pPr>
    </w:p>
    <w:p w:rsidR="003C1280" w:rsidRDefault="003C1280" w:rsidP="000E6298">
      <w:pPr>
        <w:rPr>
          <w:rtl/>
        </w:rPr>
      </w:pPr>
      <w:bookmarkStart w:id="1541" w:name="_ETM_Q10_364000"/>
      <w:bookmarkEnd w:id="1541"/>
      <w:r w:rsidRPr="00D069C4">
        <w:rPr>
          <w:rtl/>
        </w:rPr>
        <w:t>חברותיי וחבריי חברי הכנסת</w:t>
      </w:r>
      <w:r>
        <w:rPr>
          <w:rFonts w:hint="cs"/>
          <w:rtl/>
        </w:rPr>
        <w:t>,</w:t>
      </w:r>
      <w:r>
        <w:rPr>
          <w:rtl/>
        </w:rPr>
        <w:t xml:space="preserve"> אורחים מכובדים</w:t>
      </w:r>
      <w:r>
        <w:rPr>
          <w:rFonts w:hint="cs"/>
          <w:rtl/>
        </w:rPr>
        <w:t xml:space="preserve">, </w:t>
      </w:r>
      <w:r w:rsidRPr="00D069C4">
        <w:rPr>
          <w:rtl/>
        </w:rPr>
        <w:t xml:space="preserve">היום </w:t>
      </w:r>
      <w:r>
        <w:rPr>
          <w:rtl/>
        </w:rPr>
        <w:t>כש</w:t>
      </w:r>
      <w:r>
        <w:rPr>
          <w:rFonts w:hint="cs"/>
          <w:rtl/>
        </w:rPr>
        <w:t>א</w:t>
      </w:r>
      <w:r w:rsidRPr="00D069C4">
        <w:rPr>
          <w:rtl/>
        </w:rPr>
        <w:t>נו יושבים בהיכל הדמוקרטיה הישראלית</w:t>
      </w:r>
      <w:r>
        <w:rPr>
          <w:rFonts w:hint="cs"/>
          <w:rtl/>
        </w:rPr>
        <w:t>,</w:t>
      </w:r>
      <w:r w:rsidRPr="00D069C4">
        <w:rPr>
          <w:rtl/>
        </w:rPr>
        <w:t xml:space="preserve"> אנו מציינים את יום פטירתו של דוד </w:t>
      </w:r>
      <w:r>
        <w:rPr>
          <w:rtl/>
        </w:rPr>
        <w:t>בן-גוריון</w:t>
      </w:r>
      <w:r>
        <w:rPr>
          <w:rFonts w:hint="cs"/>
          <w:rtl/>
        </w:rPr>
        <w:t>,</w:t>
      </w:r>
      <w:r w:rsidRPr="00D069C4">
        <w:rPr>
          <w:rtl/>
        </w:rPr>
        <w:t xml:space="preserve"> ראש הממשלה הראשון של מדינת ישראל</w:t>
      </w:r>
      <w:r>
        <w:rPr>
          <w:rFonts w:hint="cs"/>
          <w:rtl/>
        </w:rPr>
        <w:t>.</w:t>
      </w:r>
      <w:r w:rsidRPr="00D069C4">
        <w:rPr>
          <w:rtl/>
        </w:rPr>
        <w:t xml:space="preserve"> בימ</w:t>
      </w:r>
      <w:r>
        <w:rPr>
          <w:rtl/>
        </w:rPr>
        <w:t>ים אלו</w:t>
      </w:r>
      <w:r>
        <w:rPr>
          <w:rFonts w:hint="cs"/>
          <w:rtl/>
        </w:rPr>
        <w:t>,</w:t>
      </w:r>
      <w:r>
        <w:rPr>
          <w:rtl/>
        </w:rPr>
        <w:t xml:space="preserve"> כשאנו ניצבים מול אתגרים </w:t>
      </w:r>
      <w:r>
        <w:rPr>
          <w:rFonts w:hint="cs"/>
          <w:rtl/>
        </w:rPr>
        <w:t>היסטוריים, ד</w:t>
      </w:r>
      <w:r>
        <w:rPr>
          <w:rtl/>
        </w:rPr>
        <w:t>מות</w:t>
      </w:r>
      <w:r>
        <w:rPr>
          <w:rFonts w:hint="cs"/>
          <w:rtl/>
        </w:rPr>
        <w:t>ו</w:t>
      </w:r>
      <w:r>
        <w:rPr>
          <w:rtl/>
        </w:rPr>
        <w:t xml:space="preserve"> מתנשא</w:t>
      </w:r>
      <w:r>
        <w:rPr>
          <w:rFonts w:hint="cs"/>
          <w:rtl/>
        </w:rPr>
        <w:t>ת</w:t>
      </w:r>
      <w:r>
        <w:rPr>
          <w:rtl/>
        </w:rPr>
        <w:t xml:space="preserve"> מעל דפי ההיסטוריה ומ</w:t>
      </w:r>
      <w:r>
        <w:rPr>
          <w:rFonts w:hint="cs"/>
          <w:rtl/>
        </w:rPr>
        <w:t>א</w:t>
      </w:r>
      <w:r w:rsidRPr="00D069C4">
        <w:rPr>
          <w:rtl/>
        </w:rPr>
        <w:t xml:space="preserve">ירה לנו </w:t>
      </w:r>
      <w:r>
        <w:rPr>
          <w:rFonts w:hint="cs"/>
          <w:rtl/>
        </w:rPr>
        <w:t>את ה</w:t>
      </w:r>
      <w:r w:rsidRPr="00D069C4">
        <w:rPr>
          <w:rtl/>
        </w:rPr>
        <w:t>דרך</w:t>
      </w:r>
      <w:r>
        <w:rPr>
          <w:rFonts w:hint="cs"/>
          <w:rtl/>
        </w:rPr>
        <w:t>.</w:t>
      </w:r>
      <w:r w:rsidRPr="00D069C4">
        <w:rPr>
          <w:rtl/>
        </w:rPr>
        <w:t xml:space="preserve"> במשכן </w:t>
      </w:r>
      <w:r>
        <w:rPr>
          <w:rFonts w:hint="cs"/>
          <w:rtl/>
        </w:rPr>
        <w:t>ש</w:t>
      </w:r>
      <w:r w:rsidRPr="00D069C4">
        <w:rPr>
          <w:rtl/>
        </w:rPr>
        <w:t xml:space="preserve">בו אנו יושבים היום </w:t>
      </w:r>
      <w:r>
        <w:rPr>
          <w:rtl/>
        </w:rPr>
        <w:t>עמד בן-גוריון פעמים רבות והכריע</w:t>
      </w:r>
      <w:r w:rsidRPr="00D069C4">
        <w:rPr>
          <w:rtl/>
        </w:rPr>
        <w:t xml:space="preserve"> הכרעות גורליות</w:t>
      </w:r>
      <w:r>
        <w:rPr>
          <w:rFonts w:hint="cs"/>
          <w:rtl/>
        </w:rPr>
        <w:t>.</w:t>
      </w:r>
      <w:r w:rsidRPr="00D069C4">
        <w:rPr>
          <w:rtl/>
        </w:rPr>
        <w:t xml:space="preserve"> מעל דוכן הכנסת</w:t>
      </w:r>
      <w:r>
        <w:rPr>
          <w:rFonts w:hint="cs"/>
          <w:rtl/>
        </w:rPr>
        <w:t>,</w:t>
      </w:r>
      <w:r w:rsidRPr="00D069C4">
        <w:rPr>
          <w:rtl/>
        </w:rPr>
        <w:t xml:space="preserve"> בישיבתה הראשונה בשנת </w:t>
      </w:r>
      <w:r>
        <w:rPr>
          <w:rFonts w:hint="cs"/>
          <w:rtl/>
        </w:rPr>
        <w:t xml:space="preserve">תש"ט, </w:t>
      </w:r>
      <w:r w:rsidRPr="00D069C4">
        <w:rPr>
          <w:rtl/>
        </w:rPr>
        <w:t>הוא הניח את</w:t>
      </w:r>
      <w:r>
        <w:rPr>
          <w:rtl/>
        </w:rPr>
        <w:t xml:space="preserve"> היסודות לדמוקרטיה הישראלית </w:t>
      </w:r>
      <w:r>
        <w:rPr>
          <w:rFonts w:hint="cs"/>
          <w:rtl/>
        </w:rPr>
        <w:t>כש</w:t>
      </w:r>
      <w:r w:rsidRPr="00D069C4">
        <w:rPr>
          <w:rtl/>
        </w:rPr>
        <w:t>אמר</w:t>
      </w:r>
      <w:r>
        <w:rPr>
          <w:rFonts w:hint="cs"/>
          <w:rtl/>
        </w:rPr>
        <w:t>,</w:t>
      </w:r>
      <w:r w:rsidRPr="00D069C4">
        <w:rPr>
          <w:rtl/>
        </w:rPr>
        <w:t xml:space="preserve"> ואני מצטטת</w:t>
      </w:r>
      <w:r>
        <w:rPr>
          <w:rFonts w:hint="cs"/>
          <w:rtl/>
        </w:rPr>
        <w:t>:</w:t>
      </w:r>
      <w:r w:rsidRPr="00D069C4">
        <w:rPr>
          <w:rtl/>
        </w:rPr>
        <w:t xml:space="preserve"> אנו עומדים בפני בעיות חמורות ביותר</w:t>
      </w:r>
      <w:r>
        <w:rPr>
          <w:rFonts w:hint="cs"/>
          <w:rtl/>
        </w:rPr>
        <w:t>.</w:t>
      </w:r>
      <w:r w:rsidRPr="00D069C4">
        <w:rPr>
          <w:rtl/>
        </w:rPr>
        <w:t xml:space="preserve"> נצטרך לגייס את כל האמצעים החומרי</w:t>
      </w:r>
      <w:r>
        <w:rPr>
          <w:rFonts w:hint="cs"/>
          <w:rtl/>
        </w:rPr>
        <w:t>י</w:t>
      </w:r>
      <w:r w:rsidRPr="00D069C4">
        <w:rPr>
          <w:rtl/>
        </w:rPr>
        <w:t>ם והמוסריים העומדים לרשותנו</w:t>
      </w:r>
      <w:r>
        <w:rPr>
          <w:rFonts w:hint="cs"/>
          <w:rtl/>
        </w:rPr>
        <w:t>,</w:t>
      </w:r>
      <w:r>
        <w:rPr>
          <w:rtl/>
        </w:rPr>
        <w:t xml:space="preserve"> לעמוד בפני סכנות </w:t>
      </w:r>
      <w:r>
        <w:rPr>
          <w:rFonts w:hint="cs"/>
          <w:rtl/>
        </w:rPr>
        <w:t>ו</w:t>
      </w:r>
      <w:r w:rsidRPr="00D069C4">
        <w:rPr>
          <w:rtl/>
        </w:rPr>
        <w:t>לעמוד במבחנים קשים</w:t>
      </w:r>
      <w:r>
        <w:rPr>
          <w:rFonts w:hint="cs"/>
          <w:rtl/>
        </w:rPr>
        <w:t>.</w:t>
      </w:r>
    </w:p>
    <w:p w:rsidR="003C1280" w:rsidRDefault="003C1280" w:rsidP="000E6298">
      <w:pPr>
        <w:rPr>
          <w:rtl/>
        </w:rPr>
      </w:pPr>
    </w:p>
    <w:p w:rsidR="003C1280" w:rsidRDefault="003C1280" w:rsidP="000E6298">
      <w:pPr>
        <w:rPr>
          <w:rtl/>
        </w:rPr>
      </w:pPr>
      <w:bookmarkStart w:id="1542" w:name="_ETM_Q10_418000"/>
      <w:bookmarkEnd w:id="1542"/>
      <w:r w:rsidRPr="00D069C4">
        <w:rPr>
          <w:rtl/>
        </w:rPr>
        <w:t xml:space="preserve">עוד אמר </w:t>
      </w:r>
      <w:r>
        <w:rPr>
          <w:rtl/>
        </w:rPr>
        <w:t>בן-גוריון</w:t>
      </w:r>
      <w:r w:rsidRPr="00D069C4">
        <w:rPr>
          <w:rtl/>
        </w:rPr>
        <w:t xml:space="preserve"> באותה ישיבה</w:t>
      </w:r>
      <w:r>
        <w:rPr>
          <w:rFonts w:hint="cs"/>
          <w:rtl/>
        </w:rPr>
        <w:t xml:space="preserve">: </w:t>
      </w:r>
      <w:bookmarkStart w:id="1543" w:name="_ETM_Q10_425000"/>
      <w:bookmarkEnd w:id="1543"/>
      <w:r>
        <w:rPr>
          <w:rFonts w:hint="cs"/>
          <w:rtl/>
        </w:rPr>
        <w:t>"</w:t>
      </w:r>
      <w:r w:rsidRPr="00D069C4">
        <w:rPr>
          <w:rtl/>
        </w:rPr>
        <w:t xml:space="preserve">גורל </w:t>
      </w:r>
      <w:r>
        <w:rPr>
          <w:rtl/>
        </w:rPr>
        <w:t>העם היהודי קשור בגורל הדמוקרטיה</w:t>
      </w:r>
      <w:r>
        <w:rPr>
          <w:rFonts w:hint="cs"/>
          <w:rtl/>
        </w:rPr>
        <w:t>". "</w:t>
      </w:r>
      <w:r w:rsidRPr="00D069C4">
        <w:rPr>
          <w:rtl/>
        </w:rPr>
        <w:t xml:space="preserve">שני </w:t>
      </w:r>
      <w:r>
        <w:rPr>
          <w:rFonts w:hint="cs"/>
          <w:rtl/>
        </w:rPr>
        <w:t>ה</w:t>
      </w:r>
      <w:r w:rsidRPr="00D069C4">
        <w:rPr>
          <w:rtl/>
        </w:rPr>
        <w:t xml:space="preserve">דברים מסוכנים </w:t>
      </w:r>
      <w:r>
        <w:rPr>
          <w:rFonts w:hint="cs"/>
          <w:rtl/>
        </w:rPr>
        <w:t xml:space="preserve">כאחד </w:t>
      </w:r>
      <w:r w:rsidRPr="00D069C4">
        <w:rPr>
          <w:rtl/>
        </w:rPr>
        <w:t>למדינה</w:t>
      </w:r>
      <w:r>
        <w:rPr>
          <w:rFonts w:hint="cs"/>
          <w:rtl/>
        </w:rPr>
        <w:t>:</w:t>
      </w:r>
      <w:r w:rsidRPr="00D069C4">
        <w:rPr>
          <w:rtl/>
        </w:rPr>
        <w:t xml:space="preserve"> חוסר כבוד לחוק וחוסר אמון בשופט</w:t>
      </w:r>
      <w:r>
        <w:rPr>
          <w:rFonts w:hint="cs"/>
          <w:rtl/>
        </w:rPr>
        <w:t>".</w:t>
      </w:r>
      <w:r w:rsidRPr="00D069C4">
        <w:rPr>
          <w:rtl/>
        </w:rPr>
        <w:t xml:space="preserve"> </w:t>
      </w:r>
    </w:p>
    <w:p w:rsidR="003C1280" w:rsidRDefault="003C1280" w:rsidP="000E6298">
      <w:pPr>
        <w:rPr>
          <w:rtl/>
        </w:rPr>
      </w:pPr>
    </w:p>
    <w:p w:rsidR="006A13B2" w:rsidRDefault="003C1280" w:rsidP="000E6298">
      <w:pPr>
        <w:rPr>
          <w:rtl/>
        </w:rPr>
      </w:pPr>
      <w:bookmarkStart w:id="1544" w:name="_ETM_Q10_440000"/>
      <w:bookmarkEnd w:id="1544"/>
      <w:r w:rsidRPr="00D069C4">
        <w:rPr>
          <w:rtl/>
        </w:rPr>
        <w:t>שנה לפני כן</w:t>
      </w:r>
      <w:r>
        <w:rPr>
          <w:rFonts w:hint="cs"/>
          <w:rtl/>
        </w:rPr>
        <w:t>,</w:t>
      </w:r>
      <w:r w:rsidRPr="00D069C4">
        <w:rPr>
          <w:rtl/>
        </w:rPr>
        <w:t xml:space="preserve"> בעיצומה של מלחמת העצמאות</w:t>
      </w:r>
      <w:r>
        <w:rPr>
          <w:rFonts w:hint="cs"/>
          <w:rtl/>
        </w:rPr>
        <w:t>,</w:t>
      </w:r>
      <w:r>
        <w:rPr>
          <w:rtl/>
        </w:rPr>
        <w:t xml:space="preserve"> פנה בן-גוריון </w:t>
      </w:r>
      <w:r>
        <w:rPr>
          <w:rFonts w:hint="cs"/>
          <w:rtl/>
        </w:rPr>
        <w:t>ל</w:t>
      </w:r>
      <w:r w:rsidRPr="00D069C4">
        <w:rPr>
          <w:rtl/>
        </w:rPr>
        <w:t>מפקדים הצעירים ואמר להם</w:t>
      </w:r>
      <w:r>
        <w:rPr>
          <w:rFonts w:hint="cs"/>
          <w:rtl/>
        </w:rPr>
        <w:t>: "</w:t>
      </w:r>
      <w:r w:rsidRPr="00D069C4">
        <w:rPr>
          <w:rtl/>
        </w:rPr>
        <w:t>כפו עלינו מלחמה זו והוכ</w:t>
      </w:r>
      <w:r>
        <w:rPr>
          <w:rFonts w:hint="cs"/>
          <w:rtl/>
        </w:rPr>
        <w:t>ר</w:t>
      </w:r>
      <w:r w:rsidRPr="00D069C4">
        <w:rPr>
          <w:rtl/>
        </w:rPr>
        <w:t>חנו להילחם על עצמאותנו ועל שחרור ארצנו</w:t>
      </w:r>
      <w:r>
        <w:rPr>
          <w:rFonts w:hint="cs"/>
          <w:rtl/>
        </w:rPr>
        <w:t>".</w:t>
      </w:r>
      <w:r w:rsidRPr="00D069C4">
        <w:rPr>
          <w:rtl/>
        </w:rPr>
        <w:t xml:space="preserve"> </w:t>
      </w:r>
    </w:p>
    <w:p w:rsidR="006A13B2" w:rsidRDefault="006A13B2" w:rsidP="000E6298">
      <w:pPr>
        <w:rPr>
          <w:rtl/>
        </w:rPr>
      </w:pPr>
    </w:p>
    <w:p w:rsidR="006A13B2" w:rsidRDefault="003C1280" w:rsidP="000E6298">
      <w:pPr>
        <w:rPr>
          <w:rtl/>
        </w:rPr>
      </w:pPr>
      <w:r w:rsidRPr="00D069C4">
        <w:rPr>
          <w:rtl/>
        </w:rPr>
        <w:t>משמר הכנסת</w:t>
      </w:r>
      <w:r>
        <w:rPr>
          <w:rFonts w:hint="cs"/>
          <w:rtl/>
        </w:rPr>
        <w:t>,</w:t>
      </w:r>
      <w:r w:rsidRPr="00D069C4">
        <w:rPr>
          <w:rtl/>
        </w:rPr>
        <w:t xml:space="preserve"> בבקשה</w:t>
      </w:r>
      <w:r>
        <w:rPr>
          <w:rFonts w:hint="cs"/>
          <w:rtl/>
        </w:rPr>
        <w:t>,</w:t>
      </w:r>
      <w:r w:rsidRPr="00D069C4">
        <w:rPr>
          <w:rtl/>
        </w:rPr>
        <w:t xml:space="preserve"> להוציא את כל מי שמפריע מסביב</w:t>
      </w:r>
      <w:r>
        <w:rPr>
          <w:rFonts w:hint="cs"/>
          <w:rtl/>
        </w:rPr>
        <w:t>.</w:t>
      </w:r>
      <w:r w:rsidRPr="00D069C4">
        <w:rPr>
          <w:rtl/>
        </w:rPr>
        <w:t xml:space="preserve"> תודה רבה</w:t>
      </w:r>
      <w:r>
        <w:rPr>
          <w:rFonts w:hint="cs"/>
          <w:rtl/>
        </w:rPr>
        <w:t>.</w:t>
      </w:r>
      <w:r w:rsidRPr="00D069C4">
        <w:rPr>
          <w:rtl/>
        </w:rPr>
        <w:t xml:space="preserve"> זה לא מכבד</w:t>
      </w:r>
      <w:r>
        <w:rPr>
          <w:rFonts w:hint="cs"/>
          <w:rtl/>
        </w:rPr>
        <w:t>,</w:t>
      </w:r>
      <w:r w:rsidRPr="00D069C4">
        <w:rPr>
          <w:rtl/>
        </w:rPr>
        <w:t xml:space="preserve"> לא אותי</w:t>
      </w:r>
      <w:r>
        <w:rPr>
          <w:rFonts w:hint="cs"/>
          <w:rtl/>
        </w:rPr>
        <w:t>.</w:t>
      </w:r>
      <w:bookmarkStart w:id="1545" w:name="_ETM_Q10_466000"/>
      <w:bookmarkEnd w:id="1545"/>
      <w:r>
        <w:rPr>
          <w:rFonts w:hint="cs"/>
          <w:rtl/>
        </w:rPr>
        <w:t xml:space="preserve"> </w:t>
      </w:r>
    </w:p>
    <w:p w:rsidR="006A13B2" w:rsidRDefault="006A13B2" w:rsidP="000E6298">
      <w:pPr>
        <w:rPr>
          <w:rtl/>
        </w:rPr>
      </w:pPr>
    </w:p>
    <w:p w:rsidR="003C1280" w:rsidRDefault="003C1280" w:rsidP="006A13B2">
      <w:pPr>
        <w:rPr>
          <w:rtl/>
        </w:rPr>
      </w:pPr>
      <w:r w:rsidRPr="00D069C4">
        <w:rPr>
          <w:rtl/>
        </w:rPr>
        <w:t>שנה לפני כן</w:t>
      </w:r>
      <w:r>
        <w:rPr>
          <w:rFonts w:hint="cs"/>
          <w:rtl/>
        </w:rPr>
        <w:t>,</w:t>
      </w:r>
      <w:r w:rsidRPr="00D069C4">
        <w:rPr>
          <w:rtl/>
        </w:rPr>
        <w:t xml:space="preserve"> בעיצומה של מלחמת העצמאות</w:t>
      </w:r>
      <w:r>
        <w:rPr>
          <w:rFonts w:hint="cs"/>
          <w:rtl/>
        </w:rPr>
        <w:t>,</w:t>
      </w:r>
      <w:r w:rsidRPr="00D069C4">
        <w:rPr>
          <w:rtl/>
        </w:rPr>
        <w:t xml:space="preserve"> פנה </w:t>
      </w:r>
      <w:r>
        <w:rPr>
          <w:rtl/>
        </w:rPr>
        <w:t>בן-גוריון</w:t>
      </w:r>
      <w:r w:rsidRPr="00D069C4">
        <w:rPr>
          <w:rtl/>
        </w:rPr>
        <w:t xml:space="preserve"> למפקדים הצעירים ואמר להם</w:t>
      </w:r>
      <w:r>
        <w:rPr>
          <w:rFonts w:hint="cs"/>
          <w:rtl/>
        </w:rPr>
        <w:t>:</w:t>
      </w:r>
      <w:r w:rsidRPr="00D069C4">
        <w:rPr>
          <w:rtl/>
        </w:rPr>
        <w:t xml:space="preserve"> </w:t>
      </w:r>
      <w:r>
        <w:rPr>
          <w:rFonts w:hint="cs"/>
          <w:rtl/>
        </w:rPr>
        <w:t>"</w:t>
      </w:r>
      <w:r w:rsidRPr="00D069C4">
        <w:rPr>
          <w:rtl/>
        </w:rPr>
        <w:t>כפו עלינו מלחמה זו והוכ</w:t>
      </w:r>
      <w:r>
        <w:rPr>
          <w:rFonts w:hint="cs"/>
          <w:rtl/>
        </w:rPr>
        <w:t>ר</w:t>
      </w:r>
      <w:r w:rsidRPr="00D069C4">
        <w:rPr>
          <w:rtl/>
        </w:rPr>
        <w:t xml:space="preserve">חנו להילחם על עצמאותנו ועל שחרור ארצנו </w:t>
      </w:r>
      <w:r w:rsidR="0038083B">
        <w:rPr>
          <w:rFonts w:hint="cs"/>
          <w:rtl/>
        </w:rPr>
        <w:t>– – –</w:t>
      </w:r>
      <w:r>
        <w:rPr>
          <w:rFonts w:hint="cs"/>
          <w:rtl/>
        </w:rPr>
        <w:t xml:space="preserve"> </w:t>
      </w:r>
      <w:r w:rsidRPr="00D069C4">
        <w:rPr>
          <w:rtl/>
        </w:rPr>
        <w:t>אולם לא נבנה עתידנו על הצבא</w:t>
      </w:r>
      <w:r>
        <w:rPr>
          <w:rFonts w:hint="cs"/>
          <w:rtl/>
        </w:rPr>
        <w:t>.</w:t>
      </w:r>
      <w:r>
        <w:rPr>
          <w:rtl/>
        </w:rPr>
        <w:t xml:space="preserve"> עתיד ישראלי </w:t>
      </w:r>
      <w:r w:rsidRPr="00D069C4">
        <w:rPr>
          <w:rtl/>
        </w:rPr>
        <w:t>יכון אך ורק על</w:t>
      </w:r>
      <w:r>
        <w:rPr>
          <w:rFonts w:hint="cs"/>
          <w:rtl/>
        </w:rPr>
        <w:t xml:space="preserve"> </w:t>
      </w:r>
      <w:r w:rsidRPr="00D069C4">
        <w:rPr>
          <w:rtl/>
        </w:rPr>
        <w:t>כושר יצירה ועבודה</w:t>
      </w:r>
      <w:r>
        <w:rPr>
          <w:rFonts w:hint="cs"/>
          <w:rtl/>
        </w:rPr>
        <w:t xml:space="preserve"> </w:t>
      </w:r>
      <w:r w:rsidR="0038083B">
        <w:rPr>
          <w:rFonts w:hint="cs"/>
          <w:rtl/>
        </w:rPr>
        <w:t>– – –</w:t>
      </w:r>
      <w:r w:rsidRPr="00D069C4">
        <w:rPr>
          <w:rtl/>
        </w:rPr>
        <w:t xml:space="preserve"> והחזון שננחיל לנוער ולדורות הבאים יהיה חזון נביאי ישראל</w:t>
      </w:r>
      <w:r>
        <w:rPr>
          <w:rFonts w:hint="cs"/>
          <w:rtl/>
        </w:rPr>
        <w:t xml:space="preserve"> </w:t>
      </w:r>
      <w:r>
        <w:rPr>
          <w:rtl/>
        </w:rPr>
        <w:t>–</w:t>
      </w:r>
      <w:r w:rsidRPr="00D069C4">
        <w:rPr>
          <w:rtl/>
        </w:rPr>
        <w:t xml:space="preserve"> חזון עבודת ישרים</w:t>
      </w:r>
      <w:r>
        <w:rPr>
          <w:rFonts w:hint="cs"/>
          <w:rtl/>
        </w:rPr>
        <w:t>,</w:t>
      </w:r>
      <w:r w:rsidRPr="00D069C4">
        <w:rPr>
          <w:rtl/>
        </w:rPr>
        <w:t xml:space="preserve"> חזון צדק ושלום</w:t>
      </w:r>
      <w:r>
        <w:rPr>
          <w:rFonts w:hint="cs"/>
          <w:rtl/>
        </w:rPr>
        <w:t xml:space="preserve">, </w:t>
      </w:r>
      <w:r w:rsidRPr="00D069C4">
        <w:rPr>
          <w:rtl/>
        </w:rPr>
        <w:t>חזון אחווה וחירות אנושית</w:t>
      </w:r>
      <w:r>
        <w:rPr>
          <w:rFonts w:hint="cs"/>
          <w:rtl/>
        </w:rPr>
        <w:t>".</w:t>
      </w:r>
      <w:r w:rsidRPr="00D069C4">
        <w:rPr>
          <w:rtl/>
        </w:rPr>
        <w:t xml:space="preserve"> </w:t>
      </w:r>
    </w:p>
    <w:p w:rsidR="003C1280" w:rsidRDefault="003C1280" w:rsidP="000E6298">
      <w:pPr>
        <w:rPr>
          <w:rtl/>
        </w:rPr>
      </w:pPr>
    </w:p>
    <w:p w:rsidR="003C1280" w:rsidRDefault="003C1280" w:rsidP="000E6298">
      <w:pPr>
        <w:rPr>
          <w:rtl/>
        </w:rPr>
      </w:pPr>
      <w:bookmarkStart w:id="1546" w:name="_ETM_Q10_500000"/>
      <w:bookmarkEnd w:id="1546"/>
      <w:r w:rsidRPr="00D069C4">
        <w:rPr>
          <w:rtl/>
        </w:rPr>
        <w:t xml:space="preserve">את דבריו סיים </w:t>
      </w:r>
      <w:r>
        <w:rPr>
          <w:rtl/>
        </w:rPr>
        <w:t>בן-גוריון</w:t>
      </w:r>
      <w:r w:rsidRPr="00D069C4">
        <w:rPr>
          <w:rtl/>
        </w:rPr>
        <w:t xml:space="preserve"> בקריאה הברורה</w:t>
      </w:r>
      <w:r>
        <w:rPr>
          <w:rFonts w:hint="cs"/>
          <w:rtl/>
        </w:rPr>
        <w:t>:</w:t>
      </w:r>
      <w:r w:rsidRPr="00D069C4">
        <w:rPr>
          <w:rtl/>
        </w:rPr>
        <w:t xml:space="preserve"> </w:t>
      </w:r>
      <w:r>
        <w:rPr>
          <w:rFonts w:hint="cs"/>
          <w:rtl/>
        </w:rPr>
        <w:t>"</w:t>
      </w:r>
      <w:r>
        <w:rPr>
          <w:rtl/>
        </w:rPr>
        <w:t>המשטר המדיני והחברתי שלקראתו נחתור</w:t>
      </w:r>
      <w:r w:rsidR="006A13B2">
        <w:rPr>
          <w:rFonts w:hint="cs"/>
          <w:rtl/>
        </w:rPr>
        <w:t>,</w:t>
      </w:r>
      <w:r>
        <w:rPr>
          <w:rtl/>
        </w:rPr>
        <w:t xml:space="preserve"> אפשר לנ</w:t>
      </w:r>
      <w:r>
        <w:rPr>
          <w:rFonts w:hint="cs"/>
          <w:rtl/>
        </w:rPr>
        <w:t>ס</w:t>
      </w:r>
      <w:r w:rsidRPr="00D069C4">
        <w:rPr>
          <w:rtl/>
        </w:rPr>
        <w:t>חו ב</w:t>
      </w:r>
      <w:r>
        <w:rPr>
          <w:rFonts w:hint="cs"/>
          <w:rtl/>
        </w:rPr>
        <w:t xml:space="preserve">שלוש </w:t>
      </w:r>
      <w:r w:rsidRPr="00D069C4">
        <w:rPr>
          <w:rtl/>
        </w:rPr>
        <w:t>מילים</w:t>
      </w:r>
      <w:r>
        <w:rPr>
          <w:rFonts w:hint="cs"/>
          <w:rtl/>
        </w:rPr>
        <w:t>:</w:t>
      </w:r>
      <w:r w:rsidRPr="00D069C4">
        <w:rPr>
          <w:rtl/>
        </w:rPr>
        <w:t xml:space="preserve"> </w:t>
      </w:r>
      <w:r>
        <w:rPr>
          <w:rFonts w:hint="cs"/>
          <w:rtl/>
        </w:rPr>
        <w:t>'</w:t>
      </w:r>
      <w:r w:rsidRPr="00D069C4">
        <w:rPr>
          <w:rtl/>
        </w:rPr>
        <w:t>וא</w:t>
      </w:r>
      <w:r>
        <w:rPr>
          <w:rFonts w:hint="cs"/>
          <w:rtl/>
        </w:rPr>
        <w:t>ה</w:t>
      </w:r>
      <w:r w:rsidRPr="00D069C4">
        <w:rPr>
          <w:rtl/>
        </w:rPr>
        <w:t>ב</w:t>
      </w:r>
      <w:r>
        <w:rPr>
          <w:rFonts w:hint="cs"/>
          <w:rtl/>
        </w:rPr>
        <w:t xml:space="preserve">ת </w:t>
      </w:r>
      <w:r>
        <w:rPr>
          <w:rtl/>
        </w:rPr>
        <w:t>לרעך כמו</w:t>
      </w:r>
      <w:r>
        <w:rPr>
          <w:rFonts w:hint="cs"/>
          <w:rtl/>
        </w:rPr>
        <w:t>'.</w:t>
      </w:r>
      <w:r>
        <w:rPr>
          <w:rtl/>
        </w:rPr>
        <w:t xml:space="preserve"> ז</w:t>
      </w:r>
      <w:r>
        <w:rPr>
          <w:rFonts w:hint="cs"/>
          <w:rtl/>
        </w:rPr>
        <w:t>ו</w:t>
      </w:r>
      <w:bookmarkStart w:id="1547" w:name="_ETM_Q10_512000"/>
      <w:bookmarkEnd w:id="1547"/>
      <w:r>
        <w:rPr>
          <w:rFonts w:hint="cs"/>
          <w:rtl/>
        </w:rPr>
        <w:t xml:space="preserve">הי </w:t>
      </w:r>
      <w:proofErr w:type="spellStart"/>
      <w:r>
        <w:rPr>
          <w:rFonts w:hint="cs"/>
          <w:rtl/>
        </w:rPr>
        <w:t>המשאת</w:t>
      </w:r>
      <w:proofErr w:type="spellEnd"/>
      <w:r>
        <w:rPr>
          <w:rFonts w:hint="cs"/>
          <w:rtl/>
        </w:rPr>
        <w:t xml:space="preserve"> אשר</w:t>
      </w:r>
      <w:r>
        <w:rPr>
          <w:rtl/>
        </w:rPr>
        <w:t xml:space="preserve"> נגלם בחיינו</w:t>
      </w:r>
      <w:r>
        <w:rPr>
          <w:rFonts w:hint="cs"/>
          <w:rtl/>
        </w:rPr>
        <w:t>,</w:t>
      </w:r>
      <w:r>
        <w:rPr>
          <w:rtl/>
        </w:rPr>
        <w:t xml:space="preserve"> ו</w:t>
      </w:r>
      <w:r w:rsidRPr="00D069C4">
        <w:rPr>
          <w:rtl/>
        </w:rPr>
        <w:t>נגן עליה מפני התנגשות אויבת</w:t>
      </w:r>
      <w:r>
        <w:rPr>
          <w:rFonts w:hint="cs"/>
          <w:rtl/>
        </w:rPr>
        <w:t>".</w:t>
      </w:r>
    </w:p>
    <w:p w:rsidR="003C1280" w:rsidRDefault="003C1280" w:rsidP="000E6298">
      <w:pPr>
        <w:rPr>
          <w:rtl/>
        </w:rPr>
      </w:pPr>
    </w:p>
    <w:p w:rsidR="003C1280" w:rsidRDefault="003C1280" w:rsidP="000E6298">
      <w:pPr>
        <w:rPr>
          <w:rtl/>
        </w:rPr>
      </w:pPr>
      <w:bookmarkStart w:id="1548" w:name="_ETM_Q10_518000"/>
      <w:bookmarkEnd w:id="1548"/>
      <w:r w:rsidRPr="00D069C4">
        <w:rPr>
          <w:rtl/>
        </w:rPr>
        <w:t>חברותיי וחבריי</w:t>
      </w:r>
      <w:r>
        <w:rPr>
          <w:rFonts w:hint="cs"/>
          <w:rtl/>
        </w:rPr>
        <w:t>,</w:t>
      </w:r>
      <w:r>
        <w:rPr>
          <w:rtl/>
        </w:rPr>
        <w:t xml:space="preserve"> השנה אולי יותר מ</w:t>
      </w:r>
      <w:r w:rsidRPr="00D069C4">
        <w:rPr>
          <w:rtl/>
        </w:rPr>
        <w:t>תמיד יש לנו הזדמנות לחזור לבסיס</w:t>
      </w:r>
      <w:r>
        <w:rPr>
          <w:rFonts w:hint="cs"/>
          <w:rtl/>
        </w:rPr>
        <w:t>,</w:t>
      </w:r>
      <w:r w:rsidRPr="00D069C4">
        <w:rPr>
          <w:rtl/>
        </w:rPr>
        <w:t xml:space="preserve"> לחזור למקורות הדמוקרטיה שלנו</w:t>
      </w:r>
      <w:r>
        <w:rPr>
          <w:rFonts w:hint="cs"/>
          <w:rtl/>
        </w:rPr>
        <w:t>,</w:t>
      </w:r>
      <w:r w:rsidRPr="00D069C4">
        <w:rPr>
          <w:rtl/>
        </w:rPr>
        <w:t xml:space="preserve"> אלו שעל בסיסם נבנה הבית הזה</w:t>
      </w:r>
      <w:r>
        <w:rPr>
          <w:rFonts w:hint="cs"/>
          <w:rtl/>
        </w:rPr>
        <w:t>.</w:t>
      </w:r>
      <w:r w:rsidRPr="00D069C4">
        <w:rPr>
          <w:rtl/>
        </w:rPr>
        <w:t xml:space="preserve"> דבריו של </w:t>
      </w:r>
      <w:r>
        <w:rPr>
          <w:rtl/>
        </w:rPr>
        <w:t>בן-גוריון</w:t>
      </w:r>
      <w:r>
        <w:rPr>
          <w:rFonts w:hint="cs"/>
          <w:rtl/>
        </w:rPr>
        <w:t>,</w:t>
      </w:r>
      <w:r w:rsidRPr="00D069C4">
        <w:rPr>
          <w:rtl/>
        </w:rPr>
        <w:t xml:space="preserve"> ז</w:t>
      </w:r>
      <w:r w:rsidR="006A13B2">
        <w:rPr>
          <w:rFonts w:hint="cs"/>
          <w:rtl/>
        </w:rPr>
        <w:t>י</w:t>
      </w:r>
      <w:r w:rsidRPr="00D069C4">
        <w:rPr>
          <w:rtl/>
        </w:rPr>
        <w:t>כרונו לברכה</w:t>
      </w:r>
      <w:r>
        <w:rPr>
          <w:rFonts w:hint="cs"/>
          <w:rtl/>
        </w:rPr>
        <w:t>,</w:t>
      </w:r>
      <w:r>
        <w:rPr>
          <w:rtl/>
        </w:rPr>
        <w:t xml:space="preserve"> מ</w:t>
      </w:r>
      <w:r>
        <w:rPr>
          <w:rFonts w:hint="cs"/>
          <w:rtl/>
        </w:rPr>
        <w:t xml:space="preserve">הדהדים </w:t>
      </w:r>
      <w:r w:rsidRPr="00D069C4">
        <w:rPr>
          <w:rtl/>
        </w:rPr>
        <w:t xml:space="preserve">באולם הזה ומצווים </w:t>
      </w:r>
      <w:r>
        <w:rPr>
          <w:rtl/>
        </w:rPr>
        <w:t xml:space="preserve">עלינו </w:t>
      </w:r>
      <w:r>
        <w:rPr>
          <w:rFonts w:hint="cs"/>
          <w:rtl/>
        </w:rPr>
        <w:t xml:space="preserve">שלושה </w:t>
      </w:r>
      <w:r w:rsidRPr="00D069C4">
        <w:rPr>
          <w:rtl/>
        </w:rPr>
        <w:t>דברים</w:t>
      </w:r>
      <w:r>
        <w:rPr>
          <w:rFonts w:hint="cs"/>
          <w:rtl/>
        </w:rPr>
        <w:t>:</w:t>
      </w:r>
      <w:r w:rsidRPr="00D069C4">
        <w:rPr>
          <w:rtl/>
        </w:rPr>
        <w:t xml:space="preserve"> להילחם</w:t>
      </w:r>
      <w:r>
        <w:rPr>
          <w:rFonts w:hint="cs"/>
          <w:rtl/>
        </w:rPr>
        <w:t>,</w:t>
      </w:r>
      <w:r w:rsidRPr="00D069C4">
        <w:rPr>
          <w:rtl/>
        </w:rPr>
        <w:t xml:space="preserve"> לנצח</w:t>
      </w:r>
      <w:r>
        <w:rPr>
          <w:rFonts w:hint="cs"/>
          <w:rtl/>
        </w:rPr>
        <w:t xml:space="preserve">, להציב </w:t>
      </w:r>
      <w:r w:rsidRPr="00D069C4">
        <w:rPr>
          <w:rtl/>
        </w:rPr>
        <w:t>חזון</w:t>
      </w:r>
      <w:r>
        <w:rPr>
          <w:rFonts w:hint="cs"/>
          <w:rtl/>
        </w:rPr>
        <w:t>,</w:t>
      </w:r>
      <w:r w:rsidRPr="00D069C4">
        <w:rPr>
          <w:rtl/>
        </w:rPr>
        <w:t xml:space="preserve"> ולעשות זאת ביחד</w:t>
      </w:r>
      <w:r>
        <w:rPr>
          <w:rFonts w:hint="cs"/>
          <w:rtl/>
        </w:rPr>
        <w:t>.</w:t>
      </w:r>
      <w:r w:rsidRPr="00D069C4">
        <w:rPr>
          <w:rtl/>
        </w:rPr>
        <w:t xml:space="preserve"> </w:t>
      </w:r>
    </w:p>
    <w:p w:rsidR="003C1280" w:rsidRDefault="003C1280" w:rsidP="000E6298">
      <w:pPr>
        <w:rPr>
          <w:rtl/>
        </w:rPr>
      </w:pPr>
    </w:p>
    <w:p w:rsidR="003C1280" w:rsidRDefault="003C1280" w:rsidP="006A13B2">
      <w:pPr>
        <w:rPr>
          <w:rtl/>
        </w:rPr>
      </w:pPr>
      <w:bookmarkStart w:id="1549" w:name="_ETM_Q10_548000"/>
      <w:bookmarkEnd w:id="1549"/>
      <w:r>
        <w:rPr>
          <w:rtl/>
        </w:rPr>
        <w:t>בן-גוריון</w:t>
      </w:r>
      <w:r w:rsidRPr="00D069C4">
        <w:rPr>
          <w:rtl/>
        </w:rPr>
        <w:t xml:space="preserve"> </w:t>
      </w:r>
      <w:r>
        <w:rPr>
          <w:rFonts w:hint="cs"/>
          <w:rtl/>
        </w:rPr>
        <w:t>האמין ב</w:t>
      </w:r>
      <w:r w:rsidRPr="00D069C4">
        <w:rPr>
          <w:rtl/>
        </w:rPr>
        <w:t>כוחה של הכנסת לחוקק ולהתנגד לכל פעולה נגד החוק</w:t>
      </w:r>
      <w:r>
        <w:rPr>
          <w:rFonts w:hint="cs"/>
          <w:rtl/>
        </w:rPr>
        <w:t>.</w:t>
      </w:r>
      <w:r w:rsidRPr="00D069C4">
        <w:rPr>
          <w:rtl/>
        </w:rPr>
        <w:t xml:space="preserve"> הוא ראה בבית המחוקקים לא רק בית</w:t>
      </w:r>
      <w:r>
        <w:rPr>
          <w:rFonts w:hint="cs"/>
          <w:rtl/>
        </w:rPr>
        <w:t>,</w:t>
      </w:r>
      <w:r w:rsidRPr="00D069C4">
        <w:rPr>
          <w:rtl/>
        </w:rPr>
        <w:t xml:space="preserve"> אלא </w:t>
      </w:r>
      <w:r>
        <w:rPr>
          <w:rFonts w:hint="cs"/>
          <w:rtl/>
        </w:rPr>
        <w:t xml:space="preserve">התגלמות </w:t>
      </w:r>
      <w:r w:rsidRPr="00D069C4">
        <w:rPr>
          <w:rtl/>
        </w:rPr>
        <w:t>הריבונות היהודית המתחדשת בארצנו</w:t>
      </w:r>
      <w:r>
        <w:rPr>
          <w:rFonts w:hint="cs"/>
          <w:rtl/>
        </w:rPr>
        <w:t>.</w:t>
      </w:r>
      <w:r w:rsidRPr="00D069C4">
        <w:rPr>
          <w:rtl/>
        </w:rPr>
        <w:t xml:space="preserve"> </w:t>
      </w:r>
      <w:r>
        <w:rPr>
          <w:rtl/>
        </w:rPr>
        <w:t>בן-גוריון</w:t>
      </w:r>
      <w:r w:rsidRPr="00D069C4">
        <w:rPr>
          <w:rtl/>
        </w:rPr>
        <w:t xml:space="preserve"> ה</w:t>
      </w:r>
      <w:r>
        <w:rPr>
          <w:rFonts w:hint="cs"/>
          <w:rtl/>
        </w:rPr>
        <w:t>א</w:t>
      </w:r>
      <w:r w:rsidRPr="00D069C4">
        <w:rPr>
          <w:rtl/>
        </w:rPr>
        <w:t>מין גם בכוחו הפוליטי</w:t>
      </w:r>
      <w:r>
        <w:rPr>
          <w:rFonts w:hint="cs"/>
          <w:rtl/>
        </w:rPr>
        <w:t>,</w:t>
      </w:r>
      <w:r w:rsidRPr="00D069C4">
        <w:rPr>
          <w:rtl/>
        </w:rPr>
        <w:t xml:space="preserve"> בכוחו של הוויכוח הפוליטי בבי</w:t>
      </w:r>
      <w:r>
        <w:rPr>
          <w:rtl/>
        </w:rPr>
        <w:t>ת הזה</w:t>
      </w:r>
      <w:r>
        <w:rPr>
          <w:rFonts w:hint="cs"/>
          <w:rtl/>
        </w:rPr>
        <w:t xml:space="preserve">. </w:t>
      </w:r>
      <w:r w:rsidRPr="00D069C4">
        <w:rPr>
          <w:rtl/>
        </w:rPr>
        <w:t>הוא ראה בו את המשך המסורת היהודית העתיקה של מחלוקת לשם שמי</w:t>
      </w:r>
      <w:r>
        <w:rPr>
          <w:rFonts w:hint="cs"/>
          <w:rtl/>
        </w:rPr>
        <w:t>י</w:t>
      </w:r>
      <w:r w:rsidRPr="00D069C4">
        <w:rPr>
          <w:rtl/>
        </w:rPr>
        <w:t>ם</w:t>
      </w:r>
      <w:r>
        <w:rPr>
          <w:rFonts w:hint="cs"/>
          <w:rtl/>
        </w:rPr>
        <w:t>.</w:t>
      </w:r>
      <w:r w:rsidRPr="00D069C4">
        <w:rPr>
          <w:rtl/>
        </w:rPr>
        <w:t xml:space="preserve"> הכנסת בעיניו הייתה מ</w:t>
      </w:r>
      <w:r>
        <w:rPr>
          <w:rtl/>
        </w:rPr>
        <w:t>קום שבו דעות שונות לא רק מותרות</w:t>
      </w:r>
      <w:r>
        <w:rPr>
          <w:rFonts w:hint="cs"/>
          <w:rtl/>
        </w:rPr>
        <w:t xml:space="preserve">, </w:t>
      </w:r>
      <w:bookmarkStart w:id="1550" w:name="_ETM_Q10_576000"/>
      <w:bookmarkEnd w:id="1550"/>
      <w:r>
        <w:rPr>
          <w:rFonts w:hint="cs"/>
          <w:rtl/>
        </w:rPr>
        <w:t xml:space="preserve">אלא </w:t>
      </w:r>
      <w:r w:rsidRPr="00D069C4">
        <w:rPr>
          <w:rtl/>
        </w:rPr>
        <w:t>הכרחיות</w:t>
      </w:r>
      <w:r>
        <w:rPr>
          <w:rFonts w:hint="cs"/>
          <w:rtl/>
        </w:rPr>
        <w:t xml:space="preserve">; </w:t>
      </w:r>
      <w:r w:rsidRPr="00D069C4">
        <w:rPr>
          <w:rtl/>
        </w:rPr>
        <w:t>מקום שבו הוויכוח מחדד את ההבנה ומעמיק את החשיבה</w:t>
      </w:r>
      <w:r>
        <w:rPr>
          <w:rFonts w:hint="cs"/>
          <w:rtl/>
        </w:rPr>
        <w:t>.</w:t>
      </w:r>
      <w:r w:rsidRPr="00D069C4">
        <w:rPr>
          <w:rtl/>
        </w:rPr>
        <w:t xml:space="preserve"> הוא ה</w:t>
      </w:r>
      <w:r>
        <w:rPr>
          <w:rFonts w:hint="cs"/>
          <w:rtl/>
        </w:rPr>
        <w:t xml:space="preserve">אמין </w:t>
      </w:r>
      <w:r w:rsidRPr="00D069C4">
        <w:rPr>
          <w:rtl/>
        </w:rPr>
        <w:t>שלמרות חילוקי הדעות</w:t>
      </w:r>
      <w:r w:rsidR="006A13B2">
        <w:rPr>
          <w:rFonts w:hint="cs"/>
          <w:rtl/>
        </w:rPr>
        <w:t>,</w:t>
      </w:r>
      <w:r w:rsidRPr="00D069C4">
        <w:rPr>
          <w:rtl/>
        </w:rPr>
        <w:t xml:space="preserve"> אפשר וצריך לעשות זאת ביחד</w:t>
      </w:r>
      <w:r>
        <w:rPr>
          <w:rFonts w:hint="cs"/>
          <w:rtl/>
        </w:rPr>
        <w:t>,</w:t>
      </w:r>
      <w:r w:rsidRPr="00D069C4">
        <w:rPr>
          <w:rtl/>
        </w:rPr>
        <w:t xml:space="preserve"> או באופן שהוא התנסח</w:t>
      </w:r>
      <w:r>
        <w:rPr>
          <w:rFonts w:hint="cs"/>
          <w:rtl/>
        </w:rPr>
        <w:t>,</w:t>
      </w:r>
      <w:r w:rsidRPr="00D069C4">
        <w:rPr>
          <w:rtl/>
        </w:rPr>
        <w:t xml:space="preserve"> ואני מצטטת</w:t>
      </w:r>
      <w:r>
        <w:rPr>
          <w:rFonts w:hint="cs"/>
          <w:rtl/>
        </w:rPr>
        <w:t>:</w:t>
      </w:r>
      <w:r w:rsidRPr="00D069C4">
        <w:rPr>
          <w:rtl/>
        </w:rPr>
        <w:t xml:space="preserve"> </w:t>
      </w:r>
      <w:r>
        <w:rPr>
          <w:rFonts w:hint="cs"/>
          <w:rtl/>
        </w:rPr>
        <w:t>"</w:t>
      </w:r>
      <w:r w:rsidRPr="00D069C4">
        <w:rPr>
          <w:rtl/>
        </w:rPr>
        <w:t xml:space="preserve">רק במאמץ מלוכד של </w:t>
      </w:r>
      <w:r>
        <w:rPr>
          <w:rFonts w:hint="cs"/>
          <w:rtl/>
        </w:rPr>
        <w:t>עם מ</w:t>
      </w:r>
      <w:r>
        <w:rPr>
          <w:rtl/>
        </w:rPr>
        <w:t xml:space="preserve">תנדב ומדינה מתכננת ומבצעת נוכל </w:t>
      </w:r>
      <w:r>
        <w:rPr>
          <w:rFonts w:hint="cs"/>
          <w:rtl/>
        </w:rPr>
        <w:t>ל</w:t>
      </w:r>
      <w:r w:rsidRPr="00D069C4">
        <w:rPr>
          <w:rtl/>
        </w:rPr>
        <w:t>משימה הגדולה של הפרחת השממה וי</w:t>
      </w:r>
      <w:r>
        <w:rPr>
          <w:rFonts w:hint="cs"/>
          <w:rtl/>
        </w:rPr>
        <w:t>י</w:t>
      </w:r>
      <w:r w:rsidRPr="00D069C4">
        <w:rPr>
          <w:rtl/>
        </w:rPr>
        <w:t>שובה</w:t>
      </w:r>
      <w:r>
        <w:rPr>
          <w:rFonts w:hint="cs"/>
          <w:rtl/>
        </w:rPr>
        <w:t>"</w:t>
      </w:r>
      <w:r w:rsidRPr="00D069C4">
        <w:rPr>
          <w:rtl/>
        </w:rPr>
        <w:t xml:space="preserve"> </w:t>
      </w:r>
      <w:r w:rsidR="006A13B2">
        <w:rPr>
          <w:rFonts w:hint="cs"/>
          <w:rtl/>
        </w:rPr>
        <w:t xml:space="preserve">– </w:t>
      </w:r>
      <w:r w:rsidRPr="00D069C4">
        <w:rPr>
          <w:rtl/>
        </w:rPr>
        <w:t>כך הוא כתב בשנות ה</w:t>
      </w:r>
      <w:r>
        <w:rPr>
          <w:rFonts w:hint="cs"/>
          <w:rtl/>
        </w:rPr>
        <w:t xml:space="preserve">חמישים </w:t>
      </w:r>
      <w:r w:rsidRPr="00D069C4">
        <w:rPr>
          <w:rtl/>
        </w:rPr>
        <w:t>במאמרו המכונן על הנגב</w:t>
      </w:r>
      <w:r>
        <w:rPr>
          <w:rFonts w:hint="cs"/>
          <w:rtl/>
        </w:rPr>
        <w:t>.</w:t>
      </w:r>
      <w:bookmarkStart w:id="1551" w:name="_ETM_Q10_609000"/>
      <w:bookmarkEnd w:id="1551"/>
      <w:r>
        <w:rPr>
          <w:rFonts w:hint="cs"/>
          <w:rtl/>
        </w:rPr>
        <w:t xml:space="preserve"> </w:t>
      </w:r>
      <w:r w:rsidRPr="00D069C4">
        <w:rPr>
          <w:rtl/>
        </w:rPr>
        <w:t>חוק</w:t>
      </w:r>
      <w:r>
        <w:rPr>
          <w:rFonts w:hint="cs"/>
          <w:rtl/>
        </w:rPr>
        <w:t>,</w:t>
      </w:r>
      <w:r w:rsidRPr="00D069C4">
        <w:rPr>
          <w:rtl/>
        </w:rPr>
        <w:t xml:space="preserve"> מחלוקת ואחדות </w:t>
      </w:r>
      <w:r>
        <w:rPr>
          <w:rtl/>
        </w:rPr>
        <w:t>–</w:t>
      </w:r>
      <w:r>
        <w:rPr>
          <w:rFonts w:hint="cs"/>
          <w:rtl/>
        </w:rPr>
        <w:t xml:space="preserve"> </w:t>
      </w:r>
      <w:r w:rsidRPr="00D069C4">
        <w:rPr>
          <w:rtl/>
        </w:rPr>
        <w:t xml:space="preserve">אלו הדברים </w:t>
      </w:r>
      <w:r>
        <w:rPr>
          <w:rFonts w:hint="cs"/>
          <w:rtl/>
        </w:rPr>
        <w:t>ש</w:t>
      </w:r>
      <w:r w:rsidRPr="00D069C4">
        <w:rPr>
          <w:rtl/>
        </w:rPr>
        <w:t>לאורם אנו מבקשים לצעוד</w:t>
      </w:r>
      <w:r>
        <w:rPr>
          <w:rFonts w:hint="cs"/>
          <w:rtl/>
        </w:rPr>
        <w:t>,</w:t>
      </w:r>
      <w:r>
        <w:rPr>
          <w:rtl/>
        </w:rPr>
        <w:t xml:space="preserve"> ואלו הדברים של</w:t>
      </w:r>
      <w:r>
        <w:rPr>
          <w:rFonts w:hint="cs"/>
          <w:rtl/>
        </w:rPr>
        <w:t>אורם</w:t>
      </w:r>
      <w:bookmarkStart w:id="1552" w:name="_ETM_Q10_617000"/>
      <w:bookmarkEnd w:id="1552"/>
      <w:r>
        <w:rPr>
          <w:rFonts w:hint="cs"/>
          <w:rtl/>
        </w:rPr>
        <w:t xml:space="preserve"> </w:t>
      </w:r>
      <w:r w:rsidRPr="00D069C4">
        <w:rPr>
          <w:rtl/>
        </w:rPr>
        <w:t>אני מבקש להוביל את משכן הכנסת</w:t>
      </w:r>
      <w:r>
        <w:rPr>
          <w:rFonts w:hint="cs"/>
          <w:rtl/>
        </w:rPr>
        <w:t>.</w:t>
      </w:r>
    </w:p>
    <w:p w:rsidR="003C1280" w:rsidRDefault="003C1280" w:rsidP="000E6298">
      <w:pPr>
        <w:rPr>
          <w:rtl/>
        </w:rPr>
      </w:pPr>
    </w:p>
    <w:p w:rsidR="003C1280" w:rsidRDefault="003C1280" w:rsidP="000E6298">
      <w:pPr>
        <w:rPr>
          <w:rtl/>
        </w:rPr>
      </w:pPr>
      <w:bookmarkStart w:id="1553" w:name="_ETM_Q10_619000"/>
      <w:bookmarkEnd w:id="1553"/>
      <w:r w:rsidRPr="00D069C4">
        <w:rPr>
          <w:rtl/>
        </w:rPr>
        <w:t xml:space="preserve">גם לגבי הפרדת הרשויות אמר </w:t>
      </w:r>
      <w:r>
        <w:rPr>
          <w:rtl/>
        </w:rPr>
        <w:t>בן-גוריון</w:t>
      </w:r>
      <w:r w:rsidRPr="00D069C4">
        <w:rPr>
          <w:rtl/>
        </w:rPr>
        <w:t xml:space="preserve"> דברים מאוד ברורים</w:t>
      </w:r>
      <w:r>
        <w:rPr>
          <w:rFonts w:hint="cs"/>
          <w:rtl/>
        </w:rPr>
        <w:t>,</w:t>
      </w:r>
      <w:r>
        <w:rPr>
          <w:rtl/>
        </w:rPr>
        <w:t xml:space="preserve"> ואני מבקשת לצטט </w:t>
      </w:r>
      <w:r>
        <w:rPr>
          <w:rFonts w:hint="cs"/>
          <w:rtl/>
        </w:rPr>
        <w:t>מ</w:t>
      </w:r>
      <w:r w:rsidRPr="00D069C4">
        <w:rPr>
          <w:rtl/>
        </w:rPr>
        <w:t>ישיבת הכנסת הראשונה</w:t>
      </w:r>
      <w:r>
        <w:rPr>
          <w:rFonts w:hint="cs"/>
          <w:rtl/>
        </w:rPr>
        <w:t>:</w:t>
      </w:r>
      <w:r w:rsidRPr="00D069C4">
        <w:rPr>
          <w:rtl/>
        </w:rPr>
        <w:t xml:space="preserve"> </w:t>
      </w:r>
      <w:r>
        <w:rPr>
          <w:rFonts w:hint="cs"/>
          <w:rtl/>
        </w:rPr>
        <w:t>"</w:t>
      </w:r>
      <w:r w:rsidRPr="00D069C4">
        <w:rPr>
          <w:rtl/>
        </w:rPr>
        <w:t>במדינה שהחוק שלי</w:t>
      </w:r>
      <w:r>
        <w:rPr>
          <w:rFonts w:hint="cs"/>
          <w:rtl/>
        </w:rPr>
        <w:t xml:space="preserve">ט בה, </w:t>
      </w:r>
      <w:r w:rsidRPr="00D069C4">
        <w:rPr>
          <w:rtl/>
        </w:rPr>
        <w:t>יש הפרדה גמורה בין סמכות המחוקק</w:t>
      </w:r>
      <w:r>
        <w:rPr>
          <w:rFonts w:hint="cs"/>
          <w:rtl/>
        </w:rPr>
        <w:t>,</w:t>
      </w:r>
      <w:r w:rsidRPr="00D069C4">
        <w:rPr>
          <w:rtl/>
        </w:rPr>
        <w:t xml:space="preserve"> המסורה לנציגות הנבחרת של העם</w:t>
      </w:r>
      <w:r>
        <w:rPr>
          <w:rFonts w:hint="cs"/>
          <w:rtl/>
        </w:rPr>
        <w:t>,</w:t>
      </w:r>
      <w:r w:rsidRPr="00D069C4">
        <w:rPr>
          <w:rtl/>
        </w:rPr>
        <w:t xml:space="preserve"> </w:t>
      </w:r>
      <w:r>
        <w:rPr>
          <w:rFonts w:hint="cs"/>
          <w:rtl/>
        </w:rPr>
        <w:t xml:space="preserve">ובין </w:t>
      </w:r>
      <w:r>
        <w:rPr>
          <w:rtl/>
        </w:rPr>
        <w:t>סמכות השיפוט</w:t>
      </w:r>
      <w:r>
        <w:rPr>
          <w:rFonts w:hint="cs"/>
          <w:rtl/>
        </w:rPr>
        <w:t>,</w:t>
      </w:r>
      <w:r w:rsidRPr="00D069C4">
        <w:rPr>
          <w:rtl/>
        </w:rPr>
        <w:t xml:space="preserve"> הנתונה בידי חבר השופטים ממונים</w:t>
      </w:r>
      <w:r>
        <w:rPr>
          <w:rFonts w:hint="cs"/>
          <w:rtl/>
        </w:rPr>
        <w:t>,</w:t>
      </w:r>
      <w:r>
        <w:rPr>
          <w:rtl/>
        </w:rPr>
        <w:t xml:space="preserve"> אבל בלתי תלויים לאחר מינוי</w:t>
      </w:r>
      <w:r>
        <w:rPr>
          <w:rFonts w:hint="cs"/>
          <w:rtl/>
        </w:rPr>
        <w:t>ים</w:t>
      </w:r>
      <w:r w:rsidRPr="00D069C4">
        <w:rPr>
          <w:rtl/>
        </w:rPr>
        <w:t xml:space="preserve"> בשלטון המבצע</w:t>
      </w:r>
      <w:r>
        <w:rPr>
          <w:rFonts w:hint="cs"/>
          <w:rtl/>
        </w:rPr>
        <w:t>.</w:t>
      </w:r>
      <w:r>
        <w:rPr>
          <w:rtl/>
        </w:rPr>
        <w:t xml:space="preserve"> חבר שופטים הבקי</w:t>
      </w:r>
      <w:r>
        <w:rPr>
          <w:rFonts w:hint="cs"/>
          <w:rtl/>
        </w:rPr>
        <w:t>א</w:t>
      </w:r>
      <w:r>
        <w:rPr>
          <w:rtl/>
        </w:rPr>
        <w:t xml:space="preserve">ים בחוק </w:t>
      </w:r>
      <w:r>
        <w:rPr>
          <w:rFonts w:hint="cs"/>
          <w:rtl/>
        </w:rPr>
        <w:t>ו</w:t>
      </w:r>
      <w:r w:rsidRPr="00D069C4">
        <w:rPr>
          <w:rtl/>
        </w:rPr>
        <w:t>נאמנים לו</w:t>
      </w:r>
      <w:r>
        <w:rPr>
          <w:rFonts w:hint="cs"/>
          <w:rtl/>
        </w:rPr>
        <w:t>".</w:t>
      </w:r>
      <w:bookmarkStart w:id="1554" w:name="_ETM_Q10_653000"/>
      <w:bookmarkEnd w:id="1554"/>
      <w:r>
        <w:rPr>
          <w:rFonts w:hint="cs"/>
          <w:rtl/>
        </w:rPr>
        <w:t xml:space="preserve"> </w:t>
      </w:r>
      <w:r w:rsidRPr="00D069C4">
        <w:rPr>
          <w:rtl/>
        </w:rPr>
        <w:t>ונראה לי שאין יותר חשובים מהדבר</w:t>
      </w:r>
      <w:r>
        <w:rPr>
          <w:rtl/>
        </w:rPr>
        <w:t>ים האלו של בן-גוריון בימים האלו</w:t>
      </w:r>
      <w:r w:rsidR="006A13B2">
        <w:rPr>
          <w:rFonts w:hint="cs"/>
          <w:rtl/>
        </w:rPr>
        <w:t>,</w:t>
      </w:r>
      <w:r>
        <w:rPr>
          <w:rFonts w:hint="cs"/>
          <w:rtl/>
        </w:rPr>
        <w:t xml:space="preserve"> </w:t>
      </w:r>
      <w:r w:rsidRPr="00D069C4">
        <w:rPr>
          <w:rtl/>
        </w:rPr>
        <w:t>עם כל מה שאנו רואים בזמן מלחמה בכנסת הזו לגבי הפרדת הרשויות והניסיון לפגוע ב</w:t>
      </w:r>
      <w:r>
        <w:rPr>
          <w:rFonts w:hint="cs"/>
          <w:rtl/>
        </w:rPr>
        <w:t>ה.</w:t>
      </w:r>
    </w:p>
    <w:p w:rsidR="003C1280" w:rsidRDefault="003C1280" w:rsidP="000E6298">
      <w:pPr>
        <w:rPr>
          <w:rtl/>
        </w:rPr>
      </w:pPr>
    </w:p>
    <w:p w:rsidR="003C1280" w:rsidRDefault="003C1280" w:rsidP="006A13B2">
      <w:pPr>
        <w:rPr>
          <w:rtl/>
        </w:rPr>
      </w:pPr>
      <w:bookmarkStart w:id="1555" w:name="_ETM_Q10_668000"/>
      <w:bookmarkEnd w:id="1555"/>
      <w:r w:rsidRPr="00D069C4">
        <w:rPr>
          <w:rtl/>
        </w:rPr>
        <w:t>חבריי חברי הכנסת</w:t>
      </w:r>
      <w:r>
        <w:rPr>
          <w:rFonts w:hint="cs"/>
          <w:rtl/>
        </w:rPr>
        <w:t>,</w:t>
      </w:r>
      <w:r w:rsidRPr="00D069C4">
        <w:rPr>
          <w:rtl/>
        </w:rPr>
        <w:t xml:space="preserve"> בעת הזו</w:t>
      </w:r>
      <w:r w:rsidR="006A13B2">
        <w:rPr>
          <w:rFonts w:hint="cs"/>
          <w:rtl/>
        </w:rPr>
        <w:t>,</w:t>
      </w:r>
      <w:r w:rsidRPr="00D069C4">
        <w:rPr>
          <w:rtl/>
        </w:rPr>
        <w:t xml:space="preserve"> כש</w:t>
      </w:r>
      <w:r>
        <w:rPr>
          <w:rFonts w:hint="cs"/>
          <w:rtl/>
        </w:rPr>
        <w:t xml:space="preserve">-100 מאחינו </w:t>
      </w:r>
      <w:bookmarkStart w:id="1556" w:name="_ETM_Q10_676000"/>
      <w:bookmarkEnd w:id="1556"/>
      <w:r>
        <w:rPr>
          <w:rFonts w:hint="cs"/>
          <w:rtl/>
        </w:rPr>
        <w:t>ומ</w:t>
      </w:r>
      <w:r>
        <w:rPr>
          <w:rtl/>
        </w:rPr>
        <w:t>אחיות</w:t>
      </w:r>
      <w:r>
        <w:rPr>
          <w:rFonts w:hint="cs"/>
          <w:rtl/>
        </w:rPr>
        <w:t>י</w:t>
      </w:r>
      <w:r>
        <w:rPr>
          <w:rtl/>
        </w:rPr>
        <w:t xml:space="preserve">נו עדיין שבויים בידי </w:t>
      </w:r>
      <w:r w:rsidRPr="00D069C4">
        <w:rPr>
          <w:rtl/>
        </w:rPr>
        <w:t>חמאס</w:t>
      </w:r>
      <w:r>
        <w:rPr>
          <w:rFonts w:hint="cs"/>
          <w:rtl/>
        </w:rPr>
        <w:t>,</w:t>
      </w:r>
      <w:r w:rsidRPr="00D069C4">
        <w:rPr>
          <w:rtl/>
        </w:rPr>
        <w:t xml:space="preserve"> כשקהילות שלמות מפונות ואינן בביתן</w:t>
      </w:r>
      <w:r>
        <w:rPr>
          <w:rFonts w:hint="cs"/>
          <w:rtl/>
        </w:rPr>
        <w:t>,</w:t>
      </w:r>
      <w:r w:rsidRPr="00D069C4">
        <w:rPr>
          <w:rtl/>
        </w:rPr>
        <w:t xml:space="preserve"> כשחיילינו עדיין נלחמים בצפון ובדרום וכשכולנו בימים של </w:t>
      </w:r>
      <w:r>
        <w:rPr>
          <w:rFonts w:hint="cs"/>
          <w:rtl/>
        </w:rPr>
        <w:t xml:space="preserve">דרמה, </w:t>
      </w:r>
      <w:r w:rsidRPr="00D069C4">
        <w:rPr>
          <w:rtl/>
        </w:rPr>
        <w:t>גבורה ומלחמה</w:t>
      </w:r>
      <w:r>
        <w:rPr>
          <w:rFonts w:hint="cs"/>
          <w:rtl/>
        </w:rPr>
        <w:t>,</w:t>
      </w:r>
      <w:r w:rsidRPr="00D069C4">
        <w:rPr>
          <w:rtl/>
        </w:rPr>
        <w:t xml:space="preserve"> דמותו של ראש הממשלה הראשון של מדינת ישראל מצ</w:t>
      </w:r>
      <w:r>
        <w:rPr>
          <w:rFonts w:hint="cs"/>
          <w:rtl/>
        </w:rPr>
        <w:t xml:space="preserve">יבה </w:t>
      </w:r>
      <w:r w:rsidRPr="00D069C4">
        <w:rPr>
          <w:rtl/>
        </w:rPr>
        <w:t xml:space="preserve">לנו מראה ואת הדוגמה </w:t>
      </w:r>
      <w:r>
        <w:rPr>
          <w:rFonts w:hint="cs"/>
          <w:rtl/>
        </w:rPr>
        <w:t>ש</w:t>
      </w:r>
      <w:r w:rsidRPr="00D069C4">
        <w:rPr>
          <w:rtl/>
        </w:rPr>
        <w:t>אליה אנו שואפים</w:t>
      </w:r>
      <w:r>
        <w:rPr>
          <w:rFonts w:hint="cs"/>
          <w:rtl/>
        </w:rPr>
        <w:t xml:space="preserve">: </w:t>
      </w:r>
      <w:r w:rsidRPr="00D069C4">
        <w:rPr>
          <w:rtl/>
        </w:rPr>
        <w:t>לא</w:t>
      </w:r>
      <w:r>
        <w:rPr>
          <w:rFonts w:hint="cs"/>
          <w:rtl/>
        </w:rPr>
        <w:t xml:space="preserve">חוז ביד אחת </w:t>
      </w:r>
      <w:r>
        <w:rPr>
          <w:rtl/>
        </w:rPr>
        <w:t>בתנ"ך</w:t>
      </w:r>
      <w:r>
        <w:rPr>
          <w:rFonts w:hint="cs"/>
          <w:rtl/>
        </w:rPr>
        <w:t xml:space="preserve">, </w:t>
      </w:r>
      <w:r w:rsidRPr="00D069C4">
        <w:rPr>
          <w:rtl/>
        </w:rPr>
        <w:t>לזכור מהיכן ב</w:t>
      </w:r>
      <w:r>
        <w:rPr>
          <w:rFonts w:hint="cs"/>
          <w:rtl/>
        </w:rPr>
        <w:t>א</w:t>
      </w:r>
      <w:r w:rsidRPr="00D069C4">
        <w:rPr>
          <w:rtl/>
        </w:rPr>
        <w:t>נו</w:t>
      </w:r>
      <w:r w:rsidR="006A13B2">
        <w:rPr>
          <w:rFonts w:hint="cs"/>
          <w:rtl/>
        </w:rPr>
        <w:t>,</w:t>
      </w:r>
      <w:r w:rsidRPr="00D069C4">
        <w:rPr>
          <w:rtl/>
        </w:rPr>
        <w:t xml:space="preserve"> ביד השנייה לא</w:t>
      </w:r>
      <w:r>
        <w:rPr>
          <w:rFonts w:hint="cs"/>
          <w:rtl/>
        </w:rPr>
        <w:t xml:space="preserve">חוז </w:t>
      </w:r>
      <w:bookmarkStart w:id="1557" w:name="_ETM_Q10_704000"/>
      <w:bookmarkEnd w:id="1557"/>
      <w:r w:rsidRPr="00D069C4">
        <w:rPr>
          <w:rtl/>
        </w:rPr>
        <w:t>את החרב ואת ה</w:t>
      </w:r>
      <w:r>
        <w:rPr>
          <w:rtl/>
        </w:rPr>
        <w:t>משקפת כדי לדעת לאן הולכים</w:t>
      </w:r>
      <w:r w:rsidR="006A13B2">
        <w:rPr>
          <w:rFonts w:hint="cs"/>
          <w:rtl/>
        </w:rPr>
        <w:t>,</w:t>
      </w:r>
      <w:r>
        <w:rPr>
          <w:rtl/>
        </w:rPr>
        <w:t xml:space="preserve"> </w:t>
      </w:r>
      <w:r>
        <w:rPr>
          <w:rFonts w:hint="cs"/>
          <w:rtl/>
        </w:rPr>
        <w:t>ו</w:t>
      </w:r>
      <w:r>
        <w:rPr>
          <w:rtl/>
        </w:rPr>
        <w:t>לשמור על שלטון החוק</w:t>
      </w:r>
      <w:r>
        <w:rPr>
          <w:rFonts w:hint="cs"/>
          <w:rtl/>
        </w:rPr>
        <w:t>,</w:t>
      </w:r>
      <w:r>
        <w:rPr>
          <w:rtl/>
        </w:rPr>
        <w:t xml:space="preserve"> הדמוקרטיה </w:t>
      </w:r>
      <w:r>
        <w:rPr>
          <w:rFonts w:hint="cs"/>
          <w:rtl/>
        </w:rPr>
        <w:t xml:space="preserve">ועל </w:t>
      </w:r>
      <w:r w:rsidRPr="00D069C4">
        <w:rPr>
          <w:rtl/>
        </w:rPr>
        <w:t>הפרדת הרשויות</w:t>
      </w:r>
      <w:r>
        <w:rPr>
          <w:rFonts w:hint="cs"/>
          <w:rtl/>
        </w:rPr>
        <w:t>.</w:t>
      </w:r>
    </w:p>
    <w:p w:rsidR="003C1280" w:rsidRDefault="003C1280" w:rsidP="000E6298">
      <w:pPr>
        <w:rPr>
          <w:rtl/>
        </w:rPr>
      </w:pPr>
      <w:bookmarkStart w:id="1558" w:name="_ETM_Q10_717000"/>
      <w:bookmarkEnd w:id="1558"/>
    </w:p>
    <w:p w:rsidR="003C1280" w:rsidRDefault="003C1280" w:rsidP="006A13B2">
      <w:pPr>
        <w:rPr>
          <w:rtl/>
        </w:rPr>
      </w:pPr>
      <w:bookmarkStart w:id="1559" w:name="_ETM_Q10_718000"/>
      <w:bookmarkEnd w:id="1559"/>
      <w:r>
        <w:rPr>
          <w:rtl/>
        </w:rPr>
        <w:t>בן-גוריון</w:t>
      </w:r>
      <w:r w:rsidRPr="00D069C4">
        <w:rPr>
          <w:rtl/>
        </w:rPr>
        <w:t xml:space="preserve"> היה מנהיג שידע ל</w:t>
      </w:r>
      <w:r>
        <w:rPr>
          <w:rFonts w:hint="cs"/>
          <w:rtl/>
        </w:rPr>
        <w:t xml:space="preserve">הכריע </w:t>
      </w:r>
      <w:r>
        <w:rPr>
          <w:rtl/>
        </w:rPr>
        <w:t>הכרעות קשות במציאות מורכבת ורב</w:t>
      </w:r>
      <w:r>
        <w:rPr>
          <w:rFonts w:hint="cs"/>
          <w:rtl/>
        </w:rPr>
        <w:t>ת</w:t>
      </w:r>
      <w:r w:rsidRPr="00D069C4">
        <w:rPr>
          <w:rtl/>
        </w:rPr>
        <w:t xml:space="preserve"> שינויים</w:t>
      </w:r>
      <w:r>
        <w:rPr>
          <w:rFonts w:hint="cs"/>
          <w:rtl/>
        </w:rPr>
        <w:t>.</w:t>
      </w:r>
      <w:r w:rsidRPr="00D069C4">
        <w:rPr>
          <w:rtl/>
        </w:rPr>
        <w:t xml:space="preserve"> כאן</w:t>
      </w:r>
      <w:r>
        <w:rPr>
          <w:rFonts w:hint="cs"/>
          <w:rtl/>
        </w:rPr>
        <w:t>,</w:t>
      </w:r>
      <w:r w:rsidRPr="00D069C4">
        <w:rPr>
          <w:rtl/>
        </w:rPr>
        <w:t xml:space="preserve"> במליאת הכנסת</w:t>
      </w:r>
      <w:r>
        <w:rPr>
          <w:rFonts w:hint="cs"/>
          <w:rtl/>
        </w:rPr>
        <w:t>,</w:t>
      </w:r>
      <w:r w:rsidRPr="00D069C4">
        <w:rPr>
          <w:rtl/>
        </w:rPr>
        <w:t xml:space="preserve"> הוא עמד ונאבק על עקרונותיו גם כשהיה במ</w:t>
      </w:r>
      <w:r>
        <w:rPr>
          <w:rFonts w:hint="cs"/>
          <w:rtl/>
        </w:rPr>
        <w:t xml:space="preserve">יעוט. </w:t>
      </w:r>
      <w:r w:rsidRPr="00D069C4">
        <w:rPr>
          <w:rtl/>
        </w:rPr>
        <w:t>הוא אמר</w:t>
      </w:r>
      <w:r>
        <w:rPr>
          <w:rFonts w:hint="cs"/>
          <w:rtl/>
        </w:rPr>
        <w:t>: אין אנו</w:t>
      </w:r>
      <w:r w:rsidRPr="00D069C4">
        <w:rPr>
          <w:rtl/>
        </w:rPr>
        <w:t xml:space="preserve"> רשאים להיכנע לאלימות ולהניח לה להכתיב את דרכה של הדמוקרטיה</w:t>
      </w:r>
      <w:r>
        <w:rPr>
          <w:rFonts w:hint="cs"/>
          <w:rtl/>
        </w:rPr>
        <w:t>.</w:t>
      </w:r>
      <w:r w:rsidRPr="00D069C4">
        <w:rPr>
          <w:rtl/>
        </w:rPr>
        <w:t xml:space="preserve"> כמו אז</w:t>
      </w:r>
      <w:r>
        <w:rPr>
          <w:rFonts w:hint="cs"/>
          <w:rtl/>
        </w:rPr>
        <w:t>,</w:t>
      </w:r>
      <w:r w:rsidRPr="00D069C4">
        <w:rPr>
          <w:rtl/>
        </w:rPr>
        <w:t xml:space="preserve"> גם היום אנו נדרשים ללמוד כיצד לנהל את המחלוקות בינינו ולהגיע להסכמה</w:t>
      </w:r>
      <w:r>
        <w:rPr>
          <w:rFonts w:hint="cs"/>
          <w:rtl/>
        </w:rPr>
        <w:t>,</w:t>
      </w:r>
      <w:r w:rsidRPr="00D069C4">
        <w:rPr>
          <w:rtl/>
        </w:rPr>
        <w:t xml:space="preserve"> ואנו נדרשים לשמור על איפוק ולחשוב מחדש על החוקים ועל המהלכים שמקודמים בכנסת הזו בחסות המלחמה</w:t>
      </w:r>
      <w:r>
        <w:rPr>
          <w:rFonts w:hint="cs"/>
          <w:rtl/>
        </w:rPr>
        <w:t>.</w:t>
      </w:r>
    </w:p>
    <w:p w:rsidR="003C1280" w:rsidRDefault="003C1280" w:rsidP="000E6298">
      <w:pPr>
        <w:rPr>
          <w:rtl/>
        </w:rPr>
      </w:pPr>
    </w:p>
    <w:p w:rsidR="003C1280" w:rsidRDefault="003C1280" w:rsidP="006A13B2">
      <w:pPr>
        <w:rPr>
          <w:rtl/>
        </w:rPr>
      </w:pPr>
      <w:bookmarkStart w:id="1560" w:name="_ETM_Q10_757000"/>
      <w:bookmarkEnd w:id="1560"/>
      <w:r>
        <w:rPr>
          <w:rFonts w:hint="cs"/>
          <w:rtl/>
        </w:rPr>
        <w:t xml:space="preserve">ב-17 באוקטובר 1950, </w:t>
      </w:r>
      <w:r w:rsidRPr="00D069C4">
        <w:rPr>
          <w:rtl/>
        </w:rPr>
        <w:t>רגע לפני התפטרות ממשלתו</w:t>
      </w:r>
      <w:r>
        <w:rPr>
          <w:rFonts w:hint="cs"/>
          <w:rtl/>
        </w:rPr>
        <w:t>,</w:t>
      </w:r>
      <w:r w:rsidRPr="00D069C4">
        <w:rPr>
          <w:rtl/>
        </w:rPr>
        <w:t xml:space="preserve"> עמד דוד </w:t>
      </w:r>
      <w:r>
        <w:rPr>
          <w:rtl/>
        </w:rPr>
        <w:t>בן-גוריון</w:t>
      </w:r>
      <w:r w:rsidRPr="00D069C4">
        <w:rPr>
          <w:rtl/>
        </w:rPr>
        <w:t xml:space="preserve"> על דוכן הכנסת וביקש לחזק את המליאה</w:t>
      </w:r>
      <w:r w:rsidR="006A13B2">
        <w:rPr>
          <w:rFonts w:hint="cs"/>
          <w:rtl/>
        </w:rPr>
        <w:t>.</w:t>
      </w:r>
      <w:r>
        <w:rPr>
          <w:rtl/>
        </w:rPr>
        <w:t xml:space="preserve"> וכ</w:t>
      </w:r>
      <w:r>
        <w:rPr>
          <w:rFonts w:hint="cs"/>
          <w:rtl/>
        </w:rPr>
        <w:t>ך</w:t>
      </w:r>
      <w:r w:rsidRPr="00D069C4">
        <w:rPr>
          <w:rtl/>
        </w:rPr>
        <w:t xml:space="preserve"> אמר</w:t>
      </w:r>
      <w:r>
        <w:rPr>
          <w:rFonts w:hint="cs"/>
          <w:rtl/>
        </w:rPr>
        <w:t>:</w:t>
      </w:r>
      <w:r w:rsidRPr="00D069C4">
        <w:rPr>
          <w:rtl/>
        </w:rPr>
        <w:t xml:space="preserve"> למלחמה היו דרושים תותחים</w:t>
      </w:r>
      <w:r>
        <w:rPr>
          <w:rFonts w:hint="cs"/>
          <w:rtl/>
        </w:rPr>
        <w:t>,</w:t>
      </w:r>
      <w:r w:rsidRPr="00D069C4">
        <w:rPr>
          <w:rtl/>
        </w:rPr>
        <w:t xml:space="preserve"> אווירונים ורובים</w:t>
      </w:r>
      <w:r>
        <w:rPr>
          <w:rFonts w:hint="cs"/>
          <w:rtl/>
        </w:rPr>
        <w:t>.</w:t>
      </w:r>
      <w:r w:rsidRPr="00D069C4">
        <w:rPr>
          <w:rtl/>
        </w:rPr>
        <w:t xml:space="preserve"> אבל לא המכונות ולא כלי הנשק</w:t>
      </w:r>
      <w:r>
        <w:rPr>
          <w:rFonts w:hint="cs"/>
          <w:rtl/>
        </w:rPr>
        <w:t>,</w:t>
      </w:r>
      <w:r w:rsidRPr="00D069C4">
        <w:rPr>
          <w:rtl/>
        </w:rPr>
        <w:t xml:space="preserve"> אלא האדם החי שהפעיל אותם</w:t>
      </w:r>
      <w:r>
        <w:rPr>
          <w:rFonts w:hint="cs"/>
          <w:rtl/>
        </w:rPr>
        <w:t>,</w:t>
      </w:r>
      <w:r w:rsidRPr="00D069C4">
        <w:rPr>
          <w:rtl/>
        </w:rPr>
        <w:t xml:space="preserve"> הוא עשה את המלאכה</w:t>
      </w:r>
      <w:r>
        <w:rPr>
          <w:rFonts w:hint="cs"/>
          <w:rtl/>
        </w:rPr>
        <w:t xml:space="preserve">. </w:t>
      </w:r>
      <w:bookmarkStart w:id="1561" w:name="_ETM_Q10_784000"/>
      <w:bookmarkEnd w:id="1561"/>
      <w:r>
        <w:rPr>
          <w:rFonts w:hint="cs"/>
          <w:rtl/>
        </w:rPr>
        <w:t xml:space="preserve">היסוד </w:t>
      </w:r>
      <w:r w:rsidRPr="007F4CD3">
        <w:rPr>
          <w:rtl/>
        </w:rPr>
        <w:t>של חיינו</w:t>
      </w:r>
      <w:r>
        <w:rPr>
          <w:rFonts w:hint="cs"/>
          <w:rtl/>
        </w:rPr>
        <w:t>,</w:t>
      </w:r>
      <w:r w:rsidRPr="007F4CD3">
        <w:rPr>
          <w:rtl/>
        </w:rPr>
        <w:t xml:space="preserve"> משקנו</w:t>
      </w:r>
      <w:r>
        <w:rPr>
          <w:rFonts w:hint="cs"/>
          <w:rtl/>
        </w:rPr>
        <w:t>,</w:t>
      </w:r>
      <w:r w:rsidRPr="007F4CD3">
        <w:rPr>
          <w:rtl/>
        </w:rPr>
        <w:t xml:space="preserve"> חברתנו</w:t>
      </w:r>
      <w:r>
        <w:rPr>
          <w:rFonts w:hint="cs"/>
          <w:rtl/>
        </w:rPr>
        <w:t>,</w:t>
      </w:r>
      <w:r>
        <w:rPr>
          <w:rtl/>
        </w:rPr>
        <w:t xml:space="preserve"> מדינתנו ותרבותנו</w:t>
      </w:r>
      <w:r>
        <w:rPr>
          <w:rFonts w:hint="cs"/>
          <w:rtl/>
        </w:rPr>
        <w:t xml:space="preserve"> </w:t>
      </w:r>
      <w:r w:rsidRPr="007F4CD3">
        <w:rPr>
          <w:rtl/>
        </w:rPr>
        <w:t>הוא האדם</w:t>
      </w:r>
      <w:r>
        <w:rPr>
          <w:rFonts w:hint="cs"/>
          <w:rtl/>
        </w:rPr>
        <w:t>.</w:t>
      </w:r>
      <w:r w:rsidRPr="007F4CD3">
        <w:rPr>
          <w:rtl/>
        </w:rPr>
        <w:t xml:space="preserve"> </w:t>
      </w:r>
    </w:p>
    <w:p w:rsidR="003C1280" w:rsidRDefault="003C1280" w:rsidP="000E6298">
      <w:pPr>
        <w:rPr>
          <w:rtl/>
        </w:rPr>
      </w:pPr>
    </w:p>
    <w:p w:rsidR="003C1280" w:rsidRDefault="003C1280" w:rsidP="006A13B2">
      <w:pPr>
        <w:rPr>
          <w:rtl/>
        </w:rPr>
      </w:pPr>
      <w:bookmarkStart w:id="1562" w:name="_ETM_Q10_788000"/>
      <w:bookmarkEnd w:id="1562"/>
      <w:r w:rsidRPr="007F4CD3">
        <w:rPr>
          <w:rtl/>
        </w:rPr>
        <w:t xml:space="preserve">כך גם בימים אלה נזכור את המסר שהותיר לנו </w:t>
      </w:r>
      <w:r>
        <w:rPr>
          <w:rtl/>
        </w:rPr>
        <w:t>בן-גוריון</w:t>
      </w:r>
      <w:r>
        <w:rPr>
          <w:rFonts w:hint="cs"/>
          <w:rtl/>
        </w:rPr>
        <w:t>.</w:t>
      </w:r>
      <w:r w:rsidRPr="007F4CD3">
        <w:rPr>
          <w:rtl/>
        </w:rPr>
        <w:t xml:space="preserve"> עלינו לשמור על רוח העם</w:t>
      </w:r>
      <w:r>
        <w:rPr>
          <w:rFonts w:hint="cs"/>
          <w:rtl/>
        </w:rPr>
        <w:t>,</w:t>
      </w:r>
      <w:r>
        <w:rPr>
          <w:rtl/>
        </w:rPr>
        <w:t xml:space="preserve"> על רוח</w:t>
      </w:r>
      <w:r>
        <w:rPr>
          <w:rFonts w:hint="cs"/>
          <w:rtl/>
        </w:rPr>
        <w:t>ו</w:t>
      </w:r>
      <w:r w:rsidRPr="007F4CD3">
        <w:rPr>
          <w:rtl/>
        </w:rPr>
        <w:t xml:space="preserve"> המאחדת של העם הנפלא שלנו</w:t>
      </w:r>
      <w:r>
        <w:rPr>
          <w:rFonts w:hint="cs"/>
          <w:rtl/>
        </w:rPr>
        <w:t>,</w:t>
      </w:r>
      <w:r w:rsidRPr="007F4CD3">
        <w:rPr>
          <w:rtl/>
        </w:rPr>
        <w:t xml:space="preserve"> מתוך אמונה בצדקת דרכנו ואמונה בחוסנה של מדינת ישראל ושל החברה הישראלית</w:t>
      </w:r>
      <w:r>
        <w:rPr>
          <w:rFonts w:hint="cs"/>
          <w:rtl/>
        </w:rPr>
        <w:t>.</w:t>
      </w:r>
      <w:bookmarkStart w:id="1563" w:name="TOR_Q11"/>
      <w:bookmarkStart w:id="1564" w:name="_ETM_Q11_11590"/>
      <w:bookmarkEnd w:id="1563"/>
      <w:bookmarkEnd w:id="1564"/>
      <w:r>
        <w:rPr>
          <w:rFonts w:hint="cs"/>
          <w:rtl/>
        </w:rPr>
        <w:t xml:space="preserve"> כוחו של צה"ל לא רק בנשקו, אלא בראש ובראשונה ברוחו, כדברי ראש </w:t>
      </w:r>
      <w:bookmarkStart w:id="1565" w:name="_ETM_Q11_216233"/>
      <w:bookmarkEnd w:id="1565"/>
      <w:r>
        <w:rPr>
          <w:rFonts w:hint="cs"/>
          <w:rtl/>
        </w:rPr>
        <w:t xml:space="preserve">הממשלה הראשון שלנו דוד בן-גוריון. הרוח הזו, </w:t>
      </w:r>
      <w:bookmarkStart w:id="1566" w:name="_ETM_Q11_222085"/>
      <w:bookmarkEnd w:id="1566"/>
      <w:r>
        <w:rPr>
          <w:rFonts w:hint="cs"/>
          <w:rtl/>
        </w:rPr>
        <w:t xml:space="preserve">שהיא לא רק עוצמה, אלא עוצמה צבאית עם מוסר </w:t>
      </w:r>
      <w:bookmarkStart w:id="1567" w:name="_ETM_Q11_225349"/>
      <w:bookmarkEnd w:id="1567"/>
      <w:r>
        <w:rPr>
          <w:rFonts w:hint="cs"/>
          <w:rtl/>
        </w:rPr>
        <w:t xml:space="preserve">וערכים, היא שעומדת למבחן גם היום. </w:t>
      </w:r>
      <w:bookmarkStart w:id="1568" w:name="_ETM_Q11_235625"/>
      <w:bookmarkStart w:id="1569" w:name="_ETM_Q11_235655"/>
      <w:bookmarkStart w:id="1570" w:name="_ETM_Q11_235713"/>
      <w:bookmarkStart w:id="1571" w:name="_ETM_Q11_235741"/>
      <w:bookmarkStart w:id="1572" w:name="_ETM_Q11_252951"/>
      <w:bookmarkStart w:id="1573" w:name="_ETM_Q11_253004"/>
      <w:bookmarkStart w:id="1574" w:name="_ETM_Q11_253053"/>
      <w:bookmarkStart w:id="1575" w:name="_ETM_Q11_253093"/>
      <w:bookmarkStart w:id="1576" w:name="_ETM_Q11_254514"/>
      <w:bookmarkStart w:id="1577" w:name="_ETM_Q11_250266"/>
      <w:bookmarkStart w:id="1578" w:name="_ETM_Q11_245344"/>
      <w:bookmarkStart w:id="1579" w:name="_ETM_Q11_244156"/>
      <w:bookmarkStart w:id="1580" w:name="_ETM_Q11_240018"/>
      <w:bookmarkStart w:id="1581" w:name="_ETM_Q11_237173"/>
      <w:bookmarkStart w:id="1582" w:name="_ETM_Q11_232561"/>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hint="cs"/>
          <w:rtl/>
        </w:rPr>
        <w:t>בימים שלפני חנוכה, חג שבו ניסו לדכא את רוחנו, אותו חג ש</w:t>
      </w:r>
      <w:bookmarkStart w:id="1583" w:name="_ETM_Q11_237005"/>
      <w:bookmarkStart w:id="1584" w:name="_ETM_Q11_232655"/>
      <w:bookmarkEnd w:id="1583"/>
      <w:bookmarkEnd w:id="1584"/>
      <w:r>
        <w:rPr>
          <w:rFonts w:hint="cs"/>
          <w:rtl/>
        </w:rPr>
        <w:t>בו הצלחנו כעם להאיר את האור בתוך החושך הגדול, זו ההזדמנות להיזכר בדברי הנביא זכריה: "לא בחיל ולא ב</w:t>
      </w:r>
      <w:r w:rsidRPr="00F61836">
        <w:rPr>
          <w:rtl/>
        </w:rPr>
        <w:t>כֹ</w:t>
      </w:r>
      <w:r>
        <w:rPr>
          <w:rFonts w:hint="cs"/>
          <w:rtl/>
        </w:rPr>
        <w:t xml:space="preserve">וח כי אם ברוחי". </w:t>
      </w:r>
    </w:p>
    <w:p w:rsidR="003C1280" w:rsidRDefault="003C1280" w:rsidP="000E6298">
      <w:pPr>
        <w:ind w:firstLine="0"/>
        <w:rPr>
          <w:rtl/>
        </w:rPr>
      </w:pPr>
    </w:p>
    <w:p w:rsidR="003C1280" w:rsidRDefault="003C1280" w:rsidP="000E6298">
      <w:pPr>
        <w:rPr>
          <w:rtl/>
        </w:rPr>
      </w:pPr>
      <w:r>
        <w:rPr>
          <w:rFonts w:hint="cs"/>
          <w:rtl/>
        </w:rPr>
        <w:t>אנו נושאים תפילה לשובם של כל החטופים. יהי זכרו של דוד בן-גוריון ברוך</w:t>
      </w:r>
      <w:bookmarkStart w:id="1585" w:name="_ETM_Q11_283354"/>
      <w:bookmarkEnd w:id="1585"/>
      <w:r>
        <w:rPr>
          <w:rFonts w:hint="cs"/>
          <w:rtl/>
        </w:rPr>
        <w:t xml:space="preserve">, ויהיו דבריו ומעשיו לנו לאור לפני המחנה. תודה </w:t>
      </w:r>
      <w:bookmarkStart w:id="1586" w:name="_ETM_Q11_262270"/>
      <w:bookmarkEnd w:id="1586"/>
      <w:r>
        <w:rPr>
          <w:rFonts w:hint="cs"/>
          <w:rtl/>
        </w:rPr>
        <w:t>רבה.</w:t>
      </w:r>
    </w:p>
    <w:p w:rsidR="003C1280" w:rsidRDefault="003C1280" w:rsidP="000E6298">
      <w:pPr>
        <w:rPr>
          <w:rtl/>
        </w:rPr>
      </w:pPr>
    </w:p>
    <w:p w:rsidR="003C1280" w:rsidRDefault="003C1280" w:rsidP="000E6298">
      <w:pPr>
        <w:rPr>
          <w:rtl/>
        </w:rPr>
      </w:pPr>
      <w:r>
        <w:rPr>
          <w:rFonts w:hint="cs"/>
          <w:rtl/>
        </w:rPr>
        <w:t xml:space="preserve">אנו חוזרים לסדר-היום. חברי הכנסת, נעבור לנושא הבא על סדר-היום: </w:t>
      </w:r>
      <w:bookmarkStart w:id="1587" w:name="_ETM_Q11_279675"/>
      <w:bookmarkEnd w:id="1587"/>
      <w:r>
        <w:rPr>
          <w:rFonts w:hint="cs"/>
          <w:rtl/>
        </w:rPr>
        <w:t>הצעת חוק להסדרת מגורים בשטחי מרעה, התשפ"ה</w:t>
      </w:r>
      <w:r>
        <w:rPr>
          <w:rtl/>
        </w:rPr>
        <w:t>–</w:t>
      </w:r>
      <w:r>
        <w:rPr>
          <w:rFonts w:hint="cs"/>
          <w:rtl/>
        </w:rPr>
        <w:t xml:space="preserve">2024, </w:t>
      </w:r>
      <w:bookmarkStart w:id="1588" w:name="_ETM_Q11_288002"/>
      <w:bookmarkEnd w:id="1588"/>
      <w:r>
        <w:rPr>
          <w:rFonts w:hint="cs"/>
          <w:rtl/>
        </w:rPr>
        <w:t xml:space="preserve">של חברי הכנסת </w:t>
      </w:r>
      <w:r>
        <w:rPr>
          <w:rtl/>
        </w:rPr>
        <w:t>–</w:t>
      </w:r>
      <w:r>
        <w:rPr>
          <w:rFonts w:hint="cs"/>
          <w:rtl/>
        </w:rPr>
        <w:t xml:space="preserve"> סליחה?</w:t>
      </w:r>
    </w:p>
    <w:p w:rsidR="003C1280" w:rsidRDefault="003C1280" w:rsidP="000E6298">
      <w:pPr>
        <w:rPr>
          <w:rtl/>
        </w:rPr>
      </w:pPr>
    </w:p>
    <w:p w:rsidR="003C1280" w:rsidRDefault="003C1280" w:rsidP="000E6298">
      <w:pPr>
        <w:pStyle w:val="af5"/>
        <w:keepNext/>
        <w:rPr>
          <w:rtl/>
        </w:rPr>
      </w:pPr>
      <w:bookmarkStart w:id="1589" w:name="ET_interruption_6550_4"/>
      <w:r w:rsidRPr="00E327EA">
        <w:rPr>
          <w:rStyle w:val="TagStyle"/>
          <w:rtl/>
        </w:rPr>
        <w:t xml:space="preserve"> &lt;&lt; קריאה &gt;&gt;</w:t>
      </w:r>
      <w:r w:rsidRPr="00DD523C">
        <w:rPr>
          <w:rStyle w:val="TagStyle"/>
          <w:rtl/>
        </w:rPr>
        <w:t xml:space="preserve"> </w:t>
      </w:r>
      <w:r>
        <w:rPr>
          <w:rtl/>
        </w:rPr>
        <w:t>שר המורשת עמיחי אליהו:</w:t>
      </w:r>
      <w:r w:rsidRPr="00DD523C">
        <w:rPr>
          <w:rStyle w:val="TagStyle"/>
          <w:rtl/>
        </w:rPr>
        <w:t xml:space="preserve"> </w:t>
      </w:r>
      <w:r w:rsidRPr="00E327EA">
        <w:rPr>
          <w:rStyle w:val="TagStyle"/>
          <w:rtl/>
        </w:rPr>
        <w:t>&lt;&lt; קריאה &gt;&gt;</w:t>
      </w:r>
      <w:r>
        <w:rPr>
          <w:rtl/>
        </w:rPr>
        <w:t xml:space="preserve"> </w:t>
      </w:r>
      <w:bookmarkEnd w:id="1589"/>
    </w:p>
    <w:p w:rsidR="003C1280" w:rsidRDefault="003C1280" w:rsidP="000E6298">
      <w:pPr>
        <w:rPr>
          <w:rtl/>
        </w:rPr>
      </w:pPr>
    </w:p>
    <w:p w:rsidR="003C1280" w:rsidRDefault="003C1280" w:rsidP="000E6298">
      <w:pPr>
        <w:rPr>
          <w:rtl/>
        </w:rPr>
      </w:pPr>
      <w:r>
        <w:rPr>
          <w:rFonts w:hint="cs"/>
          <w:rtl/>
        </w:rPr>
        <w:t>אורית, היום יום הפטירה של גולדה מאיר, לא של דוד בן-גוריון</w:t>
      </w:r>
      <w:bookmarkStart w:id="1590" w:name="_ETM_Q11_289465"/>
      <w:bookmarkStart w:id="1591" w:name="_ETM_Q11_288933"/>
      <w:bookmarkEnd w:id="1590"/>
      <w:bookmarkEnd w:id="1591"/>
      <w:r>
        <w:rPr>
          <w:rFonts w:hint="cs"/>
          <w:rtl/>
        </w:rPr>
        <w:t>.</w:t>
      </w:r>
    </w:p>
    <w:p w:rsidR="003C1280" w:rsidRDefault="003C1280" w:rsidP="000E6298">
      <w:pPr>
        <w:rPr>
          <w:rtl/>
        </w:rPr>
      </w:pPr>
      <w:bookmarkStart w:id="1592" w:name="_ETM_Q11_296083"/>
      <w:bookmarkStart w:id="1593" w:name="_ETM_Q11_296129"/>
      <w:bookmarkEnd w:id="1592"/>
      <w:bookmarkEnd w:id="1593"/>
    </w:p>
    <w:p w:rsidR="003C1280" w:rsidRDefault="003C1280" w:rsidP="000E6298">
      <w:pPr>
        <w:pStyle w:val="af6"/>
        <w:keepNext/>
        <w:rPr>
          <w:rtl/>
        </w:rPr>
      </w:pPr>
      <w:bookmarkStart w:id="1594" w:name="ET_yor_6596_19"/>
      <w:r w:rsidRPr="00E327EA">
        <w:rPr>
          <w:rStyle w:val="TagStyle"/>
          <w:rtl/>
        </w:rPr>
        <w:t xml:space="preserve"> &lt;&lt; יור &gt;&gt;</w:t>
      </w:r>
      <w:r w:rsidRPr="00910C29">
        <w:rPr>
          <w:rStyle w:val="TagStyle"/>
          <w:rtl/>
        </w:rPr>
        <w:t xml:space="preserve"> </w:t>
      </w:r>
      <w:r>
        <w:rPr>
          <w:rtl/>
        </w:rPr>
        <w:t>היו"ר אורית פרקש הכהן:</w:t>
      </w:r>
      <w:r w:rsidRPr="00910C29">
        <w:rPr>
          <w:rStyle w:val="TagStyle"/>
          <w:rtl/>
        </w:rPr>
        <w:t xml:space="preserve"> </w:t>
      </w:r>
      <w:r w:rsidRPr="00E327EA">
        <w:rPr>
          <w:rStyle w:val="TagStyle"/>
          <w:rtl/>
        </w:rPr>
        <w:t>&lt;&lt; יור &gt;&gt;</w:t>
      </w:r>
      <w:r>
        <w:rPr>
          <w:rtl/>
        </w:rPr>
        <w:t xml:space="preserve"> </w:t>
      </w:r>
      <w:bookmarkEnd w:id="1594"/>
    </w:p>
    <w:p w:rsidR="003C1280" w:rsidRDefault="003C1280" w:rsidP="000E6298">
      <w:pPr>
        <w:rPr>
          <w:rtl/>
        </w:rPr>
      </w:pPr>
    </w:p>
    <w:p w:rsidR="003C1280" w:rsidRDefault="003C1280" w:rsidP="000E6298">
      <w:pPr>
        <w:rPr>
          <w:rtl/>
        </w:rPr>
      </w:pPr>
      <w:bookmarkStart w:id="1595" w:name="_ETM_Q11_296575"/>
      <w:bookmarkEnd w:id="1595"/>
      <w:r>
        <w:rPr>
          <w:rFonts w:hint="cs"/>
          <w:rtl/>
        </w:rPr>
        <w:t xml:space="preserve">אבל אנחנו </w:t>
      </w:r>
      <w:bookmarkStart w:id="1596" w:name="_ETM_Q11_297151"/>
      <w:bookmarkEnd w:id="1596"/>
      <w:r>
        <w:rPr>
          <w:rFonts w:hint="cs"/>
          <w:rtl/>
        </w:rPr>
        <w:t>ציינו את זה.</w:t>
      </w:r>
      <w:bookmarkStart w:id="1597" w:name="_ETM_Q11_297950"/>
      <w:bookmarkEnd w:id="1597"/>
    </w:p>
    <w:p w:rsidR="003C1280" w:rsidRDefault="003C1280" w:rsidP="000E6298">
      <w:pPr>
        <w:rPr>
          <w:rtl/>
        </w:rPr>
      </w:pPr>
      <w:bookmarkStart w:id="1598" w:name="_ETM_Q11_297997"/>
      <w:bookmarkEnd w:id="1598"/>
    </w:p>
    <w:p w:rsidR="003C1280" w:rsidRDefault="003C1280" w:rsidP="000E6298">
      <w:pPr>
        <w:pStyle w:val="af5"/>
        <w:keepNext/>
        <w:rPr>
          <w:rtl/>
        </w:rPr>
      </w:pPr>
      <w:bookmarkStart w:id="1599" w:name="ET_interruption_6550_20"/>
      <w:r w:rsidRPr="00E327EA">
        <w:rPr>
          <w:rStyle w:val="TagStyle"/>
          <w:rtl/>
        </w:rPr>
        <w:t xml:space="preserve"> &lt;&lt; קריאה &gt;&gt;</w:t>
      </w:r>
      <w:r w:rsidRPr="00910C29">
        <w:rPr>
          <w:rStyle w:val="TagStyle"/>
          <w:rtl/>
        </w:rPr>
        <w:t xml:space="preserve"> </w:t>
      </w:r>
      <w:r>
        <w:rPr>
          <w:rtl/>
        </w:rPr>
        <w:t>שר המורשת עמיחי אליהו:</w:t>
      </w:r>
      <w:r w:rsidRPr="00910C29">
        <w:rPr>
          <w:rStyle w:val="TagStyle"/>
          <w:rtl/>
        </w:rPr>
        <w:t xml:space="preserve"> </w:t>
      </w:r>
      <w:r w:rsidRPr="00E327EA">
        <w:rPr>
          <w:rStyle w:val="TagStyle"/>
          <w:rtl/>
        </w:rPr>
        <w:t>&lt;&lt; קריאה &gt;&gt;</w:t>
      </w:r>
      <w:r>
        <w:rPr>
          <w:rtl/>
        </w:rPr>
        <w:t xml:space="preserve"> </w:t>
      </w:r>
      <w:bookmarkEnd w:id="1599"/>
    </w:p>
    <w:p w:rsidR="003C1280" w:rsidRDefault="003C1280" w:rsidP="000E6298">
      <w:pPr>
        <w:rPr>
          <w:rtl/>
        </w:rPr>
      </w:pPr>
    </w:p>
    <w:p w:rsidR="003C1280" w:rsidRDefault="003C1280" w:rsidP="000E6298">
      <w:pPr>
        <w:rPr>
          <w:rtl/>
        </w:rPr>
      </w:pPr>
      <w:bookmarkStart w:id="1600" w:name="_ETM_Q11_295229"/>
      <w:bookmarkStart w:id="1601" w:name="_ETM_Q11_295356"/>
      <w:bookmarkEnd w:id="1600"/>
      <w:bookmarkEnd w:id="1601"/>
      <w:r>
        <w:rPr>
          <w:rFonts w:hint="cs"/>
          <w:rtl/>
        </w:rPr>
        <w:t>דוד בן-גוריון זה ו' בכסלו.</w:t>
      </w:r>
      <w:bookmarkStart w:id="1602" w:name="_ETM_Q11_301035"/>
      <w:bookmarkStart w:id="1603" w:name="_ETM_Q11_290650"/>
      <w:bookmarkEnd w:id="1602"/>
      <w:bookmarkEnd w:id="1603"/>
    </w:p>
    <w:p w:rsidR="003C1280" w:rsidRDefault="003C1280" w:rsidP="000E6298">
      <w:pPr>
        <w:rPr>
          <w:rtl/>
        </w:rPr>
      </w:pPr>
      <w:bookmarkStart w:id="1604" w:name="_ETM_Q11_291691"/>
      <w:bookmarkStart w:id="1605" w:name="_ETM_Q11_291794"/>
      <w:bookmarkEnd w:id="1604"/>
      <w:bookmarkEnd w:id="1605"/>
    </w:p>
    <w:p w:rsidR="003C1280" w:rsidRDefault="003C1280" w:rsidP="000E6298">
      <w:pPr>
        <w:pStyle w:val="af6"/>
        <w:keepNext/>
        <w:rPr>
          <w:rtl/>
        </w:rPr>
      </w:pPr>
      <w:bookmarkStart w:id="1606" w:name="ET_yor_6596_21"/>
      <w:r w:rsidRPr="00E327EA">
        <w:rPr>
          <w:rStyle w:val="TagStyle"/>
          <w:rtl/>
        </w:rPr>
        <w:t xml:space="preserve"> &lt;&lt; יור &gt;&gt;</w:t>
      </w:r>
      <w:r w:rsidRPr="00910C29">
        <w:rPr>
          <w:rStyle w:val="TagStyle"/>
          <w:rtl/>
        </w:rPr>
        <w:t xml:space="preserve"> </w:t>
      </w:r>
      <w:r>
        <w:rPr>
          <w:rtl/>
        </w:rPr>
        <w:t>היו"ר אורית פרקש הכהן:</w:t>
      </w:r>
      <w:r w:rsidRPr="00910C29">
        <w:rPr>
          <w:rStyle w:val="TagStyle"/>
          <w:rtl/>
        </w:rPr>
        <w:t xml:space="preserve"> </w:t>
      </w:r>
      <w:r w:rsidRPr="00E327EA">
        <w:rPr>
          <w:rStyle w:val="TagStyle"/>
          <w:rtl/>
        </w:rPr>
        <w:t>&lt;&lt; יור &gt;&gt;</w:t>
      </w:r>
      <w:r>
        <w:rPr>
          <w:rtl/>
        </w:rPr>
        <w:t xml:space="preserve"> </w:t>
      </w:r>
      <w:bookmarkEnd w:id="1606"/>
    </w:p>
    <w:p w:rsidR="003C1280" w:rsidRDefault="003C1280" w:rsidP="000E6298">
      <w:pPr>
        <w:rPr>
          <w:rtl/>
        </w:rPr>
      </w:pPr>
    </w:p>
    <w:p w:rsidR="003C1280" w:rsidRDefault="003C1280" w:rsidP="000E6298">
      <w:pPr>
        <w:rPr>
          <w:rtl/>
        </w:rPr>
      </w:pPr>
      <w:bookmarkStart w:id="1607" w:name="_ETM_Q11_301750"/>
      <w:bookmarkEnd w:id="1607"/>
      <w:r>
        <w:rPr>
          <w:rFonts w:hint="cs"/>
          <w:rtl/>
        </w:rPr>
        <w:t xml:space="preserve">אתה רוצה לבוא לדבר על גולדה מאיר? אתה </w:t>
      </w:r>
      <w:bookmarkStart w:id="1608" w:name="_ETM_Q11_304274"/>
      <w:bookmarkEnd w:id="1608"/>
      <w:r>
        <w:rPr>
          <w:rFonts w:hint="cs"/>
          <w:rtl/>
        </w:rPr>
        <w:t xml:space="preserve">מוזמן. </w:t>
      </w:r>
      <w:bookmarkStart w:id="1609" w:name="_ETM_Q11_310359"/>
      <w:bookmarkStart w:id="1610" w:name="_ETM_Q11_310412"/>
      <w:bookmarkEnd w:id="1609"/>
      <w:bookmarkEnd w:id="1610"/>
    </w:p>
    <w:p w:rsidR="003C1280" w:rsidRDefault="003C1280" w:rsidP="000E6298">
      <w:pPr>
        <w:rPr>
          <w:rtl/>
        </w:rPr>
      </w:pPr>
    </w:p>
    <w:p w:rsidR="003C1280" w:rsidRDefault="003C1280" w:rsidP="000E6298">
      <w:pPr>
        <w:pStyle w:val="af5"/>
        <w:keepNext/>
        <w:rPr>
          <w:rtl/>
        </w:rPr>
      </w:pPr>
      <w:bookmarkStart w:id="1611" w:name="ET_interruption_6550_22"/>
      <w:r w:rsidRPr="00E327EA">
        <w:rPr>
          <w:rStyle w:val="TagStyle"/>
          <w:rtl/>
        </w:rPr>
        <w:t xml:space="preserve"> &lt;&lt; קריאה &gt;&gt;</w:t>
      </w:r>
      <w:r w:rsidRPr="00910C29">
        <w:rPr>
          <w:rStyle w:val="TagStyle"/>
          <w:rtl/>
        </w:rPr>
        <w:t xml:space="preserve"> </w:t>
      </w:r>
      <w:r>
        <w:rPr>
          <w:rtl/>
        </w:rPr>
        <w:t>שר המורשת עמיחי אליהו:</w:t>
      </w:r>
      <w:r w:rsidRPr="00910C29">
        <w:rPr>
          <w:rStyle w:val="TagStyle"/>
          <w:rtl/>
        </w:rPr>
        <w:t xml:space="preserve"> </w:t>
      </w:r>
      <w:r w:rsidRPr="00E327EA">
        <w:rPr>
          <w:rStyle w:val="TagStyle"/>
          <w:rtl/>
        </w:rPr>
        <w:t>&lt;&lt; קריאה &gt;&gt;</w:t>
      </w:r>
      <w:r>
        <w:rPr>
          <w:rtl/>
        </w:rPr>
        <w:t xml:space="preserve"> </w:t>
      </w:r>
      <w:bookmarkEnd w:id="1611"/>
    </w:p>
    <w:p w:rsidR="003C1280" w:rsidRDefault="003C1280" w:rsidP="000E6298">
      <w:pPr>
        <w:rPr>
          <w:rtl/>
        </w:rPr>
      </w:pPr>
    </w:p>
    <w:p w:rsidR="003C1280" w:rsidRPr="00BA51D5" w:rsidRDefault="003C1280" w:rsidP="000E6298">
      <w:pPr>
        <w:rPr>
          <w:rtl/>
        </w:rPr>
      </w:pPr>
      <w:bookmarkStart w:id="1612" w:name="_ETM_Q11_302817"/>
      <w:bookmarkStart w:id="1613" w:name="_ETM_Q11_302940"/>
      <w:bookmarkEnd w:id="1612"/>
      <w:bookmarkEnd w:id="1613"/>
      <w:r>
        <w:rPr>
          <w:rFonts w:hint="cs"/>
          <w:rtl/>
        </w:rPr>
        <w:t>לא.</w:t>
      </w:r>
    </w:p>
    <w:p w:rsidR="003C1280" w:rsidRDefault="003C1280" w:rsidP="000E6298">
      <w:pPr>
        <w:rPr>
          <w:rtl/>
        </w:rPr>
      </w:pPr>
      <w:bookmarkStart w:id="1614" w:name="_ETM_Q11_312064"/>
      <w:bookmarkEnd w:id="1614"/>
    </w:p>
    <w:p w:rsidR="003C1280" w:rsidRDefault="003C1280" w:rsidP="000E6298">
      <w:pPr>
        <w:pStyle w:val="af6"/>
        <w:keepNext/>
        <w:rPr>
          <w:rtl/>
        </w:rPr>
      </w:pPr>
      <w:bookmarkStart w:id="1615" w:name="ET_yor_6596_23"/>
      <w:r w:rsidRPr="00E327EA">
        <w:rPr>
          <w:rStyle w:val="TagStyle"/>
          <w:rtl/>
        </w:rPr>
        <w:t xml:space="preserve"> &lt;&lt; יור &gt;&gt;</w:t>
      </w:r>
      <w:r w:rsidRPr="00910C29">
        <w:rPr>
          <w:rStyle w:val="TagStyle"/>
          <w:rtl/>
        </w:rPr>
        <w:t xml:space="preserve"> </w:t>
      </w:r>
      <w:r>
        <w:rPr>
          <w:rtl/>
        </w:rPr>
        <w:t>היו"ר אורית פרקש הכהן:</w:t>
      </w:r>
      <w:r w:rsidRPr="00910C29">
        <w:rPr>
          <w:rStyle w:val="TagStyle"/>
          <w:rtl/>
        </w:rPr>
        <w:t xml:space="preserve"> </w:t>
      </w:r>
      <w:r w:rsidRPr="00E327EA">
        <w:rPr>
          <w:rStyle w:val="TagStyle"/>
          <w:rtl/>
        </w:rPr>
        <w:t>&lt;&lt; יור &gt;&gt;</w:t>
      </w:r>
      <w:r>
        <w:rPr>
          <w:rtl/>
        </w:rPr>
        <w:t xml:space="preserve"> </w:t>
      </w:r>
      <w:bookmarkEnd w:id="1615"/>
    </w:p>
    <w:p w:rsidR="003C1280" w:rsidRDefault="003C1280" w:rsidP="000E6298">
      <w:pPr>
        <w:rPr>
          <w:rtl/>
        </w:rPr>
      </w:pPr>
    </w:p>
    <w:p w:rsidR="003C1280" w:rsidRDefault="003C1280" w:rsidP="000E6298">
      <w:pPr>
        <w:rPr>
          <w:rtl/>
        </w:rPr>
      </w:pPr>
      <w:bookmarkStart w:id="1616" w:name="_ETM_Q11_312500"/>
      <w:bookmarkStart w:id="1617" w:name="_ETM_Q11_305482"/>
      <w:bookmarkStart w:id="1618" w:name="_ETM_Q11_305537"/>
      <w:bookmarkEnd w:id="1616"/>
      <w:bookmarkEnd w:id="1617"/>
      <w:bookmarkEnd w:id="1618"/>
      <w:r>
        <w:rPr>
          <w:rFonts w:hint="cs"/>
          <w:rtl/>
        </w:rPr>
        <w:t xml:space="preserve">כי אני מבינה ששר האוצר שלח אותך לדבר על </w:t>
      </w:r>
      <w:bookmarkStart w:id="1619" w:name="_ETM_Q11_309910"/>
      <w:bookmarkEnd w:id="1619"/>
      <w:r>
        <w:rPr>
          <w:rFonts w:hint="cs"/>
          <w:rtl/>
        </w:rPr>
        <w:t>התקציב. בסדר.</w:t>
      </w:r>
    </w:p>
    <w:p w:rsidR="003C1280" w:rsidRDefault="003C1280" w:rsidP="000E6298">
      <w:pPr>
        <w:rPr>
          <w:rtl/>
        </w:rPr>
      </w:pPr>
    </w:p>
    <w:p w:rsidR="003C1280" w:rsidRDefault="003C1280" w:rsidP="000E6298">
      <w:pPr>
        <w:rPr>
          <w:rtl/>
        </w:rPr>
      </w:pPr>
    </w:p>
    <w:p w:rsidR="003C1280" w:rsidRDefault="003C1280" w:rsidP="000E6298">
      <w:pPr>
        <w:pStyle w:val="a6"/>
        <w:rPr>
          <w:rtl/>
        </w:rPr>
      </w:pPr>
      <w:bookmarkStart w:id="1620" w:name="_ETM_Q11_298990"/>
      <w:bookmarkStart w:id="1621" w:name="_ETM_Q11_297797"/>
      <w:bookmarkStart w:id="1622" w:name="ET_hatsach_הצעת_חוק_להסדרת_מגורים__52"/>
      <w:bookmarkEnd w:id="1620"/>
      <w:bookmarkEnd w:id="1621"/>
      <w:r w:rsidRPr="00E327EA">
        <w:rPr>
          <w:rStyle w:val="TagStyle"/>
          <w:rtl/>
        </w:rPr>
        <w:t xml:space="preserve"> &lt;&lt; הצח &gt;&gt;</w:t>
      </w:r>
      <w:r w:rsidRPr="00DD523C">
        <w:rPr>
          <w:rStyle w:val="TagStyle"/>
          <w:rtl/>
        </w:rPr>
        <w:t xml:space="preserve"> </w:t>
      </w:r>
      <w:bookmarkStart w:id="1623" w:name="_Toc184727283"/>
      <w:bookmarkStart w:id="1624" w:name="_Toc184729034"/>
      <w:r>
        <w:rPr>
          <w:rtl/>
        </w:rPr>
        <w:t>הצעת חוק להסדרת מגורים בשטחי מרעה, התשפ"ה–2024</w:t>
      </w:r>
      <w:bookmarkEnd w:id="1623"/>
      <w:bookmarkEnd w:id="1624"/>
      <w:r w:rsidRPr="00DD523C">
        <w:rPr>
          <w:rStyle w:val="TagStyle"/>
          <w:rtl/>
        </w:rPr>
        <w:t xml:space="preserve"> </w:t>
      </w:r>
      <w:r w:rsidRPr="00E327EA">
        <w:rPr>
          <w:rStyle w:val="TagStyle"/>
          <w:rtl/>
        </w:rPr>
        <w:t>&lt;&lt; הצח &gt;&gt;</w:t>
      </w:r>
      <w:r>
        <w:rPr>
          <w:rtl/>
        </w:rPr>
        <w:t xml:space="preserve"> </w:t>
      </w:r>
    </w:p>
    <w:p w:rsidR="003C1280" w:rsidRPr="00FB0849" w:rsidRDefault="003C1280" w:rsidP="000E6298">
      <w:pPr>
        <w:rPr>
          <w:rtl/>
        </w:rPr>
      </w:pPr>
      <w:r>
        <w:rPr>
          <w:rtl/>
        </w:rPr>
        <w:t>[רשומות (הצעות חוק, חוב'</w:t>
      </w:r>
      <w:r>
        <w:rPr>
          <w:rFonts w:hint="cs"/>
          <w:rtl/>
        </w:rPr>
        <w:t xml:space="preserve"> כ/1076</w:t>
      </w:r>
      <w:r>
        <w:rPr>
          <w:rtl/>
        </w:rPr>
        <w:t>).]</w:t>
      </w:r>
    </w:p>
    <w:bookmarkEnd w:id="1622"/>
    <w:p w:rsidR="003C1280" w:rsidRDefault="003C1280" w:rsidP="000E6298">
      <w:pPr>
        <w:pStyle w:val="-0"/>
        <w:rPr>
          <w:rtl/>
        </w:rPr>
      </w:pPr>
      <w:r>
        <w:rPr>
          <w:rtl/>
        </w:rPr>
        <w:t>(קריאה ראשונה)</w:t>
      </w:r>
    </w:p>
    <w:p w:rsidR="003C1280" w:rsidRDefault="003C1280" w:rsidP="000E6298">
      <w:pPr>
        <w:rPr>
          <w:rtl/>
        </w:rPr>
      </w:pPr>
    </w:p>
    <w:p w:rsidR="003C1280" w:rsidRDefault="003C1280" w:rsidP="000E6298">
      <w:pPr>
        <w:pStyle w:val="af6"/>
        <w:keepNext/>
        <w:rPr>
          <w:rtl/>
        </w:rPr>
      </w:pPr>
      <w:r w:rsidRPr="00E327EA">
        <w:rPr>
          <w:rStyle w:val="TagStyle"/>
          <w:rtl/>
        </w:rPr>
        <w:t xml:space="preserve"> &lt;&lt; יור &gt;&gt;</w:t>
      </w:r>
      <w:r w:rsidRPr="00DD523C">
        <w:rPr>
          <w:rStyle w:val="TagStyle"/>
          <w:rtl/>
        </w:rPr>
        <w:t xml:space="preserve"> </w:t>
      </w:r>
      <w:r>
        <w:rPr>
          <w:rtl/>
        </w:rPr>
        <w:t>היו"ר אורית פרקש הכהן:</w:t>
      </w:r>
      <w:r w:rsidRPr="00DD523C">
        <w:rPr>
          <w:rStyle w:val="TagStyle"/>
          <w:rtl/>
        </w:rPr>
        <w:t xml:space="preserve"> </w:t>
      </w:r>
      <w:r w:rsidRPr="00E327EA">
        <w:rPr>
          <w:rStyle w:val="TagStyle"/>
          <w:rtl/>
        </w:rPr>
        <w:t>&lt;&lt; יור &gt;&gt;</w:t>
      </w:r>
      <w:r>
        <w:rPr>
          <w:rtl/>
        </w:rPr>
        <w:t xml:space="preserve"> </w:t>
      </w:r>
    </w:p>
    <w:p w:rsidR="003C1280" w:rsidRDefault="003C1280" w:rsidP="000E6298">
      <w:pPr>
        <w:rPr>
          <w:rtl/>
        </w:rPr>
      </w:pPr>
    </w:p>
    <w:p w:rsidR="003C1280" w:rsidRDefault="003C1280" w:rsidP="006A599B">
      <w:pPr>
        <w:rPr>
          <w:rtl/>
        </w:rPr>
      </w:pPr>
      <w:r>
        <w:rPr>
          <w:rFonts w:hint="cs"/>
          <w:rtl/>
        </w:rPr>
        <w:t xml:space="preserve">נעבור לנושא הבא על סדר-היום </w:t>
      </w:r>
      <w:r>
        <w:rPr>
          <w:rFonts w:hint="eastAsia"/>
          <w:rtl/>
        </w:rPr>
        <w:t xml:space="preserve">– </w:t>
      </w:r>
      <w:r>
        <w:rPr>
          <w:rFonts w:hint="cs"/>
          <w:rtl/>
        </w:rPr>
        <w:t xml:space="preserve">הצעת חוק להסדרת מגורים בשטחי מרעה, </w:t>
      </w:r>
      <w:bookmarkStart w:id="1625" w:name="_ETM_Q11_308891"/>
      <w:bookmarkEnd w:id="1625"/>
      <w:r>
        <w:rPr>
          <w:rFonts w:hint="cs"/>
          <w:rtl/>
        </w:rPr>
        <w:t>התשפ"ה</w:t>
      </w:r>
      <w:r>
        <w:rPr>
          <w:rtl/>
        </w:rPr>
        <w:t>–</w:t>
      </w:r>
      <w:r>
        <w:rPr>
          <w:rFonts w:hint="cs"/>
          <w:rtl/>
        </w:rPr>
        <w:t xml:space="preserve">2024, של חברי הכנסת שמחה רוטמן, עודד </w:t>
      </w:r>
      <w:bookmarkStart w:id="1626" w:name="_ETM_Q11_319040"/>
      <w:bookmarkEnd w:id="1626"/>
      <w:r>
        <w:rPr>
          <w:rFonts w:hint="cs"/>
          <w:rtl/>
        </w:rPr>
        <w:t xml:space="preserve">פורר, אוהד טל וקבוצת חברי הכנסת, לקריאה ראשונה. אני </w:t>
      </w:r>
      <w:bookmarkStart w:id="1627" w:name="_ETM_Q11_324805"/>
      <w:bookmarkEnd w:id="1627"/>
      <w:r>
        <w:rPr>
          <w:rFonts w:hint="cs"/>
          <w:rtl/>
        </w:rPr>
        <w:t xml:space="preserve">מזמינה את חבר הכנסת אוהד טל להציג את הצעת </w:t>
      </w:r>
      <w:bookmarkStart w:id="1628" w:name="_ETM_Q11_328920"/>
      <w:bookmarkEnd w:id="1628"/>
      <w:r>
        <w:rPr>
          <w:rFonts w:hint="cs"/>
          <w:rtl/>
        </w:rPr>
        <w:t>החוק. בבקשה, חבר הכנסת טל, לרשותך עשר דקות.</w:t>
      </w:r>
    </w:p>
    <w:p w:rsidR="003C1280" w:rsidRDefault="003C1280" w:rsidP="000E6298">
      <w:pPr>
        <w:rPr>
          <w:rtl/>
        </w:rPr>
      </w:pPr>
    </w:p>
    <w:p w:rsidR="003C1280" w:rsidRDefault="003C1280" w:rsidP="000E6298">
      <w:pPr>
        <w:pStyle w:val="a4"/>
        <w:keepNext/>
        <w:rPr>
          <w:rtl/>
        </w:rPr>
      </w:pPr>
      <w:bookmarkStart w:id="1629" w:name="ET_speaker_6351_7"/>
      <w:r w:rsidRPr="00E327EA">
        <w:rPr>
          <w:rStyle w:val="TagStyle"/>
          <w:rtl/>
        </w:rPr>
        <w:t xml:space="preserve"> &lt;&lt; דובר &gt;&gt;</w:t>
      </w:r>
      <w:r w:rsidRPr="00DD523C">
        <w:rPr>
          <w:rStyle w:val="TagStyle"/>
          <w:rtl/>
        </w:rPr>
        <w:t xml:space="preserve"> </w:t>
      </w:r>
      <w:bookmarkStart w:id="1630" w:name="_Toc184727284"/>
      <w:bookmarkStart w:id="1631" w:name="_Toc184729035"/>
      <w:r>
        <w:rPr>
          <w:rtl/>
        </w:rPr>
        <w:t>אוהד טל (הציונות הדתית):</w:t>
      </w:r>
      <w:bookmarkEnd w:id="1630"/>
      <w:bookmarkEnd w:id="1631"/>
      <w:r w:rsidRPr="00DD523C">
        <w:rPr>
          <w:rStyle w:val="TagStyle"/>
          <w:rtl/>
        </w:rPr>
        <w:t xml:space="preserve"> </w:t>
      </w:r>
      <w:r w:rsidRPr="00E327EA">
        <w:rPr>
          <w:rStyle w:val="TagStyle"/>
          <w:rtl/>
        </w:rPr>
        <w:t>&lt;&lt; דובר &gt;&gt;</w:t>
      </w:r>
      <w:r>
        <w:rPr>
          <w:rtl/>
        </w:rPr>
        <w:t xml:space="preserve"> </w:t>
      </w:r>
      <w:bookmarkEnd w:id="1629"/>
    </w:p>
    <w:p w:rsidR="003C1280" w:rsidRDefault="003C1280" w:rsidP="000E6298">
      <w:pPr>
        <w:rPr>
          <w:rtl/>
        </w:rPr>
      </w:pPr>
    </w:p>
    <w:p w:rsidR="003C1280" w:rsidRDefault="003C1280" w:rsidP="000E6298">
      <w:pPr>
        <w:rPr>
          <w:rtl/>
        </w:rPr>
      </w:pPr>
      <w:r>
        <w:rPr>
          <w:rFonts w:hint="cs"/>
          <w:rtl/>
        </w:rPr>
        <w:t xml:space="preserve">תודה רבה, </w:t>
      </w:r>
      <w:bookmarkStart w:id="1632" w:name="_ETM_Q11_337122"/>
      <w:bookmarkEnd w:id="1632"/>
      <w:r>
        <w:rPr>
          <w:rFonts w:hint="cs"/>
          <w:rtl/>
        </w:rPr>
        <w:t>גברתי היושבת-ראש. חבריי חברי הכנסת, החוק הזה, אני חייב לומר באופן</w:t>
      </w:r>
      <w:bookmarkStart w:id="1633" w:name="_ETM_Q11_337979"/>
      <w:bookmarkEnd w:id="1633"/>
      <w:r>
        <w:rPr>
          <w:rFonts w:hint="cs"/>
          <w:rtl/>
        </w:rPr>
        <w:t xml:space="preserve"> אישי, זה חוק שעבדנו עליו קשה מאוד. אני חושב </w:t>
      </w:r>
      <w:bookmarkStart w:id="1634" w:name="_ETM_Q11_347005"/>
      <w:bookmarkEnd w:id="1634"/>
      <w:r>
        <w:rPr>
          <w:rFonts w:hint="cs"/>
          <w:rtl/>
        </w:rPr>
        <w:t>שזה חוק היסטורי, חשוב.</w:t>
      </w:r>
    </w:p>
    <w:p w:rsidR="003C1280" w:rsidRDefault="003C1280" w:rsidP="000E6298">
      <w:pPr>
        <w:rPr>
          <w:rtl/>
        </w:rPr>
      </w:pPr>
    </w:p>
    <w:p w:rsidR="003C1280" w:rsidRDefault="003C1280" w:rsidP="000E6298">
      <w:pPr>
        <w:pStyle w:val="af5"/>
        <w:keepNext/>
        <w:rPr>
          <w:rtl/>
        </w:rPr>
      </w:pPr>
      <w:bookmarkStart w:id="1635" w:name="ET_interruption_5300_8"/>
      <w:r w:rsidRPr="00E327EA">
        <w:rPr>
          <w:rStyle w:val="TagStyle"/>
          <w:rtl/>
        </w:rPr>
        <w:t xml:space="preserve"> &lt;&lt; קריאה &gt;&gt;</w:t>
      </w:r>
      <w:r w:rsidRPr="00DD523C">
        <w:rPr>
          <w:rStyle w:val="TagStyle"/>
          <w:rtl/>
        </w:rPr>
        <w:t xml:space="preserve"> </w:t>
      </w:r>
      <w:r>
        <w:rPr>
          <w:rtl/>
        </w:rPr>
        <w:t>מירב בן ארי (יש עתיד):</w:t>
      </w:r>
      <w:r w:rsidRPr="00DD523C">
        <w:rPr>
          <w:rStyle w:val="TagStyle"/>
          <w:rtl/>
        </w:rPr>
        <w:t xml:space="preserve"> </w:t>
      </w:r>
      <w:r w:rsidRPr="00E327EA">
        <w:rPr>
          <w:rStyle w:val="TagStyle"/>
          <w:rtl/>
        </w:rPr>
        <w:t>&lt;&lt; קריאה &gt;&gt;</w:t>
      </w:r>
      <w:r>
        <w:rPr>
          <w:rtl/>
        </w:rPr>
        <w:t xml:space="preserve"> </w:t>
      </w:r>
      <w:bookmarkEnd w:id="1635"/>
    </w:p>
    <w:p w:rsidR="003C1280" w:rsidRDefault="003C1280" w:rsidP="000E6298">
      <w:pPr>
        <w:rPr>
          <w:rtl/>
        </w:rPr>
      </w:pPr>
    </w:p>
    <w:p w:rsidR="003C1280" w:rsidRDefault="003C1280" w:rsidP="000E6298">
      <w:pPr>
        <w:rPr>
          <w:rtl/>
        </w:rPr>
      </w:pPr>
      <w:r>
        <w:rPr>
          <w:rFonts w:hint="cs"/>
          <w:rtl/>
        </w:rPr>
        <w:t>רגע, רגע, אוהד, על מה אתה מדבר? על איזה חוק?</w:t>
      </w:r>
      <w:bookmarkStart w:id="1636" w:name="_ETM_Q11_345806"/>
      <w:bookmarkStart w:id="1637" w:name="_ETM_Q11_351946"/>
      <w:bookmarkStart w:id="1638" w:name="_ETM_Q11_348095"/>
      <w:bookmarkEnd w:id="1636"/>
      <w:bookmarkEnd w:id="1637"/>
      <w:bookmarkEnd w:id="1638"/>
    </w:p>
    <w:p w:rsidR="003C1280" w:rsidRDefault="003C1280" w:rsidP="000E6298">
      <w:pPr>
        <w:rPr>
          <w:rtl/>
        </w:rPr>
      </w:pPr>
    </w:p>
    <w:p w:rsidR="003C1280" w:rsidRDefault="003C1280" w:rsidP="000E6298">
      <w:pPr>
        <w:pStyle w:val="-"/>
        <w:keepNext/>
        <w:rPr>
          <w:rtl/>
        </w:rPr>
      </w:pPr>
      <w:bookmarkStart w:id="1639" w:name="ET_speakercontinue_6351_9"/>
      <w:r w:rsidRPr="00E327EA">
        <w:rPr>
          <w:rStyle w:val="TagStyle"/>
          <w:rtl/>
        </w:rPr>
        <w:t xml:space="preserve"> &lt;&lt; דובר_המשך &gt;&gt;</w:t>
      </w:r>
      <w:r w:rsidRPr="00DD523C">
        <w:rPr>
          <w:rStyle w:val="TagStyle"/>
          <w:rtl/>
        </w:rPr>
        <w:t xml:space="preserve"> </w:t>
      </w:r>
      <w:r>
        <w:rPr>
          <w:rtl/>
        </w:rPr>
        <w:t>אוהד טל (הציונות הדתית):</w:t>
      </w:r>
      <w:r w:rsidRPr="00DD523C">
        <w:rPr>
          <w:rStyle w:val="TagStyle"/>
          <w:rtl/>
        </w:rPr>
        <w:t xml:space="preserve"> </w:t>
      </w:r>
      <w:r w:rsidRPr="00E327EA">
        <w:rPr>
          <w:rStyle w:val="TagStyle"/>
          <w:rtl/>
        </w:rPr>
        <w:t>&lt;&lt; דובר_המשך &gt;&gt;</w:t>
      </w:r>
      <w:r>
        <w:rPr>
          <w:rtl/>
        </w:rPr>
        <w:t xml:space="preserve"> </w:t>
      </w:r>
      <w:bookmarkEnd w:id="1639"/>
    </w:p>
    <w:p w:rsidR="003C1280" w:rsidRDefault="003C1280" w:rsidP="000E6298">
      <w:pPr>
        <w:rPr>
          <w:rtl/>
        </w:rPr>
      </w:pPr>
    </w:p>
    <w:p w:rsidR="003C1280" w:rsidRPr="002C2B44" w:rsidRDefault="003C1280" w:rsidP="000E6298">
      <w:pPr>
        <w:rPr>
          <w:rtl/>
        </w:rPr>
      </w:pPr>
      <w:bookmarkStart w:id="1640" w:name="_ETM_Q11_350454"/>
      <w:bookmarkStart w:id="1641" w:name="_ETM_Q11_350512"/>
      <w:bookmarkEnd w:id="1640"/>
      <w:bookmarkEnd w:id="1641"/>
      <w:r>
        <w:rPr>
          <w:rFonts w:hint="cs"/>
          <w:rtl/>
        </w:rPr>
        <w:t>חוק הסדרת המגורים בשטחי מרעה.</w:t>
      </w:r>
    </w:p>
    <w:p w:rsidR="003C1280" w:rsidRDefault="003C1280" w:rsidP="000E6298">
      <w:pPr>
        <w:rPr>
          <w:rtl/>
        </w:rPr>
      </w:pPr>
    </w:p>
    <w:p w:rsidR="003C1280" w:rsidRDefault="003C1280" w:rsidP="000E6298">
      <w:pPr>
        <w:pStyle w:val="af5"/>
        <w:keepNext/>
        <w:rPr>
          <w:rtl/>
        </w:rPr>
      </w:pPr>
      <w:bookmarkStart w:id="1642" w:name="ET_interruption_5300_10"/>
      <w:r w:rsidRPr="00E327EA">
        <w:rPr>
          <w:rStyle w:val="TagStyle"/>
          <w:rtl/>
        </w:rPr>
        <w:t xml:space="preserve"> &lt;&lt; קריאה &gt;&gt;</w:t>
      </w:r>
      <w:r w:rsidRPr="00DD523C">
        <w:rPr>
          <w:rStyle w:val="TagStyle"/>
          <w:rtl/>
        </w:rPr>
        <w:t xml:space="preserve"> </w:t>
      </w:r>
      <w:r>
        <w:rPr>
          <w:rtl/>
        </w:rPr>
        <w:t>מירב בן ארי (יש עתיד):</w:t>
      </w:r>
      <w:r w:rsidRPr="00DD523C">
        <w:rPr>
          <w:rStyle w:val="TagStyle"/>
          <w:rtl/>
        </w:rPr>
        <w:t xml:space="preserve"> </w:t>
      </w:r>
      <w:r w:rsidRPr="00E327EA">
        <w:rPr>
          <w:rStyle w:val="TagStyle"/>
          <w:rtl/>
        </w:rPr>
        <w:t>&lt;&lt; קריאה &gt;&gt;</w:t>
      </w:r>
      <w:r>
        <w:rPr>
          <w:rtl/>
        </w:rPr>
        <w:t xml:space="preserve"> </w:t>
      </w:r>
      <w:bookmarkEnd w:id="1642"/>
    </w:p>
    <w:p w:rsidR="003C1280" w:rsidRDefault="003C1280" w:rsidP="000E6298">
      <w:pPr>
        <w:rPr>
          <w:rtl/>
        </w:rPr>
      </w:pPr>
    </w:p>
    <w:p w:rsidR="003C1280" w:rsidRDefault="003C1280" w:rsidP="000E6298">
      <w:pPr>
        <w:rPr>
          <w:rtl/>
        </w:rPr>
      </w:pPr>
      <w:r>
        <w:rPr>
          <w:rFonts w:hint="cs"/>
          <w:rtl/>
        </w:rPr>
        <w:t>אוקיי, עכשיו תתחיל לדבר.</w:t>
      </w:r>
      <w:bookmarkStart w:id="1643" w:name="_ETM_Q11_349124"/>
      <w:bookmarkStart w:id="1644" w:name="_ETM_Q11_346549"/>
      <w:bookmarkEnd w:id="1643"/>
      <w:bookmarkEnd w:id="1644"/>
    </w:p>
    <w:p w:rsidR="003C1280" w:rsidRDefault="003C1280" w:rsidP="000E6298">
      <w:pPr>
        <w:rPr>
          <w:rtl/>
        </w:rPr>
      </w:pPr>
    </w:p>
    <w:p w:rsidR="003C1280" w:rsidRDefault="003C1280" w:rsidP="000E6298">
      <w:pPr>
        <w:pStyle w:val="-"/>
        <w:keepNext/>
        <w:rPr>
          <w:rtl/>
        </w:rPr>
      </w:pPr>
      <w:bookmarkStart w:id="1645" w:name="ET_speakercontinue_6351_11"/>
      <w:r w:rsidRPr="00E327EA">
        <w:rPr>
          <w:rStyle w:val="TagStyle"/>
          <w:rtl/>
        </w:rPr>
        <w:t xml:space="preserve"> &lt;&lt; דובר_המשך &gt;&gt;</w:t>
      </w:r>
      <w:r w:rsidRPr="00DD523C">
        <w:rPr>
          <w:rStyle w:val="TagStyle"/>
          <w:rtl/>
        </w:rPr>
        <w:t xml:space="preserve"> </w:t>
      </w:r>
      <w:r>
        <w:rPr>
          <w:rtl/>
        </w:rPr>
        <w:t>אוהד טל (הציונות הדתית):</w:t>
      </w:r>
      <w:r w:rsidRPr="00DD523C">
        <w:rPr>
          <w:rStyle w:val="TagStyle"/>
          <w:rtl/>
        </w:rPr>
        <w:t xml:space="preserve"> </w:t>
      </w:r>
      <w:r w:rsidRPr="00E327EA">
        <w:rPr>
          <w:rStyle w:val="TagStyle"/>
          <w:rtl/>
        </w:rPr>
        <w:t>&lt;&lt; דובר_המשך &gt;&gt;</w:t>
      </w:r>
      <w:r>
        <w:rPr>
          <w:rtl/>
        </w:rPr>
        <w:t xml:space="preserve"> </w:t>
      </w:r>
      <w:bookmarkEnd w:id="1645"/>
    </w:p>
    <w:p w:rsidR="003C1280" w:rsidRDefault="003C1280" w:rsidP="000E6298">
      <w:pPr>
        <w:rPr>
          <w:rtl/>
        </w:rPr>
      </w:pPr>
    </w:p>
    <w:p w:rsidR="003C1280" w:rsidRDefault="003C1280" w:rsidP="000E6298">
      <w:pPr>
        <w:rPr>
          <w:rtl/>
        </w:rPr>
      </w:pPr>
      <w:bookmarkStart w:id="1646" w:name="_ETM_Q11_354378"/>
      <w:bookmarkStart w:id="1647" w:name="_ETM_Q11_354436"/>
      <w:bookmarkEnd w:id="1646"/>
      <w:bookmarkEnd w:id="1647"/>
      <w:r>
        <w:rPr>
          <w:rFonts w:hint="cs"/>
          <w:rtl/>
        </w:rPr>
        <w:t xml:space="preserve">עכשיו את רגועה. </w:t>
      </w:r>
      <w:bookmarkStart w:id="1648" w:name="_ETM_Q11_357125"/>
      <w:bookmarkEnd w:id="1648"/>
      <w:r>
        <w:rPr>
          <w:rFonts w:hint="cs"/>
          <w:rtl/>
        </w:rPr>
        <w:t>מצוין.</w:t>
      </w:r>
      <w:bookmarkStart w:id="1649" w:name="_ETM_Q11_357630"/>
      <w:bookmarkEnd w:id="1649"/>
      <w:r>
        <w:rPr>
          <w:rFonts w:hint="cs"/>
          <w:rtl/>
        </w:rPr>
        <w:t xml:space="preserve"> </w:t>
      </w:r>
      <w:bookmarkStart w:id="1650" w:name="_ETM_Q11_357685"/>
      <w:bookmarkStart w:id="1651" w:name="_ETM_Q11_357706"/>
      <w:bookmarkStart w:id="1652" w:name="_ETM_Q11_357752"/>
      <w:bookmarkEnd w:id="1650"/>
      <w:bookmarkEnd w:id="1651"/>
      <w:bookmarkEnd w:id="1652"/>
      <w:r>
        <w:rPr>
          <w:rFonts w:hint="cs"/>
          <w:rtl/>
        </w:rPr>
        <w:t xml:space="preserve">החוק הזה, ששמו מתנוסס כאן על השלטים, הוא חוק חשוב, </w:t>
      </w:r>
      <w:bookmarkStart w:id="1653" w:name="_ETM_Q11_366650"/>
      <w:bookmarkEnd w:id="1653"/>
      <w:r>
        <w:rPr>
          <w:rFonts w:hint="cs"/>
          <w:rtl/>
        </w:rPr>
        <w:t xml:space="preserve">הוא חוק היסטורי, הוא חוק שבא לעשות קצת </w:t>
      </w:r>
      <w:bookmarkStart w:id="1654" w:name="_ETM_Q11_371379"/>
      <w:bookmarkEnd w:id="1654"/>
      <w:r>
        <w:rPr>
          <w:rFonts w:hint="cs"/>
          <w:rtl/>
        </w:rPr>
        <w:t>צדק עם אות</w:t>
      </w:r>
      <w:bookmarkStart w:id="1655" w:name="_ETM_Q11_367445"/>
      <w:bookmarkEnd w:id="1655"/>
      <w:r>
        <w:rPr>
          <w:rFonts w:hint="cs"/>
          <w:rtl/>
        </w:rPr>
        <w:t xml:space="preserve">ם חלוצות וחלוצים שבאמת משלמים </w:t>
      </w:r>
      <w:bookmarkStart w:id="1656" w:name="_ETM_Q11_379173"/>
      <w:bookmarkEnd w:id="1656"/>
      <w:r>
        <w:rPr>
          <w:rFonts w:hint="cs"/>
          <w:rtl/>
        </w:rPr>
        <w:t xml:space="preserve">מחירים אישיים אדירים. </w:t>
      </w:r>
    </w:p>
    <w:p w:rsidR="003C1280" w:rsidRDefault="003C1280" w:rsidP="000E6298">
      <w:pPr>
        <w:rPr>
          <w:rtl/>
        </w:rPr>
      </w:pPr>
    </w:p>
    <w:p w:rsidR="003C1280" w:rsidRDefault="003C1280" w:rsidP="000E6298">
      <w:pPr>
        <w:pStyle w:val="af5"/>
        <w:keepNext/>
        <w:rPr>
          <w:rtl/>
        </w:rPr>
      </w:pPr>
      <w:bookmarkStart w:id="1657" w:name="ET_interruption_5765_26"/>
      <w:r w:rsidRPr="00E327EA">
        <w:rPr>
          <w:rStyle w:val="TagStyle"/>
          <w:rtl/>
        </w:rPr>
        <w:t xml:space="preserve"> &lt;&lt; קריאה &gt;&gt;</w:t>
      </w:r>
      <w:r w:rsidRPr="004A14E9">
        <w:rPr>
          <w:rStyle w:val="TagStyle"/>
          <w:rtl/>
        </w:rPr>
        <w:t xml:space="preserve"> </w:t>
      </w:r>
      <w:r>
        <w:rPr>
          <w:rtl/>
        </w:rPr>
        <w:t>מיכאל מרדכי ביטון (המחנה הממלכתי):</w:t>
      </w:r>
      <w:r w:rsidRPr="004A14E9">
        <w:rPr>
          <w:rStyle w:val="TagStyle"/>
          <w:rtl/>
        </w:rPr>
        <w:t xml:space="preserve"> </w:t>
      </w:r>
      <w:r w:rsidRPr="00E327EA">
        <w:rPr>
          <w:rStyle w:val="TagStyle"/>
          <w:rtl/>
        </w:rPr>
        <w:t>&lt;&lt; קריאה &gt;&gt;</w:t>
      </w:r>
      <w:r>
        <w:rPr>
          <w:rtl/>
        </w:rPr>
        <w:t xml:space="preserve"> </w:t>
      </w:r>
      <w:bookmarkEnd w:id="1657"/>
    </w:p>
    <w:p w:rsidR="003C1280" w:rsidRDefault="003C1280" w:rsidP="000E6298">
      <w:pPr>
        <w:rPr>
          <w:rtl/>
        </w:rPr>
      </w:pPr>
    </w:p>
    <w:p w:rsidR="003C1280" w:rsidRPr="004A14E9" w:rsidRDefault="003C1280" w:rsidP="006A13B2">
      <w:pPr>
        <w:rPr>
          <w:rtl/>
        </w:rPr>
      </w:pPr>
      <w:r>
        <w:rPr>
          <w:rFonts w:hint="cs"/>
          <w:rtl/>
        </w:rPr>
        <w:t>לדעתי, זה חוק שלי</w:t>
      </w:r>
      <w:r w:rsidR="006A13B2">
        <w:rPr>
          <w:rFonts w:hint="cs"/>
          <w:rtl/>
        </w:rPr>
        <w:t>,</w:t>
      </w:r>
      <w:r>
        <w:rPr>
          <w:rFonts w:hint="cs"/>
          <w:rtl/>
        </w:rPr>
        <w:t xml:space="preserve"> אתה יודע?</w:t>
      </w:r>
      <w:bookmarkStart w:id="1658" w:name="_ETM_Q11_371460"/>
      <w:bookmarkEnd w:id="1658"/>
      <w:r>
        <w:rPr>
          <w:rFonts w:hint="cs"/>
          <w:rtl/>
        </w:rPr>
        <w:t xml:space="preserve"> זה חוק שלי מהעבר, שתדע.</w:t>
      </w:r>
    </w:p>
    <w:p w:rsidR="003C1280" w:rsidRDefault="003C1280" w:rsidP="000E6298">
      <w:pPr>
        <w:rPr>
          <w:rtl/>
          <w:lang w:eastAsia="he-IL"/>
        </w:rPr>
      </w:pPr>
    </w:p>
    <w:p w:rsidR="003C1280" w:rsidRDefault="003C1280" w:rsidP="000E6298">
      <w:pPr>
        <w:pStyle w:val="-"/>
        <w:keepNext/>
        <w:rPr>
          <w:rtl/>
        </w:rPr>
      </w:pPr>
      <w:bookmarkStart w:id="1659" w:name="ET_speakercontinue_6351_29"/>
      <w:r w:rsidRPr="00E327EA">
        <w:rPr>
          <w:rStyle w:val="TagStyle"/>
          <w:rtl/>
        </w:rPr>
        <w:t xml:space="preserve"> &lt;&lt; דובר_המשך &gt;&gt;</w:t>
      </w:r>
      <w:r w:rsidRPr="004A14E9">
        <w:rPr>
          <w:rStyle w:val="TagStyle"/>
          <w:rtl/>
        </w:rPr>
        <w:t xml:space="preserve"> </w:t>
      </w:r>
      <w:r>
        <w:rPr>
          <w:rtl/>
        </w:rPr>
        <w:t>אוהד טל (הציונות הדתית):</w:t>
      </w:r>
      <w:r w:rsidRPr="004A14E9">
        <w:rPr>
          <w:rStyle w:val="TagStyle"/>
          <w:rtl/>
        </w:rPr>
        <w:t xml:space="preserve"> </w:t>
      </w:r>
      <w:r w:rsidRPr="00E327EA">
        <w:rPr>
          <w:rStyle w:val="TagStyle"/>
          <w:rtl/>
        </w:rPr>
        <w:t>&lt;&lt; דובר_המשך &gt;&gt;</w:t>
      </w:r>
      <w:r>
        <w:rPr>
          <w:rtl/>
        </w:rPr>
        <w:t xml:space="preserve"> </w:t>
      </w:r>
      <w:bookmarkEnd w:id="1659"/>
    </w:p>
    <w:p w:rsidR="003C1280" w:rsidRDefault="003C1280" w:rsidP="000E6298">
      <w:pPr>
        <w:rPr>
          <w:rtl/>
          <w:lang w:eastAsia="he-IL"/>
        </w:rPr>
      </w:pPr>
    </w:p>
    <w:p w:rsidR="003C1280" w:rsidRDefault="003C1280" w:rsidP="000E6298">
      <w:pPr>
        <w:rPr>
          <w:rtl/>
          <w:lang w:eastAsia="he-IL"/>
        </w:rPr>
      </w:pPr>
      <w:r>
        <w:rPr>
          <w:rFonts w:hint="cs"/>
          <w:rtl/>
          <w:lang w:eastAsia="he-IL"/>
        </w:rPr>
        <w:t>מה, מיכאל?</w:t>
      </w:r>
      <w:bookmarkStart w:id="1660" w:name="_ETM_Q11_376337"/>
      <w:bookmarkEnd w:id="1660"/>
    </w:p>
    <w:p w:rsidR="003C1280" w:rsidRDefault="003C1280" w:rsidP="000E6298">
      <w:pPr>
        <w:rPr>
          <w:rtl/>
          <w:lang w:eastAsia="he-IL"/>
        </w:rPr>
      </w:pPr>
      <w:bookmarkStart w:id="1661" w:name="_ETM_Q11_378036"/>
      <w:bookmarkStart w:id="1662" w:name="_ETM_Q11_378090"/>
      <w:bookmarkEnd w:id="1661"/>
      <w:bookmarkEnd w:id="1662"/>
    </w:p>
    <w:p w:rsidR="003C1280" w:rsidRDefault="003C1280" w:rsidP="000E6298">
      <w:pPr>
        <w:pStyle w:val="af5"/>
        <w:keepNext/>
        <w:rPr>
          <w:rtl/>
        </w:rPr>
      </w:pPr>
      <w:bookmarkStart w:id="1663" w:name="ET_interruption_5765_30"/>
      <w:r w:rsidRPr="00E327EA">
        <w:rPr>
          <w:rStyle w:val="TagStyle"/>
          <w:rtl/>
        </w:rPr>
        <w:t xml:space="preserve"> &lt;&lt; קריאה &gt;&gt;</w:t>
      </w:r>
      <w:r w:rsidRPr="004A14E9">
        <w:rPr>
          <w:rStyle w:val="TagStyle"/>
          <w:rtl/>
        </w:rPr>
        <w:t xml:space="preserve"> </w:t>
      </w:r>
      <w:r>
        <w:rPr>
          <w:rtl/>
        </w:rPr>
        <w:t>מיכאל מרדכי ביטון (המחנה הממלכתי):</w:t>
      </w:r>
      <w:r w:rsidRPr="004A14E9">
        <w:rPr>
          <w:rStyle w:val="TagStyle"/>
          <w:rtl/>
        </w:rPr>
        <w:t xml:space="preserve"> </w:t>
      </w:r>
      <w:r w:rsidRPr="00E327EA">
        <w:rPr>
          <w:rStyle w:val="TagStyle"/>
          <w:rtl/>
        </w:rPr>
        <w:t>&lt;&lt; קריאה &gt;&gt;</w:t>
      </w:r>
      <w:r>
        <w:rPr>
          <w:rtl/>
        </w:rPr>
        <w:t xml:space="preserve"> </w:t>
      </w:r>
      <w:bookmarkEnd w:id="1663"/>
    </w:p>
    <w:p w:rsidR="003C1280" w:rsidRDefault="003C1280" w:rsidP="000E6298">
      <w:pPr>
        <w:rPr>
          <w:rtl/>
          <w:lang w:eastAsia="he-IL"/>
        </w:rPr>
      </w:pPr>
    </w:p>
    <w:p w:rsidR="003C1280" w:rsidRPr="004A14E9" w:rsidRDefault="003C1280" w:rsidP="000E6298">
      <w:pPr>
        <w:rPr>
          <w:rtl/>
          <w:lang w:eastAsia="he-IL"/>
        </w:rPr>
      </w:pPr>
      <w:bookmarkStart w:id="1664" w:name="_ETM_Q11_383734"/>
      <w:bookmarkStart w:id="1665" w:name="_ETM_Q11_383798"/>
      <w:bookmarkEnd w:id="1664"/>
      <w:bookmarkEnd w:id="1665"/>
      <w:r>
        <w:rPr>
          <w:rFonts w:hint="cs"/>
          <w:rtl/>
          <w:lang w:eastAsia="he-IL"/>
        </w:rPr>
        <w:t>אני חושב שזה חוק שלי, מהעבר.</w:t>
      </w:r>
      <w:bookmarkStart w:id="1666" w:name="_ETM_Q11_376338"/>
      <w:bookmarkEnd w:id="1666"/>
    </w:p>
    <w:p w:rsidR="003C1280" w:rsidRDefault="003C1280" w:rsidP="000E6298">
      <w:pPr>
        <w:rPr>
          <w:rtl/>
          <w:lang w:eastAsia="he-IL"/>
        </w:rPr>
      </w:pPr>
      <w:bookmarkStart w:id="1667" w:name="_ETM_Q11_382386"/>
      <w:bookmarkEnd w:id="1667"/>
    </w:p>
    <w:p w:rsidR="003C1280" w:rsidRDefault="003C1280" w:rsidP="000E6298">
      <w:pPr>
        <w:pStyle w:val="-"/>
        <w:keepNext/>
        <w:rPr>
          <w:rtl/>
        </w:rPr>
      </w:pPr>
      <w:bookmarkStart w:id="1668" w:name="ET_speakercontinue_6351_31"/>
      <w:r w:rsidRPr="00E327EA">
        <w:rPr>
          <w:rStyle w:val="TagStyle"/>
          <w:rtl/>
        </w:rPr>
        <w:t xml:space="preserve"> &lt;&lt; דובר_המשך &gt;&gt;</w:t>
      </w:r>
      <w:r w:rsidRPr="004A14E9">
        <w:rPr>
          <w:rStyle w:val="TagStyle"/>
          <w:rtl/>
        </w:rPr>
        <w:t xml:space="preserve"> </w:t>
      </w:r>
      <w:r>
        <w:rPr>
          <w:rtl/>
        </w:rPr>
        <w:t>אוהד טל (הציונות הדתית):</w:t>
      </w:r>
      <w:r w:rsidRPr="004A14E9">
        <w:rPr>
          <w:rStyle w:val="TagStyle"/>
          <w:rtl/>
        </w:rPr>
        <w:t xml:space="preserve"> </w:t>
      </w:r>
      <w:r w:rsidRPr="00E327EA">
        <w:rPr>
          <w:rStyle w:val="TagStyle"/>
          <w:rtl/>
        </w:rPr>
        <w:t>&lt;&lt; דובר_המשך &gt;&gt;</w:t>
      </w:r>
      <w:r>
        <w:rPr>
          <w:rtl/>
        </w:rPr>
        <w:t xml:space="preserve"> </w:t>
      </w:r>
      <w:bookmarkEnd w:id="1668"/>
    </w:p>
    <w:p w:rsidR="003C1280" w:rsidRDefault="003C1280" w:rsidP="000E6298">
      <w:pPr>
        <w:rPr>
          <w:rtl/>
          <w:lang w:eastAsia="he-IL"/>
        </w:rPr>
      </w:pPr>
    </w:p>
    <w:p w:rsidR="003C1280" w:rsidRDefault="003C1280" w:rsidP="000E6298">
      <w:pPr>
        <w:rPr>
          <w:rtl/>
          <w:lang w:eastAsia="he-IL"/>
        </w:rPr>
      </w:pPr>
      <w:bookmarkStart w:id="1669" w:name="_ETM_Q11_383149"/>
      <w:bookmarkEnd w:id="1669"/>
      <w:r>
        <w:rPr>
          <w:rFonts w:hint="cs"/>
          <w:rtl/>
          <w:lang w:eastAsia="he-IL"/>
        </w:rPr>
        <w:t>זה חוק שלך לשעבר?</w:t>
      </w:r>
    </w:p>
    <w:p w:rsidR="003C1280" w:rsidRDefault="003C1280" w:rsidP="000E6298">
      <w:pPr>
        <w:rPr>
          <w:rtl/>
          <w:lang w:eastAsia="he-IL"/>
        </w:rPr>
      </w:pPr>
      <w:bookmarkStart w:id="1670" w:name="_ETM_Q11_386020"/>
      <w:bookmarkStart w:id="1671" w:name="_ETM_Q11_386081"/>
      <w:bookmarkEnd w:id="1670"/>
      <w:bookmarkEnd w:id="1671"/>
    </w:p>
    <w:p w:rsidR="003C1280" w:rsidRDefault="003C1280" w:rsidP="000E6298">
      <w:pPr>
        <w:pStyle w:val="af5"/>
        <w:keepNext/>
        <w:rPr>
          <w:rtl/>
        </w:rPr>
      </w:pPr>
      <w:bookmarkStart w:id="1672" w:name="ET_interruption_5765_33"/>
      <w:r w:rsidRPr="00E327EA">
        <w:rPr>
          <w:rStyle w:val="TagStyle"/>
          <w:rtl/>
        </w:rPr>
        <w:t xml:space="preserve"> &lt;&lt; קריאה &gt;&gt;</w:t>
      </w:r>
      <w:r w:rsidRPr="004A14E9">
        <w:rPr>
          <w:rStyle w:val="TagStyle"/>
          <w:rtl/>
        </w:rPr>
        <w:t xml:space="preserve"> </w:t>
      </w:r>
      <w:r>
        <w:rPr>
          <w:rtl/>
        </w:rPr>
        <w:t>מיכאל מרדכי ביטון (המחנה הממלכתי):</w:t>
      </w:r>
      <w:r w:rsidRPr="004A14E9">
        <w:rPr>
          <w:rStyle w:val="TagStyle"/>
          <w:rtl/>
        </w:rPr>
        <w:t xml:space="preserve"> </w:t>
      </w:r>
      <w:r w:rsidRPr="00E327EA">
        <w:rPr>
          <w:rStyle w:val="TagStyle"/>
          <w:rtl/>
        </w:rPr>
        <w:t>&lt;&lt; קריאה &gt;&gt;</w:t>
      </w:r>
      <w:r>
        <w:rPr>
          <w:rtl/>
        </w:rPr>
        <w:t xml:space="preserve"> </w:t>
      </w:r>
      <w:bookmarkEnd w:id="1672"/>
    </w:p>
    <w:p w:rsidR="003C1280" w:rsidRDefault="003C1280" w:rsidP="000E6298">
      <w:pPr>
        <w:rPr>
          <w:rtl/>
          <w:lang w:eastAsia="he-IL"/>
        </w:rPr>
      </w:pPr>
    </w:p>
    <w:p w:rsidR="003C1280" w:rsidRPr="004A14E9" w:rsidRDefault="003C1280" w:rsidP="000E6298">
      <w:pPr>
        <w:rPr>
          <w:rtl/>
          <w:lang w:eastAsia="he-IL"/>
        </w:rPr>
      </w:pPr>
      <w:bookmarkStart w:id="1673" w:name="_ETM_Q11_389552"/>
      <w:bookmarkStart w:id="1674" w:name="_ETM_Q11_389614"/>
      <w:bookmarkEnd w:id="1673"/>
      <w:bookmarkEnd w:id="1674"/>
      <w:r>
        <w:rPr>
          <w:rFonts w:hint="cs"/>
          <w:rtl/>
          <w:lang w:eastAsia="he-IL"/>
        </w:rPr>
        <w:t>אני חושב, אבל זה לא אומר ש</w:t>
      </w:r>
      <w:bookmarkStart w:id="1675" w:name="_ETM_Q11_386289"/>
      <w:bookmarkEnd w:id="1675"/>
      <w:r>
        <w:rPr>
          <w:rFonts w:hint="cs"/>
          <w:rtl/>
          <w:lang w:eastAsia="he-IL"/>
        </w:rPr>
        <w:t>אני אצביע בעד.</w:t>
      </w:r>
      <w:bookmarkStart w:id="1676" w:name="_ETM_Q11_385095"/>
      <w:bookmarkEnd w:id="1676"/>
    </w:p>
    <w:p w:rsidR="003C1280" w:rsidRPr="004A14E9" w:rsidRDefault="003C1280" w:rsidP="000E6298">
      <w:pPr>
        <w:rPr>
          <w:rtl/>
          <w:lang w:eastAsia="he-IL"/>
        </w:rPr>
      </w:pPr>
      <w:bookmarkStart w:id="1677" w:name="_ETM_Q11_389085"/>
      <w:bookmarkEnd w:id="1677"/>
    </w:p>
    <w:p w:rsidR="003C1280" w:rsidRDefault="003C1280" w:rsidP="000E6298">
      <w:pPr>
        <w:pStyle w:val="-"/>
        <w:keepNext/>
        <w:rPr>
          <w:rtl/>
        </w:rPr>
      </w:pPr>
      <w:bookmarkStart w:id="1678" w:name="ET_speakercontinue_6351_32"/>
      <w:r w:rsidRPr="00E327EA">
        <w:rPr>
          <w:rStyle w:val="TagStyle"/>
          <w:rtl/>
        </w:rPr>
        <w:t xml:space="preserve"> &lt;&lt; דובר_המשך &gt;&gt;</w:t>
      </w:r>
      <w:r w:rsidRPr="004A14E9">
        <w:rPr>
          <w:rStyle w:val="TagStyle"/>
          <w:rtl/>
        </w:rPr>
        <w:t xml:space="preserve"> </w:t>
      </w:r>
      <w:r>
        <w:rPr>
          <w:rtl/>
        </w:rPr>
        <w:t>אוהד טל (הציונות הדתית):</w:t>
      </w:r>
      <w:r w:rsidRPr="004A14E9">
        <w:rPr>
          <w:rStyle w:val="TagStyle"/>
          <w:rtl/>
        </w:rPr>
        <w:t xml:space="preserve"> </w:t>
      </w:r>
      <w:r w:rsidRPr="00E327EA">
        <w:rPr>
          <w:rStyle w:val="TagStyle"/>
          <w:rtl/>
        </w:rPr>
        <w:t>&lt;&lt; דובר_המשך &gt;&gt;</w:t>
      </w:r>
      <w:r>
        <w:rPr>
          <w:rtl/>
        </w:rPr>
        <w:t xml:space="preserve"> </w:t>
      </w:r>
      <w:bookmarkEnd w:id="1678"/>
    </w:p>
    <w:p w:rsidR="003C1280" w:rsidRDefault="003C1280" w:rsidP="000E6298">
      <w:pPr>
        <w:rPr>
          <w:rtl/>
          <w:lang w:eastAsia="he-IL"/>
        </w:rPr>
      </w:pPr>
    </w:p>
    <w:p w:rsidR="003C1280" w:rsidRDefault="003C1280" w:rsidP="003379F9">
      <w:pPr>
        <w:rPr>
          <w:rtl/>
          <w:lang w:eastAsia="he-IL"/>
        </w:rPr>
      </w:pPr>
      <w:bookmarkStart w:id="1679" w:name="_ETM_Q11_386497"/>
      <w:bookmarkEnd w:id="1679"/>
      <w:r>
        <w:rPr>
          <w:rFonts w:hint="cs"/>
          <w:rtl/>
          <w:lang w:eastAsia="he-IL"/>
        </w:rPr>
        <w:t xml:space="preserve">אז אני שמח </w:t>
      </w:r>
      <w:bookmarkStart w:id="1680" w:name="_ETM_Q11_390964"/>
      <w:bookmarkEnd w:id="1680"/>
      <w:r>
        <w:rPr>
          <w:rFonts w:hint="cs"/>
          <w:rtl/>
          <w:lang w:eastAsia="he-IL"/>
        </w:rPr>
        <w:t>מאוד</w:t>
      </w:r>
      <w:bookmarkStart w:id="1681" w:name="_ETM_Q11_391615"/>
      <w:bookmarkStart w:id="1682" w:name="_ETM_Q11_391673"/>
      <w:bookmarkEnd w:id="1681"/>
      <w:bookmarkEnd w:id="1682"/>
      <w:r>
        <w:rPr>
          <w:rFonts w:hint="cs"/>
          <w:rtl/>
          <w:lang w:eastAsia="he-IL"/>
        </w:rPr>
        <w:t>, כי זה באמת חוק שראוי שיעבור בהסכמה של קואליציה ואופוזיציה, ואכן</w:t>
      </w:r>
      <w:r w:rsidR="003379F9">
        <w:rPr>
          <w:rFonts w:hint="cs"/>
          <w:rtl/>
          <w:lang w:eastAsia="he-IL"/>
        </w:rPr>
        <w:t>,</w:t>
      </w:r>
      <w:r>
        <w:rPr>
          <w:rFonts w:hint="cs"/>
          <w:rtl/>
          <w:lang w:eastAsia="he-IL"/>
        </w:rPr>
        <w:t xml:space="preserve"> חתמו</w:t>
      </w:r>
      <w:bookmarkStart w:id="1683" w:name="_ETM_Q11_386979"/>
      <w:bookmarkEnd w:id="1683"/>
      <w:r>
        <w:rPr>
          <w:rFonts w:hint="cs"/>
          <w:rtl/>
          <w:lang w:eastAsia="he-IL"/>
        </w:rPr>
        <w:t xml:space="preserve"> עליו חברי כנסת גם מהקואליציה </w:t>
      </w:r>
      <w:bookmarkStart w:id="1684" w:name="_ETM_Q11_389475"/>
      <w:bookmarkEnd w:id="1684"/>
      <w:r>
        <w:rPr>
          <w:rFonts w:hint="cs"/>
          <w:rtl/>
          <w:lang w:eastAsia="he-IL"/>
        </w:rPr>
        <w:t xml:space="preserve">וגם מהאופוזיציה, והיו שותפים </w:t>
      </w:r>
      <w:bookmarkStart w:id="1685" w:name="_ETM_Q11_398742"/>
      <w:bookmarkEnd w:id="1685"/>
      <w:r>
        <w:rPr>
          <w:rFonts w:hint="cs"/>
          <w:rtl/>
          <w:lang w:eastAsia="he-IL"/>
        </w:rPr>
        <w:t xml:space="preserve">יחד איתנו להעברת החוק. אני יודע שגם היו, אגב, התנגדויות </w:t>
      </w:r>
      <w:bookmarkStart w:id="1686" w:name="_ETM_Q11_402218"/>
      <w:bookmarkEnd w:id="1686"/>
      <w:r>
        <w:rPr>
          <w:rFonts w:hint="cs"/>
          <w:rtl/>
          <w:lang w:eastAsia="he-IL"/>
        </w:rPr>
        <w:t xml:space="preserve">אצל חלק מחברי הכנסת. חברת הכנסת מטי צרפתי, </w:t>
      </w:r>
      <w:bookmarkStart w:id="1687" w:name="_ETM_Q11_406859"/>
      <w:bookmarkEnd w:id="1687"/>
      <w:r>
        <w:rPr>
          <w:rFonts w:hint="cs"/>
          <w:rtl/>
          <w:lang w:eastAsia="he-IL"/>
        </w:rPr>
        <w:t xml:space="preserve">שיושבת כאן </w:t>
      </w:r>
      <w:r w:rsidR="003379F9">
        <w:rPr>
          <w:rFonts w:hint="eastAsia"/>
          <w:rtl/>
          <w:lang w:eastAsia="he-IL"/>
        </w:rPr>
        <w:t xml:space="preserve">– </w:t>
      </w:r>
      <w:r>
        <w:rPr>
          <w:rFonts w:hint="cs"/>
          <w:rtl/>
          <w:lang w:eastAsia="he-IL"/>
        </w:rPr>
        <w:t>ייאמר לזכותה שהקדישה שעות רבות בוועדה</w:t>
      </w:r>
      <w:bookmarkStart w:id="1688" w:name="_ETM_Q11_409441"/>
      <w:bookmarkEnd w:id="1688"/>
      <w:r>
        <w:rPr>
          <w:rFonts w:hint="cs"/>
          <w:rtl/>
          <w:lang w:eastAsia="he-IL"/>
        </w:rPr>
        <w:t xml:space="preserve"> להביא </w:t>
      </w:r>
      <w:bookmarkStart w:id="1689" w:name="_ETM_Q11_415652"/>
      <w:bookmarkEnd w:id="1689"/>
      <w:r>
        <w:rPr>
          <w:rFonts w:hint="cs"/>
          <w:rtl/>
          <w:lang w:eastAsia="he-IL"/>
        </w:rPr>
        <w:t xml:space="preserve">סדרה של הסתייגויות וסוגיות שהיא העלתה אותן לדיון כדי </w:t>
      </w:r>
      <w:bookmarkStart w:id="1690" w:name="_ETM_Q11_421582"/>
      <w:bookmarkEnd w:id="1690"/>
      <w:r>
        <w:rPr>
          <w:rFonts w:hint="cs"/>
          <w:rtl/>
          <w:lang w:eastAsia="he-IL"/>
        </w:rPr>
        <w:t>לייצר חוק שיהיה באמת מאוזן</w:t>
      </w:r>
      <w:r w:rsidR="003379F9">
        <w:rPr>
          <w:rFonts w:hint="cs"/>
          <w:rtl/>
          <w:lang w:eastAsia="he-IL"/>
        </w:rPr>
        <w:t>,</w:t>
      </w:r>
      <w:r>
        <w:rPr>
          <w:rFonts w:hint="cs"/>
          <w:rtl/>
          <w:lang w:eastAsia="he-IL"/>
        </w:rPr>
        <w:t xml:space="preserve"> ומטי, אני מודה לך על </w:t>
      </w:r>
      <w:bookmarkStart w:id="1691" w:name="_ETM_Q11_425530"/>
      <w:bookmarkEnd w:id="1691"/>
      <w:r>
        <w:rPr>
          <w:rFonts w:hint="cs"/>
          <w:rtl/>
          <w:lang w:eastAsia="he-IL"/>
        </w:rPr>
        <w:t xml:space="preserve">הדבר הזה. אני חושב שבאמת הצלחנו להגיע בסופו של דבר </w:t>
      </w:r>
      <w:bookmarkStart w:id="1692" w:name="_ETM_Q11_428764"/>
      <w:bookmarkEnd w:id="1692"/>
      <w:r>
        <w:rPr>
          <w:rFonts w:hint="cs"/>
          <w:rtl/>
          <w:lang w:eastAsia="he-IL"/>
        </w:rPr>
        <w:t>לחוק מאוזן.</w:t>
      </w:r>
    </w:p>
    <w:p w:rsidR="003C1280" w:rsidRDefault="003C1280" w:rsidP="000E6298">
      <w:pPr>
        <w:rPr>
          <w:rtl/>
          <w:lang w:eastAsia="he-IL"/>
        </w:rPr>
      </w:pPr>
      <w:bookmarkStart w:id="1693" w:name="_ETM_Q11_429811"/>
      <w:bookmarkStart w:id="1694" w:name="_ETM_Q11_429864"/>
      <w:bookmarkEnd w:id="1693"/>
      <w:bookmarkEnd w:id="1694"/>
    </w:p>
    <w:p w:rsidR="003C1280" w:rsidRDefault="003C1280" w:rsidP="003379F9">
      <w:pPr>
        <w:rPr>
          <w:rtl/>
          <w:lang w:eastAsia="he-IL"/>
        </w:rPr>
      </w:pPr>
      <w:bookmarkStart w:id="1695" w:name="_ETM_Q11_429887"/>
      <w:bookmarkEnd w:id="1695"/>
      <w:r>
        <w:rPr>
          <w:rFonts w:hint="cs"/>
          <w:rtl/>
          <w:lang w:eastAsia="he-IL"/>
        </w:rPr>
        <w:t>א</w:t>
      </w:r>
      <w:bookmarkStart w:id="1696" w:name="_ETM_Q11_429935"/>
      <w:bookmarkEnd w:id="1696"/>
      <w:r>
        <w:rPr>
          <w:rFonts w:hint="cs"/>
          <w:rtl/>
          <w:lang w:eastAsia="he-IL"/>
        </w:rPr>
        <w:t>בל</w:t>
      </w:r>
      <w:bookmarkStart w:id="1697" w:name="_ETM_Q11_425257"/>
      <w:bookmarkEnd w:id="1697"/>
      <w:r>
        <w:rPr>
          <w:rFonts w:hint="cs"/>
          <w:rtl/>
          <w:lang w:eastAsia="he-IL"/>
        </w:rPr>
        <w:t xml:space="preserve"> לפני רגע האיזונים, באמת לומר – יש חלוצות וחלוצים </w:t>
      </w:r>
      <w:bookmarkStart w:id="1698" w:name="_ETM_Q11_433918"/>
      <w:bookmarkStart w:id="1699" w:name="_ETM_Q11_434360"/>
      <w:bookmarkEnd w:id="1698"/>
      <w:bookmarkEnd w:id="1699"/>
      <w:r>
        <w:rPr>
          <w:rFonts w:hint="cs"/>
          <w:rtl/>
          <w:lang w:eastAsia="he-IL"/>
        </w:rPr>
        <w:t xml:space="preserve">אמיתיים שמקימים חוות, בעיקר בשטחי הגליל. אנחנו כולנו ראינו, </w:t>
      </w:r>
      <w:bookmarkStart w:id="1700" w:name="_ETM_Q11_440378"/>
      <w:bookmarkEnd w:id="1700"/>
      <w:r>
        <w:rPr>
          <w:rFonts w:hint="cs"/>
          <w:rtl/>
          <w:lang w:eastAsia="he-IL"/>
        </w:rPr>
        <w:t>אני חושב, במיוחד אחרי השנה האחרונה, כמה הגליל</w:t>
      </w:r>
      <w:bookmarkStart w:id="1701" w:name="_ETM_Q11_443831"/>
      <w:bookmarkEnd w:id="1701"/>
      <w:r>
        <w:rPr>
          <w:rFonts w:hint="cs"/>
          <w:rtl/>
          <w:lang w:eastAsia="he-IL"/>
        </w:rPr>
        <w:t xml:space="preserve"> סבל במלחמה האחרונה</w:t>
      </w:r>
      <w:r w:rsidR="003379F9">
        <w:rPr>
          <w:rFonts w:hint="cs"/>
          <w:rtl/>
          <w:lang w:eastAsia="he-IL"/>
        </w:rPr>
        <w:t>,</w:t>
      </w:r>
      <w:r>
        <w:rPr>
          <w:rFonts w:hint="cs"/>
          <w:rtl/>
          <w:lang w:eastAsia="he-IL"/>
        </w:rPr>
        <w:t xml:space="preserve"> ויש אנשים שמקריבים את המשפחות שלהם, </w:t>
      </w:r>
      <w:bookmarkStart w:id="1702" w:name="_ETM_Q11_450034"/>
      <w:bookmarkEnd w:id="1702"/>
      <w:r>
        <w:rPr>
          <w:rFonts w:hint="cs"/>
          <w:rtl/>
          <w:lang w:eastAsia="he-IL"/>
        </w:rPr>
        <w:t>משלמים מחירים אישיים, משפחתיים</w:t>
      </w:r>
      <w:r w:rsidR="003379F9">
        <w:rPr>
          <w:rFonts w:hint="cs"/>
          <w:rtl/>
          <w:lang w:eastAsia="he-IL"/>
        </w:rPr>
        <w:t xml:space="preserve"> ו</w:t>
      </w:r>
      <w:r>
        <w:rPr>
          <w:rFonts w:hint="cs"/>
          <w:rtl/>
          <w:lang w:eastAsia="he-IL"/>
        </w:rPr>
        <w:t xml:space="preserve">כלכליים אדירים כדי לקיים את </w:t>
      </w:r>
      <w:bookmarkStart w:id="1703" w:name="_ETM_Q11_454518"/>
      <w:bookmarkEnd w:id="1703"/>
      <w:r>
        <w:rPr>
          <w:rFonts w:hint="cs"/>
          <w:rtl/>
          <w:lang w:eastAsia="he-IL"/>
        </w:rPr>
        <w:t>החוות הללו. ראוי שמדינת ישראל תכיר בהם, תוקיר אותם.</w:t>
      </w:r>
    </w:p>
    <w:p w:rsidR="003C1280" w:rsidRDefault="003C1280" w:rsidP="000E6298">
      <w:pPr>
        <w:rPr>
          <w:rtl/>
          <w:lang w:eastAsia="he-IL"/>
        </w:rPr>
      </w:pPr>
      <w:bookmarkStart w:id="1704" w:name="_ETM_Q11_460770"/>
      <w:bookmarkStart w:id="1705" w:name="_ETM_Q11_460827"/>
      <w:bookmarkEnd w:id="1704"/>
      <w:bookmarkEnd w:id="1705"/>
    </w:p>
    <w:p w:rsidR="003C1280" w:rsidRDefault="003C1280" w:rsidP="000E6298">
      <w:pPr>
        <w:pStyle w:val="af6"/>
        <w:keepNext/>
        <w:rPr>
          <w:rtl/>
        </w:rPr>
      </w:pPr>
      <w:bookmarkStart w:id="1706" w:name="ET_yor_6596_34"/>
      <w:r w:rsidRPr="00E327EA">
        <w:rPr>
          <w:rStyle w:val="TagStyle"/>
          <w:rtl/>
        </w:rPr>
        <w:t xml:space="preserve"> &lt;&lt; יור &gt;&gt;</w:t>
      </w:r>
      <w:r w:rsidRPr="004A14E9">
        <w:rPr>
          <w:rStyle w:val="TagStyle"/>
          <w:rtl/>
        </w:rPr>
        <w:t xml:space="preserve"> </w:t>
      </w:r>
      <w:r>
        <w:rPr>
          <w:rtl/>
        </w:rPr>
        <w:t>היו"ר אורית פרקש הכהן:</w:t>
      </w:r>
      <w:r w:rsidRPr="004A14E9">
        <w:rPr>
          <w:rStyle w:val="TagStyle"/>
          <w:rtl/>
        </w:rPr>
        <w:t xml:space="preserve"> </w:t>
      </w:r>
      <w:r w:rsidRPr="00E327EA">
        <w:rPr>
          <w:rStyle w:val="TagStyle"/>
          <w:rtl/>
        </w:rPr>
        <w:t>&lt;&lt; יור &gt;&gt;</w:t>
      </w:r>
      <w:r>
        <w:rPr>
          <w:rtl/>
        </w:rPr>
        <w:t xml:space="preserve"> </w:t>
      </w:r>
      <w:bookmarkEnd w:id="1706"/>
    </w:p>
    <w:p w:rsidR="003C1280" w:rsidRDefault="003C1280" w:rsidP="000E6298">
      <w:pPr>
        <w:rPr>
          <w:rtl/>
          <w:lang w:eastAsia="he-IL"/>
        </w:rPr>
      </w:pPr>
    </w:p>
    <w:p w:rsidR="003379F9" w:rsidRDefault="003C1280" w:rsidP="003379F9">
      <w:pPr>
        <w:rPr>
          <w:rtl/>
          <w:lang w:eastAsia="he-IL"/>
        </w:rPr>
      </w:pPr>
      <w:bookmarkStart w:id="1707" w:name="_ETM_Q11_461260"/>
      <w:bookmarkEnd w:id="1707"/>
      <w:r>
        <w:rPr>
          <w:rFonts w:hint="cs"/>
          <w:rtl/>
          <w:lang w:eastAsia="he-IL"/>
        </w:rPr>
        <w:t>אנ</w:t>
      </w:r>
      <w:bookmarkStart w:id="1708" w:name="_ETM_Q11_461458"/>
      <w:bookmarkEnd w:id="1708"/>
      <w:r>
        <w:rPr>
          <w:rFonts w:hint="cs"/>
          <w:rtl/>
          <w:lang w:eastAsia="he-IL"/>
        </w:rPr>
        <w:t xml:space="preserve">י מבקשת שוב מהקצינים, בבקשה, זה נהיה איזה הרגל שיש </w:t>
      </w:r>
      <w:bookmarkStart w:id="1709" w:name="_ETM_Q11_466514"/>
      <w:bookmarkEnd w:id="1709"/>
      <w:r>
        <w:rPr>
          <w:rFonts w:hint="cs"/>
          <w:rtl/>
          <w:lang w:eastAsia="he-IL"/>
        </w:rPr>
        <w:t>כאן מהומה ורעש אלוהים. ואני מבקשת, מי שעושה רעש</w:t>
      </w:r>
      <w:bookmarkStart w:id="1710" w:name="_ETM_Q11_470503"/>
      <w:bookmarkEnd w:id="1710"/>
      <w:r>
        <w:rPr>
          <w:rFonts w:hint="cs"/>
          <w:rtl/>
          <w:lang w:eastAsia="he-IL"/>
        </w:rPr>
        <w:t xml:space="preserve"> מסביב </w:t>
      </w:r>
      <w:r w:rsidR="003379F9">
        <w:rPr>
          <w:rFonts w:hint="eastAsia"/>
          <w:rtl/>
          <w:lang w:eastAsia="he-IL"/>
        </w:rPr>
        <w:t xml:space="preserve">– </w:t>
      </w:r>
      <w:r>
        <w:rPr>
          <w:rFonts w:hint="cs"/>
          <w:rtl/>
          <w:lang w:eastAsia="he-IL"/>
        </w:rPr>
        <w:t xml:space="preserve">פשוט </w:t>
      </w:r>
      <w:bookmarkStart w:id="1711" w:name="_ETM_Q11_478637"/>
      <w:bookmarkEnd w:id="1711"/>
      <w:r>
        <w:rPr>
          <w:rFonts w:hint="cs"/>
          <w:rtl/>
          <w:lang w:eastAsia="he-IL"/>
        </w:rPr>
        <w:t xml:space="preserve">להוציא החוצה. אי-אפשר. </w:t>
      </w:r>
    </w:p>
    <w:p w:rsidR="003379F9" w:rsidRDefault="003379F9" w:rsidP="003379F9">
      <w:pPr>
        <w:rPr>
          <w:rtl/>
          <w:lang w:eastAsia="he-IL"/>
        </w:rPr>
      </w:pPr>
    </w:p>
    <w:p w:rsidR="003C1280" w:rsidRDefault="003C1280" w:rsidP="003379F9">
      <w:pPr>
        <w:rPr>
          <w:rtl/>
          <w:lang w:eastAsia="he-IL"/>
        </w:rPr>
      </w:pPr>
      <w:r>
        <w:rPr>
          <w:rFonts w:hint="cs"/>
          <w:rtl/>
          <w:lang w:eastAsia="he-IL"/>
        </w:rPr>
        <w:t xml:space="preserve">בבקשה, חבר הכנסת טל. </w:t>
      </w:r>
      <w:bookmarkStart w:id="1712" w:name="_ETM_Q11_475191"/>
      <w:bookmarkEnd w:id="1712"/>
    </w:p>
    <w:p w:rsidR="003C1280" w:rsidRDefault="003C1280" w:rsidP="000E6298">
      <w:pPr>
        <w:rPr>
          <w:rtl/>
          <w:lang w:eastAsia="he-IL"/>
        </w:rPr>
      </w:pPr>
      <w:bookmarkStart w:id="1713" w:name="_ETM_Q11_477315"/>
      <w:bookmarkStart w:id="1714" w:name="_ETM_Q11_477361"/>
      <w:bookmarkEnd w:id="1713"/>
      <w:bookmarkEnd w:id="1714"/>
    </w:p>
    <w:p w:rsidR="003C1280" w:rsidRDefault="003C1280" w:rsidP="000E6298">
      <w:pPr>
        <w:pStyle w:val="-"/>
        <w:keepNext/>
        <w:rPr>
          <w:rtl/>
        </w:rPr>
      </w:pPr>
      <w:bookmarkStart w:id="1715" w:name="ET_speakercontinue_6351_35"/>
      <w:r w:rsidRPr="00E327EA">
        <w:rPr>
          <w:rStyle w:val="TagStyle"/>
          <w:rtl/>
        </w:rPr>
        <w:t xml:space="preserve"> &lt;&lt; דובר_המשך &gt;&gt;</w:t>
      </w:r>
      <w:r w:rsidRPr="004A14E9">
        <w:rPr>
          <w:rStyle w:val="TagStyle"/>
          <w:rtl/>
        </w:rPr>
        <w:t xml:space="preserve"> </w:t>
      </w:r>
      <w:r>
        <w:rPr>
          <w:rtl/>
        </w:rPr>
        <w:t>אוהד טל (הציונות הדתית):</w:t>
      </w:r>
      <w:r w:rsidRPr="004A14E9">
        <w:rPr>
          <w:rStyle w:val="TagStyle"/>
          <w:rtl/>
        </w:rPr>
        <w:t xml:space="preserve"> </w:t>
      </w:r>
      <w:r w:rsidRPr="00E327EA">
        <w:rPr>
          <w:rStyle w:val="TagStyle"/>
          <w:rtl/>
        </w:rPr>
        <w:t>&lt;&lt; דובר_המשך &gt;&gt;</w:t>
      </w:r>
      <w:r>
        <w:rPr>
          <w:rtl/>
        </w:rPr>
        <w:t xml:space="preserve"> </w:t>
      </w:r>
      <w:bookmarkEnd w:id="1715"/>
    </w:p>
    <w:p w:rsidR="003C1280" w:rsidRDefault="003C1280" w:rsidP="000E6298">
      <w:pPr>
        <w:rPr>
          <w:rtl/>
          <w:lang w:eastAsia="he-IL"/>
        </w:rPr>
      </w:pPr>
    </w:p>
    <w:p w:rsidR="003C1280" w:rsidRDefault="003C1280" w:rsidP="000E6298">
      <w:pPr>
        <w:rPr>
          <w:rtl/>
          <w:lang w:eastAsia="he-IL"/>
        </w:rPr>
      </w:pPr>
      <w:bookmarkStart w:id="1716" w:name="_ETM_Q11_477834"/>
      <w:bookmarkEnd w:id="1716"/>
      <w:r>
        <w:rPr>
          <w:rFonts w:hint="cs"/>
          <w:rtl/>
          <w:lang w:eastAsia="he-IL"/>
        </w:rPr>
        <w:t>תודה, גברתי היושבת</w:t>
      </w:r>
      <w:bookmarkStart w:id="1717" w:name="_ETM_Q11_479454"/>
      <w:bookmarkEnd w:id="1717"/>
      <w:r>
        <w:rPr>
          <w:rFonts w:hint="cs"/>
          <w:rtl/>
          <w:lang w:eastAsia="he-IL"/>
        </w:rPr>
        <w:t xml:space="preserve">-ראש. </w:t>
      </w:r>
    </w:p>
    <w:p w:rsidR="003C1280" w:rsidRDefault="003C1280" w:rsidP="000E6298">
      <w:pPr>
        <w:rPr>
          <w:rtl/>
          <w:lang w:eastAsia="he-IL"/>
        </w:rPr>
      </w:pPr>
      <w:bookmarkStart w:id="1718" w:name="_ETM_Q11_480042"/>
      <w:bookmarkEnd w:id="1718"/>
    </w:p>
    <w:p w:rsidR="003C1280" w:rsidRDefault="003C1280" w:rsidP="000E6298">
      <w:pPr>
        <w:pStyle w:val="af6"/>
        <w:keepNext/>
        <w:rPr>
          <w:rtl/>
        </w:rPr>
      </w:pPr>
      <w:bookmarkStart w:id="1719" w:name="ET_yor_6596_36"/>
      <w:r w:rsidRPr="00E327EA">
        <w:rPr>
          <w:rStyle w:val="TagStyle"/>
          <w:rtl/>
        </w:rPr>
        <w:t xml:space="preserve"> &lt;&lt; יור &gt;&gt;</w:t>
      </w:r>
      <w:r w:rsidRPr="004A14E9">
        <w:rPr>
          <w:rStyle w:val="TagStyle"/>
          <w:rtl/>
        </w:rPr>
        <w:t xml:space="preserve"> </w:t>
      </w:r>
      <w:r>
        <w:rPr>
          <w:rtl/>
        </w:rPr>
        <w:t>היו"ר אורית פרקש הכהן:</w:t>
      </w:r>
      <w:r w:rsidRPr="004A14E9">
        <w:rPr>
          <w:rStyle w:val="TagStyle"/>
          <w:rtl/>
        </w:rPr>
        <w:t xml:space="preserve"> </w:t>
      </w:r>
      <w:r w:rsidRPr="00E327EA">
        <w:rPr>
          <w:rStyle w:val="TagStyle"/>
          <w:rtl/>
        </w:rPr>
        <w:t>&lt;&lt; יור &gt;&gt;</w:t>
      </w:r>
      <w:r>
        <w:rPr>
          <w:rtl/>
        </w:rPr>
        <w:t xml:space="preserve"> </w:t>
      </w:r>
      <w:bookmarkEnd w:id="1719"/>
    </w:p>
    <w:p w:rsidR="003C1280" w:rsidRDefault="003C1280" w:rsidP="000E6298">
      <w:pPr>
        <w:rPr>
          <w:rtl/>
          <w:lang w:eastAsia="he-IL"/>
        </w:rPr>
      </w:pPr>
    </w:p>
    <w:p w:rsidR="003C1280" w:rsidRDefault="003C1280" w:rsidP="000E6298">
      <w:pPr>
        <w:rPr>
          <w:rtl/>
          <w:lang w:eastAsia="he-IL"/>
        </w:rPr>
      </w:pPr>
      <w:r>
        <w:rPr>
          <w:rFonts w:hint="cs"/>
          <w:rtl/>
          <w:lang w:eastAsia="he-IL"/>
        </w:rPr>
        <w:t xml:space="preserve">מי שרוצה </w:t>
      </w:r>
      <w:r>
        <w:rPr>
          <w:rFonts w:hint="eastAsia"/>
          <w:rtl/>
          <w:lang w:eastAsia="he-IL"/>
        </w:rPr>
        <w:t>–</w:t>
      </w:r>
      <w:r>
        <w:rPr>
          <w:rFonts w:hint="cs"/>
          <w:rtl/>
        </w:rPr>
        <w:t xml:space="preserve"> </w:t>
      </w:r>
      <w:r>
        <w:rPr>
          <w:rFonts w:hint="cs"/>
          <w:rtl/>
          <w:lang w:eastAsia="he-IL"/>
        </w:rPr>
        <w:t xml:space="preserve">שיצא לפרסה. זה לא מכובד. </w:t>
      </w:r>
    </w:p>
    <w:p w:rsidR="003C1280" w:rsidRDefault="003C1280" w:rsidP="000E6298">
      <w:pPr>
        <w:rPr>
          <w:rtl/>
          <w:lang w:eastAsia="he-IL"/>
        </w:rPr>
      </w:pPr>
    </w:p>
    <w:p w:rsidR="003C1280" w:rsidRDefault="003C1280" w:rsidP="000E6298">
      <w:pPr>
        <w:pStyle w:val="-"/>
        <w:keepNext/>
        <w:rPr>
          <w:rtl/>
        </w:rPr>
      </w:pPr>
      <w:bookmarkStart w:id="1720" w:name="ET_speakercontinue_6351_37"/>
      <w:r w:rsidRPr="00E327EA">
        <w:rPr>
          <w:rStyle w:val="TagStyle"/>
          <w:rtl/>
        </w:rPr>
        <w:t xml:space="preserve"> &lt;&lt; דובר_המשך &gt;&gt;</w:t>
      </w:r>
      <w:r w:rsidRPr="004A14E9">
        <w:rPr>
          <w:rStyle w:val="TagStyle"/>
          <w:rtl/>
        </w:rPr>
        <w:t xml:space="preserve"> </w:t>
      </w:r>
      <w:r>
        <w:rPr>
          <w:rtl/>
        </w:rPr>
        <w:t>אוהד טל (הציונות הדתית):</w:t>
      </w:r>
      <w:r w:rsidRPr="004A14E9">
        <w:rPr>
          <w:rStyle w:val="TagStyle"/>
          <w:rtl/>
        </w:rPr>
        <w:t xml:space="preserve"> </w:t>
      </w:r>
      <w:r w:rsidRPr="00E327EA">
        <w:rPr>
          <w:rStyle w:val="TagStyle"/>
          <w:rtl/>
        </w:rPr>
        <w:t>&lt;&lt; דובר_המשך &gt;&gt;</w:t>
      </w:r>
      <w:r>
        <w:rPr>
          <w:rtl/>
        </w:rPr>
        <w:t xml:space="preserve"> </w:t>
      </w:r>
      <w:bookmarkEnd w:id="1720"/>
    </w:p>
    <w:p w:rsidR="003C1280" w:rsidRDefault="003C1280" w:rsidP="000E6298">
      <w:pPr>
        <w:rPr>
          <w:rtl/>
          <w:lang w:eastAsia="he-IL"/>
        </w:rPr>
      </w:pPr>
    </w:p>
    <w:p w:rsidR="003C1280" w:rsidRDefault="003C1280" w:rsidP="000E6298">
      <w:pPr>
        <w:rPr>
          <w:rtl/>
          <w:lang w:eastAsia="he-IL"/>
        </w:rPr>
      </w:pPr>
      <w:bookmarkStart w:id="1721" w:name="_ETM_Q11_480118"/>
      <w:bookmarkStart w:id="1722" w:name="_ETM_Q11_480139"/>
      <w:bookmarkStart w:id="1723" w:name="_ETM_Q11_480176"/>
      <w:bookmarkStart w:id="1724" w:name="_ETM_Q11_474858"/>
      <w:bookmarkEnd w:id="1721"/>
      <w:bookmarkEnd w:id="1722"/>
      <w:bookmarkEnd w:id="1723"/>
      <w:bookmarkEnd w:id="1724"/>
      <w:r>
        <w:rPr>
          <w:rFonts w:hint="cs"/>
          <w:rtl/>
          <w:lang w:eastAsia="he-IL"/>
        </w:rPr>
        <w:t>וראוי שמדינת ישראל</w:t>
      </w:r>
      <w:bookmarkStart w:id="1725" w:name="_ETM_Q11_476524"/>
      <w:bookmarkStart w:id="1726" w:name="_ETM_Q11_471585"/>
      <w:bookmarkStart w:id="1727" w:name="_ETM_Q11_466652"/>
      <w:bookmarkEnd w:id="1725"/>
      <w:bookmarkEnd w:id="1726"/>
      <w:bookmarkEnd w:id="1727"/>
      <w:r>
        <w:rPr>
          <w:rFonts w:hint="cs"/>
          <w:rtl/>
          <w:lang w:eastAsia="he-IL"/>
        </w:rPr>
        <w:t xml:space="preserve"> תכיר ותוקיר </w:t>
      </w:r>
      <w:bookmarkStart w:id="1728" w:name="_ETM_Q11_484540"/>
      <w:bookmarkEnd w:id="1728"/>
      <w:r>
        <w:rPr>
          <w:rFonts w:hint="cs"/>
          <w:rtl/>
          <w:lang w:eastAsia="he-IL"/>
        </w:rPr>
        <w:t>את החלוצים האלה, שבאמת משלמים מחירים אדירים עבור כולנו.</w:t>
      </w:r>
    </w:p>
    <w:p w:rsidR="003C1280" w:rsidRDefault="003C1280" w:rsidP="000E6298">
      <w:pPr>
        <w:rPr>
          <w:rtl/>
          <w:lang w:eastAsia="he-IL"/>
        </w:rPr>
      </w:pPr>
      <w:bookmarkStart w:id="1729" w:name="_ETM_Q11_488648"/>
      <w:bookmarkStart w:id="1730" w:name="_ETM_Q11_488695"/>
      <w:bookmarkEnd w:id="1729"/>
      <w:bookmarkEnd w:id="1730"/>
    </w:p>
    <w:p w:rsidR="003379F9" w:rsidRDefault="003C1280" w:rsidP="003379F9">
      <w:pPr>
        <w:rPr>
          <w:rtl/>
          <w:lang w:eastAsia="he-IL"/>
        </w:rPr>
      </w:pPr>
      <w:bookmarkStart w:id="1731" w:name="_ETM_Q11_488718"/>
      <w:bookmarkStart w:id="1732" w:name="_ETM_Q11_488765"/>
      <w:bookmarkEnd w:id="1731"/>
      <w:bookmarkEnd w:id="1732"/>
      <w:r>
        <w:rPr>
          <w:rFonts w:hint="cs"/>
          <w:rtl/>
          <w:lang w:eastAsia="he-IL"/>
        </w:rPr>
        <w:t xml:space="preserve">מאז </w:t>
      </w:r>
      <w:bookmarkStart w:id="1733" w:name="_ETM_Q11_489133"/>
      <w:bookmarkEnd w:id="1733"/>
      <w:r>
        <w:rPr>
          <w:rFonts w:hint="cs"/>
          <w:rtl/>
          <w:lang w:eastAsia="he-IL"/>
        </w:rPr>
        <w:t xml:space="preserve">ראשית הציונות היו אנשי החקלאות והמרעה חוד החנית של תנועת </w:t>
      </w:r>
      <w:bookmarkStart w:id="1734" w:name="_ETM_Q11_494557"/>
      <w:bookmarkEnd w:id="1734"/>
      <w:r>
        <w:rPr>
          <w:rFonts w:hint="cs"/>
          <w:rtl/>
          <w:lang w:eastAsia="he-IL"/>
        </w:rPr>
        <w:t>ההתיישבות</w:t>
      </w:r>
      <w:r w:rsidR="003379F9">
        <w:rPr>
          <w:rFonts w:hint="cs"/>
          <w:rtl/>
          <w:lang w:eastAsia="he-IL"/>
        </w:rPr>
        <w:t>,</w:t>
      </w:r>
      <w:r>
        <w:rPr>
          <w:rFonts w:hint="cs"/>
          <w:rtl/>
          <w:lang w:eastAsia="he-IL"/>
        </w:rPr>
        <w:t xml:space="preserve"> בקיבוצים, במושבים או בחוות הפרטיות. החקלאים ורועי הצאן היו </w:t>
      </w:r>
      <w:bookmarkStart w:id="1735" w:name="_ETM_Q11_500469"/>
      <w:bookmarkEnd w:id="1735"/>
      <w:r>
        <w:rPr>
          <w:rFonts w:hint="cs"/>
          <w:rtl/>
          <w:lang w:eastAsia="he-IL"/>
        </w:rPr>
        <w:t xml:space="preserve">חלק בלתי נפרד מהמאמץ לתפיסת הקרקעות ומהגשמת הציונות. בדור האחרון </w:t>
      </w:r>
      <w:bookmarkStart w:id="1736" w:name="_ETM_Q11_508101"/>
      <w:bookmarkEnd w:id="1736"/>
      <w:r>
        <w:rPr>
          <w:rFonts w:hint="cs"/>
          <w:rtl/>
          <w:lang w:eastAsia="he-IL"/>
        </w:rPr>
        <w:t xml:space="preserve">השתנה מעט הפוקוס </w:t>
      </w:r>
      <w:r w:rsidR="003379F9">
        <w:rPr>
          <w:rFonts w:hint="eastAsia"/>
          <w:rtl/>
          <w:lang w:eastAsia="he-IL"/>
        </w:rPr>
        <w:t xml:space="preserve">– </w:t>
      </w:r>
      <w:r>
        <w:rPr>
          <w:rFonts w:hint="cs"/>
          <w:rtl/>
          <w:lang w:eastAsia="he-IL"/>
        </w:rPr>
        <w:t>ישראל הפכה למעצמת הייטק וחדשנות</w:t>
      </w:r>
      <w:r w:rsidR="003379F9">
        <w:rPr>
          <w:rFonts w:hint="cs"/>
          <w:rtl/>
          <w:lang w:eastAsia="he-IL"/>
        </w:rPr>
        <w:t>,</w:t>
      </w:r>
      <w:r>
        <w:rPr>
          <w:rFonts w:hint="cs"/>
          <w:rtl/>
          <w:lang w:eastAsia="he-IL"/>
        </w:rPr>
        <w:t xml:space="preserve"> ואנשי </w:t>
      </w:r>
      <w:bookmarkStart w:id="1737" w:name="_ETM_Q11_513096"/>
      <w:bookmarkEnd w:id="1737"/>
      <w:r>
        <w:rPr>
          <w:rFonts w:hint="cs"/>
          <w:rtl/>
          <w:lang w:eastAsia="he-IL"/>
        </w:rPr>
        <w:t xml:space="preserve">האדמה נדחקו קצת לפינה, אך נדמה שגם הדבר הזה השתנה </w:t>
      </w:r>
      <w:bookmarkStart w:id="1738" w:name="_ETM_Q11_519481"/>
      <w:bookmarkEnd w:id="1738"/>
      <w:r>
        <w:rPr>
          <w:rFonts w:hint="cs"/>
          <w:rtl/>
          <w:lang w:eastAsia="he-IL"/>
        </w:rPr>
        <w:t xml:space="preserve">בשנה האחרונה. ההייטק הוא אומנם הקטר של המדינה, וראוי שיהיה </w:t>
      </w:r>
      <w:bookmarkStart w:id="1739" w:name="_ETM_Q11_526649"/>
      <w:bookmarkEnd w:id="1739"/>
      <w:r>
        <w:rPr>
          <w:rFonts w:hint="cs"/>
          <w:rtl/>
          <w:lang w:eastAsia="he-IL"/>
        </w:rPr>
        <w:t>כך, אבל בניין מפואר צריך שיהיו לו גם יסודות.</w:t>
      </w:r>
      <w:bookmarkStart w:id="1740" w:name="_ETM_Q11_529280"/>
      <w:bookmarkStart w:id="1741" w:name="_ETM_Q11_529334"/>
      <w:bookmarkStart w:id="1742" w:name="_ETM_Q11_529349"/>
      <w:bookmarkStart w:id="1743" w:name="_ETM_Q11_529391"/>
      <w:bookmarkEnd w:id="1740"/>
      <w:bookmarkEnd w:id="1741"/>
      <w:bookmarkEnd w:id="1742"/>
      <w:bookmarkEnd w:id="1743"/>
      <w:r w:rsidR="003379F9">
        <w:rPr>
          <w:rFonts w:hint="cs"/>
          <w:rtl/>
          <w:lang w:eastAsia="he-IL"/>
        </w:rPr>
        <w:t xml:space="preserve"> </w:t>
      </w:r>
      <w:r>
        <w:rPr>
          <w:rFonts w:hint="cs"/>
          <w:rtl/>
          <w:lang w:eastAsia="he-IL"/>
        </w:rPr>
        <w:t xml:space="preserve">אנחנו חייבים </w:t>
      </w:r>
      <w:bookmarkStart w:id="1744" w:name="_ETM_Q11_529968"/>
      <w:bookmarkEnd w:id="1744"/>
      <w:r>
        <w:rPr>
          <w:rFonts w:hint="cs"/>
          <w:rtl/>
          <w:lang w:eastAsia="he-IL"/>
        </w:rPr>
        <w:t xml:space="preserve">את החיבור לקרקע, את השורשים באדמה. </w:t>
      </w:r>
    </w:p>
    <w:p w:rsidR="003379F9" w:rsidRDefault="003379F9" w:rsidP="003379F9">
      <w:pPr>
        <w:rPr>
          <w:rtl/>
          <w:lang w:eastAsia="he-IL"/>
        </w:rPr>
      </w:pPr>
    </w:p>
    <w:p w:rsidR="003C1280" w:rsidRDefault="003C1280" w:rsidP="003379F9">
      <w:pPr>
        <w:rPr>
          <w:rtl/>
          <w:lang w:eastAsia="he-IL"/>
        </w:rPr>
      </w:pPr>
      <w:r>
        <w:rPr>
          <w:rFonts w:hint="cs"/>
          <w:rtl/>
          <w:lang w:eastAsia="he-IL"/>
        </w:rPr>
        <w:t xml:space="preserve">גיבורי העוטף, בדרום </w:t>
      </w:r>
      <w:bookmarkStart w:id="1745" w:name="_ETM_Q11_535188"/>
      <w:bookmarkEnd w:id="1745"/>
      <w:r>
        <w:rPr>
          <w:rFonts w:hint="cs"/>
          <w:rtl/>
          <w:lang w:eastAsia="he-IL"/>
        </w:rPr>
        <w:t xml:space="preserve">ובצפון, לימדו אותנו בשנה האחרונה מהי נחישות, מהי עוצמה, מהו </w:t>
      </w:r>
      <w:bookmarkStart w:id="1746" w:name="_ETM_Q11_539888"/>
      <w:bookmarkEnd w:id="1746"/>
      <w:r>
        <w:rPr>
          <w:rFonts w:hint="cs"/>
          <w:rtl/>
          <w:lang w:eastAsia="he-IL"/>
        </w:rPr>
        <w:t xml:space="preserve">חיבור שורשי לאדמה. יחד איתם ישנם גיבורים רבים שכבר שנים </w:t>
      </w:r>
      <w:bookmarkStart w:id="1747" w:name="_ETM_Q11_543636"/>
      <w:bookmarkEnd w:id="1747"/>
      <w:r>
        <w:rPr>
          <w:rFonts w:hint="cs"/>
          <w:rtl/>
          <w:lang w:eastAsia="he-IL"/>
        </w:rPr>
        <w:t xml:space="preserve">ארוכות נאחזים בקרקע, בעיקר באזור הגליל. במאמצים אדירים ובהשקעה כספית </w:t>
      </w:r>
      <w:bookmarkStart w:id="1748" w:name="_ETM_Q11_550001"/>
      <w:bookmarkEnd w:id="1748"/>
      <w:r>
        <w:rPr>
          <w:rFonts w:hint="cs"/>
          <w:rtl/>
          <w:lang w:eastAsia="he-IL"/>
        </w:rPr>
        <w:t>רבה הם שומרים עבור כולנו על הקרקע של כולם. ה</w:t>
      </w:r>
      <w:bookmarkStart w:id="1749" w:name="_ETM_Q11_547789"/>
      <w:bookmarkEnd w:id="1749"/>
      <w:r>
        <w:rPr>
          <w:rFonts w:hint="cs"/>
          <w:rtl/>
          <w:lang w:eastAsia="he-IL"/>
        </w:rPr>
        <w:t xml:space="preserve">ם מתמודדים גם עם קשיים אובייקטיביים, כמו תנאי מזג האוויר, וגם </w:t>
      </w:r>
      <w:bookmarkStart w:id="1750" w:name="_ETM_Q11_555606"/>
      <w:bookmarkEnd w:id="1750"/>
      <w:r>
        <w:rPr>
          <w:rFonts w:hint="cs"/>
          <w:rtl/>
          <w:lang w:eastAsia="he-IL"/>
        </w:rPr>
        <w:t xml:space="preserve">עם אתגרים מעשי ידי אדם. בשנים האחרונות גובר, לצערנו, איום </w:t>
      </w:r>
      <w:bookmarkStart w:id="1751" w:name="_ETM_Q11_561942"/>
      <w:bookmarkEnd w:id="1751"/>
      <w:r>
        <w:rPr>
          <w:rFonts w:hint="cs"/>
          <w:rtl/>
          <w:lang w:eastAsia="he-IL"/>
        </w:rPr>
        <w:t xml:space="preserve">הפשיעה החקלאית. המגדלים נאלצים להתמודד עם פשיעה הפוגעת </w:t>
      </w:r>
      <w:bookmarkStart w:id="1752" w:name="_ETM_Q11_557876"/>
      <w:bookmarkEnd w:id="1752"/>
      <w:r>
        <w:rPr>
          <w:rFonts w:hint="cs"/>
          <w:rtl/>
          <w:lang w:eastAsia="he-IL"/>
        </w:rPr>
        <w:t>בהם אנו</w:t>
      </w:r>
      <w:bookmarkStart w:id="1753" w:name="_ETM_Q11_564546"/>
      <w:bookmarkEnd w:id="1753"/>
      <w:r>
        <w:rPr>
          <w:rFonts w:hint="cs"/>
          <w:rtl/>
          <w:lang w:eastAsia="he-IL"/>
        </w:rPr>
        <w:t xml:space="preserve">שות ומעמידה בסימן שאלה את הכדאיות הכלכלית של ניהול העדרים. </w:t>
      </w:r>
      <w:bookmarkStart w:id="1754" w:name="_ETM_Q11_569746"/>
      <w:bookmarkEnd w:id="1754"/>
      <w:r>
        <w:rPr>
          <w:rFonts w:hint="cs"/>
          <w:rtl/>
          <w:lang w:eastAsia="he-IL"/>
        </w:rPr>
        <w:t xml:space="preserve">על מנת להתמודד עם האיום וכדי להשגיח על שלמות העדרים, </w:t>
      </w:r>
      <w:bookmarkStart w:id="1755" w:name="_ETM_Q11_573530"/>
      <w:bookmarkEnd w:id="1755"/>
      <w:r>
        <w:rPr>
          <w:rFonts w:hint="cs"/>
          <w:rtl/>
          <w:lang w:eastAsia="he-IL"/>
        </w:rPr>
        <w:t xml:space="preserve">נדרשים הרועים להתגורר בשטחי המרעה בסמוך לעדר. </w:t>
      </w:r>
    </w:p>
    <w:p w:rsidR="003C1280" w:rsidRDefault="003C1280" w:rsidP="000E6298">
      <w:pPr>
        <w:rPr>
          <w:rtl/>
          <w:lang w:eastAsia="he-IL"/>
        </w:rPr>
      </w:pPr>
    </w:p>
    <w:p w:rsidR="003C1280" w:rsidRDefault="003C1280" w:rsidP="003379F9">
      <w:pPr>
        <w:rPr>
          <w:rtl/>
          <w:lang w:eastAsia="he-IL"/>
        </w:rPr>
      </w:pPr>
      <w:r>
        <w:rPr>
          <w:rFonts w:hint="cs"/>
          <w:rtl/>
          <w:lang w:eastAsia="he-IL"/>
        </w:rPr>
        <w:t xml:space="preserve">אך מה </w:t>
      </w:r>
      <w:bookmarkStart w:id="1756" w:name="_ETM_Q11_578079"/>
      <w:bookmarkEnd w:id="1756"/>
      <w:r>
        <w:rPr>
          <w:rFonts w:hint="cs"/>
          <w:rtl/>
          <w:lang w:eastAsia="he-IL"/>
        </w:rPr>
        <w:t xml:space="preserve">יעשו הרועים אם שטחי המרעה שלהם מרוחקים ממקום מגוריהם? במצב </w:t>
      </w:r>
      <w:bookmarkStart w:id="1757" w:name="_ETM_Q11_576923"/>
      <w:bookmarkEnd w:id="1757"/>
      <w:r>
        <w:rPr>
          <w:rFonts w:hint="cs"/>
          <w:rtl/>
          <w:lang w:eastAsia="he-IL"/>
        </w:rPr>
        <w:t>מתוקן</w:t>
      </w:r>
      <w:r w:rsidR="003379F9">
        <w:rPr>
          <w:rFonts w:hint="cs"/>
          <w:rtl/>
          <w:lang w:eastAsia="he-IL"/>
        </w:rPr>
        <w:t>,</w:t>
      </w:r>
      <w:r>
        <w:rPr>
          <w:rFonts w:hint="cs"/>
          <w:rtl/>
          <w:lang w:eastAsia="he-IL"/>
        </w:rPr>
        <w:t xml:space="preserve"> הם היו מקימים מבנה מגורים בסמוך לשטחי המרעה</w:t>
      </w:r>
      <w:r w:rsidR="003379F9">
        <w:rPr>
          <w:rFonts w:hint="cs"/>
          <w:rtl/>
          <w:lang w:eastAsia="he-IL"/>
        </w:rPr>
        <w:t>,</w:t>
      </w:r>
      <w:r>
        <w:rPr>
          <w:rFonts w:hint="cs"/>
          <w:rtl/>
          <w:lang w:eastAsia="he-IL"/>
        </w:rPr>
        <w:t xml:space="preserve"> </w:t>
      </w:r>
      <w:bookmarkStart w:id="1758" w:name="_ETM_Q11_586341"/>
      <w:bookmarkEnd w:id="1758"/>
      <w:r>
        <w:rPr>
          <w:rFonts w:hint="cs"/>
          <w:rtl/>
          <w:lang w:eastAsia="he-IL"/>
        </w:rPr>
        <w:t xml:space="preserve">אך במרבית האזורים דיני התכנון והבנייה אינם מאפשרים הקמה </w:t>
      </w:r>
      <w:bookmarkStart w:id="1759" w:name="_ETM_Q11_591624"/>
      <w:bookmarkEnd w:id="1759"/>
      <w:r>
        <w:rPr>
          <w:rFonts w:hint="cs"/>
          <w:rtl/>
          <w:lang w:eastAsia="he-IL"/>
        </w:rPr>
        <w:t xml:space="preserve">של מבנים כאלה. כתוצאה מכך נאלצים הרועים לבלות את </w:t>
      </w:r>
      <w:bookmarkStart w:id="1760" w:name="_ETM_Q11_595816"/>
      <w:bookmarkEnd w:id="1760"/>
      <w:r>
        <w:rPr>
          <w:rFonts w:hint="cs"/>
          <w:rtl/>
          <w:lang w:eastAsia="he-IL"/>
        </w:rPr>
        <w:t xml:space="preserve">שעות הלילה בהשגחה על שלמות העדרים ללא כל מחסה – בקיץ, </w:t>
      </w:r>
      <w:bookmarkStart w:id="1761" w:name="_ETM_Q11_600781"/>
      <w:bookmarkEnd w:id="1761"/>
      <w:r>
        <w:rPr>
          <w:rFonts w:hint="cs"/>
          <w:rtl/>
          <w:lang w:eastAsia="he-IL"/>
        </w:rPr>
        <w:t xml:space="preserve">בחורף, בחום ובקור. </w:t>
      </w:r>
    </w:p>
    <w:p w:rsidR="003C1280" w:rsidRDefault="003C1280" w:rsidP="000E6298">
      <w:pPr>
        <w:rPr>
          <w:rtl/>
          <w:lang w:eastAsia="he-IL"/>
        </w:rPr>
      </w:pPr>
    </w:p>
    <w:p w:rsidR="003C1280" w:rsidRDefault="003C1280" w:rsidP="000E6298">
      <w:pPr>
        <w:rPr>
          <w:rtl/>
          <w:lang w:eastAsia="he-IL"/>
        </w:rPr>
      </w:pPr>
      <w:r>
        <w:rPr>
          <w:rFonts w:hint="cs"/>
          <w:rtl/>
          <w:lang w:eastAsia="he-IL"/>
        </w:rPr>
        <w:t>הצעת החוק הזו באה לעשות מעט</w:t>
      </w:r>
      <w:bookmarkStart w:id="1762" w:name="_ETM_Q11_606024"/>
      <w:bookmarkEnd w:id="1762"/>
      <w:r>
        <w:rPr>
          <w:rFonts w:hint="cs"/>
          <w:rtl/>
          <w:lang w:eastAsia="he-IL"/>
        </w:rPr>
        <w:t xml:space="preserve"> צדק עם אותם חלוצים, להסדיר את מגורי הרועים שכבר הוקמו </w:t>
      </w:r>
      <w:bookmarkStart w:id="1763" w:name="_ETM_Q11_611637"/>
      <w:bookmarkEnd w:id="1763"/>
      <w:r>
        <w:rPr>
          <w:rFonts w:hint="cs"/>
          <w:rtl/>
          <w:lang w:eastAsia="he-IL"/>
        </w:rPr>
        <w:t>ואת תהליך הקמתם של מבנים חקלאיים חדשים. החוק מציע לאפשר</w:t>
      </w:r>
      <w:bookmarkStart w:id="1764" w:name="_ETM_Q11_610691"/>
      <w:bookmarkEnd w:id="1764"/>
      <w:r>
        <w:rPr>
          <w:rFonts w:hint="cs"/>
          <w:rtl/>
          <w:lang w:eastAsia="he-IL"/>
        </w:rPr>
        <w:t xml:space="preserve"> </w:t>
      </w:r>
      <w:bookmarkStart w:id="1765" w:name="_ETM_Q11_616461"/>
      <w:bookmarkEnd w:id="1765"/>
      <w:r>
        <w:rPr>
          <w:rFonts w:hint="cs"/>
          <w:rtl/>
          <w:lang w:eastAsia="he-IL"/>
        </w:rPr>
        <w:t xml:space="preserve">מתן היתרים למגורי הרועים ולמשפחותיהם הגרעיניות בשטחי המרעה באזורים </w:t>
      </w:r>
      <w:bookmarkStart w:id="1766" w:name="_ETM_Q11_615692"/>
      <w:bookmarkEnd w:id="1766"/>
      <w:r>
        <w:rPr>
          <w:rFonts w:hint="cs"/>
          <w:rtl/>
          <w:lang w:eastAsia="he-IL"/>
        </w:rPr>
        <w:t xml:space="preserve">שבהם הדבר נדרש בשל הצורך בנוכחות מתמדת וצמודה של </w:t>
      </w:r>
      <w:bookmarkStart w:id="1767" w:name="_ETM_Q11_627068"/>
      <w:bookmarkEnd w:id="1767"/>
      <w:r>
        <w:rPr>
          <w:rFonts w:hint="cs"/>
          <w:rtl/>
          <w:lang w:eastAsia="he-IL"/>
        </w:rPr>
        <w:t xml:space="preserve">הרועה בסמוך לעדר, </w:t>
      </w:r>
      <w:bookmarkStart w:id="1768" w:name="_ETM_Q11_628303"/>
      <w:bookmarkStart w:id="1769" w:name="_ETM_Q11_628349"/>
      <w:bookmarkStart w:id="1770" w:name="_ETM_Q11_628371"/>
      <w:bookmarkStart w:id="1771" w:name="_ETM_Q11_628415"/>
      <w:bookmarkEnd w:id="1768"/>
      <w:bookmarkEnd w:id="1769"/>
      <w:bookmarkEnd w:id="1770"/>
      <w:bookmarkEnd w:id="1771"/>
      <w:r>
        <w:rPr>
          <w:rFonts w:hint="cs"/>
          <w:rtl/>
          <w:lang w:eastAsia="he-IL"/>
        </w:rPr>
        <w:t xml:space="preserve">בהתאם לקביעתו של שר החקלאות ופיתוח </w:t>
      </w:r>
      <w:bookmarkStart w:id="1772" w:name="_ETM_Q11_632430"/>
      <w:bookmarkEnd w:id="1772"/>
      <w:r>
        <w:rPr>
          <w:rFonts w:hint="cs"/>
          <w:rtl/>
          <w:lang w:eastAsia="he-IL"/>
        </w:rPr>
        <w:t>הכפר.</w:t>
      </w:r>
    </w:p>
    <w:p w:rsidR="003C1280" w:rsidRDefault="003C1280" w:rsidP="000E6298">
      <w:pPr>
        <w:rPr>
          <w:rtl/>
          <w:lang w:eastAsia="he-IL"/>
        </w:rPr>
      </w:pPr>
      <w:bookmarkStart w:id="1773" w:name="_ETM_Q11_634942"/>
      <w:bookmarkStart w:id="1774" w:name="_ETM_Q11_634995"/>
      <w:bookmarkEnd w:id="1773"/>
      <w:bookmarkEnd w:id="1774"/>
    </w:p>
    <w:p w:rsidR="003C1280" w:rsidRPr="004A14E9" w:rsidRDefault="003C1280" w:rsidP="003379F9">
      <w:pPr>
        <w:rPr>
          <w:rtl/>
          <w:lang w:eastAsia="he-IL"/>
        </w:rPr>
      </w:pPr>
      <w:bookmarkStart w:id="1775" w:name="_ETM_Q11_635023"/>
      <w:bookmarkStart w:id="1776" w:name="_ETM_Q11_635060"/>
      <w:bookmarkEnd w:id="1775"/>
      <w:bookmarkEnd w:id="1776"/>
      <w:r>
        <w:rPr>
          <w:rFonts w:hint="cs"/>
          <w:rtl/>
          <w:lang w:eastAsia="he-IL"/>
        </w:rPr>
        <w:t xml:space="preserve">החלוצים האלה לא דורשים מהמדינה לא כסף ולא </w:t>
      </w:r>
      <w:bookmarkStart w:id="1777" w:name="_ETM_Q11_638647"/>
      <w:bookmarkEnd w:id="1777"/>
      <w:r>
        <w:rPr>
          <w:rFonts w:hint="cs"/>
          <w:rtl/>
          <w:lang w:eastAsia="he-IL"/>
        </w:rPr>
        <w:t xml:space="preserve">ציוד. הם מחזיקים את עצמם בכוחות עצמם באמת בצורה מעוררת </w:t>
      </w:r>
      <w:bookmarkStart w:id="1778" w:name="_ETM_Q11_642944"/>
      <w:bookmarkEnd w:id="1778"/>
      <w:r>
        <w:rPr>
          <w:rFonts w:hint="cs"/>
          <w:rtl/>
          <w:lang w:eastAsia="he-IL"/>
        </w:rPr>
        <w:t xml:space="preserve">השתאות. כל מה שהם מבקשים הוא שהמדינה לא תקשה עליהם </w:t>
      </w:r>
      <w:bookmarkStart w:id="1779" w:name="_ETM_Q11_649375"/>
      <w:bookmarkEnd w:id="1779"/>
      <w:r>
        <w:rPr>
          <w:rFonts w:hint="cs"/>
          <w:rtl/>
          <w:lang w:eastAsia="he-IL"/>
        </w:rPr>
        <w:t xml:space="preserve">ותאפשר להם להמשיך את השליחות הגדולה שהם לקחו על עצמם. </w:t>
      </w:r>
      <w:bookmarkStart w:id="1780" w:name="_ETM_Q11_654310"/>
      <w:bookmarkEnd w:id="1780"/>
      <w:r>
        <w:rPr>
          <w:rFonts w:hint="cs"/>
          <w:rtl/>
          <w:lang w:eastAsia="he-IL"/>
        </w:rPr>
        <w:t>זה המעט שאנחנו יכולים לעשות. תודה רבה, גברתי.</w:t>
      </w:r>
    </w:p>
    <w:p w:rsidR="003C1280" w:rsidRDefault="003C1280" w:rsidP="000E6298">
      <w:pPr>
        <w:rPr>
          <w:rtl/>
        </w:rPr>
      </w:pPr>
    </w:p>
    <w:p w:rsidR="003C1280" w:rsidRDefault="003C1280" w:rsidP="000E6298">
      <w:pPr>
        <w:pStyle w:val="af6"/>
        <w:keepNext/>
        <w:rPr>
          <w:rtl/>
        </w:rPr>
      </w:pPr>
      <w:r w:rsidRPr="00E327EA">
        <w:rPr>
          <w:rStyle w:val="TagStyle"/>
          <w:rtl/>
        </w:rPr>
        <w:t xml:space="preserve"> &lt;&lt; יור &gt;&gt;</w:t>
      </w:r>
      <w:r w:rsidRPr="00DD523C">
        <w:rPr>
          <w:rStyle w:val="TagStyle"/>
          <w:rtl/>
        </w:rPr>
        <w:t xml:space="preserve"> </w:t>
      </w:r>
      <w:r>
        <w:rPr>
          <w:rtl/>
        </w:rPr>
        <w:t>היו"ר אורית פרקש הכהן:</w:t>
      </w:r>
      <w:r w:rsidRPr="00DD523C">
        <w:rPr>
          <w:rStyle w:val="TagStyle"/>
          <w:rtl/>
        </w:rPr>
        <w:t xml:space="preserve"> </w:t>
      </w:r>
      <w:r w:rsidRPr="00E327EA">
        <w:rPr>
          <w:rStyle w:val="TagStyle"/>
          <w:rtl/>
        </w:rPr>
        <w:t>&lt;&lt; יור &gt;&gt;</w:t>
      </w:r>
      <w:r>
        <w:rPr>
          <w:rtl/>
        </w:rPr>
        <w:t xml:space="preserve"> </w:t>
      </w:r>
    </w:p>
    <w:p w:rsidR="003C1280" w:rsidRDefault="003C1280" w:rsidP="000E6298">
      <w:pPr>
        <w:rPr>
          <w:rtl/>
        </w:rPr>
      </w:pPr>
    </w:p>
    <w:p w:rsidR="003C1280" w:rsidRDefault="003C1280" w:rsidP="000E6298">
      <w:pPr>
        <w:rPr>
          <w:rtl/>
        </w:rPr>
      </w:pPr>
      <w:r>
        <w:rPr>
          <w:rFonts w:hint="cs"/>
          <w:rtl/>
        </w:rPr>
        <w:t>חבר הכנסת, תודה רבה.</w:t>
      </w:r>
    </w:p>
    <w:p w:rsidR="003C1280" w:rsidRDefault="003C1280" w:rsidP="000E6298">
      <w:pPr>
        <w:rPr>
          <w:rtl/>
        </w:rPr>
      </w:pPr>
    </w:p>
    <w:p w:rsidR="003C1280" w:rsidRDefault="003C1280" w:rsidP="000E6298">
      <w:pPr>
        <w:rPr>
          <w:rtl/>
        </w:rPr>
      </w:pPr>
    </w:p>
    <w:p w:rsidR="003C1280" w:rsidRDefault="003C1280" w:rsidP="000E6298">
      <w:pPr>
        <w:pStyle w:val="a6"/>
        <w:rPr>
          <w:rtl/>
        </w:rPr>
      </w:pPr>
      <w:bookmarkStart w:id="1781" w:name="ET_hatsach_644595_24"/>
      <w:r w:rsidRPr="00E327EA">
        <w:rPr>
          <w:rStyle w:val="TagStyle"/>
          <w:rtl/>
        </w:rPr>
        <w:t xml:space="preserve"> &lt;&lt; הצח &gt;&gt;</w:t>
      </w:r>
      <w:r w:rsidRPr="00910C29">
        <w:rPr>
          <w:rStyle w:val="TagStyle"/>
          <w:rtl/>
        </w:rPr>
        <w:t xml:space="preserve"> </w:t>
      </w:r>
      <w:bookmarkStart w:id="1782" w:name="_Toc184727285"/>
      <w:bookmarkStart w:id="1783" w:name="_Toc184729036"/>
      <w:r>
        <w:rPr>
          <w:rtl/>
        </w:rPr>
        <w:t>הצעת חוק להסדרת המגורים בשטחי מרעה, התשפ"</w:t>
      </w:r>
      <w:r>
        <w:rPr>
          <w:rFonts w:hint="cs"/>
          <w:rtl/>
        </w:rPr>
        <w:t>ג</w:t>
      </w:r>
      <w:r>
        <w:rPr>
          <w:rtl/>
        </w:rPr>
        <w:t>–2023</w:t>
      </w:r>
      <w:bookmarkEnd w:id="1782"/>
      <w:bookmarkEnd w:id="1783"/>
      <w:r w:rsidRPr="00910C29">
        <w:rPr>
          <w:rStyle w:val="TagStyle"/>
          <w:rtl/>
        </w:rPr>
        <w:t xml:space="preserve"> </w:t>
      </w:r>
      <w:r w:rsidRPr="00E327EA">
        <w:rPr>
          <w:rStyle w:val="TagStyle"/>
          <w:rtl/>
        </w:rPr>
        <w:t>&lt;&lt; הצח &gt;&gt;</w:t>
      </w:r>
      <w:r>
        <w:rPr>
          <w:rtl/>
        </w:rPr>
        <w:t xml:space="preserve"> </w:t>
      </w:r>
      <w:bookmarkEnd w:id="1781"/>
    </w:p>
    <w:p w:rsidR="003C1280" w:rsidRDefault="003C1280" w:rsidP="000E6298">
      <w:pPr>
        <w:rPr>
          <w:rtl/>
        </w:rPr>
      </w:pPr>
      <w:r>
        <w:rPr>
          <w:rtl/>
        </w:rPr>
        <w:t xml:space="preserve">[הצעת חוק </w:t>
      </w:r>
      <w:r>
        <w:rPr>
          <w:rFonts w:hint="cs"/>
          <w:rtl/>
        </w:rPr>
        <w:t>פ/3551/25</w:t>
      </w:r>
      <w:r>
        <w:rPr>
          <w:rtl/>
        </w:rPr>
        <w:t>; נספחות.]</w:t>
      </w:r>
    </w:p>
    <w:p w:rsidR="003C1280" w:rsidRDefault="003C1280" w:rsidP="000E6298">
      <w:pPr>
        <w:pStyle w:val="-0"/>
        <w:rPr>
          <w:rtl/>
        </w:rPr>
      </w:pPr>
      <w:r>
        <w:rPr>
          <w:rtl/>
        </w:rPr>
        <w:t>(הצעת חבר הכנסת</w:t>
      </w:r>
      <w:r>
        <w:rPr>
          <w:rFonts w:hint="cs"/>
          <w:rtl/>
        </w:rPr>
        <w:t xml:space="preserve"> דן אילוז</w:t>
      </w:r>
      <w:r>
        <w:rPr>
          <w:rtl/>
        </w:rPr>
        <w:t>)</w:t>
      </w:r>
    </w:p>
    <w:p w:rsidR="003C1280" w:rsidRDefault="003C1280" w:rsidP="000E6298">
      <w:pPr>
        <w:rPr>
          <w:rtl/>
        </w:rPr>
      </w:pPr>
    </w:p>
    <w:p w:rsidR="003C1280" w:rsidRDefault="003C1280" w:rsidP="000E6298">
      <w:pPr>
        <w:pStyle w:val="af6"/>
        <w:keepNext/>
        <w:rPr>
          <w:rtl/>
        </w:rPr>
      </w:pPr>
      <w:r w:rsidRPr="00E327EA">
        <w:rPr>
          <w:rStyle w:val="TagStyle"/>
          <w:rtl/>
        </w:rPr>
        <w:t xml:space="preserve"> &lt;&lt; יור &gt;&gt;</w:t>
      </w:r>
      <w:r w:rsidRPr="00DD523C">
        <w:rPr>
          <w:rStyle w:val="TagStyle"/>
          <w:rtl/>
        </w:rPr>
        <w:t xml:space="preserve"> </w:t>
      </w:r>
      <w:r>
        <w:rPr>
          <w:rtl/>
        </w:rPr>
        <w:t>היו"ר אורית פרקש הכהן:</w:t>
      </w:r>
      <w:r w:rsidRPr="00DD523C">
        <w:rPr>
          <w:rStyle w:val="TagStyle"/>
          <w:rtl/>
        </w:rPr>
        <w:t xml:space="preserve"> </w:t>
      </w:r>
      <w:r w:rsidRPr="00E327EA">
        <w:rPr>
          <w:rStyle w:val="TagStyle"/>
          <w:rtl/>
        </w:rPr>
        <w:t>&lt;&lt; יור &gt;&gt;</w:t>
      </w:r>
      <w:r>
        <w:rPr>
          <w:rtl/>
        </w:rPr>
        <w:t xml:space="preserve"> </w:t>
      </w:r>
    </w:p>
    <w:p w:rsidR="003C1280" w:rsidRDefault="003C1280" w:rsidP="000E6298">
      <w:pPr>
        <w:rPr>
          <w:rtl/>
        </w:rPr>
      </w:pPr>
    </w:p>
    <w:p w:rsidR="003C1280" w:rsidRDefault="003C1280" w:rsidP="003379F9">
      <w:pPr>
        <w:rPr>
          <w:rtl/>
        </w:rPr>
      </w:pPr>
      <w:bookmarkStart w:id="1784" w:name="_ETM_Q11_664881"/>
      <w:bookmarkStart w:id="1785" w:name="_ETM_Q11_664940"/>
      <w:bookmarkEnd w:id="1784"/>
      <w:bookmarkEnd w:id="1785"/>
      <w:r>
        <w:rPr>
          <w:rFonts w:hint="cs"/>
          <w:rtl/>
        </w:rPr>
        <w:t>להצעת החוק הוצמדו שתי הצעות חוק דומות בדיון המוקדם</w:t>
      </w:r>
      <w:r w:rsidR="003379F9">
        <w:rPr>
          <w:rFonts w:hint="cs"/>
          <w:rtl/>
        </w:rPr>
        <w:t>,</w:t>
      </w:r>
      <w:r>
        <w:rPr>
          <w:rFonts w:hint="cs"/>
          <w:rtl/>
        </w:rPr>
        <w:t xml:space="preserve"> של </w:t>
      </w:r>
      <w:bookmarkStart w:id="1786" w:name="_ETM_Q11_670047"/>
      <w:bookmarkEnd w:id="1786"/>
      <w:r>
        <w:rPr>
          <w:rFonts w:hint="cs"/>
          <w:rtl/>
        </w:rPr>
        <w:t xml:space="preserve">חברי הכנסת דן אילוז ואביחי בוארון. אני מזמינה את חבר </w:t>
      </w:r>
      <w:bookmarkStart w:id="1787" w:name="_ETM_Q11_674351"/>
      <w:bookmarkEnd w:id="1787"/>
      <w:r>
        <w:rPr>
          <w:rFonts w:hint="cs"/>
          <w:rtl/>
        </w:rPr>
        <w:t xml:space="preserve">הכנסת דן אילוז להציג את החוק שלו. בבקשה, חבר הכנסת </w:t>
      </w:r>
      <w:bookmarkStart w:id="1788" w:name="_ETM_Q11_680454"/>
      <w:bookmarkEnd w:id="1788"/>
      <w:r>
        <w:rPr>
          <w:rFonts w:hint="cs"/>
          <w:rtl/>
        </w:rPr>
        <w:t>אילוז, לרשותך שלוש דקות.</w:t>
      </w:r>
    </w:p>
    <w:p w:rsidR="003C1280" w:rsidRDefault="003C1280" w:rsidP="000E6298">
      <w:pPr>
        <w:rPr>
          <w:rtl/>
        </w:rPr>
      </w:pPr>
    </w:p>
    <w:p w:rsidR="003C1280" w:rsidRDefault="003C1280" w:rsidP="000E6298">
      <w:pPr>
        <w:pStyle w:val="a4"/>
        <w:keepNext/>
        <w:rPr>
          <w:rtl/>
        </w:rPr>
      </w:pPr>
      <w:bookmarkStart w:id="1789" w:name="ET_speaker_6468_14"/>
      <w:r w:rsidRPr="00E327EA">
        <w:rPr>
          <w:rStyle w:val="TagStyle"/>
          <w:rtl/>
        </w:rPr>
        <w:t xml:space="preserve"> &lt;&lt; דובר &gt;&gt;</w:t>
      </w:r>
      <w:r w:rsidRPr="00DD523C">
        <w:rPr>
          <w:rStyle w:val="TagStyle"/>
          <w:rtl/>
        </w:rPr>
        <w:t xml:space="preserve"> </w:t>
      </w:r>
      <w:bookmarkStart w:id="1790" w:name="_Toc184727286"/>
      <w:bookmarkStart w:id="1791" w:name="_Toc184729037"/>
      <w:r>
        <w:rPr>
          <w:rtl/>
        </w:rPr>
        <w:t>דן אילוז (הליכוד):</w:t>
      </w:r>
      <w:bookmarkEnd w:id="1790"/>
      <w:bookmarkEnd w:id="1791"/>
      <w:r w:rsidRPr="00DD523C">
        <w:rPr>
          <w:rStyle w:val="TagStyle"/>
          <w:rtl/>
        </w:rPr>
        <w:t xml:space="preserve"> </w:t>
      </w:r>
      <w:r w:rsidRPr="00E327EA">
        <w:rPr>
          <w:rStyle w:val="TagStyle"/>
          <w:rtl/>
        </w:rPr>
        <w:t>&lt;&lt; דובר &gt;&gt;</w:t>
      </w:r>
      <w:r>
        <w:rPr>
          <w:rtl/>
        </w:rPr>
        <w:t xml:space="preserve"> </w:t>
      </w:r>
      <w:bookmarkEnd w:id="1789"/>
    </w:p>
    <w:p w:rsidR="003C1280" w:rsidRDefault="003C1280" w:rsidP="000E6298">
      <w:pPr>
        <w:rPr>
          <w:rtl/>
        </w:rPr>
      </w:pPr>
    </w:p>
    <w:p w:rsidR="003C1280" w:rsidRDefault="003C1280" w:rsidP="003379F9">
      <w:pPr>
        <w:rPr>
          <w:rtl/>
        </w:rPr>
      </w:pPr>
      <w:r>
        <w:rPr>
          <w:rFonts w:hint="cs"/>
          <w:rtl/>
        </w:rPr>
        <w:t>שלום</w:t>
      </w:r>
      <w:r w:rsidR="003379F9">
        <w:rPr>
          <w:rFonts w:hint="cs"/>
          <w:rtl/>
        </w:rPr>
        <w:t>.</w:t>
      </w:r>
      <w:r>
        <w:rPr>
          <w:rFonts w:hint="cs"/>
          <w:rtl/>
        </w:rPr>
        <w:t xml:space="preserve"> אני אהיה קצר. האמת היא </w:t>
      </w:r>
      <w:bookmarkStart w:id="1792" w:name="_ETM_Q11_692743"/>
      <w:bookmarkEnd w:id="1792"/>
      <w:r>
        <w:rPr>
          <w:rFonts w:hint="cs"/>
          <w:rtl/>
        </w:rPr>
        <w:t xml:space="preserve">שאוהד עשה עבודה טובה מאוד בהצגת החוק. </w:t>
      </w:r>
      <w:bookmarkStart w:id="1793" w:name="_ETM_Q11_696327"/>
      <w:bookmarkEnd w:id="1793"/>
      <w:r>
        <w:rPr>
          <w:rFonts w:hint="cs"/>
          <w:rtl/>
        </w:rPr>
        <w:t>אני רציתי כבר אז להציע להצמיד את זה ביחד אית</w:t>
      </w:r>
      <w:bookmarkStart w:id="1794" w:name="_ETM_Q11_692201"/>
      <w:bookmarkEnd w:id="1794"/>
      <w:r>
        <w:rPr>
          <w:rFonts w:hint="cs"/>
          <w:rtl/>
        </w:rPr>
        <w:t xml:space="preserve">ך, אבל נולד לי בן אז </w:t>
      </w:r>
      <w:r>
        <w:rPr>
          <w:rtl/>
        </w:rPr>
        <w:t>–</w:t>
      </w:r>
      <w:r>
        <w:rPr>
          <w:rFonts w:hint="cs"/>
          <w:rtl/>
        </w:rPr>
        <w:t xml:space="preserve"> זה היה לפני חצי </w:t>
      </w:r>
      <w:bookmarkStart w:id="1795" w:name="_ETM_Q11_700572"/>
      <w:bookmarkEnd w:id="1795"/>
      <w:r>
        <w:rPr>
          <w:rFonts w:hint="cs"/>
          <w:rtl/>
        </w:rPr>
        <w:t xml:space="preserve">שנה בדיוק, בעוד שבוע אנחנו חוגגים חצי שנה </w:t>
      </w:r>
      <w:r>
        <w:rPr>
          <w:rtl/>
        </w:rPr>
        <w:t>–</w:t>
      </w:r>
      <w:r>
        <w:rPr>
          <w:rFonts w:hint="cs"/>
          <w:rtl/>
        </w:rPr>
        <w:t xml:space="preserve"> אז הראש </w:t>
      </w:r>
      <w:bookmarkStart w:id="1796" w:name="_ETM_Q11_704408"/>
      <w:bookmarkEnd w:id="1796"/>
      <w:r>
        <w:rPr>
          <w:rFonts w:hint="cs"/>
          <w:rtl/>
        </w:rPr>
        <w:t xml:space="preserve">שלי לא היה במקום הנכון, ולכן שכחתי להצמיד את זה </w:t>
      </w:r>
      <w:bookmarkStart w:id="1797" w:name="_ETM_Q11_707247"/>
      <w:bookmarkEnd w:id="1797"/>
      <w:r>
        <w:rPr>
          <w:rFonts w:hint="cs"/>
          <w:rtl/>
        </w:rPr>
        <w:t>כשצריך</w:t>
      </w:r>
      <w:r w:rsidR="003379F9">
        <w:rPr>
          <w:rFonts w:hint="cs"/>
          <w:rtl/>
        </w:rPr>
        <w:t>,</w:t>
      </w:r>
      <w:r>
        <w:rPr>
          <w:rFonts w:hint="cs"/>
          <w:rtl/>
        </w:rPr>
        <w:t xml:space="preserve"> אז אנחנו עושים את זה </w:t>
      </w:r>
      <w:bookmarkStart w:id="1798" w:name="_ETM_Q11_712651"/>
      <w:bookmarkEnd w:id="1798"/>
      <w:r>
        <w:rPr>
          <w:rFonts w:hint="cs"/>
          <w:rtl/>
        </w:rPr>
        <w:t xml:space="preserve">עכשיו. חוק חשוב מאוד. בעזרת השם, שיעבור גם בקריאה </w:t>
      </w:r>
      <w:bookmarkStart w:id="1799" w:name="_ETM_Q11_716280"/>
      <w:bookmarkEnd w:id="1799"/>
      <w:r>
        <w:rPr>
          <w:rFonts w:hint="cs"/>
          <w:rtl/>
        </w:rPr>
        <w:t xml:space="preserve">השנייה והשלישית, ונעבוד ביחד בוועדות כדי לקדם את זה. תודה </w:t>
      </w:r>
      <w:bookmarkStart w:id="1800" w:name="_ETM_Q11_719239"/>
      <w:bookmarkEnd w:id="1800"/>
      <w:r>
        <w:rPr>
          <w:rFonts w:hint="cs"/>
          <w:rtl/>
        </w:rPr>
        <w:t>רבה.</w:t>
      </w:r>
    </w:p>
    <w:p w:rsidR="003C1280" w:rsidRDefault="003C1280" w:rsidP="000E6298">
      <w:pPr>
        <w:rPr>
          <w:rtl/>
        </w:rPr>
      </w:pPr>
      <w:bookmarkStart w:id="1801" w:name="_ETM_Q11_720058"/>
      <w:bookmarkStart w:id="1802" w:name="_ETM_Q11_720114"/>
      <w:bookmarkEnd w:id="1801"/>
      <w:bookmarkEnd w:id="1802"/>
    </w:p>
    <w:p w:rsidR="003C1280" w:rsidRDefault="003C1280" w:rsidP="000E6298">
      <w:pPr>
        <w:pStyle w:val="af6"/>
        <w:keepNext/>
        <w:rPr>
          <w:rtl/>
        </w:rPr>
      </w:pPr>
      <w:bookmarkStart w:id="1803" w:name="ET_yor_6596_38"/>
      <w:r w:rsidRPr="00E327EA">
        <w:rPr>
          <w:rStyle w:val="TagStyle"/>
          <w:rtl/>
        </w:rPr>
        <w:t xml:space="preserve"> &lt;&lt; יור &gt;&gt;</w:t>
      </w:r>
      <w:r w:rsidRPr="00933256">
        <w:rPr>
          <w:rStyle w:val="TagStyle"/>
          <w:rtl/>
        </w:rPr>
        <w:t xml:space="preserve"> </w:t>
      </w:r>
      <w:r>
        <w:rPr>
          <w:rtl/>
        </w:rPr>
        <w:t>היו"ר אורית פרקש הכהן:</w:t>
      </w:r>
      <w:r w:rsidRPr="00933256">
        <w:rPr>
          <w:rStyle w:val="TagStyle"/>
          <w:rtl/>
        </w:rPr>
        <w:t xml:space="preserve"> </w:t>
      </w:r>
      <w:r w:rsidRPr="00E327EA">
        <w:rPr>
          <w:rStyle w:val="TagStyle"/>
          <w:rtl/>
        </w:rPr>
        <w:t>&lt;&lt; יור &gt;&gt;</w:t>
      </w:r>
      <w:r>
        <w:rPr>
          <w:rtl/>
        </w:rPr>
        <w:t xml:space="preserve"> </w:t>
      </w:r>
      <w:bookmarkEnd w:id="1803"/>
    </w:p>
    <w:p w:rsidR="003C1280" w:rsidRDefault="003C1280" w:rsidP="000E6298">
      <w:pPr>
        <w:rPr>
          <w:rtl/>
        </w:rPr>
      </w:pPr>
    </w:p>
    <w:p w:rsidR="003C1280" w:rsidRDefault="003C1280" w:rsidP="000E6298">
      <w:pPr>
        <w:rPr>
          <w:rtl/>
        </w:rPr>
      </w:pPr>
      <w:r>
        <w:rPr>
          <w:rFonts w:hint="cs"/>
          <w:rtl/>
        </w:rPr>
        <w:t xml:space="preserve">תודה רבה, חבר הכנסת אילוז. </w:t>
      </w:r>
    </w:p>
    <w:p w:rsidR="003C1280" w:rsidRDefault="003C1280" w:rsidP="000E6298">
      <w:pPr>
        <w:rPr>
          <w:rtl/>
        </w:rPr>
      </w:pPr>
    </w:p>
    <w:p w:rsidR="003C1280" w:rsidRDefault="003C1280" w:rsidP="000E6298">
      <w:pPr>
        <w:rPr>
          <w:rtl/>
        </w:rPr>
      </w:pPr>
    </w:p>
    <w:p w:rsidR="003C1280" w:rsidRDefault="003C1280" w:rsidP="000E6298">
      <w:pPr>
        <w:pStyle w:val="a6"/>
        <w:rPr>
          <w:rtl/>
        </w:rPr>
      </w:pPr>
      <w:bookmarkStart w:id="1804" w:name="_ETM_Q11_727656"/>
      <w:bookmarkStart w:id="1805" w:name="_ETM_Q11_727877"/>
      <w:bookmarkStart w:id="1806" w:name="ET_hatsach_644593_25"/>
      <w:bookmarkEnd w:id="1804"/>
      <w:bookmarkEnd w:id="1805"/>
      <w:r w:rsidRPr="00E327EA">
        <w:rPr>
          <w:rStyle w:val="TagStyle"/>
          <w:rtl/>
        </w:rPr>
        <w:t xml:space="preserve"> &lt;&lt; הצח &gt;&gt;</w:t>
      </w:r>
      <w:r w:rsidRPr="00910C29">
        <w:rPr>
          <w:rStyle w:val="TagStyle"/>
          <w:rtl/>
        </w:rPr>
        <w:t xml:space="preserve"> </w:t>
      </w:r>
      <w:bookmarkStart w:id="1807" w:name="_Toc184727287"/>
      <w:bookmarkStart w:id="1808" w:name="_Toc184729038"/>
      <w:r>
        <w:rPr>
          <w:rtl/>
        </w:rPr>
        <w:t>הצעת חוק להסדרת המגורים בשטחי מרעה, התשפ"ד–2024</w:t>
      </w:r>
      <w:bookmarkEnd w:id="1807"/>
      <w:bookmarkEnd w:id="1808"/>
      <w:r w:rsidRPr="00910C29">
        <w:rPr>
          <w:rStyle w:val="TagStyle"/>
          <w:rtl/>
        </w:rPr>
        <w:t xml:space="preserve"> </w:t>
      </w:r>
      <w:r w:rsidRPr="00E327EA">
        <w:rPr>
          <w:rStyle w:val="TagStyle"/>
          <w:rtl/>
        </w:rPr>
        <w:t>&lt;&lt; הצח &gt;&gt;</w:t>
      </w:r>
      <w:r>
        <w:rPr>
          <w:rtl/>
        </w:rPr>
        <w:t xml:space="preserve"> </w:t>
      </w:r>
      <w:bookmarkEnd w:id="1806"/>
    </w:p>
    <w:p w:rsidR="003C1280" w:rsidRDefault="003C1280" w:rsidP="000E6298">
      <w:pPr>
        <w:rPr>
          <w:rtl/>
        </w:rPr>
      </w:pPr>
      <w:r>
        <w:rPr>
          <w:rtl/>
        </w:rPr>
        <w:t>[הצעת חוק פ</w:t>
      </w:r>
      <w:r>
        <w:rPr>
          <w:rFonts w:hint="cs"/>
          <w:rtl/>
        </w:rPr>
        <w:t>/4787/25</w:t>
      </w:r>
      <w:r>
        <w:rPr>
          <w:rtl/>
        </w:rPr>
        <w:t>; נספחות.]</w:t>
      </w:r>
    </w:p>
    <w:p w:rsidR="003C1280" w:rsidRDefault="003C1280" w:rsidP="000E6298">
      <w:pPr>
        <w:pStyle w:val="-0"/>
        <w:rPr>
          <w:rtl/>
        </w:rPr>
      </w:pPr>
      <w:r>
        <w:rPr>
          <w:rtl/>
        </w:rPr>
        <w:t>(הצעת חבר הכנסת</w:t>
      </w:r>
      <w:r>
        <w:rPr>
          <w:rFonts w:hint="cs"/>
          <w:rtl/>
        </w:rPr>
        <w:t xml:space="preserve"> אביחי אברהם בוארון</w:t>
      </w:r>
      <w:r>
        <w:rPr>
          <w:rtl/>
        </w:rPr>
        <w:t>)</w:t>
      </w:r>
    </w:p>
    <w:p w:rsidR="003C1280" w:rsidRDefault="003C1280" w:rsidP="000E6298">
      <w:pPr>
        <w:rPr>
          <w:rtl/>
        </w:rPr>
      </w:pPr>
    </w:p>
    <w:p w:rsidR="003C1280" w:rsidRDefault="003C1280" w:rsidP="000E6298">
      <w:pPr>
        <w:pStyle w:val="af6"/>
        <w:keepNext/>
        <w:rPr>
          <w:rtl/>
        </w:rPr>
      </w:pPr>
      <w:bookmarkStart w:id="1809" w:name="ET_yor_6596_50"/>
      <w:r w:rsidRPr="00E327EA">
        <w:rPr>
          <w:rStyle w:val="TagStyle"/>
          <w:rtl/>
        </w:rPr>
        <w:t xml:space="preserve"> &lt;&lt; יור &gt;&gt;</w:t>
      </w:r>
      <w:r w:rsidRPr="009957D3">
        <w:rPr>
          <w:rStyle w:val="TagStyle"/>
          <w:rtl/>
        </w:rPr>
        <w:t xml:space="preserve"> </w:t>
      </w:r>
      <w:r>
        <w:rPr>
          <w:rtl/>
        </w:rPr>
        <w:t>היו"ר אורית פרקש הכהן:</w:t>
      </w:r>
      <w:r w:rsidRPr="009957D3">
        <w:rPr>
          <w:rStyle w:val="TagStyle"/>
          <w:rtl/>
        </w:rPr>
        <w:t xml:space="preserve"> </w:t>
      </w:r>
      <w:r w:rsidRPr="00E327EA">
        <w:rPr>
          <w:rStyle w:val="TagStyle"/>
          <w:rtl/>
        </w:rPr>
        <w:t>&lt;&lt; יור &gt;&gt;</w:t>
      </w:r>
      <w:r>
        <w:rPr>
          <w:rtl/>
        </w:rPr>
        <w:t xml:space="preserve"> </w:t>
      </w:r>
      <w:bookmarkEnd w:id="1809"/>
    </w:p>
    <w:p w:rsidR="003C1280" w:rsidRDefault="003C1280" w:rsidP="000E6298">
      <w:pPr>
        <w:rPr>
          <w:rtl/>
        </w:rPr>
      </w:pPr>
    </w:p>
    <w:p w:rsidR="003C1280" w:rsidRPr="005A2407" w:rsidRDefault="003C1280" w:rsidP="000E6298">
      <w:pPr>
        <w:rPr>
          <w:rtl/>
        </w:rPr>
      </w:pPr>
      <w:r>
        <w:rPr>
          <w:rFonts w:hint="cs"/>
          <w:rtl/>
        </w:rPr>
        <w:t xml:space="preserve">אני מזמינה את חבר </w:t>
      </w:r>
      <w:bookmarkStart w:id="1810" w:name="_ETM_Q11_723927"/>
      <w:bookmarkEnd w:id="1810"/>
      <w:r>
        <w:rPr>
          <w:rFonts w:hint="cs"/>
          <w:rtl/>
        </w:rPr>
        <w:t xml:space="preserve">הכנסת אביחי אברהם בוארון להציג את הצעת החוק. לרשותך שלוש </w:t>
      </w:r>
      <w:bookmarkStart w:id="1811" w:name="_ETM_Q11_728299"/>
      <w:bookmarkEnd w:id="1811"/>
      <w:r>
        <w:rPr>
          <w:rFonts w:hint="cs"/>
          <w:rtl/>
        </w:rPr>
        <w:t>דקות.</w:t>
      </w:r>
    </w:p>
    <w:p w:rsidR="003C1280" w:rsidRPr="007A7959" w:rsidRDefault="003C1280" w:rsidP="000E6298">
      <w:pPr>
        <w:rPr>
          <w:rtl/>
        </w:rPr>
      </w:pPr>
    </w:p>
    <w:p w:rsidR="003C1280" w:rsidRDefault="003C1280" w:rsidP="000E6298">
      <w:pPr>
        <w:pStyle w:val="af5"/>
        <w:keepNext/>
        <w:rPr>
          <w:rtl/>
        </w:rPr>
      </w:pPr>
      <w:bookmarkStart w:id="1812" w:name="ET_interruption_5807_41"/>
      <w:r w:rsidRPr="005A2407">
        <w:rPr>
          <w:rStyle w:val="TagStyle"/>
          <w:rtl/>
        </w:rPr>
        <w:t xml:space="preserve"> &lt;&lt; קריאה &gt;&gt; </w:t>
      </w:r>
      <w:r>
        <w:rPr>
          <w:rtl/>
        </w:rPr>
        <w:t>קטי קטרין שטרית (הליכוד):</w:t>
      </w:r>
      <w:r w:rsidRPr="005A2407">
        <w:rPr>
          <w:rStyle w:val="TagStyle"/>
          <w:rtl/>
        </w:rPr>
        <w:t xml:space="preserve"> &lt;&lt; קריאה &gt;&gt;</w:t>
      </w:r>
      <w:r>
        <w:rPr>
          <w:rtl/>
        </w:rPr>
        <w:t xml:space="preserve"> </w:t>
      </w:r>
      <w:bookmarkEnd w:id="1812"/>
    </w:p>
    <w:p w:rsidR="003C1280" w:rsidRPr="007A7959" w:rsidRDefault="003C1280" w:rsidP="000E6298">
      <w:pPr>
        <w:rPr>
          <w:rtl/>
        </w:rPr>
      </w:pPr>
    </w:p>
    <w:p w:rsidR="003C1280" w:rsidRDefault="003C1280" w:rsidP="000E6298">
      <w:pPr>
        <w:rPr>
          <w:rtl/>
          <w:lang w:eastAsia="he-IL"/>
        </w:rPr>
      </w:pPr>
      <w:r>
        <w:rPr>
          <w:rFonts w:hint="cs"/>
          <w:rtl/>
          <w:lang w:eastAsia="he-IL"/>
        </w:rPr>
        <w:t xml:space="preserve">כבר היית נותן לו את שתי </w:t>
      </w:r>
      <w:bookmarkStart w:id="1813" w:name="_ETM_Q11_729747"/>
      <w:bookmarkStart w:id="1814" w:name="_ETM_Q11_726457"/>
      <w:bookmarkEnd w:id="1813"/>
      <w:bookmarkEnd w:id="1814"/>
      <w:r>
        <w:rPr>
          <w:rFonts w:hint="cs"/>
          <w:rtl/>
          <w:lang w:eastAsia="he-IL"/>
        </w:rPr>
        <w:t>הדקות</w:t>
      </w:r>
      <w:bookmarkStart w:id="1815" w:name="_ETM_Q11_723153"/>
      <w:bookmarkStart w:id="1816" w:name="_ETM_Q11_730951"/>
      <w:bookmarkEnd w:id="1815"/>
      <w:bookmarkEnd w:id="1816"/>
      <w:r>
        <w:rPr>
          <w:rFonts w:hint="cs"/>
          <w:rtl/>
          <w:lang w:eastAsia="he-IL"/>
        </w:rPr>
        <w:t>. הוא היה צריך לתת את שתי הדקות.</w:t>
      </w:r>
    </w:p>
    <w:p w:rsidR="003C1280" w:rsidRPr="009957D3" w:rsidRDefault="003C1280" w:rsidP="000E6298">
      <w:pPr>
        <w:rPr>
          <w:rtl/>
          <w:lang w:eastAsia="he-IL"/>
        </w:rPr>
      </w:pPr>
    </w:p>
    <w:p w:rsidR="003C1280" w:rsidRDefault="003C1280" w:rsidP="000E6298">
      <w:pPr>
        <w:pStyle w:val="af6"/>
        <w:keepNext/>
        <w:rPr>
          <w:rtl/>
        </w:rPr>
      </w:pPr>
      <w:r w:rsidRPr="00E327EA">
        <w:rPr>
          <w:rStyle w:val="TagStyle"/>
          <w:rtl/>
        </w:rPr>
        <w:t xml:space="preserve"> &lt;&lt; יור &gt;&gt;</w:t>
      </w:r>
      <w:r w:rsidRPr="00933256">
        <w:rPr>
          <w:rStyle w:val="TagStyle"/>
          <w:rtl/>
        </w:rPr>
        <w:t xml:space="preserve"> </w:t>
      </w:r>
      <w:r>
        <w:rPr>
          <w:rtl/>
        </w:rPr>
        <w:t>היו"ר אורית פרקש הכהן:</w:t>
      </w:r>
      <w:r w:rsidRPr="00933256">
        <w:rPr>
          <w:rStyle w:val="TagStyle"/>
          <w:rtl/>
        </w:rPr>
        <w:t xml:space="preserve"> </w:t>
      </w:r>
      <w:r w:rsidRPr="00E327EA">
        <w:rPr>
          <w:rStyle w:val="TagStyle"/>
          <w:rtl/>
        </w:rPr>
        <w:t>&lt;&lt; יור &gt;&gt;</w:t>
      </w:r>
      <w:r>
        <w:rPr>
          <w:rtl/>
        </w:rPr>
        <w:t xml:space="preserve"> </w:t>
      </w:r>
    </w:p>
    <w:p w:rsidR="003C1280" w:rsidRDefault="003C1280" w:rsidP="000E6298">
      <w:pPr>
        <w:rPr>
          <w:rtl/>
        </w:rPr>
      </w:pPr>
    </w:p>
    <w:p w:rsidR="003C1280" w:rsidRDefault="003C1280" w:rsidP="000E6298">
      <w:pPr>
        <w:rPr>
          <w:rtl/>
        </w:rPr>
      </w:pPr>
      <w:r>
        <w:rPr>
          <w:rFonts w:hint="cs"/>
          <w:rtl/>
        </w:rPr>
        <w:t>הוא צריך את שתי הדקות?</w:t>
      </w:r>
    </w:p>
    <w:p w:rsidR="003C1280" w:rsidRDefault="003C1280" w:rsidP="000E6298">
      <w:pPr>
        <w:rPr>
          <w:rtl/>
        </w:rPr>
      </w:pPr>
    </w:p>
    <w:p w:rsidR="003C1280" w:rsidRDefault="003C1280" w:rsidP="000E6298">
      <w:pPr>
        <w:pStyle w:val="af5"/>
        <w:keepNext/>
        <w:rPr>
          <w:rtl/>
        </w:rPr>
      </w:pPr>
      <w:bookmarkStart w:id="1817" w:name="_ETM_Q11_743095"/>
      <w:bookmarkStart w:id="1818" w:name="ET_interruption_5807_43"/>
      <w:bookmarkEnd w:id="1817"/>
      <w:r w:rsidRPr="00E327EA">
        <w:rPr>
          <w:rStyle w:val="TagStyle"/>
          <w:rtl/>
        </w:rPr>
        <w:t xml:space="preserve"> &lt;&lt; קריאה &gt;&gt;</w:t>
      </w:r>
      <w:r w:rsidRPr="00933256">
        <w:rPr>
          <w:rStyle w:val="TagStyle"/>
          <w:rtl/>
        </w:rPr>
        <w:t xml:space="preserve"> </w:t>
      </w:r>
      <w:r>
        <w:rPr>
          <w:rtl/>
        </w:rPr>
        <w:t>קטי קטרין שטרית (הליכוד):</w:t>
      </w:r>
      <w:r w:rsidRPr="00933256">
        <w:rPr>
          <w:rStyle w:val="TagStyle"/>
          <w:rtl/>
        </w:rPr>
        <w:t xml:space="preserve"> </w:t>
      </w:r>
      <w:r w:rsidRPr="00E327EA">
        <w:rPr>
          <w:rStyle w:val="TagStyle"/>
          <w:rtl/>
        </w:rPr>
        <w:t>&lt;&lt; קריאה &gt;&gt;</w:t>
      </w:r>
      <w:r>
        <w:rPr>
          <w:rtl/>
        </w:rPr>
        <w:t xml:space="preserve"> </w:t>
      </w:r>
      <w:bookmarkEnd w:id="1818"/>
    </w:p>
    <w:p w:rsidR="003C1280" w:rsidRDefault="003C1280" w:rsidP="000E6298">
      <w:pPr>
        <w:rPr>
          <w:rtl/>
          <w:lang w:eastAsia="he-IL"/>
        </w:rPr>
      </w:pPr>
    </w:p>
    <w:p w:rsidR="003C1280" w:rsidRDefault="003C1280" w:rsidP="000E6298">
      <w:pPr>
        <w:rPr>
          <w:rtl/>
        </w:rPr>
      </w:pPr>
      <w:bookmarkStart w:id="1819" w:name="_ETM_Q11_736015"/>
      <w:bookmarkStart w:id="1820" w:name="_ETM_Q11_736186"/>
      <w:bookmarkStart w:id="1821" w:name="_ETM_Q11_736231"/>
      <w:bookmarkEnd w:id="1819"/>
      <w:bookmarkEnd w:id="1820"/>
      <w:bookmarkEnd w:id="1821"/>
      <w:r>
        <w:rPr>
          <w:rFonts w:hint="cs"/>
          <w:rtl/>
        </w:rPr>
        <w:t xml:space="preserve">כן, כי </w:t>
      </w:r>
      <w:bookmarkStart w:id="1822" w:name="_ETM_Q11_737606"/>
      <w:bookmarkEnd w:id="1822"/>
      <w:r>
        <w:rPr>
          <w:rFonts w:hint="cs"/>
          <w:rtl/>
        </w:rPr>
        <w:t>זה היה חוק של אביחי בוארון בתחילת הקדנציה</w:t>
      </w:r>
      <w:bookmarkStart w:id="1823" w:name="_ETM_Q11_741223"/>
      <w:bookmarkEnd w:id="1823"/>
      <w:r>
        <w:rPr>
          <w:rFonts w:hint="cs"/>
          <w:rtl/>
        </w:rPr>
        <w:t>.</w:t>
      </w:r>
      <w:bookmarkStart w:id="1824" w:name="_ETM_Q11_733599"/>
      <w:bookmarkEnd w:id="1824"/>
    </w:p>
    <w:p w:rsidR="003C1280" w:rsidRDefault="003C1280" w:rsidP="000E6298">
      <w:pPr>
        <w:rPr>
          <w:rtl/>
        </w:rPr>
      </w:pPr>
      <w:bookmarkStart w:id="1825" w:name="_ETM_Q11_741281"/>
      <w:bookmarkEnd w:id="1825"/>
    </w:p>
    <w:p w:rsidR="003C1280" w:rsidRDefault="003C1280" w:rsidP="000E6298">
      <w:pPr>
        <w:pStyle w:val="af6"/>
        <w:keepNext/>
        <w:rPr>
          <w:rtl/>
        </w:rPr>
      </w:pPr>
      <w:bookmarkStart w:id="1826" w:name="ET_yor_6596_41"/>
      <w:r w:rsidRPr="00E327EA">
        <w:rPr>
          <w:rStyle w:val="TagStyle"/>
          <w:rtl/>
        </w:rPr>
        <w:t xml:space="preserve"> &lt;&lt; יור &gt;&gt;</w:t>
      </w:r>
      <w:r w:rsidRPr="00933256">
        <w:rPr>
          <w:rStyle w:val="TagStyle"/>
          <w:rtl/>
        </w:rPr>
        <w:t xml:space="preserve"> </w:t>
      </w:r>
      <w:r>
        <w:rPr>
          <w:rtl/>
        </w:rPr>
        <w:t>היו"ר אורית פרקש הכהן:</w:t>
      </w:r>
      <w:r w:rsidRPr="00933256">
        <w:rPr>
          <w:rStyle w:val="TagStyle"/>
          <w:rtl/>
        </w:rPr>
        <w:t xml:space="preserve"> </w:t>
      </w:r>
      <w:r w:rsidRPr="00E327EA">
        <w:rPr>
          <w:rStyle w:val="TagStyle"/>
          <w:rtl/>
        </w:rPr>
        <w:t>&lt;&lt; יור &gt;&gt;</w:t>
      </w:r>
      <w:r>
        <w:rPr>
          <w:rtl/>
        </w:rPr>
        <w:t xml:space="preserve"> </w:t>
      </w:r>
      <w:bookmarkEnd w:id="1826"/>
    </w:p>
    <w:p w:rsidR="003C1280" w:rsidRDefault="003C1280" w:rsidP="000E6298">
      <w:pPr>
        <w:rPr>
          <w:rtl/>
        </w:rPr>
      </w:pPr>
    </w:p>
    <w:p w:rsidR="003C1280" w:rsidRPr="00933256" w:rsidRDefault="003C1280" w:rsidP="000E6298">
      <w:pPr>
        <w:rPr>
          <w:rtl/>
        </w:rPr>
      </w:pPr>
      <w:bookmarkStart w:id="1827" w:name="_ETM_Q11_741741"/>
      <w:bookmarkEnd w:id="1827"/>
      <w:r>
        <w:rPr>
          <w:rFonts w:hint="cs"/>
          <w:rtl/>
        </w:rPr>
        <w:t xml:space="preserve">אני אתן </w:t>
      </w:r>
      <w:bookmarkStart w:id="1828" w:name="_ETM_Q11_742031"/>
      <w:bookmarkEnd w:id="1828"/>
      <w:r>
        <w:rPr>
          <w:rFonts w:hint="cs"/>
          <w:rtl/>
        </w:rPr>
        <w:t xml:space="preserve">לו שתי דקות. בתמורה – שיוריד כמה הצעות חוק שלו. לא </w:t>
      </w:r>
      <w:bookmarkStart w:id="1829" w:name="_ETM_Q11_745127"/>
      <w:bookmarkEnd w:id="1829"/>
      <w:r>
        <w:rPr>
          <w:rFonts w:hint="cs"/>
          <w:rtl/>
        </w:rPr>
        <w:t>כרגע. בבקשה.</w:t>
      </w:r>
    </w:p>
    <w:p w:rsidR="003C1280" w:rsidRDefault="003C1280" w:rsidP="000E6298">
      <w:pPr>
        <w:rPr>
          <w:rtl/>
        </w:rPr>
      </w:pPr>
      <w:bookmarkStart w:id="1830" w:name="_ETM_Q11_719133"/>
      <w:bookmarkStart w:id="1831" w:name="_ETM_Q11_723522"/>
      <w:bookmarkEnd w:id="1830"/>
      <w:bookmarkEnd w:id="1831"/>
    </w:p>
    <w:p w:rsidR="003C1280" w:rsidRDefault="003C1280" w:rsidP="000E6298">
      <w:pPr>
        <w:pStyle w:val="a4"/>
        <w:keepNext/>
        <w:rPr>
          <w:rtl/>
        </w:rPr>
      </w:pPr>
      <w:bookmarkStart w:id="1832" w:name="ET_speaker_6549_17"/>
      <w:r w:rsidRPr="00E327EA">
        <w:rPr>
          <w:rStyle w:val="TagStyle"/>
          <w:rtl/>
        </w:rPr>
        <w:t xml:space="preserve"> &lt;&lt; דובר &gt;&gt;</w:t>
      </w:r>
      <w:r w:rsidRPr="00DD523C">
        <w:rPr>
          <w:rStyle w:val="TagStyle"/>
          <w:rtl/>
        </w:rPr>
        <w:t xml:space="preserve"> </w:t>
      </w:r>
      <w:bookmarkStart w:id="1833" w:name="_Toc184727288"/>
      <w:bookmarkStart w:id="1834" w:name="_Toc184729039"/>
      <w:r>
        <w:rPr>
          <w:rtl/>
        </w:rPr>
        <w:t>אביחי אברהם בוארון (הליכוד):</w:t>
      </w:r>
      <w:bookmarkEnd w:id="1833"/>
      <w:bookmarkEnd w:id="1834"/>
      <w:r w:rsidRPr="00DD523C">
        <w:rPr>
          <w:rStyle w:val="TagStyle"/>
          <w:rtl/>
        </w:rPr>
        <w:t xml:space="preserve"> </w:t>
      </w:r>
      <w:r w:rsidRPr="00E327EA">
        <w:rPr>
          <w:rStyle w:val="TagStyle"/>
          <w:rtl/>
        </w:rPr>
        <w:t>&lt;&lt; דובר &gt;&gt;</w:t>
      </w:r>
      <w:r>
        <w:rPr>
          <w:rtl/>
        </w:rPr>
        <w:t xml:space="preserve"> </w:t>
      </w:r>
      <w:bookmarkEnd w:id="1832"/>
    </w:p>
    <w:p w:rsidR="003C1280" w:rsidRPr="00E327EA" w:rsidRDefault="003C1280" w:rsidP="000E6298">
      <w:pPr>
        <w:rPr>
          <w:rtl/>
        </w:rPr>
      </w:pPr>
    </w:p>
    <w:p w:rsidR="003C1280" w:rsidRDefault="003C1280" w:rsidP="000E6298">
      <w:pPr>
        <w:rPr>
          <w:rtl/>
        </w:rPr>
      </w:pPr>
      <w:r>
        <w:rPr>
          <w:rFonts w:hint="cs"/>
          <w:rtl/>
        </w:rPr>
        <w:t>הצעות לסדר-היום.</w:t>
      </w:r>
    </w:p>
    <w:p w:rsidR="003C1280" w:rsidRDefault="003C1280" w:rsidP="000E6298">
      <w:pPr>
        <w:rPr>
          <w:rtl/>
        </w:rPr>
      </w:pPr>
    </w:p>
    <w:p w:rsidR="003C1280" w:rsidRDefault="003C1280" w:rsidP="000E6298">
      <w:pPr>
        <w:pStyle w:val="af6"/>
        <w:keepNext/>
        <w:rPr>
          <w:rtl/>
        </w:rPr>
      </w:pPr>
      <w:bookmarkStart w:id="1835" w:name="ET_yor_6596_42"/>
      <w:r w:rsidRPr="00E327EA">
        <w:rPr>
          <w:rStyle w:val="TagStyle"/>
          <w:rtl/>
        </w:rPr>
        <w:t xml:space="preserve"> &lt;&lt; יור &gt;&gt;</w:t>
      </w:r>
      <w:r w:rsidRPr="00933256">
        <w:rPr>
          <w:rStyle w:val="TagStyle"/>
          <w:rtl/>
        </w:rPr>
        <w:t xml:space="preserve"> </w:t>
      </w:r>
      <w:r>
        <w:rPr>
          <w:rtl/>
        </w:rPr>
        <w:t>היו"ר אורית פרקש הכהן:</w:t>
      </w:r>
      <w:r w:rsidRPr="00933256">
        <w:rPr>
          <w:rStyle w:val="TagStyle"/>
          <w:rtl/>
        </w:rPr>
        <w:t xml:space="preserve"> </w:t>
      </w:r>
      <w:r w:rsidRPr="00E327EA">
        <w:rPr>
          <w:rStyle w:val="TagStyle"/>
          <w:rtl/>
        </w:rPr>
        <w:t>&lt;&lt; יור &gt;&gt;</w:t>
      </w:r>
      <w:r>
        <w:rPr>
          <w:rtl/>
        </w:rPr>
        <w:t xml:space="preserve"> </w:t>
      </w:r>
      <w:bookmarkEnd w:id="1835"/>
    </w:p>
    <w:p w:rsidR="003C1280" w:rsidRDefault="003C1280" w:rsidP="000E6298">
      <w:pPr>
        <w:rPr>
          <w:rtl/>
        </w:rPr>
      </w:pPr>
    </w:p>
    <w:p w:rsidR="003C1280" w:rsidRDefault="003C1280" w:rsidP="000E6298">
      <w:pPr>
        <w:rPr>
          <w:rtl/>
        </w:rPr>
      </w:pPr>
      <w:r>
        <w:rPr>
          <w:rFonts w:hint="cs"/>
          <w:rtl/>
        </w:rPr>
        <w:t>לא, הצעות חוק שלך.</w:t>
      </w:r>
      <w:bookmarkStart w:id="1836" w:name="_ETM_Q11_743923"/>
      <w:bookmarkEnd w:id="1836"/>
    </w:p>
    <w:p w:rsidR="003C1280" w:rsidRDefault="003C1280" w:rsidP="000E6298">
      <w:pPr>
        <w:rPr>
          <w:rtl/>
        </w:rPr>
      </w:pPr>
      <w:bookmarkStart w:id="1837" w:name="_ETM_Q11_743972"/>
      <w:bookmarkStart w:id="1838" w:name="_ETM_Q11_744622"/>
      <w:bookmarkStart w:id="1839" w:name="_ETM_Q11_745045"/>
      <w:bookmarkStart w:id="1840" w:name="_ETM_Q11_745071"/>
      <w:bookmarkEnd w:id="1837"/>
      <w:bookmarkEnd w:id="1838"/>
      <w:bookmarkEnd w:id="1839"/>
      <w:bookmarkEnd w:id="1840"/>
    </w:p>
    <w:p w:rsidR="003C1280" w:rsidRDefault="003C1280" w:rsidP="000E6298">
      <w:pPr>
        <w:pStyle w:val="-"/>
        <w:keepNext/>
        <w:rPr>
          <w:rtl/>
        </w:rPr>
      </w:pPr>
      <w:bookmarkStart w:id="1841" w:name="ET_speakercontinue_6549_45"/>
      <w:r w:rsidRPr="00E327EA">
        <w:rPr>
          <w:rStyle w:val="TagStyle"/>
          <w:rtl/>
        </w:rPr>
        <w:t xml:space="preserve"> &lt;&lt; דובר_המשך &gt;&gt;</w:t>
      </w:r>
      <w:r w:rsidRPr="00933256">
        <w:rPr>
          <w:rStyle w:val="TagStyle"/>
          <w:rtl/>
        </w:rPr>
        <w:t xml:space="preserve"> </w:t>
      </w:r>
      <w:r>
        <w:rPr>
          <w:rtl/>
        </w:rPr>
        <w:t>אביחי אברהם בוארון (הליכוד):</w:t>
      </w:r>
      <w:r w:rsidRPr="00933256">
        <w:rPr>
          <w:rStyle w:val="TagStyle"/>
          <w:rtl/>
        </w:rPr>
        <w:t xml:space="preserve"> </w:t>
      </w:r>
      <w:r w:rsidRPr="00E327EA">
        <w:rPr>
          <w:rStyle w:val="TagStyle"/>
          <w:rtl/>
        </w:rPr>
        <w:t>&lt;&lt; דובר_המשך &gt;&gt;</w:t>
      </w:r>
      <w:r>
        <w:rPr>
          <w:rtl/>
        </w:rPr>
        <w:t xml:space="preserve"> </w:t>
      </w:r>
      <w:bookmarkEnd w:id="1841"/>
    </w:p>
    <w:p w:rsidR="003C1280" w:rsidRDefault="003C1280" w:rsidP="000E6298">
      <w:pPr>
        <w:rPr>
          <w:rtl/>
        </w:rPr>
      </w:pPr>
    </w:p>
    <w:p w:rsidR="003C1280" w:rsidRDefault="003C1280" w:rsidP="000E6298">
      <w:pPr>
        <w:rPr>
          <w:rtl/>
        </w:rPr>
      </w:pPr>
      <w:bookmarkStart w:id="1842" w:name="_ETM_Q11_745399"/>
      <w:bookmarkEnd w:id="1842"/>
      <w:r>
        <w:rPr>
          <w:rFonts w:hint="cs"/>
          <w:rtl/>
        </w:rPr>
        <w:t xml:space="preserve">גברתי היושבת-ראש, תודה רבה על </w:t>
      </w:r>
      <w:bookmarkStart w:id="1843" w:name="_ETM_Q11_753890"/>
      <w:bookmarkEnd w:id="1843"/>
      <w:r>
        <w:rPr>
          <w:rFonts w:hint="cs"/>
          <w:rtl/>
        </w:rPr>
        <w:t>הפרגון.</w:t>
      </w:r>
    </w:p>
    <w:p w:rsidR="003C1280" w:rsidRDefault="003C1280" w:rsidP="000E6298">
      <w:pPr>
        <w:rPr>
          <w:rtl/>
        </w:rPr>
      </w:pPr>
    </w:p>
    <w:p w:rsidR="003C1280" w:rsidRDefault="003C1280" w:rsidP="000E6298">
      <w:pPr>
        <w:pStyle w:val="af6"/>
        <w:keepNext/>
        <w:rPr>
          <w:rtl/>
        </w:rPr>
      </w:pPr>
      <w:bookmarkStart w:id="1844" w:name="_ETM_Q11_755002"/>
      <w:bookmarkStart w:id="1845" w:name="_ETM_Q11_755059"/>
      <w:bookmarkEnd w:id="1844"/>
      <w:bookmarkEnd w:id="1845"/>
      <w:r w:rsidRPr="00E327EA">
        <w:rPr>
          <w:rStyle w:val="TagStyle"/>
          <w:rtl/>
        </w:rPr>
        <w:t xml:space="preserve"> &lt;&lt; יור &gt;&gt;</w:t>
      </w:r>
      <w:r w:rsidRPr="00933256">
        <w:rPr>
          <w:rStyle w:val="TagStyle"/>
          <w:rtl/>
        </w:rPr>
        <w:t xml:space="preserve"> </w:t>
      </w:r>
      <w:r>
        <w:rPr>
          <w:rtl/>
        </w:rPr>
        <w:t>היו"ר אורית פרקש הכהן:</w:t>
      </w:r>
      <w:r w:rsidRPr="00933256">
        <w:rPr>
          <w:rStyle w:val="TagStyle"/>
          <w:rtl/>
        </w:rPr>
        <w:t xml:space="preserve"> </w:t>
      </w:r>
      <w:r w:rsidRPr="00E327EA">
        <w:rPr>
          <w:rStyle w:val="TagStyle"/>
          <w:rtl/>
        </w:rPr>
        <w:t>&lt;&lt; יור &gt;&gt;</w:t>
      </w:r>
      <w:r>
        <w:rPr>
          <w:rtl/>
        </w:rPr>
        <w:t xml:space="preserve"> </w:t>
      </w:r>
    </w:p>
    <w:p w:rsidR="003C1280" w:rsidRDefault="003C1280" w:rsidP="000E6298">
      <w:pPr>
        <w:rPr>
          <w:rtl/>
        </w:rPr>
      </w:pPr>
    </w:p>
    <w:p w:rsidR="003C1280" w:rsidRDefault="003C1280" w:rsidP="000E6298">
      <w:pPr>
        <w:rPr>
          <w:rtl/>
        </w:rPr>
      </w:pPr>
      <w:bookmarkStart w:id="1846" w:name="_ETM_Q11_755448"/>
      <w:bookmarkEnd w:id="1846"/>
      <w:r>
        <w:rPr>
          <w:rFonts w:hint="cs"/>
          <w:rtl/>
        </w:rPr>
        <w:t>בבקשה.</w:t>
      </w:r>
    </w:p>
    <w:p w:rsidR="003C1280" w:rsidRDefault="003C1280" w:rsidP="000E6298">
      <w:pPr>
        <w:rPr>
          <w:rtl/>
        </w:rPr>
      </w:pPr>
      <w:bookmarkStart w:id="1847" w:name="_ETM_Q11_756013"/>
      <w:bookmarkStart w:id="1848" w:name="_ETM_Q11_756092"/>
      <w:bookmarkEnd w:id="1847"/>
      <w:bookmarkEnd w:id="1848"/>
    </w:p>
    <w:p w:rsidR="003C1280" w:rsidRDefault="003C1280" w:rsidP="000E6298">
      <w:pPr>
        <w:pStyle w:val="-"/>
        <w:keepNext/>
        <w:rPr>
          <w:rtl/>
        </w:rPr>
      </w:pPr>
      <w:bookmarkStart w:id="1849" w:name="ET_speakercontinue_6549_47"/>
      <w:r w:rsidRPr="00E327EA">
        <w:rPr>
          <w:rStyle w:val="TagStyle"/>
          <w:rtl/>
        </w:rPr>
        <w:t xml:space="preserve"> &lt;&lt; דובר_המשך &gt;&gt;</w:t>
      </w:r>
      <w:r w:rsidRPr="00933256">
        <w:rPr>
          <w:rStyle w:val="TagStyle"/>
          <w:rtl/>
        </w:rPr>
        <w:t xml:space="preserve"> </w:t>
      </w:r>
      <w:r>
        <w:rPr>
          <w:rtl/>
        </w:rPr>
        <w:t>אביחי אברהם בוארון (הליכוד):</w:t>
      </w:r>
      <w:r w:rsidRPr="00933256">
        <w:rPr>
          <w:rStyle w:val="TagStyle"/>
          <w:rtl/>
        </w:rPr>
        <w:t xml:space="preserve"> </w:t>
      </w:r>
      <w:r w:rsidRPr="00E327EA">
        <w:rPr>
          <w:rStyle w:val="TagStyle"/>
          <w:rtl/>
        </w:rPr>
        <w:t>&lt;&lt; דובר_המשך &gt;&gt;</w:t>
      </w:r>
      <w:r>
        <w:rPr>
          <w:rtl/>
        </w:rPr>
        <w:t xml:space="preserve"> </w:t>
      </w:r>
      <w:bookmarkEnd w:id="1849"/>
    </w:p>
    <w:p w:rsidR="003C1280" w:rsidRDefault="003C1280" w:rsidP="000E6298">
      <w:pPr>
        <w:rPr>
          <w:rtl/>
        </w:rPr>
      </w:pPr>
    </w:p>
    <w:p w:rsidR="003C1280" w:rsidRDefault="003C1280" w:rsidP="000E6298">
      <w:pPr>
        <w:rPr>
          <w:rtl/>
        </w:rPr>
      </w:pPr>
      <w:bookmarkStart w:id="1850" w:name="_ETM_Q11_756472"/>
      <w:bookmarkEnd w:id="1850"/>
      <w:r>
        <w:rPr>
          <w:rFonts w:hint="cs"/>
          <w:rtl/>
        </w:rPr>
        <w:t xml:space="preserve">חבריי חברי הכנסת, כמו שאמר חברי חבר </w:t>
      </w:r>
      <w:bookmarkStart w:id="1851" w:name="_ETM_Q11_761069"/>
      <w:bookmarkEnd w:id="1851"/>
      <w:r>
        <w:rPr>
          <w:rFonts w:hint="cs"/>
          <w:rtl/>
        </w:rPr>
        <w:t>הכנסת אוהד טל, החוק הזה באמת חוק חשוב, מכיוון ש</w:t>
      </w:r>
      <w:bookmarkStart w:id="1852" w:name="_ETM_Q11_764474"/>
      <w:bookmarkEnd w:id="1852"/>
      <w:r>
        <w:rPr>
          <w:rFonts w:hint="cs"/>
          <w:rtl/>
        </w:rPr>
        <w:t xml:space="preserve">הוא עושה צדק היסטורי עם הרועים שרועים אי שם תחת </w:t>
      </w:r>
      <w:bookmarkStart w:id="1853" w:name="_ETM_Q11_769982"/>
      <w:bookmarkEnd w:id="1853"/>
      <w:r>
        <w:rPr>
          <w:rFonts w:hint="cs"/>
          <w:rtl/>
        </w:rPr>
        <w:t xml:space="preserve">כיפת השמיים. איך אמר יעקב אבינו ללבן הארמי? בחורף אכלני </w:t>
      </w:r>
      <w:r>
        <w:rPr>
          <w:rtl/>
        </w:rPr>
        <w:t>–</w:t>
      </w:r>
      <w:r>
        <w:rPr>
          <w:rFonts w:hint="cs"/>
          <w:rtl/>
        </w:rPr>
        <w:t xml:space="preserve"> </w:t>
      </w:r>
      <w:bookmarkStart w:id="1854" w:name="_ETM_Q11_778915"/>
      <w:bookmarkEnd w:id="1854"/>
      <w:r>
        <w:rPr>
          <w:rFonts w:hint="cs"/>
          <w:rtl/>
        </w:rPr>
        <w:t>איך זה הולך? שכחתי איך זה הולך.</w:t>
      </w:r>
    </w:p>
    <w:p w:rsidR="003C1280" w:rsidRDefault="003C1280" w:rsidP="000E6298">
      <w:pPr>
        <w:rPr>
          <w:rtl/>
        </w:rPr>
      </w:pPr>
    </w:p>
    <w:p w:rsidR="003C1280" w:rsidRDefault="003C1280" w:rsidP="000E6298">
      <w:pPr>
        <w:pStyle w:val="af5"/>
        <w:keepNext/>
        <w:rPr>
          <w:rtl/>
        </w:rPr>
      </w:pPr>
      <w:bookmarkStart w:id="1855" w:name="ET_interruption_6468_48"/>
      <w:r w:rsidRPr="00E327EA">
        <w:rPr>
          <w:rStyle w:val="TagStyle"/>
          <w:rtl/>
        </w:rPr>
        <w:t xml:space="preserve"> &lt;&lt; קריאה &gt;&gt;</w:t>
      </w:r>
      <w:r w:rsidRPr="00933256">
        <w:rPr>
          <w:rStyle w:val="TagStyle"/>
          <w:rtl/>
        </w:rPr>
        <w:t xml:space="preserve"> </w:t>
      </w:r>
      <w:r>
        <w:rPr>
          <w:rtl/>
        </w:rPr>
        <w:t>דן אילוז (הליכוד):</w:t>
      </w:r>
      <w:r w:rsidRPr="00933256">
        <w:rPr>
          <w:rStyle w:val="TagStyle"/>
          <w:rtl/>
        </w:rPr>
        <w:t xml:space="preserve"> </w:t>
      </w:r>
      <w:r w:rsidRPr="00E327EA">
        <w:rPr>
          <w:rStyle w:val="TagStyle"/>
          <w:rtl/>
        </w:rPr>
        <w:t>&lt;&lt; קריאה &gt;&gt;</w:t>
      </w:r>
      <w:r>
        <w:rPr>
          <w:rtl/>
        </w:rPr>
        <w:t xml:space="preserve"> </w:t>
      </w:r>
      <w:bookmarkEnd w:id="1855"/>
    </w:p>
    <w:p w:rsidR="003C1280" w:rsidRDefault="003C1280" w:rsidP="000E6298">
      <w:pPr>
        <w:rPr>
          <w:rtl/>
        </w:rPr>
      </w:pPr>
    </w:p>
    <w:p w:rsidR="003C1280" w:rsidRPr="00BA51D5" w:rsidRDefault="003C1280" w:rsidP="000E6298">
      <w:pPr>
        <w:rPr>
          <w:rtl/>
        </w:rPr>
      </w:pPr>
      <w:r>
        <w:rPr>
          <w:rFonts w:hint="cs"/>
          <w:rtl/>
        </w:rPr>
        <w:t xml:space="preserve">"ביום אכלני </w:t>
      </w:r>
      <w:r w:rsidRPr="007A7959">
        <w:rPr>
          <w:rtl/>
        </w:rPr>
        <w:t>חֹ</w:t>
      </w:r>
      <w:r>
        <w:rPr>
          <w:rFonts w:hint="cs"/>
          <w:rtl/>
        </w:rPr>
        <w:t>רב וקרח בלילה".</w:t>
      </w:r>
    </w:p>
    <w:p w:rsidR="003C1280" w:rsidRDefault="003C1280" w:rsidP="000E6298">
      <w:pPr>
        <w:rPr>
          <w:rtl/>
        </w:rPr>
      </w:pPr>
      <w:bookmarkStart w:id="1856" w:name="_ETM_Q11_781092"/>
      <w:bookmarkEnd w:id="1856"/>
    </w:p>
    <w:p w:rsidR="003C1280" w:rsidRDefault="003C1280" w:rsidP="000E6298">
      <w:pPr>
        <w:pStyle w:val="-"/>
        <w:keepNext/>
        <w:rPr>
          <w:rtl/>
        </w:rPr>
      </w:pPr>
      <w:bookmarkStart w:id="1857" w:name="ET_speakercontinue_6549_49"/>
      <w:r w:rsidRPr="00E327EA">
        <w:rPr>
          <w:rStyle w:val="TagStyle"/>
          <w:rtl/>
        </w:rPr>
        <w:t xml:space="preserve"> &lt;&lt; דובר_המשך &gt;&gt;</w:t>
      </w:r>
      <w:r w:rsidRPr="00933256">
        <w:rPr>
          <w:rStyle w:val="TagStyle"/>
          <w:rtl/>
        </w:rPr>
        <w:t xml:space="preserve"> </w:t>
      </w:r>
      <w:r>
        <w:rPr>
          <w:rtl/>
        </w:rPr>
        <w:t>אביחי אברהם בוארון (הליכוד):</w:t>
      </w:r>
      <w:r w:rsidRPr="00933256">
        <w:rPr>
          <w:rStyle w:val="TagStyle"/>
          <w:rtl/>
        </w:rPr>
        <w:t xml:space="preserve"> </w:t>
      </w:r>
      <w:r w:rsidRPr="00E327EA">
        <w:rPr>
          <w:rStyle w:val="TagStyle"/>
          <w:rtl/>
        </w:rPr>
        <w:t>&lt;&lt; דובר_המשך &gt;&gt;</w:t>
      </w:r>
      <w:r>
        <w:rPr>
          <w:rtl/>
        </w:rPr>
        <w:t xml:space="preserve"> </w:t>
      </w:r>
      <w:bookmarkEnd w:id="1857"/>
    </w:p>
    <w:p w:rsidR="003C1280" w:rsidRDefault="003C1280" w:rsidP="000E6298">
      <w:pPr>
        <w:rPr>
          <w:rtl/>
        </w:rPr>
      </w:pPr>
    </w:p>
    <w:p w:rsidR="003C1280" w:rsidRDefault="003C1280" w:rsidP="003379F9">
      <w:pPr>
        <w:rPr>
          <w:rtl/>
        </w:rPr>
      </w:pPr>
      <w:bookmarkStart w:id="1858" w:name="_ETM_Q11_776011"/>
      <w:bookmarkEnd w:id="1858"/>
      <w:r>
        <w:rPr>
          <w:rFonts w:hint="cs"/>
          <w:rtl/>
        </w:rPr>
        <w:t>"</w:t>
      </w:r>
      <w:r w:rsidR="003379F9">
        <w:rPr>
          <w:rFonts w:hint="eastAsia"/>
          <w:rtl/>
        </w:rPr>
        <w:t xml:space="preserve">– – – </w:t>
      </w:r>
      <w:r>
        <w:rPr>
          <w:rFonts w:hint="cs"/>
          <w:rtl/>
        </w:rPr>
        <w:t xml:space="preserve">וקרח בלילה </w:t>
      </w:r>
      <w:proofErr w:type="spellStart"/>
      <w:r>
        <w:rPr>
          <w:rFonts w:hint="cs"/>
          <w:rtl/>
        </w:rPr>
        <w:t>ות</w:t>
      </w:r>
      <w:r w:rsidRPr="007A7959">
        <w:rPr>
          <w:rtl/>
        </w:rPr>
        <w:t>ִ</w:t>
      </w:r>
      <w:r>
        <w:rPr>
          <w:rFonts w:hint="cs"/>
          <w:rtl/>
        </w:rPr>
        <w:t>דד</w:t>
      </w:r>
      <w:proofErr w:type="spellEnd"/>
      <w:r>
        <w:rPr>
          <w:rFonts w:hint="cs"/>
          <w:rtl/>
        </w:rPr>
        <w:t xml:space="preserve"> שנתי </w:t>
      </w:r>
      <w:bookmarkStart w:id="1859" w:name="_ETM_Q11_784395"/>
      <w:bookmarkEnd w:id="1859"/>
      <w:r>
        <w:rPr>
          <w:rFonts w:hint="cs"/>
          <w:rtl/>
        </w:rPr>
        <w:t>מעי</w:t>
      </w:r>
      <w:r w:rsidRPr="007A7959">
        <w:rPr>
          <w:rtl/>
        </w:rPr>
        <w:t>נָי</w:t>
      </w:r>
      <w:r>
        <w:rPr>
          <w:rFonts w:hint="cs"/>
          <w:rtl/>
        </w:rPr>
        <w:t xml:space="preserve">". </w:t>
      </w:r>
      <w:bookmarkStart w:id="1860" w:name="_ETM_Q11_787575"/>
      <w:bookmarkEnd w:id="1860"/>
      <w:r>
        <w:rPr>
          <w:rFonts w:hint="cs"/>
          <w:rtl/>
        </w:rPr>
        <w:t xml:space="preserve">העם הזה, העם של הרועים, זה עם שקשה לו </w:t>
      </w:r>
      <w:bookmarkStart w:id="1861" w:name="_ETM_Q11_790620"/>
      <w:bookmarkEnd w:id="1861"/>
      <w:r>
        <w:rPr>
          <w:rFonts w:hint="cs"/>
          <w:rtl/>
        </w:rPr>
        <w:t>שם בחוץ, ואנחנו באים לטפל בו בחוק הזה.</w:t>
      </w:r>
      <w:bookmarkStart w:id="1862" w:name="TOR_Q12"/>
      <w:bookmarkEnd w:id="1862"/>
      <w:r>
        <w:rPr>
          <w:rFonts w:hint="cs"/>
          <w:rtl/>
        </w:rPr>
        <w:t xml:space="preserve"> אבל מה שיותר חשוב זה שהאנשים האלה בעצם שומרים על אדמות המדינה של עם ישראל, ובמקום של פולשים, במקום של מזיקים, במקום שנכנסים כל מיני גורמים כאלה ואחרים להשתלט ולתפוס את האדמות שלנו, של העם היהודי, עומדים החברים האלה ובשם כולנו שומרים על האדמות</w:t>
      </w:r>
      <w:r w:rsidR="003379F9">
        <w:rPr>
          <w:rFonts w:hint="cs"/>
          <w:rtl/>
        </w:rPr>
        <w:t>,</w:t>
      </w:r>
      <w:r>
        <w:rPr>
          <w:rFonts w:hint="cs"/>
          <w:rtl/>
        </w:rPr>
        <w:t xml:space="preserve"> ולכן מצווה עלינו לעשות כל שביכולתנו לעזור </w:t>
      </w:r>
      <w:bookmarkStart w:id="1863" w:name="_ETM_Q12_229000"/>
      <w:bookmarkEnd w:id="1863"/>
      <w:r>
        <w:rPr>
          <w:rFonts w:hint="cs"/>
          <w:rtl/>
        </w:rPr>
        <w:t xml:space="preserve">להם בשליחותם. </w:t>
      </w:r>
    </w:p>
    <w:p w:rsidR="003C1280" w:rsidRDefault="003C1280" w:rsidP="000E6298">
      <w:pPr>
        <w:rPr>
          <w:rtl/>
        </w:rPr>
      </w:pPr>
    </w:p>
    <w:p w:rsidR="003C1280" w:rsidRDefault="003C1280" w:rsidP="000E6298">
      <w:pPr>
        <w:rPr>
          <w:rtl/>
        </w:rPr>
      </w:pPr>
      <w:r>
        <w:rPr>
          <w:rFonts w:hint="cs"/>
          <w:rtl/>
        </w:rPr>
        <w:t xml:space="preserve">אבל </w:t>
      </w:r>
      <w:r>
        <w:rPr>
          <w:rFonts w:hint="eastAsia"/>
          <w:rtl/>
        </w:rPr>
        <w:t>–</w:t>
      </w:r>
      <w:r>
        <w:rPr>
          <w:rFonts w:hint="cs"/>
          <w:rtl/>
        </w:rPr>
        <w:t xml:space="preserve"> ופה אני אוסיף אבל קטן, חברי אוהד טל </w:t>
      </w:r>
      <w:r>
        <w:rPr>
          <w:rFonts w:hint="eastAsia"/>
          <w:rtl/>
        </w:rPr>
        <w:t>–</w:t>
      </w:r>
      <w:r>
        <w:rPr>
          <w:rFonts w:hint="cs"/>
          <w:rtl/>
        </w:rPr>
        <w:t xml:space="preserve"> אנחנו צריכים לדאוג שהחוק הזה יחול גם </w:t>
      </w:r>
      <w:bookmarkStart w:id="1864" w:name="_ETM_Q12_240000"/>
      <w:bookmarkEnd w:id="1864"/>
      <w:r>
        <w:rPr>
          <w:rFonts w:hint="cs"/>
          <w:rtl/>
        </w:rPr>
        <w:t xml:space="preserve">ביהודה ושומרון. זה עוד לא מופיע פה בלשון החוק. </w:t>
      </w:r>
    </w:p>
    <w:p w:rsidR="003C1280" w:rsidRDefault="003C1280" w:rsidP="000E6298">
      <w:pPr>
        <w:rPr>
          <w:rtl/>
        </w:rPr>
      </w:pPr>
    </w:p>
    <w:p w:rsidR="003C1280" w:rsidRDefault="003C1280" w:rsidP="000E6298">
      <w:pPr>
        <w:pStyle w:val="af5"/>
        <w:keepNext/>
        <w:rPr>
          <w:rtl/>
        </w:rPr>
      </w:pPr>
      <w:bookmarkStart w:id="1865" w:name="ET_interruption_5109_8"/>
      <w:r w:rsidRPr="00B620D1">
        <w:rPr>
          <w:rStyle w:val="TagStyle"/>
          <w:rtl/>
        </w:rPr>
        <w:t xml:space="preserve"> &lt;&lt; קריאה &gt;&gt; </w:t>
      </w:r>
      <w:r>
        <w:rPr>
          <w:rtl/>
        </w:rPr>
        <w:t>אלעזר שטרן (יש עתיד):</w:t>
      </w:r>
      <w:r w:rsidRPr="00B620D1">
        <w:rPr>
          <w:rStyle w:val="TagStyle"/>
          <w:rtl/>
        </w:rPr>
        <w:t xml:space="preserve"> &lt;&lt; קריאה &gt;&gt;</w:t>
      </w:r>
      <w:r>
        <w:rPr>
          <w:rtl/>
        </w:rPr>
        <w:t xml:space="preserve"> </w:t>
      </w:r>
      <w:bookmarkEnd w:id="1865"/>
    </w:p>
    <w:p w:rsidR="003C1280" w:rsidRDefault="003C1280" w:rsidP="0038083B">
      <w:pPr>
        <w:rPr>
          <w:rtl/>
        </w:rPr>
      </w:pPr>
    </w:p>
    <w:p w:rsidR="003C1280" w:rsidRDefault="003C1280" w:rsidP="009635F5">
      <w:pPr>
        <w:rPr>
          <w:rtl/>
        </w:rPr>
      </w:pPr>
      <w:r>
        <w:rPr>
          <w:rFonts w:hint="cs"/>
          <w:rtl/>
        </w:rPr>
        <w:t xml:space="preserve">בעזה, השתגעת? בעזה. גם עזה. </w:t>
      </w:r>
    </w:p>
    <w:p w:rsidR="003C1280" w:rsidRDefault="003C1280" w:rsidP="009635F5">
      <w:pPr>
        <w:rPr>
          <w:rtl/>
        </w:rPr>
      </w:pPr>
    </w:p>
    <w:p w:rsidR="003C1280" w:rsidRDefault="003C1280" w:rsidP="000E6298">
      <w:pPr>
        <w:pStyle w:val="-"/>
        <w:keepNext/>
        <w:rPr>
          <w:rtl/>
        </w:rPr>
      </w:pPr>
      <w:bookmarkStart w:id="1866" w:name="ET_speakercontinue_6549_4"/>
      <w:r w:rsidRPr="000C5894">
        <w:rPr>
          <w:rStyle w:val="TagStyle"/>
          <w:rtl/>
        </w:rPr>
        <w:t xml:space="preserve"> &lt;&lt; דובר_המשך &gt;&gt; </w:t>
      </w:r>
      <w:r>
        <w:rPr>
          <w:rtl/>
        </w:rPr>
        <w:t>אביחי אברהם בוארון (הליכוד):</w:t>
      </w:r>
      <w:r w:rsidRPr="000C5894">
        <w:rPr>
          <w:rStyle w:val="TagStyle"/>
          <w:rtl/>
        </w:rPr>
        <w:t xml:space="preserve"> &lt;&lt; דובר_המשך &gt;&gt;</w:t>
      </w:r>
      <w:r>
        <w:rPr>
          <w:rtl/>
        </w:rPr>
        <w:t xml:space="preserve"> </w:t>
      </w:r>
      <w:bookmarkEnd w:id="1866"/>
    </w:p>
    <w:p w:rsidR="003C1280" w:rsidRDefault="003C1280" w:rsidP="0038083B">
      <w:pPr>
        <w:rPr>
          <w:rtl/>
          <w:lang w:eastAsia="he-IL"/>
        </w:rPr>
      </w:pPr>
    </w:p>
    <w:p w:rsidR="003C1280" w:rsidRDefault="003C1280" w:rsidP="003379F9">
      <w:pPr>
        <w:rPr>
          <w:rtl/>
          <w:lang w:eastAsia="he-IL"/>
        </w:rPr>
      </w:pPr>
      <w:r>
        <w:rPr>
          <w:rFonts w:hint="cs"/>
          <w:rtl/>
          <w:lang w:eastAsia="he-IL"/>
        </w:rPr>
        <w:t xml:space="preserve">אבל </w:t>
      </w:r>
      <w:bookmarkStart w:id="1867" w:name="_ETM_Q12_242000"/>
      <w:bookmarkEnd w:id="1867"/>
      <w:r>
        <w:rPr>
          <w:rFonts w:hint="cs"/>
          <w:rtl/>
          <w:lang w:eastAsia="he-IL"/>
        </w:rPr>
        <w:t xml:space="preserve">החוק הזה, כמו שמופיע בגליל, חברי חבר הכנסת אלעזר שטרן, כך צריך שהוא יופיע בנגב, יחול בנגב ויחול במישור החוף, </w:t>
      </w:r>
      <w:bookmarkStart w:id="1868" w:name="_ETM_Q12_252000"/>
      <w:bookmarkEnd w:id="1868"/>
      <w:r>
        <w:rPr>
          <w:rFonts w:hint="cs"/>
          <w:rtl/>
          <w:lang w:eastAsia="he-IL"/>
        </w:rPr>
        <w:t>בשפלה, בבקעה, בהר המרכזי ביהודה ושומרון</w:t>
      </w:r>
      <w:r w:rsidR="003379F9">
        <w:rPr>
          <w:rFonts w:hint="cs"/>
          <w:rtl/>
          <w:lang w:eastAsia="he-IL"/>
        </w:rPr>
        <w:t>,</w:t>
      </w:r>
      <w:r>
        <w:rPr>
          <w:rFonts w:hint="cs"/>
          <w:rtl/>
          <w:lang w:eastAsia="he-IL"/>
        </w:rPr>
        <w:t xml:space="preserve"> ואם נקים התיישבות בעזה</w:t>
      </w:r>
      <w:r w:rsidR="003379F9">
        <w:rPr>
          <w:rFonts w:hint="cs"/>
          <w:rtl/>
          <w:lang w:eastAsia="he-IL"/>
        </w:rPr>
        <w:t>,</w:t>
      </w:r>
      <w:r>
        <w:rPr>
          <w:rFonts w:hint="eastAsia"/>
          <w:rtl/>
          <w:lang w:eastAsia="he-IL"/>
        </w:rPr>
        <w:t xml:space="preserve"> </w:t>
      </w:r>
      <w:r>
        <w:rPr>
          <w:rFonts w:hint="cs"/>
          <w:rtl/>
          <w:lang w:eastAsia="he-IL"/>
        </w:rPr>
        <w:t xml:space="preserve">אז גם בעזה, בעזרת השם. </w:t>
      </w:r>
    </w:p>
    <w:p w:rsidR="003C1280" w:rsidRDefault="003C1280" w:rsidP="000E6298">
      <w:pPr>
        <w:rPr>
          <w:rtl/>
          <w:lang w:eastAsia="he-IL"/>
        </w:rPr>
      </w:pPr>
    </w:p>
    <w:p w:rsidR="003C1280" w:rsidRDefault="003C1280" w:rsidP="000E6298">
      <w:pPr>
        <w:rPr>
          <w:rtl/>
          <w:lang w:eastAsia="he-IL"/>
        </w:rPr>
      </w:pPr>
      <w:r>
        <w:rPr>
          <w:rFonts w:hint="cs"/>
          <w:rtl/>
          <w:lang w:eastAsia="he-IL"/>
        </w:rPr>
        <w:t xml:space="preserve">לכן, חבריי, אני מבקש מכולכם לתמוך בהצעת החוק הזאת. אני זוכר את הימים שבהם ישבתי עם עוזריה של השרה </w:t>
      </w:r>
      <w:proofErr w:type="spellStart"/>
      <w:r>
        <w:rPr>
          <w:rFonts w:hint="cs"/>
          <w:rtl/>
          <w:lang w:eastAsia="he-IL"/>
        </w:rPr>
        <w:t>דהיום</w:t>
      </w:r>
      <w:proofErr w:type="spellEnd"/>
      <w:r>
        <w:rPr>
          <w:rFonts w:hint="cs"/>
          <w:rtl/>
          <w:lang w:eastAsia="he-IL"/>
        </w:rPr>
        <w:t xml:space="preserve"> אורית סטרוק לדון בחוק הזה, ועוד נכונו לו עלילות. אני מקווה שהוא יגיע לקריאה שנייה ושלישית במהרה. תודה רבה. </w:t>
      </w:r>
      <w:bookmarkStart w:id="1869" w:name="_ETM_Q12_283000"/>
      <w:bookmarkEnd w:id="1869"/>
    </w:p>
    <w:p w:rsidR="003C1280" w:rsidRDefault="003C1280" w:rsidP="000E6298">
      <w:pPr>
        <w:rPr>
          <w:rtl/>
          <w:lang w:eastAsia="he-IL"/>
        </w:rPr>
      </w:pPr>
    </w:p>
    <w:p w:rsidR="003C1280" w:rsidRDefault="003C1280" w:rsidP="000E6298">
      <w:pPr>
        <w:pStyle w:val="af6"/>
        <w:keepNext/>
        <w:rPr>
          <w:rtl/>
        </w:rPr>
      </w:pPr>
      <w:r w:rsidRPr="000C5894">
        <w:rPr>
          <w:rStyle w:val="TagStyle"/>
          <w:rtl/>
        </w:rPr>
        <w:t xml:space="preserve"> &lt;&lt; יור &gt;&gt; </w:t>
      </w:r>
      <w:r>
        <w:rPr>
          <w:rtl/>
        </w:rPr>
        <w:t>היו"ר אורית פרקש הכהן:</w:t>
      </w:r>
      <w:r w:rsidRPr="000C5894">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תודה רבה. נעבור לדיון האישי. ראשון הדוברים </w:t>
      </w:r>
      <w:r>
        <w:rPr>
          <w:rFonts w:hint="eastAsia"/>
          <w:rtl/>
          <w:lang w:eastAsia="he-IL"/>
        </w:rPr>
        <w:t>–</w:t>
      </w:r>
      <w:r>
        <w:rPr>
          <w:rFonts w:hint="cs"/>
          <w:rtl/>
          <w:lang w:eastAsia="he-IL"/>
        </w:rPr>
        <w:t xml:space="preserve"> חבר הכנסת יואב סגלוביץ'. בבקשה, לרשותך שלוש דקות. </w:t>
      </w:r>
    </w:p>
    <w:p w:rsidR="003C1280" w:rsidRDefault="003C1280" w:rsidP="000E6298">
      <w:pPr>
        <w:rPr>
          <w:rtl/>
          <w:lang w:eastAsia="he-IL"/>
        </w:rPr>
      </w:pPr>
    </w:p>
    <w:p w:rsidR="003C1280" w:rsidRDefault="003C1280" w:rsidP="000E6298">
      <w:pPr>
        <w:pStyle w:val="a4"/>
        <w:keepNext/>
        <w:rPr>
          <w:rtl/>
        </w:rPr>
      </w:pPr>
      <w:bookmarkStart w:id="1870" w:name="ET_speaker_5791_6"/>
      <w:r w:rsidRPr="0088210E">
        <w:rPr>
          <w:rStyle w:val="TagStyle"/>
          <w:rtl/>
        </w:rPr>
        <w:t xml:space="preserve"> &lt;&lt; דובר &gt;&gt; </w:t>
      </w:r>
      <w:bookmarkStart w:id="1871" w:name="_Toc184727289"/>
      <w:bookmarkStart w:id="1872" w:name="_Toc184729040"/>
      <w:r>
        <w:rPr>
          <w:rtl/>
        </w:rPr>
        <w:t>יואב סגלוביץ' (יש עתיד):</w:t>
      </w:r>
      <w:bookmarkEnd w:id="1871"/>
      <w:bookmarkEnd w:id="1872"/>
      <w:r w:rsidRPr="0088210E">
        <w:rPr>
          <w:rStyle w:val="TagStyle"/>
          <w:rtl/>
        </w:rPr>
        <w:t xml:space="preserve"> &lt;&lt; דובר &gt;&gt;</w:t>
      </w:r>
      <w:r>
        <w:rPr>
          <w:rtl/>
        </w:rPr>
        <w:t xml:space="preserve"> </w:t>
      </w:r>
      <w:bookmarkEnd w:id="1870"/>
    </w:p>
    <w:p w:rsidR="003C1280" w:rsidRDefault="003C1280" w:rsidP="0038083B">
      <w:pPr>
        <w:rPr>
          <w:rtl/>
          <w:lang w:eastAsia="he-IL"/>
        </w:rPr>
      </w:pPr>
    </w:p>
    <w:p w:rsidR="003C1280" w:rsidRDefault="003C1280" w:rsidP="00252575">
      <w:pPr>
        <w:rPr>
          <w:rtl/>
        </w:rPr>
      </w:pPr>
      <w:r>
        <w:rPr>
          <w:rFonts w:hint="cs"/>
          <w:rtl/>
          <w:lang w:eastAsia="he-IL"/>
        </w:rPr>
        <w:t xml:space="preserve">גברתי היושבת בראש, חבריי חברי הכנסת, ארבעה לוחמי צה"ל במילואים נפלו אמש בתאונה מבצעית קשה: </w:t>
      </w:r>
      <w:r>
        <w:rPr>
          <w:rtl/>
        </w:rPr>
        <w:t xml:space="preserve">רס"ן יבגני </w:t>
      </w:r>
      <w:proofErr w:type="spellStart"/>
      <w:r>
        <w:rPr>
          <w:rtl/>
        </w:rPr>
        <w:t>זינרשיין</w:t>
      </w:r>
      <w:proofErr w:type="spellEnd"/>
      <w:r>
        <w:rPr>
          <w:rFonts w:hint="cs"/>
          <w:rtl/>
        </w:rPr>
        <w:t>, בן 43, מזיכרו</w:t>
      </w:r>
      <w:r>
        <w:rPr>
          <w:rFonts w:hint="eastAsia"/>
          <w:rtl/>
        </w:rPr>
        <w:t>ן</w:t>
      </w:r>
      <w:r>
        <w:rPr>
          <w:rFonts w:hint="cs"/>
          <w:rtl/>
        </w:rPr>
        <w:t xml:space="preserve"> יעקב;</w:t>
      </w:r>
      <w:r>
        <w:rPr>
          <w:rtl/>
        </w:rPr>
        <w:t xml:space="preserve"> סרן</w:t>
      </w:r>
      <w:r>
        <w:rPr>
          <w:rFonts w:hint="cs"/>
          <w:rtl/>
        </w:rPr>
        <w:t xml:space="preserve"> במילואים</w:t>
      </w:r>
      <w:r>
        <w:rPr>
          <w:rtl/>
        </w:rPr>
        <w:t xml:space="preserve"> שגיא יעקב רובינשטיין</w:t>
      </w:r>
      <w:r>
        <w:rPr>
          <w:rFonts w:hint="cs"/>
          <w:rtl/>
        </w:rPr>
        <w:t xml:space="preserve"> מלביא;</w:t>
      </w:r>
      <w:r>
        <w:rPr>
          <w:rtl/>
        </w:rPr>
        <w:t xml:space="preserve"> רס"ר בנימין </w:t>
      </w:r>
      <w:proofErr w:type="spellStart"/>
      <w:r>
        <w:rPr>
          <w:rtl/>
        </w:rPr>
        <w:t>דסטאו</w:t>
      </w:r>
      <w:proofErr w:type="spellEnd"/>
      <w:r>
        <w:rPr>
          <w:rtl/>
        </w:rPr>
        <w:t xml:space="preserve"> נגוסה</w:t>
      </w:r>
      <w:r>
        <w:rPr>
          <w:rFonts w:hint="cs"/>
          <w:rtl/>
        </w:rPr>
        <w:t xml:space="preserve">, </w:t>
      </w:r>
      <w:bookmarkStart w:id="1873" w:name="_ETM_Q12_339000"/>
      <w:bookmarkEnd w:id="1873"/>
      <w:r>
        <w:rPr>
          <w:rFonts w:hint="cs"/>
          <w:rtl/>
        </w:rPr>
        <w:t>בן 28, מבית שמש;</w:t>
      </w:r>
      <w:r>
        <w:rPr>
          <w:rtl/>
        </w:rPr>
        <w:t xml:space="preserve"> רס"ל </w:t>
      </w:r>
      <w:r>
        <w:rPr>
          <w:rFonts w:hint="cs"/>
          <w:rtl/>
        </w:rPr>
        <w:t>במילואים</w:t>
      </w:r>
      <w:r>
        <w:rPr>
          <w:rtl/>
        </w:rPr>
        <w:t xml:space="preserve"> ארז בן אפ</w:t>
      </w:r>
      <w:r>
        <w:rPr>
          <w:rFonts w:hint="cs"/>
          <w:rtl/>
        </w:rPr>
        <w:t xml:space="preserve">רים, בן 25, מרמת גן. </w:t>
      </w:r>
    </w:p>
    <w:p w:rsidR="003C1280" w:rsidRDefault="003C1280" w:rsidP="000E6298">
      <w:bookmarkStart w:id="1874" w:name="_ETM_Q12_348000"/>
      <w:bookmarkEnd w:id="1874"/>
    </w:p>
    <w:p w:rsidR="003C1280" w:rsidRDefault="003C1280" w:rsidP="00252575">
      <w:pPr>
        <w:rPr>
          <w:rtl/>
          <w:lang w:eastAsia="he-IL"/>
        </w:rPr>
      </w:pPr>
      <w:r>
        <w:rPr>
          <w:rFonts w:hint="cs"/>
          <w:rtl/>
          <w:lang w:eastAsia="he-IL"/>
        </w:rPr>
        <w:t xml:space="preserve">והמעברים שאנחנו עוברים פה בכנסת בין השמות של חיילים שנפלו לבין מה שקורה פה בוועדות </w:t>
      </w:r>
      <w:r>
        <w:rPr>
          <w:rFonts w:hint="eastAsia"/>
          <w:rtl/>
          <w:lang w:eastAsia="he-IL"/>
        </w:rPr>
        <w:t>–</w:t>
      </w:r>
      <w:r>
        <w:rPr>
          <w:rFonts w:hint="cs"/>
          <w:rtl/>
          <w:lang w:eastAsia="he-IL"/>
        </w:rPr>
        <w:t xml:space="preserve"> </w:t>
      </w:r>
      <w:bookmarkStart w:id="1875" w:name="_ETM_Q12_353000"/>
      <w:bookmarkEnd w:id="1875"/>
      <w:r>
        <w:rPr>
          <w:rFonts w:hint="cs"/>
          <w:rtl/>
          <w:lang w:eastAsia="he-IL"/>
        </w:rPr>
        <w:t xml:space="preserve">רק היום בבוקר עד הצוהריים </w:t>
      </w:r>
      <w:r>
        <w:rPr>
          <w:rFonts w:hint="eastAsia"/>
          <w:rtl/>
          <w:lang w:eastAsia="he-IL"/>
        </w:rPr>
        <w:t>–</w:t>
      </w:r>
      <w:r>
        <w:rPr>
          <w:rFonts w:hint="cs"/>
          <w:rtl/>
          <w:lang w:eastAsia="he-IL"/>
        </w:rPr>
        <w:t xml:space="preserve"> זה טירוף הדעת בפני עצמו. כל מי שמדבר על הסיסמאות וטוב בלדבר בסיסמאות </w:t>
      </w:r>
      <w:bookmarkStart w:id="1876" w:name="_ETM_Q12_362000"/>
      <w:bookmarkEnd w:id="1876"/>
      <w:r>
        <w:rPr>
          <w:rtl/>
          <w:lang w:eastAsia="he-IL"/>
        </w:rPr>
        <w:t>–</w:t>
      </w:r>
      <w:r>
        <w:rPr>
          <w:rFonts w:hint="cs"/>
          <w:rtl/>
          <w:lang w:eastAsia="he-IL"/>
        </w:rPr>
        <w:t xml:space="preserve"> טוב מכולם הוא ראש הממשלה של יחד ננצח </w:t>
      </w:r>
      <w:r>
        <w:rPr>
          <w:rtl/>
          <w:lang w:eastAsia="he-IL"/>
        </w:rPr>
        <w:t>–</w:t>
      </w:r>
      <w:r>
        <w:rPr>
          <w:rFonts w:hint="cs"/>
          <w:rtl/>
          <w:lang w:eastAsia="he-IL"/>
        </w:rPr>
        <w:t xml:space="preserve"> </w:t>
      </w:r>
      <w:bookmarkStart w:id="1877" w:name="_ETM_Q12_365000"/>
      <w:bookmarkEnd w:id="1877"/>
      <w:r>
        <w:rPr>
          <w:rFonts w:hint="cs"/>
          <w:rtl/>
          <w:lang w:eastAsia="he-IL"/>
        </w:rPr>
        <w:t xml:space="preserve">זה לא מה שקורה פה בכנסת. בכנסת זה יחד נבזוז, יחד ניקח, יחד נעשה מה שאנחנו </w:t>
      </w:r>
      <w:bookmarkStart w:id="1878" w:name="_ETM_Q12_376000"/>
      <w:bookmarkEnd w:id="1878"/>
      <w:r>
        <w:rPr>
          <w:rFonts w:hint="cs"/>
          <w:rtl/>
          <w:lang w:eastAsia="he-IL"/>
        </w:rPr>
        <w:t xml:space="preserve">רוצים, יחד כי יש לנו כוח. </w:t>
      </w:r>
    </w:p>
    <w:p w:rsidR="003C1280" w:rsidRDefault="003C1280" w:rsidP="000E6298">
      <w:pPr>
        <w:rPr>
          <w:rtl/>
          <w:lang w:eastAsia="he-IL"/>
        </w:rPr>
      </w:pPr>
    </w:p>
    <w:p w:rsidR="003C1280" w:rsidRDefault="003C1280" w:rsidP="00252575">
      <w:pPr>
        <w:rPr>
          <w:rtl/>
          <w:lang w:eastAsia="he-IL"/>
        </w:rPr>
      </w:pPr>
      <w:r>
        <w:rPr>
          <w:rFonts w:hint="cs"/>
          <w:rtl/>
          <w:lang w:eastAsia="he-IL"/>
        </w:rPr>
        <w:t xml:space="preserve">430 יום, 100 בני ערובה עדיין מוחזקים במנהרות החמאס, רבים </w:t>
      </w:r>
      <w:bookmarkStart w:id="1879" w:name="_ETM_Q12_381000"/>
      <w:bookmarkEnd w:id="1879"/>
      <w:r>
        <w:rPr>
          <w:rFonts w:hint="cs"/>
          <w:rtl/>
          <w:lang w:eastAsia="he-IL"/>
        </w:rPr>
        <w:t xml:space="preserve">מהם חיים. חייבים להציל אותם. אין מקום לשיקולים קואליציוניים פוליטיים. ראש הממשלה, האחריות היא שלך. אני לא יודע </w:t>
      </w:r>
      <w:r w:rsidR="00252575">
        <w:rPr>
          <w:rFonts w:hint="cs"/>
          <w:rtl/>
          <w:lang w:eastAsia="he-IL"/>
        </w:rPr>
        <w:t xml:space="preserve">על </w:t>
      </w:r>
      <w:r>
        <w:rPr>
          <w:rFonts w:hint="cs"/>
          <w:rtl/>
          <w:lang w:eastAsia="he-IL"/>
        </w:rPr>
        <w:t>מה אתה תדבר היום בערב במסיבת העיתונאים. אני מקווה בשבילך שתדבר</w:t>
      </w:r>
      <w:bookmarkStart w:id="1880" w:name="_ETM_Q12_400000"/>
      <w:bookmarkEnd w:id="1880"/>
      <w:r>
        <w:rPr>
          <w:rFonts w:hint="cs"/>
          <w:rtl/>
          <w:lang w:eastAsia="he-IL"/>
        </w:rPr>
        <w:t xml:space="preserve"> על זה; אני מקווה בשבילך שתדבר על לוחמי צה"ל; אני</w:t>
      </w:r>
      <w:bookmarkStart w:id="1881" w:name="_ETM_Q12_408000"/>
      <w:bookmarkEnd w:id="1881"/>
      <w:r>
        <w:rPr>
          <w:rFonts w:hint="cs"/>
          <w:rtl/>
          <w:lang w:eastAsia="he-IL"/>
        </w:rPr>
        <w:t xml:space="preserve"> מקווה בשבילך ובשבילנו שלא תדבר על עצמך. אתה הפקרת ב-7 באוקטובר </w:t>
      </w:r>
      <w:r w:rsidR="00252575">
        <w:rPr>
          <w:rFonts w:hint="eastAsia"/>
          <w:rtl/>
          <w:lang w:eastAsia="he-IL"/>
        </w:rPr>
        <w:t xml:space="preserve">– </w:t>
      </w:r>
      <w:r>
        <w:rPr>
          <w:rFonts w:hint="cs"/>
          <w:rtl/>
          <w:lang w:eastAsia="he-IL"/>
        </w:rPr>
        <w:t xml:space="preserve">חובתך לעשות הכול להחזיר. אל תיתן לקיצוניים כמו </w:t>
      </w:r>
      <w:bookmarkStart w:id="1882" w:name="_ETM_Q12_416000"/>
      <w:bookmarkEnd w:id="1882"/>
      <w:r>
        <w:rPr>
          <w:rFonts w:hint="cs"/>
          <w:rtl/>
          <w:lang w:eastAsia="he-IL"/>
        </w:rPr>
        <w:t xml:space="preserve">סמוטריץ' ובן גביר להוביל שיח שמובילים אותו כבר תקופה ארוכה </w:t>
      </w:r>
      <w:bookmarkStart w:id="1883" w:name="_ETM_Q12_423000"/>
      <w:bookmarkEnd w:id="1883"/>
      <w:r>
        <w:rPr>
          <w:rFonts w:hint="eastAsia"/>
          <w:rtl/>
          <w:lang w:eastAsia="he-IL"/>
        </w:rPr>
        <w:t xml:space="preserve">– </w:t>
      </w:r>
      <w:r>
        <w:rPr>
          <w:rFonts w:hint="cs"/>
          <w:rtl/>
          <w:lang w:eastAsia="he-IL"/>
        </w:rPr>
        <w:t xml:space="preserve">מהמשימה המרכזית של החזרת החטופים. </w:t>
      </w:r>
    </w:p>
    <w:p w:rsidR="003C1280" w:rsidRDefault="003C1280" w:rsidP="000E6298">
      <w:pPr>
        <w:rPr>
          <w:rtl/>
          <w:lang w:eastAsia="he-IL"/>
        </w:rPr>
      </w:pPr>
    </w:p>
    <w:p w:rsidR="003C1280" w:rsidRDefault="003C1280" w:rsidP="00252575">
      <w:pPr>
        <w:rPr>
          <w:rtl/>
          <w:lang w:eastAsia="he-IL"/>
        </w:rPr>
      </w:pPr>
      <w:r>
        <w:rPr>
          <w:rFonts w:hint="cs"/>
          <w:rtl/>
          <w:lang w:eastAsia="he-IL"/>
        </w:rPr>
        <w:t xml:space="preserve">גם היום צריך לשמוע את דבריו של סמוטריץ', מסוכנים וחסרי אחריות. ציטוט: "הגיע הזמן לכבוש את השטח </w:t>
      </w:r>
      <w:r w:rsidR="0038083B">
        <w:rPr>
          <w:rFonts w:hint="cs"/>
          <w:rtl/>
          <w:lang w:eastAsia="he-IL"/>
        </w:rPr>
        <w:t>– – –</w:t>
      </w:r>
      <w:r>
        <w:rPr>
          <w:rFonts w:hint="cs"/>
          <w:rtl/>
          <w:lang w:eastAsia="he-IL"/>
        </w:rPr>
        <w:t xml:space="preserve"> ולקחת מחמאס את השליטה האזרחית על </w:t>
      </w:r>
      <w:bookmarkStart w:id="1884" w:name="_ETM_Q12_438000"/>
      <w:bookmarkEnd w:id="1884"/>
      <w:r>
        <w:rPr>
          <w:rFonts w:hint="cs"/>
          <w:rtl/>
          <w:lang w:eastAsia="he-IL"/>
        </w:rPr>
        <w:t>עזה"; במשך חודשים במטה הכללי "מסרבים ליישם את הנחיות הדרג</w:t>
      </w:r>
      <w:bookmarkStart w:id="1885" w:name="_ETM_Q12_450000"/>
      <w:bookmarkEnd w:id="1885"/>
      <w:r>
        <w:rPr>
          <w:rFonts w:hint="cs"/>
          <w:rtl/>
          <w:lang w:eastAsia="he-IL"/>
        </w:rPr>
        <w:t xml:space="preserve"> המדיני, לקחת </w:t>
      </w:r>
      <w:r w:rsidR="0038083B">
        <w:rPr>
          <w:rFonts w:hint="cs"/>
          <w:rtl/>
          <w:lang w:eastAsia="he-IL"/>
        </w:rPr>
        <w:t>– – –</w:t>
      </w:r>
      <w:r>
        <w:rPr>
          <w:rFonts w:hint="cs"/>
          <w:rtl/>
          <w:lang w:eastAsia="he-IL"/>
        </w:rPr>
        <w:t xml:space="preserve"> מחמאס את השליטה האזרחית" ולהפסיק את הגעת הסיוע ההומניטרי לידי חמאס</w:t>
      </w:r>
      <w:r w:rsidR="00252575">
        <w:rPr>
          <w:rFonts w:hint="cs"/>
          <w:rtl/>
          <w:lang w:eastAsia="he-IL"/>
        </w:rPr>
        <w:t>.</w:t>
      </w:r>
      <w:r>
        <w:rPr>
          <w:rFonts w:hint="cs"/>
          <w:rtl/>
          <w:lang w:eastAsia="he-IL"/>
        </w:rPr>
        <w:t xml:space="preserve"> מי זה </w:t>
      </w:r>
      <w:bookmarkStart w:id="1886" w:name="_ETM_Q12_455000"/>
      <w:bookmarkEnd w:id="1886"/>
      <w:r>
        <w:rPr>
          <w:rFonts w:hint="cs"/>
          <w:rtl/>
          <w:lang w:eastAsia="he-IL"/>
        </w:rPr>
        <w:t xml:space="preserve">אותו דרג מדיני? אתה עד כדי כך לא מסוגל לתפקד? ראש הממשלה לא מסוגל? מאשימים את </w:t>
      </w:r>
      <w:bookmarkStart w:id="1887" w:name="_ETM_Q12_460000"/>
      <w:bookmarkEnd w:id="1887"/>
      <w:r>
        <w:rPr>
          <w:rFonts w:hint="cs"/>
          <w:rtl/>
          <w:lang w:eastAsia="he-IL"/>
        </w:rPr>
        <w:t>הצבא בדבר הזה? גם בזה? "במקום לדבר על עסקאות חלקיות שישאירו מאחור חלק גדול מהחטופים"</w:t>
      </w:r>
      <w:r w:rsidR="00252575">
        <w:rPr>
          <w:rFonts w:hint="cs"/>
          <w:rtl/>
          <w:lang w:eastAsia="he-IL"/>
        </w:rPr>
        <w:t>,</w:t>
      </w:r>
      <w:r>
        <w:rPr>
          <w:rFonts w:hint="cs"/>
          <w:rtl/>
          <w:lang w:eastAsia="he-IL"/>
        </w:rPr>
        <w:t xml:space="preserve"> צריך להביא את כולם</w:t>
      </w:r>
      <w:r w:rsidR="00252575">
        <w:rPr>
          <w:rFonts w:hint="cs"/>
          <w:rtl/>
          <w:lang w:eastAsia="he-IL"/>
        </w:rPr>
        <w:t>.</w:t>
      </w:r>
      <w:r w:rsidR="00252575">
        <w:rPr>
          <w:rFonts w:hint="eastAsia"/>
          <w:rtl/>
          <w:lang w:eastAsia="he-IL"/>
        </w:rPr>
        <w:t xml:space="preserve"> </w:t>
      </w:r>
      <w:r>
        <w:rPr>
          <w:rFonts w:hint="cs"/>
          <w:rtl/>
          <w:lang w:eastAsia="he-IL"/>
        </w:rPr>
        <w:t xml:space="preserve">בזה אתה צודק </w:t>
      </w:r>
      <w:r w:rsidR="00252575">
        <w:rPr>
          <w:rFonts w:hint="eastAsia"/>
          <w:rtl/>
          <w:lang w:eastAsia="he-IL"/>
        </w:rPr>
        <w:t xml:space="preserve">– </w:t>
      </w:r>
      <w:r>
        <w:rPr>
          <w:rFonts w:hint="cs"/>
          <w:rtl/>
          <w:lang w:eastAsia="he-IL"/>
        </w:rPr>
        <w:t xml:space="preserve">צריך להביא את כולם ולהפסיק את המלחמה. </w:t>
      </w:r>
    </w:p>
    <w:p w:rsidR="003C1280" w:rsidRDefault="003C1280" w:rsidP="000E6298">
      <w:pPr>
        <w:rPr>
          <w:rtl/>
          <w:lang w:eastAsia="he-IL"/>
        </w:rPr>
      </w:pPr>
      <w:bookmarkStart w:id="1888" w:name="_ETM_Q12_469000"/>
      <w:bookmarkEnd w:id="1888"/>
    </w:p>
    <w:p w:rsidR="003C1280" w:rsidRDefault="003C1280" w:rsidP="00252575">
      <w:pPr>
        <w:rPr>
          <w:rtl/>
          <w:lang w:eastAsia="he-IL"/>
        </w:rPr>
      </w:pPr>
      <w:bookmarkStart w:id="1889" w:name="_ETM_Q12_470000"/>
      <w:bookmarkEnd w:id="1889"/>
      <w:r>
        <w:rPr>
          <w:rFonts w:hint="cs"/>
          <w:rtl/>
          <w:lang w:eastAsia="he-IL"/>
        </w:rPr>
        <w:t xml:space="preserve">לחץ צבאי הורג. רק היום הגיעה אסתר בוכשטב לוועדה וסיפרה על התחקיר שבו הם שמעו מהצבא מה קרה ברצח ששת החטופים, </w:t>
      </w:r>
      <w:r w:rsidR="00252575">
        <w:rPr>
          <w:rFonts w:hint="cs"/>
          <w:rtl/>
          <w:lang w:eastAsia="he-IL"/>
        </w:rPr>
        <w:t>ו</w:t>
      </w:r>
      <w:r>
        <w:rPr>
          <w:rFonts w:hint="cs"/>
          <w:rtl/>
          <w:lang w:eastAsia="he-IL"/>
        </w:rPr>
        <w:t xml:space="preserve">בהם בנה יגב. מה שהיה שם </w:t>
      </w:r>
      <w:r w:rsidR="00252575">
        <w:rPr>
          <w:rFonts w:hint="eastAsia"/>
          <w:rtl/>
          <w:lang w:eastAsia="he-IL"/>
        </w:rPr>
        <w:t xml:space="preserve">– </w:t>
      </w:r>
      <w:r>
        <w:rPr>
          <w:rFonts w:hint="cs"/>
          <w:rtl/>
          <w:lang w:eastAsia="he-IL"/>
        </w:rPr>
        <w:t xml:space="preserve">והיא אמרה את זה: אני מחכה שמישהו </w:t>
      </w:r>
      <w:bookmarkStart w:id="1890" w:name="_ETM_Q12_487000"/>
      <w:bookmarkEnd w:id="1890"/>
      <w:r>
        <w:rPr>
          <w:rFonts w:hint="cs"/>
          <w:rtl/>
          <w:lang w:eastAsia="he-IL"/>
        </w:rPr>
        <w:t xml:space="preserve">מהדרג המדיני, מהשרים, כולל סמוטריץ' ובן גביר </w:t>
      </w:r>
      <w:r>
        <w:rPr>
          <w:rFonts w:hint="eastAsia"/>
          <w:rtl/>
          <w:lang w:eastAsia="he-IL"/>
        </w:rPr>
        <w:t>–</w:t>
      </w:r>
      <w:r>
        <w:rPr>
          <w:rFonts w:hint="cs"/>
          <w:rtl/>
          <w:lang w:eastAsia="he-IL"/>
        </w:rPr>
        <w:t xml:space="preserve"> תגידו</w:t>
      </w:r>
      <w:r w:rsidR="00252575">
        <w:rPr>
          <w:rFonts w:hint="cs"/>
          <w:rtl/>
          <w:lang w:eastAsia="he-IL"/>
        </w:rPr>
        <w:t>,</w:t>
      </w:r>
      <w:r>
        <w:rPr>
          <w:rFonts w:hint="cs"/>
          <w:rtl/>
          <w:lang w:eastAsia="he-IL"/>
        </w:rPr>
        <w:t xml:space="preserve"> אל תעמידו את </w:t>
      </w:r>
      <w:bookmarkStart w:id="1891" w:name="_ETM_Q12_495000"/>
      <w:bookmarkEnd w:id="1891"/>
      <w:r>
        <w:rPr>
          <w:rFonts w:hint="cs"/>
          <w:rtl/>
          <w:lang w:eastAsia="he-IL"/>
        </w:rPr>
        <w:t>הצבא לספר את הסיפור</w:t>
      </w:r>
      <w:r w:rsidR="00252575">
        <w:rPr>
          <w:rFonts w:hint="cs"/>
          <w:rtl/>
          <w:lang w:eastAsia="he-IL"/>
        </w:rPr>
        <w:t>.</w:t>
      </w:r>
      <w:r>
        <w:rPr>
          <w:rFonts w:hint="cs"/>
          <w:rtl/>
          <w:lang w:eastAsia="he-IL"/>
        </w:rPr>
        <w:t xml:space="preserve"> זו הייתה הנחיה של </w:t>
      </w:r>
      <w:r w:rsidR="00252575">
        <w:rPr>
          <w:rFonts w:hint="cs"/>
          <w:rtl/>
          <w:lang w:eastAsia="he-IL"/>
        </w:rPr>
        <w:t>ה</w:t>
      </w:r>
      <w:r>
        <w:rPr>
          <w:rFonts w:hint="cs"/>
          <w:rtl/>
          <w:lang w:eastAsia="he-IL"/>
        </w:rPr>
        <w:t xml:space="preserve">דרג </w:t>
      </w:r>
      <w:r w:rsidR="00252575">
        <w:rPr>
          <w:rFonts w:hint="cs"/>
          <w:rtl/>
          <w:lang w:eastAsia="he-IL"/>
        </w:rPr>
        <w:t>ה</w:t>
      </w:r>
      <w:r>
        <w:rPr>
          <w:rFonts w:hint="cs"/>
          <w:rtl/>
          <w:lang w:eastAsia="he-IL"/>
        </w:rPr>
        <w:t>מדיני להפציץ, והם מתו. רק אם יעשו הסכם עכשיו</w:t>
      </w:r>
      <w:r w:rsidR="00252575">
        <w:rPr>
          <w:rFonts w:hint="cs"/>
          <w:rtl/>
          <w:lang w:eastAsia="he-IL"/>
        </w:rPr>
        <w:t>,</w:t>
      </w:r>
      <w:r>
        <w:rPr>
          <w:rFonts w:hint="cs"/>
          <w:rtl/>
          <w:lang w:eastAsia="he-IL"/>
        </w:rPr>
        <w:t xml:space="preserve"> יחזירו אותם חיים. לא סמוטריץ'</w:t>
      </w:r>
      <w:bookmarkStart w:id="1892" w:name="_ETM_Q12_507000"/>
      <w:bookmarkEnd w:id="1892"/>
      <w:r>
        <w:rPr>
          <w:rFonts w:hint="cs"/>
          <w:rtl/>
          <w:lang w:eastAsia="he-IL"/>
        </w:rPr>
        <w:t xml:space="preserve"> ובן גביר גיבורי האומה. לא הם גיבורי האומה, הם מחרחרי המלחמה שלא </w:t>
      </w:r>
      <w:bookmarkStart w:id="1893" w:name="_ETM_Q12_508000"/>
      <w:bookmarkEnd w:id="1893"/>
      <w:r>
        <w:rPr>
          <w:rFonts w:hint="cs"/>
          <w:rtl/>
          <w:lang w:eastAsia="he-IL"/>
        </w:rPr>
        <w:t xml:space="preserve">לקחו אחריות על כלום. תודה. </w:t>
      </w:r>
    </w:p>
    <w:p w:rsidR="003C1280" w:rsidRDefault="003C1280" w:rsidP="000E6298">
      <w:pPr>
        <w:rPr>
          <w:rtl/>
          <w:lang w:eastAsia="he-IL"/>
        </w:rPr>
      </w:pPr>
    </w:p>
    <w:p w:rsidR="003C1280" w:rsidRDefault="003C1280" w:rsidP="000E6298">
      <w:pPr>
        <w:pStyle w:val="af6"/>
        <w:keepNext/>
        <w:rPr>
          <w:rtl/>
        </w:rPr>
      </w:pPr>
      <w:r w:rsidRPr="00FD0C25">
        <w:rPr>
          <w:rStyle w:val="TagStyle"/>
          <w:rtl/>
        </w:rPr>
        <w:t xml:space="preserve"> &lt;&lt; יור &gt;&gt; </w:t>
      </w:r>
      <w:r>
        <w:rPr>
          <w:rtl/>
        </w:rPr>
        <w:t>היו"ר אורית פרקש הכהן:</w:t>
      </w:r>
      <w:r w:rsidRPr="00FD0C25">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תודה רבה, חבר הכנסת סגלוביץ'. הדובר הבא, חבר הכנסת מתן כהנא, לרשותך שלוש דקות, בבקשה. </w:t>
      </w:r>
      <w:bookmarkStart w:id="1894" w:name="_ETM_Q12_524000"/>
      <w:bookmarkEnd w:id="1894"/>
    </w:p>
    <w:p w:rsidR="003C1280" w:rsidRDefault="003C1280" w:rsidP="000E6298">
      <w:pPr>
        <w:rPr>
          <w:rtl/>
          <w:lang w:eastAsia="he-IL"/>
        </w:rPr>
      </w:pPr>
    </w:p>
    <w:p w:rsidR="003C1280" w:rsidRDefault="003C1280" w:rsidP="000E6298">
      <w:pPr>
        <w:pStyle w:val="a4"/>
        <w:keepNext/>
        <w:rPr>
          <w:rtl/>
        </w:rPr>
      </w:pPr>
      <w:bookmarkStart w:id="1895" w:name="ET_speaker_5855_8"/>
      <w:r w:rsidRPr="00FD0C25">
        <w:rPr>
          <w:rStyle w:val="TagStyle"/>
          <w:rtl/>
        </w:rPr>
        <w:t xml:space="preserve"> &lt;&lt; דובר &gt;&gt; </w:t>
      </w:r>
      <w:bookmarkStart w:id="1896" w:name="_Toc184727290"/>
      <w:bookmarkStart w:id="1897" w:name="_Toc184729041"/>
      <w:r>
        <w:rPr>
          <w:rtl/>
        </w:rPr>
        <w:t>מתן כהנא (המחנה הממלכתי):</w:t>
      </w:r>
      <w:bookmarkEnd w:id="1896"/>
      <w:bookmarkEnd w:id="1897"/>
      <w:r w:rsidRPr="00FD0C25">
        <w:rPr>
          <w:rStyle w:val="TagStyle"/>
          <w:rtl/>
        </w:rPr>
        <w:t xml:space="preserve"> &lt;&lt; דובר &gt;&gt;</w:t>
      </w:r>
      <w:r>
        <w:rPr>
          <w:rtl/>
        </w:rPr>
        <w:t xml:space="preserve"> </w:t>
      </w:r>
      <w:bookmarkEnd w:id="1895"/>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גברתי היושבת-ראש, אדוני השר, חבריי חברי הכנסת, בראשית דבריי, כמובן, אני רוצה להשתתף בצער המשפחות שקיבלו </w:t>
      </w:r>
      <w:bookmarkStart w:id="1898" w:name="_ETM_Q12_546000"/>
      <w:bookmarkEnd w:id="1898"/>
      <w:r>
        <w:rPr>
          <w:rFonts w:hint="cs"/>
          <w:rtl/>
          <w:lang w:eastAsia="he-IL"/>
        </w:rPr>
        <w:t xml:space="preserve">היום את הבשורה הנוראית מכול על נפילתם של חיילינו. </w:t>
      </w:r>
    </w:p>
    <w:p w:rsidR="003C1280" w:rsidRDefault="003C1280" w:rsidP="000E6298">
      <w:pPr>
        <w:rPr>
          <w:rtl/>
          <w:lang w:eastAsia="he-IL"/>
        </w:rPr>
      </w:pPr>
    </w:p>
    <w:p w:rsidR="003C1280" w:rsidRDefault="003C1280" w:rsidP="00252575">
      <w:pPr>
        <w:rPr>
          <w:rtl/>
          <w:lang w:eastAsia="he-IL"/>
        </w:rPr>
      </w:pPr>
      <w:bookmarkStart w:id="1899" w:name="_ETM_Q12_551000"/>
      <w:bookmarkEnd w:id="1899"/>
      <w:r>
        <w:rPr>
          <w:rFonts w:hint="cs"/>
          <w:rtl/>
          <w:lang w:eastAsia="he-IL"/>
        </w:rPr>
        <w:t xml:space="preserve">בעוד אנחנו פה דנים בחוק </w:t>
      </w:r>
      <w:bookmarkStart w:id="1900" w:name="_ETM_Q12_555000"/>
      <w:bookmarkEnd w:id="1900"/>
      <w:r>
        <w:rPr>
          <w:rFonts w:hint="cs"/>
          <w:rtl/>
          <w:lang w:eastAsia="he-IL"/>
        </w:rPr>
        <w:t xml:space="preserve">חשוב, בחוק הסדרת מגורים בשטחי מרעה, אני קורא ידיעה שחברי הכנסת החרדים נפגשים עכשיו עם שר הביטחון </w:t>
      </w:r>
      <w:bookmarkStart w:id="1901" w:name="_ETM_Q12_565000"/>
      <w:bookmarkEnd w:id="1901"/>
      <w:r>
        <w:rPr>
          <w:rFonts w:hint="cs"/>
          <w:rtl/>
          <w:lang w:eastAsia="he-IL"/>
        </w:rPr>
        <w:t xml:space="preserve">כאן במשכן ועוסקים בחוק הגיוס, או שמא צריכים לקרוא לחוק הזה "חוק ההשתמטות". אני מנצל את הבמה כאן גם </w:t>
      </w:r>
      <w:bookmarkStart w:id="1902" w:name="_ETM_Q12_571000"/>
      <w:bookmarkEnd w:id="1902"/>
      <w:r>
        <w:rPr>
          <w:rFonts w:hint="cs"/>
          <w:rtl/>
          <w:lang w:eastAsia="he-IL"/>
        </w:rPr>
        <w:t xml:space="preserve">כדי לשאול את השר, כבוד השר הרב עמיחי אליהו: איך </w:t>
      </w:r>
      <w:bookmarkStart w:id="1903" w:name="_ETM_Q12_573000"/>
      <w:bookmarkEnd w:id="1903"/>
      <w:r>
        <w:rPr>
          <w:rFonts w:hint="cs"/>
          <w:rtl/>
          <w:lang w:eastAsia="he-IL"/>
        </w:rPr>
        <w:t xml:space="preserve">אתם יכולים להרשות לעצמכם תוך כדי מלחמה להלבין ולעודד </w:t>
      </w:r>
      <w:bookmarkStart w:id="1904" w:name="_ETM_Q12_585000"/>
      <w:bookmarkEnd w:id="1904"/>
      <w:r w:rsidR="0038083B">
        <w:rPr>
          <w:rFonts w:hint="cs"/>
          <w:rtl/>
          <w:lang w:eastAsia="he-IL"/>
        </w:rPr>
        <w:t>– –</w:t>
      </w:r>
      <w:r>
        <w:rPr>
          <w:rFonts w:hint="cs"/>
          <w:rtl/>
          <w:lang w:eastAsia="he-IL"/>
        </w:rPr>
        <w:t xml:space="preserve"> </w:t>
      </w:r>
    </w:p>
    <w:p w:rsidR="003C1280" w:rsidRDefault="003C1280" w:rsidP="000E6298">
      <w:pPr>
        <w:rPr>
          <w:rtl/>
          <w:lang w:eastAsia="he-IL"/>
        </w:rPr>
      </w:pPr>
    </w:p>
    <w:p w:rsidR="003C1280" w:rsidRDefault="003C1280" w:rsidP="000E6298">
      <w:pPr>
        <w:pStyle w:val="af5"/>
        <w:keepNext/>
        <w:rPr>
          <w:rtl/>
        </w:rPr>
      </w:pPr>
      <w:bookmarkStart w:id="1905" w:name="ET_interruption_6584_9"/>
      <w:r w:rsidRPr="003C6B96">
        <w:rPr>
          <w:rStyle w:val="TagStyle"/>
          <w:rtl/>
        </w:rPr>
        <w:t xml:space="preserve"> &lt;&lt; קריאה &gt;&gt; </w:t>
      </w:r>
      <w:r>
        <w:rPr>
          <w:rtl/>
        </w:rPr>
        <w:t>שר הבריאות אוריאל בוסו:</w:t>
      </w:r>
      <w:r w:rsidRPr="003C6B96">
        <w:rPr>
          <w:rStyle w:val="TagStyle"/>
          <w:rtl/>
        </w:rPr>
        <w:t xml:space="preserve"> &lt;&lt; קריאה &gt;&gt;</w:t>
      </w:r>
      <w:r>
        <w:rPr>
          <w:rtl/>
        </w:rPr>
        <w:t xml:space="preserve"> </w:t>
      </w:r>
      <w:bookmarkEnd w:id="1905"/>
    </w:p>
    <w:p w:rsidR="003C1280" w:rsidRDefault="003C1280" w:rsidP="0038083B">
      <w:pPr>
        <w:rPr>
          <w:rtl/>
          <w:lang w:eastAsia="he-IL"/>
        </w:rPr>
      </w:pPr>
    </w:p>
    <w:p w:rsidR="003C1280" w:rsidRDefault="0038083B" w:rsidP="000E6298">
      <w:pPr>
        <w:rPr>
          <w:rtl/>
          <w:lang w:eastAsia="he-IL"/>
        </w:rPr>
      </w:pPr>
      <w:r>
        <w:rPr>
          <w:rFonts w:hint="cs"/>
          <w:rtl/>
          <w:lang w:eastAsia="he-IL"/>
        </w:rPr>
        <w:t>– – –</w:t>
      </w:r>
      <w:r w:rsidR="003C1280">
        <w:rPr>
          <w:rFonts w:hint="cs"/>
          <w:rtl/>
          <w:lang w:eastAsia="he-IL"/>
        </w:rPr>
        <w:t xml:space="preserve"> </w:t>
      </w:r>
    </w:p>
    <w:p w:rsidR="003C1280" w:rsidRDefault="003C1280" w:rsidP="000E6298">
      <w:pPr>
        <w:rPr>
          <w:rtl/>
          <w:lang w:eastAsia="he-IL"/>
        </w:rPr>
      </w:pPr>
    </w:p>
    <w:p w:rsidR="003C1280" w:rsidRDefault="003C1280" w:rsidP="000E6298">
      <w:pPr>
        <w:pStyle w:val="-"/>
        <w:keepNext/>
        <w:rPr>
          <w:rtl/>
        </w:rPr>
      </w:pPr>
      <w:bookmarkStart w:id="1906" w:name="ET_speakercontinue_5855_11"/>
      <w:r w:rsidRPr="003C6B96">
        <w:rPr>
          <w:rStyle w:val="TagStyle"/>
          <w:rtl/>
        </w:rPr>
        <w:t xml:space="preserve"> &lt;&lt; דובר_המשך &gt;&gt; </w:t>
      </w:r>
      <w:r>
        <w:rPr>
          <w:rtl/>
        </w:rPr>
        <w:t>מתן כהנא (המחנה הממלכתי):</w:t>
      </w:r>
      <w:r w:rsidRPr="003C6B96">
        <w:rPr>
          <w:rStyle w:val="TagStyle"/>
          <w:rtl/>
        </w:rPr>
        <w:t xml:space="preserve"> &lt;&lt; דובר_המשך &gt;&gt;</w:t>
      </w:r>
      <w:r>
        <w:rPr>
          <w:rtl/>
        </w:rPr>
        <w:t xml:space="preserve"> </w:t>
      </w:r>
      <w:bookmarkEnd w:id="1906"/>
    </w:p>
    <w:p w:rsidR="003C1280" w:rsidRDefault="003C1280" w:rsidP="0038083B">
      <w:pPr>
        <w:rPr>
          <w:rtl/>
          <w:lang w:eastAsia="he-IL"/>
        </w:rPr>
      </w:pPr>
    </w:p>
    <w:p w:rsidR="003C1280" w:rsidRDefault="0038083B" w:rsidP="000E6298">
      <w:pPr>
        <w:rPr>
          <w:rtl/>
          <w:lang w:eastAsia="he-IL"/>
        </w:rPr>
      </w:pPr>
      <w:r>
        <w:rPr>
          <w:rFonts w:hint="cs"/>
          <w:rtl/>
          <w:lang w:eastAsia="he-IL"/>
        </w:rPr>
        <w:t>– –</w:t>
      </w:r>
      <w:r w:rsidR="003C1280">
        <w:rPr>
          <w:rFonts w:hint="cs"/>
          <w:rtl/>
          <w:lang w:eastAsia="he-IL"/>
        </w:rPr>
        <w:t xml:space="preserve"> את השתמטות אחינו החרדים משירות צבאי בצה"ל? הרי זה לא הגיוני </w:t>
      </w:r>
      <w:bookmarkStart w:id="1907" w:name="_ETM_Q12_590000"/>
      <w:bookmarkEnd w:id="1907"/>
      <w:r w:rsidR="003C1280">
        <w:rPr>
          <w:rFonts w:hint="cs"/>
          <w:rtl/>
          <w:lang w:eastAsia="he-IL"/>
        </w:rPr>
        <w:t xml:space="preserve">בכלל. זה לא הגיוני, כשאנחנו נמצאים במלחמה כל </w:t>
      </w:r>
      <w:bookmarkStart w:id="1908" w:name="_ETM_Q12_589000"/>
      <w:bookmarkEnd w:id="1908"/>
      <w:r w:rsidR="003C1280">
        <w:rPr>
          <w:rFonts w:hint="cs"/>
          <w:rtl/>
          <w:lang w:eastAsia="he-IL"/>
        </w:rPr>
        <w:t xml:space="preserve">כך קשה, במלחמה שבה אנחנו יום-יום לצערנו קוברים את מתינו, את </w:t>
      </w:r>
      <w:bookmarkStart w:id="1909" w:name="_ETM_Q12_599000"/>
      <w:bookmarkEnd w:id="1909"/>
      <w:r w:rsidR="003C1280">
        <w:rPr>
          <w:rFonts w:hint="cs"/>
          <w:rtl/>
          <w:lang w:eastAsia="he-IL"/>
        </w:rPr>
        <w:t xml:space="preserve">נופלי צה"ל, </w:t>
      </w:r>
      <w:r w:rsidR="00D96903">
        <w:rPr>
          <w:rFonts w:hint="cs"/>
          <w:rtl/>
          <w:lang w:eastAsia="he-IL"/>
        </w:rPr>
        <w:t>ש</w:t>
      </w:r>
      <w:r w:rsidR="003C1280">
        <w:rPr>
          <w:rFonts w:hint="cs"/>
          <w:rtl/>
          <w:lang w:eastAsia="he-IL"/>
        </w:rPr>
        <w:t xml:space="preserve">אתם כממשלה מעודדים במעשיכם ובחוק שאתם הולכים להביא, </w:t>
      </w:r>
      <w:bookmarkStart w:id="1910" w:name="_ETM_Q12_601000"/>
      <w:bookmarkEnd w:id="1910"/>
      <w:r w:rsidR="003C1280">
        <w:rPr>
          <w:rFonts w:hint="cs"/>
          <w:rtl/>
          <w:lang w:eastAsia="he-IL"/>
        </w:rPr>
        <w:t xml:space="preserve">מעודדים ומלבינים בפועל את ההשתמטות של אחינו החרדים מהמצווה, מהזכות </w:t>
      </w:r>
      <w:bookmarkStart w:id="1911" w:name="_ETM_Q12_607000"/>
      <w:bookmarkEnd w:id="1911"/>
      <w:r w:rsidR="003C1280">
        <w:rPr>
          <w:rFonts w:hint="cs"/>
          <w:rtl/>
          <w:lang w:eastAsia="he-IL"/>
        </w:rPr>
        <w:t xml:space="preserve">ומהחובה לשרת בצה"ל. הרי זה ברור לכולם שכל עוד נמשיך </w:t>
      </w:r>
      <w:bookmarkStart w:id="1912" w:name="_ETM_Q12_617000"/>
      <w:bookmarkEnd w:id="1912"/>
      <w:r w:rsidR="003C1280">
        <w:rPr>
          <w:rFonts w:hint="cs"/>
          <w:rtl/>
          <w:lang w:eastAsia="he-IL"/>
        </w:rPr>
        <w:t xml:space="preserve">לדבר בשפה של יעדי גיוס שהאחריות להם היא על צה"ל, </w:t>
      </w:r>
      <w:bookmarkStart w:id="1913" w:name="_ETM_Q12_618000"/>
      <w:bookmarkEnd w:id="1913"/>
      <w:r w:rsidR="003C1280">
        <w:rPr>
          <w:rFonts w:hint="cs"/>
          <w:rtl/>
          <w:lang w:eastAsia="he-IL"/>
        </w:rPr>
        <w:t xml:space="preserve">לא יתגייס אף חרדי לצה"ל. כל עוד לא נעבור </w:t>
      </w:r>
      <w:bookmarkStart w:id="1914" w:name="_ETM_Q12_622000"/>
      <w:bookmarkEnd w:id="1914"/>
      <w:r w:rsidR="003C1280">
        <w:rPr>
          <w:rFonts w:hint="cs"/>
          <w:rtl/>
          <w:lang w:eastAsia="he-IL"/>
        </w:rPr>
        <w:t xml:space="preserve">לדבר בשפה של מכסות לומדים, שכולנו </w:t>
      </w:r>
      <w:r w:rsidR="003C1280">
        <w:rPr>
          <w:rtl/>
          <w:lang w:eastAsia="he-IL"/>
        </w:rPr>
        <w:t>–</w:t>
      </w:r>
      <w:r w:rsidR="003C1280">
        <w:rPr>
          <w:rFonts w:hint="cs"/>
          <w:rtl/>
          <w:lang w:eastAsia="he-IL"/>
        </w:rPr>
        <w:t xml:space="preserve"> אני לפחות מאמין </w:t>
      </w:r>
      <w:bookmarkStart w:id="1915" w:name="_ETM_Q12_628000"/>
      <w:bookmarkEnd w:id="1915"/>
      <w:r w:rsidR="003C1280">
        <w:rPr>
          <w:rFonts w:hint="cs"/>
          <w:rtl/>
          <w:lang w:eastAsia="he-IL"/>
        </w:rPr>
        <w:t xml:space="preserve">בחשיבות העצומה של לימוד התורה, מאמין בחשיבות העצומה של לימוד </w:t>
      </w:r>
      <w:bookmarkStart w:id="1916" w:name="_ETM_Q12_635000"/>
      <w:bookmarkEnd w:id="1916"/>
      <w:r w:rsidR="003C1280">
        <w:rPr>
          <w:rFonts w:hint="cs"/>
          <w:rtl/>
          <w:lang w:eastAsia="he-IL"/>
        </w:rPr>
        <w:t xml:space="preserve">התורה לקיומו של עם ישראל. אבל יש רבבות שאינם לומדים </w:t>
      </w:r>
      <w:bookmarkStart w:id="1917" w:name="_ETM_Q12_641000"/>
      <w:bookmarkEnd w:id="1917"/>
      <w:r w:rsidR="003C1280">
        <w:rPr>
          <w:rFonts w:hint="cs"/>
          <w:rtl/>
          <w:lang w:eastAsia="he-IL"/>
        </w:rPr>
        <w:t>תורה. ואתה, השר עמיחי אליהו, בתור רב בישראל,</w:t>
      </w:r>
      <w:bookmarkStart w:id="1918" w:name="_ETM_Q12_645000"/>
      <w:bookmarkEnd w:id="1918"/>
      <w:r w:rsidR="003C1280">
        <w:rPr>
          <w:rFonts w:hint="cs"/>
          <w:rtl/>
          <w:lang w:eastAsia="he-IL"/>
        </w:rPr>
        <w:t xml:space="preserve"> יודע כמה קשה ללמוד תורה במשך יום שלם, כמה זה </w:t>
      </w:r>
      <w:bookmarkStart w:id="1919" w:name="_ETM_Q12_649000"/>
      <w:bookmarkEnd w:id="1919"/>
      <w:r w:rsidR="003C1280">
        <w:rPr>
          <w:rFonts w:hint="cs"/>
          <w:rtl/>
          <w:lang w:eastAsia="he-IL"/>
        </w:rPr>
        <w:t xml:space="preserve">לא מתאים לכל אחד ואחד שמגיע לגיל 18. אנשים לא </w:t>
      </w:r>
      <w:bookmarkStart w:id="1920" w:name="_ETM_Q12_651000"/>
      <w:bookmarkEnd w:id="1920"/>
      <w:r w:rsidR="003C1280">
        <w:rPr>
          <w:rFonts w:hint="cs"/>
          <w:rtl/>
          <w:lang w:eastAsia="he-IL"/>
        </w:rPr>
        <w:t xml:space="preserve">מסוגלים ללמוד תורה כל כך הרבה זמן. אבל גם </w:t>
      </w:r>
      <w:bookmarkStart w:id="1921" w:name="_ETM_Q12_659000"/>
      <w:bookmarkEnd w:id="1921"/>
      <w:r w:rsidR="003C1280">
        <w:rPr>
          <w:rFonts w:hint="cs"/>
          <w:rtl/>
          <w:lang w:eastAsia="he-IL"/>
        </w:rPr>
        <w:t xml:space="preserve">אותם הפוליטיקאים החרדים, ההנהגה החרדית, מסרבת לגייס לצה"ל. זה </w:t>
      </w:r>
      <w:bookmarkStart w:id="1922" w:name="_ETM_Q12_664000"/>
      <w:bookmarkEnd w:id="1922"/>
      <w:r w:rsidR="003C1280">
        <w:rPr>
          <w:rFonts w:hint="cs"/>
          <w:rtl/>
          <w:lang w:eastAsia="he-IL"/>
        </w:rPr>
        <w:t xml:space="preserve">לא ייתכן. </w:t>
      </w:r>
    </w:p>
    <w:p w:rsidR="003C1280" w:rsidRDefault="003C1280" w:rsidP="000E6298">
      <w:pPr>
        <w:rPr>
          <w:rtl/>
          <w:lang w:eastAsia="he-IL"/>
        </w:rPr>
      </w:pPr>
    </w:p>
    <w:p w:rsidR="003C1280" w:rsidRPr="003C6B96" w:rsidRDefault="003C1280" w:rsidP="00D96903">
      <w:pPr>
        <w:rPr>
          <w:rtl/>
          <w:lang w:eastAsia="he-IL"/>
        </w:rPr>
      </w:pPr>
      <w:r>
        <w:rPr>
          <w:rFonts w:hint="cs"/>
          <w:rtl/>
          <w:lang w:eastAsia="he-IL"/>
        </w:rPr>
        <w:t>ביד אחת אנחנו מכריחים את צה"ל לעמוד ביעדי גיוס, וביד השנייה מדינת ישראל מממנת ישיבות נושרים</w:t>
      </w:r>
      <w:bookmarkStart w:id="1923" w:name="_ETM_Q12_671000"/>
      <w:bookmarkEnd w:id="1923"/>
      <w:r>
        <w:rPr>
          <w:rFonts w:hint="cs"/>
          <w:rtl/>
          <w:lang w:eastAsia="he-IL"/>
        </w:rPr>
        <w:t xml:space="preserve"> שכל התפקיד שלהן זה להיאבק כדי שאותם נושרים לא יתגייסו </w:t>
      </w:r>
      <w:bookmarkStart w:id="1924" w:name="_ETM_Q12_676000"/>
      <w:bookmarkEnd w:id="1924"/>
      <w:r>
        <w:rPr>
          <w:rFonts w:hint="cs"/>
          <w:rtl/>
          <w:lang w:eastAsia="he-IL"/>
        </w:rPr>
        <w:t xml:space="preserve">לצה"ל. איזה מין פרדוקס זה? כל עוד אנחנו לא </w:t>
      </w:r>
      <w:bookmarkStart w:id="1925" w:name="_ETM_Q12_682000"/>
      <w:bookmarkEnd w:id="1925"/>
      <w:r>
        <w:rPr>
          <w:rFonts w:hint="cs"/>
          <w:rtl/>
          <w:lang w:eastAsia="he-IL"/>
        </w:rPr>
        <w:t xml:space="preserve">נשית על הפרט החרדי את החובה, ואת הסנקציות הנלוות לזה </w:t>
      </w:r>
      <w:bookmarkStart w:id="1926" w:name="_ETM_Q12_686000"/>
      <w:bookmarkEnd w:id="1926"/>
      <w:r>
        <w:rPr>
          <w:rFonts w:hint="cs"/>
          <w:rtl/>
          <w:lang w:eastAsia="he-IL"/>
        </w:rPr>
        <w:t xml:space="preserve">שהוא יחליט לא להתגייס לצה"ל, לא נגייס אפילו חרדי אחד </w:t>
      </w:r>
      <w:bookmarkStart w:id="1927" w:name="_ETM_Q12_690000"/>
      <w:bookmarkEnd w:id="1927"/>
      <w:r>
        <w:rPr>
          <w:rFonts w:hint="cs"/>
          <w:rtl/>
          <w:lang w:eastAsia="he-IL"/>
        </w:rPr>
        <w:t>לצה"ל. ובעת הזו, כשאנחנו במלחמה כל כך קשה,</w:t>
      </w:r>
      <w:bookmarkStart w:id="1928" w:name="_ETM_Q12_699000"/>
      <w:bookmarkEnd w:id="1928"/>
      <w:r>
        <w:rPr>
          <w:rFonts w:hint="cs"/>
          <w:rtl/>
          <w:lang w:eastAsia="he-IL"/>
        </w:rPr>
        <w:t xml:space="preserve"> ואל מול צורכי הביטחון העולים והגוברים על מדינת ישראל,</w:t>
      </w:r>
      <w:bookmarkStart w:id="1929" w:name="_ETM_Q12_698000"/>
      <w:bookmarkEnd w:id="1929"/>
      <w:r>
        <w:rPr>
          <w:rFonts w:hint="cs"/>
          <w:rtl/>
          <w:lang w:eastAsia="he-IL"/>
        </w:rPr>
        <w:t xml:space="preserve"> אנחנו חייבים לעשות מעשה. לא ייתכן שהממשלה הזו תמשיך </w:t>
      </w:r>
      <w:bookmarkStart w:id="1930" w:name="_ETM_Q12_709000"/>
      <w:bookmarkEnd w:id="1930"/>
      <w:r>
        <w:rPr>
          <w:rFonts w:hint="cs"/>
          <w:rtl/>
          <w:lang w:eastAsia="he-IL"/>
        </w:rPr>
        <w:t xml:space="preserve">לפעול בצורה שפוטרת ומלבינה את הפטור ואת ההשתמטות </w:t>
      </w:r>
      <w:bookmarkStart w:id="1931" w:name="_ETM_Q12_710000"/>
      <w:bookmarkEnd w:id="1931"/>
      <w:r>
        <w:rPr>
          <w:rFonts w:hint="cs"/>
          <w:rtl/>
          <w:lang w:eastAsia="he-IL"/>
        </w:rPr>
        <w:t xml:space="preserve">של אחינו החרדים משירות. תודה. </w:t>
      </w:r>
    </w:p>
    <w:p w:rsidR="003C1280" w:rsidRDefault="003C1280" w:rsidP="0038083B">
      <w:pPr>
        <w:rPr>
          <w:rtl/>
          <w:lang w:eastAsia="he-IL"/>
        </w:rPr>
      </w:pPr>
    </w:p>
    <w:p w:rsidR="003C1280" w:rsidRDefault="003C1280" w:rsidP="000E6298">
      <w:pPr>
        <w:pStyle w:val="af6"/>
        <w:keepNext/>
        <w:rPr>
          <w:rtl/>
        </w:rPr>
      </w:pPr>
      <w:r w:rsidRPr="00C97D41">
        <w:rPr>
          <w:rStyle w:val="TagStyle"/>
          <w:rtl/>
        </w:rPr>
        <w:t xml:space="preserve"> &lt;&lt; יור &gt;&gt; </w:t>
      </w:r>
      <w:r>
        <w:rPr>
          <w:rtl/>
        </w:rPr>
        <w:t>היו"ר אורית פרקש הכהן:</w:t>
      </w:r>
      <w:r w:rsidRPr="00C97D41">
        <w:rPr>
          <w:rStyle w:val="TagStyle"/>
          <w:rtl/>
        </w:rPr>
        <w:t xml:space="preserve"> &lt;&lt; יור &gt;&gt;</w:t>
      </w:r>
      <w:r>
        <w:rPr>
          <w:rtl/>
        </w:rPr>
        <w:t xml:space="preserve"> </w:t>
      </w:r>
    </w:p>
    <w:p w:rsidR="003C1280" w:rsidRDefault="003C1280" w:rsidP="0038083B">
      <w:pPr>
        <w:rPr>
          <w:rtl/>
          <w:lang w:eastAsia="he-IL"/>
        </w:rPr>
      </w:pPr>
    </w:p>
    <w:p w:rsidR="003C1280" w:rsidRDefault="003C1280" w:rsidP="00D96903">
      <w:pPr>
        <w:rPr>
          <w:rtl/>
          <w:lang w:eastAsia="he-IL"/>
        </w:rPr>
      </w:pPr>
      <w:r>
        <w:rPr>
          <w:rFonts w:hint="cs"/>
          <w:rtl/>
          <w:lang w:eastAsia="he-IL"/>
        </w:rPr>
        <w:t xml:space="preserve">תודה רבה, חבר הכנסת </w:t>
      </w:r>
      <w:bookmarkStart w:id="1932" w:name="_ETM_Q12_717000"/>
      <w:bookmarkEnd w:id="1932"/>
      <w:r>
        <w:rPr>
          <w:rFonts w:hint="cs"/>
          <w:rtl/>
          <w:lang w:eastAsia="he-IL"/>
        </w:rPr>
        <w:t xml:space="preserve">כהנא. הדוברת הבאה </w:t>
      </w:r>
      <w:r>
        <w:rPr>
          <w:rFonts w:hint="eastAsia"/>
          <w:rtl/>
          <w:lang w:eastAsia="he-IL"/>
        </w:rPr>
        <w:t>–</w:t>
      </w:r>
      <w:r>
        <w:rPr>
          <w:rFonts w:hint="cs"/>
          <w:rtl/>
        </w:rPr>
        <w:t xml:space="preserve"> </w:t>
      </w:r>
      <w:r>
        <w:rPr>
          <w:rFonts w:hint="cs"/>
          <w:rtl/>
          <w:lang w:eastAsia="he-IL"/>
        </w:rPr>
        <w:t>חברת הכנסת מירב בן ארי</w:t>
      </w:r>
      <w:r w:rsidR="00D96903">
        <w:rPr>
          <w:rFonts w:hint="cs"/>
          <w:rtl/>
          <w:lang w:eastAsia="he-IL"/>
        </w:rPr>
        <w:t>.</w:t>
      </w:r>
      <w:r>
        <w:rPr>
          <w:rFonts w:hint="cs"/>
          <w:rtl/>
          <w:lang w:eastAsia="he-IL"/>
        </w:rPr>
        <w:t xml:space="preserve"> בבקשה. לרשותך </w:t>
      </w:r>
      <w:bookmarkStart w:id="1933" w:name="_ETM_Q12_725000"/>
      <w:bookmarkEnd w:id="1933"/>
      <w:r>
        <w:rPr>
          <w:rFonts w:hint="cs"/>
          <w:rtl/>
          <w:lang w:eastAsia="he-IL"/>
        </w:rPr>
        <w:t xml:space="preserve">שלוש דקות. </w:t>
      </w:r>
    </w:p>
    <w:p w:rsidR="003C1280" w:rsidRDefault="003C1280" w:rsidP="000E6298">
      <w:pPr>
        <w:rPr>
          <w:rtl/>
          <w:lang w:eastAsia="he-IL"/>
        </w:rPr>
      </w:pPr>
    </w:p>
    <w:p w:rsidR="003C1280" w:rsidRDefault="003C1280" w:rsidP="000E6298">
      <w:pPr>
        <w:pStyle w:val="a4"/>
        <w:keepNext/>
        <w:rPr>
          <w:rtl/>
        </w:rPr>
      </w:pPr>
      <w:bookmarkStart w:id="1934" w:name="ET_speaker_5300_10"/>
      <w:r w:rsidRPr="00C97D41">
        <w:rPr>
          <w:rStyle w:val="TagStyle"/>
          <w:rtl/>
        </w:rPr>
        <w:t xml:space="preserve"> &lt;&lt; דובר &gt;&gt; </w:t>
      </w:r>
      <w:bookmarkStart w:id="1935" w:name="_Toc184727291"/>
      <w:bookmarkStart w:id="1936" w:name="_Toc184729042"/>
      <w:r>
        <w:rPr>
          <w:rtl/>
        </w:rPr>
        <w:t>מירב בן ארי (יש עתיד):</w:t>
      </w:r>
      <w:bookmarkEnd w:id="1935"/>
      <w:bookmarkEnd w:id="1936"/>
      <w:r w:rsidRPr="00C97D41">
        <w:rPr>
          <w:rStyle w:val="TagStyle"/>
          <w:rtl/>
        </w:rPr>
        <w:t xml:space="preserve"> &lt;&lt; דובר &gt;&gt;</w:t>
      </w:r>
      <w:r>
        <w:rPr>
          <w:rtl/>
        </w:rPr>
        <w:t xml:space="preserve"> </w:t>
      </w:r>
      <w:bookmarkEnd w:id="1934"/>
    </w:p>
    <w:p w:rsidR="003C1280" w:rsidRDefault="003C1280" w:rsidP="0038083B">
      <w:pPr>
        <w:rPr>
          <w:rtl/>
          <w:lang w:eastAsia="he-IL"/>
        </w:rPr>
      </w:pPr>
    </w:p>
    <w:p w:rsidR="003C1280" w:rsidRDefault="003C1280" w:rsidP="00D96903">
      <w:pPr>
        <w:rPr>
          <w:rtl/>
          <w:lang w:eastAsia="he-IL"/>
        </w:rPr>
      </w:pPr>
      <w:bookmarkStart w:id="1937" w:name="_ETM_Q12_724000"/>
      <w:bookmarkEnd w:id="1937"/>
      <w:r>
        <w:rPr>
          <w:rFonts w:hint="cs"/>
          <w:rtl/>
          <w:lang w:eastAsia="he-IL"/>
        </w:rPr>
        <w:t>תודה רבה, גברתי היושבת בראש. חבריי וחברותיי חברי הכנסת, גם אני, כמו רבים בעם,</w:t>
      </w:r>
      <w:bookmarkStart w:id="1938" w:name="_ETM_Q12_739000"/>
      <w:bookmarkEnd w:id="1938"/>
      <w:r>
        <w:rPr>
          <w:rFonts w:hint="cs"/>
          <w:rtl/>
          <w:lang w:eastAsia="he-IL"/>
        </w:rPr>
        <w:t xml:space="preserve"> צפיתי בעינב צנגאוקר כשהיא רואה לראשונה את בנה מתן מדבר </w:t>
      </w:r>
      <w:bookmarkStart w:id="1939" w:name="_ETM_Q12_740000"/>
      <w:bookmarkEnd w:id="1939"/>
      <w:r>
        <w:rPr>
          <w:rFonts w:hint="cs"/>
          <w:rtl/>
          <w:lang w:eastAsia="he-IL"/>
        </w:rPr>
        <w:t>בסרטון</w:t>
      </w:r>
      <w:r w:rsidR="00D96903">
        <w:rPr>
          <w:rFonts w:hint="cs"/>
          <w:rtl/>
          <w:lang w:eastAsia="he-IL"/>
        </w:rPr>
        <w:t>.</w:t>
      </w:r>
      <w:r>
        <w:rPr>
          <w:rFonts w:hint="cs"/>
          <w:rtl/>
          <w:lang w:eastAsia="he-IL"/>
        </w:rPr>
        <w:t xml:space="preserve"> לא יודעת אם עין אחת נשארה יבשה. מתן</w:t>
      </w:r>
      <w:bookmarkStart w:id="1940" w:name="_ETM_Q12_751000"/>
      <w:bookmarkEnd w:id="1940"/>
      <w:r>
        <w:rPr>
          <w:rFonts w:hint="cs"/>
          <w:rtl/>
          <w:lang w:eastAsia="he-IL"/>
        </w:rPr>
        <w:t xml:space="preserve"> דיבר אל עינב, דיבר אל ראש הממשלה, דיבר אלינו. ובכל אלפי </w:t>
      </w:r>
      <w:bookmarkStart w:id="1941" w:name="_ETM_Q12_758000"/>
      <w:bookmarkEnd w:id="1941"/>
      <w:r>
        <w:rPr>
          <w:rFonts w:hint="cs"/>
          <w:rtl/>
          <w:lang w:eastAsia="he-IL"/>
        </w:rPr>
        <w:t xml:space="preserve">הפעמים שעינב מדברת אל מתן היא תמיד קוראת לו "חיים </w:t>
      </w:r>
      <w:bookmarkStart w:id="1942" w:name="_ETM_Q12_760000"/>
      <w:bookmarkEnd w:id="1942"/>
      <w:r>
        <w:rPr>
          <w:rFonts w:hint="cs"/>
          <w:rtl/>
          <w:lang w:eastAsia="he-IL"/>
        </w:rPr>
        <w:t xml:space="preserve">שלי". גם אני קוראת לבת שלי "חיים שלי". גם אתה </w:t>
      </w:r>
      <w:bookmarkStart w:id="1943" w:name="_ETM_Q12_767000"/>
      <w:bookmarkEnd w:id="1943"/>
      <w:r>
        <w:rPr>
          <w:rFonts w:hint="cs"/>
          <w:rtl/>
          <w:lang w:eastAsia="he-IL"/>
        </w:rPr>
        <w:t>קורא, נכון? זה ביטוי כל כך שגרתי, אגבי, אבל</w:t>
      </w:r>
      <w:bookmarkStart w:id="1944" w:name="_ETM_Q12_772000"/>
      <w:bookmarkEnd w:id="1944"/>
      <w:r>
        <w:rPr>
          <w:rFonts w:hint="cs"/>
          <w:rtl/>
          <w:lang w:eastAsia="he-IL"/>
        </w:rPr>
        <w:t xml:space="preserve"> תכלס</w:t>
      </w:r>
      <w:r w:rsidR="00D96903">
        <w:rPr>
          <w:rFonts w:hint="cs"/>
          <w:rtl/>
          <w:lang w:eastAsia="he-IL"/>
        </w:rPr>
        <w:t>,</w:t>
      </w:r>
      <w:r>
        <w:rPr>
          <w:rFonts w:hint="cs"/>
          <w:rtl/>
          <w:lang w:eastAsia="he-IL"/>
        </w:rPr>
        <w:t xml:space="preserve"> זה מה שמתן בשבילה ובשבילנו. </w:t>
      </w:r>
    </w:p>
    <w:p w:rsidR="003C1280" w:rsidRDefault="003C1280" w:rsidP="000E6298">
      <w:pPr>
        <w:rPr>
          <w:rtl/>
          <w:lang w:eastAsia="he-IL"/>
        </w:rPr>
      </w:pPr>
    </w:p>
    <w:p w:rsidR="003C1280" w:rsidRDefault="003C1280" w:rsidP="0000376A">
      <w:pPr>
        <w:rPr>
          <w:rtl/>
        </w:rPr>
      </w:pPr>
      <w:r>
        <w:rPr>
          <w:rFonts w:hint="cs"/>
          <w:rtl/>
          <w:lang w:eastAsia="he-IL"/>
        </w:rPr>
        <w:t xml:space="preserve">וקצת לקחתי השראה </w:t>
      </w:r>
      <w:bookmarkStart w:id="1945" w:name="_ETM_Q12_780000"/>
      <w:bookmarkEnd w:id="1945"/>
      <w:r>
        <w:rPr>
          <w:rFonts w:hint="cs"/>
          <w:rtl/>
          <w:lang w:eastAsia="he-IL"/>
        </w:rPr>
        <w:t xml:space="preserve">מהטור של חן ארצי </w:t>
      </w:r>
      <w:proofErr w:type="spellStart"/>
      <w:r>
        <w:rPr>
          <w:rFonts w:hint="cs"/>
          <w:rtl/>
          <w:lang w:eastAsia="he-IL"/>
        </w:rPr>
        <w:t>סרור</w:t>
      </w:r>
      <w:proofErr w:type="spellEnd"/>
      <w:r>
        <w:rPr>
          <w:rFonts w:hint="cs"/>
          <w:rtl/>
          <w:lang w:eastAsia="he-IL"/>
        </w:rPr>
        <w:t xml:space="preserve">, שהיא מדהימה, </w:t>
      </w:r>
      <w:bookmarkStart w:id="1946" w:name="_ETM_Q12_783000"/>
      <w:bookmarkEnd w:id="1946"/>
      <w:r>
        <w:rPr>
          <w:rFonts w:hint="cs"/>
          <w:rtl/>
          <w:lang w:eastAsia="he-IL"/>
        </w:rPr>
        <w:t xml:space="preserve">והיא כותבת שם נורא יפה. היא כותבת </w:t>
      </w:r>
      <w:bookmarkStart w:id="1947" w:name="_ETM_Q12_785000"/>
      <w:bookmarkEnd w:id="1947"/>
      <w:r>
        <w:rPr>
          <w:rFonts w:hint="cs"/>
          <w:rtl/>
          <w:lang w:eastAsia="he-IL"/>
        </w:rPr>
        <w:t xml:space="preserve">שעינב בעצם החזיקה את מתן ברחם לפני 25 </w:t>
      </w:r>
      <w:bookmarkStart w:id="1948" w:name="_ETM_Q12_791000"/>
      <w:bookmarkEnd w:id="1948"/>
      <w:r>
        <w:rPr>
          <w:rFonts w:hint="cs"/>
          <w:rtl/>
          <w:lang w:eastAsia="he-IL"/>
        </w:rPr>
        <w:t xml:space="preserve">שנה, ומאז ועד היום היא מעניקה לו חיים בזה שהיא </w:t>
      </w:r>
      <w:bookmarkStart w:id="1949" w:name="_ETM_Q12_798000"/>
      <w:bookmarkEnd w:id="1949"/>
      <w:r>
        <w:rPr>
          <w:rFonts w:hint="cs"/>
          <w:rtl/>
          <w:lang w:eastAsia="he-IL"/>
        </w:rPr>
        <w:t xml:space="preserve">נלחמת עליו. היא פשוט מזרימה לו צינור של חמצן. </w:t>
      </w:r>
      <w:bookmarkStart w:id="1950" w:name="_ETM_Q12_804000"/>
      <w:bookmarkStart w:id="1951" w:name="TOR_Q13"/>
      <w:bookmarkEnd w:id="1950"/>
      <w:bookmarkEnd w:id="1951"/>
      <w:r>
        <w:rPr>
          <w:rFonts w:hint="cs"/>
          <w:rtl/>
        </w:rPr>
        <w:t>בסרט מתן אמר לה: אימא</w:t>
      </w:r>
      <w:r w:rsidR="00D96903">
        <w:rPr>
          <w:rFonts w:hint="cs"/>
          <w:rtl/>
        </w:rPr>
        <w:t>,</w:t>
      </w:r>
      <w:r>
        <w:rPr>
          <w:rFonts w:hint="cs"/>
          <w:rtl/>
        </w:rPr>
        <w:t xml:space="preserve"> אני רואה אותך, אני רואה איך את נלחמת עליי. הדבר הזה מזכיר </w:t>
      </w:r>
      <w:r>
        <w:rPr>
          <w:rtl/>
        </w:rPr>
        <w:t>–</w:t>
      </w:r>
      <w:r>
        <w:rPr>
          <w:rFonts w:hint="cs"/>
          <w:rtl/>
        </w:rPr>
        <w:t xml:space="preserve"> אתה מכיר את </w:t>
      </w:r>
      <w:bookmarkStart w:id="1952" w:name="_ETM_Q13_216000"/>
      <w:bookmarkEnd w:id="1952"/>
      <w:r>
        <w:rPr>
          <w:rFonts w:hint="cs"/>
          <w:rtl/>
        </w:rPr>
        <w:t xml:space="preserve">הסיפור של האישה </w:t>
      </w:r>
      <w:proofErr w:type="spellStart"/>
      <w:r>
        <w:rPr>
          <w:rFonts w:hint="cs"/>
          <w:rtl/>
        </w:rPr>
        <w:t>השונמית</w:t>
      </w:r>
      <w:proofErr w:type="spellEnd"/>
      <w:r>
        <w:rPr>
          <w:rFonts w:hint="cs"/>
          <w:rtl/>
        </w:rPr>
        <w:t xml:space="preserve">? את בטוח מכירה. מי זו האישה </w:t>
      </w:r>
      <w:bookmarkStart w:id="1953" w:name="_ETM_Q13_219000"/>
      <w:bookmarkEnd w:id="1953"/>
      <w:proofErr w:type="spellStart"/>
      <w:r>
        <w:rPr>
          <w:rFonts w:hint="cs"/>
          <w:rtl/>
        </w:rPr>
        <w:t>השונמית</w:t>
      </w:r>
      <w:proofErr w:type="spellEnd"/>
      <w:r>
        <w:rPr>
          <w:rFonts w:hint="cs"/>
          <w:rtl/>
        </w:rPr>
        <w:t xml:space="preserve">? אז אני אזכיר לך, כי את מגיעה מהציונות הדתית. </w:t>
      </w:r>
      <w:bookmarkStart w:id="1954" w:name="_ETM_Q13_227000"/>
      <w:bookmarkEnd w:id="1954"/>
      <w:r>
        <w:rPr>
          <w:rFonts w:hint="cs"/>
          <w:rtl/>
        </w:rPr>
        <w:t xml:space="preserve">אתה בטוח מכיר. אני אזכיר לכם. האישה </w:t>
      </w:r>
      <w:proofErr w:type="spellStart"/>
      <w:r>
        <w:rPr>
          <w:rFonts w:hint="cs"/>
          <w:rtl/>
        </w:rPr>
        <w:t>השונמית</w:t>
      </w:r>
      <w:proofErr w:type="spellEnd"/>
      <w:r>
        <w:rPr>
          <w:rFonts w:hint="cs"/>
          <w:rtl/>
        </w:rPr>
        <w:t xml:space="preserve"> </w:t>
      </w:r>
      <w:r>
        <w:rPr>
          <w:rtl/>
        </w:rPr>
        <w:t>–</w:t>
      </w:r>
      <w:r>
        <w:rPr>
          <w:rFonts w:hint="cs"/>
          <w:rtl/>
        </w:rPr>
        <w:t xml:space="preserve"> זה אחד הסיפורים היפים בתנ"ך. הינה, אלעזר בטוח מכיר. אתה מכיר, נכון? אישה אלמונית שזוכה </w:t>
      </w:r>
      <w:bookmarkStart w:id="1955" w:name="_ETM_Q13_238000"/>
      <w:bookmarkEnd w:id="1955"/>
      <w:r>
        <w:rPr>
          <w:rFonts w:hint="cs"/>
          <w:rtl/>
        </w:rPr>
        <w:t xml:space="preserve">לבן אחרי שנים של עקרות. </w:t>
      </w:r>
    </w:p>
    <w:p w:rsidR="003C1280" w:rsidRDefault="003C1280" w:rsidP="0038083B">
      <w:pPr>
        <w:rPr>
          <w:rtl/>
        </w:rPr>
      </w:pPr>
    </w:p>
    <w:p w:rsidR="003C1280" w:rsidRDefault="003C1280" w:rsidP="000E6298">
      <w:pPr>
        <w:pStyle w:val="af5"/>
        <w:keepNext/>
        <w:rPr>
          <w:rtl/>
        </w:rPr>
      </w:pPr>
      <w:bookmarkStart w:id="1956" w:name="ET_interruption_5109_3"/>
      <w:r w:rsidRPr="00AE5819">
        <w:rPr>
          <w:rStyle w:val="TagStyle"/>
          <w:rtl/>
        </w:rPr>
        <w:t xml:space="preserve"> &lt;&lt; קריאה &gt;&gt; </w:t>
      </w:r>
      <w:r>
        <w:rPr>
          <w:rtl/>
        </w:rPr>
        <w:t>אלעזר שטרן (יש עתיד):</w:t>
      </w:r>
      <w:r w:rsidRPr="00AE5819">
        <w:rPr>
          <w:rStyle w:val="TagStyle"/>
          <w:rtl/>
        </w:rPr>
        <w:t xml:space="preserve"> &lt;&lt; קריאה &gt;&gt;</w:t>
      </w:r>
      <w:r>
        <w:rPr>
          <w:rtl/>
        </w:rPr>
        <w:t xml:space="preserve">   </w:t>
      </w:r>
      <w:bookmarkEnd w:id="1956"/>
    </w:p>
    <w:p w:rsidR="003C1280" w:rsidRDefault="003C1280" w:rsidP="0038083B">
      <w:pPr>
        <w:rPr>
          <w:rtl/>
        </w:rPr>
      </w:pPr>
    </w:p>
    <w:p w:rsidR="003C1280" w:rsidRDefault="003C1280" w:rsidP="000E6298">
      <w:pPr>
        <w:rPr>
          <w:rtl/>
        </w:rPr>
      </w:pPr>
      <w:proofErr w:type="spellStart"/>
      <w:r>
        <w:rPr>
          <w:rFonts w:hint="cs"/>
          <w:rtl/>
        </w:rPr>
        <w:t>שו</w:t>
      </w:r>
      <w:proofErr w:type="spellEnd"/>
      <w:r>
        <w:rPr>
          <w:rFonts w:hint="cs"/>
          <w:rtl/>
        </w:rPr>
        <w:t>-נ-</w:t>
      </w:r>
      <w:proofErr w:type="spellStart"/>
      <w:r>
        <w:rPr>
          <w:rFonts w:hint="cs"/>
          <w:rtl/>
        </w:rPr>
        <w:t>מית</w:t>
      </w:r>
      <w:proofErr w:type="spellEnd"/>
      <w:r>
        <w:rPr>
          <w:rFonts w:hint="cs"/>
          <w:rtl/>
        </w:rPr>
        <w:t>.</w:t>
      </w:r>
    </w:p>
    <w:p w:rsidR="003C1280" w:rsidRDefault="003C1280" w:rsidP="000E6298">
      <w:pPr>
        <w:keepNext/>
        <w:rPr>
          <w:rtl/>
        </w:rPr>
      </w:pPr>
    </w:p>
    <w:p w:rsidR="003C1280" w:rsidRDefault="003C1280" w:rsidP="000E6298">
      <w:pPr>
        <w:pStyle w:val="-"/>
        <w:keepNext/>
        <w:rPr>
          <w:rtl/>
        </w:rPr>
      </w:pPr>
      <w:bookmarkStart w:id="1957" w:name="ET_speakercontinue_5300_5"/>
      <w:r w:rsidRPr="00AE5819">
        <w:rPr>
          <w:rStyle w:val="TagStyle"/>
          <w:rtl/>
        </w:rPr>
        <w:t xml:space="preserve"> &lt;&lt; דובר_המשך &gt;&gt; </w:t>
      </w:r>
      <w:r>
        <w:rPr>
          <w:rtl/>
        </w:rPr>
        <w:t>מירב בן ארי (יש עתיד):</w:t>
      </w:r>
      <w:r w:rsidRPr="00AE5819">
        <w:rPr>
          <w:rStyle w:val="TagStyle"/>
          <w:rtl/>
        </w:rPr>
        <w:t xml:space="preserve"> &lt;&lt; דובר_המשך &gt;&gt;</w:t>
      </w:r>
      <w:r>
        <w:rPr>
          <w:rtl/>
        </w:rPr>
        <w:t xml:space="preserve">   </w:t>
      </w:r>
      <w:bookmarkEnd w:id="1957"/>
    </w:p>
    <w:p w:rsidR="003C1280" w:rsidRDefault="003C1280" w:rsidP="0038083B">
      <w:pPr>
        <w:rPr>
          <w:rtl/>
          <w:lang w:eastAsia="he-IL"/>
        </w:rPr>
      </w:pPr>
    </w:p>
    <w:p w:rsidR="003C1280" w:rsidRDefault="003C1280" w:rsidP="000E6298">
      <w:pPr>
        <w:rPr>
          <w:rtl/>
          <w:lang w:eastAsia="he-IL"/>
        </w:rPr>
      </w:pPr>
      <w:proofErr w:type="spellStart"/>
      <w:r>
        <w:rPr>
          <w:rFonts w:hint="cs"/>
          <w:rtl/>
          <w:lang w:eastAsia="he-IL"/>
        </w:rPr>
        <w:t>שונמית</w:t>
      </w:r>
      <w:proofErr w:type="spellEnd"/>
      <w:r>
        <w:rPr>
          <w:rFonts w:hint="cs"/>
          <w:rtl/>
          <w:lang w:eastAsia="he-IL"/>
        </w:rPr>
        <w:t xml:space="preserve">. אחרי השנים האלה, הבן </w:t>
      </w:r>
      <w:bookmarkStart w:id="1958" w:name="_ETM_Q13_244000"/>
      <w:bookmarkEnd w:id="1958"/>
      <w:r>
        <w:rPr>
          <w:rFonts w:hint="cs"/>
          <w:rtl/>
          <w:lang w:eastAsia="he-IL"/>
        </w:rPr>
        <w:t xml:space="preserve">שלה מת לה בידיים. היא פשוט לא מוכנה לקבל </w:t>
      </w:r>
      <w:bookmarkStart w:id="1959" w:name="_ETM_Q13_248000"/>
      <w:bookmarkEnd w:id="1959"/>
      <w:r>
        <w:rPr>
          <w:rFonts w:hint="cs"/>
          <w:rtl/>
          <w:lang w:eastAsia="he-IL"/>
        </w:rPr>
        <w:t xml:space="preserve">את הגזרה, </w:t>
      </w:r>
      <w:r w:rsidR="00D96903">
        <w:rPr>
          <w:rFonts w:hint="cs"/>
          <w:rtl/>
          <w:lang w:eastAsia="he-IL"/>
        </w:rPr>
        <w:t>ו</w:t>
      </w:r>
      <w:r>
        <w:rPr>
          <w:rFonts w:hint="cs"/>
          <w:rtl/>
          <w:lang w:eastAsia="he-IL"/>
        </w:rPr>
        <w:t>היא יוצאת לבדה למסע ומגיעה עד לנביא. אתה זוכר?</w:t>
      </w:r>
    </w:p>
    <w:p w:rsidR="003C1280" w:rsidRDefault="003C1280" w:rsidP="000E6298">
      <w:pPr>
        <w:rPr>
          <w:rtl/>
          <w:lang w:eastAsia="he-IL"/>
        </w:rPr>
      </w:pPr>
      <w:bookmarkStart w:id="1960" w:name="_ETM_Q13_256000"/>
      <w:bookmarkEnd w:id="1960"/>
    </w:p>
    <w:p w:rsidR="003C1280" w:rsidRDefault="003C1280" w:rsidP="000E6298">
      <w:pPr>
        <w:pStyle w:val="af5"/>
        <w:keepNext/>
        <w:rPr>
          <w:rtl/>
        </w:rPr>
      </w:pPr>
      <w:bookmarkStart w:id="1961" w:name="ET_interruption_5109_6"/>
      <w:r w:rsidRPr="00AE5819">
        <w:rPr>
          <w:rStyle w:val="TagStyle"/>
          <w:rtl/>
        </w:rPr>
        <w:t xml:space="preserve"> &lt;&lt; קריאה &gt;&gt; </w:t>
      </w:r>
      <w:r>
        <w:rPr>
          <w:rtl/>
        </w:rPr>
        <w:t>אלעזר שטרן (יש עתיד):</w:t>
      </w:r>
      <w:r w:rsidRPr="00AE5819">
        <w:rPr>
          <w:rStyle w:val="TagStyle"/>
          <w:rtl/>
        </w:rPr>
        <w:t xml:space="preserve"> &lt;&lt; קריאה &gt;&gt;</w:t>
      </w:r>
      <w:r>
        <w:rPr>
          <w:rtl/>
        </w:rPr>
        <w:t xml:space="preserve">   </w:t>
      </w:r>
      <w:bookmarkEnd w:id="1961"/>
    </w:p>
    <w:p w:rsidR="003C1280" w:rsidRDefault="003C1280" w:rsidP="0038083B">
      <w:pPr>
        <w:rPr>
          <w:rtl/>
          <w:lang w:eastAsia="he-IL"/>
        </w:rPr>
      </w:pPr>
    </w:p>
    <w:p w:rsidR="003C1280" w:rsidRDefault="003C1280" w:rsidP="000E6298">
      <w:pPr>
        <w:rPr>
          <w:rtl/>
          <w:lang w:eastAsia="he-IL"/>
        </w:rPr>
      </w:pPr>
      <w:r>
        <w:rPr>
          <w:rFonts w:hint="cs"/>
          <w:rtl/>
          <w:lang w:eastAsia="he-IL"/>
        </w:rPr>
        <w:t>אלישע.</w:t>
      </w:r>
    </w:p>
    <w:p w:rsidR="003C1280" w:rsidRDefault="003C1280" w:rsidP="000E6298">
      <w:pPr>
        <w:rPr>
          <w:rtl/>
          <w:lang w:eastAsia="he-IL"/>
        </w:rPr>
      </w:pPr>
      <w:bookmarkStart w:id="1962" w:name="_ETM_Q13_255000"/>
      <w:bookmarkEnd w:id="1962"/>
    </w:p>
    <w:p w:rsidR="003C1280" w:rsidRDefault="003C1280" w:rsidP="000E6298">
      <w:pPr>
        <w:pStyle w:val="-"/>
        <w:keepNext/>
        <w:rPr>
          <w:rtl/>
        </w:rPr>
      </w:pPr>
      <w:bookmarkStart w:id="1963" w:name="ET_speakercontinue_5300_7"/>
      <w:r w:rsidRPr="00AE5819">
        <w:rPr>
          <w:rStyle w:val="TagStyle"/>
          <w:rtl/>
        </w:rPr>
        <w:t xml:space="preserve"> &lt;&lt; דובר_המשך &gt;&gt; </w:t>
      </w:r>
      <w:r>
        <w:rPr>
          <w:rtl/>
        </w:rPr>
        <w:t>מירב בן ארי (יש עתיד):</w:t>
      </w:r>
      <w:r w:rsidRPr="00AE5819">
        <w:rPr>
          <w:rStyle w:val="TagStyle"/>
          <w:rtl/>
        </w:rPr>
        <w:t xml:space="preserve"> &lt;&lt; דובר_המשך &gt;&gt;</w:t>
      </w:r>
      <w:r>
        <w:rPr>
          <w:rtl/>
        </w:rPr>
        <w:t xml:space="preserve">   </w:t>
      </w:r>
      <w:bookmarkEnd w:id="1963"/>
    </w:p>
    <w:p w:rsidR="003C1280" w:rsidRDefault="003C1280" w:rsidP="0038083B">
      <w:pPr>
        <w:rPr>
          <w:rtl/>
          <w:lang w:eastAsia="he-IL"/>
        </w:rPr>
      </w:pPr>
    </w:p>
    <w:p w:rsidR="003C1280" w:rsidRDefault="003C1280" w:rsidP="00D96903">
      <w:pPr>
        <w:rPr>
          <w:rtl/>
          <w:lang w:eastAsia="he-IL"/>
        </w:rPr>
      </w:pPr>
      <w:r>
        <w:rPr>
          <w:rFonts w:hint="cs"/>
          <w:rtl/>
          <w:lang w:eastAsia="he-IL"/>
        </w:rPr>
        <w:t>אלישע.</w:t>
      </w:r>
      <w:r w:rsidRPr="00672944">
        <w:rPr>
          <w:rFonts w:hint="eastAsia"/>
          <w:rtl/>
          <w:lang w:eastAsia="he-IL"/>
        </w:rPr>
        <w:t xml:space="preserve"> </w:t>
      </w:r>
      <w:r>
        <w:rPr>
          <w:rFonts w:hint="cs"/>
          <w:rtl/>
          <w:lang w:eastAsia="he-IL"/>
        </w:rPr>
        <w:t xml:space="preserve">הינה, לא סתם, תלמיד חכם. כולם אומרים לה: אל תלכי </w:t>
      </w:r>
      <w:bookmarkStart w:id="1964" w:name="_ETM_Q13_260000"/>
      <w:bookmarkEnd w:id="1964"/>
      <w:r>
        <w:rPr>
          <w:rFonts w:hint="cs"/>
          <w:rtl/>
          <w:lang w:eastAsia="he-IL"/>
        </w:rPr>
        <w:t>אליו, הוא איש מכובד, הוא לא יקבל</w:t>
      </w:r>
      <w:r w:rsidR="00D96903">
        <w:rPr>
          <w:rFonts w:hint="cs"/>
          <w:rtl/>
          <w:lang w:eastAsia="he-IL"/>
        </w:rPr>
        <w:t>,</w:t>
      </w:r>
      <w:bookmarkStart w:id="1965" w:name="_ETM_Q13_263000"/>
      <w:bookmarkEnd w:id="1965"/>
      <w:r>
        <w:rPr>
          <w:rFonts w:hint="cs"/>
          <w:rtl/>
          <w:lang w:eastAsia="he-IL"/>
        </w:rPr>
        <w:t xml:space="preserve"> אבל היא לא מוכנה לוותר והיא מתעקשת, והיא מכריחה</w:t>
      </w:r>
      <w:bookmarkStart w:id="1966" w:name="_ETM_Q13_268000"/>
      <w:bookmarkEnd w:id="1966"/>
      <w:r>
        <w:rPr>
          <w:rFonts w:hint="cs"/>
          <w:rtl/>
          <w:lang w:eastAsia="he-IL"/>
        </w:rPr>
        <w:t xml:space="preserve"> אותו להחזיר את הבן שלה לחיים. המציאות לא מבלבלת אותה</w:t>
      </w:r>
      <w:bookmarkStart w:id="1967" w:name="_ETM_Q13_275000"/>
      <w:bookmarkEnd w:id="1967"/>
      <w:r>
        <w:rPr>
          <w:rFonts w:hint="cs"/>
          <w:rtl/>
          <w:lang w:eastAsia="he-IL"/>
        </w:rPr>
        <w:t xml:space="preserve">. וקינלי, מה קרה בסוף עם הבן? הוא </w:t>
      </w:r>
      <w:bookmarkStart w:id="1968" w:name="_ETM_Q13_281000"/>
      <w:bookmarkEnd w:id="1968"/>
      <w:r>
        <w:rPr>
          <w:rFonts w:hint="cs"/>
          <w:rtl/>
          <w:lang w:eastAsia="he-IL"/>
        </w:rPr>
        <w:t xml:space="preserve">חזר לחיים. הסיפור הזה על האישה </w:t>
      </w:r>
      <w:proofErr w:type="spellStart"/>
      <w:r>
        <w:rPr>
          <w:rFonts w:hint="cs"/>
          <w:rtl/>
          <w:lang w:eastAsia="he-IL"/>
        </w:rPr>
        <w:t>השונמית</w:t>
      </w:r>
      <w:proofErr w:type="spellEnd"/>
      <w:r>
        <w:rPr>
          <w:rFonts w:hint="cs"/>
          <w:rtl/>
          <w:lang w:eastAsia="he-IL"/>
        </w:rPr>
        <w:t>, אחת הנשים</w:t>
      </w:r>
      <w:bookmarkStart w:id="1969" w:name="_ETM_Q13_289000"/>
      <w:bookmarkEnd w:id="1969"/>
      <w:r>
        <w:rPr>
          <w:rFonts w:hint="cs"/>
          <w:rtl/>
          <w:lang w:eastAsia="he-IL"/>
        </w:rPr>
        <w:t xml:space="preserve"> הגדולות, מזכיר לי את עינב צנגאוקר, כי הלוחמה </w:t>
      </w:r>
      <w:bookmarkStart w:id="1970" w:name="_ETM_Q13_287000"/>
      <w:bookmarkEnd w:id="1970"/>
      <w:r>
        <w:rPr>
          <w:rFonts w:hint="cs"/>
          <w:rtl/>
          <w:lang w:eastAsia="he-IL"/>
        </w:rPr>
        <w:t>הזאת, לא לוותר, לא להיות האיש</w:t>
      </w:r>
      <w:r w:rsidR="00D96903">
        <w:rPr>
          <w:rFonts w:hint="cs"/>
          <w:rtl/>
          <w:lang w:eastAsia="he-IL"/>
        </w:rPr>
        <w:t>ה</w:t>
      </w:r>
      <w:r>
        <w:rPr>
          <w:rFonts w:hint="cs"/>
          <w:rtl/>
          <w:lang w:eastAsia="he-IL"/>
        </w:rPr>
        <w:t xml:space="preserve"> שמבכה </w:t>
      </w:r>
      <w:r w:rsidR="00D96903">
        <w:rPr>
          <w:rFonts w:hint="cs"/>
          <w:rtl/>
          <w:lang w:eastAsia="he-IL"/>
        </w:rPr>
        <w:t>את</w:t>
      </w:r>
      <w:r>
        <w:rPr>
          <w:rFonts w:hint="cs"/>
          <w:rtl/>
          <w:lang w:eastAsia="he-IL"/>
        </w:rPr>
        <w:t xml:space="preserve"> בניה </w:t>
      </w:r>
      <w:r>
        <w:rPr>
          <w:rFonts w:hint="eastAsia"/>
          <w:rtl/>
          <w:lang w:eastAsia="he-IL"/>
        </w:rPr>
        <w:t>–</w:t>
      </w:r>
      <w:r>
        <w:rPr>
          <w:rFonts w:hint="cs"/>
          <w:rtl/>
          <w:lang w:eastAsia="he-IL"/>
        </w:rPr>
        <w:t xml:space="preserve"> האישה שנלחמת על החיים</w:t>
      </w:r>
      <w:bookmarkStart w:id="1971" w:name="_ETM_Q13_295000"/>
      <w:bookmarkEnd w:id="1971"/>
      <w:r>
        <w:rPr>
          <w:rFonts w:hint="cs"/>
          <w:rtl/>
          <w:lang w:eastAsia="he-IL"/>
        </w:rPr>
        <w:t xml:space="preserve"> הבן שלה, זה דבר אדיר בעיניי. </w:t>
      </w:r>
      <w:bookmarkStart w:id="1972" w:name="_ETM_Q13_300000"/>
      <w:bookmarkEnd w:id="1972"/>
      <w:r>
        <w:rPr>
          <w:rFonts w:hint="cs"/>
          <w:rtl/>
          <w:lang w:eastAsia="he-IL"/>
        </w:rPr>
        <w:t>עינב צנגאוקר היא גיבורה. היא תיזכר בדברי הימים כאישה היהודי</w:t>
      </w:r>
      <w:r w:rsidR="00D96903">
        <w:rPr>
          <w:rFonts w:hint="cs"/>
          <w:rtl/>
          <w:lang w:eastAsia="he-IL"/>
        </w:rPr>
        <w:t>יה</w:t>
      </w:r>
      <w:r>
        <w:rPr>
          <w:rFonts w:hint="cs"/>
          <w:rtl/>
          <w:lang w:eastAsia="he-IL"/>
        </w:rPr>
        <w:t xml:space="preserve"> שנלחמה על </w:t>
      </w:r>
      <w:bookmarkStart w:id="1973" w:name="_ETM_Q13_306000"/>
      <w:bookmarkEnd w:id="1973"/>
      <w:r>
        <w:rPr>
          <w:rFonts w:hint="cs"/>
          <w:rtl/>
          <w:lang w:eastAsia="he-IL"/>
        </w:rPr>
        <w:t>החיים של הבן שלה. הינה</w:t>
      </w:r>
      <w:r w:rsidR="00D96903">
        <w:rPr>
          <w:rFonts w:hint="cs"/>
          <w:rtl/>
          <w:lang w:eastAsia="he-IL"/>
        </w:rPr>
        <w:t>,</w:t>
      </w:r>
      <w:r>
        <w:rPr>
          <w:rFonts w:hint="cs"/>
          <w:rtl/>
          <w:lang w:eastAsia="he-IL"/>
        </w:rPr>
        <w:t xml:space="preserve"> אני מסיימת. ולכן כשאמרתי לך בהתחלה</w:t>
      </w:r>
      <w:bookmarkStart w:id="1974" w:name="_ETM_Q13_311000"/>
      <w:bookmarkEnd w:id="1974"/>
      <w:r>
        <w:rPr>
          <w:rFonts w:hint="cs"/>
          <w:rtl/>
          <w:lang w:eastAsia="he-IL"/>
        </w:rPr>
        <w:t xml:space="preserve"> את המילים "חיים שלי" </w:t>
      </w:r>
      <w:r>
        <w:rPr>
          <w:rFonts w:hint="eastAsia"/>
          <w:rtl/>
          <w:lang w:eastAsia="he-IL"/>
        </w:rPr>
        <w:t>–</w:t>
      </w:r>
      <w:r>
        <w:rPr>
          <w:rFonts w:hint="cs"/>
          <w:rtl/>
          <w:lang w:eastAsia="he-IL"/>
        </w:rPr>
        <w:t xml:space="preserve"> את קוראת לבת שלך תמ</w:t>
      </w:r>
      <w:bookmarkStart w:id="1975" w:name="_ETM_Q13_314000"/>
      <w:bookmarkEnd w:id="1975"/>
      <w:r>
        <w:rPr>
          <w:rFonts w:hint="cs"/>
          <w:rtl/>
          <w:lang w:eastAsia="he-IL"/>
        </w:rPr>
        <w:t>ר "חיים שלי"</w:t>
      </w:r>
      <w:bookmarkStart w:id="1976" w:name="_ETM_Q13_318000"/>
      <w:bookmarkEnd w:id="1976"/>
      <w:r>
        <w:rPr>
          <w:rFonts w:hint="cs"/>
          <w:rtl/>
          <w:lang w:eastAsia="he-IL"/>
        </w:rPr>
        <w:t xml:space="preserve">, נכון? כשעינב צנגאוקר קוראת למתן "חיים שלי", היא מזרימה לו חיים. </w:t>
      </w:r>
      <w:bookmarkStart w:id="1977" w:name="_ETM_Q13_321000"/>
      <w:bookmarkEnd w:id="1977"/>
      <w:r>
        <w:rPr>
          <w:rFonts w:hint="cs"/>
          <w:rtl/>
          <w:lang w:eastAsia="he-IL"/>
        </w:rPr>
        <w:t>תודה רבה</w:t>
      </w:r>
      <w:bookmarkStart w:id="1978" w:name="_ETM_Q13_323000"/>
      <w:bookmarkEnd w:id="1978"/>
      <w:r>
        <w:rPr>
          <w:rFonts w:hint="cs"/>
          <w:rtl/>
          <w:lang w:eastAsia="he-IL"/>
        </w:rPr>
        <w:t>, עינב. את גיבורה</w:t>
      </w:r>
      <w:r w:rsidR="00D96903">
        <w:rPr>
          <w:rFonts w:hint="cs"/>
          <w:rtl/>
          <w:lang w:eastAsia="he-IL"/>
        </w:rPr>
        <w:t>.</w:t>
      </w:r>
      <w:r>
        <w:rPr>
          <w:rFonts w:hint="cs"/>
          <w:rtl/>
          <w:lang w:eastAsia="he-IL"/>
        </w:rPr>
        <w:t xml:space="preserve"> תמשיכי, כולנו איתך. תודה רבה. </w:t>
      </w:r>
    </w:p>
    <w:p w:rsidR="003C1280" w:rsidRDefault="003C1280" w:rsidP="000E6298">
      <w:pPr>
        <w:rPr>
          <w:rtl/>
          <w:lang w:eastAsia="he-IL"/>
        </w:rPr>
      </w:pPr>
    </w:p>
    <w:p w:rsidR="003C1280" w:rsidRDefault="003C1280" w:rsidP="000E6298">
      <w:pPr>
        <w:pStyle w:val="af5"/>
        <w:keepNext/>
        <w:rPr>
          <w:rtl/>
        </w:rPr>
      </w:pPr>
      <w:bookmarkStart w:id="1979" w:name="ET_interruption_5082_8"/>
      <w:r w:rsidRPr="00AE5819">
        <w:rPr>
          <w:rStyle w:val="TagStyle"/>
          <w:rtl/>
        </w:rPr>
        <w:t xml:space="preserve"> &lt;&lt; קריאה &gt;&gt; </w:t>
      </w:r>
      <w:r>
        <w:rPr>
          <w:rtl/>
        </w:rPr>
        <w:t>מאיר כהן (יש עתיד):</w:t>
      </w:r>
      <w:r w:rsidRPr="00AE5819">
        <w:rPr>
          <w:rStyle w:val="TagStyle"/>
          <w:rtl/>
        </w:rPr>
        <w:t xml:space="preserve"> &lt;&lt; קריאה &gt;&gt;</w:t>
      </w:r>
      <w:r>
        <w:rPr>
          <w:rtl/>
        </w:rPr>
        <w:t xml:space="preserve">   </w:t>
      </w:r>
      <w:bookmarkEnd w:id="1979"/>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היא נלחמת על כל החטופים והחטופות. </w:t>
      </w:r>
    </w:p>
    <w:p w:rsidR="003C1280" w:rsidRDefault="003C1280" w:rsidP="000E6298">
      <w:pPr>
        <w:rPr>
          <w:rtl/>
          <w:lang w:eastAsia="he-IL"/>
        </w:rPr>
      </w:pPr>
    </w:p>
    <w:p w:rsidR="003C1280" w:rsidRDefault="003C1280" w:rsidP="000E6298">
      <w:pPr>
        <w:pStyle w:val="af6"/>
        <w:keepNext/>
        <w:rPr>
          <w:rtl/>
        </w:rPr>
      </w:pPr>
      <w:r w:rsidRPr="00AE5819">
        <w:rPr>
          <w:rStyle w:val="TagStyle"/>
          <w:rtl/>
        </w:rPr>
        <w:t xml:space="preserve"> &lt;&lt; יור &gt;&gt; </w:t>
      </w:r>
      <w:r>
        <w:rPr>
          <w:rtl/>
        </w:rPr>
        <w:t>היו"ר אורית פרקש הכהן:</w:t>
      </w:r>
      <w:r w:rsidRPr="00AE5819">
        <w:rPr>
          <w:rStyle w:val="TagStyle"/>
          <w:rtl/>
        </w:rPr>
        <w:t xml:space="preserve"> &lt;&lt; יור &gt;&gt;</w:t>
      </w:r>
      <w:r>
        <w:rPr>
          <w:rtl/>
        </w:rPr>
        <w:t xml:space="preserve">   </w:t>
      </w:r>
    </w:p>
    <w:p w:rsidR="003C1280" w:rsidRDefault="003C1280" w:rsidP="0038083B">
      <w:pPr>
        <w:rPr>
          <w:rtl/>
          <w:lang w:eastAsia="he-IL"/>
        </w:rPr>
      </w:pPr>
    </w:p>
    <w:p w:rsidR="003C1280" w:rsidRDefault="003C1280" w:rsidP="00D96903">
      <w:pPr>
        <w:rPr>
          <w:rtl/>
          <w:lang w:eastAsia="he-IL"/>
        </w:rPr>
      </w:pPr>
      <w:r>
        <w:rPr>
          <w:rFonts w:hint="cs"/>
          <w:rtl/>
          <w:lang w:eastAsia="he-IL"/>
        </w:rPr>
        <w:t xml:space="preserve">תודה. ריגשת מאוד. אכן </w:t>
      </w:r>
      <w:bookmarkStart w:id="1980" w:name="_ETM_Q13_329000"/>
      <w:bookmarkEnd w:id="1980"/>
      <w:r>
        <w:rPr>
          <w:rFonts w:hint="cs"/>
          <w:rtl/>
          <w:lang w:eastAsia="he-IL"/>
        </w:rPr>
        <w:t>גיבורה מדהימה. בעזרת השם</w:t>
      </w:r>
      <w:r w:rsidR="00D96903">
        <w:rPr>
          <w:rFonts w:hint="cs"/>
          <w:rtl/>
          <w:lang w:eastAsia="he-IL"/>
        </w:rPr>
        <w:t>,</w:t>
      </w:r>
      <w:r>
        <w:rPr>
          <w:rFonts w:hint="cs"/>
          <w:rtl/>
          <w:lang w:eastAsia="he-IL"/>
        </w:rPr>
        <w:t xml:space="preserve"> שיהיו בשורות טובות. הדובר הבא </w:t>
      </w:r>
      <w:r>
        <w:rPr>
          <w:rFonts w:hint="eastAsia"/>
          <w:rtl/>
          <w:lang w:eastAsia="he-IL"/>
        </w:rPr>
        <w:t xml:space="preserve">– </w:t>
      </w:r>
      <w:r>
        <w:rPr>
          <w:rFonts w:hint="cs"/>
          <w:rtl/>
          <w:lang w:eastAsia="he-IL"/>
        </w:rPr>
        <w:t xml:space="preserve">חבר </w:t>
      </w:r>
      <w:bookmarkStart w:id="1981" w:name="_ETM_Q13_335000"/>
      <w:bookmarkEnd w:id="1981"/>
      <w:r>
        <w:rPr>
          <w:rFonts w:hint="cs"/>
          <w:rtl/>
          <w:lang w:eastAsia="he-IL"/>
        </w:rPr>
        <w:t>הכנסת משה טור פז</w:t>
      </w:r>
      <w:r w:rsidR="00D96903">
        <w:rPr>
          <w:rFonts w:hint="cs"/>
          <w:rtl/>
          <w:lang w:eastAsia="he-IL"/>
        </w:rPr>
        <w:t>.</w:t>
      </w:r>
      <w:r>
        <w:rPr>
          <w:rFonts w:hint="cs"/>
          <w:rtl/>
          <w:lang w:eastAsia="he-IL"/>
        </w:rPr>
        <w:t xml:space="preserve"> בבקשה. ריגשת מאוד, מירב. </w:t>
      </w:r>
    </w:p>
    <w:p w:rsidR="003C1280" w:rsidRDefault="003C1280" w:rsidP="000E6298">
      <w:pPr>
        <w:rPr>
          <w:rtl/>
          <w:lang w:eastAsia="he-IL"/>
        </w:rPr>
      </w:pPr>
    </w:p>
    <w:p w:rsidR="003C1280" w:rsidRDefault="003C1280" w:rsidP="000E6298">
      <w:pPr>
        <w:pStyle w:val="af5"/>
        <w:keepNext/>
        <w:rPr>
          <w:rtl/>
        </w:rPr>
      </w:pPr>
      <w:bookmarkStart w:id="1982" w:name="ET_interruption_5300_15"/>
      <w:r w:rsidRPr="0082771A">
        <w:rPr>
          <w:rStyle w:val="TagStyle"/>
          <w:rtl/>
        </w:rPr>
        <w:t xml:space="preserve"> &lt;&lt; קריאה &gt;&gt; </w:t>
      </w:r>
      <w:r>
        <w:rPr>
          <w:rtl/>
        </w:rPr>
        <w:t>מירב בן ארי (יש עתיד):</w:t>
      </w:r>
      <w:r w:rsidRPr="0082771A">
        <w:rPr>
          <w:rStyle w:val="TagStyle"/>
          <w:rtl/>
        </w:rPr>
        <w:t xml:space="preserve"> &lt;&lt; קריאה &gt;&gt;</w:t>
      </w:r>
      <w:r>
        <w:rPr>
          <w:rtl/>
        </w:rPr>
        <w:t xml:space="preserve">   </w:t>
      </w:r>
      <w:bookmarkEnd w:id="1982"/>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תודה. </w:t>
      </w:r>
    </w:p>
    <w:p w:rsidR="003C1280" w:rsidRPr="0082771A" w:rsidRDefault="003C1280" w:rsidP="000E6298">
      <w:pPr>
        <w:rPr>
          <w:rtl/>
          <w:lang w:eastAsia="he-IL"/>
        </w:rPr>
      </w:pPr>
      <w:bookmarkStart w:id="1983" w:name="_ETM_Q13_338000"/>
      <w:bookmarkEnd w:id="1983"/>
    </w:p>
    <w:p w:rsidR="003C1280" w:rsidRDefault="003C1280" w:rsidP="000E6298">
      <w:pPr>
        <w:pStyle w:val="a4"/>
        <w:keepNext/>
        <w:rPr>
          <w:rtl/>
        </w:rPr>
      </w:pPr>
      <w:bookmarkStart w:id="1984" w:name="ET_speaker_6128_10"/>
      <w:r w:rsidRPr="00AE5819">
        <w:rPr>
          <w:rStyle w:val="TagStyle"/>
          <w:rtl/>
        </w:rPr>
        <w:t xml:space="preserve"> &lt;&lt; דובר &gt;&gt; </w:t>
      </w:r>
      <w:bookmarkStart w:id="1985" w:name="_Toc184727292"/>
      <w:bookmarkStart w:id="1986" w:name="_Toc184729043"/>
      <w:r>
        <w:rPr>
          <w:rtl/>
        </w:rPr>
        <w:t>משה טור פז (יש עתיד):</w:t>
      </w:r>
      <w:bookmarkEnd w:id="1985"/>
      <w:bookmarkEnd w:id="1986"/>
      <w:r w:rsidRPr="00AE5819">
        <w:rPr>
          <w:rStyle w:val="TagStyle"/>
          <w:rtl/>
        </w:rPr>
        <w:t xml:space="preserve"> &lt;&lt; דובר &gt;&gt;</w:t>
      </w:r>
      <w:r>
        <w:rPr>
          <w:rtl/>
        </w:rPr>
        <w:t xml:space="preserve">   </w:t>
      </w:r>
      <w:bookmarkEnd w:id="1984"/>
    </w:p>
    <w:p w:rsidR="003C1280" w:rsidRDefault="003C1280" w:rsidP="0038083B">
      <w:pPr>
        <w:rPr>
          <w:rtl/>
          <w:lang w:eastAsia="he-IL"/>
        </w:rPr>
      </w:pPr>
    </w:p>
    <w:p w:rsidR="003C1280" w:rsidRDefault="003C1280" w:rsidP="00D96903">
      <w:pPr>
        <w:rPr>
          <w:rtl/>
          <w:lang w:eastAsia="he-IL"/>
        </w:rPr>
      </w:pPr>
      <w:r>
        <w:rPr>
          <w:rFonts w:hint="cs"/>
          <w:rtl/>
          <w:lang w:eastAsia="he-IL"/>
        </w:rPr>
        <w:t xml:space="preserve">גברתי היושבת-ראש, חבריי חברי הכנסת, אני </w:t>
      </w:r>
      <w:bookmarkStart w:id="1987" w:name="_ETM_Q13_352000"/>
      <w:bookmarkEnd w:id="1987"/>
      <w:r>
        <w:rPr>
          <w:rFonts w:hint="cs"/>
          <w:rtl/>
          <w:lang w:eastAsia="he-IL"/>
        </w:rPr>
        <w:t xml:space="preserve">רוצה לפנות אליך, אדוני ראש הממשלה נתניהו: שמעתי שמחר אתה תגיע לבית המשפט. אני </w:t>
      </w:r>
      <w:bookmarkStart w:id="1988" w:name="_ETM_Q13_360000"/>
      <w:bookmarkEnd w:id="1988"/>
      <w:r>
        <w:rPr>
          <w:rFonts w:hint="cs"/>
          <w:rtl/>
          <w:lang w:eastAsia="he-IL"/>
        </w:rPr>
        <w:t>לא מבין הרבה בתיק 2000 או תיק 4000, אלה תיקים</w:t>
      </w:r>
      <w:bookmarkStart w:id="1989" w:name="_ETM_Q13_367000"/>
      <w:bookmarkEnd w:id="1989"/>
      <w:r>
        <w:rPr>
          <w:rFonts w:hint="cs"/>
          <w:rtl/>
          <w:lang w:eastAsia="he-IL"/>
        </w:rPr>
        <w:t xml:space="preserve"> </w:t>
      </w:r>
      <w:r w:rsidR="00D96903">
        <w:rPr>
          <w:rFonts w:hint="cs"/>
          <w:rtl/>
          <w:lang w:eastAsia="he-IL"/>
        </w:rPr>
        <w:t xml:space="preserve">על </w:t>
      </w:r>
      <w:r>
        <w:rPr>
          <w:rFonts w:hint="cs"/>
          <w:rtl/>
          <w:lang w:eastAsia="he-IL"/>
        </w:rPr>
        <w:t xml:space="preserve">תקשורת. אז בוא נדבר רגע על תיק 1000, תיק המתנות. ראש הממשלה נתניהו, אני רוצה לספר לך </w:t>
      </w:r>
      <w:bookmarkStart w:id="1990" w:name="_ETM_Q13_374000"/>
      <w:bookmarkEnd w:id="1990"/>
      <w:r>
        <w:rPr>
          <w:rFonts w:hint="cs"/>
          <w:rtl/>
          <w:lang w:eastAsia="he-IL"/>
        </w:rPr>
        <w:t xml:space="preserve">משהו. באוקטובר 2024 הודיעו לי מהכנסת שנשלח אליי בקבוק ויסקי </w:t>
      </w:r>
      <w:r>
        <w:rPr>
          <w:rtl/>
          <w:lang w:eastAsia="he-IL"/>
        </w:rPr>
        <w:t>–</w:t>
      </w:r>
      <w:r>
        <w:rPr>
          <w:rFonts w:hint="cs"/>
          <w:rtl/>
          <w:lang w:eastAsia="he-IL"/>
        </w:rPr>
        <w:t xml:space="preserve"> את שומעת, חברת הכנסת בן ארי?</w:t>
      </w:r>
      <w:bookmarkStart w:id="1991" w:name="_ETM_Q13_385000"/>
      <w:bookmarkEnd w:id="1991"/>
      <w:r>
        <w:rPr>
          <w:rFonts w:hint="cs"/>
          <w:rtl/>
          <w:lang w:eastAsia="he-IL"/>
        </w:rPr>
        <w:t xml:space="preserve"> הודיעו לי מהכנסת ששלחו לי בקבוק ויסקי מהשגרירות האירית, שגרירות אירלנד בישראל. אני </w:t>
      </w:r>
      <w:bookmarkStart w:id="1992" w:name="_ETM_Q13_392000"/>
      <w:bookmarkEnd w:id="1992"/>
      <w:r>
        <w:rPr>
          <w:rFonts w:hint="cs"/>
          <w:rtl/>
          <w:lang w:eastAsia="he-IL"/>
        </w:rPr>
        <w:t xml:space="preserve">יו"ר השדולה של אירלנד פה בכנסת </w:t>
      </w:r>
      <w:r>
        <w:rPr>
          <w:rFonts w:hint="eastAsia"/>
          <w:rtl/>
          <w:lang w:eastAsia="he-IL"/>
        </w:rPr>
        <w:t>–</w:t>
      </w:r>
      <w:r>
        <w:rPr>
          <w:rFonts w:hint="cs"/>
          <w:rtl/>
          <w:lang w:eastAsia="he-IL"/>
        </w:rPr>
        <w:t xml:space="preserve"> שלחו לי בקבוק</w:t>
      </w:r>
      <w:bookmarkStart w:id="1993" w:name="_ETM_Q13_397000"/>
      <w:bookmarkEnd w:id="1993"/>
      <w:r>
        <w:rPr>
          <w:rFonts w:hint="cs"/>
          <w:rtl/>
          <w:lang w:eastAsia="he-IL"/>
        </w:rPr>
        <w:t xml:space="preserve"> ויסקי. </w:t>
      </w:r>
    </w:p>
    <w:p w:rsidR="003C1280" w:rsidRDefault="003C1280" w:rsidP="000E6298">
      <w:pPr>
        <w:rPr>
          <w:rtl/>
          <w:lang w:eastAsia="he-IL"/>
        </w:rPr>
      </w:pPr>
    </w:p>
    <w:p w:rsidR="003C1280" w:rsidRDefault="003C1280" w:rsidP="000E6298">
      <w:pPr>
        <w:pStyle w:val="af6"/>
        <w:keepNext/>
        <w:rPr>
          <w:rtl/>
        </w:rPr>
      </w:pPr>
      <w:bookmarkStart w:id="1994" w:name="ET_yor_6596_11"/>
      <w:r w:rsidRPr="00AE5819">
        <w:rPr>
          <w:rStyle w:val="TagStyle"/>
          <w:rtl/>
        </w:rPr>
        <w:t xml:space="preserve"> &lt;&lt; יור &gt;&gt; </w:t>
      </w:r>
      <w:r>
        <w:rPr>
          <w:rtl/>
        </w:rPr>
        <w:t>היו"ר אורית פרקש הכהן:</w:t>
      </w:r>
      <w:r w:rsidRPr="00AE5819">
        <w:rPr>
          <w:rStyle w:val="TagStyle"/>
          <w:rtl/>
        </w:rPr>
        <w:t xml:space="preserve"> &lt;&lt; יור &gt;&gt;</w:t>
      </w:r>
      <w:r>
        <w:rPr>
          <w:rtl/>
        </w:rPr>
        <w:t xml:space="preserve">   </w:t>
      </w:r>
      <w:bookmarkEnd w:id="1994"/>
    </w:p>
    <w:p w:rsidR="003C1280" w:rsidRDefault="003C1280" w:rsidP="0038083B">
      <w:pPr>
        <w:rPr>
          <w:rtl/>
          <w:lang w:eastAsia="he-IL"/>
        </w:rPr>
      </w:pPr>
    </w:p>
    <w:p w:rsidR="003C1280" w:rsidRDefault="003C1280" w:rsidP="00D96903">
      <w:pPr>
        <w:rPr>
          <w:rtl/>
          <w:lang w:eastAsia="he-IL"/>
        </w:rPr>
      </w:pPr>
      <w:r>
        <w:rPr>
          <w:rFonts w:hint="cs"/>
          <w:rtl/>
          <w:lang w:eastAsia="he-IL"/>
        </w:rPr>
        <w:t xml:space="preserve">חשבתי שר האוצר, כי הוא התערב על בקבוק של ויסקי. </w:t>
      </w:r>
    </w:p>
    <w:p w:rsidR="003C1280" w:rsidRDefault="003C1280" w:rsidP="000E6298">
      <w:pPr>
        <w:rPr>
          <w:rtl/>
          <w:lang w:eastAsia="he-IL"/>
        </w:rPr>
      </w:pPr>
    </w:p>
    <w:p w:rsidR="003C1280" w:rsidRDefault="003C1280" w:rsidP="000E6298">
      <w:pPr>
        <w:pStyle w:val="-"/>
        <w:keepNext/>
        <w:rPr>
          <w:rtl/>
        </w:rPr>
      </w:pPr>
      <w:bookmarkStart w:id="1995" w:name="ET_speakercontinue_6128_12"/>
      <w:r w:rsidRPr="00AE5819">
        <w:rPr>
          <w:rStyle w:val="TagStyle"/>
          <w:rtl/>
        </w:rPr>
        <w:t xml:space="preserve">&lt;&lt; דובר_המשך &gt;&gt; </w:t>
      </w:r>
      <w:r>
        <w:rPr>
          <w:rtl/>
        </w:rPr>
        <w:t>משה טור פז (יש עתיד):</w:t>
      </w:r>
      <w:r w:rsidRPr="00AE5819">
        <w:rPr>
          <w:rStyle w:val="TagStyle"/>
          <w:rtl/>
        </w:rPr>
        <w:t xml:space="preserve"> &lt;&lt; דובר_המשך &gt;&gt;</w:t>
      </w:r>
      <w:r>
        <w:rPr>
          <w:rtl/>
        </w:rPr>
        <w:t xml:space="preserve">   </w:t>
      </w:r>
      <w:bookmarkEnd w:id="1995"/>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לא, זה לא היה לסמוטריץ', </w:t>
      </w:r>
      <w:bookmarkStart w:id="1996" w:name="_ETM_Q13_404000"/>
      <w:bookmarkEnd w:id="1996"/>
      <w:r>
        <w:rPr>
          <w:rFonts w:hint="cs"/>
          <w:rtl/>
          <w:lang w:eastAsia="he-IL"/>
        </w:rPr>
        <w:t xml:space="preserve">זה היה לי. ב-28 באוקטובר </w:t>
      </w:r>
      <w:r w:rsidR="0038083B">
        <w:rPr>
          <w:rFonts w:hint="cs"/>
          <w:rtl/>
          <w:lang w:eastAsia="he-IL"/>
        </w:rPr>
        <w:t>– – –</w:t>
      </w:r>
      <w:r>
        <w:rPr>
          <w:rFonts w:hint="cs"/>
          <w:rtl/>
          <w:lang w:eastAsia="he-IL"/>
        </w:rPr>
        <w:t xml:space="preserve"> </w:t>
      </w:r>
    </w:p>
    <w:p w:rsidR="003C1280" w:rsidRDefault="003C1280" w:rsidP="000E6298">
      <w:pPr>
        <w:rPr>
          <w:rtl/>
          <w:lang w:eastAsia="he-IL"/>
        </w:rPr>
      </w:pPr>
    </w:p>
    <w:p w:rsidR="003C1280" w:rsidRDefault="003C1280" w:rsidP="000E6298">
      <w:pPr>
        <w:pStyle w:val="af5"/>
        <w:keepNext/>
        <w:rPr>
          <w:rtl/>
        </w:rPr>
      </w:pPr>
      <w:bookmarkStart w:id="1997" w:name="ET_interruption_5300_16"/>
      <w:r w:rsidRPr="0082771A">
        <w:rPr>
          <w:rStyle w:val="TagStyle"/>
          <w:rtl/>
        </w:rPr>
        <w:t xml:space="preserve"> &lt;&lt; קריאה &gt;&gt; </w:t>
      </w:r>
      <w:r>
        <w:rPr>
          <w:rtl/>
        </w:rPr>
        <w:t>מירב בן ארי (יש עתיד):</w:t>
      </w:r>
      <w:r w:rsidRPr="0082771A">
        <w:rPr>
          <w:rStyle w:val="TagStyle"/>
          <w:rtl/>
        </w:rPr>
        <w:t xml:space="preserve"> &lt;&lt; קריאה &gt;&gt;</w:t>
      </w:r>
      <w:r>
        <w:rPr>
          <w:rtl/>
        </w:rPr>
        <w:t xml:space="preserve">   </w:t>
      </w:r>
      <w:bookmarkEnd w:id="1997"/>
    </w:p>
    <w:p w:rsidR="003C1280" w:rsidRDefault="003C1280" w:rsidP="0038083B">
      <w:pPr>
        <w:rPr>
          <w:rtl/>
          <w:lang w:eastAsia="he-IL"/>
        </w:rPr>
      </w:pPr>
    </w:p>
    <w:p w:rsidR="003C1280" w:rsidRDefault="003C1280" w:rsidP="00D96903">
      <w:pPr>
        <w:rPr>
          <w:rtl/>
          <w:lang w:eastAsia="he-IL"/>
        </w:rPr>
      </w:pPr>
      <w:bookmarkStart w:id="1998" w:name="_ETM_Q13_406000"/>
      <w:bookmarkEnd w:id="1998"/>
      <w:r>
        <w:rPr>
          <w:rFonts w:hint="cs"/>
          <w:rtl/>
          <w:lang w:eastAsia="he-IL"/>
        </w:rPr>
        <w:t xml:space="preserve">הוא חייב </w:t>
      </w:r>
      <w:r w:rsidR="00D96903">
        <w:rPr>
          <w:rFonts w:hint="cs"/>
          <w:rtl/>
          <w:lang w:eastAsia="he-IL"/>
        </w:rPr>
        <w:t xml:space="preserve">גם </w:t>
      </w:r>
      <w:proofErr w:type="spellStart"/>
      <w:r>
        <w:rPr>
          <w:rFonts w:hint="cs"/>
          <w:rtl/>
          <w:lang w:eastAsia="he-IL"/>
        </w:rPr>
        <w:t>לפרקש</w:t>
      </w:r>
      <w:proofErr w:type="spellEnd"/>
      <w:r>
        <w:rPr>
          <w:rFonts w:hint="cs"/>
          <w:rtl/>
          <w:lang w:eastAsia="he-IL"/>
        </w:rPr>
        <w:t xml:space="preserve">. </w:t>
      </w:r>
      <w:bookmarkStart w:id="1999" w:name="_ETM_Q13_407000"/>
      <w:bookmarkEnd w:id="1999"/>
    </w:p>
    <w:p w:rsidR="003C1280" w:rsidRDefault="003C1280" w:rsidP="000E6298">
      <w:pPr>
        <w:rPr>
          <w:rtl/>
          <w:lang w:eastAsia="he-IL"/>
        </w:rPr>
      </w:pPr>
      <w:bookmarkStart w:id="2000" w:name="_ETM_Q13_412000"/>
      <w:bookmarkEnd w:id="2000"/>
    </w:p>
    <w:p w:rsidR="003C1280" w:rsidRDefault="003C1280" w:rsidP="000E6298">
      <w:pPr>
        <w:pStyle w:val="-"/>
        <w:keepNext/>
        <w:rPr>
          <w:rtl/>
        </w:rPr>
      </w:pPr>
      <w:r w:rsidRPr="00AE5819">
        <w:rPr>
          <w:rStyle w:val="TagStyle"/>
          <w:rtl/>
        </w:rPr>
        <w:t xml:space="preserve">&lt;&lt; דובר_המשך &gt;&gt; </w:t>
      </w:r>
      <w:r>
        <w:rPr>
          <w:rtl/>
        </w:rPr>
        <w:t>משה טור פז (יש עתיד):</w:t>
      </w:r>
      <w:r w:rsidRPr="00AE5819">
        <w:rPr>
          <w:rStyle w:val="TagStyle"/>
          <w:rtl/>
        </w:rPr>
        <w:t xml:space="preserve"> &lt;&lt; דובר_המשך &gt;&gt;</w:t>
      </w:r>
      <w:r>
        <w:rPr>
          <w:rtl/>
        </w:rPr>
        <w:t xml:space="preserve">   </w:t>
      </w:r>
    </w:p>
    <w:p w:rsidR="003C1280" w:rsidRPr="0082771A" w:rsidRDefault="003C1280" w:rsidP="000E6298">
      <w:pPr>
        <w:rPr>
          <w:rtl/>
          <w:lang w:eastAsia="he-IL"/>
        </w:rPr>
      </w:pPr>
    </w:p>
    <w:p w:rsidR="003C1280" w:rsidRDefault="003C1280" w:rsidP="00D96903">
      <w:pPr>
        <w:rPr>
          <w:rtl/>
          <w:lang w:eastAsia="he-IL"/>
        </w:rPr>
      </w:pPr>
      <w:r>
        <w:rPr>
          <w:rFonts w:hint="cs"/>
          <w:rtl/>
          <w:lang w:eastAsia="he-IL"/>
        </w:rPr>
        <w:t xml:space="preserve">ב-28 באוקטובר קיבלתי את ההודעה שבקבוק ויסקי משגרירות אירלנד בישראל מחכה לי </w:t>
      </w:r>
      <w:bookmarkStart w:id="2001" w:name="_ETM_Q13_414000"/>
      <w:bookmarkEnd w:id="2001"/>
      <w:r>
        <w:rPr>
          <w:rFonts w:hint="cs"/>
          <w:rtl/>
          <w:lang w:eastAsia="he-IL"/>
        </w:rPr>
        <w:t xml:space="preserve">אמרתי: </w:t>
      </w:r>
      <w:proofErr w:type="spellStart"/>
      <w:r>
        <w:rPr>
          <w:rFonts w:hint="cs"/>
          <w:rtl/>
          <w:lang w:eastAsia="he-IL"/>
        </w:rPr>
        <w:t>בוא'נה</w:t>
      </w:r>
      <w:proofErr w:type="spellEnd"/>
      <w:r>
        <w:rPr>
          <w:rFonts w:hint="cs"/>
          <w:rtl/>
          <w:lang w:eastAsia="he-IL"/>
        </w:rPr>
        <w:t xml:space="preserve">, בטח בקבוק טוב, האירים יודעים מה זה. ב-4 </w:t>
      </w:r>
      <w:bookmarkStart w:id="2002" w:name="_ETM_Q13_418000"/>
      <w:bookmarkEnd w:id="2002"/>
      <w:r>
        <w:rPr>
          <w:rFonts w:hint="cs"/>
          <w:rtl/>
          <w:lang w:eastAsia="he-IL"/>
        </w:rPr>
        <w:t xml:space="preserve">בנובמבר </w:t>
      </w:r>
      <w:r>
        <w:rPr>
          <w:rtl/>
          <w:lang w:eastAsia="he-IL"/>
        </w:rPr>
        <w:t>–</w:t>
      </w:r>
      <w:r>
        <w:rPr>
          <w:rFonts w:hint="cs"/>
          <w:rtl/>
          <w:lang w:eastAsia="he-IL"/>
        </w:rPr>
        <w:t xml:space="preserve"> </w:t>
      </w:r>
      <w:proofErr w:type="spellStart"/>
      <w:r>
        <w:rPr>
          <w:rFonts w:hint="cs"/>
          <w:rtl/>
          <w:lang w:eastAsia="he-IL"/>
        </w:rPr>
        <w:t>רשומון</w:t>
      </w:r>
      <w:proofErr w:type="spellEnd"/>
      <w:r>
        <w:rPr>
          <w:rFonts w:hint="cs"/>
          <w:rtl/>
          <w:lang w:eastAsia="he-IL"/>
        </w:rPr>
        <w:t xml:space="preserve"> </w:t>
      </w:r>
      <w:r>
        <w:rPr>
          <w:rFonts w:hint="eastAsia"/>
          <w:rtl/>
          <w:lang w:eastAsia="he-IL"/>
        </w:rPr>
        <w:t>–</w:t>
      </w:r>
      <w:r>
        <w:rPr>
          <w:rFonts w:hint="cs"/>
          <w:rtl/>
          <w:lang w:eastAsia="he-IL"/>
        </w:rPr>
        <w:t xml:space="preserve"> פניתי ללשכה המשפטית של הכנסת ושאלתי אותם אם בקבוק ויסקי הוא בגדר מתנה אסורה. כעבור כמה ימים נחת </w:t>
      </w:r>
      <w:bookmarkStart w:id="2003" w:name="_ETM_Q13_432000"/>
      <w:bookmarkEnd w:id="2003"/>
      <w:r>
        <w:rPr>
          <w:rFonts w:hint="cs"/>
          <w:rtl/>
          <w:lang w:eastAsia="he-IL"/>
        </w:rPr>
        <w:t>המייל בתיבת הדואר שלי ונעניתי שבקבוק הוויסקי הו</w:t>
      </w:r>
      <w:r w:rsidR="00D96903">
        <w:rPr>
          <w:rFonts w:hint="cs"/>
          <w:rtl/>
          <w:lang w:eastAsia="he-IL"/>
        </w:rPr>
        <w:t>א</w:t>
      </w:r>
      <w:r>
        <w:rPr>
          <w:rFonts w:hint="cs"/>
          <w:rtl/>
          <w:lang w:eastAsia="he-IL"/>
        </w:rPr>
        <w:t xml:space="preserve"> בגדר מתנה קטנה מ-100 שקלים, </w:t>
      </w:r>
      <w:bookmarkStart w:id="2004" w:name="_ETM_Q13_440000"/>
      <w:bookmarkEnd w:id="2004"/>
      <w:r>
        <w:rPr>
          <w:rFonts w:hint="cs"/>
          <w:rtl/>
          <w:lang w:eastAsia="he-IL"/>
        </w:rPr>
        <w:t>ועל כן היא מתנה קטנת ערך וסבירה</w:t>
      </w:r>
      <w:r w:rsidR="00D96903">
        <w:rPr>
          <w:rFonts w:hint="cs"/>
          <w:rtl/>
          <w:lang w:eastAsia="he-IL"/>
        </w:rPr>
        <w:t>,</w:t>
      </w:r>
      <w:r>
        <w:rPr>
          <w:rFonts w:hint="cs"/>
          <w:rtl/>
          <w:lang w:eastAsia="he-IL"/>
        </w:rPr>
        <w:t xml:space="preserve"> ועל כן </w:t>
      </w:r>
      <w:r w:rsidR="0038083B">
        <w:rPr>
          <w:rFonts w:hint="cs"/>
          <w:rtl/>
          <w:lang w:eastAsia="he-IL"/>
        </w:rPr>
        <w:t>– –</w:t>
      </w:r>
      <w:r>
        <w:rPr>
          <w:rFonts w:hint="cs"/>
          <w:rtl/>
          <w:lang w:eastAsia="he-IL"/>
        </w:rPr>
        <w:t xml:space="preserve"> </w:t>
      </w:r>
    </w:p>
    <w:p w:rsidR="003C1280" w:rsidRDefault="003C1280" w:rsidP="000E6298">
      <w:pPr>
        <w:rPr>
          <w:b/>
          <w:bCs/>
          <w:u w:val="single"/>
          <w:rtl/>
          <w:lang w:eastAsia="he-IL"/>
        </w:rPr>
      </w:pPr>
    </w:p>
    <w:p w:rsidR="003C1280" w:rsidRDefault="003C1280" w:rsidP="000E6298">
      <w:pPr>
        <w:pStyle w:val="af5"/>
        <w:keepNext/>
        <w:rPr>
          <w:rtl/>
        </w:rPr>
      </w:pPr>
      <w:bookmarkStart w:id="2005" w:name="ET_interruption_5300_17"/>
      <w:r w:rsidRPr="00D57D70">
        <w:rPr>
          <w:rStyle w:val="TagStyle"/>
          <w:rtl/>
        </w:rPr>
        <w:t xml:space="preserve"> &lt;&lt; קריאה &gt;&gt; </w:t>
      </w:r>
      <w:r>
        <w:rPr>
          <w:rtl/>
        </w:rPr>
        <w:t>מירב בן ארי (יש עתיד):</w:t>
      </w:r>
      <w:r w:rsidRPr="00D57D70">
        <w:rPr>
          <w:rStyle w:val="TagStyle"/>
          <w:rtl/>
        </w:rPr>
        <w:t xml:space="preserve"> &lt;&lt; קריאה &gt;&gt;</w:t>
      </w:r>
      <w:r>
        <w:rPr>
          <w:rtl/>
        </w:rPr>
        <w:t xml:space="preserve">   </w:t>
      </w:r>
      <w:bookmarkEnd w:id="2005"/>
    </w:p>
    <w:p w:rsidR="003C1280" w:rsidRDefault="003C1280" w:rsidP="0038083B">
      <w:pPr>
        <w:rPr>
          <w:rtl/>
          <w:lang w:eastAsia="he-IL"/>
        </w:rPr>
      </w:pPr>
    </w:p>
    <w:p w:rsidR="003C1280" w:rsidRDefault="003C1280" w:rsidP="000E6298">
      <w:pPr>
        <w:rPr>
          <w:rtl/>
          <w:lang w:eastAsia="he-IL"/>
        </w:rPr>
      </w:pPr>
      <w:r>
        <w:rPr>
          <w:rFonts w:hint="cs"/>
          <w:rtl/>
          <w:lang w:eastAsia="he-IL"/>
        </w:rPr>
        <w:t>ועל כן?</w:t>
      </w:r>
    </w:p>
    <w:p w:rsidR="003C1280" w:rsidRDefault="003C1280" w:rsidP="000E6298">
      <w:pPr>
        <w:rPr>
          <w:rtl/>
          <w:lang w:eastAsia="he-IL"/>
        </w:rPr>
      </w:pPr>
    </w:p>
    <w:p w:rsidR="003C1280" w:rsidRDefault="003C1280" w:rsidP="000E6298">
      <w:pPr>
        <w:pStyle w:val="-"/>
        <w:keepNext/>
        <w:rPr>
          <w:rtl/>
        </w:rPr>
      </w:pPr>
      <w:bookmarkStart w:id="2006" w:name="ET_speakercontinue_6128_14"/>
      <w:r w:rsidRPr="00AE5819">
        <w:rPr>
          <w:rStyle w:val="TagStyle"/>
          <w:rtl/>
        </w:rPr>
        <w:t xml:space="preserve"> &lt;&lt; דובר_המשך &gt;&gt; </w:t>
      </w:r>
      <w:r>
        <w:rPr>
          <w:rtl/>
        </w:rPr>
        <w:t>משה טור פז (יש עתיד):</w:t>
      </w:r>
      <w:r w:rsidRPr="00AE5819">
        <w:rPr>
          <w:rStyle w:val="TagStyle"/>
          <w:rtl/>
        </w:rPr>
        <w:t xml:space="preserve"> &lt;&lt; דובר_המשך &gt;&gt;</w:t>
      </w:r>
      <w:r>
        <w:rPr>
          <w:rtl/>
        </w:rPr>
        <w:t xml:space="preserve">   </w:t>
      </w:r>
      <w:bookmarkEnd w:id="2006"/>
    </w:p>
    <w:p w:rsidR="003C1280" w:rsidRDefault="003C1280" w:rsidP="0038083B">
      <w:pPr>
        <w:rPr>
          <w:rtl/>
          <w:lang w:eastAsia="he-IL"/>
        </w:rPr>
      </w:pPr>
    </w:p>
    <w:p w:rsidR="003C1280" w:rsidRDefault="0038083B" w:rsidP="000E6298">
      <w:pPr>
        <w:rPr>
          <w:rtl/>
          <w:lang w:eastAsia="he-IL"/>
        </w:rPr>
      </w:pPr>
      <w:r>
        <w:rPr>
          <w:rFonts w:hint="cs"/>
          <w:rtl/>
          <w:lang w:eastAsia="he-IL"/>
        </w:rPr>
        <w:t>– –</w:t>
      </w:r>
      <w:r w:rsidR="003C1280">
        <w:rPr>
          <w:rFonts w:hint="cs"/>
          <w:rtl/>
          <w:lang w:eastAsia="he-IL"/>
        </w:rPr>
        <w:t xml:space="preserve"> ועל כן ועדת המתנות של הכנסת</w:t>
      </w:r>
      <w:bookmarkStart w:id="2007" w:name="_ETM_Q13_455000"/>
      <w:bookmarkEnd w:id="2007"/>
      <w:r w:rsidR="003C1280">
        <w:rPr>
          <w:rFonts w:hint="cs"/>
          <w:rtl/>
          <w:lang w:eastAsia="he-IL"/>
        </w:rPr>
        <w:t xml:space="preserve">, ב-25 בנובמבר, כתבה לי שמותר לי לקבל את בקבוק הוויסקי. היום, 9 בדצמבר, הגיע </w:t>
      </w:r>
      <w:bookmarkStart w:id="2008" w:name="_ETM_Q13_458000"/>
      <w:bookmarkEnd w:id="2008"/>
      <w:r w:rsidR="003C1280">
        <w:rPr>
          <w:rFonts w:hint="cs"/>
          <w:rtl/>
          <w:lang w:eastAsia="he-IL"/>
        </w:rPr>
        <w:t>בקבוק הוויסקי ללשכה.</w:t>
      </w:r>
    </w:p>
    <w:p w:rsidR="003C1280" w:rsidRDefault="003C1280" w:rsidP="000E6298">
      <w:pPr>
        <w:rPr>
          <w:rtl/>
          <w:lang w:eastAsia="he-IL"/>
        </w:rPr>
      </w:pPr>
    </w:p>
    <w:p w:rsidR="003C1280" w:rsidRDefault="003C1280" w:rsidP="00D96903">
      <w:pPr>
        <w:rPr>
          <w:rtl/>
          <w:lang w:eastAsia="he-IL"/>
        </w:rPr>
      </w:pPr>
      <w:bookmarkStart w:id="2009" w:name="_ETM_Q13_456000"/>
      <w:bookmarkEnd w:id="2009"/>
      <w:r>
        <w:rPr>
          <w:rFonts w:hint="cs"/>
          <w:rtl/>
          <w:lang w:eastAsia="he-IL"/>
        </w:rPr>
        <w:t>ואני פונה אליך, נתניהו: אני ע</w:t>
      </w:r>
      <w:bookmarkStart w:id="2010" w:name="_ETM_Q13_463000"/>
      <w:bookmarkEnd w:id="2010"/>
      <w:r>
        <w:rPr>
          <w:rFonts w:hint="cs"/>
          <w:rtl/>
          <w:lang w:eastAsia="he-IL"/>
        </w:rPr>
        <w:t>וד לא ארבע שנים בכנסת</w:t>
      </w:r>
      <w:r w:rsidR="00D96903">
        <w:rPr>
          <w:rFonts w:hint="cs"/>
          <w:rtl/>
          <w:lang w:eastAsia="he-IL"/>
        </w:rPr>
        <w:t>;</w:t>
      </w:r>
      <w:r>
        <w:rPr>
          <w:rFonts w:hint="cs"/>
          <w:rtl/>
          <w:lang w:eastAsia="he-IL"/>
        </w:rPr>
        <w:t xml:space="preserve"> אתה חבר כנסת מ-1988 </w:t>
      </w:r>
      <w:r>
        <w:rPr>
          <w:rFonts w:hint="eastAsia"/>
          <w:rtl/>
          <w:lang w:eastAsia="he-IL"/>
        </w:rPr>
        <w:t>–</w:t>
      </w:r>
      <w:r>
        <w:rPr>
          <w:rFonts w:hint="cs"/>
          <w:rtl/>
          <w:lang w:eastAsia="he-IL"/>
        </w:rPr>
        <w:t xml:space="preserve"> אתה לא יודע? הרי לפי כתב האישום בתיק 1000, שלפחות בחלקו </w:t>
      </w:r>
      <w:bookmarkStart w:id="2011" w:name="_ETM_Q13_473000"/>
      <w:bookmarkEnd w:id="2011"/>
      <w:r>
        <w:rPr>
          <w:rFonts w:hint="cs"/>
          <w:rtl/>
          <w:lang w:eastAsia="he-IL"/>
        </w:rPr>
        <w:t xml:space="preserve">אתה מודה, אתה קיבלת סיגרים </w:t>
      </w:r>
      <w:r>
        <w:rPr>
          <w:rFonts w:hint="eastAsia"/>
          <w:rtl/>
          <w:lang w:eastAsia="he-IL"/>
        </w:rPr>
        <w:t>–</w:t>
      </w:r>
      <w:r>
        <w:rPr>
          <w:rFonts w:hint="cs"/>
          <w:rtl/>
          <w:lang w:eastAsia="he-IL"/>
        </w:rPr>
        <w:t xml:space="preserve"> תחזיקי חזק, מירב </w:t>
      </w:r>
      <w:r>
        <w:rPr>
          <w:rFonts w:hint="eastAsia"/>
          <w:rtl/>
          <w:lang w:eastAsia="he-IL"/>
        </w:rPr>
        <w:t>–</w:t>
      </w:r>
      <w:r>
        <w:rPr>
          <w:rFonts w:hint="cs"/>
          <w:rtl/>
          <w:lang w:eastAsia="he-IL"/>
        </w:rPr>
        <w:t xml:space="preserve"> בשווי 267,254 שקלים, שמפניות </w:t>
      </w:r>
      <w:r>
        <w:rPr>
          <w:rFonts w:hint="eastAsia"/>
          <w:rtl/>
          <w:lang w:eastAsia="he-IL"/>
        </w:rPr>
        <w:t>–</w:t>
      </w:r>
      <w:r>
        <w:rPr>
          <w:rFonts w:hint="cs"/>
          <w:rtl/>
          <w:lang w:eastAsia="he-IL"/>
        </w:rPr>
        <w:t xml:space="preserve"> 184,448, ותכשיטים בשווי 10,900 שקלים</w:t>
      </w:r>
      <w:r w:rsidR="00D96903">
        <w:rPr>
          <w:rFonts w:hint="cs"/>
          <w:rtl/>
          <w:lang w:eastAsia="he-IL"/>
        </w:rPr>
        <w:t>;</w:t>
      </w:r>
      <w:r>
        <w:rPr>
          <w:rFonts w:hint="cs"/>
          <w:rtl/>
          <w:lang w:eastAsia="he-IL"/>
        </w:rPr>
        <w:t xml:space="preserve"> לא </w:t>
      </w:r>
      <w:proofErr w:type="spellStart"/>
      <w:r>
        <w:rPr>
          <w:rFonts w:hint="cs"/>
          <w:rtl/>
          <w:lang w:eastAsia="he-IL"/>
        </w:rPr>
        <w:t>חמגשיות</w:t>
      </w:r>
      <w:proofErr w:type="spellEnd"/>
      <w:r>
        <w:rPr>
          <w:rFonts w:hint="cs"/>
          <w:rtl/>
          <w:lang w:eastAsia="he-IL"/>
        </w:rPr>
        <w:t xml:space="preserve">, לא שמפניה </w:t>
      </w:r>
      <w:r w:rsidR="00D96903">
        <w:rPr>
          <w:rFonts w:hint="eastAsia"/>
          <w:rtl/>
          <w:lang w:eastAsia="he-IL"/>
        </w:rPr>
        <w:t xml:space="preserve">– </w:t>
      </w:r>
      <w:r>
        <w:rPr>
          <w:rFonts w:hint="cs"/>
          <w:rtl/>
          <w:lang w:eastAsia="he-IL"/>
        </w:rPr>
        <w:t xml:space="preserve">שווי מתנות של 462,000 </w:t>
      </w:r>
      <w:bookmarkStart w:id="2012" w:name="_ETM_Q13_501000"/>
      <w:bookmarkEnd w:id="2012"/>
      <w:proofErr w:type="spellStart"/>
      <w:r>
        <w:rPr>
          <w:rFonts w:hint="cs"/>
          <w:rtl/>
          <w:lang w:eastAsia="he-IL"/>
        </w:rPr>
        <w:t>ממילצ'ן</w:t>
      </w:r>
      <w:proofErr w:type="spellEnd"/>
      <w:r>
        <w:rPr>
          <w:rFonts w:hint="cs"/>
          <w:rtl/>
          <w:lang w:eastAsia="he-IL"/>
        </w:rPr>
        <w:t xml:space="preserve"> ועוד 229,000 </w:t>
      </w:r>
      <w:proofErr w:type="spellStart"/>
      <w:r>
        <w:rPr>
          <w:rFonts w:hint="cs"/>
          <w:rtl/>
          <w:lang w:eastAsia="he-IL"/>
        </w:rPr>
        <w:t>מפאקר</w:t>
      </w:r>
      <w:proofErr w:type="spellEnd"/>
      <w:r w:rsidR="00D96903">
        <w:rPr>
          <w:rFonts w:hint="cs"/>
          <w:rtl/>
          <w:lang w:eastAsia="he-IL"/>
        </w:rPr>
        <w:t>,</w:t>
      </w:r>
      <w:r>
        <w:rPr>
          <w:rFonts w:hint="cs"/>
          <w:rtl/>
          <w:lang w:eastAsia="he-IL"/>
        </w:rPr>
        <w:t xml:space="preserve"> 700,000 שקל מתנות. </w:t>
      </w:r>
    </w:p>
    <w:p w:rsidR="003C1280" w:rsidRDefault="003C1280" w:rsidP="000E6298">
      <w:pPr>
        <w:rPr>
          <w:rtl/>
          <w:lang w:eastAsia="he-IL"/>
        </w:rPr>
      </w:pPr>
      <w:bookmarkStart w:id="2013" w:name="_ETM_Q13_513000"/>
      <w:bookmarkEnd w:id="2013"/>
    </w:p>
    <w:p w:rsidR="003C1280" w:rsidRDefault="003C1280" w:rsidP="00D96903">
      <w:pPr>
        <w:rPr>
          <w:rtl/>
          <w:lang w:eastAsia="he-IL"/>
        </w:rPr>
      </w:pPr>
      <w:r>
        <w:rPr>
          <w:rFonts w:hint="cs"/>
          <w:rtl/>
          <w:lang w:eastAsia="he-IL"/>
        </w:rPr>
        <w:t>אני באמת שואל: כל פקיד מתחיל, כל חבר כנסת בן יומו</w:t>
      </w:r>
      <w:r w:rsidR="00D96903">
        <w:rPr>
          <w:rFonts w:hint="cs"/>
          <w:rtl/>
          <w:lang w:eastAsia="he-IL"/>
        </w:rPr>
        <w:t>,</w:t>
      </w:r>
      <w:r>
        <w:rPr>
          <w:rFonts w:hint="cs"/>
          <w:rtl/>
          <w:lang w:eastAsia="he-IL"/>
        </w:rPr>
        <w:t xml:space="preserve"> </w:t>
      </w:r>
      <w:bookmarkStart w:id="2014" w:name="_ETM_Q13_516000"/>
      <w:bookmarkEnd w:id="2014"/>
      <w:r>
        <w:rPr>
          <w:rFonts w:hint="cs"/>
          <w:rtl/>
          <w:lang w:eastAsia="he-IL"/>
        </w:rPr>
        <w:t xml:space="preserve">יודע שלא מקבלים מתנות. אתה, נתניהו, ח"כ 36 שנה. יכולת לחסוך לנו ולך כל כך הרבה </w:t>
      </w:r>
      <w:bookmarkStart w:id="2015" w:name="_ETM_Q13_523000"/>
      <w:bookmarkEnd w:id="2015"/>
      <w:r>
        <w:rPr>
          <w:rFonts w:hint="cs"/>
          <w:rtl/>
          <w:lang w:eastAsia="he-IL"/>
        </w:rPr>
        <w:t>עוגמת נפש, כל כך הרבה התבזויות. אתה טוען שהמשפט עלה 250 מיליון שקל</w:t>
      </w:r>
      <w:r w:rsidR="00D96903">
        <w:rPr>
          <w:rFonts w:hint="cs"/>
          <w:rtl/>
          <w:lang w:eastAsia="he-IL"/>
        </w:rPr>
        <w:t>.</w:t>
      </w:r>
      <w:r>
        <w:rPr>
          <w:rFonts w:hint="cs"/>
          <w:rtl/>
          <w:lang w:eastAsia="he-IL"/>
        </w:rPr>
        <w:t xml:space="preserve"> לא יכולת פשוט </w:t>
      </w:r>
      <w:r>
        <w:rPr>
          <w:rFonts w:hint="eastAsia"/>
          <w:rtl/>
          <w:lang w:eastAsia="he-IL"/>
        </w:rPr>
        <w:t xml:space="preserve">לשלוח </w:t>
      </w:r>
      <w:r>
        <w:rPr>
          <w:rFonts w:hint="cs"/>
          <w:rtl/>
          <w:lang w:eastAsia="he-IL"/>
        </w:rPr>
        <w:t xml:space="preserve">אימייל </w:t>
      </w:r>
      <w:bookmarkStart w:id="2016" w:name="_ETM_Q13_536000"/>
      <w:bookmarkEnd w:id="2016"/>
      <w:r>
        <w:rPr>
          <w:rFonts w:hint="cs"/>
          <w:rtl/>
          <w:lang w:eastAsia="he-IL"/>
        </w:rPr>
        <w:t>קטן ולשאול אם זה בסדר? במקום זה אתה תעמוד מחר על דוכן הנאשמים</w:t>
      </w:r>
      <w:r w:rsidR="00D96903">
        <w:rPr>
          <w:rFonts w:hint="cs"/>
          <w:rtl/>
          <w:lang w:eastAsia="he-IL"/>
        </w:rPr>
        <w:t>,</w:t>
      </w:r>
      <w:r>
        <w:rPr>
          <w:rFonts w:hint="cs"/>
          <w:rtl/>
          <w:lang w:eastAsia="he-IL"/>
        </w:rPr>
        <w:t xml:space="preserve"> ואתה גורר איתך מדינה שלמה. תודה. </w:t>
      </w:r>
    </w:p>
    <w:p w:rsidR="003C1280" w:rsidRDefault="003C1280" w:rsidP="000E6298">
      <w:pPr>
        <w:rPr>
          <w:rtl/>
          <w:lang w:eastAsia="he-IL"/>
        </w:rPr>
      </w:pPr>
    </w:p>
    <w:p w:rsidR="003C1280" w:rsidRDefault="003C1280" w:rsidP="000E6298">
      <w:pPr>
        <w:pStyle w:val="af6"/>
        <w:keepNext/>
        <w:rPr>
          <w:rtl/>
        </w:rPr>
      </w:pPr>
      <w:bookmarkStart w:id="2017" w:name="ET_yor_6596_15"/>
      <w:r w:rsidRPr="00AE5819">
        <w:rPr>
          <w:rStyle w:val="TagStyle"/>
          <w:rtl/>
        </w:rPr>
        <w:t xml:space="preserve"> &lt;&lt; יור &gt;&gt; </w:t>
      </w:r>
      <w:r>
        <w:rPr>
          <w:rtl/>
        </w:rPr>
        <w:t>היו"ר אורית פרקש הכהן:</w:t>
      </w:r>
      <w:r w:rsidRPr="00AE5819">
        <w:rPr>
          <w:rStyle w:val="TagStyle"/>
          <w:rtl/>
        </w:rPr>
        <w:t xml:space="preserve"> &lt;&lt; יור &gt;&gt;</w:t>
      </w:r>
      <w:r>
        <w:rPr>
          <w:rtl/>
        </w:rPr>
        <w:t xml:space="preserve">   </w:t>
      </w:r>
      <w:bookmarkEnd w:id="2017"/>
    </w:p>
    <w:p w:rsidR="003C1280" w:rsidRDefault="003C1280" w:rsidP="0038083B">
      <w:pPr>
        <w:rPr>
          <w:rtl/>
          <w:lang w:eastAsia="he-IL"/>
        </w:rPr>
      </w:pPr>
    </w:p>
    <w:p w:rsidR="003C1280" w:rsidRDefault="003C1280" w:rsidP="000E6298">
      <w:pPr>
        <w:rPr>
          <w:rtl/>
          <w:lang w:eastAsia="he-IL"/>
        </w:rPr>
      </w:pPr>
      <w:r>
        <w:rPr>
          <w:rFonts w:hint="cs"/>
          <w:rtl/>
          <w:lang w:eastAsia="he-IL"/>
        </w:rPr>
        <w:t>תודה רבה. חבר הכנסת</w:t>
      </w:r>
      <w:bookmarkStart w:id="2018" w:name="_ETM_Q13_547000"/>
      <w:bookmarkEnd w:id="2018"/>
      <w:r>
        <w:rPr>
          <w:rFonts w:hint="cs"/>
          <w:rtl/>
          <w:lang w:eastAsia="he-IL"/>
        </w:rPr>
        <w:t xml:space="preserve"> אלעזר שטרן, בבקשה. </w:t>
      </w:r>
    </w:p>
    <w:p w:rsidR="003C1280" w:rsidRDefault="003C1280" w:rsidP="000E6298">
      <w:pPr>
        <w:rPr>
          <w:rtl/>
          <w:lang w:eastAsia="he-IL"/>
        </w:rPr>
      </w:pPr>
    </w:p>
    <w:p w:rsidR="003C1280" w:rsidRDefault="003C1280" w:rsidP="000E6298">
      <w:pPr>
        <w:pStyle w:val="a4"/>
        <w:keepNext/>
        <w:rPr>
          <w:rtl/>
        </w:rPr>
      </w:pPr>
      <w:bookmarkStart w:id="2019" w:name="ET_speaker_5109_16"/>
      <w:r w:rsidRPr="00AE5819">
        <w:rPr>
          <w:rStyle w:val="TagStyle"/>
          <w:rtl/>
        </w:rPr>
        <w:t xml:space="preserve"> &lt;&lt; דובר &gt;&gt; </w:t>
      </w:r>
      <w:bookmarkStart w:id="2020" w:name="_Toc184727293"/>
      <w:bookmarkStart w:id="2021" w:name="_Toc184729044"/>
      <w:r>
        <w:rPr>
          <w:rtl/>
        </w:rPr>
        <w:t>אלעזר שטרן (יש עתיד):</w:t>
      </w:r>
      <w:bookmarkEnd w:id="2020"/>
      <w:bookmarkEnd w:id="2021"/>
      <w:r w:rsidRPr="00AE5819">
        <w:rPr>
          <w:rStyle w:val="TagStyle"/>
          <w:rtl/>
        </w:rPr>
        <w:t xml:space="preserve"> &lt;&lt; דובר &gt;&gt;</w:t>
      </w:r>
      <w:r>
        <w:rPr>
          <w:rtl/>
        </w:rPr>
        <w:t xml:space="preserve">   </w:t>
      </w:r>
      <w:bookmarkEnd w:id="2019"/>
    </w:p>
    <w:p w:rsidR="003C1280" w:rsidRDefault="003C1280" w:rsidP="0038083B">
      <w:pPr>
        <w:rPr>
          <w:rtl/>
          <w:lang w:eastAsia="he-IL"/>
        </w:rPr>
      </w:pPr>
    </w:p>
    <w:p w:rsidR="003C1280" w:rsidRDefault="003C1280" w:rsidP="00D96903">
      <w:pPr>
        <w:rPr>
          <w:rtl/>
          <w:lang w:eastAsia="he-IL"/>
        </w:rPr>
      </w:pPr>
      <w:r>
        <w:rPr>
          <w:rFonts w:hint="cs"/>
          <w:rtl/>
          <w:lang w:eastAsia="he-IL"/>
        </w:rPr>
        <w:t xml:space="preserve">גברתי היושבת-ראש, הבוקר בדיון בוועדת משנה של ועדת החוץ והביטחון לכוח אדם פגשנו עוד פעם את אופיר </w:t>
      </w:r>
      <w:proofErr w:type="spellStart"/>
      <w:r>
        <w:rPr>
          <w:rFonts w:hint="cs"/>
          <w:rtl/>
          <w:lang w:eastAsia="he-IL"/>
        </w:rPr>
        <w:t>אנגרסט</w:t>
      </w:r>
      <w:proofErr w:type="spellEnd"/>
      <w:r>
        <w:rPr>
          <w:rFonts w:hint="cs"/>
          <w:rtl/>
          <w:lang w:eastAsia="he-IL"/>
        </w:rPr>
        <w:t xml:space="preserve">, אחיו של החייל החטוף מתן. אני אצטט מה שהוא </w:t>
      </w:r>
      <w:bookmarkStart w:id="2022" w:name="_ETM_Q13_587000"/>
      <w:bookmarkEnd w:id="2022"/>
      <w:r>
        <w:rPr>
          <w:rFonts w:hint="cs"/>
          <w:rtl/>
          <w:lang w:eastAsia="he-IL"/>
        </w:rPr>
        <w:t>אמר לי. הוא שואל אותי: תגיד, מה אתה חושב שצריך לעשות</w:t>
      </w:r>
      <w:r w:rsidR="00D96903">
        <w:rPr>
          <w:rFonts w:hint="cs"/>
          <w:rtl/>
          <w:lang w:eastAsia="he-IL"/>
        </w:rPr>
        <w:t>?</w:t>
      </w:r>
      <w:r>
        <w:rPr>
          <w:rFonts w:hint="cs"/>
          <w:rtl/>
          <w:lang w:eastAsia="he-IL"/>
        </w:rPr>
        <w:t xml:space="preserve"> בשבוע הבא יש לי צו ראשון </w:t>
      </w:r>
      <w:r w:rsidR="00D96903">
        <w:rPr>
          <w:rFonts w:hint="eastAsia"/>
          <w:rtl/>
          <w:lang w:eastAsia="he-IL"/>
        </w:rPr>
        <w:t xml:space="preserve">– </w:t>
      </w:r>
      <w:r>
        <w:rPr>
          <w:rFonts w:hint="cs"/>
          <w:rtl/>
          <w:lang w:eastAsia="he-IL"/>
        </w:rPr>
        <w:t xml:space="preserve">ללכת </w:t>
      </w:r>
      <w:bookmarkStart w:id="2023" w:name="_ETM_Q13_606000"/>
      <w:bookmarkEnd w:id="2023"/>
      <w:r>
        <w:rPr>
          <w:rFonts w:hint="cs"/>
          <w:rtl/>
          <w:lang w:eastAsia="he-IL"/>
        </w:rPr>
        <w:t xml:space="preserve">לקרבי או לא? לסמוך על המדינה או לא? אופיר סיפר שכשמתן היה לפני הצו הראשון, הוא אמר: יש לך רגליים חזקות, יש </w:t>
      </w:r>
      <w:bookmarkStart w:id="2024" w:name="_ETM_Q13_616000"/>
      <w:bookmarkEnd w:id="2024"/>
      <w:r>
        <w:rPr>
          <w:rFonts w:hint="cs"/>
          <w:rtl/>
          <w:lang w:eastAsia="he-IL"/>
        </w:rPr>
        <w:t xml:space="preserve">לך ידיים חזקות, לך תתרום. </w:t>
      </w:r>
    </w:p>
    <w:p w:rsidR="003C1280" w:rsidRDefault="003C1280" w:rsidP="000E6298">
      <w:pPr>
        <w:rPr>
          <w:rtl/>
          <w:lang w:eastAsia="he-IL"/>
        </w:rPr>
      </w:pPr>
    </w:p>
    <w:p w:rsidR="003C1280" w:rsidRDefault="003C1280" w:rsidP="00D96903">
      <w:pPr>
        <w:rPr>
          <w:rtl/>
          <w:lang w:eastAsia="he-IL"/>
        </w:rPr>
      </w:pPr>
      <w:r>
        <w:rPr>
          <w:rFonts w:hint="cs"/>
          <w:rtl/>
          <w:lang w:eastAsia="he-IL"/>
        </w:rPr>
        <w:t xml:space="preserve">מתן היה היחיד שניצל מהטנק של פרץ, שכולם שם </w:t>
      </w:r>
      <w:bookmarkStart w:id="2025" w:name="_ETM_Q13_625000"/>
      <w:bookmarkEnd w:id="2025"/>
      <w:r>
        <w:rPr>
          <w:rFonts w:hint="cs"/>
          <w:rtl/>
          <w:lang w:eastAsia="he-IL"/>
        </w:rPr>
        <w:t>נהרגו ב-7 באוקטובר. עכשיו הוא לא יודע מה לעשות.</w:t>
      </w:r>
      <w:bookmarkStart w:id="2026" w:name="_ETM_Q13_635000"/>
      <w:bookmarkEnd w:id="2026"/>
      <w:r>
        <w:rPr>
          <w:rFonts w:hint="cs"/>
          <w:rtl/>
          <w:lang w:eastAsia="he-IL"/>
        </w:rPr>
        <w:t xml:space="preserve"> עכשיו הוא לא יודע מה לעשות.</w:t>
      </w:r>
      <w:r w:rsidR="0038083B">
        <w:rPr>
          <w:rFonts w:hint="cs"/>
          <w:rtl/>
          <w:lang w:eastAsia="he-IL"/>
        </w:rPr>
        <w:t xml:space="preserve"> </w:t>
      </w:r>
      <w:r>
        <w:rPr>
          <w:rFonts w:hint="cs"/>
          <w:rtl/>
          <w:lang w:eastAsia="he-IL"/>
        </w:rPr>
        <w:t xml:space="preserve">נתתי לו את התשובה שנתתי לו </w:t>
      </w:r>
      <w:r>
        <w:rPr>
          <w:rtl/>
          <w:lang w:eastAsia="he-IL"/>
        </w:rPr>
        <w:t>–</w:t>
      </w:r>
      <w:r>
        <w:rPr>
          <w:rFonts w:hint="cs"/>
          <w:rtl/>
          <w:lang w:eastAsia="he-IL"/>
        </w:rPr>
        <w:t xml:space="preserve"> אני אגיד את זה במשפט אחד: אנחנו לא יכולים לדמיין מה עובר על המשפחות של החטופים. </w:t>
      </w:r>
      <w:bookmarkStart w:id="2027" w:name="_ETM_Q13_653000"/>
      <w:bookmarkEnd w:id="2027"/>
      <w:r>
        <w:rPr>
          <w:rFonts w:hint="cs"/>
          <w:rtl/>
          <w:lang w:eastAsia="he-IL"/>
        </w:rPr>
        <w:t xml:space="preserve">בגלל זה גם אמרתי לו שלדעתי זו החלטה שלו עם </w:t>
      </w:r>
      <w:bookmarkStart w:id="2028" w:name="_ETM_Q13_652000"/>
      <w:bookmarkEnd w:id="2028"/>
      <w:r>
        <w:rPr>
          <w:rFonts w:hint="cs"/>
          <w:rtl/>
          <w:lang w:eastAsia="he-IL"/>
        </w:rPr>
        <w:t xml:space="preserve">המשפחה. אני באמת לא מסוגל לתת לו תשובה. </w:t>
      </w:r>
    </w:p>
    <w:p w:rsidR="003C1280" w:rsidRDefault="003C1280" w:rsidP="000E6298">
      <w:pPr>
        <w:rPr>
          <w:rtl/>
          <w:lang w:eastAsia="he-IL"/>
        </w:rPr>
      </w:pPr>
    </w:p>
    <w:p w:rsidR="003C1280" w:rsidRDefault="003C1280" w:rsidP="00D96903">
      <w:pPr>
        <w:rPr>
          <w:rtl/>
          <w:lang w:eastAsia="he-IL"/>
        </w:rPr>
      </w:pPr>
      <w:r>
        <w:rPr>
          <w:rFonts w:hint="cs"/>
          <w:rtl/>
          <w:lang w:eastAsia="he-IL"/>
        </w:rPr>
        <w:t xml:space="preserve">אבל אני אומר לנו, אני אומר לראש הממשלה </w:t>
      </w:r>
      <w:bookmarkStart w:id="2029" w:name="_ETM_Q13_663000"/>
      <w:bookmarkEnd w:id="2029"/>
      <w:r>
        <w:rPr>
          <w:rFonts w:hint="eastAsia"/>
          <w:rtl/>
          <w:lang w:eastAsia="he-IL"/>
        </w:rPr>
        <w:t>–</w:t>
      </w:r>
      <w:r>
        <w:rPr>
          <w:rFonts w:hint="cs"/>
          <w:rtl/>
          <w:lang w:eastAsia="he-IL"/>
        </w:rPr>
        <w:t xml:space="preserve"> ישב שם גם פרופ' חגי לוין, ואנחנו שומעים על עסקה בשלבים, שקודם ההומניטרי. אני לא צריך את פרופ' לוין כדי</w:t>
      </w:r>
      <w:bookmarkStart w:id="2030" w:name="_ETM_Q13_677000"/>
      <w:bookmarkEnd w:id="2030"/>
      <w:r>
        <w:rPr>
          <w:rFonts w:hint="cs"/>
          <w:rtl/>
          <w:lang w:eastAsia="he-IL"/>
        </w:rPr>
        <w:t xml:space="preserve"> להגיד שאני לא מבין מה לא הומניטרי במצב הזה</w:t>
      </w:r>
      <w:r w:rsidR="00D96903">
        <w:rPr>
          <w:rFonts w:hint="cs"/>
          <w:rtl/>
          <w:lang w:eastAsia="he-IL"/>
        </w:rPr>
        <w:t>,</w:t>
      </w:r>
      <w:r>
        <w:rPr>
          <w:rFonts w:hint="cs"/>
          <w:rtl/>
          <w:lang w:eastAsia="he-IL"/>
        </w:rPr>
        <w:t xml:space="preserve"> </w:t>
      </w:r>
      <w:bookmarkStart w:id="2031" w:name="_ETM_Q13_680000"/>
      <w:bookmarkEnd w:id="2031"/>
      <w:r>
        <w:rPr>
          <w:rFonts w:hint="cs"/>
          <w:rtl/>
          <w:lang w:eastAsia="he-IL"/>
        </w:rPr>
        <w:t>זאת אומרת, אני לא מדבר דווקא מבחינה מנטלית</w:t>
      </w:r>
      <w:r w:rsidR="00D96903">
        <w:rPr>
          <w:rFonts w:hint="cs"/>
          <w:rtl/>
          <w:lang w:eastAsia="he-IL"/>
        </w:rPr>
        <w:t>;</w:t>
      </w:r>
      <w:r w:rsidR="00D96903">
        <w:rPr>
          <w:rFonts w:hint="eastAsia"/>
          <w:rtl/>
          <w:lang w:eastAsia="he-IL"/>
        </w:rPr>
        <w:t xml:space="preserve"> </w:t>
      </w:r>
      <w:r>
        <w:rPr>
          <w:rFonts w:hint="cs"/>
          <w:rtl/>
          <w:lang w:eastAsia="he-IL"/>
        </w:rPr>
        <w:t xml:space="preserve">אפילו מבחינה פיזית. אחרי מאות ימים, אחרי 400 ימים שם, מי לא הומניטרי? אני חושב שראש הממשלה יודע את זה מצוין, שהוא לא יודע להגדיר, לנו לפחות, מה אנחנו עוד מחפשים שם. אני מבין ששר </w:t>
      </w:r>
      <w:bookmarkStart w:id="2032" w:name="_ETM_Q13_711000"/>
      <w:bookmarkEnd w:id="2032"/>
      <w:r>
        <w:rPr>
          <w:rFonts w:hint="cs"/>
          <w:rtl/>
          <w:lang w:eastAsia="he-IL"/>
        </w:rPr>
        <w:t>האוצר אומר שמפקדי הצבא מסרבים פקודה. אין להם גבולות</w:t>
      </w:r>
      <w:r w:rsidR="00D96903">
        <w:rPr>
          <w:rFonts w:hint="cs"/>
          <w:rtl/>
          <w:lang w:eastAsia="he-IL"/>
        </w:rPr>
        <w:t>.</w:t>
      </w:r>
      <w:r>
        <w:rPr>
          <w:rFonts w:hint="cs"/>
          <w:rtl/>
          <w:lang w:eastAsia="he-IL"/>
        </w:rPr>
        <w:t xml:space="preserve"> הוא שר בקבינט: מפקדי הצבא מסרבים פקודה. שיגיד להם לאן הולכים. הם שואלים מהיום הראשון </w:t>
      </w:r>
      <w:bookmarkStart w:id="2033" w:name="_ETM_Q13_730000"/>
      <w:bookmarkEnd w:id="2033"/>
      <w:r>
        <w:rPr>
          <w:rFonts w:hint="cs"/>
          <w:rtl/>
          <w:lang w:eastAsia="he-IL"/>
        </w:rPr>
        <w:t>של המלחמה: מה אתה רוצה שיהיה שם ביום שאחרי</w:t>
      </w:r>
      <w:r w:rsidR="00D96903">
        <w:rPr>
          <w:rFonts w:hint="cs"/>
          <w:rtl/>
          <w:lang w:eastAsia="he-IL"/>
        </w:rPr>
        <w:t>?</w:t>
      </w:r>
      <w:r>
        <w:rPr>
          <w:rFonts w:hint="cs"/>
          <w:rtl/>
          <w:lang w:eastAsia="he-IL"/>
        </w:rPr>
        <w:t xml:space="preserve"> </w:t>
      </w:r>
      <w:bookmarkStart w:id="2034" w:name="_ETM_Q13_735000"/>
      <w:bookmarkEnd w:id="2034"/>
      <w:r>
        <w:rPr>
          <w:rFonts w:hint="cs"/>
          <w:rtl/>
          <w:lang w:eastAsia="he-IL"/>
        </w:rPr>
        <w:t xml:space="preserve">וממשלת ישראל לא יודעת להגיד את זה. </w:t>
      </w:r>
    </w:p>
    <w:p w:rsidR="003C1280" w:rsidRDefault="003C1280" w:rsidP="000E6298">
      <w:pPr>
        <w:rPr>
          <w:rtl/>
          <w:lang w:eastAsia="he-IL"/>
        </w:rPr>
      </w:pPr>
    </w:p>
    <w:p w:rsidR="003C1280" w:rsidRDefault="003C1280" w:rsidP="00D96903">
      <w:pPr>
        <w:rPr>
          <w:rtl/>
          <w:lang w:eastAsia="he-IL"/>
        </w:rPr>
      </w:pPr>
      <w:r>
        <w:rPr>
          <w:rFonts w:hint="cs"/>
          <w:rtl/>
          <w:lang w:eastAsia="he-IL"/>
        </w:rPr>
        <w:t>אבל אני אומר לכולנו שהשאלה הזאת שאופיר, אחיו של מתן, שאל אותי היום היא שאלה שלא צריך להיות אח של חייל</w:t>
      </w:r>
      <w:bookmarkStart w:id="2035" w:name="_ETM_Q13_745000"/>
      <w:bookmarkEnd w:id="2035"/>
      <w:r>
        <w:rPr>
          <w:rFonts w:hint="cs"/>
          <w:rtl/>
          <w:lang w:eastAsia="he-IL"/>
        </w:rPr>
        <w:t xml:space="preserve"> חטוף כדי לשאול. זאת שאלה מצוינת בזמן הזה</w:t>
      </w:r>
      <w:r w:rsidR="00D96903">
        <w:rPr>
          <w:rFonts w:hint="cs"/>
          <w:rtl/>
          <w:lang w:eastAsia="he-IL"/>
        </w:rPr>
        <w:t>.</w:t>
      </w:r>
      <w:r>
        <w:rPr>
          <w:rFonts w:hint="cs"/>
          <w:rtl/>
          <w:lang w:eastAsia="he-IL"/>
        </w:rPr>
        <w:t xml:space="preserve"> היא תלויה במה אנחנו נעשה וכמה מהר נחזיר את החטופים</w:t>
      </w:r>
      <w:r w:rsidR="00D96903">
        <w:rPr>
          <w:rFonts w:hint="cs"/>
          <w:rtl/>
          <w:lang w:eastAsia="he-IL"/>
        </w:rPr>
        <w:t>,</w:t>
      </w:r>
      <w:r>
        <w:rPr>
          <w:rFonts w:hint="cs"/>
          <w:rtl/>
          <w:lang w:eastAsia="he-IL"/>
        </w:rPr>
        <w:t xml:space="preserve"> ובשולי הדברים, אם יורשה לי, אגיד שהיא </w:t>
      </w:r>
      <w:bookmarkStart w:id="2036" w:name="_ETM_Q13_764000"/>
      <w:bookmarkEnd w:id="2036"/>
      <w:r>
        <w:rPr>
          <w:rFonts w:hint="cs"/>
          <w:rtl/>
          <w:lang w:eastAsia="he-IL"/>
        </w:rPr>
        <w:t xml:space="preserve">תלויה גם בכמה הממשלה הזאת, שנשענת על 15 משתמטים שלא </w:t>
      </w:r>
      <w:bookmarkStart w:id="2037" w:name="_ETM_Q13_768000"/>
      <w:bookmarkEnd w:id="2037"/>
      <w:r>
        <w:rPr>
          <w:rFonts w:hint="cs"/>
          <w:rtl/>
          <w:lang w:eastAsia="he-IL"/>
        </w:rPr>
        <w:t xml:space="preserve">יודעים מה זה יום אחד בצבא </w:t>
      </w:r>
      <w:r w:rsidR="00D96903">
        <w:rPr>
          <w:rFonts w:hint="eastAsia"/>
          <w:rtl/>
          <w:lang w:eastAsia="he-IL"/>
        </w:rPr>
        <w:t xml:space="preserve">– </w:t>
      </w:r>
      <w:r>
        <w:rPr>
          <w:rFonts w:hint="cs"/>
          <w:rtl/>
          <w:lang w:eastAsia="he-IL"/>
        </w:rPr>
        <w:t>מה היא יכול</w:t>
      </w:r>
      <w:bookmarkStart w:id="2038" w:name="_ETM_Q13_772000"/>
      <w:bookmarkEnd w:id="2038"/>
      <w:r>
        <w:rPr>
          <w:rFonts w:hint="cs"/>
          <w:rtl/>
          <w:lang w:eastAsia="he-IL"/>
        </w:rPr>
        <w:t xml:space="preserve">ה לדרוש מהעם הזה. תודה. </w:t>
      </w:r>
    </w:p>
    <w:p w:rsidR="003C1280" w:rsidRDefault="003C1280" w:rsidP="000E6298">
      <w:pPr>
        <w:rPr>
          <w:rtl/>
          <w:lang w:eastAsia="he-IL"/>
        </w:rPr>
      </w:pPr>
    </w:p>
    <w:p w:rsidR="003C1280" w:rsidRDefault="003C1280" w:rsidP="000E6298">
      <w:pPr>
        <w:pStyle w:val="af6"/>
        <w:keepNext/>
        <w:rPr>
          <w:rtl/>
        </w:rPr>
      </w:pPr>
      <w:bookmarkStart w:id="2039" w:name="ET_yor_6596_17"/>
      <w:r w:rsidRPr="00B70D8E">
        <w:rPr>
          <w:rStyle w:val="TagStyle"/>
          <w:rtl/>
        </w:rPr>
        <w:t xml:space="preserve"> &lt;&lt; יור &gt;&gt; </w:t>
      </w:r>
      <w:r>
        <w:rPr>
          <w:rtl/>
        </w:rPr>
        <w:t>היו"ר אורית פרקש הכהן:</w:t>
      </w:r>
      <w:r w:rsidRPr="00B70D8E">
        <w:rPr>
          <w:rStyle w:val="TagStyle"/>
          <w:rtl/>
        </w:rPr>
        <w:t xml:space="preserve"> &lt;&lt; יור &gt;&gt;</w:t>
      </w:r>
      <w:r>
        <w:rPr>
          <w:rtl/>
        </w:rPr>
        <w:t xml:space="preserve">   </w:t>
      </w:r>
      <w:bookmarkEnd w:id="2039"/>
    </w:p>
    <w:p w:rsidR="003C1280" w:rsidRDefault="003C1280" w:rsidP="0038083B">
      <w:pPr>
        <w:rPr>
          <w:rtl/>
          <w:lang w:eastAsia="he-IL"/>
        </w:rPr>
      </w:pPr>
    </w:p>
    <w:p w:rsidR="003C1280" w:rsidRDefault="003C1280" w:rsidP="0000376A">
      <w:pPr>
        <w:rPr>
          <w:rtl/>
          <w:lang w:eastAsia="he-IL"/>
        </w:rPr>
      </w:pPr>
      <w:r>
        <w:rPr>
          <w:rFonts w:hint="cs"/>
          <w:rtl/>
          <w:lang w:eastAsia="he-IL"/>
        </w:rPr>
        <w:t>תודה רבה. חבר הכנסת</w:t>
      </w:r>
      <w:bookmarkStart w:id="2040" w:name="_ETM_Q13_777000"/>
      <w:bookmarkEnd w:id="2040"/>
      <w:r>
        <w:rPr>
          <w:rFonts w:hint="cs"/>
          <w:rtl/>
          <w:lang w:eastAsia="he-IL"/>
        </w:rPr>
        <w:t xml:space="preserve"> ואליד אלהואשלה, לרשותך שלוש דקות.</w:t>
      </w:r>
    </w:p>
    <w:p w:rsidR="003C1280" w:rsidRDefault="003C1280" w:rsidP="0038083B">
      <w:pPr>
        <w:rPr>
          <w:rtl/>
          <w:lang w:eastAsia="he-IL"/>
        </w:rPr>
      </w:pPr>
    </w:p>
    <w:p w:rsidR="003C1280" w:rsidRDefault="003C1280" w:rsidP="000E6298">
      <w:pPr>
        <w:pStyle w:val="a4"/>
        <w:keepNext/>
        <w:rPr>
          <w:rtl/>
        </w:rPr>
      </w:pPr>
      <w:bookmarkStart w:id="2041" w:name="ET_speaker_6340_3"/>
      <w:r w:rsidRPr="00691764">
        <w:rPr>
          <w:rStyle w:val="TagStyle"/>
          <w:rtl/>
        </w:rPr>
        <w:t xml:space="preserve">&lt;&lt; דובר &gt;&gt; </w:t>
      </w:r>
      <w:bookmarkStart w:id="2042" w:name="_Toc184727294"/>
      <w:bookmarkStart w:id="2043" w:name="_Toc184729045"/>
      <w:r>
        <w:rPr>
          <w:rtl/>
        </w:rPr>
        <w:t>ואליד אלהואשלה (רע"מ – הרשימה הערבית המאוחדת):</w:t>
      </w:r>
      <w:bookmarkEnd w:id="2042"/>
      <w:bookmarkEnd w:id="2043"/>
      <w:r w:rsidRPr="00691764">
        <w:rPr>
          <w:rStyle w:val="TagStyle"/>
          <w:rtl/>
        </w:rPr>
        <w:t xml:space="preserve"> &lt;&lt; דובר &gt;&gt;</w:t>
      </w:r>
      <w:r>
        <w:rPr>
          <w:rtl/>
        </w:rPr>
        <w:t xml:space="preserve"> </w:t>
      </w:r>
      <w:bookmarkEnd w:id="2041"/>
    </w:p>
    <w:p w:rsidR="003C1280" w:rsidRDefault="003C1280" w:rsidP="0038083B">
      <w:pPr>
        <w:rPr>
          <w:rtl/>
          <w:lang w:eastAsia="he-IL"/>
        </w:rPr>
      </w:pPr>
    </w:p>
    <w:p w:rsidR="003C1280" w:rsidRDefault="003C1280" w:rsidP="00BE03DA">
      <w:pPr>
        <w:rPr>
          <w:rtl/>
          <w:lang w:eastAsia="he-IL"/>
        </w:rPr>
      </w:pPr>
      <w:bookmarkStart w:id="2044" w:name="_ETM_Q14_197338"/>
      <w:bookmarkStart w:id="2045" w:name="_ETM_Q14_197372"/>
      <w:bookmarkEnd w:id="2044"/>
      <w:bookmarkEnd w:id="2045"/>
      <w:proofErr w:type="spellStart"/>
      <w:r w:rsidRPr="00E44C34">
        <w:rPr>
          <w:rFonts w:hint="cs"/>
          <w:rtl/>
          <w:lang w:eastAsia="he-IL"/>
        </w:rPr>
        <w:t>מכובדתי</w:t>
      </w:r>
      <w:proofErr w:type="spellEnd"/>
      <w:r>
        <w:rPr>
          <w:rFonts w:hint="cs"/>
          <w:rtl/>
          <w:lang w:eastAsia="he-IL"/>
        </w:rPr>
        <w:t xml:space="preserve"> היושבת-ראש, חבריי חברי הכנסת</w:t>
      </w:r>
      <w:bookmarkStart w:id="2046" w:name="_ETM_Q14_198537"/>
      <w:bookmarkStart w:id="2047" w:name="_ETM_Q14_198659"/>
      <w:bookmarkEnd w:id="2046"/>
      <w:bookmarkEnd w:id="2047"/>
      <w:r>
        <w:rPr>
          <w:rFonts w:hint="cs"/>
          <w:rtl/>
          <w:lang w:eastAsia="he-IL"/>
        </w:rPr>
        <w:t xml:space="preserve">, אני </w:t>
      </w:r>
      <w:r w:rsidRPr="005E6E55">
        <w:rPr>
          <w:rtl/>
          <w:lang w:eastAsia="he-IL"/>
        </w:rPr>
        <w:t>רוצה להגיד שבממשלה הזו עושים מה שבא להם</w:t>
      </w:r>
      <w:r>
        <w:rPr>
          <w:rFonts w:hint="cs"/>
          <w:rtl/>
          <w:lang w:eastAsia="he-IL"/>
        </w:rPr>
        <w:t>,</w:t>
      </w:r>
      <w:r w:rsidRPr="005E6E55">
        <w:rPr>
          <w:rtl/>
          <w:lang w:eastAsia="he-IL"/>
        </w:rPr>
        <w:t xml:space="preserve"> </w:t>
      </w:r>
      <w:r>
        <w:rPr>
          <w:rFonts w:hint="cs"/>
          <w:rtl/>
          <w:lang w:eastAsia="he-IL"/>
        </w:rPr>
        <w:t>במיוחד</w:t>
      </w:r>
      <w:r w:rsidRPr="005E6E55">
        <w:rPr>
          <w:rtl/>
          <w:lang w:eastAsia="he-IL"/>
        </w:rPr>
        <w:t xml:space="preserve"> הקואליציה הזאת</w:t>
      </w:r>
      <w:r>
        <w:rPr>
          <w:rFonts w:hint="cs"/>
          <w:rtl/>
          <w:lang w:eastAsia="he-IL"/>
        </w:rPr>
        <w:t>.</w:t>
      </w:r>
      <w:r w:rsidRPr="005E6E55">
        <w:rPr>
          <w:rtl/>
          <w:lang w:eastAsia="he-IL"/>
        </w:rPr>
        <w:t xml:space="preserve"> עכשיו רוצים לתת הרשאות בנייה לכל מי שרוצה </w:t>
      </w:r>
      <w:r>
        <w:rPr>
          <w:rFonts w:hint="cs"/>
          <w:rtl/>
          <w:lang w:eastAsia="he-IL"/>
        </w:rPr>
        <w:t>ב</w:t>
      </w:r>
      <w:r w:rsidRPr="005E6E55">
        <w:rPr>
          <w:rtl/>
          <w:lang w:eastAsia="he-IL"/>
        </w:rPr>
        <w:t>שטחי מרעה</w:t>
      </w:r>
      <w:r>
        <w:rPr>
          <w:rFonts w:hint="cs"/>
          <w:rtl/>
          <w:lang w:eastAsia="he-IL"/>
        </w:rPr>
        <w:t>.</w:t>
      </w:r>
      <w:r w:rsidRPr="005E6E55">
        <w:rPr>
          <w:rtl/>
          <w:lang w:eastAsia="he-IL"/>
        </w:rPr>
        <w:t xml:space="preserve"> </w:t>
      </w:r>
      <w:r>
        <w:rPr>
          <w:rtl/>
          <w:lang w:eastAsia="he-IL"/>
        </w:rPr>
        <w:t xml:space="preserve">מה </w:t>
      </w:r>
      <w:r>
        <w:rPr>
          <w:rFonts w:hint="cs"/>
          <w:rtl/>
          <w:lang w:eastAsia="he-IL"/>
        </w:rPr>
        <w:t>ע</w:t>
      </w:r>
      <w:r w:rsidRPr="005E6E55">
        <w:rPr>
          <w:rtl/>
          <w:lang w:eastAsia="he-IL"/>
        </w:rPr>
        <w:t xml:space="preserve">ם </w:t>
      </w:r>
      <w:r>
        <w:rPr>
          <w:rFonts w:hint="cs"/>
          <w:rtl/>
          <w:lang w:eastAsia="he-IL"/>
        </w:rPr>
        <w:t>שאר</w:t>
      </w:r>
      <w:r w:rsidRPr="005E6E55">
        <w:rPr>
          <w:rtl/>
          <w:lang w:eastAsia="he-IL"/>
        </w:rPr>
        <w:t xml:space="preserve"> אזרחי המדינה</w:t>
      </w:r>
      <w:r>
        <w:rPr>
          <w:rFonts w:hint="cs"/>
          <w:rtl/>
          <w:lang w:eastAsia="he-IL"/>
        </w:rPr>
        <w:t>?</w:t>
      </w:r>
      <w:r w:rsidRPr="005E6E55">
        <w:rPr>
          <w:rtl/>
          <w:lang w:eastAsia="he-IL"/>
        </w:rPr>
        <w:t xml:space="preserve"> </w:t>
      </w:r>
      <w:r>
        <w:rPr>
          <w:rFonts w:hint="cs"/>
          <w:rtl/>
          <w:lang w:eastAsia="he-IL"/>
        </w:rPr>
        <w:t>הרי</w:t>
      </w:r>
      <w:r w:rsidRPr="005E6E55">
        <w:rPr>
          <w:rtl/>
          <w:lang w:eastAsia="he-IL"/>
        </w:rPr>
        <w:t xml:space="preserve"> אתם חוקקתם והבאתם למשכן הזה </w:t>
      </w:r>
      <w:r>
        <w:rPr>
          <w:rFonts w:hint="cs"/>
          <w:rtl/>
          <w:lang w:eastAsia="he-IL"/>
        </w:rPr>
        <w:t xml:space="preserve">את חוק </w:t>
      </w:r>
      <w:bookmarkStart w:id="2048" w:name="_ETM_Q14_236360"/>
      <w:bookmarkEnd w:id="2048"/>
      <w:r>
        <w:rPr>
          <w:rFonts w:hint="cs"/>
          <w:rtl/>
          <w:lang w:eastAsia="he-IL"/>
        </w:rPr>
        <w:t xml:space="preserve">קמיניץ על מנת </w:t>
      </w:r>
      <w:r w:rsidRPr="005E6E55">
        <w:rPr>
          <w:rtl/>
          <w:lang w:eastAsia="he-IL"/>
        </w:rPr>
        <w:t>להגביל את הבנייה בחברה הערבית ולהגביר את הפיקוח ו</w:t>
      </w:r>
      <w:r>
        <w:rPr>
          <w:rFonts w:hint="cs"/>
          <w:rtl/>
          <w:lang w:eastAsia="he-IL"/>
        </w:rPr>
        <w:t>א</w:t>
      </w:r>
      <w:r w:rsidRPr="005E6E55">
        <w:rPr>
          <w:rtl/>
          <w:lang w:eastAsia="he-IL"/>
        </w:rPr>
        <w:t>ת האכיפה רק על הערבים</w:t>
      </w:r>
      <w:r>
        <w:rPr>
          <w:rFonts w:hint="cs"/>
          <w:rtl/>
          <w:lang w:eastAsia="he-IL"/>
        </w:rPr>
        <w:t>.</w:t>
      </w:r>
      <w:r w:rsidRPr="005E6E55">
        <w:rPr>
          <w:rtl/>
          <w:lang w:eastAsia="he-IL"/>
        </w:rPr>
        <w:t xml:space="preserve"> בוא</w:t>
      </w:r>
      <w:r>
        <w:rPr>
          <w:rFonts w:hint="cs"/>
          <w:rtl/>
          <w:lang w:eastAsia="he-IL"/>
        </w:rPr>
        <w:t>ו</w:t>
      </w:r>
      <w:r w:rsidRPr="005E6E55">
        <w:rPr>
          <w:rtl/>
          <w:lang w:eastAsia="he-IL"/>
        </w:rPr>
        <w:t xml:space="preserve"> </w:t>
      </w:r>
      <w:r>
        <w:rPr>
          <w:rFonts w:hint="cs"/>
          <w:rtl/>
          <w:lang w:eastAsia="he-IL"/>
        </w:rPr>
        <w:t xml:space="preserve">נהיה </w:t>
      </w:r>
      <w:r w:rsidRPr="005E6E55">
        <w:rPr>
          <w:rtl/>
          <w:lang w:eastAsia="he-IL"/>
        </w:rPr>
        <w:t>אמיתיים</w:t>
      </w:r>
      <w:r>
        <w:rPr>
          <w:rFonts w:hint="cs"/>
          <w:rtl/>
          <w:lang w:eastAsia="he-IL"/>
        </w:rPr>
        <w:t>.</w:t>
      </w:r>
      <w:bookmarkStart w:id="2049" w:name="_ETM_Q14_250708"/>
      <w:bookmarkStart w:id="2050" w:name="_ETM_Q14_250811"/>
      <w:bookmarkStart w:id="2051" w:name="_ETM_Q14_250933"/>
      <w:bookmarkStart w:id="2052" w:name="_ETM_Q14_251016"/>
      <w:bookmarkEnd w:id="2049"/>
      <w:bookmarkEnd w:id="2050"/>
      <w:bookmarkEnd w:id="2051"/>
      <w:bookmarkEnd w:id="2052"/>
      <w:r w:rsidR="00D96903">
        <w:rPr>
          <w:rFonts w:hint="cs"/>
          <w:rtl/>
          <w:lang w:eastAsia="he-IL"/>
        </w:rPr>
        <w:t xml:space="preserve"> </w:t>
      </w:r>
      <w:r w:rsidRPr="005E6E55">
        <w:rPr>
          <w:rtl/>
          <w:lang w:eastAsia="he-IL"/>
        </w:rPr>
        <w:t>עכשיו קראו לכם ואמרו לכם</w:t>
      </w:r>
      <w:r>
        <w:rPr>
          <w:rFonts w:hint="cs"/>
          <w:rtl/>
          <w:lang w:eastAsia="he-IL"/>
        </w:rPr>
        <w:t>:</w:t>
      </w:r>
      <w:r w:rsidRPr="005E6E55">
        <w:rPr>
          <w:rtl/>
          <w:lang w:eastAsia="he-IL"/>
        </w:rPr>
        <w:t xml:space="preserve"> אנחנו רוצים מאחזים ורוצים היתרי בנייה גם בש</w:t>
      </w:r>
      <w:r>
        <w:rPr>
          <w:rFonts w:hint="cs"/>
          <w:rtl/>
          <w:lang w:eastAsia="he-IL"/>
        </w:rPr>
        <w:t>טחי מרע</w:t>
      </w:r>
      <w:r w:rsidRPr="005E6E55">
        <w:rPr>
          <w:rtl/>
          <w:lang w:eastAsia="he-IL"/>
        </w:rPr>
        <w:t>ה</w:t>
      </w:r>
      <w:r>
        <w:rPr>
          <w:rFonts w:hint="cs"/>
          <w:rtl/>
          <w:lang w:eastAsia="he-IL"/>
        </w:rPr>
        <w:t>,</w:t>
      </w:r>
      <w:r w:rsidRPr="005E6E55">
        <w:rPr>
          <w:rtl/>
          <w:lang w:eastAsia="he-IL"/>
        </w:rPr>
        <w:t xml:space="preserve"> ו</w:t>
      </w:r>
      <w:r>
        <w:rPr>
          <w:rFonts w:hint="cs"/>
          <w:rtl/>
          <w:lang w:eastAsia="he-IL"/>
        </w:rPr>
        <w:t>עולה לכאן יוזם החוק</w:t>
      </w:r>
      <w:r w:rsidRPr="005E6E55">
        <w:rPr>
          <w:rtl/>
          <w:lang w:eastAsia="he-IL"/>
        </w:rPr>
        <w:t xml:space="preserve"> ואומר</w:t>
      </w:r>
      <w:r>
        <w:rPr>
          <w:rFonts w:hint="cs"/>
          <w:rtl/>
          <w:lang w:eastAsia="he-IL"/>
        </w:rPr>
        <w:t>:</w:t>
      </w:r>
      <w:r w:rsidRPr="005E6E55">
        <w:rPr>
          <w:rtl/>
          <w:lang w:eastAsia="he-IL"/>
        </w:rPr>
        <w:t xml:space="preserve"> אנחנו רוצים להסדיר לפטריוטים</w:t>
      </w:r>
      <w:r>
        <w:rPr>
          <w:rFonts w:hint="cs"/>
          <w:rtl/>
          <w:lang w:eastAsia="he-IL"/>
        </w:rPr>
        <w:t>.</w:t>
      </w:r>
      <w:r>
        <w:rPr>
          <w:rtl/>
          <w:lang w:eastAsia="he-IL"/>
        </w:rPr>
        <w:t xml:space="preserve"> אבל מה </w:t>
      </w:r>
      <w:r>
        <w:rPr>
          <w:rFonts w:hint="cs"/>
          <w:rtl/>
          <w:lang w:eastAsia="he-IL"/>
        </w:rPr>
        <w:t>ע</w:t>
      </w:r>
      <w:r w:rsidRPr="005E6E55">
        <w:rPr>
          <w:rtl/>
          <w:lang w:eastAsia="he-IL"/>
        </w:rPr>
        <w:t>ם אזרחי המדינה בנגב</w:t>
      </w:r>
      <w:r>
        <w:rPr>
          <w:rFonts w:hint="cs"/>
          <w:rtl/>
          <w:lang w:eastAsia="he-IL"/>
        </w:rPr>
        <w:t>?</w:t>
      </w:r>
      <w:r w:rsidRPr="005E6E55">
        <w:rPr>
          <w:rtl/>
          <w:lang w:eastAsia="he-IL"/>
        </w:rPr>
        <w:t xml:space="preserve"> </w:t>
      </w:r>
      <w:r>
        <w:rPr>
          <w:rFonts w:hint="cs"/>
          <w:rtl/>
          <w:lang w:eastAsia="he-IL"/>
        </w:rPr>
        <w:t xml:space="preserve">אזרחי </w:t>
      </w:r>
      <w:r w:rsidRPr="005E6E55">
        <w:rPr>
          <w:rtl/>
          <w:lang w:eastAsia="he-IL"/>
        </w:rPr>
        <w:t>המדינה הבדואים</w:t>
      </w:r>
      <w:r>
        <w:rPr>
          <w:rFonts w:hint="cs"/>
          <w:rtl/>
          <w:lang w:eastAsia="he-IL"/>
        </w:rPr>
        <w:t>,</w:t>
      </w:r>
      <w:r w:rsidRPr="005E6E55">
        <w:rPr>
          <w:rtl/>
          <w:lang w:eastAsia="he-IL"/>
        </w:rPr>
        <w:t xml:space="preserve"> </w:t>
      </w:r>
      <w:r>
        <w:rPr>
          <w:rFonts w:hint="cs"/>
          <w:rtl/>
          <w:lang w:eastAsia="he-IL"/>
        </w:rPr>
        <w:t>שהורסים</w:t>
      </w:r>
      <w:r w:rsidRPr="005E6E55">
        <w:rPr>
          <w:rtl/>
          <w:lang w:eastAsia="he-IL"/>
        </w:rPr>
        <w:t xml:space="preserve"> להם יום ולילה</w:t>
      </w:r>
      <w:r>
        <w:rPr>
          <w:rFonts w:hint="cs"/>
          <w:rtl/>
          <w:lang w:eastAsia="he-IL"/>
        </w:rPr>
        <w:t>.</w:t>
      </w:r>
      <w:r w:rsidRPr="005E6E55">
        <w:rPr>
          <w:rtl/>
          <w:lang w:eastAsia="he-IL"/>
        </w:rPr>
        <w:t xml:space="preserve"> מה </w:t>
      </w:r>
      <w:r>
        <w:rPr>
          <w:rFonts w:hint="cs"/>
          <w:rtl/>
          <w:lang w:eastAsia="he-IL"/>
        </w:rPr>
        <w:t>ע</w:t>
      </w:r>
      <w:r w:rsidRPr="005E6E55">
        <w:rPr>
          <w:rtl/>
          <w:lang w:eastAsia="he-IL"/>
        </w:rPr>
        <w:t>ם אזרחי</w:t>
      </w:r>
      <w:r>
        <w:rPr>
          <w:rFonts w:hint="cs"/>
          <w:rtl/>
          <w:lang w:eastAsia="he-IL"/>
        </w:rPr>
        <w:t xml:space="preserve"> </w:t>
      </w:r>
      <w:proofErr w:type="spellStart"/>
      <w:r>
        <w:rPr>
          <w:rFonts w:hint="cs"/>
          <w:rtl/>
          <w:lang w:eastAsia="he-IL"/>
        </w:rPr>
        <w:t>נחף</w:t>
      </w:r>
      <w:proofErr w:type="spellEnd"/>
      <w:r>
        <w:rPr>
          <w:rFonts w:hint="cs"/>
          <w:rtl/>
          <w:lang w:eastAsia="he-IL"/>
        </w:rPr>
        <w:t xml:space="preserve"> בגליל,</w:t>
      </w:r>
      <w:r w:rsidRPr="005E6E55">
        <w:rPr>
          <w:rtl/>
          <w:lang w:eastAsia="he-IL"/>
        </w:rPr>
        <w:t xml:space="preserve"> בערים וב</w:t>
      </w:r>
      <w:r>
        <w:rPr>
          <w:rFonts w:hint="cs"/>
          <w:rtl/>
          <w:lang w:eastAsia="he-IL"/>
        </w:rPr>
        <w:t>י</w:t>
      </w:r>
      <w:r w:rsidRPr="005E6E55">
        <w:rPr>
          <w:rtl/>
          <w:lang w:eastAsia="he-IL"/>
        </w:rPr>
        <w:t>ישובים במשולש</w:t>
      </w:r>
      <w:r w:rsidR="00BE03DA">
        <w:rPr>
          <w:rFonts w:hint="cs"/>
          <w:rtl/>
          <w:lang w:eastAsia="he-IL"/>
        </w:rPr>
        <w:t>?</w:t>
      </w:r>
      <w:r w:rsidRPr="005E6E55">
        <w:rPr>
          <w:rtl/>
          <w:lang w:eastAsia="he-IL"/>
        </w:rPr>
        <w:t xml:space="preserve"> מה איתם</w:t>
      </w:r>
      <w:r>
        <w:rPr>
          <w:rFonts w:hint="cs"/>
          <w:rtl/>
          <w:lang w:eastAsia="he-IL"/>
        </w:rPr>
        <w:t>?</w:t>
      </w:r>
      <w:r w:rsidRPr="005E6E55">
        <w:rPr>
          <w:rtl/>
          <w:lang w:eastAsia="he-IL"/>
        </w:rPr>
        <w:t xml:space="preserve"> </w:t>
      </w:r>
    </w:p>
    <w:p w:rsidR="003C1280" w:rsidRDefault="003C1280" w:rsidP="000E6298">
      <w:pPr>
        <w:rPr>
          <w:rtl/>
          <w:lang w:eastAsia="he-IL"/>
        </w:rPr>
      </w:pPr>
      <w:bookmarkStart w:id="2053" w:name="_ETM_Q14_285967"/>
      <w:bookmarkStart w:id="2054" w:name="_ETM_Q14_286052"/>
      <w:bookmarkEnd w:id="2053"/>
      <w:bookmarkEnd w:id="2054"/>
    </w:p>
    <w:p w:rsidR="003C1280" w:rsidRDefault="003C1280" w:rsidP="00BE03DA">
      <w:pPr>
        <w:rPr>
          <w:rtl/>
          <w:lang w:eastAsia="he-IL"/>
        </w:rPr>
      </w:pPr>
      <w:bookmarkStart w:id="2055" w:name="_ETM_Q14_286240"/>
      <w:bookmarkStart w:id="2056" w:name="_ETM_Q14_286299"/>
      <w:bookmarkEnd w:id="2055"/>
      <w:bookmarkEnd w:id="2056"/>
      <w:r w:rsidRPr="005E6E55">
        <w:rPr>
          <w:rtl/>
          <w:lang w:eastAsia="he-IL"/>
        </w:rPr>
        <w:t>אז מה</w:t>
      </w:r>
      <w:r>
        <w:rPr>
          <w:rFonts w:hint="cs"/>
          <w:rtl/>
          <w:lang w:eastAsia="he-IL"/>
        </w:rPr>
        <w:t>,</w:t>
      </w:r>
      <w:r w:rsidRPr="005E6E55">
        <w:rPr>
          <w:rtl/>
          <w:lang w:eastAsia="he-IL"/>
        </w:rPr>
        <w:t xml:space="preserve"> אתם מתייחסים</w:t>
      </w:r>
      <w:r>
        <w:rPr>
          <w:rFonts w:hint="cs"/>
          <w:rtl/>
          <w:lang w:eastAsia="he-IL"/>
        </w:rPr>
        <w:t xml:space="preserve"> רק ליהודים?</w:t>
      </w:r>
      <w:r w:rsidRPr="005E6E55">
        <w:rPr>
          <w:rtl/>
          <w:lang w:eastAsia="he-IL"/>
        </w:rPr>
        <w:t xml:space="preserve"> תגידו את זה במפורש</w:t>
      </w:r>
      <w:r>
        <w:rPr>
          <w:rFonts w:hint="cs"/>
          <w:rtl/>
          <w:lang w:eastAsia="he-IL"/>
        </w:rPr>
        <w:t>.</w:t>
      </w:r>
      <w:r>
        <w:rPr>
          <w:rtl/>
          <w:lang w:eastAsia="he-IL"/>
        </w:rPr>
        <w:t xml:space="preserve"> אל תגידו</w:t>
      </w:r>
      <w:r>
        <w:rPr>
          <w:rFonts w:hint="cs"/>
          <w:rtl/>
          <w:lang w:eastAsia="he-IL"/>
        </w:rPr>
        <w:t>: החוק הוא</w:t>
      </w:r>
      <w:r w:rsidRPr="005E6E55">
        <w:rPr>
          <w:rtl/>
          <w:lang w:eastAsia="he-IL"/>
        </w:rPr>
        <w:t xml:space="preserve"> לכלל אזרחי המדינה</w:t>
      </w:r>
      <w:r>
        <w:rPr>
          <w:rFonts w:hint="cs"/>
          <w:rtl/>
          <w:lang w:eastAsia="he-IL"/>
        </w:rPr>
        <w:t>.</w:t>
      </w:r>
      <w:r w:rsidRPr="005E6E55">
        <w:rPr>
          <w:rtl/>
          <w:lang w:eastAsia="he-IL"/>
        </w:rPr>
        <w:t xml:space="preserve"> </w:t>
      </w:r>
      <w:r>
        <w:rPr>
          <w:rFonts w:hint="cs"/>
          <w:rtl/>
          <w:lang w:eastAsia="he-IL"/>
        </w:rPr>
        <w:t xml:space="preserve">הוא לא, </w:t>
      </w:r>
      <w:r w:rsidRPr="005E6E55">
        <w:rPr>
          <w:rtl/>
          <w:lang w:eastAsia="he-IL"/>
        </w:rPr>
        <w:t>זה לא נכון</w:t>
      </w:r>
      <w:r>
        <w:rPr>
          <w:rFonts w:hint="cs"/>
          <w:rtl/>
          <w:lang w:eastAsia="he-IL"/>
        </w:rPr>
        <w:t>.</w:t>
      </w:r>
      <w:r w:rsidRPr="005E6E55">
        <w:rPr>
          <w:rtl/>
          <w:lang w:eastAsia="he-IL"/>
        </w:rPr>
        <w:t xml:space="preserve"> אתם מביאים כאן חקיקה רק ליהודים על מ</w:t>
      </w:r>
      <w:r>
        <w:rPr>
          <w:rFonts w:hint="cs"/>
          <w:rtl/>
          <w:lang w:eastAsia="he-IL"/>
        </w:rPr>
        <w:t>נת</w:t>
      </w:r>
      <w:r w:rsidRPr="005E6E55">
        <w:rPr>
          <w:rtl/>
          <w:lang w:eastAsia="he-IL"/>
        </w:rPr>
        <w:t xml:space="preserve"> להיטיב איתם</w:t>
      </w:r>
      <w:r>
        <w:rPr>
          <w:rFonts w:hint="cs"/>
          <w:rtl/>
          <w:lang w:eastAsia="he-IL"/>
        </w:rPr>
        <w:t>.</w:t>
      </w:r>
      <w:r w:rsidRPr="005E6E55">
        <w:rPr>
          <w:rtl/>
          <w:lang w:eastAsia="he-IL"/>
        </w:rPr>
        <w:t xml:space="preserve"> ומה עם החברה הערבית</w:t>
      </w:r>
      <w:r w:rsidR="00BE03DA">
        <w:rPr>
          <w:rFonts w:hint="cs"/>
          <w:rtl/>
          <w:lang w:eastAsia="he-IL"/>
        </w:rPr>
        <w:t>?</w:t>
      </w:r>
      <w:r w:rsidRPr="005E6E55">
        <w:rPr>
          <w:rtl/>
          <w:lang w:eastAsia="he-IL"/>
        </w:rPr>
        <w:t xml:space="preserve"> רק להרוס</w:t>
      </w:r>
      <w:r>
        <w:rPr>
          <w:rFonts w:hint="cs"/>
          <w:rtl/>
          <w:lang w:eastAsia="he-IL"/>
        </w:rPr>
        <w:t>?</w:t>
      </w:r>
      <w:r w:rsidRPr="005E6E55">
        <w:rPr>
          <w:rtl/>
          <w:lang w:eastAsia="he-IL"/>
        </w:rPr>
        <w:t xml:space="preserve"> רק לעלות בד</w:t>
      </w:r>
      <w:r>
        <w:rPr>
          <w:rFonts w:hint="cs"/>
          <w:rtl/>
          <w:lang w:eastAsia="he-IL"/>
        </w:rPr>
        <w:t>חפורים</w:t>
      </w:r>
      <w:r w:rsidRPr="005E6E55">
        <w:rPr>
          <w:rtl/>
          <w:lang w:eastAsia="he-IL"/>
        </w:rPr>
        <w:t xml:space="preserve"> על הבתים שלהם</w:t>
      </w:r>
      <w:r>
        <w:rPr>
          <w:rFonts w:hint="cs"/>
          <w:rtl/>
          <w:lang w:eastAsia="he-IL"/>
        </w:rPr>
        <w:t>?</w:t>
      </w:r>
      <w:r w:rsidRPr="005E6E55">
        <w:rPr>
          <w:rtl/>
          <w:lang w:eastAsia="he-IL"/>
        </w:rPr>
        <w:t xml:space="preserve"> היום </w:t>
      </w:r>
      <w:r>
        <w:rPr>
          <w:rFonts w:hint="cs"/>
          <w:rtl/>
          <w:lang w:eastAsia="he-IL"/>
        </w:rPr>
        <w:t xml:space="preserve">באבו </w:t>
      </w:r>
      <w:proofErr w:type="spellStart"/>
      <w:r>
        <w:rPr>
          <w:rFonts w:hint="cs"/>
          <w:rtl/>
          <w:lang w:eastAsia="he-IL"/>
        </w:rPr>
        <w:t>קרינאת</w:t>
      </w:r>
      <w:proofErr w:type="spellEnd"/>
      <w:r>
        <w:rPr>
          <w:rFonts w:hint="cs"/>
          <w:rtl/>
          <w:lang w:eastAsia="he-IL"/>
        </w:rPr>
        <w:t xml:space="preserve"> אצל </w:t>
      </w:r>
      <w:bookmarkStart w:id="2057" w:name="_ETM_Q14_309427"/>
      <w:bookmarkEnd w:id="2057"/>
      <w:r>
        <w:rPr>
          <w:rFonts w:hint="cs"/>
          <w:rtl/>
          <w:lang w:eastAsia="he-IL"/>
        </w:rPr>
        <w:t xml:space="preserve">משפחת </w:t>
      </w:r>
      <w:proofErr w:type="spellStart"/>
      <w:r w:rsidRPr="00EA6D15">
        <w:rPr>
          <w:rFonts w:hint="cs"/>
          <w:rtl/>
          <w:lang w:eastAsia="he-IL"/>
        </w:rPr>
        <w:t>אלע'נאמי</w:t>
      </w:r>
      <w:proofErr w:type="spellEnd"/>
      <w:r>
        <w:rPr>
          <w:rFonts w:hint="cs"/>
          <w:rtl/>
          <w:lang w:eastAsia="he-IL"/>
        </w:rPr>
        <w:t xml:space="preserve"> </w:t>
      </w:r>
      <w:r>
        <w:rPr>
          <w:rFonts w:hint="eastAsia"/>
          <w:rtl/>
          <w:lang w:eastAsia="he-IL"/>
        </w:rPr>
        <w:t>–</w:t>
      </w:r>
      <w:r>
        <w:rPr>
          <w:rFonts w:hint="cs"/>
          <w:rtl/>
          <w:lang w:eastAsia="he-IL"/>
        </w:rPr>
        <w:t xml:space="preserve"> </w:t>
      </w:r>
      <w:r w:rsidRPr="005E6E55">
        <w:rPr>
          <w:rtl/>
          <w:lang w:eastAsia="he-IL"/>
        </w:rPr>
        <w:t>הרסתם להם את הבתים שלהם</w:t>
      </w:r>
      <w:r>
        <w:rPr>
          <w:rFonts w:hint="cs"/>
          <w:rtl/>
          <w:lang w:eastAsia="he-IL"/>
        </w:rPr>
        <w:t>.</w:t>
      </w:r>
      <w:r w:rsidRPr="005E6E55">
        <w:rPr>
          <w:rtl/>
          <w:lang w:eastAsia="he-IL"/>
        </w:rPr>
        <w:t xml:space="preserve"> השארת</w:t>
      </w:r>
      <w:r>
        <w:rPr>
          <w:rFonts w:hint="cs"/>
          <w:rtl/>
          <w:lang w:eastAsia="he-IL"/>
        </w:rPr>
        <w:t>ם</w:t>
      </w:r>
      <w:r w:rsidRPr="005E6E55">
        <w:rPr>
          <w:rtl/>
          <w:lang w:eastAsia="he-IL"/>
        </w:rPr>
        <w:t xml:space="preserve"> אותם ל</w:t>
      </w:r>
      <w:r>
        <w:rPr>
          <w:rFonts w:hint="cs"/>
          <w:rtl/>
          <w:lang w:eastAsia="he-IL"/>
        </w:rPr>
        <w:t>ל</w:t>
      </w:r>
      <w:r w:rsidRPr="005E6E55">
        <w:rPr>
          <w:rtl/>
          <w:lang w:eastAsia="he-IL"/>
        </w:rPr>
        <w:t>א</w:t>
      </w:r>
      <w:r>
        <w:rPr>
          <w:rFonts w:hint="cs"/>
          <w:rtl/>
          <w:lang w:eastAsia="he-IL"/>
        </w:rPr>
        <w:t xml:space="preserve"> בתים</w:t>
      </w:r>
      <w:r w:rsidR="00BE03DA">
        <w:rPr>
          <w:rFonts w:hint="cs"/>
          <w:rtl/>
          <w:lang w:eastAsia="he-IL"/>
        </w:rPr>
        <w:t>.</w:t>
      </w:r>
      <w:r w:rsidRPr="005E6E55">
        <w:rPr>
          <w:rtl/>
          <w:lang w:eastAsia="he-IL"/>
        </w:rPr>
        <w:t xml:space="preserve"> </w:t>
      </w:r>
      <w:r>
        <w:rPr>
          <w:rFonts w:hint="cs"/>
          <w:rtl/>
          <w:lang w:eastAsia="he-IL"/>
        </w:rPr>
        <w:t>כיסחתם את העצים והרסתם</w:t>
      </w:r>
      <w:bookmarkStart w:id="2058" w:name="_ETM_Q14_320506"/>
      <w:bookmarkEnd w:id="2058"/>
      <w:r>
        <w:rPr>
          <w:rFonts w:hint="cs"/>
          <w:rtl/>
          <w:lang w:eastAsia="he-IL"/>
        </w:rPr>
        <w:t xml:space="preserve"> את הבתים שלהם. שיטחתם אותם.</w:t>
      </w:r>
      <w:r w:rsidRPr="005E6E55">
        <w:rPr>
          <w:rtl/>
          <w:lang w:eastAsia="he-IL"/>
        </w:rPr>
        <w:t xml:space="preserve"> </w:t>
      </w:r>
    </w:p>
    <w:p w:rsidR="003C1280" w:rsidRDefault="003C1280" w:rsidP="000E6298">
      <w:pPr>
        <w:rPr>
          <w:rtl/>
          <w:lang w:eastAsia="he-IL"/>
        </w:rPr>
      </w:pPr>
    </w:p>
    <w:p w:rsidR="003C1280" w:rsidRDefault="003C1280" w:rsidP="00BE03DA">
      <w:pPr>
        <w:rPr>
          <w:rtl/>
          <w:lang w:eastAsia="he-IL"/>
        </w:rPr>
      </w:pPr>
      <w:r>
        <w:rPr>
          <w:rFonts w:hint="cs"/>
          <w:rtl/>
          <w:lang w:eastAsia="he-IL"/>
        </w:rPr>
        <w:t>ממשלה</w:t>
      </w:r>
      <w:r w:rsidRPr="005E6E55">
        <w:rPr>
          <w:rtl/>
          <w:lang w:eastAsia="he-IL"/>
        </w:rPr>
        <w:t xml:space="preserve"> לכלל האזרחים</w:t>
      </w:r>
      <w:r>
        <w:rPr>
          <w:rFonts w:hint="cs"/>
          <w:rtl/>
          <w:lang w:eastAsia="he-IL"/>
        </w:rPr>
        <w:t>?</w:t>
      </w:r>
      <w:r w:rsidRPr="005E6E55">
        <w:rPr>
          <w:rtl/>
          <w:lang w:eastAsia="he-IL"/>
        </w:rPr>
        <w:t xml:space="preserve"> </w:t>
      </w:r>
      <w:r>
        <w:rPr>
          <w:rFonts w:hint="cs"/>
          <w:rtl/>
          <w:lang w:eastAsia="he-IL"/>
        </w:rPr>
        <w:t>תפסיקו לשקר.</w:t>
      </w:r>
      <w:r w:rsidRPr="005E6E55">
        <w:rPr>
          <w:rtl/>
          <w:lang w:eastAsia="he-IL"/>
        </w:rPr>
        <w:t xml:space="preserve"> תגיד</w:t>
      </w:r>
      <w:r>
        <w:rPr>
          <w:rFonts w:hint="cs"/>
          <w:rtl/>
          <w:lang w:eastAsia="he-IL"/>
        </w:rPr>
        <w:t>ו</w:t>
      </w:r>
      <w:r w:rsidRPr="005E6E55">
        <w:rPr>
          <w:rtl/>
          <w:lang w:eastAsia="he-IL"/>
        </w:rPr>
        <w:t xml:space="preserve"> את האמת לאזרחים</w:t>
      </w:r>
      <w:r>
        <w:rPr>
          <w:rFonts w:hint="cs"/>
          <w:rtl/>
          <w:lang w:eastAsia="he-IL"/>
        </w:rPr>
        <w:t>,</w:t>
      </w:r>
      <w:r w:rsidRPr="005E6E55">
        <w:rPr>
          <w:rtl/>
          <w:lang w:eastAsia="he-IL"/>
        </w:rPr>
        <w:t xml:space="preserve"> </w:t>
      </w:r>
      <w:r>
        <w:rPr>
          <w:rFonts w:hint="cs"/>
          <w:rtl/>
          <w:lang w:eastAsia="he-IL"/>
        </w:rPr>
        <w:t>תגידו</w:t>
      </w:r>
      <w:r>
        <w:rPr>
          <w:rtl/>
          <w:lang w:eastAsia="he-IL"/>
        </w:rPr>
        <w:t xml:space="preserve"> את האמת </w:t>
      </w:r>
      <w:r>
        <w:rPr>
          <w:rFonts w:hint="cs"/>
          <w:rtl/>
          <w:lang w:eastAsia="he-IL"/>
        </w:rPr>
        <w:t>ל</w:t>
      </w:r>
      <w:r w:rsidRPr="005E6E55">
        <w:rPr>
          <w:rtl/>
          <w:lang w:eastAsia="he-IL"/>
        </w:rPr>
        <w:t>ערבים</w:t>
      </w:r>
      <w:r>
        <w:rPr>
          <w:rFonts w:hint="cs"/>
          <w:rtl/>
          <w:lang w:eastAsia="he-IL"/>
        </w:rPr>
        <w:t>,</w:t>
      </w:r>
      <w:r w:rsidRPr="005E6E55">
        <w:rPr>
          <w:rtl/>
          <w:lang w:eastAsia="he-IL"/>
        </w:rPr>
        <w:t xml:space="preserve"> תגיד</w:t>
      </w:r>
      <w:r>
        <w:rPr>
          <w:rFonts w:hint="cs"/>
          <w:rtl/>
          <w:lang w:eastAsia="he-IL"/>
        </w:rPr>
        <w:t>ו את האמת</w:t>
      </w:r>
      <w:r w:rsidRPr="005E6E55">
        <w:rPr>
          <w:rtl/>
          <w:lang w:eastAsia="he-IL"/>
        </w:rPr>
        <w:t xml:space="preserve"> לבדואים</w:t>
      </w:r>
      <w:r>
        <w:rPr>
          <w:rFonts w:hint="cs"/>
          <w:rtl/>
          <w:lang w:eastAsia="he-IL"/>
        </w:rPr>
        <w:t>:</w:t>
      </w:r>
      <w:r w:rsidRPr="005E6E55">
        <w:rPr>
          <w:rtl/>
          <w:lang w:eastAsia="he-IL"/>
        </w:rPr>
        <w:t xml:space="preserve"> אנחנו לא רוצים </w:t>
      </w:r>
      <w:r>
        <w:rPr>
          <w:rFonts w:hint="cs"/>
          <w:rtl/>
          <w:lang w:eastAsia="he-IL"/>
        </w:rPr>
        <w:t>לעזור</w:t>
      </w:r>
      <w:r w:rsidRPr="005E6E55">
        <w:rPr>
          <w:rtl/>
          <w:lang w:eastAsia="he-IL"/>
        </w:rPr>
        <w:t xml:space="preserve"> לכם</w:t>
      </w:r>
      <w:r w:rsidR="00BE03DA">
        <w:rPr>
          <w:rFonts w:hint="cs"/>
          <w:rtl/>
          <w:lang w:eastAsia="he-IL"/>
        </w:rPr>
        <w:t>.</w:t>
      </w:r>
      <w:r w:rsidRPr="005E6E55">
        <w:rPr>
          <w:rtl/>
          <w:lang w:eastAsia="he-IL"/>
        </w:rPr>
        <w:t xml:space="preserve"> </w:t>
      </w:r>
      <w:r>
        <w:rPr>
          <w:rFonts w:hint="cs"/>
          <w:rtl/>
          <w:lang w:eastAsia="he-IL"/>
        </w:rPr>
        <w:t xml:space="preserve">אתם לא </w:t>
      </w:r>
      <w:bookmarkStart w:id="2059" w:name="_ETM_Q14_339445"/>
      <w:bookmarkEnd w:id="2059"/>
      <w:r>
        <w:rPr>
          <w:rFonts w:hint="cs"/>
          <w:rtl/>
          <w:lang w:eastAsia="he-IL"/>
        </w:rPr>
        <w:t xml:space="preserve">אזרחי המדינה. </w:t>
      </w:r>
      <w:r w:rsidRPr="005E6E55">
        <w:rPr>
          <w:rtl/>
          <w:lang w:eastAsia="he-IL"/>
        </w:rPr>
        <w:t>תגידו את זה</w:t>
      </w:r>
      <w:r>
        <w:rPr>
          <w:rFonts w:hint="cs"/>
          <w:rtl/>
          <w:lang w:eastAsia="he-IL"/>
        </w:rPr>
        <w:t xml:space="preserve"> מפורשות, לא צריך לזייף את העובדות.</w:t>
      </w:r>
      <w:r w:rsidRPr="005E6E55">
        <w:rPr>
          <w:rtl/>
          <w:lang w:eastAsia="he-IL"/>
        </w:rPr>
        <w:t xml:space="preserve"> די</w:t>
      </w:r>
      <w:r>
        <w:rPr>
          <w:rFonts w:hint="cs"/>
          <w:rtl/>
          <w:lang w:eastAsia="he-IL"/>
        </w:rPr>
        <w:t>,</w:t>
      </w:r>
      <w:r w:rsidRPr="005E6E55">
        <w:rPr>
          <w:rtl/>
          <w:lang w:eastAsia="he-IL"/>
        </w:rPr>
        <w:t xml:space="preserve"> מספיק</w:t>
      </w:r>
      <w:r>
        <w:rPr>
          <w:rFonts w:hint="cs"/>
          <w:rtl/>
          <w:lang w:eastAsia="he-IL"/>
        </w:rPr>
        <w:t>.</w:t>
      </w:r>
      <w:r>
        <w:rPr>
          <w:rtl/>
          <w:lang w:eastAsia="he-IL"/>
        </w:rPr>
        <w:t xml:space="preserve"> אתם ממשלה ל</w:t>
      </w:r>
      <w:r w:rsidRPr="005E6E55">
        <w:rPr>
          <w:rtl/>
          <w:lang w:eastAsia="he-IL"/>
        </w:rPr>
        <w:t>כלל האזרחים</w:t>
      </w:r>
      <w:r>
        <w:rPr>
          <w:rFonts w:hint="cs"/>
          <w:rtl/>
          <w:lang w:eastAsia="he-IL"/>
        </w:rPr>
        <w:t>,</w:t>
      </w:r>
      <w:r w:rsidRPr="005E6E55">
        <w:rPr>
          <w:rtl/>
          <w:lang w:eastAsia="he-IL"/>
        </w:rPr>
        <w:t xml:space="preserve"> לא רק ליהודים</w:t>
      </w:r>
      <w:r>
        <w:rPr>
          <w:rFonts w:hint="cs"/>
          <w:rtl/>
          <w:lang w:eastAsia="he-IL"/>
        </w:rPr>
        <w:t>. תודה.</w:t>
      </w:r>
      <w:r w:rsidRPr="005E6E55">
        <w:rPr>
          <w:rtl/>
          <w:lang w:eastAsia="he-IL"/>
        </w:rPr>
        <w:t xml:space="preserve"> </w:t>
      </w:r>
    </w:p>
    <w:p w:rsidR="003C1280" w:rsidRDefault="003C1280" w:rsidP="000E6298">
      <w:pPr>
        <w:rPr>
          <w:rtl/>
          <w:lang w:eastAsia="he-IL"/>
        </w:rPr>
      </w:pPr>
    </w:p>
    <w:p w:rsidR="003C1280" w:rsidRDefault="003C1280" w:rsidP="000E6298">
      <w:pPr>
        <w:pStyle w:val="af6"/>
        <w:keepNext/>
        <w:rPr>
          <w:rtl/>
        </w:rPr>
      </w:pPr>
      <w:r w:rsidRPr="008B4283">
        <w:rPr>
          <w:rStyle w:val="TagStyle"/>
          <w:rtl/>
        </w:rPr>
        <w:t xml:space="preserve"> &lt;&lt; יור &gt;&gt; </w:t>
      </w:r>
      <w:r>
        <w:rPr>
          <w:rtl/>
        </w:rPr>
        <w:t>היו"ר אורית פרקש הכהן:</w:t>
      </w:r>
      <w:r w:rsidRPr="008B4283">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060" w:name="_ETM_Q14_350996"/>
      <w:bookmarkStart w:id="2061" w:name="_ETM_Q14_349968"/>
      <w:bookmarkEnd w:id="2060"/>
      <w:bookmarkEnd w:id="2061"/>
      <w:r w:rsidRPr="005E6E55">
        <w:rPr>
          <w:rtl/>
          <w:lang w:eastAsia="he-IL"/>
        </w:rPr>
        <w:t>תודה רבה</w:t>
      </w:r>
      <w:r>
        <w:rPr>
          <w:rFonts w:hint="cs"/>
          <w:rtl/>
          <w:lang w:eastAsia="he-IL"/>
        </w:rPr>
        <w:t>.</w:t>
      </w:r>
      <w:r w:rsidRPr="005E6E55">
        <w:rPr>
          <w:rtl/>
          <w:lang w:eastAsia="he-IL"/>
        </w:rPr>
        <w:t xml:space="preserve"> חבר הכנסת מאיר כהן</w:t>
      </w:r>
      <w:r>
        <w:rPr>
          <w:rFonts w:hint="cs"/>
          <w:rtl/>
          <w:lang w:eastAsia="he-IL"/>
        </w:rPr>
        <w:t>.</w:t>
      </w:r>
      <w:r w:rsidRPr="005E6E55">
        <w:rPr>
          <w:rtl/>
          <w:lang w:eastAsia="he-IL"/>
        </w:rPr>
        <w:t xml:space="preserve"> </w:t>
      </w:r>
    </w:p>
    <w:p w:rsidR="003C1280" w:rsidRDefault="003C1280" w:rsidP="000E6298">
      <w:pPr>
        <w:rPr>
          <w:rtl/>
          <w:lang w:eastAsia="he-IL"/>
        </w:rPr>
      </w:pPr>
      <w:bookmarkStart w:id="2062" w:name="_ETM_Q14_360134"/>
      <w:bookmarkStart w:id="2063" w:name="_ETM_Q14_360226"/>
      <w:bookmarkEnd w:id="2062"/>
      <w:bookmarkEnd w:id="2063"/>
    </w:p>
    <w:p w:rsidR="003C1280" w:rsidRDefault="003C1280" w:rsidP="000E6298">
      <w:pPr>
        <w:pStyle w:val="a4"/>
        <w:keepNext/>
        <w:rPr>
          <w:rtl/>
        </w:rPr>
      </w:pPr>
      <w:bookmarkStart w:id="2064" w:name="ET_speaker_5082_5"/>
      <w:r w:rsidRPr="008B4283">
        <w:rPr>
          <w:rStyle w:val="TagStyle"/>
          <w:rtl/>
        </w:rPr>
        <w:t xml:space="preserve"> &lt;&lt; דובר &gt;&gt; </w:t>
      </w:r>
      <w:bookmarkStart w:id="2065" w:name="_Toc184727295"/>
      <w:bookmarkStart w:id="2066" w:name="_Toc184729046"/>
      <w:r>
        <w:rPr>
          <w:rtl/>
        </w:rPr>
        <w:t>מאיר כהן (יש עתיד):</w:t>
      </w:r>
      <w:bookmarkEnd w:id="2065"/>
      <w:bookmarkEnd w:id="2066"/>
      <w:r w:rsidRPr="008B4283">
        <w:rPr>
          <w:rStyle w:val="TagStyle"/>
          <w:rtl/>
        </w:rPr>
        <w:t xml:space="preserve"> &lt;&lt; דובר &gt;&gt;</w:t>
      </w:r>
      <w:r>
        <w:rPr>
          <w:rtl/>
        </w:rPr>
        <w:t xml:space="preserve"> </w:t>
      </w:r>
      <w:bookmarkEnd w:id="2064"/>
    </w:p>
    <w:p w:rsidR="003C1280" w:rsidRDefault="003C1280" w:rsidP="0038083B">
      <w:pPr>
        <w:rPr>
          <w:rtl/>
          <w:lang w:eastAsia="he-IL"/>
        </w:rPr>
      </w:pPr>
    </w:p>
    <w:p w:rsidR="003C1280" w:rsidRDefault="003C1280" w:rsidP="00BE03DA">
      <w:pPr>
        <w:rPr>
          <w:rtl/>
          <w:lang w:eastAsia="he-IL"/>
        </w:rPr>
      </w:pPr>
      <w:bookmarkStart w:id="2067" w:name="_ETM_Q14_362959"/>
      <w:bookmarkStart w:id="2068" w:name="_ETM_Q14_363028"/>
      <w:bookmarkStart w:id="2069" w:name="_ETM_Q14_360341"/>
      <w:bookmarkStart w:id="2070" w:name="_ETM_Q14_360417"/>
      <w:bookmarkEnd w:id="2067"/>
      <w:bookmarkEnd w:id="2068"/>
      <w:bookmarkEnd w:id="2069"/>
      <w:bookmarkEnd w:id="2070"/>
      <w:r w:rsidRPr="005E6E55">
        <w:rPr>
          <w:rtl/>
          <w:lang w:eastAsia="he-IL"/>
        </w:rPr>
        <w:t>גברתי חברת הכנסת</w:t>
      </w:r>
      <w:r>
        <w:rPr>
          <w:rFonts w:hint="cs"/>
          <w:rtl/>
          <w:lang w:eastAsia="he-IL"/>
        </w:rPr>
        <w:t xml:space="preserve"> </w:t>
      </w:r>
      <w:r>
        <w:rPr>
          <w:rFonts w:hint="eastAsia"/>
          <w:rtl/>
          <w:lang w:eastAsia="he-IL"/>
        </w:rPr>
        <w:t>–</w:t>
      </w:r>
      <w:r>
        <w:rPr>
          <w:rFonts w:hint="cs"/>
          <w:rtl/>
          <w:lang w:eastAsia="he-IL"/>
        </w:rPr>
        <w:t xml:space="preserve"> </w:t>
      </w:r>
      <w:r w:rsidRPr="005E6E55">
        <w:rPr>
          <w:rtl/>
          <w:lang w:eastAsia="he-IL"/>
        </w:rPr>
        <w:t>יושבת-ראש ה</w:t>
      </w:r>
      <w:r w:rsidR="00BE03DA">
        <w:rPr>
          <w:rFonts w:hint="cs"/>
          <w:rtl/>
          <w:lang w:eastAsia="he-IL"/>
        </w:rPr>
        <w:t>ישיבה</w:t>
      </w:r>
      <w:r>
        <w:rPr>
          <w:rFonts w:hint="cs"/>
          <w:rtl/>
          <w:lang w:eastAsia="he-IL"/>
        </w:rPr>
        <w:t>,</w:t>
      </w:r>
      <w:r w:rsidRPr="005E6E55">
        <w:rPr>
          <w:rtl/>
          <w:lang w:eastAsia="he-IL"/>
        </w:rPr>
        <w:t xml:space="preserve"> סליחה</w:t>
      </w:r>
      <w:r>
        <w:rPr>
          <w:rFonts w:hint="cs"/>
          <w:rtl/>
          <w:lang w:eastAsia="he-IL"/>
        </w:rPr>
        <w:t>,</w:t>
      </w:r>
      <w:r w:rsidRPr="005E6E55">
        <w:rPr>
          <w:rtl/>
          <w:lang w:eastAsia="he-IL"/>
        </w:rPr>
        <w:t xml:space="preserve"> אדוני השר</w:t>
      </w:r>
      <w:r>
        <w:rPr>
          <w:rFonts w:hint="cs"/>
          <w:rtl/>
          <w:lang w:eastAsia="he-IL"/>
        </w:rPr>
        <w:t>,</w:t>
      </w:r>
      <w:r w:rsidRPr="005E6E55">
        <w:rPr>
          <w:rtl/>
          <w:lang w:eastAsia="he-IL"/>
        </w:rPr>
        <w:t xml:space="preserve"> יש פה שר</w:t>
      </w:r>
      <w:r>
        <w:rPr>
          <w:rFonts w:hint="cs"/>
          <w:rtl/>
          <w:lang w:eastAsia="he-IL"/>
        </w:rPr>
        <w:t>?</w:t>
      </w:r>
      <w:r w:rsidRPr="005E6E55">
        <w:rPr>
          <w:rtl/>
          <w:lang w:eastAsia="he-IL"/>
        </w:rPr>
        <w:t xml:space="preserve"> כן</w:t>
      </w:r>
      <w:r>
        <w:rPr>
          <w:rFonts w:hint="cs"/>
          <w:rtl/>
          <w:lang w:eastAsia="he-IL"/>
        </w:rPr>
        <w:t>.</w:t>
      </w:r>
      <w:r w:rsidRPr="005E6E55">
        <w:rPr>
          <w:rtl/>
          <w:lang w:eastAsia="he-IL"/>
        </w:rPr>
        <w:t xml:space="preserve"> חברות וחברי כנסת נכבדים</w:t>
      </w:r>
      <w:r>
        <w:rPr>
          <w:rFonts w:hint="cs"/>
          <w:rtl/>
          <w:lang w:eastAsia="he-IL"/>
        </w:rPr>
        <w:t>,</w:t>
      </w:r>
      <w:r>
        <w:rPr>
          <w:rtl/>
          <w:lang w:eastAsia="he-IL"/>
        </w:rPr>
        <w:t xml:space="preserve"> אנחנו עדים להתקפות </w:t>
      </w:r>
      <w:r>
        <w:rPr>
          <w:rFonts w:hint="cs"/>
          <w:rtl/>
          <w:lang w:eastAsia="he-IL"/>
        </w:rPr>
        <w:t>פ</w:t>
      </w:r>
      <w:r w:rsidRPr="005E6E55">
        <w:rPr>
          <w:rtl/>
          <w:lang w:eastAsia="he-IL"/>
        </w:rPr>
        <w:t>רועות כנגד היועצת המשפטית לממשלה</w:t>
      </w:r>
      <w:r>
        <w:rPr>
          <w:rFonts w:hint="cs"/>
          <w:rtl/>
          <w:lang w:eastAsia="he-IL"/>
        </w:rPr>
        <w:t>,</w:t>
      </w:r>
      <w:r>
        <w:rPr>
          <w:rtl/>
          <w:lang w:eastAsia="he-IL"/>
        </w:rPr>
        <w:t xml:space="preserve"> וגם אם </w:t>
      </w:r>
      <w:r w:rsidRPr="005E6E55">
        <w:rPr>
          <w:rtl/>
          <w:lang w:eastAsia="he-IL"/>
        </w:rPr>
        <w:t>אנשים לא מסכימים איתה</w:t>
      </w:r>
      <w:r>
        <w:rPr>
          <w:rFonts w:hint="cs"/>
          <w:rtl/>
          <w:lang w:eastAsia="he-IL"/>
        </w:rPr>
        <w:t>,</w:t>
      </w:r>
      <w:r w:rsidRPr="005E6E55">
        <w:rPr>
          <w:rtl/>
          <w:lang w:eastAsia="he-IL"/>
        </w:rPr>
        <w:t xml:space="preserve"> זה פשוט עוול אישי כנגד אישה</w:t>
      </w:r>
      <w:r>
        <w:rPr>
          <w:rFonts w:hint="cs"/>
          <w:rtl/>
          <w:lang w:eastAsia="he-IL"/>
        </w:rPr>
        <w:t>,</w:t>
      </w:r>
      <w:r w:rsidRPr="005E6E55">
        <w:rPr>
          <w:rtl/>
          <w:lang w:eastAsia="he-IL"/>
        </w:rPr>
        <w:t xml:space="preserve"> </w:t>
      </w:r>
      <w:r>
        <w:rPr>
          <w:rFonts w:hint="cs"/>
          <w:rtl/>
          <w:lang w:eastAsia="he-IL"/>
        </w:rPr>
        <w:t>פקידה בכ</w:t>
      </w:r>
      <w:r w:rsidRPr="005E6E55">
        <w:rPr>
          <w:rtl/>
          <w:lang w:eastAsia="he-IL"/>
        </w:rPr>
        <w:t>ירה</w:t>
      </w:r>
      <w:r>
        <w:rPr>
          <w:rFonts w:hint="cs"/>
          <w:rtl/>
          <w:lang w:eastAsia="he-IL"/>
        </w:rPr>
        <w:t>.</w:t>
      </w:r>
      <w:r w:rsidRPr="005E6E55">
        <w:rPr>
          <w:rtl/>
          <w:lang w:eastAsia="he-IL"/>
        </w:rPr>
        <w:t xml:space="preserve"> מדובר </w:t>
      </w:r>
      <w:r>
        <w:rPr>
          <w:rFonts w:hint="cs"/>
          <w:rtl/>
          <w:lang w:eastAsia="he-IL"/>
        </w:rPr>
        <w:t>בהתקפה</w:t>
      </w:r>
      <w:r w:rsidRPr="005E6E55">
        <w:rPr>
          <w:rtl/>
          <w:lang w:eastAsia="he-IL"/>
        </w:rPr>
        <w:t xml:space="preserve"> ישירה על יסודות הדמוקרטיה של המדינה הזאת</w:t>
      </w:r>
      <w:r>
        <w:rPr>
          <w:rFonts w:hint="cs"/>
          <w:rtl/>
          <w:lang w:eastAsia="he-IL"/>
        </w:rPr>
        <w:t>,</w:t>
      </w:r>
      <w:r w:rsidRPr="005E6E55">
        <w:rPr>
          <w:rtl/>
          <w:lang w:eastAsia="he-IL"/>
        </w:rPr>
        <w:t xml:space="preserve"> על מערכת המשפט</w:t>
      </w:r>
      <w:r>
        <w:rPr>
          <w:rFonts w:hint="cs"/>
          <w:rtl/>
          <w:lang w:eastAsia="he-IL"/>
        </w:rPr>
        <w:t>,</w:t>
      </w:r>
      <w:r w:rsidRPr="005E6E55">
        <w:rPr>
          <w:rtl/>
          <w:lang w:eastAsia="he-IL"/>
        </w:rPr>
        <w:t xml:space="preserve"> על האיזונים הקריטיים ש</w:t>
      </w:r>
      <w:r>
        <w:rPr>
          <w:rFonts w:hint="cs"/>
          <w:rtl/>
          <w:lang w:eastAsia="he-IL"/>
        </w:rPr>
        <w:t>מונעים</w:t>
      </w:r>
      <w:r w:rsidRPr="005E6E55">
        <w:rPr>
          <w:rtl/>
          <w:lang w:eastAsia="he-IL"/>
        </w:rPr>
        <w:t xml:space="preserve"> משלטון להפוך ל</w:t>
      </w:r>
      <w:r>
        <w:rPr>
          <w:rFonts w:hint="cs"/>
          <w:rtl/>
          <w:lang w:eastAsia="he-IL"/>
        </w:rPr>
        <w:t>עריצות.</w:t>
      </w:r>
      <w:r w:rsidRPr="005E6E55">
        <w:rPr>
          <w:rtl/>
          <w:lang w:eastAsia="he-IL"/>
        </w:rPr>
        <w:t xml:space="preserve"> </w:t>
      </w:r>
      <w:bookmarkStart w:id="2071" w:name="_ETM_Q14_406279"/>
      <w:bookmarkStart w:id="2072" w:name="_ETM_Q14_406348"/>
      <w:bookmarkStart w:id="2073" w:name="_ETM_Q14_406407"/>
      <w:bookmarkEnd w:id="2071"/>
      <w:bookmarkEnd w:id="2072"/>
      <w:bookmarkEnd w:id="2073"/>
      <w:r w:rsidRPr="005E6E55">
        <w:rPr>
          <w:rtl/>
          <w:lang w:eastAsia="he-IL"/>
        </w:rPr>
        <w:t>המתקפות החוזרות ונשנות</w:t>
      </w:r>
      <w:r>
        <w:rPr>
          <w:rFonts w:hint="cs"/>
          <w:rtl/>
          <w:lang w:eastAsia="he-IL"/>
        </w:rPr>
        <w:t>,</w:t>
      </w:r>
      <w:r w:rsidRPr="005E6E55">
        <w:rPr>
          <w:rtl/>
          <w:lang w:eastAsia="he-IL"/>
        </w:rPr>
        <w:t xml:space="preserve"> ההתבטאויות האכזריות כנגדה</w:t>
      </w:r>
      <w:r>
        <w:rPr>
          <w:rFonts w:hint="cs"/>
          <w:rtl/>
          <w:lang w:eastAsia="he-IL"/>
        </w:rPr>
        <w:t xml:space="preserve"> </w:t>
      </w:r>
      <w:r>
        <w:rPr>
          <w:rFonts w:hint="eastAsia"/>
          <w:rtl/>
          <w:lang w:eastAsia="he-IL"/>
        </w:rPr>
        <w:t>–</w:t>
      </w:r>
      <w:r w:rsidRPr="005E6E55">
        <w:rPr>
          <w:rtl/>
          <w:lang w:eastAsia="he-IL"/>
        </w:rPr>
        <w:t xml:space="preserve"> אין מילה אחרת להגיד את זה</w:t>
      </w:r>
      <w:r>
        <w:rPr>
          <w:rFonts w:hint="cs"/>
          <w:rtl/>
          <w:lang w:eastAsia="he-IL"/>
        </w:rPr>
        <w:t>,</w:t>
      </w:r>
      <w:r w:rsidRPr="005E6E55">
        <w:rPr>
          <w:rtl/>
          <w:lang w:eastAsia="he-IL"/>
        </w:rPr>
        <w:t xml:space="preserve"> התבטאויות אכזריות כנגדה </w:t>
      </w:r>
      <w:r w:rsidR="00BE03DA">
        <w:rPr>
          <w:rFonts w:hint="cs"/>
          <w:rtl/>
          <w:lang w:eastAsia="he-IL"/>
        </w:rPr>
        <w:t xml:space="preserve">– </w:t>
      </w:r>
      <w:r>
        <w:rPr>
          <w:rFonts w:hint="cs"/>
          <w:rtl/>
          <w:lang w:eastAsia="he-IL"/>
        </w:rPr>
        <w:t>ו</w:t>
      </w:r>
      <w:r w:rsidRPr="005E6E55">
        <w:rPr>
          <w:rtl/>
          <w:lang w:eastAsia="he-IL"/>
        </w:rPr>
        <w:t>המעשה המדהים של מימון של</w:t>
      </w:r>
      <w:r>
        <w:rPr>
          <w:rFonts w:hint="cs"/>
          <w:rtl/>
          <w:lang w:eastAsia="he-IL"/>
        </w:rPr>
        <w:t>ט</w:t>
      </w:r>
      <w:r>
        <w:rPr>
          <w:rtl/>
          <w:lang w:eastAsia="he-IL"/>
        </w:rPr>
        <w:t>י חו</w:t>
      </w:r>
      <w:r w:rsidRPr="005E6E55">
        <w:rPr>
          <w:rtl/>
          <w:lang w:eastAsia="he-IL"/>
        </w:rPr>
        <w:t>צות שמבזים אותה</w:t>
      </w:r>
      <w:r>
        <w:rPr>
          <w:rFonts w:hint="cs"/>
          <w:rtl/>
          <w:lang w:eastAsia="he-IL"/>
        </w:rPr>
        <w:t>.</w:t>
      </w:r>
      <w:r w:rsidRPr="005E6E55">
        <w:rPr>
          <w:rtl/>
          <w:lang w:eastAsia="he-IL"/>
        </w:rPr>
        <w:t xml:space="preserve"> תזכרו</w:t>
      </w:r>
      <w:r>
        <w:rPr>
          <w:rFonts w:hint="cs"/>
          <w:rtl/>
          <w:lang w:eastAsia="he-IL"/>
        </w:rPr>
        <w:t>,</w:t>
      </w:r>
      <w:r w:rsidRPr="005E6E55">
        <w:rPr>
          <w:rtl/>
          <w:lang w:eastAsia="he-IL"/>
        </w:rPr>
        <w:t xml:space="preserve"> היא לא פוליטיקאית</w:t>
      </w:r>
      <w:r w:rsidR="00BE03DA">
        <w:rPr>
          <w:rFonts w:hint="cs"/>
          <w:rtl/>
          <w:lang w:eastAsia="he-IL"/>
        </w:rPr>
        <w:t>,</w:t>
      </w:r>
      <w:r w:rsidRPr="005E6E55">
        <w:rPr>
          <w:rtl/>
          <w:lang w:eastAsia="he-IL"/>
        </w:rPr>
        <w:t xml:space="preserve"> היא לא </w:t>
      </w:r>
      <w:r>
        <w:rPr>
          <w:rFonts w:hint="cs"/>
          <w:rtl/>
          <w:lang w:eastAsia="he-IL"/>
        </w:rPr>
        <w:t xml:space="preserve">ראשת </w:t>
      </w:r>
      <w:r w:rsidRPr="005E6E55">
        <w:rPr>
          <w:rtl/>
          <w:lang w:eastAsia="he-IL"/>
        </w:rPr>
        <w:t>מפלגה</w:t>
      </w:r>
      <w:r>
        <w:rPr>
          <w:rFonts w:hint="cs"/>
          <w:rtl/>
          <w:lang w:eastAsia="he-IL"/>
        </w:rPr>
        <w:t>.</w:t>
      </w:r>
      <w:r w:rsidRPr="005E6E55">
        <w:rPr>
          <w:rtl/>
          <w:lang w:eastAsia="he-IL"/>
        </w:rPr>
        <w:t xml:space="preserve"> </w:t>
      </w:r>
      <w:r>
        <w:rPr>
          <w:rFonts w:hint="cs"/>
          <w:rtl/>
          <w:lang w:eastAsia="he-IL"/>
        </w:rPr>
        <w:t xml:space="preserve">שם </w:t>
      </w:r>
      <w:r>
        <w:rPr>
          <w:rFonts w:hint="eastAsia"/>
          <w:rtl/>
          <w:lang w:eastAsia="he-IL"/>
        </w:rPr>
        <w:t>–</w:t>
      </w:r>
      <w:r>
        <w:rPr>
          <w:rFonts w:hint="cs"/>
          <w:rtl/>
          <w:lang w:eastAsia="he-IL"/>
        </w:rPr>
        <w:t xml:space="preserve"> בסדר.</w:t>
      </w:r>
    </w:p>
    <w:p w:rsidR="003C1280" w:rsidRDefault="003C1280" w:rsidP="000E6298">
      <w:pPr>
        <w:rPr>
          <w:rtl/>
          <w:lang w:eastAsia="he-IL"/>
        </w:rPr>
      </w:pPr>
    </w:p>
    <w:p w:rsidR="003C1280" w:rsidRDefault="003C1280" w:rsidP="000E6298">
      <w:pPr>
        <w:pStyle w:val="af5"/>
        <w:keepNext/>
        <w:rPr>
          <w:rtl/>
        </w:rPr>
      </w:pPr>
      <w:bookmarkStart w:id="2074" w:name="ET_interruption_6345_6"/>
      <w:r w:rsidRPr="00B35763">
        <w:rPr>
          <w:rStyle w:val="TagStyle"/>
          <w:rtl/>
        </w:rPr>
        <w:t xml:space="preserve"> &lt;&lt; קריאה &gt;&gt; </w:t>
      </w:r>
      <w:r>
        <w:rPr>
          <w:rtl/>
        </w:rPr>
        <w:t>טלי גוטליב (הליכוד):</w:t>
      </w:r>
      <w:r w:rsidRPr="00B35763">
        <w:rPr>
          <w:rStyle w:val="TagStyle"/>
          <w:rtl/>
        </w:rPr>
        <w:t xml:space="preserve"> &lt;&lt; קריאה &gt;&gt;</w:t>
      </w:r>
      <w:r>
        <w:rPr>
          <w:rtl/>
        </w:rPr>
        <w:t xml:space="preserve"> </w:t>
      </w:r>
      <w:bookmarkEnd w:id="2074"/>
    </w:p>
    <w:p w:rsidR="003C1280" w:rsidRDefault="003C1280" w:rsidP="0038083B">
      <w:pPr>
        <w:rPr>
          <w:rtl/>
          <w:lang w:eastAsia="he-IL"/>
        </w:rPr>
      </w:pPr>
    </w:p>
    <w:p w:rsidR="003C1280" w:rsidRDefault="003C1280" w:rsidP="000E6298">
      <w:pPr>
        <w:rPr>
          <w:rtl/>
          <w:lang w:eastAsia="he-IL"/>
        </w:rPr>
      </w:pPr>
      <w:r>
        <w:rPr>
          <w:rFonts w:hint="cs"/>
          <w:rtl/>
          <w:lang w:eastAsia="he-IL"/>
        </w:rPr>
        <w:t>היא ה-פוליטיקאית.</w:t>
      </w:r>
    </w:p>
    <w:p w:rsidR="003C1280" w:rsidRDefault="003C1280" w:rsidP="000E6298">
      <w:pPr>
        <w:rPr>
          <w:rtl/>
          <w:lang w:eastAsia="he-IL"/>
        </w:rPr>
      </w:pPr>
      <w:bookmarkStart w:id="2075" w:name="_ETM_Q14_430427"/>
      <w:bookmarkStart w:id="2076" w:name="_ETM_Q14_430549"/>
      <w:bookmarkEnd w:id="2075"/>
      <w:bookmarkEnd w:id="2076"/>
    </w:p>
    <w:p w:rsidR="003C1280" w:rsidRDefault="003C1280" w:rsidP="000E6298">
      <w:pPr>
        <w:pStyle w:val="-"/>
        <w:keepNext/>
        <w:rPr>
          <w:rtl/>
        </w:rPr>
      </w:pPr>
      <w:bookmarkStart w:id="2077" w:name="ET_speakercontinue_5082_7"/>
      <w:r w:rsidRPr="00B35763">
        <w:rPr>
          <w:rStyle w:val="TagStyle"/>
          <w:rtl/>
        </w:rPr>
        <w:t xml:space="preserve"> &lt;&lt; דובר_המשך &gt;&gt; </w:t>
      </w:r>
      <w:r>
        <w:rPr>
          <w:rtl/>
        </w:rPr>
        <w:t>מאיר כהן (יש עתיד):</w:t>
      </w:r>
      <w:r w:rsidRPr="00B35763">
        <w:rPr>
          <w:rStyle w:val="TagStyle"/>
          <w:rtl/>
        </w:rPr>
        <w:t xml:space="preserve"> &lt;&lt; דובר_המשך &gt;&gt;</w:t>
      </w:r>
      <w:r>
        <w:rPr>
          <w:rtl/>
        </w:rPr>
        <w:t xml:space="preserve"> </w:t>
      </w:r>
      <w:bookmarkEnd w:id="2077"/>
    </w:p>
    <w:p w:rsidR="003C1280" w:rsidRDefault="003C1280" w:rsidP="0038083B">
      <w:pPr>
        <w:rPr>
          <w:rtl/>
          <w:lang w:eastAsia="he-IL"/>
        </w:rPr>
      </w:pPr>
    </w:p>
    <w:p w:rsidR="003C1280" w:rsidRDefault="003C1280" w:rsidP="00BE03DA">
      <w:pPr>
        <w:rPr>
          <w:rtl/>
          <w:lang w:eastAsia="he-IL"/>
        </w:rPr>
      </w:pPr>
      <w:r>
        <w:rPr>
          <w:rFonts w:hint="cs"/>
          <w:rtl/>
          <w:lang w:eastAsia="he-IL"/>
        </w:rPr>
        <w:t>ששש,</w:t>
      </w:r>
      <w:bookmarkStart w:id="2078" w:name="_ETM_Q14_428355"/>
      <w:bookmarkEnd w:id="2078"/>
      <w:r>
        <w:rPr>
          <w:rFonts w:hint="cs"/>
          <w:rtl/>
          <w:lang w:eastAsia="he-IL"/>
        </w:rPr>
        <w:t xml:space="preserve"> טלי. </w:t>
      </w:r>
      <w:bookmarkStart w:id="2079" w:name="_ETM_Q14_423698"/>
      <w:bookmarkEnd w:id="2079"/>
      <w:r w:rsidRPr="005E6E55">
        <w:rPr>
          <w:rtl/>
          <w:lang w:eastAsia="he-IL"/>
        </w:rPr>
        <w:t>ש</w:t>
      </w:r>
      <w:r>
        <w:rPr>
          <w:rFonts w:hint="cs"/>
          <w:rtl/>
          <w:lang w:eastAsia="he-IL"/>
        </w:rPr>
        <w:t>ם</w:t>
      </w:r>
      <w:r w:rsidRPr="005E6E55">
        <w:rPr>
          <w:rtl/>
          <w:lang w:eastAsia="he-IL"/>
        </w:rPr>
        <w:t xml:space="preserve"> </w:t>
      </w:r>
      <w:r>
        <w:rPr>
          <w:rFonts w:hint="cs"/>
          <w:rtl/>
          <w:lang w:eastAsia="he-IL"/>
        </w:rPr>
        <w:t xml:space="preserve">– </w:t>
      </w:r>
      <w:r w:rsidRPr="005E6E55">
        <w:rPr>
          <w:rtl/>
          <w:lang w:eastAsia="he-IL"/>
        </w:rPr>
        <w:t>בסדר</w:t>
      </w:r>
      <w:r w:rsidR="00BE03DA">
        <w:rPr>
          <w:rFonts w:hint="cs"/>
          <w:rtl/>
          <w:lang w:eastAsia="he-IL"/>
        </w:rPr>
        <w:t>,</w:t>
      </w:r>
      <w:r w:rsidRPr="005E6E55">
        <w:rPr>
          <w:rtl/>
          <w:lang w:eastAsia="he-IL"/>
        </w:rPr>
        <w:t xml:space="preserve"> אבל </w:t>
      </w:r>
      <w:r>
        <w:rPr>
          <w:rFonts w:hint="cs"/>
          <w:rtl/>
          <w:lang w:eastAsia="he-IL"/>
        </w:rPr>
        <w:t>היא</w:t>
      </w:r>
      <w:r w:rsidRPr="005E6E55">
        <w:rPr>
          <w:rtl/>
          <w:lang w:eastAsia="he-IL"/>
        </w:rPr>
        <w:t xml:space="preserve"> יועצת משפטית</w:t>
      </w:r>
      <w:r>
        <w:rPr>
          <w:rFonts w:hint="cs"/>
          <w:rtl/>
          <w:lang w:eastAsia="he-IL"/>
        </w:rPr>
        <w:t>.</w:t>
      </w:r>
      <w:r w:rsidRPr="005E6E55">
        <w:rPr>
          <w:rtl/>
          <w:lang w:eastAsia="he-IL"/>
        </w:rPr>
        <w:t xml:space="preserve"> התקפות אכזריות חסרות אנושיות </w:t>
      </w:r>
      <w:r w:rsidR="00BE03DA">
        <w:rPr>
          <w:rFonts w:hint="cs"/>
          <w:rtl/>
          <w:lang w:eastAsia="he-IL"/>
        </w:rPr>
        <w:t xml:space="preserve">– </w:t>
      </w:r>
      <w:r w:rsidRPr="005E6E55">
        <w:rPr>
          <w:rtl/>
          <w:lang w:eastAsia="he-IL"/>
        </w:rPr>
        <w:t>ז</w:t>
      </w:r>
      <w:r>
        <w:rPr>
          <w:rFonts w:hint="cs"/>
          <w:rtl/>
          <w:lang w:eastAsia="he-IL"/>
        </w:rPr>
        <w:t>ו</w:t>
      </w:r>
      <w:r w:rsidRPr="005E6E55">
        <w:rPr>
          <w:rtl/>
          <w:lang w:eastAsia="he-IL"/>
        </w:rPr>
        <w:t xml:space="preserve"> יריית הפתיחה למלחמה פרוע</w:t>
      </w:r>
      <w:r>
        <w:rPr>
          <w:rFonts w:hint="cs"/>
          <w:rtl/>
          <w:lang w:eastAsia="he-IL"/>
        </w:rPr>
        <w:t>ה</w:t>
      </w:r>
      <w:r w:rsidRPr="005E6E55">
        <w:rPr>
          <w:rtl/>
          <w:lang w:eastAsia="he-IL"/>
        </w:rPr>
        <w:t xml:space="preserve"> </w:t>
      </w:r>
      <w:r>
        <w:rPr>
          <w:rFonts w:hint="cs"/>
          <w:rtl/>
          <w:lang w:eastAsia="he-IL"/>
        </w:rPr>
        <w:t>כ</w:t>
      </w:r>
      <w:r w:rsidRPr="005E6E55">
        <w:rPr>
          <w:rtl/>
          <w:lang w:eastAsia="he-IL"/>
        </w:rPr>
        <w:t>נגד שלטון החוק</w:t>
      </w:r>
      <w:r>
        <w:rPr>
          <w:rFonts w:hint="cs"/>
          <w:rtl/>
          <w:lang w:eastAsia="he-IL"/>
        </w:rPr>
        <w:t>.</w:t>
      </w:r>
      <w:r w:rsidRPr="005E6E55">
        <w:rPr>
          <w:rtl/>
          <w:lang w:eastAsia="he-IL"/>
        </w:rPr>
        <w:t xml:space="preserve"> לאן הגענו</w:t>
      </w:r>
      <w:r>
        <w:rPr>
          <w:rFonts w:hint="cs"/>
          <w:rtl/>
          <w:lang w:eastAsia="he-IL"/>
        </w:rPr>
        <w:t>?</w:t>
      </w:r>
      <w:r w:rsidRPr="005E6E55">
        <w:rPr>
          <w:rtl/>
          <w:lang w:eastAsia="he-IL"/>
        </w:rPr>
        <w:t xml:space="preserve"> אני שואל את כולם</w:t>
      </w:r>
      <w:r>
        <w:rPr>
          <w:rFonts w:hint="cs"/>
          <w:rtl/>
          <w:lang w:eastAsia="he-IL"/>
        </w:rPr>
        <w:t>.</w:t>
      </w:r>
      <w:r w:rsidRPr="005E6E55">
        <w:rPr>
          <w:rtl/>
          <w:lang w:eastAsia="he-IL"/>
        </w:rPr>
        <w:t xml:space="preserve"> לאן הגענו כמדינה</w:t>
      </w:r>
      <w:r>
        <w:rPr>
          <w:rFonts w:hint="cs"/>
          <w:rtl/>
          <w:lang w:eastAsia="he-IL"/>
        </w:rPr>
        <w:t>?</w:t>
      </w:r>
      <w:r w:rsidRPr="005E6E55">
        <w:rPr>
          <w:rtl/>
          <w:lang w:eastAsia="he-IL"/>
        </w:rPr>
        <w:t xml:space="preserve"> </w:t>
      </w:r>
      <w:r>
        <w:rPr>
          <w:rFonts w:hint="cs"/>
          <w:rtl/>
          <w:lang w:eastAsia="he-IL"/>
        </w:rPr>
        <w:t>איך קרה</w:t>
      </w:r>
      <w:r w:rsidRPr="005E6E55">
        <w:rPr>
          <w:rtl/>
          <w:lang w:eastAsia="he-IL"/>
        </w:rPr>
        <w:t xml:space="preserve"> שבמקום לשמור על מערכת משפט</w:t>
      </w:r>
      <w:r>
        <w:rPr>
          <w:rFonts w:hint="cs"/>
          <w:rtl/>
          <w:lang w:eastAsia="he-IL"/>
        </w:rPr>
        <w:t>ית</w:t>
      </w:r>
      <w:r w:rsidRPr="005E6E55">
        <w:rPr>
          <w:rtl/>
          <w:lang w:eastAsia="he-IL"/>
        </w:rPr>
        <w:t xml:space="preserve"> </w:t>
      </w:r>
      <w:r>
        <w:rPr>
          <w:rtl/>
          <w:lang w:eastAsia="he-IL"/>
        </w:rPr>
        <w:t xml:space="preserve">עצמאית </w:t>
      </w:r>
      <w:r w:rsidRPr="005E6E55">
        <w:rPr>
          <w:rtl/>
          <w:lang w:eastAsia="he-IL"/>
        </w:rPr>
        <w:t xml:space="preserve">אנחנו </w:t>
      </w:r>
      <w:r>
        <w:rPr>
          <w:rFonts w:hint="cs"/>
          <w:rtl/>
          <w:lang w:eastAsia="he-IL"/>
        </w:rPr>
        <w:t>עסוק</w:t>
      </w:r>
      <w:r w:rsidRPr="005E6E55">
        <w:rPr>
          <w:rtl/>
          <w:lang w:eastAsia="he-IL"/>
        </w:rPr>
        <w:t>ים בהתקפות חסרות רסן ואנחנו משתדלים לה</w:t>
      </w:r>
      <w:r>
        <w:rPr>
          <w:rFonts w:hint="cs"/>
          <w:rtl/>
          <w:lang w:eastAsia="he-IL"/>
        </w:rPr>
        <w:t>יאבק על</w:t>
      </w:r>
      <w:r w:rsidRPr="005E6E55">
        <w:rPr>
          <w:rtl/>
          <w:lang w:eastAsia="he-IL"/>
        </w:rPr>
        <w:t xml:space="preserve"> זכותה של יועצת משפטית לבצע את עבודתה</w:t>
      </w:r>
      <w:r>
        <w:rPr>
          <w:rFonts w:hint="cs"/>
          <w:rtl/>
          <w:lang w:eastAsia="he-IL"/>
        </w:rPr>
        <w:t>?</w:t>
      </w:r>
      <w:r w:rsidRPr="005E6E55">
        <w:rPr>
          <w:rtl/>
          <w:lang w:eastAsia="he-IL"/>
        </w:rPr>
        <w:t xml:space="preserve"> איך </w:t>
      </w:r>
      <w:r>
        <w:rPr>
          <w:rFonts w:hint="cs"/>
          <w:rtl/>
          <w:lang w:eastAsia="he-IL"/>
        </w:rPr>
        <w:t>ייתכן</w:t>
      </w:r>
      <w:r w:rsidRPr="005E6E55">
        <w:rPr>
          <w:rtl/>
          <w:lang w:eastAsia="he-IL"/>
        </w:rPr>
        <w:t xml:space="preserve"> ששרים בממשלה</w:t>
      </w:r>
      <w:r>
        <w:rPr>
          <w:rFonts w:hint="cs"/>
          <w:rtl/>
          <w:lang w:eastAsia="he-IL"/>
        </w:rPr>
        <w:t>,</w:t>
      </w:r>
      <w:r w:rsidRPr="005E6E55">
        <w:rPr>
          <w:rtl/>
          <w:lang w:eastAsia="he-IL"/>
        </w:rPr>
        <w:t xml:space="preserve"> כולל ראש הממשלה</w:t>
      </w:r>
      <w:r>
        <w:rPr>
          <w:rFonts w:hint="cs"/>
          <w:rtl/>
          <w:lang w:eastAsia="he-IL"/>
        </w:rPr>
        <w:t>,</w:t>
      </w:r>
      <w:r w:rsidRPr="005E6E55">
        <w:rPr>
          <w:rtl/>
          <w:lang w:eastAsia="he-IL"/>
        </w:rPr>
        <w:t xml:space="preserve"> בכעס</w:t>
      </w:r>
      <w:r>
        <w:rPr>
          <w:rFonts w:hint="cs"/>
          <w:rtl/>
          <w:lang w:eastAsia="he-IL"/>
        </w:rPr>
        <w:t>,</w:t>
      </w:r>
      <w:r w:rsidRPr="005E6E55">
        <w:rPr>
          <w:rtl/>
          <w:lang w:eastAsia="he-IL"/>
        </w:rPr>
        <w:t xml:space="preserve"> בשטנה חסר</w:t>
      </w:r>
      <w:r>
        <w:rPr>
          <w:rFonts w:hint="cs"/>
          <w:rtl/>
          <w:lang w:eastAsia="he-IL"/>
        </w:rPr>
        <w:t>ת</w:t>
      </w:r>
      <w:r w:rsidRPr="00691764">
        <w:rPr>
          <w:rtl/>
          <w:lang w:eastAsia="he-IL"/>
        </w:rPr>
        <w:t xml:space="preserve"> תקדים</w:t>
      </w:r>
      <w:r>
        <w:rPr>
          <w:rFonts w:hint="cs"/>
          <w:rtl/>
          <w:lang w:eastAsia="he-IL"/>
        </w:rPr>
        <w:t>,</w:t>
      </w:r>
      <w:r w:rsidRPr="00691764">
        <w:rPr>
          <w:rtl/>
          <w:lang w:eastAsia="he-IL"/>
        </w:rPr>
        <w:t xml:space="preserve"> תוקפים את האישה הזאת</w:t>
      </w:r>
      <w:r>
        <w:rPr>
          <w:rFonts w:hint="cs"/>
          <w:rtl/>
          <w:lang w:eastAsia="he-IL"/>
        </w:rPr>
        <w:t>,</w:t>
      </w:r>
      <w:r w:rsidRPr="00691764">
        <w:rPr>
          <w:rtl/>
          <w:lang w:eastAsia="he-IL"/>
        </w:rPr>
        <w:t xml:space="preserve"> </w:t>
      </w:r>
      <w:r>
        <w:rPr>
          <w:rFonts w:hint="cs"/>
          <w:rtl/>
          <w:lang w:eastAsia="he-IL"/>
        </w:rPr>
        <w:t>ו</w:t>
      </w:r>
      <w:r w:rsidRPr="00691764">
        <w:rPr>
          <w:rtl/>
          <w:lang w:eastAsia="he-IL"/>
        </w:rPr>
        <w:t xml:space="preserve">לא בוחלים בשום </w:t>
      </w:r>
      <w:r>
        <w:rPr>
          <w:rFonts w:hint="cs"/>
          <w:rtl/>
          <w:lang w:eastAsia="he-IL"/>
        </w:rPr>
        <w:t>קמפיין</w:t>
      </w:r>
      <w:r w:rsidRPr="00691764">
        <w:rPr>
          <w:rtl/>
          <w:lang w:eastAsia="he-IL"/>
        </w:rPr>
        <w:t xml:space="preserve"> שקרי</w:t>
      </w:r>
      <w:r>
        <w:rPr>
          <w:rFonts w:hint="cs"/>
          <w:rtl/>
          <w:lang w:eastAsia="he-IL"/>
        </w:rPr>
        <w:t>?</w:t>
      </w:r>
      <w:r w:rsidRPr="00691764">
        <w:rPr>
          <w:rtl/>
          <w:lang w:eastAsia="he-IL"/>
        </w:rPr>
        <w:t xml:space="preserve"> מממנים אותו בכסף ציבורי</w:t>
      </w:r>
      <w:r>
        <w:rPr>
          <w:rFonts w:hint="cs"/>
          <w:rtl/>
          <w:lang w:eastAsia="he-IL"/>
        </w:rPr>
        <w:t>.</w:t>
      </w:r>
      <w:r w:rsidRPr="00691764">
        <w:rPr>
          <w:rtl/>
          <w:lang w:eastAsia="he-IL"/>
        </w:rPr>
        <w:t xml:space="preserve"> </w:t>
      </w:r>
    </w:p>
    <w:p w:rsidR="003C1280" w:rsidRDefault="003C1280" w:rsidP="000E6298">
      <w:pPr>
        <w:rPr>
          <w:rtl/>
          <w:lang w:eastAsia="he-IL"/>
        </w:rPr>
      </w:pPr>
      <w:bookmarkStart w:id="2080" w:name="_ETM_Q14_492139"/>
      <w:bookmarkStart w:id="2081" w:name="_ETM_Q14_492230"/>
      <w:bookmarkEnd w:id="2080"/>
      <w:bookmarkEnd w:id="2081"/>
    </w:p>
    <w:p w:rsidR="003C1280" w:rsidRDefault="003C1280" w:rsidP="00BE03DA">
      <w:pPr>
        <w:rPr>
          <w:rtl/>
          <w:lang w:eastAsia="he-IL"/>
        </w:rPr>
      </w:pPr>
      <w:bookmarkStart w:id="2082" w:name="_ETM_Q14_492265"/>
      <w:bookmarkStart w:id="2083" w:name="_ETM_Q14_492344"/>
      <w:bookmarkEnd w:id="2082"/>
      <w:bookmarkEnd w:id="2083"/>
      <w:r w:rsidRPr="00691764">
        <w:rPr>
          <w:rtl/>
          <w:lang w:eastAsia="he-IL"/>
        </w:rPr>
        <w:t>אתם תוקפים את מערכת המשפט</w:t>
      </w:r>
      <w:r>
        <w:rPr>
          <w:rFonts w:hint="cs"/>
          <w:rtl/>
          <w:lang w:eastAsia="he-IL"/>
        </w:rPr>
        <w:t>,</w:t>
      </w:r>
      <w:r w:rsidRPr="00691764">
        <w:rPr>
          <w:rtl/>
          <w:lang w:eastAsia="he-IL"/>
        </w:rPr>
        <w:t xml:space="preserve"> לא רק את היועצת</w:t>
      </w:r>
      <w:r>
        <w:rPr>
          <w:rFonts w:hint="cs"/>
          <w:rtl/>
          <w:lang w:eastAsia="he-IL"/>
        </w:rPr>
        <w:t>.</w:t>
      </w:r>
      <w:r w:rsidRPr="00691764">
        <w:rPr>
          <w:rtl/>
          <w:lang w:eastAsia="he-IL"/>
        </w:rPr>
        <w:t xml:space="preserve"> אתם פוגעים בלי</w:t>
      </w:r>
      <w:r>
        <w:rPr>
          <w:rtl/>
          <w:lang w:eastAsia="he-IL"/>
        </w:rPr>
        <w:t>בה של מערכת האיזונים שעליה מוש</w:t>
      </w:r>
      <w:r>
        <w:rPr>
          <w:rFonts w:hint="cs"/>
          <w:rtl/>
          <w:lang w:eastAsia="he-IL"/>
        </w:rPr>
        <w:t>תת</w:t>
      </w:r>
      <w:r>
        <w:rPr>
          <w:rtl/>
          <w:lang w:eastAsia="he-IL"/>
        </w:rPr>
        <w:t xml:space="preserve">ת </w:t>
      </w:r>
      <w:r w:rsidRPr="00691764">
        <w:rPr>
          <w:rtl/>
          <w:lang w:eastAsia="he-IL"/>
        </w:rPr>
        <w:t>החברה הזאת כחברה דמוקרטית</w:t>
      </w:r>
      <w:r>
        <w:rPr>
          <w:rFonts w:hint="cs"/>
          <w:rtl/>
          <w:lang w:eastAsia="he-IL"/>
        </w:rPr>
        <w:t>.</w:t>
      </w:r>
      <w:r w:rsidRPr="00691764">
        <w:rPr>
          <w:rtl/>
          <w:lang w:eastAsia="he-IL"/>
        </w:rPr>
        <w:t xml:space="preserve"> </w:t>
      </w:r>
      <w:r>
        <w:rPr>
          <w:rFonts w:hint="cs"/>
          <w:rtl/>
          <w:lang w:eastAsia="he-IL"/>
        </w:rPr>
        <w:t>אפשר</w:t>
      </w:r>
      <w:r w:rsidRPr="00691764">
        <w:rPr>
          <w:rtl/>
          <w:lang w:eastAsia="he-IL"/>
        </w:rPr>
        <w:t xml:space="preserve"> להתווכח</w:t>
      </w:r>
      <w:r>
        <w:rPr>
          <w:rFonts w:hint="cs"/>
          <w:rtl/>
          <w:lang w:eastAsia="he-IL"/>
        </w:rPr>
        <w:t xml:space="preserve"> </w:t>
      </w:r>
      <w:r>
        <w:rPr>
          <w:rFonts w:hint="eastAsia"/>
          <w:rtl/>
          <w:lang w:eastAsia="he-IL"/>
        </w:rPr>
        <w:t>–</w:t>
      </w:r>
      <w:r w:rsidRPr="00691764">
        <w:rPr>
          <w:rtl/>
          <w:lang w:eastAsia="he-IL"/>
        </w:rPr>
        <w:t xml:space="preserve"> אתה יכול להיות איש ימין</w:t>
      </w:r>
      <w:r>
        <w:rPr>
          <w:rFonts w:hint="cs"/>
          <w:rtl/>
          <w:lang w:eastAsia="he-IL"/>
        </w:rPr>
        <w:t>,</w:t>
      </w:r>
      <w:r w:rsidRPr="00691764">
        <w:rPr>
          <w:rtl/>
          <w:lang w:eastAsia="he-IL"/>
        </w:rPr>
        <w:t xml:space="preserve"> אתה יכול להיות איש שמאל </w:t>
      </w:r>
      <w:r w:rsidR="00BE03DA">
        <w:rPr>
          <w:rFonts w:hint="cs"/>
          <w:rtl/>
          <w:lang w:eastAsia="he-IL"/>
        </w:rPr>
        <w:t xml:space="preserve">– </w:t>
      </w:r>
      <w:r>
        <w:rPr>
          <w:rFonts w:hint="cs"/>
          <w:rtl/>
          <w:lang w:eastAsia="he-IL"/>
        </w:rPr>
        <w:t>אבל ה</w:t>
      </w:r>
      <w:r w:rsidRPr="00691764">
        <w:rPr>
          <w:rtl/>
          <w:lang w:eastAsia="he-IL"/>
        </w:rPr>
        <w:t xml:space="preserve">מכנה המשותף </w:t>
      </w:r>
      <w:r>
        <w:rPr>
          <w:rFonts w:hint="cs"/>
          <w:rtl/>
          <w:lang w:eastAsia="he-IL"/>
        </w:rPr>
        <w:t>הוא</w:t>
      </w:r>
      <w:r w:rsidRPr="00691764">
        <w:rPr>
          <w:rtl/>
          <w:lang w:eastAsia="he-IL"/>
        </w:rPr>
        <w:t xml:space="preserve"> להיות ליברלי</w:t>
      </w:r>
      <w:r>
        <w:rPr>
          <w:rFonts w:hint="cs"/>
          <w:rtl/>
          <w:lang w:eastAsia="he-IL"/>
        </w:rPr>
        <w:t>.</w:t>
      </w:r>
      <w:r w:rsidRPr="00691764">
        <w:rPr>
          <w:rtl/>
          <w:lang w:eastAsia="he-IL"/>
        </w:rPr>
        <w:t xml:space="preserve"> ואני שואל</w:t>
      </w:r>
      <w:r>
        <w:rPr>
          <w:rFonts w:hint="cs"/>
          <w:rtl/>
          <w:lang w:eastAsia="he-IL"/>
        </w:rPr>
        <w:t xml:space="preserve"> א</w:t>
      </w:r>
      <w:r w:rsidRPr="00691764">
        <w:rPr>
          <w:rtl/>
          <w:lang w:eastAsia="he-IL"/>
        </w:rPr>
        <w:t>ת אלה ש</w:t>
      </w:r>
      <w:r>
        <w:rPr>
          <w:rFonts w:hint="cs"/>
          <w:rtl/>
          <w:lang w:eastAsia="he-IL"/>
        </w:rPr>
        <w:t>תול</w:t>
      </w:r>
      <w:r w:rsidRPr="00691764">
        <w:rPr>
          <w:rtl/>
          <w:lang w:eastAsia="he-IL"/>
        </w:rPr>
        <w:t>ים את השלטים האלה כנגד האישה הזאת</w:t>
      </w:r>
      <w:r>
        <w:rPr>
          <w:rFonts w:hint="cs"/>
          <w:rtl/>
          <w:lang w:eastAsia="he-IL"/>
        </w:rPr>
        <w:t>:</w:t>
      </w:r>
      <w:r w:rsidRPr="00691764">
        <w:rPr>
          <w:rtl/>
          <w:lang w:eastAsia="he-IL"/>
        </w:rPr>
        <w:t xml:space="preserve"> זה מה שיש לכם לעשות</w:t>
      </w:r>
      <w:r>
        <w:rPr>
          <w:rFonts w:hint="cs"/>
          <w:rtl/>
          <w:lang w:eastAsia="he-IL"/>
        </w:rPr>
        <w:t>?</w:t>
      </w:r>
      <w:r w:rsidRPr="00691764">
        <w:rPr>
          <w:rtl/>
          <w:lang w:eastAsia="he-IL"/>
        </w:rPr>
        <w:t xml:space="preserve"> אתם לא חושבים שלאישה הזאת יש משפחה</w:t>
      </w:r>
      <w:r>
        <w:rPr>
          <w:rFonts w:hint="cs"/>
          <w:rtl/>
          <w:lang w:eastAsia="he-IL"/>
        </w:rPr>
        <w:t>?</w:t>
      </w:r>
      <w:r w:rsidRPr="00691764">
        <w:rPr>
          <w:rtl/>
          <w:lang w:eastAsia="he-IL"/>
        </w:rPr>
        <w:t xml:space="preserve"> אתם לא חושבים שהאישה הזאת עושה את תפקידה</w:t>
      </w:r>
      <w:r>
        <w:rPr>
          <w:rFonts w:hint="cs"/>
          <w:rtl/>
          <w:lang w:eastAsia="he-IL"/>
        </w:rPr>
        <w:t>?</w:t>
      </w:r>
      <w:r w:rsidRPr="00691764">
        <w:rPr>
          <w:rtl/>
          <w:lang w:eastAsia="he-IL"/>
        </w:rPr>
        <w:t xml:space="preserve"> אתם לא חוששים שפקידים</w:t>
      </w:r>
      <w:r>
        <w:rPr>
          <w:rFonts w:hint="cs"/>
          <w:rtl/>
          <w:lang w:eastAsia="he-IL"/>
        </w:rPr>
        <w:t>,</w:t>
      </w:r>
      <w:r w:rsidRPr="00691764">
        <w:rPr>
          <w:rtl/>
          <w:lang w:eastAsia="he-IL"/>
        </w:rPr>
        <w:t xml:space="preserve"> בין </w:t>
      </w:r>
      <w:r>
        <w:rPr>
          <w:rFonts w:hint="cs"/>
          <w:rtl/>
          <w:lang w:eastAsia="he-IL"/>
        </w:rPr>
        <w:t xml:space="preserve">שהם רמי </w:t>
      </w:r>
      <w:r w:rsidRPr="00691764">
        <w:rPr>
          <w:rtl/>
          <w:lang w:eastAsia="he-IL"/>
        </w:rPr>
        <w:t xml:space="preserve">מעלה ובין </w:t>
      </w:r>
      <w:r>
        <w:rPr>
          <w:rFonts w:hint="cs"/>
          <w:rtl/>
          <w:lang w:eastAsia="he-IL"/>
        </w:rPr>
        <w:t>שהם זוטרים,</w:t>
      </w:r>
      <w:r w:rsidRPr="00691764">
        <w:rPr>
          <w:rtl/>
          <w:lang w:eastAsia="he-IL"/>
        </w:rPr>
        <w:t xml:space="preserve"> מתחילים </w:t>
      </w:r>
      <w:r>
        <w:rPr>
          <w:rFonts w:hint="cs"/>
          <w:rtl/>
          <w:lang w:eastAsia="he-IL"/>
        </w:rPr>
        <w:t>ל</w:t>
      </w:r>
      <w:r w:rsidRPr="00691764">
        <w:rPr>
          <w:rtl/>
          <w:lang w:eastAsia="he-IL"/>
        </w:rPr>
        <w:t>פחד מכם</w:t>
      </w:r>
      <w:r>
        <w:rPr>
          <w:rFonts w:hint="cs"/>
          <w:rtl/>
          <w:lang w:eastAsia="he-IL"/>
        </w:rPr>
        <w:t>?</w:t>
      </w:r>
      <w:r w:rsidRPr="00691764">
        <w:rPr>
          <w:rtl/>
          <w:lang w:eastAsia="he-IL"/>
        </w:rPr>
        <w:t xml:space="preserve"> מי שלא מ</w:t>
      </w:r>
      <w:r>
        <w:rPr>
          <w:rFonts w:hint="cs"/>
          <w:rtl/>
          <w:lang w:eastAsia="he-IL"/>
        </w:rPr>
        <w:t>נ</w:t>
      </w:r>
      <w:r w:rsidRPr="00691764">
        <w:rPr>
          <w:rtl/>
          <w:lang w:eastAsia="he-IL"/>
        </w:rPr>
        <w:t xml:space="preserve">גן על פי החליל שלכם הופך להיות </w:t>
      </w:r>
      <w:r>
        <w:rPr>
          <w:rFonts w:hint="cs"/>
          <w:rtl/>
          <w:lang w:eastAsia="he-IL"/>
        </w:rPr>
        <w:t xml:space="preserve">אויב </w:t>
      </w:r>
      <w:bookmarkStart w:id="2084" w:name="_ETM_Q14_550017"/>
      <w:bookmarkEnd w:id="2084"/>
      <w:r>
        <w:rPr>
          <w:rFonts w:hint="cs"/>
          <w:rtl/>
          <w:lang w:eastAsia="he-IL"/>
        </w:rPr>
        <w:t>העם?</w:t>
      </w:r>
      <w:r w:rsidRPr="00691764">
        <w:rPr>
          <w:rtl/>
          <w:lang w:eastAsia="he-IL"/>
        </w:rPr>
        <w:t xml:space="preserve"> </w:t>
      </w:r>
      <w:bookmarkStart w:id="2085" w:name="_ETM_Q14_552072"/>
      <w:bookmarkEnd w:id="2085"/>
      <w:r>
        <w:rPr>
          <w:rFonts w:hint="cs"/>
          <w:rtl/>
          <w:lang w:eastAsia="he-IL"/>
        </w:rPr>
        <w:t>ש</w:t>
      </w:r>
      <w:r w:rsidRPr="00691764">
        <w:rPr>
          <w:rtl/>
          <w:lang w:eastAsia="he-IL"/>
        </w:rPr>
        <w:t>מים של</w:t>
      </w:r>
      <w:r>
        <w:rPr>
          <w:rFonts w:hint="cs"/>
          <w:rtl/>
          <w:lang w:eastAsia="he-IL"/>
        </w:rPr>
        <w:t>טי</w:t>
      </w:r>
      <w:r>
        <w:rPr>
          <w:rtl/>
          <w:lang w:eastAsia="he-IL"/>
        </w:rPr>
        <w:t>ם בצירים המרכזיים שמבזים אותם</w:t>
      </w:r>
      <w:r>
        <w:rPr>
          <w:rFonts w:hint="cs"/>
          <w:rtl/>
          <w:lang w:eastAsia="he-IL"/>
        </w:rPr>
        <w:t xml:space="preserve"> </w:t>
      </w:r>
      <w:r w:rsidRPr="00691764">
        <w:rPr>
          <w:rtl/>
          <w:lang w:eastAsia="he-IL"/>
        </w:rPr>
        <w:t>אישית</w:t>
      </w:r>
      <w:r>
        <w:rPr>
          <w:rFonts w:hint="cs"/>
          <w:rtl/>
          <w:lang w:eastAsia="he-IL"/>
        </w:rPr>
        <w:t>.</w:t>
      </w:r>
      <w:r w:rsidRPr="00691764">
        <w:rPr>
          <w:rtl/>
          <w:lang w:eastAsia="he-IL"/>
        </w:rPr>
        <w:t xml:space="preserve"> מה קורה לכם</w:t>
      </w:r>
      <w:r>
        <w:rPr>
          <w:rFonts w:hint="cs"/>
          <w:rtl/>
          <w:lang w:eastAsia="he-IL"/>
        </w:rPr>
        <w:t>?</w:t>
      </w:r>
    </w:p>
    <w:p w:rsidR="003C1280" w:rsidRDefault="003C1280" w:rsidP="000E6298">
      <w:pPr>
        <w:rPr>
          <w:rtl/>
          <w:lang w:eastAsia="he-IL"/>
        </w:rPr>
      </w:pPr>
    </w:p>
    <w:p w:rsidR="003C1280" w:rsidRDefault="003C1280" w:rsidP="000E6298">
      <w:pPr>
        <w:pStyle w:val="af6"/>
        <w:keepNext/>
        <w:rPr>
          <w:rtl/>
        </w:rPr>
      </w:pPr>
      <w:bookmarkStart w:id="2086" w:name="ET_yor_6596_8"/>
      <w:r w:rsidRPr="004477B0">
        <w:rPr>
          <w:rStyle w:val="TagStyle"/>
          <w:rtl/>
        </w:rPr>
        <w:t xml:space="preserve"> &lt;&lt; יור &gt;&gt; </w:t>
      </w:r>
      <w:r>
        <w:rPr>
          <w:rtl/>
        </w:rPr>
        <w:t>היו"ר אורית פרקש הכהן:</w:t>
      </w:r>
      <w:r w:rsidRPr="004477B0">
        <w:rPr>
          <w:rStyle w:val="TagStyle"/>
          <w:rtl/>
        </w:rPr>
        <w:t xml:space="preserve"> &lt;&lt; יור &gt;&gt;</w:t>
      </w:r>
      <w:r>
        <w:rPr>
          <w:rtl/>
        </w:rPr>
        <w:t xml:space="preserve"> </w:t>
      </w:r>
      <w:bookmarkEnd w:id="2086"/>
    </w:p>
    <w:p w:rsidR="003C1280" w:rsidRDefault="003C1280" w:rsidP="0038083B">
      <w:pPr>
        <w:rPr>
          <w:rtl/>
          <w:lang w:eastAsia="he-IL"/>
        </w:rPr>
      </w:pPr>
    </w:p>
    <w:p w:rsidR="003C1280" w:rsidRDefault="003C1280" w:rsidP="000E6298">
      <w:pPr>
        <w:rPr>
          <w:rtl/>
          <w:lang w:eastAsia="he-IL"/>
        </w:rPr>
      </w:pPr>
      <w:r>
        <w:rPr>
          <w:rFonts w:hint="cs"/>
          <w:rtl/>
          <w:lang w:eastAsia="he-IL"/>
        </w:rPr>
        <w:t>תודה רבה.</w:t>
      </w:r>
    </w:p>
    <w:p w:rsidR="003C1280" w:rsidRDefault="003C1280" w:rsidP="000E6298">
      <w:pPr>
        <w:rPr>
          <w:rtl/>
          <w:lang w:eastAsia="he-IL"/>
        </w:rPr>
      </w:pPr>
      <w:bookmarkStart w:id="2087" w:name="_ETM_Q14_563391"/>
      <w:bookmarkStart w:id="2088" w:name="_ETM_Q14_563490"/>
      <w:bookmarkEnd w:id="2087"/>
      <w:bookmarkEnd w:id="2088"/>
    </w:p>
    <w:p w:rsidR="003C1280" w:rsidRDefault="003C1280" w:rsidP="000E6298">
      <w:pPr>
        <w:pStyle w:val="-"/>
        <w:keepNext/>
        <w:rPr>
          <w:rtl/>
        </w:rPr>
      </w:pPr>
      <w:bookmarkStart w:id="2089" w:name="ET_speakercontinue_5082_9"/>
      <w:r w:rsidRPr="004477B0">
        <w:rPr>
          <w:rStyle w:val="TagStyle"/>
          <w:rtl/>
        </w:rPr>
        <w:t xml:space="preserve"> &lt;&lt; דובר_המשך &gt;&gt; </w:t>
      </w:r>
      <w:r>
        <w:rPr>
          <w:rtl/>
        </w:rPr>
        <w:t>מאיר כהן (יש עתיד):</w:t>
      </w:r>
      <w:r w:rsidRPr="004477B0">
        <w:rPr>
          <w:rStyle w:val="TagStyle"/>
          <w:rtl/>
        </w:rPr>
        <w:t xml:space="preserve"> &lt;&lt; דובר_המשך &gt;&gt;</w:t>
      </w:r>
      <w:r>
        <w:rPr>
          <w:rtl/>
        </w:rPr>
        <w:t xml:space="preserve"> </w:t>
      </w:r>
      <w:bookmarkEnd w:id="2089"/>
    </w:p>
    <w:p w:rsidR="003C1280" w:rsidRDefault="003C1280" w:rsidP="0038083B">
      <w:pPr>
        <w:rPr>
          <w:rtl/>
          <w:lang w:eastAsia="he-IL"/>
        </w:rPr>
      </w:pPr>
    </w:p>
    <w:p w:rsidR="003C1280" w:rsidRDefault="003C1280" w:rsidP="00BE03DA">
      <w:pPr>
        <w:rPr>
          <w:rtl/>
          <w:lang w:eastAsia="he-IL"/>
        </w:rPr>
      </w:pPr>
      <w:bookmarkStart w:id="2090" w:name="_ETM_Q14_564329"/>
      <w:bookmarkStart w:id="2091" w:name="_ETM_Q14_552170"/>
      <w:bookmarkEnd w:id="2090"/>
      <w:bookmarkEnd w:id="2091"/>
      <w:r>
        <w:rPr>
          <w:rFonts w:hint="cs"/>
          <w:rtl/>
          <w:lang w:eastAsia="he-IL"/>
        </w:rPr>
        <w:t>אני לא יכול</w:t>
      </w:r>
      <w:bookmarkStart w:id="2092" w:name="_ETM_Q14_552227"/>
      <w:bookmarkStart w:id="2093" w:name="_ETM_Q14_552276"/>
      <w:bookmarkEnd w:id="2092"/>
      <w:bookmarkEnd w:id="2093"/>
      <w:r>
        <w:rPr>
          <w:rFonts w:hint="cs"/>
          <w:rtl/>
          <w:lang w:eastAsia="he-IL"/>
        </w:rPr>
        <w:t xml:space="preserve"> ב</w:t>
      </w:r>
      <w:r w:rsidRPr="00691764">
        <w:rPr>
          <w:rtl/>
          <w:lang w:eastAsia="he-IL"/>
        </w:rPr>
        <w:t>ימים האלה ל</w:t>
      </w:r>
      <w:r>
        <w:rPr>
          <w:rFonts w:hint="cs"/>
          <w:rtl/>
          <w:lang w:eastAsia="he-IL"/>
        </w:rPr>
        <w:t xml:space="preserve">קרוא ספר טוב ולא </w:t>
      </w:r>
      <w:bookmarkStart w:id="2094" w:name="_ETM_Q14_565545"/>
      <w:bookmarkEnd w:id="2094"/>
      <w:r>
        <w:rPr>
          <w:rFonts w:hint="cs"/>
          <w:rtl/>
          <w:lang w:eastAsia="he-IL"/>
        </w:rPr>
        <w:t xml:space="preserve">לראות סרט טוב ולא ליהנות, ולא הולך לא לתיאטרון ולא </w:t>
      </w:r>
      <w:bookmarkStart w:id="2095" w:name="_ETM_Q14_567356"/>
      <w:bookmarkEnd w:id="2095"/>
      <w:r>
        <w:rPr>
          <w:rFonts w:hint="cs"/>
          <w:rtl/>
          <w:lang w:eastAsia="he-IL"/>
        </w:rPr>
        <w:t>לחוף הים.</w:t>
      </w:r>
      <w:r w:rsidRPr="00691764">
        <w:rPr>
          <w:rtl/>
          <w:lang w:eastAsia="he-IL"/>
        </w:rPr>
        <w:t xml:space="preserve"> </w:t>
      </w:r>
    </w:p>
    <w:p w:rsidR="003C1280" w:rsidRDefault="003C1280" w:rsidP="000E6298">
      <w:pPr>
        <w:rPr>
          <w:rtl/>
          <w:lang w:eastAsia="he-IL"/>
        </w:rPr>
      </w:pPr>
    </w:p>
    <w:p w:rsidR="003C1280" w:rsidRDefault="003C1280" w:rsidP="000E6298">
      <w:pPr>
        <w:pStyle w:val="af6"/>
        <w:keepNext/>
        <w:rPr>
          <w:rtl/>
        </w:rPr>
      </w:pPr>
      <w:r w:rsidRPr="004477B0">
        <w:rPr>
          <w:rStyle w:val="TagStyle"/>
          <w:rtl/>
        </w:rPr>
        <w:t xml:space="preserve"> &lt;&lt; יור &gt;&gt; </w:t>
      </w:r>
      <w:r>
        <w:rPr>
          <w:rtl/>
        </w:rPr>
        <w:t>היו"ר אורית פרקש הכהן:</w:t>
      </w:r>
      <w:r w:rsidRPr="004477B0">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תודה רבה.</w:t>
      </w:r>
      <w:bookmarkStart w:id="2096" w:name="_ETM_Q14_573105"/>
      <w:bookmarkEnd w:id="2096"/>
    </w:p>
    <w:p w:rsidR="003C1280" w:rsidRDefault="003C1280" w:rsidP="000E6298">
      <w:pPr>
        <w:rPr>
          <w:rtl/>
          <w:lang w:eastAsia="he-IL"/>
        </w:rPr>
      </w:pPr>
      <w:bookmarkStart w:id="2097" w:name="_ETM_Q14_573194"/>
      <w:bookmarkEnd w:id="2097"/>
    </w:p>
    <w:p w:rsidR="003C1280" w:rsidRDefault="003C1280" w:rsidP="000E6298">
      <w:pPr>
        <w:pStyle w:val="-"/>
        <w:keepNext/>
        <w:rPr>
          <w:rtl/>
        </w:rPr>
      </w:pPr>
      <w:bookmarkStart w:id="2098" w:name="ET_speakercontinue_5082_11"/>
      <w:r w:rsidRPr="004477B0">
        <w:rPr>
          <w:rStyle w:val="TagStyle"/>
          <w:rtl/>
        </w:rPr>
        <w:t xml:space="preserve"> &lt;&lt; דובר_המשך &gt;&gt; </w:t>
      </w:r>
      <w:r>
        <w:rPr>
          <w:rtl/>
        </w:rPr>
        <w:t>מאיר כהן (יש עתיד):</w:t>
      </w:r>
      <w:r w:rsidRPr="004477B0">
        <w:rPr>
          <w:rStyle w:val="TagStyle"/>
          <w:rtl/>
        </w:rPr>
        <w:t xml:space="preserve"> &lt;&lt; דובר_המשך &gt;&gt;</w:t>
      </w:r>
      <w:r>
        <w:rPr>
          <w:rtl/>
        </w:rPr>
        <w:t xml:space="preserve"> </w:t>
      </w:r>
      <w:bookmarkEnd w:id="2098"/>
    </w:p>
    <w:p w:rsidR="003C1280" w:rsidRDefault="003C1280" w:rsidP="0038083B">
      <w:pPr>
        <w:rPr>
          <w:rtl/>
          <w:lang w:eastAsia="he-IL"/>
        </w:rPr>
      </w:pPr>
    </w:p>
    <w:p w:rsidR="003C1280" w:rsidRDefault="003C1280" w:rsidP="000E6298">
      <w:pPr>
        <w:rPr>
          <w:rtl/>
          <w:lang w:eastAsia="he-IL"/>
        </w:rPr>
      </w:pPr>
      <w:bookmarkStart w:id="2099" w:name="_ETM_Q14_574351"/>
      <w:bookmarkEnd w:id="2099"/>
      <w:r>
        <w:rPr>
          <w:rFonts w:hint="cs"/>
          <w:rtl/>
          <w:lang w:eastAsia="he-IL"/>
        </w:rPr>
        <w:t>כי המצב כואב. לכם זה לא כואב?</w:t>
      </w:r>
    </w:p>
    <w:p w:rsidR="003C1280" w:rsidRDefault="003C1280" w:rsidP="000E6298">
      <w:pPr>
        <w:rPr>
          <w:rtl/>
          <w:lang w:eastAsia="he-IL"/>
        </w:rPr>
      </w:pPr>
    </w:p>
    <w:p w:rsidR="003C1280" w:rsidRDefault="003C1280" w:rsidP="000E6298">
      <w:pPr>
        <w:pStyle w:val="af6"/>
        <w:keepNext/>
        <w:rPr>
          <w:rtl/>
        </w:rPr>
      </w:pPr>
      <w:r w:rsidRPr="006E17CA">
        <w:rPr>
          <w:rStyle w:val="TagStyle"/>
          <w:rtl/>
        </w:rPr>
        <w:t xml:space="preserve"> &lt;&lt; יור &gt;&gt; </w:t>
      </w:r>
      <w:r>
        <w:rPr>
          <w:rtl/>
        </w:rPr>
        <w:t>היו"ר אורית פרקש הכהן:</w:t>
      </w:r>
      <w:r w:rsidRPr="006E17CA">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תודה, תודה </w:t>
      </w:r>
      <w:bookmarkStart w:id="2100" w:name="_ETM_Q14_580890"/>
      <w:bookmarkEnd w:id="2100"/>
      <w:r>
        <w:rPr>
          <w:rFonts w:hint="cs"/>
          <w:rtl/>
          <w:lang w:eastAsia="he-IL"/>
        </w:rPr>
        <w:t>רבה. דברים חשובים. חבר הכנסת סימון דוידסון, בבקשה.</w:t>
      </w:r>
    </w:p>
    <w:p w:rsidR="003C1280" w:rsidRDefault="003C1280" w:rsidP="000E6298">
      <w:pPr>
        <w:rPr>
          <w:rtl/>
          <w:lang w:eastAsia="he-IL"/>
        </w:rPr>
      </w:pPr>
      <w:bookmarkStart w:id="2101" w:name="_ETM_Q14_588481"/>
      <w:bookmarkStart w:id="2102" w:name="_ETM_Q14_588590"/>
      <w:bookmarkStart w:id="2103" w:name="_ETM_Q14_590625"/>
      <w:bookmarkEnd w:id="2101"/>
      <w:bookmarkEnd w:id="2102"/>
      <w:bookmarkEnd w:id="2103"/>
    </w:p>
    <w:p w:rsidR="003C1280" w:rsidRDefault="003C1280" w:rsidP="000E6298">
      <w:pPr>
        <w:pStyle w:val="a4"/>
        <w:keepNext/>
        <w:rPr>
          <w:rtl/>
        </w:rPr>
      </w:pPr>
      <w:bookmarkStart w:id="2104" w:name="ET_speaker_6255_13"/>
      <w:r w:rsidRPr="006E17CA">
        <w:rPr>
          <w:rStyle w:val="TagStyle"/>
          <w:rtl/>
        </w:rPr>
        <w:t xml:space="preserve"> &lt;&lt; דובר &gt;&gt; </w:t>
      </w:r>
      <w:bookmarkStart w:id="2105" w:name="_Toc184727296"/>
      <w:bookmarkStart w:id="2106" w:name="_Toc184729047"/>
      <w:r>
        <w:rPr>
          <w:rtl/>
        </w:rPr>
        <w:t>סימון דוידסון (יש עתיד):</w:t>
      </w:r>
      <w:bookmarkEnd w:id="2105"/>
      <w:bookmarkEnd w:id="2106"/>
      <w:r w:rsidRPr="006E17CA">
        <w:rPr>
          <w:rStyle w:val="TagStyle"/>
          <w:rtl/>
        </w:rPr>
        <w:t xml:space="preserve"> &lt;&lt; דובר &gt;&gt;</w:t>
      </w:r>
      <w:r>
        <w:rPr>
          <w:rtl/>
        </w:rPr>
        <w:t xml:space="preserve"> </w:t>
      </w:r>
      <w:bookmarkEnd w:id="2104"/>
    </w:p>
    <w:p w:rsidR="003C1280" w:rsidRDefault="003C1280" w:rsidP="0038083B">
      <w:pPr>
        <w:rPr>
          <w:rtl/>
          <w:lang w:eastAsia="he-IL"/>
        </w:rPr>
      </w:pPr>
    </w:p>
    <w:p w:rsidR="003C1280" w:rsidRDefault="003C1280" w:rsidP="00BE03DA">
      <w:pPr>
        <w:rPr>
          <w:rtl/>
          <w:lang w:eastAsia="he-IL"/>
        </w:rPr>
      </w:pPr>
      <w:bookmarkStart w:id="2107" w:name="_ETM_Q14_591368"/>
      <w:bookmarkStart w:id="2108" w:name="_ETM_Q14_591446"/>
      <w:bookmarkEnd w:id="2107"/>
      <w:bookmarkEnd w:id="2108"/>
      <w:r w:rsidRPr="00691764">
        <w:rPr>
          <w:rtl/>
          <w:lang w:eastAsia="he-IL"/>
        </w:rPr>
        <w:t>תודה רבה</w:t>
      </w:r>
      <w:r>
        <w:rPr>
          <w:rFonts w:hint="cs"/>
          <w:rtl/>
          <w:lang w:eastAsia="he-IL"/>
        </w:rPr>
        <w:t>,</w:t>
      </w:r>
      <w:r w:rsidRPr="00691764">
        <w:rPr>
          <w:rtl/>
          <w:lang w:eastAsia="he-IL"/>
        </w:rPr>
        <w:t xml:space="preserve"> גברתי היושבת-ראש</w:t>
      </w:r>
      <w:r w:rsidR="00BE03DA">
        <w:rPr>
          <w:rFonts w:hint="cs"/>
          <w:rtl/>
          <w:lang w:eastAsia="he-IL"/>
        </w:rPr>
        <w:t>.</w:t>
      </w:r>
      <w:r w:rsidRPr="00691764">
        <w:rPr>
          <w:rtl/>
          <w:lang w:eastAsia="he-IL"/>
        </w:rPr>
        <w:t xml:space="preserve"> כנסת נכבדה </w:t>
      </w:r>
      <w:r w:rsidR="00BE03DA">
        <w:rPr>
          <w:rFonts w:hint="cs"/>
          <w:rtl/>
          <w:lang w:eastAsia="he-IL"/>
        </w:rPr>
        <w:t xml:space="preserve">– </w:t>
      </w:r>
      <w:r w:rsidRPr="00691764">
        <w:rPr>
          <w:rtl/>
          <w:lang w:eastAsia="he-IL"/>
        </w:rPr>
        <w:t>טלי גוטליב</w:t>
      </w:r>
      <w:r>
        <w:rPr>
          <w:rFonts w:hint="cs"/>
          <w:rtl/>
          <w:lang w:eastAsia="he-IL"/>
        </w:rPr>
        <w:t>,</w:t>
      </w:r>
      <w:r w:rsidRPr="00691764">
        <w:rPr>
          <w:rtl/>
          <w:lang w:eastAsia="he-IL"/>
        </w:rPr>
        <w:t xml:space="preserve"> יש לי משהו שאני חייב </w:t>
      </w:r>
      <w:r>
        <w:rPr>
          <w:rFonts w:hint="cs"/>
          <w:rtl/>
          <w:lang w:eastAsia="he-IL"/>
        </w:rPr>
        <w:t>ש</w:t>
      </w:r>
      <w:r w:rsidRPr="00691764">
        <w:rPr>
          <w:rtl/>
          <w:lang w:eastAsia="he-IL"/>
        </w:rPr>
        <w:t>תשמעי</w:t>
      </w:r>
      <w:r>
        <w:rPr>
          <w:rFonts w:hint="cs"/>
          <w:rtl/>
          <w:lang w:eastAsia="he-IL"/>
        </w:rPr>
        <w:t>.</w:t>
      </w:r>
      <w:r w:rsidRPr="00691764">
        <w:rPr>
          <w:rtl/>
          <w:lang w:eastAsia="he-IL"/>
        </w:rPr>
        <w:t xml:space="preserve"> חייב </w:t>
      </w:r>
      <w:r>
        <w:rPr>
          <w:rFonts w:hint="cs"/>
          <w:rtl/>
          <w:lang w:eastAsia="he-IL"/>
        </w:rPr>
        <w:t>ש</w:t>
      </w:r>
      <w:r w:rsidRPr="00691764">
        <w:rPr>
          <w:rtl/>
          <w:lang w:eastAsia="he-IL"/>
        </w:rPr>
        <w:t>תשמעי</w:t>
      </w:r>
      <w:r>
        <w:rPr>
          <w:rFonts w:hint="cs"/>
          <w:rtl/>
          <w:lang w:eastAsia="he-IL"/>
        </w:rPr>
        <w:t>.</w:t>
      </w:r>
      <w:r w:rsidRPr="00691764">
        <w:rPr>
          <w:rtl/>
          <w:lang w:eastAsia="he-IL"/>
        </w:rPr>
        <w:t xml:space="preserve"> </w:t>
      </w:r>
    </w:p>
    <w:p w:rsidR="003C1280" w:rsidRDefault="003C1280" w:rsidP="000E6298">
      <w:pPr>
        <w:rPr>
          <w:rtl/>
          <w:lang w:eastAsia="he-IL"/>
        </w:rPr>
      </w:pPr>
      <w:bookmarkStart w:id="2109" w:name="_ETM_Q14_598361"/>
      <w:bookmarkStart w:id="2110" w:name="_ETM_Q14_598438"/>
      <w:bookmarkEnd w:id="2109"/>
      <w:bookmarkEnd w:id="2110"/>
    </w:p>
    <w:p w:rsidR="003C1280" w:rsidRDefault="003C1280" w:rsidP="000E6298">
      <w:pPr>
        <w:pStyle w:val="af5"/>
        <w:keepNext/>
        <w:rPr>
          <w:rtl/>
        </w:rPr>
      </w:pPr>
      <w:bookmarkStart w:id="2111" w:name="ET_interruption_6345_14"/>
      <w:r w:rsidRPr="006E17CA">
        <w:rPr>
          <w:rStyle w:val="TagStyle"/>
          <w:rtl/>
        </w:rPr>
        <w:t xml:space="preserve"> &lt;&lt; קריאה &gt;&gt; </w:t>
      </w:r>
      <w:r>
        <w:rPr>
          <w:rtl/>
        </w:rPr>
        <w:t>טלי גוטליב (הליכוד):</w:t>
      </w:r>
      <w:r w:rsidRPr="006E17CA">
        <w:rPr>
          <w:rStyle w:val="TagStyle"/>
          <w:rtl/>
        </w:rPr>
        <w:t xml:space="preserve"> &lt;&lt; קריאה &gt;&gt;</w:t>
      </w:r>
      <w:r>
        <w:rPr>
          <w:rtl/>
        </w:rPr>
        <w:t xml:space="preserve"> </w:t>
      </w:r>
      <w:bookmarkEnd w:id="2111"/>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היית אומר לי, הייתי מסתרקת. אתה לא אומר לי שאתה הולך לקרוא </w:t>
      </w:r>
      <w:bookmarkStart w:id="2112" w:name="_ETM_Q14_605217"/>
      <w:bookmarkEnd w:id="2112"/>
      <w:r>
        <w:rPr>
          <w:rFonts w:hint="cs"/>
          <w:rtl/>
          <w:lang w:eastAsia="he-IL"/>
        </w:rPr>
        <w:t>בשמי, אני לא שומעת עכשיו. אני לא התכוננתי.</w:t>
      </w:r>
    </w:p>
    <w:p w:rsidR="003C1280" w:rsidRDefault="003C1280" w:rsidP="000E6298">
      <w:pPr>
        <w:rPr>
          <w:rtl/>
          <w:lang w:eastAsia="he-IL"/>
        </w:rPr>
      </w:pPr>
    </w:p>
    <w:p w:rsidR="003C1280" w:rsidRDefault="003C1280" w:rsidP="000E6298">
      <w:pPr>
        <w:pStyle w:val="-"/>
        <w:keepNext/>
        <w:rPr>
          <w:rtl/>
        </w:rPr>
      </w:pPr>
      <w:bookmarkStart w:id="2113" w:name="ET_speakercontinue_6255_15"/>
      <w:r w:rsidRPr="006E17CA">
        <w:rPr>
          <w:rStyle w:val="TagStyle"/>
          <w:rtl/>
        </w:rPr>
        <w:t xml:space="preserve"> &lt;&lt; דובר_המשך &gt;&gt; </w:t>
      </w:r>
      <w:r>
        <w:rPr>
          <w:rtl/>
        </w:rPr>
        <w:t>סימון דוידסון (יש עתיד):</w:t>
      </w:r>
      <w:r w:rsidRPr="006E17CA">
        <w:rPr>
          <w:rStyle w:val="TagStyle"/>
          <w:rtl/>
        </w:rPr>
        <w:t xml:space="preserve"> &lt;&lt; דובר_המשך &gt;&gt;</w:t>
      </w:r>
      <w:r>
        <w:rPr>
          <w:rtl/>
        </w:rPr>
        <w:t xml:space="preserve"> </w:t>
      </w:r>
      <w:bookmarkEnd w:id="2113"/>
    </w:p>
    <w:p w:rsidR="003C1280" w:rsidRDefault="003C1280" w:rsidP="0038083B">
      <w:pPr>
        <w:rPr>
          <w:rtl/>
          <w:lang w:eastAsia="he-IL"/>
        </w:rPr>
      </w:pPr>
    </w:p>
    <w:p w:rsidR="003C1280" w:rsidRDefault="003C1280" w:rsidP="000E6298">
      <w:pPr>
        <w:rPr>
          <w:rtl/>
          <w:lang w:eastAsia="he-IL"/>
        </w:rPr>
      </w:pPr>
      <w:bookmarkStart w:id="2114" w:name="_ETM_Q14_598503"/>
      <w:bookmarkStart w:id="2115" w:name="_ETM_Q14_598567"/>
      <w:bookmarkEnd w:id="2114"/>
      <w:bookmarkEnd w:id="2115"/>
      <w:r w:rsidRPr="00691764">
        <w:rPr>
          <w:rtl/>
          <w:lang w:eastAsia="he-IL"/>
        </w:rPr>
        <w:t>אני אסביר לך למה</w:t>
      </w:r>
      <w:r>
        <w:rPr>
          <w:rFonts w:hint="cs"/>
          <w:rtl/>
          <w:lang w:eastAsia="he-IL"/>
        </w:rPr>
        <w:t>.</w:t>
      </w:r>
      <w:r w:rsidRPr="00691764">
        <w:rPr>
          <w:rtl/>
          <w:lang w:eastAsia="he-IL"/>
        </w:rPr>
        <w:t xml:space="preserve"> נכנסתי </w:t>
      </w:r>
      <w:r>
        <w:rPr>
          <w:rFonts w:hint="cs"/>
          <w:rtl/>
          <w:lang w:eastAsia="he-IL"/>
        </w:rPr>
        <w:t>ל-</w:t>
      </w:r>
      <w:proofErr w:type="spellStart"/>
      <w:r>
        <w:rPr>
          <w:lang w:eastAsia="he-IL"/>
        </w:rPr>
        <w:t>ChatGPT</w:t>
      </w:r>
      <w:proofErr w:type="spellEnd"/>
      <w:r>
        <w:rPr>
          <w:rFonts w:hint="cs"/>
          <w:rtl/>
          <w:lang w:eastAsia="he-IL"/>
        </w:rPr>
        <w:t xml:space="preserve"> </w:t>
      </w:r>
      <w:r w:rsidRPr="00691764">
        <w:rPr>
          <w:rtl/>
          <w:lang w:eastAsia="he-IL"/>
        </w:rPr>
        <w:t>ושאלתי אות</w:t>
      </w:r>
      <w:r>
        <w:rPr>
          <w:rFonts w:hint="cs"/>
          <w:rtl/>
          <w:lang w:eastAsia="he-IL"/>
        </w:rPr>
        <w:t>ו</w:t>
      </w:r>
      <w:r w:rsidRPr="00691764">
        <w:rPr>
          <w:rtl/>
          <w:lang w:eastAsia="he-IL"/>
        </w:rPr>
        <w:t xml:space="preserve"> שאלה</w:t>
      </w:r>
      <w:r>
        <w:rPr>
          <w:rFonts w:hint="cs"/>
          <w:rtl/>
          <w:lang w:eastAsia="he-IL"/>
        </w:rPr>
        <w:t xml:space="preserve"> –</w:t>
      </w:r>
      <w:r w:rsidRPr="00691764">
        <w:rPr>
          <w:rtl/>
          <w:lang w:eastAsia="he-IL"/>
        </w:rPr>
        <w:t xml:space="preserve"> לא </w:t>
      </w:r>
      <w:r>
        <w:rPr>
          <w:rFonts w:hint="cs"/>
          <w:rtl/>
          <w:lang w:eastAsia="he-IL"/>
        </w:rPr>
        <w:t>את אחד</w:t>
      </w:r>
      <w:r w:rsidRPr="00691764">
        <w:rPr>
          <w:rtl/>
          <w:lang w:eastAsia="he-IL"/>
        </w:rPr>
        <w:t xml:space="preserve"> מחברי הכנסת</w:t>
      </w:r>
      <w:r>
        <w:rPr>
          <w:rFonts w:hint="cs"/>
          <w:rtl/>
          <w:lang w:eastAsia="he-IL"/>
        </w:rPr>
        <w:t>, את ה-</w:t>
      </w:r>
      <w:proofErr w:type="spellStart"/>
      <w:r>
        <w:rPr>
          <w:lang w:eastAsia="he-IL"/>
        </w:rPr>
        <w:t>ChatGPT</w:t>
      </w:r>
      <w:bookmarkStart w:id="2116" w:name="_ETM_Q14_609712"/>
      <w:bookmarkEnd w:id="2116"/>
      <w:proofErr w:type="spellEnd"/>
      <w:r>
        <w:rPr>
          <w:rFonts w:hint="cs"/>
          <w:rtl/>
          <w:lang w:eastAsia="he-IL"/>
        </w:rPr>
        <w:t xml:space="preserve"> </w:t>
      </w:r>
      <w:r>
        <w:rPr>
          <w:rFonts w:hint="eastAsia"/>
          <w:rtl/>
          <w:lang w:eastAsia="he-IL"/>
        </w:rPr>
        <w:t>–</w:t>
      </w:r>
      <w:r>
        <w:rPr>
          <w:rFonts w:hint="cs"/>
          <w:rtl/>
          <w:lang w:eastAsia="he-IL"/>
        </w:rPr>
        <w:t xml:space="preserve"> כתבתי לו: המעבר מדמוקרטיה לדיקטטורה, מה התהליך?</w:t>
      </w:r>
      <w:r w:rsidRPr="00691764">
        <w:rPr>
          <w:rtl/>
          <w:lang w:eastAsia="he-IL"/>
        </w:rPr>
        <w:t xml:space="preserve"> </w:t>
      </w:r>
      <w:bookmarkStart w:id="2117" w:name="_ETM_Q14_616800"/>
      <w:bookmarkEnd w:id="2117"/>
    </w:p>
    <w:p w:rsidR="003C1280" w:rsidRDefault="003C1280" w:rsidP="000E6298">
      <w:pPr>
        <w:rPr>
          <w:rtl/>
          <w:lang w:eastAsia="he-IL"/>
        </w:rPr>
      </w:pPr>
      <w:bookmarkStart w:id="2118" w:name="_ETM_Q14_616898"/>
      <w:bookmarkEnd w:id="2118"/>
    </w:p>
    <w:p w:rsidR="003C1280" w:rsidRDefault="003C1280" w:rsidP="000E6298">
      <w:pPr>
        <w:pStyle w:val="af5"/>
        <w:keepNext/>
        <w:rPr>
          <w:rtl/>
        </w:rPr>
      </w:pPr>
      <w:bookmarkStart w:id="2119" w:name="ET_interruption_6345_16"/>
      <w:r w:rsidRPr="006E17CA">
        <w:rPr>
          <w:rStyle w:val="TagStyle"/>
          <w:rtl/>
        </w:rPr>
        <w:t xml:space="preserve"> &lt;&lt; קריאה &gt;&gt; </w:t>
      </w:r>
      <w:r>
        <w:rPr>
          <w:rtl/>
        </w:rPr>
        <w:t>טלי גוטליב (הליכוד):</w:t>
      </w:r>
      <w:r w:rsidRPr="006E17CA">
        <w:rPr>
          <w:rStyle w:val="TagStyle"/>
          <w:rtl/>
        </w:rPr>
        <w:t xml:space="preserve"> &lt;&lt; קריאה &gt;&gt;</w:t>
      </w:r>
      <w:r>
        <w:rPr>
          <w:rtl/>
        </w:rPr>
        <w:t xml:space="preserve"> </w:t>
      </w:r>
      <w:bookmarkEnd w:id="2119"/>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תשאל את היועמ"שית, היא העבירה אותנו לדיקטטורה של </w:t>
      </w:r>
      <w:proofErr w:type="spellStart"/>
      <w:r>
        <w:rPr>
          <w:rFonts w:hint="cs"/>
          <w:rtl/>
          <w:lang w:eastAsia="he-IL"/>
        </w:rPr>
        <w:t>היועמ"שים</w:t>
      </w:r>
      <w:proofErr w:type="spellEnd"/>
      <w:r>
        <w:rPr>
          <w:rFonts w:hint="cs"/>
          <w:rtl/>
          <w:lang w:eastAsia="he-IL"/>
        </w:rPr>
        <w:t>.</w:t>
      </w:r>
    </w:p>
    <w:p w:rsidR="003C1280" w:rsidRDefault="003C1280" w:rsidP="000E6298">
      <w:pPr>
        <w:rPr>
          <w:rtl/>
          <w:lang w:eastAsia="he-IL"/>
        </w:rPr>
      </w:pPr>
    </w:p>
    <w:p w:rsidR="003C1280" w:rsidRDefault="003C1280" w:rsidP="000E6298">
      <w:pPr>
        <w:pStyle w:val="-"/>
        <w:keepNext/>
        <w:rPr>
          <w:rtl/>
        </w:rPr>
      </w:pPr>
      <w:bookmarkStart w:id="2120" w:name="ET_speakercontinue_6255_17"/>
      <w:r w:rsidRPr="006E17CA">
        <w:rPr>
          <w:rStyle w:val="TagStyle"/>
          <w:rtl/>
        </w:rPr>
        <w:t xml:space="preserve"> &lt;&lt; דובר_המשך &gt;&gt; </w:t>
      </w:r>
      <w:r>
        <w:rPr>
          <w:rtl/>
        </w:rPr>
        <w:t>סימון דוידסון (יש עתיד):</w:t>
      </w:r>
      <w:r w:rsidRPr="006E17CA">
        <w:rPr>
          <w:rStyle w:val="TagStyle"/>
          <w:rtl/>
        </w:rPr>
        <w:t xml:space="preserve"> &lt;&lt; דובר_המשך &gt;&gt;</w:t>
      </w:r>
      <w:r>
        <w:rPr>
          <w:rtl/>
        </w:rPr>
        <w:t xml:space="preserve"> </w:t>
      </w:r>
      <w:bookmarkEnd w:id="2120"/>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תראי מה הוא שלח </w:t>
      </w:r>
      <w:bookmarkStart w:id="2121" w:name="_ETM_Q14_618843"/>
      <w:bookmarkEnd w:id="2121"/>
      <w:r>
        <w:rPr>
          <w:rFonts w:hint="cs"/>
          <w:rtl/>
          <w:lang w:eastAsia="he-IL"/>
        </w:rPr>
        <w:t xml:space="preserve">לי. לא אני </w:t>
      </w:r>
      <w:r>
        <w:rPr>
          <w:rFonts w:hint="eastAsia"/>
          <w:rtl/>
          <w:lang w:eastAsia="he-IL"/>
        </w:rPr>
        <w:t>–</w:t>
      </w:r>
      <w:r>
        <w:rPr>
          <w:rFonts w:hint="cs"/>
          <w:rtl/>
          <w:lang w:eastAsia="he-IL"/>
        </w:rPr>
        <w:t xml:space="preserve"> הוא כתב לי ככה.</w:t>
      </w:r>
    </w:p>
    <w:p w:rsidR="003C1280" w:rsidRDefault="003C1280" w:rsidP="000E6298">
      <w:pPr>
        <w:rPr>
          <w:rtl/>
          <w:lang w:eastAsia="he-IL"/>
        </w:rPr>
      </w:pPr>
    </w:p>
    <w:p w:rsidR="003C1280" w:rsidRDefault="003C1280" w:rsidP="000E6298">
      <w:pPr>
        <w:pStyle w:val="af5"/>
        <w:keepNext/>
        <w:rPr>
          <w:rtl/>
        </w:rPr>
      </w:pPr>
      <w:bookmarkStart w:id="2122" w:name="ET_interruption_6345_18"/>
      <w:r w:rsidRPr="006E17CA">
        <w:rPr>
          <w:rStyle w:val="TagStyle"/>
          <w:rtl/>
        </w:rPr>
        <w:t xml:space="preserve"> &lt;&lt; קריאה &gt;&gt; </w:t>
      </w:r>
      <w:r>
        <w:rPr>
          <w:rtl/>
        </w:rPr>
        <w:t>טלי גוטליב (הליכוד):</w:t>
      </w:r>
      <w:r w:rsidRPr="006E17CA">
        <w:rPr>
          <w:rStyle w:val="TagStyle"/>
          <w:rtl/>
        </w:rPr>
        <w:t xml:space="preserve"> &lt;&lt; קריאה &gt;&gt;</w:t>
      </w:r>
      <w:r>
        <w:rPr>
          <w:rtl/>
        </w:rPr>
        <w:t xml:space="preserve"> </w:t>
      </w:r>
      <w:bookmarkEnd w:id="2122"/>
    </w:p>
    <w:p w:rsidR="003C1280" w:rsidRDefault="003C1280" w:rsidP="0038083B">
      <w:pPr>
        <w:rPr>
          <w:rtl/>
          <w:lang w:eastAsia="he-IL"/>
        </w:rPr>
      </w:pPr>
    </w:p>
    <w:p w:rsidR="003C1280" w:rsidRDefault="003C1280" w:rsidP="003F63F7">
      <w:pPr>
        <w:rPr>
          <w:rtl/>
          <w:lang w:eastAsia="he-IL"/>
        </w:rPr>
      </w:pPr>
      <w:bookmarkStart w:id="2123" w:name="_ETM_Q14_621696"/>
      <w:bookmarkStart w:id="2124" w:name="_ETM_Q14_621855"/>
      <w:bookmarkEnd w:id="2123"/>
      <w:bookmarkEnd w:id="2124"/>
      <w:r>
        <w:rPr>
          <w:rFonts w:hint="cs"/>
          <w:rtl/>
          <w:lang w:eastAsia="he-IL"/>
        </w:rPr>
        <w:t>הדיקטטורית מס</w:t>
      </w:r>
      <w:r w:rsidR="003F63F7">
        <w:rPr>
          <w:rFonts w:hint="cs"/>
          <w:rtl/>
          <w:lang w:eastAsia="he-IL"/>
        </w:rPr>
        <w:t>'</w:t>
      </w:r>
      <w:r>
        <w:rPr>
          <w:rFonts w:hint="cs"/>
          <w:rtl/>
          <w:lang w:eastAsia="he-IL"/>
        </w:rPr>
        <w:t xml:space="preserve"> אחת.</w:t>
      </w:r>
    </w:p>
    <w:p w:rsidR="003C1280" w:rsidRDefault="003C1280" w:rsidP="000E6298">
      <w:pPr>
        <w:rPr>
          <w:rtl/>
          <w:lang w:eastAsia="he-IL"/>
        </w:rPr>
      </w:pPr>
      <w:bookmarkStart w:id="2125" w:name="_ETM_Q14_623481"/>
      <w:bookmarkStart w:id="2126" w:name="_ETM_Q14_623637"/>
      <w:bookmarkEnd w:id="2125"/>
      <w:bookmarkEnd w:id="2126"/>
    </w:p>
    <w:p w:rsidR="003C1280" w:rsidRDefault="003C1280" w:rsidP="000E6298">
      <w:pPr>
        <w:pStyle w:val="-"/>
        <w:keepNext/>
        <w:rPr>
          <w:rtl/>
        </w:rPr>
      </w:pPr>
      <w:bookmarkStart w:id="2127" w:name="ET_speakercontinue_6255_19"/>
      <w:r w:rsidRPr="00D25D41">
        <w:rPr>
          <w:rStyle w:val="TagStyle"/>
          <w:rtl/>
        </w:rPr>
        <w:t xml:space="preserve"> &lt;&lt; דובר_המשך &gt;&gt; </w:t>
      </w:r>
      <w:r>
        <w:rPr>
          <w:rtl/>
        </w:rPr>
        <w:t>סימון דוידסון (יש עתיד):</w:t>
      </w:r>
      <w:r w:rsidRPr="00D25D41">
        <w:rPr>
          <w:rStyle w:val="TagStyle"/>
          <w:rtl/>
        </w:rPr>
        <w:t xml:space="preserve"> &lt;&lt; דובר_המשך &gt;&gt;</w:t>
      </w:r>
      <w:r>
        <w:rPr>
          <w:rtl/>
        </w:rPr>
        <w:t xml:space="preserve"> </w:t>
      </w:r>
      <w:bookmarkEnd w:id="2127"/>
    </w:p>
    <w:p w:rsidR="003C1280" w:rsidRDefault="003C1280" w:rsidP="0038083B">
      <w:pPr>
        <w:rPr>
          <w:rtl/>
          <w:lang w:eastAsia="he-IL"/>
        </w:rPr>
      </w:pPr>
    </w:p>
    <w:p w:rsidR="003C1280" w:rsidRDefault="003C1280" w:rsidP="000E6298">
      <w:pPr>
        <w:rPr>
          <w:rtl/>
          <w:lang w:eastAsia="he-IL"/>
        </w:rPr>
      </w:pPr>
      <w:bookmarkStart w:id="2128" w:name="_ETM_Q14_624515"/>
      <w:bookmarkEnd w:id="2128"/>
      <w:r>
        <w:rPr>
          <w:rFonts w:hint="cs"/>
          <w:rtl/>
          <w:lang w:eastAsia="he-IL"/>
        </w:rPr>
        <w:t>ככה:</w:t>
      </w:r>
      <w:bookmarkStart w:id="2129" w:name="_ETM_Q14_623415"/>
      <w:bookmarkEnd w:id="2129"/>
      <w:r>
        <w:rPr>
          <w:rFonts w:hint="cs"/>
          <w:rtl/>
          <w:lang w:eastAsia="he-IL"/>
        </w:rPr>
        <w:t xml:space="preserve"> התהליך</w:t>
      </w:r>
      <w:r>
        <w:rPr>
          <w:rtl/>
          <w:lang w:eastAsia="he-IL"/>
        </w:rPr>
        <w:t xml:space="preserve"> </w:t>
      </w:r>
      <w:r>
        <w:rPr>
          <w:rFonts w:hint="cs"/>
          <w:rtl/>
          <w:lang w:eastAsia="he-IL"/>
        </w:rPr>
        <w:t>א</w:t>
      </w:r>
      <w:r w:rsidRPr="00691764">
        <w:rPr>
          <w:rtl/>
          <w:lang w:eastAsia="he-IL"/>
        </w:rPr>
        <w:t>ינו תהליך מיידי</w:t>
      </w:r>
      <w:r>
        <w:rPr>
          <w:rFonts w:hint="cs"/>
          <w:rtl/>
          <w:lang w:eastAsia="he-IL"/>
        </w:rPr>
        <w:t>,</w:t>
      </w:r>
      <w:r w:rsidRPr="00691764">
        <w:rPr>
          <w:rtl/>
          <w:lang w:eastAsia="he-IL"/>
        </w:rPr>
        <w:t xml:space="preserve"> ו</w:t>
      </w:r>
      <w:r>
        <w:rPr>
          <w:rFonts w:hint="cs"/>
          <w:rtl/>
          <w:lang w:eastAsia="he-IL"/>
        </w:rPr>
        <w:t xml:space="preserve">הוא </w:t>
      </w:r>
      <w:r w:rsidRPr="00691764">
        <w:rPr>
          <w:rtl/>
          <w:lang w:eastAsia="he-IL"/>
        </w:rPr>
        <w:t>מתרחש לעיתים קרובות בשלבים</w:t>
      </w:r>
      <w:r>
        <w:rPr>
          <w:rFonts w:hint="cs"/>
          <w:rtl/>
          <w:lang w:eastAsia="he-IL"/>
        </w:rPr>
        <w:t>,</w:t>
      </w:r>
      <w:r w:rsidRPr="00691764">
        <w:rPr>
          <w:rtl/>
          <w:lang w:eastAsia="he-IL"/>
        </w:rPr>
        <w:t xml:space="preserve"> תוך שימוש במנגנונים חוק</w:t>
      </w:r>
      <w:r>
        <w:rPr>
          <w:rFonts w:hint="cs"/>
          <w:rtl/>
          <w:lang w:eastAsia="he-IL"/>
        </w:rPr>
        <w:t>י</w:t>
      </w:r>
      <w:r w:rsidRPr="00691764">
        <w:rPr>
          <w:rtl/>
          <w:lang w:eastAsia="he-IL"/>
        </w:rPr>
        <w:t>ים או באמצעים כוחניים</w:t>
      </w:r>
      <w:r>
        <w:rPr>
          <w:rFonts w:hint="cs"/>
          <w:rtl/>
          <w:lang w:eastAsia="he-IL"/>
        </w:rPr>
        <w:t>.</w:t>
      </w:r>
      <w:r w:rsidRPr="00691764">
        <w:rPr>
          <w:rtl/>
          <w:lang w:eastAsia="he-IL"/>
        </w:rPr>
        <w:t xml:space="preserve"> </w:t>
      </w:r>
      <w:r>
        <w:rPr>
          <w:rFonts w:hint="cs"/>
          <w:rtl/>
          <w:lang w:eastAsia="he-IL"/>
        </w:rPr>
        <w:t xml:space="preserve">זה תהליך </w:t>
      </w:r>
      <w:bookmarkStart w:id="2130" w:name="_ETM_Q14_634875"/>
      <w:bookmarkEnd w:id="2130"/>
      <w:r>
        <w:rPr>
          <w:rFonts w:hint="cs"/>
          <w:rtl/>
          <w:lang w:eastAsia="he-IL"/>
        </w:rPr>
        <w:t>שעשוי לכלול את השלבים הבאים.</w:t>
      </w:r>
    </w:p>
    <w:p w:rsidR="003C1280" w:rsidRDefault="003C1280" w:rsidP="000E6298">
      <w:pPr>
        <w:rPr>
          <w:rtl/>
          <w:lang w:eastAsia="he-IL"/>
        </w:rPr>
      </w:pPr>
    </w:p>
    <w:p w:rsidR="003C1280" w:rsidRDefault="003C1280" w:rsidP="000E6298">
      <w:pPr>
        <w:pStyle w:val="af5"/>
        <w:keepNext/>
        <w:rPr>
          <w:rtl/>
        </w:rPr>
      </w:pPr>
      <w:bookmarkStart w:id="2131" w:name="ET_interruption_6345_20"/>
      <w:r w:rsidRPr="00B202AA">
        <w:rPr>
          <w:rStyle w:val="TagStyle"/>
          <w:rtl/>
        </w:rPr>
        <w:t xml:space="preserve"> &lt;&lt; קריאה &gt;&gt; </w:t>
      </w:r>
      <w:r>
        <w:rPr>
          <w:rtl/>
        </w:rPr>
        <w:t>טלי גוטליב (הליכוד):</w:t>
      </w:r>
      <w:r w:rsidRPr="00B202AA">
        <w:rPr>
          <w:rStyle w:val="TagStyle"/>
          <w:rtl/>
        </w:rPr>
        <w:t xml:space="preserve"> &lt;&lt; קריאה &gt;&gt;</w:t>
      </w:r>
      <w:r>
        <w:rPr>
          <w:rtl/>
        </w:rPr>
        <w:t xml:space="preserve"> </w:t>
      </w:r>
      <w:bookmarkEnd w:id="2131"/>
    </w:p>
    <w:p w:rsidR="003C1280" w:rsidRDefault="003C1280" w:rsidP="0038083B">
      <w:pPr>
        <w:rPr>
          <w:rtl/>
          <w:lang w:eastAsia="he-IL"/>
        </w:rPr>
      </w:pPr>
    </w:p>
    <w:p w:rsidR="003C1280" w:rsidRDefault="003C1280" w:rsidP="000E6298">
      <w:pPr>
        <w:rPr>
          <w:rtl/>
          <w:lang w:eastAsia="he-IL"/>
        </w:rPr>
      </w:pPr>
      <w:bookmarkStart w:id="2132" w:name="_ETM_Q14_635369"/>
      <w:bookmarkEnd w:id="2132"/>
      <w:r>
        <w:rPr>
          <w:rFonts w:hint="cs"/>
          <w:rtl/>
          <w:lang w:eastAsia="he-IL"/>
        </w:rPr>
        <w:t>תקשיב, זה שלטון הצללים. הלאה.</w:t>
      </w:r>
    </w:p>
    <w:p w:rsidR="003C1280" w:rsidRDefault="003C1280" w:rsidP="000E6298">
      <w:pPr>
        <w:rPr>
          <w:rtl/>
          <w:lang w:eastAsia="he-IL"/>
        </w:rPr>
      </w:pPr>
    </w:p>
    <w:p w:rsidR="003C1280" w:rsidRDefault="003C1280" w:rsidP="000E6298">
      <w:pPr>
        <w:pStyle w:val="af6"/>
        <w:keepNext/>
        <w:rPr>
          <w:rtl/>
        </w:rPr>
      </w:pPr>
      <w:r w:rsidRPr="00D150D4">
        <w:rPr>
          <w:rStyle w:val="TagStyle"/>
          <w:rtl/>
        </w:rPr>
        <w:t xml:space="preserve"> &lt;&lt; יור &gt;&gt; </w:t>
      </w:r>
      <w:r>
        <w:rPr>
          <w:rtl/>
        </w:rPr>
        <w:t>היו"ר אורית פרקש הכהן:</w:t>
      </w:r>
      <w:r w:rsidRPr="00D150D4">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חברת הכנסת גוטליב, קריאה ראשונה.</w:t>
      </w:r>
      <w:bookmarkStart w:id="2133" w:name="_ETM_Q14_638322"/>
      <w:bookmarkEnd w:id="2133"/>
      <w:r>
        <w:rPr>
          <w:rFonts w:hint="cs"/>
          <w:rtl/>
          <w:lang w:eastAsia="he-IL"/>
        </w:rPr>
        <w:t xml:space="preserve"> אני מבקשת לא להפריע.</w:t>
      </w:r>
    </w:p>
    <w:p w:rsidR="003C1280" w:rsidRDefault="003C1280" w:rsidP="000E6298">
      <w:pPr>
        <w:rPr>
          <w:rtl/>
          <w:lang w:eastAsia="he-IL"/>
        </w:rPr>
      </w:pPr>
    </w:p>
    <w:p w:rsidR="003C1280" w:rsidRDefault="003C1280" w:rsidP="000E6298">
      <w:pPr>
        <w:pStyle w:val="af5"/>
        <w:keepNext/>
        <w:rPr>
          <w:rtl/>
        </w:rPr>
      </w:pPr>
      <w:bookmarkStart w:id="2134" w:name="ET_interruption_6345_23"/>
      <w:r w:rsidRPr="00D150D4">
        <w:rPr>
          <w:rStyle w:val="TagStyle"/>
          <w:rtl/>
        </w:rPr>
        <w:t xml:space="preserve"> &lt;&lt; קריאה &gt;&gt; </w:t>
      </w:r>
      <w:r>
        <w:rPr>
          <w:rtl/>
        </w:rPr>
        <w:t>טלי גוטליב (הליכוד):</w:t>
      </w:r>
      <w:r w:rsidRPr="00D150D4">
        <w:rPr>
          <w:rStyle w:val="TagStyle"/>
          <w:rtl/>
        </w:rPr>
        <w:t xml:space="preserve"> &lt;&lt; קריאה &gt;&gt;</w:t>
      </w:r>
      <w:r>
        <w:rPr>
          <w:rtl/>
        </w:rPr>
        <w:t xml:space="preserve"> </w:t>
      </w:r>
      <w:bookmarkEnd w:id="2134"/>
    </w:p>
    <w:p w:rsidR="003C1280" w:rsidRDefault="003C1280" w:rsidP="0038083B">
      <w:pPr>
        <w:rPr>
          <w:rtl/>
          <w:lang w:eastAsia="he-IL"/>
        </w:rPr>
      </w:pPr>
    </w:p>
    <w:p w:rsidR="003C1280" w:rsidRPr="00D150D4" w:rsidRDefault="003C1280" w:rsidP="000E6298">
      <w:pPr>
        <w:rPr>
          <w:rtl/>
          <w:lang w:eastAsia="he-IL"/>
        </w:rPr>
      </w:pPr>
      <w:bookmarkStart w:id="2135" w:name="_ETM_Q14_636324"/>
      <w:bookmarkEnd w:id="2135"/>
      <w:r>
        <w:rPr>
          <w:rFonts w:hint="cs"/>
          <w:rtl/>
          <w:lang w:eastAsia="he-IL"/>
        </w:rPr>
        <w:t>למה קריאה ראשונה? למה קריאה ראשונה? הוא פנה אליי.</w:t>
      </w:r>
    </w:p>
    <w:p w:rsidR="003C1280" w:rsidRDefault="003C1280" w:rsidP="000E6298">
      <w:pPr>
        <w:rPr>
          <w:rtl/>
          <w:lang w:eastAsia="he-IL"/>
        </w:rPr>
      </w:pPr>
      <w:bookmarkStart w:id="2136" w:name="_ETM_Q14_635549"/>
      <w:bookmarkEnd w:id="2136"/>
    </w:p>
    <w:p w:rsidR="003C1280" w:rsidRDefault="003C1280" w:rsidP="000E6298">
      <w:pPr>
        <w:pStyle w:val="-"/>
        <w:keepNext/>
        <w:rPr>
          <w:rtl/>
        </w:rPr>
      </w:pPr>
      <w:bookmarkStart w:id="2137" w:name="ET_speakercontinue_6255_26"/>
      <w:r w:rsidRPr="00D150D4">
        <w:rPr>
          <w:rStyle w:val="TagStyle"/>
          <w:rtl/>
        </w:rPr>
        <w:t xml:space="preserve"> &lt;&lt; דובר_המשך &gt;&gt; </w:t>
      </w:r>
      <w:r>
        <w:rPr>
          <w:rtl/>
        </w:rPr>
        <w:t>סימון דוידסון (יש עתיד):</w:t>
      </w:r>
      <w:r w:rsidRPr="00D150D4">
        <w:rPr>
          <w:rStyle w:val="TagStyle"/>
          <w:rtl/>
        </w:rPr>
        <w:t xml:space="preserve"> &lt;&lt; דובר_המשך &gt;&gt;</w:t>
      </w:r>
      <w:r>
        <w:rPr>
          <w:rtl/>
        </w:rPr>
        <w:t xml:space="preserve"> </w:t>
      </w:r>
      <w:bookmarkEnd w:id="2137"/>
    </w:p>
    <w:p w:rsidR="003C1280" w:rsidRDefault="003C1280" w:rsidP="0038083B">
      <w:pPr>
        <w:rPr>
          <w:rtl/>
          <w:lang w:eastAsia="he-IL"/>
        </w:rPr>
      </w:pPr>
    </w:p>
    <w:p w:rsidR="003C1280" w:rsidRDefault="003C1280" w:rsidP="00BE03DA">
      <w:pPr>
        <w:rPr>
          <w:rtl/>
          <w:lang w:eastAsia="he-IL"/>
        </w:rPr>
      </w:pPr>
      <w:r>
        <w:rPr>
          <w:rFonts w:hint="cs"/>
          <w:rtl/>
          <w:lang w:eastAsia="he-IL"/>
        </w:rPr>
        <w:t>שלב מס' אחת</w:t>
      </w:r>
      <w:r w:rsidR="00BE03DA">
        <w:rPr>
          <w:rFonts w:hint="cs"/>
          <w:rtl/>
          <w:lang w:eastAsia="he-IL"/>
        </w:rPr>
        <w:t>,</w:t>
      </w:r>
      <w:r>
        <w:rPr>
          <w:rFonts w:hint="cs"/>
          <w:rtl/>
          <w:lang w:eastAsia="he-IL"/>
        </w:rPr>
        <w:t xml:space="preserve"> טלי, </w:t>
      </w:r>
      <w:bookmarkStart w:id="2138" w:name="_ETM_Q14_639745"/>
      <w:bookmarkEnd w:id="2138"/>
      <w:r>
        <w:rPr>
          <w:rFonts w:hint="cs"/>
          <w:rtl/>
          <w:lang w:eastAsia="he-IL"/>
        </w:rPr>
        <w:t>שלב מס' אחת.</w:t>
      </w:r>
      <w:bookmarkStart w:id="2139" w:name="_ETM_Q14_643329"/>
      <w:bookmarkEnd w:id="2139"/>
    </w:p>
    <w:p w:rsidR="003C1280" w:rsidRPr="00D150D4" w:rsidRDefault="003C1280" w:rsidP="000E6298">
      <w:pPr>
        <w:rPr>
          <w:rtl/>
          <w:lang w:eastAsia="he-IL"/>
        </w:rPr>
      </w:pPr>
      <w:bookmarkStart w:id="2140" w:name="_ETM_Q14_643419"/>
      <w:bookmarkEnd w:id="2140"/>
    </w:p>
    <w:p w:rsidR="003C1280" w:rsidRDefault="003C1280" w:rsidP="000E6298">
      <w:pPr>
        <w:pStyle w:val="af6"/>
        <w:keepNext/>
        <w:rPr>
          <w:rtl/>
        </w:rPr>
      </w:pPr>
      <w:r w:rsidRPr="00D150D4">
        <w:rPr>
          <w:rStyle w:val="TagStyle"/>
          <w:rtl/>
        </w:rPr>
        <w:t xml:space="preserve"> &lt;&lt; יור &gt;&gt; </w:t>
      </w:r>
      <w:r>
        <w:rPr>
          <w:rtl/>
        </w:rPr>
        <w:t>היו"ר אורית פרקש הכהן:</w:t>
      </w:r>
      <w:r w:rsidRPr="00D150D4">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141" w:name="_ETM_Q14_641115"/>
      <w:bookmarkEnd w:id="2141"/>
      <w:r>
        <w:rPr>
          <w:rFonts w:hint="cs"/>
          <w:rtl/>
          <w:lang w:eastAsia="he-IL"/>
        </w:rPr>
        <w:t xml:space="preserve">אז לא </w:t>
      </w:r>
      <w:bookmarkStart w:id="2142" w:name="_ETM_Q14_640227"/>
      <w:bookmarkEnd w:id="2142"/>
      <w:r>
        <w:rPr>
          <w:rFonts w:hint="cs"/>
          <w:rtl/>
          <w:lang w:eastAsia="he-IL"/>
        </w:rPr>
        <w:t>קריאה ראשונה, אבל לא להפריע, בבקשה.</w:t>
      </w:r>
    </w:p>
    <w:p w:rsidR="003C1280" w:rsidRDefault="003C1280" w:rsidP="000E6298">
      <w:pPr>
        <w:rPr>
          <w:rtl/>
          <w:lang w:eastAsia="he-IL"/>
        </w:rPr>
      </w:pPr>
      <w:bookmarkStart w:id="2143" w:name="_ETM_Q14_644812"/>
      <w:bookmarkStart w:id="2144" w:name="_ETM_Q14_644949"/>
      <w:bookmarkEnd w:id="2143"/>
      <w:bookmarkEnd w:id="2144"/>
    </w:p>
    <w:p w:rsidR="003C1280" w:rsidRDefault="003C1280" w:rsidP="000E6298">
      <w:pPr>
        <w:pStyle w:val="af5"/>
        <w:keepNext/>
        <w:rPr>
          <w:rtl/>
        </w:rPr>
      </w:pPr>
      <w:bookmarkStart w:id="2145" w:name="ET_interruption_6345_25"/>
      <w:r w:rsidRPr="00D150D4">
        <w:rPr>
          <w:rStyle w:val="TagStyle"/>
          <w:rtl/>
        </w:rPr>
        <w:t xml:space="preserve"> &lt;&lt; קריאה &gt;&gt; </w:t>
      </w:r>
      <w:r>
        <w:rPr>
          <w:rtl/>
        </w:rPr>
        <w:t>טלי גוטליב (הליכוד):</w:t>
      </w:r>
      <w:r w:rsidRPr="00D150D4">
        <w:rPr>
          <w:rStyle w:val="TagStyle"/>
          <w:rtl/>
        </w:rPr>
        <w:t xml:space="preserve"> &lt;&lt; קריאה &gt;&gt;</w:t>
      </w:r>
      <w:r>
        <w:rPr>
          <w:rtl/>
        </w:rPr>
        <w:t xml:space="preserve"> </w:t>
      </w:r>
      <w:bookmarkEnd w:id="2145"/>
    </w:p>
    <w:p w:rsidR="003C1280" w:rsidRDefault="003C1280" w:rsidP="0038083B">
      <w:pPr>
        <w:rPr>
          <w:rtl/>
          <w:lang w:eastAsia="he-IL"/>
        </w:rPr>
      </w:pPr>
    </w:p>
    <w:p w:rsidR="003C1280" w:rsidRDefault="003C1280" w:rsidP="000E6298">
      <w:pPr>
        <w:rPr>
          <w:rtl/>
          <w:lang w:eastAsia="he-IL"/>
        </w:rPr>
      </w:pPr>
      <w:bookmarkStart w:id="2146" w:name="_ETM_Q14_641180"/>
      <w:bookmarkStart w:id="2147" w:name="_ETM_Q14_641459"/>
      <w:bookmarkStart w:id="2148" w:name="_ETM_Q14_641558"/>
      <w:bookmarkEnd w:id="2146"/>
      <w:bookmarkEnd w:id="2147"/>
      <w:bookmarkEnd w:id="2148"/>
      <w:r>
        <w:rPr>
          <w:rFonts w:hint="cs"/>
          <w:rtl/>
          <w:lang w:eastAsia="he-IL"/>
        </w:rPr>
        <w:t xml:space="preserve">אני לא מפריעה לו, הוא מתנהג כמו </w:t>
      </w:r>
      <w:r w:rsidR="0038083B">
        <w:rPr>
          <w:rFonts w:hint="cs"/>
          <w:rtl/>
          <w:lang w:eastAsia="he-IL"/>
        </w:rPr>
        <w:t>– – –</w:t>
      </w:r>
    </w:p>
    <w:p w:rsidR="003C1280" w:rsidRPr="00D150D4" w:rsidRDefault="003C1280" w:rsidP="000E6298">
      <w:pPr>
        <w:rPr>
          <w:rtl/>
          <w:lang w:eastAsia="he-IL"/>
        </w:rPr>
      </w:pPr>
      <w:bookmarkStart w:id="2149" w:name="_ETM_Q14_644101"/>
      <w:bookmarkStart w:id="2150" w:name="_ETM_Q14_644170"/>
      <w:bookmarkEnd w:id="2149"/>
      <w:bookmarkEnd w:id="2150"/>
    </w:p>
    <w:p w:rsidR="003C1280" w:rsidRDefault="003C1280" w:rsidP="000E6298">
      <w:pPr>
        <w:pStyle w:val="-"/>
        <w:keepNext/>
        <w:rPr>
          <w:rtl/>
        </w:rPr>
      </w:pPr>
      <w:bookmarkStart w:id="2151" w:name="ET_speakercontinue_6255_21"/>
      <w:r w:rsidRPr="00B202AA">
        <w:rPr>
          <w:rStyle w:val="TagStyle"/>
          <w:rtl/>
        </w:rPr>
        <w:t xml:space="preserve"> &lt;&lt; דובר_המשך &gt;&gt; </w:t>
      </w:r>
      <w:r>
        <w:rPr>
          <w:rtl/>
        </w:rPr>
        <w:t>סימון דוידסון (יש עתיד):</w:t>
      </w:r>
      <w:r w:rsidRPr="00B202AA">
        <w:rPr>
          <w:rStyle w:val="TagStyle"/>
          <w:rtl/>
        </w:rPr>
        <w:t xml:space="preserve"> &lt;&lt; דובר_המשך &gt;&gt;</w:t>
      </w:r>
      <w:r>
        <w:rPr>
          <w:rtl/>
        </w:rPr>
        <w:t xml:space="preserve"> </w:t>
      </w:r>
      <w:bookmarkEnd w:id="2151"/>
    </w:p>
    <w:p w:rsidR="003C1280" w:rsidRDefault="003C1280" w:rsidP="0038083B">
      <w:pPr>
        <w:rPr>
          <w:rtl/>
          <w:lang w:eastAsia="he-IL"/>
        </w:rPr>
      </w:pPr>
      <w:bookmarkStart w:id="2152" w:name="_ETM_Q14_644060"/>
      <w:bookmarkEnd w:id="2152"/>
    </w:p>
    <w:p w:rsidR="003C1280" w:rsidRDefault="003C1280" w:rsidP="000E6298">
      <w:pPr>
        <w:rPr>
          <w:rtl/>
          <w:lang w:eastAsia="he-IL"/>
        </w:rPr>
      </w:pPr>
      <w:bookmarkStart w:id="2153" w:name="_ETM_Q14_644167"/>
      <w:bookmarkEnd w:id="2153"/>
      <w:r>
        <w:rPr>
          <w:rFonts w:hint="cs"/>
          <w:rtl/>
          <w:lang w:eastAsia="he-IL"/>
        </w:rPr>
        <w:t>טלי, זה לא אני, זה הצ'אט.</w:t>
      </w:r>
      <w:bookmarkStart w:id="2154" w:name="_ETM_Q14_647466"/>
      <w:bookmarkEnd w:id="2154"/>
    </w:p>
    <w:p w:rsidR="003C1280" w:rsidRDefault="003C1280" w:rsidP="000E6298">
      <w:pPr>
        <w:rPr>
          <w:rtl/>
          <w:lang w:eastAsia="he-IL"/>
        </w:rPr>
      </w:pPr>
      <w:bookmarkStart w:id="2155" w:name="_ETM_Q14_647557"/>
      <w:bookmarkEnd w:id="2155"/>
    </w:p>
    <w:p w:rsidR="003C1280" w:rsidRDefault="003C1280" w:rsidP="000E6298">
      <w:pPr>
        <w:pStyle w:val="af5"/>
        <w:keepNext/>
        <w:rPr>
          <w:rtl/>
        </w:rPr>
      </w:pPr>
      <w:bookmarkStart w:id="2156" w:name="ET_interruption_6345_27"/>
      <w:r w:rsidRPr="00D150D4">
        <w:rPr>
          <w:rStyle w:val="TagStyle"/>
          <w:rtl/>
        </w:rPr>
        <w:t xml:space="preserve"> &lt;&lt; קריאה &gt;&gt; </w:t>
      </w:r>
      <w:r>
        <w:rPr>
          <w:rtl/>
        </w:rPr>
        <w:t>טלי גוטליב (הליכוד):</w:t>
      </w:r>
      <w:r w:rsidRPr="00D150D4">
        <w:rPr>
          <w:rStyle w:val="TagStyle"/>
          <w:rtl/>
        </w:rPr>
        <w:t xml:space="preserve"> &lt;&lt; קריאה &gt;&gt;</w:t>
      </w:r>
      <w:r>
        <w:rPr>
          <w:rtl/>
        </w:rPr>
        <w:t xml:space="preserve"> </w:t>
      </w:r>
      <w:bookmarkEnd w:id="2156"/>
    </w:p>
    <w:p w:rsidR="003C1280" w:rsidRDefault="003C1280" w:rsidP="0038083B">
      <w:pPr>
        <w:rPr>
          <w:rtl/>
          <w:lang w:eastAsia="he-IL"/>
        </w:rPr>
      </w:pPr>
    </w:p>
    <w:p w:rsidR="003C1280" w:rsidRDefault="003C1280" w:rsidP="000E6298">
      <w:pPr>
        <w:rPr>
          <w:rtl/>
          <w:lang w:eastAsia="he-IL"/>
        </w:rPr>
      </w:pPr>
      <w:r>
        <w:rPr>
          <w:rFonts w:hint="cs"/>
          <w:rtl/>
          <w:lang w:eastAsia="he-IL"/>
        </w:rPr>
        <w:t>מה אתה רוצה ממני? באמת.</w:t>
      </w:r>
    </w:p>
    <w:p w:rsidR="003C1280" w:rsidRDefault="003C1280" w:rsidP="000E6298">
      <w:pPr>
        <w:rPr>
          <w:rtl/>
          <w:lang w:eastAsia="he-IL"/>
        </w:rPr>
      </w:pPr>
      <w:bookmarkStart w:id="2157" w:name="_ETM_Q14_647935"/>
      <w:bookmarkStart w:id="2158" w:name="_ETM_Q14_648032"/>
      <w:bookmarkEnd w:id="2157"/>
      <w:bookmarkEnd w:id="2158"/>
    </w:p>
    <w:p w:rsidR="003C1280" w:rsidRDefault="003C1280" w:rsidP="000E6298">
      <w:pPr>
        <w:pStyle w:val="-"/>
        <w:keepNext/>
        <w:rPr>
          <w:rtl/>
        </w:rPr>
      </w:pPr>
      <w:bookmarkStart w:id="2159" w:name="ET_speakercontinue_6255_28"/>
      <w:r w:rsidRPr="00D150D4">
        <w:rPr>
          <w:rStyle w:val="TagStyle"/>
          <w:rtl/>
        </w:rPr>
        <w:t xml:space="preserve"> &lt;&lt; דובר_המשך &gt;&gt; </w:t>
      </w:r>
      <w:r>
        <w:rPr>
          <w:rtl/>
        </w:rPr>
        <w:t>סימון דוידסון (יש עתיד):</w:t>
      </w:r>
      <w:r w:rsidRPr="00D150D4">
        <w:rPr>
          <w:rStyle w:val="TagStyle"/>
          <w:rtl/>
        </w:rPr>
        <w:t xml:space="preserve"> &lt;&lt; דובר_המשך &gt;&gt;</w:t>
      </w:r>
      <w:r>
        <w:rPr>
          <w:rtl/>
        </w:rPr>
        <w:t xml:space="preserve"> </w:t>
      </w:r>
      <w:bookmarkEnd w:id="2159"/>
    </w:p>
    <w:p w:rsidR="003C1280" w:rsidRDefault="003C1280" w:rsidP="0038083B">
      <w:pPr>
        <w:rPr>
          <w:rtl/>
          <w:lang w:eastAsia="he-IL"/>
        </w:rPr>
      </w:pPr>
    </w:p>
    <w:p w:rsidR="003C1280" w:rsidRDefault="003C1280" w:rsidP="0000376A">
      <w:pPr>
        <w:rPr>
          <w:rtl/>
          <w:lang w:eastAsia="he-IL"/>
        </w:rPr>
      </w:pPr>
      <w:bookmarkStart w:id="2160" w:name="_ETM_Q14_648980"/>
      <w:bookmarkEnd w:id="2160"/>
      <w:r>
        <w:rPr>
          <w:rFonts w:hint="cs"/>
          <w:rtl/>
          <w:lang w:eastAsia="he-IL"/>
        </w:rPr>
        <w:t>שלב מס' אחת: ערעור אמון</w:t>
      </w:r>
      <w:bookmarkStart w:id="2161" w:name="_ETM_Q14_652290"/>
      <w:bookmarkEnd w:id="2161"/>
      <w:r>
        <w:rPr>
          <w:rFonts w:hint="cs"/>
          <w:rtl/>
          <w:lang w:eastAsia="he-IL"/>
        </w:rPr>
        <w:t xml:space="preserve"> במוסדות הדמוקרטיים </w:t>
      </w:r>
      <w:r>
        <w:rPr>
          <w:rFonts w:hint="eastAsia"/>
          <w:rtl/>
          <w:lang w:eastAsia="he-IL"/>
        </w:rPr>
        <w:t>–</w:t>
      </w:r>
      <w:r>
        <w:rPr>
          <w:rFonts w:hint="cs"/>
          <w:rtl/>
          <w:lang w:eastAsia="he-IL"/>
        </w:rPr>
        <w:t xml:space="preserve"> דה-לגיטימציה של בתי המשפט, הפרלמנט והתקשורת החופשית; </w:t>
      </w:r>
      <w:bookmarkStart w:id="2162" w:name="_ETM_Q14_656453"/>
      <w:bookmarkEnd w:id="2162"/>
      <w:r w:rsidRPr="00691764">
        <w:rPr>
          <w:rtl/>
          <w:lang w:eastAsia="he-IL"/>
        </w:rPr>
        <w:t>הפצ</w:t>
      </w:r>
      <w:r>
        <w:rPr>
          <w:rFonts w:hint="cs"/>
          <w:rtl/>
          <w:lang w:eastAsia="he-IL"/>
        </w:rPr>
        <w:t>ת</w:t>
      </w:r>
      <w:r w:rsidRPr="00691764">
        <w:rPr>
          <w:rtl/>
          <w:lang w:eastAsia="he-IL"/>
        </w:rPr>
        <w:t xml:space="preserve"> מסרים שמציגים את המוסדות כמושחתים</w:t>
      </w:r>
      <w:r>
        <w:rPr>
          <w:rFonts w:hint="cs"/>
          <w:rtl/>
          <w:lang w:eastAsia="he-IL"/>
        </w:rPr>
        <w:t>,</w:t>
      </w:r>
      <w:r w:rsidRPr="00691764">
        <w:rPr>
          <w:rtl/>
          <w:lang w:eastAsia="he-IL"/>
        </w:rPr>
        <w:t xml:space="preserve"> לא רלוונטיים או נגד העם</w:t>
      </w:r>
      <w:r>
        <w:rPr>
          <w:rFonts w:hint="cs"/>
          <w:rtl/>
          <w:lang w:eastAsia="he-IL"/>
        </w:rPr>
        <w:t>.</w:t>
      </w:r>
      <w:r w:rsidRPr="00691764">
        <w:rPr>
          <w:rtl/>
          <w:lang w:eastAsia="he-IL"/>
        </w:rPr>
        <w:t xml:space="preserve"> של</w:t>
      </w:r>
      <w:r>
        <w:rPr>
          <w:rFonts w:hint="cs"/>
          <w:rtl/>
          <w:lang w:eastAsia="he-IL"/>
        </w:rPr>
        <w:t>ב</w:t>
      </w:r>
      <w:r w:rsidRPr="00691764">
        <w:rPr>
          <w:rtl/>
          <w:lang w:eastAsia="he-IL"/>
        </w:rPr>
        <w:t xml:space="preserve"> מס</w:t>
      </w:r>
      <w:r>
        <w:rPr>
          <w:rFonts w:hint="cs"/>
          <w:rtl/>
          <w:lang w:eastAsia="he-IL"/>
        </w:rPr>
        <w:t>'</w:t>
      </w:r>
      <w:r w:rsidRPr="00691764">
        <w:rPr>
          <w:rtl/>
          <w:lang w:eastAsia="he-IL"/>
        </w:rPr>
        <w:t xml:space="preserve"> </w:t>
      </w:r>
      <w:r>
        <w:rPr>
          <w:rFonts w:hint="cs"/>
          <w:rtl/>
          <w:lang w:eastAsia="he-IL"/>
        </w:rPr>
        <w:t>שתיים:</w:t>
      </w:r>
      <w:r w:rsidRPr="00691764">
        <w:rPr>
          <w:rtl/>
          <w:lang w:eastAsia="he-IL"/>
        </w:rPr>
        <w:t xml:space="preserve"> חיזוק כוחו של </w:t>
      </w:r>
      <w:r>
        <w:rPr>
          <w:rFonts w:hint="cs"/>
          <w:rtl/>
          <w:lang w:eastAsia="he-IL"/>
        </w:rPr>
        <w:t>ה</w:t>
      </w:r>
      <w:r w:rsidRPr="00691764">
        <w:rPr>
          <w:rtl/>
          <w:lang w:eastAsia="he-IL"/>
        </w:rPr>
        <w:t>מנהיג</w:t>
      </w:r>
      <w:r>
        <w:rPr>
          <w:rFonts w:hint="cs"/>
          <w:rtl/>
          <w:lang w:eastAsia="he-IL"/>
        </w:rPr>
        <w:t xml:space="preserve"> </w:t>
      </w:r>
      <w:r>
        <w:rPr>
          <w:rFonts w:hint="eastAsia"/>
          <w:rtl/>
          <w:lang w:eastAsia="he-IL"/>
        </w:rPr>
        <w:t>–</w:t>
      </w:r>
      <w:r w:rsidRPr="00691764">
        <w:rPr>
          <w:rtl/>
          <w:lang w:eastAsia="he-IL"/>
        </w:rPr>
        <w:t xml:space="preserve"> מ</w:t>
      </w:r>
      <w:r>
        <w:rPr>
          <w:rFonts w:hint="cs"/>
          <w:rtl/>
          <w:lang w:eastAsia="he-IL"/>
        </w:rPr>
        <w:t>יצוב</w:t>
      </w:r>
      <w:r w:rsidRPr="00691764">
        <w:rPr>
          <w:rtl/>
          <w:lang w:eastAsia="he-IL"/>
        </w:rPr>
        <w:t xml:space="preserve"> מנהיג חזק כדמות יחידה שמייצגת את טובת העם</w:t>
      </w:r>
      <w:r>
        <w:rPr>
          <w:rFonts w:hint="cs"/>
          <w:rtl/>
          <w:lang w:eastAsia="he-IL"/>
        </w:rPr>
        <w:t>;</w:t>
      </w:r>
      <w:r>
        <w:rPr>
          <w:rtl/>
          <w:lang w:eastAsia="he-IL"/>
        </w:rPr>
        <w:t xml:space="preserve"> שימוש ברטוריקה </w:t>
      </w:r>
      <w:r w:rsidRPr="00691764">
        <w:rPr>
          <w:rtl/>
          <w:lang w:eastAsia="he-IL"/>
        </w:rPr>
        <w:t>פופוליסטית שמדגישה את הרצון של העם על פני החוקים והנהלים</w:t>
      </w:r>
      <w:r>
        <w:rPr>
          <w:rFonts w:hint="cs"/>
          <w:rtl/>
          <w:lang w:eastAsia="he-IL"/>
        </w:rPr>
        <w:t>.</w:t>
      </w:r>
      <w:r w:rsidRPr="00691764">
        <w:rPr>
          <w:rtl/>
          <w:lang w:eastAsia="he-IL"/>
        </w:rPr>
        <w:t xml:space="preserve"> שלב מס</w:t>
      </w:r>
      <w:r>
        <w:rPr>
          <w:rFonts w:hint="cs"/>
          <w:rtl/>
          <w:lang w:eastAsia="he-IL"/>
        </w:rPr>
        <w:t>'</w:t>
      </w:r>
      <w:r w:rsidRPr="00691764">
        <w:rPr>
          <w:rtl/>
          <w:lang w:eastAsia="he-IL"/>
        </w:rPr>
        <w:t xml:space="preserve"> </w:t>
      </w:r>
      <w:r>
        <w:rPr>
          <w:rFonts w:hint="cs"/>
          <w:rtl/>
          <w:lang w:eastAsia="he-IL"/>
        </w:rPr>
        <w:t>שלוש:</w:t>
      </w:r>
      <w:r w:rsidRPr="00691764">
        <w:rPr>
          <w:rtl/>
          <w:lang w:eastAsia="he-IL"/>
        </w:rPr>
        <w:t xml:space="preserve"> צמצום זכויות הפרט</w:t>
      </w:r>
      <w:r>
        <w:rPr>
          <w:rFonts w:hint="cs"/>
          <w:rtl/>
          <w:lang w:eastAsia="he-IL"/>
        </w:rPr>
        <w:t xml:space="preserve"> </w:t>
      </w:r>
      <w:r>
        <w:rPr>
          <w:rFonts w:hint="eastAsia"/>
          <w:rtl/>
          <w:lang w:eastAsia="he-IL"/>
        </w:rPr>
        <w:t>–</w:t>
      </w:r>
      <w:r w:rsidRPr="00691764">
        <w:rPr>
          <w:rtl/>
          <w:lang w:eastAsia="he-IL"/>
        </w:rPr>
        <w:t xml:space="preserve"> הגבלות על חופש הביטוי</w:t>
      </w:r>
      <w:r>
        <w:rPr>
          <w:rFonts w:hint="cs"/>
          <w:rtl/>
          <w:lang w:eastAsia="he-IL"/>
        </w:rPr>
        <w:t>,</w:t>
      </w:r>
      <w:r w:rsidRPr="00691764">
        <w:rPr>
          <w:rtl/>
          <w:lang w:eastAsia="he-IL"/>
        </w:rPr>
        <w:t xml:space="preserve"> התקשורת </w:t>
      </w:r>
      <w:r>
        <w:rPr>
          <w:rFonts w:hint="cs"/>
          <w:rtl/>
          <w:lang w:eastAsia="he-IL"/>
        </w:rPr>
        <w:t>וההתאגדויות;</w:t>
      </w:r>
      <w:r w:rsidRPr="00691764">
        <w:rPr>
          <w:rtl/>
          <w:lang w:eastAsia="he-IL"/>
        </w:rPr>
        <w:t xml:space="preserve"> חקיקה שמאפשרת מעקב ופיקוח מוגברים על אזרחים תוך הצדקה של הצורך בביטחון לאומי</w:t>
      </w:r>
      <w:r>
        <w:rPr>
          <w:rFonts w:hint="cs"/>
          <w:rtl/>
          <w:lang w:eastAsia="he-IL"/>
        </w:rPr>
        <w:t>.</w:t>
      </w:r>
      <w:r w:rsidRPr="00691764">
        <w:rPr>
          <w:rtl/>
          <w:lang w:eastAsia="he-IL"/>
        </w:rPr>
        <w:t xml:space="preserve"> שלב מס</w:t>
      </w:r>
      <w:r>
        <w:rPr>
          <w:rFonts w:hint="cs"/>
          <w:rtl/>
          <w:lang w:eastAsia="he-IL"/>
        </w:rPr>
        <w:t>'</w:t>
      </w:r>
      <w:r w:rsidRPr="00691764">
        <w:rPr>
          <w:rtl/>
          <w:lang w:eastAsia="he-IL"/>
        </w:rPr>
        <w:t xml:space="preserve"> </w:t>
      </w:r>
      <w:r>
        <w:rPr>
          <w:rFonts w:hint="cs"/>
          <w:rtl/>
          <w:lang w:eastAsia="he-IL"/>
        </w:rPr>
        <w:t xml:space="preserve">ארבע </w:t>
      </w:r>
      <w:r>
        <w:rPr>
          <w:rFonts w:hint="eastAsia"/>
          <w:rtl/>
          <w:lang w:eastAsia="he-IL"/>
        </w:rPr>
        <w:t>–</w:t>
      </w:r>
      <w:r>
        <w:rPr>
          <w:rFonts w:hint="cs"/>
          <w:rtl/>
          <w:lang w:eastAsia="he-IL"/>
        </w:rPr>
        <w:t xml:space="preserve"> עד</w:t>
      </w:r>
      <w:r w:rsidRPr="00691764">
        <w:rPr>
          <w:rtl/>
          <w:lang w:eastAsia="he-IL"/>
        </w:rPr>
        <w:t xml:space="preserve"> פה אני רואה שאנחנו ממש מתקדמים בשלבים האל</w:t>
      </w:r>
      <w:r>
        <w:rPr>
          <w:rFonts w:hint="cs"/>
          <w:rtl/>
          <w:lang w:eastAsia="he-IL"/>
        </w:rPr>
        <w:t>ה.</w:t>
      </w:r>
      <w:r w:rsidRPr="00691764">
        <w:rPr>
          <w:rtl/>
          <w:lang w:eastAsia="he-IL"/>
        </w:rPr>
        <w:t xml:space="preserve"> </w:t>
      </w:r>
      <w:bookmarkStart w:id="2163" w:name="_ETM_Q14_706609"/>
      <w:bookmarkStart w:id="2164" w:name="_ETM_Q14_706688"/>
      <w:bookmarkStart w:id="2165" w:name="_ETM_Q14_706768"/>
      <w:bookmarkStart w:id="2166" w:name="_ETM_Q14_706855"/>
      <w:bookmarkEnd w:id="2163"/>
      <w:bookmarkEnd w:id="2164"/>
      <w:bookmarkEnd w:id="2165"/>
      <w:bookmarkEnd w:id="2166"/>
      <w:r w:rsidRPr="00691764">
        <w:rPr>
          <w:rtl/>
          <w:lang w:eastAsia="he-IL"/>
        </w:rPr>
        <w:t>שלב מס</w:t>
      </w:r>
      <w:r>
        <w:rPr>
          <w:rFonts w:hint="cs"/>
          <w:rtl/>
          <w:lang w:eastAsia="he-IL"/>
        </w:rPr>
        <w:t>'</w:t>
      </w:r>
      <w:r w:rsidRPr="00691764">
        <w:rPr>
          <w:rtl/>
          <w:lang w:eastAsia="he-IL"/>
        </w:rPr>
        <w:t xml:space="preserve"> </w:t>
      </w:r>
      <w:r>
        <w:rPr>
          <w:rFonts w:hint="cs"/>
          <w:rtl/>
          <w:lang w:eastAsia="he-IL"/>
        </w:rPr>
        <w:t>ארבע:</w:t>
      </w:r>
      <w:r w:rsidRPr="00691764">
        <w:rPr>
          <w:rtl/>
          <w:lang w:eastAsia="he-IL"/>
        </w:rPr>
        <w:t xml:space="preserve"> שימוש במשברים</w:t>
      </w:r>
      <w:r>
        <w:rPr>
          <w:rFonts w:hint="cs"/>
          <w:rtl/>
          <w:lang w:eastAsia="he-IL"/>
        </w:rPr>
        <w:t xml:space="preserve"> </w:t>
      </w:r>
      <w:r>
        <w:rPr>
          <w:rFonts w:hint="eastAsia"/>
          <w:rtl/>
          <w:lang w:eastAsia="he-IL"/>
        </w:rPr>
        <w:t>–</w:t>
      </w:r>
      <w:r w:rsidRPr="00691764">
        <w:rPr>
          <w:rtl/>
          <w:lang w:eastAsia="he-IL"/>
        </w:rPr>
        <w:t xml:space="preserve"> ניצול משברים כלכליים</w:t>
      </w:r>
      <w:r>
        <w:rPr>
          <w:rFonts w:hint="cs"/>
          <w:rtl/>
          <w:lang w:eastAsia="he-IL"/>
        </w:rPr>
        <w:t>,</w:t>
      </w:r>
      <w:r w:rsidRPr="00691764">
        <w:rPr>
          <w:rtl/>
          <w:lang w:eastAsia="he-IL"/>
        </w:rPr>
        <w:t xml:space="preserve"> ביטחוניים או חברתיים כדי להטמיע שינויים מבניים שפוגעים בדמוקרטיה</w:t>
      </w:r>
      <w:r>
        <w:rPr>
          <w:rFonts w:hint="cs"/>
          <w:rtl/>
          <w:lang w:eastAsia="he-IL"/>
        </w:rPr>
        <w:t>.</w:t>
      </w:r>
      <w:r w:rsidRPr="00691764">
        <w:rPr>
          <w:rtl/>
          <w:lang w:eastAsia="he-IL"/>
        </w:rPr>
        <w:t xml:space="preserve"> כן</w:t>
      </w:r>
      <w:r>
        <w:rPr>
          <w:rFonts w:hint="cs"/>
          <w:rtl/>
          <w:lang w:eastAsia="he-IL"/>
        </w:rPr>
        <w:t>,</w:t>
      </w:r>
      <w:r w:rsidRPr="00691764">
        <w:rPr>
          <w:rtl/>
          <w:lang w:eastAsia="he-IL"/>
        </w:rPr>
        <w:t xml:space="preserve"> מירב כהן</w:t>
      </w:r>
      <w:r>
        <w:rPr>
          <w:rFonts w:hint="cs"/>
          <w:rtl/>
          <w:lang w:eastAsia="he-IL"/>
        </w:rPr>
        <w:t>,</w:t>
      </w:r>
      <w:r w:rsidRPr="00691764">
        <w:rPr>
          <w:rtl/>
          <w:lang w:eastAsia="he-IL"/>
        </w:rPr>
        <w:t xml:space="preserve"> זה לא אני המצאתי</w:t>
      </w:r>
      <w:r>
        <w:rPr>
          <w:rFonts w:hint="cs"/>
          <w:rtl/>
          <w:lang w:eastAsia="he-IL"/>
        </w:rPr>
        <w:t>,</w:t>
      </w:r>
      <w:r>
        <w:rPr>
          <w:rtl/>
          <w:lang w:eastAsia="he-IL"/>
        </w:rPr>
        <w:t xml:space="preserve"> </w:t>
      </w:r>
      <w:r>
        <w:rPr>
          <w:rFonts w:hint="cs"/>
          <w:rtl/>
          <w:lang w:eastAsia="he-IL"/>
        </w:rPr>
        <w:t>הצ'אט</w:t>
      </w:r>
      <w:r w:rsidRPr="00691764">
        <w:rPr>
          <w:rtl/>
          <w:lang w:eastAsia="he-IL"/>
        </w:rPr>
        <w:t xml:space="preserve"> כותב את זה</w:t>
      </w:r>
      <w:r>
        <w:rPr>
          <w:rFonts w:hint="cs"/>
          <w:rtl/>
          <w:lang w:eastAsia="he-IL"/>
        </w:rPr>
        <w:t xml:space="preserve"> –</w:t>
      </w:r>
      <w:r w:rsidRPr="00691764">
        <w:rPr>
          <w:rtl/>
          <w:lang w:eastAsia="he-IL"/>
        </w:rPr>
        <w:t xml:space="preserve"> </w:t>
      </w:r>
      <w:r>
        <w:rPr>
          <w:rFonts w:hint="cs"/>
          <w:rtl/>
          <w:lang w:eastAsia="he-IL"/>
        </w:rPr>
        <w:t>הכרזת</w:t>
      </w:r>
      <w:r w:rsidRPr="00691764">
        <w:rPr>
          <w:rtl/>
          <w:lang w:eastAsia="he-IL"/>
        </w:rPr>
        <w:t xml:space="preserve"> </w:t>
      </w:r>
      <w:r>
        <w:rPr>
          <w:rtl/>
          <w:lang w:eastAsia="he-IL"/>
        </w:rPr>
        <w:t>מצבי חירום שמאפשרים לממשלה לעקו</w:t>
      </w:r>
      <w:r>
        <w:rPr>
          <w:rFonts w:hint="cs"/>
          <w:rtl/>
          <w:lang w:eastAsia="he-IL"/>
        </w:rPr>
        <w:t>ף</w:t>
      </w:r>
      <w:r w:rsidRPr="00691764">
        <w:rPr>
          <w:rtl/>
          <w:lang w:eastAsia="he-IL"/>
        </w:rPr>
        <w:t xml:space="preserve"> הליכים דמוקרטיים</w:t>
      </w:r>
      <w:r>
        <w:rPr>
          <w:rFonts w:hint="cs"/>
          <w:rtl/>
          <w:lang w:eastAsia="he-IL"/>
        </w:rPr>
        <w:t>.</w:t>
      </w:r>
      <w:r w:rsidRPr="00691764">
        <w:rPr>
          <w:rtl/>
          <w:lang w:eastAsia="he-IL"/>
        </w:rPr>
        <w:t xml:space="preserve"> שלב מס</w:t>
      </w:r>
      <w:r>
        <w:rPr>
          <w:rFonts w:hint="cs"/>
          <w:rtl/>
          <w:lang w:eastAsia="he-IL"/>
        </w:rPr>
        <w:t>'</w:t>
      </w:r>
      <w:r w:rsidRPr="00691764">
        <w:rPr>
          <w:rtl/>
          <w:lang w:eastAsia="he-IL"/>
        </w:rPr>
        <w:t xml:space="preserve"> </w:t>
      </w:r>
      <w:r>
        <w:rPr>
          <w:rFonts w:hint="cs"/>
          <w:rtl/>
          <w:lang w:eastAsia="he-IL"/>
        </w:rPr>
        <w:t>חמש:</w:t>
      </w:r>
      <w:r w:rsidRPr="00691764">
        <w:rPr>
          <w:rtl/>
          <w:lang w:eastAsia="he-IL"/>
        </w:rPr>
        <w:t xml:space="preserve"> ה</w:t>
      </w:r>
      <w:r>
        <w:rPr>
          <w:rFonts w:hint="cs"/>
          <w:rtl/>
          <w:lang w:eastAsia="he-IL"/>
        </w:rPr>
        <w:t>חלשת</w:t>
      </w:r>
      <w:r w:rsidRPr="00691764">
        <w:rPr>
          <w:rtl/>
          <w:lang w:eastAsia="he-IL"/>
        </w:rPr>
        <w:t xml:space="preserve"> האופוזיציה</w:t>
      </w:r>
      <w:r>
        <w:rPr>
          <w:rFonts w:hint="cs"/>
          <w:rtl/>
          <w:lang w:eastAsia="he-IL"/>
        </w:rPr>
        <w:t xml:space="preserve"> </w:t>
      </w:r>
      <w:r>
        <w:rPr>
          <w:rFonts w:hint="eastAsia"/>
          <w:rtl/>
          <w:lang w:eastAsia="he-IL"/>
        </w:rPr>
        <w:t>–</w:t>
      </w:r>
      <w:r w:rsidRPr="00691764">
        <w:rPr>
          <w:rtl/>
          <w:lang w:eastAsia="he-IL"/>
        </w:rPr>
        <w:t xml:space="preserve"> דיכוי מפלגות אופוזיציה או קולות ביקורתיים</w:t>
      </w:r>
      <w:r>
        <w:rPr>
          <w:rFonts w:hint="cs"/>
          <w:rtl/>
          <w:lang w:eastAsia="he-IL"/>
        </w:rPr>
        <w:t>;</w:t>
      </w:r>
      <w:r w:rsidRPr="00691764">
        <w:rPr>
          <w:rtl/>
          <w:lang w:eastAsia="he-IL"/>
        </w:rPr>
        <w:t xml:space="preserve"> שימוש באמצעים משפטיים או כוחניים נגד מנהיגים יריבים</w:t>
      </w:r>
      <w:r>
        <w:rPr>
          <w:rFonts w:hint="cs"/>
          <w:rtl/>
          <w:lang w:eastAsia="he-IL"/>
        </w:rPr>
        <w:t>.</w:t>
      </w:r>
      <w:r w:rsidRPr="00691764">
        <w:rPr>
          <w:rtl/>
          <w:lang w:eastAsia="he-IL"/>
        </w:rPr>
        <w:t xml:space="preserve"> שלב מס</w:t>
      </w:r>
      <w:r>
        <w:rPr>
          <w:rFonts w:hint="cs"/>
          <w:rtl/>
          <w:lang w:eastAsia="he-IL"/>
        </w:rPr>
        <w:t>'</w:t>
      </w:r>
      <w:r w:rsidRPr="00691764">
        <w:rPr>
          <w:rtl/>
          <w:lang w:eastAsia="he-IL"/>
        </w:rPr>
        <w:t xml:space="preserve"> </w:t>
      </w:r>
      <w:r>
        <w:rPr>
          <w:rFonts w:hint="cs"/>
          <w:rtl/>
          <w:lang w:eastAsia="he-IL"/>
        </w:rPr>
        <w:t>שש:</w:t>
      </w:r>
      <w:r w:rsidRPr="00691764">
        <w:rPr>
          <w:rtl/>
          <w:lang w:eastAsia="he-IL"/>
        </w:rPr>
        <w:t xml:space="preserve"> שליטה בתקשורת</w:t>
      </w:r>
      <w:r>
        <w:rPr>
          <w:rFonts w:hint="cs"/>
          <w:rtl/>
          <w:lang w:eastAsia="he-IL"/>
        </w:rPr>
        <w:t>.</w:t>
      </w:r>
      <w:r w:rsidRPr="00691764">
        <w:rPr>
          <w:rtl/>
          <w:lang w:eastAsia="he-IL"/>
        </w:rPr>
        <w:t xml:space="preserve"> השתלטות על כלי התקשורת המרכזיים או צנזורה של כלי תקשורת עצמאיים</w:t>
      </w:r>
      <w:r>
        <w:rPr>
          <w:rFonts w:hint="cs"/>
          <w:rtl/>
          <w:lang w:eastAsia="he-IL"/>
        </w:rPr>
        <w:t>;</w:t>
      </w:r>
      <w:r w:rsidRPr="00691764">
        <w:rPr>
          <w:rtl/>
          <w:lang w:eastAsia="he-IL"/>
        </w:rPr>
        <w:t xml:space="preserve"> הפצ</w:t>
      </w:r>
      <w:r>
        <w:rPr>
          <w:rFonts w:hint="cs"/>
          <w:rtl/>
          <w:lang w:eastAsia="he-IL"/>
        </w:rPr>
        <w:t>ת</w:t>
      </w:r>
      <w:r>
        <w:rPr>
          <w:rtl/>
          <w:lang w:eastAsia="he-IL"/>
        </w:rPr>
        <w:t xml:space="preserve"> </w:t>
      </w:r>
      <w:r w:rsidRPr="00691764">
        <w:rPr>
          <w:rtl/>
          <w:lang w:eastAsia="he-IL"/>
        </w:rPr>
        <w:t xml:space="preserve">תעמולה שמחזקת את הנרטיב של </w:t>
      </w:r>
      <w:r>
        <w:rPr>
          <w:rFonts w:hint="cs"/>
          <w:rtl/>
          <w:lang w:eastAsia="he-IL"/>
        </w:rPr>
        <w:t>ה</w:t>
      </w:r>
      <w:r w:rsidRPr="00691764">
        <w:rPr>
          <w:rtl/>
          <w:lang w:eastAsia="he-IL"/>
        </w:rPr>
        <w:t>מנהיג</w:t>
      </w:r>
      <w:r>
        <w:rPr>
          <w:rFonts w:hint="cs"/>
          <w:rtl/>
          <w:lang w:eastAsia="he-IL"/>
        </w:rPr>
        <w:t>.</w:t>
      </w:r>
      <w:r w:rsidRPr="00691764">
        <w:rPr>
          <w:rtl/>
          <w:lang w:eastAsia="he-IL"/>
        </w:rPr>
        <w:t xml:space="preserve"> שלב מס</w:t>
      </w:r>
      <w:r>
        <w:rPr>
          <w:rFonts w:hint="cs"/>
          <w:rtl/>
          <w:lang w:eastAsia="he-IL"/>
        </w:rPr>
        <w:t>'</w:t>
      </w:r>
      <w:r w:rsidRPr="00691764">
        <w:rPr>
          <w:rtl/>
          <w:lang w:eastAsia="he-IL"/>
        </w:rPr>
        <w:t xml:space="preserve"> </w:t>
      </w:r>
      <w:r>
        <w:rPr>
          <w:rFonts w:hint="cs"/>
          <w:rtl/>
          <w:lang w:eastAsia="he-IL"/>
        </w:rPr>
        <w:t>שבע:</w:t>
      </w:r>
      <w:r w:rsidRPr="00691764">
        <w:rPr>
          <w:rtl/>
          <w:lang w:eastAsia="he-IL"/>
        </w:rPr>
        <w:t xml:space="preserve"> שינוי חוקים</w:t>
      </w:r>
      <w:r>
        <w:rPr>
          <w:rFonts w:hint="cs"/>
          <w:rtl/>
          <w:lang w:eastAsia="he-IL"/>
        </w:rPr>
        <w:t>.</w:t>
      </w:r>
      <w:r w:rsidRPr="00691764">
        <w:rPr>
          <w:rtl/>
          <w:lang w:eastAsia="he-IL"/>
        </w:rPr>
        <w:t xml:space="preserve"> שינוי חוק</w:t>
      </w:r>
      <w:r>
        <w:rPr>
          <w:rFonts w:hint="cs"/>
          <w:rtl/>
          <w:lang w:eastAsia="he-IL"/>
        </w:rPr>
        <w:t>י-</w:t>
      </w:r>
      <w:r w:rsidRPr="00691764">
        <w:rPr>
          <w:rtl/>
          <w:lang w:eastAsia="he-IL"/>
        </w:rPr>
        <w:t xml:space="preserve">יסוד כדי להאריך את </w:t>
      </w:r>
      <w:r>
        <w:rPr>
          <w:rFonts w:hint="cs"/>
          <w:rtl/>
          <w:lang w:eastAsia="he-IL"/>
        </w:rPr>
        <w:t>כהונת ה</w:t>
      </w:r>
      <w:r>
        <w:rPr>
          <w:rtl/>
          <w:lang w:eastAsia="he-IL"/>
        </w:rPr>
        <w:t>מנהיג או להפחי</w:t>
      </w:r>
      <w:r>
        <w:rPr>
          <w:rFonts w:hint="cs"/>
          <w:rtl/>
          <w:lang w:eastAsia="he-IL"/>
        </w:rPr>
        <w:t>ת</w:t>
      </w:r>
      <w:r w:rsidRPr="00691764">
        <w:rPr>
          <w:rtl/>
          <w:lang w:eastAsia="he-IL"/>
        </w:rPr>
        <w:t xml:space="preserve"> את כוחם של גופים עצמאיים</w:t>
      </w:r>
      <w:r>
        <w:rPr>
          <w:rFonts w:hint="cs"/>
          <w:rtl/>
          <w:lang w:eastAsia="he-IL"/>
        </w:rPr>
        <w:t>.</w:t>
      </w:r>
      <w:r w:rsidRPr="00691764">
        <w:rPr>
          <w:rtl/>
          <w:lang w:eastAsia="he-IL"/>
        </w:rPr>
        <w:t xml:space="preserve"> </w:t>
      </w:r>
    </w:p>
    <w:p w:rsidR="003C1280" w:rsidRDefault="003C1280" w:rsidP="000E6298">
      <w:pPr>
        <w:rPr>
          <w:rtl/>
          <w:lang w:eastAsia="he-IL"/>
        </w:rPr>
      </w:pPr>
      <w:bookmarkStart w:id="2167" w:name="_ETM_Q14_766950"/>
      <w:bookmarkStart w:id="2168" w:name="_ETM_Q14_767049"/>
      <w:bookmarkEnd w:id="2167"/>
      <w:bookmarkEnd w:id="2168"/>
    </w:p>
    <w:p w:rsidR="003C1280" w:rsidRDefault="003C1280" w:rsidP="0000376A">
      <w:pPr>
        <w:rPr>
          <w:rtl/>
          <w:lang w:eastAsia="he-IL"/>
        </w:rPr>
      </w:pPr>
      <w:bookmarkStart w:id="2169" w:name="_ETM_Q14_767092"/>
      <w:bookmarkStart w:id="2170" w:name="_ETM_Q14_767175"/>
      <w:bookmarkEnd w:id="2169"/>
      <w:bookmarkEnd w:id="2170"/>
      <w:r w:rsidRPr="00691764">
        <w:rPr>
          <w:rtl/>
          <w:lang w:eastAsia="he-IL"/>
        </w:rPr>
        <w:t>חברים</w:t>
      </w:r>
      <w:r>
        <w:rPr>
          <w:rFonts w:hint="cs"/>
          <w:rtl/>
          <w:lang w:eastAsia="he-IL"/>
        </w:rPr>
        <w:t>,</w:t>
      </w:r>
      <w:r w:rsidRPr="00691764">
        <w:rPr>
          <w:rtl/>
          <w:lang w:eastAsia="he-IL"/>
        </w:rPr>
        <w:t xml:space="preserve"> יש שלבים נוספים</w:t>
      </w:r>
      <w:r>
        <w:rPr>
          <w:rFonts w:hint="cs"/>
          <w:rtl/>
          <w:lang w:eastAsia="he-IL"/>
        </w:rPr>
        <w:t>.</w:t>
      </w:r>
      <w:r w:rsidRPr="00691764">
        <w:rPr>
          <w:rtl/>
          <w:lang w:eastAsia="he-IL"/>
        </w:rPr>
        <w:t xml:space="preserve"> אנחנו בדרך</w:t>
      </w:r>
      <w:r>
        <w:rPr>
          <w:rFonts w:hint="cs"/>
          <w:rtl/>
          <w:lang w:eastAsia="he-IL"/>
        </w:rPr>
        <w:t>.</w:t>
      </w:r>
      <w:r w:rsidRPr="00691764">
        <w:rPr>
          <w:rtl/>
          <w:lang w:eastAsia="he-IL"/>
        </w:rPr>
        <w:t xml:space="preserve"> אנחנו בדרך</w:t>
      </w:r>
      <w:r>
        <w:rPr>
          <w:rFonts w:hint="cs"/>
          <w:rtl/>
          <w:lang w:eastAsia="he-IL"/>
        </w:rPr>
        <w:t>,</w:t>
      </w:r>
      <w:r w:rsidRPr="00691764">
        <w:rPr>
          <w:rtl/>
          <w:lang w:eastAsia="he-IL"/>
        </w:rPr>
        <w:t xml:space="preserve"> טלי גוטליב</w:t>
      </w:r>
      <w:r>
        <w:rPr>
          <w:rFonts w:hint="cs"/>
          <w:rtl/>
          <w:lang w:eastAsia="he-IL"/>
        </w:rPr>
        <w:t>. אנחנו בדרך.</w:t>
      </w:r>
      <w:r w:rsidRPr="00691764">
        <w:rPr>
          <w:rtl/>
          <w:lang w:eastAsia="he-IL"/>
        </w:rPr>
        <w:t xml:space="preserve"> </w:t>
      </w:r>
    </w:p>
    <w:p w:rsidR="003C1280" w:rsidRDefault="003C1280" w:rsidP="000E6298">
      <w:pPr>
        <w:rPr>
          <w:rtl/>
          <w:lang w:eastAsia="he-IL"/>
        </w:rPr>
      </w:pPr>
    </w:p>
    <w:p w:rsidR="003C1280" w:rsidRDefault="003C1280" w:rsidP="000E6298">
      <w:pPr>
        <w:pStyle w:val="af5"/>
        <w:keepNext/>
        <w:rPr>
          <w:rtl/>
        </w:rPr>
      </w:pPr>
      <w:bookmarkStart w:id="2171" w:name="ET_interruption_6345_29"/>
      <w:r w:rsidRPr="00844A2F">
        <w:rPr>
          <w:rStyle w:val="TagStyle"/>
          <w:rtl/>
        </w:rPr>
        <w:t xml:space="preserve"> &lt;&lt; קריאה &gt;&gt; </w:t>
      </w:r>
      <w:r>
        <w:rPr>
          <w:rtl/>
        </w:rPr>
        <w:t>טלי גוטליב (הליכוד):</w:t>
      </w:r>
      <w:r w:rsidRPr="00844A2F">
        <w:rPr>
          <w:rStyle w:val="TagStyle"/>
          <w:rtl/>
        </w:rPr>
        <w:t xml:space="preserve"> &lt;&lt; קריאה &gt;&gt;</w:t>
      </w:r>
      <w:r>
        <w:rPr>
          <w:rtl/>
        </w:rPr>
        <w:t xml:space="preserve"> </w:t>
      </w:r>
      <w:bookmarkEnd w:id="2171"/>
    </w:p>
    <w:p w:rsidR="003C1280" w:rsidRDefault="003C1280" w:rsidP="0038083B">
      <w:pPr>
        <w:rPr>
          <w:rtl/>
          <w:lang w:eastAsia="he-IL"/>
        </w:rPr>
      </w:pPr>
    </w:p>
    <w:p w:rsidR="003C1280" w:rsidRDefault="003C1280" w:rsidP="0000376A">
      <w:pPr>
        <w:rPr>
          <w:rtl/>
          <w:lang w:eastAsia="he-IL"/>
        </w:rPr>
      </w:pPr>
      <w:bookmarkStart w:id="2172" w:name="_ETM_Q14_773133"/>
      <w:bookmarkEnd w:id="2172"/>
      <w:r>
        <w:rPr>
          <w:rFonts w:hint="cs"/>
          <w:rtl/>
          <w:lang w:eastAsia="he-IL"/>
        </w:rPr>
        <w:t xml:space="preserve">ברור, כל שנייה </w:t>
      </w:r>
      <w:proofErr w:type="spellStart"/>
      <w:r>
        <w:rPr>
          <w:rFonts w:hint="cs"/>
          <w:rtl/>
          <w:lang w:eastAsia="he-IL"/>
        </w:rPr>
        <w:t>שמיארה</w:t>
      </w:r>
      <w:proofErr w:type="spellEnd"/>
      <w:r>
        <w:rPr>
          <w:rFonts w:hint="cs"/>
          <w:rtl/>
          <w:lang w:eastAsia="he-IL"/>
        </w:rPr>
        <w:t xml:space="preserve"> </w:t>
      </w:r>
      <w:bookmarkStart w:id="2173" w:name="_ETM_Q14_780227"/>
      <w:bookmarkEnd w:id="2173"/>
      <w:r>
        <w:rPr>
          <w:rFonts w:hint="cs"/>
          <w:rtl/>
          <w:lang w:eastAsia="he-IL"/>
        </w:rPr>
        <w:t xml:space="preserve">פה, אתה בדיקטטורה. </w:t>
      </w:r>
    </w:p>
    <w:p w:rsidR="003C1280" w:rsidRDefault="003C1280" w:rsidP="000E6298">
      <w:pPr>
        <w:rPr>
          <w:rtl/>
          <w:lang w:eastAsia="he-IL"/>
        </w:rPr>
      </w:pPr>
    </w:p>
    <w:p w:rsidR="003C1280" w:rsidRDefault="003C1280" w:rsidP="000E6298">
      <w:pPr>
        <w:pStyle w:val="-"/>
        <w:keepNext/>
        <w:rPr>
          <w:rtl/>
        </w:rPr>
      </w:pPr>
      <w:bookmarkStart w:id="2174" w:name="ET_speakercontinue_6255_30"/>
      <w:r w:rsidRPr="000376B3">
        <w:rPr>
          <w:rStyle w:val="TagStyle"/>
          <w:rtl/>
        </w:rPr>
        <w:t xml:space="preserve"> &lt;&lt; דובר_המשך &gt;&gt; </w:t>
      </w:r>
      <w:r>
        <w:rPr>
          <w:rtl/>
        </w:rPr>
        <w:t>סימון דוידסון (יש עתיד):</w:t>
      </w:r>
      <w:r w:rsidRPr="000376B3">
        <w:rPr>
          <w:rStyle w:val="TagStyle"/>
          <w:rtl/>
        </w:rPr>
        <w:t xml:space="preserve"> &lt;&lt; דובר_המשך &gt;&gt;</w:t>
      </w:r>
      <w:r>
        <w:rPr>
          <w:rtl/>
        </w:rPr>
        <w:t xml:space="preserve"> </w:t>
      </w:r>
      <w:bookmarkEnd w:id="2174"/>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תהיה פה מדינה דיקטטורית או חצי דיקטטורית. </w:t>
      </w:r>
      <w:bookmarkStart w:id="2175" w:name="_ETM_Q14_780865"/>
      <w:bookmarkEnd w:id="2175"/>
      <w:r>
        <w:rPr>
          <w:rFonts w:hint="cs"/>
          <w:rtl/>
          <w:lang w:eastAsia="he-IL"/>
        </w:rPr>
        <w:t>אתם עובדים לפי השלבים. כל הכבוד לכם.</w:t>
      </w:r>
    </w:p>
    <w:p w:rsidR="003C1280" w:rsidRDefault="003C1280" w:rsidP="000E6298">
      <w:pPr>
        <w:rPr>
          <w:rtl/>
          <w:lang w:eastAsia="he-IL"/>
        </w:rPr>
      </w:pPr>
    </w:p>
    <w:p w:rsidR="003C1280" w:rsidRDefault="003C1280" w:rsidP="000E6298">
      <w:pPr>
        <w:pStyle w:val="af5"/>
        <w:keepNext/>
        <w:rPr>
          <w:rtl/>
        </w:rPr>
      </w:pPr>
      <w:bookmarkStart w:id="2176" w:name="ET_interruption_6345_31"/>
      <w:r w:rsidRPr="000376B3">
        <w:rPr>
          <w:rStyle w:val="TagStyle"/>
          <w:rtl/>
        </w:rPr>
        <w:t xml:space="preserve"> &lt;&lt; קריאה &gt;&gt; </w:t>
      </w:r>
      <w:r>
        <w:rPr>
          <w:rtl/>
        </w:rPr>
        <w:t>טלי גוטליב (הליכוד):</w:t>
      </w:r>
      <w:r w:rsidRPr="000376B3">
        <w:rPr>
          <w:rStyle w:val="TagStyle"/>
          <w:rtl/>
        </w:rPr>
        <w:t xml:space="preserve"> &lt;&lt; קריאה &gt;&gt;</w:t>
      </w:r>
      <w:r>
        <w:rPr>
          <w:rtl/>
        </w:rPr>
        <w:t xml:space="preserve"> </w:t>
      </w:r>
      <w:bookmarkEnd w:id="2176"/>
    </w:p>
    <w:p w:rsidR="003C1280" w:rsidRDefault="003C1280" w:rsidP="0038083B">
      <w:pPr>
        <w:rPr>
          <w:rtl/>
          <w:lang w:eastAsia="he-IL"/>
        </w:rPr>
      </w:pPr>
    </w:p>
    <w:p w:rsidR="003C1280" w:rsidRDefault="003C1280" w:rsidP="000E6298">
      <w:pPr>
        <w:rPr>
          <w:rtl/>
          <w:lang w:eastAsia="he-IL"/>
        </w:rPr>
      </w:pPr>
      <w:r>
        <w:rPr>
          <w:rFonts w:hint="cs"/>
          <w:rtl/>
          <w:lang w:eastAsia="he-IL"/>
        </w:rPr>
        <w:t>אתה בדיקטטורה.</w:t>
      </w:r>
    </w:p>
    <w:p w:rsidR="003C1280" w:rsidRDefault="003C1280" w:rsidP="000E6298">
      <w:pPr>
        <w:rPr>
          <w:rtl/>
          <w:lang w:eastAsia="he-IL"/>
        </w:rPr>
      </w:pPr>
    </w:p>
    <w:p w:rsidR="003C1280" w:rsidRDefault="003C1280" w:rsidP="000E6298">
      <w:pPr>
        <w:pStyle w:val="af6"/>
        <w:keepNext/>
        <w:rPr>
          <w:rtl/>
        </w:rPr>
      </w:pPr>
      <w:r w:rsidRPr="000376B3">
        <w:rPr>
          <w:rStyle w:val="TagStyle"/>
          <w:rtl/>
        </w:rPr>
        <w:t xml:space="preserve"> &lt;&lt; יור &gt;&gt; </w:t>
      </w:r>
      <w:r>
        <w:rPr>
          <w:rtl/>
        </w:rPr>
        <w:t>היו"ר אורית פרקש הכהן:</w:t>
      </w:r>
      <w:r w:rsidRPr="000376B3">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תודה.</w:t>
      </w:r>
      <w:bookmarkStart w:id="2177" w:name="_ETM_Q14_781382"/>
      <w:bookmarkEnd w:id="2177"/>
    </w:p>
    <w:p w:rsidR="003C1280" w:rsidRDefault="003C1280" w:rsidP="000E6298">
      <w:pPr>
        <w:rPr>
          <w:rtl/>
          <w:lang w:eastAsia="he-IL"/>
        </w:rPr>
      </w:pPr>
      <w:bookmarkStart w:id="2178" w:name="_ETM_Q14_781489"/>
      <w:bookmarkEnd w:id="2178"/>
    </w:p>
    <w:p w:rsidR="003C1280" w:rsidRDefault="003C1280" w:rsidP="000E6298">
      <w:pPr>
        <w:pStyle w:val="-"/>
        <w:keepNext/>
        <w:rPr>
          <w:rtl/>
        </w:rPr>
      </w:pPr>
      <w:bookmarkStart w:id="2179" w:name="ET_speakercontinue_6255_33"/>
      <w:r w:rsidRPr="000376B3">
        <w:rPr>
          <w:rStyle w:val="TagStyle"/>
          <w:rtl/>
        </w:rPr>
        <w:t xml:space="preserve"> &lt;&lt; דובר_המשך &gt;&gt; </w:t>
      </w:r>
      <w:r>
        <w:rPr>
          <w:rtl/>
        </w:rPr>
        <w:t>סימון דוידסון (יש עתיד):</w:t>
      </w:r>
      <w:r w:rsidRPr="000376B3">
        <w:rPr>
          <w:rStyle w:val="TagStyle"/>
          <w:rtl/>
        </w:rPr>
        <w:t xml:space="preserve"> &lt;&lt; דובר_המשך &gt;&gt;</w:t>
      </w:r>
      <w:r>
        <w:rPr>
          <w:rtl/>
        </w:rPr>
        <w:t xml:space="preserve"> </w:t>
      </w:r>
      <w:bookmarkEnd w:id="2179"/>
    </w:p>
    <w:p w:rsidR="003C1280" w:rsidRDefault="003C1280" w:rsidP="0038083B">
      <w:pPr>
        <w:rPr>
          <w:rtl/>
          <w:lang w:eastAsia="he-IL"/>
        </w:rPr>
      </w:pPr>
    </w:p>
    <w:p w:rsidR="003C1280" w:rsidRDefault="003C1280" w:rsidP="000E6298">
      <w:pPr>
        <w:rPr>
          <w:rtl/>
          <w:lang w:eastAsia="he-IL"/>
        </w:rPr>
      </w:pPr>
      <w:r>
        <w:rPr>
          <w:rFonts w:hint="cs"/>
          <w:rtl/>
          <w:lang w:eastAsia="he-IL"/>
        </w:rPr>
        <w:t>לפי השלבים.</w:t>
      </w:r>
    </w:p>
    <w:p w:rsidR="003C1280" w:rsidRDefault="003C1280" w:rsidP="000E6298">
      <w:pPr>
        <w:rPr>
          <w:rtl/>
          <w:lang w:eastAsia="he-IL"/>
        </w:rPr>
      </w:pPr>
    </w:p>
    <w:p w:rsidR="003C1280" w:rsidRDefault="003C1280" w:rsidP="000E6298">
      <w:pPr>
        <w:pStyle w:val="af6"/>
        <w:keepNext/>
        <w:rPr>
          <w:rtl/>
        </w:rPr>
      </w:pPr>
      <w:r w:rsidRPr="000376B3">
        <w:rPr>
          <w:rStyle w:val="TagStyle"/>
          <w:rtl/>
        </w:rPr>
        <w:t xml:space="preserve"> &lt;&lt; יור &gt;&gt; </w:t>
      </w:r>
      <w:r>
        <w:rPr>
          <w:rtl/>
        </w:rPr>
        <w:t>היו"ר אורית פרקש הכהן:</w:t>
      </w:r>
      <w:r w:rsidRPr="000376B3">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תודה. תודה רבה, חבר הכנסת.</w:t>
      </w:r>
    </w:p>
    <w:p w:rsidR="003C1280" w:rsidRDefault="003C1280" w:rsidP="000E6298">
      <w:pPr>
        <w:rPr>
          <w:rtl/>
          <w:lang w:eastAsia="he-IL"/>
        </w:rPr>
      </w:pPr>
    </w:p>
    <w:p w:rsidR="003C1280" w:rsidRDefault="003C1280" w:rsidP="000E6298">
      <w:pPr>
        <w:pStyle w:val="af5"/>
        <w:keepNext/>
        <w:rPr>
          <w:rtl/>
        </w:rPr>
      </w:pPr>
      <w:bookmarkStart w:id="2180" w:name="ET_interruption_6345_35"/>
      <w:r w:rsidRPr="000376B3">
        <w:rPr>
          <w:rStyle w:val="TagStyle"/>
          <w:rtl/>
        </w:rPr>
        <w:t xml:space="preserve"> &lt;&lt; קריאה &gt;&gt; </w:t>
      </w:r>
      <w:r>
        <w:rPr>
          <w:rtl/>
        </w:rPr>
        <w:t>טלי גוטליב (הליכוד):</w:t>
      </w:r>
      <w:r w:rsidRPr="000376B3">
        <w:rPr>
          <w:rStyle w:val="TagStyle"/>
          <w:rtl/>
        </w:rPr>
        <w:t xml:space="preserve"> &lt;&lt; קריאה &gt;&gt;</w:t>
      </w:r>
      <w:r>
        <w:rPr>
          <w:rtl/>
        </w:rPr>
        <w:t xml:space="preserve"> </w:t>
      </w:r>
      <w:bookmarkEnd w:id="2180"/>
    </w:p>
    <w:p w:rsidR="003C1280" w:rsidRDefault="003C1280" w:rsidP="0038083B">
      <w:pPr>
        <w:rPr>
          <w:rtl/>
          <w:lang w:eastAsia="he-IL"/>
        </w:rPr>
      </w:pPr>
    </w:p>
    <w:p w:rsidR="003C1280" w:rsidRDefault="003C1280" w:rsidP="0000376A">
      <w:pPr>
        <w:rPr>
          <w:rtl/>
          <w:lang w:eastAsia="he-IL"/>
        </w:rPr>
      </w:pPr>
      <w:r>
        <w:rPr>
          <w:rFonts w:hint="cs"/>
          <w:rtl/>
          <w:lang w:eastAsia="he-IL"/>
        </w:rPr>
        <w:t>מיארה היא דיקטטורית מס' אחת.</w:t>
      </w:r>
    </w:p>
    <w:p w:rsidR="003C1280" w:rsidRDefault="003C1280" w:rsidP="000E6298">
      <w:pPr>
        <w:rPr>
          <w:rtl/>
          <w:lang w:eastAsia="he-IL"/>
        </w:rPr>
      </w:pPr>
    </w:p>
    <w:p w:rsidR="003C1280" w:rsidRDefault="003C1280" w:rsidP="000E6298">
      <w:pPr>
        <w:pStyle w:val="-"/>
        <w:keepNext/>
        <w:rPr>
          <w:rtl/>
        </w:rPr>
      </w:pPr>
      <w:bookmarkStart w:id="2181" w:name="ET_speakercontinue_6255_36"/>
      <w:r w:rsidRPr="000376B3">
        <w:rPr>
          <w:rStyle w:val="TagStyle"/>
          <w:rtl/>
        </w:rPr>
        <w:t xml:space="preserve"> &lt;&lt; דובר_המשך &gt;&gt; </w:t>
      </w:r>
      <w:r>
        <w:rPr>
          <w:rtl/>
        </w:rPr>
        <w:t>סימון דוידסון (יש עתיד):</w:t>
      </w:r>
      <w:r w:rsidRPr="000376B3">
        <w:rPr>
          <w:rStyle w:val="TagStyle"/>
          <w:rtl/>
        </w:rPr>
        <w:t xml:space="preserve"> &lt;&lt; דובר_המשך &gt;&gt;</w:t>
      </w:r>
      <w:r>
        <w:rPr>
          <w:rtl/>
        </w:rPr>
        <w:t xml:space="preserve"> </w:t>
      </w:r>
      <w:bookmarkEnd w:id="2181"/>
    </w:p>
    <w:p w:rsidR="003C1280" w:rsidRDefault="003C1280" w:rsidP="0038083B">
      <w:pPr>
        <w:rPr>
          <w:rtl/>
          <w:lang w:eastAsia="he-IL"/>
        </w:rPr>
      </w:pPr>
    </w:p>
    <w:p w:rsidR="003C1280" w:rsidRDefault="003C1280" w:rsidP="000E6298">
      <w:pPr>
        <w:rPr>
          <w:rtl/>
          <w:lang w:eastAsia="he-IL"/>
        </w:rPr>
      </w:pPr>
      <w:bookmarkStart w:id="2182" w:name="_ETM_Q14_783789"/>
      <w:bookmarkEnd w:id="2182"/>
      <w:r>
        <w:rPr>
          <w:rFonts w:hint="cs"/>
          <w:rtl/>
          <w:lang w:eastAsia="he-IL"/>
        </w:rPr>
        <w:t xml:space="preserve">לא אני אמרתי את </w:t>
      </w:r>
      <w:bookmarkStart w:id="2183" w:name="_ETM_Q14_785589"/>
      <w:bookmarkEnd w:id="2183"/>
      <w:r>
        <w:rPr>
          <w:rFonts w:hint="cs"/>
          <w:rtl/>
          <w:lang w:eastAsia="he-IL"/>
        </w:rPr>
        <w:t>זה.</w:t>
      </w:r>
    </w:p>
    <w:p w:rsidR="003C1280" w:rsidRDefault="003C1280" w:rsidP="000E6298">
      <w:pPr>
        <w:rPr>
          <w:rtl/>
          <w:lang w:eastAsia="he-IL"/>
        </w:rPr>
      </w:pPr>
    </w:p>
    <w:p w:rsidR="003C1280" w:rsidRDefault="003C1280" w:rsidP="000E6298">
      <w:pPr>
        <w:pStyle w:val="af6"/>
        <w:keepNext/>
        <w:rPr>
          <w:rtl/>
        </w:rPr>
      </w:pPr>
      <w:bookmarkStart w:id="2184" w:name="ET_yor_6596_37"/>
      <w:r w:rsidRPr="000376B3">
        <w:rPr>
          <w:rStyle w:val="TagStyle"/>
          <w:rtl/>
        </w:rPr>
        <w:t xml:space="preserve"> &lt;&lt; יור &gt;&gt; </w:t>
      </w:r>
      <w:r>
        <w:rPr>
          <w:rtl/>
        </w:rPr>
        <w:t>היו"ר אורית פרקש הכהן:</w:t>
      </w:r>
      <w:r w:rsidRPr="000376B3">
        <w:rPr>
          <w:rStyle w:val="TagStyle"/>
          <w:rtl/>
        </w:rPr>
        <w:t xml:space="preserve"> &lt;&lt; יור &gt;&gt;</w:t>
      </w:r>
      <w:r>
        <w:rPr>
          <w:rtl/>
        </w:rPr>
        <w:t xml:space="preserve"> </w:t>
      </w:r>
      <w:bookmarkEnd w:id="2184"/>
    </w:p>
    <w:p w:rsidR="003C1280" w:rsidRDefault="003C1280" w:rsidP="0038083B">
      <w:pPr>
        <w:rPr>
          <w:rtl/>
          <w:lang w:eastAsia="he-IL"/>
        </w:rPr>
      </w:pPr>
    </w:p>
    <w:p w:rsidR="003C1280" w:rsidRDefault="003C1280" w:rsidP="000E6298">
      <w:pPr>
        <w:rPr>
          <w:rtl/>
          <w:lang w:eastAsia="he-IL"/>
        </w:rPr>
      </w:pPr>
      <w:r>
        <w:rPr>
          <w:rFonts w:hint="cs"/>
          <w:rtl/>
          <w:lang w:eastAsia="he-IL"/>
        </w:rPr>
        <w:t>תודה רבה.</w:t>
      </w:r>
      <w:bookmarkStart w:id="2185" w:name="_ETM_Q14_788064"/>
      <w:bookmarkEnd w:id="2185"/>
    </w:p>
    <w:p w:rsidR="003C1280" w:rsidRDefault="003C1280" w:rsidP="000E6298">
      <w:pPr>
        <w:rPr>
          <w:rtl/>
          <w:lang w:eastAsia="he-IL"/>
        </w:rPr>
      </w:pPr>
      <w:bookmarkStart w:id="2186" w:name="_ETM_Q14_788149"/>
      <w:bookmarkEnd w:id="2186"/>
    </w:p>
    <w:p w:rsidR="003C1280" w:rsidRDefault="003C1280" w:rsidP="000E6298">
      <w:pPr>
        <w:pStyle w:val="af5"/>
        <w:keepNext/>
        <w:rPr>
          <w:rtl/>
        </w:rPr>
      </w:pPr>
      <w:bookmarkStart w:id="2187" w:name="ET_interruption_5786_38"/>
      <w:r w:rsidRPr="000376B3">
        <w:rPr>
          <w:rStyle w:val="TagStyle"/>
          <w:rtl/>
        </w:rPr>
        <w:t xml:space="preserve"> &lt;&lt; קריאה &gt;&gt; </w:t>
      </w:r>
      <w:r>
        <w:rPr>
          <w:rtl/>
        </w:rPr>
        <w:t>אופיר כץ (הליכוד):</w:t>
      </w:r>
      <w:r w:rsidRPr="000376B3">
        <w:rPr>
          <w:rStyle w:val="TagStyle"/>
          <w:rtl/>
        </w:rPr>
        <w:t xml:space="preserve"> &lt;&lt; קריאה &gt;&gt;</w:t>
      </w:r>
      <w:r>
        <w:rPr>
          <w:rtl/>
        </w:rPr>
        <w:t xml:space="preserve"> </w:t>
      </w:r>
      <w:bookmarkEnd w:id="2187"/>
    </w:p>
    <w:p w:rsidR="003C1280" w:rsidRDefault="003C1280" w:rsidP="0038083B">
      <w:pPr>
        <w:rPr>
          <w:rtl/>
          <w:lang w:eastAsia="he-IL"/>
        </w:rPr>
      </w:pPr>
    </w:p>
    <w:p w:rsidR="003C1280" w:rsidRDefault="003C1280" w:rsidP="000E6298">
      <w:pPr>
        <w:rPr>
          <w:rtl/>
          <w:lang w:eastAsia="he-IL"/>
        </w:rPr>
      </w:pPr>
      <w:r>
        <w:rPr>
          <w:rFonts w:hint="cs"/>
          <w:rtl/>
          <w:lang w:eastAsia="he-IL"/>
        </w:rPr>
        <w:t>אנחנו מסתדרים מצוין עם הדמוקרטיה.</w:t>
      </w:r>
    </w:p>
    <w:p w:rsidR="003C1280" w:rsidRDefault="003C1280" w:rsidP="000E6298">
      <w:pPr>
        <w:rPr>
          <w:rtl/>
          <w:lang w:eastAsia="he-IL"/>
        </w:rPr>
      </w:pPr>
      <w:bookmarkStart w:id="2188" w:name="_ETM_Q14_789792"/>
      <w:bookmarkStart w:id="2189" w:name="_ETM_Q14_789898"/>
      <w:bookmarkEnd w:id="2188"/>
      <w:bookmarkEnd w:id="2189"/>
    </w:p>
    <w:p w:rsidR="003C1280" w:rsidRDefault="003C1280" w:rsidP="000E6298">
      <w:pPr>
        <w:pStyle w:val="af6"/>
        <w:keepNext/>
        <w:rPr>
          <w:rtl/>
        </w:rPr>
      </w:pPr>
      <w:r w:rsidRPr="000376B3">
        <w:rPr>
          <w:rStyle w:val="TagStyle"/>
          <w:rtl/>
        </w:rPr>
        <w:t xml:space="preserve"> &lt;&lt; יור &gt;&gt; </w:t>
      </w:r>
      <w:r>
        <w:rPr>
          <w:rtl/>
        </w:rPr>
        <w:t>היו"ר אורית פרקש הכהן:</w:t>
      </w:r>
      <w:r w:rsidRPr="000376B3">
        <w:rPr>
          <w:rStyle w:val="TagStyle"/>
          <w:rtl/>
        </w:rPr>
        <w:t xml:space="preserve"> &lt;&lt; יור &gt;&gt;</w:t>
      </w:r>
      <w:r>
        <w:rPr>
          <w:rtl/>
        </w:rPr>
        <w:t xml:space="preserve"> </w:t>
      </w:r>
    </w:p>
    <w:p w:rsidR="003C1280" w:rsidRDefault="003C1280" w:rsidP="0038083B">
      <w:pPr>
        <w:rPr>
          <w:rtl/>
          <w:lang w:eastAsia="he-IL"/>
        </w:rPr>
      </w:pPr>
    </w:p>
    <w:p w:rsidR="003C1280" w:rsidRPr="000376B3" w:rsidRDefault="003C1280" w:rsidP="000E6298">
      <w:pPr>
        <w:rPr>
          <w:rtl/>
          <w:lang w:eastAsia="he-IL"/>
        </w:rPr>
      </w:pPr>
      <w:r>
        <w:rPr>
          <w:rFonts w:hint="cs"/>
          <w:rtl/>
          <w:lang w:eastAsia="he-IL"/>
        </w:rPr>
        <w:t>חברת הכנסת מטי צרפתי.</w:t>
      </w:r>
    </w:p>
    <w:p w:rsidR="003C1280" w:rsidRDefault="003C1280" w:rsidP="000E6298">
      <w:pPr>
        <w:rPr>
          <w:rtl/>
          <w:lang w:eastAsia="he-IL"/>
        </w:rPr>
      </w:pPr>
    </w:p>
    <w:p w:rsidR="003C1280" w:rsidRDefault="003C1280" w:rsidP="000E6298">
      <w:pPr>
        <w:pStyle w:val="a4"/>
        <w:keepNext/>
        <w:rPr>
          <w:rtl/>
        </w:rPr>
      </w:pPr>
      <w:bookmarkStart w:id="2190" w:name="ET_speaker_6359_1"/>
      <w:r w:rsidRPr="004E79DA">
        <w:rPr>
          <w:rStyle w:val="TagStyle"/>
          <w:rtl/>
        </w:rPr>
        <w:t xml:space="preserve">&lt;&lt; דובר &gt;&gt; </w:t>
      </w:r>
      <w:bookmarkStart w:id="2191" w:name="_Toc184727297"/>
      <w:bookmarkStart w:id="2192" w:name="_Toc184729048"/>
      <w:r>
        <w:rPr>
          <w:rtl/>
        </w:rPr>
        <w:t>מטי צרפתי הרכבי (יש עתיד):</w:t>
      </w:r>
      <w:bookmarkEnd w:id="2191"/>
      <w:bookmarkEnd w:id="2192"/>
      <w:r w:rsidRPr="004E79DA">
        <w:rPr>
          <w:rStyle w:val="TagStyle"/>
          <w:rtl/>
        </w:rPr>
        <w:t xml:space="preserve"> &lt;&lt; דובר &gt;&gt;</w:t>
      </w:r>
      <w:r>
        <w:rPr>
          <w:rtl/>
        </w:rPr>
        <w:t xml:space="preserve">   </w:t>
      </w:r>
      <w:bookmarkEnd w:id="2190"/>
    </w:p>
    <w:p w:rsidR="003C1280" w:rsidRDefault="003C1280" w:rsidP="0038083B">
      <w:pPr>
        <w:rPr>
          <w:rtl/>
        </w:rPr>
      </w:pPr>
    </w:p>
    <w:p w:rsidR="003C1280" w:rsidRDefault="003C1280" w:rsidP="003F63F7">
      <w:pPr>
        <w:rPr>
          <w:rtl/>
        </w:rPr>
      </w:pPr>
      <w:r>
        <w:rPr>
          <w:rtl/>
        </w:rPr>
        <w:t>תודה</w:t>
      </w:r>
      <w:r>
        <w:rPr>
          <w:rFonts w:hint="cs"/>
          <w:rtl/>
        </w:rPr>
        <w:t>,</w:t>
      </w:r>
      <w:r>
        <w:rPr>
          <w:rtl/>
        </w:rPr>
        <w:t xml:space="preserve"> גברתי היושבת-ראש</w:t>
      </w:r>
      <w:r>
        <w:rPr>
          <w:rFonts w:hint="cs"/>
          <w:rtl/>
        </w:rPr>
        <w:t>.</w:t>
      </w:r>
      <w:r>
        <w:rPr>
          <w:rtl/>
        </w:rPr>
        <w:t xml:space="preserve"> חבריי חברי הכנסת, אנחנו דנים בהצעת חוק להסדרת מגורים בשטחי מרעה לרועה ובני משפחתו </w:t>
      </w:r>
      <w:r w:rsidR="003F63F7">
        <w:rPr>
          <w:rFonts w:hint="cs"/>
          <w:rtl/>
        </w:rPr>
        <w:t xml:space="preserve">– </w:t>
      </w:r>
      <w:r>
        <w:rPr>
          <w:rtl/>
        </w:rPr>
        <w:t>לכאורה מטרה ראויה, אבל מדובר בהצעת חוק דרקונית הפוגעת בשלטון החוק ומעודדת עבריינות.</w:t>
      </w:r>
      <w:r>
        <w:rPr>
          <w:rFonts w:hint="cs"/>
          <w:rtl/>
        </w:rPr>
        <w:t xml:space="preserve"> </w:t>
      </w:r>
      <w:r>
        <w:rPr>
          <w:rtl/>
        </w:rPr>
        <w:t>ולמה נדרשת לכאורה ההצעה? כי בפועל אין משילות, אין משטרה, יש פרוטקשן ופשיעה חקלאית</w:t>
      </w:r>
      <w:r>
        <w:rPr>
          <w:rFonts w:hint="cs"/>
          <w:rtl/>
        </w:rPr>
        <w:t>,</w:t>
      </w:r>
      <w:r>
        <w:rPr>
          <w:rtl/>
        </w:rPr>
        <w:t xml:space="preserve"> והכ</w:t>
      </w:r>
      <w:r>
        <w:rPr>
          <w:rFonts w:hint="cs"/>
          <w:rtl/>
        </w:rPr>
        <w:t>ו</w:t>
      </w:r>
      <w:r>
        <w:rPr>
          <w:rtl/>
        </w:rPr>
        <w:t>ל ללא מענה מצד המדינה. אז מה עושים? מכשירים עבירות בנייה וחוות לא חוקיות בשטחים מוגנים כדוגמת שמורות טבע, יערות וגנים לאומיים. במקום לחזק מנגנוני פיקוח ואכיפה של גורמי הביטחון ו</w:t>
      </w:r>
      <w:r>
        <w:rPr>
          <w:rFonts w:hint="cs"/>
          <w:rtl/>
        </w:rPr>
        <w:t>להעמיד את</w:t>
      </w:r>
      <w:r>
        <w:rPr>
          <w:rtl/>
        </w:rPr>
        <w:t xml:space="preserve"> המשאבים הנדרשים לשמירה, מעמידים כמגן אנושי משפחות עם ילדים קטנים. </w:t>
      </w:r>
    </w:p>
    <w:p w:rsidR="003C1280" w:rsidRDefault="003C1280" w:rsidP="000E6298">
      <w:pPr>
        <w:rPr>
          <w:rtl/>
        </w:rPr>
      </w:pPr>
    </w:p>
    <w:p w:rsidR="003C1280" w:rsidRDefault="003C1280" w:rsidP="003F63F7">
      <w:pPr>
        <w:rPr>
          <w:rtl/>
        </w:rPr>
      </w:pPr>
      <w:r>
        <w:rPr>
          <w:rtl/>
        </w:rPr>
        <w:t>לאורך הדיונים בוועדת הפנים לא השתכנעתי כי מגורי הרועה ומשפחתו יבלמו את הפשיעה החקלאית, מה גם שבאופן מגמתי לא הציגו נתונים לא על היקף שטחי המרעה ו</w:t>
      </w:r>
      <w:r>
        <w:rPr>
          <w:rFonts w:hint="cs"/>
          <w:rtl/>
        </w:rPr>
        <w:t xml:space="preserve">לא על </w:t>
      </w:r>
      <w:r>
        <w:rPr>
          <w:rtl/>
        </w:rPr>
        <w:t>היקף עבירות הבנייה שמבקשים להכשיר בדיעבד. בפועל הצעת החוק תכשיר מגורים שהוקמו בניגוד לחוק</w:t>
      </w:r>
      <w:r>
        <w:rPr>
          <w:rFonts w:hint="cs"/>
          <w:rtl/>
        </w:rPr>
        <w:t>,</w:t>
      </w:r>
      <w:r>
        <w:rPr>
          <w:rtl/>
        </w:rPr>
        <w:t xml:space="preserve"> תוך רמיסה ברגל גסה </w:t>
      </w:r>
      <w:r>
        <w:rPr>
          <w:rFonts w:hint="cs"/>
          <w:rtl/>
        </w:rPr>
        <w:t>של</w:t>
      </w:r>
      <w:r>
        <w:rPr>
          <w:rtl/>
        </w:rPr>
        <w:t xml:space="preserve"> מדיניות התכנון לשטחים פתוחים ועקיפת חוק התכנון והבני</w:t>
      </w:r>
      <w:r w:rsidR="003F63F7">
        <w:rPr>
          <w:rFonts w:hint="cs"/>
          <w:rtl/>
        </w:rPr>
        <w:t>י</w:t>
      </w:r>
      <w:r>
        <w:rPr>
          <w:rtl/>
        </w:rPr>
        <w:t xml:space="preserve">ה. </w:t>
      </w:r>
    </w:p>
    <w:p w:rsidR="003C1280" w:rsidRDefault="003C1280" w:rsidP="000E6298">
      <w:pPr>
        <w:rPr>
          <w:rtl/>
        </w:rPr>
      </w:pPr>
    </w:p>
    <w:p w:rsidR="003C1280" w:rsidRDefault="003C1280" w:rsidP="003F63F7">
      <w:pPr>
        <w:rPr>
          <w:rtl/>
        </w:rPr>
      </w:pPr>
      <w:r>
        <w:rPr>
          <w:rtl/>
        </w:rPr>
        <w:t>החוק נותן סמכות כמעט בלתי מוגבלת בידי שר החקלאות להכריז על אזור המיועד לשמירה שבו יוקם מוקד מרעה</w:t>
      </w:r>
      <w:r>
        <w:rPr>
          <w:rFonts w:hint="cs"/>
          <w:rtl/>
        </w:rPr>
        <w:t xml:space="preserve"> –</w:t>
      </w:r>
      <w:r>
        <w:rPr>
          <w:rtl/>
        </w:rPr>
        <w:t xml:space="preserve"> מבנה מגורים לרועה ומשפחתו ומבני עזר</w:t>
      </w:r>
      <w:r w:rsidR="003F63F7">
        <w:rPr>
          <w:rFonts w:hint="cs"/>
          <w:rtl/>
        </w:rPr>
        <w:t>,</w:t>
      </w:r>
      <w:r>
        <w:rPr>
          <w:rtl/>
        </w:rPr>
        <w:t xml:space="preserve"> בשטחים רגישים</w:t>
      </w:r>
      <w:r>
        <w:rPr>
          <w:rFonts w:hint="cs"/>
          <w:rtl/>
        </w:rPr>
        <w:t>,</w:t>
      </w:r>
      <w:r>
        <w:rPr>
          <w:rtl/>
        </w:rPr>
        <w:t xml:space="preserve"> שעלולים לגרום נזק סביבתי ואקולוגי בלתי הפיך</w:t>
      </w:r>
      <w:r>
        <w:rPr>
          <w:rFonts w:hint="cs"/>
          <w:rtl/>
        </w:rPr>
        <w:t>,</w:t>
      </w:r>
      <w:r>
        <w:rPr>
          <w:rtl/>
        </w:rPr>
        <w:t xml:space="preserve"> והכ</w:t>
      </w:r>
      <w:r>
        <w:rPr>
          <w:rFonts w:hint="cs"/>
          <w:rtl/>
        </w:rPr>
        <w:t>ו</w:t>
      </w:r>
      <w:r>
        <w:rPr>
          <w:rtl/>
        </w:rPr>
        <w:t>ל</w:t>
      </w:r>
      <w:r>
        <w:rPr>
          <w:rFonts w:hint="cs"/>
          <w:rtl/>
        </w:rPr>
        <w:t xml:space="preserve"> </w:t>
      </w:r>
      <w:r>
        <w:rPr>
          <w:rtl/>
        </w:rPr>
        <w:t>ללא הליך תכנוני סדור ובלי לבדוק את המשמעויות בהיבטים ביטחוניים, תשתיתיים וסביבתיים.</w:t>
      </w:r>
      <w:r w:rsidR="003F63F7">
        <w:rPr>
          <w:rFonts w:hint="cs"/>
          <w:rtl/>
        </w:rPr>
        <w:t xml:space="preserve"> </w:t>
      </w:r>
      <w:r>
        <w:rPr>
          <w:rtl/>
        </w:rPr>
        <w:t>החוק גם מתעלם מהמועצות האזוריות שהמגורים י</w:t>
      </w:r>
      <w:r>
        <w:rPr>
          <w:rFonts w:hint="cs"/>
          <w:rtl/>
        </w:rPr>
        <w:t>י</w:t>
      </w:r>
      <w:r>
        <w:rPr>
          <w:rtl/>
        </w:rPr>
        <w:t>בנו בתחומן. אין להן, למועצות, שיקול דעת או אפשרות להתנגד. הצעת החוק מתעלמת באופן מוחלט גם מהשירותים המוניציפליים שידרשו למשפחה עם ילדים: שירותי חינוך, שירותי רווחה, הסעות תלמידים, חינוך בלתי פורמלי, חינוך מיוחד, תשתיות ביוב, תשתיות חשמל, סלילת דרכי גישה, פינוי אשפה, נגישות לשירות</w:t>
      </w:r>
      <w:r>
        <w:rPr>
          <w:rFonts w:hint="cs"/>
          <w:rtl/>
        </w:rPr>
        <w:t>י</w:t>
      </w:r>
      <w:r>
        <w:rPr>
          <w:rtl/>
        </w:rPr>
        <w:t xml:space="preserve"> בריאות ועוד </w:t>
      </w:r>
      <w:proofErr w:type="spellStart"/>
      <w:r>
        <w:rPr>
          <w:rtl/>
        </w:rPr>
        <w:t>ועוד</w:t>
      </w:r>
      <w:proofErr w:type="spellEnd"/>
      <w:r>
        <w:rPr>
          <w:rtl/>
        </w:rPr>
        <w:t xml:space="preserve">. </w:t>
      </w:r>
    </w:p>
    <w:p w:rsidR="003C1280" w:rsidRDefault="003C1280" w:rsidP="000E6298">
      <w:pPr>
        <w:rPr>
          <w:rtl/>
        </w:rPr>
      </w:pPr>
    </w:p>
    <w:p w:rsidR="003C1280" w:rsidRDefault="003C1280" w:rsidP="003F63F7">
      <w:pPr>
        <w:rPr>
          <w:rtl/>
        </w:rPr>
      </w:pPr>
      <w:r>
        <w:rPr>
          <w:rtl/>
        </w:rPr>
        <w:t xml:space="preserve">הצעת החוק מתעלמת גם מהעובדה שהניהול במועצות האזוריות הוא באמצעות ועדים מקומיים ואצילת סמכויות, מה שנקרא </w:t>
      </w:r>
      <w:r>
        <w:rPr>
          <w:rFonts w:hint="cs"/>
          <w:rtl/>
        </w:rPr>
        <w:t>דו-רובדי,</w:t>
      </w:r>
      <w:r>
        <w:rPr>
          <w:rtl/>
        </w:rPr>
        <w:t xml:space="preserve"> מה שכמובן לא יקרה בשטחי המרעה. הכנסת, בהצעת החוק</w:t>
      </w:r>
      <w:r>
        <w:rPr>
          <w:rFonts w:hint="cs"/>
          <w:rtl/>
        </w:rPr>
        <w:t xml:space="preserve"> –</w:t>
      </w:r>
      <w:r>
        <w:rPr>
          <w:rtl/>
        </w:rPr>
        <w:t xml:space="preserve"> הכנסת</w:t>
      </w:r>
      <w:r>
        <w:rPr>
          <w:rFonts w:hint="cs"/>
          <w:rtl/>
        </w:rPr>
        <w:t xml:space="preserve"> –</w:t>
      </w:r>
      <w:r>
        <w:rPr>
          <w:rtl/>
        </w:rPr>
        <w:t xml:space="preserve"> מתעלמת מדרישות החוק לציון מידע בדבר השפעת </w:t>
      </w:r>
      <w:r w:rsidR="003F63F7">
        <w:rPr>
          <w:rFonts w:hint="cs"/>
          <w:rtl/>
        </w:rPr>
        <w:t>ה</w:t>
      </w:r>
      <w:r>
        <w:rPr>
          <w:rtl/>
        </w:rPr>
        <w:t>חקיקה על זכויות הילד, החוק מ-2002</w:t>
      </w:r>
      <w:r>
        <w:rPr>
          <w:rFonts w:hint="cs"/>
          <w:rtl/>
        </w:rPr>
        <w:t>.</w:t>
      </w:r>
      <w:r>
        <w:rPr>
          <w:rtl/>
        </w:rPr>
        <w:t xml:space="preserve"> קיים חשש </w:t>
      </w:r>
      <w:r>
        <w:rPr>
          <w:rFonts w:hint="cs"/>
          <w:rtl/>
        </w:rPr>
        <w:t>ש</w:t>
      </w:r>
      <w:r>
        <w:rPr>
          <w:rtl/>
        </w:rPr>
        <w:t>ילדי הרועים לא יקבלו שירותי חינוך ורווחה</w:t>
      </w:r>
      <w:r w:rsidR="003F63F7">
        <w:rPr>
          <w:rFonts w:hint="cs"/>
          <w:rtl/>
        </w:rPr>
        <w:t xml:space="preserve"> ו</w:t>
      </w:r>
      <w:r>
        <w:rPr>
          <w:rtl/>
        </w:rPr>
        <w:t>יגורו בניתוק ובידוד מקהילת ילדים.</w:t>
      </w:r>
    </w:p>
    <w:p w:rsidR="003C1280" w:rsidRDefault="003C1280" w:rsidP="000E6298">
      <w:pPr>
        <w:rPr>
          <w:rtl/>
        </w:rPr>
      </w:pPr>
    </w:p>
    <w:p w:rsidR="003C1280" w:rsidRDefault="003C1280" w:rsidP="003F63F7">
      <w:pPr>
        <w:rPr>
          <w:rtl/>
        </w:rPr>
      </w:pPr>
      <w:r>
        <w:rPr>
          <w:rtl/>
        </w:rPr>
        <w:t>לסיכום, מדובר בחוק לא חוקתי באופן בוטה שהתנגדו לו גם משרדי הממשלה וגופי התכנון. אני קוראת לכל חבריי להתנגד נחרצות לחוק.</w:t>
      </w:r>
    </w:p>
    <w:p w:rsidR="003C1280" w:rsidRDefault="003C1280" w:rsidP="000E6298">
      <w:pPr>
        <w:rPr>
          <w:rtl/>
        </w:rPr>
      </w:pPr>
    </w:p>
    <w:p w:rsidR="003C1280" w:rsidRDefault="003C1280" w:rsidP="000E6298">
      <w:pPr>
        <w:pStyle w:val="af6"/>
        <w:keepNext/>
        <w:rPr>
          <w:rtl/>
        </w:rPr>
      </w:pPr>
      <w:bookmarkStart w:id="2193" w:name="ET_yor_6596_2"/>
      <w:r w:rsidRPr="004E79DA">
        <w:rPr>
          <w:rStyle w:val="TagStyle"/>
          <w:rtl/>
        </w:rPr>
        <w:t xml:space="preserve"> &lt;&lt; יור &gt;&gt; </w:t>
      </w:r>
      <w:r>
        <w:rPr>
          <w:rtl/>
        </w:rPr>
        <w:t>היו"ר אורית פרקש הכהן:</w:t>
      </w:r>
      <w:r w:rsidRPr="004E79DA">
        <w:rPr>
          <w:rStyle w:val="TagStyle"/>
          <w:rtl/>
        </w:rPr>
        <w:t xml:space="preserve"> &lt;&lt; יור &gt;&gt;</w:t>
      </w:r>
      <w:r>
        <w:rPr>
          <w:rtl/>
        </w:rPr>
        <w:t xml:space="preserve">   </w:t>
      </w:r>
      <w:bookmarkEnd w:id="2193"/>
    </w:p>
    <w:p w:rsidR="003C1280" w:rsidRDefault="003C1280" w:rsidP="0038083B">
      <w:pPr>
        <w:rPr>
          <w:rtl/>
        </w:rPr>
      </w:pPr>
    </w:p>
    <w:p w:rsidR="003C1280" w:rsidRDefault="003C1280" w:rsidP="000E6298">
      <w:r>
        <w:rPr>
          <w:rFonts w:hint="cs"/>
          <w:rtl/>
        </w:rPr>
        <w:t xml:space="preserve">תודה רבה. חבר הכנסת משה סעדה </w:t>
      </w:r>
      <w:r>
        <w:t>–</w:t>
      </w:r>
      <w:r>
        <w:rPr>
          <w:rFonts w:hint="cs"/>
          <w:rtl/>
        </w:rPr>
        <w:t xml:space="preserve"> אינו נוכח</w:t>
      </w:r>
      <w:bookmarkStart w:id="2194" w:name="_ETM_Q15_410000"/>
      <w:bookmarkEnd w:id="2194"/>
      <w:r>
        <w:rPr>
          <w:rFonts w:hint="cs"/>
          <w:rtl/>
        </w:rPr>
        <w:t>. חברת הכנסת מירב כהן, בבקשה.</w:t>
      </w:r>
    </w:p>
    <w:p w:rsidR="003C1280" w:rsidRDefault="003C1280" w:rsidP="000E6298">
      <w:pPr>
        <w:rPr>
          <w:rtl/>
        </w:rPr>
      </w:pPr>
    </w:p>
    <w:p w:rsidR="003C1280" w:rsidRDefault="003C1280" w:rsidP="000E6298">
      <w:pPr>
        <w:pStyle w:val="a4"/>
        <w:keepNext/>
        <w:rPr>
          <w:rtl/>
          <w:lang w:val="he-IL"/>
        </w:rPr>
      </w:pPr>
      <w:bookmarkStart w:id="2195" w:name="ET_speaker_5783_3"/>
      <w:r w:rsidRPr="004E79DA">
        <w:rPr>
          <w:rStyle w:val="TagStyle"/>
          <w:rtl/>
        </w:rPr>
        <w:t xml:space="preserve"> &lt;&lt; דובר &gt;&gt; </w:t>
      </w:r>
      <w:bookmarkStart w:id="2196" w:name="_Toc184727298"/>
      <w:bookmarkStart w:id="2197" w:name="_Toc184729049"/>
      <w:r>
        <w:rPr>
          <w:rtl/>
          <w:lang w:val="he-IL"/>
        </w:rPr>
        <w:t>מירב כהן (יש עתיד):</w:t>
      </w:r>
      <w:bookmarkEnd w:id="2196"/>
      <w:bookmarkEnd w:id="2197"/>
      <w:r w:rsidRPr="004E79DA">
        <w:rPr>
          <w:rStyle w:val="TagStyle"/>
          <w:rtl/>
        </w:rPr>
        <w:t xml:space="preserve"> &lt;&lt; דובר &gt;&gt;</w:t>
      </w:r>
      <w:r>
        <w:rPr>
          <w:rtl/>
          <w:lang w:val="he-IL"/>
        </w:rPr>
        <w:t xml:space="preserve">   </w:t>
      </w:r>
      <w:bookmarkEnd w:id="2195"/>
    </w:p>
    <w:p w:rsidR="003C1280" w:rsidRDefault="003C1280" w:rsidP="0038083B">
      <w:pPr>
        <w:rPr>
          <w:rtl/>
          <w:lang w:val="he-IL" w:eastAsia="he-IL"/>
        </w:rPr>
      </w:pPr>
    </w:p>
    <w:p w:rsidR="003F63F7" w:rsidRDefault="003C1280" w:rsidP="003F63F7">
      <w:pPr>
        <w:rPr>
          <w:rtl/>
          <w:lang w:val="he-IL" w:eastAsia="he-IL"/>
        </w:rPr>
      </w:pPr>
      <w:r>
        <w:rPr>
          <w:rFonts w:hint="cs"/>
          <w:rtl/>
          <w:lang w:val="he-IL" w:eastAsia="he-IL"/>
        </w:rPr>
        <w:t xml:space="preserve">יום קשה מאוד, עם הרבה חללים </w:t>
      </w:r>
      <w:bookmarkStart w:id="2198" w:name="_ETM_Q15_436000"/>
      <w:bookmarkEnd w:id="2198"/>
      <w:r>
        <w:rPr>
          <w:rFonts w:hint="cs"/>
          <w:rtl/>
          <w:lang w:val="he-IL" w:eastAsia="he-IL"/>
        </w:rPr>
        <w:t xml:space="preserve">שלנו. אני שולחת מכאן סליחה ותודה למשפחות שהקריבו את היקר מכול. </w:t>
      </w:r>
    </w:p>
    <w:p w:rsidR="003F63F7" w:rsidRDefault="003F63F7" w:rsidP="003F63F7">
      <w:pPr>
        <w:rPr>
          <w:rtl/>
          <w:lang w:val="he-IL" w:eastAsia="he-IL"/>
        </w:rPr>
      </w:pPr>
    </w:p>
    <w:p w:rsidR="003C1280" w:rsidRDefault="003C1280" w:rsidP="003F63F7">
      <w:pPr>
        <w:rPr>
          <w:rtl/>
        </w:rPr>
      </w:pPr>
      <w:r>
        <w:rPr>
          <w:rFonts w:hint="cs"/>
          <w:rtl/>
          <w:lang w:val="he-IL" w:eastAsia="he-IL"/>
        </w:rPr>
        <w:t>כנסת נכבדה, בזמן שסוריה משנה את פניה ו-100</w:t>
      </w:r>
      <w:r>
        <w:rPr>
          <w:rFonts w:eastAsia="Arial" w:hint="cs"/>
          <w:rtl/>
          <w:lang w:val="he-IL" w:eastAsia="he-IL"/>
        </w:rPr>
        <w:t xml:space="preserve"> </w:t>
      </w:r>
      <w:r>
        <w:rPr>
          <w:rFonts w:hint="cs"/>
          <w:rtl/>
          <w:lang w:val="he-IL" w:eastAsia="he-IL"/>
        </w:rPr>
        <w:t>חטופות וחטופים עדיין בעזה, זו הזדמנות חשובה לתזכורת קצרה</w:t>
      </w:r>
      <w:r w:rsidR="003F63F7">
        <w:rPr>
          <w:rFonts w:hint="cs"/>
          <w:rtl/>
          <w:lang w:val="he-IL" w:eastAsia="he-IL"/>
        </w:rPr>
        <w:t xml:space="preserve">. </w:t>
      </w:r>
      <w:bookmarkStart w:id="2199" w:name="_ETM_Q15_461000"/>
      <w:bookmarkEnd w:id="2199"/>
      <w:proofErr w:type="spellStart"/>
      <w:r>
        <w:rPr>
          <w:rFonts w:hint="cs"/>
          <w:rtl/>
          <w:lang w:val="he-IL" w:eastAsia="he-IL"/>
        </w:rPr>
        <w:t>כאמל</w:t>
      </w:r>
      <w:proofErr w:type="spellEnd"/>
      <w:r>
        <w:rPr>
          <w:rFonts w:hint="cs"/>
          <w:rtl/>
          <w:lang w:val="he-IL" w:eastAsia="he-IL"/>
        </w:rPr>
        <w:t xml:space="preserve"> אמין </w:t>
      </w:r>
      <w:proofErr w:type="spellStart"/>
      <w:r>
        <w:rPr>
          <w:rFonts w:hint="cs"/>
          <w:rtl/>
          <w:lang w:val="he-IL" w:eastAsia="he-IL"/>
        </w:rPr>
        <w:t>ת'אבת</w:t>
      </w:r>
      <w:proofErr w:type="spellEnd"/>
      <w:r>
        <w:rPr>
          <w:rFonts w:hint="cs"/>
          <w:rtl/>
          <w:lang w:val="he-IL" w:eastAsia="he-IL"/>
        </w:rPr>
        <w:t xml:space="preserve"> הוא שם שכנראה לא אומר הרבה לרוב הישראלים, אבל מעטים הם אנשי הממשל הסורי ב-</w:t>
      </w:r>
      <w:r>
        <w:rPr>
          <w:rFonts w:eastAsia="Arial"/>
          <w:lang w:bidi="en-US"/>
        </w:rPr>
        <w:t>60</w:t>
      </w:r>
      <w:r>
        <w:rPr>
          <w:rFonts w:eastAsia="Arial"/>
          <w:rtl/>
          <w:lang w:val="he-IL" w:eastAsia="he-IL"/>
        </w:rPr>
        <w:t xml:space="preserve"> </w:t>
      </w:r>
      <w:r>
        <w:rPr>
          <w:rFonts w:hint="cs"/>
          <w:rtl/>
          <w:lang w:val="he-IL" w:eastAsia="he-IL"/>
        </w:rPr>
        <w:t>השנים האחרונות שלא מכירים את הסיפור שמאחוריו. זהו שמו הבדוי של המרגל הישראלי אלי כהן, האיש שלנו בדמשק.</w:t>
      </w:r>
      <w:r>
        <w:rPr>
          <w:rFonts w:hint="cs"/>
          <w:rtl/>
        </w:rPr>
        <w:t xml:space="preserve"> </w:t>
      </w:r>
      <w:bookmarkStart w:id="2200" w:name="_ETM_Q15_478861"/>
      <w:bookmarkEnd w:id="2200"/>
      <w:r>
        <w:rPr>
          <w:rFonts w:hint="cs"/>
          <w:rtl/>
          <w:lang w:val="he-IL" w:eastAsia="he-IL"/>
        </w:rPr>
        <w:t xml:space="preserve">אלי נולד ממש השבוע לפני </w:t>
      </w:r>
      <w:r>
        <w:rPr>
          <w:rFonts w:eastAsia="Arial"/>
          <w:lang w:bidi="en-US"/>
        </w:rPr>
        <w:t>100</w:t>
      </w:r>
      <w:r>
        <w:rPr>
          <w:rFonts w:eastAsia="Arial"/>
          <w:rtl/>
          <w:lang w:val="he-IL" w:eastAsia="he-IL"/>
        </w:rPr>
        <w:t xml:space="preserve"> </w:t>
      </w:r>
      <w:r>
        <w:rPr>
          <w:rFonts w:hint="cs"/>
          <w:rtl/>
          <w:lang w:val="he-IL" w:eastAsia="he-IL"/>
        </w:rPr>
        <w:t>שנה.</w:t>
      </w:r>
      <w:r w:rsidR="003F63F7">
        <w:rPr>
          <w:rFonts w:hint="cs"/>
          <w:rtl/>
          <w:lang w:val="he-IL" w:eastAsia="he-IL"/>
        </w:rPr>
        <w:t xml:space="preserve"> הוא </w:t>
      </w:r>
      <w:r>
        <w:rPr>
          <w:rFonts w:hint="cs"/>
          <w:rtl/>
          <w:lang w:val="he-IL" w:eastAsia="he-IL"/>
        </w:rPr>
        <w:t xml:space="preserve">בנם של יהודים ממוצא סורי שהיגרו לאלכסנדריה במצרים, צעיר ציוני שבגיל </w:t>
      </w:r>
      <w:r>
        <w:rPr>
          <w:rFonts w:eastAsia="Arial"/>
          <w:lang w:bidi="en-US"/>
        </w:rPr>
        <w:t>36</w:t>
      </w:r>
      <w:r>
        <w:rPr>
          <w:rFonts w:eastAsia="Arial"/>
          <w:rtl/>
          <w:lang w:val="he-IL" w:eastAsia="he-IL"/>
        </w:rPr>
        <w:t xml:space="preserve"> </w:t>
      </w:r>
      <w:r>
        <w:rPr>
          <w:rFonts w:hint="cs"/>
          <w:rtl/>
          <w:lang w:val="he-IL" w:eastAsia="he-IL"/>
        </w:rPr>
        <w:t xml:space="preserve">עלה ארצה. כאן בישראל התאהב </w:t>
      </w:r>
      <w:proofErr w:type="spellStart"/>
      <w:r>
        <w:rPr>
          <w:rFonts w:hint="cs"/>
          <w:rtl/>
          <w:lang w:val="he-IL" w:eastAsia="he-IL"/>
        </w:rPr>
        <w:t>בנדיה</w:t>
      </w:r>
      <w:proofErr w:type="spellEnd"/>
      <w:r>
        <w:rPr>
          <w:rFonts w:hint="cs"/>
          <w:rtl/>
          <w:lang w:val="he-IL" w:eastAsia="he-IL"/>
        </w:rPr>
        <w:t xml:space="preserve">, יחד הקימו בית בבת ים וחיו </w:t>
      </w:r>
      <w:r>
        <w:rPr>
          <w:rFonts w:hint="eastAsia"/>
          <w:rtl/>
          <w:lang w:val="he-IL" w:eastAsia="he-IL"/>
        </w:rPr>
        <w:t>–</w:t>
      </w:r>
      <w:r>
        <w:rPr>
          <w:rFonts w:hint="cs"/>
          <w:rtl/>
          <w:lang w:val="he-IL" w:eastAsia="he-IL"/>
        </w:rPr>
        <w:t xml:space="preserve"> כפי שתיארה אשתו </w:t>
      </w:r>
      <w:r>
        <w:rPr>
          <w:rFonts w:hint="eastAsia"/>
          <w:rtl/>
          <w:lang w:val="he-IL" w:eastAsia="he-IL"/>
        </w:rPr>
        <w:t>–</w:t>
      </w:r>
      <w:r>
        <w:rPr>
          <w:rFonts w:hint="cs"/>
          <w:rtl/>
          <w:lang w:val="he-IL" w:eastAsia="he-IL"/>
        </w:rPr>
        <w:t xml:space="preserve"> חיים צנועים ומלאי ציונות. כהן גויס ועבר הכשרה כמרגל, וכך נולד </w:t>
      </w:r>
      <w:proofErr w:type="spellStart"/>
      <w:r>
        <w:rPr>
          <w:rFonts w:hint="cs"/>
          <w:rtl/>
          <w:lang w:val="he-IL" w:eastAsia="he-IL"/>
        </w:rPr>
        <w:t>כאמל</w:t>
      </w:r>
      <w:proofErr w:type="spellEnd"/>
      <w:r>
        <w:rPr>
          <w:rFonts w:hint="cs"/>
          <w:rtl/>
          <w:lang w:val="he-IL" w:eastAsia="he-IL"/>
        </w:rPr>
        <w:t xml:space="preserve"> אמין.</w:t>
      </w:r>
    </w:p>
    <w:p w:rsidR="003C1280" w:rsidRDefault="003C1280" w:rsidP="000E6298">
      <w:pPr>
        <w:rPr>
          <w:rtl/>
          <w:lang w:val="he-IL" w:eastAsia="he-IL"/>
        </w:rPr>
      </w:pPr>
    </w:p>
    <w:p w:rsidR="003C1280" w:rsidRDefault="003C1280" w:rsidP="003F63F7">
      <w:pPr>
        <w:rPr>
          <w:rtl/>
        </w:rPr>
      </w:pPr>
      <w:bookmarkStart w:id="2201" w:name="_ETM_Q15_515000"/>
      <w:bookmarkEnd w:id="2201"/>
      <w:proofErr w:type="spellStart"/>
      <w:r>
        <w:rPr>
          <w:rFonts w:hint="cs"/>
          <w:rtl/>
          <w:lang w:val="he-IL" w:eastAsia="he-IL"/>
        </w:rPr>
        <w:t>כאמל</w:t>
      </w:r>
      <w:proofErr w:type="spellEnd"/>
      <w:r>
        <w:rPr>
          <w:rFonts w:hint="cs"/>
          <w:rtl/>
          <w:lang w:val="he-IL" w:eastAsia="he-IL"/>
        </w:rPr>
        <w:t xml:space="preserve"> נשלח לארגנטינה, שם יצר קשרים עם הקהילה הסורית המקומית</w:t>
      </w:r>
      <w:bookmarkStart w:id="2202" w:name="_ETM_Q15_522000"/>
      <w:bookmarkEnd w:id="2202"/>
      <w:r>
        <w:rPr>
          <w:rFonts w:hint="cs"/>
          <w:rtl/>
          <w:lang w:val="he-IL" w:eastAsia="he-IL"/>
        </w:rPr>
        <w:t xml:space="preserve">, ובתחילת </w:t>
      </w:r>
      <w:r>
        <w:rPr>
          <w:rFonts w:eastAsia="Arial"/>
          <w:lang w:bidi="en-US"/>
        </w:rPr>
        <w:t>1962</w:t>
      </w:r>
      <w:r>
        <w:rPr>
          <w:rFonts w:eastAsia="Arial"/>
          <w:rtl/>
          <w:lang w:val="he-IL" w:eastAsia="he-IL"/>
        </w:rPr>
        <w:t xml:space="preserve"> </w:t>
      </w:r>
      <w:r>
        <w:rPr>
          <w:rFonts w:hint="cs"/>
          <w:rtl/>
          <w:lang w:val="he-IL" w:eastAsia="he-IL"/>
        </w:rPr>
        <w:t xml:space="preserve">עשה </w:t>
      </w:r>
      <w:r w:rsidR="003F63F7">
        <w:rPr>
          <w:rFonts w:hint="cs"/>
          <w:rtl/>
          <w:lang w:val="he-IL" w:eastAsia="he-IL"/>
        </w:rPr>
        <w:t xml:space="preserve">את </w:t>
      </w:r>
      <w:r>
        <w:rPr>
          <w:rFonts w:hint="cs"/>
          <w:rtl/>
          <w:lang w:val="he-IL" w:eastAsia="he-IL"/>
        </w:rPr>
        <w:t xml:space="preserve">דרכו לדמשק עם סיפור כיסוי של איש עסקים גולה השב למולדתו. הוא שכר דירה ליד המטכ"ל הסורי, התחבר </w:t>
      </w:r>
      <w:r w:rsidR="003F63F7">
        <w:rPr>
          <w:rFonts w:hint="cs"/>
          <w:rtl/>
          <w:lang w:val="he-IL" w:eastAsia="he-IL"/>
        </w:rPr>
        <w:t>ל</w:t>
      </w:r>
      <w:r>
        <w:rPr>
          <w:rFonts w:hint="cs"/>
          <w:rtl/>
          <w:lang w:val="he-IL" w:eastAsia="he-IL"/>
        </w:rPr>
        <w:t xml:space="preserve">צמרת מפלגת השלטון וקיבל גישה לבכירים ביותר ולסודות המדינה. </w:t>
      </w:r>
      <w:bookmarkStart w:id="2203" w:name="_ETM_Q15_542000"/>
      <w:bookmarkEnd w:id="2203"/>
      <w:r>
        <w:rPr>
          <w:rFonts w:hint="cs"/>
          <w:rtl/>
          <w:lang w:val="he-IL" w:eastAsia="he-IL"/>
        </w:rPr>
        <w:t>הוא פעל בשטח לבד תוך סיכון אדיר.</w:t>
      </w:r>
      <w:r>
        <w:rPr>
          <w:rFonts w:hint="cs"/>
          <w:rtl/>
        </w:rPr>
        <w:t xml:space="preserve"> </w:t>
      </w:r>
      <w:r>
        <w:rPr>
          <w:rFonts w:hint="cs"/>
          <w:rtl/>
          <w:lang w:val="he-IL" w:eastAsia="he-IL"/>
        </w:rPr>
        <w:t>במשך היום פתח עיניים וכרה אוזניים, ובלילה העביר ידיעות לישראל. הדיווחים שלו אפשרו לנו לא רק להכיר אלא גם לפעול.</w:t>
      </w:r>
    </w:p>
    <w:p w:rsidR="003C1280" w:rsidRDefault="003C1280" w:rsidP="000E6298">
      <w:pPr>
        <w:rPr>
          <w:rtl/>
          <w:lang w:val="he-IL" w:eastAsia="he-IL"/>
        </w:rPr>
      </w:pPr>
    </w:p>
    <w:p w:rsidR="003C1280" w:rsidRDefault="003C1280" w:rsidP="003F63F7">
      <w:pPr>
        <w:rPr>
          <w:rtl/>
          <w:lang w:val="he-IL" w:eastAsia="he-IL"/>
        </w:rPr>
      </w:pPr>
      <w:r>
        <w:rPr>
          <w:rFonts w:hint="cs"/>
          <w:rtl/>
          <w:lang w:val="he-IL" w:eastAsia="he-IL"/>
        </w:rPr>
        <w:t xml:space="preserve">אלי כהן, בנם של שאול וסופיה, בעלה של נדיה ואביהם של סופי, עירית ושי, נתפס בינואר </w:t>
      </w:r>
      <w:r>
        <w:rPr>
          <w:rFonts w:eastAsia="Arial"/>
          <w:lang w:bidi="en-US"/>
        </w:rPr>
        <w:t>1965</w:t>
      </w:r>
      <w:r>
        <w:rPr>
          <w:rFonts w:eastAsia="Arial" w:hint="cs"/>
          <w:rtl/>
          <w:lang w:val="he-IL" w:eastAsia="he-IL"/>
        </w:rPr>
        <w:t xml:space="preserve">, </w:t>
      </w:r>
      <w:r>
        <w:rPr>
          <w:rFonts w:hint="cs"/>
          <w:rtl/>
          <w:lang w:val="he-IL" w:eastAsia="he-IL"/>
        </w:rPr>
        <w:t>עבר עינויים קשים והוצא להורג כעבור ארבעה חודשים. גופתו נקברה במקום לא ברור שספק אם נוכל לאתר אי</w:t>
      </w:r>
      <w:r w:rsidR="003F63F7">
        <w:rPr>
          <w:rFonts w:hint="cs"/>
          <w:rtl/>
          <w:lang w:val="he-IL" w:eastAsia="he-IL"/>
        </w:rPr>
        <w:t xml:space="preserve"> </w:t>
      </w:r>
      <w:r>
        <w:rPr>
          <w:rFonts w:hint="cs"/>
          <w:rtl/>
          <w:lang w:val="he-IL" w:eastAsia="he-IL"/>
        </w:rPr>
        <w:t xml:space="preserve">פעם. אלי כהן ראוי להיטמן בין רגבי האדמה שעליה בעצם הגן כל חייו. זו המחויבות שלנו כלפיו וכלפי משפחתו, מחויבות שאנחנו עדיין צריכים למלא. אל יהיה גורל החטופים </w:t>
      </w:r>
      <w:bookmarkStart w:id="2204" w:name="_ETM_Q15_606000"/>
      <w:bookmarkEnd w:id="2204"/>
      <w:r>
        <w:rPr>
          <w:rFonts w:hint="cs"/>
          <w:rtl/>
          <w:lang w:val="he-IL" w:eastAsia="he-IL"/>
        </w:rPr>
        <w:t>והחטופות, החיים והמתים, כגורלם של אלי כהן או רון ארד.</w:t>
      </w:r>
    </w:p>
    <w:p w:rsidR="003C1280" w:rsidRDefault="003C1280" w:rsidP="000E6298">
      <w:pPr>
        <w:ind w:firstLine="0"/>
        <w:rPr>
          <w:rtl/>
        </w:rPr>
      </w:pPr>
    </w:p>
    <w:p w:rsidR="003C1280" w:rsidRDefault="003C1280" w:rsidP="000E6298">
      <w:pPr>
        <w:pStyle w:val="af6"/>
        <w:keepNext/>
        <w:rPr>
          <w:rtl/>
        </w:rPr>
      </w:pPr>
      <w:r w:rsidRPr="004E79DA">
        <w:rPr>
          <w:rStyle w:val="TagStyle"/>
          <w:rtl/>
        </w:rPr>
        <w:t xml:space="preserve"> &lt;&lt; יור &gt;&gt; </w:t>
      </w:r>
      <w:r>
        <w:rPr>
          <w:rtl/>
        </w:rPr>
        <w:t>היו"ר אורית פרקש הכהן:</w:t>
      </w:r>
      <w:r w:rsidRPr="004E79DA">
        <w:rPr>
          <w:rStyle w:val="TagStyle"/>
          <w:rtl/>
        </w:rPr>
        <w:t xml:space="preserve"> &lt;&lt; יור &gt;&gt;</w:t>
      </w:r>
      <w:r>
        <w:rPr>
          <w:rtl/>
        </w:rPr>
        <w:t xml:space="preserve">   </w:t>
      </w:r>
    </w:p>
    <w:p w:rsidR="003C1280" w:rsidRDefault="003C1280" w:rsidP="0038083B">
      <w:pPr>
        <w:rPr>
          <w:rtl/>
        </w:rPr>
      </w:pPr>
    </w:p>
    <w:p w:rsidR="003C1280" w:rsidRDefault="003C1280" w:rsidP="000E6298">
      <w:r>
        <w:rPr>
          <w:rFonts w:hint="cs"/>
          <w:rtl/>
        </w:rPr>
        <w:t xml:space="preserve">תודה, תודה רבה. חבר הכנסת חמד עמאר – אינו נוכח. </w:t>
      </w:r>
      <w:bookmarkStart w:id="2205" w:name="_ETM_Q15_617000"/>
      <w:bookmarkEnd w:id="2205"/>
      <w:r>
        <w:rPr>
          <w:rFonts w:hint="cs"/>
          <w:rtl/>
        </w:rPr>
        <w:t xml:space="preserve">חברת הכנסת דבי ביטון, בבקשה, לרשותך שלוש דקות. </w:t>
      </w:r>
    </w:p>
    <w:p w:rsidR="003C1280" w:rsidRDefault="003C1280" w:rsidP="000E6298">
      <w:pPr>
        <w:rPr>
          <w:rtl/>
        </w:rPr>
      </w:pPr>
    </w:p>
    <w:p w:rsidR="003C1280" w:rsidRDefault="003C1280" w:rsidP="000E6298">
      <w:pPr>
        <w:pStyle w:val="a4"/>
        <w:keepNext/>
        <w:rPr>
          <w:rtl/>
        </w:rPr>
      </w:pPr>
      <w:bookmarkStart w:id="2206" w:name="ET_speaker_6341_5"/>
      <w:r w:rsidRPr="004E79DA">
        <w:rPr>
          <w:rStyle w:val="TagStyle"/>
          <w:rtl/>
        </w:rPr>
        <w:t xml:space="preserve"> &lt;&lt; דובר &gt;&gt; </w:t>
      </w:r>
      <w:bookmarkStart w:id="2207" w:name="_Toc184727299"/>
      <w:bookmarkStart w:id="2208" w:name="_Toc184729050"/>
      <w:r>
        <w:rPr>
          <w:rtl/>
        </w:rPr>
        <w:t>דבי ביטון (יש עתיד):</w:t>
      </w:r>
      <w:bookmarkEnd w:id="2207"/>
      <w:bookmarkEnd w:id="2208"/>
      <w:r w:rsidRPr="004E79DA">
        <w:rPr>
          <w:rStyle w:val="TagStyle"/>
          <w:rtl/>
        </w:rPr>
        <w:t xml:space="preserve"> &lt;&lt; דובר &gt;&gt;</w:t>
      </w:r>
      <w:r>
        <w:rPr>
          <w:rtl/>
        </w:rPr>
        <w:t xml:space="preserve">   </w:t>
      </w:r>
      <w:bookmarkEnd w:id="2206"/>
    </w:p>
    <w:p w:rsidR="003C1280" w:rsidRDefault="003C1280" w:rsidP="0038083B">
      <w:pPr>
        <w:rPr>
          <w:rtl/>
        </w:rPr>
      </w:pPr>
    </w:p>
    <w:p w:rsidR="003C1280" w:rsidRDefault="003C1280" w:rsidP="003F63F7">
      <w:r>
        <w:rPr>
          <w:rFonts w:hint="cs"/>
          <w:rtl/>
        </w:rPr>
        <w:t>כבוד היושב-ראש,</w:t>
      </w:r>
      <w:bookmarkStart w:id="2209" w:name="_ETM_Q15_638000"/>
      <w:bookmarkEnd w:id="2209"/>
      <w:r>
        <w:rPr>
          <w:rFonts w:hint="cs"/>
          <w:rtl/>
        </w:rPr>
        <w:t xml:space="preserve"> כנסת נכבדה, ברשותכם</w:t>
      </w:r>
      <w:r w:rsidR="003F63F7">
        <w:rPr>
          <w:rFonts w:hint="cs"/>
          <w:rtl/>
        </w:rPr>
        <w:t>,</w:t>
      </w:r>
      <w:r>
        <w:rPr>
          <w:rFonts w:hint="cs"/>
          <w:rtl/>
        </w:rPr>
        <w:t xml:space="preserve"> אפתח בהשתתפות בצער המשפחות על אובדן של חיילים</w:t>
      </w:r>
      <w:r w:rsidR="003F63F7">
        <w:rPr>
          <w:rFonts w:hint="cs"/>
          <w:rtl/>
        </w:rPr>
        <w:t>,</w:t>
      </w:r>
      <w:r>
        <w:rPr>
          <w:rFonts w:hint="cs"/>
          <w:rtl/>
        </w:rPr>
        <w:t xml:space="preserve"> חיילנו הנהדרים</w:t>
      </w:r>
      <w:r w:rsidR="003F63F7">
        <w:rPr>
          <w:rFonts w:hint="cs"/>
          <w:rtl/>
        </w:rPr>
        <w:t>,</w:t>
      </w:r>
      <w:r>
        <w:rPr>
          <w:rFonts w:hint="cs"/>
          <w:rtl/>
        </w:rPr>
        <w:t xml:space="preserve"> שממשיכים להקריב את נפשם וגופם למען שלומנו. </w:t>
      </w:r>
    </w:p>
    <w:p w:rsidR="003C1280" w:rsidRPr="003F63F7" w:rsidRDefault="003C1280" w:rsidP="000E6298">
      <w:pPr>
        <w:rPr>
          <w:rtl/>
        </w:rPr>
      </w:pPr>
      <w:bookmarkStart w:id="2210" w:name="_ETM_Q15_655000"/>
      <w:bookmarkEnd w:id="2210"/>
    </w:p>
    <w:p w:rsidR="003C1280" w:rsidRDefault="003C1280" w:rsidP="005315F8">
      <w:bookmarkStart w:id="2211" w:name="_ETM_Q15_656000"/>
      <w:bookmarkEnd w:id="2211"/>
      <w:r>
        <w:rPr>
          <w:rFonts w:hint="cs"/>
          <w:rtl/>
        </w:rPr>
        <w:t xml:space="preserve">כבוד </w:t>
      </w:r>
      <w:bookmarkStart w:id="2212" w:name="_ETM_Q15_657000"/>
      <w:bookmarkEnd w:id="2212"/>
      <w:r>
        <w:rPr>
          <w:rFonts w:hint="cs"/>
          <w:rtl/>
        </w:rPr>
        <w:t xml:space="preserve">היושבת-ראש, אני רוצה לשתף אותך היום במשהו שמסעיר אותי, </w:t>
      </w:r>
      <w:bookmarkStart w:id="2213" w:name="_ETM_Q15_661000"/>
      <w:bookmarkEnd w:id="2213"/>
      <w:r>
        <w:rPr>
          <w:rFonts w:hint="cs"/>
          <w:rtl/>
        </w:rPr>
        <w:t>ועד שאני לא אדבר על זה</w:t>
      </w:r>
      <w:r w:rsidR="005315F8">
        <w:rPr>
          <w:rFonts w:hint="cs"/>
          <w:rtl/>
        </w:rPr>
        <w:t>,</w:t>
      </w:r>
      <w:r>
        <w:rPr>
          <w:rFonts w:hint="cs"/>
          <w:rtl/>
        </w:rPr>
        <w:t xml:space="preserve"> פשוט, כנראה זה לא יעבור לי. היום בוועדת העבודה והרווחה </w:t>
      </w:r>
      <w:r w:rsidR="003F63F7">
        <w:rPr>
          <w:rFonts w:hint="eastAsia"/>
          <w:rtl/>
        </w:rPr>
        <w:t>–</w:t>
      </w:r>
      <w:r w:rsidR="003F63F7">
        <w:rPr>
          <w:rFonts w:hint="cs"/>
          <w:rtl/>
        </w:rPr>
        <w:t xml:space="preserve"> חבל </w:t>
      </w:r>
      <w:r w:rsidR="003F63F7">
        <w:rPr>
          <w:rFonts w:hint="eastAsia"/>
          <w:rtl/>
        </w:rPr>
        <w:t xml:space="preserve">– </w:t>
      </w:r>
      <w:r>
        <w:rPr>
          <w:rFonts w:hint="cs"/>
          <w:rtl/>
        </w:rPr>
        <w:t>חבר הכנסת אלמוג כהן</w:t>
      </w:r>
      <w:bookmarkStart w:id="2214" w:name="_ETM_Q15_670000"/>
      <w:bookmarkEnd w:id="2214"/>
      <w:r w:rsidR="003F63F7">
        <w:rPr>
          <w:rFonts w:hint="cs"/>
          <w:rtl/>
        </w:rPr>
        <w:t>, ש</w:t>
      </w:r>
      <w:r>
        <w:rPr>
          <w:rFonts w:hint="cs"/>
          <w:rtl/>
        </w:rPr>
        <w:t>לא נמצא כאן</w:t>
      </w:r>
      <w:r w:rsidR="003F63F7">
        <w:rPr>
          <w:rFonts w:hint="cs"/>
          <w:rtl/>
        </w:rPr>
        <w:t>,</w:t>
      </w:r>
      <w:r>
        <w:rPr>
          <w:rFonts w:hint="cs"/>
          <w:rtl/>
        </w:rPr>
        <w:t xml:space="preserve"> החליף את היושב-ראש. כמובן, כפי שיש </w:t>
      </w:r>
      <w:bookmarkStart w:id="2215" w:name="_ETM_Q15_673000"/>
      <w:bookmarkEnd w:id="2215"/>
      <w:r>
        <w:rPr>
          <w:rFonts w:hint="cs"/>
          <w:rtl/>
        </w:rPr>
        <w:t>בכל ו</w:t>
      </w:r>
      <w:r w:rsidR="003F63F7">
        <w:rPr>
          <w:rFonts w:hint="cs"/>
          <w:rtl/>
        </w:rPr>
        <w:t>עדה, מגיעות משפחות החטופים, שלהן</w:t>
      </w:r>
      <w:r>
        <w:rPr>
          <w:rFonts w:hint="cs"/>
          <w:rtl/>
        </w:rPr>
        <w:t xml:space="preserve"> אני רוחשת המון כבוד, </w:t>
      </w:r>
      <w:bookmarkStart w:id="2216" w:name="_ETM_Q15_679000"/>
      <w:bookmarkEnd w:id="2216"/>
      <w:r>
        <w:rPr>
          <w:rFonts w:hint="cs"/>
          <w:rtl/>
        </w:rPr>
        <w:t>והמטרה היא באמת לשמוע אות</w:t>
      </w:r>
      <w:r w:rsidR="005315F8">
        <w:rPr>
          <w:rFonts w:hint="cs"/>
          <w:rtl/>
        </w:rPr>
        <w:t>ן</w:t>
      </w:r>
      <w:r>
        <w:rPr>
          <w:rFonts w:hint="cs"/>
          <w:rtl/>
        </w:rPr>
        <w:t xml:space="preserve">. </w:t>
      </w:r>
      <w:r>
        <w:rPr>
          <w:rtl/>
        </w:rPr>
        <w:t xml:space="preserve">מה שקרה </w:t>
      </w:r>
      <w:r w:rsidR="003F63F7">
        <w:rPr>
          <w:rFonts w:hint="cs"/>
          <w:rtl/>
        </w:rPr>
        <w:t xml:space="preserve">– </w:t>
      </w:r>
      <w:r>
        <w:rPr>
          <w:rFonts w:hint="cs"/>
          <w:rtl/>
        </w:rPr>
        <w:t xml:space="preserve">היושב-ראש המחליף בחר לפתוח במונולוג </w:t>
      </w:r>
      <w:r w:rsidR="003F63F7">
        <w:rPr>
          <w:rFonts w:hint="cs"/>
          <w:rtl/>
        </w:rPr>
        <w:t>ש</w:t>
      </w:r>
      <w:r>
        <w:rPr>
          <w:rFonts w:hint="cs"/>
          <w:rtl/>
        </w:rPr>
        <w:t>ל דעתו האישית. היו שם משפחות חללים וגם משפחות חטופים חיים. הוא פתח בזה שעמדתו היא</w:t>
      </w:r>
      <w:r w:rsidR="005315F8">
        <w:rPr>
          <w:rFonts w:hint="cs"/>
          <w:rtl/>
        </w:rPr>
        <w:t xml:space="preserve">, </w:t>
      </w:r>
      <w:r>
        <w:rPr>
          <w:rFonts w:hint="cs"/>
          <w:rtl/>
        </w:rPr>
        <w:t>רק בתמורה ל-100 חטופים חזרה הוא יסכים לעסקה</w:t>
      </w:r>
      <w:r w:rsidR="005315F8">
        <w:rPr>
          <w:rFonts w:hint="cs"/>
          <w:rtl/>
        </w:rPr>
        <w:t>;</w:t>
      </w:r>
      <w:r>
        <w:rPr>
          <w:rFonts w:hint="cs"/>
          <w:rtl/>
        </w:rPr>
        <w:t xml:space="preserve"> אם </w:t>
      </w:r>
      <w:bookmarkStart w:id="2217" w:name="_ETM_Q15_697000"/>
      <w:bookmarkEnd w:id="2217"/>
      <w:r>
        <w:rPr>
          <w:rFonts w:hint="cs"/>
          <w:rtl/>
        </w:rPr>
        <w:t>לא 100 חטופים, הוא לא יסכים לעסקה. גם חברת הכנסת וולדיגר כמובן חיזקה. הדברים האלה קצת גרמו לי לאי</w:t>
      </w:r>
      <w:bookmarkStart w:id="2218" w:name="_ETM_Q15_706000"/>
      <w:bookmarkEnd w:id="2218"/>
      <w:r>
        <w:rPr>
          <w:rFonts w:hint="cs"/>
          <w:rtl/>
        </w:rPr>
        <w:t>-נוחות</w:t>
      </w:r>
      <w:r w:rsidR="005315F8">
        <w:rPr>
          <w:rFonts w:hint="cs"/>
          <w:rtl/>
        </w:rPr>
        <w:t>,</w:t>
      </w:r>
      <w:r>
        <w:rPr>
          <w:rFonts w:hint="cs"/>
          <w:rtl/>
        </w:rPr>
        <w:t xml:space="preserve"> ומצאתי את עצמי מתעמתת איתו ושואלת שאלה פשוטה: אם</w:t>
      </w:r>
      <w:bookmarkStart w:id="2219" w:name="_ETM_Q15_714000"/>
      <w:bookmarkEnd w:id="2219"/>
      <w:r>
        <w:rPr>
          <w:rFonts w:hint="cs"/>
          <w:rtl/>
        </w:rPr>
        <w:t xml:space="preserve"> לא תהיה עסקה של 100 חטופים</w:t>
      </w:r>
      <w:r w:rsidR="005315F8">
        <w:rPr>
          <w:rFonts w:hint="cs"/>
          <w:rtl/>
        </w:rPr>
        <w:t>,</w:t>
      </w:r>
      <w:r>
        <w:rPr>
          <w:rFonts w:hint="cs"/>
          <w:rtl/>
        </w:rPr>
        <w:t xml:space="preserve"> חרצנו את גורלם של ה-20, 30, 40. לא די שכבר חרצנו את גורלם של שבעה שהיו צריכים לצאת באפריל? </w:t>
      </w:r>
    </w:p>
    <w:p w:rsidR="003C1280" w:rsidRPr="00DB5C08" w:rsidRDefault="003C1280" w:rsidP="000E6298">
      <w:pPr>
        <w:rPr>
          <w:rtl/>
        </w:rPr>
      </w:pPr>
      <w:bookmarkStart w:id="2220" w:name="_ETM_Q15_724000"/>
      <w:bookmarkEnd w:id="2220"/>
    </w:p>
    <w:p w:rsidR="003C1280" w:rsidRDefault="003C1280" w:rsidP="005315F8">
      <w:pPr>
        <w:rPr>
          <w:rtl/>
        </w:rPr>
      </w:pPr>
      <w:bookmarkStart w:id="2221" w:name="_ETM_Q15_725000"/>
      <w:bookmarkEnd w:id="2221"/>
      <w:r>
        <w:rPr>
          <w:rFonts w:hint="cs"/>
          <w:rtl/>
        </w:rPr>
        <w:t xml:space="preserve">אני רוצה </w:t>
      </w:r>
      <w:r>
        <w:rPr>
          <w:rFonts w:hint="eastAsia"/>
          <w:rtl/>
        </w:rPr>
        <w:t>–</w:t>
      </w:r>
      <w:r>
        <w:rPr>
          <w:rFonts w:hint="cs"/>
          <w:rtl/>
        </w:rPr>
        <w:t xml:space="preserve"> זה מרגיש לי, גברתי,</w:t>
      </w:r>
      <w:bookmarkStart w:id="2222" w:name="_ETM_Q15_729000"/>
      <w:bookmarkEnd w:id="2222"/>
      <w:r>
        <w:rPr>
          <w:rFonts w:hint="cs"/>
          <w:rtl/>
        </w:rPr>
        <w:t xml:space="preserve"> כאילו מדובר בילד שמשחק כדורגל: אם אני לא משחק,</w:t>
      </w:r>
      <w:bookmarkStart w:id="2223" w:name="_ETM_Q15_734000"/>
      <w:bookmarkEnd w:id="2223"/>
      <w:r>
        <w:rPr>
          <w:rFonts w:hint="cs"/>
          <w:rtl/>
        </w:rPr>
        <w:t xml:space="preserve"> אף אחד לא ישחק. אני חייבת לומר, גברתי, </w:t>
      </w:r>
      <w:bookmarkStart w:id="2224" w:name="_ETM_Q15_737000"/>
      <w:bookmarkEnd w:id="2224"/>
      <w:r>
        <w:rPr>
          <w:rFonts w:hint="cs"/>
          <w:rtl/>
        </w:rPr>
        <w:t xml:space="preserve">שבמעמד הזה היה בן דודו של החטוף </w:t>
      </w:r>
      <w:proofErr w:type="spellStart"/>
      <w:r>
        <w:rPr>
          <w:rFonts w:hint="cs"/>
          <w:rtl/>
        </w:rPr>
        <w:t>אבינתן</w:t>
      </w:r>
      <w:proofErr w:type="spellEnd"/>
      <w:r>
        <w:rPr>
          <w:rFonts w:hint="cs"/>
          <w:rtl/>
        </w:rPr>
        <w:t xml:space="preserve">, שזו </w:t>
      </w:r>
      <w:bookmarkStart w:id="2225" w:name="_ETM_Q15_743000"/>
      <w:bookmarkEnd w:id="2225"/>
      <w:r>
        <w:rPr>
          <w:rFonts w:hint="cs"/>
          <w:rtl/>
        </w:rPr>
        <w:t>בעצם עמדתו, אנחנו יודעים שזו עמדתו. מאחר שהייתה התלהמות והתלקחות</w:t>
      </w:r>
      <w:bookmarkStart w:id="2226" w:name="_ETM_Q15_744000"/>
      <w:bookmarkEnd w:id="2226"/>
      <w:r>
        <w:rPr>
          <w:rFonts w:hint="cs"/>
          <w:rtl/>
        </w:rPr>
        <w:t xml:space="preserve"> בנושא של הוויכוח, בחרתי לצאת, לא בגלל משפחות החטופים, ואני מתנצלת אם הם הבינו שאני פוגעת בהם. ברור להם ש</w:t>
      </w:r>
      <w:bookmarkStart w:id="2227" w:name="_ETM_Q15_755000"/>
      <w:bookmarkEnd w:id="2227"/>
      <w:r>
        <w:rPr>
          <w:rFonts w:hint="cs"/>
          <w:rtl/>
        </w:rPr>
        <w:t xml:space="preserve">נהפוך הוא </w:t>
      </w:r>
      <w:r w:rsidR="005315F8">
        <w:rPr>
          <w:rFonts w:hint="eastAsia"/>
          <w:rtl/>
        </w:rPr>
        <w:t xml:space="preserve">– </w:t>
      </w:r>
      <w:r>
        <w:rPr>
          <w:rFonts w:hint="cs"/>
          <w:rtl/>
        </w:rPr>
        <w:t xml:space="preserve">אני בכל הוועדות שם כדי לשמוע אותם. אם זה הובן שעזבתי כדי לא לשמוע אותם </w:t>
      </w:r>
      <w:r>
        <w:rPr>
          <w:rFonts w:hint="eastAsia"/>
          <w:rtl/>
        </w:rPr>
        <w:t>–</w:t>
      </w:r>
      <w:r>
        <w:rPr>
          <w:rFonts w:hint="cs"/>
          <w:rtl/>
        </w:rPr>
        <w:t xml:space="preserve"> זה לא. </w:t>
      </w:r>
    </w:p>
    <w:p w:rsidR="003C1280" w:rsidRDefault="003C1280" w:rsidP="000E6298">
      <w:pPr>
        <w:rPr>
          <w:rtl/>
        </w:rPr>
      </w:pPr>
    </w:p>
    <w:p w:rsidR="003C1280" w:rsidRDefault="003C1280" w:rsidP="005315F8">
      <w:pPr>
        <w:rPr>
          <w:rtl/>
        </w:rPr>
      </w:pPr>
      <w:r>
        <w:rPr>
          <w:rtl/>
        </w:rPr>
        <w:t>אבל מה שחרה לי</w:t>
      </w:r>
      <w:r>
        <w:rPr>
          <w:rFonts w:hint="cs"/>
          <w:rtl/>
        </w:rPr>
        <w:t>:</w:t>
      </w:r>
      <w:r>
        <w:rPr>
          <w:rtl/>
        </w:rPr>
        <w:t xml:space="preserve"> כשיצאתי מהחדר אמר עלי</w:t>
      </w:r>
      <w:r>
        <w:rPr>
          <w:rFonts w:hint="cs"/>
          <w:rtl/>
        </w:rPr>
        <w:t>י</w:t>
      </w:r>
      <w:r>
        <w:rPr>
          <w:rtl/>
        </w:rPr>
        <w:t xml:space="preserve"> חבר </w:t>
      </w:r>
      <w:bookmarkStart w:id="2228" w:name="_ETM_Q15_772000"/>
      <w:bookmarkEnd w:id="2228"/>
      <w:r>
        <w:rPr>
          <w:rtl/>
        </w:rPr>
        <w:t>הכנסת אלמוג</w:t>
      </w:r>
      <w:r>
        <w:rPr>
          <w:rFonts w:hint="cs"/>
          <w:rtl/>
        </w:rPr>
        <w:t xml:space="preserve"> –</w:t>
      </w:r>
      <w:r>
        <w:rPr>
          <w:rtl/>
        </w:rPr>
        <w:t xml:space="preserve"> אני אשמח לשמוע אותו ולענות לו</w:t>
      </w:r>
      <w:r w:rsidR="005315F8">
        <w:rPr>
          <w:rFonts w:hint="cs"/>
          <w:rtl/>
        </w:rPr>
        <w:t>.</w:t>
      </w:r>
      <w:r>
        <w:rPr>
          <w:rtl/>
        </w:rPr>
        <w:t xml:space="preserve"> אני אגיד את זה בארמית: א</w:t>
      </w:r>
      <w:r>
        <w:rPr>
          <w:rFonts w:hint="cs"/>
          <w:rtl/>
        </w:rPr>
        <w:t>י</w:t>
      </w:r>
      <w:r>
        <w:rPr>
          <w:rtl/>
        </w:rPr>
        <w:t xml:space="preserve">סתרא בלגינא קיש </w:t>
      </w:r>
      <w:proofErr w:type="spellStart"/>
      <w:r>
        <w:rPr>
          <w:rtl/>
        </w:rPr>
        <w:t>קיש</w:t>
      </w:r>
      <w:proofErr w:type="spellEnd"/>
      <w:r>
        <w:rPr>
          <w:rtl/>
        </w:rPr>
        <w:t xml:space="preserve"> קריא. למי שלא </w:t>
      </w:r>
      <w:bookmarkStart w:id="2229" w:name="_ETM_Q15_778000"/>
      <w:bookmarkEnd w:id="2229"/>
      <w:r>
        <w:rPr>
          <w:rtl/>
        </w:rPr>
        <w:t xml:space="preserve">מבין, המשפט אומר שזה מאפיין אדם טיפש, הוא משל לאדם </w:t>
      </w:r>
      <w:bookmarkStart w:id="2230" w:name="_ETM_Q15_780000"/>
      <w:bookmarkEnd w:id="2230"/>
      <w:r>
        <w:rPr>
          <w:rtl/>
        </w:rPr>
        <w:t>טיפש המתפאר במעט החוכמה שיש לו. אז חבר הכנסת</w:t>
      </w:r>
      <w:bookmarkStart w:id="2231" w:name="_ETM_Q15_792000"/>
      <w:bookmarkEnd w:id="2231"/>
      <w:r>
        <w:rPr>
          <w:rtl/>
        </w:rPr>
        <w:t xml:space="preserve"> אלמוג, צר לי שאתה לא נמצא כאן, אבל הטיפש היחיד שאני רואה ומכירה זה אתה. הגיע זמן שתפתח אולי קצת גוגל ובוא נעשה השוואה בין החוכמה שלי לחוכמה שלך.</w:t>
      </w:r>
      <w:bookmarkStart w:id="2232" w:name="TOR_Q16"/>
      <w:bookmarkEnd w:id="2232"/>
      <w:r>
        <w:rPr>
          <w:rFonts w:hint="cs"/>
          <w:rtl/>
        </w:rPr>
        <w:t xml:space="preserve"> איך ירדת כל כך נמוך? אנחנו עוסקים בחיי אדם. וכן, אני בעד עסקה של 100 חטופים, אבל היה שלא יאושר, וחמאס המתועב יחליט </w:t>
      </w:r>
      <w:bookmarkStart w:id="2233" w:name="_ETM_Q16_213000"/>
      <w:bookmarkEnd w:id="2233"/>
      <w:r>
        <w:rPr>
          <w:rFonts w:hint="cs"/>
          <w:rtl/>
        </w:rPr>
        <w:t xml:space="preserve">שמשחררים אחד או שניים, אנחנו נביא אותם. אלה הילדים, ההורים, </w:t>
      </w:r>
      <w:bookmarkStart w:id="2234" w:name="_ETM_Q16_218000"/>
      <w:bookmarkEnd w:id="2234"/>
      <w:r>
        <w:rPr>
          <w:rFonts w:hint="cs"/>
          <w:rtl/>
        </w:rPr>
        <w:t>הדודים ובני הדודים שלנו.</w:t>
      </w:r>
    </w:p>
    <w:p w:rsidR="003C1280" w:rsidRDefault="003C1280" w:rsidP="009635F5">
      <w:pPr>
        <w:rPr>
          <w:rtl/>
        </w:rPr>
      </w:pPr>
    </w:p>
    <w:p w:rsidR="003C1280" w:rsidRDefault="003C1280" w:rsidP="000E6298">
      <w:pPr>
        <w:pStyle w:val="af6"/>
        <w:keepNext/>
        <w:rPr>
          <w:rtl/>
        </w:rPr>
      </w:pPr>
      <w:r w:rsidRPr="003B2C61">
        <w:rPr>
          <w:rStyle w:val="TagStyle"/>
          <w:rtl/>
        </w:rPr>
        <w:t xml:space="preserve"> &lt;&lt; יור &gt;&gt; </w:t>
      </w:r>
      <w:r>
        <w:rPr>
          <w:rtl/>
        </w:rPr>
        <w:t>היו"ר אורית פרקש הכהן:</w:t>
      </w:r>
      <w:r w:rsidRPr="003B2C61">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תודה רבה.</w:t>
      </w:r>
    </w:p>
    <w:p w:rsidR="003C1280" w:rsidRDefault="003C1280" w:rsidP="000E6298">
      <w:pPr>
        <w:rPr>
          <w:rtl/>
          <w:lang w:eastAsia="he-IL"/>
        </w:rPr>
      </w:pPr>
    </w:p>
    <w:p w:rsidR="003C1280" w:rsidRDefault="003C1280" w:rsidP="000E6298">
      <w:pPr>
        <w:pStyle w:val="-"/>
        <w:keepNext/>
        <w:rPr>
          <w:rtl/>
        </w:rPr>
      </w:pPr>
      <w:bookmarkStart w:id="2235" w:name="ET_speakercontinue_6341_5"/>
      <w:r w:rsidRPr="003B2C61">
        <w:rPr>
          <w:rStyle w:val="TagStyle"/>
          <w:rtl/>
        </w:rPr>
        <w:t xml:space="preserve"> &lt;&lt; דובר_המשך &gt;&gt; </w:t>
      </w:r>
      <w:r>
        <w:rPr>
          <w:rtl/>
        </w:rPr>
        <w:t>דבי ביטון (יש עתיד):</w:t>
      </w:r>
      <w:r w:rsidRPr="003B2C61">
        <w:rPr>
          <w:rStyle w:val="TagStyle"/>
          <w:rtl/>
        </w:rPr>
        <w:t xml:space="preserve"> &lt;&lt; דובר_המשך &gt;&gt;</w:t>
      </w:r>
      <w:r>
        <w:rPr>
          <w:rtl/>
        </w:rPr>
        <w:t xml:space="preserve">   </w:t>
      </w:r>
      <w:bookmarkEnd w:id="2235"/>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ולכן אתה לא תנצל במה כמחליף </w:t>
      </w:r>
      <w:bookmarkStart w:id="2236" w:name="_ETM_Q16_224000"/>
      <w:bookmarkEnd w:id="2236"/>
      <w:r>
        <w:rPr>
          <w:rFonts w:hint="cs"/>
          <w:rtl/>
          <w:lang w:eastAsia="he-IL"/>
        </w:rPr>
        <w:t>של יושב-ראש לעשות איזה סימולציה לבן שלך. תודה.</w:t>
      </w:r>
    </w:p>
    <w:p w:rsidR="003C1280" w:rsidRDefault="003C1280" w:rsidP="000E6298">
      <w:pPr>
        <w:rPr>
          <w:rtl/>
          <w:lang w:eastAsia="he-IL"/>
        </w:rPr>
      </w:pPr>
      <w:bookmarkStart w:id="2237" w:name="_ETM_Q16_226000"/>
      <w:bookmarkEnd w:id="2237"/>
    </w:p>
    <w:p w:rsidR="003C1280" w:rsidRDefault="003C1280" w:rsidP="000E6298">
      <w:pPr>
        <w:pStyle w:val="af6"/>
        <w:keepNext/>
        <w:rPr>
          <w:rtl/>
        </w:rPr>
      </w:pPr>
      <w:r w:rsidRPr="003B2C61">
        <w:rPr>
          <w:rStyle w:val="TagStyle"/>
          <w:rtl/>
        </w:rPr>
        <w:t xml:space="preserve"> &lt;&lt; יור &gt;&gt; </w:t>
      </w:r>
      <w:r>
        <w:rPr>
          <w:rtl/>
        </w:rPr>
        <w:t>היו"ר אורית פרקש הכהן:</w:t>
      </w:r>
      <w:r w:rsidRPr="003B2C61">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תודה רבה. חברת הכנסת יסמין</w:t>
      </w:r>
      <w:bookmarkStart w:id="2238" w:name="_ETM_Q16_232000"/>
      <w:bookmarkEnd w:id="2238"/>
      <w:r>
        <w:rPr>
          <w:rFonts w:hint="cs"/>
          <w:rtl/>
          <w:lang w:eastAsia="he-IL"/>
        </w:rPr>
        <w:t xml:space="preserve"> פרידמן, בבקשה, לרשותך שלוש דקות. </w:t>
      </w:r>
    </w:p>
    <w:p w:rsidR="003C1280" w:rsidRDefault="003C1280" w:rsidP="000E6298">
      <w:pPr>
        <w:rPr>
          <w:rtl/>
          <w:lang w:eastAsia="he-IL"/>
        </w:rPr>
      </w:pPr>
    </w:p>
    <w:p w:rsidR="003C1280" w:rsidRDefault="003C1280" w:rsidP="000E6298">
      <w:pPr>
        <w:pStyle w:val="a4"/>
        <w:keepNext/>
        <w:rPr>
          <w:rtl/>
        </w:rPr>
      </w:pPr>
      <w:bookmarkStart w:id="2239" w:name="ET_speaker_6231_16"/>
      <w:r w:rsidRPr="00D059D8">
        <w:rPr>
          <w:rStyle w:val="TagStyle"/>
          <w:rtl/>
        </w:rPr>
        <w:t xml:space="preserve"> &lt;&lt; דובר &gt;&gt; </w:t>
      </w:r>
      <w:bookmarkStart w:id="2240" w:name="_Toc184727300"/>
      <w:bookmarkStart w:id="2241" w:name="_Toc184729051"/>
      <w:r>
        <w:rPr>
          <w:rtl/>
        </w:rPr>
        <w:t>יסמין פרידמן (יש עתיד):</w:t>
      </w:r>
      <w:bookmarkEnd w:id="2240"/>
      <w:bookmarkEnd w:id="2241"/>
      <w:r w:rsidRPr="00D059D8">
        <w:rPr>
          <w:rStyle w:val="TagStyle"/>
          <w:rtl/>
        </w:rPr>
        <w:t xml:space="preserve"> &lt;&lt; דובר &gt;&gt;</w:t>
      </w:r>
      <w:r>
        <w:rPr>
          <w:rtl/>
        </w:rPr>
        <w:t xml:space="preserve">   </w:t>
      </w:r>
      <w:bookmarkEnd w:id="2239"/>
    </w:p>
    <w:p w:rsidR="003C1280" w:rsidRDefault="003C1280" w:rsidP="0038083B">
      <w:pPr>
        <w:rPr>
          <w:rtl/>
          <w:lang w:eastAsia="he-IL"/>
        </w:rPr>
      </w:pPr>
    </w:p>
    <w:p w:rsidR="003C1280" w:rsidRDefault="003C1280" w:rsidP="000E6298">
      <w:pPr>
        <w:rPr>
          <w:rtl/>
          <w:lang w:eastAsia="he-IL"/>
        </w:rPr>
      </w:pPr>
      <w:bookmarkStart w:id="2242" w:name="_ETM_Q16_245000"/>
      <w:bookmarkEnd w:id="2242"/>
      <w:r>
        <w:rPr>
          <w:rFonts w:hint="cs"/>
          <w:rtl/>
          <w:lang w:eastAsia="he-IL"/>
        </w:rPr>
        <w:t xml:space="preserve">תודה, גברתי היושבת בראש. </w:t>
      </w:r>
      <w:bookmarkStart w:id="2243" w:name="_ETM_Q16_250000"/>
      <w:bookmarkEnd w:id="2243"/>
      <w:r>
        <w:rPr>
          <w:rFonts w:hint="cs"/>
          <w:rtl/>
          <w:lang w:eastAsia="he-IL"/>
        </w:rPr>
        <w:t>את גברתי היחידה, נכון?</w:t>
      </w:r>
    </w:p>
    <w:p w:rsidR="003C1280" w:rsidRDefault="003C1280" w:rsidP="000E6298">
      <w:pPr>
        <w:rPr>
          <w:rtl/>
          <w:lang w:eastAsia="he-IL"/>
        </w:rPr>
      </w:pPr>
    </w:p>
    <w:p w:rsidR="003C1280" w:rsidRDefault="003C1280" w:rsidP="000E6298">
      <w:pPr>
        <w:pStyle w:val="af6"/>
        <w:keepNext/>
        <w:rPr>
          <w:rtl/>
        </w:rPr>
      </w:pPr>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244" w:name="_ETM_Q16_249000"/>
      <w:bookmarkEnd w:id="2244"/>
      <w:r>
        <w:rPr>
          <w:rFonts w:hint="cs"/>
          <w:rtl/>
          <w:lang w:eastAsia="he-IL"/>
        </w:rPr>
        <w:t xml:space="preserve">אני כרגע גברתי היחידה. נכון, זה </w:t>
      </w:r>
      <w:bookmarkStart w:id="2245" w:name="_ETM_Q16_254000"/>
      <w:bookmarkEnd w:id="2245"/>
      <w:r>
        <w:rPr>
          <w:rFonts w:hint="cs"/>
          <w:rtl/>
          <w:lang w:eastAsia="he-IL"/>
        </w:rPr>
        <w:t xml:space="preserve">לא בסדר </w:t>
      </w:r>
      <w:r>
        <w:rPr>
          <w:rFonts w:hint="eastAsia"/>
          <w:rtl/>
          <w:lang w:eastAsia="he-IL"/>
        </w:rPr>
        <w:t xml:space="preserve">– </w:t>
      </w:r>
      <w:r>
        <w:rPr>
          <w:rFonts w:hint="cs"/>
          <w:rtl/>
          <w:lang w:eastAsia="he-IL"/>
        </w:rPr>
        <w:t>הסגנית היחידה בנשיאות היום, האישה.</w:t>
      </w:r>
    </w:p>
    <w:p w:rsidR="003C1280" w:rsidRDefault="003C1280" w:rsidP="000E6298">
      <w:pPr>
        <w:rPr>
          <w:rtl/>
          <w:lang w:eastAsia="he-IL"/>
        </w:rPr>
      </w:pPr>
      <w:bookmarkStart w:id="2246" w:name="_ETM_Q16_256000"/>
      <w:bookmarkEnd w:id="2246"/>
    </w:p>
    <w:p w:rsidR="003C1280" w:rsidRDefault="003C1280" w:rsidP="000E6298">
      <w:pPr>
        <w:pStyle w:val="-"/>
        <w:keepNext/>
        <w:rPr>
          <w:rtl/>
        </w:rPr>
      </w:pPr>
      <w:bookmarkStart w:id="2247" w:name="ET_speakercontinue_6231_18"/>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47"/>
    </w:p>
    <w:p w:rsidR="003C1280" w:rsidRDefault="003C1280" w:rsidP="0038083B">
      <w:pPr>
        <w:rPr>
          <w:rtl/>
          <w:lang w:eastAsia="he-IL"/>
        </w:rPr>
      </w:pPr>
    </w:p>
    <w:p w:rsidR="003C1280" w:rsidRDefault="003C1280" w:rsidP="000E6298">
      <w:pPr>
        <w:rPr>
          <w:rtl/>
          <w:lang w:eastAsia="he-IL"/>
        </w:rPr>
      </w:pPr>
      <w:bookmarkStart w:id="2248" w:name="_ETM_Q16_257000"/>
      <w:bookmarkEnd w:id="2248"/>
      <w:r>
        <w:rPr>
          <w:rFonts w:hint="cs"/>
          <w:rtl/>
          <w:lang w:eastAsia="he-IL"/>
        </w:rPr>
        <w:t xml:space="preserve">ממש עצוב. מראה של </w:t>
      </w:r>
      <w:bookmarkStart w:id="2249" w:name="_ETM_Q16_258000"/>
      <w:bookmarkEnd w:id="2249"/>
      <w:r>
        <w:rPr>
          <w:rFonts w:hint="cs"/>
          <w:rtl/>
          <w:lang w:eastAsia="he-IL"/>
        </w:rPr>
        <w:t>הכול. פתאום נפל לי האסימון.</w:t>
      </w:r>
    </w:p>
    <w:p w:rsidR="003C1280" w:rsidRPr="00D059D8" w:rsidRDefault="003C1280" w:rsidP="000E6298">
      <w:pPr>
        <w:rPr>
          <w:rtl/>
          <w:lang w:eastAsia="he-IL"/>
        </w:rPr>
      </w:pPr>
      <w:bookmarkStart w:id="2250" w:name="_ETM_Q16_261000"/>
      <w:bookmarkEnd w:id="2250"/>
    </w:p>
    <w:p w:rsidR="003C1280" w:rsidRDefault="003C1280" w:rsidP="000E6298">
      <w:pPr>
        <w:rPr>
          <w:rtl/>
          <w:lang w:eastAsia="he-IL"/>
        </w:rPr>
      </w:pPr>
      <w:r>
        <w:rPr>
          <w:rFonts w:hint="cs"/>
          <w:rtl/>
          <w:lang w:eastAsia="he-IL"/>
        </w:rPr>
        <w:t xml:space="preserve">אני רוצה להקריא לכם אמירות שנלקחו </w:t>
      </w:r>
      <w:bookmarkStart w:id="2251" w:name="_ETM_Q16_267000"/>
      <w:bookmarkEnd w:id="2251"/>
      <w:proofErr w:type="spellStart"/>
      <w:r>
        <w:rPr>
          <w:rFonts w:hint="cs"/>
          <w:rtl/>
          <w:lang w:eastAsia="he-IL"/>
        </w:rPr>
        <w:t>מהטוויטר</w:t>
      </w:r>
      <w:proofErr w:type="spellEnd"/>
      <w:r>
        <w:rPr>
          <w:rFonts w:hint="cs"/>
          <w:rtl/>
          <w:lang w:eastAsia="he-IL"/>
        </w:rPr>
        <w:t xml:space="preserve">. לפני שאני אומרת למי הן היו מכוונות, אני רוצה </w:t>
      </w:r>
      <w:bookmarkStart w:id="2252" w:name="_ETM_Q16_271000"/>
      <w:bookmarkEnd w:id="2252"/>
      <w:r>
        <w:rPr>
          <w:rFonts w:hint="cs"/>
          <w:rtl/>
          <w:lang w:eastAsia="he-IL"/>
        </w:rPr>
        <w:t xml:space="preserve">לקרוא אותן. אני גם אקריא את השם של מי שכתב </w:t>
      </w:r>
      <w:bookmarkStart w:id="2253" w:name="_ETM_Q16_276000"/>
      <w:bookmarkEnd w:id="2253"/>
      <w:r>
        <w:rPr>
          <w:rFonts w:hint="cs"/>
          <w:rtl/>
          <w:lang w:eastAsia="he-IL"/>
        </w:rPr>
        <w:t xml:space="preserve">אותן. </w:t>
      </w:r>
    </w:p>
    <w:p w:rsidR="003C1280" w:rsidRDefault="003C1280" w:rsidP="000E6298">
      <w:pPr>
        <w:rPr>
          <w:rtl/>
          <w:lang w:eastAsia="he-IL"/>
        </w:rPr>
      </w:pPr>
      <w:bookmarkStart w:id="2254" w:name="_ETM_Q16_277000"/>
      <w:bookmarkEnd w:id="2254"/>
    </w:p>
    <w:p w:rsidR="003C1280" w:rsidRDefault="003C1280" w:rsidP="000E6298">
      <w:pPr>
        <w:rPr>
          <w:rtl/>
          <w:lang w:eastAsia="he-IL"/>
        </w:rPr>
      </w:pPr>
      <w:bookmarkStart w:id="2255" w:name="_ETM_Q16_278000"/>
      <w:bookmarkEnd w:id="2255"/>
      <w:r>
        <w:rPr>
          <w:rFonts w:hint="cs"/>
          <w:rtl/>
          <w:lang w:eastAsia="he-IL"/>
        </w:rPr>
        <w:t xml:space="preserve">מישהו בשם ריקו לה אומר: "מי זאת בכלל??? </w:t>
      </w:r>
      <w:proofErr w:type="spellStart"/>
      <w:r>
        <w:rPr>
          <w:rFonts w:hint="cs"/>
          <w:rtl/>
          <w:lang w:eastAsia="he-IL"/>
        </w:rPr>
        <w:t>חמאסניקית</w:t>
      </w:r>
      <w:proofErr w:type="spellEnd"/>
      <w:r>
        <w:rPr>
          <w:rFonts w:hint="cs"/>
          <w:rtl/>
          <w:lang w:eastAsia="he-IL"/>
        </w:rPr>
        <w:t xml:space="preserve">"; </w:t>
      </w:r>
      <w:bookmarkStart w:id="2256" w:name="_ETM_Q16_283000"/>
      <w:bookmarkEnd w:id="2256"/>
      <w:r>
        <w:rPr>
          <w:rFonts w:hint="cs"/>
          <w:rtl/>
          <w:lang w:eastAsia="he-IL"/>
        </w:rPr>
        <w:t xml:space="preserve">אתי הראל אומרת: "מסכנה צריכה מחלקה סגורה </w:t>
      </w:r>
      <w:proofErr w:type="spellStart"/>
      <w:r>
        <w:rPr>
          <w:rFonts w:hint="cs"/>
          <w:rtl/>
          <w:lang w:eastAsia="he-IL"/>
        </w:rPr>
        <w:t>באברנאל</w:t>
      </w:r>
      <w:proofErr w:type="spellEnd"/>
      <w:r>
        <w:rPr>
          <w:rFonts w:hint="cs"/>
          <w:rtl/>
          <w:lang w:eastAsia="he-IL"/>
        </w:rPr>
        <w:t xml:space="preserve">"; מתן </w:t>
      </w:r>
      <w:proofErr w:type="spellStart"/>
      <w:r>
        <w:rPr>
          <w:rFonts w:hint="cs"/>
          <w:rtl/>
          <w:lang w:eastAsia="he-IL"/>
        </w:rPr>
        <w:t>ג'ומה</w:t>
      </w:r>
      <w:bookmarkStart w:id="2257" w:name="_ETM_Q16_291000"/>
      <w:bookmarkEnd w:id="2257"/>
      <w:proofErr w:type="spellEnd"/>
      <w:r>
        <w:rPr>
          <w:rFonts w:hint="cs"/>
          <w:rtl/>
          <w:lang w:eastAsia="he-IL"/>
        </w:rPr>
        <w:t xml:space="preserve">: "שפחה של השמאל"; גל גלבוע: "גם עבריינית השנה"; </w:t>
      </w:r>
      <w:bookmarkStart w:id="2258" w:name="_ETM_Q16_297000"/>
      <w:bookmarkEnd w:id="2258"/>
      <w:r>
        <w:rPr>
          <w:rFonts w:hint="cs"/>
          <w:rtl/>
          <w:lang w:eastAsia="he-IL"/>
        </w:rPr>
        <w:t xml:space="preserve">אופק טל: "אולי מתוך רשימת 100" </w:t>
      </w:r>
      <w:r>
        <w:rPr>
          <w:rtl/>
          <w:lang w:eastAsia="he-IL"/>
        </w:rPr>
        <w:t>–</w:t>
      </w:r>
      <w:r>
        <w:rPr>
          <w:rFonts w:hint="cs"/>
          <w:rtl/>
          <w:lang w:eastAsia="he-IL"/>
        </w:rPr>
        <w:t xml:space="preserve"> אני יכולה להגיד</w:t>
      </w:r>
      <w:bookmarkStart w:id="2259" w:name="_ETM_Q16_302000"/>
      <w:bookmarkEnd w:id="2259"/>
      <w:r>
        <w:rPr>
          <w:rFonts w:hint="cs"/>
          <w:rtl/>
          <w:lang w:eastAsia="he-IL"/>
        </w:rPr>
        <w:t xml:space="preserve"> את המילה הזאת בכנסת?</w:t>
      </w:r>
    </w:p>
    <w:p w:rsidR="003C1280" w:rsidRDefault="003C1280" w:rsidP="000E6298">
      <w:pPr>
        <w:rPr>
          <w:rtl/>
          <w:lang w:eastAsia="he-IL"/>
        </w:rPr>
      </w:pPr>
      <w:bookmarkStart w:id="2260" w:name="_ETM_Q16_303000"/>
      <w:bookmarkEnd w:id="2260"/>
    </w:p>
    <w:p w:rsidR="003C1280" w:rsidRDefault="003C1280" w:rsidP="000E6298">
      <w:pPr>
        <w:pStyle w:val="af6"/>
        <w:keepNext/>
        <w:rPr>
          <w:rtl/>
        </w:rPr>
      </w:pPr>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261" w:name="_ETM_Q16_304000"/>
      <w:bookmarkEnd w:id="2261"/>
      <w:r>
        <w:rPr>
          <w:rFonts w:hint="cs"/>
          <w:rtl/>
          <w:lang w:eastAsia="he-IL"/>
        </w:rPr>
        <w:t>איזו? איזו מילה?</w:t>
      </w:r>
    </w:p>
    <w:p w:rsidR="003C1280" w:rsidRDefault="003C1280" w:rsidP="000E6298">
      <w:pPr>
        <w:rPr>
          <w:rtl/>
          <w:lang w:eastAsia="he-IL"/>
        </w:rPr>
      </w:pPr>
      <w:bookmarkStart w:id="2262" w:name="_ETM_Q16_308000"/>
      <w:bookmarkEnd w:id="2262"/>
    </w:p>
    <w:p w:rsidR="003C1280" w:rsidRDefault="003C1280" w:rsidP="000E6298">
      <w:pPr>
        <w:pStyle w:val="-"/>
        <w:keepNext/>
        <w:rPr>
          <w:rtl/>
        </w:rPr>
      </w:pPr>
      <w:bookmarkStart w:id="2263" w:name="ET_speakercontinue_6231_20"/>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63"/>
    </w:p>
    <w:p w:rsidR="003C1280" w:rsidRDefault="003C1280" w:rsidP="0038083B">
      <w:pPr>
        <w:rPr>
          <w:rtl/>
          <w:lang w:eastAsia="he-IL"/>
        </w:rPr>
      </w:pPr>
    </w:p>
    <w:p w:rsidR="003C1280" w:rsidRDefault="003C1280" w:rsidP="000E6298">
      <w:pPr>
        <w:rPr>
          <w:rtl/>
          <w:lang w:eastAsia="he-IL"/>
        </w:rPr>
      </w:pPr>
      <w:bookmarkStart w:id="2264" w:name="_ETM_Q16_306000"/>
      <w:bookmarkEnd w:id="2264"/>
      <w:r>
        <w:rPr>
          <w:rFonts w:hint="cs"/>
          <w:rtl/>
          <w:lang w:eastAsia="he-IL"/>
        </w:rPr>
        <w:t xml:space="preserve">אני ממש נבוכה להגיד את </w:t>
      </w:r>
      <w:bookmarkStart w:id="2265" w:name="_ETM_Q16_311000"/>
      <w:bookmarkEnd w:id="2265"/>
      <w:r>
        <w:rPr>
          <w:rFonts w:hint="cs"/>
          <w:rtl/>
          <w:lang w:eastAsia="he-IL"/>
        </w:rPr>
        <w:t>זה.</w:t>
      </w:r>
    </w:p>
    <w:p w:rsidR="003C1280" w:rsidRDefault="003C1280" w:rsidP="000E6298">
      <w:pPr>
        <w:rPr>
          <w:rtl/>
          <w:lang w:eastAsia="he-IL"/>
        </w:rPr>
      </w:pPr>
    </w:p>
    <w:p w:rsidR="003C1280" w:rsidRDefault="003C1280" w:rsidP="000E6298">
      <w:pPr>
        <w:pStyle w:val="af6"/>
        <w:keepNext/>
        <w:rPr>
          <w:rtl/>
        </w:rPr>
      </w:pPr>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אם זה ציטוט </w:t>
      </w:r>
      <w:r w:rsidR="0038083B">
        <w:rPr>
          <w:rFonts w:hint="cs"/>
          <w:rtl/>
          <w:lang w:eastAsia="he-IL"/>
        </w:rPr>
        <w:t>– – –</w:t>
      </w:r>
    </w:p>
    <w:p w:rsidR="003C1280" w:rsidRDefault="003C1280" w:rsidP="000E6298">
      <w:pPr>
        <w:rPr>
          <w:rtl/>
          <w:lang w:eastAsia="he-IL"/>
        </w:rPr>
      </w:pPr>
    </w:p>
    <w:p w:rsidR="003C1280" w:rsidRDefault="003C1280" w:rsidP="000E6298">
      <w:pPr>
        <w:pStyle w:val="-"/>
        <w:keepNext/>
        <w:rPr>
          <w:rtl/>
        </w:rPr>
      </w:pPr>
      <w:bookmarkStart w:id="2266" w:name="ET_speakercontinue_6231_22"/>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66"/>
    </w:p>
    <w:p w:rsidR="003C1280" w:rsidRDefault="003C1280" w:rsidP="0038083B">
      <w:pPr>
        <w:rPr>
          <w:rtl/>
          <w:lang w:eastAsia="he-IL"/>
        </w:rPr>
      </w:pPr>
    </w:p>
    <w:p w:rsidR="003C1280" w:rsidRDefault="003C1280" w:rsidP="000E6298">
      <w:pPr>
        <w:rPr>
          <w:rtl/>
          <w:lang w:eastAsia="he-IL"/>
        </w:rPr>
      </w:pPr>
      <w:bookmarkStart w:id="2267" w:name="_ETM_Q16_313000"/>
      <w:bookmarkEnd w:id="2267"/>
      <w:r>
        <w:rPr>
          <w:rFonts w:hint="cs"/>
          <w:rtl/>
          <w:lang w:eastAsia="he-IL"/>
        </w:rPr>
        <w:t>זה ציטוט</w:t>
      </w:r>
      <w:bookmarkStart w:id="2268" w:name="_ETM_Q16_314000"/>
      <w:bookmarkEnd w:id="2268"/>
      <w:r>
        <w:rPr>
          <w:rFonts w:hint="cs"/>
          <w:rtl/>
          <w:lang w:eastAsia="he-IL"/>
        </w:rPr>
        <w:t xml:space="preserve">. "אולי מתוך רשימת 100 זונות השנה הבין-לאומיות. חבל דור </w:t>
      </w:r>
      <w:proofErr w:type="spellStart"/>
      <w:r>
        <w:rPr>
          <w:rFonts w:hint="cs"/>
          <w:rtl/>
          <w:lang w:eastAsia="he-IL"/>
        </w:rPr>
        <w:t>סרפוס</w:t>
      </w:r>
      <w:bookmarkStart w:id="2269" w:name="_ETM_Q16_322000"/>
      <w:bookmarkEnd w:id="2269"/>
      <w:proofErr w:type="spellEnd"/>
      <w:r>
        <w:rPr>
          <w:rFonts w:hint="cs"/>
          <w:rtl/>
          <w:lang w:eastAsia="he-IL"/>
        </w:rPr>
        <w:t xml:space="preserve"> לא הצליח לתפוס אותה"; ג'ולי 5 אומרת: "בלתי </w:t>
      </w:r>
      <w:bookmarkStart w:id="2270" w:name="_ETM_Q16_324000"/>
      <w:bookmarkEnd w:id="2270"/>
      <w:r>
        <w:rPr>
          <w:rFonts w:hint="cs"/>
          <w:rtl/>
          <w:lang w:eastAsia="he-IL"/>
        </w:rPr>
        <w:t xml:space="preserve">נסבלת. סתמו אל תענו לי!" עומר דר: "יימח שמה </w:t>
      </w:r>
      <w:bookmarkStart w:id="2271" w:name="_ETM_Q16_331000"/>
      <w:bookmarkEnd w:id="2271"/>
      <w:r>
        <w:rPr>
          <w:rFonts w:hint="cs"/>
          <w:rtl/>
          <w:lang w:eastAsia="he-IL"/>
        </w:rPr>
        <w:t xml:space="preserve">זבל שתמות"; דניאל לוי: "סמרטוט שחור!!"; "אשת ארגון החמאס"; </w:t>
      </w:r>
      <w:bookmarkStart w:id="2272" w:name="_ETM_Q16_335000"/>
      <w:bookmarkEnd w:id="2272"/>
      <w:r>
        <w:rPr>
          <w:rFonts w:hint="cs"/>
          <w:rtl/>
          <w:lang w:eastAsia="he-IL"/>
        </w:rPr>
        <w:t>שירה מזרחי הוסיפה: "נכון, היא מנהיגה של הקופים של כיכר</w:t>
      </w:r>
      <w:bookmarkStart w:id="2273" w:name="_ETM_Q16_342000"/>
      <w:bookmarkEnd w:id="2273"/>
      <w:r>
        <w:rPr>
          <w:rFonts w:hint="cs"/>
          <w:rtl/>
          <w:lang w:eastAsia="he-IL"/>
        </w:rPr>
        <w:t xml:space="preserve"> קפלן. הקופה הגדולה נהייתה </w:t>
      </w:r>
      <w:proofErr w:type="spellStart"/>
      <w:r>
        <w:rPr>
          <w:rFonts w:hint="cs"/>
          <w:rtl/>
          <w:lang w:eastAsia="he-IL"/>
        </w:rPr>
        <w:t>משפיענית</w:t>
      </w:r>
      <w:proofErr w:type="spellEnd"/>
      <w:r>
        <w:rPr>
          <w:rFonts w:hint="cs"/>
          <w:rtl/>
          <w:lang w:eastAsia="he-IL"/>
        </w:rPr>
        <w:t>!"</w:t>
      </w:r>
    </w:p>
    <w:p w:rsidR="003C1280" w:rsidRDefault="003C1280" w:rsidP="000E6298">
      <w:pPr>
        <w:rPr>
          <w:rtl/>
          <w:lang w:eastAsia="he-IL"/>
        </w:rPr>
      </w:pPr>
    </w:p>
    <w:p w:rsidR="003C1280" w:rsidRDefault="003C1280" w:rsidP="000E6298">
      <w:pPr>
        <w:pStyle w:val="af6"/>
        <w:keepNext/>
        <w:rPr>
          <w:rtl/>
        </w:rPr>
      </w:pPr>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274" w:name="_ETM_Q16_344000"/>
      <w:bookmarkEnd w:id="2274"/>
      <w:r>
        <w:rPr>
          <w:rFonts w:hint="cs"/>
          <w:rtl/>
          <w:lang w:eastAsia="he-IL"/>
        </w:rPr>
        <w:t>מזעזע.</w:t>
      </w:r>
    </w:p>
    <w:p w:rsidR="003C1280" w:rsidRDefault="003C1280" w:rsidP="000E6298">
      <w:pPr>
        <w:rPr>
          <w:rtl/>
          <w:lang w:eastAsia="he-IL"/>
        </w:rPr>
      </w:pPr>
    </w:p>
    <w:p w:rsidR="003C1280" w:rsidRDefault="003C1280" w:rsidP="000E6298">
      <w:pPr>
        <w:pStyle w:val="-"/>
        <w:keepNext/>
        <w:rPr>
          <w:rtl/>
        </w:rPr>
      </w:pPr>
      <w:bookmarkStart w:id="2275" w:name="ET_speakercontinue_6231_24"/>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75"/>
    </w:p>
    <w:p w:rsidR="003C1280" w:rsidRDefault="003C1280" w:rsidP="0038083B">
      <w:pPr>
        <w:rPr>
          <w:rtl/>
          <w:lang w:eastAsia="he-IL"/>
        </w:rPr>
      </w:pPr>
    </w:p>
    <w:p w:rsidR="003C1280" w:rsidRDefault="003C1280" w:rsidP="000E6298">
      <w:pPr>
        <w:rPr>
          <w:rtl/>
          <w:lang w:eastAsia="he-IL"/>
        </w:rPr>
      </w:pPr>
      <w:bookmarkStart w:id="2276" w:name="_ETM_Q16_343000"/>
      <w:bookmarkEnd w:id="2276"/>
      <w:r>
        <w:rPr>
          <w:rFonts w:hint="cs"/>
          <w:rtl/>
          <w:lang w:eastAsia="he-IL"/>
        </w:rPr>
        <w:t xml:space="preserve">אלי </w:t>
      </w:r>
      <w:proofErr w:type="spellStart"/>
      <w:r>
        <w:rPr>
          <w:rFonts w:hint="cs"/>
          <w:rtl/>
          <w:lang w:eastAsia="he-IL"/>
        </w:rPr>
        <w:t>אלמליח</w:t>
      </w:r>
      <w:proofErr w:type="spellEnd"/>
      <w:r>
        <w:rPr>
          <w:rFonts w:hint="cs"/>
          <w:rtl/>
          <w:lang w:eastAsia="he-IL"/>
        </w:rPr>
        <w:t xml:space="preserve"> הוסיף: "מכשפה מגעילה"; בן </w:t>
      </w:r>
      <w:bookmarkStart w:id="2277" w:name="_ETM_Q16_349000"/>
      <w:bookmarkEnd w:id="2277"/>
      <w:r>
        <w:rPr>
          <w:rFonts w:hint="cs"/>
          <w:rtl/>
          <w:lang w:eastAsia="he-IL"/>
        </w:rPr>
        <w:t xml:space="preserve">אבדר: "האישה הזאת בזויה הביאה אות קין על עם ישראל"; </w:t>
      </w:r>
      <w:bookmarkStart w:id="2278" w:name="_ETM_Q16_353000"/>
      <w:bookmarkEnd w:id="2278"/>
      <w:r>
        <w:rPr>
          <w:rFonts w:hint="cs"/>
          <w:rtl/>
          <w:lang w:eastAsia="he-IL"/>
        </w:rPr>
        <w:t xml:space="preserve">נדב גנון הוסיף: "חולת נפש קיצונית! משרתת את החמאס". דוידי: </w:t>
      </w:r>
      <w:bookmarkStart w:id="2279" w:name="_ETM_Q16_360000"/>
      <w:bookmarkEnd w:id="2279"/>
      <w:r>
        <w:rPr>
          <w:rFonts w:hint="cs"/>
          <w:rtl/>
          <w:lang w:eastAsia="he-IL"/>
        </w:rPr>
        <w:t xml:space="preserve">"ברשימת ה-100 הפרצופים המכוערים של מדינה ישראל תמשיכו לתת לה </w:t>
      </w:r>
      <w:bookmarkStart w:id="2280" w:name="_ETM_Q16_365000"/>
      <w:bookmarkEnd w:id="2280"/>
      <w:r>
        <w:rPr>
          <w:rFonts w:hint="cs"/>
          <w:rtl/>
          <w:lang w:eastAsia="he-IL"/>
        </w:rPr>
        <w:t xml:space="preserve">במה בסוף תהיו מסכנים"; ליאור ממן: "חולת נפש ברור שהיא </w:t>
      </w:r>
      <w:bookmarkStart w:id="2281" w:name="_ETM_Q16_371000"/>
      <w:bookmarkEnd w:id="2281"/>
      <w:r>
        <w:rPr>
          <w:rFonts w:hint="cs"/>
          <w:rtl/>
          <w:lang w:eastAsia="he-IL"/>
        </w:rPr>
        <w:t>תזכה לסקירה כזאת מתקשורת שמאלנית שונאת ישראל".</w:t>
      </w:r>
    </w:p>
    <w:p w:rsidR="003C1280" w:rsidRDefault="003C1280" w:rsidP="000E6298">
      <w:pPr>
        <w:rPr>
          <w:rtl/>
          <w:lang w:eastAsia="he-IL"/>
        </w:rPr>
      </w:pPr>
    </w:p>
    <w:p w:rsidR="003C1280" w:rsidRDefault="003C1280" w:rsidP="000E6298">
      <w:pPr>
        <w:rPr>
          <w:rtl/>
          <w:lang w:eastAsia="he-IL"/>
        </w:rPr>
      </w:pPr>
      <w:bookmarkStart w:id="2282" w:name="_ETM_Q16_373000"/>
      <w:bookmarkEnd w:id="2282"/>
      <w:r>
        <w:rPr>
          <w:rFonts w:hint="cs"/>
          <w:rtl/>
          <w:lang w:eastAsia="he-IL"/>
        </w:rPr>
        <w:t xml:space="preserve">את יודעת על מי </w:t>
      </w:r>
      <w:bookmarkStart w:id="2283" w:name="_ETM_Q16_375000"/>
      <w:bookmarkEnd w:id="2283"/>
      <w:r>
        <w:rPr>
          <w:rFonts w:hint="cs"/>
          <w:rtl/>
          <w:lang w:eastAsia="he-IL"/>
        </w:rPr>
        <w:t>נאמרו הדברים האלה?</w:t>
      </w:r>
    </w:p>
    <w:p w:rsidR="003C1280" w:rsidRDefault="003C1280" w:rsidP="000E6298">
      <w:pPr>
        <w:rPr>
          <w:rtl/>
          <w:lang w:eastAsia="he-IL"/>
        </w:rPr>
      </w:pPr>
    </w:p>
    <w:p w:rsidR="003C1280" w:rsidRDefault="003C1280" w:rsidP="000E6298">
      <w:pPr>
        <w:pStyle w:val="af6"/>
        <w:keepNext/>
        <w:rPr>
          <w:rtl/>
        </w:rPr>
      </w:pPr>
      <w:bookmarkStart w:id="2284" w:name="ET_yor_6596_25"/>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bookmarkEnd w:id="2284"/>
    </w:p>
    <w:p w:rsidR="003C1280" w:rsidRDefault="003C1280" w:rsidP="0038083B">
      <w:pPr>
        <w:rPr>
          <w:rtl/>
          <w:lang w:eastAsia="he-IL"/>
        </w:rPr>
      </w:pPr>
    </w:p>
    <w:p w:rsidR="003C1280" w:rsidRDefault="003C1280" w:rsidP="000E6298">
      <w:pPr>
        <w:rPr>
          <w:rtl/>
          <w:lang w:eastAsia="he-IL"/>
        </w:rPr>
      </w:pPr>
      <w:bookmarkStart w:id="2285" w:name="_ETM_Q16_379000"/>
      <w:bookmarkEnd w:id="2285"/>
      <w:r>
        <w:rPr>
          <w:rFonts w:hint="cs"/>
          <w:rtl/>
          <w:lang w:eastAsia="he-IL"/>
        </w:rPr>
        <w:t>אני לא מעיזה לחשוב.</w:t>
      </w:r>
    </w:p>
    <w:p w:rsidR="003C1280" w:rsidRDefault="003C1280" w:rsidP="000E6298">
      <w:pPr>
        <w:rPr>
          <w:rtl/>
          <w:lang w:eastAsia="he-IL"/>
        </w:rPr>
      </w:pPr>
    </w:p>
    <w:p w:rsidR="003C1280" w:rsidRDefault="003C1280" w:rsidP="000E6298">
      <w:pPr>
        <w:pStyle w:val="-"/>
        <w:keepNext/>
        <w:rPr>
          <w:rtl/>
        </w:rPr>
      </w:pPr>
      <w:bookmarkStart w:id="2286" w:name="ET_speakercontinue_6231_26"/>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86"/>
    </w:p>
    <w:p w:rsidR="003C1280" w:rsidRDefault="003C1280" w:rsidP="0038083B">
      <w:pPr>
        <w:rPr>
          <w:rtl/>
          <w:lang w:eastAsia="he-IL"/>
        </w:rPr>
      </w:pPr>
    </w:p>
    <w:p w:rsidR="003C1280" w:rsidRDefault="003C1280" w:rsidP="000E6298">
      <w:pPr>
        <w:rPr>
          <w:rtl/>
          <w:lang w:eastAsia="he-IL"/>
        </w:rPr>
      </w:pPr>
      <w:bookmarkStart w:id="2287" w:name="_ETM_Q16_378000"/>
      <w:bookmarkEnd w:id="2287"/>
      <w:r>
        <w:rPr>
          <w:rFonts w:hint="cs"/>
          <w:rtl/>
          <w:lang w:eastAsia="he-IL"/>
        </w:rPr>
        <w:t>יש פה שר?</w:t>
      </w:r>
    </w:p>
    <w:p w:rsidR="003C1280" w:rsidRDefault="003C1280" w:rsidP="000E6298">
      <w:pPr>
        <w:rPr>
          <w:rtl/>
          <w:lang w:eastAsia="he-IL"/>
        </w:rPr>
      </w:pPr>
    </w:p>
    <w:p w:rsidR="003C1280" w:rsidRDefault="003C1280" w:rsidP="000E6298">
      <w:pPr>
        <w:pStyle w:val="af6"/>
        <w:keepNext/>
        <w:rPr>
          <w:rtl/>
        </w:rPr>
      </w:pPr>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כן, השר עמיחי </w:t>
      </w:r>
      <w:bookmarkStart w:id="2288" w:name="_ETM_Q16_386000"/>
      <w:bookmarkEnd w:id="2288"/>
      <w:r>
        <w:rPr>
          <w:rFonts w:hint="cs"/>
          <w:rtl/>
          <w:lang w:eastAsia="he-IL"/>
        </w:rPr>
        <w:t>אליהו.</w:t>
      </w:r>
    </w:p>
    <w:p w:rsidR="003C1280" w:rsidRDefault="003C1280" w:rsidP="000E6298">
      <w:pPr>
        <w:rPr>
          <w:rtl/>
          <w:lang w:eastAsia="he-IL"/>
        </w:rPr>
      </w:pPr>
    </w:p>
    <w:p w:rsidR="003C1280" w:rsidRDefault="003C1280" w:rsidP="000E6298">
      <w:pPr>
        <w:pStyle w:val="af5"/>
        <w:keepNext/>
        <w:rPr>
          <w:rtl/>
        </w:rPr>
      </w:pPr>
      <w:bookmarkStart w:id="2289" w:name="ET_interruption_5084_29"/>
      <w:r w:rsidRPr="00D059D8">
        <w:rPr>
          <w:rStyle w:val="TagStyle"/>
          <w:rtl/>
        </w:rPr>
        <w:t xml:space="preserve"> &lt;&lt; קריאה &gt;&gt; </w:t>
      </w:r>
      <w:r>
        <w:rPr>
          <w:rtl/>
        </w:rPr>
        <w:t>מיקי לוי (יש עתיד):</w:t>
      </w:r>
      <w:r w:rsidRPr="00D059D8">
        <w:rPr>
          <w:rStyle w:val="TagStyle"/>
          <w:rtl/>
        </w:rPr>
        <w:t xml:space="preserve"> &lt;&lt; קריאה &gt;&gt;</w:t>
      </w:r>
      <w:r>
        <w:rPr>
          <w:rtl/>
        </w:rPr>
        <w:t xml:space="preserve">   </w:t>
      </w:r>
      <w:bookmarkEnd w:id="2289"/>
    </w:p>
    <w:p w:rsidR="003C1280" w:rsidRDefault="003C1280" w:rsidP="0038083B">
      <w:pPr>
        <w:rPr>
          <w:rtl/>
          <w:lang w:eastAsia="he-IL"/>
        </w:rPr>
      </w:pPr>
    </w:p>
    <w:p w:rsidR="003C1280" w:rsidRDefault="003C1280" w:rsidP="000E6298">
      <w:pPr>
        <w:rPr>
          <w:rtl/>
          <w:lang w:eastAsia="he-IL"/>
        </w:rPr>
      </w:pPr>
      <w:bookmarkStart w:id="2290" w:name="_ETM_Q16_383000"/>
      <w:bookmarkEnd w:id="2290"/>
      <w:r>
        <w:rPr>
          <w:rFonts w:hint="cs"/>
          <w:rtl/>
          <w:lang w:eastAsia="he-IL"/>
        </w:rPr>
        <w:t>יש, יש. השר עמיחי.</w:t>
      </w:r>
    </w:p>
    <w:p w:rsidR="003C1280" w:rsidRPr="00D059D8" w:rsidRDefault="003C1280" w:rsidP="000E6298">
      <w:pPr>
        <w:rPr>
          <w:rtl/>
          <w:lang w:eastAsia="he-IL"/>
        </w:rPr>
      </w:pPr>
      <w:bookmarkStart w:id="2291" w:name="_ETM_Q16_384000"/>
      <w:bookmarkEnd w:id="2291"/>
    </w:p>
    <w:p w:rsidR="003C1280" w:rsidRDefault="003C1280" w:rsidP="000E6298">
      <w:pPr>
        <w:pStyle w:val="-"/>
        <w:keepNext/>
        <w:rPr>
          <w:rtl/>
        </w:rPr>
      </w:pPr>
      <w:bookmarkStart w:id="2292" w:name="ET_speakercontinue_6231_28"/>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92"/>
    </w:p>
    <w:p w:rsidR="003C1280" w:rsidRDefault="003C1280" w:rsidP="0038083B">
      <w:pPr>
        <w:rPr>
          <w:rtl/>
          <w:lang w:eastAsia="he-IL"/>
        </w:rPr>
      </w:pPr>
    </w:p>
    <w:p w:rsidR="003C1280" w:rsidRDefault="003C1280" w:rsidP="000E6298">
      <w:pPr>
        <w:rPr>
          <w:rtl/>
          <w:lang w:eastAsia="he-IL"/>
        </w:rPr>
      </w:pPr>
      <w:bookmarkStart w:id="2293" w:name="_ETM_Q16_385000"/>
      <w:bookmarkEnd w:id="2293"/>
      <w:r>
        <w:rPr>
          <w:rFonts w:hint="cs"/>
          <w:rtl/>
          <w:lang w:eastAsia="he-IL"/>
        </w:rPr>
        <w:t xml:space="preserve">השר, אני לא יודעת אם הקשבת למה </w:t>
      </w:r>
      <w:bookmarkStart w:id="2294" w:name="_ETM_Q16_388000"/>
      <w:bookmarkEnd w:id="2294"/>
      <w:r>
        <w:rPr>
          <w:rFonts w:hint="cs"/>
          <w:rtl/>
          <w:lang w:eastAsia="he-IL"/>
        </w:rPr>
        <w:t xml:space="preserve">שאמרתי, לדברים הבזויים שאני מקריאה. רציתי לשאול אם אתם מבינים </w:t>
      </w:r>
      <w:bookmarkStart w:id="2295" w:name="_ETM_Q16_394000"/>
      <w:bookmarkEnd w:id="2295"/>
      <w:r>
        <w:rPr>
          <w:rFonts w:hint="cs"/>
          <w:rtl/>
          <w:lang w:eastAsia="he-IL"/>
        </w:rPr>
        <w:t>על מי נכתבו הדברים האלה. הדברים האלה נכתבו על אימא של חטוף.</w:t>
      </w:r>
    </w:p>
    <w:p w:rsidR="003C1280" w:rsidRDefault="003C1280" w:rsidP="000E6298">
      <w:pPr>
        <w:rPr>
          <w:rtl/>
          <w:lang w:eastAsia="he-IL"/>
        </w:rPr>
      </w:pPr>
    </w:p>
    <w:p w:rsidR="003C1280" w:rsidRDefault="003C1280" w:rsidP="000E6298">
      <w:pPr>
        <w:pStyle w:val="af6"/>
        <w:keepNext/>
        <w:rPr>
          <w:rtl/>
        </w:rPr>
      </w:pPr>
      <w:bookmarkStart w:id="2296" w:name="ET_yor_6596_30"/>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bookmarkEnd w:id="2296"/>
    </w:p>
    <w:p w:rsidR="003C1280" w:rsidRDefault="003C1280" w:rsidP="0038083B">
      <w:pPr>
        <w:rPr>
          <w:rtl/>
          <w:lang w:eastAsia="he-IL"/>
        </w:rPr>
      </w:pPr>
    </w:p>
    <w:p w:rsidR="003C1280" w:rsidRDefault="003C1280" w:rsidP="000E6298">
      <w:pPr>
        <w:rPr>
          <w:rtl/>
          <w:lang w:eastAsia="he-IL"/>
        </w:rPr>
      </w:pPr>
      <w:bookmarkStart w:id="2297" w:name="_ETM_Q16_397000"/>
      <w:bookmarkEnd w:id="2297"/>
      <w:r>
        <w:rPr>
          <w:rFonts w:hint="cs"/>
          <w:rtl/>
          <w:lang w:eastAsia="he-IL"/>
        </w:rPr>
        <w:t>מזעזע.</w:t>
      </w:r>
    </w:p>
    <w:p w:rsidR="003C1280" w:rsidRDefault="003C1280" w:rsidP="000E6298">
      <w:pPr>
        <w:rPr>
          <w:rtl/>
          <w:lang w:eastAsia="he-IL"/>
        </w:rPr>
      </w:pPr>
    </w:p>
    <w:p w:rsidR="003C1280" w:rsidRDefault="003C1280" w:rsidP="000E6298">
      <w:pPr>
        <w:pStyle w:val="-"/>
        <w:keepNext/>
        <w:rPr>
          <w:rtl/>
        </w:rPr>
      </w:pPr>
      <w:bookmarkStart w:id="2298" w:name="ET_speakercontinue_6231_31"/>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298"/>
    </w:p>
    <w:p w:rsidR="003C1280" w:rsidRDefault="003C1280" w:rsidP="0038083B">
      <w:pPr>
        <w:rPr>
          <w:rtl/>
          <w:lang w:eastAsia="he-IL"/>
        </w:rPr>
      </w:pPr>
    </w:p>
    <w:p w:rsidR="003C1280" w:rsidRDefault="003C1280" w:rsidP="000E6298">
      <w:pPr>
        <w:rPr>
          <w:rtl/>
          <w:lang w:eastAsia="he-IL"/>
        </w:rPr>
      </w:pPr>
      <w:bookmarkStart w:id="2299" w:name="_ETM_Q16_398000"/>
      <w:bookmarkEnd w:id="2299"/>
      <w:r>
        <w:rPr>
          <w:rFonts w:hint="cs"/>
          <w:rtl/>
          <w:lang w:eastAsia="he-IL"/>
        </w:rPr>
        <w:t xml:space="preserve">אני לא יכולה לתאר לעצמי את הדבר הזה. </w:t>
      </w:r>
    </w:p>
    <w:p w:rsidR="003C1280" w:rsidRDefault="003C1280" w:rsidP="000E6298">
      <w:pPr>
        <w:rPr>
          <w:rtl/>
          <w:lang w:eastAsia="he-IL"/>
        </w:rPr>
      </w:pPr>
    </w:p>
    <w:p w:rsidR="003C1280" w:rsidRDefault="003C1280" w:rsidP="000E6298">
      <w:pPr>
        <w:pStyle w:val="af6"/>
        <w:keepNext/>
        <w:rPr>
          <w:rtl/>
        </w:rPr>
      </w:pPr>
      <w:r w:rsidRPr="00D059D8">
        <w:rPr>
          <w:rStyle w:val="TagStyle"/>
          <w:rtl/>
        </w:rPr>
        <w:t xml:space="preserve"> &lt;&lt; יור &gt;&gt; </w:t>
      </w:r>
      <w:r>
        <w:rPr>
          <w:rtl/>
        </w:rPr>
        <w:t>היו"ר אורית פרקש הכהן:</w:t>
      </w:r>
      <w:r w:rsidRPr="00D059D8">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300" w:name="_ETM_Q16_400000"/>
      <w:bookmarkEnd w:id="2300"/>
      <w:r>
        <w:rPr>
          <w:rFonts w:hint="cs"/>
          <w:rtl/>
          <w:lang w:eastAsia="he-IL"/>
        </w:rPr>
        <w:t>מזעזע.</w:t>
      </w:r>
    </w:p>
    <w:p w:rsidR="003C1280" w:rsidRDefault="003C1280" w:rsidP="000E6298">
      <w:pPr>
        <w:rPr>
          <w:rtl/>
          <w:lang w:eastAsia="he-IL"/>
        </w:rPr>
      </w:pPr>
      <w:bookmarkStart w:id="2301" w:name="_ETM_Q16_401000"/>
      <w:bookmarkEnd w:id="2301"/>
    </w:p>
    <w:p w:rsidR="003C1280" w:rsidRDefault="003C1280" w:rsidP="000E6298">
      <w:pPr>
        <w:pStyle w:val="-"/>
        <w:keepNext/>
        <w:rPr>
          <w:rtl/>
        </w:rPr>
      </w:pPr>
      <w:bookmarkStart w:id="2302" w:name="ET_speakercontinue_6231_33"/>
      <w:r w:rsidRPr="00D059D8">
        <w:rPr>
          <w:rStyle w:val="TagStyle"/>
          <w:rtl/>
        </w:rPr>
        <w:t xml:space="preserve"> &lt;&lt; דובר_המשך &gt;&gt; </w:t>
      </w:r>
      <w:r>
        <w:rPr>
          <w:rtl/>
        </w:rPr>
        <w:t>יסמין פרידמן (יש עתיד):</w:t>
      </w:r>
      <w:r w:rsidRPr="00D059D8">
        <w:rPr>
          <w:rStyle w:val="TagStyle"/>
          <w:rtl/>
        </w:rPr>
        <w:t xml:space="preserve"> &lt;&lt; דובר_המשך &gt;&gt;</w:t>
      </w:r>
      <w:r>
        <w:rPr>
          <w:rtl/>
        </w:rPr>
        <w:t xml:space="preserve">   </w:t>
      </w:r>
      <w:bookmarkEnd w:id="2302"/>
    </w:p>
    <w:p w:rsidR="003C1280" w:rsidRDefault="003C1280" w:rsidP="0038083B">
      <w:pPr>
        <w:rPr>
          <w:rtl/>
          <w:lang w:eastAsia="he-IL"/>
        </w:rPr>
      </w:pPr>
    </w:p>
    <w:p w:rsidR="003C1280" w:rsidRDefault="003C1280" w:rsidP="005315F8">
      <w:pPr>
        <w:rPr>
          <w:rtl/>
          <w:lang w:eastAsia="he-IL"/>
        </w:rPr>
      </w:pPr>
      <w:bookmarkStart w:id="2303" w:name="_ETM_Q16_402000"/>
      <w:bookmarkEnd w:id="2303"/>
      <w:r>
        <w:rPr>
          <w:rFonts w:hint="cs"/>
          <w:rtl/>
          <w:lang w:eastAsia="he-IL"/>
        </w:rPr>
        <w:t xml:space="preserve">אני </w:t>
      </w:r>
      <w:bookmarkStart w:id="2304" w:name="_ETM_Q16_403000"/>
      <w:bookmarkEnd w:id="2304"/>
      <w:r>
        <w:rPr>
          <w:rFonts w:hint="cs"/>
          <w:rtl/>
          <w:lang w:eastAsia="he-IL"/>
        </w:rPr>
        <w:t xml:space="preserve">לא באה בטענות. אני פשוט אומרת </w:t>
      </w:r>
      <w:r>
        <w:rPr>
          <w:rFonts w:hint="eastAsia"/>
          <w:rtl/>
          <w:lang w:eastAsia="he-IL"/>
        </w:rPr>
        <w:t>–</w:t>
      </w:r>
      <w:r>
        <w:rPr>
          <w:rFonts w:hint="cs"/>
          <w:rtl/>
          <w:lang w:eastAsia="he-IL"/>
        </w:rPr>
        <w:t xml:space="preserve"> אופיר כץ, באמת</w:t>
      </w:r>
      <w:bookmarkStart w:id="2305" w:name="_ETM_Q16_409000"/>
      <w:bookmarkEnd w:id="2305"/>
      <w:r>
        <w:rPr>
          <w:rFonts w:hint="cs"/>
          <w:rtl/>
          <w:lang w:eastAsia="he-IL"/>
        </w:rPr>
        <w:t xml:space="preserve"> אין פה אף אחד </w:t>
      </w:r>
      <w:r>
        <w:rPr>
          <w:rtl/>
          <w:lang w:eastAsia="he-IL"/>
        </w:rPr>
        <w:t>–</w:t>
      </w:r>
      <w:r>
        <w:rPr>
          <w:rFonts w:hint="cs"/>
          <w:rtl/>
          <w:lang w:eastAsia="he-IL"/>
        </w:rPr>
        <w:t xml:space="preserve"> אני אומרת, אם הם </w:t>
      </w:r>
      <w:bookmarkStart w:id="2306" w:name="_ETM_Q16_411000"/>
      <w:bookmarkEnd w:id="2306"/>
      <w:r>
        <w:rPr>
          <w:rFonts w:hint="cs"/>
          <w:rtl/>
          <w:lang w:eastAsia="he-IL"/>
        </w:rPr>
        <w:t xml:space="preserve">היו עולים לפה ואומרים: חבר'ה, תפסיקו, תפסיקו להסית, תפסיקו לדבר </w:t>
      </w:r>
      <w:bookmarkStart w:id="2307" w:name="_ETM_Q16_419000"/>
      <w:bookmarkEnd w:id="2307"/>
      <w:r>
        <w:rPr>
          <w:rFonts w:hint="cs"/>
          <w:rtl/>
          <w:lang w:eastAsia="he-IL"/>
        </w:rPr>
        <w:t xml:space="preserve">ככה להורים של חטופים, תפסיקו להשמיץ אותם ברשתות, אני באמת </w:t>
      </w:r>
      <w:bookmarkStart w:id="2308" w:name="_ETM_Q16_424000"/>
      <w:bookmarkEnd w:id="2308"/>
      <w:r>
        <w:rPr>
          <w:rFonts w:hint="cs"/>
          <w:rtl/>
          <w:lang w:eastAsia="he-IL"/>
        </w:rPr>
        <w:t xml:space="preserve">חושבת שזה היה עוזר. לא באתי לתקוף אף אחד. עזבו. </w:t>
      </w:r>
      <w:bookmarkStart w:id="2309" w:name="_ETM_Q16_430000"/>
      <w:bookmarkEnd w:id="2309"/>
      <w:r>
        <w:rPr>
          <w:rFonts w:hint="cs"/>
          <w:rtl/>
          <w:lang w:eastAsia="he-IL"/>
        </w:rPr>
        <w:t xml:space="preserve">אני לא יכולה לתאר בכלל איך דבר כזה מגיע, אבל </w:t>
      </w:r>
      <w:bookmarkStart w:id="2310" w:name="_ETM_Q16_436000"/>
      <w:bookmarkEnd w:id="2310"/>
      <w:r>
        <w:rPr>
          <w:rFonts w:hint="cs"/>
          <w:rtl/>
          <w:lang w:eastAsia="he-IL"/>
        </w:rPr>
        <w:t xml:space="preserve">אני אומרת שיש פה אחריות. </w:t>
      </w:r>
      <w:bookmarkStart w:id="2311" w:name="_ETM_Q16_443000"/>
      <w:bookmarkEnd w:id="2311"/>
      <w:r>
        <w:rPr>
          <w:rFonts w:hint="cs"/>
          <w:rtl/>
          <w:lang w:eastAsia="he-IL"/>
        </w:rPr>
        <w:t xml:space="preserve">הרי אם אני אעלה ואני </w:t>
      </w:r>
      <w:bookmarkStart w:id="2312" w:name="_ETM_Q16_439000"/>
      <w:bookmarkEnd w:id="2312"/>
      <w:r>
        <w:rPr>
          <w:rFonts w:hint="cs"/>
          <w:rtl/>
          <w:lang w:eastAsia="he-IL"/>
        </w:rPr>
        <w:t xml:space="preserve">אגיד: תפסיקו לתקוף הורים של חטופים ברשתות, תפסיקו לנהוג ככה, </w:t>
      </w:r>
      <w:bookmarkStart w:id="2313" w:name="_ETM_Q16_441000"/>
      <w:bookmarkEnd w:id="2313"/>
      <w:r>
        <w:rPr>
          <w:rFonts w:hint="cs"/>
          <w:rtl/>
          <w:lang w:eastAsia="he-IL"/>
        </w:rPr>
        <w:t xml:space="preserve">אף אחד לא יקשיב לי. אבל אולי אם אופיר כץ </w:t>
      </w:r>
      <w:bookmarkStart w:id="2314" w:name="_ETM_Q16_444000"/>
      <w:bookmarkEnd w:id="2314"/>
      <w:r>
        <w:rPr>
          <w:rFonts w:hint="cs"/>
          <w:rtl/>
          <w:lang w:eastAsia="he-IL"/>
        </w:rPr>
        <w:t xml:space="preserve">יעלה לפה, או השר אליהו יעלה לפה ויגיד: אני מבקש </w:t>
      </w:r>
      <w:bookmarkStart w:id="2315" w:name="_ETM_Q16_449000"/>
      <w:bookmarkEnd w:id="2315"/>
      <w:r>
        <w:rPr>
          <w:rFonts w:hint="cs"/>
          <w:rtl/>
          <w:lang w:eastAsia="he-IL"/>
        </w:rPr>
        <w:t>מכל המצביעים שלי, מכל מי ששומע אותי, או לא יודעת, מכל מי שחושב שראוי לתקוף הורים של חטופים, אנא</w:t>
      </w:r>
      <w:r w:rsidR="005315F8">
        <w:rPr>
          <w:rFonts w:hint="cs"/>
          <w:rtl/>
          <w:lang w:eastAsia="he-IL"/>
        </w:rPr>
        <w:t>,</w:t>
      </w:r>
      <w:r>
        <w:rPr>
          <w:rFonts w:hint="cs"/>
          <w:rtl/>
          <w:lang w:eastAsia="he-IL"/>
        </w:rPr>
        <w:t xml:space="preserve"> הפסיקו, </w:t>
      </w:r>
      <w:bookmarkStart w:id="2316" w:name="_ETM_Q16_459000"/>
      <w:bookmarkEnd w:id="2316"/>
      <w:r>
        <w:rPr>
          <w:rFonts w:hint="cs"/>
          <w:rtl/>
          <w:lang w:eastAsia="he-IL"/>
        </w:rPr>
        <w:t xml:space="preserve">אני באמת מאמינה שזה יעזור. מוזמנים לנסות; לו רק היה </w:t>
      </w:r>
      <w:bookmarkStart w:id="2317" w:name="_ETM_Q16_464000"/>
      <w:bookmarkEnd w:id="2317"/>
      <w:r>
        <w:rPr>
          <w:rFonts w:hint="cs"/>
          <w:rtl/>
          <w:lang w:eastAsia="he-IL"/>
        </w:rPr>
        <w:t>מי שמקשיב.</w:t>
      </w:r>
    </w:p>
    <w:p w:rsidR="003C1280" w:rsidRDefault="003C1280" w:rsidP="000E6298">
      <w:pPr>
        <w:rPr>
          <w:rtl/>
          <w:lang w:eastAsia="he-IL"/>
        </w:rPr>
      </w:pPr>
    </w:p>
    <w:p w:rsidR="003C1280" w:rsidRDefault="003C1280" w:rsidP="000E6298">
      <w:pPr>
        <w:pStyle w:val="af6"/>
        <w:keepNext/>
        <w:rPr>
          <w:rtl/>
        </w:rPr>
      </w:pPr>
      <w:r w:rsidRPr="00844355">
        <w:rPr>
          <w:rStyle w:val="TagStyle"/>
          <w:rtl/>
        </w:rPr>
        <w:t xml:space="preserve"> &lt;&lt; יור &gt;&gt; </w:t>
      </w:r>
      <w:r>
        <w:rPr>
          <w:rtl/>
        </w:rPr>
        <w:t>היו"ר אורית פרקש הכהן:</w:t>
      </w:r>
      <w:r w:rsidRPr="00844355">
        <w:rPr>
          <w:rStyle w:val="TagStyle"/>
          <w:rtl/>
        </w:rPr>
        <w:t xml:space="preserve"> &lt;&lt; יור &gt;&gt;</w:t>
      </w:r>
      <w:r>
        <w:rPr>
          <w:rtl/>
        </w:rPr>
        <w:t xml:space="preserve">   </w:t>
      </w:r>
    </w:p>
    <w:p w:rsidR="003C1280" w:rsidRDefault="003C1280" w:rsidP="0038083B">
      <w:pPr>
        <w:rPr>
          <w:rtl/>
          <w:lang w:eastAsia="he-IL"/>
        </w:rPr>
      </w:pPr>
    </w:p>
    <w:p w:rsidR="003C1280" w:rsidRPr="00844355" w:rsidRDefault="003C1280" w:rsidP="000E6298">
      <w:pPr>
        <w:rPr>
          <w:rtl/>
          <w:lang w:eastAsia="he-IL"/>
        </w:rPr>
      </w:pPr>
      <w:bookmarkStart w:id="2318" w:name="_ETM_Q16_463000"/>
      <w:bookmarkEnd w:id="2318"/>
      <w:r>
        <w:rPr>
          <w:rFonts w:hint="cs"/>
          <w:rtl/>
          <w:lang w:eastAsia="he-IL"/>
        </w:rPr>
        <w:t xml:space="preserve">תודה. תודה רבה, חברת הכנסת פרידמן. זה פשוט מזעזע, </w:t>
      </w:r>
      <w:bookmarkStart w:id="2319" w:name="_ETM_Q16_469000"/>
      <w:bookmarkEnd w:id="2319"/>
      <w:r>
        <w:rPr>
          <w:rFonts w:hint="cs"/>
          <w:rtl/>
          <w:lang w:eastAsia="he-IL"/>
        </w:rPr>
        <w:t xml:space="preserve">באמת, אני מזועזעת. הדוברת הבאה </w:t>
      </w:r>
      <w:r>
        <w:rPr>
          <w:rFonts w:hint="eastAsia"/>
          <w:rtl/>
          <w:lang w:eastAsia="he-IL"/>
        </w:rPr>
        <w:t xml:space="preserve">– </w:t>
      </w:r>
      <w:r>
        <w:rPr>
          <w:rFonts w:hint="cs"/>
          <w:rtl/>
          <w:lang w:eastAsia="he-IL"/>
        </w:rPr>
        <w:t>חברת הכנסת טטיאנה מזרסקי. בבקשה, לרשותך שלוש דקות.</w:t>
      </w:r>
    </w:p>
    <w:p w:rsidR="003C1280" w:rsidRDefault="003C1280" w:rsidP="000E6298">
      <w:pPr>
        <w:rPr>
          <w:rtl/>
          <w:lang w:eastAsia="he-IL"/>
        </w:rPr>
      </w:pPr>
    </w:p>
    <w:p w:rsidR="003C1280" w:rsidRDefault="003C1280" w:rsidP="000E6298">
      <w:pPr>
        <w:pStyle w:val="a4"/>
        <w:keepNext/>
        <w:rPr>
          <w:rtl/>
        </w:rPr>
      </w:pPr>
      <w:bookmarkStart w:id="2320" w:name="ET_speaker_6228_9"/>
      <w:r w:rsidRPr="002742C7">
        <w:rPr>
          <w:rStyle w:val="TagStyle"/>
          <w:rtl/>
        </w:rPr>
        <w:t xml:space="preserve">&lt;&lt; דובר &gt;&gt; </w:t>
      </w:r>
      <w:bookmarkStart w:id="2321" w:name="_Toc184727301"/>
      <w:bookmarkStart w:id="2322" w:name="_Toc184729052"/>
      <w:r>
        <w:rPr>
          <w:rtl/>
        </w:rPr>
        <w:t>טטיאנה מזרסקי (יש עתיד):</w:t>
      </w:r>
      <w:bookmarkEnd w:id="2321"/>
      <w:bookmarkEnd w:id="2322"/>
      <w:r w:rsidRPr="002742C7">
        <w:rPr>
          <w:rStyle w:val="TagStyle"/>
          <w:rtl/>
        </w:rPr>
        <w:t xml:space="preserve"> &lt;&lt; דובר &gt;&gt;</w:t>
      </w:r>
      <w:r>
        <w:rPr>
          <w:rtl/>
        </w:rPr>
        <w:t xml:space="preserve">   </w:t>
      </w:r>
      <w:bookmarkEnd w:id="2320"/>
    </w:p>
    <w:p w:rsidR="003C1280" w:rsidRDefault="003C1280" w:rsidP="0038083B">
      <w:pPr>
        <w:rPr>
          <w:rtl/>
          <w:lang w:eastAsia="he-IL"/>
        </w:rPr>
      </w:pPr>
    </w:p>
    <w:p w:rsidR="003C1280" w:rsidRDefault="003C1280" w:rsidP="000E6298">
      <w:pPr>
        <w:rPr>
          <w:rtl/>
          <w:lang w:eastAsia="he-IL"/>
        </w:rPr>
      </w:pPr>
      <w:r>
        <w:rPr>
          <w:rFonts w:hint="cs"/>
          <w:rtl/>
          <w:lang w:eastAsia="he-IL"/>
        </w:rPr>
        <w:t>גברתי היושבת-ראש, כנסת</w:t>
      </w:r>
      <w:bookmarkStart w:id="2323" w:name="_ETM_Q16_490000"/>
      <w:bookmarkEnd w:id="2323"/>
      <w:r>
        <w:rPr>
          <w:rFonts w:hint="cs"/>
          <w:rtl/>
          <w:lang w:eastAsia="he-IL"/>
        </w:rPr>
        <w:t xml:space="preserve"> נכבדה, בפתח דבריי אני רוצה לשלוח תנחומים לארבע המשפחות שאיבדו את היקר להן מכול באסון בלבנון, </w:t>
      </w:r>
      <w:bookmarkStart w:id="2324" w:name="_ETM_Q16_471000"/>
      <w:bookmarkStart w:id="2325" w:name="_ETM_Q16_473000"/>
      <w:bookmarkEnd w:id="2324"/>
      <w:bookmarkEnd w:id="2325"/>
      <w:r>
        <w:rPr>
          <w:rFonts w:hint="cs"/>
          <w:rtl/>
          <w:lang w:eastAsia="he-IL"/>
        </w:rPr>
        <w:t xml:space="preserve">יבגני </w:t>
      </w:r>
      <w:proofErr w:type="spellStart"/>
      <w:r>
        <w:rPr>
          <w:rFonts w:hint="cs"/>
          <w:rtl/>
          <w:lang w:eastAsia="he-IL"/>
        </w:rPr>
        <w:t>זינרשיין</w:t>
      </w:r>
      <w:proofErr w:type="spellEnd"/>
      <w:r>
        <w:rPr>
          <w:rFonts w:hint="cs"/>
          <w:rtl/>
          <w:lang w:eastAsia="he-IL"/>
        </w:rPr>
        <w:t xml:space="preserve">, שגיא </w:t>
      </w:r>
      <w:bookmarkStart w:id="2326" w:name="_ETM_Q16_478000"/>
      <w:bookmarkEnd w:id="2326"/>
      <w:r>
        <w:rPr>
          <w:rFonts w:hint="cs"/>
          <w:rtl/>
          <w:lang w:eastAsia="he-IL"/>
        </w:rPr>
        <w:t xml:space="preserve">יעקב רובינשטיין, בנימין </w:t>
      </w:r>
      <w:proofErr w:type="spellStart"/>
      <w:r>
        <w:rPr>
          <w:rFonts w:hint="cs"/>
          <w:rtl/>
          <w:lang w:eastAsia="he-IL"/>
        </w:rPr>
        <w:t>דסטאו</w:t>
      </w:r>
      <w:proofErr w:type="spellEnd"/>
      <w:r>
        <w:rPr>
          <w:rFonts w:hint="cs"/>
          <w:rtl/>
          <w:lang w:eastAsia="he-IL"/>
        </w:rPr>
        <w:t xml:space="preserve"> נגוסה וארז בן אפרים, זיכרונם לברכה.</w:t>
      </w:r>
      <w:bookmarkStart w:id="2327" w:name="_ETM_Q16_512000"/>
      <w:bookmarkEnd w:id="2327"/>
      <w:r>
        <w:rPr>
          <w:rFonts w:hint="cs"/>
          <w:rtl/>
          <w:lang w:eastAsia="he-IL"/>
        </w:rPr>
        <w:t xml:space="preserve"> אני משתתפת גם בצער שלוש המשפחות </w:t>
      </w:r>
      <w:bookmarkStart w:id="2328" w:name="_ETM_Q16_515000"/>
      <w:bookmarkEnd w:id="2328"/>
      <w:r>
        <w:rPr>
          <w:rFonts w:hint="cs"/>
          <w:rtl/>
          <w:lang w:eastAsia="he-IL"/>
        </w:rPr>
        <w:t>שיקיריהן נפלו ברצועת עזה ממש לפני כמה שעות, ברק דניאל</w:t>
      </w:r>
      <w:bookmarkStart w:id="2329" w:name="_ETM_Q16_522000"/>
      <w:bookmarkEnd w:id="2329"/>
      <w:r>
        <w:rPr>
          <w:rFonts w:hint="cs"/>
          <w:rtl/>
          <w:lang w:eastAsia="he-IL"/>
        </w:rPr>
        <w:t xml:space="preserve"> הלפרין, עמרי כהן ועידו </w:t>
      </w:r>
      <w:proofErr w:type="spellStart"/>
      <w:r>
        <w:rPr>
          <w:rFonts w:hint="cs"/>
          <w:rtl/>
          <w:lang w:eastAsia="he-IL"/>
        </w:rPr>
        <w:t>ז'נו</w:t>
      </w:r>
      <w:proofErr w:type="spellEnd"/>
      <w:r>
        <w:rPr>
          <w:rFonts w:hint="cs"/>
          <w:rtl/>
          <w:lang w:eastAsia="he-IL"/>
        </w:rPr>
        <w:t>. יהי זכרם ברוך.</w:t>
      </w:r>
    </w:p>
    <w:p w:rsidR="003C1280" w:rsidRDefault="003C1280" w:rsidP="000E6298">
      <w:pPr>
        <w:rPr>
          <w:rtl/>
          <w:lang w:eastAsia="he-IL"/>
        </w:rPr>
      </w:pPr>
    </w:p>
    <w:p w:rsidR="003C1280" w:rsidRDefault="003C1280" w:rsidP="005315F8">
      <w:pPr>
        <w:rPr>
          <w:rtl/>
          <w:lang w:eastAsia="he-IL"/>
        </w:rPr>
      </w:pPr>
      <w:bookmarkStart w:id="2330" w:name="_ETM_Q16_528000"/>
      <w:bookmarkEnd w:id="2330"/>
      <w:r>
        <w:rPr>
          <w:rFonts w:hint="cs"/>
          <w:rtl/>
          <w:lang w:eastAsia="he-IL"/>
        </w:rPr>
        <w:t xml:space="preserve">צריך לומר את </w:t>
      </w:r>
      <w:bookmarkStart w:id="2331" w:name="_ETM_Q16_530000"/>
      <w:bookmarkEnd w:id="2331"/>
      <w:r>
        <w:rPr>
          <w:rFonts w:hint="cs"/>
          <w:rtl/>
          <w:lang w:eastAsia="he-IL"/>
        </w:rPr>
        <w:t>האמת, אחרי כל כך הרבה זמן במלחמה, ממשלת ישר</w:t>
      </w:r>
      <w:bookmarkStart w:id="2332" w:name="_ETM_Q16_534000"/>
      <w:bookmarkEnd w:id="2332"/>
      <w:r>
        <w:rPr>
          <w:rFonts w:hint="cs"/>
          <w:rtl/>
          <w:lang w:eastAsia="he-IL"/>
        </w:rPr>
        <w:t>אל לא מצליחה לייצר הישגים מדיניים בעזה. המצב קפוא, וכולנו</w:t>
      </w:r>
      <w:bookmarkStart w:id="2333" w:name="_ETM_Q16_542000"/>
      <w:bookmarkEnd w:id="2333"/>
      <w:r>
        <w:rPr>
          <w:rFonts w:hint="cs"/>
          <w:rtl/>
          <w:lang w:eastAsia="he-IL"/>
        </w:rPr>
        <w:t xml:space="preserve"> צועדים במקום.</w:t>
      </w:r>
      <w:r w:rsidR="005315F8">
        <w:rPr>
          <w:rFonts w:hint="cs"/>
          <w:rtl/>
          <w:lang w:eastAsia="he-IL"/>
        </w:rPr>
        <w:t xml:space="preserve"> </w:t>
      </w:r>
      <w:r>
        <w:rPr>
          <w:rFonts w:hint="cs"/>
          <w:rtl/>
          <w:lang w:eastAsia="he-IL"/>
        </w:rPr>
        <w:t xml:space="preserve">מרשים ככל שיהיה ניצול ההזדמנויות הצבאיות בגולן, אסור לנו </w:t>
      </w:r>
      <w:bookmarkStart w:id="2334" w:name="_ETM_Q16_551000"/>
      <w:bookmarkEnd w:id="2334"/>
      <w:r>
        <w:rPr>
          <w:rFonts w:hint="cs"/>
          <w:rtl/>
          <w:lang w:eastAsia="he-IL"/>
        </w:rPr>
        <w:t xml:space="preserve">להסתפק בכך. עלינו ליצור קואליציה אזורית חזקה שתייצב את האזור </w:t>
      </w:r>
      <w:bookmarkStart w:id="2335" w:name="_ETM_Q16_561000"/>
      <w:bookmarkEnd w:id="2335"/>
      <w:r>
        <w:rPr>
          <w:rFonts w:hint="cs"/>
          <w:rtl/>
          <w:lang w:eastAsia="he-IL"/>
        </w:rPr>
        <w:t>ותקדם עסקה להשבת החטופים.</w:t>
      </w:r>
      <w:bookmarkStart w:id="2336" w:name="_ETM_Q16_565000"/>
      <w:bookmarkEnd w:id="2336"/>
      <w:r>
        <w:rPr>
          <w:rFonts w:hint="cs"/>
          <w:rtl/>
          <w:lang w:eastAsia="he-IL"/>
        </w:rPr>
        <w:t xml:space="preserve"> טרור החטופים נמשך, ואין שום בשורה בנושא</w:t>
      </w:r>
      <w:bookmarkStart w:id="2337" w:name="_ETM_Q16_568000"/>
      <w:bookmarkEnd w:id="2337"/>
      <w:r>
        <w:rPr>
          <w:rFonts w:hint="cs"/>
          <w:rtl/>
          <w:lang w:eastAsia="he-IL"/>
        </w:rPr>
        <w:t xml:space="preserve"> חזרתם של יקירינו הביתה. </w:t>
      </w:r>
      <w:bookmarkStart w:id="2338" w:name="_ETM_Q16_571000"/>
      <w:bookmarkEnd w:id="2338"/>
      <w:r>
        <w:rPr>
          <w:rFonts w:hint="cs"/>
          <w:rtl/>
          <w:lang w:eastAsia="he-IL"/>
        </w:rPr>
        <w:t>430 ימים</w:t>
      </w:r>
      <w:r w:rsidR="005315F8">
        <w:rPr>
          <w:rFonts w:hint="cs"/>
          <w:rtl/>
          <w:lang w:eastAsia="he-IL"/>
        </w:rPr>
        <w:t>,</w:t>
      </w:r>
      <w:r>
        <w:rPr>
          <w:rFonts w:hint="cs"/>
          <w:rtl/>
          <w:lang w:eastAsia="he-IL"/>
        </w:rPr>
        <w:t xml:space="preserve"> מי היה מאמין? איך </w:t>
      </w:r>
      <w:bookmarkStart w:id="2339" w:name="_ETM_Q16_574000"/>
      <w:bookmarkEnd w:id="2339"/>
      <w:r>
        <w:rPr>
          <w:rFonts w:hint="cs"/>
          <w:rtl/>
          <w:lang w:eastAsia="he-IL"/>
        </w:rPr>
        <w:t xml:space="preserve">אפשר להישאר אדישים לקולה של עינב צנגאוקר, עינב, שצופה </w:t>
      </w:r>
      <w:bookmarkStart w:id="2340" w:name="_ETM_Q16_579000"/>
      <w:bookmarkEnd w:id="2340"/>
      <w:r>
        <w:rPr>
          <w:rFonts w:hint="cs"/>
          <w:rtl/>
          <w:lang w:eastAsia="he-IL"/>
        </w:rPr>
        <w:t>בבן שלה מוסרט תחת איומים במרתפים החשוכים?</w:t>
      </w:r>
      <w:bookmarkStart w:id="2341" w:name="_ETM_Q16_584000"/>
      <w:bookmarkEnd w:id="2341"/>
      <w:r>
        <w:rPr>
          <w:rFonts w:hint="cs"/>
          <w:rtl/>
          <w:lang w:eastAsia="he-IL"/>
        </w:rPr>
        <w:t xml:space="preserve"> עלינו לעשות הכול כדי </w:t>
      </w:r>
      <w:bookmarkStart w:id="2342" w:name="_ETM_Q16_588000"/>
      <w:bookmarkEnd w:id="2342"/>
      <w:r>
        <w:rPr>
          <w:rFonts w:hint="cs"/>
          <w:rtl/>
          <w:lang w:eastAsia="he-IL"/>
        </w:rPr>
        <w:t>להשיב את מתן ואת יתר החטופים, 99 החטופים, הביתה. 100</w:t>
      </w:r>
      <w:bookmarkStart w:id="2343" w:name="_ETM_Q16_594000"/>
      <w:bookmarkEnd w:id="2343"/>
      <w:r>
        <w:rPr>
          <w:rFonts w:hint="cs"/>
          <w:rtl/>
          <w:lang w:eastAsia="he-IL"/>
        </w:rPr>
        <w:t xml:space="preserve"> חטופים וחטופות כבר נצח בשבי, ישראלים שנעקרו ונחטפו לעבר התופת</w:t>
      </w:r>
      <w:bookmarkStart w:id="2344" w:name="_ETM_Q16_602000"/>
      <w:bookmarkEnd w:id="2344"/>
      <w:r>
        <w:rPr>
          <w:rFonts w:hint="cs"/>
          <w:rtl/>
          <w:lang w:eastAsia="he-IL"/>
        </w:rPr>
        <w:t xml:space="preserve"> בעזה. </w:t>
      </w:r>
      <w:bookmarkStart w:id="2345" w:name="_ETM_Q16_604000"/>
      <w:bookmarkEnd w:id="2345"/>
      <w:r>
        <w:rPr>
          <w:rFonts w:hint="cs"/>
          <w:rtl/>
          <w:lang w:eastAsia="he-IL"/>
        </w:rPr>
        <w:t xml:space="preserve">אין לנו אלטרנטיבה. זוהי חובתנו להציל אותם ולהשיבם </w:t>
      </w:r>
      <w:r>
        <w:rPr>
          <w:rtl/>
          <w:lang w:eastAsia="he-IL"/>
        </w:rPr>
        <w:t>–</w:t>
      </w:r>
      <w:r>
        <w:rPr>
          <w:rFonts w:hint="cs"/>
          <w:rtl/>
          <w:lang w:eastAsia="he-IL"/>
        </w:rPr>
        <w:t xml:space="preserve"> </w:t>
      </w:r>
      <w:bookmarkStart w:id="2346" w:name="_ETM_Q16_612000"/>
      <w:bookmarkEnd w:id="2346"/>
      <w:r>
        <w:rPr>
          <w:rFonts w:hint="cs"/>
          <w:rtl/>
          <w:lang w:eastAsia="he-IL"/>
        </w:rPr>
        <w:t>החיים ואלה שאינם.</w:t>
      </w:r>
    </w:p>
    <w:p w:rsidR="003C1280" w:rsidRDefault="003C1280" w:rsidP="000E6298">
      <w:pPr>
        <w:rPr>
          <w:rtl/>
          <w:lang w:eastAsia="he-IL"/>
        </w:rPr>
      </w:pPr>
    </w:p>
    <w:p w:rsidR="003C1280" w:rsidRDefault="003C1280" w:rsidP="000E6298">
      <w:pPr>
        <w:rPr>
          <w:rtl/>
          <w:lang w:eastAsia="he-IL"/>
        </w:rPr>
      </w:pPr>
      <w:bookmarkStart w:id="2347" w:name="_ETM_Q16_613000"/>
      <w:bookmarkEnd w:id="2347"/>
      <w:r>
        <w:rPr>
          <w:rFonts w:hint="cs"/>
          <w:rtl/>
          <w:lang w:eastAsia="he-IL"/>
        </w:rPr>
        <w:t xml:space="preserve">כמה עוד סבל אימא של מתן ומשפחות אחרות </w:t>
      </w:r>
      <w:bookmarkStart w:id="2348" w:name="_ETM_Q16_617000"/>
      <w:bookmarkEnd w:id="2348"/>
      <w:r>
        <w:rPr>
          <w:rFonts w:hint="cs"/>
          <w:rtl/>
          <w:lang w:eastAsia="he-IL"/>
        </w:rPr>
        <w:t>ימשיכו לעבור? כאבן לא ניתן לתיאור. את הדאגה המשוגעת לקרובי</w:t>
      </w:r>
      <w:bookmarkStart w:id="2349" w:name="_ETM_Q16_625000"/>
      <w:bookmarkEnd w:id="2349"/>
      <w:r>
        <w:rPr>
          <w:rFonts w:hint="cs"/>
          <w:rtl/>
          <w:lang w:eastAsia="he-IL"/>
        </w:rPr>
        <w:t>הן הנמקים בשבי אי-אפשר לקלוט.</w:t>
      </w:r>
      <w:bookmarkStart w:id="2350" w:name="_ETM_Q16_628000"/>
      <w:bookmarkEnd w:id="2350"/>
      <w:r>
        <w:rPr>
          <w:rFonts w:hint="cs"/>
          <w:rtl/>
          <w:lang w:eastAsia="he-IL"/>
        </w:rPr>
        <w:t xml:space="preserve"> ראש הממשלה נתניהו כבר שיחרר </w:t>
      </w:r>
      <w:bookmarkStart w:id="2351" w:name="_ETM_Q16_632000"/>
      <w:bookmarkEnd w:id="2351"/>
      <w:r>
        <w:rPr>
          <w:rFonts w:hint="cs"/>
          <w:rtl/>
          <w:lang w:eastAsia="he-IL"/>
        </w:rPr>
        <w:t>1,200 מחבלים תמורת חייל אחד. מה עם עוד 100 חטופים</w:t>
      </w:r>
      <w:r w:rsidR="005315F8">
        <w:rPr>
          <w:rFonts w:hint="cs"/>
          <w:rtl/>
          <w:lang w:eastAsia="he-IL"/>
        </w:rPr>
        <w:t>,</w:t>
      </w:r>
      <w:r>
        <w:rPr>
          <w:rFonts w:hint="cs"/>
          <w:rtl/>
          <w:lang w:eastAsia="he-IL"/>
        </w:rPr>
        <w:t xml:space="preserve"> </w:t>
      </w:r>
      <w:bookmarkStart w:id="2352" w:name="_ETM_Q16_637000"/>
      <w:bookmarkEnd w:id="2352"/>
      <w:r>
        <w:rPr>
          <w:rFonts w:hint="cs"/>
          <w:rtl/>
          <w:lang w:eastAsia="he-IL"/>
        </w:rPr>
        <w:t xml:space="preserve">אזרחים ישראלים שעדיין נמצאים בשבי? </w:t>
      </w:r>
      <w:bookmarkStart w:id="2353" w:name="_ETM_Q16_639000"/>
      <w:bookmarkEnd w:id="2353"/>
      <w:r>
        <w:rPr>
          <w:rFonts w:hint="cs"/>
          <w:rtl/>
          <w:lang w:eastAsia="he-IL"/>
        </w:rPr>
        <w:t xml:space="preserve">בפעם ההיא, ב-2011, את התמריץ </w:t>
      </w:r>
      <w:bookmarkStart w:id="2354" w:name="_ETM_Q16_645000"/>
      <w:bookmarkEnd w:id="2354"/>
      <w:r>
        <w:rPr>
          <w:rFonts w:hint="cs"/>
          <w:rtl/>
          <w:lang w:eastAsia="he-IL"/>
        </w:rPr>
        <w:t xml:space="preserve">לעסקה העניקה המחאה על יוקר המחיה. אז היה צורך חיש </w:t>
      </w:r>
      <w:bookmarkStart w:id="2355" w:name="_ETM_Q16_652000"/>
      <w:bookmarkEnd w:id="2355"/>
      <w:r>
        <w:rPr>
          <w:rFonts w:hint="cs"/>
          <w:rtl/>
          <w:lang w:eastAsia="he-IL"/>
        </w:rPr>
        <w:t xml:space="preserve">מהר לארגן מסך עשן ולהסיט את תשומת הלב ממה שקורה </w:t>
      </w:r>
      <w:bookmarkStart w:id="2356" w:name="_ETM_Q16_655000"/>
      <w:bookmarkEnd w:id="2356"/>
      <w:r>
        <w:rPr>
          <w:rFonts w:hint="cs"/>
          <w:rtl/>
          <w:lang w:eastAsia="he-IL"/>
        </w:rPr>
        <w:t>ברחובות. זה היה המתכון, רבותיי; אלה השיקולים העומדים בפני מקבל ההחלטות בעת משבר.</w:t>
      </w:r>
    </w:p>
    <w:p w:rsidR="003C1280" w:rsidRDefault="003C1280" w:rsidP="000E6298">
      <w:pPr>
        <w:rPr>
          <w:rtl/>
          <w:lang w:eastAsia="he-IL"/>
        </w:rPr>
      </w:pPr>
    </w:p>
    <w:p w:rsidR="003C1280" w:rsidRDefault="003C1280" w:rsidP="000E6298">
      <w:pPr>
        <w:rPr>
          <w:rtl/>
          <w:lang w:eastAsia="he-IL"/>
        </w:rPr>
      </w:pPr>
      <w:bookmarkStart w:id="2357" w:name="_ETM_Q16_663000"/>
      <w:bookmarkEnd w:id="2357"/>
      <w:r>
        <w:rPr>
          <w:rFonts w:hint="cs"/>
          <w:rtl/>
          <w:lang w:eastAsia="he-IL"/>
        </w:rPr>
        <w:t xml:space="preserve">אסור להרים ידיים. חייבים להציל את החטופים ולהציב </w:t>
      </w:r>
      <w:bookmarkStart w:id="2358" w:name="_ETM_Q16_669000"/>
      <w:bookmarkEnd w:id="2358"/>
      <w:r>
        <w:rPr>
          <w:rFonts w:hint="cs"/>
          <w:rtl/>
          <w:lang w:eastAsia="he-IL"/>
        </w:rPr>
        <w:t xml:space="preserve">אותם בראש סדר העדיפויות הציבורי יום-יום, כל יום. </w:t>
      </w:r>
      <w:bookmarkStart w:id="2359" w:name="_ETM_Q16_674000"/>
      <w:bookmarkEnd w:id="2359"/>
      <w:r>
        <w:rPr>
          <w:rFonts w:hint="cs"/>
          <w:rtl/>
          <w:lang w:eastAsia="he-IL"/>
        </w:rPr>
        <w:t xml:space="preserve">הגיע הזמן </w:t>
      </w:r>
      <w:bookmarkStart w:id="2360" w:name="_ETM_Q16_676000"/>
      <w:bookmarkEnd w:id="2360"/>
      <w:r>
        <w:rPr>
          <w:rFonts w:hint="cs"/>
          <w:rtl/>
          <w:lang w:eastAsia="he-IL"/>
        </w:rPr>
        <w:t xml:space="preserve">לשחרר לחופשי ולהחזיר הביתה 100 ישראליות וישראלים שכבר מזמן </w:t>
      </w:r>
      <w:bookmarkStart w:id="2361" w:name="_ETM_Q16_681000"/>
      <w:bookmarkEnd w:id="2361"/>
      <w:r>
        <w:rPr>
          <w:rFonts w:hint="cs"/>
          <w:rtl/>
          <w:lang w:eastAsia="he-IL"/>
        </w:rPr>
        <w:t>היו צריכים לחזור הביתה.</w:t>
      </w:r>
    </w:p>
    <w:p w:rsidR="003C1280" w:rsidRDefault="003C1280" w:rsidP="000E6298">
      <w:pPr>
        <w:rPr>
          <w:rtl/>
          <w:lang w:eastAsia="he-IL"/>
        </w:rPr>
      </w:pPr>
      <w:bookmarkStart w:id="2362" w:name="_ETM_Q16_685000"/>
      <w:bookmarkEnd w:id="2362"/>
    </w:p>
    <w:p w:rsidR="003C1280" w:rsidRDefault="003C1280" w:rsidP="000E6298">
      <w:pPr>
        <w:pStyle w:val="af6"/>
        <w:keepNext/>
        <w:rPr>
          <w:rtl/>
        </w:rPr>
      </w:pPr>
      <w:bookmarkStart w:id="2363" w:name="ET_yor_6596_35"/>
      <w:r w:rsidRPr="0040178C">
        <w:rPr>
          <w:rStyle w:val="TagStyle"/>
          <w:rtl/>
        </w:rPr>
        <w:t xml:space="preserve"> &lt;&lt; יור &gt;&gt; </w:t>
      </w:r>
      <w:r>
        <w:rPr>
          <w:rtl/>
        </w:rPr>
        <w:t>היו"ר אורית פרקש הכהן:</w:t>
      </w:r>
      <w:r w:rsidRPr="0040178C">
        <w:rPr>
          <w:rStyle w:val="TagStyle"/>
          <w:rtl/>
        </w:rPr>
        <w:t xml:space="preserve"> &lt;&lt; יור &gt;&gt;</w:t>
      </w:r>
      <w:r>
        <w:rPr>
          <w:rtl/>
        </w:rPr>
        <w:t xml:space="preserve">   </w:t>
      </w:r>
      <w:bookmarkEnd w:id="2363"/>
    </w:p>
    <w:p w:rsidR="003C1280" w:rsidRDefault="003C1280" w:rsidP="0038083B">
      <w:pPr>
        <w:rPr>
          <w:rtl/>
          <w:lang w:eastAsia="he-IL"/>
        </w:rPr>
      </w:pPr>
    </w:p>
    <w:p w:rsidR="003C1280" w:rsidRPr="0040178C" w:rsidRDefault="003C1280" w:rsidP="000E6298">
      <w:pPr>
        <w:rPr>
          <w:rtl/>
          <w:lang w:eastAsia="he-IL"/>
        </w:rPr>
      </w:pPr>
      <w:bookmarkStart w:id="2364" w:name="_ETM_Q16_686000"/>
      <w:bookmarkEnd w:id="2364"/>
      <w:r>
        <w:rPr>
          <w:rFonts w:hint="cs"/>
          <w:rtl/>
          <w:lang w:eastAsia="he-IL"/>
        </w:rPr>
        <w:t xml:space="preserve">תודה. תודה רבה. חבר הכנסת ירון לוי, </w:t>
      </w:r>
      <w:bookmarkStart w:id="2365" w:name="_ETM_Q16_693000"/>
      <w:bookmarkEnd w:id="2365"/>
      <w:r>
        <w:rPr>
          <w:rFonts w:hint="cs"/>
          <w:rtl/>
          <w:lang w:eastAsia="he-IL"/>
        </w:rPr>
        <w:t>בבקשה.</w:t>
      </w:r>
    </w:p>
    <w:p w:rsidR="003C1280" w:rsidRDefault="003C1280" w:rsidP="000E6298">
      <w:pPr>
        <w:rPr>
          <w:rtl/>
          <w:lang w:eastAsia="he-IL"/>
        </w:rPr>
      </w:pPr>
      <w:bookmarkStart w:id="2366" w:name="_ETM_Q16_544000"/>
      <w:bookmarkStart w:id="2367" w:name="_ETM_Q16_701000"/>
      <w:bookmarkEnd w:id="2366"/>
      <w:bookmarkEnd w:id="2367"/>
    </w:p>
    <w:p w:rsidR="003C1280" w:rsidRDefault="003C1280" w:rsidP="000E6298">
      <w:pPr>
        <w:pStyle w:val="a4"/>
        <w:keepNext/>
        <w:rPr>
          <w:rtl/>
        </w:rPr>
      </w:pPr>
      <w:bookmarkStart w:id="2368" w:name="ET_speaker_6574_36"/>
      <w:r w:rsidRPr="0040178C">
        <w:rPr>
          <w:rStyle w:val="TagStyle"/>
          <w:rtl/>
        </w:rPr>
        <w:t xml:space="preserve"> &lt;&lt; דובר &gt;&gt; </w:t>
      </w:r>
      <w:bookmarkStart w:id="2369" w:name="_Toc184727302"/>
      <w:bookmarkStart w:id="2370" w:name="_Toc184729053"/>
      <w:r>
        <w:rPr>
          <w:rtl/>
        </w:rPr>
        <w:t>ירון לוי (יש עתיד):</w:t>
      </w:r>
      <w:bookmarkEnd w:id="2369"/>
      <w:bookmarkEnd w:id="2370"/>
      <w:r w:rsidRPr="0040178C">
        <w:rPr>
          <w:rStyle w:val="TagStyle"/>
          <w:rtl/>
        </w:rPr>
        <w:t xml:space="preserve"> &lt;&lt; דובר &gt;&gt;</w:t>
      </w:r>
      <w:r>
        <w:rPr>
          <w:rtl/>
        </w:rPr>
        <w:t xml:space="preserve">   </w:t>
      </w:r>
      <w:bookmarkEnd w:id="2368"/>
    </w:p>
    <w:p w:rsidR="003C1280" w:rsidRDefault="003C1280" w:rsidP="0038083B">
      <w:pPr>
        <w:rPr>
          <w:rtl/>
          <w:lang w:eastAsia="he-IL"/>
        </w:rPr>
      </w:pPr>
    </w:p>
    <w:p w:rsidR="003C1280" w:rsidRDefault="003C1280" w:rsidP="005315F8">
      <w:pPr>
        <w:rPr>
          <w:rtl/>
          <w:lang w:eastAsia="he-IL"/>
        </w:rPr>
      </w:pPr>
      <w:bookmarkStart w:id="2371" w:name="_ETM_Q16_700000"/>
      <w:bookmarkEnd w:id="2371"/>
      <w:r>
        <w:rPr>
          <w:rFonts w:hint="cs"/>
          <w:rtl/>
          <w:lang w:eastAsia="he-IL"/>
        </w:rPr>
        <w:t xml:space="preserve">גברתי היושבת בראש, כנסת נכבדה, בזמן שהמדינה שלנו בעיצומה של </w:t>
      </w:r>
      <w:bookmarkStart w:id="2372" w:name="_ETM_Q16_712000"/>
      <w:bookmarkEnd w:id="2372"/>
      <w:r>
        <w:rPr>
          <w:rFonts w:hint="cs"/>
          <w:rtl/>
          <w:lang w:eastAsia="he-IL"/>
        </w:rPr>
        <w:t xml:space="preserve">מלחמה קשה, כשאזרחים </w:t>
      </w:r>
      <w:r>
        <w:rPr>
          <w:rtl/>
          <w:lang w:eastAsia="he-IL"/>
        </w:rPr>
        <w:t>–</w:t>
      </w:r>
      <w:r>
        <w:rPr>
          <w:rFonts w:hint="cs"/>
          <w:rtl/>
          <w:lang w:eastAsia="he-IL"/>
        </w:rPr>
        <w:t xml:space="preserve"> קטי, חברת הכנסת קטי שטרית.</w:t>
      </w:r>
      <w:bookmarkStart w:id="2373" w:name="_ETM_Q16_722000"/>
      <w:bookmarkEnd w:id="2373"/>
      <w:r>
        <w:rPr>
          <w:rFonts w:hint="cs"/>
          <w:rtl/>
          <w:lang w:eastAsia="he-IL"/>
        </w:rPr>
        <w:t xml:space="preserve"> אי-אפשר.</w:t>
      </w:r>
    </w:p>
    <w:p w:rsidR="003C1280" w:rsidRDefault="003C1280" w:rsidP="000E6298">
      <w:pPr>
        <w:rPr>
          <w:rtl/>
          <w:lang w:eastAsia="he-IL"/>
        </w:rPr>
      </w:pPr>
      <w:bookmarkStart w:id="2374" w:name="_ETM_Q16_723000"/>
      <w:bookmarkEnd w:id="2374"/>
    </w:p>
    <w:p w:rsidR="003C1280" w:rsidRDefault="003C1280" w:rsidP="000E6298">
      <w:pPr>
        <w:pStyle w:val="af6"/>
        <w:keepNext/>
        <w:rPr>
          <w:rtl/>
        </w:rPr>
      </w:pPr>
      <w:r w:rsidRPr="0040178C">
        <w:rPr>
          <w:rStyle w:val="TagStyle"/>
          <w:rtl/>
        </w:rPr>
        <w:t xml:space="preserve"> &lt;&lt; יור &gt;&gt; </w:t>
      </w:r>
      <w:r>
        <w:rPr>
          <w:rtl/>
        </w:rPr>
        <w:t>היו"ר אורית פרקש הכהן:</w:t>
      </w:r>
      <w:r w:rsidRPr="0040178C">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375" w:name="_ETM_Q16_724000"/>
      <w:bookmarkEnd w:id="2375"/>
      <w:r>
        <w:rPr>
          <w:rFonts w:hint="cs"/>
          <w:rtl/>
          <w:lang w:eastAsia="he-IL"/>
        </w:rPr>
        <w:t>חברת הכנסת שטרית, קטי.</w:t>
      </w:r>
    </w:p>
    <w:p w:rsidR="003C1280" w:rsidRDefault="003C1280" w:rsidP="000E6298">
      <w:pPr>
        <w:rPr>
          <w:rtl/>
          <w:lang w:eastAsia="he-IL"/>
        </w:rPr>
      </w:pPr>
      <w:bookmarkStart w:id="2376" w:name="_ETM_Q16_726000"/>
      <w:bookmarkEnd w:id="2376"/>
    </w:p>
    <w:p w:rsidR="003C1280" w:rsidRDefault="003C1280" w:rsidP="000E6298">
      <w:pPr>
        <w:pStyle w:val="-"/>
        <w:keepNext/>
        <w:rPr>
          <w:rtl/>
        </w:rPr>
      </w:pPr>
      <w:bookmarkStart w:id="2377" w:name="ET_speakercontinue_6574_38"/>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377"/>
    </w:p>
    <w:p w:rsidR="003C1280" w:rsidRDefault="003C1280" w:rsidP="0038083B">
      <w:pPr>
        <w:rPr>
          <w:rtl/>
          <w:lang w:eastAsia="he-IL"/>
        </w:rPr>
      </w:pPr>
    </w:p>
    <w:p w:rsidR="003C1280" w:rsidRDefault="003C1280" w:rsidP="000E6298">
      <w:pPr>
        <w:rPr>
          <w:rtl/>
          <w:lang w:eastAsia="he-IL"/>
        </w:rPr>
      </w:pPr>
      <w:r>
        <w:rPr>
          <w:rFonts w:hint="cs"/>
          <w:rtl/>
          <w:lang w:eastAsia="he-IL"/>
        </w:rPr>
        <w:t>יש לך קול ממש חזק.</w:t>
      </w:r>
    </w:p>
    <w:p w:rsidR="003C1280" w:rsidRDefault="003C1280" w:rsidP="000E6298">
      <w:pPr>
        <w:rPr>
          <w:rtl/>
          <w:lang w:eastAsia="he-IL"/>
        </w:rPr>
      </w:pPr>
    </w:p>
    <w:p w:rsidR="003C1280" w:rsidRDefault="003C1280" w:rsidP="000E6298">
      <w:pPr>
        <w:pStyle w:val="af6"/>
        <w:keepNext/>
        <w:rPr>
          <w:rtl/>
        </w:rPr>
      </w:pPr>
      <w:r w:rsidRPr="0040178C">
        <w:rPr>
          <w:rStyle w:val="TagStyle"/>
          <w:rtl/>
        </w:rPr>
        <w:t xml:space="preserve"> &lt;&lt; יור &gt;&gt; </w:t>
      </w:r>
      <w:r>
        <w:rPr>
          <w:rtl/>
        </w:rPr>
        <w:t>היו"ר אורית פרקש הכהן:</w:t>
      </w:r>
      <w:r w:rsidRPr="0040178C">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378" w:name="_ETM_Q16_728000"/>
      <w:bookmarkEnd w:id="2378"/>
      <w:r>
        <w:rPr>
          <w:rFonts w:hint="cs"/>
          <w:rtl/>
          <w:lang w:eastAsia="he-IL"/>
        </w:rPr>
        <w:t>קטי, את מפריעה.</w:t>
      </w:r>
    </w:p>
    <w:p w:rsidR="003C1280" w:rsidRDefault="003C1280" w:rsidP="000E6298">
      <w:pPr>
        <w:rPr>
          <w:rtl/>
          <w:lang w:eastAsia="he-IL"/>
        </w:rPr>
      </w:pPr>
      <w:bookmarkStart w:id="2379" w:name="_ETM_Q16_729000"/>
      <w:bookmarkEnd w:id="2379"/>
    </w:p>
    <w:p w:rsidR="003C1280" w:rsidRDefault="003C1280" w:rsidP="000E6298">
      <w:pPr>
        <w:pStyle w:val="-"/>
        <w:keepNext/>
        <w:rPr>
          <w:rtl/>
        </w:rPr>
      </w:pPr>
      <w:bookmarkStart w:id="2380" w:name="ET_speakercontinue_6574_40"/>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380"/>
    </w:p>
    <w:p w:rsidR="003C1280" w:rsidRDefault="003C1280" w:rsidP="0038083B">
      <w:pPr>
        <w:rPr>
          <w:rtl/>
          <w:lang w:eastAsia="he-IL"/>
        </w:rPr>
      </w:pPr>
    </w:p>
    <w:p w:rsidR="003C1280" w:rsidRPr="0040178C" w:rsidRDefault="003C1280" w:rsidP="0000376A">
      <w:pPr>
        <w:rPr>
          <w:rtl/>
          <w:lang w:eastAsia="he-IL"/>
        </w:rPr>
      </w:pPr>
      <w:bookmarkStart w:id="2381" w:name="_ETM_Q16_727000"/>
      <w:bookmarkEnd w:id="2381"/>
      <w:r>
        <w:rPr>
          <w:rFonts w:hint="cs"/>
          <w:rtl/>
          <w:lang w:eastAsia="he-IL"/>
        </w:rPr>
        <w:t xml:space="preserve">את יודעת, זה קשה. קצת </w:t>
      </w:r>
      <w:r>
        <w:rPr>
          <w:lang w:eastAsia="he-IL"/>
        </w:rPr>
        <w:t>respect</w:t>
      </w:r>
      <w:r>
        <w:rPr>
          <w:rFonts w:hint="cs"/>
          <w:rtl/>
          <w:lang w:eastAsia="he-IL"/>
        </w:rPr>
        <w:t>. תודה.</w:t>
      </w:r>
    </w:p>
    <w:p w:rsidR="003C1280" w:rsidRDefault="003C1280" w:rsidP="0038083B">
      <w:pPr>
        <w:rPr>
          <w:rtl/>
          <w:lang w:eastAsia="he-IL"/>
        </w:rPr>
      </w:pPr>
    </w:p>
    <w:p w:rsidR="003C1280" w:rsidRDefault="003C1280" w:rsidP="000E6298">
      <w:pPr>
        <w:pStyle w:val="af5"/>
        <w:keepNext/>
        <w:rPr>
          <w:rtl/>
        </w:rPr>
      </w:pPr>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382" w:name="_ETM_Q16_733000"/>
      <w:bookmarkEnd w:id="2382"/>
      <w:r>
        <w:rPr>
          <w:rFonts w:hint="cs"/>
          <w:rtl/>
          <w:lang w:eastAsia="he-IL"/>
        </w:rPr>
        <w:t xml:space="preserve">אתה יודע </w:t>
      </w:r>
      <w:bookmarkStart w:id="2383" w:name="_ETM_Q16_734000"/>
      <w:bookmarkEnd w:id="2383"/>
      <w:r>
        <w:rPr>
          <w:rFonts w:hint="cs"/>
          <w:rtl/>
          <w:lang w:eastAsia="he-IL"/>
        </w:rPr>
        <w:t>שיש לי חולשה.</w:t>
      </w:r>
    </w:p>
    <w:p w:rsidR="003C1280" w:rsidRDefault="003C1280" w:rsidP="000E6298">
      <w:pPr>
        <w:rPr>
          <w:rtl/>
          <w:lang w:eastAsia="he-IL"/>
        </w:rPr>
      </w:pPr>
    </w:p>
    <w:p w:rsidR="003C1280" w:rsidRDefault="003C1280" w:rsidP="000E6298">
      <w:pPr>
        <w:pStyle w:val="af6"/>
        <w:keepNext/>
        <w:rPr>
          <w:rtl/>
        </w:rPr>
      </w:pPr>
      <w:r w:rsidRPr="0040178C">
        <w:rPr>
          <w:rStyle w:val="TagStyle"/>
          <w:rtl/>
        </w:rPr>
        <w:t xml:space="preserve"> &lt;&lt; יור &gt;&gt; </w:t>
      </w:r>
      <w:r>
        <w:rPr>
          <w:rtl/>
        </w:rPr>
        <w:t>היו"ר אורית פרקש הכהן:</w:t>
      </w:r>
      <w:r w:rsidRPr="0040178C">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384" w:name="_ETM_Q16_735000"/>
      <w:bookmarkEnd w:id="2384"/>
      <w:r>
        <w:rPr>
          <w:rFonts w:hint="cs"/>
          <w:rtl/>
          <w:lang w:eastAsia="he-IL"/>
        </w:rPr>
        <w:t>חולשה למה?</w:t>
      </w:r>
    </w:p>
    <w:p w:rsidR="003C1280" w:rsidRPr="0040178C" w:rsidRDefault="003C1280" w:rsidP="000E6298">
      <w:pPr>
        <w:rPr>
          <w:rtl/>
          <w:lang w:eastAsia="he-IL"/>
        </w:rPr>
      </w:pPr>
      <w:bookmarkStart w:id="2385" w:name="_ETM_Q16_737000"/>
      <w:bookmarkEnd w:id="2385"/>
    </w:p>
    <w:p w:rsidR="003C1280" w:rsidRDefault="003C1280" w:rsidP="000E6298">
      <w:pPr>
        <w:pStyle w:val="-"/>
        <w:keepNext/>
        <w:rPr>
          <w:rtl/>
        </w:rPr>
      </w:pPr>
      <w:bookmarkStart w:id="2386" w:name="ET_speakercontinue_6574_42"/>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386"/>
    </w:p>
    <w:p w:rsidR="003C1280" w:rsidRDefault="003C1280" w:rsidP="0038083B">
      <w:pPr>
        <w:rPr>
          <w:rtl/>
          <w:lang w:eastAsia="he-IL"/>
        </w:rPr>
      </w:pPr>
    </w:p>
    <w:p w:rsidR="003C1280" w:rsidRDefault="003C1280" w:rsidP="000E6298">
      <w:pPr>
        <w:rPr>
          <w:rtl/>
          <w:lang w:eastAsia="he-IL"/>
        </w:rPr>
      </w:pPr>
      <w:r>
        <w:rPr>
          <w:rFonts w:hint="cs"/>
          <w:rtl/>
          <w:lang w:eastAsia="he-IL"/>
        </w:rPr>
        <w:t>גם לי יש חולשה.</w:t>
      </w:r>
    </w:p>
    <w:p w:rsidR="003C1280" w:rsidRDefault="003C1280" w:rsidP="000E6298">
      <w:pPr>
        <w:rPr>
          <w:rtl/>
          <w:lang w:eastAsia="he-IL"/>
        </w:rPr>
      </w:pPr>
      <w:bookmarkStart w:id="2387" w:name="_ETM_Q16_736000"/>
      <w:bookmarkEnd w:id="2387"/>
    </w:p>
    <w:p w:rsidR="003C1280" w:rsidRDefault="003C1280" w:rsidP="000E6298">
      <w:pPr>
        <w:pStyle w:val="af5"/>
        <w:keepNext/>
        <w:rPr>
          <w:rtl/>
        </w:rPr>
      </w:pPr>
      <w:bookmarkStart w:id="2388" w:name="ET_interruption_5807_44"/>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bookmarkEnd w:id="2388"/>
    </w:p>
    <w:p w:rsidR="003C1280" w:rsidRDefault="003C1280" w:rsidP="0038083B">
      <w:pPr>
        <w:rPr>
          <w:rtl/>
          <w:lang w:eastAsia="he-IL"/>
        </w:rPr>
      </w:pPr>
    </w:p>
    <w:p w:rsidR="003C1280" w:rsidRDefault="003C1280" w:rsidP="000E6298">
      <w:pPr>
        <w:rPr>
          <w:rtl/>
          <w:lang w:eastAsia="he-IL"/>
        </w:rPr>
      </w:pPr>
      <w:bookmarkStart w:id="2389" w:name="_ETM_Q16_741000"/>
      <w:bookmarkEnd w:id="2389"/>
      <w:r>
        <w:rPr>
          <w:rFonts w:hint="cs"/>
          <w:rtl/>
          <w:lang w:eastAsia="he-IL"/>
        </w:rPr>
        <w:t>מה קרה? מה קרה?</w:t>
      </w:r>
    </w:p>
    <w:p w:rsidR="003C1280" w:rsidRDefault="003C1280" w:rsidP="000E6298">
      <w:pPr>
        <w:rPr>
          <w:rtl/>
          <w:lang w:eastAsia="he-IL"/>
        </w:rPr>
      </w:pPr>
      <w:bookmarkStart w:id="2390" w:name="_ETM_Q16_743000"/>
      <w:bookmarkEnd w:id="2390"/>
    </w:p>
    <w:p w:rsidR="003C1280" w:rsidRDefault="003C1280" w:rsidP="000E6298">
      <w:pPr>
        <w:pStyle w:val="-"/>
        <w:keepNext/>
        <w:rPr>
          <w:rtl/>
        </w:rPr>
      </w:pPr>
      <w:bookmarkStart w:id="2391" w:name="ET_speakercontinue_6574_45"/>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391"/>
    </w:p>
    <w:p w:rsidR="003C1280" w:rsidRDefault="003C1280" w:rsidP="0038083B">
      <w:pPr>
        <w:rPr>
          <w:rtl/>
          <w:lang w:eastAsia="he-IL"/>
        </w:rPr>
      </w:pPr>
    </w:p>
    <w:p w:rsidR="003C1280" w:rsidRDefault="003C1280" w:rsidP="000E6298">
      <w:pPr>
        <w:rPr>
          <w:rtl/>
          <w:lang w:eastAsia="he-IL"/>
        </w:rPr>
      </w:pPr>
      <w:bookmarkStart w:id="2392" w:name="_ETM_Q16_742000"/>
      <w:bookmarkEnd w:id="2392"/>
      <w:r>
        <w:rPr>
          <w:rFonts w:hint="cs"/>
          <w:rtl/>
          <w:lang w:eastAsia="he-IL"/>
        </w:rPr>
        <w:t xml:space="preserve">בהמשך לדבריו של אמסלם </w:t>
      </w:r>
      <w:r>
        <w:rPr>
          <w:rtl/>
          <w:lang w:eastAsia="he-IL"/>
        </w:rPr>
        <w:t>–</w:t>
      </w:r>
      <w:r>
        <w:rPr>
          <w:rFonts w:hint="cs"/>
          <w:rtl/>
          <w:lang w:eastAsia="he-IL"/>
        </w:rPr>
        <w:t xml:space="preserve"> אחוות מזרחים.</w:t>
      </w:r>
    </w:p>
    <w:p w:rsidR="003C1280" w:rsidRDefault="003C1280" w:rsidP="000E6298">
      <w:pPr>
        <w:rPr>
          <w:rtl/>
          <w:lang w:eastAsia="he-IL"/>
        </w:rPr>
      </w:pPr>
    </w:p>
    <w:p w:rsidR="003C1280" w:rsidRDefault="003C1280" w:rsidP="000E6298">
      <w:pPr>
        <w:pStyle w:val="af6"/>
        <w:keepNext/>
        <w:rPr>
          <w:rtl/>
        </w:rPr>
      </w:pPr>
      <w:r w:rsidRPr="0040178C">
        <w:rPr>
          <w:rStyle w:val="TagStyle"/>
          <w:rtl/>
        </w:rPr>
        <w:t xml:space="preserve"> &lt;&lt; יור &gt;&gt; </w:t>
      </w:r>
      <w:r>
        <w:rPr>
          <w:rtl/>
        </w:rPr>
        <w:t>היו"ר אורית פרקש הכהן:</w:t>
      </w:r>
      <w:r w:rsidRPr="0040178C">
        <w:rPr>
          <w:rStyle w:val="TagStyle"/>
          <w:rtl/>
        </w:rPr>
        <w:t xml:space="preserve"> &lt;&lt;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393" w:name="_ETM_Q16_745000"/>
      <w:bookmarkEnd w:id="2393"/>
      <w:r>
        <w:rPr>
          <w:rFonts w:hint="cs"/>
          <w:rtl/>
          <w:lang w:eastAsia="he-IL"/>
        </w:rPr>
        <w:t>אני מתלבטת אם להכניס את זה במכסת הזמן, את המחמאות ההדדיות ביניכם.</w:t>
      </w:r>
    </w:p>
    <w:p w:rsidR="003C1280" w:rsidRDefault="003C1280" w:rsidP="000E6298">
      <w:pPr>
        <w:rPr>
          <w:rtl/>
          <w:lang w:eastAsia="he-IL"/>
        </w:rPr>
      </w:pPr>
      <w:bookmarkStart w:id="2394" w:name="_ETM_Q16_744000"/>
      <w:bookmarkEnd w:id="2394"/>
    </w:p>
    <w:p w:rsidR="003C1280" w:rsidRDefault="003C1280" w:rsidP="000E6298">
      <w:pPr>
        <w:pStyle w:val="af5"/>
        <w:keepNext/>
        <w:rPr>
          <w:rtl/>
        </w:rPr>
      </w:pPr>
      <w:bookmarkStart w:id="2395" w:name="ET_interruption_5807_47"/>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bookmarkEnd w:id="2395"/>
    </w:p>
    <w:p w:rsidR="003C1280" w:rsidRDefault="003C1280" w:rsidP="0038083B">
      <w:pPr>
        <w:rPr>
          <w:rtl/>
          <w:lang w:eastAsia="he-IL"/>
        </w:rPr>
      </w:pPr>
    </w:p>
    <w:p w:rsidR="003C1280" w:rsidRDefault="003C1280" w:rsidP="000E6298">
      <w:pPr>
        <w:rPr>
          <w:rtl/>
          <w:lang w:eastAsia="he-IL"/>
        </w:rPr>
      </w:pPr>
      <w:bookmarkStart w:id="2396" w:name="_ETM_Q16_746000"/>
      <w:bookmarkEnd w:id="2396"/>
      <w:r>
        <w:rPr>
          <w:rFonts w:hint="cs"/>
          <w:rtl/>
          <w:lang w:eastAsia="he-IL"/>
        </w:rPr>
        <w:t>מה שראש הסיעה שלך אמר זה משהו אחר; אתה זה משהו אחר.</w:t>
      </w:r>
    </w:p>
    <w:p w:rsidR="003C1280" w:rsidRDefault="003C1280" w:rsidP="000E6298">
      <w:pPr>
        <w:rPr>
          <w:rtl/>
          <w:lang w:eastAsia="he-IL"/>
        </w:rPr>
      </w:pPr>
      <w:bookmarkStart w:id="2397" w:name="_ETM_Q16_748000"/>
      <w:bookmarkEnd w:id="2397"/>
    </w:p>
    <w:p w:rsidR="003C1280" w:rsidRDefault="003C1280" w:rsidP="000E6298">
      <w:pPr>
        <w:pStyle w:val="-"/>
        <w:keepNext/>
        <w:rPr>
          <w:rtl/>
        </w:rPr>
      </w:pPr>
      <w:bookmarkStart w:id="2398" w:name="ET_speakercontinue_6574_48"/>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398"/>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קטי, תראי </w:t>
      </w:r>
      <w:r w:rsidR="0038083B">
        <w:rPr>
          <w:rFonts w:hint="cs"/>
          <w:rtl/>
          <w:lang w:eastAsia="he-IL"/>
        </w:rPr>
        <w:t>– –</w:t>
      </w:r>
    </w:p>
    <w:p w:rsidR="003C1280" w:rsidRDefault="003C1280" w:rsidP="000E6298">
      <w:pPr>
        <w:rPr>
          <w:rtl/>
          <w:lang w:eastAsia="he-IL"/>
        </w:rPr>
      </w:pPr>
      <w:bookmarkStart w:id="2399" w:name="_ETM_Q16_755000"/>
      <w:bookmarkEnd w:id="2399"/>
    </w:p>
    <w:p w:rsidR="003C1280" w:rsidRDefault="003C1280" w:rsidP="000E6298">
      <w:pPr>
        <w:pStyle w:val="af5"/>
        <w:keepNext/>
        <w:rPr>
          <w:rtl/>
        </w:rPr>
      </w:pPr>
      <w:bookmarkStart w:id="2400" w:name="ET_interruption_5807_49"/>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bookmarkEnd w:id="2400"/>
    </w:p>
    <w:p w:rsidR="003C1280" w:rsidRDefault="003C1280" w:rsidP="0038083B">
      <w:pPr>
        <w:rPr>
          <w:rtl/>
          <w:lang w:eastAsia="he-IL"/>
        </w:rPr>
      </w:pPr>
    </w:p>
    <w:p w:rsidR="003C1280" w:rsidRDefault="003C1280" w:rsidP="000E6298">
      <w:pPr>
        <w:rPr>
          <w:rtl/>
          <w:lang w:eastAsia="he-IL"/>
        </w:rPr>
      </w:pPr>
      <w:bookmarkStart w:id="2401" w:name="_ETM_Q16_752000"/>
      <w:bookmarkEnd w:id="2401"/>
      <w:r>
        <w:rPr>
          <w:rFonts w:hint="cs"/>
          <w:rtl/>
          <w:lang w:eastAsia="he-IL"/>
        </w:rPr>
        <w:t xml:space="preserve">הוא כתב </w:t>
      </w:r>
      <w:r w:rsidR="0038083B">
        <w:rPr>
          <w:rFonts w:hint="cs"/>
          <w:rtl/>
          <w:lang w:eastAsia="he-IL"/>
        </w:rPr>
        <w:t>– – –</w:t>
      </w:r>
    </w:p>
    <w:p w:rsidR="003C1280" w:rsidRDefault="003C1280" w:rsidP="000E6298">
      <w:pPr>
        <w:rPr>
          <w:rtl/>
          <w:lang w:eastAsia="he-IL"/>
        </w:rPr>
      </w:pPr>
      <w:bookmarkStart w:id="2402" w:name="_ETM_Q16_753000"/>
      <w:bookmarkEnd w:id="2402"/>
    </w:p>
    <w:p w:rsidR="003C1280" w:rsidRDefault="003C1280" w:rsidP="000E6298">
      <w:pPr>
        <w:pStyle w:val="-"/>
        <w:keepNext/>
        <w:rPr>
          <w:rtl/>
        </w:rPr>
      </w:pPr>
      <w:bookmarkStart w:id="2403" w:name="ET_speakercontinue_6574_50"/>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403"/>
    </w:p>
    <w:p w:rsidR="003C1280" w:rsidRDefault="003C1280" w:rsidP="0038083B">
      <w:pPr>
        <w:rPr>
          <w:rtl/>
          <w:lang w:eastAsia="he-IL"/>
        </w:rPr>
      </w:pPr>
    </w:p>
    <w:p w:rsidR="003C1280" w:rsidRDefault="0038083B" w:rsidP="005315F8">
      <w:pPr>
        <w:rPr>
          <w:rtl/>
          <w:lang w:eastAsia="he-IL"/>
        </w:rPr>
      </w:pPr>
      <w:bookmarkStart w:id="2404" w:name="_ETM_Q16_754000"/>
      <w:bookmarkEnd w:id="2404"/>
      <w:r>
        <w:rPr>
          <w:rFonts w:hint="cs"/>
          <w:rtl/>
          <w:lang w:eastAsia="he-IL"/>
        </w:rPr>
        <w:t>– –</w:t>
      </w:r>
      <w:r w:rsidR="003C1280">
        <w:rPr>
          <w:rFonts w:hint="cs"/>
          <w:rtl/>
          <w:lang w:eastAsia="he-IL"/>
        </w:rPr>
        <w:t xml:space="preserve"> אם זה </w:t>
      </w:r>
      <w:bookmarkStart w:id="2405" w:name="_ETM_Q16_756000"/>
      <w:bookmarkEnd w:id="2405"/>
      <w:r w:rsidR="003C1280">
        <w:rPr>
          <w:rFonts w:hint="cs"/>
          <w:rtl/>
          <w:lang w:eastAsia="he-IL"/>
        </w:rPr>
        <w:t xml:space="preserve">לא היה מצחיק, זה היה עצוב. אני אסביר לך למה. כשנמצא כאן השר אמסלם בימים האלה </w:t>
      </w:r>
      <w:r w:rsidR="003C1280">
        <w:rPr>
          <w:rFonts w:hint="eastAsia"/>
          <w:rtl/>
          <w:lang w:eastAsia="he-IL"/>
        </w:rPr>
        <w:t xml:space="preserve">– </w:t>
      </w:r>
      <w:r w:rsidR="003C1280">
        <w:rPr>
          <w:rFonts w:hint="cs"/>
          <w:rtl/>
          <w:lang w:eastAsia="he-IL"/>
        </w:rPr>
        <w:t xml:space="preserve">ואת </w:t>
      </w:r>
      <w:bookmarkStart w:id="2406" w:name="_ETM_Q16_762000"/>
      <w:bookmarkEnd w:id="2406"/>
      <w:r w:rsidR="003C1280">
        <w:rPr>
          <w:rFonts w:hint="cs"/>
          <w:rtl/>
          <w:lang w:eastAsia="he-IL"/>
        </w:rPr>
        <w:t xml:space="preserve">יודעת, גם ככה אנחנו קרועים מבחינה חברתית, והוא מדבר כאן </w:t>
      </w:r>
      <w:bookmarkStart w:id="2407" w:name="_ETM_Q16_767000"/>
      <w:bookmarkEnd w:id="2407"/>
      <w:r w:rsidR="003C1280">
        <w:rPr>
          <w:rFonts w:hint="cs"/>
          <w:rtl/>
          <w:lang w:eastAsia="he-IL"/>
        </w:rPr>
        <w:t xml:space="preserve">על האשכנזים, על המזרחים </w:t>
      </w:r>
      <w:r>
        <w:rPr>
          <w:rFonts w:hint="cs"/>
          <w:rtl/>
          <w:lang w:eastAsia="he-IL"/>
        </w:rPr>
        <w:t>– – –</w:t>
      </w:r>
    </w:p>
    <w:p w:rsidR="003C1280" w:rsidRDefault="003C1280" w:rsidP="000E6298">
      <w:pPr>
        <w:rPr>
          <w:rtl/>
          <w:lang w:eastAsia="he-IL"/>
        </w:rPr>
      </w:pPr>
      <w:bookmarkStart w:id="2408" w:name="_ETM_Q16_770000"/>
      <w:bookmarkEnd w:id="2408"/>
    </w:p>
    <w:p w:rsidR="003C1280" w:rsidRDefault="003C1280" w:rsidP="000E6298">
      <w:pPr>
        <w:pStyle w:val="af5"/>
        <w:keepNext/>
        <w:rPr>
          <w:rtl/>
        </w:rPr>
      </w:pPr>
      <w:bookmarkStart w:id="2409" w:name="ET_interruption_5807_51"/>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bookmarkEnd w:id="2409"/>
    </w:p>
    <w:p w:rsidR="003C1280" w:rsidRDefault="003C1280" w:rsidP="0038083B">
      <w:pPr>
        <w:rPr>
          <w:rtl/>
          <w:lang w:eastAsia="he-IL"/>
        </w:rPr>
      </w:pPr>
    </w:p>
    <w:p w:rsidR="003C1280" w:rsidRDefault="003C1280" w:rsidP="005315F8">
      <w:pPr>
        <w:rPr>
          <w:rtl/>
          <w:lang w:eastAsia="he-IL"/>
        </w:rPr>
      </w:pPr>
      <w:bookmarkStart w:id="2410" w:name="_ETM_Q16_772000"/>
      <w:bookmarkEnd w:id="2410"/>
      <w:r>
        <w:rPr>
          <w:rFonts w:hint="cs"/>
          <w:rtl/>
          <w:lang w:eastAsia="he-IL"/>
        </w:rPr>
        <w:t>לא</w:t>
      </w:r>
      <w:r w:rsidR="005315F8">
        <w:rPr>
          <w:rFonts w:hint="cs"/>
          <w:rtl/>
          <w:lang w:eastAsia="he-IL"/>
        </w:rPr>
        <w:t>,</w:t>
      </w:r>
      <w:r>
        <w:rPr>
          <w:rFonts w:hint="cs"/>
          <w:rtl/>
          <w:lang w:eastAsia="he-IL"/>
        </w:rPr>
        <w:t xml:space="preserve"> הוא לא דיבר על </w:t>
      </w:r>
      <w:r w:rsidR="0038083B">
        <w:rPr>
          <w:rFonts w:hint="cs"/>
          <w:rtl/>
          <w:lang w:eastAsia="he-IL"/>
        </w:rPr>
        <w:t>– – –</w:t>
      </w:r>
    </w:p>
    <w:p w:rsidR="003C1280" w:rsidRDefault="003C1280" w:rsidP="000E6298">
      <w:pPr>
        <w:rPr>
          <w:rtl/>
          <w:lang w:eastAsia="he-IL"/>
        </w:rPr>
      </w:pPr>
    </w:p>
    <w:p w:rsidR="003C1280" w:rsidRDefault="003C1280" w:rsidP="000E6298">
      <w:pPr>
        <w:pStyle w:val="-"/>
        <w:keepNext/>
        <w:rPr>
          <w:rtl/>
        </w:rPr>
      </w:pPr>
      <w:bookmarkStart w:id="2411" w:name="ET_speakercontinue_6574_54"/>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411"/>
    </w:p>
    <w:p w:rsidR="003C1280" w:rsidRDefault="003C1280" w:rsidP="0038083B">
      <w:pPr>
        <w:rPr>
          <w:rtl/>
          <w:lang w:eastAsia="he-IL"/>
        </w:rPr>
      </w:pPr>
    </w:p>
    <w:p w:rsidR="003C1280" w:rsidRDefault="003C1280" w:rsidP="000E6298">
      <w:pPr>
        <w:rPr>
          <w:rtl/>
          <w:lang w:eastAsia="he-IL"/>
        </w:rPr>
      </w:pPr>
      <w:bookmarkStart w:id="2412" w:name="_ETM_Q16_779000"/>
      <w:bookmarkEnd w:id="2412"/>
      <w:r>
        <w:rPr>
          <w:rFonts w:hint="cs"/>
          <w:rtl/>
          <w:lang w:eastAsia="he-IL"/>
        </w:rPr>
        <w:t>אני אגיד לך</w:t>
      </w:r>
      <w:bookmarkStart w:id="2413" w:name="_ETM_Q16_773000"/>
      <w:bookmarkEnd w:id="2413"/>
      <w:r>
        <w:rPr>
          <w:rFonts w:hint="cs"/>
          <w:rtl/>
          <w:lang w:eastAsia="he-IL"/>
        </w:rPr>
        <w:t xml:space="preserve"> על מה הוא דיבר. אני ישבתי כאן, והוא מפנה אלינו: </w:t>
      </w:r>
      <w:bookmarkStart w:id="2414" w:name="_ETM_Q16_775000"/>
      <w:bookmarkEnd w:id="2414"/>
      <w:r>
        <w:rPr>
          <w:rFonts w:hint="cs"/>
          <w:rtl/>
          <w:lang w:eastAsia="he-IL"/>
        </w:rPr>
        <w:t>אתם, האליטה. איזה אליטה? רמת יוסף בבת ים, שיקום שכונות.</w:t>
      </w:r>
    </w:p>
    <w:p w:rsidR="003C1280" w:rsidRDefault="003C1280" w:rsidP="000E6298">
      <w:pPr>
        <w:rPr>
          <w:rtl/>
          <w:lang w:eastAsia="he-IL"/>
        </w:rPr>
      </w:pPr>
      <w:bookmarkStart w:id="2415" w:name="_ETM_Q16_782000"/>
      <w:bookmarkEnd w:id="2415"/>
    </w:p>
    <w:p w:rsidR="003C1280" w:rsidRDefault="003C1280" w:rsidP="000E6298">
      <w:pPr>
        <w:pStyle w:val="af5"/>
        <w:keepNext/>
        <w:rPr>
          <w:rtl/>
        </w:rPr>
      </w:pPr>
      <w:bookmarkStart w:id="2416" w:name="ET_interruption_5807_52"/>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bookmarkEnd w:id="2416"/>
    </w:p>
    <w:p w:rsidR="003C1280" w:rsidRDefault="003C1280" w:rsidP="0038083B">
      <w:pPr>
        <w:rPr>
          <w:rtl/>
          <w:lang w:eastAsia="he-IL"/>
        </w:rPr>
      </w:pPr>
    </w:p>
    <w:p w:rsidR="003C1280" w:rsidRDefault="003C1280" w:rsidP="000E6298">
      <w:pPr>
        <w:rPr>
          <w:rtl/>
          <w:lang w:eastAsia="he-IL"/>
        </w:rPr>
      </w:pPr>
      <w:bookmarkStart w:id="2417" w:name="_ETM_Q16_778000"/>
      <w:bookmarkEnd w:id="2417"/>
      <w:r>
        <w:rPr>
          <w:rFonts w:hint="cs"/>
          <w:rtl/>
          <w:lang w:eastAsia="he-IL"/>
        </w:rPr>
        <w:t xml:space="preserve">הוא לא דיבר על זה, הוא דיבר על </w:t>
      </w:r>
      <w:r w:rsidR="0038083B">
        <w:rPr>
          <w:rFonts w:hint="cs"/>
          <w:rtl/>
          <w:lang w:eastAsia="he-IL"/>
        </w:rPr>
        <w:t>– – –</w:t>
      </w:r>
    </w:p>
    <w:p w:rsidR="003C1280" w:rsidRDefault="003C1280" w:rsidP="000E6298">
      <w:pPr>
        <w:rPr>
          <w:rtl/>
          <w:lang w:eastAsia="he-IL"/>
        </w:rPr>
      </w:pPr>
    </w:p>
    <w:p w:rsidR="003C1280" w:rsidRDefault="003C1280" w:rsidP="000E6298">
      <w:pPr>
        <w:pStyle w:val="-"/>
        <w:keepNext/>
        <w:rPr>
          <w:rtl/>
        </w:rPr>
      </w:pPr>
      <w:bookmarkStart w:id="2418" w:name="ET_speakercontinue_6574_53"/>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418"/>
    </w:p>
    <w:p w:rsidR="003C1280" w:rsidRDefault="003C1280" w:rsidP="0038083B">
      <w:pPr>
        <w:rPr>
          <w:rtl/>
          <w:lang w:eastAsia="he-IL"/>
        </w:rPr>
      </w:pPr>
    </w:p>
    <w:p w:rsidR="003C1280" w:rsidRDefault="003C1280" w:rsidP="000E6298">
      <w:pPr>
        <w:rPr>
          <w:rtl/>
          <w:lang w:eastAsia="he-IL"/>
        </w:rPr>
      </w:pPr>
      <w:bookmarkStart w:id="2419" w:name="_ETM_Q16_781000"/>
      <w:bookmarkEnd w:id="2419"/>
      <w:r>
        <w:rPr>
          <w:rFonts w:hint="cs"/>
          <w:rtl/>
          <w:lang w:eastAsia="he-IL"/>
        </w:rPr>
        <w:t xml:space="preserve">אני גאה מאיפה שבאתי. שנייה, אני אסביר לך בדיוק על </w:t>
      </w:r>
      <w:bookmarkStart w:id="2420" w:name="_ETM_Q16_787000"/>
      <w:bookmarkEnd w:id="2420"/>
      <w:r>
        <w:rPr>
          <w:rFonts w:hint="cs"/>
          <w:rtl/>
          <w:lang w:eastAsia="he-IL"/>
        </w:rPr>
        <w:t xml:space="preserve">מה הוא דיבר. ואתם, ואתם, ואתם. אפשר להגיד שהשר אמסלם הוא אב טיפוס </w:t>
      </w:r>
      <w:r w:rsidR="0038083B">
        <w:rPr>
          <w:rFonts w:hint="cs"/>
          <w:rtl/>
          <w:lang w:eastAsia="he-IL"/>
        </w:rPr>
        <w:t>– –</w:t>
      </w:r>
    </w:p>
    <w:p w:rsidR="003C1280" w:rsidRDefault="003C1280" w:rsidP="000E6298">
      <w:pPr>
        <w:rPr>
          <w:rtl/>
          <w:lang w:eastAsia="he-IL"/>
        </w:rPr>
      </w:pPr>
      <w:bookmarkStart w:id="2421" w:name="_ETM_Q16_792000"/>
      <w:bookmarkEnd w:id="2421"/>
    </w:p>
    <w:p w:rsidR="003C1280" w:rsidRDefault="003C1280" w:rsidP="000E6298">
      <w:pPr>
        <w:pStyle w:val="af5"/>
        <w:keepNext/>
        <w:rPr>
          <w:rtl/>
        </w:rPr>
      </w:pPr>
      <w:bookmarkStart w:id="2422" w:name="ET_interruption_5807_55"/>
      <w:r w:rsidRPr="0040178C">
        <w:rPr>
          <w:rStyle w:val="TagStyle"/>
          <w:rtl/>
        </w:rPr>
        <w:t xml:space="preserve"> &lt;&lt; קריאה &gt;&gt; </w:t>
      </w:r>
      <w:r>
        <w:rPr>
          <w:rtl/>
        </w:rPr>
        <w:t>קטי קטרין שטרית (הליכוד):</w:t>
      </w:r>
      <w:r w:rsidRPr="0040178C">
        <w:rPr>
          <w:rStyle w:val="TagStyle"/>
          <w:rtl/>
        </w:rPr>
        <w:t xml:space="preserve"> &lt;&lt; קריאה &gt;&gt;</w:t>
      </w:r>
      <w:r>
        <w:rPr>
          <w:rtl/>
        </w:rPr>
        <w:t xml:space="preserve">   </w:t>
      </w:r>
      <w:bookmarkEnd w:id="2422"/>
    </w:p>
    <w:p w:rsidR="003C1280" w:rsidRDefault="003C1280" w:rsidP="0038083B">
      <w:pPr>
        <w:rPr>
          <w:rtl/>
          <w:lang w:eastAsia="he-IL"/>
        </w:rPr>
      </w:pPr>
    </w:p>
    <w:p w:rsidR="003C1280" w:rsidRDefault="003C1280" w:rsidP="000E6298">
      <w:pPr>
        <w:rPr>
          <w:rtl/>
          <w:lang w:eastAsia="he-IL"/>
        </w:rPr>
      </w:pPr>
      <w:bookmarkStart w:id="2423" w:name="_ETM_Q16_794000"/>
      <w:bookmarkEnd w:id="2423"/>
      <w:r>
        <w:rPr>
          <w:rFonts w:hint="cs"/>
          <w:rtl/>
          <w:lang w:eastAsia="he-IL"/>
        </w:rPr>
        <w:t xml:space="preserve">רגע, יש לך איזה מילת ביקורת </w:t>
      </w:r>
      <w:r w:rsidR="0038083B">
        <w:rPr>
          <w:rFonts w:hint="cs"/>
          <w:rtl/>
          <w:lang w:eastAsia="he-IL"/>
        </w:rPr>
        <w:t>– – –</w:t>
      </w:r>
    </w:p>
    <w:p w:rsidR="003C1280" w:rsidRDefault="003C1280" w:rsidP="000E6298">
      <w:pPr>
        <w:rPr>
          <w:rtl/>
          <w:lang w:eastAsia="he-IL"/>
        </w:rPr>
      </w:pPr>
    </w:p>
    <w:p w:rsidR="003C1280" w:rsidRDefault="003C1280" w:rsidP="000E6298">
      <w:pPr>
        <w:pStyle w:val="-"/>
        <w:keepNext/>
        <w:rPr>
          <w:rtl/>
        </w:rPr>
      </w:pPr>
      <w:bookmarkStart w:id="2424" w:name="ET_speakercontinue_6574_56"/>
      <w:r w:rsidRPr="0040178C">
        <w:rPr>
          <w:rStyle w:val="TagStyle"/>
          <w:rtl/>
        </w:rPr>
        <w:t xml:space="preserve"> &lt;&lt; דובר_המשך &gt;&gt; </w:t>
      </w:r>
      <w:r>
        <w:rPr>
          <w:rtl/>
        </w:rPr>
        <w:t>ירון לוי (יש עתיד):</w:t>
      </w:r>
      <w:r w:rsidRPr="0040178C">
        <w:rPr>
          <w:rStyle w:val="TagStyle"/>
          <w:rtl/>
        </w:rPr>
        <w:t xml:space="preserve"> &lt;&lt; דובר_המשך &gt;&gt;</w:t>
      </w:r>
      <w:r>
        <w:rPr>
          <w:rtl/>
        </w:rPr>
        <w:t xml:space="preserve">   </w:t>
      </w:r>
      <w:bookmarkEnd w:id="2424"/>
    </w:p>
    <w:p w:rsidR="003C1280" w:rsidRDefault="003C1280" w:rsidP="0038083B">
      <w:pPr>
        <w:rPr>
          <w:rtl/>
          <w:lang w:eastAsia="he-IL"/>
        </w:rPr>
      </w:pPr>
    </w:p>
    <w:p w:rsidR="003C1280" w:rsidRDefault="0038083B" w:rsidP="000E6298">
      <w:pPr>
        <w:rPr>
          <w:rtl/>
          <w:lang w:eastAsia="he-IL"/>
        </w:rPr>
      </w:pPr>
      <w:bookmarkStart w:id="2425" w:name="_ETM_Q16_796000"/>
      <w:bookmarkEnd w:id="2425"/>
      <w:r>
        <w:rPr>
          <w:rFonts w:hint="cs"/>
          <w:rtl/>
          <w:lang w:eastAsia="he-IL"/>
        </w:rPr>
        <w:t>– –</w:t>
      </w:r>
      <w:r w:rsidR="003C1280">
        <w:rPr>
          <w:rFonts w:hint="cs"/>
          <w:rtl/>
          <w:lang w:eastAsia="he-IL"/>
        </w:rPr>
        <w:t xml:space="preserve"> הוא אב טיפוס של מזרחי מוצלח. </w:t>
      </w:r>
    </w:p>
    <w:p w:rsidR="003C1280" w:rsidRDefault="003C1280" w:rsidP="000E6298">
      <w:pPr>
        <w:rPr>
          <w:rtl/>
          <w:lang w:eastAsia="he-IL"/>
        </w:rPr>
      </w:pPr>
    </w:p>
    <w:p w:rsidR="003C1280" w:rsidRDefault="003C1280" w:rsidP="005315F8">
      <w:pPr>
        <w:rPr>
          <w:rtl/>
          <w:lang w:eastAsia="he-IL"/>
        </w:rPr>
      </w:pPr>
      <w:r>
        <w:rPr>
          <w:rFonts w:hint="cs"/>
          <w:rtl/>
          <w:lang w:eastAsia="he-IL"/>
        </w:rPr>
        <w:t xml:space="preserve">עכשיו </w:t>
      </w:r>
      <w:bookmarkStart w:id="2426" w:name="_ETM_Q16_801000"/>
      <w:bookmarkEnd w:id="2426"/>
      <w:r>
        <w:rPr>
          <w:rFonts w:hint="cs"/>
          <w:rtl/>
          <w:lang w:eastAsia="he-IL"/>
        </w:rPr>
        <w:t xml:space="preserve">אני אגיד לך למה זה מרתיח אותי </w:t>
      </w:r>
      <w:r>
        <w:rPr>
          <w:rFonts w:hint="eastAsia"/>
          <w:rtl/>
          <w:lang w:eastAsia="he-IL"/>
        </w:rPr>
        <w:t xml:space="preserve">– </w:t>
      </w:r>
      <w:r>
        <w:rPr>
          <w:rFonts w:hint="cs"/>
          <w:rtl/>
          <w:lang w:eastAsia="he-IL"/>
        </w:rPr>
        <w:t xml:space="preserve">כי הבן שלי </w:t>
      </w:r>
      <w:bookmarkStart w:id="2427" w:name="_ETM_Q16_803000"/>
      <w:bookmarkEnd w:id="2427"/>
      <w:r>
        <w:rPr>
          <w:rFonts w:hint="cs"/>
          <w:rtl/>
          <w:lang w:eastAsia="he-IL"/>
        </w:rPr>
        <w:t>שאל אותי לפני כמה ימים מה הוא יותר, טריפוליטאי או מרוקאי. אמיתי.</w:t>
      </w:r>
      <w:bookmarkStart w:id="2428" w:name="_ETM_Q16_809000"/>
      <w:bookmarkStart w:id="2429" w:name="_ETM_Q16_812000"/>
      <w:bookmarkStart w:id="2430" w:name="TOR_Q17"/>
      <w:bookmarkStart w:id="2431" w:name="_ETM_Q17_212697"/>
      <w:bookmarkStart w:id="2432" w:name="_ETM_Q17_212721"/>
      <w:bookmarkEnd w:id="2428"/>
      <w:bookmarkEnd w:id="2429"/>
      <w:bookmarkEnd w:id="2430"/>
      <w:bookmarkEnd w:id="2431"/>
      <w:bookmarkEnd w:id="2432"/>
      <w:r w:rsidR="005315F8">
        <w:rPr>
          <w:rFonts w:hint="cs"/>
          <w:rtl/>
          <w:lang w:eastAsia="he-IL"/>
        </w:rPr>
        <w:t xml:space="preserve"> </w:t>
      </w:r>
      <w:r>
        <w:rPr>
          <w:rFonts w:hint="cs"/>
          <w:rtl/>
          <w:lang w:eastAsia="he-IL"/>
        </w:rPr>
        <w:t xml:space="preserve">כדי לצאת מזה אמרתי לו: איזה מטבוחה אתה אוהב </w:t>
      </w:r>
      <w:bookmarkStart w:id="2433" w:name="_ETM_Q17_214240"/>
      <w:bookmarkEnd w:id="2433"/>
      <w:r>
        <w:rPr>
          <w:rFonts w:hint="cs"/>
          <w:rtl/>
          <w:lang w:eastAsia="he-IL"/>
        </w:rPr>
        <w:t>יותר</w:t>
      </w:r>
      <w:r w:rsidR="005315F8">
        <w:rPr>
          <w:rFonts w:hint="cs"/>
          <w:rtl/>
          <w:lang w:eastAsia="he-IL"/>
        </w:rPr>
        <w:t>,</w:t>
      </w:r>
      <w:r>
        <w:rPr>
          <w:rFonts w:hint="cs"/>
          <w:rtl/>
          <w:lang w:eastAsia="he-IL"/>
        </w:rPr>
        <w:t xml:space="preserve"> של סבתא דליה או סבתא רחל? עכשיו</w:t>
      </w:r>
      <w:r w:rsidR="005315F8">
        <w:rPr>
          <w:rFonts w:hint="cs"/>
          <w:rtl/>
          <w:lang w:eastAsia="he-IL"/>
        </w:rPr>
        <w:t>,</w:t>
      </w:r>
      <w:r>
        <w:rPr>
          <w:rFonts w:hint="cs"/>
          <w:rtl/>
          <w:lang w:eastAsia="he-IL"/>
        </w:rPr>
        <w:t xml:space="preserve"> זה מצחיק </w:t>
      </w:r>
      <w:bookmarkStart w:id="2434" w:name="_ETM_Q17_219745"/>
      <w:bookmarkEnd w:id="2434"/>
      <w:r w:rsidR="005315F8">
        <w:rPr>
          <w:rFonts w:hint="eastAsia"/>
          <w:rtl/>
          <w:lang w:eastAsia="he-IL"/>
        </w:rPr>
        <w:t xml:space="preserve">– </w:t>
      </w:r>
      <w:r>
        <w:rPr>
          <w:rFonts w:hint="cs"/>
          <w:rtl/>
          <w:lang w:eastAsia="he-IL"/>
        </w:rPr>
        <w:t xml:space="preserve">זה לא מצחיק, כי השיח הזה חודר לילדים שלנו. </w:t>
      </w:r>
      <w:bookmarkStart w:id="2435" w:name="_ETM_Q17_223417"/>
      <w:bookmarkEnd w:id="2435"/>
      <w:r>
        <w:rPr>
          <w:rFonts w:hint="cs"/>
          <w:rtl/>
          <w:lang w:eastAsia="he-IL"/>
        </w:rPr>
        <w:t xml:space="preserve">אם חשבנו שהשיח העדתי הזה נעלם והוא רק כאן, הוא </w:t>
      </w:r>
      <w:bookmarkStart w:id="2436" w:name="_ETM_Q17_228427"/>
      <w:bookmarkEnd w:id="2436"/>
      <w:r>
        <w:rPr>
          <w:rFonts w:hint="cs"/>
          <w:rtl/>
          <w:lang w:eastAsia="he-IL"/>
        </w:rPr>
        <w:t xml:space="preserve">לא </w:t>
      </w:r>
      <w:r>
        <w:rPr>
          <w:rtl/>
          <w:lang w:eastAsia="he-IL"/>
        </w:rPr>
        <w:t>–</w:t>
      </w:r>
      <w:r>
        <w:rPr>
          <w:rFonts w:hint="cs"/>
          <w:rtl/>
          <w:lang w:eastAsia="he-IL"/>
        </w:rPr>
        <w:t xml:space="preserve"> הוא מגיע לילדים שלנו. </w:t>
      </w:r>
    </w:p>
    <w:p w:rsidR="003C1280" w:rsidRDefault="003C1280" w:rsidP="000E6298">
      <w:pPr>
        <w:ind w:firstLine="0"/>
        <w:rPr>
          <w:rtl/>
          <w:lang w:eastAsia="he-IL"/>
        </w:rPr>
      </w:pPr>
      <w:bookmarkStart w:id="2437" w:name="_ETM_Q17_228170"/>
      <w:bookmarkStart w:id="2438" w:name="_ETM_Q17_228242"/>
      <w:bookmarkStart w:id="2439" w:name="_ETM_Q17_228270"/>
      <w:bookmarkStart w:id="2440" w:name="_ETM_Q17_228318"/>
      <w:bookmarkEnd w:id="2437"/>
      <w:bookmarkEnd w:id="2438"/>
      <w:bookmarkEnd w:id="2439"/>
      <w:bookmarkEnd w:id="2440"/>
    </w:p>
    <w:p w:rsidR="003C1280" w:rsidRDefault="003C1280" w:rsidP="000E6298">
      <w:pPr>
        <w:pStyle w:val="af5"/>
        <w:keepNext/>
        <w:rPr>
          <w:rtl/>
        </w:rPr>
      </w:pPr>
      <w:bookmarkStart w:id="2441" w:name="ET_interruption_5807_7"/>
      <w:r w:rsidRPr="00CA769F">
        <w:rPr>
          <w:rStyle w:val="TagStyle"/>
          <w:rtl/>
        </w:rPr>
        <w:t xml:space="preserve"> &lt;&lt; קריאה &gt;&gt;</w:t>
      </w:r>
      <w:r w:rsidRPr="006950DE">
        <w:rPr>
          <w:rStyle w:val="TagStyle"/>
          <w:rtl/>
        </w:rPr>
        <w:t xml:space="preserve"> </w:t>
      </w:r>
      <w:r>
        <w:rPr>
          <w:rtl/>
        </w:rPr>
        <w:t>קטי קטרין שטרית (הליכוד):</w:t>
      </w:r>
      <w:r w:rsidRPr="006950DE">
        <w:rPr>
          <w:rStyle w:val="TagStyle"/>
          <w:rtl/>
        </w:rPr>
        <w:t xml:space="preserve"> </w:t>
      </w:r>
      <w:r w:rsidRPr="00CA769F">
        <w:rPr>
          <w:rStyle w:val="TagStyle"/>
          <w:rtl/>
        </w:rPr>
        <w:t>&lt;&lt; קריאה &gt;&gt;</w:t>
      </w:r>
      <w:r>
        <w:rPr>
          <w:rtl/>
        </w:rPr>
        <w:t xml:space="preserve"> </w:t>
      </w:r>
      <w:bookmarkEnd w:id="2441"/>
    </w:p>
    <w:p w:rsidR="003C1280" w:rsidRDefault="003C1280" w:rsidP="0038083B">
      <w:pPr>
        <w:rPr>
          <w:rtl/>
          <w:lang w:eastAsia="he-IL"/>
        </w:rPr>
      </w:pPr>
    </w:p>
    <w:p w:rsidR="003C1280" w:rsidRDefault="003C1280" w:rsidP="0000376A">
      <w:pPr>
        <w:rPr>
          <w:rtl/>
          <w:lang w:eastAsia="he-IL"/>
        </w:rPr>
      </w:pPr>
      <w:bookmarkStart w:id="2442" w:name="_ETM_Q17_230611"/>
      <w:bookmarkEnd w:id="2442"/>
      <w:r>
        <w:rPr>
          <w:rFonts w:hint="cs"/>
          <w:rtl/>
          <w:lang w:eastAsia="he-IL"/>
        </w:rPr>
        <w:t xml:space="preserve">א. אני </w:t>
      </w:r>
      <w:bookmarkStart w:id="2443" w:name="_ETM_Q17_231246"/>
      <w:bookmarkEnd w:id="2443"/>
      <w:r>
        <w:rPr>
          <w:rFonts w:hint="cs"/>
          <w:rtl/>
          <w:lang w:eastAsia="he-IL"/>
        </w:rPr>
        <w:t xml:space="preserve">מסכימה איתך; ב. לא זו הייתה הכוונה. הכוונה הייתה, </w:t>
      </w:r>
      <w:bookmarkStart w:id="2444" w:name="_ETM_Q17_236256"/>
      <w:bookmarkEnd w:id="2444"/>
      <w:r>
        <w:rPr>
          <w:rFonts w:hint="cs"/>
          <w:rtl/>
          <w:lang w:eastAsia="he-IL"/>
        </w:rPr>
        <w:t>מה אתם רוצים לראות. וזה שרא</w:t>
      </w:r>
      <w:bookmarkStart w:id="2445" w:name="_ETM_Q17_239958"/>
      <w:bookmarkEnd w:id="2445"/>
      <w:r>
        <w:rPr>
          <w:rFonts w:hint="cs"/>
          <w:rtl/>
          <w:lang w:eastAsia="he-IL"/>
        </w:rPr>
        <w:t xml:space="preserve">ש המפלגה שלך </w:t>
      </w:r>
      <w:r w:rsidR="0038083B">
        <w:rPr>
          <w:rFonts w:hint="cs"/>
          <w:rtl/>
          <w:lang w:eastAsia="he-IL"/>
        </w:rPr>
        <w:t>– – –</w:t>
      </w:r>
    </w:p>
    <w:p w:rsidR="003C1280" w:rsidRPr="00CA769F" w:rsidRDefault="003C1280" w:rsidP="000E6298">
      <w:pPr>
        <w:rPr>
          <w:rtl/>
        </w:rPr>
      </w:pPr>
      <w:bookmarkStart w:id="2446" w:name="_ETM_Q17_233410"/>
      <w:bookmarkStart w:id="2447" w:name="_ETM_Q17_233474"/>
      <w:bookmarkStart w:id="2448" w:name="_ETM_Q17_233554"/>
      <w:bookmarkStart w:id="2449" w:name="_ETM_Q17_233614"/>
      <w:bookmarkStart w:id="2450" w:name="_ETM_Q17_233102"/>
      <w:bookmarkStart w:id="2451" w:name="_ETM_Q17_233155"/>
      <w:bookmarkEnd w:id="2446"/>
      <w:bookmarkEnd w:id="2447"/>
      <w:bookmarkEnd w:id="2448"/>
      <w:bookmarkEnd w:id="2449"/>
      <w:bookmarkEnd w:id="2450"/>
      <w:bookmarkEnd w:id="2451"/>
    </w:p>
    <w:p w:rsidR="003C1280" w:rsidRDefault="003C1280" w:rsidP="000E6298">
      <w:pPr>
        <w:pStyle w:val="-"/>
        <w:keepNext/>
        <w:rPr>
          <w:rtl/>
        </w:rPr>
      </w:pPr>
      <w:bookmarkStart w:id="2452" w:name="ET_speakercontinue_6574_10"/>
      <w:r w:rsidRPr="00CA769F">
        <w:rPr>
          <w:rStyle w:val="TagStyle"/>
          <w:rtl/>
        </w:rPr>
        <w:t xml:space="preserve"> &lt;&lt; דובר_המשך &gt;&gt;</w:t>
      </w:r>
      <w:r w:rsidRPr="006950DE">
        <w:rPr>
          <w:rStyle w:val="TagStyle"/>
          <w:rtl/>
        </w:rPr>
        <w:t xml:space="preserve"> </w:t>
      </w:r>
      <w:r>
        <w:rPr>
          <w:rtl/>
        </w:rPr>
        <w:t>ירון לוי (יש עתיד):</w:t>
      </w:r>
      <w:r w:rsidRPr="006950DE">
        <w:rPr>
          <w:rStyle w:val="TagStyle"/>
          <w:rtl/>
        </w:rPr>
        <w:t xml:space="preserve"> </w:t>
      </w:r>
      <w:r w:rsidRPr="00CA769F">
        <w:rPr>
          <w:rStyle w:val="TagStyle"/>
          <w:rtl/>
        </w:rPr>
        <w:t>&lt;&lt; דובר_המשך &gt;&gt;</w:t>
      </w:r>
      <w:r>
        <w:rPr>
          <w:rtl/>
        </w:rPr>
        <w:t xml:space="preserve"> </w:t>
      </w:r>
      <w:bookmarkEnd w:id="2452"/>
    </w:p>
    <w:p w:rsidR="003C1280" w:rsidRDefault="003C1280" w:rsidP="0038083B">
      <w:pPr>
        <w:rPr>
          <w:rtl/>
          <w:lang w:eastAsia="he-IL"/>
        </w:rPr>
      </w:pPr>
    </w:p>
    <w:p w:rsidR="003C1280" w:rsidRDefault="003C1280" w:rsidP="005315F8">
      <w:pPr>
        <w:rPr>
          <w:rtl/>
          <w:lang w:eastAsia="he-IL"/>
        </w:rPr>
      </w:pPr>
      <w:bookmarkStart w:id="2453" w:name="_ETM_Q17_235020"/>
      <w:bookmarkEnd w:id="2453"/>
      <w:r>
        <w:rPr>
          <w:rFonts w:hint="cs"/>
          <w:rtl/>
          <w:lang w:eastAsia="he-IL"/>
        </w:rPr>
        <w:t>הכוונה שלו היא לזרוע רעל, שלא נ</w:t>
      </w:r>
      <w:bookmarkStart w:id="2454" w:name="_ETM_Q17_237030"/>
      <w:bookmarkEnd w:id="2454"/>
      <w:r>
        <w:rPr>
          <w:rFonts w:hint="cs"/>
          <w:rtl/>
          <w:lang w:eastAsia="he-IL"/>
        </w:rPr>
        <w:t>תעסק במלחמה</w:t>
      </w:r>
      <w:r w:rsidR="005315F8">
        <w:rPr>
          <w:rFonts w:hint="cs"/>
          <w:rtl/>
          <w:lang w:eastAsia="he-IL"/>
        </w:rPr>
        <w:t>,</w:t>
      </w:r>
      <w:r>
        <w:rPr>
          <w:rFonts w:hint="cs"/>
          <w:rtl/>
          <w:lang w:eastAsia="he-IL"/>
        </w:rPr>
        <w:t xml:space="preserve"> ב"הותר לפרסום" שכל שעה עגולה אנחנו </w:t>
      </w:r>
      <w:bookmarkStart w:id="2455" w:name="_ETM_Q17_241953"/>
      <w:bookmarkEnd w:id="2455"/>
      <w:r>
        <w:rPr>
          <w:rFonts w:hint="cs"/>
          <w:rtl/>
          <w:lang w:eastAsia="he-IL"/>
        </w:rPr>
        <w:t xml:space="preserve">שומעים חדשות לבקרים על חיילים שנלחמים. והנושא הכי חשוב: אשכנזים, מזרחים – זו </w:t>
      </w:r>
      <w:bookmarkStart w:id="2456" w:name="_ETM_Q17_251388"/>
      <w:bookmarkEnd w:id="2456"/>
      <w:r>
        <w:rPr>
          <w:rFonts w:hint="cs"/>
          <w:rtl/>
          <w:lang w:eastAsia="he-IL"/>
        </w:rPr>
        <w:t>בושה שיש למקום הזה, וזה מקומם.</w:t>
      </w:r>
      <w:bookmarkStart w:id="2457" w:name="_ETM_Q17_250334"/>
      <w:bookmarkEnd w:id="2457"/>
    </w:p>
    <w:p w:rsidR="003C1280" w:rsidRDefault="003C1280" w:rsidP="0038083B">
      <w:pPr>
        <w:rPr>
          <w:rtl/>
          <w:lang w:eastAsia="he-IL"/>
        </w:rPr>
      </w:pPr>
      <w:bookmarkStart w:id="2458" w:name="_ETM_Q17_250418"/>
      <w:bookmarkStart w:id="2459" w:name="_ETM_Q17_250476"/>
      <w:bookmarkStart w:id="2460" w:name="_ETM_Q17_250545"/>
      <w:bookmarkEnd w:id="2458"/>
      <w:bookmarkEnd w:id="2459"/>
      <w:bookmarkEnd w:id="2460"/>
    </w:p>
    <w:p w:rsidR="003C1280" w:rsidRDefault="003C1280" w:rsidP="000E6298">
      <w:pPr>
        <w:pStyle w:val="af5"/>
        <w:keepNext/>
        <w:rPr>
          <w:rtl/>
        </w:rPr>
      </w:pPr>
      <w:bookmarkStart w:id="2461" w:name="ET_interruption_5807_12"/>
      <w:r w:rsidRPr="00CA769F">
        <w:rPr>
          <w:rStyle w:val="TagStyle"/>
          <w:rtl/>
        </w:rPr>
        <w:t xml:space="preserve"> &lt;&lt; קריאה &gt;&gt;</w:t>
      </w:r>
      <w:r w:rsidRPr="006950DE">
        <w:rPr>
          <w:rStyle w:val="TagStyle"/>
          <w:rtl/>
        </w:rPr>
        <w:t xml:space="preserve"> </w:t>
      </w:r>
      <w:r>
        <w:rPr>
          <w:rtl/>
        </w:rPr>
        <w:t>קטי קטרין שטרית (הליכוד):</w:t>
      </w:r>
      <w:r w:rsidRPr="006950DE">
        <w:rPr>
          <w:rStyle w:val="TagStyle"/>
          <w:rtl/>
        </w:rPr>
        <w:t xml:space="preserve"> </w:t>
      </w:r>
      <w:r w:rsidRPr="00CA769F">
        <w:rPr>
          <w:rStyle w:val="TagStyle"/>
          <w:rtl/>
        </w:rPr>
        <w:t>&lt;&lt; קריאה &gt;&gt;</w:t>
      </w:r>
      <w:r>
        <w:rPr>
          <w:rtl/>
        </w:rPr>
        <w:t xml:space="preserve"> </w:t>
      </w:r>
      <w:bookmarkEnd w:id="2461"/>
    </w:p>
    <w:p w:rsidR="003C1280" w:rsidRDefault="003C1280" w:rsidP="0038083B">
      <w:pPr>
        <w:rPr>
          <w:rtl/>
          <w:lang w:eastAsia="he-IL"/>
        </w:rPr>
      </w:pPr>
      <w:bookmarkStart w:id="2462" w:name="_ETM_Q17_252593"/>
      <w:bookmarkEnd w:id="2462"/>
    </w:p>
    <w:p w:rsidR="003C1280" w:rsidRPr="006950DE" w:rsidRDefault="003C1280" w:rsidP="005315F8">
      <w:pPr>
        <w:rPr>
          <w:rtl/>
          <w:lang w:eastAsia="he-IL"/>
        </w:rPr>
      </w:pPr>
      <w:bookmarkStart w:id="2463" w:name="_ETM_Q17_253187"/>
      <w:bookmarkStart w:id="2464" w:name="_ETM_Q17_253240"/>
      <w:bookmarkEnd w:id="2463"/>
      <w:bookmarkEnd w:id="2464"/>
      <w:r>
        <w:rPr>
          <w:rFonts w:hint="cs"/>
          <w:rtl/>
          <w:lang w:eastAsia="he-IL"/>
        </w:rPr>
        <w:t>לא, לא</w:t>
      </w:r>
      <w:r w:rsidR="005315F8">
        <w:rPr>
          <w:rFonts w:hint="cs"/>
          <w:rtl/>
          <w:lang w:eastAsia="he-IL"/>
        </w:rPr>
        <w:t>,</w:t>
      </w:r>
      <w:r>
        <w:rPr>
          <w:rFonts w:hint="cs"/>
          <w:rtl/>
          <w:lang w:eastAsia="he-IL"/>
        </w:rPr>
        <w:t xml:space="preserve"> זאת לא הנקודה. אתה לא </w:t>
      </w:r>
      <w:r w:rsidR="0038083B">
        <w:rPr>
          <w:rFonts w:hint="cs"/>
          <w:rtl/>
          <w:lang w:eastAsia="he-IL"/>
        </w:rPr>
        <w:t>– – –</w:t>
      </w:r>
    </w:p>
    <w:p w:rsidR="003C1280" w:rsidRDefault="003C1280" w:rsidP="000E6298">
      <w:pPr>
        <w:ind w:firstLine="0"/>
        <w:rPr>
          <w:rtl/>
          <w:lang w:eastAsia="he-IL"/>
        </w:rPr>
      </w:pPr>
      <w:bookmarkStart w:id="2465" w:name="_ETM_Q17_252126"/>
      <w:bookmarkStart w:id="2466" w:name="_ETM_Q17_232825"/>
      <w:bookmarkEnd w:id="2465"/>
      <w:bookmarkEnd w:id="2466"/>
    </w:p>
    <w:p w:rsidR="003C1280" w:rsidRDefault="003C1280" w:rsidP="000E6298">
      <w:pPr>
        <w:pStyle w:val="-"/>
        <w:keepNext/>
        <w:rPr>
          <w:rtl/>
        </w:rPr>
      </w:pPr>
      <w:bookmarkStart w:id="2467" w:name="ET_speakercontinue_6574_13"/>
      <w:r w:rsidRPr="00CA769F">
        <w:rPr>
          <w:rStyle w:val="TagStyle"/>
          <w:rtl/>
        </w:rPr>
        <w:t xml:space="preserve"> &lt;&lt; דובר_המשך &gt;&gt;</w:t>
      </w:r>
      <w:r w:rsidRPr="006950DE">
        <w:rPr>
          <w:rStyle w:val="TagStyle"/>
          <w:rtl/>
        </w:rPr>
        <w:t xml:space="preserve"> </w:t>
      </w:r>
      <w:r>
        <w:rPr>
          <w:rtl/>
        </w:rPr>
        <w:t>ירון לוי (יש עתיד):</w:t>
      </w:r>
      <w:r w:rsidRPr="006950DE">
        <w:rPr>
          <w:rStyle w:val="TagStyle"/>
          <w:rtl/>
        </w:rPr>
        <w:t xml:space="preserve"> </w:t>
      </w:r>
      <w:r w:rsidRPr="00CA769F">
        <w:rPr>
          <w:rStyle w:val="TagStyle"/>
          <w:rtl/>
        </w:rPr>
        <w:t>&lt;&lt; דובר_המשך &gt;&gt;</w:t>
      </w:r>
      <w:r>
        <w:rPr>
          <w:rtl/>
        </w:rPr>
        <w:t xml:space="preserve"> </w:t>
      </w:r>
      <w:bookmarkEnd w:id="2467"/>
    </w:p>
    <w:p w:rsidR="003C1280" w:rsidRDefault="003C1280" w:rsidP="0038083B">
      <w:pPr>
        <w:rPr>
          <w:rtl/>
          <w:lang w:eastAsia="he-IL"/>
        </w:rPr>
      </w:pPr>
    </w:p>
    <w:p w:rsidR="003C1280" w:rsidRPr="006950DE" w:rsidRDefault="003C1280" w:rsidP="005315F8">
      <w:pPr>
        <w:rPr>
          <w:rtl/>
          <w:lang w:eastAsia="he-IL"/>
        </w:rPr>
      </w:pPr>
      <w:bookmarkStart w:id="2468" w:name="_ETM_Q17_253664"/>
      <w:bookmarkEnd w:id="2468"/>
      <w:r>
        <w:rPr>
          <w:rFonts w:hint="cs"/>
          <w:rtl/>
          <w:lang w:eastAsia="he-IL"/>
        </w:rPr>
        <w:t xml:space="preserve">זה </w:t>
      </w:r>
      <w:bookmarkStart w:id="2469" w:name="_ETM_Q17_254102"/>
      <w:bookmarkEnd w:id="2469"/>
      <w:r>
        <w:rPr>
          <w:rFonts w:hint="cs"/>
          <w:rtl/>
          <w:lang w:eastAsia="he-IL"/>
        </w:rPr>
        <w:t xml:space="preserve">מקומם שהילד שלי, בן עשר, צריך לדבר איתי על אם </w:t>
      </w:r>
      <w:bookmarkStart w:id="2470" w:name="_ETM_Q17_259669"/>
      <w:bookmarkEnd w:id="2470"/>
      <w:r>
        <w:rPr>
          <w:rFonts w:hint="cs"/>
          <w:rtl/>
          <w:lang w:eastAsia="he-IL"/>
        </w:rPr>
        <w:t>הוא אשכנזי או מזרחי. זאת בושה.</w:t>
      </w:r>
    </w:p>
    <w:p w:rsidR="003C1280" w:rsidRDefault="003C1280" w:rsidP="000E6298">
      <w:pPr>
        <w:rPr>
          <w:rtl/>
          <w:lang w:eastAsia="he-IL"/>
        </w:rPr>
      </w:pPr>
      <w:bookmarkStart w:id="2471" w:name="_ETM_Q17_237787"/>
      <w:bookmarkStart w:id="2472" w:name="_ETM_Q17_238044"/>
      <w:bookmarkStart w:id="2473" w:name="_ETM_Q17_238095"/>
      <w:bookmarkEnd w:id="2471"/>
      <w:bookmarkEnd w:id="2472"/>
      <w:bookmarkEnd w:id="2473"/>
      <w:r>
        <w:rPr>
          <w:rFonts w:hint="cs"/>
          <w:rtl/>
          <w:lang w:eastAsia="he-IL"/>
        </w:rPr>
        <w:t xml:space="preserve"> </w:t>
      </w:r>
    </w:p>
    <w:p w:rsidR="003C1280" w:rsidRDefault="003C1280" w:rsidP="000E6298">
      <w:pPr>
        <w:pStyle w:val="af5"/>
        <w:keepNext/>
        <w:rPr>
          <w:rtl/>
        </w:rPr>
      </w:pPr>
      <w:bookmarkStart w:id="2474" w:name="ET_interruption_5807_14"/>
      <w:r w:rsidRPr="00CA769F">
        <w:rPr>
          <w:rStyle w:val="TagStyle"/>
          <w:rtl/>
        </w:rPr>
        <w:t xml:space="preserve"> &lt;&lt; קריאה &gt;&gt;</w:t>
      </w:r>
      <w:r w:rsidRPr="006950DE">
        <w:rPr>
          <w:rStyle w:val="TagStyle"/>
          <w:rtl/>
        </w:rPr>
        <w:t xml:space="preserve"> </w:t>
      </w:r>
      <w:r>
        <w:rPr>
          <w:rtl/>
        </w:rPr>
        <w:t>קטי קטרין שטרית (הליכוד):</w:t>
      </w:r>
      <w:r w:rsidRPr="006950DE">
        <w:rPr>
          <w:rStyle w:val="TagStyle"/>
          <w:rtl/>
        </w:rPr>
        <w:t xml:space="preserve"> </w:t>
      </w:r>
      <w:r w:rsidRPr="00CA769F">
        <w:rPr>
          <w:rStyle w:val="TagStyle"/>
          <w:rtl/>
        </w:rPr>
        <w:t>&lt;&lt; קריאה &gt;&gt;</w:t>
      </w:r>
      <w:r>
        <w:rPr>
          <w:rtl/>
        </w:rPr>
        <w:t xml:space="preserve"> </w:t>
      </w:r>
      <w:bookmarkEnd w:id="2474"/>
    </w:p>
    <w:p w:rsidR="003C1280" w:rsidRDefault="003C1280" w:rsidP="0038083B">
      <w:pPr>
        <w:rPr>
          <w:rtl/>
          <w:lang w:eastAsia="he-IL"/>
        </w:rPr>
      </w:pPr>
    </w:p>
    <w:p w:rsidR="003C1280" w:rsidRDefault="003C1280" w:rsidP="000E6298">
      <w:pPr>
        <w:rPr>
          <w:rtl/>
          <w:lang w:eastAsia="he-IL"/>
        </w:rPr>
      </w:pPr>
      <w:bookmarkStart w:id="2475" w:name="_ETM_Q17_264623"/>
      <w:bookmarkEnd w:id="2475"/>
      <w:r>
        <w:rPr>
          <w:rFonts w:hint="cs"/>
          <w:rtl/>
          <w:lang w:eastAsia="he-IL"/>
        </w:rPr>
        <w:t xml:space="preserve">אני יכולה להשחיל משפט? </w:t>
      </w:r>
      <w:bookmarkStart w:id="2476" w:name="_ETM_Q17_262263"/>
      <w:bookmarkEnd w:id="2476"/>
      <w:r>
        <w:rPr>
          <w:rFonts w:hint="cs"/>
          <w:rtl/>
          <w:lang w:eastAsia="he-IL"/>
        </w:rPr>
        <w:t xml:space="preserve">אני יכולה? </w:t>
      </w:r>
    </w:p>
    <w:p w:rsidR="003C1280" w:rsidRDefault="003C1280" w:rsidP="000E6298">
      <w:pPr>
        <w:ind w:firstLine="0"/>
        <w:rPr>
          <w:rtl/>
          <w:lang w:eastAsia="he-IL"/>
        </w:rPr>
      </w:pPr>
      <w:bookmarkStart w:id="2477" w:name="_ETM_Q17_262316"/>
      <w:bookmarkEnd w:id="2477"/>
    </w:p>
    <w:p w:rsidR="003C1280" w:rsidRDefault="003C1280" w:rsidP="000E6298">
      <w:pPr>
        <w:pStyle w:val="af6"/>
        <w:keepNext/>
        <w:rPr>
          <w:rtl/>
        </w:rPr>
      </w:pPr>
      <w:r w:rsidRPr="00CA769F">
        <w:rPr>
          <w:rStyle w:val="TagStyle"/>
          <w:rtl/>
        </w:rPr>
        <w:t xml:space="preserve"> &lt;&lt; יור &gt;&gt;</w:t>
      </w:r>
      <w:r w:rsidRPr="006950DE">
        <w:rPr>
          <w:rStyle w:val="TagStyle"/>
          <w:rtl/>
        </w:rPr>
        <w:t xml:space="preserve"> </w:t>
      </w:r>
      <w:r>
        <w:rPr>
          <w:rtl/>
        </w:rPr>
        <w:t>היו"ר אורית פרקש הכהן:</w:t>
      </w:r>
      <w:r w:rsidRPr="006950DE">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5315F8">
      <w:pPr>
        <w:rPr>
          <w:rtl/>
          <w:lang w:eastAsia="he-IL"/>
        </w:rPr>
      </w:pPr>
      <w:bookmarkStart w:id="2478" w:name="_ETM_Q17_264143"/>
      <w:bookmarkEnd w:id="247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קטי </w:t>
      </w:r>
      <w:r w:rsidR="0038083B">
        <w:rPr>
          <w:rFonts w:hint="cs"/>
          <w:rtl/>
          <w:lang w:eastAsia="he-IL"/>
        </w:rPr>
        <w:t>– – –</w:t>
      </w:r>
      <w:r>
        <w:rPr>
          <w:rFonts w:hint="cs"/>
          <w:rtl/>
          <w:lang w:eastAsia="he-IL"/>
        </w:rPr>
        <w:t xml:space="preserve"> </w:t>
      </w:r>
    </w:p>
    <w:p w:rsidR="003C1280" w:rsidRDefault="003C1280" w:rsidP="000E6298">
      <w:pPr>
        <w:ind w:firstLine="0"/>
        <w:rPr>
          <w:rtl/>
          <w:lang w:eastAsia="he-IL"/>
        </w:rPr>
      </w:pPr>
      <w:bookmarkStart w:id="2479" w:name="_ETM_Q17_268297"/>
      <w:bookmarkStart w:id="2480" w:name="_ETM_Q17_268366"/>
      <w:bookmarkStart w:id="2481" w:name="_ETM_Q17_268425"/>
      <w:bookmarkStart w:id="2482" w:name="_ETM_Q17_268507"/>
      <w:bookmarkEnd w:id="2479"/>
      <w:bookmarkEnd w:id="2480"/>
      <w:bookmarkEnd w:id="2481"/>
      <w:bookmarkEnd w:id="2482"/>
    </w:p>
    <w:p w:rsidR="003C1280" w:rsidRDefault="003C1280" w:rsidP="000E6298">
      <w:pPr>
        <w:pStyle w:val="af5"/>
        <w:keepNext/>
        <w:rPr>
          <w:rtl/>
        </w:rPr>
      </w:pPr>
      <w:bookmarkStart w:id="2483" w:name="ET_interruption_5807_17"/>
      <w:r w:rsidRPr="00CA769F">
        <w:rPr>
          <w:rStyle w:val="TagStyle"/>
          <w:rtl/>
        </w:rPr>
        <w:t xml:space="preserve"> &lt;&lt; קריאה &gt;&gt;</w:t>
      </w:r>
      <w:r w:rsidRPr="006950DE">
        <w:rPr>
          <w:rStyle w:val="TagStyle"/>
          <w:rtl/>
        </w:rPr>
        <w:t xml:space="preserve"> </w:t>
      </w:r>
      <w:r>
        <w:rPr>
          <w:rtl/>
        </w:rPr>
        <w:t>קטי קטרין שטרית (הליכוד):</w:t>
      </w:r>
      <w:r w:rsidRPr="006950DE">
        <w:rPr>
          <w:rStyle w:val="TagStyle"/>
          <w:rtl/>
        </w:rPr>
        <w:t xml:space="preserve"> </w:t>
      </w:r>
      <w:r w:rsidRPr="00CA769F">
        <w:rPr>
          <w:rStyle w:val="TagStyle"/>
          <w:rtl/>
        </w:rPr>
        <w:t>&lt;&lt; קריאה &gt;&gt;</w:t>
      </w:r>
      <w:r>
        <w:rPr>
          <w:rtl/>
        </w:rPr>
        <w:t xml:space="preserve"> </w:t>
      </w:r>
      <w:bookmarkEnd w:id="2483"/>
    </w:p>
    <w:p w:rsidR="003C1280" w:rsidRDefault="003C1280" w:rsidP="0038083B">
      <w:pPr>
        <w:rPr>
          <w:rtl/>
          <w:lang w:eastAsia="he-IL"/>
        </w:rPr>
      </w:pPr>
    </w:p>
    <w:p w:rsidR="003C1280" w:rsidRDefault="003C1280" w:rsidP="000E6298">
      <w:pPr>
        <w:rPr>
          <w:rtl/>
          <w:lang w:eastAsia="he-IL"/>
        </w:rPr>
      </w:pPr>
      <w:bookmarkStart w:id="2484" w:name="_ETM_Q17_267952"/>
      <w:bookmarkStart w:id="2485" w:name="_ETM_Q17_268208"/>
      <w:bookmarkStart w:id="2486" w:name="_ETM_Q17_268259"/>
      <w:bookmarkEnd w:id="2484"/>
      <w:bookmarkEnd w:id="2485"/>
      <w:bookmarkEnd w:id="2486"/>
      <w:r>
        <w:rPr>
          <w:rFonts w:hint="cs"/>
          <w:rtl/>
          <w:lang w:eastAsia="he-IL"/>
        </w:rPr>
        <w:t xml:space="preserve">לא, הוא פונה אליי. את לא רוצה שאני </w:t>
      </w:r>
      <w:bookmarkStart w:id="2487" w:name="_ETM_Q17_269273"/>
      <w:bookmarkEnd w:id="2487"/>
      <w:r>
        <w:rPr>
          <w:rFonts w:hint="cs"/>
          <w:rtl/>
          <w:lang w:eastAsia="he-IL"/>
        </w:rPr>
        <w:t xml:space="preserve">אענה? </w:t>
      </w:r>
    </w:p>
    <w:p w:rsidR="003C1280" w:rsidRPr="006950DE" w:rsidRDefault="003C1280" w:rsidP="000E6298">
      <w:pPr>
        <w:rPr>
          <w:rtl/>
          <w:lang w:eastAsia="he-IL"/>
        </w:rPr>
      </w:pPr>
      <w:bookmarkStart w:id="2488" w:name="_ETM_Q17_267458"/>
      <w:bookmarkStart w:id="2489" w:name="_ETM_Q17_267533"/>
      <w:bookmarkEnd w:id="2488"/>
      <w:bookmarkEnd w:id="2489"/>
    </w:p>
    <w:p w:rsidR="003C1280" w:rsidRDefault="003C1280" w:rsidP="000E6298">
      <w:pPr>
        <w:pStyle w:val="-"/>
        <w:keepNext/>
        <w:rPr>
          <w:rtl/>
        </w:rPr>
      </w:pPr>
      <w:bookmarkStart w:id="2490" w:name="ET_speakercontinue_6574_15"/>
      <w:r w:rsidRPr="00CA769F">
        <w:rPr>
          <w:rStyle w:val="TagStyle"/>
          <w:rtl/>
        </w:rPr>
        <w:t xml:space="preserve"> &lt;&lt; דובר_המשך &gt;&gt;</w:t>
      </w:r>
      <w:r w:rsidRPr="006950DE">
        <w:rPr>
          <w:rStyle w:val="TagStyle"/>
          <w:rtl/>
        </w:rPr>
        <w:t xml:space="preserve"> </w:t>
      </w:r>
      <w:r>
        <w:rPr>
          <w:rtl/>
        </w:rPr>
        <w:t>ירון לוי (יש עתיד):</w:t>
      </w:r>
      <w:r w:rsidRPr="006950DE">
        <w:rPr>
          <w:rStyle w:val="TagStyle"/>
          <w:rtl/>
        </w:rPr>
        <w:t xml:space="preserve"> </w:t>
      </w:r>
      <w:r w:rsidRPr="00CA769F">
        <w:rPr>
          <w:rStyle w:val="TagStyle"/>
          <w:rtl/>
        </w:rPr>
        <w:t>&lt;&lt; דובר_המשך &gt;&gt;</w:t>
      </w:r>
      <w:r>
        <w:rPr>
          <w:rtl/>
        </w:rPr>
        <w:t xml:space="preserve"> </w:t>
      </w:r>
      <w:bookmarkEnd w:id="2490"/>
    </w:p>
    <w:p w:rsidR="003C1280" w:rsidRDefault="003C1280" w:rsidP="0038083B">
      <w:pPr>
        <w:rPr>
          <w:rtl/>
          <w:lang w:eastAsia="he-IL"/>
        </w:rPr>
      </w:pPr>
    </w:p>
    <w:p w:rsidR="003C1280" w:rsidRDefault="003C1280" w:rsidP="005315F8">
      <w:pPr>
        <w:rPr>
          <w:rtl/>
          <w:lang w:eastAsia="he-IL"/>
        </w:rPr>
      </w:pPr>
      <w:bookmarkStart w:id="2491" w:name="_ETM_Q17_264369"/>
      <w:bookmarkEnd w:id="2491"/>
      <w:r>
        <w:rPr>
          <w:rFonts w:hint="cs"/>
          <w:rtl/>
          <w:lang w:eastAsia="he-IL"/>
        </w:rPr>
        <w:t>ואני יכול להגיד</w:t>
      </w:r>
      <w:bookmarkStart w:id="2492" w:name="_ETM_Q17_264256"/>
      <w:bookmarkEnd w:id="2492"/>
      <w:r>
        <w:rPr>
          <w:rFonts w:hint="cs"/>
          <w:rtl/>
          <w:lang w:eastAsia="he-IL"/>
        </w:rPr>
        <w:t xml:space="preserve"> לך שאם </w:t>
      </w:r>
      <w:bookmarkStart w:id="2493" w:name="_ETM_Q17_266974"/>
      <w:bookmarkEnd w:id="2493"/>
      <w:r>
        <w:rPr>
          <w:rFonts w:hint="cs"/>
          <w:rtl/>
          <w:lang w:eastAsia="he-IL"/>
        </w:rPr>
        <w:t xml:space="preserve">יש דבר אחד שהשר הזה הצליח בו </w:t>
      </w:r>
      <w:r w:rsidR="005315F8">
        <w:rPr>
          <w:rFonts w:hint="eastAsia"/>
          <w:rtl/>
          <w:lang w:eastAsia="he-IL"/>
        </w:rPr>
        <w:t xml:space="preserve">– </w:t>
      </w:r>
      <w:r>
        <w:rPr>
          <w:rFonts w:hint="cs"/>
          <w:rtl/>
          <w:lang w:eastAsia="he-IL"/>
        </w:rPr>
        <w:t xml:space="preserve">הוא הצליח בכך שגם </w:t>
      </w:r>
      <w:bookmarkStart w:id="2494" w:name="_ETM_Q17_269464"/>
      <w:bookmarkEnd w:id="2494"/>
      <w:r>
        <w:rPr>
          <w:rFonts w:hint="cs"/>
          <w:rtl/>
          <w:lang w:eastAsia="he-IL"/>
        </w:rPr>
        <w:t xml:space="preserve">הדור של הילדים שלנו יגדל על המחלוקות האלה ועל </w:t>
      </w:r>
      <w:bookmarkStart w:id="2495" w:name="_ETM_Q17_275089"/>
      <w:bookmarkEnd w:id="2495"/>
      <w:r>
        <w:rPr>
          <w:rFonts w:hint="cs"/>
          <w:rtl/>
          <w:lang w:eastAsia="he-IL"/>
        </w:rPr>
        <w:t xml:space="preserve">השנאה הזאת ועל השיסוע בזמן מלחמה, כששחטו את </w:t>
      </w:r>
      <w:bookmarkStart w:id="2496" w:name="_ETM_Q17_276291"/>
      <w:bookmarkEnd w:id="2496"/>
      <w:r>
        <w:rPr>
          <w:rFonts w:hint="cs"/>
          <w:rtl/>
          <w:lang w:eastAsia="he-IL"/>
        </w:rPr>
        <w:t>האימא והאבא שלנו ב-7 באוקטובר</w:t>
      </w:r>
      <w:r w:rsidR="005315F8">
        <w:rPr>
          <w:rFonts w:hint="cs"/>
          <w:rtl/>
          <w:lang w:eastAsia="he-IL"/>
        </w:rPr>
        <w:t>.</w:t>
      </w:r>
      <w:r>
        <w:rPr>
          <w:rFonts w:hint="cs"/>
          <w:rtl/>
          <w:lang w:eastAsia="he-IL"/>
        </w:rPr>
        <w:t xml:space="preserve"> זה מה </w:t>
      </w:r>
      <w:r w:rsidRPr="00B43515">
        <w:rPr>
          <w:rFonts w:hint="cs"/>
          <w:rtl/>
          <w:lang w:eastAsia="he-IL"/>
        </w:rPr>
        <w:t xml:space="preserve">שעושה רס"ר </w:t>
      </w:r>
      <w:bookmarkStart w:id="2497" w:name="_ETM_Q17_283486"/>
      <w:bookmarkEnd w:id="2497"/>
      <w:r w:rsidRPr="00B43515">
        <w:rPr>
          <w:rFonts w:hint="cs"/>
          <w:rtl/>
          <w:lang w:eastAsia="he-IL"/>
        </w:rPr>
        <w:t>הטינופת</w:t>
      </w:r>
      <w:r>
        <w:rPr>
          <w:rFonts w:hint="cs"/>
          <w:rtl/>
          <w:lang w:eastAsia="he-IL"/>
        </w:rPr>
        <w:t xml:space="preserve"> מהפה.</w:t>
      </w:r>
      <w:bookmarkStart w:id="2498" w:name="_ETM_Q17_283639"/>
      <w:bookmarkEnd w:id="2498"/>
      <w:r>
        <w:rPr>
          <w:rFonts w:hint="cs"/>
          <w:rtl/>
          <w:lang w:eastAsia="he-IL"/>
        </w:rPr>
        <w:t xml:space="preserve"> טינופת יוצאת לו מהפה. </w:t>
      </w:r>
    </w:p>
    <w:p w:rsidR="003C1280" w:rsidRDefault="003C1280" w:rsidP="000E6298">
      <w:pPr>
        <w:ind w:firstLine="0"/>
        <w:rPr>
          <w:rtl/>
          <w:lang w:eastAsia="he-IL"/>
        </w:rPr>
      </w:pPr>
      <w:bookmarkStart w:id="2499" w:name="_ETM_Q17_285433"/>
      <w:bookmarkStart w:id="2500" w:name="_ETM_Q17_285501"/>
      <w:bookmarkStart w:id="2501" w:name="_ETM_Q17_285944"/>
      <w:bookmarkStart w:id="2502" w:name="_ETM_Q17_286005"/>
      <w:bookmarkEnd w:id="2499"/>
      <w:bookmarkEnd w:id="2500"/>
      <w:bookmarkEnd w:id="2501"/>
      <w:bookmarkEnd w:id="2502"/>
    </w:p>
    <w:p w:rsidR="003C1280" w:rsidRDefault="003C1280" w:rsidP="000E6298">
      <w:pPr>
        <w:pStyle w:val="af5"/>
        <w:keepNext/>
        <w:rPr>
          <w:rtl/>
        </w:rPr>
      </w:pPr>
      <w:bookmarkStart w:id="2503" w:name="ET_interruption_5807_18"/>
      <w:r w:rsidRPr="00CA769F">
        <w:rPr>
          <w:rStyle w:val="TagStyle"/>
          <w:rtl/>
        </w:rPr>
        <w:t xml:space="preserve"> &lt;&lt; קריאה &gt;&gt;</w:t>
      </w:r>
      <w:r w:rsidRPr="006950DE">
        <w:rPr>
          <w:rStyle w:val="TagStyle"/>
          <w:rtl/>
        </w:rPr>
        <w:t xml:space="preserve"> </w:t>
      </w:r>
      <w:r>
        <w:rPr>
          <w:rtl/>
        </w:rPr>
        <w:t>קטי קטרין שטרית (הליכוד):</w:t>
      </w:r>
      <w:r w:rsidRPr="006950DE">
        <w:rPr>
          <w:rStyle w:val="TagStyle"/>
          <w:rtl/>
        </w:rPr>
        <w:t xml:space="preserve"> </w:t>
      </w:r>
      <w:r w:rsidRPr="00CA769F">
        <w:rPr>
          <w:rStyle w:val="TagStyle"/>
          <w:rtl/>
        </w:rPr>
        <w:t>&lt;&lt; קריאה &gt;&gt;</w:t>
      </w:r>
      <w:r>
        <w:rPr>
          <w:rtl/>
        </w:rPr>
        <w:t xml:space="preserve"> </w:t>
      </w:r>
      <w:bookmarkEnd w:id="2503"/>
    </w:p>
    <w:p w:rsidR="003C1280" w:rsidRDefault="003C1280" w:rsidP="0038083B">
      <w:pPr>
        <w:rPr>
          <w:rtl/>
          <w:lang w:eastAsia="he-IL"/>
        </w:rPr>
      </w:pPr>
    </w:p>
    <w:p w:rsidR="003C1280" w:rsidRDefault="003C1280" w:rsidP="000E6298">
      <w:pPr>
        <w:rPr>
          <w:rtl/>
          <w:lang w:eastAsia="he-IL"/>
        </w:rPr>
      </w:pPr>
      <w:bookmarkStart w:id="2504" w:name="_ETM_Q17_286330"/>
      <w:bookmarkEnd w:id="2504"/>
      <w:r>
        <w:rPr>
          <w:rFonts w:hint="cs"/>
          <w:rtl/>
          <w:lang w:eastAsia="he-IL"/>
        </w:rPr>
        <w:t xml:space="preserve">לא, אבל לא אמרת </w:t>
      </w:r>
      <w:r w:rsidR="0038083B">
        <w:rPr>
          <w:rFonts w:hint="cs"/>
          <w:rtl/>
          <w:lang w:eastAsia="he-IL"/>
        </w:rPr>
        <w:t>– – –</w:t>
      </w:r>
    </w:p>
    <w:p w:rsidR="003C1280" w:rsidRDefault="003C1280" w:rsidP="000E6298">
      <w:pPr>
        <w:ind w:firstLine="0"/>
        <w:rPr>
          <w:rtl/>
          <w:lang w:eastAsia="he-IL"/>
        </w:rPr>
      </w:pPr>
      <w:bookmarkStart w:id="2505" w:name="_ETM_Q17_288999"/>
      <w:bookmarkStart w:id="2506" w:name="_ETM_Q17_289061"/>
      <w:bookmarkStart w:id="2507" w:name="_ETM_Q17_289129"/>
      <w:bookmarkStart w:id="2508" w:name="_ETM_Q17_289196"/>
      <w:bookmarkEnd w:id="2505"/>
      <w:bookmarkEnd w:id="2506"/>
      <w:bookmarkEnd w:id="2507"/>
      <w:bookmarkEnd w:id="2508"/>
    </w:p>
    <w:p w:rsidR="003C1280" w:rsidRDefault="003C1280" w:rsidP="000E6298">
      <w:pPr>
        <w:pStyle w:val="af6"/>
        <w:keepNext/>
        <w:rPr>
          <w:rtl/>
        </w:rPr>
      </w:pPr>
      <w:r w:rsidRPr="00CA769F">
        <w:rPr>
          <w:rStyle w:val="TagStyle"/>
          <w:rtl/>
        </w:rPr>
        <w:t xml:space="preserve"> &lt;&lt; יור &gt;&gt;</w:t>
      </w:r>
      <w:r w:rsidRPr="006950DE">
        <w:rPr>
          <w:rStyle w:val="TagStyle"/>
          <w:rtl/>
        </w:rPr>
        <w:t xml:space="preserve"> </w:t>
      </w:r>
      <w:r>
        <w:rPr>
          <w:rtl/>
        </w:rPr>
        <w:t>היו"ר אורית פרקש הכהן:</w:t>
      </w:r>
      <w:r w:rsidRPr="006950DE">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509" w:name="_ETM_Q17_290090"/>
      <w:bookmarkEnd w:id="2509"/>
      <w:r>
        <w:rPr>
          <w:rFonts w:hint="cs"/>
          <w:rtl/>
          <w:lang w:eastAsia="he-IL"/>
        </w:rPr>
        <w:t xml:space="preserve">תודה רבה. </w:t>
      </w:r>
    </w:p>
    <w:p w:rsidR="003C1280" w:rsidRDefault="003C1280" w:rsidP="000E6298">
      <w:pPr>
        <w:ind w:firstLine="0"/>
        <w:rPr>
          <w:rtl/>
          <w:lang w:eastAsia="he-IL"/>
        </w:rPr>
      </w:pPr>
      <w:bookmarkStart w:id="2510" w:name="_ETM_Q17_287923"/>
      <w:bookmarkStart w:id="2511" w:name="_ETM_Q17_287988"/>
      <w:bookmarkStart w:id="2512" w:name="_ETM_Q17_288037"/>
      <w:bookmarkStart w:id="2513" w:name="_ETM_Q17_288109"/>
      <w:bookmarkEnd w:id="2510"/>
      <w:bookmarkEnd w:id="2511"/>
      <w:bookmarkEnd w:id="2512"/>
      <w:bookmarkEnd w:id="2513"/>
    </w:p>
    <w:p w:rsidR="003C1280" w:rsidRDefault="003C1280" w:rsidP="000E6298">
      <w:pPr>
        <w:pStyle w:val="-"/>
        <w:keepNext/>
        <w:rPr>
          <w:rtl/>
        </w:rPr>
      </w:pPr>
      <w:bookmarkStart w:id="2514" w:name="ET_speakercontinue_6574_20"/>
      <w:r w:rsidRPr="00CA769F">
        <w:rPr>
          <w:rStyle w:val="TagStyle"/>
          <w:rtl/>
        </w:rPr>
        <w:t xml:space="preserve"> &lt;&lt; דובר_המשך &gt;&gt;</w:t>
      </w:r>
      <w:r w:rsidRPr="006950DE">
        <w:rPr>
          <w:rStyle w:val="TagStyle"/>
          <w:rtl/>
        </w:rPr>
        <w:t xml:space="preserve"> </w:t>
      </w:r>
      <w:r>
        <w:rPr>
          <w:rtl/>
        </w:rPr>
        <w:t>ירון לוי (יש עתיד):</w:t>
      </w:r>
      <w:r w:rsidRPr="006950DE">
        <w:rPr>
          <w:rStyle w:val="TagStyle"/>
          <w:rtl/>
        </w:rPr>
        <w:t xml:space="preserve"> </w:t>
      </w:r>
      <w:r w:rsidRPr="00CA769F">
        <w:rPr>
          <w:rStyle w:val="TagStyle"/>
          <w:rtl/>
        </w:rPr>
        <w:t>&lt;&lt; דובר_המשך &gt;&gt;</w:t>
      </w:r>
      <w:r>
        <w:rPr>
          <w:rtl/>
        </w:rPr>
        <w:t xml:space="preserve"> </w:t>
      </w:r>
      <w:bookmarkEnd w:id="2514"/>
    </w:p>
    <w:p w:rsidR="003C1280" w:rsidRDefault="003C1280" w:rsidP="0038083B">
      <w:pPr>
        <w:rPr>
          <w:rtl/>
          <w:lang w:eastAsia="he-IL"/>
        </w:rPr>
      </w:pPr>
    </w:p>
    <w:p w:rsidR="003C1280" w:rsidRDefault="003C1280" w:rsidP="005315F8">
      <w:pPr>
        <w:rPr>
          <w:rtl/>
          <w:lang w:eastAsia="he-IL"/>
        </w:rPr>
      </w:pPr>
      <w:bookmarkStart w:id="2515" w:name="_ETM_Q17_287197"/>
      <w:bookmarkEnd w:id="2515"/>
      <w:r>
        <w:rPr>
          <w:rFonts w:hint="cs"/>
          <w:rtl/>
          <w:lang w:eastAsia="he-IL"/>
        </w:rPr>
        <w:t>פח</w:t>
      </w:r>
      <w:bookmarkStart w:id="2516" w:name="_ETM_Q17_288055"/>
      <w:bookmarkEnd w:id="2516"/>
      <w:r>
        <w:rPr>
          <w:rFonts w:hint="cs"/>
          <w:rtl/>
          <w:lang w:eastAsia="he-IL"/>
        </w:rPr>
        <w:t xml:space="preserve"> אשפה של שר. </w:t>
      </w:r>
      <w:bookmarkStart w:id="2517" w:name="_ETM_Q17_285544"/>
      <w:bookmarkStart w:id="2518" w:name="_ETM_Q17_285625"/>
      <w:bookmarkEnd w:id="2517"/>
      <w:bookmarkEnd w:id="2518"/>
      <w:r>
        <w:rPr>
          <w:rFonts w:hint="cs"/>
          <w:rtl/>
          <w:lang w:eastAsia="he-IL"/>
        </w:rPr>
        <w:t xml:space="preserve">אם הבן שלי מדבר איתי על אם </w:t>
      </w:r>
      <w:bookmarkStart w:id="2519" w:name="_ETM_Q17_293676"/>
      <w:bookmarkEnd w:id="2519"/>
      <w:r>
        <w:rPr>
          <w:rFonts w:hint="cs"/>
          <w:rtl/>
          <w:lang w:eastAsia="he-IL"/>
        </w:rPr>
        <w:t>הוא מזרחי או אשכנזי, זה פח אשפה שלא ראוי להיות במקום הזה בזמן שנהרגים כאן חיילים אשכנזים ומזרחים</w:t>
      </w:r>
      <w:r w:rsidR="005315F8">
        <w:rPr>
          <w:rFonts w:hint="cs"/>
          <w:rtl/>
          <w:lang w:eastAsia="he-IL"/>
        </w:rPr>
        <w:t>,</w:t>
      </w:r>
      <w:r>
        <w:rPr>
          <w:rFonts w:hint="cs"/>
          <w:rtl/>
          <w:lang w:eastAsia="he-IL"/>
        </w:rPr>
        <w:t xml:space="preserve"> ואי-אפשר להבין את זה אחרת. די כבר. גועל נפש. אין כבוד למקום הזה? אני ישראלי גאה. הבן שלי ישראלי. תפסיקו עם זה. אל תנסי להצדיק אותו. ממש דברי בלע יוצאים לו מהפה.</w:t>
      </w:r>
    </w:p>
    <w:p w:rsidR="003C1280" w:rsidRDefault="003C1280" w:rsidP="000E6298">
      <w:pPr>
        <w:ind w:firstLine="0"/>
        <w:rPr>
          <w:rtl/>
          <w:lang w:eastAsia="he-IL"/>
        </w:rPr>
      </w:pPr>
      <w:bookmarkStart w:id="2520" w:name="_ETM_Q17_320865"/>
      <w:bookmarkStart w:id="2521" w:name="_ETM_Q17_320930"/>
      <w:bookmarkStart w:id="2522" w:name="_ETM_Q17_320978"/>
      <w:bookmarkStart w:id="2523" w:name="_ETM_Q17_321031"/>
      <w:bookmarkEnd w:id="2520"/>
      <w:bookmarkEnd w:id="2521"/>
      <w:bookmarkEnd w:id="2522"/>
      <w:bookmarkEnd w:id="2523"/>
    </w:p>
    <w:p w:rsidR="003C1280" w:rsidRDefault="003C1280" w:rsidP="000E6298">
      <w:pPr>
        <w:pStyle w:val="af5"/>
        <w:keepNext/>
        <w:rPr>
          <w:rtl/>
        </w:rPr>
      </w:pPr>
      <w:bookmarkStart w:id="2524" w:name="ET_interruption_5807_21"/>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524"/>
    </w:p>
    <w:p w:rsidR="003C1280" w:rsidRDefault="003C1280" w:rsidP="0038083B">
      <w:pPr>
        <w:rPr>
          <w:rtl/>
          <w:lang w:eastAsia="he-IL"/>
        </w:rPr>
      </w:pPr>
      <w:bookmarkStart w:id="2525" w:name="_ETM_Q17_323527"/>
      <w:bookmarkEnd w:id="2525"/>
    </w:p>
    <w:p w:rsidR="003C1280" w:rsidRDefault="003C1280" w:rsidP="000E6298">
      <w:pPr>
        <w:rPr>
          <w:rtl/>
          <w:lang w:eastAsia="he-IL"/>
        </w:rPr>
      </w:pPr>
      <w:r>
        <w:rPr>
          <w:rFonts w:hint="cs"/>
          <w:rtl/>
          <w:lang w:eastAsia="he-IL"/>
        </w:rPr>
        <w:t>אבל אתה לא נותן לי</w:t>
      </w:r>
      <w:bookmarkStart w:id="2526" w:name="_ETM_Q17_321756"/>
      <w:bookmarkEnd w:id="2526"/>
      <w:r>
        <w:rPr>
          <w:rFonts w:hint="cs"/>
          <w:rtl/>
          <w:lang w:eastAsia="he-IL"/>
        </w:rPr>
        <w:t>, אתה לא נותן לי להגיד משפט.</w:t>
      </w:r>
    </w:p>
    <w:p w:rsidR="003C1280" w:rsidRDefault="003C1280" w:rsidP="000E6298">
      <w:pPr>
        <w:ind w:firstLine="0"/>
        <w:rPr>
          <w:rtl/>
          <w:lang w:eastAsia="he-IL"/>
        </w:rPr>
      </w:pPr>
      <w:bookmarkStart w:id="2527" w:name="_ETM_Q17_324543"/>
      <w:bookmarkStart w:id="2528" w:name="_ETM_Q17_324596"/>
      <w:bookmarkEnd w:id="2527"/>
      <w:bookmarkEnd w:id="2528"/>
    </w:p>
    <w:p w:rsidR="003C1280" w:rsidRDefault="003C1280" w:rsidP="000E6298">
      <w:pPr>
        <w:pStyle w:val="af6"/>
        <w:keepNext/>
        <w:rPr>
          <w:rtl/>
        </w:rPr>
      </w:pPr>
      <w:r w:rsidRPr="00CA769F">
        <w:rPr>
          <w:rStyle w:val="TagStyle"/>
          <w:rtl/>
        </w:rPr>
        <w:t xml:space="preserve"> &lt;&lt; יור &gt;&gt;</w:t>
      </w:r>
      <w:r w:rsidRPr="00BC29AA">
        <w:rPr>
          <w:rStyle w:val="TagStyle"/>
          <w:rtl/>
        </w:rPr>
        <w:t xml:space="preserve"> </w:t>
      </w:r>
      <w:r>
        <w:rPr>
          <w:rtl/>
        </w:rPr>
        <w:t>היו"ר אורית פרקש הכהן:</w:t>
      </w:r>
      <w:r w:rsidRPr="00BC29AA">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תודה רבה.</w:t>
      </w:r>
    </w:p>
    <w:p w:rsidR="003C1280" w:rsidRDefault="003C1280" w:rsidP="000E6298">
      <w:pPr>
        <w:ind w:firstLine="0"/>
        <w:rPr>
          <w:rtl/>
          <w:lang w:eastAsia="he-IL"/>
        </w:rPr>
      </w:pPr>
      <w:bookmarkStart w:id="2529" w:name="_ETM_Q17_321920"/>
      <w:bookmarkStart w:id="2530" w:name="_ETM_Q17_321974"/>
      <w:bookmarkStart w:id="2531" w:name="_ETM_Q17_322016"/>
      <w:bookmarkStart w:id="2532" w:name="_ETM_Q17_322087"/>
      <w:bookmarkEnd w:id="2529"/>
      <w:bookmarkEnd w:id="2530"/>
      <w:bookmarkEnd w:id="2531"/>
      <w:bookmarkEnd w:id="2532"/>
    </w:p>
    <w:p w:rsidR="003C1280" w:rsidRDefault="003C1280" w:rsidP="000E6298">
      <w:pPr>
        <w:pStyle w:val="-"/>
        <w:keepNext/>
        <w:rPr>
          <w:rtl/>
        </w:rPr>
      </w:pPr>
      <w:bookmarkStart w:id="2533" w:name="ET_speakercontinue_6574_23"/>
      <w:r w:rsidRPr="00CA769F">
        <w:rPr>
          <w:rStyle w:val="TagStyle"/>
          <w:rtl/>
        </w:rPr>
        <w:t xml:space="preserve"> &lt;&lt; דובר_המשך &gt;&gt;</w:t>
      </w:r>
      <w:r w:rsidRPr="00BC29AA">
        <w:rPr>
          <w:rStyle w:val="TagStyle"/>
          <w:rtl/>
        </w:rPr>
        <w:t xml:space="preserve"> </w:t>
      </w:r>
      <w:r>
        <w:rPr>
          <w:rtl/>
        </w:rPr>
        <w:t>ירון לוי (יש עתיד):</w:t>
      </w:r>
      <w:r w:rsidRPr="00BC29AA">
        <w:rPr>
          <w:rStyle w:val="TagStyle"/>
          <w:rtl/>
        </w:rPr>
        <w:t xml:space="preserve"> </w:t>
      </w:r>
      <w:r w:rsidRPr="00CA769F">
        <w:rPr>
          <w:rStyle w:val="TagStyle"/>
          <w:rtl/>
        </w:rPr>
        <w:t>&lt;&lt; דובר_המשך &gt;&gt;</w:t>
      </w:r>
      <w:r>
        <w:rPr>
          <w:rtl/>
        </w:rPr>
        <w:t xml:space="preserve"> </w:t>
      </w:r>
      <w:bookmarkEnd w:id="2533"/>
    </w:p>
    <w:p w:rsidR="003C1280" w:rsidRDefault="003C1280" w:rsidP="0038083B">
      <w:pPr>
        <w:rPr>
          <w:rtl/>
          <w:lang w:eastAsia="he-IL"/>
        </w:rPr>
      </w:pPr>
    </w:p>
    <w:p w:rsidR="003C1280" w:rsidRDefault="003C1280" w:rsidP="000E6298">
      <w:pPr>
        <w:rPr>
          <w:rtl/>
          <w:lang w:eastAsia="he-IL"/>
        </w:rPr>
      </w:pPr>
      <w:bookmarkStart w:id="2534" w:name="_ETM_Q17_323426"/>
      <w:bookmarkEnd w:id="2534"/>
      <w:r>
        <w:rPr>
          <w:rFonts w:hint="cs"/>
          <w:rtl/>
          <w:lang w:eastAsia="he-IL"/>
        </w:rPr>
        <w:t xml:space="preserve">אני </w:t>
      </w:r>
      <w:bookmarkStart w:id="2535" w:name="_ETM_Q17_323920"/>
      <w:bookmarkEnd w:id="2535"/>
      <w:r>
        <w:rPr>
          <w:rFonts w:hint="cs"/>
          <w:rtl/>
          <w:lang w:eastAsia="he-IL"/>
        </w:rPr>
        <w:t xml:space="preserve">לא רוצה לשמוע, כי אי-אפשר להצדיק שום דבר. גועל נפש. </w:t>
      </w:r>
    </w:p>
    <w:p w:rsidR="003C1280" w:rsidRDefault="003C1280" w:rsidP="000E6298">
      <w:pPr>
        <w:ind w:firstLine="0"/>
        <w:rPr>
          <w:rtl/>
          <w:lang w:eastAsia="he-IL"/>
        </w:rPr>
      </w:pPr>
      <w:bookmarkStart w:id="2536" w:name="_ETM_Q17_327284"/>
      <w:bookmarkStart w:id="2537" w:name="_ETM_Q17_327348"/>
      <w:bookmarkStart w:id="2538" w:name="_ETM_Q17_327412"/>
      <w:bookmarkStart w:id="2539" w:name="_ETM_Q17_327483"/>
      <w:bookmarkEnd w:id="2536"/>
      <w:bookmarkEnd w:id="2537"/>
      <w:bookmarkEnd w:id="2538"/>
      <w:bookmarkEnd w:id="2539"/>
    </w:p>
    <w:p w:rsidR="003C1280" w:rsidRDefault="003C1280" w:rsidP="000E6298">
      <w:pPr>
        <w:pStyle w:val="af5"/>
        <w:keepNext/>
        <w:rPr>
          <w:rtl/>
        </w:rPr>
      </w:pPr>
      <w:bookmarkStart w:id="2540" w:name="ET_interruption_5807_24"/>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540"/>
    </w:p>
    <w:p w:rsidR="003C1280" w:rsidRDefault="003C1280" w:rsidP="0038083B">
      <w:pPr>
        <w:rPr>
          <w:rtl/>
          <w:lang w:eastAsia="he-IL"/>
        </w:rPr>
      </w:pPr>
    </w:p>
    <w:p w:rsidR="003C1280" w:rsidRDefault="003C1280" w:rsidP="000E6298">
      <w:pPr>
        <w:rPr>
          <w:lang w:eastAsia="he-IL"/>
        </w:rPr>
      </w:pPr>
      <w:bookmarkStart w:id="2541" w:name="_ETM_Q17_327938"/>
      <w:bookmarkStart w:id="2542" w:name="_ETM_Q17_328000"/>
      <w:bookmarkEnd w:id="2541"/>
      <w:bookmarkEnd w:id="2542"/>
      <w:r>
        <w:rPr>
          <w:rFonts w:hint="cs"/>
          <w:rtl/>
          <w:lang w:eastAsia="he-IL"/>
        </w:rPr>
        <w:t xml:space="preserve">לא </w:t>
      </w:r>
      <w:r w:rsidR="0038083B">
        <w:rPr>
          <w:rFonts w:hint="cs"/>
          <w:rtl/>
          <w:lang w:eastAsia="he-IL"/>
        </w:rPr>
        <w:t>– – –</w:t>
      </w:r>
      <w:r>
        <w:rPr>
          <w:rFonts w:hint="cs"/>
          <w:rtl/>
          <w:lang w:eastAsia="he-IL"/>
        </w:rPr>
        <w:t xml:space="preserve"> אני רוצה להגיד.</w:t>
      </w:r>
    </w:p>
    <w:p w:rsidR="003C1280" w:rsidRDefault="003C1280" w:rsidP="000E6298">
      <w:pPr>
        <w:ind w:firstLine="0"/>
        <w:rPr>
          <w:rtl/>
          <w:lang w:eastAsia="he-IL"/>
        </w:rPr>
      </w:pPr>
      <w:bookmarkStart w:id="2543" w:name="_ETM_Q17_329042"/>
      <w:bookmarkStart w:id="2544" w:name="_ETM_Q17_329102"/>
      <w:bookmarkStart w:id="2545" w:name="_ETM_Q17_329138"/>
      <w:bookmarkStart w:id="2546" w:name="_ETM_Q17_329204"/>
      <w:bookmarkStart w:id="2547" w:name="_ETM_Q17_329890"/>
      <w:bookmarkStart w:id="2548" w:name="_ETM_Q17_329960"/>
      <w:bookmarkEnd w:id="2543"/>
      <w:bookmarkEnd w:id="2544"/>
      <w:bookmarkEnd w:id="2545"/>
      <w:bookmarkEnd w:id="2546"/>
      <w:bookmarkEnd w:id="2547"/>
      <w:bookmarkEnd w:id="2548"/>
    </w:p>
    <w:p w:rsidR="003C1280" w:rsidRDefault="003C1280" w:rsidP="000E6298">
      <w:pPr>
        <w:pStyle w:val="-"/>
        <w:keepNext/>
        <w:rPr>
          <w:rtl/>
        </w:rPr>
      </w:pPr>
      <w:bookmarkStart w:id="2549" w:name="ET_speakercontinue_6574_25"/>
      <w:r w:rsidRPr="00CA769F">
        <w:rPr>
          <w:rStyle w:val="TagStyle"/>
          <w:rtl/>
        </w:rPr>
        <w:t xml:space="preserve"> &lt;&lt; דובר_המשך &gt;&gt;</w:t>
      </w:r>
      <w:r w:rsidRPr="00BC29AA">
        <w:rPr>
          <w:rStyle w:val="TagStyle"/>
          <w:rtl/>
        </w:rPr>
        <w:t xml:space="preserve"> </w:t>
      </w:r>
      <w:r>
        <w:rPr>
          <w:rtl/>
        </w:rPr>
        <w:t>ירון לוי (יש עתיד):</w:t>
      </w:r>
      <w:r w:rsidRPr="00BC29AA">
        <w:rPr>
          <w:rStyle w:val="TagStyle"/>
          <w:rtl/>
        </w:rPr>
        <w:t xml:space="preserve"> </w:t>
      </w:r>
      <w:r w:rsidRPr="00CA769F">
        <w:rPr>
          <w:rStyle w:val="TagStyle"/>
          <w:rtl/>
        </w:rPr>
        <w:t>&lt;&lt; דובר_המשך &gt;&gt;</w:t>
      </w:r>
      <w:r>
        <w:rPr>
          <w:rtl/>
        </w:rPr>
        <w:t xml:space="preserve"> </w:t>
      </w:r>
      <w:bookmarkEnd w:id="2549"/>
    </w:p>
    <w:p w:rsidR="003C1280" w:rsidRPr="00BC29AA" w:rsidRDefault="003C1280" w:rsidP="0038083B">
      <w:pPr>
        <w:rPr>
          <w:rtl/>
          <w:lang w:eastAsia="he-IL"/>
        </w:rPr>
      </w:pPr>
      <w:bookmarkStart w:id="2550" w:name="_ETM_Q17_330914"/>
      <w:bookmarkEnd w:id="2550"/>
    </w:p>
    <w:p w:rsidR="003C1280" w:rsidRDefault="003C1280" w:rsidP="000E6298">
      <w:pPr>
        <w:rPr>
          <w:rtl/>
          <w:lang w:eastAsia="he-IL"/>
        </w:rPr>
      </w:pPr>
      <w:bookmarkStart w:id="2551" w:name="_ETM_Q17_326639"/>
      <w:bookmarkEnd w:id="2551"/>
      <w:r>
        <w:rPr>
          <w:rFonts w:hint="cs"/>
          <w:rtl/>
          <w:lang w:eastAsia="he-IL"/>
        </w:rPr>
        <w:t xml:space="preserve"> הוא הצליח לעורר את השיח הזה אצל הילדים שלנו, וזו בושה של כל 120 האנשים כאן. </w:t>
      </w:r>
      <w:bookmarkStart w:id="2552" w:name="_ETM_Q17_336089"/>
      <w:bookmarkEnd w:id="2552"/>
      <w:r>
        <w:rPr>
          <w:rFonts w:hint="cs"/>
          <w:rtl/>
          <w:lang w:eastAsia="he-IL"/>
        </w:rPr>
        <w:t xml:space="preserve">רק ביחד ננצח. </w:t>
      </w:r>
    </w:p>
    <w:p w:rsidR="003C1280" w:rsidRDefault="003C1280" w:rsidP="000E6298">
      <w:pPr>
        <w:ind w:firstLine="0"/>
        <w:rPr>
          <w:rtl/>
          <w:lang w:eastAsia="he-IL"/>
        </w:rPr>
      </w:pPr>
      <w:bookmarkStart w:id="2553" w:name="_ETM_Q17_331198"/>
      <w:bookmarkStart w:id="2554" w:name="_ETM_Q17_331239"/>
      <w:bookmarkStart w:id="2555" w:name="_ETM_Q17_331293"/>
      <w:bookmarkStart w:id="2556" w:name="_ETM_Q17_331364"/>
      <w:bookmarkEnd w:id="2553"/>
      <w:bookmarkEnd w:id="2554"/>
      <w:bookmarkEnd w:id="2555"/>
      <w:bookmarkEnd w:id="2556"/>
    </w:p>
    <w:p w:rsidR="003C1280" w:rsidRDefault="003C1280" w:rsidP="000E6298">
      <w:pPr>
        <w:pStyle w:val="af5"/>
        <w:keepNext/>
        <w:rPr>
          <w:rtl/>
        </w:rPr>
      </w:pPr>
      <w:bookmarkStart w:id="2557" w:name="ET_interruption_5807_26"/>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557"/>
    </w:p>
    <w:p w:rsidR="003C1280" w:rsidRDefault="003C1280" w:rsidP="0038083B">
      <w:pPr>
        <w:rPr>
          <w:rtl/>
          <w:lang w:eastAsia="he-IL"/>
        </w:rPr>
      </w:pPr>
    </w:p>
    <w:p w:rsidR="003C1280" w:rsidRDefault="003C1280" w:rsidP="000E6298">
      <w:pPr>
        <w:rPr>
          <w:rtl/>
          <w:lang w:eastAsia="he-IL"/>
        </w:rPr>
      </w:pPr>
      <w:bookmarkStart w:id="2558" w:name="_ETM_Q17_332549"/>
      <w:bookmarkStart w:id="2559" w:name="_ETM_Q17_332795"/>
      <w:bookmarkStart w:id="2560" w:name="_ETM_Q17_332841"/>
      <w:bookmarkEnd w:id="2558"/>
      <w:bookmarkEnd w:id="2559"/>
      <w:bookmarkEnd w:id="2560"/>
      <w:r>
        <w:rPr>
          <w:rFonts w:hint="cs"/>
          <w:rtl/>
          <w:lang w:eastAsia="he-IL"/>
        </w:rPr>
        <w:t xml:space="preserve">אבל אין לך שום מילה להגיד על זה שלפיד </w:t>
      </w:r>
      <w:bookmarkStart w:id="2561" w:name="_ETM_Q17_334418"/>
      <w:bookmarkEnd w:id="2561"/>
      <w:r>
        <w:rPr>
          <w:rFonts w:hint="cs"/>
          <w:rtl/>
          <w:lang w:eastAsia="he-IL"/>
        </w:rPr>
        <w:t xml:space="preserve">אומר "חבורה של אמסלם"? אין לך שום מילה להגיד </w:t>
      </w:r>
      <w:bookmarkStart w:id="2562" w:name="_ETM_Q17_340709"/>
      <w:bookmarkEnd w:id="2562"/>
      <w:r>
        <w:rPr>
          <w:rFonts w:hint="cs"/>
          <w:rtl/>
          <w:lang w:eastAsia="he-IL"/>
        </w:rPr>
        <w:t>כשאומרים "חבורה של אמסלם"? מה?</w:t>
      </w:r>
    </w:p>
    <w:p w:rsidR="003C1280" w:rsidRDefault="003C1280" w:rsidP="000E6298">
      <w:pPr>
        <w:ind w:firstLine="0"/>
        <w:rPr>
          <w:rtl/>
          <w:lang w:eastAsia="he-IL"/>
        </w:rPr>
      </w:pPr>
      <w:bookmarkStart w:id="2563" w:name="_ETM_Q17_344517"/>
      <w:bookmarkStart w:id="2564" w:name="_ETM_Q17_344581"/>
      <w:bookmarkStart w:id="2565" w:name="_ETM_Q17_345301"/>
      <w:bookmarkStart w:id="2566" w:name="_ETM_Q17_345384"/>
      <w:bookmarkEnd w:id="2563"/>
      <w:bookmarkEnd w:id="2564"/>
      <w:bookmarkEnd w:id="2565"/>
      <w:bookmarkEnd w:id="2566"/>
    </w:p>
    <w:p w:rsidR="003C1280" w:rsidRDefault="003C1280" w:rsidP="000E6298">
      <w:pPr>
        <w:pStyle w:val="af6"/>
        <w:keepNext/>
        <w:rPr>
          <w:rtl/>
        </w:rPr>
      </w:pPr>
      <w:r w:rsidRPr="00CA769F">
        <w:rPr>
          <w:rStyle w:val="TagStyle"/>
          <w:rtl/>
        </w:rPr>
        <w:t xml:space="preserve"> &lt;&lt; יור &gt;&gt;</w:t>
      </w:r>
      <w:r w:rsidRPr="00E547CD">
        <w:rPr>
          <w:rStyle w:val="TagStyle"/>
          <w:rtl/>
        </w:rPr>
        <w:t xml:space="preserve"> </w:t>
      </w:r>
      <w:r>
        <w:rPr>
          <w:rtl/>
        </w:rPr>
        <w:t>היו"ר אורית פרקש הכהן:</w:t>
      </w:r>
      <w:r w:rsidRPr="00E547CD">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תודה רבה. </w:t>
      </w:r>
      <w:bookmarkStart w:id="2567" w:name="_ETM_Q17_345937"/>
      <w:bookmarkStart w:id="2568" w:name="_ETM_Q17_346025"/>
      <w:bookmarkStart w:id="2569" w:name="_ETM_Q17_346289"/>
      <w:bookmarkStart w:id="2570" w:name="_ETM_Q17_346372"/>
      <w:bookmarkEnd w:id="2567"/>
      <w:bookmarkEnd w:id="2568"/>
      <w:bookmarkEnd w:id="2569"/>
      <w:bookmarkEnd w:id="2570"/>
    </w:p>
    <w:p w:rsidR="003C1280" w:rsidRDefault="003C1280" w:rsidP="000E6298">
      <w:pPr>
        <w:rPr>
          <w:rtl/>
          <w:lang w:eastAsia="he-IL"/>
        </w:rPr>
      </w:pPr>
      <w:bookmarkStart w:id="2571" w:name="_ETM_Q17_351361"/>
      <w:bookmarkStart w:id="2572" w:name="_ETM_Q17_351427"/>
      <w:bookmarkEnd w:id="2571"/>
      <w:bookmarkEnd w:id="2572"/>
    </w:p>
    <w:p w:rsidR="003C1280" w:rsidRDefault="003C1280" w:rsidP="000E6298">
      <w:pPr>
        <w:pStyle w:val="af5"/>
        <w:keepNext/>
        <w:rPr>
          <w:rtl/>
        </w:rPr>
      </w:pPr>
      <w:r w:rsidRPr="00CA769F">
        <w:rPr>
          <w:rStyle w:val="TagStyle"/>
          <w:rtl/>
        </w:rPr>
        <w:t xml:space="preserve"> &lt;&lt; קריאה &gt;&gt;</w:t>
      </w:r>
      <w:r w:rsidRPr="00E547CD">
        <w:rPr>
          <w:rStyle w:val="TagStyle"/>
          <w:rtl/>
        </w:rPr>
        <w:t xml:space="preserve"> </w:t>
      </w:r>
      <w:r>
        <w:rPr>
          <w:rtl/>
        </w:rPr>
        <w:t>קטי קטרין שטרית (הליכוד):</w:t>
      </w:r>
      <w:r w:rsidRPr="00E547CD">
        <w:rPr>
          <w:rStyle w:val="TagStyle"/>
          <w:rtl/>
        </w:rPr>
        <w:t xml:space="preserve"> </w:t>
      </w:r>
      <w:r w:rsidRPr="00CA769F">
        <w:rPr>
          <w:rStyle w:val="TagStyle"/>
          <w:rtl/>
        </w:rPr>
        <w:t>&lt;&lt; קריאה &gt;&gt;</w:t>
      </w:r>
      <w:r>
        <w:rPr>
          <w:rtl/>
        </w:rPr>
        <w:t xml:space="preserve"> </w:t>
      </w:r>
    </w:p>
    <w:p w:rsidR="003C1280" w:rsidRPr="00E547CD" w:rsidRDefault="003C1280" w:rsidP="0038083B">
      <w:pPr>
        <w:rPr>
          <w:rtl/>
          <w:lang w:eastAsia="he-IL"/>
        </w:rPr>
      </w:pPr>
      <w:bookmarkStart w:id="2573" w:name="_ETM_Q17_349478"/>
      <w:bookmarkEnd w:id="2573"/>
    </w:p>
    <w:p w:rsidR="003C1280" w:rsidRDefault="003C1280" w:rsidP="000E6298">
      <w:pPr>
        <w:rPr>
          <w:rtl/>
          <w:lang w:eastAsia="he-IL"/>
        </w:rPr>
      </w:pPr>
      <w:bookmarkStart w:id="2574" w:name="_ETM_Q17_344629"/>
      <w:bookmarkStart w:id="2575" w:name="_ETM_Q17_344700"/>
      <w:bookmarkEnd w:id="2574"/>
      <w:bookmarkEnd w:id="2575"/>
      <w:r>
        <w:rPr>
          <w:rFonts w:hint="cs"/>
          <w:rtl/>
          <w:lang w:eastAsia="he-IL"/>
        </w:rPr>
        <w:t xml:space="preserve"> אין לך שום מילה להגיד </w:t>
      </w:r>
      <w:bookmarkStart w:id="2576" w:name="_ETM_Q17_346397"/>
      <w:bookmarkEnd w:id="2576"/>
      <w:r>
        <w:rPr>
          <w:rFonts w:hint="cs"/>
          <w:rtl/>
          <w:lang w:eastAsia="he-IL"/>
        </w:rPr>
        <w:t>כשלפיד אומר "חבורה של אמסלם"? למה? למה להגיד את זה?</w:t>
      </w:r>
    </w:p>
    <w:p w:rsidR="003C1280" w:rsidRDefault="003C1280" w:rsidP="000E6298">
      <w:pPr>
        <w:rPr>
          <w:rtl/>
          <w:lang w:eastAsia="he-IL"/>
        </w:rPr>
      </w:pPr>
    </w:p>
    <w:p w:rsidR="003C1280" w:rsidRDefault="003C1280" w:rsidP="000E6298">
      <w:pPr>
        <w:pStyle w:val="af6"/>
        <w:keepNext/>
        <w:rPr>
          <w:rtl/>
        </w:rPr>
      </w:pPr>
      <w:r w:rsidRPr="00CA769F">
        <w:rPr>
          <w:rStyle w:val="TagStyle"/>
          <w:rtl/>
        </w:rPr>
        <w:t xml:space="preserve"> &lt;&lt; יור &gt;&gt;</w:t>
      </w:r>
      <w:r w:rsidRPr="00D052F3">
        <w:rPr>
          <w:rStyle w:val="TagStyle"/>
          <w:rtl/>
        </w:rPr>
        <w:t xml:space="preserve"> </w:t>
      </w:r>
      <w:r>
        <w:rPr>
          <w:rtl/>
        </w:rPr>
        <w:t>היו"ר אורית פרקש הכהן:</w:t>
      </w:r>
      <w:r w:rsidRPr="00D052F3">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577" w:name="_ETM_Q17_349942"/>
      <w:bookmarkStart w:id="2578" w:name="_ETM_Q17_350008"/>
      <w:bookmarkEnd w:id="2577"/>
      <w:bookmarkEnd w:id="2578"/>
      <w:r>
        <w:rPr>
          <w:rFonts w:hint="cs"/>
          <w:rtl/>
          <w:lang w:eastAsia="he-IL"/>
        </w:rPr>
        <w:t xml:space="preserve">תודה </w:t>
      </w:r>
      <w:bookmarkStart w:id="2579" w:name="_ETM_Q17_350566"/>
      <w:bookmarkEnd w:id="2579"/>
      <w:r>
        <w:rPr>
          <w:rFonts w:hint="cs"/>
          <w:rtl/>
          <w:lang w:eastAsia="he-IL"/>
        </w:rPr>
        <w:t>רבה. חברת הכנסת יוליה מלינובסקי.</w:t>
      </w:r>
      <w:bookmarkStart w:id="2580" w:name="_ETM_Q17_353526"/>
      <w:bookmarkEnd w:id="2580"/>
      <w:r>
        <w:rPr>
          <w:rFonts w:hint="cs"/>
          <w:rtl/>
          <w:lang w:eastAsia="he-IL"/>
        </w:rPr>
        <w:t xml:space="preserve"> </w:t>
      </w:r>
    </w:p>
    <w:p w:rsidR="003C1280" w:rsidRDefault="003C1280" w:rsidP="000E6298">
      <w:pPr>
        <w:ind w:firstLine="0"/>
        <w:rPr>
          <w:rtl/>
          <w:lang w:eastAsia="he-IL"/>
        </w:rPr>
      </w:pPr>
      <w:bookmarkStart w:id="2581" w:name="_ETM_Q17_353734"/>
      <w:bookmarkStart w:id="2582" w:name="_ETM_Q17_354630"/>
      <w:bookmarkStart w:id="2583" w:name="_ETM_Q17_354683"/>
      <w:bookmarkEnd w:id="2581"/>
      <w:bookmarkEnd w:id="2582"/>
      <w:bookmarkEnd w:id="2583"/>
    </w:p>
    <w:p w:rsidR="003C1280" w:rsidRDefault="003C1280" w:rsidP="000E6298">
      <w:pPr>
        <w:pStyle w:val="af5"/>
        <w:keepNext/>
        <w:rPr>
          <w:rtl/>
        </w:rPr>
      </w:pPr>
      <w:bookmarkStart w:id="2584" w:name="ET_interruption_5807_27"/>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584"/>
    </w:p>
    <w:p w:rsidR="003C1280" w:rsidRDefault="003C1280" w:rsidP="0038083B">
      <w:pPr>
        <w:rPr>
          <w:rtl/>
          <w:lang w:eastAsia="he-IL"/>
        </w:rPr>
      </w:pPr>
    </w:p>
    <w:p w:rsidR="003C1280" w:rsidRDefault="003C1280" w:rsidP="005315F8">
      <w:pPr>
        <w:rPr>
          <w:rtl/>
          <w:lang w:eastAsia="he-IL"/>
        </w:rPr>
      </w:pPr>
      <w:bookmarkStart w:id="2585" w:name="_ETM_Q17_356478"/>
      <w:bookmarkEnd w:id="2585"/>
      <w:r>
        <w:rPr>
          <w:rFonts w:hint="cs"/>
          <w:rtl/>
          <w:lang w:eastAsia="he-IL"/>
        </w:rPr>
        <w:t xml:space="preserve">אבל למה להגיד את </w:t>
      </w:r>
      <w:bookmarkStart w:id="2586" w:name="_ETM_Q17_355039"/>
      <w:bookmarkEnd w:id="2586"/>
      <w:r>
        <w:rPr>
          <w:rFonts w:hint="cs"/>
          <w:rtl/>
          <w:lang w:eastAsia="he-IL"/>
        </w:rPr>
        <w:t>זה? למה? מה חשבו</w:t>
      </w:r>
      <w:r w:rsidR="005315F8">
        <w:rPr>
          <w:rFonts w:hint="cs"/>
          <w:rtl/>
          <w:lang w:eastAsia="he-IL"/>
        </w:rPr>
        <w:t>,</w:t>
      </w:r>
      <w:r>
        <w:rPr>
          <w:rFonts w:hint="cs"/>
          <w:rtl/>
          <w:lang w:eastAsia="he-IL"/>
        </w:rPr>
        <w:t xml:space="preserve"> שישבו בשקט?</w:t>
      </w:r>
    </w:p>
    <w:p w:rsidR="003C1280" w:rsidRDefault="003C1280" w:rsidP="000E6298">
      <w:pPr>
        <w:rPr>
          <w:rtl/>
          <w:lang w:eastAsia="he-IL"/>
        </w:rPr>
      </w:pPr>
      <w:bookmarkStart w:id="2587" w:name="_ETM_Q17_352624"/>
      <w:bookmarkStart w:id="2588" w:name="_ETM_Q17_352677"/>
      <w:bookmarkStart w:id="2589" w:name="_ETM_Q17_352737"/>
      <w:bookmarkStart w:id="2590" w:name="_ETM_Q17_352796"/>
      <w:bookmarkEnd w:id="2587"/>
      <w:bookmarkEnd w:id="2588"/>
      <w:bookmarkEnd w:id="2589"/>
      <w:bookmarkEnd w:id="2590"/>
    </w:p>
    <w:p w:rsidR="003C1280" w:rsidRDefault="003C1280" w:rsidP="000E6298">
      <w:pPr>
        <w:pStyle w:val="af6"/>
        <w:keepNext/>
        <w:rPr>
          <w:rtl/>
        </w:rPr>
      </w:pPr>
      <w:bookmarkStart w:id="2591" w:name="ET_yor_6596_28"/>
      <w:r w:rsidRPr="00CA769F">
        <w:rPr>
          <w:rStyle w:val="TagStyle"/>
          <w:rtl/>
        </w:rPr>
        <w:t xml:space="preserve"> &lt;&lt; יור &gt;&gt;</w:t>
      </w:r>
      <w:r w:rsidRPr="00BC29AA">
        <w:rPr>
          <w:rStyle w:val="TagStyle"/>
          <w:rtl/>
        </w:rPr>
        <w:t xml:space="preserve"> </w:t>
      </w:r>
      <w:r>
        <w:rPr>
          <w:rtl/>
        </w:rPr>
        <w:t>היו"ר אורית פרקש הכהן:</w:t>
      </w:r>
      <w:r w:rsidRPr="00BC29AA">
        <w:rPr>
          <w:rStyle w:val="TagStyle"/>
          <w:rtl/>
        </w:rPr>
        <w:t xml:space="preserve"> </w:t>
      </w:r>
      <w:r w:rsidRPr="00CA769F">
        <w:rPr>
          <w:rStyle w:val="TagStyle"/>
          <w:rtl/>
        </w:rPr>
        <w:t>&lt;&lt; יור &gt;&gt;</w:t>
      </w:r>
      <w:r>
        <w:rPr>
          <w:rtl/>
        </w:rPr>
        <w:t xml:space="preserve"> </w:t>
      </w:r>
      <w:bookmarkEnd w:id="2591"/>
    </w:p>
    <w:p w:rsidR="003C1280" w:rsidRDefault="003C1280" w:rsidP="0038083B">
      <w:pPr>
        <w:rPr>
          <w:rtl/>
          <w:lang w:eastAsia="he-IL"/>
        </w:rPr>
      </w:pPr>
    </w:p>
    <w:p w:rsidR="003C1280" w:rsidRDefault="003C1280" w:rsidP="000E6298">
      <w:pPr>
        <w:rPr>
          <w:rtl/>
          <w:lang w:eastAsia="he-IL"/>
        </w:rPr>
      </w:pPr>
      <w:bookmarkStart w:id="2592" w:name="_ETM_Q17_353830"/>
      <w:bookmarkEnd w:id="2592"/>
      <w:r>
        <w:rPr>
          <w:rFonts w:hint="cs"/>
          <w:rtl/>
          <w:lang w:eastAsia="he-IL"/>
        </w:rPr>
        <w:t xml:space="preserve">קטי, את לא היית פה כשהוא דיבר. את לא </w:t>
      </w:r>
      <w:bookmarkStart w:id="2593" w:name="_ETM_Q17_357889"/>
      <w:bookmarkEnd w:id="2593"/>
      <w:r>
        <w:rPr>
          <w:rFonts w:hint="cs"/>
          <w:rtl/>
          <w:lang w:eastAsia="he-IL"/>
        </w:rPr>
        <w:t xml:space="preserve">היית פה כשהוא דיבר. </w:t>
      </w:r>
      <w:bookmarkStart w:id="2594" w:name="_ETM_Q17_361885"/>
      <w:bookmarkEnd w:id="2594"/>
      <w:r>
        <w:rPr>
          <w:rFonts w:hint="cs"/>
          <w:rtl/>
          <w:lang w:eastAsia="he-IL"/>
        </w:rPr>
        <w:t xml:space="preserve">חברת הכנסת יוליה מלינובסקי. חברת הכנסת קטי שטרית, אני קוראת </w:t>
      </w:r>
      <w:bookmarkStart w:id="2595" w:name="_ETM_Q17_367531"/>
      <w:bookmarkEnd w:id="2595"/>
      <w:r>
        <w:rPr>
          <w:rFonts w:hint="cs"/>
          <w:rtl/>
          <w:lang w:eastAsia="he-IL"/>
        </w:rPr>
        <w:t xml:space="preserve">אותך בקריאה ראשונה. אני מבקשת להפסיק. </w:t>
      </w:r>
    </w:p>
    <w:p w:rsidR="003C1280" w:rsidRDefault="003C1280" w:rsidP="000E6298">
      <w:pPr>
        <w:rPr>
          <w:rtl/>
          <w:lang w:eastAsia="he-IL"/>
        </w:rPr>
      </w:pPr>
    </w:p>
    <w:p w:rsidR="003C1280" w:rsidRDefault="003C1280" w:rsidP="000E6298">
      <w:pPr>
        <w:pStyle w:val="af5"/>
        <w:keepNext/>
        <w:rPr>
          <w:rtl/>
        </w:rPr>
      </w:pPr>
      <w:bookmarkStart w:id="2596" w:name="ET_interruption_5807_29"/>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596"/>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אני מבקשת שכולנו נדבר </w:t>
      </w:r>
      <w:bookmarkStart w:id="2597" w:name="_ETM_Q17_368755"/>
      <w:bookmarkEnd w:id="2597"/>
      <w:r>
        <w:rPr>
          <w:rFonts w:hint="cs"/>
          <w:rtl/>
          <w:lang w:eastAsia="he-IL"/>
        </w:rPr>
        <w:t>יפה.</w:t>
      </w:r>
      <w:bookmarkStart w:id="2598" w:name="_ETM_Q17_369428"/>
      <w:bookmarkStart w:id="2599" w:name="_ETM_Q17_369502"/>
      <w:bookmarkEnd w:id="2598"/>
      <w:bookmarkEnd w:id="2599"/>
    </w:p>
    <w:p w:rsidR="003C1280" w:rsidRDefault="003C1280" w:rsidP="000E6298">
      <w:pPr>
        <w:rPr>
          <w:rtl/>
          <w:lang w:eastAsia="he-IL"/>
        </w:rPr>
      </w:pPr>
      <w:bookmarkStart w:id="2600" w:name="_ETM_Q17_369540"/>
      <w:bookmarkStart w:id="2601" w:name="_ETM_Q17_369607"/>
      <w:bookmarkEnd w:id="2600"/>
      <w:bookmarkEnd w:id="2601"/>
    </w:p>
    <w:p w:rsidR="003C1280" w:rsidRDefault="003C1280" w:rsidP="000E6298">
      <w:pPr>
        <w:pStyle w:val="af6"/>
        <w:keepNext/>
        <w:rPr>
          <w:rtl/>
        </w:rPr>
      </w:pPr>
      <w:r w:rsidRPr="00CA769F">
        <w:rPr>
          <w:rStyle w:val="TagStyle"/>
          <w:rtl/>
        </w:rPr>
        <w:t xml:space="preserve"> &lt;&lt; יור &gt;&gt;</w:t>
      </w:r>
      <w:r w:rsidRPr="00BC29AA">
        <w:rPr>
          <w:rStyle w:val="TagStyle"/>
          <w:rtl/>
        </w:rPr>
        <w:t xml:space="preserve"> </w:t>
      </w:r>
      <w:r>
        <w:rPr>
          <w:rtl/>
        </w:rPr>
        <w:t>היו"ר אורית פרקש הכהן:</w:t>
      </w:r>
      <w:r w:rsidRPr="00BC29AA">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Pr="00BC29AA" w:rsidRDefault="003C1280" w:rsidP="000E6298">
      <w:pPr>
        <w:rPr>
          <w:rtl/>
          <w:lang w:eastAsia="he-IL"/>
        </w:rPr>
      </w:pPr>
      <w:bookmarkStart w:id="2602" w:name="_ETM_Q17_371502"/>
      <w:bookmarkEnd w:id="2602"/>
      <w:r>
        <w:rPr>
          <w:rFonts w:hint="cs"/>
          <w:rtl/>
          <w:lang w:eastAsia="he-IL"/>
        </w:rPr>
        <w:t>חברת הכנסת קטי שטרית, קריאה שנייה.</w:t>
      </w:r>
    </w:p>
    <w:p w:rsidR="003C1280" w:rsidRDefault="003C1280" w:rsidP="000E6298">
      <w:pPr>
        <w:ind w:firstLine="0"/>
        <w:rPr>
          <w:rtl/>
          <w:lang w:eastAsia="he-IL"/>
        </w:rPr>
      </w:pPr>
      <w:bookmarkStart w:id="2603" w:name="_ETM_Q17_358870"/>
      <w:bookmarkStart w:id="2604" w:name="_ETM_Q17_358933"/>
      <w:bookmarkStart w:id="2605" w:name="_ETM_Q17_358998"/>
      <w:bookmarkStart w:id="2606" w:name="_ETM_Q17_359064"/>
      <w:bookmarkEnd w:id="2603"/>
      <w:bookmarkEnd w:id="2604"/>
      <w:bookmarkEnd w:id="2605"/>
      <w:bookmarkEnd w:id="2606"/>
    </w:p>
    <w:p w:rsidR="003C1280" w:rsidRDefault="003C1280" w:rsidP="000E6298">
      <w:pPr>
        <w:pStyle w:val="af5"/>
        <w:keepNext/>
        <w:rPr>
          <w:rtl/>
        </w:rPr>
      </w:pPr>
      <w:bookmarkStart w:id="2607" w:name="ET_interruption_5783_31"/>
      <w:r w:rsidRPr="00CA769F">
        <w:rPr>
          <w:rStyle w:val="TagStyle"/>
          <w:rtl/>
        </w:rPr>
        <w:t xml:space="preserve"> &lt;&lt; קריאה &gt;&gt;</w:t>
      </w:r>
      <w:r w:rsidRPr="00BC29AA">
        <w:rPr>
          <w:rStyle w:val="TagStyle"/>
          <w:rtl/>
        </w:rPr>
        <w:t xml:space="preserve"> </w:t>
      </w:r>
      <w:r>
        <w:rPr>
          <w:rtl/>
        </w:rPr>
        <w:t>מירב כהן (יש עתיד):</w:t>
      </w:r>
      <w:r w:rsidRPr="00BC29AA">
        <w:rPr>
          <w:rStyle w:val="TagStyle"/>
          <w:rtl/>
        </w:rPr>
        <w:t xml:space="preserve"> </w:t>
      </w:r>
      <w:r w:rsidRPr="00CA769F">
        <w:rPr>
          <w:rStyle w:val="TagStyle"/>
          <w:rtl/>
        </w:rPr>
        <w:t>&lt;&lt; קריאה &gt;&gt;</w:t>
      </w:r>
      <w:r>
        <w:rPr>
          <w:rtl/>
        </w:rPr>
        <w:t xml:space="preserve"> </w:t>
      </w:r>
      <w:bookmarkEnd w:id="2607"/>
    </w:p>
    <w:p w:rsidR="003C1280" w:rsidRDefault="003C1280" w:rsidP="0038083B">
      <w:pPr>
        <w:rPr>
          <w:rtl/>
          <w:lang w:eastAsia="he-IL"/>
        </w:rPr>
      </w:pPr>
    </w:p>
    <w:p w:rsidR="003C1280" w:rsidRPr="00BC29AA" w:rsidRDefault="0038083B" w:rsidP="000E6298">
      <w:pPr>
        <w:rPr>
          <w:rtl/>
          <w:lang w:eastAsia="he-IL"/>
        </w:rPr>
      </w:pPr>
      <w:bookmarkStart w:id="2608" w:name="_ETM_Q17_374457"/>
      <w:bookmarkEnd w:id="2608"/>
      <w:r>
        <w:rPr>
          <w:rFonts w:hint="cs"/>
          <w:rtl/>
          <w:lang w:eastAsia="he-IL"/>
        </w:rPr>
        <w:t>– – –</w:t>
      </w:r>
      <w:r w:rsidR="003C1280">
        <w:rPr>
          <w:rFonts w:hint="cs"/>
          <w:rtl/>
          <w:lang w:eastAsia="he-IL"/>
        </w:rPr>
        <w:t xml:space="preserve"> שיסיתם, גרמתם לכל המדינה לשנוא </w:t>
      </w:r>
      <w:bookmarkStart w:id="2609" w:name="_ETM_Q17_378852"/>
      <w:bookmarkEnd w:id="2609"/>
      <w:r w:rsidR="003C1280">
        <w:rPr>
          <w:rFonts w:hint="cs"/>
          <w:rtl/>
          <w:lang w:eastAsia="he-IL"/>
        </w:rPr>
        <w:t xml:space="preserve">האחד את השני. הכול, אין מישהו שמדבר </w:t>
      </w:r>
      <w:r>
        <w:rPr>
          <w:rFonts w:hint="cs"/>
          <w:rtl/>
          <w:lang w:eastAsia="he-IL"/>
        </w:rPr>
        <w:t>– – –</w:t>
      </w:r>
    </w:p>
    <w:p w:rsidR="003C1280" w:rsidRDefault="003C1280" w:rsidP="000E6298">
      <w:pPr>
        <w:ind w:firstLine="0"/>
        <w:rPr>
          <w:rtl/>
          <w:lang w:eastAsia="he-IL"/>
        </w:rPr>
      </w:pPr>
      <w:bookmarkStart w:id="2610" w:name="_ETM_Q17_374709"/>
      <w:bookmarkStart w:id="2611" w:name="_ETM_Q17_374766"/>
      <w:bookmarkStart w:id="2612" w:name="_ETM_Q17_380253"/>
      <w:bookmarkStart w:id="2613" w:name="_ETM_Q17_380328"/>
      <w:bookmarkEnd w:id="2610"/>
      <w:bookmarkEnd w:id="2611"/>
      <w:bookmarkEnd w:id="2612"/>
      <w:bookmarkEnd w:id="2613"/>
    </w:p>
    <w:p w:rsidR="003C1280" w:rsidRDefault="003C1280" w:rsidP="000E6298">
      <w:pPr>
        <w:pStyle w:val="af6"/>
        <w:keepNext/>
        <w:rPr>
          <w:rtl/>
        </w:rPr>
      </w:pPr>
      <w:r w:rsidRPr="00CA769F">
        <w:rPr>
          <w:rStyle w:val="TagStyle"/>
          <w:rtl/>
        </w:rPr>
        <w:t xml:space="preserve"> &lt;&lt; יור &gt;&gt;</w:t>
      </w:r>
      <w:r w:rsidRPr="00BC29AA">
        <w:rPr>
          <w:rStyle w:val="TagStyle"/>
          <w:rtl/>
        </w:rPr>
        <w:t xml:space="preserve"> </w:t>
      </w:r>
      <w:r>
        <w:rPr>
          <w:rtl/>
        </w:rPr>
        <w:t>היו"ר אורית פרקש הכהן:</w:t>
      </w:r>
      <w:r w:rsidRPr="00BC29AA">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F12ED6" w:rsidRDefault="003C1280" w:rsidP="000E6298">
      <w:pPr>
        <w:rPr>
          <w:rtl/>
          <w:lang w:eastAsia="he-IL"/>
        </w:rPr>
      </w:pPr>
      <w:bookmarkStart w:id="2614" w:name="_ETM_Q17_381677"/>
      <w:bookmarkEnd w:id="2614"/>
      <w:r>
        <w:rPr>
          <w:rFonts w:hint="cs"/>
          <w:rtl/>
          <w:lang w:eastAsia="he-IL"/>
        </w:rPr>
        <w:t xml:space="preserve">את כנראה לא שמעת אותו מדבר. במקום לדבר על מה הוא עשה בתור שר, הוא כל היום מטנף. </w:t>
      </w:r>
      <w:bookmarkStart w:id="2615" w:name="_ETM_Q17_384595"/>
      <w:bookmarkEnd w:id="2615"/>
    </w:p>
    <w:p w:rsidR="00F12ED6" w:rsidRDefault="00F12ED6" w:rsidP="000E6298">
      <w:pPr>
        <w:rPr>
          <w:rtl/>
          <w:lang w:eastAsia="he-IL"/>
        </w:rPr>
      </w:pPr>
    </w:p>
    <w:p w:rsidR="003C1280" w:rsidRDefault="003C1280" w:rsidP="000E6298">
      <w:pPr>
        <w:rPr>
          <w:rtl/>
          <w:lang w:eastAsia="he-IL"/>
        </w:rPr>
      </w:pPr>
      <w:r>
        <w:rPr>
          <w:rFonts w:hint="cs"/>
          <w:rtl/>
          <w:lang w:eastAsia="he-IL"/>
        </w:rPr>
        <w:t>בבקשה, חברת הכנסת מלינובסקי.</w:t>
      </w:r>
      <w:bookmarkStart w:id="2616" w:name="_ETM_Q17_390523"/>
      <w:bookmarkEnd w:id="2616"/>
    </w:p>
    <w:p w:rsidR="003C1280" w:rsidRDefault="003C1280" w:rsidP="000E6298">
      <w:pPr>
        <w:ind w:firstLine="0"/>
        <w:rPr>
          <w:rtl/>
          <w:lang w:eastAsia="he-IL"/>
        </w:rPr>
      </w:pPr>
      <w:bookmarkStart w:id="2617" w:name="_ETM_Q17_390937"/>
      <w:bookmarkStart w:id="2618" w:name="_ETM_Q17_390956"/>
      <w:bookmarkStart w:id="2619" w:name="_ETM_Q17_391003"/>
      <w:bookmarkEnd w:id="2617"/>
      <w:bookmarkEnd w:id="2618"/>
      <w:bookmarkEnd w:id="2619"/>
    </w:p>
    <w:p w:rsidR="003C1280" w:rsidRDefault="003C1280" w:rsidP="000E6298">
      <w:pPr>
        <w:pStyle w:val="a4"/>
        <w:keepNext/>
        <w:rPr>
          <w:rtl/>
        </w:rPr>
      </w:pPr>
      <w:bookmarkStart w:id="2620" w:name="ET_speaker_5552_33"/>
      <w:r w:rsidRPr="00CA769F">
        <w:rPr>
          <w:rStyle w:val="TagStyle"/>
          <w:rtl/>
        </w:rPr>
        <w:t xml:space="preserve"> &lt;&lt; דובר &gt;&gt;</w:t>
      </w:r>
      <w:r w:rsidRPr="00BC29AA">
        <w:rPr>
          <w:rStyle w:val="TagStyle"/>
          <w:rtl/>
        </w:rPr>
        <w:t xml:space="preserve"> </w:t>
      </w:r>
      <w:bookmarkStart w:id="2621" w:name="_Toc184727303"/>
      <w:bookmarkStart w:id="2622" w:name="_Toc184729054"/>
      <w:r>
        <w:rPr>
          <w:rtl/>
        </w:rPr>
        <w:t>יוליה מלינובסקי (ישראל ביתנו):</w:t>
      </w:r>
      <w:bookmarkEnd w:id="2621"/>
      <w:bookmarkEnd w:id="2622"/>
      <w:r w:rsidRPr="00BC29AA">
        <w:rPr>
          <w:rStyle w:val="TagStyle"/>
          <w:rtl/>
        </w:rPr>
        <w:t xml:space="preserve"> </w:t>
      </w:r>
      <w:r w:rsidRPr="00CA769F">
        <w:rPr>
          <w:rStyle w:val="TagStyle"/>
          <w:rtl/>
        </w:rPr>
        <w:t>&lt;&lt; דובר &gt;&gt;</w:t>
      </w:r>
      <w:r>
        <w:rPr>
          <w:rtl/>
        </w:rPr>
        <w:t xml:space="preserve"> </w:t>
      </w:r>
      <w:bookmarkEnd w:id="2620"/>
    </w:p>
    <w:p w:rsidR="003C1280" w:rsidRDefault="003C1280" w:rsidP="0038083B">
      <w:pPr>
        <w:rPr>
          <w:rtl/>
          <w:lang w:eastAsia="he-IL"/>
        </w:rPr>
      </w:pPr>
    </w:p>
    <w:p w:rsidR="003C1280" w:rsidRDefault="003C1280" w:rsidP="00F12ED6">
      <w:pPr>
        <w:rPr>
          <w:rtl/>
          <w:lang w:eastAsia="he-IL"/>
        </w:rPr>
      </w:pPr>
      <w:r>
        <w:rPr>
          <w:rFonts w:hint="cs"/>
          <w:rtl/>
          <w:lang w:eastAsia="he-IL"/>
        </w:rPr>
        <w:t xml:space="preserve">לא, אני לא יכולה לנאום כך. </w:t>
      </w:r>
      <w:bookmarkStart w:id="2623" w:name="_ETM_Q17_393329"/>
      <w:bookmarkEnd w:id="2623"/>
      <w:r>
        <w:rPr>
          <w:rFonts w:hint="cs"/>
          <w:rtl/>
          <w:lang w:eastAsia="he-IL"/>
        </w:rPr>
        <w:t>אני מבקשת</w:t>
      </w:r>
      <w:r w:rsidR="00F12ED6">
        <w:rPr>
          <w:rFonts w:hint="cs"/>
          <w:rtl/>
          <w:lang w:eastAsia="he-IL"/>
        </w:rPr>
        <w:t>,</w:t>
      </w:r>
      <w:r>
        <w:rPr>
          <w:rFonts w:hint="cs"/>
          <w:rtl/>
          <w:lang w:eastAsia="he-IL"/>
        </w:rPr>
        <w:t xml:space="preserve"> גברתי, תעצרי את הזמן. אני לא יכולה </w:t>
      </w:r>
      <w:bookmarkStart w:id="2624" w:name="_ETM_Q17_401395"/>
      <w:bookmarkEnd w:id="2624"/>
      <w:r>
        <w:rPr>
          <w:rFonts w:hint="cs"/>
          <w:rtl/>
          <w:lang w:eastAsia="he-IL"/>
        </w:rPr>
        <w:t>לדבר בזמן צעקות.</w:t>
      </w:r>
    </w:p>
    <w:p w:rsidR="003C1280" w:rsidRDefault="003C1280" w:rsidP="000E6298">
      <w:pPr>
        <w:ind w:firstLine="0"/>
        <w:rPr>
          <w:rtl/>
          <w:lang w:eastAsia="he-IL"/>
        </w:rPr>
      </w:pPr>
      <w:bookmarkStart w:id="2625" w:name="_ETM_Q17_393648"/>
      <w:bookmarkStart w:id="2626" w:name="_ETM_Q17_393716"/>
      <w:bookmarkStart w:id="2627" w:name="_ETM_Q17_392866"/>
      <w:bookmarkStart w:id="2628" w:name="_ETM_Q17_392930"/>
      <w:bookmarkEnd w:id="2625"/>
      <w:bookmarkEnd w:id="2626"/>
      <w:bookmarkEnd w:id="2627"/>
      <w:bookmarkEnd w:id="2628"/>
    </w:p>
    <w:p w:rsidR="003C1280" w:rsidRDefault="003C1280" w:rsidP="000E6298">
      <w:pPr>
        <w:pStyle w:val="af6"/>
        <w:keepNext/>
        <w:rPr>
          <w:rtl/>
        </w:rPr>
      </w:pPr>
      <w:bookmarkStart w:id="2629" w:name="ET_yor_6596_45"/>
      <w:r w:rsidRPr="00CA769F">
        <w:rPr>
          <w:rStyle w:val="TagStyle"/>
          <w:rtl/>
        </w:rPr>
        <w:t xml:space="preserve"> &lt;&lt; יור &gt;&gt;</w:t>
      </w:r>
      <w:r w:rsidRPr="00E547CD">
        <w:rPr>
          <w:rStyle w:val="TagStyle"/>
          <w:rtl/>
        </w:rPr>
        <w:t xml:space="preserve"> </w:t>
      </w:r>
      <w:r>
        <w:rPr>
          <w:rtl/>
        </w:rPr>
        <w:t>היו"ר אורית פרקש הכהן:</w:t>
      </w:r>
      <w:r w:rsidRPr="00E547CD">
        <w:rPr>
          <w:rStyle w:val="TagStyle"/>
          <w:rtl/>
        </w:rPr>
        <w:t xml:space="preserve"> </w:t>
      </w:r>
      <w:r w:rsidRPr="00CA769F">
        <w:rPr>
          <w:rStyle w:val="TagStyle"/>
          <w:rtl/>
        </w:rPr>
        <w:t>&lt;&lt; יור &gt;&gt;</w:t>
      </w:r>
      <w:r>
        <w:rPr>
          <w:rtl/>
        </w:rPr>
        <w:t xml:space="preserve"> </w:t>
      </w:r>
      <w:bookmarkEnd w:id="2629"/>
    </w:p>
    <w:p w:rsidR="003C1280" w:rsidRDefault="003C1280" w:rsidP="0038083B">
      <w:pPr>
        <w:rPr>
          <w:rtl/>
          <w:lang w:eastAsia="he-IL"/>
        </w:rPr>
      </w:pPr>
    </w:p>
    <w:p w:rsidR="003C1280" w:rsidRDefault="003C1280" w:rsidP="000E6298">
      <w:pPr>
        <w:rPr>
          <w:rtl/>
          <w:lang w:eastAsia="he-IL"/>
        </w:rPr>
      </w:pPr>
      <w:bookmarkStart w:id="2630" w:name="_ETM_Q17_393882"/>
      <w:bookmarkEnd w:id="2630"/>
      <w:r>
        <w:rPr>
          <w:rFonts w:hint="cs"/>
          <w:rtl/>
          <w:lang w:eastAsia="he-IL"/>
        </w:rPr>
        <w:t xml:space="preserve">בבקשה. </w:t>
      </w:r>
      <w:bookmarkStart w:id="2631" w:name="_ETM_Q17_394883"/>
      <w:bookmarkEnd w:id="2631"/>
    </w:p>
    <w:p w:rsidR="003C1280" w:rsidRPr="00E547CD" w:rsidRDefault="003C1280" w:rsidP="000E6298">
      <w:pPr>
        <w:rPr>
          <w:rtl/>
          <w:lang w:eastAsia="he-IL"/>
        </w:rPr>
      </w:pPr>
      <w:bookmarkStart w:id="2632" w:name="_ETM_Q17_395379"/>
      <w:bookmarkStart w:id="2633" w:name="_ETM_Q17_395432"/>
      <w:bookmarkEnd w:id="2632"/>
      <w:bookmarkEnd w:id="2633"/>
    </w:p>
    <w:p w:rsidR="003C1280" w:rsidRDefault="003C1280" w:rsidP="000E6298">
      <w:pPr>
        <w:pStyle w:val="af5"/>
        <w:keepNext/>
        <w:rPr>
          <w:rtl/>
        </w:rPr>
      </w:pPr>
      <w:bookmarkStart w:id="2634" w:name="ET_interruption_5807_34"/>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634"/>
    </w:p>
    <w:p w:rsidR="003C1280" w:rsidRPr="00BC29AA" w:rsidRDefault="003C1280" w:rsidP="0038083B">
      <w:pPr>
        <w:rPr>
          <w:rtl/>
          <w:lang w:eastAsia="he-IL"/>
        </w:rPr>
      </w:pPr>
    </w:p>
    <w:p w:rsidR="003C1280" w:rsidRDefault="003C1280" w:rsidP="000E6298">
      <w:pPr>
        <w:rPr>
          <w:rtl/>
          <w:lang w:eastAsia="he-IL"/>
        </w:rPr>
      </w:pPr>
      <w:r>
        <w:rPr>
          <w:rFonts w:hint="cs"/>
          <w:rtl/>
          <w:lang w:eastAsia="he-IL"/>
        </w:rPr>
        <w:t xml:space="preserve">גברתי היושבת-ראש, את לא נותנת לי להגיב. אני יכולה לעלות ולהגיב. </w:t>
      </w:r>
    </w:p>
    <w:p w:rsidR="003C1280" w:rsidRDefault="003C1280" w:rsidP="000E6298">
      <w:pPr>
        <w:ind w:firstLine="0"/>
        <w:rPr>
          <w:rtl/>
          <w:lang w:eastAsia="he-IL"/>
        </w:rPr>
      </w:pPr>
      <w:bookmarkStart w:id="2635" w:name="_ETM_Q17_395436"/>
      <w:bookmarkStart w:id="2636" w:name="_ETM_Q17_395487"/>
      <w:bookmarkEnd w:id="2635"/>
      <w:bookmarkEnd w:id="2636"/>
    </w:p>
    <w:p w:rsidR="003C1280" w:rsidRDefault="003C1280" w:rsidP="000E6298">
      <w:pPr>
        <w:pStyle w:val="af5"/>
        <w:keepNext/>
        <w:rPr>
          <w:rtl/>
        </w:rPr>
      </w:pPr>
      <w:r w:rsidRPr="00CA769F">
        <w:rPr>
          <w:rStyle w:val="TagStyle"/>
          <w:rtl/>
        </w:rPr>
        <w:t xml:space="preserve"> &lt;&lt; קריאה &gt;&gt;</w:t>
      </w:r>
      <w:r w:rsidRPr="00BC29AA">
        <w:rPr>
          <w:rStyle w:val="TagStyle"/>
          <w:rtl/>
        </w:rPr>
        <w:t xml:space="preserve"> </w:t>
      </w:r>
      <w:r>
        <w:rPr>
          <w:rtl/>
        </w:rPr>
        <w:t>טלי גוטליב (הליכוד):</w:t>
      </w:r>
      <w:r w:rsidRPr="00BC29AA">
        <w:rPr>
          <w:rStyle w:val="TagStyle"/>
          <w:rtl/>
        </w:rPr>
        <w:t xml:space="preserve"> </w:t>
      </w:r>
      <w:r w:rsidRPr="00CA769F">
        <w:rPr>
          <w:rStyle w:val="TagStyle"/>
          <w:rtl/>
        </w:rPr>
        <w:t>&lt;&lt; קריאה &gt;&gt;</w:t>
      </w:r>
      <w:r>
        <w:rPr>
          <w:rtl/>
        </w:rPr>
        <w:t xml:space="preserve"> </w:t>
      </w:r>
    </w:p>
    <w:p w:rsidR="003C1280" w:rsidRDefault="003C1280" w:rsidP="0038083B">
      <w:pPr>
        <w:rPr>
          <w:rtl/>
          <w:lang w:eastAsia="he-IL"/>
        </w:rPr>
      </w:pPr>
    </w:p>
    <w:p w:rsidR="003C1280" w:rsidRDefault="0038083B" w:rsidP="000E6298">
      <w:pPr>
        <w:rPr>
          <w:rtl/>
          <w:lang w:eastAsia="he-IL"/>
        </w:rPr>
      </w:pPr>
      <w:bookmarkStart w:id="2637" w:name="_ETM_Q17_396204"/>
      <w:bookmarkEnd w:id="2637"/>
      <w:r>
        <w:rPr>
          <w:rFonts w:hint="cs"/>
          <w:rtl/>
          <w:lang w:eastAsia="he-IL"/>
        </w:rPr>
        <w:t>– – –</w:t>
      </w:r>
    </w:p>
    <w:p w:rsidR="003C1280" w:rsidRDefault="003C1280" w:rsidP="000E6298">
      <w:pPr>
        <w:rPr>
          <w:rtl/>
          <w:lang w:eastAsia="he-IL"/>
        </w:rPr>
      </w:pPr>
      <w:bookmarkStart w:id="2638" w:name="_ETM_Q17_399217"/>
      <w:bookmarkStart w:id="2639" w:name="_ETM_Q17_399272"/>
      <w:bookmarkEnd w:id="2638"/>
      <w:bookmarkEnd w:id="2639"/>
    </w:p>
    <w:p w:rsidR="003C1280" w:rsidRDefault="003C1280" w:rsidP="000E6298">
      <w:pPr>
        <w:pStyle w:val="af5"/>
        <w:keepNext/>
        <w:rPr>
          <w:rtl/>
        </w:rPr>
      </w:pPr>
      <w:r w:rsidRPr="00CA769F">
        <w:rPr>
          <w:rStyle w:val="TagStyle"/>
          <w:rtl/>
        </w:rPr>
        <w:t xml:space="preserve"> &lt;&lt; קריאה &gt;&gt;</w:t>
      </w:r>
      <w:r w:rsidRPr="00BC29AA">
        <w:rPr>
          <w:rStyle w:val="TagStyle"/>
          <w:rtl/>
        </w:rPr>
        <w:t xml:space="preserve"> </w:t>
      </w:r>
      <w:r>
        <w:rPr>
          <w:rtl/>
        </w:rPr>
        <w:t>נאור שירי (יש עתיד):</w:t>
      </w:r>
      <w:r w:rsidRPr="00BC29AA">
        <w:rPr>
          <w:rStyle w:val="TagStyle"/>
          <w:rtl/>
        </w:rPr>
        <w:t xml:space="preserve"> </w:t>
      </w:r>
      <w:r w:rsidRPr="00CA769F">
        <w:rPr>
          <w:rStyle w:val="TagStyle"/>
          <w:rtl/>
        </w:rPr>
        <w:t>&lt;&lt; קריאה &gt;&gt;</w:t>
      </w:r>
      <w:r>
        <w:rPr>
          <w:rtl/>
        </w:rPr>
        <w:t xml:space="preserve"> </w:t>
      </w:r>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אה, פתאום את </w:t>
      </w:r>
      <w:bookmarkStart w:id="2640" w:name="_ETM_Q17_400520"/>
      <w:bookmarkEnd w:id="2640"/>
      <w:r>
        <w:rPr>
          <w:rFonts w:hint="cs"/>
          <w:rtl/>
          <w:lang w:eastAsia="he-IL"/>
        </w:rPr>
        <w:t xml:space="preserve">נזכרת? </w:t>
      </w:r>
    </w:p>
    <w:p w:rsidR="003C1280" w:rsidRDefault="003C1280" w:rsidP="000E6298">
      <w:pPr>
        <w:ind w:firstLine="0"/>
        <w:rPr>
          <w:rtl/>
          <w:lang w:eastAsia="he-IL"/>
        </w:rPr>
      </w:pPr>
      <w:bookmarkStart w:id="2641" w:name="_ETM_Q17_402040"/>
      <w:bookmarkStart w:id="2642" w:name="_ETM_Q17_402115"/>
      <w:bookmarkEnd w:id="2641"/>
      <w:bookmarkEnd w:id="2642"/>
    </w:p>
    <w:p w:rsidR="003C1280" w:rsidRDefault="003C1280" w:rsidP="000E6298">
      <w:pPr>
        <w:pStyle w:val="-"/>
        <w:keepNext/>
        <w:rPr>
          <w:rtl/>
        </w:rPr>
      </w:pPr>
      <w:bookmarkStart w:id="2643" w:name="ET_speakercontinue_5552_37"/>
      <w:r w:rsidRPr="00CA769F">
        <w:rPr>
          <w:rStyle w:val="TagStyle"/>
          <w:rtl/>
        </w:rPr>
        <w:t xml:space="preserve"> &lt;&lt; דובר_המשך &gt;&gt;</w:t>
      </w:r>
      <w:r w:rsidRPr="00BC29AA">
        <w:rPr>
          <w:rStyle w:val="TagStyle"/>
          <w:rtl/>
        </w:rPr>
        <w:t xml:space="preserve"> </w:t>
      </w:r>
      <w:r>
        <w:rPr>
          <w:rtl/>
        </w:rPr>
        <w:t>יוליה מלינובסקי (ישראל ביתנו):</w:t>
      </w:r>
      <w:r w:rsidRPr="00BC29AA">
        <w:rPr>
          <w:rStyle w:val="TagStyle"/>
          <w:rtl/>
        </w:rPr>
        <w:t xml:space="preserve"> </w:t>
      </w:r>
      <w:r w:rsidRPr="00CA769F">
        <w:rPr>
          <w:rStyle w:val="TagStyle"/>
          <w:rtl/>
        </w:rPr>
        <w:t>&lt;&lt; דובר_המשך &gt;&gt;</w:t>
      </w:r>
      <w:r>
        <w:rPr>
          <w:rtl/>
        </w:rPr>
        <w:t xml:space="preserve"> </w:t>
      </w:r>
      <w:bookmarkEnd w:id="2643"/>
    </w:p>
    <w:p w:rsidR="003C1280" w:rsidRDefault="003C1280" w:rsidP="0038083B">
      <w:pPr>
        <w:rPr>
          <w:rtl/>
          <w:lang w:eastAsia="he-IL"/>
        </w:rPr>
      </w:pPr>
    </w:p>
    <w:p w:rsidR="003C1280" w:rsidRDefault="003C1280" w:rsidP="000E6298">
      <w:pPr>
        <w:rPr>
          <w:rtl/>
          <w:lang w:eastAsia="he-IL"/>
        </w:rPr>
      </w:pPr>
      <w:bookmarkStart w:id="2644" w:name="_ETM_Q17_399961"/>
      <w:bookmarkEnd w:id="2644"/>
      <w:r>
        <w:rPr>
          <w:rFonts w:hint="cs"/>
          <w:rtl/>
          <w:lang w:eastAsia="he-IL"/>
        </w:rPr>
        <w:t xml:space="preserve">לא, לא. גברתי, תעצרי לי את הזמן. אני </w:t>
      </w:r>
      <w:bookmarkStart w:id="2645" w:name="_ETM_Q17_402235"/>
      <w:bookmarkEnd w:id="2645"/>
      <w:r>
        <w:rPr>
          <w:rFonts w:hint="cs"/>
          <w:rtl/>
          <w:lang w:eastAsia="he-IL"/>
        </w:rPr>
        <w:t xml:space="preserve">לא יכולה לדבר בזמן צעקות. </w:t>
      </w:r>
    </w:p>
    <w:p w:rsidR="003C1280" w:rsidRDefault="003C1280" w:rsidP="000E6298">
      <w:pPr>
        <w:ind w:firstLine="0"/>
        <w:rPr>
          <w:rtl/>
          <w:lang w:eastAsia="he-IL"/>
        </w:rPr>
      </w:pPr>
      <w:bookmarkStart w:id="2646" w:name="_ETM_Q17_398469"/>
      <w:bookmarkStart w:id="2647" w:name="_ETM_Q17_398493"/>
      <w:bookmarkEnd w:id="2646"/>
      <w:bookmarkEnd w:id="2647"/>
    </w:p>
    <w:p w:rsidR="003C1280" w:rsidRDefault="003C1280" w:rsidP="000E6298">
      <w:pPr>
        <w:pStyle w:val="af5"/>
        <w:keepNext/>
        <w:rPr>
          <w:rtl/>
        </w:rPr>
      </w:pPr>
      <w:bookmarkStart w:id="2648" w:name="ET_interruption_5807_38"/>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648"/>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גברתי </w:t>
      </w:r>
      <w:bookmarkStart w:id="2649" w:name="_ETM_Q17_391923"/>
      <w:bookmarkEnd w:id="2649"/>
      <w:r>
        <w:rPr>
          <w:rFonts w:hint="cs"/>
          <w:rtl/>
          <w:lang w:eastAsia="he-IL"/>
        </w:rPr>
        <w:t xml:space="preserve">היושבת-ראש </w:t>
      </w:r>
      <w:r w:rsidR="0038083B">
        <w:rPr>
          <w:rFonts w:hint="cs"/>
          <w:rtl/>
          <w:lang w:eastAsia="he-IL"/>
        </w:rPr>
        <w:t>– – –</w:t>
      </w:r>
      <w:r>
        <w:rPr>
          <w:rFonts w:hint="cs"/>
          <w:rtl/>
          <w:lang w:eastAsia="he-IL"/>
        </w:rPr>
        <w:t xml:space="preserve"> את לא יכולה להיות יושבת-ראש. את צריכה להיות ממלכתית. </w:t>
      </w:r>
    </w:p>
    <w:p w:rsidR="003C1280" w:rsidRDefault="003C1280" w:rsidP="000E6298">
      <w:pPr>
        <w:ind w:firstLine="0"/>
        <w:rPr>
          <w:rtl/>
          <w:lang w:eastAsia="he-IL"/>
        </w:rPr>
      </w:pPr>
      <w:bookmarkStart w:id="2650" w:name="_ETM_Q17_405437"/>
      <w:bookmarkStart w:id="2651" w:name="_ETM_Q17_405526"/>
      <w:bookmarkEnd w:id="2650"/>
      <w:bookmarkEnd w:id="2651"/>
    </w:p>
    <w:p w:rsidR="003C1280" w:rsidRDefault="003C1280" w:rsidP="000E6298">
      <w:pPr>
        <w:pStyle w:val="af5"/>
        <w:keepNext/>
        <w:rPr>
          <w:rtl/>
        </w:rPr>
      </w:pPr>
      <w:bookmarkStart w:id="2652" w:name="ET_interruption_6127_41"/>
      <w:r w:rsidRPr="00CA769F">
        <w:rPr>
          <w:rStyle w:val="TagStyle"/>
          <w:rtl/>
        </w:rPr>
        <w:t xml:space="preserve"> &lt;&lt; קריאה &gt;&gt;</w:t>
      </w:r>
      <w:r w:rsidRPr="00BC29AA">
        <w:rPr>
          <w:rStyle w:val="TagStyle"/>
          <w:rtl/>
        </w:rPr>
        <w:t xml:space="preserve"> </w:t>
      </w:r>
      <w:r>
        <w:rPr>
          <w:rtl/>
        </w:rPr>
        <w:t>ולדימיר בליאק (יש עתיד):</w:t>
      </w:r>
      <w:r w:rsidRPr="00BC29AA">
        <w:rPr>
          <w:rStyle w:val="TagStyle"/>
          <w:rtl/>
        </w:rPr>
        <w:t xml:space="preserve"> </w:t>
      </w:r>
      <w:r w:rsidRPr="00CA769F">
        <w:rPr>
          <w:rStyle w:val="TagStyle"/>
          <w:rtl/>
        </w:rPr>
        <w:t>&lt;&lt; קריאה &gt;&gt;</w:t>
      </w:r>
      <w:r>
        <w:rPr>
          <w:rtl/>
        </w:rPr>
        <w:t xml:space="preserve"> </w:t>
      </w:r>
      <w:bookmarkEnd w:id="2652"/>
    </w:p>
    <w:p w:rsidR="003C1280" w:rsidRDefault="003C1280" w:rsidP="0038083B">
      <w:pPr>
        <w:rPr>
          <w:rtl/>
          <w:lang w:eastAsia="he-IL"/>
        </w:rPr>
      </w:pPr>
    </w:p>
    <w:p w:rsidR="003C1280" w:rsidRDefault="003C1280" w:rsidP="000E6298">
      <w:pPr>
        <w:rPr>
          <w:rtl/>
          <w:lang w:eastAsia="he-IL"/>
        </w:rPr>
      </w:pPr>
      <w:r>
        <w:rPr>
          <w:rFonts w:hint="cs"/>
          <w:rtl/>
          <w:lang w:eastAsia="he-IL"/>
        </w:rPr>
        <w:t xml:space="preserve">לא </w:t>
      </w:r>
      <w:r w:rsidR="0038083B">
        <w:rPr>
          <w:rFonts w:hint="cs"/>
          <w:rtl/>
          <w:lang w:eastAsia="he-IL"/>
        </w:rPr>
        <w:t>– – –</w:t>
      </w:r>
      <w:r>
        <w:rPr>
          <w:rFonts w:hint="cs"/>
          <w:rtl/>
          <w:lang w:eastAsia="he-IL"/>
        </w:rPr>
        <w:t xml:space="preserve"> רק ואטורי צריך להיות. </w:t>
      </w:r>
    </w:p>
    <w:p w:rsidR="003C1280" w:rsidRPr="00BC29AA" w:rsidRDefault="003C1280" w:rsidP="000E6298">
      <w:pPr>
        <w:rPr>
          <w:rtl/>
          <w:lang w:eastAsia="he-IL"/>
        </w:rPr>
      </w:pPr>
    </w:p>
    <w:p w:rsidR="003C1280" w:rsidRDefault="003C1280" w:rsidP="000E6298">
      <w:pPr>
        <w:pStyle w:val="af6"/>
        <w:keepNext/>
        <w:rPr>
          <w:rtl/>
        </w:rPr>
      </w:pPr>
      <w:r w:rsidRPr="00CA769F">
        <w:rPr>
          <w:rStyle w:val="TagStyle"/>
          <w:rtl/>
        </w:rPr>
        <w:t xml:space="preserve"> &lt;&lt; יור &gt;&gt;</w:t>
      </w:r>
      <w:r w:rsidRPr="00BC29AA">
        <w:rPr>
          <w:rStyle w:val="TagStyle"/>
          <w:rtl/>
        </w:rPr>
        <w:t xml:space="preserve"> </w:t>
      </w:r>
      <w:r>
        <w:rPr>
          <w:rtl/>
        </w:rPr>
        <w:t>היו"ר אורית פרקש הכהן:</w:t>
      </w:r>
      <w:r w:rsidRPr="00BC29AA">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653" w:name="_ETM_Q17_406765"/>
      <w:bookmarkEnd w:id="2653"/>
      <w:r>
        <w:rPr>
          <w:rFonts w:hint="cs"/>
          <w:rtl/>
          <w:lang w:eastAsia="he-IL"/>
        </w:rPr>
        <w:t xml:space="preserve">חברת הכנסת שטרית, אני </w:t>
      </w:r>
      <w:bookmarkStart w:id="2654" w:name="_ETM_Q17_405957"/>
      <w:bookmarkEnd w:id="2654"/>
      <w:r>
        <w:rPr>
          <w:rFonts w:hint="cs"/>
          <w:rtl/>
          <w:lang w:eastAsia="he-IL"/>
        </w:rPr>
        <w:t xml:space="preserve">מבקשת. קריאה שלישית. אני מבקשת להוציא אותה. </w:t>
      </w:r>
    </w:p>
    <w:p w:rsidR="003C1280" w:rsidRDefault="003C1280" w:rsidP="000E6298">
      <w:pPr>
        <w:ind w:firstLine="0"/>
        <w:rPr>
          <w:rtl/>
          <w:lang w:eastAsia="he-IL"/>
        </w:rPr>
      </w:pPr>
      <w:bookmarkStart w:id="2655" w:name="_ETM_Q17_409380"/>
      <w:bookmarkStart w:id="2656" w:name="_ETM_Q17_409440"/>
      <w:bookmarkStart w:id="2657" w:name="_ETM_Q17_410205"/>
      <w:bookmarkStart w:id="2658" w:name="_ETM_Q17_410272"/>
      <w:bookmarkEnd w:id="2655"/>
      <w:bookmarkEnd w:id="2656"/>
      <w:bookmarkEnd w:id="2657"/>
      <w:bookmarkEnd w:id="2658"/>
    </w:p>
    <w:p w:rsidR="003C1280" w:rsidRDefault="003C1280" w:rsidP="000E6298">
      <w:pPr>
        <w:pStyle w:val="af5"/>
        <w:keepNext/>
        <w:rPr>
          <w:rtl/>
        </w:rPr>
      </w:pPr>
      <w:bookmarkStart w:id="2659" w:name="ET_interruption_5807_40"/>
      <w:r w:rsidRPr="00CA769F">
        <w:rPr>
          <w:rStyle w:val="TagStyle"/>
          <w:rtl/>
        </w:rPr>
        <w:t xml:space="preserve"> &lt;&lt; קריאה &gt;&gt;</w:t>
      </w:r>
      <w:r w:rsidRPr="00BC29AA">
        <w:rPr>
          <w:rStyle w:val="TagStyle"/>
          <w:rtl/>
        </w:rPr>
        <w:t xml:space="preserve"> </w:t>
      </w:r>
      <w:r>
        <w:rPr>
          <w:rtl/>
        </w:rPr>
        <w:t>קטי קטרין שטרית (הליכוד):</w:t>
      </w:r>
      <w:r w:rsidRPr="00BC29AA">
        <w:rPr>
          <w:rStyle w:val="TagStyle"/>
          <w:rtl/>
        </w:rPr>
        <w:t xml:space="preserve"> </w:t>
      </w:r>
      <w:r w:rsidRPr="00CA769F">
        <w:rPr>
          <w:rStyle w:val="TagStyle"/>
          <w:rtl/>
        </w:rPr>
        <w:t>&lt;&lt; קריאה &gt;&gt;</w:t>
      </w:r>
      <w:r>
        <w:rPr>
          <w:rtl/>
        </w:rPr>
        <w:t xml:space="preserve"> </w:t>
      </w:r>
      <w:bookmarkEnd w:id="2659"/>
    </w:p>
    <w:p w:rsidR="003C1280" w:rsidRDefault="003C1280" w:rsidP="0038083B">
      <w:pPr>
        <w:rPr>
          <w:rtl/>
          <w:lang w:eastAsia="he-IL"/>
        </w:rPr>
      </w:pPr>
    </w:p>
    <w:p w:rsidR="003C1280" w:rsidRDefault="003C1280" w:rsidP="000E6298">
      <w:pPr>
        <w:rPr>
          <w:rtl/>
          <w:lang w:eastAsia="he-IL"/>
        </w:rPr>
      </w:pPr>
      <w:bookmarkStart w:id="2660" w:name="_ETM_Q17_409465"/>
      <w:bookmarkEnd w:id="2660"/>
      <w:r>
        <w:rPr>
          <w:rFonts w:hint="cs"/>
          <w:rtl/>
          <w:lang w:eastAsia="he-IL"/>
        </w:rPr>
        <w:t xml:space="preserve">סליחה, את </w:t>
      </w:r>
      <w:bookmarkStart w:id="2661" w:name="_ETM_Q17_410586"/>
      <w:bookmarkEnd w:id="2661"/>
      <w:r>
        <w:rPr>
          <w:rFonts w:hint="cs"/>
          <w:rtl/>
          <w:lang w:eastAsia="he-IL"/>
        </w:rPr>
        <w:t xml:space="preserve">לא </w:t>
      </w:r>
      <w:r w:rsidR="0038083B">
        <w:rPr>
          <w:rFonts w:hint="cs"/>
          <w:rtl/>
          <w:lang w:eastAsia="he-IL"/>
        </w:rPr>
        <w:t>– – –</w:t>
      </w:r>
      <w:r>
        <w:rPr>
          <w:rFonts w:hint="cs"/>
          <w:rtl/>
          <w:lang w:eastAsia="he-IL"/>
        </w:rPr>
        <w:t xml:space="preserve"> תתביישי לך, תתביישי לך. את לא צריכה להיות יושבת-ראש. נותנת לצד ההוא לדבר כמה שהוא </w:t>
      </w:r>
      <w:bookmarkStart w:id="2662" w:name="_ETM_Q17_421492"/>
      <w:bookmarkEnd w:id="2662"/>
      <w:r>
        <w:rPr>
          <w:rFonts w:hint="cs"/>
          <w:rtl/>
          <w:lang w:eastAsia="he-IL"/>
        </w:rPr>
        <w:t xml:space="preserve">רוצה. את לא יכולה להיות יושבת-ראש. אני אגיש תלונה על </w:t>
      </w:r>
      <w:bookmarkStart w:id="2663" w:name="_ETM_Q17_422767"/>
      <w:bookmarkEnd w:id="2663"/>
      <w:r>
        <w:rPr>
          <w:rFonts w:hint="cs"/>
          <w:rtl/>
          <w:lang w:eastAsia="he-IL"/>
        </w:rPr>
        <w:t>זה.</w:t>
      </w:r>
    </w:p>
    <w:p w:rsidR="003C1280" w:rsidRDefault="003C1280" w:rsidP="000E6298">
      <w:pPr>
        <w:ind w:firstLine="0"/>
        <w:rPr>
          <w:rtl/>
          <w:lang w:eastAsia="he-IL"/>
        </w:rPr>
      </w:pPr>
      <w:bookmarkStart w:id="2664" w:name="_ETM_Q17_423302"/>
      <w:bookmarkStart w:id="2665" w:name="_ETM_Q17_423378"/>
      <w:bookmarkEnd w:id="2664"/>
      <w:bookmarkEnd w:id="2665"/>
    </w:p>
    <w:p w:rsidR="003C1280" w:rsidRDefault="003C1280" w:rsidP="000E6298">
      <w:pPr>
        <w:pStyle w:val="af6"/>
        <w:keepNext/>
        <w:rPr>
          <w:rtl/>
        </w:rPr>
      </w:pPr>
      <w:r w:rsidRPr="00CA769F">
        <w:rPr>
          <w:rStyle w:val="TagStyle"/>
          <w:rtl/>
        </w:rPr>
        <w:t xml:space="preserve"> &lt;&lt; יור &gt;&gt;</w:t>
      </w:r>
      <w:r w:rsidRPr="00D90C0B">
        <w:rPr>
          <w:rStyle w:val="TagStyle"/>
          <w:rtl/>
        </w:rPr>
        <w:t xml:space="preserve"> </w:t>
      </w:r>
      <w:r>
        <w:rPr>
          <w:rtl/>
        </w:rPr>
        <w:t>היו"ר אורית פרקש הכהן:</w:t>
      </w:r>
      <w:r w:rsidRPr="00D90C0B">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Pr="00D90C0B" w:rsidRDefault="003C1280" w:rsidP="000E6298">
      <w:pPr>
        <w:rPr>
          <w:rtl/>
          <w:lang w:eastAsia="he-IL"/>
        </w:rPr>
      </w:pPr>
      <w:bookmarkStart w:id="2666" w:name="_ETM_Q17_420905"/>
      <w:bookmarkEnd w:id="2666"/>
      <w:r>
        <w:rPr>
          <w:rFonts w:hint="cs"/>
          <w:rtl/>
          <w:lang w:eastAsia="he-IL"/>
        </w:rPr>
        <w:t xml:space="preserve">בבקשה, יוליה. </w:t>
      </w:r>
      <w:bookmarkStart w:id="2667" w:name="_ETM_Q17_419626"/>
      <w:bookmarkEnd w:id="2667"/>
      <w:r>
        <w:rPr>
          <w:rFonts w:hint="cs"/>
          <w:rtl/>
          <w:lang w:eastAsia="he-IL"/>
        </w:rPr>
        <w:t xml:space="preserve">בבקשה, להוציא אותה. תודה רבה. בבקשה, יוליה. </w:t>
      </w:r>
    </w:p>
    <w:p w:rsidR="003C1280" w:rsidRDefault="003C1280" w:rsidP="000E6298">
      <w:pPr>
        <w:rPr>
          <w:rtl/>
          <w:lang w:eastAsia="he-IL"/>
        </w:rPr>
      </w:pPr>
    </w:p>
    <w:p w:rsidR="003C1280" w:rsidRDefault="003C1280" w:rsidP="00F12ED6">
      <w:pPr>
        <w:ind w:firstLine="0"/>
        <w:jc w:val="center"/>
        <w:rPr>
          <w:rtl/>
          <w:lang w:eastAsia="he-IL"/>
        </w:rPr>
      </w:pPr>
      <w:bookmarkStart w:id="2668" w:name="_ETM_Q17_427233"/>
      <w:bookmarkStart w:id="2669" w:name="_ETM_Q17_427297"/>
      <w:bookmarkEnd w:id="2668"/>
      <w:bookmarkEnd w:id="2669"/>
      <w:r>
        <w:rPr>
          <w:rFonts w:hint="cs"/>
          <w:rtl/>
          <w:lang w:eastAsia="he-IL"/>
        </w:rPr>
        <w:t>(חברת הכנסת קטי קטרין שטרית יוצאת מאולם המליאה.)</w:t>
      </w:r>
    </w:p>
    <w:p w:rsidR="003C1280" w:rsidRDefault="003C1280" w:rsidP="0000376A">
      <w:pPr>
        <w:rPr>
          <w:rtl/>
          <w:lang w:eastAsia="he-IL"/>
        </w:rPr>
      </w:pPr>
    </w:p>
    <w:p w:rsidR="003C1280" w:rsidRDefault="003C1280" w:rsidP="000E6298">
      <w:pPr>
        <w:pStyle w:val="-"/>
        <w:keepNext/>
        <w:rPr>
          <w:rtl/>
        </w:rPr>
      </w:pPr>
      <w:bookmarkStart w:id="2670" w:name="ET_speakercontinue_5552_41"/>
      <w:r w:rsidRPr="008E2ECA">
        <w:rPr>
          <w:rStyle w:val="TagStyle"/>
          <w:rtl/>
        </w:rPr>
        <w:t xml:space="preserve"> &lt;&lt; דובר_המשך &gt;&gt; </w:t>
      </w:r>
      <w:r>
        <w:rPr>
          <w:rtl/>
        </w:rPr>
        <w:t>יוליה מלינובסקי (ישראל ביתנו):</w:t>
      </w:r>
      <w:r w:rsidRPr="008E2ECA">
        <w:rPr>
          <w:rStyle w:val="TagStyle"/>
          <w:rtl/>
        </w:rPr>
        <w:t xml:space="preserve"> &lt;&lt; דובר_המשך &gt;&gt;</w:t>
      </w:r>
      <w:r>
        <w:rPr>
          <w:rtl/>
        </w:rPr>
        <w:t xml:space="preserve">   </w:t>
      </w:r>
      <w:bookmarkEnd w:id="2670"/>
    </w:p>
    <w:p w:rsidR="003C1280" w:rsidRPr="008E2ECA" w:rsidRDefault="003C1280" w:rsidP="000E6298">
      <w:pPr>
        <w:ind w:firstLine="0"/>
        <w:rPr>
          <w:rtl/>
          <w:lang w:eastAsia="he-IL"/>
        </w:rPr>
      </w:pPr>
    </w:p>
    <w:p w:rsidR="003C1280" w:rsidRDefault="003C1280" w:rsidP="00F12ED6">
      <w:pPr>
        <w:rPr>
          <w:rtl/>
          <w:lang w:eastAsia="he-IL"/>
        </w:rPr>
      </w:pPr>
      <w:bookmarkStart w:id="2671" w:name="_ETM_Q17_427640"/>
      <w:bookmarkStart w:id="2672" w:name="_ETM_Q17_427724"/>
      <w:bookmarkEnd w:id="2671"/>
      <w:bookmarkEnd w:id="2672"/>
      <w:r>
        <w:rPr>
          <w:rFonts w:hint="cs"/>
          <w:rtl/>
          <w:lang w:eastAsia="he-IL"/>
        </w:rPr>
        <w:t xml:space="preserve">תודה רבה, גברתי היושבת-ראש. </w:t>
      </w:r>
      <w:bookmarkStart w:id="2673" w:name="_ETM_Q17_429245"/>
      <w:bookmarkEnd w:id="2673"/>
      <w:r>
        <w:rPr>
          <w:rFonts w:hint="cs"/>
          <w:rtl/>
          <w:lang w:eastAsia="he-IL"/>
        </w:rPr>
        <w:t xml:space="preserve">אדוני השר </w:t>
      </w:r>
      <w:r>
        <w:rPr>
          <w:rtl/>
          <w:lang w:eastAsia="he-IL"/>
        </w:rPr>
        <w:t>–</w:t>
      </w:r>
      <w:r>
        <w:rPr>
          <w:rFonts w:hint="cs"/>
          <w:rtl/>
          <w:lang w:eastAsia="he-IL"/>
        </w:rPr>
        <w:t xml:space="preserve"> ירון, זו פעם ראשונה שאני שומעת אותך צורח, </w:t>
      </w:r>
      <w:bookmarkStart w:id="2674" w:name="_ETM_Q17_432448"/>
      <w:bookmarkEnd w:id="2674"/>
      <w:r>
        <w:rPr>
          <w:rFonts w:hint="cs"/>
          <w:rtl/>
          <w:lang w:eastAsia="he-IL"/>
        </w:rPr>
        <w:t>וזו הייתה באמת צרחה מהלב. זה בדיוק מה שאני אומרת לילדים שלי כשהם</w:t>
      </w:r>
      <w:bookmarkStart w:id="2675" w:name="_ETM_Q17_437633"/>
      <w:bookmarkEnd w:id="2675"/>
      <w:r>
        <w:rPr>
          <w:rFonts w:hint="cs"/>
          <w:rtl/>
          <w:lang w:eastAsia="he-IL"/>
        </w:rPr>
        <w:t xml:space="preserve"> שואלים אותי: אימא, אנחנו רוסים, נכון? אז אמרתי: לא, </w:t>
      </w:r>
      <w:bookmarkStart w:id="2676" w:name="_ETM_Q17_441338"/>
      <w:bookmarkEnd w:id="2676"/>
      <w:r>
        <w:rPr>
          <w:rFonts w:hint="cs"/>
          <w:rtl/>
          <w:lang w:eastAsia="he-IL"/>
        </w:rPr>
        <w:t xml:space="preserve">אתם ישראלים, וזה מה שחשוב. כי בסוף החמאס, כשהוא טבח בנו, הוא לא עשה בדיקה לאיזה עדה אנחנו שייכים </w:t>
      </w:r>
      <w:r>
        <w:rPr>
          <w:rtl/>
          <w:lang w:eastAsia="he-IL"/>
        </w:rPr>
        <w:t>–</w:t>
      </w:r>
      <w:r>
        <w:rPr>
          <w:rFonts w:hint="cs"/>
          <w:rtl/>
          <w:lang w:eastAsia="he-IL"/>
        </w:rPr>
        <w:t xml:space="preserve"> טריפוליטאים, מרוקאים, אשכנזים, ספרדים, רוסים, שומרי כשרות, שומרי מסורת. את כולם</w:t>
      </w:r>
      <w:r w:rsidR="00F12ED6">
        <w:rPr>
          <w:rFonts w:hint="cs"/>
          <w:rtl/>
          <w:lang w:eastAsia="he-IL"/>
        </w:rPr>
        <w:t>;</w:t>
      </w:r>
      <w:r>
        <w:rPr>
          <w:rFonts w:hint="cs"/>
          <w:rtl/>
          <w:lang w:eastAsia="he-IL"/>
        </w:rPr>
        <w:t xml:space="preserve"> אגב, על הדרך גם ערבים מוסלמים. כי מבחינתם אנחנו כולנו ישראלים. וזה שהקואליציה בוחרת להסיט את השיח לנקודות האלה, זה באמת מביש. רק היום </w:t>
      </w:r>
      <w:r w:rsidR="00F12ED6">
        <w:rPr>
          <w:rFonts w:hint="eastAsia"/>
          <w:rtl/>
          <w:lang w:eastAsia="he-IL"/>
        </w:rPr>
        <w:t xml:space="preserve">– </w:t>
      </w:r>
      <w:r>
        <w:rPr>
          <w:rFonts w:hint="cs"/>
          <w:rtl/>
          <w:lang w:eastAsia="he-IL"/>
        </w:rPr>
        <w:t xml:space="preserve">תסתכלו על הותר </w:t>
      </w:r>
      <w:bookmarkStart w:id="2677" w:name="_ETM_Q17_479069"/>
      <w:bookmarkEnd w:id="2677"/>
      <w:r>
        <w:rPr>
          <w:rFonts w:hint="cs"/>
          <w:rtl/>
          <w:lang w:eastAsia="he-IL"/>
        </w:rPr>
        <w:t>פורסם, אדוני השר, יש שם הכול מהכול</w:t>
      </w:r>
      <w:r w:rsidR="00F12ED6">
        <w:rPr>
          <w:rFonts w:hint="cs"/>
          <w:rtl/>
          <w:lang w:eastAsia="he-IL"/>
        </w:rPr>
        <w:t>,</w:t>
      </w:r>
      <w:r>
        <w:rPr>
          <w:rFonts w:hint="cs"/>
          <w:rtl/>
          <w:lang w:eastAsia="he-IL"/>
        </w:rPr>
        <w:t xml:space="preserve"> מכל העדות, מכל המגזרים</w:t>
      </w:r>
      <w:r w:rsidR="00F12ED6">
        <w:rPr>
          <w:rFonts w:hint="cs"/>
          <w:rtl/>
          <w:lang w:eastAsia="he-IL"/>
        </w:rPr>
        <w:t>.</w:t>
      </w:r>
      <w:r>
        <w:rPr>
          <w:rFonts w:hint="cs"/>
          <w:rtl/>
          <w:lang w:eastAsia="he-IL"/>
        </w:rPr>
        <w:t xml:space="preserve"> הכול מכול. החיילים שלנו כבר מזמן הבינו שאין את ההבדלים האל</w:t>
      </w:r>
      <w:r w:rsidR="00F12ED6">
        <w:rPr>
          <w:rFonts w:hint="cs"/>
          <w:rtl/>
          <w:lang w:eastAsia="he-IL"/>
        </w:rPr>
        <w:t>ה</w:t>
      </w:r>
      <w:r>
        <w:rPr>
          <w:rFonts w:hint="cs"/>
          <w:rtl/>
          <w:lang w:eastAsia="he-IL"/>
        </w:rPr>
        <w:t xml:space="preserve">. רק פה בכנסת יש שרים </w:t>
      </w:r>
      <w:bookmarkStart w:id="2678" w:name="_ETM_Q17_494373"/>
      <w:bookmarkEnd w:id="2678"/>
      <w:r>
        <w:rPr>
          <w:rFonts w:hint="cs"/>
          <w:rtl/>
          <w:lang w:eastAsia="he-IL"/>
        </w:rPr>
        <w:t>שלצערי שמו את זה לדגל, וממשיכים עם הרעל והגועל נפש הזה.</w:t>
      </w:r>
    </w:p>
    <w:p w:rsidR="003C1280" w:rsidRDefault="003C1280" w:rsidP="000E6298">
      <w:pPr>
        <w:rPr>
          <w:rtl/>
          <w:lang w:eastAsia="he-IL"/>
        </w:rPr>
      </w:pPr>
    </w:p>
    <w:p w:rsidR="003C1280" w:rsidRDefault="003C1280" w:rsidP="00F12ED6">
      <w:pPr>
        <w:rPr>
          <w:rtl/>
          <w:lang w:eastAsia="he-IL"/>
        </w:rPr>
      </w:pPr>
      <w:r>
        <w:rPr>
          <w:rFonts w:hint="cs"/>
          <w:rtl/>
          <w:lang w:eastAsia="he-IL"/>
        </w:rPr>
        <w:t xml:space="preserve">אבל היום רציתי לדבר על נושא החטופים, וזו </w:t>
      </w:r>
      <w:r w:rsidR="00F12ED6">
        <w:rPr>
          <w:rFonts w:hint="cs"/>
          <w:rtl/>
          <w:lang w:eastAsia="he-IL"/>
        </w:rPr>
        <w:t>ה</w:t>
      </w:r>
      <w:r>
        <w:rPr>
          <w:rFonts w:hint="cs"/>
          <w:rtl/>
          <w:lang w:eastAsia="he-IL"/>
        </w:rPr>
        <w:t xml:space="preserve">פעם </w:t>
      </w:r>
      <w:r w:rsidR="00F12ED6">
        <w:rPr>
          <w:rFonts w:hint="cs"/>
          <w:rtl/>
          <w:lang w:eastAsia="he-IL"/>
        </w:rPr>
        <w:t>ה</w:t>
      </w:r>
      <w:r>
        <w:rPr>
          <w:rFonts w:hint="cs"/>
          <w:rtl/>
          <w:lang w:eastAsia="he-IL"/>
        </w:rPr>
        <w:t xml:space="preserve">ראשונה שאני נואמת על </w:t>
      </w:r>
      <w:bookmarkStart w:id="2679" w:name="_ETM_Q17_509580"/>
      <w:bookmarkEnd w:id="2679"/>
      <w:r>
        <w:rPr>
          <w:rFonts w:hint="cs"/>
          <w:rtl/>
          <w:lang w:eastAsia="he-IL"/>
        </w:rPr>
        <w:t xml:space="preserve">הנושא הזה. זו הפעם הראשונה </w:t>
      </w:r>
      <w:bookmarkStart w:id="2680" w:name="_ETM_Q17_512447"/>
      <w:bookmarkEnd w:id="2680"/>
      <w:r>
        <w:rPr>
          <w:rFonts w:hint="cs"/>
          <w:rtl/>
          <w:lang w:eastAsia="he-IL"/>
        </w:rPr>
        <w:t xml:space="preserve">שהחלטתי שדי כבר. אני מרגישה שעושים עלינו </w:t>
      </w:r>
      <w:r w:rsidR="00F12ED6">
        <w:rPr>
          <w:rFonts w:hint="cs"/>
          <w:rtl/>
          <w:lang w:eastAsia="he-IL"/>
        </w:rPr>
        <w:t>עוד</w:t>
      </w:r>
      <w:r>
        <w:rPr>
          <w:rFonts w:hint="cs"/>
          <w:rtl/>
          <w:lang w:eastAsia="he-IL"/>
        </w:rPr>
        <w:t xml:space="preserve"> פעם סיבוב. </w:t>
      </w:r>
      <w:r w:rsidR="00F12ED6">
        <w:rPr>
          <w:rFonts w:hint="cs"/>
          <w:rtl/>
          <w:lang w:eastAsia="he-IL"/>
        </w:rPr>
        <w:t>עוד</w:t>
      </w:r>
      <w:r>
        <w:rPr>
          <w:rFonts w:hint="cs"/>
          <w:rtl/>
          <w:lang w:eastAsia="he-IL"/>
        </w:rPr>
        <w:t xml:space="preserve"> פעם אני שומעת על עסקה בחלקים, בפעימות. הומניטרי </w:t>
      </w:r>
      <w:r w:rsidR="00F12ED6">
        <w:rPr>
          <w:rFonts w:hint="cs"/>
          <w:rtl/>
          <w:lang w:eastAsia="he-IL"/>
        </w:rPr>
        <w:t xml:space="preserve">כבר </w:t>
      </w:r>
      <w:r>
        <w:rPr>
          <w:rFonts w:hint="cs"/>
          <w:rtl/>
          <w:lang w:eastAsia="he-IL"/>
        </w:rPr>
        <w:t xml:space="preserve">א כבר. כל שר בממשלה </w:t>
      </w:r>
      <w:bookmarkStart w:id="2681" w:name="_ETM_Q17_526364"/>
      <w:bookmarkEnd w:id="2681"/>
      <w:r>
        <w:rPr>
          <w:rFonts w:hint="cs"/>
          <w:rtl/>
          <w:lang w:eastAsia="he-IL"/>
        </w:rPr>
        <w:t xml:space="preserve">שיתמוך בעסקה בשלבים ובפעימות, זה פשוט חטא על פשע, לא פחות מזה. זה פשוט להשאיר חלק מהאנשים שלנו בשבי למוות – זה פירושו של דבר. </w:t>
      </w:r>
      <w:r w:rsidR="00F12ED6">
        <w:rPr>
          <w:rFonts w:hint="cs"/>
          <w:rtl/>
          <w:lang w:eastAsia="he-IL"/>
        </w:rPr>
        <w:t>ו</w:t>
      </w:r>
      <w:r>
        <w:rPr>
          <w:rFonts w:hint="cs"/>
          <w:rtl/>
          <w:lang w:eastAsia="he-IL"/>
        </w:rPr>
        <w:t>למה אתם עושים את זה? כי אתם פוחדים לקבל החלטות</w:t>
      </w:r>
      <w:r w:rsidR="00F12ED6">
        <w:rPr>
          <w:rFonts w:hint="cs"/>
          <w:rtl/>
          <w:lang w:eastAsia="he-IL"/>
        </w:rPr>
        <w:t>;</w:t>
      </w:r>
      <w:r>
        <w:rPr>
          <w:rFonts w:hint="cs"/>
          <w:rtl/>
          <w:lang w:eastAsia="he-IL"/>
        </w:rPr>
        <w:t xml:space="preserve"> </w:t>
      </w:r>
      <w:bookmarkStart w:id="2682" w:name="_ETM_Q17_548144"/>
      <w:bookmarkEnd w:id="2682"/>
      <w:r>
        <w:rPr>
          <w:rFonts w:hint="cs"/>
          <w:rtl/>
          <w:lang w:eastAsia="he-IL"/>
        </w:rPr>
        <w:t xml:space="preserve">כי לשחרר את כולם ולסגור את האירוע הזה זה לקבל החלטות קשות, גם מדיניות, ואתם בורחים מזה. בעיניי </w:t>
      </w:r>
      <w:r w:rsidR="00F12ED6">
        <w:rPr>
          <w:rFonts w:hint="eastAsia"/>
          <w:rtl/>
          <w:lang w:eastAsia="he-IL"/>
        </w:rPr>
        <w:t xml:space="preserve">– </w:t>
      </w:r>
      <w:r>
        <w:rPr>
          <w:rFonts w:hint="cs"/>
          <w:rtl/>
          <w:lang w:eastAsia="he-IL"/>
        </w:rPr>
        <w:t>ואני פונה פה, באמת אני עושה את זה פעם ראשונה</w:t>
      </w:r>
      <w:r w:rsidR="00F12ED6">
        <w:rPr>
          <w:rFonts w:hint="cs"/>
          <w:rtl/>
          <w:lang w:eastAsia="he-IL"/>
        </w:rPr>
        <w:t>,</w:t>
      </w:r>
      <w:r>
        <w:rPr>
          <w:rFonts w:hint="cs"/>
          <w:rtl/>
          <w:lang w:eastAsia="he-IL"/>
        </w:rPr>
        <w:t xml:space="preserve"> כי נמנעתי עד עכשיו, כי נזהרתי. אמרתי שנושא החטופים </w:t>
      </w:r>
      <w:bookmarkStart w:id="2683" w:name="_ETM_Q17_564905"/>
      <w:bookmarkEnd w:id="2683"/>
      <w:r>
        <w:rPr>
          <w:rFonts w:hint="cs"/>
          <w:rtl/>
          <w:lang w:eastAsia="he-IL"/>
        </w:rPr>
        <w:t xml:space="preserve">הוא הנושא הכי רגיש, והוא נושא שאסור להתווכח עליו בפומבי. </w:t>
      </w:r>
    </w:p>
    <w:p w:rsidR="003C1280" w:rsidRDefault="003C1280" w:rsidP="000E6298">
      <w:pPr>
        <w:rPr>
          <w:rtl/>
          <w:lang w:eastAsia="he-IL"/>
        </w:rPr>
      </w:pPr>
    </w:p>
    <w:p w:rsidR="003C1280" w:rsidRDefault="003C1280" w:rsidP="00F12ED6">
      <w:pPr>
        <w:rPr>
          <w:rtl/>
          <w:lang w:eastAsia="he-IL"/>
        </w:rPr>
      </w:pPr>
      <w:r>
        <w:rPr>
          <w:rFonts w:hint="cs"/>
          <w:rtl/>
          <w:lang w:eastAsia="he-IL"/>
        </w:rPr>
        <w:t>חייבים לשחרר את כולם, חיים ומתים. אין איפה ואיפה. אין הומניטרי. כולם כבר באות</w:t>
      </w:r>
      <w:bookmarkStart w:id="2684" w:name="_ETM_Q17_580835"/>
      <w:bookmarkEnd w:id="2684"/>
      <w:r>
        <w:rPr>
          <w:rFonts w:hint="cs"/>
          <w:rtl/>
          <w:lang w:eastAsia="he-IL"/>
        </w:rPr>
        <w:t xml:space="preserve">ה מקשה. אני לא מוכנה להשאיר גברים צעירים מאחור ואחר כך שנים רבות לנהל סוג של משא ומתן על זה. אני מבינה שכל הסיפור הזה עכשיו </w:t>
      </w:r>
      <w:bookmarkStart w:id="2685" w:name="_ETM_Q17_590944"/>
      <w:bookmarkEnd w:id="2685"/>
      <w:r>
        <w:rPr>
          <w:rFonts w:hint="cs"/>
          <w:rtl/>
          <w:lang w:eastAsia="he-IL"/>
        </w:rPr>
        <w:t>עם העסקה בשלבים זה נטו אירוע פוליטי של ראש הממשלה והממשלה</w:t>
      </w:r>
      <w:r w:rsidR="00F12ED6">
        <w:rPr>
          <w:rFonts w:hint="cs"/>
          <w:rtl/>
          <w:lang w:eastAsia="he-IL"/>
        </w:rPr>
        <w:t>,</w:t>
      </w:r>
      <w:r>
        <w:rPr>
          <w:rFonts w:hint="cs"/>
          <w:rtl/>
          <w:lang w:eastAsia="he-IL"/>
        </w:rPr>
        <w:t xml:space="preserve"> וכרגע המשא ומתן לא מתנהל מול החמאס, אלא ראש הממשלה מנהל משא ומתן מול </w:t>
      </w:r>
      <w:bookmarkStart w:id="2686" w:name="_ETM_Q17_608529"/>
      <w:bookmarkEnd w:id="2686"/>
      <w:r>
        <w:rPr>
          <w:rFonts w:hint="cs"/>
          <w:rtl/>
          <w:lang w:eastAsia="he-IL"/>
        </w:rPr>
        <w:t xml:space="preserve">סמוטריץ' ובן גביר, וזה קשור להישרדות הקואליציה. הנוסחה צריכה להיות מאוד ברורה ומאוד </w:t>
      </w:r>
      <w:bookmarkStart w:id="2687" w:name="_ETM_Q17_617348"/>
      <w:bookmarkEnd w:id="2687"/>
      <w:r>
        <w:rPr>
          <w:rFonts w:hint="cs"/>
          <w:rtl/>
          <w:lang w:eastAsia="he-IL"/>
        </w:rPr>
        <w:t xml:space="preserve">פשוטה: כולם חייבים לחזור </w:t>
      </w:r>
      <w:r>
        <w:rPr>
          <w:rtl/>
          <w:lang w:eastAsia="he-IL"/>
        </w:rPr>
        <w:t>–</w:t>
      </w:r>
      <w:r>
        <w:rPr>
          <w:rFonts w:hint="cs"/>
          <w:rtl/>
          <w:lang w:eastAsia="he-IL"/>
        </w:rPr>
        <w:t xml:space="preserve"> חיים, מתים </w:t>
      </w:r>
      <w:r w:rsidR="00F12ED6">
        <w:rPr>
          <w:rFonts w:hint="eastAsia"/>
          <w:rtl/>
          <w:lang w:eastAsia="he-IL"/>
        </w:rPr>
        <w:t xml:space="preserve">– </w:t>
      </w:r>
      <w:r>
        <w:rPr>
          <w:rFonts w:hint="cs"/>
          <w:rtl/>
          <w:lang w:eastAsia="he-IL"/>
        </w:rPr>
        <w:t>לסגור את האירוע הזה, להתנתק מעזה, ושילכו לשלום שם בעזה, או לגיהינום, ושהעולם ידאג להם. להוריד את הנטל הזה מאיתנו.</w:t>
      </w:r>
    </w:p>
    <w:p w:rsidR="003C1280" w:rsidRDefault="003C1280" w:rsidP="000E6298">
      <w:pPr>
        <w:rPr>
          <w:rtl/>
          <w:lang w:eastAsia="he-IL"/>
        </w:rPr>
      </w:pPr>
      <w:bookmarkStart w:id="2688" w:name="_ETM_Q17_631014"/>
      <w:bookmarkStart w:id="2689" w:name="_ETM_Q17_631164"/>
      <w:bookmarkEnd w:id="2688"/>
      <w:bookmarkEnd w:id="2689"/>
    </w:p>
    <w:p w:rsidR="003C1280" w:rsidRDefault="003C1280" w:rsidP="000E6298">
      <w:pPr>
        <w:pStyle w:val="af6"/>
        <w:keepNext/>
        <w:rPr>
          <w:rtl/>
        </w:rPr>
      </w:pPr>
      <w:r w:rsidRPr="00CA769F">
        <w:rPr>
          <w:rStyle w:val="TagStyle"/>
          <w:rtl/>
        </w:rPr>
        <w:t xml:space="preserve"> &lt;&lt; יור &gt;&gt;</w:t>
      </w:r>
      <w:r w:rsidRPr="00D052F3">
        <w:rPr>
          <w:rStyle w:val="TagStyle"/>
          <w:rtl/>
        </w:rPr>
        <w:t xml:space="preserve"> </w:t>
      </w:r>
      <w:r>
        <w:rPr>
          <w:rtl/>
        </w:rPr>
        <w:t>היו"ר אורית פרקש הכהן:</w:t>
      </w:r>
      <w:r w:rsidRPr="00D052F3">
        <w:rPr>
          <w:rStyle w:val="TagStyle"/>
          <w:rtl/>
        </w:rPr>
        <w:t xml:space="preserve"> </w:t>
      </w:r>
      <w:r w:rsidRPr="00CA769F">
        <w:rPr>
          <w:rStyle w:val="TagStyle"/>
          <w:rtl/>
        </w:rPr>
        <w:t>&lt;&lt; יור &gt;&gt;</w:t>
      </w:r>
      <w:r>
        <w:rPr>
          <w:rtl/>
        </w:rPr>
        <w:t xml:space="preserve"> </w:t>
      </w:r>
    </w:p>
    <w:p w:rsidR="003C1280" w:rsidRDefault="003C1280" w:rsidP="0038083B">
      <w:pPr>
        <w:rPr>
          <w:rtl/>
          <w:lang w:eastAsia="he-IL"/>
        </w:rPr>
      </w:pPr>
    </w:p>
    <w:p w:rsidR="003C1280" w:rsidRDefault="003C1280" w:rsidP="000E6298">
      <w:pPr>
        <w:rPr>
          <w:rtl/>
          <w:lang w:eastAsia="he-IL"/>
        </w:rPr>
      </w:pPr>
      <w:bookmarkStart w:id="2690" w:name="_ETM_Q17_633687"/>
      <w:bookmarkStart w:id="2691" w:name="_ETM_Q17_633741"/>
      <w:bookmarkEnd w:id="2690"/>
      <w:bookmarkEnd w:id="2691"/>
      <w:r>
        <w:rPr>
          <w:rFonts w:hint="cs"/>
          <w:rtl/>
          <w:lang w:eastAsia="he-IL"/>
        </w:rPr>
        <w:t xml:space="preserve">תודה </w:t>
      </w:r>
      <w:bookmarkStart w:id="2692" w:name="_ETM_Q17_634263"/>
      <w:bookmarkEnd w:id="2692"/>
      <w:r>
        <w:rPr>
          <w:rFonts w:hint="cs"/>
          <w:rtl/>
          <w:lang w:eastAsia="he-IL"/>
        </w:rPr>
        <w:t xml:space="preserve">רבה. הדובר הבא </w:t>
      </w:r>
      <w:r>
        <w:rPr>
          <w:rFonts w:hint="eastAsia"/>
          <w:rtl/>
          <w:lang w:eastAsia="he-IL"/>
        </w:rPr>
        <w:t>–</w:t>
      </w:r>
      <w:r>
        <w:rPr>
          <w:rFonts w:hint="cs"/>
          <w:rtl/>
          <w:lang w:eastAsia="he-IL"/>
        </w:rPr>
        <w:t xml:space="preserve"> חבר הכנסת נאור שירי. בבקשה.</w:t>
      </w:r>
    </w:p>
    <w:p w:rsidR="003C1280" w:rsidRDefault="003C1280" w:rsidP="000E6298">
      <w:pPr>
        <w:ind w:firstLine="0"/>
        <w:rPr>
          <w:rtl/>
          <w:lang w:eastAsia="he-IL"/>
        </w:rPr>
      </w:pPr>
    </w:p>
    <w:p w:rsidR="003C1280" w:rsidRDefault="003C1280" w:rsidP="000E6298">
      <w:pPr>
        <w:pStyle w:val="a4"/>
        <w:keepNext/>
        <w:rPr>
          <w:rtl/>
        </w:rPr>
      </w:pPr>
      <w:bookmarkStart w:id="2693" w:name="ET_speaker_6361_5"/>
      <w:r w:rsidRPr="00CA769F">
        <w:rPr>
          <w:rStyle w:val="TagStyle"/>
          <w:rtl/>
        </w:rPr>
        <w:t xml:space="preserve"> &lt;&lt; דובר &gt;&gt;</w:t>
      </w:r>
      <w:r w:rsidRPr="00D052F3">
        <w:rPr>
          <w:rStyle w:val="TagStyle"/>
          <w:rtl/>
        </w:rPr>
        <w:t xml:space="preserve"> </w:t>
      </w:r>
      <w:bookmarkStart w:id="2694" w:name="_Toc184727304"/>
      <w:bookmarkStart w:id="2695" w:name="_Toc184729055"/>
      <w:r>
        <w:rPr>
          <w:rtl/>
        </w:rPr>
        <w:t>נאור שירי (יש עתיד):</w:t>
      </w:r>
      <w:bookmarkEnd w:id="2694"/>
      <w:bookmarkEnd w:id="2695"/>
      <w:r w:rsidRPr="00D052F3">
        <w:rPr>
          <w:rStyle w:val="TagStyle"/>
          <w:rtl/>
        </w:rPr>
        <w:t xml:space="preserve"> </w:t>
      </w:r>
      <w:r w:rsidRPr="00CA769F">
        <w:rPr>
          <w:rStyle w:val="TagStyle"/>
          <w:rtl/>
        </w:rPr>
        <w:t>&lt;&lt; דובר &gt;&gt;</w:t>
      </w:r>
      <w:r>
        <w:rPr>
          <w:rtl/>
        </w:rPr>
        <w:t xml:space="preserve"> </w:t>
      </w:r>
      <w:bookmarkEnd w:id="2693"/>
    </w:p>
    <w:p w:rsidR="003C1280" w:rsidRDefault="003C1280" w:rsidP="0038083B">
      <w:pPr>
        <w:rPr>
          <w:rtl/>
          <w:lang w:eastAsia="he-IL"/>
        </w:rPr>
      </w:pPr>
    </w:p>
    <w:p w:rsidR="003C1280" w:rsidRDefault="003C1280" w:rsidP="00F12ED6">
      <w:pPr>
        <w:rPr>
          <w:rtl/>
          <w:lang w:eastAsia="he-IL"/>
        </w:rPr>
      </w:pPr>
      <w:r>
        <w:rPr>
          <w:rFonts w:hint="cs"/>
          <w:rtl/>
          <w:lang w:eastAsia="he-IL"/>
        </w:rPr>
        <w:t xml:space="preserve">תודה רבה, גברתי היושבת-ראש. בשעה 20:15 תהיה לנו, </w:t>
      </w:r>
      <w:bookmarkStart w:id="2696" w:name="_ETM_Q17_662733"/>
      <w:bookmarkEnd w:id="2696"/>
      <w:r>
        <w:rPr>
          <w:rFonts w:hint="cs"/>
          <w:rtl/>
          <w:lang w:eastAsia="he-IL"/>
        </w:rPr>
        <w:t xml:space="preserve">אני לא יודע אם שמעתם, חבריי חברי הכנסת, הצהרה לתקשורת, מסיבת עיתונאים. כי כמובן זה שידע הכול, ראה הכול, עשה הכול, צפה הכול, ומה שנקרא השם יתברך, והוא נמצא בכל מקום, ויש הצלחות, הוא </w:t>
      </w:r>
      <w:bookmarkStart w:id="2697" w:name="_ETM_Q17_680732"/>
      <w:bookmarkEnd w:id="2697"/>
      <w:r>
        <w:rPr>
          <w:rFonts w:hint="cs"/>
          <w:rtl/>
          <w:lang w:eastAsia="he-IL"/>
        </w:rPr>
        <w:t xml:space="preserve">בטוח יהיה אחראי לכל מה שקורה. הוא מוטט, הוא ראה, הוא הראשון שזיהה, הוא יודע תמיד להיות ב-20:00 בכל ערוצי התקשורת כשיש </w:t>
      </w:r>
      <w:bookmarkStart w:id="2698" w:name="_ETM_Q17_690825"/>
      <w:bookmarkEnd w:id="2698"/>
      <w:r>
        <w:rPr>
          <w:rFonts w:hint="cs"/>
          <w:rtl/>
          <w:lang w:eastAsia="he-IL"/>
        </w:rPr>
        <w:t>חצי הצלחה</w:t>
      </w:r>
      <w:r w:rsidR="00F12ED6">
        <w:rPr>
          <w:rFonts w:hint="cs"/>
          <w:rtl/>
          <w:lang w:eastAsia="he-IL"/>
        </w:rPr>
        <w:t>.</w:t>
      </w:r>
      <w:r>
        <w:rPr>
          <w:rFonts w:hint="cs"/>
          <w:rtl/>
          <w:lang w:eastAsia="he-IL"/>
        </w:rPr>
        <w:t xml:space="preserve"> אבל בסדר גמור.</w:t>
      </w:r>
    </w:p>
    <w:p w:rsidR="003C1280" w:rsidRDefault="003C1280" w:rsidP="000E6298">
      <w:pPr>
        <w:rPr>
          <w:rtl/>
          <w:lang w:eastAsia="he-IL"/>
        </w:rPr>
      </w:pPr>
      <w:bookmarkStart w:id="2699" w:name="_ETM_Q17_697369"/>
      <w:bookmarkStart w:id="2700" w:name="_ETM_Q17_697433"/>
      <w:bookmarkEnd w:id="2699"/>
      <w:bookmarkEnd w:id="2700"/>
    </w:p>
    <w:p w:rsidR="00F12ED6" w:rsidRDefault="003C1280" w:rsidP="00F12ED6">
      <w:pPr>
        <w:rPr>
          <w:rtl/>
          <w:lang w:eastAsia="he-IL"/>
        </w:rPr>
      </w:pPr>
      <w:bookmarkStart w:id="2701" w:name="_ETM_Q17_697465"/>
      <w:bookmarkStart w:id="2702" w:name="_ETM_Q17_697526"/>
      <w:bookmarkEnd w:id="2701"/>
      <w:bookmarkEnd w:id="2702"/>
      <w:r>
        <w:rPr>
          <w:rFonts w:hint="cs"/>
          <w:rtl/>
          <w:lang w:eastAsia="he-IL"/>
        </w:rPr>
        <w:t xml:space="preserve">אני רוצה שנבין מה ההליך שעבר עלינו, על כולנו פה, כי היום יש שבעה נופלים, ודיברו על זה גם חברי כנסת לפניי, ואנחנו פשוט נרמלנו הכול. הכול בסדר. יש שבעה נופלים. זה בכלל כבר לא משנה את </w:t>
      </w:r>
      <w:proofErr w:type="spellStart"/>
      <w:r>
        <w:rPr>
          <w:rFonts w:hint="cs"/>
          <w:rtl/>
          <w:lang w:eastAsia="he-IL"/>
        </w:rPr>
        <w:t>הלו"ז</w:t>
      </w:r>
      <w:proofErr w:type="spellEnd"/>
      <w:r>
        <w:rPr>
          <w:rFonts w:hint="cs"/>
          <w:rtl/>
          <w:lang w:eastAsia="he-IL"/>
        </w:rPr>
        <w:t xml:space="preserve"> של הכנסת</w:t>
      </w:r>
      <w:r w:rsidR="00F12ED6">
        <w:rPr>
          <w:rFonts w:hint="cs"/>
          <w:rtl/>
          <w:lang w:eastAsia="he-IL"/>
        </w:rPr>
        <w:t>,</w:t>
      </w:r>
      <w:r>
        <w:rPr>
          <w:rFonts w:hint="cs"/>
          <w:rtl/>
          <w:lang w:eastAsia="he-IL"/>
        </w:rPr>
        <w:t xml:space="preserve"> והאמת, זה לא </w:t>
      </w:r>
      <w:bookmarkStart w:id="2703" w:name="_ETM_Q17_715677"/>
      <w:bookmarkEnd w:id="2703"/>
      <w:r>
        <w:rPr>
          <w:rFonts w:hint="cs"/>
          <w:rtl/>
          <w:lang w:eastAsia="he-IL"/>
        </w:rPr>
        <w:t xml:space="preserve">משנה לאף אחד מכם. ואיך אני יודע ששום דבר לא השתנה וחזרנו ל-6 באוקטובר? כי ראיתי היום את </w:t>
      </w:r>
      <w:bookmarkStart w:id="2704" w:name="_ETM_Q17_720599"/>
      <w:bookmarkEnd w:id="2704"/>
      <w:r w:rsidR="00F12ED6">
        <w:rPr>
          <w:rFonts w:hint="cs"/>
          <w:rtl/>
          <w:lang w:eastAsia="he-IL"/>
        </w:rPr>
        <w:t>הידוע בכינויו אבי-</w:t>
      </w:r>
      <w:r>
        <w:rPr>
          <w:rFonts w:hint="cs"/>
          <w:rtl/>
          <w:lang w:eastAsia="he-IL"/>
        </w:rPr>
        <w:t xml:space="preserve">אבות </w:t>
      </w:r>
      <w:r w:rsidR="00F12ED6">
        <w:rPr>
          <w:rFonts w:hint="cs"/>
          <w:rtl/>
          <w:lang w:eastAsia="he-IL"/>
        </w:rPr>
        <w:t>ה"</w:t>
      </w:r>
      <w:r>
        <w:rPr>
          <w:rFonts w:hint="cs"/>
          <w:rtl/>
          <w:lang w:eastAsia="he-IL"/>
        </w:rPr>
        <w:t>שמאלנים בוגדים"</w:t>
      </w:r>
      <w:r w:rsidR="00F12ED6">
        <w:rPr>
          <w:rFonts w:hint="cs"/>
          <w:rtl/>
          <w:lang w:eastAsia="he-IL"/>
        </w:rPr>
        <w:t>.</w:t>
      </w:r>
      <w:r>
        <w:rPr>
          <w:rFonts w:hint="cs"/>
          <w:rtl/>
          <w:lang w:eastAsia="he-IL"/>
        </w:rPr>
        <w:t xml:space="preserve"> מירון חזר לכנסת</w:t>
      </w:r>
      <w:r w:rsidR="00F12ED6">
        <w:rPr>
          <w:rFonts w:hint="cs"/>
          <w:rtl/>
          <w:lang w:eastAsia="he-IL"/>
        </w:rPr>
        <w:t>,</w:t>
      </w:r>
      <w:r>
        <w:rPr>
          <w:rFonts w:hint="cs"/>
          <w:rtl/>
          <w:lang w:eastAsia="he-IL"/>
        </w:rPr>
        <w:t xml:space="preserve"> משה מירון. כמובן</w:t>
      </w:r>
      <w:r w:rsidR="00F12ED6">
        <w:rPr>
          <w:rFonts w:hint="cs"/>
          <w:rtl/>
          <w:lang w:eastAsia="he-IL"/>
        </w:rPr>
        <w:t>,</w:t>
      </w:r>
      <w:r>
        <w:rPr>
          <w:rFonts w:hint="cs"/>
          <w:rtl/>
          <w:lang w:eastAsia="he-IL"/>
        </w:rPr>
        <w:t xml:space="preserve"> הוא </w:t>
      </w:r>
      <w:bookmarkStart w:id="2705" w:name="_ETM_Q17_729305"/>
      <w:bookmarkEnd w:id="2705"/>
      <w:r>
        <w:rPr>
          <w:rFonts w:hint="cs"/>
          <w:rtl/>
          <w:lang w:eastAsia="he-IL"/>
        </w:rPr>
        <w:t xml:space="preserve">תמיד יושב פה זחוח, נפוח ומלא בעצמו. אחד ממובילי קמפיין </w:t>
      </w:r>
      <w:bookmarkStart w:id="2706" w:name="_ETM_Q17_737389"/>
      <w:bookmarkEnd w:id="2706"/>
      <w:r>
        <w:rPr>
          <w:rFonts w:hint="cs"/>
          <w:rtl/>
          <w:lang w:eastAsia="he-IL"/>
        </w:rPr>
        <w:t xml:space="preserve">השנאה הבזויים ביותר שנראו פה, כולל תליית שלטים מחוץ לכנסת, מחוץ לבית ראש הממשלה של שמאלנים </w:t>
      </w:r>
      <w:bookmarkStart w:id="2707" w:name="_ETM_Q17_746267"/>
      <w:bookmarkEnd w:id="2707"/>
      <w:r>
        <w:rPr>
          <w:rFonts w:hint="cs"/>
          <w:rtl/>
          <w:lang w:eastAsia="he-IL"/>
        </w:rPr>
        <w:t>בוגדים. אם אתם זוכרים, בתחילת הלחימה הוא קיבל כנראה הרחקה מהכנסת ולא הגיע</w:t>
      </w:r>
      <w:r w:rsidR="00F12ED6">
        <w:rPr>
          <w:rFonts w:hint="cs"/>
          <w:rtl/>
          <w:lang w:eastAsia="he-IL"/>
        </w:rPr>
        <w:t>,</w:t>
      </w:r>
      <w:r>
        <w:rPr>
          <w:rFonts w:hint="cs"/>
          <w:rtl/>
          <w:lang w:eastAsia="he-IL"/>
        </w:rPr>
        <w:t xml:space="preserve"> אבל עכשיו אנחנו חזרנו לגמרי ל-6 באוקטובר. </w:t>
      </w:r>
    </w:p>
    <w:p w:rsidR="00F12ED6" w:rsidRDefault="00F12ED6" w:rsidP="00F12ED6">
      <w:pPr>
        <w:rPr>
          <w:rtl/>
          <w:lang w:eastAsia="he-IL"/>
        </w:rPr>
      </w:pPr>
    </w:p>
    <w:p w:rsidR="003C1280" w:rsidRDefault="003C1280" w:rsidP="00F12ED6">
      <w:pPr>
        <w:rPr>
          <w:rtl/>
          <w:lang w:eastAsia="he-IL"/>
        </w:rPr>
      </w:pPr>
      <w:r>
        <w:rPr>
          <w:rFonts w:hint="cs"/>
          <w:rtl/>
          <w:lang w:eastAsia="he-IL"/>
        </w:rPr>
        <w:t>למה יש שבעה נופלים ולאף אחד כבר לא אכפת</w:t>
      </w:r>
      <w:bookmarkStart w:id="2708" w:name="_ETM_Q17_759241"/>
      <w:bookmarkEnd w:id="2708"/>
      <w:r>
        <w:rPr>
          <w:rFonts w:hint="cs"/>
          <w:rtl/>
          <w:lang w:eastAsia="he-IL"/>
        </w:rPr>
        <w:t xml:space="preserve">? איך רואים את זה? קודם כול, רוטמן חזר לכותרות. שימו לב מה הולך השבוע בוועדת הכספים. בוועדת </w:t>
      </w:r>
      <w:bookmarkStart w:id="2709" w:name="_ETM_Q17_768298"/>
      <w:bookmarkEnd w:id="2709"/>
      <w:r>
        <w:rPr>
          <w:rFonts w:hint="cs"/>
          <w:rtl/>
          <w:lang w:eastAsia="he-IL"/>
        </w:rPr>
        <w:t xml:space="preserve">הכספים מעלים מיסים אחר מיסים אחר מיסים, ואת המשרדים המיותרים, שאחד מהם זה של השר שיושב פה </w:t>
      </w:r>
      <w:r w:rsidR="00F12ED6">
        <w:rPr>
          <w:rFonts w:hint="eastAsia"/>
          <w:rtl/>
          <w:lang w:eastAsia="he-IL"/>
        </w:rPr>
        <w:t xml:space="preserve">– </w:t>
      </w:r>
      <w:r>
        <w:rPr>
          <w:rFonts w:hint="cs"/>
          <w:rtl/>
          <w:lang w:eastAsia="he-IL"/>
        </w:rPr>
        <w:t>ואני כל פעם אחזור על כמה המשרד שלך מיותר, והיה הראשון שהי</w:t>
      </w:r>
      <w:bookmarkStart w:id="2710" w:name="_ETM_Q17_781137"/>
      <w:bookmarkEnd w:id="2710"/>
      <w:r>
        <w:rPr>
          <w:rFonts w:hint="cs"/>
          <w:rtl/>
          <w:lang w:eastAsia="he-IL"/>
        </w:rPr>
        <w:t>ית צריך לסגור. מילא האחריות שלך, מילא ההבטחה</w:t>
      </w:r>
      <w:bookmarkStart w:id="2711" w:name="_ETM_Q17_786033"/>
      <w:bookmarkEnd w:id="2711"/>
      <w:r>
        <w:rPr>
          <w:rFonts w:hint="cs"/>
          <w:rtl/>
          <w:lang w:eastAsia="he-IL"/>
        </w:rPr>
        <w:t xml:space="preserve"> של שר האוצר, אבל לא סגרו חצי מחלקה בממשלה הזו. </w:t>
      </w:r>
      <w:bookmarkStart w:id="2712" w:name="_ETM_Q17_789987"/>
      <w:bookmarkEnd w:id="2712"/>
      <w:r>
        <w:rPr>
          <w:rFonts w:hint="cs"/>
          <w:rtl/>
          <w:lang w:eastAsia="he-IL"/>
        </w:rPr>
        <w:t>חצי מחלקה לא נסגרה</w:t>
      </w:r>
      <w:r w:rsidR="00F12ED6">
        <w:rPr>
          <w:rFonts w:hint="cs"/>
          <w:rtl/>
          <w:lang w:eastAsia="he-IL"/>
        </w:rPr>
        <w:t>,</w:t>
      </w:r>
      <w:r>
        <w:rPr>
          <w:rFonts w:hint="cs"/>
          <w:rtl/>
          <w:lang w:eastAsia="he-IL"/>
        </w:rPr>
        <w:t xml:space="preserve"> לא חצי מחלקה, לא </w:t>
      </w:r>
      <w:bookmarkStart w:id="2713" w:name="_ETM_Q17_792673"/>
      <w:bookmarkEnd w:id="2713"/>
      <w:r>
        <w:rPr>
          <w:rFonts w:hint="cs"/>
          <w:rtl/>
          <w:lang w:eastAsia="he-IL"/>
        </w:rPr>
        <w:t xml:space="preserve">אגף, שום משרד – כלום. כספים קואליציוניים לשרים, שבאמת </w:t>
      </w:r>
      <w:proofErr w:type="spellStart"/>
      <w:r>
        <w:rPr>
          <w:rFonts w:hint="cs"/>
          <w:rtl/>
          <w:lang w:eastAsia="he-IL"/>
        </w:rPr>
        <w:t>הנפצתם</w:t>
      </w:r>
      <w:proofErr w:type="spellEnd"/>
      <w:r>
        <w:rPr>
          <w:rFonts w:hint="cs"/>
          <w:rtl/>
          <w:lang w:eastAsia="he-IL"/>
        </w:rPr>
        <w:t xml:space="preserve"> שרים ואתם דבקים בהם. </w:t>
      </w:r>
    </w:p>
    <w:p w:rsidR="003C1280" w:rsidRDefault="003C1280" w:rsidP="000E6298">
      <w:pPr>
        <w:rPr>
          <w:rtl/>
          <w:lang w:eastAsia="he-IL"/>
        </w:rPr>
      </w:pPr>
    </w:p>
    <w:p w:rsidR="003C1280" w:rsidRDefault="003C1280" w:rsidP="00F12ED6">
      <w:pPr>
        <w:rPr>
          <w:rtl/>
        </w:rPr>
      </w:pPr>
      <w:bookmarkStart w:id="2714" w:name="TOR_Q18"/>
      <w:bookmarkEnd w:id="2714"/>
      <w:r>
        <w:rPr>
          <w:rFonts w:hint="cs"/>
          <w:rtl/>
        </w:rPr>
        <w:t>בחוקה יש שינוי בבחירת הנציב</w:t>
      </w:r>
      <w:r w:rsidR="00F12ED6">
        <w:rPr>
          <w:rFonts w:hint="cs"/>
          <w:rtl/>
        </w:rPr>
        <w:t>.</w:t>
      </w:r>
      <w:r>
        <w:rPr>
          <w:rFonts w:hint="cs"/>
          <w:rtl/>
        </w:rPr>
        <w:t xml:space="preserve"> כמובן שהפוליטיקאים צריכים לבחור. איזה כיף, זה עובד לנו ממש טוב</w:t>
      </w:r>
      <w:r w:rsidR="00F12ED6">
        <w:rPr>
          <w:rFonts w:hint="cs"/>
          <w:rtl/>
        </w:rPr>
        <w:t>.</w:t>
      </w:r>
      <w:r>
        <w:rPr>
          <w:rFonts w:hint="cs"/>
          <w:rtl/>
        </w:rPr>
        <w:t xml:space="preserve"> אתם מנהלים </w:t>
      </w:r>
      <w:bookmarkStart w:id="2715" w:name="_ETM_Q18_207166"/>
      <w:bookmarkEnd w:id="2715"/>
      <w:r>
        <w:rPr>
          <w:rFonts w:hint="cs"/>
          <w:rtl/>
        </w:rPr>
        <w:t>מעולים</w:t>
      </w:r>
      <w:bookmarkStart w:id="2716" w:name="_ETM_Q18_206882"/>
      <w:bookmarkEnd w:id="2716"/>
      <w:r>
        <w:rPr>
          <w:rFonts w:hint="cs"/>
          <w:rtl/>
        </w:rPr>
        <w:t xml:space="preserve">. </w:t>
      </w:r>
      <w:bookmarkStart w:id="2717" w:name="_ETM_Q18_206930"/>
      <w:bookmarkStart w:id="2718" w:name="_ETM_Q18_207042"/>
      <w:bookmarkStart w:id="2719" w:name="_ETM_Q18_207103"/>
      <w:bookmarkEnd w:id="2717"/>
      <w:bookmarkEnd w:id="2718"/>
      <w:bookmarkEnd w:id="2719"/>
      <w:r>
        <w:rPr>
          <w:rFonts w:hint="cs"/>
          <w:rtl/>
        </w:rPr>
        <w:t xml:space="preserve">בוועדת הכנסת אנחנו פוסלים מועמדים. בוועדת הפנים </w:t>
      </w:r>
      <w:r>
        <w:rPr>
          <w:rtl/>
        </w:rPr>
        <w:t>–</w:t>
      </w:r>
      <w:r>
        <w:rPr>
          <w:rFonts w:hint="cs"/>
          <w:rtl/>
        </w:rPr>
        <w:t xml:space="preserve"> עוד ג'ובים וסגני ראשי ערים </w:t>
      </w:r>
      <w:bookmarkStart w:id="2720" w:name="_ETM_Q18_210149"/>
      <w:bookmarkEnd w:id="2720"/>
      <w:r>
        <w:rPr>
          <w:rFonts w:hint="cs"/>
          <w:rtl/>
        </w:rPr>
        <w:t xml:space="preserve">לערים. בוועדת החוקה, שוב, יש חקיקה למחיקת לשכת עורכי הדין. בביטחון לאומי פלוס ועדת החוקה </w:t>
      </w:r>
      <w:r>
        <w:rPr>
          <w:rFonts w:hint="eastAsia"/>
          <w:rtl/>
        </w:rPr>
        <w:t>–</w:t>
      </w:r>
      <w:r>
        <w:rPr>
          <w:rFonts w:hint="cs"/>
          <w:rtl/>
        </w:rPr>
        <w:t xml:space="preserve"> זאת ועדה מאוד מיוחדת, שיכפיפו את מח"ש לשר המשפטים. בחוקה </w:t>
      </w:r>
      <w:r>
        <w:rPr>
          <w:rFonts w:hint="eastAsia"/>
          <w:rtl/>
        </w:rPr>
        <w:t>–</w:t>
      </w:r>
      <w:r>
        <w:rPr>
          <w:rFonts w:hint="cs"/>
          <w:rtl/>
        </w:rPr>
        <w:t xml:space="preserve"> </w:t>
      </w:r>
      <w:bookmarkStart w:id="2721" w:name="_ETM_Q18_224666"/>
      <w:bookmarkEnd w:id="2721"/>
      <w:r>
        <w:rPr>
          <w:rFonts w:hint="cs"/>
          <w:rtl/>
        </w:rPr>
        <w:t xml:space="preserve">עוד הצעה להרחבת סמכויות בתי הדין הרבניים בתחום האזרחי, כי חסר לנו את זה. מליאת הכנסת תעסוק בהדחת היועמ"שית שוב. הרגע גם גיליתי שהייתה פגישה מיוחדת עם ראשי הסיעות החרדיות, אני לא יודע, גפני לדעתי עם ראש הממשלה </w:t>
      </w:r>
      <w:r>
        <w:rPr>
          <w:rFonts w:hint="eastAsia"/>
          <w:rtl/>
        </w:rPr>
        <w:t xml:space="preserve">– </w:t>
      </w:r>
      <w:r>
        <w:rPr>
          <w:rFonts w:hint="cs"/>
          <w:rtl/>
        </w:rPr>
        <w:t xml:space="preserve">משפט אחרון </w:t>
      </w:r>
      <w:r>
        <w:rPr>
          <w:rtl/>
        </w:rPr>
        <w:t>–</w:t>
      </w:r>
      <w:r>
        <w:rPr>
          <w:rFonts w:hint="cs"/>
          <w:rtl/>
        </w:rPr>
        <w:t xml:space="preserve"> לא בנוגע לשום דבר בתקציב המדינה, </w:t>
      </w:r>
      <w:bookmarkStart w:id="2722" w:name="_ETM_Q18_247754"/>
      <w:bookmarkEnd w:id="2722"/>
      <w:r>
        <w:rPr>
          <w:rFonts w:hint="cs"/>
          <w:rtl/>
        </w:rPr>
        <w:t>סך הכול יו"ר ועדת הכספים 30 שנים, בנוגע לגיוס.</w:t>
      </w:r>
    </w:p>
    <w:p w:rsidR="003C1280" w:rsidRDefault="003C1280" w:rsidP="000E6298">
      <w:pPr>
        <w:rPr>
          <w:rtl/>
        </w:rPr>
      </w:pPr>
      <w:bookmarkStart w:id="2723" w:name="_ETM_Q18_252375"/>
      <w:bookmarkStart w:id="2724" w:name="_ETM_Q18_252440"/>
      <w:bookmarkEnd w:id="2723"/>
      <w:bookmarkEnd w:id="2724"/>
    </w:p>
    <w:p w:rsidR="003C1280" w:rsidRDefault="003C1280" w:rsidP="000E6298">
      <w:pPr>
        <w:pStyle w:val="af6"/>
        <w:keepNext/>
        <w:rPr>
          <w:rtl/>
        </w:rPr>
      </w:pPr>
      <w:r w:rsidRPr="00C17C55">
        <w:rPr>
          <w:rStyle w:val="TagStyle"/>
          <w:rtl/>
        </w:rPr>
        <w:t xml:space="preserve"> &lt;&lt; יור &gt;&gt; </w:t>
      </w:r>
      <w:r>
        <w:rPr>
          <w:rtl/>
        </w:rPr>
        <w:t>היו"ר אורית פרקש הכהן:</w:t>
      </w:r>
      <w:r w:rsidRPr="00C17C55">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bookmarkStart w:id="2725" w:name="_ETM_Q18_251435"/>
      <w:bookmarkEnd w:id="2725"/>
      <w:r>
        <w:rPr>
          <w:rFonts w:hint="cs"/>
          <w:rtl/>
        </w:rPr>
        <w:t xml:space="preserve">פטור מגיוס. </w:t>
      </w:r>
    </w:p>
    <w:p w:rsidR="003C1280" w:rsidRDefault="003C1280" w:rsidP="000E6298">
      <w:pPr>
        <w:rPr>
          <w:rtl/>
        </w:rPr>
      </w:pPr>
      <w:bookmarkStart w:id="2726" w:name="_ETM_Q18_251966"/>
      <w:bookmarkStart w:id="2727" w:name="_ETM_Q18_252022"/>
      <w:bookmarkStart w:id="2728" w:name="_ETM_Q18_250860"/>
      <w:bookmarkEnd w:id="2726"/>
      <w:bookmarkEnd w:id="2727"/>
      <w:bookmarkEnd w:id="2728"/>
    </w:p>
    <w:p w:rsidR="003C1280" w:rsidRDefault="003C1280" w:rsidP="000E6298">
      <w:pPr>
        <w:pStyle w:val="-"/>
        <w:keepNext/>
        <w:rPr>
          <w:rtl/>
        </w:rPr>
      </w:pPr>
      <w:bookmarkStart w:id="2729" w:name="ET_speakercontinue_6361_12"/>
      <w:r w:rsidRPr="00C17C55">
        <w:rPr>
          <w:rStyle w:val="TagStyle"/>
          <w:rtl/>
        </w:rPr>
        <w:t xml:space="preserve"> &lt;&lt; דובר_המשך &gt;&gt; </w:t>
      </w:r>
      <w:r>
        <w:rPr>
          <w:rtl/>
        </w:rPr>
        <w:t>נאור שירי (יש עתיד):</w:t>
      </w:r>
      <w:r w:rsidRPr="00C17C55">
        <w:rPr>
          <w:rStyle w:val="TagStyle"/>
          <w:rtl/>
        </w:rPr>
        <w:t xml:space="preserve"> &lt;&lt; דובר_המשך &gt;&gt;</w:t>
      </w:r>
      <w:r>
        <w:rPr>
          <w:rtl/>
        </w:rPr>
        <w:t xml:space="preserve"> </w:t>
      </w:r>
      <w:bookmarkEnd w:id="2729"/>
    </w:p>
    <w:p w:rsidR="003C1280" w:rsidRDefault="003C1280" w:rsidP="0038083B">
      <w:pPr>
        <w:rPr>
          <w:rtl/>
        </w:rPr>
      </w:pPr>
    </w:p>
    <w:p w:rsidR="003C1280" w:rsidRDefault="003C1280" w:rsidP="000E6298">
      <w:pPr>
        <w:rPr>
          <w:rtl/>
        </w:rPr>
      </w:pPr>
      <w:bookmarkStart w:id="2730" w:name="_ETM_Q18_250982"/>
      <w:bookmarkEnd w:id="2730"/>
      <w:r>
        <w:rPr>
          <w:rFonts w:hint="cs"/>
          <w:rtl/>
        </w:rPr>
        <w:t xml:space="preserve">כי ביום שבו טובי בנינו ובנותינו נופלים ונופלות, אנחנו צריכים להכין חוק השתמטות, וכמובן, בזה חשוב מאוד שהכנסת תתעסק. </w:t>
      </w:r>
    </w:p>
    <w:p w:rsidR="003C1280" w:rsidRDefault="003C1280" w:rsidP="009635F5">
      <w:pPr>
        <w:rPr>
          <w:rtl/>
        </w:rPr>
      </w:pPr>
    </w:p>
    <w:p w:rsidR="003C1280" w:rsidRDefault="003C1280" w:rsidP="000E6298">
      <w:pPr>
        <w:pStyle w:val="af6"/>
        <w:keepNext/>
        <w:rPr>
          <w:rtl/>
        </w:rPr>
      </w:pPr>
      <w:r w:rsidRPr="00D975E3">
        <w:rPr>
          <w:rStyle w:val="TagStyle"/>
          <w:rtl/>
        </w:rPr>
        <w:t xml:space="preserve"> &lt;&lt; יור &gt;&gt; </w:t>
      </w:r>
      <w:r>
        <w:rPr>
          <w:rtl/>
        </w:rPr>
        <w:t>היו"ר אורית פרקש הכהן:</w:t>
      </w:r>
      <w:r w:rsidRPr="00D975E3">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 xml:space="preserve">תודה, </w:t>
      </w:r>
      <w:bookmarkStart w:id="2731" w:name="_ETM_Q18_263758"/>
      <w:bookmarkEnd w:id="2731"/>
      <w:r>
        <w:rPr>
          <w:rFonts w:hint="cs"/>
          <w:rtl/>
        </w:rPr>
        <w:t xml:space="preserve">תודה רבה. </w:t>
      </w:r>
      <w:bookmarkStart w:id="2732" w:name="_ETM_Q18_264966"/>
      <w:bookmarkStart w:id="2733" w:name="_ETM_Q18_265009"/>
      <w:bookmarkStart w:id="2734" w:name="_ETM_Q18_265093"/>
      <w:bookmarkStart w:id="2735" w:name="_ETM_Q18_265164"/>
      <w:bookmarkEnd w:id="2732"/>
      <w:bookmarkEnd w:id="2733"/>
      <w:bookmarkEnd w:id="2734"/>
      <w:bookmarkEnd w:id="2735"/>
      <w:r>
        <w:rPr>
          <w:rFonts w:hint="cs"/>
          <w:rtl/>
        </w:rPr>
        <w:t xml:space="preserve">חבר הכנסת ווליד טאהא, בבקשה. </w:t>
      </w:r>
    </w:p>
    <w:p w:rsidR="003C1280" w:rsidRDefault="003C1280" w:rsidP="000E6298">
      <w:pPr>
        <w:rPr>
          <w:rtl/>
        </w:rPr>
      </w:pPr>
    </w:p>
    <w:p w:rsidR="003C1280" w:rsidRDefault="003C1280" w:rsidP="000E6298">
      <w:pPr>
        <w:pStyle w:val="a4"/>
        <w:keepNext/>
        <w:rPr>
          <w:rtl/>
        </w:rPr>
      </w:pPr>
      <w:bookmarkStart w:id="2736" w:name="ET_speaker_5854_4"/>
      <w:r w:rsidRPr="00D975E3">
        <w:rPr>
          <w:rStyle w:val="TagStyle"/>
          <w:rtl/>
        </w:rPr>
        <w:t xml:space="preserve"> &lt;&lt; דובר &gt;&gt; </w:t>
      </w:r>
      <w:bookmarkStart w:id="2737" w:name="_Toc184727305"/>
      <w:bookmarkStart w:id="2738" w:name="_Toc184729056"/>
      <w:r>
        <w:rPr>
          <w:rtl/>
        </w:rPr>
        <w:t>ווליד טאהא (רע"מ – הרשימה הערבית המאוחדת):</w:t>
      </w:r>
      <w:bookmarkEnd w:id="2737"/>
      <w:bookmarkEnd w:id="2738"/>
      <w:r w:rsidRPr="00D975E3">
        <w:rPr>
          <w:rStyle w:val="TagStyle"/>
          <w:rtl/>
        </w:rPr>
        <w:t xml:space="preserve"> &lt;&lt; דובר &gt;&gt;</w:t>
      </w:r>
      <w:r>
        <w:rPr>
          <w:rtl/>
        </w:rPr>
        <w:t xml:space="preserve"> </w:t>
      </w:r>
      <w:bookmarkEnd w:id="2736"/>
    </w:p>
    <w:p w:rsidR="003C1280" w:rsidRDefault="003C1280" w:rsidP="0038083B">
      <w:pPr>
        <w:rPr>
          <w:rtl/>
        </w:rPr>
      </w:pPr>
    </w:p>
    <w:p w:rsidR="003C1280" w:rsidRDefault="003C1280" w:rsidP="00CD7323">
      <w:pPr>
        <w:rPr>
          <w:rtl/>
        </w:rPr>
      </w:pPr>
      <w:r>
        <w:rPr>
          <w:rFonts w:hint="cs"/>
          <w:rtl/>
        </w:rPr>
        <w:t>כבוד היושבת בראש, בחלקת האדמה שבין הנהר לים יש לנו היום שלוש מדינות: מדינת ישראל; מדינת המתנחלים, ששולטים הלכה למעשה בשטחים הפלסטיניים הכבושים ומנהלים נגדם טרור יום-יומי, נגד האוכלוסייה הפלסטינית המקומית; המדינה השלישית היא מדינת ארגוני הפשיעה. יש חלוקה טריטוריאלית ברורה בין שלוש המדינות. מדינת ישראל נכנעה, הרימה ידיים למתנחלים, והם עושים נגד האוכלוסייה הפלסטינית ככל העולה על רוחם, מבצעים נגדם פשעים שכל העולם עוקב אחריהם ומביט בהם</w:t>
      </w:r>
      <w:r w:rsidR="00CD7323">
        <w:rPr>
          <w:rFonts w:hint="cs"/>
          <w:rtl/>
        </w:rPr>
        <w:t>,</w:t>
      </w:r>
      <w:r>
        <w:rPr>
          <w:rFonts w:hint="cs"/>
          <w:rtl/>
        </w:rPr>
        <w:t xml:space="preserve"> אין דין ואין דיין, לא נעצרים, לא מועמדים לדין, ואם מתקיים ניסיון לעצור אחד מהם, אזי נעשית עבודה בתוך הכנופיה של </w:t>
      </w:r>
      <w:proofErr w:type="spellStart"/>
      <w:r>
        <w:rPr>
          <w:rFonts w:hint="cs"/>
          <w:rtl/>
        </w:rPr>
        <w:t>הווטסאפ</w:t>
      </w:r>
      <w:proofErr w:type="spellEnd"/>
      <w:r>
        <w:rPr>
          <w:rFonts w:hint="cs"/>
          <w:rtl/>
        </w:rPr>
        <w:t xml:space="preserve"> של השר ההוא כדי לטרפד את המעצר וכדי לסכל אותו. אז המדינה נכנעה למתנחלים בעודה נושאת באחריות הערכית והחוקתית ככוח כובש על האדמה הפלסטינית. </w:t>
      </w:r>
    </w:p>
    <w:p w:rsidR="003C1280" w:rsidRDefault="003C1280" w:rsidP="000E6298">
      <w:pPr>
        <w:rPr>
          <w:rtl/>
        </w:rPr>
      </w:pPr>
    </w:p>
    <w:p w:rsidR="003C1280" w:rsidRDefault="003C1280" w:rsidP="000E6298">
      <w:pPr>
        <w:rPr>
          <w:rtl/>
        </w:rPr>
      </w:pPr>
      <w:r>
        <w:rPr>
          <w:rFonts w:hint="cs"/>
          <w:rtl/>
        </w:rPr>
        <w:t xml:space="preserve">המדינה השלישית, כפי </w:t>
      </w:r>
      <w:bookmarkStart w:id="2739" w:name="_ETM_Q18_406915"/>
      <w:bookmarkEnd w:id="2739"/>
      <w:r>
        <w:rPr>
          <w:rFonts w:hint="cs"/>
          <w:rtl/>
        </w:rPr>
        <w:t xml:space="preserve">שאמרתי, היא מדינת ארגוני הפשיעה. מדינת ישראל הרימה ידיים ונכנעה </w:t>
      </w:r>
      <w:r w:rsidR="0038083B">
        <w:rPr>
          <w:rFonts w:hint="cs"/>
          <w:rtl/>
        </w:rPr>
        <w:t>– –</w:t>
      </w:r>
      <w:r>
        <w:rPr>
          <w:rFonts w:hint="cs"/>
          <w:rtl/>
        </w:rPr>
        <w:t xml:space="preserve"> </w:t>
      </w:r>
    </w:p>
    <w:p w:rsidR="003C1280" w:rsidRDefault="003C1280" w:rsidP="000E6298">
      <w:pPr>
        <w:rPr>
          <w:rtl/>
        </w:rPr>
      </w:pPr>
    </w:p>
    <w:p w:rsidR="003C1280" w:rsidRDefault="003C1280" w:rsidP="000E6298">
      <w:pPr>
        <w:pStyle w:val="af5"/>
        <w:keepNext/>
        <w:rPr>
          <w:rtl/>
        </w:rPr>
      </w:pPr>
      <w:bookmarkStart w:id="2740" w:name="ET_interruption_6345_5"/>
      <w:r w:rsidRPr="00502297">
        <w:rPr>
          <w:rStyle w:val="TagStyle"/>
          <w:rtl/>
        </w:rPr>
        <w:t xml:space="preserve"> &lt;&lt; קריאה &gt;&gt; </w:t>
      </w:r>
      <w:r>
        <w:rPr>
          <w:rtl/>
        </w:rPr>
        <w:t>טלי גוטליב (הליכוד):</w:t>
      </w:r>
      <w:r w:rsidRPr="00502297">
        <w:rPr>
          <w:rStyle w:val="TagStyle"/>
          <w:rtl/>
        </w:rPr>
        <w:t xml:space="preserve"> &lt;&lt; קריאה &gt;&gt;</w:t>
      </w:r>
      <w:r>
        <w:rPr>
          <w:rtl/>
        </w:rPr>
        <w:t xml:space="preserve"> </w:t>
      </w:r>
      <w:bookmarkEnd w:id="2740"/>
    </w:p>
    <w:p w:rsidR="003C1280" w:rsidRDefault="003C1280" w:rsidP="0038083B">
      <w:pPr>
        <w:rPr>
          <w:rtl/>
        </w:rPr>
      </w:pPr>
    </w:p>
    <w:p w:rsidR="003C1280" w:rsidRDefault="003C1280" w:rsidP="000E6298">
      <w:pPr>
        <w:rPr>
          <w:rtl/>
        </w:rPr>
      </w:pPr>
      <w:r>
        <w:rPr>
          <w:rFonts w:hint="cs"/>
          <w:rtl/>
        </w:rPr>
        <w:t xml:space="preserve">זה היועמ"שית </w:t>
      </w:r>
      <w:r w:rsidR="0038083B">
        <w:rPr>
          <w:rFonts w:hint="cs"/>
          <w:rtl/>
        </w:rPr>
        <w:t>– – –</w:t>
      </w:r>
      <w:r>
        <w:rPr>
          <w:rFonts w:hint="cs"/>
          <w:rtl/>
        </w:rPr>
        <w:t xml:space="preserve"> האזנות סתר, </w:t>
      </w:r>
      <w:bookmarkStart w:id="2741" w:name="_ETM_Q18_417161"/>
      <w:bookmarkEnd w:id="2741"/>
      <w:r>
        <w:rPr>
          <w:rFonts w:hint="cs"/>
          <w:rtl/>
        </w:rPr>
        <w:t xml:space="preserve">לא ראיתי דבר כזה </w:t>
      </w:r>
      <w:r w:rsidR="0038083B">
        <w:rPr>
          <w:rFonts w:hint="cs"/>
          <w:rtl/>
        </w:rPr>
        <w:t>– – –</w:t>
      </w:r>
      <w:r>
        <w:rPr>
          <w:rFonts w:hint="cs"/>
          <w:rtl/>
        </w:rPr>
        <w:t xml:space="preserve"> </w:t>
      </w:r>
    </w:p>
    <w:p w:rsidR="003C1280" w:rsidRDefault="003C1280" w:rsidP="000E6298">
      <w:pPr>
        <w:rPr>
          <w:rtl/>
        </w:rPr>
      </w:pPr>
    </w:p>
    <w:p w:rsidR="003C1280" w:rsidRDefault="003C1280" w:rsidP="000E6298">
      <w:pPr>
        <w:pStyle w:val="-"/>
        <w:keepNext/>
        <w:rPr>
          <w:rtl/>
        </w:rPr>
      </w:pPr>
      <w:bookmarkStart w:id="2742" w:name="ET_speakercontinue_5854_6"/>
      <w:r w:rsidRPr="00502297">
        <w:rPr>
          <w:rStyle w:val="TagStyle"/>
          <w:rtl/>
        </w:rPr>
        <w:t xml:space="preserve"> &lt;&lt; דובר_המשך &gt;&gt; </w:t>
      </w:r>
      <w:r>
        <w:rPr>
          <w:rtl/>
        </w:rPr>
        <w:t>ווליד טאהא (רע"מ – הרשימה הערבית המאוחדת):</w:t>
      </w:r>
      <w:r w:rsidRPr="00502297">
        <w:rPr>
          <w:rStyle w:val="TagStyle"/>
          <w:rtl/>
        </w:rPr>
        <w:t xml:space="preserve"> &lt;&lt; דובר_המשך &gt;&gt;</w:t>
      </w:r>
      <w:r>
        <w:rPr>
          <w:rtl/>
        </w:rPr>
        <w:t xml:space="preserve"> </w:t>
      </w:r>
      <w:bookmarkEnd w:id="2742"/>
    </w:p>
    <w:p w:rsidR="003C1280" w:rsidRDefault="003C1280" w:rsidP="0038083B">
      <w:pPr>
        <w:rPr>
          <w:rtl/>
        </w:rPr>
      </w:pPr>
    </w:p>
    <w:p w:rsidR="003C1280" w:rsidRDefault="0038083B" w:rsidP="00CD7323">
      <w:pPr>
        <w:rPr>
          <w:rtl/>
        </w:rPr>
      </w:pPr>
      <w:r>
        <w:rPr>
          <w:rFonts w:hint="cs"/>
          <w:rtl/>
        </w:rPr>
        <w:t>– –</w:t>
      </w:r>
      <w:r w:rsidR="003C1280">
        <w:rPr>
          <w:rFonts w:hint="cs"/>
          <w:rtl/>
        </w:rPr>
        <w:t xml:space="preserve"> נכנעה לכנופיות הפשע שמטילות אימים על אוכלוסייה אזרחית שלמה. 1.7 מיליון אזרחים במדינה חיים תחת הטרור של ארגוני הפשיעה, של כנופיות הפשע. מדינת ישראל נכנעה להם, הרימה ידיים מולם</w:t>
      </w:r>
      <w:r w:rsidR="00CD7323">
        <w:rPr>
          <w:rFonts w:hint="cs"/>
          <w:rtl/>
        </w:rPr>
        <w:t>,</w:t>
      </w:r>
      <w:r w:rsidR="003C1280">
        <w:rPr>
          <w:rFonts w:hint="cs"/>
          <w:rtl/>
        </w:rPr>
        <w:t xml:space="preserve"> לא עושה כלום כדי למגר אותם ולא עושה כלום כדי לשמור על הזכות היסודית של כל אדם, הזכות לחיים והזכות לביטחון אישי. </w:t>
      </w:r>
    </w:p>
    <w:p w:rsidR="003C1280" w:rsidRDefault="003C1280" w:rsidP="000E6298">
      <w:pPr>
        <w:rPr>
          <w:rtl/>
        </w:rPr>
      </w:pPr>
    </w:p>
    <w:p w:rsidR="003C1280" w:rsidRDefault="003C1280" w:rsidP="000E6298">
      <w:pPr>
        <w:rPr>
          <w:rtl/>
        </w:rPr>
      </w:pPr>
      <w:r>
        <w:rPr>
          <w:rFonts w:hint="cs"/>
          <w:rtl/>
        </w:rPr>
        <w:t xml:space="preserve">אז מי שמדבר על מדינת ישראל אחת, כנראה צריך לעשות חישוב מחדש של תפיסת העולם שלו, כי אנחנו מול שלוש מדינות: מדינת ישראל, מדינת המתנחלים ומדינת ארגוני הפשיעה. </w:t>
      </w:r>
    </w:p>
    <w:p w:rsidR="003C1280" w:rsidRDefault="003C1280" w:rsidP="000E6298">
      <w:pPr>
        <w:rPr>
          <w:rtl/>
        </w:rPr>
      </w:pPr>
    </w:p>
    <w:p w:rsidR="003C1280" w:rsidRDefault="003C1280" w:rsidP="000E6298">
      <w:pPr>
        <w:pStyle w:val="af6"/>
        <w:keepNext/>
        <w:rPr>
          <w:rtl/>
        </w:rPr>
      </w:pPr>
      <w:r w:rsidRPr="00502297">
        <w:rPr>
          <w:rStyle w:val="TagStyle"/>
          <w:rtl/>
        </w:rPr>
        <w:t xml:space="preserve"> &lt;&lt; יור &gt;&gt; </w:t>
      </w:r>
      <w:r>
        <w:rPr>
          <w:rtl/>
        </w:rPr>
        <w:t>היו"ר אורית פרקש הכהן:</w:t>
      </w:r>
      <w:r w:rsidRPr="00502297">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 xml:space="preserve">תודה, תודה רבה. חבר הכנסת עידן רול, בבקשה. </w:t>
      </w:r>
    </w:p>
    <w:p w:rsidR="003C1280" w:rsidRDefault="003C1280" w:rsidP="000E6298">
      <w:pPr>
        <w:rPr>
          <w:rtl/>
        </w:rPr>
      </w:pPr>
    </w:p>
    <w:p w:rsidR="003C1280" w:rsidRDefault="003C1280" w:rsidP="000E6298">
      <w:pPr>
        <w:pStyle w:val="a4"/>
        <w:keepNext/>
        <w:rPr>
          <w:rtl/>
        </w:rPr>
      </w:pPr>
      <w:bookmarkStart w:id="2743" w:name="ET_speaker_5803_8"/>
      <w:r w:rsidRPr="00502297">
        <w:rPr>
          <w:rStyle w:val="TagStyle"/>
          <w:rtl/>
        </w:rPr>
        <w:t xml:space="preserve"> &lt;&lt; דובר &gt;&gt; </w:t>
      </w:r>
      <w:bookmarkStart w:id="2744" w:name="_Toc184727306"/>
      <w:bookmarkStart w:id="2745" w:name="_Toc184729057"/>
      <w:r>
        <w:rPr>
          <w:rtl/>
        </w:rPr>
        <w:t>עידן רול (יש עתיד):</w:t>
      </w:r>
      <w:bookmarkEnd w:id="2744"/>
      <w:bookmarkEnd w:id="2745"/>
      <w:r w:rsidRPr="00502297">
        <w:rPr>
          <w:rStyle w:val="TagStyle"/>
          <w:rtl/>
        </w:rPr>
        <w:t xml:space="preserve"> &lt;&lt; דובר &gt;&gt;</w:t>
      </w:r>
      <w:r>
        <w:rPr>
          <w:rtl/>
        </w:rPr>
        <w:t xml:space="preserve"> </w:t>
      </w:r>
      <w:bookmarkEnd w:id="2743"/>
    </w:p>
    <w:p w:rsidR="003C1280" w:rsidRDefault="003C1280" w:rsidP="0038083B">
      <w:pPr>
        <w:rPr>
          <w:rtl/>
        </w:rPr>
      </w:pPr>
    </w:p>
    <w:p w:rsidR="003C1280" w:rsidRDefault="003C1280" w:rsidP="000E6298">
      <w:pPr>
        <w:rPr>
          <w:rtl/>
        </w:rPr>
      </w:pPr>
      <w:r>
        <w:rPr>
          <w:rFonts w:hint="cs"/>
          <w:rtl/>
        </w:rPr>
        <w:t xml:space="preserve">תודה רבה, גברתי היושבת בראש. כנסת נכבדה, אדוני השר, בטרם אני אתחיל לדבר, אני רוצה לדבר על לוחמינו הגיבורים שנפלו בקרב ביומיים האחרונים. באמת אבדה גדולה; הלב נשבר נוכח האובדן של המשפחות, של חיים צעירים כל כך ומבטיחים כל כך. אתמול במהלך פעולה נחושה בדרום לבנון איבדנו ארבעה לוחמי מילואים </w:t>
      </w:r>
      <w:bookmarkStart w:id="2746" w:name="_ETM_Q18_527162"/>
      <w:bookmarkEnd w:id="2746"/>
      <w:r>
        <w:rPr>
          <w:rFonts w:hint="cs"/>
          <w:rtl/>
        </w:rPr>
        <w:t xml:space="preserve">מגדוד 9263 של חטיבה 226. אני מראש מתנצל אם אני הוגה את אחד מהשמות לא </w:t>
      </w:r>
      <w:bookmarkStart w:id="2747" w:name="_ETM_Q18_535214"/>
      <w:bookmarkEnd w:id="2747"/>
      <w:r>
        <w:rPr>
          <w:rFonts w:hint="cs"/>
          <w:rtl/>
        </w:rPr>
        <w:t xml:space="preserve">נכון: רב-סרן במיל' יבגני </w:t>
      </w:r>
      <w:proofErr w:type="spellStart"/>
      <w:r>
        <w:rPr>
          <w:rFonts w:hint="cs"/>
          <w:rtl/>
        </w:rPr>
        <w:t>זינרשיין</w:t>
      </w:r>
      <w:proofErr w:type="spellEnd"/>
      <w:r>
        <w:rPr>
          <w:rFonts w:hint="cs"/>
          <w:rtl/>
        </w:rPr>
        <w:t xml:space="preserve">, סרן במיל' שגיא יעקב רובינשטיין, רב-סמל ראשון במילואים בנימין </w:t>
      </w:r>
      <w:proofErr w:type="spellStart"/>
      <w:r>
        <w:rPr>
          <w:rFonts w:hint="cs"/>
          <w:rtl/>
        </w:rPr>
        <w:t>דסטאו</w:t>
      </w:r>
      <w:proofErr w:type="spellEnd"/>
      <w:r>
        <w:rPr>
          <w:rFonts w:hint="cs"/>
          <w:rtl/>
        </w:rPr>
        <w:t xml:space="preserve"> נגוסה ורס"ל במילואים </w:t>
      </w:r>
      <w:bookmarkStart w:id="2748" w:name="_ETM_Q18_549543"/>
      <w:bookmarkEnd w:id="2748"/>
      <w:r>
        <w:rPr>
          <w:rFonts w:hint="cs"/>
          <w:rtl/>
        </w:rPr>
        <w:t xml:space="preserve">ארז בן אפרים. היום איבדנו בצפון רצועת עזה שלושה לוחמים נוספים, מגדוד שקד של </w:t>
      </w:r>
      <w:bookmarkStart w:id="2749" w:name="_ETM_Q18_556660"/>
      <w:bookmarkEnd w:id="2749"/>
      <w:r>
        <w:rPr>
          <w:rFonts w:hint="cs"/>
          <w:rtl/>
        </w:rPr>
        <w:t xml:space="preserve">חטיבת גבעתי: סמל ראשון עידו </w:t>
      </w:r>
      <w:proofErr w:type="spellStart"/>
      <w:r>
        <w:rPr>
          <w:rFonts w:hint="cs"/>
          <w:rtl/>
        </w:rPr>
        <w:t>ז'נו</w:t>
      </w:r>
      <w:proofErr w:type="spellEnd"/>
      <w:r>
        <w:rPr>
          <w:rFonts w:hint="cs"/>
          <w:rtl/>
        </w:rPr>
        <w:t xml:space="preserve">, סמל ראשון ברק דניאל </w:t>
      </w:r>
      <w:bookmarkStart w:id="2750" w:name="_ETM_Q18_559875"/>
      <w:bookmarkEnd w:id="2750"/>
      <w:proofErr w:type="spellStart"/>
      <w:r>
        <w:rPr>
          <w:rFonts w:hint="cs"/>
          <w:rtl/>
        </w:rPr>
        <w:t>הלפרן</w:t>
      </w:r>
      <w:proofErr w:type="spellEnd"/>
      <w:r>
        <w:rPr>
          <w:rFonts w:hint="cs"/>
          <w:rtl/>
        </w:rPr>
        <w:t xml:space="preserve"> וסמל עמרי כהן. באמת לוחמים צעירים, אמיצים, </w:t>
      </w:r>
      <w:bookmarkStart w:id="2751" w:name="_ETM_Q18_567158"/>
      <w:bookmarkEnd w:id="2751"/>
      <w:r>
        <w:rPr>
          <w:rFonts w:hint="cs"/>
          <w:rtl/>
        </w:rPr>
        <w:t xml:space="preserve">מסורים, שהשאירו אחריהם אנשים שאוהבים אותם, המון חלומות והמון חיים </w:t>
      </w:r>
      <w:bookmarkStart w:id="2752" w:name="_ETM_Q18_574405"/>
      <w:bookmarkEnd w:id="2752"/>
      <w:r>
        <w:rPr>
          <w:rFonts w:hint="cs"/>
          <w:rtl/>
        </w:rPr>
        <w:t xml:space="preserve">שכבר לא יתגשמו. זה משהו שצריך להזכיר פה ולכאוב אותו, </w:t>
      </w:r>
      <w:bookmarkStart w:id="2753" w:name="_ETM_Q18_578643"/>
      <w:bookmarkEnd w:id="2753"/>
      <w:r>
        <w:rPr>
          <w:rFonts w:hint="cs"/>
          <w:rtl/>
        </w:rPr>
        <w:t xml:space="preserve">כמו שאני בטוח שכולנו כואבים אותו. יהי זכרם ברוך. </w:t>
      </w:r>
    </w:p>
    <w:p w:rsidR="003C1280" w:rsidRDefault="003C1280" w:rsidP="000E6298">
      <w:pPr>
        <w:rPr>
          <w:rtl/>
        </w:rPr>
      </w:pPr>
    </w:p>
    <w:p w:rsidR="003C1280" w:rsidRDefault="003C1280" w:rsidP="000E6298">
      <w:pPr>
        <w:rPr>
          <w:rtl/>
        </w:rPr>
      </w:pPr>
      <w:r>
        <w:rPr>
          <w:rFonts w:hint="cs"/>
          <w:rtl/>
        </w:rPr>
        <w:t xml:space="preserve">אני רוצה להתייחס לחזית הסורית בזמן שנותר לי. אני </w:t>
      </w:r>
      <w:bookmarkStart w:id="2754" w:name="_ETM_Q18_587690"/>
      <w:bookmarkEnd w:id="2754"/>
      <w:r>
        <w:rPr>
          <w:rFonts w:hint="cs"/>
          <w:rtl/>
        </w:rPr>
        <w:t xml:space="preserve">שומע פרשנות ושיח ער בתקשורת, באולפנים וגם כאן לגבי מה עשוי לקרות ולאן מועדות פני סוריה. אני לא נביא ואין לי כדור בדולח, אבל אני כן חושב שאפשר להתבסס על מה שיודעים ולא לשגות באשליות. ארגונים </w:t>
      </w:r>
      <w:proofErr w:type="spellStart"/>
      <w:r>
        <w:rPr>
          <w:rFonts w:hint="cs"/>
          <w:rtl/>
        </w:rPr>
        <w:t>ג'יהדיסטיים</w:t>
      </w:r>
      <w:proofErr w:type="spellEnd"/>
      <w:r>
        <w:rPr>
          <w:rFonts w:hint="cs"/>
          <w:rtl/>
        </w:rPr>
        <w:t xml:space="preserve"> על זרמי אל-ק</w:t>
      </w:r>
      <w:r w:rsidR="00BE7AD3">
        <w:rPr>
          <w:rFonts w:hint="cs"/>
          <w:rtl/>
        </w:rPr>
        <w:t>א</w:t>
      </w:r>
      <w:r>
        <w:rPr>
          <w:rFonts w:hint="cs"/>
          <w:rtl/>
        </w:rPr>
        <w:t xml:space="preserve">עידה השונים לא יעשו שום דבר שונה ממה שהם </w:t>
      </w:r>
      <w:bookmarkStart w:id="2755" w:name="_ETM_Q18_614694"/>
      <w:bookmarkEnd w:id="2755"/>
      <w:r>
        <w:rPr>
          <w:rFonts w:hint="cs"/>
          <w:rtl/>
        </w:rPr>
        <w:t xml:space="preserve">עשו עד היום. כשאנחנו מסתכלים על סוריה, אנחנו מבינים שטוב מאוד שמשטר אסד נפל. יש בכך יתרונות </w:t>
      </w:r>
      <w:bookmarkStart w:id="2756" w:name="_ETM_Q18_622495"/>
      <w:bookmarkEnd w:id="2756"/>
      <w:r>
        <w:rPr>
          <w:rFonts w:hint="cs"/>
          <w:rtl/>
        </w:rPr>
        <w:t xml:space="preserve">ביטחוניים ברורים עבור ישראל, ועדיין, אל לנו לשגות באשליות. אנחנו חכמים יותר מזה. אנחנו חיים במזרח התיכון, אנחנו מכירים את טיבו. לא משנה איך הם התבטאו, לא </w:t>
      </w:r>
      <w:bookmarkStart w:id="2757" w:name="_ETM_Q18_634359"/>
      <w:bookmarkEnd w:id="2757"/>
      <w:r>
        <w:rPr>
          <w:rFonts w:hint="cs"/>
          <w:rtl/>
        </w:rPr>
        <w:t xml:space="preserve">משנה מה יהיו האינטרסים שלהם כרגע </w:t>
      </w:r>
      <w:r>
        <w:rPr>
          <w:rFonts w:hint="eastAsia"/>
          <w:rtl/>
        </w:rPr>
        <w:t xml:space="preserve">– </w:t>
      </w:r>
      <w:r>
        <w:rPr>
          <w:rFonts w:hint="cs"/>
          <w:rtl/>
        </w:rPr>
        <w:t xml:space="preserve">הדבר שאנחנו צריכים להבין בבית הזה פוסט 7 באוקטובר </w:t>
      </w:r>
      <w:bookmarkStart w:id="2758" w:name="_ETM_Q18_643202"/>
      <w:bookmarkEnd w:id="2758"/>
      <w:r>
        <w:rPr>
          <w:rFonts w:hint="cs"/>
          <w:rtl/>
        </w:rPr>
        <w:t xml:space="preserve">זה שבמוקדם או במאוחר המטרה שלהם תהיה מדינת ישראל. </w:t>
      </w:r>
    </w:p>
    <w:p w:rsidR="003C1280" w:rsidRDefault="003C1280" w:rsidP="000E6298">
      <w:pPr>
        <w:rPr>
          <w:rtl/>
        </w:rPr>
      </w:pPr>
    </w:p>
    <w:p w:rsidR="003C1280" w:rsidRDefault="003C1280" w:rsidP="000E6298">
      <w:pPr>
        <w:rPr>
          <w:rtl/>
        </w:rPr>
      </w:pPr>
      <w:r>
        <w:rPr>
          <w:rFonts w:hint="cs"/>
          <w:rtl/>
        </w:rPr>
        <w:t>ולכן, אנחנו לא צריכים לחשוש לפעול בצורה ברורה ותקיפה, כפי שפעלו בימים האחרונים, כדי להבטיח את האינטרסים הביטחוניים של מדינת ישראל. שום דבר טוב לא ממתין לנו עם אל-ק</w:t>
      </w:r>
      <w:r w:rsidR="00BE7AD3">
        <w:rPr>
          <w:rFonts w:hint="cs"/>
          <w:rtl/>
        </w:rPr>
        <w:t>א</w:t>
      </w:r>
      <w:r>
        <w:rPr>
          <w:rFonts w:hint="cs"/>
          <w:rtl/>
        </w:rPr>
        <w:t xml:space="preserve">עידה מעבר לגבול. גם </w:t>
      </w:r>
      <w:bookmarkStart w:id="2759" w:name="_ETM_Q18_662639"/>
      <w:bookmarkEnd w:id="2759"/>
      <w:r>
        <w:rPr>
          <w:rFonts w:hint="cs"/>
          <w:rtl/>
        </w:rPr>
        <w:t xml:space="preserve">אם ייקח להם זמן עד שהם יתפנו כביכול לעסוק בישראל, זה יקרה. אף </w:t>
      </w:r>
      <w:bookmarkStart w:id="2760" w:name="_ETM_Q18_666356"/>
      <w:bookmarkEnd w:id="2760"/>
      <w:r>
        <w:rPr>
          <w:rFonts w:hint="cs"/>
          <w:rtl/>
        </w:rPr>
        <w:t>אל-ק</w:t>
      </w:r>
      <w:r w:rsidR="00BE7AD3">
        <w:rPr>
          <w:rFonts w:hint="cs"/>
          <w:rtl/>
        </w:rPr>
        <w:t>א</w:t>
      </w:r>
      <w:r>
        <w:rPr>
          <w:rFonts w:hint="cs"/>
          <w:rtl/>
        </w:rPr>
        <w:t xml:space="preserve">עידה, דאעש או כל סניף אחר שתרצו </w:t>
      </w:r>
      <w:r>
        <w:rPr>
          <w:rtl/>
        </w:rPr>
        <w:t>–</w:t>
      </w:r>
      <w:r>
        <w:rPr>
          <w:rFonts w:hint="cs"/>
          <w:rtl/>
        </w:rPr>
        <w:t xml:space="preserve"> אפשר להעמיק בזה </w:t>
      </w:r>
      <w:r>
        <w:rPr>
          <w:rFonts w:hint="eastAsia"/>
          <w:rtl/>
        </w:rPr>
        <w:t>–</w:t>
      </w:r>
      <w:r>
        <w:rPr>
          <w:rFonts w:hint="cs"/>
          <w:rtl/>
        </w:rPr>
        <w:t xml:space="preserve"> </w:t>
      </w:r>
      <w:bookmarkStart w:id="2761" w:name="_ETM_Q18_673204"/>
      <w:bookmarkEnd w:id="2761"/>
      <w:r>
        <w:rPr>
          <w:rFonts w:hint="cs"/>
          <w:rtl/>
        </w:rPr>
        <w:t xml:space="preserve">לא שינה פתאום את אורחות חייו ואת אמונותיו והחליט פתאום שהמדינה הציונית היא בעלת ברית פוטנציאלית. אנחנו תמיד נכונים לשלום, אבל אנחנו צריכים לדעת שמה שהיה מה הוא </w:t>
      </w:r>
      <w:bookmarkStart w:id="2762" w:name="_ETM_Q18_684034"/>
      <w:bookmarkEnd w:id="2762"/>
      <w:r>
        <w:rPr>
          <w:rFonts w:hint="cs"/>
          <w:rtl/>
        </w:rPr>
        <w:t xml:space="preserve">מה שיהיה, ולהיערך תמיד להגן על האינטרסים הביטחוניים שלנו בכל הגבולות. תודה רבה. </w:t>
      </w:r>
    </w:p>
    <w:p w:rsidR="003C1280" w:rsidRDefault="003C1280" w:rsidP="000E6298">
      <w:pPr>
        <w:rPr>
          <w:rtl/>
        </w:rPr>
      </w:pPr>
    </w:p>
    <w:p w:rsidR="003C1280" w:rsidRDefault="003C1280" w:rsidP="000E6298">
      <w:pPr>
        <w:pStyle w:val="af6"/>
        <w:keepNext/>
        <w:rPr>
          <w:rtl/>
        </w:rPr>
      </w:pPr>
      <w:r w:rsidRPr="00797A47">
        <w:rPr>
          <w:rStyle w:val="TagStyle"/>
          <w:rtl/>
        </w:rPr>
        <w:t xml:space="preserve"> &lt;&lt; יור &gt;&gt; </w:t>
      </w:r>
      <w:r>
        <w:rPr>
          <w:rtl/>
        </w:rPr>
        <w:t>היו"ר אורית פרקש הכהן:</w:t>
      </w:r>
      <w:r w:rsidRPr="00797A47">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 xml:space="preserve">תודה, תודה רבה. </w:t>
      </w:r>
      <w:bookmarkStart w:id="2763" w:name="_ETM_Q18_690829"/>
      <w:bookmarkStart w:id="2764" w:name="_ETM_Q18_692614"/>
      <w:bookmarkStart w:id="2765" w:name="_ETM_Q18_692673"/>
      <w:bookmarkStart w:id="2766" w:name="_ETM_Q18_692725"/>
      <w:bookmarkStart w:id="2767" w:name="_ETM_Q18_692788"/>
      <w:bookmarkEnd w:id="2763"/>
      <w:bookmarkEnd w:id="2764"/>
      <w:bookmarkEnd w:id="2765"/>
      <w:bookmarkEnd w:id="2766"/>
      <w:bookmarkEnd w:id="2767"/>
      <w:r>
        <w:rPr>
          <w:rFonts w:hint="cs"/>
          <w:rtl/>
        </w:rPr>
        <w:t xml:space="preserve">חברת הכנסת מיכל שיר. </w:t>
      </w:r>
    </w:p>
    <w:p w:rsidR="003C1280" w:rsidRDefault="003C1280" w:rsidP="000E6298">
      <w:pPr>
        <w:rPr>
          <w:rtl/>
        </w:rPr>
      </w:pPr>
    </w:p>
    <w:p w:rsidR="003C1280" w:rsidRDefault="003C1280" w:rsidP="000E6298">
      <w:pPr>
        <w:pStyle w:val="a4"/>
        <w:keepNext/>
        <w:rPr>
          <w:rtl/>
        </w:rPr>
      </w:pPr>
      <w:bookmarkStart w:id="2768" w:name="ET_speaker_5809_10"/>
      <w:r w:rsidRPr="00797A47">
        <w:rPr>
          <w:rStyle w:val="TagStyle"/>
          <w:rtl/>
        </w:rPr>
        <w:t xml:space="preserve"> &lt;&lt; דובר &gt;&gt; </w:t>
      </w:r>
      <w:bookmarkStart w:id="2769" w:name="_Toc184727307"/>
      <w:bookmarkStart w:id="2770" w:name="_Toc184729058"/>
      <w:r>
        <w:rPr>
          <w:rtl/>
        </w:rPr>
        <w:t>מיכל שיר סגמן (יש עתיד):</w:t>
      </w:r>
      <w:bookmarkEnd w:id="2769"/>
      <w:bookmarkEnd w:id="2770"/>
      <w:r w:rsidRPr="00797A47">
        <w:rPr>
          <w:rStyle w:val="TagStyle"/>
          <w:rtl/>
        </w:rPr>
        <w:t xml:space="preserve"> &lt;&lt; דובר &gt;&gt;</w:t>
      </w:r>
      <w:r>
        <w:rPr>
          <w:rtl/>
        </w:rPr>
        <w:t xml:space="preserve"> </w:t>
      </w:r>
      <w:bookmarkEnd w:id="2768"/>
    </w:p>
    <w:p w:rsidR="003C1280" w:rsidRDefault="003C1280" w:rsidP="0038083B">
      <w:pPr>
        <w:rPr>
          <w:rtl/>
        </w:rPr>
      </w:pPr>
    </w:p>
    <w:p w:rsidR="003C1280" w:rsidRDefault="003C1280" w:rsidP="000E6298">
      <w:pPr>
        <w:rPr>
          <w:rtl/>
        </w:rPr>
      </w:pPr>
      <w:r>
        <w:rPr>
          <w:rFonts w:hint="cs"/>
          <w:rtl/>
        </w:rPr>
        <w:t xml:space="preserve">גברתי היושבת-ראש, חבריי חברי הכנסת, </w:t>
      </w:r>
      <w:bookmarkStart w:id="2771" w:name="_ETM_Q18_714849"/>
      <w:bookmarkEnd w:id="2771"/>
      <w:r>
        <w:rPr>
          <w:rFonts w:hint="cs"/>
          <w:rtl/>
        </w:rPr>
        <w:t xml:space="preserve">אנחנו בשנה השנייה של המלחמה, ואני רוצה לשאול את חברי הקואליציה: האם אתם באמת מבינים את האירוע שאנחנו נמצאים בתוכו? אתם מבינים שאנחנו נמצאים באירוע גלובלי שיקבע את העתיד שלנו פה, במדינה הזו? </w:t>
      </w:r>
    </w:p>
    <w:p w:rsidR="003C1280" w:rsidRDefault="003C1280" w:rsidP="000E6298">
      <w:pPr>
        <w:rPr>
          <w:rtl/>
        </w:rPr>
      </w:pPr>
    </w:p>
    <w:p w:rsidR="003C1280" w:rsidRDefault="003C1280" w:rsidP="00386CF5">
      <w:pPr>
        <w:rPr>
          <w:rtl/>
        </w:rPr>
      </w:pPr>
      <w:r>
        <w:rPr>
          <w:rFonts w:hint="cs"/>
          <w:rtl/>
        </w:rPr>
        <w:t>ואתם בזמן הזה מובילים אותנו בעיניים פקוחות לשינוי משטרי</w:t>
      </w:r>
      <w:r w:rsidR="00CD7323">
        <w:rPr>
          <w:rFonts w:hint="cs"/>
          <w:rtl/>
        </w:rPr>
        <w:t>,</w:t>
      </w:r>
      <w:r>
        <w:rPr>
          <w:rFonts w:hint="cs"/>
          <w:rtl/>
        </w:rPr>
        <w:t xml:space="preserve"> בעיצומו של האירוע הזה. מבוקר עד ערב אתם רק מספרים לנו על הסכנה, איזו סכנה ביטחונית יש בלחקור ראש ממשלה תוך כדי מלחמה. אבל לשנות את </w:t>
      </w:r>
      <w:bookmarkStart w:id="2772" w:name="_ETM_Q18_755077"/>
      <w:bookmarkEnd w:id="2772"/>
      <w:r>
        <w:rPr>
          <w:rFonts w:hint="cs"/>
          <w:rtl/>
        </w:rPr>
        <w:t xml:space="preserve">כל סדרי השלטון, את כולם, ולשסות נגד מוסדות המדינה שאתם אמונים עליהם </w:t>
      </w:r>
      <w:r>
        <w:rPr>
          <w:rFonts w:hint="eastAsia"/>
          <w:rtl/>
        </w:rPr>
        <w:t>–</w:t>
      </w:r>
      <w:r>
        <w:rPr>
          <w:rFonts w:hint="cs"/>
          <w:rtl/>
        </w:rPr>
        <w:t xml:space="preserve"> זה לא מסכן את ביטחון המדינה ואת האזרחים שלה? לדבר ולייצר </w:t>
      </w:r>
      <w:bookmarkStart w:id="2773" w:name="_ETM_Q18_767245"/>
      <w:bookmarkEnd w:id="2773"/>
      <w:r>
        <w:rPr>
          <w:rFonts w:hint="cs"/>
          <w:rtl/>
        </w:rPr>
        <w:t>מלחמת אזרחים בזמן מלחמה אזורית, זה מה שחשוב? לדבר על חונטות, על</w:t>
      </w:r>
      <w:r w:rsidR="00386CF5">
        <w:rPr>
          <w:rFonts w:hint="cs"/>
          <w:rtl/>
        </w:rPr>
        <w:t xml:space="preserve"> </w:t>
      </w:r>
      <w:r w:rsidR="00386CF5">
        <w:rPr>
          <w:rtl/>
        </w:rPr>
        <w:t>דיפ-סטייט</w:t>
      </w:r>
      <w:r>
        <w:rPr>
          <w:rFonts w:hint="cs"/>
          <w:rtl/>
        </w:rPr>
        <w:t>, על בגידות של צבא, על בוגדים מבפנים? אתם מבינים לאן אתם גוררים את העם הזה?</w:t>
      </w:r>
    </w:p>
    <w:p w:rsidR="003C1280" w:rsidRDefault="003C1280" w:rsidP="000E6298">
      <w:pPr>
        <w:rPr>
          <w:rtl/>
        </w:rPr>
      </w:pPr>
    </w:p>
    <w:p w:rsidR="003C1280" w:rsidRDefault="003C1280" w:rsidP="00517A3C">
      <w:pPr>
        <w:rPr>
          <w:rtl/>
        </w:rPr>
      </w:pPr>
      <w:r>
        <w:rPr>
          <w:rFonts w:hint="cs"/>
          <w:rtl/>
        </w:rPr>
        <w:t xml:space="preserve">אולי אני מצפה ליותר מדי, יכול מאוד להיות. אולי הנרטיב </w:t>
      </w:r>
      <w:bookmarkStart w:id="2774" w:name="_ETM_Q18_786794"/>
      <w:bookmarkEnd w:id="2774"/>
      <w:r>
        <w:rPr>
          <w:rFonts w:hint="cs"/>
          <w:rtl/>
        </w:rPr>
        <w:t xml:space="preserve">הציוני שאני גדלתי עליו כבר לא קיים, אבל אני באמת מסרבת להאמין בזה, כי אם לי זה מכווץ את הלב ושורף את הנשמה, זה שורף את </w:t>
      </w:r>
      <w:bookmarkStart w:id="2775" w:name="_ETM_Q18_797200"/>
      <w:bookmarkEnd w:id="2775"/>
      <w:r>
        <w:rPr>
          <w:rFonts w:hint="cs"/>
          <w:rtl/>
        </w:rPr>
        <w:t xml:space="preserve">הנשמה לעוד אנשים פה במדינה </w:t>
      </w:r>
      <w:r>
        <w:rPr>
          <w:rFonts w:hint="eastAsia"/>
          <w:rtl/>
        </w:rPr>
        <w:t xml:space="preserve">– </w:t>
      </w:r>
      <w:r>
        <w:rPr>
          <w:rFonts w:hint="cs"/>
          <w:rtl/>
        </w:rPr>
        <w:t>לאזרחים, לחיילים, להורים שכן רוצים לראות ישראל אחרת</w:t>
      </w:r>
      <w:r w:rsidR="00517A3C">
        <w:rPr>
          <w:rFonts w:hint="cs"/>
          <w:rtl/>
        </w:rPr>
        <w:t>;</w:t>
      </w:r>
      <w:r>
        <w:rPr>
          <w:rFonts w:hint="cs"/>
          <w:rtl/>
        </w:rPr>
        <w:t xml:space="preserve"> </w:t>
      </w:r>
      <w:bookmarkStart w:id="2776" w:name="TOR_Q19"/>
      <w:bookmarkEnd w:id="2776"/>
      <w:r>
        <w:rPr>
          <w:rFonts w:hint="cs"/>
          <w:rtl/>
        </w:rPr>
        <w:t xml:space="preserve">מדינה עם כנסת ועם ממשלה שיודעים להסתכל בכאב של האזרחים ולתת להם מענה ותקווה, שעבור השלטון הם </w:t>
      </w:r>
      <w:bookmarkStart w:id="2777" w:name="_ETM_Q19_214000"/>
      <w:bookmarkEnd w:id="2777"/>
      <w:r>
        <w:rPr>
          <w:rFonts w:hint="cs"/>
          <w:rtl/>
        </w:rPr>
        <w:t xml:space="preserve">יותר מנקודה בסקר או מנדט. אנשים מתים פה ואנשים </w:t>
      </w:r>
      <w:bookmarkStart w:id="2778" w:name="_ETM_Q19_222000"/>
      <w:bookmarkEnd w:id="2778"/>
      <w:r>
        <w:rPr>
          <w:rFonts w:hint="cs"/>
          <w:rtl/>
        </w:rPr>
        <w:t>קורסים פה, ואתם טוענים שכל ביקורת נגדכם היא לא לגיטימ</w:t>
      </w:r>
      <w:bookmarkStart w:id="2779" w:name="_ETM_Q19_227000"/>
      <w:bookmarkEnd w:id="2779"/>
      <w:r>
        <w:rPr>
          <w:rFonts w:hint="cs"/>
          <w:rtl/>
        </w:rPr>
        <w:t xml:space="preserve">ית. אסור להגיד מילה על הטבח, אבל השורדים מתאבדים כי אין תקציב לטפל בהם; </w:t>
      </w:r>
      <w:r w:rsidRPr="00E60AD2">
        <w:rPr>
          <w:rtl/>
        </w:rPr>
        <w:t>אסור להגיד מילה</w:t>
      </w:r>
      <w:r>
        <w:rPr>
          <w:rFonts w:hint="cs"/>
          <w:rtl/>
        </w:rPr>
        <w:t xml:space="preserve"> על</w:t>
      </w:r>
      <w:r w:rsidRPr="00E60AD2">
        <w:rPr>
          <w:rtl/>
        </w:rPr>
        <w:t xml:space="preserve"> </w:t>
      </w:r>
      <w:r>
        <w:rPr>
          <w:rFonts w:hint="cs"/>
          <w:rtl/>
        </w:rPr>
        <w:t>ה</w:t>
      </w:r>
      <w:r w:rsidRPr="00E60AD2">
        <w:rPr>
          <w:rtl/>
        </w:rPr>
        <w:t>חטופים</w:t>
      </w:r>
      <w:r>
        <w:rPr>
          <w:rFonts w:hint="cs"/>
          <w:rtl/>
        </w:rPr>
        <w:t>,</w:t>
      </w:r>
      <w:r w:rsidRPr="00E60AD2">
        <w:rPr>
          <w:rtl/>
        </w:rPr>
        <w:t xml:space="preserve"> </w:t>
      </w:r>
      <w:r>
        <w:rPr>
          <w:rFonts w:hint="cs"/>
          <w:rtl/>
        </w:rPr>
        <w:t xml:space="preserve">אבל האימהות מחפשות תשובה בוועדות הכנסת; אסור להגיד מילה על העומס שמוטל על המילואימניקים או </w:t>
      </w:r>
      <w:bookmarkStart w:id="2780" w:name="_ETM_Q19_242000"/>
      <w:bookmarkEnd w:id="2780"/>
      <w:r>
        <w:rPr>
          <w:rFonts w:hint="cs"/>
          <w:rtl/>
        </w:rPr>
        <w:t xml:space="preserve">על המפונים, אבל הם כאן. הקול שלהם עדיין לא מהדהד, כי הם פצועים והם עייפים. </w:t>
      </w:r>
    </w:p>
    <w:p w:rsidR="003C1280" w:rsidRDefault="003C1280" w:rsidP="000E6298">
      <w:pPr>
        <w:rPr>
          <w:rtl/>
        </w:rPr>
      </w:pPr>
      <w:bookmarkStart w:id="2781" w:name="_ETM_Q19_251000"/>
      <w:bookmarkEnd w:id="2781"/>
    </w:p>
    <w:p w:rsidR="003C1280" w:rsidRDefault="003C1280" w:rsidP="000E6298">
      <w:pPr>
        <w:rPr>
          <w:rtl/>
        </w:rPr>
      </w:pPr>
      <w:bookmarkStart w:id="2782" w:name="_ETM_Q19_252000"/>
      <w:bookmarkEnd w:id="2782"/>
      <w:r>
        <w:rPr>
          <w:rFonts w:hint="cs"/>
          <w:rtl/>
        </w:rPr>
        <w:t xml:space="preserve">אני ממש מסרבת לשחרר את הנרטיב </w:t>
      </w:r>
      <w:r w:rsidRPr="00E60AD2">
        <w:rPr>
          <w:rtl/>
        </w:rPr>
        <w:t>שגדלתי עליו</w:t>
      </w:r>
      <w:r>
        <w:rPr>
          <w:rFonts w:hint="cs"/>
          <w:rtl/>
        </w:rPr>
        <w:t>.</w:t>
      </w:r>
      <w:r w:rsidRPr="00E60AD2">
        <w:rPr>
          <w:rtl/>
        </w:rPr>
        <w:t xml:space="preserve"> אנחנו עם ש</w:t>
      </w:r>
      <w:r>
        <w:rPr>
          <w:rtl/>
        </w:rPr>
        <w:t>ל גיבורי</w:t>
      </w:r>
      <w:r>
        <w:rPr>
          <w:rFonts w:hint="cs"/>
          <w:rtl/>
        </w:rPr>
        <w:t>-</w:t>
      </w:r>
      <w:r w:rsidRPr="00E60AD2">
        <w:rPr>
          <w:rtl/>
        </w:rPr>
        <w:t>על</w:t>
      </w:r>
      <w:r>
        <w:rPr>
          <w:rFonts w:hint="cs"/>
          <w:rtl/>
        </w:rPr>
        <w:t>,</w:t>
      </w:r>
      <w:r w:rsidRPr="00E60AD2">
        <w:rPr>
          <w:rtl/>
        </w:rPr>
        <w:t xml:space="preserve"> אבל אנחנו גם עם עייף שצריך שלטון שיחבק ויתמוך ויאחד אותו</w:t>
      </w:r>
      <w:r>
        <w:rPr>
          <w:rFonts w:hint="cs"/>
          <w:rtl/>
        </w:rPr>
        <w:t>,</w:t>
      </w:r>
      <w:r w:rsidRPr="00E60AD2">
        <w:rPr>
          <w:rtl/>
        </w:rPr>
        <w:t xml:space="preserve"> ולא </w:t>
      </w:r>
      <w:r>
        <w:rPr>
          <w:rFonts w:hint="cs"/>
          <w:rtl/>
        </w:rPr>
        <w:t>אחד שמכה</w:t>
      </w:r>
      <w:r w:rsidRPr="00E60AD2">
        <w:rPr>
          <w:rtl/>
        </w:rPr>
        <w:t xml:space="preserve"> ומשסה</w:t>
      </w:r>
      <w:r>
        <w:rPr>
          <w:rFonts w:hint="cs"/>
          <w:rtl/>
        </w:rPr>
        <w:t>.</w:t>
      </w:r>
      <w:r w:rsidRPr="00E60AD2">
        <w:rPr>
          <w:rtl/>
        </w:rPr>
        <w:t xml:space="preserve"> האחריות למניעת פיצוץ אזרחי ולאומי היא רק בידיים שלכם</w:t>
      </w:r>
      <w:r>
        <w:rPr>
          <w:rFonts w:hint="cs"/>
          <w:rtl/>
        </w:rPr>
        <w:t>,</w:t>
      </w:r>
      <w:r w:rsidRPr="00E60AD2">
        <w:rPr>
          <w:rtl/>
        </w:rPr>
        <w:t xml:space="preserve"> כי אתם</w:t>
      </w:r>
      <w:r>
        <w:rPr>
          <w:rFonts w:hint="cs"/>
          <w:rtl/>
        </w:rPr>
        <w:t xml:space="preserve"> זה</w:t>
      </w:r>
      <w:r>
        <w:rPr>
          <w:rtl/>
        </w:rPr>
        <w:t xml:space="preserve"> </w:t>
      </w:r>
      <w:r w:rsidRPr="00E60AD2">
        <w:rPr>
          <w:rtl/>
        </w:rPr>
        <w:t>השלטון</w:t>
      </w:r>
      <w:r>
        <w:rPr>
          <w:rFonts w:hint="cs"/>
          <w:rtl/>
        </w:rPr>
        <w:t>,</w:t>
      </w:r>
      <w:r w:rsidRPr="00E60AD2">
        <w:rPr>
          <w:rtl/>
        </w:rPr>
        <w:t xml:space="preserve"> והציפייה ממנהיגות שלטוני</w:t>
      </w:r>
      <w:r>
        <w:rPr>
          <w:rFonts w:hint="cs"/>
          <w:rtl/>
        </w:rPr>
        <w:t>ת</w:t>
      </w:r>
      <w:r>
        <w:rPr>
          <w:rtl/>
        </w:rPr>
        <w:t xml:space="preserve"> זה לגלות אחריות ולהבין </w:t>
      </w:r>
      <w:r w:rsidRPr="00E60AD2">
        <w:rPr>
          <w:rtl/>
        </w:rPr>
        <w:t>שיש זמן ומקום לכל מילה שיוצאת ל</w:t>
      </w:r>
      <w:r>
        <w:rPr>
          <w:rFonts w:hint="cs"/>
          <w:rtl/>
        </w:rPr>
        <w:t>כם</w:t>
      </w:r>
      <w:r w:rsidRPr="00E60AD2">
        <w:rPr>
          <w:rtl/>
        </w:rPr>
        <w:t xml:space="preserve"> מהפה</w:t>
      </w:r>
      <w:r>
        <w:rPr>
          <w:rFonts w:hint="cs"/>
          <w:rtl/>
        </w:rPr>
        <w:t>,</w:t>
      </w:r>
      <w:r w:rsidRPr="00E60AD2">
        <w:rPr>
          <w:rtl/>
        </w:rPr>
        <w:t xml:space="preserve"> לפני שיהיה מאוחר מדי</w:t>
      </w:r>
      <w:r>
        <w:rPr>
          <w:rFonts w:hint="cs"/>
          <w:rtl/>
        </w:rPr>
        <w:t>.</w:t>
      </w:r>
      <w:r w:rsidRPr="00E60AD2">
        <w:rPr>
          <w:rtl/>
        </w:rPr>
        <w:t xml:space="preserve"> אבל אתם</w:t>
      </w:r>
      <w:r>
        <w:rPr>
          <w:rFonts w:hint="cs"/>
          <w:rtl/>
        </w:rPr>
        <w:t>,</w:t>
      </w:r>
      <w:r w:rsidRPr="00E60AD2">
        <w:rPr>
          <w:rtl/>
        </w:rPr>
        <w:t xml:space="preserve"> אתם ב</w:t>
      </w:r>
      <w:r>
        <w:rPr>
          <w:rtl/>
        </w:rPr>
        <w:t>וחרים בחקיקה מפלגת שמובילה לקרע</w:t>
      </w:r>
      <w:r>
        <w:rPr>
          <w:rFonts w:hint="cs"/>
          <w:rtl/>
        </w:rPr>
        <w:t xml:space="preserve">, </w:t>
      </w:r>
      <w:r w:rsidRPr="00E60AD2">
        <w:rPr>
          <w:rtl/>
        </w:rPr>
        <w:t>ובמקום למנוע את הקריסה של העם והחברה שלנו</w:t>
      </w:r>
      <w:r>
        <w:rPr>
          <w:rFonts w:hint="cs"/>
          <w:rtl/>
        </w:rPr>
        <w:t>,</w:t>
      </w:r>
      <w:r w:rsidRPr="00E60AD2">
        <w:rPr>
          <w:rtl/>
        </w:rPr>
        <w:t xml:space="preserve"> אתם </w:t>
      </w:r>
      <w:r>
        <w:rPr>
          <w:rFonts w:hint="cs"/>
          <w:rtl/>
        </w:rPr>
        <w:t>שועטים</w:t>
      </w:r>
      <w:r w:rsidRPr="00E60AD2">
        <w:rPr>
          <w:rtl/>
        </w:rPr>
        <w:t xml:space="preserve"> למדיניות </w:t>
      </w:r>
      <w:r>
        <w:rPr>
          <w:rFonts w:hint="cs"/>
          <w:rtl/>
        </w:rPr>
        <w:t xml:space="preserve">של הפרד ומשול. </w:t>
      </w:r>
      <w:r w:rsidRPr="00E60AD2">
        <w:rPr>
          <w:rtl/>
        </w:rPr>
        <w:t xml:space="preserve">אין ספר היסטוריה </w:t>
      </w:r>
      <w:r>
        <w:rPr>
          <w:rFonts w:hint="cs"/>
          <w:rtl/>
        </w:rPr>
        <w:t>אחד</w:t>
      </w:r>
      <w:r>
        <w:rPr>
          <w:rtl/>
        </w:rPr>
        <w:t xml:space="preserve"> שילד יהודי </w:t>
      </w:r>
      <w:r w:rsidRPr="00E60AD2">
        <w:rPr>
          <w:rtl/>
        </w:rPr>
        <w:t xml:space="preserve">עתידי </w:t>
      </w:r>
      <w:r>
        <w:rPr>
          <w:rFonts w:hint="cs"/>
          <w:rtl/>
        </w:rPr>
        <w:t xml:space="preserve">יקרא </w:t>
      </w:r>
      <w:bookmarkStart w:id="2783" w:name="_ETM_Q19_299000"/>
      <w:bookmarkEnd w:id="2783"/>
      <w:r>
        <w:rPr>
          <w:rFonts w:hint="cs"/>
          <w:rtl/>
        </w:rPr>
        <w:t xml:space="preserve">שיצליח </w:t>
      </w:r>
      <w:r w:rsidRPr="00E60AD2">
        <w:rPr>
          <w:rtl/>
        </w:rPr>
        <w:t>להסביר ל</w:t>
      </w:r>
      <w:r>
        <w:rPr>
          <w:rFonts w:hint="cs"/>
          <w:rtl/>
        </w:rPr>
        <w:t>ו למה</w:t>
      </w:r>
      <w:r w:rsidRPr="00E60AD2">
        <w:rPr>
          <w:rtl/>
        </w:rPr>
        <w:t xml:space="preserve"> השלטון בזמן מלחמה בחר</w:t>
      </w:r>
      <w:r>
        <w:rPr>
          <w:rFonts w:hint="cs"/>
          <w:rtl/>
        </w:rPr>
        <w:t>,</w:t>
      </w:r>
      <w:r w:rsidRPr="00E60AD2">
        <w:rPr>
          <w:rtl/>
        </w:rPr>
        <w:t xml:space="preserve"> במקום לשקם </w:t>
      </w:r>
      <w:r>
        <w:rPr>
          <w:rFonts w:hint="cs"/>
          <w:rtl/>
        </w:rPr>
        <w:t xml:space="preserve">– </w:t>
      </w:r>
      <w:r w:rsidRPr="00E60AD2">
        <w:rPr>
          <w:rtl/>
        </w:rPr>
        <w:t>להפריד ולהרוס</w:t>
      </w:r>
      <w:r>
        <w:rPr>
          <w:rFonts w:hint="cs"/>
          <w:rtl/>
        </w:rPr>
        <w:t>.</w:t>
      </w:r>
      <w:r w:rsidRPr="00E60AD2">
        <w:rPr>
          <w:rtl/>
        </w:rPr>
        <w:t xml:space="preserve"> אין תירוץ</w:t>
      </w:r>
      <w:r>
        <w:rPr>
          <w:rFonts w:hint="cs"/>
          <w:rtl/>
        </w:rPr>
        <w:t>.</w:t>
      </w:r>
      <w:r w:rsidRPr="00E60AD2">
        <w:rPr>
          <w:rtl/>
        </w:rPr>
        <w:t xml:space="preserve"> אף</w:t>
      </w:r>
      <w:r>
        <w:rPr>
          <w:rtl/>
        </w:rPr>
        <w:t xml:space="preserve"> </w:t>
      </w:r>
      <w:r>
        <w:rPr>
          <w:rFonts w:hint="cs"/>
          <w:rtl/>
        </w:rPr>
        <w:t xml:space="preserve">אחד </w:t>
      </w:r>
      <w:r w:rsidRPr="00E60AD2">
        <w:rPr>
          <w:rtl/>
        </w:rPr>
        <w:t>בהיסטוריה בעבר ובעתיד לא יבין למה אתם מובילים אותנו לאסונות האלה</w:t>
      </w:r>
      <w:r>
        <w:rPr>
          <w:rFonts w:hint="cs"/>
          <w:rtl/>
        </w:rPr>
        <w:t>,</w:t>
      </w:r>
      <w:r w:rsidRPr="00E60AD2">
        <w:rPr>
          <w:rtl/>
        </w:rPr>
        <w:t xml:space="preserve"> </w:t>
      </w:r>
      <w:r>
        <w:rPr>
          <w:rFonts w:hint="cs"/>
          <w:rtl/>
        </w:rPr>
        <w:t>ו</w:t>
      </w:r>
      <w:r w:rsidRPr="00E60AD2">
        <w:rPr>
          <w:rtl/>
        </w:rPr>
        <w:t>בעיניים פקוחות</w:t>
      </w:r>
      <w:r>
        <w:rPr>
          <w:rFonts w:hint="cs"/>
          <w:rtl/>
        </w:rPr>
        <w:t>.</w:t>
      </w:r>
      <w:r w:rsidRPr="00E60AD2">
        <w:rPr>
          <w:rtl/>
        </w:rPr>
        <w:t xml:space="preserve"> אני קוראת לכם לעצור</w:t>
      </w:r>
      <w:r>
        <w:rPr>
          <w:rFonts w:hint="cs"/>
          <w:rtl/>
        </w:rPr>
        <w:t>.</w:t>
      </w:r>
      <w:r w:rsidRPr="00E60AD2">
        <w:rPr>
          <w:rtl/>
        </w:rPr>
        <w:t xml:space="preserve"> יש יותר המחבר בינינו מאשר המפריד</w:t>
      </w:r>
      <w:r>
        <w:rPr>
          <w:rFonts w:hint="cs"/>
          <w:rtl/>
        </w:rPr>
        <w:t>.</w:t>
      </w:r>
      <w:r>
        <w:rPr>
          <w:rtl/>
        </w:rPr>
        <w:t xml:space="preserve"> תפסיקו עם חקיקה </w:t>
      </w:r>
      <w:r w:rsidRPr="00E60AD2">
        <w:rPr>
          <w:rtl/>
        </w:rPr>
        <w:t>שנויה במחלוקת</w:t>
      </w:r>
      <w:r>
        <w:rPr>
          <w:rFonts w:hint="cs"/>
          <w:rtl/>
        </w:rPr>
        <w:t>.</w:t>
      </w:r>
      <w:r w:rsidRPr="00E60AD2">
        <w:rPr>
          <w:rtl/>
        </w:rPr>
        <w:t xml:space="preserve"> זה לא הזמן</w:t>
      </w:r>
      <w:r>
        <w:rPr>
          <w:rFonts w:hint="cs"/>
          <w:rtl/>
        </w:rPr>
        <w:t>.</w:t>
      </w:r>
      <w:r w:rsidRPr="00E60AD2">
        <w:rPr>
          <w:rtl/>
        </w:rPr>
        <w:t xml:space="preserve"> תודה</w:t>
      </w:r>
      <w:r>
        <w:rPr>
          <w:rFonts w:hint="cs"/>
          <w:rtl/>
        </w:rPr>
        <w:t>.</w:t>
      </w:r>
    </w:p>
    <w:p w:rsidR="003C1280" w:rsidRDefault="003C1280" w:rsidP="000E6298">
      <w:pPr>
        <w:rPr>
          <w:rtl/>
        </w:rPr>
      </w:pPr>
      <w:bookmarkStart w:id="2784" w:name="_ETM_Q19_327000"/>
      <w:bookmarkEnd w:id="2784"/>
    </w:p>
    <w:p w:rsidR="003C1280" w:rsidRDefault="003C1280" w:rsidP="000E6298">
      <w:pPr>
        <w:pStyle w:val="af6"/>
        <w:keepNext/>
        <w:rPr>
          <w:rtl/>
        </w:rPr>
      </w:pPr>
      <w:r w:rsidRPr="00BE1E09">
        <w:rPr>
          <w:rStyle w:val="TagStyle"/>
          <w:rtl/>
        </w:rPr>
        <w:t xml:space="preserve"> &lt;&lt; יור &gt;&gt; </w:t>
      </w:r>
      <w:r>
        <w:rPr>
          <w:rtl/>
        </w:rPr>
        <w:t>היו"ר אורית פרקש הכהן:</w:t>
      </w:r>
      <w:r w:rsidRPr="00BE1E09">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 xml:space="preserve">תודה, תודה רבה. חבר הכנסת ולדימיר בליאק, </w:t>
      </w:r>
      <w:bookmarkStart w:id="2785" w:name="_ETM_Q19_335000"/>
      <w:bookmarkEnd w:id="2785"/>
      <w:r>
        <w:rPr>
          <w:rFonts w:hint="cs"/>
          <w:rtl/>
        </w:rPr>
        <w:t>בבקשה.</w:t>
      </w:r>
    </w:p>
    <w:p w:rsidR="003C1280" w:rsidRDefault="003C1280" w:rsidP="000E6298">
      <w:pPr>
        <w:rPr>
          <w:rtl/>
        </w:rPr>
      </w:pPr>
      <w:bookmarkStart w:id="2786" w:name="_ETM_Q19_336000"/>
      <w:bookmarkEnd w:id="2786"/>
    </w:p>
    <w:p w:rsidR="003C1280" w:rsidRDefault="003C1280" w:rsidP="000E6298">
      <w:pPr>
        <w:pStyle w:val="a4"/>
        <w:keepNext/>
        <w:rPr>
          <w:rtl/>
        </w:rPr>
      </w:pPr>
      <w:bookmarkStart w:id="2787" w:name="ET_speaker_6127_2"/>
      <w:r w:rsidRPr="00BE1E09">
        <w:rPr>
          <w:rStyle w:val="TagStyle"/>
          <w:rtl/>
        </w:rPr>
        <w:t xml:space="preserve"> &lt;&lt; דובר &gt;&gt; </w:t>
      </w:r>
      <w:bookmarkStart w:id="2788" w:name="_Toc184727308"/>
      <w:bookmarkStart w:id="2789" w:name="_Toc184729059"/>
      <w:r>
        <w:rPr>
          <w:rtl/>
        </w:rPr>
        <w:t>ולדימיר בליאק (יש עתיד):</w:t>
      </w:r>
      <w:bookmarkEnd w:id="2788"/>
      <w:bookmarkEnd w:id="2789"/>
      <w:r w:rsidRPr="00BE1E09">
        <w:rPr>
          <w:rStyle w:val="TagStyle"/>
          <w:rtl/>
        </w:rPr>
        <w:t xml:space="preserve"> &lt;&lt; דובר &gt;&gt;</w:t>
      </w:r>
      <w:r>
        <w:rPr>
          <w:rtl/>
        </w:rPr>
        <w:t xml:space="preserve"> </w:t>
      </w:r>
      <w:bookmarkEnd w:id="2787"/>
    </w:p>
    <w:p w:rsidR="003C1280" w:rsidRDefault="003C1280" w:rsidP="0038083B">
      <w:pPr>
        <w:rPr>
          <w:rtl/>
        </w:rPr>
      </w:pPr>
    </w:p>
    <w:p w:rsidR="003C1280" w:rsidRDefault="003C1280" w:rsidP="000E6298">
      <w:pPr>
        <w:rPr>
          <w:rtl/>
        </w:rPr>
      </w:pPr>
      <w:bookmarkStart w:id="2790" w:name="_ETM_Q19_338000"/>
      <w:bookmarkEnd w:id="2790"/>
      <w:r>
        <w:rPr>
          <w:rFonts w:hint="cs"/>
          <w:rtl/>
        </w:rPr>
        <w:t xml:space="preserve">גבירתי היושבת-ראש, חבריי חברי הכנסת, אנחנו היום ב-9 בדצמבר </w:t>
      </w:r>
      <w:bookmarkStart w:id="2791" w:name="_ETM_Q19_357000"/>
      <w:bookmarkEnd w:id="2791"/>
      <w:r>
        <w:rPr>
          <w:rFonts w:hint="cs"/>
          <w:rtl/>
        </w:rPr>
        <w:t xml:space="preserve">2024, 22 ימים לפני תחילת שנת הכספים החדשה, ועדיין </w:t>
      </w:r>
      <w:bookmarkStart w:id="2792" w:name="_ETM_Q19_364000"/>
      <w:bookmarkEnd w:id="2792"/>
      <w:r>
        <w:rPr>
          <w:rFonts w:hint="cs"/>
          <w:rtl/>
        </w:rPr>
        <w:t xml:space="preserve">אין תקציב לשנת 2025. 22 ימים לפני תחילת שנת הכספים התקציב </w:t>
      </w:r>
      <w:r w:rsidRPr="00EC52C8">
        <w:rPr>
          <w:rtl/>
        </w:rPr>
        <w:t>טרם הגיע למליאת הכנסת אפילו לקריאה ראשונה.</w:t>
      </w:r>
      <w:r>
        <w:rPr>
          <w:rFonts w:hint="cs"/>
          <w:rtl/>
        </w:rPr>
        <w:t xml:space="preserve"> </w:t>
      </w:r>
      <w:r>
        <w:rPr>
          <w:rtl/>
        </w:rPr>
        <w:t xml:space="preserve">מה שעוד יותר הזוי ובלתי נתפס </w:t>
      </w:r>
      <w:r>
        <w:rPr>
          <w:rFonts w:hint="cs"/>
          <w:rtl/>
        </w:rPr>
        <w:t xml:space="preserve">– </w:t>
      </w:r>
      <w:r>
        <w:rPr>
          <w:rtl/>
        </w:rPr>
        <w:t>בינתיים בוועדת</w:t>
      </w:r>
      <w:r>
        <w:rPr>
          <w:rFonts w:hint="cs"/>
          <w:rtl/>
        </w:rPr>
        <w:t xml:space="preserve"> </w:t>
      </w:r>
      <w:r>
        <w:rPr>
          <w:rtl/>
        </w:rPr>
        <w:t>הכספים מתקיימים דיונים על חוקים פיסקליים, על</w:t>
      </w:r>
      <w:r>
        <w:rPr>
          <w:rFonts w:hint="cs"/>
          <w:rtl/>
        </w:rPr>
        <w:t xml:space="preserve"> </w:t>
      </w:r>
      <w:r>
        <w:rPr>
          <w:rtl/>
        </w:rPr>
        <w:t xml:space="preserve">מיסים חדשים, שהם </w:t>
      </w:r>
      <w:r>
        <w:rPr>
          <w:rFonts w:hint="cs"/>
          <w:rtl/>
        </w:rPr>
        <w:t xml:space="preserve">למעשה </w:t>
      </w:r>
      <w:r>
        <w:rPr>
          <w:rtl/>
        </w:rPr>
        <w:t>חלק מהתקציב, בהיעדר תקציב.</w:t>
      </w:r>
    </w:p>
    <w:p w:rsidR="003C1280" w:rsidRDefault="003C1280" w:rsidP="000E6298">
      <w:pPr>
        <w:rPr>
          <w:rtl/>
        </w:rPr>
      </w:pPr>
    </w:p>
    <w:p w:rsidR="003C1280" w:rsidRDefault="003C1280" w:rsidP="00517A3C">
      <w:pPr>
        <w:rPr>
          <w:rtl/>
        </w:rPr>
      </w:pPr>
      <w:r>
        <w:rPr>
          <w:rtl/>
        </w:rPr>
        <w:t>חברי ועדת הכספים נדרשים להצביע על עוד ועוד</w:t>
      </w:r>
      <w:r>
        <w:rPr>
          <w:rFonts w:hint="cs"/>
          <w:rtl/>
        </w:rPr>
        <w:t xml:space="preserve"> </w:t>
      </w:r>
      <w:r>
        <w:rPr>
          <w:rtl/>
        </w:rPr>
        <w:t>גזרות ומיסים על הציבור בלי שיש להם – לנו כחברי ועדת הכספים – את התמונה הכוללת של התקציב, כי אין תקציב.</w:t>
      </w:r>
      <w:r>
        <w:rPr>
          <w:rFonts w:hint="cs"/>
          <w:rtl/>
        </w:rPr>
        <w:t xml:space="preserve"> </w:t>
      </w:r>
      <w:r w:rsidRPr="00EC52C8">
        <w:rPr>
          <w:rtl/>
        </w:rPr>
        <w:t>והתקציב שכביכול הונח על שולחנו של יושב-ראש הכנסת וטרם הגיע לקריאה ראשונה במליאה, הוא כבר לא רלוונטי. הוא לא רלוונטי כי שיעור הגירעון שמופיע בו כבר השתנה על ידי החלטת הממשלה</w:t>
      </w:r>
      <w:r>
        <w:rPr>
          <w:rFonts w:hint="cs"/>
          <w:rtl/>
        </w:rPr>
        <w:t>,</w:t>
      </w:r>
      <w:r w:rsidRPr="00EC52C8">
        <w:rPr>
          <w:rtl/>
        </w:rPr>
        <w:t xml:space="preserve"> ולא דאגו לעדכן אותו בספר התקציב. הוא לא רלוונטי כי היקף הכנסות המדינה שבו מבוסס על תחזית צמיחה שלא נתמכת לא על ידי חברות הדירוג, לא על ידי </w:t>
      </w:r>
      <w:r w:rsidR="00517A3C">
        <w:rPr>
          <w:rFonts w:hint="cs"/>
          <w:rtl/>
        </w:rPr>
        <w:t>ה-</w:t>
      </w:r>
      <w:r w:rsidRPr="00EC52C8">
        <w:t>OECD</w:t>
      </w:r>
      <w:r w:rsidRPr="00EC52C8">
        <w:rPr>
          <w:rtl/>
        </w:rPr>
        <w:t xml:space="preserve"> ואפילו לא על ידי בנק ישראל. זו פיקציה.</w:t>
      </w:r>
      <w:r w:rsidR="00517A3C">
        <w:rPr>
          <w:rFonts w:hint="cs"/>
          <w:rtl/>
        </w:rPr>
        <w:t xml:space="preserve"> </w:t>
      </w:r>
      <w:r>
        <w:rPr>
          <w:rtl/>
        </w:rPr>
        <w:t>הוא לא רלוונטי כי לא רואים בו את סכום הכספים</w:t>
      </w:r>
      <w:r>
        <w:rPr>
          <w:rFonts w:hint="cs"/>
          <w:rtl/>
        </w:rPr>
        <w:t xml:space="preserve"> </w:t>
      </w:r>
      <w:r>
        <w:rPr>
          <w:rtl/>
        </w:rPr>
        <w:t xml:space="preserve">הקואליציוניים שהממשלה המופרעת הזאת מתכוונת להקצות לחברים שלה </w:t>
      </w:r>
      <w:r>
        <w:rPr>
          <w:rFonts w:hint="cs"/>
          <w:rtl/>
        </w:rPr>
        <w:t xml:space="preserve">– </w:t>
      </w:r>
      <w:r>
        <w:rPr>
          <w:rtl/>
        </w:rPr>
        <w:t>לפי הערכות</w:t>
      </w:r>
      <w:r>
        <w:rPr>
          <w:rFonts w:hint="cs"/>
          <w:rtl/>
        </w:rPr>
        <w:t>,</w:t>
      </w:r>
      <w:r>
        <w:rPr>
          <w:rtl/>
        </w:rPr>
        <w:t xml:space="preserve"> מדובר ב-5.4 מיליארד שקלים </w:t>
      </w:r>
      <w:r>
        <w:rPr>
          <w:rFonts w:hint="cs"/>
          <w:rtl/>
        </w:rPr>
        <w:t xml:space="preserve">– </w:t>
      </w:r>
      <w:r>
        <w:rPr>
          <w:rtl/>
        </w:rPr>
        <w:t xml:space="preserve">תוך כדי שהממשלה מעלה מיסים וחונקת את מעמד הביניים. הוא לא רלוונטי כי כבר היום, בחוקים הפיסקליים שנדונו בוועדת הכספים </w:t>
      </w:r>
      <w:r>
        <w:rPr>
          <w:rFonts w:hint="cs"/>
          <w:rtl/>
        </w:rPr>
        <w:t xml:space="preserve">– </w:t>
      </w:r>
      <w:r>
        <w:rPr>
          <w:rtl/>
        </w:rPr>
        <w:t xml:space="preserve">חוקים שהם, כפי שאמרתי, למעשה חלק מהתקציב כשאין תקציב </w:t>
      </w:r>
      <w:r>
        <w:rPr>
          <w:rFonts w:hint="cs"/>
          <w:rtl/>
        </w:rPr>
        <w:t xml:space="preserve">– </w:t>
      </w:r>
      <w:r>
        <w:rPr>
          <w:rtl/>
        </w:rPr>
        <w:t>נעשים שינויים שמשנים את מסגרת התקציב בלי שהתקציב יגיע לקריאה ראשונה.</w:t>
      </w:r>
    </w:p>
    <w:p w:rsidR="003C1280" w:rsidRDefault="003C1280" w:rsidP="000E6298">
      <w:pPr>
        <w:rPr>
          <w:rtl/>
        </w:rPr>
      </w:pPr>
    </w:p>
    <w:p w:rsidR="003C1280" w:rsidRDefault="003C1280" w:rsidP="000E6298">
      <w:pPr>
        <w:rPr>
          <w:rtl/>
        </w:rPr>
      </w:pPr>
      <w:r>
        <w:rPr>
          <w:rtl/>
        </w:rPr>
        <w:t>ואם מישהו חושב שלכל הברדק הזה בניהול התקציב ובניהול כלכלת ישראל אין השלכות רוחב על הציבור הישראלי, אני רוצה לספר לו כי בשנים הקרובות אזרחי ישראל ישלמו עשרות מיליארדי שקלים יותר על החזר חובות</w:t>
      </w:r>
      <w:r>
        <w:rPr>
          <w:rFonts w:hint="cs"/>
          <w:rtl/>
        </w:rPr>
        <w:t>,</w:t>
      </w:r>
      <w:r>
        <w:rPr>
          <w:rtl/>
        </w:rPr>
        <w:t xml:space="preserve"> רק כי יש להם ממשלה שלא אכפת לה מעתיד המדינה</w:t>
      </w:r>
      <w:r>
        <w:rPr>
          <w:rFonts w:hint="cs"/>
          <w:rtl/>
        </w:rPr>
        <w:t>.</w:t>
      </w:r>
      <w:r>
        <w:rPr>
          <w:rtl/>
        </w:rPr>
        <w:t xml:space="preserve"> תודה.</w:t>
      </w:r>
    </w:p>
    <w:p w:rsidR="003C1280" w:rsidRDefault="003C1280" w:rsidP="000E6298">
      <w:pPr>
        <w:rPr>
          <w:rtl/>
        </w:rPr>
      </w:pPr>
      <w:bookmarkStart w:id="2793" w:name="_ETM_Q19_489000"/>
      <w:bookmarkEnd w:id="2793"/>
    </w:p>
    <w:p w:rsidR="003C1280" w:rsidRDefault="003C1280" w:rsidP="000E6298">
      <w:pPr>
        <w:pStyle w:val="af6"/>
        <w:keepNext/>
        <w:rPr>
          <w:rtl/>
        </w:rPr>
      </w:pPr>
      <w:r w:rsidRPr="00EC52C8">
        <w:rPr>
          <w:rStyle w:val="TagStyle"/>
          <w:rtl/>
        </w:rPr>
        <w:t xml:space="preserve">&lt;&lt; יור &gt;&gt; </w:t>
      </w:r>
      <w:r>
        <w:rPr>
          <w:rtl/>
        </w:rPr>
        <w:t>היו"ר אורית פרקש הכהן:</w:t>
      </w:r>
      <w:r w:rsidRPr="00EC52C8">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bookmarkStart w:id="2794" w:name="_ETM_Q19_514000"/>
      <w:bookmarkEnd w:id="2794"/>
      <w:r>
        <w:rPr>
          <w:rFonts w:hint="cs"/>
          <w:rtl/>
        </w:rPr>
        <w:t xml:space="preserve">תודה, תודה רבה. חבר הכנסת רון כץ. הוא </w:t>
      </w:r>
      <w:bookmarkStart w:id="2795" w:name="_ETM_Q19_538000"/>
      <w:bookmarkEnd w:id="2795"/>
      <w:r>
        <w:rPr>
          <w:rFonts w:hint="cs"/>
          <w:rtl/>
        </w:rPr>
        <w:t>ביקש עוד כמה דקות. בבקשה.</w:t>
      </w:r>
    </w:p>
    <w:p w:rsidR="003C1280" w:rsidRDefault="003C1280" w:rsidP="000E6298">
      <w:pPr>
        <w:rPr>
          <w:rtl/>
        </w:rPr>
      </w:pPr>
      <w:bookmarkStart w:id="2796" w:name="_ETM_Q19_521000"/>
      <w:bookmarkEnd w:id="2796"/>
    </w:p>
    <w:p w:rsidR="003C1280" w:rsidRDefault="003C1280" w:rsidP="000E6298">
      <w:pPr>
        <w:pStyle w:val="a4"/>
        <w:keepNext/>
        <w:rPr>
          <w:rtl/>
        </w:rPr>
      </w:pPr>
      <w:bookmarkStart w:id="2797" w:name="ET_speaker_6151_4"/>
      <w:r w:rsidRPr="00EC52C8">
        <w:rPr>
          <w:rStyle w:val="TagStyle"/>
          <w:rtl/>
        </w:rPr>
        <w:t xml:space="preserve"> &lt;&lt; דובר &gt;&gt; </w:t>
      </w:r>
      <w:bookmarkStart w:id="2798" w:name="_Toc184727309"/>
      <w:bookmarkStart w:id="2799" w:name="_Toc184729060"/>
      <w:r>
        <w:rPr>
          <w:rtl/>
        </w:rPr>
        <w:t>רון כץ (יש עתיד):</w:t>
      </w:r>
      <w:bookmarkEnd w:id="2798"/>
      <w:bookmarkEnd w:id="2799"/>
      <w:r w:rsidRPr="00EC52C8">
        <w:rPr>
          <w:rStyle w:val="TagStyle"/>
          <w:rtl/>
        </w:rPr>
        <w:t xml:space="preserve"> &lt;&lt; דובר &gt;&gt;</w:t>
      </w:r>
      <w:r>
        <w:rPr>
          <w:rtl/>
        </w:rPr>
        <w:t xml:space="preserve"> </w:t>
      </w:r>
      <w:bookmarkEnd w:id="2797"/>
    </w:p>
    <w:p w:rsidR="003C1280" w:rsidRDefault="003C1280" w:rsidP="0038083B">
      <w:pPr>
        <w:rPr>
          <w:rtl/>
        </w:rPr>
      </w:pPr>
    </w:p>
    <w:p w:rsidR="003C1280" w:rsidRDefault="003C1280" w:rsidP="000E6298">
      <w:pPr>
        <w:rPr>
          <w:rtl/>
        </w:rPr>
      </w:pPr>
      <w:bookmarkStart w:id="2800" w:name="_ETM_Q19_522000"/>
      <w:bookmarkEnd w:id="2800"/>
      <w:r>
        <w:rPr>
          <w:rFonts w:hint="cs"/>
          <w:rtl/>
        </w:rPr>
        <w:t xml:space="preserve">גברתי היושבת-ראש, חבריי חברי הכנסת, </w:t>
      </w:r>
      <w:bookmarkStart w:id="2801" w:name="_ETM_Q19_328000"/>
      <w:bookmarkEnd w:id="2801"/>
      <w:r w:rsidRPr="004F5542">
        <w:rPr>
          <w:rtl/>
        </w:rPr>
        <w:t>ראשית</w:t>
      </w:r>
      <w:r>
        <w:rPr>
          <w:rFonts w:hint="cs"/>
          <w:rtl/>
        </w:rPr>
        <w:t>,</w:t>
      </w:r>
      <w:r w:rsidRPr="004F5542">
        <w:rPr>
          <w:rtl/>
        </w:rPr>
        <w:t xml:space="preserve"> אני רוצה להשתתף בצער המשפחות שקיבלו היום את הבשורה הקשה מכ</w:t>
      </w:r>
      <w:r>
        <w:rPr>
          <w:rFonts w:hint="cs"/>
          <w:rtl/>
        </w:rPr>
        <w:t>ו</w:t>
      </w:r>
      <w:r w:rsidRPr="004F5542">
        <w:rPr>
          <w:rtl/>
        </w:rPr>
        <w:t>ל</w:t>
      </w:r>
      <w:r>
        <w:rPr>
          <w:rFonts w:hint="cs"/>
          <w:rtl/>
        </w:rPr>
        <w:t>.</w:t>
      </w:r>
      <w:r w:rsidRPr="004F5542">
        <w:rPr>
          <w:rtl/>
        </w:rPr>
        <w:t xml:space="preserve"> אני רוצה לפנות </w:t>
      </w:r>
      <w:r>
        <w:rPr>
          <w:rFonts w:hint="cs"/>
          <w:rtl/>
        </w:rPr>
        <w:t>ל</w:t>
      </w:r>
      <w:r w:rsidRPr="004F5542">
        <w:rPr>
          <w:rtl/>
        </w:rPr>
        <w:t>קואליציית נתניהו</w:t>
      </w:r>
      <w:r>
        <w:rPr>
          <w:rFonts w:hint="cs"/>
          <w:rtl/>
        </w:rPr>
        <w:t>:</w:t>
      </w:r>
      <w:r w:rsidRPr="004F5542">
        <w:rPr>
          <w:rtl/>
        </w:rPr>
        <w:t xml:space="preserve"> לא מבי</w:t>
      </w:r>
      <w:r>
        <w:rPr>
          <w:rFonts w:hint="cs"/>
          <w:rtl/>
        </w:rPr>
        <w:t>ך</w:t>
      </w:r>
      <w:r>
        <w:rPr>
          <w:rtl/>
        </w:rPr>
        <w:t xml:space="preserve"> א</w:t>
      </w:r>
      <w:r w:rsidRPr="004F5542">
        <w:rPr>
          <w:rtl/>
        </w:rPr>
        <w:t xml:space="preserve">תכם מה שקורה ב-24 </w:t>
      </w:r>
      <w:r>
        <w:rPr>
          <w:rFonts w:hint="cs"/>
          <w:rtl/>
        </w:rPr>
        <w:t>ה</w:t>
      </w:r>
      <w:r w:rsidRPr="004F5542">
        <w:rPr>
          <w:rtl/>
        </w:rPr>
        <w:t>שעות האחרונות</w:t>
      </w:r>
      <w:r>
        <w:rPr>
          <w:rFonts w:hint="cs"/>
          <w:rtl/>
        </w:rPr>
        <w:t>?</w:t>
      </w:r>
      <w:r w:rsidRPr="004F5542">
        <w:rPr>
          <w:rtl/>
        </w:rPr>
        <w:t xml:space="preserve"> </w:t>
      </w:r>
      <w:r>
        <w:rPr>
          <w:rFonts w:hint="cs"/>
          <w:rtl/>
        </w:rPr>
        <w:t>מבול ה</w:t>
      </w:r>
      <w:r w:rsidRPr="004F5542">
        <w:rPr>
          <w:rtl/>
        </w:rPr>
        <w:t xml:space="preserve">תירוצים </w:t>
      </w:r>
      <w:r>
        <w:rPr>
          <w:rtl/>
        </w:rPr>
        <w:t>הזה של ילד בגן לא מבי</w:t>
      </w:r>
      <w:r>
        <w:rPr>
          <w:rFonts w:hint="cs"/>
          <w:rtl/>
        </w:rPr>
        <w:t>ך</w:t>
      </w:r>
      <w:r w:rsidRPr="004F5542">
        <w:rPr>
          <w:rtl/>
        </w:rPr>
        <w:t xml:space="preserve"> אתכם</w:t>
      </w:r>
      <w:r>
        <w:rPr>
          <w:rFonts w:hint="cs"/>
          <w:rtl/>
        </w:rPr>
        <w:t>?</w:t>
      </w:r>
      <w:r w:rsidRPr="004F5542">
        <w:rPr>
          <w:rtl/>
        </w:rPr>
        <w:t xml:space="preserve"> אכלו לי</w:t>
      </w:r>
      <w:r>
        <w:rPr>
          <w:rFonts w:hint="cs"/>
          <w:rtl/>
        </w:rPr>
        <w:t>,</w:t>
      </w:r>
      <w:r w:rsidRPr="004F5542">
        <w:rPr>
          <w:rtl/>
        </w:rPr>
        <w:t xml:space="preserve"> שתו לי</w:t>
      </w:r>
      <w:r>
        <w:rPr>
          <w:rFonts w:hint="cs"/>
          <w:rtl/>
        </w:rPr>
        <w:t>,</w:t>
      </w:r>
      <w:r w:rsidRPr="004F5542">
        <w:rPr>
          <w:rtl/>
        </w:rPr>
        <w:t xml:space="preserve"> דיברו איתי</w:t>
      </w:r>
      <w:r>
        <w:rPr>
          <w:rFonts w:hint="cs"/>
          <w:rtl/>
        </w:rPr>
        <w:t>,</w:t>
      </w:r>
      <w:r w:rsidRPr="004F5542">
        <w:rPr>
          <w:rtl/>
        </w:rPr>
        <w:t xml:space="preserve"> לא דיברו איתי</w:t>
      </w:r>
      <w:r>
        <w:rPr>
          <w:rFonts w:hint="cs"/>
          <w:rtl/>
        </w:rPr>
        <w:t>,</w:t>
      </w:r>
      <w:r w:rsidRPr="004F5542">
        <w:rPr>
          <w:rtl/>
        </w:rPr>
        <w:t xml:space="preserve"> כן מוכנים לדיון</w:t>
      </w:r>
      <w:r>
        <w:rPr>
          <w:rFonts w:hint="cs"/>
          <w:rtl/>
        </w:rPr>
        <w:t>,</w:t>
      </w:r>
      <w:r w:rsidRPr="004F5542">
        <w:rPr>
          <w:rtl/>
        </w:rPr>
        <w:t xml:space="preserve"> לא מוכנים לדיון</w:t>
      </w:r>
      <w:r>
        <w:rPr>
          <w:rFonts w:hint="cs"/>
          <w:rtl/>
        </w:rPr>
        <w:t>.</w:t>
      </w:r>
      <w:r w:rsidRPr="004F5542">
        <w:rPr>
          <w:rtl/>
        </w:rPr>
        <w:t xml:space="preserve"> מה עובר עליכם</w:t>
      </w:r>
      <w:r>
        <w:rPr>
          <w:rFonts w:hint="cs"/>
          <w:rtl/>
        </w:rPr>
        <w:t>?</w:t>
      </w:r>
      <w:r w:rsidRPr="004F5542">
        <w:rPr>
          <w:rtl/>
        </w:rPr>
        <w:t xml:space="preserve"> מה עובר עליכם</w:t>
      </w:r>
      <w:r>
        <w:rPr>
          <w:rFonts w:hint="cs"/>
          <w:rtl/>
        </w:rPr>
        <w:t>?</w:t>
      </w:r>
      <w:r>
        <w:rPr>
          <w:rtl/>
        </w:rPr>
        <w:t xml:space="preserve"> כל בן</w:t>
      </w:r>
      <w:r>
        <w:rPr>
          <w:rFonts w:hint="cs"/>
          <w:rtl/>
        </w:rPr>
        <w:t xml:space="preserve"> </w:t>
      </w:r>
      <w:r w:rsidRPr="004F5542">
        <w:rPr>
          <w:rtl/>
        </w:rPr>
        <w:t>אדם במדינת ישראל שווה בפני החוק</w:t>
      </w:r>
      <w:r>
        <w:rPr>
          <w:rFonts w:hint="cs"/>
          <w:rtl/>
        </w:rPr>
        <w:t>.</w:t>
      </w:r>
      <w:r w:rsidRPr="004F5542">
        <w:rPr>
          <w:rtl/>
        </w:rPr>
        <w:t xml:space="preserve"> אף </w:t>
      </w:r>
      <w:r>
        <w:rPr>
          <w:rFonts w:hint="cs"/>
          <w:rtl/>
        </w:rPr>
        <w:t>אחד</w:t>
      </w:r>
      <w:r w:rsidRPr="004F5542">
        <w:rPr>
          <w:rtl/>
        </w:rPr>
        <w:t xml:space="preserve"> במדינה דמוקרטית הוא לא </w:t>
      </w:r>
      <w:r>
        <w:rPr>
          <w:rFonts w:hint="cs"/>
          <w:rtl/>
        </w:rPr>
        <w:t>מעל</w:t>
      </w:r>
      <w:r w:rsidRPr="004F5542">
        <w:rPr>
          <w:rtl/>
        </w:rPr>
        <w:t xml:space="preserve"> </w:t>
      </w:r>
      <w:r>
        <w:rPr>
          <w:rFonts w:hint="cs"/>
          <w:rtl/>
        </w:rPr>
        <w:t>ה</w:t>
      </w:r>
      <w:r w:rsidRPr="004F5542">
        <w:rPr>
          <w:rtl/>
        </w:rPr>
        <w:t>חוק</w:t>
      </w:r>
      <w:r>
        <w:rPr>
          <w:rFonts w:hint="cs"/>
          <w:rtl/>
        </w:rPr>
        <w:t>.</w:t>
      </w:r>
    </w:p>
    <w:p w:rsidR="003C1280" w:rsidRDefault="003C1280" w:rsidP="000E6298">
      <w:pPr>
        <w:rPr>
          <w:rtl/>
        </w:rPr>
      </w:pPr>
    </w:p>
    <w:p w:rsidR="003C1280" w:rsidRDefault="003C1280" w:rsidP="00517A3C">
      <w:pPr>
        <w:rPr>
          <w:rtl/>
        </w:rPr>
      </w:pPr>
      <w:r w:rsidRPr="004F5542">
        <w:rPr>
          <w:rtl/>
        </w:rPr>
        <w:t>מכתבי הנאמנות האלה של שרי הקבינט</w:t>
      </w:r>
      <w:r>
        <w:rPr>
          <w:rFonts w:hint="cs"/>
          <w:rtl/>
        </w:rPr>
        <w:t>,</w:t>
      </w:r>
      <w:r w:rsidRPr="004F5542">
        <w:rPr>
          <w:rtl/>
        </w:rPr>
        <w:t xml:space="preserve"> של שר האוצר </w:t>
      </w:r>
      <w:r>
        <w:rPr>
          <w:rFonts w:hint="cs"/>
          <w:rtl/>
        </w:rPr>
        <w:t xml:space="preserve">– </w:t>
      </w:r>
      <w:r w:rsidRPr="004F5542">
        <w:rPr>
          <w:rtl/>
        </w:rPr>
        <w:t>הצטרף אליהם עכשיו גם שר החוץ</w:t>
      </w:r>
      <w:r>
        <w:rPr>
          <w:rFonts w:hint="cs"/>
          <w:rtl/>
        </w:rPr>
        <w:t>.</w:t>
      </w:r>
      <w:r w:rsidRPr="004F5542">
        <w:rPr>
          <w:rtl/>
        </w:rPr>
        <w:t xml:space="preserve"> לא ראיתי בחיים זיגזג </w:t>
      </w:r>
      <w:r>
        <w:rPr>
          <w:rFonts w:hint="cs"/>
          <w:rtl/>
        </w:rPr>
        <w:t>כ</w:t>
      </w:r>
      <w:r w:rsidRPr="004F5542">
        <w:rPr>
          <w:rtl/>
        </w:rPr>
        <w:t>זה</w:t>
      </w:r>
      <w:r>
        <w:rPr>
          <w:rFonts w:hint="cs"/>
          <w:rtl/>
        </w:rPr>
        <w:t>,</w:t>
      </w:r>
      <w:r w:rsidRPr="004F5542">
        <w:rPr>
          <w:rtl/>
        </w:rPr>
        <w:t xml:space="preserve"> באמת</w:t>
      </w:r>
      <w:r w:rsidR="00517A3C">
        <w:rPr>
          <w:rFonts w:hint="cs"/>
          <w:rtl/>
        </w:rPr>
        <w:t>.</w:t>
      </w:r>
      <w:r>
        <w:rPr>
          <w:rtl/>
        </w:rPr>
        <w:t xml:space="preserve"> </w:t>
      </w:r>
      <w:r w:rsidRPr="004F5542">
        <w:rPr>
          <w:rtl/>
        </w:rPr>
        <w:t>הוא צריך לקבל פרס רק על זה</w:t>
      </w:r>
      <w:r>
        <w:rPr>
          <w:rFonts w:hint="cs"/>
          <w:rtl/>
        </w:rPr>
        <w:t xml:space="preserve">. </w:t>
      </w:r>
      <w:r w:rsidRPr="004F5542">
        <w:rPr>
          <w:rtl/>
        </w:rPr>
        <w:t>ואתם</w:t>
      </w:r>
      <w:r w:rsidR="00517A3C">
        <w:rPr>
          <w:rFonts w:hint="cs"/>
          <w:rtl/>
        </w:rPr>
        <w:t>,</w:t>
      </w:r>
      <w:r w:rsidRPr="004F5542">
        <w:rPr>
          <w:rtl/>
        </w:rPr>
        <w:t xml:space="preserve"> עם חוות דעת </w:t>
      </w:r>
      <w:r>
        <w:rPr>
          <w:rFonts w:hint="cs"/>
          <w:rtl/>
        </w:rPr>
        <w:t xml:space="preserve">הזויות. </w:t>
      </w:r>
      <w:r w:rsidRPr="004F5542">
        <w:rPr>
          <w:rtl/>
        </w:rPr>
        <w:t>אל תתייצב</w:t>
      </w:r>
      <w:r>
        <w:rPr>
          <w:rFonts w:hint="cs"/>
          <w:rtl/>
        </w:rPr>
        <w:t>,</w:t>
      </w:r>
      <w:r w:rsidRPr="004F5542">
        <w:rPr>
          <w:rtl/>
        </w:rPr>
        <w:t xml:space="preserve"> אומרת טלי</w:t>
      </w:r>
      <w:r>
        <w:rPr>
          <w:rFonts w:hint="cs"/>
          <w:rtl/>
        </w:rPr>
        <w:t>.</w:t>
      </w:r>
      <w:r w:rsidRPr="004F5542">
        <w:rPr>
          <w:rtl/>
        </w:rPr>
        <w:t xml:space="preserve"> </w:t>
      </w:r>
      <w:r>
        <w:rPr>
          <w:rFonts w:hint="cs"/>
          <w:rtl/>
        </w:rPr>
        <w:t xml:space="preserve">מה זה אל תתייצב? מה זה </w:t>
      </w:r>
      <w:bookmarkStart w:id="2802" w:name="_ETM_Q19_605000"/>
      <w:bookmarkEnd w:id="2802"/>
      <w:r>
        <w:rPr>
          <w:rFonts w:hint="cs"/>
          <w:rtl/>
        </w:rPr>
        <w:t xml:space="preserve">אל תתייצב? הוא בן אדם במדינת ישראל. קורא לו בית משפט </w:t>
      </w:r>
      <w:r>
        <w:rPr>
          <w:rFonts w:hint="eastAsia"/>
          <w:rtl/>
        </w:rPr>
        <w:t>–</w:t>
      </w:r>
      <w:r>
        <w:rPr>
          <w:rFonts w:hint="cs"/>
          <w:rtl/>
        </w:rPr>
        <w:t xml:space="preserve"> הוא מגיע לבית משפט. מה </w:t>
      </w:r>
      <w:bookmarkStart w:id="2803" w:name="_ETM_Q19_610000"/>
      <w:bookmarkEnd w:id="2803"/>
      <w:r>
        <w:rPr>
          <w:rFonts w:hint="cs"/>
          <w:rtl/>
        </w:rPr>
        <w:t>זה השטויות האלה?</w:t>
      </w:r>
    </w:p>
    <w:p w:rsidR="003C1280" w:rsidRDefault="003C1280" w:rsidP="000E6298">
      <w:pPr>
        <w:rPr>
          <w:rtl/>
        </w:rPr>
      </w:pPr>
    </w:p>
    <w:p w:rsidR="003C1280" w:rsidRDefault="003C1280" w:rsidP="000E6298">
      <w:pPr>
        <w:rPr>
          <w:rtl/>
        </w:rPr>
      </w:pPr>
      <w:r>
        <w:rPr>
          <w:rFonts w:hint="cs"/>
          <w:rtl/>
        </w:rPr>
        <w:t xml:space="preserve">ואני רוצה לומר לכם משהו. עכשיו בדרך </w:t>
      </w:r>
      <w:bookmarkStart w:id="2804" w:name="_ETM_Q19_612000"/>
      <w:bookmarkEnd w:id="2804"/>
      <w:r>
        <w:rPr>
          <w:rFonts w:hint="cs"/>
          <w:rtl/>
        </w:rPr>
        <w:t xml:space="preserve">לפה עשיתי </w:t>
      </w:r>
      <w:proofErr w:type="spellStart"/>
      <w:r w:rsidRPr="009C0836">
        <w:t>ChatGPT</w:t>
      </w:r>
      <w:proofErr w:type="spellEnd"/>
      <w:r>
        <w:rPr>
          <w:rFonts w:hint="cs"/>
          <w:rtl/>
        </w:rPr>
        <w:t xml:space="preserve">: הדרכים להתחמק ממשפט. תראו מה הוא אומר: 1. לחץ פוליטי </w:t>
      </w:r>
      <w:r>
        <w:rPr>
          <w:rFonts w:hint="eastAsia"/>
          <w:rtl/>
        </w:rPr>
        <w:t>–</w:t>
      </w:r>
      <w:r>
        <w:rPr>
          <w:rFonts w:hint="cs"/>
          <w:rtl/>
        </w:rPr>
        <w:t xml:space="preserve"> צ'ק; השני,</w:t>
      </w:r>
      <w:r>
        <w:rPr>
          <w:rFonts w:hint="eastAsia"/>
          <w:rtl/>
        </w:rPr>
        <w:t xml:space="preserve"> </w:t>
      </w:r>
      <w:bookmarkStart w:id="2805" w:name="_ETM_Q19_556847"/>
      <w:bookmarkEnd w:id="2805"/>
      <w:r>
        <w:rPr>
          <w:rFonts w:hint="cs"/>
          <w:rtl/>
        </w:rPr>
        <w:t xml:space="preserve">ערעור מערכת המשפט, נרטיב של רדיפה פוליטית, הטלת ספק בפרקליטות ובבתי המשפט </w:t>
      </w:r>
      <w:r>
        <w:rPr>
          <w:rFonts w:hint="eastAsia"/>
          <w:rtl/>
        </w:rPr>
        <w:t>–</w:t>
      </w:r>
      <w:r>
        <w:rPr>
          <w:rFonts w:hint="cs"/>
          <w:rtl/>
        </w:rPr>
        <w:t xml:space="preserve"> צ'ק; השלישי זה </w:t>
      </w:r>
      <w:bookmarkStart w:id="2806" w:name="_ETM_Q19_630000"/>
      <w:bookmarkEnd w:id="2806"/>
      <w:r>
        <w:rPr>
          <w:rFonts w:hint="cs"/>
          <w:rtl/>
        </w:rPr>
        <w:t xml:space="preserve">משיכת זמן, בקשות דחייה רפואיות, ביטחוניות, ניצול סיבוכים </w:t>
      </w:r>
      <w:bookmarkStart w:id="2807" w:name="_ETM_Q19_634000"/>
      <w:bookmarkEnd w:id="2807"/>
      <w:r>
        <w:rPr>
          <w:rFonts w:hint="cs"/>
          <w:rtl/>
        </w:rPr>
        <w:t xml:space="preserve">משפטיים </w:t>
      </w:r>
      <w:r>
        <w:rPr>
          <w:rFonts w:hint="eastAsia"/>
          <w:rtl/>
        </w:rPr>
        <w:t>–</w:t>
      </w:r>
      <w:r>
        <w:rPr>
          <w:rFonts w:hint="cs"/>
          <w:rtl/>
        </w:rPr>
        <w:t xml:space="preserve"> צ'ק; אחרי זה יש לנו השפעה על דעת הקהל, הפצת מסרים נגד המערכת המשפטית, הדגשת הישגים אישיים </w:t>
      </w:r>
      <w:r>
        <w:rPr>
          <w:rFonts w:hint="eastAsia"/>
          <w:rtl/>
        </w:rPr>
        <w:t xml:space="preserve">– </w:t>
      </w:r>
      <w:r>
        <w:rPr>
          <w:rFonts w:hint="cs"/>
          <w:rtl/>
        </w:rPr>
        <w:t>תכ</w:t>
      </w:r>
      <w:bookmarkStart w:id="2808" w:name="_ETM_Q19_645000"/>
      <w:bookmarkEnd w:id="2808"/>
      <w:r>
        <w:rPr>
          <w:rFonts w:hint="cs"/>
          <w:rtl/>
        </w:rPr>
        <w:t xml:space="preserve">ף הוא עושה מסיבת עיתונאים, זה בדיוק מה שהוא הולך לעשות; ניהול משא ומתן להסדר טיעון, הפחתת האישומים, מניעת מאסר </w:t>
      </w:r>
      <w:r>
        <w:rPr>
          <w:rFonts w:hint="eastAsia"/>
          <w:rtl/>
        </w:rPr>
        <w:t>–</w:t>
      </w:r>
      <w:r>
        <w:rPr>
          <w:rFonts w:hint="cs"/>
          <w:rtl/>
        </w:rPr>
        <w:t xml:space="preserve"> אולי זה יהיה הדבר הבא; גיוס צוות משפטי חזק </w:t>
      </w:r>
      <w:r>
        <w:rPr>
          <w:rFonts w:hint="eastAsia"/>
          <w:rtl/>
        </w:rPr>
        <w:t xml:space="preserve">– </w:t>
      </w:r>
      <w:r>
        <w:rPr>
          <w:rFonts w:hint="cs"/>
          <w:rtl/>
        </w:rPr>
        <w:t xml:space="preserve">ברוך השם, יש לו, לא יודע מי משלם עליהם; שימוש במעמדו הציבורי וערעור על העדים. </w:t>
      </w:r>
    </w:p>
    <w:p w:rsidR="003C1280" w:rsidRDefault="003C1280" w:rsidP="000E6298">
      <w:pPr>
        <w:rPr>
          <w:rtl/>
        </w:rPr>
      </w:pPr>
    </w:p>
    <w:p w:rsidR="003C1280" w:rsidRDefault="003C1280" w:rsidP="00517A3C">
      <w:pPr>
        <w:rPr>
          <w:rtl/>
        </w:rPr>
      </w:pPr>
      <w:bookmarkStart w:id="2809" w:name="_ETM_Q19_659000"/>
      <w:bookmarkEnd w:id="2809"/>
      <w:r>
        <w:rPr>
          <w:rFonts w:hint="cs"/>
          <w:rtl/>
        </w:rPr>
        <w:t xml:space="preserve">תקשיבו, זה בדיוק מה </w:t>
      </w:r>
      <w:r w:rsidRPr="004F5542">
        <w:rPr>
          <w:rtl/>
        </w:rPr>
        <w:t xml:space="preserve">שעושה נתניהו בגיבוי קואליציית </w:t>
      </w:r>
      <w:r>
        <w:rPr>
          <w:rFonts w:hint="cs"/>
          <w:rtl/>
        </w:rPr>
        <w:t xml:space="preserve">ההזויים </w:t>
      </w:r>
      <w:r w:rsidRPr="004F5542">
        <w:rPr>
          <w:rtl/>
        </w:rPr>
        <w:t>שהוא מחזיק לעצמו</w:t>
      </w:r>
      <w:r>
        <w:rPr>
          <w:rFonts w:hint="cs"/>
          <w:rtl/>
        </w:rPr>
        <w:t>,</w:t>
      </w:r>
      <w:r w:rsidRPr="004F5542">
        <w:rPr>
          <w:rtl/>
        </w:rPr>
        <w:t xml:space="preserve"> ובסופו של דבר מי שישלם את המחיר זה אזרחי מדינת ישראל</w:t>
      </w:r>
      <w:r>
        <w:rPr>
          <w:rFonts w:hint="cs"/>
          <w:rtl/>
        </w:rPr>
        <w:t>.</w:t>
      </w:r>
      <w:r w:rsidRPr="004F5542">
        <w:rPr>
          <w:rtl/>
        </w:rPr>
        <w:t xml:space="preserve"> כמו כל דבר שהם עושים</w:t>
      </w:r>
      <w:r>
        <w:rPr>
          <w:rFonts w:hint="cs"/>
          <w:rtl/>
        </w:rPr>
        <w:t>,</w:t>
      </w:r>
      <w:r w:rsidRPr="004F5542">
        <w:rPr>
          <w:rtl/>
        </w:rPr>
        <w:t xml:space="preserve"> מהיום שהקואליציה הזאת נבחרה</w:t>
      </w:r>
      <w:r>
        <w:rPr>
          <w:rFonts w:hint="cs"/>
          <w:rtl/>
        </w:rPr>
        <w:t>,</w:t>
      </w:r>
      <w:r w:rsidRPr="004F5542">
        <w:rPr>
          <w:rtl/>
        </w:rPr>
        <w:t xml:space="preserve"> שום דבר טוב לא קרה במדינת ישראל</w:t>
      </w:r>
      <w:r>
        <w:rPr>
          <w:rFonts w:hint="cs"/>
          <w:rtl/>
        </w:rPr>
        <w:t>.</w:t>
      </w:r>
      <w:r w:rsidRPr="004F5542">
        <w:rPr>
          <w:rtl/>
        </w:rPr>
        <w:t xml:space="preserve"> ואני רוצה לומר לכם משהו</w:t>
      </w:r>
      <w:r w:rsidR="00517A3C">
        <w:rPr>
          <w:rFonts w:hint="cs"/>
          <w:rtl/>
        </w:rPr>
        <w:t>,</w:t>
      </w:r>
      <w:r w:rsidRPr="004F5542">
        <w:rPr>
          <w:rtl/>
        </w:rPr>
        <w:t xml:space="preserve"> אסור</w:t>
      </w:r>
      <w:r>
        <w:rPr>
          <w:rFonts w:hint="cs"/>
          <w:rtl/>
        </w:rPr>
        <w:t>,</w:t>
      </w:r>
      <w:r w:rsidRPr="004F5542">
        <w:rPr>
          <w:rtl/>
        </w:rPr>
        <w:t xml:space="preserve"> אסור לפספס את מה שקורה בכנסת בימים האלה</w:t>
      </w:r>
      <w:r>
        <w:rPr>
          <w:rFonts w:hint="cs"/>
          <w:rtl/>
        </w:rPr>
        <w:t>.</w:t>
      </w:r>
      <w:r w:rsidRPr="004F5542">
        <w:rPr>
          <w:rtl/>
        </w:rPr>
        <w:t xml:space="preserve"> תסתכלו </w:t>
      </w:r>
      <w:r>
        <w:rPr>
          <w:rFonts w:hint="cs"/>
          <w:rtl/>
        </w:rPr>
        <w:t>ע</w:t>
      </w:r>
      <w:r w:rsidRPr="004F5542">
        <w:rPr>
          <w:rtl/>
        </w:rPr>
        <w:t>ל</w:t>
      </w:r>
      <w:r>
        <w:rPr>
          <w:rFonts w:hint="cs"/>
          <w:rtl/>
        </w:rPr>
        <w:t xml:space="preserve"> ה</w:t>
      </w:r>
      <w:r w:rsidRPr="004F5542">
        <w:rPr>
          <w:rtl/>
        </w:rPr>
        <w:t>שבוע הקרוב</w:t>
      </w:r>
      <w:r>
        <w:rPr>
          <w:rFonts w:hint="cs"/>
          <w:rtl/>
        </w:rPr>
        <w:t>.</w:t>
      </w:r>
      <w:r w:rsidRPr="004F5542">
        <w:rPr>
          <w:rtl/>
        </w:rPr>
        <w:t xml:space="preserve"> יש פה אוסף של חקיקה שבא</w:t>
      </w:r>
      <w:r>
        <w:rPr>
          <w:rFonts w:hint="cs"/>
          <w:rtl/>
        </w:rPr>
        <w:t>ה</w:t>
      </w:r>
      <w:r w:rsidRPr="004F5542">
        <w:rPr>
          <w:rtl/>
        </w:rPr>
        <w:t xml:space="preserve"> מבית היוצר ש</w:t>
      </w:r>
      <w:r>
        <w:rPr>
          <w:rFonts w:hint="cs"/>
          <w:rtl/>
        </w:rPr>
        <w:t xml:space="preserve">ל </w:t>
      </w:r>
      <w:r>
        <w:rPr>
          <w:rtl/>
        </w:rPr>
        <w:t>נתניהו</w:t>
      </w:r>
      <w:r>
        <w:rPr>
          <w:rFonts w:hint="cs"/>
          <w:rtl/>
        </w:rPr>
        <w:t xml:space="preserve"> </w:t>
      </w:r>
      <w:r w:rsidRPr="004F5542">
        <w:rPr>
          <w:rtl/>
        </w:rPr>
        <w:t>ש</w:t>
      </w:r>
      <w:r>
        <w:rPr>
          <w:rFonts w:hint="cs"/>
          <w:rtl/>
        </w:rPr>
        <w:t>א</w:t>
      </w:r>
      <w:r w:rsidRPr="004F5542">
        <w:rPr>
          <w:rtl/>
        </w:rPr>
        <w:t xml:space="preserve">מורה לערער את כל המערכות של מדינת ישראל </w:t>
      </w:r>
      <w:r w:rsidR="00517A3C">
        <w:rPr>
          <w:rFonts w:hint="cs"/>
          <w:rtl/>
        </w:rPr>
        <w:t xml:space="preserve">– </w:t>
      </w:r>
      <w:r w:rsidRPr="004F5542">
        <w:rPr>
          <w:rtl/>
        </w:rPr>
        <w:t>את התקשורת</w:t>
      </w:r>
      <w:r>
        <w:rPr>
          <w:rFonts w:hint="cs"/>
          <w:rtl/>
        </w:rPr>
        <w:t>,</w:t>
      </w:r>
      <w:r w:rsidRPr="004F5542">
        <w:rPr>
          <w:rtl/>
        </w:rPr>
        <w:t xml:space="preserve"> את בתי המשפט</w:t>
      </w:r>
      <w:r>
        <w:rPr>
          <w:rFonts w:hint="cs"/>
          <w:rtl/>
        </w:rPr>
        <w:t>,</w:t>
      </w:r>
      <w:r w:rsidRPr="004F5542">
        <w:rPr>
          <w:rtl/>
        </w:rPr>
        <w:t xml:space="preserve"> את הפרקליטות</w:t>
      </w:r>
      <w:r>
        <w:rPr>
          <w:rFonts w:hint="cs"/>
          <w:rtl/>
        </w:rPr>
        <w:t>.</w:t>
      </w:r>
      <w:r w:rsidRPr="004F5542">
        <w:rPr>
          <w:rtl/>
        </w:rPr>
        <w:t xml:space="preserve"> הסיבה היחידה שמחלקת </w:t>
      </w:r>
      <w:r>
        <w:rPr>
          <w:rFonts w:hint="cs"/>
          <w:rtl/>
        </w:rPr>
        <w:t xml:space="preserve">הדגים הקפואים </w:t>
      </w:r>
      <w:bookmarkStart w:id="2810" w:name="_ETM_Q19_703000"/>
      <w:bookmarkEnd w:id="2810"/>
      <w:r>
        <w:rPr>
          <w:rFonts w:hint="cs"/>
          <w:rtl/>
        </w:rPr>
        <w:t>שותקת</w:t>
      </w:r>
      <w:r w:rsidRPr="004F5542">
        <w:rPr>
          <w:rtl/>
        </w:rPr>
        <w:t xml:space="preserve"> עכשיו</w:t>
      </w:r>
      <w:r>
        <w:rPr>
          <w:rFonts w:hint="cs"/>
          <w:rtl/>
        </w:rPr>
        <w:t xml:space="preserve"> היא</w:t>
      </w:r>
      <w:r w:rsidRPr="004F5542">
        <w:rPr>
          <w:rtl/>
        </w:rPr>
        <w:t xml:space="preserve"> כי הם יודעים שאני צודק</w:t>
      </w:r>
      <w:r>
        <w:rPr>
          <w:rFonts w:hint="cs"/>
          <w:rtl/>
        </w:rPr>
        <w:t>.</w:t>
      </w:r>
    </w:p>
    <w:p w:rsidR="003C1280" w:rsidRDefault="003C1280" w:rsidP="000E6298">
      <w:pPr>
        <w:rPr>
          <w:rtl/>
        </w:rPr>
      </w:pPr>
    </w:p>
    <w:p w:rsidR="003C1280" w:rsidRDefault="003C1280" w:rsidP="000E6298">
      <w:pPr>
        <w:rPr>
          <w:rtl/>
        </w:rPr>
      </w:pPr>
      <w:r w:rsidRPr="004F5542">
        <w:rPr>
          <w:rtl/>
        </w:rPr>
        <w:t>אז אני רוצה לומר לכם משהו</w:t>
      </w:r>
      <w:r>
        <w:rPr>
          <w:rFonts w:hint="cs"/>
          <w:rtl/>
        </w:rPr>
        <w:t>:</w:t>
      </w:r>
      <w:r w:rsidRPr="004F5542">
        <w:rPr>
          <w:rtl/>
        </w:rPr>
        <w:t xml:space="preserve"> אף </w:t>
      </w:r>
      <w:r>
        <w:rPr>
          <w:rFonts w:hint="cs"/>
          <w:rtl/>
        </w:rPr>
        <w:t>אחד</w:t>
      </w:r>
      <w:r w:rsidRPr="004F5542">
        <w:rPr>
          <w:rtl/>
        </w:rPr>
        <w:t xml:space="preserve"> הוא לא מעל החוק</w:t>
      </w:r>
      <w:r>
        <w:rPr>
          <w:rFonts w:hint="cs"/>
          <w:rtl/>
        </w:rPr>
        <w:t>.</w:t>
      </w:r>
      <w:r w:rsidRPr="004F5542">
        <w:rPr>
          <w:rtl/>
        </w:rPr>
        <w:t xml:space="preserve"> הוא </w:t>
      </w:r>
      <w:r>
        <w:rPr>
          <w:rFonts w:hint="cs"/>
          <w:rtl/>
        </w:rPr>
        <w:t>י</w:t>
      </w:r>
      <w:r w:rsidRPr="004F5542">
        <w:rPr>
          <w:rtl/>
        </w:rPr>
        <w:t>תייצב לדיון</w:t>
      </w:r>
      <w:r>
        <w:rPr>
          <w:rFonts w:hint="cs"/>
          <w:rtl/>
        </w:rPr>
        <w:t>.</w:t>
      </w:r>
      <w:r w:rsidRPr="004F5542">
        <w:rPr>
          <w:rtl/>
        </w:rPr>
        <w:t xml:space="preserve"> כל הכבוד </w:t>
      </w:r>
      <w:proofErr w:type="spellStart"/>
      <w:r w:rsidRPr="004F5542">
        <w:rPr>
          <w:rtl/>
        </w:rPr>
        <w:t>ליועמ"שית</w:t>
      </w:r>
      <w:proofErr w:type="spellEnd"/>
      <w:r>
        <w:rPr>
          <w:rFonts w:hint="cs"/>
          <w:rtl/>
        </w:rPr>
        <w:t>,</w:t>
      </w:r>
      <w:r w:rsidRPr="004F5542">
        <w:rPr>
          <w:rtl/>
        </w:rPr>
        <w:t xml:space="preserve"> שעושה את עבודתה נאמנה למרות האיומים שלכם</w:t>
      </w:r>
      <w:r>
        <w:rPr>
          <w:rFonts w:hint="cs"/>
          <w:rtl/>
        </w:rPr>
        <w:t>.</w:t>
      </w:r>
      <w:r w:rsidRPr="004F5542">
        <w:rPr>
          <w:rtl/>
        </w:rPr>
        <w:t xml:space="preserve"> </w:t>
      </w:r>
      <w:r>
        <w:rPr>
          <w:rFonts w:hint="cs"/>
          <w:rtl/>
        </w:rPr>
        <w:t>ו</w:t>
      </w:r>
      <w:r w:rsidRPr="004F5542">
        <w:rPr>
          <w:rtl/>
        </w:rPr>
        <w:t>אזרחי מדינת ישראל</w:t>
      </w:r>
      <w:r>
        <w:rPr>
          <w:rFonts w:hint="cs"/>
          <w:rtl/>
        </w:rPr>
        <w:t>,</w:t>
      </w:r>
      <w:r w:rsidRPr="004F5542">
        <w:rPr>
          <w:rtl/>
        </w:rPr>
        <w:t xml:space="preserve"> הוא </w:t>
      </w:r>
      <w:r>
        <w:rPr>
          <w:rtl/>
        </w:rPr>
        <w:t>יקבל משפט צדק כי אנחנו נעמוד על</w:t>
      </w:r>
      <w:r>
        <w:rPr>
          <w:rFonts w:hint="cs"/>
          <w:rtl/>
        </w:rPr>
        <w:t xml:space="preserve"> </w:t>
      </w:r>
      <w:r w:rsidRPr="004F5542">
        <w:rPr>
          <w:rtl/>
        </w:rPr>
        <w:t>כך</w:t>
      </w:r>
      <w:r>
        <w:rPr>
          <w:rFonts w:hint="cs"/>
          <w:rtl/>
        </w:rPr>
        <w:t>.</w:t>
      </w:r>
    </w:p>
    <w:p w:rsidR="003C1280" w:rsidRDefault="003C1280" w:rsidP="000E6298">
      <w:pPr>
        <w:rPr>
          <w:rtl/>
        </w:rPr>
      </w:pPr>
    </w:p>
    <w:p w:rsidR="003C1280" w:rsidRDefault="003C1280" w:rsidP="000E6298">
      <w:pPr>
        <w:pStyle w:val="af6"/>
        <w:keepNext/>
        <w:rPr>
          <w:rtl/>
        </w:rPr>
      </w:pPr>
      <w:r w:rsidRPr="00E861D6">
        <w:rPr>
          <w:rStyle w:val="TagStyle"/>
          <w:rtl/>
        </w:rPr>
        <w:t xml:space="preserve">&lt;&lt; יור &gt;&gt; </w:t>
      </w:r>
      <w:r>
        <w:rPr>
          <w:rtl/>
        </w:rPr>
        <w:t>היו"ר אורית פרקש הכהן:</w:t>
      </w:r>
      <w:r w:rsidRPr="00E861D6">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תודה.</w:t>
      </w:r>
    </w:p>
    <w:p w:rsidR="003C1280" w:rsidRDefault="003C1280" w:rsidP="000E6298">
      <w:pPr>
        <w:rPr>
          <w:rtl/>
        </w:rPr>
      </w:pPr>
    </w:p>
    <w:p w:rsidR="003C1280" w:rsidRDefault="003C1280" w:rsidP="000E6298">
      <w:pPr>
        <w:pStyle w:val="-"/>
        <w:keepNext/>
        <w:rPr>
          <w:rtl/>
        </w:rPr>
      </w:pPr>
      <w:bookmarkStart w:id="2811" w:name="ET_speakercontinue_6151_6"/>
      <w:r w:rsidRPr="00E861D6">
        <w:rPr>
          <w:rStyle w:val="TagStyle"/>
          <w:rtl/>
        </w:rPr>
        <w:t xml:space="preserve"> &lt;&lt; דובר_המשך &gt;&gt; </w:t>
      </w:r>
      <w:r>
        <w:rPr>
          <w:rtl/>
        </w:rPr>
        <w:t>רון כץ (יש עתיד):</w:t>
      </w:r>
      <w:r w:rsidRPr="00E861D6">
        <w:rPr>
          <w:rStyle w:val="TagStyle"/>
          <w:rtl/>
        </w:rPr>
        <w:t xml:space="preserve"> &lt;&lt; דובר_המשך &gt;&gt;</w:t>
      </w:r>
      <w:r>
        <w:rPr>
          <w:rtl/>
        </w:rPr>
        <w:t xml:space="preserve"> </w:t>
      </w:r>
      <w:bookmarkEnd w:id="2811"/>
    </w:p>
    <w:p w:rsidR="003C1280" w:rsidRDefault="003C1280" w:rsidP="0038083B">
      <w:pPr>
        <w:rPr>
          <w:rtl/>
        </w:rPr>
      </w:pPr>
    </w:p>
    <w:p w:rsidR="003C1280" w:rsidRDefault="003C1280" w:rsidP="00517A3C">
      <w:pPr>
        <w:rPr>
          <w:rtl/>
        </w:rPr>
      </w:pPr>
      <w:r>
        <w:rPr>
          <w:rFonts w:hint="cs"/>
          <w:rtl/>
        </w:rPr>
        <w:t>ואני רוצה לומר מפה</w:t>
      </w:r>
      <w:r w:rsidR="00517A3C">
        <w:rPr>
          <w:rFonts w:hint="cs"/>
          <w:rtl/>
        </w:rPr>
        <w:t>,</w:t>
      </w:r>
      <w:r>
        <w:rPr>
          <w:rFonts w:hint="cs"/>
          <w:rtl/>
        </w:rPr>
        <w:t xml:space="preserve"> אני לא מאחל לאף ראש ממשלה במדינת ישראל להיכנס לכלא. ואני אצטט את </w:t>
      </w:r>
      <w:bookmarkStart w:id="2812" w:name="_ETM_Q19_731000"/>
      <w:bookmarkEnd w:id="2812"/>
      <w:r>
        <w:rPr>
          <w:rFonts w:hint="cs"/>
          <w:rtl/>
        </w:rPr>
        <w:t xml:space="preserve">דברי ראש הממשלה בנימין נתניהו לראש הממשלה הקודם אהוד אולמרט </w:t>
      </w:r>
      <w:bookmarkStart w:id="2813" w:name="_ETM_Q19_734000"/>
      <w:bookmarkEnd w:id="2813"/>
      <w:r>
        <w:rPr>
          <w:rFonts w:hint="cs"/>
          <w:rtl/>
        </w:rPr>
        <w:t xml:space="preserve">כשאמר: אם אתה לא יכול להיות גם בבית משפט וגם </w:t>
      </w:r>
      <w:bookmarkStart w:id="2814" w:name="_ETM_Q19_737000"/>
      <w:bookmarkEnd w:id="2814"/>
      <w:r>
        <w:rPr>
          <w:rFonts w:hint="cs"/>
          <w:rtl/>
        </w:rPr>
        <w:t>לנהל מדינה, תתפטר מניהול המדינה. אז תתפטר מניהול המדינה.</w:t>
      </w:r>
    </w:p>
    <w:p w:rsidR="003C1280" w:rsidRDefault="003C1280" w:rsidP="000E6298">
      <w:pPr>
        <w:rPr>
          <w:rtl/>
        </w:rPr>
      </w:pPr>
      <w:bookmarkStart w:id="2815" w:name="_ETM_Q19_743000"/>
      <w:bookmarkEnd w:id="2815"/>
    </w:p>
    <w:p w:rsidR="003C1280" w:rsidRDefault="003C1280" w:rsidP="000E6298">
      <w:pPr>
        <w:pStyle w:val="af6"/>
        <w:keepNext/>
        <w:rPr>
          <w:rtl/>
        </w:rPr>
      </w:pPr>
      <w:r w:rsidRPr="00B934F7">
        <w:rPr>
          <w:rStyle w:val="TagStyle"/>
          <w:rtl/>
        </w:rPr>
        <w:t xml:space="preserve"> &lt;&lt; יור &gt;&gt; </w:t>
      </w:r>
      <w:r>
        <w:rPr>
          <w:rtl/>
        </w:rPr>
        <w:t>היו"ר אורית פרקש הכהן:</w:t>
      </w:r>
      <w:r w:rsidRPr="00B934F7">
        <w:rPr>
          <w:rStyle w:val="TagStyle"/>
          <w:rtl/>
        </w:rPr>
        <w:t xml:space="preserve"> &lt;&lt; יור &gt;&gt;</w:t>
      </w:r>
      <w:r>
        <w:rPr>
          <w:rtl/>
        </w:rPr>
        <w:t xml:space="preserve"> </w:t>
      </w:r>
    </w:p>
    <w:p w:rsidR="003C1280" w:rsidRDefault="003C1280" w:rsidP="0038083B">
      <w:pPr>
        <w:rPr>
          <w:rtl/>
        </w:rPr>
      </w:pPr>
    </w:p>
    <w:p w:rsidR="003C1280" w:rsidRDefault="003C1280" w:rsidP="000E6298">
      <w:pPr>
        <w:rPr>
          <w:rtl/>
        </w:rPr>
      </w:pPr>
      <w:r>
        <w:rPr>
          <w:rFonts w:hint="cs"/>
          <w:rtl/>
        </w:rPr>
        <w:t xml:space="preserve">תודה, תודה רבה. חבר הכנסת יוסף עטאונה, בבקשה, שלוש דקות לרשותך. </w:t>
      </w:r>
    </w:p>
    <w:p w:rsidR="003C1280" w:rsidRDefault="003C1280" w:rsidP="000E6298">
      <w:pPr>
        <w:rPr>
          <w:rtl/>
        </w:rPr>
      </w:pPr>
    </w:p>
    <w:p w:rsidR="003C1280" w:rsidRDefault="003C1280" w:rsidP="000E6298">
      <w:pPr>
        <w:pStyle w:val="a4"/>
        <w:keepNext/>
        <w:rPr>
          <w:rtl/>
        </w:rPr>
      </w:pPr>
      <w:bookmarkStart w:id="2816" w:name="_ETM_Q19_746000"/>
      <w:bookmarkStart w:id="2817" w:name="ET_speaker_5696_8"/>
      <w:bookmarkEnd w:id="2816"/>
      <w:r w:rsidRPr="00B934F7">
        <w:rPr>
          <w:rStyle w:val="TagStyle"/>
          <w:rtl/>
        </w:rPr>
        <w:t xml:space="preserve">&lt;&lt; דובר &gt;&gt; </w:t>
      </w:r>
      <w:bookmarkStart w:id="2818" w:name="_Toc184727310"/>
      <w:bookmarkStart w:id="2819" w:name="_Toc184729061"/>
      <w:r>
        <w:rPr>
          <w:rtl/>
        </w:rPr>
        <w:t>יוסף עטאונה (חד"ש-תע"ל):</w:t>
      </w:r>
      <w:bookmarkEnd w:id="2818"/>
      <w:bookmarkEnd w:id="2819"/>
      <w:r w:rsidRPr="00B934F7">
        <w:rPr>
          <w:rStyle w:val="TagStyle"/>
          <w:rtl/>
        </w:rPr>
        <w:t xml:space="preserve"> &lt;&lt; דובר &gt;&gt;</w:t>
      </w:r>
      <w:r>
        <w:rPr>
          <w:rtl/>
        </w:rPr>
        <w:t xml:space="preserve"> </w:t>
      </w:r>
      <w:bookmarkEnd w:id="2817"/>
    </w:p>
    <w:p w:rsidR="003C1280" w:rsidRDefault="003C1280" w:rsidP="0038083B">
      <w:pPr>
        <w:rPr>
          <w:rtl/>
        </w:rPr>
      </w:pPr>
    </w:p>
    <w:p w:rsidR="003C1280" w:rsidRDefault="003C1280" w:rsidP="00224462">
      <w:pPr>
        <w:rPr>
          <w:rtl/>
        </w:rPr>
      </w:pPr>
      <w:bookmarkStart w:id="2820" w:name="_ETM_Q19_748000"/>
      <w:bookmarkEnd w:id="2820"/>
      <w:r>
        <w:rPr>
          <w:rFonts w:hint="cs"/>
          <w:rtl/>
        </w:rPr>
        <w:t xml:space="preserve">כבוד היושבת-ראש, כנסת נכבדה, חבר </w:t>
      </w:r>
      <w:bookmarkStart w:id="2821" w:name="_ETM_Q19_762000"/>
      <w:bookmarkEnd w:id="2821"/>
      <w:r>
        <w:rPr>
          <w:rFonts w:hint="cs"/>
          <w:rtl/>
        </w:rPr>
        <w:t xml:space="preserve">הכנסת רון כץ, אתה דיברת על מבול של חקיקה שפוגעת </w:t>
      </w:r>
      <w:bookmarkStart w:id="2822" w:name="_ETM_Q19_773000"/>
      <w:bookmarkEnd w:id="2822"/>
      <w:r>
        <w:rPr>
          <w:rFonts w:hint="cs"/>
          <w:rtl/>
        </w:rPr>
        <w:t>ומאיימת גם על התקשורת, גם על בתי המשפט וגם על הפרקליטות</w:t>
      </w:r>
      <w:r w:rsidR="00224462">
        <w:rPr>
          <w:rFonts w:hint="cs"/>
          <w:rtl/>
        </w:rPr>
        <w:t>,</w:t>
      </w:r>
      <w:r>
        <w:rPr>
          <w:rFonts w:hint="cs"/>
          <w:rtl/>
        </w:rPr>
        <w:t xml:space="preserve"> אבל יש חקיקה, מבול </w:t>
      </w:r>
      <w:bookmarkStart w:id="2823" w:name="_ETM_Q19_783000"/>
      <w:bookmarkEnd w:id="2823"/>
      <w:r>
        <w:rPr>
          <w:rFonts w:hint="cs"/>
          <w:rtl/>
        </w:rPr>
        <w:t xml:space="preserve">של חקיקה גזענית שלא נפסק לרגע אחד מתחילת קדנציה זו. זו חקיקה שבאה לפגוע בעיקר באוכלוסייה הערבית, </w:t>
      </w:r>
      <w:bookmarkStart w:id="2824" w:name="_ETM_Q19_798000"/>
      <w:bookmarkEnd w:id="2824"/>
      <w:r>
        <w:rPr>
          <w:rFonts w:hint="cs"/>
          <w:rtl/>
        </w:rPr>
        <w:t xml:space="preserve">אזרחי המדינה. החוק הזה שמוצג היום הוא אחד החוקים </w:t>
      </w:r>
      <w:bookmarkStart w:id="2825" w:name="_ETM_Q19_804000"/>
      <w:bookmarkEnd w:id="2825"/>
      <w:r>
        <w:rPr>
          <w:rFonts w:hint="cs"/>
          <w:rtl/>
        </w:rPr>
        <w:t xml:space="preserve">שמדברים בצורה ברורה על חקיקה גזענית. </w:t>
      </w:r>
    </w:p>
    <w:p w:rsidR="003C1280" w:rsidRDefault="003C1280" w:rsidP="000E6298">
      <w:pPr>
        <w:rPr>
          <w:rtl/>
        </w:rPr>
      </w:pPr>
    </w:p>
    <w:p w:rsidR="003C1280" w:rsidRDefault="003C1280" w:rsidP="00224462">
      <w:pPr>
        <w:rPr>
          <w:rtl/>
        </w:rPr>
      </w:pPr>
      <w:bookmarkStart w:id="2826" w:name="TOR_Q20"/>
      <w:bookmarkEnd w:id="2826"/>
      <w:r>
        <w:rPr>
          <w:rFonts w:hint="cs"/>
          <w:rtl/>
        </w:rPr>
        <w:t xml:space="preserve">לכאורה, הצעת החוק להסדרת מגורים בשטחי מרעה אמורה להיות דבר מבורך, שלחקלאי שמגדל כבשים או כל מיני בעלי חיים אחרים ויש לו עדרים ונמצא בשטח, נמצא בחקלאות, לגיטימי מאוד שיהיה לו מבנה מגורים בתוך שטחי המרעה. אבל אם אנחנו נבחן את הצעת החוק בצורה הכי ברורה ונראה את הפרמטרים שקיימים בה, הם באים לשרת אך ורק קבוצה אחת </w:t>
      </w:r>
      <w:r>
        <w:rPr>
          <w:rtl/>
        </w:rPr>
        <w:t>–</w:t>
      </w:r>
      <w:r>
        <w:rPr>
          <w:rFonts w:hint="cs"/>
          <w:rtl/>
        </w:rPr>
        <w:t xml:space="preserve"> שטחי מרעה ליהודים. כי מבדיקה שעשיתי, וגם מהנתונים שעלו בוועדה, גם כשהעליתי להם – לקבל את רשימת שטחי המרעה שיכולים ליהנות מחוק זה</w:t>
      </w:r>
      <w:r w:rsidR="00224462">
        <w:rPr>
          <w:rFonts w:hint="cs"/>
          <w:rtl/>
        </w:rPr>
        <w:t>,</w:t>
      </w:r>
      <w:r w:rsidR="00224462">
        <w:rPr>
          <w:rFonts w:hint="eastAsia"/>
          <w:rtl/>
        </w:rPr>
        <w:t xml:space="preserve"> </w:t>
      </w:r>
      <w:r>
        <w:rPr>
          <w:rFonts w:hint="cs"/>
          <w:rtl/>
        </w:rPr>
        <w:t xml:space="preserve">מתברר: אין שטחי מרעה לערבים בתוך הקבוצה הזו. ולמה? כי אחד התנאים </w:t>
      </w:r>
      <w:r w:rsidR="00224462">
        <w:rPr>
          <w:rFonts w:hint="eastAsia"/>
          <w:rtl/>
        </w:rPr>
        <w:t xml:space="preserve">– </w:t>
      </w:r>
      <w:r>
        <w:rPr>
          <w:rFonts w:hint="cs"/>
          <w:rtl/>
        </w:rPr>
        <w:t>אני אגיד לך, טלי. כי אחד התנאים לקבל ולעשות מגורים זה שטח מרעה עם אישור שהייה מעל לשנה</w:t>
      </w:r>
      <w:r w:rsidR="00224462">
        <w:rPr>
          <w:rFonts w:hint="cs"/>
          <w:rtl/>
        </w:rPr>
        <w:t>,</w:t>
      </w:r>
      <w:r>
        <w:rPr>
          <w:rFonts w:hint="cs"/>
          <w:rtl/>
        </w:rPr>
        <w:t xml:space="preserve"> וכל האישורים שנותנים למגדלי העדרים, במיוחד בנגב, זה אישור עונתי לשלושה</w:t>
      </w:r>
      <w:r w:rsidR="00224462">
        <w:rPr>
          <w:rFonts w:hint="cs"/>
          <w:rtl/>
        </w:rPr>
        <w:t xml:space="preserve">, </w:t>
      </w:r>
      <w:r>
        <w:rPr>
          <w:rFonts w:hint="cs"/>
          <w:rtl/>
        </w:rPr>
        <w:t xml:space="preserve">ארבעה חודשים, ולכן אין אף מגדל עדרים או בעל עדרים בנגב שיכול ליהנות מחוק זה. </w:t>
      </w:r>
    </w:p>
    <w:p w:rsidR="003C1280" w:rsidRDefault="003C1280" w:rsidP="001E6055">
      <w:pPr>
        <w:rPr>
          <w:rtl/>
        </w:rPr>
      </w:pPr>
    </w:p>
    <w:p w:rsidR="003C1280" w:rsidRDefault="003C1280" w:rsidP="00224462">
      <w:pPr>
        <w:rPr>
          <w:rtl/>
        </w:rPr>
      </w:pPr>
      <w:r>
        <w:rPr>
          <w:rFonts w:hint="cs"/>
          <w:rtl/>
        </w:rPr>
        <w:t xml:space="preserve">באים ביום כזה להסדיר לחקלאים </w:t>
      </w:r>
      <w:r w:rsidR="00224462">
        <w:rPr>
          <w:rFonts w:hint="eastAsia"/>
          <w:rtl/>
        </w:rPr>
        <w:t xml:space="preserve">– </w:t>
      </w:r>
      <w:r>
        <w:rPr>
          <w:rFonts w:hint="cs"/>
          <w:rtl/>
        </w:rPr>
        <w:t xml:space="preserve">וטוב שמסדירים, אבל שיסדירו לכולם </w:t>
      </w:r>
      <w:r>
        <w:rPr>
          <w:rtl/>
        </w:rPr>
        <w:t>–</w:t>
      </w:r>
      <w:r>
        <w:rPr>
          <w:rFonts w:hint="cs"/>
          <w:rtl/>
        </w:rPr>
        <w:t xml:space="preserve"> באותו יום שמסדירים לחקלאים בשטחי מרעה, באים בנגב והורסים לאנשים שחיים שנים על גבי שנים בכפרים הלא-מוכרים, ומשאירים את האנשים ללא פתרון. עוד פעם אנחנו רואים את הניסיון של הממשלה הזו לקדם חוקים גזעניים, שבאו בעיקר לפגוע באוכלוסייה הערבית בכלל ובנגב בפרט. תודה.</w:t>
      </w:r>
    </w:p>
    <w:p w:rsidR="003C1280" w:rsidRDefault="003C1280" w:rsidP="001E6055">
      <w:pPr>
        <w:rPr>
          <w:rtl/>
        </w:rPr>
      </w:pPr>
    </w:p>
    <w:p w:rsidR="003C1280" w:rsidRDefault="003C1280" w:rsidP="001E6055">
      <w:pPr>
        <w:pStyle w:val="af6"/>
        <w:keepNext/>
        <w:rPr>
          <w:rtl/>
        </w:rPr>
      </w:pPr>
      <w:r w:rsidRPr="00C73547">
        <w:rPr>
          <w:rStyle w:val="TagStyle"/>
          <w:rtl/>
        </w:rPr>
        <w:t xml:space="preserve"> &lt;&lt; יור &gt;&gt; </w:t>
      </w:r>
      <w:r>
        <w:rPr>
          <w:rtl/>
        </w:rPr>
        <w:t>היו"ר אורית פרקש הכהן:</w:t>
      </w:r>
      <w:r w:rsidRPr="00C73547">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r>
        <w:rPr>
          <w:rFonts w:hint="cs"/>
          <w:rtl/>
        </w:rPr>
        <w:t>תודה רבה. חבר הכנסת אבי מעוז, בבקשה.</w:t>
      </w:r>
    </w:p>
    <w:p w:rsidR="003C1280" w:rsidRDefault="003C1280" w:rsidP="001E6055">
      <w:pPr>
        <w:rPr>
          <w:rtl/>
        </w:rPr>
      </w:pPr>
    </w:p>
    <w:p w:rsidR="003C1280" w:rsidRDefault="003C1280" w:rsidP="001E6055">
      <w:pPr>
        <w:pStyle w:val="a4"/>
        <w:keepNext/>
        <w:rPr>
          <w:rtl/>
        </w:rPr>
      </w:pPr>
      <w:bookmarkStart w:id="2827" w:name="ET_speaker_6153_4"/>
      <w:r w:rsidRPr="00C73547">
        <w:rPr>
          <w:rStyle w:val="TagStyle"/>
          <w:rtl/>
        </w:rPr>
        <w:t xml:space="preserve"> &lt;&lt; דובר &gt;&gt; </w:t>
      </w:r>
      <w:bookmarkStart w:id="2828" w:name="_Toc184727311"/>
      <w:bookmarkStart w:id="2829" w:name="_Toc184729062"/>
      <w:r>
        <w:rPr>
          <w:rtl/>
        </w:rPr>
        <w:t>אבי מעוז (נעם):</w:t>
      </w:r>
      <w:bookmarkEnd w:id="2828"/>
      <w:bookmarkEnd w:id="2829"/>
      <w:r w:rsidRPr="00C73547">
        <w:rPr>
          <w:rStyle w:val="TagStyle"/>
          <w:rtl/>
        </w:rPr>
        <w:t xml:space="preserve"> &lt;&lt; דובר &gt;&gt;</w:t>
      </w:r>
      <w:r>
        <w:rPr>
          <w:rtl/>
        </w:rPr>
        <w:t xml:space="preserve"> </w:t>
      </w:r>
      <w:bookmarkEnd w:id="2827"/>
    </w:p>
    <w:p w:rsidR="003C1280" w:rsidRDefault="003C1280" w:rsidP="001E6055">
      <w:pPr>
        <w:rPr>
          <w:rtl/>
        </w:rPr>
      </w:pPr>
    </w:p>
    <w:p w:rsidR="003C1280" w:rsidRDefault="003C1280" w:rsidP="001E6055">
      <w:pPr>
        <w:rPr>
          <w:rtl/>
        </w:rPr>
      </w:pPr>
      <w:r>
        <w:rPr>
          <w:rFonts w:hint="cs"/>
          <w:rtl/>
        </w:rPr>
        <w:t xml:space="preserve">גברתי היושבת-ראש, כנסת נכבדה, </w:t>
      </w:r>
      <w:r>
        <w:rPr>
          <w:rtl/>
        </w:rPr>
        <w:t>הנשיא המנוח שמעון פרס דיבר שוב ושוב על מזרח תיכון חדש.</w:t>
      </w:r>
      <w:r>
        <w:rPr>
          <w:rFonts w:hint="cs"/>
          <w:rtl/>
        </w:rPr>
        <w:t xml:space="preserve"> </w:t>
      </w:r>
      <w:bookmarkStart w:id="2830" w:name="_ETM_Q20_362320"/>
      <w:bookmarkEnd w:id="2830"/>
      <w:r>
        <w:rPr>
          <w:rtl/>
        </w:rPr>
        <w:t>בנאום שהוא נשא בכנסת ארבעה ימים לפני חתימת הסכם אוסלו הוא אמר כך, ואני מצטט:</w:t>
      </w:r>
      <w:r>
        <w:rPr>
          <w:rFonts w:hint="cs"/>
          <w:rtl/>
        </w:rPr>
        <w:t xml:space="preserve"> </w:t>
      </w:r>
      <w:r>
        <w:rPr>
          <w:rtl/>
        </w:rPr>
        <w:t>"זה הסכם בין שני עמים</w:t>
      </w:r>
      <w:r>
        <w:rPr>
          <w:rFonts w:hint="cs"/>
          <w:rtl/>
        </w:rPr>
        <w:t>,</w:t>
      </w:r>
      <w:r>
        <w:rPr>
          <w:rtl/>
        </w:rPr>
        <w:t xml:space="preserve"> שנפשם נקעה ממלחמה.</w:t>
      </w:r>
      <w:r>
        <w:rPr>
          <w:rFonts w:hint="cs"/>
          <w:rtl/>
        </w:rPr>
        <w:t xml:space="preserve"> </w:t>
      </w:r>
      <w:r>
        <w:rPr>
          <w:rtl/>
        </w:rPr>
        <w:t>לא עוד מלחמה</w:t>
      </w:r>
      <w:r>
        <w:rPr>
          <w:rFonts w:hint="cs"/>
          <w:rtl/>
        </w:rPr>
        <w:t xml:space="preserve"> </w:t>
      </w:r>
      <w:r w:rsidR="0038083B">
        <w:rPr>
          <w:rFonts w:hint="cs"/>
          <w:rtl/>
        </w:rPr>
        <w:t>– – –</w:t>
      </w:r>
      <w:r>
        <w:rPr>
          <w:rtl/>
        </w:rPr>
        <w:t xml:space="preserve"> לא עוד טרור</w:t>
      </w:r>
      <w:r>
        <w:rPr>
          <w:rFonts w:hint="cs"/>
          <w:rtl/>
        </w:rPr>
        <w:t xml:space="preserve">, </w:t>
      </w:r>
      <w:r>
        <w:rPr>
          <w:rtl/>
        </w:rPr>
        <w:t>לא עם הפלשתינים, לא עם המצרים ואפילו לא עם הלבנונים</w:t>
      </w:r>
      <w:r>
        <w:rPr>
          <w:rFonts w:hint="cs"/>
          <w:rtl/>
        </w:rPr>
        <w:t xml:space="preserve"> </w:t>
      </w:r>
      <w:r w:rsidR="0038083B">
        <w:rPr>
          <w:rFonts w:hint="cs"/>
          <w:rtl/>
        </w:rPr>
        <w:t>– – –</w:t>
      </w:r>
      <w:r>
        <w:rPr>
          <w:rFonts w:hint="cs"/>
          <w:rtl/>
        </w:rPr>
        <w:t xml:space="preserve"> </w:t>
      </w:r>
      <w:r>
        <w:rPr>
          <w:rtl/>
        </w:rPr>
        <w:t>בארץ הזאת ישלוט השלום</w:t>
      </w:r>
      <w:r>
        <w:rPr>
          <w:rFonts w:hint="cs"/>
          <w:rtl/>
        </w:rPr>
        <w:t xml:space="preserve"> </w:t>
      </w:r>
      <w:r w:rsidR="0038083B">
        <w:rPr>
          <w:rFonts w:hint="cs"/>
          <w:rtl/>
        </w:rPr>
        <w:t>– – –</w:t>
      </w:r>
      <w:r>
        <w:rPr>
          <w:rFonts w:hint="cs"/>
          <w:rtl/>
        </w:rPr>
        <w:t xml:space="preserve"> </w:t>
      </w:r>
      <w:r>
        <w:rPr>
          <w:rtl/>
        </w:rPr>
        <w:t xml:space="preserve">אנחנו נביא לילדים של כולם </w:t>
      </w:r>
      <w:r w:rsidR="0038083B">
        <w:rPr>
          <w:rFonts w:hint="cs"/>
          <w:rtl/>
        </w:rPr>
        <w:t>– – –</w:t>
      </w:r>
      <w:r>
        <w:rPr>
          <w:rFonts w:hint="cs"/>
          <w:rtl/>
        </w:rPr>
        <w:t xml:space="preserve"> </w:t>
      </w:r>
      <w:r>
        <w:rPr>
          <w:rtl/>
        </w:rPr>
        <w:t>מזרח תיכון חדש, מודרני, לא לפי ה</w:t>
      </w:r>
      <w:r>
        <w:rPr>
          <w:rFonts w:hint="cs"/>
          <w:rtl/>
        </w:rPr>
        <w:t>'</w:t>
      </w:r>
      <w:r>
        <w:rPr>
          <w:rtl/>
        </w:rPr>
        <w:t>אלטע מודה</w:t>
      </w:r>
      <w:r>
        <w:rPr>
          <w:rFonts w:hint="cs"/>
          <w:rtl/>
        </w:rPr>
        <w:t>'</w:t>
      </w:r>
      <w:r>
        <w:rPr>
          <w:rtl/>
        </w:rPr>
        <w:t xml:space="preserve"> שלכם</w:t>
      </w:r>
      <w:r>
        <w:rPr>
          <w:rFonts w:hint="cs"/>
          <w:rtl/>
        </w:rPr>
        <w:t xml:space="preserve"> </w:t>
      </w:r>
      <w:r w:rsidR="0038083B">
        <w:rPr>
          <w:rFonts w:hint="cs"/>
          <w:rtl/>
        </w:rPr>
        <w:t>– – –</w:t>
      </w:r>
      <w:r>
        <w:rPr>
          <w:rFonts w:hint="cs"/>
          <w:rtl/>
        </w:rPr>
        <w:t xml:space="preserve"> </w:t>
      </w:r>
      <w:r>
        <w:rPr>
          <w:rtl/>
        </w:rPr>
        <w:t>עשינו הסכם שיביא אור ליומם של האנשים הצעירים</w:t>
      </w:r>
      <w:r>
        <w:rPr>
          <w:rFonts w:hint="cs"/>
          <w:rtl/>
        </w:rPr>
        <w:t xml:space="preserve"> </w:t>
      </w:r>
      <w:r w:rsidR="0038083B">
        <w:rPr>
          <w:rFonts w:hint="cs"/>
          <w:rtl/>
        </w:rPr>
        <w:t>– – –</w:t>
      </w:r>
      <w:r>
        <w:rPr>
          <w:rFonts w:hint="cs"/>
          <w:rtl/>
        </w:rPr>
        <w:t xml:space="preserve"> </w:t>
      </w:r>
      <w:r>
        <w:rPr>
          <w:rtl/>
        </w:rPr>
        <w:t>אנחנו גאים במה שעשינו, גאים באומץ ליבנו, גאים בהכרעה החדה, גאים בתקווה שאנחנו מביאים לעם היהודי, למדינת ישראל ולכל תושבי האזור". עד כאן</w:t>
      </w:r>
      <w:r>
        <w:rPr>
          <w:rFonts w:hint="cs"/>
          <w:rtl/>
        </w:rPr>
        <w:t>.</w:t>
      </w:r>
      <w:r>
        <w:rPr>
          <w:rtl/>
        </w:rPr>
        <w:t xml:space="preserve"> סוף ציטוט.</w:t>
      </w:r>
    </w:p>
    <w:p w:rsidR="003C1280" w:rsidRDefault="003C1280" w:rsidP="001E6055">
      <w:pPr>
        <w:rPr>
          <w:rtl/>
        </w:rPr>
      </w:pPr>
      <w:bookmarkStart w:id="2831" w:name="_ETM_Q20_422088"/>
      <w:bookmarkStart w:id="2832" w:name="_ETM_Q20_422193"/>
      <w:bookmarkEnd w:id="2831"/>
      <w:bookmarkEnd w:id="2832"/>
    </w:p>
    <w:p w:rsidR="003C1280" w:rsidRDefault="003C1280" w:rsidP="00224462">
      <w:pPr>
        <w:rPr>
          <w:rtl/>
        </w:rPr>
      </w:pPr>
      <w:r>
        <w:rPr>
          <w:rtl/>
        </w:rPr>
        <w:t>כמה הזיות, כמה משיחיות שקר, כמה הנדסת תודעה.</w:t>
      </w:r>
      <w:r>
        <w:rPr>
          <w:rFonts w:hint="cs"/>
          <w:rtl/>
        </w:rPr>
        <w:t xml:space="preserve"> </w:t>
      </w:r>
      <w:r>
        <w:rPr>
          <w:rtl/>
        </w:rPr>
        <w:t>על הטירוף הזה שילמנו במחבלים מתאבדים, באוטובוסים מתפוצצים</w:t>
      </w:r>
      <w:r>
        <w:rPr>
          <w:rFonts w:hint="cs"/>
          <w:rtl/>
        </w:rPr>
        <w:t>,</w:t>
      </w:r>
      <w:r>
        <w:rPr>
          <w:rtl/>
        </w:rPr>
        <w:t xml:space="preserve"> בנהרות של דם.</w:t>
      </w:r>
      <w:r>
        <w:rPr>
          <w:rFonts w:hint="cs"/>
          <w:rtl/>
        </w:rPr>
        <w:t xml:space="preserve"> </w:t>
      </w:r>
      <w:r>
        <w:rPr>
          <w:rtl/>
        </w:rPr>
        <w:t>הרי כמו שאמר ראש הממשלה המנוח יצחק שמיר</w:t>
      </w:r>
      <w:r w:rsidR="00224462">
        <w:rPr>
          <w:rFonts w:hint="cs"/>
          <w:rtl/>
        </w:rPr>
        <w:t>,</w:t>
      </w:r>
      <w:r>
        <w:rPr>
          <w:rtl/>
        </w:rPr>
        <w:t xml:space="preserve"> הערבים הם אותם ערבים, והים אותו ים</w:t>
      </w:r>
      <w:r w:rsidR="00224462">
        <w:rPr>
          <w:rFonts w:hint="cs"/>
          <w:rtl/>
        </w:rPr>
        <w:t>,</w:t>
      </w:r>
      <w:r>
        <w:rPr>
          <w:rFonts w:hint="cs"/>
          <w:rtl/>
        </w:rPr>
        <w:t xml:space="preserve"> </w:t>
      </w:r>
      <w:r>
        <w:rPr>
          <w:rtl/>
        </w:rPr>
        <w:t>כלומר, הרצון להשמיד אותנו נשאר בדיוק אותו דבר, כפי שחווינו בצורה כל כך קשה וכואבת לפני שנה.</w:t>
      </w:r>
      <w:bookmarkStart w:id="2833" w:name="_ETM_Q20_452037"/>
      <w:bookmarkEnd w:id="2833"/>
    </w:p>
    <w:p w:rsidR="003C1280" w:rsidRDefault="003C1280" w:rsidP="001E6055">
      <w:pPr>
        <w:rPr>
          <w:rtl/>
        </w:rPr>
      </w:pPr>
      <w:bookmarkStart w:id="2834" w:name="_ETM_Q20_452107"/>
      <w:bookmarkEnd w:id="2834"/>
    </w:p>
    <w:p w:rsidR="003C1280" w:rsidRDefault="003C1280" w:rsidP="001E6055">
      <w:pPr>
        <w:rPr>
          <w:rtl/>
        </w:rPr>
      </w:pPr>
      <w:r>
        <w:rPr>
          <w:rtl/>
        </w:rPr>
        <w:t>עכשיו אנחנו מתחילים לראות איך יוצרים באמת מזרח תיכון חדש</w:t>
      </w:r>
      <w:bookmarkStart w:id="2835" w:name="_ETM_Q20_458304"/>
      <w:bookmarkEnd w:id="2835"/>
      <w:r>
        <w:rPr>
          <w:rFonts w:hint="cs"/>
          <w:rtl/>
        </w:rPr>
        <w:t xml:space="preserve"> – </w:t>
      </w:r>
      <w:r>
        <w:rPr>
          <w:rtl/>
        </w:rPr>
        <w:t>מתוך עוצמה</w:t>
      </w:r>
      <w:r>
        <w:rPr>
          <w:rFonts w:hint="cs"/>
          <w:rtl/>
        </w:rPr>
        <w:t xml:space="preserve">, </w:t>
      </w:r>
      <w:r>
        <w:rPr>
          <w:rtl/>
        </w:rPr>
        <w:t>מתוך נחישות</w:t>
      </w:r>
      <w:r>
        <w:rPr>
          <w:rFonts w:hint="cs"/>
          <w:rtl/>
        </w:rPr>
        <w:t xml:space="preserve">, </w:t>
      </w:r>
      <w:r>
        <w:rPr>
          <w:rtl/>
        </w:rPr>
        <w:t>מתוך ציונות</w:t>
      </w:r>
      <w:r>
        <w:rPr>
          <w:rFonts w:hint="cs"/>
          <w:rtl/>
        </w:rPr>
        <w:t xml:space="preserve">, </w:t>
      </w:r>
      <w:r>
        <w:rPr>
          <w:rtl/>
        </w:rPr>
        <w:t>מתוך תודעה יהודית</w:t>
      </w:r>
      <w:r>
        <w:rPr>
          <w:rFonts w:hint="cs"/>
          <w:rtl/>
        </w:rPr>
        <w:t xml:space="preserve">, </w:t>
      </w:r>
      <w:r>
        <w:rPr>
          <w:rtl/>
        </w:rPr>
        <w:t>מתוך תודעה משיחית</w:t>
      </w:r>
      <w:r>
        <w:rPr>
          <w:rFonts w:hint="cs"/>
          <w:rtl/>
        </w:rPr>
        <w:t xml:space="preserve">, </w:t>
      </w:r>
      <w:r>
        <w:rPr>
          <w:rtl/>
        </w:rPr>
        <w:t>כן</w:t>
      </w:r>
      <w:r>
        <w:rPr>
          <w:rFonts w:hint="cs"/>
          <w:rtl/>
        </w:rPr>
        <w:t>.</w:t>
      </w:r>
      <w:r>
        <w:rPr>
          <w:rtl/>
        </w:rPr>
        <w:t xml:space="preserve"> כמו שאמר ראש הממשלה המנוח דוד בן</w:t>
      </w:r>
      <w:r>
        <w:rPr>
          <w:rFonts w:hint="cs"/>
          <w:rtl/>
        </w:rPr>
        <w:t>-</w:t>
      </w:r>
      <w:r>
        <w:rPr>
          <w:rtl/>
        </w:rPr>
        <w:t>גוריון, ואני מצטט:</w:t>
      </w:r>
      <w:r>
        <w:rPr>
          <w:rFonts w:hint="cs"/>
          <w:rtl/>
        </w:rPr>
        <w:t xml:space="preserve"> </w:t>
      </w:r>
      <w:r>
        <w:rPr>
          <w:rtl/>
        </w:rPr>
        <w:t>"הדבר שקיים את העם היהודי בכל הדורות והביא ליצירת המדינה היה החזון המשיחי של נביאי ישראל</w:t>
      </w:r>
      <w:r>
        <w:rPr>
          <w:rFonts w:hint="cs"/>
          <w:rtl/>
        </w:rPr>
        <w:t>,</w:t>
      </w:r>
      <w:r>
        <w:rPr>
          <w:rtl/>
        </w:rPr>
        <w:t xml:space="preserve"> חזון גאולה יהודית ואנושית. מדינת ישראל היא עכשיו מכשיר הגשמה של חזון משיחי זה". סוף ציטוט.</w:t>
      </w:r>
    </w:p>
    <w:p w:rsidR="003C1280" w:rsidRDefault="003C1280" w:rsidP="001E6055">
      <w:pPr>
        <w:rPr>
          <w:rtl/>
        </w:rPr>
      </w:pPr>
    </w:p>
    <w:p w:rsidR="003C1280" w:rsidRDefault="003C1280" w:rsidP="008A6528">
      <w:pPr>
        <w:rPr>
          <w:rtl/>
        </w:rPr>
      </w:pPr>
      <w:r>
        <w:rPr>
          <w:rtl/>
        </w:rPr>
        <w:t>אנחנו נמצאים בתקופה משיחית.</w:t>
      </w:r>
      <w:r>
        <w:rPr>
          <w:rFonts w:hint="cs"/>
          <w:rtl/>
        </w:rPr>
        <w:t xml:space="preserve"> </w:t>
      </w:r>
      <w:r>
        <w:rPr>
          <w:rtl/>
        </w:rPr>
        <w:t>אנחנו נמצאים בתקופה שבה הק</w:t>
      </w:r>
      <w:r>
        <w:rPr>
          <w:rFonts w:hint="cs"/>
          <w:rtl/>
        </w:rPr>
        <w:t xml:space="preserve">דוש ברוך הוא </w:t>
      </w:r>
      <w:r>
        <w:rPr>
          <w:rtl/>
        </w:rPr>
        <w:t>מדבר אלינו מתוך המציאות.</w:t>
      </w:r>
      <w:r>
        <w:rPr>
          <w:rFonts w:hint="cs"/>
          <w:rtl/>
        </w:rPr>
        <w:t xml:space="preserve"> </w:t>
      </w:r>
      <w:r>
        <w:rPr>
          <w:rtl/>
        </w:rPr>
        <w:t>חז"ל לימדו אותנו במדרש: "אם ראית מלכויות מתגרות אלו באלו צפה לרגלו של משיח"</w:t>
      </w:r>
      <w:r>
        <w:rPr>
          <w:rFonts w:hint="cs"/>
          <w:rtl/>
        </w:rPr>
        <w:t xml:space="preserve">, </w:t>
      </w:r>
      <w:r>
        <w:rPr>
          <w:rtl/>
        </w:rPr>
        <w:t>ואנחנו בהחלט מצפים למשיח.</w:t>
      </w:r>
    </w:p>
    <w:p w:rsidR="003C1280" w:rsidRDefault="003C1280" w:rsidP="001E6055">
      <w:pPr>
        <w:rPr>
          <w:rtl/>
        </w:rPr>
      </w:pPr>
    </w:p>
    <w:p w:rsidR="003C1280" w:rsidRDefault="003C1280" w:rsidP="008A6528">
      <w:pPr>
        <w:rPr>
          <w:rtl/>
        </w:rPr>
      </w:pPr>
      <w:r>
        <w:rPr>
          <w:rtl/>
        </w:rPr>
        <w:t>אני רוצה לסיים</w:t>
      </w:r>
      <w:r>
        <w:rPr>
          <w:rFonts w:hint="cs"/>
          <w:rtl/>
        </w:rPr>
        <w:t>,</w:t>
      </w:r>
      <w:r>
        <w:rPr>
          <w:rtl/>
        </w:rPr>
        <w:t xml:space="preserve"> לקראת עדותו של ראש הממשלה מחר, בהכרת הטוב כלפי ריבונו של עולם, שדאג שבעת הזאת מי שינהיג את המדינה ואת הממשלה יהיה בנימין נתניהו.</w:t>
      </w:r>
      <w:r>
        <w:rPr>
          <w:rFonts w:hint="cs"/>
          <w:rtl/>
        </w:rPr>
        <w:t xml:space="preserve"> </w:t>
      </w:r>
      <w:r>
        <w:rPr>
          <w:rtl/>
        </w:rPr>
        <w:t>ואני רוצה גם לשמש פה לעם ישראל:</w:t>
      </w:r>
      <w:r>
        <w:rPr>
          <w:rFonts w:hint="cs"/>
          <w:rtl/>
        </w:rPr>
        <w:t xml:space="preserve"> </w:t>
      </w:r>
      <w:r>
        <w:rPr>
          <w:rtl/>
        </w:rPr>
        <w:t>תודה גדולה</w:t>
      </w:r>
      <w:r>
        <w:rPr>
          <w:rFonts w:hint="cs"/>
          <w:rtl/>
        </w:rPr>
        <w:t>,</w:t>
      </w:r>
      <w:r>
        <w:rPr>
          <w:rtl/>
        </w:rPr>
        <w:t xml:space="preserve"> אדוני ראש הממשלה ח</w:t>
      </w:r>
      <w:r>
        <w:rPr>
          <w:rFonts w:hint="cs"/>
          <w:rtl/>
        </w:rPr>
        <w:t>בר הכנסת</w:t>
      </w:r>
      <w:r>
        <w:rPr>
          <w:rtl/>
        </w:rPr>
        <w:t xml:space="preserve"> בנימין נתניהו, על הובלת המדינה בכלל, ובפרט על הנהגת המערכה הקשה בשנה האחרונה, לקראת יצירה של מזרח תיכון חדש באמת.</w:t>
      </w:r>
      <w:r>
        <w:rPr>
          <w:rFonts w:hint="cs"/>
          <w:rtl/>
        </w:rPr>
        <w:t xml:space="preserve"> </w:t>
      </w:r>
      <w:r>
        <w:rPr>
          <w:rtl/>
        </w:rPr>
        <w:t>תודה רבה</w:t>
      </w:r>
      <w:r>
        <w:rPr>
          <w:rFonts w:hint="cs"/>
          <w:rtl/>
        </w:rPr>
        <w:t>.</w:t>
      </w:r>
    </w:p>
    <w:p w:rsidR="003C1280" w:rsidRDefault="003C1280" w:rsidP="001E6055">
      <w:pPr>
        <w:rPr>
          <w:rtl/>
        </w:rPr>
      </w:pPr>
    </w:p>
    <w:p w:rsidR="003C1280" w:rsidRDefault="003C1280" w:rsidP="001E6055">
      <w:pPr>
        <w:pStyle w:val="af6"/>
        <w:keepNext/>
        <w:rPr>
          <w:rtl/>
        </w:rPr>
      </w:pPr>
      <w:r w:rsidRPr="004D5F12">
        <w:rPr>
          <w:rStyle w:val="TagStyle"/>
          <w:rtl/>
        </w:rPr>
        <w:t xml:space="preserve"> &lt;&lt; יור &gt;&gt; </w:t>
      </w:r>
      <w:r>
        <w:rPr>
          <w:rtl/>
        </w:rPr>
        <w:t>היו"ר אורית פרקש הכהן:</w:t>
      </w:r>
      <w:r w:rsidRPr="004D5F12">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r>
        <w:rPr>
          <w:rFonts w:hint="cs"/>
          <w:rtl/>
        </w:rPr>
        <w:t>תודה רבה. חבר הכנסת חילי טרופר, בבקשה, שלוש דקות לרשותך.</w:t>
      </w:r>
    </w:p>
    <w:p w:rsidR="003C1280" w:rsidRDefault="003C1280" w:rsidP="001E6055">
      <w:pPr>
        <w:rPr>
          <w:rtl/>
        </w:rPr>
      </w:pPr>
    </w:p>
    <w:p w:rsidR="003C1280" w:rsidRDefault="003C1280" w:rsidP="001E6055">
      <w:pPr>
        <w:pStyle w:val="a4"/>
        <w:keepNext/>
        <w:rPr>
          <w:rtl/>
        </w:rPr>
      </w:pPr>
      <w:bookmarkStart w:id="2836" w:name="ET_speaker_6143_7"/>
      <w:r w:rsidRPr="004D5F12">
        <w:rPr>
          <w:rStyle w:val="TagStyle"/>
          <w:rtl/>
        </w:rPr>
        <w:t xml:space="preserve"> &lt;&lt; דובר &gt;&gt; </w:t>
      </w:r>
      <w:bookmarkStart w:id="2837" w:name="_Toc184727312"/>
      <w:bookmarkStart w:id="2838" w:name="_Toc184729063"/>
      <w:r>
        <w:rPr>
          <w:rtl/>
        </w:rPr>
        <w:t>חילי טרופר (המחנה הממלכתי):</w:t>
      </w:r>
      <w:bookmarkEnd w:id="2837"/>
      <w:bookmarkEnd w:id="2838"/>
      <w:r w:rsidRPr="004D5F12">
        <w:rPr>
          <w:rStyle w:val="TagStyle"/>
          <w:rtl/>
        </w:rPr>
        <w:t xml:space="preserve"> &lt;&lt; דובר &gt;&gt;</w:t>
      </w:r>
      <w:r>
        <w:rPr>
          <w:rtl/>
        </w:rPr>
        <w:t xml:space="preserve"> </w:t>
      </w:r>
      <w:bookmarkEnd w:id="2836"/>
    </w:p>
    <w:p w:rsidR="003C1280" w:rsidRDefault="003C1280" w:rsidP="001E6055">
      <w:pPr>
        <w:rPr>
          <w:rtl/>
        </w:rPr>
      </w:pPr>
    </w:p>
    <w:p w:rsidR="003C1280" w:rsidRDefault="003C1280" w:rsidP="00224462">
      <w:pPr>
        <w:rPr>
          <w:rtl/>
        </w:rPr>
      </w:pPr>
      <w:r>
        <w:rPr>
          <w:rFonts w:hint="cs"/>
          <w:rtl/>
        </w:rPr>
        <w:t xml:space="preserve">גברתי היושבת בראש, כנסת נכבדה, בשבוע שעבר הושבה לישראל גופתו של החטוף איתי </w:t>
      </w:r>
      <w:proofErr w:type="spellStart"/>
      <w:r>
        <w:rPr>
          <w:rFonts w:hint="cs"/>
          <w:rtl/>
        </w:rPr>
        <w:t>סבירסקי</w:t>
      </w:r>
      <w:proofErr w:type="spellEnd"/>
      <w:r>
        <w:rPr>
          <w:rFonts w:hint="cs"/>
          <w:rtl/>
        </w:rPr>
        <w:t xml:space="preserve">, זכרו לברכה, שנרצח על ידי שוביו. עד </w:t>
      </w:r>
      <w:bookmarkStart w:id="2839" w:name="_ETM_Q20_567877"/>
      <w:bookmarkEnd w:id="2839"/>
      <w:r>
        <w:rPr>
          <w:rFonts w:hint="cs"/>
          <w:rtl/>
        </w:rPr>
        <w:t>הירצחו הוחזק איתי יחד עם נועה ארגמני, שסיפרה על הקשר המיוחד שנוצר ביניהם: "</w:t>
      </w:r>
      <w:r w:rsidRPr="00B20846">
        <w:rPr>
          <w:rtl/>
        </w:rPr>
        <w:t xml:space="preserve">לאורך כל הדרך היית </w:t>
      </w:r>
      <w:proofErr w:type="spellStart"/>
      <w:r w:rsidRPr="00B20846">
        <w:rPr>
          <w:rtl/>
        </w:rPr>
        <w:t>לצידי</w:t>
      </w:r>
      <w:proofErr w:type="spellEnd"/>
      <w:r w:rsidRPr="00B20846">
        <w:rPr>
          <w:rtl/>
        </w:rPr>
        <w:t xml:space="preserve"> ואני </w:t>
      </w:r>
      <w:proofErr w:type="spellStart"/>
      <w:r w:rsidRPr="00B20846">
        <w:rPr>
          <w:rtl/>
        </w:rPr>
        <w:t>לצידך</w:t>
      </w:r>
      <w:proofErr w:type="spellEnd"/>
      <w:r>
        <w:rPr>
          <w:rFonts w:hint="cs"/>
          <w:rtl/>
        </w:rPr>
        <w:t>", כך כותבת נועה.</w:t>
      </w:r>
      <w:r w:rsidRPr="00B20846">
        <w:rPr>
          <w:rtl/>
        </w:rPr>
        <w:t xml:space="preserve"> </w:t>
      </w:r>
      <w:r>
        <w:rPr>
          <w:rFonts w:hint="cs"/>
          <w:rtl/>
        </w:rPr>
        <w:t>"</w:t>
      </w:r>
      <w:r w:rsidRPr="00B20846">
        <w:rPr>
          <w:rtl/>
        </w:rPr>
        <w:t>היית חבר הנפש שלי, איש השיחה שלי והאח הגדול שאף פעם לא היה לי. לימדת אותי את המורכבות של הנפש</w:t>
      </w:r>
      <w:r>
        <w:rPr>
          <w:rFonts w:hint="cs"/>
          <w:rtl/>
        </w:rPr>
        <w:t>,</w:t>
      </w:r>
      <w:r w:rsidRPr="00B20846">
        <w:rPr>
          <w:rtl/>
        </w:rPr>
        <w:t xml:space="preserve"> ואיך כל אחד מא</w:t>
      </w:r>
      <w:r>
        <w:rPr>
          <w:rFonts w:hint="cs"/>
          <w:rtl/>
        </w:rPr>
        <w:t>י</w:t>
      </w:r>
      <w:r w:rsidRPr="00B20846">
        <w:rPr>
          <w:rtl/>
        </w:rPr>
        <w:t>תנו מתמודד עם דברים בדרך אחרת, שאין דרך לא נכונה, כל אחד והדרך שלו. אני מודה לך על הימים שהייתי מבועתת מפחד ותמיד אמרת לי</w:t>
      </w:r>
      <w:r>
        <w:rPr>
          <w:rFonts w:hint="cs"/>
          <w:rtl/>
        </w:rPr>
        <w:t>:</w:t>
      </w:r>
      <w:bookmarkStart w:id="2840" w:name="_ETM_Q20_596390"/>
      <w:bookmarkStart w:id="2841" w:name="_ETM_Q20_596467"/>
      <w:bookmarkEnd w:id="2840"/>
      <w:bookmarkEnd w:id="2841"/>
      <w:r>
        <w:rPr>
          <w:rFonts w:hint="cs"/>
          <w:rtl/>
        </w:rPr>
        <w:t xml:space="preserve"> '</w:t>
      </w:r>
      <w:r w:rsidRPr="00B20846">
        <w:rPr>
          <w:rtl/>
        </w:rPr>
        <w:t>אני פה איתך. זה קשה, אבל אני פה איתך</w:t>
      </w:r>
      <w:r>
        <w:rPr>
          <w:rFonts w:hint="cs"/>
          <w:rtl/>
        </w:rPr>
        <w:t>'</w:t>
      </w:r>
      <w:r w:rsidR="00224462">
        <w:rPr>
          <w:rFonts w:hint="cs"/>
          <w:rtl/>
        </w:rPr>
        <w:t>.</w:t>
      </w:r>
      <w:r>
        <w:rPr>
          <w:rFonts w:hint="cs"/>
          <w:rtl/>
        </w:rPr>
        <w:t>"</w:t>
      </w:r>
    </w:p>
    <w:p w:rsidR="003C1280" w:rsidRDefault="003C1280" w:rsidP="001E6055">
      <w:pPr>
        <w:rPr>
          <w:rtl/>
        </w:rPr>
      </w:pPr>
    </w:p>
    <w:p w:rsidR="003C1280" w:rsidRDefault="003C1280" w:rsidP="00224462">
      <w:pPr>
        <w:rPr>
          <w:rtl/>
        </w:rPr>
      </w:pPr>
      <w:r>
        <w:rPr>
          <w:rFonts w:hint="cs"/>
          <w:rtl/>
        </w:rPr>
        <w:t>ואני חושב שהסיפור המיוחד הזה על הקשר שנוצר שם במנהרות בעזה בין איתי לנועה הוא סיפור של ערבות הדדית</w:t>
      </w:r>
      <w:r w:rsidR="00224462">
        <w:rPr>
          <w:rFonts w:hint="cs"/>
          <w:rtl/>
        </w:rPr>
        <w:t>,</w:t>
      </w:r>
      <w:r>
        <w:rPr>
          <w:rFonts w:hint="cs"/>
          <w:rtl/>
        </w:rPr>
        <w:t xml:space="preserve"> שאנחנו רואים הרבה בתקופה הזאת, בעיקר בין החטופים שחזרו, כמו </w:t>
      </w:r>
      <w:bookmarkStart w:id="2842" w:name="_ETM_Q20_610648"/>
      <w:bookmarkEnd w:id="2842"/>
      <w:r>
        <w:rPr>
          <w:rFonts w:hint="cs"/>
          <w:rtl/>
        </w:rPr>
        <w:t xml:space="preserve">נועה, לבין מי שעוד שם. רואים את זה גם במשפחת גולדשטיין אלמוג </w:t>
      </w:r>
      <w:r>
        <w:rPr>
          <w:rtl/>
        </w:rPr>
        <w:t>–</w:t>
      </w:r>
      <w:r>
        <w:rPr>
          <w:rFonts w:hint="cs"/>
          <w:rtl/>
        </w:rPr>
        <w:t xml:space="preserve"> האימא חן והילדים אגם, גל וטל</w:t>
      </w:r>
      <w:r w:rsidR="00224462">
        <w:rPr>
          <w:rFonts w:hint="cs"/>
          <w:rtl/>
        </w:rPr>
        <w:t>,</w:t>
      </w:r>
      <w:r>
        <w:rPr>
          <w:rFonts w:hint="cs"/>
          <w:rtl/>
        </w:rPr>
        <w:t xml:space="preserve"> </w:t>
      </w:r>
      <w:bookmarkStart w:id="2843" w:name="_ETM_Q20_618108"/>
      <w:bookmarkEnd w:id="2843"/>
      <w:r>
        <w:rPr>
          <w:rFonts w:hint="cs"/>
          <w:rtl/>
        </w:rPr>
        <w:t xml:space="preserve">שחזרו מהשבי, למרות כל מה שהם עברו שם </w:t>
      </w:r>
      <w:r>
        <w:rPr>
          <w:rtl/>
        </w:rPr>
        <w:t>–</w:t>
      </w:r>
      <w:r>
        <w:rPr>
          <w:rFonts w:hint="cs"/>
          <w:rtl/>
        </w:rPr>
        <w:t xml:space="preserve"> והם חזרו בעסקה הראשונה </w:t>
      </w:r>
      <w:r>
        <w:rPr>
          <w:rtl/>
        </w:rPr>
        <w:t>–</w:t>
      </w:r>
      <w:r>
        <w:rPr>
          <w:rFonts w:hint="cs"/>
          <w:rtl/>
        </w:rPr>
        <w:t xml:space="preserve"> ולמרות שהם איבדו את האבא נדב ואת הבת</w:t>
      </w:r>
      <w:bookmarkStart w:id="2844" w:name="_ETM_Q20_625937"/>
      <w:bookmarkEnd w:id="2844"/>
      <w:r>
        <w:rPr>
          <w:rFonts w:hint="cs"/>
          <w:rtl/>
        </w:rPr>
        <w:t xml:space="preserve"> הבכורה ים, שנרצחו עוד ב-7 באוקטובר, מאז שהם שבו, כמו רבים מהחטופות והחטופים ששבו, נאבקים עבור מי שעדיין שם, מלמדים את כולנו שיעור על סולידריות וערבות הדדית</w:t>
      </w:r>
      <w:r w:rsidR="00224462">
        <w:rPr>
          <w:rFonts w:hint="cs"/>
          <w:rtl/>
        </w:rPr>
        <w:t>.</w:t>
      </w:r>
      <w:r>
        <w:rPr>
          <w:rFonts w:hint="cs"/>
          <w:rtl/>
        </w:rPr>
        <w:t xml:space="preserve"> ואני </w:t>
      </w:r>
      <w:bookmarkStart w:id="2845" w:name="_ETM_Q20_640496"/>
      <w:bookmarkEnd w:id="2845"/>
      <w:r>
        <w:rPr>
          <w:rFonts w:hint="cs"/>
          <w:rtl/>
        </w:rPr>
        <w:t xml:space="preserve">מקווה שגם ממשלת ישראל תלמד מהם ולא תפסיד שום הזדמנות לעסקה. אנחנו שומעים בחדשות שאולי מתרקם לו משהו, אז מפה חשוב להוציא את הקול הזה של נועה, של חן, של אגם ושל כולם. אל תחמיצו את ההזדמנות. אחים ואחיות שלנו שם, </w:t>
      </w:r>
      <w:r w:rsidR="00224462">
        <w:rPr>
          <w:rFonts w:hint="cs"/>
          <w:rtl/>
        </w:rPr>
        <w:t>ו</w:t>
      </w:r>
      <w:r>
        <w:rPr>
          <w:rFonts w:hint="cs"/>
          <w:rtl/>
        </w:rPr>
        <w:t xml:space="preserve">הם </w:t>
      </w:r>
      <w:bookmarkStart w:id="2846" w:name="_ETM_Q20_661776"/>
      <w:bookmarkEnd w:id="2846"/>
      <w:r>
        <w:rPr>
          <w:rFonts w:hint="cs"/>
          <w:rtl/>
        </w:rPr>
        <w:t xml:space="preserve">מצפים שנושיט להם יד ונשיב אותם הביתה. תודה </w:t>
      </w:r>
      <w:bookmarkStart w:id="2847" w:name="_ETM_Q20_662418"/>
      <w:bookmarkEnd w:id="2847"/>
      <w:r>
        <w:rPr>
          <w:rFonts w:hint="cs"/>
          <w:rtl/>
        </w:rPr>
        <w:t xml:space="preserve">רבה. </w:t>
      </w:r>
    </w:p>
    <w:p w:rsidR="003C1280" w:rsidRDefault="003C1280" w:rsidP="001E6055">
      <w:pPr>
        <w:rPr>
          <w:rtl/>
        </w:rPr>
      </w:pPr>
    </w:p>
    <w:p w:rsidR="003C1280" w:rsidRDefault="003C1280" w:rsidP="001E6055">
      <w:pPr>
        <w:pStyle w:val="af6"/>
        <w:keepNext/>
        <w:rPr>
          <w:rtl/>
        </w:rPr>
      </w:pPr>
      <w:bookmarkStart w:id="2848" w:name="ET_yor_6595_9"/>
      <w:r w:rsidRPr="004D5F12">
        <w:rPr>
          <w:rStyle w:val="TagStyle"/>
          <w:rtl/>
        </w:rPr>
        <w:t xml:space="preserve"> &lt;&lt; יור &gt;&gt; </w:t>
      </w:r>
      <w:r>
        <w:rPr>
          <w:rtl/>
        </w:rPr>
        <w:t>היו"ר ארז מלול:</w:t>
      </w:r>
      <w:r w:rsidRPr="004D5F12">
        <w:rPr>
          <w:rStyle w:val="TagStyle"/>
          <w:rtl/>
        </w:rPr>
        <w:t xml:space="preserve"> &lt;&lt; יור &gt;&gt;</w:t>
      </w:r>
      <w:r>
        <w:rPr>
          <w:rtl/>
        </w:rPr>
        <w:t xml:space="preserve"> </w:t>
      </w:r>
      <w:bookmarkEnd w:id="2848"/>
    </w:p>
    <w:p w:rsidR="003C1280" w:rsidRDefault="003C1280" w:rsidP="001E6055">
      <w:pPr>
        <w:rPr>
          <w:rtl/>
        </w:rPr>
      </w:pPr>
    </w:p>
    <w:p w:rsidR="003C1280" w:rsidRDefault="003C1280" w:rsidP="001E6055">
      <w:pPr>
        <w:rPr>
          <w:rtl/>
        </w:rPr>
      </w:pPr>
      <w:r>
        <w:rPr>
          <w:rFonts w:hint="cs"/>
          <w:rtl/>
        </w:rPr>
        <w:t xml:space="preserve">תודה רבה. חבר הכנסת איימן עודה </w:t>
      </w:r>
      <w:r>
        <w:rPr>
          <w:rtl/>
        </w:rPr>
        <w:t>–</w:t>
      </w:r>
      <w:r>
        <w:rPr>
          <w:rFonts w:hint="cs"/>
          <w:rtl/>
        </w:rPr>
        <w:t xml:space="preserve"> אינו נוכח; חבר הכנסת יצחק פינדרוס </w:t>
      </w:r>
      <w:r>
        <w:rPr>
          <w:rtl/>
        </w:rPr>
        <w:t>–</w:t>
      </w:r>
      <w:r>
        <w:rPr>
          <w:rFonts w:hint="cs"/>
          <w:rtl/>
        </w:rPr>
        <w:t xml:space="preserve"> אינו נוכח; חברת הכנסת עאידה תומא סלימאן </w:t>
      </w:r>
      <w:r>
        <w:rPr>
          <w:rtl/>
        </w:rPr>
        <w:t>–</w:t>
      </w:r>
      <w:r>
        <w:rPr>
          <w:rFonts w:hint="cs"/>
          <w:rtl/>
        </w:rPr>
        <w:t xml:space="preserve"> אינה נוכחת. חבר הכנסת מיקי לוי, בבקשה.</w:t>
      </w:r>
    </w:p>
    <w:p w:rsidR="003C1280" w:rsidRDefault="003C1280" w:rsidP="001E6055">
      <w:pPr>
        <w:rPr>
          <w:rtl/>
        </w:rPr>
      </w:pPr>
    </w:p>
    <w:p w:rsidR="003C1280" w:rsidRDefault="003C1280" w:rsidP="001E6055">
      <w:pPr>
        <w:pStyle w:val="a4"/>
        <w:keepNext/>
        <w:rPr>
          <w:rtl/>
        </w:rPr>
      </w:pPr>
      <w:bookmarkStart w:id="2849" w:name="ET_speaker_5084_10"/>
      <w:r w:rsidRPr="004D5F12">
        <w:rPr>
          <w:rStyle w:val="TagStyle"/>
          <w:rtl/>
        </w:rPr>
        <w:t xml:space="preserve"> &lt;&lt; דובר &gt;&gt; </w:t>
      </w:r>
      <w:bookmarkStart w:id="2850" w:name="_Toc184727313"/>
      <w:bookmarkStart w:id="2851" w:name="_Toc184729064"/>
      <w:r>
        <w:rPr>
          <w:rtl/>
        </w:rPr>
        <w:t>מיקי לוי (יש עתיד):</w:t>
      </w:r>
      <w:bookmarkEnd w:id="2850"/>
      <w:bookmarkEnd w:id="2851"/>
      <w:r w:rsidRPr="004D5F12">
        <w:rPr>
          <w:rStyle w:val="TagStyle"/>
          <w:rtl/>
        </w:rPr>
        <w:t xml:space="preserve"> &lt;&lt; דובר &gt;&gt;</w:t>
      </w:r>
      <w:r>
        <w:rPr>
          <w:rtl/>
        </w:rPr>
        <w:t xml:space="preserve"> </w:t>
      </w:r>
      <w:bookmarkEnd w:id="2849"/>
    </w:p>
    <w:p w:rsidR="003C1280" w:rsidRDefault="003C1280" w:rsidP="001E6055">
      <w:pPr>
        <w:rPr>
          <w:rtl/>
        </w:rPr>
      </w:pPr>
    </w:p>
    <w:p w:rsidR="003C1280" w:rsidRDefault="003C1280" w:rsidP="00224462">
      <w:pPr>
        <w:rPr>
          <w:rtl/>
        </w:rPr>
      </w:pPr>
      <w:r>
        <w:rPr>
          <w:rFonts w:hint="cs"/>
          <w:rtl/>
        </w:rPr>
        <w:t xml:space="preserve">תודה רבה, אדוני היושב בראש. ועדת חקירה ממלכתית. אין שום אפשרות להביא </w:t>
      </w:r>
      <w:bookmarkStart w:id="2852" w:name="_ETM_Q20_709872"/>
      <w:bookmarkEnd w:id="2852"/>
      <w:r>
        <w:rPr>
          <w:rFonts w:hint="cs"/>
          <w:rtl/>
        </w:rPr>
        <w:t>חקיקה נפרדת לוועדת חקירה מיוחדת. שני חברי כנסת מהאופוזיציה, שני חברי כנסת מהקואליציה</w:t>
      </w:r>
      <w:r w:rsidR="00224462">
        <w:rPr>
          <w:rFonts w:hint="cs"/>
          <w:rtl/>
        </w:rPr>
        <w:t>,</w:t>
      </w:r>
      <w:r>
        <w:rPr>
          <w:rFonts w:hint="cs"/>
          <w:rtl/>
        </w:rPr>
        <w:t xml:space="preserve"> זה יבחר שופט, זה יבחר שופט, הורי החטופים, הורי הנופלים </w:t>
      </w:r>
      <w:r w:rsidR="00224462">
        <w:rPr>
          <w:rFonts w:hint="eastAsia"/>
          <w:rtl/>
        </w:rPr>
        <w:t xml:space="preserve">– </w:t>
      </w:r>
      <w:r>
        <w:rPr>
          <w:rFonts w:hint="cs"/>
          <w:rtl/>
        </w:rPr>
        <w:t>ועדת חקירה מיוחדת</w:t>
      </w:r>
      <w:r w:rsidR="00224462">
        <w:rPr>
          <w:rFonts w:hint="cs"/>
          <w:rtl/>
        </w:rPr>
        <w:t>,</w:t>
      </w:r>
      <w:r>
        <w:rPr>
          <w:rFonts w:hint="cs"/>
          <w:rtl/>
        </w:rPr>
        <w:t xml:space="preserve"> פטנט של הממשלה </w:t>
      </w:r>
      <w:bookmarkStart w:id="2853" w:name="_ETM_Q20_732302"/>
      <w:bookmarkEnd w:id="2853"/>
      <w:r>
        <w:rPr>
          <w:rFonts w:hint="cs"/>
          <w:rtl/>
        </w:rPr>
        <w:t>הזאת.</w:t>
      </w:r>
    </w:p>
    <w:p w:rsidR="003C1280" w:rsidRDefault="003C1280" w:rsidP="001E6055">
      <w:pPr>
        <w:rPr>
          <w:rtl/>
        </w:rPr>
      </w:pPr>
      <w:bookmarkStart w:id="2854" w:name="_ETM_Q20_733644"/>
      <w:bookmarkStart w:id="2855" w:name="_ETM_Q20_733752"/>
      <w:bookmarkEnd w:id="2854"/>
      <w:bookmarkEnd w:id="2855"/>
    </w:p>
    <w:p w:rsidR="003C1280" w:rsidRDefault="003C1280" w:rsidP="00224462">
      <w:pPr>
        <w:rPr>
          <w:rtl/>
        </w:rPr>
      </w:pPr>
      <w:bookmarkStart w:id="2856" w:name="_ETM_Q20_733861"/>
      <w:bookmarkStart w:id="2857" w:name="_ETM_Q20_733918"/>
      <w:bookmarkEnd w:id="2856"/>
      <w:bookmarkEnd w:id="2857"/>
      <w:r>
        <w:rPr>
          <w:rFonts w:hint="cs"/>
          <w:rtl/>
        </w:rPr>
        <w:t xml:space="preserve">"אנחנו לא נשתוק, ואנחנו נמשיך להתעקש עד להקמת ועדת חקירה ממלכתית" – לא אני, השר מיקי זוהר. השר מיקי זוהר, על דברים של </w:t>
      </w:r>
      <w:r>
        <w:rPr>
          <w:rtl/>
        </w:rPr>
        <w:t>–</w:t>
      </w:r>
      <w:r>
        <w:rPr>
          <w:rFonts w:hint="cs"/>
          <w:rtl/>
        </w:rPr>
        <w:t xml:space="preserve"> לא של מה בכך, אבל הרבה פחות ענייניים מהאסון שקרה לנו. בנושא </w:t>
      </w:r>
      <w:proofErr w:type="spellStart"/>
      <w:r>
        <w:rPr>
          <w:rFonts w:hint="cs"/>
          <w:rtl/>
        </w:rPr>
        <w:t>הרוגלות</w:t>
      </w:r>
      <w:proofErr w:type="spellEnd"/>
      <w:r>
        <w:rPr>
          <w:rFonts w:hint="cs"/>
          <w:rtl/>
        </w:rPr>
        <w:t xml:space="preserve"> קיימתם בחוץ הפגנה ענקית. "כל יום, כל שעה וכל רגע שעובר בלי ועדת חקירה הוא פשע למדינת ישראל" – לא אני, השרה מאי גולן, בהפגנה שהתקיימה פה בחוץ. "אנחנו נרעיד את האדמה הזו עד שאתם תבינו, לא יעזור לכם" – חברת הכנסת גלית דיסטל, לא אני. "אם אין כלום, מדוע אתם מפחדים מוועדת חקירה ממלכתית?" לא אני, השר אופיר אקוניס.</w:t>
      </w:r>
    </w:p>
    <w:p w:rsidR="003C1280" w:rsidRDefault="003C1280" w:rsidP="001E6055">
      <w:pPr>
        <w:ind w:firstLine="0"/>
        <w:rPr>
          <w:rtl/>
        </w:rPr>
      </w:pPr>
    </w:p>
    <w:p w:rsidR="003C1280" w:rsidRDefault="003C1280" w:rsidP="001E6055">
      <w:pPr>
        <w:pStyle w:val="af5"/>
        <w:keepNext/>
        <w:rPr>
          <w:rtl/>
        </w:rPr>
      </w:pPr>
      <w:bookmarkStart w:id="2858" w:name="ET_interruption_6149_2"/>
      <w:r w:rsidRPr="00B364EA">
        <w:rPr>
          <w:rStyle w:val="TagStyle"/>
          <w:rtl/>
        </w:rPr>
        <w:t xml:space="preserve">&lt;&lt; קריאה &gt;&gt; </w:t>
      </w:r>
      <w:r>
        <w:rPr>
          <w:rtl/>
        </w:rPr>
        <w:t>גלית דיסטל אטבריאן (הליכוד):</w:t>
      </w:r>
      <w:r w:rsidRPr="00B364EA">
        <w:rPr>
          <w:rStyle w:val="TagStyle"/>
          <w:rtl/>
        </w:rPr>
        <w:t xml:space="preserve"> &lt;&lt; קריאה &gt;&gt;</w:t>
      </w:r>
      <w:r>
        <w:rPr>
          <w:rtl/>
        </w:rPr>
        <w:t xml:space="preserve">   </w:t>
      </w:r>
      <w:bookmarkEnd w:id="2858"/>
    </w:p>
    <w:p w:rsidR="003C1280" w:rsidRDefault="003C1280" w:rsidP="0038083B">
      <w:pPr>
        <w:rPr>
          <w:rtl/>
        </w:rPr>
      </w:pPr>
    </w:p>
    <w:p w:rsidR="003C1280" w:rsidRDefault="003C1280" w:rsidP="001E6055">
      <w:pPr>
        <w:rPr>
          <w:rtl/>
        </w:rPr>
      </w:pPr>
      <w:bookmarkStart w:id="2859" w:name="_ETM_Q21_179375"/>
      <w:bookmarkStart w:id="2860" w:name="_ETM_Q21_179632"/>
      <w:bookmarkStart w:id="2861" w:name="_ETM_Q21_179734"/>
      <w:bookmarkEnd w:id="2859"/>
      <w:bookmarkEnd w:id="2860"/>
      <w:bookmarkEnd w:id="2861"/>
      <w:r>
        <w:rPr>
          <w:rFonts w:hint="cs"/>
          <w:rtl/>
        </w:rPr>
        <w:t>למה אתה פוחד מוועדת חקירה שתייצג את כל חלקי העם?</w:t>
      </w:r>
    </w:p>
    <w:p w:rsidR="003C1280" w:rsidRDefault="003C1280" w:rsidP="001E6055">
      <w:pPr>
        <w:rPr>
          <w:rtl/>
        </w:rPr>
      </w:pPr>
      <w:bookmarkStart w:id="2862" w:name="_ETM_Q21_186601"/>
      <w:bookmarkStart w:id="2863" w:name="_ETM_Q21_186678"/>
      <w:bookmarkEnd w:id="2862"/>
      <w:bookmarkEnd w:id="2863"/>
    </w:p>
    <w:p w:rsidR="003C1280" w:rsidRDefault="003C1280" w:rsidP="001E6055">
      <w:pPr>
        <w:pStyle w:val="-"/>
        <w:keepNext/>
        <w:rPr>
          <w:rtl/>
        </w:rPr>
      </w:pPr>
      <w:bookmarkStart w:id="2864" w:name="ET_speakercontinue_5084_3"/>
      <w:r w:rsidRPr="00B364EA">
        <w:rPr>
          <w:rStyle w:val="TagStyle"/>
          <w:rtl/>
        </w:rPr>
        <w:t xml:space="preserve"> &lt;&lt; דובר_המשך &gt;&gt; </w:t>
      </w:r>
      <w:r>
        <w:rPr>
          <w:rtl/>
        </w:rPr>
        <w:t>מיקי לוי (יש עתיד):</w:t>
      </w:r>
      <w:r w:rsidRPr="00B364EA">
        <w:rPr>
          <w:rStyle w:val="TagStyle"/>
          <w:rtl/>
        </w:rPr>
        <w:t xml:space="preserve"> &lt;&lt; דובר_המשך &gt;&gt;</w:t>
      </w:r>
      <w:r>
        <w:rPr>
          <w:rtl/>
        </w:rPr>
        <w:t xml:space="preserve">   </w:t>
      </w:r>
      <w:bookmarkEnd w:id="2864"/>
    </w:p>
    <w:p w:rsidR="003C1280" w:rsidRDefault="003C1280" w:rsidP="0038083B">
      <w:pPr>
        <w:rPr>
          <w:rtl/>
        </w:rPr>
      </w:pPr>
    </w:p>
    <w:p w:rsidR="003C1280" w:rsidRDefault="003C1280" w:rsidP="001E6055">
      <w:pPr>
        <w:rPr>
          <w:rtl/>
        </w:rPr>
      </w:pPr>
      <w:bookmarkStart w:id="2865" w:name="_ETM_Q21_195302"/>
      <w:bookmarkEnd w:id="2865"/>
      <w:r>
        <w:rPr>
          <w:rFonts w:hint="cs"/>
          <w:rtl/>
        </w:rPr>
        <w:t xml:space="preserve">אני דורש הקמת ועדת חקירה מייד, עכשיו. </w:t>
      </w:r>
    </w:p>
    <w:p w:rsidR="003C1280" w:rsidRDefault="003C1280" w:rsidP="001E6055">
      <w:pPr>
        <w:rPr>
          <w:rtl/>
        </w:rPr>
      </w:pPr>
      <w:bookmarkStart w:id="2866" w:name="_ETM_Q21_200364"/>
      <w:bookmarkStart w:id="2867" w:name="_ETM_Q21_200454"/>
      <w:bookmarkEnd w:id="2866"/>
      <w:bookmarkEnd w:id="2867"/>
    </w:p>
    <w:p w:rsidR="003C1280" w:rsidRDefault="003C1280" w:rsidP="001E6055">
      <w:pPr>
        <w:pStyle w:val="af5"/>
        <w:keepNext/>
        <w:rPr>
          <w:rtl/>
        </w:rPr>
      </w:pPr>
      <w:bookmarkStart w:id="2868" w:name="ET_interruption_6149_4"/>
      <w:r w:rsidRPr="00B364EA">
        <w:rPr>
          <w:rStyle w:val="TagStyle"/>
          <w:rtl/>
        </w:rPr>
        <w:t xml:space="preserve"> &lt;&lt; קריאה &gt;&gt; </w:t>
      </w:r>
      <w:r>
        <w:rPr>
          <w:rtl/>
        </w:rPr>
        <w:t>גלית דיסטל אטבריאן (הליכוד):</w:t>
      </w:r>
      <w:r w:rsidRPr="00B364EA">
        <w:rPr>
          <w:rStyle w:val="TagStyle"/>
          <w:rtl/>
        </w:rPr>
        <w:t xml:space="preserve"> &lt;&lt; קריאה &gt;&gt;</w:t>
      </w:r>
      <w:r>
        <w:rPr>
          <w:rtl/>
        </w:rPr>
        <w:t xml:space="preserve">   </w:t>
      </w:r>
      <w:bookmarkEnd w:id="2868"/>
    </w:p>
    <w:p w:rsidR="003C1280" w:rsidRDefault="003C1280" w:rsidP="0038083B">
      <w:pPr>
        <w:rPr>
          <w:rtl/>
        </w:rPr>
      </w:pPr>
      <w:bookmarkStart w:id="2869" w:name="_ETM_Q21_208722"/>
      <w:bookmarkEnd w:id="2869"/>
    </w:p>
    <w:p w:rsidR="003C1280" w:rsidRDefault="003C1280" w:rsidP="001E6055">
      <w:pPr>
        <w:rPr>
          <w:rtl/>
        </w:rPr>
      </w:pPr>
      <w:bookmarkStart w:id="2870" w:name="_ETM_Q21_208821"/>
      <w:bookmarkEnd w:id="2870"/>
      <w:r>
        <w:rPr>
          <w:rFonts w:hint="cs"/>
          <w:rtl/>
        </w:rPr>
        <w:t xml:space="preserve">למה אתה פוחד? למה אתה פוחד משוויון? מה מפחיד בשוויון? </w:t>
      </w:r>
    </w:p>
    <w:p w:rsidR="003C1280" w:rsidRDefault="003C1280" w:rsidP="001E6055">
      <w:pPr>
        <w:rPr>
          <w:rtl/>
        </w:rPr>
      </w:pPr>
      <w:bookmarkStart w:id="2871" w:name="_ETM_Q21_206212"/>
      <w:bookmarkStart w:id="2872" w:name="_ETM_Q21_206291"/>
      <w:bookmarkEnd w:id="2871"/>
      <w:bookmarkEnd w:id="2872"/>
    </w:p>
    <w:p w:rsidR="003C1280" w:rsidRDefault="003C1280" w:rsidP="001E6055">
      <w:pPr>
        <w:pStyle w:val="-"/>
        <w:keepNext/>
        <w:rPr>
          <w:rtl/>
        </w:rPr>
      </w:pPr>
      <w:bookmarkStart w:id="2873" w:name="ET_speakercontinue_5084_5"/>
      <w:r w:rsidRPr="00B364EA">
        <w:rPr>
          <w:rStyle w:val="TagStyle"/>
          <w:rtl/>
        </w:rPr>
        <w:t xml:space="preserve"> &lt;&lt; דובר_המשך &gt;&gt; </w:t>
      </w:r>
      <w:r>
        <w:rPr>
          <w:rtl/>
        </w:rPr>
        <w:t>מיקי לוי (יש עתיד):</w:t>
      </w:r>
      <w:r w:rsidRPr="00B364EA">
        <w:rPr>
          <w:rStyle w:val="TagStyle"/>
          <w:rtl/>
        </w:rPr>
        <w:t xml:space="preserve"> &lt;&lt; דובר_המשך &gt;&gt;</w:t>
      </w:r>
      <w:r>
        <w:rPr>
          <w:rtl/>
        </w:rPr>
        <w:t xml:space="preserve">   </w:t>
      </w:r>
      <w:bookmarkEnd w:id="2873"/>
    </w:p>
    <w:p w:rsidR="003C1280" w:rsidRDefault="003C1280" w:rsidP="0038083B">
      <w:pPr>
        <w:rPr>
          <w:rtl/>
        </w:rPr>
      </w:pPr>
    </w:p>
    <w:p w:rsidR="003C1280" w:rsidRDefault="003C1280" w:rsidP="00224462">
      <w:pPr>
        <w:rPr>
          <w:rtl/>
        </w:rPr>
      </w:pPr>
      <w:bookmarkStart w:id="2874" w:name="_ETM_Q21_207115"/>
      <w:bookmarkEnd w:id="2874"/>
      <w:r>
        <w:rPr>
          <w:rFonts w:hint="cs"/>
          <w:rtl/>
        </w:rPr>
        <w:t xml:space="preserve">חבר הכנסת השר ישראל </w:t>
      </w:r>
      <w:bookmarkStart w:id="2875" w:name="_ETM_Q21_207771"/>
      <w:bookmarkEnd w:id="2875"/>
      <w:r>
        <w:rPr>
          <w:rFonts w:hint="cs"/>
          <w:rtl/>
        </w:rPr>
        <w:t xml:space="preserve">כץ עמד שם וצעק: "אני דורש הקמת ועדת חקירה ממלכתית </w:t>
      </w:r>
      <w:bookmarkStart w:id="2876" w:name="_ETM_Q21_222992"/>
      <w:bookmarkEnd w:id="2876"/>
      <w:r>
        <w:rPr>
          <w:rFonts w:hint="cs"/>
          <w:rtl/>
        </w:rPr>
        <w:t>מייד"</w:t>
      </w:r>
      <w:r w:rsidR="00224462">
        <w:rPr>
          <w:rFonts w:hint="cs"/>
          <w:rtl/>
        </w:rPr>
        <w:t>,</w:t>
      </w:r>
      <w:r>
        <w:rPr>
          <w:rFonts w:hint="cs"/>
          <w:rtl/>
        </w:rPr>
        <w:t xml:space="preserve"> לנושא </w:t>
      </w:r>
      <w:proofErr w:type="spellStart"/>
      <w:r>
        <w:rPr>
          <w:rFonts w:hint="cs"/>
          <w:rtl/>
        </w:rPr>
        <w:t>הרוגלות</w:t>
      </w:r>
      <w:proofErr w:type="spellEnd"/>
      <w:r>
        <w:rPr>
          <w:rFonts w:hint="cs"/>
          <w:rtl/>
        </w:rPr>
        <w:t xml:space="preserve">; </w:t>
      </w:r>
      <w:bookmarkStart w:id="2877" w:name="_ETM_Q21_227580"/>
      <w:bookmarkStart w:id="2878" w:name="_ETM_Q21_227663"/>
      <w:bookmarkStart w:id="2879" w:name="_ETM_Q21_227724"/>
      <w:bookmarkStart w:id="2880" w:name="_ETM_Q21_227795"/>
      <w:bookmarkEnd w:id="2877"/>
      <w:bookmarkEnd w:id="2878"/>
      <w:bookmarkEnd w:id="2879"/>
      <w:bookmarkEnd w:id="2880"/>
      <w:r>
        <w:rPr>
          <w:rFonts w:hint="cs"/>
          <w:rtl/>
        </w:rPr>
        <w:t xml:space="preserve">חבר הכנסת אופיר אקוניס: "אנחנו </w:t>
      </w:r>
      <w:bookmarkStart w:id="2881" w:name="_ETM_Q21_228207"/>
      <w:bookmarkEnd w:id="2881"/>
      <w:r>
        <w:rPr>
          <w:rFonts w:hint="cs"/>
          <w:rtl/>
        </w:rPr>
        <w:t>בניגוד לאחרים לא מפחדים מוועדת חקירה ממלכתית. אנחנו דורשים אותה</w:t>
      </w:r>
      <w:bookmarkStart w:id="2882" w:name="_ETM_Q21_239329"/>
      <w:bookmarkEnd w:id="2882"/>
      <w:r>
        <w:rPr>
          <w:rFonts w:hint="cs"/>
          <w:rtl/>
        </w:rPr>
        <w:t xml:space="preserve">, אנחנו עומדים עליה". אז בבקשה, תתכבדו ותביאו. </w:t>
      </w:r>
      <w:bookmarkStart w:id="2883" w:name="_ETM_Q21_244244"/>
      <w:bookmarkEnd w:id="2883"/>
    </w:p>
    <w:p w:rsidR="003C1280" w:rsidRDefault="003C1280" w:rsidP="001E6055">
      <w:pPr>
        <w:rPr>
          <w:rtl/>
        </w:rPr>
      </w:pPr>
      <w:bookmarkStart w:id="2884" w:name="_ETM_Q21_244314"/>
      <w:bookmarkEnd w:id="2884"/>
    </w:p>
    <w:p w:rsidR="003C1280" w:rsidRDefault="003C1280" w:rsidP="001E6055">
      <w:pPr>
        <w:rPr>
          <w:rtl/>
        </w:rPr>
      </w:pPr>
      <w:bookmarkStart w:id="2885" w:name="_ETM_Q21_244388"/>
      <w:bookmarkStart w:id="2886" w:name="_ETM_Q21_244463"/>
      <w:bookmarkEnd w:id="2885"/>
      <w:bookmarkEnd w:id="2886"/>
      <w:r>
        <w:rPr>
          <w:rFonts w:hint="cs"/>
          <w:rtl/>
        </w:rPr>
        <w:t>חבר הכנסת</w:t>
      </w:r>
      <w:bookmarkStart w:id="2887" w:name="_ETM_Q21_246115"/>
      <w:bookmarkEnd w:id="2887"/>
      <w:r>
        <w:rPr>
          <w:rFonts w:hint="cs"/>
          <w:rtl/>
        </w:rPr>
        <w:t xml:space="preserve"> ישראל כץ: "איפה החמלה?" </w:t>
      </w:r>
      <w:r>
        <w:rPr>
          <w:rFonts w:hint="eastAsia"/>
          <w:rtl/>
        </w:rPr>
        <w:t>–</w:t>
      </w:r>
      <w:r>
        <w:rPr>
          <w:rFonts w:hint="cs"/>
          <w:rtl/>
        </w:rPr>
        <w:t xml:space="preserve"> השר ישראל כץ, אז חבר </w:t>
      </w:r>
      <w:bookmarkStart w:id="2888" w:name="_ETM_Q21_245278"/>
      <w:bookmarkEnd w:id="2888"/>
      <w:r>
        <w:rPr>
          <w:rFonts w:hint="cs"/>
          <w:rtl/>
        </w:rPr>
        <w:t xml:space="preserve">כנסת </w:t>
      </w:r>
      <w:r>
        <w:rPr>
          <w:rFonts w:hint="eastAsia"/>
          <w:rtl/>
        </w:rPr>
        <w:t>–</w:t>
      </w:r>
      <w:r>
        <w:rPr>
          <w:rFonts w:hint="cs"/>
          <w:rtl/>
        </w:rPr>
        <w:t xml:space="preserve"> "איפה האנושיות והאחריות ההדדית?" הכול כולה בנושא </w:t>
      </w:r>
      <w:proofErr w:type="spellStart"/>
      <w:r>
        <w:rPr>
          <w:rFonts w:hint="cs"/>
          <w:rtl/>
        </w:rPr>
        <w:t>הרוגלות</w:t>
      </w:r>
      <w:proofErr w:type="spellEnd"/>
      <w:r>
        <w:rPr>
          <w:rFonts w:hint="cs"/>
          <w:rtl/>
        </w:rPr>
        <w:t>.</w:t>
      </w:r>
      <w:bookmarkStart w:id="2889" w:name="_ETM_Q21_255114"/>
      <w:bookmarkEnd w:id="2889"/>
      <w:r>
        <w:rPr>
          <w:rFonts w:hint="cs"/>
          <w:rtl/>
        </w:rPr>
        <w:t xml:space="preserve"> </w:t>
      </w:r>
      <w:bookmarkStart w:id="2890" w:name="_ETM_Q21_257438"/>
      <w:bookmarkStart w:id="2891" w:name="_ETM_Q21_257527"/>
      <w:bookmarkStart w:id="2892" w:name="_ETM_Q21_257566"/>
      <w:bookmarkStart w:id="2893" w:name="_ETM_Q21_257660"/>
      <w:bookmarkEnd w:id="2890"/>
      <w:bookmarkEnd w:id="2891"/>
      <w:bookmarkEnd w:id="2892"/>
      <w:bookmarkEnd w:id="2893"/>
      <w:r>
        <w:rPr>
          <w:rFonts w:hint="cs"/>
          <w:rtl/>
        </w:rPr>
        <w:t>"אנחנו רוצים לראות אתכם מאחורי סורג ובריח כי מקומכם בכלא</w:t>
      </w:r>
      <w:bookmarkStart w:id="2894" w:name="_ETM_Q21_268686"/>
      <w:bookmarkEnd w:id="2894"/>
      <w:r>
        <w:rPr>
          <w:rFonts w:hint="cs"/>
          <w:rtl/>
        </w:rPr>
        <w:t xml:space="preserve">" </w:t>
      </w:r>
      <w:r>
        <w:rPr>
          <w:rFonts w:hint="eastAsia"/>
          <w:rtl/>
        </w:rPr>
        <w:t>–</w:t>
      </w:r>
      <w:r>
        <w:rPr>
          <w:rFonts w:hint="cs"/>
          <w:rtl/>
        </w:rPr>
        <w:t xml:space="preserve"> חברת הכנסת גלית דיסטל בנושא ועדת חקירה ממלכתית </w:t>
      </w:r>
      <w:bookmarkStart w:id="2895" w:name="_ETM_Q21_271959"/>
      <w:bookmarkEnd w:id="2895"/>
      <w:r>
        <w:rPr>
          <w:rFonts w:hint="cs"/>
          <w:rtl/>
        </w:rPr>
        <w:t xml:space="preserve">בנושא </w:t>
      </w:r>
      <w:proofErr w:type="spellStart"/>
      <w:r>
        <w:rPr>
          <w:rFonts w:hint="cs"/>
          <w:rtl/>
        </w:rPr>
        <w:t>הרוגלות</w:t>
      </w:r>
      <w:proofErr w:type="spellEnd"/>
      <w:r>
        <w:rPr>
          <w:rFonts w:hint="cs"/>
          <w:rtl/>
        </w:rPr>
        <w:t xml:space="preserve">. </w:t>
      </w:r>
    </w:p>
    <w:p w:rsidR="003C1280" w:rsidRDefault="003C1280" w:rsidP="001E6055">
      <w:pPr>
        <w:rPr>
          <w:rtl/>
        </w:rPr>
      </w:pPr>
    </w:p>
    <w:p w:rsidR="003C1280" w:rsidRDefault="003C1280" w:rsidP="001E6055">
      <w:pPr>
        <w:pStyle w:val="af5"/>
        <w:keepNext/>
        <w:rPr>
          <w:rtl/>
        </w:rPr>
      </w:pPr>
      <w:bookmarkStart w:id="2896" w:name="ET_interruption_6149_6"/>
      <w:r w:rsidRPr="00B364EA">
        <w:rPr>
          <w:rStyle w:val="TagStyle"/>
          <w:rtl/>
        </w:rPr>
        <w:t xml:space="preserve"> &lt;&lt; קריאה &gt;&gt; </w:t>
      </w:r>
      <w:r>
        <w:rPr>
          <w:rtl/>
        </w:rPr>
        <w:t>גלית דיסטל אטבריאן (הליכוד):</w:t>
      </w:r>
      <w:r w:rsidRPr="00B364EA">
        <w:rPr>
          <w:rStyle w:val="TagStyle"/>
          <w:rtl/>
        </w:rPr>
        <w:t xml:space="preserve"> &lt;&lt; קריאה &gt;&gt;</w:t>
      </w:r>
      <w:r>
        <w:rPr>
          <w:rtl/>
        </w:rPr>
        <w:t xml:space="preserve">   </w:t>
      </w:r>
      <w:bookmarkEnd w:id="2896"/>
    </w:p>
    <w:p w:rsidR="003C1280" w:rsidRDefault="003C1280" w:rsidP="0038083B">
      <w:pPr>
        <w:rPr>
          <w:rtl/>
        </w:rPr>
      </w:pPr>
    </w:p>
    <w:p w:rsidR="003C1280" w:rsidRDefault="003C1280" w:rsidP="001E6055">
      <w:pPr>
        <w:rPr>
          <w:rtl/>
        </w:rPr>
      </w:pPr>
      <w:r>
        <w:rPr>
          <w:rFonts w:hint="cs"/>
          <w:rtl/>
        </w:rPr>
        <w:t xml:space="preserve">אתה בסדר עם </w:t>
      </w:r>
      <w:proofErr w:type="spellStart"/>
      <w:r>
        <w:rPr>
          <w:rFonts w:hint="cs"/>
          <w:rtl/>
        </w:rPr>
        <w:t>הרוגלות</w:t>
      </w:r>
      <w:proofErr w:type="spellEnd"/>
      <w:r>
        <w:rPr>
          <w:rFonts w:hint="cs"/>
          <w:rtl/>
        </w:rPr>
        <w:t>?</w:t>
      </w:r>
      <w:bookmarkStart w:id="2897" w:name="_ETM_Q21_271546"/>
      <w:bookmarkEnd w:id="2897"/>
      <w:r>
        <w:rPr>
          <w:rFonts w:hint="cs"/>
          <w:rtl/>
        </w:rPr>
        <w:t xml:space="preserve"> </w:t>
      </w:r>
      <w:bookmarkStart w:id="2898" w:name="_ETM_Q21_278374"/>
      <w:bookmarkEnd w:id="2898"/>
      <w:r>
        <w:rPr>
          <w:rFonts w:hint="cs"/>
          <w:rtl/>
        </w:rPr>
        <w:t>אתה בסדר עם זה שמחטטים לאנשים בטלפון?</w:t>
      </w:r>
    </w:p>
    <w:p w:rsidR="003C1280" w:rsidRDefault="003C1280" w:rsidP="001E6055">
      <w:pPr>
        <w:rPr>
          <w:rtl/>
        </w:rPr>
      </w:pPr>
      <w:bookmarkStart w:id="2899" w:name="_ETM_Q21_271629"/>
      <w:bookmarkEnd w:id="2899"/>
    </w:p>
    <w:p w:rsidR="003C1280" w:rsidRDefault="003C1280" w:rsidP="001E6055">
      <w:pPr>
        <w:pStyle w:val="-"/>
        <w:keepNext/>
        <w:rPr>
          <w:rtl/>
        </w:rPr>
      </w:pPr>
      <w:bookmarkStart w:id="2900" w:name="ET_speakercontinue_5084_7"/>
      <w:r w:rsidRPr="00B364EA">
        <w:rPr>
          <w:rStyle w:val="TagStyle"/>
          <w:rtl/>
        </w:rPr>
        <w:t xml:space="preserve"> &lt;&lt; דובר_המשך &gt;&gt; </w:t>
      </w:r>
      <w:r>
        <w:rPr>
          <w:rtl/>
        </w:rPr>
        <w:t>מיקי לוי (יש עתיד):</w:t>
      </w:r>
      <w:r w:rsidRPr="00B364EA">
        <w:rPr>
          <w:rStyle w:val="TagStyle"/>
          <w:rtl/>
        </w:rPr>
        <w:t xml:space="preserve"> &lt;&lt; דובר_המשך &gt;&gt;</w:t>
      </w:r>
      <w:r>
        <w:rPr>
          <w:rtl/>
        </w:rPr>
        <w:t xml:space="preserve">   </w:t>
      </w:r>
      <w:bookmarkEnd w:id="2900"/>
    </w:p>
    <w:p w:rsidR="003C1280" w:rsidRDefault="003C1280" w:rsidP="0038083B">
      <w:pPr>
        <w:rPr>
          <w:rtl/>
        </w:rPr>
      </w:pPr>
    </w:p>
    <w:p w:rsidR="003C1280" w:rsidRDefault="003C1280" w:rsidP="001E6055">
      <w:pPr>
        <w:rPr>
          <w:rtl/>
        </w:rPr>
      </w:pPr>
      <w:bookmarkStart w:id="2901" w:name="_ETM_Q21_272467"/>
      <w:bookmarkEnd w:id="2901"/>
      <w:r>
        <w:rPr>
          <w:rFonts w:hint="cs"/>
          <w:rtl/>
        </w:rPr>
        <w:t xml:space="preserve">ודאי שלא. אזרחי ישראל </w:t>
      </w:r>
      <w:r w:rsidR="0038083B">
        <w:rPr>
          <w:rFonts w:hint="cs"/>
          <w:rtl/>
        </w:rPr>
        <w:t>– – –</w:t>
      </w:r>
    </w:p>
    <w:p w:rsidR="003C1280" w:rsidRDefault="003C1280" w:rsidP="001E6055">
      <w:pPr>
        <w:rPr>
          <w:rtl/>
        </w:rPr>
      </w:pPr>
    </w:p>
    <w:p w:rsidR="003C1280" w:rsidRDefault="003C1280" w:rsidP="001E6055">
      <w:pPr>
        <w:pStyle w:val="af5"/>
        <w:keepNext/>
        <w:rPr>
          <w:rtl/>
        </w:rPr>
      </w:pPr>
      <w:bookmarkStart w:id="2902" w:name="ET_interruption_6156_8"/>
      <w:r w:rsidRPr="002A79A8">
        <w:rPr>
          <w:rStyle w:val="TagStyle"/>
          <w:rtl/>
        </w:rPr>
        <w:t xml:space="preserve"> &lt;&lt; קריאה &gt;&gt; </w:t>
      </w:r>
      <w:r>
        <w:rPr>
          <w:rtl/>
        </w:rPr>
        <w:t>גלעד קריב (העבודה):</w:t>
      </w:r>
      <w:r w:rsidRPr="002A79A8">
        <w:rPr>
          <w:rStyle w:val="TagStyle"/>
          <w:rtl/>
        </w:rPr>
        <w:t xml:space="preserve"> &lt;&lt; קריאה &gt;&gt;</w:t>
      </w:r>
      <w:r>
        <w:rPr>
          <w:rtl/>
        </w:rPr>
        <w:t xml:space="preserve">   </w:t>
      </w:r>
      <w:bookmarkEnd w:id="2902"/>
    </w:p>
    <w:p w:rsidR="003C1280" w:rsidRDefault="003C1280" w:rsidP="0038083B">
      <w:pPr>
        <w:rPr>
          <w:rtl/>
        </w:rPr>
      </w:pPr>
    </w:p>
    <w:p w:rsidR="003C1280" w:rsidRDefault="003C1280" w:rsidP="001E6055">
      <w:pPr>
        <w:rPr>
          <w:rtl/>
        </w:rPr>
      </w:pPr>
      <w:r>
        <w:rPr>
          <w:rFonts w:hint="cs"/>
          <w:rtl/>
        </w:rPr>
        <w:t xml:space="preserve">אתם מקדמים היום את חוק </w:t>
      </w:r>
      <w:proofErr w:type="spellStart"/>
      <w:r>
        <w:rPr>
          <w:rFonts w:hint="cs"/>
          <w:rtl/>
        </w:rPr>
        <w:t>הרוגלות</w:t>
      </w:r>
      <w:proofErr w:type="spellEnd"/>
      <w:r>
        <w:rPr>
          <w:rFonts w:hint="cs"/>
          <w:rtl/>
        </w:rPr>
        <w:t xml:space="preserve"> </w:t>
      </w:r>
      <w:bookmarkStart w:id="2903" w:name="_ETM_Q21_279778"/>
      <w:bookmarkEnd w:id="2903"/>
      <w:r w:rsidR="0038083B">
        <w:rPr>
          <w:rFonts w:hint="cs"/>
          <w:rtl/>
        </w:rPr>
        <w:t>– – –</w:t>
      </w:r>
      <w:bookmarkStart w:id="2904" w:name="_ETM_Q21_283569"/>
      <w:bookmarkEnd w:id="2904"/>
    </w:p>
    <w:p w:rsidR="003C1280" w:rsidRDefault="003C1280" w:rsidP="001E6055">
      <w:pPr>
        <w:rPr>
          <w:rtl/>
        </w:rPr>
      </w:pPr>
      <w:bookmarkStart w:id="2905" w:name="_ETM_Q21_283680"/>
      <w:bookmarkEnd w:id="2905"/>
    </w:p>
    <w:p w:rsidR="003C1280" w:rsidRDefault="003C1280" w:rsidP="001E6055">
      <w:pPr>
        <w:pStyle w:val="af5"/>
        <w:keepNext/>
        <w:rPr>
          <w:rtl/>
        </w:rPr>
      </w:pPr>
      <w:bookmarkStart w:id="2906" w:name="ET_interruption_6149_9"/>
      <w:r w:rsidRPr="002A79A8">
        <w:rPr>
          <w:rStyle w:val="TagStyle"/>
          <w:rtl/>
        </w:rPr>
        <w:t xml:space="preserve"> &lt;&lt; קריאה &gt;&gt; </w:t>
      </w:r>
      <w:r>
        <w:rPr>
          <w:rtl/>
        </w:rPr>
        <w:t>גלית דיסטל אטבריאן (הליכוד):</w:t>
      </w:r>
      <w:r w:rsidRPr="002A79A8">
        <w:rPr>
          <w:rStyle w:val="TagStyle"/>
          <w:rtl/>
        </w:rPr>
        <w:t xml:space="preserve"> &lt;&lt; קריאה &gt;&gt;</w:t>
      </w:r>
      <w:r>
        <w:rPr>
          <w:rtl/>
        </w:rPr>
        <w:t xml:space="preserve">   </w:t>
      </w:r>
      <w:bookmarkEnd w:id="2906"/>
    </w:p>
    <w:p w:rsidR="003C1280" w:rsidRDefault="003C1280" w:rsidP="0038083B">
      <w:pPr>
        <w:rPr>
          <w:rtl/>
        </w:rPr>
      </w:pPr>
    </w:p>
    <w:p w:rsidR="003C1280" w:rsidRDefault="003C1280" w:rsidP="001E6055">
      <w:pPr>
        <w:rPr>
          <w:rtl/>
        </w:rPr>
      </w:pPr>
      <w:r>
        <w:rPr>
          <w:rFonts w:hint="cs"/>
          <w:rtl/>
        </w:rPr>
        <w:t xml:space="preserve">אנחנו לא מקבלים את חוק </w:t>
      </w:r>
      <w:proofErr w:type="spellStart"/>
      <w:r>
        <w:rPr>
          <w:rFonts w:hint="cs"/>
          <w:rtl/>
        </w:rPr>
        <w:t>הרוגלות</w:t>
      </w:r>
      <w:proofErr w:type="spellEnd"/>
      <w:r>
        <w:rPr>
          <w:rFonts w:hint="cs"/>
          <w:rtl/>
        </w:rPr>
        <w:t xml:space="preserve">. אנחנו פועלים למען דמוקרטיה </w:t>
      </w:r>
      <w:r w:rsidR="0038083B">
        <w:rPr>
          <w:rFonts w:hint="cs"/>
          <w:rtl/>
        </w:rPr>
        <w:t>– –</w:t>
      </w:r>
    </w:p>
    <w:p w:rsidR="003C1280" w:rsidRDefault="003C1280" w:rsidP="001E6055">
      <w:pPr>
        <w:rPr>
          <w:rtl/>
        </w:rPr>
      </w:pPr>
    </w:p>
    <w:p w:rsidR="003C1280" w:rsidRDefault="003C1280" w:rsidP="001E6055">
      <w:pPr>
        <w:pStyle w:val="af5"/>
        <w:keepNext/>
        <w:rPr>
          <w:rtl/>
        </w:rPr>
      </w:pPr>
      <w:bookmarkStart w:id="2907" w:name="ET_interruption_6156_10"/>
      <w:r w:rsidRPr="002A79A8">
        <w:rPr>
          <w:rStyle w:val="TagStyle"/>
          <w:rtl/>
        </w:rPr>
        <w:t xml:space="preserve"> &lt;&lt; קריאה &gt;&gt; </w:t>
      </w:r>
      <w:r>
        <w:rPr>
          <w:rtl/>
        </w:rPr>
        <w:t>גלעד קריב (העבודה):</w:t>
      </w:r>
      <w:r w:rsidRPr="002A79A8">
        <w:rPr>
          <w:rStyle w:val="TagStyle"/>
          <w:rtl/>
        </w:rPr>
        <w:t xml:space="preserve"> &lt;&lt; קריאה &gt;&gt;</w:t>
      </w:r>
      <w:r>
        <w:rPr>
          <w:rtl/>
        </w:rPr>
        <w:t xml:space="preserve">   </w:t>
      </w:r>
      <w:bookmarkEnd w:id="2907"/>
    </w:p>
    <w:p w:rsidR="003C1280" w:rsidRDefault="003C1280" w:rsidP="0038083B">
      <w:pPr>
        <w:rPr>
          <w:rtl/>
        </w:rPr>
      </w:pPr>
    </w:p>
    <w:p w:rsidR="003C1280" w:rsidRDefault="003C1280" w:rsidP="001E6055">
      <w:pPr>
        <w:rPr>
          <w:rtl/>
        </w:rPr>
      </w:pPr>
      <w:r>
        <w:rPr>
          <w:rFonts w:hint="cs"/>
          <w:rtl/>
        </w:rPr>
        <w:t>כן, כן.</w:t>
      </w:r>
    </w:p>
    <w:p w:rsidR="003C1280" w:rsidRDefault="003C1280" w:rsidP="001E6055">
      <w:pPr>
        <w:rPr>
          <w:rtl/>
        </w:rPr>
      </w:pPr>
    </w:p>
    <w:p w:rsidR="003C1280" w:rsidRDefault="003C1280" w:rsidP="001E6055">
      <w:pPr>
        <w:pStyle w:val="af5"/>
        <w:keepNext/>
        <w:rPr>
          <w:rtl/>
        </w:rPr>
      </w:pPr>
      <w:bookmarkStart w:id="2908" w:name="ET_interruption_6149_11"/>
      <w:r w:rsidRPr="002A79A8">
        <w:rPr>
          <w:rStyle w:val="TagStyle"/>
          <w:rtl/>
        </w:rPr>
        <w:t xml:space="preserve"> &lt;&lt; קריאה &gt;&gt; </w:t>
      </w:r>
      <w:r>
        <w:rPr>
          <w:rtl/>
        </w:rPr>
        <w:t>גלית דיסטל אטבריאן (הליכוד):</w:t>
      </w:r>
      <w:r w:rsidRPr="002A79A8">
        <w:rPr>
          <w:rStyle w:val="TagStyle"/>
          <w:rtl/>
        </w:rPr>
        <w:t xml:space="preserve"> &lt;&lt; קריאה &gt;&gt;</w:t>
      </w:r>
      <w:r>
        <w:rPr>
          <w:rtl/>
        </w:rPr>
        <w:t xml:space="preserve">   </w:t>
      </w:r>
      <w:bookmarkEnd w:id="2908"/>
    </w:p>
    <w:p w:rsidR="003C1280" w:rsidRDefault="003C1280" w:rsidP="0038083B">
      <w:pPr>
        <w:rPr>
          <w:rtl/>
        </w:rPr>
      </w:pPr>
    </w:p>
    <w:p w:rsidR="003C1280" w:rsidRDefault="0038083B" w:rsidP="001E6055">
      <w:pPr>
        <w:rPr>
          <w:rtl/>
        </w:rPr>
      </w:pPr>
      <w:r>
        <w:rPr>
          <w:rFonts w:hint="cs"/>
          <w:rtl/>
        </w:rPr>
        <w:t>– –</w:t>
      </w:r>
      <w:r w:rsidR="003C1280">
        <w:rPr>
          <w:rFonts w:hint="cs"/>
          <w:rtl/>
        </w:rPr>
        <w:t xml:space="preserve"> שקיפות, אור השמש. אתם </w:t>
      </w:r>
      <w:r w:rsidR="00224462">
        <w:rPr>
          <w:rFonts w:hint="eastAsia"/>
          <w:rtl/>
        </w:rPr>
        <w:t xml:space="preserve">– </w:t>
      </w:r>
      <w:r w:rsidR="003C1280">
        <w:rPr>
          <w:rFonts w:hint="cs"/>
          <w:rtl/>
        </w:rPr>
        <w:t xml:space="preserve">במרתפים. </w:t>
      </w:r>
    </w:p>
    <w:p w:rsidR="003C1280" w:rsidRDefault="003C1280" w:rsidP="001E6055">
      <w:pPr>
        <w:rPr>
          <w:rtl/>
        </w:rPr>
      </w:pPr>
      <w:bookmarkStart w:id="2909" w:name="_ETM_Q21_290830"/>
      <w:bookmarkStart w:id="2910" w:name="_ETM_Q21_290920"/>
      <w:bookmarkEnd w:id="2909"/>
      <w:bookmarkEnd w:id="2910"/>
    </w:p>
    <w:p w:rsidR="003C1280" w:rsidRDefault="003C1280" w:rsidP="001E6055">
      <w:pPr>
        <w:pStyle w:val="af5"/>
        <w:keepNext/>
        <w:rPr>
          <w:rtl/>
        </w:rPr>
      </w:pPr>
      <w:bookmarkStart w:id="2911" w:name="ET_interruption_6156_16"/>
      <w:r w:rsidRPr="00F36E94">
        <w:rPr>
          <w:rStyle w:val="TagStyle"/>
          <w:rtl/>
        </w:rPr>
        <w:t xml:space="preserve"> &lt;&lt; קריאה &gt;&gt; </w:t>
      </w:r>
      <w:r>
        <w:rPr>
          <w:rtl/>
        </w:rPr>
        <w:t>גלעד קריב (העבודה):</w:t>
      </w:r>
      <w:r w:rsidRPr="00F36E94">
        <w:rPr>
          <w:rStyle w:val="TagStyle"/>
          <w:rtl/>
        </w:rPr>
        <w:t xml:space="preserve"> &lt;&lt; קריאה &gt;&gt;</w:t>
      </w:r>
      <w:r>
        <w:rPr>
          <w:rtl/>
        </w:rPr>
        <w:t xml:space="preserve">   </w:t>
      </w:r>
      <w:bookmarkEnd w:id="2911"/>
    </w:p>
    <w:p w:rsidR="003C1280" w:rsidRDefault="003C1280" w:rsidP="0038083B">
      <w:pPr>
        <w:rPr>
          <w:rtl/>
        </w:rPr>
      </w:pPr>
    </w:p>
    <w:p w:rsidR="003C1280" w:rsidRPr="00F36E94" w:rsidRDefault="003C1280" w:rsidP="001E6055">
      <w:pPr>
        <w:rPr>
          <w:rtl/>
        </w:rPr>
      </w:pPr>
      <w:bookmarkStart w:id="2912" w:name="_ETM_Q21_293570"/>
      <w:bookmarkEnd w:id="2912"/>
      <w:r>
        <w:rPr>
          <w:rFonts w:hint="cs"/>
          <w:rtl/>
        </w:rPr>
        <w:t xml:space="preserve">אור השמש </w:t>
      </w:r>
      <w:r w:rsidR="0038083B">
        <w:rPr>
          <w:rFonts w:hint="cs"/>
          <w:rtl/>
        </w:rPr>
        <w:t>– – –</w:t>
      </w:r>
      <w:r>
        <w:rPr>
          <w:rFonts w:hint="cs"/>
          <w:rtl/>
        </w:rPr>
        <w:t xml:space="preserve"> תקימו</w:t>
      </w:r>
      <w:bookmarkStart w:id="2913" w:name="_ETM_Q21_286926"/>
      <w:bookmarkEnd w:id="2913"/>
      <w:r>
        <w:rPr>
          <w:rFonts w:hint="cs"/>
          <w:rtl/>
        </w:rPr>
        <w:t xml:space="preserve"> ועדת חקירה </w:t>
      </w:r>
      <w:r w:rsidR="0038083B">
        <w:rPr>
          <w:rFonts w:hint="cs"/>
          <w:rtl/>
        </w:rPr>
        <w:t>– – –</w:t>
      </w:r>
    </w:p>
    <w:p w:rsidR="003C1280" w:rsidRDefault="003C1280" w:rsidP="001E6055">
      <w:pPr>
        <w:rPr>
          <w:rtl/>
        </w:rPr>
      </w:pPr>
      <w:bookmarkStart w:id="2914" w:name="_ETM_Q21_292554"/>
      <w:bookmarkStart w:id="2915" w:name="_ETM_Q21_292634"/>
      <w:bookmarkEnd w:id="2914"/>
      <w:bookmarkEnd w:id="2915"/>
    </w:p>
    <w:p w:rsidR="003C1280" w:rsidRDefault="003C1280" w:rsidP="001E6055">
      <w:pPr>
        <w:pStyle w:val="af6"/>
        <w:keepNext/>
        <w:rPr>
          <w:rtl/>
        </w:rPr>
      </w:pPr>
      <w:bookmarkStart w:id="2916" w:name="ET_yor_6595_12"/>
      <w:r w:rsidRPr="002A79A8">
        <w:rPr>
          <w:rStyle w:val="TagStyle"/>
          <w:rtl/>
        </w:rPr>
        <w:t xml:space="preserve"> &lt;&lt; יור &gt;&gt; </w:t>
      </w:r>
      <w:r>
        <w:rPr>
          <w:rtl/>
        </w:rPr>
        <w:t>היו"ר ארז מלול:</w:t>
      </w:r>
      <w:r w:rsidRPr="002A79A8">
        <w:rPr>
          <w:rStyle w:val="TagStyle"/>
          <w:rtl/>
        </w:rPr>
        <w:t xml:space="preserve"> &lt;&lt; יור &gt;&gt;</w:t>
      </w:r>
      <w:r>
        <w:rPr>
          <w:rtl/>
        </w:rPr>
        <w:t xml:space="preserve">   </w:t>
      </w:r>
      <w:bookmarkEnd w:id="2916"/>
    </w:p>
    <w:p w:rsidR="003C1280" w:rsidRDefault="003C1280" w:rsidP="0038083B">
      <w:pPr>
        <w:rPr>
          <w:rtl/>
        </w:rPr>
      </w:pPr>
    </w:p>
    <w:p w:rsidR="003C1280" w:rsidRDefault="003C1280" w:rsidP="001E6055">
      <w:pPr>
        <w:rPr>
          <w:rtl/>
        </w:rPr>
      </w:pPr>
      <w:bookmarkStart w:id="2917" w:name="_ETM_Q21_293449"/>
      <w:bookmarkEnd w:id="2917"/>
      <w:r>
        <w:rPr>
          <w:rFonts w:hint="cs"/>
          <w:rtl/>
        </w:rPr>
        <w:t xml:space="preserve">חברת הכנסת גלית. </w:t>
      </w:r>
    </w:p>
    <w:p w:rsidR="003C1280" w:rsidRDefault="003C1280" w:rsidP="001E6055">
      <w:pPr>
        <w:rPr>
          <w:rtl/>
        </w:rPr>
      </w:pPr>
    </w:p>
    <w:p w:rsidR="003C1280" w:rsidRDefault="003C1280" w:rsidP="001E6055">
      <w:pPr>
        <w:pStyle w:val="-"/>
        <w:keepNext/>
        <w:rPr>
          <w:rtl/>
        </w:rPr>
      </w:pPr>
      <w:bookmarkStart w:id="2918" w:name="ET_speakercontinue_5084_14"/>
      <w:r w:rsidRPr="00F36E94">
        <w:rPr>
          <w:rStyle w:val="TagStyle"/>
          <w:rtl/>
        </w:rPr>
        <w:t xml:space="preserve"> &lt;&lt; דובר_המשך &gt;&gt; </w:t>
      </w:r>
      <w:r>
        <w:rPr>
          <w:rtl/>
        </w:rPr>
        <w:t>מיקי לוי (יש עתיד):</w:t>
      </w:r>
      <w:r w:rsidRPr="00F36E94">
        <w:rPr>
          <w:rStyle w:val="TagStyle"/>
          <w:rtl/>
        </w:rPr>
        <w:t xml:space="preserve"> &lt;&lt; דובר_המשך &gt;&gt;</w:t>
      </w:r>
      <w:r>
        <w:rPr>
          <w:rtl/>
        </w:rPr>
        <w:t xml:space="preserve">   </w:t>
      </w:r>
      <w:bookmarkEnd w:id="2918"/>
    </w:p>
    <w:p w:rsidR="003C1280" w:rsidRDefault="003C1280" w:rsidP="0038083B">
      <w:pPr>
        <w:rPr>
          <w:rtl/>
        </w:rPr>
      </w:pPr>
    </w:p>
    <w:p w:rsidR="003C1280" w:rsidRDefault="003C1280" w:rsidP="001E6055">
      <w:pPr>
        <w:rPr>
          <w:rtl/>
        </w:rPr>
      </w:pPr>
      <w:r>
        <w:rPr>
          <w:rFonts w:hint="cs"/>
          <w:rtl/>
        </w:rPr>
        <w:t xml:space="preserve">חבורה של פחדנים. </w:t>
      </w:r>
    </w:p>
    <w:p w:rsidR="003C1280" w:rsidRDefault="003C1280" w:rsidP="001E6055">
      <w:pPr>
        <w:rPr>
          <w:rtl/>
        </w:rPr>
      </w:pPr>
    </w:p>
    <w:p w:rsidR="003C1280" w:rsidRDefault="003C1280" w:rsidP="001E6055">
      <w:pPr>
        <w:pStyle w:val="af6"/>
        <w:keepNext/>
        <w:rPr>
          <w:rtl/>
        </w:rPr>
      </w:pPr>
      <w:bookmarkStart w:id="2919" w:name="ET_yor_6595_67"/>
      <w:r w:rsidRPr="00E451F7">
        <w:rPr>
          <w:rStyle w:val="TagStyle"/>
          <w:rtl/>
        </w:rPr>
        <w:t xml:space="preserve"> &lt;&lt; יור &gt;&gt; </w:t>
      </w:r>
      <w:r>
        <w:rPr>
          <w:rtl/>
        </w:rPr>
        <w:t>היו"ר ארז מלול:</w:t>
      </w:r>
      <w:r w:rsidRPr="00E451F7">
        <w:rPr>
          <w:rStyle w:val="TagStyle"/>
          <w:rtl/>
        </w:rPr>
        <w:t xml:space="preserve"> &lt;&lt; יור &gt;&gt;</w:t>
      </w:r>
      <w:r>
        <w:rPr>
          <w:rtl/>
        </w:rPr>
        <w:t xml:space="preserve">   </w:t>
      </w:r>
      <w:bookmarkEnd w:id="2919"/>
    </w:p>
    <w:p w:rsidR="003C1280" w:rsidRDefault="003C1280" w:rsidP="0038083B">
      <w:pPr>
        <w:rPr>
          <w:rtl/>
        </w:rPr>
      </w:pPr>
    </w:p>
    <w:p w:rsidR="003C1280" w:rsidRPr="00E451F7" w:rsidRDefault="003C1280" w:rsidP="001E6055">
      <w:pPr>
        <w:rPr>
          <w:rtl/>
        </w:rPr>
      </w:pPr>
      <w:r>
        <w:rPr>
          <w:rFonts w:hint="cs"/>
          <w:rtl/>
        </w:rPr>
        <w:t xml:space="preserve">חברת הכנסת גלית. </w:t>
      </w:r>
    </w:p>
    <w:p w:rsidR="003C1280" w:rsidRDefault="003C1280" w:rsidP="001E6055">
      <w:pPr>
        <w:rPr>
          <w:rtl/>
        </w:rPr>
      </w:pPr>
    </w:p>
    <w:p w:rsidR="003C1280" w:rsidRDefault="003C1280" w:rsidP="001E6055">
      <w:pPr>
        <w:pStyle w:val="af5"/>
        <w:keepNext/>
        <w:rPr>
          <w:rtl/>
        </w:rPr>
      </w:pPr>
      <w:bookmarkStart w:id="2920" w:name="ET_interruption_6149_13"/>
      <w:r w:rsidRPr="002A79A8">
        <w:rPr>
          <w:rStyle w:val="TagStyle"/>
          <w:rtl/>
        </w:rPr>
        <w:t xml:space="preserve"> &lt;&lt; קריאה &gt;&gt; </w:t>
      </w:r>
      <w:r>
        <w:rPr>
          <w:rtl/>
        </w:rPr>
        <w:t>גלית דיסטל אטבריאן (הליכוד):</w:t>
      </w:r>
      <w:r w:rsidRPr="002A79A8">
        <w:rPr>
          <w:rStyle w:val="TagStyle"/>
          <w:rtl/>
        </w:rPr>
        <w:t xml:space="preserve"> &lt;&lt; קריאה &gt;&gt;</w:t>
      </w:r>
      <w:r>
        <w:rPr>
          <w:rtl/>
        </w:rPr>
        <w:t xml:space="preserve">   </w:t>
      </w:r>
      <w:bookmarkEnd w:id="2920"/>
    </w:p>
    <w:p w:rsidR="003C1280" w:rsidRDefault="003C1280" w:rsidP="0038083B">
      <w:pPr>
        <w:rPr>
          <w:rtl/>
        </w:rPr>
      </w:pPr>
    </w:p>
    <w:p w:rsidR="003C1280" w:rsidRDefault="003C1280" w:rsidP="001E6055">
      <w:pPr>
        <w:rPr>
          <w:rtl/>
        </w:rPr>
      </w:pPr>
      <w:r>
        <w:rPr>
          <w:rFonts w:hint="cs"/>
          <w:rtl/>
        </w:rPr>
        <w:t xml:space="preserve">חושך, חושך </w:t>
      </w:r>
      <w:r w:rsidR="0038083B">
        <w:rPr>
          <w:rFonts w:hint="cs"/>
          <w:rtl/>
        </w:rPr>
        <w:t>– – –</w:t>
      </w:r>
      <w:r>
        <w:rPr>
          <w:rFonts w:hint="cs"/>
          <w:rtl/>
        </w:rPr>
        <w:t xml:space="preserve"> רק לא דמוקרטיה </w:t>
      </w:r>
      <w:r w:rsidR="0038083B">
        <w:rPr>
          <w:rFonts w:hint="cs"/>
          <w:rtl/>
        </w:rPr>
        <w:t>– – –</w:t>
      </w:r>
      <w:bookmarkStart w:id="2921" w:name="_ETM_Q21_293591"/>
      <w:bookmarkEnd w:id="2921"/>
    </w:p>
    <w:p w:rsidR="003C1280" w:rsidRDefault="003C1280" w:rsidP="001E6055">
      <w:pPr>
        <w:rPr>
          <w:rtl/>
        </w:rPr>
      </w:pPr>
    </w:p>
    <w:p w:rsidR="003C1280" w:rsidRDefault="003C1280" w:rsidP="001E6055">
      <w:pPr>
        <w:pStyle w:val="af5"/>
        <w:keepNext/>
        <w:rPr>
          <w:rtl/>
        </w:rPr>
      </w:pPr>
      <w:bookmarkStart w:id="2922" w:name="ET_interruption_6156_70"/>
      <w:r w:rsidRPr="00BE5FE2">
        <w:rPr>
          <w:rStyle w:val="TagStyle"/>
          <w:rtl/>
        </w:rPr>
        <w:t xml:space="preserve"> &lt;&lt; קריאה &gt;&gt; </w:t>
      </w:r>
      <w:r>
        <w:rPr>
          <w:rtl/>
        </w:rPr>
        <w:t>גלעד קריב (העבודה):</w:t>
      </w:r>
      <w:r w:rsidRPr="00BE5FE2">
        <w:rPr>
          <w:rStyle w:val="TagStyle"/>
          <w:rtl/>
        </w:rPr>
        <w:t xml:space="preserve"> &lt;&lt; קריאה &gt;&gt;</w:t>
      </w:r>
      <w:r>
        <w:rPr>
          <w:rtl/>
        </w:rPr>
        <w:t xml:space="preserve">   </w:t>
      </w:r>
      <w:bookmarkEnd w:id="2922"/>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af6"/>
        <w:keepNext/>
        <w:rPr>
          <w:rtl/>
        </w:rPr>
      </w:pPr>
      <w:bookmarkStart w:id="2923" w:name="ET_yor_6595_71"/>
      <w:r w:rsidRPr="00BE5FE2">
        <w:rPr>
          <w:rStyle w:val="TagStyle"/>
          <w:rtl/>
        </w:rPr>
        <w:t xml:space="preserve"> &lt;&lt; יור &gt;&gt; </w:t>
      </w:r>
      <w:r>
        <w:rPr>
          <w:rtl/>
        </w:rPr>
        <w:t>היו"ר ארז מלול:</w:t>
      </w:r>
      <w:r w:rsidRPr="00BE5FE2">
        <w:rPr>
          <w:rStyle w:val="TagStyle"/>
          <w:rtl/>
        </w:rPr>
        <w:t xml:space="preserve"> &lt;&lt; יור &gt;&gt;</w:t>
      </w:r>
      <w:r>
        <w:rPr>
          <w:rtl/>
        </w:rPr>
        <w:t xml:space="preserve">   </w:t>
      </w:r>
      <w:bookmarkEnd w:id="2923"/>
    </w:p>
    <w:p w:rsidR="003C1280" w:rsidRDefault="003C1280" w:rsidP="0038083B">
      <w:pPr>
        <w:rPr>
          <w:rtl/>
        </w:rPr>
      </w:pPr>
    </w:p>
    <w:p w:rsidR="003C1280" w:rsidRPr="00BE5FE2" w:rsidRDefault="003C1280" w:rsidP="001E6055">
      <w:pPr>
        <w:rPr>
          <w:rtl/>
        </w:rPr>
      </w:pPr>
      <w:r>
        <w:rPr>
          <w:rFonts w:hint="cs"/>
          <w:rtl/>
        </w:rPr>
        <w:t>חבר הכנסת גלעד קריב.</w:t>
      </w:r>
    </w:p>
    <w:p w:rsidR="003C1280" w:rsidRDefault="003C1280" w:rsidP="001E6055">
      <w:pPr>
        <w:rPr>
          <w:rtl/>
        </w:rPr>
      </w:pPr>
      <w:bookmarkStart w:id="2924" w:name="_ETM_Q21_293664"/>
      <w:bookmarkEnd w:id="2924"/>
    </w:p>
    <w:p w:rsidR="003C1280" w:rsidRDefault="003C1280" w:rsidP="001E6055">
      <w:pPr>
        <w:pStyle w:val="-"/>
        <w:keepNext/>
        <w:rPr>
          <w:rtl/>
        </w:rPr>
      </w:pPr>
      <w:bookmarkStart w:id="2925" w:name="ET_speakercontinue_5084_15"/>
      <w:r w:rsidRPr="00F36E94">
        <w:rPr>
          <w:rStyle w:val="TagStyle"/>
          <w:rtl/>
        </w:rPr>
        <w:t xml:space="preserve"> &lt;&lt; דובר_המשך &gt;&gt; </w:t>
      </w:r>
      <w:r>
        <w:rPr>
          <w:rtl/>
        </w:rPr>
        <w:t>מיקי לוי (יש עתיד):</w:t>
      </w:r>
      <w:r w:rsidRPr="00F36E94">
        <w:rPr>
          <w:rStyle w:val="TagStyle"/>
          <w:rtl/>
        </w:rPr>
        <w:t xml:space="preserve"> &lt;&lt; דובר_המשך &gt;&gt;</w:t>
      </w:r>
      <w:r>
        <w:rPr>
          <w:rtl/>
        </w:rPr>
        <w:t xml:space="preserve">   </w:t>
      </w:r>
      <w:bookmarkEnd w:id="2925"/>
    </w:p>
    <w:p w:rsidR="003C1280" w:rsidRDefault="003C1280" w:rsidP="0038083B">
      <w:pPr>
        <w:rPr>
          <w:rtl/>
        </w:rPr>
      </w:pPr>
    </w:p>
    <w:p w:rsidR="003C1280" w:rsidRDefault="003C1280" w:rsidP="001E6055">
      <w:pPr>
        <w:rPr>
          <w:rtl/>
        </w:rPr>
      </w:pPr>
      <w:bookmarkStart w:id="2926" w:name="_ETM_Q21_294952"/>
      <w:bookmarkEnd w:id="2926"/>
      <w:r>
        <w:rPr>
          <w:rFonts w:hint="cs"/>
          <w:rtl/>
        </w:rPr>
        <w:t xml:space="preserve">חבורה של </w:t>
      </w:r>
      <w:bookmarkStart w:id="2927" w:name="_ETM_Q21_297463"/>
      <w:bookmarkEnd w:id="2927"/>
      <w:r>
        <w:rPr>
          <w:rFonts w:hint="cs"/>
          <w:rtl/>
        </w:rPr>
        <w:t xml:space="preserve">פחדנים. ראש ממשלה פחדן. </w:t>
      </w:r>
      <w:bookmarkStart w:id="2928" w:name="_ETM_Q21_301711"/>
      <w:bookmarkEnd w:id="2928"/>
    </w:p>
    <w:p w:rsidR="003C1280" w:rsidRDefault="003C1280" w:rsidP="001E6055">
      <w:pPr>
        <w:rPr>
          <w:rtl/>
        </w:rPr>
      </w:pPr>
      <w:bookmarkStart w:id="2929" w:name="_ETM_Q21_301799"/>
      <w:bookmarkEnd w:id="2929"/>
    </w:p>
    <w:p w:rsidR="003C1280" w:rsidRDefault="003C1280" w:rsidP="001E6055">
      <w:pPr>
        <w:pStyle w:val="af5"/>
        <w:keepNext/>
        <w:rPr>
          <w:rtl/>
        </w:rPr>
      </w:pPr>
      <w:bookmarkStart w:id="2930" w:name="ET_interruption_6149_17"/>
      <w:r w:rsidRPr="00F36E94">
        <w:rPr>
          <w:rStyle w:val="TagStyle"/>
          <w:rtl/>
        </w:rPr>
        <w:t xml:space="preserve"> &lt;&lt; קריאה &gt;&gt; </w:t>
      </w:r>
      <w:r>
        <w:rPr>
          <w:rtl/>
        </w:rPr>
        <w:t>גלית דיסטל אטבריאן (הליכוד):</w:t>
      </w:r>
      <w:r w:rsidRPr="00F36E94">
        <w:rPr>
          <w:rStyle w:val="TagStyle"/>
          <w:rtl/>
        </w:rPr>
        <w:t xml:space="preserve"> &lt;&lt; קריאה &gt;&gt;</w:t>
      </w:r>
      <w:r>
        <w:rPr>
          <w:rtl/>
        </w:rPr>
        <w:t xml:space="preserve">   </w:t>
      </w:r>
      <w:bookmarkEnd w:id="2930"/>
    </w:p>
    <w:p w:rsidR="003C1280" w:rsidRDefault="003C1280" w:rsidP="0038083B">
      <w:pPr>
        <w:rPr>
          <w:rtl/>
        </w:rPr>
      </w:pPr>
    </w:p>
    <w:p w:rsidR="003C1280" w:rsidRDefault="0038083B" w:rsidP="001E6055">
      <w:pPr>
        <w:rPr>
          <w:rtl/>
        </w:rPr>
      </w:pPr>
      <w:bookmarkStart w:id="2931" w:name="_ETM_Q21_301186"/>
      <w:bookmarkStart w:id="2932" w:name="_ETM_Q21_301466"/>
      <w:bookmarkStart w:id="2933" w:name="_ETM_Q21_301574"/>
      <w:bookmarkEnd w:id="2931"/>
      <w:bookmarkEnd w:id="2932"/>
      <w:bookmarkEnd w:id="2933"/>
      <w:r>
        <w:rPr>
          <w:rFonts w:hint="cs"/>
          <w:rtl/>
        </w:rPr>
        <w:t>– – –</w:t>
      </w:r>
      <w:r w:rsidR="003C1280">
        <w:rPr>
          <w:rFonts w:hint="cs"/>
          <w:rtl/>
        </w:rPr>
        <w:t xml:space="preserve"> שהפקידים יחליטו. </w:t>
      </w:r>
      <w:bookmarkStart w:id="2934" w:name="_ETM_Q21_296575"/>
      <w:bookmarkEnd w:id="2934"/>
    </w:p>
    <w:p w:rsidR="003C1280" w:rsidRDefault="003C1280" w:rsidP="001E6055">
      <w:pPr>
        <w:rPr>
          <w:rtl/>
        </w:rPr>
      </w:pPr>
      <w:bookmarkStart w:id="2935" w:name="_ETM_Q21_302608"/>
      <w:bookmarkStart w:id="2936" w:name="_ETM_Q21_302697"/>
      <w:bookmarkEnd w:id="2935"/>
      <w:bookmarkEnd w:id="2936"/>
    </w:p>
    <w:p w:rsidR="003C1280" w:rsidRDefault="003C1280" w:rsidP="001E6055">
      <w:pPr>
        <w:pStyle w:val="-"/>
        <w:keepNext/>
        <w:rPr>
          <w:rtl/>
        </w:rPr>
      </w:pPr>
      <w:bookmarkStart w:id="2937" w:name="ET_speakercontinue_5084_18"/>
      <w:r w:rsidRPr="00F36E94">
        <w:rPr>
          <w:rStyle w:val="TagStyle"/>
          <w:rtl/>
        </w:rPr>
        <w:t xml:space="preserve"> &lt;&lt; דובר_המשך &gt;&gt; </w:t>
      </w:r>
      <w:r>
        <w:rPr>
          <w:rtl/>
        </w:rPr>
        <w:t>מיקי לוי (יש עתיד):</w:t>
      </w:r>
      <w:r w:rsidRPr="00F36E94">
        <w:rPr>
          <w:rStyle w:val="TagStyle"/>
          <w:rtl/>
        </w:rPr>
        <w:t xml:space="preserve"> &lt;&lt; דובר_המשך &gt;&gt;</w:t>
      </w:r>
      <w:r>
        <w:rPr>
          <w:rtl/>
        </w:rPr>
        <w:t xml:space="preserve">   </w:t>
      </w:r>
      <w:bookmarkEnd w:id="2937"/>
    </w:p>
    <w:p w:rsidR="003C1280" w:rsidRDefault="003C1280" w:rsidP="0038083B">
      <w:pPr>
        <w:rPr>
          <w:rtl/>
        </w:rPr>
      </w:pPr>
    </w:p>
    <w:p w:rsidR="003C1280" w:rsidRDefault="003C1280" w:rsidP="001E6055">
      <w:pPr>
        <w:rPr>
          <w:rtl/>
        </w:rPr>
      </w:pPr>
      <w:r>
        <w:rPr>
          <w:rFonts w:hint="cs"/>
          <w:rtl/>
        </w:rPr>
        <w:t xml:space="preserve">ראש ממשלה פחדן, לא מסוגל </w:t>
      </w:r>
      <w:bookmarkStart w:id="2938" w:name="_ETM_Q21_300734"/>
      <w:bookmarkEnd w:id="2938"/>
      <w:r>
        <w:rPr>
          <w:rFonts w:hint="cs"/>
          <w:rtl/>
        </w:rPr>
        <w:t xml:space="preserve">להגיד "ועדת חקירה ממלכתית". </w:t>
      </w:r>
    </w:p>
    <w:p w:rsidR="003C1280" w:rsidRDefault="003C1280" w:rsidP="001E6055">
      <w:pPr>
        <w:rPr>
          <w:rtl/>
        </w:rPr>
      </w:pPr>
      <w:bookmarkStart w:id="2939" w:name="_ETM_Q21_298063"/>
      <w:bookmarkStart w:id="2940" w:name="_ETM_Q21_298152"/>
      <w:bookmarkEnd w:id="2939"/>
      <w:bookmarkEnd w:id="2940"/>
    </w:p>
    <w:p w:rsidR="003C1280" w:rsidRDefault="003C1280" w:rsidP="001E6055">
      <w:pPr>
        <w:pStyle w:val="af5"/>
        <w:keepNext/>
        <w:rPr>
          <w:rtl/>
        </w:rPr>
      </w:pPr>
      <w:bookmarkStart w:id="2941" w:name="ET_interruption_6156_83"/>
      <w:r w:rsidRPr="0068769F">
        <w:rPr>
          <w:rStyle w:val="TagStyle"/>
          <w:rtl/>
        </w:rPr>
        <w:t xml:space="preserve"> &lt;&lt; קריאה &gt;&gt; </w:t>
      </w:r>
      <w:r>
        <w:rPr>
          <w:rtl/>
        </w:rPr>
        <w:t>גלעד קריב (העבודה):</w:t>
      </w:r>
      <w:r w:rsidRPr="0068769F">
        <w:rPr>
          <w:rStyle w:val="TagStyle"/>
          <w:rtl/>
        </w:rPr>
        <w:t xml:space="preserve"> &lt;&lt; קריאה &gt;&gt;</w:t>
      </w:r>
      <w:r>
        <w:rPr>
          <w:rtl/>
        </w:rPr>
        <w:t xml:space="preserve">   </w:t>
      </w:r>
      <w:bookmarkEnd w:id="2941"/>
    </w:p>
    <w:p w:rsidR="003C1280" w:rsidRDefault="003C1280" w:rsidP="0038083B">
      <w:pPr>
        <w:rPr>
          <w:rtl/>
        </w:rPr>
      </w:pPr>
    </w:p>
    <w:p w:rsidR="003C1280" w:rsidRPr="0068769F" w:rsidRDefault="0038083B" w:rsidP="001E6055">
      <w:pPr>
        <w:rPr>
          <w:rtl/>
        </w:rPr>
      </w:pPr>
      <w:bookmarkStart w:id="2942" w:name="_ETM_Q21_295305"/>
      <w:bookmarkEnd w:id="2942"/>
      <w:r>
        <w:rPr>
          <w:rFonts w:hint="cs"/>
          <w:rtl/>
        </w:rPr>
        <w:t>– – –</w:t>
      </w:r>
      <w:r w:rsidR="003C1280">
        <w:rPr>
          <w:rFonts w:hint="cs"/>
          <w:rtl/>
        </w:rPr>
        <w:t xml:space="preserve"> אור השמש. </w:t>
      </w:r>
    </w:p>
    <w:p w:rsidR="003C1280" w:rsidRDefault="003C1280" w:rsidP="001E6055">
      <w:pPr>
        <w:rPr>
          <w:rtl/>
        </w:rPr>
      </w:pPr>
    </w:p>
    <w:p w:rsidR="003C1280" w:rsidRDefault="003C1280" w:rsidP="001E6055">
      <w:pPr>
        <w:pStyle w:val="af6"/>
        <w:keepNext/>
        <w:rPr>
          <w:rtl/>
        </w:rPr>
      </w:pPr>
      <w:bookmarkStart w:id="2943" w:name="ET_yor_6595_19"/>
      <w:r w:rsidRPr="00F36E94">
        <w:rPr>
          <w:rStyle w:val="TagStyle"/>
          <w:rtl/>
        </w:rPr>
        <w:t xml:space="preserve"> &lt;&lt; יור &gt;&gt; </w:t>
      </w:r>
      <w:r>
        <w:rPr>
          <w:rtl/>
        </w:rPr>
        <w:t>היו"ר ארז מלול:</w:t>
      </w:r>
      <w:r w:rsidRPr="00F36E94">
        <w:rPr>
          <w:rStyle w:val="TagStyle"/>
          <w:rtl/>
        </w:rPr>
        <w:t xml:space="preserve"> &lt;&lt; יור &gt;&gt;</w:t>
      </w:r>
      <w:r>
        <w:rPr>
          <w:rtl/>
        </w:rPr>
        <w:t xml:space="preserve">   </w:t>
      </w:r>
      <w:bookmarkEnd w:id="2943"/>
    </w:p>
    <w:p w:rsidR="003C1280" w:rsidRDefault="003C1280" w:rsidP="0038083B">
      <w:pPr>
        <w:rPr>
          <w:rtl/>
        </w:rPr>
      </w:pPr>
    </w:p>
    <w:p w:rsidR="003C1280" w:rsidRDefault="003C1280" w:rsidP="001E6055">
      <w:pPr>
        <w:rPr>
          <w:rtl/>
        </w:rPr>
      </w:pPr>
      <w:r>
        <w:rPr>
          <w:rFonts w:hint="cs"/>
          <w:rtl/>
        </w:rPr>
        <w:t xml:space="preserve">תודה רבה. חברת הכנסת צגה מלקו </w:t>
      </w:r>
      <w:r>
        <w:rPr>
          <w:rFonts w:hint="eastAsia"/>
          <w:rtl/>
        </w:rPr>
        <w:t>–</w:t>
      </w:r>
      <w:r>
        <w:rPr>
          <w:rFonts w:hint="cs"/>
          <w:rtl/>
        </w:rPr>
        <w:t xml:space="preserve"> אינה נוכחת. חברת הכנסת שרון ניר, בבקשה. </w:t>
      </w:r>
    </w:p>
    <w:p w:rsidR="003C1280" w:rsidRDefault="003C1280" w:rsidP="001E6055">
      <w:pPr>
        <w:rPr>
          <w:rtl/>
        </w:rPr>
      </w:pPr>
    </w:p>
    <w:p w:rsidR="003C1280" w:rsidRDefault="003C1280" w:rsidP="001E6055">
      <w:pPr>
        <w:pStyle w:val="af5"/>
        <w:keepNext/>
        <w:rPr>
          <w:rtl/>
        </w:rPr>
      </w:pPr>
      <w:bookmarkStart w:id="2944" w:name="ET_interruption_6156_21"/>
      <w:r w:rsidRPr="00F36E94">
        <w:rPr>
          <w:rStyle w:val="TagStyle"/>
          <w:rtl/>
        </w:rPr>
        <w:t xml:space="preserve">&lt;&lt; קריאה &gt;&gt; </w:t>
      </w:r>
      <w:r>
        <w:rPr>
          <w:rtl/>
        </w:rPr>
        <w:t>גלעד קריב (העבודה):</w:t>
      </w:r>
      <w:r w:rsidRPr="00F36E94">
        <w:rPr>
          <w:rStyle w:val="TagStyle"/>
          <w:rtl/>
        </w:rPr>
        <w:t xml:space="preserve"> &lt;&lt; קריאה &gt;&gt;</w:t>
      </w:r>
      <w:r>
        <w:rPr>
          <w:rtl/>
        </w:rPr>
        <w:t xml:space="preserve">   </w:t>
      </w:r>
      <w:bookmarkEnd w:id="2944"/>
    </w:p>
    <w:p w:rsidR="003C1280" w:rsidRDefault="003C1280" w:rsidP="0038083B">
      <w:pPr>
        <w:rPr>
          <w:rtl/>
        </w:rPr>
      </w:pPr>
    </w:p>
    <w:p w:rsidR="003C1280" w:rsidRDefault="003C1280" w:rsidP="001E6055">
      <w:pPr>
        <w:rPr>
          <w:rtl/>
        </w:rPr>
      </w:pPr>
      <w:bookmarkStart w:id="2945" w:name="_ETM_Q21_311671"/>
      <w:bookmarkEnd w:id="2945"/>
      <w:r>
        <w:rPr>
          <w:rFonts w:hint="cs"/>
          <w:rtl/>
        </w:rPr>
        <w:t>תקימו ועדה ל-7 באוקטובר. אור השמש.</w:t>
      </w:r>
    </w:p>
    <w:p w:rsidR="003C1280" w:rsidRDefault="003C1280" w:rsidP="001E6055">
      <w:pPr>
        <w:rPr>
          <w:rtl/>
        </w:rPr>
      </w:pPr>
    </w:p>
    <w:p w:rsidR="003C1280" w:rsidRDefault="003C1280" w:rsidP="001E6055">
      <w:pPr>
        <w:pStyle w:val="af5"/>
        <w:keepNext/>
        <w:rPr>
          <w:rtl/>
        </w:rPr>
      </w:pPr>
      <w:bookmarkStart w:id="2946" w:name="ET_interruption_6149_20"/>
      <w:r w:rsidRPr="00F36E94">
        <w:rPr>
          <w:rStyle w:val="TagStyle"/>
          <w:rtl/>
        </w:rPr>
        <w:t xml:space="preserve"> &lt;&lt; קריאה &gt;&gt; </w:t>
      </w:r>
      <w:r>
        <w:rPr>
          <w:rtl/>
        </w:rPr>
        <w:t>גלית דיסטל אטבריאן (הליכוד):</w:t>
      </w:r>
      <w:r w:rsidRPr="00F36E94">
        <w:rPr>
          <w:rStyle w:val="TagStyle"/>
          <w:rtl/>
        </w:rPr>
        <w:t xml:space="preserve"> &lt;&lt; קריאה &gt;&gt;</w:t>
      </w:r>
      <w:r>
        <w:rPr>
          <w:rtl/>
        </w:rPr>
        <w:t xml:space="preserve">   </w:t>
      </w:r>
      <w:bookmarkEnd w:id="2946"/>
    </w:p>
    <w:p w:rsidR="003C1280" w:rsidRDefault="003C1280" w:rsidP="0038083B">
      <w:pPr>
        <w:rPr>
          <w:rtl/>
        </w:rPr>
      </w:pPr>
    </w:p>
    <w:p w:rsidR="003C1280" w:rsidRDefault="003C1280" w:rsidP="001E6055">
      <w:pPr>
        <w:rPr>
          <w:rtl/>
        </w:rPr>
      </w:pPr>
      <w:r>
        <w:rPr>
          <w:rFonts w:hint="cs"/>
          <w:rtl/>
        </w:rPr>
        <w:t xml:space="preserve">למה אתה פוחד מדמוקרטיה, חבר הכנסת קריב? למה אתה פוחד מהעם? </w:t>
      </w:r>
    </w:p>
    <w:p w:rsidR="003C1280" w:rsidRDefault="003C1280" w:rsidP="001E6055">
      <w:pPr>
        <w:rPr>
          <w:rtl/>
        </w:rPr>
      </w:pPr>
    </w:p>
    <w:p w:rsidR="003C1280" w:rsidRDefault="003C1280" w:rsidP="001E6055">
      <w:pPr>
        <w:pStyle w:val="af5"/>
        <w:keepNext/>
        <w:rPr>
          <w:rtl/>
        </w:rPr>
      </w:pPr>
      <w:bookmarkStart w:id="2947" w:name="ET_interruption_6156_84"/>
      <w:r w:rsidRPr="009D7A2A">
        <w:rPr>
          <w:rStyle w:val="TagStyle"/>
          <w:rtl/>
        </w:rPr>
        <w:t xml:space="preserve"> &lt;&lt; קריאה &gt;&gt; </w:t>
      </w:r>
      <w:r>
        <w:rPr>
          <w:rtl/>
        </w:rPr>
        <w:t>גלעד קריב (העבודה):</w:t>
      </w:r>
      <w:r w:rsidRPr="009D7A2A">
        <w:rPr>
          <w:rStyle w:val="TagStyle"/>
          <w:rtl/>
        </w:rPr>
        <w:t xml:space="preserve"> &lt;&lt; קריאה &gt;&gt;</w:t>
      </w:r>
      <w:r>
        <w:rPr>
          <w:rtl/>
        </w:rPr>
        <w:t xml:space="preserve">   </w:t>
      </w:r>
      <w:bookmarkEnd w:id="2947"/>
    </w:p>
    <w:p w:rsidR="003C1280" w:rsidRDefault="003C1280" w:rsidP="0038083B">
      <w:pPr>
        <w:rPr>
          <w:rtl/>
        </w:rPr>
      </w:pPr>
    </w:p>
    <w:p w:rsidR="003C1280" w:rsidRPr="009D7A2A" w:rsidRDefault="0038083B" w:rsidP="001E6055">
      <w:pPr>
        <w:rPr>
          <w:rtl/>
        </w:rPr>
      </w:pPr>
      <w:r>
        <w:rPr>
          <w:rFonts w:hint="cs"/>
          <w:rtl/>
        </w:rPr>
        <w:t>– – –</w:t>
      </w:r>
    </w:p>
    <w:p w:rsidR="003C1280" w:rsidRDefault="003C1280" w:rsidP="001E6055">
      <w:pPr>
        <w:rPr>
          <w:rtl/>
        </w:rPr>
      </w:pPr>
    </w:p>
    <w:p w:rsidR="003C1280" w:rsidRDefault="003C1280" w:rsidP="001E6055">
      <w:pPr>
        <w:pStyle w:val="af5"/>
        <w:keepNext/>
        <w:rPr>
          <w:rtl/>
        </w:rPr>
      </w:pPr>
      <w:bookmarkStart w:id="2948" w:name="ET_interruption_6149_22"/>
      <w:r w:rsidRPr="00F36E94">
        <w:rPr>
          <w:rStyle w:val="TagStyle"/>
          <w:rtl/>
        </w:rPr>
        <w:t xml:space="preserve"> &lt;&lt; קריאה &gt;&gt; </w:t>
      </w:r>
      <w:r>
        <w:rPr>
          <w:rtl/>
        </w:rPr>
        <w:t>גלית דיסטל אטבריאן (הליכוד):</w:t>
      </w:r>
      <w:r w:rsidRPr="00F36E94">
        <w:rPr>
          <w:rStyle w:val="TagStyle"/>
          <w:rtl/>
        </w:rPr>
        <w:t xml:space="preserve"> &lt;&lt; קריאה &gt;&gt;</w:t>
      </w:r>
      <w:r>
        <w:rPr>
          <w:rtl/>
        </w:rPr>
        <w:t xml:space="preserve">   </w:t>
      </w:r>
      <w:bookmarkEnd w:id="2948"/>
    </w:p>
    <w:p w:rsidR="003C1280" w:rsidRDefault="003C1280" w:rsidP="0038083B">
      <w:pPr>
        <w:rPr>
          <w:rtl/>
        </w:rPr>
      </w:pPr>
    </w:p>
    <w:p w:rsidR="003C1280" w:rsidRDefault="003C1280" w:rsidP="001E6055">
      <w:pPr>
        <w:rPr>
          <w:rtl/>
        </w:rPr>
      </w:pPr>
      <w:r>
        <w:rPr>
          <w:rFonts w:hint="cs"/>
          <w:rtl/>
        </w:rPr>
        <w:t xml:space="preserve">למה אתה פוחד משוויון? למה אתה פוחד </w:t>
      </w:r>
      <w:bookmarkStart w:id="2949" w:name="_ETM_Q21_314530"/>
      <w:bookmarkEnd w:id="2949"/>
      <w:r>
        <w:rPr>
          <w:rFonts w:hint="cs"/>
          <w:rtl/>
        </w:rPr>
        <w:t>מאור השמש?</w:t>
      </w:r>
    </w:p>
    <w:p w:rsidR="003C1280" w:rsidRDefault="003C1280" w:rsidP="001E6055">
      <w:pPr>
        <w:rPr>
          <w:rtl/>
        </w:rPr>
      </w:pPr>
    </w:p>
    <w:p w:rsidR="003C1280" w:rsidRDefault="003C1280" w:rsidP="001E6055">
      <w:pPr>
        <w:pStyle w:val="af5"/>
        <w:keepNext/>
        <w:rPr>
          <w:rtl/>
        </w:rPr>
      </w:pPr>
      <w:bookmarkStart w:id="2950" w:name="ET_interruption_6156_23"/>
      <w:r w:rsidRPr="00F36E94">
        <w:rPr>
          <w:rStyle w:val="TagStyle"/>
          <w:rtl/>
        </w:rPr>
        <w:t xml:space="preserve"> &lt;&lt; קריאה &gt;&gt; </w:t>
      </w:r>
      <w:r>
        <w:rPr>
          <w:rtl/>
        </w:rPr>
        <w:t>גלעד קריב (העבודה):</w:t>
      </w:r>
      <w:r w:rsidRPr="00F36E94">
        <w:rPr>
          <w:rStyle w:val="TagStyle"/>
          <w:rtl/>
        </w:rPr>
        <w:t xml:space="preserve"> &lt;&lt; קריאה &gt;&gt;</w:t>
      </w:r>
      <w:r>
        <w:rPr>
          <w:rtl/>
        </w:rPr>
        <w:t xml:space="preserve">   </w:t>
      </w:r>
      <w:bookmarkEnd w:id="2950"/>
    </w:p>
    <w:p w:rsidR="003C1280" w:rsidRDefault="003C1280" w:rsidP="0038083B">
      <w:pPr>
        <w:rPr>
          <w:rtl/>
        </w:rPr>
      </w:pPr>
    </w:p>
    <w:p w:rsidR="003C1280" w:rsidRDefault="003C1280" w:rsidP="001E6055">
      <w:pPr>
        <w:rPr>
          <w:rtl/>
        </w:rPr>
      </w:pPr>
      <w:r>
        <w:rPr>
          <w:rFonts w:hint="cs"/>
          <w:rtl/>
        </w:rPr>
        <w:t xml:space="preserve">את פוחדת מאור השמש. ראש הממשלה שלך </w:t>
      </w:r>
      <w:r w:rsidR="0038083B">
        <w:rPr>
          <w:rFonts w:hint="cs"/>
          <w:rtl/>
        </w:rPr>
        <w:t>– – –</w:t>
      </w:r>
    </w:p>
    <w:p w:rsidR="003C1280" w:rsidRDefault="003C1280" w:rsidP="001E6055">
      <w:pPr>
        <w:rPr>
          <w:rtl/>
        </w:rPr>
      </w:pPr>
      <w:bookmarkStart w:id="2951" w:name="_ETM_Q21_318292"/>
      <w:bookmarkStart w:id="2952" w:name="_ETM_Q21_318373"/>
      <w:bookmarkEnd w:id="2951"/>
      <w:bookmarkEnd w:id="2952"/>
    </w:p>
    <w:p w:rsidR="003C1280" w:rsidRDefault="003C1280" w:rsidP="001E6055">
      <w:pPr>
        <w:pStyle w:val="af5"/>
        <w:keepNext/>
        <w:rPr>
          <w:rtl/>
        </w:rPr>
      </w:pPr>
      <w:bookmarkStart w:id="2953" w:name="ET_interruption_6149_24"/>
      <w:r w:rsidRPr="00F36E94">
        <w:rPr>
          <w:rStyle w:val="TagStyle"/>
          <w:rtl/>
        </w:rPr>
        <w:t xml:space="preserve"> &lt;&lt; קריאה &gt;&gt; </w:t>
      </w:r>
      <w:r>
        <w:rPr>
          <w:rtl/>
        </w:rPr>
        <w:t>גלית דיסטל אטבריאן (הליכוד):</w:t>
      </w:r>
      <w:r w:rsidRPr="00F36E94">
        <w:rPr>
          <w:rStyle w:val="TagStyle"/>
          <w:rtl/>
        </w:rPr>
        <w:t xml:space="preserve"> &lt;&lt; קריאה &gt;&gt;</w:t>
      </w:r>
      <w:r>
        <w:rPr>
          <w:rtl/>
        </w:rPr>
        <w:t xml:space="preserve">   </w:t>
      </w:r>
      <w:bookmarkEnd w:id="2953"/>
    </w:p>
    <w:p w:rsidR="003C1280" w:rsidRDefault="003C1280" w:rsidP="0038083B">
      <w:pPr>
        <w:rPr>
          <w:rtl/>
        </w:rPr>
      </w:pPr>
    </w:p>
    <w:p w:rsidR="003C1280" w:rsidRDefault="003C1280" w:rsidP="001E6055">
      <w:pPr>
        <w:rPr>
          <w:rtl/>
        </w:rPr>
      </w:pPr>
      <w:bookmarkStart w:id="2954" w:name="_ETM_Q21_322110"/>
      <w:bookmarkStart w:id="2955" w:name="_ETM_Q21_321799"/>
      <w:bookmarkEnd w:id="2954"/>
      <w:bookmarkEnd w:id="2955"/>
      <w:r>
        <w:rPr>
          <w:rFonts w:hint="cs"/>
          <w:rtl/>
        </w:rPr>
        <w:t xml:space="preserve">מחשיפה? מלבדוק מה קורה במרתפי הפרקליטות? מלבדוק מה קורה בתוך העליון? </w:t>
      </w:r>
    </w:p>
    <w:p w:rsidR="003C1280" w:rsidRDefault="003C1280" w:rsidP="001E6055">
      <w:pPr>
        <w:rPr>
          <w:rtl/>
        </w:rPr>
      </w:pPr>
    </w:p>
    <w:p w:rsidR="003C1280" w:rsidRDefault="003C1280" w:rsidP="001E6055">
      <w:pPr>
        <w:pStyle w:val="af5"/>
        <w:keepNext/>
        <w:rPr>
          <w:rtl/>
        </w:rPr>
      </w:pPr>
      <w:bookmarkStart w:id="2956" w:name="ET_interruption_6156_25"/>
      <w:r w:rsidRPr="00F36E94">
        <w:rPr>
          <w:rStyle w:val="TagStyle"/>
          <w:rtl/>
        </w:rPr>
        <w:t xml:space="preserve"> &lt;&lt; קריאה &gt;&gt; </w:t>
      </w:r>
      <w:r>
        <w:rPr>
          <w:rtl/>
        </w:rPr>
        <w:t>גלעד קריב (העבודה):</w:t>
      </w:r>
      <w:r w:rsidRPr="00F36E94">
        <w:rPr>
          <w:rStyle w:val="TagStyle"/>
          <w:rtl/>
        </w:rPr>
        <w:t xml:space="preserve"> &lt;&lt; קריאה &gt;&gt;</w:t>
      </w:r>
      <w:r>
        <w:rPr>
          <w:rtl/>
        </w:rPr>
        <w:t xml:space="preserve">   </w:t>
      </w:r>
      <w:bookmarkEnd w:id="2956"/>
    </w:p>
    <w:p w:rsidR="003C1280" w:rsidRDefault="003C1280" w:rsidP="0038083B">
      <w:pPr>
        <w:rPr>
          <w:rtl/>
        </w:rPr>
      </w:pPr>
    </w:p>
    <w:p w:rsidR="003C1280" w:rsidRDefault="003C1280" w:rsidP="001E6055">
      <w:pPr>
        <w:rPr>
          <w:rtl/>
        </w:rPr>
      </w:pPr>
      <w:r>
        <w:rPr>
          <w:rFonts w:hint="cs"/>
          <w:rtl/>
        </w:rPr>
        <w:t xml:space="preserve">נתניהו </w:t>
      </w:r>
      <w:bookmarkStart w:id="2957" w:name="_ETM_Q21_330790"/>
      <w:bookmarkEnd w:id="2957"/>
      <w:r>
        <w:rPr>
          <w:rFonts w:hint="cs"/>
          <w:rtl/>
        </w:rPr>
        <w:t>סירב להקים ועדת חקירה לכרמל, סירב להקים ועדת חקירה למירון</w:t>
      </w:r>
      <w:bookmarkStart w:id="2958" w:name="_ETM_Q21_336187"/>
      <w:bookmarkEnd w:id="2958"/>
      <w:r>
        <w:rPr>
          <w:rFonts w:hint="cs"/>
          <w:rtl/>
        </w:rPr>
        <w:t xml:space="preserve"> ומסרב ל-7 באוקטובר </w:t>
      </w:r>
      <w:r w:rsidR="0038083B">
        <w:rPr>
          <w:rFonts w:hint="cs"/>
          <w:rtl/>
        </w:rPr>
        <w:t>– –</w:t>
      </w:r>
    </w:p>
    <w:p w:rsidR="003C1280" w:rsidRDefault="003C1280" w:rsidP="001E6055">
      <w:pPr>
        <w:rPr>
          <w:rtl/>
        </w:rPr>
      </w:pPr>
    </w:p>
    <w:p w:rsidR="003C1280" w:rsidRDefault="003C1280" w:rsidP="001E6055">
      <w:pPr>
        <w:pStyle w:val="af6"/>
        <w:keepNext/>
        <w:rPr>
          <w:rtl/>
        </w:rPr>
      </w:pPr>
      <w:bookmarkStart w:id="2959" w:name="ET_yor_6595_26"/>
      <w:r w:rsidRPr="00F36E94">
        <w:rPr>
          <w:rStyle w:val="TagStyle"/>
          <w:rtl/>
        </w:rPr>
        <w:t xml:space="preserve"> &lt;&lt; יור &gt;&gt; </w:t>
      </w:r>
      <w:r>
        <w:rPr>
          <w:rtl/>
        </w:rPr>
        <w:t>היו"ר ארז מלול:</w:t>
      </w:r>
      <w:r w:rsidRPr="00F36E94">
        <w:rPr>
          <w:rStyle w:val="TagStyle"/>
          <w:rtl/>
        </w:rPr>
        <w:t xml:space="preserve"> &lt;&lt; יור &gt;&gt;</w:t>
      </w:r>
      <w:r>
        <w:rPr>
          <w:rtl/>
        </w:rPr>
        <w:t xml:space="preserve">   </w:t>
      </w:r>
      <w:bookmarkEnd w:id="2959"/>
    </w:p>
    <w:p w:rsidR="003C1280" w:rsidRDefault="003C1280" w:rsidP="0038083B">
      <w:pPr>
        <w:rPr>
          <w:rtl/>
        </w:rPr>
      </w:pPr>
    </w:p>
    <w:p w:rsidR="003C1280" w:rsidRDefault="003C1280" w:rsidP="001E6055">
      <w:pPr>
        <w:rPr>
          <w:rtl/>
        </w:rPr>
      </w:pPr>
      <w:r>
        <w:rPr>
          <w:rFonts w:hint="cs"/>
          <w:rtl/>
        </w:rPr>
        <w:t>תודה רבה. חבר הכנסת גלעד קריב, בבקשה, חברת הכנסת שרון ניר רוצה להתחיל.</w:t>
      </w:r>
    </w:p>
    <w:p w:rsidR="003C1280" w:rsidRDefault="003C1280" w:rsidP="001E6055">
      <w:pPr>
        <w:rPr>
          <w:rtl/>
        </w:rPr>
      </w:pPr>
    </w:p>
    <w:p w:rsidR="003C1280" w:rsidRDefault="003C1280" w:rsidP="001E6055">
      <w:pPr>
        <w:pStyle w:val="af5"/>
        <w:keepNext/>
        <w:rPr>
          <w:rtl/>
        </w:rPr>
      </w:pPr>
      <w:bookmarkStart w:id="2960" w:name="ET_interruption_6156_27"/>
      <w:r w:rsidRPr="00F36E94">
        <w:rPr>
          <w:rStyle w:val="TagStyle"/>
          <w:rtl/>
        </w:rPr>
        <w:t xml:space="preserve"> &lt;&lt; קריאה &gt;&gt; </w:t>
      </w:r>
      <w:r>
        <w:rPr>
          <w:rtl/>
        </w:rPr>
        <w:t>גלעד קריב (העבודה):</w:t>
      </w:r>
      <w:r w:rsidRPr="00F36E94">
        <w:rPr>
          <w:rStyle w:val="TagStyle"/>
          <w:rtl/>
        </w:rPr>
        <w:t xml:space="preserve"> &lt;&lt; קריאה &gt;&gt;</w:t>
      </w:r>
      <w:r>
        <w:rPr>
          <w:rtl/>
        </w:rPr>
        <w:t xml:space="preserve">   </w:t>
      </w:r>
      <w:bookmarkEnd w:id="2960"/>
    </w:p>
    <w:p w:rsidR="003C1280" w:rsidRDefault="003C1280" w:rsidP="0038083B">
      <w:pPr>
        <w:rPr>
          <w:rtl/>
        </w:rPr>
      </w:pPr>
    </w:p>
    <w:p w:rsidR="003C1280" w:rsidRDefault="0038083B" w:rsidP="001E6055">
      <w:pPr>
        <w:rPr>
          <w:rtl/>
        </w:rPr>
      </w:pPr>
      <w:r>
        <w:rPr>
          <w:rFonts w:hint="cs"/>
          <w:rtl/>
        </w:rPr>
        <w:t>– –</w:t>
      </w:r>
      <w:r w:rsidR="003C1280">
        <w:rPr>
          <w:rFonts w:hint="cs"/>
          <w:rtl/>
        </w:rPr>
        <w:t xml:space="preserve"> ואת מדברת איתנו על אור השמש? </w:t>
      </w:r>
    </w:p>
    <w:p w:rsidR="003C1280" w:rsidRDefault="003C1280" w:rsidP="001E6055">
      <w:pPr>
        <w:rPr>
          <w:rtl/>
        </w:rPr>
      </w:pPr>
    </w:p>
    <w:p w:rsidR="003C1280" w:rsidRDefault="003C1280" w:rsidP="001E6055">
      <w:pPr>
        <w:pStyle w:val="af6"/>
        <w:keepNext/>
        <w:rPr>
          <w:rtl/>
        </w:rPr>
      </w:pPr>
      <w:bookmarkStart w:id="2961" w:name="ET_yor_6595_69"/>
      <w:r w:rsidRPr="00BE5FE2">
        <w:rPr>
          <w:rStyle w:val="TagStyle"/>
          <w:rtl/>
        </w:rPr>
        <w:t xml:space="preserve"> &lt;&lt; יור &gt;&gt; </w:t>
      </w:r>
      <w:r>
        <w:rPr>
          <w:rtl/>
        </w:rPr>
        <w:t>היו"ר ארז מלול:</w:t>
      </w:r>
      <w:r w:rsidRPr="00BE5FE2">
        <w:rPr>
          <w:rStyle w:val="TagStyle"/>
          <w:rtl/>
        </w:rPr>
        <w:t xml:space="preserve"> &lt;&lt; יור &gt;&gt;</w:t>
      </w:r>
      <w:r>
        <w:rPr>
          <w:rtl/>
        </w:rPr>
        <w:t xml:space="preserve">   </w:t>
      </w:r>
      <w:bookmarkEnd w:id="2961"/>
    </w:p>
    <w:p w:rsidR="003C1280" w:rsidRDefault="003C1280" w:rsidP="0038083B">
      <w:pPr>
        <w:rPr>
          <w:rtl/>
        </w:rPr>
      </w:pPr>
    </w:p>
    <w:p w:rsidR="003C1280" w:rsidRPr="00BE5FE2" w:rsidRDefault="003C1280" w:rsidP="001E6055">
      <w:pPr>
        <w:rPr>
          <w:rtl/>
        </w:rPr>
      </w:pPr>
      <w:r>
        <w:rPr>
          <w:rFonts w:hint="cs"/>
          <w:rtl/>
        </w:rPr>
        <w:t xml:space="preserve">חבר הכנסת </w:t>
      </w:r>
      <w:bookmarkStart w:id="2962" w:name="_ETM_Q21_339724"/>
      <w:bookmarkEnd w:id="2962"/>
      <w:r>
        <w:rPr>
          <w:rFonts w:hint="cs"/>
          <w:rtl/>
        </w:rPr>
        <w:t>גלעד קריב.</w:t>
      </w:r>
    </w:p>
    <w:p w:rsidR="003C1280" w:rsidRDefault="003C1280" w:rsidP="001E6055">
      <w:pPr>
        <w:rPr>
          <w:rtl/>
        </w:rPr>
      </w:pPr>
    </w:p>
    <w:p w:rsidR="003C1280" w:rsidRDefault="003C1280" w:rsidP="001E6055">
      <w:pPr>
        <w:pStyle w:val="af5"/>
        <w:keepNext/>
        <w:rPr>
          <w:rtl/>
        </w:rPr>
      </w:pPr>
      <w:bookmarkStart w:id="2963" w:name="ET_interruption_6149_28"/>
      <w:r w:rsidRPr="006F0A25">
        <w:rPr>
          <w:rStyle w:val="TagStyle"/>
          <w:rtl/>
        </w:rPr>
        <w:t xml:space="preserve"> &lt;&lt; קריאה &gt;&gt; </w:t>
      </w:r>
      <w:r>
        <w:rPr>
          <w:rtl/>
        </w:rPr>
        <w:t>גלית דיסטל אטבריאן (הליכוד):</w:t>
      </w:r>
      <w:r w:rsidRPr="006F0A25">
        <w:rPr>
          <w:rStyle w:val="TagStyle"/>
          <w:rtl/>
        </w:rPr>
        <w:t xml:space="preserve"> &lt;&lt; קריאה &gt;&gt;</w:t>
      </w:r>
      <w:r>
        <w:rPr>
          <w:rtl/>
        </w:rPr>
        <w:t xml:space="preserve">   </w:t>
      </w:r>
      <w:bookmarkEnd w:id="2963"/>
    </w:p>
    <w:p w:rsidR="003C1280" w:rsidRDefault="003C1280" w:rsidP="0038083B">
      <w:pPr>
        <w:rPr>
          <w:rtl/>
        </w:rPr>
      </w:pPr>
    </w:p>
    <w:p w:rsidR="003C1280" w:rsidRDefault="003C1280" w:rsidP="001E6055">
      <w:pPr>
        <w:rPr>
          <w:rtl/>
        </w:rPr>
      </w:pPr>
      <w:r>
        <w:rPr>
          <w:rFonts w:hint="cs"/>
          <w:rtl/>
        </w:rPr>
        <w:t xml:space="preserve">לא לפחד מהדמוקרטיה. לא לפחד מהדמוקרטיה. </w:t>
      </w:r>
    </w:p>
    <w:p w:rsidR="003C1280" w:rsidRDefault="003C1280" w:rsidP="001E6055">
      <w:pPr>
        <w:rPr>
          <w:rtl/>
        </w:rPr>
      </w:pPr>
      <w:bookmarkStart w:id="2964" w:name="_ETM_Q21_340598"/>
      <w:bookmarkStart w:id="2965" w:name="_ETM_Q21_340685"/>
      <w:bookmarkEnd w:id="2964"/>
      <w:bookmarkEnd w:id="2965"/>
    </w:p>
    <w:p w:rsidR="003C1280" w:rsidRDefault="003C1280" w:rsidP="001E6055">
      <w:pPr>
        <w:pStyle w:val="af5"/>
        <w:keepNext/>
        <w:rPr>
          <w:rtl/>
        </w:rPr>
      </w:pPr>
      <w:bookmarkStart w:id="2966" w:name="ET_interruption_קריאות_29"/>
      <w:r w:rsidRPr="006F0A25">
        <w:rPr>
          <w:rStyle w:val="TagStyle"/>
          <w:rtl/>
        </w:rPr>
        <w:t xml:space="preserve"> &lt;&lt; קריאה &gt;&gt; </w:t>
      </w:r>
      <w:r>
        <w:rPr>
          <w:rtl/>
        </w:rPr>
        <w:t>קריאות:</w:t>
      </w:r>
      <w:r w:rsidRPr="006F0A25">
        <w:rPr>
          <w:rStyle w:val="TagStyle"/>
          <w:rtl/>
        </w:rPr>
        <w:t xml:space="preserve"> &lt;&lt; קריאה &gt;&gt;</w:t>
      </w:r>
      <w:r>
        <w:rPr>
          <w:rtl/>
        </w:rPr>
        <w:t xml:space="preserve">   </w:t>
      </w:r>
      <w:bookmarkEnd w:id="2966"/>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af6"/>
        <w:keepNext/>
        <w:rPr>
          <w:rtl/>
        </w:rPr>
      </w:pPr>
      <w:bookmarkStart w:id="2967" w:name="ET_yor_6595_72"/>
      <w:r w:rsidRPr="00BE5FE2">
        <w:rPr>
          <w:rStyle w:val="TagStyle"/>
          <w:rtl/>
        </w:rPr>
        <w:t xml:space="preserve"> &lt;&lt; יור &gt;&gt; </w:t>
      </w:r>
      <w:r>
        <w:rPr>
          <w:rtl/>
        </w:rPr>
        <w:t>היו"ר ארז מלול:</w:t>
      </w:r>
      <w:r w:rsidRPr="00BE5FE2">
        <w:rPr>
          <w:rStyle w:val="TagStyle"/>
          <w:rtl/>
        </w:rPr>
        <w:t xml:space="preserve"> &lt;&lt; יור &gt;&gt;</w:t>
      </w:r>
      <w:r>
        <w:rPr>
          <w:rtl/>
        </w:rPr>
        <w:t xml:space="preserve">   </w:t>
      </w:r>
      <w:bookmarkEnd w:id="2967"/>
    </w:p>
    <w:p w:rsidR="003C1280" w:rsidRDefault="003C1280" w:rsidP="0038083B">
      <w:pPr>
        <w:rPr>
          <w:rtl/>
        </w:rPr>
      </w:pPr>
    </w:p>
    <w:p w:rsidR="003C1280" w:rsidRPr="00BE5FE2" w:rsidRDefault="003C1280" w:rsidP="001E6055">
      <w:pPr>
        <w:rPr>
          <w:rtl/>
        </w:rPr>
      </w:pPr>
      <w:r>
        <w:rPr>
          <w:rFonts w:hint="cs"/>
          <w:rtl/>
        </w:rPr>
        <w:t>חברת הכנסת גלית, בבקשה.</w:t>
      </w:r>
    </w:p>
    <w:p w:rsidR="003C1280" w:rsidRDefault="003C1280" w:rsidP="001E6055">
      <w:pPr>
        <w:rPr>
          <w:rtl/>
        </w:rPr>
      </w:pPr>
      <w:bookmarkStart w:id="2968" w:name="_ETM_Q21_343944"/>
      <w:bookmarkStart w:id="2969" w:name="_ETM_Q21_344024"/>
      <w:bookmarkEnd w:id="2968"/>
      <w:bookmarkEnd w:id="2969"/>
    </w:p>
    <w:p w:rsidR="003C1280" w:rsidRDefault="003C1280" w:rsidP="001E6055">
      <w:pPr>
        <w:pStyle w:val="af5"/>
        <w:keepNext/>
        <w:rPr>
          <w:rtl/>
        </w:rPr>
      </w:pPr>
      <w:bookmarkStart w:id="2970" w:name="ET_interruption_6341_30"/>
      <w:r w:rsidRPr="006F0A25">
        <w:rPr>
          <w:rStyle w:val="TagStyle"/>
          <w:rtl/>
        </w:rPr>
        <w:t xml:space="preserve"> &lt;&lt; קריאה &gt;&gt; </w:t>
      </w:r>
      <w:r>
        <w:rPr>
          <w:rtl/>
        </w:rPr>
        <w:t>דבי ביטון (יש עתיד):</w:t>
      </w:r>
      <w:r w:rsidRPr="006F0A25">
        <w:rPr>
          <w:rStyle w:val="TagStyle"/>
          <w:rtl/>
        </w:rPr>
        <w:t xml:space="preserve"> &lt;&lt; קריאה &gt;&gt;</w:t>
      </w:r>
      <w:r>
        <w:rPr>
          <w:rtl/>
        </w:rPr>
        <w:t xml:space="preserve">   </w:t>
      </w:r>
      <w:bookmarkEnd w:id="2970"/>
    </w:p>
    <w:p w:rsidR="003C1280" w:rsidRDefault="003C1280" w:rsidP="0038083B">
      <w:pPr>
        <w:rPr>
          <w:rtl/>
        </w:rPr>
      </w:pPr>
    </w:p>
    <w:p w:rsidR="003C1280" w:rsidRDefault="003C1280" w:rsidP="001E6055">
      <w:pPr>
        <w:rPr>
          <w:rtl/>
        </w:rPr>
      </w:pPr>
      <w:bookmarkStart w:id="2971" w:name="_ETM_Q21_346322"/>
      <w:bookmarkEnd w:id="2971"/>
      <w:r>
        <w:rPr>
          <w:rFonts w:hint="cs"/>
          <w:rtl/>
        </w:rPr>
        <w:t xml:space="preserve">דיסטל, </w:t>
      </w:r>
      <w:bookmarkStart w:id="2972" w:name="_ETM_Q21_342752"/>
      <w:bookmarkEnd w:id="2972"/>
      <w:r>
        <w:rPr>
          <w:rFonts w:hint="cs"/>
          <w:rtl/>
        </w:rPr>
        <w:t xml:space="preserve">מה, מה קרה? איך חזרתם כבר בשאלה? הרי חזרת </w:t>
      </w:r>
      <w:bookmarkStart w:id="2973" w:name="_ETM_Q21_347445"/>
      <w:bookmarkEnd w:id="2973"/>
      <w:r>
        <w:rPr>
          <w:rFonts w:hint="cs"/>
          <w:rtl/>
        </w:rPr>
        <w:t xml:space="preserve">בתשובה. שוב חזרת בשאלה? זיכרון קצר יש לך. </w:t>
      </w:r>
      <w:bookmarkStart w:id="2974" w:name="_ETM_Q21_350616"/>
      <w:bookmarkEnd w:id="2974"/>
    </w:p>
    <w:p w:rsidR="003C1280" w:rsidRDefault="003C1280" w:rsidP="001E6055">
      <w:pPr>
        <w:rPr>
          <w:rtl/>
        </w:rPr>
      </w:pPr>
      <w:bookmarkStart w:id="2975" w:name="_ETM_Q21_347348"/>
      <w:bookmarkStart w:id="2976" w:name="_ETM_Q21_347428"/>
      <w:bookmarkEnd w:id="2975"/>
      <w:bookmarkEnd w:id="2976"/>
    </w:p>
    <w:p w:rsidR="003C1280" w:rsidRDefault="003C1280" w:rsidP="001E6055">
      <w:pPr>
        <w:pStyle w:val="af5"/>
        <w:keepNext/>
        <w:rPr>
          <w:rtl/>
        </w:rPr>
      </w:pPr>
      <w:bookmarkStart w:id="2977" w:name="ET_interruption_6149_31"/>
      <w:r w:rsidRPr="006F0A25">
        <w:rPr>
          <w:rStyle w:val="TagStyle"/>
          <w:rtl/>
        </w:rPr>
        <w:t xml:space="preserve"> &lt;&lt; קריאה &gt;&gt; </w:t>
      </w:r>
      <w:r>
        <w:rPr>
          <w:rtl/>
        </w:rPr>
        <w:t>גלית דיסטל אטבריאן (הליכוד):</w:t>
      </w:r>
      <w:r w:rsidRPr="006F0A25">
        <w:rPr>
          <w:rStyle w:val="TagStyle"/>
          <w:rtl/>
        </w:rPr>
        <w:t xml:space="preserve"> &lt;&lt; קריאה &gt;&gt;</w:t>
      </w:r>
      <w:r>
        <w:rPr>
          <w:rtl/>
        </w:rPr>
        <w:t xml:space="preserve">   </w:t>
      </w:r>
      <w:bookmarkEnd w:id="2977"/>
    </w:p>
    <w:p w:rsidR="003C1280" w:rsidRDefault="003C1280" w:rsidP="0038083B">
      <w:pPr>
        <w:rPr>
          <w:rtl/>
        </w:rPr>
      </w:pPr>
    </w:p>
    <w:p w:rsidR="003C1280" w:rsidRDefault="003C1280" w:rsidP="001E6055">
      <w:pPr>
        <w:rPr>
          <w:rtl/>
        </w:rPr>
      </w:pPr>
      <w:r>
        <w:rPr>
          <w:rFonts w:hint="cs"/>
          <w:rtl/>
        </w:rPr>
        <w:t xml:space="preserve">שום שאלה ושום תשובה. היחידה שלקחה </w:t>
      </w:r>
      <w:bookmarkStart w:id="2978" w:name="_ETM_Q21_353113"/>
      <w:bookmarkEnd w:id="2978"/>
      <w:r>
        <w:rPr>
          <w:rFonts w:hint="cs"/>
          <w:rtl/>
        </w:rPr>
        <w:t>אחריות מתוך 120.</w:t>
      </w:r>
    </w:p>
    <w:p w:rsidR="003C1280" w:rsidRDefault="003C1280" w:rsidP="001E6055">
      <w:pPr>
        <w:rPr>
          <w:rtl/>
        </w:rPr>
      </w:pPr>
    </w:p>
    <w:p w:rsidR="003C1280" w:rsidRDefault="003C1280" w:rsidP="001E6055">
      <w:pPr>
        <w:pStyle w:val="af5"/>
        <w:keepNext/>
        <w:rPr>
          <w:rtl/>
        </w:rPr>
      </w:pPr>
      <w:bookmarkStart w:id="2979" w:name="ET_interruption_6341_32"/>
      <w:r w:rsidRPr="006F0A25">
        <w:rPr>
          <w:rStyle w:val="TagStyle"/>
          <w:rtl/>
        </w:rPr>
        <w:t xml:space="preserve"> &lt;&lt; קריאה &gt;&gt; </w:t>
      </w:r>
      <w:r>
        <w:rPr>
          <w:rtl/>
        </w:rPr>
        <w:t>דבי ביטון (יש עתיד):</w:t>
      </w:r>
      <w:r w:rsidRPr="006F0A25">
        <w:rPr>
          <w:rStyle w:val="TagStyle"/>
          <w:rtl/>
        </w:rPr>
        <w:t xml:space="preserve"> &lt;&lt; קריאה &gt;&gt;</w:t>
      </w:r>
      <w:r>
        <w:rPr>
          <w:rtl/>
        </w:rPr>
        <w:t xml:space="preserve">   </w:t>
      </w:r>
      <w:bookmarkEnd w:id="2979"/>
    </w:p>
    <w:p w:rsidR="003C1280" w:rsidRDefault="003C1280" w:rsidP="0038083B">
      <w:pPr>
        <w:rPr>
          <w:rtl/>
        </w:rPr>
      </w:pPr>
    </w:p>
    <w:p w:rsidR="003C1280" w:rsidRDefault="003C1280" w:rsidP="001E6055">
      <w:pPr>
        <w:rPr>
          <w:rtl/>
        </w:rPr>
      </w:pPr>
      <w:r>
        <w:rPr>
          <w:rFonts w:hint="cs"/>
          <w:rtl/>
        </w:rPr>
        <w:t xml:space="preserve">אז תישארי באחריות. את יודעת שאחריות </w:t>
      </w:r>
      <w:bookmarkStart w:id="2980" w:name="_ETM_Q21_356599"/>
      <w:bookmarkEnd w:id="2980"/>
      <w:r w:rsidR="0038083B">
        <w:rPr>
          <w:rFonts w:hint="cs"/>
          <w:rtl/>
        </w:rPr>
        <w:t>– – –</w:t>
      </w:r>
    </w:p>
    <w:p w:rsidR="003C1280" w:rsidRDefault="003C1280" w:rsidP="001E6055">
      <w:pPr>
        <w:rPr>
          <w:rtl/>
        </w:rPr>
      </w:pPr>
      <w:bookmarkStart w:id="2981" w:name="_ETM_Q21_359816"/>
      <w:bookmarkStart w:id="2982" w:name="_ETM_Q21_359916"/>
      <w:bookmarkEnd w:id="2981"/>
      <w:bookmarkEnd w:id="2982"/>
    </w:p>
    <w:p w:rsidR="003C1280" w:rsidRDefault="003C1280" w:rsidP="001E6055">
      <w:pPr>
        <w:pStyle w:val="af5"/>
        <w:keepNext/>
        <w:rPr>
          <w:rtl/>
        </w:rPr>
      </w:pPr>
      <w:bookmarkStart w:id="2983" w:name="ET_interruption_6149_33"/>
      <w:r w:rsidRPr="006F0A25">
        <w:rPr>
          <w:rStyle w:val="TagStyle"/>
          <w:rtl/>
        </w:rPr>
        <w:t xml:space="preserve"> &lt;&lt; קריאה &gt;&gt; </w:t>
      </w:r>
      <w:r>
        <w:rPr>
          <w:rtl/>
        </w:rPr>
        <w:t>גלית דיסטל אטבריאן (הליכוד):</w:t>
      </w:r>
      <w:r w:rsidRPr="006F0A25">
        <w:rPr>
          <w:rStyle w:val="TagStyle"/>
          <w:rtl/>
        </w:rPr>
        <w:t xml:space="preserve"> &lt;&lt; קריאה &gt;&gt;</w:t>
      </w:r>
      <w:r>
        <w:rPr>
          <w:rtl/>
        </w:rPr>
        <w:t xml:space="preserve">   </w:t>
      </w:r>
      <w:bookmarkEnd w:id="2983"/>
    </w:p>
    <w:p w:rsidR="003C1280" w:rsidRDefault="003C1280" w:rsidP="0038083B">
      <w:pPr>
        <w:rPr>
          <w:rtl/>
        </w:rPr>
      </w:pPr>
    </w:p>
    <w:p w:rsidR="003C1280" w:rsidRDefault="003C1280" w:rsidP="001E6055">
      <w:pPr>
        <w:rPr>
          <w:rtl/>
        </w:rPr>
      </w:pPr>
      <w:r>
        <w:rPr>
          <w:rFonts w:hint="cs"/>
          <w:rtl/>
        </w:rPr>
        <w:t xml:space="preserve">תחלמי להפנות </w:t>
      </w:r>
      <w:bookmarkStart w:id="2984" w:name="_ETM_Q21_362086"/>
      <w:bookmarkEnd w:id="2984"/>
      <w:r>
        <w:rPr>
          <w:rFonts w:hint="cs"/>
          <w:rtl/>
        </w:rPr>
        <w:t xml:space="preserve">את זה אליי. קחי אחריות על עצמך. שיאיר לפיד יבקש </w:t>
      </w:r>
      <w:bookmarkStart w:id="2985" w:name="_ETM_Q21_366417"/>
      <w:bookmarkEnd w:id="2985"/>
      <w:r>
        <w:rPr>
          <w:rFonts w:hint="cs"/>
          <w:rtl/>
        </w:rPr>
        <w:t xml:space="preserve">סליחה. אף אחד מכם לא לקח אחריות. היחידה </w:t>
      </w:r>
      <w:bookmarkStart w:id="2986" w:name="_ETM_Q21_369555"/>
      <w:bookmarkEnd w:id="2986"/>
      <w:r>
        <w:rPr>
          <w:rFonts w:hint="cs"/>
          <w:rtl/>
        </w:rPr>
        <w:t xml:space="preserve">שלקחה, ואתם מפנים את זה אליי. </w:t>
      </w:r>
    </w:p>
    <w:p w:rsidR="003C1280" w:rsidRDefault="003C1280" w:rsidP="001E6055">
      <w:pPr>
        <w:rPr>
          <w:rtl/>
        </w:rPr>
      </w:pPr>
    </w:p>
    <w:p w:rsidR="003C1280" w:rsidRDefault="003C1280" w:rsidP="001E6055">
      <w:pPr>
        <w:pStyle w:val="af6"/>
        <w:keepNext/>
        <w:rPr>
          <w:rtl/>
        </w:rPr>
      </w:pPr>
      <w:bookmarkStart w:id="2987" w:name="ET_yor_6595_34"/>
      <w:r w:rsidRPr="006F0A25">
        <w:rPr>
          <w:rStyle w:val="TagStyle"/>
          <w:rtl/>
        </w:rPr>
        <w:t xml:space="preserve"> &lt;&lt; יור &gt;&gt; </w:t>
      </w:r>
      <w:r>
        <w:rPr>
          <w:rtl/>
        </w:rPr>
        <w:t>היו"ר ארז מלול:</w:t>
      </w:r>
      <w:r w:rsidRPr="006F0A25">
        <w:rPr>
          <w:rStyle w:val="TagStyle"/>
          <w:rtl/>
        </w:rPr>
        <w:t xml:space="preserve"> &lt;&lt; יור &gt;&gt;</w:t>
      </w:r>
      <w:r>
        <w:rPr>
          <w:rtl/>
        </w:rPr>
        <w:t xml:space="preserve">   </w:t>
      </w:r>
      <w:bookmarkEnd w:id="2987"/>
    </w:p>
    <w:p w:rsidR="003C1280" w:rsidRDefault="003C1280" w:rsidP="0038083B">
      <w:pPr>
        <w:rPr>
          <w:rtl/>
        </w:rPr>
      </w:pPr>
    </w:p>
    <w:p w:rsidR="003C1280" w:rsidRDefault="003C1280" w:rsidP="001E6055">
      <w:pPr>
        <w:rPr>
          <w:rtl/>
        </w:rPr>
      </w:pPr>
      <w:r>
        <w:rPr>
          <w:rFonts w:hint="cs"/>
          <w:rtl/>
        </w:rPr>
        <w:t xml:space="preserve">חברת הכנסת דבי ביטון, </w:t>
      </w:r>
      <w:bookmarkStart w:id="2988" w:name="_ETM_Q21_359538"/>
      <w:bookmarkEnd w:id="2988"/>
      <w:r>
        <w:rPr>
          <w:rFonts w:hint="cs"/>
          <w:rtl/>
        </w:rPr>
        <w:t xml:space="preserve">אפשר להפסיק עם </w:t>
      </w:r>
      <w:r w:rsidR="0038083B">
        <w:rPr>
          <w:rFonts w:hint="cs"/>
          <w:rtl/>
        </w:rPr>
        <w:t>– – –</w:t>
      </w:r>
    </w:p>
    <w:p w:rsidR="003C1280" w:rsidRDefault="003C1280" w:rsidP="001E6055">
      <w:pPr>
        <w:rPr>
          <w:rtl/>
        </w:rPr>
      </w:pPr>
    </w:p>
    <w:p w:rsidR="003C1280" w:rsidRDefault="003C1280" w:rsidP="001E6055">
      <w:pPr>
        <w:pStyle w:val="af5"/>
        <w:keepNext/>
        <w:rPr>
          <w:rtl/>
        </w:rPr>
      </w:pPr>
      <w:bookmarkStart w:id="2989" w:name="ET_interruption_6341_35"/>
      <w:r w:rsidRPr="00247320">
        <w:rPr>
          <w:rStyle w:val="TagStyle"/>
          <w:rtl/>
        </w:rPr>
        <w:t xml:space="preserve"> &lt;&lt; קריאה &gt;&gt; </w:t>
      </w:r>
      <w:r>
        <w:rPr>
          <w:rtl/>
        </w:rPr>
        <w:t>דבי ביטון (יש עתיד):</w:t>
      </w:r>
      <w:r w:rsidRPr="00247320">
        <w:rPr>
          <w:rStyle w:val="TagStyle"/>
          <w:rtl/>
        </w:rPr>
        <w:t xml:space="preserve"> &lt;&lt; קריאה &gt;&gt;</w:t>
      </w:r>
      <w:r>
        <w:rPr>
          <w:rtl/>
        </w:rPr>
        <w:t xml:space="preserve">   </w:t>
      </w:r>
      <w:bookmarkEnd w:id="2989"/>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bookmarkStart w:id="2990" w:name="_ETM_Q21_363617"/>
      <w:bookmarkStart w:id="2991" w:name="_ETM_Q21_363705"/>
      <w:bookmarkEnd w:id="2990"/>
      <w:bookmarkEnd w:id="2991"/>
    </w:p>
    <w:p w:rsidR="003C1280" w:rsidRDefault="003C1280" w:rsidP="001E6055">
      <w:pPr>
        <w:pStyle w:val="af6"/>
        <w:keepNext/>
        <w:rPr>
          <w:rtl/>
        </w:rPr>
      </w:pPr>
      <w:bookmarkStart w:id="2992" w:name="ET_yor_6595_73"/>
      <w:r w:rsidRPr="00BE5FE2">
        <w:rPr>
          <w:rStyle w:val="TagStyle"/>
          <w:rtl/>
        </w:rPr>
        <w:t xml:space="preserve"> &lt;&lt; יור &gt;&gt; </w:t>
      </w:r>
      <w:r>
        <w:rPr>
          <w:rtl/>
        </w:rPr>
        <w:t>היו"ר ארז מלול:</w:t>
      </w:r>
      <w:r w:rsidRPr="00BE5FE2">
        <w:rPr>
          <w:rStyle w:val="TagStyle"/>
          <w:rtl/>
        </w:rPr>
        <w:t xml:space="preserve"> &lt;&lt; יור &gt;&gt;</w:t>
      </w:r>
      <w:r>
        <w:rPr>
          <w:rtl/>
        </w:rPr>
        <w:t xml:space="preserve">   </w:t>
      </w:r>
      <w:bookmarkEnd w:id="2992"/>
    </w:p>
    <w:p w:rsidR="003C1280" w:rsidRDefault="003C1280" w:rsidP="0038083B">
      <w:pPr>
        <w:rPr>
          <w:rtl/>
        </w:rPr>
      </w:pPr>
    </w:p>
    <w:p w:rsidR="003C1280" w:rsidRPr="00BE5FE2" w:rsidRDefault="003C1280" w:rsidP="00ED667C">
      <w:pPr>
        <w:rPr>
          <w:rtl/>
        </w:rPr>
      </w:pPr>
      <w:bookmarkStart w:id="2993" w:name="_ETM_Q21_364556"/>
      <w:bookmarkEnd w:id="2993"/>
      <w:r>
        <w:rPr>
          <w:rFonts w:hint="cs"/>
          <w:rtl/>
        </w:rPr>
        <w:t>זהו. חברת הכנסת גלית. גלית</w:t>
      </w:r>
      <w:r w:rsidR="00ED667C">
        <w:rPr>
          <w:rFonts w:hint="cs"/>
          <w:rtl/>
        </w:rPr>
        <w:t>,</w:t>
      </w:r>
      <w:bookmarkStart w:id="2994" w:name="_ETM_Q21_363309"/>
      <w:bookmarkEnd w:id="2994"/>
      <w:r>
        <w:rPr>
          <w:rFonts w:hint="cs"/>
          <w:rtl/>
        </w:rPr>
        <w:t xml:space="preserve"> אני אתחיל בקריאות. </w:t>
      </w:r>
    </w:p>
    <w:p w:rsidR="003C1280" w:rsidRDefault="003C1280" w:rsidP="001E6055">
      <w:pPr>
        <w:rPr>
          <w:rtl/>
        </w:rPr>
      </w:pPr>
    </w:p>
    <w:p w:rsidR="003C1280" w:rsidRDefault="003C1280" w:rsidP="001E6055">
      <w:pPr>
        <w:pStyle w:val="af5"/>
        <w:keepNext/>
        <w:rPr>
          <w:rtl/>
        </w:rPr>
      </w:pPr>
      <w:bookmarkStart w:id="2995" w:name="ET_interruption_6149_36"/>
      <w:r w:rsidRPr="00247320">
        <w:rPr>
          <w:rStyle w:val="TagStyle"/>
          <w:rtl/>
        </w:rPr>
        <w:t xml:space="preserve"> &lt;&lt; קריאה &gt;&gt; </w:t>
      </w:r>
      <w:r>
        <w:rPr>
          <w:rtl/>
        </w:rPr>
        <w:t>גלית דיסטל אטבריאן (הליכוד):</w:t>
      </w:r>
      <w:r w:rsidRPr="00247320">
        <w:rPr>
          <w:rStyle w:val="TagStyle"/>
          <w:rtl/>
        </w:rPr>
        <w:t xml:space="preserve"> &lt;&lt; קריאה &gt;&gt;</w:t>
      </w:r>
      <w:r>
        <w:rPr>
          <w:rtl/>
        </w:rPr>
        <w:t xml:space="preserve">   </w:t>
      </w:r>
      <w:bookmarkEnd w:id="2995"/>
    </w:p>
    <w:p w:rsidR="003C1280" w:rsidRDefault="003C1280" w:rsidP="0038083B">
      <w:pPr>
        <w:rPr>
          <w:rtl/>
        </w:rPr>
      </w:pPr>
    </w:p>
    <w:p w:rsidR="003C1280" w:rsidRDefault="003C1280" w:rsidP="001E6055">
      <w:pPr>
        <w:rPr>
          <w:rtl/>
        </w:rPr>
      </w:pPr>
      <w:r>
        <w:rPr>
          <w:rFonts w:hint="cs"/>
          <w:rtl/>
        </w:rPr>
        <w:t xml:space="preserve">אתם מחפשים הכנעה, לא פיוס </w:t>
      </w:r>
      <w:r w:rsidR="0038083B">
        <w:rPr>
          <w:rFonts w:hint="cs"/>
          <w:rtl/>
        </w:rPr>
        <w:t>– –</w:t>
      </w:r>
    </w:p>
    <w:p w:rsidR="003C1280" w:rsidRDefault="003C1280" w:rsidP="001E6055">
      <w:pPr>
        <w:rPr>
          <w:rtl/>
        </w:rPr>
      </w:pPr>
    </w:p>
    <w:p w:rsidR="003C1280" w:rsidRDefault="003C1280" w:rsidP="001E6055">
      <w:pPr>
        <w:pStyle w:val="af5"/>
        <w:keepNext/>
        <w:rPr>
          <w:rtl/>
        </w:rPr>
      </w:pPr>
      <w:bookmarkStart w:id="2996" w:name="ET_interruption_6341_85"/>
      <w:r w:rsidRPr="009D7A2A">
        <w:rPr>
          <w:rStyle w:val="TagStyle"/>
          <w:rtl/>
        </w:rPr>
        <w:t xml:space="preserve"> &lt;&lt; קריאה &gt;&gt; </w:t>
      </w:r>
      <w:r>
        <w:rPr>
          <w:rtl/>
        </w:rPr>
        <w:t>דבי ביטון (יש עתיד):</w:t>
      </w:r>
      <w:r w:rsidRPr="009D7A2A">
        <w:rPr>
          <w:rStyle w:val="TagStyle"/>
          <w:rtl/>
        </w:rPr>
        <w:t xml:space="preserve"> &lt;&lt; קריאה &gt;&gt;</w:t>
      </w:r>
      <w:r>
        <w:rPr>
          <w:rtl/>
        </w:rPr>
        <w:t xml:space="preserve">   </w:t>
      </w:r>
      <w:bookmarkEnd w:id="2996"/>
    </w:p>
    <w:p w:rsidR="003C1280" w:rsidRDefault="003C1280" w:rsidP="0038083B">
      <w:pPr>
        <w:rPr>
          <w:rtl/>
        </w:rPr>
      </w:pPr>
    </w:p>
    <w:p w:rsidR="003C1280" w:rsidRPr="009D7A2A" w:rsidRDefault="0038083B" w:rsidP="001E6055">
      <w:pPr>
        <w:rPr>
          <w:rtl/>
        </w:rPr>
      </w:pPr>
      <w:r>
        <w:rPr>
          <w:rFonts w:hint="cs"/>
          <w:rtl/>
        </w:rPr>
        <w:t>– – –</w:t>
      </w:r>
    </w:p>
    <w:p w:rsidR="003C1280" w:rsidRDefault="003C1280" w:rsidP="001E6055">
      <w:pPr>
        <w:rPr>
          <w:rtl/>
        </w:rPr>
      </w:pPr>
      <w:bookmarkStart w:id="2997" w:name="_ETM_Q21_377117"/>
      <w:bookmarkStart w:id="2998" w:name="_ETM_Q21_377179"/>
      <w:bookmarkEnd w:id="2997"/>
      <w:bookmarkEnd w:id="2998"/>
    </w:p>
    <w:p w:rsidR="003C1280" w:rsidRDefault="003C1280" w:rsidP="001E6055">
      <w:pPr>
        <w:pStyle w:val="af6"/>
        <w:keepNext/>
        <w:rPr>
          <w:rtl/>
        </w:rPr>
      </w:pPr>
      <w:bookmarkStart w:id="2999" w:name="_ETM_Q21_377310"/>
      <w:bookmarkStart w:id="3000" w:name="_ETM_Q21_377360"/>
      <w:bookmarkStart w:id="3001" w:name="ET_yor_6595_38"/>
      <w:bookmarkEnd w:id="2999"/>
      <w:bookmarkEnd w:id="3000"/>
      <w:r w:rsidRPr="00247320">
        <w:rPr>
          <w:rStyle w:val="TagStyle"/>
          <w:rtl/>
        </w:rPr>
        <w:t xml:space="preserve"> &lt;&lt; יור &gt;&gt; </w:t>
      </w:r>
      <w:r>
        <w:rPr>
          <w:rtl/>
        </w:rPr>
        <w:t>היו"ר ארז מלול:</w:t>
      </w:r>
      <w:r w:rsidRPr="00247320">
        <w:rPr>
          <w:rStyle w:val="TagStyle"/>
          <w:rtl/>
        </w:rPr>
        <w:t xml:space="preserve"> &lt;&lt; יור &gt;&gt;</w:t>
      </w:r>
      <w:r>
        <w:rPr>
          <w:rtl/>
        </w:rPr>
        <w:t xml:space="preserve">   </w:t>
      </w:r>
      <w:bookmarkEnd w:id="3001"/>
    </w:p>
    <w:p w:rsidR="003C1280" w:rsidRDefault="003C1280" w:rsidP="0038083B">
      <w:pPr>
        <w:rPr>
          <w:rtl/>
        </w:rPr>
      </w:pPr>
    </w:p>
    <w:p w:rsidR="003C1280" w:rsidRDefault="003C1280" w:rsidP="001E6055">
      <w:pPr>
        <w:rPr>
          <w:rtl/>
        </w:rPr>
      </w:pPr>
      <w:bookmarkStart w:id="3002" w:name="_ETM_Q21_379115"/>
      <w:bookmarkEnd w:id="3002"/>
      <w:r>
        <w:rPr>
          <w:rFonts w:hint="cs"/>
          <w:rtl/>
        </w:rPr>
        <w:t xml:space="preserve">חברת הכנסת גלית, </w:t>
      </w:r>
      <w:bookmarkStart w:id="3003" w:name="_ETM_Q21_376324"/>
      <w:bookmarkEnd w:id="3003"/>
      <w:r>
        <w:rPr>
          <w:rFonts w:hint="cs"/>
          <w:rtl/>
        </w:rPr>
        <w:t xml:space="preserve">את בקריאה ראשונה. </w:t>
      </w:r>
    </w:p>
    <w:p w:rsidR="003C1280" w:rsidRDefault="003C1280" w:rsidP="001E6055">
      <w:pPr>
        <w:rPr>
          <w:rtl/>
        </w:rPr>
      </w:pPr>
    </w:p>
    <w:p w:rsidR="003C1280" w:rsidRDefault="003C1280" w:rsidP="001E6055">
      <w:pPr>
        <w:pStyle w:val="af5"/>
        <w:keepNext/>
        <w:rPr>
          <w:rtl/>
        </w:rPr>
      </w:pPr>
      <w:bookmarkStart w:id="3004" w:name="ET_interruption_6149_39"/>
      <w:r w:rsidRPr="00247320">
        <w:rPr>
          <w:rStyle w:val="TagStyle"/>
          <w:rtl/>
        </w:rPr>
        <w:t xml:space="preserve"> &lt;&lt; קריאה &gt;&gt; </w:t>
      </w:r>
      <w:r>
        <w:rPr>
          <w:rtl/>
        </w:rPr>
        <w:t>גלית דיסטל אטבריאן (הליכוד):</w:t>
      </w:r>
      <w:r w:rsidRPr="00247320">
        <w:rPr>
          <w:rStyle w:val="TagStyle"/>
          <w:rtl/>
        </w:rPr>
        <w:t xml:space="preserve"> &lt;&lt; קריאה &gt;&gt;</w:t>
      </w:r>
      <w:r>
        <w:rPr>
          <w:rtl/>
        </w:rPr>
        <w:t xml:space="preserve">   </w:t>
      </w:r>
      <w:bookmarkEnd w:id="3004"/>
    </w:p>
    <w:p w:rsidR="003C1280" w:rsidRDefault="003C1280" w:rsidP="0038083B">
      <w:pPr>
        <w:rPr>
          <w:rtl/>
        </w:rPr>
      </w:pPr>
    </w:p>
    <w:p w:rsidR="003C1280" w:rsidRDefault="0038083B" w:rsidP="001E6055">
      <w:pPr>
        <w:rPr>
          <w:rtl/>
        </w:rPr>
      </w:pPr>
      <w:r>
        <w:rPr>
          <w:rFonts w:hint="cs"/>
          <w:rtl/>
        </w:rPr>
        <w:t>– –</w:t>
      </w:r>
      <w:r w:rsidR="003C1280">
        <w:rPr>
          <w:rFonts w:hint="cs"/>
          <w:rtl/>
        </w:rPr>
        <w:t xml:space="preserve"> ואני לא נכנעת. </w:t>
      </w:r>
      <w:bookmarkStart w:id="3005" w:name="_ETM_Q21_377460"/>
      <w:bookmarkEnd w:id="3005"/>
    </w:p>
    <w:p w:rsidR="003C1280" w:rsidRDefault="003C1280" w:rsidP="001E6055">
      <w:pPr>
        <w:rPr>
          <w:rtl/>
        </w:rPr>
      </w:pPr>
    </w:p>
    <w:p w:rsidR="003C1280" w:rsidRDefault="003C1280" w:rsidP="001E6055">
      <w:pPr>
        <w:pStyle w:val="af6"/>
        <w:keepNext/>
        <w:rPr>
          <w:rtl/>
        </w:rPr>
      </w:pPr>
      <w:bookmarkStart w:id="3006" w:name="ET_yor_6595_74"/>
      <w:r w:rsidRPr="00BE5FE2">
        <w:rPr>
          <w:rStyle w:val="TagStyle"/>
          <w:rtl/>
        </w:rPr>
        <w:t xml:space="preserve"> &lt;&lt; יור &gt;&gt; </w:t>
      </w:r>
      <w:r>
        <w:rPr>
          <w:rtl/>
        </w:rPr>
        <w:t>היו"ר ארז מלול:</w:t>
      </w:r>
      <w:r w:rsidRPr="00BE5FE2">
        <w:rPr>
          <w:rStyle w:val="TagStyle"/>
          <w:rtl/>
        </w:rPr>
        <w:t xml:space="preserve"> &lt;&lt; יור &gt;&gt;</w:t>
      </w:r>
      <w:r>
        <w:rPr>
          <w:rtl/>
        </w:rPr>
        <w:t xml:space="preserve">   </w:t>
      </w:r>
      <w:bookmarkEnd w:id="3006"/>
    </w:p>
    <w:p w:rsidR="003C1280" w:rsidRDefault="003C1280" w:rsidP="0038083B">
      <w:pPr>
        <w:rPr>
          <w:rtl/>
        </w:rPr>
      </w:pPr>
    </w:p>
    <w:p w:rsidR="003C1280" w:rsidRDefault="003C1280" w:rsidP="001E6055">
      <w:pPr>
        <w:rPr>
          <w:rtl/>
        </w:rPr>
      </w:pPr>
      <w:r>
        <w:rPr>
          <w:rFonts w:hint="cs"/>
          <w:rtl/>
        </w:rPr>
        <w:t>את בקריאה שנייה.</w:t>
      </w:r>
      <w:bookmarkStart w:id="3007" w:name="_ETM_Q21_374128"/>
      <w:bookmarkEnd w:id="3007"/>
    </w:p>
    <w:p w:rsidR="003C1280" w:rsidRDefault="003C1280" w:rsidP="001E6055">
      <w:pPr>
        <w:rPr>
          <w:rtl/>
        </w:rPr>
      </w:pPr>
      <w:bookmarkStart w:id="3008" w:name="_ETM_Q21_374223"/>
      <w:bookmarkEnd w:id="3008"/>
    </w:p>
    <w:p w:rsidR="003C1280" w:rsidRDefault="003C1280" w:rsidP="001E6055">
      <w:pPr>
        <w:pStyle w:val="af5"/>
        <w:keepNext/>
        <w:rPr>
          <w:rtl/>
        </w:rPr>
      </w:pPr>
      <w:bookmarkStart w:id="3009" w:name="ET_interruption_6149_75"/>
      <w:r w:rsidRPr="00BE5FE2">
        <w:rPr>
          <w:rStyle w:val="TagStyle"/>
          <w:rtl/>
        </w:rPr>
        <w:t xml:space="preserve"> &lt;&lt; קריאה &gt;&gt; </w:t>
      </w:r>
      <w:r>
        <w:rPr>
          <w:rtl/>
        </w:rPr>
        <w:t>גלית דיסטל אטבריאן (הליכוד):</w:t>
      </w:r>
      <w:r w:rsidRPr="00BE5FE2">
        <w:rPr>
          <w:rStyle w:val="TagStyle"/>
          <w:rtl/>
        </w:rPr>
        <w:t xml:space="preserve"> &lt;&lt; קריאה &gt;&gt;</w:t>
      </w:r>
      <w:r>
        <w:rPr>
          <w:rtl/>
        </w:rPr>
        <w:t xml:space="preserve">   </w:t>
      </w:r>
      <w:bookmarkEnd w:id="3009"/>
    </w:p>
    <w:p w:rsidR="003C1280" w:rsidRDefault="003C1280" w:rsidP="0038083B">
      <w:pPr>
        <w:rPr>
          <w:rtl/>
        </w:rPr>
      </w:pPr>
    </w:p>
    <w:p w:rsidR="003C1280" w:rsidRDefault="003C1280" w:rsidP="001E6055">
      <w:pPr>
        <w:rPr>
          <w:rtl/>
        </w:rPr>
      </w:pPr>
      <w:bookmarkStart w:id="3010" w:name="_ETM_Q21_377552"/>
      <w:bookmarkEnd w:id="3010"/>
      <w:r>
        <w:rPr>
          <w:rFonts w:hint="cs"/>
          <w:rtl/>
        </w:rPr>
        <w:t xml:space="preserve">אני לא נכנעת. </w:t>
      </w:r>
    </w:p>
    <w:p w:rsidR="003C1280" w:rsidRDefault="003C1280" w:rsidP="001E6055">
      <w:pPr>
        <w:rPr>
          <w:rtl/>
        </w:rPr>
      </w:pPr>
      <w:bookmarkStart w:id="3011" w:name="_ETM_Q21_384057"/>
      <w:bookmarkStart w:id="3012" w:name="_ETM_Q21_384166"/>
      <w:bookmarkEnd w:id="3011"/>
      <w:bookmarkEnd w:id="3012"/>
    </w:p>
    <w:p w:rsidR="003C1280" w:rsidRDefault="003C1280" w:rsidP="001E6055">
      <w:pPr>
        <w:pStyle w:val="af5"/>
        <w:keepNext/>
        <w:rPr>
          <w:rtl/>
        </w:rPr>
      </w:pPr>
      <w:bookmarkStart w:id="3013" w:name="ET_interruption_6341_40"/>
      <w:r w:rsidRPr="00247320">
        <w:rPr>
          <w:rStyle w:val="TagStyle"/>
          <w:rtl/>
        </w:rPr>
        <w:t xml:space="preserve"> &lt;&lt; קריאה &gt;&gt; </w:t>
      </w:r>
      <w:r>
        <w:rPr>
          <w:rtl/>
        </w:rPr>
        <w:t>דבי ביטון (יש עתיד):</w:t>
      </w:r>
      <w:r w:rsidRPr="00247320">
        <w:rPr>
          <w:rStyle w:val="TagStyle"/>
          <w:rtl/>
        </w:rPr>
        <w:t xml:space="preserve"> &lt;&lt; קריאה &gt;&gt;</w:t>
      </w:r>
      <w:r>
        <w:rPr>
          <w:rtl/>
        </w:rPr>
        <w:t xml:space="preserve">   </w:t>
      </w:r>
      <w:bookmarkEnd w:id="3013"/>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af5"/>
        <w:keepNext/>
        <w:rPr>
          <w:rtl/>
        </w:rPr>
      </w:pPr>
      <w:bookmarkStart w:id="3014" w:name="ET_interruption_6149_41"/>
      <w:r w:rsidRPr="00247320">
        <w:rPr>
          <w:rStyle w:val="TagStyle"/>
          <w:rtl/>
        </w:rPr>
        <w:t xml:space="preserve"> &lt;&lt; קריאה &gt;&gt; </w:t>
      </w:r>
      <w:r>
        <w:rPr>
          <w:rtl/>
        </w:rPr>
        <w:t>גלית דיסטל אטבריאן (הליכוד):</w:t>
      </w:r>
      <w:r w:rsidRPr="00247320">
        <w:rPr>
          <w:rStyle w:val="TagStyle"/>
          <w:rtl/>
        </w:rPr>
        <w:t xml:space="preserve"> &lt;&lt; קריאה &gt;&gt;</w:t>
      </w:r>
      <w:r>
        <w:rPr>
          <w:rtl/>
        </w:rPr>
        <w:t xml:space="preserve">   </w:t>
      </w:r>
      <w:bookmarkEnd w:id="3014"/>
    </w:p>
    <w:p w:rsidR="003C1280" w:rsidRDefault="003C1280" w:rsidP="0038083B">
      <w:pPr>
        <w:rPr>
          <w:rtl/>
        </w:rPr>
      </w:pPr>
    </w:p>
    <w:p w:rsidR="003C1280" w:rsidRDefault="003C1280" w:rsidP="001E6055">
      <w:pPr>
        <w:rPr>
          <w:rtl/>
        </w:rPr>
      </w:pPr>
      <w:r>
        <w:rPr>
          <w:rFonts w:hint="cs"/>
          <w:rtl/>
        </w:rPr>
        <w:t xml:space="preserve">לא נכנעת. </w:t>
      </w:r>
      <w:bookmarkStart w:id="3015" w:name="_ETM_Q21_380841"/>
      <w:bookmarkEnd w:id="3015"/>
    </w:p>
    <w:p w:rsidR="003C1280" w:rsidRDefault="003C1280" w:rsidP="001E6055">
      <w:pPr>
        <w:rPr>
          <w:rtl/>
        </w:rPr>
      </w:pPr>
    </w:p>
    <w:p w:rsidR="003C1280" w:rsidRDefault="003C1280" w:rsidP="001E6055">
      <w:pPr>
        <w:pStyle w:val="af6"/>
        <w:keepNext/>
        <w:rPr>
          <w:rtl/>
        </w:rPr>
      </w:pPr>
      <w:bookmarkStart w:id="3016" w:name="ET_yor_6595_42"/>
      <w:r w:rsidRPr="00247320">
        <w:rPr>
          <w:rStyle w:val="TagStyle"/>
          <w:rtl/>
        </w:rPr>
        <w:t xml:space="preserve"> &lt;&lt; יור &gt;&gt; </w:t>
      </w:r>
      <w:r>
        <w:rPr>
          <w:rtl/>
        </w:rPr>
        <w:t>היו"ר ארז מלול:</w:t>
      </w:r>
      <w:r w:rsidRPr="00247320">
        <w:rPr>
          <w:rStyle w:val="TagStyle"/>
          <w:rtl/>
        </w:rPr>
        <w:t xml:space="preserve"> &lt;&lt; יור &gt;&gt;</w:t>
      </w:r>
      <w:r>
        <w:rPr>
          <w:rtl/>
        </w:rPr>
        <w:t xml:space="preserve">   </w:t>
      </w:r>
      <w:bookmarkEnd w:id="3016"/>
    </w:p>
    <w:p w:rsidR="003C1280" w:rsidRDefault="003C1280" w:rsidP="0038083B">
      <w:pPr>
        <w:rPr>
          <w:rtl/>
        </w:rPr>
      </w:pPr>
    </w:p>
    <w:p w:rsidR="003C1280" w:rsidRDefault="003C1280" w:rsidP="001E6055">
      <w:pPr>
        <w:rPr>
          <w:rtl/>
        </w:rPr>
      </w:pPr>
      <w:r>
        <w:rPr>
          <w:rFonts w:hint="cs"/>
          <w:rtl/>
        </w:rPr>
        <w:t xml:space="preserve">חברת הכנסת דבי ביטון. </w:t>
      </w:r>
    </w:p>
    <w:p w:rsidR="003C1280" w:rsidRDefault="003C1280" w:rsidP="001E6055">
      <w:pPr>
        <w:rPr>
          <w:rtl/>
        </w:rPr>
      </w:pPr>
      <w:bookmarkStart w:id="3017" w:name="_ETM_Q21_385970"/>
      <w:bookmarkStart w:id="3018" w:name="_ETM_Q21_386054"/>
      <w:bookmarkEnd w:id="3017"/>
      <w:bookmarkEnd w:id="3018"/>
    </w:p>
    <w:p w:rsidR="003C1280" w:rsidRDefault="003C1280" w:rsidP="001E6055">
      <w:pPr>
        <w:pStyle w:val="af5"/>
        <w:keepNext/>
        <w:rPr>
          <w:rtl/>
        </w:rPr>
      </w:pPr>
      <w:bookmarkStart w:id="3019" w:name="ET_interruption_6149_43"/>
      <w:r w:rsidRPr="00247320">
        <w:rPr>
          <w:rStyle w:val="TagStyle"/>
          <w:rtl/>
        </w:rPr>
        <w:t xml:space="preserve"> &lt;&lt; קריאה &gt;&gt; </w:t>
      </w:r>
      <w:r>
        <w:rPr>
          <w:rtl/>
        </w:rPr>
        <w:t>גלית דיסטל אטבריאן (הליכוד):</w:t>
      </w:r>
      <w:r w:rsidRPr="00247320">
        <w:rPr>
          <w:rStyle w:val="TagStyle"/>
          <w:rtl/>
        </w:rPr>
        <w:t xml:space="preserve"> &lt;&lt; קריאה &gt;&gt;</w:t>
      </w:r>
      <w:r>
        <w:rPr>
          <w:rtl/>
        </w:rPr>
        <w:t xml:space="preserve">   </w:t>
      </w:r>
      <w:bookmarkEnd w:id="3019"/>
    </w:p>
    <w:p w:rsidR="003C1280" w:rsidRDefault="003C1280" w:rsidP="0038083B">
      <w:pPr>
        <w:rPr>
          <w:rtl/>
        </w:rPr>
      </w:pPr>
    </w:p>
    <w:p w:rsidR="003C1280" w:rsidRDefault="003C1280" w:rsidP="001E6055">
      <w:pPr>
        <w:rPr>
          <w:rtl/>
        </w:rPr>
      </w:pPr>
      <w:bookmarkStart w:id="3020" w:name="_ETM_Q21_377471"/>
      <w:bookmarkStart w:id="3021" w:name="_ETM_Q21_377540"/>
      <w:bookmarkEnd w:id="3020"/>
      <w:bookmarkEnd w:id="3021"/>
      <w:r>
        <w:rPr>
          <w:rFonts w:hint="cs"/>
          <w:rtl/>
        </w:rPr>
        <w:t>רציתי פיוס איתכם. בחלומות יהיה איתכם פיוס.</w:t>
      </w:r>
    </w:p>
    <w:p w:rsidR="003C1280" w:rsidRDefault="003C1280" w:rsidP="001E6055">
      <w:pPr>
        <w:rPr>
          <w:rtl/>
        </w:rPr>
      </w:pPr>
      <w:bookmarkStart w:id="3022" w:name="_ETM_Q21_388347"/>
      <w:bookmarkStart w:id="3023" w:name="_ETM_Q21_388449"/>
      <w:bookmarkEnd w:id="3022"/>
      <w:bookmarkEnd w:id="3023"/>
    </w:p>
    <w:p w:rsidR="003C1280" w:rsidRDefault="003C1280" w:rsidP="001E6055">
      <w:pPr>
        <w:pStyle w:val="af5"/>
        <w:keepNext/>
        <w:rPr>
          <w:rtl/>
        </w:rPr>
      </w:pPr>
      <w:bookmarkStart w:id="3024" w:name="ET_interruption_6341_44"/>
      <w:r w:rsidRPr="00247320">
        <w:rPr>
          <w:rStyle w:val="TagStyle"/>
          <w:rtl/>
        </w:rPr>
        <w:t xml:space="preserve"> &lt;&lt; קריאה &gt;&gt; </w:t>
      </w:r>
      <w:r>
        <w:rPr>
          <w:rtl/>
        </w:rPr>
        <w:t>דבי ביטון (יש עתיד):</w:t>
      </w:r>
      <w:r w:rsidRPr="00247320">
        <w:rPr>
          <w:rStyle w:val="TagStyle"/>
          <w:rtl/>
        </w:rPr>
        <w:t xml:space="preserve"> &lt;&lt; קריאה &gt;&gt;</w:t>
      </w:r>
      <w:r>
        <w:rPr>
          <w:rtl/>
        </w:rPr>
        <w:t xml:space="preserve">   </w:t>
      </w:r>
      <w:bookmarkEnd w:id="3024"/>
    </w:p>
    <w:p w:rsidR="003C1280" w:rsidRDefault="003C1280" w:rsidP="0038083B">
      <w:pPr>
        <w:rPr>
          <w:rtl/>
        </w:rPr>
      </w:pPr>
    </w:p>
    <w:p w:rsidR="003C1280" w:rsidRDefault="0038083B" w:rsidP="001E6055">
      <w:pPr>
        <w:rPr>
          <w:rtl/>
        </w:rPr>
      </w:pPr>
      <w:bookmarkStart w:id="3025" w:name="_ETM_Q21_386655"/>
      <w:bookmarkEnd w:id="3025"/>
      <w:r>
        <w:rPr>
          <w:rFonts w:hint="cs"/>
          <w:rtl/>
        </w:rPr>
        <w:t>– – –</w:t>
      </w:r>
      <w:bookmarkStart w:id="3026" w:name="_ETM_Q21_388287"/>
      <w:bookmarkEnd w:id="3026"/>
    </w:p>
    <w:p w:rsidR="003C1280" w:rsidRDefault="003C1280" w:rsidP="001E6055">
      <w:pPr>
        <w:rPr>
          <w:rtl/>
        </w:rPr>
      </w:pPr>
      <w:bookmarkStart w:id="3027" w:name="_ETM_Q21_388379"/>
      <w:bookmarkEnd w:id="3027"/>
    </w:p>
    <w:p w:rsidR="003C1280" w:rsidRDefault="003C1280" w:rsidP="001E6055">
      <w:pPr>
        <w:pStyle w:val="af6"/>
        <w:keepNext/>
        <w:rPr>
          <w:rtl/>
        </w:rPr>
      </w:pPr>
      <w:bookmarkStart w:id="3028" w:name="ET_yor_6595_45"/>
      <w:r w:rsidRPr="00247320">
        <w:rPr>
          <w:rStyle w:val="TagStyle"/>
          <w:rtl/>
        </w:rPr>
        <w:t xml:space="preserve"> &lt;&lt; יור &gt;&gt; </w:t>
      </w:r>
      <w:r>
        <w:rPr>
          <w:rtl/>
        </w:rPr>
        <w:t>היו"ר ארז מלול:</w:t>
      </w:r>
      <w:r w:rsidRPr="00247320">
        <w:rPr>
          <w:rStyle w:val="TagStyle"/>
          <w:rtl/>
        </w:rPr>
        <w:t xml:space="preserve"> &lt;&lt; יור &gt;&gt;</w:t>
      </w:r>
      <w:r>
        <w:rPr>
          <w:rtl/>
        </w:rPr>
        <w:t xml:space="preserve">   </w:t>
      </w:r>
      <w:bookmarkEnd w:id="3028"/>
    </w:p>
    <w:p w:rsidR="003C1280" w:rsidRDefault="003C1280" w:rsidP="0038083B">
      <w:pPr>
        <w:rPr>
          <w:rtl/>
        </w:rPr>
      </w:pPr>
    </w:p>
    <w:p w:rsidR="003C1280" w:rsidRDefault="003C1280" w:rsidP="001E6055">
      <w:pPr>
        <w:rPr>
          <w:rtl/>
        </w:rPr>
      </w:pPr>
      <w:bookmarkStart w:id="3029" w:name="_ETM_Q21_389226"/>
      <w:bookmarkEnd w:id="3029"/>
      <w:r>
        <w:rPr>
          <w:rFonts w:hint="cs"/>
          <w:rtl/>
        </w:rPr>
        <w:t xml:space="preserve">חברת </w:t>
      </w:r>
      <w:bookmarkStart w:id="3030" w:name="_ETM_Q21_390047"/>
      <w:bookmarkEnd w:id="3030"/>
      <w:r>
        <w:rPr>
          <w:rFonts w:hint="cs"/>
          <w:rtl/>
        </w:rPr>
        <w:t xml:space="preserve">הכנסת גלית, את בקריאה השנייה.  </w:t>
      </w:r>
    </w:p>
    <w:p w:rsidR="003C1280" w:rsidRDefault="003C1280" w:rsidP="001E6055">
      <w:pPr>
        <w:rPr>
          <w:rtl/>
        </w:rPr>
      </w:pPr>
    </w:p>
    <w:p w:rsidR="003C1280" w:rsidRDefault="003C1280" w:rsidP="001E6055">
      <w:pPr>
        <w:pStyle w:val="af5"/>
        <w:keepNext/>
        <w:rPr>
          <w:rtl/>
        </w:rPr>
      </w:pPr>
      <w:bookmarkStart w:id="3031" w:name="ET_interruption_6149_46"/>
      <w:r w:rsidRPr="00247320">
        <w:rPr>
          <w:rStyle w:val="TagStyle"/>
          <w:rtl/>
        </w:rPr>
        <w:t xml:space="preserve"> &lt;&lt; קריאה &gt;&gt; </w:t>
      </w:r>
      <w:r>
        <w:rPr>
          <w:rtl/>
        </w:rPr>
        <w:t>גלית דיסטל אטבריאן (הליכוד):</w:t>
      </w:r>
      <w:r w:rsidRPr="00247320">
        <w:rPr>
          <w:rStyle w:val="TagStyle"/>
          <w:rtl/>
        </w:rPr>
        <w:t xml:space="preserve"> &lt;&lt; קריאה &gt;&gt;</w:t>
      </w:r>
      <w:r>
        <w:rPr>
          <w:rtl/>
        </w:rPr>
        <w:t xml:space="preserve">   </w:t>
      </w:r>
      <w:bookmarkEnd w:id="3031"/>
    </w:p>
    <w:p w:rsidR="003C1280" w:rsidRDefault="003C1280" w:rsidP="0038083B">
      <w:pPr>
        <w:rPr>
          <w:rtl/>
        </w:rPr>
      </w:pPr>
    </w:p>
    <w:p w:rsidR="003C1280" w:rsidRDefault="003C1280" w:rsidP="001E6055">
      <w:pPr>
        <w:rPr>
          <w:rtl/>
        </w:rPr>
      </w:pPr>
      <w:r>
        <w:rPr>
          <w:rFonts w:hint="cs"/>
          <w:rtl/>
        </w:rPr>
        <w:t>בחלומות יהיה איתכם פיוס.</w:t>
      </w:r>
    </w:p>
    <w:p w:rsidR="003C1280" w:rsidRDefault="003C1280" w:rsidP="001E6055">
      <w:pPr>
        <w:rPr>
          <w:rtl/>
        </w:rPr>
      </w:pPr>
      <w:bookmarkStart w:id="3032" w:name="_ETM_Q21_390462"/>
      <w:bookmarkStart w:id="3033" w:name="_ETM_Q21_390563"/>
      <w:bookmarkEnd w:id="3032"/>
      <w:bookmarkEnd w:id="3033"/>
    </w:p>
    <w:p w:rsidR="003C1280" w:rsidRDefault="003C1280" w:rsidP="001E6055">
      <w:pPr>
        <w:pStyle w:val="af6"/>
        <w:keepNext/>
        <w:rPr>
          <w:rtl/>
        </w:rPr>
      </w:pPr>
      <w:bookmarkStart w:id="3034" w:name="ET_yor_6595_47"/>
      <w:r w:rsidRPr="00247320">
        <w:rPr>
          <w:rStyle w:val="TagStyle"/>
          <w:rtl/>
        </w:rPr>
        <w:t xml:space="preserve"> &lt;&lt; יור &gt;&gt; </w:t>
      </w:r>
      <w:r>
        <w:rPr>
          <w:rtl/>
        </w:rPr>
        <w:t>היו"ר ארז מלול:</w:t>
      </w:r>
      <w:r w:rsidRPr="00247320">
        <w:rPr>
          <w:rStyle w:val="TagStyle"/>
          <w:rtl/>
        </w:rPr>
        <w:t xml:space="preserve"> &lt;&lt; יור &gt;&gt;</w:t>
      </w:r>
      <w:r>
        <w:rPr>
          <w:rtl/>
        </w:rPr>
        <w:t xml:space="preserve">   </w:t>
      </w:r>
      <w:bookmarkEnd w:id="3034"/>
    </w:p>
    <w:p w:rsidR="003C1280" w:rsidRDefault="003C1280" w:rsidP="0038083B">
      <w:pPr>
        <w:rPr>
          <w:rtl/>
        </w:rPr>
      </w:pPr>
    </w:p>
    <w:p w:rsidR="003C1280" w:rsidRPr="00247320" w:rsidRDefault="003C1280" w:rsidP="001E6055">
      <w:pPr>
        <w:rPr>
          <w:rtl/>
        </w:rPr>
      </w:pPr>
      <w:bookmarkStart w:id="3035" w:name="_ETM_Q21_391341"/>
      <w:bookmarkEnd w:id="3035"/>
      <w:r>
        <w:rPr>
          <w:rFonts w:hint="cs"/>
          <w:rtl/>
        </w:rPr>
        <w:t xml:space="preserve">די. </w:t>
      </w:r>
      <w:bookmarkStart w:id="3036" w:name="_ETM_Q21_391966"/>
      <w:bookmarkEnd w:id="3036"/>
      <w:r>
        <w:rPr>
          <w:rFonts w:hint="cs"/>
          <w:rtl/>
        </w:rPr>
        <w:t>בבקשה.</w:t>
      </w:r>
    </w:p>
    <w:p w:rsidR="003C1280" w:rsidRDefault="003C1280" w:rsidP="001E6055">
      <w:pPr>
        <w:rPr>
          <w:rtl/>
        </w:rPr>
      </w:pPr>
    </w:p>
    <w:p w:rsidR="003C1280" w:rsidRDefault="003C1280" w:rsidP="001E6055">
      <w:pPr>
        <w:pStyle w:val="a4"/>
        <w:keepNext/>
        <w:rPr>
          <w:rtl/>
        </w:rPr>
      </w:pPr>
      <w:bookmarkStart w:id="3037" w:name="ET_speaker_6367_37"/>
      <w:r w:rsidRPr="00247320">
        <w:rPr>
          <w:rStyle w:val="TagStyle"/>
          <w:rtl/>
        </w:rPr>
        <w:t xml:space="preserve"> &lt;&lt; דובר &gt;&gt; </w:t>
      </w:r>
      <w:bookmarkStart w:id="3038" w:name="_Toc184727314"/>
      <w:bookmarkStart w:id="3039" w:name="_Toc184729065"/>
      <w:r>
        <w:rPr>
          <w:rtl/>
        </w:rPr>
        <w:t>שרון ניר (ישראל ביתנו):</w:t>
      </w:r>
      <w:bookmarkEnd w:id="3038"/>
      <w:bookmarkEnd w:id="3039"/>
      <w:r w:rsidRPr="00247320">
        <w:rPr>
          <w:rStyle w:val="TagStyle"/>
          <w:rtl/>
        </w:rPr>
        <w:t xml:space="preserve"> &lt;&lt; דובר &gt;&gt;</w:t>
      </w:r>
      <w:r>
        <w:rPr>
          <w:rtl/>
        </w:rPr>
        <w:t xml:space="preserve">   </w:t>
      </w:r>
      <w:bookmarkEnd w:id="3037"/>
    </w:p>
    <w:p w:rsidR="003C1280" w:rsidRDefault="003C1280" w:rsidP="0038083B">
      <w:pPr>
        <w:rPr>
          <w:rtl/>
        </w:rPr>
      </w:pPr>
      <w:bookmarkStart w:id="3040" w:name="_ETM_Q21_397214"/>
      <w:bookmarkEnd w:id="3040"/>
    </w:p>
    <w:p w:rsidR="003C1280" w:rsidRDefault="003C1280" w:rsidP="001E6055">
      <w:pPr>
        <w:rPr>
          <w:rtl/>
        </w:rPr>
      </w:pPr>
      <w:bookmarkStart w:id="3041" w:name="_ETM_Q21_397321"/>
      <w:bookmarkEnd w:id="3041"/>
      <w:r>
        <w:rPr>
          <w:rFonts w:hint="cs"/>
          <w:rtl/>
        </w:rPr>
        <w:t xml:space="preserve">אדוני היושב-ראש, חבריי חברי הכנסת, בזמן שבאזור מתרחשים שינויים </w:t>
      </w:r>
      <w:bookmarkStart w:id="3042" w:name="_ETM_Q21_401512"/>
      <w:bookmarkEnd w:id="3042"/>
      <w:r>
        <w:rPr>
          <w:rFonts w:hint="cs"/>
          <w:rtl/>
        </w:rPr>
        <w:t xml:space="preserve">טקטוניים גיאופוליטיים מרחיקי לכת </w:t>
      </w:r>
      <w:r>
        <w:rPr>
          <w:rFonts w:hint="eastAsia"/>
          <w:rtl/>
        </w:rPr>
        <w:t xml:space="preserve">– </w:t>
      </w:r>
      <w:r>
        <w:rPr>
          <w:rFonts w:hint="cs"/>
          <w:rtl/>
        </w:rPr>
        <w:t xml:space="preserve">רק בשבוע האחרון התווספה למדינת </w:t>
      </w:r>
      <w:bookmarkStart w:id="3043" w:name="_ETM_Q21_410323"/>
      <w:bookmarkEnd w:id="3043"/>
      <w:r>
        <w:rPr>
          <w:rFonts w:hint="cs"/>
          <w:rtl/>
        </w:rPr>
        <w:t xml:space="preserve">ישראל זירה נוספת, סוריה; רק היום התבשרנו בכאב ובצער גדול </w:t>
      </w:r>
      <w:bookmarkStart w:id="3044" w:name="_ETM_Q21_420657"/>
      <w:bookmarkEnd w:id="3044"/>
      <w:r>
        <w:rPr>
          <w:rFonts w:hint="cs"/>
          <w:rtl/>
        </w:rPr>
        <w:t>על נפילתם של שבעה גיבורים נוספים</w:t>
      </w:r>
      <w:r w:rsidR="00ED667C">
        <w:rPr>
          <w:rFonts w:hint="cs"/>
          <w:rtl/>
        </w:rPr>
        <w:t>,</w:t>
      </w:r>
      <w:r>
        <w:rPr>
          <w:rFonts w:hint="cs"/>
          <w:rtl/>
        </w:rPr>
        <w:t xml:space="preserve"> שלא ישובו עוד </w:t>
      </w:r>
      <w:bookmarkStart w:id="3045" w:name="_ETM_Q21_423113"/>
      <w:bookmarkEnd w:id="3045"/>
      <w:r>
        <w:rPr>
          <w:rFonts w:hint="cs"/>
          <w:rtl/>
        </w:rPr>
        <w:t xml:space="preserve">משדה הקרב </w:t>
      </w:r>
      <w:bookmarkStart w:id="3046" w:name="_ETM_Q21_428408"/>
      <w:bookmarkStart w:id="3047" w:name="_ETM_Q21_428542"/>
      <w:bookmarkStart w:id="3048" w:name="_ETM_Q21_428593"/>
      <w:bookmarkStart w:id="3049" w:name="_ETM_Q21_428657"/>
      <w:bookmarkEnd w:id="3046"/>
      <w:bookmarkEnd w:id="3047"/>
      <w:bookmarkEnd w:id="3048"/>
      <w:bookmarkEnd w:id="3049"/>
      <w:r>
        <w:rPr>
          <w:rFonts w:hint="eastAsia"/>
          <w:rtl/>
        </w:rPr>
        <w:t xml:space="preserve">– </w:t>
      </w:r>
      <w:r>
        <w:rPr>
          <w:rFonts w:hint="cs"/>
          <w:rtl/>
        </w:rPr>
        <w:t>בזמן שברור לכולם שהצורך בתגבור לוחמים רק הול</w:t>
      </w:r>
      <w:bookmarkStart w:id="3050" w:name="_ETM_Q21_431041"/>
      <w:bookmarkEnd w:id="3050"/>
      <w:r>
        <w:rPr>
          <w:rFonts w:hint="cs"/>
          <w:rtl/>
        </w:rPr>
        <w:t xml:space="preserve">ך וגדל </w:t>
      </w:r>
      <w:r>
        <w:rPr>
          <w:rFonts w:hint="eastAsia"/>
          <w:rtl/>
        </w:rPr>
        <w:t>–</w:t>
      </w:r>
      <w:r>
        <w:rPr>
          <w:rFonts w:hint="cs"/>
          <w:rtl/>
        </w:rPr>
        <w:t xml:space="preserve"> זו זירה נוספת, סוריה </w:t>
      </w:r>
      <w:r>
        <w:rPr>
          <w:rFonts w:hint="eastAsia"/>
          <w:rtl/>
        </w:rPr>
        <w:t>–</w:t>
      </w:r>
      <w:r>
        <w:rPr>
          <w:rFonts w:hint="cs"/>
          <w:rtl/>
        </w:rPr>
        <w:t xml:space="preserve"> ממשלת ישראל </w:t>
      </w:r>
      <w:bookmarkStart w:id="3051" w:name="_ETM_Q21_440065"/>
      <w:bookmarkEnd w:id="3051"/>
      <w:r>
        <w:rPr>
          <w:rFonts w:hint="cs"/>
          <w:rtl/>
        </w:rPr>
        <w:t xml:space="preserve">מתמקדת במשימת הליבה שלה: חוק ההשתמטות, משימת ליבה </w:t>
      </w:r>
      <w:bookmarkStart w:id="3052" w:name="_ETM_Q21_447251"/>
      <w:bookmarkEnd w:id="3052"/>
      <w:r>
        <w:rPr>
          <w:rFonts w:hint="cs"/>
          <w:rtl/>
        </w:rPr>
        <w:t xml:space="preserve">שנועדה לשמר את הקואליציה. </w:t>
      </w:r>
      <w:bookmarkStart w:id="3053" w:name="_ETM_Q21_451808"/>
      <w:bookmarkStart w:id="3054" w:name="_ETM_Q21_451895"/>
      <w:bookmarkStart w:id="3055" w:name="_ETM_Q21_451935"/>
      <w:bookmarkStart w:id="3056" w:name="_ETM_Q21_452008"/>
      <w:bookmarkEnd w:id="3053"/>
      <w:bookmarkEnd w:id="3054"/>
      <w:bookmarkEnd w:id="3055"/>
      <w:bookmarkEnd w:id="3056"/>
      <w:r>
        <w:rPr>
          <w:rFonts w:hint="cs"/>
          <w:rtl/>
        </w:rPr>
        <w:t xml:space="preserve">השר כץ יצא עכשיו מהתייעצות </w:t>
      </w:r>
      <w:bookmarkStart w:id="3057" w:name="_ETM_Q21_450777"/>
      <w:bookmarkEnd w:id="3057"/>
      <w:r>
        <w:rPr>
          <w:rFonts w:hint="cs"/>
          <w:rtl/>
        </w:rPr>
        <w:t>כל כך דחופה, לא בנושא איראן, לא בנושא הכוחות</w:t>
      </w:r>
      <w:bookmarkStart w:id="3058" w:name="_ETM_Q21_460793"/>
      <w:bookmarkEnd w:id="3058"/>
      <w:r>
        <w:rPr>
          <w:rFonts w:hint="cs"/>
          <w:rtl/>
        </w:rPr>
        <w:t xml:space="preserve"> המורדים בסוריה </w:t>
      </w:r>
      <w:r>
        <w:rPr>
          <w:rFonts w:hint="eastAsia"/>
          <w:rtl/>
        </w:rPr>
        <w:t>–</w:t>
      </w:r>
      <w:r>
        <w:rPr>
          <w:rFonts w:hint="cs"/>
          <w:rtl/>
        </w:rPr>
        <w:t xml:space="preserve"> בנושא חוק ההשתמטות עם המפלגות</w:t>
      </w:r>
      <w:bookmarkStart w:id="3059" w:name="_ETM_Q21_464050"/>
      <w:bookmarkEnd w:id="3059"/>
      <w:r>
        <w:rPr>
          <w:rFonts w:hint="cs"/>
          <w:rtl/>
        </w:rPr>
        <w:t xml:space="preserve"> החרדיות. </w:t>
      </w:r>
      <w:bookmarkStart w:id="3060" w:name="_ETM_Q21_467570"/>
      <w:bookmarkEnd w:id="3060"/>
    </w:p>
    <w:p w:rsidR="003C1280" w:rsidRDefault="003C1280" w:rsidP="001E6055">
      <w:pPr>
        <w:rPr>
          <w:rtl/>
        </w:rPr>
      </w:pPr>
      <w:bookmarkStart w:id="3061" w:name="_ETM_Q21_467660"/>
      <w:bookmarkEnd w:id="3061"/>
    </w:p>
    <w:p w:rsidR="003C1280" w:rsidRDefault="003C1280" w:rsidP="001E6055">
      <w:pPr>
        <w:rPr>
          <w:rtl/>
        </w:rPr>
      </w:pPr>
      <w:bookmarkStart w:id="3062" w:name="_ETM_Q21_467699"/>
      <w:bookmarkStart w:id="3063" w:name="_ETM_Q21_467788"/>
      <w:bookmarkEnd w:id="3062"/>
      <w:bookmarkEnd w:id="3063"/>
      <w:r>
        <w:rPr>
          <w:rFonts w:hint="cs"/>
          <w:rtl/>
        </w:rPr>
        <w:t xml:space="preserve">אנו שומעים שהקואליציה הגיעה לסיכום עם </w:t>
      </w:r>
      <w:proofErr w:type="spellStart"/>
      <w:r>
        <w:rPr>
          <w:rFonts w:hint="cs"/>
          <w:rtl/>
        </w:rPr>
        <w:t>בבצ'יק</w:t>
      </w:r>
      <w:proofErr w:type="spellEnd"/>
      <w:r>
        <w:rPr>
          <w:rFonts w:hint="cs"/>
          <w:rtl/>
        </w:rPr>
        <w:t xml:space="preserve"> בנושא </w:t>
      </w:r>
      <w:bookmarkStart w:id="3064" w:name="_ETM_Q21_474258"/>
      <w:bookmarkEnd w:id="3064"/>
      <w:r>
        <w:rPr>
          <w:rFonts w:hint="cs"/>
          <w:rtl/>
        </w:rPr>
        <w:t xml:space="preserve">יעדי הגיוס, או יותר נכון אי-גיוס חרדים, וחזרנו </w:t>
      </w:r>
      <w:bookmarkStart w:id="3065" w:name="_ETM_Q21_476641"/>
      <w:bookmarkEnd w:id="3065"/>
      <w:r>
        <w:rPr>
          <w:rFonts w:hint="cs"/>
          <w:rtl/>
        </w:rPr>
        <w:t>לנקודת ההתחל</w:t>
      </w:r>
      <w:bookmarkStart w:id="3066" w:name="_ETM_Q21_482994"/>
      <w:bookmarkStart w:id="3067" w:name="_ETM_Q21_483080"/>
      <w:bookmarkStart w:id="3068" w:name="_ETM_Q21_483122"/>
      <w:bookmarkStart w:id="3069" w:name="_ETM_Q21_483205"/>
      <w:bookmarkEnd w:id="3066"/>
      <w:bookmarkEnd w:id="3067"/>
      <w:bookmarkEnd w:id="3068"/>
      <w:bookmarkEnd w:id="3069"/>
      <w:r>
        <w:rPr>
          <w:rFonts w:hint="cs"/>
          <w:rtl/>
        </w:rPr>
        <w:t xml:space="preserve">ה. מנסים שוב למרוח אותנו בחוק שיהדוף </w:t>
      </w:r>
      <w:bookmarkStart w:id="3070" w:name="_ETM_Q21_482505"/>
      <w:bookmarkEnd w:id="3070"/>
      <w:r>
        <w:rPr>
          <w:rFonts w:hint="cs"/>
          <w:rtl/>
        </w:rPr>
        <w:t xml:space="preserve">בפועל גיוס של ציבור חרדי ולא ייתן מענה לדבר הכי </w:t>
      </w:r>
      <w:bookmarkStart w:id="3071" w:name="_ETM_Q21_492786"/>
      <w:bookmarkEnd w:id="3071"/>
      <w:r>
        <w:rPr>
          <w:rFonts w:hint="cs"/>
          <w:rtl/>
        </w:rPr>
        <w:t xml:space="preserve">חשוב </w:t>
      </w:r>
      <w:r>
        <w:rPr>
          <w:rFonts w:hint="eastAsia"/>
          <w:rtl/>
        </w:rPr>
        <w:t xml:space="preserve">– </w:t>
      </w:r>
      <w:r>
        <w:rPr>
          <w:rFonts w:hint="cs"/>
          <w:rtl/>
        </w:rPr>
        <w:t>לזירות הפעולה שלנו, לעשרות אלפי חיילים שחסרים לצה"ל.</w:t>
      </w:r>
      <w:bookmarkStart w:id="3072" w:name="_ETM_Q21_500534"/>
      <w:bookmarkStart w:id="3073" w:name="_ETM_Q21_500621"/>
      <w:bookmarkStart w:id="3074" w:name="_ETM_Q21_500671"/>
      <w:bookmarkStart w:id="3075" w:name="_ETM_Q21_500742"/>
      <w:bookmarkEnd w:id="3072"/>
      <w:bookmarkEnd w:id="3073"/>
      <w:bookmarkEnd w:id="3074"/>
      <w:bookmarkEnd w:id="3075"/>
      <w:r>
        <w:rPr>
          <w:rFonts w:hint="cs"/>
          <w:rtl/>
        </w:rPr>
        <w:t xml:space="preserve"> הדיונים הריקים </w:t>
      </w:r>
      <w:bookmarkStart w:id="3076" w:name="_ETM_Q21_497021"/>
      <w:bookmarkEnd w:id="3076"/>
      <w:r>
        <w:rPr>
          <w:rFonts w:hint="cs"/>
          <w:rtl/>
        </w:rPr>
        <w:t>מתוכן רק מוכיחים בבירור שמה שרוצים פה זה להלבין השתמטות</w:t>
      </w:r>
      <w:bookmarkStart w:id="3077" w:name="_ETM_Q21_504231"/>
      <w:bookmarkEnd w:id="3077"/>
      <w:r>
        <w:rPr>
          <w:rFonts w:hint="cs"/>
          <w:rtl/>
        </w:rPr>
        <w:t xml:space="preserve"> ולמסד דיל שמצד אחד המטרה שלו להותיר את הקואליציה על </w:t>
      </w:r>
      <w:bookmarkStart w:id="3078" w:name="_ETM_Q21_515564"/>
      <w:bookmarkEnd w:id="3078"/>
      <w:r>
        <w:rPr>
          <w:rFonts w:hint="cs"/>
          <w:rtl/>
        </w:rPr>
        <w:t xml:space="preserve">כנה, ומצד שני </w:t>
      </w:r>
      <w:r>
        <w:rPr>
          <w:rFonts w:hint="eastAsia"/>
          <w:rtl/>
        </w:rPr>
        <w:t xml:space="preserve">– </w:t>
      </w:r>
      <w:r>
        <w:rPr>
          <w:rFonts w:hint="cs"/>
          <w:rtl/>
        </w:rPr>
        <w:t xml:space="preserve">לחלץ את ציבור המשתמטים מגיוס לצה"ל. זה </w:t>
      </w:r>
      <w:bookmarkStart w:id="3079" w:name="_ETM_Q21_518873"/>
      <w:bookmarkEnd w:id="3079"/>
      <w:r>
        <w:rPr>
          <w:rFonts w:hint="cs"/>
          <w:rtl/>
        </w:rPr>
        <w:t>דיל שכנראה יבטיח את שלמות הקואליציה עד 2026, וזה הדיל הכי חשוב, נכון לעכשיו:</w:t>
      </w:r>
      <w:bookmarkStart w:id="3080" w:name="_ETM_Q21_531876"/>
      <w:bookmarkStart w:id="3081" w:name="_ETM_Q21_531992"/>
      <w:bookmarkStart w:id="3082" w:name="_ETM_Q21_532042"/>
      <w:bookmarkStart w:id="3083" w:name="_ETM_Q21_532121"/>
      <w:bookmarkEnd w:id="3080"/>
      <w:bookmarkEnd w:id="3081"/>
      <w:bookmarkEnd w:id="3082"/>
      <w:bookmarkEnd w:id="3083"/>
      <w:r>
        <w:rPr>
          <w:rFonts w:hint="cs"/>
          <w:rtl/>
        </w:rPr>
        <w:t xml:space="preserve"> חוק ההשתמטות, על מזבח האינטרסים הפוליטיים הצרים </w:t>
      </w:r>
      <w:bookmarkStart w:id="3084" w:name="_ETM_Q21_532479"/>
      <w:bookmarkEnd w:id="3084"/>
      <w:r>
        <w:rPr>
          <w:rFonts w:hint="cs"/>
          <w:rtl/>
        </w:rPr>
        <w:t xml:space="preserve">של ראש הממשלה. </w:t>
      </w:r>
    </w:p>
    <w:p w:rsidR="003C1280" w:rsidRDefault="003C1280" w:rsidP="001E6055">
      <w:pPr>
        <w:rPr>
          <w:rtl/>
        </w:rPr>
      </w:pPr>
    </w:p>
    <w:p w:rsidR="003C1280" w:rsidRDefault="003C1280" w:rsidP="001E6055">
      <w:pPr>
        <w:rPr>
          <w:rtl/>
        </w:rPr>
      </w:pPr>
      <w:r>
        <w:rPr>
          <w:rFonts w:hint="cs"/>
          <w:rtl/>
        </w:rPr>
        <w:t xml:space="preserve">כל ההצהרות הפומפוזיות מעל הראש של אזרחים </w:t>
      </w:r>
      <w:bookmarkStart w:id="3085" w:name="_ETM_Q21_537195"/>
      <w:bookmarkEnd w:id="3085"/>
      <w:r>
        <w:rPr>
          <w:rFonts w:hint="cs"/>
          <w:rtl/>
        </w:rPr>
        <w:t>פטריוטים, מעל הראש של הלוחמים, שנאנקים תחת</w:t>
      </w:r>
      <w:bookmarkStart w:id="3086" w:name="_ETM_Q21_542061"/>
      <w:bookmarkEnd w:id="3086"/>
      <w:r>
        <w:rPr>
          <w:rFonts w:hint="cs"/>
          <w:rtl/>
        </w:rPr>
        <w:t xml:space="preserve"> הנטל </w:t>
      </w:r>
      <w:r w:rsidR="0038083B">
        <w:rPr>
          <w:rFonts w:hint="cs"/>
          <w:rtl/>
        </w:rPr>
        <w:t>– –</w:t>
      </w:r>
    </w:p>
    <w:p w:rsidR="003C1280" w:rsidRDefault="003C1280" w:rsidP="001E6055">
      <w:pPr>
        <w:rPr>
          <w:rtl/>
        </w:rPr>
      </w:pPr>
    </w:p>
    <w:p w:rsidR="003C1280" w:rsidRDefault="003C1280" w:rsidP="001E6055">
      <w:pPr>
        <w:pStyle w:val="af5"/>
        <w:keepNext/>
        <w:rPr>
          <w:rtl/>
        </w:rPr>
      </w:pPr>
      <w:bookmarkStart w:id="3087" w:name="ET_interruption_6341_48"/>
      <w:r w:rsidRPr="007A480E">
        <w:rPr>
          <w:rStyle w:val="TagStyle"/>
          <w:rtl/>
        </w:rPr>
        <w:t xml:space="preserve"> &lt;&lt; קריאה &gt;&gt; </w:t>
      </w:r>
      <w:r>
        <w:rPr>
          <w:rtl/>
        </w:rPr>
        <w:t>דבי ביטון (יש עתיד):</w:t>
      </w:r>
      <w:r w:rsidRPr="007A480E">
        <w:rPr>
          <w:rStyle w:val="TagStyle"/>
          <w:rtl/>
        </w:rPr>
        <w:t xml:space="preserve"> &lt;&lt; קריאה &gt;&gt;</w:t>
      </w:r>
      <w:r>
        <w:rPr>
          <w:rtl/>
        </w:rPr>
        <w:t xml:space="preserve">   </w:t>
      </w:r>
      <w:bookmarkEnd w:id="3087"/>
    </w:p>
    <w:p w:rsidR="003C1280" w:rsidRDefault="003C1280" w:rsidP="0038083B">
      <w:pPr>
        <w:rPr>
          <w:rtl/>
        </w:rPr>
      </w:pPr>
    </w:p>
    <w:p w:rsidR="003C1280" w:rsidRDefault="003C1280" w:rsidP="001E6055">
      <w:pPr>
        <w:rPr>
          <w:rtl/>
        </w:rPr>
      </w:pPr>
      <w:r>
        <w:rPr>
          <w:rFonts w:hint="cs"/>
          <w:rtl/>
        </w:rPr>
        <w:t>נהרגים בלי סוף.</w:t>
      </w:r>
      <w:bookmarkStart w:id="3088" w:name="_ETM_Q21_542178"/>
      <w:bookmarkEnd w:id="3088"/>
    </w:p>
    <w:p w:rsidR="003C1280" w:rsidRDefault="003C1280" w:rsidP="001E6055">
      <w:pPr>
        <w:rPr>
          <w:rtl/>
        </w:rPr>
      </w:pPr>
      <w:bookmarkStart w:id="3089" w:name="_ETM_Q21_542265"/>
      <w:bookmarkEnd w:id="3089"/>
    </w:p>
    <w:p w:rsidR="003C1280" w:rsidRDefault="003C1280" w:rsidP="001E6055">
      <w:pPr>
        <w:pStyle w:val="-"/>
        <w:keepNext/>
        <w:rPr>
          <w:rtl/>
        </w:rPr>
      </w:pPr>
      <w:bookmarkStart w:id="3090" w:name="ET_speakercontinue_6367_49"/>
      <w:r w:rsidRPr="007A480E">
        <w:rPr>
          <w:rStyle w:val="TagStyle"/>
          <w:rtl/>
        </w:rPr>
        <w:t xml:space="preserve"> &lt;&lt; דובר_המשך &gt;&gt; </w:t>
      </w:r>
      <w:r>
        <w:rPr>
          <w:rtl/>
        </w:rPr>
        <w:t>שרון ניר (ישראל ביתנו):</w:t>
      </w:r>
      <w:r w:rsidRPr="007A480E">
        <w:rPr>
          <w:rStyle w:val="TagStyle"/>
          <w:rtl/>
        </w:rPr>
        <w:t xml:space="preserve"> &lt;&lt; דובר_המשך &gt;&gt;</w:t>
      </w:r>
      <w:r>
        <w:rPr>
          <w:rtl/>
        </w:rPr>
        <w:t xml:space="preserve">   </w:t>
      </w:r>
      <w:bookmarkEnd w:id="3090"/>
    </w:p>
    <w:p w:rsidR="003C1280" w:rsidRDefault="003C1280" w:rsidP="0038083B">
      <w:pPr>
        <w:rPr>
          <w:rtl/>
        </w:rPr>
      </w:pPr>
    </w:p>
    <w:p w:rsidR="003C1280" w:rsidRDefault="0038083B" w:rsidP="001E6055">
      <w:pPr>
        <w:rPr>
          <w:rtl/>
        </w:rPr>
      </w:pPr>
      <w:bookmarkStart w:id="3091" w:name="_ETM_Q21_543057"/>
      <w:bookmarkEnd w:id="3091"/>
      <w:r>
        <w:rPr>
          <w:rFonts w:hint="cs"/>
          <w:rtl/>
        </w:rPr>
        <w:t>– –</w:t>
      </w:r>
      <w:r w:rsidR="003C1280">
        <w:rPr>
          <w:rFonts w:hint="cs"/>
          <w:rtl/>
        </w:rPr>
        <w:t xml:space="preserve"> נשחקים יום-יום. ביטחון </w:t>
      </w:r>
      <w:bookmarkStart w:id="3092" w:name="_ETM_Q21_549586"/>
      <w:bookmarkEnd w:id="3092"/>
      <w:r w:rsidR="003C1280">
        <w:rPr>
          <w:rFonts w:hint="cs"/>
          <w:rtl/>
        </w:rPr>
        <w:t xml:space="preserve">המדינה וחיילי צה"ל לא מעניין את הקואליציה. ביטחון המדינה וחיילי </w:t>
      </w:r>
      <w:bookmarkStart w:id="3093" w:name="_ETM_Q21_553074"/>
      <w:bookmarkEnd w:id="3093"/>
      <w:r w:rsidR="003C1280">
        <w:rPr>
          <w:rFonts w:hint="cs"/>
          <w:rtl/>
        </w:rPr>
        <w:t xml:space="preserve">צה"ל לא נכלל בתוך החשבון של הדיל המופקר. </w:t>
      </w:r>
    </w:p>
    <w:p w:rsidR="003C1280" w:rsidRDefault="003C1280" w:rsidP="001E6055">
      <w:pPr>
        <w:rPr>
          <w:rtl/>
        </w:rPr>
      </w:pPr>
      <w:bookmarkStart w:id="3094" w:name="_ETM_Q21_562632"/>
      <w:bookmarkStart w:id="3095" w:name="_ETM_Q21_562730"/>
      <w:bookmarkEnd w:id="3094"/>
      <w:bookmarkEnd w:id="3095"/>
    </w:p>
    <w:p w:rsidR="003C1280" w:rsidRDefault="003C1280" w:rsidP="00ED667C">
      <w:pPr>
        <w:rPr>
          <w:rtl/>
        </w:rPr>
      </w:pPr>
      <w:bookmarkStart w:id="3096" w:name="_ETM_Q21_562777"/>
      <w:bookmarkStart w:id="3097" w:name="_ETM_Q21_562855"/>
      <w:bookmarkEnd w:id="3096"/>
      <w:bookmarkEnd w:id="3097"/>
      <w:r>
        <w:rPr>
          <w:rFonts w:hint="cs"/>
          <w:rtl/>
        </w:rPr>
        <w:t xml:space="preserve">מדינה דמוקרטית, בסיטואציה הנוכחית שיש במזרח התיכון, עם זירות </w:t>
      </w:r>
      <w:bookmarkStart w:id="3098" w:name="_ETM_Q21_567336"/>
      <w:bookmarkEnd w:id="3098"/>
      <w:r>
        <w:rPr>
          <w:rFonts w:hint="cs"/>
          <w:rtl/>
        </w:rPr>
        <w:t xml:space="preserve">שרק הולכות ומתעבות, צריכה להיות חפצת חיים; </w:t>
      </w:r>
      <w:bookmarkStart w:id="3099" w:name="_ETM_Q21_575825"/>
      <w:bookmarkEnd w:id="3099"/>
      <w:r>
        <w:rPr>
          <w:rFonts w:hint="cs"/>
          <w:rtl/>
        </w:rPr>
        <w:t xml:space="preserve">צריכה לדאוג שכולם כולל כולם יתגייסו לצה"ל, ולא לעשות </w:t>
      </w:r>
      <w:bookmarkStart w:id="3100" w:name="_ETM_Q21_575436"/>
      <w:bookmarkEnd w:id="3100"/>
      <w:r>
        <w:rPr>
          <w:rFonts w:hint="cs"/>
          <w:rtl/>
        </w:rPr>
        <w:t>דילים מופקרים על הראש של חיילי צה"ל. תודה רבה.</w:t>
      </w:r>
    </w:p>
    <w:p w:rsidR="003C1280" w:rsidRDefault="003C1280" w:rsidP="001E6055">
      <w:pPr>
        <w:rPr>
          <w:rtl/>
        </w:rPr>
      </w:pPr>
      <w:bookmarkStart w:id="3101" w:name="_ETM_Q21_584601"/>
      <w:bookmarkStart w:id="3102" w:name="_ETM_Q21_584695"/>
      <w:bookmarkEnd w:id="3101"/>
      <w:bookmarkEnd w:id="3102"/>
    </w:p>
    <w:p w:rsidR="003C1280" w:rsidRDefault="003C1280" w:rsidP="001E6055">
      <w:pPr>
        <w:pStyle w:val="af6"/>
        <w:keepNext/>
        <w:rPr>
          <w:rtl/>
        </w:rPr>
      </w:pPr>
      <w:bookmarkStart w:id="3103" w:name="ET_yor_6595_50"/>
      <w:r w:rsidRPr="007A480E">
        <w:rPr>
          <w:rStyle w:val="TagStyle"/>
          <w:rtl/>
        </w:rPr>
        <w:t xml:space="preserve"> &lt;&lt; יור &gt;&gt; </w:t>
      </w:r>
      <w:r>
        <w:rPr>
          <w:rtl/>
        </w:rPr>
        <w:t>היו"ר ארז מלול:</w:t>
      </w:r>
      <w:r w:rsidRPr="007A480E">
        <w:rPr>
          <w:rStyle w:val="TagStyle"/>
          <w:rtl/>
        </w:rPr>
        <w:t xml:space="preserve"> &lt;&lt; יור &gt;&gt;</w:t>
      </w:r>
      <w:r>
        <w:rPr>
          <w:rtl/>
        </w:rPr>
        <w:t xml:space="preserve">   </w:t>
      </w:r>
      <w:bookmarkEnd w:id="3103"/>
    </w:p>
    <w:p w:rsidR="003C1280" w:rsidRDefault="003C1280" w:rsidP="0038083B">
      <w:pPr>
        <w:rPr>
          <w:rtl/>
        </w:rPr>
      </w:pPr>
    </w:p>
    <w:p w:rsidR="003C1280" w:rsidRDefault="003C1280" w:rsidP="001E6055">
      <w:pPr>
        <w:rPr>
          <w:rtl/>
        </w:rPr>
      </w:pPr>
      <w:bookmarkStart w:id="3104" w:name="_ETM_Q21_585606"/>
      <w:bookmarkEnd w:id="3104"/>
      <w:r>
        <w:rPr>
          <w:rFonts w:hint="cs"/>
          <w:rtl/>
        </w:rPr>
        <w:t xml:space="preserve">תודה רבה. </w:t>
      </w:r>
      <w:bookmarkStart w:id="3105" w:name="_ETM_Q21_581352"/>
      <w:bookmarkEnd w:id="3105"/>
      <w:r>
        <w:rPr>
          <w:rFonts w:hint="cs"/>
          <w:rtl/>
        </w:rPr>
        <w:t>חבר הכנסת יאסר חוג'יראת, בבקשה.</w:t>
      </w:r>
      <w:bookmarkStart w:id="3106" w:name="_ETM_Q21_588104"/>
      <w:bookmarkEnd w:id="3106"/>
      <w:r>
        <w:rPr>
          <w:rFonts w:hint="cs"/>
          <w:rtl/>
        </w:rPr>
        <w:t xml:space="preserve"> רשימת הדוברים נעולה.</w:t>
      </w:r>
    </w:p>
    <w:p w:rsidR="003C1280" w:rsidRDefault="003C1280" w:rsidP="001E6055">
      <w:pPr>
        <w:rPr>
          <w:rtl/>
        </w:rPr>
      </w:pPr>
      <w:bookmarkStart w:id="3107" w:name="_ETM_Q21_588207"/>
      <w:bookmarkEnd w:id="3107"/>
    </w:p>
    <w:p w:rsidR="003C1280" w:rsidRDefault="003C1280" w:rsidP="001E6055">
      <w:pPr>
        <w:pStyle w:val="a4"/>
        <w:keepNext/>
        <w:rPr>
          <w:rtl/>
        </w:rPr>
      </w:pPr>
      <w:bookmarkStart w:id="3108" w:name="ET_speaker_6350_51"/>
      <w:r w:rsidRPr="007A480E">
        <w:rPr>
          <w:rStyle w:val="TagStyle"/>
          <w:rtl/>
        </w:rPr>
        <w:t xml:space="preserve"> &lt;&lt; דובר &gt;&gt; </w:t>
      </w:r>
      <w:bookmarkStart w:id="3109" w:name="_Toc184727315"/>
      <w:bookmarkStart w:id="3110" w:name="_Toc184729066"/>
      <w:r>
        <w:rPr>
          <w:rtl/>
        </w:rPr>
        <w:t>יאסר חוג'יראת (רע"מ – הרשימה הערבית המאוחדת):</w:t>
      </w:r>
      <w:bookmarkEnd w:id="3109"/>
      <w:bookmarkEnd w:id="3110"/>
      <w:r w:rsidRPr="007A480E">
        <w:rPr>
          <w:rStyle w:val="TagStyle"/>
          <w:rtl/>
        </w:rPr>
        <w:t xml:space="preserve"> &lt;&lt; דובר &gt;&gt;</w:t>
      </w:r>
      <w:r>
        <w:rPr>
          <w:rtl/>
        </w:rPr>
        <w:t xml:space="preserve">   </w:t>
      </w:r>
      <w:bookmarkEnd w:id="3108"/>
    </w:p>
    <w:p w:rsidR="003C1280" w:rsidRDefault="003C1280" w:rsidP="0038083B">
      <w:pPr>
        <w:rPr>
          <w:rtl/>
        </w:rPr>
      </w:pPr>
    </w:p>
    <w:p w:rsidR="003C1280" w:rsidRDefault="003C1280" w:rsidP="00ED667C">
      <w:pPr>
        <w:rPr>
          <w:rtl/>
        </w:rPr>
      </w:pPr>
      <w:bookmarkStart w:id="3111" w:name="_ETM_Q21_591918"/>
      <w:bookmarkEnd w:id="3111"/>
      <w:r>
        <w:rPr>
          <w:rFonts w:hint="cs"/>
          <w:rtl/>
        </w:rPr>
        <w:t xml:space="preserve">כבוד היושב-ראש, חבריי </w:t>
      </w:r>
      <w:bookmarkStart w:id="3112" w:name="_ETM_Q21_607849"/>
      <w:bookmarkEnd w:id="3112"/>
      <w:r>
        <w:rPr>
          <w:rFonts w:hint="cs"/>
          <w:rtl/>
        </w:rPr>
        <w:t xml:space="preserve">חברי הכנסת, אני אדבר בשני משפטים על החוק הזה, על </w:t>
      </w:r>
      <w:bookmarkStart w:id="3113" w:name="_ETM_Q21_609056"/>
      <w:bookmarkEnd w:id="3113"/>
      <w:r>
        <w:rPr>
          <w:rFonts w:hint="cs"/>
          <w:rtl/>
        </w:rPr>
        <w:t xml:space="preserve">חוק הסדרת מגורים בשטחי מרעה. אולי היה צריך קודם כול לעשות </w:t>
      </w:r>
      <w:bookmarkStart w:id="3114" w:name="_ETM_Q21_611934"/>
      <w:bookmarkEnd w:id="3114"/>
      <w:r>
        <w:rPr>
          <w:rFonts w:hint="cs"/>
          <w:rtl/>
        </w:rPr>
        <w:t xml:space="preserve">הסדרה לשטחי מרעה ואחר כך </w:t>
      </w:r>
      <w:bookmarkStart w:id="3115" w:name="_ETM_Q21_618722"/>
      <w:bookmarkEnd w:id="3115"/>
      <w:r>
        <w:rPr>
          <w:rFonts w:hint="cs"/>
          <w:rtl/>
        </w:rPr>
        <w:t>להסדיר את המגורים, כי מי שייהנה מהחוק הזה</w:t>
      </w:r>
      <w:r w:rsidR="00ED667C">
        <w:rPr>
          <w:rFonts w:hint="cs"/>
          <w:rtl/>
        </w:rPr>
        <w:t>,</w:t>
      </w:r>
      <w:r w:rsidR="00ED667C">
        <w:rPr>
          <w:rFonts w:hint="eastAsia"/>
          <w:rtl/>
        </w:rPr>
        <w:t xml:space="preserve"> </w:t>
      </w:r>
      <w:r>
        <w:rPr>
          <w:rFonts w:hint="cs"/>
          <w:rtl/>
        </w:rPr>
        <w:t xml:space="preserve">אם אנחנו </w:t>
      </w:r>
      <w:bookmarkStart w:id="3116" w:name="_ETM_Q21_620257"/>
      <w:bookmarkEnd w:id="3116"/>
      <w:r>
        <w:rPr>
          <w:rFonts w:hint="cs"/>
          <w:rtl/>
        </w:rPr>
        <w:t xml:space="preserve">בודקים כמה ערבים נהנים ויש להם שטחי מרעה מאושרים </w:t>
      </w:r>
      <w:bookmarkStart w:id="3117" w:name="_ETM_Q21_627794"/>
      <w:bookmarkEnd w:id="3117"/>
      <w:r>
        <w:rPr>
          <w:rFonts w:hint="eastAsia"/>
          <w:rtl/>
        </w:rPr>
        <w:t xml:space="preserve">– </w:t>
      </w:r>
      <w:r>
        <w:rPr>
          <w:rFonts w:hint="cs"/>
          <w:rtl/>
        </w:rPr>
        <w:t xml:space="preserve">מעט מאוד; אולי אפשר לספור אותם על כף יד </w:t>
      </w:r>
      <w:bookmarkStart w:id="3118" w:name="_ETM_Q21_625921"/>
      <w:bookmarkEnd w:id="3118"/>
      <w:r>
        <w:rPr>
          <w:rFonts w:hint="cs"/>
          <w:rtl/>
        </w:rPr>
        <w:t>אחת.</w:t>
      </w:r>
      <w:bookmarkStart w:id="3119" w:name="_ETM_Q21_627010"/>
      <w:bookmarkStart w:id="3120" w:name="_ETM_Q21_627107"/>
      <w:bookmarkStart w:id="3121" w:name="_ETM_Q21_627147"/>
      <w:bookmarkStart w:id="3122" w:name="_ETM_Q21_627212"/>
      <w:bookmarkEnd w:id="3119"/>
      <w:bookmarkEnd w:id="3120"/>
      <w:bookmarkEnd w:id="3121"/>
      <w:bookmarkEnd w:id="3122"/>
      <w:r>
        <w:rPr>
          <w:rFonts w:hint="cs"/>
          <w:rtl/>
        </w:rPr>
        <w:t xml:space="preserve"> ולכן, החוק הזה, הוא לא בא להיטיב עם כלל </w:t>
      </w:r>
      <w:bookmarkStart w:id="3123" w:name="_ETM_Q21_631862"/>
      <w:bookmarkEnd w:id="3123"/>
      <w:r>
        <w:rPr>
          <w:rFonts w:hint="cs"/>
          <w:rtl/>
        </w:rPr>
        <w:t>האוכלוסייה. החוק הזה אולי בא להיטיב עם חלק מהאוכלוסייה, ולכן אני אומר שזה חוק גזעני.</w:t>
      </w:r>
      <w:bookmarkStart w:id="3124" w:name="_ETM_Q21_640536"/>
      <w:bookmarkEnd w:id="3124"/>
    </w:p>
    <w:p w:rsidR="003C1280" w:rsidRDefault="003C1280" w:rsidP="001E6055">
      <w:pPr>
        <w:rPr>
          <w:rtl/>
        </w:rPr>
      </w:pPr>
      <w:bookmarkStart w:id="3125" w:name="_ETM_Q21_640622"/>
      <w:bookmarkEnd w:id="3125"/>
    </w:p>
    <w:p w:rsidR="003C1280" w:rsidRDefault="003C1280" w:rsidP="009E30AD">
      <w:pPr>
        <w:rPr>
          <w:rtl/>
        </w:rPr>
      </w:pPr>
      <w:bookmarkStart w:id="3126" w:name="_ETM_Q21_640648"/>
      <w:bookmarkStart w:id="3127" w:name="_ETM_Q21_640747"/>
      <w:bookmarkEnd w:id="3126"/>
      <w:bookmarkEnd w:id="3127"/>
      <w:r w:rsidRPr="009E30AD">
        <w:rPr>
          <w:rFonts w:hint="cs"/>
          <w:rtl/>
        </w:rPr>
        <w:t xml:space="preserve">כבוד היושב-ראש, חבריי חברי הכנסת, </w:t>
      </w:r>
      <w:bookmarkStart w:id="3128" w:name="_ETM_Q21_638968"/>
      <w:bookmarkEnd w:id="3128"/>
      <w:r w:rsidRPr="009E30AD">
        <w:rPr>
          <w:rFonts w:hint="cs"/>
          <w:rtl/>
        </w:rPr>
        <w:t xml:space="preserve">אנחנו לא יכולים להתעלם ממה שקורה באזור שלנו, ולכן אני </w:t>
      </w:r>
      <w:bookmarkStart w:id="3129" w:name="_ETM_Q21_642806"/>
      <w:bookmarkEnd w:id="3129"/>
      <w:r w:rsidRPr="009E30AD">
        <w:rPr>
          <w:rFonts w:hint="cs"/>
          <w:rtl/>
        </w:rPr>
        <w:t>אפנה בערבית. (אומר דברים בשפה הערבית</w:t>
      </w:r>
      <w:r w:rsidR="009E30AD" w:rsidRPr="009E30AD">
        <w:rPr>
          <w:rFonts w:hint="cs"/>
          <w:rtl/>
        </w:rPr>
        <w:t xml:space="preserve">, להלן תרגומם: </w:t>
      </w:r>
      <w:r w:rsidR="009E30AD" w:rsidRPr="009E30AD">
        <w:rPr>
          <w:rtl/>
        </w:rPr>
        <w:t xml:space="preserve">אל העם הסורי אנו אומרים: אנו מברכים את העם הסורי על נפילת המשטר הדיקטטורי של מפלגת </w:t>
      </w:r>
      <w:r w:rsidR="009E30AD" w:rsidRPr="009E30AD">
        <w:rPr>
          <w:rFonts w:hint="cs"/>
          <w:rtl/>
        </w:rPr>
        <w:t>ה</w:t>
      </w:r>
      <w:r w:rsidR="009E30AD" w:rsidRPr="009E30AD">
        <w:rPr>
          <w:rtl/>
        </w:rPr>
        <w:t xml:space="preserve">בעת', אשר הרגו יותר מחצי מיליון אזרחים סורים בשנים האחרונות. אנו מקווים שהאופוזיציה הסורית והנהגת המהפכה יובילו להקמת משטר דמוקרטי חזק, המבוסס על העברת שלטון בדרכי שלום, </w:t>
      </w:r>
      <w:r w:rsidR="009E30AD" w:rsidRPr="009E30AD">
        <w:rPr>
          <w:rFonts w:hint="cs"/>
          <w:rtl/>
        </w:rPr>
        <w:t xml:space="preserve">על </w:t>
      </w:r>
      <w:r w:rsidR="009E30AD" w:rsidRPr="009E30AD">
        <w:rPr>
          <w:rtl/>
        </w:rPr>
        <w:t>חיזוק השוויון ו</w:t>
      </w:r>
      <w:r w:rsidR="009E30AD" w:rsidRPr="009E30AD">
        <w:rPr>
          <w:rFonts w:hint="cs"/>
          <w:rtl/>
        </w:rPr>
        <w:t xml:space="preserve">על </w:t>
      </w:r>
      <w:r w:rsidR="009E30AD" w:rsidRPr="009E30AD">
        <w:rPr>
          <w:rtl/>
        </w:rPr>
        <w:t>הבטחת החירות לכל הסורים ללא יוצא מן הכלל.</w:t>
      </w:r>
      <w:r w:rsidRPr="009E30AD">
        <w:rPr>
          <w:rFonts w:hint="cs"/>
          <w:rtl/>
        </w:rPr>
        <w:t>)</w:t>
      </w:r>
    </w:p>
    <w:p w:rsidR="003C1280" w:rsidRDefault="003C1280" w:rsidP="001E6055">
      <w:pPr>
        <w:rPr>
          <w:rtl/>
        </w:rPr>
      </w:pPr>
      <w:bookmarkStart w:id="3130" w:name="_ETM_Q21_646660"/>
      <w:bookmarkStart w:id="3131" w:name="_ETM_Q21_646761"/>
      <w:bookmarkEnd w:id="3130"/>
      <w:bookmarkEnd w:id="3131"/>
    </w:p>
    <w:p w:rsidR="003C1280" w:rsidRDefault="003C1280" w:rsidP="001E6055">
      <w:pPr>
        <w:rPr>
          <w:rtl/>
        </w:rPr>
      </w:pPr>
      <w:bookmarkStart w:id="3132" w:name="_ETM_Q21_646805"/>
      <w:bookmarkStart w:id="3133" w:name="_ETM_Q21_646932"/>
      <w:bookmarkEnd w:id="3132"/>
      <w:bookmarkEnd w:id="3133"/>
      <w:r>
        <w:rPr>
          <w:rFonts w:hint="cs"/>
          <w:rtl/>
        </w:rPr>
        <w:t xml:space="preserve">ואני פונה לממשלת ישראל: צריך לחדול ממדיניות הכיבוש בטענה שאנחנו כובשים </w:t>
      </w:r>
      <w:bookmarkStart w:id="3134" w:name="_ETM_Q21_679978"/>
      <w:bookmarkEnd w:id="3134"/>
      <w:r>
        <w:rPr>
          <w:rFonts w:hint="cs"/>
          <w:rtl/>
        </w:rPr>
        <w:t xml:space="preserve">שטחים בשביל ההגנה. זה לא עובד וזה לא יעבוד, ויש </w:t>
      </w:r>
      <w:bookmarkStart w:id="3135" w:name="_ETM_Q21_687595"/>
      <w:bookmarkEnd w:id="3135"/>
      <w:r>
        <w:rPr>
          <w:rFonts w:hint="cs"/>
          <w:rtl/>
        </w:rPr>
        <w:t xml:space="preserve">כאן הזדמנות. נכון, אנחנו לא יודעים מה לגבי המשטר הקיים ואיזה </w:t>
      </w:r>
      <w:bookmarkStart w:id="3136" w:name="_ETM_Q21_686958"/>
      <w:bookmarkEnd w:id="3136"/>
      <w:r>
        <w:rPr>
          <w:rFonts w:hint="cs"/>
          <w:rtl/>
        </w:rPr>
        <w:t xml:space="preserve">משטר יהיה, אבל אנחנו צריכים לקוות שיהיה משטר שייטיב עם </w:t>
      </w:r>
      <w:bookmarkStart w:id="3137" w:name="_ETM_Q21_690814"/>
      <w:bookmarkEnd w:id="3137"/>
      <w:r>
        <w:rPr>
          <w:rFonts w:hint="cs"/>
          <w:rtl/>
        </w:rPr>
        <w:t xml:space="preserve">האוכלוסייה הסורית ועם העם הסורי </w:t>
      </w:r>
      <w:r w:rsidR="0038083B">
        <w:rPr>
          <w:rFonts w:hint="cs"/>
          <w:rtl/>
        </w:rPr>
        <w:t>– –</w:t>
      </w:r>
    </w:p>
    <w:p w:rsidR="003C1280" w:rsidRDefault="003C1280" w:rsidP="001E6055">
      <w:pPr>
        <w:rPr>
          <w:rtl/>
        </w:rPr>
      </w:pPr>
    </w:p>
    <w:p w:rsidR="003C1280" w:rsidRDefault="003C1280" w:rsidP="001E6055">
      <w:pPr>
        <w:pStyle w:val="af5"/>
        <w:keepNext/>
        <w:rPr>
          <w:rtl/>
        </w:rPr>
      </w:pPr>
      <w:bookmarkStart w:id="3138" w:name="ET_interruption_6345_76"/>
      <w:r w:rsidRPr="00CE1E06">
        <w:rPr>
          <w:rStyle w:val="TagStyle"/>
          <w:rtl/>
        </w:rPr>
        <w:t xml:space="preserve"> &lt;&lt; קריאה &gt;&gt; </w:t>
      </w:r>
      <w:r>
        <w:rPr>
          <w:rtl/>
        </w:rPr>
        <w:t>טלי גוטליב (הליכוד):</w:t>
      </w:r>
      <w:r w:rsidRPr="00CE1E06">
        <w:rPr>
          <w:rStyle w:val="TagStyle"/>
          <w:rtl/>
        </w:rPr>
        <w:t xml:space="preserve"> &lt;&lt; קריאה &gt;&gt;</w:t>
      </w:r>
      <w:r>
        <w:rPr>
          <w:rtl/>
        </w:rPr>
        <w:t xml:space="preserve">   </w:t>
      </w:r>
      <w:bookmarkEnd w:id="3138"/>
    </w:p>
    <w:p w:rsidR="003C1280" w:rsidRDefault="003C1280" w:rsidP="0038083B">
      <w:pPr>
        <w:rPr>
          <w:rtl/>
        </w:rPr>
      </w:pPr>
    </w:p>
    <w:p w:rsidR="003C1280" w:rsidRDefault="003C1280" w:rsidP="001E6055">
      <w:pPr>
        <w:rPr>
          <w:rtl/>
        </w:rPr>
      </w:pPr>
      <w:r>
        <w:rPr>
          <w:rFonts w:hint="cs"/>
          <w:rtl/>
        </w:rPr>
        <w:t>איפה יש כיבוש? איפה יש כיבוש?</w:t>
      </w:r>
    </w:p>
    <w:p w:rsidR="003C1280" w:rsidRDefault="003C1280" w:rsidP="0038083B">
      <w:pPr>
        <w:rPr>
          <w:rtl/>
        </w:rPr>
      </w:pPr>
    </w:p>
    <w:p w:rsidR="003C1280" w:rsidRDefault="003C1280" w:rsidP="001E6055">
      <w:pPr>
        <w:pStyle w:val="-"/>
        <w:keepNext/>
        <w:rPr>
          <w:rtl/>
        </w:rPr>
      </w:pPr>
      <w:bookmarkStart w:id="3139" w:name="ET_speakercontinue_6350_78"/>
      <w:r w:rsidRPr="00CE1E06">
        <w:rPr>
          <w:rStyle w:val="TagStyle"/>
          <w:rtl/>
        </w:rPr>
        <w:t xml:space="preserve"> &lt;&lt; דובר_המשך &gt;&gt; </w:t>
      </w:r>
      <w:r>
        <w:rPr>
          <w:rtl/>
        </w:rPr>
        <w:t>יאסר חוג'יראת (רע"מ – הרשימה הערבית המאוחדת):</w:t>
      </w:r>
      <w:r w:rsidRPr="00CE1E06">
        <w:rPr>
          <w:rStyle w:val="TagStyle"/>
          <w:rtl/>
        </w:rPr>
        <w:t xml:space="preserve"> &lt;&lt; דובר_המשך &gt;&gt;</w:t>
      </w:r>
      <w:r>
        <w:rPr>
          <w:rtl/>
        </w:rPr>
        <w:t xml:space="preserve">   </w:t>
      </w:r>
      <w:bookmarkEnd w:id="3139"/>
    </w:p>
    <w:p w:rsidR="003C1280" w:rsidRDefault="003C1280" w:rsidP="0038083B">
      <w:pPr>
        <w:rPr>
          <w:rtl/>
        </w:rPr>
      </w:pPr>
    </w:p>
    <w:p w:rsidR="003C1280" w:rsidRDefault="0038083B" w:rsidP="001E6055">
      <w:pPr>
        <w:rPr>
          <w:rtl/>
        </w:rPr>
      </w:pPr>
      <w:r>
        <w:rPr>
          <w:rFonts w:hint="cs"/>
          <w:rtl/>
        </w:rPr>
        <w:t>– –</w:t>
      </w:r>
      <w:r w:rsidR="003C1280">
        <w:rPr>
          <w:rFonts w:hint="cs"/>
          <w:rtl/>
        </w:rPr>
        <w:t xml:space="preserve"> </w:t>
      </w:r>
      <w:bookmarkStart w:id="3140" w:name="_ETM_Q21_690430"/>
      <w:bookmarkEnd w:id="3140"/>
      <w:r w:rsidR="003C1280">
        <w:rPr>
          <w:rFonts w:hint="cs"/>
          <w:rtl/>
        </w:rPr>
        <w:t>ואולי יש כאן הזדמנות ליחסים</w:t>
      </w:r>
      <w:bookmarkStart w:id="3141" w:name="_ETM_Q21_700516"/>
      <w:bookmarkEnd w:id="3141"/>
      <w:r w:rsidR="003C1280">
        <w:rPr>
          <w:rFonts w:hint="cs"/>
          <w:rtl/>
        </w:rPr>
        <w:t xml:space="preserve"> חדשים עם העם הסורי </w:t>
      </w:r>
      <w:bookmarkStart w:id="3142" w:name="_ETM_Q21_691308"/>
      <w:bookmarkEnd w:id="3142"/>
      <w:r w:rsidR="003C1280">
        <w:rPr>
          <w:rFonts w:hint="cs"/>
          <w:rtl/>
        </w:rPr>
        <w:t>ועם המשטר שיקום.</w:t>
      </w:r>
    </w:p>
    <w:p w:rsidR="003C1280" w:rsidRDefault="003C1280" w:rsidP="001E6055">
      <w:pPr>
        <w:rPr>
          <w:rtl/>
        </w:rPr>
      </w:pPr>
      <w:bookmarkStart w:id="3143" w:name="_ETM_Q21_691401"/>
      <w:bookmarkEnd w:id="3143"/>
    </w:p>
    <w:p w:rsidR="003C1280" w:rsidRDefault="003C1280" w:rsidP="001E6055">
      <w:pPr>
        <w:pStyle w:val="af5"/>
        <w:keepNext/>
        <w:rPr>
          <w:rtl/>
        </w:rPr>
      </w:pPr>
      <w:bookmarkStart w:id="3144" w:name="ET_interruption_6345_52"/>
      <w:r w:rsidRPr="00D237B1">
        <w:rPr>
          <w:rStyle w:val="TagStyle"/>
          <w:rtl/>
        </w:rPr>
        <w:t xml:space="preserve"> &lt;&lt; קריאה &gt;&gt; </w:t>
      </w:r>
      <w:r>
        <w:rPr>
          <w:rtl/>
        </w:rPr>
        <w:t>טלי גוטליב (הליכוד):</w:t>
      </w:r>
      <w:r w:rsidRPr="00D237B1">
        <w:rPr>
          <w:rStyle w:val="TagStyle"/>
          <w:rtl/>
        </w:rPr>
        <w:t xml:space="preserve"> &lt;&lt; קריאה &gt;&gt;</w:t>
      </w:r>
      <w:r>
        <w:rPr>
          <w:rtl/>
        </w:rPr>
        <w:t xml:space="preserve">   </w:t>
      </w:r>
      <w:bookmarkEnd w:id="3144"/>
    </w:p>
    <w:p w:rsidR="003C1280" w:rsidRDefault="003C1280" w:rsidP="0038083B">
      <w:pPr>
        <w:rPr>
          <w:rtl/>
        </w:rPr>
      </w:pPr>
    </w:p>
    <w:p w:rsidR="003C1280" w:rsidRDefault="003C1280" w:rsidP="001E6055">
      <w:pPr>
        <w:rPr>
          <w:rtl/>
        </w:rPr>
      </w:pPr>
      <w:bookmarkStart w:id="3145" w:name="_ETM_Q21_694098"/>
      <w:bookmarkEnd w:id="3145"/>
      <w:r>
        <w:rPr>
          <w:rFonts w:hint="cs"/>
          <w:rtl/>
        </w:rPr>
        <w:t>עם אל-ק</w:t>
      </w:r>
      <w:r w:rsidR="00BE7AD3">
        <w:rPr>
          <w:rFonts w:hint="cs"/>
          <w:rtl/>
        </w:rPr>
        <w:t>א</w:t>
      </w:r>
      <w:r>
        <w:rPr>
          <w:rFonts w:hint="cs"/>
          <w:rtl/>
        </w:rPr>
        <w:t>עידה. המורדים באל-ק</w:t>
      </w:r>
      <w:r w:rsidR="00BE7AD3">
        <w:rPr>
          <w:rFonts w:hint="cs"/>
          <w:rtl/>
        </w:rPr>
        <w:t>א</w:t>
      </w:r>
      <w:r>
        <w:rPr>
          <w:rFonts w:hint="cs"/>
          <w:rtl/>
        </w:rPr>
        <w:t xml:space="preserve">עידה. </w:t>
      </w:r>
    </w:p>
    <w:p w:rsidR="003C1280" w:rsidRDefault="003C1280" w:rsidP="001E6055">
      <w:pPr>
        <w:rPr>
          <w:rtl/>
        </w:rPr>
      </w:pPr>
      <w:bookmarkStart w:id="3146" w:name="_ETM_Q21_695389"/>
      <w:bookmarkStart w:id="3147" w:name="_ETM_Q21_695477"/>
      <w:bookmarkEnd w:id="3146"/>
      <w:bookmarkEnd w:id="3147"/>
    </w:p>
    <w:p w:rsidR="003C1280" w:rsidRDefault="003C1280" w:rsidP="001E6055">
      <w:pPr>
        <w:pStyle w:val="-"/>
        <w:keepNext/>
        <w:rPr>
          <w:rtl/>
        </w:rPr>
      </w:pPr>
      <w:bookmarkStart w:id="3148" w:name="ET_speakercontinue_6350_53"/>
      <w:r w:rsidRPr="00D237B1">
        <w:rPr>
          <w:rStyle w:val="TagStyle"/>
          <w:rtl/>
        </w:rPr>
        <w:t xml:space="preserve"> &lt;&lt; דובר_המשך &gt;&gt; </w:t>
      </w:r>
      <w:r>
        <w:rPr>
          <w:rtl/>
        </w:rPr>
        <w:t>יאסר חוג'יראת (רע"מ – הרשימה הערבית המאוחדת):</w:t>
      </w:r>
      <w:r w:rsidRPr="00D237B1">
        <w:rPr>
          <w:rStyle w:val="TagStyle"/>
          <w:rtl/>
        </w:rPr>
        <w:t xml:space="preserve"> &lt;&lt; דובר_המשך &gt;&gt;</w:t>
      </w:r>
      <w:r>
        <w:rPr>
          <w:rtl/>
        </w:rPr>
        <w:t xml:space="preserve">   </w:t>
      </w:r>
      <w:bookmarkEnd w:id="3148"/>
    </w:p>
    <w:p w:rsidR="003C1280" w:rsidRDefault="003C1280" w:rsidP="0038083B">
      <w:pPr>
        <w:rPr>
          <w:rtl/>
        </w:rPr>
      </w:pPr>
    </w:p>
    <w:p w:rsidR="003C1280" w:rsidRDefault="003C1280" w:rsidP="001E6055">
      <w:pPr>
        <w:rPr>
          <w:rtl/>
        </w:rPr>
      </w:pPr>
      <w:bookmarkStart w:id="3149" w:name="_ETM_Q21_696267"/>
      <w:bookmarkEnd w:id="3149"/>
      <w:r>
        <w:rPr>
          <w:rFonts w:hint="cs"/>
          <w:rtl/>
        </w:rPr>
        <w:t xml:space="preserve">אנחנו צריכים לקוות תמיד שיהיה יותר </w:t>
      </w:r>
      <w:bookmarkStart w:id="3150" w:name="_ETM_Q21_707705"/>
      <w:bookmarkEnd w:id="3150"/>
      <w:r>
        <w:rPr>
          <w:rFonts w:hint="cs"/>
          <w:rtl/>
        </w:rPr>
        <w:t>טוב ממה שהיה.</w:t>
      </w:r>
    </w:p>
    <w:p w:rsidR="003C1280" w:rsidRDefault="003C1280" w:rsidP="001E6055">
      <w:pPr>
        <w:rPr>
          <w:rtl/>
        </w:rPr>
      </w:pPr>
      <w:bookmarkStart w:id="3151" w:name="_ETM_Q21_705036"/>
      <w:bookmarkStart w:id="3152" w:name="_ETM_Q21_705121"/>
      <w:bookmarkEnd w:id="3151"/>
      <w:bookmarkEnd w:id="3152"/>
    </w:p>
    <w:p w:rsidR="003C1280" w:rsidRDefault="003C1280" w:rsidP="00ED667C">
      <w:pPr>
        <w:rPr>
          <w:rtl/>
        </w:rPr>
      </w:pPr>
      <w:bookmarkStart w:id="3153" w:name="_ETM_Q21_705148"/>
      <w:bookmarkStart w:id="3154" w:name="_ETM_Q21_705227"/>
      <w:bookmarkEnd w:id="3153"/>
      <w:bookmarkEnd w:id="3154"/>
      <w:r>
        <w:rPr>
          <w:rFonts w:hint="cs"/>
          <w:rtl/>
        </w:rPr>
        <w:t>ואני אסיים בכמה דברים שאמר חכם יהודי. הוא א</w:t>
      </w:r>
      <w:bookmarkStart w:id="3155" w:name="_ETM_Q21_711907"/>
      <w:bookmarkEnd w:id="3155"/>
      <w:r>
        <w:rPr>
          <w:rFonts w:hint="cs"/>
          <w:rtl/>
        </w:rPr>
        <w:t xml:space="preserve">מר ש"הגאווה הלאומית והאופוריה בעקבות ששת הימים היא זמנית </w:t>
      </w:r>
      <w:bookmarkStart w:id="3156" w:name="_ETM_Q21_716476"/>
      <w:bookmarkEnd w:id="3156"/>
      <w:r>
        <w:rPr>
          <w:rFonts w:hint="cs"/>
          <w:rtl/>
        </w:rPr>
        <w:t xml:space="preserve">ותישא אותנו מלאומיות גואה וגאה ללאומנות קיצונית משיחית. </w:t>
      </w:r>
      <w:bookmarkStart w:id="3157" w:name="_ETM_Q21_728806"/>
      <w:bookmarkEnd w:id="3157"/>
      <w:r>
        <w:rPr>
          <w:rFonts w:hint="cs"/>
          <w:rtl/>
        </w:rPr>
        <w:t xml:space="preserve">השלב השלישי יהיה התבהמות והשלב האחרון </w:t>
      </w:r>
      <w:r w:rsidR="00ED667C">
        <w:rPr>
          <w:rFonts w:hint="eastAsia"/>
          <w:rtl/>
        </w:rPr>
        <w:t xml:space="preserve">– </w:t>
      </w:r>
      <w:r>
        <w:rPr>
          <w:rFonts w:hint="cs"/>
          <w:rtl/>
        </w:rPr>
        <w:t xml:space="preserve">קץ הציונות". </w:t>
      </w:r>
      <w:bookmarkStart w:id="3158" w:name="_ETM_Q21_730656"/>
      <w:bookmarkEnd w:id="3158"/>
      <w:r>
        <w:rPr>
          <w:rFonts w:hint="cs"/>
          <w:rtl/>
        </w:rPr>
        <w:t xml:space="preserve">הכיבוש הורס. </w:t>
      </w:r>
      <w:bookmarkStart w:id="3159" w:name="_ETM_Q21_735120"/>
      <w:bookmarkEnd w:id="3159"/>
      <w:r>
        <w:rPr>
          <w:rFonts w:hint="cs"/>
          <w:rtl/>
        </w:rPr>
        <w:t xml:space="preserve">זה חכם יהודי שאמר את זה, וצריך </w:t>
      </w:r>
      <w:bookmarkStart w:id="3160" w:name="_ETM_Q21_738268"/>
      <w:bookmarkEnd w:id="3160"/>
      <w:r>
        <w:rPr>
          <w:rFonts w:hint="cs"/>
          <w:rtl/>
        </w:rPr>
        <w:t>לחיות עם רגליים על הקרקע, צריך לקוות תמיד למשהו יותר טוב.</w:t>
      </w:r>
    </w:p>
    <w:p w:rsidR="003C1280" w:rsidRDefault="003C1280" w:rsidP="001E6055">
      <w:pPr>
        <w:rPr>
          <w:rtl/>
        </w:rPr>
      </w:pPr>
    </w:p>
    <w:p w:rsidR="003C1280" w:rsidRDefault="003C1280" w:rsidP="001E6055">
      <w:pPr>
        <w:pStyle w:val="af6"/>
        <w:keepNext/>
        <w:rPr>
          <w:rtl/>
        </w:rPr>
      </w:pPr>
      <w:bookmarkStart w:id="3161" w:name="ET_yor_6595_54"/>
      <w:r w:rsidRPr="00D237B1">
        <w:rPr>
          <w:rStyle w:val="TagStyle"/>
          <w:rtl/>
        </w:rPr>
        <w:t xml:space="preserve"> &lt;&lt; יור &gt;&gt; </w:t>
      </w:r>
      <w:r>
        <w:rPr>
          <w:rtl/>
        </w:rPr>
        <w:t>היו"ר ארז מלול:</w:t>
      </w:r>
      <w:r w:rsidRPr="00D237B1">
        <w:rPr>
          <w:rStyle w:val="TagStyle"/>
          <w:rtl/>
        </w:rPr>
        <w:t xml:space="preserve"> &lt;&lt; יור &gt;&gt;</w:t>
      </w:r>
      <w:r>
        <w:rPr>
          <w:rtl/>
        </w:rPr>
        <w:t xml:space="preserve">   </w:t>
      </w:r>
      <w:bookmarkEnd w:id="3161"/>
    </w:p>
    <w:p w:rsidR="003C1280" w:rsidRDefault="003C1280" w:rsidP="0038083B">
      <w:pPr>
        <w:rPr>
          <w:rtl/>
        </w:rPr>
      </w:pPr>
    </w:p>
    <w:p w:rsidR="003C1280" w:rsidRDefault="003C1280" w:rsidP="001E6055">
      <w:pPr>
        <w:rPr>
          <w:rtl/>
        </w:rPr>
      </w:pPr>
      <w:r>
        <w:rPr>
          <w:rFonts w:hint="cs"/>
          <w:rtl/>
        </w:rPr>
        <w:t>לא יודע עד כמה הוא היה חכם.</w:t>
      </w:r>
    </w:p>
    <w:p w:rsidR="003C1280" w:rsidRDefault="003C1280" w:rsidP="001E6055">
      <w:pPr>
        <w:rPr>
          <w:rtl/>
        </w:rPr>
      </w:pPr>
      <w:bookmarkStart w:id="3162" w:name="_ETM_Q21_735215"/>
      <w:bookmarkStart w:id="3163" w:name="_ETM_Q21_735312"/>
      <w:bookmarkEnd w:id="3162"/>
      <w:bookmarkEnd w:id="3163"/>
    </w:p>
    <w:p w:rsidR="003C1280" w:rsidRDefault="003C1280" w:rsidP="001E6055">
      <w:pPr>
        <w:pStyle w:val="-"/>
        <w:keepNext/>
        <w:rPr>
          <w:rtl/>
        </w:rPr>
      </w:pPr>
      <w:bookmarkStart w:id="3164" w:name="ET_speakercontinue_6350_55"/>
      <w:r w:rsidRPr="00D237B1">
        <w:rPr>
          <w:rStyle w:val="TagStyle"/>
          <w:rtl/>
        </w:rPr>
        <w:t xml:space="preserve"> &lt;&lt; דובר_המשך &gt;&gt; </w:t>
      </w:r>
      <w:r>
        <w:rPr>
          <w:rtl/>
        </w:rPr>
        <w:t>יאסר חוג'יראת (רע"מ – הרשימה הערבית המאוחדת):</w:t>
      </w:r>
      <w:r w:rsidRPr="00D237B1">
        <w:rPr>
          <w:rStyle w:val="TagStyle"/>
          <w:rtl/>
        </w:rPr>
        <w:t xml:space="preserve"> &lt;&lt; דובר_המשך &gt;&gt;</w:t>
      </w:r>
      <w:r>
        <w:rPr>
          <w:rtl/>
        </w:rPr>
        <w:t xml:space="preserve">   </w:t>
      </w:r>
      <w:bookmarkEnd w:id="3164"/>
    </w:p>
    <w:p w:rsidR="003C1280" w:rsidRDefault="003C1280" w:rsidP="0038083B">
      <w:pPr>
        <w:rPr>
          <w:rtl/>
        </w:rPr>
      </w:pPr>
      <w:bookmarkStart w:id="3165" w:name="_ETM_Q21_739537"/>
      <w:bookmarkEnd w:id="3165"/>
    </w:p>
    <w:p w:rsidR="003C1280" w:rsidRDefault="003C1280" w:rsidP="001E6055">
      <w:pPr>
        <w:rPr>
          <w:rtl/>
        </w:rPr>
      </w:pPr>
      <w:bookmarkStart w:id="3166" w:name="_ETM_Q21_739583"/>
      <w:bookmarkEnd w:id="3166"/>
      <w:r>
        <w:rPr>
          <w:rFonts w:hint="cs"/>
          <w:rtl/>
        </w:rPr>
        <w:t xml:space="preserve">חכם </w:t>
      </w:r>
      <w:bookmarkStart w:id="3167" w:name="_ETM_Q21_740167"/>
      <w:bookmarkEnd w:id="3167"/>
      <w:r>
        <w:rPr>
          <w:rFonts w:hint="cs"/>
          <w:rtl/>
        </w:rPr>
        <w:t xml:space="preserve">יהודי, כן. </w:t>
      </w:r>
    </w:p>
    <w:p w:rsidR="003C1280" w:rsidRDefault="003C1280" w:rsidP="001E6055">
      <w:pPr>
        <w:rPr>
          <w:rtl/>
        </w:rPr>
      </w:pPr>
    </w:p>
    <w:p w:rsidR="003C1280" w:rsidRDefault="003C1280" w:rsidP="001E6055">
      <w:pPr>
        <w:pStyle w:val="af6"/>
        <w:keepNext/>
        <w:rPr>
          <w:rtl/>
        </w:rPr>
      </w:pPr>
      <w:bookmarkStart w:id="3168" w:name="ET_yor_6595_56"/>
      <w:r w:rsidRPr="00D237B1">
        <w:rPr>
          <w:rStyle w:val="TagStyle"/>
          <w:rtl/>
        </w:rPr>
        <w:t xml:space="preserve"> &lt;&lt; יור &gt;&gt; </w:t>
      </w:r>
      <w:r>
        <w:rPr>
          <w:rtl/>
        </w:rPr>
        <w:t>היו"ר ארז מלול:</w:t>
      </w:r>
      <w:r w:rsidRPr="00D237B1">
        <w:rPr>
          <w:rStyle w:val="TagStyle"/>
          <w:rtl/>
        </w:rPr>
        <w:t xml:space="preserve"> &lt;&lt; יור &gt;&gt;</w:t>
      </w:r>
      <w:r>
        <w:rPr>
          <w:rtl/>
        </w:rPr>
        <w:t xml:space="preserve">   </w:t>
      </w:r>
      <w:bookmarkEnd w:id="3168"/>
    </w:p>
    <w:p w:rsidR="003C1280" w:rsidRDefault="003C1280" w:rsidP="0038083B">
      <w:pPr>
        <w:rPr>
          <w:rtl/>
        </w:rPr>
      </w:pPr>
    </w:p>
    <w:p w:rsidR="003C1280" w:rsidRDefault="003C1280" w:rsidP="001E6055">
      <w:pPr>
        <w:rPr>
          <w:rtl/>
        </w:rPr>
      </w:pPr>
      <w:r>
        <w:rPr>
          <w:rFonts w:hint="cs"/>
          <w:rtl/>
        </w:rPr>
        <w:t xml:space="preserve">מי אמר לך שהוא היה חכם? </w:t>
      </w:r>
    </w:p>
    <w:p w:rsidR="003C1280" w:rsidRDefault="003C1280" w:rsidP="001E6055">
      <w:pPr>
        <w:rPr>
          <w:rtl/>
        </w:rPr>
      </w:pPr>
    </w:p>
    <w:p w:rsidR="003C1280" w:rsidRDefault="003C1280" w:rsidP="001E6055">
      <w:pPr>
        <w:rPr>
          <w:rtl/>
        </w:rPr>
      </w:pPr>
      <w:r>
        <w:rPr>
          <w:rFonts w:hint="cs"/>
          <w:rtl/>
        </w:rPr>
        <w:t xml:space="preserve">חברת הכנסת </w:t>
      </w:r>
      <w:bookmarkStart w:id="3169" w:name="_ETM_Q21_744004"/>
      <w:bookmarkEnd w:id="3169"/>
      <w:r>
        <w:rPr>
          <w:rFonts w:hint="cs"/>
          <w:rtl/>
        </w:rPr>
        <w:t xml:space="preserve">גלית דיסטל, בבקשה. </w:t>
      </w:r>
    </w:p>
    <w:p w:rsidR="003C1280" w:rsidRDefault="003C1280" w:rsidP="001E6055">
      <w:pPr>
        <w:rPr>
          <w:rtl/>
        </w:rPr>
      </w:pPr>
    </w:p>
    <w:p w:rsidR="003C1280" w:rsidRDefault="003C1280" w:rsidP="001E6055">
      <w:pPr>
        <w:pStyle w:val="af5"/>
        <w:keepNext/>
        <w:rPr>
          <w:rtl/>
        </w:rPr>
      </w:pPr>
      <w:bookmarkStart w:id="3170" w:name="ET_interruption_5787_57"/>
      <w:r w:rsidRPr="00D237B1">
        <w:rPr>
          <w:rStyle w:val="TagStyle"/>
          <w:rtl/>
        </w:rPr>
        <w:t xml:space="preserve"> &lt;&lt; קריאה &gt;&gt; </w:t>
      </w:r>
      <w:r>
        <w:rPr>
          <w:rtl/>
        </w:rPr>
        <w:t>יוראי להב הרצנו (יש עתיד):</w:t>
      </w:r>
      <w:r w:rsidRPr="00D237B1">
        <w:rPr>
          <w:rStyle w:val="TagStyle"/>
          <w:rtl/>
        </w:rPr>
        <w:t xml:space="preserve"> &lt;&lt; קריאה &gt;&gt;</w:t>
      </w:r>
      <w:r>
        <w:rPr>
          <w:rtl/>
        </w:rPr>
        <w:t xml:space="preserve">   </w:t>
      </w:r>
      <w:bookmarkEnd w:id="3170"/>
    </w:p>
    <w:p w:rsidR="003C1280" w:rsidRDefault="003C1280" w:rsidP="0038083B">
      <w:pPr>
        <w:rPr>
          <w:rtl/>
        </w:rPr>
      </w:pPr>
    </w:p>
    <w:p w:rsidR="003C1280" w:rsidRDefault="003C1280" w:rsidP="001E6055">
      <w:pPr>
        <w:rPr>
          <w:rtl/>
        </w:rPr>
      </w:pPr>
      <w:r>
        <w:rPr>
          <w:rFonts w:hint="cs"/>
          <w:rtl/>
        </w:rPr>
        <w:t>אדוני</w:t>
      </w:r>
      <w:bookmarkStart w:id="3171" w:name="_ETM_Q21_746003"/>
      <w:bookmarkStart w:id="3172" w:name="_ETM_Q21_746115"/>
      <w:bookmarkEnd w:id="3171"/>
      <w:bookmarkEnd w:id="3172"/>
      <w:r>
        <w:rPr>
          <w:rFonts w:hint="cs"/>
          <w:rtl/>
        </w:rPr>
        <w:t>, יש שר במליאה?</w:t>
      </w:r>
      <w:bookmarkStart w:id="3173" w:name="_ETM_Q21_745978"/>
      <w:bookmarkEnd w:id="3173"/>
    </w:p>
    <w:p w:rsidR="003C1280" w:rsidRDefault="003C1280" w:rsidP="001E6055">
      <w:pPr>
        <w:rPr>
          <w:rtl/>
        </w:rPr>
      </w:pPr>
      <w:bookmarkStart w:id="3174" w:name="_ETM_Q21_746083"/>
      <w:bookmarkEnd w:id="3174"/>
    </w:p>
    <w:p w:rsidR="003C1280" w:rsidRDefault="003C1280" w:rsidP="001E6055">
      <w:pPr>
        <w:pStyle w:val="af5"/>
        <w:keepNext/>
        <w:rPr>
          <w:rtl/>
        </w:rPr>
      </w:pPr>
      <w:bookmarkStart w:id="3175" w:name="ET_interruption_קריאה_59"/>
      <w:r w:rsidRPr="00D237B1">
        <w:rPr>
          <w:rStyle w:val="TagStyle"/>
          <w:rtl/>
        </w:rPr>
        <w:t xml:space="preserve"> &lt;&lt; קריאה &gt;&gt; </w:t>
      </w:r>
      <w:r>
        <w:rPr>
          <w:rtl/>
        </w:rPr>
        <w:t>קריאה:</w:t>
      </w:r>
      <w:r w:rsidRPr="00D237B1">
        <w:rPr>
          <w:rStyle w:val="TagStyle"/>
          <w:rtl/>
        </w:rPr>
        <w:t xml:space="preserve"> &lt;&lt; קריאה &gt;&gt;</w:t>
      </w:r>
      <w:r>
        <w:rPr>
          <w:rtl/>
        </w:rPr>
        <w:t xml:space="preserve">   </w:t>
      </w:r>
      <w:bookmarkEnd w:id="3175"/>
    </w:p>
    <w:p w:rsidR="003C1280" w:rsidRDefault="003C1280" w:rsidP="0038083B">
      <w:pPr>
        <w:rPr>
          <w:rtl/>
        </w:rPr>
      </w:pPr>
    </w:p>
    <w:p w:rsidR="003C1280" w:rsidRPr="00D237B1" w:rsidRDefault="003C1280" w:rsidP="001E6055">
      <w:pPr>
        <w:rPr>
          <w:rtl/>
        </w:rPr>
      </w:pPr>
      <w:bookmarkStart w:id="3176" w:name="_ETM_Q21_749302"/>
      <w:bookmarkEnd w:id="3176"/>
      <w:r>
        <w:rPr>
          <w:rFonts w:hint="cs"/>
          <w:rtl/>
        </w:rPr>
        <w:t>די</w:t>
      </w:r>
      <w:bookmarkStart w:id="3177" w:name="_ETM_Q21_749608"/>
      <w:bookmarkStart w:id="3178" w:name="_ETM_Q21_749740"/>
      <w:bookmarkEnd w:id="3177"/>
      <w:bookmarkEnd w:id="3178"/>
      <w:r>
        <w:rPr>
          <w:rFonts w:hint="cs"/>
          <w:rtl/>
        </w:rPr>
        <w:t>כטר.</w:t>
      </w:r>
    </w:p>
    <w:p w:rsidR="003C1280" w:rsidRDefault="003C1280" w:rsidP="001E6055">
      <w:pPr>
        <w:rPr>
          <w:rtl/>
        </w:rPr>
      </w:pPr>
    </w:p>
    <w:p w:rsidR="003C1280" w:rsidRDefault="003C1280" w:rsidP="001E6055">
      <w:pPr>
        <w:pStyle w:val="af6"/>
        <w:keepNext/>
        <w:rPr>
          <w:rtl/>
        </w:rPr>
      </w:pPr>
      <w:bookmarkStart w:id="3179" w:name="ET_yor_6595_58"/>
      <w:r w:rsidRPr="00D237B1">
        <w:rPr>
          <w:rStyle w:val="TagStyle"/>
          <w:rtl/>
        </w:rPr>
        <w:t xml:space="preserve"> &lt;&lt; יור &gt;&gt; </w:t>
      </w:r>
      <w:r>
        <w:rPr>
          <w:rtl/>
        </w:rPr>
        <w:t>היו"ר ארז מלול:</w:t>
      </w:r>
      <w:r w:rsidRPr="00D237B1">
        <w:rPr>
          <w:rStyle w:val="TagStyle"/>
          <w:rtl/>
        </w:rPr>
        <w:t xml:space="preserve"> &lt;&lt; יור &gt;&gt;</w:t>
      </w:r>
      <w:r>
        <w:rPr>
          <w:rtl/>
        </w:rPr>
        <w:t xml:space="preserve">   </w:t>
      </w:r>
      <w:bookmarkEnd w:id="3179"/>
    </w:p>
    <w:p w:rsidR="003C1280" w:rsidRDefault="003C1280" w:rsidP="0038083B">
      <w:pPr>
        <w:rPr>
          <w:rtl/>
        </w:rPr>
      </w:pPr>
    </w:p>
    <w:p w:rsidR="003C1280" w:rsidRDefault="003C1280" w:rsidP="001E6055">
      <w:pPr>
        <w:rPr>
          <w:rtl/>
        </w:rPr>
      </w:pPr>
      <w:r>
        <w:rPr>
          <w:rFonts w:hint="cs"/>
          <w:rtl/>
        </w:rPr>
        <w:t xml:space="preserve">יש, השר עמיחי אליהו, לא? </w:t>
      </w:r>
    </w:p>
    <w:p w:rsidR="003C1280" w:rsidRDefault="003C1280" w:rsidP="001E6055">
      <w:pPr>
        <w:rPr>
          <w:rtl/>
        </w:rPr>
      </w:pPr>
      <w:bookmarkStart w:id="3180" w:name="_ETM_Q21_755578"/>
      <w:bookmarkStart w:id="3181" w:name="_ETM_Q21_755671"/>
      <w:bookmarkEnd w:id="3180"/>
      <w:bookmarkEnd w:id="3181"/>
    </w:p>
    <w:p w:rsidR="003C1280" w:rsidRDefault="003C1280" w:rsidP="001E6055">
      <w:pPr>
        <w:pStyle w:val="af5"/>
        <w:keepNext/>
        <w:rPr>
          <w:rtl/>
        </w:rPr>
      </w:pPr>
      <w:bookmarkStart w:id="3182" w:name="ET_interruption_6345_60"/>
      <w:r w:rsidRPr="00D237B1">
        <w:rPr>
          <w:rStyle w:val="TagStyle"/>
          <w:rtl/>
        </w:rPr>
        <w:t xml:space="preserve"> &lt;&lt; קריאה &gt;&gt; </w:t>
      </w:r>
      <w:r>
        <w:rPr>
          <w:rtl/>
        </w:rPr>
        <w:t>טלי גוטליב (הליכוד):</w:t>
      </w:r>
      <w:r w:rsidRPr="00D237B1">
        <w:rPr>
          <w:rStyle w:val="TagStyle"/>
          <w:rtl/>
        </w:rPr>
        <w:t xml:space="preserve"> &lt;&lt; קריאה &gt;&gt;</w:t>
      </w:r>
      <w:r>
        <w:rPr>
          <w:rtl/>
        </w:rPr>
        <w:t xml:space="preserve">   </w:t>
      </w:r>
      <w:bookmarkEnd w:id="3182"/>
    </w:p>
    <w:p w:rsidR="003C1280" w:rsidRDefault="003C1280" w:rsidP="0038083B">
      <w:pPr>
        <w:rPr>
          <w:rtl/>
        </w:rPr>
      </w:pPr>
    </w:p>
    <w:p w:rsidR="003C1280" w:rsidRDefault="003C1280" w:rsidP="001E6055">
      <w:pPr>
        <w:rPr>
          <w:rtl/>
        </w:rPr>
      </w:pPr>
      <w:bookmarkStart w:id="3183" w:name="_ETM_Q21_752534"/>
      <w:bookmarkEnd w:id="3183"/>
      <w:r>
        <w:rPr>
          <w:rFonts w:hint="cs"/>
          <w:rtl/>
        </w:rPr>
        <w:t>אבי דיכטר שר.</w:t>
      </w:r>
      <w:bookmarkStart w:id="3184" w:name="_ETM_Q21_757193"/>
      <w:bookmarkEnd w:id="3184"/>
    </w:p>
    <w:p w:rsidR="003C1280" w:rsidRDefault="003C1280" w:rsidP="001E6055">
      <w:pPr>
        <w:rPr>
          <w:rtl/>
        </w:rPr>
      </w:pPr>
      <w:bookmarkStart w:id="3185" w:name="_ETM_Q21_757283"/>
      <w:bookmarkEnd w:id="3185"/>
    </w:p>
    <w:p w:rsidR="003C1280" w:rsidRDefault="003C1280" w:rsidP="001E6055">
      <w:pPr>
        <w:pStyle w:val="af6"/>
        <w:keepNext/>
        <w:rPr>
          <w:rtl/>
        </w:rPr>
      </w:pPr>
      <w:bookmarkStart w:id="3186" w:name="ET_yor_6595_61"/>
      <w:r w:rsidRPr="00D237B1">
        <w:rPr>
          <w:rStyle w:val="TagStyle"/>
          <w:rtl/>
        </w:rPr>
        <w:t xml:space="preserve"> &lt;&lt; יור &gt;&gt; </w:t>
      </w:r>
      <w:r>
        <w:rPr>
          <w:rtl/>
        </w:rPr>
        <w:t>היו"ר ארז מלול:</w:t>
      </w:r>
      <w:r w:rsidRPr="00D237B1">
        <w:rPr>
          <w:rStyle w:val="TagStyle"/>
          <w:rtl/>
        </w:rPr>
        <w:t xml:space="preserve"> &lt;&lt; יור &gt;&gt;</w:t>
      </w:r>
      <w:r>
        <w:rPr>
          <w:rtl/>
        </w:rPr>
        <w:t xml:space="preserve">   </w:t>
      </w:r>
      <w:bookmarkEnd w:id="3186"/>
    </w:p>
    <w:p w:rsidR="003C1280" w:rsidRDefault="003C1280" w:rsidP="0038083B">
      <w:pPr>
        <w:rPr>
          <w:rtl/>
        </w:rPr>
      </w:pPr>
    </w:p>
    <w:p w:rsidR="003C1280" w:rsidRDefault="003C1280" w:rsidP="001E6055">
      <w:pPr>
        <w:rPr>
          <w:rtl/>
        </w:rPr>
      </w:pPr>
      <w:bookmarkStart w:id="3187" w:name="_ETM_Q21_758127"/>
      <w:bookmarkEnd w:id="3187"/>
      <w:r>
        <w:rPr>
          <w:rFonts w:hint="cs"/>
          <w:rtl/>
        </w:rPr>
        <w:t>שאלו איפה הש</w:t>
      </w:r>
      <w:bookmarkStart w:id="3188" w:name="_ETM_Q21_749354"/>
      <w:bookmarkEnd w:id="3188"/>
      <w:r>
        <w:rPr>
          <w:rFonts w:hint="cs"/>
          <w:rtl/>
        </w:rPr>
        <w:t>ר. הכול בסדר.</w:t>
      </w:r>
      <w:bookmarkStart w:id="3189" w:name="_ETM_Q21_759771"/>
      <w:bookmarkEnd w:id="3189"/>
    </w:p>
    <w:p w:rsidR="003C1280" w:rsidRDefault="003C1280" w:rsidP="001E6055">
      <w:pPr>
        <w:rPr>
          <w:rtl/>
        </w:rPr>
      </w:pPr>
      <w:bookmarkStart w:id="3190" w:name="_ETM_Q21_759861"/>
      <w:bookmarkEnd w:id="3190"/>
    </w:p>
    <w:p w:rsidR="003C1280" w:rsidRDefault="003C1280" w:rsidP="001E6055">
      <w:pPr>
        <w:pStyle w:val="af5"/>
        <w:keepNext/>
        <w:rPr>
          <w:rtl/>
        </w:rPr>
      </w:pPr>
      <w:bookmarkStart w:id="3191" w:name="ET_interruption_5787_62"/>
      <w:r w:rsidRPr="00D237B1">
        <w:rPr>
          <w:rStyle w:val="TagStyle"/>
          <w:rtl/>
        </w:rPr>
        <w:t xml:space="preserve"> &lt;&lt; קריאה &gt;&gt; </w:t>
      </w:r>
      <w:r>
        <w:rPr>
          <w:rtl/>
        </w:rPr>
        <w:t>יוראי להב הרצנו (יש עתיד):</w:t>
      </w:r>
      <w:r w:rsidRPr="00D237B1">
        <w:rPr>
          <w:rStyle w:val="TagStyle"/>
          <w:rtl/>
        </w:rPr>
        <w:t xml:space="preserve"> &lt;&lt; קריאה &gt;&gt;</w:t>
      </w:r>
      <w:r>
        <w:rPr>
          <w:rtl/>
        </w:rPr>
        <w:t xml:space="preserve">   </w:t>
      </w:r>
      <w:bookmarkEnd w:id="3191"/>
    </w:p>
    <w:p w:rsidR="003C1280" w:rsidRDefault="003C1280" w:rsidP="0038083B">
      <w:pPr>
        <w:rPr>
          <w:rtl/>
        </w:rPr>
      </w:pPr>
    </w:p>
    <w:p w:rsidR="003C1280" w:rsidRDefault="003C1280" w:rsidP="001E6055">
      <w:pPr>
        <w:rPr>
          <w:rtl/>
        </w:rPr>
      </w:pPr>
      <w:bookmarkStart w:id="3192" w:name="_ETM_Q21_762348"/>
      <w:bookmarkEnd w:id="3192"/>
      <w:r>
        <w:rPr>
          <w:rFonts w:hint="cs"/>
          <w:rtl/>
        </w:rPr>
        <w:t xml:space="preserve">ראוי שהשר ישב </w:t>
      </w:r>
      <w:bookmarkStart w:id="3193" w:name="_ETM_Q21_750220"/>
      <w:bookmarkEnd w:id="3193"/>
      <w:r>
        <w:rPr>
          <w:rFonts w:hint="cs"/>
          <w:rtl/>
        </w:rPr>
        <w:t xml:space="preserve">אולי ויקשיב </w:t>
      </w:r>
      <w:bookmarkStart w:id="3194" w:name="_ETM_Q21_760617"/>
      <w:bookmarkStart w:id="3195" w:name="_ETM_Q21_766848"/>
      <w:bookmarkEnd w:id="3194"/>
      <w:bookmarkEnd w:id="3195"/>
      <w:r>
        <w:rPr>
          <w:rFonts w:hint="cs"/>
          <w:rtl/>
        </w:rPr>
        <w:t>לנואמים.</w:t>
      </w:r>
    </w:p>
    <w:p w:rsidR="003C1280" w:rsidRDefault="003C1280" w:rsidP="001E6055">
      <w:pPr>
        <w:rPr>
          <w:rtl/>
        </w:rPr>
      </w:pPr>
      <w:bookmarkStart w:id="3196" w:name="_ETM_Q21_766931"/>
      <w:bookmarkEnd w:id="3196"/>
    </w:p>
    <w:p w:rsidR="003C1280" w:rsidRDefault="003C1280" w:rsidP="001E6055">
      <w:pPr>
        <w:pStyle w:val="af5"/>
        <w:keepNext/>
        <w:rPr>
          <w:rtl/>
        </w:rPr>
      </w:pPr>
      <w:bookmarkStart w:id="3197" w:name="_ETM_Q21_767536"/>
      <w:bookmarkStart w:id="3198" w:name="ET_interruption_6345_64"/>
      <w:bookmarkEnd w:id="3197"/>
      <w:r w:rsidRPr="00D237B1">
        <w:rPr>
          <w:rStyle w:val="TagStyle"/>
          <w:rtl/>
        </w:rPr>
        <w:t xml:space="preserve"> &lt;&lt; קריאה &gt;&gt; </w:t>
      </w:r>
      <w:r>
        <w:rPr>
          <w:rtl/>
        </w:rPr>
        <w:t>טלי גוטליב (הליכוד):</w:t>
      </w:r>
      <w:r w:rsidRPr="00D237B1">
        <w:rPr>
          <w:rStyle w:val="TagStyle"/>
          <w:rtl/>
        </w:rPr>
        <w:t xml:space="preserve"> &lt;&lt; קריאה &gt;&gt;</w:t>
      </w:r>
      <w:r>
        <w:rPr>
          <w:rtl/>
        </w:rPr>
        <w:t xml:space="preserve">   </w:t>
      </w:r>
      <w:bookmarkEnd w:id="3198"/>
    </w:p>
    <w:p w:rsidR="003C1280" w:rsidRDefault="003C1280" w:rsidP="0038083B">
      <w:pPr>
        <w:rPr>
          <w:rtl/>
        </w:rPr>
      </w:pPr>
    </w:p>
    <w:p w:rsidR="003C1280" w:rsidRDefault="003C1280" w:rsidP="001E6055">
      <w:pPr>
        <w:rPr>
          <w:rtl/>
        </w:rPr>
      </w:pPr>
      <w:bookmarkStart w:id="3199" w:name="_ETM_Q21_768070"/>
      <w:bookmarkEnd w:id="3199"/>
      <w:r>
        <w:rPr>
          <w:rFonts w:hint="cs"/>
          <w:rtl/>
        </w:rPr>
        <w:t>תפסיקו כבר. לא נעים.</w:t>
      </w:r>
    </w:p>
    <w:p w:rsidR="003C1280" w:rsidRDefault="003C1280" w:rsidP="001E6055">
      <w:pPr>
        <w:rPr>
          <w:rtl/>
        </w:rPr>
      </w:pPr>
    </w:p>
    <w:p w:rsidR="003C1280" w:rsidRDefault="003C1280" w:rsidP="001E6055">
      <w:pPr>
        <w:pStyle w:val="af5"/>
        <w:keepNext/>
        <w:rPr>
          <w:rtl/>
        </w:rPr>
      </w:pPr>
      <w:bookmarkStart w:id="3200" w:name="ET_interruption_5787_79"/>
      <w:r w:rsidRPr="00CE1E06">
        <w:rPr>
          <w:rStyle w:val="TagStyle"/>
          <w:rtl/>
        </w:rPr>
        <w:t xml:space="preserve"> &lt;&lt; קריאה &gt;&gt; </w:t>
      </w:r>
      <w:r>
        <w:rPr>
          <w:rtl/>
        </w:rPr>
        <w:t>יוראי להב הרצנו (יש עתיד):</w:t>
      </w:r>
      <w:r w:rsidRPr="00CE1E06">
        <w:rPr>
          <w:rStyle w:val="TagStyle"/>
          <w:rtl/>
        </w:rPr>
        <w:t xml:space="preserve"> &lt;&lt; קריאה &gt;&gt;</w:t>
      </w:r>
      <w:r>
        <w:rPr>
          <w:rtl/>
        </w:rPr>
        <w:t xml:space="preserve">   </w:t>
      </w:r>
      <w:bookmarkEnd w:id="3200"/>
    </w:p>
    <w:p w:rsidR="003C1280" w:rsidRDefault="003C1280" w:rsidP="0038083B">
      <w:pPr>
        <w:rPr>
          <w:rtl/>
        </w:rPr>
      </w:pPr>
    </w:p>
    <w:p w:rsidR="003C1280" w:rsidRDefault="003C1280" w:rsidP="001E6055">
      <w:pPr>
        <w:rPr>
          <w:rtl/>
        </w:rPr>
      </w:pPr>
      <w:bookmarkStart w:id="3201" w:name="_ETM_Q21_760456"/>
      <w:bookmarkEnd w:id="3201"/>
      <w:r>
        <w:rPr>
          <w:rFonts w:hint="cs"/>
          <w:rtl/>
        </w:rPr>
        <w:t xml:space="preserve">אני רוצה לדבר </w:t>
      </w:r>
      <w:bookmarkStart w:id="3202" w:name="_ETM_Q21_762291"/>
      <w:bookmarkEnd w:id="3202"/>
      <w:r>
        <w:rPr>
          <w:rFonts w:hint="cs"/>
          <w:rtl/>
        </w:rPr>
        <w:t xml:space="preserve">לשר. </w:t>
      </w:r>
    </w:p>
    <w:p w:rsidR="003C1280" w:rsidRDefault="003C1280" w:rsidP="001E6055">
      <w:pPr>
        <w:rPr>
          <w:rtl/>
        </w:rPr>
      </w:pPr>
    </w:p>
    <w:p w:rsidR="003C1280" w:rsidRDefault="003C1280" w:rsidP="001E6055">
      <w:pPr>
        <w:pStyle w:val="af5"/>
        <w:keepNext/>
        <w:rPr>
          <w:rtl/>
        </w:rPr>
      </w:pPr>
      <w:bookmarkStart w:id="3203" w:name="ET_interruption_6345_80"/>
      <w:r w:rsidRPr="00CE1E06">
        <w:rPr>
          <w:rStyle w:val="TagStyle"/>
          <w:rtl/>
        </w:rPr>
        <w:t xml:space="preserve"> &lt;&lt; קריאה &gt;&gt; </w:t>
      </w:r>
      <w:r>
        <w:rPr>
          <w:rtl/>
        </w:rPr>
        <w:t>טלי גוטליב (הליכוד):</w:t>
      </w:r>
      <w:r w:rsidRPr="00CE1E06">
        <w:rPr>
          <w:rStyle w:val="TagStyle"/>
          <w:rtl/>
        </w:rPr>
        <w:t xml:space="preserve"> &lt;&lt; קריאה &gt;&gt;</w:t>
      </w:r>
      <w:r>
        <w:rPr>
          <w:rtl/>
        </w:rPr>
        <w:t xml:space="preserve">   </w:t>
      </w:r>
      <w:bookmarkEnd w:id="3203"/>
    </w:p>
    <w:p w:rsidR="003C1280" w:rsidRDefault="003C1280" w:rsidP="0038083B">
      <w:pPr>
        <w:rPr>
          <w:rtl/>
        </w:rPr>
      </w:pPr>
    </w:p>
    <w:p w:rsidR="003C1280" w:rsidRDefault="003C1280" w:rsidP="001E6055">
      <w:pPr>
        <w:rPr>
          <w:rtl/>
        </w:rPr>
      </w:pPr>
      <w:bookmarkStart w:id="3204" w:name="_ETM_Q21_760090"/>
      <w:bookmarkStart w:id="3205" w:name="_ETM_Q21_760121"/>
      <w:bookmarkEnd w:id="3204"/>
      <w:bookmarkEnd w:id="3205"/>
      <w:r>
        <w:rPr>
          <w:rFonts w:hint="cs"/>
          <w:rtl/>
        </w:rPr>
        <w:t>בהצלחה.</w:t>
      </w:r>
    </w:p>
    <w:p w:rsidR="003C1280" w:rsidRDefault="003C1280" w:rsidP="001E6055">
      <w:pPr>
        <w:rPr>
          <w:rtl/>
        </w:rPr>
      </w:pPr>
    </w:p>
    <w:p w:rsidR="003C1280" w:rsidRDefault="003C1280" w:rsidP="001E6055">
      <w:pPr>
        <w:pStyle w:val="af5"/>
        <w:keepNext/>
        <w:rPr>
          <w:rtl/>
        </w:rPr>
      </w:pPr>
      <w:bookmarkStart w:id="3206" w:name="ET_interruption_5787_65"/>
      <w:r w:rsidRPr="00D237B1">
        <w:rPr>
          <w:rStyle w:val="TagStyle"/>
          <w:rtl/>
        </w:rPr>
        <w:t xml:space="preserve"> &lt;&lt; קריאה &gt;&gt; </w:t>
      </w:r>
      <w:r>
        <w:rPr>
          <w:rtl/>
        </w:rPr>
        <w:t>יוראי להב הרצנו (יש עתיד):</w:t>
      </w:r>
      <w:r w:rsidRPr="00D237B1">
        <w:rPr>
          <w:rStyle w:val="TagStyle"/>
          <w:rtl/>
        </w:rPr>
        <w:t xml:space="preserve"> &lt;&lt; קריאה &gt;&gt;</w:t>
      </w:r>
      <w:r>
        <w:rPr>
          <w:rtl/>
        </w:rPr>
        <w:t xml:space="preserve">   </w:t>
      </w:r>
      <w:bookmarkEnd w:id="3206"/>
    </w:p>
    <w:p w:rsidR="003C1280" w:rsidRDefault="003C1280" w:rsidP="0038083B">
      <w:pPr>
        <w:rPr>
          <w:rtl/>
        </w:rPr>
      </w:pPr>
    </w:p>
    <w:p w:rsidR="003C1280" w:rsidRDefault="003C1280" w:rsidP="001E6055">
      <w:pPr>
        <w:rPr>
          <w:rtl/>
        </w:rPr>
      </w:pPr>
      <w:bookmarkStart w:id="3207" w:name="_ETM_Q21_766776"/>
      <w:bookmarkEnd w:id="3207"/>
      <w:r>
        <w:rPr>
          <w:rFonts w:hint="cs"/>
          <w:rtl/>
        </w:rPr>
        <w:t xml:space="preserve">גם אלייך, אגב. </w:t>
      </w:r>
    </w:p>
    <w:p w:rsidR="003C1280" w:rsidRDefault="003C1280" w:rsidP="001E6055">
      <w:pPr>
        <w:rPr>
          <w:rtl/>
        </w:rPr>
      </w:pPr>
    </w:p>
    <w:p w:rsidR="003C1280" w:rsidRDefault="003C1280" w:rsidP="001E6055">
      <w:pPr>
        <w:pStyle w:val="af5"/>
        <w:keepNext/>
        <w:rPr>
          <w:rtl/>
        </w:rPr>
      </w:pPr>
      <w:bookmarkStart w:id="3208" w:name="ET_interruption_6345_81"/>
      <w:r w:rsidRPr="00CE1E06">
        <w:rPr>
          <w:rStyle w:val="TagStyle"/>
          <w:rtl/>
        </w:rPr>
        <w:t xml:space="preserve"> &lt;&lt; קריאה &gt;&gt; </w:t>
      </w:r>
      <w:r>
        <w:rPr>
          <w:rtl/>
        </w:rPr>
        <w:t>טלי גוטליב (הליכוד):</w:t>
      </w:r>
      <w:r w:rsidRPr="00CE1E06">
        <w:rPr>
          <w:rStyle w:val="TagStyle"/>
          <w:rtl/>
        </w:rPr>
        <w:t xml:space="preserve"> &lt;&lt; קריאה &gt;&gt;</w:t>
      </w:r>
      <w:r>
        <w:rPr>
          <w:rtl/>
        </w:rPr>
        <w:t xml:space="preserve">   </w:t>
      </w:r>
      <w:bookmarkEnd w:id="3208"/>
    </w:p>
    <w:p w:rsidR="003C1280" w:rsidRDefault="003C1280" w:rsidP="0038083B">
      <w:pPr>
        <w:rPr>
          <w:rtl/>
        </w:rPr>
      </w:pPr>
    </w:p>
    <w:p w:rsidR="003C1280" w:rsidRDefault="003C1280" w:rsidP="001E6055">
      <w:pPr>
        <w:rPr>
          <w:rtl/>
        </w:rPr>
      </w:pPr>
      <w:r>
        <w:rPr>
          <w:rFonts w:hint="cs"/>
          <w:rtl/>
        </w:rPr>
        <w:t>בהצלחה.</w:t>
      </w:r>
      <w:bookmarkStart w:id="3209" w:name="_ETM_Q21_766225"/>
      <w:bookmarkEnd w:id="3209"/>
    </w:p>
    <w:p w:rsidR="003C1280" w:rsidRDefault="003C1280" w:rsidP="001E6055">
      <w:pPr>
        <w:rPr>
          <w:rtl/>
        </w:rPr>
      </w:pPr>
      <w:bookmarkStart w:id="3210" w:name="_ETM_Q21_766306"/>
      <w:bookmarkEnd w:id="3210"/>
    </w:p>
    <w:p w:rsidR="003C1280" w:rsidRDefault="003C1280" w:rsidP="001E6055">
      <w:pPr>
        <w:pStyle w:val="af5"/>
        <w:keepNext/>
        <w:rPr>
          <w:rtl/>
        </w:rPr>
      </w:pPr>
      <w:bookmarkStart w:id="3211" w:name="ET_interruption_5787_82"/>
      <w:r w:rsidRPr="00CE1E06">
        <w:rPr>
          <w:rStyle w:val="TagStyle"/>
          <w:rtl/>
        </w:rPr>
        <w:t xml:space="preserve"> &lt;&lt; קריאה &gt;&gt; </w:t>
      </w:r>
      <w:r>
        <w:rPr>
          <w:rtl/>
        </w:rPr>
        <w:t>יוראי להב הרצנו (יש עתיד):</w:t>
      </w:r>
      <w:r w:rsidRPr="00CE1E06">
        <w:rPr>
          <w:rStyle w:val="TagStyle"/>
          <w:rtl/>
        </w:rPr>
        <w:t xml:space="preserve"> &lt;&lt; קריאה &gt;&gt;</w:t>
      </w:r>
      <w:r>
        <w:rPr>
          <w:rtl/>
        </w:rPr>
        <w:t xml:space="preserve">   </w:t>
      </w:r>
      <w:bookmarkEnd w:id="3211"/>
    </w:p>
    <w:p w:rsidR="003C1280" w:rsidRDefault="003C1280" w:rsidP="0038083B">
      <w:pPr>
        <w:rPr>
          <w:rtl/>
        </w:rPr>
      </w:pPr>
    </w:p>
    <w:p w:rsidR="003C1280" w:rsidRDefault="003C1280" w:rsidP="001E6055">
      <w:pPr>
        <w:rPr>
          <w:rtl/>
        </w:rPr>
      </w:pPr>
      <w:r>
        <w:rPr>
          <w:rFonts w:hint="cs"/>
          <w:rtl/>
        </w:rPr>
        <w:t xml:space="preserve">אני הולך לדבר על נושא </w:t>
      </w:r>
      <w:bookmarkStart w:id="3212" w:name="_ETM_Q21_768660"/>
      <w:bookmarkEnd w:id="3212"/>
      <w:r>
        <w:rPr>
          <w:rFonts w:hint="cs"/>
          <w:rtl/>
        </w:rPr>
        <w:t xml:space="preserve">סביבתי. </w:t>
      </w:r>
    </w:p>
    <w:p w:rsidR="003C1280" w:rsidRDefault="003C1280" w:rsidP="001E6055">
      <w:pPr>
        <w:rPr>
          <w:rtl/>
        </w:rPr>
      </w:pPr>
      <w:bookmarkStart w:id="3213" w:name="_ETM_Q21_773812"/>
      <w:bookmarkStart w:id="3214" w:name="_ETM_Q21_773895"/>
      <w:bookmarkEnd w:id="3213"/>
      <w:bookmarkEnd w:id="3214"/>
    </w:p>
    <w:p w:rsidR="003C1280" w:rsidRDefault="003C1280" w:rsidP="001E6055">
      <w:pPr>
        <w:pStyle w:val="a4"/>
        <w:keepNext/>
        <w:rPr>
          <w:rtl/>
        </w:rPr>
      </w:pPr>
      <w:bookmarkStart w:id="3215" w:name="ET_speaker_6149_66"/>
      <w:r w:rsidRPr="00D237B1">
        <w:rPr>
          <w:rStyle w:val="TagStyle"/>
          <w:rtl/>
        </w:rPr>
        <w:t xml:space="preserve"> &lt;&lt; דובר &gt;&gt; </w:t>
      </w:r>
      <w:bookmarkStart w:id="3216" w:name="_Toc184727316"/>
      <w:bookmarkStart w:id="3217" w:name="_Toc184729067"/>
      <w:r>
        <w:rPr>
          <w:rtl/>
        </w:rPr>
        <w:t>גלית דיסטל אטבריאן (הליכוד):</w:t>
      </w:r>
      <w:bookmarkEnd w:id="3216"/>
      <w:bookmarkEnd w:id="3217"/>
      <w:r w:rsidRPr="00D237B1">
        <w:rPr>
          <w:rStyle w:val="TagStyle"/>
          <w:rtl/>
        </w:rPr>
        <w:t xml:space="preserve"> &lt;&lt; דובר &gt;&gt;</w:t>
      </w:r>
      <w:r>
        <w:rPr>
          <w:rtl/>
        </w:rPr>
        <w:t xml:space="preserve">   </w:t>
      </w:r>
      <w:bookmarkEnd w:id="3215"/>
    </w:p>
    <w:p w:rsidR="003C1280" w:rsidRDefault="003C1280" w:rsidP="0038083B">
      <w:pPr>
        <w:rPr>
          <w:rtl/>
        </w:rPr>
      </w:pPr>
    </w:p>
    <w:p w:rsidR="003C1280" w:rsidRDefault="003C1280" w:rsidP="00ED667C">
      <w:pPr>
        <w:rPr>
          <w:rtl/>
        </w:rPr>
      </w:pPr>
      <w:r>
        <w:rPr>
          <w:rFonts w:hint="cs"/>
          <w:rtl/>
        </w:rPr>
        <w:t xml:space="preserve">תודה רבה, אדוני היושב-ראש. אם היה לי שקל </w:t>
      </w:r>
      <w:bookmarkStart w:id="3218" w:name="_ETM_Q21_772583"/>
      <w:bookmarkEnd w:id="3218"/>
      <w:r>
        <w:rPr>
          <w:rFonts w:hint="cs"/>
          <w:rtl/>
        </w:rPr>
        <w:t xml:space="preserve">על כל פעם ששמעתי בשנה האחרונה שנתניהו מונע בגלל שיקולים </w:t>
      </w:r>
      <w:bookmarkStart w:id="3219" w:name="_ETM_Q21_777023"/>
      <w:bookmarkEnd w:id="3219"/>
      <w:r>
        <w:rPr>
          <w:rFonts w:hint="cs"/>
          <w:rtl/>
        </w:rPr>
        <w:t xml:space="preserve">פוליטיים בתקשורת </w:t>
      </w:r>
      <w:r>
        <w:rPr>
          <w:rFonts w:hint="eastAsia"/>
          <w:rtl/>
        </w:rPr>
        <w:t xml:space="preserve">– </w:t>
      </w:r>
      <w:r>
        <w:rPr>
          <w:rFonts w:hint="cs"/>
          <w:rtl/>
        </w:rPr>
        <w:t>אסדת קידוח מהבוקר עד הערב פה במליאה: נתניהו משמר את הקואליציה המופרעת שלו; נתניהו עושה הכול למען</w:t>
      </w:r>
      <w:bookmarkStart w:id="3220" w:name="_ETM_Q21_785850"/>
      <w:bookmarkEnd w:id="3220"/>
      <w:r>
        <w:rPr>
          <w:rFonts w:hint="cs"/>
          <w:rtl/>
        </w:rPr>
        <w:t xml:space="preserve"> הישרדותו הפוליטית </w:t>
      </w:r>
      <w:r>
        <w:rPr>
          <w:rFonts w:hint="eastAsia"/>
          <w:rtl/>
        </w:rPr>
        <w:t>–</w:t>
      </w:r>
      <w:r>
        <w:rPr>
          <w:rFonts w:hint="cs"/>
          <w:rtl/>
        </w:rPr>
        <w:t xml:space="preserve"> ואללה, ברגע של כנות, אני מסכימה איתכם. </w:t>
      </w:r>
      <w:bookmarkStart w:id="3221" w:name="_ETM_Q21_795513"/>
      <w:bookmarkEnd w:id="3221"/>
      <w:r>
        <w:rPr>
          <w:rFonts w:hint="cs"/>
          <w:rtl/>
        </w:rPr>
        <w:t xml:space="preserve">נתניהו פועל אך ורק מתוך שיקולים פוליטיים. </w:t>
      </w:r>
      <w:bookmarkStart w:id="3222" w:name="TOR_Q22"/>
      <w:bookmarkStart w:id="3223" w:name="_ETM_Q22_117659"/>
      <w:bookmarkEnd w:id="3222"/>
      <w:bookmarkEnd w:id="3223"/>
    </w:p>
    <w:p w:rsidR="003C1280" w:rsidRDefault="003C1280" w:rsidP="008A6528">
      <w:pPr>
        <w:rPr>
          <w:rtl/>
        </w:rPr>
      </w:pPr>
    </w:p>
    <w:p w:rsidR="003C1280" w:rsidRDefault="003C1280" w:rsidP="00ED667C">
      <w:pPr>
        <w:rPr>
          <w:rtl/>
        </w:rPr>
      </w:pPr>
      <w:proofErr w:type="spellStart"/>
      <w:r>
        <w:rPr>
          <w:rFonts w:hint="cs"/>
          <w:rtl/>
        </w:rPr>
        <w:t>אממה</w:t>
      </w:r>
      <w:proofErr w:type="spellEnd"/>
      <w:r>
        <w:rPr>
          <w:rFonts w:hint="cs"/>
          <w:rtl/>
        </w:rPr>
        <w:t>?</w:t>
      </w:r>
      <w:bookmarkStart w:id="3224" w:name="_ETM_Q22_191084"/>
      <w:bookmarkEnd w:id="3224"/>
      <w:r>
        <w:rPr>
          <w:rFonts w:hint="cs"/>
          <w:rtl/>
        </w:rPr>
        <w:t xml:space="preserve"> אני חולה על השיקולים הפוליטיים של נתניה</w:t>
      </w:r>
      <w:bookmarkStart w:id="3225" w:name="_ETM_Q22_199904"/>
      <w:bookmarkEnd w:id="3225"/>
      <w:r>
        <w:rPr>
          <w:rFonts w:hint="cs"/>
          <w:rtl/>
        </w:rPr>
        <w:t>ו.</w:t>
      </w:r>
      <w:bookmarkStart w:id="3226" w:name="_ETM_Q22_204178"/>
      <w:bookmarkStart w:id="3227" w:name="_ETM_Q22_204247"/>
      <w:bookmarkStart w:id="3228" w:name="_ETM_Q22_204354"/>
      <w:bookmarkStart w:id="3229" w:name="_ETM_Q22_204409"/>
      <w:bookmarkEnd w:id="3226"/>
      <w:bookmarkEnd w:id="3227"/>
      <w:bookmarkEnd w:id="3228"/>
      <w:bookmarkEnd w:id="3229"/>
      <w:r>
        <w:rPr>
          <w:rFonts w:hint="cs"/>
          <w:rtl/>
        </w:rPr>
        <w:t xml:space="preserve"> שימו לב לאן </w:t>
      </w:r>
      <w:bookmarkStart w:id="3230" w:name="_ETM_Q22_206594"/>
      <w:bookmarkEnd w:id="3230"/>
      <w:r>
        <w:rPr>
          <w:rFonts w:hint="cs"/>
          <w:rtl/>
        </w:rPr>
        <w:t xml:space="preserve">הובילו </w:t>
      </w:r>
      <w:bookmarkStart w:id="3231" w:name="_ETM_Q22_202905"/>
      <w:bookmarkEnd w:id="3231"/>
      <w:r>
        <w:rPr>
          <w:rFonts w:hint="cs"/>
          <w:rtl/>
        </w:rPr>
        <w:t xml:space="preserve">את מדינת ישראל השיקולים הפוליטיים </w:t>
      </w:r>
      <w:bookmarkStart w:id="3232" w:name="_ETM_Q22_204725"/>
      <w:bookmarkEnd w:id="3232"/>
      <w:r>
        <w:rPr>
          <w:rFonts w:hint="cs"/>
          <w:rtl/>
        </w:rPr>
        <w:t xml:space="preserve">של נתניהו </w:t>
      </w:r>
      <w:r>
        <w:rPr>
          <w:rtl/>
        </w:rPr>
        <w:t>–</w:t>
      </w:r>
      <w:bookmarkStart w:id="3233" w:name="_ETM_Q22_207834"/>
      <w:bookmarkEnd w:id="3233"/>
      <w:r>
        <w:rPr>
          <w:rFonts w:hint="cs"/>
          <w:rtl/>
        </w:rPr>
        <w:t xml:space="preserve"> אפקט הדומינו, טק </w:t>
      </w:r>
      <w:proofErr w:type="spellStart"/>
      <w:r>
        <w:rPr>
          <w:rFonts w:hint="cs"/>
          <w:rtl/>
        </w:rPr>
        <w:t>טק</w:t>
      </w:r>
      <w:proofErr w:type="spellEnd"/>
      <w:r>
        <w:rPr>
          <w:rFonts w:hint="cs"/>
          <w:rtl/>
        </w:rPr>
        <w:t xml:space="preserve"> </w:t>
      </w:r>
      <w:proofErr w:type="spellStart"/>
      <w:r>
        <w:rPr>
          <w:rFonts w:hint="cs"/>
          <w:rtl/>
        </w:rPr>
        <w:t>טק</w:t>
      </w:r>
      <w:bookmarkStart w:id="3234" w:name="_ETM_Q22_210055"/>
      <w:bookmarkEnd w:id="3234"/>
      <w:proofErr w:type="spellEnd"/>
      <w:r>
        <w:rPr>
          <w:rFonts w:hint="cs"/>
          <w:rtl/>
        </w:rPr>
        <w:t xml:space="preserve">, </w:t>
      </w:r>
      <w:bookmarkStart w:id="3235" w:name="_ETM_Q22_209635"/>
      <w:bookmarkEnd w:id="3235"/>
      <w:r>
        <w:rPr>
          <w:rFonts w:hint="cs"/>
          <w:rtl/>
        </w:rPr>
        <w:t xml:space="preserve">סנוואר נופל, דף </w:t>
      </w:r>
      <w:bookmarkStart w:id="3236" w:name="_ETM_Q22_215456"/>
      <w:bookmarkEnd w:id="3236"/>
      <w:r>
        <w:rPr>
          <w:rFonts w:hint="cs"/>
          <w:rtl/>
        </w:rPr>
        <w:t>נופל, ורק מתוך השיקולים ה</w:t>
      </w:r>
      <w:bookmarkStart w:id="3237" w:name="_ETM_Q22_213405"/>
      <w:bookmarkEnd w:id="3237"/>
      <w:r>
        <w:rPr>
          <w:rFonts w:hint="cs"/>
          <w:rtl/>
        </w:rPr>
        <w:t xml:space="preserve">פוליטיים של נתניהו. גנץ, שנטול שיקולים פוליטיים בכלל, </w:t>
      </w:r>
      <w:bookmarkStart w:id="3238" w:name="_ETM_Q22_217935"/>
      <w:bookmarkEnd w:id="3238"/>
      <w:r>
        <w:rPr>
          <w:rFonts w:hint="cs"/>
          <w:rtl/>
        </w:rPr>
        <w:t>רצה להפסיק את המלחמה ולחזור עוד שנתיים</w:t>
      </w:r>
      <w:bookmarkStart w:id="3239" w:name="_ETM_Q22_220465"/>
      <w:bookmarkStart w:id="3240" w:name="_ETM_Q22_217375"/>
      <w:bookmarkEnd w:id="3239"/>
      <w:bookmarkEnd w:id="3240"/>
      <w:r>
        <w:rPr>
          <w:rFonts w:hint="cs"/>
          <w:rtl/>
        </w:rPr>
        <w:t>. נתניהו,</w:t>
      </w:r>
      <w:bookmarkStart w:id="3241" w:name="_ETM_Q22_225755"/>
      <w:bookmarkEnd w:id="3241"/>
      <w:r>
        <w:rPr>
          <w:rFonts w:hint="cs"/>
          <w:rtl/>
        </w:rPr>
        <w:t xml:space="preserve"> משיקולים פוליטיים, </w:t>
      </w:r>
      <w:bookmarkStart w:id="3242" w:name="_ETM_Q22_223974"/>
      <w:bookmarkEnd w:id="3242"/>
      <w:r>
        <w:rPr>
          <w:rFonts w:hint="cs"/>
          <w:rtl/>
        </w:rPr>
        <w:t>נגד כל העולם, ליטרלי כל העולם,</w:t>
      </w:r>
      <w:bookmarkStart w:id="3243" w:name="_ETM_Q22_231626"/>
      <w:bookmarkEnd w:id="3243"/>
      <w:r>
        <w:rPr>
          <w:rFonts w:hint="cs"/>
          <w:rtl/>
        </w:rPr>
        <w:t xml:space="preserve"> כל העולם</w:t>
      </w:r>
      <w:bookmarkStart w:id="3244" w:name="_ETM_Q22_229204"/>
      <w:bookmarkEnd w:id="3244"/>
      <w:r>
        <w:rPr>
          <w:rFonts w:hint="cs"/>
          <w:rtl/>
        </w:rPr>
        <w:t xml:space="preserve"> </w:t>
      </w:r>
      <w:r>
        <w:rPr>
          <w:rFonts w:hint="eastAsia"/>
          <w:rtl/>
        </w:rPr>
        <w:t>–</w:t>
      </w:r>
      <w:r>
        <w:rPr>
          <w:rFonts w:hint="cs"/>
          <w:rtl/>
        </w:rPr>
        <w:t xml:space="preserve"> אדם אחד מתעקש להמשיך במלחמה, מחסל את ס</w:t>
      </w:r>
      <w:bookmarkStart w:id="3245" w:name="_ETM_Q22_233095"/>
      <w:bookmarkEnd w:id="3245"/>
      <w:r>
        <w:rPr>
          <w:rFonts w:hint="cs"/>
          <w:rtl/>
        </w:rPr>
        <w:t>נוואר</w:t>
      </w:r>
      <w:bookmarkStart w:id="3246" w:name="_ETM_Q22_230845"/>
      <w:bookmarkEnd w:id="3246"/>
      <w:r>
        <w:rPr>
          <w:rFonts w:hint="cs"/>
          <w:rtl/>
        </w:rPr>
        <w:t xml:space="preserve">. </w:t>
      </w:r>
      <w:bookmarkStart w:id="3247" w:name="_ETM_Q22_231410"/>
      <w:bookmarkEnd w:id="3247"/>
      <w:r>
        <w:rPr>
          <w:rFonts w:hint="cs"/>
          <w:rtl/>
        </w:rPr>
        <w:t xml:space="preserve">אין יותר מצב </w:t>
      </w:r>
      <w:proofErr w:type="spellStart"/>
      <w:r>
        <w:rPr>
          <w:rFonts w:hint="cs"/>
          <w:rtl/>
        </w:rPr>
        <w:t>שסנוואר</w:t>
      </w:r>
      <w:proofErr w:type="spellEnd"/>
      <w:r>
        <w:rPr>
          <w:rFonts w:hint="cs"/>
          <w:rtl/>
        </w:rPr>
        <w:t xml:space="preserve"> </w:t>
      </w:r>
      <w:bookmarkStart w:id="3248" w:name="_ETM_Q22_235185"/>
      <w:bookmarkEnd w:id="3248"/>
      <w:r>
        <w:rPr>
          <w:rFonts w:hint="cs"/>
          <w:rtl/>
        </w:rPr>
        <w:t>יצא עם וי</w:t>
      </w:r>
      <w:bookmarkStart w:id="3249" w:name="_ETM_Q22_236066"/>
      <w:bookmarkEnd w:id="3249"/>
      <w:r>
        <w:rPr>
          <w:rFonts w:hint="cs"/>
          <w:rtl/>
        </w:rPr>
        <w:t xml:space="preserve"> מהמנהרות </w:t>
      </w:r>
      <w:r>
        <w:rPr>
          <w:rtl/>
        </w:rPr>
        <w:t>–</w:t>
      </w:r>
      <w:r>
        <w:rPr>
          <w:rFonts w:hint="cs"/>
          <w:rtl/>
        </w:rPr>
        <w:t xml:space="preserve"> חוסל. דף חוסל</w:t>
      </w:r>
      <w:bookmarkStart w:id="3250" w:name="_ETM_Q22_237195"/>
      <w:bookmarkEnd w:id="3250"/>
      <w:r>
        <w:rPr>
          <w:rFonts w:hint="cs"/>
          <w:rtl/>
        </w:rPr>
        <w:t>. נסראללה חוסל.</w:t>
      </w:r>
      <w:bookmarkStart w:id="3251" w:name="_ETM_Q22_246909"/>
      <w:bookmarkEnd w:id="3251"/>
    </w:p>
    <w:p w:rsidR="003C1280" w:rsidRDefault="003C1280" w:rsidP="001E6055">
      <w:pPr>
        <w:rPr>
          <w:rtl/>
        </w:rPr>
      </w:pPr>
      <w:bookmarkStart w:id="3252" w:name="_ETM_Q22_246986"/>
      <w:bookmarkEnd w:id="3252"/>
    </w:p>
    <w:p w:rsidR="003C1280" w:rsidRDefault="003C1280" w:rsidP="00ED667C">
      <w:pPr>
        <w:rPr>
          <w:rtl/>
        </w:rPr>
      </w:pPr>
      <w:bookmarkStart w:id="3253" w:name="_ETM_Q22_247085"/>
      <w:bookmarkStart w:id="3254" w:name="_ETM_Q22_247143"/>
      <w:bookmarkEnd w:id="3253"/>
      <w:bookmarkEnd w:id="3254"/>
      <w:r>
        <w:rPr>
          <w:rFonts w:hint="cs"/>
          <w:rtl/>
        </w:rPr>
        <w:t xml:space="preserve">מאות מיליוני </w:t>
      </w:r>
      <w:bookmarkStart w:id="3255" w:name="_ETM_Q22_243496"/>
      <w:bookmarkEnd w:id="3255"/>
      <w:r>
        <w:rPr>
          <w:rFonts w:hint="cs"/>
          <w:rtl/>
        </w:rPr>
        <w:t xml:space="preserve">הדולרים שאיראן השקיעה בציר השיעי </w:t>
      </w:r>
      <w:bookmarkStart w:id="3256" w:name="_ETM_Q22_250938"/>
      <w:bookmarkEnd w:id="3256"/>
      <w:r>
        <w:rPr>
          <w:rFonts w:hint="cs"/>
          <w:rtl/>
        </w:rPr>
        <w:t xml:space="preserve">המרושע שפשוט חנק </w:t>
      </w:r>
      <w:bookmarkStart w:id="3257" w:name="_ETM_Q22_249526"/>
      <w:bookmarkEnd w:id="3257"/>
      <w:r>
        <w:rPr>
          <w:rFonts w:hint="cs"/>
          <w:rtl/>
        </w:rPr>
        <w:t xml:space="preserve">את ישראל </w:t>
      </w:r>
      <w:r>
        <w:rPr>
          <w:rFonts w:hint="eastAsia"/>
          <w:rtl/>
        </w:rPr>
        <w:t>–</w:t>
      </w:r>
      <w:r>
        <w:rPr>
          <w:rFonts w:hint="cs"/>
          <w:rtl/>
        </w:rPr>
        <w:t xml:space="preserve"> טק </w:t>
      </w:r>
      <w:proofErr w:type="spellStart"/>
      <w:r>
        <w:rPr>
          <w:rFonts w:hint="cs"/>
          <w:rtl/>
        </w:rPr>
        <w:t>טק</w:t>
      </w:r>
      <w:proofErr w:type="spellEnd"/>
      <w:r>
        <w:rPr>
          <w:rFonts w:hint="cs"/>
          <w:rtl/>
        </w:rPr>
        <w:t xml:space="preserve"> </w:t>
      </w:r>
      <w:proofErr w:type="spellStart"/>
      <w:r>
        <w:rPr>
          <w:rFonts w:hint="cs"/>
          <w:rtl/>
        </w:rPr>
        <w:t>טק</w:t>
      </w:r>
      <w:proofErr w:type="spellEnd"/>
      <w:r>
        <w:rPr>
          <w:rFonts w:hint="cs"/>
          <w:rtl/>
        </w:rPr>
        <w:t>, חוסל</w:t>
      </w:r>
      <w:bookmarkStart w:id="3258" w:name="_ETM_Q22_250956"/>
      <w:bookmarkEnd w:id="3258"/>
      <w:r w:rsidR="00ED667C">
        <w:rPr>
          <w:rFonts w:hint="cs"/>
          <w:rtl/>
        </w:rPr>
        <w:t>,</w:t>
      </w:r>
      <w:r>
        <w:rPr>
          <w:rFonts w:hint="cs"/>
          <w:rtl/>
        </w:rPr>
        <w:t xml:space="preserve"> והכול </w:t>
      </w:r>
      <w:bookmarkStart w:id="3259" w:name="_ETM_Q22_252037"/>
      <w:bookmarkEnd w:id="3259"/>
      <w:r>
        <w:rPr>
          <w:rFonts w:hint="cs"/>
          <w:rtl/>
        </w:rPr>
        <w:t xml:space="preserve">אך ורק מתוך השיקולים הפוליטיים </w:t>
      </w:r>
      <w:bookmarkStart w:id="3260" w:name="_ETM_Q22_256746"/>
      <w:bookmarkEnd w:id="3260"/>
      <w:r>
        <w:rPr>
          <w:rFonts w:hint="cs"/>
          <w:rtl/>
        </w:rPr>
        <w:t>של נתניהו. מתוך השיקול</w:t>
      </w:r>
      <w:bookmarkStart w:id="3261" w:name="_ETM_Q22_260397"/>
      <w:bookmarkEnd w:id="3261"/>
      <w:r>
        <w:rPr>
          <w:rFonts w:hint="cs"/>
          <w:rtl/>
        </w:rPr>
        <w:t>ים הפוליטיים</w:t>
      </w:r>
      <w:bookmarkStart w:id="3262" w:name="_ETM_Q22_265550"/>
      <w:bookmarkEnd w:id="3262"/>
      <w:r>
        <w:rPr>
          <w:rFonts w:hint="cs"/>
          <w:rtl/>
        </w:rPr>
        <w:t xml:space="preserve"> של נתניהו </w:t>
      </w:r>
      <w:bookmarkStart w:id="3263" w:name="_ETM_Q22_261447"/>
      <w:bookmarkEnd w:id="3263"/>
      <w:r>
        <w:rPr>
          <w:rFonts w:hint="cs"/>
          <w:rtl/>
        </w:rPr>
        <w:t xml:space="preserve">היו גם הסכמי אברהם. זאת אומרת שהשיקולים הפוליטיים </w:t>
      </w:r>
      <w:bookmarkStart w:id="3264" w:name="_ETM_Q22_271488"/>
      <w:bookmarkEnd w:id="3264"/>
      <w:r>
        <w:rPr>
          <w:rFonts w:hint="cs"/>
          <w:rtl/>
        </w:rPr>
        <w:t xml:space="preserve">של </w:t>
      </w:r>
      <w:bookmarkStart w:id="3265" w:name="_ETM_Q22_267117"/>
      <w:bookmarkEnd w:id="3265"/>
      <w:r>
        <w:rPr>
          <w:rFonts w:hint="cs"/>
          <w:rtl/>
        </w:rPr>
        <w:t xml:space="preserve">נתניהו, אדם אחד מול כל העולם, פשוט שינו </w:t>
      </w:r>
      <w:bookmarkStart w:id="3266" w:name="_ETM_Q22_270647"/>
      <w:bookmarkEnd w:id="3266"/>
      <w:r>
        <w:rPr>
          <w:rFonts w:hint="cs"/>
          <w:rtl/>
        </w:rPr>
        <w:t>את</w:t>
      </w:r>
      <w:bookmarkStart w:id="3267" w:name="_ETM_Q22_270980"/>
      <w:bookmarkEnd w:id="3267"/>
      <w:r>
        <w:rPr>
          <w:rFonts w:hint="cs"/>
          <w:rtl/>
        </w:rPr>
        <w:t xml:space="preserve"> המזרח התיכון.</w:t>
      </w:r>
    </w:p>
    <w:p w:rsidR="003C1280" w:rsidRDefault="003C1280" w:rsidP="001E6055">
      <w:pPr>
        <w:rPr>
          <w:rtl/>
        </w:rPr>
      </w:pPr>
    </w:p>
    <w:p w:rsidR="003C1280" w:rsidRDefault="003C1280" w:rsidP="00ED667C">
      <w:pPr>
        <w:rPr>
          <w:rtl/>
        </w:rPr>
      </w:pPr>
      <w:bookmarkStart w:id="3268" w:name="_ETM_Q22_292616"/>
      <w:bookmarkEnd w:id="3268"/>
      <w:r>
        <w:rPr>
          <w:rFonts w:hint="cs"/>
          <w:rtl/>
        </w:rPr>
        <w:t>את זה לא רק אני אומרת</w:t>
      </w:r>
      <w:bookmarkStart w:id="3269" w:name="_ETM_Q22_273277"/>
      <w:bookmarkStart w:id="3270" w:name="_ETM_Q22_273601"/>
      <w:bookmarkEnd w:id="3269"/>
      <w:bookmarkEnd w:id="3270"/>
      <w:r w:rsidR="00ED667C">
        <w:rPr>
          <w:rFonts w:hint="cs"/>
          <w:rtl/>
        </w:rPr>
        <w:t>,</w:t>
      </w:r>
      <w:r>
        <w:rPr>
          <w:rFonts w:hint="cs"/>
          <w:rtl/>
        </w:rPr>
        <w:t xml:space="preserve"> את זה אני קוראת </w:t>
      </w:r>
      <w:bookmarkStart w:id="3271" w:name="_ETM_Q22_274347"/>
      <w:bookmarkEnd w:id="3271"/>
      <w:r>
        <w:rPr>
          <w:rFonts w:hint="cs"/>
          <w:rtl/>
        </w:rPr>
        <w:t>היום גם בתקשורת הערבית</w:t>
      </w:r>
      <w:r w:rsidR="00ED667C">
        <w:rPr>
          <w:rFonts w:hint="cs"/>
          <w:rtl/>
        </w:rPr>
        <w:t>;</w:t>
      </w:r>
      <w:bookmarkStart w:id="3272" w:name="_ETM_Q22_280696"/>
      <w:bookmarkEnd w:id="3272"/>
      <w:r>
        <w:rPr>
          <w:rFonts w:hint="cs"/>
          <w:rtl/>
        </w:rPr>
        <w:t xml:space="preserve"> את זה אני שומעת </w:t>
      </w:r>
      <w:proofErr w:type="spellStart"/>
      <w:r>
        <w:rPr>
          <w:rFonts w:hint="cs"/>
          <w:rtl/>
        </w:rPr>
        <w:t>מביי</w:t>
      </w:r>
      <w:bookmarkStart w:id="3273" w:name="_ETM_Q22_278477"/>
      <w:bookmarkEnd w:id="3273"/>
      <w:r>
        <w:rPr>
          <w:rFonts w:hint="cs"/>
          <w:rtl/>
        </w:rPr>
        <w:t>דן</w:t>
      </w:r>
      <w:proofErr w:type="spellEnd"/>
      <w:r>
        <w:rPr>
          <w:rFonts w:hint="cs"/>
          <w:rtl/>
        </w:rPr>
        <w:t xml:space="preserve">, שאומר שאלמלא </w:t>
      </w:r>
      <w:bookmarkStart w:id="3274" w:name="_ETM_Q22_280426"/>
      <w:bookmarkEnd w:id="3274"/>
      <w:r>
        <w:rPr>
          <w:rFonts w:hint="cs"/>
          <w:rtl/>
        </w:rPr>
        <w:t>התקיפה באיראן</w:t>
      </w:r>
      <w:bookmarkStart w:id="3275" w:name="_ETM_Q22_284888"/>
      <w:bookmarkStart w:id="3276" w:name="_ETM_Q22_281526"/>
      <w:bookmarkEnd w:id="3275"/>
      <w:bookmarkEnd w:id="3276"/>
      <w:r>
        <w:rPr>
          <w:rFonts w:hint="cs"/>
          <w:rtl/>
        </w:rPr>
        <w:t xml:space="preserve">, שאנחנו לא באמת מבינים עד </w:t>
      </w:r>
      <w:bookmarkStart w:id="3277" w:name="_ETM_Q22_285006"/>
      <w:bookmarkEnd w:id="3277"/>
      <w:r>
        <w:rPr>
          <w:rFonts w:hint="cs"/>
          <w:rtl/>
        </w:rPr>
        <w:t xml:space="preserve">כמה היא </w:t>
      </w:r>
      <w:bookmarkStart w:id="3278" w:name="_ETM_Q22_285924"/>
      <w:bookmarkEnd w:id="3278"/>
      <w:r>
        <w:rPr>
          <w:rFonts w:hint="cs"/>
          <w:rtl/>
        </w:rPr>
        <w:t xml:space="preserve">הייתה מוצלחת, יכול להיות </w:t>
      </w:r>
      <w:bookmarkStart w:id="3279" w:name="_ETM_Q22_284877"/>
      <w:bookmarkEnd w:id="3279"/>
      <w:r>
        <w:rPr>
          <w:rFonts w:hint="cs"/>
          <w:rtl/>
        </w:rPr>
        <w:t xml:space="preserve">שאיראן הייתה מסייעת </w:t>
      </w:r>
      <w:bookmarkStart w:id="3280" w:name="_ETM_Q22_286877"/>
      <w:bookmarkEnd w:id="3280"/>
      <w:r>
        <w:rPr>
          <w:rFonts w:hint="cs"/>
          <w:rtl/>
        </w:rPr>
        <w:t>לאסד.</w:t>
      </w:r>
      <w:bookmarkStart w:id="3281" w:name="_ETM_Q22_283537"/>
      <w:bookmarkEnd w:id="3281"/>
      <w:r>
        <w:rPr>
          <w:rFonts w:hint="cs"/>
          <w:rtl/>
        </w:rPr>
        <w:t xml:space="preserve"> אבל</w:t>
      </w:r>
      <w:bookmarkStart w:id="3282" w:name="_ETM_Q22_292994"/>
      <w:bookmarkEnd w:id="3282"/>
      <w:r>
        <w:rPr>
          <w:rFonts w:hint="cs"/>
          <w:rtl/>
        </w:rPr>
        <w:t xml:space="preserve"> גם אסד</w:t>
      </w:r>
      <w:bookmarkStart w:id="3283" w:name="_ETM_Q22_289607"/>
      <w:bookmarkEnd w:id="3283"/>
      <w:r>
        <w:rPr>
          <w:rFonts w:hint="cs"/>
          <w:rtl/>
        </w:rPr>
        <w:t xml:space="preserve">, </w:t>
      </w:r>
      <w:bookmarkStart w:id="3284" w:name="_ETM_Q22_288627"/>
      <w:bookmarkEnd w:id="3284"/>
      <w:r>
        <w:rPr>
          <w:rFonts w:hint="cs"/>
          <w:rtl/>
        </w:rPr>
        <w:t>עוד אבן דומינו, נפל</w:t>
      </w:r>
      <w:bookmarkStart w:id="3285" w:name="_ETM_Q22_292196"/>
      <w:bookmarkEnd w:id="3285"/>
      <w:r>
        <w:rPr>
          <w:rFonts w:hint="cs"/>
          <w:rtl/>
        </w:rPr>
        <w:t>, כי לא הייתה</w:t>
      </w:r>
      <w:bookmarkStart w:id="3286" w:name="_ETM_Q22_294671"/>
      <w:bookmarkEnd w:id="3286"/>
      <w:r>
        <w:rPr>
          <w:rFonts w:hint="cs"/>
          <w:rtl/>
        </w:rPr>
        <w:t xml:space="preserve"> לאיראן שום יכולת לחזק את הציר השיעי</w:t>
      </w:r>
      <w:bookmarkStart w:id="3287" w:name="_ETM_Q22_296507"/>
      <w:bookmarkEnd w:id="3287"/>
      <w:r w:rsidR="00ED667C">
        <w:rPr>
          <w:rFonts w:hint="cs"/>
          <w:rtl/>
        </w:rPr>
        <w:t>,</w:t>
      </w:r>
      <w:r>
        <w:rPr>
          <w:rFonts w:hint="cs"/>
          <w:rtl/>
        </w:rPr>
        <w:t xml:space="preserve"> וכל זה </w:t>
      </w:r>
      <w:bookmarkStart w:id="3288" w:name="_ETM_Q22_300964"/>
      <w:bookmarkEnd w:id="3288"/>
      <w:r>
        <w:rPr>
          <w:rFonts w:hint="cs"/>
          <w:rtl/>
        </w:rPr>
        <w:t>אך ורק מתוך שיקולים פוליטיים של נתני</w:t>
      </w:r>
      <w:bookmarkStart w:id="3289" w:name="_ETM_Q22_302586"/>
      <w:bookmarkEnd w:id="3289"/>
      <w:r>
        <w:rPr>
          <w:rFonts w:hint="cs"/>
          <w:rtl/>
        </w:rPr>
        <w:t xml:space="preserve">הו ומתוך הרצון </w:t>
      </w:r>
      <w:bookmarkStart w:id="3290" w:name="_ETM_Q22_307327"/>
      <w:bookmarkEnd w:id="3290"/>
      <w:r>
        <w:rPr>
          <w:rFonts w:hint="cs"/>
          <w:rtl/>
        </w:rPr>
        <w:t>שלו לחזק קואליציה מופרעת</w:t>
      </w:r>
      <w:bookmarkStart w:id="3291" w:name="_ETM_Q22_306616"/>
      <w:bookmarkEnd w:id="3291"/>
      <w:r>
        <w:rPr>
          <w:rFonts w:hint="cs"/>
          <w:rtl/>
        </w:rPr>
        <w:t>.</w:t>
      </w:r>
    </w:p>
    <w:p w:rsidR="003C1280" w:rsidRDefault="003C1280" w:rsidP="001E6055">
      <w:pPr>
        <w:rPr>
          <w:rtl/>
        </w:rPr>
      </w:pPr>
      <w:bookmarkStart w:id="3292" w:name="_ETM_Q22_307395"/>
      <w:bookmarkStart w:id="3293" w:name="_ETM_Q22_307467"/>
      <w:bookmarkEnd w:id="3292"/>
      <w:bookmarkEnd w:id="3293"/>
    </w:p>
    <w:p w:rsidR="003C1280" w:rsidRDefault="003C1280" w:rsidP="00ED667C">
      <w:pPr>
        <w:rPr>
          <w:rtl/>
        </w:rPr>
      </w:pPr>
      <w:bookmarkStart w:id="3294" w:name="_ETM_Q22_307554"/>
      <w:bookmarkStart w:id="3295" w:name="_ETM_Q22_307612"/>
      <w:bookmarkEnd w:id="3294"/>
      <w:bookmarkEnd w:id="3295"/>
      <w:r>
        <w:rPr>
          <w:rFonts w:hint="cs"/>
          <w:rtl/>
        </w:rPr>
        <w:t xml:space="preserve">לחברי הקואליציה המופרעת </w:t>
      </w:r>
      <w:bookmarkStart w:id="3296" w:name="_ETM_Q22_310286"/>
      <w:bookmarkEnd w:id="3296"/>
      <w:r>
        <w:rPr>
          <w:rFonts w:hint="cs"/>
          <w:rtl/>
        </w:rPr>
        <w:t xml:space="preserve">הזו, שאני </w:t>
      </w:r>
      <w:bookmarkStart w:id="3297" w:name="_ETM_Q22_312547"/>
      <w:bookmarkEnd w:id="3297"/>
      <w:r>
        <w:rPr>
          <w:rFonts w:hint="cs"/>
          <w:rtl/>
        </w:rPr>
        <w:t>חלק ממנה, שסובלת מהרגע שה</w:t>
      </w:r>
      <w:bookmarkStart w:id="3298" w:name="_ETM_Q22_315176"/>
      <w:bookmarkEnd w:id="3298"/>
      <w:r>
        <w:rPr>
          <w:rFonts w:hint="cs"/>
          <w:rtl/>
        </w:rPr>
        <w:t>יא הושבעה</w:t>
      </w:r>
      <w:bookmarkStart w:id="3299" w:name="_ETM_Q22_314817"/>
      <w:bookmarkEnd w:id="3299"/>
      <w:r>
        <w:rPr>
          <w:rFonts w:hint="cs"/>
          <w:rtl/>
        </w:rPr>
        <w:t xml:space="preserve">, מהרגע שהממשלה </w:t>
      </w:r>
      <w:bookmarkStart w:id="3300" w:name="_ETM_Q22_319980"/>
      <w:bookmarkEnd w:id="3300"/>
      <w:r>
        <w:rPr>
          <w:rFonts w:hint="cs"/>
          <w:rtl/>
        </w:rPr>
        <w:t>הושבעה עד היו</w:t>
      </w:r>
      <w:bookmarkStart w:id="3301" w:name="_ETM_Q22_317367"/>
      <w:bookmarkEnd w:id="3301"/>
      <w:r>
        <w:rPr>
          <w:rFonts w:hint="cs"/>
          <w:rtl/>
        </w:rPr>
        <w:t>ם, את הגיהינום בכבודו ובעצמו</w:t>
      </w:r>
      <w:bookmarkStart w:id="3302" w:name="_ETM_Q22_320327"/>
      <w:bookmarkEnd w:id="3302"/>
      <w:r>
        <w:rPr>
          <w:rFonts w:hint="cs"/>
          <w:rtl/>
        </w:rPr>
        <w:t xml:space="preserve">, אני רוצה </w:t>
      </w:r>
      <w:bookmarkStart w:id="3303" w:name="_ETM_Q22_321662"/>
      <w:bookmarkEnd w:id="3303"/>
      <w:r>
        <w:rPr>
          <w:rFonts w:hint="cs"/>
          <w:rtl/>
        </w:rPr>
        <w:t xml:space="preserve">להצדיע על זה שכולנו נעמדנו </w:t>
      </w:r>
      <w:bookmarkStart w:id="3304" w:name="_ETM_Q22_323148"/>
      <w:bookmarkEnd w:id="3304"/>
      <w:r>
        <w:rPr>
          <w:rFonts w:hint="cs"/>
          <w:rtl/>
        </w:rPr>
        <w:t xml:space="preserve">מול אחד המנהיגים הגדולים שהארץ </w:t>
      </w:r>
      <w:bookmarkStart w:id="3305" w:name="_ETM_Q22_329760"/>
      <w:bookmarkEnd w:id="3305"/>
      <w:r>
        <w:rPr>
          <w:rFonts w:hint="cs"/>
          <w:rtl/>
        </w:rPr>
        <w:t xml:space="preserve">הזו הצמיחה, שבאמת </w:t>
      </w:r>
      <w:bookmarkStart w:id="3306" w:name="_ETM_Q22_328407"/>
      <w:bookmarkEnd w:id="3306"/>
      <w:r>
        <w:rPr>
          <w:rFonts w:hint="cs"/>
          <w:rtl/>
        </w:rPr>
        <w:t xml:space="preserve">בשנה האחרונה אנחנו רואים </w:t>
      </w:r>
      <w:bookmarkStart w:id="3307" w:name="_ETM_Q22_330107"/>
      <w:bookmarkEnd w:id="3307"/>
      <w:r>
        <w:rPr>
          <w:rFonts w:hint="cs"/>
          <w:rtl/>
        </w:rPr>
        <w:t xml:space="preserve">מה זה </w:t>
      </w:r>
      <w:bookmarkStart w:id="3308" w:name="_ETM_Q22_331152"/>
      <w:bookmarkEnd w:id="3308"/>
      <w:r>
        <w:rPr>
          <w:rFonts w:hint="cs"/>
          <w:rtl/>
        </w:rPr>
        <w:t>מנהיגות</w:t>
      </w:r>
      <w:bookmarkStart w:id="3309" w:name="_ETM_Q22_331687"/>
      <w:bookmarkEnd w:id="3309"/>
      <w:r>
        <w:rPr>
          <w:rFonts w:hint="cs"/>
          <w:rtl/>
        </w:rPr>
        <w:t xml:space="preserve">, מה זה חוסן, מה זה אומץ, מה זה </w:t>
      </w:r>
      <w:bookmarkStart w:id="3310" w:name="_ETM_Q22_338637"/>
      <w:bookmarkEnd w:id="3310"/>
      <w:r>
        <w:rPr>
          <w:rFonts w:hint="cs"/>
          <w:rtl/>
        </w:rPr>
        <w:t>ל</w:t>
      </w:r>
      <w:bookmarkStart w:id="3311" w:name="_ETM_Q22_334427"/>
      <w:bookmarkEnd w:id="3311"/>
      <w:r>
        <w:rPr>
          <w:rFonts w:hint="cs"/>
          <w:rtl/>
        </w:rPr>
        <w:t>עמוד בלחצים לא אנושיים, בלתי אפשריים</w:t>
      </w:r>
      <w:bookmarkStart w:id="3312" w:name="_ETM_Q22_337847"/>
      <w:bookmarkEnd w:id="3312"/>
      <w:r>
        <w:rPr>
          <w:rFonts w:hint="cs"/>
          <w:rtl/>
        </w:rPr>
        <w:t xml:space="preserve">; להיות מואשם בזה </w:t>
      </w:r>
      <w:bookmarkStart w:id="3313" w:name="_ETM_Q22_342437"/>
      <w:bookmarkEnd w:id="3313"/>
      <w:r>
        <w:rPr>
          <w:rFonts w:hint="cs"/>
          <w:rtl/>
        </w:rPr>
        <w:t>שאתה רוצה שהחטופים ימותו</w:t>
      </w:r>
      <w:bookmarkStart w:id="3314" w:name="_ETM_Q22_340607"/>
      <w:bookmarkEnd w:id="3314"/>
      <w:r>
        <w:rPr>
          <w:rFonts w:hint="cs"/>
          <w:rtl/>
        </w:rPr>
        <w:t xml:space="preserve">, להיות מואשם בזה מבוקר </w:t>
      </w:r>
      <w:bookmarkStart w:id="3315" w:name="_ETM_Q22_344296"/>
      <w:bookmarkEnd w:id="3315"/>
      <w:r>
        <w:rPr>
          <w:rFonts w:hint="cs"/>
          <w:rtl/>
        </w:rPr>
        <w:t xml:space="preserve">עד </w:t>
      </w:r>
      <w:bookmarkStart w:id="3316" w:name="_ETM_Q22_344783"/>
      <w:bookmarkEnd w:id="3316"/>
      <w:r>
        <w:rPr>
          <w:rFonts w:hint="cs"/>
          <w:rtl/>
        </w:rPr>
        <w:t xml:space="preserve">ערב, בכל אמצעי התקשורת; שאתה לא </w:t>
      </w:r>
      <w:bookmarkStart w:id="3317" w:name="_ETM_Q22_346796"/>
      <w:bookmarkEnd w:id="3317"/>
      <w:r>
        <w:rPr>
          <w:rFonts w:hint="cs"/>
          <w:rtl/>
        </w:rPr>
        <w:t>אוהב את אזרחי ישראל,</w:t>
      </w:r>
      <w:bookmarkStart w:id="3318" w:name="_ETM_Q22_351357"/>
      <w:bookmarkEnd w:id="3318"/>
      <w:r>
        <w:rPr>
          <w:rFonts w:hint="cs"/>
          <w:rtl/>
        </w:rPr>
        <w:t xml:space="preserve"> לא רואה את אזרחי ישראל, לא דואג </w:t>
      </w:r>
      <w:bookmarkStart w:id="3319" w:name="_ETM_Q22_350266"/>
      <w:bookmarkEnd w:id="3319"/>
      <w:r>
        <w:rPr>
          <w:rFonts w:hint="cs"/>
          <w:rtl/>
        </w:rPr>
        <w:t>לאזרחי ישראל</w:t>
      </w:r>
      <w:r w:rsidR="00ED667C">
        <w:rPr>
          <w:rFonts w:hint="cs"/>
          <w:rtl/>
        </w:rPr>
        <w:t>,</w:t>
      </w:r>
      <w:r>
        <w:rPr>
          <w:rFonts w:hint="cs"/>
          <w:rtl/>
        </w:rPr>
        <w:t xml:space="preserve"> </w:t>
      </w:r>
      <w:bookmarkStart w:id="3320" w:name="_ETM_Q22_353481"/>
      <w:bookmarkEnd w:id="3320"/>
      <w:r>
        <w:rPr>
          <w:rFonts w:hint="cs"/>
          <w:rtl/>
        </w:rPr>
        <w:t>כשהלכה למעשה</w:t>
      </w:r>
      <w:bookmarkStart w:id="3321" w:name="_ETM_Q22_354606"/>
      <w:bookmarkEnd w:id="3321"/>
      <w:r>
        <w:rPr>
          <w:rFonts w:hint="cs"/>
          <w:rtl/>
        </w:rPr>
        <w:t>, מול כל האופוזיציה, אתה היחיד שהתע</w:t>
      </w:r>
      <w:bookmarkStart w:id="3322" w:name="_ETM_Q22_359126"/>
      <w:bookmarkEnd w:id="3322"/>
      <w:r>
        <w:rPr>
          <w:rFonts w:hint="cs"/>
          <w:rtl/>
        </w:rPr>
        <w:t xml:space="preserve">קש שישראל לא </w:t>
      </w:r>
      <w:bookmarkStart w:id="3323" w:name="_ETM_Q22_361985"/>
      <w:bookmarkEnd w:id="3323"/>
      <w:r>
        <w:rPr>
          <w:rFonts w:hint="cs"/>
          <w:rtl/>
        </w:rPr>
        <w:t xml:space="preserve">תיכנע, שישראל לא תובס, שישראל תמשיך </w:t>
      </w:r>
      <w:bookmarkStart w:id="3324" w:name="_ETM_Q22_361526"/>
      <w:bookmarkEnd w:id="3324"/>
      <w:r>
        <w:rPr>
          <w:rFonts w:hint="cs"/>
          <w:rtl/>
        </w:rPr>
        <w:t>בגאון קדימה</w:t>
      </w:r>
      <w:bookmarkStart w:id="3325" w:name="_ETM_Q22_367156"/>
      <w:bookmarkStart w:id="3326" w:name="_ETM_Q22_363277"/>
      <w:bookmarkEnd w:id="3325"/>
      <w:bookmarkEnd w:id="3326"/>
      <w:r>
        <w:rPr>
          <w:rFonts w:hint="cs"/>
          <w:rtl/>
        </w:rPr>
        <w:t xml:space="preserve"> עד </w:t>
      </w:r>
      <w:bookmarkStart w:id="3327" w:name="_ETM_Q22_366944"/>
      <w:bookmarkEnd w:id="3327"/>
      <w:r>
        <w:rPr>
          <w:rtl/>
        </w:rPr>
        <w:t>–</w:t>
      </w:r>
      <w:r>
        <w:rPr>
          <w:rFonts w:hint="cs"/>
          <w:rtl/>
        </w:rPr>
        <w:t xml:space="preserve"> שימו לב </w:t>
      </w:r>
      <w:r>
        <w:rPr>
          <w:rtl/>
        </w:rPr>
        <w:t>–</w:t>
      </w:r>
      <w:r>
        <w:rPr>
          <w:rFonts w:hint="cs"/>
          <w:rtl/>
        </w:rPr>
        <w:t xml:space="preserve"> הניצחון המוחלט.</w:t>
      </w:r>
    </w:p>
    <w:p w:rsidR="003C1280" w:rsidRDefault="003C1280" w:rsidP="001E6055">
      <w:pPr>
        <w:rPr>
          <w:rtl/>
        </w:rPr>
      </w:pPr>
    </w:p>
    <w:p w:rsidR="003C1280" w:rsidRDefault="003C1280" w:rsidP="001E6055">
      <w:pPr>
        <w:pStyle w:val="af6"/>
        <w:keepNext/>
        <w:rPr>
          <w:rtl/>
        </w:rPr>
      </w:pPr>
      <w:bookmarkStart w:id="3328" w:name="ET_yor_6595_1"/>
      <w:r w:rsidRPr="00977999">
        <w:rPr>
          <w:rStyle w:val="TagStyle"/>
          <w:rtl/>
        </w:rPr>
        <w:t xml:space="preserve"> &lt;&lt; יור &gt;&gt; </w:t>
      </w:r>
      <w:r>
        <w:rPr>
          <w:rtl/>
        </w:rPr>
        <w:t>היו"ר ארז מלול:</w:t>
      </w:r>
      <w:r w:rsidRPr="00977999">
        <w:rPr>
          <w:rStyle w:val="TagStyle"/>
          <w:rtl/>
        </w:rPr>
        <w:t xml:space="preserve"> &lt;&lt; יור &gt;&gt;</w:t>
      </w:r>
      <w:r>
        <w:rPr>
          <w:rtl/>
        </w:rPr>
        <w:t xml:space="preserve"> </w:t>
      </w:r>
      <w:bookmarkEnd w:id="3328"/>
    </w:p>
    <w:p w:rsidR="003C1280" w:rsidRDefault="003C1280" w:rsidP="0038083B">
      <w:pPr>
        <w:rPr>
          <w:rtl/>
          <w:lang w:eastAsia="he-IL"/>
        </w:rPr>
      </w:pPr>
    </w:p>
    <w:p w:rsidR="003C1280" w:rsidRDefault="003C1280" w:rsidP="001E6055">
      <w:pPr>
        <w:rPr>
          <w:rtl/>
          <w:lang w:eastAsia="he-IL"/>
        </w:rPr>
      </w:pPr>
      <w:bookmarkStart w:id="3329" w:name="_ETM_Q22_366857"/>
      <w:bookmarkEnd w:id="3329"/>
      <w:r>
        <w:rPr>
          <w:rFonts w:hint="cs"/>
          <w:rtl/>
          <w:lang w:eastAsia="he-IL"/>
        </w:rPr>
        <w:t>תודה רבה.</w:t>
      </w:r>
      <w:bookmarkStart w:id="3330" w:name="_ETM_Q22_369476"/>
      <w:bookmarkStart w:id="3331" w:name="_ETM_Q22_370367"/>
      <w:bookmarkEnd w:id="3330"/>
      <w:bookmarkEnd w:id="3331"/>
      <w:r>
        <w:rPr>
          <w:rFonts w:hint="cs"/>
          <w:rtl/>
          <w:lang w:eastAsia="he-IL"/>
        </w:rPr>
        <w:t xml:space="preserve"> חברת הכנסת שלי </w:t>
      </w:r>
      <w:bookmarkStart w:id="3332" w:name="_ETM_Q22_373428"/>
      <w:bookmarkEnd w:id="3332"/>
      <w:r>
        <w:rPr>
          <w:rFonts w:hint="cs"/>
          <w:rtl/>
          <w:lang w:eastAsia="he-IL"/>
        </w:rPr>
        <w:t>טל מירון, בבקשה.</w:t>
      </w:r>
    </w:p>
    <w:p w:rsidR="003C1280" w:rsidRDefault="003C1280" w:rsidP="001E6055">
      <w:pPr>
        <w:rPr>
          <w:rtl/>
          <w:lang w:eastAsia="he-IL"/>
        </w:rPr>
      </w:pPr>
      <w:bookmarkStart w:id="3333" w:name="_ETM_Q22_376931"/>
      <w:bookmarkStart w:id="3334" w:name="_ETM_Q22_376997"/>
      <w:bookmarkStart w:id="3335" w:name="_ETM_Q22_378371"/>
      <w:bookmarkEnd w:id="3333"/>
      <w:bookmarkEnd w:id="3334"/>
      <w:bookmarkEnd w:id="3335"/>
    </w:p>
    <w:p w:rsidR="003C1280" w:rsidRDefault="003C1280" w:rsidP="001E6055">
      <w:pPr>
        <w:pStyle w:val="a4"/>
        <w:keepNext/>
        <w:rPr>
          <w:rtl/>
        </w:rPr>
      </w:pPr>
      <w:bookmarkStart w:id="3336" w:name="ET_speaker_6507_2"/>
      <w:r w:rsidRPr="00977999">
        <w:rPr>
          <w:rStyle w:val="TagStyle"/>
          <w:rtl/>
        </w:rPr>
        <w:t xml:space="preserve"> &lt;&lt; דובר &gt;&gt; </w:t>
      </w:r>
      <w:bookmarkStart w:id="3337" w:name="_Toc184727317"/>
      <w:bookmarkStart w:id="3338" w:name="_Toc184729068"/>
      <w:r>
        <w:rPr>
          <w:rtl/>
        </w:rPr>
        <w:t>שלי טל מירון (יש עתיד):</w:t>
      </w:r>
      <w:bookmarkEnd w:id="3337"/>
      <w:bookmarkEnd w:id="3338"/>
      <w:r w:rsidRPr="00977999">
        <w:rPr>
          <w:rStyle w:val="TagStyle"/>
          <w:rtl/>
        </w:rPr>
        <w:t xml:space="preserve"> &lt;&lt; דובר &gt;&gt;</w:t>
      </w:r>
      <w:r>
        <w:rPr>
          <w:rtl/>
        </w:rPr>
        <w:t xml:space="preserve"> </w:t>
      </w:r>
      <w:bookmarkEnd w:id="3336"/>
    </w:p>
    <w:p w:rsidR="003C1280" w:rsidRDefault="003C1280" w:rsidP="0038083B">
      <w:pPr>
        <w:rPr>
          <w:rtl/>
          <w:lang w:eastAsia="he-IL"/>
        </w:rPr>
      </w:pPr>
    </w:p>
    <w:p w:rsidR="003C1280" w:rsidRDefault="003C1280" w:rsidP="00ED667C">
      <w:pPr>
        <w:rPr>
          <w:rtl/>
          <w:lang w:eastAsia="he-IL"/>
        </w:rPr>
      </w:pPr>
      <w:bookmarkStart w:id="3339" w:name="_ETM_Q22_378931"/>
      <w:bookmarkStart w:id="3340" w:name="_ETM_Q22_378974"/>
      <w:bookmarkStart w:id="3341" w:name="_ETM_Q22_374637"/>
      <w:bookmarkStart w:id="3342" w:name="_ETM_Q22_369977"/>
      <w:bookmarkEnd w:id="3339"/>
      <w:bookmarkEnd w:id="3340"/>
      <w:bookmarkEnd w:id="3341"/>
      <w:bookmarkEnd w:id="3342"/>
      <w:r>
        <w:rPr>
          <w:rFonts w:hint="cs"/>
          <w:rtl/>
          <w:lang w:eastAsia="he-IL"/>
        </w:rPr>
        <w:t xml:space="preserve">תודה רבה, </w:t>
      </w:r>
      <w:bookmarkStart w:id="3343" w:name="_ETM_Q22_394518"/>
      <w:bookmarkEnd w:id="3343"/>
      <w:r>
        <w:rPr>
          <w:rFonts w:hint="cs"/>
          <w:rtl/>
          <w:lang w:eastAsia="he-IL"/>
        </w:rPr>
        <w:t xml:space="preserve">אדוני היושב-ראש. אדוני השר, חבריי חברי </w:t>
      </w:r>
      <w:bookmarkStart w:id="3344" w:name="_ETM_Q22_402499"/>
      <w:bookmarkEnd w:id="3344"/>
      <w:r>
        <w:rPr>
          <w:rFonts w:hint="cs"/>
          <w:rtl/>
          <w:lang w:eastAsia="he-IL"/>
        </w:rPr>
        <w:t>הכנסת</w:t>
      </w:r>
      <w:bookmarkStart w:id="3345" w:name="_ETM_Q22_397708"/>
      <w:bookmarkEnd w:id="3345"/>
      <w:r>
        <w:rPr>
          <w:rFonts w:hint="cs"/>
          <w:rtl/>
          <w:lang w:eastAsia="he-IL"/>
        </w:rPr>
        <w:t xml:space="preserve">, 430 ימים מאז </w:t>
      </w:r>
      <w:bookmarkStart w:id="3346" w:name="_ETM_Q22_400370"/>
      <w:bookmarkEnd w:id="3346"/>
      <w:r>
        <w:rPr>
          <w:rFonts w:hint="cs"/>
          <w:rtl/>
          <w:lang w:eastAsia="he-IL"/>
        </w:rPr>
        <w:t>פרצה המלחמה הארורה הזאת</w:t>
      </w:r>
      <w:bookmarkStart w:id="3347" w:name="_ETM_Q22_409081"/>
      <w:bookmarkStart w:id="3348" w:name="_ETM_Q22_404697"/>
      <w:bookmarkEnd w:id="3347"/>
      <w:bookmarkEnd w:id="3348"/>
      <w:r>
        <w:rPr>
          <w:rFonts w:hint="cs"/>
          <w:rtl/>
          <w:lang w:eastAsia="he-IL"/>
        </w:rPr>
        <w:t xml:space="preserve">. אנחנו </w:t>
      </w:r>
      <w:bookmarkStart w:id="3349" w:name="_ETM_Q22_406975"/>
      <w:bookmarkEnd w:id="3349"/>
      <w:r>
        <w:rPr>
          <w:rFonts w:hint="cs"/>
          <w:rtl/>
          <w:lang w:eastAsia="he-IL"/>
        </w:rPr>
        <w:t>חווים פה קצוות, מרגע לרגע, משעה לשעה</w:t>
      </w:r>
      <w:bookmarkStart w:id="3350" w:name="_ETM_Q22_407692"/>
      <w:bookmarkEnd w:id="3350"/>
      <w:r>
        <w:rPr>
          <w:rFonts w:hint="cs"/>
          <w:rtl/>
          <w:lang w:eastAsia="he-IL"/>
        </w:rPr>
        <w:t>, מיום ליום. ביום</w:t>
      </w:r>
      <w:bookmarkStart w:id="3351" w:name="_ETM_Q22_411999"/>
      <w:bookmarkEnd w:id="3351"/>
      <w:r>
        <w:rPr>
          <w:rFonts w:hint="cs"/>
          <w:rtl/>
          <w:lang w:eastAsia="he-IL"/>
        </w:rPr>
        <w:t xml:space="preserve"> שישי קברנו </w:t>
      </w:r>
      <w:bookmarkStart w:id="3352" w:name="_ETM_Q22_408814"/>
      <w:bookmarkEnd w:id="3352"/>
      <w:r>
        <w:rPr>
          <w:rFonts w:hint="cs"/>
          <w:rtl/>
          <w:lang w:eastAsia="he-IL"/>
        </w:rPr>
        <w:t xml:space="preserve">את איתי </w:t>
      </w:r>
      <w:proofErr w:type="spellStart"/>
      <w:r>
        <w:rPr>
          <w:rFonts w:hint="cs"/>
          <w:rtl/>
          <w:lang w:eastAsia="he-IL"/>
        </w:rPr>
        <w:t>סבירסקי</w:t>
      </w:r>
      <w:proofErr w:type="spellEnd"/>
      <w:r>
        <w:rPr>
          <w:rFonts w:hint="cs"/>
          <w:rtl/>
          <w:lang w:eastAsia="he-IL"/>
        </w:rPr>
        <w:t>, זיכרונו לברכה</w:t>
      </w:r>
      <w:bookmarkStart w:id="3353" w:name="_ETM_Q22_411395"/>
      <w:bookmarkEnd w:id="3353"/>
      <w:r>
        <w:rPr>
          <w:rFonts w:hint="cs"/>
          <w:rtl/>
          <w:lang w:eastAsia="he-IL"/>
        </w:rPr>
        <w:t xml:space="preserve">, אחד החטופים </w:t>
      </w:r>
      <w:bookmarkStart w:id="3354" w:name="_ETM_Q22_413360"/>
      <w:bookmarkEnd w:id="3354"/>
      <w:r>
        <w:rPr>
          <w:rFonts w:hint="cs"/>
          <w:rtl/>
          <w:lang w:eastAsia="he-IL"/>
        </w:rPr>
        <w:t>שלנו</w:t>
      </w:r>
      <w:r w:rsidR="00ED667C">
        <w:rPr>
          <w:rFonts w:hint="cs"/>
          <w:rtl/>
          <w:lang w:eastAsia="he-IL"/>
        </w:rPr>
        <w:t>,</w:t>
      </w:r>
      <w:r>
        <w:rPr>
          <w:rFonts w:hint="cs"/>
          <w:rtl/>
          <w:lang w:eastAsia="he-IL"/>
        </w:rPr>
        <w:t xml:space="preserve"> שנרצח בשבי, שגם הוריו</w:t>
      </w:r>
      <w:bookmarkStart w:id="3355" w:name="_ETM_Q22_414336"/>
      <w:bookmarkEnd w:id="3355"/>
      <w:r>
        <w:rPr>
          <w:rFonts w:hint="cs"/>
          <w:rtl/>
          <w:lang w:eastAsia="he-IL"/>
        </w:rPr>
        <w:t>, אגב, נרצחו</w:t>
      </w:r>
      <w:r w:rsidR="00ED667C">
        <w:rPr>
          <w:rFonts w:hint="cs"/>
          <w:rtl/>
          <w:lang w:eastAsia="he-IL"/>
        </w:rPr>
        <w:t>,</w:t>
      </w:r>
      <w:r>
        <w:rPr>
          <w:rFonts w:hint="cs"/>
          <w:rtl/>
          <w:lang w:eastAsia="he-IL"/>
        </w:rPr>
        <w:t xml:space="preserve"> </w:t>
      </w:r>
      <w:bookmarkStart w:id="3356" w:name="_ETM_Q22_416693"/>
      <w:bookmarkEnd w:id="3356"/>
      <w:r>
        <w:rPr>
          <w:rFonts w:hint="cs"/>
          <w:rtl/>
          <w:lang w:eastAsia="he-IL"/>
        </w:rPr>
        <w:t xml:space="preserve">ב-7 </w:t>
      </w:r>
      <w:bookmarkStart w:id="3357" w:name="_ETM_Q22_418353"/>
      <w:bookmarkEnd w:id="3357"/>
      <w:r>
        <w:rPr>
          <w:rFonts w:hint="cs"/>
          <w:rtl/>
          <w:lang w:eastAsia="he-IL"/>
        </w:rPr>
        <w:t>באוקטובר.</w:t>
      </w:r>
      <w:bookmarkStart w:id="3358" w:name="_ETM_Q22_421218"/>
      <w:bookmarkEnd w:id="3358"/>
      <w:r>
        <w:rPr>
          <w:rFonts w:hint="cs"/>
          <w:rtl/>
          <w:lang w:eastAsia="he-IL"/>
        </w:rPr>
        <w:t xml:space="preserve"> </w:t>
      </w:r>
      <w:bookmarkStart w:id="3359" w:name="_ETM_Q22_421283"/>
      <w:bookmarkStart w:id="3360" w:name="_ETM_Q22_421388"/>
      <w:bookmarkStart w:id="3361" w:name="_ETM_Q22_421443"/>
      <w:bookmarkEnd w:id="3359"/>
      <w:bookmarkEnd w:id="3360"/>
      <w:bookmarkEnd w:id="3361"/>
      <w:r>
        <w:rPr>
          <w:rFonts w:hint="cs"/>
          <w:rtl/>
          <w:lang w:eastAsia="he-IL"/>
        </w:rPr>
        <w:t xml:space="preserve">ביום שבת קיבלנו סרטון </w:t>
      </w:r>
      <w:bookmarkStart w:id="3362" w:name="_ETM_Q22_419248"/>
      <w:bookmarkEnd w:id="3362"/>
      <w:r>
        <w:rPr>
          <w:rFonts w:hint="cs"/>
          <w:rtl/>
          <w:lang w:eastAsia="he-IL"/>
        </w:rPr>
        <w:t>אות חיים ממתן צנגאוקר</w:t>
      </w:r>
      <w:bookmarkStart w:id="3363" w:name="_ETM_Q22_421901"/>
      <w:bookmarkEnd w:id="3363"/>
      <w:r>
        <w:rPr>
          <w:rFonts w:hint="cs"/>
          <w:rtl/>
          <w:lang w:eastAsia="he-IL"/>
        </w:rPr>
        <w:t xml:space="preserve">. פעם </w:t>
      </w:r>
      <w:bookmarkStart w:id="3364" w:name="_ETM_Q22_424579"/>
      <w:bookmarkEnd w:id="3364"/>
      <w:r>
        <w:rPr>
          <w:rFonts w:hint="cs"/>
          <w:rtl/>
          <w:lang w:eastAsia="he-IL"/>
        </w:rPr>
        <w:t>ראשונה שראינו שהוא בחיים</w:t>
      </w:r>
      <w:bookmarkStart w:id="3365" w:name="_ETM_Q22_423483"/>
      <w:bookmarkEnd w:id="3365"/>
      <w:r>
        <w:rPr>
          <w:rFonts w:hint="cs"/>
          <w:rtl/>
          <w:lang w:eastAsia="he-IL"/>
        </w:rPr>
        <w:t xml:space="preserve"> אחרי יותר מ-420 ימים. אימא </w:t>
      </w:r>
      <w:bookmarkStart w:id="3366" w:name="_ETM_Q22_430252"/>
      <w:bookmarkEnd w:id="3366"/>
      <w:r>
        <w:rPr>
          <w:rFonts w:hint="cs"/>
          <w:rtl/>
          <w:lang w:eastAsia="he-IL"/>
        </w:rPr>
        <w:t xml:space="preserve">שלו ראתה את </w:t>
      </w:r>
      <w:bookmarkStart w:id="3367" w:name="_ETM_Q22_427459"/>
      <w:bookmarkEnd w:id="3367"/>
      <w:r>
        <w:rPr>
          <w:rFonts w:hint="cs"/>
          <w:rtl/>
          <w:lang w:eastAsia="he-IL"/>
        </w:rPr>
        <w:t>הבן שלה ושמעה את קולו.</w:t>
      </w:r>
      <w:bookmarkStart w:id="3368" w:name="_ETM_Q22_432624"/>
      <w:bookmarkStart w:id="3369" w:name="_ETM_Q22_432685"/>
      <w:bookmarkStart w:id="3370" w:name="_ETM_Q22_433546"/>
      <w:bookmarkStart w:id="3371" w:name="_ETM_Q22_433603"/>
      <w:bookmarkStart w:id="3372" w:name="_ETM_Q22_435752"/>
      <w:bookmarkEnd w:id="3368"/>
      <w:bookmarkEnd w:id="3369"/>
      <w:bookmarkEnd w:id="3370"/>
      <w:bookmarkEnd w:id="3371"/>
      <w:bookmarkEnd w:id="3372"/>
      <w:r>
        <w:rPr>
          <w:rFonts w:hint="cs"/>
          <w:rtl/>
          <w:lang w:eastAsia="he-IL"/>
        </w:rPr>
        <w:t xml:space="preserve"> היום</w:t>
      </w:r>
      <w:bookmarkStart w:id="3373" w:name="_ETM_Q22_429555"/>
      <w:bookmarkEnd w:id="3373"/>
      <w:r>
        <w:rPr>
          <w:rFonts w:hint="cs"/>
          <w:rtl/>
          <w:lang w:eastAsia="he-IL"/>
        </w:rPr>
        <w:t>, לצערנו</w:t>
      </w:r>
      <w:bookmarkStart w:id="3374" w:name="_ETM_Q22_431220"/>
      <w:bookmarkEnd w:id="3374"/>
      <w:r>
        <w:rPr>
          <w:rFonts w:hint="cs"/>
          <w:rtl/>
          <w:lang w:eastAsia="he-IL"/>
        </w:rPr>
        <w:t xml:space="preserve"> הרב, שבעה </w:t>
      </w:r>
      <w:bookmarkStart w:id="3375" w:name="_ETM_Q22_432343"/>
      <w:bookmarkEnd w:id="3375"/>
      <w:r>
        <w:rPr>
          <w:rFonts w:hint="cs"/>
          <w:rtl/>
          <w:lang w:eastAsia="he-IL"/>
        </w:rPr>
        <w:t>לוחמים שלנו חירפו את נפשם.</w:t>
      </w:r>
      <w:bookmarkStart w:id="3376" w:name="_ETM_Q22_436846"/>
      <w:bookmarkEnd w:id="3376"/>
      <w:r>
        <w:rPr>
          <w:rFonts w:hint="cs"/>
          <w:rtl/>
          <w:lang w:eastAsia="he-IL"/>
        </w:rPr>
        <w:t xml:space="preserve"> </w:t>
      </w:r>
      <w:bookmarkStart w:id="3377" w:name="_ETM_Q22_436907"/>
      <w:bookmarkStart w:id="3378" w:name="_ETM_Q22_437018"/>
      <w:bookmarkStart w:id="3379" w:name="_ETM_Q22_437076"/>
      <w:bookmarkEnd w:id="3377"/>
      <w:bookmarkEnd w:id="3378"/>
      <w:bookmarkEnd w:id="3379"/>
      <w:r>
        <w:rPr>
          <w:rFonts w:hint="cs"/>
          <w:rtl/>
          <w:lang w:eastAsia="he-IL"/>
        </w:rPr>
        <w:t xml:space="preserve">סוריה </w:t>
      </w:r>
      <w:r>
        <w:rPr>
          <w:rtl/>
          <w:lang w:eastAsia="he-IL"/>
        </w:rPr>
        <w:t>–</w:t>
      </w:r>
      <w:r>
        <w:rPr>
          <w:rFonts w:hint="cs"/>
          <w:rtl/>
          <w:lang w:eastAsia="he-IL"/>
        </w:rPr>
        <w:t xml:space="preserve"> </w:t>
      </w:r>
      <w:bookmarkStart w:id="3380" w:name="_ETM_Q22_440633"/>
      <w:bookmarkEnd w:id="3380"/>
      <w:r>
        <w:rPr>
          <w:rFonts w:hint="cs"/>
          <w:rtl/>
          <w:lang w:eastAsia="he-IL"/>
        </w:rPr>
        <w:t>הפיכה משטרית אתמו</w:t>
      </w:r>
      <w:bookmarkStart w:id="3381" w:name="_ETM_Q22_438288"/>
      <w:bookmarkEnd w:id="3381"/>
      <w:r>
        <w:rPr>
          <w:rFonts w:hint="cs"/>
          <w:rtl/>
          <w:lang w:eastAsia="he-IL"/>
        </w:rPr>
        <w:t>ל.</w:t>
      </w:r>
      <w:bookmarkStart w:id="3382" w:name="_ETM_Q22_437989"/>
      <w:bookmarkEnd w:id="3382"/>
    </w:p>
    <w:p w:rsidR="003C1280" w:rsidRDefault="003C1280" w:rsidP="001E6055">
      <w:pPr>
        <w:rPr>
          <w:rtl/>
          <w:lang w:eastAsia="he-IL"/>
        </w:rPr>
      </w:pPr>
      <w:bookmarkStart w:id="3383" w:name="_ETM_Q22_438160"/>
      <w:bookmarkStart w:id="3384" w:name="_ETM_Q22_438223"/>
      <w:bookmarkEnd w:id="3383"/>
      <w:bookmarkEnd w:id="3384"/>
    </w:p>
    <w:p w:rsidR="003C1280" w:rsidRDefault="003C1280" w:rsidP="00ED667C">
      <w:pPr>
        <w:rPr>
          <w:rtl/>
          <w:lang w:eastAsia="he-IL"/>
        </w:rPr>
      </w:pPr>
      <w:bookmarkStart w:id="3385" w:name="_ETM_Q22_438306"/>
      <w:bookmarkStart w:id="3386" w:name="_ETM_Q22_438358"/>
      <w:bookmarkEnd w:id="3385"/>
      <w:bookmarkEnd w:id="3386"/>
      <w:r>
        <w:rPr>
          <w:rFonts w:hint="cs"/>
          <w:rtl/>
          <w:lang w:eastAsia="he-IL"/>
        </w:rPr>
        <w:t xml:space="preserve">ובזמן </w:t>
      </w:r>
      <w:bookmarkStart w:id="3387" w:name="_ETM_Q22_437293"/>
      <w:bookmarkEnd w:id="3387"/>
      <w:r>
        <w:rPr>
          <w:rFonts w:hint="cs"/>
          <w:rtl/>
          <w:lang w:eastAsia="he-IL"/>
        </w:rPr>
        <w:t xml:space="preserve">שכל הדברים </w:t>
      </w:r>
      <w:bookmarkStart w:id="3388" w:name="_ETM_Q22_440629"/>
      <w:bookmarkEnd w:id="3388"/>
      <w:r>
        <w:rPr>
          <w:rFonts w:hint="cs"/>
          <w:rtl/>
          <w:lang w:eastAsia="he-IL"/>
        </w:rPr>
        <w:t>המטורפים האלה קורים</w:t>
      </w:r>
      <w:bookmarkStart w:id="3389" w:name="_ETM_Q22_439638"/>
      <w:bookmarkEnd w:id="3389"/>
      <w:r>
        <w:rPr>
          <w:rFonts w:hint="cs"/>
          <w:rtl/>
          <w:lang w:eastAsia="he-IL"/>
        </w:rPr>
        <w:t xml:space="preserve">, במה </w:t>
      </w:r>
      <w:bookmarkStart w:id="3390" w:name="_ETM_Q22_446326"/>
      <w:bookmarkEnd w:id="3390"/>
      <w:r>
        <w:rPr>
          <w:rFonts w:hint="cs"/>
          <w:rtl/>
          <w:lang w:eastAsia="he-IL"/>
        </w:rPr>
        <w:t>עסוקה ממשלת ישראל? היא עסוקה בלהביא לוועדת הכלכלה</w:t>
      </w:r>
      <w:bookmarkStart w:id="3391" w:name="_ETM_Q22_450113"/>
      <w:bookmarkEnd w:id="3391"/>
      <w:r>
        <w:rPr>
          <w:rFonts w:hint="cs"/>
          <w:rtl/>
          <w:lang w:eastAsia="he-IL"/>
        </w:rPr>
        <w:t xml:space="preserve"> עוד </w:t>
      </w:r>
      <w:bookmarkStart w:id="3392" w:name="_ETM_Q22_451130"/>
      <w:bookmarkEnd w:id="3392"/>
      <w:r>
        <w:rPr>
          <w:rFonts w:hint="cs"/>
          <w:rtl/>
          <w:lang w:eastAsia="he-IL"/>
        </w:rPr>
        <w:t xml:space="preserve">פעם את המהפכה התקשורתית של קרעי. והינה, </w:t>
      </w:r>
      <w:bookmarkStart w:id="3393" w:name="_ETM_Q22_454565"/>
      <w:bookmarkEnd w:id="3393"/>
      <w:r>
        <w:rPr>
          <w:rFonts w:hint="cs"/>
          <w:rtl/>
          <w:lang w:eastAsia="he-IL"/>
        </w:rPr>
        <w:t xml:space="preserve">גם היום פינה </w:t>
      </w:r>
      <w:bookmarkStart w:id="3394" w:name="_ETM_Q22_457244"/>
      <w:bookmarkEnd w:id="3394"/>
      <w:r>
        <w:rPr>
          <w:rFonts w:hint="cs"/>
          <w:rtl/>
          <w:lang w:eastAsia="he-IL"/>
        </w:rPr>
        <w:t xml:space="preserve">השר קרעי את לוח הזמנים שלו </w:t>
      </w:r>
      <w:bookmarkStart w:id="3395" w:name="_ETM_Q22_457831"/>
      <w:bookmarkEnd w:id="3395"/>
      <w:r>
        <w:rPr>
          <w:rFonts w:hint="cs"/>
          <w:rtl/>
          <w:lang w:eastAsia="he-IL"/>
        </w:rPr>
        <w:t xml:space="preserve">והגיע לוועדת הכלכלה </w:t>
      </w:r>
      <w:bookmarkStart w:id="3396" w:name="_ETM_Q22_460648"/>
      <w:bookmarkEnd w:id="3396"/>
      <w:r>
        <w:rPr>
          <w:rFonts w:hint="cs"/>
          <w:rtl/>
          <w:lang w:eastAsia="he-IL"/>
        </w:rPr>
        <w:t xml:space="preserve">כדי לפקח שבובתו </w:t>
      </w:r>
      <w:bookmarkStart w:id="3397" w:name="_ETM_Q22_462446"/>
      <w:bookmarkEnd w:id="3397"/>
      <w:r>
        <w:rPr>
          <w:rFonts w:hint="cs"/>
          <w:rtl/>
          <w:lang w:eastAsia="he-IL"/>
        </w:rPr>
        <w:t xml:space="preserve">האישית, חבר הכנסת קלנר, יצליח </w:t>
      </w:r>
      <w:bookmarkStart w:id="3398" w:name="_ETM_Q22_466124"/>
      <w:bookmarkEnd w:id="3398"/>
      <w:r>
        <w:rPr>
          <w:rFonts w:hint="cs"/>
          <w:rtl/>
          <w:lang w:eastAsia="he-IL"/>
        </w:rPr>
        <w:t xml:space="preserve">להעביר </w:t>
      </w:r>
      <w:bookmarkStart w:id="3399" w:name="_ETM_Q22_468501"/>
      <w:bookmarkEnd w:id="3399"/>
      <w:r>
        <w:rPr>
          <w:rFonts w:hint="cs"/>
          <w:rtl/>
          <w:lang w:eastAsia="he-IL"/>
        </w:rPr>
        <w:t>את החוק</w:t>
      </w:r>
      <w:r w:rsidRPr="00D43F37">
        <w:rPr>
          <w:rFonts w:hint="cs"/>
          <w:rtl/>
          <w:lang w:eastAsia="he-IL"/>
        </w:rPr>
        <w:t xml:space="preserve"> </w:t>
      </w:r>
      <w:r>
        <w:rPr>
          <w:rFonts w:hint="cs"/>
          <w:rtl/>
          <w:lang w:eastAsia="he-IL"/>
        </w:rPr>
        <w:t>בוועדה. כנראה ה</w:t>
      </w:r>
      <w:bookmarkStart w:id="3400" w:name="_ETM_Q22_469461"/>
      <w:bookmarkEnd w:id="3400"/>
      <w:r>
        <w:rPr>
          <w:rFonts w:hint="cs"/>
          <w:rtl/>
          <w:lang w:eastAsia="he-IL"/>
        </w:rPr>
        <w:t xml:space="preserve">וא לא סומך עליו </w:t>
      </w:r>
      <w:bookmarkStart w:id="3401" w:name="_ETM_Q22_473264"/>
      <w:bookmarkEnd w:id="3401"/>
      <w:r>
        <w:rPr>
          <w:rFonts w:hint="cs"/>
          <w:rtl/>
          <w:lang w:eastAsia="he-IL"/>
        </w:rPr>
        <w:t xml:space="preserve">יותר מדי אם הוא </w:t>
      </w:r>
      <w:bookmarkStart w:id="3402" w:name="_ETM_Q22_471375"/>
      <w:bookmarkEnd w:id="3402"/>
      <w:r>
        <w:rPr>
          <w:rFonts w:hint="cs"/>
          <w:rtl/>
          <w:lang w:eastAsia="he-IL"/>
        </w:rPr>
        <w:t>צריך להגיע כשהוא שם. ז</w:t>
      </w:r>
      <w:bookmarkStart w:id="3403" w:name="_ETM_Q22_472390"/>
      <w:bookmarkEnd w:id="3403"/>
      <w:r>
        <w:rPr>
          <w:rFonts w:hint="cs"/>
          <w:rtl/>
          <w:lang w:eastAsia="he-IL"/>
        </w:rPr>
        <w:t>ה</w:t>
      </w:r>
      <w:bookmarkStart w:id="3404" w:name="_ETM_Q22_472736"/>
      <w:bookmarkEnd w:id="3404"/>
      <w:r>
        <w:rPr>
          <w:rFonts w:hint="cs"/>
          <w:rtl/>
          <w:lang w:eastAsia="he-IL"/>
        </w:rPr>
        <w:t xml:space="preserve">, דרך אגב, המקרה הטוב, כי בפעם הקודמת מציע </w:t>
      </w:r>
      <w:bookmarkStart w:id="3405" w:name="_ETM_Q22_480901"/>
      <w:bookmarkStart w:id="3406" w:name="_ETM_Q22_476302"/>
      <w:bookmarkEnd w:id="3405"/>
      <w:bookmarkEnd w:id="3406"/>
      <w:r>
        <w:rPr>
          <w:rFonts w:hint="cs"/>
          <w:rtl/>
          <w:lang w:eastAsia="he-IL"/>
        </w:rPr>
        <w:t xml:space="preserve">החוק להטבות לערוץ 14, קלנר, אפילו לא </w:t>
      </w:r>
      <w:bookmarkStart w:id="3407" w:name="_ETM_Q22_476379"/>
      <w:bookmarkEnd w:id="3407"/>
      <w:r>
        <w:rPr>
          <w:rFonts w:hint="cs"/>
          <w:rtl/>
          <w:lang w:eastAsia="he-IL"/>
        </w:rPr>
        <w:t>הגיע לדיון</w:t>
      </w:r>
      <w:bookmarkStart w:id="3408" w:name="_ETM_Q22_477771"/>
      <w:bookmarkEnd w:id="3408"/>
      <w:r>
        <w:rPr>
          <w:rFonts w:hint="cs"/>
          <w:rtl/>
          <w:lang w:eastAsia="he-IL"/>
        </w:rPr>
        <w:t xml:space="preserve">. קרעי ישב שם, וחבר הכנסת </w:t>
      </w:r>
      <w:bookmarkStart w:id="3409" w:name="_ETM_Q22_481167"/>
      <w:bookmarkEnd w:id="3409"/>
      <w:r>
        <w:rPr>
          <w:rFonts w:hint="cs"/>
          <w:rtl/>
          <w:lang w:eastAsia="he-IL"/>
        </w:rPr>
        <w:t>המציע לא ישב.</w:t>
      </w:r>
      <w:bookmarkStart w:id="3410" w:name="_ETM_Q22_484069"/>
      <w:bookmarkEnd w:id="3410"/>
    </w:p>
    <w:p w:rsidR="003C1280" w:rsidRDefault="003C1280" w:rsidP="001E6055">
      <w:pPr>
        <w:rPr>
          <w:rtl/>
          <w:lang w:eastAsia="he-IL"/>
        </w:rPr>
      </w:pPr>
      <w:bookmarkStart w:id="3411" w:name="_ETM_Q22_484138"/>
      <w:bookmarkStart w:id="3412" w:name="_ETM_Q22_486386"/>
      <w:bookmarkEnd w:id="3411"/>
      <w:bookmarkEnd w:id="3412"/>
    </w:p>
    <w:p w:rsidR="003C1280" w:rsidRDefault="003C1280" w:rsidP="00ED667C">
      <w:pPr>
        <w:rPr>
          <w:rtl/>
          <w:lang w:eastAsia="he-IL"/>
        </w:rPr>
      </w:pPr>
      <w:bookmarkStart w:id="3413" w:name="_ETM_Q22_486463"/>
      <w:bookmarkEnd w:id="3413"/>
      <w:r>
        <w:rPr>
          <w:rFonts w:hint="cs"/>
          <w:rtl/>
          <w:lang w:eastAsia="he-IL"/>
        </w:rPr>
        <w:t xml:space="preserve">ואנחנו יושבים </w:t>
      </w:r>
      <w:bookmarkStart w:id="3414" w:name="_ETM_Q22_489339"/>
      <w:bookmarkStart w:id="3415" w:name="_ETM_Q22_484557"/>
      <w:bookmarkEnd w:id="3414"/>
      <w:bookmarkEnd w:id="3415"/>
      <w:r>
        <w:rPr>
          <w:rFonts w:hint="cs"/>
          <w:rtl/>
          <w:lang w:eastAsia="he-IL"/>
        </w:rPr>
        <w:t xml:space="preserve">שם בוועדה ומדברים על התאגיד, באמת, </w:t>
      </w:r>
      <w:bookmarkStart w:id="3416" w:name="_ETM_Q22_488021"/>
      <w:bookmarkEnd w:id="3416"/>
      <w:r>
        <w:rPr>
          <w:rFonts w:hint="cs"/>
          <w:rtl/>
          <w:lang w:eastAsia="he-IL"/>
        </w:rPr>
        <w:t xml:space="preserve">התאגיד המופלא הזה, שאין </w:t>
      </w:r>
      <w:bookmarkStart w:id="3417" w:name="_ETM_Q22_493906"/>
      <w:bookmarkStart w:id="3418" w:name="_ETM_Q22_489152"/>
      <w:bookmarkEnd w:id="3417"/>
      <w:bookmarkEnd w:id="3418"/>
      <w:r>
        <w:rPr>
          <w:rFonts w:hint="cs"/>
          <w:rtl/>
          <w:lang w:eastAsia="he-IL"/>
        </w:rPr>
        <w:t>בכלל ספק שהוא הצ</w:t>
      </w:r>
      <w:bookmarkStart w:id="3419" w:name="_ETM_Q22_490877"/>
      <w:bookmarkEnd w:id="3419"/>
      <w:r>
        <w:rPr>
          <w:rFonts w:hint="cs"/>
          <w:rtl/>
          <w:lang w:eastAsia="he-IL"/>
        </w:rPr>
        <w:t>לחה מסחררת ועושה עבודה מופלאה בכל התכנים</w:t>
      </w:r>
      <w:bookmarkStart w:id="3420" w:name="_ETM_Q22_501207"/>
      <w:bookmarkEnd w:id="3420"/>
      <w:r>
        <w:rPr>
          <w:rFonts w:hint="cs"/>
          <w:rtl/>
          <w:lang w:eastAsia="he-IL"/>
        </w:rPr>
        <w:t xml:space="preserve"> שאנחנו </w:t>
      </w:r>
      <w:bookmarkStart w:id="3421" w:name="_ETM_Q22_496969"/>
      <w:bookmarkEnd w:id="3421"/>
      <w:r>
        <w:rPr>
          <w:rFonts w:hint="cs"/>
          <w:rtl/>
          <w:lang w:eastAsia="he-IL"/>
        </w:rPr>
        <w:t>רואים שם, גם בטלוויזיה וגם ברדיו</w:t>
      </w:r>
      <w:r w:rsidR="00ED667C">
        <w:rPr>
          <w:rFonts w:hint="cs"/>
          <w:rtl/>
          <w:lang w:eastAsia="he-IL"/>
        </w:rPr>
        <w:t>,</w:t>
      </w:r>
      <w:r>
        <w:rPr>
          <w:rFonts w:hint="cs"/>
          <w:rtl/>
          <w:lang w:eastAsia="he-IL"/>
        </w:rPr>
        <w:t xml:space="preserve"> וגם הפקות </w:t>
      </w:r>
      <w:bookmarkStart w:id="3422" w:name="_ETM_Q22_501376"/>
      <w:bookmarkEnd w:id="3422"/>
      <w:r>
        <w:rPr>
          <w:rFonts w:hint="cs"/>
          <w:rtl/>
          <w:lang w:eastAsia="he-IL"/>
        </w:rPr>
        <w:t>המקור</w:t>
      </w:r>
      <w:bookmarkStart w:id="3423" w:name="_ETM_Q22_502342"/>
      <w:bookmarkEnd w:id="3423"/>
      <w:r>
        <w:rPr>
          <w:rFonts w:hint="cs"/>
          <w:rtl/>
          <w:lang w:eastAsia="he-IL"/>
        </w:rPr>
        <w:t>, וגם מהווה מקור פרנסה לכל</w:t>
      </w:r>
      <w:bookmarkStart w:id="3424" w:name="_ETM_Q22_503146"/>
      <w:bookmarkEnd w:id="3424"/>
      <w:r>
        <w:rPr>
          <w:rFonts w:hint="cs"/>
          <w:rtl/>
          <w:lang w:eastAsia="he-IL"/>
        </w:rPr>
        <w:t xml:space="preserve"> כך הרבה משפחות בישראל</w:t>
      </w:r>
      <w:bookmarkStart w:id="3425" w:name="_ETM_Q22_508121"/>
      <w:bookmarkEnd w:id="3425"/>
      <w:r>
        <w:rPr>
          <w:rFonts w:hint="cs"/>
          <w:rtl/>
          <w:lang w:eastAsia="he-IL"/>
        </w:rPr>
        <w:t xml:space="preserve"> </w:t>
      </w:r>
      <w:r>
        <w:rPr>
          <w:rtl/>
          <w:lang w:eastAsia="he-IL"/>
        </w:rPr>
        <w:t>–</w:t>
      </w:r>
      <w:r>
        <w:rPr>
          <w:rFonts w:hint="cs"/>
          <w:rtl/>
          <w:lang w:eastAsia="he-IL"/>
        </w:rPr>
        <w:t xml:space="preserve"> ומביא </w:t>
      </w:r>
      <w:bookmarkStart w:id="3426" w:name="_ETM_Q22_508814"/>
      <w:bookmarkEnd w:id="3426"/>
      <w:r>
        <w:rPr>
          <w:rFonts w:hint="cs"/>
          <w:rtl/>
          <w:lang w:eastAsia="he-IL"/>
        </w:rPr>
        <w:t xml:space="preserve">חבר הכנסת קלנר, בשמו </w:t>
      </w:r>
      <w:bookmarkStart w:id="3427" w:name="_ETM_Q22_509127"/>
      <w:bookmarkEnd w:id="3427"/>
      <w:r>
        <w:rPr>
          <w:rFonts w:hint="cs"/>
          <w:rtl/>
          <w:lang w:eastAsia="he-IL"/>
        </w:rPr>
        <w:t xml:space="preserve">של השר קרעי, </w:t>
      </w:r>
      <w:bookmarkStart w:id="3428" w:name="_ETM_Q22_515076"/>
      <w:bookmarkEnd w:id="3428"/>
      <w:r>
        <w:rPr>
          <w:rFonts w:hint="cs"/>
          <w:rtl/>
          <w:lang w:eastAsia="he-IL"/>
        </w:rPr>
        <w:t>את החקיקה הפרטית הזאת</w:t>
      </w:r>
      <w:bookmarkStart w:id="3429" w:name="_ETM_Q22_511744"/>
      <w:bookmarkEnd w:id="3429"/>
      <w:r w:rsidR="00ED667C">
        <w:rPr>
          <w:rFonts w:hint="cs"/>
          <w:rtl/>
          <w:lang w:eastAsia="he-IL"/>
        </w:rPr>
        <w:t>,</w:t>
      </w:r>
      <w:r>
        <w:rPr>
          <w:rFonts w:hint="cs"/>
          <w:rtl/>
          <w:lang w:eastAsia="he-IL"/>
        </w:rPr>
        <w:t xml:space="preserve"> שכל מטרתה </w:t>
      </w:r>
      <w:bookmarkStart w:id="3430" w:name="_ETM_Q22_514306"/>
      <w:bookmarkEnd w:id="3430"/>
      <w:r>
        <w:rPr>
          <w:rFonts w:hint="cs"/>
          <w:rtl/>
          <w:lang w:eastAsia="he-IL"/>
        </w:rPr>
        <w:t xml:space="preserve">היא עוד חתיכה </w:t>
      </w:r>
      <w:bookmarkStart w:id="3431" w:name="_ETM_Q22_513388"/>
      <w:bookmarkEnd w:id="3431"/>
      <w:r>
        <w:rPr>
          <w:rFonts w:hint="cs"/>
          <w:rtl/>
          <w:lang w:eastAsia="he-IL"/>
        </w:rPr>
        <w:t xml:space="preserve">בפאזל </w:t>
      </w:r>
      <w:bookmarkStart w:id="3432" w:name="_ETM_Q22_515251"/>
      <w:bookmarkEnd w:id="3432"/>
      <w:r>
        <w:rPr>
          <w:rFonts w:hint="cs"/>
          <w:rtl/>
          <w:lang w:eastAsia="he-IL"/>
        </w:rPr>
        <w:t>הזה של מהפכת התקשורת</w:t>
      </w:r>
      <w:bookmarkStart w:id="3433" w:name="_ETM_Q22_516520"/>
      <w:bookmarkEnd w:id="3433"/>
      <w:r w:rsidR="00ED667C">
        <w:rPr>
          <w:rFonts w:hint="cs"/>
          <w:rtl/>
          <w:lang w:eastAsia="he-IL"/>
        </w:rPr>
        <w:t>,</w:t>
      </w:r>
      <w:r>
        <w:rPr>
          <w:rFonts w:hint="cs"/>
          <w:rtl/>
          <w:lang w:eastAsia="he-IL"/>
        </w:rPr>
        <w:t xml:space="preserve"> של השת</w:t>
      </w:r>
      <w:bookmarkStart w:id="3434" w:name="_ETM_Q22_516140"/>
      <w:bookmarkEnd w:id="3434"/>
      <w:r>
        <w:rPr>
          <w:rFonts w:hint="cs"/>
          <w:rtl/>
          <w:lang w:eastAsia="he-IL"/>
        </w:rPr>
        <w:t>לטות על התקשורת החופשית.</w:t>
      </w:r>
      <w:bookmarkStart w:id="3435" w:name="_ETM_Q22_520483"/>
      <w:bookmarkStart w:id="3436" w:name="_ETM_Q22_521141"/>
      <w:bookmarkStart w:id="3437" w:name="_ETM_Q22_521203"/>
      <w:bookmarkStart w:id="3438" w:name="_ETM_Q22_521285"/>
      <w:bookmarkStart w:id="3439" w:name="_ETM_Q22_521339"/>
      <w:bookmarkEnd w:id="3435"/>
      <w:bookmarkEnd w:id="3436"/>
      <w:bookmarkEnd w:id="3437"/>
      <w:bookmarkEnd w:id="3438"/>
      <w:bookmarkEnd w:id="3439"/>
      <w:r w:rsidR="00ED667C">
        <w:rPr>
          <w:rFonts w:hint="cs"/>
          <w:rtl/>
          <w:lang w:eastAsia="he-IL"/>
        </w:rPr>
        <w:t xml:space="preserve"> </w:t>
      </w:r>
      <w:r>
        <w:rPr>
          <w:rFonts w:hint="cs"/>
          <w:rtl/>
          <w:lang w:eastAsia="he-IL"/>
        </w:rPr>
        <w:t xml:space="preserve">וזה למה? כי </w:t>
      </w:r>
      <w:bookmarkStart w:id="3440" w:name="_ETM_Q22_523475"/>
      <w:bookmarkEnd w:id="3440"/>
      <w:r>
        <w:rPr>
          <w:rFonts w:hint="cs"/>
          <w:rtl/>
          <w:lang w:eastAsia="he-IL"/>
        </w:rPr>
        <w:t>המשטר, השלטון</w:t>
      </w:r>
      <w:bookmarkStart w:id="3441" w:name="_ETM_Q22_520831"/>
      <w:bookmarkEnd w:id="3441"/>
      <w:r>
        <w:rPr>
          <w:rFonts w:hint="cs"/>
          <w:rtl/>
          <w:lang w:eastAsia="he-IL"/>
        </w:rPr>
        <w:t>, צריך שופר שיגיד את המסר</w:t>
      </w:r>
      <w:bookmarkStart w:id="3442" w:name="_ETM_Q22_523142"/>
      <w:bookmarkEnd w:id="3442"/>
      <w:r>
        <w:rPr>
          <w:rFonts w:hint="cs"/>
          <w:rtl/>
          <w:lang w:eastAsia="he-IL"/>
        </w:rPr>
        <w:t>ים שהוא</w:t>
      </w:r>
      <w:bookmarkStart w:id="3443" w:name="_ETM_Q22_527146"/>
      <w:bookmarkEnd w:id="3443"/>
      <w:r>
        <w:rPr>
          <w:rFonts w:hint="cs"/>
          <w:rtl/>
          <w:lang w:eastAsia="he-IL"/>
        </w:rPr>
        <w:t xml:space="preserve"> רוצה שיגידו.</w:t>
      </w:r>
      <w:bookmarkStart w:id="3444" w:name="_ETM_Q22_523525"/>
      <w:bookmarkEnd w:id="3444"/>
      <w:r>
        <w:rPr>
          <w:rFonts w:hint="cs"/>
          <w:rtl/>
          <w:lang w:eastAsia="he-IL"/>
        </w:rPr>
        <w:t xml:space="preserve"> אז מחזקים את ערוץ 14, ומנגד</w:t>
      </w:r>
      <w:bookmarkStart w:id="3445" w:name="_ETM_Q22_528663"/>
      <w:bookmarkEnd w:id="3445"/>
      <w:r>
        <w:rPr>
          <w:rFonts w:hint="cs"/>
          <w:rtl/>
          <w:lang w:eastAsia="he-IL"/>
        </w:rPr>
        <w:t xml:space="preserve"> </w:t>
      </w:r>
      <w:bookmarkStart w:id="3446" w:name="_ETM_Q22_529263"/>
      <w:bookmarkEnd w:id="3446"/>
      <w:r>
        <w:rPr>
          <w:rFonts w:hint="cs"/>
          <w:rtl/>
          <w:lang w:eastAsia="he-IL"/>
        </w:rPr>
        <w:t xml:space="preserve">מחלישים את כל שאר כלי התקשורת, </w:t>
      </w:r>
      <w:r w:rsidR="00ED667C">
        <w:rPr>
          <w:rFonts w:hint="cs"/>
          <w:rtl/>
          <w:lang w:eastAsia="he-IL"/>
        </w:rPr>
        <w:t>ו</w:t>
      </w:r>
      <w:r>
        <w:rPr>
          <w:rFonts w:hint="cs"/>
          <w:rtl/>
          <w:lang w:eastAsia="he-IL"/>
        </w:rPr>
        <w:t xml:space="preserve">בהם </w:t>
      </w:r>
      <w:bookmarkStart w:id="3447" w:name="_ETM_Q22_530829"/>
      <w:bookmarkEnd w:id="3447"/>
      <w:r>
        <w:rPr>
          <w:rFonts w:hint="cs"/>
          <w:rtl/>
          <w:lang w:eastAsia="he-IL"/>
        </w:rPr>
        <w:t>התאגיד</w:t>
      </w:r>
      <w:bookmarkStart w:id="3448" w:name="_ETM_Q22_531809"/>
      <w:bookmarkEnd w:id="3448"/>
      <w:r>
        <w:rPr>
          <w:rFonts w:hint="cs"/>
          <w:rtl/>
          <w:lang w:eastAsia="he-IL"/>
        </w:rPr>
        <w:t xml:space="preserve">. קודם </w:t>
      </w:r>
      <w:bookmarkStart w:id="3449" w:name="_ETM_Q22_538878"/>
      <w:bookmarkStart w:id="3450" w:name="_ETM_Q22_534182"/>
      <w:bookmarkEnd w:id="3449"/>
      <w:bookmarkEnd w:id="3450"/>
      <w:r>
        <w:rPr>
          <w:rFonts w:hint="cs"/>
          <w:rtl/>
          <w:lang w:eastAsia="he-IL"/>
        </w:rPr>
        <w:t>היה לנו את החוק להפרטת/סגירת ה</w:t>
      </w:r>
      <w:bookmarkStart w:id="3451" w:name="_ETM_Q22_534538"/>
      <w:bookmarkEnd w:id="3451"/>
      <w:r>
        <w:rPr>
          <w:rFonts w:hint="cs"/>
          <w:rtl/>
          <w:lang w:eastAsia="he-IL"/>
        </w:rPr>
        <w:t>תאגיד</w:t>
      </w:r>
      <w:r w:rsidR="00ED667C">
        <w:rPr>
          <w:rFonts w:hint="cs"/>
          <w:rtl/>
          <w:lang w:eastAsia="he-IL"/>
        </w:rPr>
        <w:t>,</w:t>
      </w:r>
      <w:r>
        <w:rPr>
          <w:rFonts w:hint="cs"/>
          <w:rtl/>
          <w:lang w:eastAsia="he-IL"/>
        </w:rPr>
        <w:t xml:space="preserve"> עכשיו זה הפיקוח </w:t>
      </w:r>
      <w:bookmarkStart w:id="3452" w:name="_ETM_Q22_541733"/>
      <w:bookmarkEnd w:id="3452"/>
      <w:r>
        <w:rPr>
          <w:rFonts w:hint="cs"/>
          <w:rtl/>
          <w:lang w:eastAsia="he-IL"/>
        </w:rPr>
        <w:t>על התאג</w:t>
      </w:r>
      <w:bookmarkStart w:id="3453" w:name="_ETM_Q22_538378"/>
      <w:bookmarkEnd w:id="3453"/>
      <w:r>
        <w:rPr>
          <w:rFonts w:hint="cs"/>
          <w:rtl/>
          <w:lang w:eastAsia="he-IL"/>
        </w:rPr>
        <w:t xml:space="preserve">יד, שמטרתו בסוף להתערב בתכנים </w:t>
      </w:r>
      <w:r>
        <w:rPr>
          <w:rFonts w:hint="eastAsia"/>
          <w:rtl/>
          <w:lang w:eastAsia="he-IL"/>
        </w:rPr>
        <w:t>–</w:t>
      </w:r>
      <w:r>
        <w:rPr>
          <w:rFonts w:hint="cs"/>
          <w:rtl/>
          <w:lang w:eastAsia="he-IL"/>
        </w:rPr>
        <w:t xml:space="preserve"> מה יגידו</w:t>
      </w:r>
      <w:bookmarkStart w:id="3454" w:name="_ETM_Q22_542578"/>
      <w:bookmarkEnd w:id="3454"/>
      <w:r>
        <w:rPr>
          <w:rFonts w:hint="cs"/>
          <w:rtl/>
          <w:lang w:eastAsia="he-IL"/>
        </w:rPr>
        <w:t>, איך יגידו,</w:t>
      </w:r>
      <w:bookmarkStart w:id="3455" w:name="_ETM_Q22_545519"/>
      <w:bookmarkEnd w:id="3455"/>
      <w:r>
        <w:rPr>
          <w:rFonts w:hint="cs"/>
          <w:rtl/>
          <w:lang w:eastAsia="he-IL"/>
        </w:rPr>
        <w:t xml:space="preserve"> כמה יגידו, כמה כסף ישימו על זה </w:t>
      </w:r>
      <w:r w:rsidR="00ED667C">
        <w:rPr>
          <w:rFonts w:hint="eastAsia"/>
          <w:rtl/>
          <w:lang w:eastAsia="he-IL"/>
        </w:rPr>
        <w:t xml:space="preserve">– </w:t>
      </w:r>
      <w:r>
        <w:rPr>
          <w:rFonts w:hint="cs"/>
          <w:rtl/>
          <w:lang w:eastAsia="he-IL"/>
        </w:rPr>
        <w:t xml:space="preserve">וכל זה </w:t>
      </w:r>
      <w:bookmarkStart w:id="3456" w:name="_ETM_Q22_545771"/>
      <w:bookmarkEnd w:id="3456"/>
      <w:r>
        <w:rPr>
          <w:rFonts w:hint="cs"/>
          <w:rtl/>
          <w:lang w:eastAsia="he-IL"/>
        </w:rPr>
        <w:t xml:space="preserve">חלק </w:t>
      </w:r>
      <w:bookmarkStart w:id="3457" w:name="_ETM_Q22_546161"/>
      <w:bookmarkEnd w:id="3457"/>
      <w:r>
        <w:rPr>
          <w:rFonts w:hint="cs"/>
          <w:rtl/>
          <w:lang w:eastAsia="he-IL"/>
        </w:rPr>
        <w:t>מהמהפכה התקשורתית שקרעי מביא עלינו.</w:t>
      </w:r>
    </w:p>
    <w:p w:rsidR="003C1280" w:rsidRDefault="003C1280" w:rsidP="001E6055">
      <w:pPr>
        <w:rPr>
          <w:rtl/>
          <w:lang w:eastAsia="he-IL"/>
        </w:rPr>
      </w:pPr>
      <w:bookmarkStart w:id="3458" w:name="_ETM_Q22_550548"/>
      <w:bookmarkEnd w:id="3458"/>
    </w:p>
    <w:p w:rsidR="003C1280" w:rsidRDefault="003C1280" w:rsidP="00ED667C">
      <w:pPr>
        <w:rPr>
          <w:rtl/>
          <w:lang w:eastAsia="he-IL"/>
        </w:rPr>
      </w:pPr>
      <w:bookmarkStart w:id="3459" w:name="_ETM_Q22_556359"/>
      <w:bookmarkStart w:id="3460" w:name="_ETM_Q22_556424"/>
      <w:bookmarkEnd w:id="3459"/>
      <w:bookmarkEnd w:id="3460"/>
      <w:r>
        <w:rPr>
          <w:rFonts w:hint="cs"/>
          <w:rtl/>
          <w:lang w:eastAsia="he-IL"/>
        </w:rPr>
        <w:t>וישבנו שם בוועדה</w:t>
      </w:r>
      <w:bookmarkStart w:id="3461" w:name="_ETM_Q22_554229"/>
      <w:bookmarkEnd w:id="3461"/>
      <w:r>
        <w:rPr>
          <w:rFonts w:hint="cs"/>
          <w:rtl/>
          <w:lang w:eastAsia="he-IL"/>
        </w:rPr>
        <w:t xml:space="preserve"> עם כל כך </w:t>
      </w:r>
      <w:bookmarkStart w:id="3462" w:name="_ETM_Q22_557757"/>
      <w:bookmarkEnd w:id="3462"/>
      <w:r>
        <w:rPr>
          <w:rFonts w:hint="cs"/>
          <w:rtl/>
          <w:lang w:eastAsia="he-IL"/>
        </w:rPr>
        <w:t xml:space="preserve">הרבה נציגים, </w:t>
      </w:r>
      <w:bookmarkStart w:id="3463" w:name="_ETM_Q22_555756"/>
      <w:bookmarkEnd w:id="3463"/>
      <w:r>
        <w:rPr>
          <w:rFonts w:hint="cs"/>
          <w:rtl/>
          <w:lang w:eastAsia="he-IL"/>
        </w:rPr>
        <w:t>גם מהתאגיד ומעולם התקשורת</w:t>
      </w:r>
      <w:bookmarkStart w:id="3464" w:name="_ETM_Q22_557679"/>
      <w:bookmarkEnd w:id="3464"/>
      <w:r>
        <w:rPr>
          <w:rFonts w:hint="cs"/>
          <w:rtl/>
          <w:lang w:eastAsia="he-IL"/>
        </w:rPr>
        <w:t xml:space="preserve">. אפילו </w:t>
      </w:r>
      <w:bookmarkStart w:id="3465" w:name="_ETM_Q22_558145"/>
      <w:bookmarkEnd w:id="3465"/>
      <w:r>
        <w:rPr>
          <w:rFonts w:hint="cs"/>
          <w:rtl/>
          <w:lang w:eastAsia="he-IL"/>
        </w:rPr>
        <w:t>לא הגענו לשמוע</w:t>
      </w:r>
      <w:bookmarkStart w:id="3466" w:name="_ETM_Q22_560259"/>
      <w:bookmarkEnd w:id="3466"/>
      <w:r>
        <w:rPr>
          <w:rFonts w:hint="cs"/>
          <w:rtl/>
          <w:lang w:eastAsia="he-IL"/>
        </w:rPr>
        <w:t xml:space="preserve"> אותם מדברים</w:t>
      </w:r>
      <w:bookmarkStart w:id="3467" w:name="_ETM_Q22_561067"/>
      <w:bookmarkEnd w:id="3467"/>
      <w:r>
        <w:rPr>
          <w:rFonts w:hint="cs"/>
          <w:rtl/>
          <w:lang w:eastAsia="he-IL"/>
        </w:rPr>
        <w:t xml:space="preserve"> </w:t>
      </w:r>
      <w:r>
        <w:rPr>
          <w:rtl/>
          <w:lang w:eastAsia="he-IL"/>
        </w:rPr>
        <w:t>–</w:t>
      </w:r>
      <w:r>
        <w:rPr>
          <w:rFonts w:hint="cs"/>
          <w:rtl/>
          <w:lang w:eastAsia="he-IL"/>
        </w:rPr>
        <w:t xml:space="preserve"> חוץ ממנכ"ל התאגיד </w:t>
      </w:r>
      <w:r>
        <w:rPr>
          <w:rFonts w:hint="eastAsia"/>
          <w:rtl/>
          <w:lang w:eastAsia="he-IL"/>
        </w:rPr>
        <w:t>–</w:t>
      </w:r>
      <w:r>
        <w:rPr>
          <w:rFonts w:hint="cs"/>
          <w:rtl/>
          <w:lang w:eastAsia="he-IL"/>
        </w:rPr>
        <w:t xml:space="preserve"> לא הצלחנו לשמוע </w:t>
      </w:r>
      <w:bookmarkStart w:id="3468" w:name="_ETM_Q22_568011"/>
      <w:bookmarkEnd w:id="3468"/>
      <w:r>
        <w:rPr>
          <w:rFonts w:hint="cs"/>
          <w:rtl/>
          <w:lang w:eastAsia="he-IL"/>
        </w:rPr>
        <w:t>אותם</w:t>
      </w:r>
      <w:bookmarkStart w:id="3469" w:name="_ETM_Q22_563935"/>
      <w:bookmarkEnd w:id="3469"/>
      <w:r>
        <w:rPr>
          <w:rFonts w:hint="cs"/>
          <w:rtl/>
          <w:lang w:eastAsia="he-IL"/>
        </w:rPr>
        <w:t xml:space="preserve"> כי שמענו את </w:t>
      </w:r>
      <w:proofErr w:type="spellStart"/>
      <w:r>
        <w:rPr>
          <w:rFonts w:hint="cs"/>
          <w:rtl/>
          <w:lang w:eastAsia="he-IL"/>
        </w:rPr>
        <w:t>הטרלול</w:t>
      </w:r>
      <w:proofErr w:type="spellEnd"/>
      <w:r>
        <w:rPr>
          <w:rFonts w:hint="cs"/>
          <w:rtl/>
          <w:lang w:eastAsia="he-IL"/>
        </w:rPr>
        <w:t xml:space="preserve"> המטורף שמנסים להצדיק </w:t>
      </w:r>
      <w:bookmarkStart w:id="3470" w:name="_ETM_Q22_567804"/>
      <w:bookmarkEnd w:id="3470"/>
      <w:r>
        <w:rPr>
          <w:rFonts w:hint="cs"/>
          <w:rtl/>
          <w:lang w:eastAsia="he-IL"/>
        </w:rPr>
        <w:t>לנו</w:t>
      </w:r>
      <w:bookmarkStart w:id="3471" w:name="_ETM_Q22_572397"/>
      <w:bookmarkEnd w:id="3471"/>
      <w:r>
        <w:rPr>
          <w:rFonts w:hint="cs"/>
          <w:rtl/>
          <w:lang w:eastAsia="he-IL"/>
        </w:rPr>
        <w:t xml:space="preserve"> את </w:t>
      </w:r>
      <w:bookmarkStart w:id="3472" w:name="_ETM_Q22_568044"/>
      <w:bookmarkEnd w:id="3472"/>
      <w:r>
        <w:rPr>
          <w:rFonts w:hint="cs"/>
          <w:rtl/>
          <w:lang w:eastAsia="he-IL"/>
        </w:rPr>
        <w:t>המהפכה התקשורתית הזאת</w:t>
      </w:r>
      <w:bookmarkStart w:id="3473" w:name="_ETM_Q22_569183"/>
      <w:bookmarkEnd w:id="3473"/>
      <w:r>
        <w:rPr>
          <w:rFonts w:hint="cs"/>
          <w:rtl/>
          <w:lang w:eastAsia="he-IL"/>
        </w:rPr>
        <w:t>, איך זה</w:t>
      </w:r>
      <w:bookmarkStart w:id="3474" w:name="_ETM_Q22_569765"/>
      <w:bookmarkEnd w:id="3474"/>
      <w:r>
        <w:rPr>
          <w:rFonts w:hint="cs"/>
          <w:rtl/>
          <w:lang w:eastAsia="he-IL"/>
        </w:rPr>
        <w:t xml:space="preserve"> יגביר לנו תחרות</w:t>
      </w:r>
      <w:bookmarkStart w:id="3475" w:name="_ETM_Q22_571157"/>
      <w:bookmarkEnd w:id="3475"/>
      <w:r>
        <w:rPr>
          <w:rFonts w:hint="cs"/>
          <w:rtl/>
          <w:lang w:eastAsia="he-IL"/>
        </w:rPr>
        <w:t xml:space="preserve">. </w:t>
      </w:r>
      <w:bookmarkStart w:id="3476" w:name="_ETM_Q22_574566"/>
      <w:bookmarkEnd w:id="3476"/>
      <w:r>
        <w:rPr>
          <w:rFonts w:hint="cs"/>
          <w:rtl/>
          <w:lang w:eastAsia="he-IL"/>
        </w:rPr>
        <w:t xml:space="preserve">אורזים את זה באיזו </w:t>
      </w:r>
      <w:bookmarkStart w:id="3477" w:name="_ETM_Q22_572720"/>
      <w:bookmarkEnd w:id="3477"/>
      <w:r>
        <w:rPr>
          <w:rFonts w:hint="cs"/>
          <w:rtl/>
          <w:lang w:eastAsia="he-IL"/>
        </w:rPr>
        <w:t>אריזה יפה</w:t>
      </w:r>
      <w:bookmarkStart w:id="3478" w:name="_ETM_Q22_573700"/>
      <w:bookmarkEnd w:id="3478"/>
      <w:r>
        <w:rPr>
          <w:rFonts w:hint="cs"/>
          <w:rtl/>
          <w:lang w:eastAsia="he-IL"/>
        </w:rPr>
        <w:t xml:space="preserve">, איך זה יעשה לנו </w:t>
      </w:r>
      <w:bookmarkStart w:id="3479" w:name="_ETM_Q22_576959"/>
      <w:bookmarkEnd w:id="3479"/>
      <w:r>
        <w:rPr>
          <w:rFonts w:hint="cs"/>
          <w:rtl/>
          <w:lang w:eastAsia="he-IL"/>
        </w:rPr>
        <w:t>טוב במדינה</w:t>
      </w:r>
      <w:r w:rsidR="00ED667C">
        <w:rPr>
          <w:rFonts w:hint="cs"/>
          <w:rtl/>
          <w:lang w:eastAsia="he-IL"/>
        </w:rPr>
        <w:t>,</w:t>
      </w:r>
      <w:r>
        <w:rPr>
          <w:rFonts w:hint="cs"/>
          <w:rtl/>
          <w:lang w:eastAsia="he-IL"/>
        </w:rPr>
        <w:t xml:space="preserve"> </w:t>
      </w:r>
      <w:bookmarkStart w:id="3480" w:name="_ETM_Q22_580214"/>
      <w:bookmarkStart w:id="3481" w:name="_ETM_Q22_580288"/>
      <w:bookmarkStart w:id="3482" w:name="_ETM_Q22_580371"/>
      <w:bookmarkStart w:id="3483" w:name="_ETM_Q22_580425"/>
      <w:bookmarkEnd w:id="3480"/>
      <w:bookmarkEnd w:id="3481"/>
      <w:bookmarkEnd w:id="3482"/>
      <w:bookmarkEnd w:id="3483"/>
      <w:r>
        <w:rPr>
          <w:rFonts w:hint="cs"/>
          <w:rtl/>
          <w:lang w:eastAsia="he-IL"/>
        </w:rPr>
        <w:t xml:space="preserve">אבל האמת לאמיתה </w:t>
      </w:r>
      <w:bookmarkStart w:id="3484" w:name="_ETM_Q22_576802"/>
      <w:bookmarkEnd w:id="3484"/>
      <w:r>
        <w:rPr>
          <w:rFonts w:hint="cs"/>
          <w:rtl/>
          <w:lang w:eastAsia="he-IL"/>
        </w:rPr>
        <w:t>היא שאנחנו רואים אתכם</w:t>
      </w:r>
      <w:bookmarkStart w:id="3485" w:name="_ETM_Q22_583907"/>
      <w:bookmarkEnd w:id="3485"/>
      <w:r>
        <w:rPr>
          <w:rFonts w:hint="cs"/>
          <w:rtl/>
          <w:lang w:eastAsia="he-IL"/>
        </w:rPr>
        <w:t xml:space="preserve"> ואנחנ</w:t>
      </w:r>
      <w:bookmarkStart w:id="3486" w:name="_ETM_Q22_580506"/>
      <w:bookmarkEnd w:id="3486"/>
      <w:r>
        <w:rPr>
          <w:rFonts w:hint="cs"/>
          <w:rtl/>
          <w:lang w:eastAsia="he-IL"/>
        </w:rPr>
        <w:t xml:space="preserve">ו רואים לכם. אנחנו מבינים בדיוק מה אתם עושים, </w:t>
      </w:r>
      <w:bookmarkStart w:id="3487" w:name="_ETM_Q22_589035"/>
      <w:bookmarkEnd w:id="3487"/>
      <w:r>
        <w:rPr>
          <w:rFonts w:hint="cs"/>
          <w:rtl/>
          <w:lang w:eastAsia="he-IL"/>
        </w:rPr>
        <w:t xml:space="preserve">ואנחנו </w:t>
      </w:r>
      <w:bookmarkStart w:id="3488" w:name="_ETM_Q22_584697"/>
      <w:bookmarkEnd w:id="3488"/>
      <w:r>
        <w:rPr>
          <w:rFonts w:hint="cs"/>
          <w:rtl/>
          <w:lang w:eastAsia="he-IL"/>
        </w:rPr>
        <w:t>לא נאפשר לזה לקרות</w:t>
      </w:r>
      <w:bookmarkStart w:id="3489" w:name="_ETM_Q22_586730"/>
      <w:bookmarkEnd w:id="3489"/>
      <w:r>
        <w:rPr>
          <w:rFonts w:hint="cs"/>
          <w:rtl/>
          <w:lang w:eastAsia="he-IL"/>
        </w:rPr>
        <w:t>.</w:t>
      </w:r>
    </w:p>
    <w:p w:rsidR="003C1280" w:rsidRDefault="003C1280" w:rsidP="001E6055">
      <w:pPr>
        <w:rPr>
          <w:rtl/>
          <w:lang w:eastAsia="he-IL"/>
        </w:rPr>
      </w:pPr>
      <w:bookmarkStart w:id="3490" w:name="_ETM_Q22_582894"/>
      <w:bookmarkEnd w:id="3490"/>
    </w:p>
    <w:p w:rsidR="003C1280" w:rsidRDefault="003C1280" w:rsidP="001E6055">
      <w:pPr>
        <w:pStyle w:val="af6"/>
        <w:keepNext/>
        <w:rPr>
          <w:rtl/>
        </w:rPr>
      </w:pPr>
      <w:bookmarkStart w:id="3491" w:name="ET_yor_6595_3"/>
      <w:r w:rsidRPr="00333A2E">
        <w:rPr>
          <w:rStyle w:val="TagStyle"/>
          <w:rtl/>
        </w:rPr>
        <w:t xml:space="preserve"> &lt;&lt; יור &gt;&gt; </w:t>
      </w:r>
      <w:r>
        <w:rPr>
          <w:rtl/>
        </w:rPr>
        <w:t>היו"ר ארז מלול:</w:t>
      </w:r>
      <w:r w:rsidRPr="00333A2E">
        <w:rPr>
          <w:rStyle w:val="TagStyle"/>
          <w:rtl/>
        </w:rPr>
        <w:t xml:space="preserve"> &lt;&lt; יור &gt;&gt;</w:t>
      </w:r>
      <w:r>
        <w:rPr>
          <w:rtl/>
        </w:rPr>
        <w:t xml:space="preserve"> </w:t>
      </w:r>
      <w:bookmarkEnd w:id="3491"/>
    </w:p>
    <w:p w:rsidR="003C1280" w:rsidRDefault="003C1280" w:rsidP="0038083B">
      <w:pPr>
        <w:rPr>
          <w:rtl/>
          <w:lang w:eastAsia="he-IL"/>
        </w:rPr>
      </w:pPr>
    </w:p>
    <w:p w:rsidR="003C1280" w:rsidRDefault="003C1280" w:rsidP="001E6055">
      <w:pPr>
        <w:rPr>
          <w:rtl/>
          <w:lang w:eastAsia="he-IL"/>
        </w:rPr>
      </w:pPr>
      <w:bookmarkStart w:id="3492" w:name="_ETM_Q22_583360"/>
      <w:bookmarkEnd w:id="3492"/>
      <w:r>
        <w:rPr>
          <w:rFonts w:hint="cs"/>
          <w:rtl/>
          <w:lang w:eastAsia="he-IL"/>
        </w:rPr>
        <w:t>תודה רבה.</w:t>
      </w:r>
      <w:bookmarkStart w:id="3493" w:name="_ETM_Q22_585583"/>
      <w:bookmarkEnd w:id="3493"/>
    </w:p>
    <w:p w:rsidR="003C1280" w:rsidRDefault="003C1280" w:rsidP="001E6055">
      <w:pPr>
        <w:rPr>
          <w:rtl/>
          <w:lang w:eastAsia="he-IL"/>
        </w:rPr>
      </w:pPr>
      <w:bookmarkStart w:id="3494" w:name="_ETM_Q22_585639"/>
      <w:bookmarkEnd w:id="3494"/>
    </w:p>
    <w:p w:rsidR="003C1280" w:rsidRDefault="003C1280" w:rsidP="001E6055">
      <w:pPr>
        <w:pStyle w:val="-"/>
        <w:keepNext/>
        <w:rPr>
          <w:rtl/>
        </w:rPr>
      </w:pPr>
      <w:bookmarkStart w:id="3495" w:name="ET_speakercontinue_6507_4"/>
      <w:r w:rsidRPr="00333A2E">
        <w:rPr>
          <w:rStyle w:val="TagStyle"/>
          <w:rtl/>
        </w:rPr>
        <w:t xml:space="preserve"> &lt;&lt; דובר_המשך &gt;&gt; </w:t>
      </w:r>
      <w:r>
        <w:rPr>
          <w:rtl/>
        </w:rPr>
        <w:t>שלי טל מירון (יש עתיד):</w:t>
      </w:r>
      <w:r w:rsidRPr="00333A2E">
        <w:rPr>
          <w:rStyle w:val="TagStyle"/>
          <w:rtl/>
        </w:rPr>
        <w:t xml:space="preserve"> &lt;&lt; דובר_המשך &gt;&gt;</w:t>
      </w:r>
      <w:r>
        <w:rPr>
          <w:rtl/>
        </w:rPr>
        <w:t xml:space="preserve"> </w:t>
      </w:r>
      <w:bookmarkEnd w:id="3495"/>
    </w:p>
    <w:p w:rsidR="003C1280" w:rsidRDefault="003C1280" w:rsidP="0038083B">
      <w:pPr>
        <w:rPr>
          <w:rtl/>
          <w:lang w:eastAsia="he-IL"/>
        </w:rPr>
      </w:pPr>
    </w:p>
    <w:p w:rsidR="003C1280" w:rsidRDefault="003C1280" w:rsidP="001E6055">
      <w:pPr>
        <w:rPr>
          <w:rtl/>
          <w:lang w:eastAsia="he-IL"/>
        </w:rPr>
      </w:pPr>
      <w:bookmarkStart w:id="3496" w:name="_ETM_Q22_586049"/>
      <w:bookmarkEnd w:id="3496"/>
      <w:r>
        <w:rPr>
          <w:rFonts w:hint="cs"/>
          <w:rtl/>
          <w:lang w:eastAsia="he-IL"/>
        </w:rPr>
        <w:t xml:space="preserve">ובנאומים הבאים אני </w:t>
      </w:r>
      <w:bookmarkStart w:id="3497" w:name="_ETM_Q22_590997"/>
      <w:bookmarkEnd w:id="3497"/>
      <w:r>
        <w:rPr>
          <w:rFonts w:hint="cs"/>
          <w:rtl/>
          <w:lang w:eastAsia="he-IL"/>
        </w:rPr>
        <w:t xml:space="preserve">אמשיך לספר עוד על עלילות קרעי </w:t>
      </w:r>
      <w:bookmarkStart w:id="3498" w:name="_ETM_Q22_589550"/>
      <w:bookmarkEnd w:id="3498"/>
      <w:r>
        <w:rPr>
          <w:rFonts w:hint="cs"/>
          <w:rtl/>
          <w:lang w:eastAsia="he-IL"/>
        </w:rPr>
        <w:t>ומהפכתו.</w:t>
      </w:r>
      <w:bookmarkStart w:id="3499" w:name="_ETM_Q22_591433"/>
      <w:bookmarkStart w:id="3500" w:name="_ETM_Q22_590971"/>
      <w:bookmarkEnd w:id="3499"/>
      <w:bookmarkEnd w:id="3500"/>
      <w:r>
        <w:rPr>
          <w:rFonts w:hint="cs"/>
          <w:rtl/>
          <w:lang w:eastAsia="he-IL"/>
        </w:rPr>
        <w:t xml:space="preserve"> תודה.</w:t>
      </w:r>
    </w:p>
    <w:p w:rsidR="003C1280" w:rsidRDefault="003C1280" w:rsidP="001E6055">
      <w:pPr>
        <w:rPr>
          <w:rtl/>
          <w:lang w:eastAsia="he-IL"/>
        </w:rPr>
      </w:pPr>
      <w:bookmarkStart w:id="3501" w:name="_ETM_Q22_591486"/>
      <w:bookmarkEnd w:id="3501"/>
    </w:p>
    <w:p w:rsidR="003C1280" w:rsidRDefault="003C1280" w:rsidP="001E6055">
      <w:pPr>
        <w:pStyle w:val="af6"/>
        <w:keepNext/>
        <w:rPr>
          <w:rtl/>
        </w:rPr>
      </w:pPr>
      <w:bookmarkStart w:id="3502" w:name="ET_yor_6595_5"/>
      <w:r w:rsidRPr="00333A2E">
        <w:rPr>
          <w:rStyle w:val="TagStyle"/>
          <w:rtl/>
        </w:rPr>
        <w:t xml:space="preserve"> &lt;&lt; יור &gt;&gt; </w:t>
      </w:r>
      <w:r>
        <w:rPr>
          <w:rtl/>
        </w:rPr>
        <w:t>היו"ר ארז מלול:</w:t>
      </w:r>
      <w:r w:rsidRPr="00333A2E">
        <w:rPr>
          <w:rStyle w:val="TagStyle"/>
          <w:rtl/>
        </w:rPr>
        <w:t xml:space="preserve"> &lt;&lt; יור &gt;&gt;</w:t>
      </w:r>
      <w:r>
        <w:rPr>
          <w:rtl/>
        </w:rPr>
        <w:t xml:space="preserve"> </w:t>
      </w:r>
      <w:bookmarkEnd w:id="3502"/>
    </w:p>
    <w:p w:rsidR="003C1280" w:rsidRDefault="003C1280" w:rsidP="0038083B">
      <w:pPr>
        <w:rPr>
          <w:rtl/>
          <w:lang w:eastAsia="he-IL"/>
        </w:rPr>
      </w:pPr>
    </w:p>
    <w:p w:rsidR="003C1280" w:rsidRDefault="003C1280" w:rsidP="001E6055">
      <w:pPr>
        <w:rPr>
          <w:rtl/>
          <w:lang w:eastAsia="he-IL"/>
        </w:rPr>
      </w:pPr>
      <w:bookmarkStart w:id="3503" w:name="_ETM_Q22_592725"/>
      <w:bookmarkEnd w:id="3503"/>
      <w:r>
        <w:rPr>
          <w:rFonts w:hint="cs"/>
          <w:rtl/>
          <w:lang w:eastAsia="he-IL"/>
        </w:rPr>
        <w:t>תודה רבה.</w:t>
      </w:r>
      <w:bookmarkStart w:id="3504" w:name="_ETM_Q22_593427"/>
      <w:bookmarkEnd w:id="3504"/>
      <w:r>
        <w:rPr>
          <w:rFonts w:hint="cs"/>
          <w:rtl/>
          <w:lang w:eastAsia="he-IL"/>
        </w:rPr>
        <w:t xml:space="preserve"> חברת</w:t>
      </w:r>
      <w:bookmarkStart w:id="3505" w:name="_ETM_Q22_591277"/>
      <w:bookmarkEnd w:id="3505"/>
      <w:r>
        <w:rPr>
          <w:rFonts w:hint="cs"/>
          <w:rtl/>
          <w:lang w:eastAsia="he-IL"/>
        </w:rPr>
        <w:t xml:space="preserve"> הכנסת טלי גוטליב, בבקשה.</w:t>
      </w:r>
      <w:bookmarkStart w:id="3506" w:name="_ETM_Q22_598651"/>
      <w:bookmarkEnd w:id="3506"/>
    </w:p>
    <w:p w:rsidR="003C1280" w:rsidRDefault="003C1280" w:rsidP="001E6055">
      <w:pPr>
        <w:rPr>
          <w:rtl/>
          <w:lang w:eastAsia="he-IL"/>
        </w:rPr>
      </w:pPr>
      <w:bookmarkStart w:id="3507" w:name="_ETM_Q22_598707"/>
      <w:bookmarkEnd w:id="3507"/>
    </w:p>
    <w:p w:rsidR="003C1280" w:rsidRDefault="003C1280" w:rsidP="001E6055">
      <w:pPr>
        <w:pStyle w:val="a4"/>
        <w:keepNext/>
        <w:rPr>
          <w:rtl/>
        </w:rPr>
      </w:pPr>
      <w:bookmarkStart w:id="3508" w:name="ET_speaker_6345_6"/>
      <w:r w:rsidRPr="00333A2E">
        <w:rPr>
          <w:rStyle w:val="TagStyle"/>
          <w:rtl/>
        </w:rPr>
        <w:t xml:space="preserve"> &lt;&lt; דובר &gt;&gt; </w:t>
      </w:r>
      <w:bookmarkStart w:id="3509" w:name="_Toc184727318"/>
      <w:bookmarkStart w:id="3510" w:name="_Toc184729069"/>
      <w:r>
        <w:rPr>
          <w:rtl/>
        </w:rPr>
        <w:t>טלי גוטליב (הליכוד):</w:t>
      </w:r>
      <w:bookmarkEnd w:id="3509"/>
      <w:bookmarkEnd w:id="3510"/>
      <w:r w:rsidRPr="00333A2E">
        <w:rPr>
          <w:rStyle w:val="TagStyle"/>
          <w:rtl/>
        </w:rPr>
        <w:t xml:space="preserve"> &lt;&lt; דובר &gt;&gt;</w:t>
      </w:r>
      <w:r>
        <w:rPr>
          <w:rtl/>
        </w:rPr>
        <w:t xml:space="preserve"> </w:t>
      </w:r>
      <w:bookmarkEnd w:id="3508"/>
    </w:p>
    <w:p w:rsidR="003C1280" w:rsidRDefault="003C1280" w:rsidP="0038083B">
      <w:pPr>
        <w:rPr>
          <w:rtl/>
          <w:lang w:eastAsia="he-IL"/>
        </w:rPr>
      </w:pPr>
    </w:p>
    <w:p w:rsidR="003C1280" w:rsidRDefault="003C1280" w:rsidP="001E6055">
      <w:pPr>
        <w:rPr>
          <w:rtl/>
          <w:lang w:eastAsia="he-IL"/>
        </w:rPr>
      </w:pPr>
      <w:bookmarkStart w:id="3511" w:name="_ETM_Q22_600768"/>
      <w:bookmarkStart w:id="3512" w:name="_ETM_Q22_600802"/>
      <w:bookmarkStart w:id="3513" w:name="_ETM_Q22_596129"/>
      <w:bookmarkEnd w:id="3511"/>
      <w:bookmarkEnd w:id="3512"/>
      <w:bookmarkEnd w:id="3513"/>
      <w:r>
        <w:rPr>
          <w:rFonts w:hint="cs"/>
          <w:rtl/>
          <w:lang w:eastAsia="he-IL"/>
        </w:rPr>
        <w:t>עם ישראל הנכבד</w:t>
      </w:r>
      <w:bookmarkStart w:id="3514" w:name="_ETM_Q22_613118"/>
      <w:bookmarkEnd w:id="3514"/>
      <w:r>
        <w:rPr>
          <w:rFonts w:hint="cs"/>
          <w:rtl/>
          <w:lang w:eastAsia="he-IL"/>
        </w:rPr>
        <w:t xml:space="preserve">, אני עושה לכם פה </w:t>
      </w:r>
      <w:bookmarkStart w:id="3515" w:name="_ETM_Q22_623450"/>
      <w:bookmarkStart w:id="3516" w:name="_ETM_Q22_618722"/>
      <w:bookmarkEnd w:id="3515"/>
      <w:bookmarkEnd w:id="3516"/>
      <w:r>
        <w:rPr>
          <w:rFonts w:hint="cs"/>
          <w:rtl/>
          <w:lang w:eastAsia="he-IL"/>
        </w:rPr>
        <w:t>עכשיו בריף בשלוש דקות על משפט נתניהו</w:t>
      </w:r>
      <w:bookmarkStart w:id="3517" w:name="_ETM_Q22_621347"/>
      <w:bookmarkEnd w:id="3517"/>
      <w:r>
        <w:rPr>
          <w:rFonts w:hint="cs"/>
          <w:rtl/>
          <w:lang w:eastAsia="he-IL"/>
        </w:rPr>
        <w:t xml:space="preserve">, כדי שתבינו </w:t>
      </w:r>
      <w:bookmarkStart w:id="3518" w:name="_ETM_Q22_623646"/>
      <w:bookmarkEnd w:id="3518"/>
      <w:r>
        <w:rPr>
          <w:rFonts w:hint="cs"/>
          <w:rtl/>
          <w:lang w:eastAsia="he-IL"/>
        </w:rPr>
        <w:t xml:space="preserve">את תיאטרון </w:t>
      </w:r>
      <w:bookmarkStart w:id="3519" w:name="_ETM_Q22_622658"/>
      <w:bookmarkEnd w:id="3519"/>
      <w:r>
        <w:rPr>
          <w:rFonts w:hint="cs"/>
          <w:rtl/>
          <w:lang w:eastAsia="he-IL"/>
        </w:rPr>
        <w:t>האבסורד, וההידרשות של</w:t>
      </w:r>
      <w:bookmarkStart w:id="3520" w:name="_ETM_Q22_624617"/>
      <w:bookmarkEnd w:id="3520"/>
      <w:r>
        <w:rPr>
          <w:rFonts w:hint="cs"/>
          <w:rtl/>
          <w:lang w:eastAsia="he-IL"/>
        </w:rPr>
        <w:t xml:space="preserve">ו לעדות </w:t>
      </w:r>
      <w:r>
        <w:rPr>
          <w:rFonts w:hint="eastAsia"/>
          <w:rtl/>
          <w:lang w:eastAsia="he-IL"/>
        </w:rPr>
        <w:t>–</w:t>
      </w:r>
      <w:r>
        <w:rPr>
          <w:rFonts w:hint="cs"/>
          <w:rtl/>
          <w:lang w:eastAsia="he-IL"/>
        </w:rPr>
        <w:t xml:space="preserve"> והוא הולך להעיד</w:t>
      </w:r>
      <w:bookmarkStart w:id="3521" w:name="_ETM_Q22_631672"/>
      <w:bookmarkEnd w:id="3521"/>
      <w:r>
        <w:rPr>
          <w:rFonts w:hint="cs"/>
          <w:rtl/>
          <w:lang w:eastAsia="he-IL"/>
        </w:rPr>
        <w:t xml:space="preserve"> מחר </w:t>
      </w:r>
      <w:bookmarkStart w:id="3522" w:name="_ETM_Q22_627395"/>
      <w:bookmarkEnd w:id="3522"/>
      <w:r>
        <w:rPr>
          <w:rFonts w:hint="cs"/>
          <w:rtl/>
          <w:lang w:eastAsia="he-IL"/>
        </w:rPr>
        <w:t>בבית המשפט.</w:t>
      </w:r>
      <w:bookmarkStart w:id="3523" w:name="_ETM_Q22_625611"/>
      <w:bookmarkStart w:id="3524" w:name="_ETM_Q22_622244"/>
      <w:bookmarkStart w:id="3525" w:name="_ETM_Q22_631049"/>
      <w:bookmarkEnd w:id="3523"/>
      <w:bookmarkEnd w:id="3524"/>
      <w:bookmarkEnd w:id="3525"/>
    </w:p>
    <w:p w:rsidR="003C1280" w:rsidRDefault="003C1280" w:rsidP="001E6055">
      <w:pPr>
        <w:rPr>
          <w:rtl/>
          <w:lang w:eastAsia="he-IL"/>
        </w:rPr>
      </w:pPr>
      <w:bookmarkStart w:id="3526" w:name="_ETM_Q22_631119"/>
      <w:bookmarkEnd w:id="3526"/>
    </w:p>
    <w:p w:rsidR="003C1280" w:rsidRDefault="003C1280" w:rsidP="00ED667C">
      <w:pPr>
        <w:rPr>
          <w:rtl/>
          <w:lang w:eastAsia="he-IL"/>
        </w:rPr>
      </w:pPr>
      <w:bookmarkStart w:id="3527" w:name="_ETM_Q22_631190"/>
      <w:bookmarkStart w:id="3528" w:name="_ETM_Q22_631250"/>
      <w:bookmarkEnd w:id="3527"/>
      <w:bookmarkEnd w:id="3528"/>
      <w:r>
        <w:rPr>
          <w:rFonts w:hint="cs"/>
          <w:rtl/>
          <w:lang w:eastAsia="he-IL"/>
        </w:rPr>
        <w:t xml:space="preserve">תיק השוחד מייחס לנתניהו בכתב האישום טובות הנאה רגולטוריות תמורת </w:t>
      </w:r>
      <w:bookmarkStart w:id="3529" w:name="_ETM_Q22_632050"/>
      <w:bookmarkEnd w:id="3529"/>
      <w:r>
        <w:rPr>
          <w:rFonts w:hint="cs"/>
          <w:rtl/>
          <w:lang w:eastAsia="he-IL"/>
        </w:rPr>
        <w:t xml:space="preserve">פרסום חיובי באתר </w:t>
      </w:r>
      <w:bookmarkStart w:id="3530" w:name="_ETM_Q22_635674"/>
      <w:bookmarkEnd w:id="3530"/>
      <w:r>
        <w:rPr>
          <w:rFonts w:hint="cs"/>
          <w:rtl/>
          <w:lang w:eastAsia="he-IL"/>
        </w:rPr>
        <w:t xml:space="preserve">וואלה. כך נוסח כתב האישום, כך </w:t>
      </w:r>
      <w:bookmarkStart w:id="3531" w:name="_ETM_Q22_637797"/>
      <w:bookmarkStart w:id="3532" w:name="_ETM_Q22_637337"/>
      <w:bookmarkEnd w:id="3531"/>
      <w:bookmarkEnd w:id="3532"/>
      <w:r w:rsidRPr="00684752">
        <w:rPr>
          <w:rFonts w:hint="cs"/>
          <w:rtl/>
          <w:lang w:eastAsia="he-IL"/>
        </w:rPr>
        <w:t>הדיסרטציה</w:t>
      </w:r>
      <w:bookmarkStart w:id="3533" w:name="_ETM_Q22_640301"/>
      <w:bookmarkEnd w:id="3533"/>
      <w:r w:rsidRPr="00684752">
        <w:rPr>
          <w:rFonts w:hint="cs"/>
          <w:rtl/>
          <w:lang w:eastAsia="he-IL"/>
        </w:rPr>
        <w:t xml:space="preserve"> </w:t>
      </w:r>
      <w:bookmarkStart w:id="3534" w:name="_ETM_Q22_637883"/>
      <w:bookmarkEnd w:id="3534"/>
      <w:r w:rsidRPr="00684752">
        <w:rPr>
          <w:rFonts w:hint="cs"/>
          <w:rtl/>
          <w:lang w:eastAsia="he-IL"/>
        </w:rPr>
        <w:t>המשפטית</w:t>
      </w:r>
      <w:r>
        <w:rPr>
          <w:rFonts w:hint="cs"/>
          <w:rtl/>
          <w:lang w:eastAsia="he-IL"/>
        </w:rPr>
        <w:t xml:space="preserve">. ואז במהלך המשפט אנחנו מגלים את הדברים הבאים, </w:t>
      </w:r>
      <w:bookmarkStart w:id="3535" w:name="_ETM_Q22_647171"/>
      <w:bookmarkEnd w:id="3535"/>
      <w:r>
        <w:rPr>
          <w:rFonts w:hint="cs"/>
          <w:rtl/>
          <w:lang w:eastAsia="he-IL"/>
        </w:rPr>
        <w:t xml:space="preserve">ובשלוש </w:t>
      </w:r>
      <w:bookmarkStart w:id="3536" w:name="_ETM_Q22_643294"/>
      <w:bookmarkEnd w:id="3536"/>
      <w:r>
        <w:rPr>
          <w:rFonts w:hint="cs"/>
          <w:rtl/>
          <w:lang w:eastAsia="he-IL"/>
        </w:rPr>
        <w:t xml:space="preserve">הדקות הללו אני מתעלמת מכל המחדלים האיומים </w:t>
      </w:r>
      <w:bookmarkStart w:id="3537" w:name="_ETM_Q22_646415"/>
      <w:bookmarkEnd w:id="3537"/>
      <w:r>
        <w:rPr>
          <w:rFonts w:hint="cs"/>
          <w:rtl/>
          <w:lang w:eastAsia="he-IL"/>
        </w:rPr>
        <w:t>של לפתוח</w:t>
      </w:r>
      <w:bookmarkStart w:id="3538" w:name="_ETM_Q22_647862"/>
      <w:bookmarkEnd w:id="3538"/>
      <w:r>
        <w:rPr>
          <w:rFonts w:hint="cs"/>
          <w:rtl/>
          <w:lang w:eastAsia="he-IL"/>
        </w:rPr>
        <w:t xml:space="preserve"> חקירה נגד ראש ממשלה בלי אישור של יועץ משפטי לממשלה</w:t>
      </w:r>
      <w:bookmarkStart w:id="3539" w:name="_ETM_Q22_648517"/>
      <w:bookmarkEnd w:id="3539"/>
      <w:r>
        <w:rPr>
          <w:rFonts w:hint="cs"/>
          <w:rtl/>
          <w:lang w:eastAsia="he-IL"/>
        </w:rPr>
        <w:t xml:space="preserve"> </w:t>
      </w:r>
      <w:r>
        <w:rPr>
          <w:rFonts w:hint="eastAsia"/>
          <w:rtl/>
          <w:lang w:eastAsia="he-IL"/>
        </w:rPr>
        <w:t>–</w:t>
      </w:r>
      <w:r>
        <w:rPr>
          <w:rFonts w:hint="cs"/>
          <w:rtl/>
          <w:lang w:eastAsia="he-IL"/>
        </w:rPr>
        <w:t xml:space="preserve"> חקירות בתיקים אחרים.</w:t>
      </w:r>
      <w:bookmarkStart w:id="3540" w:name="_ETM_Q22_674268"/>
      <w:bookmarkEnd w:id="3540"/>
      <w:r w:rsidR="00ED667C">
        <w:rPr>
          <w:rFonts w:hint="cs"/>
          <w:rtl/>
          <w:lang w:eastAsia="he-IL"/>
        </w:rPr>
        <w:t xml:space="preserve"> </w:t>
      </w:r>
      <w:r>
        <w:rPr>
          <w:rFonts w:hint="cs"/>
          <w:rtl/>
          <w:lang w:eastAsia="he-IL"/>
        </w:rPr>
        <w:t xml:space="preserve">עזבו </w:t>
      </w:r>
      <w:bookmarkStart w:id="3541" w:name="_ETM_Q22_653069"/>
      <w:bookmarkEnd w:id="3541"/>
      <w:r>
        <w:rPr>
          <w:rFonts w:hint="cs"/>
          <w:rtl/>
          <w:lang w:eastAsia="he-IL"/>
        </w:rPr>
        <w:t>את הכול</w:t>
      </w:r>
      <w:r w:rsidR="00ED667C">
        <w:rPr>
          <w:rFonts w:hint="cs"/>
          <w:rtl/>
          <w:lang w:eastAsia="he-IL"/>
        </w:rPr>
        <w:t>.</w:t>
      </w:r>
      <w:r>
        <w:rPr>
          <w:rFonts w:hint="cs"/>
          <w:rtl/>
          <w:lang w:eastAsia="he-IL"/>
        </w:rPr>
        <w:t xml:space="preserve"> נ</w:t>
      </w:r>
      <w:bookmarkStart w:id="3542" w:name="_ETM_Q22_652680"/>
      <w:bookmarkEnd w:id="3542"/>
      <w:r>
        <w:rPr>
          <w:rFonts w:hint="cs"/>
          <w:rtl/>
          <w:lang w:eastAsia="he-IL"/>
        </w:rPr>
        <w:t xml:space="preserve">תמקד </w:t>
      </w:r>
      <w:bookmarkStart w:id="3543" w:name="_ETM_Q22_653863"/>
      <w:bookmarkEnd w:id="3543"/>
      <w:r>
        <w:rPr>
          <w:rFonts w:hint="cs"/>
          <w:rtl/>
          <w:lang w:eastAsia="he-IL"/>
        </w:rPr>
        <w:t>בטענה הז</w:t>
      </w:r>
      <w:bookmarkStart w:id="3544" w:name="_ETM_Q22_653363"/>
      <w:bookmarkEnd w:id="3544"/>
      <w:r>
        <w:rPr>
          <w:rFonts w:hint="cs"/>
          <w:rtl/>
          <w:lang w:eastAsia="he-IL"/>
        </w:rPr>
        <w:t xml:space="preserve">ו של טובת הנאה רגולטורית תמורת </w:t>
      </w:r>
      <w:bookmarkStart w:id="3545" w:name="_ETM_Q22_656942"/>
      <w:bookmarkEnd w:id="3545"/>
      <w:r>
        <w:rPr>
          <w:rFonts w:hint="cs"/>
          <w:rtl/>
          <w:lang w:eastAsia="he-IL"/>
        </w:rPr>
        <w:t xml:space="preserve">פרסום חיובי </w:t>
      </w:r>
      <w:bookmarkStart w:id="3546" w:name="_ETM_Q22_660630"/>
      <w:bookmarkEnd w:id="3546"/>
      <w:r>
        <w:rPr>
          <w:rFonts w:hint="cs"/>
          <w:rtl/>
          <w:lang w:eastAsia="he-IL"/>
        </w:rPr>
        <w:t>באתר וואלה</w:t>
      </w:r>
      <w:bookmarkStart w:id="3547" w:name="_ETM_Q22_657993"/>
      <w:bookmarkEnd w:id="3547"/>
      <w:r>
        <w:rPr>
          <w:rFonts w:hint="cs"/>
          <w:rtl/>
          <w:lang w:eastAsia="he-IL"/>
        </w:rPr>
        <w:t xml:space="preserve"> </w:t>
      </w:r>
      <w:r>
        <w:rPr>
          <w:rFonts w:hint="eastAsia"/>
          <w:rtl/>
          <w:lang w:eastAsia="he-IL"/>
        </w:rPr>
        <w:t>–</w:t>
      </w:r>
      <w:r>
        <w:rPr>
          <w:rFonts w:hint="cs"/>
          <w:rtl/>
          <w:lang w:eastAsia="he-IL"/>
        </w:rPr>
        <w:t xml:space="preserve"> וייחסו 315 פרטים בכתב </w:t>
      </w:r>
      <w:bookmarkStart w:id="3548" w:name="_ETM_Q22_660645"/>
      <w:bookmarkEnd w:id="3548"/>
      <w:r>
        <w:rPr>
          <w:rFonts w:hint="cs"/>
          <w:rtl/>
          <w:lang w:eastAsia="he-IL"/>
        </w:rPr>
        <w:t>האישום שהם אות</w:t>
      </w:r>
      <w:bookmarkStart w:id="3549" w:name="_ETM_Q22_665915"/>
      <w:bookmarkStart w:id="3550" w:name="_ETM_Q22_661345"/>
      <w:bookmarkEnd w:id="3549"/>
      <w:bookmarkEnd w:id="3550"/>
      <w:r>
        <w:rPr>
          <w:rFonts w:hint="cs"/>
          <w:rtl/>
          <w:lang w:eastAsia="he-IL"/>
        </w:rPr>
        <w:t>ו פרסום חיובי לטובת ראש הממשלה.</w:t>
      </w:r>
      <w:bookmarkStart w:id="3551" w:name="_ETM_Q22_663711"/>
      <w:bookmarkStart w:id="3552" w:name="_ETM_Q22_663850"/>
      <w:bookmarkEnd w:id="3551"/>
      <w:bookmarkEnd w:id="3552"/>
      <w:r>
        <w:rPr>
          <w:rFonts w:hint="cs"/>
          <w:rtl/>
          <w:lang w:eastAsia="he-IL"/>
        </w:rPr>
        <w:t xml:space="preserve"> </w:t>
      </w:r>
      <w:bookmarkStart w:id="3553" w:name="_ETM_Q22_663925"/>
      <w:bookmarkStart w:id="3554" w:name="_ETM_Q22_663987"/>
      <w:bookmarkStart w:id="3555" w:name="_ETM_Q22_664050"/>
      <w:bookmarkEnd w:id="3553"/>
      <w:bookmarkEnd w:id="3554"/>
      <w:bookmarkEnd w:id="3555"/>
      <w:r>
        <w:rPr>
          <w:rFonts w:hint="cs"/>
          <w:rtl/>
          <w:lang w:eastAsia="he-IL"/>
        </w:rPr>
        <w:t>אגב, תפתחו סוגריים,</w:t>
      </w:r>
      <w:bookmarkStart w:id="3556" w:name="_ETM_Q22_667863"/>
      <w:bookmarkEnd w:id="3556"/>
      <w:r>
        <w:rPr>
          <w:rFonts w:hint="cs"/>
          <w:rtl/>
          <w:lang w:eastAsia="he-IL"/>
        </w:rPr>
        <w:t xml:space="preserve"> מתוך 315 הפרטים יש </w:t>
      </w:r>
      <w:bookmarkStart w:id="3557" w:name="_ETM_Q22_668279"/>
      <w:bookmarkEnd w:id="3557"/>
      <w:r>
        <w:rPr>
          <w:rFonts w:hint="cs"/>
          <w:rtl/>
          <w:lang w:eastAsia="he-IL"/>
        </w:rPr>
        <w:t xml:space="preserve">רק 63 או 64 פרטים </w:t>
      </w:r>
      <w:bookmarkStart w:id="3558" w:name="_ETM_Q22_670509"/>
      <w:bookmarkEnd w:id="3558"/>
      <w:r>
        <w:rPr>
          <w:rFonts w:hint="cs"/>
          <w:rtl/>
          <w:lang w:eastAsia="he-IL"/>
        </w:rPr>
        <w:t>שפורסמו,</w:t>
      </w:r>
      <w:bookmarkStart w:id="3559" w:name="_ETM_Q22_674705"/>
      <w:bookmarkEnd w:id="3559"/>
      <w:r>
        <w:rPr>
          <w:rFonts w:hint="cs"/>
          <w:rtl/>
          <w:lang w:eastAsia="he-IL"/>
        </w:rPr>
        <w:t xml:space="preserve"> ופורסמו</w:t>
      </w:r>
      <w:r w:rsidR="00ED667C">
        <w:rPr>
          <w:rFonts w:hint="cs"/>
          <w:rtl/>
          <w:lang w:eastAsia="he-IL"/>
        </w:rPr>
        <w:t>,</w:t>
      </w:r>
      <w:r>
        <w:rPr>
          <w:rFonts w:hint="cs"/>
          <w:rtl/>
          <w:lang w:eastAsia="he-IL"/>
        </w:rPr>
        <w:t xml:space="preserve"> אגב</w:t>
      </w:r>
      <w:r w:rsidR="00ED667C">
        <w:rPr>
          <w:rFonts w:hint="cs"/>
          <w:rtl/>
          <w:lang w:eastAsia="he-IL"/>
        </w:rPr>
        <w:t>,</w:t>
      </w:r>
      <w:r>
        <w:rPr>
          <w:rFonts w:hint="cs"/>
          <w:rtl/>
          <w:lang w:eastAsia="he-IL"/>
        </w:rPr>
        <w:t xml:space="preserve"> בכל </w:t>
      </w:r>
      <w:bookmarkStart w:id="3560" w:name="_ETM_Q22_672316"/>
      <w:bookmarkEnd w:id="3560"/>
      <w:r>
        <w:rPr>
          <w:rFonts w:hint="cs"/>
          <w:rtl/>
          <w:lang w:eastAsia="he-IL"/>
        </w:rPr>
        <w:t>אמצעי התקשורת. שימו את כל זה בצד.</w:t>
      </w:r>
      <w:bookmarkStart w:id="3561" w:name="_ETM_Q22_676582"/>
      <w:bookmarkEnd w:id="3561"/>
    </w:p>
    <w:p w:rsidR="003C1280" w:rsidRDefault="003C1280" w:rsidP="001E6055">
      <w:pPr>
        <w:rPr>
          <w:rtl/>
          <w:lang w:eastAsia="he-IL"/>
        </w:rPr>
      </w:pPr>
      <w:bookmarkStart w:id="3562" w:name="_ETM_Q22_676644"/>
      <w:bookmarkStart w:id="3563" w:name="_ETM_Q22_677044"/>
      <w:bookmarkEnd w:id="3562"/>
      <w:bookmarkEnd w:id="3563"/>
    </w:p>
    <w:p w:rsidR="003C1280" w:rsidRDefault="003C1280" w:rsidP="001E6055">
      <w:pPr>
        <w:rPr>
          <w:rtl/>
          <w:lang w:eastAsia="he-IL"/>
        </w:rPr>
      </w:pPr>
      <w:bookmarkStart w:id="3564" w:name="_ETM_Q22_677108"/>
      <w:bookmarkEnd w:id="3564"/>
      <w:r>
        <w:rPr>
          <w:rFonts w:hint="cs"/>
          <w:rtl/>
          <w:lang w:eastAsia="he-IL"/>
        </w:rPr>
        <w:t xml:space="preserve">הוכח במהלך המשפט שלא הייתה </w:t>
      </w:r>
      <w:bookmarkStart w:id="3565" w:name="_ETM_Q22_676794"/>
      <w:bookmarkEnd w:id="3565"/>
      <w:r>
        <w:rPr>
          <w:rFonts w:hint="cs"/>
          <w:rtl/>
          <w:lang w:eastAsia="he-IL"/>
        </w:rPr>
        <w:t>טובת הנאה רגולטורית לטובת בזק. זה ע</w:t>
      </w:r>
      <w:bookmarkStart w:id="3566" w:name="_ETM_Q22_679349"/>
      <w:bookmarkEnd w:id="3566"/>
      <w:r>
        <w:rPr>
          <w:rFonts w:hint="cs"/>
          <w:rtl/>
          <w:lang w:eastAsia="he-IL"/>
        </w:rPr>
        <w:t>לה, ראשית, בעדותו של גלעד ארדן</w:t>
      </w:r>
      <w:bookmarkStart w:id="3567" w:name="_ETM_Q22_681687"/>
      <w:bookmarkEnd w:id="3567"/>
      <w:r>
        <w:rPr>
          <w:rFonts w:hint="cs"/>
          <w:rtl/>
          <w:lang w:eastAsia="he-IL"/>
        </w:rPr>
        <w:t xml:space="preserve"> </w:t>
      </w:r>
      <w:r>
        <w:rPr>
          <w:rFonts w:hint="eastAsia"/>
          <w:rtl/>
          <w:lang w:eastAsia="he-IL"/>
        </w:rPr>
        <w:t>–</w:t>
      </w:r>
      <w:r>
        <w:rPr>
          <w:rFonts w:hint="cs"/>
          <w:rtl/>
          <w:lang w:eastAsia="he-IL"/>
        </w:rPr>
        <w:t xml:space="preserve"> שקיבל הזדמנות לעבור </w:t>
      </w:r>
      <w:bookmarkStart w:id="3568" w:name="_ETM_Q22_687925"/>
      <w:bookmarkStart w:id="3569" w:name="_ETM_Q22_683153"/>
      <w:bookmarkEnd w:id="3568"/>
      <w:bookmarkEnd w:id="3569"/>
      <w:r>
        <w:rPr>
          <w:rFonts w:hint="cs"/>
          <w:rtl/>
          <w:lang w:eastAsia="he-IL"/>
        </w:rPr>
        <w:t>לתפקיד אחר</w:t>
      </w:r>
      <w:bookmarkStart w:id="3570" w:name="_ETM_Q22_683905"/>
      <w:bookmarkEnd w:id="3570"/>
      <w:r>
        <w:rPr>
          <w:rFonts w:hint="cs"/>
          <w:rtl/>
          <w:lang w:eastAsia="he-IL"/>
        </w:rPr>
        <w:t xml:space="preserve">, אבל ביקש </w:t>
      </w:r>
      <w:bookmarkStart w:id="3571" w:name="_ETM_Q22_685027"/>
      <w:bookmarkEnd w:id="3571"/>
      <w:r>
        <w:rPr>
          <w:rFonts w:hint="cs"/>
          <w:rtl/>
          <w:lang w:eastAsia="he-IL"/>
        </w:rPr>
        <w:t>מנתניהו עוד 14 ימי חסד</w:t>
      </w:r>
      <w:bookmarkStart w:id="3572" w:name="_ETM_Q22_686691"/>
      <w:bookmarkEnd w:id="3572"/>
      <w:r>
        <w:rPr>
          <w:rFonts w:hint="cs"/>
          <w:rtl/>
          <w:lang w:eastAsia="he-IL"/>
        </w:rPr>
        <w:t xml:space="preserve">, </w:t>
      </w:r>
      <w:bookmarkStart w:id="3573" w:name="_ETM_Q22_690186"/>
      <w:bookmarkEnd w:id="3573"/>
      <w:r>
        <w:rPr>
          <w:rFonts w:hint="cs"/>
          <w:rtl/>
          <w:lang w:eastAsia="he-IL"/>
        </w:rPr>
        <w:t xml:space="preserve">כך עדותו, כדי לחוקק את תקנות השוק הסיטונאי, שהיו </w:t>
      </w:r>
      <w:bookmarkStart w:id="3574" w:name="_ETM_Q22_688111"/>
      <w:bookmarkEnd w:id="3574"/>
      <w:r>
        <w:rPr>
          <w:rFonts w:hint="cs"/>
          <w:rtl/>
          <w:lang w:eastAsia="he-IL"/>
        </w:rPr>
        <w:t xml:space="preserve">לרעת </w:t>
      </w:r>
      <w:bookmarkStart w:id="3575" w:name="_ETM_Q22_696220"/>
      <w:bookmarkEnd w:id="3575"/>
      <w:r>
        <w:rPr>
          <w:rFonts w:hint="cs"/>
          <w:rtl/>
          <w:lang w:eastAsia="he-IL"/>
        </w:rPr>
        <w:t>בזק</w:t>
      </w:r>
      <w:bookmarkStart w:id="3576" w:name="_ETM_Q22_691266"/>
      <w:bookmarkEnd w:id="3576"/>
      <w:r>
        <w:rPr>
          <w:rFonts w:hint="cs"/>
          <w:rtl/>
          <w:lang w:eastAsia="he-IL"/>
        </w:rPr>
        <w:t xml:space="preserve">; הייתה לנתניהו הזדמנות למנוע חקיקה מריעה </w:t>
      </w:r>
      <w:bookmarkStart w:id="3577" w:name="_ETM_Q22_694603"/>
      <w:bookmarkEnd w:id="3577"/>
      <w:r>
        <w:rPr>
          <w:rFonts w:hint="cs"/>
          <w:rtl/>
          <w:lang w:eastAsia="he-IL"/>
        </w:rPr>
        <w:t xml:space="preserve">לבזק, והוא אפשר </w:t>
      </w:r>
      <w:bookmarkStart w:id="3578" w:name="_ETM_Q22_699236"/>
      <w:bookmarkStart w:id="3579" w:name="_ETM_Q22_694520"/>
      <w:bookmarkEnd w:id="3578"/>
      <w:bookmarkEnd w:id="3579"/>
      <w:r>
        <w:rPr>
          <w:rFonts w:hint="cs"/>
          <w:rtl/>
          <w:lang w:eastAsia="he-IL"/>
        </w:rPr>
        <w:t xml:space="preserve">את אותה חקיקה מריעה </w:t>
      </w:r>
      <w:r>
        <w:rPr>
          <w:rFonts w:hint="eastAsia"/>
          <w:rtl/>
          <w:lang w:eastAsia="he-IL"/>
        </w:rPr>
        <w:t>–</w:t>
      </w:r>
      <w:r>
        <w:rPr>
          <w:rFonts w:hint="cs"/>
          <w:rtl/>
          <w:lang w:eastAsia="he-IL"/>
        </w:rPr>
        <w:t xml:space="preserve"> ובעדותו של </w:t>
      </w:r>
      <w:proofErr w:type="spellStart"/>
      <w:r>
        <w:rPr>
          <w:rFonts w:hint="cs"/>
          <w:rtl/>
          <w:lang w:eastAsia="he-IL"/>
        </w:rPr>
        <w:t>פילבר</w:t>
      </w:r>
      <w:bookmarkStart w:id="3580" w:name="_ETM_Q22_699422"/>
      <w:bookmarkEnd w:id="3580"/>
      <w:proofErr w:type="spellEnd"/>
      <w:r>
        <w:rPr>
          <w:rFonts w:hint="cs"/>
          <w:rtl/>
          <w:lang w:eastAsia="he-IL"/>
        </w:rPr>
        <w:t xml:space="preserve">, שהטיל קנסות קשים </w:t>
      </w:r>
      <w:bookmarkStart w:id="3581" w:name="_ETM_Q22_705502"/>
      <w:bookmarkEnd w:id="3581"/>
      <w:r>
        <w:rPr>
          <w:rFonts w:hint="cs"/>
          <w:rtl/>
          <w:lang w:eastAsia="he-IL"/>
        </w:rPr>
        <w:t>על בזק.</w:t>
      </w:r>
      <w:bookmarkStart w:id="3582" w:name="_ETM_Q22_702318"/>
      <w:bookmarkEnd w:id="3582"/>
      <w:r>
        <w:rPr>
          <w:rFonts w:hint="cs"/>
          <w:rtl/>
          <w:lang w:eastAsia="he-IL"/>
        </w:rPr>
        <w:t xml:space="preserve"> זה בהקשר של טובת הנאה רגולטורית</w:t>
      </w:r>
      <w:bookmarkStart w:id="3583" w:name="_ETM_Q22_703997"/>
      <w:bookmarkEnd w:id="3583"/>
      <w:r>
        <w:rPr>
          <w:rFonts w:hint="cs"/>
          <w:rtl/>
          <w:lang w:eastAsia="he-IL"/>
        </w:rPr>
        <w:t>.</w:t>
      </w:r>
    </w:p>
    <w:p w:rsidR="003C1280" w:rsidRDefault="003C1280" w:rsidP="001E6055">
      <w:pPr>
        <w:rPr>
          <w:rtl/>
          <w:lang w:eastAsia="he-IL"/>
        </w:rPr>
      </w:pPr>
      <w:bookmarkStart w:id="3584" w:name="_ETM_Q22_704353"/>
      <w:bookmarkStart w:id="3585" w:name="_ETM_Q22_704431"/>
      <w:bookmarkEnd w:id="3584"/>
      <w:bookmarkEnd w:id="3585"/>
    </w:p>
    <w:p w:rsidR="003C1280" w:rsidRDefault="003C1280" w:rsidP="00ED667C">
      <w:pPr>
        <w:rPr>
          <w:rtl/>
          <w:lang w:eastAsia="he-IL"/>
        </w:rPr>
      </w:pPr>
      <w:bookmarkStart w:id="3586" w:name="_ETM_Q22_704497"/>
      <w:bookmarkStart w:id="3587" w:name="_ETM_Q22_704555"/>
      <w:bookmarkEnd w:id="3586"/>
      <w:bookmarkEnd w:id="3587"/>
      <w:r>
        <w:rPr>
          <w:rFonts w:hint="cs"/>
          <w:rtl/>
          <w:lang w:eastAsia="he-IL"/>
        </w:rPr>
        <w:t xml:space="preserve">ועוד דבר שעלה </w:t>
      </w:r>
      <w:bookmarkStart w:id="3588" w:name="_ETM_Q22_710788"/>
      <w:bookmarkEnd w:id="3588"/>
      <w:r>
        <w:rPr>
          <w:rFonts w:hint="cs"/>
          <w:rtl/>
          <w:lang w:eastAsia="he-IL"/>
        </w:rPr>
        <w:t xml:space="preserve">במשפט נתניהו </w:t>
      </w:r>
      <w:bookmarkStart w:id="3589" w:name="_ETM_Q22_707705"/>
      <w:bookmarkEnd w:id="3589"/>
      <w:r w:rsidRPr="00CB4380">
        <w:rPr>
          <w:rFonts w:hint="cs"/>
          <w:rtl/>
          <w:lang w:eastAsia="he-IL"/>
        </w:rPr>
        <w:t xml:space="preserve">בהקשר הזה </w:t>
      </w:r>
      <w:r w:rsidRPr="00CB4380">
        <w:rPr>
          <w:rtl/>
          <w:lang w:eastAsia="he-IL"/>
        </w:rPr>
        <w:t>–</w:t>
      </w:r>
      <w:r w:rsidRPr="00CB4380">
        <w:rPr>
          <w:rFonts w:hint="cs"/>
          <w:rtl/>
          <w:lang w:eastAsia="he-IL"/>
        </w:rPr>
        <w:t xml:space="preserve"> עדותה של דינה זילבר</w:t>
      </w:r>
      <w:bookmarkStart w:id="3590" w:name="_ETM_Q22_711312"/>
      <w:bookmarkStart w:id="3591" w:name="_ETM_Q22_715514"/>
      <w:bookmarkStart w:id="3592" w:name="_ETM_Q22_711625"/>
      <w:bookmarkStart w:id="3593" w:name="_ETM_Q22_712023"/>
      <w:bookmarkEnd w:id="3590"/>
      <w:bookmarkEnd w:id="3591"/>
      <w:bookmarkEnd w:id="3592"/>
      <w:bookmarkEnd w:id="3593"/>
      <w:r>
        <w:rPr>
          <w:rFonts w:hint="cs"/>
          <w:rtl/>
          <w:lang w:eastAsia="he-IL"/>
        </w:rPr>
        <w:t xml:space="preserve">, </w:t>
      </w:r>
      <w:r w:rsidRPr="00CB4380">
        <w:rPr>
          <w:rFonts w:hint="cs"/>
          <w:rtl/>
          <w:lang w:eastAsia="he-IL"/>
        </w:rPr>
        <w:t>חוות</w:t>
      </w:r>
      <w:r>
        <w:rPr>
          <w:rFonts w:hint="cs"/>
          <w:rtl/>
          <w:lang w:eastAsia="he-IL"/>
        </w:rPr>
        <w:t xml:space="preserve"> דעת של דינה זילבר, </w:t>
      </w:r>
      <w:bookmarkStart w:id="3594" w:name="_ETM_Q22_712612"/>
      <w:bookmarkEnd w:id="3594"/>
      <w:r>
        <w:rPr>
          <w:rFonts w:hint="cs"/>
          <w:rtl/>
          <w:lang w:eastAsia="he-IL"/>
        </w:rPr>
        <w:t>המשנה ליועץ המשפטי</w:t>
      </w:r>
      <w:bookmarkStart w:id="3595" w:name="_ETM_Q22_714607"/>
      <w:bookmarkEnd w:id="3595"/>
      <w:r>
        <w:rPr>
          <w:rFonts w:hint="cs"/>
          <w:rtl/>
          <w:lang w:eastAsia="he-IL"/>
        </w:rPr>
        <w:t>,</w:t>
      </w:r>
      <w:bookmarkStart w:id="3596" w:name="_ETM_Q22_714319"/>
      <w:bookmarkEnd w:id="3596"/>
      <w:r>
        <w:rPr>
          <w:rFonts w:hint="cs"/>
          <w:rtl/>
          <w:lang w:eastAsia="he-IL"/>
        </w:rPr>
        <w:t xml:space="preserve"> בענייני </w:t>
      </w:r>
      <w:bookmarkStart w:id="3597" w:name="_ETM_Q22_715860"/>
      <w:bookmarkEnd w:id="3597"/>
      <w:r>
        <w:rPr>
          <w:rFonts w:hint="cs"/>
          <w:rtl/>
          <w:lang w:eastAsia="he-IL"/>
        </w:rPr>
        <w:t>ניגוד עניינים</w:t>
      </w:r>
      <w:bookmarkStart w:id="3598" w:name="_ETM_Q22_710015"/>
      <w:bookmarkStart w:id="3599" w:name="_ETM_Q22_716952"/>
      <w:bookmarkEnd w:id="3598"/>
      <w:bookmarkEnd w:id="3599"/>
      <w:r>
        <w:rPr>
          <w:rFonts w:hint="cs"/>
          <w:rtl/>
          <w:lang w:eastAsia="he-IL"/>
        </w:rPr>
        <w:t xml:space="preserve">. בזמן אמת ובהתייחס </w:t>
      </w:r>
      <w:bookmarkStart w:id="3600" w:name="_ETM_Q22_716285"/>
      <w:bookmarkEnd w:id="3600"/>
      <w:r>
        <w:rPr>
          <w:rFonts w:hint="cs"/>
          <w:rtl/>
          <w:lang w:eastAsia="he-IL"/>
        </w:rPr>
        <w:t xml:space="preserve">לטענות ניגוד עניינים בין נתניהו </w:t>
      </w:r>
      <w:bookmarkStart w:id="3601" w:name="_ETM_Q22_723474"/>
      <w:bookmarkEnd w:id="3601"/>
      <w:r>
        <w:rPr>
          <w:rFonts w:hint="cs"/>
          <w:rtl/>
          <w:lang w:eastAsia="he-IL"/>
        </w:rPr>
        <w:t xml:space="preserve">לבזק, הכינה </w:t>
      </w:r>
      <w:bookmarkStart w:id="3602" w:name="_ETM_Q22_720720"/>
      <w:bookmarkEnd w:id="3602"/>
      <w:r>
        <w:rPr>
          <w:rFonts w:hint="cs"/>
          <w:rtl/>
          <w:lang w:eastAsia="he-IL"/>
        </w:rPr>
        <w:t>חוות דעת ל</w:t>
      </w:r>
      <w:bookmarkStart w:id="3603" w:name="_ETM_Q22_721519"/>
      <w:bookmarkEnd w:id="3603"/>
      <w:r>
        <w:rPr>
          <w:rFonts w:hint="cs"/>
          <w:rtl/>
          <w:lang w:eastAsia="he-IL"/>
        </w:rPr>
        <w:t xml:space="preserve">מבקר המדינה לא טלי </w:t>
      </w:r>
      <w:bookmarkStart w:id="3604" w:name="_ETM_Q22_723396"/>
      <w:bookmarkEnd w:id="3604"/>
      <w:r>
        <w:rPr>
          <w:rFonts w:hint="cs"/>
          <w:rtl/>
          <w:lang w:eastAsia="he-IL"/>
        </w:rPr>
        <w:t xml:space="preserve">גוטליב </w:t>
      </w:r>
      <w:r w:rsidR="00ED667C">
        <w:rPr>
          <w:rFonts w:hint="eastAsia"/>
          <w:rtl/>
          <w:lang w:eastAsia="he-IL"/>
        </w:rPr>
        <w:t xml:space="preserve">– </w:t>
      </w:r>
      <w:r>
        <w:rPr>
          <w:rFonts w:hint="cs"/>
          <w:rtl/>
          <w:lang w:eastAsia="he-IL"/>
        </w:rPr>
        <w:t xml:space="preserve">דינה </w:t>
      </w:r>
      <w:bookmarkStart w:id="3605" w:name="_ETM_Q22_727200"/>
      <w:bookmarkEnd w:id="3605"/>
      <w:r>
        <w:rPr>
          <w:rFonts w:hint="cs"/>
          <w:rtl/>
          <w:lang w:eastAsia="he-IL"/>
        </w:rPr>
        <w:t xml:space="preserve">זילבר, שאף אחד לא יכול </w:t>
      </w:r>
      <w:bookmarkStart w:id="3606" w:name="_ETM_Q22_724617"/>
      <w:bookmarkEnd w:id="3606"/>
      <w:r>
        <w:rPr>
          <w:rFonts w:hint="cs"/>
          <w:rtl/>
          <w:lang w:eastAsia="he-IL"/>
        </w:rPr>
        <w:t xml:space="preserve">לחשוד בה שהיא אוהדת </w:t>
      </w:r>
      <w:bookmarkStart w:id="3607" w:name="_ETM_Q22_725604"/>
      <w:bookmarkEnd w:id="3607"/>
      <w:r>
        <w:rPr>
          <w:rFonts w:hint="cs"/>
          <w:rtl/>
          <w:lang w:eastAsia="he-IL"/>
        </w:rPr>
        <w:t xml:space="preserve">נתניהו. </w:t>
      </w:r>
      <w:bookmarkStart w:id="3608" w:name="_ETM_Q22_727202"/>
      <w:bookmarkEnd w:id="3608"/>
      <w:r>
        <w:rPr>
          <w:rFonts w:hint="cs"/>
          <w:rtl/>
          <w:lang w:eastAsia="he-IL"/>
        </w:rPr>
        <w:t xml:space="preserve">בחוות הדעת שלה היא </w:t>
      </w:r>
      <w:bookmarkStart w:id="3609" w:name="_ETM_Q22_727096"/>
      <w:bookmarkEnd w:id="3609"/>
      <w:r>
        <w:rPr>
          <w:rFonts w:hint="cs"/>
          <w:rtl/>
          <w:lang w:eastAsia="he-IL"/>
        </w:rPr>
        <w:t xml:space="preserve">רשמה </w:t>
      </w:r>
      <w:proofErr w:type="spellStart"/>
      <w:r>
        <w:rPr>
          <w:rFonts w:hint="cs"/>
          <w:rtl/>
          <w:lang w:eastAsia="he-IL"/>
        </w:rPr>
        <w:t>שבהינתן</w:t>
      </w:r>
      <w:proofErr w:type="spellEnd"/>
      <w:r>
        <w:rPr>
          <w:rFonts w:hint="cs"/>
          <w:rtl/>
          <w:lang w:eastAsia="he-IL"/>
        </w:rPr>
        <w:t xml:space="preserve"> טענה </w:t>
      </w:r>
      <w:bookmarkStart w:id="3610" w:name="_ETM_Q22_729722"/>
      <w:bookmarkEnd w:id="3610"/>
      <w:r>
        <w:rPr>
          <w:rFonts w:hint="cs"/>
          <w:rtl/>
          <w:lang w:eastAsia="he-IL"/>
        </w:rPr>
        <w:t xml:space="preserve">של ניגוד עניינים </w:t>
      </w:r>
      <w:bookmarkStart w:id="3611" w:name="_ETM_Q22_733628"/>
      <w:bookmarkEnd w:id="3611"/>
      <w:r>
        <w:rPr>
          <w:rFonts w:hint="cs"/>
          <w:rtl/>
          <w:lang w:eastAsia="he-IL"/>
        </w:rPr>
        <w:t xml:space="preserve">בין נתניהו לבזק, נתניהו </w:t>
      </w:r>
      <w:bookmarkStart w:id="3612" w:name="_ETM_Q22_733131"/>
      <w:bookmarkEnd w:id="3612"/>
      <w:r w:rsidR="00ED667C">
        <w:rPr>
          <w:rFonts w:hint="cs"/>
          <w:rtl/>
          <w:lang w:eastAsia="he-IL"/>
        </w:rPr>
        <w:t>החרה-</w:t>
      </w:r>
      <w:r>
        <w:rPr>
          <w:rFonts w:hint="cs"/>
          <w:rtl/>
          <w:lang w:eastAsia="he-IL"/>
        </w:rPr>
        <w:t>החזיק אחרי הדרג המקצועי, ו</w:t>
      </w:r>
      <w:bookmarkStart w:id="3613" w:name="_ETM_Q22_734892"/>
      <w:bookmarkEnd w:id="3613"/>
      <w:r>
        <w:rPr>
          <w:rFonts w:hint="cs"/>
          <w:rtl/>
          <w:lang w:eastAsia="he-IL"/>
        </w:rPr>
        <w:t>לא נפל בהחלטתו רבב.</w:t>
      </w:r>
      <w:bookmarkStart w:id="3614" w:name="_ETM_Q22_736796"/>
      <w:bookmarkEnd w:id="3614"/>
      <w:r>
        <w:rPr>
          <w:rFonts w:hint="cs"/>
          <w:rtl/>
          <w:lang w:eastAsia="he-IL"/>
        </w:rPr>
        <w:t xml:space="preserve"> </w:t>
      </w:r>
      <w:bookmarkStart w:id="3615" w:name="_ETM_Q22_742074"/>
      <w:bookmarkStart w:id="3616" w:name="_ETM_Q22_742141"/>
      <w:bookmarkStart w:id="3617" w:name="_ETM_Q22_742201"/>
      <w:bookmarkStart w:id="3618" w:name="_ETM_Q22_742254"/>
      <w:bookmarkEnd w:id="3615"/>
      <w:bookmarkEnd w:id="3616"/>
      <w:bookmarkEnd w:id="3617"/>
      <w:bookmarkEnd w:id="3618"/>
      <w:r>
        <w:rPr>
          <w:rFonts w:hint="cs"/>
          <w:rtl/>
          <w:lang w:eastAsia="he-IL"/>
        </w:rPr>
        <w:t>חוות</w:t>
      </w:r>
      <w:bookmarkStart w:id="3619" w:name="_ETM_Q22_737531"/>
      <w:bookmarkEnd w:id="3619"/>
      <w:r>
        <w:rPr>
          <w:rFonts w:hint="cs"/>
          <w:rtl/>
          <w:lang w:eastAsia="he-IL"/>
        </w:rPr>
        <w:t xml:space="preserve"> הדעת הזו, שמפילה את תיק השוחד,</w:t>
      </w:r>
      <w:bookmarkStart w:id="3620" w:name="_ETM_Q22_743343"/>
      <w:bookmarkEnd w:id="3620"/>
      <w:r>
        <w:rPr>
          <w:rFonts w:hint="cs"/>
          <w:rtl/>
          <w:lang w:eastAsia="he-IL"/>
        </w:rPr>
        <w:t xml:space="preserve"> אגב, שמפילה אותו לחלוטין, לא היי</w:t>
      </w:r>
      <w:bookmarkStart w:id="3621" w:name="_ETM_Q22_740805"/>
      <w:bookmarkEnd w:id="3621"/>
      <w:r>
        <w:rPr>
          <w:rFonts w:hint="cs"/>
          <w:rtl/>
          <w:lang w:eastAsia="he-IL"/>
        </w:rPr>
        <w:t xml:space="preserve">תה חלק מחומרי הראיות, </w:t>
      </w:r>
      <w:bookmarkStart w:id="3622" w:name="_ETM_Q22_747665"/>
      <w:bookmarkEnd w:id="3622"/>
      <w:r>
        <w:rPr>
          <w:rFonts w:hint="cs"/>
          <w:rtl/>
          <w:lang w:eastAsia="he-IL"/>
        </w:rPr>
        <w:t>ונ</w:t>
      </w:r>
      <w:bookmarkStart w:id="3623" w:name="_ETM_Q22_743664"/>
      <w:bookmarkEnd w:id="3623"/>
      <w:r>
        <w:rPr>
          <w:rFonts w:hint="cs"/>
          <w:rtl/>
          <w:lang w:eastAsia="he-IL"/>
        </w:rPr>
        <w:t xml:space="preserve">חשפה בבקשה </w:t>
      </w:r>
      <w:bookmarkStart w:id="3624" w:name="_ETM_Q22_743789"/>
      <w:bookmarkEnd w:id="3624"/>
      <w:r>
        <w:rPr>
          <w:rFonts w:hint="cs"/>
          <w:rtl/>
          <w:lang w:eastAsia="he-IL"/>
        </w:rPr>
        <w:t xml:space="preserve">לפי חוק חופש המידע על ידי </w:t>
      </w:r>
      <w:bookmarkStart w:id="3625" w:name="_ETM_Q22_745155"/>
      <w:bookmarkEnd w:id="3625"/>
      <w:r>
        <w:rPr>
          <w:rFonts w:hint="cs"/>
          <w:rtl/>
          <w:lang w:eastAsia="he-IL"/>
        </w:rPr>
        <w:t xml:space="preserve">העיתונאי אלי </w:t>
      </w:r>
      <w:bookmarkStart w:id="3626" w:name="_ETM_Q22_747891"/>
      <w:bookmarkEnd w:id="3626"/>
      <w:r>
        <w:rPr>
          <w:rFonts w:hint="cs"/>
          <w:rtl/>
          <w:lang w:eastAsia="he-IL"/>
        </w:rPr>
        <w:t xml:space="preserve">ציפורי. תקלטו מה אנחנו </w:t>
      </w:r>
      <w:bookmarkStart w:id="3627" w:name="_ETM_Q22_747620"/>
      <w:bookmarkEnd w:id="3627"/>
      <w:r>
        <w:rPr>
          <w:rFonts w:hint="cs"/>
          <w:rtl/>
          <w:lang w:eastAsia="he-IL"/>
        </w:rPr>
        <w:t>אומרים לכם פה.</w:t>
      </w:r>
    </w:p>
    <w:p w:rsidR="003C1280" w:rsidRDefault="003C1280" w:rsidP="001E6055">
      <w:pPr>
        <w:rPr>
          <w:rtl/>
          <w:lang w:eastAsia="he-IL"/>
        </w:rPr>
      </w:pPr>
      <w:bookmarkStart w:id="3628" w:name="_ETM_Q22_752175"/>
      <w:bookmarkStart w:id="3629" w:name="_ETM_Q22_752243"/>
      <w:bookmarkEnd w:id="3628"/>
      <w:bookmarkEnd w:id="3629"/>
    </w:p>
    <w:p w:rsidR="003C1280" w:rsidRDefault="003C1280" w:rsidP="00ED667C">
      <w:pPr>
        <w:rPr>
          <w:rtl/>
          <w:lang w:eastAsia="he-IL"/>
        </w:rPr>
      </w:pPr>
      <w:bookmarkStart w:id="3630" w:name="_ETM_Q22_752349"/>
      <w:bookmarkStart w:id="3631" w:name="_ETM_Q22_752401"/>
      <w:bookmarkEnd w:id="3630"/>
      <w:bookmarkEnd w:id="3631"/>
      <w:r>
        <w:rPr>
          <w:rFonts w:hint="cs"/>
          <w:rtl/>
          <w:lang w:eastAsia="he-IL"/>
        </w:rPr>
        <w:t xml:space="preserve">ובנוסף לכל הדבר הזה, </w:t>
      </w:r>
      <w:bookmarkStart w:id="3632" w:name="_ETM_Q22_750704"/>
      <w:bookmarkEnd w:id="3632"/>
      <w:r>
        <w:rPr>
          <w:rFonts w:hint="cs"/>
          <w:rtl/>
          <w:lang w:eastAsia="he-IL"/>
        </w:rPr>
        <w:t xml:space="preserve">עשרות אלפי </w:t>
      </w:r>
      <w:proofErr w:type="spellStart"/>
      <w:r>
        <w:rPr>
          <w:rFonts w:hint="cs"/>
          <w:rtl/>
          <w:lang w:eastAsia="he-IL"/>
        </w:rPr>
        <w:t>ווטסאפים</w:t>
      </w:r>
      <w:proofErr w:type="spellEnd"/>
      <w:r>
        <w:rPr>
          <w:rFonts w:hint="cs"/>
          <w:rtl/>
          <w:lang w:eastAsia="he-IL"/>
        </w:rPr>
        <w:t xml:space="preserve"> </w:t>
      </w:r>
      <w:r w:rsidRPr="00DC3C27">
        <w:rPr>
          <w:rFonts w:hint="cs"/>
          <w:rtl/>
          <w:lang w:eastAsia="he-IL"/>
        </w:rPr>
        <w:t>בין אילן</w:t>
      </w:r>
      <w:bookmarkStart w:id="3633" w:name="_ETM_Q22_753181"/>
      <w:bookmarkEnd w:id="3633"/>
      <w:r w:rsidRPr="00DC3C27">
        <w:rPr>
          <w:rFonts w:hint="cs"/>
          <w:rtl/>
          <w:lang w:eastAsia="he-IL"/>
        </w:rPr>
        <w:t xml:space="preserve"> ישועה</w:t>
      </w:r>
      <w:r>
        <w:rPr>
          <w:rFonts w:hint="cs"/>
          <w:rtl/>
          <w:lang w:eastAsia="he-IL"/>
        </w:rPr>
        <w:t xml:space="preserve">, מנכ"ל </w:t>
      </w:r>
      <w:bookmarkStart w:id="3634" w:name="_ETM_Q22_752720"/>
      <w:bookmarkEnd w:id="3634"/>
      <w:r>
        <w:rPr>
          <w:rFonts w:hint="cs"/>
          <w:rtl/>
          <w:lang w:eastAsia="he-IL"/>
        </w:rPr>
        <w:t>וואלה, לא נבדקו</w:t>
      </w:r>
      <w:bookmarkStart w:id="3635" w:name="_ETM_Q22_758448"/>
      <w:bookmarkEnd w:id="3635"/>
      <w:r>
        <w:rPr>
          <w:rFonts w:hint="cs"/>
          <w:rtl/>
          <w:lang w:eastAsia="he-IL"/>
        </w:rPr>
        <w:t xml:space="preserve"> על ידי </w:t>
      </w:r>
      <w:bookmarkStart w:id="3636" w:name="_ETM_Q22_755248"/>
      <w:bookmarkEnd w:id="3636"/>
      <w:r>
        <w:rPr>
          <w:rFonts w:hint="cs"/>
          <w:rtl/>
          <w:lang w:eastAsia="he-IL"/>
        </w:rPr>
        <w:t xml:space="preserve">מכיני כתב האישום. זה </w:t>
      </w:r>
      <w:bookmarkStart w:id="3637" w:name="_ETM_Q22_756028"/>
      <w:bookmarkEnd w:id="3637"/>
      <w:r>
        <w:rPr>
          <w:rFonts w:hint="cs"/>
          <w:rtl/>
          <w:lang w:eastAsia="he-IL"/>
        </w:rPr>
        <w:t>נחשף במהלך המשפט</w:t>
      </w:r>
      <w:bookmarkStart w:id="3638" w:name="_ETM_Q22_756527"/>
      <w:bookmarkEnd w:id="3638"/>
      <w:r>
        <w:rPr>
          <w:rFonts w:hint="cs"/>
          <w:rtl/>
          <w:lang w:eastAsia="he-IL"/>
        </w:rPr>
        <w:t xml:space="preserve">, ואז ראיתם פוליטיקאים </w:t>
      </w:r>
      <w:bookmarkStart w:id="3639" w:name="_ETM_Q22_758199"/>
      <w:bookmarkEnd w:id="3639"/>
      <w:r>
        <w:rPr>
          <w:rFonts w:hint="cs"/>
          <w:rtl/>
          <w:lang w:eastAsia="he-IL"/>
        </w:rPr>
        <w:t xml:space="preserve">רבים שיושבים כאן, שיוצרים </w:t>
      </w:r>
      <w:bookmarkStart w:id="3640" w:name="_ETM_Q22_759862"/>
      <w:bookmarkEnd w:id="3640"/>
      <w:r>
        <w:rPr>
          <w:rFonts w:hint="cs"/>
          <w:rtl/>
          <w:lang w:eastAsia="he-IL"/>
        </w:rPr>
        <w:t xml:space="preserve">קשר </w:t>
      </w:r>
      <w:bookmarkStart w:id="3641" w:name="_ETM_Q22_760489"/>
      <w:bookmarkEnd w:id="3641"/>
      <w:r>
        <w:rPr>
          <w:rFonts w:hint="cs"/>
          <w:rtl/>
          <w:lang w:eastAsia="he-IL"/>
        </w:rPr>
        <w:t>עם מנכ"ל וואלה</w:t>
      </w:r>
      <w:bookmarkStart w:id="3642" w:name="_ETM_Q22_760735"/>
      <w:bookmarkEnd w:id="3642"/>
      <w:r>
        <w:rPr>
          <w:rFonts w:hint="cs"/>
          <w:rtl/>
          <w:lang w:eastAsia="he-IL"/>
        </w:rPr>
        <w:t xml:space="preserve"> ומבקשים פרסומים, והוא מדריך אות</w:t>
      </w:r>
      <w:bookmarkStart w:id="3643" w:name="_ETM_Q22_763433"/>
      <w:bookmarkEnd w:id="3643"/>
      <w:r>
        <w:rPr>
          <w:rFonts w:hint="cs"/>
          <w:rtl/>
          <w:lang w:eastAsia="he-IL"/>
        </w:rPr>
        <w:t>ם ומפעיל אותם</w:t>
      </w:r>
      <w:bookmarkStart w:id="3644" w:name="_ETM_Q22_768396"/>
      <w:bookmarkEnd w:id="3644"/>
      <w:r>
        <w:rPr>
          <w:rFonts w:hint="cs"/>
          <w:rtl/>
          <w:lang w:eastAsia="he-IL"/>
        </w:rPr>
        <w:t xml:space="preserve"> והם מפעילים אותו.</w:t>
      </w:r>
      <w:bookmarkStart w:id="3645" w:name="_ETM_Q22_765573"/>
      <w:bookmarkEnd w:id="3645"/>
    </w:p>
    <w:p w:rsidR="003C1280" w:rsidRDefault="003C1280" w:rsidP="001E6055">
      <w:pPr>
        <w:rPr>
          <w:rtl/>
          <w:lang w:eastAsia="he-IL"/>
        </w:rPr>
      </w:pPr>
      <w:bookmarkStart w:id="3646" w:name="_ETM_Q22_765730"/>
      <w:bookmarkStart w:id="3647" w:name="_ETM_Q22_765794"/>
      <w:bookmarkEnd w:id="3646"/>
      <w:bookmarkEnd w:id="3647"/>
    </w:p>
    <w:p w:rsidR="003C1280" w:rsidRDefault="003C1280" w:rsidP="001E6055">
      <w:pPr>
        <w:rPr>
          <w:rtl/>
          <w:lang w:eastAsia="he-IL"/>
        </w:rPr>
      </w:pPr>
      <w:bookmarkStart w:id="3648" w:name="_ETM_Q22_765831"/>
      <w:bookmarkStart w:id="3649" w:name="_ETM_Q22_765882"/>
      <w:bookmarkEnd w:id="3648"/>
      <w:bookmarkEnd w:id="3649"/>
      <w:r>
        <w:rPr>
          <w:rFonts w:hint="cs"/>
          <w:rtl/>
          <w:lang w:eastAsia="he-IL"/>
        </w:rPr>
        <w:t>ולכן אני אומרת פה בקשר לתיק השוחד</w:t>
      </w:r>
      <w:bookmarkStart w:id="3650" w:name="_ETM_Q22_767245"/>
      <w:bookmarkEnd w:id="3650"/>
      <w:r>
        <w:rPr>
          <w:rFonts w:hint="cs"/>
          <w:rtl/>
          <w:lang w:eastAsia="he-IL"/>
        </w:rPr>
        <w:t xml:space="preserve">: </w:t>
      </w:r>
      <w:bookmarkStart w:id="3651" w:name="_ETM_Q22_767613"/>
      <w:bookmarkEnd w:id="3651"/>
      <w:r>
        <w:rPr>
          <w:rFonts w:hint="cs"/>
          <w:rtl/>
          <w:lang w:eastAsia="he-IL"/>
        </w:rPr>
        <w:t>מנדלבליט, היועץ המשפטי לממשלה</w:t>
      </w:r>
      <w:bookmarkStart w:id="3652" w:name="_ETM_Q22_769521"/>
      <w:bookmarkEnd w:id="3652"/>
      <w:r>
        <w:rPr>
          <w:rFonts w:hint="cs"/>
          <w:rtl/>
          <w:lang w:eastAsia="he-IL"/>
        </w:rPr>
        <w:t>, אמר שלולא תיק השוחד</w:t>
      </w:r>
      <w:bookmarkStart w:id="3653" w:name="_ETM_Q22_770283"/>
      <w:bookmarkEnd w:id="3653"/>
      <w:r w:rsidR="00ED667C">
        <w:rPr>
          <w:rFonts w:hint="cs"/>
          <w:rtl/>
          <w:lang w:eastAsia="he-IL"/>
        </w:rPr>
        <w:t>,</w:t>
      </w:r>
      <w:r>
        <w:rPr>
          <w:rFonts w:hint="cs"/>
          <w:rtl/>
          <w:lang w:eastAsia="he-IL"/>
        </w:rPr>
        <w:t xml:space="preserve"> </w:t>
      </w:r>
      <w:bookmarkStart w:id="3654" w:name="_ETM_Q22_770450"/>
      <w:bookmarkEnd w:id="3654"/>
      <w:r>
        <w:rPr>
          <w:rFonts w:hint="cs"/>
          <w:rtl/>
          <w:lang w:eastAsia="he-IL"/>
        </w:rPr>
        <w:t xml:space="preserve">לא היה מוגש כתב אישום. עשיתי לכם </w:t>
      </w:r>
      <w:bookmarkStart w:id="3655" w:name="_ETM_Q22_772171"/>
      <w:bookmarkEnd w:id="3655"/>
      <w:r>
        <w:rPr>
          <w:rFonts w:hint="cs"/>
          <w:rtl/>
          <w:lang w:eastAsia="he-IL"/>
        </w:rPr>
        <w:t xml:space="preserve">כאן בריף </w:t>
      </w:r>
      <w:bookmarkStart w:id="3656" w:name="_ETM_Q22_774947"/>
      <w:bookmarkEnd w:id="3656"/>
      <w:r>
        <w:rPr>
          <w:rFonts w:hint="cs"/>
          <w:rtl/>
          <w:lang w:eastAsia="he-IL"/>
        </w:rPr>
        <w:t>קצרצר</w:t>
      </w:r>
      <w:r w:rsidR="00ED667C">
        <w:rPr>
          <w:rFonts w:hint="cs"/>
          <w:rtl/>
          <w:lang w:eastAsia="he-IL"/>
        </w:rPr>
        <w:t>,</w:t>
      </w:r>
      <w:r>
        <w:rPr>
          <w:rFonts w:hint="cs"/>
          <w:rtl/>
          <w:lang w:eastAsia="he-IL"/>
        </w:rPr>
        <w:t xml:space="preserve"> ממש בשתי דקות</w:t>
      </w:r>
      <w:r w:rsidR="00ED667C">
        <w:rPr>
          <w:rFonts w:hint="cs"/>
          <w:rtl/>
          <w:lang w:eastAsia="he-IL"/>
        </w:rPr>
        <w:t>,</w:t>
      </w:r>
      <w:r>
        <w:rPr>
          <w:rFonts w:hint="cs"/>
          <w:rtl/>
          <w:lang w:eastAsia="he-IL"/>
        </w:rPr>
        <w:t xml:space="preserve"> </w:t>
      </w:r>
      <w:bookmarkStart w:id="3657" w:name="_ETM_Q22_775752"/>
      <w:bookmarkEnd w:id="3657"/>
      <w:r>
        <w:rPr>
          <w:rFonts w:hint="cs"/>
          <w:rtl/>
          <w:lang w:eastAsia="he-IL"/>
        </w:rPr>
        <w:t>על תיק שוחד שהוא</w:t>
      </w:r>
      <w:bookmarkStart w:id="3658" w:name="_ETM_Q22_812037"/>
      <w:bookmarkStart w:id="3659" w:name="_ETM_Q22_807274"/>
      <w:bookmarkEnd w:id="3658"/>
      <w:bookmarkEnd w:id="3659"/>
      <w:r>
        <w:rPr>
          <w:rFonts w:hint="cs"/>
          <w:rtl/>
          <w:lang w:eastAsia="he-IL"/>
        </w:rPr>
        <w:t xml:space="preserve"> </w:t>
      </w:r>
      <w:bookmarkStart w:id="3660" w:name="_ETM_Q22_778108"/>
      <w:bookmarkEnd w:id="3660"/>
      <w:r>
        <w:rPr>
          <w:rFonts w:hint="cs"/>
          <w:rtl/>
          <w:lang w:eastAsia="he-IL"/>
        </w:rPr>
        <w:t>תיק דגל,</w:t>
      </w:r>
      <w:bookmarkStart w:id="3661" w:name="_ETM_Q22_781302"/>
      <w:bookmarkEnd w:id="3661"/>
      <w:r>
        <w:rPr>
          <w:rFonts w:hint="cs"/>
          <w:rtl/>
          <w:lang w:eastAsia="he-IL"/>
        </w:rPr>
        <w:t xml:space="preserve"> שמסתבר, כמו שאמר </w:t>
      </w:r>
      <w:bookmarkStart w:id="3662" w:name="_ETM_Q22_779474"/>
      <w:bookmarkEnd w:id="3662"/>
      <w:r>
        <w:rPr>
          <w:rFonts w:hint="cs"/>
          <w:rtl/>
          <w:lang w:eastAsia="he-IL"/>
        </w:rPr>
        <w:t>נתניהו, שלא היה דבר, שהאמירות הללו</w:t>
      </w:r>
      <w:bookmarkStart w:id="3663" w:name="_ETM_Q22_787455"/>
      <w:bookmarkEnd w:id="3663"/>
      <w:r>
        <w:rPr>
          <w:rFonts w:hint="cs"/>
          <w:rtl/>
          <w:lang w:eastAsia="he-IL"/>
        </w:rPr>
        <w:t xml:space="preserve"> הן אמירות </w:t>
      </w:r>
      <w:bookmarkStart w:id="3664" w:name="_ETM_Q22_783774"/>
      <w:bookmarkEnd w:id="3664"/>
      <w:r>
        <w:rPr>
          <w:rFonts w:hint="cs"/>
          <w:rtl/>
          <w:lang w:eastAsia="he-IL"/>
        </w:rPr>
        <w:t>נכונות</w:t>
      </w:r>
      <w:bookmarkStart w:id="3665" w:name="_ETM_Q22_782798"/>
      <w:bookmarkEnd w:id="3665"/>
      <w:r>
        <w:rPr>
          <w:rFonts w:hint="cs"/>
          <w:rtl/>
          <w:lang w:eastAsia="he-IL"/>
        </w:rPr>
        <w:t>.</w:t>
      </w:r>
    </w:p>
    <w:p w:rsidR="003C1280" w:rsidRDefault="003C1280" w:rsidP="001E6055">
      <w:pPr>
        <w:rPr>
          <w:rtl/>
          <w:lang w:eastAsia="he-IL"/>
        </w:rPr>
      </w:pPr>
      <w:bookmarkStart w:id="3666" w:name="_ETM_Q22_783086"/>
      <w:bookmarkStart w:id="3667" w:name="_ETM_Q22_783147"/>
      <w:bookmarkStart w:id="3668" w:name="_ETM_Q22_783230"/>
      <w:bookmarkEnd w:id="3666"/>
      <w:bookmarkEnd w:id="3667"/>
      <w:bookmarkEnd w:id="3668"/>
    </w:p>
    <w:p w:rsidR="003C1280" w:rsidRDefault="003C1280" w:rsidP="00B422A1">
      <w:pPr>
        <w:rPr>
          <w:rtl/>
          <w:lang w:eastAsia="he-IL"/>
        </w:rPr>
      </w:pPr>
      <w:bookmarkStart w:id="3669" w:name="_ETM_Q22_783300"/>
      <w:bookmarkEnd w:id="3669"/>
      <w:r>
        <w:rPr>
          <w:rFonts w:hint="cs"/>
          <w:rtl/>
          <w:lang w:eastAsia="he-IL"/>
        </w:rPr>
        <w:t>מה שעוד נורא בתוך ההקשר הזה</w:t>
      </w:r>
      <w:bookmarkStart w:id="3670" w:name="_ETM_Q22_786254"/>
      <w:bookmarkEnd w:id="3670"/>
      <w:r>
        <w:rPr>
          <w:rFonts w:hint="cs"/>
          <w:rtl/>
          <w:lang w:eastAsia="he-IL"/>
        </w:rPr>
        <w:t xml:space="preserve"> </w:t>
      </w:r>
      <w:r>
        <w:rPr>
          <w:rtl/>
          <w:lang w:eastAsia="he-IL"/>
        </w:rPr>
        <w:t>–</w:t>
      </w:r>
      <w:r>
        <w:rPr>
          <w:rFonts w:hint="cs"/>
          <w:rtl/>
          <w:lang w:eastAsia="he-IL"/>
        </w:rPr>
        <w:t xml:space="preserve"> </w:t>
      </w:r>
      <w:bookmarkStart w:id="3671" w:name="_ETM_Q22_786809"/>
      <w:bookmarkEnd w:id="3671"/>
      <w:r>
        <w:rPr>
          <w:rFonts w:hint="cs"/>
          <w:rtl/>
          <w:lang w:eastAsia="he-IL"/>
        </w:rPr>
        <w:t xml:space="preserve">אם תרשו לי, אני אחרוג ב-20 שניות בעניין </w:t>
      </w:r>
      <w:bookmarkStart w:id="3672" w:name="_ETM_Q22_788646"/>
      <w:bookmarkEnd w:id="3672"/>
      <w:r>
        <w:rPr>
          <w:rFonts w:hint="cs"/>
          <w:rtl/>
          <w:lang w:eastAsia="he-IL"/>
        </w:rPr>
        <w:t xml:space="preserve">הזה </w:t>
      </w:r>
      <w:r>
        <w:rPr>
          <w:rFonts w:hint="eastAsia"/>
          <w:rtl/>
          <w:lang w:eastAsia="he-IL"/>
        </w:rPr>
        <w:t>–</w:t>
      </w:r>
      <w:r>
        <w:rPr>
          <w:rFonts w:hint="cs"/>
          <w:rtl/>
          <w:lang w:eastAsia="he-IL"/>
        </w:rPr>
        <w:t xml:space="preserve"> הפרקליטות </w:t>
      </w:r>
      <w:bookmarkStart w:id="3673" w:name="_ETM_Q22_792027"/>
      <w:bookmarkEnd w:id="3673"/>
      <w:r>
        <w:rPr>
          <w:rFonts w:hint="cs"/>
          <w:rtl/>
          <w:lang w:eastAsia="he-IL"/>
        </w:rPr>
        <w:t xml:space="preserve">עשתה דבר זדוני ביותר: היא הדליפה במהלך החקירות </w:t>
      </w:r>
      <w:bookmarkStart w:id="3674" w:name="_ETM_Q22_790732"/>
      <w:bookmarkEnd w:id="3674"/>
      <w:r>
        <w:rPr>
          <w:rFonts w:hint="cs"/>
          <w:rtl/>
          <w:lang w:eastAsia="he-IL"/>
        </w:rPr>
        <w:t xml:space="preserve">שיש שני </w:t>
      </w:r>
      <w:bookmarkStart w:id="3675" w:name="_ETM_Q22_797411"/>
      <w:bookmarkEnd w:id="3675"/>
      <w:r>
        <w:rPr>
          <w:rFonts w:hint="cs"/>
          <w:rtl/>
          <w:lang w:eastAsia="he-IL"/>
        </w:rPr>
        <w:t>עדי מדינה</w:t>
      </w:r>
      <w:bookmarkStart w:id="3676" w:name="_ETM_Q22_793952"/>
      <w:bookmarkEnd w:id="3676"/>
      <w:r>
        <w:rPr>
          <w:rFonts w:hint="cs"/>
          <w:rtl/>
          <w:lang w:eastAsia="he-IL"/>
        </w:rPr>
        <w:t>.</w:t>
      </w:r>
      <w:bookmarkStart w:id="3677" w:name="_ETM_Q22_795866"/>
      <w:bookmarkStart w:id="3678" w:name="_ETM_Q22_798092"/>
      <w:bookmarkStart w:id="3679" w:name="_ETM_Q22_795298"/>
      <w:bookmarkStart w:id="3680" w:name="_ETM_Q22_803021"/>
      <w:bookmarkStart w:id="3681" w:name="_ETM_Q22_803076"/>
      <w:bookmarkStart w:id="3682" w:name="TOR_Q23"/>
      <w:bookmarkEnd w:id="3677"/>
      <w:bookmarkEnd w:id="3678"/>
      <w:bookmarkEnd w:id="3679"/>
      <w:bookmarkEnd w:id="3680"/>
      <w:bookmarkEnd w:id="3681"/>
      <w:bookmarkEnd w:id="3682"/>
      <w:r>
        <w:rPr>
          <w:rFonts w:hint="cs"/>
          <w:rtl/>
          <w:lang w:eastAsia="he-IL"/>
        </w:rPr>
        <w:t xml:space="preserve"> ולמה היא הדליפה את זה? כי זה פוגש אותי ושכמותי, </w:t>
      </w:r>
      <w:bookmarkStart w:id="3683" w:name="_ETM_Q23_201874"/>
      <w:bookmarkEnd w:id="3683"/>
      <w:r>
        <w:rPr>
          <w:rFonts w:hint="cs"/>
          <w:rtl/>
          <w:lang w:eastAsia="he-IL"/>
        </w:rPr>
        <w:t xml:space="preserve">שמבינים שאם יש עד מדינה – מה זה עד מדינה? אדם שהודה בפשע </w:t>
      </w:r>
      <w:r w:rsidR="00B422A1">
        <w:rPr>
          <w:rFonts w:hint="cs"/>
          <w:rtl/>
          <w:lang w:eastAsia="he-IL"/>
        </w:rPr>
        <w:t>ו</w:t>
      </w:r>
      <w:r>
        <w:rPr>
          <w:rFonts w:hint="cs"/>
          <w:rtl/>
          <w:lang w:eastAsia="he-IL"/>
        </w:rPr>
        <w:t xml:space="preserve">באים לקראתו </w:t>
      </w:r>
      <w:bookmarkStart w:id="3684" w:name="_ETM_Q23_204822"/>
      <w:bookmarkEnd w:id="3684"/>
      <w:r>
        <w:rPr>
          <w:rFonts w:hint="cs"/>
          <w:rtl/>
          <w:lang w:eastAsia="he-IL"/>
        </w:rPr>
        <w:t xml:space="preserve">כדי לבוא </w:t>
      </w:r>
      <w:r w:rsidR="00B422A1">
        <w:rPr>
          <w:rFonts w:hint="eastAsia"/>
          <w:rtl/>
          <w:lang w:eastAsia="he-IL"/>
        </w:rPr>
        <w:t xml:space="preserve">– </w:t>
      </w:r>
      <w:r>
        <w:rPr>
          <w:rFonts w:hint="cs"/>
          <w:rtl/>
          <w:lang w:eastAsia="he-IL"/>
        </w:rPr>
        <w:t xml:space="preserve">עם המבצע העיקרי של העבירה. הם אסרו לפרסום את הסכמי עד המדינה. ואז גילינו במהלך המשפט, חבר'ה, שזה לא הסכם עד מדינה. בכותרת זה </w:t>
      </w:r>
      <w:bookmarkStart w:id="3685" w:name="_ETM_Q23_219545"/>
      <w:bookmarkEnd w:id="3685"/>
      <w:r>
        <w:rPr>
          <w:rFonts w:hint="cs"/>
          <w:rtl/>
          <w:lang w:eastAsia="he-IL"/>
        </w:rPr>
        <w:t>הסכם עד מדינה</w:t>
      </w:r>
      <w:r w:rsidR="00B422A1">
        <w:rPr>
          <w:rFonts w:hint="cs"/>
          <w:rtl/>
          <w:lang w:eastAsia="he-IL"/>
        </w:rPr>
        <w:t>;</w:t>
      </w:r>
      <w:r>
        <w:rPr>
          <w:rFonts w:hint="cs"/>
          <w:rtl/>
          <w:lang w:eastAsia="he-IL"/>
        </w:rPr>
        <w:t xml:space="preserve"> בגופו של ההסכם זה: הואיל ואנחנו </w:t>
      </w:r>
      <w:bookmarkStart w:id="3686" w:name="_ETM_Q23_220061"/>
      <w:bookmarkEnd w:id="3686"/>
      <w:r>
        <w:rPr>
          <w:rFonts w:hint="cs"/>
          <w:rtl/>
          <w:lang w:eastAsia="he-IL"/>
        </w:rPr>
        <w:t>חוקרים והואיל ואתה תספר לנו דברים, אז אנחנו הופכים אותך לעד מדינה. ולמה הם עשו את זה? כדי להשפיע על דעת הקהל.</w:t>
      </w:r>
    </w:p>
    <w:p w:rsidR="003C1280" w:rsidRDefault="003C1280" w:rsidP="001E6055">
      <w:pPr>
        <w:rPr>
          <w:rtl/>
          <w:lang w:eastAsia="he-IL"/>
        </w:rPr>
      </w:pPr>
    </w:p>
    <w:p w:rsidR="003C1280" w:rsidRDefault="003C1280" w:rsidP="001E6055">
      <w:pPr>
        <w:pStyle w:val="af6"/>
        <w:keepNext/>
        <w:rPr>
          <w:rtl/>
        </w:rPr>
      </w:pPr>
      <w:bookmarkStart w:id="3687" w:name="ET_yor_6595_2"/>
      <w:r w:rsidRPr="00B21766">
        <w:rPr>
          <w:rStyle w:val="TagStyle"/>
          <w:rtl/>
        </w:rPr>
        <w:t xml:space="preserve"> &lt;&lt; יור &gt;&gt;</w:t>
      </w:r>
      <w:r w:rsidRPr="00DC571C">
        <w:rPr>
          <w:rStyle w:val="TagStyle"/>
          <w:rtl/>
        </w:rPr>
        <w:t xml:space="preserve"> </w:t>
      </w:r>
      <w:r>
        <w:rPr>
          <w:rtl/>
        </w:rPr>
        <w:t>היו"ר ארז מלול:</w:t>
      </w:r>
      <w:r w:rsidRPr="00DC571C">
        <w:rPr>
          <w:rStyle w:val="TagStyle"/>
          <w:rtl/>
        </w:rPr>
        <w:t xml:space="preserve"> </w:t>
      </w:r>
      <w:r w:rsidRPr="00B21766">
        <w:rPr>
          <w:rStyle w:val="TagStyle"/>
          <w:rtl/>
        </w:rPr>
        <w:t>&lt;&lt; יור &gt;&gt;</w:t>
      </w:r>
      <w:r>
        <w:rPr>
          <w:rtl/>
        </w:rPr>
        <w:t xml:space="preserve"> </w:t>
      </w:r>
      <w:bookmarkEnd w:id="3687"/>
    </w:p>
    <w:p w:rsidR="003C1280" w:rsidRDefault="003C1280" w:rsidP="001E6055">
      <w:pPr>
        <w:rPr>
          <w:rtl/>
          <w:lang w:eastAsia="he-IL"/>
        </w:rPr>
      </w:pPr>
    </w:p>
    <w:p w:rsidR="003C1280" w:rsidRDefault="003C1280" w:rsidP="001E6055">
      <w:pPr>
        <w:rPr>
          <w:rtl/>
          <w:lang w:eastAsia="he-IL"/>
        </w:rPr>
      </w:pPr>
      <w:bookmarkStart w:id="3688" w:name="_ETM_Q23_231834"/>
      <w:bookmarkEnd w:id="3688"/>
      <w:r>
        <w:rPr>
          <w:rFonts w:hint="cs"/>
          <w:rtl/>
          <w:lang w:eastAsia="he-IL"/>
        </w:rPr>
        <w:t>תודה רבה.</w:t>
      </w:r>
    </w:p>
    <w:p w:rsidR="003C1280" w:rsidRDefault="003C1280" w:rsidP="001E6055">
      <w:pPr>
        <w:rPr>
          <w:rtl/>
          <w:lang w:eastAsia="he-IL"/>
        </w:rPr>
      </w:pPr>
    </w:p>
    <w:p w:rsidR="003C1280" w:rsidRDefault="003C1280" w:rsidP="001E6055">
      <w:pPr>
        <w:pStyle w:val="-"/>
        <w:keepNext/>
        <w:rPr>
          <w:rtl/>
        </w:rPr>
      </w:pPr>
      <w:bookmarkStart w:id="3689" w:name="ET_speakercontinue_6345_3"/>
      <w:r w:rsidRPr="00B21766">
        <w:rPr>
          <w:rStyle w:val="TagStyle"/>
          <w:rtl/>
        </w:rPr>
        <w:t xml:space="preserve"> &lt;&lt; דובר_המשך &gt;&gt;</w:t>
      </w:r>
      <w:r w:rsidRPr="00DC571C">
        <w:rPr>
          <w:rStyle w:val="TagStyle"/>
          <w:rtl/>
        </w:rPr>
        <w:t xml:space="preserve"> </w:t>
      </w:r>
      <w:r>
        <w:rPr>
          <w:rtl/>
        </w:rPr>
        <w:t>טלי גוטליב (הליכוד):</w:t>
      </w:r>
      <w:r w:rsidRPr="00DC571C">
        <w:rPr>
          <w:rStyle w:val="TagStyle"/>
          <w:rtl/>
        </w:rPr>
        <w:t xml:space="preserve"> </w:t>
      </w:r>
      <w:r w:rsidRPr="00B21766">
        <w:rPr>
          <w:rStyle w:val="TagStyle"/>
          <w:rtl/>
        </w:rPr>
        <w:t>&lt;&lt; דובר_המשך &gt;&gt;</w:t>
      </w:r>
      <w:r>
        <w:rPr>
          <w:rtl/>
        </w:rPr>
        <w:t xml:space="preserve"> </w:t>
      </w:r>
      <w:bookmarkEnd w:id="3689"/>
    </w:p>
    <w:p w:rsidR="003C1280" w:rsidRDefault="003C1280" w:rsidP="001E6055">
      <w:pPr>
        <w:rPr>
          <w:rtl/>
          <w:lang w:eastAsia="he-IL"/>
        </w:rPr>
      </w:pPr>
    </w:p>
    <w:p w:rsidR="003C1280" w:rsidRDefault="003C1280" w:rsidP="00B422A1">
      <w:pPr>
        <w:rPr>
          <w:rtl/>
          <w:lang w:eastAsia="he-IL"/>
        </w:rPr>
      </w:pPr>
      <w:r>
        <w:rPr>
          <w:rFonts w:hint="cs"/>
          <w:rtl/>
          <w:lang w:eastAsia="he-IL"/>
        </w:rPr>
        <w:t>לכן, רבותיי, בתיק כל</w:t>
      </w:r>
      <w:bookmarkStart w:id="3690" w:name="_ETM_Q23_232200"/>
      <w:bookmarkEnd w:id="3690"/>
      <w:r>
        <w:rPr>
          <w:rFonts w:hint="cs"/>
          <w:rtl/>
          <w:lang w:eastAsia="he-IL"/>
        </w:rPr>
        <w:t xml:space="preserve"> כך דל, נתניהו מחר יעיד</w:t>
      </w:r>
      <w:r w:rsidR="00B422A1">
        <w:rPr>
          <w:rFonts w:hint="cs"/>
          <w:rtl/>
          <w:lang w:eastAsia="he-IL"/>
        </w:rPr>
        <w:t>,</w:t>
      </w:r>
      <w:r>
        <w:rPr>
          <w:rFonts w:hint="cs"/>
          <w:rtl/>
          <w:lang w:eastAsia="he-IL"/>
        </w:rPr>
        <w:t xml:space="preserve"> כי יש לו</w:t>
      </w:r>
      <w:bookmarkStart w:id="3691" w:name="_ETM_Q23_234550"/>
      <w:bookmarkEnd w:id="3691"/>
      <w:r>
        <w:rPr>
          <w:rFonts w:hint="cs"/>
          <w:rtl/>
          <w:lang w:eastAsia="he-IL"/>
        </w:rPr>
        <w:t xml:space="preserve"> את האומץ ואת הכוח</w:t>
      </w:r>
      <w:r w:rsidR="00B422A1">
        <w:rPr>
          <w:rFonts w:hint="cs"/>
          <w:rtl/>
          <w:lang w:eastAsia="he-IL"/>
        </w:rPr>
        <w:t>,</w:t>
      </w:r>
      <w:r>
        <w:rPr>
          <w:rFonts w:hint="cs"/>
          <w:rtl/>
          <w:lang w:eastAsia="he-IL"/>
        </w:rPr>
        <w:t xml:space="preserve"> והוא גם יעשה את זה בצורה </w:t>
      </w:r>
      <w:bookmarkStart w:id="3692" w:name="_ETM_Q23_237381"/>
      <w:bookmarkEnd w:id="3692"/>
      <w:r>
        <w:rPr>
          <w:rFonts w:hint="cs"/>
          <w:rtl/>
          <w:lang w:eastAsia="he-IL"/>
        </w:rPr>
        <w:t xml:space="preserve">מצוינת. השאלה שאני שואלת אתכם, ימין ושמאל </w:t>
      </w:r>
      <w:r w:rsidR="00B422A1">
        <w:rPr>
          <w:rFonts w:hint="eastAsia"/>
          <w:rtl/>
          <w:lang w:eastAsia="he-IL"/>
        </w:rPr>
        <w:t xml:space="preserve">– </w:t>
      </w:r>
      <w:r>
        <w:rPr>
          <w:rFonts w:hint="cs"/>
          <w:rtl/>
          <w:lang w:eastAsia="he-IL"/>
        </w:rPr>
        <w:t xml:space="preserve">תסתכלו: טהראן, </w:t>
      </w:r>
      <w:bookmarkStart w:id="3693" w:name="_ETM_Q23_242371"/>
      <w:bookmarkEnd w:id="3693"/>
      <w:r>
        <w:rPr>
          <w:rFonts w:hint="cs"/>
          <w:rtl/>
          <w:lang w:eastAsia="he-IL"/>
        </w:rPr>
        <w:t>אל</w:t>
      </w:r>
      <w:r w:rsidR="00B422A1">
        <w:rPr>
          <w:rFonts w:hint="cs"/>
          <w:rtl/>
          <w:lang w:eastAsia="he-IL"/>
        </w:rPr>
        <w:t>-</w:t>
      </w:r>
      <w:r>
        <w:rPr>
          <w:rFonts w:hint="cs"/>
          <w:rtl/>
          <w:lang w:eastAsia="he-IL"/>
        </w:rPr>
        <w:t>ג'זירה, אנחנו בהישגים אדירים במלחמה, ומתעסקים בראש ממשלה</w:t>
      </w:r>
      <w:r w:rsidR="00B422A1">
        <w:rPr>
          <w:rFonts w:hint="cs"/>
          <w:rtl/>
          <w:lang w:eastAsia="he-IL"/>
        </w:rPr>
        <w:t>,</w:t>
      </w:r>
      <w:r>
        <w:rPr>
          <w:rFonts w:hint="cs"/>
          <w:rtl/>
          <w:lang w:eastAsia="he-IL"/>
        </w:rPr>
        <w:t xml:space="preserve"> שיהא מי שיהא</w:t>
      </w:r>
      <w:r w:rsidR="00B422A1">
        <w:rPr>
          <w:rFonts w:hint="cs"/>
          <w:rtl/>
          <w:lang w:eastAsia="he-IL"/>
        </w:rPr>
        <w:t>,</w:t>
      </w:r>
      <w:r>
        <w:rPr>
          <w:rFonts w:hint="cs"/>
          <w:rtl/>
          <w:lang w:eastAsia="he-IL"/>
        </w:rPr>
        <w:t xml:space="preserve"> שהולך להעיד בבית משפט בזמן שאנחנו </w:t>
      </w:r>
      <w:bookmarkStart w:id="3694" w:name="_ETM_Q23_247222"/>
      <w:bookmarkEnd w:id="3694"/>
      <w:r>
        <w:rPr>
          <w:rFonts w:hint="cs"/>
          <w:rtl/>
          <w:lang w:eastAsia="he-IL"/>
        </w:rPr>
        <w:t xml:space="preserve">במלחמה. </w:t>
      </w:r>
    </w:p>
    <w:p w:rsidR="003C1280" w:rsidRDefault="003C1280" w:rsidP="001E6055">
      <w:pPr>
        <w:rPr>
          <w:rtl/>
          <w:lang w:eastAsia="he-IL"/>
        </w:rPr>
      </w:pPr>
      <w:bookmarkStart w:id="3695" w:name="_ETM_Q23_250263"/>
      <w:bookmarkStart w:id="3696" w:name="_ETM_Q23_250342"/>
      <w:bookmarkEnd w:id="3695"/>
      <w:bookmarkEnd w:id="3696"/>
    </w:p>
    <w:p w:rsidR="003C1280" w:rsidRDefault="003C1280" w:rsidP="001E6055">
      <w:pPr>
        <w:pStyle w:val="af6"/>
        <w:keepNext/>
        <w:rPr>
          <w:rtl/>
        </w:rPr>
      </w:pPr>
      <w:bookmarkStart w:id="3697" w:name="ET_yor_6595_4"/>
      <w:r w:rsidRPr="00B21766">
        <w:rPr>
          <w:rStyle w:val="TagStyle"/>
          <w:rtl/>
        </w:rPr>
        <w:t xml:space="preserve"> &lt;&lt; יור &gt;&gt;</w:t>
      </w:r>
      <w:r w:rsidRPr="000E2D6D">
        <w:rPr>
          <w:rStyle w:val="TagStyle"/>
          <w:rtl/>
        </w:rPr>
        <w:t xml:space="preserve"> </w:t>
      </w:r>
      <w:r>
        <w:rPr>
          <w:rtl/>
        </w:rPr>
        <w:t>היו"ר ארז מלול:</w:t>
      </w:r>
      <w:r w:rsidRPr="000E2D6D">
        <w:rPr>
          <w:rStyle w:val="TagStyle"/>
          <w:rtl/>
        </w:rPr>
        <w:t xml:space="preserve"> </w:t>
      </w:r>
      <w:r w:rsidRPr="00B21766">
        <w:rPr>
          <w:rStyle w:val="TagStyle"/>
          <w:rtl/>
        </w:rPr>
        <w:t>&lt;&lt; יור &gt;&gt;</w:t>
      </w:r>
      <w:r>
        <w:rPr>
          <w:rtl/>
        </w:rPr>
        <w:t xml:space="preserve"> </w:t>
      </w:r>
      <w:bookmarkEnd w:id="3697"/>
    </w:p>
    <w:p w:rsidR="003C1280" w:rsidRDefault="003C1280" w:rsidP="001E6055">
      <w:pPr>
        <w:rPr>
          <w:rtl/>
          <w:lang w:eastAsia="he-IL"/>
        </w:rPr>
      </w:pPr>
    </w:p>
    <w:p w:rsidR="003C1280" w:rsidRDefault="003C1280" w:rsidP="001E6055">
      <w:pPr>
        <w:rPr>
          <w:rtl/>
          <w:lang w:eastAsia="he-IL"/>
        </w:rPr>
      </w:pPr>
      <w:bookmarkStart w:id="3698" w:name="_ETM_Q23_250969"/>
      <w:bookmarkEnd w:id="3698"/>
      <w:r>
        <w:rPr>
          <w:rFonts w:hint="cs"/>
          <w:rtl/>
          <w:lang w:eastAsia="he-IL"/>
        </w:rPr>
        <w:t>תודה. המסר הובן.</w:t>
      </w:r>
    </w:p>
    <w:p w:rsidR="003C1280" w:rsidRDefault="003C1280" w:rsidP="001E6055">
      <w:pPr>
        <w:rPr>
          <w:rtl/>
          <w:lang w:eastAsia="he-IL"/>
        </w:rPr>
      </w:pPr>
    </w:p>
    <w:p w:rsidR="003C1280" w:rsidRDefault="003C1280" w:rsidP="001E6055">
      <w:pPr>
        <w:pStyle w:val="-"/>
        <w:keepNext/>
        <w:rPr>
          <w:rtl/>
        </w:rPr>
      </w:pPr>
      <w:bookmarkStart w:id="3699" w:name="ET_speakercontinue_6345_5"/>
      <w:r w:rsidRPr="00B21766">
        <w:rPr>
          <w:rStyle w:val="TagStyle"/>
          <w:rtl/>
        </w:rPr>
        <w:t xml:space="preserve"> &lt;&lt; דובר_המשך &gt;&gt;</w:t>
      </w:r>
      <w:r w:rsidRPr="000E2D6D">
        <w:rPr>
          <w:rStyle w:val="TagStyle"/>
          <w:rtl/>
        </w:rPr>
        <w:t xml:space="preserve"> </w:t>
      </w:r>
      <w:r>
        <w:rPr>
          <w:rtl/>
        </w:rPr>
        <w:t>טלי גוטליב (הליכוד):</w:t>
      </w:r>
      <w:r w:rsidRPr="000E2D6D">
        <w:rPr>
          <w:rStyle w:val="TagStyle"/>
          <w:rtl/>
        </w:rPr>
        <w:t xml:space="preserve"> </w:t>
      </w:r>
      <w:r w:rsidRPr="00B21766">
        <w:rPr>
          <w:rStyle w:val="TagStyle"/>
          <w:rtl/>
        </w:rPr>
        <w:t>&lt;&lt; דובר_המשך &gt;&gt;</w:t>
      </w:r>
      <w:r>
        <w:rPr>
          <w:rtl/>
        </w:rPr>
        <w:t xml:space="preserve"> </w:t>
      </w:r>
      <w:bookmarkEnd w:id="3699"/>
    </w:p>
    <w:p w:rsidR="003C1280" w:rsidRDefault="003C1280" w:rsidP="001E6055">
      <w:pPr>
        <w:rPr>
          <w:rtl/>
          <w:lang w:eastAsia="he-IL"/>
        </w:rPr>
      </w:pPr>
    </w:p>
    <w:p w:rsidR="003C1280" w:rsidRDefault="003C1280" w:rsidP="001E6055">
      <w:pPr>
        <w:rPr>
          <w:rtl/>
          <w:lang w:eastAsia="he-IL"/>
        </w:rPr>
      </w:pPr>
      <w:r>
        <w:rPr>
          <w:rFonts w:hint="cs"/>
          <w:rtl/>
          <w:lang w:eastAsia="he-IL"/>
        </w:rPr>
        <w:t>הבושה כולה שלנו.</w:t>
      </w:r>
    </w:p>
    <w:p w:rsidR="003C1280" w:rsidRDefault="003C1280" w:rsidP="001E6055">
      <w:pPr>
        <w:rPr>
          <w:rtl/>
          <w:lang w:eastAsia="he-IL"/>
        </w:rPr>
      </w:pPr>
    </w:p>
    <w:p w:rsidR="003C1280" w:rsidRDefault="003C1280" w:rsidP="001E6055">
      <w:pPr>
        <w:pStyle w:val="af6"/>
        <w:keepNext/>
        <w:rPr>
          <w:rtl/>
        </w:rPr>
      </w:pPr>
      <w:bookmarkStart w:id="3700" w:name="ET_yor_6595_6"/>
      <w:r w:rsidRPr="00B21766">
        <w:rPr>
          <w:rStyle w:val="TagStyle"/>
          <w:rtl/>
        </w:rPr>
        <w:t xml:space="preserve"> &lt;&lt; יור &gt;&gt;</w:t>
      </w:r>
      <w:r w:rsidRPr="000E2D6D">
        <w:rPr>
          <w:rStyle w:val="TagStyle"/>
          <w:rtl/>
        </w:rPr>
        <w:t xml:space="preserve"> </w:t>
      </w:r>
      <w:r>
        <w:rPr>
          <w:rtl/>
        </w:rPr>
        <w:t>היו"ר ארז מלול:</w:t>
      </w:r>
      <w:r w:rsidRPr="000E2D6D">
        <w:rPr>
          <w:rStyle w:val="TagStyle"/>
          <w:rtl/>
        </w:rPr>
        <w:t xml:space="preserve"> </w:t>
      </w:r>
      <w:r w:rsidRPr="00B21766">
        <w:rPr>
          <w:rStyle w:val="TagStyle"/>
          <w:rtl/>
        </w:rPr>
        <w:t>&lt;&lt; יור &gt;&gt;</w:t>
      </w:r>
      <w:r>
        <w:rPr>
          <w:rtl/>
        </w:rPr>
        <w:t xml:space="preserve"> </w:t>
      </w:r>
      <w:bookmarkEnd w:id="3700"/>
    </w:p>
    <w:p w:rsidR="003C1280" w:rsidRDefault="003C1280" w:rsidP="001E6055">
      <w:pPr>
        <w:rPr>
          <w:rtl/>
          <w:lang w:eastAsia="he-IL"/>
        </w:rPr>
      </w:pPr>
    </w:p>
    <w:p w:rsidR="00B422A1" w:rsidRDefault="003C1280" w:rsidP="001E6055">
      <w:pPr>
        <w:rPr>
          <w:rtl/>
          <w:lang w:eastAsia="he-IL"/>
        </w:rPr>
      </w:pPr>
      <w:r>
        <w:rPr>
          <w:rFonts w:hint="cs"/>
          <w:rtl/>
          <w:lang w:eastAsia="he-IL"/>
        </w:rPr>
        <w:t xml:space="preserve">תודה רבה. חבר </w:t>
      </w:r>
      <w:bookmarkStart w:id="3701" w:name="_ETM_Q23_254714"/>
      <w:bookmarkEnd w:id="3701"/>
      <w:r>
        <w:rPr>
          <w:rFonts w:hint="cs"/>
          <w:rtl/>
          <w:lang w:eastAsia="he-IL"/>
        </w:rPr>
        <w:t xml:space="preserve">הכנסת אלון שוסטר, בבקשה. </w:t>
      </w:r>
    </w:p>
    <w:p w:rsidR="00B422A1" w:rsidRDefault="00B422A1" w:rsidP="001E6055">
      <w:pPr>
        <w:rPr>
          <w:rtl/>
          <w:lang w:eastAsia="he-IL"/>
        </w:rPr>
      </w:pPr>
    </w:p>
    <w:p w:rsidR="003C1280" w:rsidRDefault="003C1280" w:rsidP="001E6055">
      <w:pPr>
        <w:rPr>
          <w:rtl/>
          <w:lang w:eastAsia="he-IL"/>
        </w:rPr>
      </w:pPr>
      <w:r>
        <w:rPr>
          <w:rFonts w:hint="cs"/>
          <w:rtl/>
          <w:lang w:eastAsia="he-IL"/>
        </w:rPr>
        <w:t>חבל שהוא לא לקח אותך עורכ</w:t>
      </w:r>
      <w:bookmarkStart w:id="3702" w:name="_ETM_Q23_262554"/>
      <w:bookmarkEnd w:id="3702"/>
      <w:r>
        <w:rPr>
          <w:rFonts w:hint="cs"/>
          <w:rtl/>
          <w:lang w:eastAsia="he-IL"/>
        </w:rPr>
        <w:t xml:space="preserve">ת דין, היית עוזרת לו מאוד. ייצגת את </w:t>
      </w:r>
      <w:bookmarkStart w:id="3703" w:name="_ETM_Q23_264529"/>
      <w:bookmarkEnd w:id="3703"/>
      <w:r>
        <w:rPr>
          <w:rFonts w:hint="cs"/>
          <w:rtl/>
          <w:lang w:eastAsia="he-IL"/>
        </w:rPr>
        <w:t>זה ממש.</w:t>
      </w:r>
      <w:bookmarkStart w:id="3704" w:name="_ETM_Q23_266112"/>
      <w:bookmarkEnd w:id="3704"/>
    </w:p>
    <w:p w:rsidR="003C1280" w:rsidRDefault="003C1280" w:rsidP="001E6055">
      <w:pPr>
        <w:rPr>
          <w:rtl/>
          <w:lang w:eastAsia="he-IL"/>
        </w:rPr>
      </w:pPr>
      <w:bookmarkStart w:id="3705" w:name="_ETM_Q23_266167"/>
      <w:bookmarkEnd w:id="3705"/>
    </w:p>
    <w:p w:rsidR="003C1280" w:rsidRDefault="003C1280" w:rsidP="001E6055">
      <w:pPr>
        <w:pStyle w:val="af5"/>
        <w:keepNext/>
        <w:rPr>
          <w:rtl/>
        </w:rPr>
      </w:pPr>
      <w:bookmarkStart w:id="3706" w:name="ET_interruption_6345_7"/>
      <w:r w:rsidRPr="00B21766">
        <w:rPr>
          <w:rStyle w:val="TagStyle"/>
          <w:rtl/>
        </w:rPr>
        <w:t xml:space="preserve"> &lt;&lt; קריאה &gt;&gt;</w:t>
      </w:r>
      <w:r w:rsidRPr="000E2D6D">
        <w:rPr>
          <w:rStyle w:val="TagStyle"/>
          <w:rtl/>
        </w:rPr>
        <w:t xml:space="preserve"> </w:t>
      </w:r>
      <w:r>
        <w:rPr>
          <w:rtl/>
        </w:rPr>
        <w:t>טלי גוטליב (הליכוד):</w:t>
      </w:r>
      <w:r w:rsidRPr="000E2D6D">
        <w:rPr>
          <w:rStyle w:val="TagStyle"/>
          <w:rtl/>
        </w:rPr>
        <w:t xml:space="preserve"> </w:t>
      </w:r>
      <w:r w:rsidRPr="00B21766">
        <w:rPr>
          <w:rStyle w:val="TagStyle"/>
          <w:rtl/>
        </w:rPr>
        <w:t>&lt;&lt; קריאה &gt;&gt;</w:t>
      </w:r>
      <w:r>
        <w:rPr>
          <w:rtl/>
        </w:rPr>
        <w:t xml:space="preserve"> </w:t>
      </w:r>
      <w:bookmarkEnd w:id="3706"/>
    </w:p>
    <w:p w:rsidR="003C1280" w:rsidRDefault="003C1280" w:rsidP="001E6055">
      <w:pPr>
        <w:rPr>
          <w:rtl/>
          <w:lang w:eastAsia="he-IL"/>
        </w:rPr>
      </w:pPr>
    </w:p>
    <w:p w:rsidR="003C1280" w:rsidRDefault="003C1280" w:rsidP="001E6055">
      <w:pPr>
        <w:rPr>
          <w:rtl/>
          <w:lang w:eastAsia="he-IL"/>
        </w:rPr>
      </w:pPr>
      <w:r>
        <w:rPr>
          <w:rFonts w:hint="cs"/>
          <w:rtl/>
          <w:lang w:eastAsia="he-IL"/>
        </w:rPr>
        <w:t>אף אחד לא יכול לסכם 10,000 עמודים בשלוש דקות.</w:t>
      </w:r>
    </w:p>
    <w:p w:rsidR="003C1280" w:rsidRDefault="003C1280" w:rsidP="001E6055">
      <w:pPr>
        <w:rPr>
          <w:rtl/>
          <w:lang w:eastAsia="he-IL"/>
        </w:rPr>
      </w:pPr>
      <w:bookmarkStart w:id="3707" w:name="_ETM_Q23_266532"/>
      <w:bookmarkStart w:id="3708" w:name="_ETM_Q23_266588"/>
      <w:bookmarkStart w:id="3709" w:name="_ETM_Q23_266676"/>
      <w:bookmarkEnd w:id="3707"/>
      <w:bookmarkEnd w:id="3708"/>
      <w:bookmarkEnd w:id="3709"/>
    </w:p>
    <w:p w:rsidR="003C1280" w:rsidRDefault="003C1280" w:rsidP="001E6055">
      <w:pPr>
        <w:pStyle w:val="a4"/>
        <w:keepNext/>
        <w:rPr>
          <w:rtl/>
        </w:rPr>
      </w:pPr>
      <w:bookmarkStart w:id="3710" w:name="ET_speaker_6144_8"/>
      <w:r w:rsidRPr="00B21766">
        <w:rPr>
          <w:rStyle w:val="TagStyle"/>
          <w:rtl/>
        </w:rPr>
        <w:t xml:space="preserve"> &lt;&lt; דובר &gt;&gt;</w:t>
      </w:r>
      <w:r w:rsidRPr="000E2D6D">
        <w:rPr>
          <w:rStyle w:val="TagStyle"/>
          <w:rtl/>
        </w:rPr>
        <w:t xml:space="preserve"> </w:t>
      </w:r>
      <w:bookmarkStart w:id="3711" w:name="_Toc184727319"/>
      <w:bookmarkStart w:id="3712" w:name="_Toc184729070"/>
      <w:r>
        <w:rPr>
          <w:rtl/>
        </w:rPr>
        <w:t>אלון שוסטר (המחנה הממלכתי):</w:t>
      </w:r>
      <w:bookmarkEnd w:id="3711"/>
      <w:bookmarkEnd w:id="3712"/>
      <w:r w:rsidRPr="000E2D6D">
        <w:rPr>
          <w:rStyle w:val="TagStyle"/>
          <w:rtl/>
        </w:rPr>
        <w:t xml:space="preserve"> </w:t>
      </w:r>
      <w:r w:rsidRPr="00B21766">
        <w:rPr>
          <w:rStyle w:val="TagStyle"/>
          <w:rtl/>
        </w:rPr>
        <w:t>&lt;&lt; דובר &gt;&gt;</w:t>
      </w:r>
      <w:r>
        <w:rPr>
          <w:rtl/>
        </w:rPr>
        <w:t xml:space="preserve"> </w:t>
      </w:r>
      <w:bookmarkEnd w:id="3710"/>
    </w:p>
    <w:p w:rsidR="003C1280" w:rsidRDefault="003C1280" w:rsidP="001E6055">
      <w:pPr>
        <w:rPr>
          <w:rtl/>
          <w:lang w:eastAsia="he-IL"/>
        </w:rPr>
      </w:pPr>
    </w:p>
    <w:p w:rsidR="00B422A1" w:rsidRDefault="003C1280" w:rsidP="00B422A1">
      <w:pPr>
        <w:rPr>
          <w:rtl/>
          <w:lang w:eastAsia="he-IL"/>
        </w:rPr>
      </w:pPr>
      <w:r>
        <w:rPr>
          <w:rFonts w:hint="cs"/>
          <w:rtl/>
          <w:lang w:eastAsia="he-IL"/>
        </w:rPr>
        <w:t xml:space="preserve">אדוני היושב-ראש, כנסת נכבדה, ראש הממשלה שלנו אכן </w:t>
      </w:r>
      <w:bookmarkStart w:id="3713" w:name="_ETM_Q23_277724"/>
      <w:bookmarkEnd w:id="3713"/>
      <w:r>
        <w:rPr>
          <w:rFonts w:hint="cs"/>
          <w:rtl/>
          <w:lang w:eastAsia="he-IL"/>
        </w:rPr>
        <w:t xml:space="preserve">יגיע מחר כנראה להעיד בבית משפט, משום שהוא בחר להיות </w:t>
      </w:r>
      <w:bookmarkStart w:id="3714" w:name="_ETM_Q23_284932"/>
      <w:bookmarkEnd w:id="3714"/>
      <w:r>
        <w:rPr>
          <w:rFonts w:hint="cs"/>
          <w:rtl/>
          <w:lang w:eastAsia="he-IL"/>
        </w:rPr>
        <w:t xml:space="preserve">ראש ממשלה תוך כדי ניהול תיקים. מאוד פשוט, מאוד ברור. </w:t>
      </w:r>
      <w:bookmarkStart w:id="3715" w:name="_ETM_Q23_288922"/>
      <w:bookmarkEnd w:id="3715"/>
    </w:p>
    <w:p w:rsidR="00B422A1" w:rsidRDefault="00B422A1" w:rsidP="00B422A1">
      <w:pPr>
        <w:rPr>
          <w:rtl/>
          <w:lang w:eastAsia="he-IL"/>
        </w:rPr>
      </w:pPr>
    </w:p>
    <w:p w:rsidR="003C1280" w:rsidRDefault="003C1280" w:rsidP="00B422A1">
      <w:pPr>
        <w:rPr>
          <w:rtl/>
          <w:lang w:eastAsia="he-IL"/>
        </w:rPr>
      </w:pPr>
      <w:r>
        <w:rPr>
          <w:rFonts w:hint="cs"/>
          <w:rtl/>
          <w:lang w:eastAsia="he-IL"/>
        </w:rPr>
        <w:t xml:space="preserve">אני רוצה להקדיש את שלוש הדקות כדי לשים ספוט, תאורה </w:t>
      </w:r>
      <w:bookmarkStart w:id="3716" w:name="_ETM_Q23_296455"/>
      <w:bookmarkEnd w:id="3716"/>
      <w:r>
        <w:rPr>
          <w:rFonts w:hint="cs"/>
          <w:rtl/>
          <w:lang w:eastAsia="he-IL"/>
        </w:rPr>
        <w:t xml:space="preserve">מכוונת, על שלוש קבוצות של ישראלים שלא כולכם מכירים בחיוניות </w:t>
      </w:r>
      <w:bookmarkStart w:id="3717" w:name="_ETM_Q23_307247"/>
      <w:bookmarkEnd w:id="3717"/>
      <w:r>
        <w:rPr>
          <w:rFonts w:hint="cs"/>
          <w:rtl/>
          <w:lang w:eastAsia="he-IL"/>
        </w:rPr>
        <w:t xml:space="preserve">של תשומת הלב אליהן. </w:t>
      </w:r>
      <w:bookmarkStart w:id="3718" w:name="_ETM_Q23_266729"/>
      <w:bookmarkStart w:id="3719" w:name="_ETM_Q23_266820"/>
      <w:bookmarkStart w:id="3720" w:name="_ETM_Q23_266871"/>
      <w:bookmarkStart w:id="3721" w:name="_ETM_Q23_320388"/>
      <w:bookmarkStart w:id="3722" w:name="_ETM_Q23_320478"/>
      <w:bookmarkStart w:id="3723" w:name="_ETM_Q23_320559"/>
      <w:bookmarkStart w:id="3724" w:name="_ETM_Q23_320653"/>
      <w:bookmarkEnd w:id="3718"/>
      <w:bookmarkEnd w:id="3719"/>
      <w:bookmarkEnd w:id="3720"/>
      <w:bookmarkEnd w:id="3721"/>
      <w:bookmarkEnd w:id="3722"/>
      <w:bookmarkEnd w:id="3723"/>
      <w:bookmarkEnd w:id="3724"/>
      <w:r w:rsidRPr="00621AFA">
        <w:rPr>
          <w:rtl/>
          <w:lang w:eastAsia="he-IL"/>
        </w:rPr>
        <w:t>ה</w:t>
      </w:r>
      <w:r>
        <w:rPr>
          <w:rFonts w:hint="cs"/>
          <w:rtl/>
          <w:lang w:eastAsia="he-IL"/>
        </w:rPr>
        <w:t>אחת מוכרת –</w:t>
      </w:r>
      <w:r w:rsidRPr="00621AFA">
        <w:rPr>
          <w:rtl/>
          <w:lang w:eastAsia="he-IL"/>
        </w:rPr>
        <w:t xml:space="preserve"> קבוצת החטופים </w:t>
      </w:r>
      <w:r>
        <w:rPr>
          <w:rFonts w:hint="cs"/>
          <w:rtl/>
          <w:lang w:eastAsia="he-IL"/>
        </w:rPr>
        <w:t>ו</w:t>
      </w:r>
      <w:r w:rsidRPr="00621AFA">
        <w:rPr>
          <w:rtl/>
          <w:lang w:eastAsia="he-IL"/>
        </w:rPr>
        <w:t>בני משפחותיהם</w:t>
      </w:r>
      <w:r>
        <w:rPr>
          <w:rFonts w:hint="cs"/>
          <w:rtl/>
          <w:lang w:eastAsia="he-IL"/>
        </w:rPr>
        <w:t>.</w:t>
      </w:r>
      <w:r w:rsidRPr="00621AFA">
        <w:rPr>
          <w:rtl/>
          <w:lang w:eastAsia="he-IL"/>
        </w:rPr>
        <w:t xml:space="preserve"> אנחנו מחויבים</w:t>
      </w:r>
      <w:r>
        <w:rPr>
          <w:rFonts w:hint="cs"/>
          <w:rtl/>
          <w:lang w:eastAsia="he-IL"/>
        </w:rPr>
        <w:t>,</w:t>
      </w:r>
      <w:r w:rsidRPr="00621AFA">
        <w:rPr>
          <w:rtl/>
          <w:lang w:eastAsia="he-IL"/>
        </w:rPr>
        <w:t xml:space="preserve"> אדוני השר</w:t>
      </w:r>
      <w:r>
        <w:rPr>
          <w:rFonts w:hint="cs"/>
          <w:rtl/>
          <w:lang w:eastAsia="he-IL"/>
        </w:rPr>
        <w:t>,</w:t>
      </w:r>
      <w:r w:rsidRPr="00621AFA">
        <w:rPr>
          <w:rtl/>
          <w:lang w:eastAsia="he-IL"/>
        </w:rPr>
        <w:t xml:space="preserve"> חבריי וחברותיי</w:t>
      </w:r>
      <w:r>
        <w:rPr>
          <w:rFonts w:hint="cs"/>
          <w:rtl/>
          <w:lang w:eastAsia="he-IL"/>
        </w:rPr>
        <w:t>,</w:t>
      </w:r>
      <w:r>
        <w:rPr>
          <w:rtl/>
          <w:lang w:eastAsia="he-IL"/>
        </w:rPr>
        <w:t xml:space="preserve"> אנחנו מחויבים לאמץ את המתווה ש</w:t>
      </w:r>
      <w:r>
        <w:rPr>
          <w:rFonts w:hint="cs"/>
          <w:rtl/>
          <w:lang w:eastAsia="he-IL"/>
        </w:rPr>
        <w:t>ל</w:t>
      </w:r>
      <w:r w:rsidRPr="00621AFA">
        <w:rPr>
          <w:rtl/>
          <w:lang w:eastAsia="he-IL"/>
        </w:rPr>
        <w:t>פני למעלה מחצי שנה הציג ראש הממשלה לחברי קבינט המלחמה</w:t>
      </w:r>
      <w:r>
        <w:rPr>
          <w:rFonts w:hint="cs"/>
          <w:rtl/>
          <w:lang w:eastAsia="he-IL"/>
        </w:rPr>
        <w:t>,</w:t>
      </w:r>
      <w:r w:rsidRPr="00621AFA">
        <w:rPr>
          <w:rtl/>
          <w:lang w:eastAsia="he-IL"/>
        </w:rPr>
        <w:t xml:space="preserve"> והגיע המתווה הזה כמובן גם לאמריקאים ו</w:t>
      </w:r>
      <w:r>
        <w:rPr>
          <w:rFonts w:hint="cs"/>
          <w:rtl/>
          <w:lang w:eastAsia="he-IL"/>
        </w:rPr>
        <w:t>ל</w:t>
      </w:r>
      <w:r w:rsidRPr="00621AFA">
        <w:rPr>
          <w:rtl/>
          <w:lang w:eastAsia="he-IL"/>
        </w:rPr>
        <w:t>מחבלי חמאס</w:t>
      </w:r>
      <w:r w:rsidR="00B422A1">
        <w:rPr>
          <w:rFonts w:hint="cs"/>
          <w:rtl/>
          <w:lang w:eastAsia="he-IL"/>
        </w:rPr>
        <w:t>:</w:t>
      </w:r>
      <w:r>
        <w:rPr>
          <w:rtl/>
          <w:lang w:eastAsia="he-IL"/>
        </w:rPr>
        <w:t xml:space="preserve"> אנחנו יוצרים הפסקת אש </w:t>
      </w:r>
      <w:r>
        <w:rPr>
          <w:rFonts w:hint="cs"/>
          <w:rtl/>
          <w:lang w:eastAsia="he-IL"/>
        </w:rPr>
        <w:t>ק</w:t>
      </w:r>
      <w:r>
        <w:rPr>
          <w:rtl/>
          <w:lang w:eastAsia="he-IL"/>
        </w:rPr>
        <w:t>בו</w:t>
      </w:r>
      <w:r>
        <w:rPr>
          <w:rFonts w:hint="cs"/>
          <w:rtl/>
          <w:lang w:eastAsia="he-IL"/>
        </w:rPr>
        <w:t>ע</w:t>
      </w:r>
      <w:r w:rsidRPr="00621AFA">
        <w:rPr>
          <w:rtl/>
          <w:lang w:eastAsia="he-IL"/>
        </w:rPr>
        <w:t>ה</w:t>
      </w:r>
      <w:r>
        <w:rPr>
          <w:rFonts w:hint="cs"/>
          <w:rtl/>
          <w:lang w:eastAsia="he-IL"/>
        </w:rPr>
        <w:t>,</w:t>
      </w:r>
      <w:r w:rsidRPr="00621AFA">
        <w:rPr>
          <w:rtl/>
          <w:lang w:eastAsia="he-IL"/>
        </w:rPr>
        <w:t xml:space="preserve"> אנחנו מפנים בהדרגה את רצועת עזה</w:t>
      </w:r>
      <w:r>
        <w:rPr>
          <w:rFonts w:hint="cs"/>
          <w:rtl/>
          <w:lang w:eastAsia="he-IL"/>
        </w:rPr>
        <w:t>,</w:t>
      </w:r>
      <w:r w:rsidRPr="00621AFA">
        <w:rPr>
          <w:rtl/>
          <w:lang w:eastAsia="he-IL"/>
        </w:rPr>
        <w:t xml:space="preserve"> אנחנו מעבירים אסירים</w:t>
      </w:r>
      <w:r>
        <w:rPr>
          <w:rFonts w:hint="cs"/>
          <w:rtl/>
          <w:lang w:eastAsia="he-IL"/>
        </w:rPr>
        <w:t>,</w:t>
      </w:r>
      <w:r w:rsidRPr="00621AFA">
        <w:rPr>
          <w:rtl/>
          <w:lang w:eastAsia="he-IL"/>
        </w:rPr>
        <w:t xml:space="preserve"> ואנחנו מקבלים את אהובינו בחזרה</w:t>
      </w:r>
      <w:r>
        <w:rPr>
          <w:rFonts w:hint="cs"/>
          <w:rtl/>
          <w:lang w:eastAsia="he-IL"/>
        </w:rPr>
        <w:t>.</w:t>
      </w:r>
      <w:r w:rsidRPr="00621AFA">
        <w:rPr>
          <w:rtl/>
          <w:lang w:eastAsia="he-IL"/>
        </w:rPr>
        <w:t xml:space="preserve"> זהו סדר הדברים הנכון</w:t>
      </w:r>
      <w:r>
        <w:rPr>
          <w:rFonts w:hint="cs"/>
          <w:rtl/>
          <w:lang w:eastAsia="he-IL"/>
        </w:rPr>
        <w:t>.</w:t>
      </w:r>
      <w:r w:rsidRPr="00621AFA">
        <w:rPr>
          <w:rtl/>
          <w:lang w:eastAsia="he-IL"/>
        </w:rPr>
        <w:t xml:space="preserve"> ואם ראש הממשלה התכוון למה שהוא הציע והתקבל</w:t>
      </w:r>
      <w:r>
        <w:rPr>
          <w:rFonts w:hint="cs"/>
          <w:rtl/>
          <w:lang w:eastAsia="he-IL"/>
        </w:rPr>
        <w:t>,</w:t>
      </w:r>
      <w:r>
        <w:rPr>
          <w:rtl/>
          <w:lang w:eastAsia="he-IL"/>
        </w:rPr>
        <w:t xml:space="preserve"> אני מת</w:t>
      </w:r>
      <w:r>
        <w:rPr>
          <w:rFonts w:hint="cs"/>
          <w:rtl/>
          <w:lang w:eastAsia="he-IL"/>
        </w:rPr>
        <w:t xml:space="preserve">רה </w:t>
      </w:r>
      <w:r w:rsidRPr="00621AFA">
        <w:rPr>
          <w:rtl/>
          <w:lang w:eastAsia="he-IL"/>
        </w:rPr>
        <w:t>בכולנו שאם זה לא יקרה</w:t>
      </w:r>
      <w:r w:rsidR="00B422A1">
        <w:rPr>
          <w:rFonts w:hint="cs"/>
          <w:rtl/>
          <w:lang w:eastAsia="he-IL"/>
        </w:rPr>
        <w:t>,</w:t>
      </w:r>
      <w:r w:rsidRPr="00621AFA">
        <w:rPr>
          <w:rtl/>
          <w:lang w:eastAsia="he-IL"/>
        </w:rPr>
        <w:t xml:space="preserve"> אנחנו מייצרים כאן שבר </w:t>
      </w:r>
      <w:r>
        <w:rPr>
          <w:rFonts w:hint="cs"/>
          <w:rtl/>
          <w:lang w:eastAsia="he-IL"/>
        </w:rPr>
        <w:t>א</w:t>
      </w:r>
      <w:r w:rsidRPr="00621AFA">
        <w:rPr>
          <w:rtl/>
          <w:lang w:eastAsia="he-IL"/>
        </w:rPr>
        <w:t>יום ונורא</w:t>
      </w:r>
      <w:r>
        <w:rPr>
          <w:rFonts w:hint="cs"/>
          <w:rtl/>
          <w:lang w:eastAsia="he-IL"/>
        </w:rPr>
        <w:t>.</w:t>
      </w:r>
      <w:r w:rsidRPr="00621AFA">
        <w:rPr>
          <w:rtl/>
          <w:lang w:eastAsia="he-IL"/>
        </w:rPr>
        <w:t xml:space="preserve"> היום צריך להתקדם</w:t>
      </w:r>
      <w:r>
        <w:rPr>
          <w:rFonts w:hint="cs"/>
          <w:rtl/>
          <w:lang w:eastAsia="he-IL"/>
        </w:rPr>
        <w:t>.</w:t>
      </w:r>
    </w:p>
    <w:p w:rsidR="003C1280" w:rsidRDefault="003C1280" w:rsidP="001E6055">
      <w:pPr>
        <w:rPr>
          <w:rtl/>
          <w:lang w:eastAsia="he-IL"/>
        </w:rPr>
      </w:pPr>
      <w:bookmarkStart w:id="3725" w:name="_ETM_Q23_369395"/>
      <w:bookmarkStart w:id="3726" w:name="_ETM_Q23_369465"/>
      <w:bookmarkEnd w:id="3725"/>
      <w:bookmarkEnd w:id="3726"/>
    </w:p>
    <w:p w:rsidR="003C1280" w:rsidRDefault="003C1280" w:rsidP="00B422A1">
      <w:pPr>
        <w:rPr>
          <w:rtl/>
          <w:lang w:eastAsia="he-IL"/>
        </w:rPr>
      </w:pPr>
      <w:bookmarkStart w:id="3727" w:name="_ETM_Q23_369569"/>
      <w:bookmarkStart w:id="3728" w:name="_ETM_Q23_369635"/>
      <w:bookmarkEnd w:id="3727"/>
      <w:bookmarkEnd w:id="3728"/>
      <w:r w:rsidRPr="00621AFA">
        <w:rPr>
          <w:rtl/>
          <w:lang w:eastAsia="he-IL"/>
        </w:rPr>
        <w:t xml:space="preserve">הקבוצה השנייה היא קבוצת </w:t>
      </w:r>
      <w:proofErr w:type="spellStart"/>
      <w:r w:rsidRPr="00621AFA">
        <w:rPr>
          <w:rtl/>
          <w:lang w:eastAsia="he-IL"/>
        </w:rPr>
        <w:t>שורדי</w:t>
      </w:r>
      <w:proofErr w:type="spellEnd"/>
      <w:r w:rsidRPr="00621AFA">
        <w:rPr>
          <w:rtl/>
          <w:lang w:eastAsia="he-IL"/>
        </w:rPr>
        <w:t xml:space="preserve"> הטבח ב</w:t>
      </w:r>
      <w:r>
        <w:rPr>
          <w:rFonts w:hint="cs"/>
          <w:rtl/>
          <w:lang w:eastAsia="he-IL"/>
        </w:rPr>
        <w:t>י</w:t>
      </w:r>
      <w:r w:rsidRPr="00621AFA">
        <w:rPr>
          <w:rtl/>
          <w:lang w:eastAsia="he-IL"/>
        </w:rPr>
        <w:t>ישובים</w:t>
      </w:r>
      <w:r>
        <w:rPr>
          <w:rFonts w:hint="cs"/>
          <w:rtl/>
          <w:lang w:eastAsia="he-IL"/>
        </w:rPr>
        <w:t>.</w:t>
      </w:r>
      <w:r w:rsidRPr="00621AFA">
        <w:rPr>
          <w:rtl/>
          <w:lang w:eastAsia="he-IL"/>
        </w:rPr>
        <w:t xml:space="preserve"> חלקם</w:t>
      </w:r>
      <w:r>
        <w:rPr>
          <w:rFonts w:hint="cs"/>
          <w:rtl/>
          <w:lang w:eastAsia="he-IL"/>
        </w:rPr>
        <w:t>,</w:t>
      </w:r>
      <w:r w:rsidRPr="00621AFA">
        <w:rPr>
          <w:rtl/>
          <w:lang w:eastAsia="he-IL"/>
        </w:rPr>
        <w:t xml:space="preserve"> ואני מקווה שרבים ככל האפשר</w:t>
      </w:r>
      <w:r>
        <w:rPr>
          <w:rFonts w:hint="cs"/>
          <w:rtl/>
          <w:lang w:eastAsia="he-IL"/>
        </w:rPr>
        <w:t>,</w:t>
      </w:r>
      <w:r w:rsidRPr="00621AFA">
        <w:rPr>
          <w:rtl/>
          <w:lang w:eastAsia="he-IL"/>
        </w:rPr>
        <w:t xml:space="preserve"> </w:t>
      </w:r>
      <w:r>
        <w:rPr>
          <w:rFonts w:hint="cs"/>
          <w:rtl/>
          <w:lang w:eastAsia="he-IL"/>
        </w:rPr>
        <w:t>יהיה בהם</w:t>
      </w:r>
      <w:r w:rsidRPr="00621AFA">
        <w:rPr>
          <w:rtl/>
          <w:lang w:eastAsia="he-IL"/>
        </w:rPr>
        <w:t xml:space="preserve"> העוז</w:t>
      </w:r>
      <w:r>
        <w:rPr>
          <w:rFonts w:hint="cs"/>
          <w:rtl/>
          <w:lang w:eastAsia="he-IL"/>
        </w:rPr>
        <w:t>,</w:t>
      </w:r>
      <w:r w:rsidRPr="00621AFA">
        <w:rPr>
          <w:rtl/>
          <w:lang w:eastAsia="he-IL"/>
        </w:rPr>
        <w:t xml:space="preserve"> היכולת הנפשית</w:t>
      </w:r>
      <w:r>
        <w:rPr>
          <w:rFonts w:hint="cs"/>
          <w:rtl/>
          <w:lang w:eastAsia="he-IL"/>
        </w:rPr>
        <w:t>,</w:t>
      </w:r>
      <w:r w:rsidRPr="00621AFA">
        <w:rPr>
          <w:rtl/>
          <w:lang w:eastAsia="he-IL"/>
        </w:rPr>
        <w:t xml:space="preserve"> לחזור לביתם ולהקים את הבית מחדש</w:t>
      </w:r>
      <w:r>
        <w:rPr>
          <w:rFonts w:hint="cs"/>
          <w:rtl/>
          <w:lang w:eastAsia="he-IL"/>
        </w:rPr>
        <w:t>,</w:t>
      </w:r>
      <w:r w:rsidRPr="00621AFA">
        <w:rPr>
          <w:rtl/>
          <w:lang w:eastAsia="he-IL"/>
        </w:rPr>
        <w:t xml:space="preserve"> להקים את ה</w:t>
      </w:r>
      <w:r>
        <w:rPr>
          <w:rFonts w:hint="cs"/>
          <w:rtl/>
          <w:lang w:eastAsia="he-IL"/>
        </w:rPr>
        <w:t>י</w:t>
      </w:r>
      <w:r w:rsidRPr="00621AFA">
        <w:rPr>
          <w:rtl/>
          <w:lang w:eastAsia="he-IL"/>
        </w:rPr>
        <w:t>ישובים מחדש</w:t>
      </w:r>
      <w:r w:rsidR="00B422A1">
        <w:rPr>
          <w:rFonts w:hint="cs"/>
          <w:rtl/>
          <w:lang w:eastAsia="he-IL"/>
        </w:rPr>
        <w:t>,</w:t>
      </w:r>
      <w:r w:rsidRPr="00621AFA">
        <w:rPr>
          <w:rtl/>
          <w:lang w:eastAsia="he-IL"/>
        </w:rPr>
        <w:t xml:space="preserve"> וזה מה שאנחנו עושים כולם ביחד</w:t>
      </w:r>
      <w:r>
        <w:rPr>
          <w:rFonts w:hint="cs"/>
          <w:rtl/>
          <w:lang w:eastAsia="he-IL"/>
        </w:rPr>
        <w:t>,</w:t>
      </w:r>
      <w:r w:rsidRPr="00621AFA">
        <w:rPr>
          <w:rtl/>
          <w:lang w:eastAsia="he-IL"/>
        </w:rPr>
        <w:t xml:space="preserve"> כולם נותנים יד למהלך הזה</w:t>
      </w:r>
      <w:r>
        <w:rPr>
          <w:rFonts w:hint="cs"/>
          <w:rtl/>
          <w:lang w:eastAsia="he-IL"/>
        </w:rPr>
        <w:t>.</w:t>
      </w:r>
      <w:r w:rsidRPr="00621AFA">
        <w:rPr>
          <w:rtl/>
          <w:lang w:eastAsia="he-IL"/>
        </w:rPr>
        <w:t xml:space="preserve"> אבל יהיו ניצולים</w:t>
      </w:r>
      <w:r>
        <w:rPr>
          <w:rFonts w:hint="cs"/>
          <w:rtl/>
          <w:lang w:eastAsia="he-IL"/>
        </w:rPr>
        <w:t>,</w:t>
      </w:r>
      <w:r w:rsidRPr="00621AFA">
        <w:rPr>
          <w:rtl/>
          <w:lang w:eastAsia="he-IL"/>
        </w:rPr>
        <w:t xml:space="preserve"> תהי</w:t>
      </w:r>
      <w:r>
        <w:rPr>
          <w:rFonts w:hint="cs"/>
          <w:rtl/>
          <w:lang w:eastAsia="he-IL"/>
        </w:rPr>
        <w:t>ינה</w:t>
      </w:r>
      <w:r w:rsidRPr="00621AFA">
        <w:rPr>
          <w:rtl/>
          <w:lang w:eastAsia="he-IL"/>
        </w:rPr>
        <w:t xml:space="preserve"> משפחות</w:t>
      </w:r>
      <w:r>
        <w:rPr>
          <w:rFonts w:hint="cs"/>
          <w:rtl/>
          <w:lang w:eastAsia="he-IL"/>
        </w:rPr>
        <w:t>,</w:t>
      </w:r>
      <w:r w:rsidRPr="00621AFA">
        <w:rPr>
          <w:rtl/>
          <w:lang w:eastAsia="he-IL"/>
        </w:rPr>
        <w:t xml:space="preserve"> יהיו אלמנים </w:t>
      </w:r>
      <w:r>
        <w:rPr>
          <w:rFonts w:hint="cs"/>
          <w:rtl/>
          <w:lang w:eastAsia="he-IL"/>
        </w:rPr>
        <w:t>ו</w:t>
      </w:r>
      <w:r w:rsidRPr="00621AFA">
        <w:rPr>
          <w:rtl/>
          <w:lang w:eastAsia="he-IL"/>
        </w:rPr>
        <w:t>אלמנות ויתומים</w:t>
      </w:r>
      <w:r w:rsidR="00B422A1">
        <w:rPr>
          <w:rFonts w:hint="cs"/>
          <w:rtl/>
          <w:lang w:eastAsia="he-IL"/>
        </w:rPr>
        <w:t>,</w:t>
      </w:r>
      <w:r w:rsidRPr="00621AFA">
        <w:rPr>
          <w:rtl/>
          <w:lang w:eastAsia="he-IL"/>
        </w:rPr>
        <w:t xml:space="preserve"> שלא יעמוד </w:t>
      </w:r>
      <w:r>
        <w:rPr>
          <w:rFonts w:hint="cs"/>
          <w:rtl/>
          <w:lang w:eastAsia="he-IL"/>
        </w:rPr>
        <w:t>ל</w:t>
      </w:r>
      <w:r w:rsidRPr="00621AFA">
        <w:rPr>
          <w:rtl/>
          <w:lang w:eastAsia="he-IL"/>
        </w:rPr>
        <w:t>הם הכוח</w:t>
      </w:r>
      <w:r>
        <w:rPr>
          <w:rFonts w:hint="cs"/>
          <w:rtl/>
          <w:lang w:eastAsia="he-IL"/>
        </w:rPr>
        <w:t>,</w:t>
      </w:r>
      <w:r w:rsidRPr="00621AFA">
        <w:rPr>
          <w:rtl/>
          <w:lang w:eastAsia="he-IL"/>
        </w:rPr>
        <w:t xml:space="preserve"> ומדינת ישראל מחויבת להיות </w:t>
      </w:r>
      <w:proofErr w:type="spellStart"/>
      <w:r w:rsidRPr="00621AFA">
        <w:rPr>
          <w:rtl/>
          <w:lang w:eastAsia="he-IL"/>
        </w:rPr>
        <w:t>לצ</w:t>
      </w:r>
      <w:r>
        <w:rPr>
          <w:rFonts w:hint="cs"/>
          <w:rtl/>
          <w:lang w:eastAsia="he-IL"/>
        </w:rPr>
        <w:t>י</w:t>
      </w:r>
      <w:r w:rsidRPr="00621AFA">
        <w:rPr>
          <w:rtl/>
          <w:lang w:eastAsia="he-IL"/>
        </w:rPr>
        <w:t>דם</w:t>
      </w:r>
      <w:proofErr w:type="spellEnd"/>
      <w:r w:rsidRPr="00621AFA">
        <w:rPr>
          <w:rtl/>
          <w:lang w:eastAsia="he-IL"/>
        </w:rPr>
        <w:t xml:space="preserve"> ולמצוא את הפתרון המאוזן</w:t>
      </w:r>
      <w:r>
        <w:rPr>
          <w:rFonts w:hint="cs"/>
          <w:rtl/>
          <w:lang w:eastAsia="he-IL"/>
        </w:rPr>
        <w:t>,</w:t>
      </w:r>
      <w:r w:rsidRPr="00621AFA">
        <w:rPr>
          <w:rtl/>
          <w:lang w:eastAsia="he-IL"/>
        </w:rPr>
        <w:t xml:space="preserve"> הנכון</w:t>
      </w:r>
      <w:r>
        <w:rPr>
          <w:rFonts w:hint="cs"/>
          <w:rtl/>
          <w:lang w:eastAsia="he-IL"/>
        </w:rPr>
        <w:t>,</w:t>
      </w:r>
      <w:r w:rsidRPr="00621AFA">
        <w:rPr>
          <w:rtl/>
          <w:lang w:eastAsia="he-IL"/>
        </w:rPr>
        <w:t xml:space="preserve"> שיאפשר להם לבנות בית בישראל</w:t>
      </w:r>
      <w:r>
        <w:rPr>
          <w:rFonts w:hint="cs"/>
          <w:rtl/>
          <w:lang w:eastAsia="he-IL"/>
        </w:rPr>
        <w:t>,</w:t>
      </w:r>
      <w:r w:rsidRPr="00621AFA">
        <w:rPr>
          <w:rtl/>
          <w:lang w:eastAsia="he-IL"/>
        </w:rPr>
        <w:t xml:space="preserve"> גם אם זה לא ב</w:t>
      </w:r>
      <w:r>
        <w:rPr>
          <w:rFonts w:hint="cs"/>
          <w:rtl/>
          <w:lang w:eastAsia="he-IL"/>
        </w:rPr>
        <w:t>י</w:t>
      </w:r>
      <w:r w:rsidRPr="00621AFA">
        <w:rPr>
          <w:rtl/>
          <w:lang w:eastAsia="he-IL"/>
        </w:rPr>
        <w:t>ישוב שלהם</w:t>
      </w:r>
      <w:r>
        <w:rPr>
          <w:rFonts w:hint="cs"/>
          <w:rtl/>
          <w:lang w:eastAsia="he-IL"/>
        </w:rPr>
        <w:t>.</w:t>
      </w:r>
    </w:p>
    <w:p w:rsidR="003C1280" w:rsidRDefault="003C1280" w:rsidP="001E6055">
      <w:pPr>
        <w:rPr>
          <w:rtl/>
          <w:lang w:eastAsia="he-IL"/>
        </w:rPr>
      </w:pPr>
      <w:bookmarkStart w:id="3729" w:name="_ETM_Q23_415218"/>
      <w:bookmarkStart w:id="3730" w:name="_ETM_Q23_415281"/>
      <w:bookmarkStart w:id="3731" w:name="_ETM_Q23_415408"/>
      <w:bookmarkEnd w:id="3729"/>
      <w:bookmarkEnd w:id="3730"/>
      <w:bookmarkEnd w:id="3731"/>
    </w:p>
    <w:p w:rsidR="003C1280" w:rsidRDefault="003C1280" w:rsidP="00B422A1">
      <w:pPr>
        <w:rPr>
          <w:rtl/>
          <w:lang w:eastAsia="he-IL"/>
        </w:rPr>
      </w:pPr>
      <w:bookmarkStart w:id="3732" w:name="_ETM_Q23_415456"/>
      <w:bookmarkEnd w:id="3732"/>
      <w:r w:rsidRPr="00621AFA">
        <w:rPr>
          <w:rtl/>
          <w:lang w:eastAsia="he-IL"/>
        </w:rPr>
        <w:t>והקבוצה שלישית</w:t>
      </w:r>
      <w:r>
        <w:rPr>
          <w:rFonts w:hint="cs"/>
          <w:rtl/>
          <w:lang w:eastAsia="he-IL"/>
        </w:rPr>
        <w:t>,</w:t>
      </w:r>
      <w:r w:rsidRPr="00621AFA">
        <w:rPr>
          <w:rtl/>
          <w:lang w:eastAsia="he-IL"/>
        </w:rPr>
        <w:t xml:space="preserve"> אדוני היושב-ראש</w:t>
      </w:r>
      <w:r>
        <w:rPr>
          <w:rFonts w:hint="cs"/>
          <w:rtl/>
          <w:lang w:eastAsia="he-IL"/>
        </w:rPr>
        <w:t>,</w:t>
      </w:r>
      <w:r w:rsidRPr="00621AFA">
        <w:rPr>
          <w:rtl/>
          <w:lang w:eastAsia="he-IL"/>
        </w:rPr>
        <w:t xml:space="preserve"> היא קבוצה של </w:t>
      </w:r>
      <w:r>
        <w:rPr>
          <w:rFonts w:hint="cs"/>
          <w:rtl/>
          <w:lang w:eastAsia="he-IL"/>
        </w:rPr>
        <w:t>יישובים</w:t>
      </w:r>
      <w:r w:rsidR="00B422A1">
        <w:rPr>
          <w:rFonts w:hint="cs"/>
          <w:rtl/>
          <w:lang w:eastAsia="he-IL"/>
        </w:rPr>
        <w:t>,</w:t>
      </w:r>
      <w:r>
        <w:rPr>
          <w:rFonts w:hint="cs"/>
          <w:rtl/>
          <w:lang w:eastAsia="he-IL"/>
        </w:rPr>
        <w:t xml:space="preserve"> </w:t>
      </w:r>
      <w:r w:rsidRPr="00621AFA">
        <w:rPr>
          <w:rtl/>
          <w:lang w:eastAsia="he-IL"/>
        </w:rPr>
        <w:t>שמיני</w:t>
      </w:r>
      <w:r>
        <w:rPr>
          <w:rFonts w:hint="cs"/>
          <w:rtl/>
          <w:lang w:eastAsia="he-IL"/>
        </w:rPr>
        <w:t>י</w:t>
      </w:r>
      <w:r w:rsidRPr="00621AFA">
        <w:rPr>
          <w:rtl/>
          <w:lang w:eastAsia="he-IL"/>
        </w:rPr>
        <w:t xml:space="preserve">ה של </w:t>
      </w:r>
      <w:r>
        <w:rPr>
          <w:rFonts w:hint="cs"/>
          <w:rtl/>
          <w:lang w:eastAsia="he-IL"/>
        </w:rPr>
        <w:t>י</w:t>
      </w:r>
      <w:r w:rsidRPr="00621AFA">
        <w:rPr>
          <w:rtl/>
          <w:lang w:eastAsia="he-IL"/>
        </w:rPr>
        <w:t>ישובים בגליל המזרחי ועוד רבי</w:t>
      </w:r>
      <w:r>
        <w:rPr>
          <w:rFonts w:hint="cs"/>
          <w:rtl/>
          <w:lang w:eastAsia="he-IL"/>
        </w:rPr>
        <w:t>עי</w:t>
      </w:r>
      <w:r w:rsidRPr="00621AFA">
        <w:rPr>
          <w:rtl/>
          <w:lang w:eastAsia="he-IL"/>
        </w:rPr>
        <w:t xml:space="preserve">יה </w:t>
      </w:r>
      <w:r>
        <w:rPr>
          <w:rFonts w:hint="cs"/>
          <w:rtl/>
          <w:lang w:eastAsia="he-IL"/>
        </w:rPr>
        <w:t>א</w:t>
      </w:r>
      <w:r w:rsidRPr="00621AFA">
        <w:rPr>
          <w:rtl/>
          <w:lang w:eastAsia="he-IL"/>
        </w:rPr>
        <w:t>ו</w:t>
      </w:r>
      <w:r>
        <w:rPr>
          <w:rFonts w:hint="cs"/>
          <w:rtl/>
          <w:lang w:eastAsia="he-IL"/>
        </w:rPr>
        <w:t xml:space="preserve"> </w:t>
      </w:r>
      <w:r w:rsidRPr="00621AFA">
        <w:rPr>
          <w:rtl/>
          <w:lang w:eastAsia="he-IL"/>
        </w:rPr>
        <w:t>חמישייה בגליל המערבי</w:t>
      </w:r>
      <w:r>
        <w:rPr>
          <w:rFonts w:hint="cs"/>
          <w:rtl/>
          <w:lang w:eastAsia="he-IL"/>
        </w:rPr>
        <w:t>,</w:t>
      </w:r>
      <w:r w:rsidRPr="00621AFA">
        <w:rPr>
          <w:rtl/>
          <w:lang w:eastAsia="he-IL"/>
        </w:rPr>
        <w:t xml:space="preserve"> של</w:t>
      </w:r>
      <w:r>
        <w:rPr>
          <w:rFonts w:hint="cs"/>
          <w:rtl/>
          <w:lang w:eastAsia="he-IL"/>
        </w:rPr>
        <w:t xml:space="preserve">א </w:t>
      </w:r>
      <w:bookmarkStart w:id="3733" w:name="_ETM_Q23_429849"/>
      <w:bookmarkEnd w:id="3733"/>
      <w:r>
        <w:rPr>
          <w:rFonts w:hint="cs"/>
          <w:rtl/>
          <w:lang w:eastAsia="he-IL"/>
        </w:rPr>
        <w:t>פונו.</w:t>
      </w:r>
      <w:r w:rsidRPr="00621AFA">
        <w:rPr>
          <w:rtl/>
          <w:lang w:eastAsia="he-IL"/>
        </w:rPr>
        <w:t xml:space="preserve"> אותם </w:t>
      </w:r>
      <w:r>
        <w:rPr>
          <w:rFonts w:hint="cs"/>
          <w:rtl/>
          <w:lang w:eastAsia="he-IL"/>
        </w:rPr>
        <w:t>י</w:t>
      </w:r>
      <w:r w:rsidRPr="00621AFA">
        <w:rPr>
          <w:rtl/>
          <w:lang w:eastAsia="he-IL"/>
        </w:rPr>
        <w:t>ישובים ב</w:t>
      </w:r>
      <w:r>
        <w:rPr>
          <w:rFonts w:hint="cs"/>
          <w:rtl/>
          <w:lang w:eastAsia="he-IL"/>
        </w:rPr>
        <w:t xml:space="preserve">ין </w:t>
      </w:r>
      <w:r w:rsidR="00B422A1">
        <w:rPr>
          <w:rFonts w:hint="cs"/>
          <w:rtl/>
          <w:lang w:eastAsia="he-IL"/>
        </w:rPr>
        <w:t>5</w:t>
      </w:r>
      <w:r>
        <w:rPr>
          <w:rFonts w:hint="cs"/>
          <w:rtl/>
          <w:lang w:eastAsia="he-IL"/>
        </w:rPr>
        <w:t xml:space="preserve"> </w:t>
      </w:r>
      <w:r w:rsidR="00B422A1">
        <w:rPr>
          <w:rFonts w:hint="cs"/>
          <w:rtl/>
          <w:lang w:eastAsia="he-IL"/>
        </w:rPr>
        <w:t>ק"מ</w:t>
      </w:r>
      <w:r>
        <w:rPr>
          <w:rFonts w:hint="cs"/>
          <w:rtl/>
          <w:lang w:eastAsia="he-IL"/>
        </w:rPr>
        <w:t xml:space="preserve"> ל</w:t>
      </w:r>
      <w:r w:rsidR="00B422A1">
        <w:rPr>
          <w:rFonts w:hint="cs"/>
          <w:rtl/>
          <w:lang w:eastAsia="he-IL"/>
        </w:rPr>
        <w:t>-9 ק"מ</w:t>
      </w:r>
      <w:r w:rsidRPr="00621AFA">
        <w:rPr>
          <w:rtl/>
          <w:lang w:eastAsia="he-IL"/>
        </w:rPr>
        <w:t xml:space="preserve"> בקו העימות</w:t>
      </w:r>
      <w:r>
        <w:rPr>
          <w:rFonts w:hint="cs"/>
          <w:rtl/>
          <w:lang w:eastAsia="he-IL"/>
        </w:rPr>
        <w:t>,</w:t>
      </w:r>
      <w:r w:rsidRPr="00621AFA">
        <w:rPr>
          <w:rtl/>
          <w:lang w:eastAsia="he-IL"/>
        </w:rPr>
        <w:t xml:space="preserve"> שנאחזו ב</w:t>
      </w:r>
      <w:r>
        <w:rPr>
          <w:rFonts w:hint="cs"/>
          <w:rtl/>
          <w:lang w:eastAsia="he-IL"/>
        </w:rPr>
        <w:t>י</w:t>
      </w:r>
      <w:r w:rsidRPr="00621AFA">
        <w:rPr>
          <w:rtl/>
          <w:lang w:eastAsia="he-IL"/>
        </w:rPr>
        <w:t>ישובים שלהם</w:t>
      </w:r>
      <w:r>
        <w:rPr>
          <w:rFonts w:hint="cs"/>
          <w:rtl/>
          <w:lang w:eastAsia="he-IL"/>
        </w:rPr>
        <w:t>,</w:t>
      </w:r>
      <w:r w:rsidRPr="00621AFA">
        <w:rPr>
          <w:rtl/>
          <w:lang w:eastAsia="he-IL"/>
        </w:rPr>
        <w:t xml:space="preserve"> נשארו תחת אש</w:t>
      </w:r>
      <w:bookmarkStart w:id="3734" w:name="_ETM_Q23_456868"/>
      <w:bookmarkStart w:id="3735" w:name="_ETM_Q23_457000"/>
      <w:bookmarkEnd w:id="3734"/>
      <w:bookmarkEnd w:id="3735"/>
      <w:r>
        <w:rPr>
          <w:rFonts w:hint="cs"/>
          <w:rtl/>
          <w:lang w:eastAsia="he-IL"/>
        </w:rPr>
        <w:t>,</w:t>
      </w:r>
      <w:r w:rsidRPr="00621AFA">
        <w:rPr>
          <w:rtl/>
          <w:lang w:eastAsia="he-IL"/>
        </w:rPr>
        <w:t xml:space="preserve"> ונדרשו לקיים שגרה בזמן חירום קשה</w:t>
      </w:r>
      <w:r>
        <w:rPr>
          <w:rFonts w:hint="cs"/>
          <w:rtl/>
          <w:lang w:eastAsia="he-IL"/>
        </w:rPr>
        <w:t xml:space="preserve"> –</w:t>
      </w:r>
      <w:r w:rsidRPr="00621AFA">
        <w:rPr>
          <w:rtl/>
          <w:lang w:eastAsia="he-IL"/>
        </w:rPr>
        <w:t xml:space="preserve"> המינימום שצריך זה להכיר בהקרבה שלהם</w:t>
      </w:r>
      <w:r w:rsidR="00B422A1">
        <w:rPr>
          <w:rFonts w:hint="cs"/>
          <w:rtl/>
          <w:lang w:eastAsia="he-IL"/>
        </w:rPr>
        <w:t>,</w:t>
      </w:r>
      <w:r w:rsidRPr="00621AFA">
        <w:rPr>
          <w:rtl/>
          <w:lang w:eastAsia="he-IL"/>
        </w:rPr>
        <w:t xml:space="preserve"> ואני אגיד לכם יותר מזה </w:t>
      </w:r>
      <w:r w:rsidR="00B422A1">
        <w:rPr>
          <w:rFonts w:hint="cs"/>
          <w:rtl/>
          <w:lang w:eastAsia="he-IL"/>
        </w:rPr>
        <w:t xml:space="preserve">– </w:t>
      </w:r>
      <w:r w:rsidRPr="00621AFA">
        <w:rPr>
          <w:rtl/>
          <w:lang w:eastAsia="he-IL"/>
        </w:rPr>
        <w:t>להכשיר את היכולת שלהם לעמוד בהסלמה נוספת שעלולה להגיע</w:t>
      </w:r>
      <w:r>
        <w:rPr>
          <w:rFonts w:hint="cs"/>
          <w:rtl/>
          <w:lang w:eastAsia="he-IL"/>
        </w:rPr>
        <w:t>.</w:t>
      </w:r>
      <w:r w:rsidRPr="00621AFA">
        <w:rPr>
          <w:rtl/>
          <w:lang w:eastAsia="he-IL"/>
        </w:rPr>
        <w:t xml:space="preserve"> כן</w:t>
      </w:r>
      <w:r>
        <w:rPr>
          <w:rFonts w:hint="cs"/>
          <w:rtl/>
          <w:lang w:eastAsia="he-IL"/>
        </w:rPr>
        <w:t>,</w:t>
      </w:r>
      <w:r w:rsidRPr="00621AFA">
        <w:rPr>
          <w:rtl/>
          <w:lang w:eastAsia="he-IL"/>
        </w:rPr>
        <w:t xml:space="preserve"> עלולה להגיע</w:t>
      </w:r>
      <w:r>
        <w:rPr>
          <w:rFonts w:hint="cs"/>
          <w:rtl/>
          <w:lang w:eastAsia="he-IL"/>
        </w:rPr>
        <w:t>.</w:t>
      </w:r>
      <w:r w:rsidR="00B422A1">
        <w:rPr>
          <w:rtl/>
          <w:lang w:eastAsia="he-IL"/>
        </w:rPr>
        <w:t xml:space="preserve"> אין ודאות שהפסקת האש הלא</w:t>
      </w:r>
      <w:r w:rsidR="00B422A1">
        <w:rPr>
          <w:rFonts w:hint="cs"/>
          <w:rtl/>
          <w:lang w:eastAsia="he-IL"/>
        </w:rPr>
        <w:t>-</w:t>
      </w:r>
      <w:r w:rsidRPr="00621AFA">
        <w:rPr>
          <w:rtl/>
          <w:lang w:eastAsia="he-IL"/>
        </w:rPr>
        <w:t>יציבה הזו תימשך לעד</w:t>
      </w:r>
      <w:r>
        <w:rPr>
          <w:rFonts w:hint="cs"/>
          <w:rtl/>
          <w:lang w:eastAsia="he-IL"/>
        </w:rPr>
        <w:t>.</w:t>
      </w:r>
      <w:r w:rsidRPr="00621AFA">
        <w:rPr>
          <w:rtl/>
          <w:lang w:eastAsia="he-IL"/>
        </w:rPr>
        <w:t xml:space="preserve"> זו חובתנו</w:t>
      </w:r>
      <w:r>
        <w:rPr>
          <w:rFonts w:hint="cs"/>
          <w:rtl/>
          <w:lang w:eastAsia="he-IL"/>
        </w:rPr>
        <w:t xml:space="preserve"> למי שאין</w:t>
      </w:r>
      <w:r w:rsidRPr="00621AFA">
        <w:rPr>
          <w:rtl/>
          <w:lang w:eastAsia="he-IL"/>
        </w:rPr>
        <w:t xml:space="preserve"> </w:t>
      </w:r>
      <w:r>
        <w:rPr>
          <w:rtl/>
          <w:lang w:eastAsia="he-IL"/>
        </w:rPr>
        <w:t>כוונה לפנות אותם בה</w:t>
      </w:r>
      <w:r>
        <w:rPr>
          <w:rFonts w:hint="cs"/>
          <w:rtl/>
          <w:lang w:eastAsia="he-IL"/>
        </w:rPr>
        <w:t>סל</w:t>
      </w:r>
      <w:r w:rsidRPr="00621AFA">
        <w:rPr>
          <w:rtl/>
          <w:lang w:eastAsia="he-IL"/>
        </w:rPr>
        <w:t>מה נוספת</w:t>
      </w:r>
      <w:r>
        <w:rPr>
          <w:rFonts w:hint="cs"/>
          <w:rtl/>
          <w:lang w:eastAsia="he-IL"/>
        </w:rPr>
        <w:t>.</w:t>
      </w:r>
      <w:r w:rsidRPr="00621AFA">
        <w:rPr>
          <w:rtl/>
          <w:lang w:eastAsia="he-IL"/>
        </w:rPr>
        <w:t xml:space="preserve"> תודה רבה</w:t>
      </w:r>
      <w:r>
        <w:rPr>
          <w:rFonts w:hint="cs"/>
          <w:rtl/>
          <w:lang w:eastAsia="he-IL"/>
        </w:rPr>
        <w:t>.</w:t>
      </w:r>
    </w:p>
    <w:p w:rsidR="003C1280" w:rsidRDefault="003C1280" w:rsidP="001E6055">
      <w:pPr>
        <w:rPr>
          <w:rtl/>
          <w:lang w:eastAsia="he-IL"/>
        </w:rPr>
      </w:pPr>
      <w:bookmarkStart w:id="3736" w:name="_ETM_Q23_472382"/>
      <w:bookmarkStart w:id="3737" w:name="_ETM_Q23_472442"/>
      <w:bookmarkEnd w:id="3736"/>
      <w:bookmarkEnd w:id="3737"/>
    </w:p>
    <w:p w:rsidR="003C1280" w:rsidRDefault="003C1280" w:rsidP="001E6055">
      <w:pPr>
        <w:pStyle w:val="af6"/>
        <w:keepNext/>
        <w:rPr>
          <w:rtl/>
        </w:rPr>
      </w:pPr>
      <w:r w:rsidRPr="00B21766">
        <w:rPr>
          <w:rStyle w:val="TagStyle"/>
          <w:rtl/>
        </w:rPr>
        <w:t xml:space="preserve"> &lt;&lt; יור &gt;&gt;</w:t>
      </w:r>
      <w:r w:rsidRPr="00183D82">
        <w:rPr>
          <w:rStyle w:val="TagStyle"/>
          <w:rtl/>
        </w:rPr>
        <w:t xml:space="preserve"> </w:t>
      </w:r>
      <w:r>
        <w:rPr>
          <w:rtl/>
        </w:rPr>
        <w:t>היו"ר ארז מלול:</w:t>
      </w:r>
      <w:r w:rsidRPr="00183D82">
        <w:rPr>
          <w:rStyle w:val="TagStyle"/>
          <w:rtl/>
        </w:rPr>
        <w:t xml:space="preserve"> </w:t>
      </w:r>
      <w:r w:rsidRPr="00B21766">
        <w:rPr>
          <w:rStyle w:val="TagStyle"/>
          <w:rtl/>
        </w:rPr>
        <w:t>&lt;&lt;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3738" w:name="_ETM_Q23_473092"/>
      <w:bookmarkEnd w:id="3738"/>
      <w:r w:rsidRPr="00621AFA">
        <w:rPr>
          <w:rtl/>
          <w:lang w:eastAsia="he-IL"/>
        </w:rPr>
        <w:t>תודה רבה</w:t>
      </w:r>
      <w:r>
        <w:rPr>
          <w:rFonts w:hint="cs"/>
          <w:rtl/>
          <w:lang w:eastAsia="he-IL"/>
        </w:rPr>
        <w:t>.</w:t>
      </w:r>
      <w:r w:rsidRPr="00621AFA">
        <w:rPr>
          <w:rtl/>
          <w:lang w:eastAsia="he-IL"/>
        </w:rPr>
        <w:t xml:space="preserve"> חברת הכנסת אימאן ח'טיב יאסין</w:t>
      </w:r>
      <w:r>
        <w:rPr>
          <w:rFonts w:hint="cs"/>
          <w:rtl/>
          <w:lang w:eastAsia="he-IL"/>
        </w:rPr>
        <w:t>,</w:t>
      </w:r>
      <w:r w:rsidRPr="00621AFA">
        <w:rPr>
          <w:rtl/>
          <w:lang w:eastAsia="he-IL"/>
        </w:rPr>
        <w:t xml:space="preserve"> בבקשה</w:t>
      </w:r>
      <w:r>
        <w:rPr>
          <w:rFonts w:hint="cs"/>
          <w:rtl/>
          <w:lang w:eastAsia="he-IL"/>
        </w:rPr>
        <w:t>.</w:t>
      </w:r>
      <w:bookmarkStart w:id="3739" w:name="_ETM_Q23_479199"/>
      <w:bookmarkEnd w:id="3739"/>
    </w:p>
    <w:p w:rsidR="003C1280" w:rsidRDefault="003C1280" w:rsidP="001E6055">
      <w:pPr>
        <w:rPr>
          <w:rtl/>
          <w:lang w:eastAsia="he-IL"/>
        </w:rPr>
      </w:pPr>
      <w:bookmarkStart w:id="3740" w:name="_ETM_Q23_490280"/>
      <w:bookmarkStart w:id="3741" w:name="_ETM_Q23_490354"/>
      <w:bookmarkStart w:id="3742" w:name="_ETM_Q23_491096"/>
      <w:bookmarkEnd w:id="3740"/>
      <w:bookmarkEnd w:id="3741"/>
      <w:bookmarkEnd w:id="3742"/>
    </w:p>
    <w:p w:rsidR="003C1280" w:rsidRDefault="003C1280" w:rsidP="001E6055">
      <w:pPr>
        <w:pStyle w:val="a4"/>
        <w:keepNext/>
        <w:rPr>
          <w:rtl/>
        </w:rPr>
      </w:pPr>
      <w:bookmarkStart w:id="3743" w:name="ET_speaker_5918_10"/>
      <w:r w:rsidRPr="00B21766">
        <w:rPr>
          <w:rStyle w:val="TagStyle"/>
          <w:rtl/>
        </w:rPr>
        <w:t xml:space="preserve"> &lt;&lt; דובר &gt;&gt;</w:t>
      </w:r>
      <w:r w:rsidRPr="00E649D0">
        <w:rPr>
          <w:rStyle w:val="TagStyle"/>
          <w:rtl/>
        </w:rPr>
        <w:t xml:space="preserve"> </w:t>
      </w:r>
      <w:bookmarkStart w:id="3744" w:name="_Toc184727320"/>
      <w:bookmarkStart w:id="3745" w:name="_Toc184729071"/>
      <w:r>
        <w:rPr>
          <w:rtl/>
        </w:rPr>
        <w:t>אימאן ח'טיב יאסין (רע"מ – הרשימה הערבית המאוחדת):</w:t>
      </w:r>
      <w:bookmarkEnd w:id="3744"/>
      <w:bookmarkEnd w:id="3745"/>
      <w:r w:rsidRPr="00E649D0">
        <w:rPr>
          <w:rStyle w:val="TagStyle"/>
          <w:rtl/>
        </w:rPr>
        <w:t xml:space="preserve"> </w:t>
      </w:r>
      <w:r w:rsidRPr="00B21766">
        <w:rPr>
          <w:rStyle w:val="TagStyle"/>
          <w:rtl/>
        </w:rPr>
        <w:t>&lt;&lt; דובר &gt;&gt;</w:t>
      </w:r>
      <w:r>
        <w:rPr>
          <w:rtl/>
        </w:rPr>
        <w:t xml:space="preserve"> </w:t>
      </w:r>
      <w:bookmarkEnd w:id="3743"/>
    </w:p>
    <w:p w:rsidR="003C1280" w:rsidRDefault="003C1280" w:rsidP="001E6055">
      <w:pPr>
        <w:rPr>
          <w:rtl/>
          <w:lang w:eastAsia="he-IL"/>
        </w:rPr>
      </w:pPr>
    </w:p>
    <w:p w:rsidR="003C1280" w:rsidRDefault="003C1280" w:rsidP="00B422A1">
      <w:pPr>
        <w:rPr>
          <w:rtl/>
          <w:lang w:eastAsia="he-IL"/>
        </w:rPr>
      </w:pPr>
      <w:bookmarkStart w:id="3746" w:name="_ETM_Q23_497069"/>
      <w:bookmarkStart w:id="3747" w:name="_ETM_Q23_491153"/>
      <w:bookmarkStart w:id="3748" w:name="_ETM_Q23_479282"/>
      <w:bookmarkStart w:id="3749" w:name="_ETM_Q23_479358"/>
      <w:bookmarkEnd w:id="3746"/>
      <w:bookmarkEnd w:id="3747"/>
      <w:bookmarkEnd w:id="3748"/>
      <w:bookmarkEnd w:id="3749"/>
      <w:r w:rsidRPr="00E649D0">
        <w:rPr>
          <w:rtl/>
          <w:lang w:eastAsia="he-IL"/>
        </w:rPr>
        <w:t>כבוד היושב בראש</w:t>
      </w:r>
      <w:r>
        <w:rPr>
          <w:rFonts w:hint="cs"/>
          <w:rtl/>
          <w:lang w:eastAsia="he-IL"/>
        </w:rPr>
        <w:t>,</w:t>
      </w:r>
      <w:r w:rsidRPr="00E649D0">
        <w:rPr>
          <w:rtl/>
          <w:lang w:eastAsia="he-IL"/>
        </w:rPr>
        <w:t xml:space="preserve"> כנסת נכבדה</w:t>
      </w:r>
      <w:r>
        <w:rPr>
          <w:rFonts w:hint="cs"/>
          <w:rtl/>
          <w:lang w:eastAsia="he-IL"/>
        </w:rPr>
        <w:t>,</w:t>
      </w:r>
      <w:r w:rsidRPr="00E649D0">
        <w:rPr>
          <w:rtl/>
          <w:lang w:eastAsia="he-IL"/>
        </w:rPr>
        <w:t xml:space="preserve"> עוד הצעת חוק מבית היוצר הגזעני</w:t>
      </w:r>
      <w:r>
        <w:rPr>
          <w:rFonts w:hint="cs"/>
          <w:rtl/>
          <w:lang w:eastAsia="he-IL"/>
        </w:rPr>
        <w:t>,</w:t>
      </w:r>
      <w:r w:rsidRPr="00E649D0">
        <w:rPr>
          <w:rtl/>
          <w:lang w:eastAsia="he-IL"/>
        </w:rPr>
        <w:t xml:space="preserve"> ו</w:t>
      </w:r>
      <w:r>
        <w:rPr>
          <w:rFonts w:hint="cs"/>
          <w:rtl/>
          <w:lang w:eastAsia="he-IL"/>
        </w:rPr>
        <w:t>ה</w:t>
      </w:r>
      <w:r w:rsidRPr="00E649D0">
        <w:rPr>
          <w:rtl/>
          <w:lang w:eastAsia="he-IL"/>
        </w:rPr>
        <w:t>פעם המוביל הוא השר סמוטריץ'</w:t>
      </w:r>
      <w:r>
        <w:rPr>
          <w:rFonts w:hint="cs"/>
          <w:rtl/>
          <w:lang w:eastAsia="he-IL"/>
        </w:rPr>
        <w:t>.</w:t>
      </w:r>
      <w:r w:rsidRPr="00E649D0">
        <w:rPr>
          <w:rtl/>
          <w:lang w:eastAsia="he-IL"/>
        </w:rPr>
        <w:t xml:space="preserve"> הצעת החוק הזאת באה כדי לש</w:t>
      </w:r>
      <w:r>
        <w:rPr>
          <w:rFonts w:hint="cs"/>
          <w:rtl/>
          <w:lang w:eastAsia="he-IL"/>
        </w:rPr>
        <w:t>לוט</w:t>
      </w:r>
      <w:r w:rsidRPr="00E649D0">
        <w:rPr>
          <w:rtl/>
          <w:lang w:eastAsia="he-IL"/>
        </w:rPr>
        <w:t xml:space="preserve"> באדם ובאדמה</w:t>
      </w:r>
      <w:r w:rsidR="00B422A1">
        <w:rPr>
          <w:rFonts w:hint="cs"/>
          <w:rtl/>
          <w:lang w:eastAsia="he-IL"/>
        </w:rPr>
        <w:t>,</w:t>
      </w:r>
      <w:r w:rsidRPr="00E649D0">
        <w:rPr>
          <w:rtl/>
          <w:lang w:eastAsia="he-IL"/>
        </w:rPr>
        <w:t xml:space="preserve"> אבל לא כל אדם</w:t>
      </w:r>
      <w:r>
        <w:rPr>
          <w:rFonts w:hint="cs"/>
          <w:rtl/>
          <w:lang w:eastAsia="he-IL"/>
        </w:rPr>
        <w:t>, אלא</w:t>
      </w:r>
      <w:r w:rsidRPr="00E649D0">
        <w:rPr>
          <w:rtl/>
          <w:lang w:eastAsia="he-IL"/>
        </w:rPr>
        <w:t xml:space="preserve"> אדם מגזע מסוים</w:t>
      </w:r>
      <w:r>
        <w:rPr>
          <w:rFonts w:hint="cs"/>
          <w:rtl/>
          <w:lang w:eastAsia="he-IL"/>
        </w:rPr>
        <w:t xml:space="preserve"> – האזרח</w:t>
      </w:r>
      <w:r w:rsidRPr="00E649D0">
        <w:rPr>
          <w:rtl/>
          <w:lang w:eastAsia="he-IL"/>
        </w:rPr>
        <w:t xml:space="preserve"> הערבי</w:t>
      </w:r>
      <w:r>
        <w:rPr>
          <w:rFonts w:hint="cs"/>
          <w:rtl/>
          <w:lang w:eastAsia="he-IL"/>
        </w:rPr>
        <w:t>,</w:t>
      </w:r>
      <w:r w:rsidRPr="00E649D0">
        <w:rPr>
          <w:rtl/>
          <w:lang w:eastAsia="he-IL"/>
        </w:rPr>
        <w:t xml:space="preserve"> שכל הזמן מצ</w:t>
      </w:r>
      <w:r w:rsidR="00B422A1">
        <w:rPr>
          <w:rFonts w:hint="cs"/>
          <w:rtl/>
          <w:lang w:eastAsia="he-IL"/>
        </w:rPr>
        <w:t>י</w:t>
      </w:r>
      <w:r w:rsidRPr="00E649D0">
        <w:rPr>
          <w:rtl/>
          <w:lang w:eastAsia="he-IL"/>
        </w:rPr>
        <w:t>רים את מרחב החיים שלו</w:t>
      </w:r>
      <w:r>
        <w:rPr>
          <w:rFonts w:hint="cs"/>
          <w:rtl/>
          <w:lang w:eastAsia="he-IL"/>
        </w:rPr>
        <w:t>.</w:t>
      </w:r>
      <w:r w:rsidRPr="00E649D0">
        <w:rPr>
          <w:rtl/>
          <w:lang w:eastAsia="he-IL"/>
        </w:rPr>
        <w:t xml:space="preserve"> </w:t>
      </w:r>
      <w:proofErr w:type="spellStart"/>
      <w:r w:rsidRPr="00E649D0">
        <w:rPr>
          <w:rtl/>
          <w:lang w:eastAsia="he-IL"/>
        </w:rPr>
        <w:t>אממה</w:t>
      </w:r>
      <w:proofErr w:type="spellEnd"/>
      <w:r>
        <w:rPr>
          <w:rFonts w:hint="cs"/>
          <w:rtl/>
          <w:lang w:eastAsia="he-IL"/>
        </w:rPr>
        <w:t>?</w:t>
      </w:r>
      <w:r w:rsidRPr="00E649D0">
        <w:rPr>
          <w:rtl/>
          <w:lang w:eastAsia="he-IL"/>
        </w:rPr>
        <w:t xml:space="preserve"> במקביל הכ</w:t>
      </w:r>
      <w:r>
        <w:rPr>
          <w:rFonts w:hint="cs"/>
          <w:rtl/>
          <w:lang w:eastAsia="he-IL"/>
        </w:rPr>
        <w:t>ו</w:t>
      </w:r>
      <w:r w:rsidRPr="00E649D0">
        <w:rPr>
          <w:rtl/>
          <w:lang w:eastAsia="he-IL"/>
        </w:rPr>
        <w:t>ל נעשה כדי להיטיב עם אדם אחר מגזע אחר</w:t>
      </w:r>
      <w:r>
        <w:rPr>
          <w:rFonts w:hint="cs"/>
          <w:rtl/>
          <w:lang w:eastAsia="he-IL"/>
        </w:rPr>
        <w:t>,</w:t>
      </w:r>
      <w:r w:rsidRPr="00E649D0">
        <w:rPr>
          <w:rtl/>
          <w:lang w:eastAsia="he-IL"/>
        </w:rPr>
        <w:t xml:space="preserve"> גזע שהוא תמיד מועדף ב</w:t>
      </w:r>
      <w:r>
        <w:rPr>
          <w:rFonts w:hint="cs"/>
          <w:rtl/>
          <w:lang w:eastAsia="he-IL"/>
        </w:rPr>
        <w:t>כול,</w:t>
      </w:r>
      <w:r w:rsidRPr="00E649D0">
        <w:rPr>
          <w:rtl/>
          <w:lang w:eastAsia="he-IL"/>
        </w:rPr>
        <w:t xml:space="preserve"> שהוא משתלט על הכ</w:t>
      </w:r>
      <w:r>
        <w:rPr>
          <w:rFonts w:hint="cs"/>
          <w:rtl/>
          <w:lang w:eastAsia="he-IL"/>
        </w:rPr>
        <w:t>ו</w:t>
      </w:r>
      <w:r w:rsidRPr="00E649D0">
        <w:rPr>
          <w:rtl/>
          <w:lang w:eastAsia="he-IL"/>
        </w:rPr>
        <w:t>ל</w:t>
      </w:r>
      <w:r>
        <w:rPr>
          <w:rFonts w:hint="cs"/>
          <w:rtl/>
          <w:lang w:eastAsia="he-IL"/>
        </w:rPr>
        <w:t>,</w:t>
      </w:r>
      <w:r w:rsidRPr="00E649D0">
        <w:rPr>
          <w:rtl/>
          <w:lang w:eastAsia="he-IL"/>
        </w:rPr>
        <w:t xml:space="preserve"> כל המשאבים הם שלו</w:t>
      </w:r>
      <w:r>
        <w:rPr>
          <w:rFonts w:hint="cs"/>
          <w:rtl/>
          <w:lang w:eastAsia="he-IL"/>
        </w:rPr>
        <w:t>,</w:t>
      </w:r>
      <w:r w:rsidRPr="00E649D0">
        <w:rPr>
          <w:rtl/>
          <w:lang w:eastAsia="he-IL"/>
        </w:rPr>
        <w:t xml:space="preserve"> ואם נשאר</w:t>
      </w:r>
      <w:r>
        <w:rPr>
          <w:rFonts w:hint="cs"/>
          <w:rtl/>
          <w:lang w:eastAsia="he-IL"/>
        </w:rPr>
        <w:t>ים</w:t>
      </w:r>
      <w:r w:rsidRPr="00E649D0">
        <w:rPr>
          <w:rtl/>
          <w:lang w:eastAsia="he-IL"/>
        </w:rPr>
        <w:t xml:space="preserve"> פירורים</w:t>
      </w:r>
      <w:r w:rsidR="00B422A1">
        <w:rPr>
          <w:rFonts w:hint="cs"/>
          <w:rtl/>
          <w:lang w:eastAsia="he-IL"/>
        </w:rPr>
        <w:t>,</w:t>
      </w:r>
      <w:r w:rsidRPr="00E649D0">
        <w:rPr>
          <w:rtl/>
          <w:lang w:eastAsia="he-IL"/>
        </w:rPr>
        <w:t xml:space="preserve"> אז אפשר לזרוק לאחרים </w:t>
      </w:r>
      <w:r w:rsidR="00B422A1">
        <w:rPr>
          <w:rFonts w:hint="cs"/>
          <w:rtl/>
          <w:lang w:eastAsia="he-IL"/>
        </w:rPr>
        <w:t xml:space="preserve">– </w:t>
      </w:r>
      <w:r w:rsidRPr="00E649D0">
        <w:rPr>
          <w:rtl/>
          <w:lang w:eastAsia="he-IL"/>
        </w:rPr>
        <w:t>במקרה הטוב</w:t>
      </w:r>
      <w:r>
        <w:rPr>
          <w:rFonts w:hint="cs"/>
          <w:rtl/>
          <w:lang w:eastAsia="he-IL"/>
        </w:rPr>
        <w:t>,</w:t>
      </w:r>
      <w:r w:rsidRPr="00E649D0">
        <w:rPr>
          <w:rtl/>
          <w:lang w:eastAsia="he-IL"/>
        </w:rPr>
        <w:t xml:space="preserve"> כמובן</w:t>
      </w:r>
      <w:r w:rsidR="00B422A1">
        <w:rPr>
          <w:rFonts w:hint="cs"/>
          <w:rtl/>
          <w:lang w:eastAsia="he-IL"/>
        </w:rPr>
        <w:t>;</w:t>
      </w:r>
      <w:r w:rsidRPr="00E649D0">
        <w:rPr>
          <w:rtl/>
          <w:lang w:eastAsia="he-IL"/>
        </w:rPr>
        <w:t xml:space="preserve"> לא תמיד</w:t>
      </w:r>
      <w:r>
        <w:rPr>
          <w:rFonts w:hint="cs"/>
          <w:rtl/>
          <w:lang w:eastAsia="he-IL"/>
        </w:rPr>
        <w:t>.</w:t>
      </w:r>
    </w:p>
    <w:p w:rsidR="003C1280" w:rsidRDefault="003C1280" w:rsidP="001E6055">
      <w:pPr>
        <w:rPr>
          <w:rtl/>
          <w:lang w:eastAsia="he-IL"/>
        </w:rPr>
      </w:pPr>
      <w:bookmarkStart w:id="3750" w:name="_ETM_Q23_559426"/>
      <w:bookmarkStart w:id="3751" w:name="_ETM_Q23_559522"/>
      <w:bookmarkStart w:id="3752" w:name="_ETM_Q23_559586"/>
      <w:bookmarkEnd w:id="3750"/>
      <w:bookmarkEnd w:id="3751"/>
      <w:bookmarkEnd w:id="3752"/>
    </w:p>
    <w:p w:rsidR="003C1280" w:rsidRDefault="003C1280" w:rsidP="00B422A1">
      <w:pPr>
        <w:rPr>
          <w:rtl/>
          <w:lang w:eastAsia="he-IL"/>
        </w:rPr>
      </w:pPr>
      <w:bookmarkStart w:id="3753" w:name="_ETM_Q23_559651"/>
      <w:bookmarkEnd w:id="3753"/>
      <w:r w:rsidRPr="00E649D0">
        <w:rPr>
          <w:rtl/>
          <w:lang w:eastAsia="he-IL"/>
        </w:rPr>
        <w:t>כאשר המציאות היא לרוב דיכוי</w:t>
      </w:r>
      <w:r>
        <w:rPr>
          <w:rFonts w:hint="cs"/>
          <w:rtl/>
          <w:lang w:eastAsia="he-IL"/>
        </w:rPr>
        <w:t>,</w:t>
      </w:r>
      <w:r w:rsidRPr="00E649D0">
        <w:rPr>
          <w:rtl/>
          <w:lang w:eastAsia="he-IL"/>
        </w:rPr>
        <w:t xml:space="preserve"> נישול ועוד דיכוי ועוד ניצול ועוד נישול</w:t>
      </w:r>
      <w:r>
        <w:rPr>
          <w:rFonts w:hint="cs"/>
          <w:rtl/>
          <w:lang w:eastAsia="he-IL"/>
        </w:rPr>
        <w:t>,</w:t>
      </w:r>
      <w:r w:rsidRPr="00E649D0">
        <w:rPr>
          <w:rtl/>
          <w:lang w:eastAsia="he-IL"/>
        </w:rPr>
        <w:t xml:space="preserve"> אז </w:t>
      </w:r>
      <w:r>
        <w:rPr>
          <w:rFonts w:hint="cs"/>
          <w:rtl/>
          <w:lang w:eastAsia="he-IL"/>
        </w:rPr>
        <w:t>לא</w:t>
      </w:r>
      <w:r w:rsidRPr="00E649D0">
        <w:rPr>
          <w:rtl/>
          <w:lang w:eastAsia="he-IL"/>
        </w:rPr>
        <w:t xml:space="preserve"> די ל</w:t>
      </w:r>
      <w:r>
        <w:rPr>
          <w:rFonts w:hint="cs"/>
          <w:rtl/>
          <w:lang w:eastAsia="he-IL"/>
        </w:rPr>
        <w:t>ו,</w:t>
      </w:r>
      <w:r w:rsidRPr="00E649D0">
        <w:rPr>
          <w:rtl/>
          <w:lang w:eastAsia="he-IL"/>
        </w:rPr>
        <w:t xml:space="preserve"> </w:t>
      </w:r>
      <w:r>
        <w:rPr>
          <w:rFonts w:hint="cs"/>
          <w:rtl/>
          <w:lang w:eastAsia="he-IL"/>
        </w:rPr>
        <w:t>ל</w:t>
      </w:r>
      <w:r w:rsidRPr="00E649D0">
        <w:rPr>
          <w:rtl/>
          <w:lang w:eastAsia="he-IL"/>
        </w:rPr>
        <w:t>שר האוצר של</w:t>
      </w:r>
      <w:r>
        <w:rPr>
          <w:rFonts w:hint="cs"/>
          <w:rtl/>
          <w:lang w:eastAsia="he-IL"/>
        </w:rPr>
        <w:t xml:space="preserve"> המת</w:t>
      </w:r>
      <w:r w:rsidRPr="00E649D0">
        <w:rPr>
          <w:rtl/>
          <w:lang w:eastAsia="he-IL"/>
        </w:rPr>
        <w:t>נחלים</w:t>
      </w:r>
      <w:r>
        <w:rPr>
          <w:rFonts w:hint="cs"/>
          <w:rtl/>
          <w:lang w:eastAsia="he-IL"/>
        </w:rPr>
        <w:t>.</w:t>
      </w:r>
      <w:r w:rsidRPr="00E649D0">
        <w:rPr>
          <w:rtl/>
          <w:lang w:eastAsia="he-IL"/>
        </w:rPr>
        <w:t xml:space="preserve"> אגב</w:t>
      </w:r>
      <w:r>
        <w:rPr>
          <w:rFonts w:hint="cs"/>
          <w:rtl/>
          <w:lang w:eastAsia="he-IL"/>
        </w:rPr>
        <w:t>,</w:t>
      </w:r>
      <w:r w:rsidRPr="00E649D0">
        <w:rPr>
          <w:rtl/>
          <w:lang w:eastAsia="he-IL"/>
        </w:rPr>
        <w:t xml:space="preserve"> לא אני אמרתי זאת אלא הוא בעצמו</w:t>
      </w:r>
      <w:r>
        <w:rPr>
          <w:rFonts w:hint="cs"/>
          <w:rtl/>
          <w:lang w:eastAsia="he-IL"/>
        </w:rPr>
        <w:t>.</w:t>
      </w:r>
      <w:r w:rsidRPr="00E649D0">
        <w:rPr>
          <w:rtl/>
          <w:lang w:eastAsia="he-IL"/>
        </w:rPr>
        <w:t xml:space="preserve"> בהצגת תקציב </w:t>
      </w:r>
      <w:r>
        <w:rPr>
          <w:rFonts w:hint="cs"/>
          <w:rtl/>
          <w:lang w:eastAsia="he-IL"/>
        </w:rPr>
        <w:t>20</w:t>
      </w:r>
      <w:r w:rsidRPr="00E649D0">
        <w:rPr>
          <w:rtl/>
          <w:lang w:eastAsia="he-IL"/>
        </w:rPr>
        <w:t xml:space="preserve">24 הראשון </w:t>
      </w:r>
      <w:r>
        <w:rPr>
          <w:rFonts w:hint="cs"/>
          <w:rtl/>
          <w:lang w:eastAsia="he-IL"/>
        </w:rPr>
        <w:t xml:space="preserve">– </w:t>
      </w:r>
      <w:r w:rsidRPr="00E649D0">
        <w:rPr>
          <w:rtl/>
          <w:lang w:eastAsia="he-IL"/>
        </w:rPr>
        <w:t xml:space="preserve">אתם יודעים שאנחנו </w:t>
      </w:r>
      <w:r>
        <w:rPr>
          <w:rFonts w:hint="cs"/>
          <w:rtl/>
          <w:lang w:eastAsia="he-IL"/>
        </w:rPr>
        <w:t>לקראת</w:t>
      </w:r>
      <w:r w:rsidRPr="00E649D0">
        <w:rPr>
          <w:rtl/>
          <w:lang w:eastAsia="he-IL"/>
        </w:rPr>
        <w:t xml:space="preserve"> </w:t>
      </w:r>
      <w:r>
        <w:rPr>
          <w:rFonts w:hint="cs"/>
          <w:rtl/>
          <w:lang w:eastAsia="he-IL"/>
        </w:rPr>
        <w:t>הר</w:t>
      </w:r>
      <w:r w:rsidRPr="00E649D0">
        <w:rPr>
          <w:rtl/>
          <w:lang w:eastAsia="he-IL"/>
        </w:rPr>
        <w:t>בי</w:t>
      </w:r>
      <w:r>
        <w:rPr>
          <w:rFonts w:hint="cs"/>
          <w:rtl/>
          <w:lang w:eastAsia="he-IL"/>
        </w:rPr>
        <w:t>ע</w:t>
      </w:r>
      <w:r w:rsidRPr="00E649D0">
        <w:rPr>
          <w:rtl/>
          <w:lang w:eastAsia="he-IL"/>
        </w:rPr>
        <w:t>י בשנה הזאת</w:t>
      </w:r>
      <w:r>
        <w:rPr>
          <w:rFonts w:hint="cs"/>
          <w:rtl/>
          <w:lang w:eastAsia="he-IL"/>
        </w:rPr>
        <w:t xml:space="preserve"> </w:t>
      </w:r>
      <w:bookmarkStart w:id="3754" w:name="_ETM_Q23_599856"/>
      <w:bookmarkEnd w:id="3754"/>
      <w:r>
        <w:rPr>
          <w:rFonts w:hint="cs"/>
          <w:rtl/>
          <w:lang w:eastAsia="he-IL"/>
        </w:rPr>
        <w:t>–</w:t>
      </w:r>
      <w:r w:rsidRPr="00E649D0">
        <w:rPr>
          <w:rtl/>
          <w:lang w:eastAsia="he-IL"/>
        </w:rPr>
        <w:t xml:space="preserve"> הוא אמר בפ</w:t>
      </w:r>
      <w:r>
        <w:rPr>
          <w:rFonts w:hint="cs"/>
          <w:rtl/>
          <w:lang w:eastAsia="he-IL"/>
        </w:rPr>
        <w:t>ה מלא</w:t>
      </w:r>
      <w:r w:rsidRPr="00E649D0">
        <w:rPr>
          <w:rtl/>
          <w:lang w:eastAsia="he-IL"/>
        </w:rPr>
        <w:t xml:space="preserve"> שהתקציב שהוא מביא הוא תקציב איד</w:t>
      </w:r>
      <w:r>
        <w:rPr>
          <w:rFonts w:hint="cs"/>
          <w:rtl/>
          <w:lang w:eastAsia="he-IL"/>
        </w:rPr>
        <w:t>י</w:t>
      </w:r>
      <w:r w:rsidRPr="00E649D0">
        <w:rPr>
          <w:rtl/>
          <w:lang w:eastAsia="he-IL"/>
        </w:rPr>
        <w:t>אולוגי שמשקף את האג'נדה שלו</w:t>
      </w:r>
      <w:r>
        <w:rPr>
          <w:rFonts w:hint="cs"/>
          <w:rtl/>
          <w:lang w:eastAsia="he-IL"/>
        </w:rPr>
        <w:t>.</w:t>
      </w:r>
      <w:r w:rsidRPr="00E649D0">
        <w:rPr>
          <w:rtl/>
          <w:lang w:eastAsia="he-IL"/>
        </w:rPr>
        <w:t xml:space="preserve"> ו</w:t>
      </w:r>
      <w:r>
        <w:rPr>
          <w:rFonts w:hint="cs"/>
          <w:rtl/>
          <w:lang w:eastAsia="he-IL"/>
        </w:rPr>
        <w:t>א</w:t>
      </w:r>
      <w:r w:rsidRPr="00E649D0">
        <w:rPr>
          <w:rtl/>
          <w:lang w:eastAsia="he-IL"/>
        </w:rPr>
        <w:t>כן</w:t>
      </w:r>
      <w:r>
        <w:rPr>
          <w:rFonts w:hint="cs"/>
          <w:rtl/>
          <w:lang w:eastAsia="he-IL"/>
        </w:rPr>
        <w:t>,</w:t>
      </w:r>
      <w:r w:rsidRPr="00E649D0">
        <w:rPr>
          <w:rtl/>
          <w:lang w:eastAsia="he-IL"/>
        </w:rPr>
        <w:t xml:space="preserve"> הוא דואג ליישם את האג'נדה והאידיאולוגיה </w:t>
      </w:r>
      <w:proofErr w:type="spellStart"/>
      <w:r w:rsidRPr="00E649D0">
        <w:rPr>
          <w:rtl/>
          <w:lang w:eastAsia="he-IL"/>
        </w:rPr>
        <w:t>ההתנחלותי</w:t>
      </w:r>
      <w:r>
        <w:rPr>
          <w:rFonts w:hint="cs"/>
          <w:rtl/>
          <w:lang w:eastAsia="he-IL"/>
        </w:rPr>
        <w:t>ת</w:t>
      </w:r>
      <w:proofErr w:type="spellEnd"/>
      <w:r w:rsidRPr="00E649D0">
        <w:rPr>
          <w:rtl/>
          <w:lang w:eastAsia="he-IL"/>
        </w:rPr>
        <w:t xml:space="preserve"> הכובשת שלו</w:t>
      </w:r>
      <w:r>
        <w:rPr>
          <w:rFonts w:hint="cs"/>
          <w:rtl/>
          <w:lang w:eastAsia="he-IL"/>
        </w:rPr>
        <w:t>, כולל</w:t>
      </w:r>
      <w:r w:rsidRPr="00E649D0">
        <w:rPr>
          <w:rtl/>
          <w:lang w:eastAsia="he-IL"/>
        </w:rPr>
        <w:t xml:space="preserve"> בחוק הזה</w:t>
      </w:r>
      <w:r>
        <w:rPr>
          <w:rFonts w:hint="cs"/>
          <w:rtl/>
          <w:lang w:eastAsia="he-IL"/>
        </w:rPr>
        <w:t>.</w:t>
      </w:r>
    </w:p>
    <w:p w:rsidR="003C1280" w:rsidRDefault="003C1280" w:rsidP="001E6055">
      <w:pPr>
        <w:rPr>
          <w:rtl/>
          <w:lang w:eastAsia="he-IL"/>
        </w:rPr>
      </w:pPr>
      <w:bookmarkStart w:id="3755" w:name="_ETM_Q23_614288"/>
      <w:bookmarkStart w:id="3756" w:name="_ETM_Q23_614369"/>
      <w:bookmarkStart w:id="3757" w:name="_ETM_Q23_614464"/>
      <w:bookmarkEnd w:id="3755"/>
      <w:bookmarkEnd w:id="3756"/>
      <w:bookmarkEnd w:id="3757"/>
    </w:p>
    <w:p w:rsidR="003C1280" w:rsidRDefault="003C1280" w:rsidP="00B422A1">
      <w:pPr>
        <w:rPr>
          <w:rtl/>
          <w:lang w:eastAsia="he-IL"/>
        </w:rPr>
      </w:pPr>
      <w:bookmarkStart w:id="3758" w:name="_ETM_Q23_614524"/>
      <w:bookmarkEnd w:id="3758"/>
      <w:r w:rsidRPr="00E649D0">
        <w:rPr>
          <w:rtl/>
          <w:lang w:eastAsia="he-IL"/>
        </w:rPr>
        <w:t>ומשפט אחרון</w:t>
      </w:r>
      <w:r>
        <w:rPr>
          <w:rFonts w:hint="cs"/>
          <w:rtl/>
          <w:lang w:eastAsia="he-IL"/>
        </w:rPr>
        <w:t>.</w:t>
      </w:r>
      <w:r w:rsidRPr="00E649D0">
        <w:rPr>
          <w:rtl/>
          <w:lang w:eastAsia="he-IL"/>
        </w:rPr>
        <w:t xml:space="preserve"> אנחנו לקראת דיוני התקציב</w:t>
      </w:r>
      <w:r w:rsidR="00B422A1">
        <w:rPr>
          <w:rFonts w:hint="cs"/>
          <w:rtl/>
          <w:lang w:eastAsia="he-IL"/>
        </w:rPr>
        <w:t>,</w:t>
      </w:r>
      <w:r w:rsidRPr="00E649D0">
        <w:rPr>
          <w:rtl/>
          <w:lang w:eastAsia="he-IL"/>
        </w:rPr>
        <w:t xml:space="preserve"> גם העדכון וגם </w:t>
      </w:r>
      <w:r>
        <w:rPr>
          <w:rFonts w:hint="cs"/>
          <w:rtl/>
          <w:lang w:eastAsia="he-IL"/>
        </w:rPr>
        <w:t>2025.</w:t>
      </w:r>
      <w:r w:rsidRPr="00E649D0">
        <w:rPr>
          <w:rtl/>
          <w:lang w:eastAsia="he-IL"/>
        </w:rPr>
        <w:t xml:space="preserve"> </w:t>
      </w:r>
      <w:r>
        <w:rPr>
          <w:rFonts w:hint="cs"/>
          <w:rtl/>
          <w:lang w:eastAsia="he-IL"/>
        </w:rPr>
        <w:t>ה</w:t>
      </w:r>
      <w:r w:rsidRPr="00E649D0">
        <w:rPr>
          <w:rtl/>
          <w:lang w:eastAsia="he-IL"/>
        </w:rPr>
        <w:t>תקציב שמתבשל מ</w:t>
      </w:r>
      <w:r>
        <w:rPr>
          <w:rFonts w:hint="cs"/>
          <w:rtl/>
          <w:lang w:eastAsia="he-IL"/>
        </w:rPr>
        <w:t>עי</w:t>
      </w:r>
      <w:r w:rsidRPr="00E649D0">
        <w:rPr>
          <w:rtl/>
          <w:lang w:eastAsia="he-IL"/>
        </w:rPr>
        <w:t xml:space="preserve">ד במפורש על </w:t>
      </w:r>
      <w:r>
        <w:rPr>
          <w:rFonts w:hint="cs"/>
          <w:rtl/>
          <w:lang w:eastAsia="he-IL"/>
        </w:rPr>
        <w:t xml:space="preserve">עוד שר </w:t>
      </w:r>
      <w:r w:rsidRPr="00E649D0">
        <w:rPr>
          <w:rtl/>
          <w:lang w:eastAsia="he-IL"/>
        </w:rPr>
        <w:t>כושל שהתחלק בתואר הזה עם החבר שלו</w:t>
      </w:r>
      <w:r>
        <w:rPr>
          <w:rFonts w:hint="cs"/>
          <w:rtl/>
          <w:lang w:eastAsia="he-IL"/>
        </w:rPr>
        <w:t xml:space="preserve"> –</w:t>
      </w:r>
      <w:r w:rsidRPr="00E649D0">
        <w:rPr>
          <w:rtl/>
          <w:lang w:eastAsia="he-IL"/>
        </w:rPr>
        <w:t xml:space="preserve"> שר הכישלון הלאומי</w:t>
      </w:r>
      <w:r>
        <w:rPr>
          <w:rFonts w:hint="cs"/>
          <w:rtl/>
          <w:lang w:eastAsia="he-IL"/>
        </w:rPr>
        <w:t>.</w:t>
      </w:r>
      <w:r w:rsidRPr="00E649D0">
        <w:rPr>
          <w:rtl/>
          <w:lang w:eastAsia="he-IL"/>
        </w:rPr>
        <w:t xml:space="preserve"> לצערי הרב</w:t>
      </w:r>
      <w:r>
        <w:rPr>
          <w:rFonts w:hint="cs"/>
          <w:rtl/>
          <w:lang w:eastAsia="he-IL"/>
        </w:rPr>
        <w:t>,</w:t>
      </w:r>
      <w:r w:rsidRPr="00E649D0">
        <w:rPr>
          <w:rtl/>
          <w:lang w:eastAsia="he-IL"/>
        </w:rPr>
        <w:t xml:space="preserve"> אנחנו כל הזמן רואים עוד ועוד</w:t>
      </w:r>
      <w:r>
        <w:rPr>
          <w:rFonts w:hint="cs"/>
          <w:rtl/>
          <w:lang w:eastAsia="he-IL"/>
        </w:rPr>
        <w:t>,</w:t>
      </w:r>
      <w:r w:rsidRPr="00E649D0">
        <w:rPr>
          <w:rtl/>
          <w:lang w:eastAsia="he-IL"/>
        </w:rPr>
        <w:t xml:space="preserve"> כל שר שנמצא </w:t>
      </w:r>
      <w:r>
        <w:rPr>
          <w:rFonts w:hint="cs"/>
          <w:rtl/>
          <w:lang w:eastAsia="he-IL"/>
        </w:rPr>
        <w:t>ב</w:t>
      </w:r>
      <w:r w:rsidRPr="00E649D0">
        <w:rPr>
          <w:rtl/>
          <w:lang w:eastAsia="he-IL"/>
        </w:rPr>
        <w:t>מקום מסוים עסוק בדברים אחרים חוץ מהדברים שלו</w:t>
      </w:r>
      <w:r>
        <w:rPr>
          <w:rFonts w:hint="cs"/>
          <w:rtl/>
          <w:lang w:eastAsia="he-IL"/>
        </w:rPr>
        <w:t>.</w:t>
      </w:r>
      <w:r w:rsidRPr="00E649D0">
        <w:rPr>
          <w:rtl/>
          <w:lang w:eastAsia="he-IL"/>
        </w:rPr>
        <w:t xml:space="preserve"> אז ש</w:t>
      </w:r>
      <w:r>
        <w:rPr>
          <w:rFonts w:hint="cs"/>
          <w:rtl/>
          <w:lang w:eastAsia="he-IL"/>
        </w:rPr>
        <w:t>יתעסק</w:t>
      </w:r>
      <w:r w:rsidRPr="00E649D0">
        <w:rPr>
          <w:rtl/>
          <w:lang w:eastAsia="he-IL"/>
        </w:rPr>
        <w:t xml:space="preserve"> בכלכלה ובאוצר ו</w:t>
      </w:r>
      <w:r>
        <w:rPr>
          <w:rFonts w:hint="cs"/>
          <w:rtl/>
          <w:lang w:eastAsia="he-IL"/>
        </w:rPr>
        <w:t>ברווחת</w:t>
      </w:r>
      <w:r w:rsidRPr="00E649D0">
        <w:rPr>
          <w:rtl/>
          <w:lang w:eastAsia="he-IL"/>
        </w:rPr>
        <w:t xml:space="preserve"> האזרחים מבחינה כלכלית</w:t>
      </w:r>
      <w:r>
        <w:rPr>
          <w:rFonts w:hint="cs"/>
          <w:rtl/>
          <w:lang w:eastAsia="he-IL"/>
        </w:rPr>
        <w:t>.</w:t>
      </w:r>
      <w:r w:rsidRPr="00E649D0">
        <w:rPr>
          <w:rtl/>
          <w:lang w:eastAsia="he-IL"/>
        </w:rPr>
        <w:t xml:space="preserve"> תודה רבה</w:t>
      </w:r>
      <w:r>
        <w:rPr>
          <w:rFonts w:hint="cs"/>
          <w:rtl/>
          <w:lang w:eastAsia="he-IL"/>
        </w:rPr>
        <w:t>.</w:t>
      </w:r>
    </w:p>
    <w:p w:rsidR="003C1280" w:rsidRDefault="003C1280" w:rsidP="001E6055">
      <w:pPr>
        <w:rPr>
          <w:rtl/>
          <w:lang w:eastAsia="he-IL"/>
        </w:rPr>
      </w:pPr>
      <w:bookmarkStart w:id="3759" w:name="_ETM_Q23_666299"/>
      <w:bookmarkStart w:id="3760" w:name="_ETM_Q23_666364"/>
      <w:bookmarkEnd w:id="3759"/>
      <w:bookmarkEnd w:id="3760"/>
    </w:p>
    <w:p w:rsidR="003C1280" w:rsidRDefault="003C1280" w:rsidP="001E6055">
      <w:pPr>
        <w:pStyle w:val="af6"/>
        <w:keepNext/>
        <w:rPr>
          <w:rtl/>
        </w:rPr>
      </w:pPr>
      <w:bookmarkStart w:id="3761" w:name="ET_yor_6595_11"/>
      <w:r w:rsidRPr="00B21766">
        <w:rPr>
          <w:rStyle w:val="TagStyle"/>
          <w:rtl/>
        </w:rPr>
        <w:t xml:space="preserve"> &lt;&lt; יור &gt;&gt;</w:t>
      </w:r>
      <w:r w:rsidRPr="00A737F6">
        <w:rPr>
          <w:rStyle w:val="TagStyle"/>
          <w:rtl/>
        </w:rPr>
        <w:t xml:space="preserve"> </w:t>
      </w:r>
      <w:r>
        <w:rPr>
          <w:rtl/>
        </w:rPr>
        <w:t>היו"ר ארז מלול:</w:t>
      </w:r>
      <w:r w:rsidRPr="00A737F6">
        <w:rPr>
          <w:rStyle w:val="TagStyle"/>
          <w:rtl/>
        </w:rPr>
        <w:t xml:space="preserve"> </w:t>
      </w:r>
      <w:r w:rsidRPr="00B21766">
        <w:rPr>
          <w:rStyle w:val="TagStyle"/>
          <w:rtl/>
        </w:rPr>
        <w:t>&lt;&lt; יור &gt;&gt;</w:t>
      </w:r>
      <w:r>
        <w:rPr>
          <w:rtl/>
        </w:rPr>
        <w:t xml:space="preserve"> </w:t>
      </w:r>
      <w:bookmarkEnd w:id="3761"/>
    </w:p>
    <w:p w:rsidR="003C1280" w:rsidRDefault="003C1280" w:rsidP="001E6055">
      <w:pPr>
        <w:rPr>
          <w:rtl/>
          <w:lang w:eastAsia="he-IL"/>
        </w:rPr>
      </w:pPr>
    </w:p>
    <w:p w:rsidR="003C1280" w:rsidRDefault="003C1280" w:rsidP="001E6055">
      <w:pPr>
        <w:rPr>
          <w:rtl/>
          <w:lang w:eastAsia="he-IL"/>
        </w:rPr>
      </w:pPr>
      <w:bookmarkStart w:id="3762" w:name="_ETM_Q23_667055"/>
      <w:bookmarkEnd w:id="3762"/>
      <w:r w:rsidRPr="00E649D0">
        <w:rPr>
          <w:rtl/>
          <w:lang w:eastAsia="he-IL"/>
        </w:rPr>
        <w:t>תודה רבה</w:t>
      </w:r>
      <w:r>
        <w:rPr>
          <w:rFonts w:hint="cs"/>
          <w:rtl/>
          <w:lang w:eastAsia="he-IL"/>
        </w:rPr>
        <w:t>.</w:t>
      </w:r>
      <w:r w:rsidRPr="00E649D0">
        <w:rPr>
          <w:rtl/>
          <w:lang w:eastAsia="he-IL"/>
        </w:rPr>
        <w:t xml:space="preserve"> חבר הכנסת יוראי להב הרצנו</w:t>
      </w:r>
      <w:r>
        <w:rPr>
          <w:rFonts w:hint="cs"/>
          <w:rtl/>
          <w:lang w:eastAsia="he-IL"/>
        </w:rPr>
        <w:t>,</w:t>
      </w:r>
      <w:r w:rsidRPr="00E649D0">
        <w:rPr>
          <w:rtl/>
          <w:lang w:eastAsia="he-IL"/>
        </w:rPr>
        <w:t xml:space="preserve"> בבקשה</w:t>
      </w:r>
      <w:r>
        <w:rPr>
          <w:rFonts w:hint="cs"/>
          <w:rtl/>
          <w:lang w:eastAsia="he-IL"/>
        </w:rPr>
        <w:t>.</w:t>
      </w:r>
      <w:bookmarkStart w:id="3763" w:name="_ETM_Q23_671819"/>
      <w:bookmarkEnd w:id="3763"/>
    </w:p>
    <w:p w:rsidR="003C1280" w:rsidRDefault="003C1280" w:rsidP="001E6055">
      <w:pPr>
        <w:rPr>
          <w:rtl/>
          <w:lang w:eastAsia="he-IL"/>
        </w:rPr>
      </w:pPr>
      <w:bookmarkStart w:id="3764" w:name="_ETM_Q23_671886"/>
      <w:bookmarkEnd w:id="3764"/>
    </w:p>
    <w:p w:rsidR="003C1280" w:rsidRDefault="003C1280" w:rsidP="001E6055">
      <w:pPr>
        <w:pStyle w:val="a4"/>
        <w:keepNext/>
        <w:rPr>
          <w:rtl/>
        </w:rPr>
      </w:pPr>
      <w:bookmarkStart w:id="3765" w:name="ET_speaker_5787_12"/>
      <w:r w:rsidRPr="00B21766">
        <w:rPr>
          <w:rStyle w:val="TagStyle"/>
          <w:rtl/>
        </w:rPr>
        <w:t xml:space="preserve"> &lt;&lt; דובר &gt;&gt;</w:t>
      </w:r>
      <w:r w:rsidRPr="00A737F6">
        <w:rPr>
          <w:rStyle w:val="TagStyle"/>
          <w:rtl/>
        </w:rPr>
        <w:t xml:space="preserve"> </w:t>
      </w:r>
      <w:bookmarkStart w:id="3766" w:name="_Toc184727321"/>
      <w:bookmarkStart w:id="3767" w:name="_Toc184729072"/>
      <w:r>
        <w:rPr>
          <w:rtl/>
        </w:rPr>
        <w:t>יוראי להב הרצנו (יש עתיד):</w:t>
      </w:r>
      <w:bookmarkEnd w:id="3766"/>
      <w:bookmarkEnd w:id="3767"/>
      <w:r w:rsidRPr="00A737F6">
        <w:rPr>
          <w:rStyle w:val="TagStyle"/>
          <w:rtl/>
        </w:rPr>
        <w:t xml:space="preserve"> </w:t>
      </w:r>
      <w:r w:rsidRPr="00B21766">
        <w:rPr>
          <w:rStyle w:val="TagStyle"/>
          <w:rtl/>
        </w:rPr>
        <w:t>&lt;&lt; דובר &gt;&gt;</w:t>
      </w:r>
      <w:r>
        <w:rPr>
          <w:rtl/>
        </w:rPr>
        <w:t xml:space="preserve"> </w:t>
      </w:r>
      <w:bookmarkEnd w:id="3765"/>
    </w:p>
    <w:p w:rsidR="003C1280" w:rsidRDefault="003C1280" w:rsidP="001E6055">
      <w:pPr>
        <w:rPr>
          <w:rtl/>
          <w:lang w:eastAsia="he-IL"/>
        </w:rPr>
      </w:pPr>
    </w:p>
    <w:p w:rsidR="003C1280" w:rsidRDefault="003C1280" w:rsidP="00B422A1">
      <w:pPr>
        <w:rPr>
          <w:rtl/>
          <w:lang w:eastAsia="he-IL"/>
        </w:rPr>
      </w:pPr>
      <w:bookmarkStart w:id="3768" w:name="_ETM_Q23_673359"/>
      <w:bookmarkStart w:id="3769" w:name="_ETM_Q23_673404"/>
      <w:bookmarkEnd w:id="3768"/>
      <w:bookmarkEnd w:id="3769"/>
      <w:r w:rsidRPr="00E649D0">
        <w:rPr>
          <w:rtl/>
          <w:lang w:eastAsia="he-IL"/>
        </w:rPr>
        <w:t>אדוני היושב-ראש</w:t>
      </w:r>
      <w:r>
        <w:rPr>
          <w:rFonts w:hint="cs"/>
          <w:rtl/>
          <w:lang w:eastAsia="he-IL"/>
        </w:rPr>
        <w:t>,</w:t>
      </w:r>
      <w:r w:rsidRPr="00E649D0">
        <w:rPr>
          <w:rtl/>
          <w:lang w:eastAsia="he-IL"/>
        </w:rPr>
        <w:t xml:space="preserve"> חבריי חברי הכנסת</w:t>
      </w:r>
      <w:r>
        <w:rPr>
          <w:rFonts w:hint="cs"/>
          <w:rtl/>
          <w:lang w:eastAsia="he-IL"/>
        </w:rPr>
        <w:t>,</w:t>
      </w:r>
      <w:r w:rsidRPr="00E649D0">
        <w:rPr>
          <w:rtl/>
          <w:lang w:eastAsia="he-IL"/>
        </w:rPr>
        <w:t xml:space="preserve"> השר דיכטר</w:t>
      </w:r>
      <w:r>
        <w:rPr>
          <w:rFonts w:hint="cs"/>
          <w:rtl/>
          <w:lang w:eastAsia="he-IL"/>
        </w:rPr>
        <w:t>,</w:t>
      </w:r>
      <w:r w:rsidRPr="00E649D0">
        <w:rPr>
          <w:rtl/>
          <w:lang w:eastAsia="he-IL"/>
        </w:rPr>
        <w:t xml:space="preserve"> שלום לך</w:t>
      </w:r>
      <w:r w:rsidR="00B422A1">
        <w:rPr>
          <w:rFonts w:hint="cs"/>
          <w:rtl/>
          <w:lang w:eastAsia="he-IL"/>
        </w:rPr>
        <w:t>.</w:t>
      </w:r>
      <w:r w:rsidRPr="00E649D0">
        <w:rPr>
          <w:rtl/>
          <w:lang w:eastAsia="he-IL"/>
        </w:rPr>
        <w:t xml:space="preserve"> איך הצבעת היום בממשלה בעניין ביטול מדיניות </w:t>
      </w:r>
      <w:r>
        <w:rPr>
          <w:rFonts w:hint="cs"/>
          <w:rtl/>
          <w:lang w:eastAsia="he-IL"/>
        </w:rPr>
        <w:t xml:space="preserve">אפס </w:t>
      </w:r>
      <w:r w:rsidRPr="00E649D0">
        <w:rPr>
          <w:rtl/>
          <w:lang w:eastAsia="he-IL"/>
        </w:rPr>
        <w:t>תוספת סיכון במפרץ אילת</w:t>
      </w:r>
      <w:r>
        <w:rPr>
          <w:rFonts w:hint="cs"/>
          <w:rtl/>
          <w:lang w:eastAsia="he-IL"/>
        </w:rPr>
        <w:t>?</w:t>
      </w:r>
      <w:r w:rsidRPr="00E649D0">
        <w:rPr>
          <w:rtl/>
          <w:lang w:eastAsia="he-IL"/>
        </w:rPr>
        <w:t xml:space="preserve"> </w:t>
      </w:r>
      <w:r>
        <w:rPr>
          <w:rFonts w:hint="cs"/>
          <w:rtl/>
          <w:lang w:eastAsia="he-IL"/>
        </w:rPr>
        <w:t>השר</w:t>
      </w:r>
      <w:r w:rsidRPr="00E649D0">
        <w:rPr>
          <w:rtl/>
          <w:lang w:eastAsia="he-IL"/>
        </w:rPr>
        <w:t xml:space="preserve"> דיכטר</w:t>
      </w:r>
      <w:r>
        <w:rPr>
          <w:rFonts w:hint="cs"/>
          <w:rtl/>
          <w:lang w:eastAsia="he-IL"/>
        </w:rPr>
        <w:t>,</w:t>
      </w:r>
      <w:r w:rsidRPr="00E649D0">
        <w:rPr>
          <w:rtl/>
          <w:lang w:eastAsia="he-IL"/>
        </w:rPr>
        <w:t xml:space="preserve"> </w:t>
      </w:r>
      <w:r>
        <w:rPr>
          <w:rFonts w:hint="cs"/>
          <w:rtl/>
          <w:lang w:eastAsia="he-IL"/>
        </w:rPr>
        <w:t xml:space="preserve">אבי דיכטר, </w:t>
      </w:r>
      <w:r w:rsidRPr="00E649D0">
        <w:rPr>
          <w:rtl/>
          <w:lang w:eastAsia="he-IL"/>
        </w:rPr>
        <w:t xml:space="preserve">איך הצבעת היום בעניין ביטול מדיניות </w:t>
      </w:r>
      <w:r>
        <w:rPr>
          <w:rFonts w:hint="cs"/>
          <w:rtl/>
          <w:lang w:eastAsia="he-IL"/>
        </w:rPr>
        <w:t xml:space="preserve">אפס </w:t>
      </w:r>
      <w:r w:rsidRPr="00E649D0">
        <w:rPr>
          <w:rtl/>
          <w:lang w:eastAsia="he-IL"/>
        </w:rPr>
        <w:t>תוספת סיכון במפרץ אילת בישיבת הממשלה</w:t>
      </w:r>
      <w:r>
        <w:rPr>
          <w:rFonts w:hint="cs"/>
          <w:rtl/>
          <w:lang w:eastAsia="he-IL"/>
        </w:rPr>
        <w:t>?</w:t>
      </w:r>
    </w:p>
    <w:p w:rsidR="003C1280" w:rsidRDefault="003C1280" w:rsidP="001E6055">
      <w:pPr>
        <w:rPr>
          <w:rtl/>
          <w:lang w:eastAsia="he-IL"/>
        </w:rPr>
      </w:pPr>
      <w:bookmarkStart w:id="3770" w:name="_ETM_Q23_703398"/>
      <w:bookmarkStart w:id="3771" w:name="_ETM_Q23_703482"/>
      <w:bookmarkEnd w:id="3770"/>
      <w:bookmarkEnd w:id="3771"/>
    </w:p>
    <w:p w:rsidR="003C1280" w:rsidRDefault="003C1280" w:rsidP="001E6055">
      <w:pPr>
        <w:pStyle w:val="af6"/>
        <w:keepNext/>
        <w:rPr>
          <w:rtl/>
        </w:rPr>
      </w:pPr>
      <w:bookmarkStart w:id="3772" w:name="ET_yor_6595_13"/>
      <w:r w:rsidRPr="00B21766">
        <w:rPr>
          <w:rStyle w:val="TagStyle"/>
          <w:rtl/>
        </w:rPr>
        <w:t xml:space="preserve"> &lt;&lt; יור &gt;&gt;</w:t>
      </w:r>
      <w:r w:rsidRPr="001731BF">
        <w:rPr>
          <w:rStyle w:val="TagStyle"/>
          <w:rtl/>
        </w:rPr>
        <w:t xml:space="preserve"> </w:t>
      </w:r>
      <w:r>
        <w:rPr>
          <w:rtl/>
        </w:rPr>
        <w:t>היו"ר ארז מלול:</w:t>
      </w:r>
      <w:r w:rsidRPr="001731BF">
        <w:rPr>
          <w:rStyle w:val="TagStyle"/>
          <w:rtl/>
        </w:rPr>
        <w:t xml:space="preserve"> </w:t>
      </w:r>
      <w:r w:rsidRPr="00B21766">
        <w:rPr>
          <w:rStyle w:val="TagStyle"/>
          <w:rtl/>
        </w:rPr>
        <w:t>&lt;&lt; יור &gt;&gt;</w:t>
      </w:r>
      <w:r>
        <w:rPr>
          <w:rtl/>
        </w:rPr>
        <w:t xml:space="preserve"> </w:t>
      </w:r>
      <w:bookmarkEnd w:id="3772"/>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בעניין </w:t>
      </w:r>
      <w:bookmarkStart w:id="3773" w:name="_ETM_Q23_701277"/>
      <w:bookmarkEnd w:id="3773"/>
      <w:proofErr w:type="spellStart"/>
      <w:r>
        <w:rPr>
          <w:rFonts w:hint="cs"/>
          <w:rtl/>
          <w:lang w:eastAsia="he-IL"/>
        </w:rPr>
        <w:t>קצא"א</w:t>
      </w:r>
      <w:proofErr w:type="spellEnd"/>
      <w:r>
        <w:rPr>
          <w:rFonts w:hint="cs"/>
          <w:rtl/>
          <w:lang w:eastAsia="he-IL"/>
        </w:rPr>
        <w:t>?</w:t>
      </w:r>
    </w:p>
    <w:p w:rsidR="003C1280" w:rsidRDefault="003C1280" w:rsidP="001E6055">
      <w:pPr>
        <w:rPr>
          <w:rtl/>
          <w:lang w:eastAsia="he-IL"/>
        </w:rPr>
      </w:pPr>
      <w:bookmarkStart w:id="3774" w:name="_ETM_Q23_704110"/>
      <w:bookmarkStart w:id="3775" w:name="_ETM_Q23_704185"/>
      <w:bookmarkEnd w:id="3774"/>
      <w:bookmarkEnd w:id="3775"/>
    </w:p>
    <w:p w:rsidR="003C1280" w:rsidRDefault="003C1280" w:rsidP="001E6055">
      <w:pPr>
        <w:pStyle w:val="-"/>
        <w:keepNext/>
        <w:rPr>
          <w:rtl/>
        </w:rPr>
      </w:pPr>
      <w:bookmarkStart w:id="3776" w:name="ET_speakercontinue_5787_14"/>
      <w:r w:rsidRPr="00B21766">
        <w:rPr>
          <w:rStyle w:val="TagStyle"/>
          <w:rtl/>
        </w:rPr>
        <w:t xml:space="preserve"> &lt;&lt; דובר_המשך &gt;&gt;</w:t>
      </w:r>
      <w:r w:rsidRPr="001731BF">
        <w:rPr>
          <w:rStyle w:val="TagStyle"/>
          <w:rtl/>
        </w:rPr>
        <w:t xml:space="preserve"> </w:t>
      </w:r>
      <w:r>
        <w:rPr>
          <w:rtl/>
        </w:rPr>
        <w:t>יוראי להב הרצנו (יש עתיד):</w:t>
      </w:r>
      <w:r w:rsidRPr="001731BF">
        <w:rPr>
          <w:rStyle w:val="TagStyle"/>
          <w:rtl/>
        </w:rPr>
        <w:t xml:space="preserve"> </w:t>
      </w:r>
      <w:r w:rsidRPr="00B21766">
        <w:rPr>
          <w:rStyle w:val="TagStyle"/>
          <w:rtl/>
        </w:rPr>
        <w:t>&lt;&lt; דובר_המשך &gt;&gt;</w:t>
      </w:r>
      <w:r>
        <w:rPr>
          <w:rtl/>
        </w:rPr>
        <w:t xml:space="preserve"> </w:t>
      </w:r>
      <w:bookmarkEnd w:id="3776"/>
    </w:p>
    <w:p w:rsidR="003C1280" w:rsidRDefault="003C1280" w:rsidP="001E6055">
      <w:pPr>
        <w:rPr>
          <w:rtl/>
          <w:lang w:eastAsia="he-IL"/>
        </w:rPr>
      </w:pPr>
    </w:p>
    <w:p w:rsidR="003C1280" w:rsidRDefault="003C1280" w:rsidP="00B422A1">
      <w:pPr>
        <w:rPr>
          <w:rtl/>
          <w:lang w:eastAsia="he-IL"/>
        </w:rPr>
      </w:pPr>
      <w:bookmarkStart w:id="3777" w:name="_ETM_Q23_704848"/>
      <w:bookmarkEnd w:id="3777"/>
      <w:r>
        <w:rPr>
          <w:rFonts w:hint="cs"/>
          <w:rtl/>
          <w:lang w:eastAsia="he-IL"/>
        </w:rPr>
        <w:t>כן.</w:t>
      </w:r>
      <w:r w:rsidRPr="00E649D0">
        <w:rPr>
          <w:rtl/>
          <w:lang w:eastAsia="he-IL"/>
        </w:rPr>
        <w:t xml:space="preserve"> איך ה</w:t>
      </w:r>
      <w:r>
        <w:rPr>
          <w:rFonts w:hint="cs"/>
          <w:rtl/>
          <w:lang w:eastAsia="he-IL"/>
        </w:rPr>
        <w:t>צבעת?</w:t>
      </w:r>
      <w:r w:rsidRPr="00E649D0">
        <w:rPr>
          <w:rtl/>
          <w:lang w:eastAsia="he-IL"/>
        </w:rPr>
        <w:t xml:space="preserve"> לא עונה</w:t>
      </w:r>
      <w:r w:rsidR="00B422A1">
        <w:rPr>
          <w:rFonts w:hint="cs"/>
          <w:rtl/>
          <w:lang w:eastAsia="he-IL"/>
        </w:rPr>
        <w:t>.</w:t>
      </w:r>
      <w:r w:rsidRPr="00E649D0">
        <w:rPr>
          <w:rtl/>
          <w:lang w:eastAsia="he-IL"/>
        </w:rPr>
        <w:t xml:space="preserve"> לא זוכר</w:t>
      </w:r>
      <w:r>
        <w:rPr>
          <w:rFonts w:hint="cs"/>
          <w:rtl/>
          <w:lang w:eastAsia="he-IL"/>
        </w:rPr>
        <w:t>.</w:t>
      </w:r>
      <w:r w:rsidRPr="00E649D0">
        <w:rPr>
          <w:rtl/>
          <w:lang w:eastAsia="he-IL"/>
        </w:rPr>
        <w:t xml:space="preserve"> חבריי</w:t>
      </w:r>
      <w:r>
        <w:rPr>
          <w:rFonts w:hint="cs"/>
          <w:rtl/>
          <w:lang w:eastAsia="he-IL"/>
        </w:rPr>
        <w:t>,</w:t>
      </w:r>
      <w:r w:rsidRPr="00E649D0">
        <w:rPr>
          <w:rtl/>
          <w:lang w:eastAsia="he-IL"/>
        </w:rPr>
        <w:t xml:space="preserve"> היום הממשלה התכנסה ובישיבתה החליטה על ביטול מדיניות </w:t>
      </w:r>
      <w:r>
        <w:rPr>
          <w:rFonts w:hint="cs"/>
          <w:rtl/>
          <w:lang w:eastAsia="he-IL"/>
        </w:rPr>
        <w:t xml:space="preserve">אפס </w:t>
      </w:r>
      <w:r>
        <w:rPr>
          <w:rtl/>
          <w:lang w:eastAsia="he-IL"/>
        </w:rPr>
        <w:t>תוספת סיכון במפרץ</w:t>
      </w:r>
      <w:r>
        <w:rPr>
          <w:rFonts w:hint="cs"/>
          <w:rtl/>
          <w:lang w:eastAsia="he-IL"/>
        </w:rPr>
        <w:t xml:space="preserve"> א</w:t>
      </w:r>
      <w:r w:rsidRPr="00E649D0">
        <w:rPr>
          <w:rtl/>
          <w:lang w:eastAsia="he-IL"/>
        </w:rPr>
        <w:t>ילת</w:t>
      </w:r>
      <w:r>
        <w:rPr>
          <w:rFonts w:hint="cs"/>
          <w:rtl/>
          <w:lang w:eastAsia="he-IL"/>
        </w:rPr>
        <w:t>,</w:t>
      </w:r>
      <w:r w:rsidRPr="00E649D0">
        <w:rPr>
          <w:rtl/>
          <w:lang w:eastAsia="he-IL"/>
        </w:rPr>
        <w:t xml:space="preserve"> ולא רק בי</w:t>
      </w:r>
      <w:r>
        <w:rPr>
          <w:rtl/>
          <w:lang w:eastAsia="he-IL"/>
        </w:rPr>
        <w:t>טול של המדיניות</w:t>
      </w:r>
      <w:r>
        <w:rPr>
          <w:rFonts w:hint="cs"/>
          <w:rtl/>
          <w:lang w:eastAsia="he-IL"/>
        </w:rPr>
        <w:t>,</w:t>
      </w:r>
      <w:r>
        <w:rPr>
          <w:rtl/>
          <w:lang w:eastAsia="he-IL"/>
        </w:rPr>
        <w:t xml:space="preserve"> אלא גם ביטו</w:t>
      </w:r>
      <w:r>
        <w:rPr>
          <w:rFonts w:hint="cs"/>
          <w:rtl/>
          <w:lang w:eastAsia="he-IL"/>
        </w:rPr>
        <w:t>ל</w:t>
      </w:r>
      <w:r w:rsidRPr="00E649D0">
        <w:rPr>
          <w:rtl/>
          <w:lang w:eastAsia="he-IL"/>
        </w:rPr>
        <w:t xml:space="preserve"> של התנאי שאומר שהנפט שמגיע למפרץ ישמש לטובת </w:t>
      </w:r>
      <w:r>
        <w:rPr>
          <w:rFonts w:hint="cs"/>
          <w:rtl/>
          <w:lang w:eastAsia="he-IL"/>
        </w:rPr>
        <w:t>צו</w:t>
      </w:r>
      <w:r w:rsidRPr="00E649D0">
        <w:rPr>
          <w:rtl/>
          <w:lang w:eastAsia="he-IL"/>
        </w:rPr>
        <w:t>רכי האנרגיה של מדינת ישראל</w:t>
      </w:r>
      <w:r>
        <w:rPr>
          <w:rFonts w:hint="cs"/>
          <w:rtl/>
          <w:lang w:eastAsia="he-IL"/>
        </w:rPr>
        <w:t>.</w:t>
      </w:r>
      <w:r w:rsidRPr="00E649D0">
        <w:rPr>
          <w:rtl/>
          <w:lang w:eastAsia="he-IL"/>
        </w:rPr>
        <w:t xml:space="preserve"> זאת החלטה שגומרת על העיר אילת</w:t>
      </w:r>
      <w:r>
        <w:rPr>
          <w:rFonts w:hint="cs"/>
          <w:rtl/>
          <w:lang w:eastAsia="he-IL"/>
        </w:rPr>
        <w:t>.</w:t>
      </w:r>
      <w:r w:rsidRPr="00E649D0">
        <w:rPr>
          <w:rtl/>
          <w:lang w:eastAsia="he-IL"/>
        </w:rPr>
        <w:t xml:space="preserve"> </w:t>
      </w:r>
    </w:p>
    <w:p w:rsidR="003C1280" w:rsidRDefault="003C1280" w:rsidP="001E6055">
      <w:pPr>
        <w:rPr>
          <w:rtl/>
          <w:lang w:eastAsia="he-IL"/>
        </w:rPr>
      </w:pPr>
    </w:p>
    <w:p w:rsidR="003C1280" w:rsidRDefault="003C1280" w:rsidP="00320E3A">
      <w:pPr>
        <w:rPr>
          <w:rtl/>
          <w:lang w:eastAsia="he-IL"/>
        </w:rPr>
      </w:pPr>
      <w:r w:rsidRPr="00E649D0">
        <w:rPr>
          <w:rtl/>
          <w:lang w:eastAsia="he-IL"/>
        </w:rPr>
        <w:t>המשמעות של</w:t>
      </w:r>
      <w:r>
        <w:rPr>
          <w:rFonts w:hint="cs"/>
          <w:rtl/>
          <w:lang w:eastAsia="he-IL"/>
        </w:rPr>
        <w:t>ה היא</w:t>
      </w:r>
      <w:r>
        <w:rPr>
          <w:rtl/>
          <w:lang w:eastAsia="he-IL"/>
        </w:rPr>
        <w:t xml:space="preserve"> ש</w:t>
      </w:r>
      <w:r w:rsidRPr="00E649D0">
        <w:rPr>
          <w:rtl/>
          <w:lang w:eastAsia="he-IL"/>
        </w:rPr>
        <w:t xml:space="preserve">חברת </w:t>
      </w:r>
      <w:proofErr w:type="spellStart"/>
      <w:r w:rsidRPr="00E649D0">
        <w:rPr>
          <w:rtl/>
          <w:lang w:eastAsia="he-IL"/>
        </w:rPr>
        <w:t>קצא"א</w:t>
      </w:r>
      <w:proofErr w:type="spellEnd"/>
      <w:r w:rsidRPr="00E649D0">
        <w:rPr>
          <w:rtl/>
          <w:lang w:eastAsia="he-IL"/>
        </w:rPr>
        <w:t xml:space="preserve"> תוכל לייבא כמות בלתי מוגבלת של נפט למפרץ א</w:t>
      </w:r>
      <w:r>
        <w:rPr>
          <w:rFonts w:hint="cs"/>
          <w:rtl/>
          <w:lang w:eastAsia="he-IL"/>
        </w:rPr>
        <w:t>ילת,</w:t>
      </w:r>
      <w:r w:rsidRPr="00E649D0">
        <w:rPr>
          <w:rtl/>
          <w:lang w:eastAsia="he-IL"/>
        </w:rPr>
        <w:t xml:space="preserve"> כשמדובר</w:t>
      </w:r>
      <w:r w:rsidR="00320E3A">
        <w:rPr>
          <w:rFonts w:hint="cs"/>
          <w:rtl/>
          <w:lang w:eastAsia="he-IL"/>
        </w:rPr>
        <w:t>,</w:t>
      </w:r>
      <w:r w:rsidRPr="00E649D0">
        <w:rPr>
          <w:rtl/>
          <w:lang w:eastAsia="he-IL"/>
        </w:rPr>
        <w:t xml:space="preserve"> שחור על גבי לבן</w:t>
      </w:r>
      <w:r w:rsidR="00320E3A">
        <w:rPr>
          <w:rFonts w:hint="cs"/>
          <w:rtl/>
          <w:lang w:eastAsia="he-IL"/>
        </w:rPr>
        <w:t>, ב</w:t>
      </w:r>
      <w:r w:rsidRPr="00E649D0">
        <w:rPr>
          <w:rtl/>
          <w:lang w:eastAsia="he-IL"/>
        </w:rPr>
        <w:t>נפט שמיועד ליצוא</w:t>
      </w:r>
      <w:r>
        <w:rPr>
          <w:rFonts w:hint="cs"/>
          <w:rtl/>
          <w:lang w:eastAsia="he-IL"/>
        </w:rPr>
        <w:t>, זאת אומרת,</w:t>
      </w:r>
      <w:r w:rsidRPr="00E649D0">
        <w:rPr>
          <w:rtl/>
          <w:lang w:eastAsia="he-IL"/>
        </w:rPr>
        <w:t xml:space="preserve"> לא מיועד לצורכי האנרגיה של מדינת ישראל</w:t>
      </w:r>
      <w:r>
        <w:rPr>
          <w:rFonts w:hint="cs"/>
          <w:rtl/>
          <w:lang w:eastAsia="he-IL"/>
        </w:rPr>
        <w:t>.</w:t>
      </w:r>
      <w:r w:rsidRPr="00E649D0">
        <w:rPr>
          <w:rtl/>
          <w:lang w:eastAsia="he-IL"/>
        </w:rPr>
        <w:t xml:space="preserve"> </w:t>
      </w:r>
      <w:r>
        <w:rPr>
          <w:rFonts w:hint="cs"/>
          <w:rtl/>
          <w:lang w:eastAsia="he-IL"/>
        </w:rPr>
        <w:t>ה</w:t>
      </w:r>
      <w:r w:rsidRPr="00E649D0">
        <w:rPr>
          <w:rtl/>
          <w:lang w:eastAsia="he-IL"/>
        </w:rPr>
        <w:t>ופכים למעשה את העיר אילת לצינור לתעבורת נפט</w:t>
      </w:r>
      <w:r>
        <w:rPr>
          <w:rFonts w:hint="cs"/>
          <w:rtl/>
          <w:lang w:eastAsia="he-IL"/>
        </w:rPr>
        <w:t>.</w:t>
      </w:r>
      <w:r w:rsidRPr="00E649D0">
        <w:rPr>
          <w:rtl/>
          <w:lang w:eastAsia="he-IL"/>
        </w:rPr>
        <w:t xml:space="preserve"> </w:t>
      </w:r>
      <w:r>
        <w:rPr>
          <w:rFonts w:hint="cs"/>
          <w:rtl/>
          <w:lang w:eastAsia="he-IL"/>
        </w:rPr>
        <w:t>זאת</w:t>
      </w:r>
      <w:r w:rsidRPr="00E649D0">
        <w:rPr>
          <w:rtl/>
          <w:lang w:eastAsia="he-IL"/>
        </w:rPr>
        <w:t xml:space="preserve"> פצצה מתקתקת</w:t>
      </w:r>
      <w:r>
        <w:rPr>
          <w:rFonts w:hint="cs"/>
          <w:rtl/>
          <w:lang w:eastAsia="he-IL"/>
        </w:rPr>
        <w:t>.</w:t>
      </w:r>
      <w:r w:rsidRPr="00E649D0">
        <w:rPr>
          <w:rtl/>
          <w:lang w:eastAsia="he-IL"/>
        </w:rPr>
        <w:t xml:space="preserve"> ברור שהאסון בפתח</w:t>
      </w:r>
      <w:r w:rsidR="00320E3A">
        <w:rPr>
          <w:rFonts w:hint="cs"/>
          <w:rtl/>
          <w:lang w:eastAsia="he-IL"/>
        </w:rPr>
        <w:t>.</w:t>
      </w:r>
      <w:r w:rsidRPr="00E649D0">
        <w:rPr>
          <w:rtl/>
          <w:lang w:eastAsia="he-IL"/>
        </w:rPr>
        <w:t xml:space="preserve"> זאת לא שאלה של אם</w:t>
      </w:r>
      <w:r>
        <w:rPr>
          <w:rFonts w:hint="cs"/>
          <w:rtl/>
          <w:lang w:eastAsia="he-IL"/>
        </w:rPr>
        <w:t>,</w:t>
      </w:r>
      <w:r w:rsidRPr="00E649D0">
        <w:rPr>
          <w:rtl/>
          <w:lang w:eastAsia="he-IL"/>
        </w:rPr>
        <w:t xml:space="preserve"> זו שאלה של מתי</w:t>
      </w:r>
      <w:r>
        <w:rPr>
          <w:rFonts w:hint="cs"/>
          <w:rtl/>
          <w:lang w:eastAsia="he-IL"/>
        </w:rPr>
        <w:t>.</w:t>
      </w:r>
      <w:r w:rsidRPr="00E649D0">
        <w:rPr>
          <w:rtl/>
          <w:lang w:eastAsia="he-IL"/>
        </w:rPr>
        <w:t xml:space="preserve"> זה מהווה סיכון אדיר</w:t>
      </w:r>
      <w:r>
        <w:rPr>
          <w:rFonts w:hint="cs"/>
          <w:rtl/>
          <w:lang w:eastAsia="he-IL"/>
        </w:rPr>
        <w:t>,</w:t>
      </w:r>
      <w:r w:rsidRPr="00E649D0">
        <w:rPr>
          <w:rtl/>
          <w:lang w:eastAsia="he-IL"/>
        </w:rPr>
        <w:t xml:space="preserve"> חריג</w:t>
      </w:r>
      <w:r>
        <w:rPr>
          <w:rFonts w:hint="cs"/>
          <w:rtl/>
          <w:lang w:eastAsia="he-IL"/>
        </w:rPr>
        <w:t>,</w:t>
      </w:r>
      <w:r>
        <w:rPr>
          <w:rtl/>
          <w:lang w:eastAsia="he-IL"/>
        </w:rPr>
        <w:t xml:space="preserve"> על כלכל</w:t>
      </w:r>
      <w:r>
        <w:rPr>
          <w:rFonts w:hint="cs"/>
          <w:rtl/>
          <w:lang w:eastAsia="he-IL"/>
        </w:rPr>
        <w:t>ת העיר,</w:t>
      </w:r>
      <w:r w:rsidRPr="00E649D0">
        <w:rPr>
          <w:rtl/>
          <w:lang w:eastAsia="he-IL"/>
        </w:rPr>
        <w:t xml:space="preserve"> על בריאות הציבור</w:t>
      </w:r>
      <w:r>
        <w:rPr>
          <w:rFonts w:hint="cs"/>
          <w:rtl/>
          <w:lang w:eastAsia="he-IL"/>
        </w:rPr>
        <w:t>,</w:t>
      </w:r>
      <w:r w:rsidRPr="00E649D0">
        <w:rPr>
          <w:rtl/>
          <w:lang w:eastAsia="he-IL"/>
        </w:rPr>
        <w:t xml:space="preserve"> על שו</w:t>
      </w:r>
      <w:r>
        <w:rPr>
          <w:rFonts w:hint="cs"/>
          <w:rtl/>
          <w:lang w:eastAsia="he-IL"/>
        </w:rPr>
        <w:t>נית האלמוגים,</w:t>
      </w:r>
      <w:r w:rsidRPr="00E649D0">
        <w:rPr>
          <w:rtl/>
          <w:lang w:eastAsia="he-IL"/>
        </w:rPr>
        <w:t xml:space="preserve"> על התיירות</w:t>
      </w:r>
      <w:r>
        <w:rPr>
          <w:rFonts w:hint="cs"/>
          <w:rtl/>
          <w:lang w:eastAsia="he-IL"/>
        </w:rPr>
        <w:t>.</w:t>
      </w:r>
      <w:r w:rsidRPr="00E649D0">
        <w:rPr>
          <w:rtl/>
          <w:lang w:eastAsia="he-IL"/>
        </w:rPr>
        <w:t xml:space="preserve"> פשוט מובילים </w:t>
      </w:r>
      <w:r>
        <w:rPr>
          <w:rFonts w:hint="cs"/>
          <w:rtl/>
          <w:lang w:eastAsia="he-IL"/>
        </w:rPr>
        <w:t>ל</w:t>
      </w:r>
      <w:r w:rsidRPr="00E649D0">
        <w:rPr>
          <w:rtl/>
          <w:lang w:eastAsia="he-IL"/>
        </w:rPr>
        <w:t>חורבן העיר אילת</w:t>
      </w:r>
      <w:r>
        <w:rPr>
          <w:rFonts w:hint="cs"/>
          <w:rtl/>
          <w:lang w:eastAsia="he-IL"/>
        </w:rPr>
        <w:t>.</w:t>
      </w:r>
    </w:p>
    <w:p w:rsidR="003C1280" w:rsidRDefault="003C1280" w:rsidP="001E6055">
      <w:pPr>
        <w:rPr>
          <w:rtl/>
          <w:lang w:eastAsia="he-IL"/>
        </w:rPr>
      </w:pPr>
      <w:bookmarkStart w:id="3778" w:name="_ETM_Q23_772548"/>
      <w:bookmarkStart w:id="3779" w:name="_ETM_Q23_772615"/>
      <w:bookmarkEnd w:id="3778"/>
      <w:bookmarkEnd w:id="3779"/>
    </w:p>
    <w:p w:rsidR="003C1280" w:rsidRDefault="003C1280" w:rsidP="00320E3A">
      <w:pPr>
        <w:rPr>
          <w:rtl/>
        </w:rPr>
      </w:pPr>
      <w:r w:rsidRPr="00E649D0">
        <w:rPr>
          <w:rtl/>
          <w:lang w:eastAsia="he-IL"/>
        </w:rPr>
        <w:t>אנחנו רק בשבוע שעבר ציינ</w:t>
      </w:r>
      <w:r>
        <w:rPr>
          <w:rFonts w:hint="cs"/>
          <w:rtl/>
          <w:lang w:eastAsia="he-IL"/>
        </w:rPr>
        <w:t>ו</w:t>
      </w:r>
      <w:r w:rsidRPr="00E649D0">
        <w:rPr>
          <w:rtl/>
          <w:lang w:eastAsia="he-IL"/>
        </w:rPr>
        <w:t xml:space="preserve"> עשור לאסון עברונה</w:t>
      </w:r>
      <w:r>
        <w:rPr>
          <w:rFonts w:hint="cs"/>
          <w:rtl/>
          <w:lang w:eastAsia="he-IL"/>
        </w:rPr>
        <w:t>,</w:t>
      </w:r>
      <w:r w:rsidRPr="00E649D0">
        <w:rPr>
          <w:rtl/>
          <w:lang w:eastAsia="he-IL"/>
        </w:rPr>
        <w:t xml:space="preserve"> אסון שבו 5 מיליוני</w:t>
      </w:r>
      <w:r>
        <w:rPr>
          <w:rFonts w:hint="cs"/>
          <w:rtl/>
          <w:lang w:eastAsia="he-IL"/>
        </w:rPr>
        <w:t>ם</w:t>
      </w:r>
      <w:r w:rsidRPr="00E649D0">
        <w:rPr>
          <w:rtl/>
          <w:lang w:eastAsia="he-IL"/>
        </w:rPr>
        <w:t xml:space="preserve"> של נפט גולמי </w:t>
      </w:r>
      <w:r>
        <w:rPr>
          <w:rFonts w:hint="cs"/>
          <w:rtl/>
          <w:lang w:eastAsia="he-IL"/>
        </w:rPr>
        <w:t>דלפו</w:t>
      </w:r>
      <w:r w:rsidRPr="00E649D0">
        <w:rPr>
          <w:rtl/>
          <w:lang w:eastAsia="he-IL"/>
        </w:rPr>
        <w:t xml:space="preserve"> מתוך צינור</w:t>
      </w:r>
      <w:r>
        <w:rPr>
          <w:rFonts w:hint="cs"/>
          <w:rtl/>
          <w:lang w:eastAsia="he-IL"/>
        </w:rPr>
        <w:t xml:space="preserve"> </w:t>
      </w:r>
      <w:proofErr w:type="spellStart"/>
      <w:r>
        <w:rPr>
          <w:rFonts w:hint="cs"/>
          <w:rtl/>
          <w:lang w:eastAsia="he-IL"/>
        </w:rPr>
        <w:t>קצא"א</w:t>
      </w:r>
      <w:proofErr w:type="spellEnd"/>
      <w:r>
        <w:rPr>
          <w:rFonts w:hint="cs"/>
          <w:rtl/>
          <w:lang w:eastAsia="he-IL"/>
        </w:rPr>
        <w:t xml:space="preserve"> לתוך שמורת </w:t>
      </w:r>
      <w:bookmarkStart w:id="3780" w:name="_ETM_Q23_788610"/>
      <w:bookmarkEnd w:id="3780"/>
      <w:r>
        <w:rPr>
          <w:rFonts w:hint="cs"/>
          <w:rtl/>
          <w:lang w:eastAsia="he-IL"/>
        </w:rPr>
        <w:t xml:space="preserve">עברונה ופשוט חירבו אותה. זה האסון הסביבתי הכי גדול בתולדות </w:t>
      </w:r>
      <w:bookmarkStart w:id="3781" w:name="_ETM_Q23_792474"/>
      <w:bookmarkEnd w:id="3781"/>
      <w:r>
        <w:rPr>
          <w:rFonts w:hint="cs"/>
          <w:rtl/>
          <w:lang w:eastAsia="he-IL"/>
        </w:rPr>
        <w:t>המדינה, אסון שעדיין מדמם</w:t>
      </w:r>
      <w:bookmarkStart w:id="3782" w:name="_ETM_Q23_801049"/>
      <w:bookmarkStart w:id="3783" w:name="_ETM_Q23_801179"/>
      <w:bookmarkEnd w:id="3782"/>
      <w:bookmarkEnd w:id="3783"/>
      <w:r w:rsidR="00320E3A">
        <w:rPr>
          <w:rFonts w:hint="cs"/>
          <w:rtl/>
          <w:lang w:eastAsia="he-IL"/>
        </w:rPr>
        <w:t>.</w:t>
      </w:r>
      <w:r>
        <w:rPr>
          <w:rFonts w:hint="cs"/>
          <w:rtl/>
          <w:lang w:eastAsia="he-IL"/>
        </w:rPr>
        <w:t xml:space="preserve"> זו צלקת שפשוט לא מצליחה </w:t>
      </w:r>
      <w:bookmarkStart w:id="3784" w:name="_ETM_Q23_797742"/>
      <w:bookmarkEnd w:id="3784"/>
      <w:r>
        <w:rPr>
          <w:rFonts w:hint="cs"/>
          <w:rtl/>
          <w:lang w:eastAsia="he-IL"/>
        </w:rPr>
        <w:t>להחלים עד עצם היום הזה.</w:t>
      </w:r>
      <w:bookmarkStart w:id="3785" w:name="_ETM_Q23_479410"/>
      <w:bookmarkStart w:id="3786" w:name="_ETM_Q23_479519"/>
      <w:bookmarkStart w:id="3787" w:name="_ETM_Q23_479580"/>
      <w:bookmarkStart w:id="3788" w:name="_ETM_Q23_479710"/>
      <w:bookmarkStart w:id="3789" w:name="_ETM_Q23_479770"/>
      <w:bookmarkStart w:id="3790" w:name="_ETM_Q23_479902"/>
      <w:bookmarkStart w:id="3791" w:name="_ETM_Q23_479986"/>
      <w:bookmarkStart w:id="3792" w:name="TOR_Q24"/>
      <w:bookmarkEnd w:id="3785"/>
      <w:bookmarkEnd w:id="3786"/>
      <w:bookmarkEnd w:id="3787"/>
      <w:bookmarkEnd w:id="3788"/>
      <w:bookmarkEnd w:id="3789"/>
      <w:bookmarkEnd w:id="3790"/>
      <w:bookmarkEnd w:id="3791"/>
      <w:bookmarkEnd w:id="3792"/>
      <w:r>
        <w:rPr>
          <w:rFonts w:hint="cs"/>
          <w:rtl/>
        </w:rPr>
        <w:t xml:space="preserve"> אתם טובים בלהגיד שלא הזהירו אתכם, שלא משכו בדש הבגד שלכם. אני אומר לכם כאן, אני אומר ואני מזהיר את ראש הממשלה נתניהו: אתה מוביל </w:t>
      </w:r>
      <w:bookmarkStart w:id="3793" w:name="_ETM_Q24_212571"/>
      <w:bookmarkEnd w:id="3793"/>
      <w:r>
        <w:rPr>
          <w:rFonts w:hint="cs"/>
          <w:rtl/>
        </w:rPr>
        <w:t>לאסון נפט. אתה תוכל להאשים את הרמטכ"ל, תוכל להאשים את היועצת המשפטית לממשלה, אתה תוכל להאשים את כל העולם ואשתו</w:t>
      </w:r>
      <w:r w:rsidR="00320E3A">
        <w:rPr>
          <w:rFonts w:hint="cs"/>
          <w:rtl/>
        </w:rPr>
        <w:t>,</w:t>
      </w:r>
      <w:r>
        <w:rPr>
          <w:rFonts w:hint="cs"/>
          <w:rtl/>
        </w:rPr>
        <w:t xml:space="preserve"> אבל זה עליך, זה </w:t>
      </w:r>
      <w:bookmarkStart w:id="3794" w:name="_ETM_Q24_220558"/>
      <w:bookmarkEnd w:id="3794"/>
      <w:r>
        <w:rPr>
          <w:rFonts w:hint="cs"/>
          <w:rtl/>
        </w:rPr>
        <w:t xml:space="preserve">שלך. אתה אשם באסון הנפט שרק ממתין להתרחש. זאת לא שאלה של אם, זאת שאלה של מתי. </w:t>
      </w:r>
    </w:p>
    <w:p w:rsidR="003C1280" w:rsidRDefault="003C1280" w:rsidP="009635F5">
      <w:pPr>
        <w:rPr>
          <w:rtl/>
        </w:rPr>
      </w:pPr>
    </w:p>
    <w:p w:rsidR="003C1280" w:rsidRDefault="003C1280" w:rsidP="001E6055">
      <w:pPr>
        <w:rPr>
          <w:rtl/>
        </w:rPr>
      </w:pPr>
      <w:r>
        <w:rPr>
          <w:rFonts w:hint="cs"/>
          <w:rtl/>
        </w:rPr>
        <w:t xml:space="preserve">אשר לשרה להפקרת הסביבה, קראתי את התגובה הרפה והתבוסתנית שלה על </w:t>
      </w:r>
      <w:r w:rsidR="00320E3A">
        <w:rPr>
          <w:rFonts w:hint="cs"/>
          <w:rtl/>
        </w:rPr>
        <w:t>ה</w:t>
      </w:r>
      <w:r>
        <w:rPr>
          <w:rFonts w:hint="cs"/>
          <w:rtl/>
        </w:rPr>
        <w:t xml:space="preserve">אירוע המסוכן הזה. אני רוצה לומר לעידית סילמן: אם את </w:t>
      </w:r>
      <w:bookmarkStart w:id="3795" w:name="_ETM_Q24_239945"/>
      <w:bookmarkEnd w:id="3795"/>
      <w:r>
        <w:rPr>
          <w:rFonts w:hint="cs"/>
          <w:rtl/>
        </w:rPr>
        <w:t xml:space="preserve">נותנת שידרסו אותם, את אנשי משרדך, את הסמכויות שלך, אז מה הטעם בזה שאת יושבת על הכיסא? עידית סילמן, תתפטרי. </w:t>
      </w:r>
    </w:p>
    <w:p w:rsidR="003C1280" w:rsidRDefault="003C1280" w:rsidP="009635F5">
      <w:pPr>
        <w:rPr>
          <w:rtl/>
        </w:rPr>
      </w:pPr>
    </w:p>
    <w:p w:rsidR="003C1280" w:rsidRDefault="003C1280" w:rsidP="001E6055">
      <w:pPr>
        <w:pStyle w:val="af6"/>
        <w:keepNext/>
        <w:rPr>
          <w:rtl/>
        </w:rPr>
      </w:pPr>
      <w:r w:rsidRPr="008D52E4">
        <w:rPr>
          <w:rStyle w:val="TagStyle"/>
          <w:rtl/>
        </w:rPr>
        <w:t xml:space="preserve"> &lt;&lt; יור &gt;&gt; </w:t>
      </w:r>
      <w:r>
        <w:rPr>
          <w:rtl/>
        </w:rPr>
        <w:t>היו"ר ארז מלול:</w:t>
      </w:r>
      <w:r w:rsidRPr="008D52E4">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חבר הכנסת רם בן ברק, בבקשה. </w:t>
      </w:r>
    </w:p>
    <w:p w:rsidR="003C1280" w:rsidRDefault="003C1280" w:rsidP="001E6055">
      <w:pPr>
        <w:rPr>
          <w:rtl/>
        </w:rPr>
      </w:pPr>
    </w:p>
    <w:p w:rsidR="003C1280" w:rsidRDefault="003C1280" w:rsidP="001E6055">
      <w:pPr>
        <w:pStyle w:val="a4"/>
        <w:keepNext/>
        <w:rPr>
          <w:rtl/>
        </w:rPr>
      </w:pPr>
      <w:bookmarkStart w:id="3796" w:name="ET_speaker_5766_3"/>
      <w:r w:rsidRPr="008D52E4">
        <w:rPr>
          <w:rStyle w:val="TagStyle"/>
          <w:rtl/>
        </w:rPr>
        <w:t xml:space="preserve"> &lt;&lt; דובר &gt;&gt; </w:t>
      </w:r>
      <w:bookmarkStart w:id="3797" w:name="_Toc184727322"/>
      <w:bookmarkStart w:id="3798" w:name="_Toc184729073"/>
      <w:r>
        <w:rPr>
          <w:rtl/>
        </w:rPr>
        <w:t>רם בן ברק (יש עתיד):</w:t>
      </w:r>
      <w:bookmarkEnd w:id="3797"/>
      <w:bookmarkEnd w:id="3798"/>
      <w:r w:rsidRPr="008D52E4">
        <w:rPr>
          <w:rStyle w:val="TagStyle"/>
          <w:rtl/>
        </w:rPr>
        <w:t xml:space="preserve"> &lt;&lt; דובר &gt;&gt;</w:t>
      </w:r>
      <w:r>
        <w:rPr>
          <w:rtl/>
        </w:rPr>
        <w:t xml:space="preserve"> </w:t>
      </w:r>
      <w:bookmarkEnd w:id="3796"/>
    </w:p>
    <w:p w:rsidR="003C1280" w:rsidRDefault="003C1280" w:rsidP="0038083B">
      <w:pPr>
        <w:rPr>
          <w:rtl/>
        </w:rPr>
      </w:pPr>
    </w:p>
    <w:p w:rsidR="003C1280" w:rsidRDefault="003C1280" w:rsidP="00320E3A">
      <w:pPr>
        <w:rPr>
          <w:rtl/>
        </w:rPr>
      </w:pPr>
      <w:r>
        <w:rPr>
          <w:rFonts w:hint="cs"/>
          <w:rtl/>
        </w:rPr>
        <w:t xml:space="preserve">תודה רבה, אדוני </w:t>
      </w:r>
      <w:bookmarkStart w:id="3799" w:name="_ETM_Q24_274168"/>
      <w:bookmarkEnd w:id="3799"/>
      <w:r>
        <w:rPr>
          <w:rFonts w:hint="cs"/>
          <w:rtl/>
        </w:rPr>
        <w:t>היושב-ראש. חבריי חברי הכנסת. שבעה חיילים נהרגו, שבע משפחות הרוסות. אני רוצה מכאן לשלוח חיבוק וחיזוק והשתתפות. באמת יום איום ונורא, שממחיש את מחיר המלחמה הקשה הזאת וממחיש לנו, נבחרי הציבור, שצריך לעשות הכול בשביל לסיים מלחמות. לא חוכמה להתחיל אותן</w:t>
      </w:r>
      <w:r w:rsidR="00320E3A">
        <w:rPr>
          <w:rFonts w:hint="cs"/>
          <w:rtl/>
        </w:rPr>
        <w:t>.</w:t>
      </w:r>
      <w:r>
        <w:rPr>
          <w:rFonts w:hint="cs"/>
          <w:rtl/>
        </w:rPr>
        <w:t xml:space="preserve"> חוכמה עוד יותר גדולה זה לסיים אותן</w:t>
      </w:r>
      <w:bookmarkStart w:id="3800" w:name="_ETM_Q24_305613"/>
      <w:bookmarkEnd w:id="3800"/>
      <w:r>
        <w:rPr>
          <w:rFonts w:hint="cs"/>
          <w:rtl/>
        </w:rPr>
        <w:t xml:space="preserve"> בהצלחה.</w:t>
      </w:r>
    </w:p>
    <w:p w:rsidR="003C1280" w:rsidRDefault="003C1280" w:rsidP="001E6055">
      <w:pPr>
        <w:rPr>
          <w:rtl/>
        </w:rPr>
      </w:pPr>
    </w:p>
    <w:p w:rsidR="003C1280" w:rsidRDefault="003C1280" w:rsidP="001E6055">
      <w:pPr>
        <w:pStyle w:val="af5"/>
        <w:keepNext/>
        <w:rPr>
          <w:rtl/>
        </w:rPr>
      </w:pPr>
      <w:bookmarkStart w:id="3801" w:name="ET_interruption_6164_11"/>
      <w:r w:rsidRPr="00E15A48">
        <w:rPr>
          <w:rStyle w:val="TagStyle"/>
          <w:rtl/>
        </w:rPr>
        <w:t xml:space="preserve"> &lt;&lt; קריאה &gt;&gt; </w:t>
      </w:r>
      <w:r>
        <w:rPr>
          <w:rtl/>
        </w:rPr>
        <w:t>עמית הלוי (הליכוד):</w:t>
      </w:r>
      <w:r w:rsidRPr="00E15A48">
        <w:rPr>
          <w:rStyle w:val="TagStyle"/>
          <w:rtl/>
        </w:rPr>
        <w:t xml:space="preserve"> &lt;&lt; קריאה &gt;&gt;</w:t>
      </w:r>
      <w:r>
        <w:rPr>
          <w:rtl/>
        </w:rPr>
        <w:t xml:space="preserve"> </w:t>
      </w:r>
      <w:bookmarkEnd w:id="3801"/>
    </w:p>
    <w:p w:rsidR="003C1280" w:rsidRDefault="003C1280" w:rsidP="0038083B">
      <w:pPr>
        <w:rPr>
          <w:rtl/>
        </w:rPr>
      </w:pPr>
    </w:p>
    <w:p w:rsidR="003C1280" w:rsidRDefault="003C1280" w:rsidP="001E6055">
      <w:pPr>
        <w:rPr>
          <w:rtl/>
        </w:rPr>
      </w:pPr>
      <w:bookmarkStart w:id="3802" w:name="_ETM_Q24_301483"/>
      <w:bookmarkStart w:id="3803" w:name="_ETM_Q24_301729"/>
      <w:bookmarkStart w:id="3804" w:name="_ETM_Q24_301795"/>
      <w:bookmarkEnd w:id="3802"/>
      <w:bookmarkEnd w:id="3803"/>
      <w:bookmarkEnd w:id="3804"/>
      <w:r>
        <w:rPr>
          <w:rFonts w:hint="cs"/>
          <w:rtl/>
        </w:rPr>
        <w:t xml:space="preserve">חוכמה לנצח אותן. </w:t>
      </w:r>
    </w:p>
    <w:p w:rsidR="003C1280" w:rsidRDefault="003C1280" w:rsidP="001E6055">
      <w:pPr>
        <w:rPr>
          <w:rtl/>
        </w:rPr>
      </w:pPr>
    </w:p>
    <w:p w:rsidR="003C1280" w:rsidRDefault="003C1280" w:rsidP="001E6055">
      <w:pPr>
        <w:pStyle w:val="-"/>
        <w:keepNext/>
        <w:rPr>
          <w:rtl/>
        </w:rPr>
      </w:pPr>
      <w:bookmarkStart w:id="3805" w:name="ET_speakercontinue_5766_4"/>
      <w:r w:rsidRPr="008D52E4">
        <w:rPr>
          <w:rStyle w:val="TagStyle"/>
          <w:rtl/>
        </w:rPr>
        <w:t xml:space="preserve"> &lt;&lt; דובר_המשך &gt;&gt; </w:t>
      </w:r>
      <w:r>
        <w:rPr>
          <w:rtl/>
        </w:rPr>
        <w:t>רם בן ברק (יש עתיד):</w:t>
      </w:r>
      <w:r w:rsidRPr="008D52E4">
        <w:rPr>
          <w:rStyle w:val="TagStyle"/>
          <w:rtl/>
        </w:rPr>
        <w:t xml:space="preserve"> &lt;&lt; דובר_המשך &gt;&gt;</w:t>
      </w:r>
      <w:r>
        <w:rPr>
          <w:rtl/>
        </w:rPr>
        <w:t xml:space="preserve"> </w:t>
      </w:r>
      <w:bookmarkEnd w:id="3805"/>
    </w:p>
    <w:p w:rsidR="003C1280" w:rsidRDefault="003C1280" w:rsidP="0038083B">
      <w:pPr>
        <w:rPr>
          <w:rtl/>
        </w:rPr>
      </w:pPr>
    </w:p>
    <w:p w:rsidR="003C1280" w:rsidRDefault="003C1280" w:rsidP="00320E3A">
      <w:pPr>
        <w:rPr>
          <w:rtl/>
        </w:rPr>
      </w:pPr>
      <w:r>
        <w:rPr>
          <w:rFonts w:hint="cs"/>
          <w:rtl/>
        </w:rPr>
        <w:t>ראש הממשלה יודע היטב מה צריך לעשות כדי להחזיר לנו את 100 החטופים. הוא יודע ולא עושה</w:t>
      </w:r>
      <w:r w:rsidR="00320E3A">
        <w:rPr>
          <w:rFonts w:hint="cs"/>
          <w:rtl/>
        </w:rPr>
        <w:t>,</w:t>
      </w:r>
      <w:r>
        <w:rPr>
          <w:rFonts w:hint="cs"/>
          <w:rtl/>
        </w:rPr>
        <w:t xml:space="preserve"> לא כי הוא חושב שזה לא הדבר הנכון </w:t>
      </w:r>
      <w:r>
        <w:rPr>
          <w:rFonts w:hint="eastAsia"/>
          <w:rtl/>
        </w:rPr>
        <w:t xml:space="preserve">– </w:t>
      </w:r>
      <w:r>
        <w:rPr>
          <w:rFonts w:hint="cs"/>
          <w:rtl/>
        </w:rPr>
        <w:t xml:space="preserve">הוא יודע שזה הדבר הנכון. הוא מעדיף שוב את הממשלה על החטופים, את שרידות הממשלה על שרידותו של העם. </w:t>
      </w:r>
      <w:bookmarkStart w:id="3806" w:name="_ETM_Q24_341568"/>
      <w:bookmarkStart w:id="3807" w:name="_ETM_Q24_341624"/>
      <w:bookmarkStart w:id="3808" w:name="_ETM_Q24_341727"/>
      <w:bookmarkStart w:id="3809" w:name="_ETM_Q24_341788"/>
      <w:bookmarkEnd w:id="3806"/>
      <w:bookmarkEnd w:id="3807"/>
      <w:bookmarkEnd w:id="3808"/>
      <w:bookmarkEnd w:id="3809"/>
      <w:r>
        <w:rPr>
          <w:rFonts w:hint="cs"/>
          <w:rtl/>
        </w:rPr>
        <w:t xml:space="preserve">אין לך, נתניהו, שום זכות לוותר על החטופים האלה. אני יודע שאתה מוותר עליהם, אבל אין </w:t>
      </w:r>
      <w:bookmarkStart w:id="3810" w:name="_ETM_Q24_347495"/>
      <w:bookmarkEnd w:id="3810"/>
      <w:r>
        <w:rPr>
          <w:rFonts w:hint="cs"/>
          <w:rtl/>
        </w:rPr>
        <w:t xml:space="preserve">לך את הזכות לעשות את זה. אתה חייב להחזיר אותם. אתה חייב להיות מסוגל לקחת את הצ'אנס שאולי יפרקו לך את הממשלה ולעשות את הדבר הנכון. אתה אולי לא מבין </w:t>
      </w:r>
      <w:r>
        <w:rPr>
          <w:rtl/>
        </w:rPr>
        <w:t>–</w:t>
      </w:r>
      <w:r>
        <w:rPr>
          <w:rFonts w:hint="cs"/>
          <w:rtl/>
        </w:rPr>
        <w:t xml:space="preserve"> אתה בעצם אולי כן מבין, אבל אתה לא מעריך נכון את הנזק העצום שזה יעשה לחיילים ולחיילות, לתושבים על הגבול, שידעו שאם הם ייחטפו, </w:t>
      </w:r>
      <w:bookmarkStart w:id="3811" w:name="_ETM_Q24_379393"/>
      <w:bookmarkEnd w:id="3811"/>
      <w:r>
        <w:rPr>
          <w:rFonts w:hint="cs"/>
          <w:rtl/>
        </w:rPr>
        <w:t xml:space="preserve">אף אחד לא יבוא להציל אותם, כי הממשלה חשובה יותר מהחוסן של החיילים. </w:t>
      </w:r>
    </w:p>
    <w:p w:rsidR="003C1280" w:rsidRDefault="003C1280" w:rsidP="001E6055">
      <w:pPr>
        <w:rPr>
          <w:rtl/>
        </w:rPr>
      </w:pPr>
    </w:p>
    <w:p w:rsidR="003C1280" w:rsidRDefault="003C1280" w:rsidP="001E6055">
      <w:pPr>
        <w:rPr>
          <w:rtl/>
        </w:rPr>
      </w:pPr>
      <w:r>
        <w:rPr>
          <w:rFonts w:hint="cs"/>
          <w:rtl/>
        </w:rPr>
        <w:t xml:space="preserve">אתם אומרים שלשחרר 1,000 מחבלים זה סיכון </w:t>
      </w:r>
      <w:bookmarkStart w:id="3812" w:name="_ETM_Q24_393000"/>
      <w:bookmarkEnd w:id="3812"/>
      <w:r>
        <w:rPr>
          <w:rFonts w:hint="cs"/>
          <w:rtl/>
        </w:rPr>
        <w:t xml:space="preserve">עצום ונורא ואסור לעשות אותו. אבל אני רוצה להגיד לך, חבר הכנסת שקלים, שעצם זה שחייל ידע שהוא ייחטף ולא יחזירו אותו כי אתם לא רוצים לשחרר מחבלים, זה נזק פי מאה יותר </w:t>
      </w:r>
      <w:bookmarkStart w:id="3813" w:name="_ETM_Q24_412245"/>
      <w:bookmarkEnd w:id="3813"/>
      <w:r>
        <w:rPr>
          <w:rFonts w:hint="cs"/>
          <w:rtl/>
        </w:rPr>
        <w:t xml:space="preserve">גדול מ-1,000 מחבלים שתשחררו. בזה שאתם לא עושים את זה, אתם </w:t>
      </w:r>
      <w:bookmarkStart w:id="3814" w:name="_ETM_Q24_416794"/>
      <w:bookmarkEnd w:id="3814"/>
      <w:r>
        <w:rPr>
          <w:rFonts w:hint="cs"/>
          <w:rtl/>
        </w:rPr>
        <w:t xml:space="preserve">פוגעים בחוסן של העם. </w:t>
      </w:r>
      <w:bookmarkStart w:id="3815" w:name="_ETM_Q24_413691"/>
      <w:bookmarkEnd w:id="3815"/>
    </w:p>
    <w:p w:rsidR="003C1280" w:rsidRDefault="003C1280" w:rsidP="001E6055">
      <w:pPr>
        <w:rPr>
          <w:rtl/>
        </w:rPr>
      </w:pPr>
      <w:bookmarkStart w:id="3816" w:name="_ETM_Q24_413745"/>
      <w:bookmarkEnd w:id="3816"/>
    </w:p>
    <w:p w:rsidR="003C1280" w:rsidRDefault="003C1280" w:rsidP="001E6055">
      <w:pPr>
        <w:rPr>
          <w:rtl/>
        </w:rPr>
      </w:pPr>
      <w:bookmarkStart w:id="3817" w:name="_ETM_Q24_413835"/>
      <w:bookmarkStart w:id="3818" w:name="_ETM_Q24_413882"/>
      <w:bookmarkEnd w:id="3817"/>
      <w:bookmarkEnd w:id="3818"/>
      <w:r>
        <w:rPr>
          <w:rFonts w:hint="cs"/>
          <w:rtl/>
        </w:rPr>
        <w:t>לך אני רוצה להגיד, אדוני היושב</w:t>
      </w:r>
      <w:bookmarkStart w:id="3819" w:name="_ETM_Q24_419853"/>
      <w:bookmarkEnd w:id="3819"/>
      <w:r>
        <w:rPr>
          <w:rFonts w:hint="cs"/>
          <w:rtl/>
        </w:rPr>
        <w:t xml:space="preserve">-ראש, שש"ס בעד להחזיר אותם. היא בעד עסקה גדולה. אז </w:t>
      </w:r>
      <w:bookmarkStart w:id="3820" w:name="_ETM_Q24_419071"/>
      <w:bookmarkEnd w:id="3820"/>
      <w:r>
        <w:rPr>
          <w:rFonts w:hint="cs"/>
          <w:rtl/>
        </w:rPr>
        <w:t xml:space="preserve">שתדפוק על השולחן ותגיד: אם אתם לא עושים את זה, אנחנו נפרק את הממשלה. למה רק בן גביר יכול לעשות את זה? למה רק הוא יכול לעשות את זה ולקפל את ראש הממשלה? תקפלו </w:t>
      </w:r>
      <w:bookmarkStart w:id="3821" w:name="_ETM_Q24_434056"/>
      <w:bookmarkEnd w:id="3821"/>
      <w:r>
        <w:rPr>
          <w:rFonts w:hint="cs"/>
          <w:rtl/>
        </w:rPr>
        <w:t xml:space="preserve">אתם את ראש הממשלה. איפה דרעי? איפה חברי הכנסת של ש"ס? תודה רבה. </w:t>
      </w:r>
    </w:p>
    <w:p w:rsidR="003C1280" w:rsidRDefault="003C1280" w:rsidP="001E6055">
      <w:pPr>
        <w:rPr>
          <w:rtl/>
        </w:rPr>
      </w:pPr>
    </w:p>
    <w:p w:rsidR="003C1280" w:rsidRDefault="003C1280" w:rsidP="001E6055">
      <w:pPr>
        <w:pStyle w:val="af5"/>
        <w:keepNext/>
        <w:rPr>
          <w:rtl/>
        </w:rPr>
      </w:pPr>
      <w:bookmarkStart w:id="3822" w:name="ET_interruption_6537_12"/>
      <w:r w:rsidRPr="009173D3">
        <w:rPr>
          <w:rStyle w:val="TagStyle"/>
          <w:rtl/>
        </w:rPr>
        <w:t xml:space="preserve"> &lt;&lt; קריאה &gt;&gt; </w:t>
      </w:r>
      <w:r>
        <w:rPr>
          <w:rtl/>
        </w:rPr>
        <w:t>אושר שקלים (הליכוד):</w:t>
      </w:r>
      <w:r w:rsidRPr="009173D3">
        <w:rPr>
          <w:rStyle w:val="TagStyle"/>
          <w:rtl/>
        </w:rPr>
        <w:t xml:space="preserve"> &lt;&lt; קריאה &gt;&gt;</w:t>
      </w:r>
      <w:r>
        <w:rPr>
          <w:rtl/>
        </w:rPr>
        <w:t xml:space="preserve"> </w:t>
      </w:r>
      <w:bookmarkEnd w:id="3822"/>
    </w:p>
    <w:p w:rsidR="003C1280" w:rsidRDefault="003C1280" w:rsidP="0038083B">
      <w:pPr>
        <w:rPr>
          <w:rtl/>
        </w:rPr>
      </w:pPr>
    </w:p>
    <w:p w:rsidR="003C1280" w:rsidRDefault="003C1280" w:rsidP="001E6055">
      <w:pPr>
        <w:rPr>
          <w:rtl/>
        </w:rPr>
      </w:pPr>
      <w:r>
        <w:rPr>
          <w:rFonts w:hint="cs"/>
          <w:rtl/>
        </w:rPr>
        <w:t xml:space="preserve">אני יכול להשיב לך משהו? </w:t>
      </w:r>
      <w:bookmarkStart w:id="3823" w:name="_ETM_Q24_441805"/>
      <w:bookmarkEnd w:id="3823"/>
      <w:r>
        <w:rPr>
          <w:rFonts w:hint="cs"/>
          <w:rtl/>
        </w:rPr>
        <w:t xml:space="preserve">יכולתם להצטרף לממשלה ולהיות שותפים. </w:t>
      </w:r>
    </w:p>
    <w:p w:rsidR="003C1280" w:rsidRDefault="003C1280" w:rsidP="001E6055">
      <w:pPr>
        <w:rPr>
          <w:rtl/>
        </w:rPr>
      </w:pPr>
      <w:bookmarkStart w:id="3824" w:name="_ETM_Q24_438296"/>
      <w:bookmarkStart w:id="3825" w:name="_ETM_Q24_438365"/>
      <w:bookmarkEnd w:id="3824"/>
      <w:bookmarkEnd w:id="3825"/>
    </w:p>
    <w:p w:rsidR="003C1280" w:rsidRDefault="003C1280" w:rsidP="001E6055">
      <w:pPr>
        <w:pStyle w:val="af6"/>
        <w:keepNext/>
        <w:rPr>
          <w:rtl/>
        </w:rPr>
      </w:pPr>
      <w:r w:rsidRPr="009173D3">
        <w:rPr>
          <w:rStyle w:val="TagStyle"/>
          <w:rtl/>
        </w:rPr>
        <w:t xml:space="preserve"> &lt;&lt; יור &gt;&gt; </w:t>
      </w:r>
      <w:r>
        <w:rPr>
          <w:rtl/>
        </w:rPr>
        <w:t>היו"ר ארז מלול:</w:t>
      </w:r>
      <w:r w:rsidRPr="009173D3">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3826" w:name="_ETM_Q24_439657"/>
      <w:bookmarkEnd w:id="3826"/>
      <w:r>
        <w:rPr>
          <w:rFonts w:hint="cs"/>
          <w:rtl/>
        </w:rPr>
        <w:t xml:space="preserve">תודה רבה. חבר הכנסת צבי ידידיה סוכות </w:t>
      </w:r>
      <w:r>
        <w:rPr>
          <w:rtl/>
        </w:rPr>
        <w:t>–</w:t>
      </w:r>
      <w:r>
        <w:rPr>
          <w:rFonts w:hint="cs"/>
          <w:rtl/>
        </w:rPr>
        <w:t xml:space="preserve"> אינו נוכח. </w:t>
      </w:r>
    </w:p>
    <w:p w:rsidR="003C1280" w:rsidRDefault="003C1280" w:rsidP="001E6055">
      <w:pPr>
        <w:rPr>
          <w:rtl/>
        </w:rPr>
      </w:pPr>
    </w:p>
    <w:p w:rsidR="003C1280" w:rsidRDefault="003C1280" w:rsidP="001E6055">
      <w:pPr>
        <w:pStyle w:val="af5"/>
        <w:keepNext/>
        <w:rPr>
          <w:rtl/>
        </w:rPr>
      </w:pPr>
      <w:bookmarkStart w:id="3827" w:name="ET_interruption_6537_14"/>
      <w:r w:rsidRPr="009173D3">
        <w:rPr>
          <w:rStyle w:val="TagStyle"/>
          <w:rtl/>
        </w:rPr>
        <w:t xml:space="preserve"> &lt;&lt; קריאה &gt;&gt; </w:t>
      </w:r>
      <w:r>
        <w:rPr>
          <w:rtl/>
        </w:rPr>
        <w:t>אושר שקלים (הליכוד):</w:t>
      </w:r>
      <w:r w:rsidRPr="009173D3">
        <w:rPr>
          <w:rStyle w:val="TagStyle"/>
          <w:rtl/>
        </w:rPr>
        <w:t xml:space="preserve"> &lt;&lt; קריאה &gt;&gt;</w:t>
      </w:r>
      <w:r>
        <w:rPr>
          <w:rtl/>
        </w:rPr>
        <w:t xml:space="preserve"> </w:t>
      </w:r>
      <w:bookmarkEnd w:id="3827"/>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6"/>
        <w:keepNext/>
        <w:rPr>
          <w:rtl/>
        </w:rPr>
      </w:pPr>
      <w:bookmarkStart w:id="3828" w:name="ET_yor_6595_15"/>
      <w:r w:rsidRPr="009173D3">
        <w:rPr>
          <w:rStyle w:val="TagStyle"/>
          <w:rtl/>
        </w:rPr>
        <w:t xml:space="preserve"> &lt;&lt; יור &gt;&gt; </w:t>
      </w:r>
      <w:r>
        <w:rPr>
          <w:rtl/>
        </w:rPr>
        <w:t>היו"ר ארז מלול:</w:t>
      </w:r>
      <w:r w:rsidRPr="009173D3">
        <w:rPr>
          <w:rStyle w:val="TagStyle"/>
          <w:rtl/>
        </w:rPr>
        <w:t xml:space="preserve"> &lt;&lt; יור &gt;&gt;</w:t>
      </w:r>
      <w:r>
        <w:rPr>
          <w:rtl/>
        </w:rPr>
        <w:t xml:space="preserve"> </w:t>
      </w:r>
      <w:bookmarkEnd w:id="3828"/>
    </w:p>
    <w:p w:rsidR="003C1280" w:rsidRDefault="003C1280" w:rsidP="0038083B">
      <w:pPr>
        <w:rPr>
          <w:rtl/>
        </w:rPr>
      </w:pPr>
    </w:p>
    <w:p w:rsidR="003C1280" w:rsidRDefault="003C1280" w:rsidP="00320E3A">
      <w:pPr>
        <w:rPr>
          <w:rtl/>
        </w:rPr>
      </w:pPr>
      <w:r>
        <w:rPr>
          <w:rFonts w:hint="cs"/>
          <w:rtl/>
        </w:rPr>
        <w:t xml:space="preserve">אתה מפריע לי, חבר הכנסת אושר שקלים. </w:t>
      </w:r>
      <w:bookmarkStart w:id="3829" w:name="_ETM_Q24_444527"/>
      <w:bookmarkStart w:id="3830" w:name="_ETM_Q24_444588"/>
      <w:bookmarkEnd w:id="3829"/>
      <w:bookmarkEnd w:id="3830"/>
      <w:r>
        <w:rPr>
          <w:rFonts w:hint="cs"/>
          <w:rtl/>
        </w:rPr>
        <w:t xml:space="preserve">חברת הכנסת נעמה לזימי </w:t>
      </w:r>
      <w:r>
        <w:rPr>
          <w:rtl/>
        </w:rPr>
        <w:t>–</w:t>
      </w:r>
      <w:r>
        <w:rPr>
          <w:rFonts w:hint="cs"/>
          <w:rtl/>
        </w:rPr>
        <w:t xml:space="preserve"> אינה נוכחת</w:t>
      </w:r>
      <w:r w:rsidR="00320E3A">
        <w:rPr>
          <w:rFonts w:hint="cs"/>
          <w:rtl/>
        </w:rPr>
        <w:t>.</w:t>
      </w:r>
      <w:r>
        <w:rPr>
          <w:rFonts w:hint="cs"/>
          <w:rtl/>
        </w:rPr>
        <w:t xml:space="preserve"> חבר הכנסת אושר שקלים,</w:t>
      </w:r>
      <w:bookmarkStart w:id="3831" w:name="_ETM_Q24_453639"/>
      <w:bookmarkEnd w:id="3831"/>
      <w:r>
        <w:rPr>
          <w:rFonts w:hint="cs"/>
          <w:rtl/>
        </w:rPr>
        <w:t xml:space="preserve"> בבקשה. בוא, עכשיו תגיד מה שאתה רוצה. </w:t>
      </w:r>
    </w:p>
    <w:p w:rsidR="003C1280" w:rsidRDefault="003C1280" w:rsidP="001E6055">
      <w:pPr>
        <w:rPr>
          <w:rtl/>
        </w:rPr>
      </w:pPr>
    </w:p>
    <w:p w:rsidR="003C1280" w:rsidRDefault="003C1280" w:rsidP="001E6055">
      <w:pPr>
        <w:pStyle w:val="af5"/>
        <w:keepNext/>
        <w:rPr>
          <w:rtl/>
        </w:rPr>
      </w:pPr>
      <w:bookmarkStart w:id="3832" w:name="ET_interruption_5766_7"/>
      <w:r w:rsidRPr="008D52E4">
        <w:rPr>
          <w:rStyle w:val="TagStyle"/>
          <w:rtl/>
        </w:rPr>
        <w:t xml:space="preserve"> &lt;&lt; קריאה &gt;&gt; </w:t>
      </w:r>
      <w:r>
        <w:rPr>
          <w:rtl/>
        </w:rPr>
        <w:t>רם בן ברק (יש עתיד):</w:t>
      </w:r>
      <w:r w:rsidRPr="008D52E4">
        <w:rPr>
          <w:rStyle w:val="TagStyle"/>
          <w:rtl/>
        </w:rPr>
        <w:t xml:space="preserve"> &lt;&lt; קריאה &gt;&gt;</w:t>
      </w:r>
      <w:r>
        <w:rPr>
          <w:rtl/>
        </w:rPr>
        <w:t xml:space="preserve"> </w:t>
      </w:r>
      <w:bookmarkEnd w:id="3832"/>
    </w:p>
    <w:p w:rsidR="003C1280" w:rsidRDefault="003C1280" w:rsidP="0038083B">
      <w:pPr>
        <w:rPr>
          <w:rtl/>
        </w:rPr>
      </w:pPr>
    </w:p>
    <w:p w:rsidR="003C1280" w:rsidRDefault="003C1280" w:rsidP="001E6055">
      <w:pPr>
        <w:rPr>
          <w:rtl/>
        </w:rPr>
      </w:pPr>
      <w:r>
        <w:rPr>
          <w:rFonts w:hint="cs"/>
          <w:rtl/>
        </w:rPr>
        <w:t xml:space="preserve">תסביר לי, תסביר לי. </w:t>
      </w:r>
    </w:p>
    <w:p w:rsidR="003C1280" w:rsidRPr="002111E2" w:rsidRDefault="003C1280" w:rsidP="001E6055">
      <w:pPr>
        <w:rPr>
          <w:rtl/>
        </w:rPr>
      </w:pPr>
    </w:p>
    <w:p w:rsidR="003C1280" w:rsidRDefault="003C1280" w:rsidP="001E6055">
      <w:pPr>
        <w:pStyle w:val="a4"/>
        <w:keepNext/>
        <w:rPr>
          <w:rtl/>
        </w:rPr>
      </w:pPr>
      <w:bookmarkStart w:id="3833" w:name="ET_speaker_6537_46"/>
      <w:r w:rsidRPr="00282418">
        <w:rPr>
          <w:rStyle w:val="TagStyle"/>
          <w:rtl/>
        </w:rPr>
        <w:t xml:space="preserve"> &lt;&lt; דובר &gt;&gt; </w:t>
      </w:r>
      <w:bookmarkStart w:id="3834" w:name="_Toc184727323"/>
      <w:bookmarkStart w:id="3835" w:name="_Toc184729074"/>
      <w:r>
        <w:rPr>
          <w:rtl/>
        </w:rPr>
        <w:t>אושר שקלים (הליכוד):</w:t>
      </w:r>
      <w:bookmarkEnd w:id="3834"/>
      <w:bookmarkEnd w:id="3835"/>
      <w:r w:rsidRPr="00282418">
        <w:rPr>
          <w:rStyle w:val="TagStyle"/>
          <w:rtl/>
        </w:rPr>
        <w:t xml:space="preserve"> &lt;&lt; דובר &gt;&gt;</w:t>
      </w:r>
      <w:r>
        <w:rPr>
          <w:rtl/>
        </w:rPr>
        <w:t xml:space="preserve">   </w:t>
      </w:r>
      <w:bookmarkEnd w:id="3833"/>
    </w:p>
    <w:p w:rsidR="003C1280" w:rsidRDefault="003C1280" w:rsidP="0038083B">
      <w:pPr>
        <w:rPr>
          <w:rtl/>
        </w:rPr>
      </w:pPr>
    </w:p>
    <w:p w:rsidR="003C1280" w:rsidRDefault="003C1280" w:rsidP="001E6055">
      <w:pPr>
        <w:rPr>
          <w:rtl/>
        </w:rPr>
      </w:pPr>
      <w:r>
        <w:rPr>
          <w:rFonts w:hint="cs"/>
          <w:rtl/>
        </w:rPr>
        <w:t xml:space="preserve">יש </w:t>
      </w:r>
      <w:bookmarkStart w:id="3836" w:name="_ETM_Q24_461163"/>
      <w:bookmarkEnd w:id="3836"/>
      <w:r>
        <w:rPr>
          <w:rFonts w:hint="cs"/>
          <w:rtl/>
        </w:rPr>
        <w:t xml:space="preserve">לי נושא אחר, אבל אני אענה לך. </w:t>
      </w:r>
    </w:p>
    <w:p w:rsidR="003C1280" w:rsidRDefault="003C1280" w:rsidP="001E6055">
      <w:pPr>
        <w:rPr>
          <w:rtl/>
        </w:rPr>
      </w:pPr>
    </w:p>
    <w:p w:rsidR="003C1280" w:rsidRDefault="003C1280" w:rsidP="001E6055">
      <w:pPr>
        <w:pStyle w:val="af5"/>
        <w:keepNext/>
        <w:rPr>
          <w:rtl/>
        </w:rPr>
      </w:pPr>
      <w:bookmarkStart w:id="3837" w:name="ET_interruption_5766_17"/>
      <w:r w:rsidRPr="009173D3">
        <w:rPr>
          <w:rStyle w:val="TagStyle"/>
          <w:rtl/>
        </w:rPr>
        <w:t xml:space="preserve"> &lt;&lt; קריאה &gt;&gt; </w:t>
      </w:r>
      <w:r>
        <w:rPr>
          <w:rtl/>
        </w:rPr>
        <w:t>רם בן ברק (יש עתיד):</w:t>
      </w:r>
      <w:r w:rsidRPr="009173D3">
        <w:rPr>
          <w:rStyle w:val="TagStyle"/>
          <w:rtl/>
        </w:rPr>
        <w:t xml:space="preserve"> &lt;&lt; קריאה &gt;&gt;</w:t>
      </w:r>
      <w:r>
        <w:rPr>
          <w:rtl/>
        </w:rPr>
        <w:t xml:space="preserve"> </w:t>
      </w:r>
      <w:bookmarkEnd w:id="3837"/>
    </w:p>
    <w:p w:rsidR="003C1280" w:rsidRDefault="003C1280" w:rsidP="0038083B">
      <w:pPr>
        <w:rPr>
          <w:rtl/>
        </w:rPr>
      </w:pPr>
    </w:p>
    <w:p w:rsidR="003C1280" w:rsidRDefault="003C1280" w:rsidP="001E6055">
      <w:pPr>
        <w:rPr>
          <w:rtl/>
        </w:rPr>
      </w:pPr>
      <w:r>
        <w:rPr>
          <w:rFonts w:hint="cs"/>
          <w:rtl/>
        </w:rPr>
        <w:t xml:space="preserve">תסביר לי מה </w:t>
      </w:r>
      <w:bookmarkStart w:id="3838" w:name="_ETM_Q24_468302"/>
      <w:bookmarkEnd w:id="3838"/>
      <w:r>
        <w:rPr>
          <w:rFonts w:hint="cs"/>
          <w:rtl/>
        </w:rPr>
        <w:t xml:space="preserve">אנחנו עושים בעזה. למה נהרגים חיילים בעזה? תסביר לי, תסביר </w:t>
      </w:r>
      <w:bookmarkStart w:id="3839" w:name="_ETM_Q24_476494"/>
      <w:bookmarkEnd w:id="3839"/>
      <w:r>
        <w:rPr>
          <w:rFonts w:hint="cs"/>
          <w:rtl/>
        </w:rPr>
        <w:t xml:space="preserve">לי, בבקשה, אני רוצה לשמוע. אני אומר לך, אושר שקלים, </w:t>
      </w:r>
      <w:bookmarkStart w:id="3840" w:name="_ETM_Q24_482783"/>
      <w:bookmarkEnd w:id="3840"/>
      <w:r>
        <w:rPr>
          <w:rFonts w:hint="cs"/>
          <w:rtl/>
        </w:rPr>
        <w:t>שבקרוב לא יהיו חיילים שילכו לעזה, כי הם לא יאמינו</w:t>
      </w:r>
      <w:bookmarkStart w:id="3841" w:name="_ETM_Q24_487358"/>
      <w:bookmarkEnd w:id="3841"/>
      <w:r>
        <w:rPr>
          <w:rFonts w:hint="cs"/>
          <w:rtl/>
        </w:rPr>
        <w:t xml:space="preserve"> לכם. הם כבר לא מאמינים לכם. הם כבר יודעים שזאת </w:t>
      </w:r>
      <w:bookmarkStart w:id="3842" w:name="_ETM_Q24_490737"/>
      <w:bookmarkEnd w:id="3842"/>
      <w:r>
        <w:rPr>
          <w:rFonts w:hint="cs"/>
          <w:rtl/>
        </w:rPr>
        <w:t xml:space="preserve">מלחמה פוליטית ולא מלחמת קיום. כדאי מאוד שתתעשתו, אחרת אנחנו נגיע </w:t>
      </w:r>
      <w:r w:rsidR="0038083B">
        <w:rPr>
          <w:rFonts w:hint="cs"/>
          <w:rtl/>
        </w:rPr>
        <w:t>– – –</w:t>
      </w:r>
      <w:r>
        <w:rPr>
          <w:rFonts w:hint="cs"/>
          <w:rtl/>
        </w:rPr>
        <w:t xml:space="preserve"> </w:t>
      </w:r>
    </w:p>
    <w:p w:rsidR="003C1280" w:rsidRDefault="003C1280" w:rsidP="001E6055">
      <w:pPr>
        <w:pStyle w:val="KeepWithNext"/>
        <w:rPr>
          <w:rStyle w:val="TagStyle"/>
          <w:b/>
          <w:bCs/>
          <w:u w:val="single"/>
          <w:rtl/>
          <w:lang w:eastAsia="he-IL"/>
        </w:rPr>
      </w:pPr>
    </w:p>
    <w:p w:rsidR="003C1280" w:rsidRDefault="003C1280" w:rsidP="001E6055">
      <w:pPr>
        <w:pStyle w:val="-"/>
        <w:keepNext/>
        <w:rPr>
          <w:rtl/>
        </w:rPr>
      </w:pPr>
      <w:bookmarkStart w:id="3843" w:name="ET_speakercontinue_6537_22"/>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43"/>
    </w:p>
    <w:p w:rsidR="003C1280" w:rsidRDefault="003C1280" w:rsidP="0038083B">
      <w:pPr>
        <w:rPr>
          <w:rtl/>
          <w:lang w:eastAsia="he-IL"/>
        </w:rPr>
      </w:pPr>
    </w:p>
    <w:p w:rsidR="003C1280" w:rsidRDefault="003C1280" w:rsidP="00320E3A">
      <w:pPr>
        <w:rPr>
          <w:rtl/>
        </w:rPr>
      </w:pPr>
      <w:r>
        <w:rPr>
          <w:rFonts w:hint="cs"/>
          <w:rtl/>
        </w:rPr>
        <w:t xml:space="preserve">אני אענה לך ממש </w:t>
      </w:r>
      <w:proofErr w:type="spellStart"/>
      <w:r>
        <w:rPr>
          <w:rFonts w:hint="cs"/>
          <w:rtl/>
        </w:rPr>
        <w:t>ממש</w:t>
      </w:r>
      <w:proofErr w:type="spellEnd"/>
      <w:r>
        <w:rPr>
          <w:rFonts w:hint="cs"/>
          <w:rtl/>
        </w:rPr>
        <w:t xml:space="preserve"> בקצרה</w:t>
      </w:r>
      <w:bookmarkStart w:id="3844" w:name="_ETM_Q24_500291"/>
      <w:bookmarkEnd w:id="3844"/>
      <w:r>
        <w:rPr>
          <w:rFonts w:hint="cs"/>
          <w:rtl/>
        </w:rPr>
        <w:t xml:space="preserve">, כי אני מאוד מכבד אותך. הייתה ליש עתיד אפשרות על </w:t>
      </w:r>
      <w:bookmarkStart w:id="3845" w:name="_ETM_Q24_504651"/>
      <w:bookmarkEnd w:id="3845"/>
      <w:r>
        <w:rPr>
          <w:rFonts w:hint="cs"/>
          <w:rtl/>
        </w:rPr>
        <w:t xml:space="preserve">השולחן להצטרף לממשלה בתחילת המלחמה, והיושב-ראש שלך, מסיבות אישיות, פוליטיות, </w:t>
      </w:r>
      <w:bookmarkStart w:id="3846" w:name="_ETM_Q24_511922"/>
      <w:bookmarkEnd w:id="3846"/>
      <w:r>
        <w:rPr>
          <w:rFonts w:hint="cs"/>
          <w:rtl/>
        </w:rPr>
        <w:t>דחה את ההצעה וברח מאחריות</w:t>
      </w:r>
      <w:r w:rsidR="00320E3A">
        <w:rPr>
          <w:rFonts w:hint="cs"/>
          <w:rtl/>
        </w:rPr>
        <w:t>,</w:t>
      </w:r>
      <w:r>
        <w:rPr>
          <w:rFonts w:hint="cs"/>
          <w:rtl/>
        </w:rPr>
        <w:t xml:space="preserve"> אז בבקשה, אל תטיפו לנו. </w:t>
      </w:r>
      <w:bookmarkStart w:id="3847" w:name="_ETM_Q24_520706"/>
      <w:bookmarkEnd w:id="3847"/>
    </w:p>
    <w:p w:rsidR="003C1280" w:rsidRDefault="003C1280" w:rsidP="001E6055">
      <w:pPr>
        <w:rPr>
          <w:rtl/>
        </w:rPr>
      </w:pPr>
    </w:p>
    <w:p w:rsidR="003C1280" w:rsidRDefault="003C1280" w:rsidP="001E6055">
      <w:pPr>
        <w:pStyle w:val="af5"/>
        <w:keepNext/>
        <w:rPr>
          <w:rtl/>
        </w:rPr>
      </w:pPr>
      <w:bookmarkStart w:id="3848" w:name="ET_interruption_5766_18"/>
      <w:r w:rsidRPr="009173D3">
        <w:rPr>
          <w:rStyle w:val="TagStyle"/>
          <w:rtl/>
        </w:rPr>
        <w:t xml:space="preserve"> &lt;&lt; קריאה &gt;&gt; </w:t>
      </w:r>
      <w:r>
        <w:rPr>
          <w:rtl/>
        </w:rPr>
        <w:t>רם בן ברק (יש עתיד):</w:t>
      </w:r>
      <w:r w:rsidRPr="009173D3">
        <w:rPr>
          <w:rStyle w:val="TagStyle"/>
          <w:rtl/>
        </w:rPr>
        <w:t xml:space="preserve"> &lt;&lt; קריאה &gt;&gt;</w:t>
      </w:r>
      <w:r>
        <w:rPr>
          <w:rtl/>
        </w:rPr>
        <w:t xml:space="preserve"> </w:t>
      </w:r>
      <w:bookmarkEnd w:id="3848"/>
    </w:p>
    <w:p w:rsidR="003C1280" w:rsidRDefault="003C1280" w:rsidP="0038083B">
      <w:pPr>
        <w:rPr>
          <w:rtl/>
        </w:rPr>
      </w:pPr>
    </w:p>
    <w:p w:rsidR="003C1280" w:rsidRDefault="003C1280" w:rsidP="001E6055">
      <w:pPr>
        <w:rPr>
          <w:rtl/>
        </w:rPr>
      </w:pPr>
      <w:r>
        <w:rPr>
          <w:rFonts w:hint="cs"/>
          <w:rtl/>
        </w:rPr>
        <w:t xml:space="preserve">אתה טועה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keepNext/>
        <w:rPr>
          <w:rtl/>
        </w:rPr>
      </w:pPr>
      <w:bookmarkStart w:id="3849" w:name="ET_speakercontinue_6537_21"/>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49"/>
    </w:p>
    <w:p w:rsidR="003C1280" w:rsidRDefault="003C1280" w:rsidP="0038083B">
      <w:pPr>
        <w:rPr>
          <w:rtl/>
        </w:rPr>
      </w:pPr>
    </w:p>
    <w:p w:rsidR="003C1280" w:rsidRDefault="003C1280" w:rsidP="001E6055">
      <w:pPr>
        <w:rPr>
          <w:rtl/>
        </w:rPr>
      </w:pPr>
      <w:r>
        <w:rPr>
          <w:rFonts w:hint="cs"/>
          <w:rtl/>
        </w:rPr>
        <w:t xml:space="preserve">ובוא נסכים על זה שכולנו רוצים </w:t>
      </w:r>
      <w:bookmarkStart w:id="3850" w:name="_ETM_Q24_523015"/>
      <w:bookmarkEnd w:id="3850"/>
      <w:r>
        <w:rPr>
          <w:rFonts w:hint="cs"/>
          <w:rtl/>
        </w:rPr>
        <w:t xml:space="preserve">להחזיר את כולם </w:t>
      </w:r>
      <w:r w:rsidR="0038083B">
        <w:rPr>
          <w:rFonts w:hint="cs"/>
          <w:rtl/>
        </w:rPr>
        <w:t>– –</w:t>
      </w:r>
      <w:r>
        <w:rPr>
          <w:rFonts w:hint="cs"/>
          <w:rtl/>
        </w:rPr>
        <w:t xml:space="preserve"> </w:t>
      </w:r>
    </w:p>
    <w:p w:rsidR="003C1280" w:rsidRDefault="003C1280" w:rsidP="001E6055">
      <w:pPr>
        <w:rPr>
          <w:rtl/>
        </w:rPr>
      </w:pPr>
    </w:p>
    <w:p w:rsidR="003C1280" w:rsidRDefault="003C1280" w:rsidP="001E6055">
      <w:pPr>
        <w:pStyle w:val="af5"/>
        <w:keepNext/>
        <w:rPr>
          <w:rtl/>
        </w:rPr>
      </w:pPr>
      <w:bookmarkStart w:id="3851" w:name="ET_interruption_6507_23"/>
      <w:r w:rsidRPr="009173D3">
        <w:rPr>
          <w:rStyle w:val="TagStyle"/>
          <w:rtl/>
        </w:rPr>
        <w:t xml:space="preserve"> &lt;&lt; קריאה &gt;&gt; </w:t>
      </w:r>
      <w:r>
        <w:rPr>
          <w:rtl/>
        </w:rPr>
        <w:t>שלי טל מירון (יש עתיד):</w:t>
      </w:r>
      <w:r w:rsidRPr="009173D3">
        <w:rPr>
          <w:rStyle w:val="TagStyle"/>
          <w:rtl/>
        </w:rPr>
        <w:t xml:space="preserve"> &lt;&lt; קריאה &gt;&gt;</w:t>
      </w:r>
      <w:r>
        <w:rPr>
          <w:rtl/>
        </w:rPr>
        <w:t xml:space="preserve"> </w:t>
      </w:r>
      <w:bookmarkEnd w:id="3851"/>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6"/>
        <w:keepNext/>
        <w:rPr>
          <w:rtl/>
        </w:rPr>
      </w:pPr>
      <w:bookmarkStart w:id="3852" w:name="ET_yor_6595_24"/>
      <w:r w:rsidRPr="009173D3">
        <w:rPr>
          <w:rStyle w:val="TagStyle"/>
          <w:rtl/>
        </w:rPr>
        <w:t xml:space="preserve"> &lt;&lt; יור &gt;&gt; </w:t>
      </w:r>
      <w:r>
        <w:rPr>
          <w:rtl/>
        </w:rPr>
        <w:t>היו"ר ארז מלול:</w:t>
      </w:r>
      <w:r w:rsidRPr="009173D3">
        <w:rPr>
          <w:rStyle w:val="TagStyle"/>
          <w:rtl/>
        </w:rPr>
        <w:t xml:space="preserve"> &lt;&lt; יור &gt;&gt;</w:t>
      </w:r>
      <w:r>
        <w:rPr>
          <w:rtl/>
        </w:rPr>
        <w:t xml:space="preserve"> </w:t>
      </w:r>
      <w:bookmarkEnd w:id="3852"/>
    </w:p>
    <w:p w:rsidR="003C1280" w:rsidRDefault="003C1280" w:rsidP="0038083B">
      <w:pPr>
        <w:rPr>
          <w:rtl/>
        </w:rPr>
      </w:pPr>
    </w:p>
    <w:p w:rsidR="003C1280" w:rsidRDefault="003C1280" w:rsidP="001E6055">
      <w:pPr>
        <w:rPr>
          <w:rtl/>
        </w:rPr>
      </w:pPr>
      <w:r>
        <w:rPr>
          <w:rFonts w:hint="cs"/>
          <w:rtl/>
        </w:rPr>
        <w:t xml:space="preserve">חברת הכנסת שלי. </w:t>
      </w:r>
    </w:p>
    <w:p w:rsidR="003C1280" w:rsidRDefault="003C1280" w:rsidP="001E6055">
      <w:pPr>
        <w:rPr>
          <w:rtl/>
        </w:rPr>
      </w:pPr>
      <w:bookmarkStart w:id="3853" w:name="_ETM_Q24_521013"/>
      <w:bookmarkStart w:id="3854" w:name="_ETM_Q24_521078"/>
      <w:bookmarkEnd w:id="3853"/>
      <w:bookmarkEnd w:id="3854"/>
    </w:p>
    <w:p w:rsidR="003C1280" w:rsidRDefault="003C1280" w:rsidP="001E6055">
      <w:pPr>
        <w:pStyle w:val="-"/>
        <w:keepNext/>
        <w:rPr>
          <w:rtl/>
        </w:rPr>
      </w:pPr>
      <w:bookmarkStart w:id="3855" w:name="ET_speakercontinue_6537_25"/>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55"/>
    </w:p>
    <w:p w:rsidR="003C1280" w:rsidRDefault="003C1280" w:rsidP="0038083B">
      <w:pPr>
        <w:rPr>
          <w:rtl/>
        </w:rPr>
      </w:pPr>
    </w:p>
    <w:p w:rsidR="003C1280" w:rsidRPr="009173D3" w:rsidRDefault="0038083B" w:rsidP="00320E3A">
      <w:pPr>
        <w:rPr>
          <w:rtl/>
        </w:rPr>
      </w:pPr>
      <w:bookmarkStart w:id="3856" w:name="_ETM_Q24_522667"/>
      <w:bookmarkEnd w:id="3856"/>
      <w:r>
        <w:rPr>
          <w:rFonts w:hint="cs"/>
          <w:rtl/>
        </w:rPr>
        <w:t>– –</w:t>
      </w:r>
      <w:r w:rsidR="003C1280">
        <w:rPr>
          <w:rFonts w:hint="cs"/>
          <w:rtl/>
        </w:rPr>
        <w:t xml:space="preserve"> רוצים </w:t>
      </w:r>
      <w:bookmarkStart w:id="3857" w:name="_ETM_Q24_527156"/>
      <w:bookmarkEnd w:id="3857"/>
      <w:r w:rsidR="003C1280">
        <w:rPr>
          <w:rFonts w:hint="cs"/>
          <w:rtl/>
        </w:rPr>
        <w:t xml:space="preserve">להחזיר את כל החטופים, אז אל תשחקו אותה שיש איזה </w:t>
      </w:r>
      <w:bookmarkStart w:id="3858" w:name="_ETM_Q24_530523"/>
      <w:bookmarkEnd w:id="3858"/>
      <w:r w:rsidR="003C1280">
        <w:rPr>
          <w:rFonts w:hint="cs"/>
          <w:rtl/>
        </w:rPr>
        <w:t xml:space="preserve">צד שרוצה ויש איזה צד שמתנגד או לא רוצה, יש צד שהוא ערל לב. </w:t>
      </w:r>
    </w:p>
    <w:p w:rsidR="003C1280" w:rsidRDefault="003C1280" w:rsidP="001E6055">
      <w:pPr>
        <w:rPr>
          <w:rtl/>
        </w:rPr>
      </w:pPr>
      <w:bookmarkStart w:id="3859" w:name="_ETM_Q24_517653"/>
      <w:bookmarkEnd w:id="3859"/>
    </w:p>
    <w:p w:rsidR="003C1280" w:rsidRDefault="003C1280" w:rsidP="001E6055">
      <w:pPr>
        <w:pStyle w:val="af6"/>
        <w:keepNext/>
        <w:rPr>
          <w:rtl/>
        </w:rPr>
      </w:pPr>
      <w:r w:rsidRPr="009173D3">
        <w:rPr>
          <w:rStyle w:val="TagStyle"/>
          <w:rtl/>
        </w:rPr>
        <w:t xml:space="preserve"> &lt;&lt; יור &gt;&gt; </w:t>
      </w:r>
      <w:r>
        <w:rPr>
          <w:rtl/>
        </w:rPr>
        <w:t>היו"ר ארז מלול:</w:t>
      </w:r>
      <w:r w:rsidRPr="009173D3">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3860" w:name="_ETM_Q24_533590"/>
      <w:bookmarkEnd w:id="3860"/>
      <w:r>
        <w:rPr>
          <w:rFonts w:hint="cs"/>
          <w:rtl/>
        </w:rPr>
        <w:t xml:space="preserve">בבקשה לא להפריע. </w:t>
      </w:r>
    </w:p>
    <w:p w:rsidR="003C1280" w:rsidRDefault="003C1280" w:rsidP="001E6055">
      <w:pPr>
        <w:rPr>
          <w:rtl/>
        </w:rPr>
      </w:pPr>
    </w:p>
    <w:p w:rsidR="003C1280" w:rsidRDefault="003C1280" w:rsidP="001E6055">
      <w:pPr>
        <w:pStyle w:val="af5"/>
        <w:keepNext/>
        <w:rPr>
          <w:rtl/>
        </w:rPr>
      </w:pPr>
      <w:bookmarkStart w:id="3861" w:name="ET_interruption_5766_27"/>
      <w:r w:rsidRPr="009173D3">
        <w:rPr>
          <w:rStyle w:val="TagStyle"/>
          <w:rtl/>
        </w:rPr>
        <w:t xml:space="preserve"> &lt;&lt; קריאה &gt;&gt; </w:t>
      </w:r>
      <w:r>
        <w:rPr>
          <w:rtl/>
        </w:rPr>
        <w:t>רם בן ברק (יש עתיד):</w:t>
      </w:r>
      <w:r w:rsidRPr="009173D3">
        <w:rPr>
          <w:rStyle w:val="TagStyle"/>
          <w:rtl/>
        </w:rPr>
        <w:t xml:space="preserve"> &lt;&lt; קריאה &gt;&gt;</w:t>
      </w:r>
      <w:r>
        <w:rPr>
          <w:rtl/>
        </w:rPr>
        <w:t xml:space="preserve"> </w:t>
      </w:r>
      <w:bookmarkEnd w:id="3861"/>
    </w:p>
    <w:p w:rsidR="003C1280" w:rsidRDefault="003C1280" w:rsidP="0038083B">
      <w:pPr>
        <w:rPr>
          <w:rtl/>
        </w:rPr>
      </w:pPr>
    </w:p>
    <w:p w:rsidR="003C1280" w:rsidRDefault="003C1280" w:rsidP="001E6055">
      <w:pPr>
        <w:rPr>
          <w:rtl/>
        </w:rPr>
      </w:pPr>
      <w:r>
        <w:rPr>
          <w:rFonts w:hint="cs"/>
          <w:rtl/>
        </w:rPr>
        <w:t xml:space="preserve">אתה טועה. </w:t>
      </w:r>
    </w:p>
    <w:p w:rsidR="003C1280" w:rsidRDefault="003C1280" w:rsidP="001E6055">
      <w:pPr>
        <w:rPr>
          <w:rtl/>
        </w:rPr>
      </w:pPr>
      <w:bookmarkStart w:id="3862" w:name="_ETM_Q24_531727"/>
      <w:bookmarkStart w:id="3863" w:name="_ETM_Q24_531797"/>
      <w:bookmarkEnd w:id="3862"/>
      <w:bookmarkEnd w:id="3863"/>
    </w:p>
    <w:p w:rsidR="003C1280" w:rsidRDefault="003C1280" w:rsidP="001E6055">
      <w:pPr>
        <w:pStyle w:val="-"/>
        <w:keepNext/>
        <w:rPr>
          <w:rtl/>
        </w:rPr>
      </w:pPr>
      <w:bookmarkStart w:id="3864" w:name="ET_speakercontinue_6537_28"/>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64"/>
    </w:p>
    <w:p w:rsidR="003C1280" w:rsidRDefault="003C1280" w:rsidP="0038083B">
      <w:pPr>
        <w:rPr>
          <w:rtl/>
        </w:rPr>
      </w:pPr>
    </w:p>
    <w:p w:rsidR="003C1280" w:rsidRDefault="003C1280" w:rsidP="001E6055">
      <w:pPr>
        <w:rPr>
          <w:rtl/>
        </w:rPr>
      </w:pPr>
      <w:bookmarkStart w:id="3865" w:name="_ETM_Q24_532986"/>
      <w:bookmarkEnd w:id="3865"/>
      <w:r>
        <w:rPr>
          <w:rFonts w:hint="cs"/>
          <w:rtl/>
        </w:rPr>
        <w:t>לא</w:t>
      </w:r>
      <w:bookmarkStart w:id="3866" w:name="_ETM_Q24_537295"/>
      <w:bookmarkEnd w:id="3866"/>
      <w:r>
        <w:rPr>
          <w:rFonts w:hint="cs"/>
          <w:rtl/>
        </w:rPr>
        <w:t xml:space="preserve">, היושב-ראש שלך חסר אחריות, ואתה יודע זאת טוב מאוד. </w:t>
      </w:r>
    </w:p>
    <w:p w:rsidR="003C1280" w:rsidRDefault="003C1280" w:rsidP="001E6055">
      <w:pPr>
        <w:rPr>
          <w:rtl/>
        </w:rPr>
      </w:pPr>
      <w:bookmarkStart w:id="3867" w:name="_ETM_Q24_536559"/>
      <w:bookmarkStart w:id="3868" w:name="_ETM_Q24_536619"/>
      <w:bookmarkEnd w:id="3867"/>
      <w:bookmarkEnd w:id="3868"/>
    </w:p>
    <w:p w:rsidR="003C1280" w:rsidRDefault="003C1280" w:rsidP="001E6055">
      <w:pPr>
        <w:pStyle w:val="af5"/>
        <w:keepNext/>
        <w:rPr>
          <w:rtl/>
        </w:rPr>
      </w:pPr>
      <w:bookmarkStart w:id="3869" w:name="ET_interruption_5766_29"/>
      <w:r w:rsidRPr="009173D3">
        <w:rPr>
          <w:rStyle w:val="TagStyle"/>
          <w:rtl/>
        </w:rPr>
        <w:t xml:space="preserve"> &lt;&lt; קריאה &gt;&gt; </w:t>
      </w:r>
      <w:r>
        <w:rPr>
          <w:rtl/>
        </w:rPr>
        <w:t>רם בן ברק (יש עתיד):</w:t>
      </w:r>
      <w:r w:rsidRPr="009173D3">
        <w:rPr>
          <w:rStyle w:val="TagStyle"/>
          <w:rtl/>
        </w:rPr>
        <w:t xml:space="preserve"> &lt;&lt; קריאה &gt;&gt;</w:t>
      </w:r>
      <w:r>
        <w:rPr>
          <w:rtl/>
        </w:rPr>
        <w:t xml:space="preserve"> </w:t>
      </w:r>
      <w:bookmarkEnd w:id="3869"/>
    </w:p>
    <w:p w:rsidR="003C1280" w:rsidRDefault="003C1280" w:rsidP="0038083B">
      <w:pPr>
        <w:rPr>
          <w:rtl/>
        </w:rPr>
      </w:pPr>
    </w:p>
    <w:p w:rsidR="003C1280" w:rsidRDefault="003C1280" w:rsidP="001E6055">
      <w:pPr>
        <w:rPr>
          <w:rtl/>
        </w:rPr>
      </w:pPr>
      <w:bookmarkStart w:id="3870" w:name="_ETM_Q24_539589"/>
      <w:bookmarkEnd w:id="3870"/>
      <w:r>
        <w:rPr>
          <w:rFonts w:hint="cs"/>
          <w:rtl/>
        </w:rPr>
        <w:t>אנחנו</w:t>
      </w:r>
      <w:bookmarkStart w:id="3871" w:name="_ETM_Q24_541040"/>
      <w:bookmarkEnd w:id="3871"/>
      <w:r>
        <w:rPr>
          <w:rFonts w:hint="cs"/>
          <w:rtl/>
        </w:rPr>
        <w:t xml:space="preserve"> הצענו להצטרף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keepNext/>
        <w:rPr>
          <w:rtl/>
        </w:rPr>
      </w:pPr>
      <w:bookmarkStart w:id="3872" w:name="ET_speakercontinue_6537_30"/>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72"/>
    </w:p>
    <w:p w:rsidR="003C1280" w:rsidRDefault="003C1280" w:rsidP="0038083B">
      <w:pPr>
        <w:rPr>
          <w:rtl/>
        </w:rPr>
      </w:pPr>
    </w:p>
    <w:p w:rsidR="003C1280" w:rsidRDefault="003C1280" w:rsidP="001E6055">
      <w:pPr>
        <w:rPr>
          <w:rtl/>
        </w:rPr>
      </w:pPr>
      <w:r>
        <w:rPr>
          <w:rFonts w:hint="cs"/>
          <w:rtl/>
        </w:rPr>
        <w:t xml:space="preserve">לא נכון. </w:t>
      </w:r>
    </w:p>
    <w:p w:rsidR="003C1280" w:rsidRDefault="003C1280" w:rsidP="001E6055">
      <w:pPr>
        <w:rPr>
          <w:rtl/>
        </w:rPr>
      </w:pPr>
    </w:p>
    <w:p w:rsidR="003C1280" w:rsidRDefault="003C1280" w:rsidP="001E6055">
      <w:pPr>
        <w:pStyle w:val="af5"/>
        <w:keepNext/>
        <w:rPr>
          <w:rtl/>
        </w:rPr>
      </w:pPr>
      <w:bookmarkStart w:id="3873" w:name="ET_interruption_6544_31"/>
      <w:r w:rsidRPr="009173D3">
        <w:rPr>
          <w:rStyle w:val="TagStyle"/>
          <w:rtl/>
        </w:rPr>
        <w:t xml:space="preserve"> &lt;&lt; קריאה &gt;&gt; </w:t>
      </w:r>
      <w:r>
        <w:rPr>
          <w:rtl/>
        </w:rPr>
        <w:t>ששון ששי גואטה (הליכוד):</w:t>
      </w:r>
      <w:r w:rsidRPr="009173D3">
        <w:rPr>
          <w:rStyle w:val="TagStyle"/>
          <w:rtl/>
        </w:rPr>
        <w:t xml:space="preserve"> &lt;&lt; קריאה &gt;&gt;</w:t>
      </w:r>
      <w:r>
        <w:rPr>
          <w:rtl/>
        </w:rPr>
        <w:t xml:space="preserve"> </w:t>
      </w:r>
      <w:bookmarkEnd w:id="3873"/>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6"/>
        <w:keepNext/>
        <w:rPr>
          <w:rtl/>
        </w:rPr>
      </w:pPr>
      <w:bookmarkStart w:id="3874" w:name="ET_yor_6595_32"/>
      <w:r w:rsidRPr="009173D3">
        <w:rPr>
          <w:rStyle w:val="TagStyle"/>
          <w:rtl/>
        </w:rPr>
        <w:t xml:space="preserve"> &lt;&lt; יור &gt;&gt; </w:t>
      </w:r>
      <w:r>
        <w:rPr>
          <w:rtl/>
        </w:rPr>
        <w:t>היו"ר ארז מלול:</w:t>
      </w:r>
      <w:r w:rsidRPr="009173D3">
        <w:rPr>
          <w:rStyle w:val="TagStyle"/>
          <w:rtl/>
        </w:rPr>
        <w:t xml:space="preserve"> &lt;&lt; יור &gt;&gt;</w:t>
      </w:r>
      <w:r>
        <w:rPr>
          <w:rtl/>
        </w:rPr>
        <w:t xml:space="preserve"> </w:t>
      </w:r>
      <w:bookmarkEnd w:id="3874"/>
    </w:p>
    <w:p w:rsidR="003C1280" w:rsidRDefault="003C1280" w:rsidP="0038083B">
      <w:pPr>
        <w:rPr>
          <w:rtl/>
        </w:rPr>
      </w:pPr>
    </w:p>
    <w:p w:rsidR="003C1280" w:rsidRDefault="003C1280" w:rsidP="001E6055">
      <w:pPr>
        <w:rPr>
          <w:rtl/>
        </w:rPr>
      </w:pPr>
      <w:r>
        <w:rPr>
          <w:rFonts w:hint="cs"/>
          <w:rtl/>
        </w:rPr>
        <w:t xml:space="preserve">חבר הכנסת ששון גואטה, אתה מפריע. חבר הכנסת ששון גואטה, </w:t>
      </w:r>
      <w:bookmarkStart w:id="3875" w:name="_ETM_Q24_547175"/>
      <w:bookmarkEnd w:id="3875"/>
      <w:r>
        <w:rPr>
          <w:rFonts w:hint="cs"/>
          <w:rtl/>
        </w:rPr>
        <w:t xml:space="preserve">בבקשה. </w:t>
      </w:r>
    </w:p>
    <w:p w:rsidR="003C1280" w:rsidRDefault="003C1280" w:rsidP="001E6055">
      <w:pPr>
        <w:rPr>
          <w:rtl/>
        </w:rPr>
      </w:pPr>
      <w:bookmarkStart w:id="3876" w:name="_ETM_Q24_548359"/>
      <w:bookmarkStart w:id="3877" w:name="_ETM_Q24_548456"/>
      <w:bookmarkEnd w:id="3876"/>
      <w:bookmarkEnd w:id="3877"/>
    </w:p>
    <w:p w:rsidR="003C1280" w:rsidRDefault="003C1280" w:rsidP="001E6055">
      <w:pPr>
        <w:pStyle w:val="-"/>
        <w:keepNext/>
        <w:rPr>
          <w:rtl/>
        </w:rPr>
      </w:pPr>
      <w:bookmarkStart w:id="3878" w:name="ET_speakercontinue_6537_33"/>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78"/>
    </w:p>
    <w:p w:rsidR="003C1280" w:rsidRDefault="003C1280" w:rsidP="0038083B">
      <w:pPr>
        <w:rPr>
          <w:rtl/>
        </w:rPr>
      </w:pPr>
    </w:p>
    <w:p w:rsidR="003C1280" w:rsidRDefault="003C1280" w:rsidP="001E6055">
      <w:pPr>
        <w:rPr>
          <w:rtl/>
        </w:rPr>
      </w:pPr>
      <w:bookmarkStart w:id="3879" w:name="_ETM_Q24_549907"/>
      <w:bookmarkEnd w:id="3879"/>
      <w:r>
        <w:rPr>
          <w:rFonts w:hint="cs"/>
          <w:rtl/>
        </w:rPr>
        <w:t>עכשיו למה שרציתי לדבר לפני כן. מחר, בעזרת השם, יעלה ראש הממשלה למסור את עדותו בפני בית המשפט בתיקי האלפים. לצערי, מערכת המשפט לא התחשבה בעניין כה פשוט ומתבקש, לדחות את עדותו</w:t>
      </w:r>
      <w:bookmarkStart w:id="3880" w:name="_ETM_Q24_566664"/>
      <w:bookmarkEnd w:id="3880"/>
      <w:r>
        <w:rPr>
          <w:rFonts w:hint="cs"/>
          <w:rtl/>
        </w:rPr>
        <w:t xml:space="preserve"> לנוכח המצב </w:t>
      </w:r>
      <w:proofErr w:type="spellStart"/>
      <w:r>
        <w:rPr>
          <w:rFonts w:hint="cs"/>
          <w:rtl/>
        </w:rPr>
        <w:t>שעימו</w:t>
      </w:r>
      <w:proofErr w:type="spellEnd"/>
      <w:r>
        <w:rPr>
          <w:rFonts w:hint="cs"/>
          <w:rtl/>
        </w:rPr>
        <w:t xml:space="preserve"> אנו מתמודדים כשאנחנו רואים את ההפיכות והתמורות במזרח התיכון. </w:t>
      </w:r>
    </w:p>
    <w:p w:rsidR="003C1280" w:rsidRDefault="003C1280" w:rsidP="001E6055">
      <w:pPr>
        <w:rPr>
          <w:rtl/>
        </w:rPr>
      </w:pPr>
    </w:p>
    <w:p w:rsidR="003C1280" w:rsidRDefault="003C1280" w:rsidP="001E6055">
      <w:pPr>
        <w:rPr>
          <w:rtl/>
        </w:rPr>
      </w:pPr>
      <w:r>
        <w:rPr>
          <w:rFonts w:hint="cs"/>
          <w:rtl/>
        </w:rPr>
        <w:t>אני שוב מעלה פה בפעם המי</w:t>
      </w:r>
      <w:bookmarkStart w:id="3881" w:name="_ETM_Q24_582097"/>
      <w:bookmarkEnd w:id="3881"/>
      <w:r>
        <w:rPr>
          <w:rFonts w:hint="cs"/>
          <w:rtl/>
        </w:rPr>
        <w:t xml:space="preserve">-יודע-כמה, שמישהו יגיד לי דבר אחד שמערכת המשפט תרמה למאמץ המלחמתי של מדינת ישראל. דבר אחד. עוד לא נתקלתי. מערכת המשפט של היום הפכה להיות כלי ניגוח פוליטי אופוזיציוני. הם מחליפים אתכם. הם מחליפים אתכם. </w:t>
      </w:r>
    </w:p>
    <w:p w:rsidR="003C1280" w:rsidRDefault="003C1280" w:rsidP="001E6055">
      <w:pPr>
        <w:rPr>
          <w:rtl/>
        </w:rPr>
      </w:pPr>
    </w:p>
    <w:p w:rsidR="003C1280" w:rsidRDefault="003C1280" w:rsidP="001E6055">
      <w:pPr>
        <w:pStyle w:val="af5"/>
        <w:keepNext/>
        <w:rPr>
          <w:rtl/>
        </w:rPr>
      </w:pPr>
      <w:bookmarkStart w:id="3882" w:name="ET_interruption_5787_34"/>
      <w:r w:rsidRPr="009173D3">
        <w:rPr>
          <w:rStyle w:val="TagStyle"/>
          <w:rtl/>
        </w:rPr>
        <w:t xml:space="preserve"> &lt;&lt; קריאה &gt;&gt; </w:t>
      </w:r>
      <w:r>
        <w:rPr>
          <w:rtl/>
        </w:rPr>
        <w:t>יוראי להב הרצנו (יש עתיד):</w:t>
      </w:r>
      <w:r w:rsidRPr="009173D3">
        <w:rPr>
          <w:rStyle w:val="TagStyle"/>
          <w:rtl/>
        </w:rPr>
        <w:t xml:space="preserve"> &lt;&lt; קריאה &gt;&gt;</w:t>
      </w:r>
      <w:r>
        <w:rPr>
          <w:rtl/>
        </w:rPr>
        <w:t xml:space="preserve"> </w:t>
      </w:r>
      <w:bookmarkEnd w:id="3882"/>
    </w:p>
    <w:p w:rsidR="003C1280" w:rsidRDefault="003C1280" w:rsidP="0038083B">
      <w:pPr>
        <w:rPr>
          <w:rtl/>
        </w:rPr>
      </w:pPr>
    </w:p>
    <w:p w:rsidR="003C1280" w:rsidRDefault="003C1280" w:rsidP="001E6055">
      <w:pPr>
        <w:rPr>
          <w:rtl/>
        </w:rPr>
      </w:pPr>
      <w:r>
        <w:rPr>
          <w:rFonts w:hint="cs"/>
          <w:rtl/>
        </w:rPr>
        <w:t>במה אתה תרמת למאמץ המלחמתי?</w:t>
      </w:r>
    </w:p>
    <w:p w:rsidR="003C1280" w:rsidRDefault="003C1280" w:rsidP="001E6055">
      <w:pPr>
        <w:rPr>
          <w:rtl/>
        </w:rPr>
      </w:pPr>
    </w:p>
    <w:p w:rsidR="003C1280" w:rsidRDefault="003C1280" w:rsidP="001E6055">
      <w:pPr>
        <w:pStyle w:val="-"/>
        <w:keepNext/>
        <w:rPr>
          <w:rtl/>
        </w:rPr>
      </w:pPr>
      <w:bookmarkStart w:id="3883" w:name="ET_speakercontinue_6537_35"/>
      <w:r w:rsidRPr="009173D3">
        <w:rPr>
          <w:rStyle w:val="TagStyle"/>
          <w:rtl/>
        </w:rPr>
        <w:t xml:space="preserve"> &lt;&lt; דובר_המשך &gt;&gt; </w:t>
      </w:r>
      <w:r>
        <w:rPr>
          <w:rtl/>
        </w:rPr>
        <w:t>אושר שקלים (הליכוד):</w:t>
      </w:r>
      <w:r w:rsidRPr="009173D3">
        <w:rPr>
          <w:rStyle w:val="TagStyle"/>
          <w:rtl/>
        </w:rPr>
        <w:t xml:space="preserve"> &lt;&lt; דובר_המשך &gt;&gt;</w:t>
      </w:r>
      <w:r>
        <w:rPr>
          <w:rtl/>
        </w:rPr>
        <w:t xml:space="preserve"> </w:t>
      </w:r>
      <w:bookmarkEnd w:id="3883"/>
    </w:p>
    <w:p w:rsidR="003C1280" w:rsidRDefault="003C1280" w:rsidP="0038083B">
      <w:pPr>
        <w:rPr>
          <w:rtl/>
        </w:rPr>
      </w:pPr>
    </w:p>
    <w:p w:rsidR="003C1280" w:rsidRDefault="003C1280" w:rsidP="001E6055">
      <w:pPr>
        <w:rPr>
          <w:rtl/>
        </w:rPr>
      </w:pPr>
      <w:r>
        <w:rPr>
          <w:rFonts w:hint="cs"/>
          <w:rtl/>
        </w:rPr>
        <w:t xml:space="preserve">במקום שהאופוזיציה תצמיח מנהיגות </w:t>
      </w:r>
      <w:r w:rsidR="0038083B">
        <w:rPr>
          <w:rFonts w:hint="cs"/>
          <w:rtl/>
        </w:rPr>
        <w:t>– –</w:t>
      </w:r>
      <w:r>
        <w:rPr>
          <w:rFonts w:hint="cs"/>
          <w:rtl/>
        </w:rPr>
        <w:t xml:space="preserve"> </w:t>
      </w:r>
      <w:r w:rsidR="00320E3A">
        <w:rPr>
          <w:rFonts w:hint="cs"/>
          <w:rtl/>
        </w:rPr>
        <w:t>–</w:t>
      </w:r>
    </w:p>
    <w:p w:rsidR="003C1280" w:rsidRDefault="003C1280" w:rsidP="001E6055">
      <w:pPr>
        <w:rPr>
          <w:rtl/>
        </w:rPr>
      </w:pPr>
    </w:p>
    <w:p w:rsidR="003C1280" w:rsidRDefault="003C1280" w:rsidP="001E6055">
      <w:pPr>
        <w:pStyle w:val="af6"/>
        <w:keepNext/>
        <w:rPr>
          <w:rtl/>
        </w:rPr>
      </w:pPr>
      <w:bookmarkStart w:id="3884" w:name="ET_yor_6595_36"/>
      <w:r w:rsidRPr="006930D6">
        <w:rPr>
          <w:rStyle w:val="TagStyle"/>
          <w:rtl/>
        </w:rPr>
        <w:t xml:space="preserve"> &lt;&lt; יור &gt;&gt; </w:t>
      </w:r>
      <w:r>
        <w:rPr>
          <w:rtl/>
        </w:rPr>
        <w:t>היו"ר ארז מלול:</w:t>
      </w:r>
      <w:r w:rsidRPr="006930D6">
        <w:rPr>
          <w:rStyle w:val="TagStyle"/>
          <w:rtl/>
        </w:rPr>
        <w:t xml:space="preserve"> &lt;&lt; יור &gt;&gt;</w:t>
      </w:r>
      <w:r>
        <w:rPr>
          <w:rtl/>
        </w:rPr>
        <w:t xml:space="preserve"> </w:t>
      </w:r>
      <w:bookmarkEnd w:id="3884"/>
    </w:p>
    <w:p w:rsidR="003C1280" w:rsidRDefault="003C1280" w:rsidP="0038083B">
      <w:pPr>
        <w:rPr>
          <w:rtl/>
        </w:rPr>
      </w:pPr>
    </w:p>
    <w:p w:rsidR="003C1280" w:rsidRDefault="003C1280" w:rsidP="001E6055">
      <w:pPr>
        <w:rPr>
          <w:rtl/>
        </w:rPr>
      </w:pPr>
      <w:bookmarkStart w:id="3885" w:name="_ETM_Q24_608745"/>
      <w:bookmarkEnd w:id="3885"/>
      <w:r>
        <w:rPr>
          <w:rFonts w:hint="cs"/>
          <w:rtl/>
        </w:rPr>
        <w:t xml:space="preserve">לא, לא, זהו. די. לא להפריע. </w:t>
      </w:r>
    </w:p>
    <w:p w:rsidR="003C1280" w:rsidRDefault="003C1280" w:rsidP="001E6055">
      <w:pPr>
        <w:rPr>
          <w:rtl/>
        </w:rPr>
      </w:pPr>
    </w:p>
    <w:p w:rsidR="003C1280" w:rsidRDefault="003C1280" w:rsidP="001E6055">
      <w:pPr>
        <w:pStyle w:val="-"/>
        <w:keepNext/>
        <w:rPr>
          <w:rtl/>
        </w:rPr>
      </w:pPr>
      <w:bookmarkStart w:id="3886" w:name="ET_speakercontinue_6537_37"/>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886"/>
    </w:p>
    <w:p w:rsidR="003C1280" w:rsidRDefault="003C1280" w:rsidP="0038083B">
      <w:pPr>
        <w:rPr>
          <w:rtl/>
        </w:rPr>
      </w:pPr>
    </w:p>
    <w:p w:rsidR="003C1280" w:rsidRDefault="003C1280" w:rsidP="001E6055">
      <w:pPr>
        <w:rPr>
          <w:rtl/>
        </w:rPr>
      </w:pPr>
      <w:r>
        <w:rPr>
          <w:rFonts w:hint="cs"/>
          <w:rtl/>
        </w:rPr>
        <w:t xml:space="preserve">במקום </w:t>
      </w:r>
      <w:bookmarkStart w:id="3887" w:name="_ETM_Q24_611266"/>
      <w:bookmarkEnd w:id="3887"/>
      <w:r>
        <w:rPr>
          <w:rFonts w:hint="cs"/>
          <w:rtl/>
        </w:rPr>
        <w:t>שהאופוזיציה תצמיח מנהיגות בעלת שיעור קומה, היא נסמכת על הפקידות</w:t>
      </w:r>
      <w:bookmarkStart w:id="3888" w:name="_ETM_Q24_620946"/>
      <w:bookmarkEnd w:id="3888"/>
      <w:r>
        <w:rPr>
          <w:rFonts w:hint="cs"/>
          <w:rtl/>
        </w:rPr>
        <w:t xml:space="preserve"> הלא-נבחרת. </w:t>
      </w:r>
    </w:p>
    <w:p w:rsidR="003C1280" w:rsidRDefault="003C1280" w:rsidP="001E6055">
      <w:pPr>
        <w:rPr>
          <w:rtl/>
        </w:rPr>
      </w:pPr>
    </w:p>
    <w:p w:rsidR="003C1280" w:rsidRDefault="003C1280" w:rsidP="001E6055">
      <w:pPr>
        <w:pStyle w:val="af5"/>
        <w:keepNext/>
        <w:rPr>
          <w:rtl/>
        </w:rPr>
      </w:pPr>
      <w:bookmarkStart w:id="3889" w:name="ET_interruption_6341_38"/>
      <w:r w:rsidRPr="006930D6">
        <w:rPr>
          <w:rStyle w:val="TagStyle"/>
          <w:rtl/>
        </w:rPr>
        <w:t xml:space="preserve"> &lt;&lt; קריאה &gt;&gt; </w:t>
      </w:r>
      <w:r>
        <w:rPr>
          <w:rtl/>
        </w:rPr>
        <w:t>דבי ביטון (יש עתיד):</w:t>
      </w:r>
      <w:r w:rsidRPr="006930D6">
        <w:rPr>
          <w:rStyle w:val="TagStyle"/>
          <w:rtl/>
        </w:rPr>
        <w:t xml:space="preserve"> &lt;&lt; קריאה &gt;&gt;</w:t>
      </w:r>
      <w:r>
        <w:rPr>
          <w:rtl/>
        </w:rPr>
        <w:t xml:space="preserve"> </w:t>
      </w:r>
      <w:bookmarkEnd w:id="3889"/>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w:t>
      </w:r>
    </w:p>
    <w:p w:rsidR="003C1280" w:rsidRDefault="003C1280" w:rsidP="001E6055">
      <w:pPr>
        <w:rPr>
          <w:rtl/>
        </w:rPr>
      </w:pPr>
    </w:p>
    <w:p w:rsidR="003C1280" w:rsidRDefault="003C1280" w:rsidP="001E6055">
      <w:pPr>
        <w:pStyle w:val="-"/>
        <w:keepNext/>
        <w:rPr>
          <w:rtl/>
        </w:rPr>
      </w:pPr>
      <w:bookmarkStart w:id="3890" w:name="ET_speakercontinue_6537_39"/>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890"/>
    </w:p>
    <w:p w:rsidR="003C1280" w:rsidRDefault="003C1280" w:rsidP="0038083B">
      <w:pPr>
        <w:rPr>
          <w:rtl/>
        </w:rPr>
      </w:pPr>
    </w:p>
    <w:p w:rsidR="003C1280" w:rsidRDefault="003C1280" w:rsidP="001E6055">
      <w:pPr>
        <w:rPr>
          <w:rtl/>
        </w:rPr>
      </w:pPr>
      <w:r>
        <w:rPr>
          <w:rFonts w:hint="cs"/>
          <w:rtl/>
        </w:rPr>
        <w:t xml:space="preserve">לשיטתה, מאוד חשוב כעת להתעסק בשמפניות, בסיגרים </w:t>
      </w:r>
      <w:r w:rsidR="0038083B">
        <w:rPr>
          <w:rFonts w:hint="cs"/>
          <w:rtl/>
        </w:rPr>
        <w:t>– –</w:t>
      </w:r>
      <w:r>
        <w:rPr>
          <w:rFonts w:hint="cs"/>
          <w:rtl/>
        </w:rPr>
        <w:t xml:space="preserve"> </w:t>
      </w:r>
    </w:p>
    <w:p w:rsidR="003C1280" w:rsidRDefault="003C1280" w:rsidP="001E6055">
      <w:pPr>
        <w:ind w:firstLine="0"/>
        <w:rPr>
          <w:rtl/>
        </w:rPr>
      </w:pPr>
    </w:p>
    <w:p w:rsidR="003C1280" w:rsidRDefault="003C1280" w:rsidP="001E6055">
      <w:pPr>
        <w:pStyle w:val="af6"/>
        <w:keepNext/>
        <w:rPr>
          <w:rtl/>
        </w:rPr>
      </w:pPr>
      <w:bookmarkStart w:id="3891" w:name="ET_yor_6595_40"/>
      <w:r w:rsidRPr="006930D6">
        <w:rPr>
          <w:rStyle w:val="TagStyle"/>
          <w:rtl/>
        </w:rPr>
        <w:t xml:space="preserve"> &lt;&lt; יור &gt;&gt; </w:t>
      </w:r>
      <w:r>
        <w:rPr>
          <w:rtl/>
        </w:rPr>
        <w:t>היו"ר ארז מלול:</w:t>
      </w:r>
      <w:r w:rsidRPr="006930D6">
        <w:rPr>
          <w:rStyle w:val="TagStyle"/>
          <w:rtl/>
        </w:rPr>
        <w:t xml:space="preserve"> &lt;&lt; יור &gt;&gt;</w:t>
      </w:r>
      <w:r>
        <w:rPr>
          <w:rtl/>
        </w:rPr>
        <w:t xml:space="preserve"> </w:t>
      </w:r>
      <w:bookmarkEnd w:id="3891"/>
    </w:p>
    <w:p w:rsidR="003C1280" w:rsidRDefault="003C1280" w:rsidP="0038083B">
      <w:pPr>
        <w:rPr>
          <w:rtl/>
        </w:rPr>
      </w:pPr>
    </w:p>
    <w:p w:rsidR="003C1280" w:rsidRDefault="003C1280" w:rsidP="001E6055">
      <w:pPr>
        <w:rPr>
          <w:rtl/>
        </w:rPr>
      </w:pPr>
      <w:r>
        <w:rPr>
          <w:rFonts w:hint="cs"/>
          <w:rtl/>
        </w:rPr>
        <w:t>חברת הכנסת דבי ביטון, בבקש</w:t>
      </w:r>
      <w:bookmarkStart w:id="3892" w:name="_ETM_Q24_619730"/>
      <w:bookmarkEnd w:id="3892"/>
      <w:r>
        <w:rPr>
          <w:rFonts w:hint="cs"/>
          <w:rtl/>
        </w:rPr>
        <w:t xml:space="preserve">ה. </w:t>
      </w:r>
    </w:p>
    <w:p w:rsidR="003C1280" w:rsidRDefault="003C1280" w:rsidP="001E6055">
      <w:pPr>
        <w:rPr>
          <w:rtl/>
        </w:rPr>
      </w:pPr>
      <w:bookmarkStart w:id="3893" w:name="_ETM_Q24_621422"/>
      <w:bookmarkStart w:id="3894" w:name="_ETM_Q24_621506"/>
      <w:bookmarkEnd w:id="3893"/>
      <w:bookmarkEnd w:id="3894"/>
    </w:p>
    <w:p w:rsidR="003C1280" w:rsidRDefault="003C1280" w:rsidP="001E6055">
      <w:pPr>
        <w:pStyle w:val="-"/>
        <w:keepNext/>
        <w:rPr>
          <w:rtl/>
        </w:rPr>
      </w:pPr>
      <w:bookmarkStart w:id="3895" w:name="ET_speakercontinue_6537_41"/>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895"/>
    </w:p>
    <w:p w:rsidR="003C1280" w:rsidRDefault="003C1280" w:rsidP="0038083B">
      <w:pPr>
        <w:rPr>
          <w:rtl/>
        </w:rPr>
      </w:pPr>
    </w:p>
    <w:p w:rsidR="003C1280" w:rsidRDefault="0038083B" w:rsidP="00320E3A">
      <w:pPr>
        <w:rPr>
          <w:rtl/>
        </w:rPr>
      </w:pPr>
      <w:bookmarkStart w:id="3896" w:name="_ETM_Q24_622487"/>
      <w:bookmarkEnd w:id="3896"/>
      <w:r>
        <w:rPr>
          <w:rFonts w:hint="cs"/>
          <w:rtl/>
        </w:rPr>
        <w:t>– –</w:t>
      </w:r>
      <w:r w:rsidR="003C1280">
        <w:rPr>
          <w:rFonts w:hint="cs"/>
          <w:rtl/>
        </w:rPr>
        <w:t xml:space="preserve"> או בכל מיני כותרות כאלה ואחרות </w:t>
      </w:r>
      <w:bookmarkStart w:id="3897" w:name="_ETM_Q24_628077"/>
      <w:bookmarkEnd w:id="3897"/>
      <w:r w:rsidR="003C1280">
        <w:rPr>
          <w:rFonts w:hint="cs"/>
          <w:rtl/>
        </w:rPr>
        <w:t>שקיבל או לא קיבל ראש הממשלה. במקום לתת לו לנהל את המערכה המורכבת הזאת בתקופה שתכריע את עתידה של מדינת ישראל לעשרות השנים הבאות, סיגריות ושמפניות זה יותר חשוב</w:t>
      </w:r>
      <w:bookmarkStart w:id="3898" w:name="_ETM_Q24_644925"/>
      <w:bookmarkEnd w:id="3898"/>
      <w:r w:rsidR="003C1280">
        <w:rPr>
          <w:rFonts w:hint="cs"/>
          <w:rtl/>
        </w:rPr>
        <w:t xml:space="preserve">. </w:t>
      </w:r>
    </w:p>
    <w:p w:rsidR="003C1280" w:rsidRDefault="003C1280" w:rsidP="001E6055">
      <w:pPr>
        <w:rPr>
          <w:rtl/>
        </w:rPr>
      </w:pPr>
    </w:p>
    <w:p w:rsidR="003C1280" w:rsidRDefault="003C1280" w:rsidP="001E6055">
      <w:pPr>
        <w:pStyle w:val="af5"/>
        <w:keepNext/>
        <w:rPr>
          <w:rtl/>
        </w:rPr>
      </w:pPr>
      <w:bookmarkStart w:id="3899" w:name="ET_interruption_6341_42"/>
      <w:r w:rsidRPr="006930D6">
        <w:rPr>
          <w:rStyle w:val="TagStyle"/>
          <w:rtl/>
        </w:rPr>
        <w:t xml:space="preserve"> &lt;&lt; קריאה &gt;&gt; </w:t>
      </w:r>
      <w:r>
        <w:rPr>
          <w:rtl/>
        </w:rPr>
        <w:t>דבי ביטון (יש עתיד):</w:t>
      </w:r>
      <w:r w:rsidRPr="006930D6">
        <w:rPr>
          <w:rStyle w:val="TagStyle"/>
          <w:rtl/>
        </w:rPr>
        <w:t xml:space="preserve"> &lt;&lt; קריאה &gt;&gt;</w:t>
      </w:r>
      <w:r>
        <w:rPr>
          <w:rtl/>
        </w:rPr>
        <w:t xml:space="preserve"> </w:t>
      </w:r>
      <w:bookmarkEnd w:id="3899"/>
    </w:p>
    <w:p w:rsidR="003C1280" w:rsidRDefault="003C1280" w:rsidP="0038083B">
      <w:pPr>
        <w:rPr>
          <w:rtl/>
        </w:rPr>
      </w:pPr>
    </w:p>
    <w:p w:rsidR="003C1280" w:rsidRDefault="003C1280" w:rsidP="001E6055">
      <w:pPr>
        <w:rPr>
          <w:rtl/>
        </w:rPr>
      </w:pPr>
      <w:r>
        <w:rPr>
          <w:rFonts w:hint="cs"/>
          <w:rtl/>
        </w:rPr>
        <w:t>רגע, אם הוא כזה טהור, למה אתם מפחדים מהעדות שלו?</w:t>
      </w:r>
    </w:p>
    <w:p w:rsidR="003C1280" w:rsidRDefault="003C1280" w:rsidP="001E6055">
      <w:pPr>
        <w:rPr>
          <w:rtl/>
        </w:rPr>
      </w:pPr>
    </w:p>
    <w:p w:rsidR="003C1280" w:rsidRDefault="003C1280" w:rsidP="001E6055">
      <w:pPr>
        <w:pStyle w:val="-"/>
        <w:keepNext/>
        <w:rPr>
          <w:rtl/>
        </w:rPr>
      </w:pPr>
      <w:bookmarkStart w:id="3900" w:name="ET_speakercontinue_6537_43"/>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900"/>
    </w:p>
    <w:p w:rsidR="003C1280" w:rsidRDefault="003C1280" w:rsidP="0038083B">
      <w:pPr>
        <w:rPr>
          <w:rtl/>
        </w:rPr>
      </w:pPr>
    </w:p>
    <w:p w:rsidR="003C1280" w:rsidRDefault="003C1280" w:rsidP="00320E3A">
      <w:pPr>
        <w:rPr>
          <w:rtl/>
        </w:rPr>
      </w:pPr>
      <w:r>
        <w:rPr>
          <w:rFonts w:hint="cs"/>
          <w:rtl/>
        </w:rPr>
        <w:t>מכאן אני רוצה להבין</w:t>
      </w:r>
      <w:r w:rsidR="00320E3A">
        <w:rPr>
          <w:rFonts w:hint="cs"/>
          <w:rtl/>
        </w:rPr>
        <w:t>:</w:t>
      </w:r>
      <w:r>
        <w:rPr>
          <w:rFonts w:hint="cs"/>
          <w:rtl/>
        </w:rPr>
        <w:t xml:space="preserve"> מה הדחף? מה הלחץ? ייקוב </w:t>
      </w:r>
      <w:bookmarkStart w:id="3901" w:name="_ETM_Q24_646089"/>
      <w:bookmarkEnd w:id="3901"/>
      <w:r>
        <w:rPr>
          <w:rFonts w:hint="cs"/>
          <w:rtl/>
        </w:rPr>
        <w:t>הדין את ההר?</w:t>
      </w:r>
      <w:bookmarkStart w:id="3902" w:name="_ETM_Q24_648873"/>
      <w:bookmarkEnd w:id="3902"/>
    </w:p>
    <w:p w:rsidR="003C1280" w:rsidRDefault="003C1280" w:rsidP="001E6055">
      <w:pPr>
        <w:rPr>
          <w:rtl/>
        </w:rPr>
      </w:pPr>
      <w:bookmarkStart w:id="3903" w:name="_ETM_Q24_648949"/>
      <w:bookmarkEnd w:id="3903"/>
    </w:p>
    <w:p w:rsidR="003C1280" w:rsidRDefault="003C1280" w:rsidP="001E6055">
      <w:pPr>
        <w:pStyle w:val="af5"/>
        <w:keepNext/>
        <w:rPr>
          <w:rtl/>
        </w:rPr>
      </w:pPr>
      <w:r w:rsidRPr="006930D6">
        <w:rPr>
          <w:rStyle w:val="TagStyle"/>
          <w:rtl/>
        </w:rPr>
        <w:t xml:space="preserve"> &lt;&lt; קריאה &gt;&gt; </w:t>
      </w:r>
      <w:r>
        <w:rPr>
          <w:rtl/>
        </w:rPr>
        <w:t>דבי ביטון (יש עתיד):</w:t>
      </w:r>
      <w:r w:rsidRPr="006930D6">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אושר, מי שהוא ישר, לא צריך לפחד.</w:t>
      </w:r>
    </w:p>
    <w:p w:rsidR="003C1280" w:rsidRDefault="003C1280" w:rsidP="001E6055">
      <w:pPr>
        <w:rPr>
          <w:rtl/>
        </w:rPr>
      </w:pPr>
    </w:p>
    <w:p w:rsidR="003C1280" w:rsidRDefault="003C1280" w:rsidP="001E6055">
      <w:pPr>
        <w:pStyle w:val="-"/>
        <w:keepNext/>
        <w:rPr>
          <w:rtl/>
        </w:rPr>
      </w:pPr>
      <w:bookmarkStart w:id="3904" w:name="ET_speakercontinue_6537_45"/>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904"/>
    </w:p>
    <w:p w:rsidR="003C1280" w:rsidRDefault="003C1280" w:rsidP="0038083B">
      <w:pPr>
        <w:rPr>
          <w:rtl/>
        </w:rPr>
      </w:pPr>
    </w:p>
    <w:p w:rsidR="003C1280" w:rsidRDefault="003C1280" w:rsidP="001E6055">
      <w:pPr>
        <w:rPr>
          <w:rtl/>
        </w:rPr>
      </w:pPr>
      <w:bookmarkStart w:id="3905" w:name="_ETM_Q24_646817"/>
      <w:bookmarkEnd w:id="3905"/>
      <w:r>
        <w:rPr>
          <w:rFonts w:hint="cs"/>
          <w:rtl/>
        </w:rPr>
        <w:t xml:space="preserve">למי זה תורם? המטרה, אולי </w:t>
      </w:r>
      <w:bookmarkStart w:id="3906" w:name="_ETM_Q24_651348"/>
      <w:bookmarkEnd w:id="3906"/>
      <w:r>
        <w:rPr>
          <w:rFonts w:hint="cs"/>
          <w:rtl/>
        </w:rPr>
        <w:t xml:space="preserve">המטרה </w:t>
      </w:r>
      <w:r>
        <w:rPr>
          <w:rtl/>
        </w:rPr>
        <w:t>–</w:t>
      </w:r>
      <w:r>
        <w:rPr>
          <w:rFonts w:hint="cs"/>
          <w:rtl/>
        </w:rPr>
        <w:t xml:space="preserve"> אני מעלה כאן תהייה </w:t>
      </w:r>
      <w:r>
        <w:rPr>
          <w:rFonts w:hint="eastAsia"/>
          <w:rtl/>
        </w:rPr>
        <w:t>–</w:t>
      </w:r>
      <w:r>
        <w:rPr>
          <w:rFonts w:hint="cs"/>
          <w:rtl/>
        </w:rPr>
        <w:t xml:space="preserve"> אולי המטרה כאן היא להתיש</w:t>
      </w:r>
      <w:bookmarkStart w:id="3907" w:name="_ETM_Q24_660403"/>
      <w:bookmarkEnd w:id="3907"/>
      <w:r>
        <w:rPr>
          <w:rFonts w:hint="cs"/>
          <w:rtl/>
        </w:rPr>
        <w:t xml:space="preserve"> את ראש הממשלה? אולי יש כאן איזו כוונת מכוון להוציא </w:t>
      </w:r>
      <w:bookmarkStart w:id="3908" w:name="_ETM_Q24_663121"/>
      <w:bookmarkEnd w:id="3908"/>
      <w:r>
        <w:rPr>
          <w:rFonts w:hint="cs"/>
          <w:rtl/>
        </w:rPr>
        <w:t>אותו משווי משקלו, להסיח את דעתו? אולי חלילה יתבלבל בעדות</w:t>
      </w:r>
      <w:bookmarkStart w:id="3909" w:name="_ETM_Q24_670769"/>
      <w:bookmarkEnd w:id="3909"/>
      <w:r>
        <w:rPr>
          <w:rFonts w:hint="cs"/>
          <w:rtl/>
        </w:rPr>
        <w:t xml:space="preserve">? אולי הוא לא יהיה מרוכז או לא ידייק באיזה </w:t>
      </w:r>
      <w:bookmarkStart w:id="3910" w:name="_ETM_Q24_673216"/>
      <w:bookmarkEnd w:id="3910"/>
      <w:r>
        <w:rPr>
          <w:rFonts w:hint="cs"/>
          <w:rtl/>
        </w:rPr>
        <w:t>פרט כזה או אחר? ואז הם יבנו תילי-תילים של</w:t>
      </w:r>
      <w:bookmarkStart w:id="3911" w:name="_ETM_Q24_675342"/>
      <w:bookmarkEnd w:id="3911"/>
      <w:r>
        <w:rPr>
          <w:rFonts w:hint="cs"/>
          <w:rtl/>
        </w:rPr>
        <w:t xml:space="preserve"> שינויי גרסאות ואי-דיוקים כאלה אחרים. ומה אז יגידו? </w:t>
      </w:r>
      <w:bookmarkStart w:id="3912" w:name="_ETM_Q24_678525"/>
      <w:bookmarkEnd w:id="3912"/>
      <w:r>
        <w:rPr>
          <w:rFonts w:hint="cs"/>
          <w:rtl/>
        </w:rPr>
        <w:t xml:space="preserve">אה, הינה, ראש הממשלה לא אמין. הינה, היינו צריכים להעמיד אותו לדין, הוא לא מוסר עדות מהימנה. </w:t>
      </w:r>
      <w:bookmarkStart w:id="3913" w:name="_ETM_Q24_687103"/>
      <w:bookmarkStart w:id="3914" w:name="_ETM_Q24_687175"/>
      <w:bookmarkStart w:id="3915" w:name="_ETM_Q24_687232"/>
      <w:bookmarkStart w:id="3916" w:name="_ETM_Q24_687306"/>
      <w:bookmarkEnd w:id="3913"/>
      <w:bookmarkEnd w:id="3914"/>
      <w:bookmarkEnd w:id="3915"/>
      <w:bookmarkEnd w:id="3916"/>
      <w:r>
        <w:rPr>
          <w:rFonts w:hint="cs"/>
          <w:rtl/>
        </w:rPr>
        <w:t>לכן, כנראה, לשיטתם,</w:t>
      </w:r>
      <w:bookmarkStart w:id="3917" w:name="_ETM_Q24_690207"/>
      <w:bookmarkEnd w:id="3917"/>
      <w:r>
        <w:rPr>
          <w:rFonts w:hint="cs"/>
          <w:rtl/>
        </w:rPr>
        <w:t xml:space="preserve"> הוא לא ראוי לאמון העם. </w:t>
      </w:r>
    </w:p>
    <w:p w:rsidR="003C1280" w:rsidRDefault="003C1280" w:rsidP="001E6055">
      <w:pPr>
        <w:rPr>
          <w:rtl/>
        </w:rPr>
      </w:pPr>
    </w:p>
    <w:p w:rsidR="003C1280" w:rsidRDefault="003C1280" w:rsidP="001E6055">
      <w:pPr>
        <w:rPr>
          <w:rtl/>
        </w:rPr>
      </w:pPr>
      <w:r>
        <w:rPr>
          <w:rFonts w:hint="cs"/>
          <w:rtl/>
        </w:rPr>
        <w:t xml:space="preserve">אז מכם, האופוזיציה </w:t>
      </w:r>
      <w:r w:rsidR="0038083B">
        <w:rPr>
          <w:rFonts w:hint="cs"/>
          <w:rtl/>
        </w:rPr>
        <w:t>– –</w:t>
      </w:r>
      <w:r>
        <w:rPr>
          <w:rFonts w:hint="cs"/>
          <w:rtl/>
        </w:rPr>
        <w:t xml:space="preserve"> </w:t>
      </w:r>
    </w:p>
    <w:p w:rsidR="003C1280" w:rsidRDefault="003C1280" w:rsidP="001E6055">
      <w:pPr>
        <w:rPr>
          <w:rtl/>
        </w:rPr>
      </w:pPr>
    </w:p>
    <w:p w:rsidR="003C1280" w:rsidRDefault="003C1280" w:rsidP="001E6055">
      <w:pPr>
        <w:pStyle w:val="af6"/>
        <w:keepNext/>
        <w:rPr>
          <w:rtl/>
        </w:rPr>
      </w:pPr>
      <w:bookmarkStart w:id="3918" w:name="ET_yor_6595_46"/>
      <w:r w:rsidRPr="006930D6">
        <w:rPr>
          <w:rStyle w:val="TagStyle"/>
          <w:rtl/>
        </w:rPr>
        <w:t xml:space="preserve"> &lt;&lt; יור &gt;&gt; </w:t>
      </w:r>
      <w:r>
        <w:rPr>
          <w:rtl/>
        </w:rPr>
        <w:t>היו"ר ארז מלול:</w:t>
      </w:r>
      <w:r w:rsidRPr="006930D6">
        <w:rPr>
          <w:rStyle w:val="TagStyle"/>
          <w:rtl/>
        </w:rPr>
        <w:t xml:space="preserve"> &lt;&lt; יור &gt;&gt;</w:t>
      </w:r>
      <w:r>
        <w:rPr>
          <w:rtl/>
        </w:rPr>
        <w:t xml:space="preserve"> </w:t>
      </w:r>
      <w:bookmarkEnd w:id="3918"/>
    </w:p>
    <w:p w:rsidR="003C1280" w:rsidRDefault="003C1280" w:rsidP="0038083B">
      <w:pPr>
        <w:rPr>
          <w:rtl/>
        </w:rPr>
      </w:pPr>
    </w:p>
    <w:p w:rsidR="003C1280" w:rsidRDefault="003C1280" w:rsidP="001E6055">
      <w:pPr>
        <w:rPr>
          <w:rtl/>
        </w:rPr>
      </w:pPr>
      <w:r>
        <w:rPr>
          <w:rFonts w:hint="cs"/>
          <w:rtl/>
        </w:rPr>
        <w:t xml:space="preserve">בבקשה לסכם. </w:t>
      </w:r>
    </w:p>
    <w:p w:rsidR="003C1280" w:rsidRDefault="003C1280" w:rsidP="001E6055">
      <w:pPr>
        <w:rPr>
          <w:rtl/>
        </w:rPr>
      </w:pPr>
    </w:p>
    <w:p w:rsidR="003C1280" w:rsidRDefault="003C1280" w:rsidP="001E6055">
      <w:pPr>
        <w:pStyle w:val="-"/>
        <w:keepNext/>
        <w:rPr>
          <w:rtl/>
        </w:rPr>
      </w:pPr>
      <w:bookmarkStart w:id="3919" w:name="ET_speakercontinue_6537_47"/>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919"/>
    </w:p>
    <w:p w:rsidR="003C1280" w:rsidRDefault="003C1280" w:rsidP="0038083B">
      <w:pPr>
        <w:rPr>
          <w:rtl/>
        </w:rPr>
      </w:pPr>
    </w:p>
    <w:p w:rsidR="003C1280" w:rsidRDefault="0038083B" w:rsidP="001E6055">
      <w:pPr>
        <w:rPr>
          <w:rtl/>
        </w:rPr>
      </w:pPr>
      <w:r>
        <w:rPr>
          <w:rFonts w:hint="cs"/>
          <w:rtl/>
        </w:rPr>
        <w:t>– –</w:t>
      </w:r>
      <w:r w:rsidR="003C1280">
        <w:rPr>
          <w:rFonts w:hint="cs"/>
          <w:rtl/>
        </w:rPr>
        <w:t xml:space="preserve"> חסרת האחריות, כבר אין לי שום </w:t>
      </w:r>
      <w:bookmarkStart w:id="3920" w:name="_ETM_Q24_699458"/>
      <w:bookmarkEnd w:id="3920"/>
      <w:r w:rsidR="003C1280">
        <w:rPr>
          <w:rFonts w:hint="cs"/>
          <w:rtl/>
        </w:rPr>
        <w:t xml:space="preserve">ציפיות. אתם מוכיחים מדי יום את חוסר הסולידריות שלכם. </w:t>
      </w:r>
    </w:p>
    <w:p w:rsidR="003C1280" w:rsidRDefault="003C1280" w:rsidP="001E6055">
      <w:pPr>
        <w:rPr>
          <w:rtl/>
        </w:rPr>
      </w:pPr>
    </w:p>
    <w:p w:rsidR="003C1280" w:rsidRDefault="003C1280" w:rsidP="001E6055">
      <w:pPr>
        <w:pStyle w:val="af6"/>
        <w:keepNext/>
        <w:rPr>
          <w:rtl/>
        </w:rPr>
      </w:pPr>
      <w:bookmarkStart w:id="3921" w:name="ET_yor_6595_48"/>
      <w:r w:rsidRPr="006930D6">
        <w:rPr>
          <w:rStyle w:val="TagStyle"/>
          <w:rtl/>
        </w:rPr>
        <w:t xml:space="preserve"> &lt;&lt; יור &gt;&gt; </w:t>
      </w:r>
      <w:r>
        <w:rPr>
          <w:rtl/>
        </w:rPr>
        <w:t>היו"ר ארז מלול:</w:t>
      </w:r>
      <w:r w:rsidRPr="006930D6">
        <w:rPr>
          <w:rStyle w:val="TagStyle"/>
          <w:rtl/>
        </w:rPr>
        <w:t xml:space="preserve"> &lt;&lt; יור &gt;&gt;</w:t>
      </w:r>
      <w:r>
        <w:rPr>
          <w:rtl/>
        </w:rPr>
        <w:t xml:space="preserve"> </w:t>
      </w:r>
      <w:bookmarkEnd w:id="3921"/>
    </w:p>
    <w:p w:rsidR="003C1280" w:rsidRDefault="003C1280" w:rsidP="0038083B">
      <w:pPr>
        <w:rPr>
          <w:rtl/>
        </w:rPr>
      </w:pPr>
    </w:p>
    <w:p w:rsidR="003C1280" w:rsidRDefault="003C1280" w:rsidP="001E6055">
      <w:pPr>
        <w:rPr>
          <w:rtl/>
        </w:rPr>
      </w:pPr>
      <w:r>
        <w:rPr>
          <w:rFonts w:hint="cs"/>
          <w:rtl/>
        </w:rPr>
        <w:t xml:space="preserve">תודה רבה. </w:t>
      </w:r>
    </w:p>
    <w:p w:rsidR="003C1280" w:rsidRDefault="003C1280" w:rsidP="001E6055">
      <w:pPr>
        <w:rPr>
          <w:rtl/>
        </w:rPr>
      </w:pPr>
    </w:p>
    <w:p w:rsidR="003C1280" w:rsidRDefault="003C1280" w:rsidP="001E6055">
      <w:pPr>
        <w:pStyle w:val="-"/>
        <w:keepNext/>
        <w:rPr>
          <w:rtl/>
        </w:rPr>
      </w:pPr>
      <w:bookmarkStart w:id="3922" w:name="ET_speakercontinue_6537_49"/>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922"/>
    </w:p>
    <w:p w:rsidR="003C1280" w:rsidRDefault="003C1280" w:rsidP="0038083B">
      <w:pPr>
        <w:rPr>
          <w:rtl/>
        </w:rPr>
      </w:pPr>
    </w:p>
    <w:p w:rsidR="003C1280" w:rsidRDefault="003C1280" w:rsidP="001E6055">
      <w:pPr>
        <w:rPr>
          <w:rtl/>
        </w:rPr>
      </w:pPr>
      <w:r>
        <w:rPr>
          <w:rFonts w:hint="cs"/>
          <w:rtl/>
        </w:rPr>
        <w:t xml:space="preserve">אני מסיים. </w:t>
      </w:r>
    </w:p>
    <w:p w:rsidR="003C1280" w:rsidRDefault="003C1280" w:rsidP="001E6055">
      <w:pPr>
        <w:rPr>
          <w:rtl/>
        </w:rPr>
      </w:pPr>
      <w:bookmarkStart w:id="3923" w:name="_ETM_Q24_704382"/>
      <w:bookmarkStart w:id="3924" w:name="_ETM_Q24_704434"/>
      <w:bookmarkEnd w:id="3923"/>
      <w:bookmarkEnd w:id="3924"/>
    </w:p>
    <w:p w:rsidR="003C1280" w:rsidRDefault="003C1280" w:rsidP="001E6055">
      <w:pPr>
        <w:pStyle w:val="af5"/>
        <w:keepNext/>
        <w:rPr>
          <w:rtl/>
        </w:rPr>
      </w:pPr>
      <w:bookmarkStart w:id="3925" w:name="ET_interruption_6341_50"/>
      <w:r w:rsidRPr="006930D6">
        <w:rPr>
          <w:rStyle w:val="TagStyle"/>
          <w:rtl/>
        </w:rPr>
        <w:t xml:space="preserve"> &lt;&lt; קריאה &gt;&gt; </w:t>
      </w:r>
      <w:r>
        <w:rPr>
          <w:rtl/>
        </w:rPr>
        <w:t>דבי ביטון (יש עתיד):</w:t>
      </w:r>
      <w:r w:rsidRPr="006930D6">
        <w:rPr>
          <w:rStyle w:val="TagStyle"/>
          <w:rtl/>
        </w:rPr>
        <w:t xml:space="preserve"> &lt;&lt; קריאה &gt;&gt;</w:t>
      </w:r>
      <w:r>
        <w:rPr>
          <w:rtl/>
        </w:rPr>
        <w:t xml:space="preserve"> </w:t>
      </w:r>
      <w:bookmarkEnd w:id="3925"/>
    </w:p>
    <w:p w:rsidR="003C1280" w:rsidRDefault="003C1280" w:rsidP="0038083B">
      <w:pPr>
        <w:rPr>
          <w:rtl/>
        </w:rPr>
      </w:pPr>
    </w:p>
    <w:p w:rsidR="003C1280" w:rsidRDefault="003C1280" w:rsidP="001E6055">
      <w:pPr>
        <w:rPr>
          <w:rtl/>
        </w:rPr>
      </w:pPr>
      <w:bookmarkStart w:id="3926" w:name="_ETM_Q24_704670"/>
      <w:bookmarkStart w:id="3927" w:name="_ETM_Q24_704719"/>
      <w:bookmarkEnd w:id="3926"/>
      <w:bookmarkEnd w:id="3927"/>
      <w:r>
        <w:rPr>
          <w:rFonts w:hint="cs"/>
          <w:rtl/>
        </w:rPr>
        <w:t xml:space="preserve">אז בוא ניתן גם לשאר האזרחים שצריכים לעמוד לדין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keepNext/>
        <w:rPr>
          <w:rtl/>
        </w:rPr>
      </w:pPr>
      <w:bookmarkStart w:id="3928" w:name="ET_speakercontinue_6537_51"/>
      <w:r w:rsidRPr="006930D6">
        <w:rPr>
          <w:rStyle w:val="TagStyle"/>
          <w:rtl/>
        </w:rPr>
        <w:t xml:space="preserve"> &lt;&lt; דובר_המשך &gt;&gt; </w:t>
      </w:r>
      <w:r>
        <w:rPr>
          <w:rtl/>
        </w:rPr>
        <w:t>אושר שקלים (הליכוד):</w:t>
      </w:r>
      <w:r w:rsidRPr="006930D6">
        <w:rPr>
          <w:rStyle w:val="TagStyle"/>
          <w:rtl/>
        </w:rPr>
        <w:t xml:space="preserve"> &lt;&lt; דובר_המשך &gt;&gt;</w:t>
      </w:r>
      <w:r>
        <w:rPr>
          <w:rtl/>
        </w:rPr>
        <w:t xml:space="preserve"> </w:t>
      </w:r>
      <w:bookmarkEnd w:id="3928"/>
    </w:p>
    <w:p w:rsidR="003C1280" w:rsidRDefault="003C1280" w:rsidP="0038083B">
      <w:pPr>
        <w:rPr>
          <w:rtl/>
        </w:rPr>
      </w:pPr>
    </w:p>
    <w:p w:rsidR="003C1280" w:rsidRPr="006930D6" w:rsidRDefault="003C1280" w:rsidP="00320E3A">
      <w:pPr>
        <w:rPr>
          <w:rtl/>
        </w:rPr>
      </w:pPr>
      <w:r>
        <w:rPr>
          <w:rFonts w:hint="cs"/>
          <w:rtl/>
        </w:rPr>
        <w:t>אני</w:t>
      </w:r>
      <w:bookmarkStart w:id="3929" w:name="_ETM_Q24_704935"/>
      <w:bookmarkEnd w:id="3929"/>
      <w:r>
        <w:rPr>
          <w:rFonts w:hint="cs"/>
          <w:rtl/>
        </w:rPr>
        <w:t xml:space="preserve"> מעלה כאן שוב תהייה: האם יהיה פה באמת משפט צדק</w:t>
      </w:r>
      <w:r w:rsidR="00320E3A">
        <w:rPr>
          <w:rFonts w:hint="cs"/>
          <w:rtl/>
        </w:rPr>
        <w:t>?</w:t>
      </w:r>
      <w:bookmarkStart w:id="3930" w:name="_ETM_Q24_711686"/>
      <w:bookmarkEnd w:id="3930"/>
      <w:r>
        <w:rPr>
          <w:rFonts w:hint="cs"/>
          <w:rtl/>
        </w:rPr>
        <w:t xml:space="preserve"> לצערי, מתן העדות מחר שוב מחדד את חוסר ההתחשבות </w:t>
      </w:r>
      <w:bookmarkStart w:id="3931" w:name="_ETM_Q24_719079"/>
      <w:bookmarkEnd w:id="3931"/>
      <w:r>
        <w:rPr>
          <w:rFonts w:hint="cs"/>
          <w:rtl/>
        </w:rPr>
        <w:t xml:space="preserve">והניתוק, לאו דווקא בראש הממשלה, אלא ברצון העם. </w:t>
      </w:r>
      <w:bookmarkStart w:id="3932" w:name="_ETM_Q24_722234"/>
      <w:bookmarkStart w:id="3933" w:name="_ETM_Q24_722297"/>
      <w:bookmarkStart w:id="3934" w:name="_ETM_Q24_722346"/>
      <w:bookmarkStart w:id="3935" w:name="_ETM_Q24_722431"/>
      <w:bookmarkEnd w:id="3932"/>
      <w:bookmarkEnd w:id="3933"/>
      <w:bookmarkEnd w:id="3934"/>
      <w:bookmarkEnd w:id="3935"/>
      <w:r>
        <w:rPr>
          <w:rFonts w:hint="cs"/>
          <w:rtl/>
        </w:rPr>
        <w:t xml:space="preserve">לכן </w:t>
      </w:r>
      <w:bookmarkStart w:id="3936" w:name="_ETM_Q24_723386"/>
      <w:bookmarkEnd w:id="3936"/>
      <w:r>
        <w:rPr>
          <w:rFonts w:hint="cs"/>
          <w:rtl/>
        </w:rPr>
        <w:t xml:space="preserve">אנו, נבחרי העם </w:t>
      </w:r>
      <w:r>
        <w:rPr>
          <w:rtl/>
        </w:rPr>
        <w:t>–</w:t>
      </w:r>
      <w:r>
        <w:rPr>
          <w:rFonts w:hint="cs"/>
          <w:rtl/>
        </w:rPr>
        <w:t xml:space="preserve"> אני פונה פה לחבריי בקואליציה </w:t>
      </w:r>
      <w:r>
        <w:rPr>
          <w:rtl/>
        </w:rPr>
        <w:t>–</w:t>
      </w:r>
      <w:r>
        <w:rPr>
          <w:rFonts w:hint="cs"/>
          <w:rtl/>
        </w:rPr>
        <w:t xml:space="preserve"> </w:t>
      </w:r>
      <w:bookmarkStart w:id="3937" w:name="_ETM_Q24_721710"/>
      <w:bookmarkEnd w:id="3937"/>
      <w:r>
        <w:rPr>
          <w:rFonts w:hint="cs"/>
          <w:rtl/>
        </w:rPr>
        <w:t xml:space="preserve">אנחנו מחויבים לתקן את העיוות הזה ולהשיב בהקדם את אמון </w:t>
      </w:r>
      <w:bookmarkStart w:id="3938" w:name="_ETM_Q24_732798"/>
      <w:bookmarkEnd w:id="3938"/>
      <w:r>
        <w:rPr>
          <w:rFonts w:hint="cs"/>
          <w:rtl/>
        </w:rPr>
        <w:t xml:space="preserve">הציבור במערכת המשפט. </w:t>
      </w:r>
    </w:p>
    <w:p w:rsidR="003C1280" w:rsidRDefault="003C1280" w:rsidP="001E6055">
      <w:pPr>
        <w:rPr>
          <w:rtl/>
        </w:rPr>
      </w:pPr>
    </w:p>
    <w:p w:rsidR="003C1280" w:rsidRDefault="003C1280" w:rsidP="001E6055">
      <w:pPr>
        <w:pStyle w:val="af6"/>
        <w:keepNext/>
        <w:rPr>
          <w:rtl/>
        </w:rPr>
      </w:pPr>
      <w:bookmarkStart w:id="3939" w:name="ET_yor_6595_10"/>
      <w:r w:rsidRPr="008D52E4">
        <w:rPr>
          <w:rStyle w:val="TagStyle"/>
          <w:rtl/>
        </w:rPr>
        <w:t xml:space="preserve"> &lt;&lt; יור &gt;&gt; </w:t>
      </w:r>
      <w:r>
        <w:rPr>
          <w:rtl/>
        </w:rPr>
        <w:t>היו"ר ארז מלול:</w:t>
      </w:r>
      <w:r w:rsidRPr="008D52E4">
        <w:rPr>
          <w:rStyle w:val="TagStyle"/>
          <w:rtl/>
        </w:rPr>
        <w:t xml:space="preserve"> &lt;&lt; יור &gt;&gt;</w:t>
      </w:r>
      <w:r>
        <w:rPr>
          <w:rtl/>
        </w:rPr>
        <w:t xml:space="preserve"> </w:t>
      </w:r>
      <w:bookmarkEnd w:id="3939"/>
    </w:p>
    <w:p w:rsidR="003C1280" w:rsidRDefault="003C1280" w:rsidP="0038083B">
      <w:pPr>
        <w:rPr>
          <w:rtl/>
        </w:rPr>
      </w:pPr>
    </w:p>
    <w:p w:rsidR="003C1280" w:rsidRDefault="003C1280" w:rsidP="001E6055">
      <w:pPr>
        <w:rPr>
          <w:rtl/>
        </w:rPr>
      </w:pPr>
      <w:r>
        <w:rPr>
          <w:rFonts w:hint="cs"/>
          <w:rtl/>
        </w:rPr>
        <w:t>תודה רבה. חברת הכנסת מיכל וולדיגר.</w:t>
      </w:r>
      <w:bookmarkStart w:id="3940" w:name="_ETM_Q24_733624"/>
      <w:bookmarkEnd w:id="3940"/>
      <w:r>
        <w:rPr>
          <w:rFonts w:hint="cs"/>
          <w:rtl/>
        </w:rPr>
        <w:t xml:space="preserve"> </w:t>
      </w:r>
    </w:p>
    <w:p w:rsidR="003C1280" w:rsidRDefault="003C1280" w:rsidP="001E6055">
      <w:pPr>
        <w:ind w:firstLine="0"/>
        <w:rPr>
          <w:rtl/>
        </w:rPr>
      </w:pPr>
      <w:bookmarkStart w:id="3941" w:name="_ETM_Q24_734447"/>
      <w:bookmarkStart w:id="3942" w:name="_ETM_Q24_738391"/>
      <w:bookmarkStart w:id="3943" w:name="_ETM_Q24_738479"/>
      <w:bookmarkEnd w:id="3941"/>
      <w:bookmarkEnd w:id="3942"/>
      <w:bookmarkEnd w:id="3943"/>
    </w:p>
    <w:p w:rsidR="003C1280" w:rsidRDefault="003C1280" w:rsidP="001E6055">
      <w:pPr>
        <w:pStyle w:val="a4"/>
        <w:keepNext/>
        <w:rPr>
          <w:rtl/>
        </w:rPr>
      </w:pPr>
      <w:bookmarkStart w:id="3944" w:name="ET_speaker_6150_11"/>
      <w:r w:rsidRPr="008D52E4">
        <w:rPr>
          <w:rStyle w:val="TagStyle"/>
          <w:rtl/>
        </w:rPr>
        <w:t xml:space="preserve">&lt;&lt; דובר &gt;&gt; </w:t>
      </w:r>
      <w:bookmarkStart w:id="3945" w:name="_Toc184727324"/>
      <w:bookmarkStart w:id="3946" w:name="_Toc184729075"/>
      <w:r>
        <w:rPr>
          <w:rtl/>
        </w:rPr>
        <w:t>מיכל מרים וולדיגר (הציונות הדתית):</w:t>
      </w:r>
      <w:bookmarkEnd w:id="3945"/>
      <w:bookmarkEnd w:id="3946"/>
      <w:r w:rsidRPr="008D52E4">
        <w:rPr>
          <w:rStyle w:val="TagStyle"/>
          <w:rtl/>
        </w:rPr>
        <w:t xml:space="preserve"> &lt;&lt; דובר &gt;&gt;</w:t>
      </w:r>
      <w:r>
        <w:rPr>
          <w:rtl/>
        </w:rPr>
        <w:t xml:space="preserve"> </w:t>
      </w:r>
      <w:bookmarkEnd w:id="3944"/>
    </w:p>
    <w:p w:rsidR="003C1280" w:rsidRDefault="003C1280" w:rsidP="0038083B">
      <w:pPr>
        <w:rPr>
          <w:rtl/>
        </w:rPr>
      </w:pPr>
    </w:p>
    <w:p w:rsidR="003C1280" w:rsidRDefault="003C1280" w:rsidP="001E6055">
      <w:pPr>
        <w:rPr>
          <w:rtl/>
        </w:rPr>
      </w:pPr>
      <w:r>
        <w:rPr>
          <w:rFonts w:hint="cs"/>
          <w:rtl/>
        </w:rPr>
        <w:t xml:space="preserve">כבוד היושב-ראש, </w:t>
      </w:r>
      <w:bookmarkStart w:id="3947" w:name="_ETM_Q24_764376"/>
      <w:bookmarkEnd w:id="3947"/>
      <w:r>
        <w:rPr>
          <w:rFonts w:hint="cs"/>
          <w:rtl/>
        </w:rPr>
        <w:t xml:space="preserve">כבוד השר, חברי כנסת נכבדים, שבעה חיילים נהרגו היום, ואני </w:t>
      </w:r>
      <w:bookmarkStart w:id="3948" w:name="_ETM_Q24_769676"/>
      <w:bookmarkEnd w:id="3948"/>
      <w:r>
        <w:rPr>
          <w:rFonts w:hint="cs"/>
          <w:rtl/>
        </w:rPr>
        <w:t xml:space="preserve">שולחת את תנחומיי למשפחות היקרות. אני מתפללת, משתדלת ועושה ככל יכולתי </w:t>
      </w:r>
      <w:bookmarkStart w:id="3949" w:name="_ETM_Q24_775724"/>
      <w:bookmarkEnd w:id="3949"/>
      <w:r>
        <w:rPr>
          <w:rFonts w:hint="cs"/>
          <w:rtl/>
        </w:rPr>
        <w:t xml:space="preserve">שנהיה ראויים לכל הקורבנות היקרים הללו. </w:t>
      </w:r>
    </w:p>
    <w:p w:rsidR="003C1280" w:rsidRDefault="003C1280" w:rsidP="001E6055">
      <w:pPr>
        <w:rPr>
          <w:rtl/>
        </w:rPr>
      </w:pPr>
      <w:bookmarkStart w:id="3950" w:name="_ETM_Q24_781676"/>
      <w:bookmarkStart w:id="3951" w:name="_ETM_Q24_781728"/>
      <w:bookmarkEnd w:id="3950"/>
      <w:bookmarkEnd w:id="3951"/>
    </w:p>
    <w:p w:rsidR="003C1280" w:rsidRDefault="003C1280" w:rsidP="00320E3A">
      <w:pPr>
        <w:rPr>
          <w:rtl/>
        </w:rPr>
      </w:pPr>
      <w:bookmarkStart w:id="3952" w:name="_ETM_Q24_781804"/>
      <w:bookmarkStart w:id="3953" w:name="_ETM_Q24_781852"/>
      <w:bookmarkEnd w:id="3952"/>
      <w:bookmarkEnd w:id="3953"/>
      <w:r>
        <w:rPr>
          <w:rFonts w:hint="cs"/>
          <w:rtl/>
        </w:rPr>
        <w:t xml:space="preserve">שמעתי מלשכתי את חברת </w:t>
      </w:r>
      <w:bookmarkStart w:id="3954" w:name="_ETM_Q24_784588"/>
      <w:bookmarkEnd w:id="3954"/>
      <w:r>
        <w:rPr>
          <w:rFonts w:hint="cs"/>
          <w:rtl/>
        </w:rPr>
        <w:t xml:space="preserve">הכנסת דבי ביטון מזכירה את השם שלי פה על הדוכן. </w:t>
      </w:r>
      <w:bookmarkStart w:id="3955" w:name="_ETM_Q24_790797"/>
      <w:bookmarkEnd w:id="3955"/>
      <w:r>
        <w:rPr>
          <w:rFonts w:hint="cs"/>
          <w:rtl/>
        </w:rPr>
        <w:t xml:space="preserve">היא סיפרה על דיון הבוקר בוועדת העבודה והרווחה שניהל חבר הכנסת אלמוג כהן. </w:t>
      </w:r>
      <w:bookmarkStart w:id="3956" w:name="_ETM_Q24_795265"/>
      <w:bookmarkStart w:id="3957" w:name="_ETM_Q24_795316"/>
      <w:bookmarkStart w:id="3958" w:name="_ETM_Q24_793365"/>
      <w:bookmarkStart w:id="3959" w:name="_ETM_Q24_793431"/>
      <w:bookmarkStart w:id="3960" w:name="_ETM_Q24_795505"/>
      <w:bookmarkStart w:id="3961" w:name="_ETM_Q24_795554"/>
      <w:bookmarkStart w:id="3962" w:name="TOR_Q25"/>
      <w:bookmarkEnd w:id="3956"/>
      <w:bookmarkEnd w:id="3957"/>
      <w:bookmarkEnd w:id="3958"/>
      <w:bookmarkEnd w:id="3959"/>
      <w:bookmarkEnd w:id="3960"/>
      <w:bookmarkEnd w:id="3961"/>
      <w:bookmarkEnd w:id="3962"/>
      <w:r>
        <w:rPr>
          <w:rtl/>
        </w:rPr>
        <w:t>אלמוג הזכיר את חברו ש</w:t>
      </w:r>
      <w:r w:rsidRPr="00790024">
        <w:rPr>
          <w:rtl/>
        </w:rPr>
        <w:t>חטוף בעזה</w:t>
      </w:r>
      <w:r>
        <w:rPr>
          <w:rFonts w:hint="cs"/>
          <w:rtl/>
        </w:rPr>
        <w:t>,</w:t>
      </w:r>
      <w:r w:rsidRPr="00790024">
        <w:rPr>
          <w:rtl/>
        </w:rPr>
        <w:t xml:space="preserve"> ואמר שהוא יסכים לעסקה</w:t>
      </w:r>
      <w:r>
        <w:rPr>
          <w:rFonts w:hint="cs"/>
          <w:rtl/>
        </w:rPr>
        <w:t>,</w:t>
      </w:r>
      <w:r w:rsidRPr="00790024">
        <w:rPr>
          <w:rtl/>
        </w:rPr>
        <w:t xml:space="preserve"> רק כז</w:t>
      </w:r>
      <w:r>
        <w:rPr>
          <w:rFonts w:hint="cs"/>
          <w:rtl/>
        </w:rPr>
        <w:t>את</w:t>
      </w:r>
      <w:r w:rsidRPr="00790024">
        <w:rPr>
          <w:rtl/>
        </w:rPr>
        <w:t xml:space="preserve"> שתכיל את כל החטופים</w:t>
      </w:r>
      <w:r>
        <w:rPr>
          <w:rFonts w:hint="cs"/>
          <w:rtl/>
        </w:rPr>
        <w:t>,</w:t>
      </w:r>
      <w:r w:rsidRPr="00790024">
        <w:rPr>
          <w:rtl/>
        </w:rPr>
        <w:t xml:space="preserve"> כולל החבר הטוב שלו</w:t>
      </w:r>
      <w:r>
        <w:rPr>
          <w:rFonts w:hint="cs"/>
          <w:rtl/>
        </w:rPr>
        <w:t>.</w:t>
      </w:r>
      <w:r w:rsidRPr="00790024">
        <w:rPr>
          <w:rtl/>
        </w:rPr>
        <w:t xml:space="preserve"> אני הסכמתי איתו</w:t>
      </w:r>
      <w:r>
        <w:rPr>
          <w:rFonts w:hint="cs"/>
          <w:rtl/>
        </w:rPr>
        <w:t>,</w:t>
      </w:r>
      <w:r w:rsidRPr="00790024">
        <w:rPr>
          <w:rtl/>
        </w:rPr>
        <w:t xml:space="preserve"> אני לא מתביישת בזה</w:t>
      </w:r>
      <w:r>
        <w:rPr>
          <w:rFonts w:hint="cs"/>
          <w:rtl/>
        </w:rPr>
        <w:t>.</w:t>
      </w:r>
      <w:r w:rsidRPr="00790024">
        <w:rPr>
          <w:rtl/>
        </w:rPr>
        <w:t xml:space="preserve"> בדיון הקודם שהיה </w:t>
      </w:r>
      <w:r>
        <w:rPr>
          <w:rFonts w:hint="cs"/>
          <w:rtl/>
        </w:rPr>
        <w:t xml:space="preserve">– </w:t>
      </w:r>
      <w:r w:rsidRPr="00790024">
        <w:rPr>
          <w:rtl/>
        </w:rPr>
        <w:t>לפני הדיון של אלמוג כהן היה דיון נוסף שאני ניהלתי</w:t>
      </w:r>
      <w:r>
        <w:rPr>
          <w:rFonts w:hint="cs"/>
          <w:rtl/>
        </w:rPr>
        <w:t>,</w:t>
      </w:r>
      <w:r w:rsidRPr="00790024">
        <w:rPr>
          <w:rtl/>
        </w:rPr>
        <w:t xml:space="preserve"> וכמובן כמו תמיד הגיעו משפחות ודיבר</w:t>
      </w:r>
      <w:r>
        <w:rPr>
          <w:rFonts w:hint="cs"/>
          <w:rtl/>
        </w:rPr>
        <w:t>ו</w:t>
      </w:r>
      <w:r w:rsidRPr="00790024">
        <w:rPr>
          <w:rtl/>
        </w:rPr>
        <w:t xml:space="preserve"> </w:t>
      </w:r>
      <w:r w:rsidR="00320E3A">
        <w:rPr>
          <w:rFonts w:hint="cs"/>
          <w:rtl/>
        </w:rPr>
        <w:t xml:space="preserve">– </w:t>
      </w:r>
      <w:r>
        <w:rPr>
          <w:rFonts w:hint="cs"/>
          <w:rtl/>
        </w:rPr>
        <w:t>ה</w:t>
      </w:r>
      <w:r w:rsidRPr="00790024">
        <w:rPr>
          <w:rtl/>
        </w:rPr>
        <w:t xml:space="preserve">משפחה של מתן </w:t>
      </w:r>
      <w:proofErr w:type="spellStart"/>
      <w:r w:rsidRPr="00790024">
        <w:rPr>
          <w:rtl/>
        </w:rPr>
        <w:t>אנג</w:t>
      </w:r>
      <w:r>
        <w:rPr>
          <w:rFonts w:hint="cs"/>
          <w:rtl/>
        </w:rPr>
        <w:t>רסט</w:t>
      </w:r>
      <w:proofErr w:type="spellEnd"/>
      <w:r>
        <w:rPr>
          <w:rFonts w:hint="cs"/>
          <w:rtl/>
        </w:rPr>
        <w:t>,</w:t>
      </w:r>
      <w:r w:rsidRPr="00790024">
        <w:rPr>
          <w:rtl/>
        </w:rPr>
        <w:t xml:space="preserve"> אימא של נועה</w:t>
      </w:r>
      <w:r>
        <w:rPr>
          <w:rFonts w:hint="cs"/>
          <w:rtl/>
        </w:rPr>
        <w:t>,</w:t>
      </w:r>
      <w:r w:rsidRPr="00790024">
        <w:rPr>
          <w:rtl/>
        </w:rPr>
        <w:t xml:space="preserve"> אח של מתן ועוד </w:t>
      </w:r>
      <w:proofErr w:type="spellStart"/>
      <w:r w:rsidRPr="00790024">
        <w:rPr>
          <w:rtl/>
        </w:rPr>
        <w:t>ועוד</w:t>
      </w:r>
      <w:proofErr w:type="spellEnd"/>
      <w:r w:rsidRPr="00790024">
        <w:rPr>
          <w:rtl/>
        </w:rPr>
        <w:t xml:space="preserve"> משפחות </w:t>
      </w:r>
      <w:r w:rsidR="00320E3A">
        <w:rPr>
          <w:rFonts w:hint="cs"/>
          <w:rtl/>
        </w:rPr>
        <w:t xml:space="preserve">– </w:t>
      </w:r>
      <w:r w:rsidRPr="00790024">
        <w:rPr>
          <w:rtl/>
        </w:rPr>
        <w:t>ואגב</w:t>
      </w:r>
      <w:r>
        <w:rPr>
          <w:rFonts w:hint="cs"/>
          <w:rtl/>
        </w:rPr>
        <w:t>,</w:t>
      </w:r>
      <w:r w:rsidRPr="00790024">
        <w:rPr>
          <w:rtl/>
        </w:rPr>
        <w:t xml:space="preserve"> כולם </w:t>
      </w:r>
      <w:proofErr w:type="spellStart"/>
      <w:r w:rsidRPr="00790024">
        <w:rPr>
          <w:rtl/>
        </w:rPr>
        <w:t>כולם</w:t>
      </w:r>
      <w:proofErr w:type="spellEnd"/>
      <w:r w:rsidRPr="00790024">
        <w:rPr>
          <w:rtl/>
        </w:rPr>
        <w:t xml:space="preserve"> אמרו את אותו דבר בדיוק</w:t>
      </w:r>
      <w:r>
        <w:rPr>
          <w:rFonts w:hint="cs"/>
          <w:rtl/>
        </w:rPr>
        <w:t>:</w:t>
      </w:r>
      <w:r w:rsidRPr="00790024">
        <w:rPr>
          <w:rtl/>
        </w:rPr>
        <w:t xml:space="preserve"> אנחנו נסכים</w:t>
      </w:r>
      <w:r>
        <w:rPr>
          <w:rFonts w:hint="cs"/>
          <w:rtl/>
        </w:rPr>
        <w:t>,</w:t>
      </w:r>
      <w:r w:rsidRPr="00790024">
        <w:rPr>
          <w:rtl/>
        </w:rPr>
        <w:t xml:space="preserve"> ואנחנו דורשים </w:t>
      </w:r>
      <w:r>
        <w:rPr>
          <w:rFonts w:hint="cs"/>
          <w:rtl/>
        </w:rPr>
        <w:t>מכם</w:t>
      </w:r>
      <w:r w:rsidRPr="00790024">
        <w:rPr>
          <w:rtl/>
        </w:rPr>
        <w:t xml:space="preserve"> חברי הכנסת</w:t>
      </w:r>
      <w:r>
        <w:rPr>
          <w:rFonts w:hint="cs"/>
          <w:rtl/>
        </w:rPr>
        <w:t xml:space="preserve"> </w:t>
      </w:r>
      <w:r>
        <w:rPr>
          <w:rFonts w:hint="eastAsia"/>
        </w:rPr>
        <w:t>–</w:t>
      </w:r>
      <w:r w:rsidRPr="00790024">
        <w:rPr>
          <w:rtl/>
        </w:rPr>
        <w:t xml:space="preserve"> דרשו מאיתנו</w:t>
      </w:r>
      <w:r>
        <w:rPr>
          <w:rFonts w:hint="cs"/>
          <w:rtl/>
        </w:rPr>
        <w:t xml:space="preserve"> </w:t>
      </w:r>
      <w:r>
        <w:rPr>
          <w:rFonts w:hint="eastAsia"/>
        </w:rPr>
        <w:t>–</w:t>
      </w:r>
      <w:r>
        <w:rPr>
          <w:rtl/>
        </w:rPr>
        <w:t xml:space="preserve"> אנחנו דורשים </w:t>
      </w:r>
      <w:r w:rsidRPr="00790024">
        <w:rPr>
          <w:rtl/>
        </w:rPr>
        <w:t>מכם שתסכימו רק לעסקה שכל החטופים כולם</w:t>
      </w:r>
      <w:r>
        <w:rPr>
          <w:rFonts w:hint="cs"/>
          <w:rtl/>
        </w:rPr>
        <w:t>,</w:t>
      </w:r>
      <w:r w:rsidRPr="00790024">
        <w:rPr>
          <w:rtl/>
        </w:rPr>
        <w:t xml:space="preserve"> גם החי</w:t>
      </w:r>
      <w:r>
        <w:rPr>
          <w:rtl/>
        </w:rPr>
        <w:t xml:space="preserve">ים וגם </w:t>
      </w:r>
      <w:r w:rsidRPr="00790024">
        <w:rPr>
          <w:rtl/>
        </w:rPr>
        <w:t xml:space="preserve">אלה </w:t>
      </w:r>
      <w:r>
        <w:rPr>
          <w:rFonts w:hint="cs"/>
          <w:rtl/>
        </w:rPr>
        <w:t>ש</w:t>
      </w:r>
      <w:r w:rsidRPr="00790024">
        <w:rPr>
          <w:rtl/>
        </w:rPr>
        <w:t>לצערי הרב כבר לא איתנו</w:t>
      </w:r>
      <w:r>
        <w:rPr>
          <w:rFonts w:hint="cs"/>
          <w:rtl/>
        </w:rPr>
        <w:t>,</w:t>
      </w:r>
      <w:r w:rsidRPr="00790024">
        <w:rPr>
          <w:rtl/>
        </w:rPr>
        <w:t xml:space="preserve"> </w:t>
      </w:r>
      <w:r>
        <w:rPr>
          <w:rFonts w:hint="cs"/>
          <w:rtl/>
        </w:rPr>
        <w:t>י</w:t>
      </w:r>
      <w:r w:rsidRPr="00790024">
        <w:rPr>
          <w:rtl/>
        </w:rPr>
        <w:t>היו על אוטובוס</w:t>
      </w:r>
      <w:r>
        <w:rPr>
          <w:rFonts w:hint="cs"/>
          <w:rtl/>
        </w:rPr>
        <w:t>,</w:t>
      </w:r>
      <w:r w:rsidRPr="00790024">
        <w:rPr>
          <w:rtl/>
        </w:rPr>
        <w:t xml:space="preserve"> בבת</w:t>
      </w:r>
      <w:r>
        <w:rPr>
          <w:rFonts w:hint="cs"/>
          <w:rtl/>
        </w:rPr>
        <w:t xml:space="preserve"> אחת</w:t>
      </w:r>
      <w:r w:rsidRPr="00790024">
        <w:rPr>
          <w:rtl/>
        </w:rPr>
        <w:t xml:space="preserve"> כולם יחזרו לישראל</w:t>
      </w:r>
      <w:r>
        <w:rPr>
          <w:rFonts w:hint="cs"/>
          <w:rtl/>
        </w:rPr>
        <w:t xml:space="preserve">, </w:t>
      </w:r>
      <w:r w:rsidRPr="00790024">
        <w:rPr>
          <w:rtl/>
        </w:rPr>
        <w:t xml:space="preserve">ואז </w:t>
      </w:r>
      <w:r>
        <w:rPr>
          <w:rFonts w:hint="cs"/>
          <w:rtl/>
        </w:rPr>
        <w:t>תשלמו הכול עבור</w:t>
      </w:r>
      <w:r w:rsidRPr="00790024">
        <w:rPr>
          <w:rtl/>
        </w:rPr>
        <w:t xml:space="preserve"> זה</w:t>
      </w:r>
      <w:r>
        <w:rPr>
          <w:rFonts w:hint="cs"/>
          <w:rtl/>
        </w:rPr>
        <w:t xml:space="preserve">. </w:t>
      </w:r>
      <w:r w:rsidRPr="00790024">
        <w:rPr>
          <w:rtl/>
        </w:rPr>
        <w:t>והסכמנו איתם</w:t>
      </w:r>
      <w:r>
        <w:rPr>
          <w:rFonts w:hint="cs"/>
          <w:rtl/>
        </w:rPr>
        <w:t xml:space="preserve">. </w:t>
      </w:r>
      <w:bookmarkStart w:id="3963" w:name="_ETM_Q25_254410"/>
      <w:bookmarkStart w:id="3964" w:name="_ETM_Q25_254474"/>
      <w:bookmarkStart w:id="3965" w:name="_ETM_Q25_254681"/>
      <w:bookmarkStart w:id="3966" w:name="_ETM_Q25_254722"/>
      <w:bookmarkEnd w:id="3963"/>
      <w:bookmarkEnd w:id="3964"/>
      <w:bookmarkEnd w:id="3965"/>
      <w:bookmarkEnd w:id="3966"/>
    </w:p>
    <w:p w:rsidR="003C1280" w:rsidRDefault="003C1280" w:rsidP="001E6055">
      <w:pPr>
        <w:rPr>
          <w:rtl/>
        </w:rPr>
      </w:pPr>
      <w:bookmarkStart w:id="3967" w:name="_ETM_Q25_250763"/>
      <w:bookmarkStart w:id="3968" w:name="_ETM_Q25_250822"/>
      <w:bookmarkEnd w:id="3967"/>
      <w:bookmarkEnd w:id="3968"/>
    </w:p>
    <w:p w:rsidR="003C1280" w:rsidRDefault="003C1280" w:rsidP="001E6055">
      <w:pPr>
        <w:rPr>
          <w:rtl/>
        </w:rPr>
      </w:pPr>
      <w:bookmarkStart w:id="3969" w:name="_ETM_Q25_250951"/>
      <w:bookmarkStart w:id="3970" w:name="_ETM_Q25_251036"/>
      <w:bookmarkEnd w:id="3969"/>
      <w:bookmarkEnd w:id="3970"/>
      <w:r w:rsidRPr="00790024">
        <w:rPr>
          <w:rtl/>
        </w:rPr>
        <w:t>ולכן</w:t>
      </w:r>
      <w:r>
        <w:rPr>
          <w:rFonts w:hint="cs"/>
          <w:rtl/>
        </w:rPr>
        <w:t>,</w:t>
      </w:r>
      <w:r w:rsidRPr="00790024">
        <w:rPr>
          <w:rtl/>
        </w:rPr>
        <w:t xml:space="preserve"> דבי היקרה</w:t>
      </w:r>
      <w:r>
        <w:rPr>
          <w:rFonts w:hint="cs"/>
          <w:rtl/>
        </w:rPr>
        <w:t>,</w:t>
      </w:r>
      <w:r>
        <w:rPr>
          <w:rtl/>
        </w:rPr>
        <w:t xml:space="preserve"> החטופים</w:t>
      </w:r>
      <w:r>
        <w:rPr>
          <w:rFonts w:hint="cs"/>
          <w:rtl/>
        </w:rPr>
        <w:t xml:space="preserve">, כל </w:t>
      </w:r>
      <w:bookmarkStart w:id="3971" w:name="_ETM_Q25_258589"/>
      <w:bookmarkEnd w:id="3971"/>
      <w:r>
        <w:rPr>
          <w:rFonts w:hint="cs"/>
          <w:rtl/>
        </w:rPr>
        <w:t xml:space="preserve">אחד ואחד </w:t>
      </w:r>
      <w:r w:rsidR="0038083B">
        <w:rPr>
          <w:rFonts w:hint="cs"/>
          <w:rtl/>
        </w:rPr>
        <w:t>– – –</w:t>
      </w:r>
    </w:p>
    <w:p w:rsidR="003C1280" w:rsidRDefault="003C1280" w:rsidP="001E6055">
      <w:pPr>
        <w:rPr>
          <w:rtl/>
        </w:rPr>
      </w:pPr>
    </w:p>
    <w:p w:rsidR="003C1280" w:rsidRDefault="003C1280" w:rsidP="001E6055">
      <w:pPr>
        <w:pStyle w:val="af5"/>
        <w:keepNext/>
        <w:rPr>
          <w:rtl/>
        </w:rPr>
      </w:pPr>
      <w:bookmarkStart w:id="3972" w:name="ET_interruption_6341_1"/>
      <w:r w:rsidRPr="00FC511B">
        <w:rPr>
          <w:rStyle w:val="TagStyle"/>
          <w:rtl/>
        </w:rPr>
        <w:t xml:space="preserve"> &lt;&lt; קריאה &gt;&gt; </w:t>
      </w:r>
      <w:r>
        <w:rPr>
          <w:rtl/>
        </w:rPr>
        <w:t>דבי ביטון (יש עתיד):</w:t>
      </w:r>
      <w:r w:rsidRPr="00FC511B">
        <w:rPr>
          <w:rStyle w:val="TagStyle"/>
          <w:rtl/>
        </w:rPr>
        <w:t xml:space="preserve"> &lt;&lt; קריאה &gt;&gt;</w:t>
      </w:r>
      <w:r>
        <w:rPr>
          <w:rtl/>
        </w:rPr>
        <w:t xml:space="preserve"> </w:t>
      </w:r>
      <w:bookmarkEnd w:id="3972"/>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אני לא מסכימה איתכם </w:t>
      </w:r>
      <w:r>
        <w:rPr>
          <w:rFonts w:hint="cs"/>
          <w:rtl/>
        </w:rPr>
        <w:t>– – –</w:t>
      </w:r>
    </w:p>
    <w:p w:rsidR="003C1280" w:rsidRDefault="003C1280" w:rsidP="001E6055">
      <w:pPr>
        <w:rPr>
          <w:rtl/>
        </w:rPr>
      </w:pPr>
    </w:p>
    <w:p w:rsidR="003C1280" w:rsidRDefault="003C1280" w:rsidP="001E6055">
      <w:pPr>
        <w:pStyle w:val="-"/>
        <w:keepNext/>
        <w:rPr>
          <w:rtl/>
        </w:rPr>
      </w:pPr>
      <w:bookmarkStart w:id="3973" w:name="ET_speakercontinue_6150_2"/>
      <w:r w:rsidRPr="00FC511B">
        <w:rPr>
          <w:rStyle w:val="TagStyle"/>
          <w:rtl/>
        </w:rPr>
        <w:t xml:space="preserve"> &lt;&lt; דובר_המשך &gt;&gt; </w:t>
      </w:r>
      <w:r>
        <w:rPr>
          <w:rtl/>
        </w:rPr>
        <w:t>מיכל מרים וולדיגר (הציונות הדתית):</w:t>
      </w:r>
      <w:r w:rsidRPr="00FC511B">
        <w:rPr>
          <w:rStyle w:val="TagStyle"/>
          <w:rtl/>
        </w:rPr>
        <w:t xml:space="preserve"> &lt;&lt; דובר_המשך &gt;&gt;</w:t>
      </w:r>
      <w:r>
        <w:rPr>
          <w:rtl/>
        </w:rPr>
        <w:t xml:space="preserve"> </w:t>
      </w:r>
      <w:bookmarkEnd w:id="3973"/>
    </w:p>
    <w:p w:rsidR="003C1280" w:rsidRDefault="003C1280" w:rsidP="0038083B">
      <w:pPr>
        <w:rPr>
          <w:rtl/>
        </w:rPr>
      </w:pPr>
    </w:p>
    <w:p w:rsidR="003C1280" w:rsidRDefault="003C1280" w:rsidP="00320E3A">
      <w:pPr>
        <w:rPr>
          <w:rtl/>
        </w:rPr>
      </w:pPr>
      <w:r w:rsidRPr="00790024">
        <w:rPr>
          <w:rtl/>
        </w:rPr>
        <w:t>מותר לנו לא להסכים</w:t>
      </w:r>
      <w:r>
        <w:rPr>
          <w:rFonts w:hint="cs"/>
          <w:rtl/>
        </w:rPr>
        <w:t>.</w:t>
      </w:r>
      <w:r w:rsidRPr="00790024">
        <w:rPr>
          <w:rtl/>
        </w:rPr>
        <w:t xml:space="preserve"> אבל כל</w:t>
      </w:r>
      <w:r>
        <w:rPr>
          <w:rFonts w:hint="cs"/>
          <w:rtl/>
        </w:rPr>
        <w:t xml:space="preserve"> אחד ואחד</w:t>
      </w:r>
      <w:r w:rsidRPr="00790024">
        <w:rPr>
          <w:rtl/>
        </w:rPr>
        <w:t xml:space="preserve"> מא</w:t>
      </w:r>
      <w:r>
        <w:rPr>
          <w:rFonts w:hint="cs"/>
          <w:rtl/>
        </w:rPr>
        <w:t>י</w:t>
      </w:r>
      <w:r w:rsidRPr="00790024">
        <w:rPr>
          <w:rtl/>
        </w:rPr>
        <w:t>תנו</w:t>
      </w:r>
      <w:bookmarkStart w:id="3974" w:name="_ETM_Q25_262915"/>
      <w:bookmarkEnd w:id="3974"/>
      <w:r w:rsidR="00320E3A">
        <w:rPr>
          <w:rFonts w:hint="cs"/>
          <w:rtl/>
        </w:rPr>
        <w:t>,</w:t>
      </w:r>
      <w:r>
        <w:rPr>
          <w:rFonts w:hint="cs"/>
          <w:rtl/>
        </w:rPr>
        <w:t xml:space="preserve"> כל חטוף </w:t>
      </w:r>
      <w:bookmarkStart w:id="3975" w:name="_ETM_Q25_263860"/>
      <w:bookmarkEnd w:id="3975"/>
      <w:r>
        <w:rPr>
          <w:rFonts w:hint="cs"/>
          <w:rtl/>
        </w:rPr>
        <w:t>וחטוף</w:t>
      </w:r>
      <w:r w:rsidRPr="00790024">
        <w:rPr>
          <w:rtl/>
        </w:rPr>
        <w:t xml:space="preserve"> חשוב לנו</w:t>
      </w:r>
      <w:r>
        <w:rPr>
          <w:rFonts w:hint="cs"/>
          <w:rtl/>
        </w:rPr>
        <w:t>,</w:t>
      </w:r>
      <w:r w:rsidRPr="00790024">
        <w:rPr>
          <w:rtl/>
        </w:rPr>
        <w:t xml:space="preserve"> וכואב ל</w:t>
      </w:r>
      <w:r>
        <w:rPr>
          <w:rFonts w:hint="cs"/>
          <w:rtl/>
        </w:rPr>
        <w:t>נו</w:t>
      </w:r>
      <w:r w:rsidRPr="00790024">
        <w:rPr>
          <w:rtl/>
        </w:rPr>
        <w:t xml:space="preserve"> שהוא שם</w:t>
      </w:r>
      <w:r>
        <w:rPr>
          <w:rFonts w:hint="cs"/>
          <w:rtl/>
        </w:rPr>
        <w:t>,</w:t>
      </w:r>
      <w:r w:rsidRPr="00790024">
        <w:rPr>
          <w:rtl/>
        </w:rPr>
        <w:t xml:space="preserve"> ואנחנו רוצים אותו חזרה הביתה</w:t>
      </w:r>
      <w:r>
        <w:rPr>
          <w:rFonts w:hint="cs"/>
          <w:rtl/>
        </w:rPr>
        <w:t>.</w:t>
      </w:r>
      <w:r w:rsidRPr="00790024">
        <w:rPr>
          <w:rtl/>
        </w:rPr>
        <w:t xml:space="preserve"> החטופים</w:t>
      </w:r>
      <w:r>
        <w:rPr>
          <w:rFonts w:hint="cs"/>
          <w:rtl/>
        </w:rPr>
        <w:t xml:space="preserve"> הם לא רק</w:t>
      </w:r>
      <w:r w:rsidRPr="00790024">
        <w:rPr>
          <w:rtl/>
        </w:rPr>
        <w:t xml:space="preserve"> שלכם</w:t>
      </w:r>
      <w:r>
        <w:rPr>
          <w:rFonts w:hint="cs"/>
          <w:rtl/>
        </w:rPr>
        <w:t>,</w:t>
      </w:r>
      <w:r w:rsidRPr="00790024">
        <w:rPr>
          <w:rtl/>
        </w:rPr>
        <w:t xml:space="preserve"> הם של כולנו</w:t>
      </w:r>
      <w:r>
        <w:rPr>
          <w:rFonts w:hint="cs"/>
          <w:rtl/>
        </w:rPr>
        <w:t>.</w:t>
      </w:r>
      <w:r w:rsidRPr="00790024">
        <w:rPr>
          <w:rtl/>
        </w:rPr>
        <w:t xml:space="preserve"> כל העם כולו</w:t>
      </w:r>
      <w:r>
        <w:rPr>
          <w:rFonts w:hint="cs"/>
          <w:rtl/>
        </w:rPr>
        <w:t>,</w:t>
      </w:r>
      <w:r w:rsidRPr="00790024">
        <w:rPr>
          <w:rtl/>
        </w:rPr>
        <w:t xml:space="preserve"> כל</w:t>
      </w:r>
      <w:r>
        <w:rPr>
          <w:rFonts w:hint="cs"/>
          <w:rtl/>
        </w:rPr>
        <w:t xml:space="preserve"> אחד ואחד</w:t>
      </w:r>
      <w:r w:rsidRPr="00790024">
        <w:rPr>
          <w:rtl/>
        </w:rPr>
        <w:t xml:space="preserve"> בעם הזה</w:t>
      </w:r>
      <w:r>
        <w:rPr>
          <w:rFonts w:hint="cs"/>
          <w:rtl/>
        </w:rPr>
        <w:t xml:space="preserve"> רוצה את החטופים בבית.</w:t>
      </w:r>
    </w:p>
    <w:p w:rsidR="003C1280" w:rsidRDefault="003C1280" w:rsidP="001E6055">
      <w:pPr>
        <w:rPr>
          <w:rtl/>
        </w:rPr>
      </w:pPr>
      <w:bookmarkStart w:id="3976" w:name="_ETM_Q25_273661"/>
      <w:bookmarkStart w:id="3977" w:name="_ETM_Q25_273739"/>
      <w:bookmarkEnd w:id="3976"/>
      <w:bookmarkEnd w:id="3977"/>
    </w:p>
    <w:p w:rsidR="003C1280" w:rsidRDefault="003C1280" w:rsidP="001E6055">
      <w:pPr>
        <w:pStyle w:val="af5"/>
        <w:keepNext/>
        <w:rPr>
          <w:rtl/>
        </w:rPr>
      </w:pPr>
      <w:r w:rsidRPr="00FC511B">
        <w:rPr>
          <w:rStyle w:val="TagStyle"/>
          <w:rtl/>
        </w:rPr>
        <w:t xml:space="preserve"> &lt;&lt; קריאה &gt;&gt; </w:t>
      </w:r>
      <w:r>
        <w:rPr>
          <w:rtl/>
        </w:rPr>
        <w:t>דבי ביטון (יש עתיד):</w:t>
      </w:r>
      <w:r w:rsidRPr="00FC511B">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תסבירי למה אתם </w:t>
      </w:r>
      <w:r w:rsidR="0038083B">
        <w:rPr>
          <w:rFonts w:hint="cs"/>
          <w:rtl/>
        </w:rPr>
        <w:t>– – –</w:t>
      </w:r>
    </w:p>
    <w:p w:rsidR="003C1280" w:rsidRDefault="003C1280" w:rsidP="001E6055">
      <w:pPr>
        <w:rPr>
          <w:rtl/>
        </w:rPr>
      </w:pPr>
    </w:p>
    <w:p w:rsidR="003C1280" w:rsidRDefault="003C1280" w:rsidP="001E6055">
      <w:pPr>
        <w:pStyle w:val="af6"/>
        <w:keepNext/>
        <w:rPr>
          <w:rtl/>
        </w:rPr>
      </w:pPr>
      <w:r w:rsidRPr="00EB0B9B">
        <w:rPr>
          <w:rStyle w:val="TagStyle"/>
          <w:rtl/>
        </w:rPr>
        <w:t xml:space="preserve"> &lt;&lt; יור &gt;&gt; </w:t>
      </w:r>
      <w:r>
        <w:rPr>
          <w:rtl/>
        </w:rPr>
        <w:t>היו"ר ארז מלול:</w:t>
      </w:r>
      <w:r w:rsidRPr="00EB0B9B">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3C1280" w:rsidRDefault="003C1280" w:rsidP="001E6055">
      <w:pPr>
        <w:rPr>
          <w:rtl/>
        </w:rPr>
      </w:pPr>
    </w:p>
    <w:p w:rsidR="003C1280" w:rsidRDefault="003C1280" w:rsidP="001E6055">
      <w:pPr>
        <w:pStyle w:val="af5"/>
        <w:keepNext/>
        <w:rPr>
          <w:rtl/>
        </w:rPr>
      </w:pPr>
      <w:r w:rsidRPr="00EB0B9B">
        <w:rPr>
          <w:rStyle w:val="TagStyle"/>
          <w:rtl/>
        </w:rPr>
        <w:t xml:space="preserve"> &lt;&lt; קריאה &gt;&gt; </w:t>
      </w:r>
      <w:r>
        <w:rPr>
          <w:rtl/>
        </w:rPr>
        <w:t>דבי ביטון (יש עתיד):</w:t>
      </w:r>
      <w:r w:rsidRPr="00EB0B9B">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אני עונה לה.</w:t>
      </w:r>
    </w:p>
    <w:p w:rsidR="003C1280" w:rsidRDefault="003C1280" w:rsidP="001E6055">
      <w:pPr>
        <w:rPr>
          <w:rtl/>
        </w:rPr>
      </w:pPr>
      <w:bookmarkStart w:id="3978" w:name="_ETM_Q25_276489"/>
      <w:bookmarkEnd w:id="3978"/>
    </w:p>
    <w:p w:rsidR="003C1280" w:rsidRDefault="003C1280" w:rsidP="001E6055">
      <w:pPr>
        <w:pStyle w:val="af6"/>
        <w:keepNext/>
        <w:rPr>
          <w:rtl/>
        </w:rPr>
      </w:pPr>
      <w:r w:rsidRPr="00EB0B9B">
        <w:rPr>
          <w:rStyle w:val="TagStyle"/>
          <w:rtl/>
        </w:rPr>
        <w:t xml:space="preserve"> &lt;&lt; יור &gt;&gt; </w:t>
      </w:r>
      <w:r>
        <w:rPr>
          <w:rtl/>
        </w:rPr>
        <w:t>היו"ר ארז מלול:</w:t>
      </w:r>
      <w:r w:rsidRPr="00EB0B9B">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3979" w:name="_ETM_Q25_277756"/>
      <w:bookmarkEnd w:id="3979"/>
      <w:r>
        <w:rPr>
          <w:rFonts w:hint="cs"/>
          <w:rtl/>
        </w:rPr>
        <w:t xml:space="preserve">לא מוכן. די. אני יותר </w:t>
      </w:r>
      <w:bookmarkStart w:id="3980" w:name="_ETM_Q25_279954"/>
      <w:bookmarkEnd w:id="3980"/>
      <w:r>
        <w:rPr>
          <w:rFonts w:hint="cs"/>
          <w:rtl/>
        </w:rPr>
        <w:t xml:space="preserve">מדי סבלן, אני מגלה סבלנות, אבל לא לנצל </w:t>
      </w:r>
      <w:bookmarkStart w:id="3981" w:name="_ETM_Q25_283177"/>
      <w:bookmarkEnd w:id="3981"/>
      <w:r>
        <w:rPr>
          <w:rFonts w:hint="cs"/>
          <w:rtl/>
        </w:rPr>
        <w:t>את זה.</w:t>
      </w:r>
    </w:p>
    <w:p w:rsidR="003C1280" w:rsidRDefault="003C1280" w:rsidP="001E6055">
      <w:pPr>
        <w:rPr>
          <w:rtl/>
        </w:rPr>
      </w:pPr>
    </w:p>
    <w:p w:rsidR="003C1280" w:rsidRDefault="003C1280" w:rsidP="001E6055">
      <w:pPr>
        <w:pStyle w:val="af5"/>
        <w:keepNext/>
        <w:rPr>
          <w:rtl/>
        </w:rPr>
      </w:pPr>
      <w:bookmarkStart w:id="3982" w:name="ET_interruption_6156_7"/>
      <w:r w:rsidRPr="00EB0B9B">
        <w:rPr>
          <w:rStyle w:val="TagStyle"/>
          <w:rtl/>
        </w:rPr>
        <w:t xml:space="preserve"> &lt;&lt; קריאה &gt;&gt; </w:t>
      </w:r>
      <w:r>
        <w:rPr>
          <w:rtl/>
        </w:rPr>
        <w:t>גלעד קריב (העבודה):</w:t>
      </w:r>
      <w:r w:rsidRPr="00EB0B9B">
        <w:rPr>
          <w:rStyle w:val="TagStyle"/>
          <w:rtl/>
        </w:rPr>
        <w:t xml:space="preserve"> &lt;&lt; קריאה &gt;&gt;</w:t>
      </w:r>
      <w:r>
        <w:rPr>
          <w:rtl/>
        </w:rPr>
        <w:t xml:space="preserve"> </w:t>
      </w:r>
      <w:bookmarkEnd w:id="3982"/>
    </w:p>
    <w:p w:rsidR="003C1280" w:rsidRDefault="003C1280" w:rsidP="0038083B">
      <w:pPr>
        <w:rPr>
          <w:rtl/>
        </w:rPr>
      </w:pPr>
    </w:p>
    <w:p w:rsidR="003C1280" w:rsidRDefault="003C1280" w:rsidP="00320E3A">
      <w:pPr>
        <w:rPr>
          <w:rtl/>
        </w:rPr>
      </w:pPr>
      <w:r>
        <w:rPr>
          <w:rFonts w:hint="cs"/>
          <w:rtl/>
        </w:rPr>
        <w:t>השאלה היא לא הרצון</w:t>
      </w:r>
      <w:r w:rsidR="00320E3A">
        <w:rPr>
          <w:rFonts w:hint="cs"/>
          <w:rtl/>
        </w:rPr>
        <w:t>,</w:t>
      </w:r>
      <w:r>
        <w:rPr>
          <w:rFonts w:hint="cs"/>
          <w:rtl/>
        </w:rPr>
        <w:t xml:space="preserve"> השאלה מה נעשה.</w:t>
      </w:r>
    </w:p>
    <w:p w:rsidR="003C1280" w:rsidRDefault="003C1280" w:rsidP="001E6055">
      <w:pPr>
        <w:rPr>
          <w:rtl/>
        </w:rPr>
      </w:pPr>
      <w:bookmarkStart w:id="3983" w:name="_ETM_Q25_284838"/>
      <w:bookmarkStart w:id="3984" w:name="_ETM_Q25_284909"/>
      <w:bookmarkStart w:id="3985" w:name="_ETM_Q25_285366"/>
      <w:bookmarkStart w:id="3986" w:name="_ETM_Q25_285430"/>
      <w:bookmarkEnd w:id="3983"/>
      <w:bookmarkEnd w:id="3984"/>
      <w:bookmarkEnd w:id="3985"/>
      <w:bookmarkEnd w:id="3986"/>
    </w:p>
    <w:p w:rsidR="003C1280" w:rsidRDefault="003C1280" w:rsidP="001E6055">
      <w:pPr>
        <w:pStyle w:val="af5"/>
        <w:keepNext/>
        <w:rPr>
          <w:rtl/>
        </w:rPr>
      </w:pPr>
      <w:bookmarkStart w:id="3987" w:name="ET_interruption_6341_8"/>
      <w:r w:rsidRPr="00EB0B9B">
        <w:rPr>
          <w:rStyle w:val="TagStyle"/>
          <w:rtl/>
        </w:rPr>
        <w:t xml:space="preserve"> &lt;&lt; קריאה &gt;&gt; </w:t>
      </w:r>
      <w:r>
        <w:rPr>
          <w:rtl/>
        </w:rPr>
        <w:t>דבי ביטון (יש עתיד):</w:t>
      </w:r>
      <w:r w:rsidRPr="00EB0B9B">
        <w:rPr>
          <w:rStyle w:val="TagStyle"/>
          <w:rtl/>
        </w:rPr>
        <w:t xml:space="preserve"> &lt;&lt; קריאה &gt;&gt;</w:t>
      </w:r>
      <w:r>
        <w:rPr>
          <w:rtl/>
        </w:rPr>
        <w:t xml:space="preserve"> </w:t>
      </w:r>
      <w:bookmarkEnd w:id="3987"/>
    </w:p>
    <w:p w:rsidR="003C1280" w:rsidRDefault="003C1280" w:rsidP="0038083B">
      <w:pPr>
        <w:rPr>
          <w:rtl/>
        </w:rPr>
      </w:pPr>
    </w:p>
    <w:p w:rsidR="003C1280" w:rsidRDefault="003C1280" w:rsidP="001E6055">
      <w:pPr>
        <w:rPr>
          <w:rtl/>
        </w:rPr>
      </w:pPr>
      <w:r>
        <w:rPr>
          <w:rFonts w:hint="cs"/>
          <w:rtl/>
        </w:rPr>
        <w:t xml:space="preserve">היושב-ראש, היא </w:t>
      </w:r>
      <w:bookmarkStart w:id="3988" w:name="_ETM_Q25_285446"/>
      <w:bookmarkEnd w:id="3988"/>
      <w:r>
        <w:rPr>
          <w:rFonts w:hint="cs"/>
          <w:rtl/>
        </w:rPr>
        <w:t xml:space="preserve">פנתה אליי </w:t>
      </w:r>
      <w:r w:rsidR="0038083B">
        <w:rPr>
          <w:rFonts w:hint="cs"/>
          <w:rtl/>
        </w:rPr>
        <w:t>– – –</w:t>
      </w:r>
    </w:p>
    <w:p w:rsidR="003C1280" w:rsidRDefault="003C1280" w:rsidP="001E6055">
      <w:pPr>
        <w:rPr>
          <w:rtl/>
        </w:rPr>
      </w:pPr>
      <w:bookmarkStart w:id="3989" w:name="_ETM_Q25_287527"/>
      <w:bookmarkStart w:id="3990" w:name="_ETM_Q25_287598"/>
      <w:bookmarkEnd w:id="3989"/>
      <w:bookmarkEnd w:id="3990"/>
    </w:p>
    <w:p w:rsidR="003C1280" w:rsidRDefault="003C1280" w:rsidP="001E6055">
      <w:pPr>
        <w:pStyle w:val="-"/>
        <w:keepNext/>
        <w:rPr>
          <w:rtl/>
        </w:rPr>
      </w:pPr>
      <w:bookmarkStart w:id="3991" w:name="ET_speakercontinue_6150_9"/>
      <w:r w:rsidRPr="00EB0B9B">
        <w:rPr>
          <w:rStyle w:val="TagStyle"/>
          <w:rtl/>
        </w:rPr>
        <w:t xml:space="preserve"> &lt;&lt; דובר_המשך &gt;&gt; </w:t>
      </w:r>
      <w:r>
        <w:rPr>
          <w:rtl/>
        </w:rPr>
        <w:t>מיכל מרים וולדיגר (הציונות הדתית):</w:t>
      </w:r>
      <w:r w:rsidRPr="00EB0B9B">
        <w:rPr>
          <w:rStyle w:val="TagStyle"/>
          <w:rtl/>
        </w:rPr>
        <w:t xml:space="preserve"> &lt;&lt; דובר_המשך &gt;&gt;</w:t>
      </w:r>
      <w:r>
        <w:rPr>
          <w:rtl/>
        </w:rPr>
        <w:t xml:space="preserve"> </w:t>
      </w:r>
      <w:bookmarkEnd w:id="3991"/>
    </w:p>
    <w:p w:rsidR="003C1280" w:rsidRDefault="003C1280" w:rsidP="0038083B">
      <w:pPr>
        <w:rPr>
          <w:rtl/>
        </w:rPr>
      </w:pPr>
    </w:p>
    <w:p w:rsidR="003C1280" w:rsidRDefault="003C1280" w:rsidP="00320E3A">
      <w:pPr>
        <w:rPr>
          <w:rtl/>
        </w:rPr>
      </w:pPr>
      <w:bookmarkStart w:id="3992" w:name="_ETM_Q25_288210"/>
      <w:bookmarkEnd w:id="3992"/>
      <w:r w:rsidRPr="00790024">
        <w:rPr>
          <w:rtl/>
        </w:rPr>
        <w:t xml:space="preserve">אז אחרי </w:t>
      </w:r>
      <w:r>
        <w:rPr>
          <w:rFonts w:hint="cs"/>
          <w:rtl/>
        </w:rPr>
        <w:t>עסקת</w:t>
      </w:r>
      <w:r>
        <w:rPr>
          <w:rtl/>
        </w:rPr>
        <w:t xml:space="preserve"> החטופים</w:t>
      </w:r>
      <w:r>
        <w:rPr>
          <w:rFonts w:hint="cs"/>
          <w:rtl/>
        </w:rPr>
        <w:t xml:space="preserve"> </w:t>
      </w:r>
      <w:r>
        <w:rPr>
          <w:rFonts w:hint="eastAsia"/>
          <w:rtl/>
        </w:rPr>
        <w:t xml:space="preserve">– </w:t>
      </w:r>
      <w:r w:rsidRPr="00790024">
        <w:rPr>
          <w:rtl/>
        </w:rPr>
        <w:t xml:space="preserve">דיברתי עליה </w:t>
      </w:r>
      <w:r>
        <w:rPr>
          <w:rFonts w:hint="cs"/>
          <w:rtl/>
        </w:rPr>
        <w:t xml:space="preserve">– </w:t>
      </w:r>
      <w:r w:rsidRPr="00790024">
        <w:rPr>
          <w:rtl/>
        </w:rPr>
        <w:t>אני רוצה רגע ל</w:t>
      </w:r>
      <w:r>
        <w:rPr>
          <w:rtl/>
        </w:rPr>
        <w:t>דבר גם על יום בריאות הנפש שיצוי</w:t>
      </w:r>
      <w:r w:rsidRPr="00790024">
        <w:rPr>
          <w:rtl/>
        </w:rPr>
        <w:t>ן מחר פה בכנסת</w:t>
      </w:r>
      <w:r>
        <w:rPr>
          <w:rFonts w:hint="cs"/>
          <w:rtl/>
        </w:rPr>
        <w:t>.</w:t>
      </w:r>
      <w:r w:rsidRPr="00790024">
        <w:rPr>
          <w:rtl/>
        </w:rPr>
        <w:t xml:space="preserve"> לצערי הרב</w:t>
      </w:r>
      <w:r>
        <w:rPr>
          <w:rFonts w:hint="cs"/>
          <w:rtl/>
        </w:rPr>
        <w:t>,</w:t>
      </w:r>
      <w:r w:rsidRPr="00790024">
        <w:rPr>
          <w:rtl/>
        </w:rPr>
        <w:t xml:space="preserve"> הבנתי שחלק מהדיונים לא יתקיימו בוועדות </w:t>
      </w:r>
      <w:r>
        <w:rPr>
          <w:rFonts w:hint="cs"/>
          <w:rtl/>
        </w:rPr>
        <w:t>מ</w:t>
      </w:r>
      <w:r w:rsidRPr="00790024">
        <w:rPr>
          <w:rtl/>
        </w:rPr>
        <w:t xml:space="preserve">אחר </w:t>
      </w:r>
      <w:r>
        <w:rPr>
          <w:rFonts w:hint="cs"/>
          <w:rtl/>
        </w:rPr>
        <w:t>ש</w:t>
      </w:r>
      <w:r w:rsidRPr="00790024">
        <w:rPr>
          <w:rtl/>
        </w:rPr>
        <w:t>מתחילים</w:t>
      </w:r>
      <w:r>
        <w:rPr>
          <w:rFonts w:hint="cs"/>
          <w:rtl/>
        </w:rPr>
        <w:t xml:space="preserve"> את הוועדות</w:t>
      </w:r>
      <w:r w:rsidRPr="00790024">
        <w:rPr>
          <w:rtl/>
        </w:rPr>
        <w:t xml:space="preserve"> מאוחר יותר</w:t>
      </w:r>
      <w:r>
        <w:rPr>
          <w:rFonts w:hint="cs"/>
          <w:rtl/>
        </w:rPr>
        <w:t>,</w:t>
      </w:r>
      <w:r>
        <w:rPr>
          <w:rtl/>
        </w:rPr>
        <w:t xml:space="preserve"> אבל </w:t>
      </w:r>
      <w:r>
        <w:rPr>
          <w:rFonts w:hint="cs"/>
          <w:rtl/>
        </w:rPr>
        <w:t>כן יהיה</w:t>
      </w:r>
      <w:r w:rsidRPr="00790024">
        <w:rPr>
          <w:rtl/>
        </w:rPr>
        <w:t xml:space="preserve"> אירוע שאני מקיימת</w:t>
      </w:r>
      <w:r>
        <w:rPr>
          <w:rFonts w:hint="cs"/>
          <w:rtl/>
        </w:rPr>
        <w:t>,</w:t>
      </w:r>
      <w:r w:rsidRPr="00790024">
        <w:rPr>
          <w:rtl/>
        </w:rPr>
        <w:t xml:space="preserve"> וכבוד השר</w:t>
      </w:r>
      <w:r>
        <w:rPr>
          <w:rFonts w:hint="cs"/>
          <w:rtl/>
        </w:rPr>
        <w:t>,</w:t>
      </w:r>
      <w:r w:rsidRPr="00790024">
        <w:rPr>
          <w:rtl/>
        </w:rPr>
        <w:t xml:space="preserve"> שר הבריאות</w:t>
      </w:r>
      <w:r>
        <w:rPr>
          <w:rFonts w:hint="cs"/>
          <w:rtl/>
        </w:rPr>
        <w:t>,</w:t>
      </w:r>
      <w:r w:rsidRPr="00790024">
        <w:rPr>
          <w:rtl/>
        </w:rPr>
        <w:t xml:space="preserve"> יכבד אותנו בנוכחותו</w:t>
      </w:r>
      <w:r>
        <w:rPr>
          <w:rFonts w:hint="cs"/>
          <w:rtl/>
        </w:rPr>
        <w:t xml:space="preserve">. </w:t>
      </w:r>
      <w:r w:rsidRPr="00790024">
        <w:rPr>
          <w:rtl/>
        </w:rPr>
        <w:t>כבוד יושב-ראש הכנסת גם הוא יכבד אותנו בנוכחותו</w:t>
      </w:r>
      <w:r>
        <w:rPr>
          <w:rFonts w:hint="cs"/>
          <w:rtl/>
        </w:rPr>
        <w:t>.</w:t>
      </w:r>
      <w:r w:rsidRPr="00790024">
        <w:rPr>
          <w:rtl/>
        </w:rPr>
        <w:t xml:space="preserve"> הדיון הזה יהיה בין השעה 11:30 לשעה </w:t>
      </w:r>
      <w:r>
        <w:rPr>
          <w:rFonts w:hint="cs"/>
          <w:rtl/>
        </w:rPr>
        <w:t>13</w:t>
      </w:r>
      <w:r w:rsidRPr="00790024">
        <w:rPr>
          <w:rtl/>
        </w:rPr>
        <w:t>:30</w:t>
      </w:r>
      <w:r>
        <w:rPr>
          <w:rFonts w:hint="cs"/>
          <w:rtl/>
        </w:rPr>
        <w:t>.</w:t>
      </w:r>
      <w:r w:rsidRPr="00790024">
        <w:rPr>
          <w:rtl/>
        </w:rPr>
        <w:t xml:space="preserve"> אני ממש מבקשת </w:t>
      </w:r>
      <w:r>
        <w:rPr>
          <w:rFonts w:hint="cs"/>
          <w:rtl/>
        </w:rPr>
        <w:t>מכולכם</w:t>
      </w:r>
      <w:r w:rsidRPr="00790024">
        <w:rPr>
          <w:rtl/>
        </w:rPr>
        <w:t xml:space="preserve"> להגיע</w:t>
      </w:r>
      <w:r>
        <w:rPr>
          <w:rFonts w:hint="cs"/>
          <w:rtl/>
        </w:rPr>
        <w:t>.</w:t>
      </w:r>
      <w:r>
        <w:rPr>
          <w:rtl/>
        </w:rPr>
        <w:t xml:space="preserve"> </w:t>
      </w:r>
      <w:r>
        <w:rPr>
          <w:rFonts w:hint="cs"/>
          <w:rtl/>
        </w:rPr>
        <w:t>יהיו</w:t>
      </w:r>
      <w:r w:rsidRPr="00790024">
        <w:rPr>
          <w:rtl/>
        </w:rPr>
        <w:t xml:space="preserve"> שם נושאים מאוד חשובים</w:t>
      </w:r>
      <w:r>
        <w:rPr>
          <w:rFonts w:hint="cs"/>
          <w:rtl/>
        </w:rPr>
        <w:t>,</w:t>
      </w:r>
      <w:r w:rsidRPr="00790024">
        <w:rPr>
          <w:rtl/>
        </w:rPr>
        <w:t xml:space="preserve"> כולל </w:t>
      </w:r>
      <w:proofErr w:type="spellStart"/>
      <w:r w:rsidRPr="00790024">
        <w:rPr>
          <w:rtl/>
        </w:rPr>
        <w:t>קרימינליזציה</w:t>
      </w:r>
      <w:proofErr w:type="spellEnd"/>
      <w:r w:rsidRPr="00790024">
        <w:rPr>
          <w:rtl/>
        </w:rPr>
        <w:t xml:space="preserve"> של בריאות הנפש</w:t>
      </w:r>
      <w:r>
        <w:rPr>
          <w:rFonts w:hint="cs"/>
          <w:rtl/>
        </w:rPr>
        <w:t>.</w:t>
      </w:r>
      <w:r w:rsidRPr="00790024">
        <w:rPr>
          <w:rtl/>
        </w:rPr>
        <w:t xml:space="preserve"> זה מה שקורה היום </w:t>
      </w:r>
      <w:r>
        <w:rPr>
          <w:rFonts w:hint="cs"/>
          <w:rtl/>
        </w:rPr>
        <w:t xml:space="preserve">במדינת </w:t>
      </w:r>
      <w:r w:rsidRPr="00790024">
        <w:rPr>
          <w:rtl/>
        </w:rPr>
        <w:t>ישראל</w:t>
      </w:r>
      <w:r>
        <w:rPr>
          <w:rFonts w:hint="cs"/>
          <w:rtl/>
        </w:rPr>
        <w:t>:</w:t>
      </w:r>
      <w:r w:rsidRPr="00790024">
        <w:rPr>
          <w:rtl/>
        </w:rPr>
        <w:t xml:space="preserve"> במקום לטפל באנשים שזקוקים לטיפול</w:t>
      </w:r>
      <w:r>
        <w:rPr>
          <w:rFonts w:hint="cs"/>
          <w:rtl/>
        </w:rPr>
        <w:t>,</w:t>
      </w:r>
      <w:r w:rsidRPr="00790024">
        <w:rPr>
          <w:rtl/>
        </w:rPr>
        <w:t xml:space="preserve"> המערכת מפנה אותם לעולם הפלילי</w:t>
      </w:r>
      <w:r>
        <w:rPr>
          <w:rFonts w:hint="cs"/>
          <w:rtl/>
        </w:rPr>
        <w:t>,</w:t>
      </w:r>
      <w:r w:rsidRPr="00790024">
        <w:rPr>
          <w:rtl/>
        </w:rPr>
        <w:t xml:space="preserve"> ושם הם </w:t>
      </w:r>
      <w:r>
        <w:rPr>
          <w:rFonts w:hint="cs"/>
          <w:rtl/>
        </w:rPr>
        <w:t>נקברים</w:t>
      </w:r>
      <w:r w:rsidRPr="00790024">
        <w:rPr>
          <w:rtl/>
        </w:rPr>
        <w:t xml:space="preserve"> תחת ערמות של תיקים מיותרים</w:t>
      </w:r>
      <w:r>
        <w:rPr>
          <w:rFonts w:hint="cs"/>
          <w:rtl/>
        </w:rPr>
        <w:t xml:space="preserve">, </w:t>
      </w:r>
      <w:r w:rsidRPr="00790024">
        <w:rPr>
          <w:rtl/>
        </w:rPr>
        <w:t>מאחורי סורג ובריח</w:t>
      </w:r>
      <w:r>
        <w:rPr>
          <w:rFonts w:hint="cs"/>
          <w:rtl/>
        </w:rPr>
        <w:t>,</w:t>
      </w:r>
      <w:r w:rsidRPr="00790024">
        <w:rPr>
          <w:rtl/>
        </w:rPr>
        <w:t xml:space="preserve"> </w:t>
      </w:r>
      <w:r>
        <w:rPr>
          <w:rFonts w:hint="cs"/>
          <w:rtl/>
        </w:rPr>
        <w:t>ב</w:t>
      </w:r>
      <w:r w:rsidRPr="00790024">
        <w:rPr>
          <w:rtl/>
        </w:rPr>
        <w:t>מקום לקבל טיפול</w:t>
      </w:r>
      <w:r>
        <w:rPr>
          <w:rFonts w:hint="cs"/>
          <w:rtl/>
        </w:rPr>
        <w:t>.</w:t>
      </w:r>
    </w:p>
    <w:p w:rsidR="003C1280" w:rsidRDefault="003C1280" w:rsidP="001E6055">
      <w:pPr>
        <w:rPr>
          <w:rtl/>
        </w:rPr>
      </w:pPr>
      <w:bookmarkStart w:id="3993" w:name="_ETM_Q25_341776"/>
      <w:bookmarkStart w:id="3994" w:name="_ETM_Q25_341848"/>
      <w:bookmarkEnd w:id="3993"/>
      <w:bookmarkEnd w:id="3994"/>
    </w:p>
    <w:p w:rsidR="003C1280" w:rsidRDefault="003C1280" w:rsidP="001E6055">
      <w:pPr>
        <w:rPr>
          <w:rtl/>
        </w:rPr>
      </w:pPr>
      <w:bookmarkStart w:id="3995" w:name="_ETM_Q25_341920"/>
      <w:bookmarkStart w:id="3996" w:name="_ETM_Q25_341976"/>
      <w:bookmarkEnd w:id="3995"/>
      <w:bookmarkEnd w:id="3996"/>
      <w:r w:rsidRPr="00790024">
        <w:rPr>
          <w:rtl/>
        </w:rPr>
        <w:t>אז אני מקווה מאוד שתגיעו</w:t>
      </w:r>
      <w:r>
        <w:rPr>
          <w:rFonts w:hint="cs"/>
          <w:rtl/>
        </w:rPr>
        <w:t>,</w:t>
      </w:r>
      <w:r w:rsidRPr="00790024">
        <w:rPr>
          <w:rtl/>
        </w:rPr>
        <w:t xml:space="preserve"> ואני מ</w:t>
      </w:r>
      <w:r>
        <w:rPr>
          <w:rFonts w:hint="cs"/>
          <w:rtl/>
        </w:rPr>
        <w:t>קווה</w:t>
      </w:r>
      <w:r w:rsidRPr="00790024">
        <w:rPr>
          <w:rtl/>
        </w:rPr>
        <w:t xml:space="preserve"> </w:t>
      </w:r>
      <w:r>
        <w:rPr>
          <w:rFonts w:hint="cs"/>
          <w:rtl/>
        </w:rPr>
        <w:t>מאו</w:t>
      </w:r>
      <w:r w:rsidRPr="00790024">
        <w:rPr>
          <w:rtl/>
        </w:rPr>
        <w:t xml:space="preserve">ד שנתקן </w:t>
      </w:r>
      <w:r>
        <w:rPr>
          <w:rFonts w:hint="cs"/>
          <w:rtl/>
        </w:rPr>
        <w:t>ונ</w:t>
      </w:r>
      <w:r w:rsidRPr="00790024">
        <w:rPr>
          <w:rtl/>
        </w:rPr>
        <w:t xml:space="preserve">שפר את העולם </w:t>
      </w:r>
      <w:r>
        <w:rPr>
          <w:rtl/>
        </w:rPr>
        <w:t>הזה</w:t>
      </w:r>
      <w:r>
        <w:rPr>
          <w:rFonts w:hint="cs"/>
          <w:rtl/>
        </w:rPr>
        <w:t>,</w:t>
      </w:r>
      <w:r>
        <w:rPr>
          <w:rtl/>
        </w:rPr>
        <w:t xml:space="preserve"> שכל</w:t>
      </w:r>
      <w:r>
        <w:rPr>
          <w:rFonts w:hint="cs"/>
          <w:rtl/>
        </w:rPr>
        <w:t xml:space="preserve"> </w:t>
      </w:r>
      <w:r w:rsidRPr="00790024">
        <w:rPr>
          <w:rtl/>
        </w:rPr>
        <w:t>כך זקוק לעזרה שלנו</w:t>
      </w:r>
      <w:r>
        <w:rPr>
          <w:rFonts w:hint="cs"/>
          <w:rtl/>
        </w:rPr>
        <w:t>.</w:t>
      </w:r>
      <w:r w:rsidRPr="00790024">
        <w:rPr>
          <w:rtl/>
        </w:rPr>
        <w:t xml:space="preserve"> תודה</w:t>
      </w:r>
      <w:r>
        <w:rPr>
          <w:rFonts w:hint="cs"/>
          <w:rtl/>
        </w:rPr>
        <w:t>.</w:t>
      </w:r>
    </w:p>
    <w:p w:rsidR="003C1280" w:rsidRDefault="003C1280" w:rsidP="001E6055">
      <w:pPr>
        <w:rPr>
          <w:rtl/>
        </w:rPr>
      </w:pPr>
      <w:bookmarkStart w:id="3997" w:name="_ETM_Q25_347450"/>
      <w:bookmarkStart w:id="3998" w:name="_ETM_Q25_347532"/>
      <w:bookmarkEnd w:id="3997"/>
      <w:bookmarkEnd w:id="3998"/>
    </w:p>
    <w:p w:rsidR="003C1280" w:rsidRDefault="003C1280" w:rsidP="001E6055">
      <w:pPr>
        <w:pStyle w:val="af6"/>
        <w:keepNext/>
        <w:rPr>
          <w:rtl/>
        </w:rPr>
      </w:pPr>
      <w:r w:rsidRPr="00EB0B9B">
        <w:rPr>
          <w:rStyle w:val="TagStyle"/>
          <w:rtl/>
        </w:rPr>
        <w:t xml:space="preserve"> &lt;&lt; יור &gt;&gt; </w:t>
      </w:r>
      <w:r>
        <w:rPr>
          <w:rtl/>
        </w:rPr>
        <w:t>היו"ר ארז מלול:</w:t>
      </w:r>
      <w:r w:rsidRPr="00EB0B9B">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3999" w:name="_ETM_Q25_348388"/>
      <w:bookmarkEnd w:id="3999"/>
      <w:r w:rsidRPr="00790024">
        <w:rPr>
          <w:rtl/>
        </w:rPr>
        <w:t>תודה רבה</w:t>
      </w:r>
      <w:r>
        <w:rPr>
          <w:rFonts w:hint="cs"/>
          <w:rtl/>
        </w:rPr>
        <w:t>.</w:t>
      </w:r>
      <w:r w:rsidRPr="00790024">
        <w:rPr>
          <w:rtl/>
        </w:rPr>
        <w:t xml:space="preserve"> חבר הכנסת מנסור עבאס</w:t>
      </w:r>
      <w:r>
        <w:rPr>
          <w:rFonts w:hint="cs"/>
          <w:rtl/>
        </w:rPr>
        <w:t xml:space="preserve"> </w:t>
      </w:r>
      <w:r>
        <w:rPr>
          <w:rFonts w:hint="eastAsia"/>
        </w:rPr>
        <w:t>–</w:t>
      </w:r>
      <w:r w:rsidRPr="00790024">
        <w:rPr>
          <w:rtl/>
        </w:rPr>
        <w:t xml:space="preserve"> אינו נוכח</w:t>
      </w:r>
      <w:r>
        <w:rPr>
          <w:rFonts w:hint="cs"/>
          <w:rtl/>
        </w:rPr>
        <w:t>.</w:t>
      </w:r>
      <w:r w:rsidRPr="00790024">
        <w:rPr>
          <w:rtl/>
        </w:rPr>
        <w:t xml:space="preserve"> חבר הכנסת ג</w:t>
      </w:r>
      <w:r>
        <w:rPr>
          <w:rFonts w:hint="cs"/>
          <w:rtl/>
        </w:rPr>
        <w:t>לעד קריב,</w:t>
      </w:r>
      <w:r w:rsidRPr="00790024">
        <w:rPr>
          <w:rtl/>
        </w:rPr>
        <w:t xml:space="preserve"> בבקשה</w:t>
      </w:r>
      <w:r>
        <w:rPr>
          <w:rFonts w:hint="cs"/>
          <w:rtl/>
        </w:rPr>
        <w:t>.</w:t>
      </w:r>
    </w:p>
    <w:p w:rsidR="003C1280" w:rsidRDefault="003C1280" w:rsidP="001E6055">
      <w:pPr>
        <w:rPr>
          <w:rtl/>
        </w:rPr>
      </w:pPr>
      <w:bookmarkStart w:id="4000" w:name="_ETM_Q25_356807"/>
      <w:bookmarkEnd w:id="4000"/>
    </w:p>
    <w:p w:rsidR="003C1280" w:rsidRDefault="003C1280" w:rsidP="001E6055">
      <w:pPr>
        <w:pStyle w:val="a4"/>
        <w:keepNext/>
        <w:rPr>
          <w:rtl/>
        </w:rPr>
      </w:pPr>
      <w:bookmarkStart w:id="4001" w:name="ET_speaker_6156_11"/>
      <w:r w:rsidRPr="00EB0B9B">
        <w:rPr>
          <w:rStyle w:val="TagStyle"/>
          <w:rtl/>
        </w:rPr>
        <w:t xml:space="preserve"> &lt;&lt; דובר &gt;&gt; </w:t>
      </w:r>
      <w:bookmarkStart w:id="4002" w:name="_Toc184727325"/>
      <w:bookmarkStart w:id="4003" w:name="_Toc184729076"/>
      <w:r>
        <w:rPr>
          <w:rtl/>
        </w:rPr>
        <w:t>גלעד קריב (העבודה):</w:t>
      </w:r>
      <w:bookmarkEnd w:id="4002"/>
      <w:bookmarkEnd w:id="4003"/>
      <w:r w:rsidRPr="00EB0B9B">
        <w:rPr>
          <w:rStyle w:val="TagStyle"/>
          <w:rtl/>
        </w:rPr>
        <w:t xml:space="preserve"> &lt;&lt; דובר &gt;&gt;</w:t>
      </w:r>
      <w:r>
        <w:rPr>
          <w:rtl/>
        </w:rPr>
        <w:t xml:space="preserve"> </w:t>
      </w:r>
      <w:bookmarkEnd w:id="4001"/>
    </w:p>
    <w:p w:rsidR="003C1280" w:rsidRDefault="003C1280" w:rsidP="0038083B">
      <w:pPr>
        <w:rPr>
          <w:rtl/>
        </w:rPr>
      </w:pPr>
    </w:p>
    <w:p w:rsidR="003C1280" w:rsidRDefault="003C1280" w:rsidP="001E6055">
      <w:pPr>
        <w:rPr>
          <w:rtl/>
        </w:rPr>
      </w:pPr>
      <w:bookmarkStart w:id="4004" w:name="_ETM_Q25_357676"/>
      <w:bookmarkStart w:id="4005" w:name="_ETM_Q25_357728"/>
      <w:bookmarkEnd w:id="4004"/>
      <w:bookmarkEnd w:id="4005"/>
      <w:r w:rsidRPr="00790024">
        <w:rPr>
          <w:rtl/>
        </w:rPr>
        <w:t>אדוני היושב-ראש</w:t>
      </w:r>
      <w:r>
        <w:rPr>
          <w:rFonts w:hint="cs"/>
          <w:rtl/>
        </w:rPr>
        <w:t>,</w:t>
      </w:r>
      <w:r w:rsidRPr="00790024">
        <w:rPr>
          <w:rtl/>
        </w:rPr>
        <w:t xml:space="preserve"> כנסת נכבדה</w:t>
      </w:r>
      <w:r>
        <w:rPr>
          <w:rFonts w:hint="cs"/>
          <w:rtl/>
        </w:rPr>
        <w:t>,</w:t>
      </w:r>
      <w:r w:rsidRPr="00790024">
        <w:rPr>
          <w:rtl/>
        </w:rPr>
        <w:t xml:space="preserve"> מכובדי השר</w:t>
      </w:r>
      <w:r>
        <w:rPr>
          <w:rFonts w:hint="cs"/>
          <w:rtl/>
        </w:rPr>
        <w:t>,</w:t>
      </w:r>
      <w:r>
        <w:rPr>
          <w:rtl/>
        </w:rPr>
        <w:t xml:space="preserve"> תנחומי</w:t>
      </w:r>
      <w:r w:rsidRPr="00790024">
        <w:rPr>
          <w:rtl/>
        </w:rPr>
        <w:t xml:space="preserve"> כולנו ל</w:t>
      </w:r>
      <w:r>
        <w:rPr>
          <w:rFonts w:hint="cs"/>
          <w:rtl/>
        </w:rPr>
        <w:t>שבע ה</w:t>
      </w:r>
      <w:r w:rsidRPr="00790024">
        <w:rPr>
          <w:rtl/>
        </w:rPr>
        <w:t xml:space="preserve">משפחות שבשורת </w:t>
      </w:r>
      <w:proofErr w:type="spellStart"/>
      <w:r w:rsidRPr="00790024">
        <w:rPr>
          <w:rtl/>
        </w:rPr>
        <w:t>ה</w:t>
      </w:r>
      <w:r>
        <w:rPr>
          <w:rFonts w:hint="cs"/>
          <w:rtl/>
        </w:rPr>
        <w:t>איוב</w:t>
      </w:r>
      <w:proofErr w:type="spellEnd"/>
      <w:r>
        <w:rPr>
          <w:rFonts w:hint="cs"/>
          <w:rtl/>
        </w:rPr>
        <w:t xml:space="preserve"> הידפק</w:t>
      </w:r>
      <w:r>
        <w:rPr>
          <w:rFonts w:hint="eastAsia"/>
          <w:rtl/>
        </w:rPr>
        <w:t>ה</w:t>
      </w:r>
      <w:r w:rsidRPr="00790024">
        <w:rPr>
          <w:rtl/>
        </w:rPr>
        <w:t xml:space="preserve"> על דלת</w:t>
      </w:r>
      <w:r>
        <w:rPr>
          <w:rFonts w:hint="cs"/>
          <w:rtl/>
        </w:rPr>
        <w:t>ן.</w:t>
      </w:r>
    </w:p>
    <w:p w:rsidR="003C1280" w:rsidRDefault="003C1280" w:rsidP="001E6055">
      <w:pPr>
        <w:rPr>
          <w:rtl/>
        </w:rPr>
      </w:pPr>
    </w:p>
    <w:p w:rsidR="003C1280" w:rsidRDefault="003C1280" w:rsidP="001E6055">
      <w:pPr>
        <w:rPr>
          <w:rtl/>
        </w:rPr>
      </w:pPr>
      <w:r>
        <w:rPr>
          <w:rtl/>
        </w:rPr>
        <w:t>אדוני היושב-ראש</w:t>
      </w:r>
      <w:r>
        <w:rPr>
          <w:rFonts w:hint="cs"/>
          <w:rtl/>
        </w:rPr>
        <w:t xml:space="preserve">, </w:t>
      </w:r>
      <w:r w:rsidRPr="00790024">
        <w:rPr>
          <w:rtl/>
        </w:rPr>
        <w:t>השבוע קמנו למזרח תיכון חדש ולאות</w:t>
      </w:r>
      <w:r>
        <w:rPr>
          <w:rFonts w:hint="cs"/>
          <w:rtl/>
        </w:rPr>
        <w:t>ה</w:t>
      </w:r>
      <w:r w:rsidRPr="00790024">
        <w:rPr>
          <w:rtl/>
        </w:rPr>
        <w:t xml:space="preserve"> ממשלה יש</w:t>
      </w:r>
      <w:r>
        <w:rPr>
          <w:rFonts w:hint="cs"/>
          <w:rtl/>
        </w:rPr>
        <w:t xml:space="preserve">נה </w:t>
      </w:r>
      <w:r w:rsidR="0038083B">
        <w:rPr>
          <w:rFonts w:hint="cs"/>
          <w:rtl/>
        </w:rPr>
        <w:t>– – –</w:t>
      </w:r>
    </w:p>
    <w:p w:rsidR="003C1280" w:rsidRDefault="003C1280" w:rsidP="001E6055">
      <w:pPr>
        <w:rPr>
          <w:rtl/>
        </w:rPr>
      </w:pPr>
    </w:p>
    <w:p w:rsidR="003C1280" w:rsidRDefault="003C1280" w:rsidP="001E6055">
      <w:pPr>
        <w:pStyle w:val="af6"/>
        <w:keepNext/>
        <w:rPr>
          <w:rtl/>
        </w:rPr>
      </w:pPr>
      <w:r w:rsidRPr="00EB0B9B">
        <w:rPr>
          <w:rStyle w:val="TagStyle"/>
          <w:rtl/>
        </w:rPr>
        <w:t xml:space="preserve"> &lt;&lt; יור &gt;&gt; </w:t>
      </w:r>
      <w:r>
        <w:rPr>
          <w:rtl/>
        </w:rPr>
        <w:t>היו"ר ארז מלול:</w:t>
      </w:r>
      <w:r w:rsidRPr="00EB0B9B">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sidRPr="00790024">
        <w:rPr>
          <w:rtl/>
        </w:rPr>
        <w:t>חבר</w:t>
      </w:r>
      <w:r>
        <w:rPr>
          <w:rFonts w:hint="cs"/>
          <w:rtl/>
        </w:rPr>
        <w:t xml:space="preserve"> הכנס</w:t>
      </w:r>
      <w:r w:rsidRPr="00790024">
        <w:rPr>
          <w:rtl/>
        </w:rPr>
        <w:t xml:space="preserve">ת </w:t>
      </w:r>
      <w:r>
        <w:rPr>
          <w:rFonts w:hint="cs"/>
          <w:rtl/>
        </w:rPr>
        <w:t>שמחה רוטמן,</w:t>
      </w:r>
      <w:r w:rsidRPr="00790024">
        <w:rPr>
          <w:rtl/>
        </w:rPr>
        <w:t xml:space="preserve"> זה מפריע</w:t>
      </w:r>
      <w:r>
        <w:rPr>
          <w:rFonts w:hint="cs"/>
          <w:rtl/>
        </w:rPr>
        <w:t>.</w:t>
      </w:r>
    </w:p>
    <w:p w:rsidR="003C1280" w:rsidRDefault="003C1280" w:rsidP="001E6055">
      <w:pPr>
        <w:rPr>
          <w:rtl/>
        </w:rPr>
      </w:pPr>
    </w:p>
    <w:p w:rsidR="003C1280" w:rsidRDefault="003C1280" w:rsidP="001E6055">
      <w:pPr>
        <w:pStyle w:val="af5"/>
        <w:keepNext/>
        <w:rPr>
          <w:rtl/>
        </w:rPr>
      </w:pPr>
      <w:bookmarkStart w:id="4006" w:name="ET_interruption_6157_13"/>
      <w:r w:rsidRPr="00EB0B9B">
        <w:rPr>
          <w:rStyle w:val="TagStyle"/>
          <w:rtl/>
        </w:rPr>
        <w:t xml:space="preserve"> &lt;&lt; קריאה &gt;&gt; </w:t>
      </w:r>
      <w:r>
        <w:rPr>
          <w:rtl/>
        </w:rPr>
        <w:t>שמחה רוטמן (הציונות הדתית):</w:t>
      </w:r>
      <w:r w:rsidRPr="00EB0B9B">
        <w:rPr>
          <w:rStyle w:val="TagStyle"/>
          <w:rtl/>
        </w:rPr>
        <w:t xml:space="preserve"> &lt;&lt; קריאה &gt;&gt;</w:t>
      </w:r>
      <w:r>
        <w:rPr>
          <w:rtl/>
        </w:rPr>
        <w:t xml:space="preserve"> </w:t>
      </w:r>
      <w:bookmarkEnd w:id="4006"/>
    </w:p>
    <w:p w:rsidR="003C1280" w:rsidRDefault="003C1280" w:rsidP="0038083B">
      <w:pPr>
        <w:rPr>
          <w:rtl/>
        </w:rPr>
      </w:pPr>
    </w:p>
    <w:p w:rsidR="003C1280" w:rsidRDefault="003C1280" w:rsidP="001E6055">
      <w:pPr>
        <w:rPr>
          <w:rtl/>
        </w:rPr>
      </w:pPr>
      <w:r>
        <w:rPr>
          <w:rFonts w:hint="cs"/>
          <w:rtl/>
        </w:rPr>
        <w:t>לא אמרתי אפילו מילה אחת.</w:t>
      </w:r>
    </w:p>
    <w:p w:rsidR="003C1280" w:rsidRDefault="003C1280" w:rsidP="001E6055">
      <w:pPr>
        <w:rPr>
          <w:rtl/>
        </w:rPr>
      </w:pPr>
    </w:p>
    <w:p w:rsidR="003C1280" w:rsidRDefault="003C1280" w:rsidP="001E6055">
      <w:pPr>
        <w:pStyle w:val="af6"/>
        <w:keepNext/>
        <w:rPr>
          <w:rtl/>
        </w:rPr>
      </w:pPr>
      <w:bookmarkStart w:id="4007" w:name="ET_yor_6595_14"/>
      <w:r w:rsidRPr="00EB0B9B">
        <w:rPr>
          <w:rStyle w:val="TagStyle"/>
          <w:rtl/>
        </w:rPr>
        <w:t xml:space="preserve"> &lt;&lt; יור &gt;&gt; </w:t>
      </w:r>
      <w:r>
        <w:rPr>
          <w:rtl/>
        </w:rPr>
        <w:t>היו"ר ארז מלול:</w:t>
      </w:r>
      <w:r w:rsidRPr="00EB0B9B">
        <w:rPr>
          <w:rStyle w:val="TagStyle"/>
          <w:rtl/>
        </w:rPr>
        <w:t xml:space="preserve"> &lt;&lt; יור &gt;&gt;</w:t>
      </w:r>
      <w:r>
        <w:rPr>
          <w:rtl/>
        </w:rPr>
        <w:t xml:space="preserve"> </w:t>
      </w:r>
      <w:bookmarkEnd w:id="4007"/>
    </w:p>
    <w:p w:rsidR="003C1280" w:rsidRDefault="003C1280" w:rsidP="0038083B">
      <w:pPr>
        <w:rPr>
          <w:rtl/>
        </w:rPr>
      </w:pPr>
    </w:p>
    <w:p w:rsidR="003C1280" w:rsidRDefault="003C1280" w:rsidP="001E6055">
      <w:pPr>
        <w:rPr>
          <w:rtl/>
        </w:rPr>
      </w:pPr>
      <w:r>
        <w:rPr>
          <w:rFonts w:hint="cs"/>
          <w:rtl/>
        </w:rPr>
        <w:t xml:space="preserve">הנוכחות שלך </w:t>
      </w:r>
      <w:r w:rsidR="0038083B">
        <w:rPr>
          <w:rFonts w:hint="cs"/>
          <w:rtl/>
        </w:rPr>
        <w:t>– – –</w:t>
      </w:r>
    </w:p>
    <w:p w:rsidR="003C1280" w:rsidRDefault="003C1280" w:rsidP="001E6055">
      <w:pPr>
        <w:rPr>
          <w:rtl/>
        </w:rPr>
      </w:pPr>
      <w:bookmarkStart w:id="4008" w:name="_ETM_Q25_399722"/>
      <w:bookmarkStart w:id="4009" w:name="_ETM_Q25_399798"/>
      <w:bookmarkEnd w:id="4008"/>
      <w:bookmarkEnd w:id="4009"/>
    </w:p>
    <w:p w:rsidR="003C1280" w:rsidRDefault="003C1280" w:rsidP="001E6055">
      <w:pPr>
        <w:pStyle w:val="af5"/>
        <w:keepNext/>
        <w:rPr>
          <w:rtl/>
        </w:rPr>
      </w:pPr>
      <w:bookmarkStart w:id="4010" w:name="ET_interruption_6157_15"/>
      <w:r w:rsidRPr="00EB0B9B">
        <w:rPr>
          <w:rStyle w:val="TagStyle"/>
          <w:rtl/>
        </w:rPr>
        <w:t xml:space="preserve"> &lt;&lt; קריאה &gt;&gt; </w:t>
      </w:r>
      <w:r>
        <w:rPr>
          <w:rtl/>
        </w:rPr>
        <w:t>שמחה רוטמן (הציונות הדתית):</w:t>
      </w:r>
      <w:r w:rsidRPr="00EB0B9B">
        <w:rPr>
          <w:rStyle w:val="TagStyle"/>
          <w:rtl/>
        </w:rPr>
        <w:t xml:space="preserve"> &lt;&lt; קריאה &gt;&gt;</w:t>
      </w:r>
      <w:r>
        <w:rPr>
          <w:rtl/>
        </w:rPr>
        <w:t xml:space="preserve"> </w:t>
      </w:r>
      <w:bookmarkEnd w:id="4010"/>
    </w:p>
    <w:p w:rsidR="003C1280" w:rsidRDefault="003C1280" w:rsidP="0038083B">
      <w:pPr>
        <w:rPr>
          <w:rtl/>
        </w:rPr>
      </w:pPr>
    </w:p>
    <w:p w:rsidR="003C1280" w:rsidRDefault="003C1280" w:rsidP="001E6055">
      <w:pPr>
        <w:rPr>
          <w:rtl/>
        </w:rPr>
      </w:pPr>
      <w:r>
        <w:rPr>
          <w:rFonts w:hint="cs"/>
          <w:rtl/>
        </w:rPr>
        <w:t xml:space="preserve">אני לגלעד לא מפריע, יש לי קווים אדומים, אדוני </w:t>
      </w:r>
      <w:bookmarkStart w:id="4011" w:name="_ETM_Q25_403508"/>
      <w:bookmarkEnd w:id="4011"/>
      <w:r>
        <w:rPr>
          <w:rFonts w:hint="cs"/>
          <w:rtl/>
        </w:rPr>
        <w:t xml:space="preserve">היושב-ראש. לגלעד קריב </w:t>
      </w:r>
      <w:r>
        <w:rPr>
          <w:rFonts w:hint="eastAsia"/>
          <w:rtl/>
        </w:rPr>
        <w:t xml:space="preserve">– </w:t>
      </w:r>
      <w:r>
        <w:rPr>
          <w:rFonts w:hint="cs"/>
          <w:rtl/>
        </w:rPr>
        <w:t>בחיים לא.</w:t>
      </w:r>
      <w:bookmarkStart w:id="4012" w:name="_ETM_Q25_407191"/>
      <w:bookmarkEnd w:id="4012"/>
    </w:p>
    <w:p w:rsidR="003C1280" w:rsidRDefault="003C1280" w:rsidP="001E6055">
      <w:pPr>
        <w:rPr>
          <w:rtl/>
        </w:rPr>
      </w:pPr>
      <w:bookmarkStart w:id="4013" w:name="_ETM_Q25_407273"/>
      <w:bookmarkEnd w:id="4013"/>
    </w:p>
    <w:p w:rsidR="003C1280" w:rsidRDefault="003C1280" w:rsidP="001E6055">
      <w:pPr>
        <w:pStyle w:val="-"/>
        <w:keepNext/>
        <w:rPr>
          <w:rtl/>
        </w:rPr>
      </w:pPr>
      <w:bookmarkStart w:id="4014" w:name="ET_speakercontinue_6156_16"/>
      <w:r w:rsidRPr="00EB0B9B">
        <w:rPr>
          <w:rStyle w:val="TagStyle"/>
          <w:rtl/>
        </w:rPr>
        <w:t xml:space="preserve"> &lt;&lt; דובר_המשך &gt;&gt; </w:t>
      </w:r>
      <w:r>
        <w:rPr>
          <w:rtl/>
        </w:rPr>
        <w:t>גלעד קריב (העבודה):</w:t>
      </w:r>
      <w:r w:rsidRPr="00EB0B9B">
        <w:rPr>
          <w:rStyle w:val="TagStyle"/>
          <w:rtl/>
        </w:rPr>
        <w:t xml:space="preserve"> &lt;&lt; דובר_המשך &gt;&gt;</w:t>
      </w:r>
      <w:r>
        <w:rPr>
          <w:rtl/>
        </w:rPr>
        <w:t xml:space="preserve"> </w:t>
      </w:r>
      <w:bookmarkEnd w:id="4014"/>
    </w:p>
    <w:p w:rsidR="003C1280" w:rsidRDefault="003C1280" w:rsidP="0038083B">
      <w:pPr>
        <w:rPr>
          <w:rtl/>
        </w:rPr>
      </w:pPr>
    </w:p>
    <w:p w:rsidR="003C1280" w:rsidRDefault="003C1280" w:rsidP="001E6055">
      <w:pPr>
        <w:rPr>
          <w:rtl/>
        </w:rPr>
      </w:pPr>
      <w:r w:rsidRPr="00790024">
        <w:rPr>
          <w:rtl/>
        </w:rPr>
        <w:t>אדוני היושב-ראש</w:t>
      </w:r>
      <w:r>
        <w:rPr>
          <w:rFonts w:hint="cs"/>
          <w:rtl/>
        </w:rPr>
        <w:t>,</w:t>
      </w:r>
      <w:r w:rsidRPr="00790024">
        <w:rPr>
          <w:rtl/>
        </w:rPr>
        <w:t xml:space="preserve"> השבוע קמנו למזרח תיכון חדש ולאות</w:t>
      </w:r>
      <w:r>
        <w:rPr>
          <w:rFonts w:hint="cs"/>
          <w:rtl/>
        </w:rPr>
        <w:t>ה</w:t>
      </w:r>
      <w:r w:rsidRPr="00790024">
        <w:rPr>
          <w:rtl/>
        </w:rPr>
        <w:t xml:space="preserve"> ממשלה ישנה</w:t>
      </w:r>
      <w:r>
        <w:rPr>
          <w:rFonts w:hint="cs"/>
          <w:rtl/>
        </w:rPr>
        <w:t>,</w:t>
      </w:r>
      <w:r w:rsidRPr="00790024">
        <w:rPr>
          <w:rtl/>
        </w:rPr>
        <w:t xml:space="preserve"> קיצונית ולא מתפקדת</w:t>
      </w:r>
      <w:r>
        <w:rPr>
          <w:rFonts w:hint="cs"/>
          <w:rtl/>
        </w:rPr>
        <w:t>.</w:t>
      </w:r>
      <w:r w:rsidRPr="00790024">
        <w:rPr>
          <w:rtl/>
        </w:rPr>
        <w:t xml:space="preserve"> בזמן שמתרחשים באזור שלנו שינויים מרחיקי לכת</w:t>
      </w:r>
      <w:r>
        <w:rPr>
          <w:rFonts w:hint="cs"/>
          <w:rtl/>
        </w:rPr>
        <w:t>,</w:t>
      </w:r>
      <w:r w:rsidRPr="00790024">
        <w:rPr>
          <w:rtl/>
        </w:rPr>
        <w:t xml:space="preserve"> שמייצרים הזדמנויות חסרות תקדים עבור מדינת ישראל</w:t>
      </w:r>
      <w:r>
        <w:rPr>
          <w:rFonts w:hint="cs"/>
          <w:rtl/>
        </w:rPr>
        <w:t>,</w:t>
      </w:r>
      <w:r w:rsidRPr="00790024">
        <w:rPr>
          <w:rtl/>
        </w:rPr>
        <w:t xml:space="preserve"> הממשלה שלנו עסוקה באותם תרגילים הזויים</w:t>
      </w:r>
      <w:r>
        <w:rPr>
          <w:rFonts w:hint="cs"/>
          <w:rtl/>
        </w:rPr>
        <w:t>,</w:t>
      </w:r>
      <w:r w:rsidRPr="00790024">
        <w:rPr>
          <w:rtl/>
        </w:rPr>
        <w:t xml:space="preserve"> בחוקים פרסונליים</w:t>
      </w:r>
      <w:r>
        <w:rPr>
          <w:rFonts w:hint="cs"/>
          <w:rtl/>
        </w:rPr>
        <w:t>,</w:t>
      </w:r>
      <w:r w:rsidRPr="00790024">
        <w:rPr>
          <w:rtl/>
        </w:rPr>
        <w:t xml:space="preserve"> במסע צ</w:t>
      </w:r>
      <w:r>
        <w:rPr>
          <w:rFonts w:hint="cs"/>
          <w:rtl/>
        </w:rPr>
        <w:t>יד</w:t>
      </w:r>
      <w:r w:rsidRPr="00790024">
        <w:rPr>
          <w:rtl/>
        </w:rPr>
        <w:t xml:space="preserve"> נגד ראשי מערכת הביטחון ושומרי </w:t>
      </w:r>
      <w:r>
        <w:rPr>
          <w:rFonts w:hint="cs"/>
          <w:rtl/>
        </w:rPr>
        <w:t>ה</w:t>
      </w:r>
      <w:r w:rsidRPr="00790024">
        <w:rPr>
          <w:rtl/>
        </w:rPr>
        <w:t>סף ובהזרקת רעל בלתי פוסקת אל תוך השיח הציבורי</w:t>
      </w:r>
      <w:r>
        <w:rPr>
          <w:rFonts w:hint="cs"/>
          <w:rtl/>
        </w:rPr>
        <w:t>.</w:t>
      </w:r>
    </w:p>
    <w:p w:rsidR="003C1280" w:rsidRDefault="003C1280" w:rsidP="001E6055">
      <w:pPr>
        <w:rPr>
          <w:rtl/>
        </w:rPr>
      </w:pPr>
      <w:bookmarkStart w:id="4015" w:name="_ETM_Q25_442706"/>
      <w:bookmarkStart w:id="4016" w:name="_ETM_Q25_442761"/>
      <w:bookmarkEnd w:id="4015"/>
      <w:bookmarkEnd w:id="4016"/>
    </w:p>
    <w:p w:rsidR="003C1280" w:rsidRDefault="003C1280" w:rsidP="001E6055">
      <w:pPr>
        <w:rPr>
          <w:rtl/>
        </w:rPr>
      </w:pPr>
      <w:bookmarkStart w:id="4017" w:name="_ETM_Q25_441900"/>
      <w:bookmarkStart w:id="4018" w:name="_ETM_Q25_441937"/>
      <w:bookmarkEnd w:id="4017"/>
      <w:bookmarkEnd w:id="4018"/>
      <w:r>
        <w:rPr>
          <w:rFonts w:hint="cs"/>
          <w:rtl/>
        </w:rPr>
        <w:t xml:space="preserve">חבר </w:t>
      </w:r>
      <w:r w:rsidRPr="00790024">
        <w:rPr>
          <w:rtl/>
        </w:rPr>
        <w:t xml:space="preserve">כנסת שהיה בעברו עורך עיתון מרכזי קורא לצה"ל </w:t>
      </w:r>
      <w:r>
        <w:rPr>
          <w:rFonts w:hint="cs"/>
          <w:rtl/>
        </w:rPr>
        <w:t>"</w:t>
      </w:r>
      <w:r w:rsidRPr="00790024">
        <w:rPr>
          <w:rtl/>
        </w:rPr>
        <w:t>החונטה הצבאית</w:t>
      </w:r>
      <w:r>
        <w:rPr>
          <w:rFonts w:hint="cs"/>
          <w:rtl/>
        </w:rPr>
        <w:t>".</w:t>
      </w:r>
      <w:r w:rsidRPr="00790024">
        <w:rPr>
          <w:rtl/>
        </w:rPr>
        <w:t xml:space="preserve"> מעניין א</w:t>
      </w:r>
      <w:r>
        <w:rPr>
          <w:rFonts w:hint="cs"/>
          <w:rtl/>
        </w:rPr>
        <w:t>ם</w:t>
      </w:r>
      <w:r w:rsidRPr="00790024">
        <w:rPr>
          <w:rtl/>
        </w:rPr>
        <w:t xml:space="preserve"> מפקד פיקוד צפון האלוף </w:t>
      </w:r>
      <w:proofErr w:type="spellStart"/>
      <w:r w:rsidRPr="00790024">
        <w:rPr>
          <w:rtl/>
        </w:rPr>
        <w:t>גורדין</w:t>
      </w:r>
      <w:proofErr w:type="spellEnd"/>
      <w:r w:rsidRPr="00790024">
        <w:rPr>
          <w:rtl/>
        </w:rPr>
        <w:t xml:space="preserve"> </w:t>
      </w:r>
      <w:r>
        <w:rPr>
          <w:rFonts w:hint="cs"/>
          <w:rtl/>
        </w:rPr>
        <w:t>ו</w:t>
      </w:r>
      <w:r w:rsidRPr="00790024">
        <w:rPr>
          <w:rtl/>
        </w:rPr>
        <w:t>מפקד הג</w:t>
      </w:r>
      <w:r>
        <w:rPr>
          <w:rFonts w:hint="cs"/>
          <w:rtl/>
        </w:rPr>
        <w:t>יס ה</w:t>
      </w:r>
      <w:r w:rsidRPr="00790024">
        <w:rPr>
          <w:rtl/>
        </w:rPr>
        <w:t xml:space="preserve">צפוני האלוף </w:t>
      </w:r>
      <w:proofErr w:type="spellStart"/>
      <w:r w:rsidRPr="00790024">
        <w:rPr>
          <w:rtl/>
        </w:rPr>
        <w:t>גו</w:t>
      </w:r>
      <w:r>
        <w:rPr>
          <w:rFonts w:hint="cs"/>
          <w:rtl/>
        </w:rPr>
        <w:t>לד</w:t>
      </w:r>
      <w:r w:rsidRPr="00790024">
        <w:rPr>
          <w:rtl/>
        </w:rPr>
        <w:t>פוס</w:t>
      </w:r>
      <w:proofErr w:type="spellEnd"/>
      <w:r>
        <w:rPr>
          <w:rFonts w:hint="cs"/>
          <w:rtl/>
        </w:rPr>
        <w:t>,</w:t>
      </w:r>
      <w:r w:rsidRPr="00790024">
        <w:rPr>
          <w:rtl/>
        </w:rPr>
        <w:t xml:space="preserve"> שהובילו את המהלכים הצבאי</w:t>
      </w:r>
      <w:r>
        <w:rPr>
          <w:rFonts w:hint="cs"/>
          <w:rtl/>
        </w:rPr>
        <w:t>י</w:t>
      </w:r>
      <w:r w:rsidRPr="00790024">
        <w:rPr>
          <w:rtl/>
        </w:rPr>
        <w:t xml:space="preserve">ם בגזרת החרמון </w:t>
      </w:r>
      <w:r>
        <w:rPr>
          <w:rFonts w:hint="cs"/>
          <w:rtl/>
        </w:rPr>
        <w:t>ו</w:t>
      </w:r>
      <w:r w:rsidRPr="00790024">
        <w:rPr>
          <w:rtl/>
        </w:rPr>
        <w:t>אזור החיץ בימים האחרונים</w:t>
      </w:r>
      <w:r>
        <w:rPr>
          <w:rFonts w:hint="cs"/>
          <w:rtl/>
        </w:rPr>
        <w:t>,</w:t>
      </w:r>
      <w:r w:rsidRPr="00790024">
        <w:rPr>
          <w:rtl/>
        </w:rPr>
        <w:t xml:space="preserve"> הם חלק מאותה חונטה</w:t>
      </w:r>
      <w:r>
        <w:rPr>
          <w:rFonts w:hint="cs"/>
          <w:rtl/>
        </w:rPr>
        <w:t>,</w:t>
      </w:r>
      <w:r w:rsidRPr="00790024">
        <w:rPr>
          <w:rtl/>
        </w:rPr>
        <w:t xml:space="preserve"> לשיטתו</w:t>
      </w:r>
      <w:r>
        <w:rPr>
          <w:rFonts w:hint="cs"/>
          <w:rtl/>
        </w:rPr>
        <w:t>.</w:t>
      </w:r>
      <w:bookmarkStart w:id="4019" w:name="_ETM_Q25_465244"/>
      <w:bookmarkEnd w:id="4019"/>
      <w:r>
        <w:rPr>
          <w:rFonts w:hint="cs"/>
          <w:rtl/>
        </w:rPr>
        <w:t xml:space="preserve"> </w:t>
      </w:r>
      <w:r w:rsidRPr="00790024">
        <w:rPr>
          <w:rtl/>
        </w:rPr>
        <w:t>השר הכושל בן גביר קורא להדיח את היועצת המשפטית לממשלה כ</w:t>
      </w:r>
      <w:r>
        <w:rPr>
          <w:rFonts w:hint="cs"/>
          <w:rtl/>
        </w:rPr>
        <w:t xml:space="preserve">י </w:t>
      </w:r>
      <w:r w:rsidRPr="00790024">
        <w:rPr>
          <w:rtl/>
        </w:rPr>
        <w:t>פעם נו</w:t>
      </w:r>
      <w:r>
        <w:rPr>
          <w:rFonts w:hint="cs"/>
          <w:rtl/>
        </w:rPr>
        <w:t xml:space="preserve">ספת </w:t>
      </w:r>
      <w:r w:rsidRPr="00790024">
        <w:rPr>
          <w:rtl/>
        </w:rPr>
        <w:t>מקורביו נחשדים בפלילים</w:t>
      </w:r>
      <w:r>
        <w:rPr>
          <w:rFonts w:hint="cs"/>
          <w:rtl/>
        </w:rPr>
        <w:t>.</w:t>
      </w:r>
      <w:r w:rsidRPr="00790024">
        <w:rPr>
          <w:rtl/>
        </w:rPr>
        <w:t xml:space="preserve"> יושב</w:t>
      </w:r>
      <w:r>
        <w:rPr>
          <w:rFonts w:hint="cs"/>
          <w:rtl/>
        </w:rPr>
        <w:t>-</w:t>
      </w:r>
      <w:r w:rsidRPr="00790024">
        <w:rPr>
          <w:rtl/>
        </w:rPr>
        <w:t>ראש ועדה מכובדת בב</w:t>
      </w:r>
      <w:r>
        <w:rPr>
          <w:rtl/>
        </w:rPr>
        <w:t xml:space="preserve">ית הזה קובע שכל מי שפועל להפלת </w:t>
      </w:r>
      <w:r w:rsidRPr="00790024">
        <w:rPr>
          <w:rtl/>
        </w:rPr>
        <w:t>ממשלה בזמן מלחמה הוא בוגד</w:t>
      </w:r>
      <w:r>
        <w:rPr>
          <w:rFonts w:hint="cs"/>
          <w:rtl/>
        </w:rPr>
        <w:t>.</w:t>
      </w:r>
    </w:p>
    <w:p w:rsidR="003C1280" w:rsidRDefault="003C1280" w:rsidP="001E6055">
      <w:pPr>
        <w:rPr>
          <w:rtl/>
        </w:rPr>
      </w:pPr>
    </w:p>
    <w:p w:rsidR="003C1280" w:rsidRDefault="003C1280" w:rsidP="001E6055">
      <w:pPr>
        <w:rPr>
          <w:rtl/>
        </w:rPr>
      </w:pPr>
      <w:r w:rsidRPr="00790024">
        <w:rPr>
          <w:rtl/>
        </w:rPr>
        <w:t xml:space="preserve">אזרחי ישראל מסתכלים על </w:t>
      </w:r>
      <w:r>
        <w:rPr>
          <w:rtl/>
        </w:rPr>
        <w:t>הממשלה הזו ורואים משאית עמוסה ל</w:t>
      </w:r>
      <w:r>
        <w:rPr>
          <w:rFonts w:hint="cs"/>
          <w:rtl/>
        </w:rPr>
        <w:t>עיי</w:t>
      </w:r>
      <w:r w:rsidRPr="00790024">
        <w:rPr>
          <w:rtl/>
        </w:rPr>
        <w:t>פה שאיבדה לחלוטין את הבלמים</w:t>
      </w:r>
      <w:r>
        <w:rPr>
          <w:rFonts w:hint="cs"/>
          <w:rtl/>
        </w:rPr>
        <w:t>.</w:t>
      </w:r>
      <w:r w:rsidRPr="00790024">
        <w:rPr>
          <w:rtl/>
        </w:rPr>
        <w:t xml:space="preserve"> המטען החורג של</w:t>
      </w:r>
      <w:r>
        <w:rPr>
          <w:rFonts w:hint="cs"/>
          <w:rtl/>
        </w:rPr>
        <w:t>ה</w:t>
      </w:r>
      <w:r w:rsidRPr="00790024">
        <w:rPr>
          <w:rtl/>
        </w:rPr>
        <w:t xml:space="preserve"> מורכב משלל חבילות של חקיקה הזויה ומהלכים בזו</w:t>
      </w:r>
      <w:r>
        <w:rPr>
          <w:rFonts w:hint="cs"/>
          <w:rtl/>
        </w:rPr>
        <w:t>י</w:t>
      </w:r>
      <w:r w:rsidRPr="00790024">
        <w:rPr>
          <w:rtl/>
        </w:rPr>
        <w:t>ים</w:t>
      </w:r>
      <w:r>
        <w:rPr>
          <w:rFonts w:hint="cs"/>
          <w:rtl/>
        </w:rPr>
        <w:t>:</w:t>
      </w:r>
      <w:r w:rsidRPr="00790024">
        <w:rPr>
          <w:rtl/>
        </w:rPr>
        <w:t xml:space="preserve"> חוק ההשתמטות</w:t>
      </w:r>
      <w:r>
        <w:rPr>
          <w:rFonts w:hint="cs"/>
          <w:rtl/>
        </w:rPr>
        <w:t>,</w:t>
      </w:r>
      <w:r w:rsidRPr="00790024">
        <w:rPr>
          <w:rtl/>
        </w:rPr>
        <w:t xml:space="preserve"> השתלטות </w:t>
      </w:r>
      <w:r>
        <w:rPr>
          <w:rFonts w:hint="cs"/>
          <w:rtl/>
        </w:rPr>
        <w:t>על שוק</w:t>
      </w:r>
      <w:r w:rsidRPr="00790024">
        <w:rPr>
          <w:rtl/>
        </w:rPr>
        <w:t xml:space="preserve"> התקשורת</w:t>
      </w:r>
      <w:r>
        <w:rPr>
          <w:rFonts w:hint="cs"/>
          <w:rtl/>
        </w:rPr>
        <w:t xml:space="preserve"> </w:t>
      </w:r>
      <w:r w:rsidR="0038083B">
        <w:rPr>
          <w:rFonts w:hint="cs"/>
          <w:rtl/>
        </w:rPr>
        <w:t>– –</w:t>
      </w:r>
    </w:p>
    <w:p w:rsidR="003C1280" w:rsidRDefault="003C1280" w:rsidP="001E6055">
      <w:pPr>
        <w:rPr>
          <w:rtl/>
        </w:rPr>
      </w:pPr>
    </w:p>
    <w:p w:rsidR="003C1280" w:rsidRDefault="003C1280" w:rsidP="001E6055">
      <w:pPr>
        <w:pStyle w:val="af6"/>
        <w:keepNext/>
        <w:rPr>
          <w:rtl/>
        </w:rPr>
      </w:pPr>
      <w:bookmarkStart w:id="4020" w:name="ET_yor_6595_17"/>
      <w:r w:rsidRPr="008279F5">
        <w:rPr>
          <w:rStyle w:val="TagStyle"/>
          <w:rtl/>
        </w:rPr>
        <w:t xml:space="preserve"> &lt;&lt; יור &gt;&gt; </w:t>
      </w:r>
      <w:r>
        <w:rPr>
          <w:rtl/>
        </w:rPr>
        <w:t>היו"ר ארז מלול:</w:t>
      </w:r>
      <w:r w:rsidRPr="008279F5">
        <w:rPr>
          <w:rStyle w:val="TagStyle"/>
          <w:rtl/>
        </w:rPr>
        <w:t xml:space="preserve"> &lt;&lt; יור &gt;&gt;</w:t>
      </w:r>
      <w:r>
        <w:rPr>
          <w:rtl/>
        </w:rPr>
        <w:t xml:space="preserve"> </w:t>
      </w:r>
      <w:bookmarkEnd w:id="4020"/>
    </w:p>
    <w:p w:rsidR="003C1280" w:rsidRDefault="003C1280" w:rsidP="0038083B">
      <w:pPr>
        <w:rPr>
          <w:rtl/>
        </w:rPr>
      </w:pPr>
    </w:p>
    <w:p w:rsidR="003C1280" w:rsidRDefault="003C1280" w:rsidP="001E6055">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דבי, דבי.</w:t>
      </w:r>
    </w:p>
    <w:p w:rsidR="003C1280" w:rsidRDefault="003C1280" w:rsidP="001E6055">
      <w:pPr>
        <w:rPr>
          <w:rtl/>
        </w:rPr>
      </w:pPr>
    </w:p>
    <w:p w:rsidR="003C1280" w:rsidRDefault="003C1280" w:rsidP="001E6055">
      <w:pPr>
        <w:pStyle w:val="-"/>
        <w:keepNext/>
        <w:rPr>
          <w:rtl/>
        </w:rPr>
      </w:pPr>
      <w:bookmarkStart w:id="4021" w:name="ET_speakercontinue_6156_18"/>
      <w:r w:rsidRPr="008279F5">
        <w:rPr>
          <w:rStyle w:val="TagStyle"/>
          <w:rtl/>
        </w:rPr>
        <w:t xml:space="preserve"> &lt;&lt; דובר_המשך &gt;&gt; </w:t>
      </w:r>
      <w:r>
        <w:rPr>
          <w:rtl/>
        </w:rPr>
        <w:t>גלעד קריב (העבודה):</w:t>
      </w:r>
      <w:r w:rsidRPr="008279F5">
        <w:rPr>
          <w:rStyle w:val="TagStyle"/>
          <w:rtl/>
        </w:rPr>
        <w:t xml:space="preserve"> &lt;&lt; דובר_המשך &gt;&gt;</w:t>
      </w:r>
      <w:r>
        <w:rPr>
          <w:rtl/>
        </w:rPr>
        <w:t xml:space="preserve"> </w:t>
      </w:r>
      <w:bookmarkEnd w:id="4021"/>
    </w:p>
    <w:p w:rsidR="003C1280" w:rsidRDefault="003C1280" w:rsidP="0038083B">
      <w:pPr>
        <w:rPr>
          <w:rtl/>
        </w:rPr>
      </w:pPr>
    </w:p>
    <w:p w:rsidR="003C1280" w:rsidRDefault="0038083B" w:rsidP="001E6055">
      <w:pPr>
        <w:rPr>
          <w:rtl/>
        </w:rPr>
      </w:pPr>
      <w:bookmarkStart w:id="4022" w:name="_ETM_Q25_505438"/>
      <w:bookmarkEnd w:id="4022"/>
      <w:r>
        <w:rPr>
          <w:rFonts w:hint="cs"/>
          <w:rtl/>
        </w:rPr>
        <w:t>– –</w:t>
      </w:r>
      <w:r w:rsidR="003C1280" w:rsidRPr="00790024">
        <w:rPr>
          <w:rtl/>
        </w:rPr>
        <w:t xml:space="preserve"> פיטורי היועמ"ש</w:t>
      </w:r>
      <w:r w:rsidR="003C1280">
        <w:rPr>
          <w:rFonts w:hint="cs"/>
          <w:rtl/>
        </w:rPr>
        <w:t xml:space="preserve">ית </w:t>
      </w:r>
      <w:r>
        <w:rPr>
          <w:rFonts w:hint="cs"/>
          <w:rtl/>
        </w:rPr>
        <w:t>– –</w:t>
      </w:r>
    </w:p>
    <w:p w:rsidR="003C1280" w:rsidRDefault="003C1280" w:rsidP="001E6055">
      <w:pPr>
        <w:rPr>
          <w:rtl/>
        </w:rPr>
      </w:pPr>
    </w:p>
    <w:p w:rsidR="003C1280" w:rsidRDefault="003C1280" w:rsidP="001E6055">
      <w:pPr>
        <w:pStyle w:val="af6"/>
        <w:keepNext/>
        <w:rPr>
          <w:rtl/>
        </w:rPr>
      </w:pPr>
      <w:r w:rsidRPr="008279F5">
        <w:rPr>
          <w:rStyle w:val="TagStyle"/>
          <w:rtl/>
        </w:rPr>
        <w:t xml:space="preserve"> &lt;&lt; יור &gt;&gt; </w:t>
      </w:r>
      <w:r>
        <w:rPr>
          <w:rtl/>
        </w:rPr>
        <w:t>היו"ר ארז מלול:</w:t>
      </w:r>
      <w:r w:rsidRPr="008279F5">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023" w:name="_ETM_Q25_505741"/>
      <w:bookmarkEnd w:id="4023"/>
      <w:r>
        <w:rPr>
          <w:rFonts w:hint="cs"/>
          <w:rtl/>
        </w:rPr>
        <w:t>חבר הכנסת אלמוג כהן, זה מפריע.</w:t>
      </w:r>
    </w:p>
    <w:p w:rsidR="003C1280" w:rsidRDefault="003C1280" w:rsidP="001E6055">
      <w:pPr>
        <w:rPr>
          <w:rtl/>
        </w:rPr>
      </w:pPr>
    </w:p>
    <w:p w:rsidR="003C1280" w:rsidRDefault="003C1280" w:rsidP="001E6055">
      <w:pPr>
        <w:pStyle w:val="-"/>
        <w:keepNext/>
        <w:rPr>
          <w:rtl/>
        </w:rPr>
      </w:pPr>
      <w:bookmarkStart w:id="4024" w:name="ET_speakercontinue_6156_20"/>
      <w:r w:rsidRPr="008279F5">
        <w:rPr>
          <w:rStyle w:val="TagStyle"/>
          <w:rtl/>
        </w:rPr>
        <w:t xml:space="preserve"> &lt;&lt; דובר_המשך &gt;&gt; </w:t>
      </w:r>
      <w:r>
        <w:rPr>
          <w:rtl/>
        </w:rPr>
        <w:t>גלעד קריב (העבודה):</w:t>
      </w:r>
      <w:r w:rsidRPr="008279F5">
        <w:rPr>
          <w:rStyle w:val="TagStyle"/>
          <w:rtl/>
        </w:rPr>
        <w:t xml:space="preserve"> &lt;&lt; דובר_המשך &gt;&gt;</w:t>
      </w:r>
      <w:r>
        <w:rPr>
          <w:rtl/>
        </w:rPr>
        <w:t xml:space="preserve"> </w:t>
      </w:r>
      <w:bookmarkEnd w:id="4024"/>
    </w:p>
    <w:p w:rsidR="003C1280" w:rsidRDefault="003C1280" w:rsidP="0038083B">
      <w:pPr>
        <w:rPr>
          <w:rtl/>
        </w:rPr>
      </w:pPr>
    </w:p>
    <w:p w:rsidR="003C1280" w:rsidRDefault="0038083B" w:rsidP="001E6055">
      <w:pPr>
        <w:rPr>
          <w:rtl/>
        </w:rPr>
      </w:pPr>
      <w:bookmarkStart w:id="4025" w:name="_ETM_Q25_506046"/>
      <w:bookmarkEnd w:id="4025"/>
      <w:r>
        <w:rPr>
          <w:rFonts w:hint="cs"/>
          <w:rtl/>
        </w:rPr>
        <w:t>– –</w:t>
      </w:r>
      <w:r w:rsidR="003C1280">
        <w:rPr>
          <w:rFonts w:hint="cs"/>
          <w:rtl/>
        </w:rPr>
        <w:t xml:space="preserve"> התנחלות</w:t>
      </w:r>
      <w:r w:rsidR="003C1280" w:rsidRPr="00790024">
        <w:rPr>
          <w:rtl/>
        </w:rPr>
        <w:t xml:space="preserve"> בעזה</w:t>
      </w:r>
      <w:r w:rsidR="003C1280">
        <w:rPr>
          <w:rFonts w:hint="cs"/>
          <w:rtl/>
        </w:rPr>
        <w:t>,</w:t>
      </w:r>
      <w:r w:rsidR="003C1280" w:rsidRPr="00790024">
        <w:rPr>
          <w:rtl/>
        </w:rPr>
        <w:t xml:space="preserve"> חסינות </w:t>
      </w:r>
      <w:r w:rsidR="003C1280">
        <w:rPr>
          <w:rFonts w:hint="cs"/>
          <w:rtl/>
        </w:rPr>
        <w:t>ל</w:t>
      </w:r>
      <w:r w:rsidR="003C1280" w:rsidRPr="00790024">
        <w:rPr>
          <w:rtl/>
        </w:rPr>
        <w:t>חברי כנסת</w:t>
      </w:r>
      <w:r w:rsidR="003C1280">
        <w:rPr>
          <w:rFonts w:hint="cs"/>
          <w:rtl/>
        </w:rPr>
        <w:t>,</w:t>
      </w:r>
      <w:r w:rsidR="003C1280" w:rsidRPr="00790024">
        <w:rPr>
          <w:rtl/>
        </w:rPr>
        <w:t xml:space="preserve"> חסינות לעוש</w:t>
      </w:r>
      <w:r w:rsidR="003C1280">
        <w:rPr>
          <w:rFonts w:hint="cs"/>
          <w:rtl/>
        </w:rPr>
        <w:t>י</w:t>
      </w:r>
      <w:r w:rsidR="003C1280" w:rsidRPr="00790024">
        <w:rPr>
          <w:rtl/>
        </w:rPr>
        <w:t xml:space="preserve"> מעשה פ</w:t>
      </w:r>
      <w:r w:rsidR="003C1280">
        <w:rPr>
          <w:rFonts w:hint="cs"/>
          <w:rtl/>
        </w:rPr>
        <w:t>לד</w:t>
      </w:r>
      <w:r w:rsidR="003C1280" w:rsidRPr="00790024">
        <w:rPr>
          <w:rtl/>
        </w:rPr>
        <w:t xml:space="preserve">שטיין ועוד </w:t>
      </w:r>
      <w:proofErr w:type="spellStart"/>
      <w:r w:rsidR="003C1280" w:rsidRPr="00790024">
        <w:rPr>
          <w:rtl/>
        </w:rPr>
        <w:t>ועוד</w:t>
      </w:r>
      <w:proofErr w:type="spellEnd"/>
      <w:r w:rsidR="003C1280" w:rsidRPr="00790024">
        <w:rPr>
          <w:rtl/>
        </w:rPr>
        <w:t xml:space="preserve"> </w:t>
      </w:r>
      <w:proofErr w:type="spellStart"/>
      <w:r w:rsidR="003C1280" w:rsidRPr="00790024">
        <w:rPr>
          <w:rtl/>
        </w:rPr>
        <w:t>ועוד</w:t>
      </w:r>
      <w:proofErr w:type="spellEnd"/>
      <w:r w:rsidR="003C1280">
        <w:rPr>
          <w:rFonts w:hint="cs"/>
          <w:rtl/>
        </w:rPr>
        <w:t>.</w:t>
      </w:r>
      <w:r w:rsidR="003C1280" w:rsidRPr="00790024">
        <w:rPr>
          <w:rtl/>
        </w:rPr>
        <w:t xml:space="preserve"> די להעיף מבט בשורת הדיונים שתוכננה להתקיים מחר בוועדות הכנסת</w:t>
      </w:r>
      <w:r w:rsidR="003C1280">
        <w:rPr>
          <w:rFonts w:hint="cs"/>
          <w:rtl/>
        </w:rPr>
        <w:t>:</w:t>
      </w:r>
      <w:r w:rsidR="003C1280" w:rsidRPr="00790024">
        <w:rPr>
          <w:rtl/>
        </w:rPr>
        <w:t xml:space="preserve"> חוקי סתימת הפיות באקדמיה</w:t>
      </w:r>
      <w:r w:rsidR="003C1280">
        <w:rPr>
          <w:rFonts w:hint="cs"/>
          <w:rtl/>
        </w:rPr>
        <w:t>,</w:t>
      </w:r>
      <w:r w:rsidR="003C1280" w:rsidRPr="00790024">
        <w:rPr>
          <w:rtl/>
        </w:rPr>
        <w:t xml:space="preserve"> החוק לפגיעה בלשכת עו</w:t>
      </w:r>
      <w:r w:rsidR="003C1280">
        <w:rPr>
          <w:rFonts w:hint="cs"/>
          <w:rtl/>
        </w:rPr>
        <w:t>רכי הדין,</w:t>
      </w:r>
      <w:r w:rsidR="003C1280" w:rsidRPr="00790024">
        <w:rPr>
          <w:rtl/>
        </w:rPr>
        <w:t xml:space="preserve"> חוק הרבנים</w:t>
      </w:r>
      <w:r w:rsidR="003C1280">
        <w:rPr>
          <w:rFonts w:hint="cs"/>
          <w:rtl/>
        </w:rPr>
        <w:t>,</w:t>
      </w:r>
      <w:r w:rsidR="003C1280" w:rsidRPr="00790024">
        <w:rPr>
          <w:rtl/>
        </w:rPr>
        <w:t xml:space="preserve"> וכמובן החוק לדחיקת אזרחי ישראל הערבים מהמערכת הפוליטית</w:t>
      </w:r>
      <w:r w:rsidR="003C1280">
        <w:rPr>
          <w:rFonts w:hint="cs"/>
          <w:rtl/>
        </w:rPr>
        <w:t>.</w:t>
      </w:r>
    </w:p>
    <w:p w:rsidR="003C1280" w:rsidRDefault="003C1280" w:rsidP="001E6055">
      <w:pPr>
        <w:rPr>
          <w:rtl/>
        </w:rPr>
      </w:pPr>
      <w:bookmarkStart w:id="4026" w:name="_ETM_Q25_534702"/>
      <w:bookmarkStart w:id="4027" w:name="_ETM_Q25_534774"/>
      <w:bookmarkEnd w:id="4026"/>
      <w:bookmarkEnd w:id="4027"/>
    </w:p>
    <w:p w:rsidR="003C1280" w:rsidRDefault="003C1280" w:rsidP="001E6055">
      <w:pPr>
        <w:rPr>
          <w:rtl/>
        </w:rPr>
      </w:pPr>
      <w:bookmarkStart w:id="4028" w:name="_ETM_Q25_534814"/>
      <w:bookmarkStart w:id="4029" w:name="_ETM_Q25_534853"/>
      <w:bookmarkEnd w:id="4028"/>
      <w:bookmarkEnd w:id="4029"/>
      <w:r w:rsidRPr="00790024">
        <w:rPr>
          <w:rtl/>
        </w:rPr>
        <w:t>במשאית הדוהרת שלכם אין מקום לחטופים</w:t>
      </w:r>
      <w:r>
        <w:rPr>
          <w:rFonts w:hint="cs"/>
          <w:rtl/>
        </w:rPr>
        <w:t>,</w:t>
      </w:r>
      <w:r w:rsidRPr="00790024">
        <w:rPr>
          <w:rtl/>
        </w:rPr>
        <w:t xml:space="preserve"> למפונים</w:t>
      </w:r>
      <w:r>
        <w:rPr>
          <w:rFonts w:hint="cs"/>
          <w:rtl/>
        </w:rPr>
        <w:t>,</w:t>
      </w:r>
      <w:r w:rsidRPr="00790024">
        <w:rPr>
          <w:rtl/>
        </w:rPr>
        <w:t xml:space="preserve"> לחיילי המילואים</w:t>
      </w:r>
      <w:r>
        <w:rPr>
          <w:rFonts w:hint="cs"/>
          <w:rtl/>
        </w:rPr>
        <w:t>,</w:t>
      </w:r>
      <w:r w:rsidRPr="00790024">
        <w:rPr>
          <w:rtl/>
        </w:rPr>
        <w:t xml:space="preserve"> </w:t>
      </w:r>
      <w:proofErr w:type="spellStart"/>
      <w:r w:rsidRPr="00790024">
        <w:rPr>
          <w:rtl/>
        </w:rPr>
        <w:t>ל</w:t>
      </w:r>
      <w:r>
        <w:rPr>
          <w:rFonts w:hint="cs"/>
          <w:rtl/>
        </w:rPr>
        <w:t>הלומי</w:t>
      </w:r>
      <w:proofErr w:type="spellEnd"/>
      <w:r w:rsidRPr="00790024">
        <w:rPr>
          <w:rtl/>
        </w:rPr>
        <w:t xml:space="preserve"> </w:t>
      </w:r>
      <w:r>
        <w:rPr>
          <w:rFonts w:hint="cs"/>
          <w:rtl/>
        </w:rPr>
        <w:t>ה</w:t>
      </w:r>
      <w:r w:rsidRPr="00790024">
        <w:rPr>
          <w:rtl/>
        </w:rPr>
        <w:t>ק</w:t>
      </w:r>
      <w:r>
        <w:rPr>
          <w:rFonts w:hint="cs"/>
          <w:rtl/>
        </w:rPr>
        <w:t>ר</w:t>
      </w:r>
      <w:r w:rsidRPr="00790024">
        <w:rPr>
          <w:rtl/>
        </w:rPr>
        <w:t>ב</w:t>
      </w:r>
      <w:r>
        <w:rPr>
          <w:rFonts w:hint="cs"/>
          <w:rtl/>
        </w:rPr>
        <w:t>,</w:t>
      </w:r>
      <w:r w:rsidRPr="00790024">
        <w:rPr>
          <w:rtl/>
        </w:rPr>
        <w:t xml:space="preserve"> לתושבי העוטף </w:t>
      </w:r>
      <w:r>
        <w:rPr>
          <w:rFonts w:hint="cs"/>
          <w:rtl/>
        </w:rPr>
        <w:t>וה</w:t>
      </w:r>
      <w:r w:rsidRPr="00790024">
        <w:rPr>
          <w:rtl/>
        </w:rPr>
        <w:t>גליל</w:t>
      </w:r>
      <w:r>
        <w:rPr>
          <w:rFonts w:hint="cs"/>
          <w:rtl/>
        </w:rPr>
        <w:t>,</w:t>
      </w:r>
      <w:r w:rsidRPr="00790024">
        <w:rPr>
          <w:rtl/>
        </w:rPr>
        <w:t xml:space="preserve"> ל</w:t>
      </w:r>
      <w:r>
        <w:rPr>
          <w:rFonts w:hint="cs"/>
          <w:rtl/>
        </w:rPr>
        <w:t>י</w:t>
      </w:r>
      <w:r w:rsidRPr="00790024">
        <w:rPr>
          <w:rtl/>
        </w:rPr>
        <w:t>ישובי קו התפר</w:t>
      </w:r>
      <w:r>
        <w:rPr>
          <w:rFonts w:hint="cs"/>
          <w:rtl/>
        </w:rPr>
        <w:t>.</w:t>
      </w:r>
      <w:r w:rsidRPr="00790024">
        <w:rPr>
          <w:rtl/>
        </w:rPr>
        <w:t xml:space="preserve"> הד</w:t>
      </w:r>
      <w:r>
        <w:rPr>
          <w:rFonts w:hint="cs"/>
          <w:rtl/>
        </w:rPr>
        <w:t>ה</w:t>
      </w:r>
      <w:r w:rsidRPr="00790024">
        <w:rPr>
          <w:rtl/>
        </w:rPr>
        <w:t xml:space="preserve">ירה </w:t>
      </w:r>
      <w:r>
        <w:rPr>
          <w:rFonts w:hint="cs"/>
          <w:rtl/>
        </w:rPr>
        <w:t xml:space="preserve">של </w:t>
      </w:r>
      <w:bookmarkStart w:id="4030" w:name="_ETM_Q25_546096"/>
      <w:bookmarkEnd w:id="4030"/>
      <w:r w:rsidRPr="00790024">
        <w:rPr>
          <w:rtl/>
        </w:rPr>
        <w:t>המשאית שלכם מסוכנת מאוד</w:t>
      </w:r>
      <w:r>
        <w:rPr>
          <w:rFonts w:hint="cs"/>
          <w:rtl/>
        </w:rPr>
        <w:t>.</w:t>
      </w:r>
      <w:r w:rsidRPr="00790024">
        <w:rPr>
          <w:rtl/>
        </w:rPr>
        <w:t xml:space="preserve"> זה באמת עלול להיגמר באסון</w:t>
      </w:r>
      <w:r>
        <w:rPr>
          <w:rFonts w:hint="cs"/>
          <w:rtl/>
        </w:rPr>
        <w:t>.</w:t>
      </w:r>
      <w:r w:rsidRPr="00790024">
        <w:rPr>
          <w:rtl/>
        </w:rPr>
        <w:t xml:space="preserve"> אבל אזרחי ישראל צריכים לדעת שהסחרור והד</w:t>
      </w:r>
      <w:r>
        <w:rPr>
          <w:rFonts w:hint="cs"/>
          <w:rtl/>
        </w:rPr>
        <w:t>ה</w:t>
      </w:r>
      <w:r w:rsidRPr="00790024">
        <w:rPr>
          <w:rtl/>
        </w:rPr>
        <w:t xml:space="preserve">ירה של המשאית מעידים שהיא מתפרקת תחת כובד </w:t>
      </w:r>
      <w:proofErr w:type="spellStart"/>
      <w:r w:rsidRPr="00790024">
        <w:rPr>
          <w:rtl/>
        </w:rPr>
        <w:t>ה</w:t>
      </w:r>
      <w:r>
        <w:rPr>
          <w:rFonts w:hint="cs"/>
          <w:rtl/>
        </w:rPr>
        <w:t>טרלול</w:t>
      </w:r>
      <w:proofErr w:type="spellEnd"/>
      <w:r w:rsidRPr="00790024">
        <w:rPr>
          <w:rtl/>
        </w:rPr>
        <w:t xml:space="preserve"> הסקטוריאלי</w:t>
      </w:r>
      <w:r>
        <w:rPr>
          <w:rFonts w:hint="cs"/>
          <w:rtl/>
        </w:rPr>
        <w:t>.</w:t>
      </w:r>
      <w:r w:rsidRPr="00790024">
        <w:rPr>
          <w:rtl/>
        </w:rPr>
        <w:t xml:space="preserve"> הגלגלים חו</w:t>
      </w:r>
      <w:r>
        <w:rPr>
          <w:rFonts w:hint="cs"/>
          <w:rtl/>
        </w:rPr>
        <w:t>ר</w:t>
      </w:r>
      <w:r w:rsidRPr="00790024">
        <w:rPr>
          <w:rtl/>
        </w:rPr>
        <w:t>קים</w:t>
      </w:r>
      <w:r>
        <w:rPr>
          <w:rFonts w:hint="cs"/>
          <w:rtl/>
        </w:rPr>
        <w:t>,</w:t>
      </w:r>
      <w:r>
        <w:rPr>
          <w:rtl/>
        </w:rPr>
        <w:t xml:space="preserve"> הבלמים מת</w:t>
      </w:r>
      <w:r>
        <w:rPr>
          <w:rFonts w:hint="cs"/>
          <w:rtl/>
        </w:rPr>
        <w:t>ר</w:t>
      </w:r>
      <w:r w:rsidRPr="00790024">
        <w:rPr>
          <w:rtl/>
        </w:rPr>
        <w:t>ופפים</w:t>
      </w:r>
      <w:r>
        <w:rPr>
          <w:rFonts w:hint="cs"/>
          <w:rtl/>
        </w:rPr>
        <w:t>,</w:t>
      </w:r>
      <w:r w:rsidRPr="00790024">
        <w:rPr>
          <w:rtl/>
        </w:rPr>
        <w:t xml:space="preserve"> והנה</w:t>
      </w:r>
      <w:r>
        <w:rPr>
          <w:rFonts w:hint="cs"/>
          <w:rtl/>
        </w:rPr>
        <w:t>ג</w:t>
      </w:r>
      <w:r w:rsidRPr="00790024">
        <w:rPr>
          <w:rtl/>
        </w:rPr>
        <w:t xml:space="preserve"> </w:t>
      </w:r>
      <w:r>
        <w:rPr>
          <w:rFonts w:hint="cs"/>
          <w:rtl/>
        </w:rPr>
        <w:t>ה</w:t>
      </w:r>
      <w:r w:rsidRPr="00790024">
        <w:rPr>
          <w:rtl/>
        </w:rPr>
        <w:t>מושחת מתקשה לנווט אותה במסלול ההימלטות שלו</w:t>
      </w:r>
      <w:r>
        <w:rPr>
          <w:rFonts w:hint="cs"/>
          <w:rtl/>
        </w:rPr>
        <w:t>.</w:t>
      </w:r>
      <w:bookmarkStart w:id="4031" w:name="_ETM_Q25_573653"/>
      <w:bookmarkStart w:id="4032" w:name="_ETM_Q25_573728"/>
      <w:bookmarkStart w:id="4033" w:name="_ETM_Q25_574148"/>
      <w:bookmarkStart w:id="4034" w:name="_ETM_Q25_574202"/>
      <w:bookmarkEnd w:id="4031"/>
      <w:bookmarkEnd w:id="4032"/>
      <w:bookmarkEnd w:id="4033"/>
      <w:bookmarkEnd w:id="4034"/>
      <w:r>
        <w:rPr>
          <w:rFonts w:hint="cs"/>
          <w:rtl/>
        </w:rPr>
        <w:t xml:space="preserve"> </w:t>
      </w:r>
      <w:r w:rsidRPr="00790024">
        <w:rPr>
          <w:rtl/>
        </w:rPr>
        <w:t>כן</w:t>
      </w:r>
      <w:r>
        <w:rPr>
          <w:rFonts w:hint="cs"/>
          <w:rtl/>
        </w:rPr>
        <w:t>,</w:t>
      </w:r>
      <w:r w:rsidRPr="00790024">
        <w:rPr>
          <w:rtl/>
        </w:rPr>
        <w:t xml:space="preserve"> נכון</w:t>
      </w:r>
      <w:r>
        <w:rPr>
          <w:rFonts w:hint="cs"/>
          <w:rtl/>
        </w:rPr>
        <w:t>,</w:t>
      </w:r>
      <w:r w:rsidRPr="00790024">
        <w:rPr>
          <w:rtl/>
        </w:rPr>
        <w:t xml:space="preserve"> זהו השלב שבו המשאית היא הכי מסוכנת</w:t>
      </w:r>
      <w:r>
        <w:rPr>
          <w:rFonts w:hint="cs"/>
          <w:rtl/>
        </w:rPr>
        <w:t>,</w:t>
      </w:r>
      <w:r>
        <w:rPr>
          <w:rtl/>
        </w:rPr>
        <w:t xml:space="preserve"> אבל זה גם השלב </w:t>
      </w:r>
      <w:r w:rsidR="00320E3A">
        <w:rPr>
          <w:rFonts w:hint="cs"/>
          <w:rtl/>
        </w:rPr>
        <w:t>ש</w:t>
      </w:r>
      <w:r>
        <w:rPr>
          <w:rtl/>
        </w:rPr>
        <w:t xml:space="preserve">בו בלחץ </w:t>
      </w:r>
      <w:r>
        <w:rPr>
          <w:rFonts w:hint="cs"/>
          <w:rtl/>
        </w:rPr>
        <w:t>צ</w:t>
      </w:r>
      <w:r w:rsidRPr="00790024">
        <w:rPr>
          <w:rtl/>
        </w:rPr>
        <w:t>יבורי נכון</w:t>
      </w:r>
      <w:r>
        <w:rPr>
          <w:rFonts w:hint="cs"/>
          <w:rtl/>
        </w:rPr>
        <w:t>,</w:t>
      </w:r>
      <w:r w:rsidRPr="00790024">
        <w:rPr>
          <w:rtl/>
        </w:rPr>
        <w:t xml:space="preserve"> נחוש ולא מתפשר נצליח </w:t>
      </w:r>
      <w:r>
        <w:rPr>
          <w:rtl/>
        </w:rPr>
        <w:t xml:space="preserve">להביא את נסיעת הבלהות הזו לכדי </w:t>
      </w:r>
      <w:r w:rsidRPr="00790024">
        <w:rPr>
          <w:rtl/>
        </w:rPr>
        <w:t>עצירה</w:t>
      </w:r>
      <w:r>
        <w:rPr>
          <w:rFonts w:hint="cs"/>
          <w:rtl/>
        </w:rPr>
        <w:t>.</w:t>
      </w:r>
    </w:p>
    <w:p w:rsidR="003C1280" w:rsidRDefault="003C1280" w:rsidP="001E6055">
      <w:pPr>
        <w:rPr>
          <w:rtl/>
        </w:rPr>
      </w:pPr>
      <w:bookmarkStart w:id="4035" w:name="_ETM_Q25_588853"/>
      <w:bookmarkStart w:id="4036" w:name="_ETM_Q25_588939"/>
      <w:bookmarkEnd w:id="4035"/>
      <w:bookmarkEnd w:id="4036"/>
    </w:p>
    <w:p w:rsidR="003C1280" w:rsidRDefault="003C1280" w:rsidP="001E6055">
      <w:pPr>
        <w:pStyle w:val="af6"/>
        <w:keepNext/>
        <w:rPr>
          <w:rtl/>
        </w:rPr>
      </w:pPr>
      <w:bookmarkStart w:id="4037" w:name="ET_yor_6595_21"/>
      <w:r w:rsidRPr="00401476">
        <w:rPr>
          <w:rStyle w:val="TagStyle"/>
          <w:rtl/>
        </w:rPr>
        <w:t xml:space="preserve"> &lt;&lt; יור &gt;&gt; </w:t>
      </w:r>
      <w:r>
        <w:rPr>
          <w:rtl/>
        </w:rPr>
        <w:t>היו"ר ארז מלול:</w:t>
      </w:r>
      <w:r w:rsidRPr="00401476">
        <w:rPr>
          <w:rStyle w:val="TagStyle"/>
          <w:rtl/>
        </w:rPr>
        <w:t xml:space="preserve"> &lt;&lt; יור &gt;&gt;</w:t>
      </w:r>
      <w:r>
        <w:rPr>
          <w:rtl/>
        </w:rPr>
        <w:t xml:space="preserve"> </w:t>
      </w:r>
      <w:bookmarkEnd w:id="4037"/>
    </w:p>
    <w:p w:rsidR="003C1280" w:rsidRDefault="003C1280" w:rsidP="0038083B">
      <w:pPr>
        <w:rPr>
          <w:rtl/>
        </w:rPr>
      </w:pPr>
    </w:p>
    <w:p w:rsidR="003C1280" w:rsidRDefault="003C1280" w:rsidP="001E6055">
      <w:pPr>
        <w:rPr>
          <w:rtl/>
        </w:rPr>
      </w:pPr>
      <w:bookmarkStart w:id="4038" w:name="_ETM_Q25_589677"/>
      <w:bookmarkEnd w:id="4038"/>
      <w:r w:rsidRPr="00790024">
        <w:rPr>
          <w:rtl/>
        </w:rPr>
        <w:t>תודה רבה</w:t>
      </w:r>
      <w:r>
        <w:rPr>
          <w:rFonts w:hint="cs"/>
          <w:rtl/>
        </w:rPr>
        <w:t>.</w:t>
      </w:r>
    </w:p>
    <w:p w:rsidR="003C1280" w:rsidRDefault="003C1280" w:rsidP="001E6055">
      <w:pPr>
        <w:rPr>
          <w:rtl/>
        </w:rPr>
      </w:pPr>
    </w:p>
    <w:p w:rsidR="003C1280" w:rsidRDefault="003C1280" w:rsidP="001E6055">
      <w:pPr>
        <w:pStyle w:val="-"/>
        <w:keepNext/>
        <w:rPr>
          <w:rtl/>
        </w:rPr>
      </w:pPr>
      <w:bookmarkStart w:id="4039" w:name="ET_speakercontinue_6156_22"/>
      <w:r w:rsidRPr="00401476">
        <w:rPr>
          <w:rStyle w:val="TagStyle"/>
          <w:rtl/>
        </w:rPr>
        <w:t xml:space="preserve"> &lt;&lt; דובר_המשך &gt;&gt; </w:t>
      </w:r>
      <w:r>
        <w:rPr>
          <w:rtl/>
        </w:rPr>
        <w:t>גלעד קריב (העבודה):</w:t>
      </w:r>
      <w:r w:rsidRPr="00401476">
        <w:rPr>
          <w:rStyle w:val="TagStyle"/>
          <w:rtl/>
        </w:rPr>
        <w:t xml:space="preserve"> &lt;&lt; דובר_המשך &gt;&gt;</w:t>
      </w:r>
      <w:r>
        <w:rPr>
          <w:rtl/>
        </w:rPr>
        <w:t xml:space="preserve"> </w:t>
      </w:r>
      <w:bookmarkEnd w:id="4039"/>
    </w:p>
    <w:p w:rsidR="003C1280" w:rsidRDefault="003C1280" w:rsidP="0038083B">
      <w:pPr>
        <w:rPr>
          <w:rtl/>
        </w:rPr>
      </w:pPr>
    </w:p>
    <w:p w:rsidR="003C1280" w:rsidRDefault="003C1280" w:rsidP="001E6055">
      <w:pPr>
        <w:rPr>
          <w:rtl/>
        </w:rPr>
      </w:pPr>
      <w:r w:rsidRPr="00790024">
        <w:rPr>
          <w:rtl/>
        </w:rPr>
        <w:t>למרות טירוף המערכות</w:t>
      </w:r>
      <w:r>
        <w:rPr>
          <w:rFonts w:hint="cs"/>
          <w:rtl/>
        </w:rPr>
        <w:t xml:space="preserve"> </w:t>
      </w:r>
      <w:r>
        <w:rPr>
          <w:rFonts w:hint="eastAsia"/>
        </w:rPr>
        <w:t>–</w:t>
      </w:r>
      <w:r w:rsidRPr="00790024">
        <w:rPr>
          <w:rtl/>
        </w:rPr>
        <w:t xml:space="preserve"> ובכך אסיים</w:t>
      </w:r>
      <w:r>
        <w:rPr>
          <w:rFonts w:hint="cs"/>
          <w:rtl/>
        </w:rPr>
        <w:t xml:space="preserve"> </w:t>
      </w:r>
      <w:r>
        <w:rPr>
          <w:rFonts w:hint="eastAsia"/>
        </w:rPr>
        <w:t>–</w:t>
      </w:r>
      <w:r w:rsidRPr="00790024">
        <w:rPr>
          <w:rtl/>
        </w:rPr>
        <w:t xml:space="preserve"> אנחנו לא נתייאש ולא </w:t>
      </w:r>
      <w:r>
        <w:rPr>
          <w:rFonts w:hint="cs"/>
          <w:rtl/>
        </w:rPr>
        <w:t>נמצמץ.</w:t>
      </w:r>
      <w:r w:rsidRPr="00790024">
        <w:rPr>
          <w:rtl/>
        </w:rPr>
        <w:t xml:space="preserve"> אנחנו נעצור את הנסיעה </w:t>
      </w:r>
      <w:r>
        <w:rPr>
          <w:rFonts w:hint="cs"/>
          <w:rtl/>
        </w:rPr>
        <w:t>ה</w:t>
      </w:r>
      <w:r w:rsidRPr="00790024">
        <w:rPr>
          <w:rtl/>
        </w:rPr>
        <w:t>פרועה שלכם</w:t>
      </w:r>
      <w:r>
        <w:rPr>
          <w:rFonts w:hint="cs"/>
          <w:rtl/>
        </w:rPr>
        <w:t>,</w:t>
      </w:r>
      <w:r w:rsidRPr="00790024">
        <w:rPr>
          <w:rtl/>
        </w:rPr>
        <w:t xml:space="preserve"> נפרוק את מ</w:t>
      </w:r>
      <w:r>
        <w:rPr>
          <w:rFonts w:hint="cs"/>
          <w:rtl/>
        </w:rPr>
        <w:t>טען</w:t>
      </w:r>
      <w:r w:rsidRPr="00790024">
        <w:rPr>
          <w:rtl/>
        </w:rPr>
        <w:t xml:space="preserve"> הרעל</w:t>
      </w:r>
      <w:r>
        <w:rPr>
          <w:rFonts w:hint="cs"/>
          <w:rtl/>
        </w:rPr>
        <w:t>,</w:t>
      </w:r>
      <w:r w:rsidRPr="00790024">
        <w:rPr>
          <w:rtl/>
        </w:rPr>
        <w:t xml:space="preserve"> ונחזיר את ישראל למסלול של ש</w:t>
      </w:r>
      <w:r>
        <w:rPr>
          <w:rFonts w:hint="cs"/>
          <w:rtl/>
        </w:rPr>
        <w:t>פיות.</w:t>
      </w:r>
    </w:p>
    <w:p w:rsidR="003C1280" w:rsidRDefault="003C1280" w:rsidP="001E6055">
      <w:pPr>
        <w:rPr>
          <w:rtl/>
        </w:rPr>
      </w:pPr>
    </w:p>
    <w:p w:rsidR="003C1280" w:rsidRDefault="003C1280" w:rsidP="001E6055">
      <w:pPr>
        <w:pStyle w:val="af6"/>
        <w:keepNext/>
        <w:rPr>
          <w:rtl/>
        </w:rPr>
      </w:pPr>
      <w:bookmarkStart w:id="4040" w:name="ET_yor_6595_23"/>
      <w:r w:rsidRPr="00401476">
        <w:rPr>
          <w:rStyle w:val="TagStyle"/>
          <w:rtl/>
        </w:rPr>
        <w:t xml:space="preserve"> &lt;&lt; יור &gt;&gt; </w:t>
      </w:r>
      <w:r>
        <w:rPr>
          <w:rtl/>
        </w:rPr>
        <w:t>היו"ר ארז מלול:</w:t>
      </w:r>
      <w:r w:rsidRPr="00401476">
        <w:rPr>
          <w:rStyle w:val="TagStyle"/>
          <w:rtl/>
        </w:rPr>
        <w:t xml:space="preserve"> &lt;&lt; יור &gt;&gt;</w:t>
      </w:r>
      <w:r>
        <w:rPr>
          <w:rtl/>
        </w:rPr>
        <w:t xml:space="preserve"> </w:t>
      </w:r>
      <w:bookmarkEnd w:id="4040"/>
    </w:p>
    <w:p w:rsidR="003C1280" w:rsidRDefault="003C1280" w:rsidP="0038083B">
      <w:pPr>
        <w:rPr>
          <w:rtl/>
        </w:rPr>
      </w:pPr>
    </w:p>
    <w:p w:rsidR="003C1280" w:rsidRDefault="003C1280" w:rsidP="001E6055">
      <w:pPr>
        <w:rPr>
          <w:rtl/>
        </w:rPr>
      </w:pPr>
      <w:bookmarkStart w:id="4041" w:name="_ETM_Q25_604004"/>
      <w:bookmarkEnd w:id="4041"/>
      <w:r w:rsidRPr="00790024">
        <w:rPr>
          <w:rtl/>
        </w:rPr>
        <w:t>תודה רבה</w:t>
      </w:r>
      <w:r>
        <w:rPr>
          <w:rFonts w:hint="cs"/>
          <w:rtl/>
        </w:rPr>
        <w:t>.</w:t>
      </w:r>
      <w:r w:rsidRPr="00790024">
        <w:rPr>
          <w:rtl/>
        </w:rPr>
        <w:t xml:space="preserve"> חברת הכנסת קארין אלהרר</w:t>
      </w:r>
      <w:r>
        <w:rPr>
          <w:rFonts w:hint="cs"/>
          <w:rtl/>
        </w:rPr>
        <w:t xml:space="preserve"> </w:t>
      </w:r>
      <w:r>
        <w:rPr>
          <w:rFonts w:hint="eastAsia"/>
        </w:rPr>
        <w:t>–</w:t>
      </w:r>
      <w:r w:rsidRPr="00790024">
        <w:rPr>
          <w:rtl/>
        </w:rPr>
        <w:t xml:space="preserve"> אינה נוכחת</w:t>
      </w:r>
      <w:r>
        <w:rPr>
          <w:rFonts w:hint="cs"/>
          <w:rtl/>
        </w:rPr>
        <w:t>.</w:t>
      </w:r>
      <w:r w:rsidRPr="00790024">
        <w:rPr>
          <w:rtl/>
        </w:rPr>
        <w:t xml:space="preserve"> חבר הכנסת </w:t>
      </w:r>
      <w:r>
        <w:rPr>
          <w:rFonts w:hint="cs"/>
          <w:rtl/>
        </w:rPr>
        <w:t>עמית</w:t>
      </w:r>
      <w:r w:rsidRPr="00790024">
        <w:rPr>
          <w:rtl/>
        </w:rPr>
        <w:t xml:space="preserve"> </w:t>
      </w:r>
      <w:r>
        <w:rPr>
          <w:rFonts w:hint="cs"/>
          <w:rtl/>
        </w:rPr>
        <w:t>ה</w:t>
      </w:r>
      <w:r w:rsidRPr="00790024">
        <w:rPr>
          <w:rtl/>
        </w:rPr>
        <w:t>לוי</w:t>
      </w:r>
      <w:r>
        <w:rPr>
          <w:rFonts w:hint="cs"/>
          <w:rtl/>
        </w:rPr>
        <w:t>,</w:t>
      </w:r>
      <w:r w:rsidRPr="00790024">
        <w:rPr>
          <w:rtl/>
        </w:rPr>
        <w:t xml:space="preserve"> בבקשה</w:t>
      </w:r>
      <w:r>
        <w:rPr>
          <w:rFonts w:hint="cs"/>
          <w:rtl/>
        </w:rPr>
        <w:t>.</w:t>
      </w:r>
    </w:p>
    <w:p w:rsidR="003C1280" w:rsidRDefault="003C1280" w:rsidP="001E6055">
      <w:pPr>
        <w:rPr>
          <w:rtl/>
        </w:rPr>
      </w:pPr>
      <w:bookmarkStart w:id="4042" w:name="_ETM_Q25_613902"/>
      <w:bookmarkStart w:id="4043" w:name="_ETM_Q25_613974"/>
      <w:bookmarkEnd w:id="4042"/>
      <w:bookmarkEnd w:id="4043"/>
    </w:p>
    <w:p w:rsidR="003C1280" w:rsidRDefault="003C1280" w:rsidP="001E6055">
      <w:pPr>
        <w:pStyle w:val="a4"/>
        <w:keepNext/>
        <w:rPr>
          <w:rtl/>
        </w:rPr>
      </w:pPr>
      <w:bookmarkStart w:id="4044" w:name="ET_speaker_6164_24"/>
      <w:r w:rsidRPr="00401476">
        <w:rPr>
          <w:rStyle w:val="TagStyle"/>
          <w:rtl/>
        </w:rPr>
        <w:t xml:space="preserve"> &lt;&lt; דובר &gt;&gt; </w:t>
      </w:r>
      <w:bookmarkStart w:id="4045" w:name="_Toc184727326"/>
      <w:bookmarkStart w:id="4046" w:name="_Toc184729077"/>
      <w:r>
        <w:rPr>
          <w:rtl/>
        </w:rPr>
        <w:t>עמית הלוי (הליכוד):</w:t>
      </w:r>
      <w:bookmarkEnd w:id="4045"/>
      <w:bookmarkEnd w:id="4046"/>
      <w:r w:rsidRPr="00401476">
        <w:rPr>
          <w:rStyle w:val="TagStyle"/>
          <w:rtl/>
        </w:rPr>
        <w:t xml:space="preserve"> &lt;&lt; דובר &gt;&gt;</w:t>
      </w:r>
      <w:r>
        <w:rPr>
          <w:rtl/>
        </w:rPr>
        <w:t xml:space="preserve"> </w:t>
      </w:r>
      <w:bookmarkEnd w:id="4044"/>
    </w:p>
    <w:p w:rsidR="003C1280" w:rsidRDefault="003C1280" w:rsidP="0038083B">
      <w:pPr>
        <w:rPr>
          <w:rtl/>
        </w:rPr>
      </w:pPr>
    </w:p>
    <w:p w:rsidR="003C1280" w:rsidRDefault="003C1280" w:rsidP="00320E3A">
      <w:pPr>
        <w:rPr>
          <w:rtl/>
        </w:rPr>
      </w:pPr>
      <w:r w:rsidRPr="00790024">
        <w:rPr>
          <w:rtl/>
        </w:rPr>
        <w:t>אדוני היושב בראש</w:t>
      </w:r>
      <w:r>
        <w:rPr>
          <w:rFonts w:hint="cs"/>
          <w:rtl/>
        </w:rPr>
        <w:t>,</w:t>
      </w:r>
      <w:r w:rsidRPr="00790024">
        <w:rPr>
          <w:rtl/>
        </w:rPr>
        <w:t xml:space="preserve"> חברותיי וחבריי לכנסת</w:t>
      </w:r>
      <w:r>
        <w:rPr>
          <w:rFonts w:hint="cs"/>
          <w:rtl/>
        </w:rPr>
        <w:t>,</w:t>
      </w:r>
      <w:r w:rsidRPr="00790024">
        <w:rPr>
          <w:rtl/>
        </w:rPr>
        <w:t xml:space="preserve"> אזרחי ישראל</w:t>
      </w:r>
      <w:r>
        <w:rPr>
          <w:rFonts w:hint="cs"/>
          <w:rtl/>
        </w:rPr>
        <w:t>,</w:t>
      </w:r>
      <w:r w:rsidRPr="00790024">
        <w:rPr>
          <w:rtl/>
        </w:rPr>
        <w:t xml:space="preserve"> במיוחד</w:t>
      </w:r>
      <w:r>
        <w:rPr>
          <w:rFonts w:hint="cs"/>
          <w:rtl/>
        </w:rPr>
        <w:t xml:space="preserve"> אחד</w:t>
      </w:r>
      <w:r w:rsidRPr="00790024">
        <w:rPr>
          <w:rtl/>
        </w:rPr>
        <w:t xml:space="preserve"> מהם</w:t>
      </w:r>
      <w:r>
        <w:rPr>
          <w:rFonts w:hint="cs"/>
          <w:rtl/>
        </w:rPr>
        <w:t>, אחד</w:t>
      </w:r>
      <w:r w:rsidRPr="00790024">
        <w:rPr>
          <w:rtl/>
        </w:rPr>
        <w:t xml:space="preserve"> ומיוחד</w:t>
      </w:r>
      <w:r>
        <w:rPr>
          <w:rFonts w:hint="cs"/>
          <w:rtl/>
        </w:rPr>
        <w:t>, א', נגד א',</w:t>
      </w:r>
      <w:r w:rsidRPr="00790024">
        <w:rPr>
          <w:rtl/>
        </w:rPr>
        <w:t xml:space="preserve"> נגד המילואים</w:t>
      </w:r>
      <w:r>
        <w:rPr>
          <w:rFonts w:hint="cs"/>
          <w:rtl/>
        </w:rPr>
        <w:t>,</w:t>
      </w:r>
      <w:r w:rsidRPr="00790024">
        <w:rPr>
          <w:rtl/>
        </w:rPr>
        <w:t xml:space="preserve"> אני עליתי לכאן כדי לבקש ממך </w:t>
      </w:r>
      <w:r>
        <w:rPr>
          <w:rFonts w:hint="cs"/>
          <w:rtl/>
        </w:rPr>
        <w:t>ו</w:t>
      </w:r>
      <w:r w:rsidRPr="00790024">
        <w:rPr>
          <w:rtl/>
        </w:rPr>
        <w:t>כדי לעודד אותך להמשיך להיות חזק וגיבור</w:t>
      </w:r>
      <w:r>
        <w:rPr>
          <w:rFonts w:hint="cs"/>
          <w:rtl/>
        </w:rPr>
        <w:t>,</w:t>
      </w:r>
      <w:r w:rsidRPr="00790024">
        <w:rPr>
          <w:rtl/>
        </w:rPr>
        <w:t xml:space="preserve"> לאמץ את כל כוחות הנפש שגילית במשך השנים הרבות </w:t>
      </w:r>
      <w:r>
        <w:rPr>
          <w:rFonts w:hint="cs"/>
          <w:rtl/>
        </w:rPr>
        <w:t>ש</w:t>
      </w:r>
      <w:r w:rsidRPr="00790024">
        <w:rPr>
          <w:rtl/>
        </w:rPr>
        <w:t>הקדשת למען ביטחון המדינה ולגלות אותם גם עכשיו</w:t>
      </w:r>
      <w:r>
        <w:rPr>
          <w:rFonts w:hint="cs"/>
          <w:rtl/>
        </w:rPr>
        <w:t>,</w:t>
      </w:r>
      <w:r w:rsidRPr="00790024">
        <w:rPr>
          <w:rtl/>
        </w:rPr>
        <w:t xml:space="preserve"> בתא הנוראי שלך בכלא </w:t>
      </w:r>
      <w:r>
        <w:rPr>
          <w:rFonts w:hint="cs"/>
          <w:rtl/>
        </w:rPr>
        <w:t>א</w:t>
      </w:r>
      <w:r w:rsidRPr="00790024">
        <w:rPr>
          <w:rtl/>
        </w:rPr>
        <w:t xml:space="preserve">של </w:t>
      </w:r>
      <w:r>
        <w:rPr>
          <w:rFonts w:hint="cs"/>
          <w:rtl/>
        </w:rPr>
        <w:t xml:space="preserve">– </w:t>
      </w:r>
      <w:r w:rsidRPr="00790024">
        <w:rPr>
          <w:rtl/>
        </w:rPr>
        <w:t>ראיתי אותך שם אתמול</w:t>
      </w:r>
      <w:r>
        <w:rPr>
          <w:rFonts w:hint="cs"/>
          <w:rtl/>
        </w:rPr>
        <w:t>,</w:t>
      </w:r>
      <w:r w:rsidRPr="00790024">
        <w:rPr>
          <w:rtl/>
        </w:rPr>
        <w:t xml:space="preserve"> ראיתי אותך שם לפני שבועיים</w:t>
      </w:r>
      <w:r>
        <w:rPr>
          <w:rFonts w:hint="cs"/>
          <w:rtl/>
        </w:rPr>
        <w:t xml:space="preserve"> </w:t>
      </w:r>
      <w:r>
        <w:rPr>
          <w:rFonts w:hint="eastAsia"/>
        </w:rPr>
        <w:t>–</w:t>
      </w:r>
      <w:r>
        <w:rPr>
          <w:rtl/>
        </w:rPr>
        <w:t xml:space="preserve"> </w:t>
      </w:r>
      <w:r w:rsidRPr="00790024">
        <w:rPr>
          <w:rtl/>
        </w:rPr>
        <w:t>ת</w:t>
      </w:r>
      <w:r>
        <w:rPr>
          <w:rFonts w:hint="cs"/>
          <w:rtl/>
        </w:rPr>
        <w:t>א</w:t>
      </w:r>
      <w:r w:rsidRPr="00790024">
        <w:rPr>
          <w:rtl/>
        </w:rPr>
        <w:t xml:space="preserve"> </w:t>
      </w:r>
      <w:r>
        <w:rPr>
          <w:rFonts w:hint="cs"/>
          <w:rtl/>
        </w:rPr>
        <w:t>ה</w:t>
      </w:r>
      <w:r w:rsidRPr="00790024">
        <w:rPr>
          <w:rtl/>
        </w:rPr>
        <w:t>שמור לאסירים ביטחוניים</w:t>
      </w:r>
      <w:r>
        <w:rPr>
          <w:rFonts w:hint="cs"/>
          <w:rtl/>
        </w:rPr>
        <w:t>.</w:t>
      </w:r>
      <w:r w:rsidRPr="00790024">
        <w:rPr>
          <w:rtl/>
        </w:rPr>
        <w:t xml:space="preserve"> איזו בושה</w:t>
      </w:r>
      <w:r>
        <w:rPr>
          <w:rFonts w:hint="cs"/>
          <w:rtl/>
        </w:rPr>
        <w:t>.</w:t>
      </w:r>
      <w:r w:rsidRPr="00790024">
        <w:rPr>
          <w:rtl/>
        </w:rPr>
        <w:t xml:space="preserve"> </w:t>
      </w:r>
    </w:p>
    <w:p w:rsidR="003C1280" w:rsidRDefault="003C1280" w:rsidP="001E6055">
      <w:pPr>
        <w:rPr>
          <w:rtl/>
        </w:rPr>
      </w:pPr>
    </w:p>
    <w:p w:rsidR="003C1280" w:rsidRDefault="003C1280" w:rsidP="001E6055">
      <w:pPr>
        <w:rPr>
          <w:rtl/>
        </w:rPr>
      </w:pPr>
      <w:r w:rsidRPr="00790024">
        <w:rPr>
          <w:rtl/>
        </w:rPr>
        <w:t>תמשיך להיות חזק</w:t>
      </w:r>
      <w:r>
        <w:rPr>
          <w:rFonts w:hint="cs"/>
          <w:rtl/>
        </w:rPr>
        <w:t>,</w:t>
      </w:r>
      <w:r w:rsidRPr="00790024">
        <w:rPr>
          <w:rtl/>
        </w:rPr>
        <w:t xml:space="preserve"> ותמשיך להיות חזק כי אתה עכשיו נלחם </w:t>
      </w:r>
      <w:r>
        <w:rPr>
          <w:rFonts w:hint="cs"/>
          <w:rtl/>
        </w:rPr>
        <w:t xml:space="preserve">גם </w:t>
      </w:r>
      <w:r w:rsidRPr="00790024">
        <w:rPr>
          <w:rtl/>
        </w:rPr>
        <w:t>על ביטחון המדינה</w:t>
      </w:r>
      <w:r>
        <w:rPr>
          <w:rFonts w:hint="cs"/>
          <w:rtl/>
        </w:rPr>
        <w:t>,</w:t>
      </w:r>
      <w:r w:rsidRPr="00790024">
        <w:rPr>
          <w:rtl/>
        </w:rPr>
        <w:t xml:space="preserve"> ואולי בתפקיד אפילו יותר חשוב מהתפקידים </w:t>
      </w:r>
      <w:r>
        <w:rPr>
          <w:rFonts w:hint="cs"/>
          <w:rtl/>
        </w:rPr>
        <w:t>שנשאת בהם</w:t>
      </w:r>
      <w:r w:rsidRPr="00790024">
        <w:rPr>
          <w:rtl/>
        </w:rPr>
        <w:t xml:space="preserve"> בעבר</w:t>
      </w:r>
      <w:r>
        <w:rPr>
          <w:rFonts w:hint="cs"/>
          <w:rtl/>
        </w:rPr>
        <w:t>.</w:t>
      </w:r>
      <w:bookmarkStart w:id="4047" w:name="_ETM_Q25_680761"/>
      <w:bookmarkStart w:id="4048" w:name="_ETM_Q25_680835"/>
      <w:bookmarkStart w:id="4049" w:name="_ETM_Q25_681226"/>
      <w:bookmarkStart w:id="4050" w:name="_ETM_Q25_681268"/>
      <w:bookmarkEnd w:id="4047"/>
      <w:bookmarkEnd w:id="4048"/>
      <w:bookmarkEnd w:id="4049"/>
      <w:bookmarkEnd w:id="4050"/>
      <w:r>
        <w:rPr>
          <w:rFonts w:hint="cs"/>
          <w:rtl/>
        </w:rPr>
        <w:t xml:space="preserve"> </w:t>
      </w:r>
      <w:r w:rsidRPr="00790024">
        <w:rPr>
          <w:rtl/>
        </w:rPr>
        <w:t>אתה נלחם עכשיו על ביטחון המדינה מול מפקדים שפגעו במודע בביטחון המדינה</w:t>
      </w:r>
      <w:r>
        <w:rPr>
          <w:rFonts w:hint="cs"/>
          <w:rtl/>
        </w:rPr>
        <w:t>,</w:t>
      </w:r>
      <w:r w:rsidRPr="00790024">
        <w:rPr>
          <w:rtl/>
        </w:rPr>
        <w:t xml:space="preserve"> מול פרקליטים שבכתב האישום נגדך פגע</w:t>
      </w:r>
      <w:r>
        <w:rPr>
          <w:rFonts w:hint="cs"/>
          <w:rtl/>
        </w:rPr>
        <w:t>ו</w:t>
      </w:r>
      <w:r w:rsidRPr="00790024">
        <w:rPr>
          <w:rtl/>
        </w:rPr>
        <w:t xml:space="preserve"> בביטחון המדינה</w:t>
      </w:r>
      <w:r>
        <w:rPr>
          <w:rFonts w:hint="cs"/>
          <w:rtl/>
        </w:rPr>
        <w:t>,</w:t>
      </w:r>
      <w:r w:rsidRPr="00790024">
        <w:rPr>
          <w:rtl/>
        </w:rPr>
        <w:t xml:space="preserve"> והיום בבוקר</w:t>
      </w:r>
      <w:r>
        <w:rPr>
          <w:rFonts w:hint="cs"/>
          <w:rtl/>
        </w:rPr>
        <w:t>,</w:t>
      </w:r>
      <w:r w:rsidRPr="00790024">
        <w:rPr>
          <w:rtl/>
        </w:rPr>
        <w:t xml:space="preserve"> למרב</w:t>
      </w:r>
      <w:r>
        <w:rPr>
          <w:rFonts w:hint="cs"/>
          <w:rtl/>
        </w:rPr>
        <w:t>ה</w:t>
      </w:r>
      <w:r w:rsidRPr="00790024">
        <w:rPr>
          <w:rtl/>
        </w:rPr>
        <w:t xml:space="preserve"> הבושה</w:t>
      </w:r>
      <w:r>
        <w:rPr>
          <w:rFonts w:hint="cs"/>
          <w:rtl/>
        </w:rPr>
        <w:t>,</w:t>
      </w:r>
      <w:r w:rsidRPr="00790024">
        <w:rPr>
          <w:rtl/>
        </w:rPr>
        <w:t xml:space="preserve"> מול השופט אלכס שטיין</w:t>
      </w:r>
      <w:r>
        <w:rPr>
          <w:rFonts w:hint="cs"/>
          <w:rtl/>
        </w:rPr>
        <w:t>,</w:t>
      </w:r>
      <w:r w:rsidRPr="00790024">
        <w:rPr>
          <w:rtl/>
        </w:rPr>
        <w:t xml:space="preserve"> שבפורמליזם מרושע השאיר אותך במעצר וה</w:t>
      </w:r>
      <w:r>
        <w:rPr>
          <w:rFonts w:hint="cs"/>
          <w:rtl/>
        </w:rPr>
        <w:t>כ</w:t>
      </w:r>
      <w:r w:rsidRPr="00790024">
        <w:rPr>
          <w:rtl/>
        </w:rPr>
        <w:t>תים את מערכת המשפט הישראלית בכתם מוסרי נורא</w:t>
      </w:r>
      <w:r>
        <w:rPr>
          <w:rFonts w:hint="cs"/>
          <w:rtl/>
        </w:rPr>
        <w:t>.</w:t>
      </w:r>
    </w:p>
    <w:p w:rsidR="003C1280" w:rsidRDefault="003C1280" w:rsidP="001E6055">
      <w:pPr>
        <w:rPr>
          <w:rtl/>
        </w:rPr>
      </w:pPr>
      <w:bookmarkStart w:id="4051" w:name="_ETM_Q25_705226"/>
      <w:bookmarkStart w:id="4052" w:name="_ETM_Q25_705277"/>
      <w:bookmarkEnd w:id="4051"/>
      <w:bookmarkEnd w:id="4052"/>
    </w:p>
    <w:p w:rsidR="003C1280" w:rsidRDefault="003C1280" w:rsidP="001E6055">
      <w:pPr>
        <w:rPr>
          <w:rtl/>
        </w:rPr>
      </w:pPr>
      <w:bookmarkStart w:id="4053" w:name="_ETM_Q25_705835"/>
      <w:bookmarkStart w:id="4054" w:name="_ETM_Q25_705903"/>
      <w:bookmarkEnd w:id="4053"/>
      <w:bookmarkEnd w:id="4054"/>
      <w:r w:rsidRPr="00790024">
        <w:rPr>
          <w:rtl/>
        </w:rPr>
        <w:t>אני אסביר עוד מעט על הפורמליזם המשפטי המרושע הזה</w:t>
      </w:r>
      <w:r>
        <w:rPr>
          <w:rFonts w:hint="cs"/>
          <w:rtl/>
        </w:rPr>
        <w:t>,</w:t>
      </w:r>
      <w:r w:rsidRPr="00790024">
        <w:rPr>
          <w:rtl/>
        </w:rPr>
        <w:t xml:space="preserve"> אבל קודם </w:t>
      </w:r>
      <w:r>
        <w:rPr>
          <w:rFonts w:hint="cs"/>
          <w:rtl/>
        </w:rPr>
        <w:t xml:space="preserve">– </w:t>
      </w:r>
      <w:r w:rsidRPr="00790024">
        <w:rPr>
          <w:rtl/>
        </w:rPr>
        <w:t>על המפקדים והפרקליטים</w:t>
      </w:r>
      <w:r>
        <w:rPr>
          <w:rFonts w:hint="cs"/>
          <w:rtl/>
        </w:rPr>
        <w:t>.</w:t>
      </w:r>
      <w:r w:rsidRPr="00790024">
        <w:rPr>
          <w:rtl/>
        </w:rPr>
        <w:t xml:space="preserve"> המפקדים שלך הם אלו שהיו צריכים להיות היום בחדרי חקירות</w:t>
      </w:r>
      <w:r>
        <w:rPr>
          <w:rFonts w:hint="cs"/>
          <w:rtl/>
        </w:rPr>
        <w:t>,</w:t>
      </w:r>
      <w:r w:rsidRPr="00790024">
        <w:rPr>
          <w:rtl/>
        </w:rPr>
        <w:t xml:space="preserve"> הם אלו שהיו צריכים להיות במקום שאתה נמצא היום </w:t>
      </w:r>
      <w:r>
        <w:rPr>
          <w:rFonts w:hint="cs"/>
          <w:rtl/>
        </w:rPr>
        <w:t xml:space="preserve">– </w:t>
      </w:r>
      <w:r w:rsidRPr="00790024">
        <w:rPr>
          <w:rtl/>
        </w:rPr>
        <w:t>מאחורי סורג ובריח</w:t>
      </w:r>
      <w:r>
        <w:rPr>
          <w:rFonts w:hint="cs"/>
          <w:rtl/>
        </w:rPr>
        <w:t>.</w:t>
      </w:r>
      <w:r w:rsidRPr="00790024">
        <w:rPr>
          <w:rtl/>
        </w:rPr>
        <w:t xml:space="preserve"> הם היו צריכים להיות שם לא רק בגלל שה</w:t>
      </w:r>
      <w:r>
        <w:rPr>
          <w:rFonts w:hint="cs"/>
          <w:rtl/>
        </w:rPr>
        <w:t xml:space="preserve">ם </w:t>
      </w:r>
      <w:proofErr w:type="spellStart"/>
      <w:r>
        <w:rPr>
          <w:rFonts w:hint="cs"/>
          <w:rtl/>
        </w:rPr>
        <w:t>מידרו</w:t>
      </w:r>
      <w:proofErr w:type="spellEnd"/>
      <w:r w:rsidRPr="00790024">
        <w:rPr>
          <w:rtl/>
        </w:rPr>
        <w:t xml:space="preserve"> את ר</w:t>
      </w:r>
      <w:r>
        <w:rPr>
          <w:rFonts w:hint="cs"/>
          <w:rtl/>
        </w:rPr>
        <w:t>אש הממשלה</w:t>
      </w:r>
      <w:r w:rsidRPr="00790024">
        <w:rPr>
          <w:rtl/>
        </w:rPr>
        <w:t xml:space="preserve"> </w:t>
      </w:r>
      <w:r>
        <w:rPr>
          <w:rFonts w:hint="cs"/>
          <w:rtl/>
        </w:rPr>
        <w:t xml:space="preserve">– </w:t>
      </w:r>
      <w:r w:rsidRPr="00790024">
        <w:rPr>
          <w:rtl/>
        </w:rPr>
        <w:t>אגב</w:t>
      </w:r>
      <w:r>
        <w:rPr>
          <w:rFonts w:hint="cs"/>
          <w:rtl/>
        </w:rPr>
        <w:t>,</w:t>
      </w:r>
      <w:r w:rsidRPr="00790024">
        <w:rPr>
          <w:rtl/>
        </w:rPr>
        <w:t xml:space="preserve"> לא בפעם הראשונה במלחמה הזאת </w:t>
      </w:r>
      <w:r>
        <w:rPr>
          <w:rFonts w:hint="cs"/>
          <w:rtl/>
        </w:rPr>
        <w:t xml:space="preserve">– </w:t>
      </w:r>
      <w:proofErr w:type="spellStart"/>
      <w:r w:rsidRPr="00790024">
        <w:rPr>
          <w:rtl/>
        </w:rPr>
        <w:t>מידרו</w:t>
      </w:r>
      <w:proofErr w:type="spellEnd"/>
      <w:r w:rsidRPr="00790024">
        <w:rPr>
          <w:rtl/>
        </w:rPr>
        <w:t xml:space="preserve"> אותו בזמן מלחמה מחומרים קריטיים שלא </w:t>
      </w:r>
      <w:r>
        <w:rPr>
          <w:rFonts w:hint="cs"/>
          <w:rtl/>
        </w:rPr>
        <w:t>התאימו</w:t>
      </w:r>
      <w:r w:rsidRPr="00790024">
        <w:rPr>
          <w:rtl/>
        </w:rPr>
        <w:t xml:space="preserve"> </w:t>
      </w:r>
      <w:r>
        <w:rPr>
          <w:rFonts w:hint="cs"/>
          <w:rtl/>
        </w:rPr>
        <w:t>ל</w:t>
      </w:r>
      <w:r w:rsidRPr="00790024">
        <w:rPr>
          <w:rtl/>
        </w:rPr>
        <w:t>אג'נדה שלהם</w:t>
      </w:r>
      <w:r>
        <w:rPr>
          <w:rFonts w:hint="cs"/>
          <w:rtl/>
        </w:rPr>
        <w:t>.</w:t>
      </w:r>
      <w:r w:rsidRPr="00790024">
        <w:rPr>
          <w:rtl/>
        </w:rPr>
        <w:t xml:space="preserve"> יש עוד כמה מסמכים שעוד טרם התגלו לציבור</w:t>
      </w:r>
      <w:r>
        <w:rPr>
          <w:rFonts w:hint="cs"/>
          <w:rtl/>
        </w:rPr>
        <w:t>,</w:t>
      </w:r>
      <w:r w:rsidRPr="00790024">
        <w:rPr>
          <w:rtl/>
        </w:rPr>
        <w:t xml:space="preserve"> וזה עוד </w:t>
      </w:r>
      <w:r>
        <w:rPr>
          <w:rFonts w:hint="cs"/>
          <w:rtl/>
        </w:rPr>
        <w:t>י</w:t>
      </w:r>
      <w:r w:rsidRPr="00790024">
        <w:rPr>
          <w:rtl/>
        </w:rPr>
        <w:t>יחקר</w:t>
      </w:r>
      <w:r>
        <w:rPr>
          <w:rFonts w:hint="cs"/>
          <w:rtl/>
        </w:rPr>
        <w:t>,</w:t>
      </w:r>
      <w:r w:rsidRPr="00790024">
        <w:rPr>
          <w:rtl/>
        </w:rPr>
        <w:t xml:space="preserve"> אבל זו ה</w:t>
      </w:r>
      <w:r>
        <w:rPr>
          <w:rFonts w:hint="cs"/>
          <w:rtl/>
        </w:rPr>
        <w:t xml:space="preserve">הסתרה הקטנה. </w:t>
      </w:r>
      <w:r w:rsidRPr="00790024">
        <w:rPr>
          <w:rtl/>
        </w:rPr>
        <w:t>זה הפשע הקטן</w:t>
      </w:r>
      <w:r>
        <w:rPr>
          <w:rFonts w:hint="cs"/>
          <w:rtl/>
        </w:rPr>
        <w:t>.</w:t>
      </w:r>
    </w:p>
    <w:p w:rsidR="003C1280" w:rsidRDefault="003C1280" w:rsidP="001E6055">
      <w:pPr>
        <w:rPr>
          <w:rtl/>
        </w:rPr>
      </w:pPr>
    </w:p>
    <w:p w:rsidR="003C1280" w:rsidRDefault="003C1280" w:rsidP="001E6055">
      <w:pPr>
        <w:pStyle w:val="af5"/>
        <w:keepNext/>
        <w:rPr>
          <w:rtl/>
        </w:rPr>
      </w:pPr>
      <w:bookmarkStart w:id="4055" w:name="ET_interruption_5787_25"/>
      <w:r w:rsidRPr="005544E3">
        <w:rPr>
          <w:rStyle w:val="TagStyle"/>
          <w:rtl/>
        </w:rPr>
        <w:t xml:space="preserve"> &lt;&lt; קריאה &gt;&gt; </w:t>
      </w:r>
      <w:r>
        <w:rPr>
          <w:rtl/>
        </w:rPr>
        <w:t>יוראי להב הרצנו (יש עתיד):</w:t>
      </w:r>
      <w:r w:rsidRPr="005544E3">
        <w:rPr>
          <w:rStyle w:val="TagStyle"/>
          <w:rtl/>
        </w:rPr>
        <w:t xml:space="preserve"> &lt;&lt; קריאה &gt;&gt;</w:t>
      </w:r>
      <w:r>
        <w:rPr>
          <w:rtl/>
        </w:rPr>
        <w:t xml:space="preserve"> </w:t>
      </w:r>
      <w:bookmarkEnd w:id="4055"/>
    </w:p>
    <w:p w:rsidR="003C1280" w:rsidRDefault="003C1280" w:rsidP="0038083B">
      <w:pPr>
        <w:rPr>
          <w:rtl/>
        </w:rPr>
      </w:pPr>
    </w:p>
    <w:p w:rsidR="003C1280" w:rsidRDefault="003C1280" w:rsidP="001E6055">
      <w:pPr>
        <w:rPr>
          <w:rtl/>
        </w:rPr>
      </w:pPr>
      <w:r>
        <w:rPr>
          <w:rFonts w:hint="cs"/>
          <w:rtl/>
        </w:rPr>
        <w:t>מי הסתיר? מי הסתיר?</w:t>
      </w:r>
    </w:p>
    <w:p w:rsidR="003C1280" w:rsidRDefault="003C1280" w:rsidP="001E6055">
      <w:pPr>
        <w:rPr>
          <w:rtl/>
        </w:rPr>
      </w:pPr>
    </w:p>
    <w:p w:rsidR="003C1280" w:rsidRDefault="003C1280" w:rsidP="001E6055">
      <w:pPr>
        <w:pStyle w:val="-"/>
        <w:keepNext/>
        <w:rPr>
          <w:rtl/>
        </w:rPr>
      </w:pPr>
      <w:bookmarkStart w:id="4056" w:name="ET_speakercontinue_6164_26"/>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56"/>
    </w:p>
    <w:p w:rsidR="003C1280" w:rsidRDefault="003C1280" w:rsidP="0038083B">
      <w:pPr>
        <w:rPr>
          <w:rtl/>
        </w:rPr>
      </w:pPr>
    </w:p>
    <w:p w:rsidR="003C1280" w:rsidRDefault="003C1280" w:rsidP="001E6055">
      <w:pPr>
        <w:rPr>
          <w:rtl/>
        </w:rPr>
      </w:pPr>
      <w:bookmarkStart w:id="4057" w:name="_ETM_Q25_746781"/>
      <w:bookmarkEnd w:id="4057"/>
      <w:r w:rsidRPr="00790024">
        <w:rPr>
          <w:rtl/>
        </w:rPr>
        <w:t>הפשע ה</w:t>
      </w:r>
      <w:r>
        <w:rPr>
          <w:rtl/>
        </w:rPr>
        <w:t>גדול הי</w:t>
      </w:r>
      <w:r>
        <w:rPr>
          <w:rFonts w:hint="cs"/>
          <w:rtl/>
        </w:rPr>
        <w:t>ה</w:t>
      </w:r>
      <w:r w:rsidRPr="00790024">
        <w:rPr>
          <w:rtl/>
        </w:rPr>
        <w:t xml:space="preserve"> ההסתרה הגדולה</w:t>
      </w:r>
      <w:r>
        <w:rPr>
          <w:rFonts w:hint="cs"/>
          <w:rtl/>
        </w:rPr>
        <w:t xml:space="preserve"> של אלוף משנה ג'</w:t>
      </w:r>
      <w:bookmarkStart w:id="4058" w:name="_ETM_Q25_82635"/>
      <w:bookmarkStart w:id="4059" w:name="_ETM_Q25_82729"/>
      <w:bookmarkStart w:id="4060" w:name="_ETM_Q25_82810"/>
      <w:bookmarkStart w:id="4061" w:name="_ETM_Q25_82870"/>
      <w:bookmarkStart w:id="4062" w:name="_ETM_Q25_82954"/>
      <w:bookmarkStart w:id="4063" w:name="_ETM_Q25_83012"/>
      <w:bookmarkEnd w:id="4058"/>
      <w:bookmarkEnd w:id="4059"/>
      <w:bookmarkEnd w:id="4060"/>
      <w:bookmarkEnd w:id="4061"/>
      <w:bookmarkEnd w:id="4062"/>
      <w:bookmarkEnd w:id="4063"/>
      <w:r>
        <w:rPr>
          <w:rFonts w:hint="cs"/>
          <w:rtl/>
        </w:rPr>
        <w:t xml:space="preserve"> </w:t>
      </w:r>
      <w:r>
        <w:rPr>
          <w:rFonts w:hint="eastAsia"/>
          <w:rtl/>
        </w:rPr>
        <w:t xml:space="preserve">– </w:t>
      </w:r>
      <w:r w:rsidRPr="00790024">
        <w:rPr>
          <w:rtl/>
        </w:rPr>
        <w:t>של המפקדים שלך</w:t>
      </w:r>
      <w:r>
        <w:rPr>
          <w:rFonts w:hint="cs"/>
          <w:rtl/>
        </w:rPr>
        <w:t>,</w:t>
      </w:r>
      <w:r w:rsidRPr="00790024">
        <w:rPr>
          <w:rtl/>
        </w:rPr>
        <w:t xml:space="preserve"> א</w:t>
      </w:r>
      <w:r>
        <w:rPr>
          <w:rFonts w:hint="cs"/>
          <w:rtl/>
        </w:rPr>
        <w:t>'</w:t>
      </w:r>
      <w:r w:rsidRPr="00790024">
        <w:rPr>
          <w:rtl/>
        </w:rPr>
        <w:t xml:space="preserve"> </w:t>
      </w:r>
      <w:r>
        <w:rPr>
          <w:rFonts w:hint="cs"/>
          <w:rtl/>
        </w:rPr>
        <w:t xml:space="preserve">– </w:t>
      </w:r>
      <w:r w:rsidRPr="00790024">
        <w:rPr>
          <w:rtl/>
        </w:rPr>
        <w:t>מכם</w:t>
      </w:r>
      <w:r>
        <w:rPr>
          <w:rFonts w:hint="cs"/>
          <w:rtl/>
        </w:rPr>
        <w:t>,</w:t>
      </w:r>
      <w:r>
        <w:rPr>
          <w:rtl/>
        </w:rPr>
        <w:t xml:space="preserve"> </w:t>
      </w:r>
      <w:r w:rsidRPr="00790024">
        <w:rPr>
          <w:rtl/>
        </w:rPr>
        <w:t>אזרחי ישראל</w:t>
      </w:r>
      <w:r>
        <w:rPr>
          <w:rFonts w:hint="cs"/>
          <w:rtl/>
        </w:rPr>
        <w:t>,</w:t>
      </w:r>
      <w:r>
        <w:rPr>
          <w:rtl/>
        </w:rPr>
        <w:t xml:space="preserve"> מ</w:t>
      </w:r>
      <w:r w:rsidRPr="00790024">
        <w:rPr>
          <w:rtl/>
        </w:rPr>
        <w:t>כם</w:t>
      </w:r>
      <w:r>
        <w:rPr>
          <w:rFonts w:hint="cs"/>
          <w:rtl/>
        </w:rPr>
        <w:t>,</w:t>
      </w:r>
      <w:r>
        <w:rPr>
          <w:rtl/>
        </w:rPr>
        <w:t xml:space="preserve"> תוך פגיעה ממשית</w:t>
      </w:r>
      <w:r>
        <w:rPr>
          <w:rFonts w:hint="cs"/>
          <w:rtl/>
        </w:rPr>
        <w:t xml:space="preserve">, מודעת, </w:t>
      </w:r>
      <w:bookmarkStart w:id="4064" w:name="_ETM_Q25_757220"/>
      <w:bookmarkEnd w:id="4064"/>
      <w:r w:rsidRPr="00790024">
        <w:rPr>
          <w:rtl/>
        </w:rPr>
        <w:t>בביטחון המדינה</w:t>
      </w:r>
      <w:r>
        <w:rPr>
          <w:rFonts w:hint="cs"/>
          <w:rtl/>
        </w:rPr>
        <w:t>.</w:t>
      </w:r>
    </w:p>
    <w:p w:rsidR="003C1280" w:rsidRDefault="003C1280" w:rsidP="001E6055">
      <w:pPr>
        <w:rPr>
          <w:rtl/>
        </w:rPr>
      </w:pPr>
    </w:p>
    <w:p w:rsidR="003C1280" w:rsidRDefault="003C1280" w:rsidP="001E6055">
      <w:pPr>
        <w:pStyle w:val="af5"/>
        <w:keepNext/>
        <w:rPr>
          <w:rtl/>
        </w:rPr>
      </w:pPr>
      <w:bookmarkStart w:id="4065" w:name="ET_interruption_5300_29"/>
      <w:r w:rsidRPr="005544E3">
        <w:rPr>
          <w:rStyle w:val="TagStyle"/>
          <w:rtl/>
        </w:rPr>
        <w:t xml:space="preserve"> &lt;&lt; קריאה &gt;&gt; </w:t>
      </w:r>
      <w:r>
        <w:rPr>
          <w:rtl/>
        </w:rPr>
        <w:t>מירב בן ארי (יש עתיד):</w:t>
      </w:r>
      <w:r w:rsidRPr="005544E3">
        <w:rPr>
          <w:rStyle w:val="TagStyle"/>
          <w:rtl/>
        </w:rPr>
        <w:t xml:space="preserve"> &lt;&lt; קריאה &gt;&gt;</w:t>
      </w:r>
      <w:r>
        <w:rPr>
          <w:rtl/>
        </w:rPr>
        <w:t xml:space="preserve"> </w:t>
      </w:r>
      <w:bookmarkEnd w:id="4065"/>
    </w:p>
    <w:p w:rsidR="003C1280" w:rsidRDefault="003C1280" w:rsidP="0038083B">
      <w:pPr>
        <w:rPr>
          <w:rtl/>
          <w:lang w:eastAsia="he-IL"/>
        </w:rPr>
      </w:pPr>
    </w:p>
    <w:p w:rsidR="003C1280" w:rsidRDefault="003C1280" w:rsidP="001E6055">
      <w:pPr>
        <w:rPr>
          <w:rtl/>
        </w:rPr>
      </w:pPr>
      <w:r>
        <w:rPr>
          <w:rFonts w:hint="cs"/>
          <w:rtl/>
        </w:rPr>
        <w:t xml:space="preserve">הוא יכול לגשת לכל </w:t>
      </w:r>
      <w:r w:rsidR="0038083B">
        <w:rPr>
          <w:rFonts w:hint="cs"/>
          <w:rtl/>
        </w:rPr>
        <w:t>– – –</w:t>
      </w:r>
    </w:p>
    <w:p w:rsidR="003C1280" w:rsidRDefault="003C1280" w:rsidP="001E6055">
      <w:pPr>
        <w:rPr>
          <w:rtl/>
        </w:rPr>
      </w:pPr>
      <w:bookmarkStart w:id="4066" w:name="_ETM_Q25_758910"/>
      <w:bookmarkStart w:id="4067" w:name="_ETM_Q25_758965"/>
      <w:bookmarkEnd w:id="4066"/>
      <w:bookmarkEnd w:id="4067"/>
    </w:p>
    <w:p w:rsidR="003C1280" w:rsidRDefault="003C1280" w:rsidP="001E6055">
      <w:pPr>
        <w:pStyle w:val="-"/>
        <w:keepNext/>
        <w:rPr>
          <w:rtl/>
        </w:rPr>
      </w:pPr>
      <w:bookmarkStart w:id="4068" w:name="ET_speakercontinue_6164_28"/>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68"/>
    </w:p>
    <w:p w:rsidR="003C1280" w:rsidRDefault="003C1280" w:rsidP="0038083B">
      <w:pPr>
        <w:rPr>
          <w:rtl/>
        </w:rPr>
      </w:pPr>
    </w:p>
    <w:p w:rsidR="003C1280" w:rsidRDefault="003C1280" w:rsidP="001E6055">
      <w:pPr>
        <w:rPr>
          <w:rtl/>
        </w:rPr>
      </w:pPr>
      <w:r w:rsidRPr="00790024">
        <w:rPr>
          <w:rtl/>
        </w:rPr>
        <w:t>מה זה אומר</w:t>
      </w:r>
      <w:r>
        <w:rPr>
          <w:rFonts w:hint="cs"/>
          <w:rtl/>
        </w:rPr>
        <w:t>, יוראי,</w:t>
      </w:r>
      <w:r w:rsidRPr="00790024">
        <w:rPr>
          <w:rtl/>
        </w:rPr>
        <w:t xml:space="preserve"> </w:t>
      </w:r>
      <w:r>
        <w:rPr>
          <w:rFonts w:hint="cs"/>
          <w:rtl/>
        </w:rPr>
        <w:t xml:space="preserve">לא </w:t>
      </w:r>
      <w:r w:rsidRPr="00790024">
        <w:rPr>
          <w:rtl/>
        </w:rPr>
        <w:t xml:space="preserve">לפרסם את מסמכי </w:t>
      </w:r>
      <w:r>
        <w:rPr>
          <w:rFonts w:hint="cs"/>
          <w:rtl/>
        </w:rPr>
        <w:t>סנוואר</w:t>
      </w:r>
      <w:r w:rsidRPr="00790024">
        <w:rPr>
          <w:rtl/>
        </w:rPr>
        <w:t xml:space="preserve"> לציבור</w:t>
      </w:r>
      <w:r>
        <w:rPr>
          <w:rFonts w:hint="cs"/>
          <w:rtl/>
        </w:rPr>
        <w:t>?</w:t>
      </w:r>
      <w:r w:rsidRPr="00790024">
        <w:rPr>
          <w:rtl/>
        </w:rPr>
        <w:t xml:space="preserve"> מה זה אומר מעשית</w:t>
      </w:r>
      <w:r>
        <w:rPr>
          <w:rFonts w:hint="cs"/>
          <w:rtl/>
        </w:rPr>
        <w:t>?</w:t>
      </w:r>
      <w:r w:rsidRPr="00790024">
        <w:rPr>
          <w:rtl/>
        </w:rPr>
        <w:t xml:space="preserve"> מה </w:t>
      </w:r>
      <w:r>
        <w:rPr>
          <w:rFonts w:hint="cs"/>
          <w:rtl/>
        </w:rPr>
        <w:t xml:space="preserve">המשמעות של לא </w:t>
      </w:r>
      <w:bookmarkStart w:id="4069" w:name="_ETM_Q25_763315"/>
      <w:bookmarkEnd w:id="4069"/>
      <w:r>
        <w:rPr>
          <w:rFonts w:hint="cs"/>
          <w:rtl/>
        </w:rPr>
        <w:t>ל</w:t>
      </w:r>
      <w:r w:rsidRPr="00790024">
        <w:rPr>
          <w:rtl/>
        </w:rPr>
        <w:t xml:space="preserve">פרסם את </w:t>
      </w:r>
      <w:r>
        <w:rPr>
          <w:rFonts w:hint="cs"/>
          <w:rtl/>
        </w:rPr>
        <w:t>מסמכי סנוואר לציבור?</w:t>
      </w:r>
      <w:bookmarkStart w:id="4070" w:name="_ETM_Q25_766245"/>
      <w:bookmarkEnd w:id="4070"/>
    </w:p>
    <w:p w:rsidR="003C1280" w:rsidRDefault="003C1280" w:rsidP="001E6055">
      <w:pPr>
        <w:rPr>
          <w:rtl/>
        </w:rPr>
      </w:pPr>
    </w:p>
    <w:p w:rsidR="003C1280" w:rsidRDefault="003C1280" w:rsidP="001E6055">
      <w:pPr>
        <w:pStyle w:val="af5"/>
        <w:keepNext/>
        <w:rPr>
          <w:rtl/>
        </w:rPr>
      </w:pPr>
      <w:bookmarkStart w:id="4071" w:name="ET_interruption_5300_30"/>
      <w:r w:rsidRPr="005544E3">
        <w:rPr>
          <w:rStyle w:val="TagStyle"/>
          <w:rtl/>
        </w:rPr>
        <w:t xml:space="preserve"> &lt;&lt; קריאה &gt;&gt; </w:t>
      </w:r>
      <w:r>
        <w:rPr>
          <w:rtl/>
        </w:rPr>
        <w:t>מירב בן ארי (יש עתיד):</w:t>
      </w:r>
      <w:r w:rsidRPr="005544E3">
        <w:rPr>
          <w:rStyle w:val="TagStyle"/>
          <w:rtl/>
        </w:rPr>
        <w:t xml:space="preserve"> &lt;&lt; קריאה &gt;&gt;</w:t>
      </w:r>
      <w:r>
        <w:rPr>
          <w:rtl/>
        </w:rPr>
        <w:t xml:space="preserve"> </w:t>
      </w:r>
      <w:bookmarkEnd w:id="4071"/>
    </w:p>
    <w:p w:rsidR="003C1280" w:rsidRDefault="003C1280" w:rsidP="0038083B">
      <w:pPr>
        <w:rPr>
          <w:rtl/>
        </w:rPr>
      </w:pPr>
    </w:p>
    <w:p w:rsidR="003C1280" w:rsidRDefault="003C1280" w:rsidP="001E6055">
      <w:pPr>
        <w:rPr>
          <w:rtl/>
        </w:rPr>
      </w:pPr>
      <w:r>
        <w:rPr>
          <w:rFonts w:hint="cs"/>
          <w:rtl/>
        </w:rPr>
        <w:t>מי מונע ממנו?</w:t>
      </w:r>
    </w:p>
    <w:p w:rsidR="003C1280" w:rsidRDefault="003C1280" w:rsidP="001E6055">
      <w:pPr>
        <w:rPr>
          <w:rtl/>
        </w:rPr>
      </w:pPr>
      <w:bookmarkStart w:id="4072" w:name="_ETM_Q25_767758"/>
      <w:bookmarkStart w:id="4073" w:name="_ETM_Q25_767821"/>
      <w:bookmarkEnd w:id="4072"/>
      <w:bookmarkEnd w:id="4073"/>
    </w:p>
    <w:p w:rsidR="003C1280" w:rsidRDefault="003C1280" w:rsidP="001E6055">
      <w:pPr>
        <w:pStyle w:val="-"/>
        <w:keepNext/>
        <w:rPr>
          <w:rtl/>
        </w:rPr>
      </w:pPr>
      <w:bookmarkStart w:id="4074" w:name="ET_speakercontinue_6164_31"/>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74"/>
    </w:p>
    <w:p w:rsidR="003C1280" w:rsidRDefault="003C1280" w:rsidP="0038083B">
      <w:pPr>
        <w:rPr>
          <w:rtl/>
        </w:rPr>
      </w:pPr>
    </w:p>
    <w:p w:rsidR="003C1280" w:rsidRDefault="003C1280" w:rsidP="001E6055">
      <w:pPr>
        <w:rPr>
          <w:rtl/>
        </w:rPr>
      </w:pPr>
      <w:bookmarkStart w:id="4075" w:name="_ETM_Q25_766298"/>
      <w:bookmarkEnd w:id="4075"/>
      <w:r w:rsidRPr="00790024">
        <w:rPr>
          <w:rtl/>
        </w:rPr>
        <w:t xml:space="preserve">מה זה אומר לא לגלות איך </w:t>
      </w:r>
      <w:r>
        <w:rPr>
          <w:rFonts w:hint="cs"/>
          <w:rtl/>
        </w:rPr>
        <w:t>חמאס</w:t>
      </w:r>
      <w:r w:rsidRPr="00790024">
        <w:rPr>
          <w:rtl/>
        </w:rPr>
        <w:t xml:space="preserve"> מתעתע ב</w:t>
      </w:r>
      <w:r>
        <w:rPr>
          <w:rFonts w:hint="cs"/>
          <w:rtl/>
        </w:rPr>
        <w:t>כם?</w:t>
      </w:r>
      <w:r w:rsidRPr="00790024">
        <w:rPr>
          <w:rtl/>
        </w:rPr>
        <w:t xml:space="preserve"> </w:t>
      </w:r>
      <w:r>
        <w:rPr>
          <w:rFonts w:hint="cs"/>
          <w:rtl/>
        </w:rPr>
        <w:t>בכם,</w:t>
      </w:r>
      <w:r w:rsidRPr="00790024">
        <w:rPr>
          <w:rtl/>
        </w:rPr>
        <w:t xml:space="preserve"> אזרחי ישראל</w:t>
      </w:r>
      <w:r>
        <w:rPr>
          <w:rFonts w:hint="cs"/>
          <w:rtl/>
        </w:rPr>
        <w:t>.</w:t>
      </w:r>
    </w:p>
    <w:p w:rsidR="003C1280" w:rsidRDefault="003C1280" w:rsidP="001E6055">
      <w:pPr>
        <w:rPr>
          <w:rtl/>
        </w:rPr>
      </w:pPr>
    </w:p>
    <w:p w:rsidR="003C1280" w:rsidRDefault="003C1280" w:rsidP="001E6055">
      <w:pPr>
        <w:pStyle w:val="af5"/>
        <w:keepNext/>
        <w:rPr>
          <w:rtl/>
        </w:rPr>
      </w:pPr>
      <w:bookmarkStart w:id="4076" w:name="ET_interruption_5300_32"/>
      <w:r w:rsidRPr="005544E3">
        <w:rPr>
          <w:rStyle w:val="TagStyle"/>
          <w:rtl/>
        </w:rPr>
        <w:t xml:space="preserve"> &lt;&lt; קריאה &gt;&gt; </w:t>
      </w:r>
      <w:r>
        <w:rPr>
          <w:rtl/>
        </w:rPr>
        <w:t>מירב בן ארי (יש עתיד):</w:t>
      </w:r>
      <w:r w:rsidRPr="005544E3">
        <w:rPr>
          <w:rStyle w:val="TagStyle"/>
          <w:rtl/>
        </w:rPr>
        <w:t xml:space="preserve"> &lt;&lt; קריאה &gt;&gt;</w:t>
      </w:r>
      <w:r>
        <w:rPr>
          <w:rtl/>
        </w:rPr>
        <w:t xml:space="preserve"> </w:t>
      </w:r>
      <w:bookmarkEnd w:id="4076"/>
    </w:p>
    <w:p w:rsidR="003C1280" w:rsidRDefault="003C1280" w:rsidP="0038083B">
      <w:pPr>
        <w:rPr>
          <w:rtl/>
        </w:rPr>
      </w:pPr>
    </w:p>
    <w:p w:rsidR="003C1280" w:rsidRDefault="003C1280" w:rsidP="001E6055">
      <w:pPr>
        <w:rPr>
          <w:rtl/>
        </w:rPr>
      </w:pPr>
      <w:r>
        <w:rPr>
          <w:rFonts w:hint="cs"/>
          <w:rtl/>
        </w:rPr>
        <w:t xml:space="preserve">מי מונע ממנו </w:t>
      </w:r>
      <w:r w:rsidR="0038083B">
        <w:rPr>
          <w:rFonts w:hint="cs"/>
          <w:rtl/>
        </w:rPr>
        <w:t>– – –</w:t>
      </w:r>
    </w:p>
    <w:p w:rsidR="003C1280" w:rsidRDefault="003C1280" w:rsidP="001E6055">
      <w:pPr>
        <w:rPr>
          <w:rtl/>
        </w:rPr>
      </w:pPr>
      <w:bookmarkStart w:id="4077" w:name="_ETM_Q25_771891"/>
      <w:bookmarkStart w:id="4078" w:name="_ETM_Q25_771945"/>
      <w:bookmarkEnd w:id="4077"/>
      <w:bookmarkEnd w:id="4078"/>
    </w:p>
    <w:p w:rsidR="003C1280" w:rsidRDefault="003C1280" w:rsidP="001E6055">
      <w:pPr>
        <w:pStyle w:val="-"/>
        <w:keepNext/>
        <w:rPr>
          <w:rtl/>
        </w:rPr>
      </w:pPr>
      <w:bookmarkStart w:id="4079" w:name="ET_speakercontinue_6164_33"/>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79"/>
    </w:p>
    <w:p w:rsidR="003C1280" w:rsidRDefault="003C1280" w:rsidP="0038083B">
      <w:pPr>
        <w:rPr>
          <w:rtl/>
        </w:rPr>
      </w:pPr>
    </w:p>
    <w:p w:rsidR="003C1280" w:rsidRDefault="003C1280" w:rsidP="001E6055">
      <w:pPr>
        <w:rPr>
          <w:rtl/>
        </w:rPr>
      </w:pPr>
      <w:bookmarkStart w:id="4080" w:name="_ETM_Q25_771597"/>
      <w:bookmarkEnd w:id="4080"/>
      <w:r w:rsidRPr="00790024">
        <w:rPr>
          <w:rtl/>
        </w:rPr>
        <w:t>זה לשתף פעולה עם הלוחמה הפסיכולוגית של החמאס</w:t>
      </w:r>
      <w:r>
        <w:rPr>
          <w:rFonts w:hint="cs"/>
          <w:rtl/>
        </w:rPr>
        <w:t>,</w:t>
      </w:r>
      <w:r w:rsidRPr="00790024">
        <w:rPr>
          <w:rtl/>
        </w:rPr>
        <w:t xml:space="preserve"> אדוני היושב בראש</w:t>
      </w:r>
      <w:r>
        <w:rPr>
          <w:rFonts w:hint="cs"/>
          <w:rtl/>
        </w:rPr>
        <w:t>.</w:t>
      </w:r>
      <w:r w:rsidRPr="00790024">
        <w:rPr>
          <w:rtl/>
        </w:rPr>
        <w:t xml:space="preserve"> זה מה שעשו מפקדים בצה"ל </w:t>
      </w:r>
      <w:r>
        <w:rPr>
          <w:rFonts w:hint="cs"/>
          <w:rtl/>
        </w:rPr>
        <w:t xml:space="preserve">– </w:t>
      </w:r>
      <w:r w:rsidRPr="00790024">
        <w:rPr>
          <w:rtl/>
        </w:rPr>
        <w:t>שיתפו פעולה עם החמאס בלוחמה פסיכולוגית שלו</w:t>
      </w:r>
      <w:r>
        <w:rPr>
          <w:rFonts w:hint="cs"/>
          <w:rtl/>
        </w:rPr>
        <w:t xml:space="preserve">. זו המשמעות. מה זה אומר? מה אמר ראש השב"כ </w:t>
      </w:r>
      <w:bookmarkStart w:id="4081" w:name="_ETM_Q25_785513"/>
      <w:bookmarkEnd w:id="4081"/>
      <w:r>
        <w:rPr>
          <w:rFonts w:hint="cs"/>
          <w:rtl/>
        </w:rPr>
        <w:t>לאחרונה?</w:t>
      </w:r>
      <w:bookmarkStart w:id="4082" w:name="_ETM_Q25_785679"/>
      <w:bookmarkEnd w:id="4082"/>
    </w:p>
    <w:p w:rsidR="003C1280" w:rsidRDefault="003C1280" w:rsidP="001E6055">
      <w:pPr>
        <w:rPr>
          <w:rtl/>
        </w:rPr>
      </w:pPr>
      <w:bookmarkStart w:id="4083" w:name="_ETM_Q25_785735"/>
      <w:bookmarkEnd w:id="4083"/>
    </w:p>
    <w:p w:rsidR="003C1280" w:rsidRDefault="003C1280" w:rsidP="001E6055">
      <w:pPr>
        <w:pStyle w:val="af5"/>
        <w:keepNext/>
        <w:rPr>
          <w:rtl/>
        </w:rPr>
      </w:pPr>
      <w:bookmarkStart w:id="4084" w:name="ET_interruption_קריאה_34"/>
      <w:r w:rsidRPr="005544E3">
        <w:rPr>
          <w:rStyle w:val="TagStyle"/>
          <w:rtl/>
        </w:rPr>
        <w:t xml:space="preserve"> &lt;&lt; קריאה &gt;&gt; </w:t>
      </w:r>
      <w:r>
        <w:rPr>
          <w:rtl/>
        </w:rPr>
        <w:t>קריאה:</w:t>
      </w:r>
      <w:r w:rsidRPr="005544E3">
        <w:rPr>
          <w:rStyle w:val="TagStyle"/>
          <w:rtl/>
        </w:rPr>
        <w:t xml:space="preserve"> &lt;&lt; קריאה &gt;&gt;</w:t>
      </w:r>
      <w:r>
        <w:rPr>
          <w:rtl/>
        </w:rPr>
        <w:t xml:space="preserve"> </w:t>
      </w:r>
      <w:bookmarkEnd w:id="4084"/>
    </w:p>
    <w:p w:rsidR="003C1280" w:rsidRDefault="003C1280" w:rsidP="0038083B">
      <w:pPr>
        <w:rPr>
          <w:rtl/>
        </w:rPr>
      </w:pPr>
    </w:p>
    <w:p w:rsidR="003C1280" w:rsidRDefault="003C1280" w:rsidP="001E6055">
      <w:pPr>
        <w:rPr>
          <w:rtl/>
        </w:rPr>
      </w:pPr>
      <w:r>
        <w:rPr>
          <w:rFonts w:hint="cs"/>
          <w:rtl/>
        </w:rPr>
        <w:t>חונטה.</w:t>
      </w:r>
    </w:p>
    <w:p w:rsidR="003C1280" w:rsidRDefault="003C1280" w:rsidP="001E6055">
      <w:pPr>
        <w:rPr>
          <w:rtl/>
        </w:rPr>
      </w:pPr>
    </w:p>
    <w:p w:rsidR="003C1280" w:rsidRDefault="003C1280" w:rsidP="001E6055">
      <w:pPr>
        <w:pStyle w:val="-"/>
        <w:keepNext/>
        <w:rPr>
          <w:rtl/>
        </w:rPr>
      </w:pPr>
      <w:bookmarkStart w:id="4085" w:name="ET_speakercontinue_6164_35"/>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85"/>
    </w:p>
    <w:p w:rsidR="003C1280" w:rsidRDefault="003C1280" w:rsidP="0038083B">
      <w:pPr>
        <w:rPr>
          <w:rtl/>
        </w:rPr>
      </w:pPr>
    </w:p>
    <w:p w:rsidR="003C1280" w:rsidRDefault="003C1280" w:rsidP="001E6055">
      <w:pPr>
        <w:rPr>
          <w:rtl/>
        </w:rPr>
      </w:pPr>
      <w:bookmarkStart w:id="4086" w:name="_ETM_Q25_787766"/>
      <w:bookmarkEnd w:id="4086"/>
      <w:r>
        <w:rPr>
          <w:rFonts w:hint="cs"/>
          <w:rtl/>
        </w:rPr>
        <w:t>מה אמר ראש השב"כ לאחרונה? ההפגנות מקשיחות את עמדות החמאס.</w:t>
      </w:r>
    </w:p>
    <w:p w:rsidR="003C1280" w:rsidRDefault="003C1280" w:rsidP="001E6055">
      <w:pPr>
        <w:rPr>
          <w:rtl/>
        </w:rPr>
      </w:pPr>
    </w:p>
    <w:p w:rsidR="003C1280" w:rsidRDefault="003C1280" w:rsidP="001E6055">
      <w:pPr>
        <w:pStyle w:val="af5"/>
        <w:keepNext/>
        <w:rPr>
          <w:rtl/>
        </w:rPr>
      </w:pPr>
      <w:bookmarkStart w:id="4087" w:name="ET_interruption_5766_36"/>
      <w:r w:rsidRPr="005544E3">
        <w:rPr>
          <w:rStyle w:val="TagStyle"/>
          <w:rtl/>
        </w:rPr>
        <w:t xml:space="preserve"> &lt;&lt; קריאה &gt;&gt; </w:t>
      </w:r>
      <w:r>
        <w:rPr>
          <w:rtl/>
        </w:rPr>
        <w:t>רם בן ברק (יש עתיד):</w:t>
      </w:r>
      <w:r w:rsidRPr="005544E3">
        <w:rPr>
          <w:rStyle w:val="TagStyle"/>
          <w:rtl/>
        </w:rPr>
        <w:t xml:space="preserve"> &lt;&lt; קריאה &gt;&gt;</w:t>
      </w:r>
      <w:r>
        <w:rPr>
          <w:rtl/>
        </w:rPr>
        <w:t xml:space="preserve"> </w:t>
      </w:r>
      <w:bookmarkEnd w:id="4087"/>
    </w:p>
    <w:p w:rsidR="003C1280" w:rsidRDefault="003C1280" w:rsidP="0038083B">
      <w:pPr>
        <w:rPr>
          <w:rtl/>
        </w:rPr>
      </w:pPr>
    </w:p>
    <w:p w:rsidR="003C1280" w:rsidRDefault="003C1280" w:rsidP="001E6055">
      <w:pPr>
        <w:rPr>
          <w:rtl/>
        </w:rPr>
      </w:pPr>
      <w:r>
        <w:rPr>
          <w:rFonts w:hint="cs"/>
          <w:rtl/>
        </w:rPr>
        <w:t>תגיד לי, אתה לא מתבייש להשמיץ את צה"ל, את מפקדי צה"ל, בזמן מלחמה?</w:t>
      </w:r>
    </w:p>
    <w:p w:rsidR="003C1280" w:rsidRDefault="003C1280" w:rsidP="001E6055">
      <w:pPr>
        <w:rPr>
          <w:rtl/>
        </w:rPr>
      </w:pPr>
    </w:p>
    <w:p w:rsidR="003C1280" w:rsidRDefault="003C1280" w:rsidP="001E6055">
      <w:pPr>
        <w:pStyle w:val="-"/>
        <w:keepNext/>
        <w:rPr>
          <w:rtl/>
        </w:rPr>
      </w:pPr>
      <w:bookmarkStart w:id="4088" w:name="ET_speakercontinue_6164_37"/>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88"/>
    </w:p>
    <w:p w:rsidR="003C1280" w:rsidRDefault="003C1280" w:rsidP="0038083B">
      <w:pPr>
        <w:rPr>
          <w:rtl/>
        </w:rPr>
      </w:pPr>
    </w:p>
    <w:p w:rsidR="003C1280" w:rsidRDefault="003C1280" w:rsidP="001E6055">
      <w:pPr>
        <w:rPr>
          <w:rtl/>
        </w:rPr>
      </w:pPr>
      <w:r>
        <w:rPr>
          <w:rFonts w:hint="cs"/>
          <w:rtl/>
        </w:rPr>
        <w:t xml:space="preserve">ראש השב"כ </w:t>
      </w:r>
      <w:r w:rsidR="0038083B">
        <w:rPr>
          <w:rFonts w:hint="cs"/>
          <w:rtl/>
        </w:rPr>
        <w:t>– – –</w:t>
      </w:r>
    </w:p>
    <w:p w:rsidR="003C1280" w:rsidRDefault="003C1280" w:rsidP="001E6055">
      <w:pPr>
        <w:rPr>
          <w:rtl/>
        </w:rPr>
      </w:pPr>
      <w:bookmarkStart w:id="4089" w:name="_ETM_Q25_794269"/>
      <w:bookmarkStart w:id="4090" w:name="_ETM_Q25_794323"/>
      <w:bookmarkEnd w:id="4089"/>
      <w:bookmarkEnd w:id="4090"/>
    </w:p>
    <w:p w:rsidR="003C1280" w:rsidRDefault="003C1280" w:rsidP="001E6055">
      <w:pPr>
        <w:pStyle w:val="af5"/>
        <w:keepNext/>
        <w:rPr>
          <w:rtl/>
        </w:rPr>
      </w:pPr>
      <w:bookmarkStart w:id="4091" w:name="ET_interruption_5766_38"/>
      <w:r w:rsidRPr="005544E3">
        <w:rPr>
          <w:rStyle w:val="TagStyle"/>
          <w:rtl/>
        </w:rPr>
        <w:t xml:space="preserve"> &lt;&lt; קריאה &gt;&gt; </w:t>
      </w:r>
      <w:r>
        <w:rPr>
          <w:rtl/>
        </w:rPr>
        <w:t>רם בן ברק (יש עתיד):</w:t>
      </w:r>
      <w:r w:rsidRPr="005544E3">
        <w:rPr>
          <w:rStyle w:val="TagStyle"/>
          <w:rtl/>
        </w:rPr>
        <w:t xml:space="preserve"> &lt;&lt; קריאה &gt;&gt;</w:t>
      </w:r>
      <w:r>
        <w:rPr>
          <w:rtl/>
        </w:rPr>
        <w:t xml:space="preserve"> </w:t>
      </w:r>
      <w:bookmarkEnd w:id="4091"/>
    </w:p>
    <w:p w:rsidR="003C1280" w:rsidRDefault="003C1280" w:rsidP="0038083B">
      <w:pPr>
        <w:rPr>
          <w:rtl/>
        </w:rPr>
      </w:pPr>
    </w:p>
    <w:p w:rsidR="003C1280" w:rsidRDefault="003C1280" w:rsidP="001E6055">
      <w:pPr>
        <w:rPr>
          <w:rtl/>
        </w:rPr>
      </w:pPr>
      <w:r>
        <w:rPr>
          <w:rFonts w:hint="cs"/>
          <w:rtl/>
        </w:rPr>
        <w:t xml:space="preserve">שבעה לוחמים </w:t>
      </w:r>
      <w:bookmarkStart w:id="4092" w:name="_ETM_Q25_796612"/>
      <w:bookmarkEnd w:id="4092"/>
      <w:r>
        <w:rPr>
          <w:rFonts w:hint="cs"/>
          <w:rtl/>
        </w:rPr>
        <w:t>נהרגו היום ואתה משמיץ אותם?</w:t>
      </w:r>
    </w:p>
    <w:p w:rsidR="003C1280" w:rsidRDefault="003C1280" w:rsidP="001E6055">
      <w:pPr>
        <w:rPr>
          <w:rtl/>
        </w:rPr>
      </w:pPr>
    </w:p>
    <w:p w:rsidR="003C1280" w:rsidRDefault="003C1280" w:rsidP="001E6055">
      <w:pPr>
        <w:pStyle w:val="-"/>
        <w:keepNext/>
        <w:rPr>
          <w:rtl/>
        </w:rPr>
      </w:pPr>
      <w:bookmarkStart w:id="4093" w:name="ET_speakercontinue_6164_39"/>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93"/>
    </w:p>
    <w:p w:rsidR="003C1280" w:rsidRDefault="003C1280" w:rsidP="0038083B">
      <w:pPr>
        <w:rPr>
          <w:rtl/>
        </w:rPr>
      </w:pPr>
    </w:p>
    <w:p w:rsidR="003C1280" w:rsidRDefault="003C1280" w:rsidP="001E6055">
      <w:pPr>
        <w:rPr>
          <w:rtl/>
        </w:rPr>
      </w:pPr>
      <w:r>
        <w:rPr>
          <w:rFonts w:hint="cs"/>
          <w:rtl/>
        </w:rPr>
        <w:t>ראש השב"כ רונן בר. רונן בר.</w:t>
      </w:r>
    </w:p>
    <w:p w:rsidR="003C1280" w:rsidRDefault="003C1280" w:rsidP="001E6055">
      <w:pPr>
        <w:rPr>
          <w:rtl/>
        </w:rPr>
      </w:pPr>
    </w:p>
    <w:p w:rsidR="003C1280" w:rsidRDefault="003C1280" w:rsidP="001E6055">
      <w:pPr>
        <w:pStyle w:val="af5"/>
        <w:keepNext/>
        <w:rPr>
          <w:rtl/>
        </w:rPr>
      </w:pPr>
      <w:bookmarkStart w:id="4094" w:name="ET_interruption_5766_40"/>
      <w:r w:rsidRPr="005544E3">
        <w:rPr>
          <w:rStyle w:val="TagStyle"/>
          <w:rtl/>
        </w:rPr>
        <w:t xml:space="preserve"> &lt;&lt; קריאה &gt;&gt; </w:t>
      </w:r>
      <w:r>
        <w:rPr>
          <w:rtl/>
        </w:rPr>
        <w:t>רם בן ברק (יש עתיד):</w:t>
      </w:r>
      <w:r w:rsidRPr="005544E3">
        <w:rPr>
          <w:rStyle w:val="TagStyle"/>
          <w:rtl/>
        </w:rPr>
        <w:t xml:space="preserve"> &lt;&lt; קריאה &gt;&gt;</w:t>
      </w:r>
      <w:r>
        <w:rPr>
          <w:rtl/>
        </w:rPr>
        <w:t xml:space="preserve"> </w:t>
      </w:r>
      <w:bookmarkEnd w:id="4094"/>
    </w:p>
    <w:p w:rsidR="003C1280" w:rsidRDefault="003C1280" w:rsidP="0038083B">
      <w:pPr>
        <w:rPr>
          <w:rtl/>
        </w:rPr>
      </w:pPr>
    </w:p>
    <w:p w:rsidR="003C1280" w:rsidRDefault="003C1280" w:rsidP="001E6055">
      <w:pPr>
        <w:rPr>
          <w:rtl/>
        </w:rPr>
      </w:pPr>
      <w:r>
        <w:rPr>
          <w:rFonts w:hint="cs"/>
          <w:rtl/>
        </w:rPr>
        <w:t>אין לך בושה? תגיד לי, אתה נורמלי?</w:t>
      </w:r>
    </w:p>
    <w:p w:rsidR="003C1280" w:rsidRDefault="003C1280" w:rsidP="001E6055">
      <w:pPr>
        <w:rPr>
          <w:rtl/>
        </w:rPr>
      </w:pPr>
    </w:p>
    <w:p w:rsidR="003C1280" w:rsidRDefault="003C1280" w:rsidP="001E6055">
      <w:pPr>
        <w:pStyle w:val="-"/>
        <w:keepNext/>
        <w:rPr>
          <w:rtl/>
        </w:rPr>
      </w:pPr>
      <w:bookmarkStart w:id="4095" w:name="ET_speakercontinue_6164_41"/>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095"/>
    </w:p>
    <w:p w:rsidR="003C1280" w:rsidRDefault="003C1280" w:rsidP="0038083B">
      <w:pPr>
        <w:rPr>
          <w:rtl/>
        </w:rPr>
      </w:pPr>
    </w:p>
    <w:p w:rsidR="003C1280" w:rsidRDefault="003C1280" w:rsidP="001E6055">
      <w:pPr>
        <w:rPr>
          <w:rtl/>
        </w:rPr>
      </w:pPr>
      <w:r>
        <w:rPr>
          <w:rFonts w:hint="cs"/>
          <w:rtl/>
        </w:rPr>
        <w:t xml:space="preserve">אני משמיץ את </w:t>
      </w:r>
      <w:bookmarkStart w:id="4096" w:name="_ETM_Q25_800394"/>
      <w:bookmarkEnd w:id="4096"/>
      <w:r>
        <w:rPr>
          <w:rFonts w:hint="cs"/>
          <w:rtl/>
        </w:rPr>
        <w:t>אלו שפוגעים בצה"ל.</w:t>
      </w:r>
    </w:p>
    <w:p w:rsidR="003C1280" w:rsidRDefault="003C1280" w:rsidP="001E6055">
      <w:pPr>
        <w:rPr>
          <w:rtl/>
        </w:rPr>
      </w:pPr>
    </w:p>
    <w:p w:rsidR="003C1280" w:rsidRDefault="003C1280" w:rsidP="001E6055">
      <w:pPr>
        <w:pStyle w:val="af5"/>
        <w:keepNext/>
        <w:rPr>
          <w:rtl/>
        </w:rPr>
      </w:pPr>
      <w:bookmarkStart w:id="4097" w:name="ET_interruption_5766_42"/>
      <w:r w:rsidRPr="005544E3">
        <w:rPr>
          <w:rStyle w:val="TagStyle"/>
          <w:rtl/>
        </w:rPr>
        <w:t xml:space="preserve"> &lt;&lt; קריאה &gt;&gt; </w:t>
      </w:r>
      <w:r>
        <w:rPr>
          <w:rtl/>
        </w:rPr>
        <w:t>רם בן ברק (יש עתיד):</w:t>
      </w:r>
      <w:r w:rsidRPr="005544E3">
        <w:rPr>
          <w:rStyle w:val="TagStyle"/>
          <w:rtl/>
        </w:rPr>
        <w:t xml:space="preserve"> &lt;&lt; קריאה &gt;&gt;</w:t>
      </w:r>
      <w:r>
        <w:rPr>
          <w:rtl/>
        </w:rPr>
        <w:t xml:space="preserve"> </w:t>
      </w:r>
      <w:bookmarkEnd w:id="4097"/>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חונטה </w:t>
      </w:r>
      <w:r>
        <w:rPr>
          <w:rFonts w:hint="cs"/>
          <w:rtl/>
        </w:rPr>
        <w:t>– – –</w:t>
      </w:r>
    </w:p>
    <w:p w:rsidR="003C1280" w:rsidRDefault="003C1280" w:rsidP="001E6055">
      <w:pPr>
        <w:rPr>
          <w:rtl/>
        </w:rPr>
      </w:pPr>
      <w:bookmarkStart w:id="4098" w:name="_ETM_Q25_802961"/>
      <w:bookmarkStart w:id="4099" w:name="_ETM_Q25_803008"/>
      <w:bookmarkEnd w:id="4098"/>
      <w:bookmarkEnd w:id="4099"/>
    </w:p>
    <w:p w:rsidR="003C1280" w:rsidRDefault="003C1280" w:rsidP="001E6055">
      <w:pPr>
        <w:pStyle w:val="-"/>
        <w:keepNext/>
        <w:rPr>
          <w:rtl/>
        </w:rPr>
      </w:pPr>
      <w:bookmarkStart w:id="4100" w:name="ET_speakercontinue_6164_43"/>
      <w:r w:rsidRPr="005544E3">
        <w:rPr>
          <w:rStyle w:val="TagStyle"/>
          <w:rtl/>
        </w:rPr>
        <w:t xml:space="preserve"> &lt;&lt; דובר_המשך &gt;&gt; </w:t>
      </w:r>
      <w:r>
        <w:rPr>
          <w:rtl/>
        </w:rPr>
        <w:t>עמית הלוי (הליכוד):</w:t>
      </w:r>
      <w:r w:rsidRPr="005544E3">
        <w:rPr>
          <w:rStyle w:val="TagStyle"/>
          <w:rtl/>
        </w:rPr>
        <w:t xml:space="preserve"> &lt;&lt; דובר_המשך &gt;&gt;</w:t>
      </w:r>
      <w:r>
        <w:rPr>
          <w:rtl/>
        </w:rPr>
        <w:t xml:space="preserve"> </w:t>
      </w:r>
      <w:bookmarkEnd w:id="4100"/>
    </w:p>
    <w:p w:rsidR="003C1280" w:rsidRDefault="003C1280" w:rsidP="0038083B">
      <w:pPr>
        <w:rPr>
          <w:rtl/>
        </w:rPr>
      </w:pPr>
    </w:p>
    <w:p w:rsidR="003C1280" w:rsidRDefault="003C1280" w:rsidP="001E6055">
      <w:pPr>
        <w:rPr>
          <w:rtl/>
        </w:rPr>
      </w:pPr>
      <w:r>
        <w:rPr>
          <w:rFonts w:hint="cs"/>
          <w:rtl/>
        </w:rPr>
        <w:t xml:space="preserve">את אלו </w:t>
      </w:r>
      <w:bookmarkStart w:id="4101" w:name="_ETM_Q25_803169"/>
      <w:bookmarkEnd w:id="4101"/>
      <w:r>
        <w:rPr>
          <w:rFonts w:hint="cs"/>
          <w:rtl/>
        </w:rPr>
        <w:t>שפוגעים בצה"ל. פוגעים בצה"ל.</w:t>
      </w:r>
    </w:p>
    <w:p w:rsidR="003C1280" w:rsidRDefault="003C1280" w:rsidP="001E6055">
      <w:pPr>
        <w:rPr>
          <w:rtl/>
        </w:rPr>
      </w:pPr>
    </w:p>
    <w:p w:rsidR="003C1280" w:rsidRDefault="003C1280" w:rsidP="001E6055">
      <w:pPr>
        <w:pStyle w:val="af5"/>
        <w:keepNext/>
        <w:rPr>
          <w:rtl/>
        </w:rPr>
      </w:pPr>
      <w:bookmarkStart w:id="4102" w:name="ET_interruption_5766_44"/>
      <w:r w:rsidRPr="005544E3">
        <w:rPr>
          <w:rStyle w:val="TagStyle"/>
          <w:rtl/>
        </w:rPr>
        <w:t xml:space="preserve"> &lt;&lt; קריאה &gt;&gt; </w:t>
      </w:r>
      <w:r>
        <w:rPr>
          <w:rtl/>
        </w:rPr>
        <w:t>רם בן ברק (יש עתיד):</w:t>
      </w:r>
      <w:r w:rsidRPr="005544E3">
        <w:rPr>
          <w:rStyle w:val="TagStyle"/>
          <w:rtl/>
        </w:rPr>
        <w:t xml:space="preserve"> &lt;&lt; קריאה &gt;&gt;</w:t>
      </w:r>
      <w:r>
        <w:rPr>
          <w:rtl/>
        </w:rPr>
        <w:t xml:space="preserve"> </w:t>
      </w:r>
      <w:bookmarkEnd w:id="4102"/>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8A6528">
      <w:pPr>
        <w:pStyle w:val="-"/>
        <w:keepNext/>
        <w:rPr>
          <w:rtl/>
        </w:rPr>
      </w:pPr>
      <w:r w:rsidRPr="005544E3">
        <w:rPr>
          <w:rStyle w:val="TagStyle"/>
          <w:rtl/>
        </w:rPr>
        <w:t xml:space="preserve">&lt;&lt; דובר_המשך &gt;&gt; </w:t>
      </w:r>
      <w:r>
        <w:rPr>
          <w:rtl/>
        </w:rPr>
        <w:t>עמית הלוי (הליכוד):</w:t>
      </w:r>
      <w:r w:rsidRPr="005544E3">
        <w:rPr>
          <w:rStyle w:val="TagStyle"/>
          <w:rtl/>
        </w:rPr>
        <w:t xml:space="preserve"> &lt;&lt; דובר_המשך &gt;&gt;</w:t>
      </w:r>
      <w:r>
        <w:rPr>
          <w:rtl/>
        </w:rPr>
        <w:t xml:space="preserve"> </w:t>
      </w:r>
    </w:p>
    <w:p w:rsidR="003C1280" w:rsidRDefault="003C1280" w:rsidP="001E6055">
      <w:pPr>
        <w:rPr>
          <w:rtl/>
        </w:rPr>
      </w:pPr>
    </w:p>
    <w:p w:rsidR="003C1280" w:rsidRDefault="003C1280" w:rsidP="001E6055">
      <w:pPr>
        <w:rPr>
          <w:rtl/>
        </w:rPr>
      </w:pPr>
      <w:bookmarkStart w:id="4103" w:name="TOR_Q26"/>
      <w:bookmarkEnd w:id="4103"/>
      <w:r>
        <w:rPr>
          <w:rFonts w:hint="cs"/>
          <w:rtl/>
        </w:rPr>
        <w:t>זה אלוף משנה ג' שפוגע בצה"ל, שמכתים.</w:t>
      </w:r>
    </w:p>
    <w:p w:rsidR="003C1280" w:rsidRDefault="003C1280" w:rsidP="009635F5">
      <w:pPr>
        <w:rPr>
          <w:rtl/>
        </w:rPr>
      </w:pPr>
      <w:bookmarkStart w:id="4104" w:name="_ETM_Q26_209000"/>
      <w:bookmarkEnd w:id="4104"/>
    </w:p>
    <w:p w:rsidR="003C1280" w:rsidRDefault="003C1280" w:rsidP="001E6055">
      <w:pPr>
        <w:pStyle w:val="af5"/>
        <w:keepNext/>
        <w:rPr>
          <w:rtl/>
        </w:rPr>
      </w:pPr>
      <w:bookmarkStart w:id="4105" w:name="ET_interruption_5766_1"/>
      <w:r w:rsidRPr="007B40D2">
        <w:rPr>
          <w:rStyle w:val="TagStyle"/>
          <w:rtl/>
        </w:rPr>
        <w:t xml:space="preserve"> &lt;&lt; קריאה &gt;&gt; </w:t>
      </w:r>
      <w:r>
        <w:rPr>
          <w:rtl/>
        </w:rPr>
        <w:t>רם בן ברק (יש עתיד):</w:t>
      </w:r>
      <w:r w:rsidRPr="007B40D2">
        <w:rPr>
          <w:rStyle w:val="TagStyle"/>
          <w:rtl/>
        </w:rPr>
        <w:t xml:space="preserve"> &lt;&lt; קריאה &gt;&gt;</w:t>
      </w:r>
      <w:r>
        <w:rPr>
          <w:rtl/>
        </w:rPr>
        <w:t xml:space="preserve"> </w:t>
      </w:r>
      <w:bookmarkEnd w:id="4105"/>
    </w:p>
    <w:p w:rsidR="003C1280" w:rsidRDefault="003C1280" w:rsidP="0038083B">
      <w:pPr>
        <w:rPr>
          <w:rtl/>
        </w:rPr>
      </w:pPr>
    </w:p>
    <w:p w:rsidR="003C1280" w:rsidRDefault="003C1280" w:rsidP="001E6055">
      <w:pPr>
        <w:rPr>
          <w:rtl/>
        </w:rPr>
      </w:pPr>
      <w:r w:rsidRPr="009B2BE2">
        <w:rPr>
          <w:rFonts w:hint="cs"/>
          <w:rtl/>
        </w:rPr>
        <w:t xml:space="preserve">תגיד לי, אתה נורמלי? אתה אומר </w:t>
      </w:r>
      <w:bookmarkStart w:id="4106" w:name="_ETM_Q26_199201"/>
      <w:bookmarkEnd w:id="4106"/>
      <w:r w:rsidRPr="009B2BE2">
        <w:rPr>
          <w:rFonts w:hint="cs"/>
          <w:rtl/>
        </w:rPr>
        <w:t xml:space="preserve">"חונטה". איפה אתם חיים? זו </w:t>
      </w:r>
      <w:bookmarkStart w:id="4107" w:name="_ETM_Q26_207000"/>
      <w:bookmarkEnd w:id="4107"/>
      <w:r w:rsidRPr="009B2BE2">
        <w:rPr>
          <w:rFonts w:hint="cs"/>
          <w:rtl/>
        </w:rPr>
        <w:t xml:space="preserve">מדינה, זו ממשלה, זו קואליציה שנגד המדינה. לא שמעתי דבר כזה בחיים שלי. </w:t>
      </w:r>
      <w:bookmarkStart w:id="4108" w:name="_ETM_Q26_211569"/>
      <w:bookmarkEnd w:id="4108"/>
    </w:p>
    <w:p w:rsidR="003C1280" w:rsidRDefault="003C1280" w:rsidP="001E6055">
      <w:pPr>
        <w:rPr>
          <w:rtl/>
        </w:rPr>
      </w:pPr>
      <w:bookmarkStart w:id="4109" w:name="_ETM_Q26_208000"/>
      <w:bookmarkEnd w:id="4109"/>
    </w:p>
    <w:p w:rsidR="003C1280" w:rsidRDefault="003C1280" w:rsidP="001E6055">
      <w:pPr>
        <w:pStyle w:val="-"/>
        <w:keepNext/>
        <w:rPr>
          <w:rtl/>
        </w:rPr>
      </w:pPr>
      <w:bookmarkStart w:id="4110" w:name="ET_speakercontinue_6164_2"/>
      <w:r w:rsidRPr="007B40D2">
        <w:rPr>
          <w:rStyle w:val="TagStyle"/>
          <w:rtl/>
        </w:rPr>
        <w:t xml:space="preserve"> &lt;&lt; דובר_המשך &gt;&gt; </w:t>
      </w:r>
      <w:r>
        <w:rPr>
          <w:rtl/>
        </w:rPr>
        <w:t>עמית הלוי (הליכוד):</w:t>
      </w:r>
      <w:r w:rsidRPr="007B40D2">
        <w:rPr>
          <w:rStyle w:val="TagStyle"/>
          <w:rtl/>
        </w:rPr>
        <w:t xml:space="preserve"> &lt;&lt; דובר_המשך &gt;&gt;</w:t>
      </w:r>
      <w:r>
        <w:rPr>
          <w:rtl/>
        </w:rPr>
        <w:t xml:space="preserve"> </w:t>
      </w:r>
      <w:bookmarkEnd w:id="4110"/>
    </w:p>
    <w:p w:rsidR="003C1280" w:rsidRDefault="003C1280" w:rsidP="0038083B">
      <w:pPr>
        <w:rPr>
          <w:rtl/>
        </w:rPr>
      </w:pPr>
    </w:p>
    <w:p w:rsidR="003C1280" w:rsidRDefault="003C1280" w:rsidP="001E6055">
      <w:pPr>
        <w:rPr>
          <w:rtl/>
        </w:rPr>
      </w:pPr>
      <w:r>
        <w:rPr>
          <w:rFonts w:hint="cs"/>
          <w:rtl/>
        </w:rPr>
        <w:t xml:space="preserve">אדון </w:t>
      </w:r>
      <w:bookmarkStart w:id="4111" w:name="_ETM_Q26_206000"/>
      <w:bookmarkEnd w:id="4111"/>
      <w:r>
        <w:rPr>
          <w:rFonts w:hint="cs"/>
          <w:rtl/>
        </w:rPr>
        <w:t xml:space="preserve">רם בן ברק </w:t>
      </w:r>
      <w:r>
        <w:rPr>
          <w:rFonts w:hint="eastAsia"/>
          <w:rtl/>
        </w:rPr>
        <w:t>–</w:t>
      </w:r>
      <w:r>
        <w:rPr>
          <w:rFonts w:hint="cs"/>
          <w:rtl/>
        </w:rPr>
        <w:t xml:space="preserve"> שמכתים את צה"ל, מכתים </w:t>
      </w:r>
      <w:bookmarkStart w:id="4112" w:name="_ETM_Q26_210000"/>
      <w:bookmarkEnd w:id="4112"/>
      <w:r>
        <w:rPr>
          <w:rFonts w:hint="cs"/>
          <w:rtl/>
        </w:rPr>
        <w:t>את צה"ל. זה מה ש</w:t>
      </w:r>
      <w:r w:rsidR="00FB7A8D">
        <w:rPr>
          <w:rFonts w:hint="cs"/>
          <w:rtl/>
        </w:rPr>
        <w:t>ה</w:t>
      </w:r>
      <w:r>
        <w:rPr>
          <w:rFonts w:hint="cs"/>
          <w:rtl/>
        </w:rPr>
        <w:t>אנשים האלה עושים בזמן מלחמה.</w:t>
      </w:r>
    </w:p>
    <w:p w:rsidR="003C1280" w:rsidRDefault="003C1280" w:rsidP="001E6055">
      <w:pPr>
        <w:rPr>
          <w:rtl/>
        </w:rPr>
      </w:pPr>
      <w:bookmarkStart w:id="4113" w:name="_ETM_Q26_212000"/>
      <w:bookmarkEnd w:id="4113"/>
    </w:p>
    <w:p w:rsidR="003C1280" w:rsidRDefault="003C1280" w:rsidP="001E6055">
      <w:pPr>
        <w:pStyle w:val="af5"/>
        <w:keepNext/>
        <w:rPr>
          <w:rtl/>
        </w:rPr>
      </w:pPr>
      <w:bookmarkStart w:id="4114" w:name="ET_interruption_5766_95"/>
      <w:r w:rsidRPr="005E24AA">
        <w:rPr>
          <w:rStyle w:val="TagStyle"/>
          <w:rtl/>
        </w:rPr>
        <w:t xml:space="preserve"> &lt;&lt; קריאה &gt;&gt; </w:t>
      </w:r>
      <w:r>
        <w:rPr>
          <w:rtl/>
        </w:rPr>
        <w:t>רם בן ברק (יש עתיד):</w:t>
      </w:r>
      <w:r w:rsidRPr="005E24AA">
        <w:rPr>
          <w:rStyle w:val="TagStyle"/>
          <w:rtl/>
        </w:rPr>
        <w:t xml:space="preserve"> &lt;&lt; קריאה &gt;&gt;</w:t>
      </w:r>
      <w:r>
        <w:rPr>
          <w:rtl/>
        </w:rPr>
        <w:t xml:space="preserve"> </w:t>
      </w:r>
      <w:bookmarkEnd w:id="4114"/>
    </w:p>
    <w:p w:rsidR="003C1280" w:rsidRDefault="003C1280" w:rsidP="0038083B">
      <w:pPr>
        <w:rPr>
          <w:rtl/>
        </w:rPr>
      </w:pPr>
    </w:p>
    <w:p w:rsidR="003C1280" w:rsidRDefault="003C1280" w:rsidP="0038083B">
      <w:pPr>
        <w:rPr>
          <w:rtl/>
        </w:rPr>
      </w:pPr>
      <w:bookmarkStart w:id="4115" w:name="_ETM_Q26_211251"/>
      <w:bookmarkStart w:id="4116" w:name="_ETM_Q26_211384"/>
      <w:bookmarkEnd w:id="4115"/>
      <w:bookmarkEnd w:id="4116"/>
      <w:r w:rsidRPr="009B2BE2">
        <w:rPr>
          <w:rFonts w:hint="cs"/>
          <w:rtl/>
        </w:rPr>
        <w:t>לא שמעתי את זה בחיים שלי. בזמן</w:t>
      </w:r>
      <w:r>
        <w:rPr>
          <w:rFonts w:hint="cs"/>
          <w:rtl/>
        </w:rPr>
        <w:t xml:space="preserve"> מלחמה אתם </w:t>
      </w:r>
      <w:bookmarkStart w:id="4117" w:name="_ETM_Q26_211000"/>
      <w:bookmarkEnd w:id="4117"/>
      <w:r>
        <w:rPr>
          <w:rFonts w:hint="cs"/>
          <w:rtl/>
        </w:rPr>
        <w:t>מסיתים נגד צה"ל.</w:t>
      </w:r>
    </w:p>
    <w:p w:rsidR="003C1280" w:rsidRPr="005E24AA" w:rsidRDefault="003C1280" w:rsidP="001E6055">
      <w:pPr>
        <w:rPr>
          <w:rtl/>
        </w:rPr>
      </w:pPr>
      <w:bookmarkStart w:id="4118" w:name="_ETM_Q26_203427"/>
      <w:bookmarkEnd w:id="4118"/>
    </w:p>
    <w:p w:rsidR="003C1280" w:rsidRDefault="003C1280" w:rsidP="001E6055">
      <w:pPr>
        <w:pStyle w:val="af6"/>
        <w:keepNext/>
        <w:rPr>
          <w:rtl/>
        </w:rPr>
      </w:pPr>
      <w:r w:rsidRPr="007B40D2">
        <w:rPr>
          <w:rStyle w:val="TagStyle"/>
          <w:rtl/>
        </w:rPr>
        <w:t xml:space="preserve"> &lt;&lt; יור &gt;&gt; </w:t>
      </w:r>
      <w:r>
        <w:rPr>
          <w:rtl/>
        </w:rPr>
        <w:t>היו"ר ארז מלול:</w:t>
      </w:r>
      <w:r w:rsidRPr="007B40D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חבר הכנסת </w:t>
      </w:r>
      <w:bookmarkStart w:id="4119" w:name="_ETM_Q26_215000"/>
      <w:bookmarkEnd w:id="4119"/>
      <w:r>
        <w:rPr>
          <w:rFonts w:hint="cs"/>
          <w:rtl/>
        </w:rPr>
        <w:t>רם בן ברק.</w:t>
      </w:r>
    </w:p>
    <w:p w:rsidR="003C1280" w:rsidRDefault="003C1280" w:rsidP="001E6055">
      <w:pPr>
        <w:rPr>
          <w:rtl/>
        </w:rPr>
      </w:pPr>
      <w:bookmarkStart w:id="4120" w:name="_ETM_Q26_214000"/>
      <w:bookmarkEnd w:id="4120"/>
    </w:p>
    <w:p w:rsidR="003C1280" w:rsidRDefault="003C1280" w:rsidP="001E6055">
      <w:pPr>
        <w:pStyle w:val="af5"/>
        <w:keepNext/>
        <w:rPr>
          <w:rtl/>
        </w:rPr>
      </w:pPr>
      <w:bookmarkStart w:id="4121" w:name="ET_interruption_5766_4"/>
      <w:r w:rsidRPr="007B40D2">
        <w:rPr>
          <w:rStyle w:val="TagStyle"/>
          <w:rtl/>
        </w:rPr>
        <w:t xml:space="preserve"> &lt;&lt; קריאה &gt;&gt; </w:t>
      </w:r>
      <w:r>
        <w:rPr>
          <w:rtl/>
        </w:rPr>
        <w:t>רם בן ברק (יש עתיד):</w:t>
      </w:r>
      <w:r w:rsidRPr="007B40D2">
        <w:rPr>
          <w:rStyle w:val="TagStyle"/>
          <w:rtl/>
        </w:rPr>
        <w:t xml:space="preserve"> &lt;&lt; קריאה &gt;&gt;</w:t>
      </w:r>
      <w:r>
        <w:rPr>
          <w:rtl/>
        </w:rPr>
        <w:t xml:space="preserve"> </w:t>
      </w:r>
      <w:bookmarkEnd w:id="4121"/>
    </w:p>
    <w:p w:rsidR="003C1280" w:rsidRDefault="003C1280" w:rsidP="0038083B">
      <w:pPr>
        <w:rPr>
          <w:rtl/>
        </w:rPr>
      </w:pPr>
    </w:p>
    <w:p w:rsidR="003C1280" w:rsidRDefault="003C1280" w:rsidP="001E6055">
      <w:pPr>
        <w:rPr>
          <w:rtl/>
        </w:rPr>
      </w:pPr>
      <w:bookmarkStart w:id="4122" w:name="_ETM_Q26_217000"/>
      <w:bookmarkEnd w:id="4122"/>
      <w:r>
        <w:rPr>
          <w:rFonts w:hint="cs"/>
          <w:rtl/>
        </w:rPr>
        <w:t xml:space="preserve">אתם לא נורמליים. אתם חבורה של </w:t>
      </w:r>
      <w:bookmarkStart w:id="4123" w:name="_ETM_Q26_216000"/>
      <w:bookmarkEnd w:id="4123"/>
      <w:r>
        <w:rPr>
          <w:rFonts w:hint="cs"/>
          <w:rtl/>
        </w:rPr>
        <w:t>פסיכים</w:t>
      </w:r>
      <w:r w:rsidR="00FB7A8D">
        <w:rPr>
          <w:rFonts w:hint="cs"/>
          <w:rtl/>
        </w:rPr>
        <w:t>,</w:t>
      </w:r>
      <w:r>
        <w:rPr>
          <w:rFonts w:hint="cs"/>
          <w:rtl/>
        </w:rPr>
        <w:t xml:space="preserve"> לא נורמליים. תלכו מכאן.</w:t>
      </w:r>
    </w:p>
    <w:p w:rsidR="003C1280" w:rsidRDefault="003C1280" w:rsidP="001E6055">
      <w:pPr>
        <w:rPr>
          <w:rtl/>
        </w:rPr>
      </w:pPr>
    </w:p>
    <w:p w:rsidR="003C1280" w:rsidRDefault="003C1280" w:rsidP="001E6055">
      <w:pPr>
        <w:pStyle w:val="af6"/>
        <w:keepNext/>
        <w:rPr>
          <w:rtl/>
        </w:rPr>
      </w:pPr>
      <w:r w:rsidRPr="007B40D2">
        <w:rPr>
          <w:rStyle w:val="TagStyle"/>
          <w:rtl/>
        </w:rPr>
        <w:t xml:space="preserve"> &lt;&lt; יור &gt;&gt; </w:t>
      </w:r>
      <w:r>
        <w:rPr>
          <w:rtl/>
        </w:rPr>
        <w:t>היו"ר ארז מלול:</w:t>
      </w:r>
      <w:r w:rsidRPr="007B40D2">
        <w:rPr>
          <w:rStyle w:val="TagStyle"/>
          <w:rtl/>
        </w:rPr>
        <w:t xml:space="preserve"> &lt;&lt; יור &gt;&gt;</w:t>
      </w:r>
      <w:r>
        <w:rPr>
          <w:rtl/>
        </w:rPr>
        <w:t xml:space="preserve"> </w:t>
      </w:r>
    </w:p>
    <w:p w:rsidR="003C1280" w:rsidRDefault="003C1280" w:rsidP="0038083B">
      <w:pPr>
        <w:rPr>
          <w:rtl/>
        </w:rPr>
      </w:pPr>
    </w:p>
    <w:p w:rsidR="003C1280" w:rsidRDefault="003C1280" w:rsidP="00FB7A8D">
      <w:pPr>
        <w:rPr>
          <w:rtl/>
        </w:rPr>
      </w:pPr>
      <w:bookmarkStart w:id="4124" w:name="_ETM_Q26_220000"/>
      <w:bookmarkEnd w:id="4124"/>
      <w:r>
        <w:rPr>
          <w:rFonts w:hint="cs"/>
          <w:rtl/>
        </w:rPr>
        <w:t>חבר הכנסת רם בן ברק</w:t>
      </w:r>
      <w:r w:rsidR="00FB7A8D">
        <w:rPr>
          <w:rFonts w:hint="cs"/>
          <w:rtl/>
        </w:rPr>
        <w:t>.</w:t>
      </w:r>
      <w:r>
        <w:rPr>
          <w:rFonts w:hint="cs"/>
          <w:rtl/>
        </w:rPr>
        <w:t xml:space="preserve"> </w:t>
      </w:r>
    </w:p>
    <w:p w:rsidR="003C1280" w:rsidRDefault="003C1280" w:rsidP="001E6055">
      <w:pPr>
        <w:rPr>
          <w:rtl/>
        </w:rPr>
      </w:pPr>
    </w:p>
    <w:p w:rsidR="003C1280" w:rsidRDefault="003C1280" w:rsidP="001E6055">
      <w:pPr>
        <w:pStyle w:val="af5"/>
        <w:keepNext/>
        <w:rPr>
          <w:rtl/>
        </w:rPr>
      </w:pPr>
      <w:r w:rsidRPr="007B40D2">
        <w:rPr>
          <w:rStyle w:val="TagStyle"/>
          <w:rtl/>
        </w:rPr>
        <w:t xml:space="preserve">&lt;&lt; קריאה &gt;&gt; </w:t>
      </w:r>
      <w:r>
        <w:rPr>
          <w:rtl/>
        </w:rPr>
        <w:t>רם בן ברק (יש עתיד):</w:t>
      </w:r>
      <w:r w:rsidRPr="007B40D2">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נמאסתם עלינו. תעופו מפה. לא נורמליים.</w:t>
      </w:r>
    </w:p>
    <w:p w:rsidR="003C1280" w:rsidRDefault="003C1280" w:rsidP="001E6055">
      <w:pPr>
        <w:ind w:firstLine="0"/>
        <w:rPr>
          <w:rtl/>
        </w:rPr>
      </w:pPr>
    </w:p>
    <w:p w:rsidR="003C1280" w:rsidRDefault="003C1280" w:rsidP="001E6055">
      <w:pPr>
        <w:pStyle w:val="af6"/>
        <w:keepNext/>
        <w:rPr>
          <w:rtl/>
        </w:rPr>
      </w:pPr>
      <w:bookmarkStart w:id="4125" w:name="ET_yor_6595_96"/>
      <w:r w:rsidRPr="001178AE">
        <w:rPr>
          <w:rStyle w:val="TagStyle"/>
          <w:rtl/>
        </w:rPr>
        <w:t xml:space="preserve"> &lt;&lt; יור &gt;&gt; </w:t>
      </w:r>
      <w:r>
        <w:rPr>
          <w:rtl/>
        </w:rPr>
        <w:t>היו"ר ארז מלול:</w:t>
      </w:r>
      <w:r w:rsidRPr="001178AE">
        <w:rPr>
          <w:rStyle w:val="TagStyle"/>
          <w:rtl/>
        </w:rPr>
        <w:t xml:space="preserve"> &lt;&lt; יור &gt;&gt;</w:t>
      </w:r>
      <w:r>
        <w:rPr>
          <w:rtl/>
        </w:rPr>
        <w:t xml:space="preserve"> </w:t>
      </w:r>
      <w:bookmarkEnd w:id="4125"/>
    </w:p>
    <w:p w:rsidR="003C1280" w:rsidRPr="001178AE" w:rsidRDefault="003C1280" w:rsidP="001E6055">
      <w:pPr>
        <w:ind w:firstLine="0"/>
        <w:rPr>
          <w:rtl/>
        </w:rPr>
      </w:pPr>
    </w:p>
    <w:p w:rsidR="003C1280" w:rsidRDefault="003C1280" w:rsidP="001E6055">
      <w:pPr>
        <w:rPr>
          <w:rtl/>
        </w:rPr>
      </w:pPr>
      <w:r>
        <w:rPr>
          <w:rFonts w:hint="cs"/>
          <w:rtl/>
        </w:rPr>
        <w:t>חבר הכנסת רם בן ברק, תצא, תירגע.</w:t>
      </w:r>
    </w:p>
    <w:p w:rsidR="003C1280" w:rsidRDefault="003C1280" w:rsidP="001E6055">
      <w:pPr>
        <w:rPr>
          <w:rtl/>
        </w:rPr>
      </w:pPr>
    </w:p>
    <w:p w:rsidR="003C1280" w:rsidRDefault="003C1280" w:rsidP="001E6055">
      <w:pPr>
        <w:pStyle w:val="-"/>
        <w:keepNext/>
        <w:rPr>
          <w:rtl/>
        </w:rPr>
      </w:pPr>
      <w:bookmarkStart w:id="4126" w:name="ET_speakercontinue_6164_6"/>
      <w:r w:rsidRPr="007B40D2">
        <w:rPr>
          <w:rStyle w:val="TagStyle"/>
          <w:rtl/>
        </w:rPr>
        <w:t xml:space="preserve"> &lt;&lt; דובר_המשך &gt;&gt; </w:t>
      </w:r>
      <w:r>
        <w:rPr>
          <w:rtl/>
        </w:rPr>
        <w:t>עמית הלוי (הליכוד):</w:t>
      </w:r>
      <w:r w:rsidRPr="007B40D2">
        <w:rPr>
          <w:rStyle w:val="TagStyle"/>
          <w:rtl/>
        </w:rPr>
        <w:t xml:space="preserve"> &lt;&lt; דובר_המשך &gt;&gt;</w:t>
      </w:r>
      <w:r>
        <w:rPr>
          <w:rtl/>
        </w:rPr>
        <w:t xml:space="preserve"> </w:t>
      </w:r>
      <w:bookmarkEnd w:id="4126"/>
    </w:p>
    <w:p w:rsidR="003C1280" w:rsidRDefault="003C1280" w:rsidP="0038083B">
      <w:pPr>
        <w:rPr>
          <w:rtl/>
        </w:rPr>
      </w:pPr>
    </w:p>
    <w:p w:rsidR="003C1280" w:rsidRDefault="003C1280" w:rsidP="001E6055">
      <w:pPr>
        <w:rPr>
          <w:rtl/>
        </w:rPr>
      </w:pPr>
      <w:r>
        <w:rPr>
          <w:rFonts w:hint="cs"/>
          <w:rtl/>
        </w:rPr>
        <w:t xml:space="preserve">אלה המפקדים. אגב, הם עושים את זה מסיבה אחת פשוטה. הם עושים את זה מסיבה </w:t>
      </w:r>
      <w:r>
        <w:rPr>
          <w:rtl/>
        </w:rPr>
        <w:t>–</w:t>
      </w:r>
      <w:r>
        <w:rPr>
          <w:rFonts w:hint="cs"/>
          <w:rtl/>
        </w:rPr>
        <w:t xml:space="preserve"> תמשיך לקלל. </w:t>
      </w:r>
      <w:bookmarkStart w:id="4127" w:name="_ETM_Q26_223000"/>
      <w:bookmarkEnd w:id="4127"/>
      <w:r>
        <w:rPr>
          <w:rFonts w:hint="cs"/>
          <w:rtl/>
        </w:rPr>
        <w:t>אתה לא מעניין. אתה יכול להמשיך לקלל. הם עושים את</w:t>
      </w:r>
      <w:bookmarkStart w:id="4128" w:name="_ETM_Q26_227000"/>
      <w:bookmarkEnd w:id="4128"/>
      <w:r>
        <w:rPr>
          <w:rFonts w:hint="cs"/>
          <w:rtl/>
        </w:rPr>
        <w:t xml:space="preserve"> זה, אגב, מסיבה אחת פשוטה.</w:t>
      </w:r>
    </w:p>
    <w:p w:rsidR="003C1280" w:rsidRDefault="003C1280" w:rsidP="001E6055">
      <w:pPr>
        <w:rPr>
          <w:rtl/>
        </w:rPr>
      </w:pPr>
    </w:p>
    <w:p w:rsidR="003C1280" w:rsidRDefault="003C1280" w:rsidP="001E6055">
      <w:pPr>
        <w:pStyle w:val="af5"/>
        <w:keepNext/>
        <w:rPr>
          <w:rtl/>
        </w:rPr>
      </w:pPr>
      <w:bookmarkStart w:id="4129" w:name="ET_interruption_5300_7"/>
      <w:r w:rsidRPr="007B40D2">
        <w:rPr>
          <w:rStyle w:val="TagStyle"/>
          <w:rtl/>
        </w:rPr>
        <w:t xml:space="preserve"> &lt;&lt; קריאה &gt;&gt; </w:t>
      </w:r>
      <w:r>
        <w:rPr>
          <w:rtl/>
        </w:rPr>
        <w:t>מירב בן ארי (יש עתיד):</w:t>
      </w:r>
      <w:r w:rsidRPr="007B40D2">
        <w:rPr>
          <w:rStyle w:val="TagStyle"/>
          <w:rtl/>
        </w:rPr>
        <w:t xml:space="preserve"> &lt;&lt; קריאה &gt;&gt;</w:t>
      </w:r>
      <w:r>
        <w:rPr>
          <w:rtl/>
        </w:rPr>
        <w:t xml:space="preserve"> </w:t>
      </w:r>
      <w:bookmarkEnd w:id="4129"/>
    </w:p>
    <w:p w:rsidR="003C1280" w:rsidRDefault="003C1280" w:rsidP="0038083B">
      <w:pPr>
        <w:rPr>
          <w:rtl/>
        </w:rPr>
      </w:pPr>
    </w:p>
    <w:p w:rsidR="003C1280" w:rsidRDefault="003C1280" w:rsidP="001E6055">
      <w:pPr>
        <w:rPr>
          <w:rtl/>
        </w:rPr>
      </w:pPr>
      <w:r>
        <w:rPr>
          <w:rFonts w:hint="cs"/>
          <w:rtl/>
        </w:rPr>
        <w:t>אתה קראת לצבא "חונטה"?</w:t>
      </w:r>
    </w:p>
    <w:p w:rsidR="003C1280" w:rsidRDefault="003C1280" w:rsidP="001E6055">
      <w:pPr>
        <w:rPr>
          <w:rtl/>
        </w:rPr>
      </w:pPr>
    </w:p>
    <w:p w:rsidR="003C1280" w:rsidRDefault="003C1280" w:rsidP="001E6055">
      <w:pPr>
        <w:pStyle w:val="af6"/>
        <w:keepNext/>
        <w:rPr>
          <w:rtl/>
        </w:rPr>
      </w:pPr>
      <w:bookmarkStart w:id="4130" w:name="ET_yor_6595_8"/>
      <w:r w:rsidRPr="007B40D2">
        <w:rPr>
          <w:rStyle w:val="TagStyle"/>
          <w:rtl/>
        </w:rPr>
        <w:t xml:space="preserve"> &lt;&lt; יור &gt;&gt; </w:t>
      </w:r>
      <w:r>
        <w:rPr>
          <w:rtl/>
        </w:rPr>
        <w:t>היו"ר ארז מלול:</w:t>
      </w:r>
      <w:r w:rsidRPr="007B40D2">
        <w:rPr>
          <w:rStyle w:val="TagStyle"/>
          <w:rtl/>
        </w:rPr>
        <w:t xml:space="preserve"> &lt;&lt; יור &gt;&gt;</w:t>
      </w:r>
      <w:r>
        <w:rPr>
          <w:rtl/>
        </w:rPr>
        <w:t xml:space="preserve"> </w:t>
      </w:r>
      <w:bookmarkEnd w:id="4130"/>
    </w:p>
    <w:p w:rsidR="003C1280" w:rsidRDefault="003C1280" w:rsidP="0038083B">
      <w:pPr>
        <w:rPr>
          <w:rtl/>
        </w:rPr>
      </w:pPr>
    </w:p>
    <w:p w:rsidR="003C1280" w:rsidRDefault="003C1280" w:rsidP="00FB7A8D">
      <w:pPr>
        <w:rPr>
          <w:rtl/>
        </w:rPr>
      </w:pPr>
      <w:bookmarkStart w:id="4131" w:name="_ETM_Q26_224000"/>
      <w:bookmarkEnd w:id="4131"/>
      <w:r>
        <w:rPr>
          <w:rFonts w:hint="cs"/>
          <w:rtl/>
        </w:rPr>
        <w:t>לא</w:t>
      </w:r>
      <w:bookmarkStart w:id="4132" w:name="_ETM_Q26_225000"/>
      <w:bookmarkEnd w:id="4132"/>
      <w:r>
        <w:rPr>
          <w:rFonts w:hint="cs"/>
          <w:rtl/>
        </w:rPr>
        <w:t xml:space="preserve">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חבר הכנסת רם בן ברק.</w:t>
      </w:r>
    </w:p>
    <w:p w:rsidR="003C1280" w:rsidRDefault="003C1280" w:rsidP="001E6055">
      <w:pPr>
        <w:rPr>
          <w:rtl/>
        </w:rPr>
      </w:pPr>
      <w:bookmarkStart w:id="4133" w:name="_ETM_Q26_229000"/>
      <w:bookmarkEnd w:id="4133"/>
    </w:p>
    <w:p w:rsidR="003C1280" w:rsidRDefault="003C1280" w:rsidP="001E6055">
      <w:pPr>
        <w:pStyle w:val="af5"/>
        <w:keepNext/>
        <w:rPr>
          <w:rtl/>
        </w:rPr>
      </w:pPr>
      <w:bookmarkStart w:id="4134" w:name="ET_interruption_5300_9"/>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34"/>
    </w:p>
    <w:p w:rsidR="003C1280" w:rsidRDefault="003C1280" w:rsidP="0038083B">
      <w:pPr>
        <w:rPr>
          <w:rtl/>
        </w:rPr>
      </w:pPr>
    </w:p>
    <w:p w:rsidR="003C1280" w:rsidRDefault="003C1280" w:rsidP="001E6055">
      <w:pPr>
        <w:rPr>
          <w:rtl/>
        </w:rPr>
      </w:pPr>
      <w:r>
        <w:rPr>
          <w:rFonts w:hint="cs"/>
          <w:rtl/>
        </w:rPr>
        <w:t xml:space="preserve">אתה קראת לצבא "חונטה"? קראת לצבא "חונטה"? </w:t>
      </w:r>
    </w:p>
    <w:p w:rsidR="003C1280" w:rsidRDefault="003C1280" w:rsidP="001E6055">
      <w:pPr>
        <w:rPr>
          <w:rtl/>
        </w:rPr>
      </w:pPr>
      <w:bookmarkStart w:id="4135" w:name="_ETM_Q26_232000"/>
      <w:bookmarkEnd w:id="4135"/>
    </w:p>
    <w:p w:rsidR="003C1280" w:rsidRDefault="003C1280" w:rsidP="001E6055">
      <w:pPr>
        <w:pStyle w:val="-"/>
        <w:keepNext/>
        <w:rPr>
          <w:rtl/>
        </w:rPr>
      </w:pPr>
      <w:bookmarkStart w:id="4136" w:name="ET_speakercontinue_6164_10"/>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36"/>
    </w:p>
    <w:p w:rsidR="003C1280" w:rsidRDefault="003C1280" w:rsidP="0038083B">
      <w:pPr>
        <w:rPr>
          <w:rtl/>
        </w:rPr>
      </w:pPr>
    </w:p>
    <w:p w:rsidR="003C1280" w:rsidRDefault="003C1280" w:rsidP="001E6055">
      <w:pPr>
        <w:rPr>
          <w:rtl/>
        </w:rPr>
      </w:pPr>
      <w:bookmarkStart w:id="4137" w:name="_ETM_Q26_228000"/>
      <w:bookmarkEnd w:id="4137"/>
      <w:r>
        <w:rPr>
          <w:rFonts w:hint="cs"/>
          <w:rtl/>
        </w:rPr>
        <w:t xml:space="preserve">קוראים לזה נקמנות. </w:t>
      </w:r>
    </w:p>
    <w:p w:rsidR="003C1280" w:rsidRDefault="003C1280" w:rsidP="001E6055">
      <w:pPr>
        <w:rPr>
          <w:rtl/>
        </w:rPr>
      </w:pPr>
      <w:bookmarkStart w:id="4138" w:name="_ETM_Q26_230000"/>
      <w:bookmarkEnd w:id="4138"/>
    </w:p>
    <w:p w:rsidR="003C1280" w:rsidRDefault="003C1280" w:rsidP="001E6055">
      <w:pPr>
        <w:pStyle w:val="af6"/>
        <w:keepNext/>
        <w:rPr>
          <w:rtl/>
        </w:rPr>
      </w:pPr>
      <w:r w:rsidRPr="00106302">
        <w:rPr>
          <w:rStyle w:val="TagStyle"/>
          <w:rtl/>
        </w:rPr>
        <w:t xml:space="preserve"> &lt;&lt; יור &gt;&gt; </w:t>
      </w:r>
      <w:r>
        <w:rPr>
          <w:rtl/>
        </w:rPr>
        <w:t>היו"ר ארז מלול:</w:t>
      </w:r>
      <w:r w:rsidRPr="0010630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139" w:name="_ETM_Q26_234000"/>
      <w:bookmarkEnd w:id="4139"/>
      <w:r>
        <w:rPr>
          <w:rFonts w:hint="cs"/>
          <w:rtl/>
        </w:rPr>
        <w:t>חברת הכנסת מירב, מירב, לא, לא להפריע.</w:t>
      </w:r>
    </w:p>
    <w:p w:rsidR="003C1280" w:rsidRDefault="003C1280" w:rsidP="001E6055">
      <w:pPr>
        <w:rPr>
          <w:rtl/>
        </w:rPr>
      </w:pPr>
    </w:p>
    <w:p w:rsidR="003C1280" w:rsidRDefault="003C1280" w:rsidP="001E6055">
      <w:pPr>
        <w:pStyle w:val="-"/>
        <w:keepNext/>
        <w:rPr>
          <w:rtl/>
        </w:rPr>
      </w:pPr>
      <w:bookmarkStart w:id="4140" w:name="ET_speakercontinue_6164_12"/>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40"/>
    </w:p>
    <w:p w:rsidR="003C1280" w:rsidRDefault="003C1280" w:rsidP="0038083B">
      <w:pPr>
        <w:rPr>
          <w:rtl/>
        </w:rPr>
      </w:pPr>
    </w:p>
    <w:p w:rsidR="003C1280" w:rsidRDefault="003C1280" w:rsidP="00FB7A8D">
      <w:pPr>
        <w:rPr>
          <w:rtl/>
        </w:rPr>
      </w:pPr>
      <w:proofErr w:type="spellStart"/>
      <w:r>
        <w:rPr>
          <w:rFonts w:hint="cs"/>
          <w:rtl/>
        </w:rPr>
        <w:t>נק</w:t>
      </w:r>
      <w:proofErr w:type="spellEnd"/>
      <w:r>
        <w:rPr>
          <w:rFonts w:hint="cs"/>
          <w:rtl/>
        </w:rPr>
        <w:t>-מ-</w:t>
      </w:r>
      <w:proofErr w:type="spellStart"/>
      <w:r>
        <w:rPr>
          <w:rFonts w:hint="cs"/>
          <w:rtl/>
        </w:rPr>
        <w:t>נות</w:t>
      </w:r>
      <w:proofErr w:type="spellEnd"/>
      <w:r>
        <w:rPr>
          <w:rFonts w:hint="cs"/>
          <w:rtl/>
        </w:rPr>
        <w:t xml:space="preserve"> </w:t>
      </w:r>
      <w:bookmarkStart w:id="4141" w:name="_ETM_Q26_234287"/>
      <w:bookmarkEnd w:id="4141"/>
      <w:r>
        <w:rPr>
          <w:rFonts w:hint="eastAsia"/>
          <w:rtl/>
        </w:rPr>
        <w:t xml:space="preserve">– </w:t>
      </w:r>
      <w:r>
        <w:rPr>
          <w:rFonts w:hint="cs"/>
          <w:rtl/>
        </w:rPr>
        <w:t>בזויה, אגב</w:t>
      </w:r>
      <w:r w:rsidR="00FB7A8D">
        <w:rPr>
          <w:rFonts w:hint="cs"/>
          <w:rtl/>
        </w:rPr>
        <w:t>,</w:t>
      </w:r>
      <w:r>
        <w:rPr>
          <w:rFonts w:hint="cs"/>
          <w:rtl/>
        </w:rPr>
        <w:t xml:space="preserve"> נקמנות בזויה נגד א', שמה היה חטאו?</w:t>
      </w:r>
    </w:p>
    <w:p w:rsidR="003C1280" w:rsidRDefault="003C1280" w:rsidP="001E6055">
      <w:pPr>
        <w:rPr>
          <w:rtl/>
        </w:rPr>
      </w:pPr>
      <w:bookmarkStart w:id="4142" w:name="_ETM_Q26_237000"/>
      <w:bookmarkStart w:id="4143" w:name="_ETM_Q26_238000"/>
      <w:bookmarkEnd w:id="4142"/>
      <w:bookmarkEnd w:id="4143"/>
    </w:p>
    <w:p w:rsidR="003C1280" w:rsidRDefault="003C1280" w:rsidP="001E6055">
      <w:pPr>
        <w:pStyle w:val="af5"/>
        <w:keepNext/>
        <w:rPr>
          <w:rtl/>
        </w:rPr>
      </w:pPr>
      <w:bookmarkStart w:id="4144" w:name="ET_interruption_5300_13"/>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44"/>
    </w:p>
    <w:p w:rsidR="003C1280" w:rsidRDefault="003C1280" w:rsidP="0038083B">
      <w:pPr>
        <w:rPr>
          <w:rtl/>
        </w:rPr>
      </w:pPr>
    </w:p>
    <w:p w:rsidR="003C1280" w:rsidRDefault="003C1280" w:rsidP="001E6055">
      <w:pPr>
        <w:rPr>
          <w:rtl/>
        </w:rPr>
      </w:pPr>
      <w:r>
        <w:rPr>
          <w:rFonts w:hint="cs"/>
          <w:rtl/>
        </w:rPr>
        <w:t>תגיד לי, אתה קראת לצבא "ח</w:t>
      </w:r>
      <w:bookmarkStart w:id="4145" w:name="_ETM_Q26_235000"/>
      <w:bookmarkEnd w:id="4145"/>
      <w:r>
        <w:rPr>
          <w:rFonts w:hint="cs"/>
          <w:rtl/>
        </w:rPr>
        <w:t>ונטה"?</w:t>
      </w:r>
    </w:p>
    <w:p w:rsidR="003C1280" w:rsidRDefault="003C1280" w:rsidP="001E6055">
      <w:pPr>
        <w:rPr>
          <w:rtl/>
        </w:rPr>
      </w:pPr>
    </w:p>
    <w:p w:rsidR="003C1280" w:rsidRDefault="003C1280" w:rsidP="001E6055">
      <w:pPr>
        <w:pStyle w:val="-"/>
        <w:keepNext/>
        <w:rPr>
          <w:rtl/>
        </w:rPr>
      </w:pPr>
      <w:bookmarkStart w:id="4146" w:name="ET_speakercontinue_6164_14"/>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46"/>
    </w:p>
    <w:p w:rsidR="003C1280" w:rsidRDefault="003C1280" w:rsidP="0038083B">
      <w:pPr>
        <w:rPr>
          <w:rtl/>
        </w:rPr>
      </w:pPr>
    </w:p>
    <w:p w:rsidR="003C1280" w:rsidRDefault="003C1280" w:rsidP="001E6055">
      <w:pPr>
        <w:rPr>
          <w:rtl/>
        </w:rPr>
      </w:pPr>
      <w:r>
        <w:rPr>
          <w:rFonts w:hint="cs"/>
          <w:rtl/>
        </w:rPr>
        <w:t>שהוא חשף את הפשע הגדול של אלוף משנה</w:t>
      </w:r>
      <w:bookmarkStart w:id="4147" w:name="_ETM_Q26_243000"/>
      <w:bookmarkEnd w:id="4147"/>
      <w:r>
        <w:rPr>
          <w:rFonts w:hint="cs"/>
          <w:rtl/>
        </w:rPr>
        <w:t xml:space="preserve"> ג', של המפקדים, של ההסתרה. </w:t>
      </w:r>
    </w:p>
    <w:p w:rsidR="003C1280" w:rsidRDefault="003C1280" w:rsidP="001E6055">
      <w:pPr>
        <w:rPr>
          <w:rtl/>
        </w:rPr>
      </w:pPr>
    </w:p>
    <w:p w:rsidR="003C1280" w:rsidRDefault="003C1280" w:rsidP="001E6055">
      <w:pPr>
        <w:pStyle w:val="af5"/>
        <w:keepNext/>
        <w:rPr>
          <w:rtl/>
        </w:rPr>
      </w:pPr>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קראת לצבא "חונטה"?</w:t>
      </w:r>
    </w:p>
    <w:p w:rsidR="003C1280" w:rsidRDefault="003C1280" w:rsidP="001E6055">
      <w:pPr>
        <w:rPr>
          <w:rtl/>
        </w:rPr>
      </w:pPr>
    </w:p>
    <w:p w:rsidR="003C1280" w:rsidRDefault="003C1280" w:rsidP="001E6055">
      <w:pPr>
        <w:pStyle w:val="-"/>
        <w:keepNext/>
        <w:rPr>
          <w:rtl/>
        </w:rPr>
      </w:pPr>
      <w:bookmarkStart w:id="4148" w:name="ET_speakercontinue_6164_16"/>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48"/>
    </w:p>
    <w:p w:rsidR="003C1280" w:rsidRDefault="003C1280" w:rsidP="0038083B">
      <w:pPr>
        <w:rPr>
          <w:rtl/>
        </w:rPr>
      </w:pPr>
    </w:p>
    <w:p w:rsidR="003C1280" w:rsidRDefault="003C1280" w:rsidP="001E6055">
      <w:pPr>
        <w:rPr>
          <w:rtl/>
        </w:rPr>
      </w:pPr>
      <w:bookmarkStart w:id="4149" w:name="_ETM_Q26_245000"/>
      <w:bookmarkEnd w:id="4149"/>
      <w:r>
        <w:rPr>
          <w:rFonts w:hint="cs"/>
          <w:rtl/>
        </w:rPr>
        <w:t xml:space="preserve">כן, זה הפשע שלו. </w:t>
      </w:r>
    </w:p>
    <w:p w:rsidR="003C1280" w:rsidRDefault="003C1280" w:rsidP="001E6055">
      <w:pPr>
        <w:rPr>
          <w:rtl/>
        </w:rPr>
      </w:pPr>
      <w:bookmarkStart w:id="4150" w:name="_ETM_Q26_244000"/>
      <w:bookmarkEnd w:id="4150"/>
    </w:p>
    <w:p w:rsidR="003C1280" w:rsidRDefault="003C1280" w:rsidP="001E6055">
      <w:pPr>
        <w:pStyle w:val="af5"/>
        <w:keepNext/>
        <w:rPr>
          <w:rtl/>
        </w:rPr>
      </w:pPr>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תגיד לי</w:t>
      </w:r>
      <w:r w:rsidR="00FB7A8D">
        <w:rPr>
          <w:rFonts w:hint="cs"/>
          <w:rtl/>
        </w:rPr>
        <w:t>,</w:t>
      </w:r>
      <w:r>
        <w:rPr>
          <w:rFonts w:hint="cs"/>
          <w:rtl/>
        </w:rPr>
        <w:t xml:space="preserve"> </w:t>
      </w:r>
      <w:bookmarkStart w:id="4151" w:name="_ETM_Q26_241000"/>
      <w:bookmarkEnd w:id="4151"/>
      <w:r>
        <w:rPr>
          <w:rFonts w:hint="cs"/>
          <w:rtl/>
        </w:rPr>
        <w:t>מה אמרת עכשיו?</w:t>
      </w:r>
    </w:p>
    <w:p w:rsidR="003C1280" w:rsidRDefault="003C1280" w:rsidP="001E6055">
      <w:pPr>
        <w:rPr>
          <w:rtl/>
        </w:rPr>
      </w:pPr>
      <w:bookmarkStart w:id="4152" w:name="_ETM_Q26_246000"/>
      <w:bookmarkEnd w:id="4152"/>
    </w:p>
    <w:p w:rsidR="003C1280" w:rsidRDefault="003C1280" w:rsidP="001E6055">
      <w:pPr>
        <w:pStyle w:val="-"/>
        <w:keepNext/>
        <w:rPr>
          <w:rtl/>
        </w:rPr>
      </w:pPr>
      <w:bookmarkStart w:id="4153" w:name="ET_speakercontinue_6164_18"/>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53"/>
    </w:p>
    <w:p w:rsidR="003C1280" w:rsidRDefault="003C1280" w:rsidP="0038083B">
      <w:pPr>
        <w:rPr>
          <w:rtl/>
        </w:rPr>
      </w:pPr>
    </w:p>
    <w:p w:rsidR="003C1280" w:rsidRDefault="003C1280" w:rsidP="001E6055">
      <w:pPr>
        <w:rPr>
          <w:rtl/>
        </w:rPr>
      </w:pPr>
      <w:bookmarkStart w:id="4154" w:name="_ETM_Q26_247000"/>
      <w:bookmarkEnd w:id="4154"/>
      <w:r>
        <w:rPr>
          <w:rFonts w:hint="cs"/>
          <w:rtl/>
        </w:rPr>
        <w:t>מה?</w:t>
      </w:r>
    </w:p>
    <w:p w:rsidR="003C1280" w:rsidRDefault="003C1280" w:rsidP="001E6055">
      <w:pPr>
        <w:rPr>
          <w:rtl/>
        </w:rPr>
      </w:pPr>
    </w:p>
    <w:p w:rsidR="003C1280" w:rsidRDefault="003C1280" w:rsidP="001E6055">
      <w:pPr>
        <w:pStyle w:val="af5"/>
        <w:keepNext/>
        <w:rPr>
          <w:rtl/>
        </w:rPr>
      </w:pPr>
      <w:bookmarkStart w:id="4155" w:name="ET_interruption_5300_19"/>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55"/>
    </w:p>
    <w:p w:rsidR="003C1280" w:rsidRDefault="003C1280" w:rsidP="0038083B">
      <w:pPr>
        <w:rPr>
          <w:rtl/>
        </w:rPr>
      </w:pPr>
    </w:p>
    <w:p w:rsidR="003C1280" w:rsidRDefault="003C1280" w:rsidP="001E6055">
      <w:pPr>
        <w:rPr>
          <w:rtl/>
        </w:rPr>
      </w:pPr>
      <w:r>
        <w:rPr>
          <w:rFonts w:hint="cs"/>
          <w:rtl/>
        </w:rPr>
        <w:t>קראת לצבא "חונטה"?</w:t>
      </w:r>
    </w:p>
    <w:p w:rsidR="003C1280" w:rsidRDefault="003C1280" w:rsidP="001E6055">
      <w:pPr>
        <w:rPr>
          <w:rtl/>
        </w:rPr>
      </w:pPr>
    </w:p>
    <w:p w:rsidR="003C1280" w:rsidRDefault="003C1280" w:rsidP="001E6055">
      <w:pPr>
        <w:pStyle w:val="af6"/>
        <w:keepNext/>
        <w:rPr>
          <w:rtl/>
        </w:rPr>
      </w:pPr>
      <w:bookmarkStart w:id="4156" w:name="ET_yor_6595_20"/>
      <w:r w:rsidRPr="00106302">
        <w:rPr>
          <w:rStyle w:val="TagStyle"/>
          <w:rtl/>
        </w:rPr>
        <w:t xml:space="preserve"> &lt;&lt; יור &gt;&gt; </w:t>
      </w:r>
      <w:r>
        <w:rPr>
          <w:rtl/>
        </w:rPr>
        <w:t>היו"ר ארז מלול:</w:t>
      </w:r>
      <w:r w:rsidRPr="00106302">
        <w:rPr>
          <w:rStyle w:val="TagStyle"/>
          <w:rtl/>
        </w:rPr>
        <w:t xml:space="preserve"> &lt;&lt; יור &gt;&gt;</w:t>
      </w:r>
      <w:r>
        <w:rPr>
          <w:rtl/>
        </w:rPr>
        <w:t xml:space="preserve"> </w:t>
      </w:r>
      <w:bookmarkEnd w:id="4156"/>
    </w:p>
    <w:p w:rsidR="003C1280" w:rsidRDefault="003C1280" w:rsidP="0038083B">
      <w:pPr>
        <w:rPr>
          <w:rtl/>
        </w:rPr>
      </w:pPr>
    </w:p>
    <w:p w:rsidR="003C1280" w:rsidRDefault="003C1280" w:rsidP="001E6055">
      <w:pPr>
        <w:rPr>
          <w:rtl/>
        </w:rPr>
      </w:pPr>
      <w:bookmarkStart w:id="4157" w:name="_ETM_Q26_248000"/>
      <w:bookmarkEnd w:id="4157"/>
      <w:r>
        <w:rPr>
          <w:rFonts w:hint="cs"/>
          <w:rtl/>
        </w:rPr>
        <w:t xml:space="preserve">הוא לא קרא, </w:t>
      </w:r>
      <w:bookmarkStart w:id="4158" w:name="_ETM_Q26_250000"/>
      <w:bookmarkEnd w:id="4158"/>
      <w:r>
        <w:rPr>
          <w:rFonts w:hint="cs"/>
          <w:rtl/>
        </w:rPr>
        <w:t>הוא לא קרא.</w:t>
      </w:r>
    </w:p>
    <w:p w:rsidR="003C1280" w:rsidRDefault="003C1280" w:rsidP="001E6055">
      <w:pPr>
        <w:rPr>
          <w:rtl/>
        </w:rPr>
      </w:pPr>
    </w:p>
    <w:p w:rsidR="003C1280" w:rsidRDefault="003C1280" w:rsidP="001E6055">
      <w:pPr>
        <w:pStyle w:val="-"/>
        <w:keepNext/>
        <w:rPr>
          <w:rtl/>
        </w:rPr>
      </w:pPr>
      <w:bookmarkStart w:id="4159" w:name="ET_speakercontinue_6164_21"/>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59"/>
    </w:p>
    <w:p w:rsidR="003C1280" w:rsidRDefault="003C1280" w:rsidP="0038083B">
      <w:pPr>
        <w:rPr>
          <w:rtl/>
        </w:rPr>
      </w:pPr>
    </w:p>
    <w:p w:rsidR="003C1280" w:rsidRDefault="003C1280" w:rsidP="001E6055">
      <w:pPr>
        <w:rPr>
          <w:rtl/>
        </w:rPr>
      </w:pPr>
      <w:bookmarkStart w:id="4160" w:name="_ETM_Q26_249000"/>
      <w:bookmarkEnd w:id="4160"/>
      <w:r>
        <w:rPr>
          <w:rFonts w:hint="cs"/>
          <w:rtl/>
        </w:rPr>
        <w:t>דווקא לא. זה השכן שלך קרא. זה השכן שלך.</w:t>
      </w:r>
    </w:p>
    <w:p w:rsidR="003C1280" w:rsidRDefault="003C1280" w:rsidP="001E6055">
      <w:pPr>
        <w:rPr>
          <w:rtl/>
        </w:rPr>
      </w:pPr>
    </w:p>
    <w:p w:rsidR="003C1280" w:rsidRDefault="003C1280" w:rsidP="001E6055">
      <w:pPr>
        <w:pStyle w:val="af5"/>
        <w:keepNext/>
        <w:rPr>
          <w:rtl/>
        </w:rPr>
      </w:pPr>
      <w:bookmarkStart w:id="4161" w:name="ET_interruption_5300_22"/>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61"/>
    </w:p>
    <w:p w:rsidR="003C1280" w:rsidRDefault="003C1280" w:rsidP="0038083B">
      <w:pPr>
        <w:rPr>
          <w:rtl/>
        </w:rPr>
      </w:pPr>
    </w:p>
    <w:p w:rsidR="003C1280" w:rsidRDefault="003C1280" w:rsidP="001E6055">
      <w:pPr>
        <w:rPr>
          <w:rtl/>
        </w:rPr>
      </w:pPr>
      <w:r>
        <w:rPr>
          <w:rFonts w:hint="cs"/>
          <w:rtl/>
        </w:rPr>
        <w:t xml:space="preserve">לא, אתה. </w:t>
      </w:r>
    </w:p>
    <w:p w:rsidR="003C1280" w:rsidRDefault="003C1280" w:rsidP="001E6055">
      <w:pPr>
        <w:rPr>
          <w:rtl/>
        </w:rPr>
      </w:pPr>
      <w:bookmarkStart w:id="4162" w:name="_ETM_Q26_252000"/>
      <w:bookmarkEnd w:id="4162"/>
    </w:p>
    <w:p w:rsidR="003C1280" w:rsidRDefault="003C1280" w:rsidP="001E6055">
      <w:pPr>
        <w:pStyle w:val="af6"/>
        <w:keepNext/>
        <w:rPr>
          <w:rtl/>
        </w:rPr>
      </w:pPr>
      <w:r w:rsidRPr="00106302">
        <w:rPr>
          <w:rStyle w:val="TagStyle"/>
          <w:rtl/>
        </w:rPr>
        <w:t xml:space="preserve"> &lt;&lt; יור &gt;&gt; </w:t>
      </w:r>
      <w:r>
        <w:rPr>
          <w:rtl/>
        </w:rPr>
        <w:t>היו"ר ארז מלול:</w:t>
      </w:r>
      <w:r w:rsidRPr="0010630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לא, לא. חברת הכנסת מירב, הוא לא קרא.</w:t>
      </w:r>
    </w:p>
    <w:p w:rsidR="003C1280" w:rsidRDefault="003C1280" w:rsidP="001E6055">
      <w:pPr>
        <w:rPr>
          <w:rtl/>
        </w:rPr>
      </w:pPr>
      <w:bookmarkStart w:id="4163" w:name="_ETM_Q26_254000"/>
      <w:bookmarkEnd w:id="4163"/>
    </w:p>
    <w:p w:rsidR="003C1280" w:rsidRDefault="003C1280" w:rsidP="001E6055">
      <w:pPr>
        <w:pStyle w:val="-"/>
        <w:keepNext/>
        <w:rPr>
          <w:rtl/>
        </w:rPr>
      </w:pPr>
      <w:bookmarkStart w:id="4164" w:name="ET_speakercontinue_6164_24"/>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64"/>
    </w:p>
    <w:p w:rsidR="003C1280" w:rsidRDefault="003C1280" w:rsidP="0038083B">
      <w:pPr>
        <w:rPr>
          <w:rtl/>
        </w:rPr>
      </w:pPr>
    </w:p>
    <w:p w:rsidR="003C1280" w:rsidRDefault="003C1280" w:rsidP="001E6055">
      <w:pPr>
        <w:rPr>
          <w:rtl/>
        </w:rPr>
      </w:pPr>
      <w:r>
        <w:rPr>
          <w:rFonts w:hint="cs"/>
          <w:rtl/>
        </w:rPr>
        <w:t xml:space="preserve">זה השכן שלך. אני אמרתי </w:t>
      </w:r>
      <w:bookmarkStart w:id="4165" w:name="_ETM_Q26_258000"/>
      <w:bookmarkEnd w:id="4165"/>
      <w:r>
        <w:rPr>
          <w:rFonts w:hint="cs"/>
          <w:rtl/>
        </w:rPr>
        <w:t xml:space="preserve">שהמפקדים הללו </w:t>
      </w:r>
      <w:r>
        <w:rPr>
          <w:rtl/>
        </w:rPr>
        <w:t>–</w:t>
      </w:r>
      <w:r>
        <w:rPr>
          <w:rFonts w:hint="cs"/>
          <w:rtl/>
        </w:rPr>
        <w:t xml:space="preserve"> אני קראתי </w:t>
      </w:r>
      <w:r w:rsidR="0038083B">
        <w:rPr>
          <w:rFonts w:hint="cs"/>
          <w:rtl/>
        </w:rPr>
        <w:t>– – –</w:t>
      </w:r>
    </w:p>
    <w:p w:rsidR="003C1280" w:rsidRDefault="003C1280" w:rsidP="001E6055">
      <w:pPr>
        <w:rPr>
          <w:rtl/>
        </w:rPr>
      </w:pPr>
      <w:bookmarkStart w:id="4166" w:name="_ETM_Q26_251000"/>
      <w:bookmarkEnd w:id="4166"/>
    </w:p>
    <w:p w:rsidR="003C1280" w:rsidRDefault="003C1280" w:rsidP="001E6055">
      <w:pPr>
        <w:pStyle w:val="af5"/>
        <w:keepNext/>
        <w:rPr>
          <w:rtl/>
        </w:rPr>
      </w:pPr>
      <w:bookmarkStart w:id="4167" w:name="ET_interruption_5300_25"/>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67"/>
    </w:p>
    <w:p w:rsidR="003C1280" w:rsidRDefault="003C1280" w:rsidP="0038083B">
      <w:pPr>
        <w:rPr>
          <w:rtl/>
        </w:rPr>
      </w:pPr>
    </w:p>
    <w:p w:rsidR="003C1280" w:rsidRDefault="003C1280" w:rsidP="001E6055">
      <w:pPr>
        <w:rPr>
          <w:rtl/>
        </w:rPr>
      </w:pPr>
      <w:bookmarkStart w:id="4168" w:name="_ETM_Q26_255000"/>
      <w:bookmarkEnd w:id="4168"/>
      <w:r>
        <w:rPr>
          <w:rFonts w:hint="cs"/>
          <w:rtl/>
        </w:rPr>
        <w:t xml:space="preserve">רגע, הוא עונה </w:t>
      </w:r>
      <w:bookmarkStart w:id="4169" w:name="_ETM_Q26_253000"/>
      <w:bookmarkEnd w:id="4169"/>
      <w:r>
        <w:rPr>
          <w:rFonts w:hint="cs"/>
          <w:rtl/>
        </w:rPr>
        <w:t>לי. הוא עונה לי.</w:t>
      </w:r>
    </w:p>
    <w:p w:rsidR="003C1280" w:rsidRDefault="003C1280" w:rsidP="001E6055">
      <w:pPr>
        <w:rPr>
          <w:rtl/>
        </w:rPr>
      </w:pPr>
      <w:bookmarkStart w:id="4170" w:name="_ETM_Q26_256000"/>
      <w:bookmarkEnd w:id="4170"/>
    </w:p>
    <w:p w:rsidR="003C1280" w:rsidRDefault="003C1280" w:rsidP="001E6055">
      <w:pPr>
        <w:pStyle w:val="af6"/>
        <w:keepNext/>
        <w:rPr>
          <w:rtl/>
        </w:rPr>
      </w:pPr>
      <w:r w:rsidRPr="00106302">
        <w:rPr>
          <w:rStyle w:val="TagStyle"/>
          <w:rtl/>
        </w:rPr>
        <w:t xml:space="preserve"> &lt;&lt; יור &gt;&gt; </w:t>
      </w:r>
      <w:r>
        <w:rPr>
          <w:rtl/>
        </w:rPr>
        <w:t>היו"ר ארז מלול:</w:t>
      </w:r>
      <w:r w:rsidRPr="0010630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אז מה? הוא </w:t>
      </w:r>
      <w:bookmarkStart w:id="4171" w:name="_ETM_Q26_257000"/>
      <w:bookmarkEnd w:id="4171"/>
      <w:r>
        <w:rPr>
          <w:rFonts w:hint="cs"/>
          <w:rtl/>
        </w:rPr>
        <w:t xml:space="preserve">יכול לענות, אבל הסתיים לו הזמן. </w:t>
      </w:r>
    </w:p>
    <w:p w:rsidR="003C1280" w:rsidRDefault="003C1280" w:rsidP="001E6055">
      <w:pPr>
        <w:rPr>
          <w:rtl/>
        </w:rPr>
      </w:pPr>
      <w:bookmarkStart w:id="4172" w:name="_ETM_Q26_259000"/>
      <w:bookmarkEnd w:id="4172"/>
    </w:p>
    <w:p w:rsidR="003C1280" w:rsidRDefault="003C1280" w:rsidP="001E6055">
      <w:pPr>
        <w:pStyle w:val="af5"/>
        <w:keepNext/>
        <w:rPr>
          <w:rtl/>
        </w:rPr>
      </w:pPr>
      <w:bookmarkStart w:id="4173" w:name="ET_interruption_5300_27"/>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73"/>
    </w:p>
    <w:p w:rsidR="003C1280" w:rsidRDefault="003C1280" w:rsidP="0038083B">
      <w:pPr>
        <w:rPr>
          <w:rtl/>
        </w:rPr>
      </w:pPr>
    </w:p>
    <w:p w:rsidR="003C1280" w:rsidRDefault="003C1280" w:rsidP="001E6055">
      <w:pPr>
        <w:rPr>
          <w:rtl/>
        </w:rPr>
      </w:pPr>
      <w:r>
        <w:rPr>
          <w:rFonts w:hint="cs"/>
          <w:rtl/>
        </w:rPr>
        <w:t>אתה קראת להם "חונטה</w:t>
      </w:r>
      <w:bookmarkStart w:id="4174" w:name="_ETM_Q26_262000"/>
      <w:bookmarkEnd w:id="4174"/>
      <w:r>
        <w:rPr>
          <w:rFonts w:hint="cs"/>
          <w:rtl/>
        </w:rPr>
        <w:t>" או שלא שמעתי?</w:t>
      </w:r>
    </w:p>
    <w:p w:rsidR="003C1280" w:rsidRDefault="003C1280" w:rsidP="001E6055">
      <w:pPr>
        <w:rPr>
          <w:rtl/>
        </w:rPr>
      </w:pPr>
    </w:p>
    <w:p w:rsidR="003C1280" w:rsidRDefault="003C1280" w:rsidP="001E6055">
      <w:pPr>
        <w:pStyle w:val="af6"/>
        <w:keepNext/>
        <w:rPr>
          <w:rtl/>
        </w:rPr>
      </w:pPr>
      <w:bookmarkStart w:id="4175" w:name="ET_yor_6595_28"/>
      <w:r w:rsidRPr="00106302">
        <w:rPr>
          <w:rStyle w:val="TagStyle"/>
          <w:rtl/>
        </w:rPr>
        <w:t xml:space="preserve"> &lt;&lt; יור &gt;&gt; </w:t>
      </w:r>
      <w:r>
        <w:rPr>
          <w:rtl/>
        </w:rPr>
        <w:t>היו"ר ארז מלול:</w:t>
      </w:r>
      <w:r w:rsidRPr="00106302">
        <w:rPr>
          <w:rStyle w:val="TagStyle"/>
          <w:rtl/>
        </w:rPr>
        <w:t xml:space="preserve"> &lt;&lt; יור &gt;&gt;</w:t>
      </w:r>
      <w:r>
        <w:rPr>
          <w:rtl/>
        </w:rPr>
        <w:t xml:space="preserve"> </w:t>
      </w:r>
      <w:bookmarkEnd w:id="4175"/>
    </w:p>
    <w:p w:rsidR="003C1280" w:rsidRDefault="003C1280" w:rsidP="0038083B">
      <w:pPr>
        <w:rPr>
          <w:rtl/>
        </w:rPr>
      </w:pPr>
    </w:p>
    <w:p w:rsidR="003C1280" w:rsidRDefault="003C1280" w:rsidP="001E6055">
      <w:pPr>
        <w:rPr>
          <w:rtl/>
        </w:rPr>
      </w:pPr>
      <w:bookmarkStart w:id="4176" w:name="_ETM_Q26_260000"/>
      <w:bookmarkEnd w:id="4176"/>
      <w:r>
        <w:rPr>
          <w:rFonts w:hint="cs"/>
          <w:rtl/>
        </w:rPr>
        <w:t xml:space="preserve">חבר הכנסת עמית הלוי, אתה רוצה לענות לה </w:t>
      </w:r>
      <w:r>
        <w:rPr>
          <w:rFonts w:hint="eastAsia"/>
          <w:rtl/>
        </w:rPr>
        <w:t>–</w:t>
      </w:r>
      <w:r>
        <w:rPr>
          <w:rFonts w:hint="cs"/>
          <w:rtl/>
        </w:rPr>
        <w:t xml:space="preserve"> תיגש אליה ותענה לה.</w:t>
      </w:r>
    </w:p>
    <w:p w:rsidR="003C1280" w:rsidRDefault="003C1280" w:rsidP="001E6055">
      <w:pPr>
        <w:rPr>
          <w:rtl/>
        </w:rPr>
      </w:pPr>
      <w:bookmarkStart w:id="4177" w:name="_ETM_Q26_264000"/>
      <w:bookmarkEnd w:id="4177"/>
    </w:p>
    <w:p w:rsidR="003C1280" w:rsidRDefault="003C1280" w:rsidP="001E6055">
      <w:pPr>
        <w:pStyle w:val="-"/>
        <w:keepNext/>
        <w:rPr>
          <w:rtl/>
        </w:rPr>
      </w:pPr>
      <w:bookmarkStart w:id="4178" w:name="ET_speakercontinue_6164_29"/>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78"/>
    </w:p>
    <w:p w:rsidR="003C1280" w:rsidRDefault="003C1280" w:rsidP="0038083B">
      <w:pPr>
        <w:rPr>
          <w:rtl/>
        </w:rPr>
      </w:pPr>
    </w:p>
    <w:p w:rsidR="003C1280" w:rsidRDefault="003C1280" w:rsidP="001E6055">
      <w:pPr>
        <w:rPr>
          <w:rtl/>
        </w:rPr>
      </w:pPr>
      <w:r>
        <w:rPr>
          <w:rFonts w:hint="cs"/>
          <w:rtl/>
        </w:rPr>
        <w:t>לא. אני רוצה לסיים.</w:t>
      </w:r>
    </w:p>
    <w:p w:rsidR="003C1280" w:rsidRDefault="003C1280" w:rsidP="001E6055">
      <w:pPr>
        <w:rPr>
          <w:rtl/>
        </w:rPr>
      </w:pPr>
      <w:bookmarkStart w:id="4179" w:name="_ETM_Q26_265000"/>
      <w:bookmarkEnd w:id="4179"/>
    </w:p>
    <w:p w:rsidR="003C1280" w:rsidRDefault="003C1280" w:rsidP="001E6055">
      <w:pPr>
        <w:pStyle w:val="af6"/>
        <w:keepNext/>
        <w:rPr>
          <w:rtl/>
        </w:rPr>
      </w:pPr>
      <w:bookmarkStart w:id="4180" w:name="ET_yor_6595_30"/>
      <w:r w:rsidRPr="00106302">
        <w:rPr>
          <w:rStyle w:val="TagStyle"/>
          <w:rtl/>
        </w:rPr>
        <w:t xml:space="preserve"> &lt;&lt; יור &gt;&gt; </w:t>
      </w:r>
      <w:r>
        <w:rPr>
          <w:rtl/>
        </w:rPr>
        <w:t>היו"ר ארז מלול:</w:t>
      </w:r>
      <w:r w:rsidRPr="00106302">
        <w:rPr>
          <w:rStyle w:val="TagStyle"/>
          <w:rtl/>
        </w:rPr>
        <w:t xml:space="preserve"> &lt;&lt; יור &gt;&gt;</w:t>
      </w:r>
      <w:r>
        <w:rPr>
          <w:rtl/>
        </w:rPr>
        <w:t xml:space="preserve"> </w:t>
      </w:r>
      <w:bookmarkEnd w:id="4180"/>
    </w:p>
    <w:p w:rsidR="003C1280" w:rsidRDefault="003C1280" w:rsidP="0038083B">
      <w:pPr>
        <w:rPr>
          <w:rtl/>
        </w:rPr>
      </w:pPr>
    </w:p>
    <w:p w:rsidR="003C1280" w:rsidRDefault="003C1280" w:rsidP="001E6055">
      <w:pPr>
        <w:rPr>
          <w:rtl/>
        </w:rPr>
      </w:pPr>
      <w:r>
        <w:rPr>
          <w:rFonts w:hint="cs"/>
          <w:rtl/>
        </w:rPr>
        <w:t>זהו. נו, אז תסיים. משפט אחרון.</w:t>
      </w:r>
    </w:p>
    <w:p w:rsidR="003C1280" w:rsidRDefault="003C1280" w:rsidP="001E6055">
      <w:pPr>
        <w:rPr>
          <w:rtl/>
        </w:rPr>
      </w:pPr>
    </w:p>
    <w:p w:rsidR="003C1280" w:rsidRDefault="003C1280" w:rsidP="001E6055">
      <w:pPr>
        <w:pStyle w:val="af5"/>
        <w:keepNext/>
        <w:rPr>
          <w:rtl/>
        </w:rPr>
      </w:pPr>
      <w:bookmarkStart w:id="4181" w:name="ET_interruption_5300_31"/>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81"/>
    </w:p>
    <w:p w:rsidR="003C1280" w:rsidRDefault="003C1280" w:rsidP="0038083B">
      <w:pPr>
        <w:rPr>
          <w:rtl/>
        </w:rPr>
      </w:pPr>
    </w:p>
    <w:p w:rsidR="003C1280" w:rsidRDefault="003C1280" w:rsidP="001E6055">
      <w:pPr>
        <w:rPr>
          <w:rtl/>
        </w:rPr>
      </w:pPr>
      <w:r>
        <w:rPr>
          <w:rFonts w:hint="cs"/>
          <w:rtl/>
        </w:rPr>
        <w:t>לא קראת להם "חונטה"? קראת להם "חונטה" או לא?</w:t>
      </w:r>
    </w:p>
    <w:p w:rsidR="003C1280" w:rsidRDefault="003C1280" w:rsidP="001E6055">
      <w:pPr>
        <w:rPr>
          <w:rtl/>
        </w:rPr>
      </w:pPr>
      <w:bookmarkStart w:id="4182" w:name="_ETM_Q26_266000"/>
      <w:bookmarkStart w:id="4183" w:name="_ETM_Q26_267000"/>
      <w:bookmarkEnd w:id="4182"/>
      <w:bookmarkEnd w:id="4183"/>
    </w:p>
    <w:p w:rsidR="003C1280" w:rsidRDefault="003C1280" w:rsidP="001E6055">
      <w:pPr>
        <w:pStyle w:val="-"/>
        <w:keepNext/>
        <w:rPr>
          <w:rtl/>
        </w:rPr>
      </w:pPr>
      <w:bookmarkStart w:id="4184" w:name="ET_speakercontinue_6164_32"/>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84"/>
    </w:p>
    <w:p w:rsidR="003C1280" w:rsidRDefault="003C1280" w:rsidP="0038083B">
      <w:pPr>
        <w:rPr>
          <w:rtl/>
        </w:rPr>
      </w:pPr>
    </w:p>
    <w:p w:rsidR="003C1280" w:rsidRDefault="003C1280" w:rsidP="001E6055">
      <w:pPr>
        <w:rPr>
          <w:rtl/>
        </w:rPr>
      </w:pPr>
      <w:r>
        <w:rPr>
          <w:rFonts w:hint="cs"/>
          <w:rtl/>
        </w:rPr>
        <w:t xml:space="preserve">אני רוצה לסיים. </w:t>
      </w:r>
      <w:bookmarkStart w:id="4185" w:name="_ETM_Q26_268000"/>
      <w:bookmarkEnd w:id="4185"/>
      <w:r>
        <w:rPr>
          <w:rFonts w:hint="cs"/>
          <w:rtl/>
        </w:rPr>
        <w:t xml:space="preserve">אני רוצה לומר </w:t>
      </w:r>
      <w:r w:rsidR="0038083B">
        <w:rPr>
          <w:rFonts w:hint="cs"/>
          <w:rtl/>
        </w:rPr>
        <w:t>– – –</w:t>
      </w:r>
    </w:p>
    <w:p w:rsidR="003C1280" w:rsidRDefault="003C1280" w:rsidP="001E6055">
      <w:pPr>
        <w:rPr>
          <w:rtl/>
        </w:rPr>
      </w:pPr>
      <w:bookmarkStart w:id="4186" w:name="_ETM_Q26_270000"/>
      <w:bookmarkStart w:id="4187" w:name="_ETM_Q26_271000"/>
      <w:bookmarkEnd w:id="4186"/>
      <w:bookmarkEnd w:id="4187"/>
    </w:p>
    <w:p w:rsidR="003C1280" w:rsidRDefault="003C1280" w:rsidP="001E6055">
      <w:pPr>
        <w:pStyle w:val="af5"/>
        <w:keepNext/>
        <w:rPr>
          <w:rtl/>
        </w:rPr>
      </w:pPr>
      <w:bookmarkStart w:id="4188" w:name="ET_interruption_5300_33"/>
      <w:r w:rsidRPr="00106302">
        <w:rPr>
          <w:rStyle w:val="TagStyle"/>
          <w:rtl/>
        </w:rPr>
        <w:t xml:space="preserve"> &lt;&lt; קריאה &gt;&gt; </w:t>
      </w:r>
      <w:r>
        <w:rPr>
          <w:rtl/>
        </w:rPr>
        <w:t>מירב בן ארי (יש עתיד):</w:t>
      </w:r>
      <w:r w:rsidRPr="00106302">
        <w:rPr>
          <w:rStyle w:val="TagStyle"/>
          <w:rtl/>
        </w:rPr>
        <w:t xml:space="preserve"> &lt;&lt; קריאה &gt;&gt;</w:t>
      </w:r>
      <w:r>
        <w:rPr>
          <w:rtl/>
        </w:rPr>
        <w:t xml:space="preserve"> </w:t>
      </w:r>
      <w:bookmarkEnd w:id="4188"/>
    </w:p>
    <w:p w:rsidR="003C1280" w:rsidRDefault="003C1280" w:rsidP="0038083B">
      <w:pPr>
        <w:rPr>
          <w:rtl/>
        </w:rPr>
      </w:pPr>
    </w:p>
    <w:p w:rsidR="003C1280" w:rsidRDefault="003C1280" w:rsidP="001E6055">
      <w:pPr>
        <w:rPr>
          <w:rtl/>
        </w:rPr>
      </w:pPr>
      <w:bookmarkStart w:id="4189" w:name="_ETM_Q26_269000"/>
      <w:bookmarkEnd w:id="4189"/>
      <w:r>
        <w:rPr>
          <w:rFonts w:hint="cs"/>
          <w:rtl/>
        </w:rPr>
        <w:t>תגיד</w:t>
      </w:r>
      <w:r w:rsidR="00FB7A8D">
        <w:rPr>
          <w:rFonts w:hint="cs"/>
          <w:rtl/>
        </w:rPr>
        <w:t>,</w:t>
      </w:r>
      <w:r>
        <w:rPr>
          <w:rFonts w:hint="cs"/>
          <w:rtl/>
        </w:rPr>
        <w:t xml:space="preserve"> מה אמרת?</w:t>
      </w:r>
    </w:p>
    <w:p w:rsidR="003C1280" w:rsidRDefault="003C1280" w:rsidP="001E6055">
      <w:pPr>
        <w:rPr>
          <w:rtl/>
        </w:rPr>
      </w:pPr>
      <w:bookmarkStart w:id="4190" w:name="_ETM_Q26_273000"/>
      <w:bookmarkEnd w:id="4190"/>
    </w:p>
    <w:p w:rsidR="003C1280" w:rsidRDefault="003C1280" w:rsidP="001E6055">
      <w:pPr>
        <w:pStyle w:val="-"/>
        <w:keepNext/>
        <w:rPr>
          <w:rtl/>
        </w:rPr>
      </w:pPr>
      <w:bookmarkStart w:id="4191" w:name="ET_speakercontinue_6164_34"/>
      <w:r w:rsidRPr="00106302">
        <w:rPr>
          <w:rStyle w:val="TagStyle"/>
          <w:rtl/>
        </w:rPr>
        <w:t xml:space="preserve"> &lt;&lt; דובר_המשך &gt;&gt; </w:t>
      </w:r>
      <w:r>
        <w:rPr>
          <w:rtl/>
        </w:rPr>
        <w:t>עמית הלוי (הליכוד):</w:t>
      </w:r>
      <w:r w:rsidRPr="00106302">
        <w:rPr>
          <w:rStyle w:val="TagStyle"/>
          <w:rtl/>
        </w:rPr>
        <w:t xml:space="preserve"> &lt;&lt; דובר_המשך &gt;&gt;</w:t>
      </w:r>
      <w:r>
        <w:rPr>
          <w:rtl/>
        </w:rPr>
        <w:t xml:space="preserve"> </w:t>
      </w:r>
      <w:bookmarkEnd w:id="4191"/>
    </w:p>
    <w:p w:rsidR="003C1280" w:rsidRDefault="003C1280" w:rsidP="0038083B">
      <w:pPr>
        <w:rPr>
          <w:rtl/>
        </w:rPr>
      </w:pPr>
    </w:p>
    <w:p w:rsidR="003C1280" w:rsidRDefault="003C1280" w:rsidP="00FB7A8D">
      <w:pPr>
        <w:rPr>
          <w:rtl/>
        </w:rPr>
      </w:pPr>
      <w:bookmarkStart w:id="4192" w:name="_ETM_Q26_275000"/>
      <w:bookmarkEnd w:id="4192"/>
      <w:r>
        <w:rPr>
          <w:rFonts w:hint="cs"/>
          <w:rtl/>
        </w:rPr>
        <w:t>אני רוצה לומר</w:t>
      </w:r>
      <w:r w:rsidR="00FB7A8D">
        <w:rPr>
          <w:rFonts w:hint="cs"/>
          <w:rtl/>
        </w:rPr>
        <w:t>,</w:t>
      </w:r>
      <w:r>
        <w:rPr>
          <w:rFonts w:hint="cs"/>
          <w:rtl/>
        </w:rPr>
        <w:t xml:space="preserve"> חוץ מהמפקדים שפגעו בביטחון המדינה </w:t>
      </w:r>
      <w:r>
        <w:rPr>
          <w:rFonts w:hint="eastAsia"/>
          <w:rtl/>
        </w:rPr>
        <w:t>–</w:t>
      </w:r>
      <w:r>
        <w:rPr>
          <w:rFonts w:hint="cs"/>
          <w:rtl/>
        </w:rPr>
        <w:t xml:space="preserve"> שהיו צריכים להיחקר היום, הם היו צריכים להיות בבתי כלא היום </w:t>
      </w:r>
      <w:r w:rsidR="0038083B">
        <w:rPr>
          <w:rFonts w:hint="cs"/>
          <w:rtl/>
        </w:rPr>
        <w:t>– –</w:t>
      </w:r>
    </w:p>
    <w:p w:rsidR="003C1280" w:rsidRDefault="003C1280" w:rsidP="001E6055">
      <w:pPr>
        <w:rPr>
          <w:rtl/>
        </w:rPr>
      </w:pPr>
    </w:p>
    <w:p w:rsidR="003C1280" w:rsidRDefault="003C1280" w:rsidP="001E6055">
      <w:pPr>
        <w:pStyle w:val="af5"/>
        <w:keepNext/>
        <w:rPr>
          <w:rtl/>
        </w:rPr>
      </w:pPr>
      <w:r w:rsidRPr="00C16108">
        <w:rPr>
          <w:rStyle w:val="TagStyle"/>
          <w:rtl/>
        </w:rPr>
        <w:t xml:space="preserve"> &lt;&lt; קריאה &gt;&gt; </w:t>
      </w:r>
      <w:r>
        <w:rPr>
          <w:rtl/>
        </w:rPr>
        <w:t>מירב בן ארי (יש עתיד):</w:t>
      </w:r>
      <w:r w:rsidRPr="00C16108">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4193" w:name="_ETM_Q26_280000"/>
      <w:bookmarkEnd w:id="4193"/>
      <w:r>
        <w:rPr>
          <w:rFonts w:hint="cs"/>
          <w:rtl/>
        </w:rPr>
        <w:t xml:space="preserve">כן, כן. וראש הממשלה שלך לא </w:t>
      </w:r>
      <w:bookmarkStart w:id="4194" w:name="_ETM_Q26_278000"/>
      <w:bookmarkEnd w:id="4194"/>
      <w:r>
        <w:rPr>
          <w:rFonts w:hint="cs"/>
          <w:rtl/>
        </w:rPr>
        <w:t>פגע?</w:t>
      </w:r>
    </w:p>
    <w:p w:rsidR="003C1280" w:rsidRDefault="003C1280" w:rsidP="001E6055">
      <w:pPr>
        <w:rPr>
          <w:rtl/>
        </w:rPr>
      </w:pPr>
    </w:p>
    <w:p w:rsidR="003C1280" w:rsidRDefault="003C1280" w:rsidP="001E6055">
      <w:pPr>
        <w:pStyle w:val="-"/>
        <w:keepNext/>
        <w:rPr>
          <w:rtl/>
        </w:rPr>
      </w:pPr>
      <w:bookmarkStart w:id="4195" w:name="ET_speakercontinue_6164_36"/>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195"/>
    </w:p>
    <w:p w:rsidR="003C1280" w:rsidRDefault="003C1280" w:rsidP="0038083B">
      <w:pPr>
        <w:rPr>
          <w:rtl/>
        </w:rPr>
      </w:pPr>
    </w:p>
    <w:p w:rsidR="003C1280" w:rsidRDefault="0038083B" w:rsidP="001E6055">
      <w:pPr>
        <w:rPr>
          <w:rtl/>
        </w:rPr>
      </w:pPr>
      <w:bookmarkStart w:id="4196" w:name="_ETM_Q26_281000"/>
      <w:bookmarkEnd w:id="4196"/>
      <w:r>
        <w:rPr>
          <w:rFonts w:hint="cs"/>
          <w:rtl/>
        </w:rPr>
        <w:t>– –</w:t>
      </w:r>
      <w:r w:rsidR="003C1280">
        <w:rPr>
          <w:rFonts w:hint="cs"/>
          <w:rtl/>
        </w:rPr>
        <w:t xml:space="preserve"> חוץ מהפרקליטים שלקחו את הסעיפים על ריגול ועל מסירת ידיעה </w:t>
      </w:r>
      <w:bookmarkStart w:id="4197" w:name="_ETM_Q26_283000"/>
      <w:bookmarkEnd w:id="4197"/>
      <w:r w:rsidR="003C1280">
        <w:rPr>
          <w:rFonts w:hint="cs"/>
          <w:rtl/>
        </w:rPr>
        <w:t xml:space="preserve">לאויב </w:t>
      </w:r>
      <w:r>
        <w:rPr>
          <w:rFonts w:hint="cs"/>
          <w:rtl/>
        </w:rPr>
        <w:t>– –</w:t>
      </w:r>
    </w:p>
    <w:p w:rsidR="003C1280" w:rsidRDefault="003C1280" w:rsidP="001E6055">
      <w:pPr>
        <w:rPr>
          <w:rtl/>
        </w:rPr>
      </w:pPr>
      <w:bookmarkStart w:id="4198" w:name="_ETM_Q26_282000"/>
      <w:bookmarkEnd w:id="4198"/>
    </w:p>
    <w:p w:rsidR="003C1280" w:rsidRDefault="003C1280" w:rsidP="001E6055">
      <w:pPr>
        <w:pStyle w:val="af5"/>
        <w:keepNext/>
        <w:rPr>
          <w:rtl/>
        </w:rPr>
      </w:pPr>
      <w:bookmarkStart w:id="4199" w:name="ET_interruption_5300_37"/>
      <w:r w:rsidRPr="00C16108">
        <w:rPr>
          <w:rStyle w:val="TagStyle"/>
          <w:rtl/>
        </w:rPr>
        <w:t xml:space="preserve"> &lt;&lt; קריאה &gt;&gt; </w:t>
      </w:r>
      <w:r>
        <w:rPr>
          <w:rtl/>
        </w:rPr>
        <w:t>מירב בן ארי (יש עתיד):</w:t>
      </w:r>
      <w:r w:rsidRPr="00C16108">
        <w:rPr>
          <w:rStyle w:val="TagStyle"/>
          <w:rtl/>
        </w:rPr>
        <w:t xml:space="preserve"> &lt;&lt; קריאה &gt;&gt;</w:t>
      </w:r>
      <w:r>
        <w:rPr>
          <w:rtl/>
        </w:rPr>
        <w:t xml:space="preserve"> </w:t>
      </w:r>
      <w:bookmarkEnd w:id="4199"/>
    </w:p>
    <w:p w:rsidR="003C1280" w:rsidRDefault="003C1280" w:rsidP="0038083B">
      <w:pPr>
        <w:rPr>
          <w:rtl/>
        </w:rPr>
      </w:pPr>
    </w:p>
    <w:p w:rsidR="003C1280" w:rsidRDefault="003C1280" w:rsidP="001E6055">
      <w:pPr>
        <w:rPr>
          <w:rtl/>
        </w:rPr>
      </w:pPr>
      <w:r>
        <w:rPr>
          <w:rFonts w:hint="cs"/>
          <w:rtl/>
        </w:rPr>
        <w:t>ראש הממשלה לא פגע?</w:t>
      </w:r>
    </w:p>
    <w:p w:rsidR="003C1280" w:rsidRDefault="003C1280" w:rsidP="001E6055">
      <w:pPr>
        <w:rPr>
          <w:rtl/>
        </w:rPr>
      </w:pPr>
    </w:p>
    <w:p w:rsidR="003C1280" w:rsidRDefault="003C1280" w:rsidP="001E6055">
      <w:pPr>
        <w:pStyle w:val="af6"/>
        <w:keepNext/>
        <w:rPr>
          <w:rtl/>
        </w:rPr>
      </w:pPr>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לא, אל תפריעי לו, בבקשה. תני לו לסיים.</w:t>
      </w:r>
    </w:p>
    <w:p w:rsidR="003C1280" w:rsidRDefault="003C1280" w:rsidP="001E6055">
      <w:pPr>
        <w:rPr>
          <w:rtl/>
        </w:rPr>
      </w:pPr>
      <w:bookmarkStart w:id="4200" w:name="_ETM_Q26_286000"/>
      <w:bookmarkEnd w:id="4200"/>
    </w:p>
    <w:p w:rsidR="003C1280" w:rsidRDefault="003C1280" w:rsidP="001E6055">
      <w:pPr>
        <w:pStyle w:val="af5"/>
        <w:keepNext/>
        <w:rPr>
          <w:rtl/>
        </w:rPr>
      </w:pPr>
      <w:bookmarkStart w:id="4201" w:name="ET_interruption_5300_91"/>
      <w:r w:rsidRPr="00987374">
        <w:rPr>
          <w:rStyle w:val="TagStyle"/>
          <w:rtl/>
        </w:rPr>
        <w:t xml:space="preserve"> &lt;&lt; קריאה &gt;&gt; </w:t>
      </w:r>
      <w:r>
        <w:rPr>
          <w:rtl/>
        </w:rPr>
        <w:t>מירב בן ארי (יש עתיד):</w:t>
      </w:r>
      <w:r w:rsidRPr="00987374">
        <w:rPr>
          <w:rStyle w:val="TagStyle"/>
          <w:rtl/>
        </w:rPr>
        <w:t xml:space="preserve"> &lt;&lt; קריאה &gt;&gt;</w:t>
      </w:r>
      <w:r>
        <w:rPr>
          <w:rtl/>
        </w:rPr>
        <w:t xml:space="preserve"> </w:t>
      </w:r>
      <w:bookmarkEnd w:id="4201"/>
    </w:p>
    <w:p w:rsidR="003C1280" w:rsidRDefault="003C1280" w:rsidP="0038083B">
      <w:pPr>
        <w:rPr>
          <w:rtl/>
        </w:rPr>
      </w:pPr>
    </w:p>
    <w:p w:rsidR="003C1280" w:rsidRPr="00987374" w:rsidRDefault="003C1280" w:rsidP="001E6055">
      <w:pPr>
        <w:rPr>
          <w:rtl/>
        </w:rPr>
      </w:pPr>
      <w:bookmarkStart w:id="4202" w:name="_ETM_Q26_284000"/>
      <w:bookmarkEnd w:id="4202"/>
      <w:r>
        <w:rPr>
          <w:rFonts w:hint="cs"/>
          <w:rtl/>
        </w:rPr>
        <w:t>הוא מדבר.</w:t>
      </w:r>
    </w:p>
    <w:p w:rsidR="003C1280" w:rsidRDefault="003C1280" w:rsidP="001E6055">
      <w:pPr>
        <w:rPr>
          <w:rtl/>
        </w:rPr>
      </w:pPr>
    </w:p>
    <w:p w:rsidR="003C1280" w:rsidRDefault="003C1280" w:rsidP="001E6055">
      <w:pPr>
        <w:pStyle w:val="-"/>
        <w:keepNext/>
        <w:rPr>
          <w:rtl/>
        </w:rPr>
      </w:pPr>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p>
    <w:p w:rsidR="003C1280" w:rsidRDefault="003C1280" w:rsidP="0038083B">
      <w:pPr>
        <w:rPr>
          <w:rtl/>
        </w:rPr>
      </w:pPr>
    </w:p>
    <w:p w:rsidR="003C1280" w:rsidRDefault="0038083B" w:rsidP="001E6055">
      <w:pPr>
        <w:rPr>
          <w:rtl/>
        </w:rPr>
      </w:pPr>
      <w:bookmarkStart w:id="4203" w:name="_ETM_Q26_288000"/>
      <w:bookmarkEnd w:id="4203"/>
      <w:r>
        <w:rPr>
          <w:rFonts w:hint="cs"/>
          <w:rtl/>
        </w:rPr>
        <w:t>– –</w:t>
      </w:r>
      <w:r w:rsidR="003C1280">
        <w:rPr>
          <w:rFonts w:hint="cs"/>
          <w:rtl/>
        </w:rPr>
        <w:t xml:space="preserve"> והאשימו את האדם שבכוונות טהורות הלך להציל את כל המדינה </w:t>
      </w:r>
      <w:r>
        <w:rPr>
          <w:rFonts w:hint="cs"/>
          <w:rtl/>
        </w:rPr>
        <w:t>– –</w:t>
      </w:r>
    </w:p>
    <w:p w:rsidR="003C1280" w:rsidRDefault="003C1280" w:rsidP="001E6055">
      <w:pPr>
        <w:rPr>
          <w:rtl/>
        </w:rPr>
      </w:pPr>
    </w:p>
    <w:p w:rsidR="003C1280" w:rsidRDefault="003C1280" w:rsidP="001E6055">
      <w:pPr>
        <w:pStyle w:val="af5"/>
        <w:keepNext/>
        <w:rPr>
          <w:rtl/>
        </w:rPr>
      </w:pPr>
      <w:bookmarkStart w:id="4204" w:name="ET_interruption_6359_40"/>
      <w:r w:rsidRPr="00C16108">
        <w:rPr>
          <w:rStyle w:val="TagStyle"/>
          <w:rtl/>
        </w:rPr>
        <w:t xml:space="preserve"> &lt;&lt; קריאה &gt;&gt; </w:t>
      </w:r>
      <w:r>
        <w:rPr>
          <w:rtl/>
        </w:rPr>
        <w:t>מטי צרפתי הרכבי (יש עתיד):</w:t>
      </w:r>
      <w:r w:rsidRPr="00C16108">
        <w:rPr>
          <w:rStyle w:val="TagStyle"/>
          <w:rtl/>
        </w:rPr>
        <w:t xml:space="preserve"> &lt;&lt; קריאה &gt;&gt;</w:t>
      </w:r>
      <w:r>
        <w:rPr>
          <w:rtl/>
        </w:rPr>
        <w:t xml:space="preserve"> </w:t>
      </w:r>
      <w:bookmarkEnd w:id="4204"/>
    </w:p>
    <w:p w:rsidR="003C1280" w:rsidRDefault="003C1280" w:rsidP="0038083B">
      <w:pPr>
        <w:rPr>
          <w:rtl/>
        </w:rPr>
      </w:pPr>
    </w:p>
    <w:p w:rsidR="003C1280" w:rsidRDefault="003C1280" w:rsidP="001E6055">
      <w:pPr>
        <w:rPr>
          <w:rtl/>
        </w:rPr>
      </w:pPr>
      <w:bookmarkStart w:id="4205" w:name="_ETM_Q26_287000"/>
      <w:bookmarkEnd w:id="4205"/>
      <w:r>
        <w:rPr>
          <w:rFonts w:hint="cs"/>
          <w:rtl/>
        </w:rPr>
        <w:t>קראת לצבא "חונטה".</w:t>
      </w:r>
    </w:p>
    <w:p w:rsidR="003C1280" w:rsidRDefault="003C1280" w:rsidP="001E6055">
      <w:pPr>
        <w:rPr>
          <w:rtl/>
        </w:rPr>
      </w:pPr>
    </w:p>
    <w:p w:rsidR="003C1280" w:rsidRDefault="003C1280" w:rsidP="001E6055">
      <w:pPr>
        <w:pStyle w:val="af6"/>
        <w:keepNext/>
        <w:rPr>
          <w:rtl/>
        </w:rPr>
      </w:pPr>
      <w:bookmarkStart w:id="4206" w:name="ET_yor_6595_41"/>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bookmarkEnd w:id="4206"/>
    </w:p>
    <w:p w:rsidR="003C1280" w:rsidRDefault="003C1280" w:rsidP="0038083B">
      <w:pPr>
        <w:rPr>
          <w:rtl/>
        </w:rPr>
      </w:pPr>
    </w:p>
    <w:p w:rsidR="003C1280" w:rsidRDefault="003C1280" w:rsidP="001E6055">
      <w:pPr>
        <w:rPr>
          <w:rtl/>
        </w:rPr>
      </w:pPr>
      <w:bookmarkStart w:id="4207" w:name="_ETM_Q26_289000"/>
      <w:bookmarkEnd w:id="4207"/>
      <w:r>
        <w:rPr>
          <w:rFonts w:hint="cs"/>
          <w:rtl/>
        </w:rPr>
        <w:t>המסר הובן, בבקשה.</w:t>
      </w:r>
    </w:p>
    <w:p w:rsidR="003C1280" w:rsidRDefault="003C1280" w:rsidP="001E6055">
      <w:pPr>
        <w:rPr>
          <w:rtl/>
        </w:rPr>
      </w:pPr>
    </w:p>
    <w:p w:rsidR="003C1280" w:rsidRDefault="003C1280" w:rsidP="001E6055">
      <w:pPr>
        <w:pStyle w:val="-"/>
        <w:keepNext/>
        <w:rPr>
          <w:rtl/>
        </w:rPr>
      </w:pPr>
      <w:bookmarkStart w:id="4208" w:name="ET_speakercontinue_6164_42"/>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208"/>
    </w:p>
    <w:p w:rsidR="003C1280" w:rsidRDefault="003C1280" w:rsidP="0038083B">
      <w:pPr>
        <w:rPr>
          <w:rtl/>
        </w:rPr>
      </w:pPr>
    </w:p>
    <w:p w:rsidR="003C1280" w:rsidRPr="00C16108" w:rsidRDefault="0038083B" w:rsidP="001E6055">
      <w:pPr>
        <w:rPr>
          <w:rtl/>
        </w:rPr>
      </w:pPr>
      <w:r>
        <w:rPr>
          <w:rFonts w:hint="cs"/>
          <w:rtl/>
        </w:rPr>
        <w:t>– –</w:t>
      </w:r>
      <w:r w:rsidR="003C1280">
        <w:rPr>
          <w:rFonts w:hint="cs"/>
          <w:rtl/>
        </w:rPr>
        <w:t xml:space="preserve"> שידע שהוא יכול</w:t>
      </w:r>
      <w:bookmarkStart w:id="4209" w:name="_ETM_Q26_292000"/>
      <w:bookmarkEnd w:id="4209"/>
      <w:r w:rsidR="003C1280">
        <w:rPr>
          <w:rFonts w:hint="cs"/>
          <w:rtl/>
        </w:rPr>
        <w:t xml:space="preserve"> להביא 30, 40 חטופים חיים </w:t>
      </w:r>
      <w:r w:rsidR="003C1280">
        <w:rPr>
          <w:rtl/>
        </w:rPr>
        <w:t>–</w:t>
      </w:r>
      <w:r w:rsidR="003C1280">
        <w:rPr>
          <w:rFonts w:hint="cs"/>
          <w:rtl/>
        </w:rPr>
        <w:t xml:space="preserve"> זאת הייתה המחשבה שלו, והאשימו אותו </w:t>
      </w:r>
      <w:r>
        <w:rPr>
          <w:rFonts w:hint="cs"/>
          <w:rtl/>
        </w:rPr>
        <w:t>– –</w:t>
      </w:r>
      <w:r w:rsidR="003C1280">
        <w:rPr>
          <w:rFonts w:hint="cs"/>
          <w:rtl/>
        </w:rPr>
        <w:t xml:space="preserve"> </w:t>
      </w:r>
    </w:p>
    <w:p w:rsidR="003C1280" w:rsidRDefault="003C1280" w:rsidP="001E6055">
      <w:pPr>
        <w:rPr>
          <w:rtl/>
        </w:rPr>
      </w:pPr>
      <w:bookmarkStart w:id="4210" w:name="_ETM_Q26_263000"/>
      <w:bookmarkEnd w:id="4210"/>
    </w:p>
    <w:p w:rsidR="003C1280" w:rsidRDefault="003C1280" w:rsidP="001E6055">
      <w:pPr>
        <w:pStyle w:val="af5"/>
        <w:keepNext/>
        <w:rPr>
          <w:rtl/>
        </w:rPr>
      </w:pPr>
      <w:bookmarkStart w:id="4211" w:name="ET_interruption_5300_43"/>
      <w:r w:rsidRPr="00C16108">
        <w:rPr>
          <w:rStyle w:val="TagStyle"/>
          <w:rtl/>
        </w:rPr>
        <w:t xml:space="preserve"> &lt;&lt; קריאה &gt;&gt; </w:t>
      </w:r>
      <w:r>
        <w:rPr>
          <w:rtl/>
        </w:rPr>
        <w:t>מירב בן ארי (יש עתיד):</w:t>
      </w:r>
      <w:r w:rsidRPr="00C16108">
        <w:rPr>
          <w:rStyle w:val="TagStyle"/>
          <w:rtl/>
        </w:rPr>
        <w:t xml:space="preserve"> &lt;&lt; קריאה &gt;&gt;</w:t>
      </w:r>
      <w:r>
        <w:rPr>
          <w:rtl/>
        </w:rPr>
        <w:t xml:space="preserve"> </w:t>
      </w:r>
      <w:bookmarkEnd w:id="4211"/>
    </w:p>
    <w:p w:rsidR="003C1280" w:rsidRDefault="003C1280" w:rsidP="0038083B">
      <w:pPr>
        <w:rPr>
          <w:rtl/>
        </w:rPr>
      </w:pPr>
    </w:p>
    <w:p w:rsidR="003C1280" w:rsidRDefault="003C1280" w:rsidP="001E6055">
      <w:pPr>
        <w:rPr>
          <w:rtl/>
        </w:rPr>
      </w:pPr>
      <w:r>
        <w:rPr>
          <w:rFonts w:hint="cs"/>
          <w:rtl/>
        </w:rPr>
        <w:t xml:space="preserve">מי? </w:t>
      </w:r>
      <w:bookmarkStart w:id="4212" w:name="_ETM_Q26_294000"/>
      <w:bookmarkEnd w:id="4212"/>
      <w:r>
        <w:rPr>
          <w:rFonts w:hint="cs"/>
          <w:rtl/>
        </w:rPr>
        <w:t xml:space="preserve">מי </w:t>
      </w:r>
      <w:bookmarkStart w:id="4213" w:name="_ETM_Q26_293000"/>
      <w:bookmarkEnd w:id="4213"/>
      <w:r>
        <w:rPr>
          <w:rFonts w:hint="cs"/>
          <w:rtl/>
        </w:rPr>
        <w:t>הוא הלך להציל? מי?</w:t>
      </w:r>
    </w:p>
    <w:p w:rsidR="003C1280" w:rsidRDefault="003C1280" w:rsidP="001E6055">
      <w:pPr>
        <w:rPr>
          <w:rtl/>
        </w:rPr>
      </w:pPr>
    </w:p>
    <w:p w:rsidR="003C1280" w:rsidRDefault="003C1280" w:rsidP="001E6055">
      <w:pPr>
        <w:pStyle w:val="af6"/>
        <w:keepNext/>
        <w:rPr>
          <w:rtl/>
        </w:rPr>
      </w:pPr>
      <w:bookmarkStart w:id="4214" w:name="ET_yor_6595_44"/>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bookmarkEnd w:id="4214"/>
    </w:p>
    <w:p w:rsidR="003C1280" w:rsidRDefault="003C1280" w:rsidP="0038083B">
      <w:pPr>
        <w:rPr>
          <w:rtl/>
        </w:rPr>
      </w:pPr>
    </w:p>
    <w:p w:rsidR="003C1280" w:rsidRDefault="003C1280" w:rsidP="001E6055">
      <w:pPr>
        <w:rPr>
          <w:rtl/>
        </w:rPr>
      </w:pPr>
      <w:bookmarkStart w:id="4215" w:name="_ETM_Q26_297000"/>
      <w:bookmarkEnd w:id="4215"/>
      <w:r>
        <w:rPr>
          <w:rFonts w:hint="cs"/>
          <w:rtl/>
        </w:rPr>
        <w:t>תודה רבה.</w:t>
      </w:r>
    </w:p>
    <w:p w:rsidR="003C1280" w:rsidRDefault="003C1280" w:rsidP="001E6055">
      <w:pPr>
        <w:rPr>
          <w:rtl/>
        </w:rPr>
      </w:pPr>
      <w:bookmarkStart w:id="4216" w:name="_ETM_Q26_300000"/>
      <w:bookmarkEnd w:id="4216"/>
    </w:p>
    <w:p w:rsidR="003C1280" w:rsidRDefault="003C1280" w:rsidP="001E6055">
      <w:pPr>
        <w:pStyle w:val="-"/>
        <w:keepNext/>
        <w:rPr>
          <w:rtl/>
        </w:rPr>
      </w:pPr>
      <w:bookmarkStart w:id="4217" w:name="ET_speakercontinue_6164_45"/>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217"/>
    </w:p>
    <w:p w:rsidR="003C1280" w:rsidRDefault="003C1280" w:rsidP="0038083B">
      <w:pPr>
        <w:rPr>
          <w:rtl/>
        </w:rPr>
      </w:pPr>
    </w:p>
    <w:p w:rsidR="003C1280" w:rsidRDefault="0038083B" w:rsidP="00FB7A8D">
      <w:pPr>
        <w:rPr>
          <w:rtl/>
        </w:rPr>
      </w:pPr>
      <w:bookmarkStart w:id="4218" w:name="_ETM_Q26_296000"/>
      <w:bookmarkEnd w:id="4218"/>
      <w:r>
        <w:rPr>
          <w:rFonts w:hint="cs"/>
          <w:rtl/>
        </w:rPr>
        <w:t>– –</w:t>
      </w:r>
      <w:r w:rsidR="003C1280">
        <w:rPr>
          <w:rFonts w:hint="cs"/>
          <w:rtl/>
        </w:rPr>
        <w:t xml:space="preserve"> חוץ מהם </w:t>
      </w:r>
      <w:r w:rsidR="003C1280">
        <w:rPr>
          <w:rtl/>
        </w:rPr>
        <w:t>–</w:t>
      </w:r>
      <w:r w:rsidR="003C1280">
        <w:rPr>
          <w:rFonts w:hint="cs"/>
          <w:rtl/>
        </w:rPr>
        <w:t xml:space="preserve"> משפט אחרון </w:t>
      </w:r>
      <w:r w:rsidR="003C1280">
        <w:rPr>
          <w:rtl/>
        </w:rPr>
        <w:t>–</w:t>
      </w:r>
      <w:r w:rsidR="003C1280">
        <w:rPr>
          <w:rFonts w:hint="cs"/>
          <w:rtl/>
        </w:rPr>
        <w:t xml:space="preserve"> בא השופט שטיין היום, בפורמליזם מרושע ממש; זה פורמליזם</w:t>
      </w:r>
      <w:r w:rsidR="00FB7A8D">
        <w:rPr>
          <w:rFonts w:hint="cs"/>
          <w:rtl/>
        </w:rPr>
        <w:t>.</w:t>
      </w:r>
      <w:r w:rsidR="003C1280">
        <w:rPr>
          <w:rFonts w:hint="cs"/>
          <w:rtl/>
        </w:rPr>
        <w:t xml:space="preserve"> אני מבין את התבנית המשפטית שלו, אני מכיר</w:t>
      </w:r>
      <w:bookmarkStart w:id="4219" w:name="_ETM_Q26_306000"/>
      <w:bookmarkEnd w:id="4219"/>
      <w:r w:rsidR="003C1280">
        <w:rPr>
          <w:rFonts w:hint="cs"/>
          <w:rtl/>
        </w:rPr>
        <w:t xml:space="preserve"> ואני מבין </w:t>
      </w:r>
      <w:r>
        <w:rPr>
          <w:rFonts w:hint="cs"/>
          <w:rtl/>
        </w:rPr>
        <w:t>– –</w:t>
      </w:r>
    </w:p>
    <w:p w:rsidR="003C1280" w:rsidRDefault="003C1280" w:rsidP="001E6055">
      <w:pPr>
        <w:rPr>
          <w:rtl/>
        </w:rPr>
      </w:pPr>
      <w:bookmarkStart w:id="4220" w:name="_ETM_Q26_301000"/>
      <w:bookmarkEnd w:id="4220"/>
    </w:p>
    <w:p w:rsidR="003C1280" w:rsidRDefault="003C1280" w:rsidP="001E6055">
      <w:pPr>
        <w:pStyle w:val="af5"/>
        <w:keepNext/>
        <w:rPr>
          <w:rtl/>
        </w:rPr>
      </w:pPr>
      <w:bookmarkStart w:id="4221" w:name="ET_interruption_5300_92"/>
      <w:r w:rsidRPr="00987374">
        <w:rPr>
          <w:rStyle w:val="TagStyle"/>
          <w:rtl/>
        </w:rPr>
        <w:t xml:space="preserve"> &lt;&lt; קריאה &gt;&gt; </w:t>
      </w:r>
      <w:r>
        <w:rPr>
          <w:rtl/>
        </w:rPr>
        <w:t>מירב בן ארי (יש עתיד):</w:t>
      </w:r>
      <w:r w:rsidRPr="00987374">
        <w:rPr>
          <w:rStyle w:val="TagStyle"/>
          <w:rtl/>
        </w:rPr>
        <w:t xml:space="preserve"> &lt;&lt; קריאה &gt;&gt;</w:t>
      </w:r>
      <w:r>
        <w:rPr>
          <w:rtl/>
        </w:rPr>
        <w:t xml:space="preserve"> </w:t>
      </w:r>
      <w:bookmarkEnd w:id="4221"/>
    </w:p>
    <w:p w:rsidR="003C1280" w:rsidRDefault="003C1280" w:rsidP="0038083B">
      <w:pPr>
        <w:rPr>
          <w:rtl/>
        </w:rPr>
      </w:pPr>
    </w:p>
    <w:p w:rsidR="003C1280" w:rsidRDefault="003C1280" w:rsidP="001E6055">
      <w:pPr>
        <w:rPr>
          <w:rtl/>
        </w:rPr>
      </w:pPr>
      <w:bookmarkStart w:id="4222" w:name="_ETM_Q26_302000"/>
      <w:bookmarkEnd w:id="4222"/>
      <w:r>
        <w:rPr>
          <w:rFonts w:hint="cs"/>
          <w:rtl/>
        </w:rPr>
        <w:t>כן, כל היום אתם בוכים. למה אתה לא עונה?</w:t>
      </w:r>
    </w:p>
    <w:p w:rsidR="003C1280" w:rsidRPr="00987374" w:rsidRDefault="003C1280" w:rsidP="001E6055">
      <w:pPr>
        <w:rPr>
          <w:rtl/>
        </w:rPr>
      </w:pPr>
      <w:bookmarkStart w:id="4223" w:name="_ETM_Q26_303000"/>
      <w:bookmarkEnd w:id="4223"/>
    </w:p>
    <w:p w:rsidR="003C1280" w:rsidRDefault="003C1280" w:rsidP="001E6055">
      <w:pPr>
        <w:pStyle w:val="af6"/>
        <w:keepNext/>
        <w:rPr>
          <w:rtl/>
        </w:rPr>
      </w:pPr>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משפט אחרון.</w:t>
      </w:r>
    </w:p>
    <w:p w:rsidR="003C1280" w:rsidRDefault="003C1280" w:rsidP="001E6055">
      <w:pPr>
        <w:rPr>
          <w:rtl/>
        </w:rPr>
      </w:pPr>
      <w:bookmarkStart w:id="4224" w:name="_ETM_Q26_312000"/>
      <w:bookmarkEnd w:id="4224"/>
    </w:p>
    <w:p w:rsidR="003C1280" w:rsidRDefault="003C1280" w:rsidP="001E6055">
      <w:pPr>
        <w:pStyle w:val="-"/>
        <w:keepNext/>
        <w:rPr>
          <w:rtl/>
        </w:rPr>
      </w:pPr>
      <w:bookmarkStart w:id="4225" w:name="ET_speakercontinue_6164_47"/>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225"/>
    </w:p>
    <w:p w:rsidR="003C1280" w:rsidRDefault="003C1280" w:rsidP="0038083B">
      <w:pPr>
        <w:rPr>
          <w:rtl/>
        </w:rPr>
      </w:pPr>
    </w:p>
    <w:p w:rsidR="003C1280" w:rsidRDefault="003C1280" w:rsidP="001E6055">
      <w:pPr>
        <w:rPr>
          <w:rtl/>
        </w:rPr>
      </w:pPr>
      <w:bookmarkStart w:id="4226" w:name="_ETM_Q26_314000"/>
      <w:bookmarkEnd w:id="4226"/>
      <w:r>
        <w:rPr>
          <w:rFonts w:hint="cs"/>
          <w:rtl/>
        </w:rPr>
        <w:t xml:space="preserve"> </w:t>
      </w:r>
      <w:r w:rsidR="0038083B">
        <w:rPr>
          <w:rFonts w:hint="cs"/>
          <w:rtl/>
        </w:rPr>
        <w:t>– –</w:t>
      </w:r>
      <w:r>
        <w:rPr>
          <w:rFonts w:hint="cs"/>
          <w:rtl/>
        </w:rPr>
        <w:t xml:space="preserve"> משפט אחרון </w:t>
      </w:r>
      <w:r>
        <w:rPr>
          <w:rFonts w:hint="eastAsia"/>
          <w:rtl/>
        </w:rPr>
        <w:t>–</w:t>
      </w:r>
      <w:r>
        <w:rPr>
          <w:rFonts w:hint="cs"/>
          <w:rtl/>
        </w:rPr>
        <w:t xml:space="preserve"> לשקול את זכויות האדם </w:t>
      </w:r>
      <w:bookmarkStart w:id="4227" w:name="_ETM_Q26_309000"/>
      <w:bookmarkEnd w:id="4227"/>
      <w:r>
        <w:rPr>
          <w:rFonts w:hint="cs"/>
          <w:rtl/>
        </w:rPr>
        <w:t>שמולו. השופט שטיין, מולך עמד אדם עם זכויות אדם, עם חזקת חפות, זכויות אזרח.</w:t>
      </w:r>
    </w:p>
    <w:p w:rsidR="003C1280" w:rsidRDefault="003C1280" w:rsidP="001E6055">
      <w:pPr>
        <w:rPr>
          <w:rtl/>
        </w:rPr>
      </w:pPr>
    </w:p>
    <w:p w:rsidR="003C1280" w:rsidRDefault="003C1280" w:rsidP="001E6055">
      <w:pPr>
        <w:pStyle w:val="af6"/>
        <w:keepNext/>
        <w:rPr>
          <w:rtl/>
        </w:rPr>
      </w:pPr>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bookmarkStart w:id="4228" w:name="_ETM_Q26_318000"/>
      <w:bookmarkEnd w:id="4228"/>
    </w:p>
    <w:p w:rsidR="003C1280" w:rsidRDefault="003C1280" w:rsidP="001E6055">
      <w:pPr>
        <w:pStyle w:val="-"/>
        <w:keepNext/>
        <w:rPr>
          <w:rtl/>
        </w:rPr>
      </w:pPr>
      <w:bookmarkStart w:id="4229" w:name="ET_speakercontinue_6164_49"/>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229"/>
    </w:p>
    <w:p w:rsidR="003C1280" w:rsidRDefault="003C1280" w:rsidP="0038083B">
      <w:pPr>
        <w:rPr>
          <w:rtl/>
        </w:rPr>
      </w:pPr>
    </w:p>
    <w:p w:rsidR="003C1280" w:rsidRDefault="003C1280" w:rsidP="001E6055">
      <w:pPr>
        <w:rPr>
          <w:rtl/>
        </w:rPr>
      </w:pPr>
      <w:bookmarkStart w:id="4230" w:name="_ETM_Q26_319000"/>
      <w:bookmarkEnd w:id="4230"/>
      <w:r>
        <w:rPr>
          <w:rFonts w:hint="cs"/>
          <w:rtl/>
        </w:rPr>
        <w:t>ומול זה, הסכנה הממשית שמה יקרה? אומר השופט שטיין: הרי אני</w:t>
      </w:r>
      <w:bookmarkStart w:id="4231" w:name="_ETM_Q26_320000"/>
      <w:bookmarkEnd w:id="4231"/>
      <w:r>
        <w:rPr>
          <w:rFonts w:hint="cs"/>
          <w:rtl/>
        </w:rPr>
        <w:t xml:space="preserve"> בוחן רק את חזקת המסוכנות, שמא הוא יעבור את אותה עבירה.</w:t>
      </w:r>
    </w:p>
    <w:p w:rsidR="003C1280" w:rsidRDefault="003C1280" w:rsidP="001E6055">
      <w:pPr>
        <w:rPr>
          <w:rtl/>
        </w:rPr>
      </w:pPr>
    </w:p>
    <w:p w:rsidR="003C1280" w:rsidRDefault="003C1280" w:rsidP="001E6055">
      <w:pPr>
        <w:pStyle w:val="af5"/>
        <w:keepNext/>
        <w:rPr>
          <w:rtl/>
        </w:rPr>
      </w:pPr>
      <w:bookmarkStart w:id="4232" w:name="ET_interruption_6359_50"/>
      <w:r w:rsidRPr="00C16108">
        <w:rPr>
          <w:rStyle w:val="TagStyle"/>
          <w:rtl/>
        </w:rPr>
        <w:t xml:space="preserve"> &lt;&lt; קריאה &gt;&gt; </w:t>
      </w:r>
      <w:r>
        <w:rPr>
          <w:rtl/>
        </w:rPr>
        <w:t>מטי צרפתי הרכבי (יש עתיד):</w:t>
      </w:r>
      <w:r w:rsidRPr="00C16108">
        <w:rPr>
          <w:rStyle w:val="TagStyle"/>
          <w:rtl/>
        </w:rPr>
        <w:t xml:space="preserve"> &lt;&lt; קריאה &gt;&gt;</w:t>
      </w:r>
      <w:r>
        <w:rPr>
          <w:rtl/>
        </w:rPr>
        <w:t xml:space="preserve"> </w:t>
      </w:r>
      <w:bookmarkEnd w:id="4232"/>
    </w:p>
    <w:p w:rsidR="003C1280" w:rsidRDefault="003C1280" w:rsidP="0038083B">
      <w:pPr>
        <w:rPr>
          <w:rtl/>
        </w:rPr>
      </w:pPr>
    </w:p>
    <w:p w:rsidR="003C1280" w:rsidRDefault="003C1280" w:rsidP="001E6055">
      <w:pPr>
        <w:rPr>
          <w:rtl/>
        </w:rPr>
      </w:pPr>
      <w:r>
        <w:rPr>
          <w:rFonts w:hint="cs"/>
          <w:rtl/>
        </w:rPr>
        <w:t xml:space="preserve">נגמר </w:t>
      </w:r>
      <w:bookmarkStart w:id="4233" w:name="_ETM_Q26_321000"/>
      <w:bookmarkEnd w:id="4233"/>
      <w:r>
        <w:rPr>
          <w:rFonts w:hint="cs"/>
          <w:rtl/>
        </w:rPr>
        <w:t>הזמן.</w:t>
      </w:r>
    </w:p>
    <w:p w:rsidR="003C1280" w:rsidRDefault="003C1280" w:rsidP="001E6055">
      <w:pPr>
        <w:rPr>
          <w:rtl/>
        </w:rPr>
      </w:pPr>
      <w:bookmarkStart w:id="4234" w:name="_ETM_Q26_322000"/>
      <w:bookmarkEnd w:id="4234"/>
    </w:p>
    <w:p w:rsidR="003C1280" w:rsidRDefault="003C1280" w:rsidP="001E6055">
      <w:pPr>
        <w:pStyle w:val="af6"/>
        <w:keepNext/>
        <w:rPr>
          <w:rtl/>
        </w:rPr>
      </w:pPr>
      <w:bookmarkStart w:id="4235" w:name="ET_yor_6595_51"/>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bookmarkEnd w:id="4235"/>
    </w:p>
    <w:p w:rsidR="003C1280" w:rsidRDefault="003C1280" w:rsidP="0038083B">
      <w:pPr>
        <w:rPr>
          <w:rtl/>
        </w:rPr>
      </w:pPr>
    </w:p>
    <w:p w:rsidR="003C1280" w:rsidRDefault="003C1280" w:rsidP="001E6055">
      <w:pPr>
        <w:rPr>
          <w:rtl/>
        </w:rPr>
      </w:pPr>
      <w:r>
        <w:rPr>
          <w:rFonts w:hint="cs"/>
          <w:rtl/>
        </w:rPr>
        <w:t>בוא, זהו.</w:t>
      </w:r>
    </w:p>
    <w:p w:rsidR="003C1280" w:rsidRDefault="003C1280" w:rsidP="001E6055">
      <w:pPr>
        <w:rPr>
          <w:rtl/>
        </w:rPr>
      </w:pPr>
      <w:bookmarkStart w:id="4236" w:name="_ETM_Q26_324000"/>
      <w:bookmarkEnd w:id="4236"/>
    </w:p>
    <w:p w:rsidR="003C1280" w:rsidRDefault="003C1280" w:rsidP="001E6055">
      <w:pPr>
        <w:pStyle w:val="-"/>
        <w:keepNext/>
        <w:rPr>
          <w:rtl/>
        </w:rPr>
      </w:pPr>
      <w:bookmarkStart w:id="4237" w:name="ET_speakercontinue_6164_52"/>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237"/>
    </w:p>
    <w:p w:rsidR="003C1280" w:rsidRDefault="003C1280" w:rsidP="0038083B">
      <w:pPr>
        <w:rPr>
          <w:rtl/>
        </w:rPr>
      </w:pPr>
    </w:p>
    <w:p w:rsidR="003C1280" w:rsidRDefault="003C1280" w:rsidP="00FB7A8D">
      <w:pPr>
        <w:rPr>
          <w:rtl/>
        </w:rPr>
      </w:pPr>
      <w:bookmarkStart w:id="4238" w:name="_ETM_Q26_325000"/>
      <w:bookmarkEnd w:id="4238"/>
      <w:r>
        <w:rPr>
          <w:rFonts w:hint="cs"/>
          <w:rtl/>
        </w:rPr>
        <w:t>כלומר הוא ילך ויעביר חומר לראש הממשלה.</w:t>
      </w:r>
    </w:p>
    <w:p w:rsidR="003C1280" w:rsidRDefault="003C1280" w:rsidP="001E6055">
      <w:pPr>
        <w:rPr>
          <w:rtl/>
        </w:rPr>
      </w:pPr>
      <w:bookmarkStart w:id="4239" w:name="_ETM_Q26_332000"/>
      <w:bookmarkEnd w:id="4239"/>
    </w:p>
    <w:p w:rsidR="003C1280" w:rsidRDefault="003C1280" w:rsidP="001E6055">
      <w:pPr>
        <w:pStyle w:val="af6"/>
        <w:keepNext/>
        <w:rPr>
          <w:rtl/>
        </w:rPr>
      </w:pPr>
      <w:bookmarkStart w:id="4240" w:name="ET_yor_6595_53"/>
      <w:r w:rsidRPr="00C16108">
        <w:rPr>
          <w:rStyle w:val="TagStyle"/>
          <w:rtl/>
        </w:rPr>
        <w:t xml:space="preserve"> &lt;&lt; יור &gt;&gt; </w:t>
      </w:r>
      <w:r>
        <w:rPr>
          <w:rtl/>
        </w:rPr>
        <w:t>היו"ר ארז מלול:</w:t>
      </w:r>
      <w:r w:rsidRPr="00C16108">
        <w:rPr>
          <w:rStyle w:val="TagStyle"/>
          <w:rtl/>
        </w:rPr>
        <w:t xml:space="preserve"> &lt;&lt; יור &gt;&gt;</w:t>
      </w:r>
      <w:r>
        <w:rPr>
          <w:rtl/>
        </w:rPr>
        <w:t xml:space="preserve"> </w:t>
      </w:r>
      <w:bookmarkEnd w:id="4240"/>
    </w:p>
    <w:p w:rsidR="003C1280" w:rsidRDefault="003C1280" w:rsidP="0038083B">
      <w:pPr>
        <w:rPr>
          <w:rtl/>
        </w:rPr>
      </w:pPr>
    </w:p>
    <w:p w:rsidR="003C1280" w:rsidRDefault="003C1280" w:rsidP="001E6055">
      <w:pPr>
        <w:rPr>
          <w:rtl/>
        </w:rPr>
      </w:pPr>
      <w:bookmarkStart w:id="4241" w:name="_ETM_Q26_327000"/>
      <w:bookmarkEnd w:id="4241"/>
      <w:r>
        <w:rPr>
          <w:rFonts w:hint="cs"/>
          <w:rtl/>
        </w:rPr>
        <w:t xml:space="preserve">תודה רבה. </w:t>
      </w:r>
    </w:p>
    <w:p w:rsidR="003C1280" w:rsidRDefault="003C1280" w:rsidP="001E6055">
      <w:pPr>
        <w:rPr>
          <w:rtl/>
        </w:rPr>
      </w:pPr>
      <w:bookmarkStart w:id="4242" w:name="_ETM_Q26_330000"/>
      <w:bookmarkEnd w:id="4242"/>
    </w:p>
    <w:p w:rsidR="003C1280" w:rsidRDefault="003C1280" w:rsidP="001E6055">
      <w:pPr>
        <w:pStyle w:val="-"/>
        <w:keepNext/>
        <w:rPr>
          <w:rtl/>
        </w:rPr>
      </w:pPr>
      <w:bookmarkStart w:id="4243" w:name="ET_speakercontinue_6164_54"/>
      <w:r w:rsidRPr="00C16108">
        <w:rPr>
          <w:rStyle w:val="TagStyle"/>
          <w:rtl/>
        </w:rPr>
        <w:t xml:space="preserve"> &lt;&lt; דובר_המשך &gt;&gt; </w:t>
      </w:r>
      <w:r>
        <w:rPr>
          <w:rtl/>
        </w:rPr>
        <w:t>עמית הלוי (הליכוד):</w:t>
      </w:r>
      <w:r w:rsidRPr="00C16108">
        <w:rPr>
          <w:rStyle w:val="TagStyle"/>
          <w:rtl/>
        </w:rPr>
        <w:t xml:space="preserve"> &lt;&lt; דובר_המשך &gt;&gt;</w:t>
      </w:r>
      <w:r>
        <w:rPr>
          <w:rtl/>
        </w:rPr>
        <w:t xml:space="preserve"> </w:t>
      </w:r>
      <w:bookmarkEnd w:id="4243"/>
    </w:p>
    <w:p w:rsidR="003C1280" w:rsidRDefault="003C1280" w:rsidP="0038083B">
      <w:pPr>
        <w:rPr>
          <w:rtl/>
        </w:rPr>
      </w:pPr>
    </w:p>
    <w:p w:rsidR="003C1280" w:rsidRDefault="003C1280" w:rsidP="001E6055">
      <w:pPr>
        <w:rPr>
          <w:rtl/>
        </w:rPr>
      </w:pPr>
      <w:r>
        <w:rPr>
          <w:rFonts w:hint="cs"/>
          <w:rtl/>
        </w:rPr>
        <w:t>מה</w:t>
      </w:r>
      <w:bookmarkStart w:id="4244" w:name="_ETM_Q26_328000"/>
      <w:bookmarkEnd w:id="4244"/>
      <w:r>
        <w:rPr>
          <w:rFonts w:hint="cs"/>
          <w:rtl/>
        </w:rPr>
        <w:t xml:space="preserve"> תהיה בזה הסכנה לחברה?</w:t>
      </w:r>
    </w:p>
    <w:p w:rsidR="003C1280" w:rsidRDefault="003C1280" w:rsidP="001E6055">
      <w:pPr>
        <w:rPr>
          <w:rtl/>
        </w:rPr>
      </w:pPr>
    </w:p>
    <w:p w:rsidR="003C1280" w:rsidRDefault="003C1280" w:rsidP="001E6055">
      <w:pPr>
        <w:pStyle w:val="af6"/>
        <w:keepNext/>
        <w:rPr>
          <w:rtl/>
        </w:rPr>
      </w:pPr>
      <w:bookmarkStart w:id="4245" w:name="ET_yor_6595_55"/>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bookmarkEnd w:id="4245"/>
    </w:p>
    <w:p w:rsidR="003C1280" w:rsidRDefault="003C1280" w:rsidP="0038083B">
      <w:pPr>
        <w:rPr>
          <w:rtl/>
        </w:rPr>
      </w:pPr>
    </w:p>
    <w:p w:rsidR="003C1280" w:rsidRDefault="003C1280" w:rsidP="001E6055">
      <w:pPr>
        <w:rPr>
          <w:rtl/>
        </w:rPr>
      </w:pPr>
      <w:bookmarkStart w:id="4246" w:name="_ETM_Q26_331000"/>
      <w:bookmarkEnd w:id="4246"/>
      <w:r>
        <w:rPr>
          <w:rFonts w:hint="cs"/>
          <w:rtl/>
        </w:rPr>
        <w:t>חבר הכנסת עמית הלוי, זהו. תכבד אותי. די.</w:t>
      </w:r>
    </w:p>
    <w:p w:rsidR="003C1280" w:rsidRDefault="003C1280" w:rsidP="001E6055">
      <w:pPr>
        <w:rPr>
          <w:rtl/>
        </w:rPr>
      </w:pPr>
    </w:p>
    <w:p w:rsidR="003C1280" w:rsidRDefault="003C1280" w:rsidP="001E6055">
      <w:pPr>
        <w:pStyle w:val="af5"/>
        <w:keepNext/>
        <w:rPr>
          <w:rtl/>
        </w:rPr>
      </w:pPr>
      <w:r w:rsidRPr="008D19FD">
        <w:rPr>
          <w:rStyle w:val="TagStyle"/>
          <w:rtl/>
        </w:rPr>
        <w:t xml:space="preserve"> &lt;&lt; קריאה &gt;&gt; </w:t>
      </w:r>
      <w:r>
        <w:rPr>
          <w:rtl/>
        </w:rPr>
        <w:t>מירב בן ארי (יש עתיד):</w:t>
      </w:r>
      <w:r w:rsidRPr="008D19F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4247" w:name="_ETM_Q26_333000"/>
      <w:bookmarkEnd w:id="4247"/>
      <w:r>
        <w:rPr>
          <w:rFonts w:hint="cs"/>
          <w:rtl/>
        </w:rPr>
        <w:t>הוא י</w:t>
      </w:r>
      <w:bookmarkStart w:id="4248" w:name="_ETM_Q26_329000"/>
      <w:bookmarkEnd w:id="4248"/>
      <w:r>
        <w:rPr>
          <w:rFonts w:hint="cs"/>
          <w:rtl/>
        </w:rPr>
        <w:t xml:space="preserve">כול לגשת לאיזה חומר שהוא רוצה, מה שהוא רוצה. </w:t>
      </w:r>
    </w:p>
    <w:p w:rsidR="003C1280" w:rsidRDefault="003C1280" w:rsidP="001E6055">
      <w:pPr>
        <w:rPr>
          <w:rtl/>
        </w:rPr>
      </w:pPr>
    </w:p>
    <w:p w:rsidR="003C1280" w:rsidRDefault="003C1280" w:rsidP="001E6055">
      <w:pPr>
        <w:pStyle w:val="af6"/>
        <w:keepNext/>
        <w:rPr>
          <w:rtl/>
        </w:rPr>
      </w:pPr>
      <w:bookmarkStart w:id="4249" w:name="ET_yor_6595_57"/>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bookmarkEnd w:id="4249"/>
    </w:p>
    <w:p w:rsidR="003C1280" w:rsidRDefault="003C1280" w:rsidP="0038083B">
      <w:pPr>
        <w:rPr>
          <w:rtl/>
        </w:rPr>
      </w:pPr>
    </w:p>
    <w:p w:rsidR="003C1280" w:rsidRDefault="003C1280" w:rsidP="001E6055">
      <w:pPr>
        <w:rPr>
          <w:rtl/>
        </w:rPr>
      </w:pPr>
      <w:bookmarkStart w:id="4250" w:name="_ETM_Q26_336000"/>
      <w:bookmarkEnd w:id="4250"/>
      <w:r>
        <w:rPr>
          <w:rFonts w:hint="cs"/>
          <w:rtl/>
        </w:rPr>
        <w:t>זהו, מספיק. בבקשה, חבר הכנסת עמית הלוי.</w:t>
      </w:r>
    </w:p>
    <w:p w:rsidR="003C1280" w:rsidRDefault="003C1280" w:rsidP="001E6055">
      <w:pPr>
        <w:rPr>
          <w:rtl/>
        </w:rPr>
      </w:pPr>
    </w:p>
    <w:p w:rsidR="003C1280" w:rsidRDefault="003C1280" w:rsidP="001E6055">
      <w:pPr>
        <w:pStyle w:val="-"/>
        <w:keepNext/>
        <w:rPr>
          <w:rtl/>
        </w:rPr>
      </w:pPr>
      <w:bookmarkStart w:id="4251" w:name="ET_speakercontinue_6164_58"/>
      <w:r w:rsidRPr="008D19FD">
        <w:rPr>
          <w:rStyle w:val="TagStyle"/>
          <w:rtl/>
        </w:rPr>
        <w:t xml:space="preserve"> &lt;&lt; דובר_המשך &gt;&gt; </w:t>
      </w:r>
      <w:r>
        <w:rPr>
          <w:rtl/>
        </w:rPr>
        <w:t>עמית הלוי (הליכוד):</w:t>
      </w:r>
      <w:r w:rsidRPr="008D19FD">
        <w:rPr>
          <w:rStyle w:val="TagStyle"/>
          <w:rtl/>
        </w:rPr>
        <w:t xml:space="preserve"> &lt;&lt; דובר_המשך &gt;&gt;</w:t>
      </w:r>
      <w:r>
        <w:rPr>
          <w:rtl/>
        </w:rPr>
        <w:t xml:space="preserve"> </w:t>
      </w:r>
      <w:bookmarkEnd w:id="4251"/>
    </w:p>
    <w:p w:rsidR="003C1280" w:rsidRDefault="003C1280" w:rsidP="0038083B">
      <w:pPr>
        <w:rPr>
          <w:rtl/>
        </w:rPr>
      </w:pPr>
    </w:p>
    <w:p w:rsidR="003C1280" w:rsidRDefault="003C1280" w:rsidP="001E6055">
      <w:pPr>
        <w:rPr>
          <w:rtl/>
        </w:rPr>
      </w:pPr>
      <w:bookmarkStart w:id="4252" w:name="_ETM_Q26_335000"/>
      <w:bookmarkEnd w:id="4252"/>
      <w:r>
        <w:rPr>
          <w:rFonts w:hint="cs"/>
          <w:rtl/>
        </w:rPr>
        <w:t>אנחנו לא נוותר.</w:t>
      </w:r>
      <w:bookmarkStart w:id="4253" w:name="_ETM_Q26_334000"/>
      <w:bookmarkEnd w:id="4253"/>
      <w:r>
        <w:rPr>
          <w:rFonts w:hint="cs"/>
          <w:rtl/>
        </w:rPr>
        <w:t xml:space="preserve"> רגע, רגע, משפט אחרון. </w:t>
      </w:r>
    </w:p>
    <w:p w:rsidR="003C1280" w:rsidRDefault="003C1280" w:rsidP="001E6055">
      <w:pPr>
        <w:rPr>
          <w:rtl/>
        </w:rPr>
      </w:pPr>
      <w:bookmarkStart w:id="4254" w:name="_ETM_Q26_338000"/>
      <w:bookmarkEnd w:id="4254"/>
    </w:p>
    <w:p w:rsidR="003C1280" w:rsidRDefault="003C1280" w:rsidP="001E6055">
      <w:pPr>
        <w:pStyle w:val="af6"/>
        <w:keepNext/>
        <w:rPr>
          <w:rtl/>
        </w:rPr>
      </w:pPr>
      <w:bookmarkStart w:id="4255" w:name="ET_yor_6595_59"/>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bookmarkEnd w:id="4255"/>
    </w:p>
    <w:p w:rsidR="003C1280" w:rsidRDefault="003C1280" w:rsidP="0038083B">
      <w:pPr>
        <w:rPr>
          <w:rtl/>
        </w:rPr>
      </w:pPr>
    </w:p>
    <w:p w:rsidR="003C1280" w:rsidRDefault="003C1280" w:rsidP="001E6055">
      <w:pPr>
        <w:rPr>
          <w:rtl/>
        </w:rPr>
      </w:pPr>
      <w:r>
        <w:rPr>
          <w:rFonts w:hint="cs"/>
          <w:rtl/>
        </w:rPr>
        <w:t xml:space="preserve">לא, יש עוד חוקים. </w:t>
      </w:r>
    </w:p>
    <w:p w:rsidR="003C1280" w:rsidRDefault="003C1280" w:rsidP="001E6055">
      <w:pPr>
        <w:rPr>
          <w:rtl/>
        </w:rPr>
      </w:pPr>
    </w:p>
    <w:p w:rsidR="003C1280" w:rsidRDefault="003C1280" w:rsidP="001E6055">
      <w:pPr>
        <w:pStyle w:val="-"/>
        <w:keepNext/>
        <w:rPr>
          <w:rtl/>
        </w:rPr>
      </w:pPr>
      <w:bookmarkStart w:id="4256" w:name="ET_speakercontinue_6164_60"/>
      <w:r w:rsidRPr="008D19FD">
        <w:rPr>
          <w:rStyle w:val="TagStyle"/>
          <w:rtl/>
        </w:rPr>
        <w:t xml:space="preserve"> &lt;&lt; דובר_המשך &gt;&gt; </w:t>
      </w:r>
      <w:r>
        <w:rPr>
          <w:rtl/>
        </w:rPr>
        <w:t>עמית הלוי (הליכוד):</w:t>
      </w:r>
      <w:r w:rsidRPr="008D19FD">
        <w:rPr>
          <w:rStyle w:val="TagStyle"/>
          <w:rtl/>
        </w:rPr>
        <w:t xml:space="preserve"> &lt;&lt; דובר_המשך &gt;&gt;</w:t>
      </w:r>
      <w:r>
        <w:rPr>
          <w:rtl/>
        </w:rPr>
        <w:t xml:space="preserve"> </w:t>
      </w:r>
      <w:bookmarkEnd w:id="4256"/>
    </w:p>
    <w:p w:rsidR="003C1280" w:rsidRDefault="003C1280" w:rsidP="0038083B">
      <w:pPr>
        <w:rPr>
          <w:rtl/>
        </w:rPr>
      </w:pPr>
    </w:p>
    <w:p w:rsidR="003C1280" w:rsidRDefault="003C1280" w:rsidP="001E6055">
      <w:pPr>
        <w:rPr>
          <w:rtl/>
        </w:rPr>
      </w:pPr>
      <w:bookmarkStart w:id="4257" w:name="_ETM_Q26_337000"/>
      <w:bookmarkEnd w:id="4257"/>
      <w:r>
        <w:rPr>
          <w:rFonts w:hint="cs"/>
          <w:rtl/>
        </w:rPr>
        <w:t>משפט אחד.</w:t>
      </w:r>
    </w:p>
    <w:p w:rsidR="003C1280" w:rsidRDefault="003C1280" w:rsidP="001E6055">
      <w:pPr>
        <w:rPr>
          <w:rtl/>
        </w:rPr>
      </w:pPr>
    </w:p>
    <w:p w:rsidR="003C1280" w:rsidRDefault="003C1280" w:rsidP="001E6055">
      <w:pPr>
        <w:pStyle w:val="af6"/>
        <w:keepNext/>
        <w:rPr>
          <w:rtl/>
        </w:rPr>
      </w:pPr>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258" w:name="_ETM_Q26_341000"/>
      <w:bookmarkEnd w:id="4258"/>
      <w:r>
        <w:rPr>
          <w:rFonts w:hint="cs"/>
          <w:rtl/>
        </w:rPr>
        <w:t xml:space="preserve">יש עוד חוקים. יש עוד חוקים. יש לך עוד הזדמנות לדבר. </w:t>
      </w:r>
    </w:p>
    <w:p w:rsidR="003C1280" w:rsidRDefault="003C1280" w:rsidP="001E6055">
      <w:pPr>
        <w:rPr>
          <w:rtl/>
        </w:rPr>
      </w:pPr>
    </w:p>
    <w:p w:rsidR="003C1280" w:rsidRDefault="003C1280" w:rsidP="001E6055">
      <w:pPr>
        <w:pStyle w:val="-"/>
        <w:keepNext/>
        <w:rPr>
          <w:rtl/>
        </w:rPr>
      </w:pPr>
      <w:bookmarkStart w:id="4259" w:name="ET_speakercontinue_6164_62"/>
      <w:r w:rsidRPr="008D19FD">
        <w:rPr>
          <w:rStyle w:val="TagStyle"/>
          <w:rtl/>
        </w:rPr>
        <w:t xml:space="preserve"> &lt;&lt; דובר_המשך &gt;&gt; </w:t>
      </w:r>
      <w:r>
        <w:rPr>
          <w:rtl/>
        </w:rPr>
        <w:t>עמית הלוי (הליכוד):</w:t>
      </w:r>
      <w:r w:rsidRPr="008D19FD">
        <w:rPr>
          <w:rStyle w:val="TagStyle"/>
          <w:rtl/>
        </w:rPr>
        <w:t xml:space="preserve"> &lt;&lt; דובר_המשך &gt;&gt;</w:t>
      </w:r>
      <w:r>
        <w:rPr>
          <w:rtl/>
        </w:rPr>
        <w:t xml:space="preserve"> </w:t>
      </w:r>
      <w:bookmarkEnd w:id="4259"/>
    </w:p>
    <w:p w:rsidR="003C1280" w:rsidRDefault="003C1280" w:rsidP="0038083B">
      <w:pPr>
        <w:rPr>
          <w:rtl/>
        </w:rPr>
      </w:pPr>
    </w:p>
    <w:p w:rsidR="003C1280" w:rsidRDefault="003C1280" w:rsidP="00FB7A8D">
      <w:pPr>
        <w:rPr>
          <w:rtl/>
        </w:rPr>
      </w:pPr>
      <w:bookmarkStart w:id="4260" w:name="_ETM_Q26_340000"/>
      <w:bookmarkEnd w:id="4260"/>
      <w:r>
        <w:rPr>
          <w:rFonts w:hint="cs"/>
          <w:rtl/>
        </w:rPr>
        <w:t>אנחנו לא נוותר.</w:t>
      </w:r>
      <w:bookmarkStart w:id="4261" w:name="_ETM_Q26_339000"/>
      <w:bookmarkEnd w:id="4261"/>
      <w:r>
        <w:rPr>
          <w:rFonts w:hint="cs"/>
          <w:rtl/>
        </w:rPr>
        <w:t xml:space="preserve"> ואת החוק הזה, שהוא לא חוק פלדשטיין </w:t>
      </w:r>
      <w:r>
        <w:rPr>
          <w:rFonts w:hint="eastAsia"/>
          <w:rtl/>
        </w:rPr>
        <w:t>–</w:t>
      </w:r>
      <w:r>
        <w:rPr>
          <w:rFonts w:hint="cs"/>
          <w:rtl/>
        </w:rPr>
        <w:t xml:space="preserve"> אגב, מר </w:t>
      </w:r>
      <w:bookmarkStart w:id="4262" w:name="_ETM_Q26_343000"/>
      <w:bookmarkEnd w:id="4262"/>
      <w:r>
        <w:rPr>
          <w:rFonts w:hint="cs"/>
          <w:rtl/>
        </w:rPr>
        <w:t>קריב, הוא לא חוק פלדשטיין כי אם חוק</w:t>
      </w:r>
      <w:bookmarkStart w:id="4263" w:name="_ETM_Q26_346000"/>
      <w:bookmarkEnd w:id="4263"/>
      <w:r>
        <w:rPr>
          <w:rFonts w:hint="cs"/>
          <w:rtl/>
        </w:rPr>
        <w:t xml:space="preserve"> א', כי החוק לא עוסק </w:t>
      </w:r>
      <w:proofErr w:type="spellStart"/>
      <w:r>
        <w:rPr>
          <w:rFonts w:hint="cs"/>
          <w:rtl/>
        </w:rPr>
        <w:t>בפלדשטיין</w:t>
      </w:r>
      <w:proofErr w:type="spellEnd"/>
      <w:r>
        <w:rPr>
          <w:rFonts w:hint="cs"/>
          <w:rtl/>
        </w:rPr>
        <w:t xml:space="preserve">. הוא עוסק באנשים, עובדי מדינה </w:t>
      </w:r>
      <w:r w:rsidR="0038083B">
        <w:rPr>
          <w:rFonts w:hint="cs"/>
          <w:rtl/>
        </w:rPr>
        <w:t>– –</w:t>
      </w:r>
    </w:p>
    <w:p w:rsidR="003C1280" w:rsidRDefault="003C1280" w:rsidP="001E6055">
      <w:pPr>
        <w:rPr>
          <w:rtl/>
        </w:rPr>
      </w:pPr>
      <w:bookmarkStart w:id="4264" w:name="_ETM_Q26_350000"/>
      <w:bookmarkEnd w:id="4264"/>
    </w:p>
    <w:p w:rsidR="003C1280" w:rsidRDefault="003C1280" w:rsidP="001E6055">
      <w:pPr>
        <w:pStyle w:val="af6"/>
        <w:keepNext/>
        <w:rPr>
          <w:rtl/>
        </w:rPr>
      </w:pPr>
      <w:bookmarkStart w:id="4265" w:name="ET_yor_6595_63"/>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bookmarkEnd w:id="4265"/>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bookmarkStart w:id="4266" w:name="_ETM_Q26_347000"/>
      <w:bookmarkEnd w:id="4266"/>
    </w:p>
    <w:p w:rsidR="003C1280" w:rsidRDefault="003C1280" w:rsidP="001E6055">
      <w:pPr>
        <w:pStyle w:val="-"/>
        <w:keepNext/>
        <w:rPr>
          <w:rtl/>
        </w:rPr>
      </w:pPr>
      <w:bookmarkStart w:id="4267" w:name="ET_speakercontinue_6164_64"/>
      <w:r w:rsidRPr="008D19FD">
        <w:rPr>
          <w:rStyle w:val="TagStyle"/>
          <w:rtl/>
        </w:rPr>
        <w:t xml:space="preserve"> &lt;&lt; דובר_המשך &gt;&gt; </w:t>
      </w:r>
      <w:r>
        <w:rPr>
          <w:rtl/>
        </w:rPr>
        <w:t>עמית הלוי (הליכוד):</w:t>
      </w:r>
      <w:r w:rsidRPr="008D19FD">
        <w:rPr>
          <w:rStyle w:val="TagStyle"/>
          <w:rtl/>
        </w:rPr>
        <w:t xml:space="preserve"> &lt;&lt; דובר_המשך &gt;&gt;</w:t>
      </w:r>
      <w:r>
        <w:rPr>
          <w:rtl/>
        </w:rPr>
        <w:t xml:space="preserve"> </w:t>
      </w:r>
      <w:bookmarkEnd w:id="4267"/>
    </w:p>
    <w:p w:rsidR="003C1280" w:rsidRDefault="003C1280" w:rsidP="0038083B">
      <w:pPr>
        <w:rPr>
          <w:rtl/>
        </w:rPr>
      </w:pPr>
    </w:p>
    <w:p w:rsidR="003C1280" w:rsidRDefault="0038083B" w:rsidP="001E6055">
      <w:pPr>
        <w:rPr>
          <w:rtl/>
        </w:rPr>
      </w:pPr>
      <w:bookmarkStart w:id="4268" w:name="_ETM_Q26_348000"/>
      <w:bookmarkEnd w:id="4268"/>
      <w:r>
        <w:rPr>
          <w:rFonts w:hint="cs"/>
          <w:rtl/>
        </w:rPr>
        <w:t>– –</w:t>
      </w:r>
      <w:r w:rsidR="003C1280">
        <w:rPr>
          <w:rFonts w:hint="cs"/>
          <w:rtl/>
        </w:rPr>
        <w:t xml:space="preserve"> משרתי ציבור, חיילים נאמנים</w:t>
      </w:r>
      <w:bookmarkStart w:id="4269" w:name="_ETM_Q26_352000"/>
      <w:bookmarkEnd w:id="4269"/>
      <w:r w:rsidR="003C1280">
        <w:rPr>
          <w:rFonts w:hint="cs"/>
          <w:rtl/>
        </w:rPr>
        <w:t xml:space="preserve"> </w:t>
      </w:r>
      <w:r>
        <w:rPr>
          <w:rFonts w:hint="cs"/>
          <w:rtl/>
        </w:rPr>
        <w:t>– –</w:t>
      </w:r>
    </w:p>
    <w:p w:rsidR="003C1280" w:rsidRDefault="003C1280" w:rsidP="001E6055">
      <w:pPr>
        <w:rPr>
          <w:rtl/>
        </w:rPr>
      </w:pPr>
    </w:p>
    <w:p w:rsidR="003C1280" w:rsidRDefault="003C1280" w:rsidP="001E6055">
      <w:pPr>
        <w:pStyle w:val="af6"/>
        <w:keepNext/>
        <w:rPr>
          <w:rtl/>
        </w:rPr>
      </w:pPr>
      <w:bookmarkStart w:id="4270" w:name="ET_yor_6595_65"/>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bookmarkEnd w:id="4270"/>
    </w:p>
    <w:p w:rsidR="003C1280" w:rsidRDefault="003C1280" w:rsidP="0038083B">
      <w:pPr>
        <w:rPr>
          <w:rtl/>
        </w:rPr>
      </w:pPr>
    </w:p>
    <w:p w:rsidR="003C1280" w:rsidRDefault="003C1280" w:rsidP="001E6055">
      <w:pPr>
        <w:rPr>
          <w:rtl/>
        </w:rPr>
      </w:pPr>
      <w:bookmarkStart w:id="4271" w:name="_ETM_Q26_351000"/>
      <w:bookmarkEnd w:id="4271"/>
      <w:r>
        <w:rPr>
          <w:rFonts w:hint="cs"/>
          <w:rtl/>
        </w:rPr>
        <w:t xml:space="preserve">תודה רבה. בבקשה, לרדת. </w:t>
      </w:r>
    </w:p>
    <w:p w:rsidR="003C1280" w:rsidRDefault="003C1280" w:rsidP="001E6055">
      <w:pPr>
        <w:rPr>
          <w:rtl/>
        </w:rPr>
      </w:pPr>
      <w:bookmarkStart w:id="4272" w:name="_ETM_Q26_354000"/>
      <w:bookmarkEnd w:id="4272"/>
    </w:p>
    <w:p w:rsidR="003C1280" w:rsidRDefault="003C1280" w:rsidP="001E6055">
      <w:pPr>
        <w:pStyle w:val="-"/>
        <w:keepNext/>
        <w:rPr>
          <w:rtl/>
        </w:rPr>
      </w:pPr>
      <w:bookmarkStart w:id="4273" w:name="ET_speakercontinue_6164_66"/>
      <w:r w:rsidRPr="008D19FD">
        <w:rPr>
          <w:rStyle w:val="TagStyle"/>
          <w:rtl/>
        </w:rPr>
        <w:t xml:space="preserve"> &lt;&lt; דובר_המשך &gt;&gt; </w:t>
      </w:r>
      <w:r>
        <w:rPr>
          <w:rtl/>
        </w:rPr>
        <w:t>עמית הלוי (הליכוד):</w:t>
      </w:r>
      <w:r w:rsidRPr="008D19FD">
        <w:rPr>
          <w:rStyle w:val="TagStyle"/>
          <w:rtl/>
        </w:rPr>
        <w:t xml:space="preserve"> &lt;&lt; דובר_המשך &gt;&gt;</w:t>
      </w:r>
      <w:r>
        <w:rPr>
          <w:rtl/>
        </w:rPr>
        <w:t xml:space="preserve"> </w:t>
      </w:r>
      <w:bookmarkEnd w:id="4273"/>
    </w:p>
    <w:p w:rsidR="003C1280" w:rsidRDefault="003C1280" w:rsidP="0038083B">
      <w:pPr>
        <w:rPr>
          <w:rtl/>
        </w:rPr>
      </w:pPr>
    </w:p>
    <w:p w:rsidR="003C1280" w:rsidRDefault="0038083B" w:rsidP="001E6055">
      <w:pPr>
        <w:rPr>
          <w:rtl/>
        </w:rPr>
      </w:pPr>
      <w:bookmarkStart w:id="4274" w:name="_ETM_Q26_349000"/>
      <w:bookmarkEnd w:id="4274"/>
      <w:r>
        <w:rPr>
          <w:rFonts w:hint="cs"/>
          <w:rtl/>
        </w:rPr>
        <w:t>– –</w:t>
      </w:r>
      <w:r w:rsidR="003C1280">
        <w:rPr>
          <w:rFonts w:hint="cs"/>
          <w:rtl/>
        </w:rPr>
        <w:t xml:space="preserve"> שעליהם אנחנו נגן כאן. תודה.</w:t>
      </w:r>
    </w:p>
    <w:p w:rsidR="003C1280" w:rsidRDefault="003C1280" w:rsidP="001E6055">
      <w:pPr>
        <w:rPr>
          <w:rtl/>
        </w:rPr>
      </w:pPr>
    </w:p>
    <w:p w:rsidR="003C1280" w:rsidRDefault="003C1280" w:rsidP="001E6055">
      <w:pPr>
        <w:pStyle w:val="af6"/>
        <w:keepNext/>
        <w:rPr>
          <w:rtl/>
        </w:rPr>
      </w:pPr>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275" w:name="_ETM_Q26_357000"/>
      <w:bookmarkEnd w:id="4275"/>
      <w:r>
        <w:rPr>
          <w:rFonts w:hint="cs"/>
          <w:rtl/>
        </w:rPr>
        <w:t xml:space="preserve">תודה. </w:t>
      </w:r>
      <w:r w:rsidRPr="007B40D2">
        <w:rPr>
          <w:rtl/>
        </w:rPr>
        <w:t>חברת הכנסת פנינה תמנו</w:t>
      </w:r>
      <w:r>
        <w:rPr>
          <w:rFonts w:hint="cs"/>
          <w:rtl/>
        </w:rPr>
        <w:t>,</w:t>
      </w:r>
      <w:r w:rsidRPr="007B40D2">
        <w:rPr>
          <w:rtl/>
        </w:rPr>
        <w:t xml:space="preserve"> בבקשה</w:t>
      </w:r>
      <w:r>
        <w:rPr>
          <w:rFonts w:hint="cs"/>
          <w:rtl/>
        </w:rPr>
        <w:t xml:space="preserve">. </w:t>
      </w:r>
      <w:bookmarkStart w:id="4276" w:name="_ETM_Q26_373000"/>
      <w:bookmarkStart w:id="4277" w:name="_ETM_Q26_374000"/>
      <w:bookmarkEnd w:id="4276"/>
      <w:bookmarkEnd w:id="4277"/>
      <w:r w:rsidRPr="007B40D2">
        <w:rPr>
          <w:rtl/>
        </w:rPr>
        <w:t>עמוק</w:t>
      </w:r>
      <w:r>
        <w:rPr>
          <w:rFonts w:hint="cs"/>
          <w:rtl/>
        </w:rPr>
        <w:t>,</w:t>
      </w:r>
      <w:r w:rsidRPr="007B40D2">
        <w:rPr>
          <w:rtl/>
        </w:rPr>
        <w:t xml:space="preserve"> עמוק</w:t>
      </w:r>
      <w:r>
        <w:rPr>
          <w:rFonts w:hint="cs"/>
          <w:rtl/>
        </w:rPr>
        <w:t xml:space="preserve">. זה </w:t>
      </w:r>
      <w:r w:rsidRPr="007B40D2">
        <w:rPr>
          <w:rtl/>
        </w:rPr>
        <w:t>עמוק מאוד</w:t>
      </w:r>
      <w:r>
        <w:rPr>
          <w:rFonts w:hint="cs"/>
          <w:rtl/>
        </w:rPr>
        <w:t>.</w:t>
      </w:r>
      <w:r>
        <w:rPr>
          <w:rtl/>
        </w:rPr>
        <w:t xml:space="preserve"> חבר הכנסת </w:t>
      </w:r>
      <w:r>
        <w:rPr>
          <w:rFonts w:hint="cs"/>
          <w:rtl/>
        </w:rPr>
        <w:t>רוט</w:t>
      </w:r>
      <w:r w:rsidRPr="007B40D2">
        <w:rPr>
          <w:rtl/>
        </w:rPr>
        <w:t>מן</w:t>
      </w:r>
      <w:r>
        <w:rPr>
          <w:rFonts w:hint="cs"/>
          <w:rtl/>
        </w:rPr>
        <w:t>,</w:t>
      </w:r>
      <w:r w:rsidRPr="007B40D2">
        <w:rPr>
          <w:rtl/>
        </w:rPr>
        <w:t xml:space="preserve"> אתה מסכם</w:t>
      </w:r>
      <w:r>
        <w:rPr>
          <w:rFonts w:hint="cs"/>
          <w:rtl/>
        </w:rPr>
        <w:t>?</w:t>
      </w:r>
    </w:p>
    <w:p w:rsidR="003C1280" w:rsidRDefault="003C1280" w:rsidP="001E6055">
      <w:pPr>
        <w:rPr>
          <w:rtl/>
        </w:rPr>
      </w:pPr>
    </w:p>
    <w:p w:rsidR="003C1280" w:rsidRDefault="003C1280" w:rsidP="001E6055">
      <w:pPr>
        <w:pStyle w:val="af5"/>
        <w:keepNext/>
        <w:rPr>
          <w:rtl/>
        </w:rPr>
      </w:pPr>
      <w:bookmarkStart w:id="4278" w:name="ET_interruption_6157_68"/>
      <w:r w:rsidRPr="008D19FD">
        <w:rPr>
          <w:rStyle w:val="TagStyle"/>
          <w:rtl/>
        </w:rPr>
        <w:t xml:space="preserve"> &lt;&lt; קריאה &gt;&gt; </w:t>
      </w:r>
      <w:r>
        <w:rPr>
          <w:rtl/>
        </w:rPr>
        <w:t>שמחה רוטמן (הציונות הדתית):</w:t>
      </w:r>
      <w:r w:rsidRPr="008D19FD">
        <w:rPr>
          <w:rStyle w:val="TagStyle"/>
          <w:rtl/>
        </w:rPr>
        <w:t xml:space="preserve"> &lt;&lt; קריאה &gt;&gt;</w:t>
      </w:r>
      <w:r>
        <w:rPr>
          <w:rtl/>
        </w:rPr>
        <w:t xml:space="preserve"> </w:t>
      </w:r>
      <w:bookmarkEnd w:id="4278"/>
    </w:p>
    <w:p w:rsidR="003C1280" w:rsidRDefault="003C1280" w:rsidP="0038083B">
      <w:pPr>
        <w:rPr>
          <w:rtl/>
        </w:rPr>
      </w:pPr>
    </w:p>
    <w:p w:rsidR="003C1280" w:rsidRDefault="003C1280" w:rsidP="001E6055">
      <w:pPr>
        <w:rPr>
          <w:rtl/>
        </w:rPr>
      </w:pPr>
      <w:bookmarkStart w:id="4279" w:name="_ETM_Q26_382000"/>
      <w:bookmarkEnd w:id="4279"/>
      <w:r>
        <w:rPr>
          <w:rFonts w:hint="cs"/>
          <w:rtl/>
        </w:rPr>
        <w:t>כן.</w:t>
      </w:r>
      <w:bookmarkStart w:id="4280" w:name="_ETM_Q26_383000"/>
      <w:bookmarkEnd w:id="4280"/>
      <w:r>
        <w:rPr>
          <w:rFonts w:hint="cs"/>
          <w:rtl/>
        </w:rPr>
        <w:t xml:space="preserve"> כן. </w:t>
      </w:r>
    </w:p>
    <w:p w:rsidR="003C1280" w:rsidRDefault="003C1280" w:rsidP="001E6055">
      <w:pPr>
        <w:rPr>
          <w:rtl/>
        </w:rPr>
      </w:pPr>
      <w:bookmarkStart w:id="4281" w:name="_ETM_Q26_379000"/>
      <w:bookmarkEnd w:id="4281"/>
    </w:p>
    <w:p w:rsidR="003C1280" w:rsidRDefault="003C1280" w:rsidP="001E6055">
      <w:pPr>
        <w:pStyle w:val="af6"/>
        <w:keepNext/>
        <w:rPr>
          <w:rtl/>
        </w:rPr>
      </w:pPr>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282" w:name="_ETM_Q26_381000"/>
      <w:bookmarkEnd w:id="4282"/>
      <w:r w:rsidRPr="007B40D2">
        <w:rPr>
          <w:rtl/>
        </w:rPr>
        <w:t xml:space="preserve">כתוב לי פה </w:t>
      </w:r>
      <w:r>
        <w:rPr>
          <w:rFonts w:hint="cs"/>
          <w:rtl/>
        </w:rPr>
        <w:t>אוהד טל, רק ש</w:t>
      </w:r>
      <w:r w:rsidRPr="007B40D2">
        <w:rPr>
          <w:rtl/>
        </w:rPr>
        <w:t>תדע</w:t>
      </w:r>
      <w:r>
        <w:rPr>
          <w:rFonts w:hint="cs"/>
          <w:rtl/>
        </w:rPr>
        <w:t>.</w:t>
      </w:r>
    </w:p>
    <w:p w:rsidR="003C1280" w:rsidRDefault="003C1280" w:rsidP="001E6055">
      <w:pPr>
        <w:rPr>
          <w:rtl/>
        </w:rPr>
      </w:pPr>
      <w:bookmarkStart w:id="4283" w:name="_ETM_Q26_387000"/>
      <w:bookmarkEnd w:id="4283"/>
    </w:p>
    <w:p w:rsidR="003C1280" w:rsidRDefault="003C1280" w:rsidP="001E6055">
      <w:pPr>
        <w:pStyle w:val="a4"/>
        <w:keepNext/>
        <w:rPr>
          <w:rtl/>
        </w:rPr>
      </w:pPr>
      <w:bookmarkStart w:id="4284" w:name="ET_speaker_5115_70"/>
      <w:r w:rsidRPr="008D19FD">
        <w:rPr>
          <w:rStyle w:val="TagStyle"/>
          <w:rtl/>
        </w:rPr>
        <w:t xml:space="preserve"> &lt;&lt; דובר &gt;&gt; </w:t>
      </w:r>
      <w:bookmarkStart w:id="4285" w:name="_Toc184727327"/>
      <w:bookmarkStart w:id="4286" w:name="_Toc184729078"/>
      <w:r>
        <w:rPr>
          <w:rtl/>
        </w:rPr>
        <w:t>פנינה תמנו (המחנה הממלכתי):</w:t>
      </w:r>
      <w:bookmarkEnd w:id="4285"/>
      <w:bookmarkEnd w:id="4286"/>
      <w:r w:rsidRPr="008D19FD">
        <w:rPr>
          <w:rStyle w:val="TagStyle"/>
          <w:rtl/>
        </w:rPr>
        <w:t xml:space="preserve"> &lt;&lt; דובר &gt;&gt;</w:t>
      </w:r>
      <w:r>
        <w:rPr>
          <w:rtl/>
        </w:rPr>
        <w:t xml:space="preserve"> </w:t>
      </w:r>
      <w:bookmarkEnd w:id="4284"/>
    </w:p>
    <w:p w:rsidR="003C1280" w:rsidRDefault="003C1280" w:rsidP="0038083B">
      <w:pPr>
        <w:rPr>
          <w:rtl/>
        </w:rPr>
      </w:pPr>
    </w:p>
    <w:p w:rsidR="003C1280" w:rsidRDefault="003C1280" w:rsidP="001E6055">
      <w:pPr>
        <w:rPr>
          <w:rtl/>
        </w:rPr>
      </w:pPr>
      <w:bookmarkStart w:id="4287" w:name="_ETM_Q26_388000"/>
      <w:bookmarkEnd w:id="4287"/>
      <w:r w:rsidRPr="007B40D2">
        <w:rPr>
          <w:rtl/>
        </w:rPr>
        <w:t>אדוני היושב בראש</w:t>
      </w:r>
      <w:r>
        <w:rPr>
          <w:rFonts w:hint="cs"/>
          <w:rtl/>
        </w:rPr>
        <w:t>,</w:t>
      </w:r>
      <w:r w:rsidRPr="007B40D2">
        <w:rPr>
          <w:rtl/>
        </w:rPr>
        <w:t xml:space="preserve"> כנסת נכבדה</w:t>
      </w:r>
      <w:r>
        <w:rPr>
          <w:rFonts w:hint="cs"/>
          <w:rtl/>
        </w:rPr>
        <w:t>,</w:t>
      </w:r>
      <w:r w:rsidRPr="007B40D2">
        <w:rPr>
          <w:rtl/>
        </w:rPr>
        <w:t xml:space="preserve"> היושב-ראש</w:t>
      </w:r>
      <w:r>
        <w:rPr>
          <w:rFonts w:hint="cs"/>
          <w:rtl/>
        </w:rPr>
        <w:t>,</w:t>
      </w:r>
      <w:r w:rsidRPr="007B40D2">
        <w:rPr>
          <w:rtl/>
        </w:rPr>
        <w:t xml:space="preserve"> אני רוצה לדבר קודם כ</w:t>
      </w:r>
      <w:r>
        <w:rPr>
          <w:rFonts w:hint="cs"/>
          <w:rtl/>
        </w:rPr>
        <w:t>ו</w:t>
      </w:r>
      <w:r w:rsidRPr="007B40D2">
        <w:rPr>
          <w:rtl/>
        </w:rPr>
        <w:t>ל</w:t>
      </w:r>
      <w:r>
        <w:rPr>
          <w:rFonts w:hint="cs"/>
          <w:rtl/>
        </w:rPr>
        <w:t xml:space="preserve"> –</w:t>
      </w:r>
      <w:r w:rsidRPr="007B40D2">
        <w:rPr>
          <w:rtl/>
        </w:rPr>
        <w:t xml:space="preserve"> תחילה</w:t>
      </w:r>
      <w:r>
        <w:rPr>
          <w:rFonts w:hint="cs"/>
          <w:rtl/>
        </w:rPr>
        <w:t>,</w:t>
      </w:r>
      <w:r w:rsidRPr="007B40D2">
        <w:rPr>
          <w:rtl/>
        </w:rPr>
        <w:t xml:space="preserve"> להשתתף בצער משפחות הנופלים</w:t>
      </w:r>
      <w:r>
        <w:rPr>
          <w:rFonts w:hint="cs"/>
          <w:rtl/>
        </w:rPr>
        <w:t>.</w:t>
      </w:r>
      <w:r w:rsidRPr="007B40D2">
        <w:rPr>
          <w:rtl/>
        </w:rPr>
        <w:t xml:space="preserve"> לצערנו</w:t>
      </w:r>
      <w:r>
        <w:rPr>
          <w:rFonts w:hint="cs"/>
          <w:rtl/>
        </w:rPr>
        <w:t>,</w:t>
      </w:r>
      <w:r w:rsidRPr="007B40D2">
        <w:rPr>
          <w:rtl/>
        </w:rPr>
        <w:t xml:space="preserve"> כל </w:t>
      </w:r>
      <w:r>
        <w:rPr>
          <w:rFonts w:hint="cs"/>
          <w:rtl/>
        </w:rPr>
        <w:t>"</w:t>
      </w:r>
      <w:r w:rsidRPr="007B40D2">
        <w:rPr>
          <w:rtl/>
        </w:rPr>
        <w:t>הותר לפרסום</w:t>
      </w:r>
      <w:r>
        <w:rPr>
          <w:rFonts w:hint="cs"/>
          <w:rtl/>
        </w:rPr>
        <w:t>"</w:t>
      </w:r>
      <w:r w:rsidRPr="007B40D2">
        <w:rPr>
          <w:rtl/>
        </w:rPr>
        <w:t xml:space="preserve"> מפלח את הלב</w:t>
      </w:r>
      <w:r>
        <w:rPr>
          <w:rFonts w:hint="cs"/>
          <w:rtl/>
        </w:rPr>
        <w:t>.</w:t>
      </w:r>
      <w:r w:rsidRPr="007B40D2">
        <w:rPr>
          <w:rtl/>
        </w:rPr>
        <w:t xml:space="preserve"> כל נופל הוא עולם ומלואו</w:t>
      </w:r>
      <w:r>
        <w:rPr>
          <w:rFonts w:hint="cs"/>
          <w:rtl/>
        </w:rPr>
        <w:t>,</w:t>
      </w:r>
      <w:r>
        <w:rPr>
          <w:rtl/>
        </w:rPr>
        <w:t xml:space="preserve"> </w:t>
      </w:r>
      <w:r>
        <w:rPr>
          <w:rFonts w:hint="cs"/>
          <w:rtl/>
        </w:rPr>
        <w:t>ו</w:t>
      </w:r>
      <w:r w:rsidRPr="007B40D2">
        <w:rPr>
          <w:rtl/>
        </w:rPr>
        <w:t xml:space="preserve">כל משפחה שמקבלת דפיקות בדלת </w:t>
      </w:r>
      <w:r>
        <w:rPr>
          <w:rFonts w:hint="eastAsia"/>
          <w:rtl/>
        </w:rPr>
        <w:t xml:space="preserve">– </w:t>
      </w:r>
      <w:r>
        <w:rPr>
          <w:rFonts w:hint="cs"/>
          <w:rtl/>
        </w:rPr>
        <w:t xml:space="preserve">על כך </w:t>
      </w:r>
      <w:r w:rsidRPr="007B40D2">
        <w:rPr>
          <w:rtl/>
        </w:rPr>
        <w:t>שבנה נפל בקרב</w:t>
      </w:r>
      <w:r>
        <w:rPr>
          <w:rFonts w:hint="cs"/>
          <w:rtl/>
        </w:rPr>
        <w:t xml:space="preserve"> </w:t>
      </w:r>
      <w:r w:rsidR="0038083B">
        <w:rPr>
          <w:rFonts w:hint="cs"/>
          <w:rtl/>
        </w:rPr>
        <w:t>– –</w:t>
      </w:r>
    </w:p>
    <w:p w:rsidR="003C1280" w:rsidRDefault="003C1280" w:rsidP="001E6055">
      <w:pPr>
        <w:rPr>
          <w:rtl/>
        </w:rPr>
      </w:pPr>
    </w:p>
    <w:p w:rsidR="003C1280" w:rsidRDefault="003C1280" w:rsidP="001E6055">
      <w:pPr>
        <w:pStyle w:val="af6"/>
        <w:keepNext/>
        <w:rPr>
          <w:rtl/>
        </w:rPr>
      </w:pPr>
      <w:r w:rsidRPr="008D19FD">
        <w:rPr>
          <w:rStyle w:val="TagStyle"/>
          <w:rtl/>
        </w:rPr>
        <w:t xml:space="preserve"> &lt;&lt; יור &gt;&gt; </w:t>
      </w:r>
      <w:r>
        <w:rPr>
          <w:rtl/>
        </w:rPr>
        <w:t>היו"ר ארז מלול:</w:t>
      </w:r>
      <w:r w:rsidRPr="008D19FD">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288" w:name="_ETM_Q26_418000"/>
      <w:bookmarkEnd w:id="4288"/>
      <w:r w:rsidRPr="007B40D2">
        <w:rPr>
          <w:rtl/>
        </w:rPr>
        <w:t>עובדי הסיעות</w:t>
      </w:r>
      <w:r>
        <w:rPr>
          <w:rFonts w:hint="cs"/>
          <w:rtl/>
        </w:rPr>
        <w:t>,</w:t>
      </w:r>
      <w:r w:rsidRPr="007B40D2">
        <w:rPr>
          <w:rtl/>
        </w:rPr>
        <w:t xml:space="preserve"> מנהלי הסיעות</w:t>
      </w:r>
      <w:r>
        <w:rPr>
          <w:rFonts w:hint="cs"/>
          <w:rtl/>
        </w:rPr>
        <w:t>,</w:t>
      </w:r>
      <w:r w:rsidRPr="007B40D2">
        <w:rPr>
          <w:rtl/>
        </w:rPr>
        <w:t xml:space="preserve"> בבקשה</w:t>
      </w:r>
      <w:r>
        <w:rPr>
          <w:rFonts w:hint="cs"/>
          <w:rtl/>
        </w:rPr>
        <w:t>.</w:t>
      </w:r>
    </w:p>
    <w:p w:rsidR="003C1280" w:rsidRDefault="003C1280" w:rsidP="001E6055">
      <w:pPr>
        <w:rPr>
          <w:rtl/>
        </w:rPr>
      </w:pPr>
      <w:bookmarkStart w:id="4289" w:name="_ETM_Q26_423000"/>
      <w:bookmarkEnd w:id="4289"/>
    </w:p>
    <w:p w:rsidR="003C1280" w:rsidRDefault="003C1280" w:rsidP="001E6055">
      <w:pPr>
        <w:pStyle w:val="-"/>
        <w:keepNext/>
        <w:rPr>
          <w:rtl/>
        </w:rPr>
      </w:pPr>
      <w:bookmarkStart w:id="4290" w:name="ET_speakercontinue_5115_72"/>
      <w:r w:rsidRPr="008D19FD">
        <w:rPr>
          <w:rStyle w:val="TagStyle"/>
          <w:rtl/>
        </w:rPr>
        <w:t xml:space="preserve"> &lt;&lt; דובר_המשך &gt;&gt; </w:t>
      </w:r>
      <w:r>
        <w:rPr>
          <w:rtl/>
        </w:rPr>
        <w:t>פנינה תמנו (המחנה הממלכתי):</w:t>
      </w:r>
      <w:r w:rsidRPr="008D19FD">
        <w:rPr>
          <w:rStyle w:val="TagStyle"/>
          <w:rtl/>
        </w:rPr>
        <w:t xml:space="preserve"> &lt;&lt; דובר_המשך &gt;&gt;</w:t>
      </w:r>
      <w:r>
        <w:rPr>
          <w:rtl/>
        </w:rPr>
        <w:t xml:space="preserve"> </w:t>
      </w:r>
      <w:bookmarkEnd w:id="4290"/>
    </w:p>
    <w:p w:rsidR="003C1280" w:rsidRDefault="003C1280" w:rsidP="0038083B">
      <w:pPr>
        <w:rPr>
          <w:rtl/>
        </w:rPr>
      </w:pPr>
    </w:p>
    <w:p w:rsidR="003C1280" w:rsidRDefault="0038083B" w:rsidP="001E6055">
      <w:pPr>
        <w:rPr>
          <w:rtl/>
        </w:rPr>
      </w:pPr>
      <w:bookmarkStart w:id="4291" w:name="_ETM_Q26_425000"/>
      <w:bookmarkEnd w:id="4291"/>
      <w:r>
        <w:rPr>
          <w:rFonts w:hint="cs"/>
          <w:rtl/>
        </w:rPr>
        <w:t>– –</w:t>
      </w:r>
      <w:r w:rsidR="003C1280">
        <w:rPr>
          <w:rFonts w:hint="cs"/>
          <w:rtl/>
        </w:rPr>
        <w:t xml:space="preserve"> </w:t>
      </w:r>
      <w:r w:rsidR="003C1280" w:rsidRPr="007B40D2">
        <w:rPr>
          <w:rtl/>
        </w:rPr>
        <w:t>הוא אובדן אישי</w:t>
      </w:r>
      <w:r w:rsidR="003C1280">
        <w:rPr>
          <w:rFonts w:hint="cs"/>
          <w:rtl/>
        </w:rPr>
        <w:t>,</w:t>
      </w:r>
      <w:r w:rsidR="003C1280" w:rsidRPr="007B40D2">
        <w:rPr>
          <w:rtl/>
        </w:rPr>
        <w:t xml:space="preserve"> אבל אובדן גדול לכל האומה כולה</w:t>
      </w:r>
      <w:r w:rsidR="003C1280">
        <w:rPr>
          <w:rFonts w:hint="cs"/>
          <w:rtl/>
        </w:rPr>
        <w:t>.</w:t>
      </w:r>
      <w:r w:rsidR="003C1280" w:rsidRPr="007B40D2">
        <w:rPr>
          <w:rtl/>
        </w:rPr>
        <w:t xml:space="preserve"> אנחנו חבים להם את חיינו</w:t>
      </w:r>
      <w:r w:rsidR="003C1280">
        <w:rPr>
          <w:rFonts w:hint="cs"/>
          <w:rtl/>
        </w:rPr>
        <w:t>,</w:t>
      </w:r>
      <w:r w:rsidR="003C1280" w:rsidRPr="007B40D2">
        <w:rPr>
          <w:rtl/>
        </w:rPr>
        <w:t xml:space="preserve"> אבל בעיקר</w:t>
      </w:r>
      <w:r w:rsidR="003C1280">
        <w:rPr>
          <w:rFonts w:hint="cs"/>
          <w:rtl/>
        </w:rPr>
        <w:t xml:space="preserve">, </w:t>
      </w:r>
      <w:r w:rsidR="003C1280" w:rsidRPr="007B40D2">
        <w:rPr>
          <w:rtl/>
        </w:rPr>
        <w:t>כל עוד אנחנו נושמים</w:t>
      </w:r>
      <w:r w:rsidR="003C1280">
        <w:rPr>
          <w:rFonts w:hint="cs"/>
          <w:rtl/>
        </w:rPr>
        <w:t>,</w:t>
      </w:r>
      <w:r w:rsidR="003C1280">
        <w:rPr>
          <w:rtl/>
        </w:rPr>
        <w:t xml:space="preserve"> אנחנו ח</w:t>
      </w:r>
      <w:r w:rsidR="00FB7A8D">
        <w:rPr>
          <w:rFonts w:hint="cs"/>
          <w:rtl/>
        </w:rPr>
        <w:t>יי</w:t>
      </w:r>
      <w:r w:rsidR="003C1280" w:rsidRPr="007B40D2">
        <w:rPr>
          <w:rtl/>
        </w:rPr>
        <w:t>בים להיות ראויים להם</w:t>
      </w:r>
      <w:r w:rsidR="003C1280">
        <w:rPr>
          <w:rFonts w:hint="cs"/>
          <w:rtl/>
        </w:rPr>
        <w:t xml:space="preserve">. </w:t>
      </w:r>
    </w:p>
    <w:p w:rsidR="003C1280" w:rsidRDefault="003C1280" w:rsidP="001E6055">
      <w:pPr>
        <w:rPr>
          <w:rtl/>
        </w:rPr>
      </w:pPr>
    </w:p>
    <w:p w:rsidR="003C1280" w:rsidRDefault="003C1280" w:rsidP="00FB7A8D">
      <w:pPr>
        <w:rPr>
          <w:rtl/>
        </w:rPr>
      </w:pPr>
      <w:bookmarkStart w:id="4292" w:name="_ETM_Q26_441000"/>
      <w:bookmarkEnd w:id="4292"/>
      <w:r w:rsidRPr="007B40D2">
        <w:rPr>
          <w:rtl/>
        </w:rPr>
        <w:t>אדוני היושב-ראש</w:t>
      </w:r>
      <w:r>
        <w:rPr>
          <w:rFonts w:hint="cs"/>
          <w:rtl/>
        </w:rPr>
        <w:t>,</w:t>
      </w:r>
      <w:r w:rsidRPr="007B40D2">
        <w:rPr>
          <w:rtl/>
        </w:rPr>
        <w:t xml:space="preserve"> </w:t>
      </w:r>
      <w:r>
        <w:rPr>
          <w:rFonts w:hint="cs"/>
          <w:rtl/>
        </w:rPr>
        <w:t>אם נ</w:t>
      </w:r>
      <w:r w:rsidRPr="007B40D2">
        <w:rPr>
          <w:rtl/>
        </w:rPr>
        <w:t>דבר על החובה להיות ראויים להם</w:t>
      </w:r>
      <w:r>
        <w:rPr>
          <w:rFonts w:hint="cs"/>
          <w:rtl/>
        </w:rPr>
        <w:t>,</w:t>
      </w:r>
      <w:r w:rsidRPr="007B40D2">
        <w:rPr>
          <w:rtl/>
        </w:rPr>
        <w:t xml:space="preserve"> בטח בראש ובראשונה כנבחרי ציבור</w:t>
      </w:r>
      <w:r>
        <w:rPr>
          <w:rFonts w:hint="cs"/>
          <w:rtl/>
        </w:rPr>
        <w:t>,</w:t>
      </w:r>
      <w:r w:rsidRPr="007B40D2">
        <w:rPr>
          <w:rtl/>
        </w:rPr>
        <w:t xml:space="preserve"> הייתי רוצה לדבר על מגבלות הכוח</w:t>
      </w:r>
      <w:r>
        <w:rPr>
          <w:rFonts w:hint="cs"/>
          <w:rtl/>
        </w:rPr>
        <w:t>,</w:t>
      </w:r>
      <w:r w:rsidRPr="007B40D2">
        <w:rPr>
          <w:rtl/>
        </w:rPr>
        <w:t xml:space="preserve"> על מנהיגות</w:t>
      </w:r>
      <w:r>
        <w:rPr>
          <w:rFonts w:hint="cs"/>
          <w:rtl/>
        </w:rPr>
        <w:t>,</w:t>
      </w:r>
      <w:r w:rsidRPr="007B40D2">
        <w:rPr>
          <w:rtl/>
        </w:rPr>
        <w:t xml:space="preserve"> על צניעות</w:t>
      </w:r>
      <w:r>
        <w:rPr>
          <w:rFonts w:hint="cs"/>
          <w:rtl/>
        </w:rPr>
        <w:t>,</w:t>
      </w:r>
      <w:r w:rsidRPr="007B40D2">
        <w:rPr>
          <w:rtl/>
        </w:rPr>
        <w:t xml:space="preserve"> על ריסון</w:t>
      </w:r>
      <w:r>
        <w:rPr>
          <w:rFonts w:hint="cs"/>
          <w:rtl/>
        </w:rPr>
        <w:t>,</w:t>
      </w:r>
      <w:r w:rsidRPr="007B40D2">
        <w:rPr>
          <w:rtl/>
        </w:rPr>
        <w:t xml:space="preserve"> על אחריות</w:t>
      </w:r>
      <w:r>
        <w:rPr>
          <w:rFonts w:hint="cs"/>
          <w:rtl/>
        </w:rPr>
        <w:t>.</w:t>
      </w:r>
      <w:r w:rsidRPr="007B40D2">
        <w:rPr>
          <w:rtl/>
        </w:rPr>
        <w:t xml:space="preserve"> קשה מאוד לפתוח א</w:t>
      </w:r>
      <w:r>
        <w:rPr>
          <w:rtl/>
        </w:rPr>
        <w:t xml:space="preserve">ת מהדורות החדשות ולראות איך </w:t>
      </w:r>
      <w:r w:rsidR="00FB7A8D">
        <w:rPr>
          <w:rFonts w:hint="cs"/>
          <w:rtl/>
        </w:rPr>
        <w:t>ה</w:t>
      </w:r>
      <w:r w:rsidRPr="007B40D2">
        <w:rPr>
          <w:rtl/>
        </w:rPr>
        <w:t>ממשלה משתוללת</w:t>
      </w:r>
      <w:r>
        <w:rPr>
          <w:rFonts w:hint="cs"/>
          <w:rtl/>
        </w:rPr>
        <w:t>,</w:t>
      </w:r>
      <w:r>
        <w:rPr>
          <w:rtl/>
        </w:rPr>
        <w:t xml:space="preserve"> משתוללת על היועצת המשפטית</w:t>
      </w:r>
      <w:r w:rsidR="00FB7A8D">
        <w:rPr>
          <w:rFonts w:hint="cs"/>
          <w:rtl/>
        </w:rPr>
        <w:t>,</w:t>
      </w:r>
      <w:r>
        <w:rPr>
          <w:rFonts w:hint="cs"/>
          <w:rtl/>
        </w:rPr>
        <w:t xml:space="preserve"> </w:t>
      </w:r>
      <w:r w:rsidRPr="007B40D2">
        <w:rPr>
          <w:rtl/>
        </w:rPr>
        <w:t>ואתה יודע מה</w:t>
      </w:r>
      <w:r>
        <w:rPr>
          <w:rFonts w:hint="cs"/>
          <w:rtl/>
        </w:rPr>
        <w:t xml:space="preserve">? באופן </w:t>
      </w:r>
      <w:r>
        <w:rPr>
          <w:rtl/>
        </w:rPr>
        <w:t xml:space="preserve">מפתיע </w:t>
      </w:r>
      <w:r>
        <w:rPr>
          <w:rFonts w:hint="cs"/>
          <w:rtl/>
        </w:rPr>
        <w:t>מ</w:t>
      </w:r>
      <w:r w:rsidRPr="007B40D2">
        <w:rPr>
          <w:rtl/>
        </w:rPr>
        <w:t xml:space="preserve">ציגה חזית אחידה בכל מה שקשור למשפטו של </w:t>
      </w:r>
      <w:r>
        <w:rPr>
          <w:rFonts w:hint="cs"/>
          <w:rtl/>
        </w:rPr>
        <w:t xml:space="preserve">ראש הממשלה. אין </w:t>
      </w:r>
      <w:r>
        <w:rPr>
          <w:rtl/>
        </w:rPr>
        <w:t>ספק</w:t>
      </w:r>
      <w:r>
        <w:rPr>
          <w:rFonts w:hint="cs"/>
          <w:rtl/>
        </w:rPr>
        <w:t xml:space="preserve">, </w:t>
      </w:r>
      <w:bookmarkStart w:id="4293" w:name="_ETM_Q26_478000"/>
      <w:bookmarkEnd w:id="4293"/>
      <w:r>
        <w:rPr>
          <w:rFonts w:hint="cs"/>
          <w:rtl/>
        </w:rPr>
        <w:t>ראש הממשלה</w:t>
      </w:r>
      <w:r w:rsidRPr="007B40D2">
        <w:rPr>
          <w:rtl/>
        </w:rPr>
        <w:t xml:space="preserve"> עומד למשפט</w:t>
      </w:r>
      <w:r>
        <w:rPr>
          <w:rFonts w:hint="cs"/>
          <w:rtl/>
        </w:rPr>
        <w:t>,</w:t>
      </w:r>
      <w:r w:rsidRPr="007B40D2">
        <w:rPr>
          <w:rtl/>
        </w:rPr>
        <w:t xml:space="preserve"> וכל עוד הוא עומד למשפט</w:t>
      </w:r>
      <w:r w:rsidR="00FB7A8D">
        <w:rPr>
          <w:rFonts w:hint="cs"/>
          <w:rtl/>
        </w:rPr>
        <w:t>,</w:t>
      </w:r>
      <w:r w:rsidRPr="007B40D2">
        <w:rPr>
          <w:rtl/>
        </w:rPr>
        <w:t xml:space="preserve"> חזקת החפות </w:t>
      </w:r>
      <w:r>
        <w:rPr>
          <w:rFonts w:hint="cs"/>
          <w:rtl/>
        </w:rPr>
        <w:t xml:space="preserve">עומדת לו, כמו </w:t>
      </w:r>
      <w:r w:rsidR="00FB7A8D">
        <w:rPr>
          <w:rFonts w:hint="cs"/>
          <w:rtl/>
        </w:rPr>
        <w:t>ל</w:t>
      </w:r>
      <w:r w:rsidRPr="007B40D2">
        <w:rPr>
          <w:rtl/>
        </w:rPr>
        <w:t>כל אדם</w:t>
      </w:r>
      <w:r>
        <w:rPr>
          <w:rFonts w:hint="cs"/>
          <w:rtl/>
        </w:rPr>
        <w:t>,</w:t>
      </w:r>
      <w:r w:rsidRPr="007B40D2">
        <w:rPr>
          <w:rtl/>
        </w:rPr>
        <w:t xml:space="preserve"> כמו </w:t>
      </w:r>
      <w:r w:rsidR="00FB7A8D">
        <w:rPr>
          <w:rFonts w:hint="cs"/>
          <w:rtl/>
        </w:rPr>
        <w:t>ל</w:t>
      </w:r>
      <w:r w:rsidRPr="007B40D2">
        <w:rPr>
          <w:rtl/>
        </w:rPr>
        <w:t>כל</w:t>
      </w:r>
      <w:r>
        <w:rPr>
          <w:rFonts w:hint="cs"/>
          <w:rtl/>
        </w:rPr>
        <w:t xml:space="preserve"> אחד. </w:t>
      </w:r>
      <w:r w:rsidRPr="007B40D2">
        <w:rPr>
          <w:rtl/>
        </w:rPr>
        <w:t xml:space="preserve">אבל בדיוק </w:t>
      </w:r>
      <w:r>
        <w:rPr>
          <w:rFonts w:hint="cs"/>
          <w:rtl/>
        </w:rPr>
        <w:t>כ</w:t>
      </w:r>
      <w:r w:rsidR="00FB7A8D">
        <w:rPr>
          <w:rFonts w:hint="cs"/>
          <w:rtl/>
        </w:rPr>
        <w:t xml:space="preserve">פי </w:t>
      </w:r>
      <w:r>
        <w:rPr>
          <w:rFonts w:hint="cs"/>
          <w:rtl/>
        </w:rPr>
        <w:t xml:space="preserve">שזה </w:t>
      </w:r>
      <w:r w:rsidRPr="007B40D2">
        <w:rPr>
          <w:rtl/>
        </w:rPr>
        <w:t>כך</w:t>
      </w:r>
      <w:r>
        <w:rPr>
          <w:rFonts w:hint="cs"/>
          <w:rtl/>
        </w:rPr>
        <w:t>,</w:t>
      </w:r>
      <w:r w:rsidRPr="007B40D2">
        <w:rPr>
          <w:rtl/>
        </w:rPr>
        <w:t xml:space="preserve"> גם </w:t>
      </w:r>
      <w:r>
        <w:rPr>
          <w:rFonts w:hint="cs"/>
          <w:rtl/>
        </w:rPr>
        <w:t>ל</w:t>
      </w:r>
      <w:r w:rsidRPr="007B40D2">
        <w:rPr>
          <w:rtl/>
        </w:rPr>
        <w:t>ראש</w:t>
      </w:r>
      <w:r>
        <w:rPr>
          <w:rFonts w:hint="cs"/>
          <w:rtl/>
        </w:rPr>
        <w:t>י</w:t>
      </w:r>
      <w:r>
        <w:rPr>
          <w:rtl/>
        </w:rPr>
        <w:t xml:space="preserve"> </w:t>
      </w:r>
      <w:r w:rsidRPr="007B40D2">
        <w:rPr>
          <w:rtl/>
        </w:rPr>
        <w:t xml:space="preserve">ממשלה וגם </w:t>
      </w:r>
      <w:r>
        <w:rPr>
          <w:rFonts w:hint="cs"/>
          <w:rtl/>
        </w:rPr>
        <w:t>ל</w:t>
      </w:r>
      <w:r w:rsidRPr="007B40D2">
        <w:rPr>
          <w:rtl/>
        </w:rPr>
        <w:t xml:space="preserve">חברי כנסת </w:t>
      </w:r>
      <w:r>
        <w:rPr>
          <w:rFonts w:hint="cs"/>
          <w:rtl/>
        </w:rPr>
        <w:t xml:space="preserve">אין </w:t>
      </w:r>
      <w:r w:rsidRPr="007B40D2">
        <w:rPr>
          <w:rtl/>
        </w:rPr>
        <w:t>זכויות יתר</w:t>
      </w:r>
      <w:r>
        <w:rPr>
          <w:rFonts w:hint="cs"/>
          <w:rtl/>
        </w:rPr>
        <w:t>.</w:t>
      </w:r>
      <w:r>
        <w:rPr>
          <w:rtl/>
        </w:rPr>
        <w:t xml:space="preserve"> התחושה היא שפועלם </w:t>
      </w:r>
      <w:r>
        <w:rPr>
          <w:rFonts w:hint="cs"/>
          <w:rtl/>
        </w:rPr>
        <w:t xml:space="preserve">של </w:t>
      </w:r>
      <w:r w:rsidRPr="007B40D2">
        <w:rPr>
          <w:rtl/>
        </w:rPr>
        <w:t>רבי</w:t>
      </w:r>
      <w:r>
        <w:rPr>
          <w:rFonts w:hint="cs"/>
          <w:rtl/>
        </w:rPr>
        <w:t>ם</w:t>
      </w:r>
      <w:r w:rsidRPr="007B40D2">
        <w:rPr>
          <w:rtl/>
        </w:rPr>
        <w:t xml:space="preserve"> בקואליציה </w:t>
      </w:r>
      <w:r>
        <w:rPr>
          <w:rFonts w:hint="cs"/>
          <w:rtl/>
        </w:rPr>
        <w:t xml:space="preserve">הוא </w:t>
      </w:r>
      <w:bookmarkStart w:id="4294" w:name="_ETM_Q26_506000"/>
      <w:bookmarkEnd w:id="4294"/>
      <w:r w:rsidRPr="007B40D2">
        <w:rPr>
          <w:rtl/>
        </w:rPr>
        <w:t>לייצר זכויות יתר לחברי הקואליציה</w:t>
      </w:r>
      <w:r>
        <w:rPr>
          <w:rFonts w:hint="cs"/>
          <w:rtl/>
        </w:rPr>
        <w:t>,</w:t>
      </w:r>
      <w:r>
        <w:rPr>
          <w:rtl/>
        </w:rPr>
        <w:t xml:space="preserve"> כגון החוק המבי</w:t>
      </w:r>
      <w:r>
        <w:rPr>
          <w:rFonts w:hint="cs"/>
          <w:rtl/>
        </w:rPr>
        <w:t>ש</w:t>
      </w:r>
      <w:r w:rsidRPr="007B40D2">
        <w:rPr>
          <w:rtl/>
        </w:rPr>
        <w:t xml:space="preserve"> שהובא לפה </w:t>
      </w:r>
      <w:r>
        <w:rPr>
          <w:rFonts w:hint="cs"/>
          <w:rtl/>
        </w:rPr>
        <w:t>ב</w:t>
      </w:r>
      <w:r w:rsidRPr="007B40D2">
        <w:rPr>
          <w:rtl/>
        </w:rPr>
        <w:t>שבוע שעבר</w:t>
      </w:r>
      <w:r>
        <w:rPr>
          <w:rFonts w:hint="cs"/>
          <w:rtl/>
        </w:rPr>
        <w:t>,</w:t>
      </w:r>
      <w:r w:rsidRPr="007B40D2">
        <w:rPr>
          <w:rtl/>
        </w:rPr>
        <w:t xml:space="preserve"> חוק החסינות</w:t>
      </w:r>
      <w:r w:rsidR="00FB7A8D">
        <w:rPr>
          <w:rFonts w:hint="cs"/>
          <w:rtl/>
        </w:rPr>
        <w:t>,</w:t>
      </w:r>
      <w:r>
        <w:rPr>
          <w:rFonts w:hint="cs"/>
          <w:rtl/>
        </w:rPr>
        <w:t xml:space="preserve"> חוק החסינות </w:t>
      </w:r>
      <w:r>
        <w:rPr>
          <w:rtl/>
        </w:rPr>
        <w:t>המב</w:t>
      </w:r>
      <w:r w:rsidRPr="007B40D2">
        <w:rPr>
          <w:rtl/>
        </w:rPr>
        <w:t>יש</w:t>
      </w:r>
      <w:r>
        <w:rPr>
          <w:rFonts w:hint="cs"/>
          <w:rtl/>
        </w:rPr>
        <w:t>,</w:t>
      </w:r>
      <w:r w:rsidRPr="007B40D2">
        <w:rPr>
          <w:rtl/>
        </w:rPr>
        <w:t xml:space="preserve"> שלא רק</w:t>
      </w:r>
      <w:r>
        <w:rPr>
          <w:rtl/>
        </w:rPr>
        <w:t xml:space="preserve"> יהפוך את הכנסת למקלט לעבריינים</w:t>
      </w:r>
      <w:r>
        <w:rPr>
          <w:rFonts w:hint="cs"/>
          <w:rtl/>
        </w:rPr>
        <w:t>, אלא נותן</w:t>
      </w:r>
      <w:r>
        <w:rPr>
          <w:rtl/>
        </w:rPr>
        <w:t xml:space="preserve"> אור ירוק לכל מי </w:t>
      </w:r>
      <w:r>
        <w:rPr>
          <w:rFonts w:hint="cs"/>
          <w:rtl/>
        </w:rPr>
        <w:t xml:space="preserve">שרוצה </w:t>
      </w:r>
      <w:r w:rsidRPr="007B40D2">
        <w:rPr>
          <w:rtl/>
        </w:rPr>
        <w:t>להתמודד לכנסת</w:t>
      </w:r>
      <w:r>
        <w:rPr>
          <w:rFonts w:hint="cs"/>
          <w:rtl/>
        </w:rPr>
        <w:t xml:space="preserve"> וערכיו רדודים –</w:t>
      </w:r>
      <w:r w:rsidRPr="007B40D2">
        <w:rPr>
          <w:rtl/>
        </w:rPr>
        <w:t xml:space="preserve"> והוא רואה בכך</w:t>
      </w:r>
      <w:r>
        <w:rPr>
          <w:rFonts w:hint="cs"/>
          <w:rtl/>
        </w:rPr>
        <w:t>,</w:t>
      </w:r>
      <w:r w:rsidRPr="007B40D2">
        <w:rPr>
          <w:rtl/>
        </w:rPr>
        <w:t xml:space="preserve"> כמו שאמרתי</w:t>
      </w:r>
      <w:r>
        <w:rPr>
          <w:rFonts w:hint="cs"/>
          <w:rtl/>
        </w:rPr>
        <w:t>,</w:t>
      </w:r>
      <w:r w:rsidRPr="007B40D2">
        <w:rPr>
          <w:rtl/>
        </w:rPr>
        <w:t xml:space="preserve"> סוג של מקלט</w:t>
      </w:r>
      <w:r>
        <w:rPr>
          <w:rFonts w:hint="cs"/>
          <w:rtl/>
        </w:rPr>
        <w:t xml:space="preserve"> –</w:t>
      </w:r>
      <w:r>
        <w:rPr>
          <w:rtl/>
        </w:rPr>
        <w:t xml:space="preserve"> לעשות</w:t>
      </w:r>
      <w:r>
        <w:rPr>
          <w:rFonts w:hint="cs"/>
          <w:rtl/>
        </w:rPr>
        <w:t xml:space="preserve"> </w:t>
      </w:r>
      <w:r w:rsidRPr="007B40D2">
        <w:rPr>
          <w:rtl/>
        </w:rPr>
        <w:t>הכ</w:t>
      </w:r>
      <w:r>
        <w:rPr>
          <w:rFonts w:hint="cs"/>
          <w:rtl/>
        </w:rPr>
        <w:t>ו</w:t>
      </w:r>
      <w:r w:rsidRPr="007B40D2">
        <w:rPr>
          <w:rtl/>
        </w:rPr>
        <w:t>ל כדי להיבחר</w:t>
      </w:r>
      <w:r>
        <w:rPr>
          <w:rFonts w:hint="cs"/>
          <w:rtl/>
        </w:rPr>
        <w:t>.</w:t>
      </w:r>
    </w:p>
    <w:p w:rsidR="003C1280" w:rsidRDefault="003C1280" w:rsidP="001E6055">
      <w:pPr>
        <w:rPr>
          <w:rtl/>
        </w:rPr>
      </w:pPr>
    </w:p>
    <w:p w:rsidR="003C1280" w:rsidRDefault="003C1280" w:rsidP="00FB7A8D">
      <w:pPr>
        <w:rPr>
          <w:rtl/>
        </w:rPr>
      </w:pPr>
      <w:bookmarkStart w:id="4295" w:name="_ETM_Q26_534000"/>
      <w:bookmarkEnd w:id="4295"/>
      <w:r w:rsidRPr="007B40D2">
        <w:rPr>
          <w:rtl/>
        </w:rPr>
        <w:t>אבל זה לא מפתיע</w:t>
      </w:r>
      <w:r>
        <w:rPr>
          <w:rFonts w:hint="cs"/>
          <w:rtl/>
        </w:rPr>
        <w:t>.</w:t>
      </w:r>
      <w:r w:rsidRPr="007B40D2">
        <w:rPr>
          <w:rtl/>
        </w:rPr>
        <w:t xml:space="preserve"> זה לא מפתיע</w:t>
      </w:r>
      <w:r>
        <w:rPr>
          <w:rFonts w:hint="cs"/>
          <w:rtl/>
        </w:rPr>
        <w:t xml:space="preserve"> </w:t>
      </w:r>
      <w:bookmarkStart w:id="4296" w:name="_ETM_Q26_543000"/>
      <w:bookmarkEnd w:id="4296"/>
      <w:r>
        <w:rPr>
          <w:rFonts w:hint="cs"/>
          <w:rtl/>
        </w:rPr>
        <w:t xml:space="preserve">כאשר </w:t>
      </w:r>
      <w:r>
        <w:rPr>
          <w:rtl/>
        </w:rPr>
        <w:t xml:space="preserve">פעם אחר פעם מתנגחים </w:t>
      </w:r>
      <w:r>
        <w:rPr>
          <w:rFonts w:hint="cs"/>
          <w:rtl/>
        </w:rPr>
        <w:t>ב</w:t>
      </w:r>
      <w:r w:rsidRPr="007B40D2">
        <w:rPr>
          <w:rtl/>
        </w:rPr>
        <w:t>יועצת המשפטית</w:t>
      </w:r>
      <w:r>
        <w:rPr>
          <w:rFonts w:hint="cs"/>
          <w:rtl/>
        </w:rPr>
        <w:t>.</w:t>
      </w:r>
      <w:r w:rsidRPr="007B40D2">
        <w:rPr>
          <w:rtl/>
        </w:rPr>
        <w:t xml:space="preserve"> זה כבר אפילו לא לשרת איז</w:t>
      </w:r>
      <w:r>
        <w:rPr>
          <w:rFonts w:hint="cs"/>
          <w:rtl/>
        </w:rPr>
        <w:t>ו</w:t>
      </w:r>
      <w:r w:rsidRPr="007B40D2">
        <w:rPr>
          <w:rtl/>
        </w:rPr>
        <w:t xml:space="preserve"> רפורמה משפטית</w:t>
      </w:r>
      <w:r w:rsidR="00FB7A8D">
        <w:rPr>
          <w:rFonts w:hint="cs"/>
          <w:rtl/>
        </w:rPr>
        <w:t>.</w:t>
      </w:r>
      <w:r>
        <w:rPr>
          <w:rtl/>
        </w:rPr>
        <w:t xml:space="preserve"> ז</w:t>
      </w:r>
      <w:r>
        <w:rPr>
          <w:rFonts w:hint="cs"/>
          <w:rtl/>
        </w:rPr>
        <w:t>את</w:t>
      </w:r>
      <w:r w:rsidRPr="007B40D2">
        <w:rPr>
          <w:rtl/>
        </w:rPr>
        <w:t xml:space="preserve"> ממש לא רפורמה משפטית</w:t>
      </w:r>
      <w:r>
        <w:rPr>
          <w:rFonts w:hint="cs"/>
          <w:rtl/>
        </w:rPr>
        <w:t>.</w:t>
      </w:r>
      <w:r>
        <w:rPr>
          <w:rtl/>
        </w:rPr>
        <w:t xml:space="preserve"> יש</w:t>
      </w:r>
      <w:r w:rsidRPr="007B40D2">
        <w:rPr>
          <w:rtl/>
        </w:rPr>
        <w:t xml:space="preserve"> מצד</w:t>
      </w:r>
      <w:r>
        <w:rPr>
          <w:rFonts w:hint="cs"/>
          <w:rtl/>
        </w:rPr>
        <w:t xml:space="preserve"> אחד </w:t>
      </w:r>
      <w:r>
        <w:rPr>
          <w:rtl/>
        </w:rPr>
        <w:t>את הנתיב של להביא לנו בלי</w:t>
      </w:r>
      <w:r>
        <w:rPr>
          <w:rFonts w:hint="cs"/>
          <w:rtl/>
        </w:rPr>
        <w:t>ץ</w:t>
      </w:r>
      <w:r>
        <w:rPr>
          <w:rtl/>
        </w:rPr>
        <w:t xml:space="preserve"> של חו</w:t>
      </w:r>
      <w:r>
        <w:rPr>
          <w:rFonts w:hint="cs"/>
          <w:rtl/>
        </w:rPr>
        <w:t>ק</w:t>
      </w:r>
      <w:r w:rsidRPr="007B40D2">
        <w:rPr>
          <w:rtl/>
        </w:rPr>
        <w:t>ים</w:t>
      </w:r>
      <w:r>
        <w:rPr>
          <w:rFonts w:hint="cs"/>
          <w:rtl/>
        </w:rPr>
        <w:t>,</w:t>
      </w:r>
      <w:r w:rsidRPr="007B40D2">
        <w:rPr>
          <w:rtl/>
        </w:rPr>
        <w:t xml:space="preserve"> טלאי על טלאי ש</w:t>
      </w:r>
      <w:r>
        <w:rPr>
          <w:rFonts w:hint="cs"/>
          <w:rtl/>
        </w:rPr>
        <w:t xml:space="preserve">ל </w:t>
      </w:r>
      <w:r w:rsidRPr="007B40D2">
        <w:rPr>
          <w:rtl/>
        </w:rPr>
        <w:t>רפורמה משפטית</w:t>
      </w:r>
      <w:r w:rsidR="00FB7A8D">
        <w:rPr>
          <w:rFonts w:hint="cs"/>
          <w:rtl/>
        </w:rPr>
        <w:t>;</w:t>
      </w:r>
      <w:r w:rsidRPr="007B40D2">
        <w:rPr>
          <w:rtl/>
        </w:rPr>
        <w:t xml:space="preserve"> יש נתיב נוסף</w:t>
      </w:r>
      <w:r>
        <w:rPr>
          <w:rFonts w:hint="cs"/>
          <w:rtl/>
        </w:rPr>
        <w:t>,</w:t>
      </w:r>
      <w:r w:rsidRPr="007B40D2">
        <w:rPr>
          <w:rtl/>
        </w:rPr>
        <w:t xml:space="preserve"> זה נתיב הבריחה </w:t>
      </w:r>
      <w:r>
        <w:rPr>
          <w:rFonts w:hint="cs"/>
          <w:rtl/>
        </w:rPr>
        <w:t>של איך ראש הממשלה לא עומד</w:t>
      </w:r>
      <w:r w:rsidRPr="00D94B8F">
        <w:rPr>
          <w:rFonts w:hint="cs"/>
          <w:rtl/>
        </w:rPr>
        <w:t xml:space="preserve"> </w:t>
      </w:r>
      <w:r>
        <w:rPr>
          <w:rFonts w:hint="cs"/>
          <w:rtl/>
        </w:rPr>
        <w:t xml:space="preserve">לדין </w:t>
      </w:r>
      <w:bookmarkStart w:id="4297" w:name="_ETM_Q26_560000"/>
      <w:bookmarkEnd w:id="4297"/>
      <w:r>
        <w:rPr>
          <w:rFonts w:hint="cs"/>
          <w:rtl/>
        </w:rPr>
        <w:t>כמ</w:t>
      </w:r>
      <w:r>
        <w:rPr>
          <w:rtl/>
        </w:rPr>
        <w:t xml:space="preserve">חויב </w:t>
      </w:r>
      <w:r>
        <w:rPr>
          <w:rFonts w:hint="cs"/>
          <w:rtl/>
        </w:rPr>
        <w:t>ב</w:t>
      </w:r>
      <w:r w:rsidRPr="007B40D2">
        <w:rPr>
          <w:rtl/>
        </w:rPr>
        <w:t>חוקי מדינת ישראל</w:t>
      </w:r>
      <w:r w:rsidR="00FB7A8D">
        <w:rPr>
          <w:rFonts w:hint="cs"/>
          <w:rtl/>
        </w:rPr>
        <w:t>;</w:t>
      </w:r>
      <w:r>
        <w:rPr>
          <w:rFonts w:hint="cs"/>
          <w:rtl/>
        </w:rPr>
        <w:t xml:space="preserve"> ו</w:t>
      </w:r>
      <w:r w:rsidRPr="007B40D2">
        <w:rPr>
          <w:rtl/>
        </w:rPr>
        <w:t>יש עוד נתי</w:t>
      </w:r>
      <w:r>
        <w:rPr>
          <w:rFonts w:hint="cs"/>
          <w:rtl/>
        </w:rPr>
        <w:t>ב –</w:t>
      </w:r>
      <w:r w:rsidRPr="007B40D2">
        <w:rPr>
          <w:rtl/>
        </w:rPr>
        <w:t xml:space="preserve"> שאין גבול</w:t>
      </w:r>
      <w:r>
        <w:rPr>
          <w:rFonts w:hint="cs"/>
          <w:rtl/>
        </w:rPr>
        <w:t>ות ל</w:t>
      </w:r>
      <w:r w:rsidRPr="007B40D2">
        <w:rPr>
          <w:rtl/>
        </w:rPr>
        <w:t>כוח</w:t>
      </w:r>
      <w:r w:rsidR="00FB7A8D">
        <w:rPr>
          <w:rFonts w:hint="cs"/>
          <w:rtl/>
        </w:rPr>
        <w:t>.</w:t>
      </w:r>
      <w:r>
        <w:rPr>
          <w:rFonts w:hint="cs"/>
          <w:rtl/>
        </w:rPr>
        <w:t xml:space="preserve"> אין ג</w:t>
      </w:r>
      <w:r>
        <w:rPr>
          <w:rtl/>
        </w:rPr>
        <w:t xml:space="preserve">בולות </w:t>
      </w:r>
      <w:r>
        <w:rPr>
          <w:rFonts w:hint="cs"/>
          <w:rtl/>
        </w:rPr>
        <w:t>ל</w:t>
      </w:r>
      <w:r w:rsidRPr="007B40D2">
        <w:rPr>
          <w:rtl/>
        </w:rPr>
        <w:t>כוח</w:t>
      </w:r>
      <w:r>
        <w:rPr>
          <w:rFonts w:hint="cs"/>
          <w:rtl/>
        </w:rPr>
        <w:t>.</w:t>
      </w:r>
    </w:p>
    <w:p w:rsidR="003C1280" w:rsidRDefault="003C1280" w:rsidP="001E6055">
      <w:pPr>
        <w:rPr>
          <w:rtl/>
        </w:rPr>
      </w:pPr>
    </w:p>
    <w:p w:rsidR="003C1280" w:rsidRDefault="003C1280" w:rsidP="001E6055">
      <w:pPr>
        <w:pStyle w:val="af6"/>
        <w:keepNext/>
        <w:rPr>
          <w:rtl/>
        </w:rPr>
      </w:pPr>
      <w:r w:rsidRPr="00253460">
        <w:rPr>
          <w:rStyle w:val="TagStyle"/>
          <w:rtl/>
        </w:rPr>
        <w:t xml:space="preserve"> &lt;&lt; יור &gt;&gt; </w:t>
      </w:r>
      <w:r>
        <w:rPr>
          <w:rtl/>
        </w:rPr>
        <w:t>היו"ר ארז מלול:</w:t>
      </w:r>
      <w:r w:rsidRPr="00253460">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298" w:name="_ETM_Q26_572000"/>
      <w:bookmarkEnd w:id="4298"/>
      <w:r w:rsidRPr="007B40D2">
        <w:rPr>
          <w:rtl/>
        </w:rPr>
        <w:t>תודה רבה</w:t>
      </w:r>
      <w:r>
        <w:rPr>
          <w:rFonts w:hint="cs"/>
          <w:rtl/>
        </w:rPr>
        <w:t>.</w:t>
      </w:r>
    </w:p>
    <w:p w:rsidR="003C1280" w:rsidRDefault="003C1280" w:rsidP="001E6055">
      <w:pPr>
        <w:rPr>
          <w:rtl/>
          <w:lang w:eastAsia="he-IL"/>
        </w:rPr>
      </w:pPr>
    </w:p>
    <w:p w:rsidR="003C1280" w:rsidRDefault="003C1280" w:rsidP="001E6055">
      <w:pPr>
        <w:pStyle w:val="-"/>
        <w:keepNext/>
        <w:rPr>
          <w:rtl/>
        </w:rPr>
      </w:pPr>
      <w:bookmarkStart w:id="4299" w:name="ET_speakercontinue_5115_99"/>
      <w:r w:rsidRPr="00F20B34">
        <w:rPr>
          <w:rStyle w:val="TagStyle"/>
          <w:rtl/>
        </w:rPr>
        <w:t xml:space="preserve"> &lt;&lt; דובר_המשך &gt;&gt; </w:t>
      </w:r>
      <w:r>
        <w:rPr>
          <w:rtl/>
        </w:rPr>
        <w:t>פנינה תמנו (המחנה הממלכתי):</w:t>
      </w:r>
      <w:r w:rsidRPr="00F20B34">
        <w:rPr>
          <w:rStyle w:val="TagStyle"/>
          <w:rtl/>
        </w:rPr>
        <w:t xml:space="preserve"> &lt;&lt; דובר_המשך &gt;&gt;</w:t>
      </w:r>
      <w:r>
        <w:rPr>
          <w:rtl/>
        </w:rPr>
        <w:t xml:space="preserve">   </w:t>
      </w:r>
      <w:bookmarkEnd w:id="4299"/>
    </w:p>
    <w:p w:rsidR="003C1280" w:rsidRPr="00F20B34" w:rsidRDefault="003C1280" w:rsidP="001E6055">
      <w:pPr>
        <w:ind w:firstLine="0"/>
        <w:rPr>
          <w:rtl/>
          <w:lang w:eastAsia="he-IL"/>
        </w:rPr>
      </w:pPr>
    </w:p>
    <w:p w:rsidR="003C1280" w:rsidRDefault="003C1280" w:rsidP="001E6055">
      <w:pPr>
        <w:rPr>
          <w:rtl/>
        </w:rPr>
      </w:pPr>
      <w:bookmarkStart w:id="4300" w:name="_ETM_Q26_577000"/>
      <w:bookmarkEnd w:id="4300"/>
      <w:r w:rsidRPr="007B40D2">
        <w:rPr>
          <w:rtl/>
        </w:rPr>
        <w:t>ו</w:t>
      </w:r>
      <w:r>
        <w:rPr>
          <w:rtl/>
        </w:rPr>
        <w:t xml:space="preserve">אתה יודע </w:t>
      </w:r>
      <w:r w:rsidRPr="007B40D2">
        <w:rPr>
          <w:rtl/>
        </w:rPr>
        <w:t>מה</w:t>
      </w:r>
      <w:r>
        <w:rPr>
          <w:rFonts w:hint="cs"/>
          <w:rtl/>
        </w:rPr>
        <w:t>,</w:t>
      </w:r>
      <w:r w:rsidRPr="007B40D2">
        <w:rPr>
          <w:rtl/>
        </w:rPr>
        <w:t xml:space="preserve"> אדוני </w:t>
      </w:r>
      <w:r>
        <w:rPr>
          <w:rFonts w:hint="cs"/>
          <w:rtl/>
        </w:rPr>
        <w:t>ה</w:t>
      </w:r>
      <w:r w:rsidRPr="007B40D2">
        <w:rPr>
          <w:rtl/>
        </w:rPr>
        <w:t>יושב-ראש</w:t>
      </w:r>
      <w:r>
        <w:rPr>
          <w:rFonts w:hint="cs"/>
          <w:rtl/>
        </w:rPr>
        <w:t>?</w:t>
      </w:r>
    </w:p>
    <w:p w:rsidR="003C1280" w:rsidRDefault="003C1280" w:rsidP="001E6055">
      <w:pPr>
        <w:rPr>
          <w:rtl/>
        </w:rPr>
      </w:pPr>
    </w:p>
    <w:p w:rsidR="003C1280" w:rsidRDefault="003C1280" w:rsidP="001E6055">
      <w:pPr>
        <w:pStyle w:val="af6"/>
        <w:keepNext/>
        <w:rPr>
          <w:rtl/>
        </w:rPr>
      </w:pPr>
      <w:bookmarkStart w:id="4301" w:name="ET_yor_6595_75"/>
      <w:r w:rsidRPr="00253460">
        <w:rPr>
          <w:rStyle w:val="TagStyle"/>
          <w:rtl/>
        </w:rPr>
        <w:t xml:space="preserve"> &lt;&lt; יור &gt;&gt; </w:t>
      </w:r>
      <w:r>
        <w:rPr>
          <w:rtl/>
        </w:rPr>
        <w:t>היו"ר ארז מלול:</w:t>
      </w:r>
      <w:r w:rsidRPr="00253460">
        <w:rPr>
          <w:rStyle w:val="TagStyle"/>
          <w:rtl/>
        </w:rPr>
        <w:t xml:space="preserve"> &lt;&lt; יור &gt;&gt;</w:t>
      </w:r>
      <w:r>
        <w:rPr>
          <w:rtl/>
        </w:rPr>
        <w:t xml:space="preserve"> </w:t>
      </w:r>
      <w:bookmarkEnd w:id="4301"/>
    </w:p>
    <w:p w:rsidR="003C1280" w:rsidRDefault="003C1280" w:rsidP="0038083B">
      <w:pPr>
        <w:rPr>
          <w:rtl/>
        </w:rPr>
      </w:pPr>
    </w:p>
    <w:p w:rsidR="003C1280" w:rsidRDefault="003C1280" w:rsidP="001E6055">
      <w:pPr>
        <w:rPr>
          <w:rtl/>
        </w:rPr>
      </w:pPr>
      <w:r>
        <w:rPr>
          <w:rFonts w:hint="cs"/>
          <w:rtl/>
        </w:rPr>
        <w:t>משפט לסיום.</w:t>
      </w:r>
    </w:p>
    <w:p w:rsidR="003C1280" w:rsidRDefault="003C1280" w:rsidP="001E6055">
      <w:pPr>
        <w:rPr>
          <w:rtl/>
        </w:rPr>
      </w:pPr>
      <w:bookmarkStart w:id="4302" w:name="_ETM_Q26_575000"/>
      <w:bookmarkEnd w:id="4302"/>
    </w:p>
    <w:p w:rsidR="003C1280" w:rsidRDefault="003C1280" w:rsidP="001E6055">
      <w:pPr>
        <w:pStyle w:val="-"/>
        <w:keepNext/>
        <w:rPr>
          <w:rtl/>
        </w:rPr>
      </w:pPr>
      <w:bookmarkStart w:id="4303" w:name="ET_speakercontinue_5115_76"/>
      <w:r w:rsidRPr="00253460">
        <w:rPr>
          <w:rStyle w:val="TagStyle"/>
          <w:rtl/>
        </w:rPr>
        <w:t xml:space="preserve"> &lt;&lt; דובר_המשך &gt;&gt; </w:t>
      </w:r>
      <w:r>
        <w:rPr>
          <w:rtl/>
        </w:rPr>
        <w:t>פנינה תמנו (המחנה הממלכתי):</w:t>
      </w:r>
      <w:r w:rsidRPr="00253460">
        <w:rPr>
          <w:rStyle w:val="TagStyle"/>
          <w:rtl/>
        </w:rPr>
        <w:t xml:space="preserve"> &lt;&lt; דובר_המשך &gt;&gt;</w:t>
      </w:r>
      <w:r>
        <w:rPr>
          <w:rtl/>
        </w:rPr>
        <w:t xml:space="preserve"> </w:t>
      </w:r>
      <w:bookmarkEnd w:id="4303"/>
    </w:p>
    <w:p w:rsidR="003C1280" w:rsidRDefault="003C1280" w:rsidP="0038083B">
      <w:pPr>
        <w:rPr>
          <w:rtl/>
        </w:rPr>
      </w:pPr>
    </w:p>
    <w:p w:rsidR="003C1280" w:rsidRDefault="003C1280" w:rsidP="00FB7A8D">
      <w:pPr>
        <w:rPr>
          <w:rtl/>
        </w:rPr>
      </w:pPr>
      <w:bookmarkStart w:id="4304" w:name="_ETM_Q26_576000"/>
      <w:bookmarkEnd w:id="4304"/>
      <w:r>
        <w:rPr>
          <w:rFonts w:hint="cs"/>
          <w:rtl/>
        </w:rPr>
        <w:t>זה</w:t>
      </w:r>
      <w:r w:rsidRPr="007B40D2">
        <w:rPr>
          <w:rtl/>
        </w:rPr>
        <w:t xml:space="preserve"> הפך להיות</w:t>
      </w:r>
      <w:r>
        <w:rPr>
          <w:rFonts w:hint="cs"/>
          <w:rtl/>
        </w:rPr>
        <w:t xml:space="preserve"> </w:t>
      </w:r>
      <w:r w:rsidRPr="007B40D2">
        <w:rPr>
          <w:rtl/>
        </w:rPr>
        <w:t xml:space="preserve">כל </w:t>
      </w:r>
      <w:r>
        <w:rPr>
          <w:rFonts w:hint="cs"/>
          <w:rtl/>
        </w:rPr>
        <w:t>דאלים גבר. ו</w:t>
      </w:r>
      <w:r w:rsidRPr="007B40D2">
        <w:rPr>
          <w:rtl/>
        </w:rPr>
        <w:t xml:space="preserve">אפילו </w:t>
      </w:r>
      <w:r>
        <w:rPr>
          <w:rFonts w:hint="cs"/>
          <w:rtl/>
        </w:rPr>
        <w:t>לא היו</w:t>
      </w:r>
      <w:r w:rsidRPr="007B40D2">
        <w:rPr>
          <w:rtl/>
        </w:rPr>
        <w:t xml:space="preserve"> צריכים לשמוע את הקול</w:t>
      </w:r>
      <w:r>
        <w:rPr>
          <w:rFonts w:hint="cs"/>
          <w:rtl/>
        </w:rPr>
        <w:t xml:space="preserve">ות, </w:t>
      </w:r>
      <w:bookmarkStart w:id="4305" w:name="_ETM_Q26_582000"/>
      <w:bookmarkEnd w:id="4305"/>
      <w:r w:rsidRPr="007B40D2">
        <w:rPr>
          <w:rtl/>
        </w:rPr>
        <w:t>מספיק לשמוע מה נאמר על היועצת המשפטית שם ואיך התנהגו</w:t>
      </w:r>
      <w:r>
        <w:rPr>
          <w:rFonts w:hint="cs"/>
          <w:rtl/>
        </w:rPr>
        <w:t>.</w:t>
      </w:r>
      <w:r w:rsidRPr="007B40D2">
        <w:rPr>
          <w:rtl/>
        </w:rPr>
        <w:t xml:space="preserve"> ואיך אמר שר הביטחון</w:t>
      </w:r>
      <w:r>
        <w:rPr>
          <w:rFonts w:hint="cs"/>
          <w:rtl/>
        </w:rPr>
        <w:t>?</w:t>
      </w:r>
      <w:r w:rsidRPr="007B40D2">
        <w:rPr>
          <w:rtl/>
        </w:rPr>
        <w:t xml:space="preserve"> אני אומר לך ב</w:t>
      </w:r>
      <w:r>
        <w:rPr>
          <w:rFonts w:hint="cs"/>
          <w:rtl/>
        </w:rPr>
        <w:t xml:space="preserve">שפה שלי. </w:t>
      </w:r>
    </w:p>
    <w:p w:rsidR="003C1280" w:rsidRDefault="003C1280" w:rsidP="001E6055">
      <w:pPr>
        <w:rPr>
          <w:rtl/>
        </w:rPr>
      </w:pPr>
      <w:bookmarkStart w:id="4306" w:name="_ETM_Q26_590000"/>
      <w:bookmarkEnd w:id="4306"/>
    </w:p>
    <w:p w:rsidR="003C1280" w:rsidRDefault="003C1280" w:rsidP="001E6055">
      <w:pPr>
        <w:pStyle w:val="af6"/>
        <w:keepNext/>
        <w:rPr>
          <w:rtl/>
        </w:rPr>
      </w:pPr>
      <w:bookmarkStart w:id="4307" w:name="ET_yor_6595_77"/>
      <w:r w:rsidRPr="006A5D23">
        <w:rPr>
          <w:rStyle w:val="TagStyle"/>
          <w:rtl/>
        </w:rPr>
        <w:t xml:space="preserve"> &lt;&lt; יור &gt;&gt; </w:t>
      </w:r>
      <w:r>
        <w:rPr>
          <w:rtl/>
        </w:rPr>
        <w:t>היו"ר ארז מלול:</w:t>
      </w:r>
      <w:r w:rsidRPr="006A5D23">
        <w:rPr>
          <w:rStyle w:val="TagStyle"/>
          <w:rtl/>
        </w:rPr>
        <w:t xml:space="preserve"> &lt;&lt; יור &gt;&gt;</w:t>
      </w:r>
      <w:r>
        <w:rPr>
          <w:rtl/>
        </w:rPr>
        <w:t xml:space="preserve"> </w:t>
      </w:r>
      <w:bookmarkEnd w:id="4307"/>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bookmarkStart w:id="4308" w:name="_ETM_Q26_591000"/>
      <w:bookmarkEnd w:id="4308"/>
    </w:p>
    <w:p w:rsidR="003C1280" w:rsidRDefault="003C1280" w:rsidP="001E6055">
      <w:pPr>
        <w:pStyle w:val="-"/>
        <w:keepNext/>
        <w:rPr>
          <w:rtl/>
        </w:rPr>
      </w:pPr>
      <w:bookmarkStart w:id="4309" w:name="ET_speakercontinue_5115_78"/>
      <w:r w:rsidRPr="006A5D23">
        <w:rPr>
          <w:rStyle w:val="TagStyle"/>
          <w:rtl/>
        </w:rPr>
        <w:t xml:space="preserve"> &lt;&lt; דובר_המשך &gt;&gt; </w:t>
      </w:r>
      <w:r>
        <w:rPr>
          <w:rtl/>
        </w:rPr>
        <w:t>פנינה תמנו (המחנה הממלכתי):</w:t>
      </w:r>
      <w:r w:rsidRPr="006A5D23">
        <w:rPr>
          <w:rStyle w:val="TagStyle"/>
          <w:rtl/>
        </w:rPr>
        <w:t xml:space="preserve"> &lt;&lt; דובר_המשך &gt;&gt;</w:t>
      </w:r>
      <w:r>
        <w:rPr>
          <w:rtl/>
        </w:rPr>
        <w:t xml:space="preserve"> </w:t>
      </w:r>
      <w:bookmarkEnd w:id="4309"/>
    </w:p>
    <w:p w:rsidR="003C1280" w:rsidRDefault="003C1280" w:rsidP="0038083B">
      <w:pPr>
        <w:rPr>
          <w:rtl/>
        </w:rPr>
      </w:pPr>
    </w:p>
    <w:p w:rsidR="003C1280" w:rsidRDefault="003C1280" w:rsidP="001E6055">
      <w:pPr>
        <w:rPr>
          <w:rtl/>
        </w:rPr>
      </w:pPr>
      <w:r w:rsidRPr="007B40D2">
        <w:rPr>
          <w:rtl/>
        </w:rPr>
        <w:t xml:space="preserve">אני חושבת שהממשלה הזאת צריכה להתעשת על </w:t>
      </w:r>
      <w:r>
        <w:rPr>
          <w:rFonts w:hint="cs"/>
          <w:rtl/>
        </w:rPr>
        <w:t>עצמה. תודה.</w:t>
      </w:r>
    </w:p>
    <w:p w:rsidR="003C1280" w:rsidRDefault="003C1280" w:rsidP="001E6055">
      <w:pPr>
        <w:rPr>
          <w:rtl/>
        </w:rPr>
      </w:pPr>
      <w:bookmarkStart w:id="4310" w:name="_ETM_Q26_592000"/>
      <w:bookmarkEnd w:id="4310"/>
    </w:p>
    <w:p w:rsidR="003C1280" w:rsidRDefault="003C1280" w:rsidP="001E6055">
      <w:pPr>
        <w:pStyle w:val="af6"/>
        <w:keepNext/>
        <w:rPr>
          <w:rtl/>
        </w:rPr>
      </w:pPr>
      <w:bookmarkStart w:id="4311" w:name="ET_yor_6595_79"/>
      <w:r w:rsidRPr="006A5D23">
        <w:rPr>
          <w:rStyle w:val="TagStyle"/>
          <w:rtl/>
        </w:rPr>
        <w:t xml:space="preserve"> &lt;&lt; יור &gt;&gt; </w:t>
      </w:r>
      <w:r>
        <w:rPr>
          <w:rtl/>
        </w:rPr>
        <w:t>היו"ר ארז מלול:</w:t>
      </w:r>
      <w:r w:rsidRPr="006A5D23">
        <w:rPr>
          <w:rStyle w:val="TagStyle"/>
          <w:rtl/>
        </w:rPr>
        <w:t xml:space="preserve"> &lt;&lt; יור &gt;&gt;</w:t>
      </w:r>
      <w:r>
        <w:rPr>
          <w:rtl/>
        </w:rPr>
        <w:t xml:space="preserve"> </w:t>
      </w:r>
      <w:bookmarkEnd w:id="4311"/>
    </w:p>
    <w:p w:rsidR="003C1280" w:rsidRDefault="003C1280" w:rsidP="0038083B">
      <w:pPr>
        <w:rPr>
          <w:rtl/>
        </w:rPr>
      </w:pPr>
    </w:p>
    <w:p w:rsidR="003C1280" w:rsidRDefault="003C1280" w:rsidP="001E6055">
      <w:pPr>
        <w:rPr>
          <w:rtl/>
        </w:rPr>
      </w:pPr>
      <w:bookmarkStart w:id="4312" w:name="_ETM_Q26_593000"/>
      <w:bookmarkEnd w:id="4312"/>
      <w:r w:rsidRPr="007B40D2">
        <w:rPr>
          <w:rtl/>
        </w:rPr>
        <w:t>תודה רבה</w:t>
      </w:r>
      <w:r>
        <w:rPr>
          <w:rFonts w:hint="cs"/>
          <w:rtl/>
        </w:rPr>
        <w:t>.</w:t>
      </w:r>
      <w:r>
        <w:rPr>
          <w:rtl/>
        </w:rPr>
        <w:t xml:space="preserve"> חבר הכנסת דב </w:t>
      </w:r>
      <w:r>
        <w:rPr>
          <w:rFonts w:hint="cs"/>
          <w:rtl/>
        </w:rPr>
        <w:t xml:space="preserve">מלביצקי, </w:t>
      </w:r>
      <w:r w:rsidRPr="007B40D2">
        <w:rPr>
          <w:rtl/>
        </w:rPr>
        <w:t>בבקשה</w:t>
      </w:r>
      <w:r>
        <w:rPr>
          <w:rFonts w:hint="cs"/>
          <w:rtl/>
        </w:rPr>
        <w:t>.</w:t>
      </w:r>
    </w:p>
    <w:p w:rsidR="003C1280" w:rsidRDefault="003C1280" w:rsidP="001E6055">
      <w:pPr>
        <w:rPr>
          <w:rtl/>
        </w:rPr>
      </w:pPr>
      <w:bookmarkStart w:id="4313" w:name="_ETM_Q26_613000"/>
      <w:bookmarkEnd w:id="4313"/>
    </w:p>
    <w:p w:rsidR="003C1280" w:rsidRDefault="003C1280" w:rsidP="001E6055">
      <w:pPr>
        <w:pStyle w:val="a4"/>
        <w:keepNext/>
        <w:rPr>
          <w:rtl/>
        </w:rPr>
      </w:pPr>
      <w:bookmarkStart w:id="4314" w:name="ET_speaker_6353_80"/>
      <w:r w:rsidRPr="006A5D23">
        <w:rPr>
          <w:rStyle w:val="TagStyle"/>
          <w:rtl/>
        </w:rPr>
        <w:t xml:space="preserve"> &lt;&lt; דובר &gt;&gt; </w:t>
      </w:r>
      <w:bookmarkStart w:id="4315" w:name="_Toc184727328"/>
      <w:bookmarkStart w:id="4316" w:name="_Toc184729079"/>
      <w:r>
        <w:rPr>
          <w:rtl/>
        </w:rPr>
        <w:t>חנוך דב מלביצקי (הליכוד):</w:t>
      </w:r>
      <w:bookmarkEnd w:id="4315"/>
      <w:bookmarkEnd w:id="4316"/>
      <w:r w:rsidRPr="006A5D23">
        <w:rPr>
          <w:rStyle w:val="TagStyle"/>
          <w:rtl/>
        </w:rPr>
        <w:t xml:space="preserve"> &lt;&lt; דובר &gt;&gt;</w:t>
      </w:r>
      <w:r>
        <w:rPr>
          <w:rtl/>
        </w:rPr>
        <w:t xml:space="preserve"> </w:t>
      </w:r>
      <w:bookmarkEnd w:id="4314"/>
    </w:p>
    <w:p w:rsidR="003C1280" w:rsidRDefault="003C1280" w:rsidP="0038083B">
      <w:pPr>
        <w:rPr>
          <w:rtl/>
        </w:rPr>
      </w:pPr>
    </w:p>
    <w:p w:rsidR="003C1280" w:rsidRDefault="003C1280" w:rsidP="00FB7A8D">
      <w:pPr>
        <w:rPr>
          <w:rtl/>
        </w:rPr>
      </w:pPr>
      <w:r>
        <w:rPr>
          <w:rtl/>
        </w:rPr>
        <w:t>אדוני היושב-ראש</w:t>
      </w:r>
      <w:r>
        <w:rPr>
          <w:rFonts w:hint="cs"/>
          <w:rtl/>
        </w:rPr>
        <w:t xml:space="preserve">, </w:t>
      </w:r>
      <w:r w:rsidRPr="007B40D2">
        <w:rPr>
          <w:rtl/>
        </w:rPr>
        <w:t>חברי</w:t>
      </w:r>
      <w:r>
        <w:rPr>
          <w:rFonts w:hint="cs"/>
          <w:rtl/>
        </w:rPr>
        <w:t>י</w:t>
      </w:r>
      <w:r w:rsidRPr="007B40D2">
        <w:rPr>
          <w:rtl/>
        </w:rPr>
        <w:t xml:space="preserve"> חברי הכנסת</w:t>
      </w:r>
      <w:r>
        <w:rPr>
          <w:rFonts w:hint="cs"/>
          <w:rtl/>
        </w:rPr>
        <w:t xml:space="preserve">, א' </w:t>
      </w:r>
      <w:r w:rsidRPr="007B40D2">
        <w:rPr>
          <w:rtl/>
        </w:rPr>
        <w:t xml:space="preserve">נותר </w:t>
      </w:r>
      <w:r>
        <w:rPr>
          <w:rFonts w:hint="cs"/>
          <w:rtl/>
        </w:rPr>
        <w:t xml:space="preserve">היום </w:t>
      </w:r>
      <w:r w:rsidRPr="007B40D2">
        <w:rPr>
          <w:rtl/>
        </w:rPr>
        <w:t>במעצר עד תום ההליכים</w:t>
      </w:r>
      <w:r>
        <w:rPr>
          <w:rFonts w:hint="cs"/>
          <w:rtl/>
        </w:rPr>
        <w:t>.</w:t>
      </w:r>
      <w:bookmarkStart w:id="4317" w:name="_ETM_Q26_626000"/>
      <w:bookmarkEnd w:id="4317"/>
      <w:r>
        <w:rPr>
          <w:rFonts w:hint="cs"/>
          <w:rtl/>
        </w:rPr>
        <w:t xml:space="preserve"> א', שאין </w:t>
      </w:r>
      <w:r w:rsidRPr="007B40D2">
        <w:rPr>
          <w:rtl/>
        </w:rPr>
        <w:t>מחלוקת וגם לא טוענים כלפיו שרצה לפגוע בביטחון המדינה</w:t>
      </w:r>
      <w:r>
        <w:rPr>
          <w:rFonts w:hint="cs"/>
          <w:rtl/>
        </w:rPr>
        <w:t xml:space="preserve">; א', </w:t>
      </w:r>
      <w:r w:rsidRPr="007B40D2">
        <w:rPr>
          <w:rtl/>
        </w:rPr>
        <w:t>שאין מחלוקת וגם לא טוענים כלפיו ש</w:t>
      </w:r>
      <w:r>
        <w:rPr>
          <w:rtl/>
        </w:rPr>
        <w:t xml:space="preserve">רצה להעביר את המסמכים שהעביר </w:t>
      </w:r>
      <w:r>
        <w:rPr>
          <w:rFonts w:hint="cs"/>
          <w:rtl/>
        </w:rPr>
        <w:t>ל</w:t>
      </w:r>
      <w:r>
        <w:rPr>
          <w:rtl/>
        </w:rPr>
        <w:t>גורם שהוא לא ראש הממשלה</w:t>
      </w:r>
      <w:r w:rsidR="00FB7A8D">
        <w:rPr>
          <w:rFonts w:hint="cs"/>
          <w:rtl/>
        </w:rPr>
        <w:t>;</w:t>
      </w:r>
      <w:r>
        <w:rPr>
          <w:rFonts w:hint="cs"/>
          <w:rtl/>
        </w:rPr>
        <w:t xml:space="preserve"> </w:t>
      </w:r>
      <w:r w:rsidRPr="007B40D2">
        <w:rPr>
          <w:rtl/>
        </w:rPr>
        <w:t>א</w:t>
      </w:r>
      <w:r>
        <w:rPr>
          <w:rFonts w:hint="cs"/>
          <w:rtl/>
        </w:rPr>
        <w:t>',</w:t>
      </w:r>
      <w:r w:rsidRPr="007B40D2">
        <w:rPr>
          <w:rtl/>
        </w:rPr>
        <w:t xml:space="preserve"> שאין מחלוקת על היותו חייל מצטיין</w:t>
      </w:r>
      <w:r>
        <w:rPr>
          <w:rFonts w:hint="cs"/>
          <w:rtl/>
        </w:rPr>
        <w:t>,</w:t>
      </w:r>
      <w:r w:rsidRPr="007B40D2">
        <w:rPr>
          <w:rtl/>
        </w:rPr>
        <w:t xml:space="preserve"> פנומן</w:t>
      </w:r>
      <w:r>
        <w:rPr>
          <w:rFonts w:hint="cs"/>
          <w:rtl/>
        </w:rPr>
        <w:t>,</w:t>
      </w:r>
      <w:r w:rsidRPr="007B40D2">
        <w:rPr>
          <w:rtl/>
        </w:rPr>
        <w:t xml:space="preserve"> בעל פרסים שקיבל על תרומה לביטחון ישראל בשירות הצבאי</w:t>
      </w:r>
      <w:r>
        <w:rPr>
          <w:rFonts w:hint="cs"/>
          <w:rtl/>
        </w:rPr>
        <w:t>,</w:t>
      </w:r>
      <w:r w:rsidRPr="007B40D2">
        <w:rPr>
          <w:rtl/>
        </w:rPr>
        <w:t xml:space="preserve"> בשירות המילואים שלו </w:t>
      </w:r>
      <w:r w:rsidR="00FB7A8D">
        <w:rPr>
          <w:rFonts w:hint="cs"/>
          <w:rtl/>
        </w:rPr>
        <w:t xml:space="preserve">– </w:t>
      </w:r>
      <w:r w:rsidRPr="007B40D2">
        <w:rPr>
          <w:rtl/>
        </w:rPr>
        <w:t>זה האדם שנותר במעצר</w:t>
      </w:r>
      <w:r>
        <w:rPr>
          <w:rFonts w:hint="cs"/>
          <w:rtl/>
        </w:rPr>
        <w:t>.</w:t>
      </w:r>
      <w:r>
        <w:rPr>
          <w:rtl/>
        </w:rPr>
        <w:t xml:space="preserve"> </w:t>
      </w:r>
    </w:p>
    <w:p w:rsidR="003C1280" w:rsidRDefault="003C1280" w:rsidP="001E6055">
      <w:pPr>
        <w:rPr>
          <w:rtl/>
        </w:rPr>
      </w:pPr>
    </w:p>
    <w:p w:rsidR="003C1280" w:rsidRDefault="003C1280" w:rsidP="00FB7A8D">
      <w:pPr>
        <w:rPr>
          <w:rtl/>
        </w:rPr>
      </w:pPr>
      <w:bookmarkStart w:id="4318" w:name="_ETM_Q26_660000"/>
      <w:bookmarkEnd w:id="4318"/>
      <w:r>
        <w:rPr>
          <w:rtl/>
        </w:rPr>
        <w:t>ולמה הוא נותר במעצר</w:t>
      </w:r>
      <w:r>
        <w:rPr>
          <w:rFonts w:hint="cs"/>
          <w:rtl/>
        </w:rPr>
        <w:t xml:space="preserve">? </w:t>
      </w:r>
      <w:r w:rsidRPr="007B40D2">
        <w:rPr>
          <w:rtl/>
        </w:rPr>
        <w:t>מכיו</w:t>
      </w:r>
      <w:r>
        <w:rPr>
          <w:rFonts w:hint="cs"/>
          <w:rtl/>
        </w:rPr>
        <w:t>ו</w:t>
      </w:r>
      <w:r w:rsidRPr="007B40D2">
        <w:rPr>
          <w:rtl/>
        </w:rPr>
        <w:t>ן שאותו כוכב ש</w:t>
      </w:r>
      <w:r>
        <w:rPr>
          <w:rtl/>
        </w:rPr>
        <w:t>יושב שם בעליון החליט שהוא מסוכן</w:t>
      </w:r>
      <w:r>
        <w:rPr>
          <w:rFonts w:hint="cs"/>
          <w:rtl/>
        </w:rPr>
        <w:t xml:space="preserve">, </w:t>
      </w:r>
      <w:r w:rsidRPr="007B40D2">
        <w:rPr>
          <w:rtl/>
        </w:rPr>
        <w:t>שיש מסוכנות בשחרור שלו</w:t>
      </w:r>
      <w:r>
        <w:rPr>
          <w:rFonts w:hint="cs"/>
          <w:rtl/>
        </w:rPr>
        <w:t>.</w:t>
      </w:r>
      <w:r>
        <w:rPr>
          <w:rtl/>
        </w:rPr>
        <w:t xml:space="preserve"> ומה </w:t>
      </w:r>
      <w:r>
        <w:rPr>
          <w:rFonts w:hint="cs"/>
          <w:rtl/>
        </w:rPr>
        <w:t>ה</w:t>
      </w:r>
      <w:r>
        <w:rPr>
          <w:rtl/>
        </w:rPr>
        <w:t>מסוכנות בשחרור של</w:t>
      </w:r>
      <w:r>
        <w:rPr>
          <w:rFonts w:hint="cs"/>
          <w:rtl/>
        </w:rPr>
        <w:t xml:space="preserve">ו שהם </w:t>
      </w:r>
      <w:bookmarkStart w:id="4319" w:name="_ETM_Q26_666000"/>
      <w:bookmarkEnd w:id="4319"/>
      <w:r>
        <w:rPr>
          <w:rFonts w:hint="cs"/>
          <w:rtl/>
        </w:rPr>
        <w:t xml:space="preserve">קובעים? </w:t>
      </w:r>
      <w:r>
        <w:rPr>
          <w:rtl/>
        </w:rPr>
        <w:t xml:space="preserve">שיש חשש </w:t>
      </w:r>
      <w:r w:rsidRPr="007B40D2">
        <w:rPr>
          <w:rtl/>
        </w:rPr>
        <w:t xml:space="preserve">שהוא </w:t>
      </w:r>
      <w:r>
        <w:rPr>
          <w:rFonts w:hint="cs"/>
          <w:rtl/>
        </w:rPr>
        <w:t>י</w:t>
      </w:r>
      <w:r w:rsidRPr="007B40D2">
        <w:rPr>
          <w:rtl/>
        </w:rPr>
        <w:t>חזור לדבר עם אותם גורמים ממשלתיים</w:t>
      </w:r>
      <w:r>
        <w:rPr>
          <w:rFonts w:hint="cs"/>
          <w:rtl/>
        </w:rPr>
        <w:t xml:space="preserve"> –</w:t>
      </w:r>
      <w:r w:rsidRPr="007B40D2">
        <w:rPr>
          <w:rtl/>
        </w:rPr>
        <w:t xml:space="preserve"> כך לשון ההחלטה</w:t>
      </w:r>
      <w:r w:rsidR="00FB7A8D">
        <w:rPr>
          <w:rFonts w:hint="cs"/>
          <w:rtl/>
        </w:rPr>
        <w:t>,</w:t>
      </w:r>
      <w:r w:rsidRPr="007B40D2">
        <w:rPr>
          <w:rtl/>
        </w:rPr>
        <w:t xml:space="preserve"> עם אותם גורמים ממשלתיים</w:t>
      </w:r>
      <w:r>
        <w:rPr>
          <w:rFonts w:hint="cs"/>
          <w:rtl/>
        </w:rPr>
        <w:t xml:space="preserve"> –</w:t>
      </w:r>
      <w:r w:rsidRPr="007B40D2">
        <w:rPr>
          <w:rtl/>
        </w:rPr>
        <w:t xml:space="preserve"> וימסור להם מידע שנמצא ברשותו</w:t>
      </w:r>
      <w:r>
        <w:rPr>
          <w:rFonts w:hint="cs"/>
          <w:rtl/>
        </w:rPr>
        <w:t>.</w:t>
      </w:r>
      <w:r>
        <w:rPr>
          <w:rtl/>
        </w:rPr>
        <w:t xml:space="preserve"> עכשיו</w:t>
      </w:r>
      <w:r>
        <w:rPr>
          <w:rFonts w:hint="cs"/>
          <w:rtl/>
        </w:rPr>
        <w:t xml:space="preserve">, </w:t>
      </w:r>
      <w:r>
        <w:rPr>
          <w:rtl/>
        </w:rPr>
        <w:t xml:space="preserve">הוא </w:t>
      </w:r>
      <w:r>
        <w:rPr>
          <w:rFonts w:hint="cs"/>
          <w:rtl/>
        </w:rPr>
        <w:t xml:space="preserve">עצור </w:t>
      </w:r>
      <w:r>
        <w:rPr>
          <w:rtl/>
        </w:rPr>
        <w:t>כבר חודש פלוס</w:t>
      </w:r>
      <w:r>
        <w:rPr>
          <w:rFonts w:hint="cs"/>
          <w:rtl/>
        </w:rPr>
        <w:t>,</w:t>
      </w:r>
      <w:r w:rsidRPr="007B40D2">
        <w:rPr>
          <w:rtl/>
        </w:rPr>
        <w:t xml:space="preserve"> כך ש</w:t>
      </w:r>
      <w:r>
        <w:rPr>
          <w:rFonts w:hint="cs"/>
          <w:rtl/>
        </w:rPr>
        <w:t xml:space="preserve">מידע חדש </w:t>
      </w:r>
      <w:r>
        <w:rPr>
          <w:rtl/>
        </w:rPr>
        <w:t>אין לו</w:t>
      </w:r>
      <w:r>
        <w:rPr>
          <w:rFonts w:hint="cs"/>
          <w:rtl/>
        </w:rPr>
        <w:t xml:space="preserve">. </w:t>
      </w:r>
      <w:r>
        <w:rPr>
          <w:rtl/>
        </w:rPr>
        <w:t>כל מידע שאמור להימצא ברשותו</w:t>
      </w:r>
      <w:r>
        <w:rPr>
          <w:rFonts w:hint="cs"/>
          <w:rtl/>
        </w:rPr>
        <w:t xml:space="preserve"> </w:t>
      </w:r>
      <w:r>
        <w:rPr>
          <w:rFonts w:hint="eastAsia"/>
          <w:rtl/>
        </w:rPr>
        <w:t>–</w:t>
      </w:r>
      <w:r>
        <w:rPr>
          <w:rFonts w:hint="cs"/>
          <w:rtl/>
        </w:rPr>
        <w:t xml:space="preserve"> </w:t>
      </w:r>
      <w:r w:rsidRPr="007B40D2">
        <w:rPr>
          <w:rtl/>
        </w:rPr>
        <w:t>אין מחלוקת שר</w:t>
      </w:r>
      <w:r>
        <w:rPr>
          <w:rFonts w:hint="cs"/>
          <w:rtl/>
        </w:rPr>
        <w:t>אש הממשלה זכאי ו</w:t>
      </w:r>
      <w:r w:rsidRPr="007B40D2">
        <w:rPr>
          <w:rtl/>
        </w:rPr>
        <w:t>רשאי לראות</w:t>
      </w:r>
      <w:r>
        <w:rPr>
          <w:rFonts w:hint="cs"/>
          <w:rtl/>
        </w:rPr>
        <w:t>.</w:t>
      </w:r>
      <w:r>
        <w:rPr>
          <w:rtl/>
        </w:rPr>
        <w:t xml:space="preserve"> אז איז</w:t>
      </w:r>
      <w:r>
        <w:rPr>
          <w:rFonts w:hint="cs"/>
          <w:rtl/>
        </w:rPr>
        <w:t>ו</w:t>
      </w:r>
      <w:r w:rsidRPr="007B40D2">
        <w:rPr>
          <w:rtl/>
        </w:rPr>
        <w:t xml:space="preserve"> מסוכנות יש כ</w:t>
      </w:r>
      <w:r>
        <w:rPr>
          <w:rFonts w:hint="cs"/>
          <w:rtl/>
        </w:rPr>
        <w:t>א</w:t>
      </w:r>
      <w:r w:rsidRPr="007B40D2">
        <w:rPr>
          <w:rtl/>
        </w:rPr>
        <w:t>ן</w:t>
      </w:r>
      <w:r>
        <w:rPr>
          <w:rFonts w:hint="cs"/>
          <w:rtl/>
        </w:rPr>
        <w:t>?</w:t>
      </w:r>
      <w:r w:rsidRPr="007B40D2">
        <w:rPr>
          <w:rtl/>
        </w:rPr>
        <w:t xml:space="preserve"> אין</w:t>
      </w:r>
      <w:r>
        <w:rPr>
          <w:rFonts w:hint="cs"/>
          <w:rtl/>
        </w:rPr>
        <w:t>.</w:t>
      </w:r>
    </w:p>
    <w:p w:rsidR="003C1280" w:rsidRDefault="003C1280" w:rsidP="001E6055">
      <w:pPr>
        <w:rPr>
          <w:rtl/>
        </w:rPr>
      </w:pPr>
    </w:p>
    <w:p w:rsidR="003C1280" w:rsidRDefault="003C1280" w:rsidP="001E6055">
      <w:pPr>
        <w:rPr>
          <w:rtl/>
        </w:rPr>
      </w:pPr>
      <w:bookmarkStart w:id="4320" w:name="_ETM_Q26_698000"/>
      <w:bookmarkEnd w:id="4320"/>
      <w:r w:rsidRPr="007B40D2">
        <w:rPr>
          <w:rtl/>
        </w:rPr>
        <w:t>יש פה דבר</w:t>
      </w:r>
      <w:r>
        <w:rPr>
          <w:rFonts w:hint="cs"/>
          <w:rtl/>
        </w:rPr>
        <w:t xml:space="preserve"> אחד.</w:t>
      </w:r>
      <w:bookmarkStart w:id="4321" w:name="_ETM_Q26_702000"/>
      <w:bookmarkEnd w:id="4321"/>
      <w:r>
        <w:rPr>
          <w:rFonts w:hint="cs"/>
          <w:rtl/>
        </w:rPr>
        <w:t xml:space="preserve"> א', וזה </w:t>
      </w:r>
      <w:r w:rsidRPr="007B40D2">
        <w:rPr>
          <w:rtl/>
        </w:rPr>
        <w:t>גם נאמר היום בהחלטה</w:t>
      </w:r>
      <w:r>
        <w:rPr>
          <w:rFonts w:hint="cs"/>
          <w:rtl/>
        </w:rPr>
        <w:t>,</w:t>
      </w:r>
      <w:r>
        <w:rPr>
          <w:rtl/>
        </w:rPr>
        <w:t xml:space="preserve"> הסיבה שפעל</w:t>
      </w:r>
      <w:r w:rsidRPr="007B40D2">
        <w:rPr>
          <w:rtl/>
        </w:rPr>
        <w:t xml:space="preserve"> </w:t>
      </w:r>
      <w:r>
        <w:rPr>
          <w:rFonts w:hint="cs"/>
          <w:rtl/>
        </w:rPr>
        <w:t xml:space="preserve">כפי </w:t>
      </w:r>
      <w:r w:rsidRPr="007B40D2">
        <w:rPr>
          <w:rtl/>
        </w:rPr>
        <w:t>שפעל</w:t>
      </w:r>
      <w:r>
        <w:rPr>
          <w:rFonts w:hint="cs"/>
          <w:rtl/>
        </w:rPr>
        <w:t xml:space="preserve"> היא</w:t>
      </w:r>
      <w:r w:rsidRPr="007B40D2">
        <w:rPr>
          <w:rtl/>
        </w:rPr>
        <w:t xml:space="preserve"> כי הוא ראה את הפער המטורף והבלתי</w:t>
      </w:r>
      <w:r>
        <w:rPr>
          <w:rFonts w:hint="cs"/>
          <w:rtl/>
        </w:rPr>
        <w:t>-</w:t>
      </w:r>
      <w:r w:rsidRPr="007B40D2">
        <w:rPr>
          <w:rtl/>
        </w:rPr>
        <w:t>נתפס</w:t>
      </w:r>
      <w:r>
        <w:rPr>
          <w:rFonts w:hint="cs"/>
          <w:rtl/>
        </w:rPr>
        <w:t xml:space="preserve">, פער </w:t>
      </w:r>
      <w:r>
        <w:rPr>
          <w:rtl/>
        </w:rPr>
        <w:t>אסטרטגי</w:t>
      </w:r>
      <w:r>
        <w:rPr>
          <w:rFonts w:hint="cs"/>
          <w:rtl/>
        </w:rPr>
        <w:t xml:space="preserve">, </w:t>
      </w:r>
      <w:r w:rsidRPr="007B40D2">
        <w:rPr>
          <w:rtl/>
        </w:rPr>
        <w:t>הוא קרא לזה</w:t>
      </w:r>
      <w:r>
        <w:rPr>
          <w:rFonts w:hint="cs"/>
          <w:rtl/>
        </w:rPr>
        <w:t>,</w:t>
      </w:r>
      <w:r w:rsidRPr="007B40D2">
        <w:rPr>
          <w:rtl/>
        </w:rPr>
        <w:t xml:space="preserve"> בין מידע שנמצא אצל</w:t>
      </w:r>
      <w:r>
        <w:rPr>
          <w:rFonts w:hint="cs"/>
          <w:rtl/>
        </w:rPr>
        <w:t xml:space="preserve">ם לבין </w:t>
      </w:r>
      <w:r w:rsidRPr="007B40D2">
        <w:rPr>
          <w:rtl/>
        </w:rPr>
        <w:t>מידע שלא מועבר לדרג המדיני</w:t>
      </w:r>
      <w:r>
        <w:rPr>
          <w:rFonts w:hint="cs"/>
          <w:rtl/>
        </w:rPr>
        <w:t>.</w:t>
      </w:r>
      <w:r>
        <w:rPr>
          <w:rtl/>
        </w:rPr>
        <w:t xml:space="preserve"> </w:t>
      </w:r>
      <w:r w:rsidRPr="007B40D2">
        <w:rPr>
          <w:rtl/>
        </w:rPr>
        <w:t>כנגד ז</w:t>
      </w:r>
      <w:r>
        <w:rPr>
          <w:rFonts w:hint="cs"/>
          <w:rtl/>
        </w:rPr>
        <w:t xml:space="preserve">ה הוא יצא, </w:t>
      </w:r>
      <w:r w:rsidRPr="007B40D2">
        <w:rPr>
          <w:rtl/>
        </w:rPr>
        <w:t>ובגלל זה הוא הלך והעביר את המסמכים האלה ללשכת ראש הממשלה</w:t>
      </w:r>
      <w:r>
        <w:rPr>
          <w:rFonts w:hint="cs"/>
          <w:rtl/>
        </w:rPr>
        <w:t>.</w:t>
      </w:r>
      <w:r w:rsidRPr="007B40D2">
        <w:rPr>
          <w:rtl/>
        </w:rPr>
        <w:t xml:space="preserve"> אך ורק בגלל זה</w:t>
      </w:r>
      <w:r>
        <w:rPr>
          <w:rFonts w:hint="cs"/>
          <w:rtl/>
        </w:rPr>
        <w:t>.</w:t>
      </w:r>
      <w:r w:rsidRPr="007B40D2">
        <w:rPr>
          <w:rtl/>
        </w:rPr>
        <w:t xml:space="preserve"> א</w:t>
      </w:r>
      <w:r>
        <w:rPr>
          <w:rFonts w:hint="cs"/>
          <w:rtl/>
        </w:rPr>
        <w:t>'</w:t>
      </w:r>
      <w:r w:rsidRPr="007B40D2">
        <w:rPr>
          <w:rtl/>
        </w:rPr>
        <w:t xml:space="preserve"> יודע את היקף העלמת המ</w:t>
      </w:r>
      <w:r>
        <w:rPr>
          <w:rFonts w:hint="cs"/>
          <w:rtl/>
        </w:rPr>
        <w:t xml:space="preserve">ידע </w:t>
      </w:r>
      <w:r w:rsidRPr="007B40D2">
        <w:rPr>
          <w:rtl/>
        </w:rPr>
        <w:t>מהדרג המדיני</w:t>
      </w:r>
      <w:r>
        <w:rPr>
          <w:rFonts w:hint="cs"/>
          <w:rtl/>
        </w:rPr>
        <w:t>.</w:t>
      </w:r>
      <w:r w:rsidRPr="007B40D2">
        <w:rPr>
          <w:rtl/>
        </w:rPr>
        <w:t xml:space="preserve"> א</w:t>
      </w:r>
      <w:r>
        <w:rPr>
          <w:rFonts w:hint="cs"/>
          <w:rtl/>
        </w:rPr>
        <w:t>'</w:t>
      </w:r>
      <w:r w:rsidRPr="007B40D2">
        <w:rPr>
          <w:rtl/>
        </w:rPr>
        <w:t xml:space="preserve"> יודע איזה מידע במסמכים שהעביר לא נתנו לדרג המדיני לראות בזמן אמת</w:t>
      </w:r>
      <w:r>
        <w:rPr>
          <w:rFonts w:hint="cs"/>
          <w:rtl/>
        </w:rPr>
        <w:t>.</w:t>
      </w:r>
      <w:r w:rsidRPr="007B40D2">
        <w:rPr>
          <w:rtl/>
        </w:rPr>
        <w:t xml:space="preserve"> וזה מטורף</w:t>
      </w:r>
      <w:r>
        <w:rPr>
          <w:rFonts w:hint="cs"/>
          <w:rtl/>
        </w:rPr>
        <w:t xml:space="preserve">, </w:t>
      </w:r>
      <w:proofErr w:type="spellStart"/>
      <w:r>
        <w:rPr>
          <w:rtl/>
        </w:rPr>
        <w:t>והס</w:t>
      </w:r>
      <w:r w:rsidRPr="007B40D2">
        <w:rPr>
          <w:rtl/>
        </w:rPr>
        <w:t>יפים</w:t>
      </w:r>
      <w:proofErr w:type="spellEnd"/>
      <w:r w:rsidRPr="007B40D2">
        <w:rPr>
          <w:rtl/>
        </w:rPr>
        <w:t xml:space="preserve"> פה ירעדו </w:t>
      </w:r>
      <w:r>
        <w:rPr>
          <w:rFonts w:hint="cs"/>
          <w:rtl/>
        </w:rPr>
        <w:t>כ</w:t>
      </w:r>
      <w:r w:rsidRPr="007B40D2">
        <w:rPr>
          <w:rtl/>
        </w:rPr>
        <w:t>שזה יתפרסם</w:t>
      </w:r>
      <w:r>
        <w:rPr>
          <w:rFonts w:hint="cs"/>
          <w:rtl/>
        </w:rPr>
        <w:t>.</w:t>
      </w:r>
      <w:bookmarkStart w:id="4322" w:name="_ETM_Q26_748000"/>
      <w:bookmarkEnd w:id="4322"/>
      <w:r>
        <w:rPr>
          <w:rFonts w:hint="cs"/>
          <w:rtl/>
        </w:rPr>
        <w:t xml:space="preserve"> </w:t>
      </w:r>
      <w:r w:rsidRPr="007B40D2">
        <w:rPr>
          <w:rtl/>
        </w:rPr>
        <w:t>ולכן המערכת נחושה לעשות כל מה שהיא יכולה כדי שהוא לא יראה אור יום</w:t>
      </w:r>
      <w:r>
        <w:rPr>
          <w:rFonts w:hint="cs"/>
          <w:rtl/>
        </w:rPr>
        <w:t>;</w:t>
      </w:r>
      <w:r w:rsidRPr="007B40D2">
        <w:rPr>
          <w:rtl/>
        </w:rPr>
        <w:t xml:space="preserve"> לכן </w:t>
      </w:r>
      <w:r>
        <w:rPr>
          <w:rFonts w:hint="cs"/>
          <w:rtl/>
        </w:rPr>
        <w:t xml:space="preserve">הרשעות </w:t>
      </w:r>
      <w:r w:rsidRPr="007B40D2">
        <w:rPr>
          <w:rtl/>
        </w:rPr>
        <w:t>כלפיו</w:t>
      </w:r>
      <w:r>
        <w:rPr>
          <w:rFonts w:hint="cs"/>
          <w:rtl/>
        </w:rPr>
        <w:t>;</w:t>
      </w:r>
      <w:r w:rsidRPr="007B40D2">
        <w:rPr>
          <w:rtl/>
        </w:rPr>
        <w:t xml:space="preserve"> לכן </w:t>
      </w:r>
      <w:r>
        <w:rPr>
          <w:rFonts w:hint="cs"/>
          <w:rtl/>
        </w:rPr>
        <w:t>ה</w:t>
      </w:r>
      <w:r w:rsidRPr="007B40D2">
        <w:rPr>
          <w:rtl/>
        </w:rPr>
        <w:t xml:space="preserve">אכיפה </w:t>
      </w:r>
      <w:r>
        <w:rPr>
          <w:rFonts w:hint="cs"/>
          <w:rtl/>
        </w:rPr>
        <w:t>ה</w:t>
      </w:r>
      <w:r w:rsidRPr="007B40D2">
        <w:rPr>
          <w:rtl/>
        </w:rPr>
        <w:t>בררנית כלפיו</w:t>
      </w:r>
      <w:r>
        <w:rPr>
          <w:rFonts w:hint="cs"/>
          <w:rtl/>
        </w:rPr>
        <w:t>;</w:t>
      </w:r>
      <w:r w:rsidRPr="007B40D2">
        <w:rPr>
          <w:rtl/>
        </w:rPr>
        <w:t xml:space="preserve"> לכן עינוי הדין כלפיו</w:t>
      </w:r>
      <w:r>
        <w:rPr>
          <w:rFonts w:hint="cs"/>
          <w:rtl/>
        </w:rPr>
        <w:t>.</w:t>
      </w:r>
      <w:r>
        <w:rPr>
          <w:rtl/>
        </w:rPr>
        <w:t xml:space="preserve"> מידת סדום ז</w:t>
      </w:r>
      <w:r>
        <w:rPr>
          <w:rFonts w:hint="cs"/>
          <w:rtl/>
        </w:rPr>
        <w:t>ו</w:t>
      </w:r>
      <w:r w:rsidRPr="007B40D2">
        <w:rPr>
          <w:rtl/>
        </w:rPr>
        <w:t xml:space="preserve"> מחמאה לעומת מה שעושים לו</w:t>
      </w:r>
      <w:r>
        <w:rPr>
          <w:rFonts w:hint="cs"/>
          <w:rtl/>
        </w:rPr>
        <w:t>.</w:t>
      </w:r>
    </w:p>
    <w:p w:rsidR="003C1280" w:rsidRDefault="003C1280" w:rsidP="001E6055">
      <w:pPr>
        <w:rPr>
          <w:rtl/>
        </w:rPr>
      </w:pPr>
    </w:p>
    <w:p w:rsidR="003C1280" w:rsidRDefault="003C1280" w:rsidP="00FB7A8D">
      <w:pPr>
        <w:rPr>
          <w:rtl/>
        </w:rPr>
      </w:pPr>
      <w:bookmarkStart w:id="4323" w:name="_ETM_Q26_763000"/>
      <w:bookmarkEnd w:id="4323"/>
      <w:r w:rsidRPr="007B40D2">
        <w:rPr>
          <w:rtl/>
        </w:rPr>
        <w:t>אבל אנחנו לא נוותר עליו ואנחנו לא נשכח אותו</w:t>
      </w:r>
      <w:r w:rsidR="00FB7A8D">
        <w:rPr>
          <w:rFonts w:hint="cs"/>
          <w:rtl/>
        </w:rPr>
        <w:t>,</w:t>
      </w:r>
      <w:r w:rsidRPr="007B40D2">
        <w:rPr>
          <w:rtl/>
        </w:rPr>
        <w:t xml:space="preserve"> ואנחנו נעביר כמה שיותר מהר את תיקוני החקיקה שקובעים ש</w:t>
      </w:r>
      <w:r>
        <w:rPr>
          <w:rFonts w:hint="cs"/>
          <w:rtl/>
        </w:rPr>
        <w:t>מה ש</w:t>
      </w:r>
      <w:r>
        <w:rPr>
          <w:rtl/>
        </w:rPr>
        <w:t xml:space="preserve">הוא עשה </w:t>
      </w:r>
      <w:r>
        <w:rPr>
          <w:rFonts w:hint="cs"/>
          <w:rtl/>
        </w:rPr>
        <w:t>הוא</w:t>
      </w:r>
      <w:r w:rsidRPr="007B40D2">
        <w:rPr>
          <w:rtl/>
        </w:rPr>
        <w:t xml:space="preserve"> לא עבירה פלילית</w:t>
      </w:r>
      <w:r>
        <w:rPr>
          <w:rFonts w:hint="cs"/>
          <w:rtl/>
        </w:rPr>
        <w:t>,</w:t>
      </w:r>
      <w:r w:rsidRPr="007B40D2">
        <w:rPr>
          <w:rtl/>
        </w:rPr>
        <w:t xml:space="preserve"> וככה נוכל לשחרר אותו</w:t>
      </w:r>
      <w:r>
        <w:rPr>
          <w:rFonts w:hint="cs"/>
          <w:rtl/>
        </w:rPr>
        <w:t>.</w:t>
      </w:r>
    </w:p>
    <w:p w:rsidR="003C1280" w:rsidRDefault="003C1280" w:rsidP="001E6055">
      <w:pPr>
        <w:rPr>
          <w:rtl/>
        </w:rPr>
      </w:pPr>
      <w:bookmarkStart w:id="4324" w:name="_ETM_Q26_785000"/>
      <w:bookmarkEnd w:id="4324"/>
    </w:p>
    <w:p w:rsidR="003C1280" w:rsidRDefault="003C1280" w:rsidP="001E6055">
      <w:pPr>
        <w:pStyle w:val="af5"/>
        <w:keepNext/>
        <w:rPr>
          <w:rtl/>
        </w:rPr>
      </w:pPr>
      <w:bookmarkStart w:id="4325" w:name="ET_interruption_5766_81"/>
      <w:r w:rsidRPr="00D81BBC">
        <w:rPr>
          <w:rStyle w:val="TagStyle"/>
          <w:rtl/>
        </w:rPr>
        <w:t xml:space="preserve"> &lt;&lt; קריאה &gt;&gt; </w:t>
      </w:r>
      <w:r>
        <w:rPr>
          <w:rtl/>
        </w:rPr>
        <w:t>רם בן ברק (יש עתיד):</w:t>
      </w:r>
      <w:r w:rsidRPr="00D81BBC">
        <w:rPr>
          <w:rStyle w:val="TagStyle"/>
          <w:rtl/>
        </w:rPr>
        <w:t xml:space="preserve"> &lt;&lt; קריאה &gt;&gt;</w:t>
      </w:r>
      <w:r>
        <w:rPr>
          <w:rtl/>
        </w:rPr>
        <w:t xml:space="preserve"> </w:t>
      </w:r>
      <w:bookmarkEnd w:id="4325"/>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bookmarkStart w:id="4326" w:name="_ETM_Q26_781000"/>
      <w:bookmarkEnd w:id="4326"/>
    </w:p>
    <w:p w:rsidR="003C1280" w:rsidRDefault="003C1280" w:rsidP="001E6055">
      <w:pPr>
        <w:pStyle w:val="-"/>
        <w:keepNext/>
        <w:rPr>
          <w:rtl/>
        </w:rPr>
      </w:pPr>
      <w:bookmarkStart w:id="4327" w:name="ET_speakercontinue_6353_82"/>
      <w:r w:rsidRPr="00D81BBC">
        <w:rPr>
          <w:rStyle w:val="TagStyle"/>
          <w:rtl/>
        </w:rPr>
        <w:t xml:space="preserve"> &lt;&lt; דובר_המשך &gt;&gt; </w:t>
      </w:r>
      <w:r>
        <w:rPr>
          <w:rtl/>
        </w:rPr>
        <w:t>חנוך דב מלביצקי (הליכוד):</w:t>
      </w:r>
      <w:r w:rsidRPr="00D81BBC">
        <w:rPr>
          <w:rStyle w:val="TagStyle"/>
          <w:rtl/>
        </w:rPr>
        <w:t xml:space="preserve"> &lt;&lt; דובר_המשך &gt;&gt;</w:t>
      </w:r>
      <w:r>
        <w:rPr>
          <w:rtl/>
        </w:rPr>
        <w:t xml:space="preserve"> </w:t>
      </w:r>
      <w:bookmarkEnd w:id="4327"/>
    </w:p>
    <w:p w:rsidR="003C1280" w:rsidRDefault="003C1280" w:rsidP="0038083B">
      <w:pPr>
        <w:rPr>
          <w:rtl/>
        </w:rPr>
      </w:pPr>
    </w:p>
    <w:p w:rsidR="003C1280" w:rsidRDefault="003C1280" w:rsidP="001E6055">
      <w:pPr>
        <w:rPr>
          <w:rtl/>
        </w:rPr>
      </w:pPr>
      <w:bookmarkStart w:id="4328" w:name="_ETM_Q26_782000"/>
      <w:bookmarkEnd w:id="4328"/>
      <w:r>
        <w:rPr>
          <w:rFonts w:hint="cs"/>
          <w:rtl/>
        </w:rPr>
        <w:t xml:space="preserve">כי </w:t>
      </w:r>
      <w:bookmarkStart w:id="4329" w:name="_ETM_Q26_784000"/>
      <w:bookmarkEnd w:id="4329"/>
      <w:r>
        <w:rPr>
          <w:rFonts w:hint="cs"/>
          <w:rtl/>
        </w:rPr>
        <w:t xml:space="preserve">היום אין משפט בישראל. אין משפט בישראל. יש רשעות, יש אכיפה בררנית. אין משפט בישראל. </w:t>
      </w:r>
    </w:p>
    <w:p w:rsidR="003C1280" w:rsidRDefault="003C1280" w:rsidP="001E6055">
      <w:pPr>
        <w:rPr>
          <w:rtl/>
        </w:rPr>
      </w:pPr>
      <w:bookmarkStart w:id="4330" w:name="_ETM_Q26_791000"/>
      <w:bookmarkEnd w:id="4330"/>
    </w:p>
    <w:p w:rsidR="003C1280" w:rsidRDefault="003C1280" w:rsidP="001E6055">
      <w:pPr>
        <w:pStyle w:val="af6"/>
        <w:keepNext/>
        <w:rPr>
          <w:rtl/>
        </w:rPr>
      </w:pPr>
      <w:bookmarkStart w:id="4331" w:name="ET_yor_6595_83"/>
      <w:r w:rsidRPr="00D81BBC">
        <w:rPr>
          <w:rStyle w:val="TagStyle"/>
          <w:rtl/>
        </w:rPr>
        <w:t xml:space="preserve"> &lt;&lt; יור &gt;&gt; </w:t>
      </w:r>
      <w:r>
        <w:rPr>
          <w:rtl/>
        </w:rPr>
        <w:t>היו"ר ארז מלול:</w:t>
      </w:r>
      <w:r w:rsidRPr="00D81BBC">
        <w:rPr>
          <w:rStyle w:val="TagStyle"/>
          <w:rtl/>
        </w:rPr>
        <w:t xml:space="preserve"> &lt;&lt; יור &gt;&gt;</w:t>
      </w:r>
      <w:r>
        <w:rPr>
          <w:rtl/>
        </w:rPr>
        <w:t xml:space="preserve"> </w:t>
      </w:r>
      <w:bookmarkEnd w:id="4331"/>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p>
    <w:p w:rsidR="003C1280" w:rsidRDefault="003C1280" w:rsidP="001E6055">
      <w:pPr>
        <w:pStyle w:val="af5"/>
        <w:keepNext/>
        <w:rPr>
          <w:rtl/>
        </w:rPr>
      </w:pPr>
      <w:bookmarkStart w:id="4332" w:name="ET_interruption_6255_84"/>
      <w:r w:rsidRPr="00D81BBC">
        <w:rPr>
          <w:rStyle w:val="TagStyle"/>
          <w:rtl/>
        </w:rPr>
        <w:t xml:space="preserve"> &lt;&lt; קריאה &gt;&gt; </w:t>
      </w:r>
      <w:r>
        <w:rPr>
          <w:rtl/>
        </w:rPr>
        <w:t>סימון דוידסון (יש עתיד):</w:t>
      </w:r>
      <w:r w:rsidRPr="00D81BBC">
        <w:rPr>
          <w:rStyle w:val="TagStyle"/>
          <w:rtl/>
        </w:rPr>
        <w:t xml:space="preserve"> &lt;&lt; קריאה &gt;&gt;</w:t>
      </w:r>
      <w:r>
        <w:rPr>
          <w:rtl/>
        </w:rPr>
        <w:t xml:space="preserve"> </w:t>
      </w:r>
      <w:bookmarkEnd w:id="4332"/>
    </w:p>
    <w:p w:rsidR="003C1280" w:rsidRDefault="003C1280" w:rsidP="0038083B">
      <w:pPr>
        <w:rPr>
          <w:rtl/>
        </w:rPr>
      </w:pPr>
    </w:p>
    <w:p w:rsidR="003C1280" w:rsidRDefault="003C1280" w:rsidP="001E6055">
      <w:pPr>
        <w:rPr>
          <w:rtl/>
        </w:rPr>
      </w:pPr>
      <w:r>
        <w:rPr>
          <w:rFonts w:hint="cs"/>
          <w:rtl/>
        </w:rPr>
        <w:t xml:space="preserve">לא שמעתי אותך מדבר כך על החטופים. לא שמעתי אותך מדבר ככה. לא שמענו אותך </w:t>
      </w:r>
      <w:bookmarkStart w:id="4333" w:name="_ETM_Q26_796000"/>
      <w:bookmarkEnd w:id="4333"/>
      <w:r>
        <w:rPr>
          <w:rFonts w:hint="cs"/>
          <w:rtl/>
        </w:rPr>
        <w:t>מדבר ככה. אף אחד מכם לא מדבר כך על החטופים.</w:t>
      </w:r>
      <w:bookmarkStart w:id="4334" w:name="_ETM_Q26_795000"/>
      <w:bookmarkEnd w:id="4334"/>
      <w:r>
        <w:rPr>
          <w:rFonts w:hint="cs"/>
          <w:rtl/>
        </w:rPr>
        <w:t xml:space="preserve"> </w:t>
      </w:r>
    </w:p>
    <w:p w:rsidR="003C1280" w:rsidRDefault="003C1280" w:rsidP="001E6055">
      <w:pPr>
        <w:rPr>
          <w:rtl/>
        </w:rPr>
      </w:pPr>
      <w:bookmarkStart w:id="4335" w:name="_ETM_Q26_793000"/>
      <w:bookmarkEnd w:id="4335"/>
    </w:p>
    <w:p w:rsidR="003C1280" w:rsidRDefault="003C1280" w:rsidP="001E6055">
      <w:pPr>
        <w:pStyle w:val="af6"/>
        <w:keepNext/>
        <w:rPr>
          <w:rtl/>
        </w:rPr>
      </w:pPr>
      <w:bookmarkStart w:id="4336" w:name="ET_yor_6595_85"/>
      <w:r w:rsidRPr="00D81BBC">
        <w:rPr>
          <w:rStyle w:val="TagStyle"/>
          <w:rtl/>
        </w:rPr>
        <w:t xml:space="preserve"> &lt;&lt; יור &gt;&gt; </w:t>
      </w:r>
      <w:r>
        <w:rPr>
          <w:rtl/>
        </w:rPr>
        <w:t>היו"ר ארז מלול:</w:t>
      </w:r>
      <w:r w:rsidRPr="00D81BBC">
        <w:rPr>
          <w:rStyle w:val="TagStyle"/>
          <w:rtl/>
        </w:rPr>
        <w:t xml:space="preserve"> &lt;&lt; יור &gt;&gt;</w:t>
      </w:r>
      <w:r>
        <w:rPr>
          <w:rtl/>
        </w:rPr>
        <w:t xml:space="preserve"> </w:t>
      </w:r>
      <w:bookmarkEnd w:id="4336"/>
    </w:p>
    <w:p w:rsidR="003C1280" w:rsidRDefault="003C1280" w:rsidP="0038083B">
      <w:pPr>
        <w:rPr>
          <w:rtl/>
        </w:rPr>
      </w:pPr>
    </w:p>
    <w:p w:rsidR="003C1280" w:rsidRDefault="003C1280" w:rsidP="001E6055">
      <w:pPr>
        <w:rPr>
          <w:rtl/>
        </w:rPr>
      </w:pPr>
      <w:bookmarkStart w:id="4337" w:name="_ETM_Q26_794000"/>
      <w:bookmarkEnd w:id="4337"/>
      <w:r>
        <w:rPr>
          <w:rFonts w:hint="cs"/>
          <w:rtl/>
        </w:rPr>
        <w:t xml:space="preserve">תודה רבה. אחרון הדוברים </w:t>
      </w:r>
      <w:r>
        <w:rPr>
          <w:rtl/>
        </w:rPr>
        <w:t>–</w:t>
      </w:r>
      <w:r>
        <w:rPr>
          <w:rFonts w:hint="cs"/>
          <w:rtl/>
        </w:rPr>
        <w:t xml:space="preserve"> חבר הכנסת ינון </w:t>
      </w:r>
      <w:bookmarkStart w:id="4338" w:name="_ETM_Q26_798000"/>
      <w:bookmarkEnd w:id="4338"/>
      <w:r>
        <w:rPr>
          <w:rFonts w:hint="cs"/>
          <w:rtl/>
        </w:rPr>
        <w:t xml:space="preserve">אזולאי. ינון אזולאי לא נוכח? הוא מוותר. אתה רוצה, השר קרעי </w:t>
      </w:r>
      <w:r>
        <w:rPr>
          <w:rtl/>
        </w:rPr>
        <w:t>–</w:t>
      </w:r>
      <w:r>
        <w:rPr>
          <w:rFonts w:hint="cs"/>
          <w:rtl/>
        </w:rPr>
        <w:t xml:space="preserve"> הוא רק מכריז הודעה. </w:t>
      </w:r>
    </w:p>
    <w:p w:rsidR="003C1280" w:rsidRDefault="003C1280" w:rsidP="001E6055">
      <w:pPr>
        <w:rPr>
          <w:rtl/>
        </w:rPr>
      </w:pPr>
      <w:bookmarkStart w:id="4339" w:name="_ETM_Q26_812000"/>
      <w:bookmarkEnd w:id="4339"/>
    </w:p>
    <w:p w:rsidR="003C1280" w:rsidRDefault="003C1280" w:rsidP="001E6055">
      <w:pPr>
        <w:pStyle w:val="af5"/>
        <w:keepNext/>
        <w:rPr>
          <w:rtl/>
        </w:rPr>
      </w:pPr>
      <w:bookmarkStart w:id="4340" w:name="ET_interruption_6156_86"/>
      <w:r w:rsidRPr="00D81BBC">
        <w:rPr>
          <w:rStyle w:val="TagStyle"/>
          <w:rtl/>
        </w:rPr>
        <w:t xml:space="preserve"> &lt;&lt; קריאה &gt;&gt; </w:t>
      </w:r>
      <w:r>
        <w:rPr>
          <w:rtl/>
        </w:rPr>
        <w:t>גלעד קריב (העבודה):</w:t>
      </w:r>
      <w:r w:rsidRPr="00D81BBC">
        <w:rPr>
          <w:rStyle w:val="TagStyle"/>
          <w:rtl/>
        </w:rPr>
        <w:t xml:space="preserve"> &lt;&lt; קריאה &gt;&gt;</w:t>
      </w:r>
      <w:r>
        <w:rPr>
          <w:rtl/>
        </w:rPr>
        <w:t xml:space="preserve"> </w:t>
      </w:r>
      <w:bookmarkEnd w:id="4340"/>
    </w:p>
    <w:p w:rsidR="003C1280" w:rsidRDefault="003C1280" w:rsidP="0038083B">
      <w:pPr>
        <w:rPr>
          <w:rtl/>
        </w:rPr>
      </w:pPr>
    </w:p>
    <w:p w:rsidR="003C1280" w:rsidRDefault="0038083B" w:rsidP="001E6055">
      <w:pPr>
        <w:rPr>
          <w:rtl/>
        </w:rPr>
      </w:pPr>
      <w:bookmarkStart w:id="4341" w:name="_ETM_Q26_811000"/>
      <w:bookmarkEnd w:id="4341"/>
      <w:r>
        <w:rPr>
          <w:rFonts w:hint="cs"/>
          <w:rtl/>
        </w:rPr>
        <w:t>– – –</w:t>
      </w:r>
      <w:r w:rsidR="003C1280">
        <w:rPr>
          <w:rFonts w:hint="cs"/>
          <w:rtl/>
        </w:rPr>
        <w:t xml:space="preserve"> ראש הממשלה, עליו אתה רוצה להגן </w:t>
      </w:r>
      <w:r>
        <w:rPr>
          <w:rFonts w:hint="cs"/>
          <w:rtl/>
        </w:rPr>
        <w:t>– – –</w:t>
      </w:r>
    </w:p>
    <w:p w:rsidR="003C1280" w:rsidRDefault="003C1280" w:rsidP="001E6055">
      <w:pPr>
        <w:rPr>
          <w:rtl/>
        </w:rPr>
      </w:pPr>
      <w:bookmarkStart w:id="4342" w:name="_ETM_Q26_804000"/>
      <w:bookmarkEnd w:id="4342"/>
    </w:p>
    <w:p w:rsidR="003C1280" w:rsidRDefault="003C1280" w:rsidP="001E6055">
      <w:pPr>
        <w:pStyle w:val="af5"/>
        <w:keepNext/>
        <w:rPr>
          <w:rtl/>
        </w:rPr>
      </w:pPr>
      <w:bookmarkStart w:id="4343" w:name="ET_interruption_6255_93"/>
      <w:r w:rsidRPr="0087153C">
        <w:rPr>
          <w:rStyle w:val="TagStyle"/>
          <w:rtl/>
        </w:rPr>
        <w:t xml:space="preserve"> &lt;&lt; קריאה &gt;&gt; </w:t>
      </w:r>
      <w:r>
        <w:rPr>
          <w:rtl/>
        </w:rPr>
        <w:t>סימון דוידסון (יש עתיד):</w:t>
      </w:r>
      <w:r w:rsidRPr="0087153C">
        <w:rPr>
          <w:rStyle w:val="TagStyle"/>
          <w:rtl/>
        </w:rPr>
        <w:t xml:space="preserve"> &lt;&lt; קריאה &gt;&gt;</w:t>
      </w:r>
      <w:r>
        <w:rPr>
          <w:rtl/>
        </w:rPr>
        <w:t xml:space="preserve"> </w:t>
      </w:r>
      <w:bookmarkEnd w:id="4343"/>
    </w:p>
    <w:p w:rsidR="003C1280" w:rsidRDefault="003C1280" w:rsidP="0038083B">
      <w:pPr>
        <w:rPr>
          <w:rtl/>
        </w:rPr>
      </w:pPr>
    </w:p>
    <w:p w:rsidR="003C1280" w:rsidRPr="0087153C" w:rsidRDefault="003C1280" w:rsidP="001E6055">
      <w:pPr>
        <w:rPr>
          <w:rtl/>
        </w:rPr>
      </w:pPr>
      <w:bookmarkStart w:id="4344" w:name="_ETM_Q26_808000"/>
      <w:bookmarkEnd w:id="4344"/>
      <w:r>
        <w:rPr>
          <w:rFonts w:hint="cs"/>
          <w:rtl/>
        </w:rPr>
        <w:t xml:space="preserve">עלובים. חבורה של עלובים. </w:t>
      </w:r>
    </w:p>
    <w:p w:rsidR="003C1280" w:rsidRDefault="003C1280" w:rsidP="001E6055">
      <w:pPr>
        <w:rPr>
          <w:rtl/>
        </w:rPr>
      </w:pPr>
      <w:bookmarkStart w:id="4345" w:name="_ETM_Q26_809000"/>
      <w:bookmarkEnd w:id="4345"/>
    </w:p>
    <w:p w:rsidR="003C1280" w:rsidRDefault="003C1280" w:rsidP="001E6055">
      <w:pPr>
        <w:pStyle w:val="af6"/>
        <w:keepNext/>
        <w:rPr>
          <w:rtl/>
        </w:rPr>
      </w:pPr>
      <w:bookmarkStart w:id="4346" w:name="ET_yor_6595_87"/>
      <w:r w:rsidRPr="00D81BBC">
        <w:rPr>
          <w:rStyle w:val="TagStyle"/>
          <w:rtl/>
        </w:rPr>
        <w:t xml:space="preserve"> &lt;&lt; יור &gt;&gt; </w:t>
      </w:r>
      <w:r>
        <w:rPr>
          <w:rtl/>
        </w:rPr>
        <w:t>היו"ר ארז מלול:</w:t>
      </w:r>
      <w:r w:rsidRPr="00D81BBC">
        <w:rPr>
          <w:rStyle w:val="TagStyle"/>
          <w:rtl/>
        </w:rPr>
        <w:t xml:space="preserve"> &lt;&lt; יור &gt;&gt;</w:t>
      </w:r>
      <w:r>
        <w:rPr>
          <w:rtl/>
        </w:rPr>
        <w:t xml:space="preserve"> </w:t>
      </w:r>
      <w:bookmarkEnd w:id="4346"/>
    </w:p>
    <w:p w:rsidR="003C1280" w:rsidRDefault="003C1280" w:rsidP="0038083B">
      <w:pPr>
        <w:rPr>
          <w:rtl/>
        </w:rPr>
      </w:pPr>
    </w:p>
    <w:p w:rsidR="003C1280" w:rsidRDefault="003C1280" w:rsidP="001E6055">
      <w:pPr>
        <w:rPr>
          <w:rtl/>
        </w:rPr>
      </w:pPr>
      <w:bookmarkStart w:id="4347" w:name="_ETM_Q26_810000"/>
      <w:bookmarkEnd w:id="4347"/>
      <w:r>
        <w:rPr>
          <w:rFonts w:hint="cs"/>
          <w:rtl/>
        </w:rPr>
        <w:t xml:space="preserve">אל תדאג. חבר הכנסת רוטמן, אל </w:t>
      </w:r>
      <w:bookmarkStart w:id="4348" w:name="_ETM_Q26_816000"/>
      <w:bookmarkEnd w:id="4348"/>
      <w:r>
        <w:rPr>
          <w:rFonts w:hint="cs"/>
          <w:rtl/>
        </w:rPr>
        <w:t>תדאג. חבר הכנסת גלעד קריב, אתה בקריאה ראשונה.</w:t>
      </w:r>
    </w:p>
    <w:p w:rsidR="003C1280" w:rsidRDefault="003C1280" w:rsidP="001E6055">
      <w:pPr>
        <w:rPr>
          <w:rtl/>
        </w:rPr>
      </w:pPr>
    </w:p>
    <w:p w:rsidR="003C1280" w:rsidRDefault="003C1280" w:rsidP="001E6055">
      <w:pPr>
        <w:pStyle w:val="af5"/>
        <w:keepNext/>
        <w:rPr>
          <w:rtl/>
        </w:rPr>
      </w:pPr>
      <w:bookmarkStart w:id="4349" w:name="ET_interruption_5787_88"/>
      <w:r w:rsidRPr="00D81BBC">
        <w:rPr>
          <w:rStyle w:val="TagStyle"/>
          <w:rtl/>
        </w:rPr>
        <w:t xml:space="preserve"> &lt;&lt; קריאה &gt;&gt; </w:t>
      </w:r>
      <w:r>
        <w:rPr>
          <w:rtl/>
        </w:rPr>
        <w:t>יוראי להב הרצנו (יש עתיד):</w:t>
      </w:r>
      <w:r w:rsidRPr="00D81BBC">
        <w:rPr>
          <w:rStyle w:val="TagStyle"/>
          <w:rtl/>
        </w:rPr>
        <w:t xml:space="preserve"> &lt;&lt; קריאה &gt;&gt;</w:t>
      </w:r>
      <w:r>
        <w:rPr>
          <w:rtl/>
        </w:rPr>
        <w:t xml:space="preserve"> </w:t>
      </w:r>
      <w:bookmarkEnd w:id="4349"/>
    </w:p>
    <w:p w:rsidR="003C1280" w:rsidRDefault="003C1280" w:rsidP="0038083B">
      <w:pPr>
        <w:rPr>
          <w:rtl/>
        </w:rPr>
      </w:pPr>
    </w:p>
    <w:p w:rsidR="003C1280" w:rsidRDefault="003C1280" w:rsidP="001E6055">
      <w:pPr>
        <w:rPr>
          <w:rtl/>
        </w:rPr>
      </w:pPr>
      <w:r>
        <w:rPr>
          <w:rFonts w:hint="cs"/>
          <w:rtl/>
        </w:rPr>
        <w:t>על מי</w:t>
      </w:r>
      <w:bookmarkStart w:id="4350" w:name="_ETM_Q26_817000"/>
      <w:bookmarkEnd w:id="4350"/>
      <w:r>
        <w:rPr>
          <w:rFonts w:hint="cs"/>
          <w:rtl/>
        </w:rPr>
        <w:t>? על מי לא דיבר? על החטופים, שאותם</w:t>
      </w:r>
      <w:bookmarkStart w:id="4351" w:name="_ETM_Q26_818000"/>
      <w:bookmarkEnd w:id="4351"/>
      <w:r>
        <w:rPr>
          <w:rFonts w:hint="cs"/>
          <w:rtl/>
        </w:rPr>
        <w:t xml:space="preserve"> הוא לא שוכח?</w:t>
      </w:r>
    </w:p>
    <w:p w:rsidR="003C1280" w:rsidRDefault="003C1280" w:rsidP="001E6055">
      <w:pPr>
        <w:rPr>
          <w:rtl/>
        </w:rPr>
      </w:pPr>
      <w:bookmarkStart w:id="4352" w:name="_ETM_Q26_821000"/>
      <w:bookmarkEnd w:id="4352"/>
    </w:p>
    <w:p w:rsidR="003C1280" w:rsidRDefault="003C1280" w:rsidP="001E6055">
      <w:pPr>
        <w:pStyle w:val="af5"/>
        <w:keepNext/>
        <w:rPr>
          <w:rtl/>
        </w:rPr>
      </w:pPr>
      <w:bookmarkStart w:id="4353" w:name="ET_interruption_6255_89"/>
      <w:r w:rsidRPr="00D81BBC">
        <w:rPr>
          <w:rStyle w:val="TagStyle"/>
          <w:rtl/>
        </w:rPr>
        <w:t xml:space="preserve"> &lt;&lt; קריאה &gt;&gt; </w:t>
      </w:r>
      <w:r>
        <w:rPr>
          <w:rtl/>
        </w:rPr>
        <w:t>סימון דוידסון (יש עתיד):</w:t>
      </w:r>
      <w:r w:rsidRPr="00D81BBC">
        <w:rPr>
          <w:rStyle w:val="TagStyle"/>
          <w:rtl/>
        </w:rPr>
        <w:t xml:space="preserve"> &lt;&lt; קריאה &gt;&gt;</w:t>
      </w:r>
      <w:r>
        <w:rPr>
          <w:rtl/>
        </w:rPr>
        <w:t xml:space="preserve"> </w:t>
      </w:r>
      <w:bookmarkEnd w:id="4353"/>
    </w:p>
    <w:p w:rsidR="003C1280" w:rsidRDefault="003C1280" w:rsidP="0038083B">
      <w:pPr>
        <w:rPr>
          <w:rtl/>
        </w:rPr>
      </w:pPr>
    </w:p>
    <w:p w:rsidR="003C1280" w:rsidRDefault="003C1280" w:rsidP="001E6055">
      <w:pPr>
        <w:rPr>
          <w:rtl/>
        </w:rPr>
      </w:pPr>
      <w:bookmarkStart w:id="4354" w:name="_ETM_Q26_825000"/>
      <w:bookmarkEnd w:id="4354"/>
      <w:r>
        <w:rPr>
          <w:rFonts w:hint="cs"/>
          <w:rtl/>
        </w:rPr>
        <w:t xml:space="preserve">מילה לא דיברתם על </w:t>
      </w:r>
      <w:bookmarkStart w:id="4355" w:name="_ETM_Q26_819000"/>
      <w:bookmarkEnd w:id="4355"/>
      <w:r>
        <w:rPr>
          <w:rFonts w:hint="cs"/>
          <w:rtl/>
        </w:rPr>
        <w:t xml:space="preserve">החטופים מעל שנה. זה מה שמעניין אתכם. </w:t>
      </w:r>
    </w:p>
    <w:p w:rsidR="003C1280" w:rsidRDefault="003C1280" w:rsidP="001E6055">
      <w:pPr>
        <w:rPr>
          <w:rtl/>
        </w:rPr>
      </w:pPr>
      <w:bookmarkStart w:id="4356" w:name="_ETM_Q26_826000"/>
      <w:bookmarkEnd w:id="4356"/>
    </w:p>
    <w:p w:rsidR="003C1280" w:rsidRDefault="003C1280" w:rsidP="001E6055">
      <w:pPr>
        <w:pStyle w:val="af5"/>
        <w:keepNext/>
        <w:rPr>
          <w:rtl/>
        </w:rPr>
      </w:pPr>
      <w:bookmarkStart w:id="4357" w:name="ET_interruption_5787_94"/>
      <w:r w:rsidRPr="00E22B4E">
        <w:rPr>
          <w:rStyle w:val="TagStyle"/>
          <w:rtl/>
        </w:rPr>
        <w:t xml:space="preserve"> &lt;&lt; קריאה &gt;&gt; </w:t>
      </w:r>
      <w:r>
        <w:rPr>
          <w:rtl/>
        </w:rPr>
        <w:t>יוראי להב הרצנו (יש עתיד):</w:t>
      </w:r>
      <w:r w:rsidRPr="00E22B4E">
        <w:rPr>
          <w:rStyle w:val="TagStyle"/>
          <w:rtl/>
        </w:rPr>
        <w:t xml:space="preserve"> &lt;&lt; קריאה &gt;&gt;</w:t>
      </w:r>
      <w:r>
        <w:rPr>
          <w:rtl/>
        </w:rPr>
        <w:t xml:space="preserve"> </w:t>
      </w:r>
      <w:bookmarkEnd w:id="4357"/>
    </w:p>
    <w:p w:rsidR="003C1280" w:rsidRDefault="003C1280" w:rsidP="0038083B">
      <w:pPr>
        <w:rPr>
          <w:rtl/>
        </w:rPr>
      </w:pPr>
    </w:p>
    <w:p w:rsidR="003C1280" w:rsidRPr="00E22B4E" w:rsidRDefault="003C1280" w:rsidP="001E6055">
      <w:pPr>
        <w:rPr>
          <w:rtl/>
        </w:rPr>
      </w:pPr>
      <w:bookmarkStart w:id="4358" w:name="_ETM_Q26_831000"/>
      <w:bookmarkEnd w:id="4358"/>
      <w:r>
        <w:rPr>
          <w:rFonts w:hint="cs"/>
          <w:rtl/>
        </w:rPr>
        <w:t xml:space="preserve">חנוך, נכנסתי באמצע. אתה יכול </w:t>
      </w:r>
      <w:r w:rsidR="0038083B">
        <w:rPr>
          <w:rFonts w:hint="cs"/>
          <w:rtl/>
        </w:rPr>
        <w:t>– – –</w:t>
      </w:r>
      <w:r>
        <w:rPr>
          <w:rFonts w:hint="cs"/>
          <w:rtl/>
        </w:rPr>
        <w:t xml:space="preserve"> דיבר</w:t>
      </w:r>
      <w:bookmarkStart w:id="4359" w:name="_ETM_Q26_830000"/>
      <w:bookmarkEnd w:id="4359"/>
      <w:r>
        <w:rPr>
          <w:rFonts w:hint="cs"/>
          <w:rtl/>
        </w:rPr>
        <w:t xml:space="preserve"> על החטופים </w:t>
      </w:r>
      <w:r w:rsidR="0038083B">
        <w:rPr>
          <w:rFonts w:hint="cs"/>
          <w:rtl/>
        </w:rPr>
        <w:t>– – –</w:t>
      </w:r>
    </w:p>
    <w:p w:rsidR="003C1280" w:rsidRDefault="003C1280" w:rsidP="001E6055">
      <w:pPr>
        <w:rPr>
          <w:rtl/>
        </w:rPr>
      </w:pPr>
    </w:p>
    <w:p w:rsidR="003C1280" w:rsidRDefault="003C1280" w:rsidP="001E6055">
      <w:pPr>
        <w:pStyle w:val="a4"/>
        <w:keepNext/>
        <w:rPr>
          <w:rtl/>
        </w:rPr>
      </w:pPr>
      <w:bookmarkStart w:id="4360" w:name="ET_speaker_6461_5"/>
      <w:r w:rsidRPr="00025D13">
        <w:rPr>
          <w:rStyle w:val="TagStyle"/>
          <w:rtl/>
        </w:rPr>
        <w:t xml:space="preserve">&lt;&lt; דובר &gt;&gt; </w:t>
      </w:r>
      <w:bookmarkStart w:id="4361" w:name="_Toc184727329"/>
      <w:bookmarkStart w:id="4362" w:name="_Toc184729080"/>
      <w:r>
        <w:rPr>
          <w:rtl/>
        </w:rPr>
        <w:t>שר התקשורת שלמה קרעי:</w:t>
      </w:r>
      <w:bookmarkEnd w:id="4361"/>
      <w:bookmarkEnd w:id="4362"/>
      <w:r w:rsidRPr="00025D13">
        <w:rPr>
          <w:rStyle w:val="TagStyle"/>
          <w:rtl/>
        </w:rPr>
        <w:t xml:space="preserve"> &lt;&lt; דובר &gt;&gt;</w:t>
      </w:r>
      <w:r>
        <w:rPr>
          <w:rtl/>
        </w:rPr>
        <w:t xml:space="preserve">  </w:t>
      </w:r>
      <w:bookmarkEnd w:id="4360"/>
    </w:p>
    <w:p w:rsidR="003C1280" w:rsidRDefault="003C1280" w:rsidP="0038083B">
      <w:pPr>
        <w:rPr>
          <w:rtl/>
        </w:rPr>
      </w:pPr>
    </w:p>
    <w:p w:rsidR="003C1280" w:rsidRDefault="003C1280" w:rsidP="001E6055">
      <w:pPr>
        <w:rPr>
          <w:rtl/>
        </w:rPr>
      </w:pPr>
      <w:r w:rsidRPr="00025D13">
        <w:rPr>
          <w:rtl/>
        </w:rPr>
        <w:t xml:space="preserve">אדוני </w:t>
      </w:r>
      <w:r>
        <w:rPr>
          <w:rFonts w:hint="cs"/>
          <w:rtl/>
        </w:rPr>
        <w:t>ה</w:t>
      </w:r>
      <w:r>
        <w:rPr>
          <w:rtl/>
        </w:rPr>
        <w:t>יושב</w:t>
      </w:r>
      <w:r>
        <w:rPr>
          <w:rFonts w:hint="cs"/>
          <w:rtl/>
        </w:rPr>
        <w:t>-</w:t>
      </w:r>
      <w:r w:rsidRPr="00025D13">
        <w:rPr>
          <w:rtl/>
        </w:rPr>
        <w:t>ראש</w:t>
      </w:r>
      <w:r>
        <w:rPr>
          <w:rFonts w:hint="cs"/>
          <w:rtl/>
        </w:rPr>
        <w:t>,</w:t>
      </w:r>
      <w:r w:rsidRPr="00025D13">
        <w:rPr>
          <w:rtl/>
        </w:rPr>
        <w:t xml:space="preserve"> כנסת נכבדה</w:t>
      </w:r>
      <w:r>
        <w:rPr>
          <w:rFonts w:hint="cs"/>
          <w:rtl/>
        </w:rPr>
        <w:t>,</w:t>
      </w:r>
      <w:r>
        <w:rPr>
          <w:rtl/>
        </w:rPr>
        <w:t xml:space="preserve"> חבר</w:t>
      </w:r>
      <w:r w:rsidRPr="00025D13">
        <w:rPr>
          <w:rtl/>
        </w:rPr>
        <w:t>י</w:t>
      </w:r>
      <w:r>
        <w:rPr>
          <w:rFonts w:hint="cs"/>
          <w:rtl/>
        </w:rPr>
        <w:t>י</w:t>
      </w:r>
      <w:r w:rsidRPr="00025D13">
        <w:rPr>
          <w:rtl/>
        </w:rPr>
        <w:t xml:space="preserve"> השרים</w:t>
      </w:r>
      <w:r>
        <w:rPr>
          <w:rFonts w:hint="cs"/>
          <w:rtl/>
        </w:rPr>
        <w:t>,</w:t>
      </w:r>
      <w:r w:rsidRPr="00025D13">
        <w:rPr>
          <w:rtl/>
        </w:rPr>
        <w:t xml:space="preserve"> ראשית</w:t>
      </w:r>
      <w:r w:rsidR="00FB7A8D">
        <w:rPr>
          <w:rFonts w:hint="cs"/>
          <w:rtl/>
        </w:rPr>
        <w:t>,</w:t>
      </w:r>
      <w:r w:rsidRPr="00025D13">
        <w:rPr>
          <w:rtl/>
        </w:rPr>
        <w:t xml:space="preserve"> אני </w:t>
      </w:r>
      <w:r>
        <w:rPr>
          <w:rFonts w:hint="cs"/>
          <w:rtl/>
        </w:rPr>
        <w:t>א</w:t>
      </w:r>
      <w:r w:rsidRPr="00025D13">
        <w:rPr>
          <w:rtl/>
        </w:rPr>
        <w:t>מסור</w:t>
      </w:r>
      <w:r>
        <w:rPr>
          <w:rFonts w:hint="cs"/>
          <w:rtl/>
        </w:rPr>
        <w:t xml:space="preserve"> </w:t>
      </w:r>
      <w:r w:rsidR="0038083B">
        <w:rPr>
          <w:rFonts w:hint="cs"/>
          <w:rtl/>
        </w:rPr>
        <w:t>– – –</w:t>
      </w:r>
    </w:p>
    <w:p w:rsidR="003C1280" w:rsidRDefault="003C1280" w:rsidP="001E6055">
      <w:pPr>
        <w:rPr>
          <w:rtl/>
        </w:rPr>
      </w:pPr>
    </w:p>
    <w:p w:rsidR="003C1280" w:rsidRDefault="003C1280" w:rsidP="001E6055">
      <w:pPr>
        <w:pStyle w:val="af6"/>
        <w:keepNext/>
        <w:rPr>
          <w:rtl/>
        </w:rPr>
      </w:pPr>
      <w:r w:rsidRPr="005A7D5A">
        <w:rPr>
          <w:rStyle w:val="TagStyle"/>
          <w:rtl/>
        </w:rPr>
        <w:t xml:space="preserve"> &lt;&lt; יור &gt;&gt; </w:t>
      </w:r>
      <w:r>
        <w:rPr>
          <w:rtl/>
        </w:rPr>
        <w:t>היו"ר ארז מלול:</w:t>
      </w:r>
      <w:r w:rsidRPr="005A7D5A">
        <w:rPr>
          <w:rStyle w:val="TagStyle"/>
          <w:rtl/>
        </w:rPr>
        <w:t xml:space="preserve"> &lt;&lt; יור &gt;&gt;</w:t>
      </w:r>
      <w:r>
        <w:rPr>
          <w:rtl/>
        </w:rPr>
        <w:t xml:space="preserve">  </w:t>
      </w:r>
    </w:p>
    <w:p w:rsidR="003C1280" w:rsidRDefault="003C1280" w:rsidP="0038083B">
      <w:pPr>
        <w:rPr>
          <w:rtl/>
        </w:rPr>
      </w:pPr>
    </w:p>
    <w:p w:rsidR="003C1280" w:rsidRDefault="003C1280" w:rsidP="00FB7A8D">
      <w:pPr>
        <w:rPr>
          <w:rtl/>
        </w:rPr>
      </w:pPr>
      <w:r>
        <w:rPr>
          <w:rFonts w:hint="cs"/>
          <w:rtl/>
        </w:rPr>
        <w:t>אתה לא מסכם, רק הודעה. רק הודעה</w:t>
      </w:r>
      <w:r w:rsidR="00FB7A8D">
        <w:rPr>
          <w:rFonts w:hint="cs"/>
          <w:rtl/>
        </w:rPr>
        <w:t>.</w:t>
      </w:r>
      <w:r>
        <w:rPr>
          <w:rFonts w:hint="cs"/>
          <w:rtl/>
        </w:rPr>
        <w:t xml:space="preserve"> חבר הכנסת שמחה רוטמן מסכם.</w:t>
      </w:r>
    </w:p>
    <w:p w:rsidR="003C1280" w:rsidRDefault="003C1280" w:rsidP="001E6055">
      <w:pPr>
        <w:rPr>
          <w:rtl/>
          <w:lang w:eastAsia="he-IL"/>
        </w:rPr>
      </w:pPr>
    </w:p>
    <w:p w:rsidR="003C1280" w:rsidRDefault="003C1280" w:rsidP="001E6055">
      <w:pPr>
        <w:pStyle w:val="-"/>
        <w:keepNext/>
        <w:rPr>
          <w:rtl/>
        </w:rPr>
      </w:pPr>
      <w:r w:rsidRPr="005A7D5A">
        <w:rPr>
          <w:rStyle w:val="TagStyle"/>
          <w:rtl/>
        </w:rPr>
        <w:t xml:space="preserve"> &lt;&lt; דובר_המשך &gt;&gt; </w:t>
      </w:r>
      <w:r>
        <w:rPr>
          <w:rtl/>
        </w:rPr>
        <w:t>שר התקשורת שלמה קרעי:</w:t>
      </w:r>
      <w:r w:rsidRPr="005A7D5A">
        <w:rPr>
          <w:rStyle w:val="TagStyle"/>
          <w:rtl/>
        </w:rPr>
        <w:t xml:space="preserve"> &lt;&lt; דובר_המשך &gt;&gt;</w:t>
      </w:r>
      <w:r>
        <w:rPr>
          <w:rtl/>
        </w:rPr>
        <w:t xml:space="preserve">  </w:t>
      </w:r>
    </w:p>
    <w:p w:rsidR="003C1280" w:rsidRDefault="003C1280" w:rsidP="0038083B">
      <w:pPr>
        <w:rPr>
          <w:rtl/>
        </w:rPr>
      </w:pPr>
      <w:bookmarkStart w:id="4363" w:name="_ETM_Q27_251062"/>
      <w:bookmarkEnd w:id="4363"/>
    </w:p>
    <w:p w:rsidR="003C1280" w:rsidRDefault="003C1280" w:rsidP="001E6055">
      <w:pPr>
        <w:rPr>
          <w:rtl/>
        </w:rPr>
      </w:pPr>
      <w:r w:rsidRPr="00025D13">
        <w:rPr>
          <w:rtl/>
        </w:rPr>
        <w:t>בבקשה</w:t>
      </w:r>
      <w:r>
        <w:rPr>
          <w:rFonts w:hint="cs"/>
          <w:rtl/>
        </w:rPr>
        <w:t>.</w:t>
      </w:r>
    </w:p>
    <w:p w:rsidR="003C1280" w:rsidRDefault="003C1280" w:rsidP="001E6055">
      <w:pPr>
        <w:rPr>
          <w:rtl/>
        </w:rPr>
      </w:pPr>
    </w:p>
    <w:p w:rsidR="003C1280" w:rsidRDefault="003C1280" w:rsidP="001E6055">
      <w:pPr>
        <w:pStyle w:val="af6"/>
        <w:keepNext/>
        <w:rPr>
          <w:rtl/>
        </w:rPr>
      </w:pPr>
      <w:r w:rsidRPr="005A7D5A">
        <w:rPr>
          <w:rStyle w:val="TagStyle"/>
          <w:rtl/>
        </w:rPr>
        <w:t xml:space="preserve"> &lt;&lt; יור &gt;&gt; </w:t>
      </w:r>
      <w:r>
        <w:rPr>
          <w:rtl/>
        </w:rPr>
        <w:t>היו"ר ארז מלול:</w:t>
      </w:r>
      <w:r w:rsidRPr="005A7D5A">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רק תגיד את ה</w:t>
      </w:r>
      <w:r w:rsidRPr="00025D13">
        <w:rPr>
          <w:rtl/>
        </w:rPr>
        <w:t>הודעה</w:t>
      </w:r>
      <w:r>
        <w:rPr>
          <w:rFonts w:hint="cs"/>
          <w:rtl/>
        </w:rPr>
        <w:t>.</w:t>
      </w:r>
    </w:p>
    <w:p w:rsidR="003C1280" w:rsidRDefault="003C1280" w:rsidP="001E6055">
      <w:pPr>
        <w:rPr>
          <w:rtl/>
        </w:rPr>
      </w:pPr>
    </w:p>
    <w:p w:rsidR="003C1280" w:rsidRDefault="003C1280" w:rsidP="001E6055">
      <w:pPr>
        <w:pStyle w:val="-"/>
        <w:keepNext/>
        <w:rPr>
          <w:rtl/>
        </w:rPr>
      </w:pPr>
      <w:r w:rsidRPr="005A7D5A">
        <w:rPr>
          <w:rStyle w:val="TagStyle"/>
          <w:rtl/>
        </w:rPr>
        <w:t xml:space="preserve"> &lt;&lt; דובר_המשך &gt;&gt; </w:t>
      </w:r>
      <w:r>
        <w:rPr>
          <w:rtl/>
        </w:rPr>
        <w:t>שר התקשורת שלמה קרעי:</w:t>
      </w:r>
      <w:r w:rsidRPr="005A7D5A">
        <w:rPr>
          <w:rStyle w:val="TagStyle"/>
          <w:rtl/>
        </w:rPr>
        <w:t xml:space="preserve"> &lt;&lt; דובר_המשך &gt;&gt;</w:t>
      </w:r>
      <w:r>
        <w:rPr>
          <w:rtl/>
        </w:rPr>
        <w:t xml:space="preserve">  </w:t>
      </w:r>
    </w:p>
    <w:p w:rsidR="003C1280" w:rsidRDefault="003C1280" w:rsidP="0038083B">
      <w:pPr>
        <w:rPr>
          <w:rtl/>
        </w:rPr>
      </w:pPr>
    </w:p>
    <w:p w:rsidR="003C1280" w:rsidRDefault="003C1280" w:rsidP="001E6055">
      <w:pPr>
        <w:rPr>
          <w:rtl/>
        </w:rPr>
      </w:pPr>
      <w:r w:rsidRPr="00025D13">
        <w:rPr>
          <w:rtl/>
        </w:rPr>
        <w:t>אוקיי</w:t>
      </w:r>
      <w:r>
        <w:rPr>
          <w:rFonts w:hint="cs"/>
          <w:rtl/>
        </w:rPr>
        <w:t>.</w:t>
      </w:r>
      <w:r w:rsidRPr="00025D13">
        <w:rPr>
          <w:rtl/>
        </w:rPr>
        <w:t xml:space="preserve"> </w:t>
      </w:r>
      <w:bookmarkStart w:id="4364" w:name="_ETM_Q27_253462"/>
      <w:bookmarkEnd w:id="4364"/>
      <w:r w:rsidRPr="00025D13">
        <w:rPr>
          <w:rtl/>
        </w:rPr>
        <w:t>הודעה</w:t>
      </w:r>
      <w:r>
        <w:rPr>
          <w:rFonts w:hint="cs"/>
          <w:rtl/>
        </w:rPr>
        <w:t>:</w:t>
      </w:r>
      <w:r w:rsidRPr="00025D13">
        <w:rPr>
          <w:rtl/>
        </w:rPr>
        <w:t xml:space="preserve"> הממשלה תומכת בהצעת החוק ומסכימה לעלות התקציבית של</w:t>
      </w:r>
      <w:r>
        <w:rPr>
          <w:rFonts w:hint="cs"/>
          <w:rtl/>
        </w:rPr>
        <w:t>ה.</w:t>
      </w:r>
      <w:r w:rsidRPr="00025D13">
        <w:rPr>
          <w:rtl/>
        </w:rPr>
        <w:t xml:space="preserve"> תודה</w:t>
      </w:r>
      <w:r>
        <w:rPr>
          <w:rFonts w:hint="cs"/>
          <w:rtl/>
        </w:rPr>
        <w:t>.</w:t>
      </w:r>
      <w:r w:rsidRPr="00025D13">
        <w:rPr>
          <w:rtl/>
        </w:rPr>
        <w:t xml:space="preserve"> </w:t>
      </w:r>
    </w:p>
    <w:p w:rsidR="003C1280" w:rsidRDefault="003C1280" w:rsidP="001E6055">
      <w:pPr>
        <w:rPr>
          <w:rtl/>
        </w:rPr>
      </w:pPr>
    </w:p>
    <w:p w:rsidR="003C1280" w:rsidRDefault="003C1280" w:rsidP="001E6055">
      <w:pPr>
        <w:pStyle w:val="af6"/>
        <w:keepNext/>
        <w:rPr>
          <w:rtl/>
        </w:rPr>
      </w:pPr>
      <w:r w:rsidRPr="00025D13">
        <w:rPr>
          <w:rStyle w:val="TagStyle"/>
          <w:rtl/>
        </w:rPr>
        <w:t xml:space="preserve"> &lt;&lt; יור &gt;&gt; </w:t>
      </w:r>
      <w:r>
        <w:rPr>
          <w:rtl/>
        </w:rPr>
        <w:t>היו"ר ארז מלול:</w:t>
      </w:r>
      <w:r w:rsidRPr="00025D13">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תודה רבה. </w:t>
      </w:r>
      <w:r w:rsidRPr="00025D13">
        <w:rPr>
          <w:rtl/>
        </w:rPr>
        <w:t>חבר הכנסת שמחה רוטמן מוזמן לסכם את הדיון</w:t>
      </w:r>
      <w:r>
        <w:rPr>
          <w:rFonts w:hint="cs"/>
          <w:rtl/>
        </w:rPr>
        <w:t>.</w:t>
      </w:r>
      <w:r>
        <w:rPr>
          <w:rtl/>
        </w:rPr>
        <w:t xml:space="preserve"> </w:t>
      </w:r>
    </w:p>
    <w:p w:rsidR="003C1280" w:rsidRDefault="003C1280" w:rsidP="001E6055">
      <w:pPr>
        <w:rPr>
          <w:rtl/>
        </w:rPr>
      </w:pPr>
    </w:p>
    <w:p w:rsidR="003C1280" w:rsidRDefault="003C1280" w:rsidP="001E6055">
      <w:pPr>
        <w:pStyle w:val="a4"/>
        <w:keepNext/>
        <w:rPr>
          <w:rtl/>
        </w:rPr>
      </w:pPr>
      <w:bookmarkStart w:id="4365" w:name="ET_speaker_6157_7"/>
      <w:r w:rsidRPr="00025D13">
        <w:rPr>
          <w:rStyle w:val="TagStyle"/>
          <w:rtl/>
        </w:rPr>
        <w:t xml:space="preserve"> &lt;&lt; דובר &gt;&gt; </w:t>
      </w:r>
      <w:bookmarkStart w:id="4366" w:name="_Toc184727330"/>
      <w:bookmarkStart w:id="4367" w:name="_Toc184729081"/>
      <w:r>
        <w:rPr>
          <w:rtl/>
        </w:rPr>
        <w:t>שמחה רוטמן (הציונות הדתית):</w:t>
      </w:r>
      <w:bookmarkEnd w:id="4366"/>
      <w:bookmarkEnd w:id="4367"/>
      <w:r w:rsidRPr="00025D13">
        <w:rPr>
          <w:rStyle w:val="TagStyle"/>
          <w:rtl/>
        </w:rPr>
        <w:t xml:space="preserve"> &lt;&lt; דובר &gt;&gt;</w:t>
      </w:r>
      <w:r>
        <w:rPr>
          <w:rtl/>
        </w:rPr>
        <w:t xml:space="preserve">  </w:t>
      </w:r>
      <w:bookmarkEnd w:id="4365"/>
    </w:p>
    <w:p w:rsidR="003C1280" w:rsidRDefault="003C1280" w:rsidP="0038083B">
      <w:pPr>
        <w:rPr>
          <w:rtl/>
        </w:rPr>
      </w:pPr>
    </w:p>
    <w:p w:rsidR="003C1280" w:rsidRDefault="003C1280" w:rsidP="001E6055">
      <w:pPr>
        <w:rPr>
          <w:rtl/>
        </w:rPr>
      </w:pPr>
      <w:r w:rsidRPr="00025D13">
        <w:rPr>
          <w:rtl/>
        </w:rPr>
        <w:t>אדוני היושב-ראש</w:t>
      </w:r>
      <w:r>
        <w:rPr>
          <w:rFonts w:hint="cs"/>
          <w:rtl/>
        </w:rPr>
        <w:t>,</w:t>
      </w:r>
      <w:r w:rsidRPr="00025D13">
        <w:rPr>
          <w:rtl/>
        </w:rPr>
        <w:t xml:space="preserve"> כנסת נכבדה</w:t>
      </w:r>
      <w:r>
        <w:rPr>
          <w:rFonts w:hint="cs"/>
          <w:rtl/>
        </w:rPr>
        <w:t>,</w:t>
      </w:r>
      <w:r w:rsidRPr="00025D13">
        <w:rPr>
          <w:rtl/>
        </w:rPr>
        <w:t xml:space="preserve"> חבר</w:t>
      </w:r>
      <w:r>
        <w:rPr>
          <w:rFonts w:hint="cs"/>
          <w:rtl/>
        </w:rPr>
        <w:t>י</w:t>
      </w:r>
      <w:r w:rsidRPr="00025D13">
        <w:rPr>
          <w:rtl/>
        </w:rPr>
        <w:t>י חברי הכנסת</w:t>
      </w:r>
      <w:r>
        <w:rPr>
          <w:rFonts w:hint="cs"/>
          <w:rtl/>
        </w:rPr>
        <w:t>,</w:t>
      </w:r>
      <w:r w:rsidRPr="00025D13">
        <w:rPr>
          <w:rtl/>
        </w:rPr>
        <w:t xml:space="preserve"> שמענו הרבה מאוד דברים שנאמרו ע</w:t>
      </w:r>
      <w:r>
        <w:rPr>
          <w:rFonts w:hint="cs"/>
          <w:rtl/>
        </w:rPr>
        <w:t xml:space="preserve">ל </w:t>
      </w:r>
      <w:r w:rsidRPr="00025D13">
        <w:rPr>
          <w:rtl/>
        </w:rPr>
        <w:t>י</w:t>
      </w:r>
      <w:r>
        <w:rPr>
          <w:rFonts w:hint="cs"/>
          <w:rtl/>
        </w:rPr>
        <w:t>די</w:t>
      </w:r>
      <w:bookmarkStart w:id="4368" w:name="_ETM_Q27_286252"/>
      <w:bookmarkEnd w:id="4368"/>
      <w:r w:rsidRPr="00025D13">
        <w:rPr>
          <w:rtl/>
        </w:rPr>
        <w:t xml:space="preserve"> כל הדוברים</w:t>
      </w:r>
      <w:r>
        <w:rPr>
          <w:rFonts w:hint="cs"/>
          <w:rtl/>
        </w:rPr>
        <w:t>,</w:t>
      </w:r>
      <w:r w:rsidRPr="00025D13">
        <w:rPr>
          <w:rtl/>
        </w:rPr>
        <w:t xml:space="preserve"> אבל לדעתי</w:t>
      </w:r>
      <w:r>
        <w:rPr>
          <w:rFonts w:hint="cs"/>
          <w:rtl/>
        </w:rPr>
        <w:t>,</w:t>
      </w:r>
      <w:r w:rsidRPr="00025D13">
        <w:rPr>
          <w:rtl/>
        </w:rPr>
        <w:t xml:space="preserve"> התנגדות להצעת החוק לא שמענו</w:t>
      </w:r>
      <w:r>
        <w:rPr>
          <w:rFonts w:hint="cs"/>
          <w:rtl/>
        </w:rPr>
        <w:t>. ל</w:t>
      </w:r>
      <w:r w:rsidRPr="00025D13">
        <w:rPr>
          <w:rtl/>
        </w:rPr>
        <w:t xml:space="preserve">כן אני </w:t>
      </w:r>
      <w:r w:rsidR="0038083B">
        <w:rPr>
          <w:rFonts w:hint="cs"/>
          <w:rtl/>
        </w:rPr>
        <w:t>– – –</w:t>
      </w:r>
    </w:p>
    <w:p w:rsidR="003C1280" w:rsidRDefault="003C1280" w:rsidP="001E6055">
      <w:pPr>
        <w:rPr>
          <w:rtl/>
        </w:rPr>
      </w:pPr>
    </w:p>
    <w:p w:rsidR="003C1280" w:rsidRDefault="003C1280" w:rsidP="001E6055">
      <w:pPr>
        <w:pStyle w:val="af5"/>
        <w:keepNext/>
        <w:rPr>
          <w:rtl/>
        </w:rPr>
      </w:pPr>
      <w:bookmarkStart w:id="4369" w:name="ET_interruption_6359_23"/>
      <w:r w:rsidRPr="005A7D5A">
        <w:rPr>
          <w:rStyle w:val="TagStyle"/>
          <w:rtl/>
        </w:rPr>
        <w:t xml:space="preserve"> &lt;&lt; קריאה &gt;&gt; </w:t>
      </w:r>
      <w:r>
        <w:rPr>
          <w:rtl/>
        </w:rPr>
        <w:t>מטי צרפתי הרכבי (יש עתיד):</w:t>
      </w:r>
      <w:r w:rsidRPr="005A7D5A">
        <w:rPr>
          <w:rStyle w:val="TagStyle"/>
          <w:rtl/>
        </w:rPr>
        <w:t xml:space="preserve"> &lt;&lt; קריאה &gt;&gt;</w:t>
      </w:r>
      <w:r>
        <w:rPr>
          <w:rtl/>
        </w:rPr>
        <w:t xml:space="preserve">  </w:t>
      </w:r>
      <w:bookmarkEnd w:id="4369"/>
    </w:p>
    <w:p w:rsidR="003C1280" w:rsidRDefault="003C1280" w:rsidP="001E6055">
      <w:pPr>
        <w:rPr>
          <w:rtl/>
        </w:rPr>
      </w:pPr>
    </w:p>
    <w:p w:rsidR="003C1280" w:rsidRDefault="003C1280" w:rsidP="00FB7A8D">
      <w:pPr>
        <w:rPr>
          <w:rtl/>
        </w:rPr>
      </w:pPr>
      <w:r>
        <w:rPr>
          <w:rFonts w:hint="cs"/>
          <w:rtl/>
        </w:rPr>
        <w:t>אני</w:t>
      </w:r>
      <w:r w:rsidR="00FB7A8D">
        <w:rPr>
          <w:rFonts w:hint="cs"/>
          <w:rtl/>
        </w:rPr>
        <w:t>.</w:t>
      </w:r>
      <w:r>
        <w:rPr>
          <w:rFonts w:hint="cs"/>
          <w:rtl/>
        </w:rPr>
        <w:t xml:space="preserve"> לא שמעת אותי.</w:t>
      </w:r>
    </w:p>
    <w:p w:rsidR="003C1280" w:rsidRDefault="003C1280" w:rsidP="001E6055">
      <w:pPr>
        <w:rPr>
          <w:rtl/>
          <w:lang w:eastAsia="he-IL"/>
        </w:rPr>
      </w:pPr>
    </w:p>
    <w:p w:rsidR="003C1280" w:rsidRDefault="003C1280" w:rsidP="001E6055">
      <w:pPr>
        <w:pStyle w:val="-"/>
        <w:keepNext/>
        <w:rPr>
          <w:rtl/>
        </w:rPr>
      </w:pPr>
      <w:bookmarkStart w:id="4370" w:name="ET_speakercontinue_6157_26"/>
      <w:r w:rsidRPr="005A7D5A">
        <w:rPr>
          <w:rStyle w:val="TagStyle"/>
          <w:rtl/>
        </w:rPr>
        <w:t xml:space="preserve"> &lt;&lt; דובר_המשך &gt;&gt; </w:t>
      </w:r>
      <w:r>
        <w:rPr>
          <w:rtl/>
        </w:rPr>
        <w:t>שמחה רוטמן (הציונות הדתית):</w:t>
      </w:r>
      <w:r w:rsidRPr="005A7D5A">
        <w:rPr>
          <w:rStyle w:val="TagStyle"/>
          <w:rtl/>
        </w:rPr>
        <w:t xml:space="preserve"> &lt;&lt; דובר_המשך &gt;&gt;</w:t>
      </w:r>
      <w:r>
        <w:rPr>
          <w:rtl/>
        </w:rPr>
        <w:t xml:space="preserve">  </w:t>
      </w:r>
      <w:bookmarkEnd w:id="4370"/>
    </w:p>
    <w:p w:rsidR="003C1280" w:rsidRDefault="003C1280" w:rsidP="0038083B">
      <w:pPr>
        <w:rPr>
          <w:rtl/>
          <w:lang w:eastAsia="he-IL"/>
        </w:rPr>
      </w:pPr>
    </w:p>
    <w:p w:rsidR="003C1280" w:rsidRDefault="003C1280" w:rsidP="001E6055">
      <w:pPr>
        <w:rPr>
          <w:rtl/>
        </w:rPr>
      </w:pPr>
      <w:r>
        <w:rPr>
          <w:rFonts w:hint="cs"/>
          <w:rtl/>
        </w:rPr>
        <w:t>בסדר.</w:t>
      </w:r>
    </w:p>
    <w:p w:rsidR="00FB7A8D" w:rsidRDefault="00FB7A8D" w:rsidP="001E6055">
      <w:pPr>
        <w:rPr>
          <w:rtl/>
        </w:rPr>
      </w:pPr>
    </w:p>
    <w:p w:rsidR="003C1280" w:rsidRDefault="003C1280" w:rsidP="001E6055">
      <w:pPr>
        <w:pStyle w:val="af5"/>
        <w:keepNext/>
        <w:rPr>
          <w:rtl/>
        </w:rPr>
      </w:pPr>
      <w:r w:rsidRPr="005A7D5A">
        <w:rPr>
          <w:rStyle w:val="TagStyle"/>
          <w:rtl/>
        </w:rPr>
        <w:t xml:space="preserve">&lt;&lt; קריאה &gt;&gt; </w:t>
      </w:r>
      <w:r>
        <w:rPr>
          <w:rtl/>
        </w:rPr>
        <w:t>מירב בן ארי (יש עתיד):</w:t>
      </w:r>
      <w:r w:rsidRPr="005A7D5A">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למה לא שמעת את מטי? היא הייתה בכל הדיונים.</w:t>
      </w:r>
    </w:p>
    <w:p w:rsidR="003C1280" w:rsidRDefault="003C1280" w:rsidP="001E6055">
      <w:pPr>
        <w:rPr>
          <w:rtl/>
        </w:rPr>
      </w:pPr>
    </w:p>
    <w:p w:rsidR="003C1280" w:rsidRDefault="003C1280" w:rsidP="001E6055">
      <w:pPr>
        <w:pStyle w:val="-"/>
        <w:keepNext/>
        <w:rPr>
          <w:rtl/>
        </w:rPr>
      </w:pPr>
      <w:bookmarkStart w:id="4371" w:name="ET_speakercontinue_6157_28"/>
      <w:r w:rsidRPr="005A7D5A">
        <w:rPr>
          <w:rStyle w:val="TagStyle"/>
          <w:rtl/>
        </w:rPr>
        <w:t xml:space="preserve"> &lt;&lt; דובר_המשך &gt;&gt; </w:t>
      </w:r>
      <w:r>
        <w:rPr>
          <w:rtl/>
        </w:rPr>
        <w:t>שמחה רוטמן (הציונות הדתית):</w:t>
      </w:r>
      <w:r w:rsidRPr="005A7D5A">
        <w:rPr>
          <w:rStyle w:val="TagStyle"/>
          <w:rtl/>
        </w:rPr>
        <w:t xml:space="preserve"> &lt;&lt; דובר_המשך &gt;&gt;</w:t>
      </w:r>
      <w:r>
        <w:rPr>
          <w:rtl/>
        </w:rPr>
        <w:t xml:space="preserve">  </w:t>
      </w:r>
      <w:bookmarkEnd w:id="4371"/>
    </w:p>
    <w:p w:rsidR="003C1280" w:rsidRDefault="003C1280" w:rsidP="0038083B">
      <w:pPr>
        <w:rPr>
          <w:rtl/>
        </w:rPr>
      </w:pPr>
    </w:p>
    <w:p w:rsidR="003C1280" w:rsidRDefault="003C1280" w:rsidP="001E6055">
      <w:pPr>
        <w:rPr>
          <w:rtl/>
        </w:rPr>
      </w:pPr>
      <w:r>
        <w:rPr>
          <w:rFonts w:hint="cs"/>
          <w:rtl/>
        </w:rPr>
        <w:t xml:space="preserve">את מטי </w:t>
      </w:r>
      <w:bookmarkStart w:id="4372" w:name="_ETM_Q27_289983"/>
      <w:bookmarkEnd w:id="4372"/>
      <w:r>
        <w:rPr>
          <w:rFonts w:hint="cs"/>
          <w:rtl/>
        </w:rPr>
        <w:t>לא שמעתי.</w:t>
      </w:r>
      <w:bookmarkStart w:id="4373" w:name="_ETM_Q27_294492"/>
      <w:bookmarkEnd w:id="4373"/>
      <w:r w:rsidRPr="00025D13">
        <w:rPr>
          <w:rtl/>
        </w:rPr>
        <w:t xml:space="preserve"> </w:t>
      </w:r>
    </w:p>
    <w:p w:rsidR="003C1280" w:rsidRDefault="003C1280" w:rsidP="001E6055">
      <w:pPr>
        <w:rPr>
          <w:rtl/>
        </w:rPr>
      </w:pPr>
    </w:p>
    <w:p w:rsidR="003C1280" w:rsidRDefault="003C1280" w:rsidP="001E6055">
      <w:pPr>
        <w:pStyle w:val="af5"/>
        <w:keepNext/>
        <w:rPr>
          <w:rtl/>
        </w:rPr>
      </w:pPr>
      <w:r w:rsidRPr="00E35111">
        <w:rPr>
          <w:rStyle w:val="TagStyle"/>
          <w:rtl/>
        </w:rPr>
        <w:t xml:space="preserve"> &lt;&lt; קריאה &gt;&gt; </w:t>
      </w:r>
      <w:r>
        <w:rPr>
          <w:rtl/>
        </w:rPr>
        <w:t>מירב בן ארי (יש עתיד):</w:t>
      </w:r>
      <w:r w:rsidRPr="00E35111">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היא הייתה בכל הדיונים.</w:t>
      </w:r>
    </w:p>
    <w:p w:rsidR="003C1280" w:rsidRDefault="003C1280" w:rsidP="001E6055">
      <w:pPr>
        <w:rPr>
          <w:rtl/>
        </w:rPr>
      </w:pPr>
    </w:p>
    <w:p w:rsidR="003C1280" w:rsidRDefault="003C1280" w:rsidP="001E6055">
      <w:pPr>
        <w:pStyle w:val="-"/>
        <w:keepNext/>
        <w:rPr>
          <w:rtl/>
        </w:rPr>
      </w:pPr>
      <w:bookmarkStart w:id="4374" w:name="ET_speakercontinue_6157_30"/>
      <w:r w:rsidRPr="00E35111">
        <w:rPr>
          <w:rStyle w:val="TagStyle"/>
          <w:rtl/>
        </w:rPr>
        <w:t xml:space="preserve"> &lt;&lt; דובר_המשך &gt;&gt; </w:t>
      </w:r>
      <w:r>
        <w:rPr>
          <w:rtl/>
        </w:rPr>
        <w:t>שמחה רוטמן (הציונות הדתית):</w:t>
      </w:r>
      <w:r w:rsidRPr="00E35111">
        <w:rPr>
          <w:rStyle w:val="TagStyle"/>
          <w:rtl/>
        </w:rPr>
        <w:t xml:space="preserve"> &lt;&lt; דובר_המשך &gt;&gt;</w:t>
      </w:r>
      <w:r>
        <w:rPr>
          <w:rtl/>
        </w:rPr>
        <w:t xml:space="preserve">  </w:t>
      </w:r>
      <w:bookmarkEnd w:id="4374"/>
    </w:p>
    <w:p w:rsidR="003C1280" w:rsidRDefault="003C1280" w:rsidP="0038083B">
      <w:pPr>
        <w:rPr>
          <w:rtl/>
        </w:rPr>
      </w:pPr>
    </w:p>
    <w:p w:rsidR="003C1280" w:rsidRDefault="003C1280" w:rsidP="00FB7A8D">
      <w:pPr>
        <w:rPr>
          <w:rtl/>
        </w:rPr>
      </w:pPr>
      <w:r>
        <w:rPr>
          <w:rFonts w:hint="cs"/>
          <w:rtl/>
        </w:rPr>
        <w:t>את מטי לא שמעתי</w:t>
      </w:r>
      <w:r w:rsidR="00FB7A8D">
        <w:rPr>
          <w:rFonts w:hint="cs"/>
          <w:rtl/>
        </w:rPr>
        <w:t>,</w:t>
      </w:r>
      <w:r>
        <w:rPr>
          <w:rFonts w:hint="cs"/>
          <w:rtl/>
        </w:rPr>
        <w:t xml:space="preserve"> </w:t>
      </w:r>
      <w:bookmarkStart w:id="4375" w:name="_ETM_Q27_298952"/>
      <w:bookmarkEnd w:id="4375"/>
      <w:r>
        <w:rPr>
          <w:rFonts w:hint="cs"/>
          <w:rtl/>
        </w:rPr>
        <w:t xml:space="preserve">אבל </w:t>
      </w:r>
      <w:r w:rsidRPr="00025D13">
        <w:rPr>
          <w:rtl/>
        </w:rPr>
        <w:t>אני בטוח ש</w:t>
      </w:r>
      <w:r>
        <w:rPr>
          <w:rFonts w:hint="cs"/>
          <w:rtl/>
        </w:rPr>
        <w:t>היא</w:t>
      </w:r>
      <w:r w:rsidRPr="00025D13">
        <w:rPr>
          <w:rtl/>
        </w:rPr>
        <w:t xml:space="preserve"> תשלים לי בעל פה את ההתנגדות שלה</w:t>
      </w:r>
      <w:r>
        <w:rPr>
          <w:rFonts w:hint="cs"/>
          <w:rtl/>
        </w:rPr>
        <w:t>,</w:t>
      </w:r>
      <w:r w:rsidRPr="00025D13">
        <w:rPr>
          <w:rtl/>
        </w:rPr>
        <w:t xml:space="preserve"> ואני בטוח ש</w:t>
      </w:r>
      <w:r>
        <w:rPr>
          <w:rFonts w:hint="cs"/>
          <w:rtl/>
        </w:rPr>
        <w:t>לא אסכים איתה</w:t>
      </w:r>
      <w:r w:rsidR="00FB7A8D">
        <w:rPr>
          <w:rFonts w:hint="cs"/>
          <w:rtl/>
        </w:rPr>
        <w:t>;</w:t>
      </w:r>
      <w:r>
        <w:rPr>
          <w:rFonts w:hint="cs"/>
          <w:rtl/>
        </w:rPr>
        <w:t xml:space="preserve"> כבר, על עיוור, אני יודע. </w:t>
      </w:r>
      <w:bookmarkStart w:id="4376" w:name="_ETM_Q27_308222"/>
      <w:bookmarkEnd w:id="4376"/>
    </w:p>
    <w:p w:rsidR="003C1280" w:rsidRDefault="003C1280" w:rsidP="001E6055">
      <w:pPr>
        <w:rPr>
          <w:rtl/>
        </w:rPr>
      </w:pPr>
    </w:p>
    <w:p w:rsidR="003C1280" w:rsidRDefault="003C1280" w:rsidP="001E6055">
      <w:pPr>
        <w:pStyle w:val="af5"/>
        <w:keepNext/>
        <w:rPr>
          <w:rtl/>
        </w:rPr>
      </w:pPr>
      <w:bookmarkStart w:id="4377" w:name="ET_interruption_6359_31"/>
      <w:r w:rsidRPr="00E35111">
        <w:rPr>
          <w:rStyle w:val="TagStyle"/>
          <w:rtl/>
        </w:rPr>
        <w:t xml:space="preserve"> &lt;&lt; קריאה &gt;&gt; </w:t>
      </w:r>
      <w:r>
        <w:rPr>
          <w:rtl/>
        </w:rPr>
        <w:t>מטי צרפתי הרכבי (יש עתיד):</w:t>
      </w:r>
      <w:r w:rsidRPr="00E35111">
        <w:rPr>
          <w:rStyle w:val="TagStyle"/>
          <w:rtl/>
        </w:rPr>
        <w:t xml:space="preserve"> &lt;&lt; קריאה &gt;&gt;</w:t>
      </w:r>
      <w:r>
        <w:rPr>
          <w:rtl/>
        </w:rPr>
        <w:t xml:space="preserve">  </w:t>
      </w:r>
      <w:bookmarkEnd w:id="4377"/>
    </w:p>
    <w:p w:rsidR="003C1280" w:rsidRDefault="003C1280" w:rsidP="0038083B">
      <w:pPr>
        <w:rPr>
          <w:rtl/>
        </w:rPr>
      </w:pPr>
    </w:p>
    <w:p w:rsidR="003C1280" w:rsidRDefault="003C1280" w:rsidP="001E6055">
      <w:pPr>
        <w:rPr>
          <w:rtl/>
        </w:rPr>
      </w:pPr>
      <w:r>
        <w:rPr>
          <w:rFonts w:hint="cs"/>
          <w:rtl/>
        </w:rPr>
        <w:t>ניפגש בוועדה.</w:t>
      </w:r>
    </w:p>
    <w:p w:rsidR="003C1280" w:rsidRDefault="003C1280" w:rsidP="001E6055">
      <w:pPr>
        <w:rPr>
          <w:rtl/>
        </w:rPr>
      </w:pPr>
    </w:p>
    <w:p w:rsidR="003C1280" w:rsidRDefault="003C1280" w:rsidP="001E6055">
      <w:pPr>
        <w:pStyle w:val="-"/>
        <w:keepNext/>
        <w:rPr>
          <w:rtl/>
        </w:rPr>
      </w:pPr>
      <w:bookmarkStart w:id="4378" w:name="ET_speakercontinue_6157_32"/>
      <w:r w:rsidRPr="00E35111">
        <w:rPr>
          <w:rStyle w:val="TagStyle"/>
          <w:rtl/>
        </w:rPr>
        <w:t xml:space="preserve"> &lt;&lt; דובר_המשך &gt;&gt; </w:t>
      </w:r>
      <w:r>
        <w:rPr>
          <w:rtl/>
        </w:rPr>
        <w:t>שמחה רוטמן (הציונות הדתית):</w:t>
      </w:r>
      <w:r w:rsidRPr="00E35111">
        <w:rPr>
          <w:rStyle w:val="TagStyle"/>
          <w:rtl/>
        </w:rPr>
        <w:t xml:space="preserve"> &lt;&lt; דובר_המשך &gt;&gt;</w:t>
      </w:r>
      <w:r>
        <w:rPr>
          <w:rtl/>
        </w:rPr>
        <w:t xml:space="preserve">  </w:t>
      </w:r>
      <w:bookmarkEnd w:id="4378"/>
    </w:p>
    <w:p w:rsidR="003C1280" w:rsidRDefault="003C1280" w:rsidP="0038083B">
      <w:pPr>
        <w:rPr>
          <w:rtl/>
        </w:rPr>
      </w:pPr>
    </w:p>
    <w:p w:rsidR="003C1280" w:rsidRDefault="003C1280" w:rsidP="00FB7A8D">
      <w:pPr>
        <w:rPr>
          <w:rtl/>
        </w:rPr>
      </w:pPr>
      <w:bookmarkStart w:id="4379" w:name="_ETM_Q27_317591"/>
      <w:bookmarkEnd w:id="4379"/>
      <w:r>
        <w:rPr>
          <w:rFonts w:hint="cs"/>
          <w:rtl/>
        </w:rPr>
        <w:t xml:space="preserve">אני לא רואה טעם. </w:t>
      </w:r>
      <w:bookmarkStart w:id="4380" w:name="_ETM_Q27_317050"/>
      <w:bookmarkEnd w:id="4380"/>
      <w:r w:rsidRPr="00025D13">
        <w:rPr>
          <w:rtl/>
        </w:rPr>
        <w:t xml:space="preserve">אני חושב שהחוק </w:t>
      </w:r>
      <w:bookmarkStart w:id="4381" w:name="_ETM_Q27_319872"/>
      <w:bookmarkEnd w:id="4381"/>
      <w:r>
        <w:rPr>
          <w:rFonts w:hint="cs"/>
          <w:rtl/>
        </w:rPr>
        <w:t xml:space="preserve">הוא חוק </w:t>
      </w:r>
      <w:bookmarkStart w:id="4382" w:name="_ETM_Q27_320829"/>
      <w:bookmarkEnd w:id="4382"/>
      <w:r w:rsidRPr="00025D13">
        <w:rPr>
          <w:rtl/>
        </w:rPr>
        <w:t>ודברי ההסבר שלו מדברים בעד עצמם</w:t>
      </w:r>
      <w:r>
        <w:rPr>
          <w:rFonts w:hint="cs"/>
          <w:rtl/>
        </w:rPr>
        <w:t>.</w:t>
      </w:r>
      <w:r w:rsidRPr="00025D13">
        <w:rPr>
          <w:rtl/>
        </w:rPr>
        <w:t xml:space="preserve"> אני רוצה להודות לכל מי שעסק</w:t>
      </w:r>
      <w:r>
        <w:rPr>
          <w:rFonts w:hint="cs"/>
          <w:rtl/>
        </w:rPr>
        <w:t>ו</w:t>
      </w:r>
      <w:r w:rsidRPr="00025D13">
        <w:rPr>
          <w:rtl/>
        </w:rPr>
        <w:t xml:space="preserve"> במלאכה</w:t>
      </w:r>
      <w:r>
        <w:rPr>
          <w:rFonts w:hint="cs"/>
          <w:rtl/>
        </w:rPr>
        <w:t>.</w:t>
      </w:r>
      <w:r w:rsidRPr="00025D13">
        <w:rPr>
          <w:rtl/>
        </w:rPr>
        <w:t xml:space="preserve"> במיוחד</w:t>
      </w:r>
      <w:bookmarkStart w:id="4383" w:name="_ETM_Q27_327331"/>
      <w:bookmarkEnd w:id="4383"/>
      <w:r>
        <w:rPr>
          <w:rFonts w:hint="cs"/>
          <w:rtl/>
        </w:rPr>
        <w:t xml:space="preserve"> </w:t>
      </w:r>
      <w:r>
        <w:rPr>
          <w:rtl/>
        </w:rPr>
        <w:t>–</w:t>
      </w:r>
      <w:r w:rsidRPr="00025D13">
        <w:rPr>
          <w:rtl/>
        </w:rPr>
        <w:t xml:space="preserve"> נמצא פה א</w:t>
      </w:r>
      <w:r>
        <w:rPr>
          <w:rFonts w:hint="cs"/>
          <w:rtl/>
        </w:rPr>
        <w:t>והד,</w:t>
      </w:r>
      <w:r w:rsidRPr="00025D13">
        <w:rPr>
          <w:rtl/>
        </w:rPr>
        <w:t xml:space="preserve"> שהוביל את הקידום של החוק הזה</w:t>
      </w:r>
      <w:r>
        <w:rPr>
          <w:rFonts w:hint="cs"/>
          <w:rtl/>
        </w:rPr>
        <w:t>,</w:t>
      </w:r>
      <w:r w:rsidRPr="00025D13">
        <w:rPr>
          <w:rtl/>
        </w:rPr>
        <w:t xml:space="preserve"> </w:t>
      </w:r>
      <w:r>
        <w:rPr>
          <w:rFonts w:hint="cs"/>
          <w:rtl/>
        </w:rPr>
        <w:t>ו</w:t>
      </w:r>
      <w:r w:rsidRPr="00025D13">
        <w:rPr>
          <w:rtl/>
        </w:rPr>
        <w:t>לכן אני רוצה להודות</w:t>
      </w:r>
      <w:r w:rsidR="00FB7A8D">
        <w:rPr>
          <w:rFonts w:hint="cs"/>
          <w:rtl/>
        </w:rPr>
        <w:t>,</w:t>
      </w:r>
      <w:r w:rsidRPr="00025D13">
        <w:rPr>
          <w:rtl/>
        </w:rPr>
        <w:t xml:space="preserve"> וכמובן</w:t>
      </w:r>
      <w:r>
        <w:rPr>
          <w:rFonts w:hint="cs"/>
          <w:rtl/>
        </w:rPr>
        <w:t>,</w:t>
      </w:r>
      <w:bookmarkStart w:id="4384" w:name="_ETM_Q27_331971"/>
      <w:bookmarkEnd w:id="4384"/>
      <w:r w:rsidRPr="00025D13">
        <w:rPr>
          <w:rtl/>
        </w:rPr>
        <w:t xml:space="preserve"> לוועדה ולכל גורמי הייעוץ והסיוע</w:t>
      </w:r>
      <w:r>
        <w:rPr>
          <w:rFonts w:hint="cs"/>
          <w:rtl/>
        </w:rPr>
        <w:t>,</w:t>
      </w:r>
      <w:r w:rsidRPr="00025D13">
        <w:rPr>
          <w:rtl/>
        </w:rPr>
        <w:t xml:space="preserve"> הייעוץ המשפטי וגורמי המקצוע מהמשרדים</w:t>
      </w:r>
      <w:r>
        <w:rPr>
          <w:rFonts w:hint="cs"/>
          <w:rtl/>
        </w:rPr>
        <w:t>,</w:t>
      </w:r>
      <w:r>
        <w:rPr>
          <w:rtl/>
        </w:rPr>
        <w:t xml:space="preserve"> </w:t>
      </w:r>
      <w:r>
        <w:rPr>
          <w:rFonts w:hint="cs"/>
          <w:rtl/>
        </w:rPr>
        <w:t xml:space="preserve">על </w:t>
      </w:r>
      <w:r w:rsidRPr="00025D13">
        <w:rPr>
          <w:rtl/>
        </w:rPr>
        <w:t>קידום הצעת החוק</w:t>
      </w:r>
      <w:r>
        <w:rPr>
          <w:rFonts w:hint="cs"/>
          <w:rtl/>
        </w:rPr>
        <w:t>.</w:t>
      </w:r>
      <w:bookmarkStart w:id="4385" w:name="_ETM_Q27_342901"/>
      <w:bookmarkEnd w:id="4385"/>
      <w:r w:rsidRPr="00025D13">
        <w:rPr>
          <w:rtl/>
        </w:rPr>
        <w:t xml:space="preserve"> תודה</w:t>
      </w:r>
      <w:r>
        <w:rPr>
          <w:rFonts w:hint="cs"/>
          <w:rtl/>
        </w:rPr>
        <w:t>,</w:t>
      </w:r>
      <w:r>
        <w:rPr>
          <w:rtl/>
        </w:rPr>
        <w:t xml:space="preserve"> תודה על</w:t>
      </w:r>
      <w:r>
        <w:rPr>
          <w:rFonts w:hint="cs"/>
          <w:rtl/>
        </w:rPr>
        <w:t xml:space="preserve"> </w:t>
      </w:r>
      <w:r w:rsidRPr="00025D13">
        <w:rPr>
          <w:rtl/>
        </w:rPr>
        <w:t>כך</w:t>
      </w:r>
      <w:r>
        <w:rPr>
          <w:rFonts w:hint="cs"/>
          <w:rtl/>
        </w:rPr>
        <w:t>.</w:t>
      </w:r>
      <w:r w:rsidRPr="00025D13">
        <w:rPr>
          <w:rtl/>
        </w:rPr>
        <w:t xml:space="preserve"> </w:t>
      </w:r>
    </w:p>
    <w:p w:rsidR="003C1280" w:rsidRDefault="003C1280" w:rsidP="001E6055">
      <w:pPr>
        <w:rPr>
          <w:rtl/>
        </w:rPr>
      </w:pPr>
      <w:bookmarkStart w:id="4386" w:name="_ETM_Q27_351209"/>
      <w:bookmarkStart w:id="4387" w:name="_ETM_Q27_351312"/>
      <w:bookmarkEnd w:id="4386"/>
      <w:bookmarkEnd w:id="4387"/>
    </w:p>
    <w:p w:rsidR="003C1280" w:rsidRDefault="003C1280" w:rsidP="00FB7A8D">
      <w:pPr>
        <w:rPr>
          <w:rtl/>
        </w:rPr>
      </w:pPr>
      <w:bookmarkStart w:id="4388" w:name="_ETM_Q27_351377"/>
      <w:bookmarkStart w:id="4389" w:name="_ETM_Q27_351455"/>
      <w:bookmarkStart w:id="4390" w:name="_ETM_Q27_346902"/>
      <w:bookmarkEnd w:id="4388"/>
      <w:bookmarkEnd w:id="4389"/>
      <w:bookmarkEnd w:id="4390"/>
      <w:r w:rsidRPr="00025D13">
        <w:rPr>
          <w:rtl/>
        </w:rPr>
        <w:t>אני רוצה דווקא לדבר על נושא שהוא משיק כמובן למרעה</w:t>
      </w:r>
      <w:r>
        <w:rPr>
          <w:rFonts w:hint="cs"/>
          <w:rtl/>
        </w:rPr>
        <w:t>. משיק למרעה.</w:t>
      </w:r>
    </w:p>
    <w:p w:rsidR="003C1280" w:rsidRDefault="003C1280" w:rsidP="001E6055">
      <w:pPr>
        <w:rPr>
          <w:rtl/>
        </w:rPr>
      </w:pPr>
    </w:p>
    <w:p w:rsidR="003C1280" w:rsidRDefault="003C1280" w:rsidP="001E6055">
      <w:pPr>
        <w:pStyle w:val="af5"/>
        <w:keepNext/>
        <w:rPr>
          <w:rtl/>
        </w:rPr>
      </w:pPr>
      <w:bookmarkStart w:id="4391" w:name="ET_interruption_6353_33"/>
      <w:r w:rsidRPr="00E35111">
        <w:rPr>
          <w:rStyle w:val="TagStyle"/>
          <w:rtl/>
        </w:rPr>
        <w:t xml:space="preserve"> &lt;&lt; קריאה &gt;&gt; </w:t>
      </w:r>
      <w:r>
        <w:rPr>
          <w:rtl/>
        </w:rPr>
        <w:t>חנוך דב מלביצקי (הליכוד):</w:t>
      </w:r>
      <w:r w:rsidRPr="00E35111">
        <w:rPr>
          <w:rStyle w:val="TagStyle"/>
          <w:rtl/>
        </w:rPr>
        <w:t xml:space="preserve"> &lt;&lt; קריאה &gt;&gt;</w:t>
      </w:r>
      <w:r>
        <w:rPr>
          <w:rtl/>
        </w:rPr>
        <w:t xml:space="preserve">  </w:t>
      </w:r>
      <w:bookmarkEnd w:id="4391"/>
    </w:p>
    <w:p w:rsidR="003C1280" w:rsidRDefault="003C1280" w:rsidP="0038083B">
      <w:pPr>
        <w:rPr>
          <w:rtl/>
        </w:rPr>
      </w:pPr>
    </w:p>
    <w:p w:rsidR="003C1280" w:rsidRDefault="003C1280" w:rsidP="001E6055">
      <w:pPr>
        <w:rPr>
          <w:rtl/>
        </w:rPr>
      </w:pPr>
      <w:r>
        <w:rPr>
          <w:rFonts w:hint="cs"/>
          <w:rtl/>
        </w:rPr>
        <w:t>לשכת עורכי הדין.</w:t>
      </w:r>
    </w:p>
    <w:p w:rsidR="003C1280" w:rsidRDefault="003C1280" w:rsidP="001E6055">
      <w:pPr>
        <w:rPr>
          <w:rtl/>
        </w:rPr>
      </w:pPr>
    </w:p>
    <w:p w:rsidR="003C1280" w:rsidRDefault="003C1280" w:rsidP="001E6055">
      <w:pPr>
        <w:pStyle w:val="-"/>
        <w:keepNext/>
        <w:rPr>
          <w:rtl/>
        </w:rPr>
      </w:pPr>
      <w:bookmarkStart w:id="4392" w:name="ET_speakercontinue_6157_34"/>
      <w:r w:rsidRPr="00E35111">
        <w:rPr>
          <w:rStyle w:val="TagStyle"/>
          <w:rtl/>
        </w:rPr>
        <w:t xml:space="preserve"> &lt;&lt; דובר_המשך &gt;&gt; </w:t>
      </w:r>
      <w:r>
        <w:rPr>
          <w:rtl/>
        </w:rPr>
        <w:t>שמחה רוטמן (הציונות הדתית):</w:t>
      </w:r>
      <w:r w:rsidRPr="00E35111">
        <w:rPr>
          <w:rStyle w:val="TagStyle"/>
          <w:rtl/>
        </w:rPr>
        <w:t xml:space="preserve"> &lt;&lt; דובר_המשך &gt;&gt;</w:t>
      </w:r>
      <w:r>
        <w:rPr>
          <w:rtl/>
        </w:rPr>
        <w:t xml:space="preserve">  </w:t>
      </w:r>
      <w:bookmarkEnd w:id="4392"/>
    </w:p>
    <w:p w:rsidR="003C1280" w:rsidRDefault="003C1280" w:rsidP="0038083B">
      <w:pPr>
        <w:rPr>
          <w:rtl/>
        </w:rPr>
      </w:pPr>
    </w:p>
    <w:p w:rsidR="003C1280" w:rsidRDefault="003C1280" w:rsidP="00FB7A8D">
      <w:pPr>
        <w:rPr>
          <w:rtl/>
        </w:rPr>
      </w:pPr>
      <w:r w:rsidRPr="00025D13">
        <w:rPr>
          <w:rtl/>
        </w:rPr>
        <w:t>לא</w:t>
      </w:r>
      <w:r>
        <w:rPr>
          <w:rFonts w:hint="cs"/>
          <w:rtl/>
        </w:rPr>
        <w:t>,</w:t>
      </w:r>
      <w:bookmarkStart w:id="4393" w:name="_ETM_Q27_355282"/>
      <w:bookmarkEnd w:id="4393"/>
      <w:r w:rsidRPr="00025D13">
        <w:rPr>
          <w:rtl/>
        </w:rPr>
        <w:t xml:space="preserve"> </w:t>
      </w:r>
      <w:r>
        <w:rPr>
          <w:rFonts w:hint="cs"/>
          <w:rtl/>
        </w:rPr>
        <w:t xml:space="preserve">לא, </w:t>
      </w:r>
      <w:r w:rsidRPr="00025D13">
        <w:rPr>
          <w:rtl/>
        </w:rPr>
        <w:t>מפרשת השבוע</w:t>
      </w:r>
      <w:r w:rsidR="00FB7A8D">
        <w:rPr>
          <w:rFonts w:hint="cs"/>
          <w:rtl/>
        </w:rPr>
        <w:t>,</w:t>
      </w:r>
      <w:r w:rsidRPr="00025D13">
        <w:rPr>
          <w:rtl/>
        </w:rPr>
        <w:t xml:space="preserve"> דווקא פרשת השבוע הקודמת</w:t>
      </w:r>
      <w:r>
        <w:rPr>
          <w:rFonts w:hint="cs"/>
          <w:rtl/>
        </w:rPr>
        <w:t>.</w:t>
      </w:r>
      <w:r w:rsidRPr="00025D13">
        <w:rPr>
          <w:rtl/>
        </w:rPr>
        <w:t xml:space="preserve"> ניסיתי להבין </w:t>
      </w:r>
      <w:r>
        <w:rPr>
          <w:rFonts w:hint="cs"/>
          <w:rtl/>
        </w:rPr>
        <w:t>איפה כתובה</w:t>
      </w:r>
      <w:r w:rsidRPr="00025D13">
        <w:rPr>
          <w:rtl/>
        </w:rPr>
        <w:t xml:space="preserve"> </w:t>
      </w:r>
      <w:r>
        <w:rPr>
          <w:rFonts w:hint="cs"/>
          <w:rtl/>
        </w:rPr>
        <w:t>ה</w:t>
      </w:r>
      <w:bookmarkStart w:id="4394" w:name="_ETM_Q27_365711"/>
      <w:bookmarkEnd w:id="4394"/>
      <w:r w:rsidRPr="00025D13">
        <w:rPr>
          <w:rtl/>
        </w:rPr>
        <w:t>רפורמה המשפטית בפרשה הקודמת</w:t>
      </w:r>
      <w:r>
        <w:rPr>
          <w:rFonts w:hint="cs"/>
          <w:rtl/>
        </w:rPr>
        <w:t>.</w:t>
      </w:r>
      <w:r w:rsidRPr="00025D13">
        <w:rPr>
          <w:rtl/>
        </w:rPr>
        <w:t xml:space="preserve"> ניסיתי להבין</w:t>
      </w:r>
      <w:r>
        <w:rPr>
          <w:rFonts w:hint="cs"/>
          <w:rtl/>
        </w:rPr>
        <w:t xml:space="preserve">, כמו </w:t>
      </w:r>
      <w:bookmarkStart w:id="4395" w:name="_ETM_Q27_375527"/>
      <w:bookmarkEnd w:id="4395"/>
      <w:r>
        <w:rPr>
          <w:rFonts w:hint="cs"/>
          <w:rtl/>
        </w:rPr>
        <w:t>ש</w:t>
      </w:r>
      <w:r w:rsidRPr="00025D13">
        <w:rPr>
          <w:rtl/>
        </w:rPr>
        <w:t>אני מבין בכל פרשה</w:t>
      </w:r>
      <w:r>
        <w:rPr>
          <w:rFonts w:hint="cs"/>
          <w:rtl/>
        </w:rPr>
        <w:t>.</w:t>
      </w:r>
      <w:r w:rsidRPr="00025D13">
        <w:rPr>
          <w:rtl/>
        </w:rPr>
        <w:t xml:space="preserve"> מה שאני גיליתי</w:t>
      </w:r>
      <w:r>
        <w:rPr>
          <w:rFonts w:hint="cs"/>
          <w:rtl/>
        </w:rPr>
        <w:t>,</w:t>
      </w:r>
      <w:r>
        <w:rPr>
          <w:rtl/>
        </w:rPr>
        <w:t xml:space="preserve"> אדוני היושב-ראש</w:t>
      </w:r>
      <w:r>
        <w:rPr>
          <w:rFonts w:hint="cs"/>
          <w:rtl/>
        </w:rPr>
        <w:t xml:space="preserve"> </w:t>
      </w:r>
      <w:r>
        <w:rPr>
          <w:rtl/>
        </w:rPr>
        <w:t>–</w:t>
      </w:r>
      <w:r>
        <w:rPr>
          <w:rFonts w:hint="cs"/>
          <w:rtl/>
        </w:rPr>
        <w:t xml:space="preserve"> אני גיליתי</w:t>
      </w:r>
      <w:r w:rsidRPr="00025D13">
        <w:rPr>
          <w:rtl/>
        </w:rPr>
        <w:t xml:space="preserve"> משהו מהפכני</w:t>
      </w:r>
      <w:r>
        <w:rPr>
          <w:rFonts w:hint="cs"/>
          <w:rtl/>
        </w:rPr>
        <w:t xml:space="preserve"> מאוד. </w:t>
      </w:r>
      <w:bookmarkStart w:id="4396" w:name="_ETM_Q27_381491"/>
      <w:bookmarkEnd w:id="4396"/>
    </w:p>
    <w:p w:rsidR="003C1280" w:rsidRDefault="003C1280" w:rsidP="001E6055">
      <w:pPr>
        <w:rPr>
          <w:rtl/>
        </w:rPr>
      </w:pPr>
    </w:p>
    <w:p w:rsidR="003C1280" w:rsidRDefault="003C1280" w:rsidP="001E6055">
      <w:pPr>
        <w:pStyle w:val="af5"/>
        <w:keepNext/>
        <w:rPr>
          <w:rtl/>
        </w:rPr>
      </w:pPr>
      <w:bookmarkStart w:id="4397" w:name="ET_interruption_5807_35"/>
      <w:r w:rsidRPr="00E35111">
        <w:rPr>
          <w:rStyle w:val="TagStyle"/>
          <w:rtl/>
        </w:rPr>
        <w:t xml:space="preserve"> &lt;&lt; קריאה &gt;&gt; </w:t>
      </w:r>
      <w:r>
        <w:rPr>
          <w:rtl/>
        </w:rPr>
        <w:t>קטי קטרין שטרית (הליכוד):</w:t>
      </w:r>
      <w:r w:rsidRPr="00E35111">
        <w:rPr>
          <w:rStyle w:val="TagStyle"/>
          <w:rtl/>
        </w:rPr>
        <w:t xml:space="preserve"> &lt;&lt; קריאה &gt;&gt;</w:t>
      </w:r>
      <w:r>
        <w:rPr>
          <w:rtl/>
        </w:rPr>
        <w:t xml:space="preserve">  </w:t>
      </w:r>
      <w:bookmarkEnd w:id="4397"/>
    </w:p>
    <w:p w:rsidR="003C1280" w:rsidRDefault="003C1280" w:rsidP="0038083B">
      <w:pPr>
        <w:rPr>
          <w:rtl/>
        </w:rPr>
      </w:pPr>
    </w:p>
    <w:p w:rsidR="003C1280" w:rsidRDefault="003C1280" w:rsidP="001E6055">
      <w:pPr>
        <w:rPr>
          <w:rtl/>
        </w:rPr>
      </w:pPr>
      <w:r>
        <w:rPr>
          <w:rFonts w:hint="cs"/>
          <w:rtl/>
        </w:rPr>
        <w:t xml:space="preserve">היום יום הולדת, היום יום הולדת </w:t>
      </w:r>
      <w:r w:rsidR="0038083B">
        <w:rPr>
          <w:rFonts w:hint="cs"/>
          <w:rtl/>
        </w:rPr>
        <w:t>– – –</w:t>
      </w:r>
    </w:p>
    <w:p w:rsidR="003C1280" w:rsidRDefault="003C1280" w:rsidP="001E6055">
      <w:pPr>
        <w:rPr>
          <w:rtl/>
        </w:rPr>
      </w:pPr>
    </w:p>
    <w:p w:rsidR="003C1280" w:rsidRDefault="003C1280" w:rsidP="001E6055">
      <w:pPr>
        <w:pStyle w:val="af6"/>
        <w:keepNext/>
        <w:rPr>
          <w:rtl/>
        </w:rPr>
      </w:pPr>
      <w:r w:rsidRPr="00E35111">
        <w:rPr>
          <w:rStyle w:val="TagStyle"/>
          <w:rtl/>
        </w:rPr>
        <w:t xml:space="preserve"> &lt;&lt; יור &gt;&gt; </w:t>
      </w:r>
      <w:r>
        <w:rPr>
          <w:rtl/>
        </w:rPr>
        <w:t>היו"ר ארז מלול:</w:t>
      </w:r>
      <w:r w:rsidRPr="00E35111">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398" w:name="_ETM_Q27_388721"/>
      <w:bookmarkStart w:id="4399" w:name="_ETM_Q27_388829"/>
      <w:bookmarkEnd w:id="4398"/>
      <w:bookmarkEnd w:id="4399"/>
      <w:r w:rsidRPr="00025D13">
        <w:rPr>
          <w:rtl/>
        </w:rPr>
        <w:t>לא</w:t>
      </w:r>
      <w:r>
        <w:rPr>
          <w:rFonts w:hint="cs"/>
          <w:rtl/>
        </w:rPr>
        <w:t xml:space="preserve">, לא, חברת הכנסת קטי. </w:t>
      </w:r>
      <w:bookmarkStart w:id="4400" w:name="_ETM_Q27_384392"/>
      <w:bookmarkEnd w:id="4400"/>
    </w:p>
    <w:p w:rsidR="003C1280" w:rsidRDefault="003C1280" w:rsidP="0038083B">
      <w:pPr>
        <w:rPr>
          <w:rtl/>
        </w:rPr>
      </w:pPr>
      <w:bookmarkStart w:id="4401" w:name="_ETM_Q27_388415"/>
      <w:bookmarkStart w:id="4402" w:name="_ETM_Q27_388534"/>
      <w:bookmarkEnd w:id="4401"/>
      <w:bookmarkEnd w:id="4402"/>
    </w:p>
    <w:p w:rsidR="003C1280" w:rsidRDefault="003C1280" w:rsidP="001E6055">
      <w:pPr>
        <w:pStyle w:val="af5"/>
        <w:keepNext/>
        <w:rPr>
          <w:rtl/>
        </w:rPr>
      </w:pPr>
      <w:r w:rsidRPr="00E35111">
        <w:rPr>
          <w:rStyle w:val="TagStyle"/>
          <w:rtl/>
        </w:rPr>
        <w:t xml:space="preserve"> &lt;&lt; קריאה &gt;&gt; </w:t>
      </w:r>
      <w:r>
        <w:rPr>
          <w:rtl/>
        </w:rPr>
        <w:t>קטי קטרין שטרית (הליכוד):</w:t>
      </w:r>
      <w:r w:rsidRPr="00E35111">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יש לו יום הולדת, לגדעון.</w:t>
      </w:r>
    </w:p>
    <w:p w:rsidR="003C1280" w:rsidRDefault="003C1280" w:rsidP="001E6055">
      <w:pPr>
        <w:rPr>
          <w:rtl/>
        </w:rPr>
      </w:pPr>
    </w:p>
    <w:p w:rsidR="003C1280" w:rsidRDefault="003C1280" w:rsidP="001E6055">
      <w:pPr>
        <w:pStyle w:val="af6"/>
        <w:keepNext/>
        <w:rPr>
          <w:rtl/>
        </w:rPr>
      </w:pPr>
      <w:bookmarkStart w:id="4403" w:name="ET_yor_6595_39"/>
      <w:r w:rsidRPr="00E35111">
        <w:rPr>
          <w:rStyle w:val="TagStyle"/>
          <w:rtl/>
        </w:rPr>
        <w:t xml:space="preserve"> &lt;&lt; יור &gt;&gt; </w:t>
      </w:r>
      <w:r>
        <w:rPr>
          <w:rtl/>
        </w:rPr>
        <w:t>היו"ר ארז מלול:</w:t>
      </w:r>
      <w:r w:rsidRPr="00E35111">
        <w:rPr>
          <w:rStyle w:val="TagStyle"/>
          <w:rtl/>
        </w:rPr>
        <w:t xml:space="preserve"> &lt;&lt; יור &gt;&gt;</w:t>
      </w:r>
      <w:r>
        <w:rPr>
          <w:rtl/>
        </w:rPr>
        <w:t xml:space="preserve">  </w:t>
      </w:r>
      <w:bookmarkEnd w:id="4403"/>
    </w:p>
    <w:p w:rsidR="003C1280" w:rsidRDefault="003C1280" w:rsidP="0038083B">
      <w:pPr>
        <w:rPr>
          <w:rtl/>
        </w:rPr>
      </w:pPr>
    </w:p>
    <w:p w:rsidR="003C1280" w:rsidRDefault="003C1280" w:rsidP="001E6055">
      <w:pPr>
        <w:rPr>
          <w:rtl/>
        </w:rPr>
      </w:pPr>
      <w:r>
        <w:rPr>
          <w:rFonts w:hint="cs"/>
          <w:rtl/>
        </w:rPr>
        <w:t xml:space="preserve">אבל לא, לא. תשמרי על </w:t>
      </w:r>
      <w:r w:rsidR="0038083B">
        <w:rPr>
          <w:rFonts w:hint="cs"/>
          <w:rtl/>
        </w:rPr>
        <w:t>– – –</w:t>
      </w:r>
    </w:p>
    <w:p w:rsidR="003C1280" w:rsidRDefault="003C1280" w:rsidP="001E6055">
      <w:pPr>
        <w:rPr>
          <w:rtl/>
        </w:rPr>
      </w:pPr>
      <w:bookmarkStart w:id="4404" w:name="_ETM_Q27_390427"/>
      <w:bookmarkStart w:id="4405" w:name="_ETM_Q27_390543"/>
      <w:bookmarkEnd w:id="4404"/>
      <w:bookmarkEnd w:id="4405"/>
    </w:p>
    <w:p w:rsidR="003C1280" w:rsidRDefault="003C1280" w:rsidP="001E6055">
      <w:pPr>
        <w:pStyle w:val="-"/>
        <w:keepNext/>
        <w:rPr>
          <w:rtl/>
        </w:rPr>
      </w:pPr>
      <w:bookmarkStart w:id="4406" w:name="_ETM_Q27_397417"/>
      <w:bookmarkStart w:id="4407" w:name="_ETM_Q27_397527"/>
      <w:bookmarkStart w:id="4408" w:name="ET_speakercontinue_6157_40"/>
      <w:bookmarkEnd w:id="4406"/>
      <w:bookmarkEnd w:id="4407"/>
      <w:r w:rsidRPr="00E35111">
        <w:rPr>
          <w:rStyle w:val="TagStyle"/>
          <w:rtl/>
        </w:rPr>
        <w:t xml:space="preserve"> &lt;&lt; דובר_המשך &gt;&gt; </w:t>
      </w:r>
      <w:r>
        <w:rPr>
          <w:rtl/>
        </w:rPr>
        <w:t>שמחה רוטמן (הציונות הדתית):</w:t>
      </w:r>
      <w:r w:rsidRPr="00E35111">
        <w:rPr>
          <w:rStyle w:val="TagStyle"/>
          <w:rtl/>
        </w:rPr>
        <w:t xml:space="preserve"> &lt;&lt; דובר_המשך &gt;&gt;</w:t>
      </w:r>
      <w:r>
        <w:rPr>
          <w:rtl/>
        </w:rPr>
        <w:t xml:space="preserve">  </w:t>
      </w:r>
      <w:bookmarkEnd w:id="4408"/>
    </w:p>
    <w:p w:rsidR="003C1280" w:rsidRDefault="003C1280" w:rsidP="0038083B">
      <w:pPr>
        <w:rPr>
          <w:rtl/>
        </w:rPr>
      </w:pPr>
    </w:p>
    <w:p w:rsidR="003C1280" w:rsidRDefault="003C1280" w:rsidP="001E6055">
      <w:pPr>
        <w:rPr>
          <w:rtl/>
        </w:rPr>
      </w:pPr>
      <w:bookmarkStart w:id="4409" w:name="_ETM_Q27_399805"/>
      <w:bookmarkStart w:id="4410" w:name="_ETM_Q27_386912"/>
      <w:bookmarkStart w:id="4411" w:name="_ETM_Q27_391251"/>
      <w:bookmarkEnd w:id="4409"/>
      <w:bookmarkEnd w:id="4410"/>
      <w:bookmarkEnd w:id="4411"/>
      <w:r w:rsidRPr="00025D13">
        <w:rPr>
          <w:rtl/>
        </w:rPr>
        <w:t>גיליתי</w:t>
      </w:r>
      <w:r>
        <w:rPr>
          <w:rFonts w:hint="cs"/>
          <w:rtl/>
        </w:rPr>
        <w:t>,</w:t>
      </w:r>
      <w:r w:rsidRPr="00025D13">
        <w:rPr>
          <w:rtl/>
        </w:rPr>
        <w:t xml:space="preserve"> אדוני היושב-ראש</w:t>
      </w:r>
      <w:r>
        <w:rPr>
          <w:rFonts w:hint="cs"/>
          <w:rtl/>
        </w:rPr>
        <w:t>,</w:t>
      </w:r>
      <w:bookmarkStart w:id="4412" w:name="_ETM_Q27_395272"/>
      <w:bookmarkEnd w:id="4412"/>
      <w:r w:rsidRPr="00025D13">
        <w:rPr>
          <w:rtl/>
        </w:rPr>
        <w:t xml:space="preserve"> בפרשת השבוע </w:t>
      </w:r>
      <w:r>
        <w:rPr>
          <w:rFonts w:hint="cs"/>
          <w:rtl/>
        </w:rPr>
        <w:t xml:space="preserve">אירוע </w:t>
      </w:r>
      <w:r w:rsidRPr="00025D13">
        <w:rPr>
          <w:rtl/>
        </w:rPr>
        <w:t xml:space="preserve">משפטי </w:t>
      </w:r>
      <w:r>
        <w:rPr>
          <w:rFonts w:hint="cs"/>
          <w:rtl/>
        </w:rPr>
        <w:t xml:space="preserve">רחב </w:t>
      </w:r>
      <w:r w:rsidRPr="00025D13">
        <w:rPr>
          <w:rtl/>
        </w:rPr>
        <w:t>ה</w:t>
      </w:r>
      <w:r>
        <w:rPr>
          <w:rFonts w:hint="cs"/>
          <w:rtl/>
        </w:rPr>
        <w:t>י</w:t>
      </w:r>
      <w:r w:rsidRPr="00025D13">
        <w:rPr>
          <w:rtl/>
        </w:rPr>
        <w:t>קף</w:t>
      </w:r>
      <w:r>
        <w:rPr>
          <w:rFonts w:hint="cs"/>
          <w:rtl/>
        </w:rPr>
        <w:t>.</w:t>
      </w:r>
      <w:r w:rsidRPr="00025D13">
        <w:rPr>
          <w:rtl/>
        </w:rPr>
        <w:t xml:space="preserve"> אדוני היושב-ראש</w:t>
      </w:r>
      <w:r>
        <w:rPr>
          <w:rFonts w:hint="cs"/>
          <w:rtl/>
        </w:rPr>
        <w:t>,</w:t>
      </w:r>
      <w:bookmarkStart w:id="4413" w:name="_ETM_Q27_399622"/>
      <w:bookmarkEnd w:id="4413"/>
      <w:r w:rsidRPr="00025D13">
        <w:rPr>
          <w:rtl/>
        </w:rPr>
        <w:t xml:space="preserve"> חבל לי שאתה לא מקשיב</w:t>
      </w:r>
      <w:r>
        <w:rPr>
          <w:rFonts w:hint="cs"/>
          <w:rtl/>
        </w:rPr>
        <w:t>.</w:t>
      </w:r>
    </w:p>
    <w:p w:rsidR="003C1280" w:rsidRDefault="003C1280" w:rsidP="001E6055">
      <w:pPr>
        <w:rPr>
          <w:rtl/>
        </w:rPr>
      </w:pPr>
    </w:p>
    <w:p w:rsidR="003C1280" w:rsidRDefault="003C1280" w:rsidP="001E6055">
      <w:pPr>
        <w:pStyle w:val="af6"/>
        <w:keepNext/>
        <w:rPr>
          <w:rtl/>
        </w:rPr>
      </w:pPr>
      <w:r w:rsidRPr="00E35111">
        <w:rPr>
          <w:rStyle w:val="TagStyle"/>
          <w:rtl/>
        </w:rPr>
        <w:t xml:space="preserve"> &lt;&lt; יור &gt;&gt; </w:t>
      </w:r>
      <w:r>
        <w:rPr>
          <w:rtl/>
        </w:rPr>
        <w:t>היו"ר ארז מלול:</w:t>
      </w:r>
      <w:r w:rsidRPr="00E35111">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אני מקשיב, אני מקשיב.</w:t>
      </w:r>
    </w:p>
    <w:p w:rsidR="003C1280" w:rsidRDefault="003C1280" w:rsidP="001E6055">
      <w:pPr>
        <w:rPr>
          <w:rtl/>
        </w:rPr>
      </w:pPr>
    </w:p>
    <w:p w:rsidR="003C1280" w:rsidRDefault="003C1280" w:rsidP="001E6055">
      <w:pPr>
        <w:pStyle w:val="-"/>
        <w:keepNext/>
        <w:rPr>
          <w:rtl/>
        </w:rPr>
      </w:pPr>
      <w:bookmarkStart w:id="4414" w:name="ET_speakercontinue_6157_42"/>
      <w:r w:rsidRPr="00E35111">
        <w:rPr>
          <w:rStyle w:val="TagStyle"/>
          <w:rtl/>
        </w:rPr>
        <w:t xml:space="preserve"> &lt;&lt; דובר_המשך &gt;&gt; </w:t>
      </w:r>
      <w:r>
        <w:rPr>
          <w:rtl/>
        </w:rPr>
        <w:t>שמחה רוטמן (הציונות הדתית):</w:t>
      </w:r>
      <w:r w:rsidRPr="00E35111">
        <w:rPr>
          <w:rStyle w:val="TagStyle"/>
          <w:rtl/>
        </w:rPr>
        <w:t xml:space="preserve"> &lt;&lt; דובר_המשך &gt;&gt;</w:t>
      </w:r>
      <w:r>
        <w:rPr>
          <w:rtl/>
        </w:rPr>
        <w:t xml:space="preserve">  </w:t>
      </w:r>
      <w:bookmarkEnd w:id="4414"/>
    </w:p>
    <w:p w:rsidR="003C1280" w:rsidRDefault="003C1280" w:rsidP="0038083B">
      <w:pPr>
        <w:rPr>
          <w:rtl/>
        </w:rPr>
      </w:pPr>
    </w:p>
    <w:p w:rsidR="003C1280" w:rsidRDefault="003C1280" w:rsidP="001E6055">
      <w:pPr>
        <w:rPr>
          <w:rtl/>
        </w:rPr>
      </w:pPr>
      <w:bookmarkStart w:id="4415" w:name="_ETM_Q27_400413"/>
      <w:bookmarkEnd w:id="4415"/>
      <w:r w:rsidRPr="00025D13">
        <w:rPr>
          <w:rtl/>
        </w:rPr>
        <w:t xml:space="preserve">לפחות </w:t>
      </w:r>
      <w:r>
        <w:rPr>
          <w:rFonts w:hint="cs"/>
          <w:rtl/>
        </w:rPr>
        <w:t xml:space="preserve">הם לא מקשיבים </w:t>
      </w:r>
      <w:r>
        <w:rPr>
          <w:rtl/>
        </w:rPr>
        <w:t>–</w:t>
      </w:r>
      <w:r>
        <w:rPr>
          <w:rFonts w:hint="cs"/>
          <w:rtl/>
        </w:rPr>
        <w:t xml:space="preserve"> אני מבין למה, </w:t>
      </w:r>
      <w:bookmarkStart w:id="4416" w:name="_ETM_Q27_401262"/>
      <w:bookmarkEnd w:id="4416"/>
      <w:r w:rsidRPr="00025D13">
        <w:rPr>
          <w:rtl/>
        </w:rPr>
        <w:t xml:space="preserve">אבל למה אתה לא </w:t>
      </w:r>
      <w:r>
        <w:rPr>
          <w:rFonts w:hint="cs"/>
          <w:rtl/>
        </w:rPr>
        <w:t>מ</w:t>
      </w:r>
      <w:r w:rsidRPr="00025D13">
        <w:rPr>
          <w:rtl/>
        </w:rPr>
        <w:t>קשיב</w:t>
      </w:r>
      <w:bookmarkStart w:id="4417" w:name="_ETM_Q27_404253"/>
      <w:bookmarkEnd w:id="4417"/>
      <w:r>
        <w:rPr>
          <w:rFonts w:hint="cs"/>
          <w:rtl/>
        </w:rPr>
        <w:t>?</w:t>
      </w:r>
    </w:p>
    <w:p w:rsidR="003C1280" w:rsidRDefault="003C1280" w:rsidP="001E6055">
      <w:pPr>
        <w:rPr>
          <w:rtl/>
        </w:rPr>
      </w:pPr>
    </w:p>
    <w:p w:rsidR="003C1280" w:rsidRDefault="003C1280" w:rsidP="001E6055">
      <w:pPr>
        <w:pStyle w:val="af6"/>
        <w:keepNext/>
        <w:rPr>
          <w:rtl/>
        </w:rPr>
      </w:pPr>
      <w:bookmarkStart w:id="4418" w:name="ET_yor_6595_43"/>
      <w:r w:rsidRPr="00E35111">
        <w:rPr>
          <w:rStyle w:val="TagStyle"/>
          <w:rtl/>
        </w:rPr>
        <w:t xml:space="preserve"> &lt;&lt; יור &gt;&gt; </w:t>
      </w:r>
      <w:r>
        <w:rPr>
          <w:rtl/>
        </w:rPr>
        <w:t>היו"ר ארז מלול:</w:t>
      </w:r>
      <w:r w:rsidRPr="00E35111">
        <w:rPr>
          <w:rStyle w:val="TagStyle"/>
          <w:rtl/>
        </w:rPr>
        <w:t xml:space="preserve"> &lt;&lt; יור &gt;&gt;</w:t>
      </w:r>
      <w:r>
        <w:rPr>
          <w:rtl/>
        </w:rPr>
        <w:t xml:space="preserve">  </w:t>
      </w:r>
      <w:bookmarkEnd w:id="4418"/>
    </w:p>
    <w:p w:rsidR="003C1280" w:rsidRDefault="003C1280" w:rsidP="0038083B">
      <w:pPr>
        <w:rPr>
          <w:rtl/>
        </w:rPr>
      </w:pPr>
    </w:p>
    <w:p w:rsidR="003C1280" w:rsidRDefault="003C1280" w:rsidP="001E6055">
      <w:pPr>
        <w:rPr>
          <w:rtl/>
        </w:rPr>
      </w:pPr>
      <w:r>
        <w:rPr>
          <w:rFonts w:hint="cs"/>
          <w:rtl/>
        </w:rPr>
        <w:t>אני יכול לא להקשיב לך?</w:t>
      </w:r>
    </w:p>
    <w:p w:rsidR="003C1280" w:rsidRDefault="003C1280" w:rsidP="001E6055">
      <w:pPr>
        <w:rPr>
          <w:rtl/>
        </w:rPr>
      </w:pPr>
    </w:p>
    <w:p w:rsidR="003C1280" w:rsidRDefault="003C1280" w:rsidP="001E6055">
      <w:pPr>
        <w:pStyle w:val="-"/>
        <w:keepNext/>
        <w:rPr>
          <w:rtl/>
        </w:rPr>
      </w:pPr>
      <w:bookmarkStart w:id="4419" w:name="ET_speakercontinue_6157_44"/>
      <w:r w:rsidRPr="00E35111">
        <w:rPr>
          <w:rStyle w:val="TagStyle"/>
          <w:rtl/>
        </w:rPr>
        <w:t xml:space="preserve"> &lt;&lt; דובר_המשך &gt;&gt; </w:t>
      </w:r>
      <w:r>
        <w:rPr>
          <w:rtl/>
        </w:rPr>
        <w:t>שמחה רוטמן (הציונות הדתית):</w:t>
      </w:r>
      <w:r w:rsidRPr="00E35111">
        <w:rPr>
          <w:rStyle w:val="TagStyle"/>
          <w:rtl/>
        </w:rPr>
        <w:t xml:space="preserve"> &lt;&lt; דובר_המשך &gt;&gt;</w:t>
      </w:r>
      <w:r>
        <w:rPr>
          <w:rtl/>
        </w:rPr>
        <w:t xml:space="preserve">  </w:t>
      </w:r>
      <w:bookmarkEnd w:id="4419"/>
    </w:p>
    <w:p w:rsidR="003C1280" w:rsidRDefault="003C1280" w:rsidP="0038083B">
      <w:pPr>
        <w:rPr>
          <w:rtl/>
        </w:rPr>
      </w:pPr>
    </w:p>
    <w:p w:rsidR="003C1280" w:rsidRDefault="003C1280" w:rsidP="00697887">
      <w:pPr>
        <w:rPr>
          <w:rtl/>
        </w:rPr>
      </w:pPr>
      <w:bookmarkStart w:id="4420" w:name="_ETM_Q27_402662"/>
      <w:bookmarkEnd w:id="4420"/>
      <w:r>
        <w:rPr>
          <w:rFonts w:hint="cs"/>
          <w:rtl/>
        </w:rPr>
        <w:t>ב</w:t>
      </w:r>
      <w:r w:rsidRPr="00025D13">
        <w:rPr>
          <w:rtl/>
        </w:rPr>
        <w:t xml:space="preserve">פרשת השבוע הקודמת ניגש יעקב </w:t>
      </w:r>
      <w:r>
        <w:rPr>
          <w:rFonts w:hint="cs"/>
          <w:rtl/>
        </w:rPr>
        <w:t>ו</w:t>
      </w:r>
      <w:r w:rsidRPr="00025D13">
        <w:rPr>
          <w:rtl/>
        </w:rPr>
        <w:t>אומר</w:t>
      </w:r>
      <w:r>
        <w:rPr>
          <w:rFonts w:hint="cs"/>
          <w:rtl/>
        </w:rPr>
        <w:t>:</w:t>
      </w:r>
      <w:r w:rsidRPr="00025D13">
        <w:rPr>
          <w:rtl/>
        </w:rPr>
        <w:t xml:space="preserve"> יש לי את המועמדת</w:t>
      </w:r>
      <w:r>
        <w:rPr>
          <w:rFonts w:hint="cs"/>
          <w:rtl/>
        </w:rPr>
        <w:t xml:space="preserve"> </w:t>
      </w:r>
      <w:r w:rsidRPr="00025D13">
        <w:rPr>
          <w:rtl/>
        </w:rPr>
        <w:t xml:space="preserve">המושלמת </w:t>
      </w:r>
      <w:proofErr w:type="spellStart"/>
      <w:r w:rsidRPr="00025D13">
        <w:rPr>
          <w:rtl/>
        </w:rPr>
        <w:t>שאיתה</w:t>
      </w:r>
      <w:proofErr w:type="spellEnd"/>
      <w:r w:rsidRPr="00025D13">
        <w:rPr>
          <w:rtl/>
        </w:rPr>
        <w:t xml:space="preserve"> אני רוצה להתחתן</w:t>
      </w:r>
      <w:r>
        <w:rPr>
          <w:rFonts w:hint="cs"/>
          <w:rtl/>
        </w:rPr>
        <w:t xml:space="preserve">. רחל, </w:t>
      </w:r>
      <w:r w:rsidRPr="00025D13">
        <w:rPr>
          <w:rtl/>
        </w:rPr>
        <w:t>הרו</w:t>
      </w:r>
      <w:r>
        <w:rPr>
          <w:rFonts w:hint="cs"/>
          <w:rtl/>
        </w:rPr>
        <w:t>ע</w:t>
      </w:r>
      <w:r w:rsidRPr="00025D13">
        <w:rPr>
          <w:rtl/>
        </w:rPr>
        <w:t>ה</w:t>
      </w:r>
      <w:r>
        <w:rPr>
          <w:rFonts w:hint="cs"/>
          <w:rtl/>
        </w:rPr>
        <w:t>,</w:t>
      </w:r>
      <w:bookmarkStart w:id="4421" w:name="_ETM_Q27_416412"/>
      <w:bookmarkEnd w:id="4421"/>
      <w:r w:rsidRPr="00025D13">
        <w:rPr>
          <w:rtl/>
        </w:rPr>
        <w:t xml:space="preserve"> היא המועמדת המושלמת</w:t>
      </w:r>
      <w:r>
        <w:rPr>
          <w:rFonts w:hint="cs"/>
          <w:rtl/>
        </w:rPr>
        <w:t>.</w:t>
      </w:r>
      <w:r w:rsidRPr="00025D13">
        <w:rPr>
          <w:rtl/>
        </w:rPr>
        <w:t xml:space="preserve"> היא יפה</w:t>
      </w:r>
      <w:r>
        <w:rPr>
          <w:rFonts w:hint="cs"/>
          <w:rtl/>
        </w:rPr>
        <w:t>,</w:t>
      </w:r>
      <w:bookmarkStart w:id="4422" w:name="_ETM_Q27_419382"/>
      <w:bookmarkEnd w:id="4422"/>
      <w:r w:rsidRPr="00025D13">
        <w:rPr>
          <w:rtl/>
        </w:rPr>
        <w:t xml:space="preserve"> היא ישרה בעיניי </w:t>
      </w:r>
      <w:r w:rsidR="00FB7A8D">
        <w:rPr>
          <w:rFonts w:hint="cs"/>
          <w:rtl/>
        </w:rPr>
        <w:t xml:space="preserve">– </w:t>
      </w:r>
      <w:r w:rsidRPr="00025D13">
        <w:rPr>
          <w:rtl/>
        </w:rPr>
        <w:t>איתה אני רוצה להתחתן</w:t>
      </w:r>
      <w:r w:rsidR="00FB7A8D">
        <w:rPr>
          <w:rFonts w:hint="cs"/>
          <w:rtl/>
        </w:rPr>
        <w:t>,</w:t>
      </w:r>
      <w:r w:rsidRPr="00025D13">
        <w:rPr>
          <w:rtl/>
        </w:rPr>
        <w:t xml:space="preserve"> כך אומר יעקב</w:t>
      </w:r>
      <w:r>
        <w:rPr>
          <w:rFonts w:hint="cs"/>
          <w:rtl/>
        </w:rPr>
        <w:t>.</w:t>
      </w:r>
      <w:r w:rsidRPr="00025D13">
        <w:rPr>
          <w:rtl/>
        </w:rPr>
        <w:t xml:space="preserve"> אומר לו ל</w:t>
      </w:r>
      <w:r>
        <w:rPr>
          <w:rFonts w:hint="cs"/>
          <w:rtl/>
        </w:rPr>
        <w:t xml:space="preserve">בן: </w:t>
      </w:r>
      <w:r w:rsidRPr="00025D13">
        <w:rPr>
          <w:rtl/>
        </w:rPr>
        <w:t>אדוני</w:t>
      </w:r>
      <w:r>
        <w:rPr>
          <w:rFonts w:hint="cs"/>
          <w:rtl/>
        </w:rPr>
        <w:t>,</w:t>
      </w:r>
      <w:r w:rsidRPr="00025D13">
        <w:rPr>
          <w:rtl/>
        </w:rPr>
        <w:t xml:space="preserve"> אתה לא יכול</w:t>
      </w:r>
      <w:r>
        <w:rPr>
          <w:rFonts w:hint="cs"/>
          <w:rtl/>
        </w:rPr>
        <w:t>.</w:t>
      </w:r>
      <w:r w:rsidRPr="00025D13">
        <w:rPr>
          <w:rtl/>
        </w:rPr>
        <w:t xml:space="preserve"> למה</w:t>
      </w:r>
      <w:r>
        <w:rPr>
          <w:rFonts w:hint="cs"/>
          <w:rtl/>
        </w:rPr>
        <w:t>?</w:t>
      </w:r>
      <w:r w:rsidRPr="00025D13">
        <w:rPr>
          <w:rtl/>
        </w:rPr>
        <w:t xml:space="preserve"> </w:t>
      </w:r>
      <w:r>
        <w:rPr>
          <w:rtl/>
        </w:rPr>
        <w:t xml:space="preserve">עקרון </w:t>
      </w:r>
      <w:proofErr w:type="spellStart"/>
      <w:r>
        <w:rPr>
          <w:rFonts w:hint="cs"/>
          <w:rtl/>
        </w:rPr>
        <w:t>הסניוריטי</w:t>
      </w:r>
      <w:proofErr w:type="spellEnd"/>
      <w:r>
        <w:rPr>
          <w:rFonts w:hint="cs"/>
          <w:rtl/>
        </w:rPr>
        <w:t>.</w:t>
      </w:r>
      <w:bookmarkStart w:id="4423" w:name="_ETM_Q27_430173"/>
      <w:bookmarkEnd w:id="4423"/>
      <w:r>
        <w:rPr>
          <w:rtl/>
        </w:rPr>
        <w:t xml:space="preserve"> ע</w:t>
      </w:r>
      <w:r w:rsidRPr="00025D13">
        <w:rPr>
          <w:rtl/>
        </w:rPr>
        <w:t xml:space="preserve">קרון </w:t>
      </w:r>
      <w:proofErr w:type="spellStart"/>
      <w:r w:rsidRPr="00025D13">
        <w:rPr>
          <w:rtl/>
        </w:rPr>
        <w:t>הס</w:t>
      </w:r>
      <w:r>
        <w:rPr>
          <w:rFonts w:hint="cs"/>
          <w:rtl/>
        </w:rPr>
        <w:t>נ</w:t>
      </w:r>
      <w:bookmarkStart w:id="4424" w:name="_ETM_Q27_433372"/>
      <w:bookmarkEnd w:id="4424"/>
      <w:r>
        <w:rPr>
          <w:rFonts w:hint="cs"/>
          <w:rtl/>
        </w:rPr>
        <w:t>יוריטי</w:t>
      </w:r>
      <w:proofErr w:type="spellEnd"/>
      <w:r w:rsidRPr="00025D13">
        <w:rPr>
          <w:rtl/>
        </w:rPr>
        <w:t xml:space="preserve"> אומר</w:t>
      </w:r>
      <w:r>
        <w:rPr>
          <w:rFonts w:hint="cs"/>
          <w:rtl/>
        </w:rPr>
        <w:t>:</w:t>
      </w:r>
      <w:r w:rsidRPr="00025D13">
        <w:rPr>
          <w:rtl/>
        </w:rPr>
        <w:t xml:space="preserve"> לא יעשה כן במקומנו לת</w:t>
      </w:r>
      <w:r>
        <w:rPr>
          <w:rFonts w:hint="cs"/>
          <w:rtl/>
        </w:rPr>
        <w:t>ת</w:t>
      </w:r>
      <w:bookmarkStart w:id="4425" w:name="_ETM_Q27_440183"/>
      <w:bookmarkEnd w:id="4425"/>
      <w:r w:rsidRPr="00025D13">
        <w:rPr>
          <w:rtl/>
        </w:rPr>
        <w:t xml:space="preserve"> הצעירה לפני הב</w:t>
      </w:r>
      <w:r>
        <w:rPr>
          <w:rFonts w:hint="cs"/>
          <w:rtl/>
        </w:rPr>
        <w:t>כ</w:t>
      </w:r>
      <w:r w:rsidRPr="00025D13">
        <w:rPr>
          <w:rtl/>
        </w:rPr>
        <w:t>ירה</w:t>
      </w:r>
      <w:r w:rsidR="00697887">
        <w:rPr>
          <w:rFonts w:hint="cs"/>
          <w:rtl/>
        </w:rPr>
        <w:t>,</w:t>
      </w:r>
      <w:r w:rsidRPr="00025D13">
        <w:rPr>
          <w:rtl/>
        </w:rPr>
        <w:t xml:space="preserve"> אז למרות שיש לך מועמדת מושלמת לתפקיד</w:t>
      </w:r>
      <w:r>
        <w:rPr>
          <w:rFonts w:hint="cs"/>
          <w:rtl/>
        </w:rPr>
        <w:t>,</w:t>
      </w:r>
      <w:r w:rsidRPr="00025D13">
        <w:rPr>
          <w:rtl/>
        </w:rPr>
        <w:t xml:space="preserve"> בגלל </w:t>
      </w:r>
      <w:proofErr w:type="spellStart"/>
      <w:r w:rsidRPr="00025D13">
        <w:rPr>
          <w:rtl/>
        </w:rPr>
        <w:t>הסניור</w:t>
      </w:r>
      <w:r>
        <w:rPr>
          <w:rFonts w:hint="cs"/>
          <w:rtl/>
        </w:rPr>
        <w:t>יטי</w:t>
      </w:r>
      <w:proofErr w:type="spellEnd"/>
      <w:r w:rsidR="00697887">
        <w:rPr>
          <w:rFonts w:hint="cs"/>
          <w:rtl/>
        </w:rPr>
        <w:t>,</w:t>
      </w:r>
      <w:r w:rsidRPr="00025D13">
        <w:rPr>
          <w:rtl/>
        </w:rPr>
        <w:t xml:space="preserve"> תיק</w:t>
      </w:r>
      <w:r>
        <w:rPr>
          <w:rFonts w:hint="cs"/>
          <w:rtl/>
        </w:rPr>
        <w:t>ח את המועמדת</w:t>
      </w:r>
      <w:r w:rsidRPr="00025D13">
        <w:rPr>
          <w:rtl/>
        </w:rPr>
        <w:t xml:space="preserve"> ה</w:t>
      </w:r>
      <w:bookmarkStart w:id="4426" w:name="_ETM_Q27_444063"/>
      <w:bookmarkEnd w:id="4426"/>
      <w:r w:rsidR="00697887">
        <w:rPr>
          <w:rtl/>
        </w:rPr>
        <w:t>פחות</w:t>
      </w:r>
      <w:r w:rsidR="00697887">
        <w:rPr>
          <w:rFonts w:hint="cs"/>
          <w:rtl/>
        </w:rPr>
        <w:t>-</w:t>
      </w:r>
      <w:r w:rsidRPr="00025D13">
        <w:rPr>
          <w:rtl/>
        </w:rPr>
        <w:t>מוצלחת</w:t>
      </w:r>
      <w:r>
        <w:rPr>
          <w:rFonts w:hint="cs"/>
          <w:rtl/>
        </w:rPr>
        <w:t>.</w:t>
      </w:r>
      <w:r w:rsidRPr="00025D13">
        <w:rPr>
          <w:rtl/>
        </w:rPr>
        <w:t xml:space="preserve"> כך אומר לבן</w:t>
      </w:r>
      <w:r>
        <w:rPr>
          <w:rFonts w:hint="cs"/>
          <w:rtl/>
        </w:rPr>
        <w:t>.</w:t>
      </w:r>
      <w:r w:rsidRPr="00025D13">
        <w:rPr>
          <w:rtl/>
        </w:rPr>
        <w:t xml:space="preserve"> </w:t>
      </w:r>
      <w:bookmarkStart w:id="4427" w:name="_ETM_Q27_453177"/>
      <w:bookmarkEnd w:id="4427"/>
    </w:p>
    <w:p w:rsidR="003C1280" w:rsidRDefault="003C1280" w:rsidP="001E6055">
      <w:pPr>
        <w:rPr>
          <w:rtl/>
        </w:rPr>
      </w:pPr>
      <w:bookmarkStart w:id="4428" w:name="_ETM_Q27_453259"/>
      <w:bookmarkEnd w:id="4428"/>
    </w:p>
    <w:p w:rsidR="003C1280" w:rsidRDefault="003C1280" w:rsidP="00697887">
      <w:pPr>
        <w:rPr>
          <w:rtl/>
        </w:rPr>
      </w:pPr>
      <w:bookmarkStart w:id="4429" w:name="_ETM_Q27_453945"/>
      <w:bookmarkStart w:id="4430" w:name="_ETM_Q27_454033"/>
      <w:bookmarkEnd w:id="4429"/>
      <w:bookmarkEnd w:id="4430"/>
      <w:r w:rsidRPr="00025D13">
        <w:rPr>
          <w:rtl/>
        </w:rPr>
        <w:t>אנחנו יודעים של</w:t>
      </w:r>
      <w:r>
        <w:rPr>
          <w:rFonts w:hint="cs"/>
          <w:rtl/>
        </w:rPr>
        <w:t>בן הארמי</w:t>
      </w:r>
      <w:r>
        <w:rPr>
          <w:rtl/>
        </w:rPr>
        <w:t xml:space="preserve"> משתמש בע</w:t>
      </w:r>
      <w:r w:rsidRPr="00025D13">
        <w:rPr>
          <w:rtl/>
        </w:rPr>
        <w:t xml:space="preserve">קרון </w:t>
      </w:r>
      <w:proofErr w:type="spellStart"/>
      <w:r w:rsidRPr="00025D13">
        <w:rPr>
          <w:rtl/>
        </w:rPr>
        <w:t>הסניור</w:t>
      </w:r>
      <w:r>
        <w:rPr>
          <w:rFonts w:hint="cs"/>
          <w:rtl/>
        </w:rPr>
        <w:t>יטי</w:t>
      </w:r>
      <w:proofErr w:type="spellEnd"/>
      <w:r>
        <w:rPr>
          <w:rFonts w:hint="cs"/>
          <w:rtl/>
        </w:rPr>
        <w:t xml:space="preserve">, כמובן, </w:t>
      </w:r>
      <w:bookmarkStart w:id="4431" w:name="_ETM_Q27_453134"/>
      <w:bookmarkEnd w:id="4431"/>
      <w:r w:rsidRPr="00025D13">
        <w:rPr>
          <w:rtl/>
        </w:rPr>
        <w:t>כדי לרמות</w:t>
      </w:r>
      <w:r>
        <w:rPr>
          <w:rFonts w:hint="cs"/>
          <w:rtl/>
        </w:rPr>
        <w:t>.</w:t>
      </w:r>
      <w:r>
        <w:rPr>
          <w:rtl/>
        </w:rPr>
        <w:t xml:space="preserve"> יש עוד כמה אנשים שמשתמשים בע</w:t>
      </w:r>
      <w:r w:rsidRPr="00025D13">
        <w:rPr>
          <w:rtl/>
        </w:rPr>
        <w:t xml:space="preserve">קרון </w:t>
      </w:r>
      <w:proofErr w:type="spellStart"/>
      <w:r w:rsidRPr="00025D13">
        <w:rPr>
          <w:rtl/>
        </w:rPr>
        <w:t>הסניור</w:t>
      </w:r>
      <w:r>
        <w:rPr>
          <w:rFonts w:hint="cs"/>
          <w:rtl/>
        </w:rPr>
        <w:t>יט</w:t>
      </w:r>
      <w:bookmarkStart w:id="4432" w:name="_ETM_Q27_457723"/>
      <w:bookmarkEnd w:id="4432"/>
      <w:r w:rsidRPr="00025D13">
        <w:rPr>
          <w:rtl/>
        </w:rPr>
        <w:t>י</w:t>
      </w:r>
      <w:proofErr w:type="spellEnd"/>
      <w:r w:rsidRPr="00025D13">
        <w:rPr>
          <w:rtl/>
        </w:rPr>
        <w:t xml:space="preserve"> בשביל אותן מטרות </w:t>
      </w:r>
      <w:r>
        <w:rPr>
          <w:rFonts w:hint="cs"/>
          <w:rtl/>
        </w:rPr>
        <w:t>נלוזות</w:t>
      </w:r>
      <w:r w:rsidR="00697887">
        <w:rPr>
          <w:rFonts w:hint="cs"/>
          <w:rtl/>
        </w:rPr>
        <w:t>.</w:t>
      </w:r>
      <w:r w:rsidRPr="00025D13">
        <w:rPr>
          <w:rtl/>
        </w:rPr>
        <w:t xml:space="preserve"> גם </w:t>
      </w:r>
      <w:r>
        <w:rPr>
          <w:rFonts w:hint="cs"/>
          <w:rtl/>
        </w:rPr>
        <w:t>ה</w:t>
      </w:r>
      <w:r w:rsidRPr="00025D13">
        <w:rPr>
          <w:rtl/>
        </w:rPr>
        <w:t>ם רוצים לרמ</w:t>
      </w:r>
      <w:r>
        <w:rPr>
          <w:rFonts w:hint="cs"/>
          <w:rtl/>
        </w:rPr>
        <w:t>ו</w:t>
      </w:r>
      <w:r w:rsidRPr="00025D13">
        <w:rPr>
          <w:rtl/>
        </w:rPr>
        <w:t>ת</w:t>
      </w:r>
      <w:r>
        <w:rPr>
          <w:rFonts w:hint="cs"/>
          <w:rtl/>
        </w:rPr>
        <w:t>.</w:t>
      </w:r>
      <w:bookmarkStart w:id="4433" w:name="_ETM_Q27_459982"/>
      <w:bookmarkEnd w:id="4433"/>
      <w:r w:rsidRPr="00025D13">
        <w:rPr>
          <w:rtl/>
        </w:rPr>
        <w:t xml:space="preserve"> </w:t>
      </w:r>
      <w:bookmarkStart w:id="4434" w:name="_ETM_Q27_464169"/>
      <w:bookmarkEnd w:id="4434"/>
    </w:p>
    <w:p w:rsidR="003C1280" w:rsidRDefault="003C1280" w:rsidP="001E6055">
      <w:pPr>
        <w:rPr>
          <w:rtl/>
        </w:rPr>
      </w:pPr>
      <w:bookmarkStart w:id="4435" w:name="_ETM_Q27_464241"/>
      <w:bookmarkEnd w:id="4435"/>
    </w:p>
    <w:p w:rsidR="003C1280" w:rsidRDefault="003C1280" w:rsidP="001E6055">
      <w:pPr>
        <w:pStyle w:val="af6"/>
        <w:keepNext/>
        <w:rPr>
          <w:rtl/>
        </w:rPr>
      </w:pPr>
      <w:r w:rsidRPr="00EF56C8">
        <w:rPr>
          <w:rStyle w:val="TagStyle"/>
          <w:rtl/>
        </w:rPr>
        <w:t xml:space="preserve"> &lt;&lt; יור &gt;&gt; </w:t>
      </w:r>
      <w:r>
        <w:rPr>
          <w:rtl/>
        </w:rPr>
        <w:t>היו"ר ארז מלול:</w:t>
      </w:r>
      <w:r w:rsidRPr="00EF56C8">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436" w:name="_ETM_Q27_465419"/>
      <w:bookmarkStart w:id="4437" w:name="_ETM_Q27_472254"/>
      <w:bookmarkEnd w:id="4436"/>
      <w:bookmarkEnd w:id="4437"/>
      <w:r>
        <w:rPr>
          <w:rFonts w:hint="cs"/>
          <w:rtl/>
        </w:rPr>
        <w:t xml:space="preserve">אבל יצאו הרבה שבטים </w:t>
      </w:r>
      <w:proofErr w:type="spellStart"/>
      <w:r>
        <w:rPr>
          <w:rFonts w:hint="cs"/>
          <w:rtl/>
        </w:rPr>
        <w:t>מהסניוריטי</w:t>
      </w:r>
      <w:proofErr w:type="spellEnd"/>
      <w:r>
        <w:rPr>
          <w:rFonts w:hint="cs"/>
          <w:rtl/>
        </w:rPr>
        <w:t>. לאה הביאה את רוב השבטים.</w:t>
      </w:r>
      <w:bookmarkStart w:id="4438" w:name="_ETM_Q27_464733"/>
      <w:bookmarkEnd w:id="4438"/>
    </w:p>
    <w:p w:rsidR="003C1280" w:rsidRDefault="003C1280" w:rsidP="001E6055">
      <w:pPr>
        <w:rPr>
          <w:rtl/>
        </w:rPr>
      </w:pPr>
    </w:p>
    <w:p w:rsidR="003C1280" w:rsidRDefault="003C1280" w:rsidP="001E6055">
      <w:pPr>
        <w:pStyle w:val="-"/>
        <w:keepNext/>
        <w:rPr>
          <w:rtl/>
        </w:rPr>
      </w:pPr>
      <w:bookmarkStart w:id="4439" w:name="ET_speakercontinue_6157_46"/>
      <w:r w:rsidRPr="00EF56C8">
        <w:rPr>
          <w:rStyle w:val="TagStyle"/>
          <w:rtl/>
        </w:rPr>
        <w:t xml:space="preserve"> &lt;&lt; דובר_המשך &gt;&gt; </w:t>
      </w:r>
      <w:r>
        <w:rPr>
          <w:rtl/>
        </w:rPr>
        <w:t>שמחה רוטמן (הציונות הדתית):</w:t>
      </w:r>
      <w:r w:rsidRPr="00EF56C8">
        <w:rPr>
          <w:rStyle w:val="TagStyle"/>
          <w:rtl/>
        </w:rPr>
        <w:t xml:space="preserve"> &lt;&lt; דובר_המשך &gt;&gt;</w:t>
      </w:r>
      <w:r>
        <w:rPr>
          <w:rtl/>
        </w:rPr>
        <w:t xml:space="preserve">  </w:t>
      </w:r>
      <w:bookmarkEnd w:id="4439"/>
    </w:p>
    <w:p w:rsidR="003C1280" w:rsidRDefault="003C1280" w:rsidP="0038083B">
      <w:pPr>
        <w:rPr>
          <w:rtl/>
        </w:rPr>
      </w:pPr>
    </w:p>
    <w:p w:rsidR="003C1280" w:rsidRDefault="003C1280" w:rsidP="001E6055">
      <w:pPr>
        <w:rPr>
          <w:rtl/>
        </w:rPr>
      </w:pPr>
      <w:bookmarkStart w:id="4440" w:name="_ETM_Q27_462663"/>
      <w:bookmarkEnd w:id="4440"/>
      <w:r w:rsidRPr="00025D13">
        <w:rPr>
          <w:rtl/>
        </w:rPr>
        <w:t>אני רוצה לומר לך</w:t>
      </w:r>
      <w:r>
        <w:rPr>
          <w:rFonts w:hint="cs"/>
          <w:rtl/>
        </w:rPr>
        <w:t>,</w:t>
      </w:r>
      <w:r w:rsidRPr="00025D13">
        <w:rPr>
          <w:rtl/>
        </w:rPr>
        <w:t xml:space="preserve"> אדוני היושב-ראש</w:t>
      </w:r>
      <w:r>
        <w:rPr>
          <w:rFonts w:hint="cs"/>
          <w:rtl/>
        </w:rPr>
        <w:t xml:space="preserve"> </w:t>
      </w:r>
      <w:r w:rsidR="0038083B">
        <w:rPr>
          <w:rFonts w:hint="cs"/>
          <w:rtl/>
        </w:rPr>
        <w:t>– – –</w:t>
      </w:r>
    </w:p>
    <w:p w:rsidR="003C1280" w:rsidRDefault="003C1280" w:rsidP="001E6055">
      <w:pPr>
        <w:rPr>
          <w:rtl/>
        </w:rPr>
      </w:pPr>
    </w:p>
    <w:p w:rsidR="003C1280" w:rsidRDefault="003C1280" w:rsidP="001E6055">
      <w:pPr>
        <w:pStyle w:val="af5"/>
        <w:keepNext/>
        <w:rPr>
          <w:rtl/>
        </w:rPr>
      </w:pPr>
      <w:bookmarkStart w:id="4441" w:name="ET_interruption_5109_47"/>
      <w:r w:rsidRPr="00EF56C8">
        <w:rPr>
          <w:rStyle w:val="TagStyle"/>
          <w:rtl/>
        </w:rPr>
        <w:t xml:space="preserve"> &lt;&lt; קריאה &gt;&gt; </w:t>
      </w:r>
      <w:r>
        <w:rPr>
          <w:rtl/>
        </w:rPr>
        <w:t>אלעזר שטרן (יש עתיד):</w:t>
      </w:r>
      <w:r w:rsidRPr="00EF56C8">
        <w:rPr>
          <w:rStyle w:val="TagStyle"/>
          <w:rtl/>
        </w:rPr>
        <w:t xml:space="preserve"> &lt;&lt; קריאה &gt;&gt;</w:t>
      </w:r>
      <w:r>
        <w:rPr>
          <w:rtl/>
        </w:rPr>
        <w:t xml:space="preserve">  </w:t>
      </w:r>
      <w:bookmarkEnd w:id="4441"/>
    </w:p>
    <w:p w:rsidR="003C1280" w:rsidRDefault="003C1280" w:rsidP="0038083B">
      <w:pPr>
        <w:rPr>
          <w:rtl/>
        </w:rPr>
      </w:pPr>
    </w:p>
    <w:p w:rsidR="003C1280" w:rsidRDefault="003C1280" w:rsidP="001E6055">
      <w:pPr>
        <w:rPr>
          <w:rtl/>
        </w:rPr>
      </w:pPr>
      <w:r>
        <w:rPr>
          <w:rFonts w:hint="cs"/>
          <w:rtl/>
        </w:rPr>
        <w:t xml:space="preserve">יעקב אבינו קיבל את </w:t>
      </w:r>
      <w:proofErr w:type="spellStart"/>
      <w:r>
        <w:rPr>
          <w:rFonts w:hint="cs"/>
          <w:rtl/>
        </w:rPr>
        <w:t>הסניוריטי</w:t>
      </w:r>
      <w:proofErr w:type="spellEnd"/>
      <w:r>
        <w:rPr>
          <w:rFonts w:hint="cs"/>
          <w:rtl/>
        </w:rPr>
        <w:t>.</w:t>
      </w:r>
    </w:p>
    <w:p w:rsidR="003C1280" w:rsidRDefault="003C1280" w:rsidP="001E6055">
      <w:pPr>
        <w:rPr>
          <w:rtl/>
        </w:rPr>
      </w:pPr>
    </w:p>
    <w:p w:rsidR="003C1280" w:rsidRDefault="003C1280" w:rsidP="001E6055">
      <w:pPr>
        <w:pStyle w:val="af6"/>
        <w:keepNext/>
        <w:rPr>
          <w:rtl/>
        </w:rPr>
      </w:pPr>
      <w:bookmarkStart w:id="4442" w:name="ET_yor_6595_49"/>
      <w:r w:rsidRPr="00EF56C8">
        <w:rPr>
          <w:rStyle w:val="TagStyle"/>
          <w:rtl/>
        </w:rPr>
        <w:t xml:space="preserve"> &lt;&lt; יור &gt;&gt; </w:t>
      </w:r>
      <w:r>
        <w:rPr>
          <w:rtl/>
        </w:rPr>
        <w:t>היו"ר ארז מלול:</w:t>
      </w:r>
      <w:r w:rsidRPr="00EF56C8">
        <w:rPr>
          <w:rStyle w:val="TagStyle"/>
          <w:rtl/>
        </w:rPr>
        <w:t xml:space="preserve"> &lt;&lt; יור &gt;&gt;</w:t>
      </w:r>
      <w:r>
        <w:rPr>
          <w:rtl/>
        </w:rPr>
        <w:t xml:space="preserve">  </w:t>
      </w:r>
      <w:bookmarkEnd w:id="4442"/>
    </w:p>
    <w:p w:rsidR="003C1280" w:rsidRDefault="003C1280" w:rsidP="0038083B">
      <w:pPr>
        <w:rPr>
          <w:rtl/>
        </w:rPr>
      </w:pPr>
    </w:p>
    <w:p w:rsidR="003C1280" w:rsidRPr="00EF56C8" w:rsidRDefault="003C1280" w:rsidP="00697887">
      <w:pPr>
        <w:rPr>
          <w:rtl/>
        </w:rPr>
      </w:pPr>
      <w:r>
        <w:rPr>
          <w:rFonts w:hint="cs"/>
          <w:rtl/>
        </w:rPr>
        <w:t>לא, איזה שבטים יצאו</w:t>
      </w:r>
      <w:bookmarkStart w:id="4443" w:name="_ETM_Q27_471964"/>
      <w:bookmarkEnd w:id="4443"/>
      <w:r w:rsidR="00697887">
        <w:rPr>
          <w:rFonts w:hint="cs"/>
          <w:rtl/>
        </w:rPr>
        <w:t>,</w:t>
      </w:r>
      <w:r>
        <w:rPr>
          <w:rFonts w:hint="cs"/>
          <w:rtl/>
        </w:rPr>
        <w:t xml:space="preserve"> איזה שבטים</w:t>
      </w:r>
      <w:bookmarkStart w:id="4444" w:name="_ETM_Q27_474484"/>
      <w:bookmarkEnd w:id="4444"/>
      <w:r>
        <w:rPr>
          <w:rFonts w:hint="cs"/>
          <w:rtl/>
        </w:rPr>
        <w:t xml:space="preserve"> טובים.</w:t>
      </w:r>
    </w:p>
    <w:p w:rsidR="003C1280" w:rsidRDefault="003C1280" w:rsidP="001E6055">
      <w:pPr>
        <w:rPr>
          <w:rtl/>
        </w:rPr>
      </w:pPr>
    </w:p>
    <w:p w:rsidR="003C1280" w:rsidRDefault="003C1280" w:rsidP="001E6055">
      <w:pPr>
        <w:pStyle w:val="-"/>
        <w:keepNext/>
        <w:rPr>
          <w:rtl/>
        </w:rPr>
      </w:pPr>
      <w:bookmarkStart w:id="4445" w:name="ET_speakercontinue_6157_48"/>
      <w:r w:rsidRPr="00EF56C8">
        <w:rPr>
          <w:rStyle w:val="TagStyle"/>
          <w:rtl/>
        </w:rPr>
        <w:t xml:space="preserve"> &lt;&lt; דובר_המשך &gt;&gt; </w:t>
      </w:r>
      <w:r>
        <w:rPr>
          <w:rtl/>
        </w:rPr>
        <w:t>שמחה רוטמן (הציונות הדתית):</w:t>
      </w:r>
      <w:r w:rsidRPr="00EF56C8">
        <w:rPr>
          <w:rStyle w:val="TagStyle"/>
          <w:rtl/>
        </w:rPr>
        <w:t xml:space="preserve"> &lt;&lt; דובר_המשך &gt;&gt;</w:t>
      </w:r>
      <w:r>
        <w:rPr>
          <w:rtl/>
        </w:rPr>
        <w:t xml:space="preserve">  </w:t>
      </w:r>
      <w:bookmarkEnd w:id="4445"/>
    </w:p>
    <w:p w:rsidR="003C1280" w:rsidRDefault="003C1280" w:rsidP="0038083B">
      <w:pPr>
        <w:rPr>
          <w:rtl/>
        </w:rPr>
      </w:pPr>
    </w:p>
    <w:p w:rsidR="003C1280" w:rsidRDefault="003C1280" w:rsidP="00697887">
      <w:pPr>
        <w:rPr>
          <w:rtl/>
        </w:rPr>
      </w:pPr>
      <w:bookmarkStart w:id="4446" w:name="_ETM_Q27_469454"/>
      <w:bookmarkStart w:id="4447" w:name="_ETM_Q27_478684"/>
      <w:bookmarkEnd w:id="4446"/>
      <w:bookmarkEnd w:id="4447"/>
      <w:r w:rsidRPr="00025D13">
        <w:rPr>
          <w:rtl/>
        </w:rPr>
        <w:t xml:space="preserve">בגלל </w:t>
      </w:r>
      <w:r>
        <w:rPr>
          <w:rFonts w:hint="cs"/>
          <w:rtl/>
        </w:rPr>
        <w:t xml:space="preserve">אותו עקרון </w:t>
      </w:r>
      <w:proofErr w:type="spellStart"/>
      <w:r>
        <w:rPr>
          <w:rFonts w:hint="cs"/>
          <w:rtl/>
        </w:rPr>
        <w:t>סניוריטי</w:t>
      </w:r>
      <w:proofErr w:type="spellEnd"/>
      <w:r>
        <w:rPr>
          <w:rFonts w:hint="cs"/>
          <w:rtl/>
        </w:rPr>
        <w:t>, י</w:t>
      </w:r>
      <w:r w:rsidRPr="00025D13">
        <w:rPr>
          <w:rtl/>
        </w:rPr>
        <w:t>ושב</w:t>
      </w:r>
      <w:bookmarkStart w:id="4448" w:name="_ETM_Q27_477124"/>
      <w:bookmarkStart w:id="4449" w:name="_ETM_Q27_475124"/>
      <w:bookmarkStart w:id="4450" w:name="_ETM_Q27_470274"/>
      <w:bookmarkEnd w:id="4448"/>
      <w:bookmarkEnd w:id="4449"/>
      <w:bookmarkEnd w:id="4450"/>
      <w:r w:rsidRPr="00025D13">
        <w:rPr>
          <w:rtl/>
        </w:rPr>
        <w:t xml:space="preserve"> לו יעקב מתוסכל</w:t>
      </w:r>
      <w:r>
        <w:rPr>
          <w:rFonts w:hint="cs"/>
          <w:rtl/>
        </w:rPr>
        <w:t>,</w:t>
      </w:r>
      <w:r w:rsidRPr="00025D13">
        <w:rPr>
          <w:rtl/>
        </w:rPr>
        <w:t xml:space="preserve"> </w:t>
      </w:r>
      <w:r>
        <w:rPr>
          <w:rFonts w:hint="cs"/>
          <w:rtl/>
        </w:rPr>
        <w:t>שבע</w:t>
      </w:r>
      <w:r w:rsidRPr="00025D13">
        <w:rPr>
          <w:rtl/>
        </w:rPr>
        <w:t xml:space="preserve"> שנים נוספות עובד לחינם</w:t>
      </w:r>
      <w:r>
        <w:rPr>
          <w:rFonts w:hint="cs"/>
          <w:rtl/>
        </w:rPr>
        <w:t>.</w:t>
      </w:r>
      <w:r w:rsidRPr="00025D13">
        <w:rPr>
          <w:rtl/>
        </w:rPr>
        <w:t xml:space="preserve"> </w:t>
      </w:r>
      <w:bookmarkStart w:id="4451" w:name="_ETM_Q27_484775"/>
      <w:bookmarkEnd w:id="4451"/>
      <w:r w:rsidRPr="00025D13">
        <w:rPr>
          <w:rtl/>
        </w:rPr>
        <w:t>לזה הוא אמר</w:t>
      </w:r>
      <w:r>
        <w:rPr>
          <w:rFonts w:hint="cs"/>
          <w:rtl/>
        </w:rPr>
        <w:t xml:space="preserve">: </w:t>
      </w:r>
      <w:r w:rsidRPr="00025D13">
        <w:rPr>
          <w:rtl/>
        </w:rPr>
        <w:t>החלפת את משכורתי עשרת מונים</w:t>
      </w:r>
      <w:r>
        <w:rPr>
          <w:rtl/>
        </w:rPr>
        <w:t xml:space="preserve"> </w:t>
      </w:r>
      <w:r w:rsidR="00697887">
        <w:rPr>
          <w:rFonts w:hint="cs"/>
          <w:rtl/>
        </w:rPr>
        <w:t xml:space="preserve">– </w:t>
      </w:r>
      <w:r>
        <w:rPr>
          <w:rtl/>
        </w:rPr>
        <w:t>ע</w:t>
      </w:r>
      <w:r w:rsidRPr="00025D13">
        <w:rPr>
          <w:rtl/>
        </w:rPr>
        <w:t xml:space="preserve">קרון </w:t>
      </w:r>
      <w:proofErr w:type="spellStart"/>
      <w:r w:rsidRPr="00025D13">
        <w:rPr>
          <w:rtl/>
        </w:rPr>
        <w:t>הסניור</w:t>
      </w:r>
      <w:r>
        <w:rPr>
          <w:rFonts w:hint="cs"/>
          <w:rtl/>
        </w:rPr>
        <w:t>יטי</w:t>
      </w:r>
      <w:proofErr w:type="spellEnd"/>
      <w:r>
        <w:rPr>
          <w:rFonts w:hint="cs"/>
          <w:rtl/>
        </w:rPr>
        <w:t xml:space="preserve"> מבית לבן.</w:t>
      </w:r>
      <w:r w:rsidRPr="00025D13">
        <w:rPr>
          <w:rtl/>
        </w:rPr>
        <w:t xml:space="preserve"> </w:t>
      </w:r>
      <w:bookmarkStart w:id="4452" w:name="_ETM_Q27_489014"/>
      <w:bookmarkEnd w:id="4452"/>
      <w:r w:rsidRPr="00025D13">
        <w:rPr>
          <w:rtl/>
        </w:rPr>
        <w:t>אבל אנחנו</w:t>
      </w:r>
      <w:r>
        <w:rPr>
          <w:rFonts w:hint="cs"/>
          <w:rtl/>
        </w:rPr>
        <w:t>,</w:t>
      </w:r>
      <w:r w:rsidRPr="00025D13">
        <w:rPr>
          <w:rtl/>
        </w:rPr>
        <w:t xml:space="preserve"> אדוני היושב-ראש</w:t>
      </w:r>
      <w:r>
        <w:rPr>
          <w:rFonts w:hint="cs"/>
          <w:rtl/>
        </w:rPr>
        <w:t>,</w:t>
      </w:r>
      <w:r w:rsidRPr="00025D13">
        <w:rPr>
          <w:rtl/>
        </w:rPr>
        <w:t xml:space="preserve"> אנחנו לא מבני לבן</w:t>
      </w:r>
      <w:r>
        <w:rPr>
          <w:rFonts w:hint="cs"/>
          <w:rtl/>
        </w:rPr>
        <w:t>,</w:t>
      </w:r>
      <w:r w:rsidRPr="00025D13">
        <w:rPr>
          <w:rtl/>
        </w:rPr>
        <w:t xml:space="preserve"> למרות שיש לנו קשר משפחתי</w:t>
      </w:r>
      <w:r>
        <w:rPr>
          <w:rFonts w:hint="cs"/>
          <w:rtl/>
        </w:rPr>
        <w:t>.</w:t>
      </w:r>
      <w:bookmarkStart w:id="4453" w:name="_ETM_Q27_501574"/>
      <w:bookmarkEnd w:id="4453"/>
      <w:r w:rsidRPr="00025D13">
        <w:rPr>
          <w:rtl/>
        </w:rPr>
        <w:t xml:space="preserve"> אנחנו מבני יצחק ורבקה</w:t>
      </w:r>
      <w:r>
        <w:rPr>
          <w:rFonts w:hint="cs"/>
          <w:rtl/>
        </w:rPr>
        <w:t>,</w:t>
      </w:r>
      <w:r w:rsidRPr="00025D13">
        <w:rPr>
          <w:rtl/>
        </w:rPr>
        <w:t xml:space="preserve"> ואצלנו במסורת אין </w:t>
      </w:r>
      <w:proofErr w:type="spellStart"/>
      <w:r>
        <w:rPr>
          <w:rFonts w:hint="cs"/>
          <w:rtl/>
        </w:rPr>
        <w:t>סניוריטי</w:t>
      </w:r>
      <w:bookmarkStart w:id="4454" w:name="_ETM_Q27_503835"/>
      <w:bookmarkEnd w:id="4454"/>
      <w:proofErr w:type="spellEnd"/>
      <w:r>
        <w:rPr>
          <w:rFonts w:hint="cs"/>
          <w:rtl/>
        </w:rPr>
        <w:t>.</w:t>
      </w:r>
      <w:r w:rsidRPr="00025D13">
        <w:rPr>
          <w:rtl/>
        </w:rPr>
        <w:t xml:space="preserve"> אצלנו לרבקה</w:t>
      </w:r>
      <w:r>
        <w:rPr>
          <w:rFonts w:hint="cs"/>
          <w:rtl/>
        </w:rPr>
        <w:t>,</w:t>
      </w:r>
      <w:r w:rsidRPr="00025D13">
        <w:rPr>
          <w:rtl/>
        </w:rPr>
        <w:t xml:space="preserve"> אחותו של</w:t>
      </w:r>
      <w:r>
        <w:rPr>
          <w:rFonts w:hint="cs"/>
          <w:rtl/>
        </w:rPr>
        <w:t xml:space="preserve"> ל</w:t>
      </w:r>
      <w:r w:rsidRPr="00025D13">
        <w:rPr>
          <w:rtl/>
        </w:rPr>
        <w:t>בן</w:t>
      </w:r>
      <w:r>
        <w:rPr>
          <w:rFonts w:hint="cs"/>
          <w:rtl/>
        </w:rPr>
        <w:t>,</w:t>
      </w:r>
      <w:r w:rsidRPr="00025D13">
        <w:rPr>
          <w:rtl/>
        </w:rPr>
        <w:t xml:space="preserve"> הצד הטוב במשפחה</w:t>
      </w:r>
      <w:r>
        <w:rPr>
          <w:rFonts w:hint="cs"/>
          <w:rtl/>
        </w:rPr>
        <w:t>,</w:t>
      </w:r>
      <w:r w:rsidRPr="00025D13">
        <w:rPr>
          <w:rtl/>
        </w:rPr>
        <w:t xml:space="preserve"> אמרו</w:t>
      </w:r>
      <w:r>
        <w:rPr>
          <w:rFonts w:hint="cs"/>
          <w:rtl/>
        </w:rPr>
        <w:t>:</w:t>
      </w:r>
      <w:r w:rsidRPr="00025D13">
        <w:rPr>
          <w:rtl/>
        </w:rPr>
        <w:t xml:space="preserve"> </w:t>
      </w:r>
      <w:r>
        <w:rPr>
          <w:rFonts w:hint="cs"/>
          <w:rtl/>
        </w:rPr>
        <w:t xml:space="preserve">אין </w:t>
      </w:r>
      <w:proofErr w:type="spellStart"/>
      <w:r>
        <w:rPr>
          <w:rFonts w:hint="cs"/>
          <w:rtl/>
        </w:rPr>
        <w:t>סניוריטי</w:t>
      </w:r>
      <w:proofErr w:type="spellEnd"/>
      <w:r>
        <w:rPr>
          <w:rFonts w:hint="cs"/>
          <w:rtl/>
        </w:rPr>
        <w:t>.</w:t>
      </w:r>
    </w:p>
    <w:p w:rsidR="003C1280" w:rsidRDefault="003C1280" w:rsidP="001E6055">
      <w:pPr>
        <w:rPr>
          <w:rtl/>
        </w:rPr>
      </w:pPr>
    </w:p>
    <w:p w:rsidR="003C1280" w:rsidRDefault="003C1280" w:rsidP="001E6055">
      <w:pPr>
        <w:pStyle w:val="af5"/>
        <w:keepNext/>
        <w:rPr>
          <w:rtl/>
        </w:rPr>
      </w:pPr>
      <w:bookmarkStart w:id="4455" w:name="ET_interruption_5109_50"/>
      <w:r w:rsidRPr="00EF56C8">
        <w:rPr>
          <w:rStyle w:val="TagStyle"/>
          <w:rtl/>
        </w:rPr>
        <w:t xml:space="preserve"> &lt;&lt; קריאה &gt;&gt; </w:t>
      </w:r>
      <w:r>
        <w:rPr>
          <w:rtl/>
        </w:rPr>
        <w:t>אלעזר שטרן (יש עתיד):</w:t>
      </w:r>
      <w:r w:rsidRPr="00EF56C8">
        <w:rPr>
          <w:rStyle w:val="TagStyle"/>
          <w:rtl/>
        </w:rPr>
        <w:t xml:space="preserve"> &lt;&lt; קריאה &gt;&gt;</w:t>
      </w:r>
      <w:r>
        <w:rPr>
          <w:rtl/>
        </w:rPr>
        <w:t xml:space="preserve">  </w:t>
      </w:r>
      <w:bookmarkEnd w:id="4455"/>
    </w:p>
    <w:p w:rsidR="003C1280" w:rsidRDefault="003C1280" w:rsidP="0038083B">
      <w:pPr>
        <w:rPr>
          <w:rtl/>
        </w:rPr>
      </w:pPr>
    </w:p>
    <w:p w:rsidR="003C1280" w:rsidRDefault="003C1280" w:rsidP="001E6055">
      <w:pPr>
        <w:rPr>
          <w:rtl/>
        </w:rPr>
      </w:pPr>
      <w:r>
        <w:rPr>
          <w:rFonts w:hint="cs"/>
          <w:rtl/>
        </w:rPr>
        <w:t xml:space="preserve">ועוד איך יש </w:t>
      </w:r>
      <w:proofErr w:type="spellStart"/>
      <w:r>
        <w:rPr>
          <w:rFonts w:hint="cs"/>
          <w:rtl/>
        </w:rPr>
        <w:t>סניוריטי</w:t>
      </w:r>
      <w:proofErr w:type="spellEnd"/>
      <w:r>
        <w:rPr>
          <w:rFonts w:hint="cs"/>
          <w:rtl/>
        </w:rPr>
        <w:t xml:space="preserve">, ועוד איך יש </w:t>
      </w:r>
      <w:proofErr w:type="spellStart"/>
      <w:r>
        <w:rPr>
          <w:rFonts w:hint="cs"/>
          <w:rtl/>
        </w:rPr>
        <w:t>סניוריטי</w:t>
      </w:r>
      <w:bookmarkStart w:id="4456" w:name="_ETM_Q27_514289"/>
      <w:bookmarkStart w:id="4457" w:name="_ETM_Q27_514247"/>
      <w:bookmarkEnd w:id="4456"/>
      <w:bookmarkEnd w:id="4457"/>
      <w:proofErr w:type="spellEnd"/>
      <w:r>
        <w:rPr>
          <w:rFonts w:hint="cs"/>
          <w:rtl/>
        </w:rPr>
        <w:t xml:space="preserve">. אם ראובן לא היה פושע, אז הוא היה </w:t>
      </w:r>
      <w:proofErr w:type="spellStart"/>
      <w:r>
        <w:rPr>
          <w:rFonts w:hint="cs"/>
          <w:rtl/>
        </w:rPr>
        <w:t>סניוריטי</w:t>
      </w:r>
      <w:proofErr w:type="spellEnd"/>
      <w:r>
        <w:rPr>
          <w:rFonts w:hint="cs"/>
          <w:rtl/>
        </w:rPr>
        <w:t>.</w:t>
      </w:r>
      <w:bookmarkStart w:id="4458" w:name="_ETM_Q27_515845"/>
      <w:bookmarkStart w:id="4459" w:name="_ETM_Q27_516775"/>
      <w:bookmarkStart w:id="4460" w:name="_ETM_Q27_512495"/>
      <w:bookmarkEnd w:id="4458"/>
      <w:bookmarkEnd w:id="4459"/>
      <w:bookmarkEnd w:id="4460"/>
    </w:p>
    <w:p w:rsidR="003C1280" w:rsidRDefault="003C1280" w:rsidP="001E6055">
      <w:pPr>
        <w:rPr>
          <w:rtl/>
        </w:rPr>
      </w:pPr>
    </w:p>
    <w:p w:rsidR="003C1280" w:rsidRDefault="003C1280" w:rsidP="001E6055">
      <w:pPr>
        <w:pStyle w:val="-"/>
        <w:keepNext/>
        <w:rPr>
          <w:rtl/>
        </w:rPr>
      </w:pPr>
      <w:bookmarkStart w:id="4461" w:name="ET_speakercontinue_6157_51"/>
      <w:r w:rsidRPr="00EF56C8">
        <w:rPr>
          <w:rStyle w:val="TagStyle"/>
          <w:rtl/>
        </w:rPr>
        <w:t xml:space="preserve"> &lt;&lt; דובר_המשך &gt;&gt; </w:t>
      </w:r>
      <w:r>
        <w:rPr>
          <w:rtl/>
        </w:rPr>
        <w:t>שמחה רוטמן (הציונות הדתית):</w:t>
      </w:r>
      <w:r w:rsidRPr="00EF56C8">
        <w:rPr>
          <w:rStyle w:val="TagStyle"/>
          <w:rtl/>
        </w:rPr>
        <w:t xml:space="preserve"> &lt;&lt; דובר_המשך &gt;&gt;</w:t>
      </w:r>
      <w:r>
        <w:rPr>
          <w:rtl/>
        </w:rPr>
        <w:t xml:space="preserve">  </w:t>
      </w:r>
      <w:bookmarkEnd w:id="4461"/>
    </w:p>
    <w:p w:rsidR="003C1280" w:rsidRDefault="003C1280" w:rsidP="0038083B">
      <w:pPr>
        <w:rPr>
          <w:rtl/>
        </w:rPr>
      </w:pPr>
    </w:p>
    <w:p w:rsidR="003C1280" w:rsidRDefault="003C1280" w:rsidP="00697887">
      <w:pPr>
        <w:rPr>
          <w:rtl/>
        </w:rPr>
      </w:pPr>
      <w:bookmarkStart w:id="4462" w:name="_ETM_Q27_511295"/>
      <w:bookmarkStart w:id="4463" w:name="_ETM_Q27_514055"/>
      <w:bookmarkEnd w:id="4462"/>
      <w:bookmarkEnd w:id="4463"/>
      <w:r>
        <w:rPr>
          <w:rFonts w:hint="cs"/>
          <w:rtl/>
        </w:rPr>
        <w:t>ו</w:t>
      </w:r>
      <w:r w:rsidRPr="00025D13">
        <w:rPr>
          <w:rtl/>
        </w:rPr>
        <w:t>תלך לדר</w:t>
      </w:r>
      <w:r>
        <w:rPr>
          <w:rFonts w:hint="cs"/>
          <w:rtl/>
        </w:rPr>
        <w:t>וש</w:t>
      </w:r>
      <w:r w:rsidRPr="00025D13">
        <w:rPr>
          <w:rtl/>
        </w:rPr>
        <w:t xml:space="preserve"> </w:t>
      </w:r>
      <w:r>
        <w:rPr>
          <w:rFonts w:hint="cs"/>
          <w:rtl/>
        </w:rPr>
        <w:t>את</w:t>
      </w:r>
      <w:r w:rsidRPr="00025D13">
        <w:rPr>
          <w:rtl/>
        </w:rPr>
        <w:t xml:space="preserve"> אלוהים</w:t>
      </w:r>
      <w:r>
        <w:rPr>
          <w:rFonts w:hint="cs"/>
          <w:rtl/>
        </w:rPr>
        <w:t>.</w:t>
      </w:r>
      <w:r w:rsidRPr="00025D13">
        <w:rPr>
          <w:rtl/>
        </w:rPr>
        <w:t xml:space="preserve"> מה </w:t>
      </w:r>
      <w:r>
        <w:rPr>
          <w:rFonts w:hint="cs"/>
          <w:rtl/>
        </w:rPr>
        <w:t xml:space="preserve">אמרו לה? </w:t>
      </w:r>
      <w:bookmarkStart w:id="4464" w:name="_ETM_Q27_521915"/>
      <w:bookmarkEnd w:id="4464"/>
      <w:r>
        <w:rPr>
          <w:rFonts w:hint="cs"/>
          <w:rtl/>
        </w:rPr>
        <w:t>"</w:t>
      </w:r>
      <w:r>
        <w:rPr>
          <w:rtl/>
        </w:rPr>
        <w:t xml:space="preserve">שני </w:t>
      </w:r>
      <w:proofErr w:type="spellStart"/>
      <w:r>
        <w:rPr>
          <w:rtl/>
        </w:rPr>
        <w:t>ג</w:t>
      </w:r>
      <w:r w:rsidRPr="00025D13">
        <w:rPr>
          <w:rtl/>
        </w:rPr>
        <w:t>יים</w:t>
      </w:r>
      <w:proofErr w:type="spellEnd"/>
      <w:r w:rsidRPr="00025D13">
        <w:rPr>
          <w:rtl/>
        </w:rPr>
        <w:t xml:space="preserve"> בב</w:t>
      </w:r>
      <w:r>
        <w:rPr>
          <w:rFonts w:hint="cs"/>
          <w:rtl/>
        </w:rPr>
        <w:t>טנך</w:t>
      </w:r>
      <w:r w:rsidRPr="00025D13">
        <w:rPr>
          <w:rtl/>
        </w:rPr>
        <w:t xml:space="preserve"> ושני לאומים ממ</w:t>
      </w:r>
      <w:r>
        <w:rPr>
          <w:rFonts w:hint="cs"/>
          <w:rtl/>
        </w:rPr>
        <w:t>ע</w:t>
      </w:r>
      <w:bookmarkStart w:id="4465" w:name="_ETM_Q27_522805"/>
      <w:bookmarkEnd w:id="4465"/>
      <w:r>
        <w:rPr>
          <w:rtl/>
        </w:rPr>
        <w:t xml:space="preserve">יך </w:t>
      </w:r>
      <w:proofErr w:type="spellStart"/>
      <w:r>
        <w:rPr>
          <w:rtl/>
        </w:rPr>
        <w:t>י</w:t>
      </w:r>
      <w:r w:rsidRPr="00025D13">
        <w:rPr>
          <w:rtl/>
        </w:rPr>
        <w:t>פרדו</w:t>
      </w:r>
      <w:proofErr w:type="spellEnd"/>
      <w:r>
        <w:rPr>
          <w:rFonts w:hint="cs"/>
          <w:rtl/>
        </w:rPr>
        <w:t xml:space="preserve"> ו</w:t>
      </w:r>
      <w:r w:rsidRPr="009715D0">
        <w:rPr>
          <w:rFonts w:hint="cs"/>
          <w:rtl/>
        </w:rPr>
        <w:t>ל</w:t>
      </w:r>
      <w:r w:rsidRPr="009715D0">
        <w:rPr>
          <w:rFonts w:hint="eastAsia"/>
          <w:rtl/>
        </w:rPr>
        <w:t>אֹ</w:t>
      </w:r>
      <w:r w:rsidRPr="009715D0">
        <w:rPr>
          <w:rFonts w:hint="cs"/>
          <w:rtl/>
        </w:rPr>
        <w:t>ם</w:t>
      </w:r>
      <w:r>
        <w:rPr>
          <w:rFonts w:hint="cs"/>
          <w:rtl/>
        </w:rPr>
        <w:t xml:space="preserve"> מל</w:t>
      </w:r>
      <w:r w:rsidRPr="009715D0">
        <w:rPr>
          <w:rFonts w:hint="eastAsia"/>
          <w:rtl/>
        </w:rPr>
        <w:t>אֹ</w:t>
      </w:r>
      <w:r>
        <w:rPr>
          <w:rFonts w:hint="cs"/>
          <w:rtl/>
        </w:rPr>
        <w:t>ם יאמץ</w:t>
      </w:r>
      <w:bookmarkStart w:id="4466" w:name="_ETM_Q27_523676"/>
      <w:bookmarkEnd w:id="4466"/>
      <w:r>
        <w:rPr>
          <w:rFonts w:hint="cs"/>
          <w:rtl/>
        </w:rPr>
        <w:t xml:space="preserve"> ורב יעבד </w:t>
      </w:r>
      <w:r w:rsidRPr="00025D13">
        <w:rPr>
          <w:rtl/>
        </w:rPr>
        <w:t>צעיר</w:t>
      </w:r>
      <w:r w:rsidR="00697887">
        <w:rPr>
          <w:rFonts w:hint="cs"/>
          <w:rtl/>
        </w:rPr>
        <w:t>". זאת אומרת, הצעיר, עם הפחות-</w:t>
      </w:r>
      <w:proofErr w:type="spellStart"/>
      <w:r>
        <w:rPr>
          <w:rFonts w:hint="cs"/>
          <w:rtl/>
        </w:rPr>
        <w:t>סניוריטי</w:t>
      </w:r>
      <w:proofErr w:type="spellEnd"/>
      <w:r>
        <w:rPr>
          <w:rFonts w:hint="cs"/>
          <w:rtl/>
        </w:rPr>
        <w:t>, הוא</w:t>
      </w:r>
      <w:bookmarkStart w:id="4467" w:name="_ETM_Q27_529996"/>
      <w:bookmarkEnd w:id="4467"/>
      <w:r w:rsidRPr="00025D13">
        <w:rPr>
          <w:rtl/>
        </w:rPr>
        <w:t xml:space="preserve"> הנבחר</w:t>
      </w:r>
      <w:r w:rsidR="00697887">
        <w:rPr>
          <w:rFonts w:hint="cs"/>
          <w:rtl/>
        </w:rPr>
        <w:t>,</w:t>
      </w:r>
      <w:r>
        <w:rPr>
          <w:rFonts w:hint="cs"/>
          <w:rtl/>
        </w:rPr>
        <w:t xml:space="preserve"> לא</w:t>
      </w:r>
      <w:r w:rsidRPr="00025D13">
        <w:rPr>
          <w:rtl/>
        </w:rPr>
        <w:t xml:space="preserve"> </w:t>
      </w:r>
      <w:r>
        <w:rPr>
          <w:rFonts w:hint="cs"/>
          <w:rtl/>
        </w:rPr>
        <w:t>ה</w:t>
      </w:r>
      <w:r w:rsidRPr="00025D13">
        <w:rPr>
          <w:rtl/>
        </w:rPr>
        <w:t xml:space="preserve">מחזיק </w:t>
      </w:r>
      <w:proofErr w:type="spellStart"/>
      <w:r w:rsidRPr="00025D13">
        <w:rPr>
          <w:rtl/>
        </w:rPr>
        <w:t>בס</w:t>
      </w:r>
      <w:r>
        <w:rPr>
          <w:rFonts w:hint="cs"/>
          <w:rtl/>
        </w:rPr>
        <w:t>ניוריטי</w:t>
      </w:r>
      <w:proofErr w:type="spellEnd"/>
      <w:r>
        <w:rPr>
          <w:rFonts w:hint="cs"/>
          <w:rtl/>
        </w:rPr>
        <w:t>.</w:t>
      </w:r>
      <w:bookmarkStart w:id="4468" w:name="_ETM_Q27_535736"/>
      <w:bookmarkEnd w:id="4468"/>
      <w:r w:rsidRPr="00025D13">
        <w:rPr>
          <w:rtl/>
        </w:rPr>
        <w:t xml:space="preserve"> לכן אני חייב לומר שהקו הזה</w:t>
      </w:r>
      <w:r>
        <w:rPr>
          <w:rFonts w:hint="cs"/>
          <w:rtl/>
        </w:rPr>
        <w:t>,</w:t>
      </w:r>
      <w:r w:rsidRPr="00025D13">
        <w:rPr>
          <w:rtl/>
        </w:rPr>
        <w:t xml:space="preserve"> שלא מקבל</w:t>
      </w:r>
      <w:r>
        <w:rPr>
          <w:rFonts w:hint="cs"/>
          <w:rtl/>
        </w:rPr>
        <w:t xml:space="preserve"> א</w:t>
      </w:r>
      <w:r>
        <w:rPr>
          <w:rtl/>
        </w:rPr>
        <w:t>ת ע</w:t>
      </w:r>
      <w:r w:rsidRPr="00025D13">
        <w:rPr>
          <w:rtl/>
        </w:rPr>
        <w:t xml:space="preserve">קרון </w:t>
      </w:r>
      <w:proofErr w:type="spellStart"/>
      <w:r w:rsidRPr="00025D13">
        <w:rPr>
          <w:rtl/>
        </w:rPr>
        <w:t>הסניור</w:t>
      </w:r>
      <w:r>
        <w:rPr>
          <w:rFonts w:hint="cs"/>
          <w:rtl/>
        </w:rPr>
        <w:t>יטי</w:t>
      </w:r>
      <w:proofErr w:type="spellEnd"/>
      <w:r>
        <w:rPr>
          <w:rFonts w:hint="cs"/>
          <w:rtl/>
        </w:rPr>
        <w:t xml:space="preserve">, </w:t>
      </w:r>
      <w:bookmarkStart w:id="4469" w:name="_ETM_Q27_539576"/>
      <w:bookmarkEnd w:id="4469"/>
      <w:r w:rsidRPr="00025D13">
        <w:rPr>
          <w:rtl/>
        </w:rPr>
        <w:t>מלווה את אבותינו כבר הרבה מאוד שנים</w:t>
      </w:r>
      <w:r>
        <w:rPr>
          <w:rFonts w:hint="cs"/>
          <w:rtl/>
        </w:rPr>
        <w:t>.</w:t>
      </w:r>
    </w:p>
    <w:p w:rsidR="003C1280" w:rsidRDefault="003C1280" w:rsidP="001E6055">
      <w:pPr>
        <w:rPr>
          <w:rtl/>
        </w:rPr>
      </w:pPr>
    </w:p>
    <w:p w:rsidR="003C1280" w:rsidRDefault="003C1280" w:rsidP="00697887">
      <w:pPr>
        <w:rPr>
          <w:rtl/>
        </w:rPr>
      </w:pPr>
      <w:r w:rsidRPr="00025D13">
        <w:rPr>
          <w:rtl/>
        </w:rPr>
        <w:t>שלום</w:t>
      </w:r>
      <w:r w:rsidR="00697887">
        <w:rPr>
          <w:rFonts w:hint="cs"/>
          <w:rtl/>
        </w:rPr>
        <w:t>,</w:t>
      </w:r>
      <w:r w:rsidRPr="00025D13">
        <w:rPr>
          <w:rtl/>
        </w:rPr>
        <w:t xml:space="preserve"> כבוד השר</w:t>
      </w:r>
      <w:r w:rsidR="00697887">
        <w:rPr>
          <w:rFonts w:hint="cs"/>
          <w:rtl/>
        </w:rPr>
        <w:t>.</w:t>
      </w:r>
      <w:bookmarkStart w:id="4470" w:name="_ETM_Q27_546675"/>
      <w:bookmarkEnd w:id="4470"/>
      <w:r>
        <w:rPr>
          <w:rtl/>
        </w:rPr>
        <w:t xml:space="preserve"> בדיוק אני מדבר על ע</w:t>
      </w:r>
      <w:r w:rsidRPr="00025D13">
        <w:rPr>
          <w:rtl/>
        </w:rPr>
        <w:t xml:space="preserve">קרון </w:t>
      </w:r>
      <w:proofErr w:type="spellStart"/>
      <w:r w:rsidRPr="00025D13">
        <w:rPr>
          <w:rtl/>
        </w:rPr>
        <w:t>הסניור</w:t>
      </w:r>
      <w:r>
        <w:rPr>
          <w:rFonts w:hint="cs"/>
          <w:rtl/>
        </w:rPr>
        <w:t>יטי</w:t>
      </w:r>
      <w:proofErr w:type="spellEnd"/>
      <w:r>
        <w:rPr>
          <w:rFonts w:hint="cs"/>
          <w:rtl/>
        </w:rPr>
        <w:t xml:space="preserve">, </w:t>
      </w:r>
      <w:bookmarkStart w:id="4471" w:name="_ETM_Q27_548965"/>
      <w:bookmarkEnd w:id="4471"/>
      <w:r w:rsidRPr="00025D13">
        <w:rPr>
          <w:rtl/>
        </w:rPr>
        <w:t>אתה יודע כמה הוא חשוב</w:t>
      </w:r>
      <w:r>
        <w:rPr>
          <w:rFonts w:hint="cs"/>
          <w:rtl/>
        </w:rPr>
        <w:t>.</w:t>
      </w:r>
      <w:r w:rsidRPr="00025D13">
        <w:rPr>
          <w:rtl/>
        </w:rPr>
        <w:t xml:space="preserve"> </w:t>
      </w:r>
      <w:r>
        <w:rPr>
          <w:rtl/>
        </w:rPr>
        <w:t>ע</w:t>
      </w:r>
      <w:r w:rsidRPr="00025D13">
        <w:rPr>
          <w:rtl/>
        </w:rPr>
        <w:t>קרון</w:t>
      </w:r>
      <w:r>
        <w:rPr>
          <w:rtl/>
        </w:rPr>
        <w:t xml:space="preserve"> </w:t>
      </w:r>
      <w:r w:rsidRPr="00025D13">
        <w:rPr>
          <w:rtl/>
        </w:rPr>
        <w:t>האנטי</w:t>
      </w:r>
      <w:r>
        <w:rPr>
          <w:rFonts w:hint="cs"/>
          <w:rtl/>
        </w:rPr>
        <w:t>-</w:t>
      </w:r>
      <w:proofErr w:type="spellStart"/>
      <w:r w:rsidRPr="00025D13">
        <w:rPr>
          <w:rtl/>
        </w:rPr>
        <w:t>סנ</w:t>
      </w:r>
      <w:r>
        <w:rPr>
          <w:rFonts w:hint="cs"/>
          <w:rtl/>
        </w:rPr>
        <w:t>יוריטי</w:t>
      </w:r>
      <w:bookmarkStart w:id="4472" w:name="_ETM_Q27_555516"/>
      <w:bookmarkEnd w:id="4472"/>
      <w:proofErr w:type="spellEnd"/>
      <w:r w:rsidRPr="00025D13">
        <w:rPr>
          <w:rtl/>
        </w:rPr>
        <w:t xml:space="preserve"> מלווה את המורשת שלנו הרבה</w:t>
      </w:r>
      <w:r>
        <w:rPr>
          <w:rFonts w:hint="cs"/>
          <w:rtl/>
        </w:rPr>
        <w:t>.</w:t>
      </w:r>
      <w:r w:rsidRPr="00025D13">
        <w:rPr>
          <w:rtl/>
        </w:rPr>
        <w:t xml:space="preserve"> אז דיברנו על רבקה ורב יעבוד צעיר</w:t>
      </w:r>
      <w:r>
        <w:rPr>
          <w:rFonts w:hint="cs"/>
          <w:rtl/>
        </w:rPr>
        <w:t>.</w:t>
      </w:r>
      <w:r w:rsidRPr="00025D13">
        <w:rPr>
          <w:rtl/>
        </w:rPr>
        <w:t xml:space="preserve"> אנחנו יודעים שגם אצל אברהם</w:t>
      </w:r>
      <w:r>
        <w:rPr>
          <w:rFonts w:hint="cs"/>
          <w:rtl/>
        </w:rPr>
        <w:t xml:space="preserve"> </w:t>
      </w:r>
      <w:r>
        <w:rPr>
          <w:rtl/>
        </w:rPr>
        <w:t>–</w:t>
      </w:r>
      <w:r w:rsidRPr="00025D13">
        <w:rPr>
          <w:rtl/>
        </w:rPr>
        <w:t xml:space="preserve"> י</w:t>
      </w:r>
      <w:bookmarkStart w:id="4473" w:name="_ETM_Q27_571161"/>
      <w:bookmarkEnd w:id="4473"/>
      <w:r w:rsidRPr="00025D13">
        <w:rPr>
          <w:rtl/>
        </w:rPr>
        <w:t>צחק</w:t>
      </w:r>
      <w:r>
        <w:rPr>
          <w:rFonts w:hint="cs"/>
          <w:rtl/>
        </w:rPr>
        <w:t>,</w:t>
      </w:r>
      <w:r w:rsidRPr="00025D13">
        <w:rPr>
          <w:rtl/>
        </w:rPr>
        <w:t xml:space="preserve"> שהוא הבן הקטן</w:t>
      </w:r>
      <w:r>
        <w:rPr>
          <w:rFonts w:hint="cs"/>
          <w:rtl/>
        </w:rPr>
        <w:t>, הוא הנבחר</w:t>
      </w:r>
      <w:r w:rsidRPr="00025D13">
        <w:rPr>
          <w:rtl/>
        </w:rPr>
        <w:t xml:space="preserve"> ולא ישמעאל</w:t>
      </w:r>
      <w:r>
        <w:rPr>
          <w:rFonts w:hint="cs"/>
          <w:rtl/>
        </w:rPr>
        <w:t>.</w:t>
      </w:r>
    </w:p>
    <w:p w:rsidR="003C1280" w:rsidRDefault="003C1280" w:rsidP="001E6055">
      <w:pPr>
        <w:rPr>
          <w:rtl/>
        </w:rPr>
      </w:pPr>
    </w:p>
    <w:p w:rsidR="003C1280" w:rsidRDefault="003C1280" w:rsidP="001E6055">
      <w:pPr>
        <w:pStyle w:val="af5"/>
        <w:keepNext/>
        <w:rPr>
          <w:rtl/>
        </w:rPr>
      </w:pPr>
      <w:bookmarkStart w:id="4474" w:name="ET_interruption_6156_53"/>
      <w:r w:rsidRPr="00EF56C8">
        <w:rPr>
          <w:rStyle w:val="TagStyle"/>
          <w:rtl/>
        </w:rPr>
        <w:t xml:space="preserve"> &lt;&lt; קריאה &gt;&gt; </w:t>
      </w:r>
      <w:r>
        <w:rPr>
          <w:rtl/>
        </w:rPr>
        <w:t>גלעד קריב (העבודה):</w:t>
      </w:r>
      <w:r w:rsidRPr="00EF56C8">
        <w:rPr>
          <w:rStyle w:val="TagStyle"/>
          <w:rtl/>
        </w:rPr>
        <w:t xml:space="preserve"> &lt;&lt; קריאה &gt;&gt;</w:t>
      </w:r>
      <w:r>
        <w:rPr>
          <w:rtl/>
        </w:rPr>
        <w:t xml:space="preserve">  </w:t>
      </w:r>
      <w:bookmarkEnd w:id="4474"/>
    </w:p>
    <w:p w:rsidR="003C1280" w:rsidRDefault="003C1280" w:rsidP="0038083B">
      <w:pPr>
        <w:rPr>
          <w:rtl/>
        </w:rPr>
      </w:pPr>
    </w:p>
    <w:p w:rsidR="003C1280" w:rsidRDefault="003C1280" w:rsidP="001E6055">
      <w:pPr>
        <w:rPr>
          <w:rtl/>
        </w:rPr>
      </w:pPr>
      <w:bookmarkStart w:id="4475" w:name="_ETM_Q27_565245"/>
      <w:bookmarkStart w:id="4476" w:name="_ETM_Q27_564505"/>
      <w:bookmarkStart w:id="4477" w:name="_ETM_Q27_563992"/>
      <w:bookmarkStart w:id="4478" w:name="_ETM_Q27_566052"/>
      <w:bookmarkStart w:id="4479" w:name="_ETM_Q27_564894"/>
      <w:bookmarkEnd w:id="4475"/>
      <w:bookmarkEnd w:id="4476"/>
      <w:bookmarkEnd w:id="4477"/>
      <w:bookmarkEnd w:id="4478"/>
      <w:bookmarkEnd w:id="4479"/>
      <w:r>
        <w:rPr>
          <w:rFonts w:hint="cs"/>
          <w:rtl/>
        </w:rPr>
        <w:t>ומה נפסק כהלכה</w:t>
      </w:r>
      <w:bookmarkStart w:id="4480" w:name="_ETM_Q27_563377"/>
      <w:bookmarkEnd w:id="4480"/>
      <w:r>
        <w:rPr>
          <w:rFonts w:hint="cs"/>
          <w:rtl/>
        </w:rPr>
        <w:t xml:space="preserve"> </w:t>
      </w:r>
      <w:r w:rsidR="0038083B">
        <w:rPr>
          <w:rFonts w:hint="cs"/>
          <w:rtl/>
        </w:rPr>
        <w:t>– – –</w:t>
      </w:r>
      <w:bookmarkStart w:id="4481" w:name="_ETM_Q27_575048"/>
      <w:bookmarkStart w:id="4482" w:name="_ETM_Q27_572100"/>
      <w:bookmarkStart w:id="4483" w:name="_ETM_Q27_567449"/>
      <w:bookmarkStart w:id="4484" w:name="_ETM_Q27_563675"/>
      <w:bookmarkEnd w:id="4481"/>
      <w:bookmarkEnd w:id="4482"/>
      <w:bookmarkEnd w:id="4483"/>
      <w:bookmarkEnd w:id="4484"/>
    </w:p>
    <w:p w:rsidR="003C1280" w:rsidRPr="00EF56C8" w:rsidRDefault="003C1280" w:rsidP="001E6055">
      <w:pPr>
        <w:rPr>
          <w:rtl/>
        </w:rPr>
      </w:pPr>
    </w:p>
    <w:p w:rsidR="003C1280" w:rsidRDefault="003C1280" w:rsidP="001E6055">
      <w:pPr>
        <w:pStyle w:val="-"/>
        <w:keepNext/>
        <w:rPr>
          <w:rtl/>
        </w:rPr>
      </w:pPr>
      <w:bookmarkStart w:id="4485" w:name="ET_speakercontinue_6157_52"/>
      <w:r w:rsidRPr="00EF56C8">
        <w:rPr>
          <w:rStyle w:val="TagStyle"/>
          <w:rtl/>
        </w:rPr>
        <w:t xml:space="preserve"> &lt;&lt; דובר_המשך &gt;&gt; </w:t>
      </w:r>
      <w:r>
        <w:rPr>
          <w:rtl/>
        </w:rPr>
        <w:t>שמחה רוטמן (הציונות הדתית):</w:t>
      </w:r>
      <w:r w:rsidRPr="00EF56C8">
        <w:rPr>
          <w:rStyle w:val="TagStyle"/>
          <w:rtl/>
        </w:rPr>
        <w:t xml:space="preserve"> &lt;&lt; דובר_המשך &gt;&gt;</w:t>
      </w:r>
      <w:r>
        <w:rPr>
          <w:rtl/>
        </w:rPr>
        <w:t xml:space="preserve">  </w:t>
      </w:r>
      <w:bookmarkEnd w:id="4485"/>
    </w:p>
    <w:p w:rsidR="003C1280" w:rsidRDefault="003C1280" w:rsidP="0038083B">
      <w:pPr>
        <w:rPr>
          <w:rtl/>
        </w:rPr>
      </w:pPr>
    </w:p>
    <w:p w:rsidR="003C1280" w:rsidRDefault="003C1280" w:rsidP="001E6055">
      <w:pPr>
        <w:rPr>
          <w:rtl/>
        </w:rPr>
      </w:pPr>
      <w:r>
        <w:rPr>
          <w:rFonts w:hint="cs"/>
          <w:rtl/>
        </w:rPr>
        <w:t xml:space="preserve">גלעד, </w:t>
      </w:r>
      <w:r w:rsidRPr="00025D13">
        <w:rPr>
          <w:rtl/>
        </w:rPr>
        <w:t>גלעד</w:t>
      </w:r>
      <w:r>
        <w:rPr>
          <w:rFonts w:hint="cs"/>
          <w:rtl/>
        </w:rPr>
        <w:t>,</w:t>
      </w:r>
      <w:bookmarkStart w:id="4486" w:name="_ETM_Q27_571085"/>
      <w:bookmarkEnd w:id="4486"/>
      <w:r w:rsidRPr="00025D13">
        <w:rPr>
          <w:rtl/>
        </w:rPr>
        <w:t xml:space="preserve"> אנחנו מדברים על ההלכה</w:t>
      </w:r>
      <w:r>
        <w:rPr>
          <w:rFonts w:hint="cs"/>
          <w:rtl/>
        </w:rPr>
        <w:t xml:space="preserve"> ה</w:t>
      </w:r>
      <w:r w:rsidRPr="00025D13">
        <w:rPr>
          <w:rtl/>
        </w:rPr>
        <w:t>אורתודוקסית</w:t>
      </w:r>
      <w:r>
        <w:rPr>
          <w:rFonts w:hint="cs"/>
          <w:rtl/>
        </w:rPr>
        <w:t>,</w:t>
      </w:r>
      <w:r w:rsidRPr="00025D13">
        <w:rPr>
          <w:rtl/>
        </w:rPr>
        <w:t xml:space="preserve"> חכה שנייה</w:t>
      </w:r>
      <w:r>
        <w:rPr>
          <w:rFonts w:hint="cs"/>
          <w:rtl/>
        </w:rPr>
        <w:t>.</w:t>
      </w:r>
      <w:r w:rsidRPr="00025D13">
        <w:rPr>
          <w:rtl/>
        </w:rPr>
        <w:t xml:space="preserve"> </w:t>
      </w:r>
    </w:p>
    <w:p w:rsidR="003C1280" w:rsidRDefault="003C1280" w:rsidP="001E6055">
      <w:pPr>
        <w:rPr>
          <w:rtl/>
        </w:rPr>
      </w:pPr>
    </w:p>
    <w:p w:rsidR="003C1280" w:rsidRDefault="003C1280" w:rsidP="001E6055">
      <w:pPr>
        <w:pStyle w:val="af5"/>
        <w:keepNext/>
        <w:rPr>
          <w:rtl/>
        </w:rPr>
      </w:pPr>
      <w:bookmarkStart w:id="4487" w:name="ET_interruption_6156_56"/>
      <w:r w:rsidRPr="00786D5E">
        <w:rPr>
          <w:rStyle w:val="TagStyle"/>
          <w:rtl/>
        </w:rPr>
        <w:t xml:space="preserve"> &lt;&lt; קריאה &gt;&gt; </w:t>
      </w:r>
      <w:r>
        <w:rPr>
          <w:rtl/>
        </w:rPr>
        <w:t>גלעד קריב (העבודה):</w:t>
      </w:r>
      <w:r w:rsidRPr="00786D5E">
        <w:rPr>
          <w:rStyle w:val="TagStyle"/>
          <w:rtl/>
        </w:rPr>
        <w:t xml:space="preserve"> &lt;&lt; קריאה &gt;&gt;</w:t>
      </w:r>
      <w:r>
        <w:rPr>
          <w:rtl/>
        </w:rPr>
        <w:t xml:space="preserve">  </w:t>
      </w:r>
      <w:bookmarkEnd w:id="4487"/>
    </w:p>
    <w:p w:rsidR="003C1280" w:rsidRDefault="003C1280" w:rsidP="0038083B">
      <w:pPr>
        <w:rPr>
          <w:rtl/>
        </w:rPr>
      </w:pPr>
    </w:p>
    <w:p w:rsidR="003C1280" w:rsidRPr="00786D5E" w:rsidRDefault="003C1280" w:rsidP="001E6055">
      <w:pPr>
        <w:rPr>
          <w:rtl/>
        </w:rPr>
      </w:pPr>
      <w:bookmarkStart w:id="4488" w:name="_ETM_Q27_575176"/>
      <w:bookmarkStart w:id="4489" w:name="_ETM_Q27_572336"/>
      <w:bookmarkStart w:id="4490" w:name="_ETM_Q27_572120"/>
      <w:bookmarkStart w:id="4491" w:name="_ETM_Q27_572491"/>
      <w:bookmarkStart w:id="4492" w:name="_ETM_Q27_571914"/>
      <w:bookmarkStart w:id="4493" w:name="_ETM_Q27_578581"/>
      <w:bookmarkStart w:id="4494" w:name="_ETM_Q27_573780"/>
      <w:bookmarkEnd w:id="4488"/>
      <w:bookmarkEnd w:id="4489"/>
      <w:bookmarkEnd w:id="4490"/>
      <w:bookmarkEnd w:id="4491"/>
      <w:bookmarkEnd w:id="4492"/>
      <w:bookmarkEnd w:id="4493"/>
      <w:bookmarkEnd w:id="4494"/>
      <w:r>
        <w:rPr>
          <w:rFonts w:hint="cs"/>
          <w:rtl/>
        </w:rPr>
        <w:t xml:space="preserve">לך </w:t>
      </w:r>
      <w:r w:rsidR="0038083B">
        <w:rPr>
          <w:rFonts w:hint="cs"/>
          <w:rtl/>
        </w:rPr>
        <w:t>– – –</w:t>
      </w:r>
      <w:r>
        <w:rPr>
          <w:rFonts w:hint="cs"/>
          <w:rtl/>
        </w:rPr>
        <w:t xml:space="preserve"> דברים, אתה לא יודע הלכה.</w:t>
      </w:r>
      <w:bookmarkStart w:id="4495" w:name="_ETM_Q27_573841"/>
      <w:bookmarkEnd w:id="4495"/>
      <w:r>
        <w:rPr>
          <w:rFonts w:hint="cs"/>
          <w:rtl/>
        </w:rPr>
        <w:t xml:space="preserve"> אתה </w:t>
      </w:r>
      <w:r w:rsidR="0038083B">
        <w:rPr>
          <w:rFonts w:hint="cs"/>
          <w:rtl/>
        </w:rPr>
        <w:t>– – –</w:t>
      </w:r>
      <w:r>
        <w:rPr>
          <w:rFonts w:hint="cs"/>
          <w:rtl/>
        </w:rPr>
        <w:t xml:space="preserve"> </w:t>
      </w:r>
      <w:bookmarkStart w:id="4496" w:name="_ETM_Q27_579099"/>
      <w:bookmarkStart w:id="4497" w:name="_ETM_Q27_575223"/>
      <w:bookmarkStart w:id="4498" w:name="_ETM_Q27_570705"/>
      <w:bookmarkStart w:id="4499" w:name="_ETM_Q27_569265"/>
      <w:bookmarkStart w:id="4500" w:name="_ETM_Q27_565375"/>
      <w:bookmarkStart w:id="4501" w:name="_ETM_Q27_566020"/>
      <w:bookmarkEnd w:id="4496"/>
      <w:bookmarkEnd w:id="4497"/>
      <w:bookmarkEnd w:id="4498"/>
      <w:bookmarkEnd w:id="4499"/>
      <w:bookmarkEnd w:id="4500"/>
      <w:bookmarkEnd w:id="4501"/>
      <w:r>
        <w:rPr>
          <w:rFonts w:hint="cs"/>
          <w:rtl/>
        </w:rPr>
        <w:t>מספר סיפורים</w:t>
      </w:r>
      <w:bookmarkStart w:id="4502" w:name="_ETM_Q27_578910"/>
      <w:bookmarkStart w:id="4503" w:name="_ETM_Q27_577789"/>
      <w:bookmarkStart w:id="4504" w:name="_ETM_Q27_573160"/>
      <w:bookmarkStart w:id="4505" w:name="_ETM_Q27_581150"/>
      <w:bookmarkEnd w:id="4502"/>
      <w:bookmarkEnd w:id="4503"/>
      <w:bookmarkEnd w:id="4504"/>
      <w:bookmarkEnd w:id="4505"/>
      <w:r>
        <w:rPr>
          <w:rFonts w:hint="cs"/>
          <w:rtl/>
        </w:rPr>
        <w:t>.</w:t>
      </w:r>
    </w:p>
    <w:p w:rsidR="003C1280" w:rsidRDefault="003C1280" w:rsidP="001E6055">
      <w:pPr>
        <w:rPr>
          <w:rtl/>
        </w:rPr>
      </w:pPr>
    </w:p>
    <w:p w:rsidR="003C1280" w:rsidRDefault="003C1280" w:rsidP="001E6055">
      <w:pPr>
        <w:pStyle w:val="-"/>
        <w:keepNext/>
        <w:rPr>
          <w:rtl/>
        </w:rPr>
      </w:pPr>
      <w:bookmarkStart w:id="4506" w:name="ET_speakercontinue_6157_58"/>
      <w:r w:rsidRPr="00786D5E">
        <w:rPr>
          <w:rStyle w:val="TagStyle"/>
          <w:rtl/>
        </w:rPr>
        <w:t xml:space="preserve"> &lt;&lt; דובר_המשך &gt;&gt; </w:t>
      </w:r>
      <w:r>
        <w:rPr>
          <w:rtl/>
        </w:rPr>
        <w:t>שמחה רוטמן (הציונות הדתית):</w:t>
      </w:r>
      <w:r w:rsidRPr="00786D5E">
        <w:rPr>
          <w:rStyle w:val="TagStyle"/>
          <w:rtl/>
        </w:rPr>
        <w:t xml:space="preserve"> &lt;&lt; דובר_המשך &gt;&gt;</w:t>
      </w:r>
      <w:r>
        <w:rPr>
          <w:rtl/>
        </w:rPr>
        <w:t xml:space="preserve">  </w:t>
      </w:r>
      <w:bookmarkEnd w:id="4506"/>
    </w:p>
    <w:p w:rsidR="003C1280" w:rsidRDefault="003C1280" w:rsidP="001E6055">
      <w:pPr>
        <w:rPr>
          <w:rtl/>
        </w:rPr>
      </w:pPr>
    </w:p>
    <w:p w:rsidR="003C1280" w:rsidRDefault="003C1280" w:rsidP="0053344D">
      <w:pPr>
        <w:rPr>
          <w:rtl/>
        </w:rPr>
      </w:pPr>
      <w:bookmarkStart w:id="4507" w:name="_ETM_Q27_571437"/>
      <w:bookmarkEnd w:id="4507"/>
      <w:r w:rsidRPr="00025D13">
        <w:rPr>
          <w:rtl/>
        </w:rPr>
        <w:t>אנחנו מדברים על ההלכה האורתודוקסית</w:t>
      </w:r>
      <w:r>
        <w:rPr>
          <w:rFonts w:hint="cs"/>
          <w:rtl/>
        </w:rPr>
        <w:t>,</w:t>
      </w:r>
      <w:r w:rsidRPr="00025D13">
        <w:rPr>
          <w:rtl/>
        </w:rPr>
        <w:t xml:space="preserve"> שנייה</w:t>
      </w:r>
      <w:r>
        <w:rPr>
          <w:rFonts w:hint="cs"/>
          <w:rtl/>
        </w:rPr>
        <w:t>.</w:t>
      </w:r>
      <w:r w:rsidRPr="00025D13">
        <w:rPr>
          <w:rtl/>
        </w:rPr>
        <w:t xml:space="preserve"> מבין האחים יצחק וישמעאל</w:t>
      </w:r>
      <w:r>
        <w:rPr>
          <w:rFonts w:hint="cs"/>
          <w:rtl/>
        </w:rPr>
        <w:t>,</w:t>
      </w:r>
      <w:r w:rsidRPr="00025D13">
        <w:rPr>
          <w:rtl/>
        </w:rPr>
        <w:t xml:space="preserve"> יצחק הוא </w:t>
      </w:r>
      <w:r>
        <w:rPr>
          <w:rFonts w:hint="cs"/>
          <w:rtl/>
        </w:rPr>
        <w:t>ה</w:t>
      </w:r>
      <w:r w:rsidRPr="00025D13">
        <w:rPr>
          <w:rtl/>
        </w:rPr>
        <w:t xml:space="preserve">צעיר </w:t>
      </w:r>
      <w:r>
        <w:rPr>
          <w:rtl/>
        </w:rPr>
        <w:t>–</w:t>
      </w:r>
      <w:r>
        <w:rPr>
          <w:rFonts w:hint="cs"/>
          <w:rtl/>
        </w:rPr>
        <w:t xml:space="preserve"> </w:t>
      </w:r>
      <w:r w:rsidRPr="00025D13">
        <w:rPr>
          <w:rtl/>
        </w:rPr>
        <w:t xml:space="preserve">יצחק </w:t>
      </w:r>
      <w:r>
        <w:rPr>
          <w:rFonts w:hint="cs"/>
          <w:rtl/>
        </w:rPr>
        <w:t>הוא ה</w:t>
      </w:r>
      <w:r w:rsidRPr="00025D13">
        <w:rPr>
          <w:rtl/>
        </w:rPr>
        <w:t>נבחר</w:t>
      </w:r>
      <w:r>
        <w:rPr>
          <w:rFonts w:hint="cs"/>
          <w:rtl/>
        </w:rPr>
        <w:t>;</w:t>
      </w:r>
      <w:bookmarkStart w:id="4508" w:name="_ETM_Q27_586285"/>
      <w:bookmarkEnd w:id="4508"/>
      <w:r w:rsidRPr="00025D13">
        <w:rPr>
          <w:rtl/>
        </w:rPr>
        <w:t xml:space="preserve"> מבין האחים יעקב </w:t>
      </w:r>
      <w:r>
        <w:rPr>
          <w:rFonts w:hint="cs"/>
          <w:rtl/>
        </w:rPr>
        <w:t xml:space="preserve">ועשו, יעקב </w:t>
      </w:r>
      <w:r w:rsidRPr="00025D13">
        <w:rPr>
          <w:rtl/>
        </w:rPr>
        <w:t xml:space="preserve">הוא הצעיר </w:t>
      </w:r>
      <w:r>
        <w:rPr>
          <w:rtl/>
        </w:rPr>
        <w:t>–</w:t>
      </w:r>
      <w:r>
        <w:rPr>
          <w:rFonts w:hint="cs"/>
          <w:rtl/>
        </w:rPr>
        <w:t xml:space="preserve"> </w:t>
      </w:r>
      <w:r w:rsidRPr="00025D13">
        <w:rPr>
          <w:rtl/>
        </w:rPr>
        <w:t>יעקב ה</w:t>
      </w:r>
      <w:r>
        <w:rPr>
          <w:rFonts w:hint="cs"/>
          <w:rtl/>
        </w:rPr>
        <w:t>וא ה</w:t>
      </w:r>
      <w:r w:rsidRPr="00025D13">
        <w:rPr>
          <w:rtl/>
        </w:rPr>
        <w:t>נבחר</w:t>
      </w:r>
      <w:r>
        <w:rPr>
          <w:rFonts w:hint="cs"/>
          <w:rtl/>
        </w:rPr>
        <w:t>;</w:t>
      </w:r>
      <w:r w:rsidRPr="00025D13">
        <w:rPr>
          <w:rtl/>
        </w:rPr>
        <w:t xml:space="preserve"> מבי</w:t>
      </w:r>
      <w:r>
        <w:rPr>
          <w:rFonts w:hint="cs"/>
          <w:rtl/>
        </w:rPr>
        <w:t>ן ה</w:t>
      </w:r>
      <w:r w:rsidRPr="00025D13">
        <w:rPr>
          <w:rtl/>
        </w:rPr>
        <w:t xml:space="preserve">אחים </w:t>
      </w:r>
      <w:bookmarkStart w:id="4509" w:name="_ETM_Q27_592095"/>
      <w:bookmarkEnd w:id="4509"/>
      <w:r w:rsidRPr="00025D13">
        <w:rPr>
          <w:rtl/>
        </w:rPr>
        <w:t>ראובן</w:t>
      </w:r>
      <w:r>
        <w:rPr>
          <w:rFonts w:hint="cs"/>
          <w:rtl/>
        </w:rPr>
        <w:t>,</w:t>
      </w:r>
      <w:r w:rsidRPr="00025D13">
        <w:rPr>
          <w:rtl/>
        </w:rPr>
        <w:t xml:space="preserve"> שמעון</w:t>
      </w:r>
      <w:r>
        <w:rPr>
          <w:rFonts w:hint="cs"/>
          <w:rtl/>
        </w:rPr>
        <w:t xml:space="preserve">, </w:t>
      </w:r>
      <w:r w:rsidRPr="00025D13">
        <w:rPr>
          <w:rtl/>
        </w:rPr>
        <w:t>לוי</w:t>
      </w:r>
      <w:r>
        <w:rPr>
          <w:rFonts w:hint="cs"/>
          <w:rtl/>
        </w:rPr>
        <w:t>,</w:t>
      </w:r>
      <w:r w:rsidRPr="00025D13">
        <w:rPr>
          <w:rtl/>
        </w:rPr>
        <w:t xml:space="preserve"> יהודה</w:t>
      </w:r>
      <w:r>
        <w:rPr>
          <w:rFonts w:hint="cs"/>
          <w:rtl/>
        </w:rPr>
        <w:t>,</w:t>
      </w:r>
      <w:r w:rsidRPr="00025D13">
        <w:rPr>
          <w:rtl/>
        </w:rPr>
        <w:t xml:space="preserve"> מי הנבחר</w:t>
      </w:r>
      <w:r>
        <w:rPr>
          <w:rFonts w:hint="cs"/>
          <w:rtl/>
        </w:rPr>
        <w:t>?</w:t>
      </w:r>
      <w:bookmarkStart w:id="4510" w:name="_ETM_Q27_598265"/>
      <w:bookmarkEnd w:id="4510"/>
      <w:r w:rsidRPr="00025D13">
        <w:rPr>
          <w:rtl/>
        </w:rPr>
        <w:t xml:space="preserve"> לא ראובן</w:t>
      </w:r>
      <w:r>
        <w:rPr>
          <w:rFonts w:hint="cs"/>
          <w:rtl/>
        </w:rPr>
        <w:t>.</w:t>
      </w:r>
      <w:r w:rsidRPr="00025D13">
        <w:rPr>
          <w:rtl/>
        </w:rPr>
        <w:t xml:space="preserve"> למה</w:t>
      </w:r>
      <w:r>
        <w:rPr>
          <w:rFonts w:hint="cs"/>
          <w:rtl/>
        </w:rPr>
        <w:t>?</w:t>
      </w:r>
      <w:r w:rsidRPr="00025D13">
        <w:rPr>
          <w:rtl/>
        </w:rPr>
        <w:t xml:space="preserve"> כי </w:t>
      </w:r>
      <w:r>
        <w:rPr>
          <w:rFonts w:hint="cs"/>
          <w:rtl/>
        </w:rPr>
        <w:t>הוא ל</w:t>
      </w:r>
      <w:r w:rsidRPr="00025D13">
        <w:rPr>
          <w:rtl/>
        </w:rPr>
        <w:t xml:space="preserve">א </w:t>
      </w:r>
      <w:r>
        <w:rPr>
          <w:rFonts w:hint="cs"/>
          <w:rtl/>
        </w:rPr>
        <w:t xml:space="preserve">התנהל </w:t>
      </w:r>
      <w:r w:rsidRPr="00025D13">
        <w:rPr>
          <w:rtl/>
        </w:rPr>
        <w:t>כמו שצריך</w:t>
      </w:r>
      <w:r>
        <w:rPr>
          <w:rFonts w:hint="cs"/>
          <w:rtl/>
        </w:rPr>
        <w:t>.</w:t>
      </w:r>
      <w:bookmarkStart w:id="4511" w:name="_ETM_Q27_600505"/>
      <w:bookmarkEnd w:id="4511"/>
      <w:r w:rsidRPr="00025D13">
        <w:rPr>
          <w:rtl/>
        </w:rPr>
        <w:t xml:space="preserve"> לא לוי ושמעון</w:t>
      </w:r>
      <w:r>
        <w:rPr>
          <w:rFonts w:hint="cs"/>
          <w:rtl/>
        </w:rPr>
        <w:t>,</w:t>
      </w:r>
      <w:r w:rsidRPr="00025D13">
        <w:rPr>
          <w:rtl/>
        </w:rPr>
        <w:t xml:space="preserve"> גם </w:t>
      </w:r>
      <w:r>
        <w:rPr>
          <w:rFonts w:hint="cs"/>
          <w:rtl/>
        </w:rPr>
        <w:t>ה</w:t>
      </w:r>
      <w:r w:rsidRPr="00025D13">
        <w:rPr>
          <w:rtl/>
        </w:rPr>
        <w:t>ם לא</w:t>
      </w:r>
      <w:r>
        <w:rPr>
          <w:rFonts w:hint="cs"/>
          <w:rtl/>
        </w:rPr>
        <w:t>. מי</w:t>
      </w:r>
      <w:r w:rsidRPr="00025D13">
        <w:rPr>
          <w:rtl/>
        </w:rPr>
        <w:t xml:space="preserve"> הוא הראשון שזוכה בכס המ</w:t>
      </w:r>
      <w:r>
        <w:rPr>
          <w:rFonts w:hint="cs"/>
          <w:rtl/>
        </w:rPr>
        <w:t>ל</w:t>
      </w:r>
      <w:r w:rsidRPr="00025D13">
        <w:rPr>
          <w:rtl/>
        </w:rPr>
        <w:t>ו</w:t>
      </w:r>
      <w:r>
        <w:rPr>
          <w:rFonts w:hint="cs"/>
          <w:rtl/>
        </w:rPr>
        <w:t>כ</w:t>
      </w:r>
      <w:r w:rsidRPr="00025D13">
        <w:rPr>
          <w:rtl/>
        </w:rPr>
        <w:t>ה</w:t>
      </w:r>
      <w:r>
        <w:rPr>
          <w:rFonts w:hint="cs"/>
          <w:rtl/>
        </w:rPr>
        <w:t>?</w:t>
      </w:r>
      <w:r w:rsidRPr="00025D13">
        <w:rPr>
          <w:rtl/>
        </w:rPr>
        <w:t xml:space="preserve"> הבן </w:t>
      </w:r>
      <w:r>
        <w:rPr>
          <w:rFonts w:hint="cs"/>
          <w:rtl/>
        </w:rPr>
        <w:t>ה</w:t>
      </w:r>
      <w:r w:rsidRPr="00025D13">
        <w:rPr>
          <w:rtl/>
        </w:rPr>
        <w:t>רבי</w:t>
      </w:r>
      <w:r>
        <w:rPr>
          <w:rFonts w:hint="cs"/>
          <w:rtl/>
        </w:rPr>
        <w:t xml:space="preserve">עי. </w:t>
      </w:r>
    </w:p>
    <w:p w:rsidR="00697887" w:rsidRDefault="00697887" w:rsidP="001E6055">
      <w:pPr>
        <w:rPr>
          <w:rtl/>
        </w:rPr>
      </w:pPr>
    </w:p>
    <w:p w:rsidR="003C1280" w:rsidRDefault="003C1280" w:rsidP="001E6055">
      <w:pPr>
        <w:pStyle w:val="af6"/>
        <w:keepNext/>
        <w:rPr>
          <w:rtl/>
        </w:rPr>
      </w:pPr>
      <w:r w:rsidRPr="00421DD1">
        <w:rPr>
          <w:rStyle w:val="TagStyle"/>
          <w:rtl/>
        </w:rPr>
        <w:t xml:space="preserve"> &lt;&lt; יור &gt;&gt; </w:t>
      </w:r>
      <w:r>
        <w:rPr>
          <w:rtl/>
        </w:rPr>
        <w:t>היו"ר ארז מלול:</w:t>
      </w:r>
      <w:r w:rsidRPr="00421DD1">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p>
    <w:p w:rsidR="003C1280" w:rsidRDefault="003C1280" w:rsidP="001E6055">
      <w:pPr>
        <w:pStyle w:val="-"/>
        <w:keepNext/>
        <w:rPr>
          <w:rtl/>
        </w:rPr>
      </w:pPr>
      <w:bookmarkStart w:id="4512" w:name="ET_speakercontinue_6157_55"/>
      <w:r w:rsidRPr="00421DD1">
        <w:rPr>
          <w:rStyle w:val="TagStyle"/>
          <w:rtl/>
        </w:rPr>
        <w:t xml:space="preserve"> &lt;&lt; דובר_המשך &gt;&gt; </w:t>
      </w:r>
      <w:r>
        <w:rPr>
          <w:rtl/>
        </w:rPr>
        <w:t>שמחה רוטמן (הציונות הדתית):</w:t>
      </w:r>
      <w:r w:rsidRPr="00421DD1">
        <w:rPr>
          <w:rStyle w:val="TagStyle"/>
          <w:rtl/>
        </w:rPr>
        <w:t xml:space="preserve"> &lt;&lt; דובר_המשך &gt;&gt;</w:t>
      </w:r>
      <w:r>
        <w:rPr>
          <w:rtl/>
        </w:rPr>
        <w:t xml:space="preserve">  </w:t>
      </w:r>
      <w:bookmarkEnd w:id="4512"/>
    </w:p>
    <w:p w:rsidR="003C1280" w:rsidRDefault="003C1280" w:rsidP="0038083B">
      <w:pPr>
        <w:rPr>
          <w:rtl/>
        </w:rPr>
      </w:pPr>
    </w:p>
    <w:p w:rsidR="003C1280" w:rsidRDefault="003C1280" w:rsidP="001E6055">
      <w:pPr>
        <w:rPr>
          <w:rtl/>
        </w:rPr>
      </w:pPr>
      <w:bookmarkStart w:id="4513" w:name="_ETM_Q27_611165"/>
      <w:bookmarkEnd w:id="4513"/>
      <w:proofErr w:type="spellStart"/>
      <w:r>
        <w:rPr>
          <w:rFonts w:hint="cs"/>
          <w:rtl/>
        </w:rPr>
        <w:t>סניוריטי</w:t>
      </w:r>
      <w:proofErr w:type="spellEnd"/>
      <w:r>
        <w:rPr>
          <w:rFonts w:hint="cs"/>
          <w:rtl/>
        </w:rPr>
        <w:t xml:space="preserve"> </w:t>
      </w:r>
      <w:bookmarkStart w:id="4514" w:name="_ETM_Q27_606726"/>
      <w:bookmarkEnd w:id="4514"/>
      <w:r w:rsidRPr="00025D13">
        <w:rPr>
          <w:rtl/>
        </w:rPr>
        <w:t>נדחה ע</w:t>
      </w:r>
      <w:r>
        <w:rPr>
          <w:rFonts w:hint="cs"/>
          <w:rtl/>
        </w:rPr>
        <w:t>ל ידי</w:t>
      </w:r>
      <w:bookmarkStart w:id="4515" w:name="_ETM_Q27_612175"/>
      <w:bookmarkEnd w:id="4515"/>
      <w:r w:rsidRPr="00025D13">
        <w:rPr>
          <w:rtl/>
        </w:rPr>
        <w:t xml:space="preserve"> המורשת שלנו</w:t>
      </w:r>
      <w:r>
        <w:rPr>
          <w:rFonts w:hint="cs"/>
          <w:rtl/>
        </w:rPr>
        <w:t>,</w:t>
      </w:r>
      <w:r w:rsidRPr="00025D13">
        <w:rPr>
          <w:rtl/>
        </w:rPr>
        <w:t xml:space="preserve"> ואנחנו הולכים בדרכי אבותינו</w:t>
      </w:r>
      <w:r>
        <w:rPr>
          <w:rFonts w:hint="cs"/>
          <w:rtl/>
        </w:rPr>
        <w:t>,</w:t>
      </w:r>
      <w:r w:rsidRPr="00025D13">
        <w:rPr>
          <w:rtl/>
        </w:rPr>
        <w:t xml:space="preserve"> בדרכי אברהם</w:t>
      </w:r>
      <w:r>
        <w:rPr>
          <w:rFonts w:hint="cs"/>
          <w:rtl/>
        </w:rPr>
        <w:t>,</w:t>
      </w:r>
      <w:bookmarkStart w:id="4516" w:name="_ETM_Q27_621455"/>
      <w:bookmarkEnd w:id="4516"/>
      <w:r w:rsidRPr="00025D13">
        <w:rPr>
          <w:rtl/>
        </w:rPr>
        <w:t xml:space="preserve"> יצחק ויעקב</w:t>
      </w:r>
      <w:r>
        <w:rPr>
          <w:rFonts w:hint="cs"/>
          <w:rtl/>
        </w:rPr>
        <w:t>,</w:t>
      </w:r>
      <w:r w:rsidRPr="00025D13">
        <w:rPr>
          <w:rtl/>
        </w:rPr>
        <w:t xml:space="preserve"> שרה</w:t>
      </w:r>
      <w:r>
        <w:rPr>
          <w:rFonts w:hint="cs"/>
          <w:rtl/>
        </w:rPr>
        <w:t>,</w:t>
      </w:r>
      <w:r w:rsidRPr="00025D13">
        <w:rPr>
          <w:rtl/>
        </w:rPr>
        <w:t xml:space="preserve"> רבקה</w:t>
      </w:r>
      <w:r>
        <w:rPr>
          <w:rFonts w:hint="cs"/>
          <w:rtl/>
        </w:rPr>
        <w:t>,</w:t>
      </w:r>
      <w:r>
        <w:rPr>
          <w:rtl/>
        </w:rPr>
        <w:t xml:space="preserve"> רחל ו</w:t>
      </w:r>
      <w:r>
        <w:rPr>
          <w:rFonts w:hint="cs"/>
          <w:rtl/>
        </w:rPr>
        <w:t>לא</w:t>
      </w:r>
      <w:r w:rsidRPr="00025D13">
        <w:rPr>
          <w:rtl/>
        </w:rPr>
        <w:t>ה</w:t>
      </w:r>
      <w:r>
        <w:rPr>
          <w:rFonts w:hint="cs"/>
          <w:rtl/>
        </w:rPr>
        <w:t>.</w:t>
      </w:r>
      <w:r w:rsidRPr="00025D13">
        <w:rPr>
          <w:rtl/>
        </w:rPr>
        <w:t xml:space="preserve"> מי שרוצה ללכת בשיטתו של</w:t>
      </w:r>
      <w:r>
        <w:rPr>
          <w:rFonts w:hint="cs"/>
          <w:rtl/>
        </w:rPr>
        <w:t xml:space="preserve"> לבן,</w:t>
      </w:r>
      <w:r w:rsidRPr="00025D13">
        <w:rPr>
          <w:rtl/>
        </w:rPr>
        <w:t xml:space="preserve"> בשיטת</w:t>
      </w:r>
      <w:r>
        <w:rPr>
          <w:rtl/>
        </w:rPr>
        <w:t xml:space="preserve"> </w:t>
      </w:r>
      <w:proofErr w:type="spellStart"/>
      <w:r>
        <w:rPr>
          <w:rtl/>
        </w:rPr>
        <w:t>הסניור</w:t>
      </w:r>
      <w:r>
        <w:rPr>
          <w:rFonts w:hint="cs"/>
          <w:rtl/>
        </w:rPr>
        <w:t>יטי</w:t>
      </w:r>
      <w:proofErr w:type="spellEnd"/>
      <w:r>
        <w:rPr>
          <w:rFonts w:hint="cs"/>
          <w:rtl/>
        </w:rPr>
        <w:t>,</w:t>
      </w:r>
      <w:r>
        <w:rPr>
          <w:rtl/>
        </w:rPr>
        <w:t xml:space="preserve"> אנחנו לא נהיה איתו</w:t>
      </w:r>
      <w:r>
        <w:rPr>
          <w:rFonts w:hint="cs"/>
          <w:rtl/>
        </w:rPr>
        <w:t>. תודה רבה, אדוני היושב-ראש.</w:t>
      </w:r>
      <w:bookmarkStart w:id="4517" w:name="_ETM_Q27_626585"/>
      <w:bookmarkEnd w:id="4517"/>
    </w:p>
    <w:p w:rsidR="003C1280" w:rsidRDefault="003C1280" w:rsidP="001E6055">
      <w:pPr>
        <w:rPr>
          <w:rtl/>
        </w:rPr>
      </w:pPr>
    </w:p>
    <w:p w:rsidR="003C1280" w:rsidRDefault="003C1280" w:rsidP="001E6055">
      <w:pPr>
        <w:pStyle w:val="af6"/>
        <w:keepNext/>
        <w:rPr>
          <w:rtl/>
        </w:rPr>
      </w:pPr>
      <w:r w:rsidRPr="00FF428E">
        <w:rPr>
          <w:rStyle w:val="TagStyle"/>
          <w:rtl/>
        </w:rPr>
        <w:t xml:space="preserve"> &lt;&lt; יור &gt;&gt; </w:t>
      </w:r>
      <w:r>
        <w:rPr>
          <w:rtl/>
        </w:rPr>
        <w:t>היו"ר ארז מלול:</w:t>
      </w:r>
      <w:r w:rsidRPr="00FF428E">
        <w:rPr>
          <w:rStyle w:val="TagStyle"/>
          <w:rtl/>
        </w:rPr>
        <w:t xml:space="preserve"> &lt;&lt; יור &gt;&gt;</w:t>
      </w:r>
      <w:r>
        <w:rPr>
          <w:rtl/>
        </w:rPr>
        <w:t xml:space="preserve">  </w:t>
      </w:r>
    </w:p>
    <w:p w:rsidR="003C1280" w:rsidRDefault="003C1280" w:rsidP="001E6055">
      <w:pPr>
        <w:rPr>
          <w:rtl/>
        </w:rPr>
      </w:pPr>
      <w:bookmarkStart w:id="4518" w:name="_ETM_Q27_629868"/>
      <w:bookmarkEnd w:id="4518"/>
    </w:p>
    <w:p w:rsidR="003C1280" w:rsidRDefault="003C1280" w:rsidP="00697887">
      <w:pPr>
        <w:rPr>
          <w:rtl/>
        </w:rPr>
      </w:pPr>
      <w:bookmarkStart w:id="4519" w:name="_ETM_Q27_629975"/>
      <w:bookmarkEnd w:id="4519"/>
      <w:r>
        <w:rPr>
          <w:rFonts w:hint="cs"/>
          <w:rtl/>
        </w:rPr>
        <w:t xml:space="preserve">תודה רבה. </w:t>
      </w:r>
      <w:bookmarkStart w:id="4520" w:name="_ETM_Q27_630045"/>
      <w:bookmarkStart w:id="4521" w:name="_ETM_Q27_630173"/>
      <w:bookmarkEnd w:id="4520"/>
      <w:bookmarkEnd w:id="4521"/>
      <w:r w:rsidRPr="00025D13">
        <w:rPr>
          <w:rtl/>
        </w:rPr>
        <w:t>חבר</w:t>
      </w:r>
      <w:r>
        <w:rPr>
          <w:rFonts w:hint="cs"/>
          <w:rtl/>
        </w:rPr>
        <w:t>י</w:t>
      </w:r>
      <w:r w:rsidRPr="00025D13">
        <w:rPr>
          <w:rtl/>
        </w:rPr>
        <w:t>י חברי הכנסת</w:t>
      </w:r>
      <w:r>
        <w:rPr>
          <w:rFonts w:hint="cs"/>
          <w:rtl/>
        </w:rPr>
        <w:t>,</w:t>
      </w:r>
      <w:r w:rsidRPr="00025D13">
        <w:rPr>
          <w:rtl/>
        </w:rPr>
        <w:t xml:space="preserve"> בבקשה לשבת</w:t>
      </w:r>
      <w:r>
        <w:rPr>
          <w:rFonts w:hint="cs"/>
          <w:rtl/>
        </w:rPr>
        <w:t>.</w:t>
      </w:r>
      <w:r w:rsidRPr="00025D13">
        <w:rPr>
          <w:rtl/>
        </w:rPr>
        <w:t xml:space="preserve"> לפני שנעבור להצבעה</w:t>
      </w:r>
      <w:r>
        <w:rPr>
          <w:rFonts w:hint="cs"/>
          <w:rtl/>
        </w:rPr>
        <w:t>,</w:t>
      </w:r>
      <w:r w:rsidRPr="00025D13">
        <w:rPr>
          <w:rtl/>
        </w:rPr>
        <w:t xml:space="preserve"> אני רוצה לאחל מזל טוב לשר החוץ גדעון סער</w:t>
      </w:r>
      <w:r w:rsidR="00697887">
        <w:rPr>
          <w:rFonts w:hint="cs"/>
          <w:rtl/>
        </w:rPr>
        <w:t>.</w:t>
      </w:r>
      <w:r>
        <w:rPr>
          <w:rtl/>
        </w:rPr>
        <w:t xml:space="preserve"> עד 120 </w:t>
      </w:r>
      <w:r>
        <w:rPr>
          <w:rFonts w:hint="cs"/>
          <w:rtl/>
        </w:rPr>
        <w:t>ו</w:t>
      </w:r>
      <w:r w:rsidRPr="00025D13">
        <w:rPr>
          <w:rtl/>
        </w:rPr>
        <w:t>המשך בריאות ועשייה רבה</w:t>
      </w:r>
      <w:r>
        <w:rPr>
          <w:rFonts w:hint="cs"/>
          <w:rtl/>
        </w:rPr>
        <w:t>.</w:t>
      </w:r>
      <w:r w:rsidRPr="00025D13">
        <w:rPr>
          <w:rtl/>
        </w:rPr>
        <w:t xml:space="preserve"> </w:t>
      </w:r>
    </w:p>
    <w:p w:rsidR="003C1280" w:rsidRDefault="003C1280" w:rsidP="001E6055">
      <w:pPr>
        <w:rPr>
          <w:rtl/>
        </w:rPr>
      </w:pPr>
    </w:p>
    <w:p w:rsidR="003C1280" w:rsidRDefault="003C1280" w:rsidP="001E6055">
      <w:pPr>
        <w:rPr>
          <w:rtl/>
        </w:rPr>
      </w:pPr>
      <w:r w:rsidRPr="00025D13">
        <w:rPr>
          <w:rtl/>
        </w:rPr>
        <w:t>חבריי חברי הכנסת</w:t>
      </w:r>
      <w:r>
        <w:rPr>
          <w:rFonts w:hint="cs"/>
          <w:rtl/>
        </w:rPr>
        <w:t>,</w:t>
      </w:r>
      <w:r w:rsidRPr="00025D13">
        <w:rPr>
          <w:rtl/>
        </w:rPr>
        <w:t xml:space="preserve"> נעבור להצבעה על הצעת חוק להסדרת מגורים בשטחי מר</w:t>
      </w:r>
      <w:r>
        <w:rPr>
          <w:rFonts w:hint="cs"/>
          <w:rtl/>
        </w:rPr>
        <w:t>ע</w:t>
      </w:r>
      <w:r w:rsidRPr="00025D13">
        <w:rPr>
          <w:rtl/>
        </w:rPr>
        <w:t>ה</w:t>
      </w:r>
      <w:r>
        <w:rPr>
          <w:rFonts w:hint="cs"/>
          <w:rtl/>
        </w:rPr>
        <w:t>,</w:t>
      </w:r>
      <w:r w:rsidRPr="00025D13">
        <w:rPr>
          <w:rtl/>
        </w:rPr>
        <w:t xml:space="preserve"> התשפ"</w:t>
      </w:r>
      <w:r>
        <w:rPr>
          <w:rFonts w:hint="cs"/>
          <w:rtl/>
        </w:rPr>
        <w:t>ה</w:t>
      </w:r>
      <w:r>
        <w:rPr>
          <w:rtl/>
        </w:rPr>
        <w:t>–</w:t>
      </w:r>
      <w:r w:rsidRPr="00025D13">
        <w:rPr>
          <w:rtl/>
        </w:rPr>
        <w:t>2024</w:t>
      </w:r>
      <w:r>
        <w:rPr>
          <w:rFonts w:hint="cs"/>
          <w:rtl/>
        </w:rPr>
        <w:t>,</w:t>
      </w:r>
      <w:r w:rsidRPr="00025D13">
        <w:rPr>
          <w:rtl/>
        </w:rPr>
        <w:t xml:space="preserve"> של חבר</w:t>
      </w:r>
      <w:r>
        <w:rPr>
          <w:rFonts w:hint="cs"/>
          <w:rtl/>
        </w:rPr>
        <w:t>י</w:t>
      </w:r>
      <w:r w:rsidRPr="00025D13">
        <w:rPr>
          <w:rtl/>
        </w:rPr>
        <w:t xml:space="preserve"> הכנסת שמחה רוטמן</w:t>
      </w:r>
      <w:r>
        <w:rPr>
          <w:rFonts w:hint="cs"/>
          <w:rtl/>
        </w:rPr>
        <w:t>,</w:t>
      </w:r>
      <w:r w:rsidRPr="00025D13">
        <w:rPr>
          <w:rtl/>
        </w:rPr>
        <w:t xml:space="preserve"> עודד פורר</w:t>
      </w:r>
      <w:r>
        <w:rPr>
          <w:rFonts w:hint="cs"/>
          <w:rtl/>
        </w:rPr>
        <w:t>,</w:t>
      </w:r>
      <w:r w:rsidRPr="00025D13">
        <w:rPr>
          <w:rtl/>
        </w:rPr>
        <w:t xml:space="preserve"> אוהד טל וקבוצת חברי הכנסת</w:t>
      </w:r>
      <w:r>
        <w:rPr>
          <w:rFonts w:hint="cs"/>
          <w:rtl/>
        </w:rPr>
        <w:t>,</w:t>
      </w:r>
      <w:r w:rsidRPr="00025D13">
        <w:rPr>
          <w:rtl/>
        </w:rPr>
        <w:t xml:space="preserve"> בקריאה ראשונה</w:t>
      </w:r>
      <w:r>
        <w:rPr>
          <w:rFonts w:hint="cs"/>
          <w:rtl/>
        </w:rPr>
        <w:t>.</w:t>
      </w:r>
      <w:r w:rsidRPr="00025D13">
        <w:rPr>
          <w:rtl/>
        </w:rPr>
        <w:t xml:space="preserve"> הצבעה</w:t>
      </w:r>
      <w:r>
        <w:rPr>
          <w:rFonts w:hint="cs"/>
          <w:rtl/>
        </w:rPr>
        <w:t>.</w:t>
      </w:r>
      <w:r w:rsidRPr="00025D13">
        <w:rPr>
          <w:rtl/>
        </w:rPr>
        <w:t xml:space="preserve"> </w:t>
      </w:r>
    </w:p>
    <w:p w:rsidR="003C1280" w:rsidRDefault="003C1280" w:rsidP="001E6055">
      <w:pPr>
        <w:rPr>
          <w:rtl/>
        </w:rPr>
      </w:pPr>
    </w:p>
    <w:p w:rsidR="003C1280" w:rsidRDefault="003C1280" w:rsidP="001E6055">
      <w:pPr>
        <w:pStyle w:val="af1"/>
        <w:keepNext/>
        <w:rPr>
          <w:rtl/>
        </w:rPr>
      </w:pPr>
      <w:r>
        <w:rPr>
          <w:rtl/>
        </w:rPr>
        <w:t>הצבעה מס'</w:t>
      </w:r>
      <w:r>
        <w:rPr>
          <w:rFonts w:hint="cs"/>
          <w:rtl/>
        </w:rPr>
        <w:t xml:space="preserve"> 4</w:t>
      </w:r>
    </w:p>
    <w:p w:rsidR="003C1280" w:rsidRDefault="003C1280" w:rsidP="001E6055">
      <w:pPr>
        <w:pStyle w:val="--"/>
        <w:keepNext/>
        <w:rPr>
          <w:rtl/>
        </w:rPr>
      </w:pPr>
    </w:p>
    <w:p w:rsidR="003C1280" w:rsidRDefault="003C1280" w:rsidP="001E6055">
      <w:pPr>
        <w:pStyle w:val="--"/>
        <w:keepNext/>
        <w:rPr>
          <w:rtl/>
        </w:rPr>
      </w:pPr>
      <w:r>
        <w:rPr>
          <w:rtl/>
        </w:rPr>
        <w:t>בעד ההצעה להעביר את הצעת החוק לוועדה –</w:t>
      </w:r>
      <w:r>
        <w:rPr>
          <w:rFonts w:hint="cs"/>
          <w:rtl/>
        </w:rPr>
        <w:t xml:space="preserve"> 60</w:t>
      </w:r>
    </w:p>
    <w:p w:rsidR="003C1280" w:rsidRDefault="003C1280" w:rsidP="001E6055">
      <w:pPr>
        <w:pStyle w:val="--"/>
        <w:keepNext/>
        <w:rPr>
          <w:rtl/>
        </w:rPr>
      </w:pPr>
      <w:r>
        <w:rPr>
          <w:rtl/>
        </w:rPr>
        <w:t xml:space="preserve">נגד – </w:t>
      </w:r>
      <w:r>
        <w:rPr>
          <w:rFonts w:hint="cs"/>
          <w:rtl/>
        </w:rPr>
        <w:t>29</w:t>
      </w:r>
    </w:p>
    <w:p w:rsidR="003C1280" w:rsidRDefault="003C1280" w:rsidP="001E6055">
      <w:pPr>
        <w:pStyle w:val="--"/>
        <w:keepNext/>
        <w:rPr>
          <w:rtl/>
        </w:rPr>
      </w:pPr>
      <w:r>
        <w:rPr>
          <w:rtl/>
        </w:rPr>
        <w:t xml:space="preserve">נמנעים – </w:t>
      </w:r>
      <w:r>
        <w:rPr>
          <w:rFonts w:hint="cs"/>
          <w:rtl/>
        </w:rPr>
        <w:t>1</w:t>
      </w:r>
    </w:p>
    <w:p w:rsidR="003C1280" w:rsidRDefault="003C1280" w:rsidP="001E6055">
      <w:pPr>
        <w:pStyle w:val="af2"/>
        <w:rPr>
          <w:rtl/>
        </w:rPr>
      </w:pPr>
      <w:r>
        <w:rPr>
          <w:rtl/>
        </w:rPr>
        <w:t>ההצעה להעביר את הצעת חוק</w:t>
      </w:r>
      <w:r>
        <w:rPr>
          <w:rFonts w:hint="cs"/>
          <w:rtl/>
        </w:rPr>
        <w:t xml:space="preserve"> להסדרת מגורים בשטחי מרעה, התשפ"ה</w:t>
      </w:r>
      <w:r>
        <w:rPr>
          <w:rtl/>
        </w:rPr>
        <w:t>–</w:t>
      </w:r>
      <w:r>
        <w:rPr>
          <w:rFonts w:hint="cs"/>
          <w:rtl/>
        </w:rPr>
        <w:t>2024, לוועדת הפנים והגנת הסביבה נתקבלה.</w:t>
      </w:r>
    </w:p>
    <w:p w:rsidR="003C1280" w:rsidRPr="00FF428E" w:rsidRDefault="003C1280" w:rsidP="001E6055">
      <w:pPr>
        <w:rPr>
          <w:rtl/>
        </w:rPr>
      </w:pPr>
    </w:p>
    <w:p w:rsidR="003C1280" w:rsidRDefault="003C1280" w:rsidP="001E6055">
      <w:pPr>
        <w:pStyle w:val="af6"/>
        <w:keepNext/>
        <w:rPr>
          <w:rtl/>
        </w:rPr>
      </w:pPr>
      <w:r w:rsidRPr="00FF428E">
        <w:rPr>
          <w:rStyle w:val="TagStyle"/>
          <w:rtl/>
        </w:rPr>
        <w:t xml:space="preserve"> &lt;&lt; יור &gt;&gt; </w:t>
      </w:r>
      <w:r>
        <w:rPr>
          <w:rtl/>
        </w:rPr>
        <w:t>היו"ר ארז מלול:</w:t>
      </w:r>
      <w:r w:rsidRPr="00FF428E">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sidRPr="00025D13">
        <w:rPr>
          <w:rtl/>
        </w:rPr>
        <w:t>להלן תוצאות ההצבעה</w:t>
      </w:r>
      <w:r>
        <w:rPr>
          <w:rFonts w:hint="cs"/>
          <w:rtl/>
        </w:rPr>
        <w:t>:</w:t>
      </w:r>
      <w:r w:rsidRPr="00025D13">
        <w:rPr>
          <w:rtl/>
        </w:rPr>
        <w:t xml:space="preserve"> 60 בעד</w:t>
      </w:r>
      <w:r>
        <w:rPr>
          <w:rFonts w:hint="cs"/>
          <w:rtl/>
        </w:rPr>
        <w:t>,</w:t>
      </w:r>
      <w:r w:rsidRPr="00025D13">
        <w:rPr>
          <w:rtl/>
        </w:rPr>
        <w:t xml:space="preserve"> 29 נגד</w:t>
      </w:r>
      <w:r>
        <w:rPr>
          <w:rFonts w:hint="cs"/>
          <w:rtl/>
        </w:rPr>
        <w:t>, אחד</w:t>
      </w:r>
      <w:r w:rsidRPr="00025D13">
        <w:rPr>
          <w:rtl/>
        </w:rPr>
        <w:t xml:space="preserve"> נמנע</w:t>
      </w:r>
      <w:r>
        <w:rPr>
          <w:rFonts w:hint="cs"/>
          <w:rtl/>
        </w:rPr>
        <w:t>.</w:t>
      </w:r>
      <w:r w:rsidRPr="00025D13">
        <w:rPr>
          <w:rtl/>
        </w:rPr>
        <w:t xml:space="preserve"> אני קובע כי הצעת חוק להסדרת מגורים בשטחי מרעה</w:t>
      </w:r>
      <w:r>
        <w:rPr>
          <w:rFonts w:hint="cs"/>
          <w:rtl/>
        </w:rPr>
        <w:t>, התשפ"ה</w:t>
      </w:r>
      <w:r>
        <w:rPr>
          <w:rtl/>
        </w:rPr>
        <w:t>–</w:t>
      </w:r>
      <w:r w:rsidRPr="00025D13">
        <w:rPr>
          <w:rtl/>
        </w:rPr>
        <w:t>2024</w:t>
      </w:r>
      <w:r>
        <w:rPr>
          <w:rFonts w:hint="cs"/>
          <w:rtl/>
        </w:rPr>
        <w:t>,</w:t>
      </w:r>
      <w:r w:rsidRPr="00025D13">
        <w:rPr>
          <w:rtl/>
        </w:rPr>
        <w:t xml:space="preserve"> אושרה בקריאה ראשונה ותחזור לדיון בוועדת הפנים והגנת הסביבה לצורך הכנתה לקריאה שנייה ושלישית</w:t>
      </w:r>
      <w:r>
        <w:rPr>
          <w:rFonts w:hint="cs"/>
          <w:rtl/>
        </w:rPr>
        <w:t>.</w:t>
      </w:r>
      <w:r w:rsidRPr="00025D13">
        <w:rPr>
          <w:rtl/>
        </w:rPr>
        <w:t xml:space="preserve"> </w:t>
      </w:r>
    </w:p>
    <w:p w:rsidR="003C1280" w:rsidRDefault="003C1280" w:rsidP="001E6055">
      <w:pPr>
        <w:rPr>
          <w:rtl/>
        </w:rPr>
      </w:pPr>
      <w:bookmarkStart w:id="4522" w:name="_ETM_Q27_689597"/>
      <w:bookmarkStart w:id="4523" w:name="_ETM_Q27_689719"/>
      <w:bookmarkEnd w:id="4522"/>
      <w:bookmarkEnd w:id="4523"/>
    </w:p>
    <w:p w:rsidR="003C1280" w:rsidRDefault="003C1280" w:rsidP="001E6055">
      <w:pPr>
        <w:rPr>
          <w:rtl/>
        </w:rPr>
      </w:pPr>
      <w:r>
        <w:rPr>
          <w:rFonts w:hint="cs"/>
          <w:rtl/>
        </w:rPr>
        <w:t xml:space="preserve">חברי הכנסת, </w:t>
      </w:r>
      <w:r w:rsidRPr="00025D13">
        <w:rPr>
          <w:rtl/>
        </w:rPr>
        <w:t>נעבור להצבעה על הצעת חוק להסדרת המגורים בשטחי המרעה</w:t>
      </w:r>
      <w:r>
        <w:rPr>
          <w:rFonts w:hint="cs"/>
          <w:rtl/>
        </w:rPr>
        <w:t>,</w:t>
      </w:r>
      <w:r w:rsidRPr="00025D13">
        <w:rPr>
          <w:rtl/>
        </w:rPr>
        <w:t xml:space="preserve"> התשפ"ג</w:t>
      </w:r>
      <w:r>
        <w:rPr>
          <w:rtl/>
        </w:rPr>
        <w:t>–</w:t>
      </w:r>
      <w:r w:rsidRPr="00025D13">
        <w:rPr>
          <w:rtl/>
        </w:rPr>
        <w:t>2023</w:t>
      </w:r>
      <w:r>
        <w:rPr>
          <w:rFonts w:hint="cs"/>
          <w:rtl/>
        </w:rPr>
        <w:t>,</w:t>
      </w:r>
      <w:r w:rsidRPr="00025D13">
        <w:rPr>
          <w:rtl/>
        </w:rPr>
        <w:t xml:space="preserve"> של חבר כנסת דן אילוז</w:t>
      </w:r>
      <w:r>
        <w:rPr>
          <w:rFonts w:hint="cs"/>
          <w:rtl/>
        </w:rPr>
        <w:t>,</w:t>
      </w:r>
      <w:r w:rsidRPr="00025D13">
        <w:rPr>
          <w:rtl/>
        </w:rPr>
        <w:t xml:space="preserve"> בקריאה טרומית</w:t>
      </w:r>
      <w:r>
        <w:rPr>
          <w:rFonts w:hint="cs"/>
          <w:rtl/>
        </w:rPr>
        <w:t xml:space="preserve">. </w:t>
      </w:r>
      <w:r w:rsidRPr="00025D13">
        <w:rPr>
          <w:rtl/>
        </w:rPr>
        <w:t>הצבעה</w:t>
      </w:r>
      <w:r>
        <w:rPr>
          <w:rFonts w:hint="cs"/>
          <w:rtl/>
        </w:rPr>
        <w:t>.</w:t>
      </w:r>
      <w:r w:rsidRPr="00025D13">
        <w:rPr>
          <w:rtl/>
        </w:rPr>
        <w:t xml:space="preserve"> </w:t>
      </w:r>
    </w:p>
    <w:p w:rsidR="003C1280" w:rsidRDefault="003C1280" w:rsidP="001E6055">
      <w:pPr>
        <w:rPr>
          <w:rtl/>
        </w:rPr>
      </w:pPr>
    </w:p>
    <w:p w:rsidR="003C1280" w:rsidRDefault="003C1280" w:rsidP="001E6055">
      <w:pPr>
        <w:pStyle w:val="af1"/>
        <w:keepNext/>
        <w:rPr>
          <w:rtl/>
        </w:rPr>
      </w:pPr>
      <w:r>
        <w:rPr>
          <w:rtl/>
        </w:rPr>
        <w:t>הצבעה מס'</w:t>
      </w:r>
      <w:r>
        <w:rPr>
          <w:rFonts w:hint="cs"/>
          <w:rtl/>
        </w:rPr>
        <w:t xml:space="preserve"> 5</w:t>
      </w:r>
    </w:p>
    <w:p w:rsidR="003C1280" w:rsidRDefault="003C1280" w:rsidP="001E6055">
      <w:pPr>
        <w:pStyle w:val="--"/>
        <w:keepNext/>
        <w:rPr>
          <w:rtl/>
        </w:rPr>
      </w:pPr>
    </w:p>
    <w:p w:rsidR="003C1280" w:rsidRDefault="003C1280" w:rsidP="001E6055">
      <w:pPr>
        <w:pStyle w:val="--"/>
        <w:keepNext/>
        <w:rPr>
          <w:rtl/>
        </w:rPr>
      </w:pPr>
      <w:r>
        <w:rPr>
          <w:rtl/>
        </w:rPr>
        <w:t>בעד ההצעה להעביר את הצעת החוק לוועדה –</w:t>
      </w:r>
      <w:r>
        <w:rPr>
          <w:rFonts w:hint="cs"/>
          <w:rtl/>
        </w:rPr>
        <w:t xml:space="preserve"> 55</w:t>
      </w:r>
    </w:p>
    <w:p w:rsidR="003C1280" w:rsidRDefault="003C1280" w:rsidP="001E6055">
      <w:pPr>
        <w:pStyle w:val="--"/>
        <w:keepNext/>
        <w:rPr>
          <w:rtl/>
        </w:rPr>
      </w:pPr>
      <w:r>
        <w:rPr>
          <w:rtl/>
        </w:rPr>
        <w:t xml:space="preserve">נגד – </w:t>
      </w:r>
      <w:r>
        <w:rPr>
          <w:rFonts w:hint="cs"/>
          <w:rtl/>
        </w:rPr>
        <w:t>29</w:t>
      </w:r>
    </w:p>
    <w:p w:rsidR="003C1280" w:rsidRDefault="003C1280" w:rsidP="001E6055">
      <w:pPr>
        <w:pStyle w:val="--"/>
        <w:keepNext/>
        <w:rPr>
          <w:rtl/>
        </w:rPr>
      </w:pPr>
      <w:r>
        <w:rPr>
          <w:rtl/>
        </w:rPr>
        <w:t xml:space="preserve">נמנעים – </w:t>
      </w:r>
      <w:r>
        <w:rPr>
          <w:rFonts w:hint="cs"/>
          <w:rtl/>
        </w:rPr>
        <w:t>1</w:t>
      </w:r>
    </w:p>
    <w:p w:rsidR="003C1280" w:rsidRPr="005A7D5A" w:rsidRDefault="003C1280" w:rsidP="001E6055">
      <w:pPr>
        <w:pStyle w:val="af2"/>
        <w:rPr>
          <w:rtl/>
        </w:rPr>
      </w:pPr>
      <w:r>
        <w:rPr>
          <w:rtl/>
        </w:rPr>
        <w:t>ההצעה להעביר את הצעת חוק</w:t>
      </w:r>
      <w:r>
        <w:rPr>
          <w:rFonts w:hint="cs"/>
          <w:rtl/>
        </w:rPr>
        <w:t xml:space="preserve"> להסדרת מגורים בשטחי מרעה, התשפ"ג</w:t>
      </w:r>
      <w:r>
        <w:rPr>
          <w:rtl/>
        </w:rPr>
        <w:t>–</w:t>
      </w:r>
      <w:r>
        <w:rPr>
          <w:rFonts w:hint="cs"/>
          <w:rtl/>
        </w:rPr>
        <w:t>2023, לוועדת הפנים והגנת הסביבה נתקבלה.</w:t>
      </w:r>
    </w:p>
    <w:p w:rsidR="003C1280" w:rsidRDefault="003C1280" w:rsidP="001E6055">
      <w:pPr>
        <w:rPr>
          <w:rtl/>
        </w:rPr>
      </w:pPr>
    </w:p>
    <w:p w:rsidR="003C1280" w:rsidRDefault="003C1280" w:rsidP="001E6055">
      <w:pPr>
        <w:pStyle w:val="af6"/>
        <w:keepNext/>
        <w:rPr>
          <w:rtl/>
        </w:rPr>
      </w:pPr>
      <w:r w:rsidRPr="00FF428E">
        <w:rPr>
          <w:rStyle w:val="TagStyle"/>
          <w:rtl/>
        </w:rPr>
        <w:t xml:space="preserve"> &lt;&lt; יור &gt;&gt; </w:t>
      </w:r>
      <w:r>
        <w:rPr>
          <w:rtl/>
        </w:rPr>
        <w:t>היו"ר ארז מלול:</w:t>
      </w:r>
      <w:r w:rsidRPr="00FF428E">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ל</w:t>
      </w:r>
      <w:r w:rsidRPr="00025D13">
        <w:rPr>
          <w:rtl/>
        </w:rPr>
        <w:t>הלן תוצאות ההצבעה</w:t>
      </w:r>
      <w:r>
        <w:rPr>
          <w:rFonts w:hint="cs"/>
          <w:rtl/>
        </w:rPr>
        <w:t>:</w:t>
      </w:r>
      <w:r w:rsidRPr="00025D13">
        <w:rPr>
          <w:rtl/>
        </w:rPr>
        <w:t xml:space="preserve"> 55 בעד</w:t>
      </w:r>
      <w:r>
        <w:rPr>
          <w:rFonts w:hint="cs"/>
          <w:rtl/>
        </w:rPr>
        <w:t>,</w:t>
      </w:r>
      <w:r w:rsidRPr="00025D13">
        <w:rPr>
          <w:rtl/>
        </w:rPr>
        <w:t xml:space="preserve"> 29 נגד</w:t>
      </w:r>
      <w:r>
        <w:rPr>
          <w:rFonts w:hint="cs"/>
          <w:rtl/>
        </w:rPr>
        <w:t>, אחד</w:t>
      </w:r>
      <w:r w:rsidRPr="00025D13">
        <w:rPr>
          <w:rtl/>
        </w:rPr>
        <w:t xml:space="preserve"> נמנע</w:t>
      </w:r>
      <w:r>
        <w:rPr>
          <w:rFonts w:hint="cs"/>
          <w:rtl/>
        </w:rPr>
        <w:t>.</w:t>
      </w:r>
      <w:r w:rsidRPr="00025D13">
        <w:rPr>
          <w:rtl/>
        </w:rPr>
        <w:t xml:space="preserve"> אני קובע כי הצעת חוק להסדרת מגורים בשטחי</w:t>
      </w:r>
      <w:r>
        <w:rPr>
          <w:rFonts w:hint="cs"/>
          <w:rtl/>
        </w:rPr>
        <w:t xml:space="preserve"> מרעה,</w:t>
      </w:r>
      <w:r w:rsidRPr="00025D13">
        <w:rPr>
          <w:rtl/>
        </w:rPr>
        <w:t xml:space="preserve"> התשפ"</w:t>
      </w:r>
      <w:r>
        <w:rPr>
          <w:rFonts w:hint="cs"/>
          <w:rtl/>
        </w:rPr>
        <w:t>ג</w:t>
      </w:r>
      <w:r>
        <w:rPr>
          <w:rtl/>
        </w:rPr>
        <w:t>–</w:t>
      </w:r>
      <w:r w:rsidRPr="00025D13">
        <w:rPr>
          <w:rtl/>
        </w:rPr>
        <w:t>202</w:t>
      </w:r>
      <w:r>
        <w:rPr>
          <w:rFonts w:hint="cs"/>
          <w:rtl/>
        </w:rPr>
        <w:t>3,</w:t>
      </w:r>
      <w:r w:rsidRPr="00025D13">
        <w:rPr>
          <w:rtl/>
        </w:rPr>
        <w:t xml:space="preserve"> אושרה בקריאה טרומית ותעבור לדיון בוועדת הפנים והגנת הסביבה לצורך הכנתה לקריאה ראשונה</w:t>
      </w:r>
      <w:r>
        <w:rPr>
          <w:rFonts w:hint="cs"/>
          <w:rtl/>
        </w:rPr>
        <w:t>.</w:t>
      </w:r>
      <w:r w:rsidRPr="00025D13">
        <w:rPr>
          <w:rtl/>
        </w:rPr>
        <w:t xml:space="preserve"> </w:t>
      </w:r>
    </w:p>
    <w:p w:rsidR="003C1280" w:rsidRDefault="003C1280" w:rsidP="001E6055">
      <w:pPr>
        <w:rPr>
          <w:rtl/>
        </w:rPr>
      </w:pPr>
    </w:p>
    <w:p w:rsidR="003C1280" w:rsidRDefault="003C1280" w:rsidP="00187B9D">
      <w:pPr>
        <w:rPr>
          <w:rtl/>
        </w:rPr>
      </w:pPr>
      <w:r w:rsidRPr="00025D13">
        <w:rPr>
          <w:rtl/>
        </w:rPr>
        <w:t>חברי הכנסת</w:t>
      </w:r>
      <w:r>
        <w:rPr>
          <w:rFonts w:hint="cs"/>
          <w:rtl/>
        </w:rPr>
        <w:t>,</w:t>
      </w:r>
      <w:r w:rsidRPr="00025D13">
        <w:rPr>
          <w:rtl/>
        </w:rPr>
        <w:t xml:space="preserve"> נעבור להצבעה על הצעת חוק להסדרת המגורים בשטחי מרעה</w:t>
      </w:r>
      <w:r>
        <w:rPr>
          <w:rFonts w:hint="cs"/>
          <w:rtl/>
        </w:rPr>
        <w:t>,</w:t>
      </w:r>
      <w:r w:rsidRPr="00025D13">
        <w:rPr>
          <w:rtl/>
        </w:rPr>
        <w:t xml:space="preserve"> התשפ"ד</w:t>
      </w:r>
      <w:r>
        <w:rPr>
          <w:rtl/>
        </w:rPr>
        <w:t>–</w:t>
      </w:r>
      <w:r w:rsidRPr="00025D13">
        <w:rPr>
          <w:rtl/>
        </w:rPr>
        <w:t>2024</w:t>
      </w:r>
      <w:r>
        <w:rPr>
          <w:rFonts w:hint="cs"/>
          <w:rtl/>
        </w:rPr>
        <w:t>,</w:t>
      </w:r>
      <w:r w:rsidRPr="00025D13">
        <w:rPr>
          <w:rtl/>
        </w:rPr>
        <w:t xml:space="preserve"> של חבר הכנסת אביחי אברהם בוארון</w:t>
      </w:r>
      <w:r>
        <w:rPr>
          <w:rFonts w:hint="cs"/>
          <w:rtl/>
        </w:rPr>
        <w:t>,</w:t>
      </w:r>
      <w:r w:rsidRPr="00025D13">
        <w:rPr>
          <w:rtl/>
        </w:rPr>
        <w:t xml:space="preserve"> בקריאה טרומית</w:t>
      </w:r>
      <w:r>
        <w:rPr>
          <w:rFonts w:hint="cs"/>
          <w:rtl/>
        </w:rPr>
        <w:t>.</w:t>
      </w:r>
      <w:r w:rsidRPr="00025D13">
        <w:rPr>
          <w:rtl/>
        </w:rPr>
        <w:t xml:space="preserve"> הצבעה</w:t>
      </w:r>
      <w:r>
        <w:rPr>
          <w:rFonts w:hint="cs"/>
          <w:rtl/>
        </w:rPr>
        <w:t>.</w:t>
      </w:r>
    </w:p>
    <w:p w:rsidR="003C1280" w:rsidRDefault="003C1280" w:rsidP="001E6055">
      <w:pPr>
        <w:rPr>
          <w:rtl/>
        </w:rPr>
      </w:pPr>
    </w:p>
    <w:p w:rsidR="003C1280" w:rsidRDefault="003C1280" w:rsidP="001E6055">
      <w:pPr>
        <w:pStyle w:val="af1"/>
        <w:keepNext/>
        <w:rPr>
          <w:rtl/>
        </w:rPr>
      </w:pPr>
      <w:r>
        <w:rPr>
          <w:rtl/>
        </w:rPr>
        <w:t>הצבעה מס'</w:t>
      </w:r>
      <w:r>
        <w:rPr>
          <w:rFonts w:hint="cs"/>
          <w:rtl/>
        </w:rPr>
        <w:t xml:space="preserve"> 6</w:t>
      </w:r>
    </w:p>
    <w:p w:rsidR="003C1280" w:rsidRDefault="003C1280" w:rsidP="001E6055">
      <w:pPr>
        <w:pStyle w:val="--"/>
        <w:keepNext/>
        <w:rPr>
          <w:rtl/>
        </w:rPr>
      </w:pPr>
    </w:p>
    <w:p w:rsidR="003C1280" w:rsidRDefault="003C1280" w:rsidP="001E6055">
      <w:pPr>
        <w:pStyle w:val="--"/>
        <w:keepNext/>
        <w:rPr>
          <w:rtl/>
        </w:rPr>
      </w:pPr>
      <w:r>
        <w:rPr>
          <w:rtl/>
        </w:rPr>
        <w:t>בעד ההצעה להעביר את הצעת החוק לוועדה –</w:t>
      </w:r>
      <w:r>
        <w:rPr>
          <w:rFonts w:hint="cs"/>
          <w:rtl/>
        </w:rPr>
        <w:t xml:space="preserve"> 54</w:t>
      </w:r>
    </w:p>
    <w:p w:rsidR="003C1280" w:rsidRDefault="003C1280" w:rsidP="001E6055">
      <w:pPr>
        <w:pStyle w:val="--"/>
        <w:keepNext/>
        <w:rPr>
          <w:rtl/>
        </w:rPr>
      </w:pPr>
      <w:r>
        <w:rPr>
          <w:rtl/>
        </w:rPr>
        <w:t xml:space="preserve">נגד – </w:t>
      </w:r>
      <w:r>
        <w:rPr>
          <w:rFonts w:hint="cs"/>
          <w:rtl/>
        </w:rPr>
        <w:t>28</w:t>
      </w:r>
    </w:p>
    <w:p w:rsidR="003C1280" w:rsidRDefault="003C1280" w:rsidP="001E6055">
      <w:pPr>
        <w:pStyle w:val="--"/>
        <w:keepNext/>
        <w:rPr>
          <w:rtl/>
        </w:rPr>
      </w:pPr>
      <w:r>
        <w:rPr>
          <w:rtl/>
        </w:rPr>
        <w:t xml:space="preserve">נמנעים – </w:t>
      </w:r>
      <w:r>
        <w:rPr>
          <w:rFonts w:hint="cs"/>
          <w:rtl/>
        </w:rPr>
        <w:t>2</w:t>
      </w:r>
    </w:p>
    <w:p w:rsidR="003C1280" w:rsidRPr="005A7D5A" w:rsidRDefault="003C1280" w:rsidP="001E6055">
      <w:pPr>
        <w:pStyle w:val="af2"/>
        <w:rPr>
          <w:rtl/>
        </w:rPr>
      </w:pPr>
      <w:r>
        <w:rPr>
          <w:rtl/>
        </w:rPr>
        <w:t>ההצעה להעביר את הצעת חוק</w:t>
      </w:r>
      <w:r>
        <w:rPr>
          <w:rFonts w:hint="cs"/>
          <w:rtl/>
        </w:rPr>
        <w:t xml:space="preserve"> להסדרת המגורים בשטחי מרעה, התשפ"ד</w:t>
      </w:r>
      <w:r>
        <w:rPr>
          <w:rtl/>
        </w:rPr>
        <w:t>–</w:t>
      </w:r>
      <w:r>
        <w:rPr>
          <w:rFonts w:hint="cs"/>
          <w:rtl/>
        </w:rPr>
        <w:t>2024, לוועדת הפנים והגנת הסביבה נתקבלה.</w:t>
      </w:r>
    </w:p>
    <w:p w:rsidR="003C1280" w:rsidRDefault="003C1280" w:rsidP="001E6055">
      <w:pPr>
        <w:rPr>
          <w:rtl/>
        </w:rPr>
      </w:pPr>
    </w:p>
    <w:p w:rsidR="003C1280" w:rsidRDefault="003C1280" w:rsidP="001E6055">
      <w:pPr>
        <w:pStyle w:val="af6"/>
        <w:keepNext/>
        <w:rPr>
          <w:rtl/>
        </w:rPr>
      </w:pPr>
      <w:bookmarkStart w:id="4524" w:name="ET_yor_6595_16"/>
      <w:r w:rsidRPr="005A7D5A">
        <w:rPr>
          <w:rStyle w:val="TagStyle"/>
          <w:rtl/>
        </w:rPr>
        <w:t xml:space="preserve"> &lt;&lt; יור &gt;&gt; </w:t>
      </w:r>
      <w:r>
        <w:rPr>
          <w:rtl/>
        </w:rPr>
        <w:t>היו"ר ארז מלול:</w:t>
      </w:r>
      <w:r w:rsidRPr="005A7D5A">
        <w:rPr>
          <w:rStyle w:val="TagStyle"/>
          <w:rtl/>
        </w:rPr>
        <w:t xml:space="preserve"> &lt;&lt; יור &gt;&gt;</w:t>
      </w:r>
      <w:r>
        <w:rPr>
          <w:rtl/>
        </w:rPr>
        <w:t xml:space="preserve">  </w:t>
      </w:r>
      <w:bookmarkEnd w:id="4524"/>
    </w:p>
    <w:p w:rsidR="003C1280" w:rsidRDefault="003C1280" w:rsidP="0038083B">
      <w:pPr>
        <w:rPr>
          <w:rtl/>
        </w:rPr>
      </w:pPr>
    </w:p>
    <w:p w:rsidR="003C1280" w:rsidRDefault="003C1280" w:rsidP="001E6055">
      <w:pPr>
        <w:rPr>
          <w:rtl/>
        </w:rPr>
      </w:pPr>
      <w:r w:rsidRPr="00025D13">
        <w:rPr>
          <w:rtl/>
        </w:rPr>
        <w:t>להלן תוצאות ההצבעה</w:t>
      </w:r>
      <w:r>
        <w:rPr>
          <w:rFonts w:hint="cs"/>
          <w:rtl/>
        </w:rPr>
        <w:t>:</w:t>
      </w:r>
      <w:r w:rsidRPr="00025D13">
        <w:rPr>
          <w:rtl/>
        </w:rPr>
        <w:t xml:space="preserve"> 54 בעד</w:t>
      </w:r>
      <w:r>
        <w:rPr>
          <w:rFonts w:hint="cs"/>
          <w:rtl/>
        </w:rPr>
        <w:t>,</w:t>
      </w:r>
      <w:r w:rsidRPr="00025D13">
        <w:rPr>
          <w:rtl/>
        </w:rPr>
        <w:t xml:space="preserve"> 28 נגד</w:t>
      </w:r>
      <w:r>
        <w:rPr>
          <w:rFonts w:hint="cs"/>
          <w:rtl/>
        </w:rPr>
        <w:t>,</w:t>
      </w:r>
      <w:r w:rsidRPr="00025D13">
        <w:rPr>
          <w:rtl/>
        </w:rPr>
        <w:t xml:space="preserve"> </w:t>
      </w:r>
      <w:r>
        <w:rPr>
          <w:rFonts w:hint="cs"/>
          <w:rtl/>
        </w:rPr>
        <w:t xml:space="preserve">שני </w:t>
      </w:r>
      <w:r w:rsidRPr="00025D13">
        <w:rPr>
          <w:rtl/>
        </w:rPr>
        <w:t>נמנעים</w:t>
      </w:r>
      <w:r>
        <w:rPr>
          <w:rFonts w:hint="cs"/>
          <w:rtl/>
        </w:rPr>
        <w:t>,</w:t>
      </w:r>
      <w:r w:rsidRPr="00025D13">
        <w:rPr>
          <w:rtl/>
        </w:rPr>
        <w:t xml:space="preserve"> נוכח</w:t>
      </w:r>
      <w:r>
        <w:rPr>
          <w:rFonts w:hint="cs"/>
          <w:rtl/>
        </w:rPr>
        <w:t xml:space="preserve"> אחד.</w:t>
      </w:r>
      <w:r w:rsidRPr="00025D13">
        <w:rPr>
          <w:rtl/>
        </w:rPr>
        <w:t xml:space="preserve"> אני קובע כי הצעת חוק להסדרת </w:t>
      </w:r>
      <w:r>
        <w:rPr>
          <w:rtl/>
        </w:rPr>
        <w:t xml:space="preserve">מגורים בשטחי </w:t>
      </w:r>
      <w:r w:rsidRPr="00025D13">
        <w:rPr>
          <w:rtl/>
        </w:rPr>
        <w:t>מרעה</w:t>
      </w:r>
      <w:r>
        <w:rPr>
          <w:rFonts w:hint="cs"/>
          <w:rtl/>
        </w:rPr>
        <w:t>,</w:t>
      </w:r>
      <w:r w:rsidRPr="00025D13">
        <w:rPr>
          <w:rtl/>
        </w:rPr>
        <w:t xml:space="preserve"> התשפ"</w:t>
      </w:r>
      <w:r>
        <w:rPr>
          <w:rFonts w:hint="cs"/>
          <w:rtl/>
        </w:rPr>
        <w:t>ד</w:t>
      </w:r>
      <w:r>
        <w:rPr>
          <w:rtl/>
        </w:rPr>
        <w:t>–</w:t>
      </w:r>
      <w:r w:rsidRPr="00025D13">
        <w:rPr>
          <w:rtl/>
        </w:rPr>
        <w:t>2024</w:t>
      </w:r>
      <w:r>
        <w:rPr>
          <w:rFonts w:hint="cs"/>
          <w:rtl/>
        </w:rPr>
        <w:t>,</w:t>
      </w:r>
      <w:r w:rsidRPr="00025D13">
        <w:rPr>
          <w:rtl/>
        </w:rPr>
        <w:t xml:space="preserve"> אושרה בקריאה טרומית ותעבור לדיון בוועדת הפנים והגנת הסביבה לצורך הכנתה לקריאה ראשונה</w:t>
      </w:r>
      <w:r>
        <w:rPr>
          <w:rFonts w:hint="cs"/>
          <w:rtl/>
        </w:rPr>
        <w:t>.</w:t>
      </w:r>
      <w:r w:rsidRPr="00025D13">
        <w:rPr>
          <w:rtl/>
        </w:rPr>
        <w:t xml:space="preserve"> </w:t>
      </w:r>
    </w:p>
    <w:p w:rsidR="003C1280" w:rsidRDefault="003C1280" w:rsidP="001E6055">
      <w:pPr>
        <w:rPr>
          <w:rtl/>
        </w:rPr>
      </w:pPr>
    </w:p>
    <w:p w:rsidR="003C1280" w:rsidRDefault="003C1280" w:rsidP="001E6055">
      <w:pPr>
        <w:rPr>
          <w:rtl/>
        </w:rPr>
      </w:pPr>
    </w:p>
    <w:p w:rsidR="003C1280" w:rsidRDefault="003C1280" w:rsidP="001E6055">
      <w:pPr>
        <w:pStyle w:val="a6"/>
        <w:rPr>
          <w:rtl/>
        </w:rPr>
      </w:pPr>
      <w:bookmarkStart w:id="4525" w:name="ET_subject_מסמכים_שהונחו_על_שולחן__12"/>
      <w:r w:rsidRPr="00025D13">
        <w:rPr>
          <w:rStyle w:val="TagStyle"/>
          <w:rtl/>
        </w:rPr>
        <w:t xml:space="preserve">&lt;&lt; נושא &gt;&gt; </w:t>
      </w:r>
      <w:bookmarkStart w:id="4526" w:name="_Toc184727331"/>
      <w:bookmarkStart w:id="4527" w:name="_Toc184729082"/>
      <w:r>
        <w:rPr>
          <w:rtl/>
        </w:rPr>
        <w:t>מסמכים שהונחו על שולחן הכנסת</w:t>
      </w:r>
      <w:bookmarkEnd w:id="4526"/>
      <w:bookmarkEnd w:id="4527"/>
      <w:r w:rsidRPr="00025D13">
        <w:rPr>
          <w:rStyle w:val="TagStyle"/>
          <w:rtl/>
        </w:rPr>
        <w:t xml:space="preserve"> &lt;&lt; נושא &gt;&gt;</w:t>
      </w:r>
      <w:r>
        <w:rPr>
          <w:rtl/>
        </w:rPr>
        <w:t xml:space="preserve">  </w:t>
      </w:r>
      <w:bookmarkEnd w:id="4525"/>
    </w:p>
    <w:p w:rsidR="003C1280" w:rsidRDefault="003C1280" w:rsidP="0038083B">
      <w:pPr>
        <w:rPr>
          <w:rtl/>
        </w:rPr>
      </w:pPr>
    </w:p>
    <w:p w:rsidR="003C1280" w:rsidRDefault="003C1280" w:rsidP="001E6055">
      <w:pPr>
        <w:pStyle w:val="af6"/>
        <w:keepNext/>
        <w:rPr>
          <w:rtl/>
        </w:rPr>
      </w:pPr>
      <w:r w:rsidRPr="00025D13">
        <w:rPr>
          <w:rStyle w:val="TagStyle"/>
          <w:rtl/>
        </w:rPr>
        <w:t xml:space="preserve"> &lt;&lt; יור &gt;&gt; </w:t>
      </w:r>
      <w:r>
        <w:rPr>
          <w:rtl/>
        </w:rPr>
        <w:t>היו"ר ארז מלול:</w:t>
      </w:r>
      <w:r w:rsidRPr="00025D13">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sidRPr="00025D13">
        <w:rPr>
          <w:rtl/>
        </w:rPr>
        <w:t>הודעה לסגנית מזכיר הכנסת</w:t>
      </w:r>
      <w:r>
        <w:rPr>
          <w:rFonts w:hint="cs"/>
          <w:rtl/>
        </w:rPr>
        <w:t>,</w:t>
      </w:r>
      <w:r w:rsidRPr="00025D13">
        <w:rPr>
          <w:rtl/>
        </w:rPr>
        <w:t xml:space="preserve"> בבקשה</w:t>
      </w:r>
      <w:r>
        <w:rPr>
          <w:rFonts w:hint="cs"/>
          <w:rtl/>
        </w:rPr>
        <w:t>.</w:t>
      </w:r>
    </w:p>
    <w:p w:rsidR="003C1280" w:rsidRDefault="003C1280" w:rsidP="001E6055">
      <w:pPr>
        <w:rPr>
          <w:rtl/>
        </w:rPr>
      </w:pPr>
    </w:p>
    <w:p w:rsidR="003C1280" w:rsidRDefault="003C1280" w:rsidP="001E6055">
      <w:pPr>
        <w:pStyle w:val="a4"/>
        <w:keepNext/>
        <w:rPr>
          <w:rtl/>
        </w:rPr>
      </w:pPr>
      <w:bookmarkStart w:id="4528" w:name="ET_speaker_6118_11"/>
      <w:r w:rsidRPr="00025D13">
        <w:rPr>
          <w:rStyle w:val="TagStyle"/>
          <w:rtl/>
        </w:rPr>
        <w:t xml:space="preserve">&lt;&lt; דובר &gt;&gt; </w:t>
      </w:r>
      <w:bookmarkStart w:id="4529" w:name="_Toc184727332"/>
      <w:bookmarkStart w:id="4530" w:name="_Toc184729083"/>
      <w:r>
        <w:rPr>
          <w:rtl/>
        </w:rPr>
        <w:t>סגנית מזכיר הכנסת אלינור ימין:</w:t>
      </w:r>
      <w:bookmarkEnd w:id="4529"/>
      <w:bookmarkEnd w:id="4530"/>
      <w:r w:rsidRPr="00025D13">
        <w:rPr>
          <w:rStyle w:val="TagStyle"/>
          <w:rtl/>
        </w:rPr>
        <w:t xml:space="preserve"> &lt;&lt; דובר &gt;&gt;</w:t>
      </w:r>
      <w:r>
        <w:rPr>
          <w:rtl/>
        </w:rPr>
        <w:t xml:space="preserve">  </w:t>
      </w:r>
      <w:bookmarkEnd w:id="4528"/>
    </w:p>
    <w:p w:rsidR="003C1280" w:rsidRDefault="003C1280" w:rsidP="0038083B">
      <w:pPr>
        <w:rPr>
          <w:rtl/>
        </w:rPr>
      </w:pPr>
    </w:p>
    <w:p w:rsidR="003C1280" w:rsidRDefault="003C1280" w:rsidP="001E6055">
      <w:pPr>
        <w:rPr>
          <w:rtl/>
        </w:rPr>
      </w:pPr>
      <w:r>
        <w:rPr>
          <w:rFonts w:hint="cs"/>
          <w:rtl/>
        </w:rPr>
        <w:t xml:space="preserve">תודה. </w:t>
      </w:r>
      <w:r w:rsidRPr="00025D13">
        <w:rPr>
          <w:rtl/>
        </w:rPr>
        <w:t>ברשות יושב-ראש הישיבה</w:t>
      </w:r>
      <w:r>
        <w:rPr>
          <w:rFonts w:hint="cs"/>
          <w:rtl/>
        </w:rPr>
        <w:t>,</w:t>
      </w:r>
      <w:r w:rsidRPr="00025D13">
        <w:rPr>
          <w:rtl/>
        </w:rPr>
        <w:t xml:space="preserve"> אני מתכ</w:t>
      </w:r>
      <w:r>
        <w:rPr>
          <w:rtl/>
        </w:rPr>
        <w:t>בדת להודיעכם</w:t>
      </w:r>
      <w:r>
        <w:rPr>
          <w:rFonts w:hint="cs"/>
          <w:rtl/>
        </w:rPr>
        <w:t>,</w:t>
      </w:r>
      <w:r>
        <w:rPr>
          <w:rtl/>
        </w:rPr>
        <w:t xml:space="preserve"> כי הונח</w:t>
      </w:r>
      <w:r>
        <w:rPr>
          <w:rFonts w:hint="cs"/>
          <w:rtl/>
        </w:rPr>
        <w:t>ו</w:t>
      </w:r>
      <w:r w:rsidRPr="00025D13">
        <w:rPr>
          <w:rtl/>
        </w:rPr>
        <w:t xml:space="preserve"> היום על שולחן הכנסת </w:t>
      </w:r>
      <w:r>
        <w:rPr>
          <w:rFonts w:hint="cs"/>
          <w:rtl/>
        </w:rPr>
        <w:t xml:space="preserve">– </w:t>
      </w:r>
    </w:p>
    <w:p w:rsidR="003C1280" w:rsidRDefault="003C1280" w:rsidP="001E6055">
      <w:pPr>
        <w:rPr>
          <w:rtl/>
        </w:rPr>
      </w:pPr>
    </w:p>
    <w:p w:rsidR="003C1280" w:rsidRDefault="003C1280" w:rsidP="00E870BD">
      <w:pPr>
        <w:rPr>
          <w:rtl/>
        </w:rPr>
      </w:pPr>
      <w:r w:rsidRPr="00025D13">
        <w:rPr>
          <w:rtl/>
        </w:rPr>
        <w:t>מסקנות ועדת הכספים בעקבות דיון מהיר</w:t>
      </w:r>
      <w:r>
        <w:rPr>
          <w:rFonts w:hint="cs"/>
          <w:rtl/>
        </w:rPr>
        <w:t xml:space="preserve"> בהצעתם </w:t>
      </w:r>
      <w:r w:rsidRPr="00025D13">
        <w:rPr>
          <w:rtl/>
        </w:rPr>
        <w:t>של חברי הכנסת בועז טופורובסקי</w:t>
      </w:r>
      <w:r>
        <w:rPr>
          <w:rFonts w:hint="cs"/>
          <w:rtl/>
        </w:rPr>
        <w:t>,</w:t>
      </w:r>
      <w:r w:rsidRPr="00025D13">
        <w:rPr>
          <w:rtl/>
        </w:rPr>
        <w:t xml:space="preserve"> ארז מלול</w:t>
      </w:r>
      <w:r>
        <w:rPr>
          <w:rFonts w:hint="cs"/>
          <w:rtl/>
        </w:rPr>
        <w:t>,</w:t>
      </w:r>
      <w:r>
        <w:rPr>
          <w:rtl/>
        </w:rPr>
        <w:t xml:space="preserve"> יוסף עטאונה</w:t>
      </w:r>
      <w:r>
        <w:rPr>
          <w:rFonts w:hint="cs"/>
          <w:rtl/>
        </w:rPr>
        <w:t>,</w:t>
      </w:r>
      <w:r>
        <w:rPr>
          <w:rtl/>
        </w:rPr>
        <w:t xml:space="preserve"> </w:t>
      </w:r>
      <w:r w:rsidRPr="00025D13">
        <w:rPr>
          <w:rtl/>
        </w:rPr>
        <w:t>ואליד אל</w:t>
      </w:r>
      <w:r>
        <w:rPr>
          <w:rFonts w:hint="cs"/>
          <w:rtl/>
        </w:rPr>
        <w:t>הואש</w:t>
      </w:r>
      <w:r w:rsidRPr="00025D13">
        <w:rPr>
          <w:rtl/>
        </w:rPr>
        <w:t>לה</w:t>
      </w:r>
      <w:r>
        <w:rPr>
          <w:rFonts w:hint="cs"/>
          <w:rtl/>
        </w:rPr>
        <w:t>,</w:t>
      </w:r>
      <w:r w:rsidRPr="00025D13">
        <w:rPr>
          <w:rtl/>
        </w:rPr>
        <w:t xml:space="preserve"> אליהו ברו</w:t>
      </w:r>
      <w:r>
        <w:rPr>
          <w:rFonts w:hint="cs"/>
          <w:rtl/>
        </w:rPr>
        <w:t>כי,</w:t>
      </w:r>
      <w:r w:rsidRPr="00025D13">
        <w:rPr>
          <w:rtl/>
        </w:rPr>
        <w:t xml:space="preserve"> </w:t>
      </w:r>
      <w:r>
        <w:rPr>
          <w:rFonts w:hint="cs"/>
          <w:rtl/>
        </w:rPr>
        <w:t>ששון ששי גואטה ומתן כהנא</w:t>
      </w:r>
      <w:r>
        <w:rPr>
          <w:rtl/>
        </w:rPr>
        <w:t xml:space="preserve"> בנושא</w:t>
      </w:r>
      <w:r>
        <w:rPr>
          <w:rFonts w:hint="cs"/>
          <w:rtl/>
        </w:rPr>
        <w:t>:</w:t>
      </w:r>
      <w:r w:rsidRPr="00025D13">
        <w:rPr>
          <w:rtl/>
        </w:rPr>
        <w:t xml:space="preserve"> הזינוק הצפוי במס ה</w:t>
      </w:r>
      <w:r>
        <w:rPr>
          <w:rFonts w:hint="cs"/>
          <w:rtl/>
        </w:rPr>
        <w:t>קניי</w:t>
      </w:r>
      <w:r w:rsidRPr="00025D13">
        <w:rPr>
          <w:rtl/>
        </w:rPr>
        <w:t>ה על רכבים חשמליים</w:t>
      </w:r>
      <w:r>
        <w:rPr>
          <w:rFonts w:hint="cs"/>
          <w:rtl/>
        </w:rPr>
        <w:t xml:space="preserve"> </w:t>
      </w:r>
      <w:r>
        <w:rPr>
          <w:rtl/>
        </w:rPr>
        <w:t>–</w:t>
      </w:r>
      <w:r w:rsidRPr="00025D13">
        <w:rPr>
          <w:rtl/>
        </w:rPr>
        <w:t xml:space="preserve"> הדחיפות במציאת פתרון למניעת פגיעה במעבר לתחבורה ירוקה</w:t>
      </w:r>
      <w:r>
        <w:rPr>
          <w:rFonts w:hint="cs"/>
          <w:rtl/>
        </w:rPr>
        <w:t xml:space="preserve">; </w:t>
      </w:r>
      <w:r w:rsidRPr="00025D13">
        <w:rPr>
          <w:rtl/>
        </w:rPr>
        <w:t>בעקבות דיון מהיר</w:t>
      </w:r>
      <w:r>
        <w:rPr>
          <w:rFonts w:hint="cs"/>
          <w:rtl/>
        </w:rPr>
        <w:t xml:space="preserve"> בהצעתם של</w:t>
      </w:r>
      <w:r w:rsidRPr="00025D13">
        <w:rPr>
          <w:rtl/>
        </w:rPr>
        <w:t xml:space="preserve"> חברי הכנסת אלי דלל</w:t>
      </w:r>
      <w:r>
        <w:rPr>
          <w:rFonts w:hint="cs"/>
          <w:rtl/>
        </w:rPr>
        <w:t>,</w:t>
      </w:r>
      <w:r w:rsidRPr="00025D13">
        <w:rPr>
          <w:rtl/>
        </w:rPr>
        <w:t xml:space="preserve"> ינון אזולאי</w:t>
      </w:r>
      <w:r>
        <w:rPr>
          <w:rFonts w:hint="cs"/>
          <w:rtl/>
        </w:rPr>
        <w:t>,</w:t>
      </w:r>
      <w:r w:rsidRPr="00025D13">
        <w:rPr>
          <w:rtl/>
        </w:rPr>
        <w:t xml:space="preserve"> ולדימיר בלי</w:t>
      </w:r>
      <w:r>
        <w:rPr>
          <w:rFonts w:hint="cs"/>
          <w:rtl/>
        </w:rPr>
        <w:t>אק, אלון</w:t>
      </w:r>
      <w:r w:rsidRPr="00025D13">
        <w:rPr>
          <w:rtl/>
        </w:rPr>
        <w:t xml:space="preserve"> שוסטר</w:t>
      </w:r>
      <w:r>
        <w:rPr>
          <w:rFonts w:hint="cs"/>
          <w:rtl/>
        </w:rPr>
        <w:t>,</w:t>
      </w:r>
      <w:r w:rsidRPr="00025D13">
        <w:rPr>
          <w:rtl/>
        </w:rPr>
        <w:t xml:space="preserve"> אימאן ח'טיב יאסין</w:t>
      </w:r>
      <w:r>
        <w:rPr>
          <w:rFonts w:hint="cs"/>
          <w:rtl/>
        </w:rPr>
        <w:t>,</w:t>
      </w:r>
      <w:r w:rsidRPr="00025D13">
        <w:rPr>
          <w:rtl/>
        </w:rPr>
        <w:t xml:space="preserve"> יצחק </w:t>
      </w:r>
      <w:r>
        <w:rPr>
          <w:rFonts w:hint="cs"/>
          <w:rtl/>
        </w:rPr>
        <w:t>קרויזר</w:t>
      </w:r>
      <w:r w:rsidRPr="00025D13">
        <w:rPr>
          <w:rtl/>
        </w:rPr>
        <w:t xml:space="preserve"> ואחמד טיבי</w:t>
      </w:r>
      <w:r>
        <w:rPr>
          <w:rFonts w:hint="cs"/>
          <w:rtl/>
        </w:rPr>
        <w:t xml:space="preserve"> בנושא: </w:t>
      </w:r>
      <w:r w:rsidRPr="00025D13">
        <w:rPr>
          <w:rtl/>
        </w:rPr>
        <w:t>משבר תקצוב המכללות הטכנולוגיות</w:t>
      </w:r>
      <w:r>
        <w:rPr>
          <w:rFonts w:hint="cs"/>
          <w:rtl/>
        </w:rPr>
        <w:t>.</w:t>
      </w:r>
      <w:r w:rsidRPr="00025D13">
        <w:rPr>
          <w:rtl/>
        </w:rPr>
        <w:t xml:space="preserve"> </w:t>
      </w:r>
    </w:p>
    <w:p w:rsidR="003C1280" w:rsidRDefault="003C1280" w:rsidP="001E6055">
      <w:pPr>
        <w:rPr>
          <w:rtl/>
        </w:rPr>
      </w:pPr>
    </w:p>
    <w:p w:rsidR="003C1280" w:rsidRDefault="003C1280" w:rsidP="001E6055">
      <w:pPr>
        <w:rPr>
          <w:rtl/>
        </w:rPr>
      </w:pPr>
      <w:r w:rsidRPr="00025D13">
        <w:rPr>
          <w:rtl/>
        </w:rPr>
        <w:t>עוד אבקש להודיעכם</w:t>
      </w:r>
      <w:r>
        <w:rPr>
          <w:rFonts w:hint="cs"/>
          <w:rtl/>
        </w:rPr>
        <w:t>,</w:t>
      </w:r>
      <w:r w:rsidRPr="00025D13">
        <w:rPr>
          <w:rtl/>
        </w:rPr>
        <w:t xml:space="preserve"> כי בהתאם לסעיף 96 לתקנון הכנסת</w:t>
      </w:r>
      <w:r>
        <w:rPr>
          <w:rFonts w:hint="cs"/>
          <w:rtl/>
        </w:rPr>
        <w:t>,</w:t>
      </w:r>
      <w:r w:rsidRPr="00025D13">
        <w:rPr>
          <w:rtl/>
        </w:rPr>
        <w:t xml:space="preserve"> הודיע חבר הכנסת משה פסל כי הוא חוזר בו מהצעת חוק התכנון והבנייה </w:t>
      </w:r>
      <w:r>
        <w:rPr>
          <w:rFonts w:hint="cs"/>
          <w:rtl/>
        </w:rPr>
        <w:t>(</w:t>
      </w:r>
      <w:r w:rsidRPr="00025D13">
        <w:rPr>
          <w:rtl/>
        </w:rPr>
        <w:t xml:space="preserve">תיקון </w:t>
      </w:r>
      <w:r>
        <w:rPr>
          <w:rtl/>
        </w:rPr>
        <w:t>–</w:t>
      </w:r>
      <w:r>
        <w:rPr>
          <w:rFonts w:hint="cs"/>
          <w:rtl/>
        </w:rPr>
        <w:t xml:space="preserve"> </w:t>
      </w:r>
      <w:r w:rsidRPr="00025D13">
        <w:rPr>
          <w:rtl/>
        </w:rPr>
        <w:t>חל</w:t>
      </w:r>
      <w:r>
        <w:rPr>
          <w:rFonts w:hint="cs"/>
          <w:rtl/>
        </w:rPr>
        <w:t>ף</w:t>
      </w:r>
      <w:r w:rsidRPr="00025D13">
        <w:rPr>
          <w:rtl/>
        </w:rPr>
        <w:t xml:space="preserve"> היטל השבחה</w:t>
      </w:r>
      <w:r>
        <w:rPr>
          <w:rFonts w:hint="cs"/>
          <w:rtl/>
        </w:rPr>
        <w:t>),</w:t>
      </w:r>
      <w:r w:rsidRPr="00025D13">
        <w:rPr>
          <w:rtl/>
        </w:rPr>
        <w:t xml:space="preserve"> התשפ"ד</w:t>
      </w:r>
      <w:r>
        <w:rPr>
          <w:rtl/>
        </w:rPr>
        <w:t>–</w:t>
      </w:r>
      <w:r>
        <w:rPr>
          <w:rFonts w:hint="cs"/>
          <w:rtl/>
        </w:rPr>
        <w:t xml:space="preserve">2024, </w:t>
      </w:r>
      <w:r w:rsidRPr="00025D13">
        <w:rPr>
          <w:rtl/>
        </w:rPr>
        <w:t xml:space="preserve">שמספרה </w:t>
      </w:r>
      <w:r>
        <w:rPr>
          <w:rFonts w:hint="cs"/>
          <w:rtl/>
        </w:rPr>
        <w:t>4826/25.</w:t>
      </w:r>
      <w:r w:rsidRPr="00025D13">
        <w:rPr>
          <w:rtl/>
        </w:rPr>
        <w:t xml:space="preserve"> תודה</w:t>
      </w:r>
      <w:r>
        <w:rPr>
          <w:rFonts w:hint="cs"/>
          <w:rtl/>
        </w:rPr>
        <w:t>.</w:t>
      </w:r>
    </w:p>
    <w:p w:rsidR="003C1280" w:rsidRDefault="003C1280" w:rsidP="001E6055">
      <w:pPr>
        <w:rPr>
          <w:rtl/>
        </w:rPr>
      </w:pPr>
    </w:p>
    <w:p w:rsidR="003C1280" w:rsidRDefault="003C1280" w:rsidP="001E6055">
      <w:pPr>
        <w:pStyle w:val="af6"/>
        <w:keepNext/>
        <w:rPr>
          <w:rtl/>
        </w:rPr>
      </w:pPr>
      <w:r w:rsidRPr="00025D13">
        <w:rPr>
          <w:rStyle w:val="TagStyle"/>
          <w:rtl/>
        </w:rPr>
        <w:t xml:space="preserve"> &lt;&lt; יור &gt;&gt; </w:t>
      </w:r>
      <w:r>
        <w:rPr>
          <w:rtl/>
        </w:rPr>
        <w:t>היו"ר ארז מלול:</w:t>
      </w:r>
      <w:r w:rsidRPr="00025D13">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sidRPr="00025D13">
        <w:rPr>
          <w:rtl/>
        </w:rPr>
        <w:t>תודה רבה</w:t>
      </w:r>
      <w:r>
        <w:rPr>
          <w:rFonts w:hint="cs"/>
          <w:rtl/>
        </w:rPr>
        <w:t>.</w:t>
      </w:r>
      <w:r w:rsidRPr="00025D13">
        <w:rPr>
          <w:rtl/>
        </w:rPr>
        <w:t xml:space="preserve"> </w:t>
      </w:r>
    </w:p>
    <w:p w:rsidR="003C1280" w:rsidRDefault="003C1280" w:rsidP="009635F5">
      <w:pPr>
        <w:rPr>
          <w:rtl/>
        </w:rPr>
      </w:pPr>
    </w:p>
    <w:p w:rsidR="003C1280" w:rsidRDefault="003C1280" w:rsidP="009635F5">
      <w:pPr>
        <w:rPr>
          <w:rtl/>
        </w:rPr>
      </w:pPr>
    </w:p>
    <w:p w:rsidR="003C1280" w:rsidRDefault="003C1280" w:rsidP="001E6055">
      <w:pPr>
        <w:pStyle w:val="a6"/>
        <w:rPr>
          <w:rtl/>
        </w:rPr>
      </w:pPr>
      <w:bookmarkStart w:id="4531" w:name="TOR_Q28"/>
      <w:bookmarkStart w:id="4532" w:name="ET_hatsach_644575_2"/>
      <w:bookmarkEnd w:id="4531"/>
      <w:r w:rsidRPr="001F34B6">
        <w:rPr>
          <w:rStyle w:val="TagStyle"/>
          <w:rtl/>
        </w:rPr>
        <w:t xml:space="preserve">&lt;&lt; הצח &gt;&gt; </w:t>
      </w:r>
      <w:bookmarkStart w:id="4533" w:name="_Toc184727333"/>
      <w:bookmarkStart w:id="4534" w:name="_Toc184729084"/>
      <w:r>
        <w:rPr>
          <w:rtl/>
        </w:rPr>
        <w:t>הצעת חוק שחרור על תנאי ממאסר (תיקון מס' 17 – הוראת שעה) (תיקון מס' 4) (הפיכת הוראת השעה להוראת קבע), התשפ"ה–2024</w:t>
      </w:r>
      <w:bookmarkEnd w:id="4533"/>
      <w:bookmarkEnd w:id="4534"/>
      <w:r w:rsidRPr="001F34B6">
        <w:rPr>
          <w:rStyle w:val="TagStyle"/>
          <w:rtl/>
        </w:rPr>
        <w:t xml:space="preserve"> &lt;&lt; הצח &gt;&gt;</w:t>
      </w:r>
      <w:r>
        <w:rPr>
          <w:rtl/>
        </w:rPr>
        <w:t xml:space="preserve"> </w:t>
      </w:r>
    </w:p>
    <w:p w:rsidR="003C1280" w:rsidRDefault="003C1280" w:rsidP="008A6528">
      <w:pPr>
        <w:rPr>
          <w:rtl/>
        </w:rPr>
      </w:pPr>
      <w:r>
        <w:rPr>
          <w:rFonts w:hint="cs"/>
          <w:rtl/>
        </w:rPr>
        <w:t>[</w:t>
      </w:r>
      <w:r w:rsidRPr="008A6528">
        <w:rPr>
          <w:rFonts w:hint="eastAsia"/>
          <w:rtl/>
        </w:rPr>
        <w:t>רשומות</w:t>
      </w:r>
      <w:r w:rsidRPr="008A6528">
        <w:rPr>
          <w:rtl/>
        </w:rPr>
        <w:t xml:space="preserve"> </w:t>
      </w:r>
      <w:r>
        <w:rPr>
          <w:rtl/>
        </w:rPr>
        <w:t>(הצעות חוק, חוב</w:t>
      </w:r>
      <w:r>
        <w:rPr>
          <w:rFonts w:hint="cs"/>
          <w:rtl/>
        </w:rPr>
        <w:t xml:space="preserve"> מ/1816</w:t>
      </w:r>
      <w:r>
        <w:rPr>
          <w:rtl/>
        </w:rPr>
        <w:t>).</w:t>
      </w:r>
      <w:r>
        <w:rPr>
          <w:rFonts w:hint="cs"/>
          <w:rtl/>
        </w:rPr>
        <w:t>]</w:t>
      </w:r>
      <w:r>
        <w:rPr>
          <w:rtl/>
        </w:rPr>
        <w:t xml:space="preserve"> </w:t>
      </w:r>
      <w:bookmarkEnd w:id="4532"/>
    </w:p>
    <w:p w:rsidR="003C1280" w:rsidRDefault="003C1280" w:rsidP="001E6055">
      <w:pPr>
        <w:pStyle w:val="-0"/>
        <w:rPr>
          <w:rtl/>
        </w:rPr>
      </w:pPr>
      <w:r>
        <w:rPr>
          <w:rtl/>
        </w:rPr>
        <w:t>(קריאה ראשונה)</w:t>
      </w:r>
    </w:p>
    <w:p w:rsidR="003C1280" w:rsidRDefault="003C1280" w:rsidP="0038083B">
      <w:pPr>
        <w:rPr>
          <w:rtl/>
        </w:rPr>
      </w:pPr>
    </w:p>
    <w:p w:rsidR="003C1280" w:rsidRDefault="003C1280" w:rsidP="001E6055">
      <w:pPr>
        <w:pStyle w:val="af6"/>
        <w:keepNext/>
        <w:rPr>
          <w:rtl/>
        </w:rPr>
      </w:pPr>
      <w:r w:rsidRPr="001F34B6">
        <w:rPr>
          <w:rStyle w:val="TagStyle"/>
          <w:rtl/>
        </w:rPr>
        <w:t xml:space="preserve"> &lt;&lt; יור &gt;&gt; </w:t>
      </w:r>
      <w:r>
        <w:rPr>
          <w:rtl/>
        </w:rPr>
        <w:t>היו"ר ארז מלול:</w:t>
      </w:r>
      <w:r w:rsidRPr="001F34B6">
        <w:rPr>
          <w:rStyle w:val="TagStyle"/>
          <w:rtl/>
        </w:rPr>
        <w:t xml:space="preserve"> &lt;&lt; יור &gt;&gt;</w:t>
      </w:r>
      <w:r>
        <w:rPr>
          <w:rtl/>
        </w:rPr>
        <w:t xml:space="preserve">  </w:t>
      </w:r>
    </w:p>
    <w:p w:rsidR="003C1280" w:rsidRDefault="003C1280" w:rsidP="0038083B">
      <w:pPr>
        <w:rPr>
          <w:rtl/>
          <w:lang w:eastAsia="he-IL"/>
        </w:rPr>
      </w:pPr>
    </w:p>
    <w:p w:rsidR="003C1280" w:rsidRDefault="003C1280" w:rsidP="008A6528">
      <w:pPr>
        <w:rPr>
          <w:rtl/>
          <w:lang w:eastAsia="he-IL"/>
        </w:rPr>
      </w:pPr>
      <w:bookmarkStart w:id="4535" w:name="_ETM_Q28_222000"/>
      <w:bookmarkEnd w:id="4535"/>
      <w:r>
        <w:rPr>
          <w:rFonts w:hint="cs"/>
          <w:rtl/>
          <w:lang w:eastAsia="he-IL"/>
        </w:rPr>
        <w:t xml:space="preserve">חבריי חברי הכנסת, נעבור לנושא הבא </w:t>
      </w:r>
      <w:bookmarkStart w:id="4536" w:name="_ETM_Q28_225000"/>
      <w:bookmarkEnd w:id="4536"/>
      <w:r>
        <w:rPr>
          <w:rFonts w:hint="cs"/>
          <w:rtl/>
          <w:lang w:eastAsia="he-IL"/>
        </w:rPr>
        <w:t xml:space="preserve">על סדר-היום </w:t>
      </w:r>
      <w:r>
        <w:rPr>
          <w:rFonts w:hint="eastAsia"/>
          <w:rtl/>
          <w:lang w:eastAsia="he-IL"/>
        </w:rPr>
        <w:t xml:space="preserve">– </w:t>
      </w:r>
      <w:r>
        <w:rPr>
          <w:rtl/>
        </w:rPr>
        <w:t>הצעת חוק שחרור על תנאי ממאסר (תיקון מס' 17 – הוראת שעה) (תיקון מס' 4) (הפיכת הוראת השעה להוראת קבע), התשפ"ה–</w:t>
      </w:r>
      <w:r>
        <w:rPr>
          <w:rFonts w:hint="cs"/>
          <w:rtl/>
        </w:rPr>
        <w:t xml:space="preserve">2024, לקריאה ראשונה. אני מזמין את כבוד שר </w:t>
      </w:r>
      <w:bookmarkStart w:id="4537" w:name="_ETM_Q28_235000"/>
      <w:bookmarkEnd w:id="4537"/>
      <w:r>
        <w:rPr>
          <w:rFonts w:hint="cs"/>
          <w:rtl/>
        </w:rPr>
        <w:t xml:space="preserve">המשפטים, חבר הכנסת יריב לוין, להציג את הצעת החוק. לרשותך </w:t>
      </w:r>
      <w:bookmarkStart w:id="4538" w:name="_ETM_Q28_240000"/>
      <w:bookmarkEnd w:id="4538"/>
      <w:r>
        <w:rPr>
          <w:rFonts w:hint="cs"/>
          <w:rtl/>
        </w:rPr>
        <w:t xml:space="preserve">עד עשר דקות, בבקשה. חבר הכנסת ששון גואטה, זה </w:t>
      </w:r>
      <w:bookmarkStart w:id="4539" w:name="_ETM_Q28_252000"/>
      <w:bookmarkEnd w:id="4539"/>
      <w:r>
        <w:rPr>
          <w:rFonts w:hint="cs"/>
          <w:rtl/>
        </w:rPr>
        <w:t xml:space="preserve">מפריע. </w:t>
      </w:r>
    </w:p>
    <w:p w:rsidR="003C1280" w:rsidRDefault="003C1280" w:rsidP="001E6055">
      <w:pPr>
        <w:rPr>
          <w:rtl/>
          <w:lang w:eastAsia="he-IL"/>
        </w:rPr>
      </w:pPr>
    </w:p>
    <w:p w:rsidR="003C1280" w:rsidRDefault="003C1280" w:rsidP="001E6055">
      <w:pPr>
        <w:pStyle w:val="a4"/>
        <w:keepNext/>
        <w:rPr>
          <w:rtl/>
        </w:rPr>
      </w:pPr>
      <w:bookmarkStart w:id="4540" w:name="ET_speaker_6392_4"/>
      <w:r w:rsidRPr="001F34B6">
        <w:rPr>
          <w:rStyle w:val="TagStyle"/>
          <w:rtl/>
        </w:rPr>
        <w:t xml:space="preserve"> &lt;&lt; דובר &gt;&gt; </w:t>
      </w:r>
      <w:bookmarkStart w:id="4541" w:name="_Toc184727334"/>
      <w:bookmarkStart w:id="4542" w:name="_Toc184729085"/>
      <w:r>
        <w:rPr>
          <w:rtl/>
        </w:rPr>
        <w:t>שר המשפטים יריב לוין:</w:t>
      </w:r>
      <w:bookmarkEnd w:id="4541"/>
      <w:bookmarkEnd w:id="4542"/>
      <w:r w:rsidRPr="001F34B6">
        <w:rPr>
          <w:rStyle w:val="TagStyle"/>
          <w:rtl/>
        </w:rPr>
        <w:t xml:space="preserve"> &lt;&lt; דובר &gt;&gt;</w:t>
      </w:r>
      <w:r>
        <w:rPr>
          <w:rtl/>
        </w:rPr>
        <w:t xml:space="preserve">  </w:t>
      </w:r>
      <w:bookmarkEnd w:id="454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אדוני היושב-ראש. כנסת נכבדה, הצעת החוק מבקשת לקבוע </w:t>
      </w:r>
      <w:r w:rsidR="0038083B">
        <w:rPr>
          <w:rFonts w:hint="cs"/>
          <w:rtl/>
          <w:lang w:eastAsia="he-IL"/>
        </w:rPr>
        <w:t>– –</w:t>
      </w:r>
      <w:r>
        <w:rPr>
          <w:rFonts w:hint="cs"/>
          <w:rtl/>
          <w:lang w:eastAsia="he-IL"/>
        </w:rPr>
        <w:t xml:space="preserve"> </w:t>
      </w:r>
    </w:p>
    <w:p w:rsidR="003C1280" w:rsidRDefault="003C1280" w:rsidP="001E6055">
      <w:pPr>
        <w:rPr>
          <w:rtl/>
          <w:lang w:eastAsia="he-IL"/>
        </w:rPr>
      </w:pPr>
    </w:p>
    <w:p w:rsidR="003C1280" w:rsidRDefault="003C1280" w:rsidP="001E6055">
      <w:pPr>
        <w:pStyle w:val="af6"/>
        <w:keepNext/>
        <w:rPr>
          <w:rtl/>
        </w:rPr>
      </w:pPr>
      <w:r w:rsidRPr="001F34B6">
        <w:rPr>
          <w:rStyle w:val="TagStyle"/>
          <w:rtl/>
        </w:rPr>
        <w:t xml:space="preserve"> &lt;&lt; יור &gt;&gt; </w:t>
      </w:r>
      <w:r>
        <w:rPr>
          <w:rtl/>
        </w:rPr>
        <w:t>היו"ר ארז מלול:</w:t>
      </w:r>
      <w:r w:rsidRPr="001F34B6">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לא, לא, חבר הכנסת גואטה. די, מספיק. </w:t>
      </w:r>
    </w:p>
    <w:p w:rsidR="003C1280" w:rsidRDefault="003C1280" w:rsidP="001E6055">
      <w:pPr>
        <w:rPr>
          <w:rtl/>
          <w:lang w:eastAsia="he-IL"/>
        </w:rPr>
      </w:pPr>
    </w:p>
    <w:p w:rsidR="003C1280" w:rsidRDefault="003C1280" w:rsidP="001E6055">
      <w:pPr>
        <w:pStyle w:val="-"/>
        <w:keepNext/>
        <w:rPr>
          <w:rtl/>
        </w:rPr>
      </w:pPr>
      <w:bookmarkStart w:id="4543" w:name="ET_speakercontinue_6392_6"/>
      <w:r w:rsidRPr="001F34B6">
        <w:rPr>
          <w:rStyle w:val="TagStyle"/>
          <w:rtl/>
        </w:rPr>
        <w:t xml:space="preserve"> &lt;&lt; דובר_המשך &gt;&gt; </w:t>
      </w:r>
      <w:r>
        <w:rPr>
          <w:rtl/>
        </w:rPr>
        <w:t>שר המשפטים יריב לוין:</w:t>
      </w:r>
      <w:r w:rsidRPr="001F34B6">
        <w:rPr>
          <w:rStyle w:val="TagStyle"/>
          <w:rtl/>
        </w:rPr>
        <w:t xml:space="preserve"> &lt;&lt; דובר_המשך &gt;&gt;</w:t>
      </w:r>
      <w:r>
        <w:rPr>
          <w:rtl/>
        </w:rPr>
        <w:t xml:space="preserve">  </w:t>
      </w:r>
      <w:bookmarkEnd w:id="4543"/>
    </w:p>
    <w:p w:rsidR="003C1280" w:rsidRDefault="003C1280" w:rsidP="0038083B">
      <w:pPr>
        <w:rPr>
          <w:rtl/>
          <w:lang w:eastAsia="he-IL"/>
        </w:rPr>
      </w:pPr>
    </w:p>
    <w:p w:rsidR="003C1280" w:rsidRDefault="0038083B" w:rsidP="00697887">
      <w:pPr>
        <w:rPr>
          <w:rtl/>
          <w:lang w:eastAsia="he-IL"/>
        </w:rPr>
      </w:pPr>
      <w:bookmarkStart w:id="4544" w:name="_ETM_Q28_268000"/>
      <w:bookmarkEnd w:id="4544"/>
      <w:r>
        <w:rPr>
          <w:rFonts w:hint="cs"/>
          <w:rtl/>
          <w:lang w:eastAsia="he-IL"/>
        </w:rPr>
        <w:t>– –</w:t>
      </w:r>
      <w:r w:rsidR="003C1280">
        <w:rPr>
          <w:rFonts w:hint="cs"/>
          <w:rtl/>
          <w:lang w:eastAsia="he-IL"/>
        </w:rPr>
        <w:t xml:space="preserve"> בהסדר של קבע את הוראת השעה שנקבעה </w:t>
      </w:r>
      <w:bookmarkStart w:id="4545" w:name="_ETM_Q28_274000"/>
      <w:bookmarkEnd w:id="4545"/>
      <w:r w:rsidR="003C1280">
        <w:rPr>
          <w:rFonts w:hint="cs"/>
          <w:rtl/>
          <w:lang w:eastAsia="he-IL"/>
        </w:rPr>
        <w:t xml:space="preserve">בחוק שחרור על תנאי ממאסר (תיקון מס' 17 </w:t>
      </w:r>
      <w:r w:rsidR="003C1280">
        <w:rPr>
          <w:rtl/>
          <w:lang w:eastAsia="he-IL"/>
        </w:rPr>
        <w:t>–</w:t>
      </w:r>
      <w:r w:rsidR="003C1280">
        <w:rPr>
          <w:rFonts w:hint="cs"/>
          <w:rtl/>
          <w:lang w:eastAsia="he-IL"/>
        </w:rPr>
        <w:t xml:space="preserve"> הוראת </w:t>
      </w:r>
      <w:bookmarkStart w:id="4546" w:name="_ETM_Q28_277000"/>
      <w:bookmarkEnd w:id="4546"/>
      <w:r w:rsidR="003C1280">
        <w:rPr>
          <w:rFonts w:hint="cs"/>
          <w:rtl/>
          <w:lang w:eastAsia="he-IL"/>
        </w:rPr>
        <w:t xml:space="preserve">שעה), </w:t>
      </w:r>
      <w:proofErr w:type="spellStart"/>
      <w:r w:rsidR="003C1280">
        <w:rPr>
          <w:rFonts w:hint="cs"/>
          <w:rtl/>
          <w:lang w:eastAsia="he-IL"/>
        </w:rPr>
        <w:t>התשע"ח</w:t>
      </w:r>
      <w:proofErr w:type="spellEnd"/>
      <w:r w:rsidR="003C1280">
        <w:rPr>
          <w:rtl/>
        </w:rPr>
        <w:t>–</w:t>
      </w:r>
      <w:r w:rsidR="003C1280">
        <w:rPr>
          <w:rFonts w:hint="cs"/>
          <w:rtl/>
        </w:rPr>
        <w:t xml:space="preserve">2018. </w:t>
      </w:r>
      <w:r w:rsidR="003C1280">
        <w:rPr>
          <w:rFonts w:hint="cs"/>
          <w:rtl/>
          <w:lang w:eastAsia="he-IL"/>
        </w:rPr>
        <w:t>בהוראת השעה הזו, שנקבעה לכתחילה לתקופה של</w:t>
      </w:r>
      <w:bookmarkStart w:id="4547" w:name="_ETM_Q28_280000"/>
      <w:bookmarkEnd w:id="4547"/>
      <w:r w:rsidR="003C1280">
        <w:rPr>
          <w:rFonts w:hint="cs"/>
          <w:rtl/>
          <w:lang w:eastAsia="he-IL"/>
        </w:rPr>
        <w:t xml:space="preserve"> שלוש שנים, הוקמה היחידה לשחרור ממאסרים קצרים, יחידה </w:t>
      </w:r>
      <w:bookmarkStart w:id="4548" w:name="_ETM_Q28_286000"/>
      <w:bookmarkEnd w:id="4548"/>
      <w:proofErr w:type="spellStart"/>
      <w:r w:rsidR="003C1280">
        <w:rPr>
          <w:rFonts w:hint="cs"/>
          <w:rtl/>
          <w:lang w:eastAsia="he-IL"/>
        </w:rPr>
        <w:t>מינהלית</w:t>
      </w:r>
      <w:proofErr w:type="spellEnd"/>
      <w:r w:rsidR="003C1280">
        <w:rPr>
          <w:rFonts w:hint="cs"/>
          <w:rtl/>
          <w:lang w:eastAsia="he-IL"/>
        </w:rPr>
        <w:t xml:space="preserve"> ייעודית הפועלת בשירות בתי הסוהר אשר הוסמכה לבחון ולקבל </w:t>
      </w:r>
      <w:bookmarkStart w:id="4549" w:name="_ETM_Q28_289000"/>
      <w:bookmarkEnd w:id="4549"/>
      <w:r w:rsidR="003C1280">
        <w:rPr>
          <w:rFonts w:hint="cs"/>
          <w:rtl/>
          <w:lang w:eastAsia="he-IL"/>
        </w:rPr>
        <w:t xml:space="preserve">החלטות בבקשות לשחרור על תנאי של אסירים הנושאים עונשי </w:t>
      </w:r>
      <w:bookmarkStart w:id="4550" w:name="_ETM_Q28_292000"/>
      <w:bookmarkEnd w:id="4550"/>
      <w:r w:rsidR="003C1280">
        <w:rPr>
          <w:rFonts w:hint="cs"/>
          <w:rtl/>
          <w:lang w:eastAsia="he-IL"/>
        </w:rPr>
        <w:t>מאסר שמשכם בין שלושה חודשים לשנה, וזאת כמובן למעט אסירים</w:t>
      </w:r>
      <w:bookmarkStart w:id="4551" w:name="_ETM_Q28_297000"/>
      <w:bookmarkEnd w:id="4551"/>
      <w:r w:rsidR="003C1280">
        <w:rPr>
          <w:rFonts w:hint="cs"/>
          <w:rtl/>
          <w:lang w:eastAsia="he-IL"/>
        </w:rPr>
        <w:t xml:space="preserve"> שנדרשת בעניינם חוות דעת מיוחדת ולמעט קטין שנגזר עליו עונש</w:t>
      </w:r>
      <w:bookmarkStart w:id="4552" w:name="_ETM_Q28_303000"/>
      <w:bookmarkEnd w:id="4552"/>
      <w:r w:rsidR="003C1280">
        <w:rPr>
          <w:rFonts w:hint="cs"/>
          <w:rtl/>
          <w:lang w:eastAsia="he-IL"/>
        </w:rPr>
        <w:t xml:space="preserve"> מאסר העולה על שישה חודשים. </w:t>
      </w:r>
    </w:p>
    <w:p w:rsidR="003C1280" w:rsidRDefault="003C1280" w:rsidP="001E6055">
      <w:pPr>
        <w:rPr>
          <w:rtl/>
          <w:lang w:eastAsia="he-IL"/>
        </w:rPr>
      </w:pPr>
    </w:p>
    <w:p w:rsidR="003C1280" w:rsidRDefault="003C1280" w:rsidP="00697887">
      <w:pPr>
        <w:rPr>
          <w:rtl/>
          <w:lang w:eastAsia="he-IL"/>
        </w:rPr>
      </w:pPr>
      <w:bookmarkStart w:id="4553" w:name="_ETM_Q28_310000"/>
      <w:bookmarkEnd w:id="4553"/>
      <w:r>
        <w:rPr>
          <w:rFonts w:hint="cs"/>
          <w:rtl/>
          <w:lang w:eastAsia="he-IL"/>
        </w:rPr>
        <w:t>מנגנון עבודתה של היחידה</w:t>
      </w:r>
      <w:bookmarkStart w:id="4554" w:name="_ETM_Q28_308000"/>
      <w:bookmarkEnd w:id="4554"/>
      <w:r>
        <w:rPr>
          <w:rFonts w:hint="cs"/>
          <w:rtl/>
          <w:lang w:eastAsia="he-IL"/>
        </w:rPr>
        <w:t xml:space="preserve"> לשחרור ממאסרים קצרים מותאם לאסירים שנשפטו לתקופות מאסר קצרות באופן שיאפשר בחינה של בקשות שהגישו לשחרור על תנאי באופן יעיל ותוך הקלת העומס המוטל על ועדות השחרורים</w:t>
      </w:r>
      <w:r w:rsidR="00697887">
        <w:rPr>
          <w:rFonts w:hint="cs"/>
          <w:rtl/>
          <w:lang w:eastAsia="he-IL"/>
        </w:rPr>
        <w:t>,</w:t>
      </w:r>
      <w:r>
        <w:rPr>
          <w:rFonts w:hint="cs"/>
          <w:rtl/>
          <w:lang w:eastAsia="he-IL"/>
        </w:rPr>
        <w:t xml:space="preserve"> וצריך </w:t>
      </w:r>
      <w:bookmarkStart w:id="4555" w:name="_ETM_Q28_320000"/>
      <w:bookmarkEnd w:id="4555"/>
      <w:r>
        <w:rPr>
          <w:rFonts w:hint="cs"/>
          <w:rtl/>
          <w:lang w:eastAsia="he-IL"/>
        </w:rPr>
        <w:t xml:space="preserve">לומר, גם העומס שנמצא בבתי הכלא. היחידה הוסמכה </w:t>
      </w:r>
      <w:bookmarkStart w:id="4556" w:name="_ETM_Q28_326000"/>
      <w:bookmarkEnd w:id="4556"/>
      <w:r>
        <w:rPr>
          <w:rFonts w:hint="cs"/>
          <w:rtl/>
          <w:lang w:eastAsia="he-IL"/>
        </w:rPr>
        <w:t xml:space="preserve">לקבל </w:t>
      </w:r>
      <w:r w:rsidR="00697887">
        <w:rPr>
          <w:rFonts w:hint="cs"/>
          <w:rtl/>
          <w:lang w:eastAsia="he-IL"/>
        </w:rPr>
        <w:t xml:space="preserve">את </w:t>
      </w:r>
      <w:r>
        <w:rPr>
          <w:rFonts w:hint="cs"/>
          <w:rtl/>
          <w:lang w:eastAsia="he-IL"/>
        </w:rPr>
        <w:t xml:space="preserve">החלטתה על יסוד בקשה בכתב של האסיר ועל בסיס </w:t>
      </w:r>
      <w:bookmarkStart w:id="4557" w:name="_ETM_Q28_332000"/>
      <w:bookmarkEnd w:id="4557"/>
      <w:r>
        <w:rPr>
          <w:rFonts w:hint="cs"/>
          <w:rtl/>
          <w:lang w:eastAsia="he-IL"/>
        </w:rPr>
        <w:t xml:space="preserve">מסמכים שיונחו בפניה, בלא שיתקיים בפניה דיון בנוכחות האסיר, בא </w:t>
      </w:r>
      <w:bookmarkStart w:id="4558" w:name="_ETM_Q28_335000"/>
      <w:bookmarkEnd w:id="4558"/>
      <w:r>
        <w:rPr>
          <w:rFonts w:hint="cs"/>
          <w:rtl/>
          <w:lang w:eastAsia="he-IL"/>
        </w:rPr>
        <w:t xml:space="preserve">כוחו או בא כוח היועץ המשפטי לממשלה, </w:t>
      </w:r>
      <w:bookmarkStart w:id="4559" w:name="_ETM_Q28_336000"/>
      <w:bookmarkEnd w:id="4559"/>
      <w:r>
        <w:rPr>
          <w:rFonts w:hint="cs"/>
          <w:rtl/>
          <w:lang w:eastAsia="he-IL"/>
        </w:rPr>
        <w:t xml:space="preserve">בשונה מההליכים המתקיימים בפני ועדת השחרורים. מתכונת זו משקפת איזון בין הצורך בקיום דיונים יעילים בלוח זמנים </w:t>
      </w:r>
      <w:bookmarkStart w:id="4560" w:name="_ETM_Q28_344000"/>
      <w:bookmarkEnd w:id="4560"/>
      <w:r>
        <w:rPr>
          <w:rFonts w:hint="cs"/>
          <w:rtl/>
          <w:lang w:eastAsia="he-IL"/>
        </w:rPr>
        <w:t>התואם את משך המאסרים ומועדי השחרור מצד אחד, ו</w:t>
      </w:r>
      <w:r w:rsidR="00697887">
        <w:rPr>
          <w:rFonts w:hint="cs"/>
          <w:rtl/>
          <w:lang w:eastAsia="he-IL"/>
        </w:rPr>
        <w:t>בין</w:t>
      </w:r>
      <w:r>
        <w:rPr>
          <w:rFonts w:hint="cs"/>
          <w:rtl/>
          <w:lang w:eastAsia="he-IL"/>
        </w:rPr>
        <w:t xml:space="preserve"> הצורך </w:t>
      </w:r>
      <w:bookmarkStart w:id="4561" w:name="_ETM_Q28_350000"/>
      <w:bookmarkEnd w:id="4561"/>
      <w:r>
        <w:rPr>
          <w:rFonts w:hint="cs"/>
          <w:rtl/>
          <w:lang w:eastAsia="he-IL"/>
        </w:rPr>
        <w:t>להבטיח בחינה מקצועית והפעלת שיקול דעת כנדרש בגיבוש ההחלטה אם</w:t>
      </w:r>
      <w:bookmarkStart w:id="4562" w:name="_ETM_Q28_354000"/>
      <w:bookmarkEnd w:id="4562"/>
      <w:r>
        <w:rPr>
          <w:rFonts w:hint="cs"/>
          <w:rtl/>
          <w:lang w:eastAsia="he-IL"/>
        </w:rPr>
        <w:t xml:space="preserve"> האסיר ראוי לשחרור ואם שחרורו אינו מסכן את שלום</w:t>
      </w:r>
      <w:bookmarkStart w:id="4563" w:name="_ETM_Q28_357000"/>
      <w:bookmarkEnd w:id="4563"/>
      <w:r>
        <w:rPr>
          <w:rFonts w:hint="cs"/>
          <w:rtl/>
          <w:lang w:eastAsia="he-IL"/>
        </w:rPr>
        <w:t xml:space="preserve"> הציבור מן הצד השני. </w:t>
      </w:r>
      <w:bookmarkStart w:id="4564" w:name="_ETM_Q28_361000"/>
      <w:bookmarkEnd w:id="4564"/>
      <w:r>
        <w:rPr>
          <w:rFonts w:hint="cs"/>
          <w:rtl/>
          <w:lang w:eastAsia="he-IL"/>
        </w:rPr>
        <w:t>כדי לשמור על איזון</w:t>
      </w:r>
      <w:r w:rsidR="00697887">
        <w:rPr>
          <w:rFonts w:hint="cs"/>
          <w:rtl/>
          <w:lang w:eastAsia="he-IL"/>
        </w:rPr>
        <w:t>,</w:t>
      </w:r>
      <w:r>
        <w:rPr>
          <w:rFonts w:hint="cs"/>
          <w:rtl/>
          <w:lang w:eastAsia="he-IL"/>
        </w:rPr>
        <w:t xml:space="preserve"> זה לא הוחלה סמכות היחידה על אסירים שנדרשת לגביהם </w:t>
      </w:r>
      <w:bookmarkStart w:id="4565" w:name="_ETM_Q28_363000"/>
      <w:bookmarkEnd w:id="4565"/>
      <w:r>
        <w:rPr>
          <w:rFonts w:hint="cs"/>
          <w:rtl/>
          <w:lang w:eastAsia="he-IL"/>
        </w:rPr>
        <w:t xml:space="preserve">חוות דעת מקצועית מיוחדת ושיש מקום לקיים לגביהם דיון </w:t>
      </w:r>
      <w:bookmarkStart w:id="4566" w:name="_ETM_Q28_372000"/>
      <w:bookmarkEnd w:id="4566"/>
      <w:r>
        <w:rPr>
          <w:rFonts w:hint="cs"/>
          <w:rtl/>
          <w:lang w:eastAsia="he-IL"/>
        </w:rPr>
        <w:t xml:space="preserve">במעמד הצדדים, כלומר אסירים המרצים עונשי מאסר </w:t>
      </w:r>
      <w:bookmarkStart w:id="4567" w:name="_ETM_Q28_374000"/>
      <w:bookmarkEnd w:id="4567"/>
      <w:r>
        <w:rPr>
          <w:rFonts w:hint="cs"/>
          <w:rtl/>
          <w:lang w:eastAsia="he-IL"/>
        </w:rPr>
        <w:t xml:space="preserve">בשל עבירות מין, אלימות במשפחה, אסירים הסובלים מהפרעה נפשית וכדומה.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הצורך בהקמת המנגנון הזה עלה לאחר שהתחוור כי המנגנונים שהיו </w:t>
      </w:r>
      <w:bookmarkStart w:id="4568" w:name="_ETM_Q28_382000"/>
      <w:bookmarkEnd w:id="4568"/>
      <w:r>
        <w:rPr>
          <w:rFonts w:hint="cs"/>
          <w:rtl/>
          <w:lang w:eastAsia="he-IL"/>
        </w:rPr>
        <w:t xml:space="preserve">קיימים קודם להוראת השעה לא נתנו מענה מתאים לאסירים </w:t>
      </w:r>
      <w:bookmarkStart w:id="4569" w:name="_ETM_Q28_386000"/>
      <w:bookmarkEnd w:id="4569"/>
      <w:r>
        <w:rPr>
          <w:rFonts w:hint="cs"/>
          <w:rtl/>
          <w:lang w:eastAsia="he-IL"/>
        </w:rPr>
        <w:t xml:space="preserve">השפוטים לעונשי מאסר לתקופות קצרות, והתהליך הביורוקרטי הסבוך יחסית הביא לכך שאסירים רבים החמיצו את האפשרות שייבחן שחרורם על תנאי </w:t>
      </w:r>
      <w:bookmarkStart w:id="4570" w:name="_ETM_Q28_398000"/>
      <w:bookmarkEnd w:id="4570"/>
      <w:r>
        <w:rPr>
          <w:rFonts w:hint="cs"/>
          <w:rtl/>
          <w:lang w:eastAsia="he-IL"/>
        </w:rPr>
        <w:t xml:space="preserve">ממאסר. </w:t>
      </w:r>
    </w:p>
    <w:p w:rsidR="003C1280" w:rsidRDefault="003C1280" w:rsidP="001E6055">
      <w:pPr>
        <w:rPr>
          <w:rtl/>
          <w:lang w:eastAsia="he-IL"/>
        </w:rPr>
      </w:pPr>
    </w:p>
    <w:p w:rsidR="003C1280" w:rsidRDefault="003C1280" w:rsidP="00697887">
      <w:pPr>
        <w:rPr>
          <w:rtl/>
          <w:lang w:eastAsia="he-IL"/>
        </w:rPr>
      </w:pPr>
      <w:r>
        <w:rPr>
          <w:rFonts w:hint="cs"/>
          <w:rtl/>
          <w:lang w:eastAsia="he-IL"/>
        </w:rPr>
        <w:t xml:space="preserve">הוראת השעה הוארכה פעמיים. נדמה לי שלא רק </w:t>
      </w:r>
      <w:bookmarkStart w:id="4571" w:name="_ETM_Q28_403000"/>
      <w:bookmarkEnd w:id="4571"/>
      <w:r>
        <w:rPr>
          <w:rFonts w:hint="cs"/>
          <w:rtl/>
          <w:lang w:eastAsia="he-IL"/>
        </w:rPr>
        <w:t xml:space="preserve">שהוכח שהדבר הזה נכון, טוב ויעיל, אלא נכון להרחיב אותו. </w:t>
      </w:r>
      <w:bookmarkStart w:id="4572" w:name="_ETM_Q28_414000"/>
      <w:bookmarkEnd w:id="4572"/>
      <w:r>
        <w:rPr>
          <w:rFonts w:hint="cs"/>
          <w:rtl/>
          <w:lang w:eastAsia="he-IL"/>
        </w:rPr>
        <w:t xml:space="preserve">ולכן מה שמוצע כאן הפעם הוא לקבוע את המנגנון לאחר </w:t>
      </w:r>
      <w:bookmarkStart w:id="4573" w:name="_ETM_Q28_420000"/>
      <w:bookmarkEnd w:id="4573"/>
      <w:r>
        <w:rPr>
          <w:rFonts w:hint="cs"/>
          <w:rtl/>
          <w:lang w:eastAsia="he-IL"/>
        </w:rPr>
        <w:t xml:space="preserve">הניסיונות שנעשו לאורך שנים כהסדר קבוע, ובאמת להביא לכך שניתן </w:t>
      </w:r>
      <w:bookmarkStart w:id="4574" w:name="_ETM_Q28_429000"/>
      <w:bookmarkEnd w:id="4574"/>
      <w:r>
        <w:rPr>
          <w:rFonts w:hint="cs"/>
          <w:rtl/>
          <w:lang w:eastAsia="he-IL"/>
        </w:rPr>
        <w:t xml:space="preserve">יהיה להרחיב את השימוש בו. אני בכלל מוכרח לומר </w:t>
      </w:r>
      <w:bookmarkStart w:id="4575" w:name="_ETM_Q28_434000"/>
      <w:bookmarkEnd w:id="4575"/>
      <w:r>
        <w:rPr>
          <w:rFonts w:hint="cs"/>
          <w:rtl/>
          <w:lang w:eastAsia="he-IL"/>
        </w:rPr>
        <w:t xml:space="preserve">שנוכח מצוקת הכליאה שישנה, יש צורך אמיתי במנגנון יעיל יותר </w:t>
      </w:r>
      <w:bookmarkStart w:id="4576" w:name="_ETM_Q28_442000"/>
      <w:bookmarkEnd w:id="4576"/>
      <w:r>
        <w:rPr>
          <w:rFonts w:hint="cs"/>
          <w:rtl/>
          <w:lang w:eastAsia="he-IL"/>
        </w:rPr>
        <w:t xml:space="preserve">לשחרור אסירים בכלל, כל שכן דווקא אותם אלה שנשפטו </w:t>
      </w:r>
      <w:bookmarkStart w:id="4577" w:name="_ETM_Q28_447000"/>
      <w:bookmarkEnd w:id="4577"/>
      <w:r>
        <w:rPr>
          <w:rFonts w:hint="cs"/>
          <w:rtl/>
          <w:lang w:eastAsia="he-IL"/>
        </w:rPr>
        <w:t xml:space="preserve">לתקופות מאסר קצרות. יש בוודאי היגיון במציאת מנגנון שיאפשר את שחרורם במקרים מתאימים. </w:t>
      </w:r>
    </w:p>
    <w:p w:rsidR="003C1280" w:rsidRDefault="003C1280" w:rsidP="001E6055">
      <w:pPr>
        <w:rPr>
          <w:rtl/>
          <w:lang w:eastAsia="he-IL"/>
        </w:rPr>
      </w:pPr>
    </w:p>
    <w:p w:rsidR="003C1280" w:rsidRDefault="003C1280" w:rsidP="001E6055">
      <w:pPr>
        <w:pStyle w:val="af5"/>
        <w:keepNext/>
        <w:rPr>
          <w:rtl/>
        </w:rPr>
      </w:pPr>
      <w:r w:rsidRPr="00BD1AD6">
        <w:rPr>
          <w:rStyle w:val="TagStyle"/>
          <w:rtl/>
        </w:rPr>
        <w:t xml:space="preserve"> &lt;&lt; קריאה &gt;&gt; </w:t>
      </w:r>
      <w:r>
        <w:rPr>
          <w:rtl/>
        </w:rPr>
        <w:t>מירב בן ארי (יש עתיד):</w:t>
      </w:r>
      <w:r w:rsidRPr="00BD1AD6">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אתה יודע אם בסיפור המינהלי שבחוק, של הוראה קבועה, הוא מיועד לכל עבירות שהן קצרות? כי </w:t>
      </w:r>
      <w:bookmarkStart w:id="4578" w:name="_ETM_Q28_462000"/>
      <w:bookmarkEnd w:id="4578"/>
      <w:r>
        <w:rPr>
          <w:rFonts w:hint="cs"/>
          <w:rtl/>
          <w:lang w:eastAsia="he-IL"/>
        </w:rPr>
        <w:t xml:space="preserve">גם יש אופציה. </w:t>
      </w:r>
    </w:p>
    <w:p w:rsidR="003C1280" w:rsidRDefault="003C1280" w:rsidP="001E6055">
      <w:pPr>
        <w:rPr>
          <w:rtl/>
          <w:lang w:eastAsia="he-IL"/>
        </w:rPr>
      </w:pPr>
    </w:p>
    <w:p w:rsidR="003C1280" w:rsidRDefault="003C1280" w:rsidP="001E6055">
      <w:pPr>
        <w:pStyle w:val="-"/>
        <w:keepNext/>
        <w:rPr>
          <w:rtl/>
        </w:rPr>
      </w:pPr>
      <w:bookmarkStart w:id="4579" w:name="ET_speakercontinue_6392_7"/>
      <w:r w:rsidRPr="001F34B6">
        <w:rPr>
          <w:rStyle w:val="TagStyle"/>
          <w:rtl/>
        </w:rPr>
        <w:t xml:space="preserve"> &lt;&lt; דובר_המשך &gt;&gt; </w:t>
      </w:r>
      <w:r>
        <w:rPr>
          <w:rtl/>
        </w:rPr>
        <w:t>שר המשפטים יריב לוין:</w:t>
      </w:r>
      <w:r w:rsidRPr="001F34B6">
        <w:rPr>
          <w:rStyle w:val="TagStyle"/>
          <w:rtl/>
        </w:rPr>
        <w:t xml:space="preserve"> &lt;&lt; דובר_המשך &gt;&gt;</w:t>
      </w:r>
      <w:r>
        <w:rPr>
          <w:rtl/>
        </w:rPr>
        <w:t xml:space="preserve">  </w:t>
      </w:r>
      <w:bookmarkEnd w:id="4579"/>
    </w:p>
    <w:p w:rsidR="003C1280" w:rsidRDefault="003C1280" w:rsidP="0038083B">
      <w:pPr>
        <w:rPr>
          <w:rtl/>
          <w:lang w:eastAsia="he-IL"/>
        </w:rPr>
      </w:pPr>
    </w:p>
    <w:p w:rsidR="003C1280" w:rsidRDefault="003C1280" w:rsidP="00697887">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אמרתי כאן, אמרתי </w:t>
      </w:r>
      <w:bookmarkStart w:id="4580" w:name="_ETM_Q28_466000"/>
      <w:bookmarkEnd w:id="4580"/>
      <w:r>
        <w:rPr>
          <w:rFonts w:hint="cs"/>
          <w:rtl/>
          <w:lang w:eastAsia="he-IL"/>
        </w:rPr>
        <w:t>כאן שזה לא חל על עבירות מין, אלימות במשפחה, אנשים עם בעיות נפשיות. יש רשימה.</w:t>
      </w:r>
    </w:p>
    <w:p w:rsidR="003C1280" w:rsidRDefault="003C1280" w:rsidP="001E6055">
      <w:pPr>
        <w:rPr>
          <w:rtl/>
          <w:lang w:eastAsia="he-IL"/>
        </w:rPr>
      </w:pPr>
    </w:p>
    <w:p w:rsidR="003C1280" w:rsidRDefault="003C1280" w:rsidP="001E6055">
      <w:pPr>
        <w:pStyle w:val="af5"/>
        <w:keepNext/>
        <w:rPr>
          <w:rtl/>
        </w:rPr>
      </w:pPr>
      <w:r w:rsidRPr="00BD1AD6">
        <w:rPr>
          <w:rStyle w:val="TagStyle"/>
          <w:rtl/>
        </w:rPr>
        <w:t xml:space="preserve"> &lt;&lt; קריאה &gt;&gt; </w:t>
      </w:r>
      <w:r>
        <w:rPr>
          <w:rtl/>
        </w:rPr>
        <w:t>מירב בן ארי (יש עתיד):</w:t>
      </w:r>
      <w:r w:rsidRPr="00BD1AD6">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זה לא חל על עבירות מין?</w:t>
      </w:r>
    </w:p>
    <w:p w:rsidR="003C1280" w:rsidRDefault="003C1280" w:rsidP="001E6055">
      <w:pPr>
        <w:rPr>
          <w:rtl/>
          <w:lang w:eastAsia="he-IL"/>
        </w:rPr>
      </w:pPr>
    </w:p>
    <w:p w:rsidR="003C1280" w:rsidRDefault="003C1280" w:rsidP="001E6055">
      <w:pPr>
        <w:pStyle w:val="-"/>
        <w:keepNext/>
        <w:rPr>
          <w:rtl/>
        </w:rPr>
      </w:pPr>
      <w:bookmarkStart w:id="4581" w:name="ET_speakercontinue_6392_20"/>
      <w:r w:rsidRPr="00BD1AD6">
        <w:rPr>
          <w:rStyle w:val="TagStyle"/>
          <w:rtl/>
        </w:rPr>
        <w:t xml:space="preserve"> &lt;&lt; דובר_המשך &gt;&gt; </w:t>
      </w:r>
      <w:r>
        <w:rPr>
          <w:rtl/>
        </w:rPr>
        <w:t>שר המשפטים יריב לוין:</w:t>
      </w:r>
      <w:r w:rsidRPr="00BD1AD6">
        <w:rPr>
          <w:rStyle w:val="TagStyle"/>
          <w:rtl/>
        </w:rPr>
        <w:t xml:space="preserve"> &lt;&lt; דובר_המשך &gt;&gt;</w:t>
      </w:r>
      <w:r>
        <w:rPr>
          <w:rtl/>
        </w:rPr>
        <w:t xml:space="preserve">  </w:t>
      </w:r>
      <w:bookmarkEnd w:id="4581"/>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לא חל. אמרתי את </w:t>
      </w:r>
      <w:bookmarkStart w:id="4582" w:name="_ETM_Q28_473000"/>
      <w:bookmarkEnd w:id="4582"/>
      <w:r>
        <w:rPr>
          <w:rFonts w:hint="cs"/>
          <w:rtl/>
          <w:lang w:eastAsia="he-IL"/>
        </w:rPr>
        <w:t xml:space="preserve">זה קודם. </w:t>
      </w:r>
    </w:p>
    <w:p w:rsidR="003C1280" w:rsidRDefault="003C1280" w:rsidP="001E6055">
      <w:pPr>
        <w:rPr>
          <w:rtl/>
          <w:lang w:eastAsia="he-IL"/>
        </w:rPr>
      </w:pPr>
      <w:bookmarkStart w:id="4583" w:name="_ETM_Q28_475000"/>
      <w:bookmarkEnd w:id="4583"/>
    </w:p>
    <w:p w:rsidR="003C1280" w:rsidRDefault="003C1280" w:rsidP="001E6055">
      <w:pPr>
        <w:pStyle w:val="af5"/>
        <w:keepNext/>
        <w:rPr>
          <w:rtl/>
        </w:rPr>
      </w:pPr>
      <w:bookmarkStart w:id="4584" w:name="ET_interruption_5300_21"/>
      <w:r w:rsidRPr="00BD1AD6">
        <w:rPr>
          <w:rStyle w:val="TagStyle"/>
          <w:rtl/>
        </w:rPr>
        <w:t xml:space="preserve"> &lt;&lt; קריאה &gt;&gt; </w:t>
      </w:r>
      <w:r>
        <w:rPr>
          <w:rtl/>
        </w:rPr>
        <w:t>מירב בן ארי (יש עתיד):</w:t>
      </w:r>
      <w:r w:rsidRPr="00BD1AD6">
        <w:rPr>
          <w:rStyle w:val="TagStyle"/>
          <w:rtl/>
        </w:rPr>
        <w:t xml:space="preserve"> &lt;&lt; קריאה &gt;&gt;</w:t>
      </w:r>
      <w:r>
        <w:rPr>
          <w:rtl/>
        </w:rPr>
        <w:t xml:space="preserve">  </w:t>
      </w:r>
      <w:bookmarkEnd w:id="4584"/>
    </w:p>
    <w:p w:rsidR="003C1280" w:rsidRDefault="003C1280" w:rsidP="0038083B">
      <w:pPr>
        <w:rPr>
          <w:rtl/>
          <w:lang w:eastAsia="he-IL"/>
        </w:rPr>
      </w:pPr>
    </w:p>
    <w:p w:rsidR="003C1280" w:rsidRDefault="003C1280" w:rsidP="00697887">
      <w:pPr>
        <w:rPr>
          <w:rtl/>
          <w:lang w:eastAsia="he-IL"/>
        </w:rPr>
      </w:pPr>
      <w:r>
        <w:rPr>
          <w:rFonts w:hint="cs"/>
          <w:rtl/>
          <w:lang w:eastAsia="he-IL"/>
        </w:rPr>
        <w:t>אמרת שמין בפנים</w:t>
      </w:r>
      <w:r w:rsidR="00697887">
        <w:rPr>
          <w:rFonts w:hint="cs"/>
          <w:rtl/>
          <w:lang w:eastAsia="he-IL"/>
        </w:rPr>
        <w:t>.</w:t>
      </w:r>
      <w:r>
        <w:rPr>
          <w:rFonts w:hint="cs"/>
          <w:rtl/>
          <w:lang w:eastAsia="he-IL"/>
        </w:rPr>
        <w:t xml:space="preserve"> על מה?</w:t>
      </w:r>
    </w:p>
    <w:p w:rsidR="003C1280" w:rsidRDefault="003C1280" w:rsidP="001E6055">
      <w:pPr>
        <w:rPr>
          <w:rtl/>
          <w:lang w:eastAsia="he-IL"/>
        </w:rPr>
      </w:pPr>
    </w:p>
    <w:p w:rsidR="003C1280" w:rsidRDefault="003C1280" w:rsidP="001E6055">
      <w:pPr>
        <w:pStyle w:val="-"/>
        <w:keepNext/>
        <w:rPr>
          <w:rtl/>
        </w:rPr>
      </w:pPr>
      <w:bookmarkStart w:id="4585" w:name="ET_speakercontinue_6392_8"/>
      <w:r w:rsidRPr="001F34B6">
        <w:rPr>
          <w:rStyle w:val="TagStyle"/>
          <w:rtl/>
        </w:rPr>
        <w:t xml:space="preserve"> &lt;&lt; דובר_המשך &gt;&gt; </w:t>
      </w:r>
      <w:r>
        <w:rPr>
          <w:rtl/>
        </w:rPr>
        <w:t>שר המשפטים יריב לוין:</w:t>
      </w:r>
      <w:r w:rsidRPr="001F34B6">
        <w:rPr>
          <w:rStyle w:val="TagStyle"/>
          <w:rtl/>
        </w:rPr>
        <w:t xml:space="preserve"> &lt;&lt; דובר_המשך &gt;&gt;</w:t>
      </w:r>
      <w:r>
        <w:rPr>
          <w:rtl/>
        </w:rPr>
        <w:t xml:space="preserve">  </w:t>
      </w:r>
      <w:bookmarkEnd w:id="4585"/>
    </w:p>
    <w:p w:rsidR="003C1280" w:rsidRDefault="003C1280" w:rsidP="0038083B">
      <w:pPr>
        <w:rPr>
          <w:rtl/>
          <w:lang w:eastAsia="he-IL"/>
        </w:rPr>
      </w:pPr>
    </w:p>
    <w:p w:rsidR="003C1280" w:rsidRDefault="003C1280" w:rsidP="001E6055">
      <w:pPr>
        <w:rPr>
          <w:rtl/>
          <w:lang w:eastAsia="he-IL"/>
        </w:rPr>
      </w:pPr>
      <w:bookmarkStart w:id="4586" w:name="_ETM_Q28_476000"/>
      <w:bookmarkEnd w:id="4586"/>
      <w:r>
        <w:rPr>
          <w:rFonts w:hint="cs"/>
          <w:rtl/>
          <w:lang w:eastAsia="he-IL"/>
        </w:rPr>
        <w:t xml:space="preserve">לא בפנים, בוודאי </w:t>
      </w:r>
      <w:bookmarkStart w:id="4587" w:name="_ETM_Q28_479000"/>
      <w:bookmarkEnd w:id="4587"/>
      <w:r>
        <w:rPr>
          <w:rFonts w:hint="cs"/>
          <w:rtl/>
          <w:lang w:eastAsia="he-IL"/>
        </w:rPr>
        <w:t xml:space="preserve">שלא. זה ברור. לא מתאימים גם לסוג ההסדר הזה. אבל </w:t>
      </w:r>
      <w:bookmarkStart w:id="4588" w:name="_ETM_Q28_485000"/>
      <w:bookmarkEnd w:id="4588"/>
      <w:r>
        <w:rPr>
          <w:rFonts w:hint="cs"/>
          <w:rtl/>
          <w:lang w:eastAsia="he-IL"/>
        </w:rPr>
        <w:t xml:space="preserve">מצד שני, אני חושב שההסדר הזה עבד טוב, </w:t>
      </w:r>
      <w:r w:rsidR="00697887">
        <w:rPr>
          <w:rFonts w:hint="cs"/>
          <w:rtl/>
          <w:lang w:eastAsia="he-IL"/>
        </w:rPr>
        <w:t>ו</w:t>
      </w:r>
      <w:r>
        <w:rPr>
          <w:rFonts w:hint="cs"/>
          <w:rtl/>
          <w:lang w:eastAsia="he-IL"/>
        </w:rPr>
        <w:t xml:space="preserve">נכון </w:t>
      </w:r>
      <w:bookmarkStart w:id="4589" w:name="_ETM_Q28_488000"/>
      <w:bookmarkEnd w:id="4589"/>
      <w:r>
        <w:rPr>
          <w:rFonts w:hint="cs"/>
          <w:rtl/>
          <w:lang w:eastAsia="he-IL"/>
        </w:rPr>
        <w:t xml:space="preserve">לקבוע אותו כהוראת קבע. צריך לייעל את התהליכים האלה. בכלל, </w:t>
      </w:r>
      <w:bookmarkStart w:id="4590" w:name="_ETM_Q28_493000"/>
      <w:bookmarkEnd w:id="4590"/>
      <w:r>
        <w:rPr>
          <w:rFonts w:hint="cs"/>
          <w:rtl/>
          <w:lang w:eastAsia="he-IL"/>
        </w:rPr>
        <w:t xml:space="preserve">לי יש ספקות גדולים עד כמה מאסרים של חודשים </w:t>
      </w:r>
      <w:bookmarkStart w:id="4591" w:name="_ETM_Q28_492000"/>
      <w:bookmarkEnd w:id="4591"/>
      <w:r>
        <w:rPr>
          <w:rFonts w:hint="cs"/>
          <w:rtl/>
          <w:lang w:eastAsia="he-IL"/>
        </w:rPr>
        <w:t xml:space="preserve">ספורים זה בכלל דבר נכון, גם מבחינת החברה, גם מבחינת </w:t>
      </w:r>
      <w:bookmarkStart w:id="4592" w:name="_ETM_Q28_496000"/>
      <w:bookmarkEnd w:id="4592"/>
      <w:r>
        <w:rPr>
          <w:rFonts w:hint="cs"/>
          <w:rtl/>
          <w:lang w:eastAsia="he-IL"/>
        </w:rPr>
        <w:t xml:space="preserve">העומס על בתי הסוהר. </w:t>
      </w:r>
    </w:p>
    <w:p w:rsidR="003C1280" w:rsidRDefault="003C1280" w:rsidP="001E6055">
      <w:pPr>
        <w:rPr>
          <w:rtl/>
          <w:lang w:eastAsia="he-IL"/>
        </w:rPr>
      </w:pPr>
    </w:p>
    <w:p w:rsidR="003C1280" w:rsidRDefault="003C1280" w:rsidP="001E6055">
      <w:pPr>
        <w:pStyle w:val="af5"/>
        <w:keepNext/>
        <w:rPr>
          <w:rtl/>
        </w:rPr>
      </w:pPr>
      <w:bookmarkStart w:id="4593" w:name="ET_interruption_6156_22"/>
      <w:r w:rsidRPr="00E514F8">
        <w:rPr>
          <w:rStyle w:val="TagStyle"/>
          <w:rtl/>
        </w:rPr>
        <w:t xml:space="preserve"> &lt;&lt; קריאה &gt;&gt; </w:t>
      </w:r>
      <w:r>
        <w:rPr>
          <w:rtl/>
        </w:rPr>
        <w:t>גלעד קריב (העבודה):</w:t>
      </w:r>
      <w:r w:rsidRPr="00E514F8">
        <w:rPr>
          <w:rStyle w:val="TagStyle"/>
          <w:rtl/>
        </w:rPr>
        <w:t xml:space="preserve"> &lt;&lt; קריאה &gt;&gt;</w:t>
      </w:r>
      <w:r>
        <w:rPr>
          <w:rtl/>
        </w:rPr>
        <w:t xml:space="preserve">  </w:t>
      </w:r>
      <w:bookmarkEnd w:id="4593"/>
    </w:p>
    <w:p w:rsidR="003C1280" w:rsidRDefault="003C1280" w:rsidP="0038083B">
      <w:pPr>
        <w:rPr>
          <w:rtl/>
          <w:lang w:eastAsia="he-IL"/>
        </w:rPr>
      </w:pPr>
    </w:p>
    <w:p w:rsidR="003C1280" w:rsidRDefault="003C1280" w:rsidP="001E6055">
      <w:pPr>
        <w:rPr>
          <w:rtl/>
          <w:lang w:eastAsia="he-IL"/>
        </w:rPr>
      </w:pPr>
      <w:bookmarkStart w:id="4594" w:name="_ETM_Q28_499000"/>
      <w:bookmarkEnd w:id="4594"/>
      <w:r>
        <w:rPr>
          <w:rFonts w:hint="cs"/>
          <w:rtl/>
          <w:lang w:eastAsia="he-IL"/>
        </w:rPr>
        <w:t>למה הממשלה תומכת בהצעת החוק של עונשי מינימום?</w:t>
      </w:r>
    </w:p>
    <w:p w:rsidR="003C1280" w:rsidRDefault="003C1280" w:rsidP="001E6055">
      <w:pPr>
        <w:rPr>
          <w:rtl/>
          <w:lang w:eastAsia="he-IL"/>
        </w:rPr>
      </w:pPr>
    </w:p>
    <w:p w:rsidR="003C1280" w:rsidRDefault="003C1280" w:rsidP="001E6055">
      <w:pPr>
        <w:pStyle w:val="-"/>
        <w:keepNext/>
        <w:rPr>
          <w:rtl/>
        </w:rPr>
      </w:pPr>
      <w:bookmarkStart w:id="4595" w:name="ET_speakercontinue_6392_9"/>
      <w:r w:rsidRPr="001F34B6">
        <w:rPr>
          <w:rStyle w:val="TagStyle"/>
          <w:rtl/>
        </w:rPr>
        <w:t xml:space="preserve"> &lt;&lt; דובר_המשך &gt;&gt; </w:t>
      </w:r>
      <w:r>
        <w:rPr>
          <w:rtl/>
        </w:rPr>
        <w:t>שר המשפטים יריב לוין:</w:t>
      </w:r>
      <w:r w:rsidRPr="001F34B6">
        <w:rPr>
          <w:rStyle w:val="TagStyle"/>
          <w:rtl/>
        </w:rPr>
        <w:t xml:space="preserve"> &lt;&lt; דובר_המשך &gt;&gt;</w:t>
      </w:r>
      <w:r>
        <w:rPr>
          <w:rtl/>
        </w:rPr>
        <w:t xml:space="preserve">  </w:t>
      </w:r>
      <w:bookmarkEnd w:id="4595"/>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רגע, רגע. </w:t>
      </w:r>
      <w:bookmarkStart w:id="4596" w:name="_ETM_Q28_506000"/>
      <w:bookmarkEnd w:id="4596"/>
      <w:r>
        <w:rPr>
          <w:rFonts w:hint="cs"/>
          <w:rtl/>
          <w:lang w:eastAsia="he-IL"/>
        </w:rPr>
        <w:t xml:space="preserve">לכן אני מסכים </w:t>
      </w:r>
      <w:r>
        <w:rPr>
          <w:rtl/>
          <w:lang w:eastAsia="he-IL"/>
        </w:rPr>
        <w:t>–</w:t>
      </w:r>
      <w:r>
        <w:rPr>
          <w:rFonts w:hint="cs"/>
          <w:rtl/>
          <w:lang w:eastAsia="he-IL"/>
        </w:rPr>
        <w:t xml:space="preserve"> אגב, אני יכול לומר </w:t>
      </w:r>
      <w:bookmarkStart w:id="4597" w:name="_ETM_Q28_507000"/>
      <w:bookmarkEnd w:id="4597"/>
      <w:r>
        <w:rPr>
          <w:rFonts w:hint="cs"/>
          <w:rtl/>
          <w:lang w:eastAsia="he-IL"/>
        </w:rPr>
        <w:t xml:space="preserve">לך שאני ברוב מוחלט של המקרים בולם הצעות כאלה. </w:t>
      </w:r>
      <w:bookmarkStart w:id="4598" w:name="_ETM_Q28_514000"/>
      <w:bookmarkEnd w:id="4598"/>
      <w:r>
        <w:rPr>
          <w:rFonts w:hint="cs"/>
          <w:rtl/>
          <w:lang w:eastAsia="he-IL"/>
        </w:rPr>
        <w:t>יש דברים נקודתיים שבהם יש מאמץ להיאבק בתופעות קשות</w:t>
      </w:r>
      <w:bookmarkStart w:id="4599" w:name="_ETM_Q28_515000"/>
      <w:bookmarkEnd w:id="4599"/>
      <w:r>
        <w:rPr>
          <w:rFonts w:hint="cs"/>
          <w:rtl/>
          <w:lang w:eastAsia="he-IL"/>
        </w:rPr>
        <w:t xml:space="preserve">, נקודתיות, ששם אנחנו עושים את הדבר הזה. </w:t>
      </w:r>
    </w:p>
    <w:p w:rsidR="003C1280" w:rsidRDefault="003C1280" w:rsidP="001E6055">
      <w:pPr>
        <w:rPr>
          <w:rtl/>
          <w:lang w:eastAsia="he-IL"/>
        </w:rPr>
      </w:pPr>
    </w:p>
    <w:p w:rsidR="003C1280" w:rsidRDefault="003C1280" w:rsidP="001E6055">
      <w:pPr>
        <w:pStyle w:val="af5"/>
        <w:keepNext/>
        <w:rPr>
          <w:rtl/>
        </w:rPr>
      </w:pPr>
      <w:r w:rsidRPr="00E514F8">
        <w:rPr>
          <w:rStyle w:val="TagStyle"/>
          <w:rtl/>
        </w:rPr>
        <w:t xml:space="preserve"> &lt;&lt; קריאה &gt;&gt; </w:t>
      </w:r>
      <w:r>
        <w:rPr>
          <w:rtl/>
        </w:rPr>
        <w:t>טלי גוטליב (הליכוד):</w:t>
      </w:r>
      <w:r w:rsidRPr="00E514F8">
        <w:rPr>
          <w:rStyle w:val="TagStyle"/>
          <w:rtl/>
        </w:rPr>
        <w:t xml:space="preserve"> &lt;&lt; קריאה &gt;&gt;</w:t>
      </w:r>
      <w:r>
        <w:rPr>
          <w:rtl/>
        </w:rPr>
        <w:t xml:space="preserve">  </w:t>
      </w:r>
    </w:p>
    <w:p w:rsidR="003C1280" w:rsidRDefault="003C1280" w:rsidP="0038083B">
      <w:pPr>
        <w:rPr>
          <w:rtl/>
          <w:lang w:eastAsia="he-IL"/>
        </w:rPr>
      </w:pPr>
    </w:p>
    <w:p w:rsidR="003C1280" w:rsidRDefault="0038083B" w:rsidP="001E6055">
      <w:pPr>
        <w:rPr>
          <w:rtl/>
          <w:lang w:eastAsia="he-IL"/>
        </w:rPr>
      </w:pPr>
      <w:r>
        <w:rPr>
          <w:rFonts w:hint="cs"/>
          <w:rtl/>
          <w:lang w:eastAsia="he-IL"/>
        </w:rPr>
        <w:t>– – –</w:t>
      </w:r>
      <w:r w:rsidR="003C1280">
        <w:rPr>
          <w:rFonts w:hint="cs"/>
          <w:rtl/>
          <w:lang w:eastAsia="he-IL"/>
        </w:rPr>
        <w:t xml:space="preserve"> </w:t>
      </w:r>
    </w:p>
    <w:p w:rsidR="003C1280" w:rsidRDefault="003C1280" w:rsidP="001E6055">
      <w:pPr>
        <w:rPr>
          <w:rtl/>
          <w:lang w:eastAsia="he-IL"/>
        </w:rPr>
      </w:pPr>
    </w:p>
    <w:p w:rsidR="003C1280" w:rsidRDefault="003C1280" w:rsidP="001E6055">
      <w:pPr>
        <w:pStyle w:val="af6"/>
        <w:keepNext/>
        <w:rPr>
          <w:rtl/>
        </w:rPr>
      </w:pPr>
      <w:r w:rsidRPr="00E514F8">
        <w:rPr>
          <w:rStyle w:val="TagStyle"/>
          <w:rtl/>
        </w:rPr>
        <w:t xml:space="preserve"> &lt;&lt; יור &gt;&gt; </w:t>
      </w:r>
      <w:r>
        <w:rPr>
          <w:rtl/>
        </w:rPr>
        <w:t>היו"ר ארז מלול:</w:t>
      </w:r>
      <w:r w:rsidRPr="00E514F8">
        <w:rPr>
          <w:rStyle w:val="TagStyle"/>
          <w:rtl/>
        </w:rPr>
        <w:t xml:space="preserve"> &lt;&lt; יור &gt;&gt;</w:t>
      </w:r>
      <w:r>
        <w:rPr>
          <w:rtl/>
        </w:rPr>
        <w:t xml:space="preserve">  </w:t>
      </w:r>
    </w:p>
    <w:p w:rsidR="003C1280" w:rsidRDefault="003C1280" w:rsidP="0038083B">
      <w:pPr>
        <w:rPr>
          <w:rtl/>
          <w:lang w:eastAsia="he-IL"/>
        </w:rPr>
      </w:pPr>
    </w:p>
    <w:p w:rsidR="003C1280" w:rsidRPr="00E514F8" w:rsidRDefault="003C1280" w:rsidP="001E6055">
      <w:pPr>
        <w:rPr>
          <w:rtl/>
          <w:lang w:eastAsia="he-IL"/>
        </w:rPr>
      </w:pPr>
      <w:r>
        <w:rPr>
          <w:rFonts w:hint="cs"/>
          <w:rtl/>
          <w:lang w:eastAsia="he-IL"/>
        </w:rPr>
        <w:t xml:space="preserve">לא, לעצור, למנוע פשע. </w:t>
      </w:r>
    </w:p>
    <w:p w:rsidR="003C1280" w:rsidRDefault="003C1280" w:rsidP="001E6055">
      <w:pPr>
        <w:rPr>
          <w:rtl/>
          <w:lang w:eastAsia="he-IL"/>
        </w:rPr>
      </w:pPr>
    </w:p>
    <w:p w:rsidR="003C1280" w:rsidRDefault="003C1280" w:rsidP="001E6055">
      <w:pPr>
        <w:pStyle w:val="-"/>
        <w:keepNext/>
        <w:rPr>
          <w:rtl/>
        </w:rPr>
      </w:pPr>
      <w:bookmarkStart w:id="4600" w:name="ET_speakercontinue_6392_10"/>
      <w:r w:rsidRPr="001F34B6">
        <w:rPr>
          <w:rStyle w:val="TagStyle"/>
          <w:rtl/>
        </w:rPr>
        <w:t xml:space="preserve"> &lt;&lt; דובר_המשך &gt;&gt; </w:t>
      </w:r>
      <w:r>
        <w:rPr>
          <w:rtl/>
        </w:rPr>
        <w:t>שר המשפטים יריב לוין:</w:t>
      </w:r>
      <w:r w:rsidRPr="001F34B6">
        <w:rPr>
          <w:rStyle w:val="TagStyle"/>
          <w:rtl/>
        </w:rPr>
        <w:t xml:space="preserve"> &lt;&lt; דובר_המשך &gt;&gt;</w:t>
      </w:r>
      <w:r>
        <w:rPr>
          <w:rtl/>
        </w:rPr>
        <w:t xml:space="preserve">  </w:t>
      </w:r>
      <w:bookmarkEnd w:id="4600"/>
    </w:p>
    <w:p w:rsidR="003C1280" w:rsidRDefault="003C1280" w:rsidP="0038083B">
      <w:pPr>
        <w:rPr>
          <w:rtl/>
          <w:lang w:eastAsia="he-IL"/>
        </w:rPr>
      </w:pPr>
    </w:p>
    <w:p w:rsidR="003C1280" w:rsidRDefault="003C1280" w:rsidP="001E6055">
      <w:pPr>
        <w:rPr>
          <w:rtl/>
          <w:lang w:eastAsia="he-IL"/>
        </w:rPr>
      </w:pPr>
      <w:r>
        <w:rPr>
          <w:rFonts w:hint="cs"/>
          <w:rtl/>
          <w:lang w:eastAsia="he-IL"/>
        </w:rPr>
        <w:t>ובדרך כלל שם העונשים הם מעל הרף של חודשים בודדים.</w:t>
      </w:r>
      <w:bookmarkStart w:id="4601" w:name="_ETM_Q28_529000"/>
      <w:bookmarkEnd w:id="4601"/>
      <w:r>
        <w:rPr>
          <w:rFonts w:hint="cs"/>
          <w:rtl/>
          <w:lang w:eastAsia="he-IL"/>
        </w:rPr>
        <w:t xml:space="preserve"> אני חושב שזה גם הדבר הנכון לעשות. זאת הערה </w:t>
      </w:r>
      <w:bookmarkStart w:id="4602" w:name="_ETM_Q28_530000"/>
      <w:bookmarkEnd w:id="4602"/>
      <w:r>
        <w:rPr>
          <w:rFonts w:hint="cs"/>
          <w:rtl/>
          <w:lang w:eastAsia="he-IL"/>
        </w:rPr>
        <w:t xml:space="preserve">שאני בעיקרון מסכים איתה, היא נכונה. אני משתדל להתאים את </w:t>
      </w:r>
      <w:bookmarkStart w:id="4603" w:name="_ETM_Q28_531000"/>
      <w:bookmarkEnd w:id="4603"/>
      <w:r>
        <w:rPr>
          <w:rFonts w:hint="cs"/>
          <w:rtl/>
          <w:lang w:eastAsia="he-IL"/>
        </w:rPr>
        <w:t xml:space="preserve">המדיניות אליה. </w:t>
      </w:r>
    </w:p>
    <w:p w:rsidR="003C1280" w:rsidRDefault="003C1280" w:rsidP="001E6055">
      <w:pPr>
        <w:rPr>
          <w:rtl/>
          <w:lang w:eastAsia="he-IL"/>
        </w:rPr>
      </w:pPr>
    </w:p>
    <w:p w:rsidR="003C1280" w:rsidRDefault="003C1280" w:rsidP="001E6055">
      <w:pPr>
        <w:pStyle w:val="af5"/>
        <w:keepNext/>
        <w:rPr>
          <w:rtl/>
        </w:rPr>
      </w:pPr>
      <w:r w:rsidRPr="00E514F8">
        <w:rPr>
          <w:rStyle w:val="TagStyle"/>
          <w:rtl/>
        </w:rPr>
        <w:t xml:space="preserve"> &lt;&lt; קריאה &gt;&gt; </w:t>
      </w:r>
      <w:r>
        <w:rPr>
          <w:rtl/>
        </w:rPr>
        <w:t>גלעד קריב (העבודה):</w:t>
      </w:r>
      <w:r w:rsidRPr="00E514F8">
        <w:rPr>
          <w:rStyle w:val="TagStyle"/>
          <w:rtl/>
        </w:rPr>
        <w:t xml:space="preserve"> &lt;&lt; קריאה &gt;&gt;</w:t>
      </w:r>
      <w:r>
        <w:rPr>
          <w:rtl/>
        </w:rPr>
        <w:t xml:space="preserve">  </w:t>
      </w:r>
    </w:p>
    <w:p w:rsidR="003C1280" w:rsidRDefault="003C1280" w:rsidP="0038083B">
      <w:pPr>
        <w:rPr>
          <w:rtl/>
          <w:lang w:eastAsia="he-IL"/>
        </w:rPr>
      </w:pPr>
    </w:p>
    <w:p w:rsidR="003C1280" w:rsidRDefault="0038083B" w:rsidP="001E6055">
      <w:pPr>
        <w:rPr>
          <w:rtl/>
          <w:lang w:eastAsia="he-IL"/>
        </w:rPr>
      </w:pPr>
      <w:r>
        <w:rPr>
          <w:rFonts w:hint="cs"/>
          <w:rtl/>
          <w:lang w:eastAsia="he-IL"/>
        </w:rPr>
        <w:t>– – –</w:t>
      </w:r>
      <w:r w:rsidR="003C1280">
        <w:rPr>
          <w:rFonts w:hint="cs"/>
          <w:rtl/>
          <w:lang w:eastAsia="he-IL"/>
        </w:rPr>
        <w:t xml:space="preserve"> </w:t>
      </w:r>
    </w:p>
    <w:p w:rsidR="003C1280" w:rsidRDefault="003C1280" w:rsidP="001E6055">
      <w:pPr>
        <w:rPr>
          <w:rtl/>
          <w:lang w:eastAsia="he-IL"/>
        </w:rPr>
      </w:pPr>
    </w:p>
    <w:p w:rsidR="003C1280" w:rsidRDefault="003C1280" w:rsidP="001E6055">
      <w:pPr>
        <w:pStyle w:val="-"/>
        <w:keepNext/>
        <w:rPr>
          <w:rtl/>
        </w:rPr>
      </w:pPr>
      <w:bookmarkStart w:id="4604" w:name="ET_speakercontinue_6392_11"/>
      <w:r w:rsidRPr="001F34B6">
        <w:rPr>
          <w:rStyle w:val="TagStyle"/>
          <w:rtl/>
        </w:rPr>
        <w:t xml:space="preserve"> &lt;&lt; דובר_המשך &gt;&gt; </w:t>
      </w:r>
      <w:r>
        <w:rPr>
          <w:rtl/>
        </w:rPr>
        <w:t>שר המשפטים יריב לוין:</w:t>
      </w:r>
      <w:r w:rsidRPr="001F34B6">
        <w:rPr>
          <w:rStyle w:val="TagStyle"/>
          <w:rtl/>
        </w:rPr>
        <w:t xml:space="preserve"> &lt;&lt; דובר_המשך &gt;&gt;</w:t>
      </w:r>
      <w:r>
        <w:rPr>
          <w:rtl/>
        </w:rPr>
        <w:t xml:space="preserve">  </w:t>
      </w:r>
      <w:bookmarkEnd w:id="460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אני משתדל להתאים אליה </w:t>
      </w:r>
      <w:bookmarkStart w:id="4605" w:name="_ETM_Q28_535000"/>
      <w:bookmarkEnd w:id="4605"/>
      <w:r>
        <w:rPr>
          <w:rFonts w:hint="cs"/>
          <w:rtl/>
          <w:lang w:eastAsia="he-IL"/>
        </w:rPr>
        <w:t>את המדיניות, אבל אין ספק שהמנגנון הזה חשוב, טוב, הצליח, ואני חושב שכדאי שנהפוך</w:t>
      </w:r>
      <w:bookmarkStart w:id="4606" w:name="_ETM_Q28_543000"/>
      <w:bookmarkEnd w:id="4606"/>
      <w:r>
        <w:rPr>
          <w:rFonts w:hint="cs"/>
          <w:rtl/>
          <w:lang w:eastAsia="he-IL"/>
        </w:rPr>
        <w:t xml:space="preserve"> אותו להוראה קבועה וגם נדאג שהמנגנון הזה באמת יוכל לפעול בצורה יעילה, מהירה, ולתת מענה בכלל המקרים הרלוונטיים. </w:t>
      </w:r>
      <w:bookmarkStart w:id="4607" w:name="_ETM_Q28_554000"/>
      <w:bookmarkEnd w:id="4607"/>
      <w:r>
        <w:rPr>
          <w:rFonts w:hint="cs"/>
          <w:rtl/>
          <w:lang w:eastAsia="he-IL"/>
        </w:rPr>
        <w:t xml:space="preserve">תודה. </w:t>
      </w:r>
      <w:bookmarkStart w:id="4608" w:name="_ETM_Q28_546000"/>
      <w:bookmarkEnd w:id="4608"/>
    </w:p>
    <w:p w:rsidR="003C1280" w:rsidRDefault="003C1280" w:rsidP="001E6055">
      <w:pPr>
        <w:rPr>
          <w:rtl/>
          <w:lang w:eastAsia="he-IL"/>
        </w:rPr>
      </w:pPr>
    </w:p>
    <w:p w:rsidR="003C1280" w:rsidRDefault="003C1280" w:rsidP="001E6055">
      <w:pPr>
        <w:pStyle w:val="af6"/>
        <w:keepNext/>
        <w:rPr>
          <w:rtl/>
        </w:rPr>
      </w:pPr>
      <w:r w:rsidRPr="00D223EA">
        <w:rPr>
          <w:rStyle w:val="TagStyle"/>
          <w:rtl/>
        </w:rPr>
        <w:t xml:space="preserve"> &lt;&lt; יור &gt;&gt; </w:t>
      </w:r>
      <w:r>
        <w:rPr>
          <w:rtl/>
        </w:rPr>
        <w:t>היו"ר ארז מלול:</w:t>
      </w:r>
      <w:r w:rsidRPr="00D223EA">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לכבוד השר יריב לוין, שר המשפטים. נעבור לדיון האישי. ראשון </w:t>
      </w:r>
      <w:bookmarkStart w:id="4609" w:name="_ETM_Q28_565000"/>
      <w:bookmarkEnd w:id="4609"/>
      <w:r>
        <w:rPr>
          <w:rFonts w:hint="cs"/>
          <w:rtl/>
          <w:lang w:eastAsia="he-IL"/>
        </w:rPr>
        <w:t xml:space="preserve">הדוברים, חבר הכנסת משה טור פז, בבקשה. </w:t>
      </w:r>
    </w:p>
    <w:p w:rsidR="003C1280" w:rsidRDefault="003C1280" w:rsidP="001E6055">
      <w:pPr>
        <w:rPr>
          <w:rtl/>
          <w:lang w:eastAsia="he-IL"/>
        </w:rPr>
      </w:pPr>
    </w:p>
    <w:p w:rsidR="003C1280" w:rsidRDefault="003C1280" w:rsidP="001E6055">
      <w:pPr>
        <w:pStyle w:val="a4"/>
        <w:keepNext/>
        <w:rPr>
          <w:rtl/>
        </w:rPr>
      </w:pPr>
      <w:bookmarkStart w:id="4610" w:name="ET_speaker_6128_13"/>
      <w:r w:rsidRPr="00D223EA">
        <w:rPr>
          <w:rStyle w:val="TagStyle"/>
          <w:rtl/>
        </w:rPr>
        <w:t xml:space="preserve"> &lt;&lt; דובר &gt;&gt; </w:t>
      </w:r>
      <w:bookmarkStart w:id="4611" w:name="_Toc184727335"/>
      <w:bookmarkStart w:id="4612" w:name="_Toc184729086"/>
      <w:r>
        <w:rPr>
          <w:rtl/>
        </w:rPr>
        <w:t>משה טור פז (יש עתיד):</w:t>
      </w:r>
      <w:bookmarkEnd w:id="4611"/>
      <w:bookmarkEnd w:id="4612"/>
      <w:r w:rsidRPr="00D223EA">
        <w:rPr>
          <w:rStyle w:val="TagStyle"/>
          <w:rtl/>
        </w:rPr>
        <w:t xml:space="preserve"> &lt;&lt; דובר &gt;&gt;</w:t>
      </w:r>
      <w:r>
        <w:rPr>
          <w:rtl/>
        </w:rPr>
        <w:t xml:space="preserve">  </w:t>
      </w:r>
      <w:bookmarkEnd w:id="461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אדוני היושב בראש, חבריי חברי הכנסת, עוכר, שמאלן, חמוץ </w:t>
      </w:r>
      <w:proofErr w:type="spellStart"/>
      <w:r>
        <w:rPr>
          <w:rFonts w:hint="cs"/>
          <w:rtl/>
          <w:lang w:eastAsia="he-IL"/>
        </w:rPr>
        <w:t>וקפלניסט</w:t>
      </w:r>
      <w:proofErr w:type="spellEnd"/>
      <w:r>
        <w:rPr>
          <w:rFonts w:hint="cs"/>
          <w:rtl/>
          <w:lang w:eastAsia="he-IL"/>
        </w:rPr>
        <w:t xml:space="preserve"> </w:t>
      </w:r>
      <w:r>
        <w:rPr>
          <w:rtl/>
          <w:lang w:eastAsia="he-IL"/>
        </w:rPr>
        <w:t>–</w:t>
      </w:r>
      <w:r>
        <w:rPr>
          <w:rFonts w:hint="cs"/>
          <w:rtl/>
          <w:lang w:eastAsia="he-IL"/>
        </w:rPr>
        <w:t xml:space="preserve"> כשאליהו הנביא </w:t>
      </w:r>
      <w:bookmarkStart w:id="4613" w:name="_ETM_Q28_591000"/>
      <w:bookmarkEnd w:id="4613"/>
      <w:r>
        <w:rPr>
          <w:rFonts w:hint="cs"/>
          <w:rtl/>
          <w:lang w:eastAsia="he-IL"/>
        </w:rPr>
        <w:t xml:space="preserve">פונה אל אחאב המלך, אחאב בתגובה מוציא לו צו על הראש, הופך אותו למבוקש בכל ישראל, וגם קורא לו עוכר ישראל. למה אחאב קרא לאליהו עוכר ישראל? כי אליהו היה הנודניק הזה שהזכיר </w:t>
      </w:r>
      <w:bookmarkStart w:id="4614" w:name="_ETM_Q28_612000"/>
      <w:bookmarkEnd w:id="4614"/>
      <w:r>
        <w:rPr>
          <w:rFonts w:hint="cs"/>
          <w:rtl/>
          <w:lang w:eastAsia="he-IL"/>
        </w:rPr>
        <w:t>לאחאב שהוא לא מתנהג כמו שצריך, שהוא מושחת, שהוא עובד עבודה זרה. אז אחאב, איך קרא לו? עוכר ישראל. עוכר, שמאלן,</w:t>
      </w:r>
      <w:bookmarkStart w:id="4615" w:name="_ETM_Q28_619000"/>
      <w:bookmarkEnd w:id="4615"/>
      <w:r>
        <w:rPr>
          <w:rFonts w:hint="cs"/>
          <w:rtl/>
          <w:lang w:eastAsia="he-IL"/>
        </w:rPr>
        <w:t xml:space="preserve"> חמוץ, </w:t>
      </w:r>
      <w:proofErr w:type="spellStart"/>
      <w:r>
        <w:rPr>
          <w:rFonts w:hint="cs"/>
          <w:rtl/>
          <w:lang w:eastAsia="he-IL"/>
        </w:rPr>
        <w:t>קפלניסט</w:t>
      </w:r>
      <w:proofErr w:type="spellEnd"/>
      <w:r>
        <w:rPr>
          <w:rFonts w:hint="cs"/>
          <w:rtl/>
          <w:lang w:eastAsia="he-IL"/>
        </w:rPr>
        <w:t xml:space="preserve">. </w:t>
      </w:r>
    </w:p>
    <w:p w:rsidR="003C1280" w:rsidRDefault="003C1280" w:rsidP="001E6055">
      <w:pPr>
        <w:rPr>
          <w:rtl/>
          <w:lang w:eastAsia="he-IL"/>
        </w:rPr>
      </w:pPr>
    </w:p>
    <w:p w:rsidR="003C1280" w:rsidRDefault="003C1280" w:rsidP="001E6055">
      <w:pPr>
        <w:pStyle w:val="af6"/>
        <w:keepNext/>
        <w:rPr>
          <w:rtl/>
        </w:rPr>
      </w:pPr>
      <w:r w:rsidRPr="00D223EA">
        <w:rPr>
          <w:rStyle w:val="TagStyle"/>
          <w:rtl/>
        </w:rPr>
        <w:t xml:space="preserve"> &lt;&lt; יור &gt;&gt; </w:t>
      </w:r>
      <w:r>
        <w:rPr>
          <w:rtl/>
        </w:rPr>
        <w:t>היו"ר ארז מלול:</w:t>
      </w:r>
      <w:r w:rsidRPr="00D223EA">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לא, </w:t>
      </w:r>
      <w:r w:rsidR="001400F7">
        <w:rPr>
          <w:rFonts w:hint="cs"/>
          <w:rtl/>
          <w:lang w:eastAsia="he-IL"/>
        </w:rPr>
        <w:t xml:space="preserve">את </w:t>
      </w:r>
      <w:r>
        <w:rPr>
          <w:rFonts w:hint="cs"/>
          <w:rtl/>
          <w:lang w:eastAsia="he-IL"/>
        </w:rPr>
        <w:t xml:space="preserve">זה הוא לא קרא לו </w:t>
      </w:r>
      <w:r>
        <w:rPr>
          <w:rtl/>
          <w:lang w:eastAsia="he-IL"/>
        </w:rPr>
        <w:t>–</w:t>
      </w:r>
      <w:r>
        <w:rPr>
          <w:rFonts w:hint="cs"/>
          <w:rtl/>
          <w:lang w:eastAsia="he-IL"/>
        </w:rPr>
        <w:t xml:space="preserve"> הוא קרא לו </w:t>
      </w:r>
      <w:bookmarkStart w:id="4616" w:name="_ETM_Q28_625000"/>
      <w:bookmarkEnd w:id="4616"/>
      <w:r>
        <w:rPr>
          <w:rFonts w:hint="cs"/>
          <w:rtl/>
          <w:lang w:eastAsia="he-IL"/>
        </w:rPr>
        <w:t xml:space="preserve">רק עוכר ישראל. </w:t>
      </w:r>
    </w:p>
    <w:p w:rsidR="003C1280" w:rsidRDefault="003C1280" w:rsidP="001E6055">
      <w:pPr>
        <w:rPr>
          <w:rtl/>
          <w:lang w:eastAsia="he-IL"/>
        </w:rPr>
      </w:pPr>
    </w:p>
    <w:p w:rsidR="003C1280" w:rsidRDefault="003C1280" w:rsidP="001E6055">
      <w:pPr>
        <w:pStyle w:val="-"/>
        <w:keepNext/>
        <w:rPr>
          <w:rtl/>
        </w:rPr>
      </w:pPr>
      <w:bookmarkStart w:id="4617" w:name="ET_speakercontinue_6128_15"/>
      <w:r w:rsidRPr="00D223EA">
        <w:rPr>
          <w:rStyle w:val="TagStyle"/>
          <w:rtl/>
        </w:rPr>
        <w:t xml:space="preserve"> &lt;&lt; דובר_המשך &gt;&gt; </w:t>
      </w:r>
      <w:r>
        <w:rPr>
          <w:rtl/>
        </w:rPr>
        <w:t>משה טור פז (יש עתיד):</w:t>
      </w:r>
      <w:r w:rsidRPr="00D223EA">
        <w:rPr>
          <w:rStyle w:val="TagStyle"/>
          <w:rtl/>
        </w:rPr>
        <w:t xml:space="preserve"> &lt;&lt; דובר_המשך &gt;&gt;</w:t>
      </w:r>
      <w:r>
        <w:rPr>
          <w:rtl/>
        </w:rPr>
        <w:t xml:space="preserve">  </w:t>
      </w:r>
      <w:bookmarkEnd w:id="4617"/>
    </w:p>
    <w:p w:rsidR="003C1280" w:rsidRDefault="003C1280" w:rsidP="0038083B">
      <w:pPr>
        <w:rPr>
          <w:rtl/>
          <w:lang w:eastAsia="he-IL"/>
        </w:rPr>
      </w:pPr>
    </w:p>
    <w:p w:rsidR="003C1280" w:rsidRDefault="003C1280" w:rsidP="001400F7">
      <w:pPr>
        <w:rPr>
          <w:rtl/>
          <w:lang w:eastAsia="he-IL"/>
        </w:rPr>
      </w:pPr>
      <w:r>
        <w:rPr>
          <w:rFonts w:hint="cs"/>
          <w:rtl/>
          <w:lang w:eastAsia="he-IL"/>
        </w:rPr>
        <w:t xml:space="preserve">אני מתאר לעצמי שגם אחאב אמר לאליהו הנביא: תקשיב, </w:t>
      </w:r>
      <w:bookmarkStart w:id="4618" w:name="_ETM_Q28_627000"/>
      <w:bookmarkEnd w:id="4618"/>
      <w:r>
        <w:rPr>
          <w:rFonts w:hint="cs"/>
          <w:rtl/>
          <w:lang w:eastAsia="he-IL"/>
        </w:rPr>
        <w:t xml:space="preserve">אנחנו באמצע מלחמה, יש כל כך הרבה אויבים מסביב, </w:t>
      </w:r>
      <w:bookmarkStart w:id="4619" w:name="_ETM_Q28_636000"/>
      <w:bookmarkEnd w:id="4619"/>
      <w:r>
        <w:rPr>
          <w:rFonts w:hint="cs"/>
          <w:rtl/>
          <w:lang w:eastAsia="he-IL"/>
        </w:rPr>
        <w:t>כל כך הרבה צרות</w:t>
      </w:r>
      <w:r w:rsidR="001400F7">
        <w:rPr>
          <w:rFonts w:hint="cs"/>
          <w:rtl/>
          <w:lang w:eastAsia="he-IL"/>
        </w:rPr>
        <w:t>.</w:t>
      </w:r>
      <w:r>
        <w:rPr>
          <w:rFonts w:hint="cs"/>
          <w:rtl/>
          <w:lang w:eastAsia="he-IL"/>
        </w:rPr>
        <w:t xml:space="preserve"> מה אתה מתעסק איתי עם איזו כבשת רש, איזה כרם קטן</w:t>
      </w:r>
      <w:r w:rsidR="001400F7">
        <w:rPr>
          <w:rFonts w:hint="cs"/>
          <w:rtl/>
          <w:lang w:eastAsia="he-IL"/>
        </w:rPr>
        <w:t>?</w:t>
      </w:r>
      <w:r>
        <w:rPr>
          <w:rFonts w:hint="cs"/>
          <w:rtl/>
          <w:lang w:eastAsia="he-IL"/>
        </w:rPr>
        <w:t xml:space="preserve"> למה צריך את זה? </w:t>
      </w:r>
    </w:p>
    <w:p w:rsidR="003C1280" w:rsidRDefault="003C1280" w:rsidP="001E6055">
      <w:pPr>
        <w:rPr>
          <w:rtl/>
          <w:lang w:eastAsia="he-IL"/>
        </w:rPr>
      </w:pPr>
    </w:p>
    <w:p w:rsidR="003C1280" w:rsidRDefault="003C1280" w:rsidP="001E6055">
      <w:pPr>
        <w:rPr>
          <w:rtl/>
          <w:lang w:eastAsia="he-IL"/>
        </w:rPr>
      </w:pPr>
      <w:bookmarkStart w:id="4620" w:name="_ETM_Q28_644000"/>
      <w:bookmarkEnd w:id="4620"/>
      <w:r>
        <w:rPr>
          <w:rFonts w:hint="cs"/>
          <w:rtl/>
          <w:lang w:eastAsia="he-IL"/>
        </w:rPr>
        <w:t xml:space="preserve">הנביא ירמיהו היה נביא חורבן. הוא הסתובב וזעק </w:t>
      </w:r>
      <w:bookmarkStart w:id="4621" w:name="_ETM_Q28_650000"/>
      <w:bookmarkEnd w:id="4621"/>
      <w:r>
        <w:rPr>
          <w:rFonts w:hint="cs"/>
          <w:rtl/>
          <w:lang w:eastAsia="he-IL"/>
        </w:rPr>
        <w:t xml:space="preserve">שנים שיגיע חורבן אם לא ישנו את ההתנהגות. מה עשו? מה עשה עם ישראל? מה עשה מלך ישראל? </w:t>
      </w:r>
      <w:bookmarkStart w:id="4622" w:name="_ETM_Q28_658000"/>
      <w:bookmarkEnd w:id="4622"/>
      <w:r>
        <w:rPr>
          <w:rFonts w:hint="cs"/>
          <w:rtl/>
          <w:lang w:eastAsia="he-IL"/>
        </w:rPr>
        <w:t xml:space="preserve">זרק אותו לבור הכלא. לידו הבור של אסד נראה תענוג. </w:t>
      </w:r>
    </w:p>
    <w:p w:rsidR="003C1280" w:rsidRDefault="003C1280" w:rsidP="001E6055">
      <w:pPr>
        <w:rPr>
          <w:rtl/>
          <w:lang w:eastAsia="he-IL"/>
        </w:rPr>
      </w:pPr>
    </w:p>
    <w:p w:rsidR="003C1280" w:rsidRDefault="003C1280" w:rsidP="001400F7">
      <w:pPr>
        <w:rPr>
          <w:rtl/>
          <w:lang w:eastAsia="he-IL"/>
        </w:rPr>
      </w:pPr>
      <w:bookmarkStart w:id="4623" w:name="_ETM_Q28_666000"/>
      <w:bookmarkEnd w:id="4623"/>
      <w:r>
        <w:rPr>
          <w:rFonts w:hint="cs"/>
          <w:rtl/>
          <w:lang w:eastAsia="he-IL"/>
        </w:rPr>
        <w:t xml:space="preserve">עמוס הנביא זעק על עוולות חברתיות ושחיתות של ההנהגה. מה נאמר לו אחרי שהוא סולק? </w:t>
      </w:r>
      <w:r w:rsidR="001400F7">
        <w:rPr>
          <w:rFonts w:hint="cs"/>
          <w:rtl/>
          <w:lang w:eastAsia="he-IL"/>
        </w:rPr>
        <w:t>"</w:t>
      </w:r>
      <w:r>
        <w:rPr>
          <w:rFonts w:hint="cs"/>
          <w:rtl/>
          <w:lang w:eastAsia="he-IL"/>
        </w:rPr>
        <w:t>ל</w:t>
      </w:r>
      <w:r>
        <w:rPr>
          <w:rtl/>
          <w:lang w:eastAsia="he-IL"/>
        </w:rPr>
        <w:t>ֵ</w:t>
      </w:r>
      <w:r>
        <w:rPr>
          <w:rFonts w:hint="cs"/>
          <w:rtl/>
          <w:lang w:eastAsia="he-IL"/>
        </w:rPr>
        <w:t>ך ברח לך</w:t>
      </w:r>
      <w:r>
        <w:rPr>
          <w:rtl/>
          <w:lang w:eastAsia="he-IL"/>
        </w:rPr>
        <w:t>ָ</w:t>
      </w:r>
      <w:r>
        <w:rPr>
          <w:rFonts w:hint="cs"/>
          <w:rtl/>
          <w:lang w:eastAsia="he-IL"/>
        </w:rPr>
        <w:t xml:space="preserve"> </w:t>
      </w:r>
      <w:bookmarkStart w:id="4624" w:name="_ETM_Q28_668000"/>
      <w:bookmarkEnd w:id="4624"/>
      <w:r>
        <w:rPr>
          <w:rFonts w:hint="cs"/>
          <w:rtl/>
          <w:lang w:eastAsia="he-IL"/>
        </w:rPr>
        <w:t xml:space="preserve">אל ארץ יהודה </w:t>
      </w:r>
      <w:proofErr w:type="spellStart"/>
      <w:r>
        <w:rPr>
          <w:rFonts w:hint="cs"/>
          <w:rtl/>
          <w:lang w:eastAsia="he-IL"/>
        </w:rPr>
        <w:t>וא</w:t>
      </w:r>
      <w:r>
        <w:rPr>
          <w:rtl/>
          <w:lang w:eastAsia="he-IL"/>
        </w:rPr>
        <w:t>ֱ</w:t>
      </w:r>
      <w:r>
        <w:rPr>
          <w:rFonts w:hint="cs"/>
          <w:rtl/>
          <w:lang w:eastAsia="he-IL"/>
        </w:rPr>
        <w:t>כ</w:t>
      </w:r>
      <w:r>
        <w:rPr>
          <w:rtl/>
          <w:lang w:eastAsia="he-IL"/>
        </w:rPr>
        <w:t>ׇ</w:t>
      </w:r>
      <w:r>
        <w:rPr>
          <w:rFonts w:hint="cs"/>
          <w:rtl/>
          <w:lang w:eastAsia="he-IL"/>
        </w:rPr>
        <w:t>ל</w:t>
      </w:r>
      <w:proofErr w:type="spellEnd"/>
      <w:r>
        <w:rPr>
          <w:rFonts w:hint="cs"/>
          <w:rtl/>
          <w:lang w:eastAsia="he-IL"/>
        </w:rPr>
        <w:t xml:space="preserve"> שם לחם ושם תנ</w:t>
      </w:r>
      <w:r>
        <w:rPr>
          <w:rtl/>
          <w:lang w:eastAsia="he-IL"/>
        </w:rPr>
        <w:t>ָ</w:t>
      </w:r>
      <w:r>
        <w:rPr>
          <w:rFonts w:hint="cs"/>
          <w:rtl/>
          <w:lang w:eastAsia="he-IL"/>
        </w:rPr>
        <w:t>בא</w:t>
      </w:r>
      <w:r w:rsidR="001400F7">
        <w:rPr>
          <w:rFonts w:hint="cs"/>
          <w:rtl/>
          <w:lang w:eastAsia="he-IL"/>
        </w:rPr>
        <w:t>"</w:t>
      </w:r>
      <w:r>
        <w:rPr>
          <w:rFonts w:hint="cs"/>
          <w:rtl/>
          <w:lang w:eastAsia="he-IL"/>
        </w:rPr>
        <w:t xml:space="preserve">. לך מפה. </w:t>
      </w:r>
      <w:bookmarkStart w:id="4625" w:name="_ETM_Q28_675000"/>
      <w:bookmarkEnd w:id="4625"/>
      <w:r>
        <w:rPr>
          <w:rFonts w:hint="cs"/>
          <w:rtl/>
          <w:lang w:eastAsia="he-IL"/>
        </w:rPr>
        <w:t>המנהיגות, המלוכה</w:t>
      </w:r>
      <w:r w:rsidR="001400F7">
        <w:rPr>
          <w:rFonts w:hint="cs"/>
          <w:rtl/>
          <w:lang w:eastAsia="he-IL"/>
        </w:rPr>
        <w:t>,</w:t>
      </w:r>
      <w:r>
        <w:rPr>
          <w:rFonts w:hint="cs"/>
          <w:rtl/>
          <w:lang w:eastAsia="he-IL"/>
        </w:rPr>
        <w:t xml:space="preserve"> לא אוהבת מוכיחים בשער, לא אוהבת נביאים שמציגים את מערומיה. קח את התוכחות שלך מאיתנו. נמאס לנו מהאזהרות על חורבן, </w:t>
      </w:r>
      <w:r w:rsidR="001400F7">
        <w:rPr>
          <w:rFonts w:hint="cs"/>
          <w:rtl/>
          <w:lang w:eastAsia="he-IL"/>
        </w:rPr>
        <w:t xml:space="preserve">על </w:t>
      </w:r>
      <w:r>
        <w:rPr>
          <w:rFonts w:hint="cs"/>
          <w:rtl/>
          <w:lang w:eastAsia="he-IL"/>
        </w:rPr>
        <w:t xml:space="preserve">סכנות, </w:t>
      </w:r>
      <w:r w:rsidR="001400F7">
        <w:rPr>
          <w:rFonts w:hint="cs"/>
          <w:rtl/>
          <w:lang w:eastAsia="he-IL"/>
        </w:rPr>
        <w:t xml:space="preserve">על </w:t>
      </w:r>
      <w:r>
        <w:rPr>
          <w:rFonts w:hint="cs"/>
          <w:rtl/>
          <w:lang w:eastAsia="he-IL"/>
        </w:rPr>
        <w:t xml:space="preserve">פורענות קרבה. </w:t>
      </w:r>
    </w:p>
    <w:p w:rsidR="003C1280" w:rsidRDefault="003C1280" w:rsidP="001E6055">
      <w:pPr>
        <w:rPr>
          <w:rtl/>
          <w:lang w:eastAsia="he-IL"/>
        </w:rPr>
      </w:pPr>
    </w:p>
    <w:p w:rsidR="001400F7" w:rsidRDefault="003C1280" w:rsidP="001400F7">
      <w:pPr>
        <w:rPr>
          <w:rtl/>
          <w:lang w:eastAsia="he-IL"/>
        </w:rPr>
      </w:pPr>
      <w:r>
        <w:rPr>
          <w:rFonts w:hint="cs"/>
          <w:rtl/>
          <w:lang w:eastAsia="he-IL"/>
        </w:rPr>
        <w:t xml:space="preserve">אדוני היושב בראש, נביאי ישראל נרדפו </w:t>
      </w:r>
      <w:bookmarkStart w:id="4626" w:name="_ETM_Q28_693000"/>
      <w:bookmarkEnd w:id="4626"/>
      <w:r>
        <w:rPr>
          <w:rFonts w:hint="cs"/>
          <w:rtl/>
          <w:lang w:eastAsia="he-IL"/>
        </w:rPr>
        <w:t>על ידי השלטון. הם סבלו מרדיפה. למה הם סבלו מרדיפה? כי אף שלט</w:t>
      </w:r>
      <w:bookmarkStart w:id="4627" w:name="_ETM_Q28_699000"/>
      <w:bookmarkEnd w:id="4627"/>
      <w:r>
        <w:rPr>
          <w:rFonts w:hint="cs"/>
          <w:rtl/>
          <w:lang w:eastAsia="he-IL"/>
        </w:rPr>
        <w:t xml:space="preserve">ון לא אוהב שמשמיעים עליו ביקורת, שאומרים שצריך </w:t>
      </w:r>
      <w:bookmarkStart w:id="4628" w:name="_ETM_Q28_703000"/>
      <w:bookmarkEnd w:id="4628"/>
      <w:r>
        <w:rPr>
          <w:rFonts w:hint="cs"/>
          <w:rtl/>
          <w:lang w:eastAsia="he-IL"/>
        </w:rPr>
        <w:t>שינוי. והינה</w:t>
      </w:r>
      <w:r w:rsidR="001400F7">
        <w:rPr>
          <w:rFonts w:hint="cs"/>
          <w:rtl/>
          <w:lang w:eastAsia="he-IL"/>
        </w:rPr>
        <w:t>,</w:t>
      </w:r>
      <w:r>
        <w:rPr>
          <w:rFonts w:hint="cs"/>
          <w:rtl/>
          <w:lang w:eastAsia="he-IL"/>
        </w:rPr>
        <w:t xml:space="preserve"> היום </w:t>
      </w:r>
      <w:r>
        <w:rPr>
          <w:rtl/>
          <w:lang w:eastAsia="he-IL"/>
        </w:rPr>
        <w:t>–</w:t>
      </w:r>
      <w:r>
        <w:rPr>
          <w:rFonts w:hint="cs"/>
          <w:rtl/>
          <w:lang w:eastAsia="he-IL"/>
        </w:rPr>
        <w:t xml:space="preserve"> כן, גם היום </w:t>
      </w:r>
      <w:r>
        <w:rPr>
          <w:rtl/>
          <w:lang w:eastAsia="he-IL"/>
        </w:rPr>
        <w:t>–</w:t>
      </w:r>
      <w:r>
        <w:rPr>
          <w:rFonts w:hint="cs"/>
          <w:rtl/>
          <w:lang w:eastAsia="he-IL"/>
        </w:rPr>
        <w:t xml:space="preserve"> הנהגת ישראל במדינת ישראל לא אוהבת ביקורת</w:t>
      </w:r>
      <w:r w:rsidR="001400F7">
        <w:rPr>
          <w:rFonts w:hint="cs"/>
          <w:rtl/>
          <w:lang w:eastAsia="he-IL"/>
        </w:rPr>
        <w:t>.</w:t>
      </w:r>
      <w:r>
        <w:rPr>
          <w:rFonts w:hint="cs"/>
          <w:rtl/>
          <w:lang w:eastAsia="he-IL"/>
        </w:rPr>
        <w:t xml:space="preserve"> היא </w:t>
      </w:r>
      <w:bookmarkStart w:id="4629" w:name="_ETM_Q28_716000"/>
      <w:bookmarkEnd w:id="4629"/>
      <w:r>
        <w:rPr>
          <w:rFonts w:hint="cs"/>
          <w:rtl/>
          <w:lang w:eastAsia="he-IL"/>
        </w:rPr>
        <w:t>לא אוהבת שמפריעים לה לעשות ככל העולה על רוחה. היא לא אוהבת מוסר, היא לא או</w:t>
      </w:r>
      <w:bookmarkStart w:id="4630" w:name="_ETM_Q28_719000"/>
      <w:bookmarkEnd w:id="4630"/>
      <w:r>
        <w:rPr>
          <w:rFonts w:hint="cs"/>
          <w:rtl/>
          <w:lang w:eastAsia="he-IL"/>
        </w:rPr>
        <w:t xml:space="preserve">הבת יועצים משפטיים, היא לא אוהבת שמזכירים לה שאורחותיה מקולקלות, </w:t>
      </w:r>
      <w:bookmarkStart w:id="4631" w:name="_ETM_Q28_728000"/>
      <w:bookmarkEnd w:id="4631"/>
      <w:r>
        <w:rPr>
          <w:rFonts w:hint="cs"/>
          <w:rtl/>
          <w:lang w:eastAsia="he-IL"/>
        </w:rPr>
        <w:t>שהנהגותיה מושחתות. ההנהגה לא אוהבת נביאים</w:t>
      </w:r>
      <w:r w:rsidR="001400F7">
        <w:rPr>
          <w:rFonts w:hint="cs"/>
          <w:rtl/>
          <w:lang w:eastAsia="he-IL"/>
        </w:rPr>
        <w:t>.</w:t>
      </w:r>
      <w:r>
        <w:rPr>
          <w:rFonts w:hint="cs"/>
          <w:rtl/>
          <w:lang w:eastAsia="he-IL"/>
        </w:rPr>
        <w:t xml:space="preserve"> היא לא שומעת ביקורת.</w:t>
      </w:r>
      <w:bookmarkStart w:id="4632" w:name="_ETM_Q28_735000"/>
      <w:bookmarkEnd w:id="4632"/>
      <w:r>
        <w:rPr>
          <w:rFonts w:hint="cs"/>
          <w:rtl/>
          <w:lang w:eastAsia="he-IL"/>
        </w:rPr>
        <w:t xml:space="preserve"> </w:t>
      </w:r>
    </w:p>
    <w:p w:rsidR="001400F7" w:rsidRDefault="001400F7" w:rsidP="001400F7">
      <w:pPr>
        <w:rPr>
          <w:rtl/>
          <w:lang w:eastAsia="he-IL"/>
        </w:rPr>
      </w:pPr>
    </w:p>
    <w:p w:rsidR="003C1280" w:rsidRDefault="003C1280" w:rsidP="001400F7">
      <w:pPr>
        <w:rPr>
          <w:rtl/>
          <w:lang w:eastAsia="he-IL"/>
        </w:rPr>
      </w:pPr>
      <w:r>
        <w:rPr>
          <w:rFonts w:hint="cs"/>
          <w:rtl/>
          <w:lang w:eastAsia="he-IL"/>
        </w:rPr>
        <w:t xml:space="preserve">אבל יש מחיר לדבר הזה. המחיר הוא שממשלה שלא </w:t>
      </w:r>
      <w:bookmarkStart w:id="4633" w:name="_ETM_Q28_736000"/>
      <w:bookmarkEnd w:id="4633"/>
      <w:r>
        <w:rPr>
          <w:rFonts w:hint="cs"/>
          <w:rtl/>
          <w:lang w:eastAsia="he-IL"/>
        </w:rPr>
        <w:t xml:space="preserve">שומעת לביקורת </w:t>
      </w:r>
      <w:r>
        <w:rPr>
          <w:rtl/>
          <w:lang w:eastAsia="he-IL"/>
        </w:rPr>
        <w:t>–</w:t>
      </w:r>
      <w:r>
        <w:rPr>
          <w:rFonts w:hint="cs"/>
          <w:rtl/>
          <w:lang w:eastAsia="he-IL"/>
        </w:rPr>
        <w:t xml:space="preserve"> אין לה ס</w:t>
      </w:r>
      <w:r w:rsidR="001400F7">
        <w:rPr>
          <w:rFonts w:hint="cs"/>
          <w:rtl/>
          <w:lang w:eastAsia="he-IL"/>
        </w:rPr>
        <w:t>י</w:t>
      </w:r>
      <w:r>
        <w:rPr>
          <w:rFonts w:hint="cs"/>
          <w:rtl/>
          <w:lang w:eastAsia="he-IL"/>
        </w:rPr>
        <w:t>יעתא דשמיא</w:t>
      </w:r>
      <w:r w:rsidR="001400F7">
        <w:rPr>
          <w:rFonts w:hint="cs"/>
          <w:rtl/>
          <w:lang w:eastAsia="he-IL"/>
        </w:rPr>
        <w:t>,</w:t>
      </w:r>
      <w:r>
        <w:rPr>
          <w:rFonts w:hint="cs"/>
          <w:rtl/>
          <w:lang w:eastAsia="he-IL"/>
        </w:rPr>
        <w:t xml:space="preserve"> בגלל עבירות שבין </w:t>
      </w:r>
      <w:bookmarkStart w:id="4634" w:name="_ETM_Q28_745000"/>
      <w:bookmarkEnd w:id="4634"/>
      <w:r>
        <w:rPr>
          <w:rFonts w:hint="cs"/>
          <w:rtl/>
          <w:lang w:eastAsia="he-IL"/>
        </w:rPr>
        <w:t xml:space="preserve">אדם לחברו, בגלל זלזול בכל מי שלא מהלל אותה, בגלל </w:t>
      </w:r>
      <w:bookmarkStart w:id="4635" w:name="_ETM_Q28_749000"/>
      <w:bookmarkEnd w:id="4635"/>
      <w:r>
        <w:rPr>
          <w:rFonts w:hint="cs"/>
          <w:rtl/>
          <w:lang w:eastAsia="he-IL"/>
        </w:rPr>
        <w:t xml:space="preserve">שהיא חוזרת על חטאים של הנהגות נפשעות בעבר. הנביאים ידעו את זה, אדוני היושב-ראש. הם נרדפו כי הם דיברו </w:t>
      </w:r>
      <w:bookmarkStart w:id="4636" w:name="_ETM_Q28_753000"/>
      <w:bookmarkEnd w:id="4636"/>
      <w:r>
        <w:rPr>
          <w:rFonts w:hint="cs"/>
          <w:rtl/>
          <w:lang w:eastAsia="he-IL"/>
        </w:rPr>
        <w:t xml:space="preserve">אמת, כי הם עמדו על הצדק. ועכשיו, מה קורה היום </w:t>
      </w:r>
      <w:bookmarkStart w:id="4637" w:name="_ETM_Q28_758000"/>
      <w:bookmarkEnd w:id="4637"/>
      <w:r>
        <w:rPr>
          <w:rFonts w:hint="cs"/>
          <w:rtl/>
          <w:lang w:eastAsia="he-IL"/>
        </w:rPr>
        <w:t xml:space="preserve">כשממשלה עושה ככל העולה על רוחה? מי יהיו הנביאים? את </w:t>
      </w:r>
      <w:bookmarkStart w:id="4638" w:name="_ETM_Q28_762000"/>
      <w:bookmarkEnd w:id="4638"/>
      <w:r>
        <w:rPr>
          <w:rFonts w:hint="cs"/>
          <w:rtl/>
          <w:lang w:eastAsia="he-IL"/>
        </w:rPr>
        <w:t xml:space="preserve">מי נזרוק לבור כדי לא לשמוע את התוכחה? למי נקרא </w:t>
      </w:r>
      <w:bookmarkStart w:id="4639" w:name="_ETM_Q28_765000"/>
      <w:bookmarkEnd w:id="4639"/>
      <w:r>
        <w:rPr>
          <w:rFonts w:hint="cs"/>
          <w:rtl/>
          <w:lang w:eastAsia="he-IL"/>
        </w:rPr>
        <w:t xml:space="preserve">עוכרי ישראל? למי נאמר: למה לנו כל נבואותיכם, לכו </w:t>
      </w:r>
      <w:bookmarkStart w:id="4640" w:name="_ETM_Q28_772000"/>
      <w:bookmarkEnd w:id="4640"/>
      <w:r>
        <w:rPr>
          <w:rFonts w:hint="cs"/>
          <w:rtl/>
          <w:lang w:eastAsia="he-IL"/>
        </w:rPr>
        <w:t xml:space="preserve">אל המדבר? תודה. </w:t>
      </w:r>
    </w:p>
    <w:p w:rsidR="003C1280" w:rsidRDefault="003C1280" w:rsidP="001E6055">
      <w:pPr>
        <w:rPr>
          <w:rtl/>
          <w:lang w:eastAsia="he-IL"/>
        </w:rPr>
      </w:pPr>
    </w:p>
    <w:p w:rsidR="003C1280" w:rsidRDefault="003C1280" w:rsidP="001E6055">
      <w:pPr>
        <w:pStyle w:val="af6"/>
        <w:keepNext/>
        <w:rPr>
          <w:rtl/>
        </w:rPr>
      </w:pPr>
      <w:r w:rsidRPr="000A1437">
        <w:rPr>
          <w:rStyle w:val="TagStyle"/>
          <w:rtl/>
        </w:rPr>
        <w:t xml:space="preserve"> &lt;&lt; יור &gt;&gt; </w:t>
      </w:r>
      <w:r>
        <w:rPr>
          <w:rtl/>
        </w:rPr>
        <w:t>היו"ר ארז מלול:</w:t>
      </w:r>
      <w:r w:rsidRPr="000A1437">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חבר הכנסת מתן כהנא, בבקשה. </w:t>
      </w:r>
      <w:bookmarkStart w:id="4641" w:name="_ETM_Q28_780000"/>
      <w:bookmarkEnd w:id="4641"/>
    </w:p>
    <w:p w:rsidR="003C1280" w:rsidRDefault="003C1280" w:rsidP="001E6055">
      <w:pPr>
        <w:rPr>
          <w:rtl/>
          <w:lang w:eastAsia="he-IL"/>
        </w:rPr>
      </w:pPr>
      <w:bookmarkStart w:id="4642" w:name="_ETM_Q28_781000"/>
      <w:bookmarkEnd w:id="4642"/>
    </w:p>
    <w:p w:rsidR="003C1280" w:rsidRDefault="003C1280" w:rsidP="001E6055">
      <w:pPr>
        <w:pStyle w:val="a4"/>
        <w:keepNext/>
        <w:rPr>
          <w:rtl/>
        </w:rPr>
      </w:pPr>
      <w:bookmarkStart w:id="4643" w:name="ET_speaker_5855_1"/>
      <w:r w:rsidRPr="00454858">
        <w:rPr>
          <w:rStyle w:val="TagStyle"/>
          <w:rtl/>
        </w:rPr>
        <w:t xml:space="preserve">&lt;&lt; דובר &gt;&gt; </w:t>
      </w:r>
      <w:bookmarkStart w:id="4644" w:name="_Toc184727336"/>
      <w:bookmarkStart w:id="4645" w:name="_Toc184729087"/>
      <w:r>
        <w:rPr>
          <w:rtl/>
        </w:rPr>
        <w:t>מתן כהנא (המחנה הממלכתי):</w:t>
      </w:r>
      <w:bookmarkEnd w:id="4644"/>
      <w:bookmarkEnd w:id="4645"/>
      <w:r w:rsidRPr="00454858">
        <w:rPr>
          <w:rStyle w:val="TagStyle"/>
          <w:rtl/>
        </w:rPr>
        <w:t xml:space="preserve"> &lt;&lt; דובר &gt;&gt;</w:t>
      </w:r>
      <w:r>
        <w:rPr>
          <w:rtl/>
        </w:rPr>
        <w:t xml:space="preserve">   </w:t>
      </w:r>
      <w:bookmarkEnd w:id="4643"/>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אדוני היושב-ראש, אדוני השר, חבריי חברי הכנסת, גם הפעם </w:t>
      </w:r>
      <w:bookmarkStart w:id="4646" w:name="_ETM_Q29_207000"/>
      <w:bookmarkEnd w:id="4646"/>
      <w:r>
        <w:rPr>
          <w:rFonts w:hint="cs"/>
          <w:rtl/>
          <w:lang w:eastAsia="he-IL"/>
        </w:rPr>
        <w:t>אני רוצה לנצל את הזמן שלי כדי לדבר על אלמנות</w:t>
      </w:r>
      <w:bookmarkStart w:id="4647" w:name="_ETM_Q29_212000"/>
      <w:bookmarkEnd w:id="4647"/>
      <w:r>
        <w:rPr>
          <w:rFonts w:hint="cs"/>
          <w:rtl/>
          <w:lang w:eastAsia="he-IL"/>
        </w:rPr>
        <w:t xml:space="preserve"> ויתומי צה"ל. אנחנו מתקרבים ל-</w:t>
      </w:r>
      <w:r>
        <w:rPr>
          <w:lang w:eastAsia="he-IL"/>
        </w:rPr>
        <w:t>money time</w:t>
      </w:r>
      <w:r>
        <w:rPr>
          <w:rFonts w:hint="cs"/>
          <w:rtl/>
          <w:lang w:eastAsia="he-IL"/>
        </w:rPr>
        <w:t xml:space="preserve"> של סגירת התקציב, ומה </w:t>
      </w:r>
      <w:bookmarkStart w:id="4648" w:name="_ETM_Q29_219000"/>
      <w:bookmarkEnd w:id="4648"/>
      <w:r>
        <w:rPr>
          <w:rFonts w:hint="cs"/>
          <w:rtl/>
          <w:lang w:eastAsia="he-IL"/>
        </w:rPr>
        <w:t xml:space="preserve">שצריך זה שמונה חברי כנסת אמיצים מהקואליציה שיודיעו לכל מי </w:t>
      </w:r>
      <w:bookmarkStart w:id="4649" w:name="_ETM_Q29_222000"/>
      <w:bookmarkEnd w:id="4649"/>
      <w:r>
        <w:rPr>
          <w:rFonts w:hint="cs"/>
          <w:rtl/>
          <w:lang w:eastAsia="he-IL"/>
        </w:rPr>
        <w:t xml:space="preserve">שצריך שהם לא יצביעו בעד התקציב אם לא יהיה בו </w:t>
      </w:r>
      <w:bookmarkStart w:id="4650" w:name="_ETM_Q29_226000"/>
      <w:bookmarkEnd w:id="4650"/>
      <w:r>
        <w:rPr>
          <w:rFonts w:hint="cs"/>
          <w:rtl/>
          <w:lang w:eastAsia="he-IL"/>
        </w:rPr>
        <w:t>טיפול ביתומי צה"ל ובאלמנות צה"ל.</w:t>
      </w:r>
    </w:p>
    <w:p w:rsidR="003C1280" w:rsidRDefault="003C1280" w:rsidP="001E6055">
      <w:pPr>
        <w:rPr>
          <w:rtl/>
          <w:lang w:eastAsia="he-IL"/>
        </w:rPr>
      </w:pPr>
    </w:p>
    <w:p w:rsidR="003C1280" w:rsidRDefault="003C1280" w:rsidP="001E6055">
      <w:pPr>
        <w:rPr>
          <w:rtl/>
          <w:lang w:eastAsia="he-IL"/>
        </w:rPr>
      </w:pPr>
      <w:bookmarkStart w:id="4651" w:name="_ETM_Q29_236000"/>
      <w:bookmarkEnd w:id="4651"/>
      <w:r>
        <w:rPr>
          <w:rFonts w:hint="cs"/>
          <w:rtl/>
          <w:lang w:eastAsia="he-IL"/>
        </w:rPr>
        <w:t xml:space="preserve">אני רוצה להסביר </w:t>
      </w:r>
      <w:bookmarkStart w:id="4652" w:name="_ETM_Q29_232000"/>
      <w:bookmarkEnd w:id="4652"/>
      <w:r>
        <w:rPr>
          <w:rFonts w:hint="cs"/>
          <w:rtl/>
          <w:lang w:eastAsia="he-IL"/>
        </w:rPr>
        <w:t xml:space="preserve">בקצרה במה מדובר. למעשה, החוק שנכתב בתחילת שנות החמישים טיפל </w:t>
      </w:r>
      <w:bookmarkStart w:id="4653" w:name="_ETM_Q29_245000"/>
      <w:bookmarkEnd w:id="4653"/>
      <w:r>
        <w:rPr>
          <w:rFonts w:hint="cs"/>
          <w:rtl/>
          <w:lang w:eastAsia="he-IL"/>
        </w:rPr>
        <w:t xml:space="preserve">בעיקר בהורים שכולים, פחות באלמנות </w:t>
      </w:r>
      <w:r w:rsidR="0038083B">
        <w:rPr>
          <w:rFonts w:hint="cs"/>
          <w:rtl/>
          <w:lang w:eastAsia="he-IL"/>
        </w:rPr>
        <w:t>– –</w:t>
      </w:r>
      <w:r>
        <w:rPr>
          <w:rFonts w:hint="cs"/>
          <w:rtl/>
          <w:lang w:eastAsia="he-IL"/>
        </w:rPr>
        <w:t xml:space="preserve"> </w:t>
      </w:r>
    </w:p>
    <w:p w:rsidR="003C1280" w:rsidRDefault="003C1280" w:rsidP="001E6055">
      <w:pPr>
        <w:rPr>
          <w:rtl/>
          <w:lang w:eastAsia="he-IL"/>
        </w:rPr>
      </w:pPr>
    </w:p>
    <w:p w:rsidR="003C1280" w:rsidRDefault="003C1280" w:rsidP="001E6055">
      <w:pPr>
        <w:pStyle w:val="af6"/>
        <w:keepNext/>
        <w:rPr>
          <w:rtl/>
        </w:rPr>
      </w:pPr>
      <w:r w:rsidRPr="00454858">
        <w:rPr>
          <w:rStyle w:val="TagStyle"/>
          <w:rtl/>
        </w:rPr>
        <w:t xml:space="preserve"> &lt;&lt; יור &gt;&gt; </w:t>
      </w:r>
      <w:r>
        <w:rPr>
          <w:rtl/>
        </w:rPr>
        <w:t>היו"ר ארז מלול:</w:t>
      </w:r>
      <w:r w:rsidRPr="00454858">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חבר הכנסת </w:t>
      </w:r>
      <w:bookmarkStart w:id="4654" w:name="_ETM_Q29_244000"/>
      <w:bookmarkEnd w:id="4654"/>
      <w:r>
        <w:rPr>
          <w:rFonts w:hint="cs"/>
          <w:rtl/>
          <w:lang w:eastAsia="he-IL"/>
        </w:rPr>
        <w:t xml:space="preserve">ששון גואטה, זה מפריע. בבקשה, מדברים פה על יתומים ואלמנות צה"ל. </w:t>
      </w:r>
      <w:bookmarkStart w:id="4655" w:name="_ETM_Q29_255000"/>
      <w:bookmarkEnd w:id="4655"/>
    </w:p>
    <w:p w:rsidR="003C1280" w:rsidRDefault="003C1280" w:rsidP="001E6055">
      <w:pPr>
        <w:rPr>
          <w:rtl/>
          <w:lang w:eastAsia="he-IL"/>
        </w:rPr>
      </w:pPr>
    </w:p>
    <w:p w:rsidR="003C1280" w:rsidRDefault="003C1280" w:rsidP="001E6055">
      <w:pPr>
        <w:pStyle w:val="-"/>
        <w:keepNext/>
        <w:rPr>
          <w:rtl/>
        </w:rPr>
      </w:pPr>
      <w:bookmarkStart w:id="4656" w:name="ET_speakercontinue_5855_3"/>
      <w:r w:rsidRPr="00454858">
        <w:rPr>
          <w:rStyle w:val="TagStyle"/>
          <w:rtl/>
        </w:rPr>
        <w:t xml:space="preserve"> &lt;&lt; דובר_המשך &gt;&gt; </w:t>
      </w:r>
      <w:r>
        <w:rPr>
          <w:rtl/>
        </w:rPr>
        <w:t>מתן כהנא (המחנה הממלכתי):</w:t>
      </w:r>
      <w:r w:rsidRPr="00454858">
        <w:rPr>
          <w:rStyle w:val="TagStyle"/>
          <w:rtl/>
        </w:rPr>
        <w:t xml:space="preserve"> &lt;&lt; דובר_המשך &gt;&gt;</w:t>
      </w:r>
      <w:r>
        <w:rPr>
          <w:rtl/>
        </w:rPr>
        <w:t xml:space="preserve">   </w:t>
      </w:r>
      <w:bookmarkEnd w:id="4656"/>
    </w:p>
    <w:p w:rsidR="003C1280" w:rsidRDefault="003C1280" w:rsidP="0038083B">
      <w:pPr>
        <w:rPr>
          <w:rtl/>
          <w:lang w:eastAsia="he-IL"/>
        </w:rPr>
      </w:pPr>
    </w:p>
    <w:p w:rsidR="003C1280" w:rsidRDefault="0038083B" w:rsidP="001400F7">
      <w:pPr>
        <w:rPr>
          <w:rtl/>
          <w:lang w:eastAsia="he-IL"/>
        </w:rPr>
      </w:pPr>
      <w:r>
        <w:rPr>
          <w:rFonts w:hint="cs"/>
          <w:rtl/>
          <w:lang w:eastAsia="he-IL"/>
        </w:rPr>
        <w:t>– –</w:t>
      </w:r>
      <w:r w:rsidR="003C1280">
        <w:rPr>
          <w:rFonts w:hint="cs"/>
          <w:rtl/>
          <w:lang w:eastAsia="he-IL"/>
        </w:rPr>
        <w:t xml:space="preserve"> פחות באלמנות וכמעט </w:t>
      </w:r>
      <w:bookmarkStart w:id="4657" w:name="_ETM_Q29_254000"/>
      <w:bookmarkEnd w:id="4657"/>
      <w:r w:rsidR="003C1280">
        <w:rPr>
          <w:rFonts w:hint="cs"/>
          <w:rtl/>
          <w:lang w:eastAsia="he-IL"/>
        </w:rPr>
        <w:t>לא ביתומים. לאחר שנים רבות שודרג או טופל הנושא של אלמנות</w:t>
      </w:r>
      <w:bookmarkStart w:id="4658" w:name="_ETM_Q29_267000"/>
      <w:bookmarkEnd w:id="4658"/>
      <w:r w:rsidR="003C1280">
        <w:rPr>
          <w:rFonts w:hint="cs"/>
          <w:rtl/>
          <w:lang w:eastAsia="he-IL"/>
        </w:rPr>
        <w:t xml:space="preserve">, ויתומים נשארו מאחור. נוצר מצב אבסורדי שבו היום יתום צה"ל או מערכת הביטחון שמגיע לגיל 21, מפסיק להיות יתום. כמו שהארגון שלהם עשה קמפיין: מזל טוב, הגעת לגיל 21 </w:t>
      </w:r>
      <w:r w:rsidR="003C1280">
        <w:rPr>
          <w:rFonts w:hint="eastAsia"/>
          <w:rtl/>
          <w:lang w:eastAsia="he-IL"/>
        </w:rPr>
        <w:t xml:space="preserve">– </w:t>
      </w:r>
      <w:r w:rsidR="003C1280">
        <w:rPr>
          <w:rFonts w:hint="cs"/>
          <w:rtl/>
          <w:lang w:eastAsia="he-IL"/>
        </w:rPr>
        <w:t xml:space="preserve">אתה לא יתום יותר. זה </w:t>
      </w:r>
      <w:bookmarkStart w:id="4659" w:name="_ETM_Q29_284000"/>
      <w:bookmarkEnd w:id="4659"/>
      <w:r w:rsidR="003C1280">
        <w:rPr>
          <w:rFonts w:hint="cs"/>
          <w:rtl/>
          <w:lang w:eastAsia="he-IL"/>
        </w:rPr>
        <w:t xml:space="preserve">מגיע למצבים אבסורדיים שאפילו אין להם </w:t>
      </w:r>
      <w:r w:rsidR="003C1280">
        <w:rPr>
          <w:lang w:eastAsia="he-IL"/>
        </w:rPr>
        <w:t>say</w:t>
      </w:r>
      <w:r w:rsidR="003C1280">
        <w:rPr>
          <w:rFonts w:hint="cs"/>
          <w:rtl/>
          <w:lang w:eastAsia="he-IL"/>
        </w:rPr>
        <w:t xml:space="preserve"> </w:t>
      </w:r>
      <w:r w:rsidR="003C1280">
        <w:rPr>
          <w:rFonts w:hint="eastAsia"/>
          <w:rtl/>
          <w:lang w:eastAsia="he-IL"/>
        </w:rPr>
        <w:t xml:space="preserve">– </w:t>
      </w:r>
      <w:r w:rsidR="003C1280">
        <w:rPr>
          <w:rFonts w:hint="cs"/>
          <w:rtl/>
          <w:lang w:eastAsia="he-IL"/>
        </w:rPr>
        <w:t xml:space="preserve">נניח אחרי </w:t>
      </w:r>
      <w:bookmarkStart w:id="4660" w:name="_ETM_Q29_288000"/>
      <w:bookmarkEnd w:id="4660"/>
      <w:r w:rsidR="003C1280">
        <w:rPr>
          <w:rFonts w:hint="cs"/>
          <w:rtl/>
          <w:lang w:eastAsia="he-IL"/>
        </w:rPr>
        <w:t xml:space="preserve">שהאימא נפטרת בשיבה טובה, ליתומים אין </w:t>
      </w:r>
      <w:r w:rsidR="003C1280">
        <w:rPr>
          <w:lang w:eastAsia="he-IL"/>
        </w:rPr>
        <w:t>say</w:t>
      </w:r>
      <w:r w:rsidR="003C1280">
        <w:rPr>
          <w:rFonts w:hint="cs"/>
          <w:rtl/>
          <w:lang w:eastAsia="he-IL"/>
        </w:rPr>
        <w:t xml:space="preserve"> על איך נראה </w:t>
      </w:r>
      <w:bookmarkStart w:id="4661" w:name="_ETM_Q29_296000"/>
      <w:bookmarkEnd w:id="4661"/>
      <w:r w:rsidR="003C1280">
        <w:rPr>
          <w:rFonts w:hint="cs"/>
          <w:rtl/>
          <w:lang w:eastAsia="he-IL"/>
        </w:rPr>
        <w:t xml:space="preserve">אתר היזכור של האבא שלהם. </w:t>
      </w:r>
    </w:p>
    <w:p w:rsidR="003C1280" w:rsidRDefault="003C1280" w:rsidP="001E6055">
      <w:pPr>
        <w:rPr>
          <w:rtl/>
          <w:lang w:eastAsia="he-IL"/>
        </w:rPr>
      </w:pPr>
    </w:p>
    <w:p w:rsidR="003C1280" w:rsidRDefault="003C1280" w:rsidP="001E6055">
      <w:pPr>
        <w:rPr>
          <w:rtl/>
          <w:lang w:eastAsia="he-IL"/>
        </w:rPr>
      </w:pPr>
      <w:bookmarkStart w:id="4662" w:name="_ETM_Q29_300000"/>
      <w:bookmarkEnd w:id="4662"/>
      <w:r>
        <w:rPr>
          <w:rFonts w:hint="cs"/>
          <w:rtl/>
          <w:lang w:eastAsia="he-IL"/>
        </w:rPr>
        <w:t xml:space="preserve">הוקמה ועדת רובינשטיין והגיעה למסקנות. לפחות את המסקנות האלה צריך להחיל, יחד עם דאגה </w:t>
      </w:r>
      <w:bookmarkStart w:id="4663" w:name="_ETM_Q29_310000"/>
      <w:bookmarkEnd w:id="4663"/>
      <w:r>
        <w:rPr>
          <w:rFonts w:hint="cs"/>
          <w:rtl/>
          <w:lang w:eastAsia="he-IL"/>
        </w:rPr>
        <w:t xml:space="preserve">לכל יתומי צה"ל שעברו כבר את הגיל שוועדת רובינשטיין </w:t>
      </w:r>
      <w:bookmarkStart w:id="4664" w:name="_ETM_Q29_314000"/>
      <w:bookmarkEnd w:id="4664"/>
      <w:r>
        <w:rPr>
          <w:rFonts w:hint="cs"/>
          <w:rtl/>
          <w:lang w:eastAsia="he-IL"/>
        </w:rPr>
        <w:t>מטפלת בו. אי-אפשר לשכוח את אותם יתומים שכבר עברו</w:t>
      </w:r>
      <w:bookmarkStart w:id="4665" w:name="_ETM_Q29_318000"/>
      <w:bookmarkEnd w:id="4665"/>
      <w:r>
        <w:rPr>
          <w:rFonts w:hint="cs"/>
          <w:rtl/>
          <w:lang w:eastAsia="he-IL"/>
        </w:rPr>
        <w:t xml:space="preserve"> את הגיל המדובר, וצריך לטפל בהם. אני חוזר ואומר לחברי הקואליציה: נדרשים שמונה חברי </w:t>
      </w:r>
      <w:bookmarkStart w:id="4666" w:name="_ETM_Q29_329000"/>
      <w:bookmarkEnd w:id="4666"/>
      <w:r>
        <w:rPr>
          <w:rFonts w:hint="cs"/>
          <w:rtl/>
          <w:lang w:eastAsia="he-IL"/>
        </w:rPr>
        <w:t xml:space="preserve">כנסת אמיצים שיודיעו לשר האוצר שלא תהיה הצבעה על התקציב עד שיטופלו אלמנות ויתומי צה"ל. חיילי צה"ל, </w:t>
      </w:r>
      <w:bookmarkStart w:id="4667" w:name="_ETM_Q29_337000"/>
      <w:bookmarkEnd w:id="4667"/>
      <w:r>
        <w:rPr>
          <w:rFonts w:hint="cs"/>
          <w:rtl/>
          <w:lang w:eastAsia="he-IL"/>
        </w:rPr>
        <w:t xml:space="preserve">המילואימניקים הגיבורים שנלחמים, יוצאים לשדות הקרב בידיעה שאם הנורא מכול יקרה </w:t>
      </w:r>
      <w:bookmarkStart w:id="4668" w:name="_ETM_Q29_344000"/>
      <w:bookmarkEnd w:id="4668"/>
      <w:r>
        <w:rPr>
          <w:rFonts w:hint="cs"/>
          <w:rtl/>
          <w:lang w:eastAsia="he-IL"/>
        </w:rPr>
        <w:t>להם, מדינת ישראל תדאג ליתומים שלהם, תדאג למשפחות שלהם.</w:t>
      </w:r>
    </w:p>
    <w:p w:rsidR="003C1280" w:rsidRDefault="003C1280" w:rsidP="001E6055">
      <w:pPr>
        <w:rPr>
          <w:rtl/>
          <w:lang w:eastAsia="he-IL"/>
        </w:rPr>
      </w:pPr>
    </w:p>
    <w:p w:rsidR="003C1280" w:rsidRDefault="003C1280" w:rsidP="001E6055">
      <w:pPr>
        <w:pStyle w:val="af6"/>
        <w:keepNext/>
        <w:rPr>
          <w:rtl/>
        </w:rPr>
      </w:pPr>
      <w:r w:rsidRPr="00454858">
        <w:rPr>
          <w:rStyle w:val="TagStyle"/>
          <w:rtl/>
        </w:rPr>
        <w:t xml:space="preserve"> &lt;&lt; יור &gt;&gt; </w:t>
      </w:r>
      <w:r>
        <w:rPr>
          <w:rtl/>
        </w:rPr>
        <w:t>היו"ר ארז מלול:</w:t>
      </w:r>
      <w:r w:rsidRPr="00454858">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אם</w:t>
      </w:r>
      <w:bookmarkStart w:id="4669" w:name="_ETM_Q29_347000"/>
      <w:bookmarkEnd w:id="4669"/>
      <w:r>
        <w:rPr>
          <w:rFonts w:hint="cs"/>
          <w:rtl/>
          <w:lang w:eastAsia="he-IL"/>
        </w:rPr>
        <w:t xml:space="preserve"> השר ידאג לזה, אתה תצביע בעד? </w:t>
      </w:r>
    </w:p>
    <w:p w:rsidR="003C1280" w:rsidRDefault="003C1280" w:rsidP="001E6055">
      <w:pPr>
        <w:rPr>
          <w:rtl/>
          <w:lang w:eastAsia="he-IL"/>
        </w:rPr>
      </w:pPr>
    </w:p>
    <w:p w:rsidR="003C1280" w:rsidRDefault="003C1280" w:rsidP="001E6055">
      <w:pPr>
        <w:pStyle w:val="-"/>
        <w:keepNext/>
        <w:rPr>
          <w:rtl/>
        </w:rPr>
      </w:pPr>
      <w:bookmarkStart w:id="4670" w:name="ET_speakercontinue_5855_5"/>
      <w:r w:rsidRPr="00454858">
        <w:rPr>
          <w:rStyle w:val="TagStyle"/>
          <w:rtl/>
        </w:rPr>
        <w:t xml:space="preserve"> &lt;&lt; דובר_המשך &gt;&gt; </w:t>
      </w:r>
      <w:r>
        <w:rPr>
          <w:rtl/>
        </w:rPr>
        <w:t>מתן כהנא (המחנה הממלכתי):</w:t>
      </w:r>
      <w:r w:rsidRPr="00454858">
        <w:rPr>
          <w:rStyle w:val="TagStyle"/>
          <w:rtl/>
        </w:rPr>
        <w:t xml:space="preserve"> &lt;&lt; דובר_המשך &gt;&gt;</w:t>
      </w:r>
      <w:r>
        <w:rPr>
          <w:rtl/>
        </w:rPr>
        <w:t xml:space="preserve">   </w:t>
      </w:r>
      <w:bookmarkEnd w:id="467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על הסעיף הזה נצביע. </w:t>
      </w:r>
      <w:bookmarkStart w:id="4671" w:name="_ETM_Q29_355000"/>
      <w:bookmarkEnd w:id="4671"/>
    </w:p>
    <w:p w:rsidR="003C1280" w:rsidRDefault="003C1280" w:rsidP="001E6055">
      <w:pPr>
        <w:rPr>
          <w:rtl/>
          <w:lang w:eastAsia="he-IL"/>
        </w:rPr>
      </w:pPr>
    </w:p>
    <w:p w:rsidR="003C1280" w:rsidRDefault="003C1280" w:rsidP="001E6055">
      <w:pPr>
        <w:rPr>
          <w:rtl/>
          <w:lang w:eastAsia="he-IL"/>
        </w:rPr>
      </w:pPr>
      <w:bookmarkStart w:id="4672" w:name="_ETM_Q29_357000"/>
      <w:bookmarkEnd w:id="4672"/>
      <w:r>
        <w:rPr>
          <w:rFonts w:hint="cs"/>
          <w:rtl/>
          <w:lang w:eastAsia="he-IL"/>
        </w:rPr>
        <w:t xml:space="preserve">שוב, אני חוזר ואומר, פה באופוזיציה אנחנו יכולים להגיד מה שאנחנו רוצים. אם לא יהיו שמונה חברי כנסת מהקואליציה שיתעקשו על הנושא הזה, גם התקציב הזה לא יטפל באלמנות ויתומי </w:t>
      </w:r>
      <w:bookmarkStart w:id="4673" w:name="_ETM_Q29_366000"/>
      <w:bookmarkEnd w:id="4673"/>
      <w:r>
        <w:rPr>
          <w:rFonts w:hint="cs"/>
          <w:rtl/>
          <w:lang w:eastAsia="he-IL"/>
        </w:rPr>
        <w:t xml:space="preserve">צה"ל. בשעות כאלה, במלחמה כזאת, במיוחד ביום כזה, שאיבדנו שבעה חיילים, זה בלתי </w:t>
      </w:r>
      <w:bookmarkStart w:id="4674" w:name="_ETM_Q29_373000"/>
      <w:bookmarkEnd w:id="4674"/>
      <w:r>
        <w:rPr>
          <w:rFonts w:hint="cs"/>
          <w:rtl/>
          <w:lang w:eastAsia="he-IL"/>
        </w:rPr>
        <w:t xml:space="preserve">נתפס אם יעבור תקציב שלא מטפל ביתומי צה"ל ובאלמנות צה"ל. </w:t>
      </w:r>
      <w:bookmarkStart w:id="4675" w:name="_ETM_Q29_380000"/>
      <w:bookmarkEnd w:id="4675"/>
      <w:r>
        <w:rPr>
          <w:rFonts w:hint="cs"/>
          <w:rtl/>
          <w:lang w:eastAsia="he-IL"/>
        </w:rPr>
        <w:t xml:space="preserve">תודה. </w:t>
      </w:r>
    </w:p>
    <w:p w:rsidR="003C1280" w:rsidRDefault="003C1280" w:rsidP="001E6055">
      <w:pPr>
        <w:rPr>
          <w:rtl/>
          <w:lang w:eastAsia="he-IL"/>
        </w:rPr>
      </w:pPr>
    </w:p>
    <w:p w:rsidR="003C1280" w:rsidRDefault="003C1280" w:rsidP="001E6055">
      <w:pPr>
        <w:pStyle w:val="af6"/>
        <w:keepNext/>
        <w:rPr>
          <w:rtl/>
        </w:rPr>
      </w:pPr>
      <w:r w:rsidRPr="00454858">
        <w:rPr>
          <w:rStyle w:val="TagStyle"/>
          <w:rtl/>
        </w:rPr>
        <w:t xml:space="preserve"> &lt;&lt; יור &gt;&gt; </w:t>
      </w:r>
      <w:r>
        <w:rPr>
          <w:rtl/>
        </w:rPr>
        <w:t>היו"ר ארז מלול:</w:t>
      </w:r>
      <w:r w:rsidRPr="00454858">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חבר הכנסת יואב סגלוביץ', בבקשה. </w:t>
      </w:r>
    </w:p>
    <w:p w:rsidR="003C1280" w:rsidRDefault="003C1280" w:rsidP="001E6055">
      <w:pPr>
        <w:rPr>
          <w:rtl/>
          <w:lang w:eastAsia="he-IL"/>
        </w:rPr>
      </w:pPr>
    </w:p>
    <w:p w:rsidR="003C1280" w:rsidRDefault="003C1280" w:rsidP="001E6055">
      <w:pPr>
        <w:pStyle w:val="a4"/>
        <w:keepNext/>
        <w:rPr>
          <w:rtl/>
        </w:rPr>
      </w:pPr>
      <w:bookmarkStart w:id="4676" w:name="ET_speaker_5791_7"/>
      <w:r w:rsidRPr="00454858">
        <w:rPr>
          <w:rStyle w:val="TagStyle"/>
          <w:rtl/>
        </w:rPr>
        <w:t xml:space="preserve"> &lt;&lt; דובר &gt;&gt; </w:t>
      </w:r>
      <w:bookmarkStart w:id="4677" w:name="_Toc184727337"/>
      <w:bookmarkStart w:id="4678" w:name="_Toc184729088"/>
      <w:r>
        <w:rPr>
          <w:rtl/>
        </w:rPr>
        <w:t>יואב סגלוביץ' (יש עתיד):</w:t>
      </w:r>
      <w:bookmarkEnd w:id="4677"/>
      <w:bookmarkEnd w:id="4678"/>
      <w:r w:rsidRPr="00454858">
        <w:rPr>
          <w:rStyle w:val="TagStyle"/>
          <w:rtl/>
        </w:rPr>
        <w:t xml:space="preserve"> &lt;&lt; דובר &gt;&gt;</w:t>
      </w:r>
      <w:r>
        <w:rPr>
          <w:rtl/>
        </w:rPr>
        <w:t xml:space="preserve">   </w:t>
      </w:r>
      <w:bookmarkEnd w:id="4676"/>
    </w:p>
    <w:p w:rsidR="003C1280" w:rsidRDefault="003C1280" w:rsidP="0038083B">
      <w:pPr>
        <w:rPr>
          <w:rtl/>
          <w:lang w:eastAsia="he-IL"/>
        </w:rPr>
      </w:pPr>
    </w:p>
    <w:p w:rsidR="003C1280" w:rsidRDefault="003C1280" w:rsidP="001400F7">
      <w:pPr>
        <w:rPr>
          <w:rtl/>
          <w:lang w:eastAsia="he-IL"/>
        </w:rPr>
      </w:pPr>
      <w:r>
        <w:rPr>
          <w:rFonts w:hint="cs"/>
          <w:rtl/>
          <w:lang w:eastAsia="he-IL"/>
        </w:rPr>
        <w:t xml:space="preserve">אדוני היושב-ראש, חבריי חברי הכנסת, נתניהו מדבר אחרי הרבה זמן שהוא לא דיבר, ואני </w:t>
      </w:r>
      <w:bookmarkStart w:id="4679" w:name="_ETM_Q29_412000"/>
      <w:bookmarkEnd w:id="4679"/>
      <w:r>
        <w:rPr>
          <w:rFonts w:hint="cs"/>
          <w:rtl/>
          <w:lang w:eastAsia="he-IL"/>
        </w:rPr>
        <w:t>מתלבט אם להתייחס לחלק מהציטוטים בתקשורת</w:t>
      </w:r>
      <w:r w:rsidR="001400F7">
        <w:rPr>
          <w:rFonts w:hint="cs"/>
          <w:rtl/>
          <w:lang w:eastAsia="he-IL"/>
        </w:rPr>
        <w:t xml:space="preserve"> או</w:t>
      </w:r>
      <w:r>
        <w:rPr>
          <w:rFonts w:hint="cs"/>
          <w:rtl/>
          <w:lang w:eastAsia="he-IL"/>
        </w:rPr>
        <w:t xml:space="preserve"> פשוט לוותר על הציטוטים של הדברים שהוא אומר,</w:t>
      </w:r>
      <w:bookmarkStart w:id="4680" w:name="_ETM_Q29_418000"/>
      <w:bookmarkEnd w:id="4680"/>
      <w:r>
        <w:rPr>
          <w:rFonts w:hint="cs"/>
          <w:rtl/>
          <w:lang w:eastAsia="he-IL"/>
        </w:rPr>
        <w:t xml:space="preserve"> כי אין דבר אמת אחד במה שהוא אומר, וזה לא </w:t>
      </w:r>
      <w:bookmarkStart w:id="4681" w:name="_ETM_Q29_422000"/>
      <w:bookmarkEnd w:id="4681"/>
      <w:r>
        <w:rPr>
          <w:rFonts w:hint="cs"/>
          <w:rtl/>
          <w:lang w:eastAsia="he-IL"/>
        </w:rPr>
        <w:t xml:space="preserve">חדש. אז אני לא אחדש לכם שום דבר אם אני אגיד שראש הממשלה שלנו שקרן. לא שקרן בן שקרן, כי </w:t>
      </w:r>
      <w:bookmarkStart w:id="4682" w:name="_ETM_Q29_430000"/>
      <w:bookmarkEnd w:id="4682"/>
      <w:r>
        <w:rPr>
          <w:rFonts w:hint="cs"/>
          <w:rtl/>
          <w:lang w:eastAsia="he-IL"/>
        </w:rPr>
        <w:t xml:space="preserve">אני לא מערב הורים </w:t>
      </w:r>
      <w:r>
        <w:rPr>
          <w:rFonts w:hint="eastAsia"/>
          <w:rtl/>
          <w:lang w:eastAsia="he-IL"/>
        </w:rPr>
        <w:t xml:space="preserve">– </w:t>
      </w:r>
      <w:r>
        <w:rPr>
          <w:rFonts w:hint="cs"/>
          <w:rtl/>
          <w:lang w:eastAsia="he-IL"/>
        </w:rPr>
        <w:t xml:space="preserve">זה סמוטריץ'. שקרן. אבל </w:t>
      </w:r>
      <w:bookmarkStart w:id="4683" w:name="_ETM_Q29_436000"/>
      <w:bookmarkEnd w:id="4683"/>
      <w:r>
        <w:rPr>
          <w:rFonts w:hint="cs"/>
          <w:rtl/>
          <w:lang w:eastAsia="he-IL"/>
        </w:rPr>
        <w:t xml:space="preserve">אדון סמוטריץ', אחרי שהקבינט, ברוב חוצפתו, שולח מכתב לדחות את משפטו של נתניהו, שופטי ההרכב דוחים את זה </w:t>
      </w:r>
      <w:r>
        <w:rPr>
          <w:rFonts w:hint="eastAsia"/>
          <w:rtl/>
          <w:lang w:eastAsia="he-IL"/>
        </w:rPr>
        <w:t xml:space="preserve">– </w:t>
      </w:r>
      <w:r>
        <w:rPr>
          <w:rFonts w:hint="cs"/>
          <w:rtl/>
          <w:lang w:eastAsia="he-IL"/>
        </w:rPr>
        <w:t xml:space="preserve">מה אומר סמוטריץ', </w:t>
      </w:r>
      <w:bookmarkStart w:id="4684" w:name="_ETM_Q29_443000"/>
      <w:bookmarkEnd w:id="4684"/>
      <w:r>
        <w:rPr>
          <w:rFonts w:hint="cs"/>
          <w:rtl/>
          <w:lang w:eastAsia="he-IL"/>
        </w:rPr>
        <w:t>השר במשרד הביטחון?</w:t>
      </w:r>
      <w:r w:rsidR="001400F7">
        <w:rPr>
          <w:rFonts w:hint="cs"/>
          <w:rtl/>
          <w:lang w:eastAsia="he-IL"/>
        </w:rPr>
        <w:t xml:space="preserve"> </w:t>
      </w:r>
      <w:r>
        <w:rPr>
          <w:rFonts w:hint="cs"/>
          <w:rtl/>
          <w:lang w:eastAsia="he-IL"/>
        </w:rPr>
        <w:t xml:space="preserve">"שופטי ההרכב פוגעים בביטחון ישראל". 7 באוקטובר </w:t>
      </w:r>
      <w:r>
        <w:rPr>
          <w:rtl/>
          <w:lang w:eastAsia="he-IL"/>
        </w:rPr>
        <w:t>–</w:t>
      </w:r>
      <w:r>
        <w:rPr>
          <w:rFonts w:hint="cs"/>
          <w:rtl/>
          <w:lang w:eastAsia="he-IL"/>
        </w:rPr>
        <w:t xml:space="preserve"> על מי רשום</w:t>
      </w:r>
      <w:r w:rsidR="001400F7">
        <w:rPr>
          <w:rFonts w:hint="cs"/>
          <w:rtl/>
          <w:lang w:eastAsia="he-IL"/>
        </w:rPr>
        <w:t>,</w:t>
      </w:r>
      <w:bookmarkStart w:id="4685" w:name="_ETM_Q29_456000"/>
      <w:bookmarkEnd w:id="4685"/>
      <w:r>
        <w:rPr>
          <w:rFonts w:hint="cs"/>
          <w:rtl/>
          <w:lang w:eastAsia="he-IL"/>
        </w:rPr>
        <w:t xml:space="preserve"> על שופטי ההרכב או על ראש ממשלה שעומד מחר לדין על שוחד, מרמה והפרת אמונים ומשתלח בכל המערכת? </w:t>
      </w:r>
      <w:bookmarkStart w:id="4686" w:name="_ETM_Q29_462000"/>
      <w:bookmarkEnd w:id="4686"/>
      <w:r>
        <w:rPr>
          <w:rFonts w:hint="cs"/>
          <w:rtl/>
          <w:lang w:eastAsia="he-IL"/>
        </w:rPr>
        <w:t xml:space="preserve">לא, הוא בניגוד עניינים: אני לא מתערב </w:t>
      </w:r>
      <w:r>
        <w:rPr>
          <w:rtl/>
          <w:lang w:eastAsia="he-IL"/>
        </w:rPr>
        <w:t>–</w:t>
      </w:r>
      <w:r>
        <w:rPr>
          <w:rFonts w:hint="cs"/>
          <w:rtl/>
          <w:lang w:eastAsia="he-IL"/>
        </w:rPr>
        <w:t xml:space="preserve"> אבל הוא שולח את </w:t>
      </w:r>
      <w:bookmarkStart w:id="4687" w:name="_ETM_Q29_461000"/>
      <w:bookmarkEnd w:id="4687"/>
      <w:r>
        <w:rPr>
          <w:rFonts w:hint="cs"/>
          <w:rtl/>
          <w:lang w:eastAsia="he-IL"/>
        </w:rPr>
        <w:t xml:space="preserve">כל אנשיו, ואז בקבינט עושים תחרות. אני לא רוצה להיות גס רוח, אבל התחרות, של מה היא? מי מהאנשים </w:t>
      </w:r>
      <w:bookmarkStart w:id="4688" w:name="_ETM_Q29_480000"/>
      <w:bookmarkEnd w:id="4688"/>
      <w:r>
        <w:rPr>
          <w:rFonts w:hint="cs"/>
          <w:rtl/>
          <w:lang w:eastAsia="he-IL"/>
        </w:rPr>
        <w:t xml:space="preserve">ימצא חן יותר בעיני שמש העמים. </w:t>
      </w:r>
    </w:p>
    <w:p w:rsidR="003C1280" w:rsidRDefault="003C1280" w:rsidP="001E6055">
      <w:pPr>
        <w:rPr>
          <w:rtl/>
          <w:lang w:eastAsia="he-IL"/>
        </w:rPr>
      </w:pPr>
    </w:p>
    <w:p w:rsidR="003C1280" w:rsidRDefault="003C1280" w:rsidP="001400F7">
      <w:pPr>
        <w:rPr>
          <w:rtl/>
          <w:lang w:eastAsia="he-IL"/>
        </w:rPr>
      </w:pPr>
      <w:r>
        <w:rPr>
          <w:rFonts w:hint="cs"/>
          <w:rtl/>
          <w:lang w:eastAsia="he-IL"/>
        </w:rPr>
        <w:t xml:space="preserve">הפעם גם בן גביר </w:t>
      </w:r>
      <w:r w:rsidR="001400F7">
        <w:rPr>
          <w:rFonts w:hint="cs"/>
          <w:rtl/>
          <w:lang w:eastAsia="he-IL"/>
        </w:rPr>
        <w:t xml:space="preserve">כבר </w:t>
      </w:r>
      <w:r>
        <w:rPr>
          <w:rFonts w:hint="cs"/>
          <w:rtl/>
          <w:lang w:eastAsia="he-IL"/>
        </w:rPr>
        <w:t xml:space="preserve">התחיל, הוא מרגיש הזדהות איתו; רגב רוצה לפנות ללב </w:t>
      </w:r>
      <w:bookmarkStart w:id="4689" w:name="_ETM_Q29_490000"/>
      <w:bookmarkEnd w:id="4689"/>
      <w:r>
        <w:rPr>
          <w:rFonts w:hint="cs"/>
          <w:rtl/>
          <w:lang w:eastAsia="he-IL"/>
        </w:rPr>
        <w:t xml:space="preserve">של היועמ"שית; גמליאל, השרה: אין הבחנה בין עיקר </w:t>
      </w:r>
      <w:bookmarkStart w:id="4690" w:name="_ETM_Q29_494000"/>
      <w:bookmarkEnd w:id="4690"/>
      <w:r>
        <w:rPr>
          <w:rFonts w:hint="cs"/>
          <w:rtl/>
          <w:lang w:eastAsia="he-IL"/>
        </w:rPr>
        <w:t xml:space="preserve">לטפל; השרה סטרוק; השר סמוטריץ', שכבר </w:t>
      </w:r>
      <w:bookmarkStart w:id="4691" w:name="_ETM_Q29_497000"/>
      <w:bookmarkEnd w:id="4691"/>
      <w:r>
        <w:rPr>
          <w:rFonts w:hint="cs"/>
          <w:rtl/>
          <w:lang w:eastAsia="he-IL"/>
        </w:rPr>
        <w:t xml:space="preserve">דיברנו עליו; השר כץ: אני אומר לך בסגנוני, בואי נדחה. מה זה הסגנון </w:t>
      </w:r>
      <w:bookmarkStart w:id="4692" w:name="_ETM_Q29_500000"/>
      <w:bookmarkEnd w:id="4692"/>
      <w:r>
        <w:rPr>
          <w:rFonts w:hint="cs"/>
          <w:rtl/>
          <w:lang w:eastAsia="he-IL"/>
        </w:rPr>
        <w:t xml:space="preserve">הזה? זה לא סגנון, זה פחדנות. מה, אנחנו שוכחים </w:t>
      </w:r>
      <w:bookmarkStart w:id="4693" w:name="_ETM_Q29_506000"/>
      <w:bookmarkEnd w:id="4693"/>
      <w:r>
        <w:rPr>
          <w:rFonts w:hint="cs"/>
          <w:rtl/>
          <w:lang w:eastAsia="he-IL"/>
        </w:rPr>
        <w:t>איך הוא נהיה שר הביטחון של מדינת ישראל? שכחנו? זה לא היה מזמן.</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אחרי שאמרתי את </w:t>
      </w:r>
      <w:bookmarkStart w:id="4694" w:name="_ETM_Q29_512000"/>
      <w:bookmarkEnd w:id="4694"/>
      <w:r>
        <w:rPr>
          <w:rFonts w:hint="cs"/>
          <w:rtl/>
          <w:lang w:eastAsia="he-IL"/>
        </w:rPr>
        <w:t xml:space="preserve">כל זה, מחר ראש ממשלה בישראל עומד לדין. לא אני אמרתי שאי-אפשר לעמוד. "בן </w:t>
      </w:r>
      <w:bookmarkStart w:id="4695" w:name="_ETM_Q29_520000"/>
      <w:bookmarkEnd w:id="4695"/>
      <w:r>
        <w:rPr>
          <w:rFonts w:hint="cs"/>
          <w:rtl/>
          <w:lang w:eastAsia="he-IL"/>
        </w:rPr>
        <w:t xml:space="preserve">אדם ששקוע עד צוואר בחקירות" </w:t>
      </w:r>
      <w:r>
        <w:rPr>
          <w:rtl/>
          <w:lang w:eastAsia="he-IL"/>
        </w:rPr>
        <w:t>–</w:t>
      </w:r>
      <w:r>
        <w:rPr>
          <w:rFonts w:hint="cs"/>
          <w:rtl/>
          <w:lang w:eastAsia="he-IL"/>
        </w:rPr>
        <w:t xml:space="preserve"> זה היה</w:t>
      </w:r>
      <w:bookmarkStart w:id="4696" w:name="_ETM_Q29_523000"/>
      <w:bookmarkEnd w:id="4696"/>
      <w:r>
        <w:rPr>
          <w:rFonts w:hint="cs"/>
          <w:rtl/>
          <w:lang w:eastAsia="he-IL"/>
        </w:rPr>
        <w:t xml:space="preserve"> בשלב החקירה, כשהוא דיבר על אולמרט, אז עכשיו הוא משתלח על כל המערכת. אבל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אני לא מדבר על המערכת, אני מנוע</w:t>
      </w:r>
      <w:bookmarkStart w:id="4697" w:name="_ETM_Q29_528000"/>
      <w:bookmarkEnd w:id="4697"/>
      <w:r>
        <w:rPr>
          <w:rFonts w:hint="cs"/>
          <w:rtl/>
          <w:lang w:eastAsia="he-IL"/>
        </w:rPr>
        <w:t xml:space="preserve">, אני בניגוד עניינים. הוא בניגוד עניינים עם המדינה, לא עם היועצת המשפטית. </w:t>
      </w:r>
    </w:p>
    <w:p w:rsidR="003C1280" w:rsidRDefault="003C1280" w:rsidP="001E6055">
      <w:pPr>
        <w:rPr>
          <w:rtl/>
          <w:lang w:eastAsia="he-IL"/>
        </w:rPr>
      </w:pPr>
      <w:bookmarkStart w:id="4698" w:name="_ETM_Q29_538000"/>
      <w:bookmarkEnd w:id="4698"/>
    </w:p>
    <w:p w:rsidR="003C1280" w:rsidRDefault="003C1280" w:rsidP="0038083B">
      <w:pPr>
        <w:rPr>
          <w:rtl/>
          <w:lang w:eastAsia="he-IL"/>
        </w:rPr>
      </w:pPr>
      <w:bookmarkStart w:id="4699" w:name="_ETM_Q29_539000"/>
      <w:bookmarkEnd w:id="4699"/>
      <w:r>
        <w:rPr>
          <w:rFonts w:hint="cs"/>
          <w:rtl/>
          <w:lang w:eastAsia="he-IL"/>
        </w:rPr>
        <w:t xml:space="preserve">מחר, כששרי הליכוד </w:t>
      </w:r>
      <w:bookmarkStart w:id="4700" w:name="_ETM_Q29_536000"/>
      <w:bookmarkEnd w:id="4700"/>
      <w:r>
        <w:rPr>
          <w:rFonts w:hint="cs"/>
          <w:rtl/>
          <w:lang w:eastAsia="he-IL"/>
        </w:rPr>
        <w:t xml:space="preserve">ילכו ויעמדו מאחוריו, מצדדיו או לפניו בבית המשפט המחוזי </w:t>
      </w:r>
      <w:bookmarkStart w:id="4701" w:name="_ETM_Q29_544000"/>
      <w:bookmarkEnd w:id="4701"/>
      <w:r>
        <w:rPr>
          <w:rFonts w:hint="cs"/>
          <w:rtl/>
          <w:lang w:eastAsia="he-IL"/>
        </w:rPr>
        <w:t>בתל אביב, תזכירו להם שנגמרה הקורונה, לא צריך מסכות על הפנים. את זה לא צריך מחר,</w:t>
      </w:r>
      <w:bookmarkStart w:id="4702" w:name="_ETM_Q29_554000"/>
      <w:bookmarkEnd w:id="4702"/>
      <w:r>
        <w:rPr>
          <w:rFonts w:hint="cs"/>
          <w:rtl/>
          <w:lang w:eastAsia="he-IL"/>
        </w:rPr>
        <w:t xml:space="preserve"> אבל מה שכן, אחרי שהם הולכים איתו ולידו </w:t>
      </w:r>
      <w:r>
        <w:rPr>
          <w:rtl/>
          <w:lang w:eastAsia="he-IL"/>
        </w:rPr>
        <w:t>–</w:t>
      </w:r>
      <w:r>
        <w:rPr>
          <w:rFonts w:hint="cs"/>
          <w:rtl/>
          <w:lang w:eastAsia="he-IL"/>
        </w:rPr>
        <w:t xml:space="preserve"> </w:t>
      </w:r>
      <w:bookmarkStart w:id="4703" w:name="_ETM_Q29_555000"/>
      <w:bookmarkEnd w:id="4703"/>
      <w:r>
        <w:rPr>
          <w:rFonts w:hint="cs"/>
          <w:rtl/>
          <w:lang w:eastAsia="he-IL"/>
        </w:rPr>
        <w:t>אם הם לא יודעים,</w:t>
      </w:r>
      <w:r w:rsidR="0038083B">
        <w:rPr>
          <w:rFonts w:hint="cs"/>
          <w:rtl/>
          <w:lang w:eastAsia="he-IL"/>
        </w:rPr>
        <w:t xml:space="preserve"> </w:t>
      </w:r>
      <w:r>
        <w:rPr>
          <w:rFonts w:hint="cs"/>
          <w:rtl/>
          <w:lang w:eastAsia="he-IL"/>
        </w:rPr>
        <w:t>לא רחוק משם, מרחק 200 מטר, נמצאת</w:t>
      </w:r>
      <w:bookmarkStart w:id="4704" w:name="_ETM_Q29_561000"/>
      <w:bookmarkEnd w:id="4704"/>
      <w:r>
        <w:rPr>
          <w:rFonts w:hint="cs"/>
          <w:rtl/>
          <w:lang w:eastAsia="he-IL"/>
        </w:rPr>
        <w:t xml:space="preserve"> כיכר החטופים. אני מציע לשרי הממשלה המרושעת הזאת, המרושלת הזאת, </w:t>
      </w:r>
      <w:bookmarkStart w:id="4705" w:name="_ETM_Q29_569000"/>
      <w:bookmarkEnd w:id="4705"/>
      <w:r>
        <w:rPr>
          <w:rFonts w:hint="cs"/>
          <w:rtl/>
          <w:lang w:eastAsia="he-IL"/>
        </w:rPr>
        <w:t xml:space="preserve">חסרת האכפתיות הזאת, שילכו גם לשם. שילכו גם לשם, </w:t>
      </w:r>
      <w:bookmarkStart w:id="4706" w:name="_ETM_Q29_571000"/>
      <w:bookmarkEnd w:id="4706"/>
      <w:r>
        <w:rPr>
          <w:rFonts w:hint="cs"/>
          <w:rtl/>
          <w:lang w:eastAsia="he-IL"/>
        </w:rPr>
        <w:t xml:space="preserve">אם הם לא עשו את זה עד היום, כי סליחה </w:t>
      </w:r>
      <w:bookmarkStart w:id="4707" w:name="_ETM_Q29_573000"/>
      <w:bookmarkEnd w:id="4707"/>
      <w:r>
        <w:rPr>
          <w:rFonts w:hint="cs"/>
          <w:rtl/>
          <w:lang w:eastAsia="he-IL"/>
        </w:rPr>
        <w:t xml:space="preserve">הם לא ביקשו מאף אחד </w:t>
      </w:r>
      <w:r>
        <w:rPr>
          <w:rFonts w:hint="eastAsia"/>
          <w:rtl/>
          <w:lang w:eastAsia="he-IL"/>
        </w:rPr>
        <w:t xml:space="preserve">– </w:t>
      </w:r>
      <w:r>
        <w:rPr>
          <w:rFonts w:hint="cs"/>
          <w:rtl/>
          <w:lang w:eastAsia="he-IL"/>
        </w:rPr>
        <w:t xml:space="preserve">לא מאיתנו, לא ממשפחות </w:t>
      </w:r>
      <w:bookmarkStart w:id="4708" w:name="_ETM_Q29_574000"/>
      <w:bookmarkEnd w:id="4708"/>
      <w:r>
        <w:rPr>
          <w:rFonts w:hint="cs"/>
          <w:rtl/>
          <w:lang w:eastAsia="he-IL"/>
        </w:rPr>
        <w:t xml:space="preserve">החטופים ולא מאף אחד. הם הקורבן בעיני עצמם, אבל אנחנו הקורבן של ראש ממשלה מושחת, וחבל שכך. </w:t>
      </w:r>
    </w:p>
    <w:p w:rsidR="003C1280" w:rsidRDefault="003C1280" w:rsidP="001E6055">
      <w:pPr>
        <w:rPr>
          <w:rtl/>
          <w:lang w:eastAsia="he-IL"/>
        </w:rPr>
      </w:pPr>
    </w:p>
    <w:p w:rsidR="003C1280" w:rsidRDefault="003C1280" w:rsidP="001E6055">
      <w:pPr>
        <w:pStyle w:val="af6"/>
        <w:keepNext/>
        <w:rPr>
          <w:rtl/>
        </w:rPr>
      </w:pPr>
      <w:r w:rsidRPr="00454858">
        <w:rPr>
          <w:rStyle w:val="TagStyle"/>
          <w:rtl/>
        </w:rPr>
        <w:t xml:space="preserve"> &lt;&lt; יור &gt;&gt; </w:t>
      </w:r>
      <w:r>
        <w:rPr>
          <w:rtl/>
        </w:rPr>
        <w:t>היו"ר ארז מלול:</w:t>
      </w:r>
      <w:r w:rsidRPr="00454858">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חבר הכנסת סימון דוידסון, בבקשה. </w:t>
      </w:r>
    </w:p>
    <w:p w:rsidR="003C1280" w:rsidRDefault="003C1280" w:rsidP="001E6055">
      <w:pPr>
        <w:rPr>
          <w:rtl/>
          <w:lang w:eastAsia="he-IL"/>
        </w:rPr>
      </w:pPr>
    </w:p>
    <w:p w:rsidR="003C1280" w:rsidRDefault="003C1280" w:rsidP="001E6055">
      <w:pPr>
        <w:pStyle w:val="a4"/>
        <w:keepNext/>
        <w:rPr>
          <w:rtl/>
        </w:rPr>
      </w:pPr>
      <w:bookmarkStart w:id="4709" w:name="ET_speaker_6255_9"/>
      <w:r w:rsidRPr="00454858">
        <w:rPr>
          <w:rStyle w:val="TagStyle"/>
          <w:rtl/>
        </w:rPr>
        <w:t xml:space="preserve"> &lt;&lt; דובר &gt;&gt; </w:t>
      </w:r>
      <w:bookmarkStart w:id="4710" w:name="_Toc184727338"/>
      <w:bookmarkStart w:id="4711" w:name="_Toc184729089"/>
      <w:r>
        <w:rPr>
          <w:rtl/>
        </w:rPr>
        <w:t>סימון דוידסון (יש עתיד):</w:t>
      </w:r>
      <w:bookmarkEnd w:id="4710"/>
      <w:bookmarkEnd w:id="4711"/>
      <w:r w:rsidRPr="00454858">
        <w:rPr>
          <w:rStyle w:val="TagStyle"/>
          <w:rtl/>
        </w:rPr>
        <w:t xml:space="preserve"> &lt;&lt; דובר &gt;&gt;</w:t>
      </w:r>
      <w:r>
        <w:rPr>
          <w:rtl/>
        </w:rPr>
        <w:t xml:space="preserve">   </w:t>
      </w:r>
      <w:bookmarkEnd w:id="4709"/>
    </w:p>
    <w:p w:rsidR="003C1280" w:rsidRDefault="003C1280" w:rsidP="0038083B">
      <w:pPr>
        <w:rPr>
          <w:rtl/>
          <w:lang w:eastAsia="he-IL"/>
        </w:rPr>
      </w:pPr>
    </w:p>
    <w:p w:rsidR="003C1280" w:rsidRDefault="003C1280" w:rsidP="001400F7">
      <w:pPr>
        <w:rPr>
          <w:rtl/>
          <w:lang w:eastAsia="he-IL"/>
        </w:rPr>
      </w:pPr>
      <w:r>
        <w:rPr>
          <w:rFonts w:hint="cs"/>
          <w:rtl/>
          <w:lang w:eastAsia="he-IL"/>
        </w:rPr>
        <w:t>תודה רבה, אדוני היושב-ראש. כנסת נכבדה, עם ישראל</w:t>
      </w:r>
      <w:r w:rsidR="001400F7">
        <w:rPr>
          <w:rFonts w:hint="cs"/>
          <w:rtl/>
          <w:lang w:eastAsia="he-IL"/>
        </w:rPr>
        <w:t>,</w:t>
      </w:r>
      <w:r>
        <w:rPr>
          <w:rFonts w:hint="cs"/>
          <w:rtl/>
          <w:lang w:eastAsia="he-IL"/>
        </w:rPr>
        <w:t xml:space="preserve"> שמצוי במלחמה, עם ישראל</w:t>
      </w:r>
      <w:r w:rsidR="001400F7">
        <w:rPr>
          <w:rFonts w:hint="cs"/>
          <w:rtl/>
          <w:lang w:eastAsia="he-IL"/>
        </w:rPr>
        <w:t>,</w:t>
      </w:r>
      <w:r>
        <w:rPr>
          <w:rFonts w:hint="cs"/>
          <w:rtl/>
          <w:lang w:eastAsia="he-IL"/>
        </w:rPr>
        <w:t xml:space="preserve"> ש-100 </w:t>
      </w:r>
      <w:bookmarkStart w:id="4712" w:name="_ETM_Q29_615000"/>
      <w:bookmarkEnd w:id="4712"/>
      <w:r>
        <w:rPr>
          <w:rFonts w:hint="cs"/>
          <w:rtl/>
          <w:lang w:eastAsia="he-IL"/>
        </w:rPr>
        <w:t xml:space="preserve">מבנותיו ובניו מתחת לאדמה בעזה, חשוב שתדעו במה הממשלה הזאת עוסקת בחודש האחרון. סעיף ראשון </w:t>
      </w:r>
      <w:r>
        <w:rPr>
          <w:rFonts w:hint="eastAsia"/>
          <w:rtl/>
          <w:lang w:eastAsia="he-IL"/>
        </w:rPr>
        <w:t xml:space="preserve">– </w:t>
      </w:r>
      <w:r>
        <w:rPr>
          <w:rFonts w:hint="cs"/>
          <w:rtl/>
          <w:lang w:eastAsia="he-IL"/>
        </w:rPr>
        <w:t xml:space="preserve">כוח לפוליטיקאים: הקמת </w:t>
      </w:r>
      <w:bookmarkStart w:id="4713" w:name="_ETM_Q29_630000"/>
      <w:bookmarkEnd w:id="4713"/>
      <w:r>
        <w:rPr>
          <w:rFonts w:hint="cs"/>
          <w:rtl/>
          <w:lang w:eastAsia="he-IL"/>
        </w:rPr>
        <w:t xml:space="preserve">ועדת חקירה פוליטית שתאסור הקמת ועדת חקירה ממלכתית; אי-הפללת אדם או איש ביטחון שמסר מידע ביטחוני לראש הממשלה; הרחבת חסינות חברי הכנסת כך שלא יוכלו להיחקר; הקמת מחלקת מודיעין </w:t>
      </w:r>
      <w:bookmarkStart w:id="4714" w:name="_ETM_Q29_647000"/>
      <w:bookmarkEnd w:id="4714"/>
      <w:r>
        <w:rPr>
          <w:rFonts w:hint="cs"/>
          <w:rtl/>
          <w:lang w:eastAsia="he-IL"/>
        </w:rPr>
        <w:t xml:space="preserve">חלופית לאמ"ן תחת משרד ראש הממשלה; הרחבת סמכויות השר </w:t>
      </w:r>
      <w:bookmarkStart w:id="4715" w:name="_ETM_Q29_649000"/>
      <w:bookmarkEnd w:id="4715"/>
      <w:r>
        <w:rPr>
          <w:rFonts w:hint="cs"/>
          <w:rtl/>
          <w:lang w:eastAsia="he-IL"/>
        </w:rPr>
        <w:t xml:space="preserve">לביטחון לאומי לקביעת שכר השוטרים. זה </w:t>
      </w:r>
      <w:r w:rsidR="001400F7">
        <w:rPr>
          <w:rFonts w:hint="eastAsia"/>
          <w:rtl/>
          <w:lang w:eastAsia="he-IL"/>
        </w:rPr>
        <w:t xml:space="preserve">– </w:t>
      </w:r>
      <w:r>
        <w:rPr>
          <w:rFonts w:hint="cs"/>
          <w:rtl/>
          <w:lang w:eastAsia="he-IL"/>
        </w:rPr>
        <w:t xml:space="preserve">סעיף אחד. </w:t>
      </w:r>
    </w:p>
    <w:p w:rsidR="003C1280" w:rsidRDefault="003C1280" w:rsidP="001E6055">
      <w:pPr>
        <w:rPr>
          <w:rtl/>
          <w:lang w:eastAsia="he-IL"/>
        </w:rPr>
      </w:pPr>
    </w:p>
    <w:p w:rsidR="003C1280" w:rsidRDefault="003C1280" w:rsidP="001400F7">
      <w:pPr>
        <w:rPr>
          <w:rtl/>
          <w:lang w:eastAsia="he-IL"/>
        </w:rPr>
      </w:pPr>
      <w:bookmarkStart w:id="4716" w:name="_ETM_Q29_655000"/>
      <w:bookmarkEnd w:id="4716"/>
      <w:r>
        <w:rPr>
          <w:rFonts w:hint="cs"/>
          <w:rtl/>
          <w:lang w:eastAsia="he-IL"/>
        </w:rPr>
        <w:t>סעיף</w:t>
      </w:r>
      <w:bookmarkStart w:id="4717" w:name="_ETM_Q29_657000"/>
      <w:bookmarkEnd w:id="4717"/>
      <w:r>
        <w:rPr>
          <w:rFonts w:hint="cs"/>
          <w:rtl/>
          <w:lang w:eastAsia="he-IL"/>
        </w:rPr>
        <w:t xml:space="preserve"> נוסף </w:t>
      </w:r>
      <w:r>
        <w:rPr>
          <w:rFonts w:hint="eastAsia"/>
          <w:rtl/>
          <w:lang w:eastAsia="he-IL"/>
        </w:rPr>
        <w:t xml:space="preserve">– </w:t>
      </w:r>
      <w:r>
        <w:rPr>
          <w:rFonts w:hint="cs"/>
          <w:rtl/>
          <w:lang w:eastAsia="he-IL"/>
        </w:rPr>
        <w:t>פגיעה בשוק התקשורת</w:t>
      </w:r>
      <w:r w:rsidR="001400F7">
        <w:rPr>
          <w:rFonts w:hint="cs"/>
          <w:rtl/>
          <w:lang w:eastAsia="he-IL"/>
        </w:rPr>
        <w:t>.</w:t>
      </w:r>
      <w:r>
        <w:rPr>
          <w:rFonts w:hint="cs"/>
          <w:rtl/>
          <w:lang w:eastAsia="he-IL"/>
        </w:rPr>
        <w:t xml:space="preserve"> גם עליו הם צריכים להשתלט:</w:t>
      </w:r>
      <w:r>
        <w:rPr>
          <w:rFonts w:hint="eastAsia"/>
          <w:rtl/>
          <w:lang w:eastAsia="he-IL"/>
        </w:rPr>
        <w:t xml:space="preserve"> </w:t>
      </w:r>
      <w:r>
        <w:rPr>
          <w:rFonts w:hint="cs"/>
          <w:rtl/>
          <w:lang w:eastAsia="he-IL"/>
        </w:rPr>
        <w:t>שינוי התקציב השנתי של התאגיד; סגירת תאגיד השידור הציבורי; סגירת גלי צה"ל; שליטה בשיטת מדידת הרייטינג; הרחבת חוק אל-ג'זירה.</w:t>
      </w:r>
    </w:p>
    <w:p w:rsidR="003C1280" w:rsidRDefault="003C1280" w:rsidP="001E6055">
      <w:pPr>
        <w:rPr>
          <w:rtl/>
          <w:lang w:eastAsia="he-IL"/>
        </w:rPr>
      </w:pPr>
    </w:p>
    <w:p w:rsidR="003C1280" w:rsidRDefault="003C1280" w:rsidP="001400F7">
      <w:pPr>
        <w:rPr>
          <w:rtl/>
          <w:lang w:eastAsia="he-IL"/>
        </w:rPr>
      </w:pPr>
      <w:r>
        <w:rPr>
          <w:rFonts w:hint="cs"/>
          <w:rtl/>
          <w:lang w:eastAsia="he-IL"/>
        </w:rPr>
        <w:t xml:space="preserve">סעיף נוסף </w:t>
      </w:r>
      <w:r>
        <w:rPr>
          <w:rtl/>
          <w:lang w:eastAsia="he-IL"/>
        </w:rPr>
        <w:t>–</w:t>
      </w:r>
      <w:r>
        <w:rPr>
          <w:rFonts w:hint="cs"/>
          <w:rtl/>
          <w:lang w:eastAsia="he-IL"/>
        </w:rPr>
        <w:t xml:space="preserve"> הנושא של השוויון </w:t>
      </w:r>
      <w:bookmarkStart w:id="4718" w:name="_ETM_Q29_675000"/>
      <w:bookmarkEnd w:id="4718"/>
      <w:r>
        <w:rPr>
          <w:rFonts w:hint="cs"/>
          <w:rtl/>
          <w:lang w:eastAsia="he-IL"/>
        </w:rPr>
        <w:t>בנטל</w:t>
      </w:r>
      <w:r w:rsidR="001400F7">
        <w:rPr>
          <w:rFonts w:hint="cs"/>
          <w:rtl/>
          <w:lang w:eastAsia="he-IL"/>
        </w:rPr>
        <w:t>.</w:t>
      </w:r>
      <w:r>
        <w:rPr>
          <w:rFonts w:hint="cs"/>
          <w:rtl/>
          <w:lang w:eastAsia="he-IL"/>
        </w:rPr>
        <w:t xml:space="preserve"> גם זה מאוד מאוד חשוב לכם שזה יתרחק: הרחבת התקנים </w:t>
      </w:r>
      <w:bookmarkStart w:id="4719" w:name="_ETM_Q29_682000"/>
      <w:bookmarkEnd w:id="4719"/>
      <w:r>
        <w:rPr>
          <w:rFonts w:hint="cs"/>
          <w:rtl/>
          <w:lang w:eastAsia="he-IL"/>
        </w:rPr>
        <w:t xml:space="preserve">במועצות הדתיות; סבסוד מעונות יום לילדי אברכים משתמטים; </w:t>
      </w:r>
      <w:bookmarkStart w:id="4720" w:name="_ETM_Q29_689000"/>
      <w:bookmarkEnd w:id="4720"/>
      <w:r>
        <w:rPr>
          <w:rFonts w:hint="cs"/>
          <w:rtl/>
          <w:lang w:eastAsia="he-IL"/>
        </w:rPr>
        <w:t xml:space="preserve">חוק פטור מגיוס לחרדים. </w:t>
      </w:r>
    </w:p>
    <w:p w:rsidR="003C1280" w:rsidRDefault="003C1280" w:rsidP="001E6055">
      <w:pPr>
        <w:rPr>
          <w:rtl/>
          <w:lang w:eastAsia="he-IL"/>
        </w:rPr>
      </w:pPr>
    </w:p>
    <w:p w:rsidR="003C1280" w:rsidRDefault="003C1280" w:rsidP="001E6055">
      <w:pPr>
        <w:rPr>
          <w:rtl/>
          <w:lang w:eastAsia="he-IL"/>
        </w:rPr>
      </w:pPr>
      <w:r>
        <w:rPr>
          <w:rFonts w:hint="cs"/>
          <w:rtl/>
          <w:lang w:eastAsia="he-IL"/>
        </w:rPr>
        <w:t>יש עוד סעיף שחשוב לכם מאוד</w:t>
      </w:r>
      <w:bookmarkStart w:id="4721" w:name="_ETM_Q29_693000"/>
      <w:bookmarkEnd w:id="4721"/>
      <w:r>
        <w:rPr>
          <w:rFonts w:hint="cs"/>
          <w:rtl/>
          <w:lang w:eastAsia="he-IL"/>
        </w:rPr>
        <w:t xml:space="preserve"> </w:t>
      </w:r>
      <w:r>
        <w:rPr>
          <w:rtl/>
          <w:lang w:eastAsia="he-IL"/>
        </w:rPr>
        <w:t>–</w:t>
      </w:r>
      <w:r>
        <w:rPr>
          <w:rFonts w:hint="cs"/>
          <w:rtl/>
          <w:lang w:eastAsia="he-IL"/>
        </w:rPr>
        <w:t xml:space="preserve"> פגיעה בזכויות: הקלה בפסילת מועמדים ערבים לכנסת; הקלה בפסילת </w:t>
      </w:r>
      <w:bookmarkStart w:id="4722" w:name="_ETM_Q29_702000"/>
      <w:bookmarkEnd w:id="4722"/>
      <w:r>
        <w:rPr>
          <w:rFonts w:hint="cs"/>
          <w:rtl/>
          <w:lang w:eastAsia="he-IL"/>
        </w:rPr>
        <w:t xml:space="preserve">מועמדים ערבים לרשויות המקומיות; חקירת אנשים בגין הסתה ללא </w:t>
      </w:r>
      <w:bookmarkStart w:id="4723" w:name="_ETM_Q29_708000"/>
      <w:bookmarkEnd w:id="4723"/>
      <w:r>
        <w:rPr>
          <w:rFonts w:hint="cs"/>
          <w:rtl/>
          <w:lang w:eastAsia="he-IL"/>
        </w:rPr>
        <w:t xml:space="preserve">אישור פרקליט; גירוש משפחות.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חברים יקרים, כל מי ששומע ורואה אותנו </w:t>
      </w:r>
      <w:r>
        <w:rPr>
          <w:rFonts w:hint="eastAsia"/>
          <w:rtl/>
          <w:lang w:eastAsia="he-IL"/>
        </w:rPr>
        <w:t xml:space="preserve">– </w:t>
      </w:r>
      <w:r>
        <w:rPr>
          <w:rFonts w:hint="cs"/>
          <w:rtl/>
          <w:lang w:eastAsia="he-IL"/>
        </w:rPr>
        <w:t xml:space="preserve">אנחנו בכנסת מטורללת שהציבור לא מעניין אותה. כל </w:t>
      </w:r>
      <w:bookmarkStart w:id="4724" w:name="_ETM_Q29_721000"/>
      <w:bookmarkEnd w:id="4724"/>
      <w:r>
        <w:rPr>
          <w:rFonts w:hint="cs"/>
          <w:rtl/>
          <w:lang w:eastAsia="he-IL"/>
        </w:rPr>
        <w:t xml:space="preserve">ההתעסקות שלהם יום אחרי יום היא בחוקים הזויים שלא קשורים </w:t>
      </w:r>
      <w:bookmarkStart w:id="4725" w:name="_ETM_Q29_723000"/>
      <w:bookmarkEnd w:id="4725"/>
      <w:r>
        <w:rPr>
          <w:rFonts w:hint="cs"/>
          <w:rtl/>
          <w:lang w:eastAsia="he-IL"/>
        </w:rPr>
        <w:t>כלל לא למילואימניקים, לא למשפחות שלהם, לא לחיילים, לא לחטופים. לא שמעתי אחד מהקואליציה, אחד, שבכלל מצייץ על הנושא של החטופים.</w:t>
      </w:r>
      <w:bookmarkStart w:id="4726" w:name="_ETM_Q29_737000"/>
      <w:bookmarkEnd w:id="4726"/>
      <w:r>
        <w:rPr>
          <w:rFonts w:hint="cs"/>
          <w:rtl/>
          <w:lang w:eastAsia="he-IL"/>
        </w:rPr>
        <w:t xml:space="preserve"> </w:t>
      </w:r>
    </w:p>
    <w:p w:rsidR="003C1280" w:rsidRDefault="003C1280" w:rsidP="001E6055">
      <w:pPr>
        <w:rPr>
          <w:rtl/>
          <w:lang w:eastAsia="he-IL"/>
        </w:rPr>
      </w:pPr>
    </w:p>
    <w:p w:rsidR="003C1280" w:rsidRDefault="003C1280" w:rsidP="0038083B">
      <w:pPr>
        <w:rPr>
          <w:rtl/>
          <w:lang w:eastAsia="he-IL"/>
        </w:rPr>
      </w:pPr>
      <w:r>
        <w:rPr>
          <w:rFonts w:hint="cs"/>
          <w:rtl/>
          <w:lang w:eastAsia="he-IL"/>
        </w:rPr>
        <w:t xml:space="preserve">אני פונה לאותם אנשים שהדמוקרטיה חשובה להם, שהמדינה חשובה להם: </w:t>
      </w:r>
      <w:bookmarkStart w:id="4727" w:name="_ETM_Q29_745000"/>
      <w:bookmarkEnd w:id="4727"/>
      <w:r>
        <w:rPr>
          <w:rFonts w:hint="cs"/>
          <w:rtl/>
          <w:lang w:eastAsia="he-IL"/>
        </w:rPr>
        <w:t xml:space="preserve">קחו את הדגל, דגל הכחול-לבן, דגל ישראל, וצאו לרחובות. בכל שבת, כמעט בכל מקום במדינת ישראל יש גם עצרת למען החטופים וגם להפלת הממשלה </w:t>
      </w:r>
      <w:bookmarkStart w:id="4728" w:name="_ETM_Q29_763000"/>
      <w:bookmarkEnd w:id="4728"/>
      <w:r>
        <w:rPr>
          <w:rFonts w:hint="cs"/>
          <w:rtl/>
          <w:lang w:eastAsia="he-IL"/>
        </w:rPr>
        <w:t xml:space="preserve">ההזויה הזאת. אני קורא לכל תושבי נתניה והאזור: ביום שבת, </w:t>
      </w:r>
      <w:bookmarkStart w:id="4729" w:name="_ETM_Q29_768000"/>
      <w:bookmarkEnd w:id="4729"/>
      <w:r>
        <w:rPr>
          <w:rFonts w:hint="cs"/>
          <w:rtl/>
          <w:lang w:eastAsia="he-IL"/>
        </w:rPr>
        <w:t>ב-19:00, תגיעו לעצרת, תגיעו להפגנה. צאו</w:t>
      </w:r>
      <w:r w:rsidR="0038083B">
        <w:rPr>
          <w:rFonts w:hint="cs"/>
          <w:rtl/>
          <w:lang w:eastAsia="he-IL"/>
        </w:rPr>
        <w:t xml:space="preserve"> </w:t>
      </w:r>
      <w:r>
        <w:rPr>
          <w:rFonts w:hint="cs"/>
          <w:rtl/>
          <w:lang w:eastAsia="he-IL"/>
        </w:rPr>
        <w:t xml:space="preserve">מהבתים. חייבים לשמוע את הקול שלכם. חייבים לראות אתכם. רק זה </w:t>
      </w:r>
      <w:bookmarkStart w:id="4730" w:name="_ETM_Q29_781000"/>
      <w:bookmarkEnd w:id="4730"/>
      <w:r>
        <w:rPr>
          <w:rFonts w:hint="cs"/>
          <w:rtl/>
          <w:lang w:eastAsia="he-IL"/>
        </w:rPr>
        <w:t xml:space="preserve">מה שיעזור לנו. צאו מהבתים, קחו את הדגל וצאו להפגין נגד הממשלה הזאת. </w:t>
      </w:r>
    </w:p>
    <w:p w:rsidR="003C1280" w:rsidRDefault="003C1280" w:rsidP="001E6055">
      <w:pPr>
        <w:rPr>
          <w:rtl/>
          <w:lang w:eastAsia="he-IL"/>
        </w:rPr>
      </w:pPr>
    </w:p>
    <w:p w:rsidR="003C1280" w:rsidRDefault="003C1280" w:rsidP="001E6055">
      <w:pPr>
        <w:pStyle w:val="af6"/>
        <w:keepNext/>
        <w:rPr>
          <w:rtl/>
        </w:rPr>
      </w:pPr>
      <w:r w:rsidRPr="00454858">
        <w:rPr>
          <w:rStyle w:val="TagStyle"/>
          <w:rtl/>
        </w:rPr>
        <w:t xml:space="preserve"> &lt;&lt; יור &gt;&gt; </w:t>
      </w:r>
      <w:r>
        <w:rPr>
          <w:rtl/>
        </w:rPr>
        <w:t>היו"ר ארז מלול:</w:t>
      </w:r>
      <w:r w:rsidRPr="00454858">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חבר הכנסת אלעזר שטרן, בבקשה. </w:t>
      </w:r>
    </w:p>
    <w:p w:rsidR="003C1280" w:rsidRDefault="003C1280" w:rsidP="001E6055">
      <w:pPr>
        <w:rPr>
          <w:rtl/>
          <w:lang w:eastAsia="he-IL"/>
        </w:rPr>
      </w:pPr>
    </w:p>
    <w:p w:rsidR="003C1280" w:rsidRDefault="003C1280" w:rsidP="001E6055">
      <w:pPr>
        <w:pStyle w:val="a4"/>
        <w:keepNext/>
        <w:rPr>
          <w:rtl/>
        </w:rPr>
      </w:pPr>
      <w:bookmarkStart w:id="4731" w:name="ET_speaker_5109_3"/>
      <w:r w:rsidRPr="002C16C0">
        <w:rPr>
          <w:rStyle w:val="TagStyle"/>
          <w:rtl/>
        </w:rPr>
        <w:t xml:space="preserve">&lt;&lt; דובר &gt;&gt; </w:t>
      </w:r>
      <w:bookmarkStart w:id="4732" w:name="_Toc184727339"/>
      <w:bookmarkStart w:id="4733" w:name="_Toc184729090"/>
      <w:r>
        <w:rPr>
          <w:rtl/>
        </w:rPr>
        <w:t>אלעזר שטרן (יש עתיד):</w:t>
      </w:r>
      <w:bookmarkEnd w:id="4732"/>
      <w:bookmarkEnd w:id="4733"/>
      <w:r w:rsidRPr="002C16C0">
        <w:rPr>
          <w:rStyle w:val="TagStyle"/>
          <w:rtl/>
        </w:rPr>
        <w:t xml:space="preserve"> &lt;&lt; דובר &gt;&gt;</w:t>
      </w:r>
      <w:r>
        <w:rPr>
          <w:rtl/>
        </w:rPr>
        <w:t xml:space="preserve">  </w:t>
      </w:r>
      <w:bookmarkEnd w:id="4731"/>
    </w:p>
    <w:p w:rsidR="003C1280" w:rsidRDefault="003C1280" w:rsidP="0038083B">
      <w:pPr>
        <w:rPr>
          <w:rtl/>
        </w:rPr>
      </w:pPr>
    </w:p>
    <w:p w:rsidR="003C1280" w:rsidRDefault="003C1280" w:rsidP="005479A7">
      <w:pPr>
        <w:rPr>
          <w:rtl/>
        </w:rPr>
      </w:pPr>
      <w:bookmarkStart w:id="4734" w:name="_ETM_Q30_203747"/>
      <w:bookmarkStart w:id="4735" w:name="_ETM_Q30_203778"/>
      <w:bookmarkEnd w:id="4734"/>
      <w:bookmarkEnd w:id="4735"/>
      <w:r w:rsidRPr="002C16C0">
        <w:rPr>
          <w:rtl/>
        </w:rPr>
        <w:t>אדוני היושב בראש</w:t>
      </w:r>
      <w:r>
        <w:rPr>
          <w:rFonts w:hint="cs"/>
          <w:rtl/>
        </w:rPr>
        <w:t>,</w:t>
      </w:r>
      <w:r>
        <w:rPr>
          <w:rtl/>
        </w:rPr>
        <w:t xml:space="preserve"> לא הייתי נו</w:t>
      </w:r>
      <w:r>
        <w:rPr>
          <w:rFonts w:hint="cs"/>
          <w:rtl/>
        </w:rPr>
        <w:t>שא</w:t>
      </w:r>
      <w:r>
        <w:rPr>
          <w:rtl/>
        </w:rPr>
        <w:t xml:space="preserve"> עכשיו את המילים שאני נושא </w:t>
      </w:r>
      <w:r>
        <w:rPr>
          <w:rFonts w:hint="cs"/>
          <w:rtl/>
        </w:rPr>
        <w:t>אם</w:t>
      </w:r>
      <w:r w:rsidRPr="002C16C0">
        <w:rPr>
          <w:rtl/>
        </w:rPr>
        <w:t xml:space="preserve"> לא הייתי מבין</w:t>
      </w:r>
      <w:r>
        <w:rPr>
          <w:rFonts w:hint="cs"/>
          <w:rtl/>
        </w:rPr>
        <w:t>,</w:t>
      </w:r>
      <w:r w:rsidRPr="002C16C0">
        <w:rPr>
          <w:rtl/>
        </w:rPr>
        <w:t xml:space="preserve"> אם לא היינו מבינים כולנו</w:t>
      </w:r>
      <w:r>
        <w:rPr>
          <w:rFonts w:hint="cs"/>
          <w:rtl/>
        </w:rPr>
        <w:t>,</w:t>
      </w:r>
      <w:r w:rsidRPr="002C16C0">
        <w:rPr>
          <w:rtl/>
        </w:rPr>
        <w:t xml:space="preserve"> </w:t>
      </w:r>
      <w:r>
        <w:rPr>
          <w:rtl/>
        </w:rPr>
        <w:t>שממשלת החורבן חו</w:t>
      </w:r>
      <w:r>
        <w:rPr>
          <w:rFonts w:hint="cs"/>
          <w:rtl/>
        </w:rPr>
        <w:t>ז</w:t>
      </w:r>
      <w:r w:rsidRPr="002C16C0">
        <w:rPr>
          <w:rtl/>
        </w:rPr>
        <w:t>רת ל</w:t>
      </w:r>
      <w:r>
        <w:rPr>
          <w:rFonts w:hint="cs"/>
          <w:rtl/>
        </w:rPr>
        <w:t>הפיכה</w:t>
      </w:r>
      <w:r w:rsidRPr="002C16C0">
        <w:rPr>
          <w:rtl/>
        </w:rPr>
        <w:t xml:space="preserve"> </w:t>
      </w:r>
      <w:r>
        <w:rPr>
          <w:rFonts w:hint="cs"/>
          <w:rtl/>
        </w:rPr>
        <w:t>ה</w:t>
      </w:r>
      <w:r w:rsidRPr="002C16C0">
        <w:rPr>
          <w:rtl/>
        </w:rPr>
        <w:t>משפטית</w:t>
      </w:r>
      <w:r>
        <w:rPr>
          <w:rFonts w:hint="cs"/>
          <w:rtl/>
        </w:rPr>
        <w:t>.</w:t>
      </w:r>
      <w:r>
        <w:rPr>
          <w:rtl/>
        </w:rPr>
        <w:t xml:space="preserve"> יבוא היום ועוד תשב </w:t>
      </w:r>
      <w:r w:rsidRPr="002C16C0">
        <w:rPr>
          <w:rtl/>
        </w:rPr>
        <w:t>אל מול</w:t>
      </w:r>
      <w:r>
        <w:rPr>
          <w:rFonts w:hint="cs"/>
          <w:rtl/>
        </w:rPr>
        <w:t xml:space="preserve"> האח</w:t>
      </w:r>
      <w:r>
        <w:rPr>
          <w:rtl/>
        </w:rPr>
        <w:t xml:space="preserve"> וגם </w:t>
      </w:r>
      <w:r>
        <w:rPr>
          <w:rFonts w:hint="cs"/>
          <w:rtl/>
        </w:rPr>
        <w:t>ה</w:t>
      </w:r>
      <w:r w:rsidRPr="002C16C0">
        <w:rPr>
          <w:rtl/>
        </w:rPr>
        <w:t>גב יהיה כפוף כחטוטרת</w:t>
      </w:r>
      <w:r w:rsidR="005479A7">
        <w:rPr>
          <w:rFonts w:hint="cs"/>
          <w:rtl/>
        </w:rPr>
        <w:t>,</w:t>
      </w:r>
      <w:r w:rsidRPr="002C16C0">
        <w:rPr>
          <w:rtl/>
        </w:rPr>
        <w:t xml:space="preserve"> ותיזכר אז ב</w:t>
      </w:r>
      <w:r>
        <w:rPr>
          <w:rFonts w:hint="cs"/>
          <w:rtl/>
        </w:rPr>
        <w:t>י</w:t>
      </w:r>
      <w:r w:rsidRPr="002C16C0">
        <w:rPr>
          <w:rtl/>
        </w:rPr>
        <w:t>מ</w:t>
      </w:r>
      <w:r>
        <w:rPr>
          <w:rFonts w:hint="cs"/>
          <w:rtl/>
        </w:rPr>
        <w:t>י</w:t>
      </w:r>
      <w:r w:rsidRPr="002C16C0">
        <w:rPr>
          <w:rtl/>
        </w:rPr>
        <w:t>ך בממשלת החורבן ו</w:t>
      </w:r>
      <w:r>
        <w:rPr>
          <w:rFonts w:hint="cs"/>
          <w:rtl/>
        </w:rPr>
        <w:t>תיאנח</w:t>
      </w:r>
      <w:r w:rsidRPr="002C16C0">
        <w:rPr>
          <w:rtl/>
        </w:rPr>
        <w:t xml:space="preserve"> </w:t>
      </w:r>
      <w:r>
        <w:rPr>
          <w:rFonts w:hint="cs"/>
          <w:rtl/>
        </w:rPr>
        <w:t>על כך</w:t>
      </w:r>
      <w:r w:rsidRPr="002C16C0">
        <w:rPr>
          <w:rtl/>
        </w:rPr>
        <w:t xml:space="preserve"> אגב עישון מקטרת</w:t>
      </w:r>
      <w:r>
        <w:rPr>
          <w:rFonts w:hint="cs"/>
          <w:rtl/>
        </w:rPr>
        <w:t>.</w:t>
      </w:r>
      <w:r w:rsidRPr="002C16C0">
        <w:rPr>
          <w:rtl/>
        </w:rPr>
        <w:t xml:space="preserve"> </w:t>
      </w:r>
      <w:r>
        <w:rPr>
          <w:rFonts w:hint="cs"/>
          <w:rtl/>
        </w:rPr>
        <w:t>ו</w:t>
      </w:r>
      <w:r w:rsidRPr="002C16C0">
        <w:rPr>
          <w:rtl/>
        </w:rPr>
        <w:t xml:space="preserve">מסביב </w:t>
      </w:r>
      <w:proofErr w:type="spellStart"/>
      <w:r>
        <w:rPr>
          <w:rFonts w:hint="cs"/>
          <w:rtl/>
        </w:rPr>
        <w:t>ו</w:t>
      </w:r>
      <w:r>
        <w:rPr>
          <w:rtl/>
        </w:rPr>
        <w:t>מסביב</w:t>
      </w:r>
      <w:proofErr w:type="spellEnd"/>
      <w:r>
        <w:rPr>
          <w:rtl/>
        </w:rPr>
        <w:t xml:space="preserve"> י</w:t>
      </w:r>
      <w:r w:rsidRPr="002C16C0">
        <w:rPr>
          <w:rtl/>
        </w:rPr>
        <w:t>שב ה</w:t>
      </w:r>
      <w:r>
        <w:rPr>
          <w:rFonts w:hint="cs"/>
          <w:rtl/>
        </w:rPr>
        <w:t>טף,</w:t>
      </w:r>
      <w:r w:rsidRPr="002C16C0">
        <w:rPr>
          <w:rtl/>
        </w:rPr>
        <w:t xml:space="preserve"> ואשתך גם </w:t>
      </w:r>
      <w:r>
        <w:rPr>
          <w:rFonts w:hint="cs"/>
          <w:rtl/>
        </w:rPr>
        <w:t>היא</w:t>
      </w:r>
      <w:r w:rsidRPr="002C16C0">
        <w:rPr>
          <w:rtl/>
        </w:rPr>
        <w:t xml:space="preserve"> </w:t>
      </w:r>
      <w:r w:rsidRPr="00DF4982">
        <w:rPr>
          <w:rtl/>
        </w:rPr>
        <w:t>מופ</w:t>
      </w:r>
      <w:r>
        <w:rPr>
          <w:rFonts w:hint="cs"/>
          <w:rtl/>
        </w:rPr>
        <w:t>לג</w:t>
      </w:r>
      <w:r w:rsidRPr="00DF4982">
        <w:rPr>
          <w:rtl/>
        </w:rPr>
        <w:t>ת</w:t>
      </w:r>
      <w:r w:rsidRPr="002C16C0">
        <w:rPr>
          <w:rtl/>
        </w:rPr>
        <w:t xml:space="preserve"> בשנים</w:t>
      </w:r>
      <w:r>
        <w:rPr>
          <w:rFonts w:hint="cs"/>
          <w:rtl/>
        </w:rPr>
        <w:t>,</w:t>
      </w:r>
      <w:r>
        <w:rPr>
          <w:rtl/>
        </w:rPr>
        <w:t xml:space="preserve"> תזיל דמעה ו</w:t>
      </w:r>
      <w:r>
        <w:rPr>
          <w:rFonts w:hint="cs"/>
          <w:rtl/>
        </w:rPr>
        <w:t>ת</w:t>
      </w:r>
      <w:r w:rsidRPr="002C16C0">
        <w:rPr>
          <w:rtl/>
        </w:rPr>
        <w:t>קנח את האף ותגיד</w:t>
      </w:r>
      <w:r>
        <w:rPr>
          <w:rFonts w:hint="cs"/>
          <w:rtl/>
        </w:rPr>
        <w:t>:</w:t>
      </w:r>
      <w:r w:rsidRPr="002C16C0">
        <w:rPr>
          <w:rtl/>
        </w:rPr>
        <w:t xml:space="preserve"> הייתי שר בממשלת החורבן</w:t>
      </w:r>
      <w:r>
        <w:rPr>
          <w:rFonts w:hint="cs"/>
          <w:rtl/>
        </w:rPr>
        <w:t>.</w:t>
      </w:r>
      <w:r w:rsidRPr="002C16C0">
        <w:rPr>
          <w:rtl/>
        </w:rPr>
        <w:t xml:space="preserve"> ככה תגיד</w:t>
      </w:r>
      <w:r>
        <w:rPr>
          <w:rFonts w:hint="cs"/>
          <w:rtl/>
        </w:rPr>
        <w:t>.</w:t>
      </w:r>
      <w:r w:rsidRPr="002C16C0">
        <w:rPr>
          <w:rtl/>
        </w:rPr>
        <w:t xml:space="preserve"> </w:t>
      </w:r>
    </w:p>
    <w:p w:rsidR="003C1280" w:rsidRDefault="003C1280" w:rsidP="001E6055">
      <w:pPr>
        <w:rPr>
          <w:rtl/>
        </w:rPr>
      </w:pPr>
    </w:p>
    <w:p w:rsidR="003C1280" w:rsidRDefault="003C1280" w:rsidP="005479A7">
      <w:pPr>
        <w:rPr>
          <w:rtl/>
        </w:rPr>
      </w:pPr>
      <w:r w:rsidRPr="002C16C0">
        <w:rPr>
          <w:rtl/>
        </w:rPr>
        <w:t>לא יעזור לכם כלום</w:t>
      </w:r>
      <w:r>
        <w:rPr>
          <w:rFonts w:hint="cs"/>
          <w:rtl/>
        </w:rPr>
        <w:t>.</w:t>
      </w:r>
      <w:r w:rsidRPr="002C16C0">
        <w:rPr>
          <w:rtl/>
        </w:rPr>
        <w:t xml:space="preserve"> כל </w:t>
      </w:r>
      <w:r>
        <w:rPr>
          <w:rFonts w:hint="cs"/>
          <w:rtl/>
        </w:rPr>
        <w:t>אחד ואחת</w:t>
      </w:r>
      <w:r>
        <w:rPr>
          <w:rtl/>
        </w:rPr>
        <w:t xml:space="preserve"> מכם –</w:t>
      </w:r>
      <w:r>
        <w:rPr>
          <w:rFonts w:hint="cs"/>
          <w:rtl/>
        </w:rPr>
        <w:t xml:space="preserve"> </w:t>
      </w:r>
      <w:r>
        <w:rPr>
          <w:rtl/>
        </w:rPr>
        <w:t>הי</w:t>
      </w:r>
      <w:r>
        <w:rPr>
          <w:rFonts w:hint="cs"/>
          <w:rtl/>
        </w:rPr>
        <w:t>יתם</w:t>
      </w:r>
      <w:r w:rsidRPr="002C16C0">
        <w:rPr>
          <w:rtl/>
        </w:rPr>
        <w:t xml:space="preserve"> שרים בממשלת החורבן</w:t>
      </w:r>
      <w:r>
        <w:rPr>
          <w:rFonts w:hint="cs"/>
          <w:rtl/>
        </w:rPr>
        <w:t>.</w:t>
      </w:r>
      <w:r w:rsidRPr="002C16C0">
        <w:rPr>
          <w:rtl/>
        </w:rPr>
        <w:t xml:space="preserve"> כל </w:t>
      </w:r>
      <w:r>
        <w:rPr>
          <w:rFonts w:hint="cs"/>
          <w:rtl/>
        </w:rPr>
        <w:t>אחת ואחד</w:t>
      </w:r>
      <w:r w:rsidRPr="002C16C0">
        <w:rPr>
          <w:rtl/>
        </w:rPr>
        <w:t xml:space="preserve"> מכם בקואליציה</w:t>
      </w:r>
      <w:r>
        <w:rPr>
          <w:rFonts w:hint="cs"/>
          <w:rtl/>
        </w:rPr>
        <w:t xml:space="preserve"> </w:t>
      </w:r>
      <w:r>
        <w:rPr>
          <w:rtl/>
        </w:rPr>
        <w:t>–</w:t>
      </w:r>
      <w:r w:rsidRPr="002C16C0">
        <w:rPr>
          <w:rtl/>
        </w:rPr>
        <w:t xml:space="preserve"> הייתם חברי קואליציה בקואליצי</w:t>
      </w:r>
      <w:r>
        <w:rPr>
          <w:rFonts w:hint="cs"/>
          <w:rtl/>
        </w:rPr>
        <w:t>ית</w:t>
      </w:r>
      <w:r w:rsidRPr="002C16C0">
        <w:rPr>
          <w:rtl/>
        </w:rPr>
        <w:t xml:space="preserve"> </w:t>
      </w:r>
      <w:r>
        <w:rPr>
          <w:rFonts w:hint="cs"/>
          <w:rtl/>
        </w:rPr>
        <w:t>ה</w:t>
      </w:r>
      <w:r w:rsidRPr="002C16C0">
        <w:rPr>
          <w:rtl/>
        </w:rPr>
        <w:t>חורבן</w:t>
      </w:r>
      <w:r>
        <w:rPr>
          <w:rFonts w:hint="cs"/>
          <w:rtl/>
        </w:rPr>
        <w:t>.</w:t>
      </w:r>
      <w:r w:rsidRPr="002C16C0">
        <w:rPr>
          <w:rtl/>
        </w:rPr>
        <w:t xml:space="preserve"> אתם חברים בממשלה ש</w:t>
      </w:r>
      <w:r>
        <w:rPr>
          <w:rFonts w:hint="cs"/>
          <w:rtl/>
        </w:rPr>
        <w:t>ל</w:t>
      </w:r>
      <w:r w:rsidRPr="002C16C0">
        <w:rPr>
          <w:rtl/>
        </w:rPr>
        <w:t>פחות בקואליציה שתומכת בה</w:t>
      </w:r>
      <w:r>
        <w:rPr>
          <w:rFonts w:hint="cs"/>
          <w:rtl/>
        </w:rPr>
        <w:t>,</w:t>
      </w:r>
      <w:r w:rsidRPr="002C16C0">
        <w:rPr>
          <w:rtl/>
        </w:rPr>
        <w:t xml:space="preserve"> </w:t>
      </w:r>
      <w:r>
        <w:rPr>
          <w:rFonts w:hint="cs"/>
          <w:rtl/>
        </w:rPr>
        <w:t>15 לא עשו יום אחד</w:t>
      </w:r>
      <w:r w:rsidRPr="002C16C0">
        <w:rPr>
          <w:rtl/>
        </w:rPr>
        <w:t xml:space="preserve"> מילואים</w:t>
      </w:r>
      <w:r w:rsidR="005479A7">
        <w:rPr>
          <w:rFonts w:hint="cs"/>
          <w:rtl/>
        </w:rPr>
        <w:t>.</w:t>
      </w:r>
      <w:r w:rsidRPr="002C16C0">
        <w:rPr>
          <w:rtl/>
        </w:rPr>
        <w:t xml:space="preserve"> ת</w:t>
      </w:r>
      <w:bookmarkStart w:id="4736" w:name="_ETM_Q30_301064"/>
      <w:bookmarkEnd w:id="4736"/>
      <w:r>
        <w:rPr>
          <w:rFonts w:hint="cs"/>
          <w:rtl/>
        </w:rPr>
        <w:t>זילו דמעה ותג</w:t>
      </w:r>
      <w:r w:rsidRPr="002C16C0">
        <w:rPr>
          <w:rtl/>
        </w:rPr>
        <w:t>ידו</w:t>
      </w:r>
      <w:r>
        <w:rPr>
          <w:rFonts w:hint="cs"/>
          <w:rtl/>
        </w:rPr>
        <w:t>:</w:t>
      </w:r>
      <w:r w:rsidRPr="002C16C0">
        <w:rPr>
          <w:rtl/>
        </w:rPr>
        <w:t xml:space="preserve"> כן</w:t>
      </w:r>
      <w:r>
        <w:rPr>
          <w:rFonts w:hint="cs"/>
          <w:rtl/>
        </w:rPr>
        <w:t>,</w:t>
      </w:r>
      <w:r w:rsidRPr="002C16C0">
        <w:rPr>
          <w:rtl/>
        </w:rPr>
        <w:t xml:space="preserve"> היו זמנים</w:t>
      </w:r>
      <w:r>
        <w:rPr>
          <w:rFonts w:hint="cs"/>
          <w:rtl/>
        </w:rPr>
        <w:t>.</w:t>
      </w:r>
      <w:r w:rsidRPr="002C16C0">
        <w:rPr>
          <w:rtl/>
        </w:rPr>
        <w:t xml:space="preserve"> עד הקבר </w:t>
      </w:r>
      <w:r>
        <w:rPr>
          <w:rFonts w:hint="cs"/>
          <w:rtl/>
        </w:rPr>
        <w:t>זה י</w:t>
      </w:r>
      <w:r w:rsidRPr="002C16C0">
        <w:rPr>
          <w:rtl/>
        </w:rPr>
        <w:t>לך א</w:t>
      </w:r>
      <w:r>
        <w:rPr>
          <w:rFonts w:hint="cs"/>
          <w:rtl/>
        </w:rPr>
        <w:t>י</w:t>
      </w:r>
      <w:r w:rsidRPr="002C16C0">
        <w:rPr>
          <w:rtl/>
        </w:rPr>
        <w:t>תכם</w:t>
      </w:r>
      <w:r>
        <w:rPr>
          <w:rFonts w:hint="cs"/>
          <w:rtl/>
        </w:rPr>
        <w:t>.</w:t>
      </w:r>
      <w:r>
        <w:rPr>
          <w:rtl/>
        </w:rPr>
        <w:t xml:space="preserve"> לא רק שמסביב י</w:t>
      </w:r>
      <w:r w:rsidRPr="002C16C0">
        <w:rPr>
          <w:rtl/>
        </w:rPr>
        <w:t>שב ה</w:t>
      </w:r>
      <w:r>
        <w:rPr>
          <w:rFonts w:hint="cs"/>
          <w:rtl/>
        </w:rPr>
        <w:t>טף,</w:t>
      </w:r>
      <w:r>
        <w:rPr>
          <w:rtl/>
        </w:rPr>
        <w:t xml:space="preserve"> </w:t>
      </w:r>
      <w:r w:rsidRPr="002C16C0">
        <w:rPr>
          <w:rtl/>
        </w:rPr>
        <w:t xml:space="preserve">מסביב </w:t>
      </w:r>
      <w:r w:rsidR="005479A7">
        <w:rPr>
          <w:rFonts w:hint="cs"/>
          <w:rtl/>
        </w:rPr>
        <w:t xml:space="preserve">גם </w:t>
      </w:r>
      <w:r w:rsidRPr="002C16C0">
        <w:rPr>
          <w:rtl/>
        </w:rPr>
        <w:t>יעמדו המספידים</w:t>
      </w:r>
      <w:r>
        <w:rPr>
          <w:rFonts w:hint="cs"/>
          <w:rtl/>
        </w:rPr>
        <w:t>.</w:t>
      </w:r>
      <w:r w:rsidRPr="002C16C0">
        <w:rPr>
          <w:rtl/>
        </w:rPr>
        <w:t xml:space="preserve"> </w:t>
      </w:r>
      <w:r>
        <w:rPr>
          <w:rFonts w:hint="cs"/>
          <w:rtl/>
        </w:rPr>
        <w:t xml:space="preserve">אולי </w:t>
      </w:r>
      <w:r w:rsidRPr="002C16C0">
        <w:rPr>
          <w:rtl/>
        </w:rPr>
        <w:t>שם הם לא יגידו שהייתם חברים בממשלת החורבן</w:t>
      </w:r>
      <w:r>
        <w:rPr>
          <w:rFonts w:hint="cs"/>
          <w:rtl/>
        </w:rPr>
        <w:t>.</w:t>
      </w:r>
      <w:r w:rsidRPr="002C16C0">
        <w:rPr>
          <w:rtl/>
        </w:rPr>
        <w:t xml:space="preserve"> </w:t>
      </w:r>
    </w:p>
    <w:p w:rsidR="003C1280" w:rsidRDefault="003C1280" w:rsidP="001E6055">
      <w:pPr>
        <w:rPr>
          <w:rtl/>
        </w:rPr>
      </w:pPr>
      <w:bookmarkStart w:id="4737" w:name="_ETM_Q30_324576"/>
      <w:bookmarkStart w:id="4738" w:name="_ETM_Q30_324655"/>
      <w:bookmarkEnd w:id="4737"/>
      <w:bookmarkEnd w:id="4738"/>
    </w:p>
    <w:p w:rsidR="003C1280" w:rsidRDefault="003C1280" w:rsidP="001E6055">
      <w:pPr>
        <w:pStyle w:val="af5"/>
        <w:keepNext/>
        <w:rPr>
          <w:rtl/>
        </w:rPr>
      </w:pPr>
      <w:r w:rsidRPr="005C3E14">
        <w:rPr>
          <w:rStyle w:val="TagStyle"/>
          <w:rtl/>
        </w:rPr>
        <w:t xml:space="preserve"> &lt;&lt; קריאה &gt;&gt; </w:t>
      </w:r>
      <w:r>
        <w:rPr>
          <w:rtl/>
        </w:rPr>
        <w:t>רם בן ברק (יש עתיד):</w:t>
      </w:r>
      <w:r w:rsidRPr="005C3E14">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אדוני היושב-ראש, מה זה </w:t>
      </w:r>
      <w:bookmarkStart w:id="4739" w:name="_ETM_Q30_323620"/>
      <w:bookmarkEnd w:id="4739"/>
      <w:r>
        <w:rPr>
          <w:rFonts w:hint="cs"/>
          <w:rtl/>
        </w:rPr>
        <w:t>הרעש הזה?</w:t>
      </w:r>
    </w:p>
    <w:p w:rsidR="003C1280" w:rsidRDefault="003C1280" w:rsidP="001E6055">
      <w:pPr>
        <w:rPr>
          <w:rtl/>
        </w:rPr>
      </w:pPr>
      <w:bookmarkStart w:id="4740" w:name="_ETM_Q30_324652"/>
      <w:bookmarkStart w:id="4741" w:name="_ETM_Q30_324747"/>
      <w:bookmarkEnd w:id="4740"/>
      <w:bookmarkEnd w:id="4741"/>
    </w:p>
    <w:p w:rsidR="003C1280" w:rsidRDefault="003C1280" w:rsidP="001E6055">
      <w:pPr>
        <w:pStyle w:val="-"/>
        <w:keepNext/>
        <w:rPr>
          <w:rtl/>
        </w:rPr>
      </w:pPr>
      <w:bookmarkStart w:id="4742" w:name="ET_speakercontinue_5109_5"/>
      <w:r w:rsidRPr="005C3E14">
        <w:rPr>
          <w:rStyle w:val="TagStyle"/>
          <w:rtl/>
        </w:rPr>
        <w:t xml:space="preserve"> &lt;&lt; דובר_המשך &gt;&gt; </w:t>
      </w:r>
      <w:r>
        <w:rPr>
          <w:rtl/>
        </w:rPr>
        <w:t>אלעזר שטרן (יש עתיד):</w:t>
      </w:r>
      <w:r w:rsidRPr="005C3E14">
        <w:rPr>
          <w:rStyle w:val="TagStyle"/>
          <w:rtl/>
        </w:rPr>
        <w:t xml:space="preserve"> &lt;&lt; דובר_המשך &gt;&gt;</w:t>
      </w:r>
      <w:r>
        <w:rPr>
          <w:rtl/>
        </w:rPr>
        <w:t xml:space="preserve">  </w:t>
      </w:r>
      <w:bookmarkEnd w:id="4742"/>
    </w:p>
    <w:p w:rsidR="003C1280" w:rsidRDefault="003C1280" w:rsidP="0038083B">
      <w:pPr>
        <w:rPr>
          <w:rtl/>
        </w:rPr>
      </w:pPr>
    </w:p>
    <w:p w:rsidR="003C1280" w:rsidRDefault="003C1280" w:rsidP="001E6055">
      <w:pPr>
        <w:rPr>
          <w:rtl/>
        </w:rPr>
      </w:pPr>
      <w:bookmarkStart w:id="4743" w:name="_ETM_Q30_326000"/>
      <w:bookmarkStart w:id="4744" w:name="_ETM_Q30_324719"/>
      <w:bookmarkStart w:id="4745" w:name="_ETM_Q30_324781"/>
      <w:bookmarkEnd w:id="4743"/>
      <w:bookmarkEnd w:id="4744"/>
      <w:bookmarkEnd w:id="4745"/>
      <w:r w:rsidRPr="002C16C0">
        <w:rPr>
          <w:rtl/>
        </w:rPr>
        <w:t>אולי הם לא יגידו שם שהזהרנו</w:t>
      </w:r>
      <w:r>
        <w:rPr>
          <w:rFonts w:hint="cs"/>
          <w:rtl/>
        </w:rPr>
        <w:t xml:space="preserve"> אתכם, </w:t>
      </w:r>
      <w:r w:rsidRPr="002C16C0">
        <w:rPr>
          <w:rtl/>
        </w:rPr>
        <w:t>שישבנו כאן ואמרנו לכם</w:t>
      </w:r>
      <w:r>
        <w:rPr>
          <w:rFonts w:hint="cs"/>
          <w:rtl/>
        </w:rPr>
        <w:t>:</w:t>
      </w:r>
      <w:r w:rsidRPr="002C16C0">
        <w:rPr>
          <w:rtl/>
        </w:rPr>
        <w:t xml:space="preserve"> אתם מביאים חורבן</w:t>
      </w:r>
      <w:r>
        <w:rPr>
          <w:rFonts w:hint="cs"/>
          <w:rtl/>
        </w:rPr>
        <w:t>.</w:t>
      </w:r>
      <w:r w:rsidRPr="002C16C0">
        <w:rPr>
          <w:rtl/>
        </w:rPr>
        <w:t xml:space="preserve"> אמרתי לא</w:t>
      </w:r>
      <w:r>
        <w:rPr>
          <w:rFonts w:hint="cs"/>
          <w:rtl/>
        </w:rPr>
        <w:t>מיר אוחנה,</w:t>
      </w:r>
      <w:r w:rsidRPr="002C16C0">
        <w:rPr>
          <w:rtl/>
        </w:rPr>
        <w:t xml:space="preserve"> היושב-ראש</w:t>
      </w:r>
      <w:r>
        <w:rPr>
          <w:rFonts w:hint="cs"/>
          <w:rtl/>
        </w:rPr>
        <w:t>,</w:t>
      </w:r>
      <w:r w:rsidRPr="002C16C0">
        <w:rPr>
          <w:rtl/>
        </w:rPr>
        <w:t xml:space="preserve"> </w:t>
      </w:r>
      <w:r>
        <w:rPr>
          <w:rFonts w:hint="cs"/>
          <w:rtl/>
        </w:rPr>
        <w:t>שישב כא</w:t>
      </w:r>
      <w:r w:rsidRPr="002C16C0">
        <w:rPr>
          <w:rtl/>
        </w:rPr>
        <w:t>ן</w:t>
      </w:r>
      <w:r>
        <w:rPr>
          <w:rFonts w:hint="cs"/>
          <w:rtl/>
        </w:rPr>
        <w:t>:</w:t>
      </w:r>
      <w:r w:rsidRPr="002C16C0">
        <w:rPr>
          <w:rtl/>
        </w:rPr>
        <w:t xml:space="preserve"> תצלם מכאן</w:t>
      </w:r>
      <w:r>
        <w:rPr>
          <w:rFonts w:hint="cs"/>
          <w:rtl/>
        </w:rPr>
        <w:t>,</w:t>
      </w:r>
      <w:r w:rsidRPr="002C16C0">
        <w:rPr>
          <w:rtl/>
        </w:rPr>
        <w:t xml:space="preserve"> ש</w:t>
      </w:r>
      <w:r>
        <w:rPr>
          <w:rFonts w:hint="cs"/>
          <w:rtl/>
        </w:rPr>
        <w:t>ת</w:t>
      </w:r>
      <w:r w:rsidRPr="002C16C0">
        <w:rPr>
          <w:rtl/>
        </w:rPr>
        <w:t>היה לך מזכרת מממשלת החורבן</w:t>
      </w:r>
      <w:r>
        <w:rPr>
          <w:rFonts w:hint="cs"/>
          <w:rtl/>
        </w:rPr>
        <w:t>.</w:t>
      </w:r>
      <w:r w:rsidRPr="002C16C0">
        <w:rPr>
          <w:rtl/>
        </w:rPr>
        <w:t xml:space="preserve"> עד </w:t>
      </w:r>
      <w:r>
        <w:rPr>
          <w:rFonts w:hint="cs"/>
          <w:rtl/>
        </w:rPr>
        <w:t>שבא</w:t>
      </w:r>
      <w:r w:rsidRPr="002C16C0">
        <w:rPr>
          <w:rtl/>
        </w:rPr>
        <w:t xml:space="preserve"> עמיחי אליהו ואמר</w:t>
      </w:r>
      <w:r>
        <w:rPr>
          <w:rFonts w:hint="cs"/>
          <w:rtl/>
        </w:rPr>
        <w:t>:</w:t>
      </w:r>
      <w:r w:rsidRPr="002C16C0">
        <w:rPr>
          <w:rtl/>
        </w:rPr>
        <w:t xml:space="preserve"> קודם נשלים את </w:t>
      </w:r>
      <w:r>
        <w:rPr>
          <w:rtl/>
        </w:rPr>
        <w:t>הרפורמה המשפטית ואחר כך נטפל ב</w:t>
      </w:r>
      <w:r>
        <w:rPr>
          <w:rFonts w:hint="cs"/>
          <w:rtl/>
        </w:rPr>
        <w:t>חמאס.</w:t>
      </w:r>
      <w:r w:rsidRPr="002C16C0">
        <w:rPr>
          <w:rtl/>
        </w:rPr>
        <w:t xml:space="preserve"> זאת הייתה </w:t>
      </w:r>
      <w:r>
        <w:rPr>
          <w:rFonts w:hint="cs"/>
          <w:rtl/>
        </w:rPr>
        <w:t>ה</w:t>
      </w:r>
      <w:r w:rsidRPr="002C16C0">
        <w:rPr>
          <w:rtl/>
        </w:rPr>
        <w:t>מדיניות</w:t>
      </w:r>
      <w:r>
        <w:rPr>
          <w:rFonts w:hint="cs"/>
          <w:rtl/>
        </w:rPr>
        <w:t>.</w:t>
      </w:r>
      <w:r w:rsidRPr="002C16C0">
        <w:rPr>
          <w:rtl/>
        </w:rPr>
        <w:t xml:space="preserve"> אולי בגלל זה גם נתתם מיליונים ל</w:t>
      </w:r>
      <w:r>
        <w:rPr>
          <w:rFonts w:hint="cs"/>
          <w:rtl/>
        </w:rPr>
        <w:t>חמאס,</w:t>
      </w:r>
      <w:r w:rsidRPr="002C16C0">
        <w:rPr>
          <w:rtl/>
        </w:rPr>
        <w:t xml:space="preserve"> </w:t>
      </w:r>
      <w:r>
        <w:rPr>
          <w:rtl/>
        </w:rPr>
        <w:t xml:space="preserve">ואתם יודעים במה </w:t>
      </w:r>
      <w:r>
        <w:rPr>
          <w:rFonts w:hint="cs"/>
          <w:rtl/>
        </w:rPr>
        <w:t xml:space="preserve">זה </w:t>
      </w:r>
      <w:r w:rsidRPr="002C16C0">
        <w:rPr>
          <w:rtl/>
        </w:rPr>
        <w:t>עלה לנו</w:t>
      </w:r>
      <w:r>
        <w:rPr>
          <w:rFonts w:hint="cs"/>
          <w:rtl/>
        </w:rPr>
        <w:t>.</w:t>
      </w:r>
      <w:r w:rsidRPr="002C16C0">
        <w:rPr>
          <w:rtl/>
        </w:rPr>
        <w:t xml:space="preserve"> </w:t>
      </w:r>
    </w:p>
    <w:p w:rsidR="003C1280" w:rsidRDefault="003C1280" w:rsidP="001E6055">
      <w:pPr>
        <w:rPr>
          <w:rtl/>
        </w:rPr>
      </w:pPr>
      <w:bookmarkStart w:id="4746" w:name="_ETM_Q30_374125"/>
      <w:bookmarkStart w:id="4747" w:name="_ETM_Q30_374200"/>
      <w:bookmarkEnd w:id="4746"/>
      <w:bookmarkEnd w:id="4747"/>
    </w:p>
    <w:p w:rsidR="003C1280" w:rsidRDefault="003C1280" w:rsidP="005479A7">
      <w:pPr>
        <w:rPr>
          <w:rtl/>
        </w:rPr>
      </w:pPr>
      <w:bookmarkStart w:id="4748" w:name="_ETM_Q30_374253"/>
      <w:bookmarkStart w:id="4749" w:name="_ETM_Q30_374307"/>
      <w:bookmarkEnd w:id="4748"/>
      <w:bookmarkEnd w:id="4749"/>
      <w:r w:rsidRPr="002C16C0">
        <w:rPr>
          <w:rtl/>
        </w:rPr>
        <w:t>אתם עוד יכולים ל</w:t>
      </w:r>
      <w:r>
        <w:rPr>
          <w:rFonts w:hint="cs"/>
          <w:rtl/>
        </w:rPr>
        <w:t>תק</w:t>
      </w:r>
      <w:r w:rsidRPr="002C16C0">
        <w:rPr>
          <w:rtl/>
        </w:rPr>
        <w:t>ן</w:t>
      </w:r>
      <w:r w:rsidR="005479A7">
        <w:rPr>
          <w:rFonts w:hint="cs"/>
          <w:rtl/>
        </w:rPr>
        <w:t>,</w:t>
      </w:r>
      <w:r w:rsidRPr="002C16C0">
        <w:rPr>
          <w:rtl/>
        </w:rPr>
        <w:t xml:space="preserve"> א</w:t>
      </w:r>
      <w:r>
        <w:rPr>
          <w:rFonts w:hint="cs"/>
          <w:rtl/>
        </w:rPr>
        <w:t>בל</w:t>
      </w:r>
      <w:r w:rsidRPr="002C16C0">
        <w:rPr>
          <w:rtl/>
        </w:rPr>
        <w:t xml:space="preserve"> </w:t>
      </w:r>
      <w:r>
        <w:rPr>
          <w:rFonts w:hint="cs"/>
          <w:rtl/>
        </w:rPr>
        <w:t>כ</w:t>
      </w:r>
      <w:r w:rsidRPr="002C16C0">
        <w:rPr>
          <w:rtl/>
        </w:rPr>
        <w:t>שאתם לא מקימים עכשיו ועדת חקירה ממלכתית</w:t>
      </w:r>
      <w:r>
        <w:rPr>
          <w:rFonts w:hint="cs"/>
          <w:rtl/>
        </w:rPr>
        <w:t>,</w:t>
      </w:r>
      <w:r w:rsidRPr="002C16C0">
        <w:rPr>
          <w:rtl/>
        </w:rPr>
        <w:t xml:space="preserve"> אתם פושעים כנגד הנופלים</w:t>
      </w:r>
      <w:r w:rsidR="005479A7">
        <w:rPr>
          <w:rFonts w:hint="cs"/>
          <w:rtl/>
        </w:rPr>
        <w:t>,</w:t>
      </w:r>
      <w:r w:rsidRPr="002C16C0">
        <w:rPr>
          <w:rtl/>
        </w:rPr>
        <w:t xml:space="preserve"> אתם פוש</w:t>
      </w:r>
      <w:r>
        <w:rPr>
          <w:rFonts w:hint="cs"/>
          <w:rtl/>
        </w:rPr>
        <w:t>ע</w:t>
      </w:r>
      <w:r w:rsidRPr="002C16C0">
        <w:rPr>
          <w:rtl/>
        </w:rPr>
        <w:t xml:space="preserve">ים כנגד </w:t>
      </w:r>
      <w:r>
        <w:rPr>
          <w:rFonts w:hint="cs"/>
          <w:rtl/>
        </w:rPr>
        <w:t>הנופלים והנופלות, החטופים והחטופות.</w:t>
      </w:r>
      <w:r w:rsidRPr="002C16C0">
        <w:rPr>
          <w:rtl/>
        </w:rPr>
        <w:t xml:space="preserve"> בשביל מה הם נפלו אם אתם לא מוכנים ללמוד את הלקחים</w:t>
      </w:r>
      <w:r>
        <w:rPr>
          <w:rFonts w:hint="cs"/>
          <w:rtl/>
        </w:rPr>
        <w:t>?</w:t>
      </w:r>
      <w:r w:rsidRPr="002C16C0">
        <w:rPr>
          <w:rtl/>
        </w:rPr>
        <w:t xml:space="preserve"> </w:t>
      </w:r>
      <w:r>
        <w:rPr>
          <w:rFonts w:hint="cs"/>
          <w:rtl/>
        </w:rPr>
        <w:t xml:space="preserve">איך </w:t>
      </w:r>
      <w:bookmarkStart w:id="4750" w:name="_ETM_Q30_396091"/>
      <w:bookmarkEnd w:id="4750"/>
      <w:r>
        <w:rPr>
          <w:rFonts w:hint="cs"/>
          <w:rtl/>
        </w:rPr>
        <w:t>זה קרה לנו?</w:t>
      </w:r>
      <w:r w:rsidRPr="002C16C0">
        <w:rPr>
          <w:rtl/>
        </w:rPr>
        <w:t xml:space="preserve"> </w:t>
      </w:r>
    </w:p>
    <w:p w:rsidR="003C1280" w:rsidRDefault="003C1280" w:rsidP="001E6055">
      <w:pPr>
        <w:rPr>
          <w:rtl/>
        </w:rPr>
      </w:pPr>
    </w:p>
    <w:p w:rsidR="003C1280" w:rsidRDefault="003C1280" w:rsidP="001E6055">
      <w:pPr>
        <w:pStyle w:val="af6"/>
        <w:keepNext/>
        <w:rPr>
          <w:rtl/>
        </w:rPr>
      </w:pPr>
      <w:bookmarkStart w:id="4751" w:name="ET_yor_6595_7"/>
      <w:r w:rsidRPr="005C3E14">
        <w:rPr>
          <w:rStyle w:val="TagStyle"/>
          <w:rtl/>
        </w:rPr>
        <w:t xml:space="preserve"> &lt;&lt; יור &gt;&gt; </w:t>
      </w:r>
      <w:r>
        <w:rPr>
          <w:rtl/>
        </w:rPr>
        <w:t>היו"ר ארז מלול:</w:t>
      </w:r>
      <w:r w:rsidRPr="005C3E14">
        <w:rPr>
          <w:rStyle w:val="TagStyle"/>
          <w:rtl/>
        </w:rPr>
        <w:t xml:space="preserve"> &lt;&lt; יור &gt;&gt;</w:t>
      </w:r>
      <w:r>
        <w:rPr>
          <w:rtl/>
        </w:rPr>
        <w:t xml:space="preserve">  </w:t>
      </w:r>
      <w:bookmarkEnd w:id="4751"/>
    </w:p>
    <w:p w:rsidR="003C1280" w:rsidRDefault="003C1280" w:rsidP="0038083B">
      <w:pPr>
        <w:rPr>
          <w:rtl/>
        </w:rPr>
      </w:pPr>
    </w:p>
    <w:p w:rsidR="003C1280" w:rsidRDefault="003C1280" w:rsidP="001E6055">
      <w:pPr>
        <w:rPr>
          <w:rtl/>
        </w:rPr>
      </w:pPr>
      <w:r>
        <w:rPr>
          <w:rFonts w:hint="cs"/>
          <w:rtl/>
        </w:rPr>
        <w:t>בבקשה לסיים.</w:t>
      </w:r>
    </w:p>
    <w:p w:rsidR="003C1280" w:rsidRDefault="003C1280" w:rsidP="001E6055">
      <w:pPr>
        <w:rPr>
          <w:rtl/>
        </w:rPr>
      </w:pPr>
      <w:bookmarkStart w:id="4752" w:name="_ETM_Q30_396492"/>
      <w:bookmarkStart w:id="4753" w:name="_ETM_Q30_396601"/>
      <w:bookmarkEnd w:id="4752"/>
      <w:bookmarkEnd w:id="4753"/>
    </w:p>
    <w:p w:rsidR="003C1280" w:rsidRDefault="003C1280" w:rsidP="001E6055">
      <w:pPr>
        <w:pStyle w:val="-"/>
        <w:keepNext/>
        <w:rPr>
          <w:rtl/>
        </w:rPr>
      </w:pPr>
      <w:bookmarkStart w:id="4754" w:name="ET_speakercontinue_5109_8"/>
      <w:r w:rsidRPr="005C3E14">
        <w:rPr>
          <w:rStyle w:val="TagStyle"/>
          <w:rtl/>
        </w:rPr>
        <w:t xml:space="preserve"> &lt;&lt; דובר_המשך &gt;&gt; </w:t>
      </w:r>
      <w:r>
        <w:rPr>
          <w:rtl/>
        </w:rPr>
        <w:t>אלעזר שטרן (יש עתיד):</w:t>
      </w:r>
      <w:r w:rsidRPr="005C3E14">
        <w:rPr>
          <w:rStyle w:val="TagStyle"/>
          <w:rtl/>
        </w:rPr>
        <w:t xml:space="preserve"> &lt;&lt; דובר_המשך &gt;&gt;</w:t>
      </w:r>
      <w:r>
        <w:rPr>
          <w:rtl/>
        </w:rPr>
        <w:t xml:space="preserve">  </w:t>
      </w:r>
      <w:bookmarkEnd w:id="4754"/>
    </w:p>
    <w:p w:rsidR="003C1280" w:rsidRDefault="003C1280" w:rsidP="0038083B">
      <w:pPr>
        <w:rPr>
          <w:rtl/>
        </w:rPr>
      </w:pPr>
    </w:p>
    <w:p w:rsidR="003C1280" w:rsidRDefault="003C1280" w:rsidP="001E6055">
      <w:pPr>
        <w:rPr>
          <w:rtl/>
        </w:rPr>
      </w:pPr>
      <w:bookmarkStart w:id="4755" w:name="_ETM_Q30_397830"/>
      <w:bookmarkEnd w:id="4755"/>
      <w:r>
        <w:rPr>
          <w:rFonts w:hint="cs"/>
          <w:rtl/>
        </w:rPr>
        <w:t>אני</w:t>
      </w:r>
      <w:r w:rsidRPr="002C16C0">
        <w:rPr>
          <w:rtl/>
        </w:rPr>
        <w:t xml:space="preserve"> פונה אליכם</w:t>
      </w:r>
      <w:r>
        <w:rPr>
          <w:rFonts w:hint="cs"/>
          <w:rtl/>
        </w:rPr>
        <w:t>.</w:t>
      </w:r>
      <w:r w:rsidRPr="002C16C0">
        <w:rPr>
          <w:rtl/>
        </w:rPr>
        <w:t xml:space="preserve"> אמרתי</w:t>
      </w:r>
      <w:r>
        <w:rPr>
          <w:rFonts w:hint="cs"/>
          <w:rtl/>
        </w:rPr>
        <w:t>:</w:t>
      </w:r>
      <w:r w:rsidRPr="002C16C0">
        <w:rPr>
          <w:rtl/>
        </w:rPr>
        <w:t xml:space="preserve"> לא יצילו אתכם מהחברות בהבאת החורבן עלינו</w:t>
      </w:r>
      <w:r>
        <w:rPr>
          <w:rFonts w:hint="cs"/>
          <w:rtl/>
        </w:rPr>
        <w:t>,</w:t>
      </w:r>
      <w:r w:rsidRPr="002C16C0">
        <w:rPr>
          <w:rtl/>
        </w:rPr>
        <w:t xml:space="preserve"> אבל אם ת</w:t>
      </w:r>
      <w:r>
        <w:rPr>
          <w:rFonts w:hint="cs"/>
          <w:rtl/>
        </w:rPr>
        <w:t>קימו</w:t>
      </w:r>
      <w:r w:rsidRPr="002C16C0">
        <w:rPr>
          <w:rtl/>
        </w:rPr>
        <w:t xml:space="preserve"> ועדת חקירה ממלכתית מהר</w:t>
      </w:r>
      <w:r>
        <w:rPr>
          <w:rFonts w:hint="cs"/>
          <w:rtl/>
        </w:rPr>
        <w:t>,</w:t>
      </w:r>
      <w:r w:rsidRPr="002C16C0">
        <w:rPr>
          <w:rtl/>
        </w:rPr>
        <w:t xml:space="preserve"> אולי </w:t>
      </w:r>
      <w:r>
        <w:rPr>
          <w:rFonts w:hint="cs"/>
          <w:rtl/>
        </w:rPr>
        <w:t>ז</w:t>
      </w:r>
      <w:r w:rsidRPr="002C16C0">
        <w:rPr>
          <w:rtl/>
        </w:rPr>
        <w:t>ה</w:t>
      </w:r>
      <w:r>
        <w:rPr>
          <w:rFonts w:hint="cs"/>
          <w:rtl/>
        </w:rPr>
        <w:t xml:space="preserve"> יקה</w:t>
      </w:r>
      <w:r w:rsidRPr="002C16C0">
        <w:rPr>
          <w:rtl/>
        </w:rPr>
        <w:t>ה קצת את החוב העצום שאתם חייבים לנו</w:t>
      </w:r>
      <w:r>
        <w:rPr>
          <w:rFonts w:hint="cs"/>
          <w:rtl/>
        </w:rPr>
        <w:t>.</w:t>
      </w:r>
      <w:r w:rsidRPr="002C16C0">
        <w:rPr>
          <w:rtl/>
        </w:rPr>
        <w:t xml:space="preserve"> תודה</w:t>
      </w:r>
      <w:r>
        <w:rPr>
          <w:rFonts w:hint="cs"/>
          <w:rtl/>
        </w:rPr>
        <w:t>.</w:t>
      </w:r>
      <w:r w:rsidRPr="002C16C0">
        <w:rPr>
          <w:rtl/>
        </w:rPr>
        <w:t xml:space="preserve"> </w:t>
      </w:r>
    </w:p>
    <w:p w:rsidR="003C1280" w:rsidRDefault="003C1280" w:rsidP="001E6055">
      <w:pPr>
        <w:rPr>
          <w:rtl/>
        </w:rPr>
      </w:pPr>
    </w:p>
    <w:p w:rsidR="003C1280" w:rsidRDefault="003C1280" w:rsidP="001E6055">
      <w:pPr>
        <w:pStyle w:val="af6"/>
        <w:keepNext/>
        <w:rPr>
          <w:rtl/>
        </w:rPr>
      </w:pPr>
      <w:r w:rsidRPr="002E1C60">
        <w:rPr>
          <w:rStyle w:val="TagStyle"/>
          <w:rtl/>
        </w:rPr>
        <w:t xml:space="preserve"> &lt;&lt; יור &gt;&gt; </w:t>
      </w:r>
      <w:r>
        <w:rPr>
          <w:rtl/>
        </w:rPr>
        <w:t>היו"ר ארז מלול:</w:t>
      </w:r>
      <w:r w:rsidRPr="002E1C60">
        <w:rPr>
          <w:rStyle w:val="TagStyle"/>
          <w:rtl/>
        </w:rPr>
        <w:t xml:space="preserve"> &lt;&lt; יור &gt;&gt;</w:t>
      </w:r>
      <w:r>
        <w:rPr>
          <w:rtl/>
        </w:rPr>
        <w:t xml:space="preserve">  </w:t>
      </w:r>
    </w:p>
    <w:p w:rsidR="003C1280" w:rsidRDefault="003C1280" w:rsidP="0038083B">
      <w:pPr>
        <w:rPr>
          <w:rtl/>
        </w:rPr>
      </w:pPr>
    </w:p>
    <w:p w:rsidR="003C1280" w:rsidRDefault="003C1280" w:rsidP="005479A7">
      <w:pPr>
        <w:rPr>
          <w:rtl/>
        </w:rPr>
      </w:pPr>
      <w:r>
        <w:rPr>
          <w:rFonts w:hint="cs"/>
          <w:rtl/>
        </w:rPr>
        <w:t xml:space="preserve">תודה </w:t>
      </w:r>
      <w:r w:rsidRPr="002C16C0">
        <w:rPr>
          <w:rtl/>
        </w:rPr>
        <w:t>רבה</w:t>
      </w:r>
      <w:r>
        <w:rPr>
          <w:rFonts w:hint="cs"/>
          <w:rtl/>
        </w:rPr>
        <w:t>.</w:t>
      </w:r>
      <w:r>
        <w:rPr>
          <w:rtl/>
        </w:rPr>
        <w:t xml:space="preserve"> חבר הכנסת ו</w:t>
      </w:r>
      <w:r>
        <w:rPr>
          <w:rFonts w:hint="cs"/>
          <w:rtl/>
        </w:rPr>
        <w:t>א</w:t>
      </w:r>
      <w:r w:rsidRPr="002C16C0">
        <w:rPr>
          <w:rtl/>
        </w:rPr>
        <w:t xml:space="preserve">ליד </w:t>
      </w:r>
      <w:proofErr w:type="spellStart"/>
      <w:r>
        <w:rPr>
          <w:rFonts w:hint="cs"/>
          <w:rtl/>
        </w:rPr>
        <w:t>אלהא</w:t>
      </w:r>
      <w:r w:rsidR="005479A7">
        <w:rPr>
          <w:rFonts w:hint="cs"/>
          <w:rtl/>
        </w:rPr>
        <w:t>ו</w:t>
      </w:r>
      <w:r>
        <w:rPr>
          <w:rFonts w:hint="cs"/>
          <w:rtl/>
        </w:rPr>
        <w:t>שלה</w:t>
      </w:r>
      <w:proofErr w:type="spellEnd"/>
      <w:r>
        <w:rPr>
          <w:rFonts w:hint="cs"/>
          <w:rtl/>
        </w:rPr>
        <w:t>,</w:t>
      </w:r>
      <w:r w:rsidRPr="002C16C0">
        <w:rPr>
          <w:rtl/>
        </w:rPr>
        <w:t xml:space="preserve"> בבקשה</w:t>
      </w:r>
      <w:r>
        <w:rPr>
          <w:rFonts w:hint="cs"/>
          <w:rtl/>
        </w:rPr>
        <w:t>.</w:t>
      </w:r>
      <w:r w:rsidRPr="002C16C0">
        <w:rPr>
          <w:rtl/>
        </w:rPr>
        <w:t xml:space="preserve"> </w:t>
      </w:r>
    </w:p>
    <w:p w:rsidR="003C1280" w:rsidRDefault="003C1280" w:rsidP="001E6055">
      <w:pPr>
        <w:rPr>
          <w:rtl/>
        </w:rPr>
      </w:pPr>
      <w:bookmarkStart w:id="4756" w:name="_ETM_Q30_423751"/>
      <w:bookmarkStart w:id="4757" w:name="_ETM_Q30_423798"/>
      <w:bookmarkEnd w:id="4756"/>
      <w:bookmarkEnd w:id="4757"/>
    </w:p>
    <w:p w:rsidR="003C1280" w:rsidRDefault="003C1280" w:rsidP="001E6055">
      <w:pPr>
        <w:pStyle w:val="af5"/>
        <w:keepNext/>
        <w:rPr>
          <w:rtl/>
        </w:rPr>
      </w:pPr>
      <w:bookmarkStart w:id="4758" w:name="ET_interruption_6340_10"/>
      <w:r w:rsidRPr="002E1C60">
        <w:rPr>
          <w:rStyle w:val="TagStyle"/>
          <w:rtl/>
        </w:rPr>
        <w:t xml:space="preserve"> &lt;&lt; קריאה &gt;&gt; </w:t>
      </w:r>
      <w:r>
        <w:rPr>
          <w:rtl/>
        </w:rPr>
        <w:t>ואליד אלהואשלה (רע"מ – הרשימה הערבית המאוחדת):</w:t>
      </w:r>
      <w:r w:rsidRPr="002E1C60">
        <w:rPr>
          <w:rStyle w:val="TagStyle"/>
          <w:rtl/>
        </w:rPr>
        <w:t xml:space="preserve"> &lt;&lt; קריאה &gt;&gt;</w:t>
      </w:r>
      <w:r>
        <w:rPr>
          <w:rtl/>
        </w:rPr>
        <w:t xml:space="preserve">  </w:t>
      </w:r>
      <w:bookmarkEnd w:id="4758"/>
    </w:p>
    <w:p w:rsidR="003C1280" w:rsidRDefault="003C1280" w:rsidP="0038083B">
      <w:pPr>
        <w:rPr>
          <w:rtl/>
        </w:rPr>
      </w:pPr>
    </w:p>
    <w:p w:rsidR="003C1280" w:rsidRDefault="003C1280" w:rsidP="001E6055">
      <w:pPr>
        <w:rPr>
          <w:rtl/>
        </w:rPr>
      </w:pPr>
      <w:r>
        <w:rPr>
          <w:rFonts w:hint="cs"/>
          <w:rtl/>
        </w:rPr>
        <w:t>אלהואשלה.</w:t>
      </w:r>
    </w:p>
    <w:p w:rsidR="003C1280" w:rsidRDefault="003C1280" w:rsidP="001E6055">
      <w:pPr>
        <w:rPr>
          <w:rtl/>
        </w:rPr>
      </w:pPr>
      <w:bookmarkStart w:id="4759" w:name="_ETM_Q30_426542"/>
      <w:bookmarkStart w:id="4760" w:name="_ETM_Q30_426646"/>
      <w:bookmarkEnd w:id="4759"/>
      <w:bookmarkEnd w:id="4760"/>
    </w:p>
    <w:p w:rsidR="003C1280" w:rsidRDefault="003C1280" w:rsidP="001E6055">
      <w:pPr>
        <w:pStyle w:val="af6"/>
        <w:keepNext/>
        <w:rPr>
          <w:rtl/>
        </w:rPr>
      </w:pPr>
      <w:r w:rsidRPr="00E24327">
        <w:rPr>
          <w:rStyle w:val="TagStyle"/>
          <w:rtl/>
        </w:rPr>
        <w:t xml:space="preserve"> &lt;&lt; יור &gt;&gt; </w:t>
      </w:r>
      <w:r>
        <w:rPr>
          <w:rtl/>
        </w:rPr>
        <w:t>היו"ר ארז מלול:</w:t>
      </w:r>
      <w:r w:rsidRPr="00E24327">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אלהואשלה. העיקר הכוונה.</w:t>
      </w:r>
    </w:p>
    <w:p w:rsidR="003C1280" w:rsidRDefault="003C1280" w:rsidP="001E6055">
      <w:pPr>
        <w:rPr>
          <w:rtl/>
        </w:rPr>
      </w:pPr>
      <w:bookmarkStart w:id="4761" w:name="_ETM_Q30_432524"/>
      <w:bookmarkStart w:id="4762" w:name="_ETM_Q30_432611"/>
      <w:bookmarkEnd w:id="4761"/>
      <w:bookmarkEnd w:id="4762"/>
    </w:p>
    <w:p w:rsidR="003C1280" w:rsidRDefault="003C1280" w:rsidP="001E6055">
      <w:pPr>
        <w:pStyle w:val="af5"/>
        <w:keepNext/>
        <w:rPr>
          <w:rtl/>
        </w:rPr>
      </w:pPr>
      <w:bookmarkStart w:id="4763" w:name="ET_interruption_6340_12"/>
      <w:r w:rsidRPr="00E24327">
        <w:rPr>
          <w:rStyle w:val="TagStyle"/>
          <w:rtl/>
        </w:rPr>
        <w:t xml:space="preserve"> &lt;&lt; קריאה &gt;&gt; </w:t>
      </w:r>
      <w:r>
        <w:rPr>
          <w:rtl/>
        </w:rPr>
        <w:t>ואליד אלהואשלה (רע"מ – הרשימה הערבית המאוחדת):</w:t>
      </w:r>
      <w:r w:rsidRPr="00E24327">
        <w:rPr>
          <w:rStyle w:val="TagStyle"/>
          <w:rtl/>
        </w:rPr>
        <w:t xml:space="preserve"> &lt;&lt; קריאה &gt;&gt;</w:t>
      </w:r>
      <w:r>
        <w:rPr>
          <w:rtl/>
        </w:rPr>
        <w:t xml:space="preserve">  </w:t>
      </w:r>
      <w:bookmarkEnd w:id="4763"/>
    </w:p>
    <w:p w:rsidR="003C1280" w:rsidRDefault="003C1280" w:rsidP="0038083B">
      <w:pPr>
        <w:rPr>
          <w:rtl/>
        </w:rPr>
      </w:pPr>
    </w:p>
    <w:p w:rsidR="003C1280" w:rsidRDefault="003C1280" w:rsidP="001E6055">
      <w:pPr>
        <w:rPr>
          <w:rtl/>
        </w:rPr>
      </w:pPr>
      <w:bookmarkStart w:id="4764" w:name="_ETM_Q30_434731"/>
      <w:bookmarkEnd w:id="4764"/>
      <w:r>
        <w:rPr>
          <w:rFonts w:hint="cs"/>
          <w:rtl/>
        </w:rPr>
        <w:t>כוונה טובה.</w:t>
      </w:r>
    </w:p>
    <w:p w:rsidR="003C1280" w:rsidRDefault="003C1280" w:rsidP="001E6055">
      <w:pPr>
        <w:rPr>
          <w:rtl/>
        </w:rPr>
      </w:pPr>
      <w:bookmarkStart w:id="4765" w:name="_ETM_Q30_434399"/>
      <w:bookmarkStart w:id="4766" w:name="_ETM_Q30_434500"/>
      <w:bookmarkEnd w:id="4765"/>
      <w:bookmarkEnd w:id="4766"/>
    </w:p>
    <w:p w:rsidR="003C1280" w:rsidRDefault="003C1280" w:rsidP="001E6055">
      <w:pPr>
        <w:pStyle w:val="af6"/>
        <w:keepNext/>
        <w:rPr>
          <w:rtl/>
        </w:rPr>
      </w:pPr>
      <w:r w:rsidRPr="00E24327">
        <w:rPr>
          <w:rStyle w:val="TagStyle"/>
          <w:rtl/>
        </w:rPr>
        <w:t xml:space="preserve"> &lt;&lt; יור &gt;&gt; </w:t>
      </w:r>
      <w:r>
        <w:rPr>
          <w:rtl/>
        </w:rPr>
        <w:t>היו"ר ארז מלול:</w:t>
      </w:r>
      <w:r w:rsidRPr="00E24327">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767" w:name="_ETM_Q30_433830"/>
      <w:bookmarkEnd w:id="4767"/>
      <w:r>
        <w:rPr>
          <w:rFonts w:hint="cs"/>
          <w:rtl/>
        </w:rPr>
        <w:t xml:space="preserve">כוונה טובה. </w:t>
      </w:r>
      <w:bookmarkStart w:id="4768" w:name="_ETM_Q30_437093"/>
      <w:bookmarkEnd w:id="4768"/>
      <w:r>
        <w:rPr>
          <w:rFonts w:hint="cs"/>
          <w:rtl/>
        </w:rPr>
        <w:t>אתה מרגיש את זה.</w:t>
      </w:r>
    </w:p>
    <w:p w:rsidR="003C1280" w:rsidRDefault="003C1280" w:rsidP="001E6055">
      <w:pPr>
        <w:rPr>
          <w:rtl/>
        </w:rPr>
      </w:pPr>
      <w:bookmarkStart w:id="4769" w:name="_ETM_Q30_436214"/>
      <w:bookmarkStart w:id="4770" w:name="_ETM_Q30_436323"/>
      <w:bookmarkEnd w:id="4769"/>
      <w:bookmarkEnd w:id="4770"/>
    </w:p>
    <w:p w:rsidR="003C1280" w:rsidRDefault="003C1280" w:rsidP="001E6055">
      <w:pPr>
        <w:pStyle w:val="a4"/>
        <w:keepNext/>
        <w:rPr>
          <w:rtl/>
        </w:rPr>
      </w:pPr>
      <w:bookmarkStart w:id="4771" w:name="ET_speaker_6340_14"/>
      <w:r w:rsidRPr="00E24327">
        <w:rPr>
          <w:rStyle w:val="TagStyle"/>
          <w:rtl/>
        </w:rPr>
        <w:t xml:space="preserve"> &lt;&lt; דובר &gt;&gt; </w:t>
      </w:r>
      <w:bookmarkStart w:id="4772" w:name="_Toc184727340"/>
      <w:bookmarkStart w:id="4773" w:name="_Toc184729091"/>
      <w:r>
        <w:rPr>
          <w:rtl/>
        </w:rPr>
        <w:t>ואליד אלהואשלה (רע"מ – הרשימה הערבית המאוחדת):</w:t>
      </w:r>
      <w:bookmarkEnd w:id="4772"/>
      <w:bookmarkEnd w:id="4773"/>
      <w:r w:rsidRPr="00E24327">
        <w:rPr>
          <w:rStyle w:val="TagStyle"/>
          <w:rtl/>
        </w:rPr>
        <w:t xml:space="preserve"> &lt;&lt; דובר &gt;&gt;</w:t>
      </w:r>
      <w:r>
        <w:rPr>
          <w:rtl/>
        </w:rPr>
        <w:t xml:space="preserve">  </w:t>
      </w:r>
      <w:bookmarkEnd w:id="4771"/>
    </w:p>
    <w:p w:rsidR="003C1280" w:rsidRDefault="003C1280" w:rsidP="0038083B">
      <w:pPr>
        <w:rPr>
          <w:rtl/>
        </w:rPr>
      </w:pPr>
    </w:p>
    <w:p w:rsidR="003C1280" w:rsidRDefault="003C1280" w:rsidP="005479A7">
      <w:pPr>
        <w:rPr>
          <w:rtl/>
        </w:rPr>
      </w:pPr>
      <w:r>
        <w:rPr>
          <w:rFonts w:hint="cs"/>
          <w:rtl/>
        </w:rPr>
        <w:t>אין לי שום ספק. מכובדי היושב-ראש,</w:t>
      </w:r>
      <w:r w:rsidRPr="002C16C0">
        <w:rPr>
          <w:rtl/>
        </w:rPr>
        <w:t xml:space="preserve"> חברי</w:t>
      </w:r>
      <w:r>
        <w:rPr>
          <w:rFonts w:hint="cs"/>
          <w:rtl/>
        </w:rPr>
        <w:t>י</w:t>
      </w:r>
      <w:r w:rsidRPr="002C16C0">
        <w:rPr>
          <w:rtl/>
        </w:rPr>
        <w:t xml:space="preserve"> </w:t>
      </w:r>
      <w:r>
        <w:rPr>
          <w:rFonts w:hint="cs"/>
          <w:rtl/>
        </w:rPr>
        <w:t>ח</w:t>
      </w:r>
      <w:r w:rsidRPr="002C16C0">
        <w:rPr>
          <w:rtl/>
        </w:rPr>
        <w:t>ברי הכנסת</w:t>
      </w:r>
      <w:r>
        <w:rPr>
          <w:rFonts w:hint="cs"/>
          <w:rtl/>
        </w:rPr>
        <w:t>,</w:t>
      </w:r>
      <w:r w:rsidRPr="002C16C0">
        <w:rPr>
          <w:rtl/>
        </w:rPr>
        <w:t xml:space="preserve"> קיבלתי פניות מהוועד המקומי של ה</w:t>
      </w:r>
      <w:r>
        <w:rPr>
          <w:rFonts w:hint="cs"/>
          <w:rtl/>
        </w:rPr>
        <w:t>י</w:t>
      </w:r>
      <w:r w:rsidRPr="002C16C0">
        <w:rPr>
          <w:rtl/>
        </w:rPr>
        <w:t xml:space="preserve">ישוב </w:t>
      </w:r>
      <w:proofErr w:type="spellStart"/>
      <w:r>
        <w:rPr>
          <w:rFonts w:hint="cs"/>
          <w:rtl/>
        </w:rPr>
        <w:t>ח'שם</w:t>
      </w:r>
      <w:proofErr w:type="spellEnd"/>
      <w:r>
        <w:rPr>
          <w:rFonts w:hint="cs"/>
          <w:rtl/>
        </w:rPr>
        <w:t xml:space="preserve"> זנה </w:t>
      </w:r>
      <w:bookmarkStart w:id="4774" w:name="_ETM_Q30_451539"/>
      <w:bookmarkEnd w:id="4774"/>
      <w:r w:rsidRPr="002C16C0">
        <w:rPr>
          <w:rtl/>
        </w:rPr>
        <w:t>בנגב</w:t>
      </w:r>
      <w:r>
        <w:rPr>
          <w:rFonts w:hint="cs"/>
          <w:rtl/>
        </w:rPr>
        <w:t>.</w:t>
      </w:r>
      <w:r w:rsidRPr="002C16C0">
        <w:rPr>
          <w:rtl/>
        </w:rPr>
        <w:t xml:space="preserve"> יש שם מבנה</w:t>
      </w:r>
      <w:r>
        <w:rPr>
          <w:rFonts w:hint="cs"/>
          <w:rtl/>
        </w:rPr>
        <w:t>,</w:t>
      </w:r>
      <w:r w:rsidRPr="002C16C0">
        <w:rPr>
          <w:rtl/>
        </w:rPr>
        <w:t xml:space="preserve"> מתקן לתפילה ו</w:t>
      </w:r>
      <w:r>
        <w:rPr>
          <w:rFonts w:hint="cs"/>
          <w:rtl/>
        </w:rPr>
        <w:t>טה</w:t>
      </w:r>
      <w:r w:rsidRPr="002C16C0">
        <w:rPr>
          <w:rtl/>
        </w:rPr>
        <w:t>רה</w:t>
      </w:r>
      <w:r>
        <w:rPr>
          <w:rFonts w:hint="cs"/>
          <w:rtl/>
        </w:rPr>
        <w:t>.</w:t>
      </w:r>
      <w:r>
        <w:rPr>
          <w:rtl/>
        </w:rPr>
        <w:t xml:space="preserve"> </w:t>
      </w:r>
      <w:r w:rsidRPr="002C16C0">
        <w:rPr>
          <w:rtl/>
        </w:rPr>
        <w:t>יושב כאן השר לשעבר מאיר כהן</w:t>
      </w:r>
      <w:r>
        <w:rPr>
          <w:rFonts w:hint="cs"/>
          <w:rtl/>
        </w:rPr>
        <w:t xml:space="preserve"> </w:t>
      </w:r>
      <w:r>
        <w:rPr>
          <w:rtl/>
        </w:rPr>
        <w:t>–</w:t>
      </w:r>
      <w:r w:rsidRPr="002C16C0">
        <w:rPr>
          <w:rtl/>
        </w:rPr>
        <w:t xml:space="preserve"> אתה זוכר שהממשלה הקודמת הכיר</w:t>
      </w:r>
      <w:r>
        <w:rPr>
          <w:rFonts w:hint="cs"/>
          <w:rtl/>
        </w:rPr>
        <w:t>ה</w:t>
      </w:r>
      <w:r w:rsidRPr="002C16C0">
        <w:rPr>
          <w:rtl/>
        </w:rPr>
        <w:t xml:space="preserve"> ב</w:t>
      </w:r>
      <w:r>
        <w:rPr>
          <w:rFonts w:hint="cs"/>
          <w:rtl/>
        </w:rPr>
        <w:t>י</w:t>
      </w:r>
      <w:r w:rsidRPr="002C16C0">
        <w:rPr>
          <w:rtl/>
        </w:rPr>
        <w:t>ישוב</w:t>
      </w:r>
      <w:r>
        <w:rPr>
          <w:rFonts w:hint="cs"/>
          <w:rtl/>
        </w:rPr>
        <w:t>.</w:t>
      </w:r>
      <w:r w:rsidRPr="002C16C0">
        <w:rPr>
          <w:rtl/>
        </w:rPr>
        <w:t xml:space="preserve"> המתקן הזה </w:t>
      </w:r>
      <w:r>
        <w:rPr>
          <w:rtl/>
        </w:rPr>
        <w:t xml:space="preserve">נמצא בתוך בית </w:t>
      </w:r>
      <w:r w:rsidRPr="002C16C0">
        <w:rPr>
          <w:rtl/>
        </w:rPr>
        <w:t>קברות</w:t>
      </w:r>
      <w:r>
        <w:rPr>
          <w:rFonts w:hint="cs"/>
          <w:rtl/>
        </w:rPr>
        <w:t>,</w:t>
      </w:r>
      <w:r w:rsidRPr="002C16C0">
        <w:rPr>
          <w:rtl/>
        </w:rPr>
        <w:t xml:space="preserve"> </w:t>
      </w:r>
      <w:r>
        <w:rPr>
          <w:rFonts w:hint="cs"/>
          <w:rtl/>
        </w:rPr>
        <w:t>הוא</w:t>
      </w:r>
      <w:r w:rsidRPr="002C16C0">
        <w:rPr>
          <w:rtl/>
        </w:rPr>
        <w:t xml:space="preserve"> ממש צמוד לי</w:t>
      </w:r>
      <w:r>
        <w:rPr>
          <w:rFonts w:hint="cs"/>
          <w:rtl/>
        </w:rPr>
        <w:t>י</w:t>
      </w:r>
      <w:r w:rsidRPr="002C16C0">
        <w:rPr>
          <w:rtl/>
        </w:rPr>
        <w:t>שוב</w:t>
      </w:r>
      <w:r>
        <w:rPr>
          <w:rFonts w:hint="cs"/>
          <w:rtl/>
        </w:rPr>
        <w:t>,</w:t>
      </w:r>
      <w:r>
        <w:rPr>
          <w:rtl/>
        </w:rPr>
        <w:t xml:space="preserve"> ורשות ה</w:t>
      </w:r>
      <w:r>
        <w:rPr>
          <w:rFonts w:hint="cs"/>
          <w:rtl/>
        </w:rPr>
        <w:t>א</w:t>
      </w:r>
      <w:r w:rsidRPr="002C16C0">
        <w:rPr>
          <w:rtl/>
        </w:rPr>
        <w:t>סדרה</w:t>
      </w:r>
      <w:r>
        <w:rPr>
          <w:rFonts w:hint="cs"/>
          <w:rtl/>
        </w:rPr>
        <w:t>,</w:t>
      </w:r>
      <w:r w:rsidRPr="002C16C0">
        <w:rPr>
          <w:rtl/>
        </w:rPr>
        <w:t xml:space="preserve"> רשות הבדואים</w:t>
      </w:r>
      <w:r>
        <w:rPr>
          <w:rFonts w:hint="cs"/>
          <w:rtl/>
        </w:rPr>
        <w:t>,</w:t>
      </w:r>
      <w:r>
        <w:rPr>
          <w:rtl/>
        </w:rPr>
        <w:t xml:space="preserve"> ביקש</w:t>
      </w:r>
      <w:r>
        <w:rPr>
          <w:rFonts w:hint="cs"/>
          <w:rtl/>
        </w:rPr>
        <w:t>ה</w:t>
      </w:r>
      <w:r w:rsidRPr="002C16C0">
        <w:rPr>
          <w:rtl/>
        </w:rPr>
        <w:t xml:space="preserve"> לפני כמה שנים מ</w:t>
      </w:r>
      <w:r>
        <w:rPr>
          <w:rFonts w:hint="cs"/>
          <w:rtl/>
        </w:rPr>
        <w:t>ה</w:t>
      </w:r>
      <w:r w:rsidRPr="002C16C0">
        <w:rPr>
          <w:rtl/>
        </w:rPr>
        <w:t>תושבים ומה</w:t>
      </w:r>
      <w:r>
        <w:rPr>
          <w:rFonts w:hint="cs"/>
          <w:rtl/>
        </w:rPr>
        <w:t>ו</w:t>
      </w:r>
      <w:r w:rsidRPr="002C16C0">
        <w:rPr>
          <w:rtl/>
        </w:rPr>
        <w:t>ועד המקומי להזיז את המבנה הזה על מנת להעביר כביש</w:t>
      </w:r>
      <w:r>
        <w:rPr>
          <w:rFonts w:hint="cs"/>
          <w:rtl/>
        </w:rPr>
        <w:t>,</w:t>
      </w:r>
      <w:r w:rsidRPr="002C16C0">
        <w:rPr>
          <w:rtl/>
        </w:rPr>
        <w:t xml:space="preserve"> </w:t>
      </w:r>
      <w:r>
        <w:rPr>
          <w:rFonts w:hint="cs"/>
          <w:rtl/>
        </w:rPr>
        <w:t xml:space="preserve">לסלול </w:t>
      </w:r>
      <w:r w:rsidRPr="002C16C0">
        <w:rPr>
          <w:rtl/>
        </w:rPr>
        <w:t>כביש</w:t>
      </w:r>
      <w:r>
        <w:rPr>
          <w:rFonts w:hint="cs"/>
          <w:rtl/>
        </w:rPr>
        <w:t>,</w:t>
      </w:r>
      <w:r w:rsidRPr="002C16C0">
        <w:rPr>
          <w:rtl/>
        </w:rPr>
        <w:t xml:space="preserve"> ליד בית הקברות</w:t>
      </w:r>
      <w:r>
        <w:rPr>
          <w:rFonts w:hint="cs"/>
          <w:rtl/>
        </w:rPr>
        <w:t>,</w:t>
      </w:r>
      <w:r w:rsidRPr="002C16C0">
        <w:rPr>
          <w:rtl/>
        </w:rPr>
        <w:t xml:space="preserve"> ואכן</w:t>
      </w:r>
      <w:r w:rsidR="005479A7">
        <w:rPr>
          <w:rFonts w:hint="cs"/>
          <w:rtl/>
        </w:rPr>
        <w:t>,</w:t>
      </w:r>
      <w:r w:rsidRPr="002C16C0">
        <w:rPr>
          <w:rtl/>
        </w:rPr>
        <w:t xml:space="preserve"> התושבים עשו את זה </w:t>
      </w:r>
      <w:r w:rsidR="005479A7">
        <w:rPr>
          <w:rFonts w:hint="cs"/>
          <w:rtl/>
        </w:rPr>
        <w:t xml:space="preserve">– </w:t>
      </w:r>
      <w:r w:rsidRPr="002C16C0">
        <w:rPr>
          <w:rtl/>
        </w:rPr>
        <w:t>העבירו את המבנה לבקשת הרשות</w:t>
      </w:r>
      <w:r>
        <w:rPr>
          <w:rFonts w:hint="cs"/>
          <w:rtl/>
        </w:rPr>
        <w:t>.</w:t>
      </w:r>
      <w:r w:rsidRPr="002C16C0">
        <w:rPr>
          <w:rtl/>
        </w:rPr>
        <w:t xml:space="preserve"> </w:t>
      </w:r>
    </w:p>
    <w:p w:rsidR="003C1280" w:rsidRDefault="003C1280" w:rsidP="001E6055">
      <w:pPr>
        <w:rPr>
          <w:rtl/>
        </w:rPr>
      </w:pPr>
      <w:bookmarkStart w:id="4775" w:name="_ETM_Q30_502826"/>
      <w:bookmarkStart w:id="4776" w:name="_ETM_Q30_502925"/>
      <w:bookmarkEnd w:id="4775"/>
      <w:bookmarkEnd w:id="4776"/>
    </w:p>
    <w:p w:rsidR="003C1280" w:rsidRDefault="003C1280" w:rsidP="005479A7">
      <w:pPr>
        <w:rPr>
          <w:rtl/>
        </w:rPr>
      </w:pPr>
      <w:bookmarkStart w:id="4777" w:name="_ETM_Q30_502970"/>
      <w:bookmarkStart w:id="4778" w:name="_ETM_Q30_503046"/>
      <w:bookmarkEnd w:id="4777"/>
      <w:bookmarkEnd w:id="4778"/>
      <w:r w:rsidRPr="002C16C0">
        <w:rPr>
          <w:rtl/>
        </w:rPr>
        <w:t>אבל לפני כמה ימים הם ה</w:t>
      </w:r>
      <w:r>
        <w:rPr>
          <w:rFonts w:hint="cs"/>
          <w:rtl/>
        </w:rPr>
        <w:t>ו</w:t>
      </w:r>
      <w:r>
        <w:rPr>
          <w:rtl/>
        </w:rPr>
        <w:t>פתעו</w:t>
      </w:r>
      <w:r w:rsidR="005479A7">
        <w:rPr>
          <w:rFonts w:hint="cs"/>
          <w:rtl/>
        </w:rPr>
        <w:t>,</w:t>
      </w:r>
      <w:r>
        <w:rPr>
          <w:rtl/>
        </w:rPr>
        <w:t xml:space="preserve"> </w:t>
      </w:r>
      <w:r>
        <w:rPr>
          <w:rFonts w:hint="cs"/>
          <w:rtl/>
        </w:rPr>
        <w:t xml:space="preserve">כי </w:t>
      </w:r>
      <w:r w:rsidRPr="002C16C0">
        <w:rPr>
          <w:rtl/>
        </w:rPr>
        <w:t>מצאו צווי הריסה על המבנה</w:t>
      </w:r>
      <w:r>
        <w:rPr>
          <w:rtl/>
        </w:rPr>
        <w:t xml:space="preserve"> שהצמידו</w:t>
      </w:r>
      <w:r w:rsidRPr="002C16C0">
        <w:rPr>
          <w:rtl/>
        </w:rPr>
        <w:t xml:space="preserve"> פקח</w:t>
      </w:r>
      <w:r>
        <w:rPr>
          <w:rFonts w:hint="cs"/>
          <w:rtl/>
        </w:rPr>
        <w:t xml:space="preserve">י </w:t>
      </w:r>
      <w:proofErr w:type="spellStart"/>
      <w:r>
        <w:rPr>
          <w:rFonts w:hint="cs"/>
          <w:rtl/>
        </w:rPr>
        <w:t>רמ"י</w:t>
      </w:r>
      <w:proofErr w:type="spellEnd"/>
      <w:r>
        <w:rPr>
          <w:rFonts w:hint="cs"/>
          <w:rtl/>
        </w:rPr>
        <w:t>.</w:t>
      </w:r>
      <w:r w:rsidRPr="002C16C0">
        <w:rPr>
          <w:rtl/>
        </w:rPr>
        <w:t xml:space="preserve"> אני לא יודע למה הפקחים מתנהלים ומתנהגים בצורה אכזרית</w:t>
      </w:r>
      <w:r>
        <w:rPr>
          <w:rFonts w:hint="cs"/>
          <w:rtl/>
        </w:rPr>
        <w:t>.</w:t>
      </w:r>
      <w:r w:rsidRPr="002C16C0">
        <w:rPr>
          <w:rtl/>
        </w:rPr>
        <w:t xml:space="preserve"> הרי הם רודפים את האזרחים הבדואים כל יום</w:t>
      </w:r>
      <w:r>
        <w:rPr>
          <w:rFonts w:hint="cs"/>
          <w:rtl/>
        </w:rPr>
        <w:t>,</w:t>
      </w:r>
      <w:r w:rsidRPr="002C16C0">
        <w:rPr>
          <w:rtl/>
        </w:rPr>
        <w:t xml:space="preserve"> אבל לרדוף גם את </w:t>
      </w:r>
      <w:r>
        <w:rPr>
          <w:rFonts w:hint="cs"/>
          <w:rtl/>
        </w:rPr>
        <w:t>המתים?</w:t>
      </w:r>
      <w:r w:rsidRPr="002C16C0">
        <w:rPr>
          <w:rtl/>
        </w:rPr>
        <w:t xml:space="preserve"> מה</w:t>
      </w:r>
      <w:r>
        <w:rPr>
          <w:rFonts w:hint="cs"/>
          <w:rtl/>
        </w:rPr>
        <w:t>,</w:t>
      </w:r>
      <w:r w:rsidRPr="002C16C0">
        <w:rPr>
          <w:rtl/>
        </w:rPr>
        <w:t xml:space="preserve"> לא חושבים</w:t>
      </w:r>
      <w:r>
        <w:rPr>
          <w:rFonts w:hint="cs"/>
          <w:rtl/>
        </w:rPr>
        <w:t>?</w:t>
      </w:r>
      <w:r w:rsidRPr="002C16C0">
        <w:rPr>
          <w:rtl/>
        </w:rPr>
        <w:t xml:space="preserve"> אין תעסוקה אחרת</w:t>
      </w:r>
      <w:r>
        <w:rPr>
          <w:rFonts w:hint="cs"/>
          <w:rtl/>
        </w:rPr>
        <w:t>?</w:t>
      </w:r>
      <w:r w:rsidRPr="002C16C0">
        <w:rPr>
          <w:rtl/>
        </w:rPr>
        <w:t xml:space="preserve"> אין דברים אחרים</w:t>
      </w:r>
      <w:r>
        <w:rPr>
          <w:rFonts w:hint="cs"/>
          <w:rtl/>
        </w:rPr>
        <w:t>?</w:t>
      </w:r>
      <w:r w:rsidRPr="002C16C0">
        <w:rPr>
          <w:rtl/>
        </w:rPr>
        <w:t xml:space="preserve"> צו הריסה </w:t>
      </w:r>
      <w:r>
        <w:rPr>
          <w:rFonts w:hint="cs"/>
          <w:rtl/>
        </w:rPr>
        <w:t>על</w:t>
      </w:r>
      <w:r w:rsidRPr="002C16C0">
        <w:rPr>
          <w:rtl/>
        </w:rPr>
        <w:t xml:space="preserve"> מבנה בתוך בית הקברות</w:t>
      </w:r>
      <w:r>
        <w:rPr>
          <w:rFonts w:hint="cs"/>
          <w:rtl/>
        </w:rPr>
        <w:t>.</w:t>
      </w:r>
      <w:r>
        <w:rPr>
          <w:rtl/>
        </w:rPr>
        <w:t xml:space="preserve"> תתארו לעצמכם ש</w:t>
      </w:r>
      <w:r w:rsidRPr="002C16C0">
        <w:rPr>
          <w:rtl/>
        </w:rPr>
        <w:t>עושים את זה ב</w:t>
      </w:r>
      <w:r>
        <w:rPr>
          <w:rFonts w:hint="cs"/>
          <w:rtl/>
        </w:rPr>
        <w:t>ב</w:t>
      </w:r>
      <w:r w:rsidRPr="002C16C0">
        <w:rPr>
          <w:rtl/>
        </w:rPr>
        <w:t>ית קברות יהודי ב</w:t>
      </w:r>
      <w:r>
        <w:rPr>
          <w:rFonts w:hint="cs"/>
          <w:rtl/>
        </w:rPr>
        <w:t xml:space="preserve">עומר או </w:t>
      </w:r>
      <w:r w:rsidR="005479A7">
        <w:rPr>
          <w:rFonts w:hint="cs"/>
          <w:rtl/>
        </w:rPr>
        <w:t>ב</w:t>
      </w:r>
      <w:r>
        <w:rPr>
          <w:rFonts w:hint="cs"/>
          <w:rtl/>
        </w:rPr>
        <w:t>מיתר.</w:t>
      </w:r>
      <w:r w:rsidRPr="002C16C0">
        <w:rPr>
          <w:rtl/>
        </w:rPr>
        <w:t xml:space="preserve"> מה הייתם עושים</w:t>
      </w:r>
      <w:r>
        <w:rPr>
          <w:rFonts w:hint="cs"/>
          <w:rtl/>
        </w:rPr>
        <w:t>?</w:t>
      </w:r>
      <w:r w:rsidRPr="002C16C0">
        <w:rPr>
          <w:rtl/>
        </w:rPr>
        <w:t xml:space="preserve"> הייתם מתקוממים וצועקים וז</w:t>
      </w:r>
      <w:r>
        <w:rPr>
          <w:rFonts w:hint="cs"/>
          <w:rtl/>
        </w:rPr>
        <w:t>ועקים.</w:t>
      </w:r>
      <w:r w:rsidRPr="002C16C0">
        <w:rPr>
          <w:rtl/>
        </w:rPr>
        <w:t xml:space="preserve"> איך יכול להיות שעושים דברים כאלה</w:t>
      </w:r>
      <w:r>
        <w:rPr>
          <w:rFonts w:hint="cs"/>
          <w:rtl/>
        </w:rPr>
        <w:t>,</w:t>
      </w:r>
      <w:r w:rsidRPr="002C16C0">
        <w:rPr>
          <w:rtl/>
        </w:rPr>
        <w:t xml:space="preserve"> מצמידים ומדביק</w:t>
      </w:r>
      <w:r>
        <w:rPr>
          <w:rtl/>
        </w:rPr>
        <w:t xml:space="preserve">ים צווי הריסה על מבנה בתוך בית </w:t>
      </w:r>
      <w:r w:rsidRPr="002C16C0">
        <w:rPr>
          <w:rtl/>
        </w:rPr>
        <w:t>קברות</w:t>
      </w:r>
      <w:r>
        <w:rPr>
          <w:rFonts w:hint="cs"/>
          <w:rtl/>
        </w:rPr>
        <w:t>?</w:t>
      </w:r>
      <w:r w:rsidRPr="002C16C0">
        <w:rPr>
          <w:rtl/>
        </w:rPr>
        <w:t xml:space="preserve"> התושבים רוצים שהמדינה תסדיר את </w:t>
      </w:r>
      <w:r>
        <w:rPr>
          <w:rFonts w:hint="cs"/>
          <w:rtl/>
        </w:rPr>
        <w:t>היישוב</w:t>
      </w:r>
      <w:bookmarkStart w:id="4779" w:name="_ETM_Q30_583529"/>
      <w:bookmarkStart w:id="4780" w:name="_ETM_Q30_583634"/>
      <w:bookmarkEnd w:id="4779"/>
      <w:bookmarkEnd w:id="4780"/>
      <w:r>
        <w:rPr>
          <w:rFonts w:hint="cs"/>
          <w:rtl/>
        </w:rPr>
        <w:t>,</w:t>
      </w:r>
      <w:r w:rsidRPr="002C16C0">
        <w:rPr>
          <w:rtl/>
        </w:rPr>
        <w:t xml:space="preserve"> תקים מרכז שירותים בתוך ה</w:t>
      </w:r>
      <w:r>
        <w:rPr>
          <w:rFonts w:hint="cs"/>
          <w:rtl/>
        </w:rPr>
        <w:t>יישוב.</w:t>
      </w:r>
      <w:r w:rsidRPr="002C16C0">
        <w:rPr>
          <w:rtl/>
        </w:rPr>
        <w:t xml:space="preserve"> במקום לבוא לקראת התושבים</w:t>
      </w:r>
      <w:r>
        <w:rPr>
          <w:rFonts w:hint="cs"/>
          <w:rtl/>
        </w:rPr>
        <w:t>,</w:t>
      </w:r>
      <w:r w:rsidRPr="002C16C0">
        <w:rPr>
          <w:rtl/>
        </w:rPr>
        <w:t xml:space="preserve"> עושים דברים בצורה הפוכה </w:t>
      </w:r>
      <w:r w:rsidR="005479A7">
        <w:rPr>
          <w:rFonts w:hint="cs"/>
          <w:rtl/>
        </w:rPr>
        <w:t xml:space="preserve">– </w:t>
      </w:r>
      <w:r w:rsidRPr="002C16C0">
        <w:rPr>
          <w:rtl/>
        </w:rPr>
        <w:t xml:space="preserve">מדביקים להם צווי הריסה </w:t>
      </w:r>
      <w:r>
        <w:rPr>
          <w:rFonts w:hint="cs"/>
          <w:rtl/>
        </w:rPr>
        <w:t>ע</w:t>
      </w:r>
      <w:r w:rsidRPr="002C16C0">
        <w:rPr>
          <w:rtl/>
        </w:rPr>
        <w:t xml:space="preserve">ל הבתים </w:t>
      </w:r>
      <w:r>
        <w:rPr>
          <w:rFonts w:hint="cs"/>
          <w:rtl/>
        </w:rPr>
        <w:t>וע</w:t>
      </w:r>
      <w:r w:rsidRPr="002C16C0">
        <w:rPr>
          <w:rtl/>
        </w:rPr>
        <w:t>ל המבנים שלהם</w:t>
      </w:r>
      <w:r>
        <w:rPr>
          <w:rFonts w:hint="cs"/>
          <w:rtl/>
        </w:rPr>
        <w:t xml:space="preserve"> וגם על המתקנים.</w:t>
      </w:r>
      <w:r w:rsidRPr="002C16C0">
        <w:rPr>
          <w:rtl/>
        </w:rPr>
        <w:t xml:space="preserve"> </w:t>
      </w:r>
    </w:p>
    <w:p w:rsidR="003C1280" w:rsidRDefault="003C1280" w:rsidP="001E6055">
      <w:pPr>
        <w:rPr>
          <w:rtl/>
        </w:rPr>
      </w:pPr>
    </w:p>
    <w:p w:rsidR="003C1280" w:rsidRDefault="003C1280" w:rsidP="001E6055">
      <w:pPr>
        <w:pStyle w:val="af6"/>
        <w:keepNext/>
        <w:rPr>
          <w:rtl/>
        </w:rPr>
      </w:pPr>
      <w:r w:rsidRPr="00CE7DB2">
        <w:rPr>
          <w:rStyle w:val="TagStyle"/>
          <w:rtl/>
        </w:rPr>
        <w:t xml:space="preserve"> &lt;&lt; יור &gt;&gt; </w:t>
      </w:r>
      <w:r>
        <w:rPr>
          <w:rtl/>
        </w:rPr>
        <w:t>היו"ר ארז מלול:</w:t>
      </w:r>
      <w:r w:rsidRPr="00CE7DB2">
        <w:rPr>
          <w:rStyle w:val="TagStyle"/>
          <w:rtl/>
        </w:rPr>
        <w:t xml:space="preserve"> &lt;&lt; יור &gt;&gt;</w:t>
      </w:r>
      <w:r>
        <w:rPr>
          <w:rtl/>
        </w:rPr>
        <w:t xml:space="preserve">  </w:t>
      </w:r>
    </w:p>
    <w:p w:rsidR="003C1280" w:rsidRDefault="003C1280" w:rsidP="0038083B">
      <w:pPr>
        <w:rPr>
          <w:rtl/>
        </w:rPr>
      </w:pPr>
    </w:p>
    <w:p w:rsidR="003C1280" w:rsidRDefault="003C1280" w:rsidP="005479A7">
      <w:pPr>
        <w:rPr>
          <w:rtl/>
        </w:rPr>
      </w:pPr>
      <w:bookmarkStart w:id="4781" w:name="_ETM_Q30_597412"/>
      <w:bookmarkEnd w:id="4781"/>
      <w:r>
        <w:rPr>
          <w:rFonts w:hint="cs"/>
          <w:rtl/>
        </w:rPr>
        <w:t xml:space="preserve">זה באמת לא מכובד, השרה גילה </w:t>
      </w:r>
      <w:bookmarkStart w:id="4782" w:name="_ETM_Q30_597857"/>
      <w:bookmarkEnd w:id="4782"/>
      <w:r>
        <w:rPr>
          <w:rFonts w:hint="cs"/>
          <w:rtl/>
        </w:rPr>
        <w:t>גמליאל</w:t>
      </w:r>
      <w:r w:rsidR="005479A7">
        <w:rPr>
          <w:rFonts w:hint="cs"/>
          <w:rtl/>
        </w:rPr>
        <w:t>.</w:t>
      </w:r>
      <w:r>
        <w:rPr>
          <w:rFonts w:hint="cs"/>
          <w:rtl/>
        </w:rPr>
        <w:t xml:space="preserve"> די</w:t>
      </w:r>
      <w:r w:rsidR="005479A7">
        <w:rPr>
          <w:rFonts w:hint="cs"/>
          <w:rtl/>
        </w:rPr>
        <w:t>,</w:t>
      </w:r>
      <w:r>
        <w:rPr>
          <w:rFonts w:hint="cs"/>
          <w:rtl/>
        </w:rPr>
        <w:t xml:space="preserve"> הגזמתם. כמה אפשר?</w:t>
      </w:r>
    </w:p>
    <w:p w:rsidR="003C1280" w:rsidRDefault="003C1280" w:rsidP="001E6055">
      <w:pPr>
        <w:rPr>
          <w:rtl/>
        </w:rPr>
      </w:pPr>
    </w:p>
    <w:p w:rsidR="003C1280" w:rsidRDefault="003C1280" w:rsidP="001E6055">
      <w:pPr>
        <w:pStyle w:val="-"/>
        <w:keepNext/>
        <w:rPr>
          <w:rtl/>
        </w:rPr>
      </w:pPr>
      <w:bookmarkStart w:id="4783" w:name="ET_speakercontinue_6340_16"/>
      <w:r w:rsidRPr="00CE7DB2">
        <w:rPr>
          <w:rStyle w:val="TagStyle"/>
          <w:rtl/>
        </w:rPr>
        <w:t xml:space="preserve"> &lt;&lt; דובר_המשך &gt;&gt; </w:t>
      </w:r>
      <w:r>
        <w:rPr>
          <w:rtl/>
        </w:rPr>
        <w:t>ואליד אלהואשלה (רע"מ – הרשימה הערבית המאוחדת):</w:t>
      </w:r>
      <w:r w:rsidRPr="00CE7DB2">
        <w:rPr>
          <w:rStyle w:val="TagStyle"/>
          <w:rtl/>
        </w:rPr>
        <w:t xml:space="preserve"> &lt;&lt; דובר_המשך &gt;&gt;</w:t>
      </w:r>
      <w:r>
        <w:rPr>
          <w:rtl/>
        </w:rPr>
        <w:t xml:space="preserve">  </w:t>
      </w:r>
      <w:bookmarkEnd w:id="4783"/>
    </w:p>
    <w:p w:rsidR="003C1280" w:rsidRDefault="003C1280" w:rsidP="0038083B">
      <w:pPr>
        <w:rPr>
          <w:rtl/>
        </w:rPr>
      </w:pPr>
    </w:p>
    <w:p w:rsidR="003C1280" w:rsidRDefault="003C1280" w:rsidP="001E6055">
      <w:pPr>
        <w:rPr>
          <w:rtl/>
        </w:rPr>
      </w:pPr>
      <w:r>
        <w:rPr>
          <w:rFonts w:hint="cs"/>
          <w:rtl/>
        </w:rPr>
        <w:t xml:space="preserve">זה לא מעניין. בתוך בתי </w:t>
      </w:r>
      <w:bookmarkStart w:id="4784" w:name="_ETM_Q30_608346"/>
      <w:bookmarkEnd w:id="4784"/>
      <w:r>
        <w:rPr>
          <w:rFonts w:hint="cs"/>
          <w:rtl/>
        </w:rPr>
        <w:t>קברות.</w:t>
      </w:r>
      <w:r w:rsidRPr="002C16C0">
        <w:rPr>
          <w:rtl/>
        </w:rPr>
        <w:t xml:space="preserve"> חבל ש</w:t>
      </w:r>
      <w:r>
        <w:rPr>
          <w:rFonts w:hint="cs"/>
          <w:rtl/>
        </w:rPr>
        <w:t>ה</w:t>
      </w:r>
      <w:r w:rsidRPr="002C16C0">
        <w:rPr>
          <w:rtl/>
        </w:rPr>
        <w:t>ממשלה מתייחס</w:t>
      </w:r>
      <w:r>
        <w:rPr>
          <w:rFonts w:hint="cs"/>
          <w:rtl/>
        </w:rPr>
        <w:t>ת כך</w:t>
      </w:r>
      <w:r w:rsidRPr="002C16C0">
        <w:rPr>
          <w:rtl/>
        </w:rPr>
        <w:t xml:space="preserve"> </w:t>
      </w:r>
      <w:r>
        <w:rPr>
          <w:rFonts w:hint="cs"/>
          <w:rtl/>
        </w:rPr>
        <w:t>ל</w:t>
      </w:r>
      <w:r w:rsidRPr="002C16C0">
        <w:rPr>
          <w:rtl/>
        </w:rPr>
        <w:t>אזרחים הערבים בנגב</w:t>
      </w:r>
      <w:r>
        <w:rPr>
          <w:rFonts w:hint="cs"/>
          <w:rtl/>
        </w:rPr>
        <w:t>.</w:t>
      </w:r>
      <w:r w:rsidRPr="002C16C0">
        <w:rPr>
          <w:rtl/>
        </w:rPr>
        <w:t xml:space="preserve"> </w:t>
      </w:r>
    </w:p>
    <w:p w:rsidR="003C1280" w:rsidRDefault="003C1280" w:rsidP="001E6055">
      <w:pPr>
        <w:rPr>
          <w:rtl/>
        </w:rPr>
      </w:pPr>
      <w:bookmarkStart w:id="4785" w:name="_ETM_Q30_612938"/>
      <w:bookmarkStart w:id="4786" w:name="_ETM_Q30_613003"/>
      <w:bookmarkEnd w:id="4785"/>
      <w:bookmarkEnd w:id="4786"/>
    </w:p>
    <w:p w:rsidR="003C1280" w:rsidRDefault="003C1280" w:rsidP="001E6055">
      <w:pPr>
        <w:pStyle w:val="af6"/>
        <w:keepNext/>
        <w:rPr>
          <w:rtl/>
        </w:rPr>
      </w:pPr>
      <w:r w:rsidRPr="00CE7DB2">
        <w:rPr>
          <w:rStyle w:val="TagStyle"/>
          <w:rtl/>
        </w:rPr>
        <w:t xml:space="preserve"> &lt;&lt; יור &gt;&gt; </w:t>
      </w:r>
      <w:r>
        <w:rPr>
          <w:rtl/>
        </w:rPr>
        <w:t>היו"ר ארז מלול:</w:t>
      </w:r>
      <w:r w:rsidRPr="00CE7DB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4787" w:name="_ETM_Q30_615103"/>
      <w:bookmarkStart w:id="4788" w:name="_ETM_Q30_613066"/>
      <w:bookmarkStart w:id="4789" w:name="_ETM_Q30_613128"/>
      <w:bookmarkEnd w:id="4787"/>
      <w:bookmarkEnd w:id="4788"/>
      <w:bookmarkEnd w:id="4789"/>
      <w:r w:rsidRPr="002C16C0">
        <w:rPr>
          <w:rtl/>
        </w:rPr>
        <w:t>תודה רבה</w:t>
      </w:r>
      <w:r>
        <w:rPr>
          <w:rFonts w:hint="cs"/>
          <w:rtl/>
        </w:rPr>
        <w:t>.</w:t>
      </w:r>
      <w:r w:rsidRPr="002C16C0">
        <w:rPr>
          <w:rtl/>
        </w:rPr>
        <w:t xml:space="preserve"> חבר הכנסת מאיר כהן</w:t>
      </w:r>
      <w:r>
        <w:rPr>
          <w:rFonts w:hint="cs"/>
          <w:rtl/>
        </w:rPr>
        <w:t>,</w:t>
      </w:r>
      <w:r w:rsidRPr="002C16C0">
        <w:rPr>
          <w:rtl/>
        </w:rPr>
        <w:t xml:space="preserve"> בבקשה</w:t>
      </w:r>
      <w:r>
        <w:rPr>
          <w:rFonts w:hint="cs"/>
          <w:rtl/>
        </w:rPr>
        <w:t>.</w:t>
      </w:r>
      <w:r w:rsidRPr="002C16C0">
        <w:rPr>
          <w:rtl/>
        </w:rPr>
        <w:t xml:space="preserve"> </w:t>
      </w:r>
    </w:p>
    <w:p w:rsidR="003C1280" w:rsidRDefault="003C1280" w:rsidP="001E6055">
      <w:pPr>
        <w:rPr>
          <w:rtl/>
        </w:rPr>
      </w:pPr>
      <w:bookmarkStart w:id="4790" w:name="_ETM_Q30_623392"/>
      <w:bookmarkStart w:id="4791" w:name="_ETM_Q30_623465"/>
      <w:bookmarkStart w:id="4792" w:name="_ETM_Q30_625184"/>
      <w:bookmarkEnd w:id="4790"/>
      <w:bookmarkEnd w:id="4791"/>
      <w:bookmarkEnd w:id="4792"/>
    </w:p>
    <w:p w:rsidR="003C1280" w:rsidRDefault="003C1280" w:rsidP="001E6055">
      <w:pPr>
        <w:pStyle w:val="a4"/>
        <w:keepNext/>
        <w:rPr>
          <w:rtl/>
        </w:rPr>
      </w:pPr>
      <w:bookmarkStart w:id="4793" w:name="ET_speaker_5082_18"/>
      <w:r w:rsidRPr="00CE7DB2">
        <w:rPr>
          <w:rStyle w:val="TagStyle"/>
          <w:rtl/>
        </w:rPr>
        <w:t xml:space="preserve"> &lt;&lt; דובר &gt;&gt; </w:t>
      </w:r>
      <w:bookmarkStart w:id="4794" w:name="_Toc184727341"/>
      <w:bookmarkStart w:id="4795" w:name="_Toc184729092"/>
      <w:r>
        <w:rPr>
          <w:rtl/>
        </w:rPr>
        <w:t>מאיר כהן (יש עתיד):</w:t>
      </w:r>
      <w:bookmarkEnd w:id="4794"/>
      <w:bookmarkEnd w:id="4795"/>
      <w:r w:rsidRPr="00CE7DB2">
        <w:rPr>
          <w:rStyle w:val="TagStyle"/>
          <w:rtl/>
        </w:rPr>
        <w:t xml:space="preserve"> &lt;&lt; דובר &gt;&gt;</w:t>
      </w:r>
      <w:r>
        <w:rPr>
          <w:rtl/>
        </w:rPr>
        <w:t xml:space="preserve">  </w:t>
      </w:r>
      <w:bookmarkEnd w:id="4793"/>
    </w:p>
    <w:p w:rsidR="003C1280" w:rsidRDefault="003C1280" w:rsidP="0038083B">
      <w:pPr>
        <w:rPr>
          <w:rtl/>
        </w:rPr>
      </w:pPr>
    </w:p>
    <w:p w:rsidR="003C1280" w:rsidRDefault="003C1280" w:rsidP="001E6055">
      <w:pPr>
        <w:rPr>
          <w:rtl/>
        </w:rPr>
      </w:pPr>
      <w:bookmarkStart w:id="4796" w:name="_ETM_Q30_626281"/>
      <w:bookmarkStart w:id="4797" w:name="_ETM_Q30_626351"/>
      <w:bookmarkStart w:id="4798" w:name="_ETM_Q30_623536"/>
      <w:bookmarkStart w:id="4799" w:name="_ETM_Q30_623592"/>
      <w:bookmarkEnd w:id="4796"/>
      <w:bookmarkEnd w:id="4797"/>
      <w:bookmarkEnd w:id="4798"/>
      <w:bookmarkEnd w:id="4799"/>
      <w:r w:rsidRPr="002C16C0">
        <w:rPr>
          <w:rtl/>
        </w:rPr>
        <w:t>אדוני היושב-ראש</w:t>
      </w:r>
      <w:r>
        <w:rPr>
          <w:rFonts w:hint="cs"/>
          <w:rtl/>
        </w:rPr>
        <w:t>,</w:t>
      </w:r>
      <w:r w:rsidRPr="002C16C0">
        <w:rPr>
          <w:rtl/>
        </w:rPr>
        <w:t xml:space="preserve"> חברות וחברי כנסת נכבדים</w:t>
      </w:r>
      <w:r>
        <w:rPr>
          <w:rFonts w:hint="cs"/>
          <w:rtl/>
        </w:rPr>
        <w:t>,</w:t>
      </w:r>
      <w:r w:rsidRPr="002C16C0">
        <w:rPr>
          <w:rtl/>
        </w:rPr>
        <w:t xml:space="preserve"> אני מש</w:t>
      </w:r>
      <w:r>
        <w:rPr>
          <w:rFonts w:hint="cs"/>
          <w:rtl/>
        </w:rPr>
        <w:t>ת</w:t>
      </w:r>
      <w:r w:rsidRPr="002C16C0">
        <w:rPr>
          <w:rtl/>
        </w:rPr>
        <w:t>תף בצערן של המשפחות</w:t>
      </w:r>
      <w:r>
        <w:rPr>
          <w:rFonts w:hint="cs"/>
          <w:rtl/>
        </w:rPr>
        <w:t>.</w:t>
      </w:r>
      <w:r w:rsidRPr="002C16C0">
        <w:rPr>
          <w:rtl/>
        </w:rPr>
        <w:t xml:space="preserve"> כולנו משתתפים בצערן של המשפחות</w:t>
      </w:r>
      <w:r>
        <w:rPr>
          <w:rFonts w:hint="cs"/>
          <w:rtl/>
        </w:rPr>
        <w:t>.</w:t>
      </w:r>
      <w:r w:rsidRPr="002C16C0">
        <w:rPr>
          <w:rtl/>
        </w:rPr>
        <w:t xml:space="preserve"> </w:t>
      </w:r>
      <w:bookmarkStart w:id="4800" w:name="_ETM_Q30_634568"/>
      <w:bookmarkStart w:id="4801" w:name="_ETM_Q30_634649"/>
      <w:bookmarkStart w:id="4802" w:name="_ETM_Q30_636182"/>
      <w:bookmarkEnd w:id="4800"/>
      <w:bookmarkEnd w:id="4801"/>
      <w:bookmarkEnd w:id="4802"/>
      <w:r w:rsidRPr="002C16C0">
        <w:rPr>
          <w:rtl/>
        </w:rPr>
        <w:t>בשעה שאנחנו קוברים את מתינו</w:t>
      </w:r>
      <w:r>
        <w:rPr>
          <w:rFonts w:hint="cs"/>
          <w:rtl/>
        </w:rPr>
        <w:t>,</w:t>
      </w:r>
      <w:r w:rsidRPr="002C16C0">
        <w:rPr>
          <w:rtl/>
        </w:rPr>
        <w:t xml:space="preserve"> יושבים כאן בחדר נציגים של מפלגות חרדיות ביחד עם שר הביטחון</w:t>
      </w:r>
      <w:r>
        <w:rPr>
          <w:rFonts w:hint="cs"/>
          <w:rtl/>
        </w:rPr>
        <w:t>,</w:t>
      </w:r>
      <w:r w:rsidRPr="002C16C0">
        <w:rPr>
          <w:rtl/>
        </w:rPr>
        <w:t xml:space="preserve"> כך דווח</w:t>
      </w:r>
      <w:r>
        <w:rPr>
          <w:rFonts w:hint="cs"/>
          <w:rtl/>
        </w:rPr>
        <w:t>,</w:t>
      </w:r>
      <w:r>
        <w:rPr>
          <w:rtl/>
        </w:rPr>
        <w:t xml:space="preserve"> ועסוקים בל</w:t>
      </w:r>
      <w:r w:rsidRPr="002C16C0">
        <w:rPr>
          <w:rtl/>
        </w:rPr>
        <w:t>רקום את חוק ההשתמטות המטורף הזה</w:t>
      </w:r>
      <w:r>
        <w:rPr>
          <w:rFonts w:hint="cs"/>
          <w:rtl/>
        </w:rPr>
        <w:t>.</w:t>
      </w:r>
      <w:r w:rsidRPr="002C16C0">
        <w:rPr>
          <w:rtl/>
        </w:rPr>
        <w:t xml:space="preserve"> חשבנו שמשהו יקרה אחרי 7 באוקטובר</w:t>
      </w:r>
      <w:r>
        <w:rPr>
          <w:rFonts w:hint="cs"/>
          <w:rtl/>
        </w:rPr>
        <w:t>.</w:t>
      </w:r>
      <w:r w:rsidRPr="002C16C0">
        <w:rPr>
          <w:rtl/>
        </w:rPr>
        <w:t xml:space="preserve"> נפגשנו </w:t>
      </w:r>
      <w:r>
        <w:rPr>
          <w:rFonts w:hint="cs"/>
          <w:rtl/>
        </w:rPr>
        <w:t>אחד</w:t>
      </w:r>
      <w:r w:rsidRPr="002C16C0">
        <w:rPr>
          <w:rtl/>
        </w:rPr>
        <w:t xml:space="preserve"> עם השני בכנסת </w:t>
      </w:r>
      <w:proofErr w:type="spellStart"/>
      <w:r w:rsidRPr="002C16C0">
        <w:rPr>
          <w:rtl/>
        </w:rPr>
        <w:t>טרוטי</w:t>
      </w:r>
      <w:proofErr w:type="spellEnd"/>
      <w:r w:rsidRPr="002C16C0">
        <w:rPr>
          <w:rtl/>
        </w:rPr>
        <w:t xml:space="preserve"> עיניים</w:t>
      </w:r>
      <w:r>
        <w:rPr>
          <w:rFonts w:hint="cs"/>
          <w:rtl/>
        </w:rPr>
        <w:t>,</w:t>
      </w:r>
      <w:r w:rsidRPr="002C16C0">
        <w:rPr>
          <w:rtl/>
        </w:rPr>
        <w:t xml:space="preserve"> עם דמעות בעיניים</w:t>
      </w:r>
      <w:r>
        <w:rPr>
          <w:rFonts w:hint="cs"/>
          <w:rtl/>
        </w:rPr>
        <w:t>,</w:t>
      </w:r>
      <w:r w:rsidRPr="002C16C0">
        <w:rPr>
          <w:rtl/>
        </w:rPr>
        <w:t xml:space="preserve"> ואמרנו כולנו</w:t>
      </w:r>
      <w:r>
        <w:rPr>
          <w:rFonts w:hint="cs"/>
          <w:rtl/>
        </w:rPr>
        <w:t>:</w:t>
      </w:r>
      <w:r w:rsidRPr="002C16C0">
        <w:rPr>
          <w:rtl/>
        </w:rPr>
        <w:t xml:space="preserve"> לא יהיה</w:t>
      </w:r>
      <w:r>
        <w:rPr>
          <w:rFonts w:hint="cs"/>
          <w:rtl/>
        </w:rPr>
        <w:t xml:space="preserve"> </w:t>
      </w:r>
      <w:r>
        <w:rPr>
          <w:rFonts w:hint="eastAsia"/>
          <w:rtl/>
        </w:rPr>
        <w:t>–</w:t>
      </w:r>
      <w:r w:rsidRPr="002C16C0">
        <w:rPr>
          <w:rtl/>
        </w:rPr>
        <w:t xml:space="preserve"> כולם </w:t>
      </w:r>
      <w:r>
        <w:rPr>
          <w:rFonts w:hint="cs"/>
          <w:rtl/>
        </w:rPr>
        <w:t>י</w:t>
      </w:r>
      <w:r w:rsidRPr="002C16C0">
        <w:rPr>
          <w:rtl/>
        </w:rPr>
        <w:t>תגייסו לצבא</w:t>
      </w:r>
      <w:r>
        <w:rPr>
          <w:rFonts w:hint="cs"/>
          <w:rtl/>
        </w:rPr>
        <w:t>;</w:t>
      </w:r>
      <w:r w:rsidRPr="002C16C0">
        <w:rPr>
          <w:rtl/>
        </w:rPr>
        <w:t xml:space="preserve"> אמרנו</w:t>
      </w:r>
      <w:r>
        <w:rPr>
          <w:rFonts w:hint="cs"/>
          <w:rtl/>
        </w:rPr>
        <w:t>:</w:t>
      </w:r>
      <w:r w:rsidRPr="002C16C0">
        <w:rPr>
          <w:rtl/>
        </w:rPr>
        <w:t xml:space="preserve"> לא יהיה</w:t>
      </w:r>
      <w:r>
        <w:rPr>
          <w:rFonts w:hint="cs"/>
          <w:rtl/>
        </w:rPr>
        <w:t xml:space="preserve"> </w:t>
      </w:r>
      <w:r>
        <w:rPr>
          <w:rFonts w:hint="eastAsia"/>
          <w:rtl/>
        </w:rPr>
        <w:t>–</w:t>
      </w:r>
      <w:r w:rsidRPr="002C16C0">
        <w:rPr>
          <w:rtl/>
        </w:rPr>
        <w:t xml:space="preserve"> לא </w:t>
      </w:r>
      <w:r>
        <w:rPr>
          <w:rFonts w:hint="cs"/>
          <w:rtl/>
        </w:rPr>
        <w:t>תהיה</w:t>
      </w:r>
      <w:r w:rsidRPr="002C16C0">
        <w:rPr>
          <w:rtl/>
        </w:rPr>
        <w:t xml:space="preserve"> אכיפה בררנית</w:t>
      </w:r>
      <w:r>
        <w:rPr>
          <w:rFonts w:hint="cs"/>
          <w:rtl/>
        </w:rPr>
        <w:t>;</w:t>
      </w:r>
      <w:r w:rsidRPr="002C16C0">
        <w:rPr>
          <w:rtl/>
        </w:rPr>
        <w:t xml:space="preserve"> אמרנו</w:t>
      </w:r>
      <w:r>
        <w:rPr>
          <w:rFonts w:hint="cs"/>
          <w:rtl/>
        </w:rPr>
        <w:t>:</w:t>
      </w:r>
      <w:r w:rsidRPr="002C16C0">
        <w:rPr>
          <w:rtl/>
        </w:rPr>
        <w:t xml:space="preserve"> לא יהיה</w:t>
      </w:r>
      <w:r>
        <w:rPr>
          <w:rFonts w:hint="cs"/>
          <w:rtl/>
        </w:rPr>
        <w:t xml:space="preserve"> </w:t>
      </w:r>
      <w:r>
        <w:rPr>
          <w:rFonts w:hint="eastAsia"/>
          <w:rtl/>
        </w:rPr>
        <w:t>–</w:t>
      </w:r>
      <w:r w:rsidRPr="002C16C0">
        <w:rPr>
          <w:rtl/>
        </w:rPr>
        <w:t xml:space="preserve"> לא </w:t>
      </w:r>
      <w:r>
        <w:rPr>
          <w:rFonts w:hint="cs"/>
          <w:rtl/>
        </w:rPr>
        <w:t>תהיה הפר</w:t>
      </w:r>
      <w:r w:rsidRPr="002C16C0">
        <w:rPr>
          <w:rtl/>
        </w:rPr>
        <w:t>דה בין דם לדם</w:t>
      </w:r>
      <w:r>
        <w:rPr>
          <w:rFonts w:hint="cs"/>
          <w:rtl/>
        </w:rPr>
        <w:t>.</w:t>
      </w:r>
      <w:r w:rsidRPr="002C16C0">
        <w:rPr>
          <w:rtl/>
        </w:rPr>
        <w:t xml:space="preserve"> </w:t>
      </w:r>
      <w:r>
        <w:rPr>
          <w:rFonts w:hint="cs"/>
          <w:rtl/>
        </w:rPr>
        <w:t xml:space="preserve">התחבקנו, </w:t>
      </w:r>
      <w:r w:rsidRPr="002C16C0">
        <w:rPr>
          <w:rtl/>
        </w:rPr>
        <w:t xml:space="preserve">בכינו </w:t>
      </w:r>
      <w:r>
        <w:rPr>
          <w:rFonts w:hint="cs"/>
          <w:rtl/>
        </w:rPr>
        <w:t>אחד</w:t>
      </w:r>
      <w:r w:rsidRPr="002C16C0">
        <w:rPr>
          <w:rtl/>
        </w:rPr>
        <w:t xml:space="preserve"> על הכ</w:t>
      </w:r>
      <w:r>
        <w:rPr>
          <w:rFonts w:hint="cs"/>
          <w:rtl/>
        </w:rPr>
        <w:t>תף</w:t>
      </w:r>
      <w:r w:rsidRPr="002C16C0">
        <w:rPr>
          <w:rtl/>
        </w:rPr>
        <w:t xml:space="preserve"> של </w:t>
      </w:r>
      <w:r>
        <w:rPr>
          <w:rFonts w:hint="cs"/>
          <w:rtl/>
        </w:rPr>
        <w:t>ה</w:t>
      </w:r>
      <w:r w:rsidRPr="002C16C0">
        <w:rPr>
          <w:rtl/>
        </w:rPr>
        <w:t>שני ואמרנו</w:t>
      </w:r>
      <w:r>
        <w:rPr>
          <w:rFonts w:hint="cs"/>
          <w:rtl/>
        </w:rPr>
        <w:t>:</w:t>
      </w:r>
      <w:r w:rsidRPr="002C16C0">
        <w:rPr>
          <w:rtl/>
        </w:rPr>
        <w:t xml:space="preserve"> זהו</w:t>
      </w:r>
      <w:r>
        <w:rPr>
          <w:rFonts w:hint="cs"/>
          <w:rtl/>
        </w:rPr>
        <w:t>,</w:t>
      </w:r>
      <w:r w:rsidRPr="002C16C0">
        <w:rPr>
          <w:rtl/>
        </w:rPr>
        <w:t xml:space="preserve"> אנחנו הולכים </w:t>
      </w:r>
      <w:r>
        <w:rPr>
          <w:rtl/>
        </w:rPr>
        <w:t>למציאות</w:t>
      </w:r>
      <w:r w:rsidRPr="002C16C0">
        <w:rPr>
          <w:rtl/>
        </w:rPr>
        <w:t xml:space="preserve"> אחרת</w:t>
      </w:r>
      <w:r>
        <w:rPr>
          <w:rFonts w:hint="cs"/>
          <w:rtl/>
        </w:rPr>
        <w:t>.</w:t>
      </w:r>
      <w:r w:rsidRPr="002C16C0">
        <w:rPr>
          <w:rtl/>
        </w:rPr>
        <w:t xml:space="preserve"> </w:t>
      </w:r>
    </w:p>
    <w:p w:rsidR="003C1280" w:rsidRDefault="003C1280" w:rsidP="001E6055">
      <w:pPr>
        <w:rPr>
          <w:rtl/>
        </w:rPr>
      </w:pPr>
      <w:bookmarkStart w:id="4803" w:name="_ETM_Q30_701410"/>
      <w:bookmarkStart w:id="4804" w:name="_ETM_Q30_701503"/>
      <w:bookmarkEnd w:id="4803"/>
      <w:bookmarkEnd w:id="4804"/>
    </w:p>
    <w:p w:rsidR="003C1280" w:rsidRDefault="003C1280" w:rsidP="005479A7">
      <w:pPr>
        <w:rPr>
          <w:rtl/>
        </w:rPr>
      </w:pPr>
      <w:bookmarkStart w:id="4805" w:name="_ETM_Q30_701570"/>
      <w:bookmarkStart w:id="4806" w:name="_ETM_Q30_701631"/>
      <w:bookmarkEnd w:id="4805"/>
      <w:bookmarkEnd w:id="4806"/>
      <w:r w:rsidRPr="002C16C0">
        <w:rPr>
          <w:rtl/>
        </w:rPr>
        <w:t>ובמקום זה</w:t>
      </w:r>
      <w:r>
        <w:rPr>
          <w:rFonts w:hint="cs"/>
          <w:rtl/>
        </w:rPr>
        <w:t>,</w:t>
      </w:r>
      <w:r w:rsidRPr="002C16C0">
        <w:rPr>
          <w:rtl/>
        </w:rPr>
        <w:t xml:space="preserve"> חל</w:t>
      </w:r>
      <w:r>
        <w:rPr>
          <w:rFonts w:hint="cs"/>
          <w:rtl/>
        </w:rPr>
        <w:t>פ</w:t>
      </w:r>
      <w:r w:rsidRPr="002C16C0">
        <w:rPr>
          <w:rtl/>
        </w:rPr>
        <w:t>ה ל</w:t>
      </w:r>
      <w:r>
        <w:rPr>
          <w:rFonts w:hint="cs"/>
          <w:rtl/>
        </w:rPr>
        <w:t xml:space="preserve">ה </w:t>
      </w:r>
      <w:r w:rsidRPr="002C16C0">
        <w:rPr>
          <w:rtl/>
        </w:rPr>
        <w:t>שנה ושום דבר לא קרה</w:t>
      </w:r>
      <w:r>
        <w:rPr>
          <w:rFonts w:hint="cs"/>
          <w:rtl/>
        </w:rPr>
        <w:t>.</w:t>
      </w:r>
      <w:r w:rsidRPr="002C16C0">
        <w:rPr>
          <w:rtl/>
        </w:rPr>
        <w:t xml:space="preserve"> חזרנו כולנו ל</w:t>
      </w:r>
      <w:r>
        <w:rPr>
          <w:rFonts w:hint="cs"/>
          <w:rtl/>
        </w:rPr>
        <w:t>סו</w:t>
      </w:r>
      <w:r w:rsidRPr="002C16C0">
        <w:rPr>
          <w:rtl/>
        </w:rPr>
        <w:t>רנו</w:t>
      </w:r>
      <w:r w:rsidR="005479A7">
        <w:rPr>
          <w:rFonts w:hint="cs"/>
          <w:rtl/>
        </w:rPr>
        <w:t>,</w:t>
      </w:r>
      <w:r w:rsidRPr="002C16C0">
        <w:rPr>
          <w:rtl/>
        </w:rPr>
        <w:t xml:space="preserve"> כאילו </w:t>
      </w:r>
      <w:r>
        <w:rPr>
          <w:rFonts w:hint="cs"/>
          <w:rtl/>
        </w:rPr>
        <w:t xml:space="preserve">שאין </w:t>
      </w:r>
      <w:bookmarkStart w:id="4807" w:name="_ETM_Q30_711906"/>
      <w:bookmarkEnd w:id="4807"/>
      <w:r>
        <w:rPr>
          <w:rFonts w:hint="cs"/>
          <w:rtl/>
        </w:rPr>
        <w:t>מדינה</w:t>
      </w:r>
      <w:r w:rsidR="005479A7">
        <w:rPr>
          <w:rFonts w:hint="cs"/>
          <w:rtl/>
        </w:rPr>
        <w:t>,</w:t>
      </w:r>
      <w:r>
        <w:rPr>
          <w:rFonts w:hint="cs"/>
          <w:rtl/>
        </w:rPr>
        <w:t xml:space="preserve"> כאילו שאין מלחמה</w:t>
      </w:r>
      <w:r w:rsidR="005479A7">
        <w:rPr>
          <w:rFonts w:hint="cs"/>
          <w:rtl/>
        </w:rPr>
        <w:t>,</w:t>
      </w:r>
      <w:r>
        <w:rPr>
          <w:rFonts w:hint="cs"/>
          <w:rtl/>
        </w:rPr>
        <w:t xml:space="preserve"> </w:t>
      </w:r>
      <w:r>
        <w:rPr>
          <w:rtl/>
        </w:rPr>
        <w:t xml:space="preserve">כאילו </w:t>
      </w:r>
      <w:r>
        <w:rPr>
          <w:rFonts w:hint="cs"/>
          <w:rtl/>
        </w:rPr>
        <w:t>ש</w:t>
      </w:r>
      <w:r w:rsidRPr="002C16C0">
        <w:rPr>
          <w:rtl/>
        </w:rPr>
        <w:t>אין הרוגים ופצועים בצה"ל</w:t>
      </w:r>
      <w:r w:rsidR="005479A7">
        <w:rPr>
          <w:rFonts w:hint="cs"/>
          <w:rtl/>
        </w:rPr>
        <w:t>.</w:t>
      </w:r>
      <w:r w:rsidRPr="002C16C0">
        <w:rPr>
          <w:rtl/>
        </w:rPr>
        <w:t xml:space="preserve"> ושידע כל העם שבשעה הזאת</w:t>
      </w:r>
      <w:r>
        <w:rPr>
          <w:rFonts w:hint="cs"/>
          <w:rtl/>
        </w:rPr>
        <w:t>,</w:t>
      </w:r>
      <w:r w:rsidRPr="002C16C0">
        <w:rPr>
          <w:rtl/>
        </w:rPr>
        <w:t xml:space="preserve"> ביום הקשה הזה</w:t>
      </w:r>
      <w:r>
        <w:rPr>
          <w:rFonts w:hint="cs"/>
          <w:rtl/>
        </w:rPr>
        <w:t>,</w:t>
      </w:r>
      <w:r w:rsidRPr="002C16C0">
        <w:rPr>
          <w:rtl/>
        </w:rPr>
        <w:t xml:space="preserve"> </w:t>
      </w:r>
      <w:r>
        <w:rPr>
          <w:rFonts w:hint="cs"/>
          <w:rtl/>
        </w:rPr>
        <w:t>כ</w:t>
      </w:r>
      <w:r w:rsidRPr="002C16C0">
        <w:rPr>
          <w:rtl/>
        </w:rPr>
        <w:t>ש</w:t>
      </w:r>
      <w:r>
        <w:rPr>
          <w:rtl/>
        </w:rPr>
        <w:t>משפחות מ</w:t>
      </w:r>
      <w:r>
        <w:rPr>
          <w:rFonts w:hint="cs"/>
          <w:rtl/>
        </w:rPr>
        <w:t>ק</w:t>
      </w:r>
      <w:r w:rsidRPr="002C16C0">
        <w:rPr>
          <w:rtl/>
        </w:rPr>
        <w:t>בלות את הבשורה הכי מרה בחייהם</w:t>
      </w:r>
      <w:r>
        <w:rPr>
          <w:rFonts w:hint="cs"/>
          <w:rtl/>
        </w:rPr>
        <w:t xml:space="preserve"> </w:t>
      </w:r>
      <w:r>
        <w:rPr>
          <w:rtl/>
        </w:rPr>
        <w:t xml:space="preserve">– מותם של </w:t>
      </w:r>
      <w:r>
        <w:rPr>
          <w:rFonts w:hint="cs"/>
          <w:rtl/>
        </w:rPr>
        <w:t>ג</w:t>
      </w:r>
      <w:r w:rsidRPr="002C16C0">
        <w:rPr>
          <w:rtl/>
        </w:rPr>
        <w:t>יבורים</w:t>
      </w:r>
      <w:r>
        <w:rPr>
          <w:rFonts w:hint="cs"/>
          <w:rtl/>
        </w:rPr>
        <w:t>,</w:t>
      </w:r>
      <w:r w:rsidRPr="002C16C0">
        <w:rPr>
          <w:rtl/>
        </w:rPr>
        <w:t xml:space="preserve"> אנשי </w:t>
      </w:r>
      <w:r>
        <w:rPr>
          <w:rFonts w:hint="cs"/>
          <w:rtl/>
        </w:rPr>
        <w:t>חיל,</w:t>
      </w:r>
      <w:r w:rsidRPr="002C16C0">
        <w:rPr>
          <w:rtl/>
        </w:rPr>
        <w:t xml:space="preserve"> הבנים של כולנו</w:t>
      </w:r>
      <w:r>
        <w:rPr>
          <w:rFonts w:hint="cs"/>
          <w:rtl/>
        </w:rPr>
        <w:t xml:space="preserve"> </w:t>
      </w:r>
      <w:r>
        <w:rPr>
          <w:rFonts w:hint="eastAsia"/>
          <w:rtl/>
        </w:rPr>
        <w:t>–</w:t>
      </w:r>
      <w:r w:rsidRPr="002C16C0">
        <w:rPr>
          <w:rtl/>
        </w:rPr>
        <w:t xml:space="preserve"> </w:t>
      </w:r>
      <w:r>
        <w:rPr>
          <w:rFonts w:hint="cs"/>
          <w:rtl/>
        </w:rPr>
        <w:t>ב</w:t>
      </w:r>
      <w:r w:rsidRPr="002C16C0">
        <w:rPr>
          <w:rtl/>
        </w:rPr>
        <w:t>שעה הזאת יושבים בכנסת ישראל ו</w:t>
      </w:r>
      <w:r>
        <w:rPr>
          <w:rFonts w:hint="cs"/>
          <w:rtl/>
        </w:rPr>
        <w:t xml:space="preserve">עסוקים </w:t>
      </w:r>
      <w:proofErr w:type="spellStart"/>
      <w:r>
        <w:rPr>
          <w:rFonts w:hint="cs"/>
          <w:rtl/>
        </w:rPr>
        <w:t>באיך</w:t>
      </w:r>
      <w:proofErr w:type="spellEnd"/>
      <w:r>
        <w:rPr>
          <w:rFonts w:hint="cs"/>
          <w:rtl/>
        </w:rPr>
        <w:t xml:space="preserve"> לפטור עשרות אלפי </w:t>
      </w:r>
      <w:bookmarkStart w:id="4808" w:name="_ETM_Q30_755997"/>
      <w:bookmarkEnd w:id="4808"/>
      <w:r>
        <w:rPr>
          <w:rFonts w:hint="cs"/>
          <w:rtl/>
        </w:rPr>
        <w:t>בוגרים מ</w:t>
      </w:r>
      <w:r w:rsidRPr="002C16C0">
        <w:rPr>
          <w:rtl/>
        </w:rPr>
        <w:t>גיוס לצה"ל</w:t>
      </w:r>
      <w:r>
        <w:rPr>
          <w:rFonts w:hint="cs"/>
          <w:rtl/>
        </w:rPr>
        <w:t>.</w:t>
      </w:r>
      <w:r w:rsidRPr="002C16C0">
        <w:rPr>
          <w:rtl/>
        </w:rPr>
        <w:t xml:space="preserve"> הי</w:t>
      </w:r>
      <w:r>
        <w:rPr>
          <w:rFonts w:hint="cs"/>
          <w:rtl/>
        </w:rPr>
        <w:t>על</w:t>
      </w:r>
      <w:r w:rsidRPr="002C16C0">
        <w:rPr>
          <w:rtl/>
        </w:rPr>
        <w:t xml:space="preserve">ה </w:t>
      </w:r>
      <w:r>
        <w:rPr>
          <w:rFonts w:hint="cs"/>
          <w:rtl/>
        </w:rPr>
        <w:t>כדבר?</w:t>
      </w:r>
    </w:p>
    <w:p w:rsidR="003C1280" w:rsidRDefault="003C1280" w:rsidP="001E6055">
      <w:pPr>
        <w:rPr>
          <w:rtl/>
        </w:rPr>
      </w:pPr>
      <w:bookmarkStart w:id="4809" w:name="_ETM_Q30_760240"/>
      <w:bookmarkStart w:id="4810" w:name="_ETM_Q30_760314"/>
      <w:bookmarkEnd w:id="4809"/>
      <w:bookmarkEnd w:id="4810"/>
    </w:p>
    <w:p w:rsidR="003C1280" w:rsidRDefault="003C1280" w:rsidP="005479A7">
      <w:pPr>
        <w:rPr>
          <w:rtl/>
        </w:rPr>
      </w:pPr>
      <w:bookmarkStart w:id="4811" w:name="_ETM_Q30_760385"/>
      <w:bookmarkStart w:id="4812" w:name="_ETM_Q30_760450"/>
      <w:bookmarkEnd w:id="4811"/>
      <w:bookmarkEnd w:id="4812"/>
      <w:r w:rsidRPr="002C16C0">
        <w:rPr>
          <w:rtl/>
        </w:rPr>
        <w:t>ואני אומר לכל אלה שהולכים לתמוך בחוק הזה</w:t>
      </w:r>
      <w:r>
        <w:rPr>
          <w:rFonts w:hint="cs"/>
          <w:rtl/>
        </w:rPr>
        <w:t>:</w:t>
      </w:r>
      <w:r w:rsidRPr="002C16C0">
        <w:rPr>
          <w:rtl/>
        </w:rPr>
        <w:t xml:space="preserve"> אל תלכו לשום בית </w:t>
      </w:r>
      <w:r>
        <w:rPr>
          <w:rFonts w:hint="cs"/>
          <w:rtl/>
        </w:rPr>
        <w:t>של</w:t>
      </w:r>
      <w:r w:rsidRPr="002C16C0">
        <w:rPr>
          <w:rtl/>
        </w:rPr>
        <w:t xml:space="preserve"> נופלים</w:t>
      </w:r>
      <w:r>
        <w:rPr>
          <w:rFonts w:hint="cs"/>
          <w:rtl/>
        </w:rPr>
        <w:t>.</w:t>
      </w:r>
      <w:r w:rsidRPr="002C16C0">
        <w:rPr>
          <w:rtl/>
        </w:rPr>
        <w:t xml:space="preserve"> אין לכם זכות</w:t>
      </w:r>
      <w:r>
        <w:rPr>
          <w:rFonts w:hint="cs"/>
          <w:rtl/>
        </w:rPr>
        <w:t>.</w:t>
      </w:r>
      <w:r w:rsidRPr="002C16C0">
        <w:rPr>
          <w:rtl/>
        </w:rPr>
        <w:t xml:space="preserve"> אין לכם זכות</w:t>
      </w:r>
      <w:r>
        <w:rPr>
          <w:rFonts w:hint="cs"/>
          <w:rtl/>
        </w:rPr>
        <w:t>.</w:t>
      </w:r>
      <w:r w:rsidRPr="002C16C0">
        <w:rPr>
          <w:rtl/>
        </w:rPr>
        <w:t xml:space="preserve"> אל </w:t>
      </w:r>
      <w:r>
        <w:rPr>
          <w:rFonts w:hint="cs"/>
          <w:rtl/>
        </w:rPr>
        <w:t xml:space="preserve">תסתכלו </w:t>
      </w:r>
      <w:r w:rsidRPr="002C16C0">
        <w:rPr>
          <w:rtl/>
        </w:rPr>
        <w:t>בעיני</w:t>
      </w:r>
      <w:r>
        <w:rPr>
          <w:rFonts w:hint="cs"/>
          <w:rtl/>
        </w:rPr>
        <w:t>ה</w:t>
      </w:r>
      <w:r w:rsidRPr="002C16C0">
        <w:rPr>
          <w:rtl/>
        </w:rPr>
        <w:t>ם של</w:t>
      </w:r>
      <w:r>
        <w:rPr>
          <w:rFonts w:hint="cs"/>
          <w:rtl/>
        </w:rPr>
        <w:t xml:space="preserve"> חיילי וחיילות צה"ל. ההו</w:t>
      </w:r>
      <w:r w:rsidRPr="002C16C0">
        <w:rPr>
          <w:rtl/>
        </w:rPr>
        <w:t xml:space="preserve">רים ימשיכו לגייס </w:t>
      </w:r>
      <w:r>
        <w:rPr>
          <w:rFonts w:hint="cs"/>
          <w:rtl/>
        </w:rPr>
        <w:t>את הילדים שלהם</w:t>
      </w:r>
      <w:r w:rsidR="005479A7">
        <w:rPr>
          <w:rFonts w:hint="cs"/>
          <w:rtl/>
        </w:rPr>
        <w:t>,</w:t>
      </w:r>
      <w:bookmarkStart w:id="4813" w:name="_ETM_Q30_780270"/>
      <w:bookmarkStart w:id="4814" w:name="_ETM_Q30_780416"/>
      <w:bookmarkStart w:id="4815" w:name="_ETM_Q30_781934"/>
      <w:bookmarkStart w:id="4816" w:name="_ETM_Q30_785139"/>
      <w:bookmarkStart w:id="4817" w:name="_ETM_Q30_782017"/>
      <w:bookmarkEnd w:id="4813"/>
      <w:bookmarkEnd w:id="4814"/>
      <w:bookmarkEnd w:id="4815"/>
      <w:bookmarkEnd w:id="4816"/>
      <w:bookmarkEnd w:id="4817"/>
      <w:r w:rsidR="005479A7">
        <w:rPr>
          <w:rFonts w:hint="cs"/>
          <w:rtl/>
        </w:rPr>
        <w:t xml:space="preserve"> </w:t>
      </w:r>
      <w:r>
        <w:rPr>
          <w:rFonts w:hint="cs"/>
          <w:rtl/>
        </w:rPr>
        <w:t>אנחנו נמשיך לבכות את לוחמינו, והפוליטיק</w:t>
      </w:r>
      <w:r w:rsidR="005479A7">
        <w:rPr>
          <w:rFonts w:hint="cs"/>
          <w:rtl/>
        </w:rPr>
        <w:t>אים האפסיים האלה ישבו כאן בחדרי-</w:t>
      </w:r>
      <w:r>
        <w:rPr>
          <w:rFonts w:hint="cs"/>
          <w:rtl/>
        </w:rPr>
        <w:t xml:space="preserve">חדרים </w:t>
      </w:r>
      <w:bookmarkStart w:id="4818" w:name="_ETM_Q30_787870"/>
      <w:bookmarkEnd w:id="4818"/>
      <w:r>
        <w:rPr>
          <w:rFonts w:hint="cs"/>
          <w:rtl/>
        </w:rPr>
        <w:t xml:space="preserve">וישחררו עשרות אלפי בוגרים מצה"ל, כי צריך שרידות. </w:t>
      </w:r>
      <w:bookmarkStart w:id="4819" w:name="TOR_Q31"/>
      <w:bookmarkEnd w:id="4819"/>
      <w:r>
        <w:rPr>
          <w:rFonts w:hint="cs"/>
          <w:rtl/>
        </w:rPr>
        <w:t xml:space="preserve">אם הליכוד – ואני אומר לכם, חבריי מהליכוד, אם אתם הייתם שמים קו אדום ואומרים: זה לא יהיה </w:t>
      </w:r>
      <w:r>
        <w:rPr>
          <w:rtl/>
        </w:rPr>
        <w:t>–</w:t>
      </w:r>
      <w:r>
        <w:rPr>
          <w:rFonts w:hint="cs"/>
          <w:rtl/>
        </w:rPr>
        <w:t xml:space="preserve"> זה לא </w:t>
      </w:r>
      <w:bookmarkStart w:id="4820" w:name="_ETM_Q31_209000"/>
      <w:bookmarkEnd w:id="4820"/>
      <w:r>
        <w:rPr>
          <w:rFonts w:hint="cs"/>
          <w:rtl/>
        </w:rPr>
        <w:t>היה. אל תפחדו</w:t>
      </w:r>
      <w:r w:rsidR="005479A7">
        <w:rPr>
          <w:rFonts w:hint="cs"/>
          <w:rtl/>
        </w:rPr>
        <w:t>.</w:t>
      </w:r>
      <w:r>
        <w:rPr>
          <w:rFonts w:hint="cs"/>
          <w:rtl/>
        </w:rPr>
        <w:t xml:space="preserve"> תגידו את דעתכם. אל תיתנו יד לפשע</w:t>
      </w:r>
      <w:bookmarkStart w:id="4821" w:name="_ETM_Q31_223000"/>
      <w:bookmarkEnd w:id="4821"/>
      <w:r>
        <w:rPr>
          <w:rFonts w:hint="cs"/>
          <w:rtl/>
        </w:rPr>
        <w:t xml:space="preserve"> הגדול הזה. </w:t>
      </w:r>
    </w:p>
    <w:p w:rsidR="003C1280" w:rsidRDefault="003C1280" w:rsidP="009635F5">
      <w:pPr>
        <w:rPr>
          <w:rtl/>
        </w:rPr>
      </w:pPr>
      <w:bookmarkStart w:id="4822" w:name="_ETM_Q31_227000"/>
      <w:bookmarkEnd w:id="4822"/>
    </w:p>
    <w:p w:rsidR="003C1280" w:rsidRDefault="003C1280" w:rsidP="001E6055">
      <w:pPr>
        <w:pStyle w:val="af6"/>
        <w:keepNext/>
        <w:rPr>
          <w:rtl/>
        </w:rPr>
      </w:pPr>
      <w:bookmarkStart w:id="4823" w:name="ET_yor_6490_1"/>
      <w:r w:rsidRPr="0038716D">
        <w:rPr>
          <w:rStyle w:val="TagStyle"/>
          <w:rtl/>
        </w:rPr>
        <w:t xml:space="preserve"> &lt;&lt; יור &gt;&gt;</w:t>
      </w:r>
      <w:r w:rsidRPr="009A230F">
        <w:rPr>
          <w:rStyle w:val="TagStyle"/>
          <w:rtl/>
        </w:rPr>
        <w:t xml:space="preserve"> </w:t>
      </w:r>
      <w:r>
        <w:rPr>
          <w:rtl/>
        </w:rPr>
        <w:t>היו"ר ניסים ואטורי:</w:t>
      </w:r>
      <w:r w:rsidRPr="009A230F">
        <w:rPr>
          <w:rStyle w:val="TagStyle"/>
          <w:rtl/>
        </w:rPr>
        <w:t xml:space="preserve"> </w:t>
      </w:r>
      <w:r w:rsidRPr="0038716D">
        <w:rPr>
          <w:rStyle w:val="TagStyle"/>
          <w:rtl/>
        </w:rPr>
        <w:t>&lt;&lt; יור &gt;&gt;</w:t>
      </w:r>
      <w:r>
        <w:rPr>
          <w:rtl/>
        </w:rPr>
        <w:t xml:space="preserve"> </w:t>
      </w:r>
      <w:bookmarkEnd w:id="4823"/>
    </w:p>
    <w:p w:rsidR="003C1280" w:rsidRDefault="003C1280" w:rsidP="0038083B">
      <w:pPr>
        <w:rPr>
          <w:rtl/>
        </w:rPr>
      </w:pPr>
    </w:p>
    <w:p w:rsidR="003C1280" w:rsidRDefault="003C1280" w:rsidP="001E6055">
      <w:pPr>
        <w:rPr>
          <w:rtl/>
        </w:rPr>
      </w:pPr>
      <w:r>
        <w:rPr>
          <w:rFonts w:hint="cs"/>
          <w:rtl/>
        </w:rPr>
        <w:t xml:space="preserve">תודה רבה. חברת הכנסת מירב בן ארי. </w:t>
      </w:r>
    </w:p>
    <w:p w:rsidR="003C1280" w:rsidRDefault="003C1280" w:rsidP="001E6055">
      <w:pPr>
        <w:rPr>
          <w:rtl/>
        </w:rPr>
      </w:pPr>
      <w:bookmarkStart w:id="4824" w:name="_ETM_Q31_233000"/>
      <w:bookmarkEnd w:id="4824"/>
    </w:p>
    <w:p w:rsidR="003C1280" w:rsidRDefault="003C1280" w:rsidP="001E6055">
      <w:pPr>
        <w:pStyle w:val="a4"/>
        <w:keepNext/>
        <w:rPr>
          <w:rtl/>
        </w:rPr>
      </w:pPr>
      <w:bookmarkStart w:id="4825" w:name="ET_speaker_5300_2"/>
      <w:r w:rsidRPr="0038716D">
        <w:rPr>
          <w:rStyle w:val="TagStyle"/>
          <w:rtl/>
        </w:rPr>
        <w:t xml:space="preserve"> &lt;&lt; דובר &gt;&gt;</w:t>
      </w:r>
      <w:r w:rsidRPr="009A230F">
        <w:rPr>
          <w:rStyle w:val="TagStyle"/>
          <w:rtl/>
        </w:rPr>
        <w:t xml:space="preserve"> </w:t>
      </w:r>
      <w:bookmarkStart w:id="4826" w:name="_Toc184727342"/>
      <w:bookmarkStart w:id="4827" w:name="_Toc184729093"/>
      <w:r>
        <w:rPr>
          <w:rtl/>
        </w:rPr>
        <w:t>מירב בן ארי (יש עתיד):</w:t>
      </w:r>
      <w:bookmarkEnd w:id="4826"/>
      <w:bookmarkEnd w:id="4827"/>
      <w:r w:rsidRPr="009A230F">
        <w:rPr>
          <w:rStyle w:val="TagStyle"/>
          <w:rtl/>
        </w:rPr>
        <w:t xml:space="preserve"> </w:t>
      </w:r>
      <w:r w:rsidRPr="0038716D">
        <w:rPr>
          <w:rStyle w:val="TagStyle"/>
          <w:rtl/>
        </w:rPr>
        <w:t>&lt;&lt; דובר &gt;&gt;</w:t>
      </w:r>
      <w:r>
        <w:rPr>
          <w:rtl/>
        </w:rPr>
        <w:t xml:space="preserve"> </w:t>
      </w:r>
      <w:bookmarkEnd w:id="4825"/>
    </w:p>
    <w:p w:rsidR="003C1280" w:rsidRDefault="003C1280" w:rsidP="0038083B">
      <w:pPr>
        <w:rPr>
          <w:rtl/>
        </w:rPr>
      </w:pPr>
    </w:p>
    <w:p w:rsidR="003C1280" w:rsidRDefault="003C1280" w:rsidP="005479A7">
      <w:pPr>
        <w:rPr>
          <w:rtl/>
        </w:rPr>
      </w:pPr>
      <w:r w:rsidRPr="00DE016C">
        <w:rPr>
          <w:rtl/>
        </w:rPr>
        <w:t>תודה</w:t>
      </w:r>
      <w:r>
        <w:rPr>
          <w:rFonts w:hint="cs"/>
          <w:rtl/>
        </w:rPr>
        <w:t>,</w:t>
      </w:r>
      <w:r w:rsidRPr="00DE016C">
        <w:rPr>
          <w:rtl/>
        </w:rPr>
        <w:t xml:space="preserve"> אדוני היושב בראש</w:t>
      </w:r>
      <w:r>
        <w:rPr>
          <w:rFonts w:hint="cs"/>
          <w:rtl/>
        </w:rPr>
        <w:t>.</w:t>
      </w:r>
      <w:r w:rsidRPr="00DE016C">
        <w:rPr>
          <w:rtl/>
        </w:rPr>
        <w:t xml:space="preserve"> כנסת נכבדה</w:t>
      </w:r>
      <w:r>
        <w:rPr>
          <w:rFonts w:hint="cs"/>
          <w:rtl/>
        </w:rPr>
        <w:t>,</w:t>
      </w:r>
      <w:r w:rsidRPr="00DE016C">
        <w:rPr>
          <w:rtl/>
        </w:rPr>
        <w:t xml:space="preserve"> אני צפיתי בחלק </w:t>
      </w:r>
      <w:r>
        <w:rPr>
          <w:rFonts w:hint="cs"/>
          <w:rtl/>
        </w:rPr>
        <w:t>מ</w:t>
      </w:r>
      <w:r w:rsidRPr="00DE016C">
        <w:rPr>
          <w:rtl/>
        </w:rPr>
        <w:t xml:space="preserve">מסיבת </w:t>
      </w:r>
      <w:r>
        <w:rPr>
          <w:rFonts w:hint="cs"/>
          <w:rtl/>
        </w:rPr>
        <w:t>ה</w:t>
      </w:r>
      <w:r w:rsidRPr="00DE016C">
        <w:rPr>
          <w:rtl/>
        </w:rPr>
        <w:t>עיתונאים</w:t>
      </w:r>
      <w:r>
        <w:rPr>
          <w:rFonts w:hint="cs"/>
          <w:rtl/>
        </w:rPr>
        <w:t xml:space="preserve"> – </w:t>
      </w:r>
      <w:bookmarkStart w:id="4828" w:name="_ETM_Q31_248000"/>
      <w:bookmarkEnd w:id="4828"/>
      <w:r>
        <w:rPr>
          <w:rFonts w:hint="cs"/>
          <w:rtl/>
        </w:rPr>
        <w:t>אם</w:t>
      </w:r>
      <w:r w:rsidRPr="00DE016C">
        <w:rPr>
          <w:rtl/>
        </w:rPr>
        <w:t xml:space="preserve"> אפשר לקרוא לזה מסיבת עיתונאים</w:t>
      </w:r>
      <w:r w:rsidR="005479A7">
        <w:rPr>
          <w:rFonts w:hint="cs"/>
          <w:rtl/>
        </w:rPr>
        <w:t>.</w:t>
      </w:r>
      <w:r w:rsidRPr="00DE016C">
        <w:rPr>
          <w:rtl/>
        </w:rPr>
        <w:t xml:space="preserve"> זה יותר מסיבה של ביבי רב עם עיתונאים</w:t>
      </w:r>
      <w:r>
        <w:rPr>
          <w:rFonts w:hint="cs"/>
          <w:rtl/>
        </w:rPr>
        <w:t>.</w:t>
      </w:r>
      <w:r w:rsidRPr="00DE016C">
        <w:rPr>
          <w:rtl/>
        </w:rPr>
        <w:t xml:space="preserve"> מה זה היה האירוע המטורלל הזה</w:t>
      </w:r>
      <w:r>
        <w:rPr>
          <w:rFonts w:hint="cs"/>
          <w:rtl/>
        </w:rPr>
        <w:t>,</w:t>
      </w:r>
      <w:r w:rsidRPr="00DE016C">
        <w:rPr>
          <w:rtl/>
        </w:rPr>
        <w:t xml:space="preserve"> שב</w:t>
      </w:r>
      <w:r>
        <w:rPr>
          <w:rFonts w:hint="cs"/>
          <w:rtl/>
        </w:rPr>
        <w:t>ו</w:t>
      </w:r>
      <w:r w:rsidRPr="00DE016C">
        <w:rPr>
          <w:rtl/>
        </w:rPr>
        <w:t xml:space="preserve"> </w:t>
      </w:r>
      <w:r>
        <w:rPr>
          <w:rFonts w:hint="cs"/>
          <w:rtl/>
        </w:rPr>
        <w:t>ראש ממשלה צועק על</w:t>
      </w:r>
      <w:r w:rsidRPr="00DE016C">
        <w:rPr>
          <w:rtl/>
        </w:rPr>
        <w:t xml:space="preserve"> עיתונאית</w:t>
      </w:r>
      <w:r>
        <w:rPr>
          <w:rFonts w:hint="cs"/>
          <w:rtl/>
        </w:rPr>
        <w:t>:</w:t>
      </w:r>
      <w:r w:rsidRPr="00DE016C">
        <w:rPr>
          <w:rtl/>
        </w:rPr>
        <w:t xml:space="preserve"> עכשיו אני מדבר</w:t>
      </w:r>
      <w:r w:rsidR="005479A7">
        <w:rPr>
          <w:rFonts w:hint="cs"/>
          <w:rtl/>
        </w:rPr>
        <w:t>,</w:t>
      </w:r>
      <w:r w:rsidRPr="00DE016C">
        <w:rPr>
          <w:rtl/>
        </w:rPr>
        <w:t xml:space="preserve"> די עם השקרים</w:t>
      </w:r>
      <w:r>
        <w:rPr>
          <w:rFonts w:hint="cs"/>
          <w:rtl/>
        </w:rPr>
        <w:t>?</w:t>
      </w:r>
      <w:r w:rsidRPr="00DE016C">
        <w:rPr>
          <w:rtl/>
        </w:rPr>
        <w:t xml:space="preserve"> מה זה</w:t>
      </w:r>
      <w:r w:rsidR="005479A7">
        <w:rPr>
          <w:rFonts w:hint="cs"/>
          <w:rtl/>
        </w:rPr>
        <w:t>,</w:t>
      </w:r>
      <w:r w:rsidRPr="00DE016C">
        <w:rPr>
          <w:rtl/>
        </w:rPr>
        <w:t xml:space="preserve"> משה קצב</w:t>
      </w:r>
      <w:r>
        <w:rPr>
          <w:rFonts w:hint="cs"/>
          <w:rtl/>
        </w:rPr>
        <w:t xml:space="preserve">? </w:t>
      </w:r>
      <w:bookmarkStart w:id="4829" w:name="_ETM_Q31_266000"/>
      <w:bookmarkEnd w:id="4829"/>
      <w:r w:rsidRPr="00DE016C">
        <w:rPr>
          <w:rtl/>
        </w:rPr>
        <w:t>ה</w:t>
      </w:r>
      <w:r>
        <w:rPr>
          <w:rFonts w:hint="cs"/>
          <w:rtl/>
        </w:rPr>
        <w:t>יינו</w:t>
      </w:r>
      <w:r w:rsidRPr="00DE016C">
        <w:rPr>
          <w:rtl/>
        </w:rPr>
        <w:t xml:space="preserve"> </w:t>
      </w:r>
      <w:r>
        <w:rPr>
          <w:rFonts w:hint="cs"/>
          <w:rtl/>
        </w:rPr>
        <w:t>באירוע הזה</w:t>
      </w:r>
      <w:r w:rsidRPr="00DE016C">
        <w:rPr>
          <w:rtl/>
        </w:rPr>
        <w:t xml:space="preserve"> ב-2007</w:t>
      </w:r>
      <w:r>
        <w:rPr>
          <w:rFonts w:hint="cs"/>
          <w:rtl/>
        </w:rPr>
        <w:t>.</w:t>
      </w:r>
      <w:r w:rsidRPr="00DE016C">
        <w:rPr>
          <w:rtl/>
        </w:rPr>
        <w:t xml:space="preserve"> מה ז</w:t>
      </w:r>
      <w:r>
        <w:rPr>
          <w:rFonts w:hint="cs"/>
          <w:rtl/>
        </w:rPr>
        <w:t>ה?</w:t>
      </w:r>
      <w:r w:rsidRPr="00DE016C">
        <w:rPr>
          <w:rtl/>
        </w:rPr>
        <w:t xml:space="preserve"> </w:t>
      </w:r>
      <w:r>
        <w:rPr>
          <w:rFonts w:hint="cs"/>
          <w:rtl/>
        </w:rPr>
        <w:t>שיתמודד עם השקרים. מה אתה צורח על עיתונאית?</w:t>
      </w:r>
      <w:bookmarkStart w:id="4830" w:name="_ETM_Q31_275000"/>
      <w:bookmarkEnd w:id="4830"/>
      <w:r>
        <w:rPr>
          <w:rFonts w:hint="cs"/>
          <w:rtl/>
        </w:rPr>
        <w:t xml:space="preserve"> </w:t>
      </w:r>
      <w:r w:rsidRPr="00DE016C">
        <w:rPr>
          <w:rtl/>
        </w:rPr>
        <w:t>למה</w:t>
      </w:r>
      <w:r w:rsidR="005479A7">
        <w:rPr>
          <w:rFonts w:hint="cs"/>
          <w:rtl/>
        </w:rPr>
        <w:t>,</w:t>
      </w:r>
      <w:r w:rsidRPr="00DE016C">
        <w:rPr>
          <w:rtl/>
        </w:rPr>
        <w:t xml:space="preserve"> מה קרה</w:t>
      </w:r>
      <w:r>
        <w:rPr>
          <w:rFonts w:hint="cs"/>
          <w:rtl/>
        </w:rPr>
        <w:t>?</w:t>
      </w:r>
      <w:r w:rsidRPr="00DE016C">
        <w:rPr>
          <w:rtl/>
        </w:rPr>
        <w:t xml:space="preserve"> אתה </w:t>
      </w:r>
      <w:r>
        <w:rPr>
          <w:rFonts w:hint="cs"/>
          <w:rtl/>
        </w:rPr>
        <w:t>ראש ממשלה</w:t>
      </w:r>
      <w:r w:rsidR="005479A7">
        <w:rPr>
          <w:rFonts w:hint="cs"/>
          <w:rtl/>
        </w:rPr>
        <w:t>.</w:t>
      </w:r>
      <w:r>
        <w:rPr>
          <w:rFonts w:hint="cs"/>
          <w:rtl/>
        </w:rPr>
        <w:t xml:space="preserve"> אומנם אתה </w:t>
      </w:r>
      <w:r w:rsidRPr="00DE016C">
        <w:rPr>
          <w:rtl/>
        </w:rPr>
        <w:t>לא יודע מה ז</w:t>
      </w:r>
      <w:r>
        <w:rPr>
          <w:rFonts w:hint="cs"/>
          <w:rtl/>
        </w:rPr>
        <w:t>ו</w:t>
      </w:r>
      <w:r w:rsidRPr="00DE016C">
        <w:rPr>
          <w:rtl/>
        </w:rPr>
        <w:t xml:space="preserve"> מסיבת עיתונאים</w:t>
      </w:r>
      <w:r>
        <w:rPr>
          <w:rFonts w:hint="cs"/>
          <w:rtl/>
        </w:rPr>
        <w:t>,</w:t>
      </w:r>
      <w:r w:rsidRPr="00DE016C">
        <w:rPr>
          <w:rtl/>
        </w:rPr>
        <w:t xml:space="preserve"> כי בדרך כלל אתה מדבר</w:t>
      </w:r>
      <w:r w:rsidR="005479A7">
        <w:rPr>
          <w:rFonts w:hint="cs"/>
          <w:rtl/>
        </w:rPr>
        <w:t>,</w:t>
      </w:r>
      <w:r>
        <w:rPr>
          <w:rFonts w:hint="cs"/>
          <w:rtl/>
        </w:rPr>
        <w:t xml:space="preserve"> </w:t>
      </w:r>
      <w:bookmarkStart w:id="4831" w:name="_ETM_Q31_272000"/>
      <w:bookmarkEnd w:id="4831"/>
      <w:r>
        <w:rPr>
          <w:rFonts w:hint="cs"/>
          <w:rtl/>
        </w:rPr>
        <w:t>אני לא יודעת מה, לט</w:t>
      </w:r>
      <w:r w:rsidRPr="00DE016C">
        <w:rPr>
          <w:rtl/>
        </w:rPr>
        <w:t>ופז</w:t>
      </w:r>
      <w:r>
        <w:rPr>
          <w:rFonts w:hint="cs"/>
          <w:rtl/>
        </w:rPr>
        <w:t xml:space="preserve">, לאוריך, </w:t>
      </w:r>
      <w:r w:rsidRPr="00DE016C">
        <w:rPr>
          <w:rtl/>
        </w:rPr>
        <w:t>מדבר לטלפון</w:t>
      </w:r>
      <w:r>
        <w:rPr>
          <w:rFonts w:hint="cs"/>
          <w:rtl/>
        </w:rPr>
        <w:t xml:space="preserve"> שלהם. ואללה, פתאום</w:t>
      </w:r>
      <w:bookmarkStart w:id="4832" w:name="_ETM_Q31_286000"/>
      <w:bookmarkEnd w:id="4832"/>
      <w:r>
        <w:rPr>
          <w:rFonts w:hint="cs"/>
          <w:rtl/>
        </w:rPr>
        <w:t xml:space="preserve"> פגשת עיתונאים,</w:t>
      </w:r>
      <w:r w:rsidRPr="00DE016C">
        <w:rPr>
          <w:rtl/>
        </w:rPr>
        <w:t xml:space="preserve"> ואפילו </w:t>
      </w:r>
      <w:r>
        <w:rPr>
          <w:rFonts w:hint="cs"/>
          <w:rtl/>
        </w:rPr>
        <w:t xml:space="preserve">לא עיתונאים </w:t>
      </w:r>
      <w:r w:rsidRPr="00DE016C">
        <w:rPr>
          <w:rtl/>
        </w:rPr>
        <w:t>מערוץ צפון קוריאה</w:t>
      </w:r>
      <w:r>
        <w:rPr>
          <w:rFonts w:hint="cs"/>
          <w:rtl/>
        </w:rPr>
        <w:t xml:space="preserve"> –</w:t>
      </w:r>
      <w:r w:rsidRPr="00DE016C">
        <w:rPr>
          <w:rtl/>
        </w:rPr>
        <w:t xml:space="preserve"> למרות ש</w:t>
      </w:r>
      <w:r>
        <w:rPr>
          <w:rFonts w:hint="cs"/>
          <w:rtl/>
        </w:rPr>
        <w:t xml:space="preserve">ערוץ צפון קוריאה קיבל שתי שאלות, מה ששלו שלו; </w:t>
      </w:r>
      <w:r w:rsidRPr="00DE016C">
        <w:rPr>
          <w:rtl/>
        </w:rPr>
        <w:t xml:space="preserve">כל </w:t>
      </w:r>
      <w:r>
        <w:rPr>
          <w:rFonts w:hint="cs"/>
          <w:rtl/>
        </w:rPr>
        <w:t>השאר –</w:t>
      </w:r>
      <w:r w:rsidRPr="00DE016C">
        <w:rPr>
          <w:rtl/>
        </w:rPr>
        <w:t xml:space="preserve"> נתנו להם </w:t>
      </w:r>
      <w:r>
        <w:rPr>
          <w:rFonts w:hint="cs"/>
          <w:rtl/>
        </w:rPr>
        <w:t>איזו רבע</w:t>
      </w:r>
      <w:r w:rsidRPr="00DE016C">
        <w:rPr>
          <w:rtl/>
        </w:rPr>
        <w:t xml:space="preserve"> שאלה</w:t>
      </w:r>
      <w:r>
        <w:rPr>
          <w:rFonts w:hint="cs"/>
          <w:rtl/>
        </w:rPr>
        <w:t>.</w:t>
      </w:r>
      <w:r w:rsidRPr="00DE016C">
        <w:rPr>
          <w:rtl/>
        </w:rPr>
        <w:t xml:space="preserve"> </w:t>
      </w:r>
      <w:bookmarkStart w:id="4833" w:name="_ETM_Q31_298000"/>
      <w:bookmarkEnd w:id="4833"/>
      <w:r>
        <w:rPr>
          <w:rFonts w:hint="cs"/>
          <w:rtl/>
        </w:rPr>
        <w:t xml:space="preserve">שאלו </w:t>
      </w:r>
      <w:r w:rsidRPr="00DE016C">
        <w:rPr>
          <w:rtl/>
        </w:rPr>
        <w:t xml:space="preserve">שאלות על עסקת </w:t>
      </w:r>
      <w:r>
        <w:rPr>
          <w:rFonts w:hint="cs"/>
          <w:rtl/>
        </w:rPr>
        <w:t>ח</w:t>
      </w:r>
      <w:r w:rsidRPr="00DE016C">
        <w:rPr>
          <w:rtl/>
        </w:rPr>
        <w:t>טו</w:t>
      </w:r>
      <w:r>
        <w:rPr>
          <w:rFonts w:hint="cs"/>
          <w:rtl/>
        </w:rPr>
        <w:t>פ</w:t>
      </w:r>
      <w:r w:rsidRPr="00DE016C">
        <w:rPr>
          <w:rtl/>
        </w:rPr>
        <w:t>ים</w:t>
      </w:r>
      <w:r>
        <w:rPr>
          <w:rFonts w:hint="cs"/>
          <w:rtl/>
        </w:rPr>
        <w:t>:</w:t>
      </w:r>
      <w:r w:rsidRPr="00DE016C">
        <w:rPr>
          <w:rtl/>
        </w:rPr>
        <w:t xml:space="preserve"> האם טרפדת</w:t>
      </w:r>
      <w:r>
        <w:rPr>
          <w:rFonts w:hint="cs"/>
          <w:rtl/>
        </w:rPr>
        <w:t>?</w:t>
      </w:r>
      <w:r w:rsidRPr="00DE016C">
        <w:rPr>
          <w:rtl/>
        </w:rPr>
        <w:t xml:space="preserve"> </w:t>
      </w:r>
      <w:r>
        <w:rPr>
          <w:rFonts w:hint="cs"/>
          <w:rtl/>
        </w:rPr>
        <w:t xml:space="preserve">טרפדת? </w:t>
      </w:r>
      <w:r w:rsidRPr="00DE016C">
        <w:rPr>
          <w:rtl/>
        </w:rPr>
        <w:t xml:space="preserve">מה זה </w:t>
      </w:r>
      <w:r>
        <w:rPr>
          <w:rFonts w:hint="cs"/>
          <w:rtl/>
        </w:rPr>
        <w:t xml:space="preserve">הדבר הזה? </w:t>
      </w:r>
      <w:r w:rsidRPr="00DE016C">
        <w:rPr>
          <w:rtl/>
        </w:rPr>
        <w:t>תתמודד עם</w:t>
      </w:r>
      <w:r>
        <w:rPr>
          <w:rFonts w:hint="cs"/>
          <w:rtl/>
        </w:rPr>
        <w:t xml:space="preserve"> השאלות. אתה צורח על </w:t>
      </w:r>
      <w:proofErr w:type="spellStart"/>
      <w:r>
        <w:rPr>
          <w:rFonts w:hint="cs"/>
          <w:rtl/>
        </w:rPr>
        <w:t>יולן</w:t>
      </w:r>
      <w:proofErr w:type="spellEnd"/>
      <w:r>
        <w:rPr>
          <w:rFonts w:hint="cs"/>
          <w:rtl/>
        </w:rPr>
        <w:t xml:space="preserve"> כהן? </w:t>
      </w:r>
    </w:p>
    <w:p w:rsidR="003C1280" w:rsidRDefault="003C1280" w:rsidP="001E6055">
      <w:pPr>
        <w:rPr>
          <w:rtl/>
        </w:rPr>
      </w:pPr>
    </w:p>
    <w:p w:rsidR="003C1280" w:rsidRDefault="003C1280" w:rsidP="005479A7">
      <w:pPr>
        <w:rPr>
          <w:rtl/>
        </w:rPr>
      </w:pPr>
      <w:r>
        <w:rPr>
          <w:rFonts w:hint="cs"/>
          <w:rtl/>
        </w:rPr>
        <w:t>100 י</w:t>
      </w:r>
      <w:r w:rsidR="005479A7">
        <w:rPr>
          <w:rFonts w:hint="cs"/>
          <w:rtl/>
        </w:rPr>
        <w:t>מי</w:t>
      </w:r>
      <w:r>
        <w:rPr>
          <w:rFonts w:hint="cs"/>
          <w:rtl/>
        </w:rPr>
        <w:t>ם, 100 ימים</w:t>
      </w:r>
      <w:r w:rsidRPr="00DE016C">
        <w:rPr>
          <w:rtl/>
        </w:rPr>
        <w:t xml:space="preserve"> הוא לא דיבר עם עיתונאים</w:t>
      </w:r>
      <w:r>
        <w:rPr>
          <w:rFonts w:hint="cs"/>
          <w:rtl/>
        </w:rPr>
        <w:t>.</w:t>
      </w:r>
      <w:r w:rsidRPr="00DE016C">
        <w:rPr>
          <w:rtl/>
        </w:rPr>
        <w:t xml:space="preserve"> היה בטח משהו בערוץ הליטוף</w:t>
      </w:r>
      <w:r>
        <w:rPr>
          <w:rFonts w:hint="cs"/>
          <w:rtl/>
        </w:rPr>
        <w:t>,</w:t>
      </w:r>
      <w:r w:rsidRPr="00DE016C">
        <w:rPr>
          <w:rtl/>
        </w:rPr>
        <w:t xml:space="preserve"> לא יודעת</w:t>
      </w:r>
      <w:r>
        <w:rPr>
          <w:rFonts w:hint="cs"/>
          <w:rtl/>
        </w:rPr>
        <w:t>,</w:t>
      </w:r>
      <w:r w:rsidRPr="00DE016C">
        <w:rPr>
          <w:rtl/>
        </w:rPr>
        <w:t xml:space="preserve"> אבל </w:t>
      </w:r>
      <w:r>
        <w:rPr>
          <w:rFonts w:hint="cs"/>
          <w:rtl/>
        </w:rPr>
        <w:t>100</w:t>
      </w:r>
      <w:r w:rsidRPr="00DE016C">
        <w:rPr>
          <w:rtl/>
        </w:rPr>
        <w:t xml:space="preserve"> ימים הוא לא דיבר עם עיתונאים רגילים</w:t>
      </w:r>
      <w:r>
        <w:rPr>
          <w:rFonts w:hint="cs"/>
          <w:rtl/>
        </w:rPr>
        <w:t>.</w:t>
      </w:r>
      <w:r w:rsidRPr="00DE016C">
        <w:rPr>
          <w:rtl/>
        </w:rPr>
        <w:t xml:space="preserve"> אז </w:t>
      </w:r>
      <w:r>
        <w:rPr>
          <w:rFonts w:hint="cs"/>
          <w:rtl/>
        </w:rPr>
        <w:t>בשיא, שלושה</w:t>
      </w:r>
      <w:r w:rsidRPr="00DE016C">
        <w:rPr>
          <w:rtl/>
        </w:rPr>
        <w:t xml:space="preserve"> דברים מרכזיים הוא אמר</w:t>
      </w:r>
      <w:r>
        <w:rPr>
          <w:rFonts w:hint="cs"/>
          <w:rtl/>
        </w:rPr>
        <w:t>:</w:t>
      </w:r>
      <w:r w:rsidRPr="00DE016C">
        <w:rPr>
          <w:rtl/>
        </w:rPr>
        <w:t xml:space="preserve"> קודם כ</w:t>
      </w:r>
      <w:r>
        <w:rPr>
          <w:rFonts w:hint="cs"/>
          <w:rtl/>
        </w:rPr>
        <w:t>ו</w:t>
      </w:r>
      <w:r w:rsidRPr="00DE016C">
        <w:rPr>
          <w:rtl/>
        </w:rPr>
        <w:t>ל</w:t>
      </w:r>
      <w:r>
        <w:rPr>
          <w:rFonts w:hint="cs"/>
          <w:rtl/>
        </w:rPr>
        <w:t>,</w:t>
      </w:r>
      <w:r w:rsidRPr="00DE016C">
        <w:rPr>
          <w:rtl/>
        </w:rPr>
        <w:t xml:space="preserve"> ועדת חקירה ממלכתית לא מקובלת על חלק מהעם</w:t>
      </w:r>
      <w:r>
        <w:rPr>
          <w:rFonts w:hint="cs"/>
          <w:rtl/>
        </w:rPr>
        <w:t>.</w:t>
      </w:r>
      <w:r w:rsidRPr="00DE016C">
        <w:rPr>
          <w:rtl/>
        </w:rPr>
        <w:t xml:space="preserve"> מה</w:t>
      </w:r>
      <w:r>
        <w:rPr>
          <w:rFonts w:hint="cs"/>
          <w:rtl/>
        </w:rPr>
        <w:t xml:space="preserve">? </w:t>
      </w:r>
      <w:bookmarkStart w:id="4834" w:name="_ETM_Q31_332000"/>
      <w:bookmarkEnd w:id="4834"/>
      <w:r w:rsidRPr="00DE016C">
        <w:rPr>
          <w:rtl/>
        </w:rPr>
        <w:t>מה זה</w:t>
      </w:r>
      <w:r>
        <w:rPr>
          <w:rFonts w:hint="cs"/>
          <w:rtl/>
        </w:rPr>
        <w:t>?</w:t>
      </w:r>
      <w:r w:rsidRPr="00DE016C">
        <w:rPr>
          <w:rtl/>
        </w:rPr>
        <w:t xml:space="preserve"> כמה</w:t>
      </w:r>
      <w:r>
        <w:rPr>
          <w:rFonts w:hint="cs"/>
          <w:rtl/>
        </w:rPr>
        <w:t>,</w:t>
      </w:r>
      <w:r w:rsidRPr="00DE016C">
        <w:rPr>
          <w:rtl/>
        </w:rPr>
        <w:t xml:space="preserve"> 20% </w:t>
      </w:r>
      <w:r>
        <w:rPr>
          <w:rFonts w:hint="cs"/>
          <w:rtl/>
        </w:rPr>
        <w:t>לא רוצים ועדת חקירה? מה עם</w:t>
      </w:r>
      <w:r w:rsidRPr="00DE016C">
        <w:rPr>
          <w:rtl/>
        </w:rPr>
        <w:t xml:space="preserve"> 70% </w:t>
      </w:r>
      <w:r>
        <w:rPr>
          <w:rFonts w:hint="cs"/>
          <w:rtl/>
        </w:rPr>
        <w:t>ש</w:t>
      </w:r>
      <w:r w:rsidRPr="00DE016C">
        <w:rPr>
          <w:rtl/>
        </w:rPr>
        <w:t xml:space="preserve">רוצים </w:t>
      </w:r>
      <w:r>
        <w:rPr>
          <w:rFonts w:hint="cs"/>
          <w:rtl/>
        </w:rPr>
        <w:t xml:space="preserve">ו-10% </w:t>
      </w:r>
      <w:r w:rsidRPr="00DE016C">
        <w:rPr>
          <w:rtl/>
        </w:rPr>
        <w:t>שמתלבטים</w:t>
      </w:r>
      <w:r>
        <w:rPr>
          <w:rFonts w:hint="cs"/>
          <w:rtl/>
        </w:rPr>
        <w:t xml:space="preserve">? מה פתאום, לא מקובל עליו. </w:t>
      </w:r>
    </w:p>
    <w:p w:rsidR="003C1280" w:rsidRDefault="003C1280" w:rsidP="001E6055">
      <w:pPr>
        <w:rPr>
          <w:rtl/>
        </w:rPr>
      </w:pPr>
    </w:p>
    <w:p w:rsidR="003C1280" w:rsidRDefault="003C1280" w:rsidP="005479A7">
      <w:pPr>
        <w:rPr>
          <w:rtl/>
        </w:rPr>
      </w:pPr>
      <w:bookmarkStart w:id="4835" w:name="_ETM_Q31_342000"/>
      <w:bookmarkEnd w:id="4835"/>
      <w:r>
        <w:rPr>
          <w:rFonts w:hint="cs"/>
          <w:rtl/>
        </w:rPr>
        <w:t xml:space="preserve">על הכול יש ועדת חקירה – על </w:t>
      </w:r>
      <w:proofErr w:type="spellStart"/>
      <w:r>
        <w:rPr>
          <w:rFonts w:hint="cs"/>
          <w:rtl/>
        </w:rPr>
        <w:t>הרוגלות</w:t>
      </w:r>
      <w:proofErr w:type="spellEnd"/>
      <w:r>
        <w:rPr>
          <w:rFonts w:hint="cs"/>
          <w:rtl/>
        </w:rPr>
        <w:t xml:space="preserve"> המטופשות שלו, על הצוללות; על זה אין ועדת חקירה. </w:t>
      </w:r>
      <w:r w:rsidRPr="00DE016C">
        <w:rPr>
          <w:rtl/>
        </w:rPr>
        <w:t>הוא אומר שזה לא מקובל על רוב</w:t>
      </w:r>
      <w:r>
        <w:rPr>
          <w:rFonts w:hint="cs"/>
          <w:rtl/>
        </w:rPr>
        <w:t xml:space="preserve"> </w:t>
      </w:r>
      <w:bookmarkStart w:id="4836" w:name="_ETM_Q31_351000"/>
      <w:bookmarkEnd w:id="4836"/>
      <w:r>
        <w:rPr>
          <w:rFonts w:hint="cs"/>
          <w:rtl/>
        </w:rPr>
        <w:t>הע</w:t>
      </w:r>
      <w:r w:rsidRPr="00DE016C">
        <w:rPr>
          <w:rtl/>
        </w:rPr>
        <w:t>ם</w:t>
      </w:r>
      <w:r>
        <w:rPr>
          <w:rFonts w:hint="cs"/>
          <w:rtl/>
        </w:rPr>
        <w:t>.</w:t>
      </w:r>
      <w:r w:rsidRPr="00DE016C">
        <w:rPr>
          <w:rtl/>
        </w:rPr>
        <w:t xml:space="preserve"> הוא מעז</w:t>
      </w:r>
      <w:r>
        <w:rPr>
          <w:rFonts w:hint="cs"/>
          <w:rtl/>
        </w:rPr>
        <w:t>,</w:t>
      </w:r>
      <w:r w:rsidRPr="00DE016C">
        <w:rPr>
          <w:rtl/>
        </w:rPr>
        <w:t xml:space="preserve"> אני חייבת להגיד משהו</w:t>
      </w:r>
      <w:r>
        <w:rPr>
          <w:rFonts w:hint="cs"/>
          <w:rtl/>
        </w:rPr>
        <w:t>,</w:t>
      </w:r>
      <w:r w:rsidRPr="00DE016C">
        <w:rPr>
          <w:rtl/>
        </w:rPr>
        <w:t xml:space="preserve"> לדבר על המעצר של קובי יעקובי</w:t>
      </w:r>
      <w:r>
        <w:rPr>
          <w:rFonts w:hint="cs"/>
          <w:rtl/>
        </w:rPr>
        <w:t>.</w:t>
      </w:r>
      <w:r w:rsidRPr="00DE016C">
        <w:rPr>
          <w:rtl/>
        </w:rPr>
        <w:t xml:space="preserve"> שמעת</w:t>
      </w:r>
      <w:r>
        <w:rPr>
          <w:rFonts w:hint="cs"/>
          <w:rtl/>
        </w:rPr>
        <w:t xml:space="preserve">ם מה הוא אמר? </w:t>
      </w:r>
      <w:r w:rsidRPr="00DE016C">
        <w:rPr>
          <w:rtl/>
        </w:rPr>
        <w:t>הכ</w:t>
      </w:r>
      <w:r>
        <w:rPr>
          <w:rFonts w:hint="cs"/>
          <w:rtl/>
        </w:rPr>
        <w:t>ו</w:t>
      </w:r>
      <w:r w:rsidRPr="00DE016C">
        <w:rPr>
          <w:rtl/>
        </w:rPr>
        <w:t>ל עובר</w:t>
      </w:r>
      <w:r>
        <w:rPr>
          <w:rFonts w:hint="cs"/>
          <w:rtl/>
        </w:rPr>
        <w:t>,</w:t>
      </w:r>
      <w:r w:rsidRPr="00DE016C">
        <w:rPr>
          <w:rtl/>
        </w:rPr>
        <w:t xml:space="preserve"> חביבי</w:t>
      </w:r>
      <w:r>
        <w:rPr>
          <w:rFonts w:hint="cs"/>
          <w:rtl/>
        </w:rPr>
        <w:t>.</w:t>
      </w:r>
      <w:r w:rsidRPr="00DE016C">
        <w:rPr>
          <w:rtl/>
        </w:rPr>
        <w:t xml:space="preserve"> איך הוא אמר</w:t>
      </w:r>
      <w:r>
        <w:rPr>
          <w:rFonts w:hint="cs"/>
          <w:rtl/>
        </w:rPr>
        <w:t>? פרצו מרכבים עם נשקים שלופים</w:t>
      </w:r>
      <w:r w:rsidR="005479A7">
        <w:rPr>
          <w:rFonts w:hint="cs"/>
          <w:rtl/>
        </w:rPr>
        <w:t>.</w:t>
      </w:r>
      <w:r>
        <w:rPr>
          <w:rFonts w:hint="cs"/>
          <w:rtl/>
        </w:rPr>
        <w:t xml:space="preserve"> </w:t>
      </w:r>
      <w:bookmarkStart w:id="4837" w:name="_ETM_Q31_368000"/>
      <w:bookmarkEnd w:id="4837"/>
      <w:r>
        <w:rPr>
          <w:rFonts w:hint="cs"/>
          <w:rtl/>
        </w:rPr>
        <w:t xml:space="preserve">המעצר של קובי יעקובי היה עם רכב אחד, עם חוקר </w:t>
      </w:r>
      <w:bookmarkStart w:id="4838" w:name="_ETM_Q31_367000"/>
      <w:bookmarkEnd w:id="4838"/>
      <w:r>
        <w:rPr>
          <w:rFonts w:hint="cs"/>
          <w:rtl/>
        </w:rPr>
        <w:t xml:space="preserve">וחוקרת. </w:t>
      </w:r>
      <w:r w:rsidRPr="00DE016C">
        <w:rPr>
          <w:rtl/>
        </w:rPr>
        <w:t>צריך גם לדעת את האמת</w:t>
      </w:r>
      <w:r>
        <w:rPr>
          <w:rFonts w:hint="cs"/>
          <w:rtl/>
        </w:rPr>
        <w:t>.</w:t>
      </w:r>
      <w:r w:rsidRPr="00DE016C">
        <w:rPr>
          <w:rtl/>
        </w:rPr>
        <w:t xml:space="preserve"> זה</w:t>
      </w:r>
      <w:r>
        <w:rPr>
          <w:rFonts w:hint="cs"/>
          <w:rtl/>
        </w:rPr>
        <w:t xml:space="preserve"> מדהים אותי, </w:t>
      </w:r>
      <w:r>
        <w:rPr>
          <w:rtl/>
        </w:rPr>
        <w:t>הבן</w:t>
      </w:r>
      <w:r>
        <w:rPr>
          <w:rFonts w:hint="cs"/>
          <w:rtl/>
        </w:rPr>
        <w:t xml:space="preserve"> </w:t>
      </w:r>
      <w:r w:rsidRPr="00DE016C">
        <w:rPr>
          <w:rtl/>
        </w:rPr>
        <w:t xml:space="preserve">אדם </w:t>
      </w:r>
      <w:r>
        <w:rPr>
          <w:rFonts w:hint="cs"/>
          <w:rtl/>
        </w:rPr>
        <w:t xml:space="preserve">משקר כמו שהוא </w:t>
      </w:r>
      <w:r w:rsidR="0038083B">
        <w:rPr>
          <w:rFonts w:hint="cs"/>
          <w:rtl/>
        </w:rPr>
        <w:t>– – –</w:t>
      </w:r>
      <w:bookmarkStart w:id="4839" w:name="_ETM_Q31_376000"/>
      <w:bookmarkEnd w:id="4839"/>
      <w:r>
        <w:rPr>
          <w:rFonts w:hint="cs"/>
          <w:rtl/>
        </w:rPr>
        <w:t xml:space="preserve"> </w:t>
      </w:r>
    </w:p>
    <w:p w:rsidR="003C1280" w:rsidRDefault="003C1280" w:rsidP="001E6055">
      <w:pPr>
        <w:rPr>
          <w:rtl/>
        </w:rPr>
      </w:pPr>
    </w:p>
    <w:p w:rsidR="003C1280" w:rsidRDefault="003C1280" w:rsidP="001E6055">
      <w:pPr>
        <w:pStyle w:val="af5"/>
        <w:keepNext/>
        <w:rPr>
          <w:rtl/>
        </w:rPr>
      </w:pPr>
      <w:bookmarkStart w:id="4840" w:name="ET_interruption_6357_3"/>
      <w:r w:rsidRPr="0038716D">
        <w:rPr>
          <w:rStyle w:val="TagStyle"/>
          <w:rtl/>
        </w:rPr>
        <w:t xml:space="preserve"> &lt;&lt; קריאה &gt;&gt;</w:t>
      </w:r>
      <w:r w:rsidRPr="008E569B">
        <w:rPr>
          <w:rStyle w:val="TagStyle"/>
          <w:rtl/>
        </w:rPr>
        <w:t xml:space="preserve"> </w:t>
      </w:r>
      <w:r>
        <w:rPr>
          <w:rtl/>
        </w:rPr>
        <w:t>משה סעדה (הליכוד):</w:t>
      </w:r>
      <w:r w:rsidRPr="008E569B">
        <w:rPr>
          <w:rStyle w:val="TagStyle"/>
          <w:rtl/>
        </w:rPr>
        <w:t xml:space="preserve"> </w:t>
      </w:r>
      <w:r w:rsidRPr="0038716D">
        <w:rPr>
          <w:rStyle w:val="TagStyle"/>
          <w:rtl/>
        </w:rPr>
        <w:t>&lt;&lt; קריאה &gt;&gt;</w:t>
      </w:r>
      <w:r>
        <w:rPr>
          <w:rtl/>
        </w:rPr>
        <w:t xml:space="preserve"> </w:t>
      </w:r>
      <w:bookmarkEnd w:id="4840"/>
    </w:p>
    <w:p w:rsidR="003C1280" w:rsidRDefault="003C1280" w:rsidP="0038083B">
      <w:pPr>
        <w:rPr>
          <w:rtl/>
        </w:rPr>
      </w:pPr>
    </w:p>
    <w:p w:rsidR="003C1280" w:rsidRDefault="003C1280" w:rsidP="001E6055">
      <w:pPr>
        <w:rPr>
          <w:rtl/>
        </w:rPr>
      </w:pPr>
      <w:r>
        <w:rPr>
          <w:rFonts w:hint="cs"/>
          <w:rtl/>
        </w:rPr>
        <w:t xml:space="preserve">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keepNext/>
        <w:rPr>
          <w:rtl/>
        </w:rPr>
      </w:pPr>
      <w:bookmarkStart w:id="4841" w:name="ET_speakercontinue_5300_4"/>
      <w:r w:rsidRPr="0038716D">
        <w:rPr>
          <w:rStyle w:val="TagStyle"/>
          <w:rtl/>
        </w:rPr>
        <w:t xml:space="preserve"> &lt;&lt; דובר_המשך &gt;&gt;</w:t>
      </w:r>
      <w:r w:rsidRPr="008E569B">
        <w:rPr>
          <w:rStyle w:val="TagStyle"/>
          <w:rtl/>
        </w:rPr>
        <w:t xml:space="preserve"> </w:t>
      </w:r>
      <w:r>
        <w:rPr>
          <w:rtl/>
        </w:rPr>
        <w:t>מירב בן ארי (יש עתיד):</w:t>
      </w:r>
      <w:r w:rsidRPr="008E569B">
        <w:rPr>
          <w:rStyle w:val="TagStyle"/>
          <w:rtl/>
        </w:rPr>
        <w:t xml:space="preserve"> </w:t>
      </w:r>
      <w:r w:rsidRPr="0038716D">
        <w:rPr>
          <w:rStyle w:val="TagStyle"/>
          <w:rtl/>
        </w:rPr>
        <w:t>&lt;&lt; דובר_המשך &gt;&gt;</w:t>
      </w:r>
      <w:r>
        <w:rPr>
          <w:rtl/>
        </w:rPr>
        <w:t xml:space="preserve"> </w:t>
      </w:r>
      <w:bookmarkEnd w:id="4841"/>
    </w:p>
    <w:p w:rsidR="003C1280" w:rsidRDefault="003C1280" w:rsidP="0038083B">
      <w:pPr>
        <w:rPr>
          <w:rtl/>
        </w:rPr>
      </w:pPr>
    </w:p>
    <w:p w:rsidR="003C1280" w:rsidRDefault="003C1280" w:rsidP="001E6055">
      <w:pPr>
        <w:rPr>
          <w:rtl/>
        </w:rPr>
      </w:pPr>
      <w:r>
        <w:rPr>
          <w:rFonts w:hint="cs"/>
          <w:rtl/>
        </w:rPr>
        <w:t xml:space="preserve">הופה, אדון מח"ש </w:t>
      </w:r>
      <w:r w:rsidR="0038083B">
        <w:rPr>
          <w:rFonts w:hint="cs"/>
          <w:rtl/>
        </w:rPr>
        <w:t>– – –</w:t>
      </w:r>
      <w:r>
        <w:rPr>
          <w:rFonts w:hint="cs"/>
          <w:rtl/>
        </w:rPr>
        <w:t xml:space="preserve"> </w:t>
      </w:r>
    </w:p>
    <w:p w:rsidR="003C1280" w:rsidRDefault="003C1280" w:rsidP="001E6055">
      <w:pPr>
        <w:rPr>
          <w:rtl/>
        </w:rPr>
      </w:pPr>
      <w:bookmarkStart w:id="4842" w:name="_ETM_Q31_378000"/>
      <w:bookmarkEnd w:id="4842"/>
    </w:p>
    <w:p w:rsidR="003C1280" w:rsidRDefault="003C1280" w:rsidP="001E6055">
      <w:pPr>
        <w:pStyle w:val="af5"/>
        <w:keepNext/>
        <w:rPr>
          <w:rtl/>
        </w:rPr>
      </w:pPr>
      <w:bookmarkStart w:id="4843" w:name="ET_interruption_6357_5"/>
      <w:r w:rsidRPr="0038716D">
        <w:rPr>
          <w:rStyle w:val="TagStyle"/>
          <w:rtl/>
        </w:rPr>
        <w:t xml:space="preserve"> &lt;&lt; קריאה &gt;&gt;</w:t>
      </w:r>
      <w:r w:rsidRPr="008E569B">
        <w:rPr>
          <w:rStyle w:val="TagStyle"/>
          <w:rtl/>
        </w:rPr>
        <w:t xml:space="preserve"> </w:t>
      </w:r>
      <w:r>
        <w:rPr>
          <w:rtl/>
        </w:rPr>
        <w:t>משה סעדה (הליכוד):</w:t>
      </w:r>
      <w:r w:rsidRPr="008E569B">
        <w:rPr>
          <w:rStyle w:val="TagStyle"/>
          <w:rtl/>
        </w:rPr>
        <w:t xml:space="preserve"> </w:t>
      </w:r>
      <w:r w:rsidRPr="0038716D">
        <w:rPr>
          <w:rStyle w:val="TagStyle"/>
          <w:rtl/>
        </w:rPr>
        <w:t>&lt;&lt; קריאה &gt;&gt;</w:t>
      </w:r>
      <w:r>
        <w:rPr>
          <w:rtl/>
        </w:rPr>
        <w:t xml:space="preserve"> </w:t>
      </w:r>
      <w:bookmarkEnd w:id="4843"/>
    </w:p>
    <w:p w:rsidR="003C1280" w:rsidRDefault="003C1280" w:rsidP="0038083B">
      <w:pPr>
        <w:rPr>
          <w:rtl/>
        </w:rPr>
      </w:pPr>
    </w:p>
    <w:p w:rsidR="003C1280" w:rsidRDefault="003C1280" w:rsidP="001E6055">
      <w:pPr>
        <w:rPr>
          <w:rtl/>
        </w:rPr>
      </w:pPr>
      <w:bookmarkStart w:id="4844" w:name="_ETM_Q31_380000"/>
      <w:bookmarkEnd w:id="4844"/>
      <w:r>
        <w:rPr>
          <w:rFonts w:hint="cs"/>
          <w:rtl/>
        </w:rPr>
        <w:t xml:space="preserve">אני מכיר את </w:t>
      </w:r>
      <w:bookmarkStart w:id="4845" w:name="_ETM_Q31_379000"/>
      <w:bookmarkEnd w:id="4845"/>
      <w:r>
        <w:rPr>
          <w:rFonts w:hint="cs"/>
          <w:rtl/>
        </w:rPr>
        <w:t xml:space="preserve">האנשים האלה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keepNext/>
        <w:rPr>
          <w:rtl/>
        </w:rPr>
      </w:pPr>
      <w:bookmarkStart w:id="4846" w:name="ET_speakercontinue_5300_6"/>
      <w:r w:rsidRPr="0038716D">
        <w:rPr>
          <w:rStyle w:val="TagStyle"/>
          <w:rtl/>
        </w:rPr>
        <w:t xml:space="preserve"> &lt;&lt; דובר_המשך &gt;&gt;</w:t>
      </w:r>
      <w:r w:rsidRPr="008E569B">
        <w:rPr>
          <w:rStyle w:val="TagStyle"/>
          <w:rtl/>
        </w:rPr>
        <w:t xml:space="preserve"> </w:t>
      </w:r>
      <w:r>
        <w:rPr>
          <w:rtl/>
        </w:rPr>
        <w:t>מירב בן ארי (יש עתיד):</w:t>
      </w:r>
      <w:r w:rsidRPr="008E569B">
        <w:rPr>
          <w:rStyle w:val="TagStyle"/>
          <w:rtl/>
        </w:rPr>
        <w:t xml:space="preserve"> </w:t>
      </w:r>
      <w:r w:rsidRPr="0038716D">
        <w:rPr>
          <w:rStyle w:val="TagStyle"/>
          <w:rtl/>
        </w:rPr>
        <w:t>&lt;&lt; דובר_המשך &gt;&gt;</w:t>
      </w:r>
      <w:r>
        <w:rPr>
          <w:rtl/>
        </w:rPr>
        <w:t xml:space="preserve"> </w:t>
      </w:r>
      <w:bookmarkEnd w:id="4846"/>
    </w:p>
    <w:p w:rsidR="003C1280" w:rsidRDefault="003C1280" w:rsidP="0038083B">
      <w:pPr>
        <w:rPr>
          <w:rtl/>
        </w:rPr>
      </w:pPr>
    </w:p>
    <w:p w:rsidR="003C1280" w:rsidRDefault="003C1280" w:rsidP="001E6055">
      <w:pPr>
        <w:rPr>
          <w:rtl/>
        </w:rPr>
      </w:pPr>
      <w:r>
        <w:rPr>
          <w:rFonts w:hint="cs"/>
          <w:rtl/>
        </w:rPr>
        <w:t xml:space="preserve">ברור. הלכת לבקר בכלא </w:t>
      </w:r>
      <w:r w:rsidR="0038083B">
        <w:rPr>
          <w:rFonts w:hint="cs"/>
          <w:rtl/>
        </w:rPr>
        <w:t>– – –</w:t>
      </w:r>
      <w:r>
        <w:rPr>
          <w:rFonts w:hint="cs"/>
          <w:rtl/>
        </w:rPr>
        <w:t xml:space="preserve"> </w:t>
      </w:r>
    </w:p>
    <w:p w:rsidR="003C1280" w:rsidRDefault="003C1280" w:rsidP="001E6055">
      <w:pPr>
        <w:rPr>
          <w:rtl/>
        </w:rPr>
      </w:pPr>
      <w:bookmarkStart w:id="4847" w:name="_ETM_Q31_385000"/>
      <w:bookmarkEnd w:id="4847"/>
    </w:p>
    <w:p w:rsidR="003C1280" w:rsidRDefault="003C1280" w:rsidP="001E6055">
      <w:pPr>
        <w:pStyle w:val="af5"/>
        <w:keepNext/>
        <w:rPr>
          <w:rtl/>
        </w:rPr>
      </w:pPr>
      <w:bookmarkStart w:id="4848" w:name="ET_interruption_6357_7"/>
      <w:r w:rsidRPr="0038716D">
        <w:rPr>
          <w:rStyle w:val="TagStyle"/>
          <w:rtl/>
        </w:rPr>
        <w:t xml:space="preserve"> &lt;&lt; קריאה &gt;&gt;</w:t>
      </w:r>
      <w:r w:rsidRPr="008E569B">
        <w:rPr>
          <w:rStyle w:val="TagStyle"/>
          <w:rtl/>
        </w:rPr>
        <w:t xml:space="preserve"> </w:t>
      </w:r>
      <w:r>
        <w:rPr>
          <w:rtl/>
        </w:rPr>
        <w:t>משה סעדה (הליכוד):</w:t>
      </w:r>
      <w:r w:rsidRPr="008E569B">
        <w:rPr>
          <w:rStyle w:val="TagStyle"/>
          <w:rtl/>
        </w:rPr>
        <w:t xml:space="preserve"> </w:t>
      </w:r>
      <w:r w:rsidRPr="0038716D">
        <w:rPr>
          <w:rStyle w:val="TagStyle"/>
          <w:rtl/>
        </w:rPr>
        <w:t>&lt;&lt; קריאה &gt;&gt;</w:t>
      </w:r>
      <w:r>
        <w:rPr>
          <w:rtl/>
        </w:rPr>
        <w:t xml:space="preserve"> </w:t>
      </w:r>
      <w:bookmarkEnd w:id="4848"/>
    </w:p>
    <w:p w:rsidR="003C1280" w:rsidRDefault="003C1280" w:rsidP="0038083B">
      <w:pPr>
        <w:rPr>
          <w:rtl/>
        </w:rPr>
      </w:pPr>
    </w:p>
    <w:p w:rsidR="003C1280" w:rsidRDefault="003C1280" w:rsidP="001E6055">
      <w:pPr>
        <w:rPr>
          <w:rtl/>
        </w:rPr>
      </w:pPr>
      <w:r>
        <w:rPr>
          <w:rFonts w:hint="cs"/>
          <w:rtl/>
        </w:rPr>
        <w:t xml:space="preserve">אני הלכתי לבקר בכלא? אני? </w:t>
      </w:r>
    </w:p>
    <w:p w:rsidR="003C1280" w:rsidRDefault="003C1280" w:rsidP="001E6055">
      <w:pPr>
        <w:rPr>
          <w:rtl/>
        </w:rPr>
      </w:pPr>
      <w:bookmarkStart w:id="4849" w:name="_ETM_Q31_383000"/>
      <w:bookmarkEnd w:id="4849"/>
    </w:p>
    <w:p w:rsidR="003C1280" w:rsidRDefault="003C1280" w:rsidP="001E6055">
      <w:pPr>
        <w:pStyle w:val="-"/>
        <w:keepNext/>
        <w:rPr>
          <w:rtl/>
        </w:rPr>
      </w:pPr>
      <w:bookmarkStart w:id="4850" w:name="ET_speakercontinue_5300_8"/>
      <w:r w:rsidRPr="0038716D">
        <w:rPr>
          <w:rStyle w:val="TagStyle"/>
          <w:rtl/>
        </w:rPr>
        <w:t xml:space="preserve"> &lt;&lt; דובר_המשך &gt;&gt;</w:t>
      </w:r>
      <w:r w:rsidRPr="008E569B">
        <w:rPr>
          <w:rStyle w:val="TagStyle"/>
          <w:rtl/>
        </w:rPr>
        <w:t xml:space="preserve"> </w:t>
      </w:r>
      <w:r>
        <w:rPr>
          <w:rtl/>
        </w:rPr>
        <w:t>מירב בן ארי (יש עתיד):</w:t>
      </w:r>
      <w:r w:rsidRPr="008E569B">
        <w:rPr>
          <w:rStyle w:val="TagStyle"/>
          <w:rtl/>
        </w:rPr>
        <w:t xml:space="preserve"> </w:t>
      </w:r>
      <w:r w:rsidRPr="0038716D">
        <w:rPr>
          <w:rStyle w:val="TagStyle"/>
          <w:rtl/>
        </w:rPr>
        <w:t>&lt;&lt; דובר_המשך &gt;&gt;</w:t>
      </w:r>
      <w:r>
        <w:rPr>
          <w:rtl/>
        </w:rPr>
        <w:t xml:space="preserve"> </w:t>
      </w:r>
      <w:bookmarkEnd w:id="4850"/>
    </w:p>
    <w:p w:rsidR="003C1280" w:rsidRDefault="003C1280" w:rsidP="0038083B">
      <w:pPr>
        <w:rPr>
          <w:rtl/>
        </w:rPr>
      </w:pPr>
    </w:p>
    <w:p w:rsidR="003C1280" w:rsidRDefault="003C1280" w:rsidP="001E6055">
      <w:pPr>
        <w:rPr>
          <w:rtl/>
        </w:rPr>
      </w:pPr>
      <w:bookmarkStart w:id="4851" w:name="_ETM_Q31_384000"/>
      <w:bookmarkEnd w:id="4851"/>
      <w:r>
        <w:rPr>
          <w:rFonts w:hint="cs"/>
          <w:rtl/>
        </w:rPr>
        <w:t xml:space="preserve">זה לא אתה שביקרת בכלא? סליחה, טעות שלי. החברים שלך, בוא, זה בטח לא </w:t>
      </w:r>
      <w:proofErr w:type="spellStart"/>
      <w:r>
        <w:rPr>
          <w:rFonts w:hint="cs"/>
          <w:rtl/>
        </w:rPr>
        <w:t>מאצלי</w:t>
      </w:r>
      <w:proofErr w:type="spellEnd"/>
      <w:r>
        <w:rPr>
          <w:rFonts w:hint="cs"/>
          <w:rtl/>
        </w:rPr>
        <w:t xml:space="preserve">. אגב, אתה יודע שגלעד קריב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af5"/>
        <w:keepNext/>
        <w:rPr>
          <w:rtl/>
        </w:rPr>
      </w:pPr>
      <w:bookmarkStart w:id="4852" w:name="ET_interruption_6357_11"/>
      <w:r w:rsidRPr="0038716D">
        <w:rPr>
          <w:rStyle w:val="TagStyle"/>
          <w:rtl/>
        </w:rPr>
        <w:t xml:space="preserve"> &lt;&lt; קריאה &gt;&gt;</w:t>
      </w:r>
      <w:r w:rsidRPr="00E65555">
        <w:rPr>
          <w:rStyle w:val="TagStyle"/>
          <w:rtl/>
        </w:rPr>
        <w:t xml:space="preserve"> </w:t>
      </w:r>
      <w:r>
        <w:rPr>
          <w:rtl/>
        </w:rPr>
        <w:t>משה סעדה (הליכוד):</w:t>
      </w:r>
      <w:r w:rsidRPr="00E65555">
        <w:rPr>
          <w:rStyle w:val="TagStyle"/>
          <w:rtl/>
        </w:rPr>
        <w:t xml:space="preserve"> </w:t>
      </w:r>
      <w:r w:rsidRPr="0038716D">
        <w:rPr>
          <w:rStyle w:val="TagStyle"/>
          <w:rtl/>
        </w:rPr>
        <w:t>&lt;&lt; קריאה &gt;&gt;</w:t>
      </w:r>
      <w:r>
        <w:rPr>
          <w:rtl/>
        </w:rPr>
        <w:t xml:space="preserve"> </w:t>
      </w:r>
      <w:bookmarkEnd w:id="4852"/>
    </w:p>
    <w:p w:rsidR="003C1280" w:rsidRDefault="003C1280" w:rsidP="0038083B">
      <w:pPr>
        <w:rPr>
          <w:rtl/>
        </w:rPr>
      </w:pPr>
    </w:p>
    <w:p w:rsidR="003C1280" w:rsidRDefault="003C1280" w:rsidP="001E6055">
      <w:pPr>
        <w:rPr>
          <w:rtl/>
        </w:rPr>
      </w:pPr>
      <w:bookmarkStart w:id="4853" w:name="_ETM_Q31_396000"/>
      <w:bookmarkEnd w:id="4853"/>
      <w:r>
        <w:rPr>
          <w:rFonts w:hint="cs"/>
          <w:rtl/>
        </w:rPr>
        <w:t xml:space="preserve">את מכירה </w:t>
      </w:r>
      <w:bookmarkStart w:id="4854" w:name="_ETM_Q31_393000"/>
      <w:bookmarkEnd w:id="4854"/>
      <w:r>
        <w:rPr>
          <w:rFonts w:hint="cs"/>
          <w:rtl/>
        </w:rPr>
        <w:t xml:space="preserve">אותי מספיק טוב. </w:t>
      </w:r>
    </w:p>
    <w:p w:rsidR="003C1280" w:rsidRDefault="003C1280" w:rsidP="001E6055">
      <w:pPr>
        <w:rPr>
          <w:rtl/>
        </w:rPr>
      </w:pPr>
      <w:bookmarkStart w:id="4855" w:name="_ETM_Q31_400000"/>
      <w:bookmarkEnd w:id="4855"/>
    </w:p>
    <w:p w:rsidR="003C1280" w:rsidRDefault="003C1280" w:rsidP="001E6055">
      <w:pPr>
        <w:pStyle w:val="-"/>
        <w:keepNext/>
        <w:rPr>
          <w:rtl/>
        </w:rPr>
      </w:pPr>
      <w:bookmarkStart w:id="4856" w:name="ET_speakercontinue_5300_12"/>
      <w:r w:rsidRPr="0038716D">
        <w:rPr>
          <w:rStyle w:val="TagStyle"/>
          <w:rtl/>
        </w:rPr>
        <w:t xml:space="preserve"> &lt;&lt; דובר_המשך &gt;&gt;</w:t>
      </w:r>
      <w:r w:rsidRPr="00E65555">
        <w:rPr>
          <w:rStyle w:val="TagStyle"/>
          <w:rtl/>
        </w:rPr>
        <w:t xml:space="preserve"> </w:t>
      </w:r>
      <w:r>
        <w:rPr>
          <w:rtl/>
        </w:rPr>
        <w:t>מירב בן ארי (יש עתיד):</w:t>
      </w:r>
      <w:r w:rsidRPr="00E65555">
        <w:rPr>
          <w:rStyle w:val="TagStyle"/>
          <w:rtl/>
        </w:rPr>
        <w:t xml:space="preserve"> </w:t>
      </w:r>
      <w:r w:rsidRPr="0038716D">
        <w:rPr>
          <w:rStyle w:val="TagStyle"/>
          <w:rtl/>
        </w:rPr>
        <w:t>&lt;&lt; דובר_המשך &gt;&gt;</w:t>
      </w:r>
      <w:r>
        <w:rPr>
          <w:rtl/>
        </w:rPr>
        <w:t xml:space="preserve"> </w:t>
      </w:r>
      <w:bookmarkEnd w:id="4856"/>
    </w:p>
    <w:p w:rsidR="003C1280" w:rsidRDefault="003C1280" w:rsidP="0038083B">
      <w:pPr>
        <w:rPr>
          <w:rtl/>
        </w:rPr>
      </w:pPr>
    </w:p>
    <w:p w:rsidR="003C1280" w:rsidRDefault="003C1280" w:rsidP="005479A7">
      <w:pPr>
        <w:rPr>
          <w:rtl/>
        </w:rPr>
      </w:pPr>
      <w:r>
        <w:rPr>
          <w:rFonts w:hint="cs"/>
          <w:rtl/>
        </w:rPr>
        <w:t xml:space="preserve">עצרתי, עצרתי שם. אתה יודע שגלעד קריב </w:t>
      </w:r>
      <w:bookmarkStart w:id="4857" w:name="_ETM_Q31_398000"/>
      <w:bookmarkEnd w:id="4857"/>
      <w:r>
        <w:rPr>
          <w:rFonts w:hint="cs"/>
          <w:rtl/>
        </w:rPr>
        <w:t>רצה לבקר את ארבעת העצורים. לא הבנתי, אתה יודע, מבחינת</w:t>
      </w:r>
      <w:bookmarkStart w:id="4858" w:name="_ETM_Q31_409000"/>
      <w:bookmarkEnd w:id="4858"/>
      <w:r>
        <w:rPr>
          <w:rFonts w:hint="cs"/>
          <w:rtl/>
        </w:rPr>
        <w:t xml:space="preserve"> השר הזה, הוא קורא להם הרי אסירים ביטחוניים </w:t>
      </w:r>
      <w:r w:rsidR="005479A7">
        <w:rPr>
          <w:rFonts w:hint="eastAsia"/>
          <w:rtl/>
        </w:rPr>
        <w:t xml:space="preserve">– </w:t>
      </w:r>
      <w:r w:rsidRPr="00DE016C">
        <w:rPr>
          <w:rtl/>
        </w:rPr>
        <w:t>כן</w:t>
      </w:r>
      <w:r>
        <w:rPr>
          <w:rFonts w:hint="cs"/>
          <w:rtl/>
        </w:rPr>
        <w:t xml:space="preserve">, ההזיה הזאת, </w:t>
      </w:r>
      <w:bookmarkStart w:id="4859" w:name="_ETM_Q31_414000"/>
      <w:bookmarkEnd w:id="4859"/>
      <w:r>
        <w:rPr>
          <w:rFonts w:hint="cs"/>
          <w:rtl/>
        </w:rPr>
        <w:t>לבקר אותם. מה עשו לו? אני מניחה שאתה תספר לנו</w:t>
      </w:r>
      <w:r w:rsidR="005479A7">
        <w:rPr>
          <w:rFonts w:hint="cs"/>
          <w:rtl/>
        </w:rPr>
        <w:t>.</w:t>
      </w:r>
      <w:bookmarkStart w:id="4860" w:name="_ETM_Q31_416000"/>
      <w:bookmarkEnd w:id="4860"/>
      <w:r>
        <w:rPr>
          <w:rFonts w:hint="cs"/>
          <w:rtl/>
        </w:rPr>
        <w:t xml:space="preserve"> כן, תלמד מה קורה כשמהצד הזה רוצים לבקר עצורים</w:t>
      </w:r>
      <w:bookmarkStart w:id="4861" w:name="_ETM_Q31_419000"/>
      <w:bookmarkEnd w:id="4861"/>
      <w:r w:rsidR="005479A7">
        <w:rPr>
          <w:rFonts w:hint="cs"/>
          <w:rtl/>
        </w:rPr>
        <w:t>,</w:t>
      </w:r>
      <w:r>
        <w:rPr>
          <w:rFonts w:hint="cs"/>
          <w:rtl/>
        </w:rPr>
        <w:t xml:space="preserve"> מה קורה, לאן זה מגיע.</w:t>
      </w:r>
    </w:p>
    <w:p w:rsidR="003C1280" w:rsidRDefault="003C1280" w:rsidP="001E6055">
      <w:pPr>
        <w:rPr>
          <w:rtl/>
        </w:rPr>
      </w:pPr>
    </w:p>
    <w:p w:rsidR="003C1280" w:rsidRDefault="003C1280" w:rsidP="001E6055">
      <w:pPr>
        <w:rPr>
          <w:rtl/>
        </w:rPr>
      </w:pPr>
      <w:bookmarkStart w:id="4862" w:name="_ETM_Q31_424000"/>
      <w:bookmarkEnd w:id="4862"/>
      <w:r>
        <w:rPr>
          <w:rFonts w:hint="cs"/>
          <w:rtl/>
        </w:rPr>
        <w:t xml:space="preserve">רגע, אני חייבת להגיד לכם מילה על קובי יעקובי. הוא מכניס את האירוע של קובי </w:t>
      </w:r>
      <w:bookmarkStart w:id="4863" w:name="_ETM_Q31_423000"/>
      <w:bookmarkEnd w:id="4863"/>
      <w:r>
        <w:rPr>
          <w:rFonts w:hint="cs"/>
          <w:rtl/>
        </w:rPr>
        <w:t>יעקובי</w:t>
      </w:r>
      <w:r w:rsidRPr="00DE016C">
        <w:rPr>
          <w:rtl/>
        </w:rPr>
        <w:t xml:space="preserve"> כאילו זה קשור אליו</w:t>
      </w:r>
      <w:r>
        <w:rPr>
          <w:rFonts w:hint="cs"/>
          <w:rtl/>
        </w:rPr>
        <w:t>.</w:t>
      </w:r>
      <w:r w:rsidRPr="00DE016C">
        <w:rPr>
          <w:rtl/>
        </w:rPr>
        <w:t xml:space="preserve"> אתה מסכים איתי שאין שום קשר אליו</w:t>
      </w:r>
      <w:r>
        <w:rPr>
          <w:rFonts w:hint="cs"/>
          <w:rtl/>
        </w:rPr>
        <w:t>?</w:t>
      </w:r>
    </w:p>
    <w:p w:rsidR="003C1280" w:rsidRDefault="003C1280" w:rsidP="001E6055">
      <w:pPr>
        <w:rPr>
          <w:rtl/>
        </w:rPr>
      </w:pPr>
      <w:bookmarkStart w:id="4864" w:name="_ETM_Q31_426000"/>
      <w:bookmarkEnd w:id="4864"/>
    </w:p>
    <w:p w:rsidR="003C1280" w:rsidRDefault="003C1280" w:rsidP="001E6055">
      <w:pPr>
        <w:pStyle w:val="af5"/>
        <w:keepNext/>
        <w:rPr>
          <w:rtl/>
        </w:rPr>
      </w:pPr>
      <w:bookmarkStart w:id="4865" w:name="ET_interruption_6357_13"/>
      <w:r w:rsidRPr="0038716D">
        <w:rPr>
          <w:rStyle w:val="TagStyle"/>
          <w:rtl/>
        </w:rPr>
        <w:t xml:space="preserve"> &lt;&lt; קריאה &gt;&gt;</w:t>
      </w:r>
      <w:r w:rsidRPr="00E65555">
        <w:rPr>
          <w:rStyle w:val="TagStyle"/>
          <w:rtl/>
        </w:rPr>
        <w:t xml:space="preserve"> </w:t>
      </w:r>
      <w:r>
        <w:rPr>
          <w:rtl/>
        </w:rPr>
        <w:t>משה סעדה (הליכוד):</w:t>
      </w:r>
      <w:r w:rsidRPr="00E65555">
        <w:rPr>
          <w:rStyle w:val="TagStyle"/>
          <w:rtl/>
        </w:rPr>
        <w:t xml:space="preserve"> </w:t>
      </w:r>
      <w:r w:rsidRPr="0038716D">
        <w:rPr>
          <w:rStyle w:val="TagStyle"/>
          <w:rtl/>
        </w:rPr>
        <w:t>&lt;&lt; קריאה &gt;&gt;</w:t>
      </w:r>
      <w:r>
        <w:rPr>
          <w:rtl/>
        </w:rPr>
        <w:t xml:space="preserve"> </w:t>
      </w:r>
      <w:bookmarkEnd w:id="4865"/>
    </w:p>
    <w:p w:rsidR="003C1280" w:rsidRDefault="003C1280" w:rsidP="0038083B">
      <w:pPr>
        <w:rPr>
          <w:rtl/>
        </w:rPr>
      </w:pPr>
    </w:p>
    <w:p w:rsidR="003C1280" w:rsidRDefault="003C1280" w:rsidP="001E6055">
      <w:pPr>
        <w:rPr>
          <w:rtl/>
        </w:rPr>
      </w:pPr>
      <w:bookmarkStart w:id="4866" w:name="_ETM_Q31_428000"/>
      <w:bookmarkEnd w:id="4866"/>
      <w:r>
        <w:rPr>
          <w:rFonts w:hint="cs"/>
          <w:rtl/>
        </w:rPr>
        <w:t xml:space="preserve">אבל זה קשור </w:t>
      </w:r>
      <w:r w:rsidR="0038083B">
        <w:rPr>
          <w:rFonts w:hint="cs"/>
          <w:rtl/>
        </w:rPr>
        <w:t>– – –</w:t>
      </w:r>
      <w:r>
        <w:rPr>
          <w:rFonts w:hint="cs"/>
          <w:rtl/>
        </w:rPr>
        <w:t xml:space="preserve"> </w:t>
      </w:r>
    </w:p>
    <w:p w:rsidR="003C1280" w:rsidRDefault="003C1280" w:rsidP="001E6055">
      <w:pPr>
        <w:rPr>
          <w:rtl/>
        </w:rPr>
      </w:pPr>
      <w:bookmarkStart w:id="4867" w:name="_ETM_Q31_435000"/>
      <w:bookmarkEnd w:id="4867"/>
    </w:p>
    <w:p w:rsidR="003C1280" w:rsidRDefault="003C1280" w:rsidP="001E6055">
      <w:pPr>
        <w:pStyle w:val="-"/>
        <w:keepNext/>
        <w:rPr>
          <w:rtl/>
        </w:rPr>
      </w:pPr>
      <w:bookmarkStart w:id="4868" w:name="ET_speakercontinue_5300_14"/>
      <w:r w:rsidRPr="0038716D">
        <w:rPr>
          <w:rStyle w:val="TagStyle"/>
          <w:rtl/>
        </w:rPr>
        <w:t xml:space="preserve"> &lt;&lt; דובר_המשך &gt;&gt;</w:t>
      </w:r>
      <w:r w:rsidRPr="00E65555">
        <w:rPr>
          <w:rStyle w:val="TagStyle"/>
          <w:rtl/>
        </w:rPr>
        <w:t xml:space="preserve"> </w:t>
      </w:r>
      <w:r>
        <w:rPr>
          <w:rtl/>
        </w:rPr>
        <w:t>מירב בן ארי (יש עתיד):</w:t>
      </w:r>
      <w:r w:rsidRPr="00E65555">
        <w:rPr>
          <w:rStyle w:val="TagStyle"/>
          <w:rtl/>
        </w:rPr>
        <w:t xml:space="preserve"> </w:t>
      </w:r>
      <w:r w:rsidRPr="0038716D">
        <w:rPr>
          <w:rStyle w:val="TagStyle"/>
          <w:rtl/>
        </w:rPr>
        <w:t>&lt;&lt; דובר_המשך &gt;&gt;</w:t>
      </w:r>
      <w:r>
        <w:rPr>
          <w:rtl/>
        </w:rPr>
        <w:t xml:space="preserve"> </w:t>
      </w:r>
      <w:bookmarkEnd w:id="4868"/>
    </w:p>
    <w:p w:rsidR="003C1280" w:rsidRDefault="003C1280" w:rsidP="0038083B">
      <w:pPr>
        <w:rPr>
          <w:rtl/>
        </w:rPr>
      </w:pPr>
    </w:p>
    <w:p w:rsidR="003C1280" w:rsidRDefault="003C1280" w:rsidP="001E6055">
      <w:pPr>
        <w:rPr>
          <w:rtl/>
        </w:rPr>
      </w:pPr>
      <w:bookmarkStart w:id="4869" w:name="_ETM_Q31_436000"/>
      <w:bookmarkEnd w:id="4869"/>
      <w:r>
        <w:rPr>
          <w:rFonts w:hint="cs"/>
          <w:rtl/>
        </w:rPr>
        <w:t>לא, לא, זה קשור</w:t>
      </w:r>
      <w:bookmarkStart w:id="4870" w:name="_ETM_Q31_433000"/>
      <w:bookmarkEnd w:id="4870"/>
      <w:r>
        <w:rPr>
          <w:rFonts w:hint="cs"/>
          <w:rtl/>
        </w:rPr>
        <w:t xml:space="preserve"> לזה שיש כאן אדם שחשוד בזה שהעביר מידע לאותו חשוד, </w:t>
      </w:r>
      <w:bookmarkStart w:id="4871" w:name="_ETM_Q31_444000"/>
      <w:bookmarkEnd w:id="4871"/>
      <w:r>
        <w:rPr>
          <w:rFonts w:hint="cs"/>
          <w:rtl/>
        </w:rPr>
        <w:t>לאדון מועלם.</w:t>
      </w:r>
    </w:p>
    <w:p w:rsidR="003C1280" w:rsidRDefault="003C1280" w:rsidP="001E6055">
      <w:pPr>
        <w:rPr>
          <w:rtl/>
        </w:rPr>
      </w:pPr>
    </w:p>
    <w:p w:rsidR="003C1280" w:rsidRDefault="003C1280" w:rsidP="001E6055">
      <w:pPr>
        <w:pStyle w:val="af6"/>
        <w:keepNext/>
        <w:rPr>
          <w:rtl/>
        </w:rPr>
      </w:pPr>
      <w:bookmarkStart w:id="4872" w:name="ET_yor_6490_15"/>
      <w:r w:rsidRPr="0038716D">
        <w:rPr>
          <w:rStyle w:val="TagStyle"/>
          <w:rtl/>
        </w:rPr>
        <w:t xml:space="preserve"> &lt;&lt; יור &gt;&gt;</w:t>
      </w:r>
      <w:r w:rsidRPr="00E65555">
        <w:rPr>
          <w:rStyle w:val="TagStyle"/>
          <w:rtl/>
        </w:rPr>
        <w:t xml:space="preserve"> </w:t>
      </w:r>
      <w:r>
        <w:rPr>
          <w:rtl/>
        </w:rPr>
        <w:t>היו"ר ניסים ואטורי:</w:t>
      </w:r>
      <w:r w:rsidRPr="00E65555">
        <w:rPr>
          <w:rStyle w:val="TagStyle"/>
          <w:rtl/>
        </w:rPr>
        <w:t xml:space="preserve"> </w:t>
      </w:r>
      <w:r w:rsidRPr="0038716D">
        <w:rPr>
          <w:rStyle w:val="TagStyle"/>
          <w:rtl/>
        </w:rPr>
        <w:t>&lt;&lt; יור &gt;&gt;</w:t>
      </w:r>
      <w:r>
        <w:rPr>
          <w:rtl/>
        </w:rPr>
        <w:t xml:space="preserve"> </w:t>
      </w:r>
      <w:bookmarkEnd w:id="4872"/>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p>
    <w:p w:rsidR="003C1280" w:rsidRDefault="003C1280" w:rsidP="001E6055">
      <w:pPr>
        <w:pStyle w:val="-"/>
        <w:keepNext/>
        <w:rPr>
          <w:rtl/>
        </w:rPr>
      </w:pPr>
      <w:bookmarkStart w:id="4873" w:name="ET_speakercontinue_5300_16"/>
      <w:r w:rsidRPr="0038716D">
        <w:rPr>
          <w:rStyle w:val="TagStyle"/>
          <w:rtl/>
        </w:rPr>
        <w:t xml:space="preserve"> &lt;&lt; דובר_המשך &gt;&gt;</w:t>
      </w:r>
      <w:r w:rsidRPr="00E65555">
        <w:rPr>
          <w:rStyle w:val="TagStyle"/>
          <w:rtl/>
        </w:rPr>
        <w:t xml:space="preserve"> </w:t>
      </w:r>
      <w:r>
        <w:rPr>
          <w:rtl/>
        </w:rPr>
        <w:t>מירב בן ארי (יש עתיד):</w:t>
      </w:r>
      <w:r w:rsidRPr="00E65555">
        <w:rPr>
          <w:rStyle w:val="TagStyle"/>
          <w:rtl/>
        </w:rPr>
        <w:t xml:space="preserve"> </w:t>
      </w:r>
      <w:r w:rsidRPr="0038716D">
        <w:rPr>
          <w:rStyle w:val="TagStyle"/>
          <w:rtl/>
        </w:rPr>
        <w:t>&lt;&lt; דובר_המשך &gt;&gt;</w:t>
      </w:r>
      <w:r>
        <w:rPr>
          <w:rtl/>
        </w:rPr>
        <w:t xml:space="preserve"> </w:t>
      </w:r>
      <w:bookmarkEnd w:id="4873"/>
    </w:p>
    <w:p w:rsidR="003C1280" w:rsidRDefault="003C1280" w:rsidP="0038083B">
      <w:pPr>
        <w:rPr>
          <w:rtl/>
        </w:rPr>
      </w:pPr>
    </w:p>
    <w:p w:rsidR="003C1280" w:rsidRDefault="003C1280" w:rsidP="001E6055">
      <w:pPr>
        <w:rPr>
          <w:rtl/>
        </w:rPr>
      </w:pPr>
      <w:r>
        <w:rPr>
          <w:rFonts w:hint="cs"/>
          <w:rtl/>
        </w:rPr>
        <w:t xml:space="preserve">אני מסיימת, אדוני. לכן, אם יש חשוד, מן </w:t>
      </w:r>
      <w:bookmarkStart w:id="4874" w:name="_ETM_Q31_445000"/>
      <w:bookmarkEnd w:id="4874"/>
      <w:r>
        <w:rPr>
          <w:rFonts w:hint="cs"/>
          <w:rtl/>
        </w:rPr>
        <w:t xml:space="preserve">הסתם – ומי כמוך יודע את זה </w:t>
      </w:r>
      <w:r w:rsidR="0038083B">
        <w:rPr>
          <w:rFonts w:hint="cs"/>
          <w:rtl/>
        </w:rPr>
        <w:t>– – –</w:t>
      </w:r>
    </w:p>
    <w:p w:rsidR="003C1280" w:rsidRDefault="003C1280" w:rsidP="001E6055">
      <w:pPr>
        <w:rPr>
          <w:rtl/>
        </w:rPr>
      </w:pPr>
      <w:bookmarkStart w:id="4875" w:name="_ETM_Q31_450000"/>
      <w:bookmarkEnd w:id="4875"/>
    </w:p>
    <w:p w:rsidR="003C1280" w:rsidRDefault="003C1280" w:rsidP="001E6055">
      <w:pPr>
        <w:pStyle w:val="af5"/>
        <w:keepNext/>
        <w:rPr>
          <w:rtl/>
        </w:rPr>
      </w:pPr>
      <w:bookmarkStart w:id="4876" w:name="ET_interruption_6357_17"/>
      <w:r w:rsidRPr="0038716D">
        <w:rPr>
          <w:rStyle w:val="TagStyle"/>
          <w:rtl/>
        </w:rPr>
        <w:t xml:space="preserve"> &lt;&lt; קריאה &gt;&gt;</w:t>
      </w:r>
      <w:r w:rsidRPr="00A04A44">
        <w:rPr>
          <w:rStyle w:val="TagStyle"/>
          <w:rtl/>
        </w:rPr>
        <w:t xml:space="preserve"> </w:t>
      </w:r>
      <w:r>
        <w:rPr>
          <w:rtl/>
        </w:rPr>
        <w:t>משה סעדה (הליכוד):</w:t>
      </w:r>
      <w:r w:rsidRPr="00A04A44">
        <w:rPr>
          <w:rStyle w:val="TagStyle"/>
          <w:rtl/>
        </w:rPr>
        <w:t xml:space="preserve"> </w:t>
      </w:r>
      <w:r w:rsidRPr="0038716D">
        <w:rPr>
          <w:rStyle w:val="TagStyle"/>
          <w:rtl/>
        </w:rPr>
        <w:t>&lt;&lt; קריאה &gt;&gt;</w:t>
      </w:r>
      <w:r>
        <w:rPr>
          <w:rtl/>
        </w:rPr>
        <w:t xml:space="preserve"> </w:t>
      </w:r>
      <w:bookmarkEnd w:id="4876"/>
    </w:p>
    <w:p w:rsidR="003C1280" w:rsidRDefault="003C1280" w:rsidP="0038083B">
      <w:pPr>
        <w:rPr>
          <w:rtl/>
        </w:rPr>
      </w:pPr>
    </w:p>
    <w:p w:rsidR="003C1280" w:rsidRDefault="003C1280" w:rsidP="001E6055">
      <w:pPr>
        <w:rPr>
          <w:rtl/>
        </w:rPr>
      </w:pPr>
      <w:r>
        <w:rPr>
          <w:rFonts w:hint="cs"/>
          <w:rtl/>
        </w:rPr>
        <w:t xml:space="preserve">הוא שוחרר </w:t>
      </w:r>
      <w:r w:rsidR="0038083B">
        <w:rPr>
          <w:rFonts w:hint="cs"/>
          <w:rtl/>
        </w:rPr>
        <w:t>– – –</w:t>
      </w:r>
      <w:r>
        <w:rPr>
          <w:rFonts w:hint="cs"/>
          <w:rtl/>
        </w:rPr>
        <w:t xml:space="preserve"> </w:t>
      </w:r>
    </w:p>
    <w:p w:rsidR="003C1280" w:rsidRDefault="003C1280" w:rsidP="001E6055">
      <w:pPr>
        <w:rPr>
          <w:rtl/>
        </w:rPr>
      </w:pPr>
      <w:bookmarkStart w:id="4877" w:name="_ETM_Q31_454000"/>
      <w:bookmarkEnd w:id="4877"/>
    </w:p>
    <w:p w:rsidR="003C1280" w:rsidRDefault="003C1280" w:rsidP="001E6055">
      <w:pPr>
        <w:pStyle w:val="-"/>
        <w:keepNext/>
        <w:rPr>
          <w:rtl/>
        </w:rPr>
      </w:pPr>
      <w:bookmarkStart w:id="4878" w:name="ET_speakercontinue_5300_18"/>
      <w:r w:rsidRPr="0038716D">
        <w:rPr>
          <w:rStyle w:val="TagStyle"/>
          <w:rtl/>
        </w:rPr>
        <w:t xml:space="preserve"> &lt;&lt; דובר_המשך &gt;&gt;</w:t>
      </w:r>
      <w:r w:rsidRPr="00A04A44">
        <w:rPr>
          <w:rStyle w:val="TagStyle"/>
          <w:rtl/>
        </w:rPr>
        <w:t xml:space="preserve"> </w:t>
      </w:r>
      <w:r>
        <w:rPr>
          <w:rtl/>
        </w:rPr>
        <w:t>מירב בן ארי (יש עתיד):</w:t>
      </w:r>
      <w:r w:rsidRPr="00A04A44">
        <w:rPr>
          <w:rStyle w:val="TagStyle"/>
          <w:rtl/>
        </w:rPr>
        <w:t xml:space="preserve"> </w:t>
      </w:r>
      <w:r w:rsidRPr="0038716D">
        <w:rPr>
          <w:rStyle w:val="TagStyle"/>
          <w:rtl/>
        </w:rPr>
        <w:t>&lt;&lt; דובר_המשך &gt;&gt;</w:t>
      </w:r>
      <w:r>
        <w:rPr>
          <w:rtl/>
        </w:rPr>
        <w:t xml:space="preserve"> </w:t>
      </w:r>
      <w:bookmarkEnd w:id="4878"/>
    </w:p>
    <w:p w:rsidR="003C1280" w:rsidRDefault="003C1280" w:rsidP="0038083B">
      <w:pPr>
        <w:rPr>
          <w:rtl/>
        </w:rPr>
      </w:pPr>
    </w:p>
    <w:p w:rsidR="003C1280" w:rsidRDefault="003C1280" w:rsidP="005479A7">
      <w:pPr>
        <w:rPr>
          <w:rtl/>
        </w:rPr>
      </w:pPr>
      <w:r>
        <w:rPr>
          <w:rFonts w:hint="cs"/>
          <w:rtl/>
        </w:rPr>
        <w:t>ש</w:t>
      </w:r>
      <w:bookmarkStart w:id="4879" w:name="_ETM_Q31_455000"/>
      <w:bookmarkEnd w:id="4879"/>
      <w:r>
        <w:rPr>
          <w:rFonts w:hint="cs"/>
          <w:rtl/>
        </w:rPr>
        <w:t>נייה, רגע</w:t>
      </w:r>
      <w:r w:rsidR="005479A7">
        <w:rPr>
          <w:rFonts w:hint="cs"/>
          <w:rtl/>
        </w:rPr>
        <w:t>.</w:t>
      </w:r>
      <w:r>
        <w:rPr>
          <w:rFonts w:hint="cs"/>
          <w:rtl/>
        </w:rPr>
        <w:t xml:space="preserve"> </w:t>
      </w:r>
      <w:r w:rsidRPr="00DE016C">
        <w:rPr>
          <w:rtl/>
        </w:rPr>
        <w:t xml:space="preserve">אם אתה חושב שהסיפור של קובי </w:t>
      </w:r>
      <w:r>
        <w:rPr>
          <w:rFonts w:hint="cs"/>
          <w:rtl/>
        </w:rPr>
        <w:t>יעקובי</w:t>
      </w:r>
      <w:r w:rsidRPr="00DE016C">
        <w:rPr>
          <w:rtl/>
        </w:rPr>
        <w:t xml:space="preserve"> קשור לביבי</w:t>
      </w:r>
      <w:r>
        <w:rPr>
          <w:rFonts w:hint="cs"/>
          <w:rtl/>
        </w:rPr>
        <w:t xml:space="preserve"> –</w:t>
      </w:r>
      <w:r w:rsidRPr="00DE016C">
        <w:rPr>
          <w:rtl/>
        </w:rPr>
        <w:t xml:space="preserve"> לא</w:t>
      </w:r>
      <w:r>
        <w:rPr>
          <w:rFonts w:hint="cs"/>
          <w:rtl/>
        </w:rPr>
        <w:t>, הוא לא</w:t>
      </w:r>
      <w:r w:rsidRPr="00DE016C">
        <w:rPr>
          <w:rtl/>
        </w:rPr>
        <w:t xml:space="preserve"> קשור בכלום</w:t>
      </w:r>
      <w:r>
        <w:rPr>
          <w:rFonts w:hint="cs"/>
          <w:rtl/>
        </w:rPr>
        <w:t>.</w:t>
      </w:r>
      <w:r w:rsidRPr="00DE016C">
        <w:rPr>
          <w:rtl/>
        </w:rPr>
        <w:t xml:space="preserve"> </w:t>
      </w:r>
      <w:r>
        <w:rPr>
          <w:rFonts w:hint="cs"/>
          <w:rtl/>
        </w:rPr>
        <w:t>זה שאתה</w:t>
      </w:r>
      <w:r w:rsidRPr="00DE016C">
        <w:rPr>
          <w:rtl/>
        </w:rPr>
        <w:t xml:space="preserve"> פרנואיד</w:t>
      </w:r>
      <w:r>
        <w:rPr>
          <w:rFonts w:hint="cs"/>
          <w:rtl/>
        </w:rPr>
        <w:t>,</w:t>
      </w:r>
      <w:r w:rsidRPr="00DE016C">
        <w:rPr>
          <w:rtl/>
        </w:rPr>
        <w:t xml:space="preserve"> איך אומרים</w:t>
      </w:r>
      <w:r>
        <w:rPr>
          <w:rFonts w:hint="cs"/>
          <w:rtl/>
        </w:rPr>
        <w:t>,</w:t>
      </w:r>
      <w:r w:rsidRPr="00DE016C">
        <w:rPr>
          <w:rtl/>
        </w:rPr>
        <w:t xml:space="preserve"> זה לא </w:t>
      </w:r>
      <w:r>
        <w:rPr>
          <w:rFonts w:hint="cs"/>
          <w:rtl/>
        </w:rPr>
        <w:t xml:space="preserve">אומר </w:t>
      </w:r>
      <w:bookmarkStart w:id="4880" w:name="_ETM_Q31_465000"/>
      <w:bookmarkEnd w:id="4880"/>
      <w:r>
        <w:rPr>
          <w:rFonts w:hint="cs"/>
          <w:rtl/>
        </w:rPr>
        <w:t>שלא</w:t>
      </w:r>
      <w:r w:rsidRPr="00DE016C">
        <w:rPr>
          <w:rtl/>
        </w:rPr>
        <w:t xml:space="preserve"> רודפים אחרי</w:t>
      </w:r>
      <w:r>
        <w:rPr>
          <w:rFonts w:hint="cs"/>
          <w:rtl/>
        </w:rPr>
        <w:t xml:space="preserve">ך. </w:t>
      </w:r>
    </w:p>
    <w:p w:rsidR="003C1280" w:rsidRDefault="003C1280" w:rsidP="0038083B">
      <w:pPr>
        <w:rPr>
          <w:rtl/>
        </w:rPr>
      </w:pPr>
    </w:p>
    <w:p w:rsidR="003C1280" w:rsidRDefault="003C1280" w:rsidP="001E6055">
      <w:pPr>
        <w:pStyle w:val="af6"/>
        <w:keepNext/>
        <w:rPr>
          <w:rtl/>
        </w:rPr>
      </w:pPr>
      <w:bookmarkStart w:id="4881" w:name="ET_yor_6490_19"/>
      <w:r w:rsidRPr="0038716D">
        <w:rPr>
          <w:rStyle w:val="TagStyle"/>
          <w:rtl/>
        </w:rPr>
        <w:t xml:space="preserve"> &lt;&lt; יור &gt;&gt;</w:t>
      </w:r>
      <w:r w:rsidRPr="00A04A44">
        <w:rPr>
          <w:rStyle w:val="TagStyle"/>
          <w:rtl/>
        </w:rPr>
        <w:t xml:space="preserve"> </w:t>
      </w:r>
      <w:r>
        <w:rPr>
          <w:rtl/>
        </w:rPr>
        <w:t>היו"ר ניסים ואטורי:</w:t>
      </w:r>
      <w:r w:rsidRPr="00A04A44">
        <w:rPr>
          <w:rStyle w:val="TagStyle"/>
          <w:rtl/>
        </w:rPr>
        <w:t xml:space="preserve"> </w:t>
      </w:r>
      <w:r w:rsidRPr="0038716D">
        <w:rPr>
          <w:rStyle w:val="TagStyle"/>
          <w:rtl/>
        </w:rPr>
        <w:t>&lt;&lt; יור &gt;&gt;</w:t>
      </w:r>
      <w:r>
        <w:rPr>
          <w:rtl/>
        </w:rPr>
        <w:t xml:space="preserve"> </w:t>
      </w:r>
      <w:bookmarkEnd w:id="4881"/>
    </w:p>
    <w:p w:rsidR="003C1280" w:rsidRDefault="003C1280" w:rsidP="0038083B">
      <w:pPr>
        <w:rPr>
          <w:rtl/>
        </w:rPr>
      </w:pPr>
    </w:p>
    <w:p w:rsidR="005479A7" w:rsidRDefault="003C1280" w:rsidP="001E6055">
      <w:pPr>
        <w:rPr>
          <w:rtl/>
        </w:rPr>
      </w:pPr>
      <w:r>
        <w:rPr>
          <w:rFonts w:hint="cs"/>
          <w:rtl/>
        </w:rPr>
        <w:t xml:space="preserve">תודה רבה. </w:t>
      </w:r>
      <w:r w:rsidRPr="00DE016C">
        <w:rPr>
          <w:rtl/>
        </w:rPr>
        <w:t xml:space="preserve">חבר הכנסת </w:t>
      </w:r>
      <w:r>
        <w:rPr>
          <w:rFonts w:hint="cs"/>
          <w:rtl/>
        </w:rPr>
        <w:t xml:space="preserve">רון </w:t>
      </w:r>
      <w:r w:rsidRPr="00DE016C">
        <w:rPr>
          <w:rtl/>
        </w:rPr>
        <w:t>כץ</w:t>
      </w:r>
      <w:r>
        <w:rPr>
          <w:rFonts w:hint="cs"/>
          <w:rtl/>
        </w:rPr>
        <w:t xml:space="preserve">. </w:t>
      </w:r>
    </w:p>
    <w:p w:rsidR="005479A7" w:rsidRDefault="005479A7" w:rsidP="001E6055">
      <w:pPr>
        <w:rPr>
          <w:rtl/>
        </w:rPr>
      </w:pPr>
    </w:p>
    <w:p w:rsidR="003C1280" w:rsidRDefault="003C1280" w:rsidP="001E6055">
      <w:pPr>
        <w:rPr>
          <w:rtl/>
        </w:rPr>
      </w:pPr>
      <w:r w:rsidRPr="00DE016C">
        <w:rPr>
          <w:rtl/>
        </w:rPr>
        <w:t>זה לא קשור לביבי</w:t>
      </w:r>
      <w:r>
        <w:rPr>
          <w:rFonts w:hint="cs"/>
          <w:rtl/>
        </w:rPr>
        <w:t>,</w:t>
      </w:r>
      <w:r w:rsidRPr="00DE016C">
        <w:rPr>
          <w:rtl/>
        </w:rPr>
        <w:t xml:space="preserve"> זה קשור ל</w:t>
      </w:r>
      <w:r>
        <w:rPr>
          <w:rFonts w:hint="cs"/>
          <w:rtl/>
        </w:rPr>
        <w:t>שר</w:t>
      </w:r>
      <w:r w:rsidRPr="00DE016C">
        <w:rPr>
          <w:rtl/>
        </w:rPr>
        <w:t xml:space="preserve"> </w:t>
      </w:r>
      <w:r>
        <w:rPr>
          <w:rFonts w:hint="cs"/>
          <w:rtl/>
        </w:rPr>
        <w:t>ש</w:t>
      </w:r>
      <w:r w:rsidRPr="00DE016C">
        <w:rPr>
          <w:rtl/>
        </w:rPr>
        <w:t xml:space="preserve">ביקשו ממנו </w:t>
      </w:r>
      <w:r>
        <w:rPr>
          <w:rFonts w:hint="cs"/>
          <w:rtl/>
        </w:rPr>
        <w:t>לפטר.</w:t>
      </w:r>
    </w:p>
    <w:p w:rsidR="003C1280" w:rsidRDefault="003C1280" w:rsidP="001E6055">
      <w:pPr>
        <w:rPr>
          <w:rtl/>
        </w:rPr>
      </w:pPr>
    </w:p>
    <w:p w:rsidR="003C1280" w:rsidRDefault="003C1280" w:rsidP="001E6055">
      <w:pPr>
        <w:pStyle w:val="af5"/>
        <w:keepNext/>
        <w:rPr>
          <w:rtl/>
        </w:rPr>
      </w:pPr>
      <w:bookmarkStart w:id="4882" w:name="ET_interruption_5300_20"/>
      <w:r w:rsidRPr="0038716D">
        <w:rPr>
          <w:rStyle w:val="TagStyle"/>
          <w:rtl/>
        </w:rPr>
        <w:t xml:space="preserve"> &lt;&lt; קריאה &gt;&gt;</w:t>
      </w:r>
      <w:r w:rsidRPr="002F2500">
        <w:rPr>
          <w:rStyle w:val="TagStyle"/>
          <w:rtl/>
        </w:rPr>
        <w:t xml:space="preserve"> </w:t>
      </w:r>
      <w:r>
        <w:rPr>
          <w:rtl/>
        </w:rPr>
        <w:t>מירב בן ארי (יש עתיד):</w:t>
      </w:r>
      <w:r w:rsidRPr="002F2500">
        <w:rPr>
          <w:rStyle w:val="TagStyle"/>
          <w:rtl/>
        </w:rPr>
        <w:t xml:space="preserve"> </w:t>
      </w:r>
      <w:r w:rsidRPr="0038716D">
        <w:rPr>
          <w:rStyle w:val="TagStyle"/>
          <w:rtl/>
        </w:rPr>
        <w:t>&lt;&lt; קריאה &gt;&gt;</w:t>
      </w:r>
      <w:r>
        <w:rPr>
          <w:rtl/>
        </w:rPr>
        <w:t xml:space="preserve"> </w:t>
      </w:r>
      <w:bookmarkEnd w:id="4882"/>
    </w:p>
    <w:p w:rsidR="003C1280" w:rsidRDefault="003C1280" w:rsidP="0038083B">
      <w:pPr>
        <w:rPr>
          <w:rtl/>
        </w:rPr>
      </w:pPr>
    </w:p>
    <w:p w:rsidR="003C1280" w:rsidRDefault="003C1280" w:rsidP="001E6055">
      <w:pPr>
        <w:rPr>
          <w:rtl/>
        </w:rPr>
      </w:pPr>
      <w:r>
        <w:rPr>
          <w:rFonts w:hint="cs"/>
          <w:rtl/>
        </w:rPr>
        <w:t>למי?</w:t>
      </w:r>
    </w:p>
    <w:p w:rsidR="003C1280" w:rsidRDefault="003C1280" w:rsidP="001E6055">
      <w:pPr>
        <w:rPr>
          <w:rtl/>
        </w:rPr>
      </w:pPr>
    </w:p>
    <w:p w:rsidR="003C1280" w:rsidRDefault="003C1280" w:rsidP="001E6055">
      <w:pPr>
        <w:pStyle w:val="af5"/>
        <w:keepNext/>
        <w:rPr>
          <w:rtl/>
        </w:rPr>
      </w:pPr>
      <w:r w:rsidRPr="0038716D">
        <w:rPr>
          <w:rStyle w:val="TagStyle"/>
          <w:rtl/>
        </w:rPr>
        <w:t xml:space="preserve"> &lt;&lt; קריאה &gt;&gt;</w:t>
      </w:r>
      <w:r w:rsidRPr="002F2500">
        <w:rPr>
          <w:rStyle w:val="TagStyle"/>
          <w:rtl/>
        </w:rPr>
        <w:t xml:space="preserve"> </w:t>
      </w:r>
      <w:r>
        <w:rPr>
          <w:rtl/>
        </w:rPr>
        <w:t>גלעד קריב (העבודה):</w:t>
      </w:r>
      <w:r w:rsidRPr="002F2500">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נכון, אתה צודק, זה קשור לשר העבריין. </w:t>
      </w:r>
    </w:p>
    <w:p w:rsidR="003C1280" w:rsidRPr="00EF0421" w:rsidRDefault="003C1280" w:rsidP="001E6055">
      <w:pPr>
        <w:rPr>
          <w:rtl/>
        </w:rPr>
      </w:pPr>
      <w:bookmarkStart w:id="4883" w:name="_ETM_Q31_487000"/>
      <w:bookmarkEnd w:id="4883"/>
    </w:p>
    <w:p w:rsidR="003C1280" w:rsidRPr="00B43915" w:rsidRDefault="003C1280" w:rsidP="001E6055">
      <w:pPr>
        <w:pStyle w:val="a4"/>
        <w:keepNext/>
        <w:rPr>
          <w:rtl/>
        </w:rPr>
      </w:pPr>
      <w:bookmarkStart w:id="4884" w:name="ET_speaker_6151_70"/>
      <w:r w:rsidRPr="00B43915">
        <w:rPr>
          <w:rStyle w:val="TagStyle"/>
          <w:rtl/>
        </w:rPr>
        <w:t xml:space="preserve"> &lt;&lt; דובר &gt;&gt; </w:t>
      </w:r>
      <w:bookmarkStart w:id="4885" w:name="_Toc184727343"/>
      <w:bookmarkStart w:id="4886" w:name="_Toc184729094"/>
      <w:r>
        <w:rPr>
          <w:rtl/>
        </w:rPr>
        <w:t>רון כץ (יש עתיד):</w:t>
      </w:r>
      <w:bookmarkEnd w:id="4885"/>
      <w:bookmarkEnd w:id="4886"/>
      <w:r w:rsidRPr="00B43915">
        <w:rPr>
          <w:rStyle w:val="TagStyle"/>
          <w:rtl/>
        </w:rPr>
        <w:t xml:space="preserve"> &lt;&lt; דובר &gt;&gt;</w:t>
      </w:r>
      <w:r>
        <w:rPr>
          <w:rtl/>
        </w:rPr>
        <w:t xml:space="preserve"> </w:t>
      </w:r>
      <w:bookmarkEnd w:id="4884"/>
    </w:p>
    <w:p w:rsidR="003C1280" w:rsidRDefault="003C1280" w:rsidP="0038083B">
      <w:pPr>
        <w:rPr>
          <w:rtl/>
          <w:lang w:eastAsia="he-IL"/>
        </w:rPr>
      </w:pPr>
    </w:p>
    <w:p w:rsidR="003C1280" w:rsidRDefault="003C1280" w:rsidP="001E6055">
      <w:pPr>
        <w:rPr>
          <w:rtl/>
        </w:rPr>
      </w:pPr>
      <w:bookmarkStart w:id="4887" w:name="_ETM_Q31_484000"/>
      <w:bookmarkEnd w:id="4887"/>
      <w:r>
        <w:rPr>
          <w:rFonts w:hint="cs"/>
          <w:rtl/>
        </w:rPr>
        <w:t xml:space="preserve">מה לא קשור לביבי? </w:t>
      </w:r>
    </w:p>
    <w:p w:rsidR="003C1280" w:rsidRDefault="003C1280" w:rsidP="001E6055">
      <w:pPr>
        <w:rPr>
          <w:rtl/>
        </w:rPr>
      </w:pPr>
    </w:p>
    <w:p w:rsidR="003C1280" w:rsidRDefault="003C1280" w:rsidP="001E6055">
      <w:pPr>
        <w:pStyle w:val="af6"/>
        <w:keepNext/>
        <w:rPr>
          <w:rtl/>
        </w:rPr>
      </w:pPr>
      <w:bookmarkStart w:id="4888" w:name="ET_yor_6490_23"/>
      <w:r w:rsidRPr="0038716D">
        <w:rPr>
          <w:rStyle w:val="TagStyle"/>
          <w:rtl/>
        </w:rPr>
        <w:t xml:space="preserve"> &lt;&lt; יור &gt;&gt;</w:t>
      </w:r>
      <w:r w:rsidRPr="002F2500">
        <w:rPr>
          <w:rStyle w:val="TagStyle"/>
          <w:rtl/>
        </w:rPr>
        <w:t xml:space="preserve"> </w:t>
      </w:r>
      <w:r>
        <w:rPr>
          <w:rtl/>
        </w:rPr>
        <w:t>היו"ר ניסים ואטורי:</w:t>
      </w:r>
      <w:r w:rsidRPr="002F2500">
        <w:rPr>
          <w:rStyle w:val="TagStyle"/>
          <w:rtl/>
        </w:rPr>
        <w:t xml:space="preserve"> </w:t>
      </w:r>
      <w:r w:rsidRPr="0038716D">
        <w:rPr>
          <w:rStyle w:val="TagStyle"/>
          <w:rtl/>
        </w:rPr>
        <w:t>&lt;&lt; יור &gt;&gt;</w:t>
      </w:r>
      <w:r>
        <w:rPr>
          <w:rtl/>
        </w:rPr>
        <w:t xml:space="preserve"> </w:t>
      </w:r>
      <w:bookmarkEnd w:id="4888"/>
    </w:p>
    <w:p w:rsidR="003C1280" w:rsidRDefault="003C1280" w:rsidP="0038083B">
      <w:pPr>
        <w:rPr>
          <w:rtl/>
        </w:rPr>
      </w:pPr>
    </w:p>
    <w:p w:rsidR="003C1280" w:rsidRDefault="003C1280" w:rsidP="001E6055">
      <w:pPr>
        <w:rPr>
          <w:rtl/>
        </w:rPr>
      </w:pPr>
      <w:r>
        <w:rPr>
          <w:rFonts w:hint="cs"/>
          <w:rtl/>
        </w:rPr>
        <w:t>לא הכנת נאום?</w:t>
      </w:r>
    </w:p>
    <w:p w:rsidR="003C1280" w:rsidRPr="00134AE2" w:rsidRDefault="003C1280" w:rsidP="001E6055">
      <w:pPr>
        <w:rPr>
          <w:rtl/>
        </w:rPr>
      </w:pPr>
      <w:bookmarkStart w:id="4889" w:name="_ETM_Q31_487206"/>
      <w:bookmarkStart w:id="4890" w:name="_ETM_Q31_487368"/>
      <w:bookmarkEnd w:id="4889"/>
      <w:bookmarkEnd w:id="4890"/>
    </w:p>
    <w:p w:rsidR="003C1280" w:rsidRDefault="003C1280" w:rsidP="001E6055">
      <w:pPr>
        <w:pStyle w:val="-"/>
        <w:keepNext/>
        <w:rPr>
          <w:rtl/>
        </w:rPr>
      </w:pPr>
      <w:bookmarkStart w:id="4891" w:name="ET_speakercontinue_6151_71"/>
      <w:r w:rsidRPr="00134AE2">
        <w:rPr>
          <w:rStyle w:val="TagStyle"/>
          <w:rtl/>
        </w:rPr>
        <w:t xml:space="preserve"> &lt;&lt; דובר_המשך &gt;&gt; </w:t>
      </w:r>
      <w:r>
        <w:rPr>
          <w:rtl/>
        </w:rPr>
        <w:t>רון כץ (יש עתיד):</w:t>
      </w:r>
      <w:r w:rsidRPr="00134AE2">
        <w:rPr>
          <w:rStyle w:val="TagStyle"/>
          <w:rtl/>
        </w:rPr>
        <w:t xml:space="preserve"> &lt;&lt; דובר_המשך &gt;&gt;</w:t>
      </w:r>
      <w:r>
        <w:rPr>
          <w:rtl/>
        </w:rPr>
        <w:t xml:space="preserve"> </w:t>
      </w:r>
      <w:bookmarkEnd w:id="4891"/>
    </w:p>
    <w:p w:rsidR="003C1280" w:rsidRPr="00134AE2" w:rsidRDefault="003C1280" w:rsidP="001E6055">
      <w:pPr>
        <w:ind w:firstLine="0"/>
        <w:rPr>
          <w:rtl/>
        </w:rPr>
      </w:pPr>
      <w:bookmarkStart w:id="4892" w:name="_ETM_Q31_490962"/>
      <w:bookmarkEnd w:id="4892"/>
    </w:p>
    <w:p w:rsidR="003C1280" w:rsidRDefault="003C1280" w:rsidP="001E6055">
      <w:pPr>
        <w:rPr>
          <w:rtl/>
        </w:rPr>
      </w:pPr>
      <w:r>
        <w:rPr>
          <w:rFonts w:hint="cs"/>
          <w:rtl/>
        </w:rPr>
        <w:t xml:space="preserve">אני שואל מה לא קשור לביבי. אמרת משהו תוך כדי, ועכשיו אתה חוזר בך. </w:t>
      </w:r>
    </w:p>
    <w:p w:rsidR="003C1280" w:rsidRDefault="003C1280" w:rsidP="001E6055">
      <w:pPr>
        <w:rPr>
          <w:rtl/>
        </w:rPr>
      </w:pPr>
    </w:p>
    <w:p w:rsidR="003C1280" w:rsidRDefault="003C1280" w:rsidP="001E6055">
      <w:pPr>
        <w:pStyle w:val="af5"/>
        <w:keepNext/>
        <w:rPr>
          <w:rtl/>
        </w:rPr>
      </w:pPr>
      <w:r w:rsidRPr="0038716D">
        <w:rPr>
          <w:rStyle w:val="TagStyle"/>
          <w:rtl/>
        </w:rPr>
        <w:t xml:space="preserve"> &lt;&lt; קריאה &gt;&gt;</w:t>
      </w:r>
      <w:r w:rsidRPr="002F2500">
        <w:rPr>
          <w:rStyle w:val="TagStyle"/>
          <w:rtl/>
        </w:rPr>
        <w:t xml:space="preserve"> </w:t>
      </w:r>
      <w:r>
        <w:rPr>
          <w:rtl/>
        </w:rPr>
        <w:t>גלעד קריב (העבודה):</w:t>
      </w:r>
      <w:r w:rsidRPr="002F2500">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5479A7">
      <w:pPr>
        <w:rPr>
          <w:rtl/>
        </w:rPr>
      </w:pPr>
      <w:r>
        <w:rPr>
          <w:rFonts w:hint="cs"/>
          <w:rtl/>
        </w:rPr>
        <w:t xml:space="preserve">הוא </w:t>
      </w:r>
      <w:r w:rsidR="005479A7">
        <w:rPr>
          <w:rFonts w:hint="cs"/>
          <w:rtl/>
        </w:rPr>
        <w:t>חזר</w:t>
      </w:r>
      <w:r>
        <w:rPr>
          <w:rFonts w:hint="cs"/>
          <w:rtl/>
        </w:rPr>
        <w:t xml:space="preserve"> בו</w:t>
      </w:r>
      <w:r w:rsidR="005479A7">
        <w:rPr>
          <w:rFonts w:hint="cs"/>
          <w:rtl/>
        </w:rPr>
        <w:t>,</w:t>
      </w:r>
      <w:r>
        <w:rPr>
          <w:rFonts w:hint="cs"/>
          <w:rtl/>
        </w:rPr>
        <w:t xml:space="preserve"> הכול קשור לביבי.</w:t>
      </w:r>
    </w:p>
    <w:p w:rsidR="003C1280" w:rsidRDefault="003C1280" w:rsidP="001E6055">
      <w:pPr>
        <w:rPr>
          <w:rtl/>
        </w:rPr>
      </w:pPr>
      <w:bookmarkStart w:id="4893" w:name="_ETM_Q31_496000"/>
      <w:bookmarkEnd w:id="4893"/>
    </w:p>
    <w:p w:rsidR="003C1280" w:rsidRDefault="003C1280" w:rsidP="001E6055">
      <w:pPr>
        <w:pStyle w:val="af5"/>
        <w:keepNext/>
        <w:rPr>
          <w:rtl/>
        </w:rPr>
      </w:pPr>
      <w:r w:rsidRPr="0038716D">
        <w:rPr>
          <w:rStyle w:val="TagStyle"/>
          <w:rtl/>
        </w:rPr>
        <w:t xml:space="preserve"> &lt;&lt; קריאה &gt;&gt;</w:t>
      </w:r>
      <w:r w:rsidRPr="002F2500">
        <w:rPr>
          <w:rStyle w:val="TagStyle"/>
          <w:rtl/>
        </w:rPr>
        <w:t xml:space="preserve"> </w:t>
      </w:r>
      <w:r>
        <w:rPr>
          <w:rtl/>
        </w:rPr>
        <w:t>קטי קטרין שטרית (הליכוד):</w:t>
      </w:r>
      <w:r w:rsidRPr="002F2500">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מה הייתם עושים אם לא היה לכם ביבי?</w:t>
      </w:r>
    </w:p>
    <w:p w:rsidR="003C1280" w:rsidRPr="005479A7" w:rsidRDefault="003C1280" w:rsidP="001E6055">
      <w:pPr>
        <w:keepNext/>
        <w:rPr>
          <w:rtl/>
        </w:rPr>
      </w:pPr>
      <w:bookmarkStart w:id="4894" w:name="_ETM_Q31_500000"/>
      <w:bookmarkStart w:id="4895" w:name="ET_yor_6490_28"/>
      <w:bookmarkEnd w:id="4894"/>
    </w:p>
    <w:p w:rsidR="003C1280" w:rsidRDefault="003C1280" w:rsidP="001E6055">
      <w:pPr>
        <w:pStyle w:val="af6"/>
        <w:keepNext/>
        <w:rPr>
          <w:rtl/>
        </w:rPr>
      </w:pPr>
      <w:r w:rsidRPr="0038716D">
        <w:rPr>
          <w:rStyle w:val="TagStyle"/>
          <w:rtl/>
        </w:rPr>
        <w:t>&lt;&lt; יור &gt;&gt;</w:t>
      </w:r>
      <w:r w:rsidRPr="002F2500">
        <w:rPr>
          <w:rStyle w:val="TagStyle"/>
          <w:rtl/>
        </w:rPr>
        <w:t xml:space="preserve"> </w:t>
      </w:r>
      <w:r>
        <w:rPr>
          <w:rtl/>
        </w:rPr>
        <w:t>היו"ר ניסים ואטורי:</w:t>
      </w:r>
      <w:r w:rsidRPr="002F2500">
        <w:rPr>
          <w:rStyle w:val="TagStyle"/>
          <w:rtl/>
        </w:rPr>
        <w:t xml:space="preserve"> </w:t>
      </w:r>
      <w:r w:rsidRPr="0038716D">
        <w:rPr>
          <w:rStyle w:val="TagStyle"/>
          <w:rtl/>
        </w:rPr>
        <w:t>&lt;&lt; יור &gt;&gt;</w:t>
      </w:r>
      <w:r>
        <w:rPr>
          <w:rtl/>
        </w:rPr>
        <w:t xml:space="preserve"> </w:t>
      </w:r>
      <w:bookmarkEnd w:id="4895"/>
    </w:p>
    <w:p w:rsidR="003C1280" w:rsidRDefault="003C1280" w:rsidP="0038083B">
      <w:pPr>
        <w:rPr>
          <w:rtl/>
        </w:rPr>
      </w:pPr>
    </w:p>
    <w:p w:rsidR="003C1280" w:rsidRDefault="003C1280" w:rsidP="001E6055">
      <w:pPr>
        <w:rPr>
          <w:rtl/>
        </w:rPr>
      </w:pPr>
      <w:r>
        <w:rPr>
          <w:rFonts w:hint="cs"/>
          <w:rtl/>
        </w:rPr>
        <w:t xml:space="preserve">חבר הכנסת רון כץ, שלוש דקות לרשותך. </w:t>
      </w:r>
    </w:p>
    <w:p w:rsidR="003C1280" w:rsidRDefault="003C1280" w:rsidP="001E6055">
      <w:pPr>
        <w:rPr>
          <w:rtl/>
        </w:rPr>
      </w:pPr>
      <w:bookmarkStart w:id="4896" w:name="_ETM_Q31_489000"/>
      <w:bookmarkEnd w:id="4896"/>
    </w:p>
    <w:p w:rsidR="003C1280" w:rsidRDefault="003C1280" w:rsidP="001E6055">
      <w:pPr>
        <w:pStyle w:val="-"/>
        <w:keepNext/>
        <w:rPr>
          <w:rtl/>
        </w:rPr>
      </w:pPr>
      <w:bookmarkStart w:id="4897" w:name="ET_speakercontinue_6151_72"/>
      <w:r w:rsidRPr="00E21C7A">
        <w:rPr>
          <w:rStyle w:val="TagStyle"/>
          <w:rtl/>
        </w:rPr>
        <w:t xml:space="preserve">&lt;&lt; דובר_המשך &gt;&gt; </w:t>
      </w:r>
      <w:r>
        <w:rPr>
          <w:rtl/>
        </w:rPr>
        <w:t>רון כץ (יש עתיד):</w:t>
      </w:r>
      <w:r w:rsidRPr="00E21C7A">
        <w:rPr>
          <w:rStyle w:val="TagStyle"/>
          <w:rtl/>
        </w:rPr>
        <w:t xml:space="preserve"> &lt;&lt; דובר_המשך &gt;&gt;</w:t>
      </w:r>
      <w:r>
        <w:rPr>
          <w:rtl/>
        </w:rPr>
        <w:t xml:space="preserve"> </w:t>
      </w:r>
      <w:bookmarkEnd w:id="4897"/>
    </w:p>
    <w:p w:rsidR="003C1280" w:rsidRPr="00E21C7A" w:rsidRDefault="003C1280" w:rsidP="001E6055">
      <w:pPr>
        <w:ind w:firstLine="0"/>
        <w:rPr>
          <w:rtl/>
          <w:lang w:eastAsia="he-IL"/>
        </w:rPr>
      </w:pPr>
    </w:p>
    <w:p w:rsidR="003C1280" w:rsidRDefault="003C1280" w:rsidP="009635F5">
      <w:pPr>
        <w:rPr>
          <w:rtl/>
        </w:rPr>
      </w:pPr>
      <w:bookmarkStart w:id="4898" w:name="_ETM_Q31_499000"/>
      <w:bookmarkStart w:id="4899" w:name="_ETM_Q31_490000"/>
      <w:bookmarkEnd w:id="4898"/>
      <w:bookmarkEnd w:id="4899"/>
      <w:r>
        <w:rPr>
          <w:rFonts w:hint="cs"/>
          <w:rtl/>
        </w:rPr>
        <w:t xml:space="preserve">אדוני היושב-ראש, חבריי חברי הכנסת </w:t>
      </w:r>
      <w:r w:rsidR="0038083B">
        <w:rPr>
          <w:rFonts w:hint="cs"/>
          <w:rtl/>
        </w:rPr>
        <w:t>– – –</w:t>
      </w:r>
    </w:p>
    <w:p w:rsidR="003C1280" w:rsidRDefault="003C1280" w:rsidP="009635F5">
      <w:pPr>
        <w:rPr>
          <w:rtl/>
        </w:rPr>
      </w:pPr>
    </w:p>
    <w:p w:rsidR="003C1280" w:rsidRDefault="003C1280" w:rsidP="001E6055">
      <w:pPr>
        <w:pStyle w:val="af5"/>
        <w:keepNext/>
        <w:rPr>
          <w:rtl/>
        </w:rPr>
      </w:pPr>
      <w:bookmarkStart w:id="4900" w:name="ET_interruption_5783_32"/>
      <w:r w:rsidRPr="0038716D">
        <w:rPr>
          <w:rStyle w:val="TagStyle"/>
          <w:rtl/>
        </w:rPr>
        <w:t xml:space="preserve"> &lt;&lt; קריאה &gt;&gt;</w:t>
      </w:r>
      <w:r w:rsidRPr="00093951">
        <w:rPr>
          <w:rStyle w:val="TagStyle"/>
          <w:rtl/>
        </w:rPr>
        <w:t xml:space="preserve"> </w:t>
      </w:r>
      <w:r>
        <w:rPr>
          <w:rtl/>
        </w:rPr>
        <w:t>מירב כהן (יש עתיד):</w:t>
      </w:r>
      <w:r w:rsidRPr="00093951">
        <w:rPr>
          <w:rStyle w:val="TagStyle"/>
          <w:rtl/>
        </w:rPr>
        <w:t xml:space="preserve"> </w:t>
      </w:r>
      <w:r w:rsidRPr="0038716D">
        <w:rPr>
          <w:rStyle w:val="TagStyle"/>
          <w:rtl/>
        </w:rPr>
        <w:t>&lt;&lt; קריאה &gt;&gt;</w:t>
      </w:r>
      <w:r>
        <w:rPr>
          <w:rtl/>
        </w:rPr>
        <w:t xml:space="preserve"> </w:t>
      </w:r>
      <w:bookmarkEnd w:id="4900"/>
    </w:p>
    <w:p w:rsidR="003C1280" w:rsidRDefault="003C1280" w:rsidP="0038083B">
      <w:pPr>
        <w:rPr>
          <w:rtl/>
        </w:rPr>
      </w:pPr>
    </w:p>
    <w:p w:rsidR="003C1280" w:rsidRDefault="003C1280" w:rsidP="005479A7">
      <w:pPr>
        <w:rPr>
          <w:rtl/>
        </w:rPr>
      </w:pPr>
      <w:r>
        <w:rPr>
          <w:rFonts w:hint="cs"/>
          <w:rtl/>
        </w:rPr>
        <w:t>יאללה, שישחרר אותנו כבר, קטי</w:t>
      </w:r>
      <w:r w:rsidR="005479A7">
        <w:rPr>
          <w:rFonts w:hint="cs"/>
          <w:rtl/>
        </w:rPr>
        <w:t>.</w:t>
      </w:r>
      <w:r>
        <w:rPr>
          <w:rFonts w:hint="cs"/>
          <w:rtl/>
        </w:rPr>
        <w:t xml:space="preserve"> שישחרר.</w:t>
      </w:r>
    </w:p>
    <w:p w:rsidR="003C1280" w:rsidRDefault="003C1280" w:rsidP="001E6055">
      <w:pPr>
        <w:rPr>
          <w:rtl/>
        </w:rPr>
      </w:pPr>
      <w:bookmarkStart w:id="4901" w:name="_ETM_Q31_502000"/>
      <w:bookmarkEnd w:id="4901"/>
    </w:p>
    <w:p w:rsidR="003C1280" w:rsidRDefault="003C1280" w:rsidP="001E6055">
      <w:pPr>
        <w:pStyle w:val="af5"/>
        <w:keepNext/>
        <w:rPr>
          <w:rtl/>
        </w:rPr>
      </w:pPr>
      <w:bookmarkStart w:id="4902" w:name="ET_interruption_5807_33"/>
      <w:r w:rsidRPr="0038716D">
        <w:rPr>
          <w:rStyle w:val="TagStyle"/>
          <w:rtl/>
        </w:rPr>
        <w:t xml:space="preserve"> &lt;&lt; קריאה &gt;&gt;</w:t>
      </w:r>
      <w:r w:rsidRPr="00093951">
        <w:rPr>
          <w:rStyle w:val="TagStyle"/>
          <w:rtl/>
        </w:rPr>
        <w:t xml:space="preserve"> </w:t>
      </w:r>
      <w:r>
        <w:rPr>
          <w:rtl/>
        </w:rPr>
        <w:t>קטי קטרין שטרית (הליכוד):</w:t>
      </w:r>
      <w:r w:rsidRPr="00093951">
        <w:rPr>
          <w:rStyle w:val="TagStyle"/>
          <w:rtl/>
        </w:rPr>
        <w:t xml:space="preserve"> </w:t>
      </w:r>
      <w:r w:rsidRPr="0038716D">
        <w:rPr>
          <w:rStyle w:val="TagStyle"/>
          <w:rtl/>
        </w:rPr>
        <w:t>&lt;&lt; קריאה &gt;&gt;</w:t>
      </w:r>
      <w:r>
        <w:rPr>
          <w:rtl/>
        </w:rPr>
        <w:t xml:space="preserve"> </w:t>
      </w:r>
      <w:bookmarkEnd w:id="4902"/>
    </w:p>
    <w:p w:rsidR="003C1280" w:rsidRDefault="003C1280" w:rsidP="0038083B">
      <w:pPr>
        <w:rPr>
          <w:rtl/>
        </w:rPr>
      </w:pPr>
    </w:p>
    <w:p w:rsidR="003C1280" w:rsidRDefault="003C1280" w:rsidP="001E6055">
      <w:pPr>
        <w:rPr>
          <w:rtl/>
        </w:rPr>
      </w:pPr>
      <w:bookmarkStart w:id="4903" w:name="_ETM_Q31_506000"/>
      <w:bookmarkEnd w:id="4903"/>
      <w:r>
        <w:rPr>
          <w:rFonts w:hint="cs"/>
          <w:rtl/>
        </w:rPr>
        <w:t xml:space="preserve">למה? מירב, העם </w:t>
      </w:r>
      <w:bookmarkStart w:id="4904" w:name="_ETM_Q31_503000"/>
      <w:bookmarkEnd w:id="4904"/>
      <w:r>
        <w:rPr>
          <w:rFonts w:hint="cs"/>
          <w:rtl/>
        </w:rPr>
        <w:t xml:space="preserve">רוצה אותו. העם רוצה אותו. </w:t>
      </w:r>
    </w:p>
    <w:p w:rsidR="003C1280" w:rsidRDefault="003C1280" w:rsidP="001E6055">
      <w:pPr>
        <w:rPr>
          <w:rtl/>
        </w:rPr>
      </w:pPr>
    </w:p>
    <w:p w:rsidR="003C1280" w:rsidRDefault="003C1280" w:rsidP="001E6055">
      <w:pPr>
        <w:pStyle w:val="af5"/>
        <w:keepNext/>
        <w:rPr>
          <w:rtl/>
        </w:rPr>
      </w:pPr>
      <w:bookmarkStart w:id="4905" w:name="ET_interruption_5300_34"/>
      <w:r w:rsidRPr="0038716D">
        <w:rPr>
          <w:rStyle w:val="TagStyle"/>
          <w:rtl/>
        </w:rPr>
        <w:t xml:space="preserve"> &lt;&lt; קריאה &gt;&gt;</w:t>
      </w:r>
      <w:r w:rsidRPr="00093951">
        <w:rPr>
          <w:rStyle w:val="TagStyle"/>
          <w:rtl/>
        </w:rPr>
        <w:t xml:space="preserve"> </w:t>
      </w:r>
      <w:r>
        <w:rPr>
          <w:rtl/>
        </w:rPr>
        <w:t>מירב בן ארי (יש עתיד):</w:t>
      </w:r>
      <w:r w:rsidRPr="00093951">
        <w:rPr>
          <w:rStyle w:val="TagStyle"/>
          <w:rtl/>
        </w:rPr>
        <w:t xml:space="preserve"> </w:t>
      </w:r>
      <w:r w:rsidRPr="0038716D">
        <w:rPr>
          <w:rStyle w:val="TagStyle"/>
          <w:rtl/>
        </w:rPr>
        <w:t>&lt;&lt; קריאה &gt;&gt;</w:t>
      </w:r>
      <w:r>
        <w:rPr>
          <w:rtl/>
        </w:rPr>
        <w:t xml:space="preserve"> </w:t>
      </w:r>
      <w:bookmarkEnd w:id="4905"/>
    </w:p>
    <w:p w:rsidR="003C1280" w:rsidRDefault="003C1280" w:rsidP="0038083B">
      <w:pPr>
        <w:rPr>
          <w:rtl/>
        </w:rPr>
      </w:pPr>
    </w:p>
    <w:p w:rsidR="003C1280" w:rsidRDefault="003C1280" w:rsidP="001E6055">
      <w:pPr>
        <w:rPr>
          <w:rtl/>
        </w:rPr>
      </w:pPr>
      <w:r>
        <w:rPr>
          <w:rFonts w:hint="cs"/>
          <w:rtl/>
        </w:rPr>
        <w:t>מספיק כבר. מה</w:t>
      </w:r>
      <w:bookmarkStart w:id="4906" w:name="_ETM_Q31_509000"/>
      <w:bookmarkEnd w:id="4906"/>
      <w:r>
        <w:rPr>
          <w:rFonts w:hint="cs"/>
          <w:rtl/>
        </w:rPr>
        <w:t xml:space="preserve"> הוא צועק על </w:t>
      </w:r>
      <w:proofErr w:type="spellStart"/>
      <w:r>
        <w:rPr>
          <w:rFonts w:hint="cs"/>
          <w:rtl/>
        </w:rPr>
        <w:t>יולן</w:t>
      </w:r>
      <w:proofErr w:type="spellEnd"/>
      <w:r>
        <w:rPr>
          <w:rFonts w:hint="cs"/>
          <w:rtl/>
        </w:rPr>
        <w:t xml:space="preserve"> כהן? </w:t>
      </w:r>
    </w:p>
    <w:p w:rsidR="003C1280" w:rsidRDefault="003C1280" w:rsidP="001E6055">
      <w:pPr>
        <w:rPr>
          <w:rtl/>
        </w:rPr>
      </w:pPr>
      <w:bookmarkStart w:id="4907" w:name="_ETM_Q31_508000"/>
      <w:bookmarkEnd w:id="4907"/>
    </w:p>
    <w:p w:rsidR="003C1280" w:rsidRDefault="003C1280" w:rsidP="001E6055">
      <w:pPr>
        <w:pStyle w:val="af5"/>
        <w:keepNext/>
        <w:rPr>
          <w:rtl/>
        </w:rPr>
      </w:pPr>
      <w:r w:rsidRPr="0038716D">
        <w:rPr>
          <w:rStyle w:val="TagStyle"/>
          <w:rtl/>
        </w:rPr>
        <w:t xml:space="preserve"> &lt;&lt; קריאה &gt;&gt;</w:t>
      </w:r>
      <w:r w:rsidRPr="00093951">
        <w:rPr>
          <w:rStyle w:val="TagStyle"/>
          <w:rtl/>
        </w:rPr>
        <w:t xml:space="preserve"> </w:t>
      </w:r>
      <w:r>
        <w:rPr>
          <w:rtl/>
        </w:rPr>
        <w:t>קטי קטרין שטרית (הליכוד):</w:t>
      </w:r>
      <w:r w:rsidRPr="00093951">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1E6055">
      <w:pPr>
        <w:rPr>
          <w:rtl/>
        </w:rPr>
      </w:pPr>
      <w:bookmarkStart w:id="4908" w:name="_ETM_Q31_511000"/>
      <w:bookmarkEnd w:id="4908"/>
      <w:r>
        <w:rPr>
          <w:rFonts w:hint="cs"/>
          <w:rtl/>
        </w:rPr>
        <w:t xml:space="preserve">דמוקרטיה. דמוקרטיה. </w:t>
      </w:r>
    </w:p>
    <w:p w:rsidR="003C1280" w:rsidRDefault="003C1280" w:rsidP="001E6055">
      <w:pPr>
        <w:rPr>
          <w:rtl/>
        </w:rPr>
      </w:pPr>
      <w:bookmarkStart w:id="4909" w:name="_ETM_Q31_513000"/>
      <w:bookmarkEnd w:id="4909"/>
    </w:p>
    <w:p w:rsidR="003C1280" w:rsidRDefault="003C1280" w:rsidP="001E6055">
      <w:pPr>
        <w:pStyle w:val="af6"/>
        <w:keepNext/>
        <w:rPr>
          <w:rtl/>
        </w:rPr>
      </w:pPr>
      <w:bookmarkStart w:id="4910" w:name="ET_yor_6490_37"/>
      <w:r w:rsidRPr="0038716D">
        <w:rPr>
          <w:rStyle w:val="TagStyle"/>
          <w:rtl/>
        </w:rPr>
        <w:t xml:space="preserve"> &lt;&lt; יור &gt;&gt;</w:t>
      </w:r>
      <w:r w:rsidRPr="00093951">
        <w:rPr>
          <w:rStyle w:val="TagStyle"/>
          <w:rtl/>
        </w:rPr>
        <w:t xml:space="preserve"> </w:t>
      </w:r>
      <w:r>
        <w:rPr>
          <w:rtl/>
        </w:rPr>
        <w:t>היו"ר ניסים ואטורי:</w:t>
      </w:r>
      <w:r w:rsidRPr="00093951">
        <w:rPr>
          <w:rStyle w:val="TagStyle"/>
          <w:rtl/>
        </w:rPr>
        <w:t xml:space="preserve"> </w:t>
      </w:r>
      <w:r w:rsidRPr="0038716D">
        <w:rPr>
          <w:rStyle w:val="TagStyle"/>
          <w:rtl/>
        </w:rPr>
        <w:t>&lt;&lt; יור &gt;&gt;</w:t>
      </w:r>
      <w:r>
        <w:rPr>
          <w:rtl/>
        </w:rPr>
        <w:t xml:space="preserve"> </w:t>
      </w:r>
      <w:bookmarkEnd w:id="4910"/>
    </w:p>
    <w:p w:rsidR="003C1280" w:rsidRDefault="003C1280" w:rsidP="0038083B">
      <w:pPr>
        <w:rPr>
          <w:rtl/>
        </w:rPr>
      </w:pPr>
    </w:p>
    <w:p w:rsidR="003C1280" w:rsidRDefault="003C1280" w:rsidP="001E6055">
      <w:pPr>
        <w:rPr>
          <w:rtl/>
        </w:rPr>
      </w:pPr>
      <w:bookmarkStart w:id="4911" w:name="_ETM_Q31_512000"/>
      <w:bookmarkEnd w:id="4911"/>
      <w:r>
        <w:rPr>
          <w:rFonts w:hint="cs"/>
          <w:rtl/>
        </w:rPr>
        <w:t xml:space="preserve">חברות הכנסת, תודה </w:t>
      </w:r>
      <w:bookmarkStart w:id="4912" w:name="_ETM_Q31_523000"/>
      <w:bookmarkEnd w:id="4912"/>
      <w:r>
        <w:rPr>
          <w:rFonts w:hint="cs"/>
          <w:rtl/>
        </w:rPr>
        <w:t xml:space="preserve">רבה. עכשיו מדבר חבר הכנסת רון כץ. בבקשה. </w:t>
      </w:r>
    </w:p>
    <w:p w:rsidR="003C1280" w:rsidRDefault="003C1280" w:rsidP="001E6055">
      <w:pPr>
        <w:rPr>
          <w:rtl/>
        </w:rPr>
      </w:pPr>
      <w:bookmarkStart w:id="4913" w:name="_ETM_Q31_532000"/>
      <w:bookmarkEnd w:id="4913"/>
    </w:p>
    <w:p w:rsidR="003C1280" w:rsidRDefault="003C1280" w:rsidP="001E6055">
      <w:pPr>
        <w:pStyle w:val="af5"/>
        <w:keepNext/>
        <w:rPr>
          <w:rtl/>
        </w:rPr>
      </w:pPr>
      <w:bookmarkStart w:id="4914" w:name="ET_interruption_6149_38"/>
      <w:r w:rsidRPr="0038716D">
        <w:rPr>
          <w:rStyle w:val="TagStyle"/>
          <w:rtl/>
        </w:rPr>
        <w:t xml:space="preserve"> &lt;&lt; קריאה &gt;&gt;</w:t>
      </w:r>
      <w:r w:rsidRPr="00093951">
        <w:rPr>
          <w:rStyle w:val="TagStyle"/>
          <w:rtl/>
        </w:rPr>
        <w:t xml:space="preserve"> </w:t>
      </w:r>
      <w:r>
        <w:rPr>
          <w:rtl/>
        </w:rPr>
        <w:t>גלית דיסטל אטבריאן (הליכוד):</w:t>
      </w:r>
      <w:r w:rsidRPr="00093951">
        <w:rPr>
          <w:rStyle w:val="TagStyle"/>
          <w:rtl/>
        </w:rPr>
        <w:t xml:space="preserve"> </w:t>
      </w:r>
      <w:r w:rsidRPr="0038716D">
        <w:rPr>
          <w:rStyle w:val="TagStyle"/>
          <w:rtl/>
        </w:rPr>
        <w:t>&lt;&lt; קריאה &gt;&gt;</w:t>
      </w:r>
      <w:r>
        <w:rPr>
          <w:rtl/>
        </w:rPr>
        <w:t xml:space="preserve"> </w:t>
      </w:r>
      <w:bookmarkEnd w:id="4914"/>
    </w:p>
    <w:p w:rsidR="003C1280" w:rsidRDefault="003C1280" w:rsidP="0038083B">
      <w:pPr>
        <w:rPr>
          <w:rtl/>
        </w:rPr>
      </w:pPr>
    </w:p>
    <w:p w:rsidR="003C1280" w:rsidRDefault="003C1280" w:rsidP="00AB360B">
      <w:pPr>
        <w:rPr>
          <w:rtl/>
        </w:rPr>
      </w:pPr>
      <w:r>
        <w:rPr>
          <w:rFonts w:hint="cs"/>
          <w:rtl/>
        </w:rPr>
        <w:t>לא לקנא</w:t>
      </w:r>
      <w:r w:rsidR="00AB360B">
        <w:rPr>
          <w:rFonts w:hint="cs"/>
          <w:rtl/>
        </w:rPr>
        <w:t>.</w:t>
      </w:r>
      <w:r>
        <w:rPr>
          <w:rFonts w:hint="cs"/>
          <w:rtl/>
        </w:rPr>
        <w:t xml:space="preserve"> </w:t>
      </w:r>
      <w:bookmarkStart w:id="4915" w:name="_ETM_Q31_526000"/>
      <w:bookmarkEnd w:id="4915"/>
      <w:r>
        <w:rPr>
          <w:rFonts w:hint="cs"/>
          <w:rtl/>
        </w:rPr>
        <w:t>תמצאו לכם מנהיג.</w:t>
      </w:r>
    </w:p>
    <w:p w:rsidR="003C1280" w:rsidRDefault="003C1280" w:rsidP="001E6055">
      <w:pPr>
        <w:rPr>
          <w:rtl/>
        </w:rPr>
      </w:pPr>
      <w:bookmarkStart w:id="4916" w:name="_ETM_Q31_535000"/>
      <w:bookmarkEnd w:id="4916"/>
    </w:p>
    <w:p w:rsidR="003C1280" w:rsidRDefault="003C1280" w:rsidP="001E6055">
      <w:pPr>
        <w:pStyle w:val="af5"/>
        <w:keepNext/>
        <w:rPr>
          <w:rtl/>
        </w:rPr>
      </w:pPr>
      <w:bookmarkStart w:id="4917" w:name="ET_interruption_5783_39"/>
      <w:r w:rsidRPr="0038716D">
        <w:rPr>
          <w:rStyle w:val="TagStyle"/>
          <w:rtl/>
        </w:rPr>
        <w:t xml:space="preserve"> &lt;&lt; קריאה &gt;&gt;</w:t>
      </w:r>
      <w:r w:rsidRPr="00093951">
        <w:rPr>
          <w:rStyle w:val="TagStyle"/>
          <w:rtl/>
        </w:rPr>
        <w:t xml:space="preserve"> </w:t>
      </w:r>
      <w:r>
        <w:rPr>
          <w:rtl/>
        </w:rPr>
        <w:t>מירב כהן (יש עתיד):</w:t>
      </w:r>
      <w:r w:rsidRPr="00093951">
        <w:rPr>
          <w:rStyle w:val="TagStyle"/>
          <w:rtl/>
        </w:rPr>
        <w:t xml:space="preserve"> </w:t>
      </w:r>
      <w:r w:rsidRPr="0038716D">
        <w:rPr>
          <w:rStyle w:val="TagStyle"/>
          <w:rtl/>
        </w:rPr>
        <w:t>&lt;&lt; קריאה &gt;&gt;</w:t>
      </w:r>
      <w:r>
        <w:rPr>
          <w:rtl/>
        </w:rPr>
        <w:t xml:space="preserve"> </w:t>
      </w:r>
      <w:bookmarkEnd w:id="4917"/>
    </w:p>
    <w:p w:rsidR="003C1280" w:rsidRDefault="003C1280" w:rsidP="0038083B">
      <w:pPr>
        <w:rPr>
          <w:rtl/>
        </w:rPr>
      </w:pPr>
    </w:p>
    <w:p w:rsidR="003C1280" w:rsidRDefault="003C1280" w:rsidP="001E6055">
      <w:pPr>
        <w:rPr>
          <w:rtl/>
        </w:rPr>
      </w:pPr>
      <w:bookmarkStart w:id="4918" w:name="_ETM_Q31_537000"/>
      <w:bookmarkEnd w:id="4918"/>
      <w:r>
        <w:rPr>
          <w:rFonts w:hint="cs"/>
          <w:rtl/>
        </w:rPr>
        <w:t xml:space="preserve">אני אומרת לך שבחיים שלי לא הייתי מזדהה </w:t>
      </w:r>
      <w:bookmarkStart w:id="4919" w:name="_ETM_Q31_533000"/>
      <w:bookmarkEnd w:id="4919"/>
      <w:r>
        <w:rPr>
          <w:rFonts w:hint="cs"/>
          <w:rtl/>
        </w:rPr>
        <w:t xml:space="preserve">עם מנהיג שצורח על עיתונאיות. מה קרה? תענה על השאלה. </w:t>
      </w:r>
      <w:bookmarkStart w:id="4920" w:name="_ETM_Q31_538000"/>
      <w:bookmarkEnd w:id="4920"/>
    </w:p>
    <w:p w:rsidR="003C1280" w:rsidRDefault="003C1280" w:rsidP="001E6055">
      <w:pPr>
        <w:rPr>
          <w:rtl/>
        </w:rPr>
      </w:pPr>
    </w:p>
    <w:p w:rsidR="003C1280" w:rsidRDefault="003C1280" w:rsidP="001E6055">
      <w:pPr>
        <w:pStyle w:val="af6"/>
        <w:keepNext/>
        <w:rPr>
          <w:rtl/>
        </w:rPr>
      </w:pPr>
      <w:bookmarkStart w:id="4921" w:name="ET_yor_6490_40"/>
      <w:r w:rsidRPr="0038716D">
        <w:rPr>
          <w:rStyle w:val="TagStyle"/>
          <w:rtl/>
        </w:rPr>
        <w:t xml:space="preserve"> &lt;&lt; יור &gt;&gt;</w:t>
      </w:r>
      <w:r w:rsidRPr="00093951">
        <w:rPr>
          <w:rStyle w:val="TagStyle"/>
          <w:rtl/>
        </w:rPr>
        <w:t xml:space="preserve"> </w:t>
      </w:r>
      <w:r>
        <w:rPr>
          <w:rtl/>
        </w:rPr>
        <w:t>היו"ר ניסים ואטורי:</w:t>
      </w:r>
      <w:r w:rsidRPr="00093951">
        <w:rPr>
          <w:rStyle w:val="TagStyle"/>
          <w:rtl/>
        </w:rPr>
        <w:t xml:space="preserve"> </w:t>
      </w:r>
      <w:r w:rsidRPr="0038716D">
        <w:rPr>
          <w:rStyle w:val="TagStyle"/>
          <w:rtl/>
        </w:rPr>
        <w:t>&lt;&lt; יור &gt;&gt;</w:t>
      </w:r>
      <w:r>
        <w:rPr>
          <w:rtl/>
        </w:rPr>
        <w:t xml:space="preserve"> </w:t>
      </w:r>
      <w:bookmarkEnd w:id="4921"/>
    </w:p>
    <w:p w:rsidR="003C1280" w:rsidRDefault="003C1280" w:rsidP="0038083B">
      <w:pPr>
        <w:rPr>
          <w:rtl/>
        </w:rPr>
      </w:pPr>
    </w:p>
    <w:p w:rsidR="003C1280" w:rsidRDefault="003C1280" w:rsidP="0038083B">
      <w:pPr>
        <w:rPr>
          <w:rtl/>
        </w:rPr>
      </w:pPr>
      <w:r>
        <w:rPr>
          <w:rFonts w:hint="cs"/>
          <w:rtl/>
        </w:rPr>
        <w:t>ת</w:t>
      </w:r>
      <w:bookmarkStart w:id="4922" w:name="_ETM_Q31_539000"/>
      <w:bookmarkEnd w:id="4922"/>
      <w:r>
        <w:rPr>
          <w:rFonts w:hint="cs"/>
          <w:rtl/>
        </w:rPr>
        <w:t>ודה רבה.</w:t>
      </w:r>
    </w:p>
    <w:p w:rsidR="003C1280" w:rsidRDefault="003C1280" w:rsidP="0038083B">
      <w:pPr>
        <w:rPr>
          <w:rtl/>
        </w:rPr>
      </w:pPr>
    </w:p>
    <w:p w:rsidR="003C1280" w:rsidRDefault="003C1280" w:rsidP="001E6055">
      <w:pPr>
        <w:pStyle w:val="af5"/>
        <w:keepNext/>
        <w:rPr>
          <w:rtl/>
        </w:rPr>
      </w:pPr>
      <w:bookmarkStart w:id="4923" w:name="ET_interruption_6345_41"/>
      <w:r w:rsidRPr="0038716D">
        <w:rPr>
          <w:rStyle w:val="TagStyle"/>
          <w:rtl/>
        </w:rPr>
        <w:t xml:space="preserve"> &lt;&lt; קריאה &gt;&gt;</w:t>
      </w:r>
      <w:r w:rsidRPr="00093951">
        <w:rPr>
          <w:rStyle w:val="TagStyle"/>
          <w:rtl/>
        </w:rPr>
        <w:t xml:space="preserve"> </w:t>
      </w:r>
      <w:r>
        <w:rPr>
          <w:rtl/>
        </w:rPr>
        <w:t>טלי גוטליב (הליכוד):</w:t>
      </w:r>
      <w:r w:rsidRPr="00093951">
        <w:rPr>
          <w:rStyle w:val="TagStyle"/>
          <w:rtl/>
        </w:rPr>
        <w:t xml:space="preserve"> </w:t>
      </w:r>
      <w:r w:rsidRPr="0038716D">
        <w:rPr>
          <w:rStyle w:val="TagStyle"/>
          <w:rtl/>
        </w:rPr>
        <w:t>&lt;&lt; קריאה &gt;&gt;</w:t>
      </w:r>
      <w:r>
        <w:rPr>
          <w:rtl/>
        </w:rPr>
        <w:t xml:space="preserve"> </w:t>
      </w:r>
      <w:bookmarkEnd w:id="4923"/>
    </w:p>
    <w:p w:rsidR="003C1280" w:rsidRDefault="003C1280" w:rsidP="0038083B">
      <w:pPr>
        <w:rPr>
          <w:rtl/>
        </w:rPr>
      </w:pPr>
    </w:p>
    <w:p w:rsidR="003C1280" w:rsidRDefault="003C1280" w:rsidP="001E6055">
      <w:pPr>
        <w:rPr>
          <w:rtl/>
        </w:rPr>
      </w:pPr>
      <w:bookmarkStart w:id="4924" w:name="_ETM_Q31_546000"/>
      <w:bookmarkEnd w:id="4924"/>
      <w:r>
        <w:rPr>
          <w:rFonts w:hint="cs"/>
          <w:rtl/>
        </w:rPr>
        <w:t xml:space="preserve"> </w:t>
      </w:r>
      <w:r w:rsidR="0038083B">
        <w:rPr>
          <w:rFonts w:hint="cs"/>
          <w:rtl/>
        </w:rPr>
        <w:t>– – –</w:t>
      </w:r>
      <w:r>
        <w:rPr>
          <w:rFonts w:hint="cs"/>
          <w:rtl/>
        </w:rPr>
        <w:t xml:space="preserve"> משקר. </w:t>
      </w:r>
    </w:p>
    <w:p w:rsidR="003C1280" w:rsidRDefault="003C1280" w:rsidP="001E6055">
      <w:pPr>
        <w:rPr>
          <w:rtl/>
        </w:rPr>
      </w:pPr>
      <w:bookmarkStart w:id="4925" w:name="_ETM_Q31_543000"/>
      <w:bookmarkEnd w:id="4925"/>
    </w:p>
    <w:p w:rsidR="003C1280" w:rsidRDefault="003C1280" w:rsidP="001E6055">
      <w:pPr>
        <w:pStyle w:val="af5"/>
        <w:keepNext/>
        <w:rPr>
          <w:rtl/>
        </w:rPr>
      </w:pPr>
      <w:r w:rsidRPr="0038716D">
        <w:rPr>
          <w:rStyle w:val="TagStyle"/>
          <w:rtl/>
        </w:rPr>
        <w:t xml:space="preserve"> &lt;&lt; קריאה &gt;&gt;</w:t>
      </w:r>
      <w:r w:rsidRPr="00093951">
        <w:rPr>
          <w:rStyle w:val="TagStyle"/>
          <w:rtl/>
        </w:rPr>
        <w:t xml:space="preserve"> </w:t>
      </w:r>
      <w:r>
        <w:rPr>
          <w:rtl/>
        </w:rPr>
        <w:t>מירב בן ארי (יש עתיד):</w:t>
      </w:r>
      <w:r w:rsidRPr="00093951">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af6"/>
        <w:keepNext/>
        <w:rPr>
          <w:rtl/>
        </w:rPr>
      </w:pPr>
      <w:bookmarkStart w:id="4926" w:name="ET_yor_6490_43"/>
      <w:r w:rsidRPr="0038716D">
        <w:rPr>
          <w:rStyle w:val="TagStyle"/>
          <w:rtl/>
        </w:rPr>
        <w:t xml:space="preserve"> &lt;&lt; יור &gt;&gt;</w:t>
      </w:r>
      <w:r w:rsidRPr="00093951">
        <w:rPr>
          <w:rStyle w:val="TagStyle"/>
          <w:rtl/>
        </w:rPr>
        <w:t xml:space="preserve"> </w:t>
      </w:r>
      <w:r>
        <w:rPr>
          <w:rtl/>
        </w:rPr>
        <w:t>היו"ר ניסים ואטורי:</w:t>
      </w:r>
      <w:r w:rsidRPr="00093951">
        <w:rPr>
          <w:rStyle w:val="TagStyle"/>
          <w:rtl/>
        </w:rPr>
        <w:t xml:space="preserve"> </w:t>
      </w:r>
      <w:r w:rsidRPr="0038716D">
        <w:rPr>
          <w:rStyle w:val="TagStyle"/>
          <w:rtl/>
        </w:rPr>
        <w:t>&lt;&lt; יור &gt;&gt;</w:t>
      </w:r>
      <w:r>
        <w:rPr>
          <w:rtl/>
        </w:rPr>
        <w:t xml:space="preserve"> </w:t>
      </w:r>
      <w:bookmarkEnd w:id="4926"/>
    </w:p>
    <w:p w:rsidR="003C1280" w:rsidRDefault="003C1280" w:rsidP="0038083B">
      <w:pPr>
        <w:rPr>
          <w:rtl/>
        </w:rPr>
      </w:pPr>
    </w:p>
    <w:p w:rsidR="003C1280" w:rsidRDefault="003C1280" w:rsidP="00AB360B">
      <w:pPr>
        <w:rPr>
          <w:rtl/>
        </w:rPr>
      </w:pPr>
      <w:r>
        <w:rPr>
          <w:rFonts w:hint="cs"/>
          <w:rtl/>
        </w:rPr>
        <w:t xml:space="preserve">חברת הכנסת מירב בן ארי, אני רוצה </w:t>
      </w:r>
      <w:bookmarkStart w:id="4927" w:name="_ETM_Q31_551000"/>
      <w:bookmarkEnd w:id="4927"/>
      <w:r>
        <w:rPr>
          <w:rFonts w:hint="cs"/>
          <w:rtl/>
        </w:rPr>
        <w:t>להגיד לך משהו</w:t>
      </w:r>
      <w:r w:rsidR="00AB360B">
        <w:rPr>
          <w:rFonts w:hint="cs"/>
          <w:rtl/>
        </w:rPr>
        <w:t>:</w:t>
      </w:r>
      <w:r>
        <w:rPr>
          <w:rFonts w:hint="cs"/>
          <w:rtl/>
        </w:rPr>
        <w:t xml:space="preserve"> את גוברת על המיקרופון אפילו, די. חברות הכנסת,</w:t>
      </w:r>
      <w:bookmarkStart w:id="4928" w:name="_ETM_Q31_557000"/>
      <w:bookmarkEnd w:id="4928"/>
      <w:r>
        <w:rPr>
          <w:rFonts w:hint="cs"/>
          <w:rtl/>
        </w:rPr>
        <w:t xml:space="preserve"> אני מבקש לשמור על שקט.</w:t>
      </w:r>
    </w:p>
    <w:p w:rsidR="003C1280" w:rsidRPr="00093951" w:rsidRDefault="003C1280" w:rsidP="001E6055">
      <w:pPr>
        <w:rPr>
          <w:rtl/>
        </w:rPr>
      </w:pPr>
      <w:bookmarkStart w:id="4929" w:name="_ETM_Q31_555000"/>
      <w:bookmarkEnd w:id="4929"/>
      <w:r>
        <w:rPr>
          <w:rFonts w:hint="cs"/>
          <w:rtl/>
        </w:rPr>
        <w:t xml:space="preserve"> </w:t>
      </w:r>
    </w:p>
    <w:p w:rsidR="003C1280" w:rsidRDefault="003C1280" w:rsidP="001E6055">
      <w:pPr>
        <w:pStyle w:val="-"/>
        <w:keepNext/>
        <w:rPr>
          <w:rtl/>
        </w:rPr>
      </w:pPr>
      <w:bookmarkStart w:id="4930" w:name="ET_speakercontinue_6151_36"/>
      <w:r w:rsidRPr="0038716D">
        <w:rPr>
          <w:rStyle w:val="TagStyle"/>
          <w:rtl/>
        </w:rPr>
        <w:t xml:space="preserve"> &lt;&lt; דובר_המשך &gt;&gt;</w:t>
      </w:r>
      <w:r w:rsidRPr="00093951">
        <w:rPr>
          <w:rStyle w:val="TagStyle"/>
          <w:rtl/>
        </w:rPr>
        <w:t xml:space="preserve"> </w:t>
      </w:r>
      <w:r>
        <w:rPr>
          <w:rtl/>
        </w:rPr>
        <w:t>רון כץ (יש עתיד):</w:t>
      </w:r>
      <w:r w:rsidRPr="00093951">
        <w:rPr>
          <w:rStyle w:val="TagStyle"/>
          <w:rtl/>
        </w:rPr>
        <w:t xml:space="preserve"> </w:t>
      </w:r>
      <w:r w:rsidRPr="0038716D">
        <w:rPr>
          <w:rStyle w:val="TagStyle"/>
          <w:rtl/>
        </w:rPr>
        <w:t>&lt;&lt; דובר_המשך &gt;&gt;</w:t>
      </w:r>
      <w:r>
        <w:rPr>
          <w:rtl/>
        </w:rPr>
        <w:t xml:space="preserve"> </w:t>
      </w:r>
      <w:bookmarkEnd w:id="4930"/>
    </w:p>
    <w:p w:rsidR="003C1280" w:rsidRDefault="003C1280" w:rsidP="0038083B">
      <w:pPr>
        <w:rPr>
          <w:rtl/>
        </w:rPr>
      </w:pPr>
    </w:p>
    <w:p w:rsidR="003C1280" w:rsidRDefault="003C1280" w:rsidP="001E6055">
      <w:pPr>
        <w:rPr>
          <w:rtl/>
        </w:rPr>
      </w:pPr>
      <w:bookmarkStart w:id="4931" w:name="_ETM_Q31_514000"/>
      <w:bookmarkEnd w:id="4931"/>
      <w:r>
        <w:rPr>
          <w:rFonts w:hint="cs"/>
          <w:rtl/>
        </w:rPr>
        <w:t>אמרת לה את זה בדרך מכובדת,</w:t>
      </w:r>
      <w:bookmarkStart w:id="4932" w:name="_ETM_Q31_561000"/>
      <w:bookmarkEnd w:id="4932"/>
      <w:r>
        <w:rPr>
          <w:rFonts w:hint="cs"/>
          <w:rtl/>
        </w:rPr>
        <w:t xml:space="preserve"> שתדע.</w:t>
      </w:r>
    </w:p>
    <w:p w:rsidR="003C1280" w:rsidRDefault="003C1280" w:rsidP="001E6055">
      <w:pPr>
        <w:rPr>
          <w:rtl/>
        </w:rPr>
      </w:pPr>
    </w:p>
    <w:p w:rsidR="003C1280" w:rsidRDefault="003C1280" w:rsidP="001E6055">
      <w:pPr>
        <w:pStyle w:val="af5"/>
        <w:keepNext/>
        <w:rPr>
          <w:rtl/>
        </w:rPr>
      </w:pPr>
      <w:r w:rsidRPr="0038716D">
        <w:rPr>
          <w:rStyle w:val="TagStyle"/>
          <w:rtl/>
        </w:rPr>
        <w:t xml:space="preserve"> &lt;&lt; קריאה &gt;&gt;</w:t>
      </w:r>
      <w:r w:rsidRPr="00093951">
        <w:rPr>
          <w:rStyle w:val="TagStyle"/>
          <w:rtl/>
        </w:rPr>
        <w:t xml:space="preserve"> </w:t>
      </w:r>
      <w:r>
        <w:rPr>
          <w:rtl/>
        </w:rPr>
        <w:t>קטי קטרין שטרית (הליכוד):</w:t>
      </w:r>
      <w:r w:rsidRPr="00093951">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הכול באהבה. </w:t>
      </w:r>
    </w:p>
    <w:p w:rsidR="003C1280" w:rsidRDefault="003C1280" w:rsidP="001E6055">
      <w:pPr>
        <w:rPr>
          <w:rtl/>
        </w:rPr>
      </w:pPr>
    </w:p>
    <w:p w:rsidR="003C1280" w:rsidRDefault="003C1280" w:rsidP="001E6055">
      <w:pPr>
        <w:pStyle w:val="af5"/>
        <w:keepNext/>
        <w:rPr>
          <w:rtl/>
        </w:rPr>
      </w:pPr>
      <w:r w:rsidRPr="0038716D">
        <w:rPr>
          <w:rStyle w:val="TagStyle"/>
          <w:rtl/>
        </w:rPr>
        <w:t xml:space="preserve"> &lt;&lt; קריאה &gt;&gt;</w:t>
      </w:r>
      <w:r w:rsidRPr="00093951">
        <w:rPr>
          <w:rStyle w:val="TagStyle"/>
          <w:rtl/>
        </w:rPr>
        <w:t xml:space="preserve"> </w:t>
      </w:r>
      <w:r>
        <w:rPr>
          <w:rtl/>
        </w:rPr>
        <w:t>מירב בן ארי (יש עתיד):</w:t>
      </w:r>
      <w:r w:rsidRPr="00093951">
        <w:rPr>
          <w:rStyle w:val="TagStyle"/>
          <w:rtl/>
        </w:rPr>
        <w:t xml:space="preserve"> </w:t>
      </w:r>
      <w:r w:rsidRPr="0038716D">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ועוד לא סיפרתי על זה שהוא לא זכר את מספר החטופים. </w:t>
      </w:r>
    </w:p>
    <w:p w:rsidR="003C1280" w:rsidRDefault="003C1280" w:rsidP="001E6055">
      <w:pPr>
        <w:rPr>
          <w:rtl/>
        </w:rPr>
      </w:pPr>
      <w:bookmarkStart w:id="4933" w:name="_ETM_Q31_566000"/>
      <w:bookmarkEnd w:id="4933"/>
    </w:p>
    <w:p w:rsidR="003C1280" w:rsidRDefault="003C1280" w:rsidP="001E6055">
      <w:pPr>
        <w:pStyle w:val="af6"/>
        <w:keepNext/>
        <w:rPr>
          <w:rtl/>
        </w:rPr>
      </w:pPr>
      <w:bookmarkStart w:id="4934" w:name="ET_yor_6490_46"/>
      <w:r w:rsidRPr="0038716D">
        <w:rPr>
          <w:rStyle w:val="TagStyle"/>
          <w:rtl/>
        </w:rPr>
        <w:t xml:space="preserve"> &lt;&lt; יור &gt;&gt;</w:t>
      </w:r>
      <w:r w:rsidRPr="00093951">
        <w:rPr>
          <w:rStyle w:val="TagStyle"/>
          <w:rtl/>
        </w:rPr>
        <w:t xml:space="preserve"> </w:t>
      </w:r>
      <w:r>
        <w:rPr>
          <w:rtl/>
        </w:rPr>
        <w:t>היו"ר ניסים ואטורי:</w:t>
      </w:r>
      <w:r w:rsidRPr="00093951">
        <w:rPr>
          <w:rStyle w:val="TagStyle"/>
          <w:rtl/>
        </w:rPr>
        <w:t xml:space="preserve"> </w:t>
      </w:r>
      <w:r w:rsidRPr="0038716D">
        <w:rPr>
          <w:rStyle w:val="TagStyle"/>
          <w:rtl/>
        </w:rPr>
        <w:t>&lt;&lt; יור &gt;&gt;</w:t>
      </w:r>
      <w:r>
        <w:rPr>
          <w:rtl/>
        </w:rPr>
        <w:t xml:space="preserve"> </w:t>
      </w:r>
      <w:bookmarkEnd w:id="4934"/>
    </w:p>
    <w:p w:rsidR="003C1280" w:rsidRDefault="003C1280" w:rsidP="0038083B">
      <w:pPr>
        <w:rPr>
          <w:rtl/>
        </w:rPr>
      </w:pPr>
    </w:p>
    <w:p w:rsidR="003C1280" w:rsidRDefault="003C1280" w:rsidP="001E6055">
      <w:pPr>
        <w:rPr>
          <w:rtl/>
        </w:rPr>
      </w:pPr>
      <w:bookmarkStart w:id="4935" w:name="_ETM_Q31_567000"/>
      <w:bookmarkEnd w:id="4935"/>
      <w:r>
        <w:rPr>
          <w:rFonts w:hint="cs"/>
          <w:rtl/>
        </w:rPr>
        <w:t>די, נו, סיימת שלוש דקות פלוס. בבקשה, חבר הכנסת רון כץ.</w:t>
      </w:r>
    </w:p>
    <w:p w:rsidR="003C1280" w:rsidRDefault="003C1280" w:rsidP="001E6055">
      <w:pPr>
        <w:rPr>
          <w:rtl/>
        </w:rPr>
      </w:pPr>
      <w:r>
        <w:rPr>
          <w:rFonts w:hint="cs"/>
          <w:rtl/>
        </w:rPr>
        <w:t xml:space="preserve"> </w:t>
      </w:r>
    </w:p>
    <w:p w:rsidR="003C1280" w:rsidRDefault="003C1280" w:rsidP="001E6055">
      <w:pPr>
        <w:pStyle w:val="-"/>
        <w:keepNext/>
        <w:rPr>
          <w:rtl/>
        </w:rPr>
      </w:pPr>
      <w:bookmarkStart w:id="4936" w:name="ET_speakercontinue_6151_47"/>
      <w:r w:rsidRPr="0038716D">
        <w:rPr>
          <w:rStyle w:val="TagStyle"/>
          <w:rtl/>
        </w:rPr>
        <w:t xml:space="preserve"> &lt;&lt; דובר_המשך &gt;&gt;</w:t>
      </w:r>
      <w:r w:rsidRPr="00093951">
        <w:rPr>
          <w:rStyle w:val="TagStyle"/>
          <w:rtl/>
        </w:rPr>
        <w:t xml:space="preserve"> </w:t>
      </w:r>
      <w:r>
        <w:rPr>
          <w:rtl/>
        </w:rPr>
        <w:t>רון כץ (יש עתיד):</w:t>
      </w:r>
      <w:r w:rsidRPr="00093951">
        <w:rPr>
          <w:rStyle w:val="TagStyle"/>
          <w:rtl/>
        </w:rPr>
        <w:t xml:space="preserve"> </w:t>
      </w:r>
      <w:r w:rsidRPr="0038716D">
        <w:rPr>
          <w:rStyle w:val="TagStyle"/>
          <w:rtl/>
        </w:rPr>
        <w:t>&lt;&lt; דובר_המשך &gt;&gt;</w:t>
      </w:r>
      <w:r>
        <w:rPr>
          <w:rtl/>
        </w:rPr>
        <w:t xml:space="preserve"> </w:t>
      </w:r>
      <w:bookmarkEnd w:id="4936"/>
    </w:p>
    <w:p w:rsidR="003C1280" w:rsidRDefault="003C1280" w:rsidP="0038083B">
      <w:pPr>
        <w:rPr>
          <w:rtl/>
        </w:rPr>
      </w:pPr>
    </w:p>
    <w:p w:rsidR="003C1280" w:rsidRDefault="003C1280" w:rsidP="00AB360B">
      <w:pPr>
        <w:rPr>
          <w:rtl/>
        </w:rPr>
      </w:pPr>
      <w:r w:rsidRPr="00DE016C">
        <w:rPr>
          <w:rtl/>
        </w:rPr>
        <w:t>אדוני היו</w:t>
      </w:r>
      <w:r>
        <w:rPr>
          <w:rFonts w:hint="cs"/>
          <w:rtl/>
        </w:rPr>
        <w:t>שב-ראש,</w:t>
      </w:r>
      <w:r w:rsidRPr="00DE016C">
        <w:rPr>
          <w:rtl/>
        </w:rPr>
        <w:t xml:space="preserve"> חבריי חברי הכנסת</w:t>
      </w:r>
      <w:r>
        <w:rPr>
          <w:rFonts w:hint="cs"/>
          <w:rtl/>
        </w:rPr>
        <w:t>,</w:t>
      </w:r>
      <w:r w:rsidRPr="00DE016C">
        <w:rPr>
          <w:rtl/>
        </w:rPr>
        <w:t xml:space="preserve"> זה עתה צפיתי במסיבת העיתונאים של ראש ממשלת ישראל</w:t>
      </w:r>
      <w:r>
        <w:rPr>
          <w:rFonts w:hint="cs"/>
          <w:rtl/>
        </w:rPr>
        <w:t>.</w:t>
      </w:r>
      <w:r w:rsidRPr="00DE016C">
        <w:rPr>
          <w:rtl/>
        </w:rPr>
        <w:t xml:space="preserve"> אני לא חושב שמישהו בבית הזה זוכר אותו ככה</w:t>
      </w:r>
      <w:r>
        <w:rPr>
          <w:rFonts w:hint="cs"/>
          <w:rtl/>
        </w:rPr>
        <w:t xml:space="preserve">, מזיע, </w:t>
      </w:r>
      <w:r w:rsidRPr="00DE016C">
        <w:rPr>
          <w:rtl/>
        </w:rPr>
        <w:t>רדוף</w:t>
      </w:r>
      <w:r w:rsidR="00AB360B">
        <w:rPr>
          <w:rFonts w:hint="cs"/>
          <w:rtl/>
        </w:rPr>
        <w:t>.</w:t>
      </w:r>
      <w:r w:rsidRPr="00DE016C">
        <w:rPr>
          <w:rtl/>
        </w:rPr>
        <w:t xml:space="preserve"> מה</w:t>
      </w:r>
      <w:r>
        <w:rPr>
          <w:rFonts w:hint="cs"/>
          <w:rtl/>
        </w:rPr>
        <w:t>,</w:t>
      </w:r>
      <w:r w:rsidRPr="00DE016C">
        <w:rPr>
          <w:rtl/>
        </w:rPr>
        <w:t xml:space="preserve"> מה </w:t>
      </w:r>
      <w:r>
        <w:rPr>
          <w:rFonts w:hint="cs"/>
          <w:rtl/>
        </w:rPr>
        <w:t xml:space="preserve">קרה? </w:t>
      </w:r>
      <w:r w:rsidRPr="00DE016C">
        <w:rPr>
          <w:rtl/>
        </w:rPr>
        <w:t>א</w:t>
      </w:r>
      <w:r>
        <w:rPr>
          <w:rFonts w:hint="cs"/>
          <w:rtl/>
        </w:rPr>
        <w:t>ני לא</w:t>
      </w:r>
      <w:r w:rsidRPr="00DE016C">
        <w:rPr>
          <w:rtl/>
        </w:rPr>
        <w:t xml:space="preserve"> מבין מה קרה שם</w:t>
      </w:r>
      <w:r>
        <w:rPr>
          <w:rFonts w:hint="cs"/>
          <w:rtl/>
        </w:rPr>
        <w:t>.</w:t>
      </w:r>
      <w:r w:rsidRPr="00DE016C">
        <w:rPr>
          <w:rtl/>
        </w:rPr>
        <w:t xml:space="preserve"> לא יכלו לסדר את זה כמו שצריך</w:t>
      </w:r>
      <w:r>
        <w:rPr>
          <w:rFonts w:hint="cs"/>
          <w:rtl/>
        </w:rPr>
        <w:t>?</w:t>
      </w:r>
      <w:r w:rsidRPr="00DE016C">
        <w:rPr>
          <w:rtl/>
        </w:rPr>
        <w:t xml:space="preserve"> </w:t>
      </w:r>
    </w:p>
    <w:p w:rsidR="003C1280" w:rsidRDefault="003C1280" w:rsidP="001E6055">
      <w:pPr>
        <w:rPr>
          <w:rtl/>
        </w:rPr>
      </w:pPr>
    </w:p>
    <w:p w:rsidR="003C1280" w:rsidRDefault="003C1280" w:rsidP="00AB360B">
      <w:pPr>
        <w:rPr>
          <w:rtl/>
        </w:rPr>
      </w:pPr>
      <w:bookmarkStart w:id="4937" w:name="_ETM_Q31_593000"/>
      <w:bookmarkStart w:id="4938" w:name="_ETM_Q0_599167"/>
      <w:bookmarkStart w:id="4939" w:name="_ETM_Q0_599457"/>
      <w:bookmarkEnd w:id="4937"/>
      <w:r w:rsidRPr="00DE016C">
        <w:rPr>
          <w:rtl/>
        </w:rPr>
        <w:t>אני מבין</w:t>
      </w:r>
      <w:bookmarkEnd w:id="4938"/>
      <w:bookmarkEnd w:id="4939"/>
      <w:r w:rsidRPr="00DE016C">
        <w:rPr>
          <w:rtl/>
        </w:rPr>
        <w:t xml:space="preserve"> שכל הדרכים לנסות למנוע את העדות מחר לא עבד</w:t>
      </w:r>
      <w:r>
        <w:rPr>
          <w:rFonts w:hint="cs"/>
          <w:rtl/>
        </w:rPr>
        <w:t>ו</w:t>
      </w:r>
      <w:r w:rsidRPr="00DE016C">
        <w:rPr>
          <w:rtl/>
        </w:rPr>
        <w:t xml:space="preserve"> </w:t>
      </w:r>
      <w:r w:rsidR="00AB360B">
        <w:rPr>
          <w:rFonts w:hint="cs"/>
          <w:rtl/>
        </w:rPr>
        <w:t xml:space="preserve">– </w:t>
      </w:r>
      <w:r w:rsidRPr="00DE016C">
        <w:rPr>
          <w:rtl/>
        </w:rPr>
        <w:t>לא עבד מכתב הקבינט</w:t>
      </w:r>
      <w:r>
        <w:rPr>
          <w:rFonts w:hint="cs"/>
          <w:rtl/>
        </w:rPr>
        <w:t>,</w:t>
      </w:r>
      <w:r w:rsidRPr="00DE016C">
        <w:rPr>
          <w:rtl/>
        </w:rPr>
        <w:t xml:space="preserve"> מכתב חברי הכנסת</w:t>
      </w:r>
      <w:r>
        <w:rPr>
          <w:rFonts w:hint="cs"/>
          <w:rtl/>
        </w:rPr>
        <w:t>,</w:t>
      </w:r>
      <w:r w:rsidRPr="00DE016C">
        <w:rPr>
          <w:rtl/>
        </w:rPr>
        <w:t xml:space="preserve"> מכתב השרים</w:t>
      </w:r>
      <w:r>
        <w:rPr>
          <w:rFonts w:hint="cs"/>
          <w:rtl/>
        </w:rPr>
        <w:t>.</w:t>
      </w:r>
      <w:r w:rsidRPr="00DE016C">
        <w:rPr>
          <w:rtl/>
        </w:rPr>
        <w:t xml:space="preserve"> בסוף</w:t>
      </w:r>
      <w:r>
        <w:rPr>
          <w:rFonts w:hint="cs"/>
          <w:rtl/>
        </w:rPr>
        <w:t>,</w:t>
      </w:r>
      <w:r w:rsidRPr="00DE016C">
        <w:rPr>
          <w:rtl/>
        </w:rPr>
        <w:t xml:space="preserve"> הוא בן</w:t>
      </w:r>
      <w:r>
        <w:rPr>
          <w:rFonts w:hint="cs"/>
          <w:rtl/>
        </w:rPr>
        <w:t xml:space="preserve"> </w:t>
      </w:r>
      <w:r>
        <w:rPr>
          <w:rtl/>
        </w:rPr>
        <w:t>אדם כמו כל בן</w:t>
      </w:r>
      <w:r>
        <w:rPr>
          <w:rFonts w:hint="cs"/>
          <w:rtl/>
        </w:rPr>
        <w:t xml:space="preserve"> </w:t>
      </w:r>
      <w:r w:rsidRPr="00DE016C">
        <w:rPr>
          <w:rtl/>
        </w:rPr>
        <w:t>אדם במדינת ישראל</w:t>
      </w:r>
      <w:r>
        <w:rPr>
          <w:rFonts w:hint="cs"/>
          <w:rtl/>
        </w:rPr>
        <w:t>,</w:t>
      </w:r>
      <w:r w:rsidRPr="00DE016C">
        <w:rPr>
          <w:rtl/>
        </w:rPr>
        <w:t xml:space="preserve"> </w:t>
      </w:r>
      <w:r>
        <w:rPr>
          <w:rFonts w:hint="cs"/>
          <w:rtl/>
        </w:rPr>
        <w:t>ו</w:t>
      </w:r>
      <w:r w:rsidRPr="00DE016C">
        <w:rPr>
          <w:rtl/>
        </w:rPr>
        <w:t>מערכת החוק החליטה ש</w:t>
      </w:r>
      <w:r>
        <w:rPr>
          <w:rFonts w:hint="cs"/>
          <w:rtl/>
        </w:rPr>
        <w:t xml:space="preserve">הוא </w:t>
      </w:r>
      <w:r w:rsidRPr="00DE016C">
        <w:rPr>
          <w:rtl/>
        </w:rPr>
        <w:t>יבוא להעיד בבית המשפט</w:t>
      </w:r>
      <w:r>
        <w:rPr>
          <w:rFonts w:hint="cs"/>
          <w:rtl/>
        </w:rPr>
        <w:t>.</w:t>
      </w:r>
      <w:r w:rsidRPr="00DE016C">
        <w:rPr>
          <w:rtl/>
        </w:rPr>
        <w:t xml:space="preserve"> מה קרה</w:t>
      </w:r>
      <w:r>
        <w:rPr>
          <w:rFonts w:hint="cs"/>
          <w:rtl/>
        </w:rPr>
        <w:t>?</w:t>
      </w:r>
      <w:r w:rsidRPr="00DE016C">
        <w:rPr>
          <w:rtl/>
        </w:rPr>
        <w:t xml:space="preserve"> בגלל זה היית צריך מסיבת עיתונאים רדופה</w:t>
      </w:r>
      <w:r>
        <w:rPr>
          <w:rFonts w:hint="cs"/>
          <w:rtl/>
        </w:rPr>
        <w:t>?</w:t>
      </w:r>
      <w:r w:rsidRPr="00DE016C">
        <w:rPr>
          <w:rtl/>
        </w:rPr>
        <w:t xml:space="preserve"> בגלל זה צריך לריב עם עיתונאים</w:t>
      </w:r>
      <w:r>
        <w:rPr>
          <w:rFonts w:hint="cs"/>
          <w:rtl/>
        </w:rPr>
        <w:t>?</w:t>
      </w:r>
    </w:p>
    <w:p w:rsidR="003C1280" w:rsidRDefault="003C1280" w:rsidP="001E6055">
      <w:pPr>
        <w:rPr>
          <w:rtl/>
        </w:rPr>
      </w:pPr>
      <w:bookmarkStart w:id="4940" w:name="_ETM_Q31_617000"/>
      <w:bookmarkEnd w:id="4940"/>
    </w:p>
    <w:p w:rsidR="003C1280" w:rsidRDefault="003C1280" w:rsidP="001E6055">
      <w:pPr>
        <w:pStyle w:val="af5"/>
        <w:keepNext/>
        <w:rPr>
          <w:rtl/>
        </w:rPr>
      </w:pPr>
      <w:bookmarkStart w:id="4941" w:name="ET_interruption_6149_48"/>
      <w:r w:rsidRPr="0038716D">
        <w:rPr>
          <w:rStyle w:val="TagStyle"/>
          <w:rtl/>
        </w:rPr>
        <w:t xml:space="preserve"> &lt;&lt; קריאה &gt;&gt;</w:t>
      </w:r>
      <w:r w:rsidRPr="00A8321C">
        <w:rPr>
          <w:rStyle w:val="TagStyle"/>
          <w:rtl/>
        </w:rPr>
        <w:t xml:space="preserve"> </w:t>
      </w:r>
      <w:r>
        <w:rPr>
          <w:rtl/>
        </w:rPr>
        <w:t>גלית דיסטל אטבריאן (הליכוד):</w:t>
      </w:r>
      <w:r w:rsidRPr="00A8321C">
        <w:rPr>
          <w:rStyle w:val="TagStyle"/>
          <w:rtl/>
        </w:rPr>
        <w:t xml:space="preserve"> </w:t>
      </w:r>
      <w:r w:rsidRPr="0038716D">
        <w:rPr>
          <w:rStyle w:val="TagStyle"/>
          <w:rtl/>
        </w:rPr>
        <w:t>&lt;&lt; קריאה &gt;&gt;</w:t>
      </w:r>
      <w:r>
        <w:rPr>
          <w:rtl/>
        </w:rPr>
        <w:t xml:space="preserve"> </w:t>
      </w:r>
      <w:bookmarkEnd w:id="4941"/>
    </w:p>
    <w:p w:rsidR="003C1280" w:rsidRDefault="003C1280" w:rsidP="0038083B">
      <w:pPr>
        <w:rPr>
          <w:rtl/>
        </w:rPr>
      </w:pPr>
    </w:p>
    <w:p w:rsidR="003C1280" w:rsidRDefault="003C1280" w:rsidP="001E6055">
      <w:pPr>
        <w:rPr>
          <w:rtl/>
        </w:rPr>
      </w:pPr>
      <w:r>
        <w:rPr>
          <w:rFonts w:hint="cs"/>
          <w:rtl/>
        </w:rPr>
        <w:t xml:space="preserve">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af6"/>
        <w:keepNext/>
        <w:rPr>
          <w:rtl/>
        </w:rPr>
      </w:pPr>
      <w:bookmarkStart w:id="4942" w:name="ET_yor_6490_49"/>
      <w:r w:rsidRPr="0038716D">
        <w:rPr>
          <w:rStyle w:val="TagStyle"/>
          <w:rtl/>
        </w:rPr>
        <w:t xml:space="preserve"> &lt;&lt; יור &gt;&gt;</w:t>
      </w:r>
      <w:r w:rsidRPr="00A8321C">
        <w:rPr>
          <w:rStyle w:val="TagStyle"/>
          <w:rtl/>
        </w:rPr>
        <w:t xml:space="preserve"> </w:t>
      </w:r>
      <w:r>
        <w:rPr>
          <w:rtl/>
        </w:rPr>
        <w:t>היו"ר ניסים ואטורי:</w:t>
      </w:r>
      <w:r w:rsidRPr="00A8321C">
        <w:rPr>
          <w:rStyle w:val="TagStyle"/>
          <w:rtl/>
        </w:rPr>
        <w:t xml:space="preserve"> </w:t>
      </w:r>
      <w:r w:rsidRPr="0038716D">
        <w:rPr>
          <w:rStyle w:val="TagStyle"/>
          <w:rtl/>
        </w:rPr>
        <w:t>&lt;&lt; יור &gt;&gt;</w:t>
      </w:r>
      <w:r>
        <w:rPr>
          <w:rtl/>
        </w:rPr>
        <w:t xml:space="preserve"> </w:t>
      </w:r>
      <w:bookmarkEnd w:id="4942"/>
    </w:p>
    <w:p w:rsidR="003C1280" w:rsidRDefault="003C1280" w:rsidP="0038083B">
      <w:pPr>
        <w:rPr>
          <w:rtl/>
        </w:rPr>
      </w:pPr>
    </w:p>
    <w:p w:rsidR="003C1280" w:rsidRDefault="003C1280" w:rsidP="001E6055">
      <w:pPr>
        <w:rPr>
          <w:rtl/>
        </w:rPr>
      </w:pPr>
      <w:r>
        <w:rPr>
          <w:rFonts w:hint="cs"/>
          <w:rtl/>
        </w:rPr>
        <w:t>תודה רבה.</w:t>
      </w:r>
    </w:p>
    <w:p w:rsidR="003C1280" w:rsidRDefault="003C1280" w:rsidP="001E6055">
      <w:pPr>
        <w:rPr>
          <w:rtl/>
        </w:rPr>
      </w:pPr>
    </w:p>
    <w:p w:rsidR="003C1280" w:rsidRDefault="003C1280" w:rsidP="001E6055">
      <w:pPr>
        <w:pStyle w:val="-"/>
        <w:keepNext/>
        <w:rPr>
          <w:rtl/>
        </w:rPr>
      </w:pPr>
      <w:bookmarkStart w:id="4943" w:name="ET_speakercontinue_6151_50"/>
      <w:r w:rsidRPr="0038716D">
        <w:rPr>
          <w:rStyle w:val="TagStyle"/>
          <w:rtl/>
        </w:rPr>
        <w:t xml:space="preserve"> &lt;&lt; דובר_המשך &gt;&gt;</w:t>
      </w:r>
      <w:r w:rsidRPr="00A8321C">
        <w:rPr>
          <w:rStyle w:val="TagStyle"/>
          <w:rtl/>
        </w:rPr>
        <w:t xml:space="preserve"> </w:t>
      </w:r>
      <w:r>
        <w:rPr>
          <w:rtl/>
        </w:rPr>
        <w:t>רון כץ (יש עתיד):</w:t>
      </w:r>
      <w:r w:rsidRPr="00A8321C">
        <w:rPr>
          <w:rStyle w:val="TagStyle"/>
          <w:rtl/>
        </w:rPr>
        <w:t xml:space="preserve"> </w:t>
      </w:r>
      <w:r w:rsidRPr="0038716D">
        <w:rPr>
          <w:rStyle w:val="TagStyle"/>
          <w:rtl/>
        </w:rPr>
        <w:t>&lt;&lt; דובר_המשך &gt;&gt;</w:t>
      </w:r>
      <w:r>
        <w:rPr>
          <w:rtl/>
        </w:rPr>
        <w:t xml:space="preserve"> </w:t>
      </w:r>
      <w:bookmarkEnd w:id="4943"/>
    </w:p>
    <w:p w:rsidR="003C1280" w:rsidRDefault="003C1280" w:rsidP="0038083B">
      <w:pPr>
        <w:rPr>
          <w:rtl/>
        </w:rPr>
      </w:pPr>
    </w:p>
    <w:p w:rsidR="003C1280" w:rsidRDefault="003C1280" w:rsidP="00AB360B">
      <w:pPr>
        <w:rPr>
          <w:rtl/>
        </w:rPr>
      </w:pPr>
      <w:r>
        <w:rPr>
          <w:rFonts w:hint="cs"/>
          <w:rtl/>
        </w:rPr>
        <w:t xml:space="preserve">בגלל </w:t>
      </w:r>
      <w:r w:rsidRPr="00DE016C">
        <w:rPr>
          <w:rtl/>
        </w:rPr>
        <w:t xml:space="preserve">זה </w:t>
      </w:r>
      <w:r>
        <w:rPr>
          <w:rFonts w:hint="cs"/>
          <w:rtl/>
        </w:rPr>
        <w:t xml:space="preserve">צריך לצעוק על עיתונאיות </w:t>
      </w:r>
      <w:r w:rsidR="00AB360B">
        <w:rPr>
          <w:rFonts w:hint="eastAsia"/>
          <w:rtl/>
        </w:rPr>
        <w:t>–</w:t>
      </w:r>
      <w:r w:rsidR="00AB360B">
        <w:rPr>
          <w:rFonts w:hint="cs"/>
          <w:rtl/>
        </w:rPr>
        <w:t xml:space="preserve"> </w:t>
      </w:r>
      <w:r>
        <w:rPr>
          <w:rFonts w:hint="cs"/>
          <w:rtl/>
        </w:rPr>
        <w:t>ש</w:t>
      </w:r>
      <w:r w:rsidRPr="00DE016C">
        <w:rPr>
          <w:rtl/>
        </w:rPr>
        <w:t>מה עשו</w:t>
      </w:r>
      <w:r>
        <w:rPr>
          <w:rFonts w:hint="cs"/>
          <w:rtl/>
        </w:rPr>
        <w:t>?</w:t>
      </w:r>
      <w:r w:rsidRPr="00DE016C">
        <w:rPr>
          <w:rtl/>
        </w:rPr>
        <w:t xml:space="preserve"> שאלו אותו שאלה לגיטימית לגבי </w:t>
      </w:r>
      <w:r w:rsidR="00AB360B">
        <w:rPr>
          <w:rFonts w:hint="cs"/>
          <w:rtl/>
        </w:rPr>
        <w:t>ה</w:t>
      </w:r>
      <w:r>
        <w:rPr>
          <w:rFonts w:hint="cs"/>
          <w:rtl/>
        </w:rPr>
        <w:t>חטופים</w:t>
      </w:r>
      <w:r w:rsidR="00AB360B">
        <w:rPr>
          <w:rFonts w:hint="cs"/>
          <w:rtl/>
        </w:rPr>
        <w:t>.</w:t>
      </w:r>
      <w:r>
        <w:rPr>
          <w:rFonts w:hint="cs"/>
          <w:rtl/>
        </w:rPr>
        <w:t xml:space="preserve"> </w:t>
      </w:r>
      <w:bookmarkStart w:id="4944" w:name="_ETM_Q31_627000"/>
      <w:bookmarkEnd w:id="4944"/>
      <w:r>
        <w:rPr>
          <w:rFonts w:hint="cs"/>
          <w:rtl/>
        </w:rPr>
        <w:t>מה קרה?</w:t>
      </w:r>
      <w:r>
        <w:rPr>
          <w:rtl/>
        </w:rPr>
        <w:t xml:space="preserve"> אי</w:t>
      </w:r>
      <w:r>
        <w:rPr>
          <w:rFonts w:hint="cs"/>
          <w:rtl/>
        </w:rPr>
        <w:t>-</w:t>
      </w:r>
      <w:r w:rsidRPr="00DE016C">
        <w:rPr>
          <w:rtl/>
        </w:rPr>
        <w:t>אפשר לענות על זה</w:t>
      </w:r>
      <w:r>
        <w:rPr>
          <w:rFonts w:hint="cs"/>
          <w:rtl/>
        </w:rPr>
        <w:t>?</w:t>
      </w:r>
      <w:r w:rsidRPr="00DE016C">
        <w:rPr>
          <w:rtl/>
        </w:rPr>
        <w:t xml:space="preserve"> ראש ממשלת ישראל</w:t>
      </w:r>
      <w:r>
        <w:rPr>
          <w:rFonts w:hint="cs"/>
          <w:rtl/>
        </w:rPr>
        <w:t>,</w:t>
      </w:r>
      <w:r w:rsidRPr="00DE016C">
        <w:rPr>
          <w:rtl/>
        </w:rPr>
        <w:t xml:space="preserve"> שלא דיבר עם התקשורת הישראלית יותר מ</w:t>
      </w:r>
      <w:r>
        <w:rPr>
          <w:rFonts w:hint="cs"/>
          <w:rtl/>
        </w:rPr>
        <w:t>שלוש</w:t>
      </w:r>
      <w:r w:rsidRPr="00DE016C">
        <w:rPr>
          <w:rtl/>
        </w:rPr>
        <w:t xml:space="preserve"> שנים</w:t>
      </w:r>
      <w:r>
        <w:rPr>
          <w:rFonts w:hint="cs"/>
          <w:rtl/>
        </w:rPr>
        <w:t>,</w:t>
      </w:r>
      <w:r w:rsidRPr="00DE016C">
        <w:rPr>
          <w:rtl/>
        </w:rPr>
        <w:t xml:space="preserve"> לא מצליח לתת תשובה </w:t>
      </w:r>
      <w:r>
        <w:rPr>
          <w:rFonts w:hint="cs"/>
          <w:rtl/>
        </w:rPr>
        <w:t>אחת</w:t>
      </w:r>
      <w:r w:rsidRPr="00DE016C">
        <w:rPr>
          <w:rtl/>
        </w:rPr>
        <w:t xml:space="preserve"> לגבי </w:t>
      </w:r>
      <w:r>
        <w:rPr>
          <w:rFonts w:hint="cs"/>
          <w:rtl/>
        </w:rPr>
        <w:t>100</w:t>
      </w:r>
      <w:r w:rsidRPr="00DE016C">
        <w:rPr>
          <w:rtl/>
        </w:rPr>
        <w:t xml:space="preserve"> חטופים שנמצאים בעזה</w:t>
      </w:r>
      <w:r>
        <w:rPr>
          <w:rFonts w:hint="cs"/>
          <w:rtl/>
        </w:rPr>
        <w:t>,</w:t>
      </w:r>
      <w:r w:rsidRPr="00DE016C">
        <w:rPr>
          <w:rtl/>
        </w:rPr>
        <w:t xml:space="preserve"> אבל </w:t>
      </w:r>
      <w:r>
        <w:rPr>
          <w:rFonts w:hint="cs"/>
          <w:rtl/>
        </w:rPr>
        <w:t xml:space="preserve">נותן </w:t>
      </w:r>
      <w:r w:rsidRPr="00DE016C">
        <w:rPr>
          <w:rtl/>
        </w:rPr>
        <w:t>20 דקות על המצב המשפטי שלו</w:t>
      </w:r>
      <w:r>
        <w:rPr>
          <w:rFonts w:hint="cs"/>
          <w:rtl/>
        </w:rPr>
        <w:t>,</w:t>
      </w:r>
      <w:r w:rsidRPr="00DE016C">
        <w:rPr>
          <w:rtl/>
        </w:rPr>
        <w:t xml:space="preserve"> ו</w:t>
      </w:r>
      <w:r>
        <w:rPr>
          <w:rFonts w:hint="cs"/>
          <w:rtl/>
        </w:rPr>
        <w:t xml:space="preserve">כמה שהוא טוב, וכמה שהוא תותח, וכמה שהוא </w:t>
      </w:r>
      <w:bookmarkStart w:id="4945" w:name="_ETM_Q31_650000"/>
      <w:bookmarkEnd w:id="4945"/>
      <w:r>
        <w:rPr>
          <w:rFonts w:hint="cs"/>
          <w:rtl/>
        </w:rPr>
        <w:t>עשה. מה הוא עשה? הוא הביא את 7 באוקטובר, הוא</w:t>
      </w:r>
      <w:bookmarkStart w:id="4946" w:name="_ETM_Q31_654000"/>
      <w:bookmarkEnd w:id="4946"/>
      <w:r>
        <w:rPr>
          <w:rFonts w:hint="cs"/>
          <w:rtl/>
        </w:rPr>
        <w:t xml:space="preserve"> הביא על מדינת ישראל את האסון הגדול ביותר מאז</w:t>
      </w:r>
      <w:bookmarkStart w:id="4947" w:name="_ETM_Q31_653000"/>
      <w:bookmarkEnd w:id="4947"/>
      <w:r>
        <w:rPr>
          <w:rFonts w:hint="cs"/>
          <w:rtl/>
        </w:rPr>
        <w:t xml:space="preserve"> השואה </w:t>
      </w:r>
      <w:r w:rsidR="0038083B">
        <w:rPr>
          <w:rFonts w:hint="cs"/>
          <w:rtl/>
        </w:rPr>
        <w:t>– –</w:t>
      </w:r>
      <w:r>
        <w:rPr>
          <w:rFonts w:hint="cs"/>
          <w:rtl/>
        </w:rPr>
        <w:t xml:space="preserve"> </w:t>
      </w:r>
    </w:p>
    <w:p w:rsidR="003C1280" w:rsidRDefault="003C1280" w:rsidP="001E6055">
      <w:pPr>
        <w:rPr>
          <w:rtl/>
        </w:rPr>
      </w:pPr>
      <w:bookmarkStart w:id="4948" w:name="_ETM_Q31_644000"/>
      <w:bookmarkEnd w:id="4948"/>
    </w:p>
    <w:p w:rsidR="003C1280" w:rsidRDefault="003C1280" w:rsidP="001E6055">
      <w:pPr>
        <w:pStyle w:val="af5"/>
        <w:keepNext/>
        <w:rPr>
          <w:rtl/>
        </w:rPr>
      </w:pPr>
      <w:bookmarkStart w:id="4949" w:name="ET_interruption_6149_51"/>
      <w:r w:rsidRPr="0038716D">
        <w:rPr>
          <w:rStyle w:val="TagStyle"/>
          <w:rtl/>
        </w:rPr>
        <w:t xml:space="preserve"> &lt;&lt; קריאה &gt;&gt;</w:t>
      </w:r>
      <w:r w:rsidRPr="00A8321C">
        <w:rPr>
          <w:rStyle w:val="TagStyle"/>
          <w:rtl/>
        </w:rPr>
        <w:t xml:space="preserve"> </w:t>
      </w:r>
      <w:r>
        <w:rPr>
          <w:rtl/>
        </w:rPr>
        <w:t>גלית דיסטל אטבריאן (הליכוד):</w:t>
      </w:r>
      <w:r w:rsidRPr="00A8321C">
        <w:rPr>
          <w:rStyle w:val="TagStyle"/>
          <w:rtl/>
        </w:rPr>
        <w:t xml:space="preserve"> </w:t>
      </w:r>
      <w:r w:rsidRPr="0038716D">
        <w:rPr>
          <w:rStyle w:val="TagStyle"/>
          <w:rtl/>
        </w:rPr>
        <w:t>&lt;&lt; קריאה &gt;&gt;</w:t>
      </w:r>
      <w:r>
        <w:rPr>
          <w:rtl/>
        </w:rPr>
        <w:t xml:space="preserve"> </w:t>
      </w:r>
      <w:bookmarkEnd w:id="4949"/>
    </w:p>
    <w:p w:rsidR="003C1280" w:rsidRDefault="003C1280" w:rsidP="0038083B">
      <w:pPr>
        <w:rPr>
          <w:rtl/>
        </w:rPr>
      </w:pPr>
    </w:p>
    <w:p w:rsidR="003C1280" w:rsidRDefault="003C1280" w:rsidP="001E6055">
      <w:pPr>
        <w:rPr>
          <w:rtl/>
        </w:rPr>
      </w:pPr>
      <w:bookmarkStart w:id="4950" w:name="_ETM_Q31_647000"/>
      <w:bookmarkEnd w:id="4950"/>
      <w:r>
        <w:rPr>
          <w:rFonts w:hint="cs"/>
          <w:rtl/>
        </w:rPr>
        <w:t xml:space="preserve">מה הוא עשה? הוא משנה את המזרח התיכון לנגד עיניך. </w:t>
      </w:r>
    </w:p>
    <w:p w:rsidR="003C1280" w:rsidRDefault="003C1280" w:rsidP="001E6055">
      <w:pPr>
        <w:rPr>
          <w:rtl/>
        </w:rPr>
      </w:pPr>
    </w:p>
    <w:p w:rsidR="003C1280" w:rsidRDefault="003C1280" w:rsidP="001E6055">
      <w:pPr>
        <w:pStyle w:val="-"/>
        <w:keepNext/>
        <w:rPr>
          <w:rtl/>
        </w:rPr>
      </w:pPr>
      <w:bookmarkStart w:id="4951" w:name="ET_speakercontinue_6151_52"/>
      <w:r w:rsidRPr="0038716D">
        <w:rPr>
          <w:rStyle w:val="TagStyle"/>
          <w:rtl/>
        </w:rPr>
        <w:t xml:space="preserve"> &lt;&lt; דובר_המשך &gt;&gt;</w:t>
      </w:r>
      <w:r w:rsidRPr="00A8321C">
        <w:rPr>
          <w:rStyle w:val="TagStyle"/>
          <w:rtl/>
        </w:rPr>
        <w:t xml:space="preserve"> </w:t>
      </w:r>
      <w:r>
        <w:rPr>
          <w:rtl/>
        </w:rPr>
        <w:t>רון כץ (יש עתיד):</w:t>
      </w:r>
      <w:r w:rsidRPr="00A8321C">
        <w:rPr>
          <w:rStyle w:val="TagStyle"/>
          <w:rtl/>
        </w:rPr>
        <w:t xml:space="preserve"> </w:t>
      </w:r>
      <w:r w:rsidRPr="0038716D">
        <w:rPr>
          <w:rStyle w:val="TagStyle"/>
          <w:rtl/>
        </w:rPr>
        <w:t>&lt;&lt; דובר_המשך &gt;&gt;</w:t>
      </w:r>
      <w:r>
        <w:rPr>
          <w:rtl/>
        </w:rPr>
        <w:t xml:space="preserve"> </w:t>
      </w:r>
      <w:bookmarkEnd w:id="4951"/>
    </w:p>
    <w:p w:rsidR="003C1280" w:rsidRDefault="003C1280" w:rsidP="0038083B">
      <w:pPr>
        <w:rPr>
          <w:rtl/>
        </w:rPr>
      </w:pPr>
    </w:p>
    <w:p w:rsidR="003C1280" w:rsidRDefault="0038083B" w:rsidP="001E6055">
      <w:pPr>
        <w:rPr>
          <w:rtl/>
        </w:rPr>
      </w:pPr>
      <w:bookmarkStart w:id="4952" w:name="_ETM_Q31_657000"/>
      <w:bookmarkEnd w:id="4952"/>
      <w:r>
        <w:rPr>
          <w:rFonts w:hint="cs"/>
          <w:rtl/>
        </w:rPr>
        <w:t>– –</w:t>
      </w:r>
      <w:r w:rsidR="003C1280">
        <w:rPr>
          <w:rFonts w:hint="cs"/>
          <w:rtl/>
        </w:rPr>
        <w:t xml:space="preserve"> זה מה שהוא עשה. מה הוא עוד עשה? הרס את הכלכלה </w:t>
      </w:r>
      <w:r w:rsidR="003C1280" w:rsidRPr="00DE016C">
        <w:rPr>
          <w:rtl/>
        </w:rPr>
        <w:t>הישראלית</w:t>
      </w:r>
      <w:r w:rsidR="003C1280">
        <w:rPr>
          <w:rFonts w:hint="cs"/>
          <w:rtl/>
        </w:rPr>
        <w:t>,</w:t>
      </w:r>
      <w:bookmarkStart w:id="4953" w:name="_ETM_Q31_660000"/>
      <w:bookmarkEnd w:id="4953"/>
      <w:r w:rsidR="003C1280">
        <w:rPr>
          <w:rFonts w:hint="cs"/>
          <w:rtl/>
        </w:rPr>
        <w:t xml:space="preserve"> בודד אותנו מהעולם, זה מה שהוא עשה. </w:t>
      </w:r>
    </w:p>
    <w:p w:rsidR="003C1280" w:rsidRDefault="003C1280" w:rsidP="001E6055">
      <w:pPr>
        <w:rPr>
          <w:rtl/>
        </w:rPr>
      </w:pPr>
    </w:p>
    <w:p w:rsidR="003C1280" w:rsidRDefault="003C1280" w:rsidP="001E6055">
      <w:pPr>
        <w:pStyle w:val="af5"/>
        <w:keepNext/>
        <w:rPr>
          <w:rtl/>
        </w:rPr>
      </w:pPr>
      <w:bookmarkStart w:id="4954" w:name="ET_interruption_6149_53"/>
      <w:r w:rsidRPr="0038716D">
        <w:rPr>
          <w:rStyle w:val="TagStyle"/>
          <w:rtl/>
        </w:rPr>
        <w:t xml:space="preserve"> &lt;&lt; קריאה &gt;&gt;</w:t>
      </w:r>
      <w:r w:rsidRPr="00A8321C">
        <w:rPr>
          <w:rStyle w:val="TagStyle"/>
          <w:rtl/>
        </w:rPr>
        <w:t xml:space="preserve"> </w:t>
      </w:r>
      <w:r>
        <w:rPr>
          <w:rtl/>
        </w:rPr>
        <w:t>גלית דיסטל אטבריאן (הליכוד):</w:t>
      </w:r>
      <w:r w:rsidRPr="00A8321C">
        <w:rPr>
          <w:rStyle w:val="TagStyle"/>
          <w:rtl/>
        </w:rPr>
        <w:t xml:space="preserve"> </w:t>
      </w:r>
      <w:r w:rsidRPr="0038716D">
        <w:rPr>
          <w:rStyle w:val="TagStyle"/>
          <w:rtl/>
        </w:rPr>
        <w:t>&lt;&lt; קריאה &gt;&gt;</w:t>
      </w:r>
      <w:r>
        <w:rPr>
          <w:rtl/>
        </w:rPr>
        <w:t xml:space="preserve"> </w:t>
      </w:r>
      <w:bookmarkEnd w:id="4954"/>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מוטט את סוריה </w:t>
      </w:r>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5"/>
        <w:keepNext/>
        <w:rPr>
          <w:rtl/>
        </w:rPr>
      </w:pPr>
      <w:bookmarkStart w:id="4955" w:name="ET_interruption_5807_54"/>
      <w:r w:rsidRPr="0038716D">
        <w:rPr>
          <w:rStyle w:val="TagStyle"/>
          <w:rtl/>
        </w:rPr>
        <w:t xml:space="preserve"> &lt;&lt; קריאה &gt;&gt;</w:t>
      </w:r>
      <w:r w:rsidRPr="00A8321C">
        <w:rPr>
          <w:rStyle w:val="TagStyle"/>
          <w:rtl/>
        </w:rPr>
        <w:t xml:space="preserve"> </w:t>
      </w:r>
      <w:r>
        <w:rPr>
          <w:rtl/>
        </w:rPr>
        <w:t>קטי קטרין שטרית (הליכוד):</w:t>
      </w:r>
      <w:r w:rsidRPr="00A8321C">
        <w:rPr>
          <w:rStyle w:val="TagStyle"/>
          <w:rtl/>
        </w:rPr>
        <w:t xml:space="preserve"> </w:t>
      </w:r>
      <w:r w:rsidRPr="0038716D">
        <w:rPr>
          <w:rStyle w:val="TagStyle"/>
          <w:rtl/>
        </w:rPr>
        <w:t>&lt;&lt; קריאה &gt;&gt;</w:t>
      </w:r>
      <w:r>
        <w:rPr>
          <w:rtl/>
        </w:rPr>
        <w:t xml:space="preserve"> </w:t>
      </w:r>
      <w:bookmarkEnd w:id="4955"/>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6"/>
        <w:keepNext/>
        <w:rPr>
          <w:rtl/>
        </w:rPr>
      </w:pPr>
      <w:bookmarkStart w:id="4956" w:name="ET_yor_6490_55"/>
      <w:r w:rsidRPr="0038716D">
        <w:rPr>
          <w:rStyle w:val="TagStyle"/>
          <w:rtl/>
        </w:rPr>
        <w:t xml:space="preserve"> &lt;&lt; יור &gt;&gt;</w:t>
      </w:r>
      <w:r w:rsidRPr="00A8321C">
        <w:rPr>
          <w:rStyle w:val="TagStyle"/>
          <w:rtl/>
        </w:rPr>
        <w:t xml:space="preserve"> </w:t>
      </w:r>
      <w:r>
        <w:rPr>
          <w:rtl/>
        </w:rPr>
        <w:t>היו"ר ניסים ואטורי:</w:t>
      </w:r>
      <w:r w:rsidRPr="00A8321C">
        <w:rPr>
          <w:rStyle w:val="TagStyle"/>
          <w:rtl/>
        </w:rPr>
        <w:t xml:space="preserve"> </w:t>
      </w:r>
      <w:r w:rsidRPr="0038716D">
        <w:rPr>
          <w:rStyle w:val="TagStyle"/>
          <w:rtl/>
        </w:rPr>
        <w:t>&lt;&lt; יור &gt;&gt;</w:t>
      </w:r>
      <w:r>
        <w:rPr>
          <w:rtl/>
        </w:rPr>
        <w:t xml:space="preserve"> </w:t>
      </w:r>
      <w:bookmarkEnd w:id="4956"/>
    </w:p>
    <w:p w:rsidR="003C1280" w:rsidRDefault="003C1280" w:rsidP="0038083B">
      <w:pPr>
        <w:rPr>
          <w:rtl/>
        </w:rPr>
      </w:pPr>
    </w:p>
    <w:p w:rsidR="003C1280" w:rsidRDefault="003C1280" w:rsidP="001E6055">
      <w:pPr>
        <w:rPr>
          <w:rtl/>
        </w:rPr>
      </w:pPr>
      <w:r>
        <w:rPr>
          <w:rFonts w:hint="cs"/>
          <w:rtl/>
        </w:rPr>
        <w:t>סליחה.</w:t>
      </w:r>
    </w:p>
    <w:p w:rsidR="003C1280" w:rsidRDefault="003C1280" w:rsidP="001E6055">
      <w:pPr>
        <w:rPr>
          <w:rtl/>
        </w:rPr>
      </w:pPr>
    </w:p>
    <w:p w:rsidR="003C1280" w:rsidRDefault="003C1280" w:rsidP="001E6055">
      <w:pPr>
        <w:pStyle w:val="-"/>
        <w:keepNext/>
        <w:rPr>
          <w:rtl/>
        </w:rPr>
      </w:pPr>
      <w:bookmarkStart w:id="4957" w:name="ET_speakercontinue_6151_56"/>
      <w:r w:rsidRPr="0038716D">
        <w:rPr>
          <w:rStyle w:val="TagStyle"/>
          <w:rtl/>
        </w:rPr>
        <w:t xml:space="preserve"> &lt;&lt; דובר_המשך &gt;&gt;</w:t>
      </w:r>
      <w:r w:rsidRPr="000A1664">
        <w:rPr>
          <w:rStyle w:val="TagStyle"/>
          <w:rtl/>
        </w:rPr>
        <w:t xml:space="preserve"> </w:t>
      </w:r>
      <w:r>
        <w:rPr>
          <w:rtl/>
        </w:rPr>
        <w:t>רון כץ (יש עתיד):</w:t>
      </w:r>
      <w:r w:rsidRPr="000A1664">
        <w:rPr>
          <w:rStyle w:val="TagStyle"/>
          <w:rtl/>
        </w:rPr>
        <w:t xml:space="preserve"> </w:t>
      </w:r>
      <w:r w:rsidRPr="0038716D">
        <w:rPr>
          <w:rStyle w:val="TagStyle"/>
          <w:rtl/>
        </w:rPr>
        <w:t>&lt;&lt; דובר_המשך &gt;&gt;</w:t>
      </w:r>
      <w:r>
        <w:rPr>
          <w:rtl/>
        </w:rPr>
        <w:t xml:space="preserve"> </w:t>
      </w:r>
      <w:bookmarkEnd w:id="4957"/>
    </w:p>
    <w:p w:rsidR="003C1280" w:rsidRDefault="003C1280" w:rsidP="0038083B">
      <w:pPr>
        <w:rPr>
          <w:rtl/>
        </w:rPr>
      </w:pPr>
    </w:p>
    <w:p w:rsidR="003C1280" w:rsidRDefault="003C1280" w:rsidP="00AB360B">
      <w:pPr>
        <w:rPr>
          <w:rtl/>
        </w:rPr>
      </w:pPr>
      <w:r>
        <w:rPr>
          <w:rFonts w:hint="cs"/>
          <w:rtl/>
        </w:rPr>
        <w:t>לא יעזור לכם</w:t>
      </w:r>
      <w:bookmarkStart w:id="4958" w:name="_ETM_Q31_667000"/>
      <w:bookmarkEnd w:id="4958"/>
      <w:r>
        <w:rPr>
          <w:rFonts w:hint="cs"/>
          <w:rtl/>
        </w:rPr>
        <w:t xml:space="preserve"> לנסות לקחת קרדיט על דברים שלא קשורים אליו. עד שכבר היו לנו אנשים שכן עשו, אז גם אותם </w:t>
      </w:r>
      <w:proofErr w:type="spellStart"/>
      <w:r>
        <w:rPr>
          <w:rFonts w:hint="cs"/>
          <w:rtl/>
        </w:rPr>
        <w:t>מידרו</w:t>
      </w:r>
      <w:proofErr w:type="spellEnd"/>
      <w:r>
        <w:rPr>
          <w:rFonts w:hint="cs"/>
          <w:rtl/>
        </w:rPr>
        <w:t xml:space="preserve"> ופיטרו. </w:t>
      </w:r>
    </w:p>
    <w:p w:rsidR="003C1280" w:rsidRDefault="003C1280" w:rsidP="001E6055">
      <w:pPr>
        <w:rPr>
          <w:rtl/>
        </w:rPr>
      </w:pPr>
    </w:p>
    <w:p w:rsidR="003C1280" w:rsidRDefault="003C1280" w:rsidP="001E6055">
      <w:pPr>
        <w:pStyle w:val="af5"/>
        <w:keepNext/>
        <w:rPr>
          <w:rtl/>
        </w:rPr>
      </w:pPr>
      <w:bookmarkStart w:id="4959" w:name="ET_interruption_6149_57"/>
      <w:r w:rsidRPr="0038716D">
        <w:rPr>
          <w:rStyle w:val="TagStyle"/>
          <w:rtl/>
        </w:rPr>
        <w:t xml:space="preserve"> &lt;&lt; קריאה &gt;&gt;</w:t>
      </w:r>
      <w:r w:rsidRPr="000A1664">
        <w:rPr>
          <w:rStyle w:val="TagStyle"/>
          <w:rtl/>
        </w:rPr>
        <w:t xml:space="preserve"> </w:t>
      </w:r>
      <w:r>
        <w:rPr>
          <w:rtl/>
        </w:rPr>
        <w:t>גלית דיסטל אטבריאן (הליכוד):</w:t>
      </w:r>
      <w:r w:rsidRPr="000A1664">
        <w:rPr>
          <w:rStyle w:val="TagStyle"/>
          <w:rtl/>
        </w:rPr>
        <w:t xml:space="preserve"> </w:t>
      </w:r>
      <w:r w:rsidRPr="0038716D">
        <w:rPr>
          <w:rStyle w:val="TagStyle"/>
          <w:rtl/>
        </w:rPr>
        <w:t>&lt;&lt; קריאה &gt;&gt;</w:t>
      </w:r>
      <w:r>
        <w:rPr>
          <w:rtl/>
        </w:rPr>
        <w:t xml:space="preserve"> </w:t>
      </w:r>
      <w:bookmarkEnd w:id="4959"/>
    </w:p>
    <w:p w:rsidR="003C1280" w:rsidRDefault="003C1280" w:rsidP="0038083B">
      <w:pPr>
        <w:rPr>
          <w:rtl/>
        </w:rPr>
      </w:pPr>
    </w:p>
    <w:p w:rsidR="003C1280" w:rsidRDefault="003C1280" w:rsidP="001E6055">
      <w:pPr>
        <w:rPr>
          <w:rtl/>
        </w:rPr>
      </w:pPr>
      <w:r>
        <w:rPr>
          <w:rFonts w:hint="cs"/>
          <w:rtl/>
        </w:rPr>
        <w:t xml:space="preserve">אתם איבדתם קשר למציאות. </w:t>
      </w:r>
    </w:p>
    <w:p w:rsidR="003C1280" w:rsidRDefault="003C1280" w:rsidP="001E6055">
      <w:pPr>
        <w:rPr>
          <w:rtl/>
        </w:rPr>
      </w:pPr>
      <w:bookmarkStart w:id="4960" w:name="_ETM_Q31_672000"/>
      <w:bookmarkEnd w:id="4960"/>
    </w:p>
    <w:p w:rsidR="003C1280" w:rsidRDefault="003C1280" w:rsidP="001E6055">
      <w:pPr>
        <w:pStyle w:val="-"/>
        <w:keepNext/>
        <w:rPr>
          <w:rtl/>
        </w:rPr>
      </w:pPr>
      <w:bookmarkStart w:id="4961" w:name="ET_speakercontinue_6151_58"/>
      <w:r w:rsidRPr="0038716D">
        <w:rPr>
          <w:rStyle w:val="TagStyle"/>
          <w:rtl/>
        </w:rPr>
        <w:t xml:space="preserve"> &lt;&lt; דובר_המשך &gt;&gt;</w:t>
      </w:r>
      <w:r w:rsidRPr="000A1664">
        <w:rPr>
          <w:rStyle w:val="TagStyle"/>
          <w:rtl/>
        </w:rPr>
        <w:t xml:space="preserve"> </w:t>
      </w:r>
      <w:r>
        <w:rPr>
          <w:rtl/>
        </w:rPr>
        <w:t>רון כץ (יש עתיד):</w:t>
      </w:r>
      <w:r w:rsidRPr="000A1664">
        <w:rPr>
          <w:rStyle w:val="TagStyle"/>
          <w:rtl/>
        </w:rPr>
        <w:t xml:space="preserve"> </w:t>
      </w:r>
      <w:r w:rsidRPr="0038716D">
        <w:rPr>
          <w:rStyle w:val="TagStyle"/>
          <w:rtl/>
        </w:rPr>
        <w:t>&lt;&lt; דובר_המשך &gt;&gt;</w:t>
      </w:r>
      <w:r>
        <w:rPr>
          <w:rtl/>
        </w:rPr>
        <w:t xml:space="preserve"> </w:t>
      </w:r>
      <w:bookmarkEnd w:id="4961"/>
    </w:p>
    <w:p w:rsidR="003C1280" w:rsidRDefault="003C1280" w:rsidP="0038083B">
      <w:pPr>
        <w:rPr>
          <w:rtl/>
        </w:rPr>
      </w:pPr>
    </w:p>
    <w:p w:rsidR="003C1280" w:rsidRDefault="003C1280" w:rsidP="00AB360B">
      <w:pPr>
        <w:rPr>
          <w:rtl/>
        </w:rPr>
      </w:pPr>
      <w:bookmarkStart w:id="4962" w:name="_ETM_Q31_673000"/>
      <w:bookmarkEnd w:id="4962"/>
      <w:r>
        <w:rPr>
          <w:rFonts w:hint="cs"/>
          <w:rtl/>
        </w:rPr>
        <w:t>אז אני רוצה לשאול אתכם משהו</w:t>
      </w:r>
      <w:r w:rsidR="00AB360B">
        <w:rPr>
          <w:rFonts w:hint="cs"/>
          <w:rtl/>
        </w:rPr>
        <w:t>:</w:t>
      </w:r>
      <w:r>
        <w:rPr>
          <w:rFonts w:hint="cs"/>
          <w:rtl/>
        </w:rPr>
        <w:t xml:space="preserve"> במה אתם גאים? ראיתם את מסיבת העיתונאים? ברור שלא, חבורת הגרופיות. ראיתם איך נראה ראש ממשלת ישראל?</w:t>
      </w:r>
    </w:p>
    <w:p w:rsidR="003C1280" w:rsidRDefault="003C1280" w:rsidP="001E6055">
      <w:pPr>
        <w:rPr>
          <w:rtl/>
        </w:rPr>
      </w:pPr>
    </w:p>
    <w:p w:rsidR="003C1280" w:rsidRDefault="003C1280" w:rsidP="001E6055">
      <w:pPr>
        <w:pStyle w:val="af5"/>
        <w:keepNext/>
        <w:rPr>
          <w:rtl/>
        </w:rPr>
      </w:pPr>
      <w:bookmarkStart w:id="4963" w:name="ET_interruption_5807_59"/>
      <w:r w:rsidRPr="0038716D">
        <w:rPr>
          <w:rStyle w:val="TagStyle"/>
          <w:rtl/>
        </w:rPr>
        <w:t xml:space="preserve"> &lt;&lt; קריאה &gt;&gt;</w:t>
      </w:r>
      <w:r w:rsidRPr="000A1664">
        <w:rPr>
          <w:rStyle w:val="TagStyle"/>
          <w:rtl/>
        </w:rPr>
        <w:t xml:space="preserve"> </w:t>
      </w:r>
      <w:r>
        <w:rPr>
          <w:rtl/>
        </w:rPr>
        <w:t>קטי קטרין שטרית (הליכוד):</w:t>
      </w:r>
      <w:r w:rsidRPr="000A1664">
        <w:rPr>
          <w:rStyle w:val="TagStyle"/>
          <w:rtl/>
        </w:rPr>
        <w:t xml:space="preserve"> </w:t>
      </w:r>
      <w:r w:rsidRPr="0038716D">
        <w:rPr>
          <w:rStyle w:val="TagStyle"/>
          <w:rtl/>
        </w:rPr>
        <w:t>&lt;&lt; קריאה &gt;&gt;</w:t>
      </w:r>
      <w:r>
        <w:rPr>
          <w:rtl/>
        </w:rPr>
        <w:t xml:space="preserve"> </w:t>
      </w:r>
      <w:bookmarkEnd w:id="4963"/>
    </w:p>
    <w:p w:rsidR="003C1280" w:rsidRDefault="003C1280" w:rsidP="0038083B">
      <w:pPr>
        <w:rPr>
          <w:rtl/>
        </w:rPr>
      </w:pPr>
    </w:p>
    <w:p w:rsidR="003C1280" w:rsidRDefault="003C1280" w:rsidP="001E6055">
      <w:pPr>
        <w:rPr>
          <w:rtl/>
        </w:rPr>
      </w:pPr>
      <w:r>
        <w:rPr>
          <w:rFonts w:hint="cs"/>
          <w:rtl/>
        </w:rPr>
        <w:t>מה הקשר? מה הקשר? שאלת מה הוא עשה.</w:t>
      </w:r>
    </w:p>
    <w:p w:rsidR="003C1280" w:rsidRDefault="003C1280" w:rsidP="001E6055">
      <w:pPr>
        <w:rPr>
          <w:rtl/>
        </w:rPr>
      </w:pPr>
    </w:p>
    <w:p w:rsidR="003C1280" w:rsidRDefault="003C1280" w:rsidP="001E6055">
      <w:pPr>
        <w:pStyle w:val="-"/>
        <w:keepNext/>
        <w:rPr>
          <w:rtl/>
        </w:rPr>
      </w:pPr>
      <w:bookmarkStart w:id="4964" w:name="ET_speakercontinue_6151_60"/>
      <w:r w:rsidRPr="0038716D">
        <w:rPr>
          <w:rStyle w:val="TagStyle"/>
          <w:rtl/>
        </w:rPr>
        <w:t xml:space="preserve"> &lt;&lt; דובר_המשך &gt;&gt;</w:t>
      </w:r>
      <w:r w:rsidRPr="000A1664">
        <w:rPr>
          <w:rStyle w:val="TagStyle"/>
          <w:rtl/>
        </w:rPr>
        <w:t xml:space="preserve"> </w:t>
      </w:r>
      <w:r>
        <w:rPr>
          <w:rtl/>
        </w:rPr>
        <w:t>רון כץ (יש עתיד):</w:t>
      </w:r>
      <w:r w:rsidRPr="000A1664">
        <w:rPr>
          <w:rStyle w:val="TagStyle"/>
          <w:rtl/>
        </w:rPr>
        <w:t xml:space="preserve"> </w:t>
      </w:r>
      <w:r w:rsidRPr="0038716D">
        <w:rPr>
          <w:rStyle w:val="TagStyle"/>
          <w:rtl/>
        </w:rPr>
        <w:t>&lt;&lt; דובר_המשך &gt;&gt;</w:t>
      </w:r>
      <w:r>
        <w:rPr>
          <w:rtl/>
        </w:rPr>
        <w:t xml:space="preserve"> </w:t>
      </w:r>
      <w:bookmarkEnd w:id="4964"/>
    </w:p>
    <w:p w:rsidR="003C1280" w:rsidRDefault="003C1280" w:rsidP="0038083B">
      <w:pPr>
        <w:rPr>
          <w:rtl/>
        </w:rPr>
      </w:pPr>
    </w:p>
    <w:p w:rsidR="003C1280" w:rsidRDefault="003C1280" w:rsidP="00AB360B">
      <w:pPr>
        <w:rPr>
          <w:rtl/>
        </w:rPr>
      </w:pPr>
      <w:r>
        <w:rPr>
          <w:rFonts w:hint="cs"/>
          <w:rtl/>
        </w:rPr>
        <w:t xml:space="preserve">מעדות, סך הכול ללכת לתת עדות. אני רוצה לומר לכם </w:t>
      </w:r>
      <w:bookmarkStart w:id="4965" w:name="_ETM_Q31_690000"/>
      <w:bookmarkEnd w:id="4965"/>
      <w:r>
        <w:rPr>
          <w:rFonts w:hint="cs"/>
          <w:rtl/>
        </w:rPr>
        <w:t xml:space="preserve">בתור מי שהיה </w:t>
      </w:r>
      <w:r w:rsidR="00AB360B">
        <w:rPr>
          <w:rFonts w:hint="eastAsia"/>
          <w:rtl/>
        </w:rPr>
        <w:t xml:space="preserve">– </w:t>
      </w:r>
      <w:r>
        <w:rPr>
          <w:rFonts w:hint="cs"/>
          <w:rtl/>
        </w:rPr>
        <w:t xml:space="preserve">עדיין עורך דין, סנגור, הרבה מאוד שנים: כך </w:t>
      </w:r>
      <w:bookmarkStart w:id="4966" w:name="_ETM_Q31_697000"/>
      <w:bookmarkEnd w:id="4966"/>
      <w:r>
        <w:rPr>
          <w:rFonts w:hint="cs"/>
          <w:rtl/>
        </w:rPr>
        <w:t xml:space="preserve">נראה אדם אשם. </w:t>
      </w:r>
    </w:p>
    <w:p w:rsidR="003C1280" w:rsidRDefault="003C1280" w:rsidP="001E6055">
      <w:pPr>
        <w:rPr>
          <w:rtl/>
        </w:rPr>
      </w:pPr>
    </w:p>
    <w:p w:rsidR="003C1280" w:rsidRDefault="003C1280" w:rsidP="001E6055">
      <w:pPr>
        <w:pStyle w:val="af5"/>
        <w:keepNext/>
        <w:rPr>
          <w:rtl/>
        </w:rPr>
      </w:pPr>
      <w:bookmarkStart w:id="4967" w:name="ET_interruption_6345_500"/>
      <w:r w:rsidRPr="00CC74D6">
        <w:rPr>
          <w:rStyle w:val="TagStyle"/>
          <w:rtl/>
        </w:rPr>
        <w:t xml:space="preserve"> &lt;&lt; קריאה &gt;&gt; </w:t>
      </w:r>
      <w:r>
        <w:rPr>
          <w:rtl/>
        </w:rPr>
        <w:t>טלי גוטליב (הליכוד):</w:t>
      </w:r>
      <w:r w:rsidRPr="00CC74D6">
        <w:rPr>
          <w:rStyle w:val="TagStyle"/>
          <w:rtl/>
        </w:rPr>
        <w:t xml:space="preserve"> &lt;&lt; קריאה &gt;&gt;</w:t>
      </w:r>
      <w:r>
        <w:rPr>
          <w:rtl/>
        </w:rPr>
        <w:t xml:space="preserve">   </w:t>
      </w:r>
      <w:bookmarkEnd w:id="4967"/>
    </w:p>
    <w:p w:rsidR="003C1280" w:rsidRDefault="003C1280" w:rsidP="0038083B">
      <w:pPr>
        <w:rPr>
          <w:rtl/>
        </w:rPr>
      </w:pPr>
    </w:p>
    <w:p w:rsidR="003C1280" w:rsidRDefault="003C1280" w:rsidP="001E6055">
      <w:pPr>
        <w:rPr>
          <w:rtl/>
        </w:rPr>
      </w:pPr>
      <w:r>
        <w:rPr>
          <w:rFonts w:hint="cs"/>
          <w:rtl/>
        </w:rPr>
        <w:t xml:space="preserve">איך לא הכרתי אותך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rPr>
          <w:rStyle w:val="TagStyle"/>
          <w:rtl/>
        </w:rPr>
      </w:pPr>
      <w:bookmarkStart w:id="4968" w:name="ET_speakercontinue_6151_501"/>
      <w:r w:rsidRPr="00CC74D6">
        <w:rPr>
          <w:rStyle w:val="TagStyle"/>
          <w:rtl/>
        </w:rPr>
        <w:t xml:space="preserve"> &lt;&lt; דובר_המשך &gt;&gt;</w:t>
      </w:r>
      <w:r w:rsidRPr="000A1664">
        <w:rPr>
          <w:rStyle w:val="TagStyle"/>
          <w:rtl/>
        </w:rPr>
        <w:t xml:space="preserve"> </w:t>
      </w:r>
      <w:r>
        <w:rPr>
          <w:rtl/>
        </w:rPr>
        <w:t>רון כץ (יש עתיד):</w:t>
      </w:r>
      <w:r w:rsidRPr="000A1664">
        <w:rPr>
          <w:rStyle w:val="TagStyle"/>
          <w:rtl/>
        </w:rPr>
        <w:t xml:space="preserve"> </w:t>
      </w:r>
      <w:r w:rsidRPr="00CC74D6">
        <w:rPr>
          <w:rStyle w:val="TagStyle"/>
          <w:rtl/>
        </w:rPr>
        <w:t>&lt;&lt; דובר_המשך &gt;&gt;</w:t>
      </w:r>
      <w:bookmarkEnd w:id="4968"/>
      <w:r w:rsidRPr="00CC74D6">
        <w:rPr>
          <w:rStyle w:val="TagStyle"/>
          <w:rtl/>
        </w:rPr>
        <w:t xml:space="preserve"> </w:t>
      </w:r>
    </w:p>
    <w:p w:rsidR="003C1280" w:rsidRPr="00CC74D6" w:rsidRDefault="003C1280" w:rsidP="001E6055">
      <w:pPr>
        <w:rPr>
          <w:rtl/>
          <w:lang w:eastAsia="he-IL"/>
        </w:rPr>
      </w:pPr>
    </w:p>
    <w:p w:rsidR="003C1280" w:rsidRDefault="003C1280" w:rsidP="001E6055">
      <w:pPr>
        <w:rPr>
          <w:rtl/>
        </w:rPr>
      </w:pPr>
    </w:p>
    <w:p w:rsidR="003C1280" w:rsidRDefault="003C1280" w:rsidP="001E6055">
      <w:pPr>
        <w:rPr>
          <w:rtl/>
        </w:rPr>
      </w:pPr>
      <w:r>
        <w:rPr>
          <w:rFonts w:hint="cs"/>
          <w:rtl/>
        </w:rPr>
        <w:t>בדיוק כך – מזיע, רדוף, לא מסוגל לענות על שאלות, מנסה את כל הטקטיקות של פושע זוטר</w:t>
      </w:r>
      <w:bookmarkStart w:id="4969" w:name="_ETM_Q31_709000"/>
      <w:bookmarkEnd w:id="4969"/>
      <w:r>
        <w:rPr>
          <w:rFonts w:hint="cs"/>
          <w:rtl/>
        </w:rPr>
        <w:t xml:space="preserve"> להתחמק מעדות, ובסופו של דבר, כששום דבר לא הולך, הולכים על הקלף האחרון </w:t>
      </w:r>
      <w:r w:rsidR="0038083B">
        <w:rPr>
          <w:rFonts w:hint="cs"/>
          <w:rtl/>
        </w:rPr>
        <w:t>– –</w:t>
      </w:r>
      <w:r>
        <w:rPr>
          <w:rFonts w:hint="cs"/>
          <w:rtl/>
        </w:rPr>
        <w:t xml:space="preserve"> </w:t>
      </w:r>
    </w:p>
    <w:p w:rsidR="003C1280" w:rsidRDefault="003C1280" w:rsidP="001E6055">
      <w:pPr>
        <w:rPr>
          <w:rtl/>
        </w:rPr>
      </w:pPr>
    </w:p>
    <w:p w:rsidR="003C1280" w:rsidRDefault="003C1280" w:rsidP="001E6055">
      <w:pPr>
        <w:pStyle w:val="af5"/>
        <w:keepNext/>
        <w:rPr>
          <w:rtl/>
        </w:rPr>
      </w:pPr>
      <w:bookmarkStart w:id="4970" w:name="_ETM_Q31_715000"/>
      <w:bookmarkStart w:id="4971" w:name="ET_interruption_5807_61"/>
      <w:bookmarkEnd w:id="4970"/>
      <w:r w:rsidRPr="0038716D">
        <w:rPr>
          <w:rStyle w:val="TagStyle"/>
          <w:rtl/>
        </w:rPr>
        <w:t xml:space="preserve"> &lt;&lt; קריאה &gt;&gt;</w:t>
      </w:r>
      <w:r w:rsidRPr="000A1664">
        <w:rPr>
          <w:rStyle w:val="TagStyle"/>
          <w:rtl/>
        </w:rPr>
        <w:t xml:space="preserve"> </w:t>
      </w:r>
      <w:r>
        <w:rPr>
          <w:rtl/>
        </w:rPr>
        <w:t>קטי קטרין שטרית (הליכוד):</w:t>
      </w:r>
      <w:r w:rsidRPr="000A1664">
        <w:rPr>
          <w:rStyle w:val="TagStyle"/>
          <w:rtl/>
        </w:rPr>
        <w:t xml:space="preserve"> </w:t>
      </w:r>
      <w:r w:rsidRPr="0038716D">
        <w:rPr>
          <w:rStyle w:val="TagStyle"/>
          <w:rtl/>
        </w:rPr>
        <w:t>&lt;&lt; קריאה &gt;&gt;</w:t>
      </w:r>
      <w:r>
        <w:rPr>
          <w:rtl/>
        </w:rPr>
        <w:t xml:space="preserve"> </w:t>
      </w:r>
      <w:bookmarkEnd w:id="4971"/>
    </w:p>
    <w:p w:rsidR="003C1280" w:rsidRDefault="003C1280" w:rsidP="0038083B">
      <w:pPr>
        <w:rPr>
          <w:rtl/>
        </w:rPr>
      </w:pPr>
    </w:p>
    <w:p w:rsidR="003C1280" w:rsidRDefault="003C1280" w:rsidP="001E6055">
      <w:pPr>
        <w:rPr>
          <w:rtl/>
        </w:rPr>
      </w:pPr>
      <w:bookmarkStart w:id="4972" w:name="_ETM_Q31_710000"/>
      <w:bookmarkEnd w:id="4972"/>
      <w:r>
        <w:rPr>
          <w:rFonts w:hint="cs"/>
          <w:rtl/>
        </w:rPr>
        <w:t xml:space="preserve">רון, אפילו אתה לא מאמין במה שאתה </w:t>
      </w:r>
      <w:bookmarkStart w:id="4973" w:name="_ETM_Q31_718000"/>
      <w:bookmarkEnd w:id="4973"/>
      <w:r>
        <w:rPr>
          <w:rFonts w:hint="cs"/>
          <w:rtl/>
        </w:rPr>
        <w:t xml:space="preserve">אומר. </w:t>
      </w:r>
    </w:p>
    <w:p w:rsidR="003C1280" w:rsidRDefault="003C1280" w:rsidP="001E6055">
      <w:pPr>
        <w:rPr>
          <w:rtl/>
        </w:rPr>
      </w:pPr>
    </w:p>
    <w:p w:rsidR="003C1280" w:rsidRDefault="003C1280" w:rsidP="001E6055">
      <w:pPr>
        <w:pStyle w:val="-"/>
        <w:keepNext/>
        <w:rPr>
          <w:rtl/>
        </w:rPr>
      </w:pPr>
      <w:bookmarkStart w:id="4974" w:name="ET_speakercontinue_6151_62"/>
      <w:r w:rsidRPr="0038716D">
        <w:rPr>
          <w:rStyle w:val="TagStyle"/>
          <w:rtl/>
        </w:rPr>
        <w:t xml:space="preserve"> &lt;&lt; דובר_המשך &gt;&gt;</w:t>
      </w:r>
      <w:r w:rsidRPr="000A1664">
        <w:rPr>
          <w:rStyle w:val="TagStyle"/>
          <w:rtl/>
        </w:rPr>
        <w:t xml:space="preserve"> </w:t>
      </w:r>
      <w:r>
        <w:rPr>
          <w:rtl/>
        </w:rPr>
        <w:t>רון כץ (יש עתיד):</w:t>
      </w:r>
      <w:r w:rsidRPr="000A1664">
        <w:rPr>
          <w:rStyle w:val="TagStyle"/>
          <w:rtl/>
        </w:rPr>
        <w:t xml:space="preserve"> </w:t>
      </w:r>
      <w:r w:rsidRPr="0038716D">
        <w:rPr>
          <w:rStyle w:val="TagStyle"/>
          <w:rtl/>
        </w:rPr>
        <w:t>&lt;&lt; דובר_המשך &gt;&gt;</w:t>
      </w:r>
      <w:r>
        <w:rPr>
          <w:rtl/>
        </w:rPr>
        <w:t xml:space="preserve"> </w:t>
      </w:r>
      <w:bookmarkEnd w:id="4974"/>
    </w:p>
    <w:p w:rsidR="003C1280" w:rsidRDefault="003C1280" w:rsidP="0038083B">
      <w:pPr>
        <w:rPr>
          <w:rtl/>
        </w:rPr>
      </w:pPr>
    </w:p>
    <w:p w:rsidR="003C1280" w:rsidRDefault="0038083B" w:rsidP="00AB360B">
      <w:pPr>
        <w:rPr>
          <w:rtl/>
        </w:rPr>
      </w:pPr>
      <w:r>
        <w:rPr>
          <w:rFonts w:hint="cs"/>
          <w:rtl/>
        </w:rPr>
        <w:t>– –</w:t>
      </w:r>
      <w:r w:rsidR="003C1280">
        <w:rPr>
          <w:rFonts w:hint="cs"/>
          <w:rtl/>
        </w:rPr>
        <w:t xml:space="preserve"> בונים את הטיעון. יש </w:t>
      </w:r>
      <w:bookmarkStart w:id="4975" w:name="_ETM_Q31_714000"/>
      <w:bookmarkEnd w:id="4975"/>
      <w:r w:rsidR="003C1280">
        <w:rPr>
          <w:rFonts w:hint="cs"/>
          <w:rtl/>
        </w:rPr>
        <w:t>פה טיעון, חברים, שימו לב, יש פה טיעון</w:t>
      </w:r>
      <w:bookmarkStart w:id="4976" w:name="_ETM_Q31_719000"/>
      <w:bookmarkEnd w:id="4976"/>
      <w:r w:rsidR="00AB360B">
        <w:rPr>
          <w:rFonts w:hint="cs"/>
          <w:rtl/>
        </w:rPr>
        <w:t>.</w:t>
      </w:r>
      <w:r w:rsidR="00AB360B">
        <w:rPr>
          <w:rFonts w:hint="eastAsia"/>
          <w:rtl/>
        </w:rPr>
        <w:t xml:space="preserve"> </w:t>
      </w:r>
      <w:r w:rsidR="003C1280">
        <w:rPr>
          <w:rFonts w:hint="cs"/>
          <w:rtl/>
        </w:rPr>
        <w:t xml:space="preserve">הטיעון שרוצים לבנות זה שרודפים את כל המערכת, לא רק אותו </w:t>
      </w:r>
      <w:r w:rsidR="00AB360B">
        <w:rPr>
          <w:rFonts w:hint="eastAsia"/>
          <w:rtl/>
        </w:rPr>
        <w:t xml:space="preserve">– </w:t>
      </w:r>
      <w:r w:rsidR="003C1280">
        <w:rPr>
          <w:rFonts w:hint="cs"/>
          <w:rtl/>
        </w:rPr>
        <w:t xml:space="preserve">רודפים את נציב השב"ס, רודפים את בן גביר, רודפים את ההוא ורודפים את זה ורודפים את זה. </w:t>
      </w:r>
      <w:bookmarkStart w:id="4977" w:name="_ETM_Q31_736000"/>
      <w:bookmarkEnd w:id="4977"/>
      <w:r w:rsidR="003C1280">
        <w:rPr>
          <w:rFonts w:hint="cs"/>
          <w:rtl/>
        </w:rPr>
        <w:t xml:space="preserve">לא </w:t>
      </w:r>
      <w:proofErr w:type="spellStart"/>
      <w:r w:rsidR="003C1280">
        <w:rPr>
          <w:rFonts w:hint="cs"/>
          <w:rtl/>
        </w:rPr>
        <w:t>לא</w:t>
      </w:r>
      <w:proofErr w:type="spellEnd"/>
      <w:r w:rsidR="003C1280">
        <w:rPr>
          <w:rFonts w:hint="cs"/>
          <w:rtl/>
        </w:rPr>
        <w:t xml:space="preserve"> </w:t>
      </w:r>
      <w:proofErr w:type="spellStart"/>
      <w:r w:rsidR="003C1280">
        <w:rPr>
          <w:rFonts w:hint="cs"/>
          <w:rtl/>
        </w:rPr>
        <w:t>לא</w:t>
      </w:r>
      <w:proofErr w:type="spellEnd"/>
      <w:r w:rsidR="003C1280">
        <w:rPr>
          <w:rFonts w:hint="cs"/>
          <w:rtl/>
        </w:rPr>
        <w:t xml:space="preserve">, לא רודפים אף אחד, רודפים אחרי </w:t>
      </w:r>
      <w:bookmarkStart w:id="4978" w:name="_ETM_Q31_737000"/>
      <w:bookmarkEnd w:id="4978"/>
      <w:r w:rsidR="003C1280">
        <w:rPr>
          <w:rFonts w:hint="cs"/>
          <w:rtl/>
        </w:rPr>
        <w:t>האמת.</w:t>
      </w:r>
      <w:r w:rsidR="003C1280" w:rsidRPr="00DE016C">
        <w:rPr>
          <w:rtl/>
        </w:rPr>
        <w:t xml:space="preserve"> הוא צריך להגיע לבית המשפט</w:t>
      </w:r>
      <w:r w:rsidR="003C1280">
        <w:rPr>
          <w:rFonts w:hint="cs"/>
          <w:rtl/>
        </w:rPr>
        <w:t>,</w:t>
      </w:r>
      <w:r w:rsidR="003C1280" w:rsidRPr="00DE016C">
        <w:rPr>
          <w:rtl/>
        </w:rPr>
        <w:t xml:space="preserve"> הוא צריך לתת עדות</w:t>
      </w:r>
      <w:r w:rsidR="003C1280">
        <w:rPr>
          <w:rFonts w:hint="cs"/>
          <w:rtl/>
        </w:rPr>
        <w:t xml:space="preserve"> </w:t>
      </w:r>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5"/>
        <w:keepNext/>
        <w:rPr>
          <w:rtl/>
        </w:rPr>
      </w:pPr>
      <w:bookmarkStart w:id="4979" w:name="ET_interruption_5807_63"/>
      <w:r w:rsidRPr="0038716D">
        <w:rPr>
          <w:rStyle w:val="TagStyle"/>
          <w:rtl/>
        </w:rPr>
        <w:t xml:space="preserve"> &lt;&lt; קריאה &gt;&gt;</w:t>
      </w:r>
      <w:r w:rsidRPr="008B5CDC">
        <w:rPr>
          <w:rStyle w:val="TagStyle"/>
          <w:rtl/>
        </w:rPr>
        <w:t xml:space="preserve"> </w:t>
      </w:r>
      <w:r>
        <w:rPr>
          <w:rtl/>
        </w:rPr>
        <w:t>קטי קטרין שטרית (הליכוד):</w:t>
      </w:r>
      <w:r w:rsidRPr="008B5CDC">
        <w:rPr>
          <w:rStyle w:val="TagStyle"/>
          <w:rtl/>
        </w:rPr>
        <w:t xml:space="preserve"> </w:t>
      </w:r>
      <w:r w:rsidRPr="0038716D">
        <w:rPr>
          <w:rStyle w:val="TagStyle"/>
          <w:rtl/>
        </w:rPr>
        <w:t>&lt;&lt; קריאה &gt;&gt;</w:t>
      </w:r>
      <w:r>
        <w:rPr>
          <w:rtl/>
        </w:rPr>
        <w:t xml:space="preserve"> </w:t>
      </w:r>
      <w:bookmarkEnd w:id="4979"/>
    </w:p>
    <w:p w:rsidR="003C1280" w:rsidRDefault="003C1280" w:rsidP="0038083B">
      <w:pPr>
        <w:rPr>
          <w:rtl/>
        </w:rPr>
      </w:pPr>
    </w:p>
    <w:p w:rsidR="003C1280" w:rsidRDefault="003C1280" w:rsidP="001E6055">
      <w:pPr>
        <w:rPr>
          <w:rtl/>
        </w:rPr>
      </w:pPr>
      <w:r>
        <w:rPr>
          <w:rFonts w:hint="cs"/>
          <w:rtl/>
        </w:rPr>
        <w:t>לא, אתה לא מאמין בזה. אתה יודע שיש אכיפה בררנית.</w:t>
      </w:r>
    </w:p>
    <w:p w:rsidR="003C1280" w:rsidRDefault="003C1280" w:rsidP="001E6055">
      <w:pPr>
        <w:rPr>
          <w:rtl/>
        </w:rPr>
      </w:pPr>
    </w:p>
    <w:p w:rsidR="003C1280" w:rsidRDefault="003C1280" w:rsidP="001E6055">
      <w:pPr>
        <w:pStyle w:val="-"/>
        <w:keepNext/>
        <w:rPr>
          <w:rtl/>
        </w:rPr>
      </w:pPr>
      <w:bookmarkStart w:id="4980" w:name="ET_speakercontinue_6151_64"/>
      <w:r w:rsidRPr="0038716D">
        <w:rPr>
          <w:rStyle w:val="TagStyle"/>
          <w:rtl/>
        </w:rPr>
        <w:t xml:space="preserve"> &lt;&lt; דובר_המשך &gt;&gt;</w:t>
      </w:r>
      <w:r w:rsidRPr="008B5CDC">
        <w:rPr>
          <w:rStyle w:val="TagStyle"/>
          <w:rtl/>
        </w:rPr>
        <w:t xml:space="preserve"> </w:t>
      </w:r>
      <w:r>
        <w:rPr>
          <w:rtl/>
        </w:rPr>
        <w:t>רון כץ (יש עתיד):</w:t>
      </w:r>
      <w:r w:rsidRPr="008B5CDC">
        <w:rPr>
          <w:rStyle w:val="TagStyle"/>
          <w:rtl/>
        </w:rPr>
        <w:t xml:space="preserve"> </w:t>
      </w:r>
      <w:r w:rsidRPr="0038716D">
        <w:rPr>
          <w:rStyle w:val="TagStyle"/>
          <w:rtl/>
        </w:rPr>
        <w:t>&lt;&lt; דובר_המשך &gt;&gt;</w:t>
      </w:r>
      <w:r>
        <w:rPr>
          <w:rtl/>
        </w:rPr>
        <w:t xml:space="preserve"> </w:t>
      </w:r>
      <w:bookmarkEnd w:id="4980"/>
    </w:p>
    <w:p w:rsidR="003C1280" w:rsidRDefault="003C1280" w:rsidP="0038083B">
      <w:pPr>
        <w:rPr>
          <w:rtl/>
        </w:rPr>
      </w:pPr>
    </w:p>
    <w:p w:rsidR="003C1280" w:rsidRDefault="003C1280" w:rsidP="001E6055">
      <w:pPr>
        <w:rPr>
          <w:rtl/>
        </w:rPr>
      </w:pPr>
      <w:r w:rsidRPr="00DE016C">
        <w:rPr>
          <w:rtl/>
        </w:rPr>
        <w:t>אני מאמין בזה באמונה שלמה</w:t>
      </w:r>
      <w:r>
        <w:rPr>
          <w:rFonts w:hint="cs"/>
          <w:rtl/>
        </w:rPr>
        <w:t>.</w:t>
      </w:r>
      <w:r w:rsidRPr="00DE016C">
        <w:rPr>
          <w:rtl/>
        </w:rPr>
        <w:t xml:space="preserve"> ואני רוצה לומר לכם עוד </w:t>
      </w:r>
      <w:r>
        <w:rPr>
          <w:rFonts w:hint="cs"/>
          <w:rtl/>
        </w:rPr>
        <w:t xml:space="preserve">משהו כמשפט אחרון </w:t>
      </w:r>
      <w:r>
        <w:rPr>
          <w:rFonts w:hint="eastAsia"/>
          <w:rtl/>
        </w:rPr>
        <w:t>–</w:t>
      </w:r>
      <w:r>
        <w:rPr>
          <w:rFonts w:hint="cs"/>
          <w:rtl/>
        </w:rPr>
        <w:t xml:space="preserve"> תקשיב גם אתה, אדוני היושב-ראש: </w:t>
      </w:r>
      <w:r w:rsidRPr="00DE016C">
        <w:rPr>
          <w:rtl/>
        </w:rPr>
        <w:t xml:space="preserve">כל מי שהצטלם </w:t>
      </w:r>
      <w:r>
        <w:rPr>
          <w:rFonts w:hint="cs"/>
          <w:rtl/>
        </w:rPr>
        <w:t xml:space="preserve">עם </w:t>
      </w:r>
      <w:r w:rsidRPr="00DE016C">
        <w:rPr>
          <w:rtl/>
        </w:rPr>
        <w:t>נתניהו בפעם הקודמת בבית המשפט הפך להיות שר בכיר</w:t>
      </w:r>
      <w:r>
        <w:rPr>
          <w:rFonts w:hint="cs"/>
          <w:rtl/>
        </w:rPr>
        <w:t>.</w:t>
      </w:r>
      <w:r w:rsidRPr="00DE016C">
        <w:rPr>
          <w:rtl/>
        </w:rPr>
        <w:t xml:space="preserve"> אני מציע </w:t>
      </w:r>
      <w:r>
        <w:rPr>
          <w:rFonts w:hint="cs"/>
          <w:rtl/>
        </w:rPr>
        <w:t>ל</w:t>
      </w:r>
      <w:r w:rsidRPr="00DE016C">
        <w:rPr>
          <w:rtl/>
        </w:rPr>
        <w:t>כולכם לגשת לשם מחר</w:t>
      </w:r>
      <w:r>
        <w:rPr>
          <w:rFonts w:hint="cs"/>
          <w:rtl/>
        </w:rPr>
        <w:t>.</w:t>
      </w:r>
    </w:p>
    <w:p w:rsidR="003C1280" w:rsidRDefault="003C1280" w:rsidP="001E6055">
      <w:pPr>
        <w:rPr>
          <w:rtl/>
        </w:rPr>
      </w:pPr>
    </w:p>
    <w:p w:rsidR="003C1280" w:rsidRDefault="003C1280" w:rsidP="001E6055">
      <w:pPr>
        <w:pStyle w:val="af6"/>
        <w:keepNext/>
        <w:rPr>
          <w:rtl/>
        </w:rPr>
      </w:pPr>
      <w:bookmarkStart w:id="4981" w:name="ET_yor_6490_65"/>
      <w:r w:rsidRPr="0038716D">
        <w:rPr>
          <w:rStyle w:val="TagStyle"/>
          <w:rtl/>
        </w:rPr>
        <w:t xml:space="preserve"> &lt;&lt; יור &gt;&gt;</w:t>
      </w:r>
      <w:r w:rsidRPr="008F62DC">
        <w:rPr>
          <w:rStyle w:val="TagStyle"/>
          <w:rtl/>
        </w:rPr>
        <w:t xml:space="preserve"> </w:t>
      </w:r>
      <w:r>
        <w:rPr>
          <w:rtl/>
        </w:rPr>
        <w:t>היו"ר ניסים ואטורי:</w:t>
      </w:r>
      <w:r w:rsidRPr="008F62DC">
        <w:rPr>
          <w:rStyle w:val="TagStyle"/>
          <w:rtl/>
        </w:rPr>
        <w:t xml:space="preserve"> </w:t>
      </w:r>
      <w:r w:rsidRPr="0038716D">
        <w:rPr>
          <w:rStyle w:val="TagStyle"/>
          <w:rtl/>
        </w:rPr>
        <w:t>&lt;&lt; יור &gt;&gt;</w:t>
      </w:r>
      <w:r>
        <w:rPr>
          <w:rtl/>
        </w:rPr>
        <w:t xml:space="preserve"> </w:t>
      </w:r>
      <w:bookmarkEnd w:id="4981"/>
    </w:p>
    <w:p w:rsidR="003C1280" w:rsidRDefault="003C1280" w:rsidP="0038083B">
      <w:pPr>
        <w:rPr>
          <w:rtl/>
        </w:rPr>
      </w:pPr>
    </w:p>
    <w:p w:rsidR="003C1280" w:rsidRDefault="003C1280" w:rsidP="001E6055">
      <w:pPr>
        <w:rPr>
          <w:rtl/>
        </w:rPr>
      </w:pPr>
      <w:r w:rsidRPr="00DE016C">
        <w:rPr>
          <w:rtl/>
        </w:rPr>
        <w:t xml:space="preserve">תודה רבה </w:t>
      </w:r>
      <w:r>
        <w:rPr>
          <w:rFonts w:hint="cs"/>
          <w:rtl/>
        </w:rPr>
        <w:t>ע</w:t>
      </w:r>
      <w:r w:rsidRPr="00DE016C">
        <w:rPr>
          <w:rtl/>
        </w:rPr>
        <w:t>ל</w:t>
      </w:r>
      <w:r>
        <w:rPr>
          <w:rFonts w:hint="cs"/>
          <w:rtl/>
        </w:rPr>
        <w:t xml:space="preserve"> ה</w:t>
      </w:r>
      <w:r w:rsidRPr="00DE016C">
        <w:rPr>
          <w:rtl/>
        </w:rPr>
        <w:t>המלצה</w:t>
      </w:r>
      <w:r>
        <w:rPr>
          <w:rFonts w:hint="cs"/>
          <w:rtl/>
        </w:rPr>
        <w:t>.</w:t>
      </w:r>
      <w:r w:rsidRPr="00DE016C">
        <w:rPr>
          <w:rtl/>
        </w:rPr>
        <w:t xml:space="preserve"> חבר </w:t>
      </w:r>
      <w:r>
        <w:rPr>
          <w:rFonts w:hint="cs"/>
          <w:rtl/>
        </w:rPr>
        <w:t>הכנסת</w:t>
      </w:r>
      <w:r w:rsidRPr="00DE016C">
        <w:rPr>
          <w:rtl/>
        </w:rPr>
        <w:t xml:space="preserve"> נאור ש</w:t>
      </w:r>
      <w:r>
        <w:rPr>
          <w:rFonts w:hint="cs"/>
          <w:rtl/>
        </w:rPr>
        <w:t>י</w:t>
      </w:r>
      <w:r w:rsidRPr="00DE016C">
        <w:rPr>
          <w:rtl/>
        </w:rPr>
        <w:t>רי</w:t>
      </w:r>
      <w:r>
        <w:rPr>
          <w:rFonts w:hint="cs"/>
          <w:rtl/>
        </w:rPr>
        <w:t>.</w:t>
      </w:r>
      <w:r w:rsidRPr="00DE016C">
        <w:rPr>
          <w:rtl/>
        </w:rPr>
        <w:t xml:space="preserve"> זה הולך ומתגבר</w:t>
      </w:r>
      <w:r>
        <w:rPr>
          <w:rFonts w:hint="cs"/>
          <w:rtl/>
        </w:rPr>
        <w:t>.</w:t>
      </w:r>
    </w:p>
    <w:p w:rsidR="003C1280" w:rsidRDefault="003C1280" w:rsidP="001E6055">
      <w:pPr>
        <w:rPr>
          <w:rtl/>
        </w:rPr>
      </w:pPr>
      <w:bookmarkStart w:id="4982" w:name="_ETM_Q31_764000"/>
      <w:bookmarkEnd w:id="4982"/>
    </w:p>
    <w:p w:rsidR="003C1280" w:rsidRDefault="003C1280" w:rsidP="001E6055">
      <w:pPr>
        <w:pStyle w:val="af5"/>
        <w:keepNext/>
        <w:rPr>
          <w:rtl/>
        </w:rPr>
      </w:pPr>
      <w:bookmarkStart w:id="4983" w:name="ET_interruption_6345_66"/>
      <w:r w:rsidRPr="0038716D">
        <w:rPr>
          <w:rStyle w:val="TagStyle"/>
          <w:rtl/>
        </w:rPr>
        <w:t xml:space="preserve"> &lt;&lt; קריאה &gt;&gt;</w:t>
      </w:r>
      <w:r w:rsidRPr="008F62DC">
        <w:rPr>
          <w:rStyle w:val="TagStyle"/>
          <w:rtl/>
        </w:rPr>
        <w:t xml:space="preserve"> </w:t>
      </w:r>
      <w:r>
        <w:rPr>
          <w:rtl/>
        </w:rPr>
        <w:t>טלי גוטליב (הליכוד):</w:t>
      </w:r>
      <w:r w:rsidRPr="008F62DC">
        <w:rPr>
          <w:rStyle w:val="TagStyle"/>
          <w:rtl/>
        </w:rPr>
        <w:t xml:space="preserve"> </w:t>
      </w:r>
      <w:r w:rsidRPr="0038716D">
        <w:rPr>
          <w:rStyle w:val="TagStyle"/>
          <w:rtl/>
        </w:rPr>
        <w:t>&lt;&lt; קריאה &gt;&gt;</w:t>
      </w:r>
      <w:r>
        <w:rPr>
          <w:rtl/>
        </w:rPr>
        <w:t xml:space="preserve"> </w:t>
      </w:r>
      <w:bookmarkEnd w:id="4983"/>
    </w:p>
    <w:p w:rsidR="003C1280" w:rsidRDefault="003C1280" w:rsidP="0038083B">
      <w:pPr>
        <w:rPr>
          <w:rtl/>
        </w:rPr>
      </w:pPr>
    </w:p>
    <w:p w:rsidR="003C1280" w:rsidRDefault="003C1280" w:rsidP="00AB360B">
      <w:pPr>
        <w:rPr>
          <w:rtl/>
        </w:rPr>
      </w:pPr>
      <w:r>
        <w:rPr>
          <w:rFonts w:hint="cs"/>
          <w:rtl/>
        </w:rPr>
        <w:t>הבנתי שהיית סנגור צבאי</w:t>
      </w:r>
      <w:r w:rsidR="00AB360B">
        <w:rPr>
          <w:rFonts w:hint="cs"/>
          <w:rtl/>
        </w:rPr>
        <w:t>.</w:t>
      </w:r>
      <w:r>
        <w:rPr>
          <w:rFonts w:hint="cs"/>
          <w:rtl/>
        </w:rPr>
        <w:t xml:space="preserve"> לא </w:t>
      </w:r>
      <w:bookmarkStart w:id="4984" w:name="_ETM_Q31_766000"/>
      <w:bookmarkEnd w:id="4984"/>
      <w:r>
        <w:rPr>
          <w:rFonts w:hint="cs"/>
          <w:rtl/>
        </w:rPr>
        <w:t>ידעתי איך היית סנגור, לא הכרתי אותך. בכל זאת אני מכירה את הסנגוריה</w:t>
      </w:r>
      <w:r w:rsidR="00AB360B">
        <w:rPr>
          <w:rFonts w:hint="cs"/>
          <w:rtl/>
        </w:rPr>
        <w:t>.</w:t>
      </w:r>
      <w:r>
        <w:rPr>
          <w:rFonts w:hint="cs"/>
          <w:rtl/>
        </w:rPr>
        <w:t xml:space="preserve"> לא שמעתי עליך מעולם.</w:t>
      </w:r>
    </w:p>
    <w:p w:rsidR="003C1280" w:rsidRDefault="003C1280" w:rsidP="001E6055">
      <w:pPr>
        <w:rPr>
          <w:rtl/>
        </w:rPr>
      </w:pPr>
      <w:bookmarkStart w:id="4985" w:name="_ETM_Q31_767000"/>
      <w:bookmarkEnd w:id="4985"/>
    </w:p>
    <w:p w:rsidR="003C1280" w:rsidRDefault="003C1280" w:rsidP="001E6055">
      <w:pPr>
        <w:pStyle w:val="af5"/>
        <w:keepNext/>
        <w:rPr>
          <w:rtl/>
        </w:rPr>
      </w:pPr>
      <w:bookmarkStart w:id="4986" w:name="ET_interruption_6151_67"/>
      <w:r w:rsidRPr="0038716D">
        <w:rPr>
          <w:rStyle w:val="TagStyle"/>
          <w:rtl/>
        </w:rPr>
        <w:t xml:space="preserve"> &lt;&lt; קריאה &gt;&gt;</w:t>
      </w:r>
      <w:r w:rsidRPr="008F62DC">
        <w:rPr>
          <w:rStyle w:val="TagStyle"/>
          <w:rtl/>
        </w:rPr>
        <w:t xml:space="preserve"> </w:t>
      </w:r>
      <w:r>
        <w:rPr>
          <w:rtl/>
        </w:rPr>
        <w:t>רון כץ (יש עתיד):</w:t>
      </w:r>
      <w:r w:rsidRPr="008F62DC">
        <w:rPr>
          <w:rStyle w:val="TagStyle"/>
          <w:rtl/>
        </w:rPr>
        <w:t xml:space="preserve"> </w:t>
      </w:r>
      <w:r w:rsidRPr="0038716D">
        <w:rPr>
          <w:rStyle w:val="TagStyle"/>
          <w:rtl/>
        </w:rPr>
        <w:t>&lt;&lt; קריאה &gt;&gt;</w:t>
      </w:r>
      <w:r>
        <w:rPr>
          <w:rtl/>
        </w:rPr>
        <w:t xml:space="preserve"> </w:t>
      </w:r>
      <w:bookmarkEnd w:id="4986"/>
    </w:p>
    <w:p w:rsidR="003C1280" w:rsidRDefault="003C1280" w:rsidP="0038083B">
      <w:pPr>
        <w:rPr>
          <w:rtl/>
        </w:rPr>
      </w:pPr>
    </w:p>
    <w:p w:rsidR="003C1280" w:rsidRDefault="003C1280" w:rsidP="001E6055">
      <w:pPr>
        <w:rPr>
          <w:rtl/>
        </w:rPr>
      </w:pPr>
      <w:r>
        <w:rPr>
          <w:rFonts w:hint="cs"/>
          <w:rtl/>
        </w:rPr>
        <w:t xml:space="preserve">אני לא יודע איך לחלק את החיים שלי </w:t>
      </w:r>
      <w:r>
        <w:rPr>
          <w:rFonts w:hint="eastAsia"/>
          <w:rtl/>
        </w:rPr>
        <w:t>–</w:t>
      </w:r>
      <w:r>
        <w:rPr>
          <w:rFonts w:hint="cs"/>
          <w:rtl/>
        </w:rPr>
        <w:t xml:space="preserve"> לפני ואחרי טלי גוטליב. </w:t>
      </w:r>
    </w:p>
    <w:p w:rsidR="003C1280" w:rsidRDefault="003C1280" w:rsidP="001E6055">
      <w:pPr>
        <w:rPr>
          <w:rtl/>
        </w:rPr>
      </w:pPr>
      <w:bookmarkStart w:id="4987" w:name="_ETM_Q0_773551"/>
      <w:bookmarkStart w:id="4988" w:name="_ETM_Q0_773651"/>
      <w:bookmarkEnd w:id="4987"/>
      <w:bookmarkEnd w:id="4988"/>
    </w:p>
    <w:p w:rsidR="003C1280" w:rsidRDefault="003C1280" w:rsidP="001E6055">
      <w:pPr>
        <w:pStyle w:val="af5"/>
        <w:keepNext/>
        <w:rPr>
          <w:rtl/>
        </w:rPr>
      </w:pPr>
      <w:bookmarkStart w:id="4989" w:name="ET_interruption_5300_502"/>
      <w:r w:rsidRPr="00CC74D6">
        <w:rPr>
          <w:rStyle w:val="TagStyle"/>
          <w:rtl/>
        </w:rPr>
        <w:t xml:space="preserve"> &lt;&lt; קריאה &gt;&gt; </w:t>
      </w:r>
      <w:r>
        <w:rPr>
          <w:rtl/>
        </w:rPr>
        <w:t>מירב בן ארי (יש עתיד):</w:t>
      </w:r>
      <w:r w:rsidRPr="00CC74D6">
        <w:rPr>
          <w:rStyle w:val="TagStyle"/>
          <w:rtl/>
        </w:rPr>
        <w:t xml:space="preserve"> &lt;&lt; קריאה &gt;&gt;</w:t>
      </w:r>
      <w:r>
        <w:rPr>
          <w:rtl/>
        </w:rPr>
        <w:t xml:space="preserve">   </w:t>
      </w:r>
      <w:bookmarkEnd w:id="4989"/>
    </w:p>
    <w:p w:rsidR="003C1280" w:rsidRDefault="003C1280" w:rsidP="0038083B">
      <w:pPr>
        <w:rPr>
          <w:rtl/>
          <w:lang w:eastAsia="he-IL"/>
        </w:rPr>
      </w:pPr>
    </w:p>
    <w:p w:rsidR="003C1280" w:rsidRDefault="003C1280" w:rsidP="001E6055">
      <w:pPr>
        <w:rPr>
          <w:rtl/>
        </w:rPr>
      </w:pPr>
      <w:bookmarkStart w:id="4990" w:name="_ETM_Q0_773694"/>
      <w:bookmarkStart w:id="4991" w:name="_ETM_Q0_773778"/>
      <w:bookmarkStart w:id="4992" w:name="_ETM_Q0_778495"/>
      <w:bookmarkEnd w:id="4990"/>
      <w:bookmarkEnd w:id="4991"/>
      <w:bookmarkEnd w:id="4992"/>
      <w:r>
        <w:rPr>
          <w:rFonts w:hint="cs"/>
          <w:rtl/>
        </w:rPr>
        <w:t xml:space="preserve">איך יכול להיות </w:t>
      </w:r>
      <w:r w:rsidR="0038083B">
        <w:rPr>
          <w:rFonts w:hint="cs"/>
          <w:rtl/>
        </w:rPr>
        <w:t>– – –</w:t>
      </w:r>
      <w:r>
        <w:rPr>
          <w:rFonts w:hint="cs"/>
          <w:rtl/>
        </w:rPr>
        <w:t xml:space="preserve"> </w:t>
      </w:r>
    </w:p>
    <w:p w:rsidR="003C1280" w:rsidRDefault="003C1280" w:rsidP="001E6055">
      <w:pPr>
        <w:rPr>
          <w:rtl/>
        </w:rPr>
      </w:pPr>
      <w:bookmarkStart w:id="4993" w:name="_ETM_Q0_779983"/>
      <w:bookmarkStart w:id="4994" w:name="_ETM_Q0_780098"/>
      <w:bookmarkEnd w:id="4993"/>
      <w:bookmarkEnd w:id="4994"/>
    </w:p>
    <w:p w:rsidR="003C1280" w:rsidRDefault="003C1280" w:rsidP="001E6055">
      <w:pPr>
        <w:pStyle w:val="af5"/>
        <w:rPr>
          <w:rtl/>
        </w:rPr>
      </w:pPr>
      <w:bookmarkStart w:id="4995" w:name="ET_interruption_6151_503"/>
      <w:r w:rsidRPr="00CC74D6">
        <w:rPr>
          <w:rStyle w:val="TagStyle"/>
          <w:rtl/>
        </w:rPr>
        <w:t xml:space="preserve"> &lt;&lt; קריאה &gt;&gt;</w:t>
      </w:r>
      <w:r w:rsidRPr="008F62DC">
        <w:rPr>
          <w:rStyle w:val="TagStyle"/>
          <w:rtl/>
        </w:rPr>
        <w:t xml:space="preserve"> </w:t>
      </w:r>
      <w:r>
        <w:rPr>
          <w:rtl/>
        </w:rPr>
        <w:t>רון כץ (יש עתיד):</w:t>
      </w:r>
      <w:r w:rsidRPr="008F62DC">
        <w:rPr>
          <w:rStyle w:val="TagStyle"/>
          <w:rtl/>
        </w:rPr>
        <w:t xml:space="preserve"> </w:t>
      </w:r>
      <w:r w:rsidRPr="00CC74D6">
        <w:rPr>
          <w:rStyle w:val="TagStyle"/>
          <w:rtl/>
        </w:rPr>
        <w:t>&lt;&lt; קריאה &gt;&gt;</w:t>
      </w:r>
      <w:bookmarkEnd w:id="4995"/>
      <w:r w:rsidRPr="00CC74D6">
        <w:rPr>
          <w:rStyle w:val="TagStyle"/>
          <w:rtl/>
        </w:rPr>
        <w:t xml:space="preserve"> </w:t>
      </w:r>
    </w:p>
    <w:p w:rsidR="003C1280" w:rsidRPr="00CC74D6" w:rsidRDefault="003C1280" w:rsidP="001E6055">
      <w:pPr>
        <w:rPr>
          <w:rtl/>
          <w:lang w:eastAsia="he-IL"/>
        </w:rPr>
      </w:pPr>
    </w:p>
    <w:p w:rsidR="003C1280" w:rsidRDefault="003C1280" w:rsidP="00AB360B">
      <w:pPr>
        <w:rPr>
          <w:rtl/>
        </w:rPr>
      </w:pPr>
      <w:bookmarkStart w:id="4996" w:name="_ETM_Q0_780132"/>
      <w:bookmarkStart w:id="4997" w:name="_ETM_Q0_780261"/>
      <w:bookmarkEnd w:id="4996"/>
      <w:bookmarkEnd w:id="4997"/>
      <w:r>
        <w:rPr>
          <w:rFonts w:hint="cs"/>
          <w:rtl/>
        </w:rPr>
        <w:t>טלי, אני רוצה לומר לך משהו</w:t>
      </w:r>
      <w:r w:rsidR="00AB360B">
        <w:rPr>
          <w:rFonts w:hint="cs"/>
          <w:rtl/>
        </w:rPr>
        <w:t>,</w:t>
      </w:r>
      <w:r>
        <w:rPr>
          <w:rFonts w:hint="cs"/>
          <w:rtl/>
        </w:rPr>
        <w:t xml:space="preserve"> </w:t>
      </w:r>
      <w:bookmarkStart w:id="4998" w:name="_ETM_Q0_784942"/>
      <w:bookmarkEnd w:id="4998"/>
      <w:r>
        <w:rPr>
          <w:rFonts w:hint="cs"/>
          <w:rtl/>
        </w:rPr>
        <w:t xml:space="preserve">אני חייב לומר לך משהו. לצערי </w:t>
      </w:r>
      <w:r w:rsidR="0038083B">
        <w:rPr>
          <w:rFonts w:hint="cs"/>
          <w:rtl/>
        </w:rPr>
        <w:t>– – –</w:t>
      </w:r>
      <w:r>
        <w:rPr>
          <w:rFonts w:hint="cs"/>
          <w:rtl/>
        </w:rPr>
        <w:t xml:space="preserve"> </w:t>
      </w:r>
      <w:bookmarkStart w:id="4999" w:name="_ETM_Q0_789071"/>
      <w:bookmarkEnd w:id="4999"/>
    </w:p>
    <w:p w:rsidR="003C1280" w:rsidRDefault="003C1280" w:rsidP="001E6055">
      <w:pPr>
        <w:rPr>
          <w:rtl/>
        </w:rPr>
      </w:pPr>
      <w:bookmarkStart w:id="5000" w:name="_ETM_Q0_789181"/>
      <w:bookmarkEnd w:id="5000"/>
    </w:p>
    <w:p w:rsidR="003C1280" w:rsidRDefault="003C1280" w:rsidP="001E6055">
      <w:pPr>
        <w:pStyle w:val="af6"/>
        <w:rPr>
          <w:rtl/>
        </w:rPr>
      </w:pPr>
      <w:bookmarkStart w:id="5001" w:name="_ETM_Q0_789214"/>
      <w:bookmarkStart w:id="5002" w:name="_ETM_Q0_789336"/>
      <w:bookmarkStart w:id="5003" w:name="ET_yor_6490_504"/>
      <w:bookmarkEnd w:id="5001"/>
      <w:bookmarkEnd w:id="5002"/>
      <w:r w:rsidRPr="00CC74D6">
        <w:rPr>
          <w:rStyle w:val="TagStyle"/>
          <w:rtl/>
        </w:rPr>
        <w:t xml:space="preserve"> &lt;&lt; יור &gt;&gt;</w:t>
      </w:r>
      <w:r w:rsidRPr="00C94883">
        <w:rPr>
          <w:rStyle w:val="TagStyle"/>
          <w:rtl/>
        </w:rPr>
        <w:t xml:space="preserve"> </w:t>
      </w:r>
      <w:r>
        <w:rPr>
          <w:rtl/>
        </w:rPr>
        <w:t>היו"ר ניסים ואטורי:</w:t>
      </w:r>
      <w:r w:rsidRPr="00C94883">
        <w:rPr>
          <w:rStyle w:val="TagStyle"/>
          <w:rtl/>
        </w:rPr>
        <w:t xml:space="preserve"> </w:t>
      </w:r>
      <w:r w:rsidRPr="00CC74D6">
        <w:rPr>
          <w:rStyle w:val="TagStyle"/>
          <w:rtl/>
        </w:rPr>
        <w:t>&lt;&lt; יור &gt;&gt;</w:t>
      </w:r>
      <w:bookmarkEnd w:id="5003"/>
      <w:r w:rsidRPr="00CC74D6">
        <w:rPr>
          <w:rStyle w:val="TagStyle"/>
          <w:rtl/>
        </w:rPr>
        <w:t xml:space="preserve"> </w:t>
      </w:r>
    </w:p>
    <w:p w:rsidR="003C1280" w:rsidRPr="00CC74D6" w:rsidRDefault="003C1280" w:rsidP="001E6055">
      <w:pPr>
        <w:rPr>
          <w:rtl/>
          <w:lang w:eastAsia="he-IL"/>
        </w:rPr>
      </w:pPr>
    </w:p>
    <w:p w:rsidR="003C1280" w:rsidRDefault="003C1280" w:rsidP="00AB360B">
      <w:pPr>
        <w:rPr>
          <w:rtl/>
        </w:rPr>
      </w:pPr>
      <w:r>
        <w:rPr>
          <w:rFonts w:hint="cs"/>
          <w:rtl/>
        </w:rPr>
        <w:t>חברת הכנסת טלי גוטליב, תקשיבו רגע</w:t>
      </w:r>
      <w:r w:rsidR="00AB360B">
        <w:rPr>
          <w:rFonts w:hint="cs"/>
          <w:rtl/>
        </w:rPr>
        <w:t>.</w:t>
      </w:r>
      <w:r>
        <w:rPr>
          <w:rFonts w:hint="cs"/>
          <w:rtl/>
        </w:rPr>
        <w:t xml:space="preserve"> אתם מאריכים את הנאומים. </w:t>
      </w:r>
    </w:p>
    <w:p w:rsidR="003C1280" w:rsidRDefault="003C1280" w:rsidP="001E6055">
      <w:pPr>
        <w:rPr>
          <w:rtl/>
        </w:rPr>
      </w:pPr>
    </w:p>
    <w:p w:rsidR="003C1280" w:rsidRDefault="003C1280" w:rsidP="001E6055">
      <w:pPr>
        <w:pStyle w:val="af5"/>
        <w:keepNext/>
        <w:rPr>
          <w:rtl/>
        </w:rPr>
      </w:pPr>
      <w:bookmarkStart w:id="5004" w:name="ET_interruption_6345_68"/>
      <w:r w:rsidRPr="0038716D">
        <w:rPr>
          <w:rStyle w:val="TagStyle"/>
          <w:rtl/>
        </w:rPr>
        <w:t xml:space="preserve"> &lt;&lt; קריאה &gt;&gt;</w:t>
      </w:r>
      <w:r w:rsidRPr="00C94883">
        <w:rPr>
          <w:rStyle w:val="TagStyle"/>
          <w:rtl/>
        </w:rPr>
        <w:t xml:space="preserve"> </w:t>
      </w:r>
      <w:r>
        <w:rPr>
          <w:rtl/>
        </w:rPr>
        <w:t>טלי גוטליב (הליכוד):</w:t>
      </w:r>
      <w:r w:rsidRPr="00C94883">
        <w:rPr>
          <w:rStyle w:val="TagStyle"/>
          <w:rtl/>
        </w:rPr>
        <w:t xml:space="preserve"> </w:t>
      </w:r>
      <w:r w:rsidRPr="0038716D">
        <w:rPr>
          <w:rStyle w:val="TagStyle"/>
          <w:rtl/>
        </w:rPr>
        <w:t>&lt;&lt; קריאה &gt;&gt;</w:t>
      </w:r>
      <w:r>
        <w:rPr>
          <w:rtl/>
        </w:rPr>
        <w:t xml:space="preserve"> </w:t>
      </w:r>
      <w:bookmarkEnd w:id="5004"/>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עישן ג'וינט ורון כץ ייצג אותו. איזה קשה להיות סנגור. </w:t>
      </w:r>
    </w:p>
    <w:p w:rsidR="003C1280" w:rsidRPr="0038716D" w:rsidRDefault="003C1280" w:rsidP="001E6055">
      <w:pPr>
        <w:rPr>
          <w:rtl/>
        </w:rPr>
      </w:pPr>
      <w:bookmarkStart w:id="5005" w:name="ET_interruption_6151_71"/>
    </w:p>
    <w:p w:rsidR="003C1280" w:rsidRDefault="003C1280" w:rsidP="001E6055">
      <w:pPr>
        <w:pStyle w:val="af5"/>
        <w:keepNext/>
        <w:rPr>
          <w:rtl/>
        </w:rPr>
      </w:pPr>
      <w:r w:rsidRPr="0038716D">
        <w:rPr>
          <w:rStyle w:val="TagStyle"/>
          <w:rtl/>
        </w:rPr>
        <w:t xml:space="preserve"> &lt;&lt; קריאה &gt;&gt;</w:t>
      </w:r>
      <w:r w:rsidRPr="00C94883">
        <w:rPr>
          <w:rStyle w:val="TagStyle"/>
          <w:rtl/>
        </w:rPr>
        <w:t xml:space="preserve"> </w:t>
      </w:r>
      <w:r>
        <w:rPr>
          <w:rtl/>
        </w:rPr>
        <w:t>רון כץ (יש עתיד):</w:t>
      </w:r>
      <w:r w:rsidRPr="00C94883">
        <w:rPr>
          <w:rStyle w:val="TagStyle"/>
          <w:rtl/>
        </w:rPr>
        <w:t xml:space="preserve"> </w:t>
      </w:r>
      <w:r w:rsidRPr="0038716D">
        <w:rPr>
          <w:rStyle w:val="TagStyle"/>
          <w:rtl/>
        </w:rPr>
        <w:t>&lt;&lt; קריאה &gt;&gt;</w:t>
      </w:r>
      <w:r>
        <w:rPr>
          <w:rtl/>
        </w:rPr>
        <w:t xml:space="preserve"> </w:t>
      </w:r>
      <w:bookmarkEnd w:id="5005"/>
    </w:p>
    <w:p w:rsidR="003C1280" w:rsidRDefault="003C1280" w:rsidP="0038083B">
      <w:pPr>
        <w:rPr>
          <w:rtl/>
        </w:rPr>
      </w:pPr>
    </w:p>
    <w:p w:rsidR="003C1280" w:rsidRPr="00C94883" w:rsidRDefault="0038083B" w:rsidP="001E6055">
      <w:pPr>
        <w:rPr>
          <w:rtl/>
        </w:rPr>
      </w:pPr>
      <w:r>
        <w:rPr>
          <w:rFonts w:hint="cs"/>
          <w:rtl/>
        </w:rPr>
        <w:t>– – –</w:t>
      </w:r>
      <w:r w:rsidR="003C1280">
        <w:rPr>
          <w:rFonts w:hint="cs"/>
          <w:rtl/>
        </w:rPr>
        <w:t xml:space="preserve"> טלי, לא לכולם </w:t>
      </w:r>
      <w:r>
        <w:rPr>
          <w:rFonts w:hint="cs"/>
          <w:rtl/>
        </w:rPr>
        <w:t>– – –</w:t>
      </w:r>
      <w:r w:rsidR="003C1280">
        <w:rPr>
          <w:rFonts w:hint="cs"/>
          <w:rtl/>
        </w:rPr>
        <w:t xml:space="preserve"> בפרקליטות.</w:t>
      </w:r>
    </w:p>
    <w:p w:rsidR="003C1280" w:rsidRDefault="003C1280" w:rsidP="001E6055">
      <w:pPr>
        <w:rPr>
          <w:rtl/>
        </w:rPr>
      </w:pPr>
    </w:p>
    <w:p w:rsidR="003C1280" w:rsidRDefault="003C1280" w:rsidP="001E6055">
      <w:pPr>
        <w:pStyle w:val="af5"/>
        <w:keepNext/>
        <w:rPr>
          <w:rtl/>
        </w:rPr>
      </w:pPr>
      <w:bookmarkStart w:id="5006" w:name="ET_interruption_5300_70"/>
      <w:r w:rsidRPr="0038716D">
        <w:rPr>
          <w:rStyle w:val="TagStyle"/>
          <w:rtl/>
        </w:rPr>
        <w:t xml:space="preserve"> &lt;&lt; קריאה &gt;&gt;</w:t>
      </w:r>
      <w:r w:rsidRPr="00C94883">
        <w:rPr>
          <w:rStyle w:val="TagStyle"/>
          <w:rtl/>
        </w:rPr>
        <w:t xml:space="preserve"> </w:t>
      </w:r>
      <w:r>
        <w:rPr>
          <w:rtl/>
        </w:rPr>
        <w:t>מירב בן ארי (יש עתיד):</w:t>
      </w:r>
      <w:r w:rsidRPr="00C94883">
        <w:rPr>
          <w:rStyle w:val="TagStyle"/>
          <w:rtl/>
        </w:rPr>
        <w:t xml:space="preserve"> </w:t>
      </w:r>
      <w:r w:rsidRPr="0038716D">
        <w:rPr>
          <w:rStyle w:val="TagStyle"/>
          <w:rtl/>
        </w:rPr>
        <w:t>&lt;&lt; קריאה &gt;&gt;</w:t>
      </w:r>
      <w:r>
        <w:rPr>
          <w:rtl/>
        </w:rPr>
        <w:t xml:space="preserve"> </w:t>
      </w:r>
      <w:bookmarkEnd w:id="5006"/>
    </w:p>
    <w:p w:rsidR="003C1280" w:rsidRDefault="003C1280" w:rsidP="0038083B">
      <w:pPr>
        <w:rPr>
          <w:rtl/>
        </w:rPr>
      </w:pPr>
    </w:p>
    <w:p w:rsidR="003C1280" w:rsidRPr="00C94883" w:rsidRDefault="003C1280" w:rsidP="001E6055">
      <w:pPr>
        <w:rPr>
          <w:rtl/>
        </w:rPr>
      </w:pPr>
      <w:r>
        <w:rPr>
          <w:rFonts w:hint="cs"/>
          <w:rtl/>
        </w:rPr>
        <w:t xml:space="preserve">טלי, יש במדינה עורכי דין שאת לא מכירה. </w:t>
      </w:r>
    </w:p>
    <w:p w:rsidR="003C1280" w:rsidRDefault="003C1280" w:rsidP="001E6055">
      <w:pPr>
        <w:rPr>
          <w:rtl/>
        </w:rPr>
      </w:pPr>
    </w:p>
    <w:p w:rsidR="003C1280" w:rsidRDefault="003C1280" w:rsidP="001E6055">
      <w:pPr>
        <w:pStyle w:val="af6"/>
        <w:keepNext/>
        <w:rPr>
          <w:rtl/>
        </w:rPr>
      </w:pPr>
      <w:bookmarkStart w:id="5007" w:name="ET_yor_6490_72"/>
      <w:r w:rsidRPr="0038716D">
        <w:rPr>
          <w:rStyle w:val="TagStyle"/>
          <w:rtl/>
        </w:rPr>
        <w:t xml:space="preserve"> &lt;&lt; יור &gt;&gt;</w:t>
      </w:r>
      <w:r w:rsidRPr="00C94883">
        <w:rPr>
          <w:rStyle w:val="TagStyle"/>
          <w:rtl/>
        </w:rPr>
        <w:t xml:space="preserve"> </w:t>
      </w:r>
      <w:r>
        <w:rPr>
          <w:rtl/>
        </w:rPr>
        <w:t>היו"ר ניסים ואטורי:</w:t>
      </w:r>
      <w:r w:rsidRPr="00C94883">
        <w:rPr>
          <w:rStyle w:val="TagStyle"/>
          <w:rtl/>
        </w:rPr>
        <w:t xml:space="preserve"> </w:t>
      </w:r>
      <w:r w:rsidRPr="0038716D">
        <w:rPr>
          <w:rStyle w:val="TagStyle"/>
          <w:rtl/>
        </w:rPr>
        <w:t>&lt;&lt; יור &gt;&gt;</w:t>
      </w:r>
      <w:r>
        <w:rPr>
          <w:rtl/>
        </w:rPr>
        <w:t xml:space="preserve"> </w:t>
      </w:r>
      <w:bookmarkEnd w:id="5007"/>
    </w:p>
    <w:p w:rsidR="003C1280" w:rsidRDefault="003C1280" w:rsidP="0038083B">
      <w:pPr>
        <w:rPr>
          <w:rtl/>
        </w:rPr>
      </w:pPr>
    </w:p>
    <w:p w:rsidR="003C1280" w:rsidRDefault="003C1280" w:rsidP="001E6055">
      <w:pPr>
        <w:rPr>
          <w:rtl/>
        </w:rPr>
      </w:pPr>
      <w:bookmarkStart w:id="5008" w:name="_ETM_Q31_797000"/>
      <w:bookmarkEnd w:id="5008"/>
      <w:r>
        <w:rPr>
          <w:rFonts w:hint="cs"/>
          <w:rtl/>
        </w:rPr>
        <w:t>חברת</w:t>
      </w:r>
      <w:bookmarkStart w:id="5009" w:name="_ETM_Q31_795000"/>
      <w:bookmarkEnd w:id="5009"/>
      <w:r>
        <w:rPr>
          <w:rFonts w:hint="cs"/>
          <w:rtl/>
        </w:rPr>
        <w:t xml:space="preserve"> הכנסת מירב בן ארי, בישיבה. </w:t>
      </w:r>
      <w:bookmarkStart w:id="5010" w:name="TOR_Q32"/>
      <w:bookmarkStart w:id="5011" w:name="_ETM_Q32_159000"/>
      <w:bookmarkEnd w:id="5010"/>
      <w:bookmarkEnd w:id="5011"/>
      <w:r>
        <w:rPr>
          <w:rFonts w:hint="cs"/>
          <w:rtl/>
        </w:rPr>
        <w:t>סליחה רגע, חברת הכנסת טלי גוטליב.</w:t>
      </w:r>
    </w:p>
    <w:p w:rsidR="003C1280" w:rsidRDefault="003C1280" w:rsidP="001E6055">
      <w:pPr>
        <w:rPr>
          <w:rtl/>
        </w:rPr>
      </w:pPr>
    </w:p>
    <w:p w:rsidR="003C1280" w:rsidRDefault="003C1280" w:rsidP="001E6055">
      <w:pPr>
        <w:pStyle w:val="af5"/>
        <w:keepNext/>
        <w:rPr>
          <w:rtl/>
        </w:rPr>
      </w:pPr>
      <w:bookmarkStart w:id="5012" w:name="ET_interruption_6151_16"/>
      <w:r w:rsidRPr="003169B4">
        <w:rPr>
          <w:rStyle w:val="TagStyle"/>
          <w:rtl/>
        </w:rPr>
        <w:t xml:space="preserve"> &lt;&lt; קריאה &gt;&gt; </w:t>
      </w:r>
      <w:r>
        <w:rPr>
          <w:rtl/>
        </w:rPr>
        <w:t>רון כץ (יש עתיד):</w:t>
      </w:r>
      <w:r w:rsidRPr="003169B4">
        <w:rPr>
          <w:rStyle w:val="TagStyle"/>
          <w:rtl/>
        </w:rPr>
        <w:t xml:space="preserve"> &lt;&lt; קריאה &gt;&gt;</w:t>
      </w:r>
      <w:r>
        <w:rPr>
          <w:rtl/>
        </w:rPr>
        <w:t xml:space="preserve"> </w:t>
      </w:r>
      <w:bookmarkEnd w:id="5012"/>
    </w:p>
    <w:p w:rsidR="003C1280" w:rsidRDefault="003C1280" w:rsidP="0038083B">
      <w:pPr>
        <w:rPr>
          <w:rtl/>
        </w:rPr>
      </w:pPr>
    </w:p>
    <w:p w:rsidR="003C1280" w:rsidRDefault="003C1280" w:rsidP="001E6055">
      <w:pPr>
        <w:rPr>
          <w:rtl/>
        </w:rPr>
      </w:pPr>
      <w:bookmarkStart w:id="5013" w:name="_ETM_Q32_203000"/>
      <w:bookmarkEnd w:id="5013"/>
      <w:r>
        <w:rPr>
          <w:rFonts w:hint="cs"/>
          <w:rtl/>
        </w:rPr>
        <w:t xml:space="preserve">טלי, את מוכרת בתור קריקטורה. </w:t>
      </w:r>
      <w:bookmarkStart w:id="5014" w:name="_ETM_Q32_204000"/>
      <w:bookmarkEnd w:id="5014"/>
      <w:r>
        <w:rPr>
          <w:rFonts w:hint="cs"/>
          <w:rtl/>
        </w:rPr>
        <w:t>באמת, לפחות תכבדי את המעמד.</w:t>
      </w:r>
    </w:p>
    <w:p w:rsidR="003C1280" w:rsidRDefault="003C1280" w:rsidP="001E6055">
      <w:pPr>
        <w:rPr>
          <w:rtl/>
        </w:rPr>
      </w:pPr>
      <w:bookmarkStart w:id="5015" w:name="_ETM_Q32_206000"/>
      <w:bookmarkEnd w:id="5015"/>
    </w:p>
    <w:p w:rsidR="003C1280" w:rsidRDefault="003C1280" w:rsidP="001E6055">
      <w:pPr>
        <w:pStyle w:val="af6"/>
        <w:keepNext/>
        <w:rPr>
          <w:rtl/>
        </w:rPr>
      </w:pPr>
      <w:bookmarkStart w:id="5016" w:name="ET_yor_6490_17"/>
      <w:r w:rsidRPr="003169B4">
        <w:rPr>
          <w:rStyle w:val="TagStyle"/>
          <w:rtl/>
        </w:rPr>
        <w:t xml:space="preserve"> &lt;&lt; יור &gt;&gt; </w:t>
      </w:r>
      <w:r>
        <w:rPr>
          <w:rtl/>
        </w:rPr>
        <w:t>היו"ר ניסים ואטורי:</w:t>
      </w:r>
      <w:r w:rsidRPr="003169B4">
        <w:rPr>
          <w:rStyle w:val="TagStyle"/>
          <w:rtl/>
        </w:rPr>
        <w:t xml:space="preserve"> &lt;&lt; יור &gt;&gt;</w:t>
      </w:r>
      <w:r>
        <w:rPr>
          <w:rtl/>
        </w:rPr>
        <w:t xml:space="preserve"> </w:t>
      </w:r>
      <w:bookmarkEnd w:id="5016"/>
    </w:p>
    <w:p w:rsidR="003C1280" w:rsidRDefault="003C1280" w:rsidP="0038083B">
      <w:pPr>
        <w:rPr>
          <w:rtl/>
        </w:rPr>
      </w:pPr>
    </w:p>
    <w:p w:rsidR="003C1280" w:rsidRDefault="003C1280" w:rsidP="001E6055">
      <w:pPr>
        <w:rPr>
          <w:rtl/>
        </w:rPr>
      </w:pPr>
      <w:bookmarkStart w:id="5017" w:name="_ETM_Q32_207000"/>
      <w:bookmarkEnd w:id="5017"/>
      <w:r>
        <w:rPr>
          <w:rFonts w:hint="cs"/>
          <w:rtl/>
        </w:rPr>
        <w:t>שמענו פעם ראשונה. נרשמה הערתך. אני מבקש להפסיק. תודה.</w:t>
      </w:r>
    </w:p>
    <w:p w:rsidR="003C1280" w:rsidRDefault="003C1280" w:rsidP="001E6055">
      <w:pPr>
        <w:rPr>
          <w:rtl/>
        </w:rPr>
      </w:pPr>
    </w:p>
    <w:p w:rsidR="003C1280" w:rsidRDefault="003C1280" w:rsidP="001E6055">
      <w:pPr>
        <w:pStyle w:val="af5"/>
        <w:keepNext/>
        <w:rPr>
          <w:rtl/>
        </w:rPr>
      </w:pPr>
      <w:r w:rsidRPr="003169B4">
        <w:rPr>
          <w:rStyle w:val="TagStyle"/>
          <w:rtl/>
        </w:rPr>
        <w:t xml:space="preserve"> &lt;&lt; קריאה &gt;&gt; </w:t>
      </w:r>
      <w:r>
        <w:rPr>
          <w:rtl/>
        </w:rPr>
        <w:t>טלי גוטליב (הליכוד):</w:t>
      </w:r>
      <w:r w:rsidRPr="003169B4">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5018" w:name="_ETM_Q32_209000"/>
      <w:bookmarkEnd w:id="5018"/>
      <w:r>
        <w:rPr>
          <w:rFonts w:hint="cs"/>
          <w:rtl/>
        </w:rPr>
        <w:t>לא הבנתי.</w:t>
      </w:r>
    </w:p>
    <w:p w:rsidR="003C1280" w:rsidRDefault="003C1280" w:rsidP="001E6055">
      <w:pPr>
        <w:rPr>
          <w:rtl/>
        </w:rPr>
      </w:pPr>
    </w:p>
    <w:p w:rsidR="003C1280" w:rsidRDefault="003C1280" w:rsidP="001E6055">
      <w:pPr>
        <w:pStyle w:val="af6"/>
        <w:keepNext/>
        <w:rPr>
          <w:rtl/>
        </w:rPr>
      </w:pPr>
      <w:r w:rsidRPr="003169B4">
        <w:rPr>
          <w:rStyle w:val="TagStyle"/>
          <w:rtl/>
        </w:rPr>
        <w:t xml:space="preserve"> &lt;&lt; יור &gt;&gt; </w:t>
      </w:r>
      <w:r>
        <w:rPr>
          <w:rtl/>
        </w:rPr>
        <w:t>היו"ר ניסים ואטורי:</w:t>
      </w:r>
      <w:r w:rsidRPr="003169B4">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5019" w:name="_ETM_Q32_210000"/>
      <w:bookmarkEnd w:id="5019"/>
      <w:r>
        <w:rPr>
          <w:rFonts w:hint="cs"/>
          <w:rtl/>
        </w:rPr>
        <w:t>שלוש דקות לרשותך, בבקשה.</w:t>
      </w:r>
    </w:p>
    <w:p w:rsidR="003C1280" w:rsidRDefault="003C1280" w:rsidP="001E6055">
      <w:pPr>
        <w:rPr>
          <w:rtl/>
        </w:rPr>
      </w:pPr>
      <w:bookmarkStart w:id="5020" w:name="_ETM_Q32_213000"/>
      <w:bookmarkEnd w:id="5020"/>
    </w:p>
    <w:p w:rsidR="003C1280" w:rsidRDefault="003C1280" w:rsidP="001E6055">
      <w:pPr>
        <w:pStyle w:val="af5"/>
        <w:keepNext/>
        <w:rPr>
          <w:rtl/>
        </w:rPr>
      </w:pPr>
      <w:bookmarkStart w:id="5021" w:name="ET_interruption_6151_97"/>
      <w:r w:rsidRPr="00E65204">
        <w:rPr>
          <w:rStyle w:val="TagStyle"/>
          <w:rtl/>
        </w:rPr>
        <w:t xml:space="preserve"> &lt;&lt; קריאה &gt;&gt; </w:t>
      </w:r>
      <w:r>
        <w:rPr>
          <w:rtl/>
        </w:rPr>
        <w:t>רון כץ (יש עתיד):</w:t>
      </w:r>
      <w:r w:rsidRPr="00E65204">
        <w:rPr>
          <w:rStyle w:val="TagStyle"/>
          <w:rtl/>
        </w:rPr>
        <w:t xml:space="preserve"> &lt;&lt; קריאה &gt;&gt;</w:t>
      </w:r>
      <w:r>
        <w:rPr>
          <w:rtl/>
        </w:rPr>
        <w:t xml:space="preserve"> </w:t>
      </w:r>
      <w:bookmarkEnd w:id="5021"/>
    </w:p>
    <w:p w:rsidR="003C1280" w:rsidRDefault="003C1280" w:rsidP="0038083B">
      <w:pPr>
        <w:rPr>
          <w:rtl/>
        </w:rPr>
      </w:pPr>
    </w:p>
    <w:p w:rsidR="003C1280" w:rsidRDefault="003C1280" w:rsidP="001E6055">
      <w:pPr>
        <w:rPr>
          <w:rtl/>
        </w:rPr>
      </w:pPr>
      <w:bookmarkStart w:id="5022" w:name="_ETM_Q32_219000"/>
      <w:bookmarkStart w:id="5023" w:name="_ETM_Q32_212000"/>
      <w:bookmarkEnd w:id="5022"/>
      <w:bookmarkEnd w:id="5023"/>
      <w:r>
        <w:rPr>
          <w:rFonts w:hint="cs"/>
          <w:rtl/>
        </w:rPr>
        <w:t xml:space="preserve">טלי, את שומעת? את מוכיחה דבר אחד </w:t>
      </w:r>
      <w:r w:rsidR="0038083B">
        <w:rPr>
          <w:rFonts w:hint="cs"/>
          <w:rtl/>
        </w:rPr>
        <w:t>– – –</w:t>
      </w:r>
    </w:p>
    <w:p w:rsidR="003C1280" w:rsidRDefault="003C1280" w:rsidP="001E6055">
      <w:pPr>
        <w:rPr>
          <w:rtl/>
        </w:rPr>
      </w:pPr>
      <w:bookmarkStart w:id="5024" w:name="_ETM_Q32_214000"/>
      <w:bookmarkEnd w:id="5024"/>
    </w:p>
    <w:p w:rsidR="003C1280" w:rsidRDefault="003C1280" w:rsidP="001E6055">
      <w:pPr>
        <w:pStyle w:val="af5"/>
        <w:keepNext/>
        <w:rPr>
          <w:rtl/>
        </w:rPr>
      </w:pPr>
      <w:r w:rsidRPr="003169B4">
        <w:rPr>
          <w:rStyle w:val="TagStyle"/>
          <w:rtl/>
        </w:rPr>
        <w:t xml:space="preserve"> &lt;&lt; קריאה &gt;&gt; </w:t>
      </w:r>
      <w:r>
        <w:rPr>
          <w:rtl/>
        </w:rPr>
        <w:t>מירב בן ארי (יש עתיד):</w:t>
      </w:r>
      <w:r w:rsidRPr="003169B4">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5025" w:name="_ETM_Q32_216000"/>
      <w:bookmarkEnd w:id="5025"/>
      <w:r>
        <w:rPr>
          <w:rFonts w:hint="cs"/>
          <w:rtl/>
        </w:rPr>
        <w:t xml:space="preserve">את מפריעה </w:t>
      </w:r>
      <w:proofErr w:type="spellStart"/>
      <w:r>
        <w:rPr>
          <w:rFonts w:hint="cs"/>
          <w:rtl/>
        </w:rPr>
        <w:t>ל</w:t>
      </w:r>
      <w:r w:rsidR="00AB360B">
        <w:rPr>
          <w:rFonts w:hint="cs"/>
          <w:rtl/>
        </w:rPr>
        <w:t>ו</w:t>
      </w:r>
      <w:r>
        <w:rPr>
          <w:rFonts w:hint="cs"/>
          <w:rtl/>
        </w:rPr>
        <w:t>ואטורי</w:t>
      </w:r>
      <w:proofErr w:type="spellEnd"/>
      <w:r>
        <w:rPr>
          <w:rFonts w:hint="cs"/>
          <w:rtl/>
        </w:rPr>
        <w:t xml:space="preserve"> לנהל את הישיבה. </w:t>
      </w:r>
    </w:p>
    <w:p w:rsidR="003C1280" w:rsidRDefault="003C1280" w:rsidP="001E6055">
      <w:pPr>
        <w:rPr>
          <w:rtl/>
        </w:rPr>
      </w:pPr>
    </w:p>
    <w:p w:rsidR="003C1280" w:rsidRDefault="003C1280" w:rsidP="001E6055">
      <w:pPr>
        <w:pStyle w:val="af5"/>
        <w:keepNext/>
        <w:rPr>
          <w:rtl/>
        </w:rPr>
      </w:pPr>
      <w:bookmarkStart w:id="5026" w:name="ET_interruption_6345_22"/>
      <w:r w:rsidRPr="003169B4">
        <w:rPr>
          <w:rStyle w:val="TagStyle"/>
          <w:rtl/>
        </w:rPr>
        <w:t xml:space="preserve"> &lt;&lt; קריאה &gt;&gt; </w:t>
      </w:r>
      <w:r>
        <w:rPr>
          <w:rtl/>
        </w:rPr>
        <w:t>טלי גוטליב (הליכוד):</w:t>
      </w:r>
      <w:r w:rsidRPr="003169B4">
        <w:rPr>
          <w:rStyle w:val="TagStyle"/>
          <w:rtl/>
        </w:rPr>
        <w:t xml:space="preserve"> &lt;&lt; קריאה &gt;&gt;</w:t>
      </w:r>
      <w:r>
        <w:rPr>
          <w:rtl/>
        </w:rPr>
        <w:t xml:space="preserve"> </w:t>
      </w:r>
      <w:bookmarkEnd w:id="5026"/>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bookmarkStart w:id="5027" w:name="_ETM_Q32_218000"/>
      <w:bookmarkEnd w:id="5027"/>
    </w:p>
    <w:p w:rsidR="003C1280" w:rsidRDefault="003C1280" w:rsidP="001E6055">
      <w:pPr>
        <w:pStyle w:val="af5"/>
        <w:keepNext/>
        <w:rPr>
          <w:rtl/>
        </w:rPr>
      </w:pPr>
      <w:bookmarkStart w:id="5028" w:name="ET_interruption_6151_24"/>
      <w:r w:rsidRPr="003169B4">
        <w:rPr>
          <w:rStyle w:val="TagStyle"/>
          <w:rtl/>
        </w:rPr>
        <w:t xml:space="preserve"> &lt;&lt; קריאה &gt;&gt; </w:t>
      </w:r>
      <w:r>
        <w:rPr>
          <w:rtl/>
        </w:rPr>
        <w:t>רון כץ (יש עתיד):</w:t>
      </w:r>
      <w:r w:rsidRPr="003169B4">
        <w:rPr>
          <w:rStyle w:val="TagStyle"/>
          <w:rtl/>
        </w:rPr>
        <w:t xml:space="preserve"> &lt;&lt; קריאה &gt;&gt;</w:t>
      </w:r>
      <w:r>
        <w:rPr>
          <w:rtl/>
        </w:rPr>
        <w:t xml:space="preserve"> </w:t>
      </w:r>
      <w:bookmarkEnd w:id="5028"/>
    </w:p>
    <w:p w:rsidR="003C1280" w:rsidRDefault="003C1280" w:rsidP="0038083B">
      <w:pPr>
        <w:rPr>
          <w:rtl/>
        </w:rPr>
      </w:pPr>
    </w:p>
    <w:p w:rsidR="003C1280" w:rsidRDefault="003C1280" w:rsidP="00AB360B">
      <w:pPr>
        <w:rPr>
          <w:rtl/>
        </w:rPr>
      </w:pPr>
      <w:bookmarkStart w:id="5029" w:name="_ETM_Q32_217000"/>
      <w:bookmarkEnd w:id="5029"/>
      <w:r>
        <w:rPr>
          <w:rFonts w:hint="cs"/>
          <w:rtl/>
        </w:rPr>
        <w:t xml:space="preserve">את מפריעה </w:t>
      </w:r>
      <w:proofErr w:type="spellStart"/>
      <w:r>
        <w:rPr>
          <w:rFonts w:hint="cs"/>
          <w:rtl/>
        </w:rPr>
        <w:t>ל</w:t>
      </w:r>
      <w:r w:rsidR="00AB360B">
        <w:rPr>
          <w:rFonts w:hint="cs"/>
          <w:rtl/>
        </w:rPr>
        <w:t>ו</w:t>
      </w:r>
      <w:r>
        <w:rPr>
          <w:rFonts w:hint="cs"/>
          <w:rtl/>
        </w:rPr>
        <w:t>ואטורי</w:t>
      </w:r>
      <w:proofErr w:type="spellEnd"/>
      <w:r>
        <w:rPr>
          <w:rFonts w:hint="cs"/>
          <w:rtl/>
        </w:rPr>
        <w:t xml:space="preserve">, טלי. </w:t>
      </w:r>
      <w:bookmarkStart w:id="5030" w:name="_ETM_Q32_223000"/>
      <w:bookmarkEnd w:id="5030"/>
      <w:r>
        <w:rPr>
          <w:rFonts w:hint="cs"/>
          <w:rtl/>
        </w:rPr>
        <w:t xml:space="preserve">אל תילחצי, בן גביר כבר </w:t>
      </w:r>
      <w:bookmarkStart w:id="5031" w:name="_ETM_Q32_224000"/>
      <w:bookmarkEnd w:id="5031"/>
      <w:r>
        <w:rPr>
          <w:rFonts w:hint="cs"/>
          <w:rtl/>
        </w:rPr>
        <w:t>שריין אותך.</w:t>
      </w:r>
    </w:p>
    <w:p w:rsidR="003C1280" w:rsidRDefault="003C1280" w:rsidP="001E6055">
      <w:pPr>
        <w:rPr>
          <w:rtl/>
        </w:rPr>
      </w:pPr>
    </w:p>
    <w:p w:rsidR="003C1280" w:rsidRDefault="003C1280" w:rsidP="001E6055">
      <w:pPr>
        <w:pStyle w:val="af5"/>
        <w:keepNext/>
        <w:rPr>
          <w:rtl/>
        </w:rPr>
      </w:pPr>
      <w:r w:rsidRPr="003169B4">
        <w:rPr>
          <w:rStyle w:val="TagStyle"/>
          <w:rtl/>
        </w:rPr>
        <w:t xml:space="preserve"> &lt;&lt; קריאה &gt;&gt; </w:t>
      </w:r>
      <w:r>
        <w:rPr>
          <w:rtl/>
        </w:rPr>
        <w:t>טלי גוטליב (הליכוד):</w:t>
      </w:r>
      <w:r w:rsidRPr="003169B4">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5032" w:name="_ETM_Q32_225000"/>
      <w:bookmarkEnd w:id="5032"/>
      <w:r>
        <w:rPr>
          <w:rFonts w:hint="cs"/>
          <w:rtl/>
        </w:rPr>
        <w:t xml:space="preserve">"אני ליכוד לשעבר". אל תתחפש </w:t>
      </w:r>
      <w:r w:rsidR="0038083B">
        <w:rPr>
          <w:rFonts w:hint="cs"/>
          <w:rtl/>
        </w:rPr>
        <w:t>– – –</w:t>
      </w:r>
    </w:p>
    <w:p w:rsidR="003C1280" w:rsidRDefault="003C1280" w:rsidP="001E6055">
      <w:pPr>
        <w:rPr>
          <w:rtl/>
        </w:rPr>
      </w:pPr>
      <w:bookmarkStart w:id="5033" w:name="_ETM_Q32_228000"/>
      <w:bookmarkEnd w:id="5033"/>
    </w:p>
    <w:p w:rsidR="003C1280" w:rsidRDefault="003C1280" w:rsidP="001E6055">
      <w:pPr>
        <w:pStyle w:val="af5"/>
        <w:keepNext/>
        <w:rPr>
          <w:rtl/>
        </w:rPr>
      </w:pPr>
      <w:bookmarkStart w:id="5034" w:name="ET_interruption_5300_28"/>
      <w:r w:rsidRPr="003169B4">
        <w:rPr>
          <w:rStyle w:val="TagStyle"/>
          <w:rtl/>
        </w:rPr>
        <w:t xml:space="preserve"> &lt;&lt; קריאה &gt;&gt; </w:t>
      </w:r>
      <w:r>
        <w:rPr>
          <w:rtl/>
        </w:rPr>
        <w:t>מירב בן ארי (יש עתיד):</w:t>
      </w:r>
      <w:r w:rsidRPr="003169B4">
        <w:rPr>
          <w:rStyle w:val="TagStyle"/>
          <w:rtl/>
        </w:rPr>
        <w:t xml:space="preserve"> &lt;&lt; קריאה &gt;&gt;</w:t>
      </w:r>
      <w:r>
        <w:rPr>
          <w:rtl/>
        </w:rPr>
        <w:t xml:space="preserve"> </w:t>
      </w:r>
      <w:bookmarkEnd w:id="5034"/>
    </w:p>
    <w:p w:rsidR="003C1280" w:rsidRDefault="003C1280" w:rsidP="0038083B">
      <w:pPr>
        <w:rPr>
          <w:rtl/>
        </w:rPr>
      </w:pPr>
    </w:p>
    <w:p w:rsidR="003C1280" w:rsidRDefault="003C1280" w:rsidP="001E6055">
      <w:pPr>
        <w:rPr>
          <w:rtl/>
        </w:rPr>
      </w:pPr>
      <w:bookmarkStart w:id="5035" w:name="_ETM_Q32_226000"/>
      <w:bookmarkEnd w:id="5035"/>
      <w:r>
        <w:rPr>
          <w:rFonts w:hint="cs"/>
          <w:rtl/>
        </w:rPr>
        <w:t xml:space="preserve">בלב ובנשמה. טלי </w:t>
      </w:r>
      <w:r>
        <w:rPr>
          <w:rFonts w:hint="eastAsia"/>
          <w:rtl/>
        </w:rPr>
        <w:t xml:space="preserve">– </w:t>
      </w:r>
      <w:r>
        <w:rPr>
          <w:rFonts w:hint="cs"/>
          <w:rtl/>
        </w:rPr>
        <w:t>ואטורי, נו, מה קורה?</w:t>
      </w:r>
    </w:p>
    <w:p w:rsidR="003C1280" w:rsidRDefault="003C1280" w:rsidP="001E6055">
      <w:pPr>
        <w:rPr>
          <w:rtl/>
        </w:rPr>
      </w:pPr>
    </w:p>
    <w:p w:rsidR="003C1280" w:rsidRDefault="003C1280" w:rsidP="001E6055">
      <w:pPr>
        <w:pStyle w:val="af5"/>
        <w:keepNext/>
        <w:rPr>
          <w:rtl/>
        </w:rPr>
      </w:pPr>
      <w:bookmarkStart w:id="5036" w:name="ET_interruption_6151_29"/>
      <w:r w:rsidRPr="003169B4">
        <w:rPr>
          <w:rStyle w:val="TagStyle"/>
          <w:rtl/>
        </w:rPr>
        <w:t xml:space="preserve"> &lt;&lt; קריאה &gt;&gt; </w:t>
      </w:r>
      <w:r>
        <w:rPr>
          <w:rtl/>
        </w:rPr>
        <w:t>רון כץ (יש עתיד):</w:t>
      </w:r>
      <w:r w:rsidRPr="003169B4">
        <w:rPr>
          <w:rStyle w:val="TagStyle"/>
          <w:rtl/>
        </w:rPr>
        <w:t xml:space="preserve"> &lt;&lt; קריאה &gt;&gt;</w:t>
      </w:r>
      <w:r>
        <w:rPr>
          <w:rtl/>
        </w:rPr>
        <w:t xml:space="preserve"> </w:t>
      </w:r>
      <w:bookmarkEnd w:id="5036"/>
    </w:p>
    <w:p w:rsidR="003C1280" w:rsidRDefault="003C1280" w:rsidP="0038083B">
      <w:pPr>
        <w:rPr>
          <w:rtl/>
        </w:rPr>
      </w:pPr>
    </w:p>
    <w:p w:rsidR="003C1280" w:rsidRDefault="003C1280" w:rsidP="001E6055">
      <w:pPr>
        <w:rPr>
          <w:rtl/>
        </w:rPr>
      </w:pPr>
      <w:r>
        <w:rPr>
          <w:rFonts w:hint="cs"/>
          <w:rtl/>
        </w:rPr>
        <w:t xml:space="preserve">בלב ובנשמה. בלב ובנשמה. </w:t>
      </w:r>
    </w:p>
    <w:p w:rsidR="003C1280" w:rsidRDefault="003C1280" w:rsidP="001E6055">
      <w:pPr>
        <w:rPr>
          <w:rtl/>
        </w:rPr>
      </w:pPr>
    </w:p>
    <w:p w:rsidR="003C1280" w:rsidRDefault="003C1280" w:rsidP="001E6055">
      <w:pPr>
        <w:pStyle w:val="af5"/>
        <w:keepNext/>
        <w:rPr>
          <w:rtl/>
        </w:rPr>
      </w:pPr>
      <w:r w:rsidRPr="003169B4">
        <w:rPr>
          <w:rStyle w:val="TagStyle"/>
          <w:rtl/>
        </w:rPr>
        <w:t xml:space="preserve"> &lt;&lt; קריאה &gt;&gt; </w:t>
      </w:r>
      <w:r>
        <w:rPr>
          <w:rtl/>
        </w:rPr>
        <w:t>טלי גוטליב (הליכוד):</w:t>
      </w:r>
      <w:r w:rsidRPr="003169B4">
        <w:rPr>
          <w:rStyle w:val="TagStyle"/>
          <w:rtl/>
        </w:rPr>
        <w:t xml:space="preserve"> &lt;&lt; קריאה &gt;&gt;</w:t>
      </w:r>
      <w:r>
        <w:rPr>
          <w:rtl/>
        </w:rPr>
        <w:t xml:space="preserve"> </w:t>
      </w:r>
    </w:p>
    <w:p w:rsidR="003C1280" w:rsidRDefault="003C1280" w:rsidP="0038083B">
      <w:pPr>
        <w:rPr>
          <w:rtl/>
        </w:rPr>
      </w:pPr>
    </w:p>
    <w:p w:rsidR="003C1280" w:rsidRDefault="0038083B" w:rsidP="001E6055">
      <w:pPr>
        <w:rPr>
          <w:rtl/>
        </w:rPr>
      </w:pPr>
      <w:bookmarkStart w:id="5037" w:name="_ETM_Q32_229000"/>
      <w:bookmarkEnd w:id="5037"/>
      <w:r>
        <w:rPr>
          <w:rFonts w:hint="cs"/>
          <w:rtl/>
        </w:rPr>
        <w:t>– – –</w:t>
      </w:r>
    </w:p>
    <w:p w:rsidR="003C1280" w:rsidRPr="003169B4" w:rsidRDefault="003C1280" w:rsidP="001E6055">
      <w:pPr>
        <w:rPr>
          <w:rtl/>
        </w:rPr>
      </w:pPr>
    </w:p>
    <w:p w:rsidR="003C1280" w:rsidRDefault="003C1280" w:rsidP="001E6055">
      <w:pPr>
        <w:pStyle w:val="af6"/>
        <w:keepNext/>
        <w:rPr>
          <w:rtl/>
        </w:rPr>
      </w:pPr>
      <w:bookmarkStart w:id="5038" w:name="ET_yor_6490_30"/>
      <w:r w:rsidRPr="003169B4">
        <w:rPr>
          <w:rStyle w:val="TagStyle"/>
          <w:rtl/>
        </w:rPr>
        <w:t xml:space="preserve"> &lt;&lt; יור &gt;&gt; </w:t>
      </w:r>
      <w:r>
        <w:rPr>
          <w:rtl/>
        </w:rPr>
        <w:t>היו"ר ניסים ואטורי:</w:t>
      </w:r>
      <w:r w:rsidRPr="003169B4">
        <w:rPr>
          <w:rStyle w:val="TagStyle"/>
          <w:rtl/>
        </w:rPr>
        <w:t xml:space="preserve"> &lt;&lt; יור &gt;&gt;</w:t>
      </w:r>
      <w:r>
        <w:rPr>
          <w:rtl/>
        </w:rPr>
        <w:t xml:space="preserve"> </w:t>
      </w:r>
      <w:bookmarkEnd w:id="5038"/>
    </w:p>
    <w:p w:rsidR="003C1280" w:rsidRDefault="003C1280" w:rsidP="0038083B">
      <w:pPr>
        <w:rPr>
          <w:rtl/>
        </w:rPr>
      </w:pPr>
    </w:p>
    <w:p w:rsidR="003C1280" w:rsidRDefault="003C1280" w:rsidP="00AB360B">
      <w:pPr>
        <w:rPr>
          <w:rtl/>
        </w:rPr>
      </w:pPr>
      <w:bookmarkStart w:id="5039" w:name="_ETM_Q32_232000"/>
      <w:bookmarkEnd w:id="5039"/>
      <w:r>
        <w:rPr>
          <w:rFonts w:hint="cs"/>
          <w:rtl/>
        </w:rPr>
        <w:t>חברת הכנסת טלי גוטליב</w:t>
      </w:r>
      <w:r w:rsidR="00AB360B">
        <w:rPr>
          <w:rFonts w:hint="cs"/>
          <w:rtl/>
        </w:rPr>
        <w:t>,</w:t>
      </w:r>
      <w:r>
        <w:rPr>
          <w:rFonts w:hint="cs"/>
          <w:rtl/>
        </w:rPr>
        <w:t xml:space="preserve"> </w:t>
      </w:r>
      <w:bookmarkStart w:id="5040" w:name="_ETM_Q32_152000"/>
      <w:bookmarkStart w:id="5041" w:name="_ETM_Q32_235000"/>
      <w:bookmarkEnd w:id="5040"/>
      <w:bookmarkEnd w:id="5041"/>
      <w:r>
        <w:rPr>
          <w:rFonts w:hint="cs"/>
          <w:rtl/>
        </w:rPr>
        <w:t xml:space="preserve">חברת הכנסת טלי גוטליב </w:t>
      </w:r>
      <w:r w:rsidR="0038083B">
        <w:rPr>
          <w:rFonts w:hint="cs"/>
          <w:rtl/>
        </w:rPr>
        <w:t>– – –</w:t>
      </w:r>
    </w:p>
    <w:p w:rsidR="003C1280" w:rsidRDefault="003C1280" w:rsidP="001E6055">
      <w:pPr>
        <w:rPr>
          <w:rtl/>
        </w:rPr>
      </w:pPr>
    </w:p>
    <w:p w:rsidR="003C1280" w:rsidRDefault="003C1280" w:rsidP="001E6055">
      <w:pPr>
        <w:pStyle w:val="af5"/>
        <w:keepNext/>
        <w:rPr>
          <w:rtl/>
        </w:rPr>
      </w:pPr>
      <w:bookmarkStart w:id="5042" w:name="ET_interruption_6345_34"/>
      <w:r w:rsidRPr="003169B4">
        <w:rPr>
          <w:rStyle w:val="TagStyle"/>
          <w:rtl/>
        </w:rPr>
        <w:t xml:space="preserve"> &lt;&lt; קריאה &gt;&gt; </w:t>
      </w:r>
      <w:r>
        <w:rPr>
          <w:rtl/>
        </w:rPr>
        <w:t>טלי גוטליב (הליכוד):</w:t>
      </w:r>
      <w:r w:rsidRPr="003169B4">
        <w:rPr>
          <w:rStyle w:val="TagStyle"/>
          <w:rtl/>
        </w:rPr>
        <w:t xml:space="preserve"> &lt;&lt; קריאה &gt;&gt;</w:t>
      </w:r>
      <w:r>
        <w:rPr>
          <w:rtl/>
        </w:rPr>
        <w:t xml:space="preserve"> </w:t>
      </w:r>
      <w:bookmarkEnd w:id="5042"/>
    </w:p>
    <w:p w:rsidR="003C1280" w:rsidRDefault="003C1280" w:rsidP="0038083B">
      <w:pPr>
        <w:rPr>
          <w:rtl/>
        </w:rPr>
      </w:pPr>
    </w:p>
    <w:p w:rsidR="003C1280" w:rsidRDefault="0038083B" w:rsidP="001E6055">
      <w:pPr>
        <w:rPr>
          <w:rtl/>
        </w:rPr>
      </w:pPr>
      <w:bookmarkStart w:id="5043" w:name="_ETM_Q32_234000"/>
      <w:bookmarkEnd w:id="5043"/>
      <w:r>
        <w:rPr>
          <w:rFonts w:hint="cs"/>
          <w:rtl/>
        </w:rPr>
        <w:t>– – –</w:t>
      </w:r>
      <w:r w:rsidR="003C1280">
        <w:rPr>
          <w:rFonts w:hint="cs"/>
          <w:rtl/>
        </w:rPr>
        <w:t xml:space="preserve"> הכי לא ישרים שיש במדינה. אתה כל כך </w:t>
      </w:r>
      <w:bookmarkStart w:id="5044" w:name="_ETM_Q0_243715"/>
      <w:bookmarkStart w:id="5045" w:name="_ETM_Q0_243959"/>
      <w:r w:rsidR="003C1280">
        <w:rPr>
          <w:rFonts w:hint="cs"/>
          <w:rtl/>
        </w:rPr>
        <w:t>מתוחכם</w:t>
      </w:r>
      <w:bookmarkEnd w:id="5044"/>
      <w:bookmarkEnd w:id="5045"/>
      <w:r w:rsidR="003C1280">
        <w:rPr>
          <w:rFonts w:hint="cs"/>
          <w:rtl/>
        </w:rPr>
        <w:t xml:space="preserve"> בחוסר היושר שלך, שבגלל זה </w:t>
      </w:r>
      <w:r>
        <w:rPr>
          <w:rFonts w:hint="cs"/>
          <w:rtl/>
        </w:rPr>
        <w:t>– – –</w:t>
      </w:r>
    </w:p>
    <w:p w:rsidR="003C1280" w:rsidRDefault="003C1280" w:rsidP="001E6055">
      <w:pPr>
        <w:rPr>
          <w:rtl/>
        </w:rPr>
      </w:pPr>
    </w:p>
    <w:p w:rsidR="003C1280" w:rsidRDefault="003C1280" w:rsidP="001E6055">
      <w:pPr>
        <w:pStyle w:val="af5"/>
        <w:keepNext/>
        <w:rPr>
          <w:rtl/>
        </w:rPr>
      </w:pPr>
      <w:bookmarkStart w:id="5046" w:name="ET_interruption_6151_35"/>
      <w:r w:rsidRPr="003169B4">
        <w:rPr>
          <w:rStyle w:val="TagStyle"/>
          <w:rtl/>
        </w:rPr>
        <w:t xml:space="preserve"> &lt;&lt; קריאה &gt;&gt; </w:t>
      </w:r>
      <w:r>
        <w:rPr>
          <w:rtl/>
        </w:rPr>
        <w:t>רון כץ (יש עתיד):</w:t>
      </w:r>
      <w:r w:rsidRPr="003169B4">
        <w:rPr>
          <w:rStyle w:val="TagStyle"/>
          <w:rtl/>
        </w:rPr>
        <w:t xml:space="preserve"> &lt;&lt; קריאה &gt;&gt;</w:t>
      </w:r>
      <w:r>
        <w:rPr>
          <w:rtl/>
        </w:rPr>
        <w:t xml:space="preserve"> </w:t>
      </w:r>
      <w:bookmarkEnd w:id="5046"/>
    </w:p>
    <w:p w:rsidR="003C1280" w:rsidRDefault="003C1280" w:rsidP="0038083B">
      <w:pPr>
        <w:rPr>
          <w:rtl/>
        </w:rPr>
      </w:pPr>
    </w:p>
    <w:p w:rsidR="003C1280" w:rsidRDefault="003C1280" w:rsidP="001E6055">
      <w:pPr>
        <w:rPr>
          <w:rtl/>
        </w:rPr>
      </w:pPr>
      <w:bookmarkStart w:id="5047" w:name="_ETM_Q32_240000"/>
      <w:bookmarkStart w:id="5048" w:name="_ETM_Q32_154000"/>
      <w:bookmarkEnd w:id="5047"/>
      <w:bookmarkEnd w:id="5048"/>
      <w:proofErr w:type="spellStart"/>
      <w:r>
        <w:rPr>
          <w:rFonts w:hint="cs"/>
          <w:rtl/>
        </w:rPr>
        <w:t>אוה</w:t>
      </w:r>
      <w:proofErr w:type="spellEnd"/>
      <w:r>
        <w:rPr>
          <w:rFonts w:hint="cs"/>
          <w:rtl/>
        </w:rPr>
        <w:t>, מחמאה. חברים, מחמאה מטלי גוטליב.</w:t>
      </w:r>
    </w:p>
    <w:p w:rsidR="003C1280" w:rsidRDefault="003C1280" w:rsidP="009635F5">
      <w:pPr>
        <w:rPr>
          <w:rtl/>
        </w:rPr>
      </w:pPr>
    </w:p>
    <w:p w:rsidR="003C1280" w:rsidRDefault="003C1280" w:rsidP="001E6055">
      <w:pPr>
        <w:pStyle w:val="af6"/>
        <w:keepNext/>
        <w:rPr>
          <w:rtl/>
        </w:rPr>
      </w:pPr>
      <w:bookmarkStart w:id="5049" w:name="ET_yor_6490_36"/>
      <w:r w:rsidRPr="00D763A2">
        <w:rPr>
          <w:rStyle w:val="TagStyle"/>
          <w:rtl/>
        </w:rPr>
        <w:t xml:space="preserve"> &lt;&lt; יור &gt;&gt; </w:t>
      </w:r>
      <w:r>
        <w:rPr>
          <w:rtl/>
        </w:rPr>
        <w:t>היו"ר ניסים ואטורי:</w:t>
      </w:r>
      <w:r w:rsidRPr="00D763A2">
        <w:rPr>
          <w:rStyle w:val="TagStyle"/>
          <w:rtl/>
        </w:rPr>
        <w:t xml:space="preserve"> &lt;&lt; יור &gt;&gt;</w:t>
      </w:r>
      <w:r>
        <w:rPr>
          <w:rtl/>
        </w:rPr>
        <w:t xml:space="preserve"> </w:t>
      </w:r>
      <w:bookmarkEnd w:id="5049"/>
    </w:p>
    <w:p w:rsidR="003C1280" w:rsidRDefault="003C1280" w:rsidP="0038083B">
      <w:pPr>
        <w:rPr>
          <w:rtl/>
          <w:lang w:eastAsia="he-IL"/>
        </w:rPr>
      </w:pPr>
    </w:p>
    <w:p w:rsidR="003C1280" w:rsidRDefault="003C1280" w:rsidP="001E6055">
      <w:pPr>
        <w:rPr>
          <w:rtl/>
          <w:lang w:eastAsia="he-IL"/>
        </w:rPr>
      </w:pPr>
      <w:bookmarkStart w:id="5050" w:name="_ETM_Q32_245000"/>
      <w:bookmarkEnd w:id="5050"/>
      <w:r>
        <w:rPr>
          <w:rFonts w:hint="cs"/>
          <w:rtl/>
          <w:lang w:eastAsia="he-IL"/>
        </w:rPr>
        <w:t>חברת הכנסת טלי גוטליב, די. אני לא רוצה לקרוא אותך לסדר.</w:t>
      </w:r>
    </w:p>
    <w:p w:rsidR="003C1280" w:rsidRDefault="003C1280" w:rsidP="001E6055">
      <w:pPr>
        <w:rPr>
          <w:rtl/>
          <w:lang w:eastAsia="he-IL"/>
        </w:rPr>
      </w:pPr>
    </w:p>
    <w:p w:rsidR="003C1280" w:rsidRDefault="003C1280" w:rsidP="001E6055">
      <w:pPr>
        <w:pStyle w:val="af5"/>
        <w:keepNext/>
        <w:rPr>
          <w:rtl/>
        </w:rPr>
      </w:pPr>
      <w:r w:rsidRPr="00D763A2">
        <w:rPr>
          <w:rStyle w:val="TagStyle"/>
          <w:rtl/>
        </w:rPr>
        <w:t xml:space="preserve"> &lt;&lt; קריאה &gt;&gt; </w:t>
      </w:r>
      <w:r>
        <w:rPr>
          <w:rtl/>
        </w:rPr>
        <w:t>דבי ביטון (יש עתיד):</w:t>
      </w:r>
      <w:r w:rsidRPr="00D763A2">
        <w:rPr>
          <w:rStyle w:val="TagStyle"/>
          <w:rtl/>
        </w:rPr>
        <w:t xml:space="preserve"> &lt;&lt; קריאה &gt;&gt;</w:t>
      </w:r>
      <w:r>
        <w:rPr>
          <w:rtl/>
        </w:rPr>
        <w:t xml:space="preserve"> </w:t>
      </w:r>
    </w:p>
    <w:p w:rsidR="003C1280" w:rsidRDefault="003C1280" w:rsidP="0038083B">
      <w:pPr>
        <w:rPr>
          <w:rtl/>
          <w:lang w:eastAsia="he-IL"/>
        </w:rPr>
      </w:pPr>
    </w:p>
    <w:p w:rsidR="003C1280" w:rsidRPr="00D763A2" w:rsidRDefault="0038083B" w:rsidP="001E6055">
      <w:pPr>
        <w:rPr>
          <w:rtl/>
          <w:lang w:eastAsia="he-IL"/>
        </w:rPr>
      </w:pPr>
      <w:bookmarkStart w:id="5051" w:name="_ETM_Q32_248000"/>
      <w:bookmarkEnd w:id="5051"/>
      <w:r>
        <w:rPr>
          <w:rFonts w:hint="cs"/>
          <w:rtl/>
          <w:lang w:eastAsia="he-IL"/>
        </w:rPr>
        <w:t>– – –</w:t>
      </w:r>
      <w:r w:rsidR="003C1280">
        <w:rPr>
          <w:rFonts w:hint="cs"/>
          <w:rtl/>
          <w:lang w:eastAsia="he-IL"/>
        </w:rPr>
        <w:t xml:space="preserve"> במיאמי. שחררו כבר </w:t>
      </w:r>
      <w:r>
        <w:rPr>
          <w:rFonts w:hint="cs"/>
          <w:rtl/>
          <w:lang w:eastAsia="he-IL"/>
        </w:rPr>
        <w:t>– – –</w:t>
      </w:r>
    </w:p>
    <w:p w:rsidR="003C1280" w:rsidRDefault="003C1280" w:rsidP="0038083B">
      <w:pPr>
        <w:rPr>
          <w:rtl/>
          <w:lang w:eastAsia="he-IL"/>
        </w:rPr>
      </w:pPr>
      <w:bookmarkStart w:id="5052" w:name="_ETM_Q32_246000"/>
      <w:bookmarkEnd w:id="5052"/>
    </w:p>
    <w:p w:rsidR="003C1280" w:rsidRDefault="003C1280" w:rsidP="001E6055">
      <w:pPr>
        <w:pStyle w:val="af5"/>
        <w:keepNext/>
        <w:rPr>
          <w:rtl/>
        </w:rPr>
      </w:pPr>
      <w:bookmarkStart w:id="5053" w:name="ET_interruption_קריאות_39"/>
      <w:r w:rsidRPr="00D763A2">
        <w:rPr>
          <w:rStyle w:val="TagStyle"/>
          <w:rtl/>
        </w:rPr>
        <w:t xml:space="preserve"> &lt;&lt; קריאה &gt;&gt; </w:t>
      </w:r>
      <w:r>
        <w:rPr>
          <w:rtl/>
        </w:rPr>
        <w:t>קריאות:</w:t>
      </w:r>
      <w:r w:rsidRPr="00D763A2">
        <w:rPr>
          <w:rStyle w:val="TagStyle"/>
          <w:rtl/>
        </w:rPr>
        <w:t xml:space="preserve"> &lt;&lt; קריאה &gt;&gt;</w:t>
      </w:r>
      <w:r>
        <w:rPr>
          <w:rtl/>
        </w:rPr>
        <w:t xml:space="preserve"> </w:t>
      </w:r>
      <w:bookmarkEnd w:id="5053"/>
    </w:p>
    <w:p w:rsidR="003C1280" w:rsidRDefault="003C1280" w:rsidP="0038083B">
      <w:pPr>
        <w:rPr>
          <w:rtl/>
          <w:lang w:eastAsia="he-IL"/>
        </w:rPr>
      </w:pPr>
    </w:p>
    <w:p w:rsidR="003C1280" w:rsidRDefault="0038083B" w:rsidP="001E6055">
      <w:pPr>
        <w:rPr>
          <w:rtl/>
          <w:lang w:eastAsia="he-IL"/>
        </w:rPr>
      </w:pPr>
      <w:bookmarkStart w:id="5054" w:name="_ETM_Q32_247000"/>
      <w:bookmarkEnd w:id="5054"/>
      <w:r>
        <w:rPr>
          <w:rFonts w:hint="cs"/>
          <w:rtl/>
          <w:lang w:eastAsia="he-IL"/>
        </w:rPr>
        <w:t>– – –</w:t>
      </w:r>
    </w:p>
    <w:p w:rsidR="003C1280" w:rsidRPr="00D763A2" w:rsidRDefault="003C1280" w:rsidP="001E6055">
      <w:pPr>
        <w:rPr>
          <w:rtl/>
          <w:lang w:eastAsia="he-IL"/>
        </w:rPr>
      </w:pPr>
      <w:bookmarkStart w:id="5055" w:name="_ETM_Q32_249000"/>
      <w:bookmarkEnd w:id="5055"/>
    </w:p>
    <w:p w:rsidR="003C1280" w:rsidRDefault="003C1280" w:rsidP="001E6055">
      <w:pPr>
        <w:pStyle w:val="af6"/>
        <w:keepNext/>
        <w:rPr>
          <w:rtl/>
        </w:rPr>
      </w:pPr>
      <w:bookmarkStart w:id="5056" w:name="ET_yor_6490_2"/>
      <w:r w:rsidRPr="00E20C54">
        <w:rPr>
          <w:rStyle w:val="TagStyle"/>
          <w:rtl/>
        </w:rPr>
        <w:t xml:space="preserve"> &lt;&lt; יור &gt;&gt; </w:t>
      </w:r>
      <w:r>
        <w:rPr>
          <w:rtl/>
        </w:rPr>
        <w:t>היו"ר ניסים ואטורי:</w:t>
      </w:r>
      <w:r w:rsidRPr="00E20C54">
        <w:rPr>
          <w:rStyle w:val="TagStyle"/>
          <w:rtl/>
        </w:rPr>
        <w:t xml:space="preserve"> &lt;&lt; יור &gt;&gt;</w:t>
      </w:r>
      <w:r>
        <w:rPr>
          <w:rtl/>
        </w:rPr>
        <w:t xml:space="preserve"> </w:t>
      </w:r>
      <w:bookmarkEnd w:id="5056"/>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w:t>
      </w:r>
      <w:bookmarkStart w:id="5057" w:name="_ETM_Q32_250000"/>
      <w:bookmarkEnd w:id="5057"/>
      <w:r>
        <w:rPr>
          <w:rFonts w:hint="cs"/>
          <w:rtl/>
          <w:lang w:eastAsia="he-IL"/>
        </w:rPr>
        <w:t xml:space="preserve">רבה. שמענו אתכם. די. תגידו, מה זה נותן? באמת, כחבר כנסת, מה זה נותן, הצעקות? אף אחד לא שומע אתכם </w:t>
      </w:r>
      <w:bookmarkStart w:id="5058" w:name="_ETM_Q32_254000"/>
      <w:bookmarkEnd w:id="5058"/>
      <w:r>
        <w:rPr>
          <w:rFonts w:hint="cs"/>
          <w:rtl/>
          <w:lang w:eastAsia="he-IL"/>
        </w:rPr>
        <w:t>בכלל.</w:t>
      </w:r>
    </w:p>
    <w:p w:rsidR="003C1280" w:rsidRDefault="003C1280" w:rsidP="001E6055">
      <w:pPr>
        <w:rPr>
          <w:rtl/>
          <w:lang w:eastAsia="he-IL"/>
        </w:rPr>
      </w:pPr>
      <w:bookmarkStart w:id="5059" w:name="_ETM_Q32_253000"/>
      <w:bookmarkEnd w:id="5059"/>
    </w:p>
    <w:p w:rsidR="003C1280" w:rsidRDefault="003C1280" w:rsidP="001E6055">
      <w:pPr>
        <w:pStyle w:val="af5"/>
        <w:keepNext/>
        <w:rPr>
          <w:rtl/>
        </w:rPr>
      </w:pPr>
      <w:bookmarkStart w:id="5060" w:name="ET_interruption_6151_40"/>
      <w:r w:rsidRPr="00D763A2">
        <w:rPr>
          <w:rStyle w:val="TagStyle"/>
          <w:rtl/>
        </w:rPr>
        <w:t xml:space="preserve"> &lt;&lt; קריאה &gt;&gt; </w:t>
      </w:r>
      <w:r>
        <w:rPr>
          <w:rtl/>
        </w:rPr>
        <w:t>רון כץ (יש עתיד):</w:t>
      </w:r>
      <w:r w:rsidRPr="00D763A2">
        <w:rPr>
          <w:rStyle w:val="TagStyle"/>
          <w:rtl/>
        </w:rPr>
        <w:t xml:space="preserve"> &lt;&lt; קריאה &gt;&gt;</w:t>
      </w:r>
      <w:r>
        <w:rPr>
          <w:rtl/>
        </w:rPr>
        <w:t xml:space="preserve"> </w:t>
      </w:r>
      <w:bookmarkEnd w:id="5060"/>
    </w:p>
    <w:p w:rsidR="003C1280" w:rsidRDefault="003C1280" w:rsidP="0038083B">
      <w:pPr>
        <w:rPr>
          <w:rtl/>
          <w:lang w:eastAsia="he-IL"/>
        </w:rPr>
      </w:pPr>
    </w:p>
    <w:p w:rsidR="003C1280" w:rsidRDefault="003C1280" w:rsidP="001E6055">
      <w:pPr>
        <w:rPr>
          <w:rtl/>
          <w:lang w:eastAsia="he-IL"/>
        </w:rPr>
      </w:pPr>
      <w:bookmarkStart w:id="5061" w:name="_ETM_Q32_252000"/>
      <w:bookmarkEnd w:id="5061"/>
      <w:r>
        <w:rPr>
          <w:rFonts w:hint="cs"/>
          <w:rtl/>
          <w:lang w:eastAsia="he-IL"/>
        </w:rPr>
        <w:t>אני לא יודע. אין לי מושג.</w:t>
      </w:r>
    </w:p>
    <w:p w:rsidR="003C1280" w:rsidRDefault="003C1280" w:rsidP="001E6055">
      <w:pPr>
        <w:rPr>
          <w:rtl/>
          <w:lang w:eastAsia="he-IL"/>
        </w:rPr>
      </w:pPr>
    </w:p>
    <w:p w:rsidR="003C1280" w:rsidRDefault="003C1280" w:rsidP="001E6055">
      <w:pPr>
        <w:pStyle w:val="af6"/>
        <w:keepNext/>
        <w:rPr>
          <w:rtl/>
        </w:rPr>
      </w:pPr>
      <w:bookmarkStart w:id="5062" w:name="ET_yor_6490_41"/>
      <w:r w:rsidRPr="00D763A2">
        <w:rPr>
          <w:rStyle w:val="TagStyle"/>
          <w:rtl/>
        </w:rPr>
        <w:t xml:space="preserve"> &lt;&lt; יור &gt;&gt; </w:t>
      </w:r>
      <w:r>
        <w:rPr>
          <w:rtl/>
        </w:rPr>
        <w:t>היו"ר ניסים ואטורי:</w:t>
      </w:r>
      <w:r w:rsidRPr="00D763A2">
        <w:rPr>
          <w:rStyle w:val="TagStyle"/>
          <w:rtl/>
        </w:rPr>
        <w:t xml:space="preserve"> &lt;&lt; יור &gt;&gt;</w:t>
      </w:r>
      <w:r>
        <w:rPr>
          <w:rtl/>
        </w:rPr>
        <w:t xml:space="preserve"> </w:t>
      </w:r>
      <w:bookmarkEnd w:id="5062"/>
    </w:p>
    <w:p w:rsidR="003C1280" w:rsidRDefault="003C1280" w:rsidP="0038083B">
      <w:pPr>
        <w:rPr>
          <w:rtl/>
          <w:lang w:eastAsia="he-IL"/>
        </w:rPr>
      </w:pPr>
    </w:p>
    <w:p w:rsidR="003C1280" w:rsidRDefault="003C1280" w:rsidP="001E6055">
      <w:pPr>
        <w:rPr>
          <w:rtl/>
          <w:lang w:eastAsia="he-IL"/>
        </w:rPr>
      </w:pPr>
      <w:bookmarkStart w:id="5063" w:name="_ETM_Q32_255000"/>
      <w:bookmarkEnd w:id="5063"/>
      <w:r>
        <w:rPr>
          <w:rFonts w:hint="cs"/>
          <w:rtl/>
          <w:lang w:eastAsia="he-IL"/>
        </w:rPr>
        <w:t>תודה רבה. תנו לו לדבר. זכותו לדבר. אחי, עכשיו היית על הבמה.</w:t>
      </w:r>
    </w:p>
    <w:p w:rsidR="003C1280" w:rsidRDefault="003C1280" w:rsidP="001E6055">
      <w:pPr>
        <w:rPr>
          <w:rtl/>
          <w:lang w:eastAsia="he-IL"/>
        </w:rPr>
      </w:pPr>
    </w:p>
    <w:p w:rsidR="003C1280" w:rsidRDefault="003C1280" w:rsidP="001E6055">
      <w:pPr>
        <w:pStyle w:val="af5"/>
        <w:keepNext/>
        <w:rPr>
          <w:rtl/>
        </w:rPr>
      </w:pPr>
      <w:bookmarkStart w:id="5064" w:name="ET_interruption_6345_42"/>
      <w:r w:rsidRPr="00D763A2">
        <w:rPr>
          <w:rStyle w:val="TagStyle"/>
          <w:rtl/>
        </w:rPr>
        <w:t xml:space="preserve"> &lt;&lt; קריאה &gt;&gt; </w:t>
      </w:r>
      <w:r>
        <w:rPr>
          <w:rtl/>
        </w:rPr>
        <w:t>טלי גוטליב (הליכוד):</w:t>
      </w:r>
      <w:r w:rsidRPr="00D763A2">
        <w:rPr>
          <w:rStyle w:val="TagStyle"/>
          <w:rtl/>
        </w:rPr>
        <w:t xml:space="preserve"> &lt;&lt; קריאה &gt;&gt;</w:t>
      </w:r>
      <w:r>
        <w:rPr>
          <w:rtl/>
        </w:rPr>
        <w:t xml:space="preserve"> </w:t>
      </w:r>
      <w:bookmarkEnd w:id="5064"/>
    </w:p>
    <w:p w:rsidR="003C1280" w:rsidRDefault="003C1280" w:rsidP="0038083B">
      <w:pPr>
        <w:rPr>
          <w:rtl/>
          <w:lang w:eastAsia="he-IL"/>
        </w:rPr>
      </w:pPr>
    </w:p>
    <w:p w:rsidR="003C1280" w:rsidRDefault="003C1280" w:rsidP="001E6055">
      <w:pPr>
        <w:rPr>
          <w:rtl/>
          <w:lang w:eastAsia="he-IL"/>
        </w:rPr>
      </w:pPr>
      <w:bookmarkStart w:id="5065" w:name="_ETM_Q32_257000"/>
      <w:bookmarkEnd w:id="5065"/>
      <w:r>
        <w:rPr>
          <w:rFonts w:hint="cs"/>
          <w:rtl/>
          <w:lang w:eastAsia="he-IL"/>
        </w:rPr>
        <w:t>הלקוח שלי אשם, אשם.</w:t>
      </w:r>
      <w:bookmarkStart w:id="5066" w:name="_ETM_Q32_262000"/>
      <w:bookmarkEnd w:id="5066"/>
    </w:p>
    <w:p w:rsidR="003C1280" w:rsidRDefault="003C1280" w:rsidP="001E6055">
      <w:pPr>
        <w:rPr>
          <w:rtl/>
          <w:lang w:eastAsia="he-IL"/>
        </w:rPr>
      </w:pPr>
      <w:bookmarkStart w:id="5067" w:name="_ETM_Q32_260000"/>
      <w:bookmarkEnd w:id="5067"/>
    </w:p>
    <w:p w:rsidR="003C1280" w:rsidRDefault="003C1280" w:rsidP="001E6055">
      <w:pPr>
        <w:pStyle w:val="af5"/>
        <w:keepNext/>
        <w:rPr>
          <w:rtl/>
        </w:rPr>
      </w:pPr>
      <w:bookmarkStart w:id="5068" w:name="ET_interruption_6151_43"/>
      <w:r w:rsidRPr="00D763A2">
        <w:rPr>
          <w:rStyle w:val="TagStyle"/>
          <w:rtl/>
        </w:rPr>
        <w:t xml:space="preserve"> &lt;&lt; קריאה &gt;&gt; </w:t>
      </w:r>
      <w:r>
        <w:rPr>
          <w:rtl/>
        </w:rPr>
        <w:t>רון כץ (יש עתיד):</w:t>
      </w:r>
      <w:r w:rsidRPr="00D763A2">
        <w:rPr>
          <w:rStyle w:val="TagStyle"/>
          <w:rtl/>
        </w:rPr>
        <w:t xml:space="preserve"> &lt;&lt; קריאה &gt;&gt;</w:t>
      </w:r>
      <w:r>
        <w:rPr>
          <w:rtl/>
        </w:rPr>
        <w:t xml:space="preserve"> </w:t>
      </w:r>
      <w:bookmarkEnd w:id="5068"/>
    </w:p>
    <w:p w:rsidR="003C1280" w:rsidRDefault="003C1280" w:rsidP="0038083B">
      <w:pPr>
        <w:rPr>
          <w:rtl/>
          <w:lang w:eastAsia="he-IL"/>
        </w:rPr>
      </w:pPr>
    </w:p>
    <w:p w:rsidR="003C1280" w:rsidRDefault="003C1280" w:rsidP="001E6055">
      <w:pPr>
        <w:rPr>
          <w:rtl/>
          <w:lang w:eastAsia="he-IL"/>
        </w:rPr>
      </w:pPr>
      <w:bookmarkStart w:id="5069" w:name="_ETM_Q32_258000"/>
      <w:bookmarkEnd w:id="5069"/>
      <w:r>
        <w:rPr>
          <w:rFonts w:hint="cs"/>
          <w:rtl/>
          <w:lang w:eastAsia="he-IL"/>
        </w:rPr>
        <w:t>כולנו סובלים פה מזה, טלי.</w:t>
      </w:r>
    </w:p>
    <w:p w:rsidR="003C1280" w:rsidRDefault="003C1280" w:rsidP="001E6055">
      <w:pPr>
        <w:rPr>
          <w:rtl/>
          <w:lang w:eastAsia="he-IL"/>
        </w:rPr>
      </w:pPr>
    </w:p>
    <w:p w:rsidR="003C1280" w:rsidRDefault="003C1280" w:rsidP="001E6055">
      <w:pPr>
        <w:pStyle w:val="af5"/>
        <w:keepNext/>
        <w:rPr>
          <w:rtl/>
        </w:rPr>
      </w:pPr>
      <w:bookmarkStart w:id="5070" w:name="ET_interruption_6345_44"/>
      <w:r w:rsidRPr="00D763A2">
        <w:rPr>
          <w:rStyle w:val="TagStyle"/>
          <w:rtl/>
        </w:rPr>
        <w:t xml:space="preserve"> &lt;&lt; קריאה &gt;&gt; </w:t>
      </w:r>
      <w:r>
        <w:rPr>
          <w:rtl/>
        </w:rPr>
        <w:t>טלי גוטליב (הליכוד):</w:t>
      </w:r>
      <w:r w:rsidRPr="00D763A2">
        <w:rPr>
          <w:rStyle w:val="TagStyle"/>
          <w:rtl/>
        </w:rPr>
        <w:t xml:space="preserve"> &lt;&lt; קריאה &gt;&gt;</w:t>
      </w:r>
      <w:r>
        <w:rPr>
          <w:rtl/>
        </w:rPr>
        <w:t xml:space="preserve"> </w:t>
      </w:r>
      <w:bookmarkEnd w:id="5070"/>
    </w:p>
    <w:p w:rsidR="003C1280" w:rsidRDefault="003C1280" w:rsidP="0038083B">
      <w:pPr>
        <w:rPr>
          <w:rtl/>
          <w:lang w:eastAsia="he-IL"/>
        </w:rPr>
      </w:pPr>
    </w:p>
    <w:p w:rsidR="003C1280" w:rsidRDefault="003C1280" w:rsidP="001E6055">
      <w:pPr>
        <w:rPr>
          <w:rtl/>
          <w:lang w:eastAsia="he-IL"/>
        </w:rPr>
      </w:pPr>
      <w:r>
        <w:rPr>
          <w:rFonts w:hint="cs"/>
          <w:rtl/>
          <w:lang w:eastAsia="he-IL"/>
        </w:rPr>
        <w:t>רון כץ, הלקוח שלי אשם.</w:t>
      </w:r>
    </w:p>
    <w:p w:rsidR="003C1280" w:rsidRDefault="003C1280" w:rsidP="001E6055">
      <w:pPr>
        <w:rPr>
          <w:rtl/>
          <w:lang w:eastAsia="he-IL"/>
        </w:rPr>
      </w:pPr>
      <w:bookmarkStart w:id="5071" w:name="_ETM_Q32_263000"/>
      <w:bookmarkEnd w:id="5071"/>
    </w:p>
    <w:p w:rsidR="003C1280" w:rsidRDefault="003C1280" w:rsidP="001E6055">
      <w:pPr>
        <w:pStyle w:val="af5"/>
        <w:keepNext/>
        <w:rPr>
          <w:rtl/>
        </w:rPr>
      </w:pPr>
      <w:bookmarkStart w:id="5072" w:name="ET_interruption_6151_45"/>
      <w:r w:rsidRPr="00D763A2">
        <w:rPr>
          <w:rStyle w:val="TagStyle"/>
          <w:rtl/>
        </w:rPr>
        <w:t xml:space="preserve"> &lt;&lt; קריאה &gt;&gt; </w:t>
      </w:r>
      <w:r>
        <w:rPr>
          <w:rtl/>
        </w:rPr>
        <w:t>רון כץ (יש עתיד):</w:t>
      </w:r>
      <w:r w:rsidRPr="00D763A2">
        <w:rPr>
          <w:rStyle w:val="TagStyle"/>
          <w:rtl/>
        </w:rPr>
        <w:t xml:space="preserve"> &lt;&lt; קריאה &gt;&gt;</w:t>
      </w:r>
      <w:r>
        <w:rPr>
          <w:rtl/>
        </w:rPr>
        <w:t xml:space="preserve"> </w:t>
      </w:r>
      <w:bookmarkEnd w:id="5072"/>
    </w:p>
    <w:p w:rsidR="003C1280" w:rsidRDefault="003C1280" w:rsidP="0038083B">
      <w:pPr>
        <w:rPr>
          <w:rtl/>
          <w:lang w:eastAsia="he-IL"/>
        </w:rPr>
      </w:pPr>
    </w:p>
    <w:p w:rsidR="003C1280" w:rsidRPr="00D763A2" w:rsidRDefault="003C1280" w:rsidP="001E6055">
      <w:pPr>
        <w:rPr>
          <w:rtl/>
          <w:lang w:eastAsia="he-IL"/>
        </w:rPr>
      </w:pPr>
      <w:bookmarkStart w:id="5073" w:name="_ETM_Q32_264000"/>
      <w:bookmarkEnd w:id="5073"/>
      <w:r>
        <w:rPr>
          <w:rFonts w:hint="cs"/>
          <w:rtl/>
          <w:lang w:eastAsia="he-IL"/>
        </w:rPr>
        <w:t xml:space="preserve">נשמה, את מוכרת כקריקטורה. די. מספיק. זה הניתוח שלך. </w:t>
      </w:r>
    </w:p>
    <w:p w:rsidR="003C1280" w:rsidRDefault="003C1280" w:rsidP="001E6055">
      <w:pPr>
        <w:rPr>
          <w:rtl/>
          <w:lang w:eastAsia="he-IL"/>
        </w:rPr>
      </w:pPr>
    </w:p>
    <w:p w:rsidR="003C1280" w:rsidRDefault="003C1280" w:rsidP="001E6055">
      <w:pPr>
        <w:pStyle w:val="af5"/>
        <w:keepNext/>
        <w:rPr>
          <w:rtl/>
        </w:rPr>
      </w:pPr>
      <w:bookmarkStart w:id="5074" w:name="ET_interruption_6345_46"/>
      <w:r w:rsidRPr="00D763A2">
        <w:rPr>
          <w:rStyle w:val="TagStyle"/>
          <w:rtl/>
        </w:rPr>
        <w:t xml:space="preserve"> &lt;&lt; קריאה &gt;&gt; </w:t>
      </w:r>
      <w:r>
        <w:rPr>
          <w:rtl/>
        </w:rPr>
        <w:t>טלי גוטליב (הליכוד):</w:t>
      </w:r>
      <w:r w:rsidRPr="00D763A2">
        <w:rPr>
          <w:rStyle w:val="TagStyle"/>
          <w:rtl/>
        </w:rPr>
        <w:t xml:space="preserve"> &lt;&lt; קריאה &gt;&gt;</w:t>
      </w:r>
      <w:r>
        <w:rPr>
          <w:rtl/>
        </w:rPr>
        <w:t xml:space="preserve"> </w:t>
      </w:r>
      <w:bookmarkEnd w:id="507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הלקוח שלו אשם, נאור. </w:t>
      </w:r>
      <w:bookmarkStart w:id="5075" w:name="_ETM_Q32_268000"/>
      <w:bookmarkEnd w:id="5075"/>
      <w:r>
        <w:rPr>
          <w:rFonts w:hint="cs"/>
          <w:rtl/>
          <w:lang w:eastAsia="he-IL"/>
        </w:rPr>
        <w:t>נאור, הלקוח שלו נראה אשם.</w:t>
      </w:r>
    </w:p>
    <w:p w:rsidR="003C1280" w:rsidRPr="00D763A2" w:rsidRDefault="003C1280" w:rsidP="001E6055">
      <w:pPr>
        <w:rPr>
          <w:rtl/>
          <w:lang w:eastAsia="he-IL"/>
        </w:rPr>
      </w:pPr>
    </w:p>
    <w:p w:rsidR="003C1280" w:rsidRDefault="003C1280" w:rsidP="001E6055">
      <w:pPr>
        <w:pStyle w:val="af6"/>
        <w:keepNext/>
        <w:rPr>
          <w:rtl/>
        </w:rPr>
      </w:pPr>
      <w:bookmarkStart w:id="5076" w:name="ET_yor_6490_48"/>
      <w:r w:rsidRPr="00D763A2">
        <w:rPr>
          <w:rStyle w:val="TagStyle"/>
          <w:rtl/>
        </w:rPr>
        <w:t xml:space="preserve"> &lt;&lt; יור &gt;&gt; </w:t>
      </w:r>
      <w:r>
        <w:rPr>
          <w:rtl/>
        </w:rPr>
        <w:t>היו"ר ניסים ואטורי:</w:t>
      </w:r>
      <w:r w:rsidRPr="00D763A2">
        <w:rPr>
          <w:rStyle w:val="TagStyle"/>
          <w:rtl/>
        </w:rPr>
        <w:t xml:space="preserve"> &lt;&lt; יור &gt;&gt;</w:t>
      </w:r>
      <w:r>
        <w:rPr>
          <w:rtl/>
        </w:rPr>
        <w:t xml:space="preserve"> </w:t>
      </w:r>
      <w:bookmarkEnd w:id="5076"/>
    </w:p>
    <w:p w:rsidR="003C1280" w:rsidRDefault="003C1280" w:rsidP="0038083B">
      <w:pPr>
        <w:rPr>
          <w:rtl/>
          <w:lang w:eastAsia="he-IL"/>
        </w:rPr>
      </w:pPr>
    </w:p>
    <w:p w:rsidR="003C1280" w:rsidRDefault="003C1280" w:rsidP="001E6055">
      <w:pPr>
        <w:rPr>
          <w:rtl/>
          <w:lang w:eastAsia="he-IL"/>
        </w:rPr>
      </w:pPr>
      <w:bookmarkStart w:id="5077" w:name="_ETM_Q32_270000"/>
      <w:bookmarkEnd w:id="5077"/>
      <w:r>
        <w:rPr>
          <w:rFonts w:hint="cs"/>
          <w:rtl/>
          <w:lang w:eastAsia="he-IL"/>
        </w:rPr>
        <w:t xml:space="preserve">חבר </w:t>
      </w:r>
      <w:bookmarkStart w:id="5078" w:name="_ETM_Q32_271000"/>
      <w:bookmarkEnd w:id="5078"/>
      <w:r>
        <w:rPr>
          <w:rFonts w:hint="cs"/>
          <w:rtl/>
          <w:lang w:eastAsia="he-IL"/>
        </w:rPr>
        <w:t>הכנסת רון כץ, לדבר יפה לחברי הכנסת.</w:t>
      </w:r>
    </w:p>
    <w:p w:rsidR="003C1280" w:rsidRDefault="003C1280" w:rsidP="001E6055">
      <w:pPr>
        <w:rPr>
          <w:rtl/>
          <w:lang w:eastAsia="he-IL"/>
        </w:rPr>
      </w:pPr>
    </w:p>
    <w:p w:rsidR="003C1280" w:rsidRDefault="003C1280" w:rsidP="001E6055">
      <w:pPr>
        <w:pStyle w:val="af5"/>
        <w:keepNext/>
        <w:rPr>
          <w:rtl/>
        </w:rPr>
      </w:pPr>
      <w:bookmarkStart w:id="5079" w:name="ET_interruption_6151_50"/>
      <w:r w:rsidRPr="00D763A2">
        <w:rPr>
          <w:rStyle w:val="TagStyle"/>
          <w:rtl/>
        </w:rPr>
        <w:t xml:space="preserve"> &lt;&lt; קריאה &gt;&gt; </w:t>
      </w:r>
      <w:r>
        <w:rPr>
          <w:rtl/>
        </w:rPr>
        <w:t>רון כץ (יש עתיד):</w:t>
      </w:r>
      <w:r w:rsidRPr="00D763A2">
        <w:rPr>
          <w:rStyle w:val="TagStyle"/>
          <w:rtl/>
        </w:rPr>
        <w:t xml:space="preserve"> &lt;&lt; קריאה &gt;&gt;</w:t>
      </w:r>
      <w:r>
        <w:rPr>
          <w:rtl/>
        </w:rPr>
        <w:t xml:space="preserve"> </w:t>
      </w:r>
      <w:bookmarkEnd w:id="5079"/>
    </w:p>
    <w:p w:rsidR="003C1280" w:rsidRDefault="003C1280" w:rsidP="0038083B">
      <w:pPr>
        <w:rPr>
          <w:rtl/>
          <w:lang w:eastAsia="he-IL"/>
        </w:rPr>
      </w:pPr>
    </w:p>
    <w:p w:rsidR="003C1280" w:rsidRDefault="003C1280" w:rsidP="001E6055">
      <w:pPr>
        <w:rPr>
          <w:rtl/>
          <w:lang w:eastAsia="he-IL"/>
        </w:rPr>
      </w:pPr>
      <w:bookmarkStart w:id="5080" w:name="_ETM_Q32_273000"/>
      <w:bookmarkEnd w:id="5080"/>
      <w:r>
        <w:rPr>
          <w:rFonts w:hint="cs"/>
          <w:rtl/>
          <w:lang w:eastAsia="he-IL"/>
        </w:rPr>
        <w:t>שמעת מה הצד השני אמר?</w:t>
      </w:r>
    </w:p>
    <w:p w:rsidR="003C1280" w:rsidRDefault="003C1280" w:rsidP="001E6055">
      <w:pPr>
        <w:rPr>
          <w:rtl/>
          <w:lang w:eastAsia="he-IL"/>
        </w:rPr>
      </w:pPr>
    </w:p>
    <w:p w:rsidR="003C1280" w:rsidRDefault="003C1280" w:rsidP="001E6055">
      <w:pPr>
        <w:pStyle w:val="af6"/>
        <w:keepNext/>
        <w:rPr>
          <w:rtl/>
        </w:rPr>
      </w:pPr>
      <w:bookmarkStart w:id="5081" w:name="ET_yor_6490_51"/>
      <w:r w:rsidRPr="00D763A2">
        <w:rPr>
          <w:rStyle w:val="TagStyle"/>
          <w:rtl/>
        </w:rPr>
        <w:t xml:space="preserve"> &lt;&lt; יור &gt;&gt; </w:t>
      </w:r>
      <w:r>
        <w:rPr>
          <w:rtl/>
        </w:rPr>
        <w:t>היו"ר ניסים ואטורי:</w:t>
      </w:r>
      <w:r w:rsidRPr="00D763A2">
        <w:rPr>
          <w:rStyle w:val="TagStyle"/>
          <w:rtl/>
        </w:rPr>
        <w:t xml:space="preserve"> &lt;&lt; יור &gt;&gt;</w:t>
      </w:r>
      <w:r>
        <w:rPr>
          <w:rtl/>
        </w:rPr>
        <w:t xml:space="preserve"> </w:t>
      </w:r>
      <w:bookmarkEnd w:id="5081"/>
    </w:p>
    <w:p w:rsidR="003C1280" w:rsidRDefault="003C1280" w:rsidP="0038083B">
      <w:pPr>
        <w:rPr>
          <w:rtl/>
          <w:lang w:eastAsia="he-IL"/>
        </w:rPr>
      </w:pPr>
    </w:p>
    <w:p w:rsidR="003C1280" w:rsidRDefault="003C1280" w:rsidP="001E6055">
      <w:pPr>
        <w:rPr>
          <w:rtl/>
          <w:lang w:eastAsia="he-IL"/>
        </w:rPr>
      </w:pPr>
      <w:bookmarkStart w:id="5082" w:name="_ETM_Q32_275000"/>
      <w:bookmarkEnd w:id="5082"/>
      <w:r>
        <w:rPr>
          <w:rFonts w:hint="cs"/>
          <w:rtl/>
          <w:lang w:eastAsia="he-IL"/>
        </w:rPr>
        <w:t xml:space="preserve">לא. לא </w:t>
      </w:r>
      <w:bookmarkStart w:id="5083" w:name="_ETM_Q32_277000"/>
      <w:bookmarkEnd w:id="5083"/>
      <w:r>
        <w:rPr>
          <w:rFonts w:hint="cs"/>
          <w:rtl/>
          <w:lang w:eastAsia="he-IL"/>
        </w:rPr>
        <w:t>שמעתי.</w:t>
      </w:r>
    </w:p>
    <w:p w:rsidR="003C1280" w:rsidRDefault="003C1280" w:rsidP="001E6055">
      <w:pPr>
        <w:rPr>
          <w:rtl/>
          <w:lang w:eastAsia="he-IL"/>
        </w:rPr>
      </w:pPr>
      <w:bookmarkStart w:id="5084" w:name="_ETM_Q32_276000"/>
      <w:bookmarkEnd w:id="5084"/>
    </w:p>
    <w:p w:rsidR="003C1280" w:rsidRDefault="003C1280" w:rsidP="001E6055">
      <w:pPr>
        <w:pStyle w:val="af5"/>
        <w:keepNext/>
        <w:rPr>
          <w:rtl/>
        </w:rPr>
      </w:pPr>
      <w:bookmarkStart w:id="5085" w:name="ET_interruption_6151_52"/>
      <w:r w:rsidRPr="00D763A2">
        <w:rPr>
          <w:rStyle w:val="TagStyle"/>
          <w:rtl/>
        </w:rPr>
        <w:t xml:space="preserve"> &lt;&lt; קריאה &gt;&gt; </w:t>
      </w:r>
      <w:r>
        <w:rPr>
          <w:rtl/>
        </w:rPr>
        <w:t>רון כץ (יש עתיד):</w:t>
      </w:r>
      <w:r w:rsidRPr="00D763A2">
        <w:rPr>
          <w:rStyle w:val="TagStyle"/>
          <w:rtl/>
        </w:rPr>
        <w:t xml:space="preserve"> &lt;&lt; קריאה &gt;&gt;</w:t>
      </w:r>
      <w:r>
        <w:rPr>
          <w:rtl/>
        </w:rPr>
        <w:t xml:space="preserve"> </w:t>
      </w:r>
      <w:bookmarkEnd w:id="5085"/>
    </w:p>
    <w:p w:rsidR="003C1280" w:rsidRDefault="003C1280" w:rsidP="0038083B">
      <w:pPr>
        <w:rPr>
          <w:rtl/>
          <w:lang w:eastAsia="he-IL"/>
        </w:rPr>
      </w:pPr>
    </w:p>
    <w:p w:rsidR="003C1280" w:rsidRDefault="003C1280" w:rsidP="001E6055">
      <w:pPr>
        <w:rPr>
          <w:rtl/>
          <w:lang w:eastAsia="he-IL"/>
        </w:rPr>
      </w:pPr>
      <w:bookmarkStart w:id="5086" w:name="_ETM_Q32_278000"/>
      <w:bookmarkEnd w:id="5086"/>
      <w:r>
        <w:rPr>
          <w:rFonts w:hint="cs"/>
          <w:rtl/>
          <w:lang w:eastAsia="he-IL"/>
        </w:rPr>
        <w:t>אז תקשיב.</w:t>
      </w:r>
    </w:p>
    <w:p w:rsidR="003C1280" w:rsidRDefault="003C1280" w:rsidP="001E6055">
      <w:pPr>
        <w:rPr>
          <w:rtl/>
          <w:lang w:eastAsia="he-IL"/>
        </w:rPr>
      </w:pPr>
    </w:p>
    <w:p w:rsidR="003C1280" w:rsidRDefault="003C1280" w:rsidP="001E6055">
      <w:pPr>
        <w:pStyle w:val="af6"/>
        <w:keepNext/>
        <w:rPr>
          <w:rtl/>
        </w:rPr>
      </w:pPr>
      <w:bookmarkStart w:id="5087" w:name="ET_yor_6490_3"/>
      <w:r w:rsidRPr="00E20C54">
        <w:rPr>
          <w:rStyle w:val="TagStyle"/>
          <w:rtl/>
        </w:rPr>
        <w:t xml:space="preserve"> &lt;&lt; יור &gt;&gt; </w:t>
      </w:r>
      <w:r>
        <w:rPr>
          <w:rtl/>
        </w:rPr>
        <w:t>היו"ר ניסים ואטורי:</w:t>
      </w:r>
      <w:r w:rsidRPr="00E20C54">
        <w:rPr>
          <w:rStyle w:val="TagStyle"/>
          <w:rtl/>
        </w:rPr>
        <w:t xml:space="preserve"> &lt;&lt; יור &gt;&gt;</w:t>
      </w:r>
      <w:r>
        <w:rPr>
          <w:rtl/>
        </w:rPr>
        <w:t xml:space="preserve"> </w:t>
      </w:r>
      <w:bookmarkEnd w:id="5087"/>
    </w:p>
    <w:p w:rsidR="003C1280" w:rsidRDefault="003C1280" w:rsidP="0038083B">
      <w:pPr>
        <w:rPr>
          <w:rtl/>
          <w:lang w:eastAsia="he-IL"/>
        </w:rPr>
      </w:pPr>
    </w:p>
    <w:p w:rsidR="003C1280" w:rsidRDefault="003C1280" w:rsidP="00AB360B">
      <w:pPr>
        <w:rPr>
          <w:rtl/>
          <w:lang w:eastAsia="he-IL"/>
        </w:rPr>
      </w:pPr>
      <w:r>
        <w:rPr>
          <w:rFonts w:hint="cs"/>
          <w:rtl/>
          <w:lang w:eastAsia="he-IL"/>
        </w:rPr>
        <w:t>אז תפסיקו</w:t>
      </w:r>
      <w:r w:rsidR="00AB360B">
        <w:rPr>
          <w:rFonts w:hint="cs"/>
          <w:rtl/>
          <w:lang w:eastAsia="he-IL"/>
        </w:rPr>
        <w:t>.</w:t>
      </w:r>
      <w:r>
        <w:rPr>
          <w:rFonts w:hint="cs"/>
          <w:rtl/>
          <w:lang w:eastAsia="he-IL"/>
        </w:rPr>
        <w:t xml:space="preserve"> די. תודה רבה. אני לא גננת. אני אתחיל לקרוא </w:t>
      </w:r>
      <w:bookmarkStart w:id="5088" w:name="_ETM_Q32_281000"/>
      <w:bookmarkEnd w:id="5088"/>
      <w:r>
        <w:rPr>
          <w:rFonts w:hint="cs"/>
          <w:rtl/>
          <w:lang w:eastAsia="he-IL"/>
        </w:rPr>
        <w:t xml:space="preserve">אתכם לסדר. תודה רבה. </w:t>
      </w:r>
    </w:p>
    <w:p w:rsidR="003C1280" w:rsidRDefault="003C1280" w:rsidP="001E6055">
      <w:pPr>
        <w:rPr>
          <w:rtl/>
          <w:lang w:eastAsia="he-IL"/>
        </w:rPr>
      </w:pPr>
    </w:p>
    <w:p w:rsidR="003C1280" w:rsidRDefault="003C1280" w:rsidP="001E6055">
      <w:pPr>
        <w:rPr>
          <w:rtl/>
          <w:lang w:eastAsia="he-IL"/>
        </w:rPr>
      </w:pPr>
      <w:r>
        <w:rPr>
          <w:rFonts w:hint="cs"/>
          <w:rtl/>
          <w:lang w:eastAsia="he-IL"/>
        </w:rPr>
        <w:t>שלוש דקות לרשותך, בבקשה.</w:t>
      </w:r>
    </w:p>
    <w:p w:rsidR="003C1280" w:rsidRDefault="003C1280" w:rsidP="001E6055">
      <w:pPr>
        <w:rPr>
          <w:rtl/>
          <w:lang w:eastAsia="he-IL"/>
        </w:rPr>
      </w:pPr>
      <w:bookmarkStart w:id="5089" w:name="_ETM_Q32_287000"/>
      <w:bookmarkEnd w:id="5089"/>
    </w:p>
    <w:p w:rsidR="003C1280" w:rsidRDefault="003C1280" w:rsidP="001E6055">
      <w:pPr>
        <w:pStyle w:val="a4"/>
        <w:keepNext/>
        <w:rPr>
          <w:rtl/>
        </w:rPr>
      </w:pPr>
      <w:bookmarkStart w:id="5090" w:name="ET_speaker_6361_4"/>
      <w:r w:rsidRPr="00E20C54">
        <w:rPr>
          <w:rStyle w:val="TagStyle"/>
          <w:rtl/>
        </w:rPr>
        <w:t xml:space="preserve"> &lt;&lt; דובר &gt;&gt; </w:t>
      </w:r>
      <w:bookmarkStart w:id="5091" w:name="_Toc184727344"/>
      <w:bookmarkStart w:id="5092" w:name="_Toc184729095"/>
      <w:r>
        <w:rPr>
          <w:rtl/>
        </w:rPr>
        <w:t>נאור שירי (יש עתיד):</w:t>
      </w:r>
      <w:bookmarkEnd w:id="5091"/>
      <w:bookmarkEnd w:id="5092"/>
      <w:r w:rsidRPr="00E20C54">
        <w:rPr>
          <w:rStyle w:val="TagStyle"/>
          <w:rtl/>
        </w:rPr>
        <w:t xml:space="preserve"> &lt;&lt; דובר &gt;&gt;</w:t>
      </w:r>
      <w:r>
        <w:rPr>
          <w:rtl/>
        </w:rPr>
        <w:t xml:space="preserve"> </w:t>
      </w:r>
      <w:bookmarkEnd w:id="509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אני </w:t>
      </w:r>
      <w:bookmarkStart w:id="5093" w:name="_ETM_Q32_289000"/>
      <w:bookmarkEnd w:id="5093"/>
      <w:r>
        <w:rPr>
          <w:rFonts w:hint="cs"/>
          <w:rtl/>
          <w:lang w:eastAsia="he-IL"/>
        </w:rPr>
        <w:t xml:space="preserve">מניח שכולנו ראינו את הנאום לאומה של קצב נתניהו, ואני שמח </w:t>
      </w:r>
      <w:bookmarkStart w:id="5094" w:name="_ETM_Q32_299000"/>
      <w:bookmarkEnd w:id="5094"/>
      <w:r>
        <w:rPr>
          <w:rFonts w:hint="cs"/>
          <w:rtl/>
          <w:lang w:eastAsia="he-IL"/>
        </w:rPr>
        <w:t xml:space="preserve">גם על השיח הער בין הפרקליטות הצבאית לפרקליטה של הפושעים </w:t>
      </w:r>
      <w:bookmarkStart w:id="5095" w:name="_ETM_Q32_304000"/>
      <w:bookmarkEnd w:id="5095"/>
      <w:proofErr w:type="spellStart"/>
      <w:r>
        <w:rPr>
          <w:rFonts w:hint="cs"/>
          <w:rtl/>
          <w:lang w:eastAsia="he-IL"/>
        </w:rPr>
        <w:t>הבאמת</w:t>
      </w:r>
      <w:proofErr w:type="spellEnd"/>
      <w:r>
        <w:rPr>
          <w:rFonts w:hint="cs"/>
          <w:rtl/>
          <w:lang w:eastAsia="he-IL"/>
        </w:rPr>
        <w:t>-משמעותיים במדינת ישראל.</w:t>
      </w:r>
    </w:p>
    <w:p w:rsidR="003C1280" w:rsidRDefault="003C1280" w:rsidP="001E6055">
      <w:pPr>
        <w:rPr>
          <w:rtl/>
          <w:lang w:eastAsia="he-IL"/>
        </w:rPr>
      </w:pPr>
      <w:bookmarkStart w:id="5096" w:name="_ETM_Q32_306000"/>
      <w:bookmarkEnd w:id="5096"/>
    </w:p>
    <w:p w:rsidR="003C1280" w:rsidRDefault="003C1280" w:rsidP="001E6055">
      <w:pPr>
        <w:pStyle w:val="af5"/>
        <w:keepNext/>
        <w:rPr>
          <w:rtl/>
        </w:rPr>
      </w:pPr>
      <w:bookmarkStart w:id="5097" w:name="ET_interruption_6345_53"/>
      <w:r w:rsidRPr="00D763A2">
        <w:rPr>
          <w:rStyle w:val="TagStyle"/>
          <w:rtl/>
        </w:rPr>
        <w:t xml:space="preserve"> &lt;&lt; קריאה &gt;&gt; </w:t>
      </w:r>
      <w:r>
        <w:rPr>
          <w:rtl/>
        </w:rPr>
        <w:t>טלי גוטליב (הליכוד):</w:t>
      </w:r>
      <w:r w:rsidRPr="00D763A2">
        <w:rPr>
          <w:rStyle w:val="TagStyle"/>
          <w:rtl/>
        </w:rPr>
        <w:t xml:space="preserve"> &lt;&lt; קריאה &gt;&gt;</w:t>
      </w:r>
      <w:r>
        <w:rPr>
          <w:rtl/>
        </w:rPr>
        <w:t xml:space="preserve"> </w:t>
      </w:r>
      <w:bookmarkEnd w:id="5097"/>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לא, עכשיו אני מבינה למה הוא רואה </w:t>
      </w:r>
      <w:bookmarkStart w:id="5098" w:name="_ETM_Q32_308000"/>
      <w:bookmarkEnd w:id="5098"/>
      <w:r>
        <w:rPr>
          <w:rFonts w:hint="cs"/>
          <w:rtl/>
          <w:lang w:eastAsia="he-IL"/>
        </w:rPr>
        <w:t xml:space="preserve">אנשים אשמים. כל הלקוחות שלו </w:t>
      </w:r>
      <w:r w:rsidR="0038083B">
        <w:rPr>
          <w:rFonts w:hint="cs"/>
          <w:rtl/>
          <w:lang w:eastAsia="he-IL"/>
        </w:rPr>
        <w:t>– – –</w:t>
      </w:r>
    </w:p>
    <w:p w:rsidR="003C1280" w:rsidRDefault="003C1280" w:rsidP="001E6055">
      <w:pPr>
        <w:rPr>
          <w:rtl/>
          <w:lang w:eastAsia="he-IL"/>
        </w:rPr>
      </w:pPr>
    </w:p>
    <w:p w:rsidR="003C1280" w:rsidRDefault="003C1280" w:rsidP="001E6055">
      <w:pPr>
        <w:pStyle w:val="-"/>
        <w:keepNext/>
        <w:rPr>
          <w:rtl/>
        </w:rPr>
      </w:pPr>
      <w:bookmarkStart w:id="5099" w:name="ET_speakercontinue_6361_56"/>
      <w:r w:rsidRPr="00D763A2">
        <w:rPr>
          <w:rStyle w:val="TagStyle"/>
          <w:rtl/>
        </w:rPr>
        <w:t xml:space="preserve"> &lt;&lt; דובר_המשך &gt;&gt; </w:t>
      </w:r>
      <w:r>
        <w:rPr>
          <w:rtl/>
        </w:rPr>
        <w:t>נאור שירי (יש עתיד):</w:t>
      </w:r>
      <w:r w:rsidRPr="00D763A2">
        <w:rPr>
          <w:rStyle w:val="TagStyle"/>
          <w:rtl/>
        </w:rPr>
        <w:t xml:space="preserve"> &lt;&lt; דובר_המשך &gt;&gt;</w:t>
      </w:r>
      <w:r>
        <w:rPr>
          <w:rtl/>
        </w:rPr>
        <w:t xml:space="preserve"> </w:t>
      </w:r>
      <w:bookmarkEnd w:id="5099"/>
    </w:p>
    <w:p w:rsidR="003C1280" w:rsidRDefault="003C1280" w:rsidP="0038083B">
      <w:pPr>
        <w:rPr>
          <w:rtl/>
          <w:lang w:eastAsia="he-IL"/>
        </w:rPr>
      </w:pPr>
    </w:p>
    <w:p w:rsidR="003C1280" w:rsidRDefault="003C1280" w:rsidP="00AB360B">
      <w:pPr>
        <w:rPr>
          <w:rtl/>
          <w:lang w:eastAsia="he-IL"/>
        </w:rPr>
      </w:pPr>
      <w:bookmarkStart w:id="5100" w:name="_ETM_Q32_305000"/>
      <w:bookmarkEnd w:id="5100"/>
      <w:r>
        <w:rPr>
          <w:rFonts w:hint="cs"/>
          <w:rtl/>
          <w:lang w:eastAsia="he-IL"/>
        </w:rPr>
        <w:t xml:space="preserve">בסדר גמור. הכול </w:t>
      </w:r>
      <w:bookmarkStart w:id="5101" w:name="_ETM_Q32_307000"/>
      <w:bookmarkEnd w:id="5101"/>
      <w:r>
        <w:rPr>
          <w:rFonts w:hint="cs"/>
          <w:rtl/>
          <w:lang w:eastAsia="he-IL"/>
        </w:rPr>
        <w:t>בסדר. די</w:t>
      </w:r>
      <w:r w:rsidR="00AB360B">
        <w:rPr>
          <w:rFonts w:hint="cs"/>
          <w:rtl/>
          <w:lang w:eastAsia="he-IL"/>
        </w:rPr>
        <w:t>,</w:t>
      </w:r>
      <w:r>
        <w:rPr>
          <w:rFonts w:hint="cs"/>
          <w:rtl/>
          <w:lang w:eastAsia="he-IL"/>
        </w:rPr>
        <w:t xml:space="preserve"> בבקשה</w:t>
      </w:r>
      <w:r w:rsidR="00AB360B">
        <w:rPr>
          <w:rFonts w:hint="cs"/>
          <w:rtl/>
          <w:lang w:eastAsia="he-IL"/>
        </w:rPr>
        <w:t>,</w:t>
      </w:r>
      <w:r>
        <w:rPr>
          <w:rFonts w:hint="cs"/>
          <w:rtl/>
          <w:lang w:eastAsia="he-IL"/>
        </w:rPr>
        <w:t xml:space="preserve"> </w:t>
      </w:r>
      <w:r w:rsidR="00AB360B">
        <w:rPr>
          <w:rFonts w:hint="cs"/>
          <w:rtl/>
          <w:lang w:eastAsia="he-IL"/>
        </w:rPr>
        <w:t>ש</w:t>
      </w:r>
      <w:r>
        <w:rPr>
          <w:rFonts w:hint="cs"/>
          <w:rtl/>
          <w:lang w:eastAsia="he-IL"/>
        </w:rPr>
        <w:t>שם יציל אותנו. תני לי שלוש דקות. תעשי פרקטיקה עם עצמך, שלוש דקות.</w:t>
      </w:r>
    </w:p>
    <w:p w:rsidR="003C1280" w:rsidRDefault="003C1280" w:rsidP="001E6055">
      <w:pPr>
        <w:rPr>
          <w:rtl/>
          <w:lang w:eastAsia="he-IL"/>
        </w:rPr>
      </w:pPr>
      <w:bookmarkStart w:id="5102" w:name="_ETM_Q32_313000"/>
      <w:bookmarkEnd w:id="5102"/>
    </w:p>
    <w:p w:rsidR="003C1280" w:rsidRDefault="003C1280" w:rsidP="001E6055">
      <w:pPr>
        <w:pStyle w:val="af5"/>
        <w:keepNext/>
        <w:rPr>
          <w:rtl/>
        </w:rPr>
      </w:pPr>
      <w:bookmarkStart w:id="5103" w:name="ET_interruption_5300_58"/>
      <w:r w:rsidRPr="00D763A2">
        <w:rPr>
          <w:rStyle w:val="TagStyle"/>
          <w:rtl/>
        </w:rPr>
        <w:t xml:space="preserve"> &lt;&lt; קריאה &gt;&gt; </w:t>
      </w:r>
      <w:r>
        <w:rPr>
          <w:rtl/>
        </w:rPr>
        <w:t>מירב בן ארי (יש עתיד):</w:t>
      </w:r>
      <w:r w:rsidRPr="00D763A2">
        <w:rPr>
          <w:rStyle w:val="TagStyle"/>
          <w:rtl/>
        </w:rPr>
        <w:t xml:space="preserve"> &lt;&lt; קריאה &gt;&gt;</w:t>
      </w:r>
      <w:r>
        <w:rPr>
          <w:rtl/>
        </w:rPr>
        <w:t xml:space="preserve"> </w:t>
      </w:r>
      <w:bookmarkEnd w:id="5103"/>
    </w:p>
    <w:p w:rsidR="003C1280" w:rsidRDefault="003C1280" w:rsidP="0038083B">
      <w:pPr>
        <w:rPr>
          <w:rtl/>
          <w:lang w:eastAsia="he-IL"/>
        </w:rPr>
      </w:pPr>
    </w:p>
    <w:p w:rsidR="003C1280" w:rsidRDefault="003C1280" w:rsidP="001E6055">
      <w:pPr>
        <w:rPr>
          <w:rtl/>
          <w:lang w:eastAsia="he-IL"/>
        </w:rPr>
      </w:pPr>
      <w:r>
        <w:rPr>
          <w:rFonts w:hint="cs"/>
          <w:rtl/>
          <w:lang w:eastAsia="he-IL"/>
        </w:rPr>
        <w:t>מה קורה, טלי?</w:t>
      </w:r>
    </w:p>
    <w:p w:rsidR="003C1280" w:rsidRDefault="003C1280" w:rsidP="001E6055">
      <w:pPr>
        <w:rPr>
          <w:rtl/>
          <w:lang w:eastAsia="he-IL"/>
        </w:rPr>
      </w:pPr>
    </w:p>
    <w:p w:rsidR="003C1280" w:rsidRDefault="003C1280" w:rsidP="001E6055">
      <w:pPr>
        <w:pStyle w:val="af5"/>
        <w:keepNext/>
        <w:rPr>
          <w:rtl/>
        </w:rPr>
      </w:pPr>
      <w:bookmarkStart w:id="5104" w:name="ET_interruption_6151_59"/>
      <w:r w:rsidRPr="00D763A2">
        <w:rPr>
          <w:rStyle w:val="TagStyle"/>
          <w:rtl/>
        </w:rPr>
        <w:t xml:space="preserve"> &lt;&lt; קריאה &gt;&gt; </w:t>
      </w:r>
      <w:r>
        <w:rPr>
          <w:rtl/>
        </w:rPr>
        <w:t>רון כץ (יש עתיד):</w:t>
      </w:r>
      <w:r w:rsidRPr="00D763A2">
        <w:rPr>
          <w:rStyle w:val="TagStyle"/>
          <w:rtl/>
        </w:rPr>
        <w:t xml:space="preserve"> &lt;&lt; קריאה &gt;&gt;</w:t>
      </w:r>
      <w:r>
        <w:rPr>
          <w:rtl/>
        </w:rPr>
        <w:t xml:space="preserve"> </w:t>
      </w:r>
      <w:bookmarkEnd w:id="5104"/>
    </w:p>
    <w:p w:rsidR="003C1280" w:rsidRDefault="003C1280" w:rsidP="0038083B">
      <w:pPr>
        <w:rPr>
          <w:rtl/>
          <w:lang w:eastAsia="he-IL"/>
        </w:rPr>
      </w:pPr>
    </w:p>
    <w:p w:rsidR="003C1280" w:rsidRDefault="003C1280" w:rsidP="001E6055">
      <w:pPr>
        <w:rPr>
          <w:rtl/>
          <w:lang w:eastAsia="he-IL"/>
        </w:rPr>
      </w:pPr>
      <w:bookmarkStart w:id="5105" w:name="_ETM_Q32_311000"/>
      <w:bookmarkEnd w:id="5105"/>
      <w:r>
        <w:rPr>
          <w:rFonts w:hint="cs"/>
          <w:rtl/>
          <w:lang w:eastAsia="he-IL"/>
        </w:rPr>
        <w:t xml:space="preserve">טלי, למה את </w:t>
      </w:r>
      <w:bookmarkStart w:id="5106" w:name="_ETM_Q32_312000"/>
      <w:bookmarkEnd w:id="5106"/>
      <w:r>
        <w:rPr>
          <w:rFonts w:hint="cs"/>
          <w:rtl/>
          <w:lang w:eastAsia="he-IL"/>
        </w:rPr>
        <w:t>בטירוף? מה קרה?</w:t>
      </w:r>
    </w:p>
    <w:p w:rsidR="003C1280" w:rsidRDefault="003C1280" w:rsidP="001E6055">
      <w:pPr>
        <w:rPr>
          <w:rtl/>
          <w:lang w:eastAsia="he-IL"/>
        </w:rPr>
      </w:pPr>
      <w:bookmarkStart w:id="5107" w:name="_ETM_Q32_309000"/>
      <w:bookmarkEnd w:id="5107"/>
    </w:p>
    <w:p w:rsidR="003C1280" w:rsidRDefault="003C1280" w:rsidP="001E6055">
      <w:pPr>
        <w:pStyle w:val="af5"/>
        <w:keepNext/>
        <w:rPr>
          <w:rtl/>
        </w:rPr>
      </w:pPr>
      <w:r w:rsidRPr="007C4894">
        <w:rPr>
          <w:rStyle w:val="TagStyle"/>
          <w:rtl/>
        </w:rPr>
        <w:t xml:space="preserve"> &lt;&lt; קריאה &gt;&gt; </w:t>
      </w:r>
      <w:r>
        <w:rPr>
          <w:rtl/>
        </w:rPr>
        <w:t>טלי גוטליב (הליכוד):</w:t>
      </w:r>
      <w:r w:rsidRPr="007C489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אני אשם. הלקוח שלי אשם </w:t>
      </w:r>
      <w:r w:rsidR="0038083B">
        <w:rPr>
          <w:rFonts w:hint="cs"/>
          <w:rtl/>
          <w:lang w:eastAsia="he-IL"/>
        </w:rPr>
        <w:t>– – –</w:t>
      </w:r>
    </w:p>
    <w:p w:rsidR="003C1280" w:rsidRDefault="003C1280" w:rsidP="001E6055">
      <w:pPr>
        <w:rPr>
          <w:rtl/>
          <w:lang w:eastAsia="he-IL"/>
        </w:rPr>
      </w:pPr>
    </w:p>
    <w:p w:rsidR="003C1280" w:rsidRDefault="003C1280" w:rsidP="001E6055">
      <w:pPr>
        <w:pStyle w:val="af5"/>
        <w:keepNext/>
        <w:rPr>
          <w:rtl/>
        </w:rPr>
      </w:pPr>
      <w:bookmarkStart w:id="5108" w:name="ET_interruption_6151_61"/>
      <w:r w:rsidRPr="007C4894">
        <w:rPr>
          <w:rStyle w:val="TagStyle"/>
          <w:rtl/>
        </w:rPr>
        <w:t xml:space="preserve"> &lt;&lt; קריאה &gt;&gt; </w:t>
      </w:r>
      <w:r>
        <w:rPr>
          <w:rtl/>
        </w:rPr>
        <w:t>רון כץ (יש עתיד):</w:t>
      </w:r>
      <w:r w:rsidRPr="007C4894">
        <w:rPr>
          <w:rStyle w:val="TagStyle"/>
          <w:rtl/>
        </w:rPr>
        <w:t xml:space="preserve"> &lt;&lt; קריאה &gt;&gt;</w:t>
      </w:r>
      <w:r>
        <w:rPr>
          <w:rtl/>
        </w:rPr>
        <w:t xml:space="preserve"> </w:t>
      </w:r>
      <w:bookmarkEnd w:id="5108"/>
    </w:p>
    <w:p w:rsidR="003C1280" w:rsidRDefault="003C1280" w:rsidP="0038083B">
      <w:pPr>
        <w:rPr>
          <w:rtl/>
          <w:lang w:eastAsia="he-IL"/>
        </w:rPr>
      </w:pPr>
    </w:p>
    <w:p w:rsidR="003C1280" w:rsidRDefault="003C1280" w:rsidP="001E6055">
      <w:pPr>
        <w:rPr>
          <w:rtl/>
          <w:lang w:eastAsia="he-IL"/>
        </w:rPr>
      </w:pPr>
      <w:bookmarkStart w:id="5109" w:name="_ETM_Q32_315000"/>
      <w:bookmarkEnd w:id="5109"/>
      <w:r>
        <w:rPr>
          <w:rFonts w:hint="cs"/>
          <w:rtl/>
          <w:lang w:eastAsia="he-IL"/>
        </w:rPr>
        <w:t xml:space="preserve">מה </w:t>
      </w:r>
      <w:bookmarkStart w:id="5110" w:name="_ETM_Q32_316000"/>
      <w:bookmarkEnd w:id="5110"/>
      <w:r>
        <w:rPr>
          <w:rFonts w:hint="cs"/>
          <w:rtl/>
          <w:lang w:eastAsia="he-IL"/>
        </w:rPr>
        <w:t>קרה? טלי, מה קרה? מה קרה, טלי?</w:t>
      </w:r>
    </w:p>
    <w:p w:rsidR="003C1280" w:rsidRDefault="003C1280" w:rsidP="001E6055">
      <w:pPr>
        <w:rPr>
          <w:rtl/>
          <w:lang w:eastAsia="he-IL"/>
        </w:rPr>
      </w:pPr>
    </w:p>
    <w:p w:rsidR="003C1280" w:rsidRDefault="003C1280" w:rsidP="001E6055">
      <w:pPr>
        <w:pStyle w:val="af5"/>
        <w:keepNext/>
        <w:rPr>
          <w:rtl/>
        </w:rPr>
      </w:pPr>
      <w:bookmarkStart w:id="5111" w:name="ET_interruption_6345_62"/>
      <w:r w:rsidRPr="007C4894">
        <w:rPr>
          <w:rStyle w:val="TagStyle"/>
          <w:rtl/>
        </w:rPr>
        <w:t xml:space="preserve"> &lt;&lt; קריאה &gt;&gt; </w:t>
      </w:r>
      <w:r>
        <w:rPr>
          <w:rtl/>
        </w:rPr>
        <w:t>טלי גוטליב (הליכוד):</w:t>
      </w:r>
      <w:r w:rsidRPr="007C4894">
        <w:rPr>
          <w:rStyle w:val="TagStyle"/>
          <w:rtl/>
        </w:rPr>
        <w:t xml:space="preserve"> &lt;&lt; קריאה &gt;&gt;</w:t>
      </w:r>
      <w:r>
        <w:rPr>
          <w:rtl/>
        </w:rPr>
        <w:t xml:space="preserve"> </w:t>
      </w:r>
      <w:bookmarkEnd w:id="5111"/>
    </w:p>
    <w:p w:rsidR="003C1280" w:rsidRDefault="003C1280" w:rsidP="0038083B">
      <w:pPr>
        <w:rPr>
          <w:rtl/>
          <w:lang w:eastAsia="he-IL"/>
        </w:rPr>
      </w:pPr>
    </w:p>
    <w:p w:rsidR="003C1280" w:rsidRDefault="003C1280" w:rsidP="001E6055">
      <w:pPr>
        <w:rPr>
          <w:rtl/>
          <w:lang w:eastAsia="he-IL"/>
        </w:rPr>
      </w:pPr>
      <w:r>
        <w:rPr>
          <w:rFonts w:hint="cs"/>
          <w:rtl/>
          <w:lang w:eastAsia="he-IL"/>
        </w:rPr>
        <w:t>עסקת טיעון במקום לנהל משפט.</w:t>
      </w:r>
    </w:p>
    <w:p w:rsidR="003C1280" w:rsidRDefault="003C1280" w:rsidP="001E6055">
      <w:pPr>
        <w:rPr>
          <w:rtl/>
          <w:lang w:eastAsia="he-IL"/>
        </w:rPr>
      </w:pPr>
    </w:p>
    <w:p w:rsidR="003C1280" w:rsidRDefault="003C1280" w:rsidP="001E6055">
      <w:pPr>
        <w:pStyle w:val="af5"/>
        <w:keepNext/>
        <w:rPr>
          <w:rtl/>
        </w:rPr>
      </w:pPr>
      <w:bookmarkStart w:id="5112" w:name="ET_interruption_6151_64"/>
      <w:r w:rsidRPr="007C4894">
        <w:rPr>
          <w:rStyle w:val="TagStyle"/>
          <w:rtl/>
        </w:rPr>
        <w:t xml:space="preserve"> &lt;&lt; קריאה &gt;&gt; </w:t>
      </w:r>
      <w:r>
        <w:rPr>
          <w:rtl/>
        </w:rPr>
        <w:t>רון כץ (יש עתיד):</w:t>
      </w:r>
      <w:r w:rsidRPr="007C4894">
        <w:rPr>
          <w:rStyle w:val="TagStyle"/>
          <w:rtl/>
        </w:rPr>
        <w:t xml:space="preserve"> &lt;&lt; קריאה &gt;&gt;</w:t>
      </w:r>
      <w:r>
        <w:rPr>
          <w:rtl/>
        </w:rPr>
        <w:t xml:space="preserve"> </w:t>
      </w:r>
      <w:bookmarkEnd w:id="5112"/>
    </w:p>
    <w:p w:rsidR="003C1280" w:rsidRDefault="003C1280" w:rsidP="0038083B">
      <w:pPr>
        <w:rPr>
          <w:rtl/>
          <w:lang w:eastAsia="he-IL"/>
        </w:rPr>
      </w:pPr>
    </w:p>
    <w:p w:rsidR="003C1280" w:rsidRDefault="003C1280" w:rsidP="001E6055">
      <w:pPr>
        <w:rPr>
          <w:rtl/>
          <w:lang w:eastAsia="he-IL"/>
        </w:rPr>
      </w:pPr>
      <w:r>
        <w:rPr>
          <w:rFonts w:hint="cs"/>
          <w:rtl/>
          <w:lang w:eastAsia="he-IL"/>
        </w:rPr>
        <w:t>הוא לא מואשם בעבירות מין.</w:t>
      </w:r>
    </w:p>
    <w:p w:rsidR="003C1280" w:rsidRPr="00AB360B" w:rsidRDefault="003C1280" w:rsidP="001E6055">
      <w:pPr>
        <w:rPr>
          <w:rtl/>
        </w:rPr>
      </w:pPr>
      <w:bookmarkStart w:id="5113" w:name="_ETM_Q32_317000"/>
      <w:bookmarkEnd w:id="5113"/>
    </w:p>
    <w:p w:rsidR="003C1280" w:rsidRDefault="003C1280" w:rsidP="001E6055">
      <w:pPr>
        <w:pStyle w:val="-"/>
        <w:keepNext/>
        <w:rPr>
          <w:rtl/>
        </w:rPr>
      </w:pPr>
      <w:bookmarkStart w:id="5114" w:name="ET_speakercontinue_6361_90"/>
      <w:r w:rsidRPr="00CE6C19">
        <w:rPr>
          <w:rStyle w:val="TagStyle"/>
          <w:rtl/>
        </w:rPr>
        <w:t xml:space="preserve"> &lt;&lt; דובר_המשך &gt;&gt; </w:t>
      </w:r>
      <w:r>
        <w:rPr>
          <w:rtl/>
        </w:rPr>
        <w:t>נאור שירי (יש עתיד):</w:t>
      </w:r>
      <w:r w:rsidRPr="00CE6C19">
        <w:rPr>
          <w:rStyle w:val="TagStyle"/>
          <w:rtl/>
        </w:rPr>
        <w:t xml:space="preserve"> &lt;&lt; דובר_המשך &gt;&gt;</w:t>
      </w:r>
      <w:r>
        <w:rPr>
          <w:rtl/>
        </w:rPr>
        <w:t xml:space="preserve">   </w:t>
      </w:r>
      <w:bookmarkStart w:id="5115" w:name="_ETM_Q32_323102"/>
      <w:bookmarkEnd w:id="5114"/>
      <w:bookmarkEnd w:id="5115"/>
    </w:p>
    <w:p w:rsidR="003C1280" w:rsidRPr="00CE6C19" w:rsidRDefault="003C1280" w:rsidP="001E6055">
      <w:pPr>
        <w:rPr>
          <w:rtl/>
          <w:lang w:eastAsia="he-IL"/>
        </w:rPr>
      </w:pPr>
    </w:p>
    <w:p w:rsidR="003C1280" w:rsidRDefault="003C1280" w:rsidP="001E6055">
      <w:pPr>
        <w:rPr>
          <w:rtl/>
          <w:lang w:eastAsia="he-IL"/>
        </w:rPr>
      </w:pPr>
      <w:bookmarkStart w:id="5116" w:name="_ETM_Q32_318000"/>
      <w:bookmarkEnd w:id="5116"/>
      <w:r>
        <w:rPr>
          <w:rFonts w:hint="cs"/>
          <w:rtl/>
          <w:lang w:eastAsia="he-IL"/>
        </w:rPr>
        <w:t>אדוני היושב-ראש, זה בלתי. זה בלתי. אי-אפשר.</w:t>
      </w:r>
    </w:p>
    <w:p w:rsidR="003C1280" w:rsidRDefault="003C1280" w:rsidP="001E6055">
      <w:pPr>
        <w:rPr>
          <w:rtl/>
          <w:lang w:eastAsia="he-IL"/>
        </w:rPr>
      </w:pPr>
      <w:bookmarkStart w:id="5117" w:name="_ETM_Q32_321000"/>
      <w:bookmarkEnd w:id="5117"/>
    </w:p>
    <w:p w:rsidR="003C1280" w:rsidRDefault="003C1280" w:rsidP="001E6055">
      <w:pPr>
        <w:pStyle w:val="af5"/>
        <w:keepNext/>
        <w:rPr>
          <w:rtl/>
        </w:rPr>
      </w:pPr>
      <w:bookmarkStart w:id="5118" w:name="ET_interruption_קריאות_67"/>
      <w:r w:rsidRPr="007C4894">
        <w:rPr>
          <w:rStyle w:val="TagStyle"/>
          <w:rtl/>
        </w:rPr>
        <w:t xml:space="preserve"> &lt;&lt; קריאה &gt;&gt; </w:t>
      </w:r>
      <w:r>
        <w:rPr>
          <w:rtl/>
        </w:rPr>
        <w:t>קריאות:</w:t>
      </w:r>
      <w:r w:rsidRPr="007C4894">
        <w:rPr>
          <w:rStyle w:val="TagStyle"/>
          <w:rtl/>
        </w:rPr>
        <w:t xml:space="preserve"> &lt;&lt; קריאה &gt;&gt;</w:t>
      </w:r>
      <w:r>
        <w:rPr>
          <w:rtl/>
        </w:rPr>
        <w:t xml:space="preserve"> </w:t>
      </w:r>
      <w:bookmarkEnd w:id="5118"/>
    </w:p>
    <w:p w:rsidR="003C1280" w:rsidRDefault="003C1280" w:rsidP="0038083B">
      <w:pPr>
        <w:rPr>
          <w:rtl/>
          <w:lang w:eastAsia="he-IL"/>
        </w:rPr>
      </w:pPr>
    </w:p>
    <w:p w:rsidR="003C1280" w:rsidRDefault="0038083B" w:rsidP="001E6055">
      <w:pPr>
        <w:rPr>
          <w:rtl/>
          <w:lang w:eastAsia="he-IL"/>
        </w:rPr>
      </w:pPr>
      <w:bookmarkStart w:id="5119" w:name="_ETM_Q32_320000"/>
      <w:bookmarkEnd w:id="5119"/>
      <w:r>
        <w:rPr>
          <w:rFonts w:hint="cs"/>
          <w:rtl/>
          <w:lang w:eastAsia="he-IL"/>
        </w:rPr>
        <w:t>– – –</w:t>
      </w:r>
    </w:p>
    <w:p w:rsidR="003C1280" w:rsidRPr="007C4894" w:rsidRDefault="003C1280" w:rsidP="001E6055">
      <w:pPr>
        <w:rPr>
          <w:rtl/>
          <w:lang w:eastAsia="he-IL"/>
        </w:rPr>
      </w:pPr>
      <w:bookmarkStart w:id="5120" w:name="_ETM_Q32_322000"/>
      <w:bookmarkEnd w:id="5120"/>
    </w:p>
    <w:p w:rsidR="003C1280" w:rsidRDefault="003C1280" w:rsidP="001E6055">
      <w:pPr>
        <w:pStyle w:val="af6"/>
        <w:keepNext/>
        <w:rPr>
          <w:rtl/>
        </w:rPr>
      </w:pPr>
      <w:bookmarkStart w:id="5121" w:name="ET_yor_6490_66"/>
      <w:r w:rsidRPr="007C4894">
        <w:rPr>
          <w:rStyle w:val="TagStyle"/>
          <w:rtl/>
        </w:rPr>
        <w:t xml:space="preserve"> &lt;&lt; יור &gt;&gt; </w:t>
      </w:r>
      <w:r>
        <w:rPr>
          <w:rtl/>
        </w:rPr>
        <w:t>היו"ר ניסים ואטורי:</w:t>
      </w:r>
      <w:r w:rsidRPr="007C4894">
        <w:rPr>
          <w:rStyle w:val="TagStyle"/>
          <w:rtl/>
        </w:rPr>
        <w:t xml:space="preserve"> &lt;&lt; יור &gt;&gt;</w:t>
      </w:r>
      <w:r>
        <w:rPr>
          <w:rtl/>
        </w:rPr>
        <w:t xml:space="preserve"> </w:t>
      </w:r>
      <w:bookmarkEnd w:id="5121"/>
    </w:p>
    <w:p w:rsidR="003C1280" w:rsidRDefault="003C1280" w:rsidP="0038083B">
      <w:pPr>
        <w:rPr>
          <w:rtl/>
          <w:lang w:eastAsia="he-IL"/>
        </w:rPr>
      </w:pPr>
    </w:p>
    <w:p w:rsidR="003C1280" w:rsidRDefault="003C1280" w:rsidP="001E6055">
      <w:pPr>
        <w:rPr>
          <w:rtl/>
          <w:lang w:eastAsia="he-IL"/>
        </w:rPr>
      </w:pPr>
      <w:r>
        <w:rPr>
          <w:rFonts w:hint="cs"/>
          <w:rtl/>
          <w:lang w:eastAsia="he-IL"/>
        </w:rPr>
        <w:t>חברת הכנסת טלי גוטליב, קריאה ראשונה. חבר הכנסת רון כץ, קריאה ראשונה. תודה.</w:t>
      </w:r>
    </w:p>
    <w:p w:rsidR="003C1280" w:rsidRDefault="003C1280" w:rsidP="001E6055">
      <w:pPr>
        <w:rPr>
          <w:rtl/>
          <w:lang w:eastAsia="he-IL"/>
        </w:rPr>
      </w:pPr>
      <w:bookmarkStart w:id="5122" w:name="_ETM_Q32_323000"/>
      <w:bookmarkEnd w:id="5122"/>
    </w:p>
    <w:p w:rsidR="003C1280" w:rsidRDefault="003C1280" w:rsidP="001E6055">
      <w:pPr>
        <w:pStyle w:val="-"/>
        <w:keepNext/>
        <w:rPr>
          <w:rtl/>
        </w:rPr>
      </w:pPr>
      <w:bookmarkStart w:id="5123" w:name="ET_speakercontinue_6361_68"/>
      <w:r w:rsidRPr="007C4894">
        <w:rPr>
          <w:rStyle w:val="TagStyle"/>
          <w:rtl/>
        </w:rPr>
        <w:t xml:space="preserve"> &lt;&lt; דובר_המשך &gt;&gt; </w:t>
      </w:r>
      <w:r>
        <w:rPr>
          <w:rtl/>
        </w:rPr>
        <w:t>נאור שירי (יש עתיד):</w:t>
      </w:r>
      <w:r w:rsidRPr="007C4894">
        <w:rPr>
          <w:rStyle w:val="TagStyle"/>
          <w:rtl/>
        </w:rPr>
        <w:t xml:space="preserve"> &lt;&lt; דובר_המשך &gt;&gt;</w:t>
      </w:r>
      <w:r>
        <w:rPr>
          <w:rtl/>
        </w:rPr>
        <w:t xml:space="preserve"> </w:t>
      </w:r>
      <w:bookmarkEnd w:id="5123"/>
    </w:p>
    <w:p w:rsidR="003C1280" w:rsidRDefault="003C1280" w:rsidP="0038083B">
      <w:pPr>
        <w:rPr>
          <w:rtl/>
          <w:lang w:eastAsia="he-IL"/>
        </w:rPr>
      </w:pPr>
    </w:p>
    <w:p w:rsidR="003C1280" w:rsidRDefault="003C1280" w:rsidP="001E6055">
      <w:pPr>
        <w:rPr>
          <w:rtl/>
          <w:lang w:eastAsia="he-IL"/>
        </w:rPr>
      </w:pPr>
      <w:bookmarkStart w:id="5124" w:name="_ETM_Q32_326000"/>
      <w:bookmarkEnd w:id="5124"/>
      <w:r w:rsidRPr="007C4894">
        <w:rPr>
          <w:lang w:eastAsia="he-IL"/>
        </w:rPr>
        <w:t>Objection</w:t>
      </w:r>
      <w:r>
        <w:rPr>
          <w:rFonts w:hint="cs"/>
          <w:rtl/>
          <w:lang w:eastAsia="he-IL"/>
        </w:rPr>
        <w:t xml:space="preserve">, מה שנקרא. תודה רבה. </w:t>
      </w:r>
      <w:r w:rsidRPr="007C4894">
        <w:rPr>
          <w:lang w:eastAsia="he-IL"/>
        </w:rPr>
        <w:t>Sustain</w:t>
      </w:r>
      <w:r w:rsidR="00036E16">
        <w:rPr>
          <w:lang w:eastAsia="he-IL"/>
        </w:rPr>
        <w:t>ed</w:t>
      </w:r>
      <w:r>
        <w:rPr>
          <w:rFonts w:hint="cs"/>
          <w:rtl/>
          <w:lang w:eastAsia="he-IL"/>
        </w:rPr>
        <w:t>.</w:t>
      </w:r>
    </w:p>
    <w:p w:rsidR="003C1280" w:rsidRDefault="003C1280" w:rsidP="001E6055">
      <w:pPr>
        <w:rPr>
          <w:rtl/>
          <w:lang w:eastAsia="he-IL"/>
        </w:rPr>
      </w:pPr>
    </w:p>
    <w:p w:rsidR="003C1280" w:rsidRDefault="003C1280" w:rsidP="001E6055">
      <w:pPr>
        <w:pStyle w:val="af5"/>
        <w:keepNext/>
        <w:rPr>
          <w:rtl/>
        </w:rPr>
      </w:pPr>
      <w:bookmarkStart w:id="5125" w:name="ET_interruption_5807_69"/>
      <w:r w:rsidRPr="007C4894">
        <w:rPr>
          <w:rStyle w:val="TagStyle"/>
          <w:rtl/>
        </w:rPr>
        <w:t xml:space="preserve"> &lt;&lt; קריאה &gt;&gt; </w:t>
      </w:r>
      <w:r>
        <w:rPr>
          <w:rtl/>
        </w:rPr>
        <w:t>קטי קטרין שטרית (הליכוד):</w:t>
      </w:r>
      <w:r w:rsidRPr="007C4894">
        <w:rPr>
          <w:rStyle w:val="TagStyle"/>
          <w:rtl/>
        </w:rPr>
        <w:t xml:space="preserve"> &lt;&lt; קריאה &gt;&gt;</w:t>
      </w:r>
      <w:r>
        <w:rPr>
          <w:rtl/>
        </w:rPr>
        <w:t xml:space="preserve"> </w:t>
      </w:r>
      <w:bookmarkEnd w:id="5125"/>
    </w:p>
    <w:p w:rsidR="003C1280" w:rsidRDefault="003C1280" w:rsidP="0038083B">
      <w:pPr>
        <w:rPr>
          <w:rtl/>
          <w:lang w:eastAsia="he-IL"/>
        </w:rPr>
      </w:pPr>
    </w:p>
    <w:p w:rsidR="003C1280" w:rsidRDefault="003C1280" w:rsidP="00036E16">
      <w:pPr>
        <w:rPr>
          <w:rtl/>
          <w:lang w:eastAsia="he-IL"/>
        </w:rPr>
      </w:pPr>
      <w:bookmarkStart w:id="5126" w:name="_ETM_Q32_330000"/>
      <w:bookmarkEnd w:id="5126"/>
      <w:r>
        <w:rPr>
          <w:rFonts w:hint="cs"/>
          <w:rtl/>
          <w:lang w:eastAsia="he-IL"/>
        </w:rPr>
        <w:t>לא.</w:t>
      </w:r>
      <w:bookmarkStart w:id="5127" w:name="_ETM_Q32_331000"/>
      <w:bookmarkEnd w:id="5127"/>
      <w:r>
        <w:rPr>
          <w:rFonts w:hint="cs"/>
          <w:rtl/>
          <w:lang w:eastAsia="he-IL"/>
        </w:rPr>
        <w:t xml:space="preserve"> זה לא פה, נשמה</w:t>
      </w:r>
      <w:r w:rsidR="00036E16">
        <w:rPr>
          <w:rFonts w:hint="cs"/>
          <w:rtl/>
          <w:lang w:eastAsia="he-IL"/>
        </w:rPr>
        <w:t>,</w:t>
      </w:r>
      <w:r>
        <w:rPr>
          <w:rFonts w:hint="cs"/>
          <w:rtl/>
          <w:lang w:eastAsia="he-IL"/>
        </w:rPr>
        <w:t xml:space="preserve"> זה איפה שיש חבר מושבעים.</w:t>
      </w:r>
    </w:p>
    <w:p w:rsidR="003C1280" w:rsidRDefault="003C1280" w:rsidP="001E6055">
      <w:pPr>
        <w:rPr>
          <w:rtl/>
          <w:lang w:eastAsia="he-IL"/>
        </w:rPr>
      </w:pPr>
      <w:bookmarkStart w:id="5128" w:name="_ETM_Q32_332000"/>
      <w:bookmarkEnd w:id="5128"/>
    </w:p>
    <w:p w:rsidR="003C1280" w:rsidRDefault="003C1280" w:rsidP="001E6055">
      <w:pPr>
        <w:pStyle w:val="-"/>
        <w:keepNext/>
        <w:rPr>
          <w:rtl/>
        </w:rPr>
      </w:pPr>
      <w:bookmarkStart w:id="5129" w:name="ET_speakercontinue_6361_70"/>
      <w:r w:rsidRPr="007C4894">
        <w:rPr>
          <w:rStyle w:val="TagStyle"/>
          <w:rtl/>
        </w:rPr>
        <w:t xml:space="preserve"> &lt;&lt; דובר_המשך &gt;&gt; </w:t>
      </w:r>
      <w:r>
        <w:rPr>
          <w:rtl/>
        </w:rPr>
        <w:t>נאור שירי (יש עתיד):</w:t>
      </w:r>
      <w:r w:rsidRPr="007C4894">
        <w:rPr>
          <w:rStyle w:val="TagStyle"/>
          <w:rtl/>
        </w:rPr>
        <w:t xml:space="preserve"> &lt;&lt; דובר_המשך &gt;&gt;</w:t>
      </w:r>
      <w:r>
        <w:rPr>
          <w:rtl/>
        </w:rPr>
        <w:t xml:space="preserve"> </w:t>
      </w:r>
      <w:bookmarkEnd w:id="5129"/>
    </w:p>
    <w:p w:rsidR="003C1280" w:rsidRDefault="003C1280" w:rsidP="0038083B">
      <w:pPr>
        <w:rPr>
          <w:rtl/>
          <w:lang w:eastAsia="he-IL"/>
        </w:rPr>
      </w:pPr>
    </w:p>
    <w:p w:rsidR="003C1280" w:rsidRDefault="003C1280" w:rsidP="001E6055">
      <w:pPr>
        <w:rPr>
          <w:rtl/>
          <w:lang w:eastAsia="he-IL"/>
        </w:rPr>
      </w:pPr>
      <w:bookmarkStart w:id="5130" w:name="_ETM_Q32_334000"/>
      <w:bookmarkEnd w:id="5130"/>
      <w:r>
        <w:rPr>
          <w:rFonts w:hint="cs"/>
          <w:rtl/>
          <w:lang w:eastAsia="he-IL"/>
        </w:rPr>
        <w:t xml:space="preserve">תודה. </w:t>
      </w:r>
      <w:bookmarkStart w:id="5131" w:name="_ETM_Q32_336000"/>
      <w:bookmarkEnd w:id="5131"/>
      <w:r>
        <w:rPr>
          <w:rFonts w:hint="cs"/>
          <w:rtl/>
          <w:lang w:eastAsia="he-IL"/>
        </w:rPr>
        <w:t xml:space="preserve">תודה. הייתי בטוח שזה פה. קטי, תודה רבה. אחרי 40 </w:t>
      </w:r>
      <w:bookmarkStart w:id="5132" w:name="_ETM_Q32_341000"/>
      <w:bookmarkEnd w:id="5132"/>
      <w:r>
        <w:rPr>
          <w:rFonts w:hint="cs"/>
          <w:rtl/>
          <w:lang w:eastAsia="he-IL"/>
        </w:rPr>
        <w:t xml:space="preserve">שניות אני אגיע למה שרציתי לומר, כי אני מניח שלא </w:t>
      </w:r>
      <w:bookmarkStart w:id="5133" w:name="_ETM_Q32_348000"/>
      <w:bookmarkEnd w:id="5133"/>
      <w:r>
        <w:rPr>
          <w:rFonts w:hint="cs"/>
          <w:rtl/>
          <w:lang w:eastAsia="he-IL"/>
        </w:rPr>
        <w:t xml:space="preserve">תסכימו איתי, ואני מניח שכנראה </w:t>
      </w:r>
      <w:r w:rsidR="0038083B">
        <w:rPr>
          <w:rFonts w:hint="cs"/>
          <w:rtl/>
          <w:lang w:eastAsia="he-IL"/>
        </w:rPr>
        <w:t>– – –</w:t>
      </w:r>
    </w:p>
    <w:p w:rsidR="003C1280" w:rsidRDefault="003C1280" w:rsidP="001E6055">
      <w:pPr>
        <w:rPr>
          <w:rtl/>
          <w:lang w:eastAsia="he-IL"/>
        </w:rPr>
      </w:pPr>
      <w:bookmarkStart w:id="5134" w:name="_ETM_Q32_345000"/>
      <w:bookmarkEnd w:id="5134"/>
    </w:p>
    <w:p w:rsidR="003C1280" w:rsidRDefault="003C1280" w:rsidP="001E6055">
      <w:pPr>
        <w:pStyle w:val="af5"/>
        <w:keepNext/>
        <w:rPr>
          <w:rtl/>
        </w:rPr>
      </w:pPr>
      <w:bookmarkStart w:id="5135" w:name="ET_interruption_6345_71"/>
      <w:r w:rsidRPr="007C4894">
        <w:rPr>
          <w:rStyle w:val="TagStyle"/>
          <w:rtl/>
        </w:rPr>
        <w:t xml:space="preserve"> &lt;&lt; קריאה &gt;&gt; </w:t>
      </w:r>
      <w:r>
        <w:rPr>
          <w:rtl/>
        </w:rPr>
        <w:t>טלי גוטליב (הליכוד):</w:t>
      </w:r>
      <w:r w:rsidRPr="007C4894">
        <w:rPr>
          <w:rStyle w:val="TagStyle"/>
          <w:rtl/>
        </w:rPr>
        <w:t xml:space="preserve"> &lt;&lt; קריאה &gt;&gt;</w:t>
      </w:r>
      <w:r>
        <w:rPr>
          <w:rtl/>
        </w:rPr>
        <w:t xml:space="preserve"> </w:t>
      </w:r>
      <w:bookmarkEnd w:id="5135"/>
    </w:p>
    <w:p w:rsidR="003C1280" w:rsidRDefault="003C1280" w:rsidP="0038083B">
      <w:pPr>
        <w:rPr>
          <w:rtl/>
          <w:lang w:eastAsia="he-IL"/>
        </w:rPr>
      </w:pPr>
    </w:p>
    <w:p w:rsidR="003C1280" w:rsidRDefault="0038083B" w:rsidP="001E6055">
      <w:pPr>
        <w:rPr>
          <w:rtl/>
          <w:lang w:eastAsia="he-IL"/>
        </w:rPr>
      </w:pPr>
      <w:r>
        <w:rPr>
          <w:rFonts w:hint="cs"/>
          <w:rtl/>
          <w:lang w:eastAsia="he-IL"/>
        </w:rPr>
        <w:t>– – –</w:t>
      </w:r>
      <w:r w:rsidR="003C1280">
        <w:rPr>
          <w:rFonts w:hint="cs"/>
          <w:rtl/>
          <w:lang w:eastAsia="he-IL"/>
        </w:rPr>
        <w:t xml:space="preserve"> משהו מקורי </w:t>
      </w:r>
      <w:r>
        <w:rPr>
          <w:rFonts w:hint="cs"/>
          <w:rtl/>
          <w:lang w:eastAsia="he-IL"/>
        </w:rPr>
        <w:t>– – –</w:t>
      </w:r>
    </w:p>
    <w:p w:rsidR="003C1280" w:rsidRDefault="003C1280" w:rsidP="001E6055">
      <w:pPr>
        <w:rPr>
          <w:rtl/>
          <w:lang w:eastAsia="he-IL"/>
        </w:rPr>
      </w:pPr>
      <w:bookmarkStart w:id="5136" w:name="_ETM_Q32_349000"/>
      <w:bookmarkEnd w:id="5136"/>
    </w:p>
    <w:p w:rsidR="003C1280" w:rsidRDefault="003C1280" w:rsidP="001E6055">
      <w:pPr>
        <w:pStyle w:val="-"/>
        <w:keepNext/>
        <w:rPr>
          <w:rtl/>
        </w:rPr>
      </w:pPr>
      <w:bookmarkStart w:id="5137" w:name="ET_speakercontinue_6361_72"/>
      <w:r w:rsidRPr="007C4894">
        <w:rPr>
          <w:rStyle w:val="TagStyle"/>
          <w:rtl/>
        </w:rPr>
        <w:t xml:space="preserve"> &lt;&lt; דובר_המשך &gt;&gt; </w:t>
      </w:r>
      <w:r>
        <w:rPr>
          <w:rtl/>
        </w:rPr>
        <w:t>נאור שירי (יש עתיד):</w:t>
      </w:r>
      <w:r w:rsidRPr="007C4894">
        <w:rPr>
          <w:rStyle w:val="TagStyle"/>
          <w:rtl/>
        </w:rPr>
        <w:t xml:space="preserve"> &lt;&lt; דובר_המשך &gt;&gt;</w:t>
      </w:r>
      <w:r>
        <w:rPr>
          <w:rtl/>
        </w:rPr>
        <w:t xml:space="preserve"> </w:t>
      </w:r>
      <w:bookmarkEnd w:id="5137"/>
    </w:p>
    <w:p w:rsidR="003C1280" w:rsidRDefault="003C1280" w:rsidP="0038083B">
      <w:pPr>
        <w:rPr>
          <w:rtl/>
          <w:lang w:eastAsia="he-IL"/>
        </w:rPr>
      </w:pPr>
    </w:p>
    <w:p w:rsidR="003C1280" w:rsidRDefault="003C1280" w:rsidP="00036E16">
      <w:pPr>
        <w:rPr>
          <w:rtl/>
          <w:lang w:eastAsia="he-IL"/>
        </w:rPr>
      </w:pPr>
      <w:bookmarkStart w:id="5138" w:name="_ETM_Q32_351000"/>
      <w:bookmarkEnd w:id="5138"/>
      <w:r>
        <w:rPr>
          <w:rFonts w:hint="cs"/>
          <w:rtl/>
          <w:lang w:eastAsia="he-IL"/>
        </w:rPr>
        <w:t xml:space="preserve">הכול בסדר. תשמעו, אני חושב </w:t>
      </w:r>
      <w:bookmarkStart w:id="5139" w:name="_ETM_Q32_353000"/>
      <w:bookmarkEnd w:id="5139"/>
      <w:r>
        <w:rPr>
          <w:rFonts w:hint="cs"/>
          <w:rtl/>
          <w:lang w:eastAsia="he-IL"/>
        </w:rPr>
        <w:t xml:space="preserve">שישראלים הכי שונאים להיות פראיירים, נכון? אנחנו נגיע לכל מקום </w:t>
      </w:r>
      <w:bookmarkStart w:id="5140" w:name="_ETM_Q32_359000"/>
      <w:bookmarkEnd w:id="5140"/>
      <w:r>
        <w:rPr>
          <w:rFonts w:hint="cs"/>
          <w:rtl/>
          <w:lang w:eastAsia="he-IL"/>
        </w:rPr>
        <w:t xml:space="preserve">בעולם ונגיד: </w:t>
      </w:r>
      <w:bookmarkStart w:id="5141" w:name="_ETM_Q32_337000"/>
      <w:bookmarkStart w:id="5142" w:name="_ETM_Q32_319000"/>
      <w:bookmarkEnd w:id="5141"/>
      <w:bookmarkEnd w:id="5142"/>
      <w:r>
        <w:rPr>
          <w:rFonts w:hint="cs"/>
          <w:rtl/>
          <w:lang w:eastAsia="he-IL"/>
        </w:rPr>
        <w:t xml:space="preserve">למה מצאת חדר יותר זול? אני </w:t>
      </w:r>
      <w:bookmarkStart w:id="5143" w:name="_ETM_Q32_361000"/>
      <w:bookmarkEnd w:id="5143"/>
      <w:r>
        <w:rPr>
          <w:rFonts w:hint="cs"/>
          <w:rtl/>
          <w:lang w:eastAsia="he-IL"/>
        </w:rPr>
        <w:t xml:space="preserve">מצאתי דיל כזה, מצאתי טיסה כזאת. אנחנו נבדוק </w:t>
      </w:r>
      <w:bookmarkStart w:id="5144" w:name="_ETM_Q32_310000"/>
      <w:bookmarkEnd w:id="5144"/>
      <w:r>
        <w:rPr>
          <w:rFonts w:hint="cs"/>
          <w:rtl/>
          <w:lang w:eastAsia="he-IL"/>
        </w:rPr>
        <w:t>איז</w:t>
      </w:r>
      <w:r w:rsidR="00036E16">
        <w:rPr>
          <w:rFonts w:hint="cs"/>
          <w:rtl/>
          <w:lang w:eastAsia="he-IL"/>
        </w:rPr>
        <w:t>ו</w:t>
      </w:r>
      <w:r>
        <w:rPr>
          <w:rFonts w:hint="cs"/>
          <w:rtl/>
          <w:lang w:eastAsia="he-IL"/>
        </w:rPr>
        <w:t xml:space="preserve"> טלוויזיה בדיוק נקנה, נעשה </w:t>
      </w:r>
      <w:bookmarkStart w:id="5145" w:name="_ETM_Q32_368000"/>
      <w:bookmarkEnd w:id="5145"/>
      <w:r>
        <w:rPr>
          <w:rFonts w:hint="cs"/>
          <w:rtl/>
          <w:lang w:eastAsia="he-IL"/>
        </w:rPr>
        <w:t xml:space="preserve">אלף ואחת השוואות ונעשה ארבעה </w:t>
      </w:r>
      <w:proofErr w:type="spellStart"/>
      <w:r>
        <w:rPr>
          <w:rFonts w:hint="cs"/>
          <w:rtl/>
          <w:lang w:eastAsia="he-IL"/>
        </w:rPr>
        <w:t>אקזיטים</w:t>
      </w:r>
      <w:proofErr w:type="spellEnd"/>
      <w:r>
        <w:rPr>
          <w:rFonts w:hint="cs"/>
          <w:rtl/>
          <w:lang w:eastAsia="he-IL"/>
        </w:rPr>
        <w:t xml:space="preserve"> שונים על אותם </w:t>
      </w:r>
      <w:bookmarkStart w:id="5146" w:name="_ETM_Q32_373000"/>
      <w:bookmarkEnd w:id="5146"/>
      <w:r>
        <w:rPr>
          <w:rFonts w:hint="cs"/>
          <w:rtl/>
          <w:lang w:eastAsia="he-IL"/>
        </w:rPr>
        <w:t xml:space="preserve">אתרי השוואות שעושים לנו את זה. </w:t>
      </w:r>
    </w:p>
    <w:p w:rsidR="003C1280" w:rsidRDefault="003C1280" w:rsidP="001E6055">
      <w:pPr>
        <w:rPr>
          <w:rtl/>
          <w:lang w:eastAsia="he-IL"/>
        </w:rPr>
      </w:pPr>
    </w:p>
    <w:p w:rsidR="003C1280" w:rsidRDefault="003C1280" w:rsidP="00036E16">
      <w:pPr>
        <w:rPr>
          <w:rtl/>
          <w:lang w:eastAsia="he-IL"/>
        </w:rPr>
      </w:pPr>
      <w:bookmarkStart w:id="5147" w:name="_ETM_Q32_375000"/>
      <w:bookmarkEnd w:id="5147"/>
      <w:r>
        <w:rPr>
          <w:rFonts w:hint="cs"/>
          <w:rtl/>
          <w:lang w:eastAsia="he-IL"/>
        </w:rPr>
        <w:t xml:space="preserve">אבל מה, בפוליטיקה שלנו </w:t>
      </w:r>
      <w:r>
        <w:rPr>
          <w:rFonts w:hint="eastAsia"/>
          <w:rtl/>
          <w:lang w:eastAsia="he-IL"/>
        </w:rPr>
        <w:t xml:space="preserve">– </w:t>
      </w:r>
      <w:r>
        <w:rPr>
          <w:rFonts w:hint="cs"/>
          <w:rtl/>
          <w:lang w:eastAsia="he-IL"/>
        </w:rPr>
        <w:t xml:space="preserve">ואני אומר את זה הרבה </w:t>
      </w:r>
      <w:r>
        <w:rPr>
          <w:rFonts w:hint="eastAsia"/>
          <w:rtl/>
          <w:lang w:eastAsia="he-IL"/>
        </w:rPr>
        <w:t xml:space="preserve">– </w:t>
      </w:r>
      <w:r>
        <w:rPr>
          <w:rFonts w:hint="cs"/>
          <w:rtl/>
          <w:lang w:eastAsia="he-IL"/>
        </w:rPr>
        <w:t xml:space="preserve">אנחנו הכי פראיירים שיש, כי אנחנו </w:t>
      </w:r>
      <w:bookmarkStart w:id="5148" w:name="_ETM_Q32_381000"/>
      <w:bookmarkEnd w:id="5148"/>
      <w:r>
        <w:rPr>
          <w:rFonts w:hint="cs"/>
          <w:rtl/>
          <w:lang w:eastAsia="he-IL"/>
        </w:rPr>
        <w:t xml:space="preserve">פשוט קונים את כל החרטות. איך הוא אמר היום? הוא </w:t>
      </w:r>
      <w:bookmarkStart w:id="5149" w:name="_ETM_Q32_384000"/>
      <w:bookmarkEnd w:id="5149"/>
      <w:r>
        <w:rPr>
          <w:rFonts w:hint="cs"/>
          <w:rtl/>
          <w:lang w:eastAsia="he-IL"/>
        </w:rPr>
        <w:t>אומר: הכול עובר</w:t>
      </w:r>
      <w:r w:rsidR="00036E16">
        <w:rPr>
          <w:rFonts w:hint="cs"/>
          <w:rtl/>
          <w:lang w:eastAsia="he-IL"/>
        </w:rPr>
        <w:t>,</w:t>
      </w:r>
      <w:r>
        <w:rPr>
          <w:rFonts w:hint="cs"/>
          <w:rtl/>
          <w:lang w:eastAsia="he-IL"/>
        </w:rPr>
        <w:t xml:space="preserve"> חביבי, </w:t>
      </w:r>
      <w:proofErr w:type="spellStart"/>
      <w:r>
        <w:rPr>
          <w:rFonts w:hint="cs"/>
          <w:rtl/>
          <w:lang w:eastAsia="he-IL"/>
        </w:rPr>
        <w:t>וחרטא</w:t>
      </w:r>
      <w:proofErr w:type="spellEnd"/>
      <w:r>
        <w:rPr>
          <w:rFonts w:hint="cs"/>
          <w:rtl/>
          <w:lang w:eastAsia="he-IL"/>
        </w:rPr>
        <w:t xml:space="preserve"> ביבי, וכל מיני כאלה. הבן </w:t>
      </w:r>
      <w:bookmarkStart w:id="5150" w:name="_ETM_Q32_386000"/>
      <w:bookmarkEnd w:id="5150"/>
      <w:r>
        <w:rPr>
          <w:rFonts w:hint="cs"/>
          <w:rtl/>
          <w:lang w:eastAsia="he-IL"/>
        </w:rPr>
        <w:t>אדם מחרטט אותנו באמת כבר שנים. ועם כל הכבוד לחבר'ה מהימין, גם אני הצבעתי ביבי, אתם לא יכולים להגיד לי שום דבר</w:t>
      </w:r>
      <w:r w:rsidR="00036E16">
        <w:rPr>
          <w:rFonts w:hint="cs"/>
          <w:rtl/>
          <w:lang w:eastAsia="he-IL"/>
        </w:rPr>
        <w:t>,</w:t>
      </w:r>
      <w:r>
        <w:rPr>
          <w:rFonts w:hint="cs"/>
          <w:rtl/>
          <w:lang w:eastAsia="he-IL"/>
        </w:rPr>
        <w:t xml:space="preserve"> כאילו, אני באתי מנוער הליכוד</w:t>
      </w:r>
      <w:r w:rsidR="00036E16">
        <w:rPr>
          <w:rFonts w:hint="cs"/>
          <w:rtl/>
          <w:lang w:eastAsia="he-IL"/>
        </w:rPr>
        <w:t>.</w:t>
      </w:r>
      <w:r>
        <w:rPr>
          <w:rFonts w:hint="cs"/>
          <w:rtl/>
          <w:lang w:eastAsia="he-IL"/>
        </w:rPr>
        <w:t xml:space="preserve"> אבל הוא </w:t>
      </w:r>
      <w:bookmarkStart w:id="5151" w:name="_ETM_Q32_400000"/>
      <w:bookmarkEnd w:id="5151"/>
      <w:r>
        <w:rPr>
          <w:rFonts w:hint="cs"/>
          <w:rtl/>
          <w:lang w:eastAsia="he-IL"/>
        </w:rPr>
        <w:t xml:space="preserve">מחרטט אותנו שנים. </w:t>
      </w:r>
      <w:bookmarkStart w:id="5152" w:name="_ETM_Q32_402000"/>
      <w:bookmarkEnd w:id="5152"/>
      <w:r>
        <w:rPr>
          <w:rFonts w:hint="cs"/>
          <w:rtl/>
          <w:lang w:eastAsia="he-IL"/>
        </w:rPr>
        <w:t xml:space="preserve">בן אדם אשכרה בא ואומר </w:t>
      </w:r>
      <w:r>
        <w:rPr>
          <w:rFonts w:hint="eastAsia"/>
          <w:rtl/>
          <w:lang w:eastAsia="he-IL"/>
        </w:rPr>
        <w:t>–</w:t>
      </w:r>
      <w:r>
        <w:rPr>
          <w:rFonts w:hint="cs"/>
          <w:rtl/>
          <w:lang w:eastAsia="he-IL"/>
        </w:rPr>
        <w:t xml:space="preserve"> אחרי שלא רק </w:t>
      </w:r>
      <w:bookmarkStart w:id="5153" w:name="_ETM_Q32_407000"/>
      <w:bookmarkEnd w:id="5153"/>
      <w:r>
        <w:rPr>
          <w:rFonts w:hint="cs"/>
          <w:rtl/>
          <w:lang w:eastAsia="he-IL"/>
        </w:rPr>
        <w:t xml:space="preserve">נכתב, היו הסכמים שהוא אמר: אני רוצה לרדת מהגולן </w:t>
      </w:r>
      <w:r>
        <w:rPr>
          <w:rFonts w:hint="eastAsia"/>
          <w:rtl/>
          <w:lang w:eastAsia="he-IL"/>
        </w:rPr>
        <w:t>–</w:t>
      </w:r>
      <w:r>
        <w:rPr>
          <w:rFonts w:hint="cs"/>
          <w:rtl/>
          <w:lang w:eastAsia="he-IL"/>
        </w:rPr>
        <w:t xml:space="preserve"> הוא </w:t>
      </w:r>
      <w:bookmarkStart w:id="5154" w:name="_ETM_Q32_410000"/>
      <w:bookmarkEnd w:id="5154"/>
      <w:r>
        <w:rPr>
          <w:rFonts w:hint="cs"/>
          <w:rtl/>
          <w:lang w:eastAsia="he-IL"/>
        </w:rPr>
        <w:t xml:space="preserve">אומר: לא רציתי כזה דבר. הבן אדם חושב שהוא היה </w:t>
      </w:r>
      <w:r w:rsidR="00036E16">
        <w:rPr>
          <w:rFonts w:hint="cs"/>
          <w:rtl/>
          <w:lang w:eastAsia="he-IL"/>
        </w:rPr>
        <w:t>ראש</w:t>
      </w:r>
      <w:r>
        <w:rPr>
          <w:rFonts w:hint="cs"/>
          <w:rtl/>
          <w:lang w:eastAsia="he-IL"/>
        </w:rPr>
        <w:t xml:space="preserve"> האופוזיציה בהתנתקות, הוא אומר את זה, ואין כלום. לא משפיע עליהם כלום. </w:t>
      </w:r>
    </w:p>
    <w:p w:rsidR="003C1280" w:rsidRDefault="003C1280" w:rsidP="001E6055">
      <w:pPr>
        <w:rPr>
          <w:rtl/>
          <w:lang w:eastAsia="he-IL"/>
        </w:rPr>
      </w:pPr>
    </w:p>
    <w:p w:rsidR="003C1280" w:rsidRDefault="003C1280" w:rsidP="001E6055">
      <w:pPr>
        <w:pStyle w:val="af5"/>
        <w:keepNext/>
        <w:rPr>
          <w:rtl/>
        </w:rPr>
      </w:pPr>
      <w:bookmarkStart w:id="5155" w:name="ET_interruption_5300_73"/>
      <w:r w:rsidRPr="00FD02F4">
        <w:rPr>
          <w:rStyle w:val="TagStyle"/>
          <w:rtl/>
        </w:rPr>
        <w:t xml:space="preserve"> &lt;&lt; קריאה &gt;&gt; </w:t>
      </w:r>
      <w:r>
        <w:rPr>
          <w:rtl/>
        </w:rPr>
        <w:t>מירב בן ארי (יש עתיד):</w:t>
      </w:r>
      <w:r w:rsidRPr="00FD02F4">
        <w:rPr>
          <w:rStyle w:val="TagStyle"/>
          <w:rtl/>
        </w:rPr>
        <w:t xml:space="preserve"> &lt;&lt; קריאה &gt;&gt;</w:t>
      </w:r>
      <w:r>
        <w:rPr>
          <w:rtl/>
        </w:rPr>
        <w:t xml:space="preserve"> </w:t>
      </w:r>
      <w:bookmarkEnd w:id="5155"/>
    </w:p>
    <w:p w:rsidR="003C1280" w:rsidRDefault="003C1280" w:rsidP="0038083B">
      <w:pPr>
        <w:rPr>
          <w:rtl/>
          <w:lang w:eastAsia="he-IL"/>
        </w:rPr>
      </w:pPr>
    </w:p>
    <w:p w:rsidR="003C1280" w:rsidRDefault="003C1280" w:rsidP="001E6055">
      <w:pPr>
        <w:rPr>
          <w:rtl/>
          <w:lang w:eastAsia="he-IL"/>
        </w:rPr>
      </w:pPr>
      <w:bookmarkStart w:id="5156" w:name="_ETM_Q32_416000"/>
      <w:bookmarkEnd w:id="5156"/>
      <w:r>
        <w:rPr>
          <w:rFonts w:hint="cs"/>
          <w:rtl/>
          <w:lang w:eastAsia="he-IL"/>
        </w:rPr>
        <w:t>ארבע פעמים הוא הצביע.</w:t>
      </w:r>
    </w:p>
    <w:p w:rsidR="003C1280" w:rsidRDefault="003C1280" w:rsidP="001E6055">
      <w:pPr>
        <w:rPr>
          <w:rtl/>
          <w:lang w:eastAsia="he-IL"/>
        </w:rPr>
      </w:pPr>
    </w:p>
    <w:p w:rsidR="003C1280" w:rsidRDefault="003C1280" w:rsidP="001E6055">
      <w:pPr>
        <w:pStyle w:val="-"/>
        <w:keepNext/>
        <w:rPr>
          <w:rtl/>
        </w:rPr>
      </w:pPr>
      <w:bookmarkStart w:id="5157" w:name="ET_speakercontinue_6361_74"/>
      <w:r w:rsidRPr="00FD02F4">
        <w:rPr>
          <w:rStyle w:val="TagStyle"/>
          <w:rtl/>
        </w:rPr>
        <w:t xml:space="preserve"> &lt;&lt; דובר_המשך &gt;&gt; </w:t>
      </w:r>
      <w:r>
        <w:rPr>
          <w:rtl/>
        </w:rPr>
        <w:t>נאור שירי (יש עתיד):</w:t>
      </w:r>
      <w:r w:rsidRPr="00FD02F4">
        <w:rPr>
          <w:rStyle w:val="TagStyle"/>
          <w:rtl/>
        </w:rPr>
        <w:t xml:space="preserve"> &lt;&lt; דובר_המשך &gt;&gt;</w:t>
      </w:r>
      <w:r>
        <w:rPr>
          <w:rtl/>
        </w:rPr>
        <w:t xml:space="preserve"> </w:t>
      </w:r>
      <w:bookmarkEnd w:id="5157"/>
    </w:p>
    <w:p w:rsidR="003C1280" w:rsidRDefault="003C1280" w:rsidP="0038083B">
      <w:pPr>
        <w:rPr>
          <w:rtl/>
          <w:lang w:eastAsia="he-IL"/>
        </w:rPr>
      </w:pPr>
    </w:p>
    <w:p w:rsidR="003C1280" w:rsidRDefault="003C1280" w:rsidP="00036E16">
      <w:pPr>
        <w:rPr>
          <w:rtl/>
          <w:lang w:eastAsia="he-IL"/>
        </w:rPr>
      </w:pPr>
      <w:bookmarkStart w:id="5158" w:name="_ETM_Q32_420000"/>
      <w:bookmarkEnd w:id="5158"/>
      <w:r>
        <w:rPr>
          <w:rFonts w:hint="cs"/>
          <w:rtl/>
          <w:lang w:eastAsia="he-IL"/>
        </w:rPr>
        <w:t>ארבע פעמים הוא הצביע</w:t>
      </w:r>
      <w:r w:rsidR="00036E16">
        <w:rPr>
          <w:rFonts w:hint="cs"/>
          <w:rtl/>
          <w:lang w:eastAsia="he-IL"/>
        </w:rPr>
        <w:t>,</w:t>
      </w:r>
      <w:r>
        <w:rPr>
          <w:rFonts w:hint="cs"/>
          <w:rtl/>
          <w:lang w:eastAsia="he-IL"/>
        </w:rPr>
        <w:t xml:space="preserve"> </w:t>
      </w:r>
      <w:bookmarkStart w:id="5159" w:name="_ETM_Q32_422000"/>
      <w:bookmarkEnd w:id="5159"/>
      <w:r>
        <w:rPr>
          <w:rFonts w:hint="cs"/>
          <w:rtl/>
          <w:lang w:eastAsia="he-IL"/>
        </w:rPr>
        <w:t xml:space="preserve">עמד פה והצביע. הבן אדם לא יודע שאסור לקבל מתנות. 20,000 שנה הוא חבר כנסת </w:t>
      </w:r>
      <w:r>
        <w:rPr>
          <w:rFonts w:hint="eastAsia"/>
          <w:rtl/>
          <w:lang w:eastAsia="he-IL"/>
        </w:rPr>
        <w:t xml:space="preserve">– </w:t>
      </w:r>
      <w:r>
        <w:rPr>
          <w:rFonts w:hint="cs"/>
          <w:rtl/>
          <w:lang w:eastAsia="he-IL"/>
        </w:rPr>
        <w:t xml:space="preserve">את הסעיף הראשון בתקנון הוא לא יודע. </w:t>
      </w:r>
    </w:p>
    <w:p w:rsidR="003C1280" w:rsidRDefault="003C1280" w:rsidP="001E6055">
      <w:pPr>
        <w:rPr>
          <w:rtl/>
          <w:lang w:eastAsia="he-IL"/>
        </w:rPr>
      </w:pPr>
    </w:p>
    <w:p w:rsidR="003C1280" w:rsidRDefault="003C1280" w:rsidP="00036E16">
      <w:pPr>
        <w:rPr>
          <w:rtl/>
          <w:lang w:eastAsia="he-IL"/>
        </w:rPr>
      </w:pPr>
      <w:bookmarkStart w:id="5160" w:name="_ETM_Q32_436000"/>
      <w:bookmarkEnd w:id="5160"/>
      <w:r>
        <w:rPr>
          <w:rFonts w:hint="cs"/>
          <w:rtl/>
          <w:lang w:eastAsia="he-IL"/>
        </w:rPr>
        <w:t xml:space="preserve">הוא לא אמר על בן גביר; הוא לא אמר על ניר </w:t>
      </w:r>
      <w:bookmarkStart w:id="5161" w:name="_ETM_Q32_439000"/>
      <w:bookmarkEnd w:id="5161"/>
      <w:r>
        <w:rPr>
          <w:rFonts w:hint="cs"/>
          <w:rtl/>
          <w:lang w:eastAsia="he-IL"/>
        </w:rPr>
        <w:t xml:space="preserve">ברקת; הוא בכלל לא מימן את חמאס. בכל פעם אנחנו נעשה את הסבב הזה, שתראו שיש לנו ראש ממשלה שפשוט </w:t>
      </w:r>
      <w:bookmarkStart w:id="5162" w:name="_ETM_Q32_445000"/>
      <w:bookmarkEnd w:id="5162"/>
      <w:r>
        <w:rPr>
          <w:rFonts w:hint="cs"/>
          <w:rtl/>
          <w:lang w:eastAsia="he-IL"/>
        </w:rPr>
        <w:t xml:space="preserve">משקר. הוא לא ידע על הצוללות; הוא לא ידע על ההטרדות; הוא לא ידע על הסיגרים. הוא לא </w:t>
      </w:r>
      <w:bookmarkStart w:id="5163" w:name="_ETM_Q32_453000"/>
      <w:bookmarkEnd w:id="5163"/>
      <w:r>
        <w:rPr>
          <w:rFonts w:hint="cs"/>
          <w:rtl/>
          <w:lang w:eastAsia="he-IL"/>
        </w:rPr>
        <w:t xml:space="preserve">ידע על הסיגרים, הוא ידע רק לבקש אותם, אבל הוא </w:t>
      </w:r>
      <w:bookmarkStart w:id="5164" w:name="_ETM_Q32_455000"/>
      <w:bookmarkEnd w:id="5164"/>
      <w:r>
        <w:rPr>
          <w:rFonts w:hint="cs"/>
          <w:rtl/>
          <w:lang w:eastAsia="he-IL"/>
        </w:rPr>
        <w:t xml:space="preserve">לא ידע שהוא מקבל אותם, מעשן אותם, וזה לא חוקי. </w:t>
      </w:r>
      <w:bookmarkStart w:id="5165" w:name="_ETM_Q32_458000"/>
      <w:bookmarkEnd w:id="5165"/>
      <w:r>
        <w:rPr>
          <w:rFonts w:hint="cs"/>
          <w:rtl/>
          <w:lang w:eastAsia="he-IL"/>
        </w:rPr>
        <w:t xml:space="preserve">כולנו מקבלים פה סיגרים. אני בכלל לא מעשן, אבל כולנו </w:t>
      </w:r>
      <w:bookmarkStart w:id="5166" w:name="_ETM_Q32_463000"/>
      <w:bookmarkEnd w:id="5166"/>
      <w:r>
        <w:rPr>
          <w:rFonts w:hint="cs"/>
          <w:rtl/>
          <w:lang w:eastAsia="he-IL"/>
        </w:rPr>
        <w:t>מקבלים סיגרים; אגב, אני מוכר את זה.</w:t>
      </w:r>
    </w:p>
    <w:p w:rsidR="003C1280" w:rsidRDefault="003C1280" w:rsidP="001E6055">
      <w:pPr>
        <w:rPr>
          <w:rtl/>
          <w:lang w:eastAsia="he-IL"/>
        </w:rPr>
      </w:pPr>
    </w:p>
    <w:p w:rsidR="003C1280" w:rsidRDefault="003C1280" w:rsidP="001E6055">
      <w:pPr>
        <w:rPr>
          <w:rtl/>
          <w:lang w:eastAsia="he-IL"/>
        </w:rPr>
      </w:pPr>
      <w:bookmarkStart w:id="5167" w:name="_ETM_Q32_466000"/>
      <w:bookmarkEnd w:id="5167"/>
      <w:r>
        <w:rPr>
          <w:rFonts w:hint="cs"/>
          <w:rtl/>
          <w:lang w:eastAsia="he-IL"/>
        </w:rPr>
        <w:t xml:space="preserve">השיא היום שהוא לא ידע כמה חטופים יש. הוא לא ידע. </w:t>
      </w:r>
      <w:bookmarkStart w:id="5168" w:name="_ETM_Q32_470000"/>
      <w:bookmarkEnd w:id="5168"/>
      <w:r>
        <w:rPr>
          <w:rFonts w:hint="cs"/>
          <w:rtl/>
          <w:lang w:eastAsia="he-IL"/>
        </w:rPr>
        <w:t xml:space="preserve">הוא לא ידע </w:t>
      </w:r>
      <w:r w:rsidR="0038083B">
        <w:rPr>
          <w:rFonts w:hint="cs"/>
          <w:rtl/>
          <w:lang w:eastAsia="he-IL"/>
        </w:rPr>
        <w:t>– – –</w:t>
      </w:r>
    </w:p>
    <w:p w:rsidR="003C1280" w:rsidRDefault="003C1280" w:rsidP="001E6055">
      <w:pPr>
        <w:rPr>
          <w:rtl/>
          <w:lang w:eastAsia="he-IL"/>
        </w:rPr>
      </w:pPr>
    </w:p>
    <w:p w:rsidR="003C1280" w:rsidRDefault="003C1280" w:rsidP="001E6055">
      <w:pPr>
        <w:pStyle w:val="af5"/>
        <w:keepNext/>
        <w:rPr>
          <w:rtl/>
        </w:rPr>
      </w:pPr>
      <w:bookmarkStart w:id="5169" w:name="ET_interruption_5300_75"/>
      <w:r w:rsidRPr="00FD02F4">
        <w:rPr>
          <w:rStyle w:val="TagStyle"/>
          <w:rtl/>
        </w:rPr>
        <w:t xml:space="preserve"> &lt;&lt; קריאה &gt;&gt; </w:t>
      </w:r>
      <w:r>
        <w:rPr>
          <w:rtl/>
        </w:rPr>
        <w:t>מירב בן ארי (יש עתיד):</w:t>
      </w:r>
      <w:r w:rsidRPr="00FD02F4">
        <w:rPr>
          <w:rStyle w:val="TagStyle"/>
          <w:rtl/>
        </w:rPr>
        <w:t xml:space="preserve"> &lt;&lt; קריאה &gt;&gt;</w:t>
      </w:r>
      <w:r>
        <w:rPr>
          <w:rtl/>
        </w:rPr>
        <w:t xml:space="preserve"> </w:t>
      </w:r>
      <w:bookmarkEnd w:id="5169"/>
    </w:p>
    <w:p w:rsidR="003C1280" w:rsidRDefault="003C1280" w:rsidP="0038083B">
      <w:pPr>
        <w:rPr>
          <w:rtl/>
          <w:lang w:eastAsia="he-IL"/>
        </w:rPr>
      </w:pPr>
    </w:p>
    <w:p w:rsidR="003C1280" w:rsidRDefault="003C1280" w:rsidP="001E6055">
      <w:pPr>
        <w:rPr>
          <w:rtl/>
          <w:lang w:eastAsia="he-IL"/>
        </w:rPr>
      </w:pPr>
      <w:bookmarkStart w:id="5170" w:name="_ETM_Q32_469000"/>
      <w:bookmarkEnd w:id="5170"/>
      <w:r>
        <w:rPr>
          <w:rFonts w:hint="cs"/>
          <w:rtl/>
          <w:lang w:eastAsia="he-IL"/>
        </w:rPr>
        <w:t xml:space="preserve">אם זה היה קורה ללפיד </w:t>
      </w:r>
      <w:r w:rsidR="0038083B">
        <w:rPr>
          <w:rFonts w:hint="cs"/>
          <w:rtl/>
          <w:lang w:eastAsia="he-IL"/>
        </w:rPr>
        <w:t>– – –</w:t>
      </w:r>
    </w:p>
    <w:p w:rsidR="003C1280" w:rsidRDefault="003C1280" w:rsidP="001E6055">
      <w:pPr>
        <w:rPr>
          <w:rtl/>
          <w:lang w:eastAsia="he-IL"/>
        </w:rPr>
      </w:pPr>
    </w:p>
    <w:p w:rsidR="003C1280" w:rsidRDefault="003C1280" w:rsidP="001E6055">
      <w:pPr>
        <w:pStyle w:val="-"/>
        <w:keepNext/>
        <w:rPr>
          <w:rtl/>
        </w:rPr>
      </w:pPr>
      <w:bookmarkStart w:id="5171" w:name="ET_speakercontinue_6361_9"/>
      <w:r w:rsidRPr="0029044A">
        <w:rPr>
          <w:rStyle w:val="TagStyle"/>
          <w:rtl/>
        </w:rPr>
        <w:t xml:space="preserve"> &lt;&lt; דובר_המשך &gt;&gt; </w:t>
      </w:r>
      <w:r>
        <w:rPr>
          <w:rtl/>
        </w:rPr>
        <w:t>נאור שירי (יש עתיד):</w:t>
      </w:r>
      <w:r w:rsidRPr="0029044A">
        <w:rPr>
          <w:rStyle w:val="TagStyle"/>
          <w:rtl/>
        </w:rPr>
        <w:t xml:space="preserve"> &lt;&lt; דובר_המשך &gt;&gt;</w:t>
      </w:r>
      <w:r>
        <w:rPr>
          <w:rtl/>
        </w:rPr>
        <w:t xml:space="preserve"> </w:t>
      </w:r>
      <w:bookmarkEnd w:id="5171"/>
    </w:p>
    <w:p w:rsidR="003C1280" w:rsidRDefault="003C1280" w:rsidP="0038083B">
      <w:pPr>
        <w:rPr>
          <w:rtl/>
          <w:lang w:eastAsia="he-IL"/>
        </w:rPr>
      </w:pPr>
    </w:p>
    <w:p w:rsidR="003C1280" w:rsidRDefault="003C1280" w:rsidP="00036E16">
      <w:pPr>
        <w:rPr>
          <w:rtl/>
          <w:lang w:eastAsia="he-IL"/>
        </w:rPr>
      </w:pPr>
      <w:r>
        <w:rPr>
          <w:rFonts w:hint="cs"/>
          <w:rtl/>
          <w:lang w:eastAsia="he-IL"/>
        </w:rPr>
        <w:t>הוא לא ידע. היום הוא</w:t>
      </w:r>
      <w:bookmarkStart w:id="5172" w:name="_ETM_Q32_475000"/>
      <w:bookmarkEnd w:id="5172"/>
      <w:r>
        <w:rPr>
          <w:rFonts w:hint="cs"/>
          <w:rtl/>
          <w:lang w:eastAsia="he-IL"/>
        </w:rPr>
        <w:t xml:space="preserve"> עומד </w:t>
      </w:r>
      <w:bookmarkStart w:id="5173" w:name="_ETM_Q32_472000"/>
      <w:bookmarkEnd w:id="5173"/>
      <w:r>
        <w:rPr>
          <w:rFonts w:hint="cs"/>
          <w:rtl/>
          <w:lang w:eastAsia="he-IL"/>
        </w:rPr>
        <w:t xml:space="preserve">ומתרברב לנו </w:t>
      </w:r>
      <w:r>
        <w:rPr>
          <w:rFonts w:hint="eastAsia"/>
          <w:rtl/>
          <w:lang w:eastAsia="he-IL"/>
        </w:rPr>
        <w:t xml:space="preserve">– </w:t>
      </w:r>
      <w:r>
        <w:rPr>
          <w:rFonts w:hint="cs"/>
          <w:rtl/>
          <w:lang w:eastAsia="he-IL"/>
        </w:rPr>
        <w:t xml:space="preserve">משפט אחרון, כי הפריעו לי כל כך הרבה </w:t>
      </w:r>
      <w:bookmarkStart w:id="5174" w:name="_ETM_Q32_478000"/>
      <w:bookmarkEnd w:id="5174"/>
      <w:r>
        <w:rPr>
          <w:rFonts w:hint="eastAsia"/>
          <w:rtl/>
          <w:lang w:eastAsia="he-IL"/>
        </w:rPr>
        <w:t xml:space="preserve">– </w:t>
      </w:r>
      <w:r>
        <w:rPr>
          <w:rFonts w:hint="cs"/>
          <w:rtl/>
          <w:lang w:eastAsia="he-IL"/>
        </w:rPr>
        <w:t xml:space="preserve">עומד ומתרברב שהוא, את ציר </w:t>
      </w:r>
      <w:r>
        <w:rPr>
          <w:rFonts w:hint="eastAsia"/>
          <w:rtl/>
          <w:lang w:eastAsia="he-IL"/>
        </w:rPr>
        <w:t>–</w:t>
      </w:r>
      <w:r>
        <w:rPr>
          <w:rFonts w:hint="cs"/>
          <w:rtl/>
          <w:lang w:eastAsia="he-IL"/>
        </w:rPr>
        <w:t xml:space="preserve"> לפני עשרה ימים, אתה לא ידעת על מטר ממך </w:t>
      </w:r>
      <w:r w:rsidR="00036E16">
        <w:rPr>
          <w:rFonts w:hint="eastAsia"/>
          <w:rtl/>
          <w:lang w:eastAsia="he-IL"/>
        </w:rPr>
        <w:t xml:space="preserve">– </w:t>
      </w:r>
      <w:r>
        <w:rPr>
          <w:rFonts w:hint="cs"/>
          <w:rtl/>
          <w:lang w:eastAsia="he-IL"/>
        </w:rPr>
        <w:t xml:space="preserve">נפל משטר </w:t>
      </w:r>
      <w:r>
        <w:rPr>
          <w:rFonts w:hint="eastAsia"/>
          <w:rtl/>
          <w:lang w:eastAsia="he-IL"/>
        </w:rPr>
        <w:t xml:space="preserve">– </w:t>
      </w:r>
      <w:r>
        <w:rPr>
          <w:rFonts w:hint="cs"/>
          <w:rtl/>
          <w:lang w:eastAsia="he-IL"/>
        </w:rPr>
        <w:t>אף אחד לא ידע.</w:t>
      </w:r>
    </w:p>
    <w:p w:rsidR="003C1280" w:rsidRDefault="003C1280" w:rsidP="001E6055">
      <w:pPr>
        <w:rPr>
          <w:rtl/>
          <w:lang w:eastAsia="he-IL"/>
        </w:rPr>
      </w:pPr>
    </w:p>
    <w:p w:rsidR="003C1280" w:rsidRDefault="003C1280" w:rsidP="001E6055">
      <w:pPr>
        <w:pStyle w:val="af6"/>
        <w:keepNext/>
        <w:rPr>
          <w:rtl/>
        </w:rPr>
      </w:pPr>
      <w:bookmarkStart w:id="5175" w:name="ET_yor_6490_76"/>
      <w:r w:rsidRPr="00FD02F4">
        <w:rPr>
          <w:rStyle w:val="TagStyle"/>
          <w:rtl/>
        </w:rPr>
        <w:t xml:space="preserve"> &lt;&lt; יור &gt;&gt; </w:t>
      </w:r>
      <w:r>
        <w:rPr>
          <w:rtl/>
        </w:rPr>
        <w:t>היו"ר ניסים ואטורי:</w:t>
      </w:r>
      <w:r w:rsidRPr="00FD02F4">
        <w:rPr>
          <w:rStyle w:val="TagStyle"/>
          <w:rtl/>
        </w:rPr>
        <w:t xml:space="preserve"> &lt;&lt; יור &gt;&gt;</w:t>
      </w:r>
      <w:r>
        <w:rPr>
          <w:rtl/>
        </w:rPr>
        <w:t xml:space="preserve"> </w:t>
      </w:r>
      <w:bookmarkEnd w:id="5175"/>
    </w:p>
    <w:p w:rsidR="003C1280" w:rsidRDefault="003C1280" w:rsidP="0038083B">
      <w:pPr>
        <w:rPr>
          <w:rtl/>
          <w:lang w:eastAsia="he-IL"/>
        </w:rPr>
      </w:pPr>
    </w:p>
    <w:p w:rsidR="003C1280" w:rsidRDefault="003C1280" w:rsidP="001E6055">
      <w:pPr>
        <w:rPr>
          <w:rtl/>
          <w:lang w:eastAsia="he-IL"/>
        </w:rPr>
      </w:pPr>
      <w:bookmarkStart w:id="5176" w:name="_ETM_Q32_483000"/>
      <w:bookmarkEnd w:id="5176"/>
      <w:r>
        <w:rPr>
          <w:rFonts w:hint="cs"/>
          <w:rtl/>
          <w:lang w:eastAsia="he-IL"/>
        </w:rPr>
        <w:t>תודה רבה.</w:t>
      </w:r>
    </w:p>
    <w:p w:rsidR="003C1280" w:rsidRDefault="003C1280" w:rsidP="001E6055">
      <w:pPr>
        <w:rPr>
          <w:rtl/>
          <w:lang w:eastAsia="he-IL"/>
        </w:rPr>
      </w:pPr>
      <w:bookmarkStart w:id="5177" w:name="_ETM_Q32_484000"/>
      <w:bookmarkEnd w:id="5177"/>
    </w:p>
    <w:p w:rsidR="003C1280" w:rsidRDefault="003C1280" w:rsidP="001E6055">
      <w:pPr>
        <w:pStyle w:val="-"/>
        <w:keepNext/>
        <w:rPr>
          <w:rtl/>
        </w:rPr>
      </w:pPr>
      <w:bookmarkStart w:id="5178" w:name="ET_speakercontinue_6361_77"/>
      <w:r w:rsidRPr="00FD02F4">
        <w:rPr>
          <w:rStyle w:val="TagStyle"/>
          <w:rtl/>
        </w:rPr>
        <w:t xml:space="preserve"> &lt;&lt; דובר_המשך &gt;&gt; </w:t>
      </w:r>
      <w:r>
        <w:rPr>
          <w:rtl/>
        </w:rPr>
        <w:t>נאור שירי (יש עתיד):</w:t>
      </w:r>
      <w:r w:rsidRPr="00FD02F4">
        <w:rPr>
          <w:rStyle w:val="TagStyle"/>
          <w:rtl/>
        </w:rPr>
        <w:t xml:space="preserve"> &lt;&lt; דובר_המשך &gt;&gt;</w:t>
      </w:r>
      <w:r>
        <w:rPr>
          <w:rtl/>
        </w:rPr>
        <w:t xml:space="preserve"> </w:t>
      </w:r>
      <w:bookmarkEnd w:id="5178"/>
    </w:p>
    <w:p w:rsidR="003C1280" w:rsidRDefault="003C1280" w:rsidP="0038083B">
      <w:pPr>
        <w:rPr>
          <w:rtl/>
          <w:lang w:eastAsia="he-IL"/>
        </w:rPr>
      </w:pPr>
    </w:p>
    <w:p w:rsidR="003C1280" w:rsidRDefault="003C1280" w:rsidP="001E6055">
      <w:pPr>
        <w:rPr>
          <w:rtl/>
          <w:lang w:eastAsia="he-IL"/>
        </w:rPr>
      </w:pPr>
      <w:bookmarkStart w:id="5179" w:name="_ETM_Q32_485000"/>
      <w:bookmarkEnd w:id="5179"/>
      <w:r>
        <w:rPr>
          <w:rFonts w:hint="cs"/>
          <w:rtl/>
          <w:lang w:eastAsia="he-IL"/>
        </w:rPr>
        <w:t xml:space="preserve">אף אחד לא ידע, אף אחד לא דיבר על זה. מטר מאיתנו התמוטט משטר שלם ב-24 שעות, </w:t>
      </w:r>
      <w:bookmarkStart w:id="5180" w:name="_ETM_Q32_495000"/>
      <w:bookmarkEnd w:id="5180"/>
      <w:r>
        <w:rPr>
          <w:rFonts w:hint="cs"/>
          <w:rtl/>
          <w:lang w:eastAsia="he-IL"/>
        </w:rPr>
        <w:t xml:space="preserve">והוא לא ידע. אבל ביום שהתמוטט </w:t>
      </w:r>
      <w:r>
        <w:rPr>
          <w:rtl/>
          <w:lang w:eastAsia="he-IL"/>
        </w:rPr>
        <w:t>–</w:t>
      </w:r>
      <w:r>
        <w:rPr>
          <w:rFonts w:hint="cs"/>
          <w:rtl/>
          <w:lang w:eastAsia="he-IL"/>
        </w:rPr>
        <w:t xml:space="preserve"> </w:t>
      </w:r>
      <w:bookmarkStart w:id="5181" w:name="_ETM_Q32_496000"/>
      <w:bookmarkEnd w:id="5181"/>
      <w:r>
        <w:rPr>
          <w:rFonts w:hint="cs"/>
          <w:rtl/>
          <w:lang w:eastAsia="he-IL"/>
        </w:rPr>
        <w:t>אני מוטטתי, אני עשיתי. באמת. באמת.</w:t>
      </w:r>
    </w:p>
    <w:p w:rsidR="003C1280" w:rsidRDefault="003C1280" w:rsidP="001E6055">
      <w:pPr>
        <w:rPr>
          <w:rtl/>
          <w:lang w:eastAsia="he-IL"/>
        </w:rPr>
      </w:pPr>
    </w:p>
    <w:p w:rsidR="003C1280" w:rsidRDefault="003C1280" w:rsidP="001E6055">
      <w:pPr>
        <w:pStyle w:val="af6"/>
        <w:keepNext/>
        <w:rPr>
          <w:rtl/>
        </w:rPr>
      </w:pPr>
      <w:bookmarkStart w:id="5182" w:name="ET_yor_6490_78"/>
      <w:r w:rsidRPr="00FD02F4">
        <w:rPr>
          <w:rStyle w:val="TagStyle"/>
          <w:rtl/>
        </w:rPr>
        <w:t xml:space="preserve"> &lt;&lt; יור &gt;&gt; </w:t>
      </w:r>
      <w:r>
        <w:rPr>
          <w:rtl/>
        </w:rPr>
        <w:t>היו"ר ניסים ואטורי:</w:t>
      </w:r>
      <w:r w:rsidRPr="00FD02F4">
        <w:rPr>
          <w:rStyle w:val="TagStyle"/>
          <w:rtl/>
        </w:rPr>
        <w:t xml:space="preserve"> &lt;&lt; יור &gt;&gt;</w:t>
      </w:r>
      <w:r>
        <w:rPr>
          <w:rtl/>
        </w:rPr>
        <w:t xml:space="preserve"> </w:t>
      </w:r>
      <w:bookmarkEnd w:id="5182"/>
    </w:p>
    <w:p w:rsidR="003C1280" w:rsidRDefault="003C1280" w:rsidP="0038083B">
      <w:pPr>
        <w:rPr>
          <w:rtl/>
          <w:lang w:eastAsia="he-IL"/>
        </w:rPr>
      </w:pPr>
    </w:p>
    <w:p w:rsidR="003C1280" w:rsidRDefault="003C1280" w:rsidP="001E6055">
      <w:pPr>
        <w:rPr>
          <w:rtl/>
          <w:lang w:eastAsia="he-IL"/>
        </w:rPr>
      </w:pPr>
      <w:bookmarkStart w:id="5183" w:name="_ETM_Q32_498000"/>
      <w:bookmarkEnd w:id="5183"/>
      <w:r>
        <w:rPr>
          <w:rFonts w:hint="cs"/>
          <w:rtl/>
          <w:lang w:eastAsia="he-IL"/>
        </w:rPr>
        <w:t>תודה רבה.</w:t>
      </w:r>
    </w:p>
    <w:p w:rsidR="003C1280" w:rsidRDefault="003C1280" w:rsidP="001E6055">
      <w:pPr>
        <w:rPr>
          <w:rtl/>
          <w:lang w:eastAsia="he-IL"/>
        </w:rPr>
      </w:pPr>
    </w:p>
    <w:p w:rsidR="003C1280" w:rsidRDefault="003C1280" w:rsidP="001E6055">
      <w:pPr>
        <w:pStyle w:val="-"/>
        <w:keepNext/>
        <w:rPr>
          <w:rtl/>
        </w:rPr>
      </w:pPr>
      <w:bookmarkStart w:id="5184" w:name="ET_speakercontinue_6361_79"/>
      <w:r w:rsidRPr="00FD02F4">
        <w:rPr>
          <w:rStyle w:val="TagStyle"/>
          <w:rtl/>
        </w:rPr>
        <w:t xml:space="preserve"> &lt;&lt; דובר_המשך &gt;&gt; </w:t>
      </w:r>
      <w:r>
        <w:rPr>
          <w:rtl/>
        </w:rPr>
        <w:t>נאור שירי (יש עתיד):</w:t>
      </w:r>
      <w:r w:rsidRPr="00FD02F4">
        <w:rPr>
          <w:rStyle w:val="TagStyle"/>
          <w:rtl/>
        </w:rPr>
        <w:t xml:space="preserve"> &lt;&lt; דובר_המשך &gt;&gt;</w:t>
      </w:r>
      <w:r>
        <w:rPr>
          <w:rtl/>
        </w:rPr>
        <w:t xml:space="preserve"> </w:t>
      </w:r>
      <w:bookmarkEnd w:id="5184"/>
    </w:p>
    <w:p w:rsidR="003C1280" w:rsidRDefault="003C1280" w:rsidP="0038083B">
      <w:pPr>
        <w:rPr>
          <w:rtl/>
          <w:lang w:eastAsia="he-IL"/>
        </w:rPr>
      </w:pPr>
    </w:p>
    <w:p w:rsidR="003C1280" w:rsidRDefault="003C1280" w:rsidP="001E6055">
      <w:pPr>
        <w:rPr>
          <w:rtl/>
          <w:lang w:eastAsia="he-IL"/>
        </w:rPr>
      </w:pPr>
      <w:bookmarkStart w:id="5185" w:name="_ETM_Q32_500000"/>
      <w:bookmarkEnd w:id="5185"/>
      <w:r>
        <w:rPr>
          <w:rFonts w:hint="cs"/>
          <w:rtl/>
          <w:lang w:eastAsia="he-IL"/>
        </w:rPr>
        <w:t>משפט אחרון באמת.</w:t>
      </w:r>
    </w:p>
    <w:p w:rsidR="003C1280" w:rsidRDefault="003C1280" w:rsidP="001E6055">
      <w:pPr>
        <w:rPr>
          <w:rtl/>
          <w:lang w:eastAsia="he-IL"/>
        </w:rPr>
      </w:pPr>
    </w:p>
    <w:p w:rsidR="003C1280" w:rsidRDefault="003C1280" w:rsidP="001E6055">
      <w:pPr>
        <w:pStyle w:val="af6"/>
        <w:keepNext/>
        <w:rPr>
          <w:rtl/>
        </w:rPr>
      </w:pPr>
      <w:bookmarkStart w:id="5186" w:name="ET_yor_6490_80"/>
      <w:r w:rsidRPr="00FD02F4">
        <w:rPr>
          <w:rStyle w:val="TagStyle"/>
          <w:rtl/>
        </w:rPr>
        <w:t xml:space="preserve"> &lt;&lt; יור &gt;&gt; </w:t>
      </w:r>
      <w:r>
        <w:rPr>
          <w:rtl/>
        </w:rPr>
        <w:t>היו"ר ניסים ואטורי:</w:t>
      </w:r>
      <w:r w:rsidRPr="00FD02F4">
        <w:rPr>
          <w:rStyle w:val="TagStyle"/>
          <w:rtl/>
        </w:rPr>
        <w:t xml:space="preserve"> &lt;&lt; יור &gt;&gt;</w:t>
      </w:r>
      <w:r>
        <w:rPr>
          <w:rtl/>
        </w:rPr>
        <w:t xml:space="preserve"> </w:t>
      </w:r>
      <w:bookmarkEnd w:id="5186"/>
    </w:p>
    <w:p w:rsidR="003C1280" w:rsidRDefault="003C1280" w:rsidP="0038083B">
      <w:pPr>
        <w:rPr>
          <w:rtl/>
          <w:lang w:eastAsia="he-IL"/>
        </w:rPr>
      </w:pPr>
    </w:p>
    <w:p w:rsidR="003C1280" w:rsidRDefault="003C1280" w:rsidP="001E6055">
      <w:pPr>
        <w:rPr>
          <w:rtl/>
          <w:lang w:eastAsia="he-IL"/>
        </w:rPr>
      </w:pPr>
      <w:bookmarkStart w:id="5187" w:name="_ETM_Q32_502000"/>
      <w:bookmarkEnd w:id="5187"/>
      <w:r>
        <w:rPr>
          <w:rFonts w:hint="cs"/>
          <w:rtl/>
          <w:lang w:eastAsia="he-IL"/>
        </w:rPr>
        <w:t>אחרון היה קודם, לא?</w:t>
      </w:r>
    </w:p>
    <w:p w:rsidR="003C1280" w:rsidRDefault="003C1280" w:rsidP="001E6055">
      <w:pPr>
        <w:rPr>
          <w:rtl/>
          <w:lang w:eastAsia="he-IL"/>
        </w:rPr>
      </w:pPr>
      <w:bookmarkStart w:id="5188" w:name="_ETM_Q32_503000"/>
      <w:bookmarkEnd w:id="5188"/>
    </w:p>
    <w:p w:rsidR="003C1280" w:rsidRDefault="003C1280" w:rsidP="001E6055">
      <w:pPr>
        <w:pStyle w:val="-"/>
        <w:keepNext/>
        <w:rPr>
          <w:rtl/>
        </w:rPr>
      </w:pPr>
      <w:bookmarkStart w:id="5189" w:name="ET_speakercontinue_6361_81"/>
      <w:r w:rsidRPr="00FD02F4">
        <w:rPr>
          <w:rStyle w:val="TagStyle"/>
          <w:rtl/>
        </w:rPr>
        <w:t xml:space="preserve"> &lt;&lt; דובר_המשך &gt;&gt; </w:t>
      </w:r>
      <w:r>
        <w:rPr>
          <w:rtl/>
        </w:rPr>
        <w:t>נאור שירי (יש עתיד):</w:t>
      </w:r>
      <w:r w:rsidRPr="00FD02F4">
        <w:rPr>
          <w:rStyle w:val="TagStyle"/>
          <w:rtl/>
        </w:rPr>
        <w:t xml:space="preserve"> &lt;&lt; דובר_המשך &gt;&gt;</w:t>
      </w:r>
      <w:r>
        <w:rPr>
          <w:rtl/>
        </w:rPr>
        <w:t xml:space="preserve"> </w:t>
      </w:r>
      <w:bookmarkEnd w:id="5189"/>
    </w:p>
    <w:p w:rsidR="003C1280" w:rsidRDefault="003C1280" w:rsidP="0038083B">
      <w:pPr>
        <w:rPr>
          <w:rtl/>
          <w:lang w:eastAsia="he-IL"/>
        </w:rPr>
      </w:pPr>
    </w:p>
    <w:p w:rsidR="003C1280" w:rsidRDefault="003C1280" w:rsidP="001E6055">
      <w:pPr>
        <w:rPr>
          <w:rtl/>
          <w:lang w:eastAsia="he-IL"/>
        </w:rPr>
      </w:pPr>
      <w:bookmarkStart w:id="5190" w:name="_ETM_Q32_504000"/>
      <w:bookmarkEnd w:id="5190"/>
      <w:r>
        <w:rPr>
          <w:rFonts w:hint="cs"/>
          <w:rtl/>
          <w:lang w:eastAsia="he-IL"/>
        </w:rPr>
        <w:t xml:space="preserve">הביזיון הגדול ביותר זה שהוא אשכרה חושב שלא תהיה ועדת חקירה ממלכתית. תתביישו לכם כולכם שאתם </w:t>
      </w:r>
      <w:bookmarkStart w:id="5191" w:name="_ETM_Q32_510000"/>
      <w:bookmarkEnd w:id="5191"/>
      <w:r>
        <w:rPr>
          <w:rFonts w:hint="cs"/>
          <w:rtl/>
          <w:lang w:eastAsia="he-IL"/>
        </w:rPr>
        <w:t>משתפים עם זה פעולה.</w:t>
      </w:r>
    </w:p>
    <w:p w:rsidR="003C1280" w:rsidRDefault="003C1280" w:rsidP="001E6055">
      <w:pPr>
        <w:rPr>
          <w:rtl/>
          <w:lang w:eastAsia="he-IL"/>
        </w:rPr>
      </w:pPr>
    </w:p>
    <w:p w:rsidR="003C1280" w:rsidRDefault="003C1280" w:rsidP="001E6055">
      <w:pPr>
        <w:pStyle w:val="af6"/>
        <w:keepNext/>
        <w:rPr>
          <w:rtl/>
        </w:rPr>
      </w:pPr>
      <w:bookmarkStart w:id="5192" w:name="ET_yor_6490_82"/>
      <w:r w:rsidRPr="00FD02F4">
        <w:rPr>
          <w:rStyle w:val="TagStyle"/>
          <w:rtl/>
        </w:rPr>
        <w:t xml:space="preserve"> &lt;&lt; יור &gt;&gt; </w:t>
      </w:r>
      <w:r>
        <w:rPr>
          <w:rtl/>
        </w:rPr>
        <w:t>היו"ר ניסים ואטורי:</w:t>
      </w:r>
      <w:r w:rsidRPr="00FD02F4">
        <w:rPr>
          <w:rStyle w:val="TagStyle"/>
          <w:rtl/>
        </w:rPr>
        <w:t xml:space="preserve"> &lt;&lt; יור &gt;&gt;</w:t>
      </w:r>
      <w:r>
        <w:rPr>
          <w:rtl/>
        </w:rPr>
        <w:t xml:space="preserve"> </w:t>
      </w:r>
      <w:bookmarkEnd w:id="5192"/>
    </w:p>
    <w:p w:rsidR="003C1280" w:rsidRDefault="003C1280" w:rsidP="0038083B">
      <w:pPr>
        <w:rPr>
          <w:rtl/>
          <w:lang w:eastAsia="he-IL"/>
        </w:rPr>
      </w:pPr>
    </w:p>
    <w:p w:rsidR="003C1280" w:rsidRDefault="003C1280" w:rsidP="001E6055">
      <w:pPr>
        <w:rPr>
          <w:rtl/>
          <w:lang w:eastAsia="he-IL"/>
        </w:rPr>
      </w:pPr>
      <w:r>
        <w:rPr>
          <w:rFonts w:hint="cs"/>
          <w:rtl/>
          <w:lang w:eastAsia="he-IL"/>
        </w:rPr>
        <w:t>תודה רבה. תודה רבה. חברת הכנסת מירב כהן.</w:t>
      </w:r>
    </w:p>
    <w:p w:rsidR="003C1280" w:rsidRDefault="003C1280" w:rsidP="001E6055">
      <w:pPr>
        <w:rPr>
          <w:rtl/>
          <w:lang w:eastAsia="he-IL"/>
        </w:rPr>
      </w:pPr>
    </w:p>
    <w:p w:rsidR="003C1280" w:rsidRDefault="003C1280" w:rsidP="001E6055">
      <w:pPr>
        <w:pStyle w:val="af5"/>
        <w:keepNext/>
        <w:rPr>
          <w:rtl/>
        </w:rPr>
      </w:pPr>
      <w:r w:rsidRPr="00FD02F4">
        <w:rPr>
          <w:rStyle w:val="TagStyle"/>
          <w:rtl/>
        </w:rPr>
        <w:t xml:space="preserve"> &lt;&lt; קריאה &gt;&gt; </w:t>
      </w:r>
      <w:r>
        <w:rPr>
          <w:rtl/>
        </w:rPr>
        <w:t>קטי קטרין שטרית (הליכוד):</w:t>
      </w:r>
      <w:r w:rsidRPr="00FD02F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bookmarkStart w:id="5193" w:name="_ETM_Q32_511000"/>
      <w:bookmarkEnd w:id="5193"/>
      <w:r>
        <w:rPr>
          <w:rFonts w:hint="cs"/>
          <w:rtl/>
          <w:lang w:eastAsia="he-IL"/>
        </w:rPr>
        <w:t xml:space="preserve">איזה בקיאות אתם מגלים בנאום שלו. </w:t>
      </w:r>
      <w:bookmarkStart w:id="5194" w:name="_ETM_Q32_515000"/>
      <w:bookmarkEnd w:id="5194"/>
      <w:r>
        <w:rPr>
          <w:rFonts w:hint="cs"/>
          <w:rtl/>
          <w:lang w:eastAsia="he-IL"/>
        </w:rPr>
        <w:t xml:space="preserve">אני </w:t>
      </w:r>
      <w:bookmarkStart w:id="5195" w:name="_ETM_Q32_517000"/>
      <w:bookmarkEnd w:id="5195"/>
      <w:r>
        <w:rPr>
          <w:rFonts w:hint="cs"/>
          <w:rtl/>
          <w:lang w:eastAsia="he-IL"/>
        </w:rPr>
        <w:t>לא הספקתי לראות את הנאום. לא הספקתי לראות את הנאום. אני יושבת במליאה, עם כל הכבוד.</w:t>
      </w:r>
    </w:p>
    <w:p w:rsidR="003C1280" w:rsidRDefault="003C1280" w:rsidP="001E6055">
      <w:pPr>
        <w:rPr>
          <w:rtl/>
          <w:lang w:eastAsia="he-IL"/>
        </w:rPr>
      </w:pPr>
    </w:p>
    <w:p w:rsidR="003C1280" w:rsidRDefault="003C1280" w:rsidP="001E6055">
      <w:pPr>
        <w:pStyle w:val="af5"/>
        <w:keepNext/>
        <w:rPr>
          <w:rtl/>
        </w:rPr>
      </w:pPr>
      <w:bookmarkStart w:id="5196" w:name="ET_interruption_6231_86"/>
      <w:r w:rsidRPr="00FD02F4">
        <w:rPr>
          <w:rStyle w:val="TagStyle"/>
          <w:rtl/>
        </w:rPr>
        <w:t xml:space="preserve"> &lt;&lt; קריאה &gt;&gt; </w:t>
      </w:r>
      <w:r>
        <w:rPr>
          <w:rtl/>
        </w:rPr>
        <w:t>יסמין פרידמן (יש עתיד):</w:t>
      </w:r>
      <w:r w:rsidRPr="00FD02F4">
        <w:rPr>
          <w:rStyle w:val="TagStyle"/>
          <w:rtl/>
        </w:rPr>
        <w:t xml:space="preserve"> &lt;&lt; קריאה &gt;&gt;</w:t>
      </w:r>
      <w:r>
        <w:rPr>
          <w:rtl/>
        </w:rPr>
        <w:t xml:space="preserve"> </w:t>
      </w:r>
      <w:bookmarkEnd w:id="5196"/>
    </w:p>
    <w:p w:rsidR="003C1280" w:rsidRDefault="003C1280" w:rsidP="0038083B">
      <w:pPr>
        <w:rPr>
          <w:rtl/>
          <w:lang w:eastAsia="he-IL"/>
        </w:rPr>
      </w:pPr>
    </w:p>
    <w:p w:rsidR="003C1280" w:rsidRDefault="003C1280" w:rsidP="001E6055">
      <w:pPr>
        <w:rPr>
          <w:rtl/>
          <w:lang w:eastAsia="he-IL"/>
        </w:rPr>
      </w:pPr>
      <w:r>
        <w:rPr>
          <w:rFonts w:hint="cs"/>
          <w:rtl/>
          <w:lang w:eastAsia="he-IL"/>
        </w:rPr>
        <w:t>לא הפסדת.</w:t>
      </w:r>
    </w:p>
    <w:p w:rsidR="003C1280" w:rsidRDefault="003C1280" w:rsidP="001E6055">
      <w:pPr>
        <w:rPr>
          <w:rtl/>
          <w:lang w:eastAsia="he-IL"/>
        </w:rPr>
      </w:pPr>
    </w:p>
    <w:p w:rsidR="003C1280" w:rsidRPr="001C20AF" w:rsidRDefault="003C1280" w:rsidP="001E6055">
      <w:pPr>
        <w:pStyle w:val="af5"/>
        <w:keepNext/>
        <w:rPr>
          <w:rtl/>
        </w:rPr>
      </w:pPr>
      <w:bookmarkStart w:id="5197" w:name="ET_interruption_5807_88"/>
      <w:r w:rsidRPr="00FD02F4">
        <w:rPr>
          <w:rStyle w:val="TagStyle"/>
          <w:rtl/>
        </w:rPr>
        <w:t xml:space="preserve"> </w:t>
      </w:r>
      <w:r w:rsidRPr="001C20AF">
        <w:rPr>
          <w:rStyle w:val="TagStyle"/>
          <w:rtl/>
        </w:rPr>
        <w:t xml:space="preserve">&lt;&lt; קריאה &gt;&gt; </w:t>
      </w:r>
      <w:r w:rsidRPr="001C20AF">
        <w:rPr>
          <w:rtl/>
        </w:rPr>
        <w:t>קטי קטרין שטרית (הליכוד):</w:t>
      </w:r>
      <w:r w:rsidRPr="001C20AF">
        <w:rPr>
          <w:rStyle w:val="TagStyle"/>
          <w:rtl/>
        </w:rPr>
        <w:t xml:space="preserve"> &lt;&lt; קריאה &gt;&gt;</w:t>
      </w:r>
      <w:r>
        <w:rPr>
          <w:rtl/>
        </w:rPr>
        <w:t xml:space="preserve"> </w:t>
      </w:r>
      <w:bookmarkEnd w:id="5197"/>
    </w:p>
    <w:p w:rsidR="003C1280" w:rsidRPr="001C20AF" w:rsidRDefault="003C1280" w:rsidP="0038083B">
      <w:pPr>
        <w:rPr>
          <w:rtl/>
          <w:lang w:eastAsia="he-IL"/>
        </w:rPr>
      </w:pPr>
    </w:p>
    <w:p w:rsidR="003C1280" w:rsidRDefault="003C1280" w:rsidP="001E6055">
      <w:pPr>
        <w:rPr>
          <w:rtl/>
          <w:lang w:eastAsia="he-IL"/>
        </w:rPr>
      </w:pPr>
      <w:bookmarkStart w:id="5198" w:name="_ETM_Q32_520000"/>
      <w:bookmarkStart w:id="5199" w:name="_ETM_Q32_522000"/>
      <w:bookmarkStart w:id="5200" w:name="_ETM_Q32_521000"/>
      <w:bookmarkEnd w:id="5198"/>
      <w:bookmarkEnd w:id="5199"/>
      <w:bookmarkEnd w:id="5200"/>
      <w:r w:rsidRPr="001C20AF">
        <w:rPr>
          <w:rFonts w:hint="cs"/>
          <w:rtl/>
          <w:lang w:eastAsia="he-IL"/>
        </w:rPr>
        <w:t>אמיתי. אני גאה בכם.</w:t>
      </w:r>
      <w:r>
        <w:rPr>
          <w:rFonts w:hint="cs"/>
          <w:rtl/>
          <w:lang w:eastAsia="he-IL"/>
        </w:rPr>
        <w:t xml:space="preserve"> אתם יודעים כל מילה שהוא אמר בנאום.</w:t>
      </w:r>
    </w:p>
    <w:p w:rsidR="003C1280" w:rsidRDefault="003C1280" w:rsidP="001E6055">
      <w:pPr>
        <w:rPr>
          <w:rtl/>
          <w:lang w:eastAsia="he-IL"/>
        </w:rPr>
      </w:pPr>
    </w:p>
    <w:p w:rsidR="003C1280" w:rsidRDefault="003C1280" w:rsidP="001E6055">
      <w:pPr>
        <w:pStyle w:val="af5"/>
        <w:keepNext/>
        <w:rPr>
          <w:rtl/>
        </w:rPr>
      </w:pPr>
      <w:bookmarkStart w:id="5201" w:name="ET_interruption_6151_79"/>
      <w:r w:rsidRPr="001C20AF">
        <w:rPr>
          <w:rStyle w:val="TagStyle"/>
          <w:rtl/>
        </w:rPr>
        <w:t xml:space="preserve"> &lt;&lt; קריאה &gt;&gt; </w:t>
      </w:r>
      <w:r>
        <w:rPr>
          <w:rtl/>
        </w:rPr>
        <w:t>רון כץ (יש עתיד):</w:t>
      </w:r>
      <w:r w:rsidRPr="001C20AF">
        <w:rPr>
          <w:rStyle w:val="TagStyle"/>
          <w:rtl/>
        </w:rPr>
        <w:t xml:space="preserve"> &lt;&lt; קריאה &gt;&gt;</w:t>
      </w:r>
      <w:r>
        <w:rPr>
          <w:rtl/>
        </w:rPr>
        <w:t xml:space="preserve"> </w:t>
      </w:r>
      <w:bookmarkEnd w:id="5201"/>
    </w:p>
    <w:p w:rsidR="003C1280" w:rsidRDefault="003C1280" w:rsidP="0038083B">
      <w:pPr>
        <w:rPr>
          <w:rtl/>
          <w:lang w:eastAsia="he-IL"/>
        </w:rPr>
      </w:pPr>
    </w:p>
    <w:p w:rsidR="003C1280" w:rsidRDefault="003C1280" w:rsidP="001E6055">
      <w:pPr>
        <w:rPr>
          <w:rtl/>
          <w:lang w:eastAsia="he-IL"/>
        </w:rPr>
      </w:pPr>
      <w:bookmarkStart w:id="5202" w:name="_ETM_Q32_523000"/>
      <w:bookmarkEnd w:id="5202"/>
      <w:r>
        <w:rPr>
          <w:rFonts w:hint="cs"/>
          <w:rtl/>
          <w:lang w:eastAsia="he-IL"/>
        </w:rPr>
        <w:t>איך לא ראית?</w:t>
      </w:r>
    </w:p>
    <w:p w:rsidR="003C1280" w:rsidRDefault="003C1280" w:rsidP="001E6055">
      <w:pPr>
        <w:rPr>
          <w:rtl/>
          <w:lang w:eastAsia="he-IL"/>
        </w:rPr>
      </w:pPr>
      <w:bookmarkStart w:id="5203" w:name="_ETM_Q32_525000"/>
      <w:bookmarkEnd w:id="5203"/>
    </w:p>
    <w:p w:rsidR="003C1280" w:rsidRDefault="003C1280" w:rsidP="001E6055">
      <w:pPr>
        <w:pStyle w:val="af6"/>
        <w:keepNext/>
        <w:rPr>
          <w:rtl/>
        </w:rPr>
      </w:pPr>
      <w:bookmarkStart w:id="5204" w:name="ET_yor_6490_10"/>
      <w:r w:rsidRPr="0029044A">
        <w:rPr>
          <w:rStyle w:val="TagStyle"/>
          <w:rtl/>
        </w:rPr>
        <w:t xml:space="preserve">&lt;&lt; יור &gt;&gt; </w:t>
      </w:r>
      <w:r>
        <w:rPr>
          <w:rtl/>
        </w:rPr>
        <w:t>היו"ר ניסים ואטורי:</w:t>
      </w:r>
      <w:r w:rsidRPr="0029044A">
        <w:rPr>
          <w:rStyle w:val="TagStyle"/>
          <w:rtl/>
        </w:rPr>
        <w:t xml:space="preserve"> &lt;&lt; יור &gt;&gt;</w:t>
      </w:r>
      <w:r>
        <w:rPr>
          <w:rtl/>
        </w:rPr>
        <w:t xml:space="preserve"> </w:t>
      </w:r>
      <w:bookmarkEnd w:id="5204"/>
    </w:p>
    <w:p w:rsidR="003C1280" w:rsidRDefault="003C1280" w:rsidP="001E6055">
      <w:pPr>
        <w:rPr>
          <w:rtl/>
          <w:lang w:eastAsia="he-IL"/>
        </w:rPr>
      </w:pPr>
    </w:p>
    <w:p w:rsidR="003C1280" w:rsidRDefault="003C1280" w:rsidP="001E6055">
      <w:pPr>
        <w:rPr>
          <w:rtl/>
          <w:lang w:eastAsia="he-IL"/>
        </w:rPr>
      </w:pPr>
      <w:bookmarkStart w:id="5205" w:name="_ETM_Q32_527000"/>
      <w:bookmarkEnd w:id="5205"/>
      <w:r>
        <w:rPr>
          <w:rFonts w:hint="cs"/>
          <w:rtl/>
          <w:lang w:eastAsia="he-IL"/>
        </w:rPr>
        <w:t xml:space="preserve">קטי. קטי, </w:t>
      </w:r>
      <w:bookmarkStart w:id="5206" w:name="_ETM_Q32_530000"/>
      <w:bookmarkEnd w:id="5206"/>
      <w:r>
        <w:rPr>
          <w:rFonts w:hint="cs"/>
          <w:rtl/>
          <w:lang w:eastAsia="he-IL"/>
        </w:rPr>
        <w:t>לא להפריע. כשאני ואת ישבנו פה, הם היו בפרסה, הם אכלו וראו טלוויזיה.</w:t>
      </w:r>
    </w:p>
    <w:p w:rsidR="003C1280" w:rsidRDefault="003C1280" w:rsidP="001E6055">
      <w:pPr>
        <w:rPr>
          <w:rtl/>
          <w:lang w:eastAsia="he-IL"/>
        </w:rPr>
      </w:pPr>
      <w:bookmarkStart w:id="5207" w:name="_ETM_Q32_531000"/>
      <w:bookmarkEnd w:id="5207"/>
    </w:p>
    <w:p w:rsidR="003C1280" w:rsidRDefault="003C1280" w:rsidP="001E6055">
      <w:pPr>
        <w:pStyle w:val="af5"/>
        <w:keepNext/>
        <w:rPr>
          <w:rtl/>
        </w:rPr>
      </w:pPr>
      <w:bookmarkStart w:id="5208" w:name="ET_interruption_5807_81"/>
      <w:r w:rsidRPr="001C20AF">
        <w:rPr>
          <w:rStyle w:val="TagStyle"/>
          <w:rtl/>
        </w:rPr>
        <w:t xml:space="preserve"> &lt;&lt; קריאה &gt;&gt; </w:t>
      </w:r>
      <w:r>
        <w:rPr>
          <w:rtl/>
        </w:rPr>
        <w:t>קטי קטרין שטרית (הליכוד):</w:t>
      </w:r>
      <w:r w:rsidRPr="001C20AF">
        <w:rPr>
          <w:rStyle w:val="TagStyle"/>
          <w:rtl/>
        </w:rPr>
        <w:t xml:space="preserve"> &lt;&lt; קריאה &gt;&gt;</w:t>
      </w:r>
      <w:r>
        <w:rPr>
          <w:rtl/>
        </w:rPr>
        <w:t xml:space="preserve"> </w:t>
      </w:r>
      <w:bookmarkEnd w:id="5208"/>
    </w:p>
    <w:p w:rsidR="003C1280" w:rsidRDefault="003C1280" w:rsidP="0038083B">
      <w:pPr>
        <w:rPr>
          <w:rtl/>
          <w:lang w:eastAsia="he-IL"/>
        </w:rPr>
      </w:pPr>
    </w:p>
    <w:p w:rsidR="003C1280" w:rsidRDefault="003C1280" w:rsidP="001E6055">
      <w:pPr>
        <w:rPr>
          <w:rtl/>
          <w:lang w:eastAsia="he-IL"/>
        </w:rPr>
      </w:pPr>
      <w:bookmarkStart w:id="5209" w:name="_ETM_Q32_532000"/>
      <w:bookmarkEnd w:id="5209"/>
      <w:r>
        <w:rPr>
          <w:rFonts w:hint="cs"/>
          <w:rtl/>
          <w:lang w:eastAsia="he-IL"/>
        </w:rPr>
        <w:t>יש להם על מה להתגאות, כי הם ראו את הנאום. אני לא ראיתי, לצערי.</w:t>
      </w:r>
    </w:p>
    <w:p w:rsidR="003C1280" w:rsidRDefault="003C1280" w:rsidP="001E6055">
      <w:pPr>
        <w:rPr>
          <w:rtl/>
          <w:lang w:eastAsia="he-IL"/>
        </w:rPr>
      </w:pPr>
      <w:bookmarkStart w:id="5210" w:name="_ETM_Q32_534000"/>
      <w:bookmarkEnd w:id="5210"/>
    </w:p>
    <w:p w:rsidR="003C1280" w:rsidRDefault="003C1280" w:rsidP="001E6055">
      <w:pPr>
        <w:pStyle w:val="af5"/>
        <w:keepNext/>
        <w:rPr>
          <w:rtl/>
        </w:rPr>
      </w:pPr>
      <w:bookmarkStart w:id="5211" w:name="ET_interruption_6151_82"/>
      <w:r w:rsidRPr="001C20AF">
        <w:rPr>
          <w:rStyle w:val="TagStyle"/>
          <w:rtl/>
        </w:rPr>
        <w:t xml:space="preserve"> &lt;&lt; קריאה &gt;&gt; </w:t>
      </w:r>
      <w:r>
        <w:rPr>
          <w:rtl/>
        </w:rPr>
        <w:t>רון כץ (יש עתיד):</w:t>
      </w:r>
      <w:r w:rsidRPr="001C20AF">
        <w:rPr>
          <w:rStyle w:val="TagStyle"/>
          <w:rtl/>
        </w:rPr>
        <w:t xml:space="preserve"> &lt;&lt; קריאה &gt;&gt;</w:t>
      </w:r>
      <w:r>
        <w:rPr>
          <w:rtl/>
        </w:rPr>
        <w:t xml:space="preserve"> </w:t>
      </w:r>
      <w:bookmarkEnd w:id="5211"/>
    </w:p>
    <w:p w:rsidR="003C1280" w:rsidRDefault="003C1280" w:rsidP="0038083B">
      <w:pPr>
        <w:rPr>
          <w:rtl/>
          <w:lang w:eastAsia="he-IL"/>
        </w:rPr>
      </w:pPr>
    </w:p>
    <w:p w:rsidR="003C1280" w:rsidRDefault="003C1280" w:rsidP="00036E16">
      <w:pPr>
        <w:rPr>
          <w:rtl/>
          <w:lang w:eastAsia="he-IL"/>
        </w:rPr>
      </w:pPr>
      <w:bookmarkStart w:id="5212" w:name="_ETM_Q32_533000"/>
      <w:bookmarkStart w:id="5213" w:name="_ETM_Q32_528000"/>
      <w:bookmarkEnd w:id="5212"/>
      <w:bookmarkEnd w:id="5213"/>
      <w:r>
        <w:rPr>
          <w:rFonts w:hint="cs"/>
          <w:rtl/>
          <w:lang w:eastAsia="he-IL"/>
        </w:rPr>
        <w:t>קטי, תשלימי</w:t>
      </w:r>
      <w:r w:rsidR="00036E16">
        <w:rPr>
          <w:rFonts w:hint="cs"/>
          <w:rtl/>
          <w:lang w:eastAsia="he-IL"/>
        </w:rPr>
        <w:t>,</w:t>
      </w:r>
      <w:r>
        <w:rPr>
          <w:rFonts w:hint="cs"/>
          <w:rtl/>
          <w:lang w:eastAsia="he-IL"/>
        </w:rPr>
        <w:t xml:space="preserve"> תשלימי את החומר.</w:t>
      </w:r>
    </w:p>
    <w:p w:rsidR="003C1280" w:rsidRDefault="003C1280" w:rsidP="001E6055">
      <w:pPr>
        <w:rPr>
          <w:rtl/>
          <w:lang w:eastAsia="he-IL"/>
        </w:rPr>
      </w:pPr>
    </w:p>
    <w:p w:rsidR="003C1280" w:rsidRDefault="003C1280" w:rsidP="001E6055">
      <w:pPr>
        <w:pStyle w:val="af5"/>
        <w:keepNext/>
        <w:rPr>
          <w:rtl/>
        </w:rPr>
      </w:pPr>
      <w:bookmarkStart w:id="5214" w:name="ET_interruption_5807_83"/>
      <w:r w:rsidRPr="001C20AF">
        <w:rPr>
          <w:rStyle w:val="TagStyle"/>
          <w:rtl/>
        </w:rPr>
        <w:t xml:space="preserve"> &lt;&lt; קריאה &gt;&gt; </w:t>
      </w:r>
      <w:r>
        <w:rPr>
          <w:rtl/>
        </w:rPr>
        <w:t>קטי קטרין שטרית (הליכוד):</w:t>
      </w:r>
      <w:r w:rsidRPr="001C20AF">
        <w:rPr>
          <w:rStyle w:val="TagStyle"/>
          <w:rtl/>
        </w:rPr>
        <w:t xml:space="preserve"> &lt;&lt; קריאה &gt;&gt;</w:t>
      </w:r>
      <w:r>
        <w:rPr>
          <w:rtl/>
        </w:rPr>
        <w:t xml:space="preserve"> </w:t>
      </w:r>
      <w:bookmarkEnd w:id="5214"/>
    </w:p>
    <w:p w:rsidR="003C1280" w:rsidRDefault="003C1280" w:rsidP="0038083B">
      <w:pPr>
        <w:rPr>
          <w:rtl/>
          <w:lang w:eastAsia="he-IL"/>
        </w:rPr>
      </w:pPr>
    </w:p>
    <w:p w:rsidR="003C1280" w:rsidRDefault="003C1280" w:rsidP="001E6055">
      <w:pPr>
        <w:rPr>
          <w:rtl/>
          <w:lang w:eastAsia="he-IL"/>
        </w:rPr>
      </w:pPr>
      <w:bookmarkStart w:id="5215" w:name="_ETM_Q32_537000"/>
      <w:bookmarkEnd w:id="5215"/>
      <w:r>
        <w:rPr>
          <w:rFonts w:hint="cs"/>
          <w:rtl/>
          <w:lang w:eastAsia="he-IL"/>
        </w:rPr>
        <w:t>אמיתי. לא ראיתי.</w:t>
      </w:r>
    </w:p>
    <w:p w:rsidR="003C1280" w:rsidRDefault="003C1280" w:rsidP="001E6055">
      <w:pPr>
        <w:rPr>
          <w:rtl/>
          <w:lang w:eastAsia="he-IL"/>
        </w:rPr>
      </w:pPr>
      <w:bookmarkStart w:id="5216" w:name="_ETM_Q32_535000"/>
      <w:bookmarkEnd w:id="5216"/>
    </w:p>
    <w:p w:rsidR="003C1280" w:rsidRDefault="003C1280" w:rsidP="001E6055">
      <w:pPr>
        <w:pStyle w:val="af6"/>
        <w:keepNext/>
        <w:rPr>
          <w:rtl/>
        </w:rPr>
      </w:pPr>
      <w:bookmarkStart w:id="5217" w:name="ET_yor_6490_84"/>
      <w:r w:rsidRPr="001C20AF">
        <w:rPr>
          <w:rStyle w:val="TagStyle"/>
          <w:rtl/>
        </w:rPr>
        <w:t xml:space="preserve"> &lt;&lt; יור &gt;&gt; </w:t>
      </w:r>
      <w:r>
        <w:rPr>
          <w:rtl/>
        </w:rPr>
        <w:t>היו"ר ניסים ואטורי:</w:t>
      </w:r>
      <w:r w:rsidRPr="001C20AF">
        <w:rPr>
          <w:rStyle w:val="TagStyle"/>
          <w:rtl/>
        </w:rPr>
        <w:t xml:space="preserve"> &lt;&lt; יור &gt;&gt;</w:t>
      </w:r>
      <w:r>
        <w:rPr>
          <w:rtl/>
        </w:rPr>
        <w:t xml:space="preserve"> </w:t>
      </w:r>
      <w:bookmarkEnd w:id="5217"/>
    </w:p>
    <w:p w:rsidR="003C1280" w:rsidRDefault="003C1280" w:rsidP="0038083B">
      <w:pPr>
        <w:rPr>
          <w:rtl/>
          <w:lang w:eastAsia="he-IL"/>
        </w:rPr>
      </w:pPr>
    </w:p>
    <w:p w:rsidR="003C1280" w:rsidRDefault="003C1280" w:rsidP="001E6055">
      <w:pPr>
        <w:rPr>
          <w:rtl/>
          <w:lang w:eastAsia="he-IL"/>
        </w:rPr>
      </w:pPr>
      <w:bookmarkStart w:id="5218" w:name="_ETM_Q32_536000"/>
      <w:bookmarkEnd w:id="5218"/>
      <w:r>
        <w:rPr>
          <w:rFonts w:hint="cs"/>
          <w:rtl/>
          <w:lang w:eastAsia="he-IL"/>
        </w:rPr>
        <w:t xml:space="preserve">חברת הכנסת </w:t>
      </w:r>
      <w:bookmarkStart w:id="5219" w:name="_ETM_Q32_538000"/>
      <w:bookmarkEnd w:id="5219"/>
      <w:r>
        <w:rPr>
          <w:rFonts w:hint="cs"/>
          <w:rtl/>
          <w:lang w:eastAsia="he-IL"/>
        </w:rPr>
        <w:t>מירב כהן, שלוש דקות לרשותך. בבקשה.</w:t>
      </w:r>
    </w:p>
    <w:p w:rsidR="003C1280" w:rsidRDefault="003C1280" w:rsidP="001E6055">
      <w:pPr>
        <w:rPr>
          <w:rtl/>
          <w:lang w:eastAsia="he-IL"/>
        </w:rPr>
      </w:pPr>
    </w:p>
    <w:p w:rsidR="003C1280" w:rsidRDefault="003C1280" w:rsidP="001E6055">
      <w:pPr>
        <w:pStyle w:val="af5"/>
        <w:keepNext/>
        <w:rPr>
          <w:rtl/>
        </w:rPr>
      </w:pPr>
      <w:bookmarkStart w:id="5220" w:name="ET_interruption_5807_85"/>
      <w:r w:rsidRPr="001C20AF">
        <w:rPr>
          <w:rStyle w:val="TagStyle"/>
          <w:rtl/>
        </w:rPr>
        <w:t xml:space="preserve"> &lt;&lt; קריאה &gt;&gt; </w:t>
      </w:r>
      <w:r>
        <w:rPr>
          <w:rtl/>
        </w:rPr>
        <w:t>קטי קטרין שטרית (הליכוד):</w:t>
      </w:r>
      <w:r w:rsidRPr="001C20AF">
        <w:rPr>
          <w:rStyle w:val="TagStyle"/>
          <w:rtl/>
        </w:rPr>
        <w:t xml:space="preserve"> &lt;&lt; קריאה &gt;&gt;</w:t>
      </w:r>
      <w:r>
        <w:rPr>
          <w:rtl/>
        </w:rPr>
        <w:t xml:space="preserve"> </w:t>
      </w:r>
      <w:bookmarkEnd w:id="5220"/>
    </w:p>
    <w:p w:rsidR="003C1280" w:rsidRDefault="003C1280" w:rsidP="0038083B">
      <w:pPr>
        <w:rPr>
          <w:rtl/>
          <w:lang w:eastAsia="he-IL"/>
        </w:rPr>
      </w:pPr>
    </w:p>
    <w:p w:rsidR="003C1280" w:rsidRDefault="003C1280" w:rsidP="001E6055">
      <w:pPr>
        <w:rPr>
          <w:rtl/>
          <w:lang w:eastAsia="he-IL"/>
        </w:rPr>
      </w:pPr>
      <w:r>
        <w:rPr>
          <w:rFonts w:hint="cs"/>
          <w:rtl/>
          <w:lang w:eastAsia="he-IL"/>
        </w:rPr>
        <w:t>אמיתי, לא ראיתי. אני הולכת</w:t>
      </w:r>
      <w:bookmarkStart w:id="5221" w:name="_ETM_Q32_543000"/>
      <w:bookmarkEnd w:id="5221"/>
      <w:r>
        <w:rPr>
          <w:rFonts w:hint="cs"/>
          <w:rtl/>
          <w:lang w:eastAsia="he-IL"/>
        </w:rPr>
        <w:t xml:space="preserve"> לראות. עכשיו אני הולכת לראות. </w:t>
      </w:r>
      <w:bookmarkStart w:id="5222" w:name="_ETM_Q32_540000"/>
      <w:bookmarkEnd w:id="5222"/>
      <w:r>
        <w:rPr>
          <w:rFonts w:hint="cs"/>
          <w:rtl/>
          <w:lang w:eastAsia="he-IL"/>
        </w:rPr>
        <w:t>אתם סקרנתם אותי. עכשיו אני הולכת לראות את הנאום.</w:t>
      </w:r>
    </w:p>
    <w:p w:rsidR="003C1280" w:rsidRDefault="003C1280" w:rsidP="001E6055">
      <w:pPr>
        <w:rPr>
          <w:rtl/>
          <w:lang w:eastAsia="he-IL"/>
        </w:rPr>
      </w:pPr>
    </w:p>
    <w:p w:rsidR="003C1280" w:rsidRDefault="003C1280" w:rsidP="001E6055">
      <w:pPr>
        <w:pStyle w:val="af5"/>
        <w:keepNext/>
        <w:rPr>
          <w:rtl/>
        </w:rPr>
      </w:pPr>
      <w:bookmarkStart w:id="5223" w:name="ET_interruption_6151_86"/>
      <w:r w:rsidRPr="001C20AF">
        <w:rPr>
          <w:rStyle w:val="TagStyle"/>
          <w:rtl/>
        </w:rPr>
        <w:t xml:space="preserve"> &lt;&lt; קריאה &gt;&gt; </w:t>
      </w:r>
      <w:r>
        <w:rPr>
          <w:rtl/>
        </w:rPr>
        <w:t>רון כץ (יש עתיד):</w:t>
      </w:r>
      <w:r w:rsidRPr="001C20AF">
        <w:rPr>
          <w:rStyle w:val="TagStyle"/>
          <w:rtl/>
        </w:rPr>
        <w:t xml:space="preserve"> &lt;&lt; קריאה &gt;&gt;</w:t>
      </w:r>
      <w:r>
        <w:rPr>
          <w:rtl/>
        </w:rPr>
        <w:t xml:space="preserve"> </w:t>
      </w:r>
      <w:bookmarkEnd w:id="5223"/>
    </w:p>
    <w:p w:rsidR="003C1280" w:rsidRDefault="003C1280" w:rsidP="0038083B">
      <w:pPr>
        <w:rPr>
          <w:rtl/>
          <w:lang w:eastAsia="he-IL"/>
        </w:rPr>
      </w:pPr>
    </w:p>
    <w:p w:rsidR="003C1280" w:rsidRDefault="003C1280" w:rsidP="00036E16">
      <w:pPr>
        <w:rPr>
          <w:rtl/>
          <w:lang w:eastAsia="he-IL"/>
        </w:rPr>
      </w:pPr>
      <w:bookmarkStart w:id="5224" w:name="_ETM_Q32_547000"/>
      <w:bookmarkEnd w:id="5224"/>
      <w:r>
        <w:rPr>
          <w:rFonts w:hint="cs"/>
          <w:rtl/>
          <w:lang w:eastAsia="he-IL"/>
        </w:rPr>
        <w:t>תעדכני</w:t>
      </w:r>
      <w:bookmarkStart w:id="5225" w:name="_ETM_Q32_549000"/>
      <w:bookmarkEnd w:id="5225"/>
      <w:r>
        <w:rPr>
          <w:rFonts w:hint="cs"/>
          <w:rtl/>
          <w:lang w:eastAsia="he-IL"/>
        </w:rPr>
        <w:t xml:space="preserve"> אותנו</w:t>
      </w:r>
      <w:r w:rsidR="00036E16">
        <w:rPr>
          <w:rFonts w:hint="cs"/>
          <w:rtl/>
          <w:lang w:eastAsia="he-IL"/>
        </w:rPr>
        <w:t>,</w:t>
      </w:r>
      <w:r>
        <w:rPr>
          <w:rFonts w:hint="cs"/>
          <w:rtl/>
          <w:lang w:eastAsia="he-IL"/>
        </w:rPr>
        <w:t xml:space="preserve"> קטי, תיתני לנו קונטרה.</w:t>
      </w:r>
    </w:p>
    <w:p w:rsidR="003C1280" w:rsidRDefault="003C1280" w:rsidP="001E6055">
      <w:pPr>
        <w:rPr>
          <w:rtl/>
          <w:lang w:eastAsia="he-IL"/>
        </w:rPr>
      </w:pPr>
      <w:bookmarkStart w:id="5226" w:name="_ETM_Q32_553000"/>
      <w:bookmarkEnd w:id="5226"/>
    </w:p>
    <w:p w:rsidR="003C1280" w:rsidRDefault="003C1280" w:rsidP="001E6055">
      <w:pPr>
        <w:pStyle w:val="af5"/>
        <w:keepNext/>
        <w:rPr>
          <w:rtl/>
        </w:rPr>
      </w:pPr>
      <w:bookmarkStart w:id="5227" w:name="ET_interruption_5807_87"/>
      <w:r w:rsidRPr="001C20AF">
        <w:rPr>
          <w:rStyle w:val="TagStyle"/>
          <w:rtl/>
        </w:rPr>
        <w:t xml:space="preserve"> &lt;&lt; קריאה &gt;&gt; </w:t>
      </w:r>
      <w:r>
        <w:rPr>
          <w:rtl/>
        </w:rPr>
        <w:t>קטי קטרין שטרית (הליכוד):</w:t>
      </w:r>
      <w:r w:rsidRPr="001C20AF">
        <w:rPr>
          <w:rStyle w:val="TagStyle"/>
          <w:rtl/>
        </w:rPr>
        <w:t xml:space="preserve"> &lt;&lt; קריאה &gt;&gt;</w:t>
      </w:r>
      <w:r>
        <w:rPr>
          <w:rtl/>
        </w:rPr>
        <w:t xml:space="preserve"> </w:t>
      </w:r>
      <w:bookmarkEnd w:id="5227"/>
    </w:p>
    <w:p w:rsidR="003C1280" w:rsidRDefault="003C1280" w:rsidP="0038083B">
      <w:pPr>
        <w:rPr>
          <w:rtl/>
          <w:lang w:eastAsia="he-IL"/>
        </w:rPr>
      </w:pPr>
    </w:p>
    <w:p w:rsidR="003C1280" w:rsidRDefault="003C1280" w:rsidP="001E6055">
      <w:pPr>
        <w:rPr>
          <w:rtl/>
          <w:lang w:eastAsia="he-IL"/>
        </w:rPr>
      </w:pPr>
      <w:bookmarkStart w:id="5228" w:name="_ETM_Q32_552000"/>
      <w:bookmarkEnd w:id="5228"/>
      <w:r>
        <w:rPr>
          <w:rFonts w:hint="cs"/>
          <w:rtl/>
          <w:lang w:eastAsia="he-IL"/>
        </w:rPr>
        <w:t>אני מודה, לא ראיתי.</w:t>
      </w:r>
    </w:p>
    <w:p w:rsidR="003C1280" w:rsidRDefault="003C1280" w:rsidP="001E6055">
      <w:pPr>
        <w:rPr>
          <w:rtl/>
          <w:lang w:eastAsia="he-IL"/>
        </w:rPr>
      </w:pPr>
    </w:p>
    <w:p w:rsidR="003C1280" w:rsidRDefault="003C1280" w:rsidP="001E6055">
      <w:pPr>
        <w:pStyle w:val="af5"/>
        <w:keepNext/>
        <w:rPr>
          <w:rtl/>
        </w:rPr>
      </w:pPr>
      <w:bookmarkStart w:id="5229" w:name="ET_interruption_6361_88"/>
      <w:r w:rsidRPr="001C20AF">
        <w:rPr>
          <w:rStyle w:val="TagStyle"/>
          <w:rtl/>
        </w:rPr>
        <w:t xml:space="preserve"> &lt;&lt; קריאה &gt;&gt; </w:t>
      </w:r>
      <w:r>
        <w:rPr>
          <w:rtl/>
        </w:rPr>
        <w:t>נאור שירי (יש עתיד):</w:t>
      </w:r>
      <w:r w:rsidRPr="001C20AF">
        <w:rPr>
          <w:rStyle w:val="TagStyle"/>
          <w:rtl/>
        </w:rPr>
        <w:t xml:space="preserve"> &lt;&lt; קריאה &gt;&gt;</w:t>
      </w:r>
      <w:r>
        <w:rPr>
          <w:rtl/>
        </w:rPr>
        <w:t xml:space="preserve"> </w:t>
      </w:r>
      <w:bookmarkEnd w:id="5229"/>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לכי בדרכך. השם </w:t>
      </w:r>
      <w:proofErr w:type="spellStart"/>
      <w:r>
        <w:rPr>
          <w:rFonts w:hint="cs"/>
          <w:rtl/>
          <w:lang w:eastAsia="he-IL"/>
        </w:rPr>
        <w:t>עימך</w:t>
      </w:r>
      <w:proofErr w:type="spellEnd"/>
      <w:r>
        <w:rPr>
          <w:rFonts w:hint="cs"/>
          <w:rtl/>
          <w:lang w:eastAsia="he-IL"/>
        </w:rPr>
        <w:t xml:space="preserve">. </w:t>
      </w:r>
    </w:p>
    <w:p w:rsidR="003C1280" w:rsidRDefault="003C1280" w:rsidP="001E6055">
      <w:pPr>
        <w:rPr>
          <w:rtl/>
          <w:lang w:eastAsia="he-IL"/>
        </w:rPr>
      </w:pPr>
    </w:p>
    <w:p w:rsidR="003C1280" w:rsidRDefault="003C1280" w:rsidP="001E6055">
      <w:pPr>
        <w:pStyle w:val="af5"/>
        <w:keepNext/>
        <w:rPr>
          <w:rtl/>
        </w:rPr>
      </w:pPr>
      <w:bookmarkStart w:id="5230" w:name="ET_interruption_5807_89"/>
      <w:r w:rsidRPr="001C20AF">
        <w:rPr>
          <w:rStyle w:val="TagStyle"/>
          <w:rtl/>
        </w:rPr>
        <w:t xml:space="preserve"> &lt;&lt; קריאה &gt;&gt; </w:t>
      </w:r>
      <w:r>
        <w:rPr>
          <w:rtl/>
        </w:rPr>
        <w:t>קטי קטרין שטרית (הליכוד):</w:t>
      </w:r>
      <w:r w:rsidRPr="001C20AF">
        <w:rPr>
          <w:rStyle w:val="TagStyle"/>
          <w:rtl/>
        </w:rPr>
        <w:t xml:space="preserve"> &lt;&lt; קריאה &gt;&gt;</w:t>
      </w:r>
      <w:r>
        <w:rPr>
          <w:rtl/>
        </w:rPr>
        <w:t xml:space="preserve"> </w:t>
      </w:r>
      <w:bookmarkEnd w:id="5230"/>
    </w:p>
    <w:p w:rsidR="003C1280" w:rsidRDefault="003C1280" w:rsidP="0038083B">
      <w:pPr>
        <w:rPr>
          <w:rtl/>
          <w:lang w:eastAsia="he-IL"/>
        </w:rPr>
      </w:pPr>
    </w:p>
    <w:p w:rsidR="003C1280" w:rsidRDefault="003C1280" w:rsidP="001E6055">
      <w:pPr>
        <w:rPr>
          <w:rtl/>
          <w:lang w:eastAsia="he-IL"/>
        </w:rPr>
      </w:pPr>
      <w:bookmarkStart w:id="5231" w:name="_ETM_Q32_554000"/>
      <w:bookmarkEnd w:id="5231"/>
      <w:r>
        <w:rPr>
          <w:rFonts w:hint="cs"/>
          <w:rtl/>
          <w:lang w:eastAsia="he-IL"/>
        </w:rPr>
        <w:t xml:space="preserve">תודה רבה </w:t>
      </w:r>
      <w:r w:rsidR="0038083B">
        <w:rPr>
          <w:rFonts w:hint="cs"/>
          <w:rtl/>
          <w:lang w:eastAsia="he-IL"/>
        </w:rPr>
        <w:t>– – –</w:t>
      </w:r>
    </w:p>
    <w:p w:rsidR="003C1280" w:rsidRDefault="003C1280" w:rsidP="001E6055">
      <w:pPr>
        <w:rPr>
          <w:rtl/>
          <w:lang w:eastAsia="he-IL"/>
        </w:rPr>
      </w:pPr>
      <w:bookmarkStart w:id="5232" w:name="_ETM_Q32_556000"/>
      <w:bookmarkEnd w:id="5232"/>
    </w:p>
    <w:p w:rsidR="003C1280" w:rsidRDefault="003C1280" w:rsidP="001E6055">
      <w:pPr>
        <w:pStyle w:val="af5"/>
        <w:keepNext/>
        <w:rPr>
          <w:rtl/>
        </w:rPr>
      </w:pPr>
      <w:bookmarkStart w:id="5233" w:name="ET_interruption_5766_90"/>
      <w:r w:rsidRPr="001C20AF">
        <w:rPr>
          <w:rStyle w:val="TagStyle"/>
          <w:rtl/>
        </w:rPr>
        <w:t xml:space="preserve"> &lt;&lt; קריאה &gt;&gt; </w:t>
      </w:r>
      <w:r>
        <w:rPr>
          <w:rtl/>
        </w:rPr>
        <w:t>רם בן ברק (יש עתיד):</w:t>
      </w:r>
      <w:r w:rsidRPr="001C20AF">
        <w:rPr>
          <w:rStyle w:val="TagStyle"/>
          <w:rtl/>
        </w:rPr>
        <w:t xml:space="preserve"> &lt;&lt; קריאה &gt;&gt;</w:t>
      </w:r>
      <w:r>
        <w:rPr>
          <w:rtl/>
        </w:rPr>
        <w:t xml:space="preserve"> </w:t>
      </w:r>
      <w:bookmarkEnd w:id="5233"/>
    </w:p>
    <w:p w:rsidR="003C1280" w:rsidRDefault="003C1280" w:rsidP="0038083B">
      <w:pPr>
        <w:rPr>
          <w:rtl/>
          <w:lang w:eastAsia="he-IL"/>
        </w:rPr>
      </w:pPr>
    </w:p>
    <w:p w:rsidR="003C1280" w:rsidRDefault="003C1280" w:rsidP="001E6055">
      <w:pPr>
        <w:rPr>
          <w:rtl/>
          <w:lang w:eastAsia="he-IL"/>
        </w:rPr>
      </w:pPr>
      <w:bookmarkStart w:id="5234" w:name="_ETM_Q32_555000"/>
      <w:bookmarkEnd w:id="5234"/>
      <w:r>
        <w:rPr>
          <w:rFonts w:hint="cs"/>
          <w:rtl/>
          <w:lang w:eastAsia="he-IL"/>
        </w:rPr>
        <w:t>אל תלכי, קטי.</w:t>
      </w:r>
    </w:p>
    <w:p w:rsidR="003C1280" w:rsidRDefault="003C1280" w:rsidP="001E6055">
      <w:pPr>
        <w:rPr>
          <w:rtl/>
          <w:lang w:eastAsia="he-IL"/>
        </w:rPr>
      </w:pPr>
      <w:bookmarkStart w:id="5235" w:name="_ETM_Q32_557000"/>
      <w:bookmarkEnd w:id="5235"/>
    </w:p>
    <w:p w:rsidR="003C1280" w:rsidRDefault="003C1280" w:rsidP="001E6055">
      <w:pPr>
        <w:pStyle w:val="af5"/>
        <w:keepNext/>
        <w:rPr>
          <w:rtl/>
        </w:rPr>
      </w:pPr>
      <w:bookmarkStart w:id="5236" w:name="ET_interruption_6361_91"/>
      <w:r w:rsidRPr="001C20AF">
        <w:rPr>
          <w:rStyle w:val="TagStyle"/>
          <w:rtl/>
        </w:rPr>
        <w:t xml:space="preserve"> &lt;&lt; קריאה &gt;&gt; </w:t>
      </w:r>
      <w:r>
        <w:rPr>
          <w:rtl/>
        </w:rPr>
        <w:t>נאור שירי (יש עתיד):</w:t>
      </w:r>
      <w:r w:rsidRPr="001C20AF">
        <w:rPr>
          <w:rStyle w:val="TagStyle"/>
          <w:rtl/>
        </w:rPr>
        <w:t xml:space="preserve"> &lt;&lt; קריאה &gt;&gt;</w:t>
      </w:r>
      <w:r>
        <w:rPr>
          <w:rtl/>
        </w:rPr>
        <w:t xml:space="preserve"> </w:t>
      </w:r>
      <w:bookmarkEnd w:id="5236"/>
    </w:p>
    <w:p w:rsidR="003C1280" w:rsidRDefault="003C1280" w:rsidP="0038083B">
      <w:pPr>
        <w:rPr>
          <w:rtl/>
          <w:lang w:eastAsia="he-IL"/>
        </w:rPr>
      </w:pPr>
    </w:p>
    <w:p w:rsidR="003C1280" w:rsidRDefault="003C1280" w:rsidP="001E6055">
      <w:pPr>
        <w:rPr>
          <w:rtl/>
          <w:lang w:eastAsia="he-IL"/>
        </w:rPr>
      </w:pPr>
      <w:bookmarkStart w:id="5237" w:name="_ETM_Q32_558000"/>
      <w:bookmarkEnd w:id="5237"/>
      <w:r>
        <w:rPr>
          <w:rFonts w:hint="cs"/>
          <w:rtl/>
          <w:lang w:eastAsia="he-IL"/>
        </w:rPr>
        <w:t xml:space="preserve">שימי רק כיפה כשאת רואה </w:t>
      </w:r>
      <w:r w:rsidR="0038083B">
        <w:rPr>
          <w:rFonts w:hint="cs"/>
          <w:rtl/>
          <w:lang w:eastAsia="he-IL"/>
        </w:rPr>
        <w:t>– – –</w:t>
      </w:r>
    </w:p>
    <w:p w:rsidR="003C1280" w:rsidRDefault="003C1280" w:rsidP="001E6055">
      <w:pPr>
        <w:rPr>
          <w:rtl/>
          <w:lang w:eastAsia="he-IL"/>
        </w:rPr>
      </w:pPr>
    </w:p>
    <w:p w:rsidR="003C1280" w:rsidRDefault="003C1280" w:rsidP="001E6055">
      <w:pPr>
        <w:pStyle w:val="af6"/>
        <w:keepNext/>
        <w:rPr>
          <w:rtl/>
        </w:rPr>
      </w:pPr>
      <w:bookmarkStart w:id="5238" w:name="ET_yor_6490_92"/>
      <w:r w:rsidRPr="001C20AF">
        <w:rPr>
          <w:rStyle w:val="TagStyle"/>
          <w:rtl/>
        </w:rPr>
        <w:t xml:space="preserve"> &lt;&lt; יור &gt;&gt; </w:t>
      </w:r>
      <w:r>
        <w:rPr>
          <w:rtl/>
        </w:rPr>
        <w:t>היו"ר ניסים ואטורי:</w:t>
      </w:r>
      <w:r w:rsidRPr="001C20AF">
        <w:rPr>
          <w:rStyle w:val="TagStyle"/>
          <w:rtl/>
        </w:rPr>
        <w:t xml:space="preserve"> &lt;&lt; יור &gt;&gt;</w:t>
      </w:r>
      <w:r>
        <w:rPr>
          <w:rtl/>
        </w:rPr>
        <w:t xml:space="preserve"> </w:t>
      </w:r>
      <w:bookmarkEnd w:id="5238"/>
    </w:p>
    <w:p w:rsidR="003C1280" w:rsidRDefault="003C1280" w:rsidP="0038083B">
      <w:pPr>
        <w:rPr>
          <w:rtl/>
          <w:lang w:eastAsia="he-IL"/>
        </w:rPr>
      </w:pPr>
    </w:p>
    <w:p w:rsidR="003C1280" w:rsidRDefault="003C1280" w:rsidP="001E6055">
      <w:pPr>
        <w:rPr>
          <w:rtl/>
          <w:lang w:eastAsia="he-IL"/>
        </w:rPr>
      </w:pPr>
      <w:bookmarkStart w:id="5239" w:name="_ETM_Q32_559000"/>
      <w:bookmarkEnd w:id="5239"/>
      <w:r>
        <w:rPr>
          <w:rFonts w:hint="cs"/>
          <w:rtl/>
          <w:lang w:eastAsia="he-IL"/>
        </w:rPr>
        <w:t xml:space="preserve">תודה </w:t>
      </w:r>
      <w:bookmarkStart w:id="5240" w:name="_ETM_Q32_560000"/>
      <w:bookmarkEnd w:id="5240"/>
      <w:r>
        <w:rPr>
          <w:rFonts w:hint="cs"/>
          <w:rtl/>
          <w:lang w:eastAsia="he-IL"/>
        </w:rPr>
        <w:t xml:space="preserve">רבה לכם. בבקשה, שלוש דקות לחברת הכנסת מירב כהן. פעם </w:t>
      </w:r>
      <w:bookmarkStart w:id="5241" w:name="_ETM_Q32_563000"/>
      <w:bookmarkEnd w:id="5241"/>
      <w:r>
        <w:rPr>
          <w:rFonts w:hint="cs"/>
          <w:rtl/>
          <w:lang w:eastAsia="he-IL"/>
        </w:rPr>
        <w:t xml:space="preserve">שלישית שאני אומר את זה, דרך אגב. </w:t>
      </w:r>
    </w:p>
    <w:p w:rsidR="003C1280" w:rsidRDefault="003C1280" w:rsidP="001E6055">
      <w:pPr>
        <w:rPr>
          <w:rtl/>
          <w:lang w:eastAsia="he-IL"/>
        </w:rPr>
      </w:pPr>
    </w:p>
    <w:p w:rsidR="003C1280" w:rsidRDefault="003C1280" w:rsidP="001E6055">
      <w:pPr>
        <w:pStyle w:val="af5"/>
        <w:keepNext/>
        <w:rPr>
          <w:rtl/>
        </w:rPr>
      </w:pPr>
      <w:bookmarkStart w:id="5242" w:name="ET_interruption_6151_93"/>
      <w:r w:rsidRPr="001C20AF">
        <w:rPr>
          <w:rStyle w:val="TagStyle"/>
          <w:rtl/>
        </w:rPr>
        <w:t xml:space="preserve"> &lt;&lt; קריאה &gt;&gt; </w:t>
      </w:r>
      <w:r>
        <w:rPr>
          <w:rtl/>
        </w:rPr>
        <w:t>רון כץ (יש עתיד):</w:t>
      </w:r>
      <w:r w:rsidRPr="001C20AF">
        <w:rPr>
          <w:rStyle w:val="TagStyle"/>
          <w:rtl/>
        </w:rPr>
        <w:t xml:space="preserve"> &lt;&lt; קריאה &gt;&gt;</w:t>
      </w:r>
      <w:r>
        <w:rPr>
          <w:rtl/>
        </w:rPr>
        <w:t xml:space="preserve"> </w:t>
      </w:r>
      <w:bookmarkEnd w:id="5242"/>
    </w:p>
    <w:p w:rsidR="003C1280" w:rsidRDefault="003C1280" w:rsidP="0038083B">
      <w:pPr>
        <w:rPr>
          <w:rtl/>
          <w:lang w:eastAsia="he-IL"/>
        </w:rPr>
      </w:pPr>
    </w:p>
    <w:p w:rsidR="003C1280" w:rsidRDefault="003C1280" w:rsidP="001E6055">
      <w:pPr>
        <w:rPr>
          <w:rtl/>
          <w:lang w:eastAsia="he-IL"/>
        </w:rPr>
      </w:pPr>
      <w:bookmarkStart w:id="5243" w:name="_ETM_Q32_561000"/>
      <w:bookmarkEnd w:id="5243"/>
      <w:r>
        <w:rPr>
          <w:rFonts w:hint="cs"/>
          <w:rtl/>
          <w:lang w:eastAsia="he-IL"/>
        </w:rPr>
        <w:t>קטי, אבל בעמידה רואים אותו.</w:t>
      </w:r>
    </w:p>
    <w:p w:rsidR="003C1280" w:rsidRDefault="003C1280" w:rsidP="001E6055">
      <w:pPr>
        <w:rPr>
          <w:rtl/>
          <w:lang w:eastAsia="he-IL"/>
        </w:rPr>
      </w:pPr>
    </w:p>
    <w:p w:rsidR="003C1280" w:rsidRDefault="003C1280" w:rsidP="001E6055">
      <w:pPr>
        <w:pStyle w:val="af6"/>
        <w:keepNext/>
        <w:rPr>
          <w:rtl/>
        </w:rPr>
      </w:pPr>
      <w:bookmarkStart w:id="5244" w:name="ET_yor_6490_94"/>
      <w:r w:rsidRPr="001C20AF">
        <w:rPr>
          <w:rStyle w:val="TagStyle"/>
          <w:rtl/>
        </w:rPr>
        <w:t xml:space="preserve"> &lt;&lt; יור &gt;&gt; </w:t>
      </w:r>
      <w:r>
        <w:rPr>
          <w:rtl/>
        </w:rPr>
        <w:t>היו"ר ניסים ואטורי:</w:t>
      </w:r>
      <w:r w:rsidRPr="001C20AF">
        <w:rPr>
          <w:rStyle w:val="TagStyle"/>
          <w:rtl/>
        </w:rPr>
        <w:t xml:space="preserve"> &lt;&lt; יור &gt;&gt;</w:t>
      </w:r>
      <w:r>
        <w:rPr>
          <w:rtl/>
        </w:rPr>
        <w:t xml:space="preserve"> </w:t>
      </w:r>
      <w:bookmarkEnd w:id="5244"/>
    </w:p>
    <w:p w:rsidR="003C1280" w:rsidRDefault="003C1280" w:rsidP="0038083B">
      <w:pPr>
        <w:rPr>
          <w:rtl/>
          <w:lang w:eastAsia="he-IL"/>
        </w:rPr>
      </w:pPr>
    </w:p>
    <w:p w:rsidR="003C1280" w:rsidRDefault="003C1280" w:rsidP="001E6055">
      <w:pPr>
        <w:rPr>
          <w:rtl/>
          <w:lang w:eastAsia="he-IL"/>
        </w:rPr>
      </w:pPr>
      <w:bookmarkStart w:id="5245" w:name="_ETM_Q32_564000"/>
      <w:bookmarkEnd w:id="5245"/>
      <w:r>
        <w:rPr>
          <w:rFonts w:hint="cs"/>
          <w:rtl/>
          <w:lang w:eastAsia="he-IL"/>
        </w:rPr>
        <w:t>חבר הכנסת רון כץ, תנו לה לדבר, היא חברה שלכם.</w:t>
      </w:r>
    </w:p>
    <w:p w:rsidR="003C1280" w:rsidRDefault="003C1280" w:rsidP="001E6055">
      <w:pPr>
        <w:rPr>
          <w:rtl/>
          <w:lang w:eastAsia="he-IL"/>
        </w:rPr>
      </w:pPr>
    </w:p>
    <w:p w:rsidR="003C1280" w:rsidRDefault="003C1280" w:rsidP="001E6055">
      <w:pPr>
        <w:pStyle w:val="af5"/>
        <w:keepNext/>
        <w:rPr>
          <w:rtl/>
        </w:rPr>
      </w:pPr>
      <w:bookmarkStart w:id="5246" w:name="ET_interruption_6151_95"/>
      <w:r w:rsidRPr="001C20AF">
        <w:rPr>
          <w:rStyle w:val="TagStyle"/>
          <w:rtl/>
        </w:rPr>
        <w:t xml:space="preserve"> &lt;&lt; קריאה &gt;&gt; </w:t>
      </w:r>
      <w:r>
        <w:rPr>
          <w:rtl/>
        </w:rPr>
        <w:t>רון כץ (יש עתיד):</w:t>
      </w:r>
      <w:r w:rsidRPr="001C20AF">
        <w:rPr>
          <w:rStyle w:val="TagStyle"/>
          <w:rtl/>
        </w:rPr>
        <w:t xml:space="preserve"> &lt;&lt; קריאה &gt;&gt;</w:t>
      </w:r>
      <w:r>
        <w:rPr>
          <w:rtl/>
        </w:rPr>
        <w:t xml:space="preserve"> </w:t>
      </w:r>
      <w:bookmarkEnd w:id="5246"/>
    </w:p>
    <w:p w:rsidR="003C1280" w:rsidRDefault="003C1280" w:rsidP="0038083B">
      <w:pPr>
        <w:rPr>
          <w:rtl/>
          <w:lang w:eastAsia="he-IL"/>
        </w:rPr>
      </w:pPr>
    </w:p>
    <w:p w:rsidR="003C1280" w:rsidRDefault="003C1280" w:rsidP="001E6055">
      <w:pPr>
        <w:rPr>
          <w:rtl/>
          <w:lang w:eastAsia="he-IL"/>
        </w:rPr>
      </w:pPr>
      <w:bookmarkStart w:id="5247" w:name="_ETM_Q32_567000"/>
      <w:bookmarkEnd w:id="5247"/>
      <w:r>
        <w:rPr>
          <w:rFonts w:hint="cs"/>
          <w:rtl/>
          <w:lang w:eastAsia="he-IL"/>
        </w:rPr>
        <w:t>אחות. מה זה חברה? זה לא כמו אצלכם.</w:t>
      </w:r>
    </w:p>
    <w:p w:rsidR="003C1280" w:rsidRDefault="003C1280" w:rsidP="001E6055">
      <w:pPr>
        <w:rPr>
          <w:rtl/>
          <w:lang w:eastAsia="he-IL"/>
        </w:rPr>
      </w:pPr>
      <w:bookmarkStart w:id="5248" w:name="_ETM_Q32_571000"/>
      <w:bookmarkEnd w:id="5248"/>
    </w:p>
    <w:p w:rsidR="003C1280" w:rsidRDefault="003C1280" w:rsidP="001E6055">
      <w:pPr>
        <w:pStyle w:val="af6"/>
        <w:keepNext/>
        <w:rPr>
          <w:rtl/>
        </w:rPr>
      </w:pPr>
      <w:bookmarkStart w:id="5249" w:name="ET_yor_6490_96"/>
      <w:r w:rsidRPr="001C20AF">
        <w:rPr>
          <w:rStyle w:val="TagStyle"/>
          <w:rtl/>
        </w:rPr>
        <w:t xml:space="preserve"> &lt;&lt; יור &gt;&gt; </w:t>
      </w:r>
      <w:r>
        <w:rPr>
          <w:rtl/>
        </w:rPr>
        <w:t>היו"ר ניסים ואטורי:</w:t>
      </w:r>
      <w:r w:rsidRPr="001C20AF">
        <w:rPr>
          <w:rStyle w:val="TagStyle"/>
          <w:rtl/>
        </w:rPr>
        <w:t xml:space="preserve"> &lt;&lt; יור &gt;&gt;</w:t>
      </w:r>
      <w:r>
        <w:rPr>
          <w:rtl/>
        </w:rPr>
        <w:t xml:space="preserve"> </w:t>
      </w:r>
      <w:bookmarkEnd w:id="5249"/>
    </w:p>
    <w:p w:rsidR="003C1280" w:rsidRDefault="003C1280" w:rsidP="0038083B">
      <w:pPr>
        <w:rPr>
          <w:rtl/>
          <w:lang w:eastAsia="he-IL"/>
        </w:rPr>
      </w:pPr>
    </w:p>
    <w:p w:rsidR="003C1280" w:rsidRDefault="003C1280" w:rsidP="001E6055">
      <w:pPr>
        <w:rPr>
          <w:rtl/>
          <w:lang w:eastAsia="he-IL"/>
        </w:rPr>
      </w:pPr>
      <w:bookmarkStart w:id="5250" w:name="_ETM_Q32_569000"/>
      <w:bookmarkEnd w:id="5250"/>
      <w:r>
        <w:rPr>
          <w:rFonts w:hint="cs"/>
          <w:rtl/>
          <w:lang w:eastAsia="he-IL"/>
        </w:rPr>
        <w:t>אחות.</w:t>
      </w:r>
      <w:bookmarkStart w:id="5251" w:name="_ETM_Q32_570000"/>
      <w:bookmarkEnd w:id="5251"/>
      <w:r>
        <w:rPr>
          <w:rFonts w:hint="cs"/>
          <w:rtl/>
          <w:lang w:eastAsia="he-IL"/>
        </w:rPr>
        <w:t xml:space="preserve"> עוד יותר תשתוק.</w:t>
      </w:r>
    </w:p>
    <w:p w:rsidR="003C1280" w:rsidRDefault="003C1280" w:rsidP="001E6055">
      <w:pPr>
        <w:rPr>
          <w:rtl/>
          <w:lang w:eastAsia="he-IL"/>
        </w:rPr>
      </w:pPr>
      <w:bookmarkStart w:id="5252" w:name="_ETM_Q32_573000"/>
      <w:bookmarkEnd w:id="5252"/>
    </w:p>
    <w:p w:rsidR="003C1280" w:rsidRDefault="003C1280" w:rsidP="001E6055">
      <w:pPr>
        <w:pStyle w:val="a4"/>
        <w:keepNext/>
        <w:rPr>
          <w:rtl/>
        </w:rPr>
      </w:pPr>
      <w:bookmarkStart w:id="5253" w:name="ET_speaker_5783_12"/>
      <w:r w:rsidRPr="0029044A">
        <w:rPr>
          <w:rStyle w:val="TagStyle"/>
          <w:rtl/>
        </w:rPr>
        <w:t xml:space="preserve"> &lt;&lt; דובר &gt;&gt; </w:t>
      </w:r>
      <w:bookmarkStart w:id="5254" w:name="_Toc184727345"/>
      <w:bookmarkStart w:id="5255" w:name="_Toc184729096"/>
      <w:r>
        <w:rPr>
          <w:rtl/>
        </w:rPr>
        <w:t>מירב כהן (יש עתיד):</w:t>
      </w:r>
      <w:bookmarkEnd w:id="5254"/>
      <w:bookmarkEnd w:id="5255"/>
      <w:r w:rsidRPr="0029044A">
        <w:rPr>
          <w:rStyle w:val="TagStyle"/>
          <w:rtl/>
        </w:rPr>
        <w:t xml:space="preserve"> &lt;&lt; דובר &gt;&gt;</w:t>
      </w:r>
      <w:r>
        <w:rPr>
          <w:rtl/>
        </w:rPr>
        <w:t xml:space="preserve"> </w:t>
      </w:r>
      <w:bookmarkEnd w:id="5253"/>
    </w:p>
    <w:p w:rsidR="003C1280" w:rsidRDefault="003C1280" w:rsidP="0038083B">
      <w:pPr>
        <w:rPr>
          <w:rtl/>
          <w:lang w:eastAsia="he-IL"/>
        </w:rPr>
      </w:pPr>
    </w:p>
    <w:p w:rsidR="003C1280" w:rsidRDefault="003C1280" w:rsidP="00036E16">
      <w:pPr>
        <w:rPr>
          <w:rtl/>
          <w:lang w:eastAsia="he-IL"/>
        </w:rPr>
      </w:pPr>
      <w:r>
        <w:rPr>
          <w:rFonts w:hint="cs"/>
          <w:rtl/>
          <w:lang w:eastAsia="he-IL"/>
        </w:rPr>
        <w:t xml:space="preserve">האמת, אני חושבת שביום כזה, מסיבת העיתונאים של נתניהו באמת לא מעניינת. אנחנו ביום שבו </w:t>
      </w:r>
      <w:bookmarkStart w:id="5256" w:name="_ETM_Q32_584000"/>
      <w:bookmarkEnd w:id="5256"/>
      <w:r>
        <w:rPr>
          <w:rFonts w:hint="cs"/>
          <w:rtl/>
          <w:lang w:eastAsia="he-IL"/>
        </w:rPr>
        <w:t>ספגנו מכה קשה מאוד</w:t>
      </w:r>
      <w:r w:rsidR="00036E16">
        <w:rPr>
          <w:rFonts w:hint="cs"/>
          <w:rtl/>
          <w:lang w:eastAsia="he-IL"/>
        </w:rPr>
        <w:t>,</w:t>
      </w:r>
      <w:r>
        <w:rPr>
          <w:rFonts w:hint="cs"/>
          <w:rtl/>
          <w:lang w:eastAsia="he-IL"/>
        </w:rPr>
        <w:t xml:space="preserve"> של שבעה חללים ביום אחד. ראיתי </w:t>
      </w:r>
      <w:bookmarkStart w:id="5257" w:name="_ETM_Q32_586000"/>
      <w:bookmarkEnd w:id="5257"/>
      <w:r>
        <w:rPr>
          <w:rFonts w:hint="cs"/>
          <w:rtl/>
          <w:lang w:eastAsia="he-IL"/>
        </w:rPr>
        <w:t xml:space="preserve">עכשיו את הסיפורים ואת התמונות של האנשים הצעירים, היפים, חלקם </w:t>
      </w:r>
      <w:bookmarkStart w:id="5258" w:name="_ETM_Q32_591000"/>
      <w:bookmarkEnd w:id="5258"/>
      <w:r>
        <w:rPr>
          <w:rFonts w:hint="cs"/>
          <w:rtl/>
          <w:lang w:eastAsia="he-IL"/>
        </w:rPr>
        <w:t xml:space="preserve">עם משפחות, חלקם בתחילת החיים שלהם. </w:t>
      </w:r>
      <w:bookmarkStart w:id="5259" w:name="_ETM_Q32_596000"/>
      <w:bookmarkEnd w:id="5259"/>
      <w:r>
        <w:rPr>
          <w:rFonts w:hint="cs"/>
          <w:rtl/>
          <w:lang w:eastAsia="he-IL"/>
        </w:rPr>
        <w:t xml:space="preserve">לכן, אני לא רוצה </w:t>
      </w:r>
      <w:bookmarkStart w:id="5260" w:name="_ETM_Q32_598000"/>
      <w:bookmarkEnd w:id="5260"/>
      <w:r>
        <w:rPr>
          <w:rFonts w:hint="cs"/>
          <w:rtl/>
          <w:lang w:eastAsia="he-IL"/>
        </w:rPr>
        <w:t xml:space="preserve">לדבר על שטויות, על מה נתניהו אמר במסיבת עיתונאים שמתעסקת </w:t>
      </w:r>
      <w:bookmarkStart w:id="5261" w:name="_ETM_Q32_601000"/>
      <w:bookmarkEnd w:id="5261"/>
      <w:r>
        <w:rPr>
          <w:rFonts w:hint="cs"/>
          <w:rtl/>
          <w:lang w:eastAsia="he-IL"/>
        </w:rPr>
        <w:t xml:space="preserve">כל-כולה רק בעצמו. אני רוצה להקריא טקסט שכל-כולו </w:t>
      </w:r>
      <w:bookmarkStart w:id="5262" w:name="_ETM_Q32_608000"/>
      <w:bookmarkEnd w:id="5262"/>
      <w:r>
        <w:rPr>
          <w:rFonts w:hint="cs"/>
          <w:rtl/>
          <w:lang w:eastAsia="he-IL"/>
        </w:rPr>
        <w:t xml:space="preserve">תחינה לשלום, שנפסיק לאבד את מיטב בנינו. </w:t>
      </w:r>
    </w:p>
    <w:p w:rsidR="003C1280" w:rsidRDefault="003C1280" w:rsidP="001E6055">
      <w:pPr>
        <w:rPr>
          <w:rtl/>
          <w:lang w:eastAsia="he-IL"/>
        </w:rPr>
      </w:pPr>
    </w:p>
    <w:p w:rsidR="003C1280" w:rsidRDefault="003C1280" w:rsidP="00036E16">
      <w:pPr>
        <w:rPr>
          <w:rtl/>
          <w:lang w:eastAsia="he-IL"/>
        </w:rPr>
      </w:pPr>
      <w:bookmarkStart w:id="5263" w:name="_ETM_Q32_614000"/>
      <w:bookmarkEnd w:id="5263"/>
      <w:r>
        <w:rPr>
          <w:rFonts w:hint="cs"/>
          <w:rtl/>
          <w:lang w:eastAsia="he-IL"/>
        </w:rPr>
        <w:t xml:space="preserve">כשאנחנו פוגשים מישהו ברחוב, אנחנו לא פונים אליו בקריאת מלחמה. </w:t>
      </w:r>
      <w:bookmarkStart w:id="5264" w:name="_ETM_Q32_620000"/>
      <w:bookmarkStart w:id="5265" w:name="_ETM_Q32_621000"/>
      <w:bookmarkEnd w:id="5264"/>
      <w:bookmarkEnd w:id="5265"/>
      <w:r>
        <w:rPr>
          <w:rFonts w:hint="cs"/>
          <w:rtl/>
          <w:lang w:eastAsia="he-IL"/>
        </w:rPr>
        <w:t xml:space="preserve">הרכבת בתל אביב? היא לא עוצרת בתחנת הפסקת אש. </w:t>
      </w:r>
      <w:bookmarkStart w:id="5266" w:name="_ETM_Q32_625000"/>
      <w:bookmarkStart w:id="5267" w:name="_ETM_Q32_623000"/>
      <w:bookmarkEnd w:id="5266"/>
      <w:bookmarkEnd w:id="5267"/>
      <w:r>
        <w:rPr>
          <w:rFonts w:hint="cs"/>
          <w:rtl/>
          <w:lang w:eastAsia="he-IL"/>
        </w:rPr>
        <w:t>הפסוק "ה'</w:t>
      </w:r>
      <w:bookmarkStart w:id="5268" w:name="_ETM_Q32_626000"/>
      <w:bookmarkEnd w:id="5268"/>
      <w:r>
        <w:rPr>
          <w:rFonts w:hint="cs"/>
          <w:rtl/>
          <w:lang w:eastAsia="he-IL"/>
        </w:rPr>
        <w:t xml:space="preserve"> עז לעמו </w:t>
      </w:r>
      <w:proofErr w:type="spellStart"/>
      <w:r>
        <w:rPr>
          <w:rFonts w:hint="cs"/>
          <w:rtl/>
          <w:lang w:eastAsia="he-IL"/>
        </w:rPr>
        <w:t>יתן</w:t>
      </w:r>
      <w:proofErr w:type="spellEnd"/>
      <w:r>
        <w:rPr>
          <w:rFonts w:hint="cs"/>
          <w:rtl/>
          <w:lang w:eastAsia="he-IL"/>
        </w:rPr>
        <w:t xml:space="preserve"> ה' יברך את עמו" לא מאח</w:t>
      </w:r>
      <w:r w:rsidR="00036E16">
        <w:rPr>
          <w:rFonts w:hint="cs"/>
          <w:rtl/>
          <w:lang w:eastAsia="he-IL"/>
        </w:rPr>
        <w:t>ל</w:t>
      </w:r>
      <w:r>
        <w:rPr>
          <w:rFonts w:hint="cs"/>
          <w:rtl/>
          <w:lang w:eastAsia="he-IL"/>
        </w:rPr>
        <w:t xml:space="preserve"> "בניצחון המוחלט". המילה החסרה בכל הדוגמאות האלו היא "שלום".</w:t>
      </w:r>
    </w:p>
    <w:p w:rsidR="003C1280" w:rsidRDefault="003C1280" w:rsidP="001E6055">
      <w:pPr>
        <w:rPr>
          <w:rtl/>
          <w:lang w:eastAsia="he-IL"/>
        </w:rPr>
      </w:pPr>
      <w:bookmarkStart w:id="5269" w:name="_ETM_Q32_636000"/>
      <w:bookmarkEnd w:id="5269"/>
    </w:p>
    <w:p w:rsidR="003C1280" w:rsidRDefault="003C1280" w:rsidP="00036E16">
      <w:pPr>
        <w:rPr>
          <w:rtl/>
          <w:lang w:eastAsia="he-IL"/>
        </w:rPr>
      </w:pPr>
      <w:r>
        <w:rPr>
          <w:rFonts w:hint="cs"/>
          <w:rtl/>
          <w:lang w:eastAsia="he-IL"/>
        </w:rPr>
        <w:t>בה' באייר תש"ח,</w:t>
      </w:r>
      <w:bookmarkStart w:id="5270" w:name="_ETM_Q32_638000"/>
      <w:bookmarkEnd w:id="5270"/>
      <w:r>
        <w:rPr>
          <w:rFonts w:hint="cs"/>
          <w:rtl/>
          <w:lang w:eastAsia="he-IL"/>
        </w:rPr>
        <w:t xml:space="preserve"> בעוד היישוב היהודי נמצא כמעט חצי שנה במלחמה קשה מאוד </w:t>
      </w:r>
      <w:bookmarkStart w:id="5271" w:name="_ETM_Q32_643000"/>
      <w:bookmarkEnd w:id="5271"/>
      <w:r>
        <w:rPr>
          <w:rFonts w:hint="cs"/>
          <w:rtl/>
          <w:lang w:eastAsia="he-IL"/>
        </w:rPr>
        <w:t>ומתמשכת, ובעוד צבאות ערב סביבנו נערכים לפלישה, הכריז דוד בן</w:t>
      </w:r>
      <w:bookmarkStart w:id="5272" w:name="_ETM_Q32_650000"/>
      <w:bookmarkEnd w:id="5272"/>
      <w:r>
        <w:rPr>
          <w:rFonts w:hint="cs"/>
          <w:rtl/>
          <w:lang w:eastAsia="he-IL"/>
        </w:rPr>
        <w:t>-גוריון על עצמאותה של מדינת ישראל, ובמעמד הזה</w:t>
      </w:r>
      <w:bookmarkStart w:id="5273" w:name="_ETM_Q32_655000"/>
      <w:bookmarkEnd w:id="5273"/>
      <w:r>
        <w:rPr>
          <w:rFonts w:hint="cs"/>
          <w:rtl/>
          <w:lang w:eastAsia="he-IL"/>
        </w:rPr>
        <w:t xml:space="preserve"> הוא הקריא את המילים הבאות: "אנו קוראים </w:t>
      </w:r>
      <w:r>
        <w:rPr>
          <w:rtl/>
          <w:lang w:eastAsia="he-IL"/>
        </w:rPr>
        <w:t>–</w:t>
      </w:r>
      <w:r>
        <w:rPr>
          <w:rFonts w:hint="cs"/>
          <w:rtl/>
          <w:lang w:eastAsia="he-IL"/>
        </w:rPr>
        <w:t xml:space="preserve"> גם </w:t>
      </w:r>
      <w:bookmarkStart w:id="5274" w:name="_ETM_Q32_660000"/>
      <w:bookmarkEnd w:id="5274"/>
      <w:r>
        <w:rPr>
          <w:rFonts w:hint="cs"/>
          <w:rtl/>
          <w:lang w:eastAsia="he-IL"/>
        </w:rPr>
        <w:t xml:space="preserve">בתוך התקפת הדמים הנערכת עלינו זה חודשים </w:t>
      </w:r>
      <w:r>
        <w:rPr>
          <w:rtl/>
          <w:lang w:eastAsia="he-IL"/>
        </w:rPr>
        <w:t>–</w:t>
      </w:r>
      <w:r>
        <w:rPr>
          <w:rFonts w:hint="cs"/>
          <w:rtl/>
          <w:lang w:eastAsia="he-IL"/>
        </w:rPr>
        <w:t xml:space="preserve"> לבני העם </w:t>
      </w:r>
      <w:bookmarkStart w:id="5275" w:name="_ETM_Q32_662000"/>
      <w:bookmarkEnd w:id="5275"/>
      <w:r>
        <w:rPr>
          <w:rFonts w:hint="cs"/>
          <w:rtl/>
          <w:lang w:eastAsia="he-IL"/>
        </w:rPr>
        <w:t xml:space="preserve">הערבי תושבי מדינת ישראל לשמור על שלום וליטול חלקם בבניין </w:t>
      </w:r>
      <w:bookmarkStart w:id="5276" w:name="_ETM_Q32_671000"/>
      <w:bookmarkEnd w:id="5276"/>
      <w:r>
        <w:rPr>
          <w:rFonts w:hint="cs"/>
          <w:rtl/>
          <w:lang w:eastAsia="he-IL"/>
        </w:rPr>
        <w:t>המדינה</w:t>
      </w:r>
      <w:r w:rsidR="00036E16">
        <w:rPr>
          <w:rFonts w:hint="cs"/>
          <w:rtl/>
          <w:lang w:eastAsia="he-IL"/>
        </w:rPr>
        <w:t xml:space="preserve"> – – – </w:t>
      </w:r>
      <w:r>
        <w:rPr>
          <w:rFonts w:hint="cs"/>
          <w:rtl/>
          <w:lang w:eastAsia="he-IL"/>
        </w:rPr>
        <w:t xml:space="preserve">אנו מושיטים יד שלום ושכנות טובה לכל </w:t>
      </w:r>
      <w:bookmarkStart w:id="5277" w:name="_ETM_Q32_676000"/>
      <w:bookmarkEnd w:id="5277"/>
      <w:r>
        <w:rPr>
          <w:rFonts w:hint="cs"/>
          <w:rtl/>
          <w:lang w:eastAsia="he-IL"/>
        </w:rPr>
        <w:t xml:space="preserve">המדינות השכנות ועמיהן, וקוראים להם לשיתוף פעולה ועזרה הדדית". </w:t>
      </w:r>
      <w:bookmarkStart w:id="5278" w:name="_ETM_Q32_683000"/>
      <w:bookmarkEnd w:id="5278"/>
      <w:r>
        <w:rPr>
          <w:rFonts w:hint="cs"/>
          <w:rtl/>
          <w:lang w:eastAsia="he-IL"/>
        </w:rPr>
        <w:t xml:space="preserve">זה מנהיג </w:t>
      </w:r>
      <w:bookmarkStart w:id="5279" w:name="_ETM_Q32_681000"/>
      <w:bookmarkEnd w:id="5279"/>
      <w:r>
        <w:rPr>
          <w:rFonts w:hint="cs"/>
          <w:rtl/>
          <w:lang w:eastAsia="he-IL"/>
        </w:rPr>
        <w:t>שהקים כאן מדינה.</w:t>
      </w:r>
    </w:p>
    <w:p w:rsidR="003C1280" w:rsidRDefault="003C1280" w:rsidP="001E6055">
      <w:pPr>
        <w:rPr>
          <w:rtl/>
          <w:lang w:eastAsia="he-IL"/>
        </w:rPr>
      </w:pPr>
    </w:p>
    <w:p w:rsidR="003C1280" w:rsidRDefault="003C1280" w:rsidP="001E6055">
      <w:pPr>
        <w:rPr>
          <w:rtl/>
          <w:lang w:eastAsia="he-IL"/>
        </w:rPr>
      </w:pPr>
      <w:bookmarkStart w:id="5280" w:name="_ETM_Q32_685000"/>
      <w:bookmarkEnd w:id="5280"/>
      <w:r>
        <w:rPr>
          <w:rFonts w:hint="cs"/>
          <w:rtl/>
          <w:lang w:eastAsia="he-IL"/>
        </w:rPr>
        <w:t xml:space="preserve">המילה הזאת, "שלום", לא נולדה במגילת </w:t>
      </w:r>
      <w:bookmarkStart w:id="5281" w:name="_ETM_Q32_689000"/>
      <w:bookmarkEnd w:id="5281"/>
      <w:r>
        <w:rPr>
          <w:rFonts w:hint="cs"/>
          <w:rtl/>
          <w:lang w:eastAsia="he-IL"/>
        </w:rPr>
        <w:t>העצמאות. היא חוזרת שוב ושוב בתנ"ך, היא מופיעה בכל התפילות</w:t>
      </w:r>
      <w:bookmarkStart w:id="5282" w:name="_ETM_Q32_694000"/>
      <w:bookmarkEnd w:id="5282"/>
      <w:r>
        <w:rPr>
          <w:rFonts w:hint="cs"/>
          <w:rtl/>
          <w:lang w:eastAsia="he-IL"/>
        </w:rPr>
        <w:t xml:space="preserve"> שלנו, ואפילו נחשבת לאחד מהשמות השונים של אלוהים. </w:t>
      </w:r>
    </w:p>
    <w:p w:rsidR="003C1280" w:rsidRDefault="003C1280" w:rsidP="001E6055">
      <w:pPr>
        <w:rPr>
          <w:rtl/>
          <w:lang w:eastAsia="he-IL"/>
        </w:rPr>
      </w:pPr>
      <w:bookmarkStart w:id="5283" w:name="_ETM_Q32_699000"/>
      <w:bookmarkEnd w:id="5283"/>
    </w:p>
    <w:p w:rsidR="003C1280" w:rsidRDefault="003C1280" w:rsidP="00036E16">
      <w:pPr>
        <w:rPr>
          <w:rtl/>
          <w:lang w:eastAsia="he-IL"/>
        </w:rPr>
      </w:pPr>
      <w:bookmarkStart w:id="5284" w:name="_ETM_Q32_700000"/>
      <w:bookmarkEnd w:id="5284"/>
      <w:r>
        <w:rPr>
          <w:rFonts w:hint="cs"/>
          <w:rtl/>
          <w:lang w:eastAsia="he-IL"/>
        </w:rPr>
        <w:t>המציאות במזרח התיכון</w:t>
      </w:r>
      <w:bookmarkStart w:id="5285" w:name="_ETM_Q32_703000"/>
      <w:bookmarkEnd w:id="5285"/>
      <w:r>
        <w:rPr>
          <w:rFonts w:hint="cs"/>
          <w:rtl/>
          <w:lang w:eastAsia="he-IL"/>
        </w:rPr>
        <w:t xml:space="preserve"> משתנה בקצב בלתי נתפס. קברנו במלחמה הזאת למעלה מ-1,800 נרצחים </w:t>
      </w:r>
      <w:bookmarkStart w:id="5286" w:name="_ETM_Q32_710000"/>
      <w:bookmarkEnd w:id="5286"/>
      <w:r>
        <w:rPr>
          <w:rFonts w:hint="cs"/>
          <w:rtl/>
          <w:lang w:eastAsia="he-IL"/>
        </w:rPr>
        <w:t xml:space="preserve">וחללים. 1,800 נרצחים וחללים. משטרים קורסים, עריצים נופלים סביבנו, האויבים </w:t>
      </w:r>
      <w:bookmarkStart w:id="5287" w:name="_ETM_Q32_718000"/>
      <w:bookmarkEnd w:id="5287"/>
      <w:r>
        <w:rPr>
          <w:rFonts w:hint="cs"/>
          <w:rtl/>
          <w:lang w:eastAsia="he-IL"/>
        </w:rPr>
        <w:t xml:space="preserve">שלנו מובסים, והשאלה היא </w:t>
      </w:r>
      <w:r w:rsidR="00036E16">
        <w:rPr>
          <w:rFonts w:hint="eastAsia"/>
          <w:rtl/>
          <w:lang w:eastAsia="he-IL"/>
        </w:rPr>
        <w:t xml:space="preserve">– </w:t>
      </w:r>
      <w:r>
        <w:rPr>
          <w:rFonts w:hint="cs"/>
          <w:rtl/>
          <w:lang w:eastAsia="he-IL"/>
        </w:rPr>
        <w:t xml:space="preserve">מה הלאה? מה השאיפה שלנו? לאן </w:t>
      </w:r>
      <w:bookmarkStart w:id="5288" w:name="_ETM_Q32_722000"/>
      <w:bookmarkEnd w:id="5288"/>
      <w:r>
        <w:rPr>
          <w:rFonts w:hint="cs"/>
          <w:rtl/>
          <w:lang w:eastAsia="he-IL"/>
        </w:rPr>
        <w:t>אנחנו חותרים כאומה? לנצל את הכוח שלנו כדי להחיל ריבונות</w:t>
      </w:r>
      <w:bookmarkStart w:id="5289" w:name="_ETM_Q32_729000"/>
      <w:bookmarkEnd w:id="5289"/>
      <w:r>
        <w:rPr>
          <w:rFonts w:hint="cs"/>
          <w:rtl/>
          <w:lang w:eastAsia="he-IL"/>
        </w:rPr>
        <w:t xml:space="preserve"> עד הפרת והחידקל? למנף את עוצם ידינו בשביל להקים מחדש </w:t>
      </w:r>
      <w:bookmarkStart w:id="5290" w:name="_ETM_Q32_734000"/>
      <w:bookmarkEnd w:id="5290"/>
      <w:r>
        <w:rPr>
          <w:rFonts w:hint="cs"/>
          <w:rtl/>
          <w:lang w:eastAsia="he-IL"/>
        </w:rPr>
        <w:t xml:space="preserve">את גוש קטיף? לתרגם את </w:t>
      </w:r>
      <w:proofErr w:type="spellStart"/>
      <w:r>
        <w:rPr>
          <w:rFonts w:hint="cs"/>
          <w:rtl/>
          <w:lang w:eastAsia="he-IL"/>
        </w:rPr>
        <w:t>החוזקה</w:t>
      </w:r>
      <w:proofErr w:type="spellEnd"/>
      <w:r>
        <w:rPr>
          <w:rFonts w:hint="cs"/>
          <w:rtl/>
          <w:lang w:eastAsia="he-IL"/>
        </w:rPr>
        <w:t xml:space="preserve"> שלנו כדי להחזיר</w:t>
      </w:r>
      <w:bookmarkStart w:id="5291" w:name="_ETM_Q32_739000"/>
      <w:bookmarkEnd w:id="5291"/>
      <w:r>
        <w:rPr>
          <w:rFonts w:hint="cs"/>
          <w:rtl/>
          <w:lang w:eastAsia="he-IL"/>
        </w:rPr>
        <w:t xml:space="preserve"> את כל, כל 100 החטופים והחטופות, האחים שלנו, בהקדם </w:t>
      </w:r>
      <w:bookmarkStart w:id="5292" w:name="_ETM_Q32_747000"/>
      <w:bookmarkEnd w:id="5292"/>
      <w:r>
        <w:rPr>
          <w:rFonts w:hint="cs"/>
          <w:rtl/>
          <w:lang w:eastAsia="he-IL"/>
        </w:rPr>
        <w:t>האפשרי, להשיב את תושבי הצפון והעוטף לבתים שלהם בבטחה,</w:t>
      </w:r>
      <w:bookmarkStart w:id="5293" w:name="_ETM_Q32_751000"/>
      <w:bookmarkEnd w:id="5293"/>
      <w:r>
        <w:rPr>
          <w:rFonts w:hint="cs"/>
          <w:rtl/>
          <w:lang w:eastAsia="he-IL"/>
        </w:rPr>
        <w:t xml:space="preserve"> לייצר כאן קואליציה אזורית רחבה שתשים סוף לחלום של האיראנים</w:t>
      </w:r>
      <w:bookmarkStart w:id="5294" w:name="_ETM_Q32_757000"/>
      <w:bookmarkEnd w:id="5294"/>
      <w:r>
        <w:rPr>
          <w:rFonts w:hint="cs"/>
          <w:rtl/>
          <w:lang w:eastAsia="he-IL"/>
        </w:rPr>
        <w:t xml:space="preserve"> להשמיד אותנו?</w:t>
      </w:r>
    </w:p>
    <w:p w:rsidR="003C1280" w:rsidRDefault="003C1280" w:rsidP="001E6055">
      <w:pPr>
        <w:rPr>
          <w:rtl/>
          <w:lang w:eastAsia="he-IL"/>
        </w:rPr>
      </w:pPr>
    </w:p>
    <w:p w:rsidR="003C1280" w:rsidRDefault="003C1280" w:rsidP="001E6055">
      <w:pPr>
        <w:rPr>
          <w:rtl/>
          <w:lang w:eastAsia="he-IL"/>
        </w:rPr>
      </w:pPr>
      <w:bookmarkStart w:id="5295" w:name="_ETM_Q32_761000"/>
      <w:bookmarkEnd w:id="5295"/>
      <w:r>
        <w:rPr>
          <w:rFonts w:hint="cs"/>
          <w:rtl/>
          <w:lang w:eastAsia="he-IL"/>
        </w:rPr>
        <w:t xml:space="preserve">אני רוצה, לסיום, כמי שבאה ממשפחה של כוהנים, לחתום </w:t>
      </w:r>
      <w:bookmarkStart w:id="5296" w:name="_ETM_Q32_767000"/>
      <w:bookmarkEnd w:id="5296"/>
      <w:r>
        <w:rPr>
          <w:rFonts w:hint="cs"/>
          <w:rtl/>
          <w:lang w:eastAsia="he-IL"/>
        </w:rPr>
        <w:t xml:space="preserve">את דבריי בברכת הכוהנים: "יברך ה' </w:t>
      </w:r>
      <w:proofErr w:type="spellStart"/>
      <w:r>
        <w:rPr>
          <w:rFonts w:hint="cs"/>
          <w:rtl/>
          <w:lang w:eastAsia="he-IL"/>
        </w:rPr>
        <w:t>וישמרך</w:t>
      </w:r>
      <w:proofErr w:type="spellEnd"/>
      <w:r>
        <w:rPr>
          <w:rFonts w:hint="cs"/>
          <w:rtl/>
          <w:lang w:eastAsia="he-IL"/>
        </w:rPr>
        <w:t xml:space="preserve">, </w:t>
      </w:r>
      <w:proofErr w:type="spellStart"/>
      <w:r>
        <w:rPr>
          <w:rFonts w:hint="cs"/>
          <w:rtl/>
          <w:lang w:eastAsia="he-IL"/>
        </w:rPr>
        <w:t>יאר</w:t>
      </w:r>
      <w:proofErr w:type="spellEnd"/>
      <w:r>
        <w:rPr>
          <w:rFonts w:hint="cs"/>
          <w:rtl/>
          <w:lang w:eastAsia="he-IL"/>
        </w:rPr>
        <w:t xml:space="preserve"> ה' פניו </w:t>
      </w:r>
      <w:bookmarkStart w:id="5297" w:name="_ETM_Q32_774000"/>
      <w:bookmarkEnd w:id="5297"/>
      <w:r>
        <w:rPr>
          <w:rFonts w:hint="cs"/>
          <w:rtl/>
          <w:lang w:eastAsia="he-IL"/>
        </w:rPr>
        <w:t xml:space="preserve">אליך ויחונך, יישא ה' פניו אליך וישם לך שלום". זו </w:t>
      </w:r>
      <w:bookmarkStart w:id="5298" w:name="_ETM_Q32_785000"/>
      <w:bookmarkEnd w:id="5298"/>
      <w:r>
        <w:rPr>
          <w:rFonts w:hint="cs"/>
          <w:rtl/>
          <w:lang w:eastAsia="he-IL"/>
        </w:rPr>
        <w:t xml:space="preserve">היהדות </w:t>
      </w:r>
      <w:r>
        <w:rPr>
          <w:rFonts w:hint="eastAsia"/>
          <w:rtl/>
          <w:lang w:eastAsia="he-IL"/>
        </w:rPr>
        <w:t xml:space="preserve">– </w:t>
      </w:r>
      <w:r>
        <w:rPr>
          <w:rFonts w:hint="cs"/>
          <w:rtl/>
          <w:lang w:eastAsia="he-IL"/>
        </w:rPr>
        <w:t xml:space="preserve">לחתור לשלום ללא הרף. זה מה שאנחנו צריכים לעשות </w:t>
      </w:r>
      <w:bookmarkStart w:id="5299" w:name="_ETM_Q32_790000"/>
      <w:bookmarkEnd w:id="5299"/>
      <w:r>
        <w:rPr>
          <w:rFonts w:hint="cs"/>
          <w:rtl/>
          <w:lang w:eastAsia="he-IL"/>
        </w:rPr>
        <w:t>עכשיו</w:t>
      </w:r>
      <w:r w:rsidR="00036E16">
        <w:rPr>
          <w:rFonts w:hint="cs"/>
          <w:rtl/>
          <w:lang w:eastAsia="he-IL"/>
        </w:rPr>
        <w:t>,</w:t>
      </w:r>
      <w:r>
        <w:rPr>
          <w:rFonts w:hint="cs"/>
          <w:rtl/>
          <w:lang w:eastAsia="he-IL"/>
        </w:rPr>
        <w:t xml:space="preserve"> כדי למנוע עוד ועוד אבדות קשות מנשוא.</w:t>
      </w:r>
    </w:p>
    <w:p w:rsidR="003C1280" w:rsidRDefault="003C1280" w:rsidP="001E6055">
      <w:pPr>
        <w:rPr>
          <w:rtl/>
          <w:lang w:eastAsia="he-IL"/>
        </w:rPr>
      </w:pPr>
    </w:p>
    <w:p w:rsidR="003C1280" w:rsidRDefault="003C1280" w:rsidP="001E6055">
      <w:pPr>
        <w:pStyle w:val="af6"/>
        <w:keepNext/>
        <w:rPr>
          <w:rtl/>
        </w:rPr>
      </w:pPr>
      <w:bookmarkStart w:id="5300" w:name="TOR_Q33"/>
      <w:bookmarkEnd w:id="5300"/>
      <w:r w:rsidRPr="00971AC7">
        <w:rPr>
          <w:rStyle w:val="TagStyle"/>
          <w:rtl/>
        </w:rPr>
        <w:t>&lt;&lt; יור &gt;&gt;</w:t>
      </w:r>
      <w:r w:rsidRPr="00503458">
        <w:rPr>
          <w:rStyle w:val="TagStyle"/>
          <w:rtl/>
        </w:rPr>
        <w:t xml:space="preserve"> </w:t>
      </w:r>
      <w:r>
        <w:rPr>
          <w:rtl/>
        </w:rPr>
        <w:t>היו"ר ניסים ואטורי:</w:t>
      </w:r>
      <w:r w:rsidRPr="00503458">
        <w:rPr>
          <w:rStyle w:val="TagStyle"/>
          <w:rtl/>
        </w:rPr>
        <w:t xml:space="preserve"> </w:t>
      </w:r>
      <w:r w:rsidRPr="00971AC7">
        <w:rPr>
          <w:rStyle w:val="TagStyle"/>
          <w:rtl/>
        </w:rPr>
        <w:t>&lt;&lt;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חבר הכנסת חמד עמאר </w:t>
      </w:r>
      <w:r>
        <w:rPr>
          <w:rFonts w:hint="eastAsia"/>
          <w:rtl/>
          <w:lang w:eastAsia="he-IL"/>
        </w:rPr>
        <w:t>–</w:t>
      </w:r>
      <w:r>
        <w:rPr>
          <w:rFonts w:hint="cs"/>
          <w:rtl/>
          <w:lang w:eastAsia="he-IL"/>
        </w:rPr>
        <w:t xml:space="preserve"> אינו נוכח. חברת הכנסת דבי ביטון, בבקשה. </w:t>
      </w:r>
    </w:p>
    <w:p w:rsidR="003C1280" w:rsidRDefault="003C1280" w:rsidP="001E6055">
      <w:pPr>
        <w:rPr>
          <w:rtl/>
          <w:lang w:eastAsia="he-IL"/>
        </w:rPr>
      </w:pPr>
    </w:p>
    <w:p w:rsidR="003C1280" w:rsidRDefault="003C1280" w:rsidP="001E6055">
      <w:pPr>
        <w:pStyle w:val="a4"/>
        <w:keepNext/>
        <w:rPr>
          <w:rtl/>
        </w:rPr>
      </w:pPr>
      <w:bookmarkStart w:id="5301" w:name="ET_speaker_6341_2"/>
      <w:r w:rsidRPr="00971AC7">
        <w:rPr>
          <w:rStyle w:val="TagStyle"/>
          <w:rtl/>
        </w:rPr>
        <w:t>&lt;&lt; דובר &gt;&gt;</w:t>
      </w:r>
      <w:r w:rsidRPr="00503458">
        <w:rPr>
          <w:rStyle w:val="TagStyle"/>
          <w:rtl/>
        </w:rPr>
        <w:t xml:space="preserve"> </w:t>
      </w:r>
      <w:bookmarkStart w:id="5302" w:name="_Toc184727346"/>
      <w:bookmarkStart w:id="5303" w:name="_Toc184729097"/>
      <w:r>
        <w:rPr>
          <w:rtl/>
        </w:rPr>
        <w:t>דבי ביטון (יש עתיד):</w:t>
      </w:r>
      <w:bookmarkEnd w:id="5302"/>
      <w:bookmarkEnd w:id="5303"/>
      <w:r w:rsidRPr="00503458">
        <w:rPr>
          <w:rStyle w:val="TagStyle"/>
          <w:rtl/>
        </w:rPr>
        <w:t xml:space="preserve"> </w:t>
      </w:r>
      <w:r w:rsidRPr="00971AC7">
        <w:rPr>
          <w:rStyle w:val="TagStyle"/>
          <w:rtl/>
        </w:rPr>
        <w:t>&lt;&lt; דובר &gt;&gt;</w:t>
      </w:r>
      <w:r>
        <w:rPr>
          <w:rtl/>
        </w:rPr>
        <w:t xml:space="preserve"> </w:t>
      </w:r>
      <w:bookmarkEnd w:id="5301"/>
    </w:p>
    <w:p w:rsidR="003C1280" w:rsidRDefault="003C1280" w:rsidP="0038083B">
      <w:pPr>
        <w:rPr>
          <w:rtl/>
          <w:lang w:eastAsia="he-IL"/>
        </w:rPr>
      </w:pPr>
    </w:p>
    <w:p w:rsidR="003C1280" w:rsidRDefault="003C1280" w:rsidP="001E6055">
      <w:pPr>
        <w:rPr>
          <w:rtl/>
          <w:lang w:eastAsia="he-IL"/>
        </w:rPr>
      </w:pPr>
      <w:bookmarkStart w:id="5304" w:name="_ETM_Q33_224383"/>
      <w:bookmarkStart w:id="5305" w:name="_ETM_Q33_224466"/>
      <w:bookmarkEnd w:id="5304"/>
      <w:bookmarkEnd w:id="5305"/>
      <w:r>
        <w:rPr>
          <w:rFonts w:hint="cs"/>
          <w:rtl/>
          <w:lang w:eastAsia="he-IL"/>
        </w:rPr>
        <w:t xml:space="preserve">כבוד היושב-ראש, כנסת נכבדה, 430 ימים, 100 </w:t>
      </w:r>
      <w:bookmarkStart w:id="5306" w:name="_ETM_Q33_228957"/>
      <w:bookmarkEnd w:id="5306"/>
      <w:r>
        <w:rPr>
          <w:rFonts w:hint="cs"/>
          <w:rtl/>
          <w:lang w:eastAsia="he-IL"/>
        </w:rPr>
        <w:t xml:space="preserve">חטופים, ומפה נישא תפילה, בהמשך לתפילתה של חברת הכנסת מירב </w:t>
      </w:r>
      <w:bookmarkStart w:id="5307" w:name="_ETM_Q33_235275"/>
      <w:bookmarkEnd w:id="5307"/>
      <w:r>
        <w:rPr>
          <w:rFonts w:hint="cs"/>
          <w:rtl/>
          <w:lang w:eastAsia="he-IL"/>
        </w:rPr>
        <w:t xml:space="preserve">כהן, להשיבם במהרה. </w:t>
      </w:r>
    </w:p>
    <w:p w:rsidR="003C1280" w:rsidRDefault="003C1280" w:rsidP="001E6055">
      <w:pPr>
        <w:rPr>
          <w:rtl/>
          <w:lang w:eastAsia="he-IL"/>
        </w:rPr>
      </w:pPr>
      <w:bookmarkStart w:id="5308" w:name="_ETM_Q33_240443"/>
      <w:bookmarkStart w:id="5309" w:name="_ETM_Q33_240532"/>
      <w:bookmarkStart w:id="5310" w:name="_ETM_Q33_242027"/>
      <w:bookmarkEnd w:id="5308"/>
      <w:bookmarkEnd w:id="5309"/>
      <w:bookmarkEnd w:id="5310"/>
    </w:p>
    <w:p w:rsidR="003C1280" w:rsidRDefault="003C1280" w:rsidP="00036E16">
      <w:pPr>
        <w:rPr>
          <w:rtl/>
          <w:lang w:eastAsia="he-IL"/>
        </w:rPr>
      </w:pPr>
      <w:bookmarkStart w:id="5311" w:name="_ETM_Q33_242092"/>
      <w:bookmarkEnd w:id="5311"/>
      <w:r>
        <w:rPr>
          <w:rFonts w:hint="cs"/>
          <w:rtl/>
          <w:lang w:eastAsia="he-IL"/>
        </w:rPr>
        <w:t xml:space="preserve">כנסת ישראל </w:t>
      </w:r>
      <w:r>
        <w:rPr>
          <w:rFonts w:hint="eastAsia"/>
          <w:rtl/>
          <w:lang w:eastAsia="he-IL"/>
        </w:rPr>
        <w:t>–</w:t>
      </w:r>
      <w:r>
        <w:rPr>
          <w:rFonts w:hint="cs"/>
          <w:rtl/>
          <w:lang w:eastAsia="he-IL"/>
        </w:rPr>
        <w:t xml:space="preserve"> יש חטופים, אין חטופים </w:t>
      </w:r>
      <w:r>
        <w:rPr>
          <w:rFonts w:hint="eastAsia"/>
          <w:rtl/>
          <w:lang w:eastAsia="he-IL"/>
        </w:rPr>
        <w:t>–</w:t>
      </w:r>
      <w:r>
        <w:rPr>
          <w:rFonts w:hint="cs"/>
          <w:rtl/>
          <w:lang w:eastAsia="he-IL"/>
        </w:rPr>
        <w:t xml:space="preserve"> </w:t>
      </w:r>
      <w:bookmarkStart w:id="5312" w:name="_ETM_Q33_243717"/>
      <w:bookmarkEnd w:id="5312"/>
      <w:r>
        <w:rPr>
          <w:rFonts w:hint="cs"/>
          <w:rtl/>
          <w:lang w:eastAsia="he-IL"/>
        </w:rPr>
        <w:t xml:space="preserve">ממשיכה להתייעל בהצעות חוק. היום המשכנו לדון בהצעת </w:t>
      </w:r>
      <w:bookmarkStart w:id="5313" w:name="_ETM_Q33_248175"/>
      <w:bookmarkEnd w:id="5313"/>
      <w:r>
        <w:rPr>
          <w:rFonts w:hint="cs"/>
          <w:rtl/>
          <w:lang w:eastAsia="he-IL"/>
        </w:rPr>
        <w:t>חוק למינוי נציב תלונות הציבור על שופטים</w:t>
      </w:r>
      <w:r w:rsidR="00036E16">
        <w:rPr>
          <w:rFonts w:hint="cs"/>
          <w:rtl/>
          <w:lang w:eastAsia="he-IL"/>
        </w:rPr>
        <w:t>,</w:t>
      </w:r>
      <w:r>
        <w:rPr>
          <w:rFonts w:hint="cs"/>
          <w:rtl/>
          <w:lang w:eastAsia="he-IL"/>
        </w:rPr>
        <w:t xml:space="preserve"> הצע</w:t>
      </w:r>
      <w:bookmarkStart w:id="5314" w:name="_ETM_Q33_252611"/>
      <w:bookmarkEnd w:id="5314"/>
      <w:r>
        <w:rPr>
          <w:rFonts w:hint="cs"/>
          <w:rtl/>
          <w:lang w:eastAsia="he-IL"/>
        </w:rPr>
        <w:t>ת חוק עם שם יפה, לכאורה, אבל תוכן מסו</w:t>
      </w:r>
      <w:bookmarkStart w:id="5315" w:name="_ETM_Q33_257276"/>
      <w:bookmarkEnd w:id="5315"/>
      <w:r>
        <w:rPr>
          <w:rFonts w:hint="cs"/>
          <w:rtl/>
          <w:lang w:eastAsia="he-IL"/>
        </w:rPr>
        <w:t xml:space="preserve">כן </w:t>
      </w:r>
      <w:r>
        <w:rPr>
          <w:rFonts w:hint="eastAsia"/>
          <w:rtl/>
          <w:lang w:eastAsia="he-IL"/>
        </w:rPr>
        <w:t>–</w:t>
      </w:r>
      <w:r>
        <w:rPr>
          <w:rFonts w:hint="cs"/>
          <w:rtl/>
          <w:lang w:eastAsia="he-IL"/>
        </w:rPr>
        <w:t xml:space="preserve"> </w:t>
      </w:r>
      <w:r>
        <w:rPr>
          <w:rtl/>
          <w:lang w:eastAsia="he-IL"/>
        </w:rPr>
        <w:t>ייעול הליכי מינוי נציב תלונות על שופטים</w:t>
      </w:r>
      <w:r>
        <w:rPr>
          <w:rFonts w:hint="cs"/>
          <w:rtl/>
          <w:lang w:eastAsia="he-IL"/>
        </w:rPr>
        <w:t>.</w:t>
      </w:r>
      <w:r>
        <w:rPr>
          <w:rtl/>
          <w:lang w:eastAsia="he-IL"/>
        </w:rPr>
        <w:t xml:space="preserve"> תודו שזה נשמע כמעט תמים</w:t>
      </w:r>
      <w:r>
        <w:rPr>
          <w:rFonts w:hint="cs"/>
          <w:rtl/>
          <w:lang w:eastAsia="he-IL"/>
        </w:rPr>
        <w:t>,</w:t>
      </w:r>
      <w:r>
        <w:rPr>
          <w:rtl/>
          <w:lang w:eastAsia="he-IL"/>
        </w:rPr>
        <w:t xml:space="preserve"> אבל מתחת לכותרת הזו מסתתרת אחת ההצעות המסוכנות ביותר שידעה הכנסת הזו</w:t>
      </w:r>
      <w:r>
        <w:rPr>
          <w:rFonts w:hint="cs"/>
          <w:rtl/>
          <w:lang w:eastAsia="he-IL"/>
        </w:rPr>
        <w:t>,</w:t>
      </w:r>
      <w:r>
        <w:rPr>
          <w:rtl/>
          <w:lang w:eastAsia="he-IL"/>
        </w:rPr>
        <w:t xml:space="preserve"> ניסיון ברור לפוליטיזציה של מערכת המשפט.</w:t>
      </w:r>
    </w:p>
    <w:p w:rsidR="003C1280" w:rsidRDefault="003C1280" w:rsidP="001E6055">
      <w:pPr>
        <w:rPr>
          <w:rtl/>
          <w:lang w:eastAsia="he-IL"/>
        </w:rPr>
      </w:pPr>
      <w:bookmarkStart w:id="5316" w:name="_ETM_Q33_279852"/>
      <w:bookmarkStart w:id="5317" w:name="_ETM_Q33_279955"/>
      <w:bookmarkEnd w:id="5316"/>
      <w:bookmarkEnd w:id="5317"/>
    </w:p>
    <w:p w:rsidR="003C1280" w:rsidRDefault="003C1280" w:rsidP="00036E16">
      <w:pPr>
        <w:rPr>
          <w:rtl/>
          <w:lang w:eastAsia="he-IL"/>
        </w:rPr>
      </w:pPr>
      <w:r>
        <w:rPr>
          <w:rtl/>
          <w:lang w:eastAsia="he-IL"/>
        </w:rPr>
        <w:t>בואו נדבר דוגרי</w:t>
      </w:r>
      <w:r w:rsidR="00036E16">
        <w:rPr>
          <w:rFonts w:hint="cs"/>
          <w:rtl/>
          <w:lang w:eastAsia="he-IL"/>
        </w:rPr>
        <w:t>.</w:t>
      </w:r>
      <w:r>
        <w:rPr>
          <w:rtl/>
          <w:lang w:eastAsia="he-IL"/>
        </w:rPr>
        <w:t xml:space="preserve"> אף אחד כאן לא מנסה לייעל שום דבר. ההצעה הזו נולדה מתוך רצון להשתלט</w:t>
      </w:r>
      <w:r>
        <w:rPr>
          <w:rFonts w:hint="cs"/>
          <w:rtl/>
          <w:lang w:eastAsia="he-IL"/>
        </w:rPr>
        <w:t>,</w:t>
      </w:r>
      <w:r>
        <w:rPr>
          <w:rtl/>
          <w:lang w:eastAsia="he-IL"/>
        </w:rPr>
        <w:t xml:space="preserve"> להפוך את נציבות התלונות על </w:t>
      </w:r>
      <w:r>
        <w:rPr>
          <w:rFonts w:hint="cs"/>
          <w:rtl/>
          <w:lang w:eastAsia="he-IL"/>
        </w:rPr>
        <w:t>ה</w:t>
      </w:r>
      <w:r>
        <w:rPr>
          <w:rtl/>
          <w:lang w:eastAsia="he-IL"/>
        </w:rPr>
        <w:t>שופטים לכלי פוליטי. במקום נציב עצמאי, ממונה על ידי ועדה מקצועית</w:t>
      </w:r>
      <w:r>
        <w:rPr>
          <w:rFonts w:hint="cs"/>
          <w:rtl/>
          <w:lang w:eastAsia="he-IL"/>
        </w:rPr>
        <w:t>,</w:t>
      </w:r>
      <w:r>
        <w:rPr>
          <w:rtl/>
          <w:lang w:eastAsia="he-IL"/>
        </w:rPr>
        <w:t xml:space="preserve"> אנחנו עלולים לקבל פקיד בכיר של מפלג</w:t>
      </w:r>
      <w:r>
        <w:rPr>
          <w:rFonts w:hint="cs"/>
          <w:rtl/>
          <w:lang w:eastAsia="he-IL"/>
        </w:rPr>
        <w:t xml:space="preserve">ת השלטון. </w:t>
      </w:r>
      <w:bookmarkStart w:id="5318" w:name="_ETM_Q33_304901"/>
      <w:bookmarkStart w:id="5319" w:name="_ETM_Q33_304976"/>
      <w:bookmarkStart w:id="5320" w:name="_ETM_Q33_305013"/>
      <w:bookmarkStart w:id="5321" w:name="_ETM_Q33_305054"/>
      <w:bookmarkEnd w:id="5318"/>
      <w:bookmarkEnd w:id="5319"/>
      <w:bookmarkEnd w:id="5320"/>
      <w:bookmarkEnd w:id="5321"/>
      <w:r>
        <w:rPr>
          <w:rtl/>
          <w:lang w:eastAsia="he-IL"/>
        </w:rPr>
        <w:t>מישהו פ</w:t>
      </w:r>
      <w:r w:rsidR="00036E16">
        <w:rPr>
          <w:rFonts w:hint="cs"/>
          <w:rtl/>
          <w:lang w:eastAsia="he-IL"/>
        </w:rPr>
        <w:t>ה</w:t>
      </w:r>
      <w:r>
        <w:rPr>
          <w:rtl/>
          <w:lang w:eastAsia="he-IL"/>
        </w:rPr>
        <w:t xml:space="preserve"> חושב שזה במקרה</w:t>
      </w:r>
      <w:r>
        <w:rPr>
          <w:rFonts w:hint="cs"/>
          <w:rtl/>
          <w:lang w:eastAsia="he-IL"/>
        </w:rPr>
        <w:t xml:space="preserve">? </w:t>
      </w:r>
      <w:r>
        <w:rPr>
          <w:rtl/>
          <w:lang w:eastAsia="he-IL"/>
        </w:rPr>
        <w:t>אומרים לנו שהשיטה הנוכחית לא עובדת. אז תנו לי לשאול אתכם</w:t>
      </w:r>
      <w:r>
        <w:rPr>
          <w:rFonts w:hint="cs"/>
          <w:rtl/>
          <w:lang w:eastAsia="he-IL"/>
        </w:rPr>
        <w:t xml:space="preserve">: </w:t>
      </w:r>
      <w:r>
        <w:rPr>
          <w:rtl/>
          <w:lang w:eastAsia="he-IL"/>
        </w:rPr>
        <w:t xml:space="preserve">מתי בפעם </w:t>
      </w:r>
      <w:r>
        <w:rPr>
          <w:rFonts w:hint="cs"/>
          <w:rtl/>
          <w:lang w:eastAsia="he-IL"/>
        </w:rPr>
        <w:t>ה</w:t>
      </w:r>
      <w:r>
        <w:rPr>
          <w:rtl/>
          <w:lang w:eastAsia="he-IL"/>
        </w:rPr>
        <w:t>אחרונה ראיתם קואליציה שמסוגלת לגייס 70 קולות למינוי כלשהו בלי דילים פוליטיים</w:t>
      </w:r>
      <w:r>
        <w:rPr>
          <w:rFonts w:hint="cs"/>
          <w:rtl/>
          <w:lang w:eastAsia="he-IL"/>
        </w:rPr>
        <w:t>?</w:t>
      </w:r>
      <w:r>
        <w:rPr>
          <w:rtl/>
          <w:lang w:eastAsia="he-IL"/>
        </w:rPr>
        <w:t xml:space="preserve"> ברור לכולנו שהרעיון כאן הוא לא לייעל אלא לשלוט</w:t>
      </w:r>
      <w:r>
        <w:rPr>
          <w:rFonts w:hint="cs"/>
          <w:rtl/>
          <w:lang w:eastAsia="he-IL"/>
        </w:rPr>
        <w:t xml:space="preserve">, </w:t>
      </w:r>
      <w:r>
        <w:rPr>
          <w:rtl/>
          <w:lang w:eastAsia="he-IL"/>
        </w:rPr>
        <w:t>לשלוט במערכת המשפט ולהפוך את מי שאמור לפקח על השופטים לעוד בורג במכונה פוליטית משומנת.</w:t>
      </w:r>
      <w:r>
        <w:rPr>
          <w:rFonts w:hint="cs"/>
          <w:rtl/>
          <w:lang w:eastAsia="he-IL"/>
        </w:rPr>
        <w:t xml:space="preserve"> </w:t>
      </w:r>
      <w:bookmarkStart w:id="5322" w:name="_ETM_Q33_337410"/>
      <w:bookmarkStart w:id="5323" w:name="_ETM_Q33_337469"/>
      <w:bookmarkEnd w:id="5322"/>
      <w:bookmarkEnd w:id="5323"/>
      <w:r>
        <w:rPr>
          <w:rtl/>
          <w:lang w:eastAsia="he-IL"/>
        </w:rPr>
        <w:t>אתם יודעים מה יקרה ביום שאחרי</w:t>
      </w:r>
      <w:r>
        <w:rPr>
          <w:rFonts w:hint="cs"/>
          <w:rtl/>
          <w:lang w:eastAsia="he-IL"/>
        </w:rPr>
        <w:t xml:space="preserve">? </w:t>
      </w:r>
      <w:r>
        <w:rPr>
          <w:rtl/>
          <w:lang w:eastAsia="he-IL"/>
        </w:rPr>
        <w:t>הציבור יאבד</w:t>
      </w:r>
      <w:r>
        <w:rPr>
          <w:rFonts w:hint="cs"/>
          <w:rtl/>
          <w:lang w:eastAsia="he-IL"/>
        </w:rPr>
        <w:t xml:space="preserve"> </w:t>
      </w:r>
      <w:bookmarkStart w:id="5324" w:name="_ETM_Q33_343271"/>
      <w:bookmarkEnd w:id="5324"/>
      <w:r>
        <w:rPr>
          <w:rFonts w:hint="cs"/>
          <w:rtl/>
          <w:lang w:eastAsia="he-IL"/>
        </w:rPr>
        <w:t>את ה</w:t>
      </w:r>
      <w:r>
        <w:rPr>
          <w:rtl/>
          <w:lang w:eastAsia="he-IL"/>
        </w:rPr>
        <w:t>אמון</w:t>
      </w:r>
      <w:r>
        <w:rPr>
          <w:rFonts w:hint="cs"/>
          <w:rtl/>
          <w:lang w:eastAsia="he-IL"/>
        </w:rPr>
        <w:t>,</w:t>
      </w:r>
      <w:r>
        <w:rPr>
          <w:rtl/>
          <w:lang w:eastAsia="he-IL"/>
        </w:rPr>
        <w:t xml:space="preserve"> השופטים יפחדו</w:t>
      </w:r>
      <w:r>
        <w:rPr>
          <w:rFonts w:hint="cs"/>
          <w:rtl/>
          <w:lang w:eastAsia="he-IL"/>
        </w:rPr>
        <w:t>,</w:t>
      </w:r>
      <w:r>
        <w:rPr>
          <w:rtl/>
          <w:lang w:eastAsia="he-IL"/>
        </w:rPr>
        <w:t xml:space="preserve"> ההחלטות ייראו חשודות. </w:t>
      </w:r>
      <w:r w:rsidR="00036E16">
        <w:rPr>
          <w:rFonts w:hint="cs"/>
          <w:rtl/>
          <w:lang w:eastAsia="he-IL"/>
        </w:rPr>
        <w:t>ו</w:t>
      </w:r>
      <w:r>
        <w:rPr>
          <w:rtl/>
          <w:lang w:eastAsia="he-IL"/>
        </w:rPr>
        <w:t xml:space="preserve">כל זה יקרה לא בגלל טעות אלא בגלל תכנון מדויק. ההצעה הזו נולדה כדי להחליש את מערכת המשפט ולהפוך אותה לשבויה בידי פוליטיקאים. </w:t>
      </w:r>
    </w:p>
    <w:p w:rsidR="003C1280" w:rsidRDefault="003C1280" w:rsidP="001E6055">
      <w:pPr>
        <w:rPr>
          <w:rtl/>
          <w:lang w:eastAsia="he-IL"/>
        </w:rPr>
      </w:pPr>
      <w:bookmarkStart w:id="5325" w:name="_ETM_Q33_361271"/>
      <w:bookmarkStart w:id="5326" w:name="_ETM_Q33_361361"/>
      <w:bookmarkEnd w:id="5325"/>
      <w:bookmarkEnd w:id="5326"/>
    </w:p>
    <w:p w:rsidR="003C1280" w:rsidRDefault="003C1280" w:rsidP="00036E16">
      <w:pPr>
        <w:rPr>
          <w:rtl/>
          <w:lang w:eastAsia="he-IL"/>
        </w:rPr>
      </w:pPr>
      <w:r>
        <w:rPr>
          <w:rtl/>
          <w:lang w:eastAsia="he-IL"/>
        </w:rPr>
        <w:t>אז בואו נדבר אמת</w:t>
      </w:r>
      <w:r>
        <w:rPr>
          <w:rFonts w:hint="cs"/>
          <w:rtl/>
          <w:lang w:eastAsia="he-IL"/>
        </w:rPr>
        <w:t>.</w:t>
      </w:r>
      <w:r>
        <w:rPr>
          <w:rtl/>
          <w:lang w:eastAsia="he-IL"/>
        </w:rPr>
        <w:t xml:space="preserve"> אין כאן תיקו</w:t>
      </w:r>
      <w:r>
        <w:rPr>
          <w:rFonts w:hint="cs"/>
          <w:rtl/>
          <w:lang w:eastAsia="he-IL"/>
        </w:rPr>
        <w:t>ן,</w:t>
      </w:r>
      <w:r>
        <w:rPr>
          <w:rtl/>
          <w:lang w:eastAsia="he-IL"/>
        </w:rPr>
        <w:t xml:space="preserve"> יש כאן תקלה מכוונת. אין כאן רפורמ</w:t>
      </w:r>
      <w:r>
        <w:rPr>
          <w:rFonts w:hint="cs"/>
          <w:rtl/>
          <w:lang w:eastAsia="he-IL"/>
        </w:rPr>
        <w:t xml:space="preserve">ה, </w:t>
      </w:r>
      <w:r>
        <w:rPr>
          <w:rtl/>
          <w:lang w:eastAsia="he-IL"/>
        </w:rPr>
        <w:t>יש כאן מהלך מסוכן שישבור את האיזון בין הרשויות. אני פונה אליכם</w:t>
      </w:r>
      <w:r>
        <w:rPr>
          <w:rFonts w:hint="cs"/>
          <w:rtl/>
          <w:lang w:eastAsia="he-IL"/>
        </w:rPr>
        <w:t>, חברי הקואליציה</w:t>
      </w:r>
      <w:r w:rsidR="00036E16">
        <w:rPr>
          <w:rFonts w:hint="cs"/>
          <w:rtl/>
          <w:lang w:eastAsia="he-IL"/>
        </w:rPr>
        <w:t>:</w:t>
      </w:r>
      <w:r>
        <w:rPr>
          <w:rtl/>
          <w:lang w:eastAsia="he-IL"/>
        </w:rPr>
        <w:t xml:space="preserve"> עצרו</w:t>
      </w:r>
      <w:r>
        <w:rPr>
          <w:rFonts w:hint="cs"/>
          <w:rtl/>
          <w:lang w:eastAsia="he-IL"/>
        </w:rPr>
        <w:t xml:space="preserve">, עצרו את זה. </w:t>
      </w:r>
      <w:bookmarkStart w:id="5327" w:name="_ETM_Q33_383033"/>
      <w:bookmarkEnd w:id="5327"/>
      <w:r>
        <w:rPr>
          <w:rtl/>
          <w:lang w:eastAsia="he-IL"/>
        </w:rPr>
        <w:t>עצמאות מערכת המשפט היא לא טובה אישית לשופטים אלא חומת ההגנה האחרונה של האזרח הפשוט מול השלטון.</w:t>
      </w:r>
      <w:r>
        <w:rPr>
          <w:rFonts w:hint="cs"/>
          <w:rtl/>
          <w:lang w:eastAsia="he-IL"/>
        </w:rPr>
        <w:t xml:space="preserve"> </w:t>
      </w:r>
      <w:r>
        <w:rPr>
          <w:rtl/>
          <w:lang w:eastAsia="he-IL"/>
        </w:rPr>
        <w:t>אל ת</w:t>
      </w:r>
      <w:r>
        <w:rPr>
          <w:rFonts w:hint="cs"/>
          <w:rtl/>
          <w:lang w:eastAsia="he-IL"/>
        </w:rPr>
        <w:t>י</w:t>
      </w:r>
      <w:r>
        <w:rPr>
          <w:rtl/>
          <w:lang w:eastAsia="he-IL"/>
        </w:rPr>
        <w:t>תנו לזה לקרות</w:t>
      </w:r>
      <w:r w:rsidR="00036E16">
        <w:rPr>
          <w:rFonts w:hint="cs"/>
          <w:rtl/>
          <w:lang w:eastAsia="he-IL"/>
        </w:rPr>
        <w:t>.</w:t>
      </w:r>
      <w:r>
        <w:rPr>
          <w:rtl/>
          <w:lang w:eastAsia="he-IL"/>
        </w:rPr>
        <w:t xml:space="preserve"> אל תהיו חתומים על היסטוריה </w:t>
      </w:r>
      <w:proofErr w:type="spellStart"/>
      <w:r>
        <w:rPr>
          <w:rtl/>
          <w:lang w:eastAsia="he-IL"/>
        </w:rPr>
        <w:t>כמחסלי</w:t>
      </w:r>
      <w:proofErr w:type="spellEnd"/>
      <w:r>
        <w:rPr>
          <w:rtl/>
          <w:lang w:eastAsia="he-IL"/>
        </w:rPr>
        <w:t xml:space="preserve"> מערכת המשפט </w:t>
      </w:r>
      <w:r>
        <w:rPr>
          <w:rFonts w:hint="cs"/>
          <w:rtl/>
          <w:lang w:eastAsia="he-IL"/>
        </w:rPr>
        <w:t xml:space="preserve">בישראל. </w:t>
      </w:r>
    </w:p>
    <w:p w:rsidR="003C1280" w:rsidRDefault="003C1280" w:rsidP="001E6055">
      <w:pPr>
        <w:rPr>
          <w:rtl/>
          <w:lang w:eastAsia="he-IL"/>
        </w:rPr>
      </w:pPr>
    </w:p>
    <w:p w:rsidR="003C1280" w:rsidRDefault="003C1280" w:rsidP="001E6055">
      <w:pPr>
        <w:pStyle w:val="af5"/>
        <w:keepNext/>
        <w:rPr>
          <w:rtl/>
        </w:rPr>
      </w:pPr>
      <w:bookmarkStart w:id="5328" w:name="ET_interruption_6345_4"/>
      <w:r w:rsidRPr="00971AC7">
        <w:rPr>
          <w:rStyle w:val="TagStyle"/>
          <w:rtl/>
        </w:rPr>
        <w:t xml:space="preserve"> &lt;&lt; קריאה &gt;&gt;</w:t>
      </w:r>
      <w:r w:rsidRPr="00E81B7F">
        <w:rPr>
          <w:rStyle w:val="TagStyle"/>
          <w:rtl/>
        </w:rPr>
        <w:t xml:space="preserve"> </w:t>
      </w:r>
      <w:r>
        <w:rPr>
          <w:rtl/>
        </w:rPr>
        <w:t>טלי גוטליב (הליכוד):</w:t>
      </w:r>
      <w:r w:rsidRPr="00E81B7F">
        <w:rPr>
          <w:rStyle w:val="TagStyle"/>
          <w:rtl/>
        </w:rPr>
        <w:t xml:space="preserve"> </w:t>
      </w:r>
      <w:r w:rsidRPr="00971AC7">
        <w:rPr>
          <w:rStyle w:val="TagStyle"/>
          <w:rtl/>
        </w:rPr>
        <w:t>&lt;&lt; קריאה &gt;&gt;</w:t>
      </w:r>
      <w:r>
        <w:rPr>
          <w:rtl/>
        </w:rPr>
        <w:t xml:space="preserve"> </w:t>
      </w:r>
      <w:bookmarkEnd w:id="5328"/>
    </w:p>
    <w:p w:rsidR="003C1280" w:rsidRPr="00E81B7F" w:rsidRDefault="003C1280" w:rsidP="0038083B">
      <w:pPr>
        <w:rPr>
          <w:rtl/>
          <w:lang w:eastAsia="he-IL"/>
        </w:rPr>
      </w:pPr>
    </w:p>
    <w:p w:rsidR="003C1280" w:rsidRDefault="003C1280" w:rsidP="001E6055">
      <w:pPr>
        <w:rPr>
          <w:rtl/>
          <w:lang w:eastAsia="he-IL"/>
        </w:rPr>
      </w:pPr>
      <w:r>
        <w:rPr>
          <w:rFonts w:hint="cs"/>
          <w:rtl/>
          <w:lang w:eastAsia="he-IL"/>
        </w:rPr>
        <w:t>אבל מה את מציעה? מה את מציעה שיעשה האזרח שיתלונן על שופט? שיתלונן לא לשופט.</w:t>
      </w:r>
    </w:p>
    <w:p w:rsidR="003C1280" w:rsidRDefault="003C1280" w:rsidP="0038083B">
      <w:pPr>
        <w:rPr>
          <w:rtl/>
          <w:lang w:eastAsia="he-IL"/>
        </w:rPr>
      </w:pPr>
      <w:bookmarkStart w:id="5329" w:name="_ETM_Q33_406325"/>
      <w:bookmarkStart w:id="5330" w:name="_ETM_Q33_406404"/>
      <w:bookmarkStart w:id="5331" w:name="_ETM_Q33_407301"/>
      <w:bookmarkEnd w:id="5329"/>
      <w:bookmarkEnd w:id="5330"/>
      <w:bookmarkEnd w:id="5331"/>
    </w:p>
    <w:p w:rsidR="003C1280" w:rsidRDefault="003C1280" w:rsidP="001E6055">
      <w:pPr>
        <w:pStyle w:val="-"/>
        <w:keepNext/>
        <w:rPr>
          <w:rtl/>
        </w:rPr>
      </w:pPr>
      <w:bookmarkStart w:id="5332" w:name="ET_speakercontinue_6341_12"/>
      <w:r w:rsidRPr="00971AC7">
        <w:rPr>
          <w:rStyle w:val="TagStyle"/>
          <w:rtl/>
        </w:rPr>
        <w:t xml:space="preserve"> &lt;&lt; דובר_המשך &gt;&gt;</w:t>
      </w:r>
      <w:r w:rsidRPr="00507132">
        <w:rPr>
          <w:rStyle w:val="TagStyle"/>
          <w:rtl/>
        </w:rPr>
        <w:t xml:space="preserve"> </w:t>
      </w:r>
      <w:r>
        <w:rPr>
          <w:rtl/>
        </w:rPr>
        <w:t>דבי ביטון (יש עתיד):</w:t>
      </w:r>
      <w:r w:rsidRPr="00507132">
        <w:rPr>
          <w:rStyle w:val="TagStyle"/>
          <w:rtl/>
        </w:rPr>
        <w:t xml:space="preserve"> </w:t>
      </w:r>
      <w:r w:rsidRPr="00971AC7">
        <w:rPr>
          <w:rStyle w:val="TagStyle"/>
          <w:rtl/>
        </w:rPr>
        <w:t>&lt;&lt; דובר_המשך &gt;&gt;</w:t>
      </w:r>
      <w:r>
        <w:rPr>
          <w:rtl/>
        </w:rPr>
        <w:t xml:space="preserve"> </w:t>
      </w:r>
      <w:bookmarkEnd w:id="5332"/>
    </w:p>
    <w:p w:rsidR="003C1280" w:rsidRDefault="003C1280" w:rsidP="0038083B">
      <w:pPr>
        <w:rPr>
          <w:rtl/>
          <w:lang w:eastAsia="he-IL"/>
        </w:rPr>
      </w:pPr>
    </w:p>
    <w:p w:rsidR="003C1280" w:rsidRDefault="003C1280" w:rsidP="001E6055">
      <w:pPr>
        <w:rPr>
          <w:rtl/>
          <w:lang w:eastAsia="he-IL"/>
        </w:rPr>
      </w:pPr>
      <w:bookmarkStart w:id="5333" w:name="_ETM_Q33_407090"/>
      <w:bookmarkEnd w:id="5333"/>
      <w:r>
        <w:rPr>
          <w:rFonts w:hint="cs"/>
          <w:rtl/>
          <w:lang w:eastAsia="he-IL"/>
        </w:rPr>
        <w:t xml:space="preserve">טלי גוטליב, שתינו </w:t>
      </w:r>
      <w:bookmarkStart w:id="5334" w:name="_ETM_Q33_406350"/>
      <w:bookmarkEnd w:id="5334"/>
      <w:r>
        <w:rPr>
          <w:rFonts w:hint="cs"/>
          <w:rtl/>
          <w:lang w:eastAsia="he-IL"/>
        </w:rPr>
        <w:t>באות מעולם המשפט.</w:t>
      </w:r>
    </w:p>
    <w:p w:rsidR="003C1280" w:rsidRDefault="003C1280" w:rsidP="001E6055">
      <w:pPr>
        <w:ind w:firstLine="0"/>
        <w:rPr>
          <w:rtl/>
          <w:lang w:eastAsia="he-IL"/>
        </w:rPr>
      </w:pPr>
      <w:bookmarkStart w:id="5335" w:name="_ETM_Q33_411172"/>
      <w:bookmarkStart w:id="5336" w:name="_ETM_Q33_411249"/>
      <w:bookmarkEnd w:id="5335"/>
      <w:bookmarkEnd w:id="5336"/>
    </w:p>
    <w:p w:rsidR="003C1280" w:rsidRDefault="003C1280" w:rsidP="001E6055">
      <w:pPr>
        <w:pStyle w:val="af5"/>
        <w:keepNext/>
        <w:rPr>
          <w:rtl/>
        </w:rPr>
      </w:pPr>
      <w:bookmarkStart w:id="5337" w:name="_ETM_Q33_411299"/>
      <w:bookmarkStart w:id="5338" w:name="_ETM_Q33_411360"/>
      <w:bookmarkStart w:id="5339" w:name="ET_interruption_6345_13"/>
      <w:bookmarkEnd w:id="5337"/>
      <w:bookmarkEnd w:id="5338"/>
      <w:r w:rsidRPr="00971AC7">
        <w:rPr>
          <w:rStyle w:val="TagStyle"/>
          <w:rtl/>
        </w:rPr>
        <w:t xml:space="preserve"> &lt;&lt; קריאה &gt;&gt;</w:t>
      </w:r>
      <w:r w:rsidRPr="00507132">
        <w:rPr>
          <w:rStyle w:val="TagStyle"/>
          <w:rtl/>
        </w:rPr>
        <w:t xml:space="preserve"> </w:t>
      </w:r>
      <w:r>
        <w:rPr>
          <w:rtl/>
        </w:rPr>
        <w:t>טלי גוטליב (הליכוד):</w:t>
      </w:r>
      <w:r w:rsidRPr="00507132">
        <w:rPr>
          <w:rStyle w:val="TagStyle"/>
          <w:rtl/>
        </w:rPr>
        <w:t xml:space="preserve"> </w:t>
      </w:r>
      <w:r w:rsidRPr="00971AC7">
        <w:rPr>
          <w:rStyle w:val="TagStyle"/>
          <w:rtl/>
        </w:rPr>
        <w:t>&lt;&lt; קריאה &gt;&gt;</w:t>
      </w:r>
      <w:r>
        <w:rPr>
          <w:rtl/>
        </w:rPr>
        <w:t xml:space="preserve"> </w:t>
      </w:r>
      <w:bookmarkEnd w:id="5339"/>
    </w:p>
    <w:p w:rsidR="003C1280" w:rsidRDefault="003C1280" w:rsidP="0038083B">
      <w:pPr>
        <w:rPr>
          <w:rtl/>
          <w:lang w:eastAsia="he-IL"/>
        </w:rPr>
      </w:pPr>
    </w:p>
    <w:p w:rsidR="003C1280" w:rsidRPr="00507132" w:rsidRDefault="003C1280" w:rsidP="001E6055">
      <w:pPr>
        <w:rPr>
          <w:rtl/>
          <w:lang w:eastAsia="he-IL"/>
        </w:rPr>
      </w:pPr>
      <w:bookmarkStart w:id="5340" w:name="_ETM_Q33_410911"/>
      <w:bookmarkEnd w:id="5340"/>
      <w:r>
        <w:rPr>
          <w:rFonts w:hint="cs"/>
          <w:rtl/>
          <w:lang w:eastAsia="he-IL"/>
        </w:rPr>
        <w:t xml:space="preserve">בדיוק. אז אנחנו מבינות למה. </w:t>
      </w:r>
    </w:p>
    <w:p w:rsidR="003C1280" w:rsidRDefault="003C1280" w:rsidP="001E6055">
      <w:pPr>
        <w:ind w:firstLine="0"/>
        <w:rPr>
          <w:rtl/>
          <w:lang w:eastAsia="he-IL"/>
        </w:rPr>
      </w:pPr>
      <w:bookmarkStart w:id="5341" w:name="_ETM_Q33_407943"/>
      <w:bookmarkStart w:id="5342" w:name="_ETM_Q33_407971"/>
      <w:bookmarkStart w:id="5343" w:name="_ETM_Q33_412951"/>
      <w:bookmarkStart w:id="5344" w:name="_ETM_Q33_413020"/>
      <w:bookmarkEnd w:id="5341"/>
      <w:bookmarkEnd w:id="5342"/>
      <w:bookmarkEnd w:id="5343"/>
      <w:bookmarkEnd w:id="5344"/>
    </w:p>
    <w:p w:rsidR="003C1280" w:rsidRDefault="003C1280" w:rsidP="001E6055">
      <w:pPr>
        <w:pStyle w:val="-"/>
        <w:keepNext/>
        <w:rPr>
          <w:rtl/>
        </w:rPr>
      </w:pPr>
      <w:bookmarkStart w:id="5345" w:name="ET_speakercontinue_6341_14"/>
      <w:r w:rsidRPr="00971AC7">
        <w:rPr>
          <w:rStyle w:val="TagStyle"/>
          <w:rtl/>
        </w:rPr>
        <w:t xml:space="preserve"> &lt;&lt; דובר_המשך &gt;&gt;</w:t>
      </w:r>
      <w:r w:rsidRPr="00507132">
        <w:rPr>
          <w:rStyle w:val="TagStyle"/>
          <w:rtl/>
        </w:rPr>
        <w:t xml:space="preserve"> </w:t>
      </w:r>
      <w:r>
        <w:rPr>
          <w:rtl/>
        </w:rPr>
        <w:t>דבי ביטון (יש עתיד):</w:t>
      </w:r>
      <w:r w:rsidRPr="00507132">
        <w:rPr>
          <w:rStyle w:val="TagStyle"/>
          <w:rtl/>
        </w:rPr>
        <w:t xml:space="preserve"> </w:t>
      </w:r>
      <w:r w:rsidRPr="00971AC7">
        <w:rPr>
          <w:rStyle w:val="TagStyle"/>
          <w:rtl/>
        </w:rPr>
        <w:t>&lt;&lt; דובר_המשך &gt;&gt;</w:t>
      </w:r>
      <w:r>
        <w:rPr>
          <w:rtl/>
        </w:rPr>
        <w:t xml:space="preserve"> </w:t>
      </w:r>
      <w:bookmarkEnd w:id="5345"/>
    </w:p>
    <w:p w:rsidR="003C1280" w:rsidRDefault="003C1280" w:rsidP="0038083B">
      <w:pPr>
        <w:rPr>
          <w:rtl/>
          <w:lang w:eastAsia="he-IL"/>
        </w:rPr>
      </w:pPr>
    </w:p>
    <w:p w:rsidR="003C1280" w:rsidRDefault="003C1280" w:rsidP="001E6055">
      <w:pPr>
        <w:rPr>
          <w:rtl/>
          <w:lang w:eastAsia="he-IL"/>
        </w:rPr>
      </w:pPr>
      <w:bookmarkStart w:id="5346" w:name="_ETM_Q33_415190"/>
      <w:bookmarkEnd w:id="5346"/>
      <w:r>
        <w:rPr>
          <w:rFonts w:hint="cs"/>
          <w:rtl/>
          <w:lang w:eastAsia="he-IL"/>
        </w:rPr>
        <w:t>אנחנו</w:t>
      </w:r>
      <w:bookmarkStart w:id="5347" w:name="_ETM_Q33_416215"/>
      <w:bookmarkEnd w:id="5347"/>
      <w:r>
        <w:rPr>
          <w:rFonts w:hint="cs"/>
          <w:rtl/>
          <w:lang w:eastAsia="he-IL"/>
        </w:rPr>
        <w:t xml:space="preserve"> יודעות שאכן יש דברים שצריך לשפר.</w:t>
      </w:r>
    </w:p>
    <w:p w:rsidR="003C1280" w:rsidRDefault="003C1280" w:rsidP="001E6055">
      <w:pPr>
        <w:ind w:firstLine="0"/>
        <w:rPr>
          <w:rtl/>
          <w:lang w:eastAsia="he-IL"/>
        </w:rPr>
      </w:pPr>
      <w:bookmarkStart w:id="5348" w:name="_ETM_Q33_418227"/>
      <w:bookmarkStart w:id="5349" w:name="_ETM_Q33_418295"/>
      <w:bookmarkStart w:id="5350" w:name="_ETM_Q33_418339"/>
      <w:bookmarkStart w:id="5351" w:name="_ETM_Q33_418429"/>
      <w:bookmarkEnd w:id="5348"/>
      <w:bookmarkEnd w:id="5349"/>
      <w:bookmarkEnd w:id="5350"/>
      <w:bookmarkEnd w:id="5351"/>
    </w:p>
    <w:p w:rsidR="003C1280" w:rsidRDefault="003C1280" w:rsidP="001E6055">
      <w:pPr>
        <w:pStyle w:val="af5"/>
        <w:keepNext/>
        <w:rPr>
          <w:rtl/>
        </w:rPr>
      </w:pPr>
      <w:bookmarkStart w:id="5352" w:name="ET_interruption_6345_15"/>
      <w:r w:rsidRPr="00971AC7">
        <w:rPr>
          <w:rStyle w:val="TagStyle"/>
          <w:rtl/>
        </w:rPr>
        <w:t xml:space="preserve"> &lt;&lt; קריאה &gt;&gt;</w:t>
      </w:r>
      <w:r w:rsidRPr="00507132">
        <w:rPr>
          <w:rStyle w:val="TagStyle"/>
          <w:rtl/>
        </w:rPr>
        <w:t xml:space="preserve"> </w:t>
      </w:r>
      <w:r>
        <w:rPr>
          <w:rtl/>
        </w:rPr>
        <w:t>טלי גוטליב (הליכוד):</w:t>
      </w:r>
      <w:r w:rsidRPr="00507132">
        <w:rPr>
          <w:rStyle w:val="TagStyle"/>
          <w:rtl/>
        </w:rPr>
        <w:t xml:space="preserve"> </w:t>
      </w:r>
      <w:r w:rsidRPr="00971AC7">
        <w:rPr>
          <w:rStyle w:val="TagStyle"/>
          <w:rtl/>
        </w:rPr>
        <w:t>&lt;&lt; קריאה &gt;&gt;</w:t>
      </w:r>
      <w:r>
        <w:rPr>
          <w:rtl/>
        </w:rPr>
        <w:t xml:space="preserve"> </w:t>
      </w:r>
      <w:bookmarkEnd w:id="5352"/>
    </w:p>
    <w:p w:rsidR="003C1280" w:rsidRDefault="003C1280" w:rsidP="0038083B">
      <w:pPr>
        <w:rPr>
          <w:rtl/>
          <w:lang w:eastAsia="he-IL"/>
        </w:rPr>
      </w:pPr>
    </w:p>
    <w:p w:rsidR="003C1280" w:rsidRPr="00507132" w:rsidRDefault="003C1280" w:rsidP="001E6055">
      <w:pPr>
        <w:rPr>
          <w:rtl/>
          <w:lang w:eastAsia="he-IL"/>
        </w:rPr>
      </w:pPr>
      <w:bookmarkStart w:id="5353" w:name="_ETM_Q33_419093"/>
      <w:bookmarkStart w:id="5354" w:name="_ETM_Q33_419349"/>
      <w:bookmarkStart w:id="5355" w:name="_ETM_Q33_419406"/>
      <w:bookmarkEnd w:id="5353"/>
      <w:bookmarkEnd w:id="5354"/>
      <w:bookmarkEnd w:id="5355"/>
      <w:r>
        <w:rPr>
          <w:rFonts w:hint="cs"/>
          <w:rtl/>
          <w:lang w:eastAsia="he-IL"/>
        </w:rPr>
        <w:t xml:space="preserve">אני מעדיפה שעורך דין יהיה </w:t>
      </w:r>
      <w:bookmarkStart w:id="5356" w:name="_ETM_Q33_420681"/>
      <w:bookmarkEnd w:id="5356"/>
      <w:r>
        <w:rPr>
          <w:rFonts w:hint="cs"/>
          <w:rtl/>
          <w:lang w:eastAsia="he-IL"/>
        </w:rPr>
        <w:t xml:space="preserve">נציב. </w:t>
      </w:r>
    </w:p>
    <w:p w:rsidR="003C1280" w:rsidRDefault="003C1280" w:rsidP="001E6055">
      <w:pPr>
        <w:ind w:firstLine="0"/>
        <w:rPr>
          <w:rtl/>
          <w:lang w:eastAsia="he-IL"/>
        </w:rPr>
      </w:pPr>
      <w:bookmarkStart w:id="5357" w:name="_ETM_Q33_414272"/>
      <w:bookmarkStart w:id="5358" w:name="_ETM_Q33_414335"/>
      <w:bookmarkStart w:id="5359" w:name="_ETM_Q33_415938"/>
      <w:bookmarkStart w:id="5360" w:name="_ETM_Q33_415999"/>
      <w:bookmarkEnd w:id="5357"/>
      <w:bookmarkEnd w:id="5358"/>
      <w:bookmarkEnd w:id="5359"/>
      <w:bookmarkEnd w:id="5360"/>
    </w:p>
    <w:p w:rsidR="003C1280" w:rsidRDefault="003C1280" w:rsidP="001E6055">
      <w:pPr>
        <w:pStyle w:val="-"/>
        <w:keepNext/>
        <w:rPr>
          <w:rtl/>
        </w:rPr>
      </w:pPr>
      <w:bookmarkStart w:id="5361" w:name="ET_speakercontinue_6341_16"/>
      <w:r w:rsidRPr="00971AC7">
        <w:rPr>
          <w:rStyle w:val="TagStyle"/>
          <w:rtl/>
        </w:rPr>
        <w:t xml:space="preserve"> &lt;&lt; דובר_המשך &gt;&gt;</w:t>
      </w:r>
      <w:r w:rsidRPr="00507132">
        <w:rPr>
          <w:rStyle w:val="TagStyle"/>
          <w:rtl/>
        </w:rPr>
        <w:t xml:space="preserve"> </w:t>
      </w:r>
      <w:r>
        <w:rPr>
          <w:rtl/>
        </w:rPr>
        <w:t>דבי ביטון (יש עתיד):</w:t>
      </w:r>
      <w:r w:rsidRPr="00507132">
        <w:rPr>
          <w:rStyle w:val="TagStyle"/>
          <w:rtl/>
        </w:rPr>
        <w:t xml:space="preserve"> </w:t>
      </w:r>
      <w:r w:rsidRPr="00971AC7">
        <w:rPr>
          <w:rStyle w:val="TagStyle"/>
          <w:rtl/>
        </w:rPr>
        <w:t>&lt;&lt; דובר_המשך &gt;&gt;</w:t>
      </w:r>
      <w:r>
        <w:rPr>
          <w:rtl/>
        </w:rPr>
        <w:t xml:space="preserve"> </w:t>
      </w:r>
      <w:bookmarkEnd w:id="5361"/>
    </w:p>
    <w:p w:rsidR="003C1280" w:rsidRDefault="003C1280" w:rsidP="0038083B">
      <w:pPr>
        <w:rPr>
          <w:rtl/>
          <w:lang w:eastAsia="he-IL"/>
        </w:rPr>
      </w:pPr>
    </w:p>
    <w:p w:rsidR="003C1280" w:rsidRDefault="003C1280" w:rsidP="001E6055">
      <w:pPr>
        <w:rPr>
          <w:rtl/>
          <w:lang w:eastAsia="he-IL"/>
        </w:rPr>
      </w:pPr>
      <w:bookmarkStart w:id="5362" w:name="_ETM_Q33_417117"/>
      <w:bookmarkEnd w:id="5362"/>
      <w:r>
        <w:rPr>
          <w:rFonts w:hint="cs"/>
          <w:rtl/>
          <w:lang w:eastAsia="he-IL"/>
        </w:rPr>
        <w:t xml:space="preserve">אבל בטח ובטח שלא פוליטיקאים יבחרו את הנציב. </w:t>
      </w:r>
    </w:p>
    <w:p w:rsidR="003C1280" w:rsidRDefault="003C1280" w:rsidP="001E6055">
      <w:pPr>
        <w:rPr>
          <w:rtl/>
          <w:lang w:eastAsia="he-IL"/>
        </w:rPr>
      </w:pPr>
    </w:p>
    <w:p w:rsidR="003C1280" w:rsidRDefault="003C1280" w:rsidP="001E6055">
      <w:pPr>
        <w:pStyle w:val="af5"/>
        <w:keepNext/>
        <w:rPr>
          <w:rtl/>
        </w:rPr>
      </w:pPr>
      <w:bookmarkStart w:id="5363" w:name="ET_interruption_6345_17"/>
      <w:r w:rsidRPr="00971AC7">
        <w:rPr>
          <w:rStyle w:val="TagStyle"/>
          <w:rtl/>
        </w:rPr>
        <w:t xml:space="preserve"> &lt;&lt; קריאה &gt;&gt;</w:t>
      </w:r>
      <w:r w:rsidRPr="00507132">
        <w:rPr>
          <w:rStyle w:val="TagStyle"/>
          <w:rtl/>
        </w:rPr>
        <w:t xml:space="preserve"> </w:t>
      </w:r>
      <w:r>
        <w:rPr>
          <w:rtl/>
        </w:rPr>
        <w:t>טלי גוטליב (הליכוד):</w:t>
      </w:r>
      <w:r w:rsidRPr="00507132">
        <w:rPr>
          <w:rStyle w:val="TagStyle"/>
          <w:rtl/>
        </w:rPr>
        <w:t xml:space="preserve"> </w:t>
      </w:r>
      <w:r w:rsidRPr="00971AC7">
        <w:rPr>
          <w:rStyle w:val="TagStyle"/>
          <w:rtl/>
        </w:rPr>
        <w:t>&lt;&lt; קריאה &gt;&gt;</w:t>
      </w:r>
      <w:r>
        <w:rPr>
          <w:rtl/>
        </w:rPr>
        <w:t xml:space="preserve"> </w:t>
      </w:r>
      <w:bookmarkEnd w:id="5363"/>
    </w:p>
    <w:p w:rsidR="003C1280" w:rsidRDefault="003C1280" w:rsidP="0038083B">
      <w:pPr>
        <w:rPr>
          <w:rtl/>
          <w:lang w:eastAsia="he-IL"/>
        </w:rPr>
      </w:pPr>
    </w:p>
    <w:p w:rsidR="003C1280" w:rsidRPr="00507132" w:rsidRDefault="003C1280" w:rsidP="001E6055">
      <w:pPr>
        <w:rPr>
          <w:rtl/>
          <w:lang w:eastAsia="he-IL"/>
        </w:rPr>
      </w:pPr>
      <w:r>
        <w:rPr>
          <w:rFonts w:hint="cs"/>
          <w:rtl/>
          <w:lang w:eastAsia="he-IL"/>
        </w:rPr>
        <w:t xml:space="preserve">אין </w:t>
      </w:r>
      <w:bookmarkStart w:id="5364" w:name="_ETM_Q33_422476"/>
      <w:bookmarkEnd w:id="5364"/>
      <w:r>
        <w:rPr>
          <w:rFonts w:hint="cs"/>
          <w:rtl/>
          <w:lang w:eastAsia="he-IL"/>
        </w:rPr>
        <w:t>בעיה. תציעי משהו אחר.</w:t>
      </w:r>
    </w:p>
    <w:p w:rsidR="003C1280" w:rsidRDefault="003C1280" w:rsidP="001E6055">
      <w:pPr>
        <w:ind w:firstLine="0"/>
        <w:rPr>
          <w:rtl/>
          <w:lang w:eastAsia="he-IL"/>
        </w:rPr>
      </w:pPr>
      <w:bookmarkStart w:id="5365" w:name="_ETM_Q33_424482"/>
      <w:bookmarkStart w:id="5366" w:name="_ETM_Q33_424560"/>
      <w:bookmarkEnd w:id="5365"/>
      <w:bookmarkEnd w:id="5366"/>
    </w:p>
    <w:p w:rsidR="003C1280" w:rsidRDefault="003C1280" w:rsidP="001E6055">
      <w:pPr>
        <w:pStyle w:val="-"/>
        <w:keepNext/>
        <w:rPr>
          <w:rtl/>
        </w:rPr>
      </w:pPr>
      <w:bookmarkStart w:id="5367" w:name="ET_speakercontinue_6341_18"/>
      <w:r w:rsidRPr="00971AC7">
        <w:rPr>
          <w:rStyle w:val="TagStyle"/>
          <w:rtl/>
        </w:rPr>
        <w:t xml:space="preserve"> &lt;&lt; דובר_המשך &gt;&gt;</w:t>
      </w:r>
      <w:r w:rsidRPr="00507132">
        <w:rPr>
          <w:rStyle w:val="TagStyle"/>
          <w:rtl/>
        </w:rPr>
        <w:t xml:space="preserve"> </w:t>
      </w:r>
      <w:r>
        <w:rPr>
          <w:rtl/>
        </w:rPr>
        <w:t>דבי ביטון (יש עתיד):</w:t>
      </w:r>
      <w:r w:rsidRPr="00507132">
        <w:rPr>
          <w:rStyle w:val="TagStyle"/>
          <w:rtl/>
        </w:rPr>
        <w:t xml:space="preserve"> </w:t>
      </w:r>
      <w:r w:rsidRPr="00971AC7">
        <w:rPr>
          <w:rStyle w:val="TagStyle"/>
          <w:rtl/>
        </w:rPr>
        <w:t>&lt;&lt; דובר_המשך &gt;&gt;</w:t>
      </w:r>
      <w:r>
        <w:rPr>
          <w:rtl/>
        </w:rPr>
        <w:t xml:space="preserve"> </w:t>
      </w:r>
      <w:bookmarkEnd w:id="5367"/>
    </w:p>
    <w:p w:rsidR="003C1280" w:rsidRDefault="003C1280" w:rsidP="0038083B">
      <w:pPr>
        <w:rPr>
          <w:rtl/>
          <w:lang w:eastAsia="he-IL"/>
        </w:rPr>
      </w:pPr>
    </w:p>
    <w:p w:rsidR="003C1280" w:rsidRDefault="003C1280" w:rsidP="001E6055">
      <w:pPr>
        <w:rPr>
          <w:rtl/>
          <w:lang w:eastAsia="he-IL"/>
        </w:rPr>
      </w:pPr>
      <w:bookmarkStart w:id="5368" w:name="_ETM_Q33_426801"/>
      <w:bookmarkEnd w:id="5368"/>
      <w:r>
        <w:rPr>
          <w:rFonts w:hint="cs"/>
          <w:rtl/>
          <w:lang w:eastAsia="he-IL"/>
        </w:rPr>
        <w:t xml:space="preserve">ואם הנציב ייבחר בדרכו, אז נעשה עוד </w:t>
      </w:r>
      <w:bookmarkStart w:id="5369" w:name="_ETM_Q33_428192"/>
      <w:bookmarkEnd w:id="5369"/>
      <w:r>
        <w:rPr>
          <w:rFonts w:hint="cs"/>
          <w:rtl/>
          <w:lang w:eastAsia="he-IL"/>
        </w:rPr>
        <w:t xml:space="preserve">השגחה. אבל לא נבחר אותו על ידי פוליטיקאים. </w:t>
      </w:r>
    </w:p>
    <w:p w:rsidR="003C1280" w:rsidRDefault="003C1280" w:rsidP="001E6055">
      <w:pPr>
        <w:ind w:firstLine="0"/>
        <w:rPr>
          <w:rtl/>
          <w:lang w:eastAsia="he-IL"/>
        </w:rPr>
      </w:pPr>
      <w:bookmarkStart w:id="5370" w:name="_ETM_Q33_425406"/>
      <w:bookmarkStart w:id="5371" w:name="_ETM_Q33_425469"/>
      <w:bookmarkStart w:id="5372" w:name="_ETM_Q33_427295"/>
      <w:bookmarkStart w:id="5373" w:name="_ETM_Q33_427355"/>
      <w:bookmarkEnd w:id="5370"/>
      <w:bookmarkEnd w:id="5371"/>
      <w:bookmarkEnd w:id="5372"/>
      <w:bookmarkEnd w:id="5373"/>
    </w:p>
    <w:p w:rsidR="003C1280" w:rsidRDefault="003C1280" w:rsidP="001E6055">
      <w:pPr>
        <w:pStyle w:val="af5"/>
        <w:keepNext/>
        <w:rPr>
          <w:rtl/>
        </w:rPr>
      </w:pPr>
      <w:bookmarkStart w:id="5374" w:name="ET_interruption_6345_19"/>
      <w:r w:rsidRPr="00971AC7">
        <w:rPr>
          <w:rStyle w:val="TagStyle"/>
          <w:rtl/>
        </w:rPr>
        <w:t xml:space="preserve"> &lt;&lt; קריאה &gt;&gt;</w:t>
      </w:r>
      <w:r w:rsidRPr="00507132">
        <w:rPr>
          <w:rStyle w:val="TagStyle"/>
          <w:rtl/>
        </w:rPr>
        <w:t xml:space="preserve"> </w:t>
      </w:r>
      <w:r>
        <w:rPr>
          <w:rtl/>
        </w:rPr>
        <w:t>טלי גוטליב (הליכוד):</w:t>
      </w:r>
      <w:r w:rsidRPr="00507132">
        <w:rPr>
          <w:rStyle w:val="TagStyle"/>
          <w:rtl/>
        </w:rPr>
        <w:t xml:space="preserve"> </w:t>
      </w:r>
      <w:r w:rsidRPr="00971AC7">
        <w:rPr>
          <w:rStyle w:val="TagStyle"/>
          <w:rtl/>
        </w:rPr>
        <w:t>&lt;&lt; קריאה &gt;&gt;</w:t>
      </w:r>
      <w:r>
        <w:rPr>
          <w:rtl/>
        </w:rPr>
        <w:t xml:space="preserve"> </w:t>
      </w:r>
      <w:bookmarkEnd w:id="537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אז </w:t>
      </w:r>
      <w:bookmarkStart w:id="5375" w:name="_ETM_Q33_429098"/>
      <w:bookmarkEnd w:id="5375"/>
      <w:r>
        <w:rPr>
          <w:rFonts w:hint="cs"/>
          <w:rtl/>
          <w:lang w:eastAsia="he-IL"/>
        </w:rPr>
        <w:t xml:space="preserve">תציעי הצעה. אין בעיה, תציעו הצעה אחרת. אני אומרת: לא </w:t>
      </w:r>
      <w:bookmarkStart w:id="5376" w:name="_ETM_Q33_432925"/>
      <w:bookmarkEnd w:id="5376"/>
      <w:r>
        <w:rPr>
          <w:rFonts w:hint="cs"/>
          <w:rtl/>
          <w:lang w:eastAsia="he-IL"/>
        </w:rPr>
        <w:t>שופטים.</w:t>
      </w:r>
    </w:p>
    <w:p w:rsidR="003C1280" w:rsidRDefault="003C1280" w:rsidP="001E6055">
      <w:pPr>
        <w:ind w:firstLine="0"/>
        <w:rPr>
          <w:rtl/>
          <w:lang w:eastAsia="he-IL"/>
        </w:rPr>
      </w:pPr>
      <w:bookmarkStart w:id="5377" w:name="_ETM_Q33_430943"/>
      <w:bookmarkStart w:id="5378" w:name="_ETM_Q33_431011"/>
      <w:bookmarkStart w:id="5379" w:name="_ETM_Q33_432159"/>
      <w:bookmarkStart w:id="5380" w:name="_ETM_Q33_432235"/>
      <w:bookmarkEnd w:id="5377"/>
      <w:bookmarkEnd w:id="5378"/>
      <w:bookmarkEnd w:id="5379"/>
      <w:bookmarkEnd w:id="5380"/>
    </w:p>
    <w:p w:rsidR="003C1280" w:rsidRDefault="003C1280" w:rsidP="001E6055">
      <w:pPr>
        <w:pStyle w:val="af6"/>
        <w:keepNext/>
        <w:rPr>
          <w:rtl/>
        </w:rPr>
      </w:pPr>
      <w:bookmarkStart w:id="5381" w:name="ET_yor_6490_20"/>
      <w:r w:rsidRPr="00971AC7">
        <w:rPr>
          <w:rStyle w:val="TagStyle"/>
          <w:rtl/>
        </w:rPr>
        <w:t xml:space="preserve"> &lt;&lt; יור &gt;&gt;</w:t>
      </w:r>
      <w:r w:rsidRPr="00507132">
        <w:rPr>
          <w:rStyle w:val="TagStyle"/>
          <w:rtl/>
        </w:rPr>
        <w:t xml:space="preserve"> </w:t>
      </w:r>
      <w:r>
        <w:rPr>
          <w:rtl/>
        </w:rPr>
        <w:t>היו"ר ניסים ואטורי:</w:t>
      </w:r>
      <w:r w:rsidRPr="00507132">
        <w:rPr>
          <w:rStyle w:val="TagStyle"/>
          <w:rtl/>
        </w:rPr>
        <w:t xml:space="preserve"> </w:t>
      </w:r>
      <w:r w:rsidRPr="00971AC7">
        <w:rPr>
          <w:rStyle w:val="TagStyle"/>
          <w:rtl/>
        </w:rPr>
        <w:t>&lt;&lt; יור &gt;&gt;</w:t>
      </w:r>
      <w:r>
        <w:rPr>
          <w:rtl/>
        </w:rPr>
        <w:t xml:space="preserve"> </w:t>
      </w:r>
      <w:bookmarkEnd w:id="5381"/>
    </w:p>
    <w:p w:rsidR="003C1280" w:rsidRDefault="003C1280" w:rsidP="0038083B">
      <w:pPr>
        <w:rPr>
          <w:rtl/>
          <w:lang w:eastAsia="he-IL"/>
        </w:rPr>
      </w:pPr>
    </w:p>
    <w:p w:rsidR="003C1280" w:rsidRDefault="003C1280" w:rsidP="001E6055">
      <w:pPr>
        <w:rPr>
          <w:rtl/>
          <w:lang w:eastAsia="he-IL"/>
        </w:rPr>
      </w:pPr>
      <w:r>
        <w:rPr>
          <w:rFonts w:hint="cs"/>
          <w:rtl/>
          <w:lang w:eastAsia="he-IL"/>
        </w:rPr>
        <w:t>ת</w:t>
      </w:r>
      <w:bookmarkStart w:id="5382" w:name="_ETM_Q33_433685"/>
      <w:bookmarkEnd w:id="5382"/>
      <w:r>
        <w:rPr>
          <w:rFonts w:hint="cs"/>
          <w:rtl/>
          <w:lang w:eastAsia="he-IL"/>
        </w:rPr>
        <w:t xml:space="preserve">ודה רבה. </w:t>
      </w:r>
    </w:p>
    <w:p w:rsidR="003C1280" w:rsidRDefault="003C1280" w:rsidP="001E6055">
      <w:pPr>
        <w:ind w:firstLine="0"/>
        <w:rPr>
          <w:rtl/>
          <w:lang w:eastAsia="he-IL"/>
        </w:rPr>
      </w:pPr>
      <w:bookmarkStart w:id="5383" w:name="_ETM_Q33_431746"/>
      <w:bookmarkStart w:id="5384" w:name="_ETM_Q33_431797"/>
      <w:bookmarkStart w:id="5385" w:name="_ETM_Q33_431852"/>
      <w:bookmarkStart w:id="5386" w:name="_ETM_Q33_431971"/>
      <w:bookmarkEnd w:id="5383"/>
      <w:bookmarkEnd w:id="5384"/>
      <w:bookmarkEnd w:id="5385"/>
      <w:bookmarkEnd w:id="5386"/>
    </w:p>
    <w:p w:rsidR="003C1280" w:rsidRDefault="003C1280" w:rsidP="001E6055">
      <w:pPr>
        <w:pStyle w:val="-"/>
        <w:keepNext/>
        <w:rPr>
          <w:rtl/>
        </w:rPr>
      </w:pPr>
      <w:bookmarkStart w:id="5387" w:name="ET_speakercontinue_6341_21"/>
      <w:r w:rsidRPr="00971AC7">
        <w:rPr>
          <w:rStyle w:val="TagStyle"/>
          <w:rtl/>
        </w:rPr>
        <w:t xml:space="preserve"> &lt;&lt; דובר_המשך &gt;&gt;</w:t>
      </w:r>
      <w:r w:rsidRPr="00507132">
        <w:rPr>
          <w:rStyle w:val="TagStyle"/>
          <w:rtl/>
        </w:rPr>
        <w:t xml:space="preserve"> </w:t>
      </w:r>
      <w:r>
        <w:rPr>
          <w:rtl/>
        </w:rPr>
        <w:t>דבי ביטון (יש עתיד):</w:t>
      </w:r>
      <w:r w:rsidRPr="00507132">
        <w:rPr>
          <w:rStyle w:val="TagStyle"/>
          <w:rtl/>
        </w:rPr>
        <w:t xml:space="preserve"> </w:t>
      </w:r>
      <w:r w:rsidRPr="00971AC7">
        <w:rPr>
          <w:rStyle w:val="TagStyle"/>
          <w:rtl/>
        </w:rPr>
        <w:t>&lt;&lt; דובר_המשך &gt;&gt;</w:t>
      </w:r>
      <w:r>
        <w:rPr>
          <w:rtl/>
        </w:rPr>
        <w:t xml:space="preserve"> </w:t>
      </w:r>
      <w:bookmarkEnd w:id="5387"/>
    </w:p>
    <w:p w:rsidR="003C1280" w:rsidRDefault="003C1280" w:rsidP="0038083B">
      <w:pPr>
        <w:rPr>
          <w:rtl/>
          <w:lang w:eastAsia="he-IL"/>
        </w:rPr>
      </w:pPr>
    </w:p>
    <w:p w:rsidR="003C1280" w:rsidRDefault="003C1280" w:rsidP="001E6055">
      <w:pPr>
        <w:rPr>
          <w:rtl/>
          <w:lang w:eastAsia="he-IL"/>
        </w:rPr>
      </w:pPr>
      <w:bookmarkStart w:id="5388" w:name="_ETM_Q33_433376"/>
      <w:bookmarkEnd w:id="5388"/>
      <w:r>
        <w:rPr>
          <w:rFonts w:hint="cs"/>
          <w:rtl/>
          <w:lang w:eastAsia="he-IL"/>
        </w:rPr>
        <w:t xml:space="preserve">אני אציע לך הצעה, אבל נציב לא צריך להיבחר </w:t>
      </w:r>
      <w:bookmarkStart w:id="5389" w:name="_ETM_Q33_433038"/>
      <w:bookmarkEnd w:id="5389"/>
      <w:r>
        <w:rPr>
          <w:rFonts w:hint="cs"/>
          <w:rtl/>
          <w:lang w:eastAsia="he-IL"/>
        </w:rPr>
        <w:t xml:space="preserve">על ידי פוליטיקאים. </w:t>
      </w:r>
    </w:p>
    <w:p w:rsidR="003C1280" w:rsidRDefault="003C1280" w:rsidP="001E6055">
      <w:pPr>
        <w:ind w:firstLine="0"/>
        <w:rPr>
          <w:rtl/>
          <w:lang w:eastAsia="he-IL"/>
        </w:rPr>
      </w:pPr>
      <w:bookmarkStart w:id="5390" w:name="_ETM_Q33_433136"/>
      <w:bookmarkStart w:id="5391" w:name="_ETM_Q33_433212"/>
      <w:bookmarkStart w:id="5392" w:name="_ETM_Q33_431507"/>
      <w:bookmarkStart w:id="5393" w:name="_ETM_Q33_431574"/>
      <w:bookmarkEnd w:id="5390"/>
      <w:bookmarkEnd w:id="5391"/>
      <w:bookmarkEnd w:id="5392"/>
      <w:bookmarkEnd w:id="5393"/>
    </w:p>
    <w:p w:rsidR="003C1280" w:rsidRDefault="003C1280" w:rsidP="001E6055">
      <w:pPr>
        <w:pStyle w:val="af5"/>
        <w:keepNext/>
        <w:rPr>
          <w:rtl/>
        </w:rPr>
      </w:pPr>
      <w:r w:rsidRPr="00971AC7">
        <w:rPr>
          <w:rStyle w:val="TagStyle"/>
          <w:rtl/>
        </w:rPr>
        <w:t xml:space="preserve"> &lt;&lt; קריאה &gt;&gt;</w:t>
      </w:r>
      <w:r w:rsidRPr="00507132">
        <w:rPr>
          <w:rStyle w:val="TagStyle"/>
          <w:rtl/>
        </w:rPr>
        <w:t xml:space="preserve"> </w:t>
      </w:r>
      <w:r>
        <w:rPr>
          <w:rtl/>
        </w:rPr>
        <w:t>טלי גוטליב (הליכוד):</w:t>
      </w:r>
      <w:r w:rsidRPr="00507132">
        <w:rPr>
          <w:rStyle w:val="TagStyle"/>
          <w:rtl/>
        </w:rPr>
        <w:t xml:space="preserve"> </w:t>
      </w:r>
      <w:r w:rsidRPr="00971AC7">
        <w:rPr>
          <w:rStyle w:val="TagStyle"/>
          <w:rtl/>
        </w:rPr>
        <w:t>&lt;&lt; קריאה &gt;&gt;</w:t>
      </w:r>
      <w:r>
        <w:rPr>
          <w:rtl/>
        </w:rPr>
        <w:t xml:space="preserve"> </w:t>
      </w:r>
    </w:p>
    <w:p w:rsidR="003C1280" w:rsidRDefault="003C1280" w:rsidP="0038083B">
      <w:pPr>
        <w:rPr>
          <w:rtl/>
          <w:lang w:eastAsia="he-IL"/>
        </w:rPr>
      </w:pPr>
    </w:p>
    <w:p w:rsidR="003C1280" w:rsidRDefault="003C1280" w:rsidP="001E6055">
      <w:pPr>
        <w:rPr>
          <w:rtl/>
          <w:lang w:eastAsia="he-IL"/>
        </w:rPr>
      </w:pPr>
      <w:bookmarkStart w:id="5394" w:name="_ETM_Q33_434071"/>
      <w:bookmarkEnd w:id="5394"/>
      <w:r>
        <w:rPr>
          <w:rFonts w:hint="cs"/>
          <w:rtl/>
          <w:lang w:eastAsia="he-IL"/>
        </w:rPr>
        <w:t xml:space="preserve">אין בעיה, אבל שזה לא יהיה </w:t>
      </w:r>
      <w:bookmarkStart w:id="5395" w:name="_ETM_Q33_435040"/>
      <w:bookmarkEnd w:id="5395"/>
      <w:r>
        <w:rPr>
          <w:rFonts w:hint="cs"/>
          <w:rtl/>
          <w:lang w:eastAsia="he-IL"/>
        </w:rPr>
        <w:t>שופט</w:t>
      </w:r>
      <w:r w:rsidR="00036E16">
        <w:rPr>
          <w:rFonts w:hint="cs"/>
          <w:rtl/>
          <w:lang w:eastAsia="he-IL"/>
        </w:rPr>
        <w:t>,</w:t>
      </w:r>
      <w:r>
        <w:rPr>
          <w:rFonts w:hint="cs"/>
          <w:rtl/>
          <w:lang w:eastAsia="he-IL"/>
        </w:rPr>
        <w:t xml:space="preserve"> כי השופט שומר על המערכת, </w:t>
      </w:r>
      <w:bookmarkStart w:id="5396" w:name="_ETM_Q33_436836"/>
      <w:bookmarkEnd w:id="5396"/>
      <w:r>
        <w:rPr>
          <w:rFonts w:hint="cs"/>
          <w:rtl/>
          <w:lang w:eastAsia="he-IL"/>
        </w:rPr>
        <w:t xml:space="preserve">לא על האזרחים. אני רוצה עורך דין מיומן שיהיה </w:t>
      </w:r>
      <w:bookmarkStart w:id="5397" w:name="_ETM_Q33_442446"/>
      <w:bookmarkEnd w:id="5397"/>
      <w:r>
        <w:rPr>
          <w:rFonts w:hint="cs"/>
          <w:rtl/>
          <w:lang w:eastAsia="he-IL"/>
        </w:rPr>
        <w:t>מספיק אמיץ להעביר ביקורת. זה הכול.</w:t>
      </w:r>
    </w:p>
    <w:p w:rsidR="003C1280" w:rsidRDefault="003C1280" w:rsidP="001E6055">
      <w:pPr>
        <w:ind w:firstLine="0"/>
        <w:rPr>
          <w:rtl/>
          <w:lang w:eastAsia="he-IL"/>
        </w:rPr>
      </w:pPr>
      <w:bookmarkStart w:id="5398" w:name="_ETM_Q33_445547"/>
      <w:bookmarkStart w:id="5399" w:name="_ETM_Q33_445646"/>
      <w:bookmarkEnd w:id="5398"/>
      <w:bookmarkEnd w:id="5399"/>
    </w:p>
    <w:p w:rsidR="003C1280" w:rsidRDefault="003C1280" w:rsidP="001E6055">
      <w:pPr>
        <w:pStyle w:val="af5"/>
        <w:keepNext/>
        <w:rPr>
          <w:rtl/>
        </w:rPr>
      </w:pPr>
      <w:bookmarkStart w:id="5400" w:name="ET_interruption_6341_36"/>
      <w:r w:rsidRPr="00971AC7">
        <w:rPr>
          <w:rStyle w:val="TagStyle"/>
          <w:rtl/>
        </w:rPr>
        <w:t xml:space="preserve"> &lt;&lt; קריאה &gt;&gt;</w:t>
      </w:r>
      <w:r w:rsidRPr="006F15A9">
        <w:rPr>
          <w:rStyle w:val="TagStyle"/>
          <w:rtl/>
        </w:rPr>
        <w:t xml:space="preserve"> </w:t>
      </w:r>
      <w:r>
        <w:rPr>
          <w:rtl/>
        </w:rPr>
        <w:t>דבי ביטון (יש עתיד):</w:t>
      </w:r>
      <w:r w:rsidRPr="006F15A9">
        <w:rPr>
          <w:rStyle w:val="TagStyle"/>
          <w:rtl/>
        </w:rPr>
        <w:t xml:space="preserve"> </w:t>
      </w:r>
      <w:r w:rsidRPr="00971AC7">
        <w:rPr>
          <w:rStyle w:val="TagStyle"/>
          <w:rtl/>
        </w:rPr>
        <w:t>&lt;&lt; קריאה &gt;&gt;</w:t>
      </w:r>
      <w:r>
        <w:rPr>
          <w:rtl/>
        </w:rPr>
        <w:t xml:space="preserve"> </w:t>
      </w:r>
      <w:bookmarkEnd w:id="540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אז יאללה </w:t>
      </w:r>
      <w:r w:rsidR="0038083B">
        <w:rPr>
          <w:rFonts w:hint="cs"/>
          <w:rtl/>
          <w:lang w:eastAsia="he-IL"/>
        </w:rPr>
        <w:t>– – –</w:t>
      </w:r>
    </w:p>
    <w:p w:rsidR="003C1280" w:rsidRDefault="003C1280" w:rsidP="001E6055">
      <w:pPr>
        <w:ind w:firstLine="0"/>
        <w:rPr>
          <w:rtl/>
          <w:lang w:eastAsia="he-IL"/>
        </w:rPr>
      </w:pPr>
      <w:bookmarkStart w:id="5401" w:name="_ETM_Q33_443284"/>
      <w:bookmarkStart w:id="5402" w:name="_ETM_Q33_443352"/>
      <w:bookmarkStart w:id="5403" w:name="_ETM_Q33_443395"/>
      <w:bookmarkStart w:id="5404" w:name="_ETM_Q33_443478"/>
      <w:bookmarkEnd w:id="5401"/>
      <w:bookmarkEnd w:id="5402"/>
      <w:bookmarkEnd w:id="5403"/>
      <w:bookmarkEnd w:id="5404"/>
    </w:p>
    <w:p w:rsidR="003C1280" w:rsidRDefault="003C1280" w:rsidP="001E6055">
      <w:pPr>
        <w:pStyle w:val="af5"/>
        <w:keepNext/>
        <w:rPr>
          <w:rtl/>
        </w:rPr>
      </w:pPr>
      <w:bookmarkStart w:id="5405" w:name="ET_interruption_6345_37"/>
      <w:r w:rsidRPr="00971AC7">
        <w:rPr>
          <w:rStyle w:val="TagStyle"/>
          <w:rtl/>
        </w:rPr>
        <w:t xml:space="preserve"> &lt;&lt; קריאה &gt;&gt;</w:t>
      </w:r>
      <w:r w:rsidRPr="006F15A9">
        <w:rPr>
          <w:rStyle w:val="TagStyle"/>
          <w:rtl/>
        </w:rPr>
        <w:t xml:space="preserve"> </w:t>
      </w:r>
      <w:r>
        <w:rPr>
          <w:rtl/>
        </w:rPr>
        <w:t>טלי גוטליב (הליכוד):</w:t>
      </w:r>
      <w:r w:rsidRPr="006F15A9">
        <w:rPr>
          <w:rStyle w:val="TagStyle"/>
          <w:rtl/>
        </w:rPr>
        <w:t xml:space="preserve"> </w:t>
      </w:r>
      <w:r w:rsidRPr="00971AC7">
        <w:rPr>
          <w:rStyle w:val="TagStyle"/>
          <w:rtl/>
        </w:rPr>
        <w:t>&lt;&lt; קריאה &gt;&gt;</w:t>
      </w:r>
      <w:r>
        <w:rPr>
          <w:rtl/>
        </w:rPr>
        <w:t xml:space="preserve"> </w:t>
      </w:r>
      <w:bookmarkEnd w:id="5405"/>
    </w:p>
    <w:p w:rsidR="003C1280" w:rsidRPr="006F15A9" w:rsidRDefault="003C1280" w:rsidP="0038083B">
      <w:pPr>
        <w:rPr>
          <w:rtl/>
          <w:lang w:eastAsia="he-IL"/>
        </w:rPr>
      </w:pPr>
      <w:bookmarkStart w:id="5406" w:name="_ETM_Q33_445691"/>
      <w:bookmarkEnd w:id="5406"/>
    </w:p>
    <w:p w:rsidR="003C1280" w:rsidRDefault="003C1280" w:rsidP="001E6055">
      <w:pPr>
        <w:rPr>
          <w:rtl/>
          <w:lang w:eastAsia="he-IL"/>
        </w:rPr>
      </w:pPr>
      <w:r>
        <w:rPr>
          <w:rFonts w:hint="cs"/>
          <w:rtl/>
          <w:lang w:eastAsia="he-IL"/>
        </w:rPr>
        <w:t xml:space="preserve"> עזבו, כל מי שהיה </w:t>
      </w:r>
      <w:bookmarkStart w:id="5407" w:name="_ETM_Q33_447355"/>
      <w:bookmarkEnd w:id="5407"/>
      <w:r>
        <w:rPr>
          <w:rFonts w:hint="cs"/>
          <w:rtl/>
          <w:lang w:eastAsia="he-IL"/>
        </w:rPr>
        <w:t xml:space="preserve">עורך דין יודע שמוסד הנציבות, תסלחו לי, לא מסוגל באמת לתת מענה לאזרחים שנפגעים מהמערכת. </w:t>
      </w:r>
    </w:p>
    <w:p w:rsidR="003C1280" w:rsidRDefault="003C1280" w:rsidP="001E6055">
      <w:pPr>
        <w:ind w:firstLine="0"/>
        <w:rPr>
          <w:rtl/>
          <w:lang w:eastAsia="he-IL"/>
        </w:rPr>
      </w:pPr>
      <w:bookmarkStart w:id="5408" w:name="_ETM_Q33_435903"/>
      <w:bookmarkStart w:id="5409" w:name="_ETM_Q33_435962"/>
      <w:bookmarkStart w:id="5410" w:name="_ETM_Q33_435737"/>
      <w:bookmarkStart w:id="5411" w:name="_ETM_Q33_435810"/>
      <w:bookmarkStart w:id="5412" w:name="_ETM_Q33_453797"/>
      <w:bookmarkStart w:id="5413" w:name="_ETM_Q33_453876"/>
      <w:bookmarkEnd w:id="5408"/>
      <w:bookmarkEnd w:id="5409"/>
      <w:bookmarkEnd w:id="5410"/>
      <w:bookmarkEnd w:id="5411"/>
      <w:bookmarkEnd w:id="5412"/>
      <w:bookmarkEnd w:id="5413"/>
    </w:p>
    <w:p w:rsidR="003C1280" w:rsidRDefault="003C1280" w:rsidP="001E6055">
      <w:pPr>
        <w:pStyle w:val="af5"/>
        <w:keepNext/>
        <w:rPr>
          <w:rtl/>
        </w:rPr>
      </w:pPr>
      <w:bookmarkStart w:id="5414" w:name="ET_interruption_6341_24"/>
      <w:r w:rsidRPr="00971AC7">
        <w:rPr>
          <w:rStyle w:val="TagStyle"/>
          <w:rtl/>
        </w:rPr>
        <w:t xml:space="preserve"> &lt;&lt; קריאה &gt;&gt;</w:t>
      </w:r>
      <w:r w:rsidRPr="001817B4">
        <w:rPr>
          <w:rStyle w:val="TagStyle"/>
          <w:rtl/>
        </w:rPr>
        <w:t xml:space="preserve"> </w:t>
      </w:r>
      <w:r>
        <w:rPr>
          <w:rtl/>
        </w:rPr>
        <w:t>דבי ביטון (יש עתיד):</w:t>
      </w:r>
      <w:r w:rsidRPr="001817B4">
        <w:rPr>
          <w:rStyle w:val="TagStyle"/>
          <w:rtl/>
        </w:rPr>
        <w:t xml:space="preserve"> </w:t>
      </w:r>
      <w:r w:rsidRPr="00971AC7">
        <w:rPr>
          <w:rStyle w:val="TagStyle"/>
          <w:rtl/>
        </w:rPr>
        <w:t>&lt;&lt; קריאה &gt;&gt;</w:t>
      </w:r>
      <w:r>
        <w:rPr>
          <w:rtl/>
        </w:rPr>
        <w:t xml:space="preserve"> </w:t>
      </w:r>
      <w:bookmarkEnd w:id="5414"/>
    </w:p>
    <w:p w:rsidR="003C1280" w:rsidRDefault="003C1280" w:rsidP="0038083B">
      <w:pPr>
        <w:rPr>
          <w:rtl/>
          <w:lang w:eastAsia="he-IL"/>
        </w:rPr>
      </w:pPr>
    </w:p>
    <w:p w:rsidR="003C1280" w:rsidRDefault="0038083B" w:rsidP="001E6055">
      <w:pPr>
        <w:rPr>
          <w:lang w:eastAsia="he-IL"/>
        </w:rPr>
      </w:pPr>
      <w:bookmarkStart w:id="5415" w:name="_ETM_Q33_453383"/>
      <w:bookmarkEnd w:id="5415"/>
      <w:r>
        <w:rPr>
          <w:rFonts w:hint="cs"/>
          <w:rtl/>
          <w:lang w:eastAsia="he-IL"/>
        </w:rPr>
        <w:t>– – –</w:t>
      </w:r>
      <w:bookmarkStart w:id="5416" w:name="_ETM_Q33_456137"/>
      <w:bookmarkEnd w:id="5416"/>
      <w:r w:rsidR="003C1280">
        <w:rPr>
          <w:rFonts w:hint="cs"/>
          <w:rtl/>
          <w:lang w:eastAsia="he-IL"/>
        </w:rPr>
        <w:t xml:space="preserve"> לתת מענה, </w:t>
      </w:r>
      <w:bookmarkStart w:id="5417" w:name="_ETM_Q33_455541"/>
      <w:bookmarkEnd w:id="5417"/>
      <w:r w:rsidR="003C1280">
        <w:rPr>
          <w:rFonts w:hint="cs"/>
          <w:rtl/>
          <w:lang w:eastAsia="he-IL"/>
        </w:rPr>
        <w:t xml:space="preserve">אבל לא </w:t>
      </w:r>
      <w:r>
        <w:rPr>
          <w:rFonts w:hint="cs"/>
          <w:rtl/>
          <w:lang w:eastAsia="he-IL"/>
        </w:rPr>
        <w:t>– – –</w:t>
      </w:r>
    </w:p>
    <w:p w:rsidR="003C1280" w:rsidRPr="001817B4" w:rsidRDefault="003C1280" w:rsidP="001E6055">
      <w:pPr>
        <w:ind w:left="720" w:firstLine="0"/>
        <w:rPr>
          <w:rtl/>
          <w:lang w:eastAsia="he-IL"/>
        </w:rPr>
      </w:pPr>
      <w:bookmarkStart w:id="5418" w:name="_ETM_Q33_457333"/>
      <w:bookmarkStart w:id="5419" w:name="_ETM_Q33_457413"/>
      <w:bookmarkEnd w:id="5418"/>
      <w:bookmarkEnd w:id="5419"/>
    </w:p>
    <w:p w:rsidR="003C1280" w:rsidRDefault="003C1280" w:rsidP="001E6055">
      <w:pPr>
        <w:pStyle w:val="af6"/>
        <w:keepNext/>
        <w:rPr>
          <w:rtl/>
        </w:rPr>
      </w:pPr>
      <w:r w:rsidRPr="00971AC7">
        <w:rPr>
          <w:rStyle w:val="TagStyle"/>
          <w:rtl/>
        </w:rPr>
        <w:t xml:space="preserve"> &lt;&lt; יור &gt;&gt;</w:t>
      </w:r>
      <w:r w:rsidRPr="001817B4">
        <w:rPr>
          <w:rStyle w:val="TagStyle"/>
          <w:rtl/>
        </w:rPr>
        <w:t xml:space="preserve"> </w:t>
      </w:r>
      <w:r>
        <w:rPr>
          <w:rtl/>
        </w:rPr>
        <w:t>היו"ר ניסים ואטורי:</w:t>
      </w:r>
      <w:r w:rsidRPr="001817B4">
        <w:rPr>
          <w:rStyle w:val="TagStyle"/>
          <w:rtl/>
        </w:rPr>
        <w:t xml:space="preserve"> </w:t>
      </w:r>
      <w:r w:rsidRPr="00971AC7">
        <w:rPr>
          <w:rStyle w:val="TagStyle"/>
          <w:rtl/>
        </w:rPr>
        <w:t>&lt;&lt; יור &gt;&gt;</w:t>
      </w:r>
      <w:r>
        <w:rPr>
          <w:rtl/>
        </w:rPr>
        <w:t xml:space="preserve"> </w:t>
      </w:r>
    </w:p>
    <w:p w:rsidR="003C1280" w:rsidRDefault="003C1280" w:rsidP="0038083B">
      <w:pPr>
        <w:rPr>
          <w:rtl/>
          <w:lang w:eastAsia="he-IL"/>
        </w:rPr>
      </w:pPr>
    </w:p>
    <w:p w:rsidR="003C1280" w:rsidRDefault="003C1280" w:rsidP="001E6055">
      <w:pPr>
        <w:rPr>
          <w:rtl/>
          <w:lang w:eastAsia="he-IL"/>
        </w:rPr>
      </w:pPr>
      <w:bookmarkStart w:id="5420" w:name="_ETM_Q33_437454"/>
      <w:bookmarkEnd w:id="5420"/>
      <w:r>
        <w:rPr>
          <w:rFonts w:hint="cs"/>
          <w:rtl/>
          <w:lang w:eastAsia="he-IL"/>
        </w:rPr>
        <w:t xml:space="preserve">תודה רבה. חברת </w:t>
      </w:r>
      <w:bookmarkStart w:id="5421" w:name="_ETM_Q33_438767"/>
      <w:bookmarkEnd w:id="5421"/>
      <w:r>
        <w:rPr>
          <w:rFonts w:hint="cs"/>
          <w:rtl/>
          <w:lang w:eastAsia="he-IL"/>
        </w:rPr>
        <w:t>הכנסת יסמין פרידמן.</w:t>
      </w:r>
      <w:bookmarkStart w:id="5422" w:name="_ETM_Q33_440130"/>
      <w:bookmarkEnd w:id="5422"/>
    </w:p>
    <w:p w:rsidR="003C1280" w:rsidRDefault="003C1280" w:rsidP="001E6055">
      <w:pPr>
        <w:ind w:firstLine="0"/>
        <w:rPr>
          <w:rtl/>
          <w:lang w:eastAsia="he-IL"/>
        </w:rPr>
      </w:pPr>
      <w:bookmarkStart w:id="5423" w:name="_ETM_Q33_440204"/>
      <w:bookmarkEnd w:id="5423"/>
    </w:p>
    <w:p w:rsidR="003C1280" w:rsidRDefault="003C1280" w:rsidP="001E6055">
      <w:pPr>
        <w:pStyle w:val="af5"/>
        <w:keepNext/>
        <w:rPr>
          <w:rtl/>
        </w:rPr>
      </w:pPr>
      <w:r w:rsidRPr="00971AC7">
        <w:rPr>
          <w:rStyle w:val="TagStyle"/>
          <w:rtl/>
        </w:rPr>
        <w:t xml:space="preserve"> &lt;&lt; קריאה &gt;&gt;</w:t>
      </w:r>
      <w:r w:rsidRPr="001817B4">
        <w:rPr>
          <w:rStyle w:val="TagStyle"/>
          <w:rtl/>
        </w:rPr>
        <w:t xml:space="preserve"> </w:t>
      </w:r>
      <w:r>
        <w:rPr>
          <w:rtl/>
        </w:rPr>
        <w:t>טלי גוטליב (הליכוד):</w:t>
      </w:r>
      <w:r w:rsidRPr="001817B4">
        <w:rPr>
          <w:rStyle w:val="TagStyle"/>
          <w:rtl/>
        </w:rPr>
        <w:t xml:space="preserve"> </w:t>
      </w:r>
      <w:r w:rsidRPr="00971AC7">
        <w:rPr>
          <w:rStyle w:val="TagStyle"/>
          <w:rtl/>
        </w:rPr>
        <w:t>&lt;&lt; קריאה &gt;&gt;</w:t>
      </w:r>
      <w:r>
        <w:rPr>
          <w:rtl/>
        </w:rPr>
        <w:t xml:space="preserve"> </w:t>
      </w:r>
    </w:p>
    <w:p w:rsidR="003C1280" w:rsidRDefault="003C1280" w:rsidP="0038083B">
      <w:pPr>
        <w:rPr>
          <w:rtl/>
          <w:lang w:eastAsia="he-IL"/>
        </w:rPr>
      </w:pPr>
    </w:p>
    <w:p w:rsidR="003C1280" w:rsidRDefault="003C1280" w:rsidP="001E6055">
      <w:pPr>
        <w:rPr>
          <w:rtl/>
          <w:lang w:eastAsia="he-IL"/>
        </w:rPr>
      </w:pPr>
      <w:bookmarkStart w:id="5424" w:name="_ETM_Q33_457138"/>
      <w:bookmarkEnd w:id="5424"/>
      <w:r>
        <w:rPr>
          <w:rFonts w:hint="cs"/>
          <w:rtl/>
          <w:lang w:eastAsia="he-IL"/>
        </w:rPr>
        <w:t xml:space="preserve">אני לא אפריע לך, </w:t>
      </w:r>
      <w:bookmarkStart w:id="5425" w:name="_ETM_Q33_458984"/>
      <w:bookmarkEnd w:id="5425"/>
      <w:r>
        <w:rPr>
          <w:rFonts w:hint="cs"/>
          <w:rtl/>
          <w:lang w:eastAsia="he-IL"/>
        </w:rPr>
        <w:t xml:space="preserve">יסמין. יסמין, </w:t>
      </w:r>
      <w:bookmarkStart w:id="5426" w:name="_ETM_Q33_458090"/>
      <w:bookmarkEnd w:id="5426"/>
      <w:r>
        <w:rPr>
          <w:rFonts w:hint="cs"/>
          <w:rtl/>
          <w:lang w:eastAsia="he-IL"/>
        </w:rPr>
        <w:t xml:space="preserve">אני לא מפריעה לך. </w:t>
      </w:r>
    </w:p>
    <w:p w:rsidR="003C1280" w:rsidRDefault="003C1280" w:rsidP="001E6055">
      <w:pPr>
        <w:ind w:firstLine="0"/>
        <w:rPr>
          <w:rtl/>
          <w:lang w:eastAsia="he-IL"/>
        </w:rPr>
      </w:pPr>
      <w:bookmarkStart w:id="5427" w:name="_ETM_Q33_460220"/>
      <w:bookmarkStart w:id="5428" w:name="_ETM_Q33_460338"/>
      <w:bookmarkEnd w:id="5427"/>
      <w:bookmarkEnd w:id="5428"/>
    </w:p>
    <w:p w:rsidR="003C1280" w:rsidRDefault="003C1280" w:rsidP="001E6055">
      <w:pPr>
        <w:pStyle w:val="af6"/>
        <w:keepNext/>
        <w:rPr>
          <w:rtl/>
        </w:rPr>
      </w:pPr>
      <w:bookmarkStart w:id="5429" w:name="ET_yor_6490_35"/>
      <w:r w:rsidRPr="00593DC1">
        <w:rPr>
          <w:rStyle w:val="TagStyle"/>
          <w:rtl/>
        </w:rPr>
        <w:t xml:space="preserve"> &lt;&lt; יור &gt;&gt; </w:t>
      </w:r>
      <w:r>
        <w:rPr>
          <w:rtl/>
        </w:rPr>
        <w:t>היו"ר ניסים ואטורי:</w:t>
      </w:r>
      <w:r w:rsidRPr="00593DC1">
        <w:rPr>
          <w:rStyle w:val="TagStyle"/>
          <w:rtl/>
        </w:rPr>
        <w:t xml:space="preserve"> &lt;&lt; יור &gt;&gt;</w:t>
      </w:r>
      <w:r>
        <w:rPr>
          <w:rtl/>
        </w:rPr>
        <w:t xml:space="preserve">   </w:t>
      </w:r>
      <w:bookmarkEnd w:id="5429"/>
    </w:p>
    <w:p w:rsidR="003C1280" w:rsidRDefault="003C1280" w:rsidP="0038083B">
      <w:pPr>
        <w:rPr>
          <w:rtl/>
          <w:lang w:eastAsia="he-IL"/>
        </w:rPr>
      </w:pPr>
    </w:p>
    <w:p w:rsidR="003C1280" w:rsidRDefault="003C1280" w:rsidP="001E6055">
      <w:pPr>
        <w:rPr>
          <w:rtl/>
          <w:lang w:eastAsia="he-IL"/>
        </w:rPr>
      </w:pPr>
      <w:r>
        <w:rPr>
          <w:rFonts w:hint="cs"/>
          <w:rtl/>
          <w:lang w:eastAsia="he-IL"/>
        </w:rPr>
        <w:t>תודה רבה.</w:t>
      </w:r>
    </w:p>
    <w:p w:rsidR="003C1280" w:rsidRPr="00593DC1" w:rsidRDefault="003C1280" w:rsidP="001E6055">
      <w:pPr>
        <w:rPr>
          <w:rtl/>
          <w:lang w:eastAsia="he-IL"/>
        </w:rPr>
      </w:pPr>
    </w:p>
    <w:p w:rsidR="003C1280" w:rsidRDefault="003C1280" w:rsidP="001E6055">
      <w:pPr>
        <w:pStyle w:val="a4"/>
        <w:keepNext/>
        <w:rPr>
          <w:rtl/>
        </w:rPr>
      </w:pPr>
      <w:bookmarkStart w:id="5430" w:name="ET_speaker_6231_5"/>
      <w:r w:rsidRPr="00971AC7">
        <w:rPr>
          <w:rStyle w:val="TagStyle"/>
          <w:rtl/>
        </w:rPr>
        <w:t xml:space="preserve"> &lt;&lt; דובר &gt;&gt;</w:t>
      </w:r>
      <w:r w:rsidRPr="00E81B7F">
        <w:rPr>
          <w:rStyle w:val="TagStyle"/>
          <w:rtl/>
        </w:rPr>
        <w:t xml:space="preserve"> </w:t>
      </w:r>
      <w:bookmarkStart w:id="5431" w:name="_Toc184727347"/>
      <w:bookmarkStart w:id="5432" w:name="_Toc184729098"/>
      <w:r>
        <w:rPr>
          <w:rtl/>
        </w:rPr>
        <w:t>יסמין פרידמן (יש עתיד):</w:t>
      </w:r>
      <w:bookmarkEnd w:id="5431"/>
      <w:bookmarkEnd w:id="5432"/>
      <w:r w:rsidRPr="00E81B7F">
        <w:rPr>
          <w:rStyle w:val="TagStyle"/>
          <w:rtl/>
        </w:rPr>
        <w:t xml:space="preserve"> </w:t>
      </w:r>
      <w:r w:rsidRPr="00971AC7">
        <w:rPr>
          <w:rStyle w:val="TagStyle"/>
          <w:rtl/>
        </w:rPr>
        <w:t>&lt;&lt; דובר &gt;&gt;</w:t>
      </w:r>
      <w:r>
        <w:rPr>
          <w:rtl/>
        </w:rPr>
        <w:t xml:space="preserve"> </w:t>
      </w:r>
      <w:bookmarkEnd w:id="5430"/>
    </w:p>
    <w:p w:rsidR="003C1280" w:rsidRDefault="003C1280" w:rsidP="0038083B">
      <w:pPr>
        <w:rPr>
          <w:rtl/>
          <w:lang w:eastAsia="he-IL"/>
        </w:rPr>
      </w:pPr>
      <w:bookmarkStart w:id="5433" w:name="_ETM_Q33_458800"/>
      <w:bookmarkEnd w:id="5433"/>
    </w:p>
    <w:p w:rsidR="003C1280" w:rsidRDefault="003C1280" w:rsidP="001E6055">
      <w:pPr>
        <w:rPr>
          <w:rtl/>
          <w:lang w:eastAsia="he-IL"/>
        </w:rPr>
      </w:pPr>
      <w:bookmarkStart w:id="5434" w:name="_ETM_Q33_458868"/>
      <w:bookmarkEnd w:id="5434"/>
      <w:r>
        <w:rPr>
          <w:rFonts w:hint="cs"/>
          <w:rtl/>
          <w:lang w:eastAsia="he-IL"/>
        </w:rPr>
        <w:t xml:space="preserve">לא, אני חיכיתי </w:t>
      </w:r>
      <w:r w:rsidR="0038083B">
        <w:rPr>
          <w:rFonts w:hint="cs"/>
          <w:rtl/>
          <w:lang w:eastAsia="he-IL"/>
        </w:rPr>
        <w:t>– – –</w:t>
      </w:r>
      <w:r>
        <w:rPr>
          <w:rFonts w:hint="cs"/>
          <w:rtl/>
          <w:lang w:eastAsia="he-IL"/>
        </w:rPr>
        <w:t xml:space="preserve"> את הנאום. </w:t>
      </w:r>
    </w:p>
    <w:p w:rsidR="003C1280" w:rsidRDefault="003C1280" w:rsidP="001E6055">
      <w:pPr>
        <w:ind w:firstLine="0"/>
        <w:rPr>
          <w:rtl/>
          <w:lang w:eastAsia="he-IL"/>
        </w:rPr>
      </w:pPr>
      <w:bookmarkStart w:id="5435" w:name="_ETM_Q33_464280"/>
      <w:bookmarkStart w:id="5436" w:name="_ETM_Q33_464360"/>
      <w:bookmarkStart w:id="5437" w:name="_ETM_Q33_464391"/>
      <w:bookmarkStart w:id="5438" w:name="_ETM_Q33_464463"/>
      <w:bookmarkEnd w:id="5435"/>
      <w:bookmarkEnd w:id="5436"/>
      <w:bookmarkEnd w:id="5437"/>
      <w:bookmarkEnd w:id="5438"/>
    </w:p>
    <w:p w:rsidR="003C1280" w:rsidRDefault="003C1280" w:rsidP="001E6055">
      <w:pPr>
        <w:pStyle w:val="af6"/>
        <w:keepNext/>
        <w:rPr>
          <w:rtl/>
        </w:rPr>
      </w:pPr>
      <w:bookmarkStart w:id="5439" w:name="ET_yor_6490_26"/>
      <w:r w:rsidRPr="00971AC7">
        <w:rPr>
          <w:rStyle w:val="TagStyle"/>
          <w:rtl/>
        </w:rPr>
        <w:t xml:space="preserve"> &lt;&lt; יור &gt;&gt;</w:t>
      </w:r>
      <w:r w:rsidRPr="001817B4">
        <w:rPr>
          <w:rStyle w:val="TagStyle"/>
          <w:rtl/>
        </w:rPr>
        <w:t xml:space="preserve"> </w:t>
      </w:r>
      <w:r>
        <w:rPr>
          <w:rtl/>
        </w:rPr>
        <w:t>היו"ר ניסים ואטורי:</w:t>
      </w:r>
      <w:r w:rsidRPr="001817B4">
        <w:rPr>
          <w:rStyle w:val="TagStyle"/>
          <w:rtl/>
        </w:rPr>
        <w:t xml:space="preserve"> </w:t>
      </w:r>
      <w:r w:rsidRPr="00971AC7">
        <w:rPr>
          <w:rStyle w:val="TagStyle"/>
          <w:rtl/>
        </w:rPr>
        <w:t>&lt;&lt; יור &gt;&gt;</w:t>
      </w:r>
      <w:r>
        <w:rPr>
          <w:rtl/>
        </w:rPr>
        <w:t xml:space="preserve"> </w:t>
      </w:r>
      <w:bookmarkEnd w:id="5439"/>
    </w:p>
    <w:p w:rsidR="003C1280" w:rsidRDefault="003C1280" w:rsidP="0038083B">
      <w:pPr>
        <w:rPr>
          <w:rtl/>
          <w:lang w:eastAsia="he-IL"/>
        </w:rPr>
      </w:pPr>
    </w:p>
    <w:p w:rsidR="003C1280" w:rsidRDefault="003C1280" w:rsidP="001E6055">
      <w:pPr>
        <w:rPr>
          <w:rtl/>
          <w:lang w:eastAsia="he-IL"/>
        </w:rPr>
      </w:pPr>
      <w:bookmarkStart w:id="5440" w:name="_ETM_Q33_465581"/>
      <w:bookmarkEnd w:id="5440"/>
      <w:r>
        <w:rPr>
          <w:rFonts w:hint="cs"/>
          <w:rtl/>
          <w:lang w:eastAsia="he-IL"/>
        </w:rPr>
        <w:t>לכל נאום יש 30 שניות הפסקה.</w:t>
      </w:r>
      <w:bookmarkStart w:id="5441" w:name="_ETM_Q33_466446"/>
      <w:bookmarkEnd w:id="5441"/>
    </w:p>
    <w:p w:rsidR="003C1280" w:rsidRDefault="003C1280" w:rsidP="0038083B">
      <w:pPr>
        <w:rPr>
          <w:rtl/>
          <w:lang w:eastAsia="he-IL"/>
        </w:rPr>
      </w:pPr>
      <w:bookmarkStart w:id="5442" w:name="_ETM_Q33_466513"/>
      <w:bookmarkStart w:id="5443" w:name="_ETM_Q33_466557"/>
      <w:bookmarkStart w:id="5444" w:name="_ETM_Q33_466629"/>
      <w:bookmarkStart w:id="5445" w:name="_ETM_Q33_464634"/>
      <w:bookmarkStart w:id="5446" w:name="_ETM_Q33_465352"/>
      <w:bookmarkEnd w:id="5442"/>
      <w:bookmarkEnd w:id="5443"/>
      <w:bookmarkEnd w:id="5444"/>
      <w:bookmarkEnd w:id="5445"/>
      <w:bookmarkEnd w:id="5446"/>
    </w:p>
    <w:p w:rsidR="003C1280" w:rsidRPr="001817B4" w:rsidRDefault="003C1280" w:rsidP="001E6055">
      <w:pPr>
        <w:pStyle w:val="-"/>
        <w:keepNext/>
        <w:rPr>
          <w:rtl/>
        </w:rPr>
      </w:pPr>
      <w:bookmarkStart w:id="5447" w:name="ET_speakercontinue_6231_29"/>
      <w:r w:rsidRPr="00971AC7">
        <w:rPr>
          <w:rStyle w:val="TagStyle"/>
          <w:rtl/>
        </w:rPr>
        <w:t xml:space="preserve"> &lt;&lt; דובר_המשך &gt;&gt;</w:t>
      </w:r>
      <w:r w:rsidRPr="001817B4">
        <w:rPr>
          <w:rStyle w:val="TagStyle"/>
          <w:rtl/>
        </w:rPr>
        <w:t xml:space="preserve"> </w:t>
      </w:r>
      <w:r>
        <w:rPr>
          <w:rtl/>
        </w:rPr>
        <w:t>יסמין פרידמן (יש עתיד):</w:t>
      </w:r>
      <w:r w:rsidRPr="001817B4">
        <w:rPr>
          <w:rStyle w:val="TagStyle"/>
          <w:rtl/>
        </w:rPr>
        <w:t xml:space="preserve"> </w:t>
      </w:r>
      <w:r w:rsidRPr="00971AC7">
        <w:rPr>
          <w:rStyle w:val="TagStyle"/>
          <w:rtl/>
        </w:rPr>
        <w:t>&lt;&lt; דובר_המשך &gt;&gt;</w:t>
      </w:r>
      <w:r>
        <w:rPr>
          <w:rtl/>
        </w:rPr>
        <w:t xml:space="preserve"> </w:t>
      </w:r>
      <w:bookmarkStart w:id="5448" w:name="_ETM_Q33_467263"/>
      <w:bookmarkEnd w:id="5447"/>
      <w:bookmarkEnd w:id="5448"/>
    </w:p>
    <w:p w:rsidR="003C1280" w:rsidRPr="001817B4" w:rsidRDefault="003C1280" w:rsidP="0038083B">
      <w:pPr>
        <w:rPr>
          <w:rtl/>
          <w:lang w:eastAsia="he-IL"/>
        </w:rPr>
      </w:pPr>
      <w:bookmarkStart w:id="5449" w:name="_ETM_Q33_465303"/>
      <w:bookmarkEnd w:id="5449"/>
    </w:p>
    <w:p w:rsidR="003C1280" w:rsidRDefault="003C1280" w:rsidP="001E6055">
      <w:pPr>
        <w:rPr>
          <w:rtl/>
          <w:lang w:eastAsia="he-IL"/>
        </w:rPr>
      </w:pPr>
      <w:bookmarkStart w:id="5450" w:name="_ETM_Q33_465984"/>
      <w:bookmarkEnd w:id="5450"/>
      <w:r>
        <w:rPr>
          <w:rFonts w:hint="cs"/>
          <w:rtl/>
          <w:lang w:eastAsia="he-IL"/>
        </w:rPr>
        <w:t xml:space="preserve">כן, יש לה </w:t>
      </w:r>
      <w:bookmarkStart w:id="5451" w:name="_ETM_Q33_467275"/>
      <w:bookmarkEnd w:id="5451"/>
      <w:r>
        <w:rPr>
          <w:rFonts w:hint="cs"/>
          <w:rtl/>
          <w:lang w:eastAsia="he-IL"/>
        </w:rPr>
        <w:t xml:space="preserve">30 שניות תגובה. </w:t>
      </w:r>
    </w:p>
    <w:p w:rsidR="003C1280" w:rsidRDefault="003C1280" w:rsidP="001E6055">
      <w:pPr>
        <w:ind w:firstLine="0"/>
        <w:rPr>
          <w:rtl/>
          <w:lang w:eastAsia="he-IL"/>
        </w:rPr>
      </w:pPr>
      <w:bookmarkStart w:id="5452" w:name="_ETM_Q33_465746"/>
      <w:bookmarkStart w:id="5453" w:name="_ETM_Q33_465870"/>
      <w:bookmarkStart w:id="5454" w:name="_ETM_Q33_465946"/>
      <w:bookmarkEnd w:id="5452"/>
      <w:bookmarkEnd w:id="5453"/>
      <w:bookmarkEnd w:id="5454"/>
    </w:p>
    <w:p w:rsidR="003C1280" w:rsidRDefault="003C1280" w:rsidP="001E6055">
      <w:pPr>
        <w:pStyle w:val="af5"/>
        <w:keepNext/>
        <w:rPr>
          <w:rtl/>
        </w:rPr>
      </w:pPr>
      <w:bookmarkStart w:id="5455" w:name="ET_interruption_6345_30"/>
      <w:r w:rsidRPr="00971AC7">
        <w:rPr>
          <w:rStyle w:val="TagStyle"/>
          <w:rtl/>
        </w:rPr>
        <w:t xml:space="preserve"> &lt;&lt; קריאה &gt;&gt;</w:t>
      </w:r>
      <w:r w:rsidRPr="001817B4">
        <w:rPr>
          <w:rStyle w:val="TagStyle"/>
          <w:rtl/>
        </w:rPr>
        <w:t xml:space="preserve"> </w:t>
      </w:r>
      <w:r>
        <w:rPr>
          <w:rtl/>
        </w:rPr>
        <w:t>טלי גוטליב (הליכוד):</w:t>
      </w:r>
      <w:r w:rsidRPr="001817B4">
        <w:rPr>
          <w:rStyle w:val="TagStyle"/>
          <w:rtl/>
        </w:rPr>
        <w:t xml:space="preserve"> </w:t>
      </w:r>
      <w:r w:rsidRPr="00971AC7">
        <w:rPr>
          <w:rStyle w:val="TagStyle"/>
          <w:rtl/>
        </w:rPr>
        <w:t>&lt;&lt; קריאה &gt;&gt;</w:t>
      </w:r>
      <w:r>
        <w:rPr>
          <w:rtl/>
        </w:rPr>
        <w:t xml:space="preserve"> </w:t>
      </w:r>
      <w:bookmarkEnd w:id="5455"/>
    </w:p>
    <w:p w:rsidR="003C1280" w:rsidRDefault="003C1280" w:rsidP="0038083B">
      <w:pPr>
        <w:rPr>
          <w:rtl/>
          <w:lang w:eastAsia="he-IL"/>
        </w:rPr>
      </w:pPr>
    </w:p>
    <w:p w:rsidR="003C1280" w:rsidRPr="001817B4" w:rsidRDefault="003C1280" w:rsidP="001E6055">
      <w:pPr>
        <w:rPr>
          <w:rtl/>
          <w:lang w:eastAsia="he-IL"/>
        </w:rPr>
      </w:pPr>
      <w:bookmarkStart w:id="5456" w:name="_ETM_Q33_467288"/>
      <w:bookmarkEnd w:id="5456"/>
      <w:r>
        <w:rPr>
          <w:rFonts w:hint="cs"/>
          <w:rtl/>
          <w:lang w:eastAsia="he-IL"/>
        </w:rPr>
        <w:t xml:space="preserve">למה? אבל אני לפחות מקשיבה לנאומים. לא הבנתי. </w:t>
      </w:r>
    </w:p>
    <w:p w:rsidR="003C1280" w:rsidRDefault="003C1280" w:rsidP="001E6055">
      <w:pPr>
        <w:ind w:firstLine="0"/>
        <w:rPr>
          <w:rtl/>
          <w:lang w:eastAsia="he-IL"/>
        </w:rPr>
      </w:pPr>
      <w:bookmarkStart w:id="5457" w:name="_ETM_Q33_471106"/>
      <w:bookmarkStart w:id="5458" w:name="_ETM_Q33_471198"/>
      <w:bookmarkEnd w:id="5457"/>
      <w:bookmarkEnd w:id="5458"/>
    </w:p>
    <w:p w:rsidR="003C1280" w:rsidRDefault="003C1280" w:rsidP="001E6055">
      <w:pPr>
        <w:pStyle w:val="af6"/>
        <w:keepNext/>
        <w:rPr>
          <w:rtl/>
        </w:rPr>
      </w:pPr>
      <w:bookmarkStart w:id="5459" w:name="ET_yor_6490_31"/>
      <w:r w:rsidRPr="00971AC7">
        <w:rPr>
          <w:rStyle w:val="TagStyle"/>
          <w:rtl/>
        </w:rPr>
        <w:t xml:space="preserve"> &lt;&lt; יור &gt;&gt;</w:t>
      </w:r>
      <w:r w:rsidRPr="001817B4">
        <w:rPr>
          <w:rStyle w:val="TagStyle"/>
          <w:rtl/>
        </w:rPr>
        <w:t xml:space="preserve"> </w:t>
      </w:r>
      <w:r>
        <w:rPr>
          <w:rtl/>
        </w:rPr>
        <w:t>היו"ר ניסים ואטורי:</w:t>
      </w:r>
      <w:r w:rsidRPr="001817B4">
        <w:rPr>
          <w:rStyle w:val="TagStyle"/>
          <w:rtl/>
        </w:rPr>
        <w:t xml:space="preserve"> </w:t>
      </w:r>
      <w:r w:rsidRPr="00971AC7">
        <w:rPr>
          <w:rStyle w:val="TagStyle"/>
          <w:rtl/>
        </w:rPr>
        <w:t>&lt;&lt; יור &gt;&gt;</w:t>
      </w:r>
      <w:r>
        <w:rPr>
          <w:rtl/>
        </w:rPr>
        <w:t xml:space="preserve"> </w:t>
      </w:r>
      <w:bookmarkEnd w:id="5459"/>
    </w:p>
    <w:p w:rsidR="003C1280" w:rsidRDefault="003C1280" w:rsidP="0038083B">
      <w:pPr>
        <w:rPr>
          <w:rtl/>
          <w:lang w:eastAsia="he-IL"/>
        </w:rPr>
      </w:pPr>
    </w:p>
    <w:p w:rsidR="003C1280" w:rsidRDefault="003C1280" w:rsidP="001E6055">
      <w:pPr>
        <w:rPr>
          <w:rtl/>
          <w:lang w:eastAsia="he-IL"/>
        </w:rPr>
      </w:pPr>
      <w:bookmarkStart w:id="5460" w:name="_ETM_Q33_472772"/>
      <w:bookmarkEnd w:id="5460"/>
      <w:r>
        <w:rPr>
          <w:rFonts w:hint="cs"/>
          <w:rtl/>
          <w:lang w:eastAsia="he-IL"/>
        </w:rPr>
        <w:t>שלוש דקות, בבקשה.</w:t>
      </w:r>
    </w:p>
    <w:p w:rsidR="003C1280" w:rsidRDefault="003C1280" w:rsidP="001E6055">
      <w:pPr>
        <w:ind w:firstLine="0"/>
        <w:rPr>
          <w:rtl/>
          <w:lang w:eastAsia="he-IL"/>
        </w:rPr>
      </w:pPr>
      <w:bookmarkStart w:id="5461" w:name="_ETM_Q33_471631"/>
      <w:bookmarkStart w:id="5462" w:name="_ETM_Q33_471710"/>
      <w:bookmarkStart w:id="5463" w:name="_ETM_Q33_471759"/>
      <w:bookmarkStart w:id="5464" w:name="_ETM_Q33_471864"/>
      <w:bookmarkEnd w:id="5461"/>
      <w:bookmarkEnd w:id="5462"/>
      <w:bookmarkEnd w:id="5463"/>
      <w:bookmarkEnd w:id="5464"/>
    </w:p>
    <w:p w:rsidR="003C1280" w:rsidRDefault="003C1280" w:rsidP="001E6055">
      <w:pPr>
        <w:pStyle w:val="-"/>
        <w:keepNext/>
        <w:rPr>
          <w:rtl/>
        </w:rPr>
      </w:pPr>
      <w:bookmarkStart w:id="5465" w:name="ET_speakercontinue_6231_32"/>
      <w:r w:rsidRPr="00971AC7">
        <w:rPr>
          <w:rStyle w:val="TagStyle"/>
          <w:rtl/>
        </w:rPr>
        <w:t xml:space="preserve"> &lt;&lt; דובר_המשך &gt;&gt;</w:t>
      </w:r>
      <w:r w:rsidRPr="001817B4">
        <w:rPr>
          <w:rStyle w:val="TagStyle"/>
          <w:rtl/>
        </w:rPr>
        <w:t xml:space="preserve"> </w:t>
      </w:r>
      <w:r>
        <w:rPr>
          <w:rtl/>
        </w:rPr>
        <w:t>יסמין פרידמן (יש עתיד):</w:t>
      </w:r>
      <w:r w:rsidRPr="001817B4">
        <w:rPr>
          <w:rStyle w:val="TagStyle"/>
          <w:rtl/>
        </w:rPr>
        <w:t xml:space="preserve"> </w:t>
      </w:r>
      <w:r w:rsidRPr="00971AC7">
        <w:rPr>
          <w:rStyle w:val="TagStyle"/>
          <w:rtl/>
        </w:rPr>
        <w:t>&lt;&lt; דובר_המשך &gt;&gt;</w:t>
      </w:r>
      <w:r>
        <w:rPr>
          <w:rtl/>
        </w:rPr>
        <w:t xml:space="preserve"> </w:t>
      </w:r>
      <w:bookmarkEnd w:id="5465"/>
    </w:p>
    <w:p w:rsidR="003C1280" w:rsidRDefault="003C1280" w:rsidP="0038083B">
      <w:pPr>
        <w:rPr>
          <w:rtl/>
          <w:lang w:eastAsia="he-IL"/>
        </w:rPr>
      </w:pPr>
    </w:p>
    <w:p w:rsidR="003C1280" w:rsidRDefault="003C1280" w:rsidP="00036E16">
      <w:pPr>
        <w:rPr>
          <w:rtl/>
          <w:lang w:eastAsia="he-IL"/>
        </w:rPr>
      </w:pPr>
      <w:bookmarkStart w:id="5466" w:name="_ETM_Q33_473925"/>
      <w:bookmarkEnd w:id="5466"/>
      <w:r>
        <w:rPr>
          <w:rFonts w:hint="cs"/>
          <w:rtl/>
          <w:lang w:eastAsia="he-IL"/>
        </w:rPr>
        <w:t xml:space="preserve">תודה, אדוני היושב בראש. חבריי </w:t>
      </w:r>
      <w:bookmarkStart w:id="5467" w:name="_ETM_Q33_474816"/>
      <w:bookmarkEnd w:id="5467"/>
      <w:r>
        <w:rPr>
          <w:rFonts w:hint="cs"/>
          <w:rtl/>
          <w:lang w:eastAsia="he-IL"/>
        </w:rPr>
        <w:t xml:space="preserve">חברי הכנסת, אתם יודעים, אנחנו יושבים פה, ומה לעשות, </w:t>
      </w:r>
      <w:bookmarkStart w:id="5468" w:name="_ETM_Q33_479644"/>
      <w:bookmarkEnd w:id="5468"/>
      <w:r>
        <w:rPr>
          <w:rFonts w:hint="cs"/>
          <w:rtl/>
          <w:lang w:eastAsia="he-IL"/>
        </w:rPr>
        <w:t>בגלל שאנחנו כאן</w:t>
      </w:r>
      <w:r w:rsidR="00036E16">
        <w:rPr>
          <w:rFonts w:hint="cs"/>
          <w:rtl/>
          <w:lang w:eastAsia="he-IL"/>
        </w:rPr>
        <w:t>,</w:t>
      </w:r>
      <w:r>
        <w:rPr>
          <w:rFonts w:hint="cs"/>
          <w:rtl/>
          <w:lang w:eastAsia="he-IL"/>
        </w:rPr>
        <w:t xml:space="preserve"> יש לנו יותר ידע מעמיק על מה </w:t>
      </w:r>
      <w:bookmarkStart w:id="5469" w:name="_ETM_Q33_484620"/>
      <w:bookmarkEnd w:id="5469"/>
      <w:r>
        <w:rPr>
          <w:rFonts w:hint="cs"/>
          <w:rtl/>
          <w:lang w:eastAsia="he-IL"/>
        </w:rPr>
        <w:t xml:space="preserve">שקורה בוועדות ועל מה שקורה מאחורי הקלעים. אבל האזרח שיושב </w:t>
      </w:r>
      <w:bookmarkStart w:id="5470" w:name="_ETM_Q33_488762"/>
      <w:bookmarkEnd w:id="5470"/>
      <w:r>
        <w:rPr>
          <w:rFonts w:hint="cs"/>
          <w:rtl/>
          <w:lang w:eastAsia="he-IL"/>
        </w:rPr>
        <w:t>בבית, לא מכיר לעיתים את כל הדברים האלה</w:t>
      </w:r>
      <w:r w:rsidR="00036E16">
        <w:rPr>
          <w:rFonts w:hint="cs"/>
          <w:rtl/>
          <w:lang w:eastAsia="he-IL"/>
        </w:rPr>
        <w:t>,</w:t>
      </w:r>
      <w:r>
        <w:rPr>
          <w:rFonts w:hint="cs"/>
          <w:rtl/>
          <w:lang w:eastAsia="he-IL"/>
        </w:rPr>
        <w:t xml:space="preserve"> והוא </w:t>
      </w:r>
      <w:bookmarkStart w:id="5471" w:name="_ETM_Q33_492285"/>
      <w:bookmarkEnd w:id="5471"/>
      <w:r>
        <w:rPr>
          <w:rFonts w:hint="cs"/>
          <w:rtl/>
          <w:lang w:eastAsia="he-IL"/>
        </w:rPr>
        <w:t xml:space="preserve">שומע שמות של הצעות חוק, הוא שומע בליץ של הצעות </w:t>
      </w:r>
      <w:bookmarkStart w:id="5472" w:name="_ETM_Q33_495829"/>
      <w:bookmarkEnd w:id="5472"/>
      <w:r>
        <w:rPr>
          <w:rFonts w:hint="cs"/>
          <w:rtl/>
          <w:lang w:eastAsia="he-IL"/>
        </w:rPr>
        <w:t xml:space="preserve">חוק עם כותרות שהמשמעות שלהן לא באמת ברורה. בא </w:t>
      </w:r>
      <w:bookmarkStart w:id="5473" w:name="_ETM_Q33_500913"/>
      <w:bookmarkEnd w:id="5473"/>
      <w:r>
        <w:rPr>
          <w:rFonts w:hint="cs"/>
          <w:rtl/>
          <w:lang w:eastAsia="he-IL"/>
        </w:rPr>
        <w:t>לי רגע לתרגם קצת יותר בפשטות מה המשמעות מאחורי הצעות החוק</w:t>
      </w:r>
      <w:r w:rsidR="00036E16">
        <w:rPr>
          <w:rFonts w:hint="cs"/>
          <w:rtl/>
          <w:lang w:eastAsia="he-IL"/>
        </w:rPr>
        <w:t>,</w:t>
      </w:r>
      <w:bookmarkStart w:id="5474" w:name="_ETM_Q33_510716"/>
      <w:bookmarkEnd w:id="5474"/>
      <w:r>
        <w:rPr>
          <w:rFonts w:hint="cs"/>
          <w:rtl/>
          <w:lang w:eastAsia="he-IL"/>
        </w:rPr>
        <w:t xml:space="preserve"> כי הם עולים לכאן </w:t>
      </w:r>
      <w:r>
        <w:rPr>
          <w:rFonts w:hint="eastAsia"/>
          <w:rtl/>
          <w:lang w:eastAsia="he-IL"/>
        </w:rPr>
        <w:t>–</w:t>
      </w:r>
      <w:r>
        <w:rPr>
          <w:rFonts w:hint="cs"/>
          <w:rtl/>
          <w:lang w:eastAsia="he-IL"/>
        </w:rPr>
        <w:t xml:space="preserve"> וז</w:t>
      </w:r>
      <w:r w:rsidR="00036E16">
        <w:rPr>
          <w:rFonts w:hint="cs"/>
          <w:rtl/>
          <w:lang w:eastAsia="he-IL"/>
        </w:rPr>
        <w:t>ו</w:t>
      </w:r>
      <w:r>
        <w:rPr>
          <w:rFonts w:hint="cs"/>
          <w:rtl/>
          <w:lang w:eastAsia="he-IL"/>
        </w:rPr>
        <w:t xml:space="preserve"> הצעת חוק מאוד פשוטה</w:t>
      </w:r>
      <w:r w:rsidR="00036E16">
        <w:rPr>
          <w:rFonts w:hint="cs"/>
          <w:rtl/>
          <w:lang w:eastAsia="he-IL"/>
        </w:rPr>
        <w:t>,</w:t>
      </w:r>
      <w:r>
        <w:rPr>
          <w:rFonts w:hint="cs"/>
          <w:rtl/>
          <w:lang w:eastAsia="he-IL"/>
        </w:rPr>
        <w:t xml:space="preserve"> אין </w:t>
      </w:r>
      <w:bookmarkStart w:id="5475" w:name="_ETM_Q33_514803"/>
      <w:bookmarkEnd w:id="5475"/>
      <w:r>
        <w:rPr>
          <w:rFonts w:hint="cs"/>
          <w:rtl/>
          <w:lang w:eastAsia="he-IL"/>
        </w:rPr>
        <w:t>פה שום דבר דרמטי</w:t>
      </w:r>
      <w:r w:rsidR="00036E16">
        <w:rPr>
          <w:rFonts w:hint="cs"/>
          <w:rtl/>
          <w:lang w:eastAsia="he-IL"/>
        </w:rPr>
        <w:t>,</w:t>
      </w:r>
      <w:r>
        <w:rPr>
          <w:rFonts w:hint="cs"/>
          <w:rtl/>
          <w:lang w:eastAsia="he-IL"/>
        </w:rPr>
        <w:t xml:space="preserve"> אבל יש לנו בליץ של חקיקות </w:t>
      </w:r>
      <w:bookmarkStart w:id="5476" w:name="_ETM_Q33_516499"/>
      <w:bookmarkEnd w:id="5476"/>
      <w:r>
        <w:rPr>
          <w:rFonts w:hint="cs"/>
          <w:rtl/>
          <w:lang w:eastAsia="he-IL"/>
        </w:rPr>
        <w:t>שהולכות לשנות את פניה של המדינה</w:t>
      </w:r>
      <w:r w:rsidR="00036E16">
        <w:rPr>
          <w:rFonts w:hint="cs"/>
          <w:rtl/>
          <w:lang w:eastAsia="he-IL"/>
        </w:rPr>
        <w:t>,</w:t>
      </w:r>
      <w:r>
        <w:rPr>
          <w:rFonts w:hint="cs"/>
          <w:rtl/>
          <w:lang w:eastAsia="he-IL"/>
        </w:rPr>
        <w:t xml:space="preserve"> וכנראה שאני לא </w:t>
      </w:r>
      <w:bookmarkStart w:id="5477" w:name="_ETM_Q33_521139"/>
      <w:bookmarkEnd w:id="5477"/>
      <w:r>
        <w:rPr>
          <w:rFonts w:hint="cs"/>
          <w:rtl/>
          <w:lang w:eastAsia="he-IL"/>
        </w:rPr>
        <w:t>אספיק לעשות את זה בפעם אחת</w:t>
      </w:r>
      <w:r w:rsidR="00036E16">
        <w:rPr>
          <w:rFonts w:hint="cs"/>
          <w:rtl/>
          <w:lang w:eastAsia="he-IL"/>
        </w:rPr>
        <w:t>,</w:t>
      </w:r>
      <w:r>
        <w:rPr>
          <w:rFonts w:hint="cs"/>
          <w:rtl/>
          <w:lang w:eastAsia="he-IL"/>
        </w:rPr>
        <w:t xml:space="preserve"> כי הרשימה היא סופר</w:t>
      </w:r>
      <w:bookmarkStart w:id="5478" w:name="_ETM_Q33_523455"/>
      <w:bookmarkEnd w:id="5478"/>
      <w:r>
        <w:rPr>
          <w:rFonts w:hint="cs"/>
          <w:rtl/>
          <w:lang w:eastAsia="he-IL"/>
        </w:rPr>
        <w:t>-ארוכה</w:t>
      </w:r>
      <w:r w:rsidR="00036E16">
        <w:rPr>
          <w:rFonts w:hint="cs"/>
          <w:rtl/>
          <w:lang w:eastAsia="he-IL"/>
        </w:rPr>
        <w:t>,</w:t>
      </w:r>
      <w:r>
        <w:rPr>
          <w:rFonts w:hint="cs"/>
          <w:rtl/>
          <w:lang w:eastAsia="he-IL"/>
        </w:rPr>
        <w:t xml:space="preserve"> אבל בואו נתחיל עם תאגיד השידור הציבורי, גוף שמסוגל </w:t>
      </w:r>
      <w:bookmarkStart w:id="5479" w:name="_ETM_Q33_527951"/>
      <w:bookmarkEnd w:id="5479"/>
      <w:r>
        <w:rPr>
          <w:rFonts w:hint="cs"/>
          <w:rtl/>
          <w:lang w:eastAsia="he-IL"/>
        </w:rPr>
        <w:t xml:space="preserve">לספק חדשות אמינות, שקופות ומנותקות מהשפעה פוליטית. זה המקום </w:t>
      </w:r>
      <w:bookmarkStart w:id="5480" w:name="_ETM_Q33_530597"/>
      <w:bookmarkEnd w:id="5480"/>
      <w:r>
        <w:rPr>
          <w:rFonts w:hint="cs"/>
          <w:rtl/>
          <w:lang w:eastAsia="he-IL"/>
        </w:rPr>
        <w:t xml:space="preserve">שבו האזרחים מקבלים מידע שמאפשר להבין מה באמת קורה </w:t>
      </w:r>
      <w:bookmarkStart w:id="5481" w:name="_ETM_Q33_539308"/>
      <w:bookmarkEnd w:id="5481"/>
      <w:r>
        <w:rPr>
          <w:rFonts w:hint="cs"/>
          <w:rtl/>
          <w:lang w:eastAsia="he-IL"/>
        </w:rPr>
        <w:t xml:space="preserve">במדינה. אבל הממשלה כרגע מקדמת חקיקה שתיתן לשרים, </w:t>
      </w:r>
      <w:bookmarkStart w:id="5482" w:name="_ETM_Q33_544626"/>
      <w:bookmarkEnd w:id="5482"/>
      <w:r>
        <w:rPr>
          <w:rFonts w:hint="cs"/>
          <w:rtl/>
          <w:lang w:eastAsia="he-IL"/>
        </w:rPr>
        <w:t xml:space="preserve">כמו שר האוצר ושר הכלכלה, סמכויות להתערב </w:t>
      </w:r>
      <w:bookmarkStart w:id="5483" w:name="_ETM_Q33_549598"/>
      <w:bookmarkEnd w:id="5483"/>
      <w:r>
        <w:rPr>
          <w:rFonts w:hint="cs"/>
          <w:rtl/>
          <w:lang w:eastAsia="he-IL"/>
        </w:rPr>
        <w:t xml:space="preserve">בתכנים ובניהול התאגיד. מה המשמעות? במקום חדשות שמשרתות אותנו, נקבל </w:t>
      </w:r>
      <w:bookmarkStart w:id="5484" w:name="_ETM_Q33_556821"/>
      <w:bookmarkEnd w:id="5484"/>
      <w:r>
        <w:rPr>
          <w:rFonts w:hint="cs"/>
          <w:rtl/>
          <w:lang w:eastAsia="he-IL"/>
        </w:rPr>
        <w:t xml:space="preserve">חדשות שישרתו את הקואליציה ואת האינטרסים שלה. </w:t>
      </w:r>
    </w:p>
    <w:p w:rsidR="003C1280" w:rsidRDefault="003C1280" w:rsidP="001E6055">
      <w:pPr>
        <w:rPr>
          <w:rtl/>
          <w:lang w:eastAsia="he-IL"/>
        </w:rPr>
      </w:pPr>
      <w:bookmarkStart w:id="5485" w:name="_ETM_Q33_561125"/>
      <w:bookmarkStart w:id="5486" w:name="_ETM_Q33_561212"/>
      <w:bookmarkEnd w:id="5485"/>
      <w:bookmarkEnd w:id="5486"/>
    </w:p>
    <w:p w:rsidR="003C1280" w:rsidRDefault="003C1280" w:rsidP="00E8550F">
      <w:pPr>
        <w:rPr>
          <w:rtl/>
          <w:lang w:eastAsia="he-IL"/>
        </w:rPr>
      </w:pPr>
      <w:bookmarkStart w:id="5487" w:name="_ETM_Q33_561247"/>
      <w:bookmarkStart w:id="5488" w:name="_ETM_Q33_561296"/>
      <w:bookmarkEnd w:id="5487"/>
      <w:bookmarkEnd w:id="5488"/>
      <w:r>
        <w:rPr>
          <w:rFonts w:hint="cs"/>
          <w:rtl/>
          <w:lang w:eastAsia="he-IL"/>
        </w:rPr>
        <w:t xml:space="preserve">נעבור לנציבות תלונות </w:t>
      </w:r>
      <w:bookmarkStart w:id="5489" w:name="_ETM_Q33_562821"/>
      <w:bookmarkEnd w:id="5489"/>
      <w:r>
        <w:rPr>
          <w:rFonts w:hint="cs"/>
          <w:rtl/>
          <w:lang w:eastAsia="he-IL"/>
        </w:rPr>
        <w:t xml:space="preserve">הציבור על השופטים </w:t>
      </w:r>
      <w:r>
        <w:rPr>
          <w:rFonts w:hint="eastAsia"/>
          <w:rtl/>
          <w:lang w:eastAsia="he-IL"/>
        </w:rPr>
        <w:t>–</w:t>
      </w:r>
      <w:r>
        <w:rPr>
          <w:rFonts w:hint="cs"/>
          <w:rtl/>
          <w:lang w:eastAsia="he-IL"/>
        </w:rPr>
        <w:t xml:space="preserve"> הרגע דיברתם על זה, אני אפשט את זה </w:t>
      </w:r>
      <w:r>
        <w:rPr>
          <w:rFonts w:hint="eastAsia"/>
          <w:rtl/>
          <w:lang w:eastAsia="he-IL"/>
        </w:rPr>
        <w:t>–</w:t>
      </w:r>
      <w:r>
        <w:rPr>
          <w:rFonts w:hint="cs"/>
          <w:rtl/>
          <w:lang w:eastAsia="he-IL"/>
        </w:rPr>
        <w:t xml:space="preserve"> גוף שנועד לבדוק תלונות על שופטים, לוודא שהמערכת מתנהלת </w:t>
      </w:r>
      <w:bookmarkStart w:id="5490" w:name="_ETM_Q33_569603"/>
      <w:bookmarkEnd w:id="5490"/>
      <w:r>
        <w:rPr>
          <w:rFonts w:hint="cs"/>
          <w:rtl/>
          <w:lang w:eastAsia="he-IL"/>
        </w:rPr>
        <w:t>בהגינות ובעצמאות</w:t>
      </w:r>
      <w:r w:rsidR="00E8550F">
        <w:rPr>
          <w:rFonts w:hint="cs"/>
          <w:rtl/>
          <w:lang w:eastAsia="he-IL"/>
        </w:rPr>
        <w:t>,</w:t>
      </w:r>
      <w:r>
        <w:rPr>
          <w:rFonts w:hint="cs"/>
          <w:rtl/>
          <w:lang w:eastAsia="he-IL"/>
        </w:rPr>
        <w:t xml:space="preserve"> אבל עכשיו הממשלה רוצה לשנות את </w:t>
      </w:r>
      <w:bookmarkStart w:id="5491" w:name="_ETM_Q33_572329"/>
      <w:bookmarkEnd w:id="5491"/>
      <w:r>
        <w:rPr>
          <w:rFonts w:hint="cs"/>
          <w:rtl/>
          <w:lang w:eastAsia="he-IL"/>
        </w:rPr>
        <w:t xml:space="preserve">שיטת מינוי הנציב, להפוך את הנציבות לכלי פוליטי. המשמעות: אם שופט לא יפסוק כפי שמצפים ממנו בממשלה, הוא עלול </w:t>
      </w:r>
      <w:bookmarkStart w:id="5492" w:name="_ETM_Q33_581548"/>
      <w:bookmarkEnd w:id="5492"/>
      <w:r>
        <w:rPr>
          <w:rFonts w:hint="cs"/>
          <w:rtl/>
          <w:lang w:eastAsia="he-IL"/>
        </w:rPr>
        <w:t>למצוא עצמו תחת מתקפה</w:t>
      </w:r>
      <w:r w:rsidR="00E8550F">
        <w:rPr>
          <w:rFonts w:hint="cs"/>
          <w:rtl/>
          <w:lang w:eastAsia="he-IL"/>
        </w:rPr>
        <w:t>,</w:t>
      </w:r>
      <w:r>
        <w:rPr>
          <w:rFonts w:hint="cs"/>
          <w:rtl/>
          <w:lang w:eastAsia="he-IL"/>
        </w:rPr>
        <w:t xml:space="preserve"> לא כי פעל בצורה לא תקינה </w:t>
      </w:r>
      <w:bookmarkStart w:id="5493" w:name="_ETM_Q33_585378"/>
      <w:bookmarkEnd w:id="5493"/>
      <w:r>
        <w:rPr>
          <w:rFonts w:hint="cs"/>
          <w:rtl/>
          <w:lang w:eastAsia="he-IL"/>
        </w:rPr>
        <w:t xml:space="preserve">אלא כי ההחלטה שלו לא מתאימה לקו </w:t>
      </w:r>
      <w:bookmarkStart w:id="5494" w:name="_ETM_Q33_588115"/>
      <w:bookmarkEnd w:id="5494"/>
      <w:r>
        <w:rPr>
          <w:rFonts w:hint="cs"/>
          <w:rtl/>
          <w:lang w:eastAsia="he-IL"/>
        </w:rPr>
        <w:t xml:space="preserve">השלטוני. ולמה זה צריך לעניין אותנו? כי אם שופטים </w:t>
      </w:r>
      <w:bookmarkStart w:id="5495" w:name="_ETM_Q33_590968"/>
      <w:bookmarkEnd w:id="5495"/>
      <w:r>
        <w:rPr>
          <w:rFonts w:hint="cs"/>
          <w:rtl/>
          <w:lang w:eastAsia="he-IL"/>
        </w:rPr>
        <w:t xml:space="preserve">יפחדו לפסוק באופן עצמאי, נפגוש מערכת משפט שלא מחפשת </w:t>
      </w:r>
      <w:bookmarkStart w:id="5496" w:name="_ETM_Q33_596797"/>
      <w:bookmarkEnd w:id="5496"/>
      <w:r>
        <w:rPr>
          <w:rFonts w:hint="cs"/>
          <w:rtl/>
          <w:lang w:eastAsia="he-IL"/>
        </w:rPr>
        <w:t xml:space="preserve">צדק אלא רק דרכים לרצות את הקואליציה. </w:t>
      </w:r>
    </w:p>
    <w:p w:rsidR="003C1280" w:rsidRDefault="003C1280" w:rsidP="001E6055">
      <w:pPr>
        <w:rPr>
          <w:rtl/>
          <w:lang w:eastAsia="he-IL"/>
        </w:rPr>
      </w:pPr>
    </w:p>
    <w:p w:rsidR="003C1280" w:rsidRDefault="003C1280" w:rsidP="00E8550F">
      <w:pPr>
        <w:rPr>
          <w:rtl/>
          <w:lang w:eastAsia="he-IL"/>
        </w:rPr>
      </w:pPr>
      <w:bookmarkStart w:id="5497" w:name="_ETM_Q33_600799"/>
      <w:bookmarkStart w:id="5498" w:name="_ETM_Q33_600876"/>
      <w:bookmarkEnd w:id="5497"/>
      <w:bookmarkEnd w:id="5498"/>
      <w:r>
        <w:rPr>
          <w:rFonts w:hint="cs"/>
          <w:rtl/>
          <w:lang w:eastAsia="he-IL"/>
        </w:rPr>
        <w:t xml:space="preserve">חקיקה </w:t>
      </w:r>
      <w:bookmarkStart w:id="5499" w:name="_ETM_Q33_598299"/>
      <w:bookmarkEnd w:id="5499"/>
      <w:r>
        <w:rPr>
          <w:rFonts w:hint="cs"/>
          <w:rtl/>
          <w:lang w:eastAsia="he-IL"/>
        </w:rPr>
        <w:t>ע</w:t>
      </w:r>
      <w:r w:rsidR="00E8550F">
        <w:rPr>
          <w:rFonts w:hint="cs"/>
          <w:rtl/>
          <w:lang w:eastAsia="he-IL"/>
        </w:rPr>
        <w:t>ל</w:t>
      </w:r>
      <w:r>
        <w:rPr>
          <w:rFonts w:hint="cs"/>
          <w:rtl/>
          <w:lang w:eastAsia="he-IL"/>
        </w:rPr>
        <w:t xml:space="preserve"> מח"ש – המחלקה לחקירות שוטרים </w:t>
      </w:r>
      <w:r w:rsidR="00E8550F">
        <w:rPr>
          <w:rFonts w:hint="eastAsia"/>
          <w:rtl/>
          <w:lang w:eastAsia="he-IL"/>
        </w:rPr>
        <w:t xml:space="preserve">– </w:t>
      </w:r>
      <w:r>
        <w:rPr>
          <w:rFonts w:hint="cs"/>
          <w:rtl/>
          <w:lang w:eastAsia="he-IL"/>
        </w:rPr>
        <w:t xml:space="preserve">חקיקה שחזרה אלינו היישר </w:t>
      </w:r>
      <w:bookmarkStart w:id="5500" w:name="_ETM_Q33_604873"/>
      <w:bookmarkEnd w:id="5500"/>
      <w:r>
        <w:rPr>
          <w:rFonts w:hint="cs"/>
          <w:rtl/>
          <w:lang w:eastAsia="he-IL"/>
        </w:rPr>
        <w:t xml:space="preserve">מימי המהפכה המשטרית. הרי הכול בסדר, אין מלחמה. </w:t>
      </w:r>
    </w:p>
    <w:p w:rsidR="003C1280" w:rsidRDefault="003C1280" w:rsidP="001E6055">
      <w:pPr>
        <w:rPr>
          <w:rtl/>
          <w:lang w:eastAsia="he-IL"/>
        </w:rPr>
      </w:pPr>
      <w:bookmarkStart w:id="5501" w:name="_ETM_Q33_606005"/>
      <w:bookmarkStart w:id="5502" w:name="_ETM_Q33_606090"/>
      <w:bookmarkEnd w:id="5501"/>
      <w:bookmarkEnd w:id="5502"/>
    </w:p>
    <w:p w:rsidR="003C1280" w:rsidRDefault="003C1280" w:rsidP="001E6055">
      <w:pPr>
        <w:pStyle w:val="af5"/>
        <w:keepNext/>
        <w:rPr>
          <w:rtl/>
        </w:rPr>
      </w:pPr>
      <w:bookmarkStart w:id="5503" w:name="ET_interruption_6357_8"/>
      <w:r w:rsidRPr="00971AC7">
        <w:rPr>
          <w:rStyle w:val="TagStyle"/>
          <w:rtl/>
        </w:rPr>
        <w:t xml:space="preserve"> &lt;&lt; קריאה &gt;&gt;</w:t>
      </w:r>
      <w:r w:rsidRPr="00B9510F">
        <w:rPr>
          <w:rStyle w:val="TagStyle"/>
          <w:rtl/>
        </w:rPr>
        <w:t xml:space="preserve"> </w:t>
      </w:r>
      <w:r>
        <w:rPr>
          <w:rtl/>
        </w:rPr>
        <w:t>משה סעדה (הליכוד):</w:t>
      </w:r>
      <w:r w:rsidRPr="00B9510F">
        <w:rPr>
          <w:rStyle w:val="TagStyle"/>
          <w:rtl/>
        </w:rPr>
        <w:t xml:space="preserve"> </w:t>
      </w:r>
      <w:r w:rsidRPr="00971AC7">
        <w:rPr>
          <w:rStyle w:val="TagStyle"/>
          <w:rtl/>
        </w:rPr>
        <w:t>&lt;&lt; קריאה &gt;&gt;</w:t>
      </w:r>
      <w:r>
        <w:rPr>
          <w:rtl/>
        </w:rPr>
        <w:t xml:space="preserve"> </w:t>
      </w:r>
      <w:bookmarkEnd w:id="5503"/>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מה </w:t>
      </w:r>
      <w:bookmarkStart w:id="5504" w:name="_ETM_Q33_610013"/>
      <w:bookmarkEnd w:id="5504"/>
      <w:r>
        <w:rPr>
          <w:rFonts w:hint="cs"/>
          <w:rtl/>
          <w:lang w:eastAsia="he-IL"/>
        </w:rPr>
        <w:t xml:space="preserve">הקשר? מה הקשר? אני </w:t>
      </w:r>
      <w:r w:rsidR="0038083B">
        <w:rPr>
          <w:rFonts w:hint="cs"/>
          <w:rtl/>
          <w:lang w:eastAsia="he-IL"/>
        </w:rPr>
        <w:t>– – –</w:t>
      </w:r>
    </w:p>
    <w:p w:rsidR="003C1280" w:rsidRDefault="003C1280" w:rsidP="001E6055">
      <w:pPr>
        <w:ind w:firstLine="0"/>
        <w:rPr>
          <w:rtl/>
          <w:lang w:eastAsia="he-IL"/>
        </w:rPr>
      </w:pPr>
      <w:bookmarkStart w:id="5505" w:name="_ETM_Q33_609831"/>
      <w:bookmarkStart w:id="5506" w:name="_ETM_Q33_609913"/>
      <w:bookmarkEnd w:id="5505"/>
      <w:bookmarkEnd w:id="5506"/>
    </w:p>
    <w:p w:rsidR="003C1280" w:rsidRDefault="003C1280" w:rsidP="001E6055">
      <w:pPr>
        <w:pStyle w:val="-"/>
        <w:keepNext/>
        <w:rPr>
          <w:rtl/>
        </w:rPr>
      </w:pPr>
      <w:bookmarkStart w:id="5507" w:name="ET_speakercontinue_6231_7"/>
      <w:r w:rsidRPr="00971AC7">
        <w:rPr>
          <w:rStyle w:val="TagStyle"/>
          <w:rtl/>
        </w:rPr>
        <w:t xml:space="preserve"> &lt;&lt; דובר_המשך &gt;&gt;</w:t>
      </w:r>
      <w:r w:rsidRPr="00E81B7F">
        <w:rPr>
          <w:rStyle w:val="TagStyle"/>
          <w:rtl/>
        </w:rPr>
        <w:t xml:space="preserve"> </w:t>
      </w:r>
      <w:r>
        <w:rPr>
          <w:rtl/>
        </w:rPr>
        <w:t>יסמין פרידמן (יש עתיד):</w:t>
      </w:r>
      <w:r w:rsidRPr="00E81B7F">
        <w:rPr>
          <w:rStyle w:val="TagStyle"/>
          <w:rtl/>
        </w:rPr>
        <w:t xml:space="preserve"> </w:t>
      </w:r>
      <w:r w:rsidRPr="00971AC7">
        <w:rPr>
          <w:rStyle w:val="TagStyle"/>
          <w:rtl/>
        </w:rPr>
        <w:t>&lt;&lt; דובר_המשך &gt;&gt;</w:t>
      </w:r>
      <w:r>
        <w:rPr>
          <w:rtl/>
        </w:rPr>
        <w:t xml:space="preserve"> </w:t>
      </w:r>
      <w:bookmarkEnd w:id="5507"/>
    </w:p>
    <w:p w:rsidR="003C1280" w:rsidRDefault="003C1280" w:rsidP="0038083B">
      <w:pPr>
        <w:rPr>
          <w:rtl/>
          <w:lang w:eastAsia="he-IL"/>
        </w:rPr>
      </w:pPr>
    </w:p>
    <w:p w:rsidR="003C1280" w:rsidRDefault="003C1280" w:rsidP="00E8550F">
      <w:pPr>
        <w:rPr>
          <w:rtl/>
          <w:lang w:eastAsia="he-IL"/>
        </w:rPr>
      </w:pPr>
      <w:r>
        <w:rPr>
          <w:rFonts w:hint="cs"/>
          <w:rtl/>
          <w:lang w:eastAsia="he-IL"/>
        </w:rPr>
        <w:t xml:space="preserve">הינה, אני אספר מה </w:t>
      </w:r>
      <w:bookmarkStart w:id="5508" w:name="_ETM_Q33_611604"/>
      <w:bookmarkEnd w:id="5508"/>
      <w:r>
        <w:rPr>
          <w:rFonts w:hint="cs"/>
          <w:rtl/>
          <w:lang w:eastAsia="he-IL"/>
        </w:rPr>
        <w:t xml:space="preserve">הקשר </w:t>
      </w:r>
      <w:r>
        <w:rPr>
          <w:rFonts w:hint="eastAsia"/>
          <w:rtl/>
          <w:lang w:eastAsia="he-IL"/>
        </w:rPr>
        <w:t>–</w:t>
      </w:r>
      <w:r>
        <w:rPr>
          <w:rFonts w:hint="cs"/>
          <w:rtl/>
          <w:lang w:eastAsia="he-IL"/>
        </w:rPr>
        <w:t xml:space="preserve"> גוף שתפקידו לבדוק תלונות נגד שוטרים ולהבטיח שהחוק נשמר </w:t>
      </w:r>
      <w:bookmarkStart w:id="5509" w:name="_ETM_Q33_615303"/>
      <w:bookmarkEnd w:id="5509"/>
      <w:r>
        <w:rPr>
          <w:rFonts w:hint="cs"/>
          <w:rtl/>
          <w:lang w:eastAsia="he-IL"/>
        </w:rPr>
        <w:t>גם על ידיהם. הממשלה לא מסתפקת בכך שהמשטרה כבר הוכפפה</w:t>
      </w:r>
      <w:bookmarkStart w:id="5510" w:name="_ETM_Q33_617876"/>
      <w:bookmarkEnd w:id="5510"/>
      <w:r>
        <w:rPr>
          <w:rFonts w:hint="cs"/>
          <w:rtl/>
          <w:lang w:eastAsia="he-IL"/>
        </w:rPr>
        <w:t xml:space="preserve"> ישירות לשר לביטחון הלאומי</w:t>
      </w:r>
      <w:r w:rsidR="00E8550F">
        <w:rPr>
          <w:rFonts w:hint="cs"/>
          <w:rtl/>
          <w:lang w:eastAsia="he-IL"/>
        </w:rPr>
        <w:t>;</w:t>
      </w:r>
      <w:r>
        <w:rPr>
          <w:rFonts w:hint="cs"/>
          <w:rtl/>
          <w:lang w:eastAsia="he-IL"/>
        </w:rPr>
        <w:t xml:space="preserve"> עכשיו היא רוצה לשלוט </w:t>
      </w:r>
      <w:bookmarkStart w:id="5511" w:name="_ETM_Q33_623513"/>
      <w:bookmarkEnd w:id="5511"/>
      <w:r>
        <w:rPr>
          <w:rFonts w:hint="cs"/>
          <w:rtl/>
          <w:lang w:eastAsia="he-IL"/>
        </w:rPr>
        <w:t xml:space="preserve">גם על הגוף היחיד שמפקח עליה, מח"ש. התוצאה ברורה: גוף שאמור לחקור שוטרים הופך לכלי פוליטי. שוטר שפוגע </w:t>
      </w:r>
      <w:bookmarkStart w:id="5512" w:name="_ETM_Q33_632790"/>
      <w:bookmarkEnd w:id="5512"/>
      <w:r>
        <w:rPr>
          <w:rFonts w:hint="cs"/>
          <w:rtl/>
          <w:lang w:eastAsia="he-IL"/>
        </w:rPr>
        <w:t xml:space="preserve">באזרח ידע שאין מי שיעצור אותו, ואזרח שנפגע יגלה </w:t>
      </w:r>
      <w:bookmarkStart w:id="5513" w:name="_ETM_Q33_635566"/>
      <w:bookmarkEnd w:id="5513"/>
      <w:r>
        <w:rPr>
          <w:rFonts w:hint="cs"/>
          <w:rtl/>
          <w:lang w:eastAsia="he-IL"/>
        </w:rPr>
        <w:t xml:space="preserve">שהמערכת שאמורה להגן עליו עסוקה בלהגן על עצמה. </w:t>
      </w:r>
      <w:bookmarkStart w:id="5514" w:name="_ETM_Q33_640601"/>
      <w:bookmarkEnd w:id="5514"/>
    </w:p>
    <w:p w:rsidR="003C1280" w:rsidRDefault="003C1280" w:rsidP="001E6055">
      <w:pPr>
        <w:ind w:firstLine="0"/>
        <w:rPr>
          <w:rtl/>
          <w:lang w:eastAsia="he-IL"/>
        </w:rPr>
      </w:pPr>
      <w:bookmarkStart w:id="5515" w:name="_ETM_Q33_637441"/>
      <w:bookmarkStart w:id="5516" w:name="_ETM_Q33_637503"/>
      <w:bookmarkEnd w:id="5515"/>
      <w:bookmarkEnd w:id="5516"/>
    </w:p>
    <w:p w:rsidR="003C1280" w:rsidRDefault="003C1280" w:rsidP="001E6055">
      <w:pPr>
        <w:pStyle w:val="af5"/>
        <w:keepNext/>
        <w:rPr>
          <w:rtl/>
        </w:rPr>
      </w:pPr>
      <w:bookmarkStart w:id="5517" w:name="ET_interruption_6357_33"/>
      <w:r w:rsidRPr="00971AC7">
        <w:rPr>
          <w:rStyle w:val="TagStyle"/>
          <w:rtl/>
        </w:rPr>
        <w:t xml:space="preserve"> &lt;&lt; קריאה &gt;&gt;</w:t>
      </w:r>
      <w:r w:rsidRPr="00A96B7E">
        <w:rPr>
          <w:rStyle w:val="TagStyle"/>
          <w:rtl/>
        </w:rPr>
        <w:t xml:space="preserve"> </w:t>
      </w:r>
      <w:r>
        <w:rPr>
          <w:rtl/>
        </w:rPr>
        <w:t>משה סעדה (הליכוד):</w:t>
      </w:r>
      <w:r w:rsidRPr="00A96B7E">
        <w:rPr>
          <w:rStyle w:val="TagStyle"/>
          <w:rtl/>
        </w:rPr>
        <w:t xml:space="preserve"> </w:t>
      </w:r>
      <w:r w:rsidRPr="00971AC7">
        <w:rPr>
          <w:rStyle w:val="TagStyle"/>
          <w:rtl/>
        </w:rPr>
        <w:t>&lt;&lt; קריאה &gt;&gt;</w:t>
      </w:r>
      <w:r>
        <w:rPr>
          <w:rtl/>
        </w:rPr>
        <w:t xml:space="preserve"> </w:t>
      </w:r>
      <w:bookmarkEnd w:id="5517"/>
    </w:p>
    <w:p w:rsidR="003C1280" w:rsidRDefault="003C1280" w:rsidP="0038083B">
      <w:pPr>
        <w:rPr>
          <w:rtl/>
          <w:lang w:eastAsia="he-IL"/>
        </w:rPr>
      </w:pPr>
    </w:p>
    <w:p w:rsidR="003C1280" w:rsidRDefault="003C1280" w:rsidP="001E6055">
      <w:pPr>
        <w:rPr>
          <w:rtl/>
          <w:lang w:eastAsia="he-IL"/>
        </w:rPr>
      </w:pPr>
      <w:bookmarkStart w:id="5518" w:name="_ETM_Q33_641756"/>
      <w:bookmarkEnd w:id="5518"/>
      <w:r>
        <w:rPr>
          <w:rFonts w:hint="cs"/>
          <w:rtl/>
          <w:lang w:eastAsia="he-IL"/>
        </w:rPr>
        <w:t xml:space="preserve">ואטורי, תגיד לה שהיא לא מבינה. </w:t>
      </w:r>
    </w:p>
    <w:p w:rsidR="003C1280" w:rsidRDefault="003C1280" w:rsidP="001E6055">
      <w:pPr>
        <w:ind w:firstLine="0"/>
        <w:rPr>
          <w:rtl/>
          <w:lang w:eastAsia="he-IL"/>
        </w:rPr>
      </w:pPr>
      <w:bookmarkStart w:id="5519" w:name="_ETM_Q33_642622"/>
      <w:bookmarkStart w:id="5520" w:name="_ETM_Q33_642699"/>
      <w:bookmarkEnd w:id="5519"/>
      <w:bookmarkEnd w:id="5520"/>
    </w:p>
    <w:p w:rsidR="003C1280" w:rsidRDefault="003C1280" w:rsidP="001E6055">
      <w:pPr>
        <w:pStyle w:val="-"/>
        <w:keepNext/>
        <w:rPr>
          <w:rtl/>
        </w:rPr>
      </w:pPr>
      <w:r w:rsidRPr="00971AC7">
        <w:rPr>
          <w:rStyle w:val="TagStyle"/>
          <w:rtl/>
        </w:rPr>
        <w:t xml:space="preserve"> &lt;&lt; דובר_המשך &gt;&gt;</w:t>
      </w:r>
      <w:r w:rsidRPr="00A96B7E">
        <w:rPr>
          <w:rStyle w:val="TagStyle"/>
          <w:rtl/>
        </w:rPr>
        <w:t xml:space="preserve"> </w:t>
      </w:r>
      <w:r>
        <w:rPr>
          <w:rtl/>
        </w:rPr>
        <w:t>יסמין פרידמן (יש עתיד):</w:t>
      </w:r>
      <w:r w:rsidRPr="00A96B7E">
        <w:rPr>
          <w:rStyle w:val="TagStyle"/>
          <w:rtl/>
        </w:rPr>
        <w:t xml:space="preserve"> </w:t>
      </w:r>
      <w:r w:rsidRPr="00971AC7">
        <w:rPr>
          <w:rStyle w:val="TagStyle"/>
          <w:rtl/>
        </w:rPr>
        <w:t>&lt;&lt; דובר_המשך &gt;&gt;</w:t>
      </w:r>
      <w:r>
        <w:rPr>
          <w:rtl/>
        </w:rPr>
        <w:t xml:space="preserve"> </w:t>
      </w:r>
    </w:p>
    <w:p w:rsidR="003C1280" w:rsidRDefault="003C1280" w:rsidP="0038083B">
      <w:pPr>
        <w:rPr>
          <w:rtl/>
          <w:lang w:eastAsia="he-IL"/>
        </w:rPr>
      </w:pPr>
    </w:p>
    <w:p w:rsidR="003C1280" w:rsidRDefault="003C1280" w:rsidP="001E6055">
      <w:pPr>
        <w:rPr>
          <w:rtl/>
          <w:lang w:eastAsia="he-IL"/>
        </w:rPr>
      </w:pPr>
      <w:bookmarkStart w:id="5521" w:name="_ETM_Q33_638453"/>
      <w:bookmarkEnd w:id="5521"/>
      <w:r>
        <w:rPr>
          <w:rFonts w:hint="cs"/>
          <w:rtl/>
          <w:lang w:eastAsia="he-IL"/>
        </w:rPr>
        <w:t xml:space="preserve">נעבור לאקדמיה. יש לי </w:t>
      </w:r>
      <w:bookmarkStart w:id="5522" w:name="_ETM_Q33_642032"/>
      <w:bookmarkEnd w:id="5522"/>
      <w:r>
        <w:rPr>
          <w:rFonts w:hint="cs"/>
          <w:rtl/>
          <w:lang w:eastAsia="he-IL"/>
        </w:rPr>
        <w:t xml:space="preserve">זמן לאקדמיה? אין לי זמן לאקדמיה, אז נשמור את זה </w:t>
      </w:r>
      <w:bookmarkStart w:id="5523" w:name="_ETM_Q33_646115"/>
      <w:bookmarkEnd w:id="5523"/>
      <w:r>
        <w:rPr>
          <w:rFonts w:hint="cs"/>
          <w:rtl/>
          <w:lang w:eastAsia="he-IL"/>
        </w:rPr>
        <w:t>לנאום הבא. תודה רבה.</w:t>
      </w:r>
    </w:p>
    <w:p w:rsidR="003C1280" w:rsidRPr="00A96B7E" w:rsidRDefault="003C1280" w:rsidP="001E6055">
      <w:pPr>
        <w:rPr>
          <w:rtl/>
          <w:lang w:eastAsia="he-IL"/>
        </w:rPr>
      </w:pPr>
      <w:bookmarkStart w:id="5524" w:name="_ETM_Q33_645874"/>
      <w:bookmarkStart w:id="5525" w:name="_ETM_Q33_645957"/>
      <w:bookmarkEnd w:id="5524"/>
      <w:bookmarkEnd w:id="5525"/>
    </w:p>
    <w:p w:rsidR="003C1280" w:rsidRDefault="003C1280" w:rsidP="001E6055">
      <w:pPr>
        <w:pStyle w:val="af6"/>
        <w:keepNext/>
        <w:rPr>
          <w:rtl/>
        </w:rPr>
      </w:pPr>
      <w:bookmarkStart w:id="5526" w:name="ET_yor_6490_9"/>
      <w:r w:rsidRPr="00971AC7">
        <w:rPr>
          <w:rStyle w:val="TagStyle"/>
          <w:rtl/>
        </w:rPr>
        <w:t xml:space="preserve"> &lt;&lt; יור &gt;&gt;</w:t>
      </w:r>
      <w:r w:rsidRPr="00D83AE3">
        <w:rPr>
          <w:rStyle w:val="TagStyle"/>
          <w:rtl/>
        </w:rPr>
        <w:t xml:space="preserve"> </w:t>
      </w:r>
      <w:r>
        <w:rPr>
          <w:rtl/>
        </w:rPr>
        <w:t>היו"ר ניסים ואטורי:</w:t>
      </w:r>
      <w:r w:rsidRPr="00D83AE3">
        <w:rPr>
          <w:rStyle w:val="TagStyle"/>
          <w:rtl/>
        </w:rPr>
        <w:t xml:space="preserve"> </w:t>
      </w:r>
      <w:r w:rsidRPr="00971AC7">
        <w:rPr>
          <w:rStyle w:val="TagStyle"/>
          <w:rtl/>
        </w:rPr>
        <w:t>&lt;&lt; יור &gt;&gt;</w:t>
      </w:r>
      <w:r>
        <w:rPr>
          <w:rtl/>
        </w:rPr>
        <w:t xml:space="preserve"> </w:t>
      </w:r>
      <w:bookmarkEnd w:id="5526"/>
    </w:p>
    <w:p w:rsidR="003C1280" w:rsidRDefault="003C1280" w:rsidP="0038083B">
      <w:pPr>
        <w:rPr>
          <w:rtl/>
          <w:lang w:eastAsia="he-IL"/>
        </w:rPr>
      </w:pPr>
    </w:p>
    <w:p w:rsidR="00E8550F" w:rsidRDefault="003C1280" w:rsidP="00E8550F">
      <w:pPr>
        <w:rPr>
          <w:rtl/>
          <w:lang w:eastAsia="he-IL"/>
        </w:rPr>
      </w:pPr>
      <w:r>
        <w:rPr>
          <w:rFonts w:hint="cs"/>
          <w:rtl/>
          <w:lang w:eastAsia="he-IL"/>
        </w:rPr>
        <w:t>תודה רבה. חבר הכנסת משה סעדה אומר</w:t>
      </w:r>
      <w:bookmarkStart w:id="5527" w:name="_ETM_Q33_648705"/>
      <w:bookmarkEnd w:id="5527"/>
      <w:r>
        <w:rPr>
          <w:rFonts w:hint="cs"/>
          <w:rtl/>
          <w:lang w:eastAsia="he-IL"/>
        </w:rPr>
        <w:t xml:space="preserve">: תיגשי אליו, הוא יסביר לך את החומר. </w:t>
      </w:r>
    </w:p>
    <w:p w:rsidR="00E8550F" w:rsidRDefault="00E8550F" w:rsidP="00E8550F">
      <w:pPr>
        <w:rPr>
          <w:rtl/>
          <w:lang w:eastAsia="he-IL"/>
        </w:rPr>
      </w:pPr>
    </w:p>
    <w:p w:rsidR="003C1280" w:rsidRDefault="003C1280" w:rsidP="00E8550F">
      <w:pPr>
        <w:rPr>
          <w:rtl/>
          <w:lang w:eastAsia="he-IL"/>
        </w:rPr>
      </w:pPr>
      <w:r>
        <w:rPr>
          <w:rFonts w:hint="cs"/>
          <w:rtl/>
          <w:lang w:eastAsia="he-IL"/>
        </w:rPr>
        <w:t>חברת הכנסת טטיאנה מזרסקי, שלוש דקות לרשותך, בבקשה.</w:t>
      </w:r>
    </w:p>
    <w:p w:rsidR="003C1280" w:rsidRDefault="003C1280" w:rsidP="001E6055">
      <w:pPr>
        <w:ind w:firstLine="0"/>
        <w:rPr>
          <w:rtl/>
          <w:lang w:eastAsia="he-IL"/>
        </w:rPr>
      </w:pPr>
      <w:bookmarkStart w:id="5528" w:name="_ETM_Q33_667692"/>
      <w:bookmarkStart w:id="5529" w:name="_ETM_Q33_667842"/>
      <w:bookmarkStart w:id="5530" w:name="_ETM_Q33_667865"/>
      <w:bookmarkStart w:id="5531" w:name="_ETM_Q33_667936"/>
      <w:bookmarkEnd w:id="5528"/>
      <w:bookmarkEnd w:id="5529"/>
      <w:bookmarkEnd w:id="5530"/>
      <w:bookmarkEnd w:id="5531"/>
    </w:p>
    <w:p w:rsidR="003C1280" w:rsidRDefault="003C1280" w:rsidP="001E6055">
      <w:pPr>
        <w:pStyle w:val="af5"/>
        <w:keepNext/>
        <w:rPr>
          <w:rtl/>
        </w:rPr>
      </w:pPr>
      <w:r w:rsidRPr="00971AC7">
        <w:rPr>
          <w:rStyle w:val="TagStyle"/>
          <w:rtl/>
        </w:rPr>
        <w:t xml:space="preserve"> &lt;&lt; קריאה &gt;&gt;</w:t>
      </w:r>
      <w:r w:rsidRPr="002A2E53">
        <w:rPr>
          <w:rStyle w:val="TagStyle"/>
          <w:rtl/>
        </w:rPr>
        <w:t xml:space="preserve"> </w:t>
      </w:r>
      <w:r>
        <w:rPr>
          <w:rtl/>
        </w:rPr>
        <w:t>טלי גוטליב (הליכוד):</w:t>
      </w:r>
      <w:r w:rsidRPr="002A2E53">
        <w:rPr>
          <w:rStyle w:val="TagStyle"/>
          <w:rtl/>
        </w:rPr>
        <w:t xml:space="preserve"> </w:t>
      </w:r>
      <w:r w:rsidRPr="00971AC7">
        <w:rPr>
          <w:rStyle w:val="TagStyle"/>
          <w:rtl/>
        </w:rPr>
        <w:t>&lt;&lt; קריאה &gt;&gt;</w:t>
      </w:r>
      <w:r>
        <w:rPr>
          <w:rtl/>
        </w:rPr>
        <w:t xml:space="preserve"> </w:t>
      </w:r>
    </w:p>
    <w:p w:rsidR="003C1280" w:rsidRDefault="003C1280" w:rsidP="0038083B">
      <w:pPr>
        <w:rPr>
          <w:rtl/>
          <w:lang w:eastAsia="he-IL"/>
        </w:rPr>
      </w:pPr>
    </w:p>
    <w:p w:rsidR="003C1280" w:rsidRPr="002A2E53" w:rsidRDefault="003C1280" w:rsidP="00E8550F">
      <w:pPr>
        <w:rPr>
          <w:rtl/>
          <w:lang w:eastAsia="he-IL"/>
        </w:rPr>
      </w:pPr>
      <w:bookmarkStart w:id="5532" w:name="_ETM_Q33_668254"/>
      <w:bookmarkEnd w:id="5532"/>
      <w:r>
        <w:rPr>
          <w:rFonts w:hint="cs"/>
          <w:rtl/>
          <w:lang w:eastAsia="he-IL"/>
        </w:rPr>
        <w:t xml:space="preserve">את רואה שלא הפרעתי לך, </w:t>
      </w:r>
      <w:bookmarkStart w:id="5533" w:name="_ETM_Q33_667963"/>
      <w:bookmarkEnd w:id="5533"/>
      <w:r>
        <w:rPr>
          <w:rFonts w:hint="cs"/>
          <w:rtl/>
          <w:lang w:eastAsia="he-IL"/>
        </w:rPr>
        <w:t>יסמין</w:t>
      </w:r>
      <w:r w:rsidR="00E8550F">
        <w:rPr>
          <w:rFonts w:hint="cs"/>
          <w:rtl/>
          <w:lang w:eastAsia="he-IL"/>
        </w:rPr>
        <w:t>,</w:t>
      </w:r>
      <w:r>
        <w:rPr>
          <w:rFonts w:hint="cs"/>
          <w:rtl/>
          <w:lang w:eastAsia="he-IL"/>
        </w:rPr>
        <w:t xml:space="preserve"> והיו לי הערות ביניים, אבל התאפקתי.</w:t>
      </w:r>
    </w:p>
    <w:p w:rsidR="003C1280" w:rsidRDefault="003C1280" w:rsidP="001E6055">
      <w:pPr>
        <w:rPr>
          <w:rtl/>
          <w:lang w:eastAsia="he-IL"/>
        </w:rPr>
      </w:pPr>
    </w:p>
    <w:p w:rsidR="003C1280" w:rsidRDefault="003C1280" w:rsidP="001E6055">
      <w:pPr>
        <w:pStyle w:val="a4"/>
        <w:keepNext/>
        <w:rPr>
          <w:rtl/>
        </w:rPr>
      </w:pPr>
      <w:bookmarkStart w:id="5534" w:name="ET_speaker_6228_10"/>
      <w:r w:rsidRPr="00971AC7">
        <w:rPr>
          <w:rStyle w:val="TagStyle"/>
          <w:rtl/>
        </w:rPr>
        <w:t xml:space="preserve"> &lt;&lt; דובר &gt;&gt;</w:t>
      </w:r>
      <w:r w:rsidRPr="00D83AE3">
        <w:rPr>
          <w:rStyle w:val="TagStyle"/>
          <w:rtl/>
        </w:rPr>
        <w:t xml:space="preserve"> </w:t>
      </w:r>
      <w:bookmarkStart w:id="5535" w:name="_Toc184727348"/>
      <w:bookmarkStart w:id="5536" w:name="_Toc184729099"/>
      <w:r>
        <w:rPr>
          <w:rtl/>
        </w:rPr>
        <w:t>טטיאנה מזרסקי (יש עתיד):</w:t>
      </w:r>
      <w:bookmarkEnd w:id="5535"/>
      <w:bookmarkEnd w:id="5536"/>
      <w:r w:rsidRPr="00D83AE3">
        <w:rPr>
          <w:rStyle w:val="TagStyle"/>
          <w:rtl/>
        </w:rPr>
        <w:t xml:space="preserve"> </w:t>
      </w:r>
      <w:r w:rsidRPr="00971AC7">
        <w:rPr>
          <w:rStyle w:val="TagStyle"/>
          <w:rtl/>
        </w:rPr>
        <w:t>&lt;&lt; דובר &gt;&gt;</w:t>
      </w:r>
      <w:r>
        <w:rPr>
          <w:rtl/>
        </w:rPr>
        <w:t xml:space="preserve"> </w:t>
      </w:r>
      <w:bookmarkEnd w:id="553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אדוני היושב-ראש, </w:t>
      </w:r>
      <w:bookmarkStart w:id="5537" w:name="_ETM_Q33_678998"/>
      <w:bookmarkEnd w:id="5537"/>
      <w:r>
        <w:rPr>
          <w:rFonts w:hint="cs"/>
          <w:rtl/>
          <w:lang w:eastAsia="he-IL"/>
        </w:rPr>
        <w:t xml:space="preserve">כנסת נכבדה, חבריי חברי הכנסת, אני רוצה להזמין אתכם לאירוע שיתקיים מחר בין </w:t>
      </w:r>
      <w:bookmarkStart w:id="5538" w:name="_ETM_Q33_688852"/>
      <w:bookmarkEnd w:id="5538"/>
      <w:r>
        <w:rPr>
          <w:rFonts w:hint="cs"/>
          <w:rtl/>
          <w:lang w:eastAsia="he-IL"/>
        </w:rPr>
        <w:t xml:space="preserve">השעה 11:00 לשעה 13:00 באודיטוריום של הכנסת. זה אירוע שיתקיים ביוזמתי, אירוע הצדעה לתוכנית </w:t>
      </w:r>
      <w:proofErr w:type="spellStart"/>
      <w:r>
        <w:rPr>
          <w:rFonts w:hint="cs"/>
          <w:rtl/>
          <w:lang w:eastAsia="he-IL"/>
        </w:rPr>
        <w:t>נעל"ה</w:t>
      </w:r>
      <w:proofErr w:type="spellEnd"/>
      <w:r>
        <w:rPr>
          <w:rFonts w:hint="cs"/>
          <w:rtl/>
          <w:lang w:eastAsia="he-IL"/>
        </w:rPr>
        <w:t xml:space="preserve"> ובוגריה בעת מלחמת חרבות ברזל. תוכנית </w:t>
      </w:r>
      <w:proofErr w:type="spellStart"/>
      <w:r>
        <w:rPr>
          <w:rFonts w:hint="cs"/>
          <w:rtl/>
          <w:lang w:eastAsia="he-IL"/>
        </w:rPr>
        <w:t>נעל"ה</w:t>
      </w:r>
      <w:proofErr w:type="spellEnd"/>
      <w:r>
        <w:rPr>
          <w:rFonts w:hint="cs"/>
          <w:rtl/>
          <w:lang w:eastAsia="he-IL"/>
        </w:rPr>
        <w:t xml:space="preserve"> – נוער עולה </w:t>
      </w:r>
      <w:bookmarkStart w:id="5539" w:name="_ETM_Q33_705784"/>
      <w:bookmarkEnd w:id="5539"/>
      <w:r>
        <w:rPr>
          <w:rFonts w:hint="cs"/>
          <w:rtl/>
          <w:lang w:eastAsia="he-IL"/>
        </w:rPr>
        <w:t xml:space="preserve">לפני הורים. אלו בני נוער שעולים ללא הורים, לומדים כאן, מסיימים בית ספר, מקבלים בגרות ומתגייסים לצבא. </w:t>
      </w:r>
      <w:bookmarkStart w:id="5540" w:name="_ETM_Q33_721050"/>
      <w:bookmarkEnd w:id="5540"/>
    </w:p>
    <w:p w:rsidR="003C1280" w:rsidRDefault="003C1280" w:rsidP="001E6055">
      <w:pPr>
        <w:rPr>
          <w:rtl/>
          <w:lang w:eastAsia="he-IL"/>
        </w:rPr>
      </w:pPr>
    </w:p>
    <w:p w:rsidR="003C1280" w:rsidRDefault="003C1280" w:rsidP="0057131E">
      <w:pPr>
        <w:rPr>
          <w:rtl/>
        </w:rPr>
      </w:pPr>
      <w:bookmarkStart w:id="5541" w:name="_ETM_Q33_721145"/>
      <w:bookmarkStart w:id="5542" w:name="_ETM_Q33_721199"/>
      <w:bookmarkStart w:id="5543" w:name="_ETM_Q33_721232"/>
      <w:bookmarkEnd w:id="5541"/>
      <w:bookmarkEnd w:id="5542"/>
      <w:bookmarkEnd w:id="5543"/>
      <w:r>
        <w:rPr>
          <w:rFonts w:hint="cs"/>
          <w:rtl/>
          <w:lang w:eastAsia="he-IL"/>
        </w:rPr>
        <w:t>ואני רוצה לספר לכם על גורלו של</w:t>
      </w:r>
      <w:bookmarkStart w:id="5544" w:name="_ETM_Q33_720793"/>
      <w:bookmarkEnd w:id="5544"/>
      <w:r>
        <w:rPr>
          <w:rFonts w:hint="cs"/>
          <w:rtl/>
          <w:lang w:eastAsia="he-IL"/>
        </w:rPr>
        <w:t xml:space="preserve"> סימון </w:t>
      </w:r>
      <w:proofErr w:type="spellStart"/>
      <w:r>
        <w:rPr>
          <w:rFonts w:hint="cs"/>
          <w:rtl/>
          <w:lang w:eastAsia="he-IL"/>
        </w:rPr>
        <w:t>שלומוב</w:t>
      </w:r>
      <w:proofErr w:type="spellEnd"/>
      <w:r>
        <w:rPr>
          <w:rFonts w:hint="cs"/>
          <w:rtl/>
          <w:lang w:eastAsia="he-IL"/>
        </w:rPr>
        <w:t xml:space="preserve">. סימון, בנם של אינה ואיגור, נולד ב-2003 </w:t>
      </w:r>
      <w:proofErr w:type="spellStart"/>
      <w:r>
        <w:rPr>
          <w:rFonts w:hint="cs"/>
          <w:rtl/>
          <w:lang w:eastAsia="he-IL"/>
        </w:rPr>
        <w:t>באלמטי</w:t>
      </w:r>
      <w:proofErr w:type="spellEnd"/>
      <w:r>
        <w:rPr>
          <w:rFonts w:hint="cs"/>
          <w:rtl/>
          <w:lang w:eastAsia="he-IL"/>
        </w:rPr>
        <w:t xml:space="preserve">, קזחסטן. בילדותו היה ילד חייכן ופעיל מאוד, </w:t>
      </w:r>
      <w:r w:rsidR="0057131E">
        <w:rPr>
          <w:rFonts w:hint="cs"/>
          <w:rtl/>
          <w:lang w:eastAsia="he-IL"/>
        </w:rPr>
        <w:t>ו</w:t>
      </w:r>
      <w:r>
        <w:rPr>
          <w:rFonts w:hint="cs"/>
          <w:rtl/>
          <w:lang w:eastAsia="he-IL"/>
        </w:rPr>
        <w:t xml:space="preserve">פיתח כישרון ואהבה לציור. בבית הספר היסודי היה פזיז </w:t>
      </w:r>
      <w:bookmarkStart w:id="5545" w:name="_ETM_Q33_741971"/>
      <w:bookmarkEnd w:id="5545"/>
      <w:r>
        <w:rPr>
          <w:rFonts w:hint="cs"/>
          <w:rtl/>
          <w:lang w:eastAsia="he-IL"/>
        </w:rPr>
        <w:t xml:space="preserve">ושובב, אך היה גם אחראי ועצמאי בכל הבחירות שלו. </w:t>
      </w:r>
      <w:bookmarkStart w:id="5546" w:name="_ETM_Q33_747189"/>
      <w:bookmarkEnd w:id="5546"/>
      <w:r w:rsidR="0057131E">
        <w:rPr>
          <w:rFonts w:hint="cs"/>
          <w:rtl/>
          <w:lang w:eastAsia="he-IL"/>
        </w:rPr>
        <w:t xml:space="preserve">הוא </w:t>
      </w:r>
      <w:r>
        <w:rPr>
          <w:rFonts w:hint="cs"/>
          <w:rtl/>
          <w:lang w:eastAsia="he-IL"/>
        </w:rPr>
        <w:t>גילה כישרונו</w:t>
      </w:r>
      <w:r>
        <w:rPr>
          <w:rFonts w:hint="eastAsia"/>
          <w:rtl/>
          <w:lang w:eastAsia="he-IL"/>
        </w:rPr>
        <w:t>ת</w:t>
      </w:r>
      <w:r>
        <w:rPr>
          <w:rFonts w:hint="cs"/>
          <w:rtl/>
          <w:lang w:eastAsia="he-IL"/>
        </w:rPr>
        <w:t xml:space="preserve"> במתמטיקה ובמדעי הרוח </w:t>
      </w:r>
      <w:r w:rsidR="0057131E">
        <w:rPr>
          <w:rFonts w:hint="cs"/>
          <w:rtl/>
          <w:lang w:eastAsia="he-IL"/>
        </w:rPr>
        <w:t>ו</w:t>
      </w:r>
      <w:r>
        <w:rPr>
          <w:rFonts w:hint="cs"/>
          <w:rtl/>
          <w:lang w:eastAsia="he-IL"/>
        </w:rPr>
        <w:t>הצליח בתחומי עניין רבים</w:t>
      </w:r>
      <w:r w:rsidR="0057131E">
        <w:rPr>
          <w:rFonts w:hint="cs"/>
          <w:rtl/>
          <w:lang w:eastAsia="he-IL"/>
        </w:rPr>
        <w:t>,</w:t>
      </w:r>
      <w:r>
        <w:rPr>
          <w:rFonts w:hint="cs"/>
          <w:rtl/>
          <w:lang w:eastAsia="he-IL"/>
        </w:rPr>
        <w:t xml:space="preserve"> כגון </w:t>
      </w:r>
      <w:bookmarkStart w:id="5547" w:name="_ETM_Q33_751442"/>
      <w:bookmarkEnd w:id="5547"/>
      <w:r>
        <w:rPr>
          <w:rFonts w:hint="cs"/>
          <w:rtl/>
          <w:lang w:eastAsia="he-IL"/>
        </w:rPr>
        <w:t xml:space="preserve">שחמט ולימודי השפה הצרפתית. בגיל עשר בחר להתמקד בכדורסל </w:t>
      </w:r>
      <w:r w:rsidR="0057131E">
        <w:rPr>
          <w:rFonts w:hint="eastAsia"/>
          <w:rtl/>
          <w:lang w:eastAsia="he-IL"/>
        </w:rPr>
        <w:t xml:space="preserve">– </w:t>
      </w:r>
      <w:r>
        <w:rPr>
          <w:rFonts w:hint="cs"/>
          <w:rtl/>
          <w:lang w:eastAsia="he-IL"/>
        </w:rPr>
        <w:t xml:space="preserve">מאוד </w:t>
      </w:r>
      <w:bookmarkStart w:id="5548" w:name="_ETM_Q33_760722"/>
      <w:bookmarkEnd w:id="5548"/>
      <w:r>
        <w:rPr>
          <w:rFonts w:hint="cs"/>
          <w:rtl/>
          <w:lang w:eastAsia="he-IL"/>
        </w:rPr>
        <w:t xml:space="preserve">התחבר למשחק והשקיע בו המון זמן, השתתף בתחרויות נוער </w:t>
      </w:r>
      <w:bookmarkStart w:id="5549" w:name="_ETM_Q33_766142"/>
      <w:bookmarkEnd w:id="5549"/>
      <w:r>
        <w:rPr>
          <w:rFonts w:hint="cs"/>
          <w:rtl/>
          <w:lang w:eastAsia="he-IL"/>
        </w:rPr>
        <w:t xml:space="preserve">והיה בנבחרת נוער של </w:t>
      </w:r>
      <w:proofErr w:type="spellStart"/>
      <w:r>
        <w:rPr>
          <w:rFonts w:hint="cs"/>
          <w:rtl/>
          <w:lang w:eastAsia="he-IL"/>
        </w:rPr>
        <w:t>אלמטי</w:t>
      </w:r>
      <w:proofErr w:type="spellEnd"/>
      <w:r>
        <w:rPr>
          <w:rFonts w:hint="cs"/>
          <w:rtl/>
          <w:lang w:eastAsia="he-IL"/>
        </w:rPr>
        <w:t xml:space="preserve">, עד שהגיע ארצה בתוכנית </w:t>
      </w:r>
      <w:proofErr w:type="spellStart"/>
      <w:r>
        <w:rPr>
          <w:rFonts w:hint="cs"/>
          <w:rtl/>
          <w:lang w:eastAsia="he-IL"/>
        </w:rPr>
        <w:t>נעל"ה</w:t>
      </w:r>
      <w:proofErr w:type="spellEnd"/>
      <w:r>
        <w:rPr>
          <w:rFonts w:hint="cs"/>
          <w:rtl/>
          <w:lang w:eastAsia="he-IL"/>
        </w:rPr>
        <w:t xml:space="preserve"> </w:t>
      </w:r>
      <w:bookmarkStart w:id="5550" w:name="_ETM_Q33_771784"/>
      <w:bookmarkEnd w:id="5550"/>
      <w:r>
        <w:rPr>
          <w:rFonts w:hint="cs"/>
          <w:rtl/>
          <w:lang w:eastAsia="he-IL"/>
        </w:rPr>
        <w:t xml:space="preserve">לכפר הנוער מאיר שפיה ב-2017. סימון המשיך לעסוק בתחביב הכדורסל ובתחביבים האחרים שלו וגם פיתח תחביבים חדשים. הוא אהב לטייל </w:t>
      </w:r>
      <w:bookmarkStart w:id="5551" w:name="_ETM_Q33_785325"/>
      <w:bookmarkEnd w:id="5551"/>
      <w:r>
        <w:rPr>
          <w:rFonts w:hint="cs"/>
          <w:rtl/>
          <w:lang w:eastAsia="he-IL"/>
        </w:rPr>
        <w:t xml:space="preserve">ברחבי הארץ, אהב לרוץ והשתתף במרוצים כחבר נבחרת הריצה של </w:t>
      </w:r>
      <w:bookmarkStart w:id="5552" w:name="_ETM_Q33_792219"/>
      <w:bookmarkEnd w:id="5552"/>
      <w:r>
        <w:rPr>
          <w:rFonts w:hint="cs"/>
          <w:rtl/>
          <w:lang w:eastAsia="he-IL"/>
        </w:rPr>
        <w:t xml:space="preserve">שפיה. יחד עם ההומור, שהיה חלק בלתי נפרד </w:t>
      </w:r>
      <w:proofErr w:type="spellStart"/>
      <w:r>
        <w:rPr>
          <w:rFonts w:hint="cs"/>
          <w:rtl/>
          <w:lang w:eastAsia="he-IL"/>
        </w:rPr>
        <w:t>מסימונצ'יק</w:t>
      </w:r>
      <w:proofErr w:type="spellEnd"/>
      <w:r>
        <w:rPr>
          <w:rFonts w:hint="cs"/>
          <w:rtl/>
          <w:lang w:eastAsia="he-IL"/>
        </w:rPr>
        <w:t xml:space="preserve">, </w:t>
      </w:r>
      <w:bookmarkStart w:id="5553" w:name="_ETM_Q33_798512"/>
      <w:bookmarkEnd w:id="5553"/>
      <w:r w:rsidR="0057131E">
        <w:rPr>
          <w:rFonts w:hint="cs"/>
          <w:rtl/>
          <w:lang w:eastAsia="he-IL"/>
        </w:rPr>
        <w:t xml:space="preserve">לא היה </w:t>
      </w:r>
      <w:r>
        <w:rPr>
          <w:rFonts w:hint="cs"/>
          <w:rtl/>
          <w:lang w:eastAsia="he-IL"/>
        </w:rPr>
        <w:t xml:space="preserve">אפשר שלא לשים לב עד כמה שהוא היה </w:t>
      </w:r>
      <w:bookmarkStart w:id="5554" w:name="_ETM_Q33_801376"/>
      <w:bookmarkEnd w:id="5554"/>
      <w:r>
        <w:rPr>
          <w:rFonts w:hint="cs"/>
          <w:rtl/>
          <w:lang w:eastAsia="he-IL"/>
        </w:rPr>
        <w:t xml:space="preserve">בחור רציני. </w:t>
      </w:r>
      <w:bookmarkStart w:id="5555" w:name="TOR_Q34"/>
      <w:bookmarkEnd w:id="5555"/>
      <w:r>
        <w:rPr>
          <w:rFonts w:hint="cs"/>
          <w:rtl/>
        </w:rPr>
        <w:t>הוא תמיד הציב לעצמו יעדים גבוהים והשיג אותם. לאחר סיום י"ב עבר סימון למכינת הראל</w:t>
      </w:r>
      <w:r w:rsidR="0057131E">
        <w:rPr>
          <w:rFonts w:hint="cs"/>
          <w:rtl/>
        </w:rPr>
        <w:t>,</w:t>
      </w:r>
      <w:r>
        <w:rPr>
          <w:rFonts w:hint="cs"/>
          <w:rtl/>
        </w:rPr>
        <w:t xml:space="preserve"> </w:t>
      </w:r>
      <w:r w:rsidR="0057131E">
        <w:rPr>
          <w:rFonts w:hint="cs"/>
          <w:rtl/>
        </w:rPr>
        <w:t>ו</w:t>
      </w:r>
      <w:r>
        <w:rPr>
          <w:rFonts w:hint="cs"/>
          <w:rtl/>
        </w:rPr>
        <w:t xml:space="preserve">שם הוא החליט סופית להתגייס לצנחנים. הוא התכונן לאוניברסיטה, עבר מיונים והיה מאושר כאשר עבר את </w:t>
      </w:r>
      <w:bookmarkStart w:id="5556" w:name="_ETM_Q34_222454"/>
      <w:bookmarkEnd w:id="5556"/>
      <w:r>
        <w:rPr>
          <w:rFonts w:hint="cs"/>
          <w:rtl/>
        </w:rPr>
        <w:t xml:space="preserve">הגיבוש. </w:t>
      </w:r>
    </w:p>
    <w:p w:rsidR="003C1280" w:rsidRDefault="003C1280" w:rsidP="001E6055">
      <w:pPr>
        <w:rPr>
          <w:rtl/>
        </w:rPr>
      </w:pPr>
    </w:p>
    <w:p w:rsidR="003C1280" w:rsidRDefault="003C1280" w:rsidP="0057131E">
      <w:pPr>
        <w:rPr>
          <w:rtl/>
        </w:rPr>
      </w:pPr>
      <w:r>
        <w:rPr>
          <w:rFonts w:hint="cs"/>
          <w:rtl/>
        </w:rPr>
        <w:t xml:space="preserve">סימון היה מלא קסם, דמות דומיננטית במכינה ונשמה טובה ב-2022 הוא התגייס כחייל בודד ושירת בגדוד 202 של חטיבת הצנחנים. הוא התיידד מאוד עם חברי הצוות שלו, וחשוב היה </w:t>
      </w:r>
      <w:bookmarkStart w:id="5557" w:name="_ETM_Q34_244295"/>
      <w:bookmarkEnd w:id="5557"/>
      <w:r>
        <w:rPr>
          <w:rFonts w:hint="cs"/>
          <w:rtl/>
        </w:rPr>
        <w:t>לו לעזור לאנשים. הוא תמיד היה מלא חדוות חיים והיה לו חוש הומור טוב</w:t>
      </w:r>
      <w:r w:rsidR="0057131E">
        <w:rPr>
          <w:rFonts w:hint="cs"/>
          <w:rtl/>
        </w:rPr>
        <w:t>.</w:t>
      </w:r>
      <w:r>
        <w:rPr>
          <w:rFonts w:hint="cs"/>
          <w:rtl/>
        </w:rPr>
        <w:t xml:space="preserve"> עיניו הקרינו שמחה עם קריצה. בכל מצב, אפילו כשמשהו לא הלך לו, הוא לא התייאש ולא נשבר. </w:t>
      </w:r>
    </w:p>
    <w:p w:rsidR="003C1280" w:rsidRDefault="003C1280" w:rsidP="001E6055">
      <w:pPr>
        <w:rPr>
          <w:rtl/>
        </w:rPr>
      </w:pPr>
    </w:p>
    <w:p w:rsidR="003C1280" w:rsidRDefault="003C1280" w:rsidP="0057131E">
      <w:pPr>
        <w:rPr>
          <w:rtl/>
        </w:rPr>
      </w:pPr>
      <w:r>
        <w:rPr>
          <w:rFonts w:hint="cs"/>
          <w:rtl/>
        </w:rPr>
        <w:t xml:space="preserve">עם פרוץ מלחמת חרבות ברזל סימון שאף להילחם בעזה. סימון </w:t>
      </w:r>
      <w:bookmarkStart w:id="5558" w:name="_ETM_Q34_268004"/>
      <w:bookmarkEnd w:id="5558"/>
      <w:r>
        <w:rPr>
          <w:rFonts w:hint="cs"/>
          <w:rtl/>
        </w:rPr>
        <w:t>נפל ב-18 בפברואר 2024 בפעילות מבצעית בחאן יונס בעת ניסיון פריצה לבית במחנה הפליטים. סימון נהרג במקום, ולאחר נפילתו הועלה בדרגה לסמל ראשון.</w:t>
      </w:r>
      <w:r w:rsidR="0057131E">
        <w:rPr>
          <w:rFonts w:hint="cs"/>
          <w:rtl/>
        </w:rPr>
        <w:t xml:space="preserve"> </w:t>
      </w:r>
      <w:bookmarkStart w:id="5559" w:name="_ETM_Q34_286150"/>
      <w:bookmarkStart w:id="5560" w:name="_ETM_Q34_286200"/>
      <w:bookmarkStart w:id="5561" w:name="_ETM_Q34_286309"/>
      <w:bookmarkStart w:id="5562" w:name="_ETM_Q34_286355"/>
      <w:bookmarkStart w:id="5563" w:name="_ETM_Q34_287233"/>
      <w:bookmarkEnd w:id="5559"/>
      <w:bookmarkEnd w:id="5560"/>
      <w:bookmarkEnd w:id="5561"/>
      <w:bookmarkEnd w:id="5562"/>
      <w:bookmarkEnd w:id="5563"/>
      <w:r>
        <w:rPr>
          <w:rFonts w:hint="cs"/>
          <w:rtl/>
        </w:rPr>
        <w:t xml:space="preserve">לקראת הסיום </w:t>
      </w:r>
      <w:r>
        <w:rPr>
          <w:rFonts w:hint="eastAsia"/>
          <w:rtl/>
        </w:rPr>
        <w:t>–</w:t>
      </w:r>
      <w:r>
        <w:rPr>
          <w:rFonts w:hint="cs"/>
          <w:rtl/>
        </w:rPr>
        <w:t xml:space="preserve"> אני אסיים </w:t>
      </w:r>
      <w:r>
        <w:rPr>
          <w:rFonts w:hint="eastAsia"/>
          <w:rtl/>
        </w:rPr>
        <w:t>–</w:t>
      </w:r>
      <w:r>
        <w:rPr>
          <w:rFonts w:hint="cs"/>
          <w:rtl/>
        </w:rPr>
        <w:t xml:space="preserve"> סימון נפל בדיוק חודשיים לאחר נפילתו של החבר הכי טוב שלו, בוריס </w:t>
      </w:r>
      <w:proofErr w:type="spellStart"/>
      <w:r>
        <w:rPr>
          <w:rFonts w:hint="cs"/>
          <w:rtl/>
        </w:rPr>
        <w:t>דונבצקי</w:t>
      </w:r>
      <w:proofErr w:type="spellEnd"/>
      <w:r>
        <w:rPr>
          <w:rFonts w:hint="cs"/>
          <w:rtl/>
        </w:rPr>
        <w:t>. הם שכרו ביחד דירה בקריית ביאליק, היו ביחד בתוכנית נעלה</w:t>
      </w:r>
      <w:r w:rsidR="0057131E">
        <w:rPr>
          <w:rFonts w:hint="cs"/>
          <w:rtl/>
        </w:rPr>
        <w:t>,</w:t>
      </w:r>
      <w:r>
        <w:rPr>
          <w:rFonts w:hint="cs"/>
          <w:rtl/>
        </w:rPr>
        <w:t xml:space="preserve"> ושניהם חלמו להגן על המדינה שלנו. אחד שירת בשריון ונפל, והשני היה בצנחנים. אלה הפטריוטים האמיתיים שלנו</w:t>
      </w:r>
      <w:r w:rsidR="0057131E">
        <w:rPr>
          <w:rFonts w:hint="cs"/>
          <w:rtl/>
        </w:rPr>
        <w:t>.</w:t>
      </w:r>
      <w:r>
        <w:rPr>
          <w:rFonts w:hint="cs"/>
          <w:rtl/>
        </w:rPr>
        <w:t xml:space="preserve"> שיהיה זכרם ברוך. </w:t>
      </w:r>
    </w:p>
    <w:p w:rsidR="003C1280" w:rsidRDefault="003C1280" w:rsidP="001E6055">
      <w:pPr>
        <w:rPr>
          <w:rtl/>
        </w:rPr>
      </w:pPr>
    </w:p>
    <w:p w:rsidR="003C1280" w:rsidRDefault="003C1280" w:rsidP="001E6055">
      <w:pPr>
        <w:pStyle w:val="af6"/>
        <w:keepNext/>
        <w:rPr>
          <w:rtl/>
        </w:rPr>
      </w:pPr>
      <w:r w:rsidRPr="00E921AA">
        <w:rPr>
          <w:rStyle w:val="TagStyle"/>
          <w:rtl/>
        </w:rPr>
        <w:t xml:space="preserve"> &lt;&lt; יור &gt;&gt; </w:t>
      </w:r>
      <w:r>
        <w:rPr>
          <w:rtl/>
        </w:rPr>
        <w:t>היו"ר ניסים ואטורי:</w:t>
      </w:r>
      <w:r w:rsidRPr="00E921AA">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אמן. </w:t>
      </w:r>
      <w:bookmarkStart w:id="5564" w:name="_ETM_Q34_317565"/>
      <w:bookmarkStart w:id="5565" w:name="_ETM_Q34_316987"/>
      <w:bookmarkStart w:id="5566" w:name="_ETM_Q34_317053"/>
      <w:bookmarkEnd w:id="5564"/>
      <w:bookmarkEnd w:id="5565"/>
      <w:bookmarkEnd w:id="5566"/>
      <w:r>
        <w:rPr>
          <w:rFonts w:hint="cs"/>
          <w:rtl/>
        </w:rPr>
        <w:t xml:space="preserve">חבר הכנסת ירון לוי, בבקשה. </w:t>
      </w:r>
      <w:bookmarkStart w:id="5567" w:name="_ETM_Q34_320515"/>
      <w:bookmarkEnd w:id="5567"/>
    </w:p>
    <w:p w:rsidR="003C1280" w:rsidRPr="00253863" w:rsidRDefault="003C1280" w:rsidP="001E6055">
      <w:pPr>
        <w:rPr>
          <w:rtl/>
        </w:rPr>
      </w:pPr>
      <w:bookmarkStart w:id="5568" w:name="_ETM_Q34_320563"/>
      <w:bookmarkEnd w:id="5568"/>
    </w:p>
    <w:p w:rsidR="003C1280" w:rsidRDefault="003C1280" w:rsidP="001E6055">
      <w:pPr>
        <w:pStyle w:val="a4"/>
        <w:keepNext/>
        <w:rPr>
          <w:rtl/>
        </w:rPr>
      </w:pPr>
      <w:bookmarkStart w:id="5569" w:name="ET_speaker_6574_5"/>
      <w:r w:rsidRPr="00E921AA">
        <w:rPr>
          <w:rStyle w:val="TagStyle"/>
          <w:rtl/>
        </w:rPr>
        <w:t xml:space="preserve"> &lt;&lt; דובר &gt;&gt; </w:t>
      </w:r>
      <w:bookmarkStart w:id="5570" w:name="_Toc184727349"/>
      <w:bookmarkStart w:id="5571" w:name="_Toc184729100"/>
      <w:r>
        <w:rPr>
          <w:rtl/>
        </w:rPr>
        <w:t>ירון לוי (יש עתיד):</w:t>
      </w:r>
      <w:bookmarkEnd w:id="5570"/>
      <w:bookmarkEnd w:id="5571"/>
      <w:r w:rsidRPr="00E921AA">
        <w:rPr>
          <w:rStyle w:val="TagStyle"/>
          <w:rtl/>
        </w:rPr>
        <w:t xml:space="preserve"> &lt;&lt; דובר &gt;&gt;</w:t>
      </w:r>
      <w:r>
        <w:rPr>
          <w:rtl/>
        </w:rPr>
        <w:t xml:space="preserve">   </w:t>
      </w:r>
      <w:bookmarkEnd w:id="5569"/>
    </w:p>
    <w:p w:rsidR="003C1280" w:rsidRDefault="003C1280" w:rsidP="0038083B">
      <w:pPr>
        <w:rPr>
          <w:rtl/>
        </w:rPr>
      </w:pPr>
    </w:p>
    <w:p w:rsidR="003C1280" w:rsidRDefault="003C1280" w:rsidP="0057131E">
      <w:pPr>
        <w:rPr>
          <w:rtl/>
        </w:rPr>
      </w:pPr>
      <w:r>
        <w:rPr>
          <w:rFonts w:hint="cs"/>
          <w:rtl/>
        </w:rPr>
        <w:t xml:space="preserve">אדוני היושב-ראש, כנסת נכבדה, בזמן שהמדינה </w:t>
      </w:r>
      <w:bookmarkStart w:id="5572" w:name="_ETM_Q34_334993"/>
      <w:bookmarkEnd w:id="5572"/>
      <w:r>
        <w:rPr>
          <w:rFonts w:hint="cs"/>
          <w:rtl/>
        </w:rPr>
        <w:t xml:space="preserve">שלנו בעיצומה של מלחמה קשה, כשאזרחים מנסים להתמודד עם חוסר הוודאות והקושי המלחמתי והכלכלי, יש ציפייה טבעית שהמנהיגים שלנו יתמקדו בדבר הכי חשוב </w:t>
      </w:r>
      <w:r w:rsidR="0057131E">
        <w:rPr>
          <w:rFonts w:hint="eastAsia"/>
          <w:rtl/>
        </w:rPr>
        <w:t xml:space="preserve">– </w:t>
      </w:r>
      <w:r>
        <w:rPr>
          <w:rFonts w:hint="cs"/>
          <w:rtl/>
        </w:rPr>
        <w:t xml:space="preserve">להגן על האזרחים ולנהל את המערכה בצורה הטובה ביותר. אבל במקום זה אנחנו רואים את חברי הקבינט ואת שרי הממשלה עסוקים בנושאים שלא קשורים כלל למצב הביטחוני שלנו: </w:t>
      </w:r>
      <w:bookmarkStart w:id="5573" w:name="_ETM_Q34_371151"/>
      <w:bookmarkStart w:id="5574" w:name="_ETM_Q34_371217"/>
      <w:bookmarkStart w:id="5575" w:name="_ETM_Q34_371287"/>
      <w:bookmarkStart w:id="5576" w:name="_ETM_Q34_371332"/>
      <w:bookmarkEnd w:id="5573"/>
      <w:bookmarkEnd w:id="5574"/>
      <w:bookmarkEnd w:id="5575"/>
      <w:bookmarkEnd w:id="5576"/>
      <w:r>
        <w:rPr>
          <w:rFonts w:hint="cs"/>
          <w:rtl/>
        </w:rPr>
        <w:t>שינויים בחוקי המדינה שמחלישים את הדמוקרטיה</w:t>
      </w:r>
      <w:r w:rsidR="0057131E">
        <w:rPr>
          <w:rFonts w:hint="cs"/>
          <w:rtl/>
        </w:rPr>
        <w:t>.</w:t>
      </w:r>
      <w:r>
        <w:rPr>
          <w:rFonts w:hint="cs"/>
          <w:rtl/>
        </w:rPr>
        <w:t xml:space="preserve"> רק נזכיר שבשנתיים האחרונות המהלכים הללו קרעו את המדינה ופגעו קשה באחדות העם. </w:t>
      </w:r>
      <w:bookmarkStart w:id="5577" w:name="_ETM_Q34_383341"/>
      <w:bookmarkStart w:id="5578" w:name="_ETM_Q34_383420"/>
      <w:bookmarkEnd w:id="5577"/>
      <w:bookmarkEnd w:id="5578"/>
      <w:r>
        <w:rPr>
          <w:rFonts w:hint="cs"/>
          <w:rtl/>
        </w:rPr>
        <w:t xml:space="preserve">החקיקה שמקדמים עכשיו כוללת שינויים שמערערים את מערכת המשפט </w:t>
      </w:r>
      <w:bookmarkStart w:id="5579" w:name="_ETM_Q34_390694"/>
      <w:bookmarkEnd w:id="5579"/>
      <w:r>
        <w:rPr>
          <w:rFonts w:hint="cs"/>
          <w:rtl/>
        </w:rPr>
        <w:t xml:space="preserve">שלנו ואת שומרי הסף. רק לפני שבועיים, ובכל רגע, בכל הזדמנות, מדברים על פיטורי היועצת המשפטית לממשלה, פיטורי ראש השב"כ. כמובן שכל זה קורה בזמן שהמדינה נמצאת במצב חירום, כשהדאגה הראשונה צריכה להיות ולהתמקד בביטחון של האזרחים. האזרחים מצפים שהממשלה תתרכז בחיי היום-יום שלהם: בפרנסה, בכלכלה, בביטחון, ב-100 החטופים והחטופות שעדיין נמצאים בשבי חמאס, </w:t>
      </w:r>
      <w:bookmarkStart w:id="5580" w:name="_ETM_Q34_431480"/>
      <w:bookmarkEnd w:id="5580"/>
      <w:r>
        <w:rPr>
          <w:rFonts w:hint="cs"/>
          <w:rtl/>
        </w:rPr>
        <w:t xml:space="preserve">עדיין נמצאים בעזה. </w:t>
      </w:r>
    </w:p>
    <w:p w:rsidR="003C1280" w:rsidRDefault="003C1280" w:rsidP="001E6055">
      <w:pPr>
        <w:rPr>
          <w:rtl/>
        </w:rPr>
      </w:pPr>
    </w:p>
    <w:p w:rsidR="003C1280" w:rsidRDefault="003C1280" w:rsidP="0057131E">
      <w:pPr>
        <w:rPr>
          <w:rtl/>
        </w:rPr>
      </w:pPr>
      <w:r>
        <w:rPr>
          <w:rFonts w:hint="cs"/>
          <w:rtl/>
        </w:rPr>
        <w:t xml:space="preserve">אני חושב שהגיע הזמן שתפסיקו להילחם בשומרי הסף </w:t>
      </w:r>
      <w:r w:rsidR="0057131E">
        <w:rPr>
          <w:rFonts w:hint="eastAsia"/>
          <w:rtl/>
        </w:rPr>
        <w:t xml:space="preserve">– </w:t>
      </w:r>
      <w:r>
        <w:rPr>
          <w:rFonts w:hint="cs"/>
          <w:rtl/>
        </w:rPr>
        <w:t xml:space="preserve">ביועצת המשפטית, בראש השב"כ, ברמטכ"ל. </w:t>
      </w:r>
      <w:bookmarkStart w:id="5581" w:name="_ETM_Q34_444643"/>
      <w:bookmarkEnd w:id="5581"/>
      <w:r>
        <w:rPr>
          <w:rFonts w:hint="cs"/>
          <w:rtl/>
        </w:rPr>
        <w:t xml:space="preserve">בואו נילחם ביחד למען העם, למען הטוב המשותף, למען הסיסמה "ביחד ננצח". תודה רבה. </w:t>
      </w:r>
    </w:p>
    <w:p w:rsidR="003C1280" w:rsidRDefault="003C1280" w:rsidP="001E6055">
      <w:pPr>
        <w:rPr>
          <w:rtl/>
        </w:rPr>
      </w:pPr>
    </w:p>
    <w:p w:rsidR="003C1280" w:rsidRDefault="003C1280" w:rsidP="001E6055">
      <w:pPr>
        <w:pStyle w:val="af6"/>
        <w:keepNext/>
        <w:rPr>
          <w:rtl/>
        </w:rPr>
      </w:pPr>
      <w:bookmarkStart w:id="5582" w:name="ET_yor_6490_6"/>
      <w:r w:rsidRPr="00E921AA">
        <w:rPr>
          <w:rStyle w:val="TagStyle"/>
          <w:rtl/>
        </w:rPr>
        <w:t xml:space="preserve"> &lt;&lt; יור &gt;&gt; </w:t>
      </w:r>
      <w:r>
        <w:rPr>
          <w:rtl/>
        </w:rPr>
        <w:t>היו"ר ניסים ואטורי:</w:t>
      </w:r>
      <w:r w:rsidRPr="00E921AA">
        <w:rPr>
          <w:rStyle w:val="TagStyle"/>
          <w:rtl/>
        </w:rPr>
        <w:t xml:space="preserve"> &lt;&lt; יור &gt;&gt;</w:t>
      </w:r>
      <w:r>
        <w:rPr>
          <w:rtl/>
        </w:rPr>
        <w:t xml:space="preserve">   </w:t>
      </w:r>
      <w:bookmarkEnd w:id="5582"/>
    </w:p>
    <w:p w:rsidR="003C1280" w:rsidRDefault="003C1280" w:rsidP="0038083B">
      <w:pPr>
        <w:rPr>
          <w:rtl/>
        </w:rPr>
      </w:pPr>
    </w:p>
    <w:p w:rsidR="003C1280" w:rsidRDefault="003C1280" w:rsidP="001E6055">
      <w:pPr>
        <w:rPr>
          <w:rtl/>
        </w:rPr>
      </w:pPr>
      <w:r>
        <w:rPr>
          <w:rFonts w:hint="cs"/>
          <w:rtl/>
        </w:rPr>
        <w:t xml:space="preserve">תודה רבה. חברת הכנסת יוליה מלינובסקי </w:t>
      </w:r>
      <w:r>
        <w:rPr>
          <w:rtl/>
        </w:rPr>
        <w:t>–</w:t>
      </w:r>
      <w:r>
        <w:rPr>
          <w:rFonts w:hint="cs"/>
          <w:rtl/>
        </w:rPr>
        <w:t xml:space="preserve"> אינה נוכחת. חבר הכנסת משה סעדה. </w:t>
      </w:r>
    </w:p>
    <w:p w:rsidR="003C1280" w:rsidRDefault="003C1280" w:rsidP="001E6055">
      <w:pPr>
        <w:rPr>
          <w:rtl/>
        </w:rPr>
      </w:pPr>
    </w:p>
    <w:p w:rsidR="003C1280" w:rsidRDefault="003C1280" w:rsidP="001E6055">
      <w:pPr>
        <w:pStyle w:val="af5"/>
        <w:keepNext/>
        <w:rPr>
          <w:rtl/>
        </w:rPr>
      </w:pPr>
      <w:bookmarkStart w:id="5583" w:name="ET_interruption_6151_7"/>
      <w:r w:rsidRPr="00E921AA">
        <w:rPr>
          <w:rStyle w:val="TagStyle"/>
          <w:rtl/>
        </w:rPr>
        <w:t xml:space="preserve"> &lt;&lt; קריאה &gt;&gt; </w:t>
      </w:r>
      <w:r>
        <w:rPr>
          <w:rtl/>
        </w:rPr>
        <w:t>רון כץ (יש עתיד):</w:t>
      </w:r>
      <w:r w:rsidRPr="00E921AA">
        <w:rPr>
          <w:rStyle w:val="TagStyle"/>
          <w:rtl/>
        </w:rPr>
        <w:t xml:space="preserve"> &lt;&lt; קריאה &gt;&gt;</w:t>
      </w:r>
      <w:r>
        <w:rPr>
          <w:rtl/>
        </w:rPr>
        <w:t xml:space="preserve">   </w:t>
      </w:r>
      <w:bookmarkEnd w:id="5583"/>
    </w:p>
    <w:p w:rsidR="003C1280" w:rsidRDefault="003C1280" w:rsidP="0038083B">
      <w:pPr>
        <w:rPr>
          <w:rtl/>
        </w:rPr>
      </w:pPr>
    </w:p>
    <w:p w:rsidR="003C1280" w:rsidRDefault="003C1280" w:rsidP="001E6055">
      <w:pPr>
        <w:rPr>
          <w:rtl/>
        </w:rPr>
      </w:pPr>
      <w:r>
        <w:rPr>
          <w:rFonts w:hint="cs"/>
          <w:rtl/>
        </w:rPr>
        <w:t xml:space="preserve">סעדה, אם זה </w:t>
      </w:r>
      <w:bookmarkStart w:id="5584" w:name="_ETM_Q34_473419"/>
      <w:bookmarkEnd w:id="5584"/>
      <w:r>
        <w:rPr>
          <w:rFonts w:hint="cs"/>
          <w:rtl/>
        </w:rPr>
        <w:t xml:space="preserve">על מח"ש, אני רוצה הודעה אישית. </w:t>
      </w:r>
      <w:bookmarkStart w:id="5585" w:name="_ETM_Q34_477267"/>
      <w:bookmarkEnd w:id="5585"/>
    </w:p>
    <w:p w:rsidR="003C1280" w:rsidRDefault="003C1280" w:rsidP="001E6055">
      <w:pPr>
        <w:rPr>
          <w:rtl/>
        </w:rPr>
      </w:pPr>
      <w:bookmarkStart w:id="5586" w:name="_ETM_Q34_477318"/>
      <w:bookmarkStart w:id="5587" w:name="_ETM_Q34_477386"/>
      <w:bookmarkEnd w:id="5586"/>
      <w:bookmarkEnd w:id="5587"/>
    </w:p>
    <w:p w:rsidR="003C1280" w:rsidRDefault="003C1280" w:rsidP="001E6055">
      <w:pPr>
        <w:pStyle w:val="af5"/>
        <w:keepNext/>
        <w:rPr>
          <w:rtl/>
        </w:rPr>
      </w:pPr>
      <w:bookmarkStart w:id="5588" w:name="ET_interruption_6357_12"/>
      <w:r w:rsidRPr="00513075">
        <w:rPr>
          <w:rStyle w:val="TagStyle"/>
          <w:rtl/>
        </w:rPr>
        <w:t xml:space="preserve"> &lt;&lt; קריאה &gt;&gt; </w:t>
      </w:r>
      <w:r>
        <w:rPr>
          <w:rtl/>
        </w:rPr>
        <w:t>משה סעדה (הליכוד):</w:t>
      </w:r>
      <w:r w:rsidRPr="00513075">
        <w:rPr>
          <w:rStyle w:val="TagStyle"/>
          <w:rtl/>
        </w:rPr>
        <w:t xml:space="preserve"> &lt;&lt; קריאה &gt;&gt;</w:t>
      </w:r>
      <w:r>
        <w:rPr>
          <w:rtl/>
        </w:rPr>
        <w:t xml:space="preserve">   </w:t>
      </w:r>
      <w:bookmarkEnd w:id="5588"/>
    </w:p>
    <w:p w:rsidR="003C1280" w:rsidRDefault="003C1280" w:rsidP="0038083B">
      <w:pPr>
        <w:rPr>
          <w:rtl/>
        </w:rPr>
      </w:pPr>
    </w:p>
    <w:p w:rsidR="003C1280" w:rsidRDefault="003C1280" w:rsidP="001E6055">
      <w:pPr>
        <w:ind w:firstLine="0"/>
        <w:rPr>
          <w:rtl/>
        </w:rPr>
      </w:pPr>
      <w:bookmarkStart w:id="5589" w:name="_ETM_Q34_478246"/>
      <w:bookmarkEnd w:id="5589"/>
      <w:r>
        <w:rPr>
          <w:rtl/>
        </w:rPr>
        <w:tab/>
      </w:r>
      <w:r>
        <w:rPr>
          <w:rFonts w:hint="cs"/>
          <w:rtl/>
        </w:rPr>
        <w:t>למה</w:t>
      </w:r>
      <w:bookmarkStart w:id="5590" w:name="_ETM_Q34_476991"/>
      <w:bookmarkEnd w:id="5590"/>
      <w:r>
        <w:rPr>
          <w:rFonts w:hint="cs"/>
          <w:rtl/>
        </w:rPr>
        <w:t xml:space="preserve"> </w:t>
      </w:r>
      <w:r w:rsidR="0038083B">
        <w:rPr>
          <w:rFonts w:hint="cs"/>
          <w:rtl/>
        </w:rPr>
        <w:t>– – –</w:t>
      </w:r>
      <w:r>
        <w:rPr>
          <w:rFonts w:hint="cs"/>
          <w:rtl/>
        </w:rPr>
        <w:t xml:space="preserve"> ולא קיבלו אותה או משהו?</w:t>
      </w:r>
    </w:p>
    <w:p w:rsidR="003C1280" w:rsidRDefault="003C1280" w:rsidP="001E6055">
      <w:pPr>
        <w:ind w:firstLine="0"/>
        <w:rPr>
          <w:rtl/>
        </w:rPr>
      </w:pPr>
    </w:p>
    <w:p w:rsidR="003C1280" w:rsidRDefault="003C1280" w:rsidP="001E6055">
      <w:pPr>
        <w:pStyle w:val="af5"/>
        <w:keepNext/>
        <w:rPr>
          <w:rtl/>
        </w:rPr>
      </w:pPr>
      <w:bookmarkStart w:id="5591" w:name="ET_interruption_6151_13"/>
      <w:r w:rsidRPr="00086B27">
        <w:rPr>
          <w:rStyle w:val="TagStyle"/>
          <w:rtl/>
        </w:rPr>
        <w:t xml:space="preserve"> &lt;&lt; קריאה &gt;&gt; </w:t>
      </w:r>
      <w:r>
        <w:rPr>
          <w:rtl/>
        </w:rPr>
        <w:t>רון כץ (יש עתיד):</w:t>
      </w:r>
      <w:r w:rsidRPr="00086B27">
        <w:rPr>
          <w:rStyle w:val="TagStyle"/>
          <w:rtl/>
        </w:rPr>
        <w:t xml:space="preserve"> &lt;&lt; קריאה &gt;&gt;</w:t>
      </w:r>
      <w:r>
        <w:rPr>
          <w:rtl/>
        </w:rPr>
        <w:t xml:space="preserve">   </w:t>
      </w:r>
      <w:bookmarkEnd w:id="5591"/>
    </w:p>
    <w:p w:rsidR="003C1280" w:rsidRDefault="003C1280" w:rsidP="0038083B">
      <w:pPr>
        <w:rPr>
          <w:rtl/>
        </w:rPr>
      </w:pPr>
    </w:p>
    <w:p w:rsidR="003C1280" w:rsidRDefault="003C1280" w:rsidP="001E6055">
      <w:pPr>
        <w:rPr>
          <w:rtl/>
        </w:rPr>
      </w:pPr>
      <w:bookmarkStart w:id="5592" w:name="_ETM_Q34_480398"/>
      <w:bookmarkStart w:id="5593" w:name="_ETM_Q34_477436"/>
      <w:bookmarkEnd w:id="5592"/>
      <w:bookmarkEnd w:id="5593"/>
      <w:r>
        <w:rPr>
          <w:rFonts w:hint="cs"/>
          <w:rtl/>
        </w:rPr>
        <w:t xml:space="preserve">לא, שיש לה ניגוד עניינים. </w:t>
      </w:r>
    </w:p>
    <w:p w:rsidR="003C1280" w:rsidRDefault="003C1280" w:rsidP="001E6055">
      <w:pPr>
        <w:rPr>
          <w:rtl/>
        </w:rPr>
      </w:pPr>
    </w:p>
    <w:p w:rsidR="003C1280" w:rsidRDefault="003C1280" w:rsidP="001E6055">
      <w:pPr>
        <w:pStyle w:val="af5"/>
        <w:keepNext/>
        <w:rPr>
          <w:rtl/>
        </w:rPr>
      </w:pPr>
      <w:bookmarkStart w:id="5594" w:name="ET_interruption_6357_14"/>
      <w:r w:rsidRPr="00086B27">
        <w:rPr>
          <w:rStyle w:val="TagStyle"/>
          <w:rtl/>
        </w:rPr>
        <w:t xml:space="preserve"> &lt;&lt; קריאה &gt;&gt; </w:t>
      </w:r>
      <w:r>
        <w:rPr>
          <w:rtl/>
        </w:rPr>
        <w:t>משה סעדה (הליכוד):</w:t>
      </w:r>
      <w:r w:rsidRPr="00086B27">
        <w:rPr>
          <w:rStyle w:val="TagStyle"/>
          <w:rtl/>
        </w:rPr>
        <w:t xml:space="preserve"> &lt;&lt; קריאה &gt;&gt;</w:t>
      </w:r>
      <w:r>
        <w:rPr>
          <w:rtl/>
        </w:rPr>
        <w:t xml:space="preserve">   </w:t>
      </w:r>
      <w:bookmarkEnd w:id="5594"/>
    </w:p>
    <w:p w:rsidR="003C1280" w:rsidRDefault="003C1280" w:rsidP="0038083B">
      <w:pPr>
        <w:rPr>
          <w:rtl/>
        </w:rPr>
      </w:pPr>
    </w:p>
    <w:p w:rsidR="003C1280" w:rsidRDefault="003C1280" w:rsidP="001E6055">
      <w:pPr>
        <w:rPr>
          <w:rtl/>
        </w:rPr>
      </w:pPr>
      <w:bookmarkStart w:id="5595" w:name="_ETM_Q34_481610"/>
      <w:bookmarkEnd w:id="5595"/>
      <w:r>
        <w:rPr>
          <w:rFonts w:hint="cs"/>
          <w:rtl/>
        </w:rPr>
        <w:t xml:space="preserve">אבל אתה </w:t>
      </w:r>
      <w:bookmarkStart w:id="5596" w:name="_ETM_Q34_483215"/>
      <w:bookmarkEnd w:id="5596"/>
      <w:r>
        <w:rPr>
          <w:rFonts w:hint="cs"/>
          <w:rtl/>
        </w:rPr>
        <w:t xml:space="preserve">יודע למה אין? </w:t>
      </w:r>
      <w:bookmarkStart w:id="5597" w:name="_ETM_Q34_485303"/>
      <w:bookmarkEnd w:id="5597"/>
      <w:r>
        <w:rPr>
          <w:rFonts w:hint="cs"/>
          <w:rtl/>
        </w:rPr>
        <w:t>אתה יודע למה אין.</w:t>
      </w:r>
    </w:p>
    <w:p w:rsidR="003C1280" w:rsidRDefault="003C1280" w:rsidP="001E6055">
      <w:pPr>
        <w:rPr>
          <w:rtl/>
        </w:rPr>
      </w:pPr>
      <w:bookmarkStart w:id="5598" w:name="_ETM_Q34_486258"/>
      <w:bookmarkStart w:id="5599" w:name="_ETM_Q34_486312"/>
      <w:bookmarkEnd w:id="5598"/>
      <w:bookmarkEnd w:id="5599"/>
    </w:p>
    <w:p w:rsidR="003C1280" w:rsidRDefault="003C1280" w:rsidP="001E6055">
      <w:pPr>
        <w:pStyle w:val="af5"/>
        <w:keepNext/>
        <w:rPr>
          <w:rtl/>
        </w:rPr>
      </w:pPr>
      <w:bookmarkStart w:id="5600" w:name="ET_interruption_6151_17"/>
      <w:r w:rsidRPr="00086B27">
        <w:rPr>
          <w:rStyle w:val="TagStyle"/>
          <w:rtl/>
        </w:rPr>
        <w:t xml:space="preserve"> &lt;&lt; קריאה &gt;&gt; </w:t>
      </w:r>
      <w:r>
        <w:rPr>
          <w:rtl/>
        </w:rPr>
        <w:t>רון כץ (יש עתיד):</w:t>
      </w:r>
      <w:r w:rsidRPr="00086B27">
        <w:rPr>
          <w:rStyle w:val="TagStyle"/>
          <w:rtl/>
        </w:rPr>
        <w:t xml:space="preserve"> &lt;&lt; קריאה &gt;&gt;</w:t>
      </w:r>
      <w:r>
        <w:rPr>
          <w:rtl/>
        </w:rPr>
        <w:t xml:space="preserve">   </w:t>
      </w:r>
      <w:bookmarkEnd w:id="5600"/>
    </w:p>
    <w:p w:rsidR="003C1280" w:rsidRDefault="003C1280" w:rsidP="0038083B">
      <w:pPr>
        <w:rPr>
          <w:rtl/>
        </w:rPr>
      </w:pPr>
    </w:p>
    <w:p w:rsidR="003C1280" w:rsidRDefault="003C1280" w:rsidP="001E6055">
      <w:pPr>
        <w:rPr>
          <w:rtl/>
        </w:rPr>
      </w:pPr>
      <w:bookmarkStart w:id="5601" w:name="_ETM_Q34_486555"/>
      <w:bookmarkStart w:id="5602" w:name="_ETM_Q34_485483"/>
      <w:bookmarkEnd w:id="5601"/>
      <w:bookmarkEnd w:id="5602"/>
      <w:r>
        <w:rPr>
          <w:rFonts w:hint="cs"/>
          <w:rtl/>
        </w:rPr>
        <w:t>למה?</w:t>
      </w:r>
    </w:p>
    <w:p w:rsidR="003C1280" w:rsidRDefault="003C1280" w:rsidP="001E6055">
      <w:pPr>
        <w:rPr>
          <w:rtl/>
        </w:rPr>
      </w:pPr>
    </w:p>
    <w:p w:rsidR="003C1280" w:rsidRDefault="003C1280" w:rsidP="001E6055">
      <w:pPr>
        <w:pStyle w:val="a4"/>
        <w:keepNext/>
        <w:rPr>
          <w:rtl/>
        </w:rPr>
      </w:pPr>
      <w:bookmarkStart w:id="5603" w:name="ET_speaker_6357_8"/>
      <w:r w:rsidRPr="00E921AA">
        <w:rPr>
          <w:rStyle w:val="TagStyle"/>
          <w:rtl/>
        </w:rPr>
        <w:t xml:space="preserve"> &lt;&lt; דובר &gt;&gt; </w:t>
      </w:r>
      <w:bookmarkStart w:id="5604" w:name="_Toc184727350"/>
      <w:bookmarkStart w:id="5605" w:name="_Toc184729101"/>
      <w:r>
        <w:rPr>
          <w:rtl/>
        </w:rPr>
        <w:t>משה סעדה (הליכוד):</w:t>
      </w:r>
      <w:bookmarkEnd w:id="5604"/>
      <w:bookmarkEnd w:id="5605"/>
      <w:r w:rsidRPr="00E921AA">
        <w:rPr>
          <w:rStyle w:val="TagStyle"/>
          <w:rtl/>
        </w:rPr>
        <w:t xml:space="preserve"> &lt;&lt; דובר &gt;&gt;</w:t>
      </w:r>
      <w:r>
        <w:rPr>
          <w:rtl/>
        </w:rPr>
        <w:t xml:space="preserve">   </w:t>
      </w:r>
      <w:bookmarkEnd w:id="5603"/>
    </w:p>
    <w:p w:rsidR="003C1280" w:rsidRDefault="003C1280" w:rsidP="0038083B">
      <w:pPr>
        <w:rPr>
          <w:rtl/>
        </w:rPr>
      </w:pPr>
    </w:p>
    <w:p w:rsidR="003C1280" w:rsidRDefault="003C1280" w:rsidP="001E6055">
      <w:pPr>
        <w:rPr>
          <w:rtl/>
        </w:rPr>
      </w:pPr>
      <w:r>
        <w:rPr>
          <w:rFonts w:hint="cs"/>
          <w:rtl/>
        </w:rPr>
        <w:t xml:space="preserve">אתה לא </w:t>
      </w:r>
      <w:bookmarkStart w:id="5606" w:name="_ETM_Q34_486753"/>
      <w:bookmarkEnd w:id="5606"/>
      <w:r>
        <w:rPr>
          <w:rFonts w:hint="cs"/>
          <w:rtl/>
        </w:rPr>
        <w:t xml:space="preserve">יודע? </w:t>
      </w:r>
      <w:bookmarkStart w:id="5607" w:name="_ETM_Q34_490114"/>
      <w:bookmarkStart w:id="5608" w:name="_ETM_Q34_488861"/>
      <w:bookmarkStart w:id="5609" w:name="_ETM_Q34_485833"/>
      <w:bookmarkEnd w:id="5607"/>
      <w:bookmarkEnd w:id="5608"/>
      <w:bookmarkEnd w:id="5609"/>
      <w:r>
        <w:rPr>
          <w:rFonts w:hint="cs"/>
          <w:rtl/>
        </w:rPr>
        <w:t>זכיתי בתביעה, 110,000 שקל.</w:t>
      </w:r>
    </w:p>
    <w:p w:rsidR="003C1280" w:rsidRDefault="003C1280" w:rsidP="001E6055">
      <w:pPr>
        <w:rPr>
          <w:rtl/>
        </w:rPr>
      </w:pPr>
    </w:p>
    <w:p w:rsidR="003C1280" w:rsidRDefault="003C1280" w:rsidP="001E6055">
      <w:pPr>
        <w:pStyle w:val="af5"/>
        <w:keepNext/>
        <w:rPr>
          <w:rtl/>
        </w:rPr>
      </w:pPr>
      <w:bookmarkStart w:id="5610" w:name="ET_interruption_6151_22"/>
      <w:r w:rsidRPr="00086B27">
        <w:rPr>
          <w:rStyle w:val="TagStyle"/>
          <w:rtl/>
        </w:rPr>
        <w:t xml:space="preserve"> &lt;&lt; קריאה &gt;&gt; </w:t>
      </w:r>
      <w:r>
        <w:rPr>
          <w:rtl/>
        </w:rPr>
        <w:t>רון כץ (יש עתיד):</w:t>
      </w:r>
      <w:r w:rsidRPr="00086B27">
        <w:rPr>
          <w:rStyle w:val="TagStyle"/>
          <w:rtl/>
        </w:rPr>
        <w:t xml:space="preserve"> &lt;&lt; קריאה &gt;&gt;</w:t>
      </w:r>
      <w:r>
        <w:rPr>
          <w:rtl/>
        </w:rPr>
        <w:t xml:space="preserve">   </w:t>
      </w:r>
      <w:bookmarkEnd w:id="5610"/>
    </w:p>
    <w:p w:rsidR="003C1280" w:rsidRDefault="003C1280" w:rsidP="0038083B">
      <w:pPr>
        <w:rPr>
          <w:rtl/>
        </w:rPr>
      </w:pPr>
    </w:p>
    <w:p w:rsidR="003C1280" w:rsidRDefault="003C1280" w:rsidP="001E6055">
      <w:pPr>
        <w:rPr>
          <w:rtl/>
        </w:rPr>
      </w:pPr>
      <w:bookmarkStart w:id="5611" w:name="_ETM_Q34_489760"/>
      <w:bookmarkEnd w:id="5611"/>
      <w:r>
        <w:rPr>
          <w:rFonts w:hint="cs"/>
          <w:rtl/>
        </w:rPr>
        <w:t>ואל</w:t>
      </w:r>
      <w:r w:rsidR="0057131E">
        <w:rPr>
          <w:rFonts w:hint="cs"/>
          <w:rtl/>
        </w:rPr>
        <w:t>ל</w:t>
      </w:r>
      <w:r>
        <w:rPr>
          <w:rFonts w:hint="cs"/>
          <w:rtl/>
        </w:rPr>
        <w:t xml:space="preserve">ה. </w:t>
      </w:r>
    </w:p>
    <w:p w:rsidR="003C1280" w:rsidRDefault="003C1280" w:rsidP="001E6055">
      <w:pPr>
        <w:rPr>
          <w:rtl/>
        </w:rPr>
      </w:pPr>
      <w:bookmarkStart w:id="5612" w:name="_ETM_Q34_491532"/>
      <w:bookmarkStart w:id="5613" w:name="_ETM_Q34_491569"/>
      <w:bookmarkEnd w:id="5612"/>
      <w:bookmarkEnd w:id="5613"/>
    </w:p>
    <w:p w:rsidR="003C1280" w:rsidRDefault="003C1280" w:rsidP="001E6055">
      <w:pPr>
        <w:pStyle w:val="-"/>
        <w:keepNext/>
        <w:rPr>
          <w:rtl/>
        </w:rPr>
      </w:pPr>
      <w:bookmarkStart w:id="5614" w:name="ET_speakercontinue_6357_23"/>
      <w:r w:rsidRPr="00086B27">
        <w:rPr>
          <w:rStyle w:val="TagStyle"/>
          <w:rtl/>
        </w:rPr>
        <w:t xml:space="preserve"> &lt;&lt; דובר_המשך &gt;&gt; </w:t>
      </w:r>
      <w:r>
        <w:rPr>
          <w:rtl/>
        </w:rPr>
        <w:t>משה סעדה (הליכוד):</w:t>
      </w:r>
      <w:r w:rsidRPr="00086B27">
        <w:rPr>
          <w:rStyle w:val="TagStyle"/>
          <w:rtl/>
        </w:rPr>
        <w:t xml:space="preserve"> &lt;&lt; דובר_המשך &gt;&gt;</w:t>
      </w:r>
      <w:r>
        <w:rPr>
          <w:rtl/>
        </w:rPr>
        <w:t xml:space="preserve">   </w:t>
      </w:r>
      <w:bookmarkEnd w:id="5614"/>
    </w:p>
    <w:p w:rsidR="003C1280" w:rsidRDefault="003C1280" w:rsidP="0038083B">
      <w:pPr>
        <w:rPr>
          <w:rtl/>
        </w:rPr>
      </w:pPr>
    </w:p>
    <w:p w:rsidR="003C1280" w:rsidRDefault="003C1280" w:rsidP="0057131E">
      <w:pPr>
        <w:rPr>
          <w:rtl/>
        </w:rPr>
      </w:pPr>
      <w:bookmarkStart w:id="5615" w:name="_ETM_Q34_490490"/>
      <w:bookmarkStart w:id="5616" w:name="_ETM_Q34_489324"/>
      <w:bookmarkStart w:id="5617" w:name="_ETM_Q34_489331"/>
      <w:bookmarkEnd w:id="5615"/>
      <w:bookmarkEnd w:id="5616"/>
      <w:bookmarkEnd w:id="5617"/>
      <w:r>
        <w:rPr>
          <w:rFonts w:hint="cs"/>
          <w:rtl/>
        </w:rPr>
        <w:t>עכשיו, זאת לא התביעה, התביעה לא מעניינת אותי</w:t>
      </w:r>
      <w:r w:rsidR="0057131E">
        <w:rPr>
          <w:rFonts w:hint="cs"/>
          <w:rtl/>
        </w:rPr>
        <w:t>;</w:t>
      </w:r>
      <w:r>
        <w:rPr>
          <w:rFonts w:hint="cs"/>
          <w:rtl/>
        </w:rPr>
        <w:t xml:space="preserve"> זה</w:t>
      </w:r>
      <w:bookmarkStart w:id="5618" w:name="_ETM_Q34_492944"/>
      <w:bookmarkEnd w:id="5618"/>
      <w:r>
        <w:rPr>
          <w:rFonts w:hint="cs"/>
          <w:rtl/>
        </w:rPr>
        <w:t xml:space="preserve"> העיקרון. </w:t>
      </w:r>
    </w:p>
    <w:p w:rsidR="003C1280" w:rsidRDefault="003C1280" w:rsidP="001E6055">
      <w:pPr>
        <w:rPr>
          <w:rtl/>
        </w:rPr>
      </w:pPr>
    </w:p>
    <w:p w:rsidR="003C1280" w:rsidRDefault="003C1280" w:rsidP="001E6055">
      <w:pPr>
        <w:pStyle w:val="af5"/>
        <w:keepNext/>
        <w:rPr>
          <w:rtl/>
        </w:rPr>
      </w:pPr>
      <w:bookmarkStart w:id="5619" w:name="ET_interruption_6151_9"/>
      <w:r w:rsidRPr="00E921AA">
        <w:rPr>
          <w:rStyle w:val="TagStyle"/>
          <w:rtl/>
        </w:rPr>
        <w:t xml:space="preserve"> &lt;&lt; קריאה &gt;&gt; </w:t>
      </w:r>
      <w:r>
        <w:rPr>
          <w:rtl/>
        </w:rPr>
        <w:t>רון כץ (יש עתיד):</w:t>
      </w:r>
      <w:r w:rsidRPr="00E921AA">
        <w:rPr>
          <w:rStyle w:val="TagStyle"/>
          <w:rtl/>
        </w:rPr>
        <w:t xml:space="preserve"> &lt;&lt; קריאה &gt;&gt;</w:t>
      </w:r>
      <w:r>
        <w:rPr>
          <w:rtl/>
        </w:rPr>
        <w:t xml:space="preserve">   </w:t>
      </w:r>
      <w:bookmarkEnd w:id="5619"/>
    </w:p>
    <w:p w:rsidR="003C1280" w:rsidRDefault="003C1280" w:rsidP="0038083B">
      <w:pPr>
        <w:rPr>
          <w:rtl/>
        </w:rPr>
      </w:pPr>
    </w:p>
    <w:p w:rsidR="003C1280" w:rsidRDefault="003C1280" w:rsidP="001E6055">
      <w:pPr>
        <w:rPr>
          <w:rtl/>
        </w:rPr>
      </w:pPr>
      <w:r>
        <w:rPr>
          <w:rFonts w:hint="cs"/>
          <w:rtl/>
        </w:rPr>
        <w:t>מה עשית עם הכסף?</w:t>
      </w:r>
    </w:p>
    <w:p w:rsidR="003C1280" w:rsidRDefault="003C1280" w:rsidP="001E6055">
      <w:pPr>
        <w:rPr>
          <w:rtl/>
        </w:rPr>
      </w:pPr>
    </w:p>
    <w:p w:rsidR="003C1280" w:rsidRDefault="003C1280" w:rsidP="001E6055">
      <w:pPr>
        <w:pStyle w:val="-"/>
        <w:keepNext/>
        <w:rPr>
          <w:rtl/>
        </w:rPr>
      </w:pPr>
      <w:bookmarkStart w:id="5620" w:name="ET_speakercontinue_6357_10"/>
      <w:r w:rsidRPr="00E921AA">
        <w:rPr>
          <w:rStyle w:val="TagStyle"/>
          <w:rtl/>
        </w:rPr>
        <w:t xml:space="preserve"> &lt;&lt; דובר_המשך &gt;&gt; </w:t>
      </w:r>
      <w:r>
        <w:rPr>
          <w:rtl/>
        </w:rPr>
        <w:t>משה סעדה (הליכוד):</w:t>
      </w:r>
      <w:r w:rsidRPr="00E921AA">
        <w:rPr>
          <w:rStyle w:val="TagStyle"/>
          <w:rtl/>
        </w:rPr>
        <w:t xml:space="preserve"> &lt;&lt; דובר_המשך &gt;&gt;</w:t>
      </w:r>
      <w:r>
        <w:rPr>
          <w:rtl/>
        </w:rPr>
        <w:t xml:space="preserve">   </w:t>
      </w:r>
      <w:bookmarkEnd w:id="5620"/>
    </w:p>
    <w:p w:rsidR="003C1280" w:rsidRDefault="003C1280" w:rsidP="0038083B">
      <w:pPr>
        <w:rPr>
          <w:rtl/>
        </w:rPr>
      </w:pPr>
    </w:p>
    <w:p w:rsidR="003C1280" w:rsidRDefault="003C1280" w:rsidP="001E6055">
      <w:pPr>
        <w:rPr>
          <w:rtl/>
        </w:rPr>
      </w:pPr>
      <w:r>
        <w:rPr>
          <w:rFonts w:hint="cs"/>
          <w:rtl/>
        </w:rPr>
        <w:t xml:space="preserve">שאל את הילדים. </w:t>
      </w:r>
      <w:bookmarkStart w:id="5621" w:name="_ETM_Q34_499936"/>
      <w:bookmarkEnd w:id="5621"/>
    </w:p>
    <w:p w:rsidR="003C1280" w:rsidRDefault="003C1280" w:rsidP="001E6055">
      <w:pPr>
        <w:rPr>
          <w:rtl/>
        </w:rPr>
      </w:pPr>
      <w:bookmarkStart w:id="5622" w:name="_ETM_Q34_499995"/>
      <w:bookmarkStart w:id="5623" w:name="_ETM_Q34_500072"/>
      <w:bookmarkEnd w:id="5622"/>
      <w:bookmarkEnd w:id="5623"/>
    </w:p>
    <w:p w:rsidR="003C1280" w:rsidRDefault="003C1280" w:rsidP="0057131E">
      <w:pPr>
        <w:rPr>
          <w:rtl/>
        </w:rPr>
      </w:pPr>
      <w:bookmarkStart w:id="5624" w:name="_ETM_Q34_500108"/>
      <w:bookmarkEnd w:id="5624"/>
      <w:r>
        <w:rPr>
          <w:rFonts w:hint="cs"/>
          <w:rtl/>
        </w:rPr>
        <w:t xml:space="preserve">במדינת ישראל שלנו היום </w:t>
      </w:r>
      <w:bookmarkStart w:id="5625" w:name="_ETM_Q34_501342"/>
      <w:bookmarkEnd w:id="5625"/>
      <w:r>
        <w:rPr>
          <w:rFonts w:hint="cs"/>
          <w:rtl/>
        </w:rPr>
        <w:t>כולם שווים בפני החוק, אך לצערי</w:t>
      </w:r>
      <w:r w:rsidR="0057131E">
        <w:rPr>
          <w:rFonts w:hint="cs"/>
          <w:rtl/>
        </w:rPr>
        <w:t>,</w:t>
      </w:r>
      <w:r>
        <w:rPr>
          <w:rFonts w:hint="cs"/>
          <w:rtl/>
        </w:rPr>
        <w:t xml:space="preserve"> יש שווים יותר. שני תיקים מתנהלים בבית המשפט המחוזי בירושלים: אחד </w:t>
      </w:r>
      <w:r>
        <w:rPr>
          <w:rFonts w:hint="eastAsia"/>
          <w:rtl/>
        </w:rPr>
        <w:t>–</w:t>
      </w:r>
      <w:r>
        <w:rPr>
          <w:rFonts w:hint="cs"/>
          <w:rtl/>
        </w:rPr>
        <w:t xml:space="preserve"> של רונאל פישר ורות דוד, וחדר ליד </w:t>
      </w:r>
      <w:r>
        <w:rPr>
          <w:rFonts w:hint="eastAsia"/>
          <w:rtl/>
        </w:rPr>
        <w:t>–</w:t>
      </w:r>
      <w:r>
        <w:rPr>
          <w:rFonts w:hint="cs"/>
          <w:rtl/>
        </w:rPr>
        <w:t xml:space="preserve"> של ראש הממשלה בנימין נתניהו. חדר אחד </w:t>
      </w:r>
      <w:r>
        <w:rPr>
          <w:rFonts w:hint="eastAsia"/>
          <w:rtl/>
        </w:rPr>
        <w:t>–</w:t>
      </w:r>
      <w:r>
        <w:rPr>
          <w:rFonts w:hint="cs"/>
          <w:rtl/>
        </w:rPr>
        <w:t xml:space="preserve"> התיק של </w:t>
      </w:r>
      <w:bookmarkStart w:id="5626" w:name="_ETM_Q34_518581"/>
      <w:bookmarkEnd w:id="5626"/>
      <w:r>
        <w:rPr>
          <w:rFonts w:hint="cs"/>
          <w:rtl/>
        </w:rPr>
        <w:t>רונאל פישר ורות דוד. למי ששכח</w:t>
      </w:r>
      <w:r w:rsidR="0057131E">
        <w:rPr>
          <w:rFonts w:hint="cs"/>
          <w:rtl/>
        </w:rPr>
        <w:t>,</w:t>
      </w:r>
      <w:r>
        <w:rPr>
          <w:rFonts w:hint="cs"/>
          <w:rtl/>
        </w:rPr>
        <w:t xml:space="preserve"> היא פרקליטת מחוז לשעבר במדינת ישראל. יש לכם מושג כמה זמן התיק הזה מתנהל? תיק של פרקליטת מחוז ורונאל פישר</w:t>
      </w:r>
      <w:bookmarkStart w:id="5627" w:name="_ETM_Q34_530537"/>
      <w:bookmarkEnd w:id="5627"/>
      <w:r>
        <w:rPr>
          <w:rFonts w:hint="cs"/>
          <w:rtl/>
        </w:rPr>
        <w:t xml:space="preserve">, התיק הזה מתנהל עשר שנים. כמה פעמים בשבוע התיק הזה מתנהל? אין לחץ, זה תיק פרסונל, אף אחד </w:t>
      </w:r>
      <w:bookmarkStart w:id="5628" w:name="_ETM_Q34_539562"/>
      <w:bookmarkEnd w:id="5628"/>
      <w:r>
        <w:rPr>
          <w:rFonts w:hint="cs"/>
          <w:rtl/>
        </w:rPr>
        <w:t xml:space="preserve">לא ממהר לשום מקום. התיק מתנהל פעמיים, לפעמים פעם אחת. </w:t>
      </w:r>
    </w:p>
    <w:p w:rsidR="003C1280" w:rsidRDefault="003C1280" w:rsidP="001E6055">
      <w:pPr>
        <w:rPr>
          <w:rtl/>
        </w:rPr>
      </w:pPr>
    </w:p>
    <w:p w:rsidR="003C1280" w:rsidRDefault="003C1280" w:rsidP="0057131E">
      <w:pPr>
        <w:rPr>
          <w:rtl/>
        </w:rPr>
      </w:pPr>
      <w:r>
        <w:rPr>
          <w:rFonts w:hint="cs"/>
          <w:rtl/>
        </w:rPr>
        <w:t xml:space="preserve">אז תגידו לי, אולי מדובר בעבירות לא חמורות, אדוני היושב-ראש? לא. מדובר על שוחד, הפרת אמונים, שיבוש, מרמה, הלבנת הון. אז מה קורה? תיק אחד נח לו מעדנות </w:t>
      </w:r>
      <w:bookmarkStart w:id="5629" w:name="_ETM_Q34_558694"/>
      <w:bookmarkEnd w:id="5629"/>
      <w:r>
        <w:rPr>
          <w:rFonts w:hint="cs"/>
          <w:rtl/>
        </w:rPr>
        <w:t xml:space="preserve">עשר שנים, ותיק שני, של ראש ממשלה, ארבע שנים מיום פתיחתו, קובעים אותו שלוש פעמים בשבוע </w:t>
      </w:r>
      <w:r w:rsidR="0057131E">
        <w:rPr>
          <w:rFonts w:hint="eastAsia"/>
          <w:rtl/>
        </w:rPr>
        <w:t xml:space="preserve">– </w:t>
      </w:r>
      <w:r>
        <w:rPr>
          <w:rFonts w:hint="cs"/>
          <w:rtl/>
        </w:rPr>
        <w:t xml:space="preserve">אני מדגיש: שלוש </w:t>
      </w:r>
      <w:bookmarkStart w:id="5630" w:name="_ETM_Q34_569406"/>
      <w:bookmarkEnd w:id="5630"/>
      <w:r>
        <w:rPr>
          <w:rFonts w:hint="cs"/>
          <w:rtl/>
        </w:rPr>
        <w:t xml:space="preserve">פעמים בשבוע. אומר ראש ממשלה: אני בעיצומה של מלחמה, אני צריך להגן על עם ישראל משבע חזיתות, ועכשיו גם מהגולן הסורי </w:t>
      </w:r>
      <w:r w:rsidR="0057131E">
        <w:rPr>
          <w:rFonts w:hint="eastAsia"/>
          <w:rtl/>
        </w:rPr>
        <w:t xml:space="preserve">– </w:t>
      </w:r>
      <w:r>
        <w:rPr>
          <w:rFonts w:hint="cs"/>
          <w:rtl/>
        </w:rPr>
        <w:t xml:space="preserve">אירוע לא פשוט </w:t>
      </w:r>
      <w:r w:rsidR="0057131E">
        <w:rPr>
          <w:rFonts w:hint="eastAsia"/>
          <w:rtl/>
        </w:rPr>
        <w:t xml:space="preserve">– </w:t>
      </w:r>
      <w:r>
        <w:rPr>
          <w:rFonts w:hint="cs"/>
          <w:rtl/>
        </w:rPr>
        <w:t xml:space="preserve">ואני צריך להגן על האומה הזאת. </w:t>
      </w:r>
    </w:p>
    <w:p w:rsidR="003C1280" w:rsidRDefault="003C1280" w:rsidP="001E6055">
      <w:pPr>
        <w:rPr>
          <w:rtl/>
        </w:rPr>
      </w:pPr>
    </w:p>
    <w:p w:rsidR="0057131E" w:rsidRDefault="003C1280" w:rsidP="0057131E">
      <w:pPr>
        <w:rPr>
          <w:rtl/>
        </w:rPr>
      </w:pPr>
      <w:r>
        <w:rPr>
          <w:rFonts w:hint="cs"/>
          <w:rtl/>
        </w:rPr>
        <w:t xml:space="preserve">היית מצפה שבית המשפט המחוזי בירושלים יסתכל ימינה, שמאלה, </w:t>
      </w:r>
      <w:bookmarkStart w:id="5631" w:name="_ETM_Q34_590105"/>
      <w:bookmarkEnd w:id="5631"/>
      <w:r>
        <w:rPr>
          <w:rFonts w:hint="cs"/>
          <w:rtl/>
        </w:rPr>
        <w:t xml:space="preserve">ויראה איך הוא נוהג ברונאל פישר ורות דוד. אם הם יכולים לנהל תיק </w:t>
      </w:r>
      <w:bookmarkStart w:id="5632" w:name="_ETM_Q34_595015"/>
      <w:bookmarkEnd w:id="5632"/>
      <w:r>
        <w:rPr>
          <w:rFonts w:hint="cs"/>
          <w:rtl/>
        </w:rPr>
        <w:t xml:space="preserve">עשר שנים ואחר כך פעמיים ופעם אחת, אולי גם ראש הממשלה יקבל את הזכות הזאת לנהל את התיק שלו בנחת, בצדק? אבל לצערי, במדינת ישראל יש שווים ויש שווים יותר, ולצערי, במדינת ישראל ראש ממשלה לא מקבל את הזכות הבסיסית שלו שיעשו לו צדק. </w:t>
      </w:r>
    </w:p>
    <w:p w:rsidR="0057131E" w:rsidRDefault="0057131E" w:rsidP="0057131E">
      <w:pPr>
        <w:rPr>
          <w:rtl/>
        </w:rPr>
      </w:pPr>
    </w:p>
    <w:p w:rsidR="003C1280" w:rsidRDefault="003C1280" w:rsidP="0057131E">
      <w:pPr>
        <w:rPr>
          <w:rtl/>
        </w:rPr>
      </w:pPr>
      <w:r>
        <w:rPr>
          <w:rFonts w:hint="cs"/>
          <w:rtl/>
        </w:rPr>
        <w:t xml:space="preserve">אבל מר </w:t>
      </w:r>
      <w:bookmarkStart w:id="5633" w:name="_ETM_Q34_616603"/>
      <w:bookmarkEnd w:id="5633"/>
      <w:r>
        <w:rPr>
          <w:rFonts w:hint="cs"/>
          <w:rtl/>
        </w:rPr>
        <w:t>קריב, צדק</w:t>
      </w:r>
      <w:bookmarkStart w:id="5634" w:name="_ETM_Q34_620197"/>
      <w:bookmarkStart w:id="5635" w:name="_ETM_Q34_620250"/>
      <w:bookmarkEnd w:id="5634"/>
      <w:bookmarkEnd w:id="5635"/>
      <w:r>
        <w:rPr>
          <w:rFonts w:hint="cs"/>
          <w:rtl/>
        </w:rPr>
        <w:t xml:space="preserve"> זה לא בשביל ראש הממשלה, זה בשביל הביטחון של החיילים שלנו. </w:t>
      </w:r>
    </w:p>
    <w:p w:rsidR="003C1280" w:rsidRDefault="003C1280" w:rsidP="001E6055">
      <w:pPr>
        <w:rPr>
          <w:rtl/>
        </w:rPr>
      </w:pPr>
      <w:bookmarkStart w:id="5636" w:name="_ETM_Q34_617984"/>
      <w:bookmarkStart w:id="5637" w:name="_ETM_Q34_618052"/>
      <w:bookmarkEnd w:id="5636"/>
      <w:bookmarkEnd w:id="5637"/>
    </w:p>
    <w:p w:rsidR="003C1280" w:rsidRDefault="003C1280" w:rsidP="001E6055">
      <w:pPr>
        <w:pStyle w:val="af5"/>
        <w:keepNext/>
        <w:rPr>
          <w:rtl/>
        </w:rPr>
      </w:pPr>
      <w:bookmarkStart w:id="5638" w:name="ET_interruption_6156_24"/>
      <w:r w:rsidRPr="00086B27">
        <w:rPr>
          <w:rStyle w:val="TagStyle"/>
          <w:rtl/>
        </w:rPr>
        <w:t xml:space="preserve"> &lt;&lt; קריאה &gt;&gt; </w:t>
      </w:r>
      <w:r>
        <w:rPr>
          <w:rtl/>
        </w:rPr>
        <w:t>גלעד קריב (העבודה):</w:t>
      </w:r>
      <w:r w:rsidRPr="00086B27">
        <w:rPr>
          <w:rStyle w:val="TagStyle"/>
          <w:rtl/>
        </w:rPr>
        <w:t xml:space="preserve"> &lt;&lt; קריאה &gt;&gt;</w:t>
      </w:r>
      <w:r>
        <w:rPr>
          <w:rtl/>
        </w:rPr>
        <w:t xml:space="preserve">   </w:t>
      </w:r>
      <w:bookmarkEnd w:id="5638"/>
    </w:p>
    <w:p w:rsidR="003C1280" w:rsidRDefault="003C1280" w:rsidP="0038083B">
      <w:pPr>
        <w:rPr>
          <w:rtl/>
        </w:rPr>
      </w:pPr>
    </w:p>
    <w:p w:rsidR="003C1280" w:rsidRDefault="003C1280" w:rsidP="001E6055">
      <w:pPr>
        <w:rPr>
          <w:rtl/>
        </w:rPr>
      </w:pPr>
      <w:bookmarkStart w:id="5639" w:name="_ETM_Q34_618463"/>
      <w:bookmarkEnd w:id="5639"/>
      <w:r>
        <w:rPr>
          <w:rFonts w:hint="cs"/>
          <w:rtl/>
        </w:rPr>
        <w:t xml:space="preserve">איך ראש הממשלה </w:t>
      </w:r>
      <w:r w:rsidR="0038083B">
        <w:rPr>
          <w:rFonts w:hint="cs"/>
          <w:rtl/>
        </w:rPr>
        <w:t>– – –</w:t>
      </w:r>
      <w:r>
        <w:rPr>
          <w:rFonts w:hint="cs"/>
          <w:rtl/>
        </w:rPr>
        <w:t xml:space="preserve"> </w:t>
      </w:r>
      <w:bookmarkStart w:id="5640" w:name="_ETM_Q34_621723"/>
      <w:bookmarkStart w:id="5641" w:name="_ETM_Q34_621757"/>
      <w:bookmarkStart w:id="5642" w:name="_ETM_Q34_621859"/>
      <w:bookmarkStart w:id="5643" w:name="_ETM_Q34_617952"/>
      <w:bookmarkEnd w:id="5640"/>
      <w:bookmarkEnd w:id="5641"/>
      <w:bookmarkEnd w:id="5642"/>
      <w:bookmarkEnd w:id="5643"/>
      <w:r>
        <w:rPr>
          <w:rFonts w:hint="cs"/>
          <w:rtl/>
        </w:rPr>
        <w:t>אני לא מבין.</w:t>
      </w:r>
      <w:bookmarkStart w:id="5644" w:name="_ETM_Q34_622914"/>
      <w:bookmarkEnd w:id="5644"/>
    </w:p>
    <w:p w:rsidR="003C1280" w:rsidRDefault="003C1280" w:rsidP="001E6055">
      <w:pPr>
        <w:rPr>
          <w:rtl/>
        </w:rPr>
      </w:pPr>
      <w:bookmarkStart w:id="5645" w:name="_ETM_Q34_622972"/>
      <w:bookmarkStart w:id="5646" w:name="_ETM_Q34_623042"/>
      <w:bookmarkEnd w:id="5645"/>
      <w:bookmarkEnd w:id="5646"/>
    </w:p>
    <w:p w:rsidR="003C1280" w:rsidRDefault="003C1280" w:rsidP="001E6055">
      <w:pPr>
        <w:pStyle w:val="-"/>
        <w:keepNext/>
        <w:rPr>
          <w:rtl/>
        </w:rPr>
      </w:pPr>
      <w:bookmarkStart w:id="5647" w:name="ET_speakercontinue_6357_27"/>
      <w:r w:rsidRPr="00285325">
        <w:rPr>
          <w:rStyle w:val="TagStyle"/>
          <w:rtl/>
        </w:rPr>
        <w:t xml:space="preserve"> &lt;&lt; דובר_המשך &gt;&gt; </w:t>
      </w:r>
      <w:r>
        <w:rPr>
          <w:rtl/>
        </w:rPr>
        <w:t>משה סעדה (הליכוד):</w:t>
      </w:r>
      <w:r w:rsidRPr="00285325">
        <w:rPr>
          <w:rStyle w:val="TagStyle"/>
          <w:rtl/>
        </w:rPr>
        <w:t xml:space="preserve"> &lt;&lt; דובר_המשך &gt;&gt;</w:t>
      </w:r>
      <w:r>
        <w:rPr>
          <w:rtl/>
        </w:rPr>
        <w:t xml:space="preserve">   </w:t>
      </w:r>
      <w:bookmarkEnd w:id="5647"/>
    </w:p>
    <w:p w:rsidR="003C1280" w:rsidRDefault="003C1280" w:rsidP="0038083B">
      <w:pPr>
        <w:rPr>
          <w:rtl/>
        </w:rPr>
      </w:pPr>
    </w:p>
    <w:p w:rsidR="003C1280" w:rsidRDefault="003C1280" w:rsidP="001E6055">
      <w:pPr>
        <w:rPr>
          <w:rtl/>
        </w:rPr>
      </w:pPr>
      <w:bookmarkStart w:id="5648" w:name="_ETM_Q34_622337"/>
      <w:bookmarkEnd w:id="5648"/>
      <w:r>
        <w:rPr>
          <w:rFonts w:hint="cs"/>
          <w:rtl/>
        </w:rPr>
        <w:t>כי</w:t>
      </w:r>
      <w:bookmarkStart w:id="5649" w:name="_ETM_Q34_622854"/>
      <w:bookmarkEnd w:id="5649"/>
      <w:r>
        <w:rPr>
          <w:rFonts w:hint="cs"/>
          <w:rtl/>
        </w:rPr>
        <w:t xml:space="preserve"> כדי שיהיה ביטחון לחיילים שלנו, הם צריכים את ראש הממשלה </w:t>
      </w:r>
      <w:bookmarkStart w:id="5650" w:name="_ETM_Q34_626102"/>
      <w:bookmarkEnd w:id="5650"/>
      <w:r>
        <w:rPr>
          <w:rFonts w:hint="cs"/>
          <w:rtl/>
        </w:rPr>
        <w:t xml:space="preserve">קשוב, פנוי </w:t>
      </w:r>
      <w:r w:rsidR="0038083B">
        <w:rPr>
          <w:rFonts w:hint="cs"/>
          <w:rtl/>
        </w:rPr>
        <w:t>– – –</w:t>
      </w:r>
    </w:p>
    <w:p w:rsidR="003C1280" w:rsidRDefault="003C1280" w:rsidP="001E6055">
      <w:pPr>
        <w:rPr>
          <w:rtl/>
        </w:rPr>
      </w:pPr>
      <w:bookmarkStart w:id="5651" w:name="_ETM_Q34_625340"/>
      <w:bookmarkEnd w:id="5651"/>
    </w:p>
    <w:p w:rsidR="003C1280" w:rsidRDefault="003C1280" w:rsidP="001E6055">
      <w:pPr>
        <w:pStyle w:val="af5"/>
        <w:keepNext/>
        <w:rPr>
          <w:rtl/>
        </w:rPr>
      </w:pPr>
      <w:bookmarkStart w:id="5652" w:name="ET_interruption_6156_28"/>
      <w:r w:rsidRPr="00285325">
        <w:rPr>
          <w:rStyle w:val="TagStyle"/>
          <w:rtl/>
        </w:rPr>
        <w:t xml:space="preserve"> &lt;&lt; קריאה &gt;&gt; </w:t>
      </w:r>
      <w:r>
        <w:rPr>
          <w:rtl/>
        </w:rPr>
        <w:t>גלעד קריב (העבודה):</w:t>
      </w:r>
      <w:r w:rsidRPr="00285325">
        <w:rPr>
          <w:rStyle w:val="TagStyle"/>
          <w:rtl/>
        </w:rPr>
        <w:t xml:space="preserve"> &lt;&lt; קריאה &gt;&gt;</w:t>
      </w:r>
      <w:r>
        <w:rPr>
          <w:rtl/>
        </w:rPr>
        <w:t xml:space="preserve">   </w:t>
      </w:r>
      <w:bookmarkEnd w:id="5652"/>
    </w:p>
    <w:p w:rsidR="003C1280" w:rsidRDefault="003C1280" w:rsidP="0038083B">
      <w:pPr>
        <w:rPr>
          <w:rtl/>
        </w:rPr>
      </w:pPr>
    </w:p>
    <w:p w:rsidR="003C1280" w:rsidRDefault="003C1280" w:rsidP="001E6055">
      <w:pPr>
        <w:rPr>
          <w:rtl/>
        </w:rPr>
      </w:pPr>
      <w:bookmarkStart w:id="5653" w:name="_ETM_Q34_625656"/>
      <w:bookmarkStart w:id="5654" w:name="_ETM_Q34_623116"/>
      <w:bookmarkEnd w:id="5653"/>
      <w:bookmarkEnd w:id="5654"/>
      <w:r>
        <w:rPr>
          <w:rFonts w:hint="cs"/>
          <w:rtl/>
        </w:rPr>
        <w:t xml:space="preserve">די, די. שר הביטחון שלכם מטייל פה בפרסה כל ערב, אוכל מרק עדשים. די, נו. </w:t>
      </w:r>
    </w:p>
    <w:p w:rsidR="003C1280" w:rsidRDefault="003C1280" w:rsidP="001E6055">
      <w:pPr>
        <w:rPr>
          <w:rtl/>
        </w:rPr>
      </w:pPr>
      <w:bookmarkStart w:id="5655" w:name="_ETM_Q34_631922"/>
      <w:bookmarkStart w:id="5656" w:name="_ETM_Q34_631968"/>
      <w:bookmarkStart w:id="5657" w:name="_ETM_Q34_632066"/>
      <w:bookmarkEnd w:id="5655"/>
      <w:bookmarkEnd w:id="5656"/>
      <w:bookmarkEnd w:id="5657"/>
    </w:p>
    <w:p w:rsidR="003C1280" w:rsidRDefault="003C1280" w:rsidP="001E6055">
      <w:pPr>
        <w:pStyle w:val="af6"/>
        <w:keepNext/>
        <w:rPr>
          <w:rtl/>
        </w:rPr>
      </w:pPr>
      <w:r w:rsidRPr="00285325">
        <w:rPr>
          <w:rStyle w:val="TagStyle"/>
          <w:rtl/>
        </w:rPr>
        <w:t xml:space="preserve"> &lt;&lt; יור &gt;&gt; </w:t>
      </w:r>
      <w:r>
        <w:rPr>
          <w:rtl/>
        </w:rPr>
        <w:t>היו"ר ניסים ואטורי:</w:t>
      </w:r>
      <w:r w:rsidRPr="00285325">
        <w:rPr>
          <w:rStyle w:val="TagStyle"/>
          <w:rtl/>
        </w:rPr>
        <w:t xml:space="preserve"> &lt;&lt; יור &gt;&gt;</w:t>
      </w:r>
      <w:r>
        <w:rPr>
          <w:rtl/>
        </w:rPr>
        <w:t xml:space="preserve">   </w:t>
      </w:r>
    </w:p>
    <w:p w:rsidR="003C1280" w:rsidRDefault="003C1280" w:rsidP="0038083B">
      <w:pPr>
        <w:rPr>
          <w:rtl/>
        </w:rPr>
      </w:pPr>
    </w:p>
    <w:p w:rsidR="003C1280" w:rsidRDefault="003C1280" w:rsidP="0057131E">
      <w:pPr>
        <w:rPr>
          <w:rtl/>
        </w:rPr>
      </w:pPr>
      <w:bookmarkStart w:id="5658" w:name="_ETM_Q34_629881"/>
      <w:bookmarkEnd w:id="5658"/>
      <w:r>
        <w:rPr>
          <w:rFonts w:hint="cs"/>
          <w:rtl/>
        </w:rPr>
        <w:t>חבר</w:t>
      </w:r>
      <w:bookmarkStart w:id="5659" w:name="_ETM_Q34_630357"/>
      <w:bookmarkEnd w:id="5659"/>
      <w:r>
        <w:rPr>
          <w:rFonts w:hint="cs"/>
          <w:rtl/>
        </w:rPr>
        <w:t xml:space="preserve"> הכנסת גלעד קריב, אני מבקש לא להפריע</w:t>
      </w:r>
      <w:r w:rsidR="0057131E">
        <w:rPr>
          <w:rFonts w:hint="cs"/>
          <w:rtl/>
        </w:rPr>
        <w:t>.</w:t>
      </w:r>
      <w:r>
        <w:rPr>
          <w:rFonts w:hint="cs"/>
          <w:rtl/>
        </w:rPr>
        <w:t xml:space="preserve"> תודה. </w:t>
      </w:r>
    </w:p>
    <w:p w:rsidR="003C1280" w:rsidRPr="00285325" w:rsidRDefault="003C1280" w:rsidP="001E6055">
      <w:pPr>
        <w:rPr>
          <w:rtl/>
        </w:rPr>
      </w:pPr>
      <w:bookmarkStart w:id="5660" w:name="_ETM_Q34_632889"/>
      <w:bookmarkStart w:id="5661" w:name="_ETM_Q34_632956"/>
      <w:bookmarkEnd w:id="5660"/>
      <w:bookmarkEnd w:id="5661"/>
    </w:p>
    <w:p w:rsidR="003C1280" w:rsidRDefault="003C1280" w:rsidP="001E6055">
      <w:pPr>
        <w:pStyle w:val="-"/>
        <w:keepNext/>
        <w:rPr>
          <w:rtl/>
        </w:rPr>
      </w:pPr>
      <w:bookmarkStart w:id="5662" w:name="ET_speakercontinue_6357_29"/>
      <w:r w:rsidRPr="00285325">
        <w:rPr>
          <w:rStyle w:val="TagStyle"/>
          <w:rtl/>
        </w:rPr>
        <w:t xml:space="preserve"> &lt;&lt; דובר_המשך &gt;&gt; </w:t>
      </w:r>
      <w:r>
        <w:rPr>
          <w:rtl/>
        </w:rPr>
        <w:t>משה סעדה (הליכוד):</w:t>
      </w:r>
      <w:r w:rsidRPr="00285325">
        <w:rPr>
          <w:rStyle w:val="TagStyle"/>
          <w:rtl/>
        </w:rPr>
        <w:t xml:space="preserve"> &lt;&lt; דובר_המשך &gt;&gt;</w:t>
      </w:r>
      <w:r>
        <w:rPr>
          <w:rtl/>
        </w:rPr>
        <w:t xml:space="preserve">   </w:t>
      </w:r>
      <w:bookmarkEnd w:id="5662"/>
    </w:p>
    <w:p w:rsidR="003C1280" w:rsidRDefault="003C1280" w:rsidP="0038083B">
      <w:pPr>
        <w:rPr>
          <w:rtl/>
        </w:rPr>
      </w:pPr>
    </w:p>
    <w:p w:rsidR="003C1280" w:rsidRDefault="003C1280" w:rsidP="001E6055">
      <w:pPr>
        <w:rPr>
          <w:rtl/>
        </w:rPr>
      </w:pPr>
      <w:bookmarkStart w:id="5663" w:name="_ETM_Q34_632434"/>
      <w:bookmarkEnd w:id="5663"/>
      <w:r>
        <w:rPr>
          <w:rFonts w:hint="cs"/>
          <w:rtl/>
        </w:rPr>
        <w:t xml:space="preserve">אנשים לא </w:t>
      </w:r>
      <w:bookmarkStart w:id="5664" w:name="_ETM_Q34_632236"/>
      <w:bookmarkEnd w:id="5664"/>
      <w:r>
        <w:rPr>
          <w:rFonts w:hint="cs"/>
          <w:rtl/>
        </w:rPr>
        <w:t xml:space="preserve">מבינים, אנשים לא יודעים מה הפירוש להעיד בבית משפט. זה </w:t>
      </w:r>
      <w:bookmarkStart w:id="5665" w:name="_ETM_Q34_636602"/>
      <w:bookmarkEnd w:id="5665"/>
      <w:r>
        <w:rPr>
          <w:rFonts w:hint="cs"/>
          <w:rtl/>
        </w:rPr>
        <w:t xml:space="preserve">לא דבר פשוט. </w:t>
      </w:r>
    </w:p>
    <w:p w:rsidR="003C1280" w:rsidRDefault="003C1280" w:rsidP="001E6055">
      <w:pPr>
        <w:rPr>
          <w:rtl/>
        </w:rPr>
      </w:pPr>
      <w:bookmarkStart w:id="5666" w:name="_ETM_Q34_636320"/>
      <w:bookmarkStart w:id="5667" w:name="_ETM_Q34_636401"/>
      <w:bookmarkEnd w:id="5666"/>
      <w:bookmarkEnd w:id="5667"/>
    </w:p>
    <w:p w:rsidR="003C1280" w:rsidRDefault="003C1280" w:rsidP="001E6055">
      <w:pPr>
        <w:pStyle w:val="af5"/>
        <w:keepNext/>
        <w:rPr>
          <w:rtl/>
        </w:rPr>
      </w:pPr>
      <w:bookmarkStart w:id="5668" w:name="ET_interruption_6156_31"/>
      <w:r w:rsidRPr="00285325">
        <w:rPr>
          <w:rStyle w:val="TagStyle"/>
          <w:rtl/>
        </w:rPr>
        <w:t xml:space="preserve"> &lt;&lt; קריאה &gt;&gt; </w:t>
      </w:r>
      <w:r>
        <w:rPr>
          <w:rtl/>
        </w:rPr>
        <w:t>גלעד קריב (העבודה):</w:t>
      </w:r>
      <w:r w:rsidRPr="00285325">
        <w:rPr>
          <w:rStyle w:val="TagStyle"/>
          <w:rtl/>
        </w:rPr>
        <w:t xml:space="preserve"> &lt;&lt; קריאה &gt;&gt;</w:t>
      </w:r>
      <w:r>
        <w:rPr>
          <w:rtl/>
        </w:rPr>
        <w:t xml:space="preserve">   </w:t>
      </w:r>
      <w:bookmarkEnd w:id="5668"/>
    </w:p>
    <w:p w:rsidR="003C1280" w:rsidRDefault="003C1280" w:rsidP="0038083B">
      <w:pPr>
        <w:rPr>
          <w:rtl/>
        </w:rPr>
      </w:pPr>
    </w:p>
    <w:p w:rsidR="003C1280" w:rsidRDefault="003C1280" w:rsidP="001E6055">
      <w:pPr>
        <w:rPr>
          <w:rtl/>
        </w:rPr>
      </w:pPr>
      <w:bookmarkStart w:id="5669" w:name="_ETM_Q34_637260"/>
      <w:bookmarkStart w:id="5670" w:name="_ETM_Q34_632133"/>
      <w:bookmarkEnd w:id="5669"/>
      <w:bookmarkEnd w:id="5670"/>
      <w:r>
        <w:rPr>
          <w:rFonts w:hint="cs"/>
          <w:rtl/>
        </w:rPr>
        <w:t xml:space="preserve">אז שלא יהיה ראש ממשלה. שלא יהיה ראש ממשלה. </w:t>
      </w:r>
    </w:p>
    <w:p w:rsidR="003C1280" w:rsidRDefault="003C1280" w:rsidP="001E6055">
      <w:pPr>
        <w:rPr>
          <w:rtl/>
        </w:rPr>
      </w:pPr>
      <w:bookmarkStart w:id="5671" w:name="_ETM_Q34_637333"/>
      <w:bookmarkStart w:id="5672" w:name="_ETM_Q34_637385"/>
      <w:bookmarkEnd w:id="5671"/>
      <w:bookmarkEnd w:id="5672"/>
    </w:p>
    <w:p w:rsidR="003C1280" w:rsidRDefault="003C1280" w:rsidP="001E6055">
      <w:pPr>
        <w:pStyle w:val="-"/>
        <w:keepNext/>
        <w:rPr>
          <w:rtl/>
        </w:rPr>
      </w:pPr>
      <w:bookmarkStart w:id="5673" w:name="ET_speakercontinue_6357_32"/>
      <w:r w:rsidRPr="00285325">
        <w:rPr>
          <w:rStyle w:val="TagStyle"/>
          <w:rtl/>
        </w:rPr>
        <w:t xml:space="preserve"> &lt;&lt; דובר_המשך &gt;&gt; </w:t>
      </w:r>
      <w:r>
        <w:rPr>
          <w:rtl/>
        </w:rPr>
        <w:t>משה סעדה (הליכוד):</w:t>
      </w:r>
      <w:r w:rsidRPr="00285325">
        <w:rPr>
          <w:rStyle w:val="TagStyle"/>
          <w:rtl/>
        </w:rPr>
        <w:t xml:space="preserve"> &lt;&lt; דובר_המשך &gt;&gt;</w:t>
      </w:r>
      <w:r>
        <w:rPr>
          <w:rtl/>
        </w:rPr>
        <w:t xml:space="preserve">   </w:t>
      </w:r>
      <w:bookmarkEnd w:id="5673"/>
    </w:p>
    <w:p w:rsidR="003C1280" w:rsidRDefault="003C1280" w:rsidP="0038083B">
      <w:pPr>
        <w:rPr>
          <w:rtl/>
        </w:rPr>
      </w:pPr>
    </w:p>
    <w:p w:rsidR="003C1280" w:rsidRDefault="003C1280" w:rsidP="001E6055">
      <w:pPr>
        <w:rPr>
          <w:rtl/>
        </w:rPr>
      </w:pPr>
      <w:bookmarkStart w:id="5674" w:name="_ETM_Q34_638518"/>
      <w:bookmarkEnd w:id="5674"/>
      <w:r>
        <w:rPr>
          <w:rFonts w:hint="cs"/>
          <w:rtl/>
        </w:rPr>
        <w:t xml:space="preserve">זה דבר שדורש הכנה. </w:t>
      </w:r>
      <w:bookmarkStart w:id="5675" w:name="_ETM_Q34_638944"/>
      <w:bookmarkEnd w:id="5675"/>
    </w:p>
    <w:p w:rsidR="003C1280" w:rsidRDefault="003C1280" w:rsidP="001E6055">
      <w:pPr>
        <w:rPr>
          <w:rtl/>
        </w:rPr>
      </w:pPr>
      <w:bookmarkStart w:id="5676" w:name="_ETM_Q34_638995"/>
      <w:bookmarkEnd w:id="5676"/>
    </w:p>
    <w:p w:rsidR="003C1280" w:rsidRDefault="003C1280" w:rsidP="0057131E">
      <w:pPr>
        <w:rPr>
          <w:rtl/>
        </w:rPr>
      </w:pPr>
      <w:bookmarkStart w:id="5677" w:name="_ETM_Q34_640173"/>
      <w:bookmarkStart w:id="5678" w:name="_ETM_Q34_637425"/>
      <w:bookmarkEnd w:id="5677"/>
      <w:bookmarkEnd w:id="5678"/>
      <w:r>
        <w:rPr>
          <w:rFonts w:hint="cs"/>
          <w:rtl/>
        </w:rPr>
        <w:t>קריב, אתה צודק, אבל אתה יודע מה הבעיה? שהעם</w:t>
      </w:r>
      <w:bookmarkStart w:id="5679" w:name="_ETM_Q34_643993"/>
      <w:bookmarkEnd w:id="5679"/>
      <w:r>
        <w:rPr>
          <w:rFonts w:hint="cs"/>
          <w:rtl/>
        </w:rPr>
        <w:t xml:space="preserve"> בחר, למרות שהוא ידע על המשפט</w:t>
      </w:r>
      <w:r w:rsidR="0057131E">
        <w:rPr>
          <w:rFonts w:hint="cs"/>
          <w:rtl/>
        </w:rPr>
        <w:t>.</w:t>
      </w:r>
      <w:r>
        <w:rPr>
          <w:rFonts w:hint="cs"/>
          <w:rtl/>
        </w:rPr>
        <w:t xml:space="preserve"> העם החליט שהוא </w:t>
      </w:r>
      <w:bookmarkStart w:id="5680" w:name="_ETM_Q34_647397"/>
      <w:bookmarkEnd w:id="5680"/>
      <w:r>
        <w:rPr>
          <w:rFonts w:hint="cs"/>
          <w:rtl/>
        </w:rPr>
        <w:t xml:space="preserve">רצה שאתם תהיו על סף אחוז החסימה. </w:t>
      </w:r>
    </w:p>
    <w:p w:rsidR="003C1280" w:rsidRDefault="003C1280" w:rsidP="001E6055">
      <w:pPr>
        <w:rPr>
          <w:rtl/>
        </w:rPr>
      </w:pPr>
      <w:bookmarkStart w:id="5681" w:name="_ETM_Q34_648327"/>
      <w:bookmarkStart w:id="5682" w:name="_ETM_Q34_648382"/>
      <w:bookmarkEnd w:id="5681"/>
      <w:bookmarkEnd w:id="5682"/>
    </w:p>
    <w:p w:rsidR="003C1280" w:rsidRDefault="003C1280" w:rsidP="001E6055">
      <w:pPr>
        <w:pStyle w:val="af5"/>
        <w:keepNext/>
        <w:rPr>
          <w:rtl/>
        </w:rPr>
      </w:pPr>
      <w:bookmarkStart w:id="5683" w:name="ET_interruption_6156_35"/>
      <w:r w:rsidRPr="00285325">
        <w:rPr>
          <w:rStyle w:val="TagStyle"/>
          <w:rtl/>
        </w:rPr>
        <w:t xml:space="preserve"> &lt;&lt; קריאה &gt;&gt; </w:t>
      </w:r>
      <w:r>
        <w:rPr>
          <w:rtl/>
        </w:rPr>
        <w:t>גלעד קריב (העבודה):</w:t>
      </w:r>
      <w:r w:rsidRPr="00285325">
        <w:rPr>
          <w:rStyle w:val="TagStyle"/>
          <w:rtl/>
        </w:rPr>
        <w:t xml:space="preserve"> &lt;&lt; קריאה &gt;&gt;</w:t>
      </w:r>
      <w:r>
        <w:rPr>
          <w:rtl/>
        </w:rPr>
        <w:t xml:space="preserve">   </w:t>
      </w:r>
      <w:bookmarkEnd w:id="5683"/>
    </w:p>
    <w:p w:rsidR="003C1280" w:rsidRDefault="003C1280" w:rsidP="0038083B">
      <w:pPr>
        <w:rPr>
          <w:rtl/>
        </w:rPr>
      </w:pPr>
    </w:p>
    <w:p w:rsidR="003C1280" w:rsidRDefault="003C1280" w:rsidP="0057131E">
      <w:pPr>
        <w:rPr>
          <w:rtl/>
        </w:rPr>
      </w:pPr>
      <w:bookmarkStart w:id="5684" w:name="_ETM_Q34_647680"/>
      <w:bookmarkEnd w:id="568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העם גם בחר באולמרט, העם בחר באולמרט ונתניהו קרא לו להתפטר </w:t>
      </w:r>
      <w:r>
        <w:rPr>
          <w:rFonts w:hint="eastAsia"/>
          <w:rtl/>
        </w:rPr>
        <w:t>–</w:t>
      </w:r>
      <w:r>
        <w:rPr>
          <w:rFonts w:hint="cs"/>
          <w:rtl/>
        </w:rPr>
        <w:t xml:space="preserve"> לחקירה. זה היה גם עם אולמרט. </w:t>
      </w:r>
    </w:p>
    <w:p w:rsidR="003C1280" w:rsidRDefault="003C1280" w:rsidP="001E6055">
      <w:pPr>
        <w:rPr>
          <w:rtl/>
        </w:rPr>
      </w:pPr>
    </w:p>
    <w:p w:rsidR="003C1280" w:rsidRDefault="003C1280" w:rsidP="001E6055">
      <w:pPr>
        <w:pStyle w:val="-"/>
        <w:keepNext/>
        <w:rPr>
          <w:rtl/>
        </w:rPr>
      </w:pPr>
      <w:bookmarkStart w:id="5685" w:name="ET_speakercontinue_6357_11"/>
      <w:r w:rsidRPr="00E921AA">
        <w:rPr>
          <w:rStyle w:val="TagStyle"/>
          <w:rtl/>
        </w:rPr>
        <w:t xml:space="preserve"> &lt;&lt; דובר_המשך &gt;&gt; </w:t>
      </w:r>
      <w:r>
        <w:rPr>
          <w:rtl/>
        </w:rPr>
        <w:t>משה סעדה (הליכוד):</w:t>
      </w:r>
      <w:r w:rsidRPr="00E921AA">
        <w:rPr>
          <w:rStyle w:val="TagStyle"/>
          <w:rtl/>
        </w:rPr>
        <w:t xml:space="preserve"> &lt;&lt; דובר_המשך &gt;&gt;</w:t>
      </w:r>
      <w:r>
        <w:rPr>
          <w:rtl/>
        </w:rPr>
        <w:t xml:space="preserve">   </w:t>
      </w:r>
      <w:bookmarkEnd w:id="5685"/>
    </w:p>
    <w:p w:rsidR="003C1280" w:rsidRDefault="003C1280" w:rsidP="0038083B">
      <w:pPr>
        <w:rPr>
          <w:rtl/>
        </w:rPr>
      </w:pPr>
    </w:p>
    <w:p w:rsidR="003C1280" w:rsidRDefault="003C1280" w:rsidP="0057131E">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העם קובע מי יהיה פה ראש </w:t>
      </w:r>
      <w:bookmarkStart w:id="5686" w:name="_ETM_Q34_657348"/>
      <w:bookmarkEnd w:id="5686"/>
      <w:r>
        <w:rPr>
          <w:rFonts w:hint="cs"/>
          <w:rtl/>
        </w:rPr>
        <w:t>ממשלה, והוא קבע שאתם תהיו על סף אחוז החסימה</w:t>
      </w:r>
      <w:r w:rsidR="0057131E">
        <w:rPr>
          <w:rFonts w:hint="cs"/>
          <w:rtl/>
        </w:rPr>
        <w:t>,</w:t>
      </w:r>
      <w:r>
        <w:rPr>
          <w:rFonts w:hint="cs"/>
          <w:rtl/>
        </w:rPr>
        <w:t xml:space="preserve"> </w:t>
      </w:r>
      <w:bookmarkStart w:id="5687" w:name="_ETM_Q34_659810"/>
      <w:bookmarkEnd w:id="5687"/>
      <w:r>
        <w:rPr>
          <w:rFonts w:hint="cs"/>
          <w:rtl/>
        </w:rPr>
        <w:t>והוא יהיה ראש הממשלה. וכן, במדינת ישראל גם לראש</w:t>
      </w:r>
      <w:bookmarkStart w:id="5688" w:name="_ETM_Q34_665586"/>
      <w:bookmarkEnd w:id="5688"/>
      <w:r>
        <w:rPr>
          <w:rFonts w:hint="cs"/>
          <w:rtl/>
        </w:rPr>
        <w:t xml:space="preserve"> ממשלה מגיע צדק, לא לרות דוד, שהייתה פרקליטת מחוז, ולא </w:t>
      </w:r>
      <w:bookmarkStart w:id="5689" w:name="_ETM_Q34_667918"/>
      <w:bookmarkEnd w:id="5689"/>
      <w:r>
        <w:rPr>
          <w:rFonts w:hint="cs"/>
          <w:rtl/>
        </w:rPr>
        <w:t>רק לרונאל פישר. אם היו הולכים מצד הצדק, אין לי ספק שהיו מאפשרים לראש הממשלה כן להעיד, כן לרווח, כן להגן על אזרחי ישראל. לדעתי, הדבר הכי חשוב כרגע זה הגנה על אזרחי ישראל</w:t>
      </w:r>
      <w:r w:rsidR="0057131E">
        <w:rPr>
          <w:rFonts w:hint="cs"/>
          <w:rtl/>
        </w:rPr>
        <w:t>,</w:t>
      </w:r>
      <w:r>
        <w:rPr>
          <w:rFonts w:hint="cs"/>
          <w:rtl/>
        </w:rPr>
        <w:t xml:space="preserve"> </w:t>
      </w:r>
      <w:bookmarkStart w:id="5690" w:name="_ETM_Q34_684927"/>
      <w:bookmarkEnd w:id="5690"/>
      <w:r>
        <w:rPr>
          <w:rFonts w:hint="cs"/>
          <w:rtl/>
        </w:rPr>
        <w:t xml:space="preserve">וצדק, אבל כן, צדק שווה לכולנו. </w:t>
      </w:r>
    </w:p>
    <w:p w:rsidR="003C1280" w:rsidRDefault="003C1280" w:rsidP="001E6055">
      <w:pPr>
        <w:rPr>
          <w:rtl/>
        </w:rPr>
      </w:pPr>
    </w:p>
    <w:p w:rsidR="003C1280" w:rsidRDefault="003C1280" w:rsidP="001E6055">
      <w:pPr>
        <w:pStyle w:val="af6"/>
        <w:keepNext/>
        <w:rPr>
          <w:rtl/>
        </w:rPr>
      </w:pPr>
      <w:bookmarkStart w:id="5691" w:name="ET_yor_6490_12"/>
      <w:r w:rsidRPr="00E921AA">
        <w:rPr>
          <w:rStyle w:val="TagStyle"/>
          <w:rtl/>
        </w:rPr>
        <w:t xml:space="preserve"> &lt;&lt; יור &gt;&gt; </w:t>
      </w:r>
      <w:r>
        <w:rPr>
          <w:rtl/>
        </w:rPr>
        <w:t>היו"ר ניסים ואטורי:</w:t>
      </w:r>
      <w:r w:rsidRPr="00E921AA">
        <w:rPr>
          <w:rStyle w:val="TagStyle"/>
          <w:rtl/>
        </w:rPr>
        <w:t xml:space="preserve"> &lt;&lt; יור &gt;&gt;</w:t>
      </w:r>
      <w:r>
        <w:rPr>
          <w:rtl/>
        </w:rPr>
        <w:t xml:space="preserve">   </w:t>
      </w:r>
      <w:bookmarkEnd w:id="5691"/>
    </w:p>
    <w:p w:rsidR="003C1280" w:rsidRDefault="003C1280" w:rsidP="0038083B">
      <w:pPr>
        <w:rPr>
          <w:rtl/>
        </w:rPr>
      </w:pPr>
    </w:p>
    <w:p w:rsidR="003C1280" w:rsidRDefault="003C1280" w:rsidP="0057131E">
      <w:pPr>
        <w:rPr>
          <w:rtl/>
        </w:rPr>
      </w:pPr>
      <w:r>
        <w:rPr>
          <w:rFonts w:hint="cs"/>
          <w:rtl/>
        </w:rPr>
        <w:t>תודה רבה. רשימת הדוברים סגורה</w:t>
      </w:r>
      <w:r w:rsidR="0057131E">
        <w:rPr>
          <w:rFonts w:hint="cs"/>
          <w:rtl/>
        </w:rPr>
        <w:t>,</w:t>
      </w:r>
      <w:r>
        <w:rPr>
          <w:rFonts w:hint="cs"/>
          <w:rtl/>
        </w:rPr>
        <w:t xml:space="preserve"> למי שחשב אחרת. חבר הכנסת ווליד טאהא. </w:t>
      </w:r>
    </w:p>
    <w:p w:rsidR="003C1280" w:rsidRDefault="003C1280" w:rsidP="001E6055">
      <w:pPr>
        <w:rPr>
          <w:rtl/>
        </w:rPr>
      </w:pPr>
    </w:p>
    <w:p w:rsidR="003C1280" w:rsidRDefault="003C1280" w:rsidP="001E6055">
      <w:pPr>
        <w:pStyle w:val="a4"/>
        <w:keepNext/>
        <w:rPr>
          <w:rtl/>
        </w:rPr>
      </w:pPr>
      <w:bookmarkStart w:id="5692" w:name="ET_speaker_5854_13"/>
      <w:r w:rsidRPr="00E921AA">
        <w:rPr>
          <w:rStyle w:val="TagStyle"/>
          <w:rtl/>
        </w:rPr>
        <w:t xml:space="preserve"> &lt;&lt; דובר &gt;&gt; </w:t>
      </w:r>
      <w:bookmarkStart w:id="5693" w:name="_Toc184727351"/>
      <w:bookmarkStart w:id="5694" w:name="_Toc184729102"/>
      <w:r>
        <w:rPr>
          <w:rtl/>
        </w:rPr>
        <w:t>ווליד טאהא (רע"מ – הרשימה הערבית המאוחדת):</w:t>
      </w:r>
      <w:bookmarkEnd w:id="5693"/>
      <w:bookmarkEnd w:id="5694"/>
      <w:r w:rsidRPr="00E921AA">
        <w:rPr>
          <w:rStyle w:val="TagStyle"/>
          <w:rtl/>
        </w:rPr>
        <w:t xml:space="preserve"> &lt;&lt; דובר &gt;&gt;</w:t>
      </w:r>
      <w:r>
        <w:rPr>
          <w:rtl/>
        </w:rPr>
        <w:t xml:space="preserve">   </w:t>
      </w:r>
      <w:bookmarkEnd w:id="5692"/>
    </w:p>
    <w:p w:rsidR="003C1280" w:rsidRDefault="003C1280" w:rsidP="0038083B">
      <w:pPr>
        <w:rPr>
          <w:rtl/>
        </w:rPr>
      </w:pPr>
    </w:p>
    <w:p w:rsidR="00A37EEB" w:rsidRDefault="003C1280" w:rsidP="00A37EEB">
      <w:pPr>
        <w:rPr>
          <w:rtl/>
        </w:rPr>
      </w:pPr>
      <w:r>
        <w:rPr>
          <w:rFonts w:hint="cs"/>
          <w:rtl/>
        </w:rPr>
        <w:t xml:space="preserve">מכובדי היושב-ראש, בנאום הקודם שלי דיברתי </w:t>
      </w:r>
      <w:bookmarkStart w:id="5695" w:name="_ETM_Q34_725553"/>
      <w:bookmarkEnd w:id="5695"/>
      <w:r>
        <w:rPr>
          <w:rFonts w:hint="cs"/>
          <w:rtl/>
        </w:rPr>
        <w:t xml:space="preserve">על שלוש מדינות: על מדינת ישראל, על מדינת ארגוני הפשיעה ועל מדינת המתנחלים. עכשיו, נוסף לכך שיש מדינה לארגוני הפשיעה בחברה הערבית, </w:t>
      </w:r>
      <w:r w:rsidR="0057131E">
        <w:rPr>
          <w:rFonts w:hint="cs"/>
          <w:rtl/>
        </w:rPr>
        <w:t>ו</w:t>
      </w:r>
      <w:r>
        <w:rPr>
          <w:rFonts w:hint="cs"/>
          <w:rtl/>
        </w:rPr>
        <w:t>הם עושים ככל העולה על רוחם ללא מפריע</w:t>
      </w:r>
      <w:r w:rsidR="00A37EEB">
        <w:rPr>
          <w:rFonts w:hint="cs"/>
          <w:rtl/>
        </w:rPr>
        <w:t>,</w:t>
      </w:r>
      <w:r>
        <w:rPr>
          <w:rFonts w:hint="cs"/>
          <w:rtl/>
        </w:rPr>
        <w:t xml:space="preserve"> </w:t>
      </w:r>
      <w:r w:rsidR="00A37EEB">
        <w:rPr>
          <w:rFonts w:hint="cs"/>
          <w:rtl/>
        </w:rPr>
        <w:t>ו</w:t>
      </w:r>
      <w:r>
        <w:rPr>
          <w:rFonts w:hint="cs"/>
          <w:rtl/>
        </w:rPr>
        <w:t xml:space="preserve">יש הרבה מאוד דיווחים שהרבה מאוד מהנשק שמגיע לידיהם הוא </w:t>
      </w:r>
      <w:bookmarkStart w:id="5696" w:name="_ETM_Q34_758383"/>
      <w:bookmarkEnd w:id="5696"/>
      <w:r>
        <w:rPr>
          <w:rFonts w:hint="cs"/>
          <w:rtl/>
        </w:rPr>
        <w:t xml:space="preserve">נשק שזולג מבסיסי צבא, מחיילים, ממתקנים ביטחוניים, משוטרים </w:t>
      </w:r>
      <w:proofErr w:type="spellStart"/>
      <w:r>
        <w:rPr>
          <w:rFonts w:hint="cs"/>
          <w:rtl/>
        </w:rPr>
        <w:t>וכו</w:t>
      </w:r>
      <w:proofErr w:type="spellEnd"/>
      <w:r>
        <w:rPr>
          <w:rFonts w:hint="cs"/>
          <w:rtl/>
        </w:rPr>
        <w:t>'</w:t>
      </w:r>
      <w:r w:rsidR="00A37EEB">
        <w:rPr>
          <w:rFonts w:hint="cs"/>
          <w:rtl/>
        </w:rPr>
        <w:t>.</w:t>
      </w:r>
      <w:r>
        <w:rPr>
          <w:rFonts w:hint="cs"/>
          <w:rtl/>
        </w:rPr>
        <w:t xml:space="preserve"> </w:t>
      </w:r>
    </w:p>
    <w:p w:rsidR="00A37EEB" w:rsidRDefault="00A37EEB" w:rsidP="00A37EEB">
      <w:pPr>
        <w:rPr>
          <w:rtl/>
        </w:rPr>
      </w:pPr>
    </w:p>
    <w:p w:rsidR="00A37EEB" w:rsidRDefault="003C1280" w:rsidP="00A37EEB">
      <w:pPr>
        <w:rPr>
          <w:rtl/>
        </w:rPr>
      </w:pPr>
      <w:r>
        <w:rPr>
          <w:rFonts w:hint="cs"/>
          <w:rtl/>
        </w:rPr>
        <w:t xml:space="preserve">אז במקביל להפקר הזה שמתנהל מול החברה הערבית באמצעות ארגוני הפשיעה, במקביל בדיוק, יו"ר הקואליציה אופיר כץ מקדם חוק לצמצום העילות לפסילת מועמדים ערבים לכנסת, כשהכוונה שלו, אני מאמין, היא לא אישית. זאת אומרת, גם אם אופיר כץ היה רוצה לראות אותי כמי שנפסל מהתמודדות לכנסת, הכוונות שלו הן הרבה מעבר. </w:t>
      </w:r>
      <w:bookmarkStart w:id="5697" w:name="TOR_Q35"/>
      <w:bookmarkEnd w:id="5697"/>
      <w:r>
        <w:rPr>
          <w:rFonts w:hint="cs"/>
          <w:rtl/>
        </w:rPr>
        <w:t xml:space="preserve">אופיר כץ כבר רוצה לקבוע </w:t>
      </w:r>
      <w:r w:rsidR="00A37EEB">
        <w:rPr>
          <w:rFonts w:hint="cs"/>
          <w:rtl/>
        </w:rPr>
        <w:t xml:space="preserve">את </w:t>
      </w:r>
      <w:r>
        <w:rPr>
          <w:rFonts w:hint="cs"/>
          <w:rtl/>
        </w:rPr>
        <w:t xml:space="preserve">תוצאת </w:t>
      </w:r>
      <w:r w:rsidR="00187B9D">
        <w:rPr>
          <w:rFonts w:hint="cs"/>
          <w:rtl/>
        </w:rPr>
        <w:t>ה</w:t>
      </w:r>
      <w:r>
        <w:rPr>
          <w:rFonts w:hint="cs"/>
          <w:rtl/>
        </w:rPr>
        <w:t xml:space="preserve">בחירות של הבחירות הבאות </w:t>
      </w:r>
      <w:bookmarkStart w:id="5698" w:name="_ETM_Q35_211000"/>
      <w:bookmarkEnd w:id="5698"/>
      <w:r>
        <w:rPr>
          <w:rFonts w:hint="cs"/>
          <w:rtl/>
        </w:rPr>
        <w:t xml:space="preserve">מהיום. הוא רוצה לקבוע תוצאה של ניצחון הימין. בפעם הקודמת אמרו: מלא </w:t>
      </w:r>
      <w:proofErr w:type="spellStart"/>
      <w:r>
        <w:rPr>
          <w:rFonts w:hint="cs"/>
          <w:rtl/>
        </w:rPr>
        <w:t>מלא</w:t>
      </w:r>
      <w:proofErr w:type="spellEnd"/>
      <w:r w:rsidR="00A37EEB">
        <w:rPr>
          <w:rFonts w:hint="cs"/>
          <w:rtl/>
        </w:rPr>
        <w:t>;</w:t>
      </w:r>
      <w:r>
        <w:rPr>
          <w:rFonts w:hint="cs"/>
          <w:rtl/>
        </w:rPr>
        <w:t xml:space="preserve"> בפעם הבאה ירצו מלא </w:t>
      </w:r>
      <w:proofErr w:type="spellStart"/>
      <w:r>
        <w:rPr>
          <w:rFonts w:hint="cs"/>
          <w:rtl/>
        </w:rPr>
        <w:t>מלא</w:t>
      </w:r>
      <w:proofErr w:type="spellEnd"/>
      <w:r>
        <w:rPr>
          <w:rFonts w:hint="cs"/>
          <w:rtl/>
        </w:rPr>
        <w:t xml:space="preserve"> </w:t>
      </w:r>
      <w:proofErr w:type="spellStart"/>
      <w:r>
        <w:rPr>
          <w:rFonts w:hint="cs"/>
          <w:rtl/>
        </w:rPr>
        <w:t>מלא</w:t>
      </w:r>
      <w:proofErr w:type="spellEnd"/>
      <w:r>
        <w:rPr>
          <w:rFonts w:hint="cs"/>
          <w:rtl/>
        </w:rPr>
        <w:t xml:space="preserve">. אז המלא מלא עשה מלא חורבן במדינה, והם רוצים לקבוע </w:t>
      </w:r>
      <w:bookmarkStart w:id="5699" w:name="_ETM_Q35_234000"/>
      <w:bookmarkEnd w:id="5699"/>
      <w:r>
        <w:rPr>
          <w:rFonts w:hint="cs"/>
          <w:rtl/>
        </w:rPr>
        <w:t xml:space="preserve">תוצאה של הבחירות הבאות בכך שהם מדכאים את השאיפה, </w:t>
      </w:r>
      <w:bookmarkStart w:id="5700" w:name="_ETM_Q35_243000"/>
      <w:bookmarkEnd w:id="5700"/>
      <w:r>
        <w:rPr>
          <w:rFonts w:hint="cs"/>
          <w:rtl/>
        </w:rPr>
        <w:t xml:space="preserve">את הרצון של האזרחים הערבים להשתתף במערכת הפוליטית הישראלית באמצעות </w:t>
      </w:r>
      <w:bookmarkStart w:id="5701" w:name="_ETM_Q35_249000"/>
      <w:bookmarkEnd w:id="5701"/>
      <w:r>
        <w:rPr>
          <w:rFonts w:hint="cs"/>
          <w:rtl/>
        </w:rPr>
        <w:t xml:space="preserve">חוק שבנקל יכולים לפסול אדם מלהתמודד לכנסת. </w:t>
      </w:r>
    </w:p>
    <w:p w:rsidR="00A37EEB" w:rsidRDefault="00A37EEB" w:rsidP="00A37EEB">
      <w:pPr>
        <w:rPr>
          <w:rtl/>
        </w:rPr>
      </w:pPr>
    </w:p>
    <w:p w:rsidR="003C1280" w:rsidRDefault="003C1280" w:rsidP="00A37EEB">
      <w:pPr>
        <w:rPr>
          <w:rtl/>
        </w:rPr>
      </w:pPr>
      <w:r>
        <w:rPr>
          <w:rFonts w:hint="cs"/>
          <w:rtl/>
        </w:rPr>
        <w:t xml:space="preserve">אז אני מאמין </w:t>
      </w:r>
      <w:bookmarkStart w:id="5702" w:name="_ETM_Q35_258000"/>
      <w:bookmarkEnd w:id="5702"/>
      <w:r>
        <w:rPr>
          <w:rFonts w:hint="cs"/>
          <w:rtl/>
        </w:rPr>
        <w:t>שהניסיון הזה ייכשל</w:t>
      </w:r>
      <w:r w:rsidR="00A37EEB">
        <w:rPr>
          <w:rFonts w:hint="cs"/>
          <w:rtl/>
        </w:rPr>
        <w:t>,</w:t>
      </w:r>
      <w:r>
        <w:rPr>
          <w:rFonts w:hint="cs"/>
          <w:rtl/>
        </w:rPr>
        <w:t xml:space="preserve"> והרצון לדכא את השאיפה של האזרחים הערבים ליטול חלק במערכת הפוליטית, הרצון הזה ייכשל, ודווקא האזרחים הערבים יצאו באחוז גבוה להצביע בבחירות הבאות כדי להבטיח את ההפך </w:t>
      </w:r>
      <w:bookmarkStart w:id="5703" w:name="_ETM_Q35_288000"/>
      <w:bookmarkEnd w:id="5703"/>
      <w:r>
        <w:rPr>
          <w:rFonts w:hint="cs"/>
          <w:rtl/>
        </w:rPr>
        <w:t xml:space="preserve">ממה שרוצה אופיר כץ. אופיר כץ רוצה ניצחון של </w:t>
      </w:r>
      <w:bookmarkStart w:id="5704" w:name="_ETM_Q35_292000"/>
      <w:bookmarkEnd w:id="5704"/>
      <w:r>
        <w:rPr>
          <w:rFonts w:hint="cs"/>
          <w:rtl/>
        </w:rPr>
        <w:t>הימין, ויציאת האזרחים הערבים להצבעה באחוזים גבוהים דווקא מבטיחה שהימין</w:t>
      </w:r>
      <w:bookmarkStart w:id="5705" w:name="_ETM_Q35_300000"/>
      <w:bookmarkEnd w:id="5705"/>
      <w:r>
        <w:rPr>
          <w:rFonts w:hint="cs"/>
          <w:rtl/>
        </w:rPr>
        <w:t xml:space="preserve"> יפסיד ולא יגיע לשלטון. תודה רבה.</w:t>
      </w:r>
    </w:p>
    <w:p w:rsidR="003C1280" w:rsidRDefault="003C1280" w:rsidP="009635F5">
      <w:pPr>
        <w:rPr>
          <w:rtl/>
        </w:rPr>
      </w:pPr>
      <w:bookmarkStart w:id="5706" w:name="_ETM_Q35_302000"/>
      <w:bookmarkEnd w:id="5706"/>
    </w:p>
    <w:p w:rsidR="003C1280" w:rsidRDefault="003C1280" w:rsidP="001E6055">
      <w:pPr>
        <w:pStyle w:val="af6"/>
        <w:keepNext/>
        <w:rPr>
          <w:rtl/>
        </w:rPr>
      </w:pPr>
      <w:r w:rsidRPr="007A2F6C">
        <w:rPr>
          <w:rStyle w:val="TagStyle"/>
          <w:rtl/>
        </w:rPr>
        <w:t xml:space="preserve"> &lt;&lt; יור &gt;&gt; </w:t>
      </w:r>
      <w:r>
        <w:rPr>
          <w:rtl/>
        </w:rPr>
        <w:t>היו"ר ניסים ואטורי:</w:t>
      </w:r>
      <w:r w:rsidRPr="007A2F6C">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5707" w:name="_ETM_Q35_304000"/>
      <w:bookmarkEnd w:id="5707"/>
      <w:r>
        <w:rPr>
          <w:rFonts w:hint="cs"/>
          <w:rtl/>
        </w:rPr>
        <w:t xml:space="preserve">תודה רבה. חברת הכנסת </w:t>
      </w:r>
      <w:bookmarkStart w:id="5708" w:name="_ETM_Q35_305000"/>
      <w:bookmarkEnd w:id="5708"/>
      <w:r>
        <w:rPr>
          <w:rFonts w:hint="cs"/>
          <w:rtl/>
        </w:rPr>
        <w:t xml:space="preserve">מטי צרפתי הרכבי. </w:t>
      </w:r>
    </w:p>
    <w:p w:rsidR="003C1280" w:rsidRDefault="003C1280" w:rsidP="001E6055">
      <w:pPr>
        <w:rPr>
          <w:rtl/>
        </w:rPr>
      </w:pPr>
      <w:bookmarkStart w:id="5709" w:name="_ETM_Q35_308000"/>
      <w:bookmarkEnd w:id="5709"/>
    </w:p>
    <w:p w:rsidR="003C1280" w:rsidRDefault="003C1280" w:rsidP="001E6055">
      <w:pPr>
        <w:pStyle w:val="a4"/>
        <w:keepNext/>
        <w:rPr>
          <w:rtl/>
        </w:rPr>
      </w:pPr>
      <w:bookmarkStart w:id="5710" w:name="ET_speaker_6359_2"/>
      <w:r w:rsidRPr="007A2F6C">
        <w:rPr>
          <w:rStyle w:val="TagStyle"/>
          <w:rtl/>
        </w:rPr>
        <w:t xml:space="preserve"> &lt;&lt; דובר &gt;&gt; </w:t>
      </w:r>
      <w:bookmarkStart w:id="5711" w:name="_Toc184727352"/>
      <w:bookmarkStart w:id="5712" w:name="_Toc184729103"/>
      <w:r>
        <w:rPr>
          <w:rtl/>
        </w:rPr>
        <w:t>מטי צרפתי הרכבי (יש עתיד):</w:t>
      </w:r>
      <w:bookmarkEnd w:id="5711"/>
      <w:bookmarkEnd w:id="5712"/>
      <w:r w:rsidRPr="007A2F6C">
        <w:rPr>
          <w:rStyle w:val="TagStyle"/>
          <w:rtl/>
        </w:rPr>
        <w:t xml:space="preserve"> &lt;&lt; דובר &gt;&gt;</w:t>
      </w:r>
      <w:r>
        <w:rPr>
          <w:rtl/>
        </w:rPr>
        <w:t xml:space="preserve">  </w:t>
      </w:r>
      <w:bookmarkEnd w:id="5710"/>
    </w:p>
    <w:p w:rsidR="003C1280" w:rsidRDefault="003C1280" w:rsidP="0038083B">
      <w:pPr>
        <w:rPr>
          <w:rtl/>
        </w:rPr>
      </w:pPr>
    </w:p>
    <w:p w:rsidR="003C1280" w:rsidRDefault="003C1280" w:rsidP="00A37EEB">
      <w:pPr>
        <w:rPr>
          <w:rtl/>
        </w:rPr>
      </w:pPr>
      <w:bookmarkStart w:id="5713" w:name="_ETM_Q35_310000"/>
      <w:bookmarkEnd w:id="5713"/>
      <w:r>
        <w:rPr>
          <w:rFonts w:hint="cs"/>
          <w:rtl/>
        </w:rPr>
        <w:t xml:space="preserve">תודה רבה, אדוני היושב-ראש. חבריי חברי הכנסת, </w:t>
      </w:r>
      <w:bookmarkStart w:id="5714" w:name="_ETM_Q35_331000"/>
      <w:bookmarkEnd w:id="5714"/>
      <w:r>
        <w:rPr>
          <w:rFonts w:hint="cs"/>
          <w:rtl/>
        </w:rPr>
        <w:t xml:space="preserve">אתמול התקיים טקס האזכרה הממלכתי לדוד בן-גוריון, ראש </w:t>
      </w:r>
      <w:bookmarkStart w:id="5715" w:name="_ETM_Q35_336000"/>
      <w:bookmarkEnd w:id="5715"/>
      <w:r>
        <w:rPr>
          <w:rFonts w:hint="cs"/>
          <w:rtl/>
        </w:rPr>
        <w:t xml:space="preserve">הממשלה הראשון, איש שחלם והגשים, שבחזונו קם העם היהודי לתחייה בארצו; </w:t>
      </w:r>
      <w:r w:rsidRPr="00332715">
        <w:rPr>
          <w:rtl/>
        </w:rPr>
        <w:t>טקס שהזכיר לנו מהי מנהיגות ערכית, צנועה ואמיצה, כז</w:t>
      </w:r>
      <w:r w:rsidR="00A37EEB">
        <w:rPr>
          <w:rFonts w:hint="cs"/>
          <w:rtl/>
        </w:rPr>
        <w:t>את</w:t>
      </w:r>
      <w:r w:rsidRPr="00332715">
        <w:rPr>
          <w:rtl/>
        </w:rPr>
        <w:t xml:space="preserve"> שהייתה פעם, שאליה אנו מתגעגעים ואולי שכחנו קצת איך היא נראית, במיוחד לאחר המופע של ראש הממשלה היום בערב</w:t>
      </w:r>
      <w:r>
        <w:rPr>
          <w:rFonts w:hint="cs"/>
          <w:rtl/>
        </w:rPr>
        <w:t>.</w:t>
      </w:r>
    </w:p>
    <w:p w:rsidR="003C1280" w:rsidRPr="007A2F6C" w:rsidRDefault="003C1280" w:rsidP="001E6055">
      <w:pPr>
        <w:rPr>
          <w:rtl/>
        </w:rPr>
      </w:pPr>
    </w:p>
    <w:p w:rsidR="003C1280" w:rsidRDefault="003C1280" w:rsidP="00A37EEB">
      <w:pPr>
        <w:rPr>
          <w:rtl/>
        </w:rPr>
      </w:pPr>
      <w:r>
        <w:rPr>
          <w:rFonts w:hint="cs"/>
          <w:rtl/>
        </w:rPr>
        <w:t xml:space="preserve">אז בואו נשחק קצת </w:t>
      </w:r>
      <w:bookmarkStart w:id="5716" w:name="_ETM_Q35_364000"/>
      <w:bookmarkEnd w:id="5716"/>
      <w:r>
        <w:rPr>
          <w:rFonts w:hint="cs"/>
          <w:rtl/>
        </w:rPr>
        <w:t xml:space="preserve">מצא את ההבדלים: </w:t>
      </w:r>
      <w:r w:rsidRPr="00051B07">
        <w:rPr>
          <w:rtl/>
        </w:rPr>
        <w:t>בן</w:t>
      </w:r>
      <w:r>
        <w:rPr>
          <w:rFonts w:hint="cs"/>
          <w:rtl/>
        </w:rPr>
        <w:t>-</w:t>
      </w:r>
      <w:r w:rsidRPr="00051B07">
        <w:rPr>
          <w:rtl/>
        </w:rPr>
        <w:t>גוריון לעומת העומד היום בראשות המדינה</w:t>
      </w:r>
      <w:r>
        <w:rPr>
          <w:rFonts w:hint="cs"/>
          <w:rtl/>
        </w:rPr>
        <w:t xml:space="preserve">. </w:t>
      </w:r>
      <w:r>
        <w:rPr>
          <w:rtl/>
        </w:rPr>
        <w:t>דוד בן</w:t>
      </w:r>
      <w:r>
        <w:rPr>
          <w:rFonts w:hint="cs"/>
          <w:rtl/>
        </w:rPr>
        <w:t>-</w:t>
      </w:r>
      <w:r w:rsidRPr="00205436">
        <w:rPr>
          <w:rtl/>
        </w:rPr>
        <w:t xml:space="preserve">גוריון היה אדם של חזון ושליחות. הוא חי בפשטות, ראה בהנהגה כלי לשרת את הציבור ושם את המדינה מעל הכול. ונתניהו </w:t>
      </w:r>
      <w:r w:rsidR="00A37EEB">
        <w:rPr>
          <w:rFonts w:hint="cs"/>
          <w:rtl/>
        </w:rPr>
        <w:t xml:space="preserve">– </w:t>
      </w:r>
      <w:r w:rsidRPr="00205436">
        <w:rPr>
          <w:rtl/>
        </w:rPr>
        <w:t>איפה החזון? איפה הערכים? מה לא יעשה למען שרידותו הפוליטית</w:t>
      </w:r>
      <w:r>
        <w:rPr>
          <w:rFonts w:hint="cs"/>
          <w:rtl/>
        </w:rPr>
        <w:t>.</w:t>
      </w:r>
      <w:r w:rsidRPr="00205436">
        <w:rPr>
          <w:rtl/>
        </w:rPr>
        <w:t xml:space="preserve"> בן</w:t>
      </w:r>
      <w:r>
        <w:rPr>
          <w:rFonts w:hint="cs"/>
          <w:rtl/>
        </w:rPr>
        <w:t>-</w:t>
      </w:r>
      <w:r w:rsidRPr="00205436">
        <w:rPr>
          <w:rtl/>
        </w:rPr>
        <w:t>גוריון היה מנהיג שהבין את גודל השעה, לקח אחריות על החלטותיו גם כשהן היו קשות. הוא לא נכנע ללחצים ולא חיפש תירוצים. לנו – ראש ממשלה עם שלושה כתבי אישום שיעמוד מחר לעדות ש</w:t>
      </w:r>
      <w:r>
        <w:rPr>
          <w:rFonts w:hint="cs"/>
          <w:rtl/>
        </w:rPr>
        <w:t xml:space="preserve">הוא </w:t>
      </w:r>
      <w:r w:rsidRPr="00205436">
        <w:rPr>
          <w:rtl/>
        </w:rPr>
        <w:t>עסוק בלעשות הכול כדי להתחמק ממנה</w:t>
      </w:r>
      <w:r w:rsidR="00A37EEB">
        <w:rPr>
          <w:rFonts w:hint="cs"/>
          <w:rtl/>
        </w:rPr>
        <w:t>,</w:t>
      </w:r>
      <w:r>
        <w:rPr>
          <w:rFonts w:hint="cs"/>
          <w:rtl/>
        </w:rPr>
        <w:t xml:space="preserve"> </w:t>
      </w:r>
      <w:r w:rsidRPr="001F2F58">
        <w:rPr>
          <w:rtl/>
        </w:rPr>
        <w:t xml:space="preserve">ועל הדרך </w:t>
      </w:r>
      <w:r w:rsidR="00A37EEB">
        <w:rPr>
          <w:rFonts w:hint="cs"/>
          <w:rtl/>
        </w:rPr>
        <w:t xml:space="preserve">– </w:t>
      </w:r>
      <w:r w:rsidRPr="001F2F58">
        <w:rPr>
          <w:rtl/>
        </w:rPr>
        <w:t>התקפה רבתי על מערכת המשפט, היועמ"שית, על העיתונאים, והכ</w:t>
      </w:r>
      <w:r>
        <w:rPr>
          <w:rFonts w:hint="cs"/>
          <w:rtl/>
        </w:rPr>
        <w:t>ו</w:t>
      </w:r>
      <w:r w:rsidRPr="001F2F58">
        <w:rPr>
          <w:rtl/>
        </w:rPr>
        <w:t>ל למען החלשת שומרי הסף. לשיטתו</w:t>
      </w:r>
      <w:r w:rsidR="00A37EEB">
        <w:rPr>
          <w:rFonts w:hint="cs"/>
          <w:rtl/>
        </w:rPr>
        <w:t>,</w:t>
      </w:r>
      <w:r w:rsidRPr="001F2F58">
        <w:rPr>
          <w:rtl/>
        </w:rPr>
        <w:t xml:space="preserve"> לא צריך </w:t>
      </w:r>
      <w:proofErr w:type="spellStart"/>
      <w:r w:rsidRPr="001F2F58">
        <w:rPr>
          <w:rtl/>
        </w:rPr>
        <w:t>איזונים</w:t>
      </w:r>
      <w:proofErr w:type="spellEnd"/>
      <w:r w:rsidRPr="001F2F58">
        <w:rPr>
          <w:rtl/>
        </w:rPr>
        <w:t xml:space="preserve"> ולא צריך בלמים.</w:t>
      </w:r>
      <w:r>
        <w:rPr>
          <w:rFonts w:hint="cs"/>
          <w:rtl/>
        </w:rPr>
        <w:t xml:space="preserve"> </w:t>
      </w:r>
    </w:p>
    <w:p w:rsidR="003C1280" w:rsidRDefault="003C1280" w:rsidP="001E6055">
      <w:pPr>
        <w:rPr>
          <w:rtl/>
        </w:rPr>
      </w:pPr>
    </w:p>
    <w:p w:rsidR="003C1280" w:rsidRDefault="003C1280" w:rsidP="001E6055">
      <w:pPr>
        <w:rPr>
          <w:rtl/>
        </w:rPr>
      </w:pPr>
      <w:bookmarkStart w:id="5717" w:name="_ETM_Q35_429000"/>
      <w:bookmarkEnd w:id="5717"/>
      <w:r>
        <w:rPr>
          <w:rFonts w:hint="cs"/>
          <w:rtl/>
        </w:rPr>
        <w:t>בן-גוריון האמין בכוחם של האז</w:t>
      </w:r>
      <w:bookmarkStart w:id="5718" w:name="_ETM_Q35_431000"/>
      <w:bookmarkEnd w:id="5718"/>
      <w:r>
        <w:rPr>
          <w:rFonts w:hint="cs"/>
          <w:rtl/>
        </w:rPr>
        <w:t xml:space="preserve">רחים, בחוסן שלהם </w:t>
      </w:r>
      <w:r w:rsidR="0038083B">
        <w:rPr>
          <w:rFonts w:hint="cs"/>
          <w:rtl/>
        </w:rPr>
        <w:t>– –</w:t>
      </w:r>
    </w:p>
    <w:p w:rsidR="003C1280" w:rsidRDefault="003C1280" w:rsidP="001E6055">
      <w:pPr>
        <w:rPr>
          <w:rtl/>
        </w:rPr>
      </w:pPr>
    </w:p>
    <w:p w:rsidR="003C1280" w:rsidRDefault="003C1280" w:rsidP="001E6055">
      <w:pPr>
        <w:pStyle w:val="af5"/>
        <w:keepNext/>
        <w:rPr>
          <w:rtl/>
        </w:rPr>
      </w:pPr>
      <w:bookmarkStart w:id="5719" w:name="ET_interruption_5797_3"/>
      <w:r w:rsidRPr="001F2F58">
        <w:rPr>
          <w:rStyle w:val="TagStyle"/>
          <w:rtl/>
        </w:rPr>
        <w:t xml:space="preserve"> &lt;&lt; קריאה &gt;&gt; </w:t>
      </w:r>
      <w:r>
        <w:rPr>
          <w:rtl/>
        </w:rPr>
        <w:t>יצחק פינדרוס (יהדות התורה):</w:t>
      </w:r>
      <w:r w:rsidRPr="001F2F58">
        <w:rPr>
          <w:rStyle w:val="TagStyle"/>
          <w:rtl/>
        </w:rPr>
        <w:t xml:space="preserve"> &lt;&lt; קריאה &gt;&gt;</w:t>
      </w:r>
      <w:r>
        <w:rPr>
          <w:rtl/>
        </w:rPr>
        <w:t xml:space="preserve">  </w:t>
      </w:r>
      <w:bookmarkEnd w:id="5719"/>
    </w:p>
    <w:p w:rsidR="003C1280" w:rsidRDefault="003C1280" w:rsidP="0038083B">
      <w:pPr>
        <w:rPr>
          <w:rtl/>
        </w:rPr>
      </w:pPr>
    </w:p>
    <w:p w:rsidR="003C1280" w:rsidRDefault="003C1280" w:rsidP="001E6055">
      <w:pPr>
        <w:rPr>
          <w:rtl/>
        </w:rPr>
      </w:pPr>
      <w:r>
        <w:rPr>
          <w:rFonts w:hint="cs"/>
          <w:rtl/>
        </w:rPr>
        <w:t xml:space="preserve">כל מי שנגד ביבי הוא שומר סף. </w:t>
      </w:r>
    </w:p>
    <w:p w:rsidR="003C1280" w:rsidRDefault="003C1280" w:rsidP="001E6055">
      <w:pPr>
        <w:rPr>
          <w:rtl/>
        </w:rPr>
      </w:pPr>
      <w:bookmarkStart w:id="5720" w:name="_ETM_Q35_437000"/>
      <w:bookmarkEnd w:id="5720"/>
    </w:p>
    <w:p w:rsidR="003C1280" w:rsidRDefault="003C1280" w:rsidP="001E6055">
      <w:pPr>
        <w:pStyle w:val="-"/>
        <w:keepNext/>
        <w:rPr>
          <w:rtl/>
        </w:rPr>
      </w:pPr>
      <w:bookmarkStart w:id="5721" w:name="ET_speakercontinue_6359_4"/>
      <w:r w:rsidRPr="001F2F58">
        <w:rPr>
          <w:rStyle w:val="TagStyle"/>
          <w:rtl/>
        </w:rPr>
        <w:t xml:space="preserve"> &lt;&lt; דובר_המשך &gt;&gt; </w:t>
      </w:r>
      <w:r>
        <w:rPr>
          <w:rtl/>
        </w:rPr>
        <w:t>מטי צרפתי הרכבי (יש עתיד):</w:t>
      </w:r>
      <w:r w:rsidRPr="001F2F58">
        <w:rPr>
          <w:rStyle w:val="TagStyle"/>
          <w:rtl/>
        </w:rPr>
        <w:t xml:space="preserve"> &lt;&lt; דובר_המשך &gt;&gt;</w:t>
      </w:r>
      <w:r>
        <w:rPr>
          <w:rtl/>
        </w:rPr>
        <w:t xml:space="preserve">  </w:t>
      </w:r>
      <w:bookmarkEnd w:id="5721"/>
    </w:p>
    <w:p w:rsidR="003C1280" w:rsidRDefault="003C1280" w:rsidP="0038083B">
      <w:pPr>
        <w:rPr>
          <w:rtl/>
        </w:rPr>
      </w:pPr>
    </w:p>
    <w:p w:rsidR="003C1280" w:rsidRDefault="0038083B" w:rsidP="001E6055">
      <w:pPr>
        <w:rPr>
          <w:rtl/>
        </w:rPr>
      </w:pPr>
      <w:r>
        <w:rPr>
          <w:rFonts w:hint="cs"/>
          <w:rtl/>
        </w:rPr>
        <w:t>– –</w:t>
      </w:r>
      <w:r w:rsidR="003C1280">
        <w:rPr>
          <w:rFonts w:hint="cs"/>
          <w:rtl/>
        </w:rPr>
        <w:t xml:space="preserve"> ולנו יש ממשלה שכבר אינה מקדשת את חיי אזרחיה ומעכבת הסכם לשחרור חטופים. </w:t>
      </w:r>
      <w:bookmarkStart w:id="5722" w:name="_ETM_Q35_441000"/>
      <w:bookmarkEnd w:id="5722"/>
      <w:r w:rsidR="003C1280">
        <w:rPr>
          <w:rFonts w:hint="cs"/>
          <w:rtl/>
        </w:rPr>
        <w:t>בן-גוריון מתהפך בקברו. חלפו 430 ימים למלחמה</w:t>
      </w:r>
      <w:r w:rsidR="00A37EEB">
        <w:rPr>
          <w:rFonts w:hint="cs"/>
          <w:rtl/>
        </w:rPr>
        <w:t>,</w:t>
      </w:r>
      <w:r w:rsidR="003C1280">
        <w:rPr>
          <w:rFonts w:hint="cs"/>
          <w:rtl/>
        </w:rPr>
        <w:t xml:space="preserve"> ו-100 </w:t>
      </w:r>
      <w:bookmarkStart w:id="5723" w:name="_ETM_Q35_450000"/>
      <w:bookmarkEnd w:id="5723"/>
      <w:r w:rsidR="003C1280">
        <w:rPr>
          <w:rFonts w:hint="cs"/>
          <w:rtl/>
        </w:rPr>
        <w:t xml:space="preserve">חטופים, כן, 100 חטופים עדיין נמקים בעזה. </w:t>
      </w:r>
    </w:p>
    <w:p w:rsidR="003C1280" w:rsidRDefault="003C1280" w:rsidP="001E6055">
      <w:pPr>
        <w:rPr>
          <w:rtl/>
        </w:rPr>
      </w:pPr>
    </w:p>
    <w:p w:rsidR="003C1280" w:rsidRDefault="003C1280" w:rsidP="001E6055">
      <w:pPr>
        <w:rPr>
          <w:rtl/>
        </w:rPr>
      </w:pPr>
      <w:r>
        <w:rPr>
          <w:rFonts w:hint="cs"/>
          <w:rtl/>
        </w:rPr>
        <w:t xml:space="preserve">אז ראש הממשלה, זו השנה השנייה שאתה מדיר רגליך מטקס האזכרה </w:t>
      </w:r>
      <w:bookmarkStart w:id="5724" w:name="_ETM_Q35_459000"/>
      <w:bookmarkEnd w:id="5724"/>
      <w:r>
        <w:rPr>
          <w:rFonts w:hint="cs"/>
          <w:rtl/>
        </w:rPr>
        <w:t>הממלכתי של ראש הממשלה הראשון דוד בן-גוריון. איפה המנהיגות, מנהיגות אמיתית</w:t>
      </w:r>
      <w:r w:rsidR="00A37EEB">
        <w:rPr>
          <w:rFonts w:hint="cs"/>
          <w:rtl/>
        </w:rPr>
        <w:t>,</w:t>
      </w:r>
      <w:r>
        <w:rPr>
          <w:rFonts w:hint="cs"/>
          <w:rtl/>
        </w:rPr>
        <w:t xml:space="preserve"> שרואה קודם כול את טובת המדינה ואזרחיה? אז אני אצטט ממילים שאמר בן-גוריון עצמו: מדינאי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af5"/>
        <w:keepNext/>
        <w:rPr>
          <w:rtl/>
        </w:rPr>
      </w:pPr>
      <w:r w:rsidRPr="0000609A">
        <w:rPr>
          <w:rStyle w:val="TagStyle"/>
          <w:rtl/>
        </w:rPr>
        <w:t xml:space="preserve"> &lt;&lt; קריאה &gt;&gt; </w:t>
      </w:r>
      <w:r>
        <w:rPr>
          <w:rtl/>
        </w:rPr>
        <w:t>טלי גוטליב (הליכוד):</w:t>
      </w:r>
      <w:r w:rsidRPr="0000609A">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אבל הוא היה בגבול סוריה. זה הזמן הכי</w:t>
      </w:r>
      <w:bookmarkStart w:id="5725" w:name="_ETM_Q35_478000"/>
      <w:bookmarkEnd w:id="5725"/>
      <w:r>
        <w:rPr>
          <w:rFonts w:hint="cs"/>
          <w:rtl/>
        </w:rPr>
        <w:t xml:space="preserve">, באמת, צריך לברך שהחיינו על ההישג הזה </w:t>
      </w:r>
      <w:bookmarkStart w:id="5726" w:name="_ETM_Q35_480000"/>
      <w:bookmarkEnd w:id="5726"/>
      <w:r>
        <w:rPr>
          <w:rFonts w:hint="cs"/>
          <w:rtl/>
        </w:rPr>
        <w:t xml:space="preserve">של כיבוש החרמון הסורי. שם היה נתניהו. </w:t>
      </w:r>
    </w:p>
    <w:p w:rsidR="003C1280" w:rsidRDefault="003C1280" w:rsidP="001E6055">
      <w:pPr>
        <w:rPr>
          <w:rtl/>
        </w:rPr>
      </w:pPr>
      <w:bookmarkStart w:id="5727" w:name="_ETM_Q35_481000"/>
      <w:bookmarkEnd w:id="5727"/>
    </w:p>
    <w:p w:rsidR="003C1280" w:rsidRDefault="003C1280" w:rsidP="001E6055">
      <w:pPr>
        <w:pStyle w:val="af5"/>
        <w:keepNext/>
        <w:rPr>
          <w:rtl/>
        </w:rPr>
      </w:pPr>
      <w:r w:rsidRPr="0000609A">
        <w:rPr>
          <w:rStyle w:val="TagStyle"/>
          <w:rtl/>
        </w:rPr>
        <w:t xml:space="preserve"> &lt;&lt; קריאה &gt;&gt; </w:t>
      </w:r>
      <w:r>
        <w:rPr>
          <w:rtl/>
        </w:rPr>
        <w:t>גלעד קריב (העבודה):</w:t>
      </w:r>
      <w:r w:rsidRPr="0000609A">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5728" w:name="_ETM_Q35_483000"/>
      <w:bookmarkEnd w:id="5728"/>
      <w:r>
        <w:rPr>
          <w:rFonts w:hint="cs"/>
          <w:rtl/>
        </w:rPr>
        <w:t xml:space="preserve">זה הישג? </w:t>
      </w:r>
    </w:p>
    <w:p w:rsidR="003C1280" w:rsidRDefault="003C1280" w:rsidP="001E6055">
      <w:pPr>
        <w:rPr>
          <w:rtl/>
        </w:rPr>
      </w:pPr>
    </w:p>
    <w:p w:rsidR="003C1280" w:rsidRDefault="003C1280" w:rsidP="001E6055">
      <w:pPr>
        <w:pStyle w:val="af5"/>
        <w:keepNext/>
        <w:rPr>
          <w:rtl/>
        </w:rPr>
      </w:pPr>
      <w:bookmarkStart w:id="5729" w:name="ET_interruption_6345_9"/>
      <w:r w:rsidRPr="0000609A">
        <w:rPr>
          <w:rStyle w:val="TagStyle"/>
          <w:rtl/>
        </w:rPr>
        <w:t xml:space="preserve"> &lt;&lt; קריאה &gt;&gt; </w:t>
      </w:r>
      <w:r>
        <w:rPr>
          <w:rtl/>
        </w:rPr>
        <w:t>טלי גוטליב (הליכוד):</w:t>
      </w:r>
      <w:r w:rsidRPr="0000609A">
        <w:rPr>
          <w:rStyle w:val="TagStyle"/>
          <w:rtl/>
        </w:rPr>
        <w:t xml:space="preserve"> &lt;&lt; קריאה &gt;&gt;</w:t>
      </w:r>
      <w:r>
        <w:rPr>
          <w:rtl/>
        </w:rPr>
        <w:t xml:space="preserve">  </w:t>
      </w:r>
      <w:bookmarkEnd w:id="5729"/>
    </w:p>
    <w:p w:rsidR="003C1280" w:rsidRDefault="003C1280" w:rsidP="0038083B">
      <w:pPr>
        <w:rPr>
          <w:rtl/>
        </w:rPr>
      </w:pPr>
    </w:p>
    <w:p w:rsidR="003C1280" w:rsidRDefault="003C1280" w:rsidP="001E6055">
      <w:pPr>
        <w:rPr>
          <w:rtl/>
        </w:rPr>
      </w:pPr>
      <w:r>
        <w:rPr>
          <w:rFonts w:hint="cs"/>
          <w:rtl/>
        </w:rPr>
        <w:t xml:space="preserve">בזמן מלחמה זה היה קצת יותר חשוב </w:t>
      </w:r>
      <w:r w:rsidR="0038083B">
        <w:rPr>
          <w:rFonts w:hint="cs"/>
          <w:rtl/>
        </w:rPr>
        <w:t>– – –</w:t>
      </w:r>
    </w:p>
    <w:p w:rsidR="003C1280" w:rsidRDefault="003C1280" w:rsidP="001E6055">
      <w:pPr>
        <w:rPr>
          <w:rtl/>
        </w:rPr>
      </w:pPr>
      <w:bookmarkStart w:id="5730" w:name="_ETM_Q35_486000"/>
      <w:bookmarkEnd w:id="5730"/>
    </w:p>
    <w:p w:rsidR="003C1280" w:rsidRDefault="003C1280" w:rsidP="001E6055">
      <w:pPr>
        <w:pStyle w:val="-"/>
        <w:keepNext/>
        <w:rPr>
          <w:rtl/>
        </w:rPr>
      </w:pPr>
      <w:bookmarkStart w:id="5731" w:name="ET_speakercontinue_6359_10"/>
      <w:r w:rsidRPr="0000609A">
        <w:rPr>
          <w:rStyle w:val="TagStyle"/>
          <w:rtl/>
        </w:rPr>
        <w:t xml:space="preserve"> &lt;&lt; דובר_המשך &gt;&gt; </w:t>
      </w:r>
      <w:r>
        <w:rPr>
          <w:rtl/>
        </w:rPr>
        <w:t>מטי צרפתי הרכבי (יש עתיד):</w:t>
      </w:r>
      <w:r w:rsidRPr="0000609A">
        <w:rPr>
          <w:rStyle w:val="TagStyle"/>
          <w:rtl/>
        </w:rPr>
        <w:t xml:space="preserve"> &lt;&lt; דובר_המשך &gt;&gt;</w:t>
      </w:r>
      <w:r>
        <w:rPr>
          <w:rtl/>
        </w:rPr>
        <w:t xml:space="preserve">  </w:t>
      </w:r>
      <w:bookmarkEnd w:id="5731"/>
    </w:p>
    <w:p w:rsidR="003C1280" w:rsidRDefault="003C1280" w:rsidP="0038083B">
      <w:pPr>
        <w:rPr>
          <w:rtl/>
        </w:rPr>
      </w:pPr>
    </w:p>
    <w:p w:rsidR="003C1280" w:rsidRDefault="003C1280" w:rsidP="001E6055">
      <w:pPr>
        <w:rPr>
          <w:rtl/>
        </w:rPr>
      </w:pPr>
      <w:r>
        <w:rPr>
          <w:rFonts w:hint="cs"/>
          <w:rtl/>
        </w:rPr>
        <w:t xml:space="preserve">גם לפני שנה הוא לא היה. </w:t>
      </w:r>
    </w:p>
    <w:p w:rsidR="003C1280" w:rsidRDefault="003C1280" w:rsidP="001E6055">
      <w:pPr>
        <w:rPr>
          <w:rtl/>
        </w:rPr>
      </w:pPr>
      <w:bookmarkStart w:id="5732" w:name="_ETM_Q35_489000"/>
      <w:bookmarkEnd w:id="5732"/>
    </w:p>
    <w:p w:rsidR="003C1280" w:rsidRDefault="003C1280" w:rsidP="001E6055">
      <w:pPr>
        <w:pStyle w:val="af5"/>
        <w:keepNext/>
        <w:rPr>
          <w:rtl/>
        </w:rPr>
      </w:pPr>
      <w:bookmarkStart w:id="5733" w:name="ET_interruption_6345_11"/>
      <w:r w:rsidRPr="00BC1FF7">
        <w:rPr>
          <w:rStyle w:val="TagStyle"/>
          <w:rtl/>
        </w:rPr>
        <w:t xml:space="preserve"> &lt;&lt; קריאה &gt;&gt; </w:t>
      </w:r>
      <w:r>
        <w:rPr>
          <w:rtl/>
        </w:rPr>
        <w:t>טלי גוטליב (הליכוד):</w:t>
      </w:r>
      <w:r w:rsidRPr="00BC1FF7">
        <w:rPr>
          <w:rStyle w:val="TagStyle"/>
          <w:rtl/>
        </w:rPr>
        <w:t xml:space="preserve"> &lt;&lt; קריאה &gt;&gt;</w:t>
      </w:r>
      <w:r>
        <w:rPr>
          <w:rtl/>
        </w:rPr>
        <w:t xml:space="preserve">  </w:t>
      </w:r>
      <w:bookmarkEnd w:id="5733"/>
    </w:p>
    <w:p w:rsidR="003C1280" w:rsidRDefault="003C1280" w:rsidP="0038083B">
      <w:pPr>
        <w:rPr>
          <w:rtl/>
        </w:rPr>
      </w:pPr>
    </w:p>
    <w:p w:rsidR="003C1280" w:rsidRDefault="003C1280" w:rsidP="001E6055">
      <w:pPr>
        <w:rPr>
          <w:rtl/>
        </w:rPr>
      </w:pPr>
      <w:bookmarkStart w:id="5734" w:name="_ETM_Q35_491000"/>
      <w:bookmarkEnd w:id="5734"/>
      <w:r>
        <w:rPr>
          <w:rFonts w:hint="cs"/>
          <w:rtl/>
        </w:rPr>
        <w:t xml:space="preserve">באמת, חבר'ה </w:t>
      </w:r>
      <w:r w:rsidR="0038083B">
        <w:rPr>
          <w:rFonts w:hint="cs"/>
          <w:rtl/>
        </w:rPr>
        <w:t>– – –</w:t>
      </w:r>
    </w:p>
    <w:p w:rsidR="003C1280" w:rsidRDefault="003C1280" w:rsidP="001E6055">
      <w:pPr>
        <w:rPr>
          <w:rtl/>
        </w:rPr>
      </w:pPr>
    </w:p>
    <w:p w:rsidR="003C1280" w:rsidRDefault="003C1280" w:rsidP="001E6055">
      <w:pPr>
        <w:pStyle w:val="-"/>
        <w:keepNext/>
        <w:rPr>
          <w:rtl/>
        </w:rPr>
      </w:pPr>
      <w:bookmarkStart w:id="5735" w:name="ET_speakercontinue_6359_12"/>
      <w:r w:rsidRPr="00BC1FF7">
        <w:rPr>
          <w:rStyle w:val="TagStyle"/>
          <w:rtl/>
        </w:rPr>
        <w:t xml:space="preserve"> &lt;&lt; דובר_המשך &gt;&gt; </w:t>
      </w:r>
      <w:r>
        <w:rPr>
          <w:rtl/>
        </w:rPr>
        <w:t>מטי צרפתי הרכבי (יש עתיד):</w:t>
      </w:r>
      <w:r w:rsidRPr="00BC1FF7">
        <w:rPr>
          <w:rStyle w:val="TagStyle"/>
          <w:rtl/>
        </w:rPr>
        <w:t xml:space="preserve"> &lt;&lt; דובר_המשך &gt;&gt;</w:t>
      </w:r>
      <w:r>
        <w:rPr>
          <w:rtl/>
        </w:rPr>
        <w:t xml:space="preserve">  </w:t>
      </w:r>
      <w:bookmarkEnd w:id="5735"/>
    </w:p>
    <w:p w:rsidR="003C1280" w:rsidRDefault="003C1280" w:rsidP="0038083B">
      <w:pPr>
        <w:rPr>
          <w:rtl/>
        </w:rPr>
      </w:pPr>
    </w:p>
    <w:p w:rsidR="003C1280" w:rsidRDefault="003C1280" w:rsidP="001E6055">
      <w:pPr>
        <w:rPr>
          <w:rtl/>
        </w:rPr>
      </w:pPr>
      <w:r>
        <w:rPr>
          <w:rFonts w:hint="cs"/>
          <w:rtl/>
        </w:rPr>
        <w:t xml:space="preserve">אז כפי שאמר דוד בן-גוריון, טלי </w:t>
      </w:r>
      <w:r>
        <w:rPr>
          <w:rFonts w:hint="eastAsia"/>
          <w:rtl/>
        </w:rPr>
        <w:t>–</w:t>
      </w:r>
      <w:r>
        <w:rPr>
          <w:rFonts w:hint="cs"/>
          <w:rtl/>
        </w:rPr>
        <w:t xml:space="preserve"> ותני לי רק לסכם לפני שייגמר לי הזמן </w:t>
      </w:r>
      <w:r w:rsidR="0038083B">
        <w:rPr>
          <w:rFonts w:hint="cs"/>
          <w:rtl/>
        </w:rPr>
        <w:t>– – –</w:t>
      </w:r>
    </w:p>
    <w:p w:rsidR="003C1280" w:rsidRDefault="003C1280" w:rsidP="001E6055">
      <w:pPr>
        <w:rPr>
          <w:rtl/>
        </w:rPr>
      </w:pPr>
      <w:bookmarkStart w:id="5736" w:name="_ETM_Q35_495000"/>
      <w:bookmarkEnd w:id="5736"/>
    </w:p>
    <w:p w:rsidR="003C1280" w:rsidRDefault="003C1280" w:rsidP="001E6055">
      <w:pPr>
        <w:pStyle w:val="af5"/>
        <w:keepNext/>
        <w:rPr>
          <w:rtl/>
        </w:rPr>
      </w:pPr>
      <w:bookmarkStart w:id="5737" w:name="ET_interruption_6156_13"/>
      <w:r w:rsidRPr="00BC1FF7">
        <w:rPr>
          <w:rStyle w:val="TagStyle"/>
          <w:rtl/>
        </w:rPr>
        <w:t xml:space="preserve"> &lt;&lt; קריאה &gt;&gt; </w:t>
      </w:r>
      <w:r>
        <w:rPr>
          <w:rtl/>
        </w:rPr>
        <w:t>גלעד קריב (העבודה):</w:t>
      </w:r>
      <w:r w:rsidRPr="00BC1FF7">
        <w:rPr>
          <w:rStyle w:val="TagStyle"/>
          <w:rtl/>
        </w:rPr>
        <w:t xml:space="preserve"> &lt;&lt; קריאה &gt;&gt;</w:t>
      </w:r>
      <w:r>
        <w:rPr>
          <w:rtl/>
        </w:rPr>
        <w:t xml:space="preserve">  </w:t>
      </w:r>
      <w:bookmarkEnd w:id="5737"/>
    </w:p>
    <w:p w:rsidR="003C1280" w:rsidRDefault="003C1280" w:rsidP="0038083B">
      <w:pPr>
        <w:rPr>
          <w:rtl/>
        </w:rPr>
      </w:pPr>
    </w:p>
    <w:p w:rsidR="003C1280" w:rsidRDefault="003C1280" w:rsidP="001E6055">
      <w:pPr>
        <w:rPr>
          <w:rtl/>
        </w:rPr>
      </w:pPr>
      <w:r>
        <w:rPr>
          <w:rFonts w:hint="cs"/>
          <w:rtl/>
        </w:rPr>
        <w:t>ההישג של החרמון הסורי.</w:t>
      </w:r>
    </w:p>
    <w:p w:rsidR="003C1280" w:rsidRDefault="003C1280" w:rsidP="001E6055">
      <w:pPr>
        <w:rPr>
          <w:rtl/>
        </w:rPr>
      </w:pPr>
      <w:bookmarkStart w:id="5738" w:name="_ETM_Q35_497000"/>
      <w:bookmarkEnd w:id="5738"/>
    </w:p>
    <w:p w:rsidR="003C1280" w:rsidRDefault="003C1280" w:rsidP="001E6055">
      <w:pPr>
        <w:pStyle w:val="af5"/>
        <w:keepNext/>
        <w:rPr>
          <w:rtl/>
        </w:rPr>
      </w:pPr>
      <w:r w:rsidRPr="00BC1FF7">
        <w:rPr>
          <w:rStyle w:val="TagStyle"/>
          <w:rtl/>
        </w:rPr>
        <w:t xml:space="preserve"> &lt;&lt; קריאה &gt;&gt; </w:t>
      </w:r>
      <w:r>
        <w:rPr>
          <w:rtl/>
        </w:rPr>
        <w:t>טלי גוטליב (הליכוד):</w:t>
      </w:r>
      <w:r w:rsidRPr="00BC1FF7">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כן, להחליש</w:t>
      </w:r>
      <w:bookmarkStart w:id="5739" w:name="_ETM_Q35_496000"/>
      <w:bookmarkEnd w:id="5739"/>
      <w:r>
        <w:rPr>
          <w:rFonts w:hint="cs"/>
          <w:rtl/>
        </w:rPr>
        <w:t xml:space="preserve"> את חיזבאללה, להחליש את איראן, להחליש את כל המשולש ביחד. נו, באמת. </w:t>
      </w:r>
    </w:p>
    <w:p w:rsidR="003C1280" w:rsidRDefault="003C1280" w:rsidP="001E6055">
      <w:pPr>
        <w:rPr>
          <w:rtl/>
        </w:rPr>
      </w:pPr>
    </w:p>
    <w:p w:rsidR="003C1280" w:rsidRDefault="003C1280" w:rsidP="001E6055">
      <w:pPr>
        <w:pStyle w:val="af6"/>
        <w:keepNext/>
        <w:rPr>
          <w:rtl/>
        </w:rPr>
      </w:pPr>
      <w:r w:rsidRPr="003F0A64">
        <w:rPr>
          <w:rStyle w:val="TagStyle"/>
          <w:rtl/>
        </w:rPr>
        <w:t xml:space="preserve"> &lt;&lt; יור &gt;&gt; </w:t>
      </w:r>
      <w:r>
        <w:rPr>
          <w:rtl/>
        </w:rPr>
        <w:t>היו"ר ניסים ואטורי:</w:t>
      </w:r>
      <w:r w:rsidRPr="003F0A64">
        <w:rPr>
          <w:rStyle w:val="TagStyle"/>
          <w:rtl/>
        </w:rPr>
        <w:t xml:space="preserve"> &lt;&lt; יור &gt;&gt;</w:t>
      </w:r>
      <w:r>
        <w:rPr>
          <w:rtl/>
        </w:rPr>
        <w:t xml:space="preserve">  </w:t>
      </w:r>
    </w:p>
    <w:p w:rsidR="003C1280" w:rsidRDefault="003C1280" w:rsidP="0038083B">
      <w:pPr>
        <w:rPr>
          <w:rtl/>
        </w:rPr>
      </w:pPr>
    </w:p>
    <w:p w:rsidR="003C1280" w:rsidRDefault="003C1280" w:rsidP="00A37EEB">
      <w:pPr>
        <w:rPr>
          <w:rtl/>
        </w:rPr>
      </w:pPr>
      <w:bookmarkStart w:id="5740" w:name="_ETM_Q35_502000"/>
      <w:bookmarkEnd w:id="5740"/>
      <w:r>
        <w:rPr>
          <w:rFonts w:hint="cs"/>
          <w:rtl/>
        </w:rPr>
        <w:t>תודה רבה</w:t>
      </w:r>
      <w:r w:rsidR="00A37EEB">
        <w:rPr>
          <w:rFonts w:hint="cs"/>
          <w:rtl/>
        </w:rPr>
        <w:t>.</w:t>
      </w:r>
      <w:r>
        <w:rPr>
          <w:rFonts w:hint="cs"/>
          <w:rtl/>
        </w:rPr>
        <w:t xml:space="preserve"> תודה רבה למגיבים. </w:t>
      </w:r>
    </w:p>
    <w:p w:rsidR="003C1280" w:rsidRDefault="003C1280" w:rsidP="001E6055">
      <w:pPr>
        <w:rPr>
          <w:rtl/>
        </w:rPr>
      </w:pPr>
      <w:bookmarkStart w:id="5741" w:name="_ETM_Q35_505000"/>
      <w:bookmarkEnd w:id="5741"/>
    </w:p>
    <w:p w:rsidR="003C1280" w:rsidRDefault="003C1280" w:rsidP="001E6055">
      <w:pPr>
        <w:pStyle w:val="af5"/>
        <w:keepNext/>
        <w:rPr>
          <w:rtl/>
        </w:rPr>
      </w:pPr>
      <w:r w:rsidRPr="003F0A64">
        <w:rPr>
          <w:rStyle w:val="TagStyle"/>
          <w:rtl/>
        </w:rPr>
        <w:t xml:space="preserve"> &lt;&lt; קריאה &gt;&gt; </w:t>
      </w:r>
      <w:r>
        <w:rPr>
          <w:rtl/>
        </w:rPr>
        <w:t>טלי גוטליב (הליכוד):</w:t>
      </w:r>
      <w:r w:rsidRPr="003F0A64">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תראו מה אומרים עלינו בעולם.</w:t>
      </w:r>
    </w:p>
    <w:p w:rsidR="003C1280" w:rsidRDefault="003C1280" w:rsidP="001E6055">
      <w:pPr>
        <w:rPr>
          <w:rtl/>
        </w:rPr>
      </w:pPr>
    </w:p>
    <w:p w:rsidR="003C1280" w:rsidRDefault="003C1280" w:rsidP="001E6055">
      <w:pPr>
        <w:pStyle w:val="af6"/>
        <w:keepNext/>
        <w:rPr>
          <w:rtl/>
        </w:rPr>
      </w:pPr>
      <w:r w:rsidRPr="003F0A64">
        <w:rPr>
          <w:rStyle w:val="TagStyle"/>
          <w:rtl/>
        </w:rPr>
        <w:t xml:space="preserve"> &lt;&lt; יור &gt;&gt; </w:t>
      </w:r>
      <w:r>
        <w:rPr>
          <w:rtl/>
        </w:rPr>
        <w:t>היו"ר ניסים ואטורי:</w:t>
      </w:r>
      <w:r w:rsidRPr="003F0A64">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עכשיו מדברת חברת הכנסת מטי צרפתי הרכבי. </w:t>
      </w:r>
    </w:p>
    <w:p w:rsidR="003C1280" w:rsidRDefault="003C1280" w:rsidP="001E6055">
      <w:pPr>
        <w:rPr>
          <w:rtl/>
        </w:rPr>
      </w:pPr>
      <w:bookmarkStart w:id="5742" w:name="_ETM_Q35_506000"/>
      <w:bookmarkEnd w:id="5742"/>
    </w:p>
    <w:p w:rsidR="003C1280" w:rsidRDefault="003C1280" w:rsidP="001E6055">
      <w:pPr>
        <w:pStyle w:val="-"/>
        <w:keepNext/>
        <w:rPr>
          <w:rtl/>
        </w:rPr>
      </w:pPr>
      <w:bookmarkStart w:id="5743" w:name="ET_speakercontinue_6359_18"/>
      <w:r w:rsidRPr="00913F3E">
        <w:rPr>
          <w:rStyle w:val="TagStyle"/>
          <w:rtl/>
        </w:rPr>
        <w:t xml:space="preserve"> &lt;&lt; דובר_המשך &gt;&gt; </w:t>
      </w:r>
      <w:r>
        <w:rPr>
          <w:rtl/>
        </w:rPr>
        <w:t>מטי צרפתי הרכבי (יש עתיד):</w:t>
      </w:r>
      <w:r w:rsidRPr="00913F3E">
        <w:rPr>
          <w:rStyle w:val="TagStyle"/>
          <w:rtl/>
        </w:rPr>
        <w:t xml:space="preserve"> &lt;&lt; דובר_המשך &gt;&gt;</w:t>
      </w:r>
      <w:r>
        <w:rPr>
          <w:rtl/>
        </w:rPr>
        <w:t xml:space="preserve">  </w:t>
      </w:r>
      <w:bookmarkEnd w:id="5743"/>
    </w:p>
    <w:p w:rsidR="003C1280" w:rsidRDefault="003C1280" w:rsidP="0038083B">
      <w:pPr>
        <w:rPr>
          <w:rtl/>
        </w:rPr>
      </w:pPr>
    </w:p>
    <w:p w:rsidR="003C1280" w:rsidRDefault="003C1280" w:rsidP="00A37EEB">
      <w:pPr>
        <w:rPr>
          <w:rtl/>
        </w:rPr>
      </w:pPr>
      <w:bookmarkStart w:id="5744" w:name="_ETM_Q35_508000"/>
      <w:bookmarkEnd w:id="5744"/>
      <w:r>
        <w:rPr>
          <w:rFonts w:hint="cs"/>
          <w:rtl/>
        </w:rPr>
        <w:t>כפי שאמר בן-גוריון</w:t>
      </w:r>
      <w:r w:rsidR="00A37EEB">
        <w:rPr>
          <w:rFonts w:hint="cs"/>
          <w:rtl/>
        </w:rPr>
        <w:t>,</w:t>
      </w:r>
      <w:r>
        <w:rPr>
          <w:rFonts w:hint="cs"/>
          <w:rtl/>
        </w:rPr>
        <w:t xml:space="preserve"> "מדינאי שהשלטון בשבילו אינו מטרה, אלא אמצעי </w:t>
      </w:r>
      <w:r w:rsidRPr="00913F3E">
        <w:rPr>
          <w:rtl/>
        </w:rPr>
        <w:t>לשרת עמו ואידיאל חייו, חייב לבחון את הנסיבות, התנאים והצרכים של זמנו ומקומו, וגם כושרו, סגולותיו ונטיותיו, כשהוא בא לקבוע אם רצוי שיוסיף לעמוד ליד ההגה, או שיסתלק זמנית או לחלוטין".</w:t>
      </w:r>
      <w:r w:rsidR="00A37EEB">
        <w:rPr>
          <w:rFonts w:hint="cs"/>
          <w:rtl/>
        </w:rPr>
        <w:t xml:space="preserve"> כה אמר בן-</w:t>
      </w:r>
      <w:r>
        <w:rPr>
          <w:rFonts w:hint="cs"/>
          <w:rtl/>
        </w:rPr>
        <w:t>גוריון.</w:t>
      </w:r>
    </w:p>
    <w:p w:rsidR="003C1280" w:rsidRDefault="003C1280" w:rsidP="001E6055">
      <w:pPr>
        <w:rPr>
          <w:rtl/>
        </w:rPr>
      </w:pPr>
    </w:p>
    <w:p w:rsidR="003C1280" w:rsidRDefault="003C1280" w:rsidP="001E6055">
      <w:pPr>
        <w:pStyle w:val="af6"/>
        <w:keepNext/>
        <w:rPr>
          <w:rtl/>
        </w:rPr>
      </w:pPr>
      <w:r w:rsidRPr="00913F3E">
        <w:rPr>
          <w:rStyle w:val="TagStyle"/>
          <w:rtl/>
        </w:rPr>
        <w:t xml:space="preserve"> &lt;&lt; יור &gt;&gt; </w:t>
      </w:r>
      <w:r>
        <w:rPr>
          <w:rtl/>
        </w:rPr>
        <w:t>היו"ר ניסים ואטורי:</w:t>
      </w:r>
      <w:r w:rsidRPr="00913F3E">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תודה רבה. חברת הכנסת </w:t>
      </w:r>
      <w:bookmarkStart w:id="5745" w:name="_ETM_Q35_545000"/>
      <w:bookmarkEnd w:id="5745"/>
      <w:r>
        <w:rPr>
          <w:rFonts w:hint="cs"/>
          <w:rtl/>
        </w:rPr>
        <w:t xml:space="preserve">שלי טל מירון, בבקשה, שלוש דקות. </w:t>
      </w:r>
    </w:p>
    <w:p w:rsidR="003C1280" w:rsidRDefault="003C1280" w:rsidP="001E6055">
      <w:pPr>
        <w:rPr>
          <w:rtl/>
        </w:rPr>
      </w:pPr>
      <w:bookmarkStart w:id="5746" w:name="_ETM_Q35_550000"/>
      <w:bookmarkEnd w:id="5746"/>
    </w:p>
    <w:p w:rsidR="003C1280" w:rsidRDefault="003C1280" w:rsidP="001E6055">
      <w:pPr>
        <w:pStyle w:val="a4"/>
        <w:keepNext/>
        <w:rPr>
          <w:rtl/>
        </w:rPr>
      </w:pPr>
      <w:bookmarkStart w:id="5747" w:name="ET_speaker_6507_20"/>
      <w:r w:rsidRPr="00913F3E">
        <w:rPr>
          <w:rStyle w:val="TagStyle"/>
          <w:rtl/>
        </w:rPr>
        <w:t xml:space="preserve"> &lt;&lt; דובר &gt;&gt; </w:t>
      </w:r>
      <w:bookmarkStart w:id="5748" w:name="_Toc184727353"/>
      <w:bookmarkStart w:id="5749" w:name="_Toc184729104"/>
      <w:r>
        <w:rPr>
          <w:rtl/>
        </w:rPr>
        <w:t>שלי טל מירון (יש עתיד):</w:t>
      </w:r>
      <w:bookmarkEnd w:id="5748"/>
      <w:bookmarkEnd w:id="5749"/>
      <w:r w:rsidRPr="00913F3E">
        <w:rPr>
          <w:rStyle w:val="TagStyle"/>
          <w:rtl/>
        </w:rPr>
        <w:t xml:space="preserve"> &lt;&lt; דובר &gt;&gt;</w:t>
      </w:r>
      <w:r>
        <w:rPr>
          <w:rtl/>
        </w:rPr>
        <w:t xml:space="preserve">  </w:t>
      </w:r>
      <w:bookmarkEnd w:id="5747"/>
    </w:p>
    <w:p w:rsidR="003C1280" w:rsidRDefault="003C1280" w:rsidP="0038083B">
      <w:pPr>
        <w:rPr>
          <w:rtl/>
        </w:rPr>
      </w:pPr>
    </w:p>
    <w:p w:rsidR="003C1280" w:rsidRDefault="003C1280" w:rsidP="00A37EEB">
      <w:pPr>
        <w:rPr>
          <w:rtl/>
        </w:rPr>
      </w:pPr>
      <w:bookmarkStart w:id="5750" w:name="_ETM_Q35_552000"/>
      <w:bookmarkEnd w:id="5750"/>
      <w:r>
        <w:rPr>
          <w:rFonts w:hint="cs"/>
          <w:rtl/>
        </w:rPr>
        <w:t xml:space="preserve">תודה. אדוני היושב-ראש, חבריי </w:t>
      </w:r>
      <w:bookmarkStart w:id="5751" w:name="_ETM_Q35_564000"/>
      <w:bookmarkEnd w:id="5751"/>
      <w:r>
        <w:rPr>
          <w:rFonts w:hint="cs"/>
          <w:rtl/>
        </w:rPr>
        <w:t xml:space="preserve">חברי הכנסת, 100, 100, ביבי, </w:t>
      </w:r>
      <w:bookmarkStart w:id="5752" w:name="_ETM_Q35_581000"/>
      <w:bookmarkEnd w:id="5752"/>
      <w:r>
        <w:rPr>
          <w:rFonts w:hint="cs"/>
          <w:rtl/>
        </w:rPr>
        <w:t xml:space="preserve">100, ראש הממשלה, 100 חטופים, לא </w:t>
      </w:r>
      <w:bookmarkStart w:id="5753" w:name="_ETM_Q35_580000"/>
      <w:bookmarkEnd w:id="5753"/>
      <w:r>
        <w:rPr>
          <w:rFonts w:hint="cs"/>
          <w:rtl/>
        </w:rPr>
        <w:t>מספר אחר</w:t>
      </w:r>
      <w:r w:rsidR="00A37EEB">
        <w:rPr>
          <w:rFonts w:hint="cs"/>
          <w:rtl/>
        </w:rPr>
        <w:t>.</w:t>
      </w:r>
      <w:r>
        <w:rPr>
          <w:rFonts w:hint="cs"/>
          <w:rtl/>
        </w:rPr>
        <w:t xml:space="preserve"> 100. אם תעיר אותי באמצע הלילה, אם תשאל אותי בכל דקה ביום, בכל סיטואציה, אני אדע להגיד לך שהם 100, כי זה 100 עולמות, זה לא מספר, זה אנשים, אנשים שמחכים שיצילו אותם. איך יכול להיות שהאדם שבידיו, בידיו הכוח לשחרר </w:t>
      </w:r>
      <w:bookmarkStart w:id="5754" w:name="_ETM_Q35_603000"/>
      <w:bookmarkEnd w:id="5754"/>
      <w:r>
        <w:rPr>
          <w:rFonts w:hint="cs"/>
          <w:rtl/>
        </w:rPr>
        <w:t>אותם, לא זוכר כמה חטופים יש לנו בעזה</w:t>
      </w:r>
      <w:r w:rsidR="00A37EEB">
        <w:rPr>
          <w:rFonts w:hint="cs"/>
          <w:rtl/>
        </w:rPr>
        <w:t>?</w:t>
      </w:r>
      <w:r>
        <w:rPr>
          <w:rFonts w:hint="cs"/>
          <w:rtl/>
        </w:rPr>
        <w:t xml:space="preserve"> איך, איך </w:t>
      </w:r>
      <w:bookmarkStart w:id="5755" w:name="_ETM_Q35_607000"/>
      <w:bookmarkEnd w:id="5755"/>
      <w:r>
        <w:rPr>
          <w:rFonts w:hint="cs"/>
          <w:rtl/>
        </w:rPr>
        <w:t xml:space="preserve">קורה כזה דבר? </w:t>
      </w:r>
    </w:p>
    <w:p w:rsidR="003C1280" w:rsidRDefault="003C1280" w:rsidP="001E6055">
      <w:pPr>
        <w:rPr>
          <w:rtl/>
        </w:rPr>
      </w:pPr>
    </w:p>
    <w:p w:rsidR="003C1280" w:rsidRDefault="003C1280" w:rsidP="001E6055">
      <w:pPr>
        <w:rPr>
          <w:rtl/>
        </w:rPr>
      </w:pPr>
      <w:bookmarkStart w:id="5756" w:name="_ETM_Q35_612000"/>
      <w:bookmarkEnd w:id="5756"/>
      <w:r>
        <w:rPr>
          <w:rFonts w:hint="cs"/>
          <w:rtl/>
        </w:rPr>
        <w:t xml:space="preserve">ביום שבת, כשקיבלנו את אות החיים ממתן </w:t>
      </w:r>
      <w:bookmarkStart w:id="5757" w:name="_ETM_Q35_615000"/>
      <w:bookmarkEnd w:id="5757"/>
      <w:r>
        <w:rPr>
          <w:rFonts w:hint="cs"/>
          <w:rtl/>
        </w:rPr>
        <w:t xml:space="preserve">צנגאוקר והלכתי לכיכר החטופים, פגשתי שם ממש על הדרך, במקרה, את עינב, שאני רואה כבר מעל שנה ופוגשת אותה בכל כך הרבה מקומות. ראיתי אותה </w:t>
      </w:r>
      <w:bookmarkStart w:id="5758" w:name="_ETM_Q35_628000"/>
      <w:bookmarkEnd w:id="5758"/>
      <w:r>
        <w:rPr>
          <w:rFonts w:hint="cs"/>
          <w:rtl/>
        </w:rPr>
        <w:t xml:space="preserve">והתחבקנו, ורעדתי כולי מהתרגשות בשבילה שהיא ראתה את הבן שלה בחיים אחרי 428 ימים. היא לא ידעה אם הוא </w:t>
      </w:r>
      <w:bookmarkStart w:id="5759" w:name="_ETM_Q35_638000"/>
      <w:bookmarkEnd w:id="5759"/>
      <w:r>
        <w:rPr>
          <w:rFonts w:hint="cs"/>
          <w:rtl/>
        </w:rPr>
        <w:t>חי או מת. היא ראתה אותו, היא שמעה אותו.</w:t>
      </w:r>
      <w:bookmarkStart w:id="5760" w:name="_ETM_Q35_643000"/>
      <w:bookmarkEnd w:id="5760"/>
      <w:r>
        <w:rPr>
          <w:rFonts w:hint="cs"/>
          <w:rtl/>
        </w:rPr>
        <w:t xml:space="preserve"> התרגשתי כאילו זה הילד שלי. איך </w:t>
      </w:r>
      <w:r w:rsidRPr="00437326">
        <w:rPr>
          <w:rtl/>
        </w:rPr>
        <w:t>אתה יכול לא לזכור כמה חטופים</w:t>
      </w:r>
      <w:r>
        <w:rPr>
          <w:rFonts w:hint="cs"/>
          <w:rtl/>
        </w:rPr>
        <w:t>?</w:t>
      </w:r>
      <w:r>
        <w:rPr>
          <w:rtl/>
        </w:rPr>
        <w:t xml:space="preserve"> אני מרגישה שז</w:t>
      </w:r>
      <w:r>
        <w:rPr>
          <w:rFonts w:hint="cs"/>
          <w:rtl/>
        </w:rPr>
        <w:t>ו</w:t>
      </w:r>
      <w:r w:rsidRPr="00437326">
        <w:rPr>
          <w:rtl/>
        </w:rPr>
        <w:t xml:space="preserve"> המשפחה שלי</w:t>
      </w:r>
      <w:r>
        <w:rPr>
          <w:rFonts w:hint="cs"/>
          <w:rtl/>
        </w:rPr>
        <w:t>,</w:t>
      </w:r>
      <w:r w:rsidRPr="00437326">
        <w:rPr>
          <w:rtl/>
        </w:rPr>
        <w:t xml:space="preserve"> כל </w:t>
      </w:r>
      <w:r>
        <w:rPr>
          <w:rFonts w:hint="cs"/>
          <w:rtl/>
        </w:rPr>
        <w:t>אחד ואחת</w:t>
      </w:r>
      <w:r w:rsidRPr="00437326">
        <w:rPr>
          <w:rtl/>
        </w:rPr>
        <w:t xml:space="preserve"> מהם</w:t>
      </w:r>
      <w:r>
        <w:rPr>
          <w:rFonts w:hint="cs"/>
          <w:rtl/>
        </w:rPr>
        <w:t>.</w:t>
      </w:r>
      <w:r w:rsidRPr="00437326">
        <w:rPr>
          <w:rtl/>
        </w:rPr>
        <w:t xml:space="preserve"> הם משפחה שלי</w:t>
      </w:r>
      <w:r>
        <w:rPr>
          <w:rFonts w:hint="cs"/>
          <w:rtl/>
        </w:rPr>
        <w:t>,</w:t>
      </w:r>
      <w:r w:rsidRPr="00437326">
        <w:rPr>
          <w:rtl/>
        </w:rPr>
        <w:t xml:space="preserve"> </w:t>
      </w:r>
      <w:r>
        <w:rPr>
          <w:rFonts w:hint="cs"/>
          <w:rtl/>
        </w:rPr>
        <w:t>הם</w:t>
      </w:r>
      <w:r w:rsidRPr="00437326">
        <w:rPr>
          <w:rtl/>
        </w:rPr>
        <w:t xml:space="preserve"> אחי</w:t>
      </w:r>
      <w:r>
        <w:rPr>
          <w:rFonts w:hint="cs"/>
          <w:rtl/>
        </w:rPr>
        <w:t>ם</w:t>
      </w:r>
      <w:r w:rsidRPr="00437326">
        <w:rPr>
          <w:rtl/>
        </w:rPr>
        <w:t xml:space="preserve"> ואחיות שלנו</w:t>
      </w:r>
      <w:r>
        <w:rPr>
          <w:rFonts w:hint="cs"/>
          <w:rtl/>
        </w:rPr>
        <w:t>.</w:t>
      </w:r>
      <w:r w:rsidRPr="00437326">
        <w:rPr>
          <w:rtl/>
        </w:rPr>
        <w:t xml:space="preserve"> איך אפשר להתבלבל</w:t>
      </w:r>
      <w:r>
        <w:rPr>
          <w:rFonts w:hint="cs"/>
          <w:rtl/>
        </w:rPr>
        <w:t>?</w:t>
      </w:r>
      <w:r w:rsidRPr="00437326">
        <w:rPr>
          <w:rtl/>
        </w:rPr>
        <w:t xml:space="preserve"> </w:t>
      </w:r>
    </w:p>
    <w:p w:rsidR="003C1280" w:rsidRDefault="003C1280" w:rsidP="001E6055">
      <w:pPr>
        <w:rPr>
          <w:rtl/>
        </w:rPr>
      </w:pPr>
    </w:p>
    <w:p w:rsidR="003C1280" w:rsidRDefault="003C1280" w:rsidP="00A37EEB">
      <w:pPr>
        <w:rPr>
          <w:rtl/>
        </w:rPr>
      </w:pPr>
      <w:bookmarkStart w:id="5761" w:name="_ETM_Q35_667000"/>
      <w:bookmarkEnd w:id="5761"/>
      <w:r>
        <w:rPr>
          <w:rtl/>
        </w:rPr>
        <w:t>הנרטיב הש</w:t>
      </w:r>
      <w:r w:rsidRPr="00437326">
        <w:rPr>
          <w:rtl/>
        </w:rPr>
        <w:t>ק</w:t>
      </w:r>
      <w:r>
        <w:rPr>
          <w:rFonts w:hint="cs"/>
          <w:rtl/>
        </w:rPr>
        <w:t>רי</w:t>
      </w:r>
      <w:r w:rsidRPr="00437326">
        <w:rPr>
          <w:rtl/>
        </w:rPr>
        <w:t xml:space="preserve"> </w:t>
      </w:r>
      <w:r>
        <w:rPr>
          <w:rFonts w:hint="cs"/>
          <w:rtl/>
        </w:rPr>
        <w:t>ה</w:t>
      </w:r>
      <w:r w:rsidRPr="00437326">
        <w:rPr>
          <w:rtl/>
        </w:rPr>
        <w:t xml:space="preserve">זה </w:t>
      </w:r>
      <w:r w:rsidR="00A37EEB">
        <w:rPr>
          <w:rFonts w:hint="cs"/>
          <w:rtl/>
        </w:rPr>
        <w:t xml:space="preserve">– </w:t>
      </w:r>
      <w:r w:rsidRPr="00437326">
        <w:rPr>
          <w:rtl/>
        </w:rPr>
        <w:t>עומד שם במסיבת העיתונאים הזאת</w:t>
      </w:r>
      <w:r>
        <w:rPr>
          <w:rFonts w:hint="cs"/>
          <w:rtl/>
        </w:rPr>
        <w:t>.</w:t>
      </w:r>
      <w:r w:rsidRPr="00437326">
        <w:rPr>
          <w:rtl/>
        </w:rPr>
        <w:t xml:space="preserve"> כשהוא נפגש</w:t>
      </w:r>
      <w:r>
        <w:rPr>
          <w:rFonts w:hint="cs"/>
          <w:rtl/>
        </w:rPr>
        <w:t xml:space="preserve"> עם עינב</w:t>
      </w:r>
      <w:r w:rsidRPr="00437326">
        <w:rPr>
          <w:rtl/>
        </w:rPr>
        <w:t xml:space="preserve"> </w:t>
      </w:r>
      <w:r>
        <w:rPr>
          <w:rFonts w:hint="cs"/>
          <w:rtl/>
        </w:rPr>
        <w:t xml:space="preserve">צנגאוקר והמשפחות הוא דיבר על עסקה חלקית; אתמול הוא נפגש </w:t>
      </w:r>
      <w:bookmarkStart w:id="5762" w:name="_ETM_Q35_680000"/>
      <w:bookmarkEnd w:id="5762"/>
      <w:r>
        <w:rPr>
          <w:rFonts w:hint="cs"/>
          <w:rtl/>
        </w:rPr>
        <w:t>עם משפחות ודיבר על עסקה כוללת; לפורום תקווה הוא אומר שאי-אפשר לדבר עם מחבלים ואי-אפשר להביא עסקה. הוא לא מפסיק לשקר</w:t>
      </w:r>
      <w:r w:rsidR="00A37EEB">
        <w:rPr>
          <w:rFonts w:hint="cs"/>
          <w:rtl/>
        </w:rPr>
        <w:t>.</w:t>
      </w:r>
      <w:r>
        <w:rPr>
          <w:rFonts w:hint="cs"/>
          <w:rtl/>
        </w:rPr>
        <w:t xml:space="preserve"> הוא לא מפסיק לשקר. אני נזכרת בנאום שלי בהפיכה המשטרית, נאום </w:t>
      </w:r>
      <w:proofErr w:type="spellStart"/>
      <w:r>
        <w:rPr>
          <w:rFonts w:hint="cs"/>
          <w:rtl/>
        </w:rPr>
        <w:t>פינוקיהו</w:t>
      </w:r>
      <w:proofErr w:type="spellEnd"/>
      <w:r>
        <w:rPr>
          <w:rFonts w:hint="cs"/>
          <w:rtl/>
        </w:rPr>
        <w:t xml:space="preserve">. זה בן אדם שכמו שהוא נושם הוא משקר. </w:t>
      </w:r>
    </w:p>
    <w:p w:rsidR="003C1280" w:rsidRDefault="003C1280" w:rsidP="001E6055">
      <w:pPr>
        <w:rPr>
          <w:rtl/>
        </w:rPr>
      </w:pPr>
    </w:p>
    <w:p w:rsidR="003C1280" w:rsidRDefault="003C1280" w:rsidP="00A37EEB">
      <w:pPr>
        <w:rPr>
          <w:rtl/>
        </w:rPr>
      </w:pPr>
      <w:bookmarkStart w:id="5763" w:name="_ETM_Q35_705000"/>
      <w:bookmarkEnd w:id="5763"/>
      <w:r>
        <w:rPr>
          <w:rFonts w:hint="cs"/>
          <w:rtl/>
        </w:rPr>
        <w:t>המופע שראינו עכשיו במסיבת העיתונאים הזאת</w:t>
      </w:r>
      <w:bookmarkStart w:id="5764" w:name="_ETM_Q35_710000"/>
      <w:bookmarkEnd w:id="5764"/>
      <w:r>
        <w:rPr>
          <w:rFonts w:hint="cs"/>
          <w:rtl/>
        </w:rPr>
        <w:t xml:space="preserve">, שבה ראינו איך התקשורת לא באה לו </w:t>
      </w:r>
      <w:bookmarkStart w:id="5765" w:name="_ETM_Q35_714000"/>
      <w:bookmarkEnd w:id="5765"/>
      <w:r>
        <w:rPr>
          <w:rFonts w:hint="cs"/>
          <w:rtl/>
        </w:rPr>
        <w:t xml:space="preserve">בטוב </w:t>
      </w:r>
      <w:r>
        <w:rPr>
          <w:rFonts w:hint="eastAsia"/>
          <w:rtl/>
        </w:rPr>
        <w:t>–</w:t>
      </w:r>
      <w:r>
        <w:rPr>
          <w:rFonts w:hint="cs"/>
          <w:rtl/>
        </w:rPr>
        <w:t xml:space="preserve"> זה לא בא לו בטוב, השאלות והביקורת, לא בא לו בטוב </w:t>
      </w:r>
      <w:r w:rsidR="00A37EEB">
        <w:rPr>
          <w:rFonts w:hint="eastAsia"/>
          <w:rtl/>
        </w:rPr>
        <w:t xml:space="preserve">– </w:t>
      </w:r>
      <w:r>
        <w:rPr>
          <w:rFonts w:hint="cs"/>
          <w:rtl/>
        </w:rPr>
        <w:t xml:space="preserve">אז עכשיו זה מתחבר לי, זה מתחבר לי עם מהפכת התקשורת של קרעי, כי למה </w:t>
      </w:r>
      <w:bookmarkStart w:id="5766" w:name="_ETM_Q35_726000"/>
      <w:bookmarkEnd w:id="5766"/>
      <w:r>
        <w:rPr>
          <w:rFonts w:hint="cs"/>
          <w:rtl/>
        </w:rPr>
        <w:t>צריך תקשורת חופשית? עדיף תקשורת מלטפת, אוהבת ומחבקת</w:t>
      </w:r>
      <w:bookmarkStart w:id="5767" w:name="_ETM_Q35_731000"/>
      <w:bookmarkEnd w:id="5767"/>
      <w:r w:rsidR="00A37EEB">
        <w:rPr>
          <w:rFonts w:hint="cs"/>
          <w:rtl/>
        </w:rPr>
        <w:t>;</w:t>
      </w:r>
      <w:r>
        <w:rPr>
          <w:rFonts w:hint="cs"/>
          <w:rtl/>
        </w:rPr>
        <w:t xml:space="preserve"> לא כזאת שבאה לשמור על הדמוקרטיה, </w:t>
      </w:r>
      <w:r w:rsidRPr="00437326">
        <w:rPr>
          <w:rtl/>
        </w:rPr>
        <w:t>כלב השמירה של הדמוקרטיה</w:t>
      </w:r>
      <w:r>
        <w:rPr>
          <w:rFonts w:hint="cs"/>
          <w:rtl/>
        </w:rPr>
        <w:t xml:space="preserve">, אלא </w:t>
      </w:r>
      <w:bookmarkStart w:id="5768" w:name="_ETM_Q35_735000"/>
      <w:bookmarkEnd w:id="5768"/>
      <w:r>
        <w:rPr>
          <w:rFonts w:hint="cs"/>
          <w:rtl/>
        </w:rPr>
        <w:t xml:space="preserve">ערוץ הליטוף הביתי. ואני חוזרת שוב על הנקודה הכי חשובה, שום דבר אחר לא חשוב: 100 עולמות שזועקים אלינו מהאדמה, חיים או מתים. להציל אותם. </w:t>
      </w:r>
    </w:p>
    <w:p w:rsidR="003C1280" w:rsidRDefault="003C1280" w:rsidP="001E6055">
      <w:pPr>
        <w:rPr>
          <w:rtl/>
        </w:rPr>
      </w:pPr>
    </w:p>
    <w:p w:rsidR="003C1280" w:rsidRDefault="003C1280" w:rsidP="001E6055">
      <w:pPr>
        <w:pStyle w:val="af6"/>
        <w:keepNext/>
        <w:rPr>
          <w:rtl/>
        </w:rPr>
      </w:pPr>
      <w:bookmarkStart w:id="5769" w:name="ET_yor_6490_21"/>
      <w:r w:rsidRPr="00AC50A3">
        <w:rPr>
          <w:rStyle w:val="TagStyle"/>
          <w:rtl/>
        </w:rPr>
        <w:t xml:space="preserve"> &lt;&lt; יור &gt;&gt; </w:t>
      </w:r>
      <w:r>
        <w:rPr>
          <w:rtl/>
        </w:rPr>
        <w:t>היו"ר ניסים ואטורי:</w:t>
      </w:r>
      <w:r w:rsidRPr="00AC50A3">
        <w:rPr>
          <w:rStyle w:val="TagStyle"/>
          <w:rtl/>
        </w:rPr>
        <w:t xml:space="preserve"> &lt;&lt; יור &gt;&gt;</w:t>
      </w:r>
      <w:r>
        <w:rPr>
          <w:rtl/>
        </w:rPr>
        <w:t xml:space="preserve">  </w:t>
      </w:r>
      <w:bookmarkEnd w:id="5769"/>
    </w:p>
    <w:p w:rsidR="003C1280" w:rsidRDefault="003C1280" w:rsidP="0038083B">
      <w:pPr>
        <w:rPr>
          <w:rtl/>
        </w:rPr>
      </w:pPr>
    </w:p>
    <w:p w:rsidR="003C1280" w:rsidRDefault="003C1280" w:rsidP="001E6055">
      <w:pPr>
        <w:rPr>
          <w:rtl/>
        </w:rPr>
      </w:pPr>
      <w:r>
        <w:rPr>
          <w:rFonts w:hint="cs"/>
          <w:rtl/>
        </w:rPr>
        <w:t>ח</w:t>
      </w:r>
      <w:bookmarkStart w:id="5770" w:name="_ETM_Q35_758000"/>
      <w:bookmarkEnd w:id="5770"/>
      <w:r>
        <w:rPr>
          <w:rFonts w:hint="cs"/>
          <w:rtl/>
        </w:rPr>
        <w:t xml:space="preserve">בר </w:t>
      </w:r>
      <w:bookmarkStart w:id="5771" w:name="_ETM_Q35_759000"/>
      <w:bookmarkEnd w:id="5771"/>
      <w:r>
        <w:rPr>
          <w:rFonts w:hint="cs"/>
          <w:rtl/>
        </w:rPr>
        <w:t xml:space="preserve">הכנסת מיקי לוי. </w:t>
      </w:r>
    </w:p>
    <w:p w:rsidR="003C1280" w:rsidRDefault="003C1280" w:rsidP="001E6055">
      <w:pPr>
        <w:rPr>
          <w:rtl/>
        </w:rPr>
      </w:pPr>
      <w:bookmarkStart w:id="5772" w:name="_ETM_Q35_761000"/>
      <w:bookmarkEnd w:id="5772"/>
    </w:p>
    <w:p w:rsidR="003C1280" w:rsidRDefault="003C1280" w:rsidP="001E6055">
      <w:pPr>
        <w:pStyle w:val="a4"/>
        <w:keepNext/>
        <w:rPr>
          <w:rtl/>
        </w:rPr>
      </w:pPr>
      <w:bookmarkStart w:id="5773" w:name="ET_speaker_5084_22"/>
      <w:r w:rsidRPr="00AC50A3">
        <w:rPr>
          <w:rStyle w:val="TagStyle"/>
          <w:rtl/>
        </w:rPr>
        <w:t xml:space="preserve"> &lt;&lt; דובר &gt;&gt; </w:t>
      </w:r>
      <w:bookmarkStart w:id="5774" w:name="_Toc184727354"/>
      <w:bookmarkStart w:id="5775" w:name="_Toc184729105"/>
      <w:r>
        <w:rPr>
          <w:rtl/>
        </w:rPr>
        <w:t>מיקי לוי (יש עתיד):</w:t>
      </w:r>
      <w:bookmarkEnd w:id="5774"/>
      <w:bookmarkEnd w:id="5775"/>
      <w:r w:rsidRPr="00AC50A3">
        <w:rPr>
          <w:rStyle w:val="TagStyle"/>
          <w:rtl/>
        </w:rPr>
        <w:t xml:space="preserve"> &lt;&lt; דובר &gt;&gt;</w:t>
      </w:r>
      <w:r>
        <w:rPr>
          <w:rtl/>
        </w:rPr>
        <w:t xml:space="preserve">  </w:t>
      </w:r>
      <w:bookmarkEnd w:id="5773"/>
    </w:p>
    <w:p w:rsidR="003C1280" w:rsidRDefault="003C1280" w:rsidP="0038083B">
      <w:pPr>
        <w:rPr>
          <w:rtl/>
        </w:rPr>
      </w:pPr>
    </w:p>
    <w:p w:rsidR="003C1280" w:rsidRDefault="003C1280" w:rsidP="00A37EEB">
      <w:pPr>
        <w:rPr>
          <w:rtl/>
        </w:rPr>
      </w:pPr>
      <w:bookmarkStart w:id="5776" w:name="_ETM_Q35_762000"/>
      <w:bookmarkEnd w:id="5776"/>
      <w:r>
        <w:rPr>
          <w:rFonts w:hint="cs"/>
          <w:rtl/>
        </w:rPr>
        <w:t>אדוני היושב-ראש, שבעה חיילי צה"ל נפלו היום</w:t>
      </w:r>
      <w:r w:rsidR="00A37EEB">
        <w:rPr>
          <w:rFonts w:hint="cs"/>
          <w:rtl/>
        </w:rPr>
        <w:t>.</w:t>
      </w:r>
      <w:r>
        <w:rPr>
          <w:rFonts w:hint="cs"/>
          <w:rtl/>
        </w:rPr>
        <w:t xml:space="preserve"> </w:t>
      </w:r>
      <w:bookmarkStart w:id="5777" w:name="_ETM_Q35_785000"/>
      <w:bookmarkEnd w:id="5777"/>
      <w:r>
        <w:rPr>
          <w:rFonts w:hint="cs"/>
          <w:rtl/>
        </w:rPr>
        <w:t>יום קשה</w:t>
      </w:r>
      <w:r w:rsidR="00A37EEB">
        <w:rPr>
          <w:rFonts w:hint="cs"/>
          <w:rtl/>
        </w:rPr>
        <w:t>.</w:t>
      </w:r>
      <w:r>
        <w:rPr>
          <w:rFonts w:hint="cs"/>
          <w:rtl/>
        </w:rPr>
        <w:t xml:space="preserve"> יהי זכרם ברוך. </w:t>
      </w:r>
    </w:p>
    <w:p w:rsidR="003C1280" w:rsidRDefault="003C1280" w:rsidP="001E6055">
      <w:pPr>
        <w:rPr>
          <w:rtl/>
        </w:rPr>
      </w:pPr>
    </w:p>
    <w:p w:rsidR="003C1280" w:rsidRDefault="003C1280" w:rsidP="001E6055">
      <w:pPr>
        <w:pStyle w:val="af6"/>
        <w:keepNext/>
        <w:rPr>
          <w:rtl/>
        </w:rPr>
      </w:pPr>
      <w:r w:rsidRPr="00AC50A3">
        <w:rPr>
          <w:rStyle w:val="TagStyle"/>
          <w:rtl/>
        </w:rPr>
        <w:t xml:space="preserve"> &lt;&lt; יור &gt;&gt; </w:t>
      </w:r>
      <w:r>
        <w:rPr>
          <w:rtl/>
        </w:rPr>
        <w:t>היו"ר ניסים ואטורי:</w:t>
      </w:r>
      <w:r w:rsidRPr="00AC50A3">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אמן. </w:t>
      </w:r>
    </w:p>
    <w:p w:rsidR="003C1280" w:rsidRDefault="003C1280" w:rsidP="001E6055">
      <w:pPr>
        <w:rPr>
          <w:rtl/>
        </w:rPr>
      </w:pPr>
      <w:bookmarkStart w:id="5778" w:name="_ETM_Q35_792000"/>
      <w:bookmarkEnd w:id="5778"/>
    </w:p>
    <w:p w:rsidR="003C1280" w:rsidRDefault="003C1280" w:rsidP="001E6055">
      <w:pPr>
        <w:pStyle w:val="-"/>
        <w:keepNext/>
        <w:rPr>
          <w:rtl/>
        </w:rPr>
      </w:pPr>
      <w:bookmarkStart w:id="5779" w:name="ET_speakercontinue_5084_24"/>
      <w:r w:rsidRPr="00E94DFA">
        <w:rPr>
          <w:rStyle w:val="TagStyle"/>
          <w:rtl/>
        </w:rPr>
        <w:t xml:space="preserve"> &lt;&lt; דובר_המשך &gt;&gt; </w:t>
      </w:r>
      <w:r>
        <w:rPr>
          <w:rtl/>
        </w:rPr>
        <w:t>מיקי לוי (יש עתיד):</w:t>
      </w:r>
      <w:r w:rsidRPr="00E94DFA">
        <w:rPr>
          <w:rStyle w:val="TagStyle"/>
          <w:rtl/>
        </w:rPr>
        <w:t xml:space="preserve"> &lt;&lt; דובר_המשך &gt;&gt;</w:t>
      </w:r>
      <w:r>
        <w:rPr>
          <w:rtl/>
        </w:rPr>
        <w:t xml:space="preserve">  </w:t>
      </w:r>
      <w:bookmarkEnd w:id="5779"/>
    </w:p>
    <w:p w:rsidR="003C1280" w:rsidRDefault="003C1280" w:rsidP="0038083B">
      <w:pPr>
        <w:rPr>
          <w:rtl/>
        </w:rPr>
      </w:pPr>
    </w:p>
    <w:p w:rsidR="003C1280" w:rsidRDefault="003C1280" w:rsidP="00A37EEB">
      <w:pPr>
        <w:rPr>
          <w:rtl/>
        </w:rPr>
      </w:pPr>
      <w:bookmarkStart w:id="5780" w:name="_ETM_Q35_793000"/>
      <w:bookmarkEnd w:id="5780"/>
      <w:r>
        <w:rPr>
          <w:rFonts w:hint="cs"/>
          <w:rtl/>
        </w:rPr>
        <w:t xml:space="preserve">יום לפני העדות שלך, אדוני ראש הממשלה, אתה מכנס מסיבת עיתונאים. </w:t>
      </w:r>
      <w:bookmarkStart w:id="5781" w:name="TOR_Q36"/>
      <w:bookmarkEnd w:id="5781"/>
      <w:r>
        <w:rPr>
          <w:rFonts w:hint="cs"/>
          <w:rtl/>
        </w:rPr>
        <w:t xml:space="preserve">99 יום לא דיברת עם עיתונאים, </w:t>
      </w:r>
      <w:r w:rsidR="00A37EEB">
        <w:rPr>
          <w:rFonts w:hint="cs"/>
          <w:rtl/>
        </w:rPr>
        <w:t>ו</w:t>
      </w:r>
      <w:r>
        <w:rPr>
          <w:rFonts w:hint="cs"/>
          <w:rtl/>
        </w:rPr>
        <w:t xml:space="preserve">פתאום אצה לך הדרך. פרשת אלי פלדשטיין </w:t>
      </w:r>
      <w:r>
        <w:rPr>
          <w:rFonts w:hint="eastAsia"/>
          <w:rtl/>
        </w:rPr>
        <w:t>–</w:t>
      </w:r>
      <w:r>
        <w:rPr>
          <w:rFonts w:hint="cs"/>
          <w:rtl/>
        </w:rPr>
        <w:t xml:space="preserve"> בהתחלה הרי טענת כי אינך מכיר אותו, הרחקת את עצמך מהאירוע כמו כל עבריין</w:t>
      </w:r>
      <w:r w:rsidR="00A37EEB">
        <w:rPr>
          <w:rFonts w:hint="cs"/>
          <w:rtl/>
        </w:rPr>
        <w:t>;</w:t>
      </w:r>
      <w:r>
        <w:rPr>
          <w:rFonts w:hint="cs"/>
          <w:rtl/>
        </w:rPr>
        <w:t xml:space="preserve"> ולי יש ניסיון עם עבריינים. כל הזמן אתה מתבכיין: כולם נגדי </w:t>
      </w:r>
      <w:r>
        <w:rPr>
          <w:rFonts w:hint="eastAsia"/>
          <w:rtl/>
        </w:rPr>
        <w:t>–</w:t>
      </w:r>
      <w:r>
        <w:rPr>
          <w:rFonts w:hint="cs"/>
          <w:rtl/>
        </w:rPr>
        <w:t xml:space="preserve"> היועמ"שית נגדי, המשטרה נגדי, החוקרים נגדי</w:t>
      </w:r>
      <w:r w:rsidR="00A37EEB">
        <w:rPr>
          <w:rFonts w:hint="cs"/>
          <w:rtl/>
        </w:rPr>
        <w:t>.</w:t>
      </w:r>
      <w:r>
        <w:rPr>
          <w:rFonts w:hint="cs"/>
          <w:rtl/>
        </w:rPr>
        <w:t xml:space="preserve"> לא עושים </w:t>
      </w:r>
      <w:bookmarkStart w:id="5782" w:name="_ETM_Q36_233147"/>
      <w:bookmarkEnd w:id="5782"/>
      <w:proofErr w:type="spellStart"/>
      <w:r>
        <w:rPr>
          <w:rFonts w:hint="cs"/>
          <w:rtl/>
        </w:rPr>
        <w:t>איזונים</w:t>
      </w:r>
      <w:proofErr w:type="spellEnd"/>
      <w:r>
        <w:rPr>
          <w:rFonts w:hint="cs"/>
          <w:rtl/>
        </w:rPr>
        <w:t>. אני רוצה להתחמק מעדות? כך אמרת במסיבת העיתונאים</w:t>
      </w:r>
      <w:r w:rsidR="00A37EEB">
        <w:rPr>
          <w:rFonts w:hint="cs"/>
          <w:rtl/>
        </w:rPr>
        <w:t>.</w:t>
      </w:r>
      <w:r>
        <w:rPr>
          <w:rFonts w:hint="cs"/>
          <w:rtl/>
        </w:rPr>
        <w:t xml:space="preserve"> שמונה שנים אני מחכה ליום הזה. שקר. אז למה לא דיברת עד היום? למה? מחכה לפוצץ סופית את ההאשמות ההזויות והמופרכות נגדי </w:t>
      </w:r>
      <w:r>
        <w:rPr>
          <w:rtl/>
        </w:rPr>
        <w:t>–</w:t>
      </w:r>
      <w:r>
        <w:rPr>
          <w:rFonts w:hint="cs"/>
          <w:rtl/>
        </w:rPr>
        <w:t xml:space="preserve"> שקר. גם אנחנו מחכים</w:t>
      </w:r>
      <w:r w:rsidR="00A37EEB">
        <w:rPr>
          <w:rFonts w:hint="cs"/>
          <w:rtl/>
        </w:rPr>
        <w:t>,</w:t>
      </w:r>
      <w:r>
        <w:rPr>
          <w:rFonts w:hint="cs"/>
          <w:rtl/>
        </w:rPr>
        <w:t xml:space="preserve"> מחכים לראות את העדות שלך, איך שאתה מסביר קבלת מתנות באלפי שקלים </w:t>
      </w:r>
      <w:r>
        <w:rPr>
          <w:rFonts w:hint="eastAsia"/>
        </w:rPr>
        <w:t>–</w:t>
      </w:r>
      <w:r>
        <w:rPr>
          <w:rFonts w:hint="cs"/>
          <w:rtl/>
        </w:rPr>
        <w:t xml:space="preserve"> מותר לקבל מתנות מחברים. מי כמוני מכיר מה זה קבלת מתנות.</w:t>
      </w:r>
    </w:p>
    <w:p w:rsidR="003C1280" w:rsidRDefault="003C1280" w:rsidP="001E6055">
      <w:pPr>
        <w:rPr>
          <w:rtl/>
        </w:rPr>
      </w:pPr>
    </w:p>
    <w:p w:rsidR="003C1280" w:rsidRDefault="003C1280" w:rsidP="001E6055">
      <w:pPr>
        <w:pStyle w:val="af5"/>
        <w:keepNext/>
        <w:rPr>
          <w:rtl/>
        </w:rPr>
      </w:pPr>
      <w:r w:rsidRPr="003E67DC">
        <w:rPr>
          <w:rStyle w:val="TagStyle"/>
          <w:rtl/>
        </w:rPr>
        <w:t xml:space="preserve"> &lt;&lt; קריאה &gt;&gt; </w:t>
      </w:r>
      <w:r>
        <w:rPr>
          <w:rtl/>
        </w:rPr>
        <w:t>טלי גוטליב (הליכוד):</w:t>
      </w:r>
      <w:r w:rsidRPr="003E67DC">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באמת מותר לקבל מתנות מחברים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
        <w:keepNext/>
        <w:rPr>
          <w:rtl/>
        </w:rPr>
      </w:pPr>
      <w:bookmarkStart w:id="5783" w:name="ET_speakercontinue_5084_4"/>
      <w:r w:rsidRPr="00CD40B8">
        <w:rPr>
          <w:rStyle w:val="TagStyle"/>
          <w:rtl/>
        </w:rPr>
        <w:t xml:space="preserve"> &lt;&lt; דובר_המשך &gt;&gt; </w:t>
      </w:r>
      <w:r>
        <w:rPr>
          <w:rtl/>
        </w:rPr>
        <w:t>מיקי לוי (יש עתיד):</w:t>
      </w:r>
      <w:r w:rsidRPr="00CD40B8">
        <w:rPr>
          <w:rStyle w:val="TagStyle"/>
          <w:rtl/>
        </w:rPr>
        <w:t xml:space="preserve"> &lt;&lt; דובר_המשך &gt;&gt;</w:t>
      </w:r>
      <w:r>
        <w:rPr>
          <w:rtl/>
        </w:rPr>
        <w:t xml:space="preserve">   </w:t>
      </w:r>
      <w:bookmarkEnd w:id="5783"/>
    </w:p>
    <w:p w:rsidR="003C1280" w:rsidRDefault="003C1280" w:rsidP="0038083B">
      <w:pPr>
        <w:rPr>
          <w:rtl/>
        </w:rPr>
      </w:pPr>
    </w:p>
    <w:p w:rsidR="003C1280" w:rsidRDefault="003C1280" w:rsidP="001E6055">
      <w:pPr>
        <w:rPr>
          <w:rtl/>
        </w:rPr>
      </w:pPr>
      <w:r>
        <w:rPr>
          <w:rFonts w:hint="cs"/>
          <w:rtl/>
        </w:rPr>
        <w:t>אסור לקבל מתנות באלפי שקלים.</w:t>
      </w:r>
      <w:r w:rsidRPr="0026533F">
        <w:rPr>
          <w:rFonts w:hint="cs"/>
          <w:rtl/>
        </w:rPr>
        <w:t xml:space="preserve"> </w:t>
      </w:r>
      <w:r>
        <w:rPr>
          <w:rFonts w:hint="cs"/>
          <w:rtl/>
        </w:rPr>
        <w:t>אסור לקבל מתנות באלפי שקלים.</w:t>
      </w:r>
    </w:p>
    <w:p w:rsidR="003C1280" w:rsidRDefault="003C1280" w:rsidP="001E6055">
      <w:pPr>
        <w:rPr>
          <w:rtl/>
        </w:rPr>
      </w:pPr>
    </w:p>
    <w:p w:rsidR="003C1280" w:rsidRDefault="003C1280" w:rsidP="001E6055">
      <w:pPr>
        <w:pStyle w:val="af5"/>
        <w:keepNext/>
        <w:rPr>
          <w:rtl/>
        </w:rPr>
      </w:pPr>
      <w:r w:rsidRPr="003E67DC">
        <w:rPr>
          <w:rStyle w:val="TagStyle"/>
          <w:rtl/>
        </w:rPr>
        <w:t xml:space="preserve">&lt;&lt; קריאה &gt;&gt; </w:t>
      </w:r>
      <w:r>
        <w:rPr>
          <w:rtl/>
        </w:rPr>
        <w:t>טלי גוטליב (הליכוד):</w:t>
      </w:r>
      <w:r w:rsidRPr="003E67DC">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 xml:space="preserve">מחברים אין </w:t>
      </w:r>
      <w:bookmarkStart w:id="5784" w:name="_ETM_Q36_278668"/>
      <w:bookmarkEnd w:id="5784"/>
      <w:r>
        <w:rPr>
          <w:rFonts w:hint="cs"/>
          <w:rtl/>
        </w:rPr>
        <w:t>הגבלה בכלל. זה לא נכון.</w:t>
      </w:r>
    </w:p>
    <w:p w:rsidR="003C1280" w:rsidRDefault="003C1280" w:rsidP="001E6055">
      <w:pPr>
        <w:rPr>
          <w:rtl/>
        </w:rPr>
      </w:pPr>
    </w:p>
    <w:p w:rsidR="003C1280" w:rsidRDefault="003C1280" w:rsidP="001E6055">
      <w:pPr>
        <w:pStyle w:val="-"/>
        <w:keepNext/>
        <w:rPr>
          <w:rtl/>
        </w:rPr>
      </w:pPr>
      <w:r w:rsidRPr="00CD40B8">
        <w:rPr>
          <w:rStyle w:val="TagStyle"/>
          <w:rtl/>
        </w:rPr>
        <w:t xml:space="preserve"> &lt;&lt; דובר_המשך &gt;&gt; </w:t>
      </w:r>
      <w:r>
        <w:rPr>
          <w:rtl/>
        </w:rPr>
        <w:t>מיקי לוי (יש עתיד):</w:t>
      </w:r>
      <w:r w:rsidRPr="00CD40B8">
        <w:rPr>
          <w:rStyle w:val="TagStyle"/>
          <w:rtl/>
        </w:rPr>
        <w:t xml:space="preserve"> &lt;&lt; דובר_המשך &gt;&gt;</w:t>
      </w:r>
      <w:r>
        <w:rPr>
          <w:rtl/>
        </w:rPr>
        <w:t xml:space="preserve">   </w:t>
      </w:r>
    </w:p>
    <w:p w:rsidR="003C1280" w:rsidRDefault="003C1280" w:rsidP="0038083B">
      <w:pPr>
        <w:rPr>
          <w:rtl/>
        </w:rPr>
      </w:pPr>
    </w:p>
    <w:p w:rsidR="003C1280" w:rsidRDefault="003C1280" w:rsidP="001E6055">
      <w:pPr>
        <w:rPr>
          <w:rtl/>
        </w:rPr>
      </w:pPr>
      <w:r>
        <w:rPr>
          <w:rFonts w:hint="cs"/>
          <w:rtl/>
        </w:rPr>
        <w:t>גם לא בשקל.</w:t>
      </w:r>
    </w:p>
    <w:p w:rsidR="003C1280" w:rsidRDefault="003C1280" w:rsidP="001E6055">
      <w:pPr>
        <w:rPr>
          <w:rtl/>
        </w:rPr>
      </w:pPr>
    </w:p>
    <w:p w:rsidR="003C1280" w:rsidRDefault="003C1280" w:rsidP="001E6055">
      <w:pPr>
        <w:pStyle w:val="af5"/>
        <w:keepNext/>
        <w:rPr>
          <w:rtl/>
        </w:rPr>
      </w:pPr>
      <w:r w:rsidRPr="003E67DC">
        <w:rPr>
          <w:rStyle w:val="TagStyle"/>
          <w:rtl/>
        </w:rPr>
        <w:t xml:space="preserve">&lt;&lt; קריאה &gt;&gt; </w:t>
      </w:r>
      <w:r>
        <w:rPr>
          <w:rtl/>
        </w:rPr>
        <w:t>טלי גוטליב (הליכוד):</w:t>
      </w:r>
      <w:r w:rsidRPr="003E67DC">
        <w:rPr>
          <w:rStyle w:val="TagStyle"/>
          <w:rtl/>
        </w:rPr>
        <w:t xml:space="preserve"> &lt;&lt; קריאה &gt;&gt;</w:t>
      </w:r>
      <w:r>
        <w:rPr>
          <w:rtl/>
        </w:rPr>
        <w:t xml:space="preserve">   </w:t>
      </w:r>
    </w:p>
    <w:p w:rsidR="003C1280" w:rsidRDefault="003C1280" w:rsidP="001E6055">
      <w:pPr>
        <w:rPr>
          <w:rtl/>
        </w:rPr>
      </w:pPr>
    </w:p>
    <w:p w:rsidR="003C1280" w:rsidRDefault="003C1280" w:rsidP="00A37EEB">
      <w:pPr>
        <w:rPr>
          <w:rtl/>
        </w:rPr>
      </w:pPr>
      <w:r>
        <w:rPr>
          <w:rFonts w:hint="cs"/>
          <w:rtl/>
        </w:rPr>
        <w:t>זה לא נכון</w:t>
      </w:r>
      <w:r w:rsidR="00A37EEB">
        <w:rPr>
          <w:rFonts w:hint="cs"/>
          <w:rtl/>
        </w:rPr>
        <w:t>.</w:t>
      </w:r>
      <w:r>
        <w:rPr>
          <w:rFonts w:hint="cs"/>
          <w:rtl/>
        </w:rPr>
        <w:t xml:space="preserve"> תסתכל </w:t>
      </w:r>
      <w:r w:rsidR="0038083B">
        <w:rPr>
          <w:rFonts w:hint="cs"/>
          <w:rtl/>
        </w:rPr>
        <w:t>– – –</w:t>
      </w:r>
      <w:r>
        <w:rPr>
          <w:rFonts w:hint="cs"/>
          <w:rtl/>
        </w:rPr>
        <w:t xml:space="preserve"> </w:t>
      </w:r>
    </w:p>
    <w:p w:rsidR="003C1280" w:rsidRDefault="003C1280" w:rsidP="0038083B">
      <w:pPr>
        <w:rPr>
          <w:rtl/>
        </w:rPr>
      </w:pPr>
      <w:bookmarkStart w:id="5785" w:name="_ETM_Q36_282189"/>
      <w:bookmarkStart w:id="5786" w:name="_ETM_Q36_282262"/>
      <w:bookmarkEnd w:id="5785"/>
      <w:bookmarkEnd w:id="5786"/>
    </w:p>
    <w:p w:rsidR="003C1280" w:rsidRDefault="003C1280" w:rsidP="001E6055">
      <w:pPr>
        <w:pStyle w:val="-"/>
        <w:keepNext/>
        <w:rPr>
          <w:rtl/>
        </w:rPr>
      </w:pPr>
      <w:bookmarkStart w:id="5787" w:name="ET_speakercontinue_5084_17"/>
      <w:r w:rsidRPr="0026533F">
        <w:rPr>
          <w:rStyle w:val="TagStyle"/>
          <w:rtl/>
        </w:rPr>
        <w:t xml:space="preserve"> &lt;&lt; דובר_המשך &gt;&gt; </w:t>
      </w:r>
      <w:r>
        <w:rPr>
          <w:rtl/>
        </w:rPr>
        <w:t>מיקי לוי (יש עתיד):</w:t>
      </w:r>
      <w:r w:rsidRPr="0026533F">
        <w:rPr>
          <w:rStyle w:val="TagStyle"/>
          <w:rtl/>
        </w:rPr>
        <w:t xml:space="preserve"> &lt;&lt; דובר_המשך &gt;&gt;</w:t>
      </w:r>
      <w:r>
        <w:rPr>
          <w:rtl/>
        </w:rPr>
        <w:t xml:space="preserve">   </w:t>
      </w:r>
      <w:bookmarkEnd w:id="5787"/>
    </w:p>
    <w:p w:rsidR="003C1280" w:rsidRDefault="003C1280" w:rsidP="0038083B">
      <w:pPr>
        <w:rPr>
          <w:rtl/>
        </w:rPr>
      </w:pPr>
    </w:p>
    <w:p w:rsidR="003C1280" w:rsidRDefault="003C1280" w:rsidP="001E6055">
      <w:pPr>
        <w:rPr>
          <w:rtl/>
        </w:rPr>
      </w:pPr>
      <w:r>
        <w:rPr>
          <w:rFonts w:hint="cs"/>
          <w:rtl/>
        </w:rPr>
        <w:t xml:space="preserve">מותר. ב-230 שקל מותר. אני מזכיר לך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af5"/>
        <w:keepNext/>
        <w:rPr>
          <w:rtl/>
        </w:rPr>
      </w:pPr>
      <w:r w:rsidRPr="003E67DC">
        <w:rPr>
          <w:rStyle w:val="TagStyle"/>
          <w:rtl/>
        </w:rPr>
        <w:t xml:space="preserve">&lt;&lt; קריאה &gt;&gt; </w:t>
      </w:r>
      <w:r>
        <w:rPr>
          <w:rtl/>
        </w:rPr>
        <w:t>טלי גוטליב (הליכוד):</w:t>
      </w:r>
      <w:r w:rsidRPr="003E67DC">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לא נכון.</w:t>
      </w:r>
      <w:bookmarkStart w:id="5788" w:name="_ETM_Q36_290763"/>
      <w:bookmarkEnd w:id="5788"/>
      <w:r>
        <w:rPr>
          <w:rFonts w:hint="cs"/>
          <w:rtl/>
        </w:rPr>
        <w:t xml:space="preserve"> מחברים אתה לא מוגבל. לא, זה מדהים. </w:t>
      </w:r>
    </w:p>
    <w:p w:rsidR="003C1280" w:rsidRDefault="003C1280" w:rsidP="001E6055">
      <w:pPr>
        <w:rPr>
          <w:rtl/>
        </w:rPr>
      </w:pPr>
    </w:p>
    <w:p w:rsidR="003C1280" w:rsidRDefault="003C1280" w:rsidP="001E6055">
      <w:pPr>
        <w:pStyle w:val="af5"/>
        <w:keepNext/>
        <w:rPr>
          <w:rtl/>
        </w:rPr>
      </w:pPr>
      <w:bookmarkStart w:id="5789" w:name="ET_interruption_6359_18"/>
      <w:r w:rsidRPr="0026533F">
        <w:rPr>
          <w:rStyle w:val="TagStyle"/>
          <w:rtl/>
        </w:rPr>
        <w:t xml:space="preserve"> &lt;&lt; קריאה &gt;&gt; </w:t>
      </w:r>
      <w:r>
        <w:rPr>
          <w:rtl/>
        </w:rPr>
        <w:t>מטי צרפתי הרכבי (יש עתיד):</w:t>
      </w:r>
      <w:r w:rsidRPr="0026533F">
        <w:rPr>
          <w:rStyle w:val="TagStyle"/>
          <w:rtl/>
        </w:rPr>
        <w:t xml:space="preserve"> &lt;&lt; קריאה &gt;&gt;</w:t>
      </w:r>
      <w:r>
        <w:rPr>
          <w:rtl/>
        </w:rPr>
        <w:t xml:space="preserve">   </w:t>
      </w:r>
      <w:bookmarkEnd w:id="5789"/>
    </w:p>
    <w:p w:rsidR="003C1280" w:rsidRDefault="003C1280" w:rsidP="0038083B">
      <w:pPr>
        <w:rPr>
          <w:rtl/>
        </w:rPr>
      </w:pPr>
    </w:p>
    <w:p w:rsidR="003C1280" w:rsidRDefault="003C1280" w:rsidP="00A37EEB">
      <w:pPr>
        <w:rPr>
          <w:rtl/>
        </w:rPr>
      </w:pPr>
      <w:r>
        <w:rPr>
          <w:rFonts w:hint="cs"/>
          <w:rtl/>
        </w:rPr>
        <w:t xml:space="preserve">איזה חבר כנסת קיבל </w:t>
      </w:r>
      <w:r w:rsidR="00A37EEB">
        <w:rPr>
          <w:rFonts w:hint="cs"/>
          <w:rtl/>
        </w:rPr>
        <w:t xml:space="preserve">מתנות </w:t>
      </w:r>
      <w:r>
        <w:rPr>
          <w:rFonts w:hint="cs"/>
          <w:rtl/>
        </w:rPr>
        <w:t>ב-200,000 שקל?</w:t>
      </w:r>
      <w:bookmarkStart w:id="5790" w:name="_ETM_Q36_291808"/>
      <w:bookmarkEnd w:id="5790"/>
    </w:p>
    <w:p w:rsidR="003C1280" w:rsidRDefault="003C1280" w:rsidP="001E6055">
      <w:pPr>
        <w:rPr>
          <w:rtl/>
        </w:rPr>
      </w:pPr>
      <w:bookmarkStart w:id="5791" w:name="_ETM_Q36_291881"/>
      <w:bookmarkEnd w:id="5791"/>
    </w:p>
    <w:p w:rsidR="003C1280" w:rsidRDefault="003C1280" w:rsidP="001E6055">
      <w:pPr>
        <w:pStyle w:val="af5"/>
        <w:keepNext/>
        <w:rPr>
          <w:rtl/>
        </w:rPr>
      </w:pPr>
      <w:r w:rsidRPr="003E67DC">
        <w:rPr>
          <w:rStyle w:val="TagStyle"/>
          <w:rtl/>
        </w:rPr>
        <w:t xml:space="preserve">&lt;&lt; קריאה &gt;&gt; </w:t>
      </w:r>
      <w:r>
        <w:rPr>
          <w:rtl/>
        </w:rPr>
        <w:t>טלי גוטליב (הליכוד):</w:t>
      </w:r>
      <w:r w:rsidRPr="003E67DC">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 xml:space="preserve">תקשיבי </w:t>
      </w:r>
      <w:r w:rsidR="0038083B">
        <w:rPr>
          <w:rFonts w:hint="cs"/>
          <w:rtl/>
        </w:rPr>
        <w:t>– – –</w:t>
      </w:r>
    </w:p>
    <w:p w:rsidR="003C1280" w:rsidRDefault="003C1280" w:rsidP="001E6055">
      <w:pPr>
        <w:rPr>
          <w:rtl/>
        </w:rPr>
      </w:pPr>
    </w:p>
    <w:p w:rsidR="003C1280" w:rsidRDefault="003C1280" w:rsidP="001E6055">
      <w:pPr>
        <w:pStyle w:val="-"/>
        <w:keepNext/>
        <w:rPr>
          <w:rtl/>
        </w:rPr>
      </w:pPr>
      <w:bookmarkStart w:id="5792" w:name="ET_speakercontinue_5084_6"/>
      <w:r w:rsidRPr="00CD40B8">
        <w:rPr>
          <w:rStyle w:val="TagStyle"/>
          <w:rtl/>
        </w:rPr>
        <w:t xml:space="preserve"> &lt;&lt; דובר_המשך &gt;&gt; </w:t>
      </w:r>
      <w:r>
        <w:rPr>
          <w:rtl/>
        </w:rPr>
        <w:t>מיקי לוי (יש עתיד):</w:t>
      </w:r>
      <w:r w:rsidRPr="00CD40B8">
        <w:rPr>
          <w:rStyle w:val="TagStyle"/>
          <w:rtl/>
        </w:rPr>
        <w:t xml:space="preserve"> &lt;&lt; דובר_המשך &gt;&gt;</w:t>
      </w:r>
      <w:r>
        <w:rPr>
          <w:rtl/>
        </w:rPr>
        <w:t xml:space="preserve">   </w:t>
      </w:r>
      <w:bookmarkEnd w:id="5792"/>
    </w:p>
    <w:p w:rsidR="003C1280" w:rsidRDefault="003C1280" w:rsidP="0038083B">
      <w:pPr>
        <w:rPr>
          <w:rtl/>
        </w:rPr>
      </w:pPr>
    </w:p>
    <w:p w:rsidR="003C1280" w:rsidRDefault="003C1280" w:rsidP="001E6055">
      <w:pPr>
        <w:rPr>
          <w:rtl/>
        </w:rPr>
      </w:pPr>
      <w:r>
        <w:rPr>
          <w:rFonts w:hint="cs"/>
          <w:rtl/>
        </w:rPr>
        <w:t xml:space="preserve">אני מזכיר </w:t>
      </w:r>
      <w:bookmarkStart w:id="5793" w:name="_ETM_Q36_288353"/>
      <w:bookmarkEnd w:id="5793"/>
      <w:r>
        <w:rPr>
          <w:rFonts w:hint="cs"/>
          <w:rtl/>
        </w:rPr>
        <w:t xml:space="preserve">לך עדות שאמרת גם בכנסת וגם בתקשורת </w:t>
      </w:r>
      <w:r w:rsidR="0038083B">
        <w:rPr>
          <w:rFonts w:hint="cs"/>
          <w:rtl/>
        </w:rPr>
        <w:t>– – –</w:t>
      </w:r>
    </w:p>
    <w:p w:rsidR="003C1280" w:rsidRDefault="003C1280" w:rsidP="001E6055">
      <w:pPr>
        <w:rPr>
          <w:rtl/>
        </w:rPr>
      </w:pPr>
    </w:p>
    <w:p w:rsidR="00A37EEB" w:rsidRDefault="00A37EEB" w:rsidP="00A37EEB">
      <w:pPr>
        <w:pStyle w:val="af5"/>
        <w:keepNext/>
        <w:rPr>
          <w:rtl/>
        </w:rPr>
      </w:pPr>
      <w:r w:rsidRPr="003E67DC">
        <w:rPr>
          <w:rStyle w:val="TagStyle"/>
          <w:rtl/>
        </w:rPr>
        <w:t xml:space="preserve">&lt;&lt; קריאה &gt;&gt; </w:t>
      </w:r>
      <w:r>
        <w:rPr>
          <w:rtl/>
        </w:rPr>
        <w:t>טלי גוטליב (הליכוד):</w:t>
      </w:r>
      <w:r w:rsidRPr="003E67DC">
        <w:rPr>
          <w:rStyle w:val="TagStyle"/>
          <w:rtl/>
        </w:rPr>
        <w:t xml:space="preserve"> &lt;&lt; קריאה &gt;&gt;</w:t>
      </w:r>
      <w:r>
        <w:rPr>
          <w:rtl/>
        </w:rPr>
        <w:t xml:space="preserve">   </w:t>
      </w:r>
    </w:p>
    <w:p w:rsidR="00A37EEB" w:rsidRDefault="00A37EEB" w:rsidP="001E6055">
      <w:pPr>
        <w:rPr>
          <w:rtl/>
        </w:rPr>
      </w:pPr>
    </w:p>
    <w:p w:rsidR="00A37EEB" w:rsidRDefault="00A37EEB" w:rsidP="001E6055">
      <w:pPr>
        <w:rPr>
          <w:rtl/>
        </w:rPr>
      </w:pPr>
      <w:r>
        <w:rPr>
          <w:rFonts w:hint="cs"/>
          <w:rtl/>
        </w:rPr>
        <w:t xml:space="preserve">– </w:t>
      </w:r>
      <w:r>
        <w:rPr>
          <w:rFonts w:hint="eastAsia"/>
          <w:rtl/>
        </w:rPr>
        <w:t>–</w:t>
      </w:r>
      <w:r>
        <w:rPr>
          <w:rFonts w:hint="cs"/>
          <w:rtl/>
        </w:rPr>
        <w:t xml:space="preserve"> </w:t>
      </w:r>
      <w:r>
        <w:rPr>
          <w:rFonts w:hint="eastAsia"/>
          <w:rtl/>
        </w:rPr>
        <w:t>–</w:t>
      </w:r>
    </w:p>
    <w:p w:rsidR="00A37EEB" w:rsidRPr="0026533F" w:rsidRDefault="00A37EEB" w:rsidP="001E6055"/>
    <w:p w:rsidR="003C1280" w:rsidRDefault="003C1280" w:rsidP="001E6055">
      <w:pPr>
        <w:pStyle w:val="-"/>
        <w:keepNext/>
        <w:rPr>
          <w:rtl/>
        </w:rPr>
      </w:pPr>
      <w:bookmarkStart w:id="5794" w:name="ET_speakercontinue_5084_19"/>
      <w:r w:rsidRPr="0026533F">
        <w:rPr>
          <w:rStyle w:val="TagStyle"/>
          <w:rtl/>
        </w:rPr>
        <w:t xml:space="preserve">&lt;&lt; דובר_המשך &gt;&gt; </w:t>
      </w:r>
      <w:r>
        <w:rPr>
          <w:rtl/>
        </w:rPr>
        <w:t>מיקי לוי (יש עתיד):</w:t>
      </w:r>
      <w:r w:rsidRPr="0026533F">
        <w:rPr>
          <w:rStyle w:val="TagStyle"/>
          <w:rtl/>
        </w:rPr>
        <w:t xml:space="preserve"> &lt;&lt; דובר_המשך &gt;&gt;</w:t>
      </w:r>
      <w:r>
        <w:rPr>
          <w:rtl/>
        </w:rPr>
        <w:t xml:space="preserve">   </w:t>
      </w:r>
      <w:bookmarkEnd w:id="5794"/>
    </w:p>
    <w:p w:rsidR="003C1280" w:rsidRPr="0026533F" w:rsidRDefault="003C1280" w:rsidP="001E6055">
      <w:pPr>
        <w:rPr>
          <w:rtl/>
        </w:rPr>
      </w:pPr>
    </w:p>
    <w:p w:rsidR="003C1280" w:rsidRDefault="003C1280" w:rsidP="00525629">
      <w:pPr>
        <w:rPr>
          <w:rtl/>
        </w:rPr>
      </w:pPr>
      <w:r>
        <w:rPr>
          <w:rFonts w:hint="cs"/>
          <w:rtl/>
        </w:rPr>
        <w:t xml:space="preserve">אנחנו נראה. קבלת מתנות </w:t>
      </w:r>
      <w:r>
        <w:rPr>
          <w:rtl/>
        </w:rPr>
        <w:t>–</w:t>
      </w:r>
      <w:r>
        <w:rPr>
          <w:rFonts w:hint="cs"/>
          <w:rtl/>
        </w:rPr>
        <w:t xml:space="preserve"> אנחנו נראה. אמרת שזה מותר. אמרת מעל הדוכן הזה, גם בתקשורת: מערכת אכיפת החוק המציאה עבירות. כך אתה אומר. אתה ממשיך לשקר, אינך דובר אמת. אין לך בושה להמשיך לסלף. </w:t>
      </w:r>
    </w:p>
    <w:p w:rsidR="003C1280" w:rsidRDefault="003C1280" w:rsidP="001E6055">
      <w:pPr>
        <w:rPr>
          <w:rtl/>
        </w:rPr>
      </w:pPr>
      <w:bookmarkStart w:id="5795" w:name="_ETM_Q36_323896"/>
      <w:bookmarkEnd w:id="5795"/>
    </w:p>
    <w:p w:rsidR="003C1280" w:rsidRDefault="003C1280" w:rsidP="00525629">
      <w:pPr>
        <w:rPr>
          <w:rtl/>
        </w:rPr>
      </w:pPr>
      <w:bookmarkStart w:id="5796" w:name="_ETM_Q36_324144"/>
      <w:bookmarkStart w:id="5797" w:name="_ETM_Q36_324181"/>
      <w:bookmarkStart w:id="5798" w:name="_ETM_Q36_324250"/>
      <w:bookmarkEnd w:id="5796"/>
      <w:bookmarkEnd w:id="5797"/>
      <w:bookmarkEnd w:id="5798"/>
      <w:r>
        <w:rPr>
          <w:rFonts w:hint="cs"/>
          <w:rtl/>
        </w:rPr>
        <w:t xml:space="preserve">ואז פנית לתקוף את העיתונאים והתקשורת, מלבד ערוץ אחד </w:t>
      </w:r>
      <w:r w:rsidR="00525629">
        <w:rPr>
          <w:rFonts w:hint="eastAsia"/>
          <w:rtl/>
        </w:rPr>
        <w:t xml:space="preserve">– </w:t>
      </w:r>
      <w:r>
        <w:rPr>
          <w:rFonts w:hint="cs"/>
          <w:rtl/>
        </w:rPr>
        <w:t>ערוץ מכונת הרעל. העיתונאי שמש מהתאגיד</w:t>
      </w:r>
      <w:bookmarkStart w:id="5799" w:name="_ETM_Q36_329065"/>
      <w:bookmarkStart w:id="5800" w:name="_ETM_Q36_329113"/>
      <w:bookmarkEnd w:id="5799"/>
      <w:bookmarkEnd w:id="5800"/>
      <w:r>
        <w:rPr>
          <w:rFonts w:hint="cs"/>
          <w:rtl/>
        </w:rPr>
        <w:t xml:space="preserve">: על פי מסמכים היסטוריים אתה היית זה שהציע להחזיר את הגולן. נתניהו: כמה פייק ניוז אתה יכול להמציא? נתניהו לכתבים: כל הזמן אתם מפיצים שקרים. מעניין מי משקר. </w:t>
      </w:r>
    </w:p>
    <w:p w:rsidR="003C1280" w:rsidRDefault="003C1280" w:rsidP="001E6055">
      <w:pPr>
        <w:rPr>
          <w:rtl/>
        </w:rPr>
      </w:pPr>
      <w:bookmarkStart w:id="5801" w:name="_ETM_Q36_347591"/>
      <w:bookmarkStart w:id="5802" w:name="_ETM_Q36_347641"/>
      <w:bookmarkEnd w:id="5801"/>
      <w:bookmarkEnd w:id="5802"/>
    </w:p>
    <w:p w:rsidR="003C1280" w:rsidRDefault="003C1280" w:rsidP="001E6055">
      <w:pPr>
        <w:rPr>
          <w:rtl/>
        </w:rPr>
      </w:pPr>
      <w:bookmarkStart w:id="5803" w:name="_ETM_Q36_347750"/>
      <w:bookmarkStart w:id="5804" w:name="_ETM_Q36_347841"/>
      <w:bookmarkEnd w:id="5803"/>
      <w:bookmarkEnd w:id="5804"/>
      <w:r>
        <w:rPr>
          <w:rFonts w:hint="cs"/>
          <w:rtl/>
        </w:rPr>
        <w:t>זה מזכיר לכם איזשהו נשיא שתקף את העיתונאים, ואנחנו יודעים מה היה בסופו של דבר?</w:t>
      </w:r>
    </w:p>
    <w:p w:rsidR="003C1280" w:rsidRDefault="003C1280" w:rsidP="001E6055">
      <w:pPr>
        <w:rPr>
          <w:rtl/>
        </w:rPr>
      </w:pPr>
    </w:p>
    <w:p w:rsidR="003C1280" w:rsidRDefault="003C1280" w:rsidP="001E6055">
      <w:pPr>
        <w:pStyle w:val="af5"/>
        <w:keepNext/>
        <w:rPr>
          <w:rtl/>
        </w:rPr>
      </w:pPr>
      <w:r w:rsidRPr="0026533F">
        <w:rPr>
          <w:rStyle w:val="TagStyle"/>
          <w:rtl/>
        </w:rPr>
        <w:t xml:space="preserve"> &lt;&lt;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38083B">
      <w:pPr>
        <w:rPr>
          <w:rtl/>
        </w:rPr>
      </w:pPr>
    </w:p>
    <w:p w:rsidR="003C1280" w:rsidRDefault="0038083B" w:rsidP="001E6055">
      <w:pPr>
        <w:rPr>
          <w:rtl/>
        </w:rPr>
      </w:pPr>
      <w:r>
        <w:rPr>
          <w:rFonts w:hint="cs"/>
          <w:rtl/>
        </w:rPr>
        <w:t>– – –</w:t>
      </w:r>
    </w:p>
    <w:p w:rsidR="003C1280" w:rsidRPr="0026533F" w:rsidRDefault="003C1280" w:rsidP="001E6055">
      <w:pPr>
        <w:rPr>
          <w:rtl/>
        </w:rPr>
      </w:pPr>
    </w:p>
    <w:p w:rsidR="003C1280" w:rsidRDefault="003C1280" w:rsidP="001E6055">
      <w:pPr>
        <w:pStyle w:val="-"/>
        <w:keepNext/>
        <w:rPr>
          <w:rtl/>
        </w:rPr>
      </w:pPr>
      <w:r w:rsidRPr="00CD40B8">
        <w:rPr>
          <w:rStyle w:val="TagStyle"/>
          <w:rtl/>
        </w:rPr>
        <w:t xml:space="preserve"> &lt;&lt; דובר_המשך &gt;&gt; </w:t>
      </w:r>
      <w:r>
        <w:rPr>
          <w:rtl/>
        </w:rPr>
        <w:t>מיקי לוי (יש עתיד):</w:t>
      </w:r>
      <w:r w:rsidRPr="00CD40B8">
        <w:rPr>
          <w:rStyle w:val="TagStyle"/>
          <w:rtl/>
        </w:rPr>
        <w:t xml:space="preserve"> &lt;&lt; דובר_המשך &gt;&gt;</w:t>
      </w:r>
      <w:r>
        <w:rPr>
          <w:rtl/>
        </w:rPr>
        <w:t xml:space="preserve">   </w:t>
      </w:r>
    </w:p>
    <w:p w:rsidR="003C1280" w:rsidRDefault="003C1280" w:rsidP="0038083B">
      <w:pPr>
        <w:rPr>
          <w:rtl/>
        </w:rPr>
      </w:pPr>
    </w:p>
    <w:p w:rsidR="003C1280" w:rsidRDefault="003C1280" w:rsidP="001E6055">
      <w:pPr>
        <w:rPr>
          <w:rtl/>
        </w:rPr>
      </w:pPr>
      <w:r>
        <w:rPr>
          <w:rFonts w:hint="cs"/>
          <w:rtl/>
        </w:rPr>
        <w:t xml:space="preserve">ההתפרצויות </w:t>
      </w:r>
      <w:bookmarkStart w:id="5805" w:name="_ETM_Q36_351333"/>
      <w:bookmarkEnd w:id="5805"/>
      <w:r>
        <w:rPr>
          <w:rFonts w:hint="cs"/>
          <w:rtl/>
        </w:rPr>
        <w:t>של נתניהו לעבר הכתבים מזכירות לנו את נשיא המדינה. כך זה מי שמרגיש שהחבל מתהדק. נמתין לבאות.</w:t>
      </w:r>
    </w:p>
    <w:p w:rsidR="003C1280" w:rsidRDefault="003C1280" w:rsidP="001E6055">
      <w:pPr>
        <w:rPr>
          <w:rtl/>
        </w:rPr>
      </w:pPr>
    </w:p>
    <w:p w:rsidR="003C1280" w:rsidRDefault="003C1280" w:rsidP="001E6055">
      <w:pPr>
        <w:pStyle w:val="af6"/>
        <w:keepNext/>
        <w:rPr>
          <w:rtl/>
        </w:rPr>
      </w:pPr>
      <w:bookmarkStart w:id="5806" w:name="ET_yor_6490_8"/>
      <w:r w:rsidRPr="00CD40B8">
        <w:rPr>
          <w:rStyle w:val="TagStyle"/>
          <w:rtl/>
        </w:rPr>
        <w:t xml:space="preserve"> &lt;&lt; יור &gt;&gt; </w:t>
      </w:r>
      <w:r>
        <w:rPr>
          <w:rtl/>
        </w:rPr>
        <w:t>היו"ר ניסים ואטורי:</w:t>
      </w:r>
      <w:r w:rsidRPr="00CD40B8">
        <w:rPr>
          <w:rStyle w:val="TagStyle"/>
          <w:rtl/>
        </w:rPr>
        <w:t xml:space="preserve"> &lt;&lt; יור &gt;&gt;</w:t>
      </w:r>
      <w:r>
        <w:rPr>
          <w:rtl/>
        </w:rPr>
        <w:t xml:space="preserve">   </w:t>
      </w:r>
      <w:bookmarkEnd w:id="5806"/>
    </w:p>
    <w:p w:rsidR="003C1280" w:rsidRDefault="003C1280" w:rsidP="0038083B">
      <w:pPr>
        <w:rPr>
          <w:rtl/>
        </w:rPr>
      </w:pPr>
    </w:p>
    <w:p w:rsidR="003C1280" w:rsidRDefault="003C1280" w:rsidP="001E6055">
      <w:pPr>
        <w:rPr>
          <w:rtl/>
        </w:rPr>
      </w:pPr>
      <w:r>
        <w:rPr>
          <w:rFonts w:hint="cs"/>
          <w:rtl/>
        </w:rPr>
        <w:t xml:space="preserve">חבר הכנסת בועז טופורובסקי </w:t>
      </w:r>
      <w:r>
        <w:rPr>
          <w:rFonts w:hint="eastAsia"/>
          <w:rtl/>
        </w:rPr>
        <w:t>–</w:t>
      </w:r>
      <w:r>
        <w:rPr>
          <w:rFonts w:hint="cs"/>
          <w:rtl/>
        </w:rPr>
        <w:t xml:space="preserve"> אינו נוכח. חבר הכנסת ולדימיר בליאק.</w:t>
      </w:r>
    </w:p>
    <w:p w:rsidR="003C1280" w:rsidRDefault="003C1280" w:rsidP="001E6055">
      <w:pPr>
        <w:rPr>
          <w:rtl/>
        </w:rPr>
      </w:pPr>
    </w:p>
    <w:p w:rsidR="003C1280" w:rsidRDefault="003C1280" w:rsidP="001E6055">
      <w:pPr>
        <w:pStyle w:val="af5"/>
        <w:keepNext/>
        <w:rPr>
          <w:rtl/>
        </w:rPr>
      </w:pPr>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8083B" w:rsidP="001E6055">
      <w:pPr>
        <w:rPr>
          <w:rtl/>
        </w:rPr>
      </w:pPr>
      <w:r>
        <w:rPr>
          <w:rFonts w:hint="cs"/>
          <w:rtl/>
        </w:rPr>
        <w:t>– – –</w:t>
      </w:r>
      <w:r w:rsidR="003C1280">
        <w:rPr>
          <w:rFonts w:hint="cs"/>
          <w:rtl/>
        </w:rPr>
        <w:t xml:space="preserve"> באשר הוא עובד ציבור. שם</w:t>
      </w:r>
      <w:bookmarkStart w:id="5807" w:name="_ETM_Q36_373366"/>
      <w:bookmarkEnd w:id="5807"/>
      <w:r w:rsidR="003C1280">
        <w:rPr>
          <w:rFonts w:hint="cs"/>
          <w:rtl/>
        </w:rPr>
        <w:t xml:space="preserve"> המגבלות. מחברים אין הגבלה. </w:t>
      </w:r>
    </w:p>
    <w:p w:rsidR="003C1280" w:rsidRDefault="003C1280" w:rsidP="001E6055">
      <w:pPr>
        <w:rPr>
          <w:rtl/>
        </w:rPr>
      </w:pPr>
    </w:p>
    <w:p w:rsidR="003C1280" w:rsidRDefault="003C1280" w:rsidP="001E6055">
      <w:pPr>
        <w:pStyle w:val="af5"/>
        <w:keepNext/>
        <w:rPr>
          <w:rtl/>
        </w:rPr>
      </w:pPr>
      <w:bookmarkStart w:id="5808" w:name="ET_interruption_5084_21"/>
      <w:r w:rsidRPr="0026533F">
        <w:rPr>
          <w:rStyle w:val="TagStyle"/>
          <w:rtl/>
        </w:rPr>
        <w:t xml:space="preserve"> &lt;&lt; קריאה &gt;&gt; </w:t>
      </w:r>
      <w:r>
        <w:rPr>
          <w:rtl/>
        </w:rPr>
        <w:t>מיקי לוי (יש עתיד):</w:t>
      </w:r>
      <w:r w:rsidRPr="0026533F">
        <w:rPr>
          <w:rStyle w:val="TagStyle"/>
          <w:rtl/>
        </w:rPr>
        <w:t xml:space="preserve"> &lt;&lt; קריאה &gt;&gt;</w:t>
      </w:r>
      <w:r>
        <w:rPr>
          <w:rtl/>
        </w:rPr>
        <w:t xml:space="preserve">   </w:t>
      </w:r>
      <w:bookmarkEnd w:id="5808"/>
    </w:p>
    <w:p w:rsidR="003C1280" w:rsidRDefault="003C1280" w:rsidP="0038083B">
      <w:pPr>
        <w:rPr>
          <w:rtl/>
        </w:rPr>
      </w:pPr>
    </w:p>
    <w:p w:rsidR="003C1280" w:rsidRDefault="003C1280" w:rsidP="001E6055">
      <w:pPr>
        <w:rPr>
          <w:rtl/>
        </w:rPr>
      </w:pPr>
      <w:r>
        <w:rPr>
          <w:rFonts w:hint="cs"/>
          <w:rtl/>
        </w:rPr>
        <w:t>טלי, את מחר הולכת להצטלם לידו בבית משפט?</w:t>
      </w:r>
      <w:bookmarkStart w:id="5809" w:name="_ETM_Q36_380708"/>
      <w:bookmarkEnd w:id="5809"/>
    </w:p>
    <w:p w:rsidR="003C1280" w:rsidRDefault="003C1280" w:rsidP="001E6055">
      <w:pPr>
        <w:rPr>
          <w:rtl/>
        </w:rPr>
      </w:pPr>
      <w:bookmarkStart w:id="5810" w:name="_ETM_Q36_380802"/>
      <w:bookmarkEnd w:id="5810"/>
    </w:p>
    <w:p w:rsidR="003C1280" w:rsidRDefault="003C1280" w:rsidP="001E6055">
      <w:pPr>
        <w:pStyle w:val="af5"/>
        <w:keepNext/>
        <w:rPr>
          <w:rtl/>
        </w:rPr>
      </w:pPr>
      <w:bookmarkStart w:id="5811" w:name="_ETM_Q36_382428"/>
      <w:bookmarkStart w:id="5812" w:name="_ETM_Q36_382510"/>
      <w:bookmarkEnd w:id="5811"/>
      <w:bookmarkEnd w:id="5812"/>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 xml:space="preserve">אל תדאג, אני לא מצטלמת ליד אף אחד. אני לא זקוקה למצלמות. </w:t>
      </w:r>
    </w:p>
    <w:p w:rsidR="003C1280" w:rsidRDefault="003C1280" w:rsidP="001E6055">
      <w:pPr>
        <w:rPr>
          <w:rtl/>
        </w:rPr>
      </w:pPr>
    </w:p>
    <w:p w:rsidR="003C1280" w:rsidRDefault="003C1280" w:rsidP="001E6055">
      <w:pPr>
        <w:pStyle w:val="af5"/>
        <w:keepNext/>
        <w:rPr>
          <w:rtl/>
        </w:rPr>
      </w:pPr>
      <w:r w:rsidRPr="0026533F">
        <w:rPr>
          <w:rStyle w:val="TagStyle"/>
          <w:rtl/>
        </w:rPr>
        <w:t xml:space="preserve">&lt;&lt; קריאה &gt;&gt; </w:t>
      </w:r>
      <w:r>
        <w:rPr>
          <w:rtl/>
        </w:rPr>
        <w:t>מיקי לוי (יש עתיד):</w:t>
      </w:r>
      <w:r w:rsidRPr="0026533F">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אה, לא? תסתכלו על עצמכם. </w:t>
      </w:r>
    </w:p>
    <w:p w:rsidR="003C1280" w:rsidRDefault="003C1280" w:rsidP="001E6055">
      <w:pPr>
        <w:rPr>
          <w:rtl/>
        </w:rPr>
      </w:pPr>
    </w:p>
    <w:p w:rsidR="003C1280" w:rsidRDefault="003C1280" w:rsidP="001E6055">
      <w:pPr>
        <w:pStyle w:val="af5"/>
        <w:keepNext/>
        <w:rPr>
          <w:rtl/>
        </w:rPr>
      </w:pPr>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 xml:space="preserve">אל תתבאס. אני עושה אפצ'י </w:t>
      </w:r>
      <w:r>
        <w:rPr>
          <w:rtl/>
        </w:rPr>
        <w:t>–</w:t>
      </w:r>
      <w:r>
        <w:rPr>
          <w:rFonts w:hint="cs"/>
          <w:rtl/>
        </w:rPr>
        <w:t xml:space="preserve"> אני מבטיחה לך שתהיה תמונה </w:t>
      </w:r>
      <w:r w:rsidR="0038083B">
        <w:rPr>
          <w:rFonts w:hint="cs"/>
          <w:rtl/>
        </w:rPr>
        <w:t>– – –</w:t>
      </w:r>
      <w:r>
        <w:rPr>
          <w:rFonts w:hint="cs"/>
          <w:rtl/>
        </w:rPr>
        <w:t xml:space="preserve"> אני לא כמוכם.</w:t>
      </w:r>
    </w:p>
    <w:p w:rsidR="003C1280" w:rsidRDefault="003C1280" w:rsidP="001E6055">
      <w:pPr>
        <w:rPr>
          <w:rtl/>
        </w:rPr>
      </w:pPr>
    </w:p>
    <w:p w:rsidR="003C1280" w:rsidRDefault="003C1280" w:rsidP="001E6055">
      <w:pPr>
        <w:pStyle w:val="af5"/>
        <w:keepNext/>
        <w:rPr>
          <w:rtl/>
        </w:rPr>
      </w:pPr>
      <w:bookmarkStart w:id="5813" w:name="ET_interruption_5787_22"/>
      <w:r w:rsidRPr="0026533F">
        <w:rPr>
          <w:rStyle w:val="TagStyle"/>
          <w:rtl/>
        </w:rPr>
        <w:t xml:space="preserve"> &lt;&lt; קריאה &gt;&gt; </w:t>
      </w:r>
      <w:r>
        <w:rPr>
          <w:rtl/>
        </w:rPr>
        <w:t>יוראי להב הרצנו (יש עתיד):</w:t>
      </w:r>
      <w:r w:rsidRPr="0026533F">
        <w:rPr>
          <w:rStyle w:val="TagStyle"/>
          <w:rtl/>
        </w:rPr>
        <w:t xml:space="preserve"> &lt;&lt; קריאה &gt;&gt;</w:t>
      </w:r>
      <w:r>
        <w:rPr>
          <w:rtl/>
        </w:rPr>
        <w:t xml:space="preserve">   </w:t>
      </w:r>
      <w:bookmarkEnd w:id="5813"/>
    </w:p>
    <w:p w:rsidR="003C1280" w:rsidRDefault="003C1280" w:rsidP="0038083B">
      <w:pPr>
        <w:rPr>
          <w:rtl/>
        </w:rPr>
      </w:pPr>
    </w:p>
    <w:p w:rsidR="003C1280" w:rsidRDefault="003C1280" w:rsidP="00525629">
      <w:pPr>
        <w:rPr>
          <w:rtl/>
        </w:rPr>
      </w:pPr>
      <w:r>
        <w:rPr>
          <w:rFonts w:hint="cs"/>
          <w:rtl/>
        </w:rPr>
        <w:t xml:space="preserve">טלי, יש לך </w:t>
      </w:r>
      <w:r w:rsidR="0038083B">
        <w:rPr>
          <w:rFonts w:hint="cs"/>
          <w:rtl/>
        </w:rPr>
        <w:t>– – –</w:t>
      </w:r>
    </w:p>
    <w:p w:rsidR="003C1280" w:rsidRPr="0026533F" w:rsidRDefault="003C1280" w:rsidP="001E6055">
      <w:pPr>
        <w:rPr>
          <w:rtl/>
        </w:rPr>
      </w:pPr>
      <w:bookmarkStart w:id="5814" w:name="_ETM_Q36_392059"/>
      <w:bookmarkEnd w:id="5814"/>
    </w:p>
    <w:p w:rsidR="003C1280" w:rsidRDefault="003C1280" w:rsidP="001E6055">
      <w:pPr>
        <w:pStyle w:val="af6"/>
        <w:keepNext/>
        <w:rPr>
          <w:rtl/>
        </w:rPr>
      </w:pPr>
      <w:r w:rsidRPr="00CD40B8">
        <w:rPr>
          <w:rStyle w:val="TagStyle"/>
          <w:rtl/>
        </w:rPr>
        <w:t xml:space="preserve"> &lt;&lt; יור &gt;&gt; </w:t>
      </w:r>
      <w:r>
        <w:rPr>
          <w:rtl/>
        </w:rPr>
        <w:t>היו"ר ניסים ואטורי:</w:t>
      </w:r>
      <w:r w:rsidRPr="00CD40B8">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חברת הכנסת טלי גוטליב </w:t>
      </w:r>
      <w:r>
        <w:rPr>
          <w:rtl/>
        </w:rPr>
        <w:t>–</w:t>
      </w:r>
      <w:r>
        <w:rPr>
          <w:rFonts w:hint="cs"/>
          <w:rtl/>
        </w:rPr>
        <w:t xml:space="preserve"> אני מסתדר, יוראי. חברת הכנסת טלי גוטליב, תודה רבה. בבקשה, שלוש דקות לרשותך.</w:t>
      </w:r>
    </w:p>
    <w:p w:rsidR="003C1280" w:rsidRDefault="003C1280" w:rsidP="001E6055">
      <w:pPr>
        <w:rPr>
          <w:rtl/>
        </w:rPr>
      </w:pPr>
    </w:p>
    <w:p w:rsidR="003C1280" w:rsidRDefault="003C1280" w:rsidP="001E6055">
      <w:pPr>
        <w:pStyle w:val="a4"/>
        <w:keepNext/>
        <w:rPr>
          <w:rtl/>
        </w:rPr>
      </w:pPr>
      <w:bookmarkStart w:id="5815" w:name="ET_speaker_6127_10"/>
      <w:r w:rsidRPr="00CD40B8">
        <w:rPr>
          <w:rStyle w:val="TagStyle"/>
          <w:rtl/>
        </w:rPr>
        <w:t xml:space="preserve"> &lt;&lt; דובר &gt;&gt; </w:t>
      </w:r>
      <w:bookmarkStart w:id="5816" w:name="_Toc184727355"/>
      <w:bookmarkStart w:id="5817" w:name="_Toc184729106"/>
      <w:r>
        <w:rPr>
          <w:rtl/>
        </w:rPr>
        <w:t>ולדימיר בליאק (יש עתיד):</w:t>
      </w:r>
      <w:bookmarkEnd w:id="5816"/>
      <w:bookmarkEnd w:id="5817"/>
      <w:r w:rsidRPr="00CD40B8">
        <w:rPr>
          <w:rStyle w:val="TagStyle"/>
          <w:rtl/>
        </w:rPr>
        <w:t xml:space="preserve"> &lt;&lt; דובר &gt;&gt;</w:t>
      </w:r>
      <w:r>
        <w:rPr>
          <w:rtl/>
        </w:rPr>
        <w:t xml:space="preserve">   </w:t>
      </w:r>
      <w:bookmarkEnd w:id="5815"/>
    </w:p>
    <w:p w:rsidR="003C1280" w:rsidRDefault="003C1280" w:rsidP="0038083B">
      <w:pPr>
        <w:rPr>
          <w:rtl/>
        </w:rPr>
      </w:pPr>
    </w:p>
    <w:p w:rsidR="003C1280" w:rsidRDefault="003C1280" w:rsidP="00525629">
      <w:pPr>
        <w:rPr>
          <w:rtl/>
        </w:rPr>
      </w:pPr>
      <w:r>
        <w:rPr>
          <w:rFonts w:hint="cs"/>
          <w:rtl/>
        </w:rPr>
        <w:t xml:space="preserve">תודה רבה, אדוני היושב-ראש. חבריי חברי הכנסת, </w:t>
      </w:r>
      <w:bookmarkStart w:id="5818" w:name="_ETM_Q36_400186"/>
      <w:bookmarkEnd w:id="5818"/>
      <w:r>
        <w:rPr>
          <w:rFonts w:hint="cs"/>
          <w:rtl/>
        </w:rPr>
        <w:t>אדוני השר, זה ערב מאוד קשה לכולנו. זה יום מאוד קשה. אני חושב שהדבר האחרון שאנחנו היינו צריכים בערב שכזה זה המופע הביזיוני של ראש הממשלה המושחת והשפל ביותר בתולדות המדינה</w:t>
      </w:r>
      <w:r w:rsidR="00525629">
        <w:rPr>
          <w:rFonts w:hint="cs"/>
          <w:rtl/>
        </w:rPr>
        <w:t>,</w:t>
      </w:r>
      <w:r>
        <w:rPr>
          <w:rFonts w:hint="cs"/>
          <w:rtl/>
        </w:rPr>
        <w:t xml:space="preserve"> באמת, מופע שמבזה את המערכת הפוליטית, שאני לא זוכר מופע כזה. </w:t>
      </w:r>
    </w:p>
    <w:p w:rsidR="003C1280" w:rsidRDefault="003C1280" w:rsidP="001E6055">
      <w:pPr>
        <w:rPr>
          <w:rtl/>
        </w:rPr>
      </w:pPr>
    </w:p>
    <w:p w:rsidR="003C1280" w:rsidRDefault="003C1280" w:rsidP="001E6055">
      <w:pPr>
        <w:pStyle w:val="af5"/>
        <w:keepNext/>
        <w:rPr>
          <w:rtl/>
        </w:rPr>
      </w:pPr>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 xml:space="preserve">גאווה גדולה </w:t>
      </w:r>
      <w:r w:rsidR="0038083B">
        <w:rPr>
          <w:rFonts w:hint="cs"/>
          <w:rtl/>
        </w:rPr>
        <w:t>– – –</w:t>
      </w:r>
      <w:r>
        <w:rPr>
          <w:rFonts w:hint="cs"/>
          <w:rtl/>
        </w:rPr>
        <w:t xml:space="preserve"> לא מסוגלים לפרגן למדינת ישראל. </w:t>
      </w:r>
    </w:p>
    <w:p w:rsidR="003C1280" w:rsidRDefault="003C1280" w:rsidP="001E6055">
      <w:pPr>
        <w:rPr>
          <w:rtl/>
        </w:rPr>
      </w:pPr>
    </w:p>
    <w:p w:rsidR="003C1280" w:rsidRDefault="003C1280" w:rsidP="001E6055">
      <w:pPr>
        <w:pStyle w:val="-"/>
        <w:keepNext/>
        <w:rPr>
          <w:rtl/>
        </w:rPr>
      </w:pPr>
      <w:bookmarkStart w:id="5819" w:name="ET_speakercontinue_6127_11"/>
      <w:r w:rsidRPr="00CD40B8">
        <w:rPr>
          <w:rStyle w:val="TagStyle"/>
          <w:rtl/>
        </w:rPr>
        <w:t xml:space="preserve"> &lt;&lt; דובר_המשך &gt;&gt; </w:t>
      </w:r>
      <w:r>
        <w:rPr>
          <w:rtl/>
        </w:rPr>
        <w:t>ולדימיר בליאק (יש עתיד):</w:t>
      </w:r>
      <w:r w:rsidRPr="00CD40B8">
        <w:rPr>
          <w:rStyle w:val="TagStyle"/>
          <w:rtl/>
        </w:rPr>
        <w:t xml:space="preserve"> &lt;&lt; דובר_המשך &gt;&gt;</w:t>
      </w:r>
      <w:r>
        <w:rPr>
          <w:rtl/>
        </w:rPr>
        <w:t xml:space="preserve">   </w:t>
      </w:r>
      <w:bookmarkEnd w:id="5819"/>
    </w:p>
    <w:p w:rsidR="003C1280" w:rsidRDefault="003C1280" w:rsidP="0038083B">
      <w:pPr>
        <w:rPr>
          <w:rtl/>
        </w:rPr>
      </w:pPr>
    </w:p>
    <w:p w:rsidR="003C1280" w:rsidRDefault="003C1280" w:rsidP="001E6055">
      <w:pPr>
        <w:rPr>
          <w:rtl/>
        </w:rPr>
      </w:pPr>
      <w:r>
        <w:rPr>
          <w:rFonts w:hint="cs"/>
          <w:rtl/>
        </w:rPr>
        <w:t xml:space="preserve">חברת </w:t>
      </w:r>
      <w:bookmarkStart w:id="5820" w:name="_ETM_Q36_429735"/>
      <w:bookmarkEnd w:id="5820"/>
      <w:r>
        <w:rPr>
          <w:rFonts w:hint="cs"/>
          <w:rtl/>
        </w:rPr>
        <w:t xml:space="preserve">הכנסת גוטליב, בושה גדולה שאתם עדיין עומדים </w:t>
      </w:r>
      <w:r w:rsidR="0038083B">
        <w:rPr>
          <w:rFonts w:hint="cs"/>
          <w:rtl/>
        </w:rPr>
        <w:t>– –</w:t>
      </w:r>
      <w:r>
        <w:rPr>
          <w:rFonts w:hint="cs"/>
          <w:rtl/>
        </w:rPr>
        <w:t xml:space="preserve"> </w:t>
      </w:r>
    </w:p>
    <w:p w:rsidR="003C1280" w:rsidRDefault="003C1280" w:rsidP="001E6055">
      <w:pPr>
        <w:rPr>
          <w:rtl/>
        </w:rPr>
      </w:pPr>
    </w:p>
    <w:p w:rsidR="003C1280" w:rsidRDefault="003C1280" w:rsidP="001E6055">
      <w:pPr>
        <w:pStyle w:val="af5"/>
        <w:keepNext/>
        <w:rPr>
          <w:rtl/>
        </w:rPr>
      </w:pPr>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 xml:space="preserve">איזה דבר זה? תפרגנו למדינה שלכם </w:t>
      </w:r>
      <w:r w:rsidR="0038083B">
        <w:rPr>
          <w:rFonts w:hint="cs"/>
          <w:rtl/>
        </w:rPr>
        <w:t>– – –</w:t>
      </w:r>
      <w:r>
        <w:rPr>
          <w:rFonts w:hint="cs"/>
          <w:rtl/>
        </w:rPr>
        <w:t xml:space="preserve"> זה לא ייאמן.</w:t>
      </w:r>
    </w:p>
    <w:p w:rsidR="003C1280" w:rsidRDefault="003C1280" w:rsidP="001E6055">
      <w:pPr>
        <w:rPr>
          <w:rtl/>
        </w:rPr>
      </w:pPr>
      <w:bookmarkStart w:id="5821" w:name="_ETM_Q36_437988"/>
      <w:bookmarkStart w:id="5822" w:name="_ETM_Q36_438086"/>
      <w:bookmarkEnd w:id="5821"/>
      <w:bookmarkEnd w:id="5822"/>
    </w:p>
    <w:p w:rsidR="003C1280" w:rsidRDefault="003C1280" w:rsidP="001E6055">
      <w:pPr>
        <w:pStyle w:val="-"/>
        <w:keepNext/>
        <w:rPr>
          <w:rtl/>
        </w:rPr>
      </w:pPr>
      <w:r w:rsidRPr="00CD40B8">
        <w:rPr>
          <w:rStyle w:val="TagStyle"/>
          <w:rtl/>
        </w:rPr>
        <w:t xml:space="preserve">&lt;&lt; דובר_המשך &gt;&gt; </w:t>
      </w:r>
      <w:r>
        <w:rPr>
          <w:rtl/>
        </w:rPr>
        <w:t>ולדימיר בליאק (יש עתיד):</w:t>
      </w:r>
      <w:r w:rsidRPr="00CD40B8">
        <w:rPr>
          <w:rStyle w:val="TagStyle"/>
          <w:rtl/>
        </w:rPr>
        <w:t xml:space="preserve"> &lt;&lt; דובר_המשך &gt;&gt;</w:t>
      </w:r>
      <w:r>
        <w:rPr>
          <w:rtl/>
        </w:rPr>
        <w:t xml:space="preserve">   </w:t>
      </w:r>
    </w:p>
    <w:p w:rsidR="003C1280" w:rsidRDefault="003C1280" w:rsidP="0038083B">
      <w:pPr>
        <w:rPr>
          <w:rtl/>
        </w:rPr>
      </w:pPr>
    </w:p>
    <w:p w:rsidR="003C1280" w:rsidRDefault="0038083B" w:rsidP="001E6055">
      <w:pPr>
        <w:rPr>
          <w:rtl/>
        </w:rPr>
      </w:pPr>
      <w:bookmarkStart w:id="5823" w:name="_ETM_Q36_439128"/>
      <w:bookmarkEnd w:id="5823"/>
      <w:r>
        <w:rPr>
          <w:rFonts w:hint="cs"/>
          <w:rtl/>
        </w:rPr>
        <w:t>– –</w:t>
      </w:r>
      <w:r w:rsidR="003C1280">
        <w:rPr>
          <w:rFonts w:hint="cs"/>
          <w:rtl/>
        </w:rPr>
        <w:t xml:space="preserve"> מאחורי </w:t>
      </w:r>
      <w:bookmarkStart w:id="5824" w:name="_ETM_Q36_439903"/>
      <w:bookmarkEnd w:id="5824"/>
      <w:r w:rsidR="003C1280">
        <w:rPr>
          <w:rFonts w:hint="cs"/>
          <w:rtl/>
        </w:rPr>
        <w:t>האירוע הלא-נורמלי הזה, שהליכוד הפך למפלגה שבאמת אין לי אף מילה טובה להגיד עליו.</w:t>
      </w:r>
    </w:p>
    <w:p w:rsidR="003C1280" w:rsidRDefault="003C1280" w:rsidP="001E6055">
      <w:pPr>
        <w:rPr>
          <w:rtl/>
        </w:rPr>
      </w:pPr>
    </w:p>
    <w:p w:rsidR="003C1280" w:rsidRDefault="003C1280" w:rsidP="00525629">
      <w:pPr>
        <w:rPr>
          <w:rtl/>
        </w:rPr>
      </w:pPr>
      <w:r>
        <w:rPr>
          <w:rFonts w:hint="cs"/>
          <w:rtl/>
        </w:rPr>
        <w:t>אבל אני רוצה לדבר על ביזיון אחר, על הביזיון הכלכלי</w:t>
      </w:r>
      <w:r w:rsidR="00525629">
        <w:rPr>
          <w:rFonts w:hint="cs"/>
          <w:rtl/>
        </w:rPr>
        <w:t>;</w:t>
      </w:r>
      <w:r>
        <w:rPr>
          <w:rFonts w:hint="cs"/>
          <w:rtl/>
        </w:rPr>
        <w:t xml:space="preserve"> על זה שהבטחתם לסגור בזמן המלחמה את המשרדים המיותרים, המומצאים, הפיקטיביים שהקמתם, ונכון לעכשיו לא רק שלא סגרתם משרד אחד </w:t>
      </w:r>
      <w:bookmarkStart w:id="5825" w:name="_ETM_Q36_472467"/>
      <w:bookmarkEnd w:id="5825"/>
      <w:r>
        <w:rPr>
          <w:rFonts w:hint="eastAsia"/>
          <w:rtl/>
        </w:rPr>
        <w:t>–</w:t>
      </w:r>
      <w:r>
        <w:rPr>
          <w:rFonts w:hint="cs"/>
          <w:rtl/>
        </w:rPr>
        <w:t xml:space="preserve"> לא סגרתם אגף</w:t>
      </w:r>
      <w:r w:rsidR="00525629">
        <w:rPr>
          <w:rFonts w:hint="cs"/>
          <w:rtl/>
        </w:rPr>
        <w:t>,</w:t>
      </w:r>
      <w:r>
        <w:rPr>
          <w:rFonts w:hint="cs"/>
          <w:rtl/>
        </w:rPr>
        <w:t xml:space="preserve"> ולא שלא סגרתם משרדים </w:t>
      </w:r>
      <w:r>
        <w:rPr>
          <w:rtl/>
        </w:rPr>
        <w:t>–</w:t>
      </w:r>
      <w:r>
        <w:rPr>
          <w:rFonts w:hint="cs"/>
          <w:rtl/>
        </w:rPr>
        <w:t xml:space="preserve"> הוספתם משרד אחד. וכשאני מסתכל על הצעת התקציב לשנה הבאה, זה לא שלא קיצצתם בתקציבים של המשרדים המיותרים </w:t>
      </w:r>
      <w:r>
        <w:rPr>
          <w:rFonts w:hint="eastAsia"/>
        </w:rPr>
        <w:t>–</w:t>
      </w:r>
      <w:r>
        <w:rPr>
          <w:rFonts w:hint="cs"/>
          <w:rtl/>
        </w:rPr>
        <w:t xml:space="preserve"> הוספתם: את תקציב משרד התפוצות המיותר אתם מגדילים ב-22% ל-46 מיליון שקל; את תקציב משרד המסורת המיותר אתם מגדילים ב-6% ל-28 מיליון שקל; תקציב משרד המורשת לא משתנה, יישאר על 72 מיליון שקל, מה שלא עושה אותו פחות מיותר. כמובן, משרד ההתיישבות האגדי, הקופה הקטנה של מפלגת הציונות הדתית </w:t>
      </w:r>
      <w:r>
        <w:rPr>
          <w:rFonts w:hint="eastAsia"/>
        </w:rPr>
        <w:t>–</w:t>
      </w:r>
      <w:r>
        <w:rPr>
          <w:rFonts w:hint="cs"/>
          <w:rtl/>
        </w:rPr>
        <w:t xml:space="preserve"> התקציב יישאר ללא שינוי, בסביבות 330 מיליון שקל. וגולת הכותרת: המשרד המיותר, המומצא והפיקטיבי של השר אמסלם, המשרד לשיתוף פעולה אזורי </w:t>
      </w:r>
      <w:r>
        <w:rPr>
          <w:rFonts w:hint="eastAsia"/>
          <w:rtl/>
        </w:rPr>
        <w:t>–</w:t>
      </w:r>
      <w:r>
        <w:rPr>
          <w:rFonts w:hint="cs"/>
          <w:rtl/>
        </w:rPr>
        <w:t xml:space="preserve"> התקציב שלו בשנה הבאה בזמן המ</w:t>
      </w:r>
      <w:r w:rsidR="00525629">
        <w:rPr>
          <w:rFonts w:hint="cs"/>
          <w:rtl/>
        </w:rPr>
        <w:t>לחמה יזנק בלא פחות מ-134%,</w:t>
      </w:r>
      <w:r>
        <w:rPr>
          <w:rFonts w:hint="cs"/>
          <w:rtl/>
        </w:rPr>
        <w:t xml:space="preserve"> ב-134%, ל-43 מיליון שקל. אי-אפשר להגדיר את זה אחרת מביזת כספי ציבור בעת המלחמה</w:t>
      </w:r>
      <w:r w:rsidR="00525629">
        <w:rPr>
          <w:rFonts w:hint="cs"/>
          <w:rtl/>
        </w:rPr>
        <w:t>,</w:t>
      </w:r>
      <w:r>
        <w:rPr>
          <w:rFonts w:hint="cs"/>
          <w:rtl/>
        </w:rPr>
        <w:t xml:space="preserve"> וזה עליכם, חברי הקואליציה. תודה.</w:t>
      </w:r>
    </w:p>
    <w:p w:rsidR="003C1280" w:rsidRDefault="003C1280" w:rsidP="001E6055">
      <w:pPr>
        <w:rPr>
          <w:rtl/>
        </w:rPr>
      </w:pPr>
    </w:p>
    <w:p w:rsidR="003C1280" w:rsidRDefault="003C1280" w:rsidP="001E6055">
      <w:pPr>
        <w:pStyle w:val="af6"/>
        <w:keepNext/>
        <w:rPr>
          <w:rtl/>
        </w:rPr>
      </w:pPr>
      <w:r w:rsidRPr="00CD40B8">
        <w:rPr>
          <w:rStyle w:val="TagStyle"/>
          <w:rtl/>
        </w:rPr>
        <w:t xml:space="preserve"> &lt;&lt; יור &gt;&gt; </w:t>
      </w:r>
      <w:r>
        <w:rPr>
          <w:rtl/>
        </w:rPr>
        <w:t>היו"ר ניסים ואטורי:</w:t>
      </w:r>
      <w:r w:rsidRPr="00CD40B8">
        <w:rPr>
          <w:rStyle w:val="TagStyle"/>
          <w:rtl/>
        </w:rPr>
        <w:t xml:space="preserve"> &lt;&lt; יור &gt;&gt;</w:t>
      </w:r>
      <w:r>
        <w:rPr>
          <w:rtl/>
        </w:rPr>
        <w:t xml:space="preserve">   </w:t>
      </w:r>
    </w:p>
    <w:p w:rsidR="003C1280" w:rsidRDefault="003C1280" w:rsidP="0038083B">
      <w:pPr>
        <w:rPr>
          <w:rtl/>
        </w:rPr>
      </w:pPr>
    </w:p>
    <w:p w:rsidR="003C1280" w:rsidRDefault="003C1280" w:rsidP="00525629">
      <w:pPr>
        <w:rPr>
          <w:rtl/>
        </w:rPr>
      </w:pPr>
      <w:r>
        <w:rPr>
          <w:rFonts w:hint="cs"/>
          <w:rtl/>
        </w:rPr>
        <w:t>חבר הכנסת יוסף עטאונה</w:t>
      </w:r>
      <w:r w:rsidR="00525629">
        <w:rPr>
          <w:rFonts w:hint="cs"/>
          <w:rtl/>
        </w:rPr>
        <w:t>,</w:t>
      </w:r>
      <w:r>
        <w:rPr>
          <w:rFonts w:hint="cs"/>
          <w:rtl/>
        </w:rPr>
        <w:t xml:space="preserve"> שלוש </w:t>
      </w:r>
      <w:bookmarkStart w:id="5826" w:name="_ETM_Q36_594018"/>
      <w:bookmarkEnd w:id="5826"/>
      <w:r>
        <w:rPr>
          <w:rFonts w:hint="cs"/>
          <w:rtl/>
        </w:rPr>
        <w:t>דקות, בבקשה.</w:t>
      </w:r>
    </w:p>
    <w:p w:rsidR="003C1280" w:rsidRDefault="003C1280" w:rsidP="001E6055">
      <w:pPr>
        <w:rPr>
          <w:rtl/>
        </w:rPr>
      </w:pPr>
    </w:p>
    <w:p w:rsidR="003C1280" w:rsidRDefault="003C1280" w:rsidP="001E6055">
      <w:pPr>
        <w:pStyle w:val="a4"/>
        <w:keepNext/>
        <w:rPr>
          <w:rtl/>
        </w:rPr>
      </w:pPr>
      <w:bookmarkStart w:id="5827" w:name="ET_speaker_5696_13"/>
      <w:r w:rsidRPr="00CD40B8">
        <w:rPr>
          <w:rStyle w:val="TagStyle"/>
          <w:rtl/>
        </w:rPr>
        <w:t xml:space="preserve"> &lt;&lt; דובר &gt;&gt; </w:t>
      </w:r>
      <w:bookmarkStart w:id="5828" w:name="_Toc184727356"/>
      <w:bookmarkStart w:id="5829" w:name="_Toc184729107"/>
      <w:r>
        <w:rPr>
          <w:rtl/>
        </w:rPr>
        <w:t>יוסף עטאונה (חד"ש-תע"ל):</w:t>
      </w:r>
      <w:bookmarkEnd w:id="5828"/>
      <w:bookmarkEnd w:id="5829"/>
      <w:r w:rsidRPr="00CD40B8">
        <w:rPr>
          <w:rStyle w:val="TagStyle"/>
          <w:rtl/>
        </w:rPr>
        <w:t xml:space="preserve"> &lt;&lt; דובר &gt;&gt;</w:t>
      </w:r>
      <w:r>
        <w:rPr>
          <w:rtl/>
        </w:rPr>
        <w:t xml:space="preserve">   </w:t>
      </w:r>
      <w:bookmarkEnd w:id="5827"/>
    </w:p>
    <w:p w:rsidR="003C1280" w:rsidRDefault="003C1280" w:rsidP="0038083B">
      <w:pPr>
        <w:rPr>
          <w:rtl/>
        </w:rPr>
      </w:pPr>
    </w:p>
    <w:p w:rsidR="003C1280" w:rsidRDefault="003C1280" w:rsidP="00525629">
      <w:pPr>
        <w:rPr>
          <w:rtl/>
        </w:rPr>
      </w:pPr>
      <w:r>
        <w:rPr>
          <w:rFonts w:hint="cs"/>
          <w:rtl/>
        </w:rPr>
        <w:t>כבוד היושב-ראש, כנסת נכבדה, בשבוע שעבר התפרסמו התוצאות של הבחינות במתמטיקה ובמדעים, וראינו את התוצאות ואת ההישגים הנמוכים של כל תלמידי מערכת החינוך הישראלית. מחר, למרבה הפלא, בוועדת החינוך, בתקופה כז</w:t>
      </w:r>
      <w:r w:rsidR="00525629">
        <w:rPr>
          <w:rFonts w:hint="cs"/>
          <w:rtl/>
        </w:rPr>
        <w:t>את</w:t>
      </w:r>
      <w:r>
        <w:rPr>
          <w:rFonts w:hint="cs"/>
          <w:rtl/>
        </w:rPr>
        <w:t xml:space="preserve">, במקום לבוא ולדון בתוצאות המתמטיקה והמדעים והתת-הישגים של מערכת החינוך, באים לדון בשני חוקים שמכוונים בעיקר כלפי החברה הערבית. </w:t>
      </w:r>
    </w:p>
    <w:p w:rsidR="003C1280" w:rsidRDefault="003C1280" w:rsidP="001E6055">
      <w:pPr>
        <w:rPr>
          <w:rtl/>
        </w:rPr>
      </w:pPr>
      <w:bookmarkStart w:id="5830" w:name="_ETM_Q36_641269"/>
      <w:bookmarkStart w:id="5831" w:name="_ETM_Q36_641330"/>
      <w:bookmarkEnd w:id="5830"/>
      <w:bookmarkEnd w:id="5831"/>
    </w:p>
    <w:p w:rsidR="003C1280" w:rsidRDefault="003C1280" w:rsidP="00525629">
      <w:pPr>
        <w:rPr>
          <w:rtl/>
        </w:rPr>
      </w:pPr>
      <w:bookmarkStart w:id="5832" w:name="_ETM_Q36_641461"/>
      <w:bookmarkStart w:id="5833" w:name="_ETM_Q36_641521"/>
      <w:bookmarkEnd w:id="5832"/>
      <w:bookmarkEnd w:id="5833"/>
      <w:r>
        <w:rPr>
          <w:rFonts w:hint="cs"/>
          <w:rtl/>
        </w:rPr>
        <w:t xml:space="preserve">אחרי כל הניסיונות של החקיקה בשנתיים האחרונות, כשהיה הוויכוח על ההפיכה המשטרית </w:t>
      </w:r>
      <w:bookmarkStart w:id="5834" w:name="_ETM_Q36_656079"/>
      <w:bookmarkEnd w:id="5834"/>
      <w:r>
        <w:rPr>
          <w:rFonts w:hint="eastAsia"/>
          <w:rtl/>
        </w:rPr>
        <w:t>–</w:t>
      </w:r>
      <w:r>
        <w:rPr>
          <w:rFonts w:hint="cs"/>
          <w:rtl/>
        </w:rPr>
        <w:t xml:space="preserve"> דווקא לאופוזיציה אני פונה </w:t>
      </w:r>
      <w:r>
        <w:rPr>
          <w:rFonts w:hint="eastAsia"/>
          <w:rtl/>
        </w:rPr>
        <w:t xml:space="preserve">– </w:t>
      </w:r>
      <w:r>
        <w:rPr>
          <w:rFonts w:hint="cs"/>
          <w:rtl/>
        </w:rPr>
        <w:t xml:space="preserve">אני זוכר שאמרתי מעל דוכן זה בצורה הכי ברורה שדמוקרטיה לא ניתנת לחלוקה ושאין דמוקרטיה ללא שוויון. וגם </w:t>
      </w:r>
      <w:bookmarkStart w:id="5835" w:name="_ETM_Q36_670543"/>
      <w:bookmarkEnd w:id="5835"/>
      <w:r>
        <w:rPr>
          <w:rFonts w:hint="cs"/>
          <w:rtl/>
        </w:rPr>
        <w:t>אמרתי אז שדמוקרטיה, נכון, זה שלטון הרוב, אבל זה לא עריצות הרוב. אז הזהרתי מדיקטטורה, ואני חושב שהיום כולם מתיישרים על זה שקיימת דיקטטורה בכוח שקיים כיום לקואליציה, ברוב שיש לה, שמבוסס בעיקרו על ימין קיצוני. המטרה היא אחת ויחידה: לפגוע באוכלוסייה הערבית, אזרחי מדינת ישראל.</w:t>
      </w:r>
    </w:p>
    <w:p w:rsidR="003C1280" w:rsidRDefault="003C1280" w:rsidP="001E6055">
      <w:pPr>
        <w:rPr>
          <w:rtl/>
        </w:rPr>
      </w:pPr>
    </w:p>
    <w:p w:rsidR="003C1280" w:rsidRDefault="003C1280" w:rsidP="00525629">
      <w:pPr>
        <w:rPr>
          <w:rtl/>
        </w:rPr>
      </w:pPr>
      <w:r>
        <w:rPr>
          <w:rFonts w:hint="cs"/>
          <w:rtl/>
        </w:rPr>
        <w:t xml:space="preserve">על מה החוקים </w:t>
      </w:r>
      <w:bookmarkStart w:id="5836" w:name="_ETM_Q36_703637"/>
      <w:bookmarkEnd w:id="5836"/>
      <w:r>
        <w:rPr>
          <w:rFonts w:hint="cs"/>
          <w:rtl/>
        </w:rPr>
        <w:t xml:space="preserve">שמביאים מחר בוועדת החינוך מדברים? </w:t>
      </w:r>
      <w:r w:rsidR="00525629">
        <w:rPr>
          <w:rFonts w:hint="cs"/>
          <w:rtl/>
        </w:rPr>
        <w:t>1.</w:t>
      </w:r>
      <w:r>
        <w:rPr>
          <w:rFonts w:hint="cs"/>
          <w:rtl/>
        </w:rPr>
        <w:t xml:space="preserve"> להרחיק סטודנטים, כביכול תומכי טרור.</w:t>
      </w:r>
    </w:p>
    <w:p w:rsidR="003C1280" w:rsidRDefault="003C1280" w:rsidP="001E6055">
      <w:pPr>
        <w:rPr>
          <w:rtl/>
        </w:rPr>
      </w:pPr>
      <w:bookmarkStart w:id="5837" w:name="_ETM_Q36_717076"/>
      <w:bookmarkEnd w:id="5837"/>
    </w:p>
    <w:p w:rsidR="003C1280" w:rsidRDefault="003C1280" w:rsidP="001E6055">
      <w:pPr>
        <w:pStyle w:val="af5"/>
        <w:keepNext/>
        <w:rPr>
          <w:rtl/>
        </w:rPr>
      </w:pPr>
      <w:bookmarkStart w:id="5838" w:name="ET_interruption_6345_24"/>
      <w:r w:rsidRPr="0026533F">
        <w:rPr>
          <w:rStyle w:val="TagStyle"/>
          <w:rtl/>
        </w:rPr>
        <w:t xml:space="preserve"> &lt;&lt; קריאה &gt;&gt; </w:t>
      </w:r>
      <w:r>
        <w:rPr>
          <w:rtl/>
        </w:rPr>
        <w:t>טלי גוטליב (הליכוד):</w:t>
      </w:r>
      <w:r w:rsidRPr="0026533F">
        <w:rPr>
          <w:rStyle w:val="TagStyle"/>
          <w:rtl/>
        </w:rPr>
        <w:t xml:space="preserve"> &lt;&lt; קריאה &gt;&gt;</w:t>
      </w:r>
      <w:r>
        <w:rPr>
          <w:rtl/>
        </w:rPr>
        <w:t xml:space="preserve">   </w:t>
      </w:r>
      <w:bookmarkEnd w:id="5838"/>
    </w:p>
    <w:p w:rsidR="003C1280" w:rsidRDefault="003C1280" w:rsidP="0038083B">
      <w:pPr>
        <w:rPr>
          <w:rtl/>
        </w:rPr>
      </w:pPr>
    </w:p>
    <w:p w:rsidR="003C1280" w:rsidRDefault="003C1280" w:rsidP="001E6055">
      <w:pPr>
        <w:rPr>
          <w:rtl/>
        </w:rPr>
      </w:pPr>
      <w:bookmarkStart w:id="5839" w:name="_ETM_Q36_717208"/>
      <w:bookmarkEnd w:id="5839"/>
      <w:r>
        <w:rPr>
          <w:rFonts w:hint="cs"/>
          <w:rtl/>
        </w:rPr>
        <w:t>למה כביכול?</w:t>
      </w:r>
    </w:p>
    <w:p w:rsidR="003C1280" w:rsidRDefault="003C1280" w:rsidP="001E6055">
      <w:pPr>
        <w:rPr>
          <w:rtl/>
        </w:rPr>
      </w:pPr>
    </w:p>
    <w:p w:rsidR="003C1280" w:rsidRDefault="003C1280" w:rsidP="001E6055">
      <w:pPr>
        <w:pStyle w:val="-"/>
        <w:keepNext/>
        <w:rPr>
          <w:rtl/>
        </w:rPr>
      </w:pPr>
      <w:bookmarkStart w:id="5840" w:name="ET_speakercontinue_5696_14"/>
      <w:r w:rsidRPr="00B438C8">
        <w:rPr>
          <w:rStyle w:val="TagStyle"/>
          <w:rtl/>
        </w:rPr>
        <w:t xml:space="preserve"> &lt;&lt; דובר_המשך &gt;&gt; </w:t>
      </w:r>
      <w:r>
        <w:rPr>
          <w:rtl/>
        </w:rPr>
        <w:t>יוסף עטאונה (חד"ש-תע"ל):</w:t>
      </w:r>
      <w:r w:rsidRPr="00B438C8">
        <w:rPr>
          <w:rStyle w:val="TagStyle"/>
          <w:rtl/>
        </w:rPr>
        <w:t xml:space="preserve"> &lt;&lt; דובר_המשך &gt;&gt;</w:t>
      </w:r>
      <w:r>
        <w:rPr>
          <w:rtl/>
        </w:rPr>
        <w:t xml:space="preserve">   </w:t>
      </w:r>
      <w:bookmarkEnd w:id="5840"/>
    </w:p>
    <w:p w:rsidR="003C1280" w:rsidRDefault="003C1280" w:rsidP="0038083B">
      <w:pPr>
        <w:rPr>
          <w:rtl/>
        </w:rPr>
      </w:pPr>
    </w:p>
    <w:p w:rsidR="003C1280" w:rsidRDefault="003C1280" w:rsidP="001E6055">
      <w:pPr>
        <w:rPr>
          <w:rtl/>
        </w:rPr>
      </w:pPr>
      <w:r>
        <w:rPr>
          <w:rFonts w:hint="cs"/>
          <w:rtl/>
        </w:rPr>
        <w:t xml:space="preserve">החוק השני הוא של </w:t>
      </w:r>
      <w:proofErr w:type="spellStart"/>
      <w:r>
        <w:rPr>
          <w:rFonts w:hint="cs"/>
          <w:rtl/>
        </w:rPr>
        <w:t>המל"ג</w:t>
      </w:r>
      <w:proofErr w:type="spellEnd"/>
      <w:r>
        <w:rPr>
          <w:rFonts w:hint="cs"/>
          <w:rtl/>
        </w:rPr>
        <w:t xml:space="preserve"> </w:t>
      </w:r>
      <w:r>
        <w:rPr>
          <w:rFonts w:hint="eastAsia"/>
        </w:rPr>
        <w:t>–</w:t>
      </w:r>
      <w:r>
        <w:rPr>
          <w:rFonts w:hint="cs"/>
          <w:rtl/>
        </w:rPr>
        <w:t xml:space="preserve"> הרחקת מרצים ואנשי סגל שמסיתים.</w:t>
      </w:r>
    </w:p>
    <w:p w:rsidR="003C1280" w:rsidRDefault="003C1280" w:rsidP="001E6055">
      <w:pPr>
        <w:rPr>
          <w:rtl/>
        </w:rPr>
      </w:pPr>
    </w:p>
    <w:p w:rsidR="003C1280" w:rsidRDefault="003C1280" w:rsidP="001E6055">
      <w:pPr>
        <w:pStyle w:val="af5"/>
        <w:keepNext/>
        <w:rPr>
          <w:rtl/>
        </w:rPr>
      </w:pPr>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
        <w:keepNext/>
        <w:rPr>
          <w:rtl/>
        </w:rPr>
      </w:pPr>
      <w:bookmarkStart w:id="5841" w:name="ET_speakercontinue_5696_15"/>
      <w:r w:rsidRPr="00B438C8">
        <w:rPr>
          <w:rStyle w:val="TagStyle"/>
          <w:rtl/>
        </w:rPr>
        <w:t xml:space="preserve"> &lt;&lt; דובר_המשך &gt;&gt; </w:t>
      </w:r>
      <w:r>
        <w:rPr>
          <w:rtl/>
        </w:rPr>
        <w:t>יוסף עטאונה (חד"ש-תע"ל):</w:t>
      </w:r>
      <w:r w:rsidRPr="00B438C8">
        <w:rPr>
          <w:rStyle w:val="TagStyle"/>
          <w:rtl/>
        </w:rPr>
        <w:t xml:space="preserve"> &lt;&lt; דובר_המשך &gt;&gt;</w:t>
      </w:r>
      <w:r>
        <w:rPr>
          <w:rtl/>
        </w:rPr>
        <w:t xml:space="preserve">   </w:t>
      </w:r>
      <w:bookmarkEnd w:id="5841"/>
    </w:p>
    <w:p w:rsidR="003C1280" w:rsidRDefault="003C1280" w:rsidP="0038083B">
      <w:pPr>
        <w:rPr>
          <w:rtl/>
        </w:rPr>
      </w:pPr>
    </w:p>
    <w:p w:rsidR="003C1280" w:rsidRDefault="003C1280" w:rsidP="00525629">
      <w:pPr>
        <w:rPr>
          <w:rtl/>
        </w:rPr>
      </w:pPr>
      <w:r>
        <w:rPr>
          <w:rFonts w:hint="cs"/>
          <w:rtl/>
        </w:rPr>
        <w:t>הרי מדינת ישראל היא מדינת חוק ויש ספר חוקים ויש דיני עונשין</w:t>
      </w:r>
      <w:r w:rsidR="00525629">
        <w:rPr>
          <w:rFonts w:hint="cs"/>
          <w:rtl/>
        </w:rPr>
        <w:t>.</w:t>
      </w:r>
      <w:r>
        <w:rPr>
          <w:rFonts w:hint="cs"/>
          <w:rtl/>
        </w:rPr>
        <w:t xml:space="preserve"> זה קיים בחקיקה. כל מי שמורשע בטרור </w:t>
      </w:r>
      <w:r>
        <w:rPr>
          <w:rFonts w:hint="eastAsia"/>
          <w:rtl/>
        </w:rPr>
        <w:t xml:space="preserve">– </w:t>
      </w:r>
      <w:r>
        <w:rPr>
          <w:rFonts w:hint="cs"/>
          <w:rtl/>
        </w:rPr>
        <w:t>ברור שהוא לא יהיה במוסד</w:t>
      </w:r>
      <w:bookmarkStart w:id="5842" w:name="_ETM_Q36_742553"/>
      <w:bookmarkEnd w:id="5842"/>
      <w:r w:rsidR="00525629">
        <w:rPr>
          <w:rFonts w:hint="cs"/>
          <w:rtl/>
        </w:rPr>
        <w:t>.</w:t>
      </w:r>
      <w:r>
        <w:rPr>
          <w:rFonts w:hint="cs"/>
          <w:rtl/>
        </w:rPr>
        <w:t xml:space="preserve"> אבל אי-אפשר לתת כוח כזה בידיים של המוסדות או של מי ששולט במשרד החינוך היום, להרחיק סטודנטים על דעה פוליטית. זו פגיעה ישירה בחופש הביטוי. לא כל דעה שהיא מנוגדת לממשלה הזו היא תמיכה בטרור. יש חוק שמגדיר מה זה תמיכה בטרור, אבל לא יכול להיות מצב שבשם המאבק בטרור מטילים אימה על ציבור שלם באקדמיה, גם הסטודנטים וגם המרצים. תודה רבה.</w:t>
      </w:r>
    </w:p>
    <w:p w:rsidR="003C1280" w:rsidRDefault="003C1280" w:rsidP="001E6055">
      <w:pPr>
        <w:rPr>
          <w:rtl/>
        </w:rPr>
      </w:pPr>
    </w:p>
    <w:p w:rsidR="003C1280" w:rsidRDefault="003C1280" w:rsidP="001E6055">
      <w:pPr>
        <w:pStyle w:val="af6"/>
        <w:keepNext/>
        <w:rPr>
          <w:rtl/>
        </w:rPr>
      </w:pPr>
      <w:bookmarkStart w:id="5843" w:name="ET_yor_6490_16"/>
      <w:r w:rsidRPr="00B438C8">
        <w:rPr>
          <w:rStyle w:val="TagStyle"/>
          <w:rtl/>
        </w:rPr>
        <w:t xml:space="preserve"> &lt;&lt; יור &gt;&gt; </w:t>
      </w:r>
      <w:r>
        <w:rPr>
          <w:rtl/>
        </w:rPr>
        <w:t>היו"ר ניסים ואטורי:</w:t>
      </w:r>
      <w:r w:rsidRPr="00B438C8">
        <w:rPr>
          <w:rStyle w:val="TagStyle"/>
          <w:rtl/>
        </w:rPr>
        <w:t xml:space="preserve"> &lt;&lt; יור &gt;&gt;</w:t>
      </w:r>
      <w:r>
        <w:rPr>
          <w:rtl/>
        </w:rPr>
        <w:t xml:space="preserve">   </w:t>
      </w:r>
      <w:bookmarkEnd w:id="5843"/>
    </w:p>
    <w:p w:rsidR="003C1280" w:rsidRDefault="003C1280" w:rsidP="0038083B">
      <w:pPr>
        <w:rPr>
          <w:rtl/>
        </w:rPr>
      </w:pPr>
    </w:p>
    <w:p w:rsidR="003C1280" w:rsidRDefault="003C1280" w:rsidP="001E6055">
      <w:pPr>
        <w:rPr>
          <w:rtl/>
        </w:rPr>
      </w:pPr>
      <w:r>
        <w:rPr>
          <w:rFonts w:hint="cs"/>
          <w:rtl/>
        </w:rPr>
        <w:t xml:space="preserve">תודה. </w:t>
      </w:r>
    </w:p>
    <w:p w:rsidR="003C1280" w:rsidRDefault="003C1280" w:rsidP="001E6055">
      <w:pPr>
        <w:rPr>
          <w:rtl/>
        </w:rPr>
      </w:pPr>
      <w:bookmarkStart w:id="5844" w:name="_ETM_Q36_786954"/>
      <w:bookmarkStart w:id="5845" w:name="_ETM_Q36_787011"/>
      <w:bookmarkEnd w:id="5844"/>
      <w:bookmarkEnd w:id="5845"/>
    </w:p>
    <w:p w:rsidR="003C1280" w:rsidRDefault="003C1280" w:rsidP="001E6055">
      <w:pPr>
        <w:pStyle w:val="af5"/>
        <w:keepNext/>
        <w:rPr>
          <w:rtl/>
        </w:rPr>
      </w:pPr>
      <w:bookmarkStart w:id="5846" w:name="_ETM_Q36_788298"/>
      <w:bookmarkStart w:id="5847" w:name="_ETM_Q36_788381"/>
      <w:bookmarkEnd w:id="5846"/>
      <w:bookmarkEnd w:id="5847"/>
      <w:r w:rsidRPr="0026533F">
        <w:rPr>
          <w:rStyle w:val="TagStyle"/>
          <w:rtl/>
        </w:rPr>
        <w:t xml:space="preserve">&lt;&lt; קריאה &gt;&gt; </w:t>
      </w:r>
      <w:r>
        <w:rPr>
          <w:rtl/>
        </w:rPr>
        <w:t>טלי גוטליב (הליכוד):</w:t>
      </w:r>
      <w:r w:rsidRPr="0026533F">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r>
        <w:rPr>
          <w:rFonts w:hint="cs"/>
          <w:rtl/>
        </w:rPr>
        <w:t>זה לא בסדר.</w:t>
      </w:r>
    </w:p>
    <w:p w:rsidR="003C1280" w:rsidRDefault="003C1280" w:rsidP="001E6055">
      <w:pPr>
        <w:rPr>
          <w:rtl/>
        </w:rPr>
      </w:pPr>
    </w:p>
    <w:p w:rsidR="003C1280" w:rsidRDefault="003C1280" w:rsidP="001E6055">
      <w:pPr>
        <w:pStyle w:val="af6"/>
        <w:keepNext/>
        <w:rPr>
          <w:rtl/>
        </w:rPr>
      </w:pPr>
      <w:bookmarkStart w:id="5848" w:name="ET_yor_6490_25"/>
      <w:r w:rsidRPr="0026533F">
        <w:rPr>
          <w:rStyle w:val="TagStyle"/>
          <w:rtl/>
        </w:rPr>
        <w:t xml:space="preserve"> &lt;&lt; יור &gt;&gt; </w:t>
      </w:r>
      <w:r>
        <w:rPr>
          <w:rtl/>
        </w:rPr>
        <w:t>היו"ר ניסים ואטורי:</w:t>
      </w:r>
      <w:r w:rsidRPr="0026533F">
        <w:rPr>
          <w:rStyle w:val="TagStyle"/>
          <w:rtl/>
        </w:rPr>
        <w:t xml:space="preserve"> &lt;&lt; יור &gt;&gt;</w:t>
      </w:r>
      <w:r>
        <w:rPr>
          <w:rtl/>
        </w:rPr>
        <w:t xml:space="preserve">   </w:t>
      </w:r>
      <w:bookmarkEnd w:id="5848"/>
    </w:p>
    <w:p w:rsidR="003C1280" w:rsidRDefault="003C1280" w:rsidP="0038083B">
      <w:pPr>
        <w:rPr>
          <w:rtl/>
        </w:rPr>
      </w:pPr>
    </w:p>
    <w:p w:rsidR="003C1280" w:rsidRDefault="003C1280" w:rsidP="00525629">
      <w:pPr>
        <w:rPr>
          <w:rtl/>
        </w:rPr>
      </w:pPr>
      <w:bookmarkStart w:id="5849" w:name="_ETM_Q36_787169"/>
      <w:bookmarkStart w:id="5850" w:name="_ETM_Q36_787261"/>
      <w:bookmarkEnd w:id="5849"/>
      <w:bookmarkEnd w:id="5850"/>
      <w:r>
        <w:rPr>
          <w:rFonts w:hint="cs"/>
          <w:rtl/>
        </w:rPr>
        <w:t xml:space="preserve">חבר הכנסת אבי מעוז </w:t>
      </w:r>
      <w:r>
        <w:rPr>
          <w:rtl/>
        </w:rPr>
        <w:t>–</w:t>
      </w:r>
      <w:r>
        <w:rPr>
          <w:rFonts w:hint="cs"/>
          <w:rtl/>
        </w:rPr>
        <w:t xml:space="preserve"> אינו נוכח; חבר הכנסת איימן עודה </w:t>
      </w:r>
      <w:r>
        <w:rPr>
          <w:rtl/>
        </w:rPr>
        <w:t>–</w:t>
      </w:r>
      <w:r>
        <w:rPr>
          <w:rFonts w:hint="cs"/>
          <w:rtl/>
        </w:rPr>
        <w:t xml:space="preserve"> אינו נוכח</w:t>
      </w:r>
      <w:r w:rsidR="00525629">
        <w:rPr>
          <w:rFonts w:hint="cs"/>
          <w:rtl/>
        </w:rPr>
        <w:t>;</w:t>
      </w:r>
      <w:r>
        <w:rPr>
          <w:rFonts w:hint="cs"/>
          <w:rtl/>
        </w:rPr>
        <w:t xml:space="preserve"> חבר הכנסת עידן רול</w:t>
      </w:r>
      <w:r w:rsidR="00525629">
        <w:rPr>
          <w:rFonts w:hint="cs"/>
          <w:rtl/>
        </w:rPr>
        <w:t>,</w:t>
      </w:r>
      <w:r>
        <w:rPr>
          <w:rFonts w:hint="cs"/>
          <w:rtl/>
        </w:rPr>
        <w:t xml:space="preserve"> חבר הכנסת עידן רול</w:t>
      </w:r>
      <w:r w:rsidR="00525629">
        <w:rPr>
          <w:rFonts w:hint="cs"/>
          <w:rtl/>
        </w:rPr>
        <w:t>,</w:t>
      </w:r>
      <w:r>
        <w:rPr>
          <w:rFonts w:hint="cs"/>
          <w:rtl/>
        </w:rPr>
        <w:t xml:space="preserve"> חבר הכנסת עידן רול. </w:t>
      </w:r>
      <w:bookmarkStart w:id="5851" w:name="_ETM_Q36_796955"/>
      <w:bookmarkEnd w:id="5851"/>
      <w:r>
        <w:rPr>
          <w:rFonts w:hint="cs"/>
          <w:rtl/>
        </w:rPr>
        <w:t xml:space="preserve">אני יודע, רצית שאקרא לך שלוש פעמים. זה טוב לך </w:t>
      </w:r>
      <w:bookmarkStart w:id="5852" w:name="_ETM_Q36_802637"/>
      <w:bookmarkEnd w:id="5852"/>
      <w:r>
        <w:rPr>
          <w:rFonts w:hint="cs"/>
          <w:rtl/>
        </w:rPr>
        <w:t>לזה.</w:t>
      </w:r>
    </w:p>
    <w:p w:rsidR="003C1280" w:rsidRDefault="003C1280" w:rsidP="001E6055">
      <w:pPr>
        <w:rPr>
          <w:rtl/>
        </w:rPr>
      </w:pPr>
    </w:p>
    <w:p w:rsidR="003C1280" w:rsidRDefault="003C1280" w:rsidP="001E6055">
      <w:pPr>
        <w:pStyle w:val="af5"/>
        <w:keepNext/>
        <w:rPr>
          <w:rtl/>
        </w:rPr>
      </w:pPr>
      <w:r w:rsidRPr="00BA2AC9">
        <w:rPr>
          <w:rStyle w:val="TagStyle"/>
          <w:rtl/>
        </w:rPr>
        <w:t xml:space="preserve">&lt;&lt; קריאה &gt;&gt; </w:t>
      </w:r>
      <w:r>
        <w:rPr>
          <w:rtl/>
        </w:rPr>
        <w:t>טלי גוטליב (הליכוד):</w:t>
      </w:r>
      <w:r w:rsidRPr="00BA2AC9">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היה לו נאום לפנתיאון היום.</w:t>
      </w:r>
    </w:p>
    <w:p w:rsidR="003C1280" w:rsidRPr="00BA2AC9" w:rsidRDefault="003C1280" w:rsidP="001E6055">
      <w:pPr>
        <w:rPr>
          <w:rtl/>
          <w:lang w:eastAsia="he-IL"/>
        </w:rPr>
      </w:pPr>
      <w:bookmarkStart w:id="5853" w:name="_ETM_Q37_190294"/>
      <w:bookmarkStart w:id="5854" w:name="_ETM_Q37_190391"/>
      <w:bookmarkEnd w:id="5853"/>
      <w:bookmarkEnd w:id="5854"/>
    </w:p>
    <w:p w:rsidR="003C1280" w:rsidRDefault="003C1280" w:rsidP="001E6055">
      <w:pPr>
        <w:pStyle w:val="af6"/>
        <w:keepNext/>
        <w:rPr>
          <w:rtl/>
        </w:rPr>
      </w:pPr>
      <w:r w:rsidRPr="007A0588">
        <w:rPr>
          <w:rStyle w:val="TagStyle"/>
          <w:rtl/>
        </w:rPr>
        <w:t xml:space="preserve"> &lt;&lt; יור &gt;&gt; </w:t>
      </w:r>
      <w:r>
        <w:rPr>
          <w:rtl/>
        </w:rPr>
        <w:t>היו"ר ניסים ואטורי:</w:t>
      </w:r>
      <w:r w:rsidRPr="007A0588">
        <w:rPr>
          <w:rStyle w:val="TagStyle"/>
          <w:rtl/>
        </w:rPr>
        <w:t xml:space="preserve"> &lt;&lt; יור &gt;&gt;</w:t>
      </w:r>
      <w:r>
        <w:rPr>
          <w:rtl/>
        </w:rPr>
        <w:t xml:space="preserve"> </w:t>
      </w:r>
    </w:p>
    <w:p w:rsidR="003C1280" w:rsidRDefault="003C1280" w:rsidP="0038083B">
      <w:pPr>
        <w:rPr>
          <w:rtl/>
        </w:rPr>
      </w:pPr>
    </w:p>
    <w:p w:rsidR="003C1280" w:rsidRDefault="003C1280" w:rsidP="009635F5">
      <w:pPr>
        <w:rPr>
          <w:rtl/>
        </w:rPr>
      </w:pPr>
      <w:bookmarkStart w:id="5855" w:name="_ETM_Q37_200016"/>
      <w:bookmarkStart w:id="5856" w:name="_ETM_Q37_197585"/>
      <w:bookmarkStart w:id="5857" w:name="_ETM_Q37_197663"/>
      <w:bookmarkEnd w:id="5855"/>
      <w:bookmarkEnd w:id="5856"/>
      <w:bookmarkEnd w:id="5857"/>
      <w:r>
        <w:rPr>
          <w:rFonts w:hint="cs"/>
          <w:rtl/>
        </w:rPr>
        <w:t xml:space="preserve">חבר הכנסת יצחק פינדרוס </w:t>
      </w:r>
      <w:r>
        <w:rPr>
          <w:rFonts w:hint="eastAsia"/>
          <w:rtl/>
        </w:rPr>
        <w:t>–</w:t>
      </w:r>
      <w:r>
        <w:rPr>
          <w:rFonts w:hint="cs"/>
          <w:rtl/>
        </w:rPr>
        <w:t xml:space="preserve"> אינו נוכח; חברת הכנסת עאידה תומא סלימאן </w:t>
      </w:r>
      <w:r>
        <w:rPr>
          <w:rFonts w:hint="eastAsia"/>
          <w:rtl/>
        </w:rPr>
        <w:t>–</w:t>
      </w:r>
      <w:r>
        <w:rPr>
          <w:rFonts w:hint="cs"/>
          <w:rtl/>
        </w:rPr>
        <w:t xml:space="preserve"> אינה נוכחת; חבר הכנסת חילי טרופר </w:t>
      </w:r>
      <w:bookmarkStart w:id="5858" w:name="_ETM_Q37_206685"/>
      <w:bookmarkEnd w:id="5858"/>
      <w:r>
        <w:rPr>
          <w:rFonts w:hint="eastAsia"/>
          <w:rtl/>
        </w:rPr>
        <w:t>–</w:t>
      </w:r>
      <w:r>
        <w:rPr>
          <w:rFonts w:hint="cs"/>
          <w:rtl/>
        </w:rPr>
        <w:t xml:space="preserve"> אינו נוכח;</w:t>
      </w:r>
      <w:r>
        <w:rPr>
          <w:rFonts w:hint="cs"/>
        </w:rPr>
        <w:t xml:space="preserve"> </w:t>
      </w:r>
      <w:r>
        <w:rPr>
          <w:rFonts w:hint="cs"/>
          <w:rtl/>
        </w:rPr>
        <w:t xml:space="preserve">חברת הכנסת צגה מלקו </w:t>
      </w:r>
      <w:r>
        <w:rPr>
          <w:rFonts w:hint="eastAsia"/>
          <w:rtl/>
        </w:rPr>
        <w:t>–</w:t>
      </w:r>
      <w:r>
        <w:rPr>
          <w:rFonts w:hint="cs"/>
          <w:rtl/>
        </w:rPr>
        <w:t xml:space="preserve"> </w:t>
      </w:r>
      <w:bookmarkStart w:id="5859" w:name="_ETM_Q37_211101"/>
      <w:bookmarkEnd w:id="5859"/>
      <w:r>
        <w:rPr>
          <w:rFonts w:hint="cs"/>
          <w:rtl/>
        </w:rPr>
        <w:t xml:space="preserve">אינה נוכחת; חברת הכנסת שרון ניר </w:t>
      </w:r>
      <w:r>
        <w:rPr>
          <w:rFonts w:hint="eastAsia"/>
          <w:rtl/>
        </w:rPr>
        <w:t>–</w:t>
      </w:r>
      <w:r>
        <w:rPr>
          <w:rFonts w:hint="cs"/>
          <w:rtl/>
        </w:rPr>
        <w:t xml:space="preserve"> אינה נוכחת;</w:t>
      </w:r>
      <w:bookmarkStart w:id="5860" w:name="_ETM_Q37_212491"/>
      <w:bookmarkEnd w:id="5860"/>
      <w:r>
        <w:rPr>
          <w:rFonts w:hint="cs"/>
          <w:rtl/>
        </w:rPr>
        <w:t xml:space="preserve"> חבר הכנסת מנסור עבאס </w:t>
      </w:r>
      <w:r>
        <w:rPr>
          <w:rFonts w:hint="eastAsia"/>
          <w:rtl/>
        </w:rPr>
        <w:t>–</w:t>
      </w:r>
      <w:r>
        <w:rPr>
          <w:rFonts w:hint="cs"/>
          <w:rtl/>
        </w:rPr>
        <w:t xml:space="preserve"> אינו נוכח; חברת הכ</w:t>
      </w:r>
      <w:bookmarkStart w:id="5861" w:name="_ETM_Q37_218221"/>
      <w:bookmarkEnd w:id="5861"/>
      <w:r>
        <w:rPr>
          <w:rFonts w:hint="cs"/>
          <w:rtl/>
        </w:rPr>
        <w:t xml:space="preserve">נסת גלית דיסטל אטבריאן </w:t>
      </w:r>
      <w:r>
        <w:rPr>
          <w:rFonts w:hint="eastAsia"/>
          <w:rtl/>
        </w:rPr>
        <w:t>–</w:t>
      </w:r>
      <w:r>
        <w:rPr>
          <w:rFonts w:hint="cs"/>
          <w:rtl/>
        </w:rPr>
        <w:t xml:space="preserve"> אינה נוכחת. חברת הכנסת מיכל שיר סגמן.</w:t>
      </w:r>
    </w:p>
    <w:p w:rsidR="003C1280" w:rsidRDefault="003C1280" w:rsidP="009635F5">
      <w:pPr>
        <w:rPr>
          <w:rtl/>
        </w:rPr>
      </w:pPr>
      <w:bookmarkStart w:id="5862" w:name="_ETM_Q37_222932"/>
      <w:bookmarkStart w:id="5863" w:name="_ETM_Q37_223028"/>
      <w:bookmarkEnd w:id="5862"/>
      <w:bookmarkEnd w:id="5863"/>
    </w:p>
    <w:p w:rsidR="003C1280" w:rsidRDefault="003C1280" w:rsidP="001E6055">
      <w:pPr>
        <w:pStyle w:val="a4"/>
        <w:keepNext/>
        <w:rPr>
          <w:rtl/>
        </w:rPr>
      </w:pPr>
      <w:bookmarkStart w:id="5864" w:name="ET_speaker_5809_3"/>
      <w:r w:rsidRPr="007A0588">
        <w:rPr>
          <w:rStyle w:val="TagStyle"/>
          <w:rtl/>
        </w:rPr>
        <w:t xml:space="preserve"> &lt;&lt; דובר &gt;&gt; </w:t>
      </w:r>
      <w:bookmarkStart w:id="5865" w:name="_Toc184727357"/>
      <w:bookmarkStart w:id="5866" w:name="_Toc184729108"/>
      <w:r>
        <w:rPr>
          <w:rtl/>
        </w:rPr>
        <w:t>מיכל שיר סגמן (יש עתיד):</w:t>
      </w:r>
      <w:bookmarkEnd w:id="5865"/>
      <w:bookmarkEnd w:id="5866"/>
      <w:r w:rsidRPr="007A0588">
        <w:rPr>
          <w:rStyle w:val="TagStyle"/>
          <w:rtl/>
        </w:rPr>
        <w:t xml:space="preserve"> &lt;&lt; דובר &gt;&gt;</w:t>
      </w:r>
      <w:r>
        <w:rPr>
          <w:rtl/>
        </w:rPr>
        <w:t xml:space="preserve"> </w:t>
      </w:r>
      <w:bookmarkEnd w:id="5864"/>
    </w:p>
    <w:p w:rsidR="003C1280" w:rsidRDefault="003C1280" w:rsidP="0038083B">
      <w:pPr>
        <w:rPr>
          <w:rtl/>
        </w:rPr>
      </w:pPr>
    </w:p>
    <w:p w:rsidR="003C1280" w:rsidRDefault="003C1280" w:rsidP="002A4459">
      <w:pPr>
        <w:rPr>
          <w:rtl/>
        </w:rPr>
      </w:pPr>
      <w:bookmarkStart w:id="5867" w:name="_ETM_Q37_226535"/>
      <w:bookmarkEnd w:id="5867"/>
      <w:r>
        <w:rPr>
          <w:rFonts w:hint="cs"/>
          <w:rtl/>
        </w:rPr>
        <w:t xml:space="preserve">תודה, אדוני היושב-ראש. חבריי חברי הכנסת, היום </w:t>
      </w:r>
      <w:bookmarkStart w:id="5868" w:name="_ETM_Q37_240163"/>
      <w:bookmarkEnd w:id="5868"/>
      <w:r>
        <w:rPr>
          <w:rFonts w:hint="cs"/>
          <w:rtl/>
        </w:rPr>
        <w:t xml:space="preserve">נפלו שבעה גיבורים. היום שבע אימהות ואבות ואחים קיבלו </w:t>
      </w:r>
      <w:bookmarkStart w:id="5869" w:name="_ETM_Q37_247939"/>
      <w:bookmarkEnd w:id="5869"/>
      <w:r>
        <w:rPr>
          <w:rFonts w:hint="cs"/>
          <w:rtl/>
        </w:rPr>
        <w:t xml:space="preserve">בשורה, והקרקע נשמטה. </w:t>
      </w:r>
      <w:bookmarkStart w:id="5870" w:name="_ETM_Q37_249110"/>
      <w:bookmarkStart w:id="5871" w:name="_ETM_Q37_249138"/>
      <w:bookmarkStart w:id="5872" w:name="_ETM_Q37_249170"/>
      <w:bookmarkStart w:id="5873" w:name="_ETM_Q37_249235"/>
      <w:bookmarkEnd w:id="5870"/>
      <w:bookmarkEnd w:id="5871"/>
      <w:bookmarkEnd w:id="5872"/>
      <w:bookmarkEnd w:id="5873"/>
      <w:r>
        <w:rPr>
          <w:rFonts w:hint="cs"/>
          <w:rtl/>
        </w:rPr>
        <w:t xml:space="preserve">בעולם מקביל נערכת מסיבת עיתונאים, </w:t>
      </w:r>
      <w:r w:rsidR="002A4459">
        <w:rPr>
          <w:rFonts w:hint="cs"/>
          <w:rtl/>
        </w:rPr>
        <w:t>ו</w:t>
      </w:r>
      <w:r>
        <w:rPr>
          <w:rFonts w:hint="cs"/>
          <w:rtl/>
        </w:rPr>
        <w:t xml:space="preserve">שם מדברים </w:t>
      </w:r>
      <w:bookmarkStart w:id="5874" w:name="_ETM_Q37_254429"/>
      <w:bookmarkEnd w:id="5874"/>
      <w:r>
        <w:rPr>
          <w:rFonts w:hint="cs"/>
          <w:rtl/>
        </w:rPr>
        <w:t xml:space="preserve">על הניצחון המוחלט. שם יש קטטה בין נבחר ציבור לעיתונאית </w:t>
      </w:r>
      <w:bookmarkStart w:id="5875" w:name="_ETM_Q37_265831"/>
      <w:bookmarkEnd w:id="5875"/>
      <w:r>
        <w:rPr>
          <w:rFonts w:hint="cs"/>
          <w:rtl/>
        </w:rPr>
        <w:t xml:space="preserve">כדי לייצר נרטיב לקמפיין ציבורי. בעולם המקביל אין </w:t>
      </w:r>
      <w:bookmarkStart w:id="5876" w:name="_ETM_Q37_269308"/>
      <w:bookmarkEnd w:id="5876"/>
      <w:r>
        <w:rPr>
          <w:rFonts w:hint="cs"/>
          <w:rtl/>
        </w:rPr>
        <w:t xml:space="preserve">שכול, בעולם מקביל יש קמפיין. בעולם מקביל אין </w:t>
      </w:r>
      <w:bookmarkStart w:id="5877" w:name="_ETM_Q37_274081"/>
      <w:bookmarkEnd w:id="5877"/>
      <w:r>
        <w:rPr>
          <w:rFonts w:hint="cs"/>
          <w:rtl/>
        </w:rPr>
        <w:t>טבח, אין חטופים או שיקום</w:t>
      </w:r>
      <w:r w:rsidR="002A4459">
        <w:rPr>
          <w:rFonts w:hint="cs"/>
          <w:rtl/>
        </w:rPr>
        <w:t>,</w:t>
      </w:r>
      <w:r>
        <w:rPr>
          <w:rFonts w:hint="cs"/>
          <w:rtl/>
        </w:rPr>
        <w:t xml:space="preserve"> בעולם מקביל יש ניצחון מוחלט. </w:t>
      </w:r>
      <w:bookmarkStart w:id="5878" w:name="_ETM_Q37_282117"/>
      <w:bookmarkEnd w:id="5878"/>
      <w:r>
        <w:rPr>
          <w:rFonts w:hint="cs"/>
          <w:rtl/>
        </w:rPr>
        <w:t xml:space="preserve">בעולם מקביל יש גיבור שהוא גם האנטי-גיבור, הקורבן. </w:t>
      </w:r>
      <w:bookmarkStart w:id="5879" w:name="_ETM_Q37_290965"/>
      <w:bookmarkEnd w:id="5879"/>
      <w:r>
        <w:rPr>
          <w:rFonts w:hint="cs"/>
          <w:rtl/>
        </w:rPr>
        <w:t xml:space="preserve">בעולם מקביל הגיבור הוא לא הלוחם שחזר הביתה אחרי </w:t>
      </w:r>
      <w:bookmarkStart w:id="5880" w:name="_ETM_Q37_291456"/>
      <w:bookmarkEnd w:id="5880"/>
      <w:r>
        <w:rPr>
          <w:rFonts w:hint="cs"/>
          <w:rtl/>
        </w:rPr>
        <w:t xml:space="preserve">יותר מ-300 ימי מילואים, והקורבן היא לא הבחורה שנאנסה </w:t>
      </w:r>
      <w:proofErr w:type="spellStart"/>
      <w:r>
        <w:rPr>
          <w:rFonts w:hint="cs"/>
          <w:rtl/>
        </w:rPr>
        <w:t>בנובה</w:t>
      </w:r>
      <w:proofErr w:type="spellEnd"/>
      <w:r>
        <w:rPr>
          <w:rFonts w:hint="cs"/>
          <w:rtl/>
        </w:rPr>
        <w:t xml:space="preserve"> </w:t>
      </w:r>
      <w:bookmarkStart w:id="5881" w:name="_ETM_Q37_302609"/>
      <w:bookmarkEnd w:id="5881"/>
      <w:r>
        <w:rPr>
          <w:rFonts w:hint="cs"/>
          <w:rtl/>
        </w:rPr>
        <w:t xml:space="preserve">עד שנדם קולה. </w:t>
      </w:r>
    </w:p>
    <w:p w:rsidR="003C1280" w:rsidRDefault="003C1280" w:rsidP="001E6055">
      <w:pPr>
        <w:rPr>
          <w:rtl/>
        </w:rPr>
      </w:pPr>
      <w:bookmarkStart w:id="5882" w:name="_ETM_Q37_303760"/>
      <w:bookmarkStart w:id="5883" w:name="_ETM_Q37_303844"/>
      <w:bookmarkEnd w:id="5882"/>
      <w:bookmarkEnd w:id="5883"/>
    </w:p>
    <w:p w:rsidR="003C1280" w:rsidRDefault="003C1280" w:rsidP="001E6055">
      <w:pPr>
        <w:rPr>
          <w:rtl/>
        </w:rPr>
      </w:pPr>
      <w:bookmarkStart w:id="5884" w:name="_ETM_Q37_303904"/>
      <w:bookmarkStart w:id="5885" w:name="_ETM_Q37_303968"/>
      <w:bookmarkEnd w:id="5884"/>
      <w:bookmarkEnd w:id="5885"/>
      <w:r>
        <w:rPr>
          <w:rFonts w:hint="cs"/>
          <w:rtl/>
        </w:rPr>
        <w:t xml:space="preserve">בעולם מקביל בונים נרטיב לקמפיין: יש </w:t>
      </w:r>
      <w:bookmarkStart w:id="5886" w:name="_ETM_Q37_307074"/>
      <w:bookmarkEnd w:id="5886"/>
      <w:r>
        <w:rPr>
          <w:rFonts w:hint="cs"/>
          <w:rtl/>
        </w:rPr>
        <w:t xml:space="preserve">טובים ויש רעים, והכול תחת תזמורת מאורגנת, מתוזמנת, </w:t>
      </w:r>
      <w:bookmarkStart w:id="5887" w:name="_ETM_Q37_315889"/>
      <w:bookmarkEnd w:id="5887"/>
      <w:r>
        <w:rPr>
          <w:rFonts w:hint="cs"/>
          <w:rtl/>
        </w:rPr>
        <w:t xml:space="preserve">מתוכננת. בעולם מקביל זעקת האם אינה נשמעת, רק בכי חרישי </w:t>
      </w:r>
      <w:bookmarkStart w:id="5888" w:name="_ETM_Q37_323173"/>
      <w:bookmarkEnd w:id="5888"/>
      <w:r>
        <w:rPr>
          <w:rFonts w:hint="cs"/>
          <w:rtl/>
        </w:rPr>
        <w:t xml:space="preserve">על הבן הגיבור שלא ישוב </w:t>
      </w:r>
      <w:r>
        <w:rPr>
          <w:rFonts w:hint="eastAsia"/>
          <w:rtl/>
        </w:rPr>
        <w:t>–</w:t>
      </w:r>
      <w:r>
        <w:rPr>
          <w:rFonts w:hint="cs"/>
          <w:rtl/>
        </w:rPr>
        <w:t xml:space="preserve"> חרישי, כדי שלא יפריע לתרועות </w:t>
      </w:r>
      <w:bookmarkStart w:id="5889" w:name="_ETM_Q37_328526"/>
      <w:bookmarkEnd w:id="5889"/>
      <w:r>
        <w:rPr>
          <w:rFonts w:hint="cs"/>
          <w:rtl/>
        </w:rPr>
        <w:t xml:space="preserve">הניצחון של הגיבור, ראש ממשלת מדינת היהודים. תודה רבה. </w:t>
      </w:r>
      <w:bookmarkStart w:id="5890" w:name="_ETM_Q37_337555"/>
      <w:bookmarkEnd w:id="5890"/>
    </w:p>
    <w:p w:rsidR="003C1280" w:rsidRDefault="003C1280" w:rsidP="001E6055">
      <w:pPr>
        <w:rPr>
          <w:rtl/>
        </w:rPr>
      </w:pPr>
      <w:bookmarkStart w:id="5891" w:name="_ETM_Q37_338275"/>
      <w:bookmarkStart w:id="5892" w:name="_ETM_Q37_338355"/>
      <w:bookmarkEnd w:id="5891"/>
      <w:bookmarkEnd w:id="5892"/>
    </w:p>
    <w:p w:rsidR="003C1280" w:rsidRDefault="003C1280" w:rsidP="001E6055">
      <w:pPr>
        <w:pStyle w:val="af6"/>
        <w:keepNext/>
        <w:rPr>
          <w:rtl/>
        </w:rPr>
      </w:pPr>
      <w:bookmarkStart w:id="5893" w:name="ET_yor_6490_4"/>
      <w:r w:rsidRPr="00F22573">
        <w:rPr>
          <w:rStyle w:val="TagStyle"/>
          <w:rtl/>
        </w:rPr>
        <w:t xml:space="preserve"> &lt;&lt; יור &gt;&gt; </w:t>
      </w:r>
      <w:r>
        <w:rPr>
          <w:rtl/>
        </w:rPr>
        <w:t>היו"ר ניסים ואטורי:</w:t>
      </w:r>
      <w:r w:rsidRPr="00F22573">
        <w:rPr>
          <w:rStyle w:val="TagStyle"/>
          <w:rtl/>
        </w:rPr>
        <w:t xml:space="preserve"> &lt;&lt; יור &gt;&gt;</w:t>
      </w:r>
      <w:r>
        <w:rPr>
          <w:rtl/>
        </w:rPr>
        <w:t xml:space="preserve"> </w:t>
      </w:r>
      <w:bookmarkEnd w:id="5893"/>
    </w:p>
    <w:p w:rsidR="003C1280" w:rsidRDefault="003C1280" w:rsidP="0038083B">
      <w:pPr>
        <w:rPr>
          <w:rtl/>
        </w:rPr>
      </w:pPr>
    </w:p>
    <w:p w:rsidR="003C1280" w:rsidRDefault="003C1280" w:rsidP="001E6055">
      <w:pPr>
        <w:rPr>
          <w:rtl/>
        </w:rPr>
      </w:pPr>
      <w:bookmarkStart w:id="5894" w:name="_ETM_Q37_339292"/>
      <w:bookmarkEnd w:id="5894"/>
      <w:r>
        <w:rPr>
          <w:rFonts w:hint="cs"/>
          <w:rtl/>
        </w:rPr>
        <w:t>תודה רבה. חברת הכנסת שרון ניר, שלוש דקות, בבקשה.</w:t>
      </w:r>
    </w:p>
    <w:p w:rsidR="003C1280" w:rsidRDefault="003C1280" w:rsidP="001E6055">
      <w:pPr>
        <w:rPr>
          <w:rtl/>
        </w:rPr>
      </w:pPr>
      <w:bookmarkStart w:id="5895" w:name="_ETM_Q37_345123"/>
      <w:bookmarkStart w:id="5896" w:name="_ETM_Q37_345209"/>
      <w:bookmarkEnd w:id="5895"/>
      <w:bookmarkEnd w:id="5896"/>
    </w:p>
    <w:p w:rsidR="003C1280" w:rsidRDefault="003C1280" w:rsidP="001E6055">
      <w:pPr>
        <w:pStyle w:val="a4"/>
        <w:keepNext/>
        <w:rPr>
          <w:rtl/>
        </w:rPr>
      </w:pPr>
      <w:bookmarkStart w:id="5897" w:name="ET_speaker_6367_5"/>
      <w:r w:rsidRPr="00F22573">
        <w:rPr>
          <w:rStyle w:val="TagStyle"/>
          <w:rtl/>
        </w:rPr>
        <w:t xml:space="preserve"> &lt;&lt; דובר &gt;&gt; </w:t>
      </w:r>
      <w:bookmarkStart w:id="5898" w:name="_Toc184727358"/>
      <w:bookmarkStart w:id="5899" w:name="_Toc184729109"/>
      <w:r>
        <w:rPr>
          <w:rtl/>
        </w:rPr>
        <w:t>שרון ניר (ישראל ביתנו):</w:t>
      </w:r>
      <w:bookmarkEnd w:id="5898"/>
      <w:bookmarkEnd w:id="5899"/>
      <w:r w:rsidRPr="00F22573">
        <w:rPr>
          <w:rStyle w:val="TagStyle"/>
          <w:rtl/>
        </w:rPr>
        <w:t xml:space="preserve"> &lt;&lt; דובר &gt;&gt;</w:t>
      </w:r>
      <w:r>
        <w:rPr>
          <w:rtl/>
        </w:rPr>
        <w:t xml:space="preserve"> </w:t>
      </w:r>
      <w:bookmarkEnd w:id="5897"/>
    </w:p>
    <w:p w:rsidR="003C1280" w:rsidRDefault="003C1280" w:rsidP="0038083B">
      <w:pPr>
        <w:rPr>
          <w:rtl/>
        </w:rPr>
      </w:pPr>
    </w:p>
    <w:p w:rsidR="003C1280" w:rsidRDefault="003C1280" w:rsidP="002A4459">
      <w:pPr>
        <w:rPr>
          <w:rtl/>
        </w:rPr>
      </w:pPr>
      <w:bookmarkStart w:id="5900" w:name="_ETM_Q37_348820"/>
      <w:bookmarkEnd w:id="5900"/>
      <w:r>
        <w:rPr>
          <w:rFonts w:hint="cs"/>
          <w:rtl/>
        </w:rPr>
        <w:t xml:space="preserve">אדוני היושב-ראש, חבריי חברי </w:t>
      </w:r>
      <w:bookmarkStart w:id="5901" w:name="_ETM_Q37_356915"/>
      <w:bookmarkEnd w:id="5901"/>
      <w:r>
        <w:rPr>
          <w:rFonts w:hint="cs"/>
          <w:rtl/>
        </w:rPr>
        <w:t xml:space="preserve">הכנסת, מי שצפה הערב במסיבת העיתונאים של </w:t>
      </w:r>
      <w:bookmarkStart w:id="5902" w:name="_ETM_Q37_370114"/>
      <w:bookmarkEnd w:id="5902"/>
      <w:r>
        <w:rPr>
          <w:rFonts w:hint="cs"/>
          <w:rtl/>
        </w:rPr>
        <w:t>ראש הממשלה יצא מודאג במקרה הטוב ונתקף בחרדה במקרה הפחות</w:t>
      </w:r>
      <w:bookmarkStart w:id="5903" w:name="_ETM_Q37_377179"/>
      <w:bookmarkEnd w:id="5903"/>
      <w:r w:rsidR="002A4459">
        <w:rPr>
          <w:rFonts w:hint="cs"/>
          <w:rtl/>
        </w:rPr>
        <w:t>-</w:t>
      </w:r>
      <w:r>
        <w:rPr>
          <w:rFonts w:hint="cs"/>
          <w:rtl/>
        </w:rPr>
        <w:t xml:space="preserve">טוב. ראש ממשלה שצריך לנהל מלחמה כבר בשמונה חזיתות מאבד </w:t>
      </w:r>
      <w:bookmarkStart w:id="5904" w:name="_ETM_Q37_389323"/>
      <w:bookmarkEnd w:id="5904"/>
      <w:r>
        <w:rPr>
          <w:rFonts w:hint="cs"/>
          <w:rtl/>
        </w:rPr>
        <w:t xml:space="preserve">את העשתונות מול עיתונאית ערוץ 12 </w:t>
      </w:r>
      <w:proofErr w:type="spellStart"/>
      <w:r>
        <w:rPr>
          <w:rFonts w:hint="cs"/>
          <w:rtl/>
        </w:rPr>
        <w:t>יולן</w:t>
      </w:r>
      <w:proofErr w:type="spellEnd"/>
      <w:r>
        <w:rPr>
          <w:rFonts w:hint="cs"/>
          <w:rtl/>
        </w:rPr>
        <w:t xml:space="preserve"> כהן. </w:t>
      </w:r>
      <w:bookmarkStart w:id="5905" w:name="_ETM_Q37_390687"/>
      <w:bookmarkStart w:id="5906" w:name="_ETM_Q37_390783"/>
      <w:bookmarkStart w:id="5907" w:name="_ETM_Q37_390831"/>
      <w:bookmarkStart w:id="5908" w:name="_ETM_Q37_390909"/>
      <w:bookmarkEnd w:id="5905"/>
      <w:bookmarkEnd w:id="5906"/>
      <w:bookmarkEnd w:id="5907"/>
      <w:bookmarkEnd w:id="5908"/>
      <w:r>
        <w:rPr>
          <w:rFonts w:hint="cs"/>
          <w:rtl/>
        </w:rPr>
        <w:t xml:space="preserve">היא, לשיטתו </w:t>
      </w:r>
      <w:bookmarkStart w:id="5909" w:name="_ETM_Q37_393151"/>
      <w:bookmarkEnd w:id="5909"/>
      <w:r>
        <w:rPr>
          <w:rFonts w:hint="eastAsia"/>
          <w:rtl/>
        </w:rPr>
        <w:t>–</w:t>
      </w:r>
      <w:r>
        <w:rPr>
          <w:rFonts w:hint="cs"/>
          <w:rtl/>
        </w:rPr>
        <w:t xml:space="preserve"> היא-היא, </w:t>
      </w:r>
      <w:proofErr w:type="spellStart"/>
      <w:r>
        <w:rPr>
          <w:rFonts w:hint="cs"/>
          <w:rtl/>
        </w:rPr>
        <w:t>יולן</w:t>
      </w:r>
      <w:proofErr w:type="spellEnd"/>
      <w:r>
        <w:rPr>
          <w:rFonts w:hint="cs"/>
          <w:rtl/>
        </w:rPr>
        <w:t xml:space="preserve"> כהן </w:t>
      </w:r>
      <w:r>
        <w:rPr>
          <w:rFonts w:hint="eastAsia"/>
          <w:rtl/>
        </w:rPr>
        <w:t>–</w:t>
      </w:r>
      <w:r>
        <w:rPr>
          <w:rFonts w:hint="cs"/>
          <w:rtl/>
        </w:rPr>
        <w:t xml:space="preserve"> היא פוגעת במשפחות, </w:t>
      </w:r>
      <w:bookmarkStart w:id="5910" w:name="_ETM_Q37_398691"/>
      <w:bookmarkEnd w:id="5910"/>
      <w:r>
        <w:rPr>
          <w:rFonts w:hint="cs"/>
          <w:rtl/>
        </w:rPr>
        <w:t xml:space="preserve">היא פוגעת במשא ומתן, </w:t>
      </w:r>
      <w:proofErr w:type="spellStart"/>
      <w:r>
        <w:rPr>
          <w:rFonts w:hint="cs"/>
          <w:rtl/>
        </w:rPr>
        <w:t>יולן</w:t>
      </w:r>
      <w:proofErr w:type="spellEnd"/>
      <w:r>
        <w:rPr>
          <w:rFonts w:hint="cs"/>
          <w:rtl/>
        </w:rPr>
        <w:t xml:space="preserve"> כהן. ואני אומרת</w:t>
      </w:r>
      <w:r w:rsidR="002A4459">
        <w:rPr>
          <w:rFonts w:hint="cs"/>
          <w:rtl/>
        </w:rPr>
        <w:t>,</w:t>
      </w:r>
      <w:r>
        <w:rPr>
          <w:rFonts w:hint="cs"/>
          <w:rtl/>
        </w:rPr>
        <w:t xml:space="preserve"> טוב שמצא</w:t>
      </w:r>
      <w:bookmarkStart w:id="5911" w:name="_ETM_Q37_402016"/>
      <w:bookmarkEnd w:id="5911"/>
      <w:r>
        <w:rPr>
          <w:rFonts w:hint="cs"/>
          <w:rtl/>
        </w:rPr>
        <w:t xml:space="preserve">נו את היד </w:t>
      </w:r>
      <w:proofErr w:type="spellStart"/>
      <w:r>
        <w:rPr>
          <w:rFonts w:hint="cs"/>
          <w:rtl/>
        </w:rPr>
        <w:t>הנעלמה</w:t>
      </w:r>
      <w:proofErr w:type="spellEnd"/>
      <w:r>
        <w:rPr>
          <w:rFonts w:hint="cs"/>
          <w:rtl/>
        </w:rPr>
        <w:t xml:space="preserve"> שפוגעת במשא ומתן להשבת החטופים. </w:t>
      </w:r>
      <w:bookmarkStart w:id="5912" w:name="_ETM_Q37_408121"/>
      <w:bookmarkEnd w:id="5912"/>
      <w:r>
        <w:rPr>
          <w:rFonts w:hint="cs"/>
          <w:rtl/>
        </w:rPr>
        <w:t xml:space="preserve">הרי חיפשנו את זה במשך 14 חודשים, מי היד </w:t>
      </w:r>
      <w:bookmarkStart w:id="5913" w:name="_ETM_Q37_411426"/>
      <w:bookmarkEnd w:id="5913"/>
      <w:proofErr w:type="spellStart"/>
      <w:r>
        <w:rPr>
          <w:rFonts w:hint="cs"/>
          <w:rtl/>
        </w:rPr>
        <w:t>הנעלמה</w:t>
      </w:r>
      <w:proofErr w:type="spellEnd"/>
      <w:r>
        <w:rPr>
          <w:rFonts w:hint="cs"/>
          <w:rtl/>
        </w:rPr>
        <w:t xml:space="preserve">. </w:t>
      </w:r>
      <w:bookmarkStart w:id="5914" w:name="_ETM_Q37_416690"/>
      <w:bookmarkStart w:id="5915" w:name="_ETM_Q37_416791"/>
      <w:bookmarkStart w:id="5916" w:name="_ETM_Q37_416861"/>
      <w:bookmarkEnd w:id="5914"/>
      <w:bookmarkEnd w:id="5915"/>
      <w:bookmarkEnd w:id="5916"/>
      <w:r>
        <w:rPr>
          <w:rFonts w:hint="cs"/>
          <w:rtl/>
        </w:rPr>
        <w:t>א</w:t>
      </w:r>
      <w:bookmarkStart w:id="5917" w:name="_ETM_Q37_416948"/>
      <w:bookmarkEnd w:id="5917"/>
      <w:r>
        <w:rPr>
          <w:rFonts w:hint="cs"/>
          <w:rtl/>
        </w:rPr>
        <w:t xml:space="preserve">ז ראש ממשלה שבמשמרת שלו חווינו את הטבח הגדול </w:t>
      </w:r>
      <w:bookmarkStart w:id="5918" w:name="_ETM_Q37_418121"/>
      <w:bookmarkEnd w:id="5918"/>
      <w:r>
        <w:rPr>
          <w:rFonts w:hint="cs"/>
          <w:rtl/>
        </w:rPr>
        <w:t xml:space="preserve">בהיסטוריה שלנו מאז השואה, שבמשמרת שלו הופקרו ועדיין כל יום </w:t>
      </w:r>
      <w:bookmarkStart w:id="5919" w:name="_ETM_Q37_427237"/>
      <w:bookmarkEnd w:id="5919"/>
      <w:r>
        <w:rPr>
          <w:rFonts w:hint="cs"/>
          <w:rtl/>
        </w:rPr>
        <w:t xml:space="preserve">מופקרים 100 חטופים, נמקים במנהרות, שעסקת החטופים שהוא ניסח מ-27 </w:t>
      </w:r>
      <w:bookmarkStart w:id="5920" w:name="_ETM_Q37_433029"/>
      <w:bookmarkEnd w:id="5920"/>
      <w:r>
        <w:rPr>
          <w:rFonts w:hint="cs"/>
          <w:rtl/>
        </w:rPr>
        <w:t>במאי עדיין קיימת והפכה להיות אות מתה</w:t>
      </w:r>
      <w:r w:rsidR="002A4459">
        <w:rPr>
          <w:rFonts w:hint="cs"/>
          <w:rtl/>
        </w:rPr>
        <w:t>,</w:t>
      </w:r>
      <w:r>
        <w:rPr>
          <w:rFonts w:hint="cs"/>
          <w:rtl/>
        </w:rPr>
        <w:t xml:space="preserve"> מגלגל את </w:t>
      </w:r>
      <w:bookmarkStart w:id="5921" w:name="_ETM_Q37_442782"/>
      <w:bookmarkEnd w:id="5921"/>
      <w:r>
        <w:rPr>
          <w:rFonts w:hint="cs"/>
          <w:rtl/>
        </w:rPr>
        <w:t xml:space="preserve">האחריות לתקשורת. </w:t>
      </w:r>
    </w:p>
    <w:p w:rsidR="003C1280" w:rsidRDefault="003C1280" w:rsidP="001E6055">
      <w:pPr>
        <w:rPr>
          <w:rtl/>
        </w:rPr>
      </w:pPr>
      <w:bookmarkStart w:id="5922" w:name="_ETM_Q37_446190"/>
      <w:bookmarkStart w:id="5923" w:name="_ETM_Q37_446281"/>
      <w:bookmarkEnd w:id="5922"/>
      <w:bookmarkEnd w:id="5923"/>
    </w:p>
    <w:p w:rsidR="003C1280" w:rsidRDefault="003C1280" w:rsidP="002A4459">
      <w:pPr>
        <w:rPr>
          <w:rtl/>
        </w:rPr>
      </w:pPr>
      <w:bookmarkStart w:id="5924" w:name="_ETM_Q37_446334"/>
      <w:bookmarkStart w:id="5925" w:name="_ETM_Q37_446411"/>
      <w:bookmarkEnd w:id="5924"/>
      <w:bookmarkEnd w:id="5925"/>
      <w:r>
        <w:rPr>
          <w:rFonts w:hint="cs"/>
          <w:rtl/>
        </w:rPr>
        <w:t xml:space="preserve">מצאנו את האשמים באי-השבת החטופים. אולי </w:t>
      </w:r>
      <w:bookmarkStart w:id="5926" w:name="_ETM_Q37_445855"/>
      <w:bookmarkEnd w:id="5926"/>
      <w:r>
        <w:rPr>
          <w:rFonts w:hint="cs"/>
          <w:rtl/>
        </w:rPr>
        <w:t xml:space="preserve">התקשורת אשמה גם בכך שאין ועדת חקירה ממלכתית שתהווה שכפ"ץ </w:t>
      </w:r>
      <w:bookmarkStart w:id="5927" w:name="_ETM_Q37_455141"/>
      <w:bookmarkEnd w:id="5927"/>
      <w:r>
        <w:rPr>
          <w:rFonts w:hint="cs"/>
          <w:rtl/>
        </w:rPr>
        <w:t>לחיילי צה"ל</w:t>
      </w:r>
      <w:r w:rsidR="002A4459">
        <w:rPr>
          <w:rFonts w:hint="cs"/>
          <w:rtl/>
        </w:rPr>
        <w:t>.</w:t>
      </w:r>
      <w:r>
        <w:rPr>
          <w:rFonts w:hint="cs"/>
          <w:rtl/>
        </w:rPr>
        <w:t xml:space="preserve"> אולי זאת גם התקשורת. אולי התקשורת אשמה </w:t>
      </w:r>
      <w:bookmarkStart w:id="5928" w:name="_ETM_Q37_458773"/>
      <w:bookmarkEnd w:id="5928"/>
      <w:r>
        <w:rPr>
          <w:rFonts w:hint="cs"/>
          <w:rtl/>
        </w:rPr>
        <w:t xml:space="preserve">גם בחקיקה המטורללת, בחוק החסינות המוחלטת, בחוק פרסונלי לאלי פלדשטיין, </w:t>
      </w:r>
      <w:bookmarkStart w:id="5929" w:name="_ETM_Q37_466589"/>
      <w:bookmarkEnd w:id="5929"/>
      <w:r>
        <w:rPr>
          <w:rFonts w:hint="cs"/>
          <w:rtl/>
        </w:rPr>
        <w:t xml:space="preserve">בחוק הבוררות, שירחיב את הסמכויות לרבנות. </w:t>
      </w:r>
    </w:p>
    <w:p w:rsidR="003C1280" w:rsidRDefault="003C1280" w:rsidP="001E6055">
      <w:pPr>
        <w:rPr>
          <w:rtl/>
        </w:rPr>
      </w:pPr>
      <w:bookmarkStart w:id="5930" w:name="_ETM_Q37_474158"/>
      <w:bookmarkStart w:id="5931" w:name="_ETM_Q37_474236"/>
      <w:bookmarkEnd w:id="5930"/>
      <w:bookmarkEnd w:id="5931"/>
    </w:p>
    <w:p w:rsidR="003C1280" w:rsidRDefault="003C1280" w:rsidP="002A4459">
      <w:pPr>
        <w:rPr>
          <w:rtl/>
        </w:rPr>
      </w:pPr>
      <w:bookmarkStart w:id="5932" w:name="_ETM_Q37_474285"/>
      <w:bookmarkStart w:id="5933" w:name="_ETM_Q37_474352"/>
      <w:bookmarkEnd w:id="5932"/>
      <w:bookmarkEnd w:id="5933"/>
      <w:r>
        <w:rPr>
          <w:rFonts w:hint="cs"/>
          <w:rtl/>
        </w:rPr>
        <w:t xml:space="preserve">אז אני אומרת לראש </w:t>
      </w:r>
      <w:bookmarkStart w:id="5934" w:name="_ETM_Q37_471204"/>
      <w:bookmarkEnd w:id="5934"/>
      <w:r>
        <w:rPr>
          <w:rFonts w:hint="cs"/>
          <w:rtl/>
        </w:rPr>
        <w:t>הממשלה</w:t>
      </w:r>
      <w:r w:rsidR="002A4459">
        <w:rPr>
          <w:rFonts w:hint="cs"/>
          <w:rtl/>
        </w:rPr>
        <w:t>:</w:t>
      </w:r>
      <w:r>
        <w:rPr>
          <w:rFonts w:hint="cs"/>
          <w:rtl/>
        </w:rPr>
        <w:t xml:space="preserve"> קח כבר קצת אחריות, תשיב את החטופים </w:t>
      </w:r>
      <w:bookmarkStart w:id="5935" w:name="_ETM_Q37_477040"/>
      <w:bookmarkEnd w:id="5935"/>
      <w:r>
        <w:rPr>
          <w:rFonts w:hint="cs"/>
          <w:rtl/>
        </w:rPr>
        <w:t xml:space="preserve">כולם. שלח את צוות המשא ומתן שאתה מינית ותן </w:t>
      </w:r>
      <w:bookmarkStart w:id="5936" w:name="_ETM_Q37_486228"/>
      <w:bookmarkEnd w:id="5936"/>
      <w:r>
        <w:rPr>
          <w:rFonts w:hint="cs"/>
          <w:rtl/>
        </w:rPr>
        <w:t xml:space="preserve">לו גיבוי. השבת החטופים, ריבונו של עולם, זה לא נושא </w:t>
      </w:r>
      <w:bookmarkStart w:id="5937" w:name="_ETM_Q37_491014"/>
      <w:bookmarkEnd w:id="5937"/>
      <w:r>
        <w:rPr>
          <w:rFonts w:hint="cs"/>
          <w:rtl/>
        </w:rPr>
        <w:t xml:space="preserve">פוליטי. חובתך להשיב אותם. העם לא מסוגל יותר לשאת את </w:t>
      </w:r>
      <w:bookmarkStart w:id="5938" w:name="_ETM_Q37_498030"/>
      <w:bookmarkEnd w:id="5938"/>
      <w:r>
        <w:rPr>
          <w:rFonts w:hint="cs"/>
          <w:rtl/>
        </w:rPr>
        <w:t>המו"מ בינך לבין בן גביר לבין סמוטריץ'. צריך להשיב את</w:t>
      </w:r>
      <w:bookmarkStart w:id="5939" w:name="_ETM_Q37_500585"/>
      <w:bookmarkEnd w:id="5939"/>
      <w:r>
        <w:rPr>
          <w:rFonts w:hint="cs"/>
          <w:rtl/>
        </w:rPr>
        <w:t xml:space="preserve"> כל החטופים. קצת מנהיגות, קצת חמלה, והחטופים </w:t>
      </w:r>
      <w:bookmarkStart w:id="5940" w:name="_ETM_Q37_511092"/>
      <w:bookmarkEnd w:id="5940"/>
      <w:r>
        <w:rPr>
          <w:rFonts w:hint="cs"/>
          <w:rtl/>
        </w:rPr>
        <w:t xml:space="preserve">ישובו הביתה. </w:t>
      </w:r>
      <w:bookmarkStart w:id="5941" w:name="_ETM_Q37_513251"/>
      <w:bookmarkStart w:id="5942" w:name="_ETM_Q37_513348"/>
      <w:bookmarkStart w:id="5943" w:name="_ETM_Q37_513395"/>
      <w:bookmarkStart w:id="5944" w:name="_ETM_Q37_513461"/>
      <w:bookmarkEnd w:id="5941"/>
      <w:bookmarkEnd w:id="5942"/>
      <w:bookmarkEnd w:id="5943"/>
      <w:bookmarkEnd w:id="5944"/>
      <w:r>
        <w:rPr>
          <w:rFonts w:hint="cs"/>
          <w:rtl/>
        </w:rPr>
        <w:t xml:space="preserve">ואני רוצה לומר לראש הממשלה: ההיסטוריה לא תשכח </w:t>
      </w:r>
      <w:bookmarkStart w:id="5945" w:name="_ETM_Q37_515897"/>
      <w:bookmarkEnd w:id="5945"/>
      <w:r>
        <w:rPr>
          <w:rFonts w:hint="cs"/>
          <w:rtl/>
        </w:rPr>
        <w:t xml:space="preserve">ולא תסלח למי שההונאה שלו בסוף עולה בחיי החטופים שלנו. </w:t>
      </w:r>
      <w:bookmarkStart w:id="5946" w:name="_ETM_Q37_526339"/>
      <w:bookmarkEnd w:id="5946"/>
      <w:r>
        <w:rPr>
          <w:rFonts w:hint="cs"/>
          <w:rtl/>
        </w:rPr>
        <w:t>תודה רבה.</w:t>
      </w:r>
    </w:p>
    <w:p w:rsidR="003C1280" w:rsidRDefault="003C1280" w:rsidP="001E6055">
      <w:pPr>
        <w:rPr>
          <w:rtl/>
        </w:rPr>
      </w:pPr>
      <w:bookmarkStart w:id="5947" w:name="_ETM_Q37_528018"/>
      <w:bookmarkStart w:id="5948" w:name="_ETM_Q37_528099"/>
      <w:bookmarkEnd w:id="5947"/>
      <w:bookmarkEnd w:id="5948"/>
    </w:p>
    <w:p w:rsidR="003C1280" w:rsidRDefault="003C1280" w:rsidP="001E6055">
      <w:pPr>
        <w:pStyle w:val="af6"/>
        <w:keepNext/>
        <w:rPr>
          <w:rtl/>
        </w:rPr>
      </w:pPr>
      <w:r w:rsidRPr="005C6158">
        <w:rPr>
          <w:rStyle w:val="TagStyle"/>
          <w:rtl/>
        </w:rPr>
        <w:t xml:space="preserve"> &lt;&lt; יור &gt;&gt; </w:t>
      </w:r>
      <w:r>
        <w:rPr>
          <w:rtl/>
        </w:rPr>
        <w:t>היו"ר ניסים ואטורי:</w:t>
      </w:r>
      <w:r w:rsidRPr="005C6158">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5949" w:name="_ETM_Q37_529039"/>
      <w:bookmarkEnd w:id="5949"/>
      <w:r>
        <w:rPr>
          <w:rFonts w:hint="cs"/>
          <w:rtl/>
        </w:rPr>
        <w:t xml:space="preserve">תודה רבה. חברת הכנסת טלי גוטליב. </w:t>
      </w:r>
    </w:p>
    <w:p w:rsidR="003C1280" w:rsidRDefault="003C1280" w:rsidP="001E6055">
      <w:pPr>
        <w:rPr>
          <w:rtl/>
        </w:rPr>
      </w:pPr>
      <w:bookmarkStart w:id="5950" w:name="_ETM_Q37_531005"/>
      <w:bookmarkStart w:id="5951" w:name="_ETM_Q37_531095"/>
      <w:bookmarkEnd w:id="5950"/>
      <w:bookmarkEnd w:id="5951"/>
    </w:p>
    <w:p w:rsidR="003C1280" w:rsidRDefault="003C1280" w:rsidP="001E6055">
      <w:pPr>
        <w:pStyle w:val="a4"/>
        <w:keepNext/>
        <w:rPr>
          <w:rtl/>
        </w:rPr>
      </w:pPr>
      <w:bookmarkStart w:id="5952" w:name="ET_speaker_6345_7"/>
      <w:r w:rsidRPr="005C6158">
        <w:rPr>
          <w:rStyle w:val="TagStyle"/>
          <w:rtl/>
        </w:rPr>
        <w:t xml:space="preserve"> &lt;&lt; דובר &gt;&gt; </w:t>
      </w:r>
      <w:bookmarkStart w:id="5953" w:name="_Toc184727359"/>
      <w:bookmarkStart w:id="5954" w:name="_Toc184729110"/>
      <w:r>
        <w:rPr>
          <w:rtl/>
        </w:rPr>
        <w:t>טלי גוטליב (הליכוד):</w:t>
      </w:r>
      <w:bookmarkEnd w:id="5953"/>
      <w:bookmarkEnd w:id="5954"/>
      <w:r w:rsidRPr="005C6158">
        <w:rPr>
          <w:rStyle w:val="TagStyle"/>
          <w:rtl/>
        </w:rPr>
        <w:t xml:space="preserve"> &lt;&lt; דובר &gt;&gt;</w:t>
      </w:r>
      <w:r>
        <w:rPr>
          <w:rtl/>
        </w:rPr>
        <w:t xml:space="preserve"> </w:t>
      </w:r>
      <w:bookmarkEnd w:id="5952"/>
    </w:p>
    <w:p w:rsidR="003C1280" w:rsidRDefault="003C1280" w:rsidP="0038083B">
      <w:pPr>
        <w:rPr>
          <w:rtl/>
        </w:rPr>
      </w:pPr>
    </w:p>
    <w:p w:rsidR="003C1280" w:rsidRDefault="003C1280" w:rsidP="001E6055">
      <w:pPr>
        <w:rPr>
          <w:rtl/>
        </w:rPr>
      </w:pPr>
      <w:bookmarkStart w:id="5955" w:name="_ETM_Q37_534480"/>
      <w:bookmarkEnd w:id="5955"/>
      <w:r>
        <w:rPr>
          <w:rFonts w:hint="cs"/>
          <w:rtl/>
        </w:rPr>
        <w:t xml:space="preserve">חידון. אין זה </w:t>
      </w:r>
      <w:bookmarkStart w:id="5956" w:name="_ETM_Q37_551148"/>
      <w:bookmarkEnd w:id="5956"/>
      <w:r>
        <w:rPr>
          <w:rFonts w:hint="cs"/>
          <w:rtl/>
        </w:rPr>
        <w:t xml:space="preserve">סוד שיש לי סכסוך ארוך עם החטיבה היהודית </w:t>
      </w:r>
      <w:bookmarkStart w:id="5957" w:name="_ETM_Q37_555272"/>
      <w:bookmarkEnd w:id="5957"/>
      <w:r>
        <w:rPr>
          <w:rFonts w:hint="cs"/>
          <w:rtl/>
        </w:rPr>
        <w:t xml:space="preserve">בשב"כ. הם רצו להפוך אותי לחותמת גומי. אני סירבתי </w:t>
      </w:r>
      <w:bookmarkStart w:id="5958" w:name="_ETM_Q37_555634"/>
      <w:bookmarkEnd w:id="5958"/>
      <w:r>
        <w:rPr>
          <w:rFonts w:hint="cs"/>
          <w:rtl/>
        </w:rPr>
        <w:t xml:space="preserve">לכך בתוקף. לא הגיוני שיבקשו ממני לעצור כל </w:t>
      </w:r>
      <w:bookmarkStart w:id="5959" w:name="_ETM_Q37_565070"/>
      <w:bookmarkEnd w:id="5959"/>
      <w:r>
        <w:rPr>
          <w:rFonts w:hint="cs"/>
          <w:rtl/>
        </w:rPr>
        <w:t xml:space="preserve">הזמן רק יהודים. </w:t>
      </w:r>
    </w:p>
    <w:p w:rsidR="003C1280" w:rsidRDefault="003C1280" w:rsidP="001E6055">
      <w:pPr>
        <w:rPr>
          <w:rtl/>
        </w:rPr>
      </w:pPr>
      <w:bookmarkStart w:id="5960" w:name="_ETM_Q37_562955"/>
      <w:bookmarkStart w:id="5961" w:name="_ETM_Q37_563035"/>
      <w:bookmarkEnd w:id="5960"/>
      <w:bookmarkEnd w:id="5961"/>
    </w:p>
    <w:p w:rsidR="003C1280" w:rsidRDefault="003C1280" w:rsidP="001E6055">
      <w:pPr>
        <w:rPr>
          <w:rtl/>
        </w:rPr>
      </w:pPr>
      <w:bookmarkStart w:id="5962" w:name="_ETM_Q37_563083"/>
      <w:bookmarkStart w:id="5963" w:name="_ETM_Q37_563158"/>
      <w:bookmarkEnd w:id="5962"/>
      <w:bookmarkEnd w:id="5963"/>
      <w:r>
        <w:rPr>
          <w:rFonts w:hint="cs"/>
          <w:rtl/>
        </w:rPr>
        <w:t xml:space="preserve">רגע, לא סיימתי. עוד חידה. יש לי את הסמכות את מי לעצור ואת מי לא </w:t>
      </w:r>
      <w:bookmarkStart w:id="5964" w:name="_ETM_Q37_570484"/>
      <w:bookmarkEnd w:id="5964"/>
      <w:r>
        <w:rPr>
          <w:rFonts w:hint="cs"/>
          <w:rtl/>
        </w:rPr>
        <w:t xml:space="preserve">לעצור. היו מקרים שבהם השב"כ התעקש. ביצענו מעצר, בסוף בית </w:t>
      </w:r>
      <w:bookmarkStart w:id="5965" w:name="_ETM_Q37_580292"/>
      <w:bookmarkEnd w:id="5965"/>
      <w:r>
        <w:rPr>
          <w:rFonts w:hint="cs"/>
          <w:rtl/>
        </w:rPr>
        <w:t xml:space="preserve">משפט בעט בי בתחת </w:t>
      </w:r>
      <w:r>
        <w:rPr>
          <w:rFonts w:hint="eastAsia"/>
          <w:rtl/>
        </w:rPr>
        <w:t>–</w:t>
      </w:r>
      <w:r>
        <w:rPr>
          <w:rFonts w:hint="cs"/>
          <w:rtl/>
        </w:rPr>
        <w:t xml:space="preserve"> סליחה, זה ציטוט מדויק. </w:t>
      </w:r>
      <w:bookmarkStart w:id="5966" w:name="_ETM_Q37_583205"/>
      <w:bookmarkEnd w:id="5966"/>
      <w:r>
        <w:rPr>
          <w:rFonts w:hint="cs"/>
          <w:rtl/>
        </w:rPr>
        <w:t xml:space="preserve">בשב"כ כל הזמן רוצים ממני שאעצור רק יהודים. אני לא </w:t>
      </w:r>
      <w:bookmarkStart w:id="5967" w:name="_ETM_Q37_584646"/>
      <w:bookmarkEnd w:id="5967"/>
      <w:r>
        <w:rPr>
          <w:rFonts w:hint="cs"/>
          <w:rtl/>
        </w:rPr>
        <w:t xml:space="preserve">קבלן ביצוע של אף אחד. </w:t>
      </w:r>
    </w:p>
    <w:p w:rsidR="003C1280" w:rsidRDefault="003C1280" w:rsidP="001E6055">
      <w:pPr>
        <w:rPr>
          <w:rtl/>
        </w:rPr>
      </w:pPr>
      <w:bookmarkStart w:id="5968" w:name="_ETM_Q37_592575"/>
      <w:bookmarkStart w:id="5969" w:name="_ETM_Q37_592653"/>
      <w:bookmarkEnd w:id="5968"/>
      <w:bookmarkEnd w:id="5969"/>
    </w:p>
    <w:p w:rsidR="003C1280" w:rsidRDefault="003C1280" w:rsidP="002A4459">
      <w:pPr>
        <w:rPr>
          <w:rtl/>
        </w:rPr>
      </w:pPr>
      <w:r>
        <w:rPr>
          <w:rFonts w:hint="cs"/>
          <w:rtl/>
        </w:rPr>
        <w:t xml:space="preserve">רגע, לא סיימתי. בהמשך החידון </w:t>
      </w:r>
      <w:r>
        <w:rPr>
          <w:rFonts w:hint="eastAsia"/>
          <w:rtl/>
        </w:rPr>
        <w:t>–</w:t>
      </w:r>
      <w:r>
        <w:rPr>
          <w:rFonts w:hint="cs"/>
          <w:rtl/>
        </w:rPr>
        <w:t xml:space="preserve"> </w:t>
      </w:r>
      <w:bookmarkStart w:id="5970" w:name="_ETM_Q37_592567"/>
      <w:bookmarkEnd w:id="5970"/>
      <w:r>
        <w:rPr>
          <w:rFonts w:hint="cs"/>
          <w:rtl/>
        </w:rPr>
        <w:t xml:space="preserve">קבלו: מה אומר סעיף 8 לפקודת המשטרה? בבקשה. "השר יתווה את מדיניות המשטרה ואת העקרונות הכלליים לפעילותה, </w:t>
      </w:r>
      <w:bookmarkStart w:id="5971" w:name="_ETM_Q37_605770"/>
      <w:bookmarkEnd w:id="5971"/>
      <w:r>
        <w:rPr>
          <w:rFonts w:hint="cs"/>
          <w:rtl/>
        </w:rPr>
        <w:t xml:space="preserve">לרבות לעניין סדרי העדיפויות, תוכניות עבודה, הנחיות כלליות" </w:t>
      </w:r>
      <w:proofErr w:type="spellStart"/>
      <w:r>
        <w:rPr>
          <w:rFonts w:hint="cs"/>
          <w:rtl/>
        </w:rPr>
        <w:t>וכו</w:t>
      </w:r>
      <w:proofErr w:type="spellEnd"/>
      <w:r>
        <w:rPr>
          <w:rFonts w:hint="cs"/>
          <w:rtl/>
        </w:rPr>
        <w:t>'.</w:t>
      </w:r>
      <w:bookmarkStart w:id="5972" w:name="_ETM_Q37_614769"/>
      <w:bookmarkEnd w:id="5972"/>
      <w:r>
        <w:rPr>
          <w:rFonts w:hint="cs"/>
          <w:rtl/>
        </w:rPr>
        <w:t xml:space="preserve"> סעיף 8ד(א): "השר רשאי להתוות מדיניות כללית </w:t>
      </w:r>
      <w:r w:rsidR="0038083B">
        <w:rPr>
          <w:rFonts w:hint="cs"/>
          <w:rtl/>
        </w:rPr>
        <w:t>– –</w:t>
      </w:r>
      <w:r w:rsidR="002A4459">
        <w:rPr>
          <w:rFonts w:hint="cs"/>
          <w:rtl/>
        </w:rPr>
        <w:t>"</w:t>
      </w:r>
    </w:p>
    <w:p w:rsidR="003C1280" w:rsidRDefault="003C1280" w:rsidP="001E6055">
      <w:pPr>
        <w:rPr>
          <w:rtl/>
        </w:rPr>
      </w:pPr>
      <w:bookmarkStart w:id="5973" w:name="_ETM_Q37_619429"/>
      <w:bookmarkStart w:id="5974" w:name="_ETM_Q37_619543"/>
      <w:bookmarkEnd w:id="5973"/>
      <w:bookmarkEnd w:id="5974"/>
    </w:p>
    <w:p w:rsidR="003C1280" w:rsidRDefault="003C1280" w:rsidP="001E6055">
      <w:pPr>
        <w:pStyle w:val="af5"/>
        <w:keepNext/>
        <w:rPr>
          <w:rtl/>
        </w:rPr>
      </w:pPr>
      <w:bookmarkStart w:id="5975" w:name="ET_interruption_5766_8"/>
      <w:r w:rsidRPr="00A42A4F">
        <w:rPr>
          <w:rStyle w:val="TagStyle"/>
          <w:rtl/>
        </w:rPr>
        <w:t xml:space="preserve"> &lt;&lt; קריאה &gt;&gt; </w:t>
      </w:r>
      <w:r>
        <w:rPr>
          <w:rtl/>
        </w:rPr>
        <w:t>רם בן ברק (יש עתיד):</w:t>
      </w:r>
      <w:r w:rsidRPr="00A42A4F">
        <w:rPr>
          <w:rStyle w:val="TagStyle"/>
          <w:rtl/>
        </w:rPr>
        <w:t xml:space="preserve"> &lt;&lt; קריאה &gt;&gt;</w:t>
      </w:r>
      <w:r>
        <w:rPr>
          <w:rtl/>
        </w:rPr>
        <w:t xml:space="preserve"> </w:t>
      </w:r>
      <w:bookmarkEnd w:id="5975"/>
    </w:p>
    <w:p w:rsidR="003C1280" w:rsidRDefault="003C1280" w:rsidP="0038083B">
      <w:pPr>
        <w:rPr>
          <w:rtl/>
        </w:rPr>
      </w:pPr>
    </w:p>
    <w:p w:rsidR="003C1280" w:rsidRDefault="0038083B" w:rsidP="001E6055">
      <w:pPr>
        <w:rPr>
          <w:rtl/>
        </w:rPr>
      </w:pPr>
      <w:bookmarkStart w:id="5976" w:name="_ETM_Q37_623170"/>
      <w:bookmarkEnd w:id="5976"/>
      <w:r>
        <w:rPr>
          <w:rFonts w:hint="cs"/>
          <w:rtl/>
        </w:rPr>
        <w:t>– – –</w:t>
      </w:r>
      <w:r w:rsidR="003C1280">
        <w:rPr>
          <w:rFonts w:hint="cs"/>
          <w:rtl/>
        </w:rPr>
        <w:t xml:space="preserve"> מדיניות לא חוקית, טלי </w:t>
      </w:r>
      <w:r>
        <w:rPr>
          <w:rFonts w:hint="cs"/>
          <w:rtl/>
        </w:rPr>
        <w:t>– – –</w:t>
      </w:r>
    </w:p>
    <w:p w:rsidR="003C1280" w:rsidRDefault="003C1280" w:rsidP="001E6055">
      <w:pPr>
        <w:rPr>
          <w:rtl/>
        </w:rPr>
      </w:pPr>
    </w:p>
    <w:p w:rsidR="003C1280" w:rsidRDefault="003C1280" w:rsidP="001E6055">
      <w:pPr>
        <w:pStyle w:val="-"/>
        <w:keepNext/>
        <w:rPr>
          <w:rtl/>
        </w:rPr>
      </w:pPr>
      <w:bookmarkStart w:id="5977" w:name="ET_speakercontinue_6345_9"/>
      <w:r w:rsidRPr="002C5C66">
        <w:rPr>
          <w:rStyle w:val="TagStyle"/>
          <w:rtl/>
        </w:rPr>
        <w:t xml:space="preserve"> &lt;&lt; דובר_המשך &gt;&gt; </w:t>
      </w:r>
      <w:r>
        <w:rPr>
          <w:rtl/>
        </w:rPr>
        <w:t>טלי גוטליב (הליכוד):</w:t>
      </w:r>
      <w:r w:rsidRPr="002C5C66">
        <w:rPr>
          <w:rStyle w:val="TagStyle"/>
          <w:rtl/>
        </w:rPr>
        <w:t xml:space="preserve"> &lt;&lt; דובר_המשך &gt;&gt;</w:t>
      </w:r>
      <w:r>
        <w:rPr>
          <w:rtl/>
        </w:rPr>
        <w:t xml:space="preserve"> </w:t>
      </w:r>
      <w:bookmarkEnd w:id="5977"/>
    </w:p>
    <w:p w:rsidR="003C1280" w:rsidRDefault="003C1280" w:rsidP="0038083B">
      <w:pPr>
        <w:rPr>
          <w:rtl/>
        </w:rPr>
      </w:pPr>
    </w:p>
    <w:p w:rsidR="003C1280" w:rsidRDefault="002A4459" w:rsidP="002A4459">
      <w:pPr>
        <w:rPr>
          <w:rtl/>
        </w:rPr>
      </w:pPr>
      <w:bookmarkStart w:id="5978" w:name="_ETM_Q37_622970"/>
      <w:bookmarkStart w:id="5979" w:name="_ETM_Q37_623070"/>
      <w:bookmarkEnd w:id="5978"/>
      <w:bookmarkEnd w:id="5979"/>
      <w:r>
        <w:rPr>
          <w:rFonts w:hint="cs"/>
          <w:rtl/>
        </w:rPr>
        <w:t>"</w:t>
      </w:r>
      <w:r w:rsidR="0038083B">
        <w:rPr>
          <w:rFonts w:hint="cs"/>
          <w:rtl/>
        </w:rPr>
        <w:t>– –</w:t>
      </w:r>
      <w:r w:rsidR="003C1280">
        <w:rPr>
          <w:rFonts w:hint="cs"/>
          <w:rtl/>
        </w:rPr>
        <w:t xml:space="preserve"> בתחום החקירות, לרבות קביעה של סדרי עדיפויות עקרוניים". למה? אומרת </w:t>
      </w:r>
      <w:bookmarkStart w:id="5980" w:name="_ETM_Q37_627452"/>
      <w:bookmarkEnd w:id="5980"/>
      <w:r w:rsidR="003C1280">
        <w:rPr>
          <w:rFonts w:hint="cs"/>
          <w:rtl/>
        </w:rPr>
        <w:t xml:space="preserve">החידה. הינה, עשיתי לכם חידה מורכבת, אני לא </w:t>
      </w:r>
      <w:proofErr w:type="spellStart"/>
      <w:r w:rsidR="003C1280">
        <w:rPr>
          <w:rFonts w:hint="cs"/>
          <w:rtl/>
        </w:rPr>
        <w:t>חמיצר</w:t>
      </w:r>
      <w:proofErr w:type="spellEnd"/>
      <w:r w:rsidR="003C1280">
        <w:rPr>
          <w:rFonts w:hint="cs"/>
          <w:rtl/>
        </w:rPr>
        <w:t>, אבל</w:t>
      </w:r>
      <w:bookmarkStart w:id="5981" w:name="_ETM_Q37_629203"/>
      <w:bookmarkEnd w:id="5981"/>
      <w:r w:rsidR="003C1280">
        <w:rPr>
          <w:rFonts w:hint="cs"/>
          <w:rtl/>
        </w:rPr>
        <w:t xml:space="preserve"> הינה החידה: מי אמר את הדברים האלה </w:t>
      </w:r>
      <w:bookmarkStart w:id="5982" w:name="_ETM_Q37_633994"/>
      <w:bookmarkEnd w:id="5982"/>
      <w:r w:rsidR="003C1280">
        <w:rPr>
          <w:rFonts w:hint="cs"/>
          <w:rtl/>
        </w:rPr>
        <w:t xml:space="preserve">ובאיזה הקשר הוא נעצר? הלוא הוא תת-ניצב </w:t>
      </w:r>
      <w:r w:rsidR="003C1280">
        <w:rPr>
          <w:rtl/>
        </w:rPr>
        <w:t>–</w:t>
      </w:r>
      <w:r w:rsidR="003C1280">
        <w:rPr>
          <w:rFonts w:hint="cs"/>
          <w:rtl/>
        </w:rPr>
        <w:t xml:space="preserve"> אם </w:t>
      </w:r>
      <w:bookmarkStart w:id="5983" w:name="_ETM_Q37_637353"/>
      <w:bookmarkEnd w:id="5983"/>
      <w:r w:rsidR="003C1280">
        <w:rPr>
          <w:rFonts w:hint="cs"/>
          <w:rtl/>
        </w:rPr>
        <w:t xml:space="preserve">זו דרגתו </w:t>
      </w:r>
      <w:r w:rsidR="003C1280">
        <w:rPr>
          <w:rtl/>
        </w:rPr>
        <w:t>–</w:t>
      </w:r>
      <w:r w:rsidR="003C1280">
        <w:rPr>
          <w:rFonts w:hint="cs"/>
          <w:rtl/>
        </w:rPr>
        <w:t xml:space="preserve"> אבישי מועלם, מפקד תחנה. באמת, איש </w:t>
      </w:r>
      <w:r w:rsidR="003C1280">
        <w:rPr>
          <w:rFonts w:hint="eastAsia"/>
          <w:rtl/>
        </w:rPr>
        <w:t>–</w:t>
      </w:r>
      <w:r w:rsidR="003C1280">
        <w:rPr>
          <w:rFonts w:hint="cs"/>
          <w:rtl/>
        </w:rPr>
        <w:t xml:space="preserve"> אנחנו </w:t>
      </w:r>
      <w:bookmarkStart w:id="5984" w:name="_ETM_Q37_643618"/>
      <w:bookmarkEnd w:id="5984"/>
      <w:r w:rsidR="003C1280">
        <w:rPr>
          <w:rFonts w:hint="cs"/>
          <w:rtl/>
        </w:rPr>
        <w:t xml:space="preserve">שמענו אותו בוועדת החוץ והביטחון, כל חברי ועדת החוץ והביטחון </w:t>
      </w:r>
      <w:bookmarkStart w:id="5985" w:name="_ETM_Q37_644236"/>
      <w:bookmarkEnd w:id="5985"/>
      <w:r w:rsidR="003C1280">
        <w:rPr>
          <w:rFonts w:hint="cs"/>
          <w:rtl/>
        </w:rPr>
        <w:t xml:space="preserve">ראו אותו ושמעו אותו בהקשר של מדיניות כניסת אנרכיסטים שמגיעים מחוץ לארץ לישראל עם אשרת תייר, נכנסים ליהודה ושומרון לשטחים צבאיים </w:t>
      </w:r>
      <w:bookmarkStart w:id="5986" w:name="_ETM_Q37_655070"/>
      <w:bookmarkEnd w:id="5986"/>
      <w:r w:rsidR="003C1280">
        <w:rPr>
          <w:rFonts w:hint="cs"/>
          <w:rtl/>
        </w:rPr>
        <w:t xml:space="preserve">סגורים, מטרילים את חיילינו, מפריעים ללוחמינו, ואי-אפשר לעשות להם </w:t>
      </w:r>
      <w:bookmarkStart w:id="5987" w:name="_ETM_Q37_658584"/>
      <w:bookmarkEnd w:id="5987"/>
      <w:r w:rsidR="003C1280">
        <w:rPr>
          <w:rFonts w:hint="cs"/>
          <w:rtl/>
        </w:rPr>
        <w:t xml:space="preserve">כלום. </w:t>
      </w:r>
      <w:bookmarkStart w:id="5988" w:name="_ETM_Q37_663993"/>
      <w:bookmarkStart w:id="5989" w:name="_ETM_Q37_664075"/>
      <w:bookmarkStart w:id="5990" w:name="_ETM_Q37_664120"/>
      <w:bookmarkStart w:id="5991" w:name="_ETM_Q37_664186"/>
      <w:bookmarkEnd w:id="5988"/>
      <w:bookmarkEnd w:id="5989"/>
      <w:bookmarkEnd w:id="5990"/>
      <w:bookmarkEnd w:id="5991"/>
      <w:r w:rsidR="003C1280">
        <w:rPr>
          <w:rFonts w:hint="cs"/>
          <w:rtl/>
        </w:rPr>
        <w:t xml:space="preserve">לעומת זאת </w:t>
      </w:r>
      <w:r w:rsidR="003C1280">
        <w:rPr>
          <w:rFonts w:hint="eastAsia"/>
          <w:rtl/>
        </w:rPr>
        <w:t>–</w:t>
      </w:r>
      <w:r w:rsidR="003C1280">
        <w:rPr>
          <w:rFonts w:hint="cs"/>
          <w:rtl/>
        </w:rPr>
        <w:t xml:space="preserve"> אנחנו עוסקים במה שרוצים באמת לעשות</w:t>
      </w:r>
      <w:bookmarkStart w:id="5992" w:name="_ETM_Q37_649947"/>
      <w:bookmarkEnd w:id="5992"/>
      <w:r w:rsidR="003C1280">
        <w:rPr>
          <w:rFonts w:hint="cs"/>
          <w:rtl/>
        </w:rPr>
        <w:t xml:space="preserve"> </w:t>
      </w:r>
      <w:r w:rsidR="003C1280">
        <w:rPr>
          <w:rFonts w:hint="eastAsia"/>
          <w:rtl/>
        </w:rPr>
        <w:t>–</w:t>
      </w:r>
      <w:r w:rsidR="003C1280">
        <w:rPr>
          <w:rFonts w:hint="cs"/>
          <w:rtl/>
        </w:rPr>
        <w:t xml:space="preserve"> </w:t>
      </w:r>
      <w:bookmarkStart w:id="5993" w:name="_ETM_Q37_663523"/>
      <w:bookmarkEnd w:id="5993"/>
      <w:r w:rsidR="003C1280">
        <w:rPr>
          <w:rFonts w:hint="cs"/>
          <w:rtl/>
        </w:rPr>
        <w:t xml:space="preserve">החטיבה היהודית בשב"כ, היא מתווה מדיניות והיא מתווה דרך, והיא </w:t>
      </w:r>
      <w:bookmarkStart w:id="5994" w:name="_ETM_Q37_671320"/>
      <w:bookmarkEnd w:id="5994"/>
      <w:r w:rsidR="003C1280">
        <w:rPr>
          <w:rFonts w:hint="cs"/>
          <w:rtl/>
        </w:rPr>
        <w:t xml:space="preserve">רוצה שיעצרו את מתיישבי יהודה ושומרון. </w:t>
      </w:r>
      <w:bookmarkStart w:id="5995" w:name="_ETM_Q37_675634"/>
      <w:bookmarkStart w:id="5996" w:name="_ETM_Q37_675704"/>
      <w:bookmarkStart w:id="5997" w:name="_ETM_Q37_675762"/>
      <w:bookmarkStart w:id="5998" w:name="_ETM_Q37_675837"/>
      <w:bookmarkEnd w:id="5995"/>
      <w:bookmarkEnd w:id="5996"/>
      <w:bookmarkEnd w:id="5997"/>
      <w:bookmarkEnd w:id="5998"/>
      <w:r w:rsidR="003C1280">
        <w:rPr>
          <w:rFonts w:hint="cs"/>
          <w:rtl/>
        </w:rPr>
        <w:t>מה אומר אבישי מועלם?</w:t>
      </w:r>
      <w:bookmarkStart w:id="5999" w:name="_ETM_Q37_673937"/>
      <w:bookmarkEnd w:id="5999"/>
      <w:r w:rsidR="003C1280">
        <w:rPr>
          <w:rFonts w:hint="cs"/>
          <w:rtl/>
        </w:rPr>
        <w:t xml:space="preserve"> אבישי מועלם עושה את מה שכתוב בפקודת המשטרה: מי שמתווה </w:t>
      </w:r>
      <w:bookmarkStart w:id="6000" w:name="_ETM_Q37_675903"/>
      <w:bookmarkEnd w:id="6000"/>
      <w:r w:rsidR="003C1280">
        <w:rPr>
          <w:rFonts w:hint="cs"/>
          <w:rtl/>
        </w:rPr>
        <w:t xml:space="preserve">מדיניות ומתווה סדרי עדיפויות הלוא </w:t>
      </w:r>
      <w:bookmarkStart w:id="6001" w:name="_ETM_Q37_681253"/>
      <w:bookmarkEnd w:id="6001"/>
      <w:r w:rsidR="003C1280">
        <w:rPr>
          <w:rFonts w:hint="cs"/>
          <w:rtl/>
        </w:rPr>
        <w:t>הוא השר, השר איתמר בן גביר. כן, זו זכותו, זו סמכותו, זו חובתו</w:t>
      </w:r>
      <w:r>
        <w:rPr>
          <w:rFonts w:hint="cs"/>
          <w:rtl/>
        </w:rPr>
        <w:t>.</w:t>
      </w:r>
      <w:r w:rsidR="003C1280">
        <w:rPr>
          <w:rFonts w:hint="cs"/>
          <w:rtl/>
        </w:rPr>
        <w:t xml:space="preserve"> כך הפקודה. </w:t>
      </w:r>
    </w:p>
    <w:p w:rsidR="003C1280" w:rsidRDefault="003C1280" w:rsidP="001E6055">
      <w:pPr>
        <w:rPr>
          <w:rtl/>
        </w:rPr>
      </w:pPr>
      <w:bookmarkStart w:id="6002" w:name="_ETM_Q37_689038"/>
      <w:bookmarkStart w:id="6003" w:name="_ETM_Q37_689118"/>
      <w:bookmarkEnd w:id="6002"/>
      <w:bookmarkEnd w:id="6003"/>
    </w:p>
    <w:p w:rsidR="003C1280" w:rsidRDefault="003C1280" w:rsidP="002A4459">
      <w:pPr>
        <w:rPr>
          <w:rtl/>
        </w:rPr>
      </w:pPr>
      <w:bookmarkStart w:id="6004" w:name="_ETM_Q37_689183"/>
      <w:bookmarkStart w:id="6005" w:name="_ETM_Q37_689259"/>
      <w:bookmarkEnd w:id="6004"/>
      <w:bookmarkEnd w:id="6005"/>
      <w:r>
        <w:rPr>
          <w:rFonts w:hint="cs"/>
          <w:rtl/>
        </w:rPr>
        <w:t xml:space="preserve">מצאו </w:t>
      </w:r>
      <w:proofErr w:type="spellStart"/>
      <w:r>
        <w:rPr>
          <w:rFonts w:hint="cs"/>
          <w:rtl/>
        </w:rPr>
        <w:t>סמ"ס</w:t>
      </w:r>
      <w:proofErr w:type="spellEnd"/>
      <w:r>
        <w:rPr>
          <w:rFonts w:hint="cs"/>
          <w:rtl/>
        </w:rPr>
        <w:t xml:space="preserve"> אצל </w:t>
      </w:r>
      <w:bookmarkStart w:id="6006" w:name="_ETM_Q37_688357"/>
      <w:bookmarkEnd w:id="6006"/>
      <w:r>
        <w:rPr>
          <w:rFonts w:hint="cs"/>
          <w:rtl/>
        </w:rPr>
        <w:t xml:space="preserve">אבישי מועלם </w:t>
      </w:r>
      <w:r>
        <w:rPr>
          <w:rFonts w:hint="eastAsia"/>
          <w:rtl/>
        </w:rPr>
        <w:t>–</w:t>
      </w:r>
      <w:r>
        <w:rPr>
          <w:rFonts w:hint="cs"/>
          <w:rtl/>
        </w:rPr>
        <w:t xml:space="preserve"> הוא מממש את מדיניות השר </w:t>
      </w:r>
      <w:r w:rsidR="002A4459">
        <w:rPr>
          <w:rFonts w:hint="eastAsia"/>
          <w:rtl/>
        </w:rPr>
        <w:t xml:space="preserve">– </w:t>
      </w:r>
      <w:r>
        <w:rPr>
          <w:rFonts w:hint="cs"/>
          <w:rtl/>
        </w:rPr>
        <w:t xml:space="preserve">וזה הספיק למח"ש </w:t>
      </w:r>
      <w:bookmarkStart w:id="6007" w:name="_ETM_Q37_691215"/>
      <w:bookmarkEnd w:id="6007"/>
      <w:r>
        <w:rPr>
          <w:rFonts w:hint="cs"/>
          <w:rtl/>
        </w:rPr>
        <w:t xml:space="preserve">כדי לעצור את אבישי מועלם, לעצור את קובי יעקובי, </w:t>
      </w:r>
      <w:bookmarkStart w:id="6008" w:name="_ETM_Q37_700184"/>
      <w:bookmarkEnd w:id="6008"/>
      <w:r>
        <w:rPr>
          <w:rFonts w:hint="cs"/>
          <w:rtl/>
        </w:rPr>
        <w:t>נציב שירות בתי הסוהר</w:t>
      </w:r>
      <w:r w:rsidR="002A4459">
        <w:rPr>
          <w:rFonts w:hint="cs"/>
          <w:rtl/>
        </w:rPr>
        <w:t>,</w:t>
      </w:r>
      <w:r>
        <w:rPr>
          <w:rFonts w:hint="cs"/>
          <w:rtl/>
        </w:rPr>
        <w:t xml:space="preserve"> שהיה ושוחרר אחרי 13 שעות </w:t>
      </w:r>
      <w:bookmarkStart w:id="6009" w:name="_ETM_Q37_699756"/>
      <w:bookmarkEnd w:id="6009"/>
      <w:r>
        <w:rPr>
          <w:rFonts w:hint="cs"/>
          <w:rtl/>
        </w:rPr>
        <w:t xml:space="preserve">של חקירה בלי תנאים מגבילים, חזר לשירות בתי הסוהר. וזה </w:t>
      </w:r>
      <w:bookmarkStart w:id="6010" w:name="_ETM_Q37_702787"/>
      <w:bookmarkEnd w:id="6010"/>
      <w:r>
        <w:rPr>
          <w:rFonts w:hint="cs"/>
          <w:rtl/>
        </w:rPr>
        <w:t xml:space="preserve">לא מפריע פה לאף אחד מהאופוזיציה? </w:t>
      </w:r>
      <w:bookmarkStart w:id="6011" w:name="_ETM_Q37_703826"/>
      <w:bookmarkEnd w:id="6011"/>
      <w:r>
        <w:rPr>
          <w:rFonts w:hint="cs"/>
          <w:rtl/>
        </w:rPr>
        <w:t xml:space="preserve">באמת, אני שואלת את זה באמת בכזה קול. ואז אני </w:t>
      </w:r>
      <w:bookmarkStart w:id="6012" w:name="_ETM_Q37_712242"/>
      <w:bookmarkEnd w:id="6012"/>
      <w:r>
        <w:rPr>
          <w:rFonts w:hint="cs"/>
          <w:rtl/>
        </w:rPr>
        <w:t xml:space="preserve">מבינה </w:t>
      </w:r>
      <w:r w:rsidR="002A4459">
        <w:rPr>
          <w:rFonts w:hint="eastAsia"/>
          <w:rtl/>
        </w:rPr>
        <w:t xml:space="preserve">– </w:t>
      </w:r>
      <w:r>
        <w:rPr>
          <w:rFonts w:hint="cs"/>
          <w:rtl/>
        </w:rPr>
        <w:t xml:space="preserve">אנשים פשוט לא מצויים לא בחוק ולא בעובדות, </w:t>
      </w:r>
      <w:bookmarkStart w:id="6013" w:name="_ETM_Q37_715677"/>
      <w:bookmarkEnd w:id="6013"/>
      <w:r>
        <w:rPr>
          <w:rFonts w:hint="cs"/>
          <w:rtl/>
        </w:rPr>
        <w:t xml:space="preserve">כי כן, כן, יש מי ששוטף להם את המוח באינדוקטרינציה מופתית. </w:t>
      </w:r>
    </w:p>
    <w:p w:rsidR="003C1280" w:rsidRDefault="003C1280" w:rsidP="001E6055">
      <w:pPr>
        <w:rPr>
          <w:rtl/>
        </w:rPr>
      </w:pPr>
      <w:bookmarkStart w:id="6014" w:name="_ETM_Q37_716150"/>
      <w:bookmarkStart w:id="6015" w:name="_ETM_Q37_716232"/>
      <w:bookmarkEnd w:id="6014"/>
      <w:bookmarkEnd w:id="6015"/>
    </w:p>
    <w:p w:rsidR="003C1280" w:rsidRDefault="003C1280" w:rsidP="002A4459">
      <w:pPr>
        <w:rPr>
          <w:rtl/>
        </w:rPr>
      </w:pPr>
      <w:bookmarkStart w:id="6016" w:name="_ETM_Q37_716294"/>
      <w:bookmarkStart w:id="6017" w:name="_ETM_Q37_716358"/>
      <w:bookmarkEnd w:id="6016"/>
      <w:bookmarkEnd w:id="6017"/>
      <w:r>
        <w:rPr>
          <w:rFonts w:hint="cs"/>
          <w:rtl/>
        </w:rPr>
        <w:t>כן</w:t>
      </w:r>
      <w:r w:rsidR="002A4459">
        <w:rPr>
          <w:rFonts w:hint="cs"/>
          <w:rtl/>
        </w:rPr>
        <w:t>,</w:t>
      </w:r>
      <w:r>
        <w:rPr>
          <w:rFonts w:hint="cs"/>
          <w:rtl/>
        </w:rPr>
        <w:t xml:space="preserve"> צדק ראש הממשלה נתניהו הערב כשהעמיד עיתונאית במקומה </w:t>
      </w:r>
      <w:bookmarkStart w:id="6018" w:name="_ETM_Q37_725804"/>
      <w:bookmarkEnd w:id="6018"/>
      <w:r>
        <w:rPr>
          <w:rFonts w:hint="cs"/>
          <w:rtl/>
        </w:rPr>
        <w:t xml:space="preserve">כשהיא מדליפה שקרים שמייסרים את משפחות החטופים באשר </w:t>
      </w:r>
      <w:bookmarkStart w:id="6019" w:name="_ETM_Q37_726991"/>
      <w:bookmarkEnd w:id="6019"/>
      <w:r>
        <w:rPr>
          <w:rFonts w:hint="cs"/>
          <w:rtl/>
        </w:rPr>
        <w:t xml:space="preserve">לעסקת חטופים. כן, אז הוא אומר לה: את משקרת ואת </w:t>
      </w:r>
      <w:bookmarkStart w:id="6020" w:name="_ETM_Q37_733180"/>
      <w:bookmarkEnd w:id="6020"/>
      <w:r>
        <w:rPr>
          <w:rFonts w:hint="cs"/>
          <w:rtl/>
        </w:rPr>
        <w:t xml:space="preserve">פוגעת במשפחות החטופים וגם פוגעת בחוסן החברתי. </w:t>
      </w:r>
      <w:bookmarkStart w:id="6021" w:name="_ETM_Q37_732471"/>
      <w:bookmarkStart w:id="6022" w:name="_ETM_Q37_732475"/>
      <w:bookmarkEnd w:id="6021"/>
      <w:bookmarkEnd w:id="6022"/>
      <w:r>
        <w:rPr>
          <w:rFonts w:hint="cs"/>
          <w:rtl/>
        </w:rPr>
        <w:t xml:space="preserve">ואני אסיים </w:t>
      </w:r>
      <w:bookmarkStart w:id="6023" w:name="_ETM_Q37_733814"/>
      <w:bookmarkEnd w:id="6023"/>
      <w:r>
        <w:rPr>
          <w:rFonts w:hint="cs"/>
          <w:rtl/>
        </w:rPr>
        <w:t xml:space="preserve">במשפט אחד, כדי להסביר לכם את החידה עד תומה. </w:t>
      </w:r>
      <w:bookmarkStart w:id="6024" w:name="_ETM_Q37_740633"/>
      <w:bookmarkEnd w:id="6024"/>
    </w:p>
    <w:p w:rsidR="003C1280" w:rsidRDefault="003C1280" w:rsidP="001E6055">
      <w:pPr>
        <w:rPr>
          <w:rtl/>
        </w:rPr>
      </w:pPr>
      <w:bookmarkStart w:id="6025" w:name="_ETM_Q37_736772"/>
      <w:bookmarkStart w:id="6026" w:name="_ETM_Q37_736847"/>
      <w:bookmarkEnd w:id="6025"/>
      <w:bookmarkEnd w:id="6026"/>
    </w:p>
    <w:p w:rsidR="003C1280" w:rsidRDefault="003C1280" w:rsidP="001E6055">
      <w:pPr>
        <w:pStyle w:val="af5"/>
        <w:keepNext/>
        <w:rPr>
          <w:rtl/>
        </w:rPr>
      </w:pPr>
      <w:bookmarkStart w:id="6027" w:name="ET_interruption_5787_10"/>
      <w:r w:rsidRPr="008626F6">
        <w:rPr>
          <w:rStyle w:val="TagStyle"/>
          <w:rtl/>
        </w:rPr>
        <w:t xml:space="preserve"> &lt;&lt; קריאה &gt;&gt; </w:t>
      </w:r>
      <w:r>
        <w:rPr>
          <w:rtl/>
        </w:rPr>
        <w:t>יוראי להב הרצנו (יש עתיד):</w:t>
      </w:r>
      <w:r w:rsidRPr="008626F6">
        <w:rPr>
          <w:rStyle w:val="TagStyle"/>
          <w:rtl/>
        </w:rPr>
        <w:t xml:space="preserve"> &lt;&lt; קריאה &gt;&gt;</w:t>
      </w:r>
      <w:r>
        <w:rPr>
          <w:rtl/>
        </w:rPr>
        <w:t xml:space="preserve"> </w:t>
      </w:r>
      <w:bookmarkEnd w:id="6027"/>
    </w:p>
    <w:p w:rsidR="003C1280" w:rsidRDefault="003C1280" w:rsidP="0038083B">
      <w:pPr>
        <w:rPr>
          <w:rtl/>
        </w:rPr>
      </w:pPr>
    </w:p>
    <w:p w:rsidR="003C1280" w:rsidRDefault="003C1280" w:rsidP="001E6055">
      <w:pPr>
        <w:rPr>
          <w:rtl/>
        </w:rPr>
      </w:pPr>
      <w:bookmarkStart w:id="6028" w:name="_ETM_Q37_739828"/>
      <w:bookmarkEnd w:id="6028"/>
      <w:r>
        <w:rPr>
          <w:rFonts w:hint="cs"/>
          <w:rtl/>
        </w:rPr>
        <w:t>תסבירי לנו.</w:t>
      </w:r>
    </w:p>
    <w:p w:rsidR="003C1280" w:rsidRDefault="003C1280" w:rsidP="001E6055">
      <w:pPr>
        <w:rPr>
          <w:rtl/>
        </w:rPr>
      </w:pPr>
      <w:bookmarkStart w:id="6029" w:name="_ETM_Q37_737196"/>
      <w:bookmarkStart w:id="6030" w:name="_ETM_Q37_737274"/>
      <w:bookmarkEnd w:id="6029"/>
      <w:bookmarkEnd w:id="6030"/>
    </w:p>
    <w:p w:rsidR="003C1280" w:rsidRDefault="003C1280" w:rsidP="001E6055">
      <w:pPr>
        <w:pStyle w:val="-"/>
        <w:keepNext/>
        <w:rPr>
          <w:rtl/>
        </w:rPr>
      </w:pPr>
      <w:bookmarkStart w:id="6031" w:name="ET_speakercontinue_6345_11"/>
      <w:r w:rsidRPr="008626F6">
        <w:rPr>
          <w:rStyle w:val="TagStyle"/>
          <w:rtl/>
        </w:rPr>
        <w:t xml:space="preserve"> &lt;&lt; דובר_המשך &gt;&gt; </w:t>
      </w:r>
      <w:r>
        <w:rPr>
          <w:rtl/>
        </w:rPr>
        <w:t>טלי גוטליב (הליכוד):</w:t>
      </w:r>
      <w:r w:rsidRPr="008626F6">
        <w:rPr>
          <w:rStyle w:val="TagStyle"/>
          <w:rtl/>
        </w:rPr>
        <w:t xml:space="preserve"> &lt;&lt; דובר_המשך &gt;&gt;</w:t>
      </w:r>
      <w:r>
        <w:rPr>
          <w:rtl/>
        </w:rPr>
        <w:t xml:space="preserve"> </w:t>
      </w:r>
      <w:bookmarkEnd w:id="6031"/>
    </w:p>
    <w:p w:rsidR="003C1280" w:rsidRDefault="003C1280" w:rsidP="0038083B">
      <w:pPr>
        <w:rPr>
          <w:rtl/>
        </w:rPr>
      </w:pPr>
    </w:p>
    <w:p w:rsidR="003C1280" w:rsidRDefault="003C1280" w:rsidP="001E6055">
      <w:pPr>
        <w:rPr>
          <w:rtl/>
        </w:rPr>
      </w:pPr>
      <w:bookmarkStart w:id="6032" w:name="_ETM_Q37_738265"/>
      <w:bookmarkEnd w:id="6032"/>
      <w:r>
        <w:rPr>
          <w:rFonts w:hint="cs"/>
          <w:rtl/>
        </w:rPr>
        <w:t xml:space="preserve">משטרת ישראל הוציאה הודעה שהשב"כ, ראש השב"כ, מעורב בחקירה </w:t>
      </w:r>
      <w:bookmarkStart w:id="6033" w:name="_ETM_Q37_749106"/>
      <w:bookmarkEnd w:id="6033"/>
      <w:r>
        <w:rPr>
          <w:rFonts w:hint="cs"/>
          <w:rtl/>
        </w:rPr>
        <w:t xml:space="preserve">של פלדשטיין והנגד, וראש השב"כ עושה כל מה </w:t>
      </w:r>
      <w:bookmarkStart w:id="6034" w:name="_ETM_Q37_751895"/>
      <w:bookmarkEnd w:id="6034"/>
      <w:r>
        <w:rPr>
          <w:rFonts w:hint="cs"/>
          <w:rtl/>
        </w:rPr>
        <w:t xml:space="preserve">שהוא יכול </w:t>
      </w:r>
      <w:r w:rsidR="0038083B">
        <w:rPr>
          <w:rFonts w:hint="cs"/>
          <w:rtl/>
        </w:rPr>
        <w:t>– –</w:t>
      </w:r>
      <w:r>
        <w:rPr>
          <w:rFonts w:hint="cs"/>
          <w:rtl/>
        </w:rPr>
        <w:t xml:space="preserve"> </w:t>
      </w:r>
    </w:p>
    <w:p w:rsidR="003C1280" w:rsidRDefault="003C1280" w:rsidP="001E6055">
      <w:pPr>
        <w:rPr>
          <w:rtl/>
        </w:rPr>
      </w:pPr>
      <w:bookmarkStart w:id="6035" w:name="_ETM_Q37_749898"/>
      <w:bookmarkStart w:id="6036" w:name="_ETM_Q37_749985"/>
      <w:bookmarkEnd w:id="6035"/>
      <w:bookmarkEnd w:id="6036"/>
    </w:p>
    <w:p w:rsidR="003C1280" w:rsidRDefault="003C1280" w:rsidP="001E6055">
      <w:pPr>
        <w:pStyle w:val="af6"/>
        <w:keepNext/>
        <w:rPr>
          <w:rtl/>
        </w:rPr>
      </w:pPr>
      <w:r w:rsidRPr="008626F6">
        <w:rPr>
          <w:rStyle w:val="TagStyle"/>
          <w:rtl/>
        </w:rPr>
        <w:t xml:space="preserve"> &lt;&lt; יור &gt;&gt; </w:t>
      </w:r>
      <w:r>
        <w:rPr>
          <w:rtl/>
        </w:rPr>
        <w:t>היו"ר ניסים ואטורי:</w:t>
      </w:r>
      <w:r w:rsidRPr="008626F6">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6037" w:name="_ETM_Q37_750864"/>
      <w:bookmarkEnd w:id="6037"/>
      <w:r>
        <w:rPr>
          <w:rFonts w:hint="cs"/>
          <w:rtl/>
        </w:rPr>
        <w:t>צריך לסכם.</w:t>
      </w:r>
    </w:p>
    <w:p w:rsidR="003C1280" w:rsidRDefault="003C1280" w:rsidP="001E6055">
      <w:pPr>
        <w:rPr>
          <w:rtl/>
        </w:rPr>
      </w:pPr>
      <w:bookmarkStart w:id="6038" w:name="_ETM_Q37_748889"/>
      <w:bookmarkStart w:id="6039" w:name="_ETM_Q37_748974"/>
      <w:bookmarkEnd w:id="6038"/>
      <w:bookmarkEnd w:id="6039"/>
    </w:p>
    <w:p w:rsidR="003C1280" w:rsidRDefault="003C1280" w:rsidP="001E6055">
      <w:pPr>
        <w:pStyle w:val="-"/>
        <w:keepNext/>
        <w:rPr>
          <w:rtl/>
        </w:rPr>
      </w:pPr>
      <w:bookmarkStart w:id="6040" w:name="ET_speakercontinue_6345_13"/>
      <w:r w:rsidRPr="008626F6">
        <w:rPr>
          <w:rStyle w:val="TagStyle"/>
          <w:rtl/>
        </w:rPr>
        <w:t xml:space="preserve"> &lt;&lt; דובר_המשך &gt;&gt; </w:t>
      </w:r>
      <w:r>
        <w:rPr>
          <w:rtl/>
        </w:rPr>
        <w:t>טלי גוטליב (הליכוד):</w:t>
      </w:r>
      <w:r w:rsidRPr="008626F6">
        <w:rPr>
          <w:rStyle w:val="TagStyle"/>
          <w:rtl/>
        </w:rPr>
        <w:t xml:space="preserve"> &lt;&lt; דובר_המשך &gt;&gt;</w:t>
      </w:r>
      <w:r>
        <w:rPr>
          <w:rtl/>
        </w:rPr>
        <w:t xml:space="preserve"> </w:t>
      </w:r>
      <w:bookmarkEnd w:id="6040"/>
    </w:p>
    <w:p w:rsidR="003C1280" w:rsidRDefault="003C1280" w:rsidP="0038083B">
      <w:pPr>
        <w:rPr>
          <w:rtl/>
        </w:rPr>
      </w:pPr>
    </w:p>
    <w:p w:rsidR="003C1280" w:rsidRDefault="0038083B" w:rsidP="001E6055">
      <w:pPr>
        <w:rPr>
          <w:rtl/>
        </w:rPr>
      </w:pPr>
      <w:bookmarkStart w:id="6041" w:name="_ETM_Q37_749760"/>
      <w:bookmarkEnd w:id="6041"/>
      <w:r>
        <w:rPr>
          <w:rFonts w:hint="cs"/>
          <w:rtl/>
        </w:rPr>
        <w:t>– –</w:t>
      </w:r>
      <w:r w:rsidR="003C1280">
        <w:rPr>
          <w:rFonts w:hint="cs"/>
          <w:rtl/>
        </w:rPr>
        <w:t xml:space="preserve"> כל מה </w:t>
      </w:r>
      <w:bookmarkStart w:id="6042" w:name="_ETM_Q37_752362"/>
      <w:bookmarkEnd w:id="6042"/>
      <w:r w:rsidR="003C1280">
        <w:rPr>
          <w:rFonts w:hint="cs"/>
          <w:rtl/>
        </w:rPr>
        <w:t xml:space="preserve">שהוא יכול לשרת נרטיב שאין לו ביסוס בחומר הראיות. </w:t>
      </w:r>
      <w:bookmarkStart w:id="6043" w:name="_ETM_Q37_754068"/>
      <w:bookmarkEnd w:id="6043"/>
      <w:r w:rsidR="003C1280">
        <w:rPr>
          <w:rFonts w:hint="cs"/>
          <w:rtl/>
        </w:rPr>
        <w:t xml:space="preserve">מהו אותו נרטיב? הרצון להשחיר את נתניהו ואת סביבתו. </w:t>
      </w:r>
      <w:bookmarkStart w:id="6044" w:name="_ETM_Q37_758974"/>
      <w:bookmarkEnd w:id="6044"/>
      <w:r w:rsidR="003C1280">
        <w:rPr>
          <w:rFonts w:hint="cs"/>
          <w:rtl/>
        </w:rPr>
        <w:t>כולכם צריכים לשקשק מהעובדות הללו.</w:t>
      </w:r>
    </w:p>
    <w:p w:rsidR="003C1280" w:rsidRDefault="003C1280" w:rsidP="001E6055">
      <w:pPr>
        <w:rPr>
          <w:rtl/>
        </w:rPr>
      </w:pPr>
      <w:bookmarkStart w:id="6045" w:name="_ETM_Q37_759292"/>
      <w:bookmarkStart w:id="6046" w:name="_ETM_Q37_759311"/>
      <w:bookmarkEnd w:id="6045"/>
      <w:bookmarkEnd w:id="6046"/>
    </w:p>
    <w:p w:rsidR="003C1280" w:rsidRDefault="003C1280" w:rsidP="001E6055">
      <w:pPr>
        <w:pStyle w:val="af6"/>
        <w:keepNext/>
        <w:rPr>
          <w:rtl/>
        </w:rPr>
      </w:pPr>
      <w:bookmarkStart w:id="6047" w:name="ET_yor_6490_14"/>
      <w:r w:rsidRPr="007A550E">
        <w:rPr>
          <w:rStyle w:val="TagStyle"/>
          <w:rtl/>
        </w:rPr>
        <w:t xml:space="preserve"> &lt;&lt; יור &gt;&gt; </w:t>
      </w:r>
      <w:r>
        <w:rPr>
          <w:rtl/>
        </w:rPr>
        <w:t>היו"ר ניסים ואטורי:</w:t>
      </w:r>
      <w:r w:rsidRPr="007A550E">
        <w:rPr>
          <w:rStyle w:val="TagStyle"/>
          <w:rtl/>
        </w:rPr>
        <w:t xml:space="preserve"> &lt;&lt; יור &gt;&gt;</w:t>
      </w:r>
      <w:r>
        <w:rPr>
          <w:rtl/>
        </w:rPr>
        <w:t xml:space="preserve"> </w:t>
      </w:r>
      <w:bookmarkEnd w:id="6047"/>
    </w:p>
    <w:p w:rsidR="003C1280" w:rsidRDefault="003C1280" w:rsidP="0038083B">
      <w:pPr>
        <w:rPr>
          <w:rtl/>
        </w:rPr>
      </w:pPr>
    </w:p>
    <w:p w:rsidR="003C1280" w:rsidRDefault="003C1280" w:rsidP="001E6055">
      <w:pPr>
        <w:rPr>
          <w:rtl/>
        </w:rPr>
      </w:pPr>
      <w:bookmarkStart w:id="6048" w:name="_ETM_Q37_760279"/>
      <w:bookmarkEnd w:id="6048"/>
      <w:r>
        <w:rPr>
          <w:rFonts w:hint="cs"/>
          <w:rtl/>
        </w:rPr>
        <w:t xml:space="preserve">תודה רבה. חבר הכנסת אושר </w:t>
      </w:r>
      <w:bookmarkStart w:id="6049" w:name="_ETM_Q37_764274"/>
      <w:bookmarkEnd w:id="6049"/>
      <w:r>
        <w:rPr>
          <w:rFonts w:hint="cs"/>
          <w:rtl/>
        </w:rPr>
        <w:t xml:space="preserve">שקלים </w:t>
      </w:r>
      <w:r>
        <w:rPr>
          <w:rFonts w:hint="eastAsia"/>
          <w:rtl/>
        </w:rPr>
        <w:t>–</w:t>
      </w:r>
      <w:r>
        <w:rPr>
          <w:rFonts w:hint="cs"/>
          <w:rtl/>
        </w:rPr>
        <w:t xml:space="preserve"> אינו נוכח. חברת הכנסת אימאן ח'טיב יאסין. </w:t>
      </w:r>
    </w:p>
    <w:p w:rsidR="003C1280" w:rsidRPr="001644C5" w:rsidRDefault="003C1280" w:rsidP="0038083B">
      <w:pPr>
        <w:rPr>
          <w:rtl/>
        </w:rPr>
      </w:pPr>
      <w:bookmarkStart w:id="6050" w:name="_ETM_Q37_767157"/>
      <w:bookmarkStart w:id="6051" w:name="_ETM_Q37_767232"/>
      <w:bookmarkEnd w:id="6050"/>
      <w:bookmarkEnd w:id="6051"/>
    </w:p>
    <w:p w:rsidR="003C1280" w:rsidRDefault="003C1280" w:rsidP="001E6055">
      <w:pPr>
        <w:pStyle w:val="af5"/>
        <w:keepNext/>
        <w:rPr>
          <w:rtl/>
        </w:rPr>
      </w:pPr>
      <w:bookmarkStart w:id="6052" w:name="ET_interruption_5787_26"/>
      <w:r w:rsidRPr="007C2D54">
        <w:rPr>
          <w:rStyle w:val="TagStyle"/>
          <w:rtl/>
        </w:rPr>
        <w:t xml:space="preserve"> &lt;&lt; קריאה &gt;&gt; </w:t>
      </w:r>
      <w:r>
        <w:rPr>
          <w:rtl/>
        </w:rPr>
        <w:t>יוראי להב הרצנו (יש עתיד):</w:t>
      </w:r>
      <w:r w:rsidRPr="007C2D54">
        <w:rPr>
          <w:rStyle w:val="TagStyle"/>
          <w:rtl/>
        </w:rPr>
        <w:t xml:space="preserve"> &lt;&lt; קריאה &gt;&gt;</w:t>
      </w:r>
      <w:r>
        <w:rPr>
          <w:rtl/>
        </w:rPr>
        <w:t xml:space="preserve"> </w:t>
      </w:r>
      <w:bookmarkEnd w:id="6052"/>
    </w:p>
    <w:p w:rsidR="003C1280" w:rsidRDefault="003C1280" w:rsidP="0038083B">
      <w:pPr>
        <w:rPr>
          <w:rtl/>
          <w:lang w:eastAsia="he-IL"/>
        </w:rPr>
      </w:pPr>
    </w:p>
    <w:p w:rsidR="003C1280" w:rsidRDefault="003C1280" w:rsidP="001E6055">
      <w:pPr>
        <w:rPr>
          <w:rtl/>
        </w:rPr>
      </w:pPr>
      <w:r>
        <w:rPr>
          <w:rFonts w:hint="cs"/>
          <w:rtl/>
        </w:rPr>
        <w:t>אימאן.</w:t>
      </w:r>
    </w:p>
    <w:p w:rsidR="003C1280" w:rsidRDefault="003C1280" w:rsidP="001E6055">
      <w:pPr>
        <w:rPr>
          <w:rtl/>
        </w:rPr>
      </w:pPr>
    </w:p>
    <w:p w:rsidR="003C1280" w:rsidRDefault="003C1280" w:rsidP="001E6055">
      <w:pPr>
        <w:pStyle w:val="af6"/>
        <w:keepNext/>
        <w:rPr>
          <w:rtl/>
        </w:rPr>
      </w:pPr>
      <w:r w:rsidRPr="007A550E">
        <w:rPr>
          <w:rStyle w:val="TagStyle"/>
          <w:rtl/>
        </w:rPr>
        <w:t xml:space="preserve"> &lt;&lt; יור &gt;&gt; </w:t>
      </w:r>
      <w:r>
        <w:rPr>
          <w:rtl/>
        </w:rPr>
        <w:t>היו"ר ניסים ואטורי:</w:t>
      </w:r>
      <w:r w:rsidRPr="007A550E">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אימאן</w:t>
      </w:r>
      <w:bookmarkStart w:id="6053" w:name="_ETM_Q37_767554"/>
      <w:bookmarkEnd w:id="6053"/>
      <w:r>
        <w:rPr>
          <w:rFonts w:hint="cs"/>
          <w:rtl/>
        </w:rPr>
        <w:t xml:space="preserve"> ח'טיב יאסין. אתה יודע, אתה לא אומר את זה </w:t>
      </w:r>
      <w:bookmarkStart w:id="6054" w:name="_ETM_Q37_772656"/>
      <w:bookmarkEnd w:id="6054"/>
      <w:r>
        <w:rPr>
          <w:rFonts w:hint="cs"/>
          <w:rtl/>
        </w:rPr>
        <w:t xml:space="preserve">בדיוק במבטא הנכון, אבל סבבה. טוב, תכף היא תעלה ותסביר לנו </w:t>
      </w:r>
      <w:bookmarkStart w:id="6055" w:name="_ETM_Q37_779283"/>
      <w:bookmarkEnd w:id="6055"/>
      <w:r>
        <w:rPr>
          <w:rFonts w:hint="cs"/>
          <w:rtl/>
        </w:rPr>
        <w:t xml:space="preserve">איך אומרים את זה. </w:t>
      </w:r>
    </w:p>
    <w:p w:rsidR="003C1280" w:rsidRDefault="003C1280" w:rsidP="001E6055">
      <w:pPr>
        <w:rPr>
          <w:rtl/>
        </w:rPr>
      </w:pPr>
    </w:p>
    <w:p w:rsidR="003C1280" w:rsidRDefault="003C1280" w:rsidP="001E6055">
      <w:pPr>
        <w:pStyle w:val="a4"/>
        <w:keepNext/>
        <w:rPr>
          <w:rtl/>
        </w:rPr>
      </w:pPr>
      <w:bookmarkStart w:id="6056" w:name="ET_speaker_5918_17"/>
      <w:r w:rsidRPr="007A550E">
        <w:rPr>
          <w:rStyle w:val="TagStyle"/>
          <w:rtl/>
        </w:rPr>
        <w:t xml:space="preserve"> &lt;&lt; דובר &gt;&gt; </w:t>
      </w:r>
      <w:bookmarkStart w:id="6057" w:name="_Toc184727360"/>
      <w:bookmarkStart w:id="6058" w:name="_Toc184729111"/>
      <w:r>
        <w:rPr>
          <w:rtl/>
        </w:rPr>
        <w:t>אימאן ח'טיב יאסין (רע"מ – הרשימה הערבית המאוחדת):</w:t>
      </w:r>
      <w:bookmarkEnd w:id="6057"/>
      <w:bookmarkEnd w:id="6058"/>
      <w:r w:rsidRPr="007A550E">
        <w:rPr>
          <w:rStyle w:val="TagStyle"/>
          <w:rtl/>
        </w:rPr>
        <w:t xml:space="preserve"> &lt;&lt; דובר &gt;&gt;</w:t>
      </w:r>
      <w:r>
        <w:rPr>
          <w:rtl/>
        </w:rPr>
        <w:t xml:space="preserve"> </w:t>
      </w:r>
      <w:bookmarkEnd w:id="6056"/>
    </w:p>
    <w:p w:rsidR="003C1280" w:rsidRDefault="003C1280" w:rsidP="0038083B">
      <w:pPr>
        <w:rPr>
          <w:rtl/>
        </w:rPr>
      </w:pPr>
    </w:p>
    <w:p w:rsidR="003C1280" w:rsidRDefault="003C1280" w:rsidP="001E6055">
      <w:pPr>
        <w:rPr>
          <w:rtl/>
        </w:rPr>
      </w:pPr>
      <w:r>
        <w:rPr>
          <w:rFonts w:hint="cs"/>
          <w:rtl/>
        </w:rPr>
        <w:t xml:space="preserve">אימאן זאת אמונה. </w:t>
      </w:r>
    </w:p>
    <w:p w:rsidR="003C1280" w:rsidRDefault="003C1280" w:rsidP="001E6055">
      <w:pPr>
        <w:rPr>
          <w:rtl/>
        </w:rPr>
      </w:pPr>
    </w:p>
    <w:p w:rsidR="003C1280" w:rsidRDefault="003C1280" w:rsidP="001E6055">
      <w:pPr>
        <w:pStyle w:val="af6"/>
        <w:keepNext/>
        <w:rPr>
          <w:rtl/>
        </w:rPr>
      </w:pPr>
      <w:bookmarkStart w:id="6059" w:name="ET_yor_6490_18"/>
      <w:r w:rsidRPr="007A550E">
        <w:rPr>
          <w:rStyle w:val="TagStyle"/>
          <w:rtl/>
        </w:rPr>
        <w:t xml:space="preserve"> &lt;&lt; יור &gt;&gt; </w:t>
      </w:r>
      <w:r>
        <w:rPr>
          <w:rtl/>
        </w:rPr>
        <w:t>היו"ר ניסים ואטורי:</w:t>
      </w:r>
      <w:r w:rsidRPr="007A550E">
        <w:rPr>
          <w:rStyle w:val="TagStyle"/>
          <w:rtl/>
        </w:rPr>
        <w:t xml:space="preserve"> &lt;&lt; יור &gt;&gt;</w:t>
      </w:r>
      <w:r>
        <w:rPr>
          <w:rtl/>
        </w:rPr>
        <w:t xml:space="preserve"> </w:t>
      </w:r>
      <w:bookmarkEnd w:id="6059"/>
    </w:p>
    <w:p w:rsidR="003C1280" w:rsidRDefault="003C1280" w:rsidP="0038083B">
      <w:pPr>
        <w:rPr>
          <w:rtl/>
        </w:rPr>
      </w:pPr>
    </w:p>
    <w:p w:rsidR="003C1280" w:rsidRDefault="003C1280" w:rsidP="001E6055">
      <w:pPr>
        <w:rPr>
          <w:rtl/>
        </w:rPr>
      </w:pPr>
      <w:r>
        <w:rPr>
          <w:rFonts w:hint="cs"/>
          <w:rtl/>
        </w:rPr>
        <w:t xml:space="preserve">נכון. </w:t>
      </w:r>
      <w:bookmarkStart w:id="6060" w:name="_ETM_Q37_779435"/>
      <w:bookmarkStart w:id="6061" w:name="_ETM_Q37_779497"/>
      <w:bookmarkStart w:id="6062" w:name="_ETM_Q37_782838"/>
      <w:bookmarkEnd w:id="6060"/>
      <w:bookmarkEnd w:id="6061"/>
      <w:bookmarkEnd w:id="6062"/>
      <w:r>
        <w:rPr>
          <w:rFonts w:hint="cs"/>
          <w:rtl/>
        </w:rPr>
        <w:t>אימאן.</w:t>
      </w:r>
    </w:p>
    <w:p w:rsidR="003C1280" w:rsidRDefault="003C1280" w:rsidP="001E6055">
      <w:pPr>
        <w:rPr>
          <w:rtl/>
        </w:rPr>
      </w:pPr>
      <w:bookmarkStart w:id="6063" w:name="_ETM_Q37_785116"/>
      <w:bookmarkStart w:id="6064" w:name="_ETM_Q37_785192"/>
      <w:bookmarkEnd w:id="6063"/>
      <w:bookmarkEnd w:id="6064"/>
    </w:p>
    <w:p w:rsidR="003C1280" w:rsidRDefault="003C1280" w:rsidP="001E6055">
      <w:pPr>
        <w:pStyle w:val="-"/>
        <w:keepNext/>
        <w:rPr>
          <w:rtl/>
        </w:rPr>
      </w:pPr>
      <w:bookmarkStart w:id="6065" w:name="ET_speakercontinue_5918_21"/>
      <w:r w:rsidRPr="007A550E">
        <w:rPr>
          <w:rStyle w:val="TagStyle"/>
          <w:rtl/>
        </w:rPr>
        <w:t xml:space="preserve"> &lt;&lt; דובר_המשך &gt;&gt; </w:t>
      </w:r>
      <w:r>
        <w:rPr>
          <w:rtl/>
        </w:rPr>
        <w:t>אימאן ח'טיב יאסין (רע"מ – הרשימה הערבית המאוחדת):</w:t>
      </w:r>
      <w:r w:rsidRPr="007A550E">
        <w:rPr>
          <w:rStyle w:val="TagStyle"/>
          <w:rtl/>
        </w:rPr>
        <w:t xml:space="preserve"> &lt;&lt; דובר_המשך &gt;&gt;</w:t>
      </w:r>
      <w:r>
        <w:rPr>
          <w:rtl/>
        </w:rPr>
        <w:t xml:space="preserve"> </w:t>
      </w:r>
      <w:bookmarkEnd w:id="6065"/>
    </w:p>
    <w:p w:rsidR="003C1280" w:rsidRDefault="003C1280" w:rsidP="0038083B">
      <w:pPr>
        <w:rPr>
          <w:rtl/>
        </w:rPr>
      </w:pPr>
    </w:p>
    <w:p w:rsidR="003C1280" w:rsidRDefault="003C1280" w:rsidP="001E6055">
      <w:pPr>
        <w:rPr>
          <w:rtl/>
        </w:rPr>
      </w:pPr>
      <w:bookmarkStart w:id="6066" w:name="_ETM_Q37_786221"/>
      <w:bookmarkEnd w:id="6066"/>
      <w:r>
        <w:rPr>
          <w:rFonts w:hint="cs"/>
          <w:rtl/>
        </w:rPr>
        <w:t xml:space="preserve">אימאן זה </w:t>
      </w:r>
      <w:bookmarkStart w:id="6067" w:name="_ETM_Q37_782945"/>
      <w:bookmarkEnd w:id="6067"/>
      <w:r>
        <w:rPr>
          <w:rFonts w:hint="cs"/>
          <w:rtl/>
        </w:rPr>
        <w:t xml:space="preserve">נקבה, איימן זה זכר, ואני רוצה להיות מה שאני. </w:t>
      </w:r>
      <w:bookmarkStart w:id="6068" w:name="_ETM_Q37_788186"/>
      <w:bookmarkEnd w:id="6068"/>
    </w:p>
    <w:p w:rsidR="003C1280" w:rsidRDefault="003C1280" w:rsidP="001E6055">
      <w:pPr>
        <w:rPr>
          <w:rtl/>
        </w:rPr>
      </w:pPr>
      <w:bookmarkStart w:id="6069" w:name="_ETM_Q37_787871"/>
      <w:bookmarkEnd w:id="6069"/>
    </w:p>
    <w:p w:rsidR="003C1280" w:rsidRDefault="003C1280" w:rsidP="001E6055">
      <w:pPr>
        <w:pStyle w:val="af6"/>
        <w:keepNext/>
        <w:rPr>
          <w:rtl/>
        </w:rPr>
      </w:pPr>
      <w:bookmarkStart w:id="6070" w:name="ET_yor_6490_22"/>
      <w:r w:rsidRPr="007A550E">
        <w:rPr>
          <w:rStyle w:val="TagStyle"/>
          <w:rtl/>
        </w:rPr>
        <w:t xml:space="preserve"> &lt;&lt; יור &gt;&gt; </w:t>
      </w:r>
      <w:r>
        <w:rPr>
          <w:rtl/>
        </w:rPr>
        <w:t>היו"ר ניסים ואטורי:</w:t>
      </w:r>
      <w:r w:rsidRPr="007A550E">
        <w:rPr>
          <w:rStyle w:val="TagStyle"/>
          <w:rtl/>
        </w:rPr>
        <w:t xml:space="preserve"> &lt;&lt; יור &gt;&gt;</w:t>
      </w:r>
      <w:r>
        <w:rPr>
          <w:rtl/>
        </w:rPr>
        <w:t xml:space="preserve"> </w:t>
      </w:r>
      <w:bookmarkEnd w:id="6070"/>
    </w:p>
    <w:p w:rsidR="003C1280" w:rsidRDefault="003C1280" w:rsidP="0038083B">
      <w:pPr>
        <w:rPr>
          <w:rtl/>
        </w:rPr>
      </w:pPr>
    </w:p>
    <w:p w:rsidR="003C1280" w:rsidRDefault="003C1280" w:rsidP="001E6055">
      <w:pPr>
        <w:rPr>
          <w:rtl/>
        </w:rPr>
      </w:pPr>
      <w:bookmarkStart w:id="6071" w:name="_ETM_Q37_788625"/>
      <w:bookmarkEnd w:id="6071"/>
      <w:r>
        <w:rPr>
          <w:rFonts w:hint="cs"/>
          <w:rtl/>
        </w:rPr>
        <w:t xml:space="preserve">ראית, חשוב לו המינים, </w:t>
      </w:r>
      <w:proofErr w:type="spellStart"/>
      <w:r>
        <w:rPr>
          <w:rFonts w:hint="cs"/>
          <w:rtl/>
        </w:rPr>
        <w:t>ליוראי</w:t>
      </w:r>
      <w:proofErr w:type="spellEnd"/>
      <w:r>
        <w:rPr>
          <w:rFonts w:hint="cs"/>
          <w:rtl/>
        </w:rPr>
        <w:t xml:space="preserve"> להב הרצנו. </w:t>
      </w:r>
    </w:p>
    <w:p w:rsidR="003C1280" w:rsidRDefault="003C1280" w:rsidP="001E6055">
      <w:pPr>
        <w:pStyle w:val="-"/>
        <w:keepNext/>
        <w:rPr>
          <w:rStyle w:val="TagStyle"/>
          <w:vanish w:val="0"/>
          <w:rtl/>
        </w:rPr>
      </w:pPr>
      <w:bookmarkStart w:id="6072" w:name="ET_speakercontinue_5918_4"/>
    </w:p>
    <w:p w:rsidR="003C1280" w:rsidRDefault="003C1280" w:rsidP="001E6055">
      <w:pPr>
        <w:pStyle w:val="-"/>
        <w:keepNext/>
        <w:rPr>
          <w:rtl/>
        </w:rPr>
      </w:pPr>
      <w:r w:rsidRPr="006B03A8">
        <w:rPr>
          <w:rStyle w:val="TagStyle"/>
          <w:rtl/>
        </w:rPr>
        <w:t>&lt;&lt; דובר_המשך &gt;&gt;</w:t>
      </w:r>
      <w:r w:rsidRPr="00EF5F6D">
        <w:rPr>
          <w:rStyle w:val="TagStyle"/>
          <w:rtl/>
        </w:rPr>
        <w:t xml:space="preserve"> </w:t>
      </w:r>
      <w:r>
        <w:rPr>
          <w:rtl/>
        </w:rPr>
        <w:t>אימאן ח'טיב יאסין (רע"מ – הרשימה הערבית המאוחדת):</w:t>
      </w:r>
      <w:r w:rsidRPr="00EF5F6D">
        <w:rPr>
          <w:rStyle w:val="TagStyle"/>
          <w:rtl/>
        </w:rPr>
        <w:t xml:space="preserve"> </w:t>
      </w:r>
      <w:r w:rsidRPr="006B03A8">
        <w:rPr>
          <w:rStyle w:val="TagStyle"/>
          <w:rtl/>
        </w:rPr>
        <w:t>&lt;&lt; דובר_המשך &gt;&gt;</w:t>
      </w:r>
      <w:r>
        <w:rPr>
          <w:rtl/>
        </w:rPr>
        <w:t xml:space="preserve">   </w:t>
      </w:r>
      <w:bookmarkEnd w:id="6072"/>
    </w:p>
    <w:p w:rsidR="003C1280" w:rsidRDefault="003C1280" w:rsidP="0038083B">
      <w:pPr>
        <w:rPr>
          <w:rtl/>
        </w:rPr>
      </w:pPr>
    </w:p>
    <w:p w:rsidR="003C1280" w:rsidRDefault="003C1280" w:rsidP="001E6055">
      <w:pPr>
        <w:rPr>
          <w:rtl/>
        </w:rPr>
      </w:pPr>
      <w:r>
        <w:rPr>
          <w:rFonts w:hint="cs"/>
          <w:rtl/>
        </w:rPr>
        <w:t>לכולנו</w:t>
      </w:r>
      <w:r w:rsidR="002A4459">
        <w:rPr>
          <w:rFonts w:hint="cs"/>
          <w:rtl/>
        </w:rPr>
        <w:t>,</w:t>
      </w:r>
      <w:r>
        <w:rPr>
          <w:rFonts w:hint="cs"/>
          <w:rtl/>
        </w:rPr>
        <w:t xml:space="preserve"> אני חושבת, גם לך, לא?</w:t>
      </w:r>
    </w:p>
    <w:p w:rsidR="003C1280" w:rsidRDefault="003C1280" w:rsidP="001E6055">
      <w:pPr>
        <w:rPr>
          <w:rtl/>
        </w:rPr>
      </w:pPr>
    </w:p>
    <w:p w:rsidR="003C1280" w:rsidRDefault="003C1280" w:rsidP="001E6055">
      <w:pPr>
        <w:pStyle w:val="af6"/>
        <w:keepNext/>
        <w:rPr>
          <w:rtl/>
        </w:rPr>
      </w:pPr>
      <w:r w:rsidRPr="006B03A8">
        <w:rPr>
          <w:rStyle w:val="TagStyle"/>
          <w:rtl/>
        </w:rPr>
        <w:t xml:space="preserve"> &lt;&lt; יור &gt;&gt;</w:t>
      </w:r>
      <w:r w:rsidRPr="00EF5F6D">
        <w:rPr>
          <w:rStyle w:val="TagStyle"/>
          <w:rtl/>
        </w:rPr>
        <w:t xml:space="preserve"> </w:t>
      </w:r>
      <w:r>
        <w:rPr>
          <w:rtl/>
        </w:rPr>
        <w:t>היו"ר ניסים ואטורי:</w:t>
      </w:r>
      <w:r w:rsidRPr="00EF5F6D">
        <w:rPr>
          <w:rStyle w:val="TagStyle"/>
          <w:rtl/>
        </w:rPr>
        <w:t xml:space="preserve"> </w:t>
      </w:r>
      <w:r w:rsidRPr="006B03A8">
        <w:rPr>
          <w:rStyle w:val="TagStyle"/>
          <w:rtl/>
        </w:rPr>
        <w:t>&lt;&lt;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נכון, בטח. אני </w:t>
      </w:r>
      <w:r>
        <w:rPr>
          <w:rFonts w:hint="eastAsia"/>
          <w:rtl/>
        </w:rPr>
        <w:t xml:space="preserve">– </w:t>
      </w:r>
      <w:r>
        <w:rPr>
          <w:rFonts w:hint="cs"/>
          <w:rtl/>
        </w:rPr>
        <w:t xml:space="preserve">כן. שיח שכנים </w:t>
      </w:r>
      <w:r>
        <w:rPr>
          <w:rFonts w:hint="eastAsia"/>
          <w:rtl/>
        </w:rPr>
        <w:t>–</w:t>
      </w:r>
      <w:r>
        <w:rPr>
          <w:rFonts w:hint="cs"/>
          <w:rtl/>
        </w:rPr>
        <w:t xml:space="preserve"> אחרי זה במסדרון. </w:t>
      </w:r>
      <w:bookmarkStart w:id="6073" w:name="_ETM_Q38_204928"/>
      <w:bookmarkEnd w:id="6073"/>
      <w:r>
        <w:rPr>
          <w:rFonts w:hint="cs"/>
          <w:rtl/>
        </w:rPr>
        <w:t>בבקשה, חמש דקות.</w:t>
      </w:r>
    </w:p>
    <w:p w:rsidR="003C1280" w:rsidRDefault="003C1280" w:rsidP="001E6055">
      <w:pPr>
        <w:rPr>
          <w:rtl/>
        </w:rPr>
      </w:pPr>
    </w:p>
    <w:p w:rsidR="003C1280" w:rsidRDefault="003C1280" w:rsidP="001E6055">
      <w:pPr>
        <w:pStyle w:val="-"/>
        <w:keepNext/>
        <w:rPr>
          <w:rtl/>
        </w:rPr>
      </w:pPr>
      <w:bookmarkStart w:id="6074" w:name="ET_speakercontinue_5918_6"/>
      <w:r w:rsidRPr="006B03A8">
        <w:rPr>
          <w:rStyle w:val="TagStyle"/>
          <w:rtl/>
        </w:rPr>
        <w:t xml:space="preserve"> &lt;&lt; דובר_המשך &gt;&gt;</w:t>
      </w:r>
      <w:r w:rsidRPr="00EF5F6D">
        <w:rPr>
          <w:rStyle w:val="TagStyle"/>
          <w:rtl/>
        </w:rPr>
        <w:t xml:space="preserve"> </w:t>
      </w:r>
      <w:r>
        <w:rPr>
          <w:rtl/>
        </w:rPr>
        <w:t>אימאן ח'טיב יאסין (רע"מ – הרשימה הערבית המאוחדת):</w:t>
      </w:r>
      <w:r w:rsidRPr="00EF5F6D">
        <w:rPr>
          <w:rStyle w:val="TagStyle"/>
          <w:rtl/>
        </w:rPr>
        <w:t xml:space="preserve"> </w:t>
      </w:r>
      <w:r w:rsidRPr="006B03A8">
        <w:rPr>
          <w:rStyle w:val="TagStyle"/>
          <w:rtl/>
        </w:rPr>
        <w:t>&lt;&lt; דובר_המשך &gt;&gt;</w:t>
      </w:r>
      <w:r>
        <w:rPr>
          <w:rtl/>
        </w:rPr>
        <w:t xml:space="preserve">   </w:t>
      </w:r>
      <w:bookmarkEnd w:id="6074"/>
    </w:p>
    <w:p w:rsidR="003C1280" w:rsidRDefault="003C1280" w:rsidP="0038083B">
      <w:pPr>
        <w:rPr>
          <w:rtl/>
        </w:rPr>
      </w:pPr>
    </w:p>
    <w:p w:rsidR="003C1280" w:rsidRDefault="003C1280" w:rsidP="002A4459">
      <w:pPr>
        <w:rPr>
          <w:rtl/>
        </w:rPr>
      </w:pPr>
      <w:r>
        <w:rPr>
          <w:rFonts w:hint="cs"/>
          <w:rtl/>
        </w:rPr>
        <w:t xml:space="preserve">כבוד היושב בראש, כנסת נכבדה, אני </w:t>
      </w:r>
      <w:bookmarkStart w:id="6075" w:name="_ETM_Q38_208590"/>
      <w:bookmarkEnd w:id="6075"/>
      <w:r>
        <w:rPr>
          <w:rFonts w:hint="cs"/>
          <w:rtl/>
        </w:rPr>
        <w:t xml:space="preserve">אמשיך לעלות כאן על הדוכן, כפי שהבטחתי בנאום הבכורה שלי, </w:t>
      </w:r>
      <w:bookmarkStart w:id="6076" w:name="_ETM_Q38_216196"/>
      <w:bookmarkEnd w:id="6076"/>
      <w:r>
        <w:rPr>
          <w:rFonts w:hint="cs"/>
          <w:rtl/>
        </w:rPr>
        <w:t>ואזעק את זעקתם של המוחלשים בתוך המדינה הזאת, ובעיקר אלה שסובלים מהמדיניות המובנית, הממושכת, של הממשלות לרבותיהן, כולל הממשלה הזאת. לא יודעת</w:t>
      </w:r>
      <w:r w:rsidR="002A4459">
        <w:rPr>
          <w:rFonts w:hint="cs"/>
          <w:rtl/>
        </w:rPr>
        <w:t>,</w:t>
      </w:r>
      <w:r>
        <w:rPr>
          <w:rFonts w:hint="cs"/>
          <w:rtl/>
        </w:rPr>
        <w:t xml:space="preserve"> בטח אתם לא שמעתם בחדשות ולא ראיתם בכותרות שהיום נהרס יישוב קטן, שוב, בנגב</w:t>
      </w:r>
      <w:r w:rsidR="002A4459">
        <w:rPr>
          <w:rFonts w:hint="cs"/>
          <w:rtl/>
        </w:rPr>
        <w:t>,</w:t>
      </w:r>
      <w:r>
        <w:rPr>
          <w:rFonts w:hint="cs"/>
          <w:rtl/>
        </w:rPr>
        <w:t xml:space="preserve"> אום אל-מתנאן. </w:t>
      </w:r>
      <w:bookmarkStart w:id="6077" w:name="_ETM_Q38_303445"/>
      <w:bookmarkStart w:id="6078" w:name="_ETM_Q38_303499"/>
      <w:bookmarkStart w:id="6079" w:name="_ETM_Q38_303572"/>
      <w:bookmarkStart w:id="6080" w:name="_ETM_Q38_303625"/>
      <w:bookmarkEnd w:id="6077"/>
      <w:bookmarkEnd w:id="6078"/>
      <w:bookmarkEnd w:id="6079"/>
      <w:bookmarkEnd w:id="6080"/>
      <w:r>
        <w:rPr>
          <w:rFonts w:hint="cs"/>
          <w:rtl/>
        </w:rPr>
        <w:t>אתם לא יודעים ולא תדעו, ולכן אני אגיד שהלילה, בקור הזה, הקור של המדבר, יישנו ללא קורת גג קרוב ל-100 ילדים, תינוקות ונשים</w:t>
      </w:r>
      <w:r w:rsidR="002A4459">
        <w:rPr>
          <w:rFonts w:hint="cs"/>
          <w:rtl/>
        </w:rPr>
        <w:t>.</w:t>
      </w:r>
      <w:r>
        <w:rPr>
          <w:rFonts w:hint="cs"/>
          <w:rtl/>
        </w:rPr>
        <w:t xml:space="preserve"> למה? רק בגלל סיבה אחת: הממשלה, המדינה, לא רוצה לתת פתרון הולם, פתרון שמכבד אדם, שנותן לו, מאפשר לו את הזכות הבסיסית בחיים. מה הם מבקשים? בית</w:t>
      </w:r>
      <w:r w:rsidR="002A4459">
        <w:rPr>
          <w:rFonts w:hint="cs"/>
          <w:rtl/>
        </w:rPr>
        <w:t>,</w:t>
      </w:r>
      <w:r>
        <w:rPr>
          <w:rFonts w:hint="cs"/>
          <w:rtl/>
        </w:rPr>
        <w:t xml:space="preserve"> בית </w:t>
      </w:r>
      <w:r w:rsidR="002A4459">
        <w:rPr>
          <w:rFonts w:hint="eastAsia"/>
          <w:rtl/>
        </w:rPr>
        <w:t xml:space="preserve">– </w:t>
      </w:r>
      <w:r>
        <w:rPr>
          <w:rFonts w:hint="cs"/>
          <w:rtl/>
        </w:rPr>
        <w:t xml:space="preserve">הדבר המינימלי שאדם בעידן הזה יכול לבקש. </w:t>
      </w:r>
    </w:p>
    <w:p w:rsidR="003C1280" w:rsidRDefault="003C1280" w:rsidP="001E6055">
      <w:pPr>
        <w:rPr>
          <w:rtl/>
        </w:rPr>
      </w:pPr>
    </w:p>
    <w:p w:rsidR="003C1280" w:rsidRDefault="003C1280" w:rsidP="002A4459">
      <w:pPr>
        <w:rPr>
          <w:rtl/>
        </w:rPr>
      </w:pPr>
      <w:r>
        <w:rPr>
          <w:rFonts w:hint="cs"/>
          <w:rtl/>
        </w:rPr>
        <w:t xml:space="preserve">אני הייתי שם אחרי שהרסו להם בפעם הקודמת, פגשתי את הילדות ופגשתי את האבות. היה עדיין קיץ ושמש קודחת, ושאלתי: איפה אתם במשך היום? איפה אתם יושבים? הילדים היו מתחת לעצים הבודדים בתוך השטח. הם אמרו לי במפורש: אנחנו לא יכולים לפתוח את האוהל הזה שקונים המטיילים והולכים לים או ליער </w:t>
      </w:r>
      <w:bookmarkStart w:id="6081" w:name="_ETM_Q38_349449"/>
      <w:bookmarkEnd w:id="6081"/>
      <w:r>
        <w:rPr>
          <w:rFonts w:hint="cs"/>
          <w:rtl/>
        </w:rPr>
        <w:t>כדי לעשות פיקניק, פותחים אותו. אנחנו לא יכולים לפתוח אותו ביום, כי אם נפתח אותו</w:t>
      </w:r>
      <w:r w:rsidR="002A4459">
        <w:rPr>
          <w:rFonts w:hint="cs"/>
          <w:rtl/>
        </w:rPr>
        <w:t>,</w:t>
      </w:r>
      <w:r>
        <w:rPr>
          <w:rFonts w:hint="cs"/>
          <w:rtl/>
        </w:rPr>
        <w:t xml:space="preserve"> היחידה של מג"ב תבוא ותיקח את האוהל.</w:t>
      </w:r>
    </w:p>
    <w:p w:rsidR="003C1280" w:rsidRDefault="003C1280" w:rsidP="001E6055">
      <w:pPr>
        <w:rPr>
          <w:rtl/>
        </w:rPr>
      </w:pPr>
    </w:p>
    <w:p w:rsidR="003C1280" w:rsidRDefault="003C1280" w:rsidP="002A4459">
      <w:pPr>
        <w:rPr>
          <w:rtl/>
        </w:rPr>
      </w:pPr>
      <w:r>
        <w:rPr>
          <w:rFonts w:hint="cs"/>
          <w:rtl/>
        </w:rPr>
        <w:t xml:space="preserve">אז מה הרסו להם היום? לא צריפים, לא בתים </w:t>
      </w:r>
      <w:r w:rsidR="002A4459">
        <w:rPr>
          <w:rFonts w:hint="eastAsia"/>
          <w:rtl/>
        </w:rPr>
        <w:t xml:space="preserve">– </w:t>
      </w:r>
      <w:r>
        <w:rPr>
          <w:rFonts w:hint="cs"/>
          <w:rtl/>
        </w:rPr>
        <w:t>הרסו להם את האוהלים. תגידו, עד מתי תאטמו את האוזניים ותסגרו את העיניים ואת הלב איתן? עד מתי? תודה.</w:t>
      </w:r>
    </w:p>
    <w:p w:rsidR="003C1280" w:rsidRDefault="003C1280" w:rsidP="001E6055">
      <w:pPr>
        <w:rPr>
          <w:rtl/>
        </w:rPr>
      </w:pPr>
      <w:bookmarkStart w:id="6082" w:name="_ETM_Q38_391160"/>
      <w:bookmarkStart w:id="6083" w:name="_ETM_Q38_391232"/>
      <w:bookmarkEnd w:id="6082"/>
      <w:bookmarkEnd w:id="6083"/>
    </w:p>
    <w:p w:rsidR="003C1280" w:rsidRDefault="003C1280" w:rsidP="001E6055">
      <w:pPr>
        <w:pStyle w:val="af6"/>
        <w:keepNext/>
        <w:rPr>
          <w:rtl/>
        </w:rPr>
      </w:pPr>
      <w:bookmarkStart w:id="6084" w:name="ET_yor_6490_5"/>
      <w:r w:rsidRPr="006B03A8">
        <w:rPr>
          <w:rStyle w:val="TagStyle"/>
          <w:rtl/>
        </w:rPr>
        <w:t xml:space="preserve"> &lt;&lt; יור &gt;&gt;</w:t>
      </w:r>
      <w:r w:rsidRPr="00866B00">
        <w:rPr>
          <w:rStyle w:val="TagStyle"/>
          <w:rtl/>
        </w:rPr>
        <w:t xml:space="preserve"> </w:t>
      </w:r>
      <w:r>
        <w:rPr>
          <w:rtl/>
        </w:rPr>
        <w:t>היו"ר ניסים ואטורי:</w:t>
      </w:r>
      <w:r w:rsidRPr="00866B00">
        <w:rPr>
          <w:rStyle w:val="TagStyle"/>
          <w:rtl/>
        </w:rPr>
        <w:t xml:space="preserve"> </w:t>
      </w:r>
      <w:r w:rsidRPr="006B03A8">
        <w:rPr>
          <w:rStyle w:val="TagStyle"/>
          <w:rtl/>
        </w:rPr>
        <w:t>&lt;&lt; יור &gt;&gt;</w:t>
      </w:r>
      <w:r>
        <w:rPr>
          <w:rtl/>
        </w:rPr>
        <w:t xml:space="preserve">   </w:t>
      </w:r>
      <w:bookmarkEnd w:id="6084"/>
    </w:p>
    <w:p w:rsidR="003C1280" w:rsidRDefault="003C1280" w:rsidP="0038083B">
      <w:pPr>
        <w:rPr>
          <w:rtl/>
        </w:rPr>
      </w:pPr>
    </w:p>
    <w:p w:rsidR="003C1280" w:rsidRDefault="003C1280" w:rsidP="001E6055">
      <w:pPr>
        <w:rPr>
          <w:rtl/>
        </w:rPr>
      </w:pPr>
      <w:bookmarkStart w:id="6085" w:name="_ETM_Q38_391893"/>
      <w:bookmarkEnd w:id="6085"/>
      <w:r>
        <w:rPr>
          <w:rFonts w:hint="cs"/>
          <w:rtl/>
        </w:rPr>
        <w:t xml:space="preserve">תודה. </w:t>
      </w:r>
      <w:bookmarkStart w:id="6086" w:name="_ETM_Q38_394409"/>
      <w:bookmarkEnd w:id="6086"/>
      <w:r>
        <w:rPr>
          <w:rFonts w:hint="cs"/>
          <w:rtl/>
        </w:rPr>
        <w:t>חבר הכנסת יוראי להב הרצנו.</w:t>
      </w:r>
      <w:bookmarkStart w:id="6087" w:name="_ETM_Q38_398984"/>
      <w:bookmarkEnd w:id="6087"/>
    </w:p>
    <w:p w:rsidR="003C1280" w:rsidRDefault="003C1280" w:rsidP="001E6055">
      <w:pPr>
        <w:rPr>
          <w:rtl/>
        </w:rPr>
      </w:pPr>
      <w:bookmarkStart w:id="6088" w:name="_ETM_Q38_399094"/>
      <w:bookmarkStart w:id="6089" w:name="_ETM_Q38_399752"/>
      <w:bookmarkEnd w:id="6088"/>
      <w:bookmarkEnd w:id="6089"/>
    </w:p>
    <w:p w:rsidR="003C1280" w:rsidRDefault="003C1280" w:rsidP="001E6055">
      <w:pPr>
        <w:pStyle w:val="a4"/>
        <w:keepNext/>
        <w:rPr>
          <w:rtl/>
        </w:rPr>
      </w:pPr>
      <w:bookmarkStart w:id="6090" w:name="ET_speaker_5787_6"/>
      <w:r w:rsidRPr="006B03A8">
        <w:rPr>
          <w:rStyle w:val="TagStyle"/>
          <w:rtl/>
        </w:rPr>
        <w:t xml:space="preserve"> &lt;&lt; דובר &gt;&gt;</w:t>
      </w:r>
      <w:r w:rsidRPr="00866B00">
        <w:rPr>
          <w:rStyle w:val="TagStyle"/>
          <w:rtl/>
        </w:rPr>
        <w:t xml:space="preserve"> </w:t>
      </w:r>
      <w:bookmarkStart w:id="6091" w:name="_Toc184727361"/>
      <w:bookmarkStart w:id="6092" w:name="_Toc184729112"/>
      <w:r>
        <w:rPr>
          <w:rtl/>
        </w:rPr>
        <w:t>יוראי להב הרצנו (יש עתיד):</w:t>
      </w:r>
      <w:bookmarkEnd w:id="6091"/>
      <w:bookmarkEnd w:id="6092"/>
      <w:r w:rsidRPr="00866B00">
        <w:rPr>
          <w:rStyle w:val="TagStyle"/>
          <w:rtl/>
        </w:rPr>
        <w:t xml:space="preserve"> </w:t>
      </w:r>
      <w:r w:rsidRPr="006B03A8">
        <w:rPr>
          <w:rStyle w:val="TagStyle"/>
          <w:rtl/>
        </w:rPr>
        <w:t>&lt;&lt; דובר &gt;&gt;</w:t>
      </w:r>
      <w:r>
        <w:rPr>
          <w:rtl/>
        </w:rPr>
        <w:t xml:space="preserve">   </w:t>
      </w:r>
      <w:bookmarkEnd w:id="6090"/>
    </w:p>
    <w:p w:rsidR="003C1280" w:rsidRDefault="003C1280" w:rsidP="0038083B">
      <w:pPr>
        <w:rPr>
          <w:rtl/>
        </w:rPr>
      </w:pPr>
    </w:p>
    <w:p w:rsidR="003C1280" w:rsidRDefault="003C1280" w:rsidP="00311A02">
      <w:pPr>
        <w:rPr>
          <w:rtl/>
        </w:rPr>
      </w:pPr>
      <w:bookmarkStart w:id="6093" w:name="_ETM_Q38_400325"/>
      <w:bookmarkStart w:id="6094" w:name="_ETM_Q38_400375"/>
      <w:bookmarkEnd w:id="6093"/>
      <w:bookmarkEnd w:id="6094"/>
      <w:r w:rsidRPr="00E92CEC">
        <w:rPr>
          <w:rtl/>
        </w:rPr>
        <w:t xml:space="preserve">אדוני </w:t>
      </w:r>
      <w:r w:rsidR="00311A02">
        <w:rPr>
          <w:rFonts w:hint="cs"/>
          <w:rtl/>
        </w:rPr>
        <w:t>ה</w:t>
      </w:r>
      <w:r w:rsidRPr="00E92CEC">
        <w:rPr>
          <w:rtl/>
        </w:rPr>
        <w:t>יושב-ראש</w:t>
      </w:r>
      <w:r>
        <w:rPr>
          <w:rFonts w:hint="cs"/>
          <w:rtl/>
        </w:rPr>
        <w:t>,</w:t>
      </w:r>
      <w:r w:rsidRPr="00E92CEC">
        <w:rPr>
          <w:rtl/>
        </w:rPr>
        <w:t xml:space="preserve"> חבריי חברי הכנסת</w:t>
      </w:r>
      <w:r>
        <w:rPr>
          <w:rFonts w:hint="cs"/>
          <w:rtl/>
        </w:rPr>
        <w:t>,</w:t>
      </w:r>
      <w:r w:rsidRPr="00E92CEC">
        <w:rPr>
          <w:rtl/>
        </w:rPr>
        <w:t xml:space="preserve"> אני לא רוצה להרחיב על מסיבת העיתונאים המסוי</w:t>
      </w:r>
      <w:r>
        <w:rPr>
          <w:rFonts w:hint="cs"/>
          <w:rtl/>
        </w:rPr>
        <w:t>ט</w:t>
      </w:r>
      <w:r w:rsidRPr="00E92CEC">
        <w:rPr>
          <w:rtl/>
        </w:rPr>
        <w:t>ת שקיים הערב בנימין נתניהו</w:t>
      </w:r>
      <w:r>
        <w:rPr>
          <w:rFonts w:hint="cs"/>
          <w:rtl/>
        </w:rPr>
        <w:t>,</w:t>
      </w:r>
      <w:r w:rsidRPr="00E92CEC">
        <w:rPr>
          <w:rtl/>
        </w:rPr>
        <w:t xml:space="preserve"> לא על ה</w:t>
      </w:r>
      <w:r>
        <w:rPr>
          <w:rFonts w:hint="cs"/>
          <w:rtl/>
        </w:rPr>
        <w:t>נה</w:t>
      </w:r>
      <w:r w:rsidRPr="00E92CEC">
        <w:rPr>
          <w:rtl/>
        </w:rPr>
        <w:t>י ולא על הבכי</w:t>
      </w:r>
      <w:r>
        <w:rPr>
          <w:rFonts w:hint="cs"/>
          <w:rtl/>
        </w:rPr>
        <w:t>,</w:t>
      </w:r>
      <w:r w:rsidRPr="00E92CEC">
        <w:rPr>
          <w:rtl/>
        </w:rPr>
        <w:t xml:space="preserve"> לא על סירובו העיקש להקים ועדת חקירה ממלכתית לטבח הכי גדול שבוצע ביהודי</w:t>
      </w:r>
      <w:r>
        <w:rPr>
          <w:rFonts w:hint="cs"/>
          <w:rtl/>
        </w:rPr>
        <w:t>ם</w:t>
      </w:r>
      <w:r w:rsidRPr="00E92CEC">
        <w:rPr>
          <w:rtl/>
        </w:rPr>
        <w:t xml:space="preserve"> מאז השואה</w:t>
      </w:r>
      <w:r>
        <w:rPr>
          <w:rFonts w:hint="cs"/>
          <w:rtl/>
        </w:rPr>
        <w:t>,</w:t>
      </w:r>
      <w:r w:rsidRPr="00E92CEC">
        <w:rPr>
          <w:rtl/>
        </w:rPr>
        <w:t xml:space="preserve"> לא </w:t>
      </w:r>
      <w:r>
        <w:rPr>
          <w:rFonts w:hint="cs"/>
          <w:rtl/>
        </w:rPr>
        <w:t>על ה</w:t>
      </w:r>
      <w:r w:rsidRPr="00E92CEC">
        <w:rPr>
          <w:rtl/>
        </w:rPr>
        <w:t>שקרים וגם לא על גנבת הקרדיטים על הישגי מערכת הביטחו</w:t>
      </w:r>
      <w:r>
        <w:rPr>
          <w:rtl/>
        </w:rPr>
        <w:t>ן שהושגו בגבור</w:t>
      </w:r>
      <w:r>
        <w:rPr>
          <w:rFonts w:hint="cs"/>
          <w:rtl/>
        </w:rPr>
        <w:t>ת</w:t>
      </w:r>
      <w:r w:rsidRPr="00E92CEC">
        <w:rPr>
          <w:rtl/>
        </w:rPr>
        <w:t xml:space="preserve"> לוחמינו</w:t>
      </w:r>
      <w:r>
        <w:rPr>
          <w:rFonts w:hint="cs"/>
          <w:rtl/>
        </w:rPr>
        <w:t>;</w:t>
      </w:r>
      <w:r>
        <w:rPr>
          <w:rtl/>
        </w:rPr>
        <w:t xml:space="preserve"> לא רוצה להרחיב על ענייני</w:t>
      </w:r>
      <w:r>
        <w:rPr>
          <w:rFonts w:hint="cs"/>
          <w:rtl/>
        </w:rPr>
        <w:t>ו</w:t>
      </w:r>
      <w:r w:rsidRPr="00E92CEC">
        <w:rPr>
          <w:rtl/>
        </w:rPr>
        <w:t xml:space="preserve"> המשפטיים ועל דוכן הנאשמים שמחכה לו מחר</w:t>
      </w:r>
      <w:r>
        <w:rPr>
          <w:rFonts w:hint="cs"/>
          <w:rtl/>
        </w:rPr>
        <w:t>;</w:t>
      </w:r>
      <w:r w:rsidRPr="00E92CEC">
        <w:rPr>
          <w:rtl/>
        </w:rPr>
        <w:t xml:space="preserve"> לא רוצה להרחיב על ההתפוצצות שלו על עיתונאים</w:t>
      </w:r>
      <w:r>
        <w:rPr>
          <w:rFonts w:hint="cs"/>
          <w:rtl/>
        </w:rPr>
        <w:t>.</w:t>
      </w:r>
      <w:r w:rsidRPr="00E92CEC">
        <w:rPr>
          <w:rtl/>
        </w:rPr>
        <w:t xml:space="preserve"> </w:t>
      </w:r>
    </w:p>
    <w:p w:rsidR="003C1280" w:rsidRDefault="003C1280" w:rsidP="001E6055">
      <w:pPr>
        <w:rPr>
          <w:rtl/>
        </w:rPr>
      </w:pPr>
      <w:bookmarkStart w:id="6095" w:name="_ETM_Q38_447520"/>
      <w:bookmarkStart w:id="6096" w:name="_ETM_Q38_447619"/>
      <w:bookmarkEnd w:id="6095"/>
      <w:bookmarkEnd w:id="6096"/>
    </w:p>
    <w:p w:rsidR="003C1280" w:rsidRDefault="003C1280" w:rsidP="002A4459">
      <w:pPr>
        <w:rPr>
          <w:rtl/>
        </w:rPr>
      </w:pPr>
      <w:bookmarkStart w:id="6097" w:name="_ETM_Q38_447664"/>
      <w:bookmarkStart w:id="6098" w:name="_ETM_Q38_447715"/>
      <w:bookmarkEnd w:id="6097"/>
      <w:bookmarkEnd w:id="6098"/>
      <w:r w:rsidRPr="00E92CEC">
        <w:rPr>
          <w:rtl/>
        </w:rPr>
        <w:t xml:space="preserve">אני רוצה לדבר על דבר </w:t>
      </w:r>
      <w:r>
        <w:rPr>
          <w:rFonts w:hint="cs"/>
          <w:rtl/>
        </w:rPr>
        <w:t xml:space="preserve">אחד </w:t>
      </w:r>
      <w:r w:rsidRPr="00E92CEC">
        <w:rPr>
          <w:rtl/>
        </w:rPr>
        <w:t>שקרה במסיבת העיתונאים</w:t>
      </w:r>
      <w:r>
        <w:rPr>
          <w:rFonts w:hint="cs"/>
          <w:rtl/>
        </w:rPr>
        <w:t>,</w:t>
      </w:r>
      <w:r w:rsidRPr="00E92CEC">
        <w:rPr>
          <w:rtl/>
        </w:rPr>
        <w:t xml:space="preserve"> דבר </w:t>
      </w:r>
      <w:r>
        <w:rPr>
          <w:rFonts w:hint="cs"/>
          <w:rtl/>
        </w:rPr>
        <w:t xml:space="preserve">אחד </w:t>
      </w:r>
      <w:r w:rsidRPr="00E92CEC">
        <w:rPr>
          <w:rtl/>
        </w:rPr>
        <w:t>שבלט</w:t>
      </w:r>
      <w:r>
        <w:rPr>
          <w:rFonts w:hint="cs"/>
          <w:rtl/>
        </w:rPr>
        <w:t>, וצרם, והכאיב,</w:t>
      </w:r>
      <w:r w:rsidRPr="00E92CEC">
        <w:rPr>
          <w:rtl/>
        </w:rPr>
        <w:t xml:space="preserve"> וממש ממשיך לה</w:t>
      </w:r>
      <w:r>
        <w:rPr>
          <w:rFonts w:hint="cs"/>
          <w:rtl/>
        </w:rPr>
        <w:t>דהד</w:t>
      </w:r>
      <w:r w:rsidRPr="00E92CEC">
        <w:rPr>
          <w:rtl/>
        </w:rPr>
        <w:t xml:space="preserve"> בראשי</w:t>
      </w:r>
      <w:r>
        <w:rPr>
          <w:rFonts w:hint="cs"/>
          <w:rtl/>
        </w:rPr>
        <w:t>,</w:t>
      </w:r>
      <w:r w:rsidRPr="00E92CEC">
        <w:rPr>
          <w:rtl/>
        </w:rPr>
        <w:t xml:space="preserve"> מהדהד ולא מרפה</w:t>
      </w:r>
      <w:r>
        <w:rPr>
          <w:rFonts w:hint="cs"/>
          <w:rtl/>
        </w:rPr>
        <w:t>:</w:t>
      </w:r>
      <w:r w:rsidRPr="00E92CEC">
        <w:rPr>
          <w:rtl/>
        </w:rPr>
        <w:t xml:space="preserve"> ראש הממשלה בנימין נתניהו לא זוכר שיש </w:t>
      </w:r>
      <w:r w:rsidR="002A4459">
        <w:rPr>
          <w:rFonts w:hint="cs"/>
          <w:rtl/>
        </w:rPr>
        <w:t xml:space="preserve">100 </w:t>
      </w:r>
      <w:r w:rsidRPr="00E92CEC">
        <w:rPr>
          <w:rtl/>
        </w:rPr>
        <w:t>אזרחים ישראלים בשבי החמאס</w:t>
      </w:r>
      <w:r>
        <w:rPr>
          <w:rFonts w:hint="cs"/>
          <w:rtl/>
        </w:rPr>
        <w:t>.</w:t>
      </w:r>
      <w:r w:rsidRPr="00E92CEC">
        <w:rPr>
          <w:rtl/>
        </w:rPr>
        <w:t xml:space="preserve"> הוא היה צריך לבדוק עם היועץ שלו כמה חטופים שלנו יש בשבי</w:t>
      </w:r>
      <w:r>
        <w:rPr>
          <w:rFonts w:hint="cs"/>
          <w:rtl/>
        </w:rPr>
        <w:t>.</w:t>
      </w:r>
      <w:r w:rsidRPr="00E92CEC">
        <w:rPr>
          <w:rtl/>
        </w:rPr>
        <w:t xml:space="preserve"> </w:t>
      </w:r>
      <w:r>
        <w:rPr>
          <w:rFonts w:hint="cs"/>
          <w:rtl/>
        </w:rPr>
        <w:t xml:space="preserve">למה נתניהו </w:t>
      </w:r>
      <w:r w:rsidR="0038083B">
        <w:rPr>
          <w:rFonts w:hint="cs"/>
          <w:rtl/>
        </w:rPr>
        <w:t>– – –</w:t>
      </w:r>
    </w:p>
    <w:p w:rsidR="003C1280" w:rsidRDefault="003C1280" w:rsidP="001E6055">
      <w:pPr>
        <w:rPr>
          <w:rtl/>
        </w:rPr>
      </w:pPr>
      <w:bookmarkStart w:id="6099" w:name="_ETM_Q38_477349"/>
      <w:bookmarkStart w:id="6100" w:name="_ETM_Q38_477432"/>
      <w:bookmarkEnd w:id="6099"/>
      <w:bookmarkEnd w:id="6100"/>
    </w:p>
    <w:p w:rsidR="003C1280" w:rsidRDefault="003C1280" w:rsidP="001E6055">
      <w:pPr>
        <w:pStyle w:val="af5"/>
        <w:keepNext/>
        <w:rPr>
          <w:rtl/>
        </w:rPr>
      </w:pPr>
      <w:bookmarkStart w:id="6101" w:name="ET_interruption_5109_7"/>
      <w:r w:rsidRPr="006B03A8">
        <w:rPr>
          <w:rStyle w:val="TagStyle"/>
          <w:rtl/>
        </w:rPr>
        <w:t xml:space="preserve"> &lt;&lt; קריאה &gt;&gt;</w:t>
      </w:r>
      <w:r w:rsidRPr="00A9041B">
        <w:rPr>
          <w:rStyle w:val="TagStyle"/>
          <w:rtl/>
        </w:rPr>
        <w:t xml:space="preserve"> </w:t>
      </w:r>
      <w:r>
        <w:rPr>
          <w:rtl/>
        </w:rPr>
        <w:t>אלעזר שטרן (יש עתיד):</w:t>
      </w:r>
      <w:r w:rsidRPr="00A9041B">
        <w:rPr>
          <w:rStyle w:val="TagStyle"/>
          <w:rtl/>
        </w:rPr>
        <w:t xml:space="preserve"> </w:t>
      </w:r>
      <w:r w:rsidRPr="006B03A8">
        <w:rPr>
          <w:rStyle w:val="TagStyle"/>
          <w:rtl/>
        </w:rPr>
        <w:t>&lt;&lt; קריאה &gt;&gt;</w:t>
      </w:r>
      <w:r>
        <w:rPr>
          <w:rtl/>
        </w:rPr>
        <w:t xml:space="preserve">   </w:t>
      </w:r>
      <w:bookmarkEnd w:id="6101"/>
    </w:p>
    <w:p w:rsidR="003C1280" w:rsidRDefault="003C1280" w:rsidP="0038083B">
      <w:pPr>
        <w:rPr>
          <w:rtl/>
        </w:rPr>
      </w:pPr>
    </w:p>
    <w:p w:rsidR="003C1280" w:rsidRDefault="003C1280" w:rsidP="001E6055">
      <w:pPr>
        <w:rPr>
          <w:rtl/>
        </w:rPr>
      </w:pPr>
      <w:r>
        <w:rPr>
          <w:rFonts w:hint="cs"/>
          <w:rtl/>
        </w:rPr>
        <w:t>באמת?</w:t>
      </w:r>
    </w:p>
    <w:p w:rsidR="003C1280" w:rsidRDefault="003C1280" w:rsidP="001E6055">
      <w:pPr>
        <w:rPr>
          <w:rtl/>
        </w:rPr>
      </w:pPr>
    </w:p>
    <w:p w:rsidR="003C1280" w:rsidRDefault="003C1280" w:rsidP="001E6055">
      <w:pPr>
        <w:pStyle w:val="-"/>
        <w:keepNext/>
        <w:rPr>
          <w:rtl/>
        </w:rPr>
      </w:pPr>
      <w:bookmarkStart w:id="6102" w:name="ET_speakercontinue_5787_8"/>
      <w:r w:rsidRPr="006B03A8">
        <w:rPr>
          <w:rStyle w:val="TagStyle"/>
          <w:rtl/>
        </w:rPr>
        <w:t xml:space="preserve"> &lt;&lt; דובר_המשך &gt;&gt;</w:t>
      </w:r>
      <w:r w:rsidRPr="00A9041B">
        <w:rPr>
          <w:rStyle w:val="TagStyle"/>
          <w:rtl/>
        </w:rPr>
        <w:t xml:space="preserve"> </w:t>
      </w:r>
      <w:r>
        <w:rPr>
          <w:rtl/>
        </w:rPr>
        <w:t>יוראי להב הרצנו (יש עתיד):</w:t>
      </w:r>
      <w:r w:rsidRPr="00A9041B">
        <w:rPr>
          <w:rStyle w:val="TagStyle"/>
          <w:rtl/>
        </w:rPr>
        <w:t xml:space="preserve"> </w:t>
      </w:r>
      <w:r w:rsidRPr="006B03A8">
        <w:rPr>
          <w:rStyle w:val="TagStyle"/>
          <w:rtl/>
        </w:rPr>
        <w:t>&lt;&lt; דובר_המשך &gt;&gt;</w:t>
      </w:r>
      <w:r>
        <w:rPr>
          <w:rtl/>
        </w:rPr>
        <w:t xml:space="preserve">   </w:t>
      </w:r>
      <w:bookmarkEnd w:id="6102"/>
    </w:p>
    <w:p w:rsidR="003C1280" w:rsidRDefault="003C1280" w:rsidP="0038083B">
      <w:pPr>
        <w:rPr>
          <w:rtl/>
        </w:rPr>
      </w:pPr>
    </w:p>
    <w:p w:rsidR="003C1280" w:rsidRDefault="003C1280" w:rsidP="001E6055">
      <w:pPr>
        <w:rPr>
          <w:rtl/>
        </w:rPr>
      </w:pPr>
      <w:r w:rsidRPr="00E92CEC">
        <w:rPr>
          <w:rtl/>
        </w:rPr>
        <w:t>כן</w:t>
      </w:r>
      <w:r>
        <w:rPr>
          <w:rFonts w:hint="cs"/>
          <w:rtl/>
        </w:rPr>
        <w:t>,</w:t>
      </w:r>
      <w:r w:rsidRPr="00E92CEC">
        <w:rPr>
          <w:rtl/>
        </w:rPr>
        <w:t xml:space="preserve"> שטרן</w:t>
      </w:r>
      <w:r>
        <w:rPr>
          <w:rFonts w:hint="cs"/>
          <w:rtl/>
        </w:rPr>
        <w:t>,</w:t>
      </w:r>
      <w:r w:rsidRPr="00E92CEC">
        <w:rPr>
          <w:rtl/>
        </w:rPr>
        <w:t xml:space="preserve"> הוא לא זכר כמה חטופים</w:t>
      </w:r>
      <w:r>
        <w:rPr>
          <w:rFonts w:hint="cs"/>
          <w:rtl/>
        </w:rPr>
        <w:t xml:space="preserve"> יש בשבי.</w:t>
      </w:r>
    </w:p>
    <w:p w:rsidR="003C1280" w:rsidRDefault="003C1280" w:rsidP="001E6055">
      <w:pPr>
        <w:rPr>
          <w:rtl/>
        </w:rPr>
      </w:pPr>
    </w:p>
    <w:p w:rsidR="003C1280" w:rsidRDefault="003C1280" w:rsidP="001E6055">
      <w:pPr>
        <w:pStyle w:val="af5"/>
        <w:keepNext/>
        <w:rPr>
          <w:rtl/>
        </w:rPr>
      </w:pPr>
      <w:bookmarkStart w:id="6103" w:name="ET_interruption_5084_9"/>
      <w:r w:rsidRPr="006B03A8">
        <w:rPr>
          <w:rStyle w:val="TagStyle"/>
          <w:rtl/>
        </w:rPr>
        <w:t xml:space="preserve"> &lt;&lt; קריאה &gt;&gt;</w:t>
      </w:r>
      <w:r w:rsidRPr="00F72583">
        <w:rPr>
          <w:rStyle w:val="TagStyle"/>
          <w:rtl/>
        </w:rPr>
        <w:t xml:space="preserve"> </w:t>
      </w:r>
      <w:r>
        <w:rPr>
          <w:rtl/>
        </w:rPr>
        <w:t>מיקי לוי (יש עתיד):</w:t>
      </w:r>
      <w:r w:rsidRPr="00F72583">
        <w:rPr>
          <w:rStyle w:val="TagStyle"/>
          <w:rtl/>
        </w:rPr>
        <w:t xml:space="preserve"> </w:t>
      </w:r>
      <w:r w:rsidRPr="006B03A8">
        <w:rPr>
          <w:rStyle w:val="TagStyle"/>
          <w:rtl/>
        </w:rPr>
        <w:t>&lt;&lt; קריאה &gt;&gt;</w:t>
      </w:r>
      <w:r>
        <w:rPr>
          <w:rtl/>
        </w:rPr>
        <w:t xml:space="preserve">   </w:t>
      </w:r>
      <w:bookmarkEnd w:id="6103"/>
    </w:p>
    <w:p w:rsidR="003C1280" w:rsidRDefault="003C1280" w:rsidP="0038083B">
      <w:pPr>
        <w:rPr>
          <w:rtl/>
        </w:rPr>
      </w:pPr>
    </w:p>
    <w:p w:rsidR="003C1280" w:rsidRDefault="003C1280" w:rsidP="001E6055">
      <w:pPr>
        <w:rPr>
          <w:rtl/>
        </w:rPr>
      </w:pPr>
      <w:r>
        <w:rPr>
          <w:rFonts w:hint="cs"/>
          <w:rtl/>
        </w:rPr>
        <w:t>הוא לא זכר, הוא אמר 95.</w:t>
      </w:r>
    </w:p>
    <w:p w:rsidR="003C1280" w:rsidRDefault="003C1280" w:rsidP="001E6055">
      <w:pPr>
        <w:rPr>
          <w:rtl/>
        </w:rPr>
      </w:pPr>
    </w:p>
    <w:p w:rsidR="003C1280" w:rsidRDefault="003C1280" w:rsidP="001E6055">
      <w:pPr>
        <w:pStyle w:val="af5"/>
        <w:keepNext/>
        <w:rPr>
          <w:rtl/>
        </w:rPr>
      </w:pPr>
      <w:bookmarkStart w:id="6104" w:name="ET_interruption_5109_10"/>
      <w:r w:rsidRPr="006B03A8">
        <w:rPr>
          <w:rStyle w:val="TagStyle"/>
          <w:rtl/>
        </w:rPr>
        <w:t xml:space="preserve"> &lt;&lt; קריאה &gt;&gt;</w:t>
      </w:r>
      <w:r w:rsidRPr="00F72583">
        <w:rPr>
          <w:rStyle w:val="TagStyle"/>
          <w:rtl/>
        </w:rPr>
        <w:t xml:space="preserve"> </w:t>
      </w:r>
      <w:r>
        <w:rPr>
          <w:rtl/>
        </w:rPr>
        <w:t>אלעזר שטרן (יש עתיד):</w:t>
      </w:r>
      <w:r w:rsidRPr="00F72583">
        <w:rPr>
          <w:rStyle w:val="TagStyle"/>
          <w:rtl/>
        </w:rPr>
        <w:t xml:space="preserve"> </w:t>
      </w:r>
      <w:r w:rsidRPr="006B03A8">
        <w:rPr>
          <w:rStyle w:val="TagStyle"/>
          <w:rtl/>
        </w:rPr>
        <w:t>&lt;&lt; קריאה &gt;&gt;</w:t>
      </w:r>
      <w:r>
        <w:rPr>
          <w:rtl/>
        </w:rPr>
        <w:t xml:space="preserve">   </w:t>
      </w:r>
      <w:bookmarkEnd w:id="6104"/>
    </w:p>
    <w:p w:rsidR="003C1280" w:rsidRDefault="003C1280" w:rsidP="0038083B">
      <w:pPr>
        <w:rPr>
          <w:rtl/>
        </w:rPr>
      </w:pPr>
    </w:p>
    <w:p w:rsidR="003C1280" w:rsidRDefault="003C1280" w:rsidP="001E6055">
      <w:pPr>
        <w:rPr>
          <w:rtl/>
        </w:rPr>
      </w:pPr>
      <w:r>
        <w:rPr>
          <w:rFonts w:hint="cs"/>
          <w:rtl/>
        </w:rPr>
        <w:t>והוא התייעץ עם היועץ שלו?</w:t>
      </w:r>
      <w:bookmarkStart w:id="6105" w:name="_ETM_Q38_485317"/>
      <w:bookmarkEnd w:id="6105"/>
    </w:p>
    <w:p w:rsidR="003C1280" w:rsidRDefault="003C1280" w:rsidP="001E6055">
      <w:pPr>
        <w:rPr>
          <w:rtl/>
        </w:rPr>
      </w:pPr>
      <w:bookmarkStart w:id="6106" w:name="_ETM_Q38_485392"/>
      <w:bookmarkEnd w:id="6106"/>
    </w:p>
    <w:p w:rsidR="003C1280" w:rsidRDefault="003C1280" w:rsidP="001E6055">
      <w:pPr>
        <w:pStyle w:val="-"/>
        <w:keepNext/>
        <w:rPr>
          <w:rtl/>
        </w:rPr>
      </w:pPr>
      <w:bookmarkStart w:id="6107" w:name="ET_speakercontinue_5787_11"/>
      <w:r w:rsidRPr="006B03A8">
        <w:rPr>
          <w:rStyle w:val="TagStyle"/>
          <w:rtl/>
        </w:rPr>
        <w:t xml:space="preserve"> &lt;&lt; דובר_המשך &gt;&gt;</w:t>
      </w:r>
      <w:r w:rsidRPr="00F72583">
        <w:rPr>
          <w:rStyle w:val="TagStyle"/>
          <w:rtl/>
        </w:rPr>
        <w:t xml:space="preserve"> </w:t>
      </w:r>
      <w:r>
        <w:rPr>
          <w:rtl/>
        </w:rPr>
        <w:t>יוראי להב הרצנו (יש עתיד):</w:t>
      </w:r>
      <w:r w:rsidRPr="00F72583">
        <w:rPr>
          <w:rStyle w:val="TagStyle"/>
          <w:rtl/>
        </w:rPr>
        <w:t xml:space="preserve"> </w:t>
      </w:r>
      <w:r w:rsidRPr="006B03A8">
        <w:rPr>
          <w:rStyle w:val="TagStyle"/>
          <w:rtl/>
        </w:rPr>
        <w:t>&lt;&lt; דובר_המשך &gt;&gt;</w:t>
      </w:r>
      <w:r>
        <w:rPr>
          <w:rtl/>
        </w:rPr>
        <w:t xml:space="preserve">   </w:t>
      </w:r>
      <w:bookmarkEnd w:id="6107"/>
    </w:p>
    <w:p w:rsidR="003C1280" w:rsidRDefault="003C1280" w:rsidP="0038083B">
      <w:pPr>
        <w:rPr>
          <w:rtl/>
        </w:rPr>
      </w:pPr>
    </w:p>
    <w:p w:rsidR="003C1280" w:rsidRDefault="003C1280" w:rsidP="001E6055">
      <w:pPr>
        <w:rPr>
          <w:rtl/>
        </w:rPr>
      </w:pPr>
      <w:bookmarkStart w:id="6108" w:name="_ETM_Q38_486041"/>
      <w:bookmarkEnd w:id="6108"/>
      <w:r>
        <w:rPr>
          <w:rFonts w:hint="cs"/>
          <w:rtl/>
        </w:rPr>
        <w:t>הוא שאל את היועץ שלו</w:t>
      </w:r>
      <w:r w:rsidRPr="00E92CEC">
        <w:rPr>
          <w:rtl/>
        </w:rPr>
        <w:t xml:space="preserve"> כמה חטופים יש לנו</w:t>
      </w:r>
      <w:r>
        <w:rPr>
          <w:rFonts w:hint="cs"/>
          <w:rtl/>
        </w:rPr>
        <w:t>.</w:t>
      </w:r>
      <w:r w:rsidRPr="00E92CEC">
        <w:rPr>
          <w:rtl/>
        </w:rPr>
        <w:t xml:space="preserve"> </w:t>
      </w:r>
      <w:r>
        <w:rPr>
          <w:rFonts w:hint="cs"/>
          <w:rtl/>
        </w:rPr>
        <w:t xml:space="preserve">אני </w:t>
      </w:r>
      <w:bookmarkStart w:id="6109" w:name="_ETM_Q38_489525"/>
      <w:bookmarkEnd w:id="6109"/>
      <w:r w:rsidRPr="00E92CEC">
        <w:rPr>
          <w:rtl/>
        </w:rPr>
        <w:t>שואל את השאלה</w:t>
      </w:r>
      <w:r>
        <w:rPr>
          <w:rFonts w:hint="cs"/>
          <w:rtl/>
        </w:rPr>
        <w:t>:</w:t>
      </w:r>
      <w:r w:rsidRPr="00E92CEC">
        <w:rPr>
          <w:rtl/>
        </w:rPr>
        <w:t xml:space="preserve"> למה נתניהו לא זוכר שיש </w:t>
      </w:r>
      <w:r>
        <w:rPr>
          <w:rFonts w:hint="cs"/>
          <w:rtl/>
        </w:rPr>
        <w:t xml:space="preserve">100 </w:t>
      </w:r>
      <w:r w:rsidRPr="00E92CEC">
        <w:rPr>
          <w:rtl/>
        </w:rPr>
        <w:t>חטופים וחטופות בשבי החמאס</w:t>
      </w:r>
      <w:r>
        <w:rPr>
          <w:rFonts w:hint="cs"/>
          <w:rtl/>
        </w:rPr>
        <w:t>?</w:t>
      </w:r>
    </w:p>
    <w:p w:rsidR="003C1280" w:rsidRDefault="003C1280" w:rsidP="001E6055">
      <w:pPr>
        <w:rPr>
          <w:rtl/>
        </w:rPr>
      </w:pPr>
    </w:p>
    <w:p w:rsidR="003C1280" w:rsidRDefault="003C1280" w:rsidP="001E6055">
      <w:pPr>
        <w:pStyle w:val="af5"/>
        <w:keepNext/>
        <w:rPr>
          <w:rtl/>
        </w:rPr>
      </w:pPr>
      <w:bookmarkStart w:id="6110" w:name="ET_interruption_5109_13"/>
      <w:r w:rsidRPr="006B03A8">
        <w:rPr>
          <w:rStyle w:val="TagStyle"/>
          <w:rtl/>
        </w:rPr>
        <w:t xml:space="preserve"> &lt;&lt; קריאה &gt;&gt;</w:t>
      </w:r>
      <w:r w:rsidRPr="00102834">
        <w:rPr>
          <w:rStyle w:val="TagStyle"/>
          <w:rtl/>
        </w:rPr>
        <w:t xml:space="preserve"> </w:t>
      </w:r>
      <w:r>
        <w:rPr>
          <w:rtl/>
        </w:rPr>
        <w:t>אלעזר שטרן (יש עתיד):</w:t>
      </w:r>
      <w:r w:rsidRPr="00102834">
        <w:rPr>
          <w:rStyle w:val="TagStyle"/>
          <w:rtl/>
        </w:rPr>
        <w:t xml:space="preserve"> </w:t>
      </w:r>
      <w:r w:rsidRPr="006B03A8">
        <w:rPr>
          <w:rStyle w:val="TagStyle"/>
          <w:rtl/>
        </w:rPr>
        <w:t>&lt;&lt; קריאה &gt;&gt;</w:t>
      </w:r>
      <w:r>
        <w:rPr>
          <w:rtl/>
        </w:rPr>
        <w:t xml:space="preserve">   </w:t>
      </w:r>
      <w:bookmarkEnd w:id="6110"/>
    </w:p>
    <w:p w:rsidR="003C1280" w:rsidRDefault="003C1280" w:rsidP="0038083B">
      <w:pPr>
        <w:rPr>
          <w:rtl/>
        </w:rPr>
      </w:pPr>
    </w:p>
    <w:p w:rsidR="003C1280" w:rsidRDefault="003C1280" w:rsidP="001E6055">
      <w:pPr>
        <w:rPr>
          <w:rtl/>
        </w:rPr>
      </w:pPr>
      <w:r>
        <w:rPr>
          <w:rFonts w:hint="cs"/>
          <w:rtl/>
        </w:rPr>
        <w:t>שיתייעץ עם טראמפ.</w:t>
      </w:r>
    </w:p>
    <w:p w:rsidR="003C1280" w:rsidRPr="00102834" w:rsidRDefault="003C1280" w:rsidP="001E6055">
      <w:pPr>
        <w:rPr>
          <w:rtl/>
        </w:rPr>
      </w:pPr>
      <w:bookmarkStart w:id="6111" w:name="_ETM_Q38_493469"/>
      <w:bookmarkStart w:id="6112" w:name="_ETM_Q38_493551"/>
      <w:bookmarkEnd w:id="6111"/>
      <w:bookmarkEnd w:id="6112"/>
    </w:p>
    <w:p w:rsidR="003C1280" w:rsidRDefault="003C1280" w:rsidP="001E6055">
      <w:pPr>
        <w:pStyle w:val="af5"/>
        <w:keepNext/>
        <w:rPr>
          <w:rtl/>
        </w:rPr>
      </w:pPr>
      <w:bookmarkStart w:id="6113" w:name="ET_interruption_5084_12"/>
      <w:r w:rsidRPr="006B03A8">
        <w:rPr>
          <w:rStyle w:val="TagStyle"/>
          <w:rtl/>
        </w:rPr>
        <w:t xml:space="preserve"> &lt;&lt; קריאה &gt;&gt;</w:t>
      </w:r>
      <w:r w:rsidRPr="00102834">
        <w:rPr>
          <w:rStyle w:val="TagStyle"/>
          <w:rtl/>
        </w:rPr>
        <w:t xml:space="preserve"> </w:t>
      </w:r>
      <w:r>
        <w:rPr>
          <w:rtl/>
        </w:rPr>
        <w:t>מיקי לוי (יש עתיד):</w:t>
      </w:r>
      <w:r w:rsidRPr="00102834">
        <w:rPr>
          <w:rStyle w:val="TagStyle"/>
          <w:rtl/>
        </w:rPr>
        <w:t xml:space="preserve"> </w:t>
      </w:r>
      <w:r w:rsidRPr="006B03A8">
        <w:rPr>
          <w:rStyle w:val="TagStyle"/>
          <w:rtl/>
        </w:rPr>
        <w:t>&lt;&lt; קריאה &gt;&gt;</w:t>
      </w:r>
      <w:r>
        <w:rPr>
          <w:rtl/>
        </w:rPr>
        <w:t xml:space="preserve">   </w:t>
      </w:r>
      <w:bookmarkEnd w:id="6113"/>
    </w:p>
    <w:p w:rsidR="003C1280" w:rsidRDefault="003C1280" w:rsidP="0038083B">
      <w:pPr>
        <w:rPr>
          <w:rtl/>
        </w:rPr>
      </w:pPr>
    </w:p>
    <w:p w:rsidR="003C1280" w:rsidRDefault="003C1280" w:rsidP="001E6055">
      <w:pPr>
        <w:rPr>
          <w:rtl/>
        </w:rPr>
      </w:pPr>
      <w:r>
        <w:rPr>
          <w:rFonts w:hint="cs"/>
          <w:rtl/>
        </w:rPr>
        <w:t>אומר רם:</w:t>
      </w:r>
      <w:r w:rsidRPr="00E92CEC">
        <w:rPr>
          <w:rtl/>
        </w:rPr>
        <w:t xml:space="preserve"> </w:t>
      </w:r>
      <w:r>
        <w:rPr>
          <w:rFonts w:hint="cs"/>
          <w:rtl/>
        </w:rPr>
        <w:t>יותר אחד, פחות אחד, לא חשוב.</w:t>
      </w:r>
    </w:p>
    <w:p w:rsidR="003C1280" w:rsidRDefault="003C1280" w:rsidP="001E6055">
      <w:pPr>
        <w:rPr>
          <w:rtl/>
        </w:rPr>
      </w:pPr>
      <w:bookmarkStart w:id="6114" w:name="_ETM_Q38_496723"/>
      <w:bookmarkStart w:id="6115" w:name="_ETM_Q38_496822"/>
      <w:bookmarkEnd w:id="6114"/>
      <w:bookmarkEnd w:id="6115"/>
    </w:p>
    <w:p w:rsidR="003C1280" w:rsidRDefault="003C1280" w:rsidP="001E6055">
      <w:pPr>
        <w:pStyle w:val="-"/>
        <w:keepNext/>
        <w:rPr>
          <w:rtl/>
        </w:rPr>
      </w:pPr>
      <w:r w:rsidRPr="006B03A8">
        <w:rPr>
          <w:rStyle w:val="TagStyle"/>
          <w:rtl/>
        </w:rPr>
        <w:t xml:space="preserve"> &lt;&lt; דובר_המשך &gt;&gt;</w:t>
      </w:r>
      <w:r w:rsidRPr="00102834">
        <w:rPr>
          <w:rStyle w:val="TagStyle"/>
          <w:rtl/>
        </w:rPr>
        <w:t xml:space="preserve"> </w:t>
      </w:r>
      <w:r>
        <w:rPr>
          <w:rtl/>
        </w:rPr>
        <w:t>יוראי להב הרצנו (יש עתיד):</w:t>
      </w:r>
      <w:r w:rsidRPr="00102834">
        <w:rPr>
          <w:rStyle w:val="TagStyle"/>
          <w:rtl/>
        </w:rPr>
        <w:t xml:space="preserve"> </w:t>
      </w:r>
      <w:r w:rsidRPr="006B03A8">
        <w:rPr>
          <w:rStyle w:val="TagStyle"/>
          <w:rtl/>
        </w:rPr>
        <w:t>&lt;&lt; דובר_המשך &gt;&gt;</w:t>
      </w:r>
      <w:r>
        <w:rPr>
          <w:rtl/>
        </w:rPr>
        <w:t xml:space="preserve">   </w:t>
      </w:r>
    </w:p>
    <w:p w:rsidR="003C1280" w:rsidRDefault="003C1280" w:rsidP="0038083B">
      <w:pPr>
        <w:rPr>
          <w:rtl/>
        </w:rPr>
      </w:pPr>
    </w:p>
    <w:p w:rsidR="003C1280" w:rsidRDefault="003C1280" w:rsidP="0038083B">
      <w:pPr>
        <w:rPr>
          <w:rtl/>
        </w:rPr>
      </w:pPr>
      <w:bookmarkStart w:id="6116" w:name="_ETM_Q38_497527"/>
      <w:bookmarkStart w:id="6117" w:name="_ETM_Q38_498167"/>
      <w:bookmarkEnd w:id="6116"/>
      <w:bookmarkEnd w:id="6117"/>
      <w:r w:rsidRPr="00E92CEC">
        <w:rPr>
          <w:rtl/>
        </w:rPr>
        <w:t>האם האדם שאמור לע</w:t>
      </w:r>
      <w:r>
        <w:rPr>
          <w:rFonts w:hint="cs"/>
          <w:rtl/>
        </w:rPr>
        <w:t>סוק</w:t>
      </w:r>
      <w:r w:rsidRPr="00E92CEC">
        <w:rPr>
          <w:rtl/>
        </w:rPr>
        <w:t xml:space="preserve"> בכל שעות היממה</w:t>
      </w:r>
      <w:r>
        <w:rPr>
          <w:rFonts w:hint="cs"/>
          <w:rtl/>
        </w:rPr>
        <w:t>,</w:t>
      </w:r>
      <w:r w:rsidRPr="00E92CEC">
        <w:rPr>
          <w:rtl/>
        </w:rPr>
        <w:t xml:space="preserve"> כל</w:t>
      </w:r>
      <w:r>
        <w:rPr>
          <w:rFonts w:hint="cs"/>
          <w:rtl/>
        </w:rPr>
        <w:t xml:space="preserve">-כולו, </w:t>
      </w:r>
      <w:r w:rsidRPr="00E92CEC">
        <w:rPr>
          <w:rtl/>
        </w:rPr>
        <w:t>בכל מאודו</w:t>
      </w:r>
      <w:r>
        <w:rPr>
          <w:rFonts w:hint="cs"/>
          <w:rtl/>
        </w:rPr>
        <w:t>,</w:t>
      </w:r>
      <w:r w:rsidRPr="00E92CEC">
        <w:rPr>
          <w:rtl/>
        </w:rPr>
        <w:t xml:space="preserve"> בהחזרתם</w:t>
      </w:r>
      <w:r>
        <w:rPr>
          <w:rFonts w:hint="cs"/>
          <w:rtl/>
        </w:rPr>
        <w:t>,</w:t>
      </w:r>
      <w:r w:rsidRPr="00E92CEC">
        <w:rPr>
          <w:rtl/>
        </w:rPr>
        <w:t xml:space="preserve"> לא אמור להיות בקיא בפרט הזה</w:t>
      </w:r>
      <w:r>
        <w:rPr>
          <w:rFonts w:hint="cs"/>
          <w:rtl/>
        </w:rPr>
        <w:t xml:space="preserve"> –</w:t>
      </w:r>
      <w:r w:rsidRPr="00E92CEC">
        <w:rPr>
          <w:rtl/>
        </w:rPr>
        <w:t xml:space="preserve"> שאם </w:t>
      </w:r>
      <w:r>
        <w:rPr>
          <w:rFonts w:hint="cs"/>
          <w:rtl/>
        </w:rPr>
        <w:t>מעירים</w:t>
      </w:r>
      <w:r w:rsidRPr="00E92CEC">
        <w:rPr>
          <w:rtl/>
        </w:rPr>
        <w:t xml:space="preserve"> אות</w:t>
      </w:r>
      <w:r>
        <w:rPr>
          <w:rFonts w:hint="cs"/>
          <w:rtl/>
        </w:rPr>
        <w:t>ו</w:t>
      </w:r>
      <w:r w:rsidRPr="00E92CEC">
        <w:rPr>
          <w:rtl/>
        </w:rPr>
        <w:t xml:space="preserve"> בלילה הוא אומר </w:t>
      </w:r>
      <w:r>
        <w:rPr>
          <w:rFonts w:hint="cs"/>
          <w:rtl/>
        </w:rPr>
        <w:t>100,</w:t>
      </w:r>
      <w:r w:rsidRPr="00E92CEC">
        <w:rPr>
          <w:rtl/>
        </w:rPr>
        <w:t xml:space="preserve"> ש</w:t>
      </w:r>
      <w:r>
        <w:rPr>
          <w:rFonts w:hint="cs"/>
          <w:rtl/>
        </w:rPr>
        <w:t>א</w:t>
      </w:r>
      <w:r w:rsidRPr="00E92CEC">
        <w:rPr>
          <w:rtl/>
        </w:rPr>
        <w:t xml:space="preserve">ם שואלים אותו בדיון הוא אומר </w:t>
      </w:r>
      <w:r>
        <w:rPr>
          <w:rFonts w:hint="cs"/>
          <w:rtl/>
        </w:rPr>
        <w:t>100,</w:t>
      </w:r>
      <w:r w:rsidRPr="00E92CEC">
        <w:rPr>
          <w:rtl/>
        </w:rPr>
        <w:t xml:space="preserve"> </w:t>
      </w:r>
      <w:r>
        <w:rPr>
          <w:rFonts w:hint="cs"/>
          <w:rtl/>
        </w:rPr>
        <w:t xml:space="preserve">שאם </w:t>
      </w:r>
      <w:r w:rsidRPr="00E92CEC">
        <w:rPr>
          <w:rtl/>
        </w:rPr>
        <w:t xml:space="preserve">הוא עומד על הדוכן </w:t>
      </w:r>
      <w:r>
        <w:rPr>
          <w:rFonts w:hint="cs"/>
          <w:rtl/>
        </w:rPr>
        <w:t xml:space="preserve">והוא נשאל כמה, הוא אומר 100, </w:t>
      </w:r>
      <w:bookmarkStart w:id="6118" w:name="_ETM_Q38_520181"/>
      <w:bookmarkEnd w:id="6118"/>
      <w:r>
        <w:rPr>
          <w:rFonts w:hint="cs"/>
          <w:rtl/>
        </w:rPr>
        <w:t>100 אנשים? על</w:t>
      </w:r>
      <w:r w:rsidRPr="00E92CEC">
        <w:rPr>
          <w:rtl/>
        </w:rPr>
        <w:t xml:space="preserve"> מה </w:t>
      </w:r>
      <w:r>
        <w:rPr>
          <w:rFonts w:hint="cs"/>
          <w:rtl/>
        </w:rPr>
        <w:t>זה מעיד,</w:t>
      </w:r>
      <w:r>
        <w:rPr>
          <w:rtl/>
        </w:rPr>
        <w:t xml:space="preserve"> אדוני </w:t>
      </w:r>
      <w:r>
        <w:rPr>
          <w:rFonts w:hint="cs"/>
          <w:rtl/>
        </w:rPr>
        <w:t>ה</w:t>
      </w:r>
      <w:r>
        <w:rPr>
          <w:rtl/>
        </w:rPr>
        <w:t>יושב</w:t>
      </w:r>
      <w:r>
        <w:rPr>
          <w:rFonts w:hint="cs"/>
          <w:rtl/>
        </w:rPr>
        <w:t>-</w:t>
      </w:r>
      <w:r w:rsidRPr="00E92CEC">
        <w:rPr>
          <w:rtl/>
        </w:rPr>
        <w:t>ראש</w:t>
      </w:r>
      <w:r>
        <w:rPr>
          <w:rFonts w:hint="cs"/>
          <w:rtl/>
        </w:rPr>
        <w:t>,</w:t>
      </w:r>
      <w:r w:rsidRPr="00E92CEC">
        <w:rPr>
          <w:rtl/>
        </w:rPr>
        <w:t xml:space="preserve"> שראש הממשלה לא זוכר שיש </w:t>
      </w:r>
      <w:r>
        <w:rPr>
          <w:rFonts w:hint="cs"/>
          <w:rtl/>
        </w:rPr>
        <w:t>100</w:t>
      </w:r>
      <w:r w:rsidRPr="00E92CEC">
        <w:rPr>
          <w:rtl/>
        </w:rPr>
        <w:t xml:space="preserve"> חטופים וחטופות בעזה</w:t>
      </w:r>
      <w:r>
        <w:rPr>
          <w:rFonts w:hint="cs"/>
          <w:rtl/>
        </w:rPr>
        <w:t>?</w:t>
      </w:r>
      <w:r w:rsidRPr="00E92CEC">
        <w:rPr>
          <w:rtl/>
        </w:rPr>
        <w:t xml:space="preserve"> </w:t>
      </w:r>
      <w:r>
        <w:rPr>
          <w:rFonts w:hint="cs"/>
          <w:rtl/>
        </w:rPr>
        <w:t>100</w:t>
      </w:r>
      <w:r w:rsidRPr="00E92CEC">
        <w:rPr>
          <w:rtl/>
        </w:rPr>
        <w:t xml:space="preserve"> אנשים ונשים שנמצאים ש</w:t>
      </w:r>
      <w:r>
        <w:rPr>
          <w:rFonts w:hint="cs"/>
          <w:rtl/>
        </w:rPr>
        <w:t>ם, 100</w:t>
      </w:r>
      <w:r w:rsidRPr="00E92CEC">
        <w:rPr>
          <w:rtl/>
        </w:rPr>
        <w:t xml:space="preserve"> עולמות של אנשים</w:t>
      </w:r>
      <w:r>
        <w:rPr>
          <w:rFonts w:hint="cs"/>
          <w:rtl/>
        </w:rPr>
        <w:t>.</w:t>
      </w:r>
    </w:p>
    <w:p w:rsidR="003C1280" w:rsidRDefault="003C1280" w:rsidP="001E6055">
      <w:pPr>
        <w:rPr>
          <w:rtl/>
        </w:rPr>
      </w:pPr>
      <w:bookmarkStart w:id="6119" w:name="_ETM_Q38_537794"/>
      <w:bookmarkStart w:id="6120" w:name="_ETM_Q38_537876"/>
      <w:bookmarkEnd w:id="6119"/>
      <w:bookmarkEnd w:id="6120"/>
    </w:p>
    <w:p w:rsidR="003C1280" w:rsidRDefault="003C1280" w:rsidP="001E6055">
      <w:pPr>
        <w:rPr>
          <w:rtl/>
        </w:rPr>
      </w:pPr>
      <w:bookmarkStart w:id="6121" w:name="_ETM_Q38_537969"/>
      <w:bookmarkStart w:id="6122" w:name="_ETM_Q38_538055"/>
      <w:bookmarkEnd w:id="6121"/>
      <w:bookmarkEnd w:id="6122"/>
      <w:r w:rsidRPr="00E92CEC">
        <w:rPr>
          <w:rtl/>
        </w:rPr>
        <w:t>ואני רוצה לומר את שמותיהם כאן</w:t>
      </w:r>
      <w:r>
        <w:rPr>
          <w:rFonts w:hint="cs"/>
          <w:rtl/>
        </w:rPr>
        <w:t>,</w:t>
      </w:r>
      <w:r w:rsidRPr="00E92CEC">
        <w:rPr>
          <w:rtl/>
        </w:rPr>
        <w:t xml:space="preserve"> מעל דוכן הכנסת</w:t>
      </w:r>
      <w:r>
        <w:rPr>
          <w:rFonts w:hint="cs"/>
          <w:rtl/>
        </w:rPr>
        <w:t>,</w:t>
      </w:r>
      <w:r w:rsidRPr="00E92CEC">
        <w:rPr>
          <w:rtl/>
        </w:rPr>
        <w:t xml:space="preserve"> כי כל </w:t>
      </w:r>
      <w:r>
        <w:rPr>
          <w:rFonts w:hint="cs"/>
          <w:rtl/>
        </w:rPr>
        <w:t>אחד</w:t>
      </w:r>
      <w:r w:rsidRPr="00E92CEC">
        <w:rPr>
          <w:rtl/>
        </w:rPr>
        <w:t xml:space="preserve"> הוא עולם ומלואו ולכל אדם </w:t>
      </w:r>
      <w:r>
        <w:rPr>
          <w:rFonts w:hint="cs"/>
          <w:rtl/>
        </w:rPr>
        <w:t xml:space="preserve">מהם </w:t>
      </w:r>
      <w:r w:rsidRPr="00E92CEC">
        <w:rPr>
          <w:rtl/>
        </w:rPr>
        <w:t>יש שם ויש עולם</w:t>
      </w:r>
      <w:r>
        <w:rPr>
          <w:rFonts w:hint="cs"/>
          <w:rtl/>
        </w:rPr>
        <w:t xml:space="preserve">: עומר </w:t>
      </w:r>
      <w:proofErr w:type="spellStart"/>
      <w:r>
        <w:rPr>
          <w:rFonts w:hint="cs"/>
          <w:rtl/>
        </w:rPr>
        <w:t>נאוטרה</w:t>
      </w:r>
      <w:proofErr w:type="spellEnd"/>
      <w:r>
        <w:rPr>
          <w:rFonts w:hint="cs"/>
          <w:rtl/>
        </w:rPr>
        <w:t xml:space="preserve">, </w:t>
      </w:r>
      <w:r w:rsidRPr="00E92CEC">
        <w:rPr>
          <w:rtl/>
        </w:rPr>
        <w:t>בן 22 מאפיקים</w:t>
      </w:r>
      <w:r>
        <w:rPr>
          <w:rFonts w:hint="cs"/>
          <w:rtl/>
        </w:rPr>
        <w:t>,</w:t>
      </w:r>
      <w:r w:rsidRPr="00E92CEC">
        <w:rPr>
          <w:rtl/>
        </w:rPr>
        <w:t xml:space="preserve"> זכרו לברכה</w:t>
      </w:r>
      <w:r>
        <w:rPr>
          <w:rFonts w:hint="cs"/>
          <w:rtl/>
        </w:rPr>
        <w:t>;</w:t>
      </w:r>
      <w:r w:rsidRPr="00E92CEC">
        <w:rPr>
          <w:rtl/>
        </w:rPr>
        <w:t xml:space="preserve"> עידן </w:t>
      </w:r>
      <w:proofErr w:type="spellStart"/>
      <w:r>
        <w:rPr>
          <w:rFonts w:hint="cs"/>
          <w:rtl/>
        </w:rPr>
        <w:t>שתיוי</w:t>
      </w:r>
      <w:proofErr w:type="spellEnd"/>
      <w:r>
        <w:rPr>
          <w:rFonts w:hint="cs"/>
          <w:rtl/>
        </w:rPr>
        <w:t xml:space="preserve">, </w:t>
      </w:r>
      <w:r w:rsidRPr="00E92CEC">
        <w:rPr>
          <w:rtl/>
        </w:rPr>
        <w:t>זכרו לברכה</w:t>
      </w:r>
      <w:r>
        <w:rPr>
          <w:rFonts w:hint="cs"/>
          <w:rtl/>
        </w:rPr>
        <w:t>,</w:t>
      </w:r>
      <w:r w:rsidRPr="00E92CEC">
        <w:rPr>
          <w:rtl/>
        </w:rPr>
        <w:t xml:space="preserve"> בן 28</w:t>
      </w:r>
      <w:r>
        <w:rPr>
          <w:rFonts w:hint="cs"/>
          <w:rtl/>
        </w:rPr>
        <w:t>,</w:t>
      </w:r>
      <w:r w:rsidRPr="00E92CEC">
        <w:rPr>
          <w:rtl/>
        </w:rPr>
        <w:t xml:space="preserve"> מ</w:t>
      </w:r>
      <w:r>
        <w:rPr>
          <w:rFonts w:hint="cs"/>
          <w:rtl/>
        </w:rPr>
        <w:t>ע</w:t>
      </w:r>
      <w:r w:rsidRPr="00E92CEC">
        <w:rPr>
          <w:rtl/>
        </w:rPr>
        <w:t>ין הים</w:t>
      </w:r>
      <w:r>
        <w:rPr>
          <w:rFonts w:hint="cs"/>
          <w:rtl/>
        </w:rPr>
        <w:t>;</w:t>
      </w:r>
      <w:r>
        <w:rPr>
          <w:rtl/>
        </w:rPr>
        <w:t xml:space="preserve"> רב</w:t>
      </w:r>
      <w:r>
        <w:rPr>
          <w:rFonts w:hint="cs"/>
          <w:rtl/>
        </w:rPr>
        <w:t>-</w:t>
      </w:r>
      <w:r w:rsidRPr="00E92CEC">
        <w:rPr>
          <w:rtl/>
        </w:rPr>
        <w:t>סמל מתקדם מ</w:t>
      </w:r>
      <w:r>
        <w:rPr>
          <w:rtl/>
        </w:rPr>
        <w:t xml:space="preserve">חמד </w:t>
      </w:r>
      <w:proofErr w:type="spellStart"/>
      <w:r>
        <w:rPr>
          <w:rtl/>
        </w:rPr>
        <w:t>אל</w:t>
      </w:r>
      <w:r w:rsidRPr="00E92CEC">
        <w:rPr>
          <w:rtl/>
        </w:rPr>
        <w:t>אטרש</w:t>
      </w:r>
      <w:proofErr w:type="spellEnd"/>
      <w:r>
        <w:rPr>
          <w:rFonts w:hint="cs"/>
          <w:rtl/>
        </w:rPr>
        <w:t>,</w:t>
      </w:r>
      <w:r w:rsidRPr="00E92CEC">
        <w:rPr>
          <w:rtl/>
        </w:rPr>
        <w:t xml:space="preserve"> </w:t>
      </w:r>
      <w:proofErr w:type="spellStart"/>
      <w:r w:rsidRPr="00E92CEC">
        <w:rPr>
          <w:rtl/>
        </w:rPr>
        <w:t>מ</w:t>
      </w:r>
      <w:r>
        <w:rPr>
          <w:rFonts w:hint="cs"/>
          <w:rtl/>
        </w:rPr>
        <w:t>סעווה</w:t>
      </w:r>
      <w:proofErr w:type="spellEnd"/>
      <w:r>
        <w:rPr>
          <w:rFonts w:hint="cs"/>
          <w:rtl/>
        </w:rPr>
        <w:t>,</w:t>
      </w:r>
      <w:r w:rsidRPr="00E92CEC">
        <w:rPr>
          <w:rtl/>
        </w:rPr>
        <w:t xml:space="preserve"> בן 40</w:t>
      </w:r>
      <w:r>
        <w:rPr>
          <w:rFonts w:hint="cs"/>
          <w:rtl/>
        </w:rPr>
        <w:t>;</w:t>
      </w:r>
      <w:r w:rsidRPr="00E92CEC">
        <w:rPr>
          <w:rtl/>
        </w:rPr>
        <w:t xml:space="preserve"> עמירם קופר</w:t>
      </w:r>
      <w:r>
        <w:rPr>
          <w:rFonts w:hint="cs"/>
          <w:rtl/>
        </w:rPr>
        <w:t>,</w:t>
      </w:r>
      <w:r w:rsidRPr="00E92CEC">
        <w:rPr>
          <w:rtl/>
        </w:rPr>
        <w:t xml:space="preserve"> בן 84</w:t>
      </w:r>
      <w:r>
        <w:rPr>
          <w:rFonts w:hint="cs"/>
          <w:rtl/>
        </w:rPr>
        <w:t>,</w:t>
      </w:r>
      <w:r w:rsidRPr="00E92CEC">
        <w:rPr>
          <w:rtl/>
        </w:rPr>
        <w:t xml:space="preserve"> מניר עוז</w:t>
      </w:r>
      <w:r>
        <w:rPr>
          <w:rFonts w:hint="cs"/>
          <w:rtl/>
        </w:rPr>
        <w:t>;</w:t>
      </w:r>
      <w:r w:rsidRPr="00E92CEC">
        <w:rPr>
          <w:rtl/>
        </w:rPr>
        <w:t xml:space="preserve"> </w:t>
      </w:r>
      <w:r w:rsidRPr="00A60E87">
        <w:rPr>
          <w:rtl/>
        </w:rPr>
        <w:t>רום ברסלבסקי</w:t>
      </w:r>
      <w:r>
        <w:rPr>
          <w:rFonts w:hint="cs"/>
          <w:rtl/>
        </w:rPr>
        <w:t>,</w:t>
      </w:r>
      <w:r w:rsidRPr="00E92CEC">
        <w:rPr>
          <w:rtl/>
        </w:rPr>
        <w:t xml:space="preserve"> בן 19</w:t>
      </w:r>
      <w:r>
        <w:rPr>
          <w:rFonts w:hint="cs"/>
          <w:rtl/>
        </w:rPr>
        <w:t>,</w:t>
      </w:r>
      <w:r w:rsidRPr="00E92CEC">
        <w:rPr>
          <w:rtl/>
        </w:rPr>
        <w:t xml:space="preserve"> מירושלים</w:t>
      </w:r>
      <w:r>
        <w:rPr>
          <w:rFonts w:hint="cs"/>
          <w:rtl/>
        </w:rPr>
        <w:t>;</w:t>
      </w:r>
      <w:r w:rsidRPr="00E92CEC">
        <w:rPr>
          <w:rtl/>
        </w:rPr>
        <w:t xml:space="preserve"> עודד ליפשיץ</w:t>
      </w:r>
      <w:r>
        <w:rPr>
          <w:rFonts w:hint="cs"/>
          <w:rtl/>
        </w:rPr>
        <w:t>,</w:t>
      </w:r>
      <w:r w:rsidRPr="00E92CEC">
        <w:rPr>
          <w:rtl/>
        </w:rPr>
        <w:t xml:space="preserve"> בן 83</w:t>
      </w:r>
      <w:r>
        <w:rPr>
          <w:rFonts w:hint="cs"/>
          <w:rtl/>
        </w:rPr>
        <w:t>,</w:t>
      </w:r>
      <w:r w:rsidRPr="00E92CEC">
        <w:rPr>
          <w:rtl/>
        </w:rPr>
        <w:t xml:space="preserve"> מניר עוז</w:t>
      </w:r>
      <w:r>
        <w:rPr>
          <w:rFonts w:hint="cs"/>
          <w:rtl/>
        </w:rPr>
        <w:t>;</w:t>
      </w:r>
      <w:r w:rsidRPr="00E92CEC">
        <w:rPr>
          <w:rtl/>
        </w:rPr>
        <w:t xml:space="preserve"> </w:t>
      </w:r>
      <w:r w:rsidRPr="00A60E87">
        <w:rPr>
          <w:rtl/>
        </w:rPr>
        <w:t xml:space="preserve">ליאור </w:t>
      </w:r>
      <w:proofErr w:type="spellStart"/>
      <w:r w:rsidRPr="00A60E87">
        <w:rPr>
          <w:rtl/>
        </w:rPr>
        <w:t>רודאיף</w:t>
      </w:r>
      <w:proofErr w:type="spellEnd"/>
      <w:r>
        <w:rPr>
          <w:rFonts w:hint="cs"/>
          <w:rtl/>
        </w:rPr>
        <w:t>,</w:t>
      </w:r>
      <w:r w:rsidRPr="00E92CEC">
        <w:rPr>
          <w:rtl/>
        </w:rPr>
        <w:t xml:space="preserve"> בן 61</w:t>
      </w:r>
      <w:r>
        <w:rPr>
          <w:rFonts w:hint="cs"/>
          <w:rtl/>
        </w:rPr>
        <w:t>,</w:t>
      </w:r>
      <w:r w:rsidRPr="00E92CEC">
        <w:rPr>
          <w:rtl/>
        </w:rPr>
        <w:t xml:space="preserve"> מניר יצחק</w:t>
      </w:r>
      <w:r>
        <w:rPr>
          <w:rFonts w:hint="cs"/>
          <w:rtl/>
        </w:rPr>
        <w:t>;</w:t>
      </w:r>
      <w:r w:rsidRPr="00E92CEC">
        <w:rPr>
          <w:rtl/>
        </w:rPr>
        <w:t xml:space="preserve"> דרור אור</w:t>
      </w:r>
      <w:r>
        <w:rPr>
          <w:rFonts w:hint="cs"/>
          <w:rtl/>
        </w:rPr>
        <w:t>,</w:t>
      </w:r>
      <w:r w:rsidRPr="00E92CEC">
        <w:rPr>
          <w:rtl/>
        </w:rPr>
        <w:t xml:space="preserve"> בן 49</w:t>
      </w:r>
      <w:r>
        <w:rPr>
          <w:rFonts w:hint="cs"/>
          <w:rtl/>
        </w:rPr>
        <w:t>,</w:t>
      </w:r>
      <w:r w:rsidRPr="00E92CEC">
        <w:rPr>
          <w:rtl/>
        </w:rPr>
        <w:t xml:space="preserve"> מבארי</w:t>
      </w:r>
      <w:r>
        <w:rPr>
          <w:rFonts w:hint="cs"/>
          <w:rtl/>
        </w:rPr>
        <w:t>;</w:t>
      </w:r>
      <w:r w:rsidRPr="00E92CEC">
        <w:rPr>
          <w:rtl/>
        </w:rPr>
        <w:t xml:space="preserve"> אל"מ אסף חממי</w:t>
      </w:r>
      <w:r>
        <w:rPr>
          <w:rFonts w:hint="cs"/>
          <w:rtl/>
        </w:rPr>
        <w:t>,</w:t>
      </w:r>
      <w:r w:rsidRPr="00E92CEC">
        <w:rPr>
          <w:rtl/>
        </w:rPr>
        <w:t xml:space="preserve"> בן 41</w:t>
      </w:r>
      <w:r>
        <w:rPr>
          <w:rFonts w:hint="cs"/>
          <w:rtl/>
        </w:rPr>
        <w:t>,</w:t>
      </w:r>
      <w:r>
        <w:rPr>
          <w:rtl/>
        </w:rPr>
        <w:t xml:space="preserve"> מקריית </w:t>
      </w:r>
      <w:r>
        <w:rPr>
          <w:rFonts w:hint="cs"/>
          <w:rtl/>
        </w:rPr>
        <w:t>או</w:t>
      </w:r>
      <w:r w:rsidRPr="00E92CEC">
        <w:rPr>
          <w:rtl/>
        </w:rPr>
        <w:t>נו</w:t>
      </w:r>
      <w:r>
        <w:rPr>
          <w:rFonts w:hint="cs"/>
          <w:rtl/>
        </w:rPr>
        <w:t>;</w:t>
      </w:r>
      <w:r w:rsidRPr="00E92CEC">
        <w:rPr>
          <w:rtl/>
        </w:rPr>
        <w:t xml:space="preserve"> </w:t>
      </w:r>
      <w:proofErr w:type="spellStart"/>
      <w:r w:rsidRPr="00E92CEC">
        <w:rPr>
          <w:rtl/>
        </w:rPr>
        <w:t>אבינתן</w:t>
      </w:r>
      <w:proofErr w:type="spellEnd"/>
      <w:r w:rsidRPr="00E92CEC">
        <w:rPr>
          <w:rtl/>
        </w:rPr>
        <w:t xml:space="preserve"> אור</w:t>
      </w:r>
      <w:r>
        <w:rPr>
          <w:rFonts w:hint="cs"/>
          <w:rtl/>
        </w:rPr>
        <w:t>,</w:t>
      </w:r>
      <w:r w:rsidRPr="00E92CEC">
        <w:rPr>
          <w:rtl/>
        </w:rPr>
        <w:t xml:space="preserve"> בן 30</w:t>
      </w:r>
      <w:r>
        <w:rPr>
          <w:rFonts w:hint="cs"/>
          <w:rtl/>
        </w:rPr>
        <w:t>,</w:t>
      </w:r>
      <w:r w:rsidRPr="00E92CEC">
        <w:rPr>
          <w:rtl/>
        </w:rPr>
        <w:t xml:space="preserve"> מתל אביב</w:t>
      </w:r>
      <w:r>
        <w:rPr>
          <w:rFonts w:hint="cs"/>
          <w:rtl/>
        </w:rPr>
        <w:t>;</w:t>
      </w:r>
      <w:r w:rsidRPr="00E92CEC">
        <w:rPr>
          <w:rtl/>
        </w:rPr>
        <w:t xml:space="preserve"> נעמה ל</w:t>
      </w:r>
      <w:r>
        <w:rPr>
          <w:rFonts w:hint="cs"/>
          <w:rtl/>
        </w:rPr>
        <w:t>וי,</w:t>
      </w:r>
      <w:r>
        <w:rPr>
          <w:rtl/>
        </w:rPr>
        <w:t xml:space="preserve"> בת 20</w:t>
      </w:r>
      <w:r>
        <w:rPr>
          <w:rFonts w:hint="cs"/>
          <w:rtl/>
        </w:rPr>
        <w:t xml:space="preserve">, </w:t>
      </w:r>
      <w:r w:rsidRPr="00E92CEC">
        <w:rPr>
          <w:rtl/>
        </w:rPr>
        <w:t>מרעננה</w:t>
      </w:r>
      <w:r>
        <w:rPr>
          <w:rFonts w:hint="cs"/>
          <w:rtl/>
        </w:rPr>
        <w:t>;</w:t>
      </w:r>
      <w:r w:rsidRPr="00E92CEC">
        <w:rPr>
          <w:rtl/>
        </w:rPr>
        <w:t xml:space="preserve"> </w:t>
      </w:r>
      <w:r w:rsidRPr="00A60E87">
        <w:rPr>
          <w:rtl/>
        </w:rPr>
        <w:t xml:space="preserve">איציק </w:t>
      </w:r>
      <w:proofErr w:type="spellStart"/>
      <w:r w:rsidRPr="00A60E87">
        <w:rPr>
          <w:rtl/>
        </w:rPr>
        <w:t>אלגרט</w:t>
      </w:r>
      <w:proofErr w:type="spellEnd"/>
      <w:r>
        <w:rPr>
          <w:rFonts w:hint="cs"/>
          <w:rtl/>
        </w:rPr>
        <w:t>,</w:t>
      </w:r>
      <w:r w:rsidRPr="00E92CEC">
        <w:rPr>
          <w:rtl/>
        </w:rPr>
        <w:t xml:space="preserve"> בן 69</w:t>
      </w:r>
      <w:r>
        <w:rPr>
          <w:rFonts w:hint="cs"/>
          <w:rtl/>
        </w:rPr>
        <w:t>,</w:t>
      </w:r>
      <w:r w:rsidRPr="00E92CEC">
        <w:rPr>
          <w:rtl/>
        </w:rPr>
        <w:t xml:space="preserve"> מניר עוז</w:t>
      </w:r>
      <w:r>
        <w:rPr>
          <w:rFonts w:hint="cs"/>
          <w:rtl/>
        </w:rPr>
        <w:t>;</w:t>
      </w:r>
      <w:r w:rsidRPr="00E92CEC">
        <w:rPr>
          <w:rtl/>
        </w:rPr>
        <w:t xml:space="preserve"> ארבל יהוד</w:t>
      </w:r>
      <w:r>
        <w:rPr>
          <w:rFonts w:hint="cs"/>
          <w:rtl/>
        </w:rPr>
        <w:t>,</w:t>
      </w:r>
      <w:r w:rsidRPr="00E92CEC">
        <w:rPr>
          <w:rtl/>
        </w:rPr>
        <w:t xml:space="preserve"> בת 29</w:t>
      </w:r>
      <w:r>
        <w:rPr>
          <w:rFonts w:hint="cs"/>
          <w:rtl/>
        </w:rPr>
        <w:t>,</w:t>
      </w:r>
      <w:r w:rsidRPr="00E92CEC">
        <w:rPr>
          <w:rtl/>
        </w:rPr>
        <w:t xml:space="preserve"> מניר עוז</w:t>
      </w:r>
      <w:r>
        <w:rPr>
          <w:rFonts w:hint="cs"/>
          <w:rtl/>
        </w:rPr>
        <w:t>;</w:t>
      </w:r>
      <w:r w:rsidRPr="00E92CEC">
        <w:rPr>
          <w:rtl/>
        </w:rPr>
        <w:t xml:space="preserve"> אוריאל ברוך</w:t>
      </w:r>
      <w:r>
        <w:rPr>
          <w:rFonts w:hint="cs"/>
          <w:rtl/>
        </w:rPr>
        <w:t>,</w:t>
      </w:r>
      <w:r w:rsidRPr="00E92CEC">
        <w:rPr>
          <w:rtl/>
        </w:rPr>
        <w:t xml:space="preserve"> בן 35</w:t>
      </w:r>
      <w:r>
        <w:rPr>
          <w:rFonts w:hint="cs"/>
          <w:rtl/>
        </w:rPr>
        <w:t>,</w:t>
      </w:r>
      <w:r w:rsidRPr="00E92CEC">
        <w:rPr>
          <w:rtl/>
        </w:rPr>
        <w:t xml:space="preserve"> מגבעון</w:t>
      </w:r>
      <w:r>
        <w:rPr>
          <w:rFonts w:hint="cs"/>
          <w:rtl/>
        </w:rPr>
        <w:t>;</w:t>
      </w:r>
      <w:r w:rsidRPr="00E92CEC">
        <w:rPr>
          <w:rtl/>
        </w:rPr>
        <w:t xml:space="preserve"> דניאל פרץ</w:t>
      </w:r>
      <w:r>
        <w:rPr>
          <w:rFonts w:hint="cs"/>
          <w:rtl/>
        </w:rPr>
        <w:t>,</w:t>
      </w:r>
      <w:r w:rsidRPr="00E92CEC">
        <w:rPr>
          <w:rtl/>
        </w:rPr>
        <w:t xml:space="preserve"> בן 22</w:t>
      </w:r>
      <w:r>
        <w:rPr>
          <w:rFonts w:hint="cs"/>
          <w:rtl/>
        </w:rPr>
        <w:t>,</w:t>
      </w:r>
      <w:r w:rsidRPr="00E92CEC">
        <w:rPr>
          <w:rtl/>
        </w:rPr>
        <w:t xml:space="preserve"> מיד בנימין</w:t>
      </w:r>
      <w:r>
        <w:rPr>
          <w:rFonts w:hint="cs"/>
          <w:rtl/>
        </w:rPr>
        <w:t>;</w:t>
      </w:r>
      <w:r w:rsidRPr="00E92CEC">
        <w:rPr>
          <w:rtl/>
        </w:rPr>
        <w:t xml:space="preserve"> איתי </w:t>
      </w:r>
      <w:r>
        <w:rPr>
          <w:rFonts w:hint="cs"/>
          <w:rtl/>
        </w:rPr>
        <w:t>חן,</w:t>
      </w:r>
      <w:r w:rsidRPr="00E92CEC">
        <w:rPr>
          <w:rtl/>
        </w:rPr>
        <w:t xml:space="preserve"> בן 19</w:t>
      </w:r>
      <w:r>
        <w:rPr>
          <w:rFonts w:hint="cs"/>
          <w:rtl/>
        </w:rPr>
        <w:t>,</w:t>
      </w:r>
      <w:r w:rsidRPr="00E92CEC">
        <w:rPr>
          <w:rtl/>
        </w:rPr>
        <w:t xml:space="preserve"> מנתניה</w:t>
      </w:r>
      <w:r>
        <w:rPr>
          <w:rFonts w:hint="cs"/>
          <w:rtl/>
        </w:rPr>
        <w:t>;</w:t>
      </w:r>
      <w:r w:rsidRPr="00E92CEC">
        <w:rPr>
          <w:rtl/>
        </w:rPr>
        <w:t xml:space="preserve"> יאיר יעקב</w:t>
      </w:r>
      <w:r>
        <w:rPr>
          <w:rFonts w:hint="cs"/>
          <w:rtl/>
        </w:rPr>
        <w:t>,</w:t>
      </w:r>
      <w:r w:rsidRPr="00E92CEC">
        <w:rPr>
          <w:rtl/>
        </w:rPr>
        <w:t xml:space="preserve"> בן 59</w:t>
      </w:r>
      <w:r>
        <w:rPr>
          <w:rFonts w:hint="cs"/>
          <w:rtl/>
        </w:rPr>
        <w:t>,</w:t>
      </w:r>
      <w:r w:rsidRPr="00E92CEC">
        <w:rPr>
          <w:rtl/>
        </w:rPr>
        <w:t xml:space="preserve"> מניר עוז</w:t>
      </w:r>
      <w:r>
        <w:rPr>
          <w:rFonts w:hint="cs"/>
          <w:rtl/>
        </w:rPr>
        <w:t>;</w:t>
      </w:r>
      <w:r w:rsidRPr="00E92CEC">
        <w:rPr>
          <w:rtl/>
        </w:rPr>
        <w:t xml:space="preserve"> מני </w:t>
      </w:r>
      <w:proofErr w:type="spellStart"/>
      <w:r w:rsidRPr="00A60E87">
        <w:rPr>
          <w:rtl/>
        </w:rPr>
        <w:t>גודארד</w:t>
      </w:r>
      <w:proofErr w:type="spellEnd"/>
      <w:r>
        <w:rPr>
          <w:rFonts w:hint="cs"/>
          <w:rtl/>
        </w:rPr>
        <w:t xml:space="preserve">, </w:t>
      </w:r>
      <w:r w:rsidRPr="00E92CEC">
        <w:rPr>
          <w:rtl/>
        </w:rPr>
        <w:t>בן 73</w:t>
      </w:r>
      <w:r>
        <w:rPr>
          <w:rFonts w:hint="cs"/>
          <w:rtl/>
        </w:rPr>
        <w:t>,</w:t>
      </w:r>
      <w:r w:rsidRPr="00E92CEC">
        <w:rPr>
          <w:rtl/>
        </w:rPr>
        <w:t xml:space="preserve"> מבארי</w:t>
      </w:r>
      <w:r>
        <w:rPr>
          <w:rFonts w:hint="cs"/>
          <w:rtl/>
        </w:rPr>
        <w:t>;</w:t>
      </w:r>
      <w:r w:rsidRPr="00E92CEC">
        <w:rPr>
          <w:rtl/>
        </w:rPr>
        <w:t xml:space="preserve"> </w:t>
      </w:r>
      <w:r w:rsidRPr="00A60E87">
        <w:rPr>
          <w:rtl/>
        </w:rPr>
        <w:t>ר</w:t>
      </w:r>
      <w:r>
        <w:rPr>
          <w:rFonts w:hint="cs"/>
          <w:rtl/>
        </w:rPr>
        <w:t>ס"ר ר</w:t>
      </w:r>
      <w:r w:rsidRPr="00A60E87">
        <w:rPr>
          <w:rtl/>
        </w:rPr>
        <w:t>ן גוא</w:t>
      </w:r>
      <w:r>
        <w:rPr>
          <w:rFonts w:hint="cs"/>
          <w:rtl/>
        </w:rPr>
        <w:t>י</w:t>
      </w:r>
      <w:r w:rsidRPr="00A60E87">
        <w:rPr>
          <w:rtl/>
        </w:rPr>
        <w:t>לי</w:t>
      </w:r>
      <w:r>
        <w:rPr>
          <w:rFonts w:hint="cs"/>
          <w:rtl/>
        </w:rPr>
        <w:t xml:space="preserve">, </w:t>
      </w:r>
      <w:r w:rsidRPr="00E92CEC">
        <w:rPr>
          <w:rtl/>
        </w:rPr>
        <w:t>בן 24</w:t>
      </w:r>
      <w:r>
        <w:rPr>
          <w:rFonts w:hint="cs"/>
          <w:rtl/>
        </w:rPr>
        <w:t>,</w:t>
      </w:r>
      <w:r w:rsidRPr="00E92CEC">
        <w:rPr>
          <w:rtl/>
        </w:rPr>
        <w:t xml:space="preserve"> ממיתר</w:t>
      </w:r>
      <w:r>
        <w:rPr>
          <w:rFonts w:hint="cs"/>
          <w:rtl/>
        </w:rPr>
        <w:t>;</w:t>
      </w:r>
      <w:r w:rsidRPr="00E92CEC">
        <w:rPr>
          <w:rtl/>
        </w:rPr>
        <w:t xml:space="preserve"> סמ</w:t>
      </w:r>
      <w:r>
        <w:rPr>
          <w:rFonts w:hint="cs"/>
          <w:rtl/>
        </w:rPr>
        <w:t>"</w:t>
      </w:r>
      <w:r w:rsidRPr="00E92CEC">
        <w:rPr>
          <w:rtl/>
        </w:rPr>
        <w:t xml:space="preserve">ר </w:t>
      </w:r>
      <w:r w:rsidRPr="00A60E87">
        <w:rPr>
          <w:rtl/>
        </w:rPr>
        <w:t xml:space="preserve">שי </w:t>
      </w:r>
      <w:proofErr w:type="spellStart"/>
      <w:r w:rsidRPr="00A60E87">
        <w:rPr>
          <w:rtl/>
        </w:rPr>
        <w:t>לוינסון</w:t>
      </w:r>
      <w:proofErr w:type="spellEnd"/>
      <w:r>
        <w:rPr>
          <w:rFonts w:hint="cs"/>
          <w:rtl/>
        </w:rPr>
        <w:t>,</w:t>
      </w:r>
      <w:r w:rsidRPr="00E92CEC">
        <w:rPr>
          <w:rtl/>
        </w:rPr>
        <w:t xml:space="preserve"> בן 19</w:t>
      </w:r>
      <w:r>
        <w:rPr>
          <w:rFonts w:hint="cs"/>
          <w:rtl/>
        </w:rPr>
        <w:t>,</w:t>
      </w:r>
      <w:r w:rsidRPr="00E92CEC">
        <w:rPr>
          <w:rtl/>
        </w:rPr>
        <w:t xml:space="preserve"> מגבעת אבני</w:t>
      </w:r>
      <w:r>
        <w:rPr>
          <w:rFonts w:hint="cs"/>
          <w:rtl/>
        </w:rPr>
        <w:t>;</w:t>
      </w:r>
      <w:r w:rsidRPr="00E92CEC">
        <w:rPr>
          <w:rtl/>
        </w:rPr>
        <w:t xml:space="preserve"> יוסי שרעבי</w:t>
      </w:r>
      <w:r>
        <w:rPr>
          <w:rFonts w:hint="cs"/>
          <w:rtl/>
        </w:rPr>
        <w:t>,</w:t>
      </w:r>
      <w:r w:rsidRPr="00E92CEC">
        <w:rPr>
          <w:rtl/>
        </w:rPr>
        <w:t xml:space="preserve"> בן 53</w:t>
      </w:r>
      <w:r>
        <w:rPr>
          <w:rFonts w:hint="cs"/>
          <w:rtl/>
        </w:rPr>
        <w:t>,</w:t>
      </w:r>
      <w:r w:rsidRPr="00E92CEC">
        <w:rPr>
          <w:rtl/>
        </w:rPr>
        <w:t xml:space="preserve"> מבארי</w:t>
      </w:r>
      <w:r>
        <w:rPr>
          <w:rFonts w:hint="cs"/>
          <w:rtl/>
        </w:rPr>
        <w:t>;</w:t>
      </w:r>
      <w:r w:rsidRPr="00E92CEC">
        <w:rPr>
          <w:rtl/>
        </w:rPr>
        <w:t xml:space="preserve"> צחי עידן</w:t>
      </w:r>
      <w:r>
        <w:rPr>
          <w:rFonts w:hint="cs"/>
          <w:rtl/>
        </w:rPr>
        <w:t>,</w:t>
      </w:r>
      <w:r w:rsidRPr="00E92CEC">
        <w:rPr>
          <w:rtl/>
        </w:rPr>
        <w:t xml:space="preserve"> בן 49</w:t>
      </w:r>
      <w:r>
        <w:rPr>
          <w:rFonts w:hint="cs"/>
          <w:rtl/>
        </w:rPr>
        <w:t>,</w:t>
      </w:r>
      <w:r w:rsidRPr="00E92CEC">
        <w:rPr>
          <w:rtl/>
        </w:rPr>
        <w:t xml:space="preserve"> מנחל עוז</w:t>
      </w:r>
      <w:r>
        <w:rPr>
          <w:rFonts w:hint="cs"/>
          <w:rtl/>
        </w:rPr>
        <w:t>;</w:t>
      </w:r>
      <w:r w:rsidRPr="00E92CEC">
        <w:rPr>
          <w:rtl/>
        </w:rPr>
        <w:t xml:space="preserve"> תמיר </w:t>
      </w:r>
      <w:r>
        <w:rPr>
          <w:rFonts w:hint="cs"/>
          <w:rtl/>
        </w:rPr>
        <w:t>א</w:t>
      </w:r>
      <w:r w:rsidRPr="00E92CEC">
        <w:rPr>
          <w:rtl/>
        </w:rPr>
        <w:t>דר</w:t>
      </w:r>
      <w:r>
        <w:rPr>
          <w:rFonts w:hint="cs"/>
          <w:rtl/>
        </w:rPr>
        <w:t>,</w:t>
      </w:r>
      <w:r w:rsidRPr="00E92CEC">
        <w:rPr>
          <w:rtl/>
        </w:rPr>
        <w:t xml:space="preserve"> בן 38</w:t>
      </w:r>
      <w:r>
        <w:rPr>
          <w:rFonts w:hint="cs"/>
          <w:rtl/>
        </w:rPr>
        <w:t>,</w:t>
      </w:r>
      <w:r w:rsidRPr="00E92CEC">
        <w:rPr>
          <w:rtl/>
        </w:rPr>
        <w:t xml:space="preserve"> מניר עוז</w:t>
      </w:r>
      <w:r>
        <w:rPr>
          <w:rFonts w:hint="cs"/>
          <w:rtl/>
        </w:rPr>
        <w:t>;</w:t>
      </w:r>
      <w:r w:rsidRPr="00E92CEC">
        <w:rPr>
          <w:rtl/>
        </w:rPr>
        <w:t xml:space="preserve"> סמל עוז דניאל</w:t>
      </w:r>
      <w:r>
        <w:rPr>
          <w:rFonts w:hint="cs"/>
          <w:rtl/>
        </w:rPr>
        <w:t>,</w:t>
      </w:r>
      <w:r w:rsidRPr="00E92CEC">
        <w:rPr>
          <w:rtl/>
        </w:rPr>
        <w:t xml:space="preserve"> בן 19</w:t>
      </w:r>
      <w:r>
        <w:rPr>
          <w:rFonts w:hint="cs"/>
          <w:rtl/>
        </w:rPr>
        <w:t>,</w:t>
      </w:r>
      <w:r w:rsidRPr="00E92CEC">
        <w:rPr>
          <w:rtl/>
        </w:rPr>
        <w:t xml:space="preserve"> מכפר סבא</w:t>
      </w:r>
      <w:r>
        <w:rPr>
          <w:rFonts w:hint="cs"/>
          <w:rtl/>
        </w:rPr>
        <w:t>;</w:t>
      </w:r>
      <w:r w:rsidRPr="00E92CEC">
        <w:rPr>
          <w:rtl/>
        </w:rPr>
        <w:t xml:space="preserve"> </w:t>
      </w:r>
      <w:r w:rsidRPr="00A60E87">
        <w:rPr>
          <w:rtl/>
        </w:rPr>
        <w:t>ג</w:t>
      </w:r>
      <w:r>
        <w:rPr>
          <w:rFonts w:hint="cs"/>
          <w:rtl/>
        </w:rPr>
        <w:t>'</w:t>
      </w:r>
      <w:r w:rsidRPr="00A60E87">
        <w:rPr>
          <w:rtl/>
        </w:rPr>
        <w:t xml:space="preserve">ודי </w:t>
      </w:r>
      <w:proofErr w:type="spellStart"/>
      <w:r w:rsidRPr="00A60E87">
        <w:rPr>
          <w:rtl/>
        </w:rPr>
        <w:t>ויינשטיין</w:t>
      </w:r>
      <w:proofErr w:type="spellEnd"/>
      <w:r>
        <w:rPr>
          <w:rFonts w:hint="cs"/>
          <w:rtl/>
        </w:rPr>
        <w:t>,</w:t>
      </w:r>
      <w:r w:rsidRPr="00E92CEC">
        <w:rPr>
          <w:rtl/>
        </w:rPr>
        <w:t xml:space="preserve"> בת 70</w:t>
      </w:r>
      <w:r>
        <w:rPr>
          <w:rFonts w:hint="cs"/>
          <w:rtl/>
        </w:rPr>
        <w:t>,</w:t>
      </w:r>
      <w:r w:rsidRPr="00E92CEC">
        <w:rPr>
          <w:rtl/>
        </w:rPr>
        <w:t xml:space="preserve"> מניר עוז</w:t>
      </w:r>
      <w:r>
        <w:rPr>
          <w:rFonts w:hint="cs"/>
          <w:rtl/>
        </w:rPr>
        <w:t>;</w:t>
      </w:r>
      <w:r w:rsidRPr="00E92CEC">
        <w:rPr>
          <w:rtl/>
        </w:rPr>
        <w:t xml:space="preserve"> רומי גונן</w:t>
      </w:r>
      <w:r>
        <w:rPr>
          <w:rFonts w:hint="cs"/>
          <w:rtl/>
        </w:rPr>
        <w:t>,</w:t>
      </w:r>
      <w:r w:rsidRPr="00E92CEC">
        <w:rPr>
          <w:rtl/>
        </w:rPr>
        <w:t xml:space="preserve"> בת 23</w:t>
      </w:r>
      <w:r>
        <w:rPr>
          <w:rFonts w:hint="cs"/>
          <w:rtl/>
        </w:rPr>
        <w:t>,</w:t>
      </w:r>
      <w:r w:rsidRPr="00E92CEC">
        <w:rPr>
          <w:rtl/>
        </w:rPr>
        <w:t xml:space="preserve"> מכפר ורדים</w:t>
      </w:r>
      <w:r>
        <w:rPr>
          <w:rFonts w:hint="cs"/>
          <w:rtl/>
        </w:rPr>
        <w:t>;</w:t>
      </w:r>
      <w:r w:rsidRPr="00E92CEC">
        <w:rPr>
          <w:rtl/>
        </w:rPr>
        <w:t xml:space="preserve"> עופר קלדרון</w:t>
      </w:r>
      <w:r>
        <w:rPr>
          <w:rFonts w:hint="cs"/>
          <w:rtl/>
        </w:rPr>
        <w:t>,</w:t>
      </w:r>
      <w:r w:rsidRPr="00E92CEC">
        <w:rPr>
          <w:rtl/>
        </w:rPr>
        <w:t xml:space="preserve"> בן 50</w:t>
      </w:r>
      <w:r>
        <w:rPr>
          <w:rFonts w:hint="cs"/>
          <w:rtl/>
        </w:rPr>
        <w:t>,</w:t>
      </w:r>
      <w:r w:rsidRPr="00E92CEC">
        <w:rPr>
          <w:rtl/>
        </w:rPr>
        <w:t xml:space="preserve"> מניר עוז</w:t>
      </w:r>
      <w:r>
        <w:rPr>
          <w:rFonts w:hint="cs"/>
          <w:rtl/>
        </w:rPr>
        <w:t>;</w:t>
      </w:r>
      <w:r w:rsidRPr="00E92CEC">
        <w:rPr>
          <w:rtl/>
        </w:rPr>
        <w:t xml:space="preserve"> שגב כלפון</w:t>
      </w:r>
      <w:r>
        <w:rPr>
          <w:rFonts w:hint="cs"/>
          <w:rtl/>
        </w:rPr>
        <w:t>,</w:t>
      </w:r>
      <w:r w:rsidRPr="00E92CEC">
        <w:rPr>
          <w:rtl/>
        </w:rPr>
        <w:t xml:space="preserve"> בן 26</w:t>
      </w:r>
      <w:r>
        <w:rPr>
          <w:rFonts w:hint="cs"/>
          <w:rtl/>
        </w:rPr>
        <w:t>,</w:t>
      </w:r>
      <w:r w:rsidRPr="00E92CEC">
        <w:rPr>
          <w:rtl/>
        </w:rPr>
        <w:t xml:space="preserve"> מדימונה</w:t>
      </w:r>
      <w:r>
        <w:rPr>
          <w:rFonts w:hint="cs"/>
          <w:rtl/>
        </w:rPr>
        <w:t>;</w:t>
      </w:r>
      <w:r w:rsidRPr="00E92CEC">
        <w:rPr>
          <w:rtl/>
        </w:rPr>
        <w:t xml:space="preserve"> </w:t>
      </w:r>
      <w:r w:rsidRPr="00A60E87">
        <w:rPr>
          <w:rtl/>
        </w:rPr>
        <w:t xml:space="preserve">סשה אלכסנדר </w:t>
      </w:r>
      <w:proofErr w:type="spellStart"/>
      <w:r w:rsidRPr="00A60E87">
        <w:rPr>
          <w:rtl/>
        </w:rPr>
        <w:t>טרופנוב</w:t>
      </w:r>
      <w:proofErr w:type="spellEnd"/>
      <w:r>
        <w:rPr>
          <w:rFonts w:hint="cs"/>
          <w:rtl/>
        </w:rPr>
        <w:t>,</w:t>
      </w:r>
      <w:r w:rsidRPr="00E92CEC">
        <w:rPr>
          <w:rtl/>
        </w:rPr>
        <w:t xml:space="preserve"> בן 28</w:t>
      </w:r>
      <w:r>
        <w:rPr>
          <w:rFonts w:hint="cs"/>
          <w:rtl/>
        </w:rPr>
        <w:t>,</w:t>
      </w:r>
      <w:r w:rsidRPr="00E92CEC">
        <w:rPr>
          <w:rtl/>
        </w:rPr>
        <w:t xml:space="preserve"> מניר עוז</w:t>
      </w:r>
      <w:r>
        <w:rPr>
          <w:rFonts w:hint="cs"/>
          <w:rtl/>
        </w:rPr>
        <w:t>;</w:t>
      </w:r>
      <w:r>
        <w:rPr>
          <w:rtl/>
        </w:rPr>
        <w:t xml:space="preserve"> איתן </w:t>
      </w:r>
      <w:r>
        <w:rPr>
          <w:rFonts w:hint="cs"/>
          <w:rtl/>
        </w:rPr>
        <w:t>הורן, בן</w:t>
      </w:r>
      <w:r w:rsidRPr="00E92CEC">
        <w:rPr>
          <w:rtl/>
        </w:rPr>
        <w:t xml:space="preserve"> 37</w:t>
      </w:r>
      <w:r>
        <w:rPr>
          <w:rFonts w:hint="cs"/>
          <w:rtl/>
        </w:rPr>
        <w:t>,</w:t>
      </w:r>
      <w:r w:rsidRPr="00E92CEC">
        <w:rPr>
          <w:rtl/>
        </w:rPr>
        <w:t xml:space="preserve"> מניר עוז</w:t>
      </w:r>
      <w:r>
        <w:rPr>
          <w:rFonts w:hint="cs"/>
          <w:rtl/>
        </w:rPr>
        <w:t>;</w:t>
      </w:r>
      <w:r w:rsidRPr="00E92CEC">
        <w:rPr>
          <w:rtl/>
        </w:rPr>
        <w:t xml:space="preserve"> יאיר </w:t>
      </w:r>
      <w:r>
        <w:rPr>
          <w:rFonts w:hint="cs"/>
          <w:rtl/>
        </w:rPr>
        <w:t>ה</w:t>
      </w:r>
      <w:r w:rsidRPr="00E92CEC">
        <w:rPr>
          <w:rtl/>
        </w:rPr>
        <w:t>ורן</w:t>
      </w:r>
      <w:r>
        <w:rPr>
          <w:rFonts w:hint="cs"/>
          <w:rtl/>
        </w:rPr>
        <w:t>,</w:t>
      </w:r>
      <w:r w:rsidRPr="00E92CEC">
        <w:rPr>
          <w:rtl/>
        </w:rPr>
        <w:t xml:space="preserve"> בן 45</w:t>
      </w:r>
      <w:r>
        <w:rPr>
          <w:rFonts w:hint="cs"/>
          <w:rtl/>
        </w:rPr>
        <w:t>,</w:t>
      </w:r>
      <w:r w:rsidRPr="00E92CEC">
        <w:rPr>
          <w:rtl/>
        </w:rPr>
        <w:t xml:space="preserve"> מניר עוז</w:t>
      </w:r>
      <w:r>
        <w:rPr>
          <w:rFonts w:hint="cs"/>
          <w:rtl/>
        </w:rPr>
        <w:t xml:space="preserve">; </w:t>
      </w:r>
      <w:r w:rsidRPr="00A60E87">
        <w:rPr>
          <w:rtl/>
        </w:rPr>
        <w:t xml:space="preserve">דורון </w:t>
      </w:r>
      <w:proofErr w:type="spellStart"/>
      <w:r w:rsidRPr="00A60E87">
        <w:rPr>
          <w:rtl/>
        </w:rPr>
        <w:t>שטיינברכר</w:t>
      </w:r>
      <w:proofErr w:type="spellEnd"/>
      <w:r>
        <w:rPr>
          <w:rFonts w:hint="cs"/>
          <w:rtl/>
        </w:rPr>
        <w:t xml:space="preserve">, </w:t>
      </w:r>
      <w:r w:rsidRPr="00E92CEC">
        <w:rPr>
          <w:rtl/>
        </w:rPr>
        <w:t>בת 30</w:t>
      </w:r>
      <w:r>
        <w:rPr>
          <w:rFonts w:hint="cs"/>
          <w:rtl/>
        </w:rPr>
        <w:t>,</w:t>
      </w:r>
      <w:r w:rsidRPr="00E92CEC">
        <w:rPr>
          <w:rtl/>
        </w:rPr>
        <w:t xml:space="preserve"> מכפר </w:t>
      </w:r>
      <w:r>
        <w:rPr>
          <w:rFonts w:hint="cs"/>
          <w:rtl/>
        </w:rPr>
        <w:t>עזה;</w:t>
      </w:r>
      <w:r>
        <w:rPr>
          <w:rtl/>
        </w:rPr>
        <w:t xml:space="preserve"> של</w:t>
      </w:r>
      <w:r w:rsidRPr="00E92CEC">
        <w:rPr>
          <w:rtl/>
        </w:rPr>
        <w:t>מה מנ</w:t>
      </w:r>
      <w:r>
        <w:rPr>
          <w:rFonts w:hint="cs"/>
          <w:rtl/>
        </w:rPr>
        <w:t>צ</w:t>
      </w:r>
      <w:r w:rsidRPr="00E92CEC">
        <w:rPr>
          <w:rtl/>
        </w:rPr>
        <w:t>ור</w:t>
      </w:r>
      <w:r>
        <w:rPr>
          <w:rFonts w:hint="cs"/>
          <w:rtl/>
        </w:rPr>
        <w:t>,</w:t>
      </w:r>
      <w:r w:rsidRPr="00E92CEC">
        <w:rPr>
          <w:rtl/>
        </w:rPr>
        <w:t xml:space="preserve"> בן 85</w:t>
      </w:r>
      <w:r>
        <w:rPr>
          <w:rFonts w:hint="cs"/>
          <w:rtl/>
        </w:rPr>
        <w:t>,</w:t>
      </w:r>
      <w:r w:rsidRPr="00E92CEC">
        <w:rPr>
          <w:rtl/>
        </w:rPr>
        <w:t xml:space="preserve"> מכיסופים</w:t>
      </w:r>
      <w:r>
        <w:rPr>
          <w:rFonts w:hint="cs"/>
          <w:rtl/>
        </w:rPr>
        <w:t>;</w:t>
      </w:r>
      <w:r w:rsidRPr="00E92CEC">
        <w:rPr>
          <w:rtl/>
        </w:rPr>
        <w:t xml:space="preserve"> גדי משה מוזס</w:t>
      </w:r>
      <w:r>
        <w:rPr>
          <w:rFonts w:hint="cs"/>
          <w:rtl/>
        </w:rPr>
        <w:t>,</w:t>
      </w:r>
      <w:r w:rsidRPr="00E92CEC">
        <w:rPr>
          <w:rtl/>
        </w:rPr>
        <w:t xml:space="preserve"> בן 79</w:t>
      </w:r>
      <w:r>
        <w:rPr>
          <w:rFonts w:hint="cs"/>
          <w:rtl/>
        </w:rPr>
        <w:t>,</w:t>
      </w:r>
      <w:r w:rsidRPr="00E92CEC">
        <w:rPr>
          <w:rtl/>
        </w:rPr>
        <w:t xml:space="preserve"> מניר עוז</w:t>
      </w:r>
      <w:r>
        <w:rPr>
          <w:rFonts w:hint="cs"/>
          <w:rtl/>
        </w:rPr>
        <w:t>;</w:t>
      </w:r>
      <w:r w:rsidRPr="00E92CEC">
        <w:rPr>
          <w:rtl/>
        </w:rPr>
        <w:t xml:space="preserve"> טל ש</w:t>
      </w:r>
      <w:r>
        <w:rPr>
          <w:rFonts w:hint="cs"/>
          <w:rtl/>
        </w:rPr>
        <w:t>ו</w:t>
      </w:r>
      <w:r w:rsidRPr="00E92CEC">
        <w:rPr>
          <w:rtl/>
        </w:rPr>
        <w:t>הם</w:t>
      </w:r>
      <w:r>
        <w:rPr>
          <w:rFonts w:hint="cs"/>
          <w:rtl/>
        </w:rPr>
        <w:t>,</w:t>
      </w:r>
      <w:r w:rsidRPr="00E92CEC">
        <w:rPr>
          <w:rtl/>
        </w:rPr>
        <w:t xml:space="preserve"> בן 38</w:t>
      </w:r>
      <w:r>
        <w:rPr>
          <w:rFonts w:hint="cs"/>
          <w:rtl/>
        </w:rPr>
        <w:t>,</w:t>
      </w:r>
      <w:r w:rsidRPr="00E92CEC">
        <w:rPr>
          <w:rtl/>
        </w:rPr>
        <w:t xml:space="preserve"> מ</w:t>
      </w:r>
      <w:r>
        <w:rPr>
          <w:rFonts w:hint="cs"/>
          <w:rtl/>
        </w:rPr>
        <w:t>מעלה</w:t>
      </w:r>
      <w:r w:rsidRPr="00E92CEC">
        <w:rPr>
          <w:rtl/>
        </w:rPr>
        <w:t xml:space="preserve"> צביה</w:t>
      </w:r>
      <w:r>
        <w:rPr>
          <w:rFonts w:hint="cs"/>
          <w:rtl/>
        </w:rPr>
        <w:t>;</w:t>
      </w:r>
      <w:r w:rsidRPr="00E92CEC">
        <w:rPr>
          <w:rtl/>
        </w:rPr>
        <w:t xml:space="preserve"> </w:t>
      </w:r>
      <w:r w:rsidRPr="006B03A8">
        <w:rPr>
          <w:rtl/>
        </w:rPr>
        <w:t>דוד קוניו</w:t>
      </w:r>
      <w:r>
        <w:rPr>
          <w:rFonts w:hint="cs"/>
          <w:rtl/>
        </w:rPr>
        <w:t>, בן</w:t>
      </w:r>
      <w:r w:rsidRPr="00E92CEC">
        <w:rPr>
          <w:rtl/>
        </w:rPr>
        <w:t xml:space="preserve"> 33</w:t>
      </w:r>
      <w:r>
        <w:rPr>
          <w:rFonts w:hint="cs"/>
          <w:rtl/>
        </w:rPr>
        <w:t>,</w:t>
      </w:r>
      <w:r w:rsidRPr="00E92CEC">
        <w:rPr>
          <w:rtl/>
        </w:rPr>
        <w:t xml:space="preserve"> מניר עוז</w:t>
      </w:r>
      <w:r>
        <w:rPr>
          <w:rFonts w:hint="cs"/>
          <w:rtl/>
        </w:rPr>
        <w:t>;</w:t>
      </w:r>
      <w:r w:rsidRPr="00E92CEC">
        <w:rPr>
          <w:rtl/>
        </w:rPr>
        <w:t xml:space="preserve"> אלקנה בוחבוט</w:t>
      </w:r>
      <w:r>
        <w:rPr>
          <w:rFonts w:hint="cs"/>
          <w:rtl/>
        </w:rPr>
        <w:t>,</w:t>
      </w:r>
      <w:r w:rsidRPr="00E92CEC">
        <w:rPr>
          <w:rtl/>
        </w:rPr>
        <w:t xml:space="preserve"> בן 34</w:t>
      </w:r>
      <w:r>
        <w:rPr>
          <w:rFonts w:hint="cs"/>
          <w:rtl/>
        </w:rPr>
        <w:t>,</w:t>
      </w:r>
      <w:r>
        <w:rPr>
          <w:rtl/>
        </w:rPr>
        <w:t xml:space="preserve"> </w:t>
      </w:r>
      <w:r>
        <w:rPr>
          <w:rFonts w:hint="cs"/>
          <w:rtl/>
        </w:rPr>
        <w:t>מ</w:t>
      </w:r>
      <w:r w:rsidRPr="00E92CEC">
        <w:rPr>
          <w:rtl/>
        </w:rPr>
        <w:t>מבשרת ציון</w:t>
      </w:r>
      <w:r>
        <w:rPr>
          <w:rFonts w:hint="cs"/>
          <w:rtl/>
        </w:rPr>
        <w:t>;</w:t>
      </w:r>
      <w:r w:rsidRPr="00E92CEC">
        <w:rPr>
          <w:rtl/>
        </w:rPr>
        <w:t xml:space="preserve"> אלי ש</w:t>
      </w:r>
      <w:r>
        <w:rPr>
          <w:rFonts w:hint="cs"/>
          <w:rtl/>
        </w:rPr>
        <w:t>רעבי,</w:t>
      </w:r>
      <w:r w:rsidRPr="00E92CEC">
        <w:rPr>
          <w:rtl/>
        </w:rPr>
        <w:t xml:space="preserve"> בן 51</w:t>
      </w:r>
      <w:r>
        <w:rPr>
          <w:rFonts w:hint="cs"/>
          <w:rtl/>
        </w:rPr>
        <w:t>,</w:t>
      </w:r>
      <w:r w:rsidRPr="00E92CEC">
        <w:rPr>
          <w:rtl/>
        </w:rPr>
        <w:t xml:space="preserve"> מבארי</w:t>
      </w:r>
      <w:r>
        <w:rPr>
          <w:rFonts w:hint="cs"/>
          <w:rtl/>
        </w:rPr>
        <w:t>;</w:t>
      </w:r>
      <w:r w:rsidRPr="00E92CEC">
        <w:rPr>
          <w:rtl/>
        </w:rPr>
        <w:t xml:space="preserve"> </w:t>
      </w:r>
      <w:r>
        <w:rPr>
          <w:rFonts w:hint="cs"/>
          <w:rtl/>
        </w:rPr>
        <w:t>ע</w:t>
      </w:r>
      <w:r w:rsidRPr="00E92CEC">
        <w:rPr>
          <w:rtl/>
        </w:rPr>
        <w:t>ומר שם טוב</w:t>
      </w:r>
      <w:r>
        <w:rPr>
          <w:rFonts w:hint="cs"/>
          <w:rtl/>
        </w:rPr>
        <w:t>,</w:t>
      </w:r>
      <w:r w:rsidRPr="00E92CEC">
        <w:rPr>
          <w:rtl/>
        </w:rPr>
        <w:t xml:space="preserve"> בן 21</w:t>
      </w:r>
      <w:r>
        <w:rPr>
          <w:rFonts w:hint="cs"/>
          <w:rtl/>
        </w:rPr>
        <w:t>,</w:t>
      </w:r>
      <w:r w:rsidRPr="00E92CEC">
        <w:rPr>
          <w:rtl/>
        </w:rPr>
        <w:t xml:space="preserve"> מהרצליה</w:t>
      </w:r>
      <w:r>
        <w:rPr>
          <w:rFonts w:hint="cs"/>
          <w:rtl/>
        </w:rPr>
        <w:t>;</w:t>
      </w:r>
      <w:r w:rsidRPr="00E92CEC">
        <w:rPr>
          <w:rtl/>
        </w:rPr>
        <w:t xml:space="preserve"> </w:t>
      </w:r>
      <w:r>
        <w:rPr>
          <w:rFonts w:hint="cs"/>
          <w:rtl/>
        </w:rPr>
        <w:t xml:space="preserve">עמרי </w:t>
      </w:r>
      <w:bookmarkStart w:id="6123" w:name="_ETM_Q38_703719"/>
      <w:bookmarkEnd w:id="6123"/>
      <w:r>
        <w:rPr>
          <w:rFonts w:hint="cs"/>
          <w:rtl/>
        </w:rPr>
        <w:t>מירן,</w:t>
      </w:r>
      <w:r w:rsidRPr="00E92CEC">
        <w:rPr>
          <w:rtl/>
        </w:rPr>
        <w:t xml:space="preserve"> בן 46</w:t>
      </w:r>
      <w:r>
        <w:rPr>
          <w:rFonts w:hint="cs"/>
          <w:rtl/>
        </w:rPr>
        <w:t>,</w:t>
      </w:r>
      <w:r w:rsidRPr="00E92CEC">
        <w:rPr>
          <w:rtl/>
        </w:rPr>
        <w:t xml:space="preserve"> מנחל עוז</w:t>
      </w:r>
      <w:r>
        <w:rPr>
          <w:rFonts w:hint="cs"/>
          <w:rtl/>
        </w:rPr>
        <w:t>;</w:t>
      </w:r>
      <w:r w:rsidRPr="00E92CEC">
        <w:rPr>
          <w:rtl/>
        </w:rPr>
        <w:t xml:space="preserve"> אביתר דוד</w:t>
      </w:r>
      <w:r>
        <w:rPr>
          <w:rFonts w:hint="cs"/>
          <w:rtl/>
        </w:rPr>
        <w:t>,</w:t>
      </w:r>
      <w:r w:rsidRPr="00E92CEC">
        <w:rPr>
          <w:rtl/>
        </w:rPr>
        <w:t xml:space="preserve"> בן 23</w:t>
      </w:r>
      <w:r>
        <w:rPr>
          <w:rFonts w:hint="cs"/>
          <w:rtl/>
        </w:rPr>
        <w:t>,</w:t>
      </w:r>
      <w:r w:rsidRPr="00E92CEC">
        <w:rPr>
          <w:rtl/>
        </w:rPr>
        <w:t xml:space="preserve"> מכפר סבא</w:t>
      </w:r>
      <w:r>
        <w:rPr>
          <w:rFonts w:hint="cs"/>
          <w:rtl/>
        </w:rPr>
        <w:t>;</w:t>
      </w:r>
      <w:r w:rsidRPr="00E92CEC">
        <w:rPr>
          <w:rtl/>
        </w:rPr>
        <w:t xml:space="preserve"> </w:t>
      </w:r>
      <w:r>
        <w:rPr>
          <w:rFonts w:hint="cs"/>
          <w:rtl/>
        </w:rPr>
        <w:t>אוהד יהלומי,</w:t>
      </w:r>
      <w:r w:rsidRPr="00E92CEC">
        <w:rPr>
          <w:rtl/>
        </w:rPr>
        <w:t xml:space="preserve"> בן 49</w:t>
      </w:r>
      <w:r>
        <w:rPr>
          <w:rFonts w:hint="cs"/>
          <w:rtl/>
        </w:rPr>
        <w:t>,</w:t>
      </w:r>
      <w:r w:rsidRPr="00E92CEC">
        <w:rPr>
          <w:rtl/>
        </w:rPr>
        <w:t xml:space="preserve"> מניר עוז</w:t>
      </w:r>
      <w:r>
        <w:rPr>
          <w:rFonts w:hint="cs"/>
          <w:rtl/>
        </w:rPr>
        <w:t>;</w:t>
      </w:r>
      <w:r w:rsidRPr="00E92CEC">
        <w:rPr>
          <w:rtl/>
        </w:rPr>
        <w:t xml:space="preserve"> אליה כהן</w:t>
      </w:r>
      <w:r>
        <w:rPr>
          <w:rFonts w:hint="cs"/>
          <w:rtl/>
        </w:rPr>
        <w:t>,</w:t>
      </w:r>
      <w:r w:rsidRPr="00E92CEC">
        <w:rPr>
          <w:rtl/>
        </w:rPr>
        <w:t xml:space="preserve"> בן 26</w:t>
      </w:r>
      <w:r>
        <w:rPr>
          <w:rFonts w:hint="cs"/>
          <w:rtl/>
        </w:rPr>
        <w:t>,</w:t>
      </w:r>
      <w:r w:rsidRPr="00E92CEC">
        <w:rPr>
          <w:rtl/>
        </w:rPr>
        <w:t xml:space="preserve"> מצור הדסה</w:t>
      </w:r>
      <w:r>
        <w:rPr>
          <w:rFonts w:hint="cs"/>
          <w:rtl/>
        </w:rPr>
        <w:t>;</w:t>
      </w:r>
      <w:r w:rsidRPr="00E92CEC">
        <w:rPr>
          <w:rtl/>
        </w:rPr>
        <w:t xml:space="preserve"> </w:t>
      </w:r>
      <w:proofErr w:type="spellStart"/>
      <w:r w:rsidRPr="006B03A8">
        <w:rPr>
          <w:rtl/>
        </w:rPr>
        <w:t>ביפין</w:t>
      </w:r>
      <w:proofErr w:type="spellEnd"/>
      <w:r w:rsidRPr="006B03A8">
        <w:rPr>
          <w:rtl/>
        </w:rPr>
        <w:t xml:space="preserve"> </w:t>
      </w:r>
      <w:proofErr w:type="spellStart"/>
      <w:r w:rsidRPr="006B03A8">
        <w:rPr>
          <w:rtl/>
        </w:rPr>
        <w:t>ג'ושי</w:t>
      </w:r>
      <w:proofErr w:type="spellEnd"/>
      <w:r>
        <w:rPr>
          <w:rFonts w:hint="cs"/>
          <w:rtl/>
        </w:rPr>
        <w:t>,</w:t>
      </w:r>
      <w:r w:rsidRPr="00E92CEC">
        <w:rPr>
          <w:rtl/>
        </w:rPr>
        <w:t xml:space="preserve"> בן 23</w:t>
      </w:r>
      <w:r>
        <w:rPr>
          <w:rFonts w:hint="cs"/>
          <w:rtl/>
        </w:rPr>
        <w:t>,</w:t>
      </w:r>
      <w:r w:rsidRPr="00E92CEC">
        <w:rPr>
          <w:rtl/>
        </w:rPr>
        <w:t xml:space="preserve"> מנפאל</w:t>
      </w:r>
      <w:r>
        <w:rPr>
          <w:rFonts w:hint="cs"/>
          <w:rtl/>
        </w:rPr>
        <w:t>;</w:t>
      </w:r>
      <w:r w:rsidRPr="00E92CEC">
        <w:rPr>
          <w:rtl/>
        </w:rPr>
        <w:t xml:space="preserve"> מתן </w:t>
      </w:r>
      <w:r w:rsidRPr="006B03A8">
        <w:rPr>
          <w:rtl/>
        </w:rPr>
        <w:t>צנגאוקר</w:t>
      </w:r>
      <w:r>
        <w:rPr>
          <w:rFonts w:hint="cs"/>
          <w:rtl/>
        </w:rPr>
        <w:t>,</w:t>
      </w:r>
      <w:r w:rsidRPr="00E92CEC">
        <w:rPr>
          <w:rtl/>
        </w:rPr>
        <w:t xml:space="preserve"> בן 23</w:t>
      </w:r>
      <w:r>
        <w:rPr>
          <w:rFonts w:hint="cs"/>
          <w:rtl/>
        </w:rPr>
        <w:t>,</w:t>
      </w:r>
      <w:r w:rsidRPr="00E92CEC">
        <w:rPr>
          <w:rtl/>
        </w:rPr>
        <w:t xml:space="preserve"> מניר עוז</w:t>
      </w:r>
      <w:r>
        <w:rPr>
          <w:rFonts w:hint="cs"/>
          <w:rtl/>
        </w:rPr>
        <w:t>;</w:t>
      </w:r>
      <w:r>
        <w:rPr>
          <w:rtl/>
        </w:rPr>
        <w:t xml:space="preserve"> אור לוי</w:t>
      </w:r>
      <w:r>
        <w:rPr>
          <w:rFonts w:hint="cs"/>
          <w:rtl/>
        </w:rPr>
        <w:t xml:space="preserve">, </w:t>
      </w:r>
      <w:r w:rsidRPr="00E92CEC">
        <w:rPr>
          <w:rtl/>
        </w:rPr>
        <w:t>בן 33</w:t>
      </w:r>
      <w:r>
        <w:rPr>
          <w:rFonts w:hint="cs"/>
          <w:rtl/>
        </w:rPr>
        <w:t>,</w:t>
      </w:r>
      <w:r w:rsidRPr="00E92CEC">
        <w:rPr>
          <w:rtl/>
        </w:rPr>
        <w:t xml:space="preserve"> מגבעתיים</w:t>
      </w:r>
      <w:r>
        <w:rPr>
          <w:rFonts w:hint="cs"/>
          <w:rtl/>
        </w:rPr>
        <w:t>;</w:t>
      </w:r>
      <w:r w:rsidRPr="00E92CEC">
        <w:rPr>
          <w:rtl/>
        </w:rPr>
        <w:t xml:space="preserve"> אוהד בן עמי</w:t>
      </w:r>
      <w:r>
        <w:rPr>
          <w:rFonts w:hint="cs"/>
          <w:rtl/>
        </w:rPr>
        <w:t>,</w:t>
      </w:r>
      <w:r w:rsidRPr="00E92CEC">
        <w:rPr>
          <w:rtl/>
        </w:rPr>
        <w:t xml:space="preserve"> בן 55</w:t>
      </w:r>
      <w:r>
        <w:rPr>
          <w:rFonts w:hint="cs"/>
          <w:rtl/>
        </w:rPr>
        <w:t>,</w:t>
      </w:r>
      <w:r w:rsidRPr="00E92CEC">
        <w:rPr>
          <w:rtl/>
        </w:rPr>
        <w:t xml:space="preserve"> מבארי</w:t>
      </w:r>
      <w:r>
        <w:rPr>
          <w:rFonts w:hint="cs"/>
          <w:rtl/>
        </w:rPr>
        <w:t>;</w:t>
      </w:r>
      <w:r w:rsidRPr="00E92CEC">
        <w:rPr>
          <w:rtl/>
        </w:rPr>
        <w:t xml:space="preserve"> שגיא דקל</w:t>
      </w:r>
      <w:r>
        <w:rPr>
          <w:rFonts w:hint="cs"/>
          <w:rtl/>
        </w:rPr>
        <w:t xml:space="preserve"> חן,</w:t>
      </w:r>
      <w:r w:rsidRPr="00E92CEC">
        <w:rPr>
          <w:rtl/>
        </w:rPr>
        <w:t xml:space="preserve"> בן 35</w:t>
      </w:r>
      <w:r>
        <w:rPr>
          <w:rFonts w:hint="cs"/>
          <w:rtl/>
        </w:rPr>
        <w:t>,</w:t>
      </w:r>
      <w:r w:rsidRPr="00E92CEC">
        <w:rPr>
          <w:rtl/>
        </w:rPr>
        <w:t xml:space="preserve"> מ</w:t>
      </w:r>
      <w:r>
        <w:rPr>
          <w:rFonts w:hint="cs"/>
          <w:rtl/>
        </w:rPr>
        <w:t>ניר עוז;</w:t>
      </w:r>
      <w:r>
        <w:rPr>
          <w:rtl/>
        </w:rPr>
        <w:t xml:space="preserve"> אלון </w:t>
      </w:r>
      <w:r w:rsidRPr="00E92CEC">
        <w:rPr>
          <w:rtl/>
        </w:rPr>
        <w:t>א</w:t>
      </w:r>
      <w:r>
        <w:rPr>
          <w:rFonts w:hint="cs"/>
          <w:rtl/>
        </w:rPr>
        <w:t>ה</w:t>
      </w:r>
      <w:r w:rsidRPr="00E92CEC">
        <w:rPr>
          <w:rtl/>
        </w:rPr>
        <w:t>ל</w:t>
      </w:r>
      <w:r>
        <w:rPr>
          <w:rFonts w:hint="cs"/>
          <w:rtl/>
        </w:rPr>
        <w:t>,</w:t>
      </w:r>
      <w:r w:rsidRPr="00E92CEC">
        <w:rPr>
          <w:rtl/>
        </w:rPr>
        <w:t xml:space="preserve"> בן 22</w:t>
      </w:r>
      <w:r>
        <w:rPr>
          <w:rFonts w:hint="cs"/>
          <w:rtl/>
        </w:rPr>
        <w:t>,</w:t>
      </w:r>
      <w:r w:rsidRPr="00E92CEC">
        <w:rPr>
          <w:rtl/>
        </w:rPr>
        <w:t xml:space="preserve"> </w:t>
      </w:r>
      <w:proofErr w:type="spellStart"/>
      <w:r w:rsidRPr="00E92CEC">
        <w:rPr>
          <w:rtl/>
        </w:rPr>
        <w:t>מלב</w:t>
      </w:r>
      <w:r>
        <w:rPr>
          <w:rFonts w:hint="cs"/>
          <w:rtl/>
        </w:rPr>
        <w:t>ון</w:t>
      </w:r>
      <w:proofErr w:type="spellEnd"/>
      <w:r>
        <w:rPr>
          <w:rFonts w:hint="cs"/>
          <w:rtl/>
        </w:rPr>
        <w:t>;</w:t>
      </w:r>
      <w:r w:rsidRPr="00E92CEC">
        <w:rPr>
          <w:rtl/>
        </w:rPr>
        <w:t xml:space="preserve"> </w:t>
      </w:r>
      <w:proofErr w:type="spellStart"/>
      <w:r w:rsidRPr="006B03A8">
        <w:rPr>
          <w:rtl/>
        </w:rPr>
        <w:t>חמזה</w:t>
      </w:r>
      <w:proofErr w:type="spellEnd"/>
      <w:r w:rsidRPr="006B03A8">
        <w:rPr>
          <w:rtl/>
        </w:rPr>
        <w:t xml:space="preserve"> </w:t>
      </w:r>
      <w:proofErr w:type="spellStart"/>
      <w:r w:rsidRPr="006B03A8">
        <w:rPr>
          <w:rtl/>
        </w:rPr>
        <w:t>אלזיאדנה</w:t>
      </w:r>
      <w:proofErr w:type="spellEnd"/>
      <w:r>
        <w:rPr>
          <w:rFonts w:hint="cs"/>
          <w:rtl/>
        </w:rPr>
        <w:t xml:space="preserve">, </w:t>
      </w:r>
      <w:r w:rsidRPr="00E92CEC">
        <w:rPr>
          <w:rtl/>
        </w:rPr>
        <w:t>בן 22</w:t>
      </w:r>
      <w:r>
        <w:rPr>
          <w:rFonts w:hint="cs"/>
          <w:rtl/>
        </w:rPr>
        <w:t>,</w:t>
      </w:r>
      <w:r w:rsidRPr="00E92CEC">
        <w:rPr>
          <w:rtl/>
        </w:rPr>
        <w:t xml:space="preserve"> מרהט</w:t>
      </w:r>
      <w:r>
        <w:rPr>
          <w:rFonts w:hint="cs"/>
          <w:rtl/>
        </w:rPr>
        <w:t>;</w:t>
      </w:r>
      <w:r w:rsidRPr="00E92CEC">
        <w:rPr>
          <w:rtl/>
        </w:rPr>
        <w:t xml:space="preserve"> </w:t>
      </w:r>
      <w:r w:rsidRPr="006B03A8">
        <w:rPr>
          <w:rtl/>
        </w:rPr>
        <w:t xml:space="preserve">יוסף </w:t>
      </w:r>
      <w:proofErr w:type="spellStart"/>
      <w:r w:rsidRPr="006B03A8">
        <w:rPr>
          <w:rtl/>
        </w:rPr>
        <w:t>אלזיאדנה</w:t>
      </w:r>
      <w:proofErr w:type="spellEnd"/>
      <w:r>
        <w:rPr>
          <w:rFonts w:hint="cs"/>
          <w:rtl/>
        </w:rPr>
        <w:t>,</w:t>
      </w:r>
      <w:r w:rsidRPr="00E92CEC">
        <w:rPr>
          <w:rtl/>
        </w:rPr>
        <w:t xml:space="preserve"> בן 53</w:t>
      </w:r>
      <w:r>
        <w:rPr>
          <w:rFonts w:hint="cs"/>
          <w:rtl/>
        </w:rPr>
        <w:t>,</w:t>
      </w:r>
      <w:r w:rsidRPr="00E92CEC">
        <w:rPr>
          <w:rtl/>
        </w:rPr>
        <w:t xml:space="preserve"> מרהט</w:t>
      </w:r>
      <w:r>
        <w:rPr>
          <w:rFonts w:hint="cs"/>
          <w:rtl/>
        </w:rPr>
        <w:t>;</w:t>
      </w:r>
      <w:r w:rsidRPr="00E92CEC">
        <w:rPr>
          <w:rtl/>
        </w:rPr>
        <w:t xml:space="preserve"> יוסף חיים אוחנה</w:t>
      </w:r>
      <w:r>
        <w:rPr>
          <w:rFonts w:hint="cs"/>
          <w:rtl/>
        </w:rPr>
        <w:t>,</w:t>
      </w:r>
      <w:r w:rsidRPr="00E92CEC">
        <w:rPr>
          <w:rtl/>
        </w:rPr>
        <w:t xml:space="preserve"> בן 23</w:t>
      </w:r>
      <w:r>
        <w:rPr>
          <w:rFonts w:hint="cs"/>
          <w:rtl/>
        </w:rPr>
        <w:t>,</w:t>
      </w:r>
      <w:r w:rsidRPr="00E92CEC">
        <w:rPr>
          <w:rtl/>
        </w:rPr>
        <w:t xml:space="preserve"> מקריית מלאכי</w:t>
      </w:r>
      <w:r>
        <w:rPr>
          <w:rFonts w:hint="cs"/>
          <w:rtl/>
        </w:rPr>
        <w:t>;</w:t>
      </w:r>
      <w:r w:rsidRPr="00E92CEC">
        <w:rPr>
          <w:rtl/>
        </w:rPr>
        <w:t xml:space="preserve"> גל</w:t>
      </w:r>
      <w:r>
        <w:rPr>
          <w:rFonts w:hint="cs"/>
          <w:rtl/>
        </w:rPr>
        <w:t>י</w:t>
      </w:r>
      <w:r w:rsidRPr="00E92CEC">
        <w:rPr>
          <w:rtl/>
        </w:rPr>
        <w:t xml:space="preserve"> ברמן</w:t>
      </w:r>
      <w:r>
        <w:rPr>
          <w:rFonts w:hint="cs"/>
          <w:rtl/>
        </w:rPr>
        <w:t>,</w:t>
      </w:r>
      <w:r w:rsidRPr="00E92CEC">
        <w:rPr>
          <w:rtl/>
        </w:rPr>
        <w:t xml:space="preserve"> בן 26</w:t>
      </w:r>
      <w:r>
        <w:rPr>
          <w:rFonts w:hint="cs"/>
          <w:rtl/>
        </w:rPr>
        <w:t>,</w:t>
      </w:r>
      <w:r w:rsidRPr="00E92CEC">
        <w:rPr>
          <w:rtl/>
        </w:rPr>
        <w:t xml:space="preserve"> מכפר </w:t>
      </w:r>
      <w:r>
        <w:rPr>
          <w:rFonts w:hint="cs"/>
          <w:rtl/>
        </w:rPr>
        <w:t>ע</w:t>
      </w:r>
      <w:r w:rsidRPr="00E92CEC">
        <w:rPr>
          <w:rtl/>
        </w:rPr>
        <w:t>זה</w:t>
      </w:r>
      <w:r>
        <w:rPr>
          <w:rFonts w:hint="cs"/>
          <w:rtl/>
        </w:rPr>
        <w:t>;</w:t>
      </w:r>
      <w:r w:rsidRPr="00E92CEC">
        <w:rPr>
          <w:rtl/>
        </w:rPr>
        <w:t xml:space="preserve"> זיו ברמן</w:t>
      </w:r>
      <w:r>
        <w:rPr>
          <w:rFonts w:hint="cs"/>
          <w:rtl/>
        </w:rPr>
        <w:t>,</w:t>
      </w:r>
      <w:r w:rsidRPr="00E92CEC">
        <w:rPr>
          <w:rtl/>
        </w:rPr>
        <w:t xml:space="preserve"> בן 26</w:t>
      </w:r>
      <w:r>
        <w:rPr>
          <w:rFonts w:hint="cs"/>
          <w:rtl/>
        </w:rPr>
        <w:t>,</w:t>
      </w:r>
      <w:r w:rsidRPr="00E92CEC">
        <w:rPr>
          <w:rtl/>
        </w:rPr>
        <w:t xml:space="preserve"> מכפר </w:t>
      </w:r>
      <w:r>
        <w:rPr>
          <w:rFonts w:hint="cs"/>
          <w:rtl/>
        </w:rPr>
        <w:t>עז</w:t>
      </w:r>
      <w:r w:rsidRPr="00E92CEC">
        <w:rPr>
          <w:rtl/>
        </w:rPr>
        <w:t>ה</w:t>
      </w:r>
      <w:r>
        <w:rPr>
          <w:rFonts w:hint="cs"/>
          <w:rtl/>
        </w:rPr>
        <w:t>;</w:t>
      </w:r>
      <w:r w:rsidRPr="00E92CEC">
        <w:rPr>
          <w:rtl/>
        </w:rPr>
        <w:t xml:space="preserve"> איתן מור</w:t>
      </w:r>
      <w:r>
        <w:rPr>
          <w:rFonts w:hint="cs"/>
          <w:rtl/>
        </w:rPr>
        <w:t>,</w:t>
      </w:r>
      <w:r w:rsidRPr="00E92CEC">
        <w:rPr>
          <w:rtl/>
        </w:rPr>
        <w:t xml:space="preserve"> בן 23</w:t>
      </w:r>
      <w:r>
        <w:rPr>
          <w:rFonts w:hint="cs"/>
          <w:rtl/>
        </w:rPr>
        <w:t>,</w:t>
      </w:r>
      <w:r w:rsidRPr="00E92CEC">
        <w:rPr>
          <w:rtl/>
        </w:rPr>
        <w:t xml:space="preserve"> מירושלים</w:t>
      </w:r>
      <w:r>
        <w:rPr>
          <w:rFonts w:hint="cs"/>
          <w:rtl/>
        </w:rPr>
        <w:t>;</w:t>
      </w:r>
      <w:r w:rsidRPr="00E92CEC">
        <w:rPr>
          <w:rtl/>
        </w:rPr>
        <w:t xml:space="preserve"> ארי</w:t>
      </w:r>
      <w:r>
        <w:rPr>
          <w:rFonts w:hint="cs"/>
          <w:rtl/>
        </w:rPr>
        <w:t>אל קוניו,</w:t>
      </w:r>
      <w:r w:rsidRPr="00E92CEC">
        <w:rPr>
          <w:rtl/>
        </w:rPr>
        <w:t xml:space="preserve"> בן 26</w:t>
      </w:r>
      <w:r>
        <w:rPr>
          <w:rFonts w:hint="cs"/>
          <w:rtl/>
        </w:rPr>
        <w:t>,</w:t>
      </w:r>
      <w:r w:rsidRPr="00E92CEC">
        <w:rPr>
          <w:rtl/>
        </w:rPr>
        <w:t xml:space="preserve"> מניר עוז</w:t>
      </w:r>
      <w:r>
        <w:rPr>
          <w:rFonts w:hint="cs"/>
          <w:rtl/>
        </w:rPr>
        <w:t>;</w:t>
      </w:r>
      <w:r w:rsidRPr="00E92CEC">
        <w:rPr>
          <w:rtl/>
        </w:rPr>
        <w:t xml:space="preserve"> נמרוד כהן</w:t>
      </w:r>
      <w:r>
        <w:rPr>
          <w:rFonts w:hint="cs"/>
          <w:rtl/>
        </w:rPr>
        <w:t>,</w:t>
      </w:r>
      <w:r w:rsidRPr="00E92CEC">
        <w:rPr>
          <w:rtl/>
        </w:rPr>
        <w:t xml:space="preserve"> בן 19</w:t>
      </w:r>
      <w:r>
        <w:rPr>
          <w:rFonts w:hint="cs"/>
          <w:rtl/>
        </w:rPr>
        <w:t>,</w:t>
      </w:r>
      <w:r w:rsidRPr="00E92CEC">
        <w:rPr>
          <w:rtl/>
        </w:rPr>
        <w:t xml:space="preserve"> מרחובות</w:t>
      </w:r>
      <w:r>
        <w:rPr>
          <w:rFonts w:hint="cs"/>
          <w:rtl/>
        </w:rPr>
        <w:t>;</w:t>
      </w:r>
      <w:r w:rsidRPr="00E92CEC">
        <w:rPr>
          <w:rtl/>
        </w:rPr>
        <w:t xml:space="preserve"> מתן </w:t>
      </w:r>
      <w:proofErr w:type="spellStart"/>
      <w:r w:rsidRPr="00E92CEC">
        <w:rPr>
          <w:rtl/>
        </w:rPr>
        <w:t>אנג</w:t>
      </w:r>
      <w:r>
        <w:rPr>
          <w:rFonts w:hint="cs"/>
          <w:rtl/>
        </w:rPr>
        <w:t>רסט</w:t>
      </w:r>
      <w:proofErr w:type="spellEnd"/>
      <w:r>
        <w:rPr>
          <w:rFonts w:hint="cs"/>
          <w:rtl/>
        </w:rPr>
        <w:t>,</w:t>
      </w:r>
      <w:r w:rsidRPr="00E92CEC">
        <w:rPr>
          <w:rtl/>
        </w:rPr>
        <w:t xml:space="preserve"> בן 21</w:t>
      </w:r>
      <w:r>
        <w:rPr>
          <w:rFonts w:hint="cs"/>
          <w:rtl/>
        </w:rPr>
        <w:t>,</w:t>
      </w:r>
      <w:r w:rsidRPr="00E92CEC">
        <w:rPr>
          <w:rtl/>
        </w:rPr>
        <w:t xml:space="preserve"> מקריית ביאליק</w:t>
      </w:r>
      <w:r>
        <w:rPr>
          <w:rFonts w:hint="cs"/>
          <w:rtl/>
        </w:rPr>
        <w:t>;</w:t>
      </w:r>
      <w:r w:rsidRPr="00E92CEC">
        <w:rPr>
          <w:rtl/>
        </w:rPr>
        <w:t xml:space="preserve"> דניאלה</w:t>
      </w:r>
      <w:r>
        <w:rPr>
          <w:rFonts w:hint="cs"/>
          <w:rtl/>
        </w:rPr>
        <w:t xml:space="preserve"> </w:t>
      </w:r>
      <w:r w:rsidRPr="00E92CEC">
        <w:rPr>
          <w:rtl/>
        </w:rPr>
        <w:t>גלבוע</w:t>
      </w:r>
      <w:r>
        <w:rPr>
          <w:rFonts w:hint="cs"/>
          <w:rtl/>
        </w:rPr>
        <w:t>,</w:t>
      </w:r>
      <w:r w:rsidRPr="00E92CEC">
        <w:rPr>
          <w:rtl/>
        </w:rPr>
        <w:t xml:space="preserve"> בת 19</w:t>
      </w:r>
      <w:r>
        <w:rPr>
          <w:rFonts w:hint="cs"/>
          <w:rtl/>
        </w:rPr>
        <w:t>,</w:t>
      </w:r>
      <w:r w:rsidRPr="00E92CEC">
        <w:rPr>
          <w:rtl/>
        </w:rPr>
        <w:t xml:space="preserve"> מפתח תקווה</w:t>
      </w:r>
      <w:r>
        <w:rPr>
          <w:rFonts w:hint="cs"/>
          <w:rtl/>
        </w:rPr>
        <w:t>;</w:t>
      </w:r>
      <w:r w:rsidRPr="00E92CEC">
        <w:rPr>
          <w:rtl/>
        </w:rPr>
        <w:t xml:space="preserve"> תמיר נמרוד</w:t>
      </w:r>
      <w:r>
        <w:rPr>
          <w:rFonts w:hint="cs"/>
          <w:rtl/>
        </w:rPr>
        <w:t>י, בן</w:t>
      </w:r>
      <w:r w:rsidRPr="00E92CEC">
        <w:rPr>
          <w:rtl/>
        </w:rPr>
        <w:t xml:space="preserve"> 18</w:t>
      </w:r>
      <w:r>
        <w:rPr>
          <w:rFonts w:hint="cs"/>
          <w:rtl/>
        </w:rPr>
        <w:t>,</w:t>
      </w:r>
      <w:r w:rsidRPr="00E92CEC">
        <w:rPr>
          <w:rtl/>
        </w:rPr>
        <w:t xml:space="preserve"> מנירית</w:t>
      </w:r>
      <w:r>
        <w:rPr>
          <w:rFonts w:hint="cs"/>
          <w:rtl/>
        </w:rPr>
        <w:t>;</w:t>
      </w:r>
      <w:r w:rsidRPr="00E92CEC">
        <w:rPr>
          <w:rtl/>
        </w:rPr>
        <w:t xml:space="preserve"> עידן </w:t>
      </w:r>
      <w:r>
        <w:rPr>
          <w:rFonts w:hint="cs"/>
          <w:rtl/>
        </w:rPr>
        <w:t xml:space="preserve">אלכסנדר, בן </w:t>
      </w:r>
      <w:bookmarkStart w:id="6124" w:name="_ETM_Q38_784180"/>
      <w:bookmarkEnd w:id="6124"/>
      <w:r>
        <w:rPr>
          <w:rFonts w:hint="cs"/>
          <w:rtl/>
        </w:rPr>
        <w:t>19, מארצות</w:t>
      </w:r>
      <w:r w:rsidRPr="00E92CEC">
        <w:rPr>
          <w:rtl/>
        </w:rPr>
        <w:t xml:space="preserve"> הברית</w:t>
      </w:r>
      <w:r>
        <w:rPr>
          <w:rFonts w:hint="cs"/>
          <w:rtl/>
        </w:rPr>
        <w:t>;</w:t>
      </w:r>
      <w:r w:rsidRPr="00E92CEC">
        <w:rPr>
          <w:rtl/>
        </w:rPr>
        <w:t xml:space="preserve"> </w:t>
      </w:r>
      <w:r w:rsidRPr="006B03A8">
        <w:rPr>
          <w:rtl/>
        </w:rPr>
        <w:t xml:space="preserve">מקסים </w:t>
      </w:r>
      <w:proofErr w:type="spellStart"/>
      <w:r w:rsidRPr="006B03A8">
        <w:rPr>
          <w:rtl/>
        </w:rPr>
        <w:t>הרקין</w:t>
      </w:r>
      <w:proofErr w:type="spellEnd"/>
      <w:r>
        <w:rPr>
          <w:rFonts w:hint="cs"/>
          <w:rtl/>
        </w:rPr>
        <w:t xml:space="preserve">, בן </w:t>
      </w:r>
      <w:r w:rsidRPr="00E92CEC">
        <w:rPr>
          <w:rtl/>
        </w:rPr>
        <w:t>35</w:t>
      </w:r>
      <w:r>
        <w:rPr>
          <w:rFonts w:hint="cs"/>
          <w:rtl/>
        </w:rPr>
        <w:t>,</w:t>
      </w:r>
      <w:r w:rsidRPr="00E92CEC">
        <w:rPr>
          <w:rtl/>
        </w:rPr>
        <w:t xml:space="preserve"> מטירת הכרמל</w:t>
      </w:r>
      <w:r>
        <w:rPr>
          <w:rFonts w:hint="cs"/>
          <w:rtl/>
        </w:rPr>
        <w:t>;</w:t>
      </w:r>
      <w:r w:rsidRPr="00E92CEC">
        <w:rPr>
          <w:rtl/>
        </w:rPr>
        <w:t xml:space="preserve"> אגם ברגר</w:t>
      </w:r>
      <w:r>
        <w:rPr>
          <w:rFonts w:hint="cs"/>
          <w:rtl/>
        </w:rPr>
        <w:t>,</w:t>
      </w:r>
      <w:r w:rsidRPr="00E92CEC">
        <w:rPr>
          <w:rtl/>
        </w:rPr>
        <w:t xml:space="preserve"> בת 19</w:t>
      </w:r>
      <w:r>
        <w:rPr>
          <w:rFonts w:hint="cs"/>
          <w:rtl/>
        </w:rPr>
        <w:t>,</w:t>
      </w:r>
      <w:r w:rsidRPr="00E92CEC">
        <w:rPr>
          <w:rtl/>
        </w:rPr>
        <w:t xml:space="preserve"> מחולון</w:t>
      </w:r>
      <w:bookmarkStart w:id="6125" w:name="_ETM_Q38_790914"/>
      <w:bookmarkStart w:id="6126" w:name="TOR_Q39"/>
      <w:bookmarkStart w:id="6127" w:name="_ETM_Q39_195851"/>
      <w:bookmarkStart w:id="6128" w:name="_ETM_Q39_193151"/>
      <w:bookmarkEnd w:id="6125"/>
      <w:bookmarkEnd w:id="6126"/>
      <w:r>
        <w:rPr>
          <w:rFonts w:hint="cs"/>
          <w:rtl/>
        </w:rPr>
        <w:t>; גדי חגי</w:t>
      </w:r>
      <w:bookmarkStart w:id="6129" w:name="_ETM_Q39_190811"/>
      <w:bookmarkEnd w:id="6129"/>
      <w:r>
        <w:rPr>
          <w:rFonts w:hint="cs"/>
          <w:rtl/>
        </w:rPr>
        <w:t xml:space="preserve">, בן 73, מניר עוז; ענבר </w:t>
      </w:r>
      <w:proofErr w:type="spellStart"/>
      <w:r>
        <w:rPr>
          <w:rFonts w:hint="cs"/>
          <w:rtl/>
        </w:rPr>
        <w:t>הימן</w:t>
      </w:r>
      <w:bookmarkStart w:id="6130" w:name="_ETM_Q39_194330"/>
      <w:bookmarkEnd w:id="6130"/>
      <w:proofErr w:type="spellEnd"/>
      <w:r>
        <w:rPr>
          <w:rFonts w:hint="cs"/>
          <w:rtl/>
        </w:rPr>
        <w:t xml:space="preserve">, </w:t>
      </w:r>
      <w:bookmarkStart w:id="6131" w:name="_ETM_Q39_198622"/>
      <w:bookmarkEnd w:id="6131"/>
      <w:r>
        <w:rPr>
          <w:rFonts w:hint="cs"/>
          <w:rtl/>
        </w:rPr>
        <w:t xml:space="preserve">בת </w:t>
      </w:r>
      <w:bookmarkStart w:id="6132" w:name="_ETM_Q39_194411"/>
      <w:bookmarkEnd w:id="6132"/>
      <w:r>
        <w:rPr>
          <w:rFonts w:hint="cs"/>
          <w:rtl/>
        </w:rPr>
        <w:t xml:space="preserve">27, מחיפה; טל </w:t>
      </w:r>
      <w:proofErr w:type="spellStart"/>
      <w:r>
        <w:rPr>
          <w:rFonts w:hint="cs"/>
          <w:rtl/>
        </w:rPr>
        <w:t>חיימי</w:t>
      </w:r>
      <w:bookmarkEnd w:id="6127"/>
      <w:bookmarkEnd w:id="6128"/>
      <w:proofErr w:type="spellEnd"/>
      <w:r>
        <w:rPr>
          <w:rFonts w:hint="cs"/>
          <w:rtl/>
        </w:rPr>
        <w:t>, בן 42, מניר יצחק</w:t>
      </w:r>
      <w:bookmarkStart w:id="6133" w:name="_ETM_Q39_199770"/>
      <w:bookmarkEnd w:id="6133"/>
      <w:r>
        <w:rPr>
          <w:rFonts w:hint="cs"/>
          <w:rtl/>
        </w:rPr>
        <w:t xml:space="preserve">; </w:t>
      </w:r>
      <w:proofErr w:type="spellStart"/>
      <w:r>
        <w:rPr>
          <w:rFonts w:hint="cs"/>
          <w:rtl/>
        </w:rPr>
        <w:t>ג'ושוע</w:t>
      </w:r>
      <w:proofErr w:type="spellEnd"/>
      <w:r>
        <w:rPr>
          <w:rFonts w:hint="cs"/>
          <w:rtl/>
        </w:rPr>
        <w:t xml:space="preserve"> </w:t>
      </w:r>
      <w:proofErr w:type="spellStart"/>
      <w:r>
        <w:rPr>
          <w:rFonts w:hint="cs"/>
          <w:rtl/>
        </w:rPr>
        <w:t>לואיטו</w:t>
      </w:r>
      <w:proofErr w:type="spellEnd"/>
      <w:r>
        <w:rPr>
          <w:rFonts w:hint="cs"/>
          <w:rtl/>
        </w:rPr>
        <w:t xml:space="preserve"> מולל</w:t>
      </w:r>
      <w:bookmarkStart w:id="6134" w:name="_ETM_Q39_198630"/>
      <w:bookmarkEnd w:id="6134"/>
      <w:r>
        <w:rPr>
          <w:rFonts w:hint="cs"/>
          <w:rtl/>
        </w:rPr>
        <w:t>, בן 21, מטנזניה; סהר ברוך</w:t>
      </w:r>
      <w:bookmarkStart w:id="6135" w:name="_ETM_Q39_204400"/>
      <w:bookmarkEnd w:id="6135"/>
      <w:r>
        <w:rPr>
          <w:rFonts w:hint="cs"/>
          <w:rtl/>
        </w:rPr>
        <w:t>, בן 24,</w:t>
      </w:r>
      <w:bookmarkStart w:id="6136" w:name="_ETM_Q39_207105"/>
      <w:bookmarkEnd w:id="6136"/>
      <w:r>
        <w:rPr>
          <w:rFonts w:hint="cs"/>
          <w:rtl/>
        </w:rPr>
        <w:t xml:space="preserve"> מבארי; איתן לוי, בן 53</w:t>
      </w:r>
      <w:bookmarkStart w:id="6137" w:name="_ETM_Q39_209280"/>
      <w:bookmarkEnd w:id="6137"/>
      <w:r>
        <w:rPr>
          <w:rFonts w:hint="cs"/>
          <w:rtl/>
        </w:rPr>
        <w:t xml:space="preserve">, מבת ים; </w:t>
      </w:r>
      <w:proofErr w:type="spellStart"/>
      <w:r>
        <w:rPr>
          <w:rFonts w:hint="cs"/>
          <w:rtl/>
        </w:rPr>
        <w:t>קית</w:t>
      </w:r>
      <w:proofErr w:type="spellEnd"/>
      <w:r>
        <w:rPr>
          <w:rFonts w:hint="cs"/>
          <w:rtl/>
        </w:rPr>
        <w:t>'</w:t>
      </w:r>
      <w:bookmarkStart w:id="6138" w:name="_ETM_Q39_212240"/>
      <w:bookmarkEnd w:id="6138"/>
      <w:r>
        <w:rPr>
          <w:rFonts w:hint="cs"/>
          <w:rtl/>
        </w:rPr>
        <w:t xml:space="preserve"> סיגל, בן</w:t>
      </w:r>
      <w:bookmarkStart w:id="6139" w:name="_ETM_Q39_210720"/>
      <w:bookmarkEnd w:id="6139"/>
      <w:r>
        <w:rPr>
          <w:rFonts w:hint="cs"/>
          <w:rtl/>
        </w:rPr>
        <w:t xml:space="preserve"> </w:t>
      </w:r>
      <w:bookmarkStart w:id="6140" w:name="_ETM_Q39_210855"/>
      <w:bookmarkEnd w:id="6140"/>
      <w:r>
        <w:rPr>
          <w:rFonts w:hint="cs"/>
          <w:rtl/>
        </w:rPr>
        <w:t>64, מכפר עזה; אמילי תהילה דמארי</w:t>
      </w:r>
      <w:bookmarkStart w:id="6141" w:name="_ETM_Q39_214779"/>
      <w:bookmarkEnd w:id="6141"/>
      <w:r>
        <w:rPr>
          <w:rFonts w:hint="cs"/>
          <w:rtl/>
        </w:rPr>
        <w:t xml:space="preserve">, בת 27, </w:t>
      </w:r>
      <w:bookmarkStart w:id="6142" w:name="_ETM_Q39_218021"/>
      <w:bookmarkEnd w:id="6142"/>
      <w:r>
        <w:rPr>
          <w:rFonts w:hint="cs"/>
          <w:rtl/>
        </w:rPr>
        <w:t xml:space="preserve">מכפר עזה; </w:t>
      </w:r>
      <w:bookmarkStart w:id="6143" w:name="_ETM_Q39_217069"/>
      <w:bookmarkEnd w:id="6143"/>
      <w:r>
        <w:rPr>
          <w:rFonts w:hint="cs"/>
          <w:rtl/>
        </w:rPr>
        <w:t xml:space="preserve">יונתן </w:t>
      </w:r>
      <w:bookmarkStart w:id="6144" w:name="_ETM_Q39_215259"/>
      <w:bookmarkEnd w:id="6144"/>
      <w:proofErr w:type="spellStart"/>
      <w:r>
        <w:rPr>
          <w:rFonts w:hint="cs"/>
          <w:rtl/>
        </w:rPr>
        <w:t>סמרנו</w:t>
      </w:r>
      <w:proofErr w:type="spellEnd"/>
      <w:r>
        <w:rPr>
          <w:rFonts w:hint="cs"/>
          <w:rtl/>
        </w:rPr>
        <w:t>, בן 21</w:t>
      </w:r>
      <w:bookmarkStart w:id="6145" w:name="_ETM_Q39_217869"/>
      <w:bookmarkEnd w:id="6145"/>
      <w:r>
        <w:rPr>
          <w:rFonts w:hint="cs"/>
          <w:rtl/>
        </w:rPr>
        <w:t>, מתל אביב;</w:t>
      </w:r>
      <w:bookmarkStart w:id="6146" w:name="_ETM_Q39_218439"/>
      <w:bookmarkEnd w:id="6146"/>
      <w:r>
        <w:rPr>
          <w:rFonts w:hint="cs"/>
          <w:rtl/>
        </w:rPr>
        <w:t xml:space="preserve"> גיא גלבוע </w:t>
      </w:r>
      <w:bookmarkStart w:id="6147" w:name="_ETM_Q39_225832"/>
      <w:bookmarkStart w:id="6148" w:name="_ETM_Q39_221199"/>
      <w:bookmarkEnd w:id="6147"/>
      <w:bookmarkEnd w:id="6148"/>
      <w:r>
        <w:rPr>
          <w:rFonts w:hint="cs"/>
          <w:rtl/>
        </w:rPr>
        <w:t>דלאל, בן 22, מאלפי מנשה</w:t>
      </w:r>
      <w:bookmarkStart w:id="6149" w:name="_ETM_Q39_224389"/>
      <w:bookmarkEnd w:id="6149"/>
      <w:r>
        <w:rPr>
          <w:rFonts w:hint="cs"/>
          <w:rtl/>
        </w:rPr>
        <w:t>.</w:t>
      </w:r>
    </w:p>
    <w:p w:rsidR="003C1280" w:rsidRDefault="003C1280" w:rsidP="001E6055">
      <w:pPr>
        <w:rPr>
          <w:rtl/>
        </w:rPr>
      </w:pPr>
    </w:p>
    <w:p w:rsidR="003C1280" w:rsidRDefault="003C1280" w:rsidP="001E6055">
      <w:pPr>
        <w:pStyle w:val="af6"/>
        <w:keepNext/>
        <w:rPr>
          <w:rtl/>
        </w:rPr>
      </w:pPr>
      <w:bookmarkStart w:id="6150" w:name="_ETM_Q39_63583"/>
      <w:bookmarkEnd w:id="6150"/>
      <w:r w:rsidRPr="00E14D2C">
        <w:rPr>
          <w:rStyle w:val="TagStyle"/>
          <w:rtl/>
        </w:rPr>
        <w:t xml:space="preserve">&lt;&lt; יור &gt;&gt; </w:t>
      </w:r>
      <w:r>
        <w:rPr>
          <w:rtl/>
        </w:rPr>
        <w:t>היו"ר ניסים ואטורי:</w:t>
      </w:r>
      <w:r w:rsidRPr="00E14D2C">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151" w:name="_ETM_Q39_225199"/>
      <w:bookmarkEnd w:id="6151"/>
      <w:r>
        <w:rPr>
          <w:rFonts w:hint="cs"/>
          <w:rtl/>
          <w:lang w:eastAsia="he-IL"/>
        </w:rPr>
        <w:t xml:space="preserve">תעצור, בבקשה. הנאום </w:t>
      </w:r>
      <w:bookmarkStart w:id="6152" w:name="_ETM_Q39_227090"/>
      <w:bookmarkEnd w:id="6152"/>
      <w:r>
        <w:rPr>
          <w:rFonts w:hint="cs"/>
          <w:rtl/>
          <w:lang w:eastAsia="he-IL"/>
        </w:rPr>
        <w:t>שלך מזמן</w:t>
      </w:r>
      <w:bookmarkStart w:id="6153" w:name="_ETM_Q39_229609"/>
      <w:bookmarkEnd w:id="6153"/>
      <w:r>
        <w:rPr>
          <w:rFonts w:hint="cs"/>
          <w:rtl/>
          <w:lang w:eastAsia="he-IL"/>
        </w:rPr>
        <w:t xml:space="preserve"> נגמר. אתה כבר מדבר שש דקות. אני אעלה </w:t>
      </w:r>
      <w:bookmarkStart w:id="6154" w:name="_ETM_Q39_229511"/>
      <w:bookmarkEnd w:id="6154"/>
      <w:r>
        <w:rPr>
          <w:rFonts w:hint="cs"/>
          <w:rtl/>
          <w:lang w:eastAsia="he-IL"/>
        </w:rPr>
        <w:t xml:space="preserve">אותך </w:t>
      </w:r>
      <w:bookmarkStart w:id="6155" w:name="_ETM_Q39_230449"/>
      <w:bookmarkEnd w:id="6155"/>
      <w:r>
        <w:rPr>
          <w:rFonts w:hint="cs"/>
          <w:rtl/>
          <w:lang w:eastAsia="he-IL"/>
        </w:rPr>
        <w:t>שוב בנאום הבא.</w:t>
      </w:r>
      <w:bookmarkStart w:id="6156" w:name="_ETM_Q39_231131"/>
      <w:bookmarkEnd w:id="6156"/>
    </w:p>
    <w:p w:rsidR="003C1280" w:rsidRDefault="003C1280" w:rsidP="001E6055">
      <w:pPr>
        <w:rPr>
          <w:rtl/>
          <w:lang w:eastAsia="he-IL"/>
        </w:rPr>
      </w:pPr>
      <w:bookmarkStart w:id="6157" w:name="_ETM_Q39_231284"/>
      <w:bookmarkStart w:id="6158" w:name="_ETM_Q39_231347"/>
      <w:bookmarkEnd w:id="6157"/>
      <w:bookmarkEnd w:id="6158"/>
    </w:p>
    <w:p w:rsidR="003C1280" w:rsidRDefault="003C1280" w:rsidP="001E6055">
      <w:pPr>
        <w:pStyle w:val="-"/>
        <w:keepNext/>
        <w:rPr>
          <w:rtl/>
        </w:rPr>
      </w:pPr>
      <w:bookmarkStart w:id="6159" w:name="ET_speakercontinue_5787_2"/>
      <w:r w:rsidRPr="00E14D2C">
        <w:rPr>
          <w:rStyle w:val="TagStyle"/>
          <w:rtl/>
        </w:rPr>
        <w:t xml:space="preserve"> &lt;&lt; דובר_המשך &gt;&gt; </w:t>
      </w:r>
      <w:r>
        <w:rPr>
          <w:rtl/>
        </w:rPr>
        <w:t>יוראי להב הרצנו (יש עתיד):</w:t>
      </w:r>
      <w:r w:rsidRPr="00E14D2C">
        <w:rPr>
          <w:rStyle w:val="TagStyle"/>
          <w:rtl/>
        </w:rPr>
        <w:t xml:space="preserve"> &lt;&lt; דובר_המשך &gt;&gt;</w:t>
      </w:r>
      <w:r>
        <w:rPr>
          <w:rtl/>
        </w:rPr>
        <w:t xml:space="preserve"> </w:t>
      </w:r>
      <w:bookmarkEnd w:id="6159"/>
    </w:p>
    <w:p w:rsidR="003C1280" w:rsidRDefault="003C1280" w:rsidP="001E6055">
      <w:pPr>
        <w:rPr>
          <w:rtl/>
          <w:lang w:eastAsia="he-IL"/>
        </w:rPr>
      </w:pPr>
    </w:p>
    <w:p w:rsidR="003C1280" w:rsidRDefault="003C1280" w:rsidP="001E6055">
      <w:pPr>
        <w:rPr>
          <w:rtl/>
          <w:lang w:eastAsia="he-IL"/>
        </w:rPr>
      </w:pPr>
      <w:bookmarkStart w:id="6160" w:name="_ETM_Q39_239860"/>
      <w:bookmarkStart w:id="6161" w:name="_ETM_Q39_235141"/>
      <w:bookmarkEnd w:id="6160"/>
      <w:bookmarkEnd w:id="6161"/>
      <w:r>
        <w:rPr>
          <w:rFonts w:hint="cs"/>
          <w:rtl/>
          <w:lang w:eastAsia="he-IL"/>
        </w:rPr>
        <w:t xml:space="preserve">אני </w:t>
      </w:r>
      <w:bookmarkStart w:id="6162" w:name="_ETM_Q39_230761"/>
      <w:bookmarkEnd w:id="6162"/>
      <w:r>
        <w:rPr>
          <w:rFonts w:hint="cs"/>
          <w:rtl/>
          <w:lang w:eastAsia="he-IL"/>
        </w:rPr>
        <w:t>אמשיך את הרשימה בפעם הבאה.</w:t>
      </w:r>
      <w:bookmarkStart w:id="6163" w:name="_ETM_Q39_234090"/>
      <w:bookmarkEnd w:id="6163"/>
    </w:p>
    <w:p w:rsidR="003C1280" w:rsidRDefault="003C1280" w:rsidP="001E6055">
      <w:pPr>
        <w:rPr>
          <w:rtl/>
          <w:lang w:eastAsia="he-IL"/>
        </w:rPr>
      </w:pPr>
      <w:bookmarkStart w:id="6164" w:name="_ETM_Q39_234272"/>
      <w:bookmarkStart w:id="6165" w:name="_ETM_Q39_234349"/>
      <w:bookmarkEnd w:id="6164"/>
      <w:bookmarkEnd w:id="6165"/>
    </w:p>
    <w:p w:rsidR="003C1280" w:rsidRDefault="003C1280" w:rsidP="001E6055">
      <w:pPr>
        <w:pStyle w:val="af6"/>
        <w:keepNext/>
        <w:rPr>
          <w:rtl/>
        </w:rPr>
      </w:pPr>
      <w:r w:rsidRPr="00E14D2C">
        <w:rPr>
          <w:rStyle w:val="TagStyle"/>
          <w:rtl/>
        </w:rPr>
        <w:t xml:space="preserve"> &lt;&lt; יור &gt;&gt; </w:t>
      </w:r>
      <w:r>
        <w:rPr>
          <w:rtl/>
        </w:rPr>
        <w:t>היו"ר ניסים ואטורי:</w:t>
      </w:r>
      <w:r w:rsidRPr="00E14D2C">
        <w:rPr>
          <w:rStyle w:val="TagStyle"/>
          <w:rtl/>
        </w:rPr>
        <w:t xml:space="preserve"> &lt;&lt; יור &gt;&gt;</w:t>
      </w:r>
      <w:r>
        <w:rPr>
          <w:rtl/>
        </w:rPr>
        <w:t xml:space="preserve"> </w:t>
      </w:r>
    </w:p>
    <w:p w:rsidR="003C1280" w:rsidRDefault="003C1280" w:rsidP="001E6055">
      <w:pPr>
        <w:rPr>
          <w:rtl/>
          <w:lang w:eastAsia="he-IL"/>
        </w:rPr>
      </w:pPr>
    </w:p>
    <w:p w:rsidR="003C1280" w:rsidRDefault="003C1280" w:rsidP="002A4459">
      <w:pPr>
        <w:rPr>
          <w:rtl/>
          <w:lang w:eastAsia="he-IL"/>
        </w:rPr>
      </w:pPr>
      <w:bookmarkStart w:id="6166" w:name="_ETM_Q39_235495"/>
      <w:bookmarkEnd w:id="6166"/>
      <w:r>
        <w:rPr>
          <w:rFonts w:hint="cs"/>
          <w:rtl/>
          <w:lang w:eastAsia="he-IL"/>
        </w:rPr>
        <w:t>תעצ</w:t>
      </w:r>
      <w:bookmarkStart w:id="6167" w:name="_ETM_Q39_233790"/>
      <w:bookmarkEnd w:id="6167"/>
      <w:r>
        <w:rPr>
          <w:rFonts w:hint="cs"/>
          <w:rtl/>
          <w:lang w:eastAsia="he-IL"/>
        </w:rPr>
        <w:t xml:space="preserve">ור </w:t>
      </w:r>
      <w:bookmarkStart w:id="6168" w:name="_ETM_Q39_234357"/>
      <w:bookmarkEnd w:id="6168"/>
      <w:r>
        <w:rPr>
          <w:rFonts w:hint="cs"/>
          <w:rtl/>
          <w:lang w:eastAsia="he-IL"/>
        </w:rPr>
        <w:t>איפה שזה ותמשיך אחר כך. בסדר?</w:t>
      </w:r>
      <w:bookmarkStart w:id="6169" w:name="_ETM_Q39_234891"/>
      <w:bookmarkEnd w:id="6169"/>
    </w:p>
    <w:p w:rsidR="003C1280" w:rsidRDefault="003C1280" w:rsidP="001E6055">
      <w:pPr>
        <w:rPr>
          <w:rtl/>
          <w:lang w:eastAsia="he-IL"/>
        </w:rPr>
      </w:pPr>
      <w:bookmarkStart w:id="6170" w:name="_ETM_Q39_234997"/>
      <w:bookmarkStart w:id="6171" w:name="_ETM_Q39_235064"/>
      <w:bookmarkEnd w:id="6170"/>
      <w:bookmarkEnd w:id="6171"/>
    </w:p>
    <w:p w:rsidR="003C1280" w:rsidRDefault="003C1280" w:rsidP="001E6055">
      <w:pPr>
        <w:pStyle w:val="-"/>
        <w:keepNext/>
        <w:rPr>
          <w:rtl/>
        </w:rPr>
      </w:pPr>
      <w:bookmarkStart w:id="6172" w:name="ET_speakercontinue_5787_4"/>
      <w:r w:rsidRPr="00E14D2C">
        <w:rPr>
          <w:rStyle w:val="TagStyle"/>
          <w:rtl/>
        </w:rPr>
        <w:t xml:space="preserve"> &lt;&lt; דובר_המשך &gt;&gt; </w:t>
      </w:r>
      <w:r>
        <w:rPr>
          <w:rtl/>
        </w:rPr>
        <w:t>יוראי להב הרצנו (יש עתיד):</w:t>
      </w:r>
      <w:r w:rsidRPr="00E14D2C">
        <w:rPr>
          <w:rStyle w:val="TagStyle"/>
          <w:rtl/>
        </w:rPr>
        <w:t xml:space="preserve"> &lt;&lt; דובר_המשך &gt;&gt;</w:t>
      </w:r>
      <w:r>
        <w:rPr>
          <w:rtl/>
        </w:rPr>
        <w:t xml:space="preserve"> </w:t>
      </w:r>
      <w:bookmarkEnd w:id="6172"/>
    </w:p>
    <w:p w:rsidR="003C1280" w:rsidRDefault="003C1280" w:rsidP="001E6055">
      <w:pPr>
        <w:rPr>
          <w:rtl/>
          <w:lang w:eastAsia="he-IL"/>
        </w:rPr>
      </w:pPr>
    </w:p>
    <w:p w:rsidR="003C1280" w:rsidRDefault="003C1280" w:rsidP="001E6055">
      <w:pPr>
        <w:rPr>
          <w:rtl/>
          <w:lang w:eastAsia="he-IL"/>
        </w:rPr>
      </w:pPr>
      <w:bookmarkStart w:id="6173" w:name="_ETM_Q39_236289"/>
      <w:bookmarkEnd w:id="6173"/>
      <w:r>
        <w:rPr>
          <w:rFonts w:hint="cs"/>
          <w:rtl/>
          <w:lang w:eastAsia="he-IL"/>
        </w:rPr>
        <w:t>תודה רבה, אדוני היושב-ראש.</w:t>
      </w:r>
    </w:p>
    <w:p w:rsidR="003C1280" w:rsidRDefault="003C1280" w:rsidP="001E6055">
      <w:pPr>
        <w:rPr>
          <w:rtl/>
          <w:lang w:eastAsia="he-IL"/>
        </w:rPr>
      </w:pPr>
      <w:bookmarkStart w:id="6174" w:name="_ETM_Q39_235260"/>
      <w:bookmarkEnd w:id="6174"/>
    </w:p>
    <w:p w:rsidR="003C1280" w:rsidRDefault="003C1280" w:rsidP="001E6055">
      <w:pPr>
        <w:pStyle w:val="af6"/>
        <w:keepNext/>
        <w:rPr>
          <w:rtl/>
        </w:rPr>
      </w:pPr>
      <w:r w:rsidRPr="00E14D2C">
        <w:rPr>
          <w:rStyle w:val="TagStyle"/>
          <w:rtl/>
        </w:rPr>
        <w:t xml:space="preserve"> &lt;&lt; יור &gt;&gt; </w:t>
      </w:r>
      <w:r>
        <w:rPr>
          <w:rtl/>
        </w:rPr>
        <w:t>היו"ר ניסים ואטורי:</w:t>
      </w:r>
      <w:r w:rsidRPr="00E14D2C">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175" w:name="_ETM_Q39_236713"/>
      <w:bookmarkEnd w:id="6175"/>
      <w:r>
        <w:rPr>
          <w:rFonts w:hint="cs"/>
          <w:rtl/>
          <w:lang w:eastAsia="he-IL"/>
        </w:rPr>
        <w:t xml:space="preserve">תודה </w:t>
      </w:r>
      <w:bookmarkStart w:id="6176" w:name="_ETM_Q39_237941"/>
      <w:bookmarkEnd w:id="6176"/>
      <w:r>
        <w:rPr>
          <w:rFonts w:hint="cs"/>
          <w:rtl/>
          <w:lang w:eastAsia="he-IL"/>
        </w:rPr>
        <w:t>רבה לך. חבר ה</w:t>
      </w:r>
      <w:bookmarkStart w:id="6177" w:name="_ETM_Q39_246309"/>
      <w:bookmarkEnd w:id="6177"/>
      <w:r>
        <w:rPr>
          <w:rFonts w:hint="cs"/>
          <w:rtl/>
          <w:lang w:eastAsia="he-IL"/>
        </w:rPr>
        <w:t>כנסת רם בן ברק.</w:t>
      </w:r>
      <w:bookmarkStart w:id="6178" w:name="_ETM_Q39_250246"/>
      <w:bookmarkEnd w:id="6178"/>
    </w:p>
    <w:p w:rsidR="003C1280" w:rsidRDefault="003C1280" w:rsidP="001E6055">
      <w:pPr>
        <w:rPr>
          <w:rtl/>
          <w:lang w:eastAsia="he-IL"/>
        </w:rPr>
      </w:pPr>
      <w:bookmarkStart w:id="6179" w:name="_ETM_Q39_250315"/>
      <w:bookmarkEnd w:id="6179"/>
    </w:p>
    <w:p w:rsidR="003C1280" w:rsidRDefault="003C1280" w:rsidP="001E6055">
      <w:pPr>
        <w:pStyle w:val="a4"/>
        <w:keepNext/>
        <w:rPr>
          <w:rtl/>
        </w:rPr>
      </w:pPr>
      <w:bookmarkStart w:id="6180" w:name="ET_speaker_5766_6"/>
      <w:r w:rsidRPr="00E14D2C">
        <w:rPr>
          <w:rStyle w:val="TagStyle"/>
          <w:rtl/>
        </w:rPr>
        <w:t xml:space="preserve"> &lt;&lt; דובר &gt;&gt; </w:t>
      </w:r>
      <w:bookmarkStart w:id="6181" w:name="_Toc184727362"/>
      <w:bookmarkStart w:id="6182" w:name="_Toc184729113"/>
      <w:r>
        <w:rPr>
          <w:rtl/>
        </w:rPr>
        <w:t>רם בן ברק (יש עתיד):</w:t>
      </w:r>
      <w:bookmarkEnd w:id="6181"/>
      <w:bookmarkEnd w:id="6182"/>
      <w:r w:rsidRPr="00E14D2C">
        <w:rPr>
          <w:rStyle w:val="TagStyle"/>
          <w:rtl/>
        </w:rPr>
        <w:t xml:space="preserve"> &lt;&lt; דובר &gt;&gt;</w:t>
      </w:r>
      <w:r>
        <w:rPr>
          <w:rtl/>
        </w:rPr>
        <w:t xml:space="preserve"> </w:t>
      </w:r>
      <w:bookmarkEnd w:id="6180"/>
    </w:p>
    <w:p w:rsidR="003C1280" w:rsidRDefault="003C1280" w:rsidP="001E6055">
      <w:pPr>
        <w:rPr>
          <w:rtl/>
          <w:lang w:eastAsia="he-IL"/>
        </w:rPr>
      </w:pPr>
    </w:p>
    <w:p w:rsidR="003C1280" w:rsidRDefault="003C1280" w:rsidP="002A4459">
      <w:pPr>
        <w:rPr>
          <w:rtl/>
          <w:lang w:eastAsia="he-IL"/>
        </w:rPr>
      </w:pPr>
      <w:bookmarkStart w:id="6183" w:name="_ETM_Q39_252632"/>
      <w:bookmarkStart w:id="6184" w:name="_ETM_Q39_252681"/>
      <w:bookmarkStart w:id="6185" w:name="_ETM_Q39_247891"/>
      <w:bookmarkStart w:id="6186" w:name="_ETM_Q39_260761"/>
      <w:bookmarkEnd w:id="6183"/>
      <w:bookmarkEnd w:id="6184"/>
      <w:bookmarkEnd w:id="6185"/>
      <w:bookmarkEnd w:id="6186"/>
      <w:r>
        <w:rPr>
          <w:rFonts w:hint="cs"/>
          <w:rtl/>
          <w:lang w:eastAsia="he-IL"/>
        </w:rPr>
        <w:t xml:space="preserve">אדוני היושב-ראש, חברי </w:t>
      </w:r>
      <w:bookmarkStart w:id="6187" w:name="_ETM_Q39_268452"/>
      <w:bookmarkEnd w:id="6187"/>
      <w:r>
        <w:rPr>
          <w:rFonts w:hint="cs"/>
          <w:rtl/>
          <w:lang w:eastAsia="he-IL"/>
        </w:rPr>
        <w:t xml:space="preserve">הכנסת, ראש הממשלה נתניהו </w:t>
      </w:r>
      <w:bookmarkStart w:id="6188" w:name="_ETM_Q39_270812"/>
      <w:bookmarkStart w:id="6189" w:name="_ETM_Q39_273331"/>
      <w:bookmarkStart w:id="6190" w:name="_ETM_Q39_279152"/>
      <w:bookmarkStart w:id="6191" w:name="_ETM_Q39_276132"/>
      <w:bookmarkEnd w:id="6188"/>
      <w:bookmarkEnd w:id="6189"/>
      <w:bookmarkEnd w:id="6190"/>
      <w:bookmarkEnd w:id="6191"/>
      <w:r>
        <w:rPr>
          <w:rFonts w:hint="cs"/>
          <w:rtl/>
          <w:lang w:eastAsia="he-IL"/>
        </w:rPr>
        <w:t>התייח</w:t>
      </w:r>
      <w:bookmarkStart w:id="6192" w:name="_ETM_Q39_272472"/>
      <w:bookmarkStart w:id="6193" w:name="_ETM_Q39_267832"/>
      <w:bookmarkEnd w:id="6192"/>
      <w:bookmarkEnd w:id="6193"/>
      <w:r>
        <w:rPr>
          <w:rFonts w:hint="cs"/>
          <w:rtl/>
          <w:lang w:eastAsia="he-IL"/>
        </w:rPr>
        <w:t>ס היום</w:t>
      </w:r>
      <w:bookmarkStart w:id="6194" w:name="_ETM_Q39_285062"/>
      <w:bookmarkEnd w:id="6194"/>
      <w:r>
        <w:rPr>
          <w:rFonts w:hint="cs"/>
          <w:rtl/>
          <w:lang w:eastAsia="he-IL"/>
        </w:rPr>
        <w:t xml:space="preserve"> לחוק הגיוס ואמר</w:t>
      </w:r>
      <w:bookmarkStart w:id="6195" w:name="_ETM_Q39_274802"/>
      <w:bookmarkEnd w:id="6195"/>
      <w:r>
        <w:rPr>
          <w:rFonts w:hint="cs"/>
          <w:rtl/>
          <w:lang w:eastAsia="he-IL"/>
        </w:rPr>
        <w:t>:</w:t>
      </w:r>
      <w:bookmarkStart w:id="6196" w:name="_ETM_Q39_276828"/>
      <w:bookmarkEnd w:id="6196"/>
      <w:r>
        <w:rPr>
          <w:rFonts w:hint="cs"/>
          <w:rtl/>
          <w:lang w:eastAsia="he-IL"/>
        </w:rPr>
        <w:t xml:space="preserve"> "צה"</w:t>
      </w:r>
      <w:bookmarkStart w:id="6197" w:name="_ETM_Q39_277111"/>
      <w:bookmarkEnd w:id="6197"/>
      <w:r>
        <w:rPr>
          <w:rFonts w:hint="cs"/>
          <w:rtl/>
          <w:lang w:eastAsia="he-IL"/>
        </w:rPr>
        <w:t xml:space="preserve">ל יקבע כמה לוחמים הוא צריך ולא פוליטיקאים יקבעו, וכך </w:t>
      </w:r>
      <w:bookmarkStart w:id="6198" w:name="_ETM_Q39_284570"/>
      <w:bookmarkEnd w:id="6198"/>
      <w:r>
        <w:rPr>
          <w:rFonts w:hint="cs"/>
          <w:rtl/>
          <w:lang w:eastAsia="he-IL"/>
        </w:rPr>
        <w:t>נעשה</w:t>
      </w:r>
      <w:bookmarkStart w:id="6199" w:name="_ETM_Q39_280612"/>
      <w:bookmarkEnd w:id="6199"/>
      <w:r>
        <w:rPr>
          <w:rFonts w:hint="cs"/>
          <w:rtl/>
          <w:lang w:eastAsia="he-IL"/>
        </w:rPr>
        <w:t>".</w:t>
      </w:r>
      <w:bookmarkStart w:id="6200" w:name="_ETM_Q39_282102"/>
      <w:bookmarkEnd w:id="6200"/>
      <w:r>
        <w:rPr>
          <w:rFonts w:hint="cs"/>
          <w:rtl/>
          <w:lang w:eastAsia="he-IL"/>
        </w:rPr>
        <w:t xml:space="preserve"> אז אני שואל אותך, חבר הכנסת שטרן </w:t>
      </w:r>
      <w:r w:rsidR="002A4459">
        <w:rPr>
          <w:rFonts w:hint="eastAsia"/>
          <w:rtl/>
          <w:lang w:eastAsia="he-IL"/>
        </w:rPr>
        <w:t xml:space="preserve">– </w:t>
      </w:r>
      <w:r>
        <w:rPr>
          <w:rFonts w:hint="cs"/>
          <w:rtl/>
          <w:lang w:eastAsia="he-IL"/>
        </w:rPr>
        <w:t xml:space="preserve">אתה </w:t>
      </w:r>
      <w:bookmarkStart w:id="6201" w:name="_ETM_Q39_289454"/>
      <w:bookmarkEnd w:id="6201"/>
      <w:r>
        <w:rPr>
          <w:rFonts w:hint="cs"/>
          <w:rtl/>
          <w:lang w:eastAsia="he-IL"/>
        </w:rPr>
        <w:t>היית ראש אכ"</w:t>
      </w:r>
      <w:r w:rsidR="002A4459">
        <w:rPr>
          <w:rFonts w:hint="cs"/>
          <w:rtl/>
          <w:lang w:eastAsia="he-IL"/>
        </w:rPr>
        <w:t>א:</w:t>
      </w:r>
      <w:bookmarkStart w:id="6202" w:name="_ETM_Q39_287463"/>
      <w:bookmarkEnd w:id="6202"/>
      <w:r>
        <w:rPr>
          <w:rFonts w:hint="cs"/>
          <w:rtl/>
          <w:lang w:eastAsia="he-IL"/>
        </w:rPr>
        <w:t xml:space="preserve"> אם בצבא יגידו </w:t>
      </w:r>
      <w:bookmarkStart w:id="6203" w:name="_ETM_Q39_288853"/>
      <w:bookmarkEnd w:id="6203"/>
      <w:r>
        <w:rPr>
          <w:rFonts w:hint="cs"/>
          <w:rtl/>
          <w:lang w:eastAsia="he-IL"/>
        </w:rPr>
        <w:t xml:space="preserve">עכשיו למשל שבמחזור הגיוס </w:t>
      </w:r>
      <w:bookmarkStart w:id="6204" w:name="_ETM_Q39_291813"/>
      <w:bookmarkEnd w:id="6204"/>
      <w:r>
        <w:rPr>
          <w:rFonts w:hint="cs"/>
          <w:rtl/>
          <w:lang w:eastAsia="he-IL"/>
        </w:rPr>
        <w:t xml:space="preserve">הבא הם יגייסו רק 20% </w:t>
      </w:r>
      <w:bookmarkStart w:id="6205" w:name="_ETM_Q39_294753"/>
      <w:bookmarkEnd w:id="6205"/>
      <w:r>
        <w:rPr>
          <w:rFonts w:hint="cs"/>
          <w:rtl/>
          <w:lang w:eastAsia="he-IL"/>
        </w:rPr>
        <w:t xml:space="preserve">מהחברה הקיבוצית; אולי הם יחליטו לגייס רק 15% </w:t>
      </w:r>
      <w:bookmarkStart w:id="6206" w:name="_ETM_Q39_296643"/>
      <w:bookmarkStart w:id="6207" w:name="_ETM_Q39_301113"/>
      <w:bookmarkStart w:id="6208" w:name="_ETM_Q39_300482"/>
      <w:bookmarkEnd w:id="6206"/>
      <w:bookmarkEnd w:id="6207"/>
      <w:bookmarkEnd w:id="6208"/>
      <w:r>
        <w:rPr>
          <w:rFonts w:hint="cs"/>
          <w:rtl/>
          <w:lang w:eastAsia="he-IL"/>
        </w:rPr>
        <w:t xml:space="preserve">מהמושבניקים; אולי מהעיר תל אביב </w:t>
      </w:r>
      <w:bookmarkStart w:id="6209" w:name="_ETM_Q39_302902"/>
      <w:bookmarkEnd w:id="6209"/>
      <w:r>
        <w:rPr>
          <w:rFonts w:hint="cs"/>
          <w:rtl/>
          <w:lang w:eastAsia="he-IL"/>
        </w:rPr>
        <w:t xml:space="preserve">יחליטו שמספיק </w:t>
      </w:r>
      <w:bookmarkStart w:id="6210" w:name="_ETM_Q39_306821"/>
      <w:bookmarkEnd w:id="6210"/>
      <w:r>
        <w:rPr>
          <w:rFonts w:hint="cs"/>
          <w:rtl/>
          <w:lang w:eastAsia="he-IL"/>
        </w:rPr>
        <w:t xml:space="preserve">לגייס </w:t>
      </w:r>
      <w:bookmarkStart w:id="6211" w:name="_ETM_Q39_303182"/>
      <w:bookmarkEnd w:id="6211"/>
      <w:r>
        <w:rPr>
          <w:rFonts w:hint="cs"/>
          <w:rtl/>
          <w:lang w:eastAsia="he-IL"/>
        </w:rPr>
        <w:t>רק 35%, כי יש מספיק חיילים</w:t>
      </w:r>
      <w:bookmarkStart w:id="6212" w:name="_ETM_Q39_305331"/>
      <w:bookmarkEnd w:id="6212"/>
      <w:r>
        <w:rPr>
          <w:rFonts w:hint="cs"/>
          <w:rtl/>
          <w:lang w:eastAsia="he-IL"/>
        </w:rPr>
        <w:t xml:space="preserve">. או </w:t>
      </w:r>
      <w:bookmarkStart w:id="6213" w:name="_ETM_Q39_307091"/>
      <w:bookmarkEnd w:id="6213"/>
      <w:r>
        <w:rPr>
          <w:rFonts w:hint="cs"/>
          <w:rtl/>
          <w:lang w:eastAsia="he-IL"/>
        </w:rPr>
        <w:t>ש</w:t>
      </w:r>
      <w:bookmarkStart w:id="6214" w:name="_ETM_Q39_305821"/>
      <w:bookmarkEnd w:id="6214"/>
      <w:r>
        <w:rPr>
          <w:rFonts w:hint="cs"/>
          <w:rtl/>
          <w:lang w:eastAsia="he-IL"/>
        </w:rPr>
        <w:t>הוא מתכוון</w:t>
      </w:r>
      <w:bookmarkStart w:id="6215" w:name="_ETM_Q39_310150"/>
      <w:bookmarkEnd w:id="6215"/>
      <w:r>
        <w:rPr>
          <w:rFonts w:hint="cs"/>
          <w:rtl/>
          <w:lang w:eastAsia="he-IL"/>
        </w:rPr>
        <w:t xml:space="preserve"> למגזר מסוים</w:t>
      </w:r>
      <w:bookmarkStart w:id="6216" w:name="_ETM_Q39_310211"/>
      <w:bookmarkStart w:id="6217" w:name="_ETM_Q39_309090"/>
      <w:bookmarkEnd w:id="6216"/>
      <w:bookmarkEnd w:id="6217"/>
      <w:r>
        <w:rPr>
          <w:rFonts w:hint="cs"/>
          <w:rtl/>
          <w:lang w:eastAsia="he-IL"/>
        </w:rPr>
        <w:t xml:space="preserve">, ששם יגייסו מעט כי צה"ל לא צריך </w:t>
      </w:r>
      <w:bookmarkStart w:id="6218" w:name="_ETM_Q39_316650"/>
      <w:bookmarkEnd w:id="6218"/>
      <w:r>
        <w:rPr>
          <w:rFonts w:hint="cs"/>
          <w:rtl/>
          <w:lang w:eastAsia="he-IL"/>
        </w:rPr>
        <w:t>לוחמים</w:t>
      </w:r>
      <w:bookmarkStart w:id="6219" w:name="_ETM_Q39_319577"/>
      <w:bookmarkStart w:id="6220" w:name="_ETM_Q39_315240"/>
      <w:bookmarkEnd w:id="6219"/>
      <w:bookmarkEnd w:id="6220"/>
      <w:r w:rsidR="002A4459">
        <w:rPr>
          <w:rFonts w:hint="cs"/>
          <w:rtl/>
          <w:lang w:eastAsia="he-IL"/>
        </w:rPr>
        <w:t xml:space="preserve"> </w:t>
      </w:r>
      <w:r w:rsidR="002A4459">
        <w:rPr>
          <w:rFonts w:hint="eastAsia"/>
          <w:rtl/>
          <w:lang w:eastAsia="he-IL"/>
        </w:rPr>
        <w:t xml:space="preserve">– </w:t>
      </w:r>
      <w:r>
        <w:rPr>
          <w:rFonts w:hint="cs"/>
          <w:rtl/>
          <w:lang w:eastAsia="he-IL"/>
        </w:rPr>
        <w:t>מאיפה עזות המצח הזאת</w:t>
      </w:r>
      <w:bookmarkStart w:id="6221" w:name="_ETM_Q39_318590"/>
      <w:bookmarkEnd w:id="6221"/>
      <w:r>
        <w:rPr>
          <w:rFonts w:hint="cs"/>
          <w:rtl/>
          <w:lang w:eastAsia="he-IL"/>
        </w:rPr>
        <w:t xml:space="preserve"> להחליט מי יגויס וי</w:t>
      </w:r>
      <w:bookmarkStart w:id="6222" w:name="_ETM_Q39_323116"/>
      <w:bookmarkStart w:id="6223" w:name="_ETM_Q39_318680"/>
      <w:bookmarkEnd w:id="6222"/>
      <w:bookmarkEnd w:id="6223"/>
      <w:r>
        <w:rPr>
          <w:rFonts w:hint="cs"/>
          <w:rtl/>
          <w:lang w:eastAsia="he-IL"/>
        </w:rPr>
        <w:t xml:space="preserve">לך להילחם ומי לא יגויס </w:t>
      </w:r>
      <w:r w:rsidRPr="008F5696">
        <w:rPr>
          <w:rFonts w:hint="cs"/>
          <w:rtl/>
          <w:lang w:eastAsia="he-IL"/>
        </w:rPr>
        <w:t>ולא ילך</w:t>
      </w:r>
      <w:bookmarkStart w:id="6224" w:name="_ETM_Q39_324419"/>
      <w:bookmarkEnd w:id="6224"/>
      <w:r>
        <w:rPr>
          <w:rFonts w:hint="cs"/>
          <w:rtl/>
          <w:lang w:eastAsia="he-IL"/>
        </w:rPr>
        <w:t xml:space="preserve"> </w:t>
      </w:r>
      <w:bookmarkStart w:id="6225" w:name="_ETM_Q39_321550"/>
      <w:bookmarkEnd w:id="6225"/>
      <w:r>
        <w:rPr>
          <w:rFonts w:hint="cs"/>
          <w:rtl/>
          <w:lang w:eastAsia="he-IL"/>
        </w:rPr>
        <w:t>להילחם</w:t>
      </w:r>
      <w:bookmarkStart w:id="6226" w:name="_ETM_Q39_319939"/>
      <w:bookmarkStart w:id="6227" w:name="_ETM_Q39_321649"/>
      <w:bookmarkStart w:id="6228" w:name="_ETM_Q39_326478"/>
      <w:bookmarkEnd w:id="6226"/>
      <w:bookmarkEnd w:id="6227"/>
      <w:bookmarkEnd w:id="6228"/>
      <w:r>
        <w:rPr>
          <w:rFonts w:hint="cs"/>
          <w:rtl/>
          <w:lang w:eastAsia="he-IL"/>
        </w:rPr>
        <w:t xml:space="preserve">? </w:t>
      </w:r>
      <w:bookmarkStart w:id="6229" w:name="_ETM_Q39_326568"/>
      <w:bookmarkStart w:id="6230" w:name="_ETM_Q39_326621"/>
      <w:bookmarkStart w:id="6231" w:name="_ETM_Q39_326691"/>
      <w:bookmarkEnd w:id="6229"/>
      <w:bookmarkEnd w:id="6230"/>
      <w:bookmarkEnd w:id="6231"/>
      <w:r>
        <w:rPr>
          <w:rFonts w:hint="cs"/>
          <w:rtl/>
          <w:lang w:eastAsia="he-IL"/>
        </w:rPr>
        <w:t xml:space="preserve">מה הוא </w:t>
      </w:r>
      <w:bookmarkStart w:id="6232" w:name="_ETM_Q39_327950"/>
      <w:bookmarkEnd w:id="6232"/>
      <w:r>
        <w:rPr>
          <w:rFonts w:hint="cs"/>
          <w:rtl/>
          <w:lang w:eastAsia="he-IL"/>
        </w:rPr>
        <w:t>חושב, שכולנו מטומטמים?</w:t>
      </w:r>
      <w:bookmarkStart w:id="6233" w:name="_ETM_Q39_325269"/>
      <w:bookmarkEnd w:id="6233"/>
    </w:p>
    <w:p w:rsidR="003C1280" w:rsidRDefault="003C1280" w:rsidP="001E6055">
      <w:pPr>
        <w:rPr>
          <w:rtl/>
          <w:lang w:eastAsia="he-IL"/>
        </w:rPr>
      </w:pPr>
      <w:bookmarkStart w:id="6234" w:name="_ETM_Q39_325463"/>
      <w:bookmarkStart w:id="6235" w:name="_ETM_Q39_325534"/>
      <w:bookmarkEnd w:id="6234"/>
      <w:bookmarkEnd w:id="6235"/>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236" w:name="_ETM_Q39_328906"/>
      <w:bookmarkEnd w:id="6236"/>
      <w:r>
        <w:rPr>
          <w:rFonts w:hint="cs"/>
          <w:rtl/>
          <w:lang w:eastAsia="he-IL"/>
        </w:rPr>
        <w:t>כן.</w:t>
      </w:r>
    </w:p>
    <w:p w:rsidR="003C1280" w:rsidRDefault="003C1280" w:rsidP="001E6055">
      <w:pPr>
        <w:rPr>
          <w:rtl/>
          <w:lang w:eastAsia="he-IL"/>
        </w:rPr>
      </w:pPr>
      <w:bookmarkStart w:id="6237" w:name="_ETM_Q39_330743"/>
      <w:bookmarkStart w:id="6238" w:name="_ETM_Q39_330796"/>
      <w:bookmarkEnd w:id="6237"/>
      <w:bookmarkEnd w:id="6238"/>
    </w:p>
    <w:p w:rsidR="003C1280" w:rsidRDefault="003C1280" w:rsidP="001E6055">
      <w:pPr>
        <w:pStyle w:val="-"/>
        <w:keepNext/>
        <w:rPr>
          <w:rtl/>
        </w:rPr>
      </w:pPr>
      <w:bookmarkStart w:id="6239" w:name="ET_speakercontinue_5766_8"/>
      <w:r w:rsidRPr="00705801">
        <w:rPr>
          <w:rStyle w:val="TagStyle"/>
          <w:rtl/>
        </w:rPr>
        <w:t xml:space="preserve"> &lt;&lt; דובר_המשך &gt;&gt; </w:t>
      </w:r>
      <w:r>
        <w:rPr>
          <w:rtl/>
        </w:rPr>
        <w:t>רם בן ברק (יש עתיד):</w:t>
      </w:r>
      <w:r w:rsidRPr="00705801">
        <w:rPr>
          <w:rStyle w:val="TagStyle"/>
          <w:rtl/>
        </w:rPr>
        <w:t xml:space="preserve"> &lt;&lt; דובר_המשך &gt;&gt;</w:t>
      </w:r>
      <w:r>
        <w:rPr>
          <w:rtl/>
        </w:rPr>
        <w:t xml:space="preserve"> </w:t>
      </w:r>
      <w:bookmarkEnd w:id="6239"/>
    </w:p>
    <w:p w:rsidR="003C1280" w:rsidRDefault="003C1280" w:rsidP="001E6055">
      <w:pPr>
        <w:rPr>
          <w:rtl/>
          <w:lang w:eastAsia="he-IL"/>
        </w:rPr>
      </w:pPr>
    </w:p>
    <w:p w:rsidR="003C1280" w:rsidRDefault="003C1280" w:rsidP="002A4459">
      <w:pPr>
        <w:rPr>
          <w:rtl/>
          <w:lang w:eastAsia="he-IL"/>
        </w:rPr>
      </w:pPr>
      <w:bookmarkStart w:id="6240" w:name="_ETM_Q39_331429"/>
      <w:bookmarkEnd w:id="6240"/>
      <w:r>
        <w:rPr>
          <w:rFonts w:hint="cs"/>
          <w:rtl/>
          <w:lang w:eastAsia="he-IL"/>
        </w:rPr>
        <w:t>הוא חושב ככה</w:t>
      </w:r>
      <w:bookmarkStart w:id="6241" w:name="_ETM_Q39_329749"/>
      <w:bookmarkStart w:id="6242" w:name="_ETM_Q39_329129"/>
      <w:bookmarkEnd w:id="6241"/>
      <w:bookmarkEnd w:id="6242"/>
      <w:r>
        <w:rPr>
          <w:rFonts w:hint="cs"/>
          <w:rtl/>
          <w:lang w:eastAsia="he-IL"/>
        </w:rPr>
        <w:t xml:space="preserve">. אתה יודע מה, יש </w:t>
      </w:r>
      <w:bookmarkStart w:id="6243" w:name="_ETM_Q39_334766"/>
      <w:bookmarkEnd w:id="6243"/>
      <w:r>
        <w:rPr>
          <w:rFonts w:hint="cs"/>
          <w:rtl/>
          <w:lang w:eastAsia="he-IL"/>
        </w:rPr>
        <w:t xml:space="preserve">ציבור לא קטן </w:t>
      </w:r>
      <w:bookmarkStart w:id="6244" w:name="_ETM_Q39_332219"/>
      <w:bookmarkEnd w:id="6244"/>
      <w:r>
        <w:rPr>
          <w:rFonts w:hint="cs"/>
          <w:rtl/>
          <w:lang w:eastAsia="he-IL"/>
        </w:rPr>
        <w:t xml:space="preserve">שאולי נתניהו חושב שהוא </w:t>
      </w:r>
      <w:bookmarkStart w:id="6245" w:name="_ETM_Q39_341015"/>
      <w:bookmarkEnd w:id="6245"/>
      <w:r>
        <w:rPr>
          <w:rFonts w:hint="cs"/>
          <w:rtl/>
          <w:lang w:eastAsia="he-IL"/>
        </w:rPr>
        <w:t>לא חכם.</w:t>
      </w:r>
      <w:bookmarkStart w:id="6246" w:name="_ETM_Q39_342631"/>
      <w:bookmarkEnd w:id="6246"/>
      <w:r>
        <w:rPr>
          <w:rFonts w:hint="cs"/>
          <w:rtl/>
          <w:lang w:eastAsia="he-IL"/>
        </w:rPr>
        <w:t xml:space="preserve"> אני חושב שהוא לא </w:t>
      </w:r>
      <w:bookmarkStart w:id="6247" w:name="_ETM_Q39_339599"/>
      <w:bookmarkEnd w:id="6247"/>
      <w:r>
        <w:rPr>
          <w:rFonts w:hint="cs"/>
          <w:rtl/>
          <w:lang w:eastAsia="he-IL"/>
        </w:rPr>
        <w:t xml:space="preserve">מבין מה קורה פה, הוא מנותק. </w:t>
      </w:r>
      <w:bookmarkStart w:id="6248" w:name="_ETM_Q39_346514"/>
      <w:bookmarkEnd w:id="6248"/>
      <w:r>
        <w:rPr>
          <w:rFonts w:hint="cs"/>
          <w:rtl/>
          <w:lang w:eastAsia="he-IL"/>
        </w:rPr>
        <w:t xml:space="preserve">האם הסרוגים יהיו מוכנים להמשיך ולהקריב את עצמם בצבא </w:t>
      </w:r>
      <w:bookmarkStart w:id="6249" w:name="_ETM_Q39_355634"/>
      <w:bookmarkEnd w:id="6249"/>
      <w:r>
        <w:rPr>
          <w:rFonts w:hint="cs"/>
          <w:rtl/>
          <w:lang w:eastAsia="he-IL"/>
        </w:rPr>
        <w:t xml:space="preserve">בזמן </w:t>
      </w:r>
      <w:bookmarkStart w:id="6250" w:name="_ETM_Q39_351649"/>
      <w:bookmarkEnd w:id="6250"/>
      <w:r>
        <w:rPr>
          <w:rFonts w:hint="cs"/>
          <w:rtl/>
          <w:lang w:eastAsia="he-IL"/>
        </w:rPr>
        <w:t xml:space="preserve">שאחיהם </w:t>
      </w:r>
      <w:bookmarkStart w:id="6251" w:name="_ETM_Q39_353609"/>
      <w:bookmarkEnd w:id="6251"/>
      <w:r>
        <w:rPr>
          <w:rFonts w:hint="cs"/>
          <w:rtl/>
          <w:lang w:eastAsia="he-IL"/>
        </w:rPr>
        <w:t>החרדים – צה"ל יחליט שהוא לא צריך אותם?</w:t>
      </w:r>
      <w:bookmarkStart w:id="6252" w:name="_ETM_Q39_353929"/>
      <w:bookmarkEnd w:id="6252"/>
      <w:r>
        <w:rPr>
          <w:rFonts w:hint="cs"/>
          <w:rtl/>
          <w:lang w:eastAsia="he-IL"/>
        </w:rPr>
        <w:t xml:space="preserve"> פשוט </w:t>
      </w:r>
      <w:bookmarkStart w:id="6253" w:name="_ETM_Q39_361024"/>
      <w:bookmarkEnd w:id="6253"/>
      <w:r>
        <w:rPr>
          <w:rFonts w:hint="cs"/>
          <w:rtl/>
          <w:lang w:eastAsia="he-IL"/>
        </w:rPr>
        <w:t>הזוי.</w:t>
      </w:r>
      <w:bookmarkStart w:id="6254" w:name="_ETM_Q39_356859"/>
      <w:bookmarkStart w:id="6255" w:name="_ETM_Q39_356982"/>
      <w:bookmarkStart w:id="6256" w:name="_ETM_Q39_357055"/>
      <w:bookmarkStart w:id="6257" w:name="_ETM_Q39_357096"/>
      <w:bookmarkStart w:id="6258" w:name="_ETM_Q39_357163"/>
      <w:bookmarkEnd w:id="6254"/>
      <w:bookmarkEnd w:id="6255"/>
      <w:bookmarkEnd w:id="6256"/>
      <w:bookmarkEnd w:id="6257"/>
      <w:bookmarkEnd w:id="6258"/>
      <w:r>
        <w:rPr>
          <w:rFonts w:hint="cs"/>
          <w:rtl/>
          <w:lang w:eastAsia="he-IL"/>
        </w:rPr>
        <w:t xml:space="preserve"> אדוני היושב-ראש, מה אתה חושב על זה?</w:t>
      </w:r>
      <w:bookmarkStart w:id="6259" w:name="_ETM_Q39_360589"/>
      <w:bookmarkStart w:id="6260" w:name="_ETM_Q39_361801"/>
      <w:bookmarkEnd w:id="6259"/>
      <w:bookmarkEnd w:id="6260"/>
    </w:p>
    <w:p w:rsidR="003C1280" w:rsidRDefault="003C1280" w:rsidP="001E6055">
      <w:pPr>
        <w:rPr>
          <w:rtl/>
          <w:lang w:eastAsia="he-IL"/>
        </w:rPr>
      </w:pPr>
      <w:bookmarkStart w:id="6261" w:name="_ETM_Q39_361870"/>
      <w:bookmarkEnd w:id="6261"/>
    </w:p>
    <w:p w:rsidR="003C1280" w:rsidRDefault="003C1280" w:rsidP="001E6055">
      <w:pPr>
        <w:pStyle w:val="af6"/>
        <w:keepNext/>
        <w:rPr>
          <w:rtl/>
        </w:rPr>
      </w:pPr>
      <w:r w:rsidRPr="002003E2">
        <w:rPr>
          <w:rStyle w:val="TagStyle"/>
          <w:rtl/>
        </w:rPr>
        <w:t xml:space="preserve"> &lt;&lt; יור &gt;&gt; </w:t>
      </w:r>
      <w:r>
        <w:rPr>
          <w:rtl/>
        </w:rPr>
        <w:t>היו"ר ניסים ואטורי:</w:t>
      </w:r>
      <w:r w:rsidRPr="002003E2">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262" w:name="_ETM_Q39_362567"/>
      <w:bookmarkEnd w:id="6262"/>
      <w:r>
        <w:rPr>
          <w:rFonts w:hint="cs"/>
          <w:rtl/>
          <w:lang w:eastAsia="he-IL"/>
        </w:rPr>
        <w:t xml:space="preserve">שמה שצה"ל מסוגל לקלוט </w:t>
      </w:r>
      <w:bookmarkStart w:id="6263" w:name="_ETM_Q39_367769"/>
      <w:bookmarkEnd w:id="6263"/>
      <w:r>
        <w:rPr>
          <w:rFonts w:hint="cs"/>
          <w:rtl/>
          <w:lang w:eastAsia="he-IL"/>
        </w:rPr>
        <w:t xml:space="preserve">זה מה </w:t>
      </w:r>
      <w:bookmarkStart w:id="6264" w:name="_ETM_Q39_363828"/>
      <w:bookmarkEnd w:id="6264"/>
      <w:r>
        <w:rPr>
          <w:rFonts w:hint="cs"/>
          <w:rtl/>
          <w:lang w:eastAsia="he-IL"/>
        </w:rPr>
        <w:t>שאפשר לגייס. אי-אפשר לגייס מ</w:t>
      </w:r>
      <w:bookmarkStart w:id="6265" w:name="_ETM_Q39_366178"/>
      <w:bookmarkEnd w:id="6265"/>
      <w:r>
        <w:rPr>
          <w:rFonts w:hint="cs"/>
          <w:rtl/>
          <w:lang w:eastAsia="he-IL"/>
        </w:rPr>
        <w:t>עבר לכך.</w:t>
      </w:r>
      <w:bookmarkStart w:id="6266" w:name="_ETM_Q39_364618"/>
      <w:bookmarkEnd w:id="6266"/>
    </w:p>
    <w:p w:rsidR="003C1280" w:rsidRDefault="003C1280" w:rsidP="001E6055">
      <w:pPr>
        <w:rPr>
          <w:rtl/>
          <w:lang w:eastAsia="he-IL"/>
        </w:rPr>
      </w:pPr>
      <w:bookmarkStart w:id="6267" w:name="_ETM_Q39_364819"/>
      <w:bookmarkStart w:id="6268" w:name="_ETM_Q39_364903"/>
      <w:bookmarkEnd w:id="6267"/>
      <w:bookmarkEnd w:id="6268"/>
    </w:p>
    <w:p w:rsidR="003C1280" w:rsidRDefault="003C1280" w:rsidP="001E6055">
      <w:pPr>
        <w:pStyle w:val="-"/>
        <w:keepNext/>
        <w:rPr>
          <w:rtl/>
        </w:rPr>
      </w:pPr>
      <w:bookmarkStart w:id="6269" w:name="ET_speakercontinue_5766_10"/>
      <w:r w:rsidRPr="002003E2">
        <w:rPr>
          <w:rStyle w:val="TagStyle"/>
          <w:rtl/>
        </w:rPr>
        <w:t xml:space="preserve"> &lt;&lt; דובר_המשך &gt;&gt; </w:t>
      </w:r>
      <w:r>
        <w:rPr>
          <w:rtl/>
        </w:rPr>
        <w:t>רם בן ברק (יש עתיד):</w:t>
      </w:r>
      <w:r w:rsidRPr="002003E2">
        <w:rPr>
          <w:rStyle w:val="TagStyle"/>
          <w:rtl/>
        </w:rPr>
        <w:t xml:space="preserve"> &lt;&lt; דובר_המשך &gt;&gt;</w:t>
      </w:r>
      <w:r>
        <w:rPr>
          <w:rtl/>
        </w:rPr>
        <w:t xml:space="preserve"> </w:t>
      </w:r>
      <w:bookmarkEnd w:id="6269"/>
    </w:p>
    <w:p w:rsidR="003C1280" w:rsidRDefault="003C1280" w:rsidP="001E6055">
      <w:pPr>
        <w:rPr>
          <w:rtl/>
          <w:lang w:eastAsia="he-IL"/>
        </w:rPr>
      </w:pPr>
    </w:p>
    <w:p w:rsidR="003C1280" w:rsidRDefault="003C1280" w:rsidP="001E6055">
      <w:pPr>
        <w:rPr>
          <w:rtl/>
          <w:lang w:eastAsia="he-IL"/>
        </w:rPr>
      </w:pPr>
      <w:bookmarkStart w:id="6270" w:name="_ETM_Q39_371148"/>
      <w:bookmarkStart w:id="6271" w:name="_ETM_Q39_366608"/>
      <w:bookmarkEnd w:id="6270"/>
      <w:bookmarkEnd w:id="6271"/>
      <w:r>
        <w:rPr>
          <w:rFonts w:hint="cs"/>
          <w:rtl/>
          <w:lang w:eastAsia="he-IL"/>
        </w:rPr>
        <w:t xml:space="preserve">לא, </w:t>
      </w:r>
      <w:bookmarkStart w:id="6272" w:name="_ETM_Q39_367311"/>
      <w:bookmarkEnd w:id="6272"/>
      <w:r>
        <w:rPr>
          <w:rFonts w:hint="cs"/>
          <w:rtl/>
          <w:lang w:eastAsia="he-IL"/>
        </w:rPr>
        <w:t xml:space="preserve">זה לא רק מה שצה"ל </w:t>
      </w:r>
      <w:bookmarkStart w:id="6273" w:name="_ETM_Q39_366837"/>
      <w:bookmarkEnd w:id="6273"/>
      <w:r>
        <w:rPr>
          <w:rFonts w:hint="cs"/>
          <w:rtl/>
          <w:lang w:eastAsia="he-IL"/>
        </w:rPr>
        <w:t>מסוגל לקלוט. צה"ל יחליט כמה לוחמים הוא צריך מאיזה מגזר.</w:t>
      </w:r>
      <w:bookmarkStart w:id="6274" w:name="_ETM_Q39_368517"/>
      <w:bookmarkEnd w:id="6274"/>
      <w:r>
        <w:rPr>
          <w:rFonts w:hint="cs"/>
          <w:rtl/>
          <w:lang w:eastAsia="he-IL"/>
        </w:rPr>
        <w:t xml:space="preserve"> זה נראה לך?</w:t>
      </w:r>
    </w:p>
    <w:p w:rsidR="003C1280" w:rsidRDefault="003C1280" w:rsidP="001E6055">
      <w:pPr>
        <w:rPr>
          <w:rtl/>
          <w:lang w:eastAsia="he-IL"/>
        </w:rPr>
      </w:pPr>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אדוני היושב-ראש, זה </w:t>
      </w:r>
      <w:bookmarkStart w:id="6275" w:name="_ETM_Q39_376864"/>
      <w:bookmarkEnd w:id="6275"/>
      <w:r>
        <w:rPr>
          <w:rFonts w:hint="cs"/>
          <w:rtl/>
          <w:lang w:eastAsia="he-IL"/>
        </w:rPr>
        <w:t>עניין פוליטי</w:t>
      </w:r>
      <w:bookmarkStart w:id="6276" w:name="_ETM_Q39_375756"/>
      <w:bookmarkEnd w:id="6276"/>
      <w:r>
        <w:rPr>
          <w:rFonts w:hint="cs"/>
          <w:rtl/>
          <w:lang w:eastAsia="he-IL"/>
        </w:rPr>
        <w:t>?</w:t>
      </w:r>
      <w:bookmarkStart w:id="6277" w:name="_ETM_Q39_374066"/>
      <w:bookmarkStart w:id="6278" w:name="_ETM_Q39_380234"/>
      <w:bookmarkEnd w:id="6277"/>
      <w:bookmarkEnd w:id="6278"/>
    </w:p>
    <w:p w:rsidR="003C1280" w:rsidRDefault="003C1280" w:rsidP="001E6055">
      <w:pPr>
        <w:rPr>
          <w:rtl/>
          <w:lang w:eastAsia="he-IL"/>
        </w:rPr>
      </w:pPr>
      <w:bookmarkStart w:id="6279" w:name="_ETM_Q39_374248"/>
      <w:bookmarkStart w:id="6280" w:name="_ETM_Q39_374318"/>
      <w:bookmarkEnd w:id="6279"/>
      <w:bookmarkEnd w:id="6280"/>
    </w:p>
    <w:p w:rsidR="003C1280" w:rsidRDefault="003C1280" w:rsidP="001E6055">
      <w:pPr>
        <w:pStyle w:val="af6"/>
        <w:keepNext/>
        <w:rPr>
          <w:rtl/>
        </w:rPr>
      </w:pPr>
      <w:bookmarkStart w:id="6281" w:name="ET_yor_6490_11"/>
      <w:r w:rsidRPr="002003E2">
        <w:rPr>
          <w:rStyle w:val="TagStyle"/>
          <w:rtl/>
        </w:rPr>
        <w:t xml:space="preserve"> &lt;&lt; יור &gt;&gt; </w:t>
      </w:r>
      <w:r>
        <w:rPr>
          <w:rtl/>
        </w:rPr>
        <w:t>היו"ר ניסים ואטורי:</w:t>
      </w:r>
      <w:r w:rsidRPr="002003E2">
        <w:rPr>
          <w:rStyle w:val="TagStyle"/>
          <w:rtl/>
        </w:rPr>
        <w:t xml:space="preserve"> &lt;&lt; יור &gt;&gt;</w:t>
      </w:r>
      <w:r>
        <w:rPr>
          <w:rtl/>
        </w:rPr>
        <w:t xml:space="preserve"> </w:t>
      </w:r>
      <w:bookmarkEnd w:id="6281"/>
    </w:p>
    <w:p w:rsidR="003C1280" w:rsidRDefault="003C1280" w:rsidP="001E6055">
      <w:pPr>
        <w:rPr>
          <w:rtl/>
          <w:lang w:eastAsia="he-IL"/>
        </w:rPr>
      </w:pPr>
    </w:p>
    <w:p w:rsidR="003C1280" w:rsidRPr="002003E2" w:rsidRDefault="003C1280" w:rsidP="001E6055">
      <w:pPr>
        <w:rPr>
          <w:rtl/>
          <w:lang w:eastAsia="he-IL"/>
        </w:rPr>
      </w:pPr>
      <w:bookmarkStart w:id="6282" w:name="_ETM_Q39_374972"/>
      <w:bookmarkEnd w:id="6282"/>
      <w:r>
        <w:rPr>
          <w:rFonts w:hint="cs"/>
          <w:rtl/>
          <w:lang w:eastAsia="he-IL"/>
        </w:rPr>
        <w:t xml:space="preserve">לא. זה היכולות של צה"ל לקלוט, זה </w:t>
      </w:r>
      <w:bookmarkStart w:id="6283" w:name="_ETM_Q39_375766"/>
      <w:bookmarkEnd w:id="6283"/>
      <w:r>
        <w:rPr>
          <w:rFonts w:hint="cs"/>
          <w:rtl/>
          <w:lang w:eastAsia="he-IL"/>
        </w:rPr>
        <w:t>הכול.</w:t>
      </w:r>
      <w:bookmarkStart w:id="6284" w:name="_ETM_Q39_377156"/>
      <w:bookmarkEnd w:id="6284"/>
    </w:p>
    <w:p w:rsidR="003C1280" w:rsidRDefault="003C1280" w:rsidP="001E6055">
      <w:pPr>
        <w:rPr>
          <w:rtl/>
          <w:lang w:eastAsia="he-IL"/>
        </w:rPr>
      </w:pPr>
      <w:bookmarkStart w:id="6285" w:name="_ETM_Q39_371787"/>
      <w:bookmarkStart w:id="6286" w:name="_ETM_Q39_378216"/>
      <w:bookmarkEnd w:id="6285"/>
      <w:bookmarkEnd w:id="6286"/>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287" w:name="_ETM_Q39_376626"/>
      <w:bookmarkEnd w:id="6287"/>
      <w:r>
        <w:rPr>
          <w:rFonts w:hint="cs"/>
          <w:rtl/>
          <w:lang w:eastAsia="he-IL"/>
        </w:rPr>
        <w:t>אבל חוק הגיוס.</w:t>
      </w:r>
    </w:p>
    <w:p w:rsidR="003C1280" w:rsidRDefault="003C1280" w:rsidP="001E6055">
      <w:pPr>
        <w:rPr>
          <w:rtl/>
          <w:lang w:eastAsia="he-IL"/>
        </w:rPr>
      </w:pPr>
    </w:p>
    <w:p w:rsidR="003C1280" w:rsidRDefault="003C1280" w:rsidP="001E6055">
      <w:pPr>
        <w:pStyle w:val="af6"/>
        <w:keepNext/>
        <w:rPr>
          <w:rtl/>
        </w:rPr>
      </w:pPr>
      <w:r w:rsidRPr="002003E2">
        <w:rPr>
          <w:rStyle w:val="TagStyle"/>
          <w:rtl/>
        </w:rPr>
        <w:t xml:space="preserve"> &lt;&lt; יור &gt;&gt; </w:t>
      </w:r>
      <w:r>
        <w:rPr>
          <w:rtl/>
        </w:rPr>
        <w:t>היו"ר ניסים ואטורי:</w:t>
      </w:r>
      <w:r w:rsidRPr="002003E2">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288" w:name="_ETM_Q39_378946"/>
      <w:bookmarkEnd w:id="6288"/>
      <w:r>
        <w:rPr>
          <w:rFonts w:hint="cs"/>
          <w:rtl/>
          <w:lang w:eastAsia="he-IL"/>
        </w:rPr>
        <w:t>תענה לי</w:t>
      </w:r>
      <w:bookmarkStart w:id="6289" w:name="_ETM_Q39_380376"/>
      <w:bookmarkEnd w:id="6289"/>
      <w:r>
        <w:rPr>
          <w:rFonts w:hint="cs"/>
          <w:rtl/>
          <w:lang w:eastAsia="he-IL"/>
        </w:rPr>
        <w:t xml:space="preserve">, אם צה"ל מסוגל </w:t>
      </w:r>
      <w:bookmarkStart w:id="6290" w:name="_ETM_Q39_378856"/>
      <w:bookmarkEnd w:id="6290"/>
      <w:r>
        <w:rPr>
          <w:rFonts w:hint="cs"/>
          <w:rtl/>
          <w:lang w:eastAsia="he-IL"/>
        </w:rPr>
        <w:t>לקלוט 3,000</w:t>
      </w:r>
      <w:bookmarkStart w:id="6291" w:name="_ETM_Q39_379057"/>
      <w:bookmarkStart w:id="6292" w:name="_ETM_Q39_376886"/>
      <w:bookmarkEnd w:id="6291"/>
      <w:bookmarkEnd w:id="6292"/>
      <w:r>
        <w:rPr>
          <w:rFonts w:hint="cs"/>
          <w:rtl/>
          <w:lang w:eastAsia="he-IL"/>
        </w:rPr>
        <w:t>, אז מה אתה רוצה, שיקלוט 10,000</w:t>
      </w:r>
      <w:bookmarkStart w:id="6293" w:name="_ETM_Q39_380627"/>
      <w:bookmarkEnd w:id="6293"/>
      <w:r>
        <w:rPr>
          <w:rFonts w:hint="cs"/>
          <w:rtl/>
          <w:lang w:eastAsia="he-IL"/>
        </w:rPr>
        <w:t>?</w:t>
      </w:r>
      <w:bookmarkStart w:id="6294" w:name="_ETM_Q39_378987"/>
      <w:bookmarkStart w:id="6295" w:name="_ETM_Q39_378787"/>
      <w:bookmarkEnd w:id="6294"/>
      <w:bookmarkEnd w:id="6295"/>
      <w:r>
        <w:rPr>
          <w:rFonts w:hint="cs"/>
          <w:rtl/>
          <w:lang w:eastAsia="he-IL"/>
        </w:rPr>
        <w:t xml:space="preserve"> </w:t>
      </w:r>
      <w:bookmarkStart w:id="6296" w:name="_ETM_Q39_387634"/>
      <w:bookmarkStart w:id="6297" w:name="_ETM_Q39_382878"/>
      <w:bookmarkStart w:id="6298" w:name="_ETM_Q39_383937"/>
      <w:bookmarkEnd w:id="6296"/>
      <w:bookmarkEnd w:id="6297"/>
      <w:bookmarkEnd w:id="6298"/>
      <w:r>
        <w:rPr>
          <w:rFonts w:hint="cs"/>
          <w:rtl/>
          <w:lang w:eastAsia="he-IL"/>
        </w:rPr>
        <w:t xml:space="preserve">הוא מסוגל לקלוט. אני אמרתי </w:t>
      </w:r>
      <w:bookmarkStart w:id="6299" w:name="_ETM_Q39_384637"/>
      <w:bookmarkStart w:id="6300" w:name="_ETM_Q39_381448"/>
      <w:bookmarkEnd w:id="6299"/>
      <w:bookmarkEnd w:id="6300"/>
      <w:r>
        <w:rPr>
          <w:rFonts w:hint="cs"/>
          <w:rtl/>
          <w:lang w:eastAsia="he-IL"/>
        </w:rPr>
        <w:t xml:space="preserve">לשר הביטחון הקודם </w:t>
      </w:r>
      <w:r w:rsidR="0038083B">
        <w:rPr>
          <w:rFonts w:hint="cs"/>
          <w:rtl/>
          <w:lang w:eastAsia="he-IL"/>
        </w:rPr>
        <w:t>– – –</w:t>
      </w:r>
      <w:bookmarkStart w:id="6301" w:name="_ETM_Q39_384837"/>
      <w:bookmarkStart w:id="6302" w:name="_ETM_Q39_387120"/>
      <w:bookmarkEnd w:id="6301"/>
      <w:bookmarkEnd w:id="6302"/>
    </w:p>
    <w:p w:rsidR="003C1280" w:rsidRDefault="003C1280" w:rsidP="001E6055">
      <w:pPr>
        <w:rPr>
          <w:rtl/>
          <w:lang w:eastAsia="he-IL"/>
        </w:rPr>
      </w:pPr>
      <w:bookmarkStart w:id="6303" w:name="_ETM_Q39_387205"/>
      <w:bookmarkStart w:id="6304" w:name="_ETM_Q39_384118"/>
      <w:bookmarkEnd w:id="6303"/>
      <w:bookmarkEnd w:id="6304"/>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305" w:name="_ETM_Q39_381099"/>
      <w:bookmarkEnd w:id="6305"/>
      <w:r>
        <w:rPr>
          <w:rFonts w:hint="cs"/>
          <w:rtl/>
          <w:lang w:eastAsia="he-IL"/>
        </w:rPr>
        <w:t xml:space="preserve">רגע, </w:t>
      </w:r>
      <w:bookmarkStart w:id="6306" w:name="_ETM_Q39_382455"/>
      <w:bookmarkEnd w:id="6306"/>
      <w:r>
        <w:rPr>
          <w:rFonts w:hint="cs"/>
          <w:rtl/>
          <w:lang w:eastAsia="he-IL"/>
        </w:rPr>
        <w:t xml:space="preserve">שאלתי </w:t>
      </w:r>
      <w:r w:rsidR="0038083B">
        <w:rPr>
          <w:rFonts w:hint="cs"/>
          <w:rtl/>
          <w:lang w:eastAsia="he-IL"/>
        </w:rPr>
        <w:t>– – –</w:t>
      </w:r>
      <w:r>
        <w:rPr>
          <w:rFonts w:hint="cs"/>
          <w:rtl/>
          <w:lang w:eastAsia="he-IL"/>
        </w:rPr>
        <w:t xml:space="preserve"> תן לי, בבקשה.</w:t>
      </w:r>
      <w:bookmarkStart w:id="6307" w:name="_ETM_Q39_384408"/>
      <w:bookmarkStart w:id="6308" w:name="_ETM_Q39_384571"/>
      <w:bookmarkEnd w:id="6307"/>
      <w:bookmarkEnd w:id="6308"/>
    </w:p>
    <w:p w:rsidR="003C1280" w:rsidRDefault="003C1280" w:rsidP="001E6055">
      <w:pPr>
        <w:rPr>
          <w:rtl/>
          <w:lang w:eastAsia="he-IL"/>
        </w:rPr>
      </w:pPr>
      <w:bookmarkStart w:id="6309" w:name="_ETM_Q39_384635"/>
      <w:bookmarkEnd w:id="6309"/>
    </w:p>
    <w:p w:rsidR="003C1280" w:rsidRDefault="003C1280" w:rsidP="001E6055">
      <w:pPr>
        <w:pStyle w:val="af6"/>
        <w:keepNext/>
        <w:rPr>
          <w:rtl/>
        </w:rPr>
      </w:pPr>
      <w:bookmarkStart w:id="6310" w:name="ET_yor_6490_13"/>
      <w:r w:rsidRPr="00BC44A7">
        <w:rPr>
          <w:rStyle w:val="TagStyle"/>
          <w:rtl/>
        </w:rPr>
        <w:t xml:space="preserve"> &lt;&lt; יור &gt;&gt; </w:t>
      </w:r>
      <w:r>
        <w:rPr>
          <w:rtl/>
        </w:rPr>
        <w:t>היו"ר ניסים ואטורי:</w:t>
      </w:r>
      <w:r w:rsidRPr="00BC44A7">
        <w:rPr>
          <w:rStyle w:val="TagStyle"/>
          <w:rtl/>
        </w:rPr>
        <w:t xml:space="preserve"> &lt;&lt; יור &gt;&gt;</w:t>
      </w:r>
      <w:r>
        <w:rPr>
          <w:rtl/>
        </w:rPr>
        <w:t xml:space="preserve"> </w:t>
      </w:r>
      <w:bookmarkEnd w:id="6310"/>
    </w:p>
    <w:p w:rsidR="003C1280" w:rsidRDefault="003C1280" w:rsidP="001E6055">
      <w:pPr>
        <w:rPr>
          <w:rtl/>
          <w:lang w:eastAsia="he-IL"/>
        </w:rPr>
      </w:pPr>
      <w:bookmarkStart w:id="6311" w:name="_ETM_Q39_383869"/>
      <w:bookmarkEnd w:id="6311"/>
    </w:p>
    <w:p w:rsidR="003C1280" w:rsidRDefault="003C1280" w:rsidP="002A4459">
      <w:pPr>
        <w:rPr>
          <w:rtl/>
          <w:lang w:eastAsia="he-IL"/>
        </w:rPr>
      </w:pPr>
      <w:bookmarkStart w:id="6312" w:name="_ETM_Q39_384238"/>
      <w:bookmarkStart w:id="6313" w:name="_ETM_Q39_384333"/>
      <w:bookmarkEnd w:id="6312"/>
      <w:bookmarkEnd w:id="6313"/>
      <w:r>
        <w:rPr>
          <w:rFonts w:hint="cs"/>
          <w:rtl/>
          <w:lang w:eastAsia="he-IL"/>
        </w:rPr>
        <w:t xml:space="preserve">רגע, הוא </w:t>
      </w:r>
      <w:bookmarkStart w:id="6314" w:name="_ETM_Q39_383590"/>
      <w:bookmarkEnd w:id="6314"/>
      <w:r>
        <w:rPr>
          <w:rFonts w:hint="cs"/>
          <w:rtl/>
          <w:lang w:eastAsia="he-IL"/>
        </w:rPr>
        <w:t>שאל, אז אני אענה. אני אפילו עוצר את הזמן, בסדר? כי זו תשובה שלי</w:t>
      </w:r>
      <w:bookmarkStart w:id="6315" w:name="_ETM_Q39_384948"/>
      <w:bookmarkEnd w:id="6315"/>
      <w:r>
        <w:rPr>
          <w:rFonts w:hint="cs"/>
          <w:rtl/>
          <w:lang w:eastAsia="he-IL"/>
        </w:rPr>
        <w:t xml:space="preserve">. </w:t>
      </w:r>
      <w:bookmarkStart w:id="6316" w:name="_ETM_Q39_388668"/>
      <w:bookmarkStart w:id="6317" w:name="_ETM_Q39_388541"/>
      <w:bookmarkEnd w:id="6316"/>
      <w:bookmarkEnd w:id="6317"/>
      <w:r>
        <w:rPr>
          <w:rFonts w:hint="cs"/>
          <w:rtl/>
          <w:lang w:eastAsia="he-IL"/>
        </w:rPr>
        <w:t>דיברתי</w:t>
      </w:r>
      <w:bookmarkStart w:id="6318" w:name="_ETM_Q39_394993"/>
      <w:bookmarkStart w:id="6319" w:name="_ETM_Q39_390044"/>
      <w:bookmarkStart w:id="6320" w:name="_ETM_Q39_389187"/>
      <w:bookmarkEnd w:id="6318"/>
      <w:bookmarkEnd w:id="6319"/>
      <w:bookmarkEnd w:id="6320"/>
      <w:r>
        <w:rPr>
          <w:rFonts w:hint="cs"/>
          <w:rtl/>
          <w:lang w:eastAsia="he-IL"/>
        </w:rPr>
        <w:t xml:space="preserve"> עם שר הביטחון</w:t>
      </w:r>
      <w:bookmarkStart w:id="6321" w:name="_ETM_Q39_388970"/>
      <w:bookmarkEnd w:id="6321"/>
      <w:r>
        <w:rPr>
          <w:rFonts w:hint="cs"/>
          <w:rtl/>
          <w:lang w:eastAsia="he-IL"/>
        </w:rPr>
        <w:t xml:space="preserve"> </w:t>
      </w:r>
      <w:bookmarkStart w:id="6322" w:name="_ETM_Q39_388909"/>
      <w:bookmarkStart w:id="6323" w:name="_ETM_Q39_389680"/>
      <w:bookmarkStart w:id="6324" w:name="_ETM_Q39_388222"/>
      <w:bookmarkEnd w:id="6322"/>
      <w:bookmarkEnd w:id="6323"/>
      <w:bookmarkEnd w:id="6324"/>
      <w:r>
        <w:rPr>
          <w:rFonts w:hint="cs"/>
          <w:rtl/>
          <w:lang w:eastAsia="he-IL"/>
        </w:rPr>
        <w:t>בקריה, אתה זוכר?</w:t>
      </w:r>
      <w:bookmarkStart w:id="6325" w:name="_ETM_Q39_393559"/>
      <w:bookmarkEnd w:id="6325"/>
      <w:r w:rsidRPr="00F8754D">
        <w:rPr>
          <w:rFonts w:hint="cs"/>
          <w:rtl/>
          <w:lang w:eastAsia="he-IL"/>
        </w:rPr>
        <w:t xml:space="preserve"> </w:t>
      </w:r>
      <w:r>
        <w:rPr>
          <w:rFonts w:hint="cs"/>
          <w:rtl/>
          <w:lang w:eastAsia="he-IL"/>
        </w:rPr>
        <w:t>בחוץ וביטחון</w:t>
      </w:r>
      <w:bookmarkStart w:id="6326" w:name="_ETM_Q39_390681"/>
      <w:bookmarkEnd w:id="6326"/>
      <w:r>
        <w:rPr>
          <w:rFonts w:hint="cs"/>
          <w:rtl/>
          <w:lang w:eastAsia="he-IL"/>
        </w:rPr>
        <w:t xml:space="preserve"> ישבנו שם.</w:t>
      </w:r>
    </w:p>
    <w:p w:rsidR="003C1280" w:rsidRDefault="003C1280" w:rsidP="001E6055">
      <w:pPr>
        <w:rPr>
          <w:rtl/>
          <w:lang w:eastAsia="he-IL"/>
        </w:rPr>
      </w:pPr>
      <w:bookmarkStart w:id="6327" w:name="_ETM_Q39_393635"/>
      <w:bookmarkEnd w:id="6327"/>
    </w:p>
    <w:p w:rsidR="003C1280" w:rsidRDefault="003C1280" w:rsidP="001E6055">
      <w:pPr>
        <w:pStyle w:val="-"/>
        <w:keepNext/>
        <w:rPr>
          <w:rtl/>
        </w:rPr>
      </w:pPr>
      <w:bookmarkStart w:id="6328" w:name="ET_speakercontinue_5766_14"/>
      <w:r w:rsidRPr="00A81D69">
        <w:rPr>
          <w:rStyle w:val="TagStyle"/>
          <w:rtl/>
        </w:rPr>
        <w:t xml:space="preserve"> &lt;&lt; דובר_המשך &gt;&gt; </w:t>
      </w:r>
      <w:r>
        <w:rPr>
          <w:rtl/>
        </w:rPr>
        <w:t>רם בן ברק (יש עתיד):</w:t>
      </w:r>
      <w:r w:rsidRPr="00A81D69">
        <w:rPr>
          <w:rStyle w:val="TagStyle"/>
          <w:rtl/>
        </w:rPr>
        <w:t xml:space="preserve"> &lt;&lt; דובר_המשך &gt;&gt;</w:t>
      </w:r>
      <w:r>
        <w:rPr>
          <w:rtl/>
        </w:rPr>
        <w:t xml:space="preserve"> </w:t>
      </w:r>
      <w:bookmarkEnd w:id="6328"/>
    </w:p>
    <w:p w:rsidR="003C1280" w:rsidRDefault="003C1280" w:rsidP="001E6055">
      <w:pPr>
        <w:rPr>
          <w:rtl/>
          <w:lang w:eastAsia="he-IL"/>
        </w:rPr>
      </w:pPr>
    </w:p>
    <w:p w:rsidR="003C1280" w:rsidRDefault="003C1280" w:rsidP="001E6055">
      <w:pPr>
        <w:rPr>
          <w:rtl/>
          <w:lang w:eastAsia="he-IL"/>
        </w:rPr>
      </w:pPr>
      <w:bookmarkStart w:id="6329" w:name="_ETM_Q39_395099"/>
      <w:bookmarkEnd w:id="6329"/>
      <w:r>
        <w:rPr>
          <w:rFonts w:hint="cs"/>
          <w:rtl/>
          <w:lang w:eastAsia="he-IL"/>
        </w:rPr>
        <w:t>כ</w:t>
      </w:r>
      <w:bookmarkStart w:id="6330" w:name="_ETM_Q39_390973"/>
      <w:bookmarkEnd w:id="6330"/>
      <w:r>
        <w:rPr>
          <w:rFonts w:hint="cs"/>
          <w:rtl/>
          <w:lang w:eastAsia="he-IL"/>
        </w:rPr>
        <w:t>ן, כן.</w:t>
      </w:r>
    </w:p>
    <w:p w:rsidR="003C1280" w:rsidRDefault="003C1280" w:rsidP="001E6055">
      <w:pPr>
        <w:rPr>
          <w:rtl/>
          <w:lang w:eastAsia="he-IL"/>
        </w:rPr>
      </w:pPr>
      <w:bookmarkStart w:id="6331" w:name="_ETM_Q39_392835"/>
      <w:bookmarkStart w:id="6332" w:name="_ETM_Q39_392903"/>
      <w:bookmarkEnd w:id="6331"/>
      <w:bookmarkEnd w:id="6332"/>
    </w:p>
    <w:p w:rsidR="003C1280" w:rsidRDefault="003C1280" w:rsidP="001E6055">
      <w:pPr>
        <w:pStyle w:val="af6"/>
        <w:keepNext/>
        <w:rPr>
          <w:rtl/>
        </w:rPr>
      </w:pPr>
      <w:r w:rsidRPr="00A81D69">
        <w:rPr>
          <w:rStyle w:val="TagStyle"/>
          <w:rtl/>
        </w:rPr>
        <w:t xml:space="preserve"> &lt;&lt; יור &gt;&gt; </w:t>
      </w:r>
      <w:r>
        <w:rPr>
          <w:rtl/>
        </w:rPr>
        <w:t>היו"ר ניסים ואטורי:</w:t>
      </w:r>
      <w:r w:rsidRPr="00A81D69">
        <w:rPr>
          <w:rStyle w:val="TagStyle"/>
          <w:rtl/>
        </w:rPr>
        <w:t xml:space="preserve"> &lt;&lt; יור &gt;&gt;</w:t>
      </w:r>
      <w:r>
        <w:rPr>
          <w:rtl/>
        </w:rPr>
        <w:t xml:space="preserve"> </w:t>
      </w:r>
    </w:p>
    <w:p w:rsidR="003C1280" w:rsidRDefault="003C1280" w:rsidP="001E6055">
      <w:pPr>
        <w:rPr>
          <w:rtl/>
          <w:lang w:eastAsia="he-IL"/>
        </w:rPr>
      </w:pPr>
    </w:p>
    <w:p w:rsidR="003C1280" w:rsidRDefault="003C1280" w:rsidP="002A4459">
      <w:pPr>
        <w:rPr>
          <w:rtl/>
          <w:lang w:eastAsia="he-IL"/>
        </w:rPr>
      </w:pPr>
      <w:bookmarkStart w:id="6333" w:name="_ETM_Q39_394124"/>
      <w:bookmarkEnd w:id="6333"/>
      <w:r>
        <w:rPr>
          <w:rFonts w:hint="cs"/>
          <w:rtl/>
          <w:lang w:eastAsia="he-IL"/>
        </w:rPr>
        <w:t>ואמרתי לו</w:t>
      </w:r>
      <w:r w:rsidR="002A4459">
        <w:rPr>
          <w:rFonts w:hint="cs"/>
          <w:rtl/>
          <w:lang w:eastAsia="he-IL"/>
        </w:rPr>
        <w:t>:</w:t>
      </w:r>
      <w:r>
        <w:rPr>
          <w:rFonts w:hint="cs"/>
          <w:rtl/>
          <w:lang w:eastAsia="he-IL"/>
        </w:rPr>
        <w:t xml:space="preserve"> תשמע, זה </w:t>
      </w:r>
      <w:bookmarkStart w:id="6334" w:name="_ETM_Q39_393864"/>
      <w:bookmarkEnd w:id="6334"/>
      <w:r>
        <w:rPr>
          <w:rFonts w:hint="cs"/>
          <w:rtl/>
          <w:lang w:eastAsia="he-IL"/>
        </w:rPr>
        <w:t xml:space="preserve">לא בסדר שאתה קורא לגיוס </w:t>
      </w:r>
      <w:bookmarkStart w:id="6335" w:name="_ETM_Q39_399107"/>
      <w:bookmarkEnd w:id="6335"/>
      <w:r>
        <w:rPr>
          <w:rFonts w:hint="cs"/>
          <w:rtl/>
          <w:lang w:eastAsia="he-IL"/>
        </w:rPr>
        <w:t xml:space="preserve">ומצד שני אתה </w:t>
      </w:r>
      <w:bookmarkStart w:id="6336" w:name="_ETM_Q39_394158"/>
      <w:bookmarkEnd w:id="6336"/>
      <w:r>
        <w:rPr>
          <w:rFonts w:hint="cs"/>
          <w:rtl/>
          <w:lang w:eastAsia="he-IL"/>
        </w:rPr>
        <w:t>לא מכין את הצבא לקלוט אותם</w:t>
      </w:r>
      <w:bookmarkStart w:id="6337" w:name="_ETM_Q39_397386"/>
      <w:bookmarkEnd w:id="6337"/>
      <w:r>
        <w:rPr>
          <w:rFonts w:hint="cs"/>
          <w:rtl/>
          <w:lang w:eastAsia="he-IL"/>
        </w:rPr>
        <w:t>. תפתח</w:t>
      </w:r>
      <w:bookmarkStart w:id="6338" w:name="_ETM_Q39_399302"/>
      <w:bookmarkEnd w:id="6338"/>
      <w:r>
        <w:rPr>
          <w:rFonts w:hint="cs"/>
          <w:rtl/>
          <w:lang w:eastAsia="he-IL"/>
        </w:rPr>
        <w:t xml:space="preserve"> יחידות שתהיה מסוגל לקלוט</w:t>
      </w:r>
      <w:bookmarkStart w:id="6339" w:name="_ETM_Q39_397415"/>
      <w:bookmarkEnd w:id="6339"/>
      <w:r>
        <w:rPr>
          <w:rFonts w:hint="cs"/>
          <w:rtl/>
          <w:lang w:eastAsia="he-IL"/>
        </w:rPr>
        <w:t xml:space="preserve">, ואז </w:t>
      </w:r>
      <w:bookmarkStart w:id="6340" w:name="_ETM_Q39_399364"/>
      <w:bookmarkEnd w:id="6340"/>
      <w:r>
        <w:rPr>
          <w:rFonts w:hint="cs"/>
          <w:rtl/>
          <w:lang w:eastAsia="he-IL"/>
        </w:rPr>
        <w:t>תגיד: אני קולט.</w:t>
      </w:r>
      <w:bookmarkStart w:id="6341" w:name="_ETM_Q39_399581"/>
      <w:bookmarkStart w:id="6342" w:name="_ETM_Q39_398494"/>
      <w:bookmarkEnd w:id="6341"/>
      <w:bookmarkEnd w:id="6342"/>
      <w:r>
        <w:rPr>
          <w:rFonts w:hint="cs"/>
          <w:rtl/>
          <w:lang w:eastAsia="he-IL"/>
        </w:rPr>
        <w:t xml:space="preserve"> ולא להמציא </w:t>
      </w:r>
      <w:r w:rsidR="0038083B">
        <w:rPr>
          <w:rFonts w:hint="cs"/>
          <w:rtl/>
          <w:lang w:eastAsia="he-IL"/>
        </w:rPr>
        <w:t>– – –</w:t>
      </w:r>
    </w:p>
    <w:p w:rsidR="003C1280" w:rsidRDefault="003C1280" w:rsidP="001E6055">
      <w:pPr>
        <w:rPr>
          <w:rtl/>
          <w:lang w:eastAsia="he-IL"/>
        </w:rPr>
      </w:pPr>
      <w:bookmarkStart w:id="6343" w:name="_ETM_Q39_398837"/>
      <w:bookmarkStart w:id="6344" w:name="_ETM_Q39_398904"/>
      <w:bookmarkEnd w:id="6343"/>
      <w:bookmarkEnd w:id="6344"/>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אז הצבא קובע</w:t>
      </w:r>
      <w:bookmarkStart w:id="6345" w:name="_ETM_Q39_400521"/>
      <w:bookmarkEnd w:id="6345"/>
      <w:r>
        <w:rPr>
          <w:rFonts w:hint="cs"/>
          <w:rtl/>
          <w:lang w:eastAsia="he-IL"/>
        </w:rPr>
        <w:t xml:space="preserve">? </w:t>
      </w:r>
      <w:bookmarkStart w:id="6346" w:name="_ETM_Q39_401329"/>
      <w:bookmarkEnd w:id="6346"/>
      <w:r>
        <w:rPr>
          <w:rFonts w:hint="cs"/>
          <w:rtl/>
          <w:lang w:eastAsia="he-IL"/>
        </w:rPr>
        <w:t>הצבא קובע?</w:t>
      </w:r>
      <w:bookmarkStart w:id="6347" w:name="_ETM_Q39_407634"/>
      <w:bookmarkEnd w:id="6347"/>
    </w:p>
    <w:p w:rsidR="003C1280" w:rsidRDefault="003C1280" w:rsidP="001E6055">
      <w:pPr>
        <w:rPr>
          <w:rtl/>
          <w:lang w:eastAsia="he-IL"/>
        </w:rPr>
      </w:pPr>
      <w:bookmarkStart w:id="6348" w:name="_ETM_Q39_407714"/>
      <w:bookmarkStart w:id="6349" w:name="_ETM_Q39_405376"/>
      <w:bookmarkEnd w:id="6348"/>
      <w:bookmarkEnd w:id="6349"/>
    </w:p>
    <w:p w:rsidR="003C1280" w:rsidRDefault="003C1280" w:rsidP="001E6055">
      <w:pPr>
        <w:pStyle w:val="-"/>
        <w:keepNext/>
        <w:rPr>
          <w:rtl/>
        </w:rPr>
      </w:pPr>
      <w:bookmarkStart w:id="6350" w:name="ET_speakercontinue_5766_17"/>
      <w:r w:rsidRPr="00837594">
        <w:rPr>
          <w:rStyle w:val="TagStyle"/>
          <w:rtl/>
        </w:rPr>
        <w:t xml:space="preserve"> &lt;&lt; דובר_המשך &gt;&gt; </w:t>
      </w:r>
      <w:r>
        <w:rPr>
          <w:rtl/>
        </w:rPr>
        <w:t>רם בן ברק (יש עתיד):</w:t>
      </w:r>
      <w:r w:rsidRPr="00837594">
        <w:rPr>
          <w:rStyle w:val="TagStyle"/>
          <w:rtl/>
        </w:rPr>
        <w:t xml:space="preserve"> &lt;&lt; דובר_המשך &gt;&gt;</w:t>
      </w:r>
      <w:r>
        <w:rPr>
          <w:rtl/>
        </w:rPr>
        <w:t xml:space="preserve"> </w:t>
      </w:r>
      <w:bookmarkEnd w:id="6350"/>
    </w:p>
    <w:p w:rsidR="003C1280" w:rsidRDefault="003C1280" w:rsidP="001E6055">
      <w:pPr>
        <w:rPr>
          <w:rtl/>
          <w:lang w:eastAsia="he-IL"/>
        </w:rPr>
      </w:pPr>
    </w:p>
    <w:p w:rsidR="003C1280" w:rsidRDefault="003C1280" w:rsidP="001E6055">
      <w:pPr>
        <w:rPr>
          <w:rtl/>
          <w:lang w:eastAsia="he-IL"/>
        </w:rPr>
      </w:pPr>
      <w:bookmarkStart w:id="6351" w:name="_ETM_Q39_403767"/>
      <w:bookmarkEnd w:id="6351"/>
      <w:r>
        <w:rPr>
          <w:rFonts w:hint="cs"/>
          <w:rtl/>
          <w:lang w:eastAsia="he-IL"/>
        </w:rPr>
        <w:t>אז הצבא יקבע?</w:t>
      </w:r>
    </w:p>
    <w:p w:rsidR="003C1280" w:rsidRPr="00837594" w:rsidRDefault="003C1280" w:rsidP="001E6055">
      <w:pPr>
        <w:rPr>
          <w:rtl/>
          <w:lang w:eastAsia="he-IL"/>
        </w:rPr>
      </w:pPr>
      <w:bookmarkStart w:id="6352" w:name="_ETM_Q39_407071"/>
      <w:bookmarkStart w:id="6353" w:name="_ETM_Q39_407146"/>
      <w:bookmarkStart w:id="6354" w:name="_ETM_Q39_402486"/>
      <w:bookmarkEnd w:id="6352"/>
      <w:bookmarkEnd w:id="6353"/>
      <w:bookmarkEnd w:id="6354"/>
    </w:p>
    <w:p w:rsidR="003C1280" w:rsidRDefault="003C1280" w:rsidP="001E6055">
      <w:pPr>
        <w:pStyle w:val="af6"/>
        <w:keepNext/>
        <w:rPr>
          <w:rtl/>
        </w:rPr>
      </w:pPr>
      <w:r w:rsidRPr="00837594">
        <w:rPr>
          <w:rStyle w:val="TagStyle"/>
          <w:rtl/>
        </w:rPr>
        <w:t xml:space="preserve"> &lt;&lt; יור &gt;&gt; </w:t>
      </w:r>
      <w:r>
        <w:rPr>
          <w:rtl/>
        </w:rPr>
        <w:t>היו"ר ניסים ואטורי:</w:t>
      </w:r>
      <w:r w:rsidRPr="00837594">
        <w:rPr>
          <w:rStyle w:val="TagStyle"/>
          <w:rtl/>
        </w:rPr>
        <w:t xml:space="preserve"> &lt;&lt; יור &gt;&gt;</w:t>
      </w:r>
      <w:r>
        <w:rPr>
          <w:rtl/>
        </w:rPr>
        <w:t xml:space="preserve"> </w:t>
      </w:r>
    </w:p>
    <w:p w:rsidR="003C1280" w:rsidRDefault="003C1280" w:rsidP="001E6055">
      <w:pPr>
        <w:rPr>
          <w:rtl/>
          <w:lang w:eastAsia="he-IL"/>
        </w:rPr>
      </w:pPr>
      <w:bookmarkStart w:id="6355" w:name="_ETM_Q39_404332"/>
      <w:bookmarkEnd w:id="6355"/>
    </w:p>
    <w:p w:rsidR="003C1280" w:rsidRDefault="003C1280" w:rsidP="002A4459">
      <w:pPr>
        <w:rPr>
          <w:rtl/>
          <w:lang w:eastAsia="he-IL"/>
        </w:rPr>
      </w:pPr>
      <w:bookmarkStart w:id="6356" w:name="_ETM_Q39_404539"/>
      <w:bookmarkStart w:id="6357" w:name="_ETM_Q39_404607"/>
      <w:bookmarkEnd w:id="6356"/>
      <w:bookmarkEnd w:id="6357"/>
      <w:r>
        <w:rPr>
          <w:rFonts w:hint="cs"/>
          <w:rtl/>
          <w:lang w:eastAsia="he-IL"/>
        </w:rPr>
        <w:t>לא, הצבא</w:t>
      </w:r>
      <w:bookmarkStart w:id="6358" w:name="_ETM_Q39_406316"/>
      <w:bookmarkEnd w:id="6358"/>
      <w:r>
        <w:rPr>
          <w:rFonts w:hint="cs"/>
          <w:rtl/>
          <w:lang w:eastAsia="he-IL"/>
        </w:rPr>
        <w:t xml:space="preserve"> צריך להיות מסוגל לקלוט</w:t>
      </w:r>
      <w:bookmarkStart w:id="6359" w:name="_ETM_Q39_406935"/>
      <w:bookmarkEnd w:id="6359"/>
      <w:r w:rsidR="002A4459">
        <w:rPr>
          <w:rFonts w:hint="cs"/>
          <w:rtl/>
          <w:lang w:eastAsia="he-IL"/>
        </w:rPr>
        <w:t>,</w:t>
      </w:r>
      <w:bookmarkStart w:id="6360" w:name="_ETM_Q39_405103"/>
      <w:bookmarkEnd w:id="6360"/>
      <w:r>
        <w:rPr>
          <w:rFonts w:hint="cs"/>
          <w:rtl/>
          <w:lang w:eastAsia="he-IL"/>
        </w:rPr>
        <w:t xml:space="preserve"> צריך לתת להם את האפשרות</w:t>
      </w:r>
      <w:bookmarkStart w:id="6361" w:name="_ETM_Q39_406826"/>
      <w:bookmarkEnd w:id="6361"/>
      <w:r>
        <w:rPr>
          <w:rFonts w:hint="cs"/>
          <w:rtl/>
          <w:lang w:eastAsia="he-IL"/>
        </w:rPr>
        <w:t>.</w:t>
      </w:r>
    </w:p>
    <w:p w:rsidR="003C1280" w:rsidRDefault="003C1280" w:rsidP="001E6055">
      <w:pPr>
        <w:rPr>
          <w:rtl/>
          <w:lang w:eastAsia="he-IL"/>
        </w:rPr>
      </w:pPr>
      <w:bookmarkStart w:id="6362" w:name="_ETM_Q39_407254"/>
      <w:bookmarkStart w:id="6363" w:name="_ETM_Q39_407327"/>
      <w:bookmarkEnd w:id="6362"/>
      <w:bookmarkEnd w:id="6363"/>
    </w:p>
    <w:p w:rsidR="003C1280" w:rsidRDefault="003C1280" w:rsidP="001E6055">
      <w:pPr>
        <w:pStyle w:val="-"/>
        <w:keepNext/>
        <w:rPr>
          <w:rtl/>
        </w:rPr>
      </w:pPr>
      <w:bookmarkStart w:id="6364" w:name="ET_speakercontinue_5766_18"/>
      <w:r w:rsidRPr="00B0184A">
        <w:rPr>
          <w:rStyle w:val="TagStyle"/>
          <w:rtl/>
        </w:rPr>
        <w:t xml:space="preserve"> &lt;&lt; דובר_המשך &gt;&gt; </w:t>
      </w:r>
      <w:r>
        <w:rPr>
          <w:rtl/>
        </w:rPr>
        <w:t>רם בן ברק (יש עתיד):</w:t>
      </w:r>
      <w:r w:rsidRPr="00B0184A">
        <w:rPr>
          <w:rStyle w:val="TagStyle"/>
          <w:rtl/>
        </w:rPr>
        <w:t xml:space="preserve"> &lt;&lt; דובר_המשך &gt;&gt;</w:t>
      </w:r>
      <w:r>
        <w:rPr>
          <w:rtl/>
        </w:rPr>
        <w:t xml:space="preserve"> </w:t>
      </w:r>
      <w:bookmarkEnd w:id="6364"/>
    </w:p>
    <w:p w:rsidR="003C1280" w:rsidRDefault="003C1280" w:rsidP="001E6055">
      <w:pPr>
        <w:rPr>
          <w:rtl/>
          <w:lang w:eastAsia="he-IL"/>
        </w:rPr>
      </w:pPr>
    </w:p>
    <w:p w:rsidR="003C1280" w:rsidRDefault="003C1280" w:rsidP="001E6055">
      <w:pPr>
        <w:rPr>
          <w:rtl/>
          <w:lang w:eastAsia="he-IL"/>
        </w:rPr>
      </w:pPr>
      <w:bookmarkStart w:id="6365" w:name="_ETM_Q39_412798"/>
      <w:bookmarkStart w:id="6366" w:name="_ETM_Q39_408094"/>
      <w:bookmarkEnd w:id="6365"/>
      <w:bookmarkEnd w:id="6366"/>
      <w:r>
        <w:rPr>
          <w:rFonts w:hint="cs"/>
          <w:rtl/>
          <w:lang w:eastAsia="he-IL"/>
        </w:rPr>
        <w:t>ו</w:t>
      </w:r>
      <w:bookmarkStart w:id="6367" w:name="_ETM_Q39_407594"/>
      <w:bookmarkEnd w:id="6367"/>
      <w:r>
        <w:rPr>
          <w:rFonts w:hint="cs"/>
          <w:rtl/>
          <w:lang w:eastAsia="he-IL"/>
        </w:rPr>
        <w:t xml:space="preserve">אם הצבא </w:t>
      </w:r>
      <w:bookmarkStart w:id="6368" w:name="_ETM_Q39_409379"/>
      <w:bookmarkEnd w:id="6368"/>
      <w:r>
        <w:rPr>
          <w:rFonts w:hint="cs"/>
          <w:rtl/>
          <w:lang w:eastAsia="he-IL"/>
        </w:rPr>
        <w:t>מסוגל לקלוט, אז כולם יתגייסו?</w:t>
      </w:r>
      <w:bookmarkStart w:id="6369" w:name="_ETM_Q39_409069"/>
      <w:bookmarkStart w:id="6370" w:name="_ETM_Q39_409288"/>
      <w:bookmarkEnd w:id="6369"/>
      <w:bookmarkEnd w:id="6370"/>
    </w:p>
    <w:p w:rsidR="003C1280" w:rsidRDefault="003C1280" w:rsidP="001E6055">
      <w:pPr>
        <w:rPr>
          <w:rtl/>
          <w:lang w:eastAsia="he-IL"/>
        </w:rPr>
      </w:pPr>
      <w:bookmarkStart w:id="6371" w:name="_ETM_Q39_409365"/>
      <w:bookmarkStart w:id="6372" w:name="_ETM_Q39_407074"/>
      <w:bookmarkEnd w:id="6371"/>
      <w:bookmarkEnd w:id="6372"/>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הצבא קובע</w:t>
      </w:r>
      <w:bookmarkStart w:id="6373" w:name="_ETM_Q39_410559"/>
      <w:bookmarkEnd w:id="6373"/>
      <w:r>
        <w:rPr>
          <w:rFonts w:hint="cs"/>
          <w:rtl/>
          <w:lang w:eastAsia="he-IL"/>
        </w:rPr>
        <w:t>? ראש הממשלה אמר: הצבא יקבע.</w:t>
      </w:r>
      <w:bookmarkStart w:id="6374" w:name="_ETM_Q39_413096"/>
      <w:bookmarkEnd w:id="6374"/>
    </w:p>
    <w:p w:rsidR="003C1280" w:rsidRDefault="003C1280" w:rsidP="001E6055">
      <w:pPr>
        <w:rPr>
          <w:rtl/>
          <w:lang w:eastAsia="he-IL"/>
        </w:rPr>
      </w:pPr>
      <w:bookmarkStart w:id="6375" w:name="_ETM_Q39_411203"/>
      <w:bookmarkStart w:id="6376" w:name="_ETM_Q39_411265"/>
      <w:bookmarkStart w:id="6377" w:name="_ETM_Q39_408465"/>
      <w:bookmarkEnd w:id="6375"/>
      <w:bookmarkEnd w:id="6376"/>
      <w:bookmarkEnd w:id="6377"/>
    </w:p>
    <w:p w:rsidR="003C1280" w:rsidRDefault="003C1280" w:rsidP="001E6055">
      <w:pPr>
        <w:pStyle w:val="af6"/>
        <w:keepNext/>
        <w:rPr>
          <w:rtl/>
        </w:rPr>
      </w:pPr>
      <w:r w:rsidRPr="00B0184A">
        <w:rPr>
          <w:rStyle w:val="TagStyle"/>
          <w:rtl/>
        </w:rPr>
        <w:t xml:space="preserve"> &lt;&lt; יור &gt;&gt; </w:t>
      </w:r>
      <w:r>
        <w:rPr>
          <w:rtl/>
        </w:rPr>
        <w:t>היו"ר ניסים ואטורי:</w:t>
      </w:r>
      <w:r w:rsidRPr="00B0184A">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378" w:name="_ETM_Q39_409120"/>
      <w:bookmarkEnd w:id="6378"/>
      <w:r>
        <w:rPr>
          <w:rFonts w:hint="cs"/>
          <w:rtl/>
          <w:lang w:eastAsia="he-IL"/>
        </w:rPr>
        <w:t>תקשיב, הצבא צריך ל</w:t>
      </w:r>
      <w:bookmarkStart w:id="6379" w:name="_ETM_Q39_410508"/>
      <w:bookmarkStart w:id="6380" w:name="_ETM_Q39_409997"/>
      <w:bookmarkEnd w:id="6379"/>
      <w:bookmarkEnd w:id="6380"/>
      <w:r>
        <w:rPr>
          <w:rFonts w:hint="cs"/>
          <w:rtl/>
          <w:lang w:eastAsia="he-IL"/>
        </w:rPr>
        <w:t xml:space="preserve">התכונן </w:t>
      </w:r>
      <w:bookmarkStart w:id="6381" w:name="_ETM_Q39_411224"/>
      <w:bookmarkEnd w:id="6381"/>
      <w:r>
        <w:rPr>
          <w:rFonts w:hint="cs"/>
          <w:rtl/>
          <w:lang w:eastAsia="he-IL"/>
        </w:rPr>
        <w:t xml:space="preserve">לקלוט את המגויסים. </w:t>
      </w:r>
      <w:bookmarkStart w:id="6382" w:name="_ETM_Q39_411921"/>
      <w:bookmarkEnd w:id="6382"/>
      <w:r>
        <w:rPr>
          <w:rFonts w:hint="cs"/>
          <w:rtl/>
          <w:lang w:eastAsia="he-IL"/>
        </w:rPr>
        <w:t>אי-אפשר לגייס אנשים ולזרוק אותם לרחוב.</w:t>
      </w:r>
      <w:bookmarkStart w:id="6383" w:name="_ETM_Q39_413689"/>
      <w:bookmarkStart w:id="6384" w:name="_ETM_Q39_412816"/>
      <w:bookmarkStart w:id="6385" w:name="_ETM_Q39_414767"/>
      <w:bookmarkEnd w:id="6383"/>
      <w:bookmarkEnd w:id="6384"/>
      <w:bookmarkEnd w:id="6385"/>
    </w:p>
    <w:p w:rsidR="003C1280" w:rsidRDefault="003C1280" w:rsidP="001E6055">
      <w:pPr>
        <w:rPr>
          <w:rtl/>
          <w:lang w:eastAsia="he-IL"/>
        </w:rPr>
      </w:pPr>
      <w:bookmarkStart w:id="6386" w:name="_ETM_Q39_414858"/>
      <w:bookmarkStart w:id="6387" w:name="_ETM_Q39_411313"/>
      <w:bookmarkEnd w:id="6386"/>
      <w:bookmarkEnd w:id="6387"/>
    </w:p>
    <w:p w:rsidR="003C1280" w:rsidRDefault="003C1280" w:rsidP="001E6055">
      <w:pPr>
        <w:pStyle w:val="-"/>
        <w:keepNext/>
        <w:rPr>
          <w:rtl/>
        </w:rPr>
      </w:pPr>
      <w:bookmarkStart w:id="6388" w:name="ET_speakercontinue_5766_20"/>
      <w:r w:rsidRPr="00982CD9">
        <w:rPr>
          <w:rStyle w:val="TagStyle"/>
          <w:rtl/>
        </w:rPr>
        <w:t xml:space="preserve"> &lt;&lt; דובר_המשך &gt;&gt; </w:t>
      </w:r>
      <w:r>
        <w:rPr>
          <w:rtl/>
        </w:rPr>
        <w:t>רם בן ברק (יש עתיד):</w:t>
      </w:r>
      <w:r w:rsidRPr="00982CD9">
        <w:rPr>
          <w:rStyle w:val="TagStyle"/>
          <w:rtl/>
        </w:rPr>
        <w:t xml:space="preserve"> &lt;&lt; דובר_המשך &gt;&gt;</w:t>
      </w:r>
      <w:r>
        <w:rPr>
          <w:rtl/>
        </w:rPr>
        <w:t xml:space="preserve"> </w:t>
      </w:r>
      <w:bookmarkEnd w:id="6388"/>
    </w:p>
    <w:p w:rsidR="003C1280" w:rsidRDefault="003C1280" w:rsidP="001E6055">
      <w:pPr>
        <w:rPr>
          <w:rtl/>
          <w:lang w:eastAsia="he-IL"/>
        </w:rPr>
      </w:pPr>
    </w:p>
    <w:p w:rsidR="003C1280" w:rsidRDefault="003C1280" w:rsidP="00E76B95">
      <w:pPr>
        <w:rPr>
          <w:rtl/>
          <w:lang w:eastAsia="he-IL"/>
        </w:rPr>
      </w:pPr>
      <w:bookmarkStart w:id="6389" w:name="_ETM_Q39_412001"/>
      <w:bookmarkEnd w:id="6389"/>
      <w:r w:rsidRPr="008F5696">
        <w:rPr>
          <w:rFonts w:hint="cs"/>
          <w:rtl/>
          <w:lang w:eastAsia="he-IL"/>
        </w:rPr>
        <w:t>אבל</w:t>
      </w:r>
      <w:bookmarkStart w:id="6390" w:name="_ETM_Q39_413545"/>
      <w:bookmarkEnd w:id="6390"/>
      <w:r w:rsidRPr="008F5696">
        <w:rPr>
          <w:rFonts w:hint="cs"/>
          <w:rtl/>
          <w:lang w:eastAsia="he-IL"/>
        </w:rPr>
        <w:t xml:space="preserve"> אם הצבא יהיה מסוגל</w:t>
      </w:r>
      <w:bookmarkStart w:id="6391" w:name="_ETM_Q39_413875"/>
      <w:bookmarkEnd w:id="6391"/>
      <w:r w:rsidRPr="008F5696">
        <w:rPr>
          <w:rFonts w:hint="cs"/>
          <w:rtl/>
          <w:lang w:eastAsia="he-IL"/>
        </w:rPr>
        <w:t xml:space="preserve"> </w:t>
      </w:r>
      <w:r w:rsidR="00E76B95">
        <w:rPr>
          <w:rFonts w:hint="eastAsia"/>
          <w:rtl/>
          <w:lang w:eastAsia="he-IL"/>
        </w:rPr>
        <w:t xml:space="preserve">– </w:t>
      </w:r>
      <w:r w:rsidRPr="008F5696">
        <w:rPr>
          <w:rFonts w:hint="cs"/>
          <w:rtl/>
          <w:lang w:eastAsia="he-IL"/>
        </w:rPr>
        <w:t xml:space="preserve">אם הצבא יגיד: בשנת 2024 נקלוט </w:t>
      </w:r>
      <w:bookmarkStart w:id="6392" w:name="_ETM_Q39_417532"/>
      <w:bookmarkEnd w:id="6392"/>
      <w:r w:rsidRPr="008F5696">
        <w:rPr>
          <w:rFonts w:hint="cs"/>
          <w:rtl/>
          <w:lang w:eastAsia="he-IL"/>
        </w:rPr>
        <w:t>3,000</w:t>
      </w:r>
      <w:bookmarkStart w:id="6393" w:name="_ETM_Q39_416130"/>
      <w:bookmarkStart w:id="6394" w:name="_ETM_Q39_415218"/>
      <w:bookmarkStart w:id="6395" w:name="_ETM_Q39_411468"/>
      <w:bookmarkEnd w:id="6393"/>
      <w:bookmarkEnd w:id="6394"/>
      <w:bookmarkEnd w:id="6395"/>
      <w:r w:rsidRPr="008F5696">
        <w:rPr>
          <w:rFonts w:hint="cs"/>
          <w:rtl/>
          <w:lang w:eastAsia="he-IL"/>
        </w:rPr>
        <w:t>, ב-</w:t>
      </w:r>
      <w:bookmarkStart w:id="6396" w:name="_ETM_Q39_419441"/>
      <w:bookmarkEnd w:id="6396"/>
      <w:r w:rsidRPr="008F5696">
        <w:rPr>
          <w:rFonts w:hint="cs"/>
          <w:rtl/>
          <w:lang w:eastAsia="he-IL"/>
        </w:rPr>
        <w:t xml:space="preserve">2025 </w:t>
      </w:r>
      <w:r w:rsidRPr="008F5696">
        <w:rPr>
          <w:rFonts w:hint="eastAsia"/>
          <w:rtl/>
          <w:lang w:eastAsia="he-IL"/>
        </w:rPr>
        <w:t>–</w:t>
      </w:r>
      <w:r w:rsidRPr="008F5696">
        <w:rPr>
          <w:rFonts w:hint="cs"/>
          <w:rtl/>
          <w:lang w:eastAsia="he-IL"/>
        </w:rPr>
        <w:t xml:space="preserve"> </w:t>
      </w:r>
      <w:bookmarkStart w:id="6397" w:name="_ETM_Q39_420436"/>
      <w:bookmarkEnd w:id="6397"/>
      <w:r>
        <w:rPr>
          <w:rFonts w:hint="cs"/>
          <w:rtl/>
          <w:lang w:eastAsia="he-IL"/>
        </w:rPr>
        <w:t>4,500,</w:t>
      </w:r>
      <w:r w:rsidRPr="008F5696">
        <w:rPr>
          <w:rFonts w:hint="cs"/>
          <w:rtl/>
          <w:lang w:eastAsia="he-IL"/>
        </w:rPr>
        <w:t xml:space="preserve"> </w:t>
      </w:r>
      <w:bookmarkStart w:id="6398" w:name="_ETM_Q39_421999"/>
      <w:bookmarkEnd w:id="6398"/>
      <w:r w:rsidRPr="008F5696">
        <w:rPr>
          <w:rFonts w:hint="cs"/>
          <w:rtl/>
          <w:lang w:eastAsia="he-IL"/>
        </w:rPr>
        <w:t>ב-202</w:t>
      </w:r>
      <w:r>
        <w:rPr>
          <w:rFonts w:hint="cs"/>
          <w:rtl/>
          <w:lang w:eastAsia="he-IL"/>
        </w:rPr>
        <w:t>6</w:t>
      </w:r>
      <w:r w:rsidRPr="008F5696">
        <w:rPr>
          <w:rFonts w:hint="cs"/>
          <w:rtl/>
          <w:lang w:eastAsia="he-IL"/>
        </w:rPr>
        <w:t xml:space="preserve"> – 7,500</w:t>
      </w:r>
      <w:bookmarkStart w:id="6399" w:name="_ETM_Q39_429019"/>
      <w:bookmarkEnd w:id="6399"/>
      <w:r>
        <w:rPr>
          <w:rFonts w:hint="cs"/>
          <w:rtl/>
          <w:lang w:eastAsia="he-IL"/>
        </w:rPr>
        <w:t>,</w:t>
      </w:r>
      <w:r w:rsidRPr="008F5696">
        <w:rPr>
          <w:rFonts w:hint="cs"/>
          <w:rtl/>
          <w:lang w:eastAsia="he-IL"/>
        </w:rPr>
        <w:t xml:space="preserve"> ובשנת 202</w:t>
      </w:r>
      <w:r>
        <w:rPr>
          <w:rFonts w:hint="cs"/>
          <w:rtl/>
          <w:lang w:eastAsia="he-IL"/>
        </w:rPr>
        <w:t>7</w:t>
      </w:r>
      <w:r w:rsidRPr="008F5696">
        <w:rPr>
          <w:rFonts w:hint="cs"/>
          <w:rtl/>
          <w:lang w:eastAsia="he-IL"/>
        </w:rPr>
        <w:t xml:space="preserve"> </w:t>
      </w:r>
      <w:r w:rsidR="00E76B95">
        <w:rPr>
          <w:rFonts w:hint="eastAsia"/>
          <w:rtl/>
          <w:lang w:eastAsia="he-IL"/>
        </w:rPr>
        <w:t xml:space="preserve">– </w:t>
      </w:r>
      <w:r w:rsidRPr="008F5696">
        <w:rPr>
          <w:rFonts w:hint="cs"/>
          <w:rtl/>
          <w:lang w:eastAsia="he-IL"/>
        </w:rPr>
        <w:t xml:space="preserve">את כל ה-10,000 </w:t>
      </w:r>
      <w:r w:rsidR="00E76B95">
        <w:rPr>
          <w:rFonts w:hint="eastAsia"/>
          <w:rtl/>
          <w:lang w:eastAsia="he-IL"/>
        </w:rPr>
        <w:t xml:space="preserve">– </w:t>
      </w:r>
      <w:r w:rsidRPr="008F5696">
        <w:rPr>
          <w:rFonts w:hint="cs"/>
          <w:rtl/>
          <w:lang w:eastAsia="he-IL"/>
        </w:rPr>
        <w:t>זה בסדר?</w:t>
      </w:r>
      <w:bookmarkStart w:id="6400" w:name="_ETM_Q39_428716"/>
      <w:bookmarkStart w:id="6401" w:name="_ETM_Q39_424849"/>
      <w:bookmarkStart w:id="6402" w:name="_ETM_Q39_420098"/>
      <w:bookmarkStart w:id="6403" w:name="_ETM_Q39_426643"/>
      <w:bookmarkStart w:id="6404" w:name="_ETM_Q39_422754"/>
      <w:bookmarkStart w:id="6405" w:name="_ETM_Q39_425015"/>
      <w:bookmarkEnd w:id="6400"/>
      <w:bookmarkEnd w:id="6401"/>
      <w:bookmarkEnd w:id="6402"/>
      <w:bookmarkEnd w:id="6403"/>
      <w:bookmarkEnd w:id="6404"/>
      <w:bookmarkEnd w:id="6405"/>
    </w:p>
    <w:p w:rsidR="003C1280" w:rsidRDefault="003C1280" w:rsidP="001E6055">
      <w:pPr>
        <w:rPr>
          <w:rtl/>
          <w:lang w:eastAsia="he-IL"/>
        </w:rPr>
      </w:pPr>
      <w:bookmarkStart w:id="6406" w:name="_ETM_Q39_425092"/>
      <w:bookmarkEnd w:id="6406"/>
    </w:p>
    <w:p w:rsidR="003C1280" w:rsidRDefault="003C1280" w:rsidP="001E6055">
      <w:pPr>
        <w:pStyle w:val="af6"/>
        <w:keepNext/>
        <w:rPr>
          <w:rtl/>
        </w:rPr>
      </w:pPr>
      <w:bookmarkStart w:id="6407" w:name="_ETM_Q39_436961"/>
      <w:bookmarkStart w:id="6408" w:name="_ETM_Q39_437082"/>
      <w:bookmarkEnd w:id="6407"/>
      <w:bookmarkEnd w:id="6408"/>
      <w:r w:rsidRPr="00B0184A">
        <w:rPr>
          <w:rStyle w:val="TagStyle"/>
          <w:rtl/>
        </w:rPr>
        <w:t xml:space="preserve">&lt;&lt; יור &gt;&gt; </w:t>
      </w:r>
      <w:r>
        <w:rPr>
          <w:rtl/>
        </w:rPr>
        <w:t>היו"ר ניסים ואטורי:</w:t>
      </w:r>
      <w:r w:rsidRPr="00B0184A">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409" w:name="_ETM_Q39_415749"/>
      <w:bookmarkStart w:id="6410" w:name="_ETM_Q39_415882"/>
      <w:bookmarkEnd w:id="6409"/>
      <w:bookmarkEnd w:id="6410"/>
      <w:r>
        <w:rPr>
          <w:rFonts w:hint="cs"/>
          <w:rtl/>
          <w:lang w:eastAsia="he-IL"/>
        </w:rPr>
        <w:t>המסוגלות שלו לקלוט את החיילים.</w:t>
      </w:r>
    </w:p>
    <w:p w:rsidR="003C1280" w:rsidRDefault="003C1280" w:rsidP="001E6055">
      <w:pPr>
        <w:rPr>
          <w:rtl/>
          <w:lang w:eastAsia="he-IL"/>
        </w:rPr>
      </w:pPr>
      <w:bookmarkStart w:id="6411" w:name="_ETM_Q39_415955"/>
      <w:bookmarkStart w:id="6412" w:name="_ETM_Q39_416018"/>
      <w:bookmarkEnd w:id="6411"/>
      <w:bookmarkEnd w:id="6412"/>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מה שהצבא אומר?</w:t>
      </w:r>
      <w:bookmarkStart w:id="6413" w:name="_ETM_Q39_431865"/>
      <w:bookmarkEnd w:id="6413"/>
    </w:p>
    <w:p w:rsidR="003C1280" w:rsidRDefault="003C1280" w:rsidP="001E6055">
      <w:pPr>
        <w:rPr>
          <w:rtl/>
          <w:lang w:eastAsia="he-IL"/>
        </w:rPr>
      </w:pPr>
      <w:bookmarkStart w:id="6414" w:name="_ETM_Q39_431936"/>
      <w:bookmarkStart w:id="6415" w:name="_ETM_Q39_430850"/>
      <w:bookmarkEnd w:id="6414"/>
      <w:bookmarkEnd w:id="6415"/>
    </w:p>
    <w:p w:rsidR="003C1280" w:rsidRDefault="003C1280" w:rsidP="001E6055">
      <w:pPr>
        <w:pStyle w:val="af6"/>
        <w:keepNext/>
        <w:rPr>
          <w:rtl/>
        </w:rPr>
      </w:pPr>
      <w:r w:rsidRPr="00463BA6">
        <w:rPr>
          <w:rStyle w:val="TagStyle"/>
          <w:rtl/>
        </w:rPr>
        <w:t xml:space="preserve"> &lt;&lt; יור &gt;&gt; </w:t>
      </w:r>
      <w:r>
        <w:rPr>
          <w:rtl/>
        </w:rPr>
        <w:t>היו"ר ניסים ואטורי:</w:t>
      </w:r>
      <w:r w:rsidRPr="00463BA6">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416" w:name="_ETM_Q39_432387"/>
      <w:bookmarkEnd w:id="6416"/>
      <w:r>
        <w:rPr>
          <w:rFonts w:hint="cs"/>
          <w:rtl/>
          <w:lang w:eastAsia="he-IL"/>
        </w:rPr>
        <w:t xml:space="preserve">זה מה </w:t>
      </w:r>
      <w:bookmarkStart w:id="6417" w:name="_ETM_Q39_434799"/>
      <w:bookmarkEnd w:id="6417"/>
      <w:r>
        <w:rPr>
          <w:rFonts w:hint="cs"/>
          <w:rtl/>
          <w:lang w:eastAsia="he-IL"/>
        </w:rPr>
        <w:t>שהצבא אומר.</w:t>
      </w:r>
      <w:bookmarkStart w:id="6418" w:name="_ETM_Q39_431546"/>
      <w:bookmarkEnd w:id="6418"/>
    </w:p>
    <w:p w:rsidR="003C1280" w:rsidRDefault="003C1280" w:rsidP="001E6055">
      <w:pPr>
        <w:rPr>
          <w:rtl/>
          <w:lang w:eastAsia="he-IL"/>
        </w:rPr>
      </w:pPr>
      <w:bookmarkStart w:id="6419" w:name="_ETM_Q39_431732"/>
      <w:bookmarkStart w:id="6420" w:name="_ETM_Q39_431805"/>
      <w:bookmarkEnd w:id="6419"/>
      <w:bookmarkEnd w:id="6420"/>
    </w:p>
    <w:p w:rsidR="003C1280" w:rsidRDefault="003C1280" w:rsidP="001E6055">
      <w:pPr>
        <w:pStyle w:val="-"/>
        <w:keepNext/>
        <w:rPr>
          <w:rtl/>
        </w:rPr>
      </w:pPr>
      <w:bookmarkStart w:id="6421" w:name="ET_speakercontinue_5766_22"/>
      <w:r w:rsidRPr="00463BA6">
        <w:rPr>
          <w:rStyle w:val="TagStyle"/>
          <w:rtl/>
        </w:rPr>
        <w:t xml:space="preserve"> &lt;&lt; דובר_המשך &gt;&gt; </w:t>
      </w:r>
      <w:r>
        <w:rPr>
          <w:rtl/>
        </w:rPr>
        <w:t>רם בן ברק (יש עתיד):</w:t>
      </w:r>
      <w:r w:rsidRPr="00463BA6">
        <w:rPr>
          <w:rStyle w:val="TagStyle"/>
          <w:rtl/>
        </w:rPr>
        <w:t xml:space="preserve"> &lt;&lt; דובר_המשך &gt;&gt;</w:t>
      </w:r>
      <w:r>
        <w:rPr>
          <w:rtl/>
        </w:rPr>
        <w:t xml:space="preserve"> </w:t>
      </w:r>
      <w:bookmarkEnd w:id="6421"/>
    </w:p>
    <w:p w:rsidR="003C1280" w:rsidRDefault="003C1280" w:rsidP="001E6055">
      <w:pPr>
        <w:rPr>
          <w:rtl/>
          <w:lang w:eastAsia="he-IL"/>
        </w:rPr>
      </w:pPr>
    </w:p>
    <w:p w:rsidR="003C1280" w:rsidRDefault="003C1280" w:rsidP="001E6055">
      <w:pPr>
        <w:rPr>
          <w:rtl/>
          <w:lang w:eastAsia="he-IL"/>
        </w:rPr>
      </w:pPr>
      <w:bookmarkStart w:id="6422" w:name="_ETM_Q39_432349"/>
      <w:bookmarkEnd w:id="6422"/>
      <w:r>
        <w:rPr>
          <w:rFonts w:hint="cs"/>
          <w:rtl/>
          <w:lang w:eastAsia="he-IL"/>
        </w:rPr>
        <w:t>אבל זה בסדר</w:t>
      </w:r>
      <w:bookmarkStart w:id="6423" w:name="_ETM_Q39_431838"/>
      <w:bookmarkEnd w:id="6423"/>
      <w:r>
        <w:rPr>
          <w:rFonts w:hint="cs"/>
          <w:rtl/>
          <w:lang w:eastAsia="he-IL"/>
        </w:rPr>
        <w:t>?</w:t>
      </w:r>
    </w:p>
    <w:p w:rsidR="003C1280" w:rsidRDefault="003C1280" w:rsidP="001E6055">
      <w:pPr>
        <w:rPr>
          <w:rtl/>
          <w:lang w:eastAsia="he-IL"/>
        </w:rPr>
      </w:pPr>
      <w:bookmarkStart w:id="6424" w:name="_ETM_Q39_433118"/>
      <w:bookmarkStart w:id="6425" w:name="_ETM_Q39_433184"/>
      <w:bookmarkEnd w:id="6424"/>
      <w:bookmarkEnd w:id="6425"/>
    </w:p>
    <w:p w:rsidR="003C1280" w:rsidRDefault="003C1280" w:rsidP="001E6055">
      <w:pPr>
        <w:pStyle w:val="af6"/>
        <w:keepNext/>
        <w:rPr>
          <w:rtl/>
        </w:rPr>
      </w:pPr>
      <w:r w:rsidRPr="00463BA6">
        <w:rPr>
          <w:rStyle w:val="TagStyle"/>
          <w:rtl/>
        </w:rPr>
        <w:t xml:space="preserve"> &lt;&lt; יור &gt;&gt; </w:t>
      </w:r>
      <w:r>
        <w:rPr>
          <w:rtl/>
        </w:rPr>
        <w:t>היו"ר ניסים ואטורי:</w:t>
      </w:r>
      <w:r w:rsidRPr="00463BA6">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426" w:name="_ETM_Q39_434949"/>
      <w:bookmarkEnd w:id="6426"/>
      <w:r>
        <w:rPr>
          <w:rFonts w:hint="cs"/>
          <w:rtl/>
          <w:lang w:eastAsia="he-IL"/>
        </w:rPr>
        <w:t xml:space="preserve">כן. עכשיו </w:t>
      </w:r>
      <w:bookmarkStart w:id="6427" w:name="_ETM_Q39_433968"/>
      <w:bookmarkEnd w:id="6427"/>
      <w:r>
        <w:rPr>
          <w:rFonts w:hint="cs"/>
          <w:rtl/>
          <w:lang w:eastAsia="he-IL"/>
        </w:rPr>
        <w:t>תמשיך לדבר.</w:t>
      </w:r>
      <w:bookmarkStart w:id="6428" w:name="_ETM_Q39_434381"/>
      <w:bookmarkStart w:id="6429" w:name="_ETM_Q39_434544"/>
      <w:bookmarkEnd w:id="6428"/>
      <w:bookmarkEnd w:id="6429"/>
    </w:p>
    <w:p w:rsidR="003C1280" w:rsidRDefault="003C1280" w:rsidP="001E6055">
      <w:pPr>
        <w:rPr>
          <w:rtl/>
          <w:lang w:eastAsia="he-IL"/>
        </w:rPr>
      </w:pPr>
      <w:bookmarkStart w:id="6430" w:name="_ETM_Q39_434604"/>
      <w:bookmarkEnd w:id="6430"/>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אז למה תמכת בחוק </w:t>
      </w:r>
      <w:bookmarkStart w:id="6431" w:name="_ETM_Q39_440866"/>
      <w:bookmarkEnd w:id="6431"/>
      <w:r>
        <w:rPr>
          <w:rFonts w:hint="cs"/>
          <w:rtl/>
          <w:lang w:eastAsia="he-IL"/>
        </w:rPr>
        <w:t>פלדשטיין,</w:t>
      </w:r>
      <w:bookmarkStart w:id="6432" w:name="_ETM_Q39_440057"/>
      <w:bookmarkEnd w:id="6432"/>
      <w:r>
        <w:rPr>
          <w:rFonts w:hint="cs"/>
          <w:rtl/>
          <w:lang w:eastAsia="he-IL"/>
        </w:rPr>
        <w:t xml:space="preserve"> בניגוד למה שהצבא </w:t>
      </w:r>
      <w:bookmarkStart w:id="6433" w:name="_ETM_Q39_440380"/>
      <w:bookmarkEnd w:id="6433"/>
      <w:r>
        <w:rPr>
          <w:rFonts w:hint="cs"/>
          <w:rtl/>
          <w:lang w:eastAsia="he-IL"/>
        </w:rPr>
        <w:t>אמר?</w:t>
      </w:r>
      <w:bookmarkStart w:id="6434" w:name="_ETM_Q39_448519"/>
      <w:bookmarkStart w:id="6435" w:name="_ETM_Q39_445967"/>
      <w:bookmarkStart w:id="6436" w:name="_ETM_Q39_444091"/>
      <w:bookmarkStart w:id="6437" w:name="_ETM_Q39_445867"/>
      <w:bookmarkEnd w:id="6434"/>
      <w:bookmarkEnd w:id="6435"/>
      <w:bookmarkEnd w:id="6436"/>
      <w:bookmarkEnd w:id="6437"/>
    </w:p>
    <w:p w:rsidR="003C1280" w:rsidRDefault="003C1280" w:rsidP="001E6055">
      <w:pPr>
        <w:rPr>
          <w:rtl/>
          <w:lang w:eastAsia="he-IL"/>
        </w:rPr>
      </w:pPr>
      <w:bookmarkStart w:id="6438" w:name="_ETM_Q39_445945"/>
      <w:bookmarkEnd w:id="6438"/>
    </w:p>
    <w:p w:rsidR="003C1280" w:rsidRDefault="003C1280" w:rsidP="001E6055">
      <w:pPr>
        <w:pStyle w:val="-"/>
        <w:keepNext/>
        <w:rPr>
          <w:rtl/>
        </w:rPr>
      </w:pPr>
      <w:bookmarkStart w:id="6439" w:name="ET_speakercontinue_5766_24"/>
      <w:r w:rsidRPr="00463BA6">
        <w:rPr>
          <w:rStyle w:val="TagStyle"/>
          <w:rtl/>
        </w:rPr>
        <w:t xml:space="preserve"> &lt;&lt; דובר_המשך &gt;&gt; </w:t>
      </w:r>
      <w:r>
        <w:rPr>
          <w:rtl/>
        </w:rPr>
        <w:t>רם בן ברק (יש עתיד):</w:t>
      </w:r>
      <w:r w:rsidRPr="00463BA6">
        <w:rPr>
          <w:rStyle w:val="TagStyle"/>
          <w:rtl/>
        </w:rPr>
        <w:t xml:space="preserve"> &lt;&lt; דובר_המשך &gt;&gt;</w:t>
      </w:r>
      <w:r>
        <w:rPr>
          <w:rtl/>
        </w:rPr>
        <w:t xml:space="preserve"> </w:t>
      </w:r>
      <w:bookmarkEnd w:id="6439"/>
    </w:p>
    <w:p w:rsidR="003C1280" w:rsidRDefault="003C1280" w:rsidP="001E6055">
      <w:pPr>
        <w:rPr>
          <w:rtl/>
          <w:lang w:eastAsia="he-IL"/>
        </w:rPr>
      </w:pPr>
      <w:bookmarkStart w:id="6440" w:name="_ETM_Q39_453778"/>
      <w:bookmarkEnd w:id="6440"/>
    </w:p>
    <w:p w:rsidR="003C1280" w:rsidRDefault="003C1280" w:rsidP="001E6055">
      <w:pPr>
        <w:rPr>
          <w:rtl/>
          <w:lang w:eastAsia="he-IL"/>
        </w:rPr>
      </w:pPr>
      <w:bookmarkStart w:id="6441" w:name="_ETM_Q39_447518"/>
      <w:bookmarkStart w:id="6442" w:name="_ETM_Q39_445201"/>
      <w:bookmarkEnd w:id="6441"/>
      <w:bookmarkEnd w:id="6442"/>
      <w:r>
        <w:rPr>
          <w:rFonts w:hint="cs"/>
          <w:rtl/>
          <w:lang w:eastAsia="he-IL"/>
        </w:rPr>
        <w:t xml:space="preserve">כשנוח </w:t>
      </w:r>
      <w:r w:rsidR="00E76B95">
        <w:rPr>
          <w:rFonts w:hint="eastAsia"/>
          <w:rtl/>
          <w:lang w:eastAsia="he-IL"/>
        </w:rPr>
        <w:t xml:space="preserve">– </w:t>
      </w:r>
      <w:r>
        <w:rPr>
          <w:rFonts w:hint="cs"/>
          <w:rtl/>
          <w:lang w:eastAsia="he-IL"/>
        </w:rPr>
        <w:t xml:space="preserve">תומכים </w:t>
      </w:r>
      <w:bookmarkStart w:id="6443" w:name="_ETM_Q39_445127"/>
      <w:bookmarkStart w:id="6444" w:name="_ETM_Q39_446664"/>
      <w:bookmarkEnd w:id="6443"/>
      <w:bookmarkEnd w:id="6444"/>
      <w:r>
        <w:rPr>
          <w:rFonts w:hint="cs"/>
          <w:rtl/>
          <w:lang w:eastAsia="he-IL"/>
        </w:rPr>
        <w:t>בו, כשלא נו</w:t>
      </w:r>
      <w:bookmarkStart w:id="6445" w:name="_ETM_Q39_448794"/>
      <w:bookmarkEnd w:id="6445"/>
      <w:r>
        <w:rPr>
          <w:rFonts w:hint="cs"/>
          <w:rtl/>
          <w:lang w:eastAsia="he-IL"/>
        </w:rPr>
        <w:t>ח</w:t>
      </w:r>
      <w:bookmarkStart w:id="6446" w:name="_ETM_Q39_451238"/>
      <w:bookmarkEnd w:id="6446"/>
      <w:r>
        <w:rPr>
          <w:rFonts w:hint="cs"/>
          <w:rtl/>
          <w:lang w:eastAsia="he-IL"/>
        </w:rPr>
        <w:t xml:space="preserve"> </w:t>
      </w:r>
      <w:r w:rsidR="00E76B95">
        <w:rPr>
          <w:rFonts w:hint="eastAsia"/>
          <w:rtl/>
          <w:lang w:eastAsia="he-IL"/>
        </w:rPr>
        <w:t xml:space="preserve">– </w:t>
      </w:r>
      <w:r>
        <w:rPr>
          <w:rFonts w:hint="cs"/>
          <w:rtl/>
          <w:lang w:eastAsia="he-IL"/>
        </w:rPr>
        <w:t>לא תומכים בו.</w:t>
      </w:r>
      <w:bookmarkStart w:id="6447" w:name="_ETM_Q39_448303"/>
      <w:bookmarkStart w:id="6448" w:name="_ETM_Q39_449395"/>
      <w:bookmarkStart w:id="6449" w:name="_ETM_Q39_453429"/>
      <w:bookmarkStart w:id="6450" w:name="_ETM_Q39_452090"/>
      <w:bookmarkStart w:id="6451" w:name="_ETM_Q39_453038"/>
      <w:bookmarkStart w:id="6452" w:name="_ETM_Q39_449198"/>
      <w:bookmarkStart w:id="6453" w:name="_ETM_Q39_454092"/>
      <w:bookmarkEnd w:id="6447"/>
      <w:bookmarkEnd w:id="6448"/>
      <w:bookmarkEnd w:id="6449"/>
      <w:bookmarkEnd w:id="6450"/>
      <w:bookmarkEnd w:id="6451"/>
      <w:bookmarkEnd w:id="6452"/>
      <w:bookmarkEnd w:id="6453"/>
    </w:p>
    <w:p w:rsidR="003C1280" w:rsidRDefault="003C1280" w:rsidP="001E6055">
      <w:pPr>
        <w:rPr>
          <w:rtl/>
          <w:lang w:eastAsia="he-IL"/>
        </w:rPr>
      </w:pPr>
      <w:bookmarkStart w:id="6454" w:name="_ETM_Q39_454572"/>
      <w:bookmarkStart w:id="6455" w:name="_ETM_Q39_454652"/>
      <w:bookmarkStart w:id="6456" w:name="_ETM_Q39_450023"/>
      <w:bookmarkEnd w:id="6454"/>
      <w:bookmarkEnd w:id="6455"/>
      <w:bookmarkEnd w:id="6456"/>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שמעת</w:t>
      </w:r>
      <w:bookmarkStart w:id="6457" w:name="_ETM_Q39_450693"/>
      <w:bookmarkEnd w:id="6457"/>
      <w:r>
        <w:rPr>
          <w:rFonts w:hint="cs"/>
          <w:rtl/>
          <w:lang w:eastAsia="he-IL"/>
        </w:rPr>
        <w:t>, אדוני היושב-ראש?</w:t>
      </w:r>
      <w:bookmarkStart w:id="6458" w:name="_ETM_Q39_454171"/>
      <w:bookmarkEnd w:id="6458"/>
    </w:p>
    <w:p w:rsidR="003C1280" w:rsidRDefault="003C1280" w:rsidP="001E6055">
      <w:pPr>
        <w:rPr>
          <w:rtl/>
          <w:lang w:eastAsia="he-IL"/>
        </w:rPr>
      </w:pPr>
      <w:bookmarkStart w:id="6459" w:name="_ETM_Q39_454230"/>
      <w:bookmarkStart w:id="6460" w:name="_ETM_Q39_449654"/>
      <w:bookmarkEnd w:id="6459"/>
      <w:bookmarkEnd w:id="6460"/>
    </w:p>
    <w:p w:rsidR="003C1280" w:rsidRDefault="003C1280" w:rsidP="001E6055">
      <w:pPr>
        <w:pStyle w:val="-"/>
        <w:keepNext/>
        <w:rPr>
          <w:rtl/>
        </w:rPr>
      </w:pPr>
      <w:bookmarkStart w:id="6461" w:name="ET_speakercontinue_5766_25"/>
      <w:r w:rsidRPr="00A1599B">
        <w:rPr>
          <w:rStyle w:val="TagStyle"/>
          <w:rtl/>
        </w:rPr>
        <w:t xml:space="preserve"> &lt;&lt; דובר_המשך &gt;&gt; </w:t>
      </w:r>
      <w:r>
        <w:rPr>
          <w:rtl/>
        </w:rPr>
        <w:t>רם בן ברק (יש עתיד):</w:t>
      </w:r>
      <w:r w:rsidRPr="00A1599B">
        <w:rPr>
          <w:rStyle w:val="TagStyle"/>
          <w:rtl/>
        </w:rPr>
        <w:t xml:space="preserve"> &lt;&lt; דובר_המשך &gt;&gt;</w:t>
      </w:r>
      <w:r>
        <w:rPr>
          <w:rtl/>
        </w:rPr>
        <w:t xml:space="preserve"> </w:t>
      </w:r>
      <w:bookmarkEnd w:id="6461"/>
    </w:p>
    <w:p w:rsidR="003C1280" w:rsidRDefault="003C1280" w:rsidP="001E6055">
      <w:pPr>
        <w:rPr>
          <w:rtl/>
          <w:lang w:eastAsia="he-IL"/>
        </w:rPr>
      </w:pPr>
    </w:p>
    <w:p w:rsidR="003C1280" w:rsidRDefault="003C1280" w:rsidP="001E6055">
      <w:pPr>
        <w:rPr>
          <w:rtl/>
          <w:lang w:eastAsia="he-IL"/>
        </w:rPr>
      </w:pPr>
      <w:bookmarkStart w:id="6462" w:name="_ETM_Q39_450339"/>
      <w:bookmarkEnd w:id="6462"/>
      <w:r>
        <w:rPr>
          <w:rFonts w:hint="cs"/>
          <w:rtl/>
          <w:lang w:eastAsia="he-IL"/>
        </w:rPr>
        <w:t>אגב, חבר הכנסת ש</w:t>
      </w:r>
      <w:bookmarkStart w:id="6463" w:name="_ETM_Q39_454198"/>
      <w:bookmarkEnd w:id="6463"/>
      <w:r>
        <w:rPr>
          <w:rFonts w:hint="cs"/>
          <w:rtl/>
          <w:lang w:eastAsia="he-IL"/>
        </w:rPr>
        <w:t xml:space="preserve">טרן, </w:t>
      </w:r>
      <w:bookmarkStart w:id="6464" w:name="_ETM_Q39_457875"/>
      <w:bookmarkStart w:id="6465" w:name="_ETM_Q39_453490"/>
      <w:bookmarkEnd w:id="6464"/>
      <w:bookmarkEnd w:id="6465"/>
      <w:r>
        <w:rPr>
          <w:rFonts w:hint="cs"/>
          <w:rtl/>
          <w:lang w:eastAsia="he-IL"/>
        </w:rPr>
        <w:t xml:space="preserve">אני מזכיר לך שהשב"כ זה </w:t>
      </w:r>
      <w:bookmarkStart w:id="6466" w:name="_ETM_Q39_457728"/>
      <w:bookmarkEnd w:id="6466"/>
      <w:r>
        <w:rPr>
          <w:rFonts w:hint="cs"/>
          <w:rtl/>
          <w:lang w:eastAsia="he-IL"/>
        </w:rPr>
        <w:t xml:space="preserve">כבר לא </w:t>
      </w:r>
      <w:bookmarkStart w:id="6467" w:name="_ETM_Q39_462918"/>
      <w:bookmarkEnd w:id="6467"/>
      <w:r>
        <w:rPr>
          <w:rFonts w:hint="cs"/>
          <w:rtl/>
          <w:lang w:eastAsia="he-IL"/>
        </w:rPr>
        <w:t>מה שהיה, והצבא זה חונטה בכלל</w:t>
      </w:r>
      <w:bookmarkStart w:id="6468" w:name="_ETM_Q39_463242"/>
      <w:bookmarkEnd w:id="6468"/>
      <w:r>
        <w:rPr>
          <w:rFonts w:hint="cs"/>
          <w:rtl/>
          <w:lang w:eastAsia="he-IL"/>
        </w:rPr>
        <w:t xml:space="preserve">, ואפשר הכול להרוס כאן. </w:t>
      </w:r>
      <w:bookmarkStart w:id="6469" w:name="_ETM_Q39_468905"/>
      <w:bookmarkEnd w:id="6469"/>
      <w:r>
        <w:rPr>
          <w:rFonts w:hint="cs"/>
          <w:rtl/>
          <w:lang w:eastAsia="he-IL"/>
        </w:rPr>
        <w:t>עז</w:t>
      </w:r>
      <w:bookmarkStart w:id="6470" w:name="_ETM_Q39_465136"/>
      <w:bookmarkEnd w:id="6470"/>
      <w:r>
        <w:rPr>
          <w:rFonts w:hint="cs"/>
          <w:rtl/>
          <w:lang w:eastAsia="he-IL"/>
        </w:rPr>
        <w:t xml:space="preserve">וב. </w:t>
      </w:r>
      <w:bookmarkStart w:id="6471" w:name="_ETM_Q39_464084"/>
      <w:bookmarkEnd w:id="6471"/>
      <w:r>
        <w:rPr>
          <w:rFonts w:hint="cs"/>
          <w:rtl/>
          <w:lang w:eastAsia="he-IL"/>
        </w:rPr>
        <w:t>בחייכם, חבר'ה, אתם ירדתם מהפסים.</w:t>
      </w:r>
      <w:bookmarkStart w:id="6472" w:name="_ETM_Q39_468150"/>
      <w:bookmarkStart w:id="6473" w:name="_ETM_Q39_473337"/>
      <w:bookmarkEnd w:id="6472"/>
      <w:bookmarkEnd w:id="6473"/>
    </w:p>
    <w:p w:rsidR="003C1280" w:rsidRDefault="003C1280" w:rsidP="001E6055">
      <w:pPr>
        <w:rPr>
          <w:rtl/>
          <w:lang w:eastAsia="he-IL"/>
        </w:rPr>
      </w:pPr>
      <w:bookmarkStart w:id="6474" w:name="_ETM_Q39_473427"/>
      <w:bookmarkEnd w:id="6474"/>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ממשלת החורבן.</w:t>
      </w:r>
    </w:p>
    <w:p w:rsidR="003C1280" w:rsidRDefault="003C1280" w:rsidP="001E6055">
      <w:pPr>
        <w:rPr>
          <w:rtl/>
          <w:lang w:eastAsia="he-IL"/>
        </w:rPr>
      </w:pPr>
    </w:p>
    <w:p w:rsidR="003C1280" w:rsidRDefault="003C1280" w:rsidP="001E6055">
      <w:pPr>
        <w:pStyle w:val="af6"/>
        <w:keepNext/>
        <w:rPr>
          <w:rtl/>
        </w:rPr>
      </w:pPr>
      <w:r w:rsidRPr="00AE7315">
        <w:rPr>
          <w:rStyle w:val="TagStyle"/>
          <w:rtl/>
        </w:rPr>
        <w:t xml:space="preserve"> &lt;&lt; יור &gt;&gt; </w:t>
      </w:r>
      <w:r>
        <w:rPr>
          <w:rtl/>
        </w:rPr>
        <w:t>היו"ר ניסים ואטורי:</w:t>
      </w:r>
      <w:r w:rsidRPr="00AE7315">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475" w:name="_ETM_Q39_474653"/>
      <w:bookmarkStart w:id="6476" w:name="_ETM_Q39_469997"/>
      <w:bookmarkStart w:id="6477" w:name="_ETM_Q39_467339"/>
      <w:bookmarkStart w:id="6478" w:name="_ETM_Q39_465593"/>
      <w:bookmarkEnd w:id="6475"/>
      <w:bookmarkEnd w:id="6476"/>
      <w:bookmarkEnd w:id="6477"/>
      <w:bookmarkEnd w:id="6478"/>
      <w:r>
        <w:rPr>
          <w:rFonts w:hint="cs"/>
          <w:rtl/>
          <w:lang w:eastAsia="he-IL"/>
        </w:rPr>
        <w:t>חבר הכנסת צבי ידידיה סוכות</w:t>
      </w:r>
      <w:bookmarkStart w:id="6479" w:name="_ETM_Q39_470514"/>
      <w:bookmarkEnd w:id="6479"/>
      <w:r>
        <w:rPr>
          <w:rFonts w:hint="cs"/>
          <w:rtl/>
          <w:lang w:eastAsia="he-IL"/>
        </w:rPr>
        <w:t>.</w:t>
      </w:r>
    </w:p>
    <w:p w:rsidR="003C1280" w:rsidRDefault="003C1280" w:rsidP="001E6055">
      <w:pPr>
        <w:rPr>
          <w:rtl/>
          <w:lang w:eastAsia="he-IL"/>
        </w:rPr>
      </w:pPr>
      <w:bookmarkStart w:id="6480" w:name="_ETM_Q39_471062"/>
      <w:bookmarkStart w:id="6481" w:name="_ETM_Q39_471139"/>
      <w:bookmarkStart w:id="6482" w:name="_ETM_Q39_484541"/>
      <w:bookmarkEnd w:id="6480"/>
      <w:bookmarkEnd w:id="6481"/>
      <w:bookmarkEnd w:id="6482"/>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על שם מי </w:t>
      </w:r>
      <w:bookmarkStart w:id="6483" w:name="_ETM_Q39_485609"/>
      <w:bookmarkEnd w:id="6483"/>
      <w:r>
        <w:rPr>
          <w:rFonts w:hint="cs"/>
          <w:rtl/>
          <w:lang w:eastAsia="he-IL"/>
        </w:rPr>
        <w:t>זה ידיד</w:t>
      </w:r>
      <w:bookmarkStart w:id="6484" w:name="_ETM_Q39_487591"/>
      <w:bookmarkStart w:id="6485" w:name="_ETM_Q39_487647"/>
      <w:bookmarkEnd w:id="6484"/>
      <w:bookmarkEnd w:id="6485"/>
      <w:r>
        <w:rPr>
          <w:rFonts w:hint="cs"/>
          <w:rtl/>
          <w:lang w:eastAsia="he-IL"/>
        </w:rPr>
        <w:t>יה?</w:t>
      </w:r>
      <w:bookmarkStart w:id="6486" w:name="_ETM_Q39_484850"/>
      <w:bookmarkEnd w:id="6486"/>
    </w:p>
    <w:p w:rsidR="003C1280" w:rsidRDefault="003C1280" w:rsidP="001E6055">
      <w:pPr>
        <w:rPr>
          <w:rtl/>
          <w:lang w:eastAsia="he-IL"/>
        </w:rPr>
      </w:pPr>
      <w:bookmarkStart w:id="6487" w:name="_ETM_Q39_485054"/>
      <w:bookmarkStart w:id="6488" w:name="_ETM_Q39_485111"/>
      <w:bookmarkEnd w:id="6487"/>
      <w:bookmarkEnd w:id="6488"/>
    </w:p>
    <w:p w:rsidR="003C1280" w:rsidRDefault="002611F4" w:rsidP="002611F4">
      <w:pPr>
        <w:pStyle w:val="af5"/>
        <w:rPr>
          <w:rtl/>
        </w:rPr>
      </w:pPr>
      <w:bookmarkStart w:id="6489" w:name="ET_interruption_6525_27"/>
      <w:r w:rsidRPr="002611F4">
        <w:rPr>
          <w:rStyle w:val="TagStyle"/>
          <w:rtl/>
        </w:rPr>
        <w:t xml:space="preserve"> &lt;&lt; קריאה &gt;&gt;</w:t>
      </w:r>
      <w:r w:rsidR="003C1280" w:rsidRPr="000A504C">
        <w:rPr>
          <w:rStyle w:val="TagStyle"/>
          <w:rtl/>
        </w:rPr>
        <w:t xml:space="preserve"> </w:t>
      </w:r>
      <w:bookmarkStart w:id="6490" w:name="_Toc184727363"/>
      <w:r w:rsidR="003C1280">
        <w:rPr>
          <w:rtl/>
        </w:rPr>
        <w:t>צבי ידידיה סוכות (הציונות הדתית):</w:t>
      </w:r>
      <w:bookmarkEnd w:id="6490"/>
      <w:r w:rsidR="003C1280" w:rsidRPr="000A504C">
        <w:rPr>
          <w:rStyle w:val="TagStyle"/>
          <w:rtl/>
        </w:rPr>
        <w:t xml:space="preserve"> </w:t>
      </w:r>
      <w:r w:rsidRPr="002611F4">
        <w:rPr>
          <w:rStyle w:val="TagStyle"/>
          <w:rtl/>
        </w:rPr>
        <w:t xml:space="preserve">&lt;&lt; קריאה &gt;&gt; </w:t>
      </w:r>
      <w:r w:rsidR="003C1280">
        <w:rPr>
          <w:rtl/>
        </w:rPr>
        <w:t xml:space="preserve"> </w:t>
      </w:r>
      <w:bookmarkEnd w:id="6489"/>
    </w:p>
    <w:p w:rsidR="003C1280" w:rsidRDefault="003C1280" w:rsidP="001E6055">
      <w:pPr>
        <w:rPr>
          <w:rtl/>
          <w:lang w:eastAsia="he-IL"/>
        </w:rPr>
      </w:pPr>
    </w:p>
    <w:p w:rsidR="003C1280" w:rsidRDefault="003C1280" w:rsidP="001E6055">
      <w:pPr>
        <w:rPr>
          <w:rtl/>
          <w:lang w:eastAsia="he-IL"/>
        </w:rPr>
      </w:pPr>
      <w:bookmarkStart w:id="6491" w:name="_ETM_Q39_488176"/>
      <w:bookmarkStart w:id="6492" w:name="_ETM_Q39_488220"/>
      <w:bookmarkEnd w:id="6491"/>
      <w:bookmarkEnd w:id="6492"/>
      <w:r>
        <w:rPr>
          <w:rFonts w:hint="cs"/>
          <w:rtl/>
          <w:lang w:eastAsia="he-IL"/>
        </w:rPr>
        <w:t>שלמה המלך</w:t>
      </w:r>
      <w:bookmarkStart w:id="6493" w:name="_ETM_Q39_485498"/>
      <w:bookmarkEnd w:id="6493"/>
      <w:r>
        <w:rPr>
          <w:rFonts w:hint="cs"/>
          <w:rtl/>
          <w:lang w:eastAsia="he-IL"/>
        </w:rPr>
        <w:t>.</w:t>
      </w:r>
    </w:p>
    <w:p w:rsidR="003C1280" w:rsidRDefault="003C1280" w:rsidP="001E6055">
      <w:pPr>
        <w:rPr>
          <w:rtl/>
          <w:lang w:eastAsia="he-IL"/>
        </w:rPr>
      </w:pPr>
      <w:bookmarkStart w:id="6494" w:name="_ETM_Q39_485954"/>
      <w:bookmarkStart w:id="6495" w:name="_ETM_Q39_486009"/>
      <w:bookmarkEnd w:id="6494"/>
      <w:bookmarkEnd w:id="6495"/>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על שם מי צבי?</w:t>
      </w:r>
      <w:bookmarkStart w:id="6496" w:name="_ETM_Q39_487389"/>
      <w:bookmarkEnd w:id="6496"/>
      <w:r>
        <w:rPr>
          <w:rFonts w:hint="cs"/>
          <w:rtl/>
          <w:lang w:eastAsia="he-IL"/>
        </w:rPr>
        <w:t xml:space="preserve"> הרב </w:t>
      </w:r>
      <w:bookmarkStart w:id="6497" w:name="_ETM_Q39_488142"/>
      <w:bookmarkEnd w:id="6497"/>
      <w:r>
        <w:rPr>
          <w:rFonts w:hint="cs"/>
          <w:rtl/>
          <w:lang w:eastAsia="he-IL"/>
        </w:rPr>
        <w:t>צבי יהודה?</w:t>
      </w:r>
    </w:p>
    <w:p w:rsidR="003C1280" w:rsidRDefault="003C1280" w:rsidP="001E6055">
      <w:pPr>
        <w:rPr>
          <w:rtl/>
          <w:lang w:eastAsia="he-IL"/>
        </w:rPr>
      </w:pPr>
      <w:bookmarkStart w:id="6498" w:name="_ETM_Q39_490273"/>
      <w:bookmarkStart w:id="6499" w:name="_ETM_Q39_490344"/>
      <w:bookmarkStart w:id="6500" w:name="_ETM_Q39_492557"/>
      <w:bookmarkEnd w:id="6498"/>
      <w:bookmarkEnd w:id="6499"/>
      <w:bookmarkEnd w:id="6500"/>
    </w:p>
    <w:p w:rsidR="003C1280" w:rsidRDefault="002611F4" w:rsidP="002611F4">
      <w:pPr>
        <w:pStyle w:val="af5"/>
        <w:rPr>
          <w:rtl/>
        </w:rPr>
      </w:pPr>
      <w:bookmarkStart w:id="6501" w:name="ET_interruption_6525_28"/>
      <w:r w:rsidRPr="002611F4">
        <w:rPr>
          <w:rStyle w:val="TagStyle"/>
          <w:rtl/>
        </w:rPr>
        <w:t xml:space="preserve"> &lt;&lt; קריאה &gt;&gt;</w:t>
      </w:r>
      <w:r w:rsidR="003C1280" w:rsidRPr="000A504C">
        <w:rPr>
          <w:rStyle w:val="TagStyle"/>
          <w:rtl/>
        </w:rPr>
        <w:t xml:space="preserve"> </w:t>
      </w:r>
      <w:bookmarkStart w:id="6502" w:name="_Toc184727364"/>
      <w:r w:rsidR="003C1280">
        <w:rPr>
          <w:rtl/>
        </w:rPr>
        <w:t>צבי ידידיה סוכות (הציונות הדתית):</w:t>
      </w:r>
      <w:bookmarkEnd w:id="6502"/>
      <w:r w:rsidR="003C1280" w:rsidRPr="000A504C">
        <w:rPr>
          <w:rStyle w:val="TagStyle"/>
          <w:rtl/>
        </w:rPr>
        <w:t xml:space="preserve"> </w:t>
      </w:r>
      <w:r w:rsidRPr="002611F4">
        <w:rPr>
          <w:rStyle w:val="TagStyle"/>
          <w:rtl/>
        </w:rPr>
        <w:t xml:space="preserve">&lt;&lt; קריאה &gt;&gt; </w:t>
      </w:r>
      <w:r w:rsidR="003C1280">
        <w:rPr>
          <w:rtl/>
        </w:rPr>
        <w:t xml:space="preserve"> </w:t>
      </w:r>
      <w:bookmarkEnd w:id="6501"/>
    </w:p>
    <w:p w:rsidR="003C1280" w:rsidRDefault="003C1280" w:rsidP="001E6055">
      <w:pPr>
        <w:rPr>
          <w:rtl/>
          <w:lang w:eastAsia="he-IL"/>
        </w:rPr>
      </w:pPr>
    </w:p>
    <w:p w:rsidR="003C1280" w:rsidRDefault="003C1280" w:rsidP="001E6055">
      <w:pPr>
        <w:rPr>
          <w:rtl/>
          <w:lang w:eastAsia="he-IL"/>
        </w:rPr>
      </w:pPr>
      <w:bookmarkStart w:id="6503" w:name="_ETM_Q39_493106"/>
      <w:bookmarkStart w:id="6504" w:name="_ETM_Q39_493139"/>
      <w:bookmarkStart w:id="6505" w:name="_ETM_Q39_491932"/>
      <w:bookmarkEnd w:id="6503"/>
      <w:bookmarkEnd w:id="6504"/>
      <w:bookmarkEnd w:id="6505"/>
      <w:r>
        <w:rPr>
          <w:rFonts w:hint="cs"/>
          <w:rtl/>
          <w:lang w:eastAsia="he-IL"/>
        </w:rPr>
        <w:t xml:space="preserve">האמת היא שאני לא יודע. לא </w:t>
      </w:r>
      <w:bookmarkStart w:id="6506" w:name="_ETM_Q39_491665"/>
      <w:bookmarkEnd w:id="6506"/>
      <w:r>
        <w:rPr>
          <w:rFonts w:hint="cs"/>
          <w:rtl/>
          <w:lang w:eastAsia="he-IL"/>
        </w:rPr>
        <w:t xml:space="preserve">נראה לי שזה היה </w:t>
      </w:r>
      <w:bookmarkStart w:id="6507" w:name="_ETM_Q39_490715"/>
      <w:bookmarkEnd w:id="6507"/>
      <w:r>
        <w:rPr>
          <w:rFonts w:hint="cs"/>
          <w:rtl/>
          <w:lang w:eastAsia="he-IL"/>
        </w:rPr>
        <w:t>על שם מישהו.</w:t>
      </w:r>
      <w:bookmarkStart w:id="6508" w:name="_ETM_Q39_493919"/>
      <w:bookmarkEnd w:id="6508"/>
    </w:p>
    <w:p w:rsidR="003C1280" w:rsidRDefault="003C1280" w:rsidP="001E6055">
      <w:pPr>
        <w:rPr>
          <w:rtl/>
          <w:lang w:eastAsia="he-IL"/>
        </w:rPr>
      </w:pPr>
      <w:bookmarkStart w:id="6509" w:name="_ETM_Q39_494131"/>
      <w:bookmarkStart w:id="6510" w:name="_ETM_Q39_494187"/>
      <w:bookmarkEnd w:id="6509"/>
      <w:bookmarkEnd w:id="6510"/>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אתה </w:t>
      </w:r>
      <w:bookmarkStart w:id="6511" w:name="_ETM_Q39_499186"/>
      <w:bookmarkEnd w:id="6511"/>
      <w:r>
        <w:rPr>
          <w:rFonts w:hint="cs"/>
          <w:rtl/>
          <w:lang w:eastAsia="he-IL"/>
        </w:rPr>
        <w:t>לא זוכר</w:t>
      </w:r>
      <w:bookmarkStart w:id="6512" w:name="_ETM_Q39_495509"/>
      <w:bookmarkEnd w:id="6512"/>
      <w:r>
        <w:rPr>
          <w:rFonts w:hint="cs"/>
          <w:rtl/>
          <w:lang w:eastAsia="he-IL"/>
        </w:rPr>
        <w:t>?</w:t>
      </w:r>
    </w:p>
    <w:p w:rsidR="003C1280" w:rsidRDefault="003C1280" w:rsidP="001E6055">
      <w:pPr>
        <w:rPr>
          <w:rtl/>
          <w:lang w:eastAsia="he-IL"/>
        </w:rPr>
      </w:pPr>
      <w:bookmarkStart w:id="6513" w:name="_ETM_Q39_496093"/>
      <w:bookmarkStart w:id="6514" w:name="_ETM_Q39_496160"/>
      <w:bookmarkEnd w:id="6513"/>
      <w:bookmarkEnd w:id="6514"/>
    </w:p>
    <w:p w:rsidR="003C1280" w:rsidRDefault="002611F4" w:rsidP="002611F4">
      <w:pPr>
        <w:pStyle w:val="af5"/>
        <w:rPr>
          <w:rtl/>
        </w:rPr>
      </w:pPr>
      <w:bookmarkStart w:id="6515" w:name="ET_interruption_6525_29"/>
      <w:r w:rsidRPr="002611F4">
        <w:rPr>
          <w:rStyle w:val="TagStyle"/>
          <w:rtl/>
        </w:rPr>
        <w:t xml:space="preserve"> &lt;&lt; קריאה &gt;&gt;</w:t>
      </w:r>
      <w:r w:rsidR="003C1280" w:rsidRPr="000A504C">
        <w:rPr>
          <w:rStyle w:val="TagStyle"/>
          <w:rtl/>
        </w:rPr>
        <w:t xml:space="preserve"> </w:t>
      </w:r>
      <w:r w:rsidR="003C1280">
        <w:rPr>
          <w:rtl/>
        </w:rPr>
        <w:t>צבי ידידיה סוכות (הציונות הדתית):</w:t>
      </w:r>
      <w:r w:rsidR="003C1280" w:rsidRPr="000A504C">
        <w:rPr>
          <w:rStyle w:val="TagStyle"/>
          <w:rtl/>
        </w:rPr>
        <w:t xml:space="preserve"> </w:t>
      </w:r>
      <w:r w:rsidRPr="002611F4">
        <w:rPr>
          <w:rStyle w:val="TagStyle"/>
          <w:rtl/>
        </w:rPr>
        <w:t xml:space="preserve">&lt;&lt; קריאה &gt;&gt; </w:t>
      </w:r>
      <w:r w:rsidR="003C1280">
        <w:rPr>
          <w:rtl/>
        </w:rPr>
        <w:t xml:space="preserve"> </w:t>
      </w:r>
      <w:bookmarkEnd w:id="6515"/>
    </w:p>
    <w:p w:rsidR="003C1280" w:rsidRDefault="003C1280" w:rsidP="001E6055">
      <w:pPr>
        <w:rPr>
          <w:rtl/>
          <w:lang w:eastAsia="he-IL"/>
        </w:rPr>
      </w:pPr>
    </w:p>
    <w:p w:rsidR="003C1280" w:rsidRDefault="003C1280" w:rsidP="001E6055">
      <w:pPr>
        <w:rPr>
          <w:rtl/>
          <w:lang w:eastAsia="he-IL"/>
        </w:rPr>
      </w:pPr>
      <w:bookmarkStart w:id="6516" w:name="_ETM_Q39_497043"/>
      <w:bookmarkStart w:id="6517" w:name="_ETM_Q39_497448"/>
      <w:bookmarkEnd w:id="6516"/>
      <w:bookmarkEnd w:id="6517"/>
      <w:r>
        <w:rPr>
          <w:rFonts w:hint="cs"/>
          <w:rtl/>
          <w:lang w:eastAsia="he-IL"/>
        </w:rPr>
        <w:t>לא, לא נראה לי שזה היה על שם מישהו.</w:t>
      </w:r>
      <w:bookmarkStart w:id="6518" w:name="_ETM_Q39_495295"/>
      <w:bookmarkStart w:id="6519" w:name="_ETM_Q39_500575"/>
      <w:bookmarkEnd w:id="6518"/>
      <w:bookmarkEnd w:id="6519"/>
    </w:p>
    <w:p w:rsidR="003C1280" w:rsidRDefault="003C1280" w:rsidP="001E6055">
      <w:pPr>
        <w:rPr>
          <w:rtl/>
          <w:lang w:eastAsia="he-IL"/>
        </w:rPr>
      </w:pPr>
      <w:bookmarkStart w:id="6520" w:name="_ETM_Q39_500639"/>
      <w:bookmarkStart w:id="6521" w:name="_ETM_Q39_498806"/>
      <w:bookmarkEnd w:id="6520"/>
      <w:bookmarkEnd w:id="6521"/>
    </w:p>
    <w:p w:rsidR="003C1280" w:rsidRDefault="003C1280" w:rsidP="001E6055">
      <w:pPr>
        <w:pStyle w:val="af5"/>
        <w:keepNext/>
        <w:rPr>
          <w:rtl/>
        </w:rPr>
      </w:pPr>
      <w:r w:rsidRPr="00705801">
        <w:rPr>
          <w:rStyle w:val="TagStyle"/>
          <w:rtl/>
        </w:rPr>
        <w:t xml:space="preserve"> &lt;&lt; קריאה &gt;&gt; </w:t>
      </w:r>
      <w:r>
        <w:rPr>
          <w:rtl/>
        </w:rPr>
        <w:t>אלעזר שטרן (יש עתיד):</w:t>
      </w:r>
      <w:r w:rsidRPr="00705801">
        <w:rPr>
          <w:rStyle w:val="TagStyle"/>
          <w:rtl/>
        </w:rPr>
        <w:t xml:space="preserve"> &lt;&lt; קריאה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אה, </w:t>
      </w:r>
      <w:bookmarkStart w:id="6522" w:name="_ETM_Q39_503513"/>
      <w:bookmarkEnd w:id="6522"/>
      <w:r>
        <w:rPr>
          <w:rFonts w:hint="cs"/>
          <w:rtl/>
          <w:lang w:eastAsia="he-IL"/>
        </w:rPr>
        <w:t>ואללה</w:t>
      </w:r>
      <w:bookmarkStart w:id="6523" w:name="_ETM_Q39_499735"/>
      <w:bookmarkEnd w:id="6523"/>
      <w:r>
        <w:rPr>
          <w:rFonts w:hint="cs"/>
          <w:rtl/>
          <w:lang w:eastAsia="he-IL"/>
        </w:rPr>
        <w:t>? רץ כצבי?</w:t>
      </w:r>
      <w:bookmarkStart w:id="6524" w:name="_ETM_Q39_504685"/>
      <w:bookmarkEnd w:id="6524"/>
    </w:p>
    <w:p w:rsidR="003C1280" w:rsidRDefault="003C1280" w:rsidP="001E6055">
      <w:pPr>
        <w:rPr>
          <w:rtl/>
          <w:lang w:eastAsia="he-IL"/>
        </w:rPr>
      </w:pPr>
      <w:bookmarkStart w:id="6525" w:name="_ETM_Q39_504772"/>
      <w:bookmarkStart w:id="6526" w:name="_ETM_Q39_500703"/>
      <w:bookmarkEnd w:id="6525"/>
      <w:bookmarkEnd w:id="6526"/>
    </w:p>
    <w:p w:rsidR="003C1280" w:rsidRDefault="002611F4" w:rsidP="002611F4">
      <w:pPr>
        <w:pStyle w:val="a4"/>
        <w:rPr>
          <w:rtl/>
        </w:rPr>
      </w:pPr>
      <w:bookmarkStart w:id="6527" w:name="ET_speakercontinue_6525_30"/>
      <w:r w:rsidRPr="002611F4">
        <w:rPr>
          <w:rStyle w:val="TagStyle"/>
          <w:rtl/>
        </w:rPr>
        <w:t xml:space="preserve"> &lt;&lt; דובר &gt;&gt;</w:t>
      </w:r>
      <w:r w:rsidR="003C1280" w:rsidRPr="000A504C">
        <w:rPr>
          <w:rStyle w:val="TagStyle"/>
          <w:rtl/>
        </w:rPr>
        <w:t xml:space="preserve"> </w:t>
      </w:r>
      <w:bookmarkStart w:id="6528" w:name="_Toc184729114"/>
      <w:r w:rsidR="003C1280">
        <w:rPr>
          <w:rtl/>
        </w:rPr>
        <w:t>צבי ידידיה סוכות (הציונות הדתית):</w:t>
      </w:r>
      <w:bookmarkEnd w:id="6528"/>
      <w:r w:rsidR="003C1280" w:rsidRPr="000A504C">
        <w:rPr>
          <w:rStyle w:val="TagStyle"/>
          <w:rtl/>
        </w:rPr>
        <w:t xml:space="preserve"> </w:t>
      </w:r>
      <w:r w:rsidRPr="002611F4">
        <w:rPr>
          <w:rStyle w:val="TagStyle"/>
          <w:rtl/>
        </w:rPr>
        <w:t xml:space="preserve">&lt;&lt; דובר &gt;&gt; </w:t>
      </w:r>
      <w:r w:rsidR="003C1280">
        <w:rPr>
          <w:rtl/>
        </w:rPr>
        <w:t xml:space="preserve"> </w:t>
      </w:r>
      <w:bookmarkEnd w:id="6527"/>
    </w:p>
    <w:p w:rsidR="003C1280" w:rsidRDefault="003C1280" w:rsidP="001E6055">
      <w:pPr>
        <w:rPr>
          <w:rtl/>
          <w:lang w:eastAsia="he-IL"/>
        </w:rPr>
      </w:pPr>
    </w:p>
    <w:p w:rsidR="003C1280" w:rsidRDefault="003C1280" w:rsidP="00CF165A">
      <w:pPr>
        <w:rPr>
          <w:rtl/>
          <w:lang w:eastAsia="he-IL"/>
        </w:rPr>
      </w:pPr>
      <w:bookmarkStart w:id="6529" w:name="_ETM_Q39_504069"/>
      <w:bookmarkEnd w:id="6529"/>
      <w:r>
        <w:rPr>
          <w:rFonts w:hint="cs"/>
          <w:rtl/>
          <w:lang w:eastAsia="he-IL"/>
        </w:rPr>
        <w:t xml:space="preserve">אדוני היושב-ראש, עמד </w:t>
      </w:r>
      <w:bookmarkStart w:id="6530" w:name="_ETM_Q39_503561"/>
      <w:bookmarkEnd w:id="6530"/>
      <w:r>
        <w:rPr>
          <w:rFonts w:hint="cs"/>
          <w:rtl/>
          <w:lang w:eastAsia="he-IL"/>
        </w:rPr>
        <w:t xml:space="preserve">כאן קודם על הדוכן חבר </w:t>
      </w:r>
      <w:bookmarkStart w:id="6531" w:name="_ETM_Q39_508741"/>
      <w:bookmarkEnd w:id="6531"/>
      <w:r>
        <w:rPr>
          <w:rFonts w:hint="cs"/>
          <w:rtl/>
          <w:lang w:eastAsia="he-IL"/>
        </w:rPr>
        <w:t>הכנסת סימון דוידסון</w:t>
      </w:r>
      <w:bookmarkStart w:id="6532" w:name="_ETM_Q39_506859"/>
      <w:bookmarkEnd w:id="6532"/>
      <w:r>
        <w:rPr>
          <w:rFonts w:hint="cs"/>
          <w:rtl/>
          <w:lang w:eastAsia="he-IL"/>
        </w:rPr>
        <w:t>, והוא ככה עמד פה וצעק</w:t>
      </w:r>
      <w:bookmarkStart w:id="6533" w:name="_ETM_Q39_508350"/>
      <w:bookmarkEnd w:id="6533"/>
      <w:r>
        <w:rPr>
          <w:rFonts w:hint="cs"/>
          <w:rtl/>
          <w:lang w:eastAsia="he-IL"/>
        </w:rPr>
        <w:t xml:space="preserve">, ואמר: </w:t>
      </w:r>
      <w:bookmarkStart w:id="6534" w:name="_ETM_Q39_512855"/>
      <w:bookmarkEnd w:id="6534"/>
      <w:r>
        <w:rPr>
          <w:rFonts w:hint="cs"/>
          <w:rtl/>
          <w:lang w:eastAsia="he-IL"/>
        </w:rPr>
        <w:t>מה זה</w:t>
      </w:r>
      <w:bookmarkStart w:id="6535" w:name="_ETM_Q39_509570"/>
      <w:bookmarkEnd w:id="6535"/>
      <w:r>
        <w:rPr>
          <w:rFonts w:hint="cs"/>
          <w:rtl/>
          <w:lang w:eastAsia="he-IL"/>
        </w:rPr>
        <w:t xml:space="preserve">? אתם </w:t>
      </w:r>
      <w:bookmarkStart w:id="6536" w:name="_ETM_Q39_508783"/>
      <w:bookmarkEnd w:id="6536"/>
      <w:r>
        <w:rPr>
          <w:rFonts w:hint="cs"/>
          <w:rtl/>
          <w:lang w:eastAsia="he-IL"/>
        </w:rPr>
        <w:t xml:space="preserve">בקואליציה מקדמים חוק לפסילת </w:t>
      </w:r>
      <w:bookmarkStart w:id="6537" w:name="_ETM_Q39_510493"/>
      <w:bookmarkEnd w:id="6537"/>
      <w:r>
        <w:rPr>
          <w:rFonts w:hint="cs"/>
          <w:rtl/>
          <w:lang w:eastAsia="he-IL"/>
        </w:rPr>
        <w:t xml:space="preserve">ערבים </w:t>
      </w:r>
      <w:bookmarkStart w:id="6538" w:name="_ETM_Q39_512016"/>
      <w:bookmarkStart w:id="6539" w:name="_ETM_Q39_512633"/>
      <w:bookmarkEnd w:id="6538"/>
      <w:bookmarkEnd w:id="6539"/>
      <w:r>
        <w:rPr>
          <w:rFonts w:hint="cs"/>
          <w:rtl/>
          <w:lang w:eastAsia="he-IL"/>
        </w:rPr>
        <w:t>מהתמודדות בכנסת.</w:t>
      </w:r>
      <w:bookmarkStart w:id="6540" w:name="_ETM_Q39_513211"/>
      <w:bookmarkStart w:id="6541" w:name="_ETM_Q39_516666"/>
      <w:bookmarkEnd w:id="6540"/>
      <w:bookmarkEnd w:id="6541"/>
      <w:r>
        <w:rPr>
          <w:rFonts w:hint="cs"/>
          <w:rtl/>
          <w:lang w:eastAsia="he-IL"/>
        </w:rPr>
        <w:t xml:space="preserve"> מאחר שאני לא מכיר </w:t>
      </w:r>
      <w:bookmarkStart w:id="6542" w:name="_ETM_Q39_514743"/>
      <w:bookmarkEnd w:id="6542"/>
      <w:r>
        <w:rPr>
          <w:rFonts w:hint="cs"/>
          <w:rtl/>
          <w:lang w:eastAsia="he-IL"/>
        </w:rPr>
        <w:t>אף חוק כזה, הלכתי ובדקתי בגוגל</w:t>
      </w:r>
      <w:bookmarkStart w:id="6543" w:name="_ETM_Q39_521727"/>
      <w:bookmarkEnd w:id="6543"/>
      <w:r>
        <w:rPr>
          <w:rFonts w:hint="cs"/>
          <w:rtl/>
          <w:lang w:eastAsia="he-IL"/>
        </w:rPr>
        <w:t xml:space="preserve"> </w:t>
      </w:r>
      <w:bookmarkStart w:id="6544" w:name="_ETM_Q39_516866"/>
      <w:bookmarkEnd w:id="6544"/>
      <w:r>
        <w:rPr>
          <w:rFonts w:hint="cs"/>
          <w:rtl/>
          <w:lang w:eastAsia="he-IL"/>
        </w:rPr>
        <w:t>על מה הוא מדבר</w:t>
      </w:r>
      <w:r w:rsidR="00CF165A">
        <w:rPr>
          <w:rFonts w:hint="cs"/>
          <w:rtl/>
          <w:lang w:eastAsia="he-IL"/>
        </w:rPr>
        <w:t>,</w:t>
      </w:r>
      <w:r>
        <w:rPr>
          <w:rFonts w:hint="cs"/>
          <w:rtl/>
          <w:lang w:eastAsia="he-IL"/>
        </w:rPr>
        <w:t xml:space="preserve"> וראיתי שם </w:t>
      </w:r>
      <w:r w:rsidR="00CF165A">
        <w:rPr>
          <w:rFonts w:hint="eastAsia"/>
          <w:rtl/>
          <w:lang w:eastAsia="he-IL"/>
        </w:rPr>
        <w:t xml:space="preserve">– </w:t>
      </w:r>
      <w:r>
        <w:rPr>
          <w:rFonts w:hint="cs"/>
          <w:rtl/>
          <w:lang w:eastAsia="he-IL"/>
        </w:rPr>
        <w:t xml:space="preserve">אולי </w:t>
      </w:r>
      <w:bookmarkStart w:id="6545" w:name="_ETM_Q39_518962"/>
      <w:bookmarkEnd w:id="6545"/>
      <w:r>
        <w:rPr>
          <w:rFonts w:hint="cs"/>
          <w:rtl/>
          <w:lang w:eastAsia="he-IL"/>
        </w:rPr>
        <w:t>הוא מתכוון לחוק</w:t>
      </w:r>
      <w:bookmarkStart w:id="6546" w:name="_ETM_Q39_523397"/>
      <w:bookmarkEnd w:id="6546"/>
      <w:r>
        <w:rPr>
          <w:rFonts w:hint="cs"/>
          <w:rtl/>
          <w:lang w:eastAsia="he-IL"/>
        </w:rPr>
        <w:t xml:space="preserve"> של חברי </w:t>
      </w:r>
      <w:bookmarkStart w:id="6547" w:name="_ETM_Q39_520070"/>
      <w:bookmarkEnd w:id="6547"/>
      <w:r>
        <w:rPr>
          <w:rFonts w:hint="cs"/>
          <w:rtl/>
          <w:lang w:eastAsia="he-IL"/>
        </w:rPr>
        <w:t xml:space="preserve">אופיר כץ, </w:t>
      </w:r>
      <w:bookmarkStart w:id="6548" w:name="_ETM_Q39_520745"/>
      <w:bookmarkEnd w:id="6548"/>
      <w:r w:rsidRPr="008F5696">
        <w:rPr>
          <w:rFonts w:hint="cs"/>
          <w:rtl/>
          <w:lang w:eastAsia="he-IL"/>
        </w:rPr>
        <w:t>יושב-</w:t>
      </w:r>
      <w:bookmarkStart w:id="6549" w:name="_ETM_Q39_520891"/>
      <w:bookmarkEnd w:id="6549"/>
      <w:r w:rsidRPr="008F5696">
        <w:rPr>
          <w:rFonts w:hint="cs"/>
          <w:rtl/>
          <w:lang w:eastAsia="he-IL"/>
        </w:rPr>
        <w:t>ראש הקואליציה</w:t>
      </w:r>
      <w:r>
        <w:rPr>
          <w:rFonts w:hint="cs"/>
          <w:rtl/>
          <w:lang w:eastAsia="he-IL"/>
        </w:rPr>
        <w:t>, שבא להרחיב את העילות ל</w:t>
      </w:r>
      <w:bookmarkStart w:id="6550" w:name="_ETM_Q39_521886"/>
      <w:bookmarkEnd w:id="6550"/>
      <w:r>
        <w:rPr>
          <w:rFonts w:hint="cs"/>
          <w:rtl/>
          <w:lang w:eastAsia="he-IL"/>
        </w:rPr>
        <w:t>מניעת השתתפות בבחירות.</w:t>
      </w:r>
      <w:bookmarkStart w:id="6551" w:name="_ETM_Q39_525843"/>
      <w:bookmarkEnd w:id="6551"/>
    </w:p>
    <w:p w:rsidR="003C1280" w:rsidRDefault="003C1280" w:rsidP="001E6055">
      <w:pPr>
        <w:rPr>
          <w:rtl/>
          <w:lang w:eastAsia="he-IL"/>
        </w:rPr>
      </w:pPr>
    </w:p>
    <w:p w:rsidR="003C1280" w:rsidRDefault="003C1280" w:rsidP="00CF165A">
      <w:pPr>
        <w:rPr>
          <w:rtl/>
          <w:lang w:eastAsia="he-IL"/>
        </w:rPr>
      </w:pPr>
      <w:bookmarkStart w:id="6552" w:name="_ETM_Q39_524817"/>
      <w:bookmarkEnd w:id="6552"/>
      <w:r>
        <w:rPr>
          <w:rFonts w:hint="cs"/>
          <w:rtl/>
          <w:lang w:eastAsia="he-IL"/>
        </w:rPr>
        <w:t>והוא כנראה מדבר כמו הבוס שלו</w:t>
      </w:r>
      <w:bookmarkStart w:id="6553" w:name="_ETM_Q39_528003"/>
      <w:bookmarkEnd w:id="6553"/>
      <w:r>
        <w:rPr>
          <w:rFonts w:hint="cs"/>
          <w:rtl/>
          <w:lang w:eastAsia="he-IL"/>
        </w:rPr>
        <w:t xml:space="preserve">, ראש </w:t>
      </w:r>
      <w:bookmarkStart w:id="6554" w:name="_ETM_Q39_526736"/>
      <w:bookmarkEnd w:id="6554"/>
      <w:r>
        <w:rPr>
          <w:rFonts w:hint="cs"/>
          <w:rtl/>
          <w:lang w:eastAsia="he-IL"/>
        </w:rPr>
        <w:t xml:space="preserve">האופוזיציה יאיר לפיד, שעמד כאן על הדוכן הזה וטען </w:t>
      </w:r>
      <w:bookmarkStart w:id="6555" w:name="_ETM_Q39_536463"/>
      <w:bookmarkEnd w:id="6555"/>
      <w:r>
        <w:rPr>
          <w:rFonts w:hint="cs"/>
          <w:rtl/>
          <w:lang w:eastAsia="he-IL"/>
        </w:rPr>
        <w:t xml:space="preserve">באותו </w:t>
      </w:r>
      <w:bookmarkStart w:id="6556" w:name="_ETM_Q39_532574"/>
      <w:bookmarkEnd w:id="6556"/>
      <w:r>
        <w:rPr>
          <w:rFonts w:hint="cs"/>
          <w:rtl/>
          <w:lang w:eastAsia="he-IL"/>
        </w:rPr>
        <w:t>חוק – בא יאיר לפיד ועמד כאן וצ</w:t>
      </w:r>
      <w:bookmarkStart w:id="6557" w:name="_ETM_Q39_536045"/>
      <w:bookmarkEnd w:id="6557"/>
      <w:r>
        <w:rPr>
          <w:rFonts w:hint="cs"/>
          <w:rtl/>
          <w:lang w:eastAsia="he-IL"/>
        </w:rPr>
        <w:t>עק</w:t>
      </w:r>
      <w:bookmarkStart w:id="6558" w:name="_ETM_Q39_539202"/>
      <w:bookmarkStart w:id="6559" w:name="_ETM_Q39_535293"/>
      <w:bookmarkEnd w:id="6558"/>
      <w:bookmarkEnd w:id="6559"/>
      <w:r>
        <w:rPr>
          <w:rFonts w:hint="cs"/>
          <w:rtl/>
          <w:lang w:eastAsia="he-IL"/>
        </w:rPr>
        <w:t xml:space="preserve"> שאנחנו מנסים להוריד מהמגרש</w:t>
      </w:r>
      <w:bookmarkStart w:id="6560" w:name="_ETM_Q39_537214"/>
      <w:bookmarkEnd w:id="6560"/>
      <w:r>
        <w:rPr>
          <w:rFonts w:hint="cs"/>
          <w:rtl/>
          <w:lang w:eastAsia="he-IL"/>
        </w:rPr>
        <w:t xml:space="preserve"> הפוליטי כ-20% מאזרחי </w:t>
      </w:r>
      <w:bookmarkStart w:id="6561" w:name="_ETM_Q39_539177"/>
      <w:bookmarkEnd w:id="6561"/>
      <w:r>
        <w:rPr>
          <w:rFonts w:hint="cs"/>
          <w:rtl/>
          <w:lang w:eastAsia="he-IL"/>
        </w:rPr>
        <w:t xml:space="preserve">ישראל. זה </w:t>
      </w:r>
      <w:bookmarkStart w:id="6562" w:name="_ETM_Q39_541189"/>
      <w:bookmarkEnd w:id="6562"/>
      <w:r>
        <w:rPr>
          <w:rFonts w:hint="cs"/>
          <w:rtl/>
          <w:lang w:eastAsia="he-IL"/>
        </w:rPr>
        <w:t>מה שאמר כאן יאיר לפיד.</w:t>
      </w:r>
      <w:bookmarkStart w:id="6563" w:name="_ETM_Q39_541070"/>
      <w:bookmarkStart w:id="6564" w:name="_ETM_Q39_545539"/>
      <w:bookmarkEnd w:id="6563"/>
      <w:bookmarkEnd w:id="6564"/>
      <w:r>
        <w:rPr>
          <w:rFonts w:hint="cs"/>
          <w:rtl/>
          <w:lang w:eastAsia="he-IL"/>
        </w:rPr>
        <w:t xml:space="preserve"> </w:t>
      </w:r>
      <w:bookmarkStart w:id="6565" w:name="_ETM_Q39_545583"/>
      <w:bookmarkStart w:id="6566" w:name="_ETM_Q39_545693"/>
      <w:bookmarkStart w:id="6567" w:name="_ETM_Q39_545736"/>
      <w:bookmarkEnd w:id="6565"/>
      <w:bookmarkEnd w:id="6566"/>
      <w:bookmarkEnd w:id="6567"/>
      <w:r>
        <w:rPr>
          <w:rFonts w:hint="cs"/>
          <w:rtl/>
          <w:lang w:eastAsia="he-IL"/>
        </w:rPr>
        <w:t>ואני מנסה להבין</w:t>
      </w:r>
      <w:bookmarkStart w:id="6568" w:name="_ETM_Q39_528889"/>
      <w:bookmarkStart w:id="6569" w:name="_ETM_Q39_526261"/>
      <w:bookmarkEnd w:id="6568"/>
      <w:bookmarkEnd w:id="6569"/>
      <w:r>
        <w:rPr>
          <w:rFonts w:hint="cs"/>
          <w:rtl/>
          <w:lang w:eastAsia="he-IL"/>
        </w:rPr>
        <w:t xml:space="preserve">, ראש האופוזיציה </w:t>
      </w:r>
      <w:bookmarkStart w:id="6570" w:name="_ETM_Q39_543400"/>
      <w:bookmarkEnd w:id="6570"/>
      <w:r>
        <w:rPr>
          <w:rFonts w:hint="cs"/>
          <w:rtl/>
          <w:lang w:eastAsia="he-IL"/>
        </w:rPr>
        <w:t xml:space="preserve">יאיר לפיד חושב ש-20% מאזרחי ישראל </w:t>
      </w:r>
      <w:bookmarkStart w:id="6571" w:name="_ETM_Q39_547132"/>
      <w:bookmarkEnd w:id="6571"/>
      <w:r>
        <w:rPr>
          <w:rtl/>
          <w:lang w:eastAsia="he-IL"/>
        </w:rPr>
        <w:t>–</w:t>
      </w:r>
      <w:r>
        <w:rPr>
          <w:rFonts w:hint="cs"/>
          <w:rtl/>
          <w:lang w:eastAsia="he-IL"/>
        </w:rPr>
        <w:t xml:space="preserve"> הוא לא </w:t>
      </w:r>
      <w:bookmarkStart w:id="6572" w:name="_ETM_Q39_551151"/>
      <w:bookmarkEnd w:id="6572"/>
      <w:r>
        <w:rPr>
          <w:rFonts w:hint="cs"/>
          <w:rtl/>
          <w:lang w:eastAsia="he-IL"/>
        </w:rPr>
        <w:t>אמר מי הם</w:t>
      </w:r>
      <w:bookmarkStart w:id="6573" w:name="_ETM_Q39_547807"/>
      <w:bookmarkEnd w:id="6573"/>
      <w:r>
        <w:rPr>
          <w:rFonts w:hint="cs"/>
          <w:rtl/>
          <w:lang w:eastAsia="he-IL"/>
        </w:rPr>
        <w:t xml:space="preserve"> </w:t>
      </w:r>
      <w:r>
        <w:rPr>
          <w:rtl/>
          <w:lang w:eastAsia="he-IL"/>
        </w:rPr>
        <w:t>–</w:t>
      </w:r>
      <w:r>
        <w:rPr>
          <w:rFonts w:hint="cs"/>
          <w:rtl/>
          <w:lang w:eastAsia="he-IL"/>
        </w:rPr>
        <w:t xml:space="preserve"> הם תומכי טרור? או</w:t>
      </w:r>
      <w:bookmarkStart w:id="6574" w:name="_ETM_Q39_550537"/>
      <w:bookmarkEnd w:id="6574"/>
      <w:r>
        <w:rPr>
          <w:rFonts w:hint="cs"/>
          <w:rtl/>
          <w:lang w:eastAsia="he-IL"/>
        </w:rPr>
        <w:t xml:space="preserve">לי הוא </w:t>
      </w:r>
      <w:bookmarkStart w:id="6575" w:name="_ETM_Q39_551814"/>
      <w:bookmarkEnd w:id="6575"/>
      <w:r>
        <w:rPr>
          <w:rFonts w:hint="cs"/>
          <w:rtl/>
          <w:lang w:eastAsia="he-IL"/>
        </w:rPr>
        <w:t>מתכוון לערבים</w:t>
      </w:r>
      <w:r w:rsidR="00CF165A">
        <w:rPr>
          <w:rFonts w:hint="cs"/>
          <w:rtl/>
          <w:lang w:eastAsia="he-IL"/>
        </w:rPr>
        <w:t>?</w:t>
      </w:r>
      <w:r>
        <w:rPr>
          <w:rFonts w:hint="cs"/>
          <w:rtl/>
          <w:lang w:eastAsia="he-IL"/>
        </w:rPr>
        <w:t xml:space="preserve"> </w:t>
      </w:r>
      <w:bookmarkStart w:id="6576" w:name="_ETM_Q39_552165"/>
      <w:bookmarkEnd w:id="6576"/>
      <w:r>
        <w:rPr>
          <w:rFonts w:hint="cs"/>
          <w:rtl/>
          <w:lang w:eastAsia="he-IL"/>
        </w:rPr>
        <w:t>כי זה מה שאמר חבר הכנסת דוידסון</w:t>
      </w:r>
      <w:r w:rsidR="00CF165A">
        <w:rPr>
          <w:rFonts w:hint="cs"/>
          <w:rtl/>
          <w:lang w:eastAsia="he-IL"/>
        </w:rPr>
        <w:t>.</w:t>
      </w:r>
      <w:r>
        <w:rPr>
          <w:rFonts w:hint="cs"/>
          <w:rtl/>
          <w:lang w:eastAsia="he-IL"/>
        </w:rPr>
        <w:t xml:space="preserve"> </w:t>
      </w:r>
      <w:bookmarkStart w:id="6577" w:name="_ETM_Q39_552449"/>
      <w:bookmarkEnd w:id="6577"/>
      <w:r>
        <w:rPr>
          <w:rFonts w:hint="cs"/>
          <w:rtl/>
          <w:lang w:eastAsia="he-IL"/>
        </w:rPr>
        <w:t xml:space="preserve">מאיפה </w:t>
      </w:r>
      <w:bookmarkStart w:id="6578" w:name="_ETM_Q39_553389"/>
      <w:bookmarkEnd w:id="6578"/>
      <w:r>
        <w:rPr>
          <w:rFonts w:hint="cs"/>
          <w:rtl/>
          <w:lang w:eastAsia="he-IL"/>
        </w:rPr>
        <w:t>אנחנו יודעים למי הוא מתכוון?</w:t>
      </w:r>
      <w:bookmarkStart w:id="6579" w:name="_ETM_Q39_554570"/>
      <w:bookmarkEnd w:id="6579"/>
      <w:r>
        <w:rPr>
          <w:rFonts w:hint="cs"/>
          <w:rtl/>
          <w:lang w:eastAsia="he-IL"/>
        </w:rPr>
        <w:t xml:space="preserve"> אולי הוא חושב ש-20</w:t>
      </w:r>
      <w:bookmarkStart w:id="6580" w:name="_ETM_Q39_557220"/>
      <w:bookmarkEnd w:id="6580"/>
      <w:r>
        <w:rPr>
          <w:rFonts w:hint="cs"/>
          <w:rtl/>
          <w:lang w:eastAsia="he-IL"/>
        </w:rPr>
        <w:t xml:space="preserve">% </w:t>
      </w:r>
      <w:bookmarkStart w:id="6581" w:name="_ETM_Q39_558035"/>
      <w:bookmarkEnd w:id="6581"/>
      <w:r>
        <w:rPr>
          <w:rFonts w:hint="cs"/>
          <w:rtl/>
          <w:lang w:eastAsia="he-IL"/>
        </w:rPr>
        <w:t xml:space="preserve">מאזרחי ישראל מביעים גילוי </w:t>
      </w:r>
      <w:bookmarkStart w:id="6582" w:name="_ETM_Q39_557684"/>
      <w:bookmarkEnd w:id="6582"/>
      <w:r>
        <w:rPr>
          <w:rFonts w:hint="cs"/>
          <w:rtl/>
          <w:lang w:eastAsia="he-IL"/>
        </w:rPr>
        <w:t>אהדה או תמיכה במאבק מזוין?</w:t>
      </w:r>
      <w:bookmarkStart w:id="6583" w:name="_ETM_Q39_560248"/>
      <w:bookmarkEnd w:id="6583"/>
      <w:r>
        <w:rPr>
          <w:rFonts w:hint="cs"/>
          <w:rtl/>
          <w:lang w:eastAsia="he-IL"/>
        </w:rPr>
        <w:t xml:space="preserve"> </w:t>
      </w:r>
      <w:bookmarkStart w:id="6584" w:name="_ETM_Q39_560431"/>
      <w:bookmarkStart w:id="6585" w:name="_ETM_Q39_560501"/>
      <w:bookmarkStart w:id="6586" w:name="_ETM_Q39_560557"/>
      <w:bookmarkStart w:id="6587" w:name="_ETM_Q39_560611"/>
      <w:bookmarkEnd w:id="6584"/>
      <w:bookmarkEnd w:id="6585"/>
      <w:bookmarkEnd w:id="6586"/>
      <w:bookmarkEnd w:id="6587"/>
      <w:r>
        <w:rPr>
          <w:rFonts w:hint="cs"/>
          <w:rtl/>
          <w:lang w:eastAsia="he-IL"/>
        </w:rPr>
        <w:t xml:space="preserve">ראש </w:t>
      </w:r>
      <w:bookmarkStart w:id="6588" w:name="_ETM_Q39_561479"/>
      <w:bookmarkEnd w:id="6588"/>
      <w:r>
        <w:rPr>
          <w:rFonts w:hint="cs"/>
          <w:rtl/>
          <w:lang w:eastAsia="he-IL"/>
        </w:rPr>
        <w:t xml:space="preserve">האופוזיציה הצטרף </w:t>
      </w:r>
      <w:bookmarkStart w:id="6589" w:name="_ETM_Q39_561604"/>
      <w:bookmarkEnd w:id="6589"/>
      <w:r>
        <w:rPr>
          <w:rFonts w:hint="cs"/>
          <w:rtl/>
          <w:lang w:eastAsia="he-IL"/>
        </w:rPr>
        <w:t xml:space="preserve">לכהנא חי ולא שמענו? הם פתאום חושבים </w:t>
      </w:r>
      <w:bookmarkStart w:id="6590" w:name="_ETM_Q39_564565"/>
      <w:bookmarkEnd w:id="6590"/>
      <w:r>
        <w:rPr>
          <w:rFonts w:hint="cs"/>
          <w:rtl/>
          <w:lang w:eastAsia="he-IL"/>
        </w:rPr>
        <w:t xml:space="preserve">שכל הערבים בארץ תומכי </w:t>
      </w:r>
      <w:bookmarkStart w:id="6591" w:name="_ETM_Q39_566961"/>
      <w:bookmarkEnd w:id="6591"/>
      <w:r>
        <w:rPr>
          <w:rFonts w:hint="cs"/>
          <w:rtl/>
          <w:lang w:eastAsia="he-IL"/>
        </w:rPr>
        <w:t>טרור? מאיפה זה בא?</w:t>
      </w:r>
      <w:bookmarkStart w:id="6592" w:name="_ETM_Q39_571087"/>
      <w:bookmarkEnd w:id="6592"/>
    </w:p>
    <w:p w:rsidR="003C1280" w:rsidRDefault="003C1280" w:rsidP="001E6055">
      <w:pPr>
        <w:rPr>
          <w:rtl/>
          <w:lang w:eastAsia="he-IL"/>
        </w:rPr>
      </w:pPr>
      <w:bookmarkStart w:id="6593" w:name="_ETM_Q39_571150"/>
      <w:bookmarkEnd w:id="6593"/>
    </w:p>
    <w:p w:rsidR="003C1280" w:rsidRDefault="003C1280" w:rsidP="00CF165A">
      <w:pPr>
        <w:rPr>
          <w:rtl/>
          <w:lang w:eastAsia="he-IL"/>
        </w:rPr>
      </w:pPr>
      <w:bookmarkStart w:id="6594" w:name="_ETM_Q39_571277"/>
      <w:bookmarkStart w:id="6595" w:name="_ETM_Q39_571334"/>
      <w:bookmarkEnd w:id="6594"/>
      <w:bookmarkEnd w:id="6595"/>
      <w:r>
        <w:rPr>
          <w:rFonts w:hint="cs"/>
          <w:rtl/>
          <w:lang w:eastAsia="he-IL"/>
        </w:rPr>
        <w:t xml:space="preserve">עכשיו, הגזענות הזאת לא </w:t>
      </w:r>
      <w:bookmarkStart w:id="6596" w:name="_ETM_Q39_573113"/>
      <w:bookmarkEnd w:id="6596"/>
      <w:r>
        <w:rPr>
          <w:rFonts w:hint="cs"/>
          <w:rtl/>
          <w:lang w:eastAsia="he-IL"/>
        </w:rPr>
        <w:t xml:space="preserve">נגמרת </w:t>
      </w:r>
      <w:bookmarkStart w:id="6597" w:name="_ETM_Q39_569062"/>
      <w:bookmarkEnd w:id="6597"/>
      <w:r>
        <w:rPr>
          <w:rFonts w:hint="cs"/>
          <w:rtl/>
          <w:lang w:eastAsia="he-IL"/>
        </w:rPr>
        <w:t>בראש האופוזיציה</w:t>
      </w:r>
      <w:bookmarkStart w:id="6598" w:name="_ETM_Q39_570890"/>
      <w:bookmarkEnd w:id="6598"/>
      <w:r>
        <w:rPr>
          <w:rFonts w:hint="cs"/>
          <w:rtl/>
          <w:lang w:eastAsia="he-IL"/>
        </w:rPr>
        <w:t>. עיתון הארץ, אדוני היו</w:t>
      </w:r>
      <w:bookmarkStart w:id="6599" w:name="_ETM_Q39_573196"/>
      <w:bookmarkEnd w:id="6599"/>
      <w:r>
        <w:rPr>
          <w:rFonts w:hint="cs"/>
          <w:rtl/>
          <w:lang w:eastAsia="he-IL"/>
        </w:rPr>
        <w:t xml:space="preserve">שב-ראש, מביא </w:t>
      </w:r>
      <w:bookmarkStart w:id="6600" w:name="_ETM_Q39_580335"/>
      <w:bookmarkEnd w:id="6600"/>
      <w:r>
        <w:rPr>
          <w:rFonts w:hint="cs"/>
          <w:rtl/>
          <w:lang w:eastAsia="he-IL"/>
        </w:rPr>
        <w:t xml:space="preserve">כותרת </w:t>
      </w:r>
      <w:bookmarkStart w:id="6601" w:name="_ETM_Q39_576400"/>
      <w:bookmarkEnd w:id="6601"/>
      <w:r>
        <w:rPr>
          <w:rFonts w:hint="cs"/>
          <w:rtl/>
          <w:lang w:eastAsia="he-IL"/>
        </w:rPr>
        <w:t>כז</w:t>
      </w:r>
      <w:r w:rsidR="00CF165A">
        <w:rPr>
          <w:rFonts w:hint="cs"/>
          <w:rtl/>
          <w:lang w:eastAsia="he-IL"/>
        </w:rPr>
        <w:t>את</w:t>
      </w:r>
      <w:r>
        <w:rPr>
          <w:rFonts w:hint="cs"/>
          <w:rtl/>
          <w:lang w:eastAsia="he-IL"/>
        </w:rPr>
        <w:t>: "הח</w:t>
      </w:r>
      <w:bookmarkStart w:id="6602" w:name="_ETM_Q39_575848"/>
      <w:bookmarkEnd w:id="6602"/>
      <w:r>
        <w:rPr>
          <w:rFonts w:hint="cs"/>
          <w:rtl/>
          <w:lang w:eastAsia="he-IL"/>
        </w:rPr>
        <w:t xml:space="preserve">"כים העבירו </w:t>
      </w:r>
      <w:r w:rsidR="0038083B">
        <w:rPr>
          <w:rFonts w:hint="cs"/>
          <w:rtl/>
          <w:lang w:eastAsia="he-IL"/>
        </w:rPr>
        <w:t>– – –</w:t>
      </w:r>
      <w:r>
        <w:rPr>
          <w:rFonts w:hint="cs"/>
          <w:rtl/>
          <w:lang w:eastAsia="he-IL"/>
        </w:rPr>
        <w:t xml:space="preserve"> הצעת חוק המקשה על ערבים </w:t>
      </w:r>
      <w:bookmarkStart w:id="6603" w:name="_ETM_Q39_583617"/>
      <w:bookmarkStart w:id="6604" w:name="_ETM_Q39_578841"/>
      <w:bookmarkEnd w:id="6603"/>
      <w:bookmarkEnd w:id="6604"/>
      <w:r>
        <w:rPr>
          <w:rFonts w:hint="cs"/>
          <w:rtl/>
          <w:lang w:eastAsia="he-IL"/>
        </w:rPr>
        <w:t>להתמודד בכנסת"</w:t>
      </w:r>
      <w:r w:rsidR="00CF165A">
        <w:rPr>
          <w:rFonts w:hint="cs"/>
          <w:rtl/>
          <w:lang w:eastAsia="he-IL"/>
        </w:rPr>
        <w:t>,</w:t>
      </w:r>
      <w:r>
        <w:rPr>
          <w:rFonts w:hint="cs"/>
          <w:rtl/>
          <w:lang w:eastAsia="he-IL"/>
        </w:rPr>
        <w:t xml:space="preserve"> לא פחות ולא יותר. איך עיתון האר</w:t>
      </w:r>
      <w:bookmarkStart w:id="6605" w:name="_ETM_Q39_583272"/>
      <w:bookmarkEnd w:id="6605"/>
      <w:r>
        <w:rPr>
          <w:rFonts w:hint="cs"/>
          <w:rtl/>
          <w:lang w:eastAsia="he-IL"/>
        </w:rPr>
        <w:t xml:space="preserve">ץ הגיע </w:t>
      </w:r>
      <w:bookmarkStart w:id="6606" w:name="_ETM_Q39_586192"/>
      <w:bookmarkEnd w:id="6606"/>
      <w:r>
        <w:rPr>
          <w:rFonts w:hint="cs"/>
          <w:rtl/>
          <w:lang w:eastAsia="he-IL"/>
        </w:rPr>
        <w:t>למסקנה שכל מי שתומ</w:t>
      </w:r>
      <w:bookmarkStart w:id="6607" w:name="_ETM_Q39_586169"/>
      <w:bookmarkEnd w:id="6607"/>
      <w:r>
        <w:rPr>
          <w:rFonts w:hint="cs"/>
          <w:rtl/>
          <w:lang w:eastAsia="he-IL"/>
        </w:rPr>
        <w:t>ך במפגע בודד או מראה תמיכה</w:t>
      </w:r>
      <w:bookmarkStart w:id="6608" w:name="_ETM_Q39_592503"/>
      <w:bookmarkEnd w:id="6608"/>
      <w:r>
        <w:rPr>
          <w:rFonts w:hint="cs"/>
          <w:rtl/>
          <w:lang w:eastAsia="he-IL"/>
        </w:rPr>
        <w:t xml:space="preserve"> במאבק </w:t>
      </w:r>
      <w:bookmarkStart w:id="6609" w:name="_ETM_Q39_588483"/>
      <w:bookmarkEnd w:id="6609"/>
      <w:r>
        <w:rPr>
          <w:rFonts w:hint="cs"/>
          <w:rtl/>
          <w:lang w:eastAsia="he-IL"/>
        </w:rPr>
        <w:t>מזוין הוא ערבי? מאיפה עיתון הארץ הגיע למסקנה ההזו</w:t>
      </w:r>
      <w:bookmarkStart w:id="6610" w:name="_ETM_Q39_591078"/>
      <w:bookmarkEnd w:id="6610"/>
      <w:r>
        <w:rPr>
          <w:rFonts w:hint="cs"/>
          <w:rtl/>
          <w:lang w:eastAsia="he-IL"/>
        </w:rPr>
        <w:t>יה הזו? באמת אני שואל.</w:t>
      </w:r>
      <w:bookmarkStart w:id="6611" w:name="_ETM_Q39_594884"/>
      <w:bookmarkStart w:id="6612" w:name="_ETM_Q39_595430"/>
      <w:bookmarkStart w:id="6613" w:name="_ETM_Q39_595500"/>
      <w:bookmarkStart w:id="6614" w:name="_ETM_Q39_595667"/>
      <w:bookmarkStart w:id="6615" w:name="_ETM_Q39_595732"/>
      <w:bookmarkEnd w:id="6611"/>
      <w:bookmarkEnd w:id="6612"/>
      <w:bookmarkEnd w:id="6613"/>
      <w:bookmarkEnd w:id="6614"/>
      <w:bookmarkEnd w:id="6615"/>
      <w:r w:rsidR="00CF165A">
        <w:rPr>
          <w:rFonts w:hint="cs"/>
          <w:rtl/>
          <w:lang w:eastAsia="he-IL"/>
        </w:rPr>
        <w:t xml:space="preserve"> </w:t>
      </w:r>
      <w:r>
        <w:rPr>
          <w:rFonts w:hint="cs"/>
          <w:rtl/>
          <w:lang w:eastAsia="he-IL"/>
        </w:rPr>
        <w:t xml:space="preserve">מאיפה עיתון הארץ </w:t>
      </w:r>
      <w:bookmarkStart w:id="6616" w:name="_ETM_Q39_594761"/>
      <w:bookmarkEnd w:id="6616"/>
      <w:r>
        <w:rPr>
          <w:rFonts w:hint="cs"/>
          <w:rtl/>
          <w:lang w:eastAsia="he-IL"/>
        </w:rPr>
        <w:t>וראש האופוזיציה</w:t>
      </w:r>
      <w:bookmarkStart w:id="6617" w:name="_ETM_Q39_598439"/>
      <w:bookmarkEnd w:id="6617"/>
      <w:r>
        <w:rPr>
          <w:rFonts w:hint="cs"/>
          <w:rtl/>
          <w:lang w:eastAsia="he-IL"/>
        </w:rPr>
        <w:t xml:space="preserve"> באים וטוענים שהחוק הזה של אופיר כץ, שבא </w:t>
      </w:r>
      <w:bookmarkStart w:id="6618" w:name="_ETM_Q39_598907"/>
      <w:bookmarkEnd w:id="6618"/>
      <w:r>
        <w:rPr>
          <w:rFonts w:hint="cs"/>
          <w:rtl/>
          <w:lang w:eastAsia="he-IL"/>
        </w:rPr>
        <w:t xml:space="preserve">לדבר על </w:t>
      </w:r>
      <w:bookmarkStart w:id="6619" w:name="_ETM_Q39_600510"/>
      <w:bookmarkEnd w:id="6619"/>
      <w:r>
        <w:rPr>
          <w:rFonts w:hint="cs"/>
          <w:rtl/>
          <w:lang w:eastAsia="he-IL"/>
        </w:rPr>
        <w:t xml:space="preserve">מניעת התמודדות לכנסת </w:t>
      </w:r>
      <w:bookmarkStart w:id="6620" w:name="_ETM_Q39_601045"/>
      <w:bookmarkEnd w:id="6620"/>
      <w:r>
        <w:rPr>
          <w:rFonts w:hint="cs"/>
          <w:rtl/>
          <w:lang w:eastAsia="he-IL"/>
        </w:rPr>
        <w:t>של תומכי טרור, מדבר על ערבים</w:t>
      </w:r>
      <w:bookmarkStart w:id="6621" w:name="_ETM_Q39_602569"/>
      <w:bookmarkEnd w:id="6621"/>
      <w:r>
        <w:rPr>
          <w:rFonts w:hint="cs"/>
          <w:rtl/>
          <w:lang w:eastAsia="he-IL"/>
        </w:rPr>
        <w:t xml:space="preserve">? </w:t>
      </w:r>
      <w:bookmarkStart w:id="6622" w:name="_ETM_Q39_603120"/>
      <w:bookmarkEnd w:id="6622"/>
      <w:r>
        <w:rPr>
          <w:rFonts w:hint="cs"/>
          <w:rtl/>
          <w:lang w:eastAsia="he-IL"/>
        </w:rPr>
        <w:t>לא כתובה פה המילה ערבים</w:t>
      </w:r>
      <w:r w:rsidR="00CF165A">
        <w:rPr>
          <w:rFonts w:hint="cs"/>
          <w:rtl/>
          <w:lang w:eastAsia="he-IL"/>
        </w:rPr>
        <w:t>,</w:t>
      </w:r>
      <w:r>
        <w:rPr>
          <w:rFonts w:hint="cs"/>
          <w:rtl/>
          <w:lang w:eastAsia="he-IL"/>
        </w:rPr>
        <w:t xml:space="preserve"> אפילו לא השורש</w:t>
      </w:r>
      <w:bookmarkStart w:id="6623" w:name="_ETM_Q39_604857"/>
      <w:bookmarkEnd w:id="6623"/>
      <w:r>
        <w:rPr>
          <w:rFonts w:hint="cs"/>
          <w:rtl/>
          <w:lang w:eastAsia="he-IL"/>
        </w:rPr>
        <w:t xml:space="preserve"> </w:t>
      </w:r>
      <w:proofErr w:type="spellStart"/>
      <w:r>
        <w:rPr>
          <w:rFonts w:hint="cs"/>
          <w:rtl/>
          <w:lang w:eastAsia="he-IL"/>
        </w:rPr>
        <w:t>ער"ב</w:t>
      </w:r>
      <w:proofErr w:type="spellEnd"/>
      <w:r w:rsidR="00CF165A">
        <w:rPr>
          <w:rFonts w:hint="cs"/>
          <w:rtl/>
          <w:lang w:eastAsia="he-IL"/>
        </w:rPr>
        <w:t>.</w:t>
      </w:r>
      <w:r>
        <w:rPr>
          <w:rFonts w:hint="cs"/>
          <w:rtl/>
          <w:lang w:eastAsia="he-IL"/>
        </w:rPr>
        <w:t xml:space="preserve"> כלום. </w:t>
      </w:r>
      <w:bookmarkStart w:id="6624" w:name="_ETM_Q39_611318"/>
      <w:bookmarkEnd w:id="6624"/>
      <w:r>
        <w:rPr>
          <w:rFonts w:hint="cs"/>
          <w:rtl/>
          <w:lang w:eastAsia="he-IL"/>
        </w:rPr>
        <w:t>לא כתוב בכלל</w:t>
      </w:r>
      <w:bookmarkStart w:id="6625" w:name="_ETM_Q39_608162"/>
      <w:bookmarkEnd w:id="6625"/>
      <w:r>
        <w:rPr>
          <w:rFonts w:hint="cs"/>
          <w:rtl/>
          <w:lang w:eastAsia="he-IL"/>
        </w:rPr>
        <w:t xml:space="preserve">. מאיפה הם הגיעו </w:t>
      </w:r>
      <w:bookmarkStart w:id="6626" w:name="_ETM_Q39_608017"/>
      <w:bookmarkEnd w:id="6626"/>
      <w:r>
        <w:rPr>
          <w:rFonts w:hint="cs"/>
          <w:rtl/>
          <w:lang w:eastAsia="he-IL"/>
        </w:rPr>
        <w:t>למסקנה המוזרה הזו?</w:t>
      </w:r>
    </w:p>
    <w:p w:rsidR="003C1280" w:rsidRDefault="003C1280" w:rsidP="001E6055">
      <w:pPr>
        <w:rPr>
          <w:rtl/>
          <w:lang w:eastAsia="he-IL"/>
        </w:rPr>
      </w:pPr>
    </w:p>
    <w:p w:rsidR="003C1280" w:rsidRDefault="003C1280" w:rsidP="00CF165A">
      <w:pPr>
        <w:rPr>
          <w:rtl/>
          <w:lang w:eastAsia="he-IL"/>
        </w:rPr>
      </w:pPr>
      <w:bookmarkStart w:id="6627" w:name="_ETM_Q39_610072"/>
      <w:bookmarkEnd w:id="6627"/>
      <w:r>
        <w:rPr>
          <w:rFonts w:hint="cs"/>
          <w:rtl/>
          <w:lang w:eastAsia="he-IL"/>
        </w:rPr>
        <w:t xml:space="preserve">אז </w:t>
      </w:r>
      <w:bookmarkStart w:id="6628" w:name="_ETM_Q39_614237"/>
      <w:bookmarkEnd w:id="6628"/>
      <w:r>
        <w:rPr>
          <w:rFonts w:hint="cs"/>
          <w:rtl/>
          <w:lang w:eastAsia="he-IL"/>
        </w:rPr>
        <w:t>אני כאן כדי להגיד</w:t>
      </w:r>
      <w:r w:rsidR="00CF165A">
        <w:rPr>
          <w:rFonts w:hint="cs"/>
          <w:rtl/>
          <w:lang w:eastAsia="he-IL"/>
        </w:rPr>
        <w:t>:</w:t>
      </w:r>
      <w:r>
        <w:rPr>
          <w:rFonts w:hint="cs"/>
          <w:rtl/>
          <w:lang w:eastAsia="he-IL"/>
        </w:rPr>
        <w:t xml:space="preserve"> גזע</w:t>
      </w:r>
      <w:bookmarkStart w:id="6629" w:name="_ETM_Q39_611419"/>
      <w:bookmarkEnd w:id="6629"/>
      <w:r>
        <w:rPr>
          <w:rFonts w:hint="cs"/>
          <w:rtl/>
          <w:lang w:eastAsia="he-IL"/>
        </w:rPr>
        <w:t>נות זה דבר מכו</w:t>
      </w:r>
      <w:bookmarkStart w:id="6630" w:name="_ETM_Q39_612376"/>
      <w:bookmarkEnd w:id="6630"/>
      <w:r>
        <w:rPr>
          <w:rFonts w:hint="cs"/>
          <w:rtl/>
          <w:lang w:eastAsia="he-IL"/>
        </w:rPr>
        <w:t xml:space="preserve">ער. ואני </w:t>
      </w:r>
      <w:bookmarkStart w:id="6631" w:name="_ETM_Q39_613891"/>
      <w:bookmarkEnd w:id="6631"/>
      <w:r>
        <w:rPr>
          <w:rFonts w:hint="cs"/>
          <w:rtl/>
          <w:lang w:eastAsia="he-IL"/>
        </w:rPr>
        <w:t>קורא לראש האופוזיציה</w:t>
      </w:r>
      <w:bookmarkStart w:id="6632" w:name="_ETM_Q39_613800"/>
      <w:bookmarkEnd w:id="6632"/>
      <w:r>
        <w:rPr>
          <w:rFonts w:hint="cs"/>
          <w:rtl/>
          <w:lang w:eastAsia="he-IL"/>
        </w:rPr>
        <w:t xml:space="preserve"> ולעיתון הארץ</w:t>
      </w:r>
      <w:bookmarkStart w:id="6633" w:name="_ETM_Q39_614658"/>
      <w:bookmarkEnd w:id="6633"/>
      <w:r>
        <w:rPr>
          <w:rFonts w:hint="cs"/>
          <w:rtl/>
          <w:lang w:eastAsia="he-IL"/>
        </w:rPr>
        <w:t xml:space="preserve"> ולחבר הכנסת דוידסון להפסיק</w:t>
      </w:r>
      <w:bookmarkStart w:id="6634" w:name="_ETM_Q39_620295"/>
      <w:bookmarkEnd w:id="6634"/>
      <w:r>
        <w:rPr>
          <w:rFonts w:hint="cs"/>
          <w:rtl/>
          <w:lang w:eastAsia="he-IL"/>
        </w:rPr>
        <w:t xml:space="preserve"> להכליל </w:t>
      </w:r>
      <w:bookmarkStart w:id="6635" w:name="_ETM_Q39_616239"/>
      <w:bookmarkEnd w:id="6635"/>
      <w:r>
        <w:rPr>
          <w:rFonts w:hint="cs"/>
          <w:rtl/>
          <w:lang w:eastAsia="he-IL"/>
        </w:rPr>
        <w:t>את כל הערבים</w:t>
      </w:r>
      <w:bookmarkStart w:id="6636" w:name="_ETM_Q39_617824"/>
      <w:bookmarkEnd w:id="6636"/>
      <w:r>
        <w:rPr>
          <w:rFonts w:hint="cs"/>
          <w:rtl/>
          <w:lang w:eastAsia="he-IL"/>
        </w:rPr>
        <w:t>. אומנם חברי הכנסת פה,</w:t>
      </w:r>
      <w:bookmarkStart w:id="6637" w:name="_ETM_Q39_623520"/>
      <w:bookmarkEnd w:id="6637"/>
      <w:r>
        <w:rPr>
          <w:rFonts w:hint="cs"/>
          <w:rtl/>
          <w:lang w:eastAsia="he-IL"/>
        </w:rPr>
        <w:t xml:space="preserve"> חלקם </w:t>
      </w:r>
      <w:bookmarkStart w:id="6638" w:name="_ETM_Q39_619430"/>
      <w:bookmarkEnd w:id="6638"/>
      <w:r>
        <w:rPr>
          <w:rFonts w:hint="cs"/>
          <w:rtl/>
          <w:lang w:eastAsia="he-IL"/>
        </w:rPr>
        <w:t xml:space="preserve">תומכי טרור, הם באמת עונים </w:t>
      </w:r>
      <w:bookmarkStart w:id="6639" w:name="_ETM_Q39_620477"/>
      <w:bookmarkEnd w:id="6639"/>
      <w:r>
        <w:rPr>
          <w:rFonts w:hint="cs"/>
          <w:rtl/>
          <w:lang w:eastAsia="he-IL"/>
        </w:rPr>
        <w:t>להגדרה</w:t>
      </w:r>
      <w:r w:rsidR="00CF165A">
        <w:rPr>
          <w:rFonts w:hint="cs"/>
          <w:rtl/>
          <w:lang w:eastAsia="he-IL"/>
        </w:rPr>
        <w:t>,</w:t>
      </w:r>
      <w:r>
        <w:rPr>
          <w:rFonts w:hint="cs"/>
          <w:rtl/>
          <w:lang w:eastAsia="he-IL"/>
        </w:rPr>
        <w:t xml:space="preserve"> אבל לא כל </w:t>
      </w:r>
      <w:bookmarkStart w:id="6640" w:name="_ETM_Q39_623486"/>
      <w:bookmarkEnd w:id="6640"/>
      <w:r>
        <w:rPr>
          <w:rFonts w:hint="cs"/>
          <w:rtl/>
          <w:lang w:eastAsia="he-IL"/>
        </w:rPr>
        <w:t>הערבים כאלה. זה באמת לא יפה. תודה רבה.</w:t>
      </w:r>
    </w:p>
    <w:p w:rsidR="003C1280" w:rsidRDefault="003C1280" w:rsidP="001E6055">
      <w:pPr>
        <w:rPr>
          <w:rtl/>
          <w:lang w:eastAsia="he-IL"/>
        </w:rPr>
      </w:pPr>
    </w:p>
    <w:p w:rsidR="003C1280" w:rsidRDefault="003C1280" w:rsidP="001E6055">
      <w:pPr>
        <w:pStyle w:val="af6"/>
        <w:keepNext/>
        <w:rPr>
          <w:rtl/>
        </w:rPr>
      </w:pPr>
      <w:r w:rsidRPr="008E3933">
        <w:rPr>
          <w:rStyle w:val="TagStyle"/>
          <w:rtl/>
        </w:rPr>
        <w:t xml:space="preserve"> &lt;&lt; יור &gt;&gt; </w:t>
      </w:r>
      <w:r>
        <w:rPr>
          <w:rtl/>
        </w:rPr>
        <w:t>היו"ר ניסים ואטורי:</w:t>
      </w:r>
      <w:r w:rsidRPr="008E3933">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תודה רבה.</w:t>
      </w:r>
      <w:bookmarkStart w:id="6641" w:name="_ETM_Q39_626461"/>
      <w:bookmarkEnd w:id="6641"/>
      <w:r>
        <w:rPr>
          <w:rFonts w:hint="cs"/>
          <w:rtl/>
          <w:lang w:eastAsia="he-IL"/>
        </w:rPr>
        <w:t xml:space="preserve"> חברת </w:t>
      </w:r>
      <w:bookmarkStart w:id="6642" w:name="_ETM_Q39_630587"/>
      <w:bookmarkEnd w:id="6642"/>
      <w:r>
        <w:rPr>
          <w:rFonts w:hint="cs"/>
          <w:rtl/>
          <w:lang w:eastAsia="he-IL"/>
        </w:rPr>
        <w:t>הכנסת נעמה לזימי.</w:t>
      </w:r>
      <w:bookmarkStart w:id="6643" w:name="_ETM_Q39_635738"/>
      <w:bookmarkEnd w:id="6643"/>
    </w:p>
    <w:p w:rsidR="003C1280" w:rsidRDefault="003C1280" w:rsidP="001E6055">
      <w:pPr>
        <w:rPr>
          <w:rtl/>
          <w:lang w:eastAsia="he-IL"/>
        </w:rPr>
      </w:pPr>
      <w:bookmarkStart w:id="6644" w:name="_ETM_Q39_635808"/>
      <w:bookmarkStart w:id="6645" w:name="_ETM_Q39_637023"/>
      <w:bookmarkEnd w:id="6644"/>
      <w:bookmarkEnd w:id="6645"/>
    </w:p>
    <w:p w:rsidR="003C1280" w:rsidRDefault="003C1280" w:rsidP="001E6055">
      <w:pPr>
        <w:pStyle w:val="a4"/>
        <w:keepNext/>
        <w:rPr>
          <w:rtl/>
        </w:rPr>
      </w:pPr>
      <w:bookmarkStart w:id="6646" w:name="ET_speaker_6236_32"/>
      <w:r w:rsidRPr="00A445F0">
        <w:rPr>
          <w:rStyle w:val="TagStyle"/>
          <w:rtl/>
        </w:rPr>
        <w:t xml:space="preserve"> &lt;&lt; דובר &gt;&gt; </w:t>
      </w:r>
      <w:bookmarkStart w:id="6647" w:name="_Toc184727365"/>
      <w:bookmarkStart w:id="6648" w:name="_Toc184729115"/>
      <w:r>
        <w:rPr>
          <w:rtl/>
        </w:rPr>
        <w:t>נעמה לזימי (העבודה):</w:t>
      </w:r>
      <w:bookmarkEnd w:id="6647"/>
      <w:bookmarkEnd w:id="6648"/>
      <w:r w:rsidRPr="00A445F0">
        <w:rPr>
          <w:rStyle w:val="TagStyle"/>
          <w:rtl/>
        </w:rPr>
        <w:t xml:space="preserve"> &lt;&lt; דובר &gt;&gt;</w:t>
      </w:r>
      <w:r>
        <w:rPr>
          <w:rtl/>
        </w:rPr>
        <w:t xml:space="preserve"> </w:t>
      </w:r>
      <w:bookmarkEnd w:id="6646"/>
    </w:p>
    <w:p w:rsidR="003C1280" w:rsidRDefault="003C1280" w:rsidP="001E6055">
      <w:pPr>
        <w:rPr>
          <w:rtl/>
          <w:lang w:eastAsia="he-IL"/>
        </w:rPr>
      </w:pPr>
    </w:p>
    <w:p w:rsidR="003C1280" w:rsidRDefault="003C1280" w:rsidP="001E6055">
      <w:pPr>
        <w:rPr>
          <w:rtl/>
          <w:lang w:eastAsia="he-IL"/>
        </w:rPr>
      </w:pPr>
      <w:bookmarkStart w:id="6649" w:name="_ETM_Q39_637676"/>
      <w:bookmarkStart w:id="6650" w:name="_ETM_Q39_637720"/>
      <w:bookmarkStart w:id="6651" w:name="_ETM_Q39_638016"/>
      <w:bookmarkStart w:id="6652" w:name="_ETM_Q39_645192"/>
      <w:bookmarkEnd w:id="6649"/>
      <w:bookmarkEnd w:id="6650"/>
      <w:bookmarkEnd w:id="6651"/>
      <w:bookmarkEnd w:id="6652"/>
      <w:r>
        <w:rPr>
          <w:rFonts w:hint="cs"/>
          <w:rtl/>
          <w:lang w:eastAsia="he-IL"/>
        </w:rPr>
        <w:t xml:space="preserve">כבוד העומד בראש, כנסת נכבדה, תגיד, ואטורי, </w:t>
      </w:r>
      <w:bookmarkStart w:id="6653" w:name="_ETM_Q39_657712"/>
      <w:bookmarkEnd w:id="6653"/>
      <w:r>
        <w:rPr>
          <w:rFonts w:hint="cs"/>
          <w:rtl/>
          <w:lang w:eastAsia="he-IL"/>
        </w:rPr>
        <w:t>העומד בראש, אתה יודע כמה חטופים יש בעזה</w:t>
      </w:r>
      <w:bookmarkStart w:id="6654" w:name="_ETM_Q39_654600"/>
      <w:bookmarkEnd w:id="6654"/>
      <w:r>
        <w:rPr>
          <w:rFonts w:hint="cs"/>
          <w:rtl/>
          <w:lang w:eastAsia="he-IL"/>
        </w:rPr>
        <w:t xml:space="preserve">? אתה </w:t>
      </w:r>
      <w:bookmarkStart w:id="6655" w:name="_ETM_Q39_663414"/>
      <w:bookmarkEnd w:id="6655"/>
      <w:r>
        <w:rPr>
          <w:rFonts w:hint="cs"/>
          <w:rtl/>
          <w:lang w:eastAsia="he-IL"/>
        </w:rPr>
        <w:t>יודע?</w:t>
      </w:r>
      <w:bookmarkStart w:id="6656" w:name="_ETM_Q39_659392"/>
      <w:bookmarkEnd w:id="6656"/>
    </w:p>
    <w:p w:rsidR="003C1280" w:rsidRDefault="003C1280" w:rsidP="001E6055">
      <w:pPr>
        <w:rPr>
          <w:rtl/>
          <w:lang w:eastAsia="he-IL"/>
        </w:rPr>
      </w:pPr>
      <w:bookmarkStart w:id="6657" w:name="_ETM_Q39_659580"/>
      <w:bookmarkStart w:id="6658" w:name="_ETM_Q39_659649"/>
      <w:bookmarkEnd w:id="6657"/>
      <w:bookmarkEnd w:id="6658"/>
    </w:p>
    <w:p w:rsidR="003C1280" w:rsidRDefault="003C1280" w:rsidP="001E6055">
      <w:pPr>
        <w:pStyle w:val="af6"/>
        <w:keepNext/>
        <w:rPr>
          <w:rtl/>
        </w:rPr>
      </w:pPr>
      <w:r w:rsidRPr="00A445F0">
        <w:rPr>
          <w:rStyle w:val="TagStyle"/>
          <w:rtl/>
        </w:rPr>
        <w:t xml:space="preserve"> &lt;&lt; יור &gt;&gt; </w:t>
      </w:r>
      <w:r>
        <w:rPr>
          <w:rtl/>
        </w:rPr>
        <w:t>היו"ר ניסים ואטורי:</w:t>
      </w:r>
      <w:r w:rsidRPr="00A445F0">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659" w:name="_ETM_Q39_660214"/>
      <w:bookmarkEnd w:id="6659"/>
      <w:r>
        <w:rPr>
          <w:rFonts w:hint="cs"/>
          <w:rtl/>
          <w:lang w:eastAsia="he-IL"/>
        </w:rPr>
        <w:t>כן. ואת יכולה לנאום, עזבי אותי</w:t>
      </w:r>
      <w:bookmarkStart w:id="6660" w:name="_ETM_Q39_661720"/>
      <w:bookmarkEnd w:id="6660"/>
      <w:r>
        <w:rPr>
          <w:rFonts w:hint="cs"/>
          <w:rtl/>
          <w:lang w:eastAsia="he-IL"/>
        </w:rPr>
        <w:t>, אני לא רוצה לריב על דברים.</w:t>
      </w:r>
      <w:bookmarkStart w:id="6661" w:name="_ETM_Q39_662176"/>
      <w:bookmarkEnd w:id="6661"/>
    </w:p>
    <w:p w:rsidR="003C1280" w:rsidRDefault="003C1280" w:rsidP="001E6055">
      <w:pPr>
        <w:rPr>
          <w:rtl/>
          <w:lang w:eastAsia="he-IL"/>
        </w:rPr>
      </w:pPr>
      <w:bookmarkStart w:id="6662" w:name="_ETM_Q39_663177"/>
      <w:bookmarkStart w:id="6663" w:name="_ETM_Q39_663248"/>
      <w:bookmarkEnd w:id="6662"/>
      <w:bookmarkEnd w:id="6663"/>
    </w:p>
    <w:p w:rsidR="003C1280" w:rsidRDefault="003C1280" w:rsidP="001E6055">
      <w:pPr>
        <w:pStyle w:val="-"/>
        <w:keepNext/>
        <w:rPr>
          <w:rtl/>
        </w:rPr>
      </w:pPr>
      <w:bookmarkStart w:id="6664" w:name="ET_speakercontinue_6236_34"/>
      <w:r w:rsidRPr="00A445F0">
        <w:rPr>
          <w:rStyle w:val="TagStyle"/>
          <w:rtl/>
        </w:rPr>
        <w:t xml:space="preserve"> &lt;&lt; דובר_המשך &gt;&gt; </w:t>
      </w:r>
      <w:r>
        <w:rPr>
          <w:rtl/>
        </w:rPr>
        <w:t>נעמה לזימי (העבודה):</w:t>
      </w:r>
      <w:r w:rsidRPr="00A445F0">
        <w:rPr>
          <w:rStyle w:val="TagStyle"/>
          <w:rtl/>
        </w:rPr>
        <w:t xml:space="preserve"> &lt;&lt; דובר_המשך &gt;&gt;</w:t>
      </w:r>
      <w:r>
        <w:rPr>
          <w:rtl/>
        </w:rPr>
        <w:t xml:space="preserve"> </w:t>
      </w:r>
      <w:bookmarkEnd w:id="6664"/>
    </w:p>
    <w:p w:rsidR="003C1280" w:rsidRDefault="003C1280" w:rsidP="001E6055">
      <w:pPr>
        <w:rPr>
          <w:rtl/>
          <w:lang w:eastAsia="he-IL"/>
        </w:rPr>
      </w:pPr>
    </w:p>
    <w:p w:rsidR="003C1280" w:rsidRDefault="003C1280" w:rsidP="001E6055">
      <w:pPr>
        <w:rPr>
          <w:rtl/>
          <w:lang w:eastAsia="he-IL"/>
        </w:rPr>
      </w:pPr>
      <w:bookmarkStart w:id="6665" w:name="_ETM_Q39_664338"/>
      <w:bookmarkEnd w:id="6665"/>
      <w:r>
        <w:rPr>
          <w:rFonts w:hint="cs"/>
          <w:rtl/>
          <w:lang w:eastAsia="he-IL"/>
        </w:rPr>
        <w:t xml:space="preserve">לא, אני </w:t>
      </w:r>
      <w:bookmarkStart w:id="6666" w:name="_ETM_Q39_666429"/>
      <w:bookmarkEnd w:id="6666"/>
      <w:r>
        <w:rPr>
          <w:rFonts w:hint="cs"/>
          <w:rtl/>
          <w:lang w:eastAsia="he-IL"/>
        </w:rPr>
        <w:t xml:space="preserve">שואלת </w:t>
      </w:r>
      <w:bookmarkStart w:id="6667" w:name="_ETM_Q39_662218"/>
      <w:bookmarkEnd w:id="6667"/>
      <w:r>
        <w:rPr>
          <w:rFonts w:hint="cs"/>
          <w:rtl/>
          <w:lang w:eastAsia="he-IL"/>
        </w:rPr>
        <w:t xml:space="preserve">אם אתה יודע כמה חטופים </w:t>
      </w:r>
      <w:bookmarkStart w:id="6668" w:name="_ETM_Q39_662721"/>
      <w:bookmarkEnd w:id="6668"/>
      <w:r>
        <w:rPr>
          <w:rFonts w:hint="cs"/>
          <w:rtl/>
          <w:lang w:eastAsia="he-IL"/>
        </w:rPr>
        <w:t>יש בעזה.</w:t>
      </w:r>
      <w:bookmarkStart w:id="6669" w:name="_ETM_Q39_663277"/>
      <w:bookmarkEnd w:id="6669"/>
    </w:p>
    <w:p w:rsidR="003C1280" w:rsidRDefault="003C1280" w:rsidP="001E6055">
      <w:pPr>
        <w:rPr>
          <w:rtl/>
          <w:lang w:eastAsia="he-IL"/>
        </w:rPr>
      </w:pPr>
      <w:bookmarkStart w:id="6670" w:name="_ETM_Q39_663502"/>
      <w:bookmarkStart w:id="6671" w:name="_ETM_Q39_663559"/>
      <w:bookmarkEnd w:id="6670"/>
      <w:bookmarkEnd w:id="6671"/>
    </w:p>
    <w:p w:rsidR="003C1280" w:rsidRDefault="003C1280" w:rsidP="001E6055">
      <w:pPr>
        <w:pStyle w:val="af6"/>
        <w:keepNext/>
        <w:rPr>
          <w:rtl/>
        </w:rPr>
      </w:pPr>
      <w:r w:rsidRPr="00A445F0">
        <w:rPr>
          <w:rStyle w:val="TagStyle"/>
          <w:rtl/>
        </w:rPr>
        <w:t xml:space="preserve"> &lt;&lt; יור &gt;&gt; </w:t>
      </w:r>
      <w:r>
        <w:rPr>
          <w:rtl/>
        </w:rPr>
        <w:t>היו"ר ניסים ואטורי:</w:t>
      </w:r>
      <w:r w:rsidRPr="00A445F0">
        <w:rPr>
          <w:rStyle w:val="TagStyle"/>
          <w:rtl/>
        </w:rPr>
        <w:t xml:space="preserve"> &lt;&lt; יור &gt;&gt;</w:t>
      </w:r>
      <w:r>
        <w:rPr>
          <w:rtl/>
        </w:rPr>
        <w:t xml:space="preserve"> </w:t>
      </w:r>
    </w:p>
    <w:p w:rsidR="003C1280" w:rsidRDefault="003C1280" w:rsidP="001E6055">
      <w:pPr>
        <w:rPr>
          <w:rtl/>
          <w:lang w:eastAsia="he-IL"/>
        </w:rPr>
      </w:pPr>
    </w:p>
    <w:p w:rsidR="003C1280" w:rsidRDefault="003C1280" w:rsidP="001E6055">
      <w:pPr>
        <w:rPr>
          <w:rtl/>
          <w:lang w:eastAsia="he-IL"/>
        </w:rPr>
      </w:pPr>
      <w:bookmarkStart w:id="6672" w:name="_ETM_Q39_664415"/>
      <w:bookmarkEnd w:id="6672"/>
      <w:r>
        <w:rPr>
          <w:rFonts w:hint="cs"/>
          <w:rtl/>
          <w:lang w:eastAsia="he-IL"/>
        </w:rPr>
        <w:t>קדימה, תתקדמי.</w:t>
      </w:r>
      <w:bookmarkStart w:id="6673" w:name="_ETM_Q39_667533"/>
      <w:bookmarkEnd w:id="6673"/>
    </w:p>
    <w:p w:rsidR="003C1280" w:rsidRDefault="003C1280" w:rsidP="001E6055">
      <w:pPr>
        <w:rPr>
          <w:rtl/>
          <w:lang w:eastAsia="he-IL"/>
        </w:rPr>
      </w:pPr>
      <w:bookmarkStart w:id="6674" w:name="_ETM_Q39_667588"/>
      <w:bookmarkEnd w:id="6674"/>
    </w:p>
    <w:p w:rsidR="003C1280" w:rsidRDefault="003C1280" w:rsidP="001E6055">
      <w:pPr>
        <w:pStyle w:val="-"/>
        <w:keepNext/>
        <w:rPr>
          <w:rtl/>
        </w:rPr>
      </w:pPr>
      <w:bookmarkStart w:id="6675" w:name="ET_speakercontinue_6236_36"/>
      <w:r w:rsidRPr="00A445F0">
        <w:rPr>
          <w:rStyle w:val="TagStyle"/>
          <w:rtl/>
        </w:rPr>
        <w:t xml:space="preserve"> &lt;&lt; דובר_המשך &gt;&gt; </w:t>
      </w:r>
      <w:r>
        <w:rPr>
          <w:rtl/>
        </w:rPr>
        <w:t>נעמה לזימי (העבודה):</w:t>
      </w:r>
      <w:r w:rsidRPr="00A445F0">
        <w:rPr>
          <w:rStyle w:val="TagStyle"/>
          <w:rtl/>
        </w:rPr>
        <w:t xml:space="preserve"> &lt;&lt; דובר_המשך &gt;&gt;</w:t>
      </w:r>
      <w:r>
        <w:rPr>
          <w:rtl/>
        </w:rPr>
        <w:t xml:space="preserve"> </w:t>
      </w:r>
      <w:bookmarkEnd w:id="6675"/>
    </w:p>
    <w:p w:rsidR="003C1280" w:rsidRDefault="003C1280" w:rsidP="001E6055">
      <w:pPr>
        <w:rPr>
          <w:rtl/>
          <w:lang w:eastAsia="he-IL"/>
        </w:rPr>
      </w:pPr>
    </w:p>
    <w:p w:rsidR="003C1280" w:rsidRDefault="003C1280" w:rsidP="00CF165A">
      <w:pPr>
        <w:rPr>
          <w:rtl/>
          <w:lang w:eastAsia="he-IL"/>
        </w:rPr>
      </w:pPr>
      <w:bookmarkStart w:id="6676" w:name="_ETM_Q39_668591"/>
      <w:bookmarkEnd w:id="6676"/>
      <w:r>
        <w:rPr>
          <w:rFonts w:hint="cs"/>
          <w:rtl/>
          <w:lang w:eastAsia="he-IL"/>
        </w:rPr>
        <w:t>אז אני אגיד, כי ראש הממשלה שלנו לא יודע כמה חטופ</w:t>
      </w:r>
      <w:bookmarkStart w:id="6677" w:name="_ETM_Q39_666131"/>
      <w:bookmarkEnd w:id="6677"/>
      <w:r>
        <w:rPr>
          <w:rFonts w:hint="cs"/>
          <w:rtl/>
          <w:lang w:eastAsia="he-IL"/>
        </w:rPr>
        <w:t>ים</w:t>
      </w:r>
      <w:bookmarkStart w:id="6678" w:name="_ETM_Q39_670032"/>
      <w:bookmarkEnd w:id="6678"/>
      <w:r>
        <w:rPr>
          <w:rFonts w:hint="cs"/>
          <w:rtl/>
          <w:lang w:eastAsia="he-IL"/>
        </w:rPr>
        <w:t xml:space="preserve"> יש בעזה. 100 חטופים וחטופות </w:t>
      </w:r>
      <w:bookmarkStart w:id="6679" w:name="_ETM_Q39_676376"/>
      <w:bookmarkEnd w:id="6679"/>
      <w:r>
        <w:rPr>
          <w:rFonts w:hint="cs"/>
          <w:rtl/>
          <w:lang w:eastAsia="he-IL"/>
        </w:rPr>
        <w:t>יש בעזה.</w:t>
      </w:r>
      <w:bookmarkStart w:id="6680" w:name="_ETM_Q39_672980"/>
      <w:bookmarkStart w:id="6681" w:name="_ETM_Q39_676011"/>
      <w:bookmarkEnd w:id="6680"/>
      <w:bookmarkEnd w:id="6681"/>
      <w:r>
        <w:rPr>
          <w:rFonts w:hint="cs"/>
          <w:rtl/>
          <w:lang w:eastAsia="he-IL"/>
        </w:rPr>
        <w:t xml:space="preserve"> </w:t>
      </w:r>
      <w:bookmarkStart w:id="6682" w:name="_ETM_Q39_676075"/>
      <w:bookmarkStart w:id="6683" w:name="_ETM_Q39_676316"/>
      <w:bookmarkStart w:id="6684" w:name="_ETM_Q39_676392"/>
      <w:bookmarkEnd w:id="6682"/>
      <w:bookmarkEnd w:id="6683"/>
      <w:bookmarkEnd w:id="6684"/>
      <w:r>
        <w:rPr>
          <w:rFonts w:hint="cs"/>
          <w:rtl/>
          <w:lang w:eastAsia="he-IL"/>
        </w:rPr>
        <w:t>ראש הממשלה, הם נחטפו במשמרת שלך</w:t>
      </w:r>
      <w:r w:rsidR="00CF165A">
        <w:rPr>
          <w:rFonts w:hint="cs"/>
          <w:rtl/>
          <w:lang w:eastAsia="he-IL"/>
        </w:rPr>
        <w:t>,</w:t>
      </w:r>
      <w:r>
        <w:rPr>
          <w:rFonts w:hint="cs"/>
          <w:rtl/>
          <w:lang w:eastAsia="he-IL"/>
        </w:rPr>
        <w:t xml:space="preserve"> והם סובלים שם כי אתה מפקיר אותם</w:t>
      </w:r>
      <w:bookmarkStart w:id="6685" w:name="_ETM_Q39_678103"/>
      <w:bookmarkEnd w:id="6685"/>
      <w:r>
        <w:rPr>
          <w:rFonts w:hint="cs"/>
          <w:rtl/>
          <w:lang w:eastAsia="he-IL"/>
        </w:rPr>
        <w:t>.</w:t>
      </w:r>
      <w:bookmarkStart w:id="6686" w:name="_ETM_Q39_681623"/>
      <w:bookmarkEnd w:id="6686"/>
    </w:p>
    <w:p w:rsidR="003C1280" w:rsidRDefault="003C1280" w:rsidP="001E6055">
      <w:pPr>
        <w:rPr>
          <w:rtl/>
          <w:lang w:eastAsia="he-IL"/>
        </w:rPr>
      </w:pPr>
      <w:bookmarkStart w:id="6687" w:name="_ETM_Q39_681810"/>
      <w:bookmarkStart w:id="6688" w:name="_ETM_Q39_681890"/>
      <w:bookmarkEnd w:id="6687"/>
      <w:bookmarkEnd w:id="6688"/>
    </w:p>
    <w:p w:rsidR="003C1280" w:rsidRDefault="003C1280" w:rsidP="00CF165A">
      <w:pPr>
        <w:rPr>
          <w:rtl/>
          <w:lang w:eastAsia="he-IL"/>
        </w:rPr>
      </w:pPr>
      <w:bookmarkStart w:id="6689" w:name="_ETM_Q39_681955"/>
      <w:bookmarkStart w:id="6690" w:name="_ETM_Q39_682017"/>
      <w:bookmarkEnd w:id="6689"/>
      <w:bookmarkEnd w:id="6690"/>
      <w:r>
        <w:rPr>
          <w:rFonts w:hint="cs"/>
          <w:rtl/>
          <w:lang w:eastAsia="he-IL"/>
        </w:rPr>
        <w:t>אתה יודע מה עוד הוא</w:t>
      </w:r>
      <w:bookmarkStart w:id="6691" w:name="_ETM_Q39_684882"/>
      <w:bookmarkEnd w:id="6691"/>
      <w:r>
        <w:rPr>
          <w:rFonts w:hint="cs"/>
          <w:rtl/>
          <w:lang w:eastAsia="he-IL"/>
        </w:rPr>
        <w:t xml:space="preserve"> לא זוכר? הוא </w:t>
      </w:r>
      <w:bookmarkStart w:id="6692" w:name="_ETM_Q39_684859"/>
      <w:bookmarkEnd w:id="6692"/>
      <w:r>
        <w:rPr>
          <w:rFonts w:hint="cs"/>
          <w:rtl/>
          <w:lang w:eastAsia="he-IL"/>
        </w:rPr>
        <w:t xml:space="preserve">אף פעם לא זוכר את התאריך </w:t>
      </w:r>
      <w:bookmarkStart w:id="6693" w:name="_ETM_Q39_689349"/>
      <w:bookmarkEnd w:id="6693"/>
      <w:r>
        <w:rPr>
          <w:rFonts w:hint="cs"/>
          <w:rtl/>
          <w:lang w:eastAsia="he-IL"/>
        </w:rPr>
        <w:t>של האסון הכי גדול שהיה לנו</w:t>
      </w:r>
      <w:bookmarkStart w:id="6694" w:name="_ETM_Q39_685529"/>
      <w:bookmarkEnd w:id="6694"/>
      <w:r>
        <w:rPr>
          <w:rFonts w:hint="cs"/>
          <w:rtl/>
          <w:lang w:eastAsia="he-IL"/>
        </w:rPr>
        <w:t>, את 7 באוקטובר</w:t>
      </w:r>
      <w:bookmarkStart w:id="6695" w:name="_ETM_Q39_690660"/>
      <w:bookmarkEnd w:id="6695"/>
      <w:r>
        <w:rPr>
          <w:rFonts w:hint="cs"/>
          <w:rtl/>
          <w:lang w:eastAsia="he-IL"/>
        </w:rPr>
        <w:t xml:space="preserve">. מה </w:t>
      </w:r>
      <w:bookmarkStart w:id="6696" w:name="_ETM_Q39_692342"/>
      <w:bookmarkEnd w:id="6696"/>
      <w:r>
        <w:rPr>
          <w:rFonts w:hint="cs"/>
          <w:rtl/>
          <w:lang w:eastAsia="he-IL"/>
        </w:rPr>
        <w:t>בדיוק גורם לר</w:t>
      </w:r>
      <w:bookmarkStart w:id="6697" w:name="_ETM_Q39_692926"/>
      <w:bookmarkEnd w:id="6697"/>
      <w:r>
        <w:rPr>
          <w:rFonts w:hint="cs"/>
          <w:rtl/>
          <w:lang w:eastAsia="he-IL"/>
        </w:rPr>
        <w:t>אש הממשלה שלנו לא לזכור את 7 באוקטובר</w:t>
      </w:r>
      <w:bookmarkStart w:id="6698" w:name="_ETM_Q39_695055"/>
      <w:bookmarkStart w:id="6699" w:name="_ETM_Q39_700572"/>
      <w:bookmarkEnd w:id="6698"/>
      <w:bookmarkEnd w:id="6699"/>
      <w:r>
        <w:rPr>
          <w:rFonts w:hint="cs"/>
          <w:rtl/>
          <w:lang w:eastAsia="he-IL"/>
        </w:rPr>
        <w:t xml:space="preserve"> ולא לזכור </w:t>
      </w:r>
      <w:bookmarkStart w:id="6700" w:name="_ETM_Q39_698117"/>
      <w:bookmarkEnd w:id="6700"/>
      <w:r>
        <w:rPr>
          <w:rFonts w:hint="cs"/>
          <w:rtl/>
          <w:lang w:eastAsia="he-IL"/>
        </w:rPr>
        <w:t>שיש 100 חטופים וחטופות בעזה?</w:t>
      </w:r>
      <w:bookmarkStart w:id="6701" w:name="_ETM_Q39_702503"/>
      <w:bookmarkEnd w:id="6701"/>
      <w:r>
        <w:rPr>
          <w:rFonts w:hint="cs"/>
          <w:rtl/>
          <w:lang w:eastAsia="he-IL"/>
        </w:rPr>
        <w:t xml:space="preserve"> איזו שכחה </w:t>
      </w:r>
      <w:bookmarkStart w:id="6702" w:name="_ETM_Q39_704704"/>
      <w:bookmarkEnd w:id="6702"/>
      <w:r>
        <w:rPr>
          <w:rFonts w:hint="cs"/>
          <w:rtl/>
          <w:lang w:eastAsia="he-IL"/>
        </w:rPr>
        <w:t>שכולה</w:t>
      </w:r>
      <w:bookmarkStart w:id="6703" w:name="_ETM_Q39_705838"/>
      <w:bookmarkEnd w:id="6703"/>
      <w:r>
        <w:rPr>
          <w:rFonts w:hint="cs"/>
          <w:rtl/>
          <w:lang w:eastAsia="he-IL"/>
        </w:rPr>
        <w:t xml:space="preserve"> ערלות לב וניתוק</w:t>
      </w:r>
      <w:r w:rsidR="00CF165A">
        <w:rPr>
          <w:rFonts w:hint="cs"/>
          <w:rtl/>
          <w:lang w:eastAsia="he-IL"/>
        </w:rPr>
        <w:t>,</w:t>
      </w:r>
      <w:r>
        <w:rPr>
          <w:rFonts w:hint="cs"/>
          <w:rtl/>
          <w:lang w:eastAsia="he-IL"/>
        </w:rPr>
        <w:t xml:space="preserve"> זה לא נתפס.</w:t>
      </w:r>
      <w:bookmarkStart w:id="6704" w:name="_ETM_Q39_707566"/>
      <w:bookmarkStart w:id="6705" w:name="_ETM_Q39_707736"/>
      <w:bookmarkEnd w:id="6704"/>
      <w:bookmarkEnd w:id="6705"/>
    </w:p>
    <w:p w:rsidR="003C1280" w:rsidRDefault="003C1280" w:rsidP="001E6055">
      <w:pPr>
        <w:rPr>
          <w:rtl/>
          <w:lang w:eastAsia="he-IL"/>
        </w:rPr>
      </w:pPr>
      <w:bookmarkStart w:id="6706" w:name="_ETM_Q39_707816"/>
      <w:bookmarkEnd w:id="6706"/>
    </w:p>
    <w:p w:rsidR="003C1280" w:rsidRDefault="003C1280" w:rsidP="001E6055">
      <w:pPr>
        <w:pStyle w:val="af5"/>
        <w:keepNext/>
        <w:rPr>
          <w:rtl/>
        </w:rPr>
      </w:pPr>
      <w:bookmarkStart w:id="6707" w:name="ET_interruption_5766_37"/>
      <w:r w:rsidRPr="00A445F0">
        <w:rPr>
          <w:rStyle w:val="TagStyle"/>
          <w:rtl/>
        </w:rPr>
        <w:t xml:space="preserve"> &lt;&lt; קריאה &gt;&gt; </w:t>
      </w:r>
      <w:r>
        <w:rPr>
          <w:rtl/>
        </w:rPr>
        <w:t>רם בן ברק (יש עתיד):</w:t>
      </w:r>
      <w:r w:rsidRPr="00A445F0">
        <w:rPr>
          <w:rStyle w:val="TagStyle"/>
          <w:rtl/>
        </w:rPr>
        <w:t xml:space="preserve"> &lt;&lt; קריאה &gt;&gt;</w:t>
      </w:r>
      <w:r>
        <w:rPr>
          <w:rtl/>
        </w:rPr>
        <w:t xml:space="preserve"> </w:t>
      </w:r>
      <w:bookmarkEnd w:id="6707"/>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לא </w:t>
      </w:r>
      <w:bookmarkStart w:id="6708" w:name="_ETM_Q39_707148"/>
      <w:bookmarkEnd w:id="6708"/>
      <w:r>
        <w:rPr>
          <w:rFonts w:hint="cs"/>
          <w:rtl/>
          <w:lang w:eastAsia="he-IL"/>
        </w:rPr>
        <w:t>נתפס.</w:t>
      </w:r>
    </w:p>
    <w:p w:rsidR="003C1280" w:rsidRDefault="003C1280" w:rsidP="001E6055">
      <w:pPr>
        <w:rPr>
          <w:rtl/>
          <w:lang w:eastAsia="he-IL"/>
        </w:rPr>
      </w:pPr>
      <w:bookmarkStart w:id="6709" w:name="_ETM_Q39_708874"/>
      <w:bookmarkStart w:id="6710" w:name="_ETM_Q39_708955"/>
      <w:bookmarkEnd w:id="6709"/>
      <w:bookmarkEnd w:id="6710"/>
    </w:p>
    <w:p w:rsidR="003C1280" w:rsidRDefault="003C1280" w:rsidP="001E6055">
      <w:pPr>
        <w:pStyle w:val="-"/>
        <w:keepNext/>
        <w:rPr>
          <w:rtl/>
        </w:rPr>
      </w:pPr>
      <w:bookmarkStart w:id="6711" w:name="ET_speakercontinue_6236_38"/>
      <w:r w:rsidRPr="00A445F0">
        <w:rPr>
          <w:rStyle w:val="TagStyle"/>
          <w:rtl/>
        </w:rPr>
        <w:t xml:space="preserve"> &lt;&lt; דובר_המשך &gt;&gt; </w:t>
      </w:r>
      <w:r>
        <w:rPr>
          <w:rtl/>
        </w:rPr>
        <w:t>נעמה לזימי (העבודה):</w:t>
      </w:r>
      <w:r w:rsidRPr="00A445F0">
        <w:rPr>
          <w:rStyle w:val="TagStyle"/>
          <w:rtl/>
        </w:rPr>
        <w:t xml:space="preserve"> &lt;&lt; דובר_המשך &gt;&gt;</w:t>
      </w:r>
      <w:r>
        <w:rPr>
          <w:rtl/>
        </w:rPr>
        <w:t xml:space="preserve"> </w:t>
      </w:r>
      <w:bookmarkEnd w:id="6711"/>
    </w:p>
    <w:p w:rsidR="003C1280" w:rsidRDefault="003C1280" w:rsidP="001E6055">
      <w:pPr>
        <w:rPr>
          <w:rtl/>
          <w:lang w:eastAsia="he-IL"/>
        </w:rPr>
      </w:pPr>
    </w:p>
    <w:p w:rsidR="003C1280" w:rsidRDefault="003C1280" w:rsidP="00CF165A">
      <w:pPr>
        <w:rPr>
          <w:rtl/>
          <w:lang w:eastAsia="he-IL"/>
        </w:rPr>
      </w:pPr>
      <w:bookmarkStart w:id="6712" w:name="_ETM_Q39_709655"/>
      <w:bookmarkEnd w:id="6712"/>
      <w:r>
        <w:rPr>
          <w:rFonts w:hint="cs"/>
          <w:rtl/>
          <w:lang w:eastAsia="he-IL"/>
        </w:rPr>
        <w:t xml:space="preserve">האיש </w:t>
      </w:r>
      <w:bookmarkStart w:id="6713" w:name="_ETM_Q39_709064"/>
      <w:bookmarkEnd w:id="6713"/>
      <w:r>
        <w:rPr>
          <w:rFonts w:hint="cs"/>
          <w:rtl/>
          <w:lang w:eastAsia="he-IL"/>
        </w:rPr>
        <w:t xml:space="preserve">הזה התבלבל </w:t>
      </w:r>
      <w:bookmarkStart w:id="6714" w:name="_ETM_Q39_709849"/>
      <w:bookmarkEnd w:id="6714"/>
      <w:r>
        <w:rPr>
          <w:rFonts w:hint="cs"/>
          <w:rtl/>
          <w:lang w:eastAsia="he-IL"/>
        </w:rPr>
        <w:t>ארבע</w:t>
      </w:r>
      <w:bookmarkStart w:id="6715" w:name="_ETM_Q39_711111"/>
      <w:bookmarkEnd w:id="6715"/>
      <w:r>
        <w:rPr>
          <w:rFonts w:hint="cs"/>
          <w:rtl/>
          <w:lang w:eastAsia="he-IL"/>
        </w:rPr>
        <w:t xml:space="preserve"> פעמים בתאריך של 7 באוקטובר</w:t>
      </w:r>
      <w:bookmarkStart w:id="6716" w:name="_ETM_Q39_715281"/>
      <w:bookmarkEnd w:id="6716"/>
      <w:r>
        <w:rPr>
          <w:rFonts w:hint="cs"/>
          <w:rtl/>
          <w:lang w:eastAsia="he-IL"/>
        </w:rPr>
        <w:t xml:space="preserve">. אנחנו חקקנו את </w:t>
      </w:r>
      <w:bookmarkStart w:id="6717" w:name="_ETM_Q39_720287"/>
      <w:bookmarkEnd w:id="6717"/>
      <w:r>
        <w:rPr>
          <w:rFonts w:hint="cs"/>
          <w:rtl/>
          <w:lang w:eastAsia="he-IL"/>
        </w:rPr>
        <w:t xml:space="preserve">התאריך </w:t>
      </w:r>
      <w:bookmarkStart w:id="6718" w:name="_ETM_Q39_716381"/>
      <w:bookmarkEnd w:id="6718"/>
      <w:r>
        <w:rPr>
          <w:rFonts w:hint="cs"/>
          <w:rtl/>
          <w:lang w:eastAsia="he-IL"/>
        </w:rPr>
        <w:t>הזה על גופנו</w:t>
      </w:r>
      <w:bookmarkStart w:id="6719" w:name="_ETM_Q39_717841"/>
      <w:bookmarkEnd w:id="6719"/>
      <w:r w:rsidR="00CF165A">
        <w:rPr>
          <w:rFonts w:hint="cs"/>
          <w:rtl/>
          <w:lang w:eastAsia="he-IL"/>
        </w:rPr>
        <w:t>,</w:t>
      </w:r>
      <w:r>
        <w:rPr>
          <w:rFonts w:hint="cs"/>
          <w:rtl/>
          <w:lang w:eastAsia="he-IL"/>
        </w:rPr>
        <w:t xml:space="preserve"> האסון הגדול הזה</w:t>
      </w:r>
      <w:r w:rsidR="00CF165A">
        <w:rPr>
          <w:rFonts w:hint="cs"/>
          <w:rtl/>
          <w:lang w:eastAsia="he-IL"/>
        </w:rPr>
        <w:t>;</w:t>
      </w:r>
      <w:r>
        <w:rPr>
          <w:rFonts w:hint="cs"/>
          <w:rtl/>
          <w:lang w:eastAsia="he-IL"/>
        </w:rPr>
        <w:t xml:space="preserve"> הוא </w:t>
      </w:r>
      <w:bookmarkStart w:id="6720" w:name="_ETM_Q39_722403"/>
      <w:bookmarkEnd w:id="6720"/>
      <w:r>
        <w:rPr>
          <w:rFonts w:hint="cs"/>
          <w:rtl/>
          <w:lang w:eastAsia="he-IL"/>
        </w:rPr>
        <w:t xml:space="preserve">לא זוכר. </w:t>
      </w:r>
      <w:bookmarkStart w:id="6721" w:name="_ETM_Q39_720957"/>
      <w:bookmarkEnd w:id="6721"/>
      <w:r>
        <w:rPr>
          <w:rFonts w:hint="cs"/>
          <w:rtl/>
          <w:lang w:eastAsia="he-IL"/>
        </w:rPr>
        <w:t>אנחנו פוגשים את המשפחות פה</w:t>
      </w:r>
      <w:bookmarkStart w:id="6722" w:name="_ETM_Q39_723747"/>
      <w:bookmarkEnd w:id="6722"/>
      <w:r>
        <w:rPr>
          <w:rFonts w:hint="cs"/>
          <w:rtl/>
          <w:lang w:eastAsia="he-IL"/>
        </w:rPr>
        <w:t xml:space="preserve"> כל יום ובכל מקום אחר</w:t>
      </w:r>
      <w:bookmarkStart w:id="6723" w:name="_ETM_Q39_728187"/>
      <w:bookmarkStart w:id="6724" w:name="_ETM_Q39_726327"/>
      <w:bookmarkEnd w:id="6723"/>
      <w:bookmarkEnd w:id="6724"/>
      <w:r>
        <w:rPr>
          <w:rFonts w:hint="cs"/>
          <w:rtl/>
          <w:lang w:eastAsia="he-IL"/>
        </w:rPr>
        <w:t xml:space="preserve"> </w:t>
      </w:r>
      <w:bookmarkStart w:id="6725" w:name="_ETM_Q39_756567"/>
      <w:bookmarkEnd w:id="6725"/>
      <w:r w:rsidR="0038083B">
        <w:rPr>
          <w:rFonts w:hint="cs"/>
          <w:rtl/>
          <w:lang w:eastAsia="he-IL"/>
        </w:rPr>
        <w:t>– –</w:t>
      </w:r>
      <w:r>
        <w:rPr>
          <w:rFonts w:hint="cs"/>
          <w:rtl/>
          <w:lang w:eastAsia="he-IL"/>
        </w:rPr>
        <w:t xml:space="preserve"> </w:t>
      </w:r>
      <w:r w:rsidR="00CF165A">
        <w:rPr>
          <w:rFonts w:hint="cs"/>
          <w:rtl/>
          <w:lang w:eastAsia="he-IL"/>
        </w:rPr>
        <w:t>–</w:t>
      </w:r>
    </w:p>
    <w:p w:rsidR="003C1280" w:rsidRDefault="003C1280" w:rsidP="001E6055">
      <w:pPr>
        <w:rPr>
          <w:rtl/>
          <w:lang w:eastAsia="he-IL"/>
        </w:rPr>
      </w:pPr>
      <w:bookmarkStart w:id="6726" w:name="_ETM_Q39_726826"/>
      <w:bookmarkStart w:id="6727" w:name="_ETM_Q39_726914"/>
      <w:bookmarkEnd w:id="6726"/>
      <w:bookmarkEnd w:id="6727"/>
    </w:p>
    <w:p w:rsidR="003C1280" w:rsidRDefault="003C1280" w:rsidP="001E6055">
      <w:pPr>
        <w:pStyle w:val="af5"/>
        <w:keepNext/>
        <w:rPr>
          <w:rtl/>
        </w:rPr>
      </w:pPr>
      <w:bookmarkStart w:id="6728" w:name="ET_interruption_5766_39"/>
      <w:r w:rsidRPr="00A445F0">
        <w:rPr>
          <w:rStyle w:val="TagStyle"/>
          <w:rtl/>
        </w:rPr>
        <w:t xml:space="preserve"> &lt;&lt; קריאה &gt;&gt; </w:t>
      </w:r>
      <w:r>
        <w:rPr>
          <w:rtl/>
        </w:rPr>
        <w:t>רם בן ברק (יש עתיד):</w:t>
      </w:r>
      <w:r w:rsidRPr="00A445F0">
        <w:rPr>
          <w:rStyle w:val="TagStyle"/>
          <w:rtl/>
        </w:rPr>
        <w:t xml:space="preserve"> &lt;&lt; קריאה &gt;&gt;</w:t>
      </w:r>
      <w:r>
        <w:rPr>
          <w:rtl/>
        </w:rPr>
        <w:t xml:space="preserve"> </w:t>
      </w:r>
      <w:bookmarkEnd w:id="6728"/>
    </w:p>
    <w:p w:rsidR="003C1280" w:rsidRDefault="003C1280" w:rsidP="001E6055">
      <w:pPr>
        <w:rPr>
          <w:rtl/>
          <w:lang w:eastAsia="he-IL"/>
        </w:rPr>
      </w:pPr>
    </w:p>
    <w:p w:rsidR="003C1280" w:rsidRDefault="003C1280" w:rsidP="001E6055">
      <w:pPr>
        <w:rPr>
          <w:rtl/>
          <w:lang w:eastAsia="he-IL"/>
        </w:rPr>
      </w:pPr>
      <w:bookmarkStart w:id="6729" w:name="_ETM_Q39_729799"/>
      <w:bookmarkEnd w:id="6729"/>
      <w:r>
        <w:rPr>
          <w:rFonts w:hint="cs"/>
          <w:rtl/>
          <w:lang w:eastAsia="he-IL"/>
        </w:rPr>
        <w:t>הו</w:t>
      </w:r>
      <w:bookmarkStart w:id="6730" w:name="_ETM_Q39_725645"/>
      <w:bookmarkEnd w:id="6730"/>
      <w:r>
        <w:rPr>
          <w:rFonts w:hint="cs"/>
          <w:rtl/>
          <w:lang w:eastAsia="he-IL"/>
        </w:rPr>
        <w:t>א לא פוגש.</w:t>
      </w:r>
      <w:bookmarkStart w:id="6731" w:name="_ETM_Q39_728982"/>
      <w:bookmarkEnd w:id="6731"/>
    </w:p>
    <w:p w:rsidR="003C1280" w:rsidRDefault="003C1280" w:rsidP="001E6055">
      <w:pPr>
        <w:rPr>
          <w:rtl/>
          <w:lang w:eastAsia="he-IL"/>
        </w:rPr>
      </w:pPr>
      <w:bookmarkStart w:id="6732" w:name="_ETM_Q39_729044"/>
      <w:bookmarkEnd w:id="6732"/>
    </w:p>
    <w:p w:rsidR="003C1280" w:rsidRDefault="003C1280" w:rsidP="001E6055">
      <w:pPr>
        <w:pStyle w:val="-"/>
        <w:keepNext/>
        <w:rPr>
          <w:rtl/>
        </w:rPr>
      </w:pPr>
      <w:bookmarkStart w:id="6733" w:name="ET_speakercontinue_6236_40"/>
      <w:r w:rsidRPr="00A445F0">
        <w:rPr>
          <w:rStyle w:val="TagStyle"/>
          <w:rtl/>
        </w:rPr>
        <w:t xml:space="preserve"> &lt;&lt; דובר_המשך &gt;&gt; </w:t>
      </w:r>
      <w:r>
        <w:rPr>
          <w:rtl/>
        </w:rPr>
        <w:t>נעמה לזימי (העבודה):</w:t>
      </w:r>
      <w:r w:rsidRPr="00A445F0">
        <w:rPr>
          <w:rStyle w:val="TagStyle"/>
          <w:rtl/>
        </w:rPr>
        <w:t xml:space="preserve"> &lt;&lt; דובר_המשך &gt;&gt;</w:t>
      </w:r>
      <w:r>
        <w:rPr>
          <w:rtl/>
        </w:rPr>
        <w:t xml:space="preserve"> </w:t>
      </w:r>
      <w:bookmarkEnd w:id="6733"/>
    </w:p>
    <w:p w:rsidR="003C1280" w:rsidRDefault="003C1280" w:rsidP="001E6055">
      <w:pPr>
        <w:rPr>
          <w:rtl/>
          <w:lang w:eastAsia="he-IL"/>
        </w:rPr>
      </w:pPr>
    </w:p>
    <w:p w:rsidR="003C1280" w:rsidRDefault="003C1280" w:rsidP="00CF165A">
      <w:pPr>
        <w:rPr>
          <w:rtl/>
          <w:lang w:eastAsia="he-IL"/>
        </w:rPr>
      </w:pPr>
      <w:bookmarkStart w:id="6734" w:name="_ETM_Q39_729591"/>
      <w:bookmarkStart w:id="6735" w:name="_ETM_Q39_728904"/>
      <w:bookmarkEnd w:id="6734"/>
      <w:bookmarkEnd w:id="6735"/>
      <w:r>
        <w:rPr>
          <w:rFonts w:hint="cs"/>
          <w:rtl/>
          <w:lang w:eastAsia="he-IL"/>
        </w:rPr>
        <w:t>אתמו</w:t>
      </w:r>
      <w:bookmarkStart w:id="6736" w:name="_ETM_Q39_726560"/>
      <w:bookmarkStart w:id="6737" w:name="_ETM_Q39_722258"/>
      <w:bookmarkEnd w:id="6736"/>
      <w:bookmarkEnd w:id="6737"/>
      <w:r>
        <w:rPr>
          <w:rFonts w:hint="cs"/>
          <w:rtl/>
          <w:lang w:eastAsia="he-IL"/>
        </w:rPr>
        <w:t>ל הייתי בש</w:t>
      </w:r>
      <w:bookmarkStart w:id="6738" w:name="_ETM_Q39_729408"/>
      <w:bookmarkEnd w:id="6738"/>
      <w:r>
        <w:rPr>
          <w:rFonts w:hint="cs"/>
          <w:rtl/>
          <w:lang w:eastAsia="he-IL"/>
        </w:rPr>
        <w:t xml:space="preserve">בעה של עומר </w:t>
      </w:r>
      <w:proofErr w:type="spellStart"/>
      <w:r>
        <w:rPr>
          <w:rFonts w:hint="cs"/>
          <w:rtl/>
          <w:lang w:eastAsia="he-IL"/>
        </w:rPr>
        <w:t>נאוטרה</w:t>
      </w:r>
      <w:proofErr w:type="spellEnd"/>
      <w:r>
        <w:rPr>
          <w:rFonts w:hint="cs"/>
          <w:rtl/>
          <w:lang w:eastAsia="he-IL"/>
        </w:rPr>
        <w:t>, ביום שישי</w:t>
      </w:r>
      <w:bookmarkStart w:id="6739" w:name="_ETM_Q39_732297"/>
      <w:bookmarkEnd w:id="6739"/>
      <w:r>
        <w:rPr>
          <w:rFonts w:hint="cs"/>
          <w:rtl/>
          <w:lang w:eastAsia="he-IL"/>
        </w:rPr>
        <w:t xml:space="preserve"> </w:t>
      </w:r>
      <w:bookmarkStart w:id="6740" w:name="_ETM_Q39_732611"/>
      <w:bookmarkEnd w:id="6740"/>
      <w:r w:rsidR="00CF165A">
        <w:rPr>
          <w:rFonts w:hint="eastAsia"/>
          <w:rtl/>
          <w:lang w:eastAsia="he-IL"/>
        </w:rPr>
        <w:t xml:space="preserve">– </w:t>
      </w:r>
      <w:r>
        <w:rPr>
          <w:rFonts w:hint="cs"/>
          <w:rtl/>
          <w:lang w:eastAsia="he-IL"/>
        </w:rPr>
        <w:t>בלוויה</w:t>
      </w:r>
      <w:bookmarkStart w:id="6741" w:name="_ETM_Q39_733545"/>
      <w:bookmarkEnd w:id="6741"/>
      <w:r>
        <w:rPr>
          <w:rFonts w:hint="cs"/>
          <w:rtl/>
          <w:lang w:eastAsia="he-IL"/>
        </w:rPr>
        <w:t xml:space="preserve"> של איתי </w:t>
      </w:r>
      <w:proofErr w:type="spellStart"/>
      <w:r>
        <w:rPr>
          <w:rFonts w:hint="cs"/>
          <w:rtl/>
          <w:lang w:eastAsia="he-IL"/>
        </w:rPr>
        <w:t>סבירסקי</w:t>
      </w:r>
      <w:proofErr w:type="spellEnd"/>
      <w:r>
        <w:rPr>
          <w:rFonts w:hint="cs"/>
          <w:rtl/>
          <w:lang w:eastAsia="he-IL"/>
        </w:rPr>
        <w:t xml:space="preserve">, ביום שבת </w:t>
      </w:r>
      <w:r w:rsidR="00CF165A">
        <w:rPr>
          <w:rFonts w:hint="eastAsia"/>
          <w:rtl/>
          <w:lang w:eastAsia="he-IL"/>
        </w:rPr>
        <w:t xml:space="preserve">– </w:t>
      </w:r>
      <w:r>
        <w:rPr>
          <w:rFonts w:hint="cs"/>
          <w:rtl/>
          <w:lang w:eastAsia="he-IL"/>
        </w:rPr>
        <w:t>בבגין</w:t>
      </w:r>
      <w:r w:rsidR="00CF165A">
        <w:rPr>
          <w:rFonts w:hint="cs"/>
          <w:rtl/>
          <w:lang w:eastAsia="he-IL"/>
        </w:rPr>
        <w:t>,</w:t>
      </w:r>
      <w:r>
        <w:rPr>
          <w:rFonts w:hint="cs"/>
          <w:rtl/>
          <w:lang w:eastAsia="he-IL"/>
        </w:rPr>
        <w:t xml:space="preserve"> </w:t>
      </w:r>
      <w:bookmarkStart w:id="6742" w:name="_ETM_Q39_735844"/>
      <w:bookmarkEnd w:id="6742"/>
      <w:r>
        <w:rPr>
          <w:rFonts w:hint="cs"/>
          <w:rtl/>
          <w:lang w:eastAsia="he-IL"/>
        </w:rPr>
        <w:t>והוא לא זוכר</w:t>
      </w:r>
      <w:bookmarkStart w:id="6743" w:name="_ETM_Q39_738943"/>
      <w:bookmarkStart w:id="6744" w:name="_ETM_Q39_739602"/>
      <w:bookmarkEnd w:id="6743"/>
      <w:bookmarkEnd w:id="6744"/>
      <w:r>
        <w:rPr>
          <w:rFonts w:hint="cs"/>
          <w:rtl/>
          <w:lang w:eastAsia="he-IL"/>
        </w:rPr>
        <w:t xml:space="preserve"> כמה חטופים וחטופות </w:t>
      </w:r>
      <w:bookmarkStart w:id="6745" w:name="_ETM_Q39_741453"/>
      <w:bookmarkEnd w:id="6745"/>
      <w:r>
        <w:rPr>
          <w:rFonts w:hint="cs"/>
          <w:rtl/>
          <w:lang w:eastAsia="he-IL"/>
        </w:rPr>
        <w:t xml:space="preserve">יש בעזה? הם נחטפו כי הוא </w:t>
      </w:r>
      <w:bookmarkStart w:id="6746" w:name="_ETM_Q39_742326"/>
      <w:bookmarkEnd w:id="6746"/>
      <w:r>
        <w:rPr>
          <w:rFonts w:hint="cs"/>
          <w:rtl/>
          <w:lang w:eastAsia="he-IL"/>
        </w:rPr>
        <w:t>הפקיר אותם</w:t>
      </w:r>
      <w:bookmarkStart w:id="6747" w:name="_ETM_Q39_739625"/>
      <w:bookmarkEnd w:id="6747"/>
      <w:r>
        <w:rPr>
          <w:rFonts w:hint="cs"/>
          <w:rtl/>
          <w:lang w:eastAsia="he-IL"/>
        </w:rPr>
        <w:t xml:space="preserve">, </w:t>
      </w:r>
      <w:bookmarkStart w:id="6748" w:name="_ETM_Q39_749168"/>
      <w:bookmarkEnd w:id="6748"/>
      <w:r>
        <w:rPr>
          <w:rFonts w:hint="cs"/>
          <w:rtl/>
          <w:lang w:eastAsia="he-IL"/>
        </w:rPr>
        <w:t xml:space="preserve">כי הוא מימן </w:t>
      </w:r>
      <w:bookmarkStart w:id="6749" w:name="_ETM_Q39_745993"/>
      <w:bookmarkEnd w:id="6749"/>
      <w:r>
        <w:rPr>
          <w:rFonts w:hint="cs"/>
          <w:rtl/>
          <w:lang w:eastAsia="he-IL"/>
        </w:rPr>
        <w:t>את חמאס, כי הוא בנה את חמאס</w:t>
      </w:r>
      <w:bookmarkStart w:id="6750" w:name="_ETM_Q39_751893"/>
      <w:bookmarkStart w:id="6751" w:name="_ETM_Q39_751958"/>
      <w:bookmarkStart w:id="6752" w:name="_ETM_Q39_747724"/>
      <w:bookmarkEnd w:id="6750"/>
      <w:bookmarkEnd w:id="6751"/>
      <w:bookmarkEnd w:id="6752"/>
      <w:r>
        <w:rPr>
          <w:rFonts w:hint="cs"/>
          <w:rtl/>
          <w:lang w:eastAsia="he-IL"/>
        </w:rPr>
        <w:t xml:space="preserve">. </w:t>
      </w:r>
      <w:bookmarkStart w:id="6753" w:name="_ETM_Q39_747896"/>
      <w:bookmarkEnd w:id="6753"/>
      <w:r>
        <w:rPr>
          <w:rFonts w:hint="cs"/>
          <w:rtl/>
          <w:lang w:eastAsia="he-IL"/>
        </w:rPr>
        <w:t>הוא לא זוכר.</w:t>
      </w:r>
      <w:bookmarkStart w:id="6754" w:name="_ETM_Q39_750168"/>
      <w:bookmarkEnd w:id="6754"/>
    </w:p>
    <w:p w:rsidR="003C1280" w:rsidRDefault="003C1280" w:rsidP="001E6055">
      <w:pPr>
        <w:rPr>
          <w:rtl/>
          <w:lang w:eastAsia="he-IL"/>
        </w:rPr>
      </w:pPr>
      <w:bookmarkStart w:id="6755" w:name="_ETM_Q39_750234"/>
      <w:bookmarkEnd w:id="6755"/>
    </w:p>
    <w:p w:rsidR="003C1280" w:rsidRDefault="003C1280" w:rsidP="001E6055">
      <w:pPr>
        <w:pStyle w:val="af5"/>
        <w:keepNext/>
        <w:rPr>
          <w:rtl/>
        </w:rPr>
      </w:pPr>
      <w:bookmarkStart w:id="6756" w:name="ET_interruption_5766_41"/>
      <w:r w:rsidRPr="00A445F0">
        <w:rPr>
          <w:rStyle w:val="TagStyle"/>
          <w:rtl/>
        </w:rPr>
        <w:t xml:space="preserve"> &lt;&lt; קריאה &gt;&gt; </w:t>
      </w:r>
      <w:r>
        <w:rPr>
          <w:rtl/>
        </w:rPr>
        <w:t>רם בן ברק (יש עתיד):</w:t>
      </w:r>
      <w:r w:rsidRPr="00A445F0">
        <w:rPr>
          <w:rStyle w:val="TagStyle"/>
          <w:rtl/>
        </w:rPr>
        <w:t xml:space="preserve"> &lt;&lt; קריאה &gt;&gt;</w:t>
      </w:r>
      <w:r>
        <w:rPr>
          <w:rtl/>
        </w:rPr>
        <w:t xml:space="preserve"> </w:t>
      </w:r>
      <w:bookmarkEnd w:id="6756"/>
    </w:p>
    <w:p w:rsidR="003C1280" w:rsidRDefault="003C1280" w:rsidP="001E6055">
      <w:pPr>
        <w:rPr>
          <w:rtl/>
          <w:lang w:eastAsia="he-IL"/>
        </w:rPr>
      </w:pPr>
    </w:p>
    <w:p w:rsidR="003C1280" w:rsidRDefault="003C1280" w:rsidP="001E6055">
      <w:pPr>
        <w:rPr>
          <w:rtl/>
          <w:lang w:eastAsia="he-IL"/>
        </w:rPr>
      </w:pPr>
      <w:bookmarkStart w:id="6757" w:name="_ETM_Q39_754510"/>
      <w:bookmarkEnd w:id="6757"/>
      <w:r>
        <w:rPr>
          <w:rFonts w:hint="cs"/>
          <w:rtl/>
          <w:lang w:eastAsia="he-IL"/>
        </w:rPr>
        <w:t>חברת הכנסת לזימי, הוא לא מתכוון לזכור</w:t>
      </w:r>
      <w:bookmarkStart w:id="6758" w:name="_ETM_Q39_749772"/>
      <w:bookmarkEnd w:id="6758"/>
      <w:r>
        <w:rPr>
          <w:rFonts w:hint="cs"/>
          <w:rtl/>
          <w:lang w:eastAsia="he-IL"/>
        </w:rPr>
        <w:t xml:space="preserve">. הוא </w:t>
      </w:r>
      <w:bookmarkStart w:id="6759" w:name="_ETM_Q39_751074"/>
      <w:bookmarkEnd w:id="6759"/>
      <w:r>
        <w:rPr>
          <w:rFonts w:hint="cs"/>
          <w:rtl/>
          <w:lang w:eastAsia="he-IL"/>
        </w:rPr>
        <w:t>רוצה לשכוח.</w:t>
      </w:r>
      <w:bookmarkStart w:id="6760" w:name="_ETM_Q39_757339"/>
      <w:bookmarkEnd w:id="6760"/>
    </w:p>
    <w:p w:rsidR="003C1280" w:rsidRDefault="003C1280" w:rsidP="001E6055">
      <w:pPr>
        <w:rPr>
          <w:rtl/>
          <w:lang w:eastAsia="he-IL"/>
        </w:rPr>
      </w:pPr>
      <w:bookmarkStart w:id="6761" w:name="_ETM_Q39_757404"/>
      <w:bookmarkEnd w:id="6761"/>
    </w:p>
    <w:p w:rsidR="003C1280" w:rsidRDefault="003C1280" w:rsidP="001E6055">
      <w:pPr>
        <w:pStyle w:val="-"/>
        <w:keepNext/>
        <w:rPr>
          <w:rtl/>
        </w:rPr>
      </w:pPr>
      <w:bookmarkStart w:id="6762" w:name="ET_speakercontinue_6236_42"/>
      <w:r w:rsidRPr="00A445F0">
        <w:rPr>
          <w:rStyle w:val="TagStyle"/>
          <w:rtl/>
        </w:rPr>
        <w:t xml:space="preserve"> &lt;&lt; דובר_המשך &gt;&gt; </w:t>
      </w:r>
      <w:r>
        <w:rPr>
          <w:rtl/>
        </w:rPr>
        <w:t>נעמה לזימי (העבודה):</w:t>
      </w:r>
      <w:r w:rsidRPr="00A445F0">
        <w:rPr>
          <w:rStyle w:val="TagStyle"/>
          <w:rtl/>
        </w:rPr>
        <w:t xml:space="preserve"> &lt;&lt; דובר_המשך &gt;&gt;</w:t>
      </w:r>
      <w:r>
        <w:rPr>
          <w:rtl/>
        </w:rPr>
        <w:t xml:space="preserve"> </w:t>
      </w:r>
      <w:bookmarkEnd w:id="6762"/>
    </w:p>
    <w:p w:rsidR="003C1280" w:rsidRDefault="003C1280" w:rsidP="001E6055">
      <w:pPr>
        <w:rPr>
          <w:rtl/>
          <w:lang w:eastAsia="he-IL"/>
        </w:rPr>
      </w:pPr>
    </w:p>
    <w:p w:rsidR="003C1280" w:rsidRDefault="003C1280" w:rsidP="00CF165A">
      <w:pPr>
        <w:rPr>
          <w:rtl/>
          <w:lang w:eastAsia="he-IL"/>
        </w:rPr>
      </w:pPr>
      <w:bookmarkStart w:id="6763" w:name="_ETM_Q39_758323"/>
      <w:bookmarkEnd w:id="6763"/>
      <w:r>
        <w:rPr>
          <w:rFonts w:hint="cs"/>
          <w:rtl/>
          <w:lang w:eastAsia="he-IL"/>
        </w:rPr>
        <w:t xml:space="preserve">הוא לא </w:t>
      </w:r>
      <w:bookmarkStart w:id="6764" w:name="_ETM_Q39_755151"/>
      <w:bookmarkEnd w:id="6764"/>
      <w:r>
        <w:rPr>
          <w:rFonts w:hint="cs"/>
          <w:rtl/>
          <w:lang w:eastAsia="he-IL"/>
        </w:rPr>
        <w:t xml:space="preserve">מתכוון לזכור. </w:t>
      </w:r>
      <w:bookmarkStart w:id="6765" w:name="_ETM_Q39_753674"/>
      <w:bookmarkEnd w:id="6765"/>
      <w:r>
        <w:rPr>
          <w:rFonts w:hint="cs"/>
          <w:rtl/>
          <w:lang w:eastAsia="he-IL"/>
        </w:rPr>
        <w:t>הוא חושב שאנחנו נשכח</w:t>
      </w:r>
      <w:bookmarkStart w:id="6766" w:name="_ETM_Q39_757530"/>
      <w:bookmarkStart w:id="6767" w:name="_ETM_Q39_756414"/>
      <w:bookmarkEnd w:id="6766"/>
      <w:bookmarkEnd w:id="6767"/>
      <w:r w:rsidR="00CF165A">
        <w:rPr>
          <w:rFonts w:hint="cs"/>
          <w:rtl/>
          <w:lang w:eastAsia="he-IL"/>
        </w:rPr>
        <w:t>.</w:t>
      </w:r>
      <w:r>
        <w:rPr>
          <w:rFonts w:hint="cs"/>
          <w:rtl/>
          <w:lang w:eastAsia="he-IL"/>
        </w:rPr>
        <w:t xml:space="preserve"> אנחנו </w:t>
      </w:r>
      <w:bookmarkStart w:id="6768" w:name="_ETM_Q39_757246"/>
      <w:bookmarkEnd w:id="6768"/>
      <w:r>
        <w:rPr>
          <w:rFonts w:hint="cs"/>
          <w:rtl/>
          <w:lang w:eastAsia="he-IL"/>
        </w:rPr>
        <w:t>לא נשכח.</w:t>
      </w:r>
    </w:p>
    <w:p w:rsidR="003C1280" w:rsidRDefault="003C1280" w:rsidP="001E6055">
      <w:pPr>
        <w:rPr>
          <w:rtl/>
          <w:lang w:eastAsia="he-IL"/>
        </w:rPr>
      </w:pPr>
      <w:bookmarkStart w:id="6769" w:name="_ETM_Q39_757598"/>
      <w:bookmarkEnd w:id="6769"/>
    </w:p>
    <w:p w:rsidR="003C1280" w:rsidRDefault="003C1280" w:rsidP="001E6055">
      <w:pPr>
        <w:pStyle w:val="af5"/>
        <w:keepNext/>
        <w:rPr>
          <w:rtl/>
        </w:rPr>
      </w:pPr>
      <w:bookmarkStart w:id="6770" w:name="ET_interruption_5766_43"/>
      <w:r w:rsidRPr="00A445F0">
        <w:rPr>
          <w:rStyle w:val="TagStyle"/>
          <w:rtl/>
        </w:rPr>
        <w:t xml:space="preserve"> &lt;&lt; קריאה &gt;&gt; </w:t>
      </w:r>
      <w:r>
        <w:rPr>
          <w:rtl/>
        </w:rPr>
        <w:t>רם בן ברק (יש עתיד):</w:t>
      </w:r>
      <w:r w:rsidRPr="00A445F0">
        <w:rPr>
          <w:rStyle w:val="TagStyle"/>
          <w:rtl/>
        </w:rPr>
        <w:t xml:space="preserve"> &lt;&lt; קריאה &gt;&gt;</w:t>
      </w:r>
      <w:r>
        <w:rPr>
          <w:rtl/>
        </w:rPr>
        <w:t xml:space="preserve"> </w:t>
      </w:r>
      <w:bookmarkEnd w:id="6770"/>
    </w:p>
    <w:p w:rsidR="003C1280" w:rsidRDefault="003C1280" w:rsidP="001E6055">
      <w:pPr>
        <w:rPr>
          <w:rtl/>
          <w:lang w:eastAsia="he-IL"/>
        </w:rPr>
      </w:pPr>
    </w:p>
    <w:p w:rsidR="003C1280" w:rsidRDefault="003C1280" w:rsidP="001E6055">
      <w:pPr>
        <w:rPr>
          <w:rtl/>
          <w:lang w:eastAsia="he-IL"/>
        </w:rPr>
      </w:pPr>
      <w:bookmarkStart w:id="6771" w:name="_ETM_Q39_761044"/>
      <w:bookmarkEnd w:id="6771"/>
      <w:r>
        <w:rPr>
          <w:rFonts w:hint="cs"/>
          <w:rtl/>
          <w:lang w:eastAsia="he-IL"/>
        </w:rPr>
        <w:t>אנחנו לא נשכח.</w:t>
      </w:r>
      <w:bookmarkStart w:id="6772" w:name="_ETM_Q39_757833"/>
      <w:bookmarkEnd w:id="6772"/>
    </w:p>
    <w:p w:rsidR="003C1280" w:rsidRDefault="003C1280" w:rsidP="001E6055">
      <w:pPr>
        <w:rPr>
          <w:rtl/>
          <w:lang w:eastAsia="he-IL"/>
        </w:rPr>
      </w:pPr>
      <w:bookmarkStart w:id="6773" w:name="_ETM_Q39_757962"/>
      <w:bookmarkStart w:id="6774" w:name="_ETM_Q39_758049"/>
      <w:bookmarkEnd w:id="6773"/>
      <w:bookmarkEnd w:id="6774"/>
    </w:p>
    <w:p w:rsidR="003C1280" w:rsidRDefault="003C1280" w:rsidP="001E6055">
      <w:pPr>
        <w:pStyle w:val="-"/>
        <w:keepNext/>
        <w:rPr>
          <w:rtl/>
        </w:rPr>
      </w:pPr>
      <w:bookmarkStart w:id="6775" w:name="ET_speakercontinue_6236_44"/>
      <w:r w:rsidRPr="00A445F0">
        <w:rPr>
          <w:rStyle w:val="TagStyle"/>
          <w:rtl/>
        </w:rPr>
        <w:t xml:space="preserve"> &lt;&lt; דובר_המשך &gt;&gt; </w:t>
      </w:r>
      <w:r>
        <w:rPr>
          <w:rtl/>
        </w:rPr>
        <w:t>נעמה לזימי (העבודה):</w:t>
      </w:r>
      <w:r w:rsidRPr="00A445F0">
        <w:rPr>
          <w:rStyle w:val="TagStyle"/>
          <w:rtl/>
        </w:rPr>
        <w:t xml:space="preserve"> &lt;&lt; דובר_המשך &gt;&gt;</w:t>
      </w:r>
      <w:r>
        <w:rPr>
          <w:rtl/>
        </w:rPr>
        <w:t xml:space="preserve"> </w:t>
      </w:r>
      <w:bookmarkEnd w:id="6775"/>
    </w:p>
    <w:p w:rsidR="003C1280" w:rsidRDefault="003C1280" w:rsidP="001E6055">
      <w:pPr>
        <w:rPr>
          <w:rtl/>
          <w:lang w:eastAsia="he-IL"/>
        </w:rPr>
      </w:pPr>
      <w:bookmarkStart w:id="6776" w:name="_ETM_Q39_768165"/>
      <w:bookmarkEnd w:id="6776"/>
    </w:p>
    <w:p w:rsidR="003C1280" w:rsidRDefault="003C1280" w:rsidP="00CF165A">
      <w:pPr>
        <w:rPr>
          <w:rtl/>
        </w:rPr>
      </w:pPr>
      <w:bookmarkStart w:id="6777" w:name="_ETM_Q39_758895"/>
      <w:bookmarkEnd w:id="6777"/>
      <w:r>
        <w:rPr>
          <w:rFonts w:hint="cs"/>
          <w:rtl/>
          <w:lang w:eastAsia="he-IL"/>
        </w:rPr>
        <w:t>אנחנו עשויים מחומר אחר. יש לנו</w:t>
      </w:r>
      <w:bookmarkStart w:id="6778" w:name="_ETM_Q39_764955"/>
      <w:bookmarkEnd w:id="6778"/>
      <w:r>
        <w:rPr>
          <w:rFonts w:hint="cs"/>
          <w:rtl/>
          <w:lang w:eastAsia="he-IL"/>
        </w:rPr>
        <w:t xml:space="preserve"> לב. אבל אני רוצה להגיד עוד משהו.</w:t>
      </w:r>
      <w:bookmarkStart w:id="6779" w:name="_ETM_Q39_765446"/>
      <w:bookmarkEnd w:id="6779"/>
      <w:r>
        <w:rPr>
          <w:rFonts w:hint="cs"/>
          <w:rtl/>
          <w:lang w:eastAsia="he-IL"/>
        </w:rPr>
        <w:t xml:space="preserve"> תשמעו, </w:t>
      </w:r>
      <w:bookmarkStart w:id="6780" w:name="_ETM_Q39_765505"/>
      <w:bookmarkStart w:id="6781" w:name="_ETM_Q39_765591"/>
      <w:bookmarkStart w:id="6782" w:name="_ETM_Q39_765607"/>
      <w:bookmarkStart w:id="6783" w:name="_ETM_Q39_765652"/>
      <w:bookmarkEnd w:id="6780"/>
      <w:bookmarkEnd w:id="6781"/>
      <w:bookmarkEnd w:id="6782"/>
      <w:bookmarkEnd w:id="6783"/>
      <w:r>
        <w:rPr>
          <w:rFonts w:hint="cs"/>
          <w:rtl/>
          <w:lang w:eastAsia="he-IL"/>
        </w:rPr>
        <w:t xml:space="preserve">הסתבר </w:t>
      </w:r>
      <w:bookmarkStart w:id="6784" w:name="_ETM_Q39_767546"/>
      <w:bookmarkEnd w:id="6784"/>
      <w:r>
        <w:rPr>
          <w:rFonts w:hint="cs"/>
          <w:rtl/>
          <w:lang w:eastAsia="he-IL"/>
        </w:rPr>
        <w:t>לנו היום שהו</w:t>
      </w:r>
      <w:bookmarkStart w:id="6785" w:name="_ETM_Q39_771086"/>
      <w:bookmarkEnd w:id="6785"/>
      <w:r>
        <w:rPr>
          <w:rFonts w:hint="cs"/>
          <w:rtl/>
          <w:lang w:eastAsia="he-IL"/>
        </w:rPr>
        <w:t>א מחכה שמונה שנים לתת עדות, שמונה שנים הוא מחכה ליו</w:t>
      </w:r>
      <w:bookmarkStart w:id="6786" w:name="_ETM_Q39_774726"/>
      <w:bookmarkEnd w:id="6786"/>
      <w:r>
        <w:rPr>
          <w:rFonts w:hint="cs"/>
          <w:rtl/>
          <w:lang w:eastAsia="he-IL"/>
        </w:rPr>
        <w:t xml:space="preserve">ם הזה </w:t>
      </w:r>
      <w:bookmarkStart w:id="6787" w:name="_ETM_Q39_792875"/>
      <w:bookmarkEnd w:id="6787"/>
      <w:r>
        <w:rPr>
          <w:rFonts w:hint="cs"/>
          <w:rtl/>
          <w:lang w:eastAsia="he-IL"/>
        </w:rPr>
        <w:t>– מחר</w:t>
      </w:r>
      <w:bookmarkStart w:id="6788" w:name="_ETM_Q39_777353"/>
      <w:bookmarkEnd w:id="6788"/>
      <w:r>
        <w:rPr>
          <w:rFonts w:hint="cs"/>
          <w:rtl/>
          <w:lang w:eastAsia="he-IL"/>
        </w:rPr>
        <w:t xml:space="preserve">. בגלל זה הוא </w:t>
      </w:r>
      <w:bookmarkStart w:id="6789" w:name="_ETM_Q39_780286"/>
      <w:bookmarkEnd w:id="6789"/>
      <w:r>
        <w:rPr>
          <w:rFonts w:hint="cs"/>
          <w:rtl/>
          <w:lang w:eastAsia="he-IL"/>
        </w:rPr>
        <w:t xml:space="preserve">כרת ברית </w:t>
      </w:r>
      <w:bookmarkStart w:id="6790" w:name="_ETM_Q39_781463"/>
      <w:bookmarkEnd w:id="6790"/>
      <w:r>
        <w:rPr>
          <w:rFonts w:hint="cs"/>
          <w:rtl/>
          <w:lang w:eastAsia="he-IL"/>
        </w:rPr>
        <w:t xml:space="preserve">קיצוניים מופרעת, הוא התחיל בהפיכה </w:t>
      </w:r>
      <w:bookmarkStart w:id="6791" w:name="_ETM_Q39_784043"/>
      <w:bookmarkEnd w:id="6791"/>
      <w:r>
        <w:rPr>
          <w:rFonts w:hint="cs"/>
          <w:rtl/>
          <w:lang w:eastAsia="he-IL"/>
        </w:rPr>
        <w:t xml:space="preserve">משטרית, הוא עושה קמפיין נגד </w:t>
      </w:r>
      <w:bookmarkStart w:id="6792" w:name="_ETM_Q39_791065"/>
      <w:bookmarkEnd w:id="6792"/>
      <w:r>
        <w:rPr>
          <w:rFonts w:hint="cs"/>
          <w:rtl/>
          <w:lang w:eastAsia="he-IL"/>
        </w:rPr>
        <w:t xml:space="preserve">כל שומרי הסף, </w:t>
      </w:r>
      <w:bookmarkStart w:id="6793" w:name="_ETM_Q39_789470"/>
      <w:bookmarkEnd w:id="6793"/>
      <w:r>
        <w:rPr>
          <w:rFonts w:hint="cs"/>
          <w:rtl/>
          <w:lang w:eastAsia="he-IL"/>
        </w:rPr>
        <w:t>משלח את שליחיו נגד כל מ</w:t>
      </w:r>
      <w:bookmarkStart w:id="6794" w:name="_ETM_Q39_790864"/>
      <w:bookmarkEnd w:id="6794"/>
      <w:r>
        <w:rPr>
          <w:rFonts w:hint="cs"/>
          <w:rtl/>
          <w:lang w:eastAsia="he-IL"/>
        </w:rPr>
        <w:t>י שחשפו</w:t>
      </w:r>
      <w:bookmarkStart w:id="6795" w:name="_ETM_Q39_792151"/>
      <w:bookmarkEnd w:id="6795"/>
      <w:r>
        <w:rPr>
          <w:rFonts w:hint="cs"/>
          <w:rtl/>
          <w:lang w:eastAsia="he-IL"/>
        </w:rPr>
        <w:t xml:space="preserve"> את מעלליו, הגיש בקשות מופרעות לחלוטין לדחיית ע</w:t>
      </w:r>
      <w:bookmarkStart w:id="6796" w:name="_ETM_Q39_795293"/>
      <w:bookmarkEnd w:id="6796"/>
      <w:r>
        <w:rPr>
          <w:rFonts w:hint="cs"/>
          <w:rtl/>
          <w:lang w:eastAsia="he-IL"/>
        </w:rPr>
        <w:t>דות</w:t>
      </w:r>
      <w:bookmarkStart w:id="6797" w:name="_ETM_Q39_807523"/>
      <w:bookmarkStart w:id="6798" w:name="_ETM_Q39_808709"/>
      <w:bookmarkStart w:id="6799" w:name="_ETM_Q39_808830"/>
      <w:bookmarkEnd w:id="6797"/>
      <w:bookmarkEnd w:id="6798"/>
      <w:bookmarkEnd w:id="6799"/>
      <w:r>
        <w:rPr>
          <w:rFonts w:hint="cs"/>
          <w:rtl/>
          <w:lang w:eastAsia="he-IL"/>
        </w:rPr>
        <w:t>.</w:t>
      </w:r>
      <w:r w:rsidR="00CF165A">
        <w:rPr>
          <w:rFonts w:hint="cs"/>
          <w:rtl/>
          <w:lang w:eastAsia="he-IL"/>
        </w:rPr>
        <w:t xml:space="preserve"> </w:t>
      </w:r>
      <w:bookmarkStart w:id="6800" w:name="TOR_Q40"/>
      <w:bookmarkEnd w:id="6800"/>
      <w:r>
        <w:rPr>
          <w:rFonts w:hint="cs"/>
          <w:rtl/>
        </w:rPr>
        <w:t xml:space="preserve">אפילו יו"ר הכנסת מצא איזה סעיף עלום ולא רלוונטי וביזה את הכנסת פעם נוספת. הוא החתים שרים וח"כים נגד מתן העדות. הוא הורה לכל הסיעה שלו להגיע מחר ולתמוך בו ולקח מדינה שלמה כבת ערובה. אבל הוא חיכה לרגע הזה, הוא מחכה לתת עדות. </w:t>
      </w:r>
    </w:p>
    <w:p w:rsidR="003C1280" w:rsidRDefault="003C1280" w:rsidP="001E6055">
      <w:pPr>
        <w:rPr>
          <w:b/>
          <w:bCs/>
          <w:u w:val="single"/>
          <w:rtl/>
          <w:lang w:eastAsia="he-IL"/>
        </w:rPr>
      </w:pPr>
    </w:p>
    <w:p w:rsidR="003C1280" w:rsidRDefault="003C1280" w:rsidP="001E6055">
      <w:pPr>
        <w:pStyle w:val="af6"/>
        <w:keepNext/>
        <w:rPr>
          <w:rtl/>
        </w:rPr>
      </w:pPr>
      <w:r w:rsidRPr="000E0D37">
        <w:rPr>
          <w:rStyle w:val="TagStyle"/>
          <w:rtl/>
        </w:rPr>
        <w:t xml:space="preserve"> &lt;&lt; יור &gt;&gt; </w:t>
      </w:r>
      <w:r>
        <w:rPr>
          <w:rtl/>
        </w:rPr>
        <w:t>היו"ר ניסים ואטורי:</w:t>
      </w:r>
      <w:r w:rsidRPr="000E0D37">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w:t>
      </w:r>
    </w:p>
    <w:p w:rsidR="003C1280" w:rsidRDefault="003C1280" w:rsidP="001E6055">
      <w:pPr>
        <w:rPr>
          <w:rtl/>
          <w:lang w:eastAsia="he-IL"/>
        </w:rPr>
      </w:pPr>
    </w:p>
    <w:p w:rsidR="003C1280" w:rsidRDefault="003C1280" w:rsidP="001E6055">
      <w:pPr>
        <w:pStyle w:val="-"/>
        <w:keepNext/>
        <w:rPr>
          <w:rtl/>
        </w:rPr>
      </w:pPr>
      <w:bookmarkStart w:id="6801" w:name="ET_speakercontinue_6236_10"/>
      <w:r w:rsidRPr="00760A56">
        <w:rPr>
          <w:rStyle w:val="TagStyle"/>
          <w:rtl/>
        </w:rPr>
        <w:t xml:space="preserve"> &lt;&lt; דובר_המשך &gt;&gt; </w:t>
      </w:r>
      <w:r>
        <w:rPr>
          <w:rtl/>
        </w:rPr>
        <w:t>נעמה לזימי (העבודה):</w:t>
      </w:r>
      <w:r w:rsidRPr="00760A56">
        <w:rPr>
          <w:rStyle w:val="TagStyle"/>
          <w:rtl/>
        </w:rPr>
        <w:t xml:space="preserve"> &lt;&lt; דובר_המשך &gt;&gt;</w:t>
      </w:r>
      <w:r>
        <w:rPr>
          <w:rtl/>
        </w:rPr>
        <w:t xml:space="preserve">   </w:t>
      </w:r>
      <w:bookmarkEnd w:id="6801"/>
    </w:p>
    <w:p w:rsidR="003C1280" w:rsidRDefault="003C1280" w:rsidP="0038083B">
      <w:pPr>
        <w:rPr>
          <w:rtl/>
          <w:lang w:eastAsia="he-IL"/>
        </w:rPr>
      </w:pPr>
    </w:p>
    <w:p w:rsidR="003C1280" w:rsidRDefault="003C1280" w:rsidP="00CF165A">
      <w:pPr>
        <w:rPr>
          <w:rtl/>
          <w:lang w:eastAsia="he-IL"/>
        </w:rPr>
      </w:pPr>
      <w:r>
        <w:rPr>
          <w:rFonts w:hint="cs"/>
          <w:rtl/>
          <w:lang w:eastAsia="he-IL"/>
        </w:rPr>
        <w:t xml:space="preserve">משפט אחרון. ממש אפשר </w:t>
      </w:r>
      <w:bookmarkStart w:id="6802" w:name="_ETM_Q40_237725"/>
      <w:bookmarkEnd w:id="6802"/>
      <w:r>
        <w:rPr>
          <w:rFonts w:hint="cs"/>
          <w:rtl/>
          <w:lang w:eastAsia="he-IL"/>
        </w:rPr>
        <w:t>לומר שהאיש הכי אמין במדינה אכן מחכה לרגע הזה</w:t>
      </w:r>
      <w:r w:rsidR="00CF165A">
        <w:rPr>
          <w:rFonts w:hint="cs"/>
          <w:rtl/>
          <w:lang w:eastAsia="he-IL"/>
        </w:rPr>
        <w:t>.</w:t>
      </w:r>
      <w:r>
        <w:rPr>
          <w:rFonts w:hint="cs"/>
          <w:rtl/>
          <w:lang w:eastAsia="he-IL"/>
        </w:rPr>
        <w:t xml:space="preserve"> לא </w:t>
      </w:r>
      <w:bookmarkStart w:id="6803" w:name="_ETM_Q40_244509"/>
      <w:bookmarkEnd w:id="6803"/>
      <w:r>
        <w:rPr>
          <w:rFonts w:hint="cs"/>
          <w:rtl/>
          <w:lang w:eastAsia="he-IL"/>
        </w:rPr>
        <w:t xml:space="preserve">קניתי. </w:t>
      </w:r>
    </w:p>
    <w:p w:rsidR="003C1280" w:rsidRDefault="003C1280" w:rsidP="001E6055">
      <w:pPr>
        <w:rPr>
          <w:rtl/>
          <w:lang w:eastAsia="he-IL"/>
        </w:rPr>
      </w:pPr>
      <w:bookmarkStart w:id="6804" w:name="_ETM_Q40_245693"/>
      <w:bookmarkStart w:id="6805" w:name="_ETM_Q40_245754"/>
      <w:bookmarkEnd w:id="6804"/>
      <w:bookmarkEnd w:id="6805"/>
    </w:p>
    <w:p w:rsidR="003C1280" w:rsidRDefault="003C1280" w:rsidP="001E6055">
      <w:pPr>
        <w:pStyle w:val="af6"/>
        <w:keepNext/>
        <w:rPr>
          <w:rtl/>
        </w:rPr>
      </w:pPr>
      <w:r w:rsidRPr="00760A56">
        <w:rPr>
          <w:rStyle w:val="TagStyle"/>
          <w:rtl/>
        </w:rPr>
        <w:t xml:space="preserve"> &lt;&lt; יור &gt;&gt; </w:t>
      </w:r>
      <w:r>
        <w:rPr>
          <w:rtl/>
        </w:rPr>
        <w:t>היו"ר ניסים ואטורי:</w:t>
      </w:r>
      <w:r w:rsidRPr="00760A56">
        <w:rPr>
          <w:rStyle w:val="TagStyle"/>
          <w:rtl/>
        </w:rPr>
        <w:t xml:space="preserve"> &lt;&lt; יור &gt;&gt;</w:t>
      </w:r>
      <w:r>
        <w:rPr>
          <w:rtl/>
        </w:rPr>
        <w:t xml:space="preserve">   </w:t>
      </w:r>
    </w:p>
    <w:p w:rsidR="003C1280" w:rsidRDefault="003C1280" w:rsidP="0038083B">
      <w:pPr>
        <w:rPr>
          <w:rtl/>
          <w:lang w:eastAsia="he-IL"/>
        </w:rPr>
      </w:pPr>
    </w:p>
    <w:p w:rsidR="003C1280" w:rsidRPr="00760A56" w:rsidRDefault="003C1280" w:rsidP="001E6055">
      <w:pPr>
        <w:rPr>
          <w:rtl/>
          <w:lang w:eastAsia="he-IL"/>
        </w:rPr>
      </w:pPr>
      <w:bookmarkStart w:id="6806" w:name="_ETM_Q40_246682"/>
      <w:bookmarkEnd w:id="6806"/>
      <w:r>
        <w:rPr>
          <w:rFonts w:hint="cs"/>
          <w:rtl/>
          <w:lang w:eastAsia="he-IL"/>
        </w:rPr>
        <w:t xml:space="preserve">תודה רבה. חבר הכנסת אלון שוסטר </w:t>
      </w:r>
      <w:r>
        <w:rPr>
          <w:rtl/>
          <w:lang w:eastAsia="he-IL"/>
        </w:rPr>
        <w:t>–</w:t>
      </w:r>
      <w:r>
        <w:rPr>
          <w:rFonts w:hint="cs"/>
          <w:rtl/>
          <w:lang w:eastAsia="he-IL"/>
        </w:rPr>
        <w:t xml:space="preserve"> אינו נוכח; </w:t>
      </w:r>
      <w:bookmarkStart w:id="6807" w:name="_ETM_Q40_245840"/>
      <w:bookmarkEnd w:id="6807"/>
      <w:r>
        <w:rPr>
          <w:rFonts w:hint="cs"/>
          <w:rtl/>
          <w:lang w:eastAsia="he-IL"/>
        </w:rPr>
        <w:t xml:space="preserve">חברת הכנסת מיכל מרים וולדיגר </w:t>
      </w:r>
      <w:r>
        <w:rPr>
          <w:rtl/>
          <w:lang w:eastAsia="he-IL"/>
        </w:rPr>
        <w:t>–</w:t>
      </w:r>
      <w:r>
        <w:rPr>
          <w:rFonts w:hint="cs"/>
          <w:rtl/>
          <w:lang w:eastAsia="he-IL"/>
        </w:rPr>
        <w:t xml:space="preserve"> אינה נוכחת; ח</w:t>
      </w:r>
      <w:bookmarkStart w:id="6808" w:name="_ETM_Q40_232365"/>
      <w:bookmarkStart w:id="6809" w:name="_ETM_Q40_232419"/>
      <w:bookmarkEnd w:id="6808"/>
      <w:bookmarkEnd w:id="6809"/>
      <w:r>
        <w:rPr>
          <w:rFonts w:hint="cs"/>
          <w:rtl/>
          <w:lang w:eastAsia="he-IL"/>
        </w:rPr>
        <w:t xml:space="preserve">בר הכנסת יאסר חוג'יראת </w:t>
      </w:r>
      <w:r>
        <w:rPr>
          <w:rtl/>
          <w:lang w:eastAsia="he-IL"/>
        </w:rPr>
        <w:t>–</w:t>
      </w:r>
      <w:r>
        <w:rPr>
          <w:rFonts w:hint="cs"/>
          <w:rtl/>
          <w:lang w:eastAsia="he-IL"/>
        </w:rPr>
        <w:t xml:space="preserve"> </w:t>
      </w:r>
      <w:bookmarkStart w:id="6810" w:name="_ETM_Q40_249511"/>
      <w:bookmarkEnd w:id="6810"/>
      <w:r>
        <w:rPr>
          <w:rFonts w:hint="cs"/>
          <w:rtl/>
          <w:lang w:eastAsia="he-IL"/>
        </w:rPr>
        <w:t xml:space="preserve">אינו נוכח. </w:t>
      </w:r>
      <w:bookmarkStart w:id="6811" w:name="_ETM_Q40_257047"/>
      <w:bookmarkStart w:id="6812" w:name="_ETM_Q40_257316"/>
      <w:bookmarkStart w:id="6813" w:name="_ETM_Q40_257380"/>
      <w:bookmarkEnd w:id="6811"/>
      <w:bookmarkEnd w:id="6812"/>
      <w:bookmarkEnd w:id="6813"/>
      <w:r>
        <w:rPr>
          <w:rFonts w:hint="cs"/>
          <w:rtl/>
          <w:lang w:eastAsia="he-IL"/>
        </w:rPr>
        <w:t xml:space="preserve">חבר הכנסת גלעד קריב. </w:t>
      </w:r>
    </w:p>
    <w:p w:rsidR="003C1280" w:rsidRDefault="003C1280" w:rsidP="001E6055">
      <w:pPr>
        <w:rPr>
          <w:rtl/>
          <w:lang w:eastAsia="he-IL"/>
        </w:rPr>
      </w:pPr>
    </w:p>
    <w:p w:rsidR="003C1280" w:rsidRDefault="003C1280" w:rsidP="001E6055">
      <w:pPr>
        <w:pStyle w:val="a4"/>
        <w:keepNext/>
        <w:rPr>
          <w:rtl/>
        </w:rPr>
      </w:pPr>
      <w:bookmarkStart w:id="6814" w:name="ET_speaker_6156_2"/>
      <w:r w:rsidRPr="000E0D37">
        <w:rPr>
          <w:rStyle w:val="TagStyle"/>
          <w:rtl/>
        </w:rPr>
        <w:t xml:space="preserve"> &lt;&lt; דובר &gt;&gt; </w:t>
      </w:r>
      <w:bookmarkStart w:id="6815" w:name="_Toc184727366"/>
      <w:bookmarkStart w:id="6816" w:name="_Toc184729116"/>
      <w:r>
        <w:rPr>
          <w:rtl/>
        </w:rPr>
        <w:t>גלעד קריב (העבודה):</w:t>
      </w:r>
      <w:bookmarkEnd w:id="6815"/>
      <w:bookmarkEnd w:id="6816"/>
      <w:r w:rsidRPr="000E0D37">
        <w:rPr>
          <w:rStyle w:val="TagStyle"/>
          <w:rtl/>
        </w:rPr>
        <w:t xml:space="preserve"> &lt;&lt; דובר &gt;&gt;</w:t>
      </w:r>
      <w:r>
        <w:rPr>
          <w:rtl/>
        </w:rPr>
        <w:t xml:space="preserve">   </w:t>
      </w:r>
      <w:bookmarkEnd w:id="6814"/>
    </w:p>
    <w:p w:rsidR="003C1280" w:rsidRDefault="003C1280" w:rsidP="0038083B">
      <w:pPr>
        <w:rPr>
          <w:rtl/>
          <w:lang w:eastAsia="he-IL"/>
        </w:rPr>
      </w:pPr>
      <w:bookmarkStart w:id="6817" w:name="_ETM_Q40_263993"/>
      <w:bookmarkEnd w:id="6817"/>
    </w:p>
    <w:p w:rsidR="003C1280" w:rsidRDefault="003C1280" w:rsidP="0053344D">
      <w:pPr>
        <w:rPr>
          <w:rtl/>
          <w:lang w:eastAsia="he-IL"/>
        </w:rPr>
      </w:pPr>
      <w:bookmarkStart w:id="6818" w:name="_ETM_Q40_264075"/>
      <w:bookmarkEnd w:id="6818"/>
      <w:r>
        <w:rPr>
          <w:rFonts w:hint="cs"/>
          <w:rtl/>
          <w:lang w:eastAsia="he-IL"/>
        </w:rPr>
        <w:t xml:space="preserve">אדוני היושב-ראש, כנסת נכבדה, שבע משפחות נוספות קיבלו את בשורת </w:t>
      </w:r>
      <w:proofErr w:type="spellStart"/>
      <w:r>
        <w:rPr>
          <w:rFonts w:hint="cs"/>
          <w:rtl/>
          <w:lang w:eastAsia="he-IL"/>
        </w:rPr>
        <w:t>האיוב</w:t>
      </w:r>
      <w:proofErr w:type="spellEnd"/>
      <w:r>
        <w:rPr>
          <w:rFonts w:hint="cs"/>
          <w:rtl/>
          <w:lang w:eastAsia="he-IL"/>
        </w:rPr>
        <w:t xml:space="preserve"> </w:t>
      </w:r>
      <w:r w:rsidR="0053344D">
        <w:rPr>
          <w:rFonts w:hint="eastAsia"/>
          <w:rtl/>
          <w:lang w:eastAsia="he-IL"/>
        </w:rPr>
        <w:t xml:space="preserve">– </w:t>
      </w:r>
      <w:r>
        <w:rPr>
          <w:rFonts w:hint="cs"/>
          <w:rtl/>
          <w:lang w:eastAsia="he-IL"/>
        </w:rPr>
        <w:t xml:space="preserve">עוד תזכורת נוראה </w:t>
      </w:r>
      <w:bookmarkStart w:id="6819" w:name="_ETM_Q40_289369"/>
      <w:bookmarkEnd w:id="6819"/>
      <w:r>
        <w:rPr>
          <w:rFonts w:hint="cs"/>
          <w:rtl/>
          <w:lang w:eastAsia="he-IL"/>
        </w:rPr>
        <w:t xml:space="preserve">למחיר הדמים של המלחמה, תזכורת לכובד האחריות הרובץ על כתפי </w:t>
      </w:r>
      <w:bookmarkStart w:id="6820" w:name="_ETM_Q40_296521"/>
      <w:bookmarkEnd w:id="6820"/>
      <w:r>
        <w:rPr>
          <w:rFonts w:hint="cs"/>
          <w:rtl/>
          <w:lang w:eastAsia="he-IL"/>
        </w:rPr>
        <w:t>מקבלי ההחלטות</w:t>
      </w:r>
      <w:r w:rsidR="0053344D">
        <w:rPr>
          <w:rFonts w:hint="cs"/>
          <w:rtl/>
          <w:lang w:eastAsia="he-IL"/>
        </w:rPr>
        <w:t>,</w:t>
      </w:r>
      <w:r>
        <w:rPr>
          <w:rFonts w:hint="cs"/>
          <w:rtl/>
          <w:lang w:eastAsia="he-IL"/>
        </w:rPr>
        <w:t xml:space="preserve"> תזכורת לחובות של ממשלה שמובילה את עמה בעת </w:t>
      </w:r>
      <w:bookmarkStart w:id="6821" w:name="_ETM_Q40_303608"/>
      <w:bookmarkEnd w:id="6821"/>
      <w:r>
        <w:rPr>
          <w:rFonts w:hint="cs"/>
          <w:rtl/>
          <w:lang w:eastAsia="he-IL"/>
        </w:rPr>
        <w:t>מלחמה</w:t>
      </w:r>
      <w:r w:rsidR="0053344D">
        <w:rPr>
          <w:rFonts w:hint="cs"/>
          <w:rtl/>
          <w:lang w:eastAsia="he-IL"/>
        </w:rPr>
        <w:t>:</w:t>
      </w:r>
      <w:r>
        <w:rPr>
          <w:rFonts w:hint="cs"/>
          <w:rtl/>
          <w:lang w:eastAsia="he-IL"/>
        </w:rPr>
        <w:t xml:space="preserve"> החובה לשקול רק שיקולים של ביטחון לאומי, בלי לתת לאף שיקול פוליטי להסתנן אל קבלת ההחלטות</w:t>
      </w:r>
      <w:r w:rsidR="0053344D">
        <w:rPr>
          <w:rFonts w:hint="cs"/>
          <w:rtl/>
          <w:lang w:eastAsia="he-IL"/>
        </w:rPr>
        <w:t>;</w:t>
      </w:r>
      <w:r>
        <w:rPr>
          <w:rFonts w:hint="cs"/>
          <w:rtl/>
          <w:lang w:eastAsia="he-IL"/>
        </w:rPr>
        <w:t xml:space="preserve"> </w:t>
      </w:r>
      <w:bookmarkStart w:id="6822" w:name="_ETM_Q40_312869"/>
      <w:bookmarkStart w:id="6823" w:name="_ETM_Q40_312943"/>
      <w:bookmarkStart w:id="6824" w:name="_ETM_Q40_312997"/>
      <w:bookmarkStart w:id="6825" w:name="_ETM_Q40_313067"/>
      <w:bookmarkEnd w:id="6822"/>
      <w:bookmarkEnd w:id="6823"/>
      <w:bookmarkEnd w:id="6824"/>
      <w:bookmarkEnd w:id="6825"/>
      <w:r>
        <w:rPr>
          <w:rFonts w:hint="cs"/>
          <w:rtl/>
          <w:lang w:eastAsia="he-IL"/>
        </w:rPr>
        <w:t xml:space="preserve">החובה להתוות אסטרטגיה </w:t>
      </w:r>
      <w:bookmarkStart w:id="6826" w:name="_ETM_Q40_316005"/>
      <w:bookmarkEnd w:id="6826"/>
      <w:r>
        <w:rPr>
          <w:rFonts w:hint="cs"/>
          <w:rtl/>
          <w:lang w:eastAsia="he-IL"/>
        </w:rPr>
        <w:t>של ממש, שיש בה מטרות ולא רק סיסמאות</w:t>
      </w:r>
      <w:r w:rsidR="0053344D">
        <w:rPr>
          <w:rFonts w:hint="cs"/>
          <w:rtl/>
          <w:lang w:eastAsia="he-IL"/>
        </w:rPr>
        <w:t>,</w:t>
      </w:r>
      <w:r>
        <w:rPr>
          <w:rFonts w:hint="cs"/>
          <w:rtl/>
          <w:lang w:eastAsia="he-IL"/>
        </w:rPr>
        <w:t xml:space="preserve"> אסטרטגיה שיש </w:t>
      </w:r>
      <w:bookmarkStart w:id="6827" w:name="_ETM_Q40_319692"/>
      <w:bookmarkEnd w:id="6827"/>
      <w:r>
        <w:rPr>
          <w:rFonts w:hint="cs"/>
          <w:rtl/>
          <w:lang w:eastAsia="he-IL"/>
        </w:rPr>
        <w:t xml:space="preserve">בה נקודות יציאה מהמלחמה וחתירה אמיתית וכנה לסיום השלב הצבאי </w:t>
      </w:r>
      <w:bookmarkStart w:id="6828" w:name="_ETM_Q40_327499"/>
      <w:bookmarkEnd w:id="6828"/>
      <w:r>
        <w:rPr>
          <w:rFonts w:hint="cs"/>
          <w:rtl/>
          <w:lang w:eastAsia="he-IL"/>
        </w:rPr>
        <w:t>ומעבר לשלב המדיני</w:t>
      </w:r>
      <w:r w:rsidR="0053344D">
        <w:rPr>
          <w:rFonts w:hint="cs"/>
          <w:rtl/>
          <w:lang w:eastAsia="he-IL"/>
        </w:rPr>
        <w:t>;</w:t>
      </w:r>
      <w:r>
        <w:rPr>
          <w:rFonts w:hint="cs"/>
          <w:rtl/>
          <w:lang w:eastAsia="he-IL"/>
        </w:rPr>
        <w:t xml:space="preserve"> החובה לתת משקל מכריע להצלת חיים של </w:t>
      </w:r>
      <w:bookmarkStart w:id="6829" w:name="_ETM_Q40_334187"/>
      <w:bookmarkEnd w:id="6829"/>
      <w:r>
        <w:rPr>
          <w:rFonts w:hint="cs"/>
          <w:rtl/>
          <w:lang w:eastAsia="he-IL"/>
        </w:rPr>
        <w:t>אזרחים ישראלים המוחזקים על ידי אויב אכזר</w:t>
      </w:r>
      <w:r w:rsidR="0053344D">
        <w:rPr>
          <w:rFonts w:hint="cs"/>
          <w:rtl/>
          <w:lang w:eastAsia="he-IL"/>
        </w:rPr>
        <w:t>;</w:t>
      </w:r>
      <w:r>
        <w:rPr>
          <w:rFonts w:hint="cs"/>
          <w:rtl/>
          <w:lang w:eastAsia="he-IL"/>
        </w:rPr>
        <w:t xml:space="preserve"> כן, גם החובה לנהל </w:t>
      </w:r>
      <w:bookmarkStart w:id="6830" w:name="_ETM_Q40_341364"/>
      <w:bookmarkEnd w:id="6830"/>
      <w:r>
        <w:rPr>
          <w:rFonts w:hint="cs"/>
          <w:rtl/>
          <w:lang w:eastAsia="he-IL"/>
        </w:rPr>
        <w:t xml:space="preserve">את המלחמה מתוך רגישות לאובדן חיי אדם בצד השני ומתוך </w:t>
      </w:r>
      <w:bookmarkStart w:id="6831" w:name="_ETM_Q40_348004"/>
      <w:bookmarkEnd w:id="6831"/>
      <w:r>
        <w:rPr>
          <w:rFonts w:hint="cs"/>
          <w:rtl/>
          <w:lang w:eastAsia="he-IL"/>
        </w:rPr>
        <w:t xml:space="preserve">הבנה שישנם קווים אדומים שפשוט אסור לחצות. </w:t>
      </w:r>
      <w:bookmarkStart w:id="6832" w:name="_ETM_Q40_353347"/>
      <w:bookmarkStart w:id="6833" w:name="_ETM_Q40_353410"/>
      <w:bookmarkStart w:id="6834" w:name="_ETM_Q40_353459"/>
      <w:bookmarkStart w:id="6835" w:name="_ETM_Q40_353519"/>
      <w:bookmarkEnd w:id="6832"/>
      <w:bookmarkEnd w:id="6833"/>
      <w:bookmarkEnd w:id="6834"/>
      <w:bookmarkEnd w:id="6835"/>
      <w:r>
        <w:rPr>
          <w:rFonts w:hint="cs"/>
          <w:rtl/>
          <w:lang w:eastAsia="he-IL"/>
        </w:rPr>
        <w:t xml:space="preserve">כל החובות האלה </w:t>
      </w:r>
      <w:bookmarkStart w:id="6836" w:name="_ETM_Q40_355379"/>
      <w:bookmarkEnd w:id="6836"/>
      <w:r>
        <w:rPr>
          <w:rFonts w:hint="cs"/>
          <w:rtl/>
          <w:lang w:eastAsia="he-IL"/>
        </w:rPr>
        <w:t xml:space="preserve">נזנחו על ידי ממשלת ישראל. היא מתנערת מהן, בזה </w:t>
      </w:r>
      <w:bookmarkStart w:id="6837" w:name="_ETM_Q40_355067"/>
      <w:bookmarkEnd w:id="6837"/>
      <w:r>
        <w:rPr>
          <w:rFonts w:hint="cs"/>
          <w:rtl/>
          <w:lang w:eastAsia="he-IL"/>
        </w:rPr>
        <w:t>להן</w:t>
      </w:r>
      <w:r w:rsidR="0053344D">
        <w:rPr>
          <w:rFonts w:hint="cs"/>
          <w:rtl/>
          <w:lang w:eastAsia="he-IL"/>
        </w:rPr>
        <w:t>,</w:t>
      </w:r>
      <w:r>
        <w:rPr>
          <w:rFonts w:hint="cs"/>
          <w:rtl/>
          <w:lang w:eastAsia="he-IL"/>
        </w:rPr>
        <w:t xml:space="preserve"> ומשעה שכך הם פני הדברים, צריך לומר בקול </w:t>
      </w:r>
      <w:bookmarkStart w:id="6838" w:name="_ETM_Q40_366267"/>
      <w:bookmarkEnd w:id="6838"/>
      <w:r>
        <w:rPr>
          <w:rFonts w:hint="cs"/>
          <w:rtl/>
          <w:lang w:eastAsia="he-IL"/>
        </w:rPr>
        <w:t xml:space="preserve">ברור שהגיע הזמן לסיים את המערכה בעזה </w:t>
      </w:r>
      <w:r>
        <w:rPr>
          <w:rFonts w:hint="eastAsia"/>
          <w:rtl/>
          <w:lang w:eastAsia="he-IL"/>
        </w:rPr>
        <w:t>–</w:t>
      </w:r>
      <w:r>
        <w:rPr>
          <w:rFonts w:hint="cs"/>
          <w:rtl/>
          <w:lang w:eastAsia="he-IL"/>
        </w:rPr>
        <w:t xml:space="preserve"> למען החטופים, למען </w:t>
      </w:r>
      <w:bookmarkStart w:id="6839" w:name="_ETM_Q40_371319"/>
      <w:bookmarkEnd w:id="6839"/>
      <w:r>
        <w:rPr>
          <w:rFonts w:hint="cs"/>
          <w:rtl/>
          <w:lang w:eastAsia="he-IL"/>
        </w:rPr>
        <w:t>החיילים שלנו, למען היכולת שלנו להתמקד בסדרי העדיפויות הלאומיים הדחופים</w:t>
      </w:r>
      <w:r w:rsidR="0053344D">
        <w:rPr>
          <w:rFonts w:hint="cs"/>
          <w:rtl/>
          <w:lang w:eastAsia="he-IL"/>
        </w:rPr>
        <w:t>,</w:t>
      </w:r>
      <w:r>
        <w:rPr>
          <w:rFonts w:hint="cs"/>
          <w:rtl/>
          <w:lang w:eastAsia="he-IL"/>
        </w:rPr>
        <w:t xml:space="preserve"> </w:t>
      </w:r>
      <w:bookmarkStart w:id="6840" w:name="_ETM_Q40_377961"/>
      <w:bookmarkEnd w:id="6840"/>
      <w:r>
        <w:rPr>
          <w:rFonts w:hint="cs"/>
          <w:rtl/>
          <w:lang w:eastAsia="he-IL"/>
        </w:rPr>
        <w:t xml:space="preserve">וגם למען ילדים פלסטינים ברצועת עזה, שחייהם ומותם צריכים להילקח </w:t>
      </w:r>
      <w:bookmarkStart w:id="6841" w:name="_ETM_Q40_387064"/>
      <w:bookmarkEnd w:id="6841"/>
      <w:r>
        <w:rPr>
          <w:rFonts w:hint="cs"/>
          <w:rtl/>
          <w:lang w:eastAsia="he-IL"/>
        </w:rPr>
        <w:t xml:space="preserve">בחשבון על ידנו.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בפרשת השבוע, וישלח, מתוארות ההכנות של יעקב </w:t>
      </w:r>
      <w:bookmarkStart w:id="6842" w:name="_ETM_Q40_392734"/>
      <w:bookmarkEnd w:id="6842"/>
      <w:r>
        <w:rPr>
          <w:rFonts w:hint="cs"/>
          <w:rtl/>
          <w:lang w:eastAsia="he-IL"/>
        </w:rPr>
        <w:t xml:space="preserve">למפגש המאיים עם עשו. המדרש המפורסם מלמד אותנו שיעקב התכונן </w:t>
      </w:r>
      <w:bookmarkStart w:id="6843" w:name="_ETM_Q40_400830"/>
      <w:bookmarkEnd w:id="6843"/>
      <w:r>
        <w:rPr>
          <w:rFonts w:hint="cs"/>
          <w:rtl/>
          <w:lang w:eastAsia="he-IL"/>
        </w:rPr>
        <w:t xml:space="preserve">לדורון, לתפילה ולמלחמה. הממשלה שלנו לא מכירה את המדרש הזה. </w:t>
      </w:r>
      <w:bookmarkStart w:id="6844" w:name="_ETM_Q40_408638"/>
      <w:bookmarkEnd w:id="6844"/>
      <w:r>
        <w:rPr>
          <w:rFonts w:hint="cs"/>
          <w:rtl/>
          <w:lang w:eastAsia="he-IL"/>
        </w:rPr>
        <w:t xml:space="preserve">היא מנהלת את המלחמה בעזה ללא יעדים ברורים וללא כל </w:t>
      </w:r>
      <w:bookmarkStart w:id="6845" w:name="_ETM_Q40_414253"/>
      <w:bookmarkEnd w:id="6845"/>
      <w:r>
        <w:rPr>
          <w:rFonts w:hint="cs"/>
          <w:rtl/>
          <w:lang w:eastAsia="he-IL"/>
        </w:rPr>
        <w:t xml:space="preserve">תכנון ותוכנית, שלא לדבר על נקודות יציאה. היא מסרבת להעניק </w:t>
      </w:r>
      <w:bookmarkStart w:id="6846" w:name="_ETM_Q40_421181"/>
      <w:bookmarkEnd w:id="6846"/>
      <w:r>
        <w:rPr>
          <w:rFonts w:hint="cs"/>
          <w:rtl/>
          <w:lang w:eastAsia="he-IL"/>
        </w:rPr>
        <w:t xml:space="preserve">כל דורון לגורמים בין-לאומיים ואזוריים ולגורמים פלסטיניים שאיתם ניתן לבנות </w:t>
      </w:r>
      <w:bookmarkStart w:id="6847" w:name="_ETM_Q40_428174"/>
      <w:bookmarkEnd w:id="6847"/>
      <w:r>
        <w:rPr>
          <w:rFonts w:hint="cs"/>
          <w:rtl/>
          <w:lang w:eastAsia="he-IL"/>
        </w:rPr>
        <w:t xml:space="preserve">מציאות אחרת, אחרי שהעניקה דורון של מיליארדים לארגון הטרור הרצחני </w:t>
      </w:r>
      <w:bookmarkStart w:id="6848" w:name="_ETM_Q40_436957"/>
      <w:bookmarkEnd w:id="6848"/>
      <w:r>
        <w:rPr>
          <w:rFonts w:hint="cs"/>
          <w:rtl/>
          <w:lang w:eastAsia="he-IL"/>
        </w:rPr>
        <w:t xml:space="preserve">וסייעה לו לבנות את יכולותיו. </w:t>
      </w:r>
    </w:p>
    <w:p w:rsidR="003C1280" w:rsidRDefault="003C1280" w:rsidP="001E6055">
      <w:pPr>
        <w:rPr>
          <w:rtl/>
          <w:lang w:eastAsia="he-IL"/>
        </w:rPr>
      </w:pPr>
      <w:bookmarkStart w:id="6849" w:name="_ETM_Q40_437999"/>
      <w:bookmarkStart w:id="6850" w:name="_ETM_Q40_438070"/>
      <w:bookmarkEnd w:id="6849"/>
      <w:bookmarkEnd w:id="6850"/>
    </w:p>
    <w:p w:rsidR="003C1280" w:rsidRPr="00760A56" w:rsidRDefault="003C1280" w:rsidP="0053344D">
      <w:pPr>
        <w:rPr>
          <w:rtl/>
          <w:lang w:eastAsia="he-IL"/>
        </w:rPr>
      </w:pPr>
      <w:bookmarkStart w:id="6851" w:name="_ETM_Q40_438111"/>
      <w:bookmarkStart w:id="6852" w:name="_ETM_Q40_438171"/>
      <w:bookmarkEnd w:id="6851"/>
      <w:bookmarkEnd w:id="6852"/>
      <w:r>
        <w:rPr>
          <w:rFonts w:hint="cs"/>
          <w:rtl/>
          <w:lang w:eastAsia="he-IL"/>
        </w:rPr>
        <w:t xml:space="preserve">הדבר היחיד שהממשלה הזאת כן </w:t>
      </w:r>
      <w:bookmarkStart w:id="6853" w:name="_ETM_Q40_441327"/>
      <w:bookmarkEnd w:id="6853"/>
      <w:r>
        <w:rPr>
          <w:rFonts w:hint="cs"/>
          <w:rtl/>
          <w:lang w:eastAsia="he-IL"/>
        </w:rPr>
        <w:t xml:space="preserve">משקיעה בו הוא בשעות התפילה הבלתי-נגמרות של תלמידי הישיבות </w:t>
      </w:r>
      <w:bookmarkStart w:id="6854" w:name="_ETM_Q40_448255"/>
      <w:bookmarkEnd w:id="6854"/>
      <w:r>
        <w:rPr>
          <w:rFonts w:hint="cs"/>
          <w:rtl/>
          <w:lang w:eastAsia="he-IL"/>
        </w:rPr>
        <w:t xml:space="preserve">שמשתמטים מנשיאה בנטל. ממשלה כזאת לא תוביל אותנו לניצחון מוחלט </w:t>
      </w:r>
      <w:bookmarkStart w:id="6855" w:name="_ETM_Q40_455001"/>
      <w:bookmarkEnd w:id="6855"/>
      <w:r>
        <w:rPr>
          <w:rFonts w:hint="cs"/>
          <w:rtl/>
          <w:lang w:eastAsia="he-IL"/>
        </w:rPr>
        <w:t xml:space="preserve">ברצועת עזה, והאמת היא </w:t>
      </w:r>
      <w:proofErr w:type="spellStart"/>
      <w:r>
        <w:rPr>
          <w:rFonts w:hint="cs"/>
          <w:rtl/>
          <w:lang w:eastAsia="he-IL"/>
        </w:rPr>
        <w:t>שאוי</w:t>
      </w:r>
      <w:proofErr w:type="spellEnd"/>
      <w:r>
        <w:rPr>
          <w:rFonts w:hint="cs"/>
          <w:rtl/>
          <w:lang w:eastAsia="he-IL"/>
        </w:rPr>
        <w:t xml:space="preserve"> לנו ולמצפון שלנו אם היא </w:t>
      </w:r>
      <w:bookmarkStart w:id="6856" w:name="_ETM_Q40_462490"/>
      <w:bookmarkEnd w:id="6856"/>
      <w:r>
        <w:rPr>
          <w:rFonts w:hint="cs"/>
          <w:rtl/>
          <w:lang w:eastAsia="he-IL"/>
        </w:rPr>
        <w:t xml:space="preserve">תשיג את הניצחון המוחלט שאליו מכוונים </w:t>
      </w:r>
      <w:proofErr w:type="spellStart"/>
      <w:r>
        <w:rPr>
          <w:rFonts w:hint="cs"/>
          <w:rtl/>
          <w:lang w:eastAsia="he-IL"/>
        </w:rPr>
        <w:t>שורפי</w:t>
      </w:r>
      <w:proofErr w:type="spellEnd"/>
      <w:r>
        <w:rPr>
          <w:rFonts w:hint="cs"/>
          <w:rtl/>
          <w:lang w:eastAsia="he-IL"/>
        </w:rPr>
        <w:t xml:space="preserve"> האסמים שמכהנים בה. </w:t>
      </w:r>
    </w:p>
    <w:p w:rsidR="003C1280" w:rsidRDefault="003C1280" w:rsidP="001E6055">
      <w:pPr>
        <w:rPr>
          <w:rtl/>
          <w:lang w:eastAsia="he-IL"/>
        </w:rPr>
      </w:pPr>
    </w:p>
    <w:p w:rsidR="003C1280" w:rsidRDefault="003C1280" w:rsidP="001E6055">
      <w:pPr>
        <w:pStyle w:val="af6"/>
        <w:keepNext/>
        <w:rPr>
          <w:rtl/>
        </w:rPr>
      </w:pPr>
      <w:r w:rsidRPr="000E0D37">
        <w:rPr>
          <w:rStyle w:val="TagStyle"/>
          <w:rtl/>
        </w:rPr>
        <w:t xml:space="preserve"> &lt;&lt; יור &gt;&gt; </w:t>
      </w:r>
      <w:r>
        <w:rPr>
          <w:rtl/>
        </w:rPr>
        <w:t>היו"ר ניסים ואטורי:</w:t>
      </w:r>
      <w:r w:rsidRPr="000E0D37">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w:t>
      </w:r>
    </w:p>
    <w:p w:rsidR="003C1280" w:rsidRDefault="003C1280" w:rsidP="001E6055">
      <w:pPr>
        <w:rPr>
          <w:rtl/>
          <w:lang w:eastAsia="he-IL"/>
        </w:rPr>
      </w:pPr>
    </w:p>
    <w:p w:rsidR="003C1280" w:rsidRDefault="003C1280" w:rsidP="001E6055">
      <w:pPr>
        <w:pStyle w:val="-"/>
        <w:keepNext/>
        <w:rPr>
          <w:rtl/>
        </w:rPr>
      </w:pPr>
      <w:bookmarkStart w:id="6857" w:name="ET_speakercontinue_6156_6"/>
      <w:r w:rsidRPr="000E0D37">
        <w:rPr>
          <w:rStyle w:val="TagStyle"/>
          <w:rtl/>
        </w:rPr>
        <w:t xml:space="preserve"> &lt;&lt; דובר_המשך &gt;&gt; </w:t>
      </w:r>
      <w:r>
        <w:rPr>
          <w:rtl/>
        </w:rPr>
        <w:t>גלעד קריב (העבודה):</w:t>
      </w:r>
      <w:r w:rsidRPr="000E0D37">
        <w:rPr>
          <w:rStyle w:val="TagStyle"/>
          <w:rtl/>
        </w:rPr>
        <w:t xml:space="preserve"> &lt;&lt; דובר_המשך &gt;&gt;</w:t>
      </w:r>
      <w:r>
        <w:rPr>
          <w:rtl/>
        </w:rPr>
        <w:t xml:space="preserve">   </w:t>
      </w:r>
      <w:bookmarkEnd w:id="6857"/>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מול ממשלה כזאת חובה על כל בעל מצפון ועל כל בעל חוש אחריות לדרוש </w:t>
      </w:r>
      <w:bookmarkStart w:id="6858" w:name="_ETM_Q40_474744"/>
      <w:bookmarkEnd w:id="6858"/>
      <w:r>
        <w:rPr>
          <w:rFonts w:hint="cs"/>
          <w:rtl/>
          <w:lang w:eastAsia="he-IL"/>
        </w:rPr>
        <w:t xml:space="preserve">בקול ברור: החזירו את </w:t>
      </w:r>
      <w:bookmarkStart w:id="6859" w:name="_ETM_Q40_473338"/>
      <w:bookmarkEnd w:id="6859"/>
      <w:r>
        <w:rPr>
          <w:rFonts w:hint="cs"/>
          <w:rtl/>
          <w:lang w:eastAsia="he-IL"/>
        </w:rPr>
        <w:t xml:space="preserve">החטופים, סיימו את המלחמה בעזה, תנו ראשית תקווה לבניה ולבנותיה </w:t>
      </w:r>
      <w:bookmarkStart w:id="6860" w:name="_ETM_Q40_483642"/>
      <w:bookmarkEnd w:id="6860"/>
      <w:r>
        <w:rPr>
          <w:rFonts w:hint="cs"/>
          <w:rtl/>
          <w:lang w:eastAsia="he-IL"/>
        </w:rPr>
        <w:t xml:space="preserve">של הארץ הזאת. </w:t>
      </w:r>
    </w:p>
    <w:p w:rsidR="003C1280" w:rsidRDefault="003C1280" w:rsidP="001E6055">
      <w:pPr>
        <w:rPr>
          <w:rtl/>
          <w:lang w:eastAsia="he-IL"/>
        </w:rPr>
      </w:pPr>
      <w:bookmarkStart w:id="6861" w:name="_ETM_Q40_485626"/>
      <w:bookmarkStart w:id="6862" w:name="_ETM_Q40_485701"/>
      <w:bookmarkEnd w:id="6861"/>
      <w:bookmarkEnd w:id="6862"/>
    </w:p>
    <w:p w:rsidR="003C1280" w:rsidRDefault="003C1280" w:rsidP="001E6055">
      <w:pPr>
        <w:pStyle w:val="af6"/>
        <w:keepNext/>
        <w:rPr>
          <w:rtl/>
        </w:rPr>
      </w:pPr>
      <w:r w:rsidRPr="00A46431">
        <w:rPr>
          <w:rStyle w:val="TagStyle"/>
          <w:rtl/>
        </w:rPr>
        <w:t xml:space="preserve"> &lt;&lt; יור &gt;&gt; </w:t>
      </w:r>
      <w:r>
        <w:rPr>
          <w:rtl/>
        </w:rPr>
        <w:t>היו"ר ניסים ואטורי:</w:t>
      </w:r>
      <w:r w:rsidRPr="00A46431">
        <w:rPr>
          <w:rStyle w:val="TagStyle"/>
          <w:rtl/>
        </w:rPr>
        <w:t xml:space="preserve"> &lt;&lt; יור &gt;&gt;</w:t>
      </w:r>
      <w:r>
        <w:rPr>
          <w:rtl/>
        </w:rPr>
        <w:t xml:space="preserve">   </w:t>
      </w:r>
    </w:p>
    <w:p w:rsidR="003C1280" w:rsidRDefault="003C1280" w:rsidP="0038083B">
      <w:pPr>
        <w:rPr>
          <w:rtl/>
          <w:lang w:eastAsia="he-IL"/>
        </w:rPr>
      </w:pPr>
    </w:p>
    <w:p w:rsidR="003C1280" w:rsidRPr="00A46431" w:rsidRDefault="003C1280" w:rsidP="001E6055">
      <w:pPr>
        <w:rPr>
          <w:rtl/>
          <w:lang w:eastAsia="he-IL"/>
        </w:rPr>
      </w:pPr>
      <w:bookmarkStart w:id="6863" w:name="_ETM_Q40_486766"/>
      <w:bookmarkEnd w:id="6863"/>
      <w:r>
        <w:rPr>
          <w:rFonts w:hint="cs"/>
          <w:rtl/>
          <w:lang w:eastAsia="he-IL"/>
        </w:rPr>
        <w:t xml:space="preserve">חברת הכנסת קארין אלהרר </w:t>
      </w:r>
      <w:r>
        <w:rPr>
          <w:rtl/>
          <w:lang w:eastAsia="he-IL"/>
        </w:rPr>
        <w:t>–</w:t>
      </w:r>
      <w:r>
        <w:rPr>
          <w:rFonts w:hint="cs"/>
          <w:rtl/>
          <w:lang w:eastAsia="he-IL"/>
        </w:rPr>
        <w:t xml:space="preserve"> אינה נוכחת</w:t>
      </w:r>
      <w:bookmarkStart w:id="6864" w:name="_ETM_Q40_484906"/>
      <w:bookmarkEnd w:id="6864"/>
      <w:r>
        <w:rPr>
          <w:rFonts w:hint="cs"/>
          <w:rtl/>
          <w:lang w:eastAsia="he-IL"/>
        </w:rPr>
        <w:t xml:space="preserve">; חברת הכנסת פנינה תמנו </w:t>
      </w:r>
      <w:r>
        <w:rPr>
          <w:rtl/>
          <w:lang w:eastAsia="he-IL"/>
        </w:rPr>
        <w:t>–</w:t>
      </w:r>
      <w:r>
        <w:rPr>
          <w:rFonts w:hint="cs"/>
          <w:rtl/>
          <w:lang w:eastAsia="he-IL"/>
        </w:rPr>
        <w:t xml:space="preserve"> אינה נוכחת. חברת הכנסת </w:t>
      </w:r>
      <w:bookmarkStart w:id="6865" w:name="_ETM_Q40_492739"/>
      <w:bookmarkEnd w:id="6865"/>
      <w:r>
        <w:rPr>
          <w:rFonts w:hint="cs"/>
          <w:rtl/>
          <w:lang w:eastAsia="he-IL"/>
        </w:rPr>
        <w:t xml:space="preserve">אורית פרקש הכהן. </w:t>
      </w:r>
    </w:p>
    <w:p w:rsidR="003C1280" w:rsidRDefault="003C1280" w:rsidP="001E6055">
      <w:pPr>
        <w:rPr>
          <w:b/>
          <w:bCs/>
          <w:u w:val="single"/>
          <w:rtl/>
          <w:lang w:eastAsia="he-IL"/>
        </w:rPr>
      </w:pPr>
    </w:p>
    <w:p w:rsidR="003C1280" w:rsidRDefault="003C1280" w:rsidP="001E6055">
      <w:pPr>
        <w:pStyle w:val="af5"/>
        <w:keepNext/>
        <w:rPr>
          <w:rtl/>
        </w:rPr>
      </w:pPr>
      <w:bookmarkStart w:id="6866" w:name="ET_interruption_6352_22"/>
      <w:r w:rsidRPr="00450AFA">
        <w:rPr>
          <w:rStyle w:val="TagStyle"/>
          <w:rtl/>
        </w:rPr>
        <w:t xml:space="preserve"> &lt;&lt; קריאה &gt;&gt; </w:t>
      </w:r>
      <w:r>
        <w:rPr>
          <w:rtl/>
        </w:rPr>
        <w:t>אלמוג כהן (עוצמה יהודית):</w:t>
      </w:r>
      <w:r w:rsidRPr="00450AFA">
        <w:rPr>
          <w:rStyle w:val="TagStyle"/>
          <w:rtl/>
        </w:rPr>
        <w:t xml:space="preserve"> &lt;&lt; קריאה &gt;&gt;</w:t>
      </w:r>
      <w:r>
        <w:rPr>
          <w:rtl/>
        </w:rPr>
        <w:t xml:space="preserve">   </w:t>
      </w:r>
      <w:bookmarkEnd w:id="6866"/>
    </w:p>
    <w:p w:rsidR="003C1280" w:rsidRDefault="003C1280" w:rsidP="0038083B">
      <w:pPr>
        <w:rPr>
          <w:rtl/>
          <w:lang w:eastAsia="he-IL"/>
        </w:rPr>
      </w:pPr>
    </w:p>
    <w:p w:rsidR="003C1280" w:rsidRDefault="003C1280" w:rsidP="0053344D">
      <w:pPr>
        <w:rPr>
          <w:rtl/>
          <w:lang w:eastAsia="he-IL"/>
        </w:rPr>
      </w:pPr>
      <w:r>
        <w:rPr>
          <w:rFonts w:hint="cs"/>
          <w:rtl/>
          <w:lang w:eastAsia="he-IL"/>
        </w:rPr>
        <w:t xml:space="preserve">אורית, את מדברת? אני יכול לאתגר אותך? אני רוצה שתישאי נאום בלי לומר את המילים "ביבי" או "ראש הממשלה".  </w:t>
      </w:r>
    </w:p>
    <w:p w:rsidR="003C1280" w:rsidRDefault="003C1280" w:rsidP="001E6055">
      <w:pPr>
        <w:rPr>
          <w:rtl/>
          <w:lang w:eastAsia="he-IL"/>
        </w:rPr>
      </w:pPr>
    </w:p>
    <w:p w:rsidR="003C1280" w:rsidRDefault="003C1280" w:rsidP="001E6055">
      <w:pPr>
        <w:pStyle w:val="af5"/>
        <w:keepNext/>
        <w:rPr>
          <w:rtl/>
        </w:rPr>
      </w:pPr>
      <w:bookmarkStart w:id="6867" w:name="ET_interruption_קריאה_23"/>
      <w:r w:rsidRPr="00450AFA">
        <w:rPr>
          <w:rStyle w:val="TagStyle"/>
          <w:rtl/>
        </w:rPr>
        <w:t xml:space="preserve"> &lt;&lt; קריאה &gt;&gt; </w:t>
      </w:r>
      <w:r>
        <w:rPr>
          <w:rtl/>
        </w:rPr>
        <w:t>קריאה:</w:t>
      </w:r>
      <w:r w:rsidRPr="00450AFA">
        <w:rPr>
          <w:rStyle w:val="TagStyle"/>
          <w:rtl/>
        </w:rPr>
        <w:t xml:space="preserve"> &lt;&lt; קריאה &gt;&gt;</w:t>
      </w:r>
      <w:r>
        <w:rPr>
          <w:rtl/>
        </w:rPr>
        <w:t xml:space="preserve">   </w:t>
      </w:r>
      <w:bookmarkEnd w:id="6867"/>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אתם לא מסוגלים. אתם לא מסוגלים. </w:t>
      </w:r>
    </w:p>
    <w:p w:rsidR="003C1280" w:rsidRDefault="003C1280" w:rsidP="001E6055">
      <w:pPr>
        <w:rPr>
          <w:rtl/>
          <w:lang w:eastAsia="he-IL"/>
        </w:rPr>
      </w:pPr>
    </w:p>
    <w:p w:rsidR="003C1280" w:rsidRDefault="003C1280" w:rsidP="001E6055">
      <w:pPr>
        <w:pStyle w:val="af5"/>
        <w:keepNext/>
        <w:rPr>
          <w:rtl/>
        </w:rPr>
      </w:pPr>
      <w:bookmarkStart w:id="6868" w:name="ET_interruption_6352_24"/>
      <w:r w:rsidRPr="00450AFA">
        <w:rPr>
          <w:rStyle w:val="TagStyle"/>
          <w:rtl/>
        </w:rPr>
        <w:t xml:space="preserve"> &lt;&lt; קריאה &gt;&gt; </w:t>
      </w:r>
      <w:r>
        <w:rPr>
          <w:rtl/>
        </w:rPr>
        <w:t>אלמוג כהן (עוצמה יהודית):</w:t>
      </w:r>
      <w:r w:rsidRPr="00450AFA">
        <w:rPr>
          <w:rStyle w:val="TagStyle"/>
          <w:rtl/>
        </w:rPr>
        <w:t xml:space="preserve"> &lt;&lt; קריאה &gt;&gt;</w:t>
      </w:r>
      <w:r>
        <w:rPr>
          <w:rtl/>
        </w:rPr>
        <w:t xml:space="preserve">   </w:t>
      </w:r>
      <w:bookmarkEnd w:id="6868"/>
    </w:p>
    <w:p w:rsidR="003C1280" w:rsidRDefault="003C1280" w:rsidP="0038083B">
      <w:pPr>
        <w:rPr>
          <w:rtl/>
          <w:lang w:eastAsia="he-IL"/>
        </w:rPr>
      </w:pPr>
    </w:p>
    <w:p w:rsidR="003C1280" w:rsidRPr="00A46431" w:rsidRDefault="003C1280" w:rsidP="001E6055">
      <w:pPr>
        <w:rPr>
          <w:rtl/>
          <w:lang w:eastAsia="he-IL"/>
        </w:rPr>
      </w:pPr>
      <w:r>
        <w:rPr>
          <w:rFonts w:hint="cs"/>
          <w:rtl/>
          <w:lang w:eastAsia="he-IL"/>
        </w:rPr>
        <w:t xml:space="preserve">שלום, אדוני </w:t>
      </w:r>
      <w:proofErr w:type="spellStart"/>
      <w:r>
        <w:rPr>
          <w:rFonts w:hint="cs"/>
          <w:rtl/>
          <w:lang w:eastAsia="he-IL"/>
        </w:rPr>
        <w:t>הסיו"ר</w:t>
      </w:r>
      <w:proofErr w:type="spellEnd"/>
      <w:r>
        <w:rPr>
          <w:rFonts w:hint="cs"/>
          <w:rtl/>
          <w:lang w:eastAsia="he-IL"/>
        </w:rPr>
        <w:t xml:space="preserve">. </w:t>
      </w:r>
    </w:p>
    <w:p w:rsidR="003C1280" w:rsidRPr="00A46431" w:rsidRDefault="003C1280" w:rsidP="001E6055">
      <w:pPr>
        <w:rPr>
          <w:rtl/>
          <w:lang w:eastAsia="he-IL"/>
        </w:rPr>
      </w:pPr>
    </w:p>
    <w:p w:rsidR="003C1280" w:rsidRDefault="003C1280" w:rsidP="001E6055">
      <w:pPr>
        <w:pStyle w:val="af6"/>
        <w:keepNext/>
        <w:rPr>
          <w:rtl/>
        </w:rPr>
      </w:pPr>
      <w:r w:rsidRPr="00A46431">
        <w:rPr>
          <w:rStyle w:val="TagStyle"/>
          <w:rtl/>
        </w:rPr>
        <w:t xml:space="preserve"> &lt;&lt; יור &gt;&gt; </w:t>
      </w:r>
      <w:r>
        <w:rPr>
          <w:rtl/>
        </w:rPr>
        <w:t>היו"ר ניסים ואטורי:</w:t>
      </w:r>
      <w:r w:rsidRPr="00A46431">
        <w:rPr>
          <w:rStyle w:val="TagStyle"/>
          <w:rtl/>
        </w:rPr>
        <w:t xml:space="preserve"> &lt;&lt; יור &gt;&gt;</w:t>
      </w:r>
      <w:r>
        <w:rPr>
          <w:rtl/>
        </w:rPr>
        <w:t xml:space="preserve">   </w:t>
      </w:r>
    </w:p>
    <w:p w:rsidR="003C1280" w:rsidRDefault="003C1280" w:rsidP="0038083B">
      <w:pPr>
        <w:rPr>
          <w:rtl/>
          <w:lang w:eastAsia="he-IL"/>
        </w:rPr>
      </w:pPr>
    </w:p>
    <w:p w:rsidR="003C1280" w:rsidRDefault="003C1280" w:rsidP="0053344D">
      <w:pPr>
        <w:rPr>
          <w:rtl/>
          <w:lang w:eastAsia="he-IL"/>
        </w:rPr>
      </w:pPr>
      <w:r>
        <w:rPr>
          <w:rFonts w:hint="cs"/>
          <w:rtl/>
          <w:lang w:eastAsia="he-IL"/>
        </w:rPr>
        <w:t>שלום, אדוני</w:t>
      </w:r>
      <w:bookmarkStart w:id="6869" w:name="_ETM_Q40_519259"/>
      <w:bookmarkEnd w:id="6869"/>
      <w:r>
        <w:rPr>
          <w:rFonts w:hint="cs"/>
          <w:rtl/>
          <w:lang w:eastAsia="he-IL"/>
        </w:rPr>
        <w:t xml:space="preserve"> הח"כ הגיבור. </w:t>
      </w:r>
    </w:p>
    <w:p w:rsidR="003C1280" w:rsidRPr="00A46431" w:rsidRDefault="003C1280" w:rsidP="001E6055">
      <w:pPr>
        <w:rPr>
          <w:rtl/>
          <w:lang w:eastAsia="he-IL"/>
        </w:rPr>
      </w:pPr>
      <w:bookmarkStart w:id="6870" w:name="_ETM_Q40_522108"/>
      <w:bookmarkStart w:id="6871" w:name="_ETM_Q40_522173"/>
      <w:bookmarkEnd w:id="6870"/>
      <w:bookmarkEnd w:id="6871"/>
    </w:p>
    <w:p w:rsidR="003C1280" w:rsidRDefault="003C1280" w:rsidP="001E6055">
      <w:pPr>
        <w:pStyle w:val="a4"/>
        <w:keepNext/>
        <w:rPr>
          <w:rtl/>
        </w:rPr>
      </w:pPr>
      <w:r w:rsidRPr="000E0D37">
        <w:rPr>
          <w:rStyle w:val="TagStyle"/>
          <w:rtl/>
        </w:rPr>
        <w:t xml:space="preserve"> &lt;&lt; דובר &gt;&gt; </w:t>
      </w:r>
      <w:bookmarkStart w:id="6872" w:name="_Toc184727367"/>
      <w:bookmarkStart w:id="6873" w:name="_Toc184729117"/>
      <w:r>
        <w:rPr>
          <w:rtl/>
        </w:rPr>
        <w:t>אורית פרקש הכהן (המחנה הממלכתי):</w:t>
      </w:r>
      <w:bookmarkEnd w:id="6872"/>
      <w:bookmarkEnd w:id="6873"/>
      <w:r w:rsidRPr="000E0D37">
        <w:rPr>
          <w:rStyle w:val="TagStyle"/>
          <w:rtl/>
        </w:rPr>
        <w:t xml:space="preserve"> &lt;&lt; דובר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אז הינה, חבר הכנסת אלמוג כהן, שלא תגיד שאני לא עם הפנים ללקוח. אדוני היושב-ראש, חבריי חברי הכנסת, אתה יודע שאתה בזמנו, בזוגות</w:t>
      </w:r>
      <w:bookmarkStart w:id="6874" w:name="_ETM_Q40_538161"/>
      <w:bookmarkEnd w:id="6874"/>
      <w:r>
        <w:rPr>
          <w:rFonts w:hint="cs"/>
          <w:rtl/>
          <w:lang w:eastAsia="he-IL"/>
        </w:rPr>
        <w:t xml:space="preserve">-זוגות שהסתדרו, הגעת איתי לאוהל השבעה של הנופל הגיבור הרב גולדברג. יחד הגענו וישבנו שם. </w:t>
      </w:r>
    </w:p>
    <w:p w:rsidR="003C1280" w:rsidRDefault="003C1280" w:rsidP="001E6055">
      <w:pPr>
        <w:rPr>
          <w:rtl/>
          <w:lang w:eastAsia="he-IL"/>
        </w:rPr>
      </w:pPr>
      <w:bookmarkStart w:id="6875" w:name="_ETM_Q40_551648"/>
      <w:bookmarkStart w:id="6876" w:name="_ETM_Q40_551692"/>
      <w:bookmarkEnd w:id="6875"/>
      <w:bookmarkEnd w:id="6876"/>
    </w:p>
    <w:p w:rsidR="003C1280" w:rsidRDefault="003C1280" w:rsidP="0038083B">
      <w:pPr>
        <w:rPr>
          <w:rtl/>
          <w:lang w:eastAsia="he-IL"/>
        </w:rPr>
      </w:pPr>
      <w:bookmarkStart w:id="6877" w:name="_ETM_Q40_551824"/>
      <w:bookmarkStart w:id="6878" w:name="_ETM_Q40_551861"/>
      <w:bookmarkEnd w:id="6877"/>
      <w:bookmarkEnd w:id="6878"/>
      <w:r>
        <w:rPr>
          <w:rFonts w:hint="cs"/>
          <w:rtl/>
          <w:lang w:eastAsia="he-IL"/>
        </w:rPr>
        <w:t>ביום הקשה</w:t>
      </w:r>
      <w:r w:rsidR="0053344D">
        <w:rPr>
          <w:rFonts w:hint="cs"/>
          <w:rtl/>
          <w:lang w:eastAsia="he-IL"/>
        </w:rPr>
        <w:t>,</w:t>
      </w:r>
      <w:r>
        <w:rPr>
          <w:rFonts w:hint="cs"/>
          <w:rtl/>
          <w:lang w:eastAsia="he-IL"/>
        </w:rPr>
        <w:t xml:space="preserve"> שבו איבדנו שבעה לוחמים, שכל אחד הוא עולם ומלואו למשפחתו, לחברים, לבנות הזוג ולילדים, אני רוצה לנצל את הבמה הזאת כדי לכבד את זכרו של אחד מ-816 חללי צה"ל </w:t>
      </w:r>
      <w:bookmarkStart w:id="6879" w:name="_ETM_Q40_561810"/>
      <w:bookmarkEnd w:id="6879"/>
      <w:r>
        <w:rPr>
          <w:rFonts w:hint="cs"/>
          <w:rtl/>
          <w:lang w:eastAsia="he-IL"/>
        </w:rPr>
        <w:t xml:space="preserve">מתחילת המלחמה הזאת </w:t>
      </w:r>
      <w:r>
        <w:rPr>
          <w:rFonts w:hint="eastAsia"/>
          <w:rtl/>
          <w:lang w:eastAsia="he-IL"/>
        </w:rPr>
        <w:t>–</w:t>
      </w:r>
      <w:r>
        <w:rPr>
          <w:rFonts w:hint="cs"/>
          <w:rtl/>
          <w:lang w:eastAsia="he-IL"/>
        </w:rPr>
        <w:t xml:space="preserve"> 816 גיבורים שחירפו את נפשם על הגנת המדינה בלי לחשוב לדקה אחת על כל מה שקורה בבית הזה או למי החבר שלידם</w:t>
      </w:r>
      <w:r w:rsidR="0038083B">
        <w:rPr>
          <w:rFonts w:hint="cs"/>
          <w:rtl/>
          <w:lang w:eastAsia="he-IL"/>
        </w:rPr>
        <w:t xml:space="preserve"> </w:t>
      </w:r>
      <w:r>
        <w:rPr>
          <w:rFonts w:hint="cs"/>
          <w:rtl/>
          <w:lang w:eastAsia="he-IL"/>
        </w:rPr>
        <w:t xml:space="preserve">הצביע או מאיפה הוא בארץ. </w:t>
      </w:r>
    </w:p>
    <w:p w:rsidR="003C1280" w:rsidRDefault="003C1280" w:rsidP="001E6055">
      <w:pPr>
        <w:rPr>
          <w:rtl/>
          <w:lang w:eastAsia="he-IL"/>
        </w:rPr>
      </w:pPr>
    </w:p>
    <w:p w:rsidR="003C1280" w:rsidRDefault="003C1280" w:rsidP="0053344D">
      <w:pPr>
        <w:rPr>
          <w:rtl/>
          <w:lang w:eastAsia="he-IL"/>
        </w:rPr>
      </w:pPr>
      <w:r>
        <w:rPr>
          <w:rFonts w:hint="cs"/>
          <w:rtl/>
          <w:lang w:eastAsia="he-IL"/>
        </w:rPr>
        <w:t xml:space="preserve">אני רוצה לייחד את שלוש הדקות שלי לסגן אלוף רועי יוסף מרדכי, זכרו לברכה, בן 31 מתל אביב. הוא נפל </w:t>
      </w:r>
      <w:bookmarkStart w:id="6880" w:name="_ETM_Q40_594934"/>
      <w:bookmarkEnd w:id="6880"/>
      <w:r>
        <w:rPr>
          <w:rFonts w:hint="cs"/>
          <w:rtl/>
          <w:lang w:eastAsia="he-IL"/>
        </w:rPr>
        <w:t>בקרב בצפון הרצועה מירי צלף ב-6 בינואר השנה. לרועי, זיכרונו לברכה, נולדה ילדה</w:t>
      </w:r>
      <w:r w:rsidR="0038083B">
        <w:rPr>
          <w:rFonts w:hint="cs"/>
          <w:rtl/>
          <w:lang w:eastAsia="he-IL"/>
        </w:rPr>
        <w:t xml:space="preserve"> </w:t>
      </w:r>
      <w:r>
        <w:rPr>
          <w:rFonts w:hint="cs"/>
          <w:rtl/>
          <w:lang w:eastAsia="he-IL"/>
        </w:rPr>
        <w:t>שלושה חודשים לפני שנפל בקרב. רועי גדל בצפת, התחנך בירושלים, שירת כמפקד מגמה בבסיס האימונים של חטיבת הנחל</w:t>
      </w:r>
      <w:r w:rsidR="0053344D">
        <w:rPr>
          <w:rFonts w:hint="cs"/>
          <w:rtl/>
          <w:lang w:eastAsia="he-IL"/>
        </w:rPr>
        <w:t>,</w:t>
      </w:r>
      <w:r>
        <w:rPr>
          <w:rFonts w:hint="cs"/>
          <w:rtl/>
          <w:lang w:eastAsia="he-IL"/>
        </w:rPr>
        <w:t xml:space="preserve"> עשה מסלול בשייטת, </w:t>
      </w:r>
      <w:bookmarkStart w:id="6881" w:name="_ETM_Q40_614973"/>
      <w:bookmarkEnd w:id="6881"/>
      <w:r>
        <w:rPr>
          <w:rFonts w:hint="cs"/>
          <w:rtl/>
          <w:lang w:eastAsia="he-IL"/>
        </w:rPr>
        <w:t xml:space="preserve">המשיך לנחל וגם קיבל מינוי למג"ד. במהלך השבוע הוא היה עם חיילים בבסיס האימונים, ובסוף השבוע, במקום לנוח בבית, אדוני היושב-ראש, יצא להילחם עם הגדוד שהיה אמור להיכנס לפקד עליו. </w:t>
      </w:r>
    </w:p>
    <w:p w:rsidR="003C1280" w:rsidRDefault="003C1280" w:rsidP="001E6055">
      <w:pPr>
        <w:rPr>
          <w:rtl/>
          <w:lang w:eastAsia="he-IL"/>
        </w:rPr>
      </w:pPr>
      <w:bookmarkStart w:id="6882" w:name="_ETM_Q40_627701"/>
      <w:bookmarkStart w:id="6883" w:name="_ETM_Q40_627751"/>
      <w:bookmarkEnd w:id="6882"/>
      <w:bookmarkEnd w:id="6883"/>
    </w:p>
    <w:p w:rsidR="003C1280" w:rsidRDefault="003C1280" w:rsidP="001E6055">
      <w:pPr>
        <w:rPr>
          <w:rtl/>
          <w:lang w:eastAsia="he-IL"/>
        </w:rPr>
      </w:pPr>
      <w:bookmarkStart w:id="6884" w:name="_ETM_Q40_627813"/>
      <w:bookmarkStart w:id="6885" w:name="_ETM_Q40_627862"/>
      <w:bookmarkEnd w:id="6884"/>
      <w:bookmarkEnd w:id="6885"/>
      <w:r>
        <w:rPr>
          <w:rFonts w:hint="cs"/>
          <w:rtl/>
          <w:lang w:eastAsia="he-IL"/>
        </w:rPr>
        <w:t>אלו החיילים שלנו, אלו הגיבורים שלנו, זה העם שלנו. רועי, זכרו לברכה, שרד בגיל 16 את הפיגוע בישיבת מרכז הרב בירושלים בשנת 2008. אחד מחבריו לישיבה סיפר: רועי היה בישיבה כשהמחבל נכנס. הגיע מישהו ואמר שיש מחבל. רועי רץ לשומר של הבניין הסמוך ואמר לו שיש מחבל ושירוץ לשם. השומר קצת חשש. רועי ביקש לקחת לו את הנשק, אך השומר סירב</w:t>
      </w:r>
      <w:r w:rsidR="0053344D">
        <w:rPr>
          <w:rFonts w:hint="cs"/>
          <w:rtl/>
          <w:lang w:eastAsia="he-IL"/>
        </w:rPr>
        <w:t>,</w:t>
      </w:r>
      <w:r>
        <w:rPr>
          <w:rFonts w:hint="cs"/>
          <w:rtl/>
          <w:lang w:eastAsia="he-IL"/>
        </w:rPr>
        <w:t xml:space="preserve"> והוא הלך להסתתר. הוא היה בן 16, אבל הייתה לו כבר אז תושייה ואומץ. הוא דאג לזה שאנשים יסתתרו ויינצלו.</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רועי, זיכרונו </w:t>
      </w:r>
      <w:bookmarkStart w:id="6886" w:name="_ETM_Q40_670729"/>
      <w:bookmarkEnd w:id="6886"/>
      <w:r>
        <w:rPr>
          <w:rFonts w:hint="cs"/>
          <w:rtl/>
          <w:lang w:eastAsia="he-IL"/>
        </w:rPr>
        <w:t>לברכה, הוא חתנו של אלוף במילואים יואב פולי מרדכי, לשעבר דובר צה"ל ומתאם פעולות הממשלה בשטחים. הוא גם הוסיף את שם המשפחה מרדכי כדי לכבד את החותן שלו. תראו מה זה.</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חבריו של רועי, זיכרונו לברכה, סיפרו שהיה </w:t>
      </w:r>
      <w:bookmarkStart w:id="6887" w:name="_ETM_Q40_696760"/>
      <w:bookmarkEnd w:id="6887"/>
      <w:r>
        <w:rPr>
          <w:rFonts w:hint="cs"/>
          <w:rtl/>
          <w:lang w:eastAsia="he-IL"/>
        </w:rPr>
        <w:t xml:space="preserve">לו חוש הומור מכאן ועד קוסטה ריקה, ובעיקר שכשנהיה קשה, </w:t>
      </w:r>
      <w:bookmarkStart w:id="6888" w:name="_ETM_Q40_702046"/>
      <w:bookmarkEnd w:id="6888"/>
      <w:r>
        <w:rPr>
          <w:rFonts w:hint="cs"/>
          <w:rtl/>
          <w:lang w:eastAsia="he-IL"/>
        </w:rPr>
        <w:t>הוא היה מצחיק אף יותר. חבריו אמרו</w:t>
      </w:r>
      <w:r w:rsidR="0053344D">
        <w:rPr>
          <w:rFonts w:hint="cs"/>
          <w:rtl/>
          <w:lang w:eastAsia="he-IL"/>
        </w:rPr>
        <w:t>,</w:t>
      </w:r>
      <w:r>
        <w:rPr>
          <w:rFonts w:hint="cs"/>
          <w:rtl/>
          <w:lang w:eastAsia="he-IL"/>
        </w:rPr>
        <w:t xml:space="preserve"> בנוסף, שעד כמה </w:t>
      </w:r>
      <w:bookmarkStart w:id="6889" w:name="_ETM_Q40_706336"/>
      <w:bookmarkEnd w:id="6889"/>
      <w:r>
        <w:rPr>
          <w:rFonts w:hint="cs"/>
          <w:rtl/>
          <w:lang w:eastAsia="he-IL"/>
        </w:rPr>
        <w:t xml:space="preserve">שהוא היה נראה גדול וקשוח, היה לו לב כמו שלולית. </w:t>
      </w:r>
      <w:bookmarkStart w:id="6890" w:name="_ETM_Q40_712400"/>
      <w:bookmarkEnd w:id="6890"/>
    </w:p>
    <w:p w:rsidR="003C1280" w:rsidRDefault="003C1280" w:rsidP="001E6055">
      <w:pPr>
        <w:rPr>
          <w:rtl/>
          <w:lang w:eastAsia="he-IL"/>
        </w:rPr>
      </w:pPr>
    </w:p>
    <w:p w:rsidR="003C1280" w:rsidRDefault="003C1280" w:rsidP="00311A02">
      <w:pPr>
        <w:rPr>
          <w:rtl/>
          <w:lang w:eastAsia="he-IL"/>
        </w:rPr>
      </w:pPr>
      <w:r>
        <w:rPr>
          <w:rFonts w:hint="cs"/>
          <w:rtl/>
          <w:lang w:eastAsia="he-IL"/>
        </w:rPr>
        <w:t xml:space="preserve">אז אדוני </w:t>
      </w:r>
      <w:r w:rsidR="00311A02">
        <w:rPr>
          <w:rFonts w:hint="cs"/>
          <w:rtl/>
          <w:lang w:eastAsia="he-IL"/>
        </w:rPr>
        <w:t>ה</w:t>
      </w:r>
      <w:r>
        <w:rPr>
          <w:rFonts w:hint="cs"/>
          <w:rtl/>
          <w:lang w:eastAsia="he-IL"/>
        </w:rPr>
        <w:t xml:space="preserve">יושב-ראש, אלמוג כהן, חבריי חברי הכנסת, בואו ננסה </w:t>
      </w:r>
      <w:bookmarkStart w:id="6891" w:name="_ETM_Q40_719056"/>
      <w:bookmarkEnd w:id="6891"/>
      <w:r>
        <w:rPr>
          <w:rFonts w:hint="cs"/>
          <w:rtl/>
          <w:lang w:eastAsia="he-IL"/>
        </w:rPr>
        <w:t xml:space="preserve">להתעלם מכל מה שקורה פה, כי אנחנו לא ראויים להם. </w:t>
      </w:r>
      <w:bookmarkStart w:id="6892" w:name="_ETM_Q40_722415"/>
      <w:bookmarkEnd w:id="6892"/>
      <w:r>
        <w:rPr>
          <w:rFonts w:hint="cs"/>
          <w:rtl/>
          <w:lang w:eastAsia="he-IL"/>
        </w:rPr>
        <w:t>הממשלה הזאת לא ראויה להם. סגן אלוף רועי יוחאי יוסף</w:t>
      </w:r>
      <w:bookmarkStart w:id="6893" w:name="_ETM_Q40_727317"/>
      <w:bookmarkEnd w:id="6893"/>
      <w:r>
        <w:rPr>
          <w:rFonts w:hint="cs"/>
          <w:rtl/>
          <w:lang w:eastAsia="he-IL"/>
        </w:rPr>
        <w:t xml:space="preserve"> מרדכי, גיבור ישראל, זיכרונו לברכה, יהיה זכרו ברוך. </w:t>
      </w:r>
    </w:p>
    <w:p w:rsidR="003C1280" w:rsidRDefault="003C1280" w:rsidP="001E6055">
      <w:pPr>
        <w:rPr>
          <w:rtl/>
          <w:lang w:eastAsia="he-IL"/>
        </w:rPr>
      </w:pPr>
    </w:p>
    <w:p w:rsidR="003C1280" w:rsidRDefault="003C1280" w:rsidP="001E6055">
      <w:pPr>
        <w:pStyle w:val="af6"/>
        <w:keepNext/>
        <w:rPr>
          <w:rtl/>
        </w:rPr>
      </w:pPr>
      <w:r w:rsidRPr="001163D0">
        <w:rPr>
          <w:rStyle w:val="TagStyle"/>
          <w:rtl/>
        </w:rPr>
        <w:t xml:space="preserve"> &lt;&lt; יור &gt;&gt; </w:t>
      </w:r>
      <w:r>
        <w:rPr>
          <w:rtl/>
        </w:rPr>
        <w:t>היו"ר ניסים ואטורי:</w:t>
      </w:r>
      <w:r w:rsidRPr="001163D0">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חבר הכנסת ששון ששי גואטה </w:t>
      </w:r>
      <w:r>
        <w:rPr>
          <w:rFonts w:hint="eastAsia"/>
          <w:rtl/>
          <w:lang w:eastAsia="he-IL"/>
        </w:rPr>
        <w:t>–</w:t>
      </w:r>
      <w:r>
        <w:rPr>
          <w:rFonts w:hint="cs"/>
          <w:rtl/>
          <w:lang w:eastAsia="he-IL"/>
        </w:rPr>
        <w:t xml:space="preserve"> אינו נוכח. חבר הכנסת אלמוג כהן. </w:t>
      </w:r>
    </w:p>
    <w:p w:rsidR="003C1280" w:rsidRDefault="003C1280" w:rsidP="001E6055">
      <w:pPr>
        <w:rPr>
          <w:rtl/>
          <w:lang w:eastAsia="he-IL"/>
        </w:rPr>
      </w:pPr>
    </w:p>
    <w:p w:rsidR="003C1280" w:rsidRDefault="003C1280" w:rsidP="001E6055">
      <w:pPr>
        <w:pStyle w:val="a4"/>
        <w:keepNext/>
        <w:rPr>
          <w:rtl/>
        </w:rPr>
      </w:pPr>
      <w:bookmarkStart w:id="6894" w:name="ET_speaker_6352_20"/>
      <w:r w:rsidRPr="00222F32">
        <w:rPr>
          <w:rStyle w:val="TagStyle"/>
          <w:rtl/>
        </w:rPr>
        <w:t xml:space="preserve"> &lt;&lt; דובר &gt;&gt; </w:t>
      </w:r>
      <w:bookmarkStart w:id="6895" w:name="_Toc184727368"/>
      <w:bookmarkStart w:id="6896" w:name="_Toc184729118"/>
      <w:r>
        <w:rPr>
          <w:rtl/>
        </w:rPr>
        <w:t>אלמוג כהן (עוצמה יהודית):</w:t>
      </w:r>
      <w:bookmarkEnd w:id="6895"/>
      <w:bookmarkEnd w:id="6896"/>
      <w:r w:rsidRPr="00222F32">
        <w:rPr>
          <w:rStyle w:val="TagStyle"/>
          <w:rtl/>
        </w:rPr>
        <w:t xml:space="preserve"> &lt;&lt; דובר &gt;&gt;</w:t>
      </w:r>
      <w:r>
        <w:rPr>
          <w:rtl/>
        </w:rPr>
        <w:t xml:space="preserve">   </w:t>
      </w:r>
      <w:bookmarkEnd w:id="6894"/>
    </w:p>
    <w:p w:rsidR="003C1280" w:rsidRDefault="003C1280" w:rsidP="0038083B">
      <w:pPr>
        <w:rPr>
          <w:rtl/>
          <w:lang w:eastAsia="he-IL"/>
        </w:rPr>
      </w:pPr>
    </w:p>
    <w:p w:rsidR="003C1280" w:rsidRDefault="003C1280" w:rsidP="001E6055">
      <w:pPr>
        <w:rPr>
          <w:rtl/>
          <w:lang w:eastAsia="he-IL"/>
        </w:rPr>
      </w:pPr>
      <w:bookmarkStart w:id="6897" w:name="_ETM_Q40_749212"/>
      <w:bookmarkEnd w:id="6897"/>
      <w:r>
        <w:rPr>
          <w:rFonts w:hint="cs"/>
          <w:rtl/>
          <w:lang w:eastAsia="he-IL"/>
        </w:rPr>
        <w:t xml:space="preserve">אדוני היושב-ראש, חבריי חברי הכנסת, כבוד השר, מחר בבוקר במדינת ישראל יש היסטוריה. מחר בבוקר, בזמן שמדינת ישראל עומדת מול שמונה חזיתות, ראש הממשלה יעמוד על דוכן העדים כאחרון האדם, ולא ינהל את האירוע הזה. </w:t>
      </w:r>
    </w:p>
    <w:p w:rsidR="003C1280" w:rsidRDefault="003C1280" w:rsidP="001E6055">
      <w:pPr>
        <w:rPr>
          <w:rtl/>
          <w:lang w:eastAsia="he-IL"/>
        </w:rPr>
      </w:pPr>
    </w:p>
    <w:p w:rsidR="003C1280" w:rsidRDefault="003C1280" w:rsidP="001E6055">
      <w:pPr>
        <w:pStyle w:val="af5"/>
        <w:keepNext/>
        <w:rPr>
          <w:rtl/>
        </w:rPr>
      </w:pPr>
      <w:bookmarkStart w:id="6898" w:name="ET_interruption_5787_1"/>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bookmarkEnd w:id="6898"/>
    </w:p>
    <w:p w:rsidR="003C1280" w:rsidRDefault="003C1280" w:rsidP="0038083B">
      <w:pPr>
        <w:rPr>
          <w:rtl/>
        </w:rPr>
      </w:pPr>
    </w:p>
    <w:p w:rsidR="003C1280" w:rsidRDefault="003C1280" w:rsidP="001E6055">
      <w:pPr>
        <w:rPr>
          <w:rtl/>
        </w:rPr>
      </w:pPr>
      <w:bookmarkStart w:id="6899" w:name="_ETM_Q41_161221"/>
      <w:bookmarkEnd w:id="6899"/>
      <w:r>
        <w:rPr>
          <w:rFonts w:hint="cs"/>
          <w:rtl/>
        </w:rPr>
        <w:t>הוא מואשם בפלילים.</w:t>
      </w:r>
      <w:bookmarkStart w:id="6900" w:name="_ETM_Q41_181565"/>
      <w:bookmarkEnd w:id="6900"/>
    </w:p>
    <w:p w:rsidR="003C1280" w:rsidRDefault="003C1280" w:rsidP="001E6055">
      <w:pPr>
        <w:rPr>
          <w:rtl/>
        </w:rPr>
      </w:pPr>
      <w:bookmarkStart w:id="6901" w:name="_ETM_Q41_181630"/>
      <w:bookmarkEnd w:id="6901"/>
    </w:p>
    <w:p w:rsidR="003C1280" w:rsidRDefault="003C1280" w:rsidP="001E6055">
      <w:pPr>
        <w:pStyle w:val="-"/>
        <w:keepNext/>
        <w:rPr>
          <w:rtl/>
        </w:rPr>
      </w:pPr>
      <w:bookmarkStart w:id="6902" w:name="ET_speakercontinue_6352_2"/>
      <w:r w:rsidRPr="005C111D">
        <w:rPr>
          <w:rStyle w:val="TagStyle"/>
          <w:rtl/>
        </w:rPr>
        <w:t xml:space="preserve"> &lt;&lt; דובר_המשך &gt;&gt; </w:t>
      </w:r>
      <w:r>
        <w:rPr>
          <w:rtl/>
        </w:rPr>
        <w:t>אלמוג כהן (עוצמה יהודית):</w:t>
      </w:r>
      <w:r w:rsidRPr="005C111D">
        <w:rPr>
          <w:rStyle w:val="TagStyle"/>
          <w:rtl/>
        </w:rPr>
        <w:t xml:space="preserve"> &lt;&lt; דובר_המשך &gt;&gt;</w:t>
      </w:r>
      <w:r>
        <w:rPr>
          <w:rtl/>
        </w:rPr>
        <w:t xml:space="preserve">   </w:t>
      </w:r>
      <w:bookmarkEnd w:id="6902"/>
    </w:p>
    <w:p w:rsidR="003C1280" w:rsidRDefault="003C1280" w:rsidP="0038083B">
      <w:pPr>
        <w:rPr>
          <w:rtl/>
        </w:rPr>
      </w:pPr>
    </w:p>
    <w:p w:rsidR="003C1280" w:rsidRDefault="003C1280" w:rsidP="009635F5">
      <w:pPr>
        <w:rPr>
          <w:rtl/>
        </w:rPr>
      </w:pPr>
      <w:bookmarkStart w:id="6903" w:name="_ETM_Q41_190029"/>
      <w:bookmarkStart w:id="6904" w:name="_ETM_Q41_122013"/>
      <w:bookmarkStart w:id="6905" w:name="_ETM_Q41_122066"/>
      <w:bookmarkEnd w:id="6903"/>
      <w:bookmarkEnd w:id="6904"/>
      <w:bookmarkEnd w:id="6905"/>
      <w:r w:rsidRPr="005C111D">
        <w:rPr>
          <w:rtl/>
        </w:rPr>
        <w:t>טירוף מערכות מוחלט</w:t>
      </w:r>
      <w:r>
        <w:rPr>
          <w:rFonts w:hint="cs"/>
          <w:rtl/>
        </w:rPr>
        <w:t>.</w:t>
      </w:r>
    </w:p>
    <w:p w:rsidR="003C1280" w:rsidRDefault="003C1280" w:rsidP="009635F5">
      <w:pPr>
        <w:rPr>
          <w:rtl/>
        </w:rPr>
      </w:pPr>
    </w:p>
    <w:p w:rsidR="003C1280" w:rsidRDefault="003C1280" w:rsidP="001E6055">
      <w:pPr>
        <w:pStyle w:val="af5"/>
        <w:keepNext/>
        <w:rPr>
          <w:rtl/>
        </w:rPr>
      </w:pPr>
      <w:bookmarkStart w:id="6906" w:name="ET_interruption_5787_3"/>
      <w:r w:rsidRPr="005C111D">
        <w:rPr>
          <w:rStyle w:val="TagStyle"/>
          <w:rtl/>
        </w:rPr>
        <w:t xml:space="preserve"> &lt;&lt; קריאה &gt;&gt; </w:t>
      </w:r>
      <w:r>
        <w:rPr>
          <w:rtl/>
        </w:rPr>
        <w:t>יוראי להב הרצנו (יש עתיד):</w:t>
      </w:r>
      <w:r w:rsidRPr="005C111D">
        <w:rPr>
          <w:rStyle w:val="TagStyle"/>
          <w:rtl/>
        </w:rPr>
        <w:t xml:space="preserve"> &lt;&lt; קריאה &gt;&gt;</w:t>
      </w:r>
      <w:r>
        <w:rPr>
          <w:rtl/>
        </w:rPr>
        <w:t xml:space="preserve">   </w:t>
      </w:r>
      <w:bookmarkEnd w:id="6906"/>
    </w:p>
    <w:p w:rsidR="003C1280" w:rsidRDefault="003C1280" w:rsidP="0038083B">
      <w:pPr>
        <w:rPr>
          <w:rtl/>
        </w:rPr>
      </w:pPr>
    </w:p>
    <w:p w:rsidR="003C1280" w:rsidRDefault="003C1280" w:rsidP="001E6055">
      <w:pPr>
        <w:rPr>
          <w:rtl/>
        </w:rPr>
      </w:pPr>
      <w:r>
        <w:rPr>
          <w:rFonts w:hint="cs"/>
          <w:rtl/>
        </w:rPr>
        <w:t xml:space="preserve">אז אולי </w:t>
      </w:r>
      <w:r w:rsidR="0038083B">
        <w:rPr>
          <w:rFonts w:hint="cs"/>
          <w:rtl/>
        </w:rPr>
        <w:t>– – –</w:t>
      </w:r>
      <w:r>
        <w:rPr>
          <w:rFonts w:hint="cs"/>
          <w:rtl/>
        </w:rPr>
        <w:t xml:space="preserve"> לא יהיה </w:t>
      </w:r>
      <w:bookmarkStart w:id="6907" w:name="_ETM_Q41_204031"/>
      <w:bookmarkEnd w:id="6907"/>
      <w:r>
        <w:rPr>
          <w:rFonts w:hint="cs"/>
          <w:rtl/>
        </w:rPr>
        <w:t>ראש ממשלה.</w:t>
      </w:r>
      <w:bookmarkStart w:id="6908" w:name="_ETM_Q41_205202"/>
      <w:bookmarkEnd w:id="6908"/>
    </w:p>
    <w:p w:rsidR="003C1280" w:rsidRDefault="003C1280" w:rsidP="001E6055">
      <w:pPr>
        <w:rPr>
          <w:rtl/>
        </w:rPr>
      </w:pPr>
      <w:bookmarkStart w:id="6909" w:name="_ETM_Q41_205284"/>
      <w:bookmarkEnd w:id="6909"/>
    </w:p>
    <w:p w:rsidR="003C1280" w:rsidRDefault="003C1280" w:rsidP="001E6055">
      <w:pPr>
        <w:pStyle w:val="-"/>
        <w:keepNext/>
        <w:rPr>
          <w:rtl/>
        </w:rPr>
      </w:pPr>
      <w:bookmarkStart w:id="6910" w:name="ET_speakercontinue_6352_4"/>
      <w:r w:rsidRPr="005C111D">
        <w:rPr>
          <w:rStyle w:val="TagStyle"/>
          <w:rtl/>
        </w:rPr>
        <w:t xml:space="preserve"> &lt;&lt; דובר_המשך &gt;&gt; </w:t>
      </w:r>
      <w:r>
        <w:rPr>
          <w:rtl/>
        </w:rPr>
        <w:t>אלמוג כהן (עוצמה יהודית):</w:t>
      </w:r>
      <w:r w:rsidRPr="005C111D">
        <w:rPr>
          <w:rStyle w:val="TagStyle"/>
          <w:rtl/>
        </w:rPr>
        <w:t xml:space="preserve"> &lt;&lt; דובר_המשך &gt;&gt;</w:t>
      </w:r>
      <w:r>
        <w:rPr>
          <w:rtl/>
        </w:rPr>
        <w:t xml:space="preserve">   </w:t>
      </w:r>
      <w:bookmarkEnd w:id="6910"/>
    </w:p>
    <w:p w:rsidR="003C1280" w:rsidRDefault="003C1280" w:rsidP="0038083B">
      <w:pPr>
        <w:rPr>
          <w:rtl/>
        </w:rPr>
      </w:pPr>
    </w:p>
    <w:p w:rsidR="003C1280" w:rsidRDefault="003C1280" w:rsidP="0053344D">
      <w:pPr>
        <w:rPr>
          <w:rtl/>
        </w:rPr>
      </w:pPr>
      <w:r>
        <w:rPr>
          <w:rtl/>
        </w:rPr>
        <w:t>האם ציפיתי מ</w:t>
      </w:r>
      <w:r>
        <w:rPr>
          <w:rFonts w:hint="cs"/>
          <w:rtl/>
        </w:rPr>
        <w:t>אחי</w:t>
      </w:r>
      <w:r w:rsidRPr="005C111D">
        <w:rPr>
          <w:rtl/>
        </w:rPr>
        <w:t>י בשמאל לבוא ולומר</w:t>
      </w:r>
      <w:r>
        <w:rPr>
          <w:rFonts w:hint="cs"/>
          <w:rtl/>
        </w:rPr>
        <w:t>:</w:t>
      </w:r>
      <w:r w:rsidRPr="005C111D">
        <w:rPr>
          <w:rtl/>
        </w:rPr>
        <w:t xml:space="preserve"> חבר'ה</w:t>
      </w:r>
      <w:r>
        <w:rPr>
          <w:rFonts w:hint="cs"/>
          <w:rtl/>
        </w:rPr>
        <w:t>,</w:t>
      </w:r>
      <w:r w:rsidRPr="005C111D">
        <w:rPr>
          <w:rtl/>
        </w:rPr>
        <w:t xml:space="preserve"> לא סביר</w:t>
      </w:r>
      <w:r>
        <w:rPr>
          <w:rFonts w:hint="cs"/>
          <w:rtl/>
        </w:rPr>
        <w:t xml:space="preserve"> ששלוש</w:t>
      </w:r>
      <w:r w:rsidRPr="005C111D">
        <w:rPr>
          <w:rtl/>
        </w:rPr>
        <w:t xml:space="preserve"> פעמים בשבוע ראש ממשלה יעיד</w:t>
      </w:r>
      <w:r>
        <w:rPr>
          <w:rFonts w:hint="cs"/>
          <w:rtl/>
        </w:rPr>
        <w:t>,</w:t>
      </w:r>
      <w:r w:rsidRPr="005C111D">
        <w:rPr>
          <w:rtl/>
        </w:rPr>
        <w:t xml:space="preserve"> אנחנו מסכימים א</w:t>
      </w:r>
      <w:r>
        <w:rPr>
          <w:rFonts w:hint="cs"/>
          <w:rtl/>
        </w:rPr>
        <w:t>י</w:t>
      </w:r>
      <w:r w:rsidRPr="005C111D">
        <w:rPr>
          <w:rtl/>
        </w:rPr>
        <w:t>תכם פעם</w:t>
      </w:r>
      <w:r>
        <w:rPr>
          <w:rFonts w:hint="cs"/>
          <w:rtl/>
        </w:rPr>
        <w:t xml:space="preserve"> אחת,</w:t>
      </w:r>
      <w:r w:rsidRPr="005C111D">
        <w:rPr>
          <w:rtl/>
        </w:rPr>
        <w:t xml:space="preserve"> פעמיים</w:t>
      </w:r>
      <w:r w:rsidR="0053344D">
        <w:rPr>
          <w:rFonts w:hint="cs"/>
          <w:rtl/>
        </w:rPr>
        <w:t>?</w:t>
      </w:r>
    </w:p>
    <w:p w:rsidR="003C1280" w:rsidRDefault="003C1280" w:rsidP="001E6055">
      <w:pPr>
        <w:rPr>
          <w:rtl/>
        </w:rPr>
      </w:pPr>
      <w:bookmarkStart w:id="6911" w:name="_ETM_Q41_220220"/>
      <w:bookmarkStart w:id="6912" w:name="_ETM_Q41_220296"/>
      <w:bookmarkEnd w:id="6911"/>
      <w:bookmarkEnd w:id="6912"/>
    </w:p>
    <w:p w:rsidR="003C1280" w:rsidRDefault="003C1280" w:rsidP="001E6055">
      <w:pPr>
        <w:pStyle w:val="af5"/>
        <w:keepNext/>
        <w:rPr>
          <w:rtl/>
        </w:rPr>
      </w:pPr>
      <w:bookmarkStart w:id="6913" w:name="ET_interruption_5800_5"/>
      <w:r w:rsidRPr="005C111D">
        <w:rPr>
          <w:rStyle w:val="TagStyle"/>
          <w:rtl/>
        </w:rPr>
        <w:t xml:space="preserve"> &lt;&lt; קריאה &gt;&gt; </w:t>
      </w:r>
      <w:r>
        <w:rPr>
          <w:rtl/>
        </w:rPr>
        <w:t>אורית פרקש הכהן (המחנה הממלכתי):</w:t>
      </w:r>
      <w:r w:rsidRPr="005C111D">
        <w:rPr>
          <w:rStyle w:val="TagStyle"/>
          <w:rtl/>
        </w:rPr>
        <w:t xml:space="preserve"> &lt;&lt; קריאה &gt;&gt;</w:t>
      </w:r>
      <w:r>
        <w:rPr>
          <w:rtl/>
        </w:rPr>
        <w:t xml:space="preserve">   </w:t>
      </w:r>
      <w:bookmarkEnd w:id="6913"/>
    </w:p>
    <w:p w:rsidR="003C1280" w:rsidRDefault="003C1280" w:rsidP="0038083B">
      <w:pPr>
        <w:rPr>
          <w:rtl/>
        </w:rPr>
      </w:pPr>
    </w:p>
    <w:p w:rsidR="003C1280" w:rsidRDefault="003C1280" w:rsidP="001E6055">
      <w:pPr>
        <w:rPr>
          <w:rtl/>
        </w:rPr>
      </w:pPr>
      <w:r>
        <w:rPr>
          <w:rFonts w:hint="cs"/>
          <w:rtl/>
        </w:rPr>
        <w:t xml:space="preserve">אבל ביקשת לא לדבר על זה. ביקשת לא לדבר. </w:t>
      </w:r>
    </w:p>
    <w:p w:rsidR="003C1280" w:rsidRDefault="003C1280" w:rsidP="001E6055">
      <w:pPr>
        <w:rPr>
          <w:rtl/>
        </w:rPr>
      </w:pPr>
    </w:p>
    <w:p w:rsidR="003C1280" w:rsidRDefault="003C1280" w:rsidP="001E6055">
      <w:pPr>
        <w:pStyle w:val="-"/>
        <w:keepNext/>
        <w:rPr>
          <w:rtl/>
        </w:rPr>
      </w:pPr>
      <w:bookmarkStart w:id="6914" w:name="ET_speakercontinue_6352_6"/>
      <w:r w:rsidRPr="005C111D">
        <w:rPr>
          <w:rStyle w:val="TagStyle"/>
          <w:rtl/>
        </w:rPr>
        <w:t xml:space="preserve"> &lt;&lt; דובר_המשך &gt;&gt; </w:t>
      </w:r>
      <w:r>
        <w:rPr>
          <w:rtl/>
        </w:rPr>
        <w:t>אלמוג כהן (עוצמה יהודית):</w:t>
      </w:r>
      <w:r w:rsidRPr="005C111D">
        <w:rPr>
          <w:rStyle w:val="TagStyle"/>
          <w:rtl/>
        </w:rPr>
        <w:t xml:space="preserve"> &lt;&lt; דובר_המשך &gt;&gt;</w:t>
      </w:r>
      <w:r>
        <w:rPr>
          <w:rtl/>
        </w:rPr>
        <w:t xml:space="preserve">   </w:t>
      </w:r>
      <w:bookmarkEnd w:id="6914"/>
    </w:p>
    <w:p w:rsidR="003C1280" w:rsidRDefault="003C1280" w:rsidP="0038083B">
      <w:pPr>
        <w:rPr>
          <w:rtl/>
        </w:rPr>
      </w:pPr>
    </w:p>
    <w:p w:rsidR="003C1280" w:rsidRDefault="003C1280" w:rsidP="0053344D">
      <w:pPr>
        <w:rPr>
          <w:rtl/>
        </w:rPr>
      </w:pPr>
      <w:bookmarkStart w:id="6915" w:name="_ETM_Q41_221829"/>
      <w:bookmarkEnd w:id="6915"/>
      <w:r w:rsidRPr="005C111D">
        <w:rPr>
          <w:rtl/>
        </w:rPr>
        <w:t>לא</w:t>
      </w:r>
      <w:r>
        <w:rPr>
          <w:rFonts w:hint="cs"/>
          <w:rtl/>
        </w:rPr>
        <w:t>.</w:t>
      </w:r>
      <w:r w:rsidRPr="005C111D">
        <w:rPr>
          <w:rtl/>
        </w:rPr>
        <w:t xml:space="preserve"> זה חזק</w:t>
      </w:r>
      <w:r>
        <w:rPr>
          <w:rFonts w:hint="cs"/>
          <w:rtl/>
        </w:rPr>
        <w:t xml:space="preserve"> מהם.</w:t>
      </w:r>
      <w:r w:rsidRPr="005C111D">
        <w:rPr>
          <w:rtl/>
        </w:rPr>
        <w:t xml:space="preserve"> השנאה חזקה </w:t>
      </w:r>
      <w:r>
        <w:rPr>
          <w:rFonts w:hint="cs"/>
          <w:rtl/>
        </w:rPr>
        <w:t>מהם.</w:t>
      </w:r>
      <w:r w:rsidRPr="005C111D">
        <w:rPr>
          <w:rtl/>
        </w:rPr>
        <w:t xml:space="preserve"> אבל אני רוצה</w:t>
      </w:r>
      <w:r>
        <w:rPr>
          <w:rFonts w:hint="cs"/>
          <w:rtl/>
        </w:rPr>
        <w:t xml:space="preserve"> </w:t>
      </w:r>
      <w:bookmarkStart w:id="6916" w:name="_ETM_Q41_228986"/>
      <w:bookmarkEnd w:id="6916"/>
      <w:r>
        <w:rPr>
          <w:rFonts w:hint="cs"/>
          <w:rtl/>
        </w:rPr>
        <w:t>פה</w:t>
      </w:r>
      <w:r w:rsidRPr="005C111D">
        <w:rPr>
          <w:rtl/>
        </w:rPr>
        <w:t xml:space="preserve"> לספר לך סוד</w:t>
      </w:r>
      <w:r>
        <w:rPr>
          <w:rFonts w:hint="cs"/>
          <w:rtl/>
        </w:rPr>
        <w:t>,</w:t>
      </w:r>
      <w:r w:rsidRPr="005C111D">
        <w:rPr>
          <w:rtl/>
        </w:rPr>
        <w:t xml:space="preserve"> אדוני היו</w:t>
      </w:r>
      <w:r>
        <w:rPr>
          <w:rFonts w:hint="cs"/>
          <w:rtl/>
        </w:rPr>
        <w:t>"ר</w:t>
      </w:r>
      <w:r w:rsidR="0053344D">
        <w:rPr>
          <w:rFonts w:hint="cs"/>
          <w:rtl/>
        </w:rPr>
        <w:t>:</w:t>
      </w:r>
      <w:r w:rsidRPr="005C111D">
        <w:rPr>
          <w:rtl/>
        </w:rPr>
        <w:t xml:space="preserve"> פעם אחר פעם</w:t>
      </w:r>
      <w:r w:rsidR="0053344D">
        <w:rPr>
          <w:rFonts w:hint="cs"/>
          <w:rtl/>
        </w:rPr>
        <w:t>,</w:t>
      </w:r>
      <w:r w:rsidRPr="005C111D">
        <w:rPr>
          <w:rtl/>
        </w:rPr>
        <w:t xml:space="preserve"> כאשר הם ניגשים לקלפי </w:t>
      </w:r>
      <w:r w:rsidR="0053344D">
        <w:rPr>
          <w:rFonts w:hint="cs"/>
          <w:rtl/>
        </w:rPr>
        <w:t xml:space="preserve">– </w:t>
      </w:r>
      <w:r w:rsidRPr="005C111D">
        <w:rPr>
          <w:rtl/>
        </w:rPr>
        <w:t>כי אנחנו עדיין דמוקרטיה</w:t>
      </w:r>
      <w:r>
        <w:rPr>
          <w:rFonts w:hint="cs"/>
          <w:rtl/>
        </w:rPr>
        <w:t>,</w:t>
      </w:r>
      <w:r w:rsidRPr="005C111D">
        <w:rPr>
          <w:rtl/>
        </w:rPr>
        <w:t xml:space="preserve"> ברוך השם</w:t>
      </w:r>
      <w:r>
        <w:rPr>
          <w:rFonts w:hint="cs"/>
          <w:rtl/>
        </w:rPr>
        <w:t xml:space="preserve"> </w:t>
      </w:r>
      <w:r w:rsidR="0038083B">
        <w:rPr>
          <w:rFonts w:hint="cs"/>
          <w:rtl/>
        </w:rPr>
        <w:t>– –</w:t>
      </w:r>
    </w:p>
    <w:p w:rsidR="003C1280" w:rsidRDefault="003C1280" w:rsidP="001E6055">
      <w:pPr>
        <w:rPr>
          <w:rtl/>
        </w:rPr>
      </w:pPr>
    </w:p>
    <w:p w:rsidR="003C1280" w:rsidRDefault="003C1280" w:rsidP="001E6055">
      <w:pPr>
        <w:pStyle w:val="af5"/>
        <w:keepNext/>
        <w:rPr>
          <w:rtl/>
        </w:rPr>
      </w:pPr>
      <w:bookmarkStart w:id="6917" w:name="ET_interruption_6353_7"/>
      <w:r w:rsidRPr="005C111D">
        <w:rPr>
          <w:rStyle w:val="TagStyle"/>
          <w:rtl/>
        </w:rPr>
        <w:t xml:space="preserve"> &lt;&lt; קריאה &gt;&gt; </w:t>
      </w:r>
      <w:r>
        <w:rPr>
          <w:rtl/>
        </w:rPr>
        <w:t>חנוך דב מלביצקי (הליכוד):</w:t>
      </w:r>
      <w:r w:rsidRPr="005C111D">
        <w:rPr>
          <w:rStyle w:val="TagStyle"/>
          <w:rtl/>
        </w:rPr>
        <w:t xml:space="preserve"> &lt;&lt; קריאה &gt;&gt;</w:t>
      </w:r>
      <w:r>
        <w:rPr>
          <w:rtl/>
        </w:rPr>
        <w:t xml:space="preserve">   </w:t>
      </w:r>
      <w:bookmarkEnd w:id="6917"/>
    </w:p>
    <w:p w:rsidR="003C1280" w:rsidRDefault="003C1280" w:rsidP="0038083B">
      <w:pPr>
        <w:rPr>
          <w:rtl/>
        </w:rPr>
      </w:pPr>
    </w:p>
    <w:p w:rsidR="003C1280" w:rsidRDefault="003C1280" w:rsidP="001E6055">
      <w:pPr>
        <w:rPr>
          <w:rtl/>
        </w:rPr>
      </w:pPr>
      <w:r>
        <w:rPr>
          <w:rFonts w:hint="cs"/>
          <w:rtl/>
        </w:rPr>
        <w:t>חכה.</w:t>
      </w:r>
    </w:p>
    <w:p w:rsidR="003C1280" w:rsidRDefault="003C1280" w:rsidP="001E6055">
      <w:pPr>
        <w:rPr>
          <w:rtl/>
        </w:rPr>
      </w:pPr>
    </w:p>
    <w:p w:rsidR="003C1280" w:rsidRDefault="003C1280" w:rsidP="001E6055">
      <w:pPr>
        <w:pStyle w:val="-"/>
        <w:keepNext/>
        <w:rPr>
          <w:rtl/>
        </w:rPr>
      </w:pPr>
      <w:bookmarkStart w:id="6918" w:name="ET_speakercontinue_6352_8"/>
      <w:r w:rsidRPr="005C111D">
        <w:rPr>
          <w:rStyle w:val="TagStyle"/>
          <w:rtl/>
        </w:rPr>
        <w:t xml:space="preserve"> &lt;&lt; דובר_המשך &gt;&gt; </w:t>
      </w:r>
      <w:r>
        <w:rPr>
          <w:rtl/>
        </w:rPr>
        <w:t>אלמוג כהן (עוצמה יהודית):</w:t>
      </w:r>
      <w:r w:rsidRPr="005C111D">
        <w:rPr>
          <w:rStyle w:val="TagStyle"/>
          <w:rtl/>
        </w:rPr>
        <w:t xml:space="preserve"> &lt;&lt; דובר_המשך &gt;&gt;</w:t>
      </w:r>
      <w:r>
        <w:rPr>
          <w:rtl/>
        </w:rPr>
        <w:t xml:space="preserve">   </w:t>
      </w:r>
      <w:bookmarkEnd w:id="6918"/>
    </w:p>
    <w:p w:rsidR="003C1280" w:rsidRDefault="003C1280" w:rsidP="0038083B">
      <w:pPr>
        <w:rPr>
          <w:rtl/>
        </w:rPr>
      </w:pPr>
    </w:p>
    <w:p w:rsidR="003C1280" w:rsidRDefault="0038083B" w:rsidP="00437F79">
      <w:pPr>
        <w:rPr>
          <w:rtl/>
        </w:rPr>
      </w:pPr>
      <w:r>
        <w:rPr>
          <w:rFonts w:hint="cs"/>
          <w:rtl/>
        </w:rPr>
        <w:t>– –</w:t>
      </w:r>
      <w:r w:rsidR="003C1280">
        <w:rPr>
          <w:rFonts w:hint="cs"/>
          <w:rtl/>
        </w:rPr>
        <w:t xml:space="preserve"> פ</w:t>
      </w:r>
      <w:r w:rsidR="003C1280" w:rsidRPr="005C111D">
        <w:rPr>
          <w:rtl/>
        </w:rPr>
        <w:t xml:space="preserve">עם אחר פעם </w:t>
      </w:r>
      <w:r w:rsidR="003C1280">
        <w:rPr>
          <w:rFonts w:hint="cs"/>
          <w:rtl/>
        </w:rPr>
        <w:t xml:space="preserve">– </w:t>
      </w:r>
      <w:r w:rsidR="003C1280" w:rsidRPr="005C111D">
        <w:rPr>
          <w:rtl/>
        </w:rPr>
        <w:t>הם מנצחים בכל החזיתות</w:t>
      </w:r>
      <w:r w:rsidR="003C1280">
        <w:rPr>
          <w:rFonts w:hint="cs"/>
          <w:rtl/>
        </w:rPr>
        <w:t>,</w:t>
      </w:r>
      <w:r w:rsidR="003C1280" w:rsidRPr="005C111D">
        <w:rPr>
          <w:rtl/>
        </w:rPr>
        <w:t xml:space="preserve"> אבל בחזית</w:t>
      </w:r>
      <w:r w:rsidR="003C1280">
        <w:rPr>
          <w:rFonts w:hint="cs"/>
          <w:rtl/>
        </w:rPr>
        <w:t xml:space="preserve"> אחת</w:t>
      </w:r>
      <w:r w:rsidR="003C1280" w:rsidRPr="005C111D">
        <w:rPr>
          <w:rtl/>
        </w:rPr>
        <w:t xml:space="preserve"> הם מפסידים</w:t>
      </w:r>
      <w:r w:rsidR="003C1280">
        <w:rPr>
          <w:rFonts w:hint="cs"/>
          <w:rtl/>
        </w:rPr>
        <w:t>:</w:t>
      </w:r>
      <w:r w:rsidR="003C1280" w:rsidRPr="005C111D">
        <w:rPr>
          <w:rtl/>
        </w:rPr>
        <w:t xml:space="preserve"> בקלפי</w:t>
      </w:r>
      <w:r w:rsidR="003C1280">
        <w:rPr>
          <w:rFonts w:hint="cs"/>
          <w:rtl/>
        </w:rPr>
        <w:t>,</w:t>
      </w:r>
      <w:r w:rsidR="003C1280" w:rsidRPr="005C111D">
        <w:rPr>
          <w:rtl/>
        </w:rPr>
        <w:t xml:space="preserve"> איפה שהאזרח בוחר</w:t>
      </w:r>
      <w:r w:rsidR="00437F79">
        <w:rPr>
          <w:rFonts w:hint="cs"/>
          <w:rtl/>
        </w:rPr>
        <w:t xml:space="preserve"> </w:t>
      </w:r>
      <w:r w:rsidR="00437F79">
        <w:rPr>
          <w:rFonts w:hint="eastAsia"/>
          <w:rtl/>
        </w:rPr>
        <w:t>–</w:t>
      </w:r>
      <w:r w:rsidR="00437F79">
        <w:rPr>
          <w:rFonts w:hint="cs"/>
          <w:rtl/>
        </w:rPr>
        <w:t xml:space="preserve"> –</w:t>
      </w:r>
    </w:p>
    <w:p w:rsidR="003C1280" w:rsidRDefault="003C1280" w:rsidP="001E6055">
      <w:pPr>
        <w:rPr>
          <w:rtl/>
        </w:rPr>
      </w:pPr>
      <w:bookmarkStart w:id="6919" w:name="_ETM_Q41_248821"/>
      <w:bookmarkStart w:id="6920" w:name="_ETM_Q41_248886"/>
      <w:bookmarkEnd w:id="6919"/>
      <w:bookmarkEnd w:id="6920"/>
    </w:p>
    <w:p w:rsidR="003C1280" w:rsidRDefault="003C1280" w:rsidP="001E6055">
      <w:pPr>
        <w:pStyle w:val="af5"/>
        <w:keepNext/>
        <w:rPr>
          <w:rtl/>
        </w:rPr>
      </w:pPr>
      <w:bookmarkStart w:id="6921" w:name="ET_interruption_5787_9"/>
      <w:r w:rsidRPr="005C111D">
        <w:rPr>
          <w:rStyle w:val="TagStyle"/>
          <w:rtl/>
        </w:rPr>
        <w:t xml:space="preserve"> &lt;&lt; קריאה &gt;&gt; </w:t>
      </w:r>
      <w:r>
        <w:rPr>
          <w:rtl/>
        </w:rPr>
        <w:t>יוראי להב הרצנו (יש עתיד):</w:t>
      </w:r>
      <w:r w:rsidRPr="005C111D">
        <w:rPr>
          <w:rStyle w:val="TagStyle"/>
          <w:rtl/>
        </w:rPr>
        <w:t xml:space="preserve"> &lt;&lt; קריאה &gt;&gt;</w:t>
      </w:r>
      <w:r>
        <w:rPr>
          <w:rtl/>
        </w:rPr>
        <w:t xml:space="preserve">   </w:t>
      </w:r>
      <w:bookmarkEnd w:id="6921"/>
    </w:p>
    <w:p w:rsidR="003C1280" w:rsidRDefault="003C1280" w:rsidP="0038083B">
      <w:pPr>
        <w:rPr>
          <w:rtl/>
        </w:rPr>
      </w:pPr>
    </w:p>
    <w:p w:rsidR="003C1280" w:rsidRDefault="003C1280" w:rsidP="001E6055">
      <w:pPr>
        <w:rPr>
          <w:rtl/>
        </w:rPr>
      </w:pPr>
      <w:r>
        <w:rPr>
          <w:rFonts w:hint="cs"/>
          <w:rtl/>
        </w:rPr>
        <w:t xml:space="preserve">למה אתם </w:t>
      </w:r>
      <w:r w:rsidR="0038083B">
        <w:rPr>
          <w:rFonts w:hint="cs"/>
          <w:rtl/>
        </w:rPr>
        <w:t>– – –</w:t>
      </w:r>
    </w:p>
    <w:p w:rsidR="003C1280" w:rsidRDefault="003C1280" w:rsidP="001E6055">
      <w:pPr>
        <w:rPr>
          <w:rtl/>
        </w:rPr>
      </w:pPr>
    </w:p>
    <w:p w:rsidR="003C1280" w:rsidRDefault="003C1280" w:rsidP="001E6055">
      <w:pPr>
        <w:pStyle w:val="-"/>
        <w:keepNext/>
        <w:rPr>
          <w:rtl/>
        </w:rPr>
      </w:pPr>
      <w:bookmarkStart w:id="6922" w:name="ET_speakercontinue_6352_10"/>
      <w:r w:rsidRPr="005C111D">
        <w:rPr>
          <w:rStyle w:val="TagStyle"/>
          <w:rtl/>
        </w:rPr>
        <w:t xml:space="preserve"> &lt;&lt; דובר_המשך &gt;&gt; </w:t>
      </w:r>
      <w:r>
        <w:rPr>
          <w:rtl/>
        </w:rPr>
        <w:t>אלמוג כהן (עוצמה יהודית):</w:t>
      </w:r>
      <w:r w:rsidRPr="005C111D">
        <w:rPr>
          <w:rStyle w:val="TagStyle"/>
          <w:rtl/>
        </w:rPr>
        <w:t xml:space="preserve"> &lt;&lt; דובר_המשך &gt;&gt;</w:t>
      </w:r>
      <w:r>
        <w:rPr>
          <w:rtl/>
        </w:rPr>
        <w:t xml:space="preserve">   </w:t>
      </w:r>
      <w:bookmarkEnd w:id="6922"/>
    </w:p>
    <w:p w:rsidR="003C1280" w:rsidRDefault="003C1280" w:rsidP="0038083B">
      <w:pPr>
        <w:rPr>
          <w:rtl/>
        </w:rPr>
      </w:pPr>
    </w:p>
    <w:p w:rsidR="003C1280" w:rsidRDefault="00437F79" w:rsidP="001E6055">
      <w:pPr>
        <w:rPr>
          <w:rtl/>
        </w:rPr>
      </w:pPr>
      <w:r>
        <w:rPr>
          <w:rFonts w:hint="cs"/>
          <w:rtl/>
        </w:rPr>
        <w:t xml:space="preserve">– – </w:t>
      </w:r>
      <w:r w:rsidR="003C1280" w:rsidRPr="005C111D">
        <w:rPr>
          <w:rtl/>
        </w:rPr>
        <w:t xml:space="preserve">איפה שהאזרח </w:t>
      </w:r>
      <w:r w:rsidR="003C1280">
        <w:rPr>
          <w:rFonts w:hint="cs"/>
          <w:rtl/>
        </w:rPr>
        <w:t>מ</w:t>
      </w:r>
      <w:r w:rsidR="003C1280" w:rsidRPr="005C111D">
        <w:rPr>
          <w:rtl/>
        </w:rPr>
        <w:t>ניח פת</w:t>
      </w:r>
      <w:r w:rsidR="003C1280">
        <w:rPr>
          <w:rFonts w:hint="cs"/>
          <w:rtl/>
        </w:rPr>
        <w:t>ק,</w:t>
      </w:r>
      <w:r w:rsidR="003C1280" w:rsidRPr="005C111D">
        <w:rPr>
          <w:rtl/>
        </w:rPr>
        <w:t xml:space="preserve"> </w:t>
      </w:r>
      <w:r w:rsidR="003C1280">
        <w:rPr>
          <w:rFonts w:hint="cs"/>
          <w:rtl/>
        </w:rPr>
        <w:t>שה</w:t>
      </w:r>
      <w:r w:rsidR="003C1280" w:rsidRPr="005C111D">
        <w:rPr>
          <w:rtl/>
        </w:rPr>
        <w:t xml:space="preserve">פתק הזה מבטא </w:t>
      </w:r>
      <w:r w:rsidR="0038083B">
        <w:rPr>
          <w:rFonts w:hint="cs"/>
          <w:rtl/>
        </w:rPr>
        <w:t>– –</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למה אתם מפחדים מבחירות?</w:t>
      </w:r>
    </w:p>
    <w:p w:rsidR="003C1280" w:rsidRDefault="003C1280" w:rsidP="001E6055">
      <w:pPr>
        <w:rPr>
          <w:rtl/>
        </w:rPr>
      </w:pPr>
      <w:bookmarkStart w:id="6923" w:name="_ETM_Q41_255322"/>
      <w:bookmarkStart w:id="6924" w:name="_ETM_Q41_255381"/>
      <w:bookmarkEnd w:id="6923"/>
      <w:bookmarkEnd w:id="6924"/>
    </w:p>
    <w:p w:rsidR="003C1280" w:rsidRDefault="003C1280" w:rsidP="001E6055">
      <w:pPr>
        <w:pStyle w:val="-"/>
        <w:keepNext/>
        <w:rPr>
          <w:rtl/>
        </w:rPr>
      </w:pPr>
      <w:bookmarkStart w:id="6925" w:name="ET_speakercontinue_6352_11"/>
      <w:r w:rsidRPr="005C111D">
        <w:rPr>
          <w:rStyle w:val="TagStyle"/>
          <w:rtl/>
        </w:rPr>
        <w:t xml:space="preserve"> &lt;&lt; דובר_המשך &gt;&gt; </w:t>
      </w:r>
      <w:r>
        <w:rPr>
          <w:rtl/>
        </w:rPr>
        <w:t>אלמוג כהן (עוצמה יהודית):</w:t>
      </w:r>
      <w:r w:rsidRPr="005C111D">
        <w:rPr>
          <w:rStyle w:val="TagStyle"/>
          <w:rtl/>
        </w:rPr>
        <w:t xml:space="preserve"> &lt;&lt; דובר_המשך &gt;&gt;</w:t>
      </w:r>
      <w:r>
        <w:rPr>
          <w:rtl/>
        </w:rPr>
        <w:t xml:space="preserve">   </w:t>
      </w:r>
      <w:bookmarkEnd w:id="6925"/>
    </w:p>
    <w:p w:rsidR="003C1280" w:rsidRDefault="003C1280" w:rsidP="0038083B">
      <w:pPr>
        <w:rPr>
          <w:rtl/>
        </w:rPr>
      </w:pPr>
    </w:p>
    <w:p w:rsidR="003C1280" w:rsidRDefault="0038083B" w:rsidP="00437F79">
      <w:pPr>
        <w:rPr>
          <w:rtl/>
        </w:rPr>
      </w:pPr>
      <w:r>
        <w:rPr>
          <w:rFonts w:hint="cs"/>
          <w:rtl/>
        </w:rPr>
        <w:t>– –</w:t>
      </w:r>
      <w:r w:rsidR="003C1280">
        <w:rPr>
          <w:rFonts w:hint="cs"/>
          <w:rtl/>
        </w:rPr>
        <w:t xml:space="preserve"> </w:t>
      </w:r>
      <w:r w:rsidR="003C1280" w:rsidRPr="005C111D">
        <w:rPr>
          <w:rtl/>
        </w:rPr>
        <w:t xml:space="preserve">את </w:t>
      </w:r>
      <w:r w:rsidR="003C1280">
        <w:rPr>
          <w:rFonts w:hint="cs"/>
          <w:rtl/>
        </w:rPr>
        <w:t>תחושותיו.</w:t>
      </w:r>
      <w:r w:rsidR="003C1280" w:rsidRPr="005C111D">
        <w:rPr>
          <w:rtl/>
        </w:rPr>
        <w:t xml:space="preserve"> עכשיו</w:t>
      </w:r>
      <w:r w:rsidR="003C1280">
        <w:rPr>
          <w:rFonts w:hint="cs"/>
          <w:rtl/>
        </w:rPr>
        <w:t>,</w:t>
      </w:r>
      <w:r w:rsidR="003C1280" w:rsidRPr="005C111D">
        <w:rPr>
          <w:rtl/>
        </w:rPr>
        <w:t xml:space="preserve"> מה הי</w:t>
      </w:r>
      <w:r w:rsidR="003C1280">
        <w:rPr>
          <w:rFonts w:hint="cs"/>
          <w:rtl/>
        </w:rPr>
        <w:t>ופי פה?</w:t>
      </w:r>
      <w:r w:rsidR="003C1280" w:rsidRPr="005C111D">
        <w:rPr>
          <w:rtl/>
        </w:rPr>
        <w:t xml:space="preserve"> </w:t>
      </w:r>
      <w:r w:rsidR="003C1280">
        <w:rPr>
          <w:rFonts w:hint="cs"/>
          <w:rtl/>
        </w:rPr>
        <w:t xml:space="preserve">אתם בטוחים שמחר ראש הממשלה </w:t>
      </w:r>
      <w:r w:rsidR="003C1280" w:rsidRPr="005C111D">
        <w:rPr>
          <w:rtl/>
        </w:rPr>
        <w:t xml:space="preserve">לכאורה </w:t>
      </w:r>
      <w:r w:rsidR="003C1280">
        <w:rPr>
          <w:rFonts w:hint="cs"/>
          <w:rtl/>
        </w:rPr>
        <w:t xml:space="preserve">ייחלש. </w:t>
      </w:r>
      <w:bookmarkStart w:id="6926" w:name="_ETM_Q41_267617"/>
      <w:bookmarkEnd w:id="6926"/>
      <w:r w:rsidR="003C1280">
        <w:rPr>
          <w:rFonts w:hint="cs"/>
          <w:rtl/>
        </w:rPr>
        <w:t>לכאורה.</w:t>
      </w:r>
      <w:bookmarkStart w:id="6927" w:name="_ETM_Q41_268035"/>
      <w:bookmarkEnd w:id="6927"/>
    </w:p>
    <w:p w:rsidR="003C1280" w:rsidRDefault="003C1280" w:rsidP="001E6055">
      <w:pPr>
        <w:rPr>
          <w:rtl/>
        </w:rPr>
      </w:pPr>
      <w:bookmarkStart w:id="6928" w:name="_ETM_Q41_268098"/>
      <w:bookmarkEnd w:id="6928"/>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ממש לא.</w:t>
      </w:r>
    </w:p>
    <w:p w:rsidR="003C1280" w:rsidRDefault="003C1280" w:rsidP="001E6055">
      <w:pPr>
        <w:rPr>
          <w:rtl/>
        </w:rPr>
      </w:pPr>
      <w:bookmarkStart w:id="6929" w:name="_ETM_Q41_268436"/>
      <w:bookmarkStart w:id="6930" w:name="_ETM_Q41_268486"/>
      <w:bookmarkEnd w:id="6929"/>
      <w:bookmarkEnd w:id="6930"/>
    </w:p>
    <w:p w:rsidR="003C1280" w:rsidRDefault="003C1280" w:rsidP="001E6055">
      <w:pPr>
        <w:pStyle w:val="-"/>
        <w:keepNext/>
        <w:rPr>
          <w:rtl/>
        </w:rPr>
      </w:pPr>
      <w:bookmarkStart w:id="6931" w:name="ET_speakercontinue_6352_12"/>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31"/>
    </w:p>
    <w:p w:rsidR="003C1280" w:rsidRDefault="003C1280" w:rsidP="0038083B">
      <w:pPr>
        <w:rPr>
          <w:rtl/>
        </w:rPr>
      </w:pPr>
    </w:p>
    <w:p w:rsidR="003C1280" w:rsidRDefault="003C1280" w:rsidP="001E6055">
      <w:pPr>
        <w:rPr>
          <w:rtl/>
        </w:rPr>
      </w:pPr>
      <w:bookmarkStart w:id="6932" w:name="_ETM_Q41_268150"/>
      <w:bookmarkEnd w:id="6932"/>
      <w:r w:rsidRPr="005C111D">
        <w:rPr>
          <w:rtl/>
        </w:rPr>
        <w:t>מה אתם לא מבינים</w:t>
      </w:r>
      <w:r>
        <w:rPr>
          <w:rFonts w:hint="cs"/>
          <w:rtl/>
        </w:rPr>
        <w:t>?</w:t>
      </w:r>
      <w:r w:rsidRPr="005C111D">
        <w:rPr>
          <w:rtl/>
        </w:rPr>
        <w:t xml:space="preserve"> </w:t>
      </w:r>
      <w:r>
        <w:rPr>
          <w:rFonts w:hint="cs"/>
          <w:rtl/>
        </w:rPr>
        <w:t>זה לא אתם</w:t>
      </w:r>
      <w:r w:rsidRPr="005C111D">
        <w:rPr>
          <w:rtl/>
        </w:rPr>
        <w:t xml:space="preserve"> נגד ביבי</w:t>
      </w:r>
      <w:r>
        <w:rPr>
          <w:rFonts w:hint="cs"/>
          <w:rtl/>
        </w:rPr>
        <w:t>.</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בחירות עכשיו </w:t>
      </w:r>
      <w:r w:rsidR="0038083B">
        <w:rPr>
          <w:rFonts w:hint="cs"/>
          <w:rtl/>
        </w:rPr>
        <w:t>– – –</w:t>
      </w:r>
      <w:r>
        <w:rPr>
          <w:rFonts w:hint="cs"/>
          <w:rtl/>
        </w:rPr>
        <w:t xml:space="preserve"> למה אתה כל כך מפחד מבחירות? </w:t>
      </w:r>
    </w:p>
    <w:p w:rsidR="003C1280" w:rsidRDefault="003C1280" w:rsidP="001E6055">
      <w:pPr>
        <w:rPr>
          <w:rtl/>
        </w:rPr>
      </w:pPr>
    </w:p>
    <w:p w:rsidR="003C1280" w:rsidRDefault="003C1280" w:rsidP="001E6055">
      <w:pPr>
        <w:pStyle w:val="-"/>
        <w:keepNext/>
        <w:rPr>
          <w:rtl/>
        </w:rPr>
      </w:pPr>
      <w:bookmarkStart w:id="6933" w:name="ET_speakercontinue_6352_13"/>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33"/>
    </w:p>
    <w:p w:rsidR="003C1280" w:rsidRDefault="003C1280" w:rsidP="0038083B">
      <w:pPr>
        <w:rPr>
          <w:rtl/>
        </w:rPr>
      </w:pPr>
    </w:p>
    <w:p w:rsidR="003C1280" w:rsidRDefault="003C1280" w:rsidP="00437F79">
      <w:pPr>
        <w:rPr>
          <w:rtl/>
        </w:rPr>
      </w:pPr>
      <w:bookmarkStart w:id="6934" w:name="_ETM_Q41_274555"/>
      <w:bookmarkEnd w:id="6934"/>
      <w:r>
        <w:rPr>
          <w:rFonts w:hint="cs"/>
          <w:rtl/>
        </w:rPr>
        <w:t xml:space="preserve">זה לא אתם נגד ביבי. </w:t>
      </w:r>
      <w:r w:rsidRPr="005C111D">
        <w:rPr>
          <w:rtl/>
        </w:rPr>
        <w:t xml:space="preserve">זה </w:t>
      </w:r>
      <w:r>
        <w:rPr>
          <w:rFonts w:hint="cs"/>
          <w:rtl/>
        </w:rPr>
        <w:t xml:space="preserve">אתם </w:t>
      </w:r>
      <w:r w:rsidRPr="005C111D">
        <w:rPr>
          <w:rtl/>
        </w:rPr>
        <w:t xml:space="preserve">נגד </w:t>
      </w:r>
      <w:r>
        <w:rPr>
          <w:rFonts w:hint="cs"/>
          <w:rtl/>
        </w:rPr>
        <w:t>ה</w:t>
      </w:r>
      <w:r w:rsidRPr="005C111D">
        <w:rPr>
          <w:rtl/>
        </w:rPr>
        <w:t xml:space="preserve">מחנה </w:t>
      </w:r>
      <w:proofErr w:type="spellStart"/>
      <w:r w:rsidRPr="005C111D">
        <w:rPr>
          <w:rtl/>
        </w:rPr>
        <w:t>הא</w:t>
      </w:r>
      <w:r>
        <w:rPr>
          <w:rFonts w:hint="cs"/>
          <w:rtl/>
        </w:rPr>
        <w:t>מ</w:t>
      </w:r>
      <w:r w:rsidRPr="005C111D">
        <w:rPr>
          <w:rtl/>
        </w:rPr>
        <w:t>וני</w:t>
      </w:r>
      <w:proofErr w:type="spellEnd"/>
      <w:r w:rsidR="00437F79">
        <w:rPr>
          <w:rFonts w:hint="cs"/>
          <w:rtl/>
        </w:rPr>
        <w:t>;</w:t>
      </w:r>
      <w:r>
        <w:rPr>
          <w:rFonts w:hint="cs"/>
          <w:rtl/>
        </w:rPr>
        <w:t xml:space="preserve"> </w:t>
      </w:r>
      <w:bookmarkStart w:id="6935" w:name="_ETM_Q41_282386"/>
      <w:bookmarkEnd w:id="6935"/>
      <w:r>
        <w:rPr>
          <w:rFonts w:hint="cs"/>
          <w:rtl/>
        </w:rPr>
        <w:t xml:space="preserve">זה אתם נגד הבחירה של </w:t>
      </w:r>
      <w:bookmarkStart w:id="6936" w:name="_ETM_Q41_280776"/>
      <w:bookmarkStart w:id="6937" w:name="_ETM_Q41_280829"/>
      <w:bookmarkEnd w:id="6936"/>
      <w:bookmarkEnd w:id="6937"/>
      <w:r w:rsidRPr="005C111D">
        <w:rPr>
          <w:rtl/>
        </w:rPr>
        <w:t>אנשי הימין במדינת ישראל</w:t>
      </w:r>
      <w:r>
        <w:rPr>
          <w:rFonts w:hint="cs"/>
          <w:rtl/>
        </w:rPr>
        <w:t>.</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למה אתם מפחדים להחזיר את המנדט </w:t>
      </w:r>
      <w:bookmarkStart w:id="6938" w:name="_ETM_Q41_287084"/>
      <w:bookmarkEnd w:id="6938"/>
      <w:r>
        <w:rPr>
          <w:rFonts w:hint="cs"/>
          <w:rtl/>
        </w:rPr>
        <w:t>לעם?</w:t>
      </w:r>
    </w:p>
    <w:p w:rsidR="003C1280" w:rsidRDefault="003C1280" w:rsidP="001E6055">
      <w:pPr>
        <w:rPr>
          <w:rtl/>
        </w:rPr>
      </w:pPr>
    </w:p>
    <w:p w:rsidR="003C1280" w:rsidRDefault="003C1280" w:rsidP="001E6055">
      <w:pPr>
        <w:pStyle w:val="-"/>
        <w:keepNext/>
        <w:rPr>
          <w:rtl/>
        </w:rPr>
      </w:pPr>
      <w:bookmarkStart w:id="6939" w:name="ET_speakercontinue_6352_15"/>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39"/>
    </w:p>
    <w:p w:rsidR="003C1280" w:rsidRDefault="003C1280" w:rsidP="0038083B">
      <w:pPr>
        <w:rPr>
          <w:rtl/>
        </w:rPr>
      </w:pPr>
    </w:p>
    <w:p w:rsidR="003C1280" w:rsidRDefault="003C1280" w:rsidP="001E6055">
      <w:pPr>
        <w:rPr>
          <w:rtl/>
        </w:rPr>
      </w:pPr>
      <w:bookmarkStart w:id="6940" w:name="_ETM_Q41_285912"/>
      <w:bookmarkEnd w:id="6940"/>
      <w:r>
        <w:rPr>
          <w:rFonts w:hint="cs"/>
          <w:rtl/>
        </w:rPr>
        <w:t xml:space="preserve">זה אתם נגד החיילים </w:t>
      </w:r>
      <w:r w:rsidR="0038083B">
        <w:rPr>
          <w:rFonts w:hint="cs"/>
          <w:rtl/>
        </w:rPr>
        <w:t>– –</w:t>
      </w:r>
    </w:p>
    <w:p w:rsidR="003C1280" w:rsidRDefault="003C1280" w:rsidP="001E6055">
      <w:pPr>
        <w:rPr>
          <w:rtl/>
        </w:rPr>
      </w:pPr>
      <w:bookmarkStart w:id="6941" w:name="_ETM_Q41_288584"/>
      <w:bookmarkStart w:id="6942" w:name="_ETM_Q41_288645"/>
      <w:bookmarkEnd w:id="6941"/>
      <w:bookmarkEnd w:id="6942"/>
    </w:p>
    <w:p w:rsidR="003C1280" w:rsidRDefault="003C1280" w:rsidP="001E6055">
      <w:pPr>
        <w:pStyle w:val="af6"/>
        <w:keepNext/>
        <w:rPr>
          <w:rtl/>
        </w:rPr>
      </w:pPr>
      <w:bookmarkStart w:id="6943" w:name="_ETM_Q41_287788"/>
      <w:bookmarkStart w:id="6944" w:name="_ETM_Q41_287845"/>
      <w:bookmarkEnd w:id="6943"/>
      <w:bookmarkEnd w:id="6944"/>
      <w:r w:rsidRPr="007530C6">
        <w:rPr>
          <w:rStyle w:val="TagStyle"/>
          <w:rtl/>
        </w:rPr>
        <w:t xml:space="preserve"> &lt;&lt; יור &gt;&gt; </w:t>
      </w:r>
      <w:r>
        <w:rPr>
          <w:rtl/>
        </w:rPr>
        <w:t>היו"ר ניסים ואטורי:</w:t>
      </w:r>
      <w:r w:rsidRPr="007530C6">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תודה רבה. אני מבקש לא להפריע.</w:t>
      </w:r>
    </w:p>
    <w:p w:rsidR="003C1280" w:rsidRDefault="003C1280" w:rsidP="001E6055">
      <w:pPr>
        <w:rPr>
          <w:rtl/>
        </w:rPr>
      </w:pPr>
    </w:p>
    <w:p w:rsidR="003C1280" w:rsidRDefault="003C1280" w:rsidP="001E6055">
      <w:pPr>
        <w:pStyle w:val="-"/>
        <w:keepNext/>
        <w:rPr>
          <w:rtl/>
        </w:rPr>
      </w:pPr>
      <w:bookmarkStart w:id="6945" w:name="ET_speakercontinue_6352_17"/>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45"/>
    </w:p>
    <w:p w:rsidR="003C1280" w:rsidRDefault="003C1280" w:rsidP="0038083B">
      <w:pPr>
        <w:rPr>
          <w:rtl/>
        </w:rPr>
      </w:pPr>
    </w:p>
    <w:p w:rsidR="003C1280" w:rsidRDefault="0038083B" w:rsidP="001E6055">
      <w:pPr>
        <w:rPr>
          <w:rtl/>
        </w:rPr>
      </w:pPr>
      <w:bookmarkStart w:id="6946" w:name="_ETM_Q41_284790"/>
      <w:bookmarkEnd w:id="6946"/>
      <w:r>
        <w:rPr>
          <w:rFonts w:hint="cs"/>
          <w:rtl/>
        </w:rPr>
        <w:t>– –</w:t>
      </w:r>
      <w:r w:rsidR="003C1280">
        <w:rPr>
          <w:rFonts w:hint="cs"/>
          <w:rtl/>
        </w:rPr>
        <w:t xml:space="preserve"> שלוחמים בחזית. זה אתם כנגד אותם אנשים ששמים </w:t>
      </w:r>
      <w:bookmarkStart w:id="6947" w:name="_ETM_Q41_297296"/>
      <w:bookmarkEnd w:id="6947"/>
      <w:r w:rsidR="003C1280">
        <w:rPr>
          <w:rFonts w:hint="cs"/>
          <w:rtl/>
        </w:rPr>
        <w:t>יהבם על ראש הממשלה.</w:t>
      </w:r>
    </w:p>
    <w:p w:rsidR="003C1280" w:rsidRDefault="003C1280" w:rsidP="001E6055">
      <w:pPr>
        <w:rPr>
          <w:rtl/>
        </w:rPr>
      </w:pPr>
      <w:bookmarkStart w:id="6948" w:name="_ETM_Q41_299238"/>
      <w:bookmarkStart w:id="6949" w:name="_ETM_Q41_299302"/>
      <w:bookmarkEnd w:id="6948"/>
      <w:bookmarkEnd w:id="6949"/>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למה אתם מפחדים להחזיר את המנדט לעם?</w:t>
      </w:r>
      <w:bookmarkStart w:id="6950" w:name="_ETM_Q41_300632"/>
      <w:bookmarkEnd w:id="6950"/>
    </w:p>
    <w:p w:rsidR="003C1280" w:rsidRDefault="003C1280" w:rsidP="001E6055">
      <w:pPr>
        <w:rPr>
          <w:rtl/>
        </w:rPr>
      </w:pPr>
      <w:bookmarkStart w:id="6951" w:name="_ETM_Q41_300705"/>
      <w:bookmarkStart w:id="6952" w:name="_ETM_Q41_299807"/>
      <w:bookmarkEnd w:id="6951"/>
      <w:bookmarkEnd w:id="6952"/>
    </w:p>
    <w:p w:rsidR="003C1280" w:rsidRDefault="003C1280" w:rsidP="001E6055">
      <w:pPr>
        <w:pStyle w:val="-"/>
        <w:keepNext/>
        <w:rPr>
          <w:rtl/>
        </w:rPr>
      </w:pPr>
      <w:bookmarkStart w:id="6953" w:name="_ETM_Q41_299858"/>
      <w:bookmarkStart w:id="6954" w:name="ET_speakercontinue_6352_18"/>
      <w:bookmarkEnd w:id="6953"/>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54"/>
    </w:p>
    <w:p w:rsidR="003C1280" w:rsidRDefault="003C1280" w:rsidP="0038083B">
      <w:pPr>
        <w:rPr>
          <w:rtl/>
        </w:rPr>
      </w:pPr>
    </w:p>
    <w:p w:rsidR="003C1280" w:rsidRDefault="003C1280" w:rsidP="001E6055">
      <w:pPr>
        <w:rPr>
          <w:rtl/>
        </w:rPr>
      </w:pPr>
      <w:bookmarkStart w:id="6955" w:name="_ETM_Q41_300621"/>
      <w:bookmarkEnd w:id="6955"/>
      <w:r>
        <w:rPr>
          <w:rFonts w:hint="cs"/>
          <w:rtl/>
        </w:rPr>
        <w:t xml:space="preserve">אז בואו אני אספר </w:t>
      </w:r>
      <w:bookmarkStart w:id="6956" w:name="_ETM_Q41_299655"/>
      <w:bookmarkEnd w:id="6956"/>
      <w:r>
        <w:rPr>
          <w:rFonts w:hint="cs"/>
          <w:rtl/>
        </w:rPr>
        <w:t>לכם סוד.</w:t>
      </w:r>
    </w:p>
    <w:p w:rsidR="003C1280" w:rsidRDefault="003C1280" w:rsidP="001E6055">
      <w:pPr>
        <w:rPr>
          <w:rtl/>
        </w:rPr>
      </w:pPr>
      <w:bookmarkStart w:id="6957" w:name="_ETM_Q41_302392"/>
      <w:bookmarkStart w:id="6958" w:name="_ETM_Q41_302449"/>
      <w:bookmarkEnd w:id="6957"/>
      <w:bookmarkEnd w:id="6958"/>
    </w:p>
    <w:p w:rsidR="003C1280" w:rsidRDefault="003C1280" w:rsidP="001E6055">
      <w:pPr>
        <w:pStyle w:val="af6"/>
        <w:keepNext/>
        <w:rPr>
          <w:rtl/>
        </w:rPr>
      </w:pPr>
      <w:r w:rsidRPr="007530C6">
        <w:rPr>
          <w:rStyle w:val="TagStyle"/>
          <w:rtl/>
        </w:rPr>
        <w:t xml:space="preserve"> &lt;&lt; יור &gt;&gt; </w:t>
      </w:r>
      <w:r>
        <w:rPr>
          <w:rtl/>
        </w:rPr>
        <w:t>היו"ר ניסים ואטורי:</w:t>
      </w:r>
      <w:r w:rsidRPr="007530C6">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6959" w:name="_ETM_Q41_302345"/>
      <w:bookmarkEnd w:id="6959"/>
      <w:r>
        <w:rPr>
          <w:rFonts w:hint="cs"/>
          <w:rtl/>
        </w:rPr>
        <w:t xml:space="preserve">רגע. שנייה, סליחה, יוראי להב הרצנו, תקשיב, הרגע דיברת ואף אחד לא הפריע </w:t>
      </w:r>
      <w:bookmarkStart w:id="6960" w:name="_ETM_Q41_305505"/>
      <w:bookmarkEnd w:id="6960"/>
      <w:r>
        <w:rPr>
          <w:rFonts w:hint="cs"/>
          <w:rtl/>
        </w:rPr>
        <w:t xml:space="preserve">לך. שש דקות דיברת ואף אחד לא דיבר מילה. </w:t>
      </w:r>
      <w:bookmarkStart w:id="6961" w:name="_ETM_Q41_307813"/>
      <w:bookmarkEnd w:id="6961"/>
      <w:r>
        <w:rPr>
          <w:rFonts w:hint="cs"/>
          <w:rtl/>
        </w:rPr>
        <w:t>תן לו לדבר. תודה.</w:t>
      </w:r>
      <w:bookmarkStart w:id="6962" w:name="_ETM_Q41_309638"/>
      <w:bookmarkEnd w:id="6962"/>
    </w:p>
    <w:p w:rsidR="003C1280" w:rsidRDefault="003C1280" w:rsidP="001E6055">
      <w:pPr>
        <w:rPr>
          <w:rtl/>
        </w:rPr>
      </w:pPr>
      <w:bookmarkStart w:id="6963" w:name="_ETM_Q41_309698"/>
      <w:bookmarkEnd w:id="6963"/>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למה אתם מפחדים </w:t>
      </w:r>
      <w:r w:rsidR="0038083B">
        <w:rPr>
          <w:rFonts w:hint="cs"/>
          <w:rtl/>
        </w:rPr>
        <w:t>– – –</w:t>
      </w:r>
    </w:p>
    <w:p w:rsidR="003C1280" w:rsidRDefault="003C1280" w:rsidP="001E6055">
      <w:pPr>
        <w:rPr>
          <w:rtl/>
        </w:rPr>
      </w:pPr>
    </w:p>
    <w:p w:rsidR="003C1280" w:rsidRDefault="003C1280" w:rsidP="001E6055">
      <w:pPr>
        <w:pStyle w:val="af6"/>
        <w:keepNext/>
        <w:rPr>
          <w:rtl/>
        </w:rPr>
      </w:pPr>
      <w:r w:rsidRPr="007530C6">
        <w:rPr>
          <w:rStyle w:val="TagStyle"/>
          <w:rtl/>
        </w:rPr>
        <w:t xml:space="preserve"> &lt;&lt; יור &gt;&gt; </w:t>
      </w:r>
      <w:r>
        <w:rPr>
          <w:rtl/>
        </w:rPr>
        <w:t>היו"ר ניסים ואטורי:</w:t>
      </w:r>
      <w:r w:rsidRPr="007530C6">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6964" w:name="_ETM_Q41_309447"/>
      <w:bookmarkEnd w:id="6964"/>
      <w:r>
        <w:rPr>
          <w:rFonts w:hint="cs"/>
          <w:rtl/>
        </w:rPr>
        <w:t>תן לו לדבר. חבר הכנסת יוראי להב הרצנו, קריאה ראשונה.</w:t>
      </w:r>
    </w:p>
    <w:p w:rsidR="003C1280" w:rsidRDefault="003C1280" w:rsidP="001E6055">
      <w:pPr>
        <w:rPr>
          <w:rtl/>
        </w:rPr>
      </w:pPr>
    </w:p>
    <w:p w:rsidR="003C1280" w:rsidRDefault="003C1280" w:rsidP="001E6055">
      <w:pPr>
        <w:pStyle w:val="-"/>
        <w:keepNext/>
        <w:rPr>
          <w:rtl/>
        </w:rPr>
      </w:pPr>
      <w:bookmarkStart w:id="6965" w:name="ET_speakercontinue_6352_22"/>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65"/>
    </w:p>
    <w:p w:rsidR="003C1280" w:rsidRDefault="003C1280" w:rsidP="0038083B">
      <w:pPr>
        <w:rPr>
          <w:rtl/>
        </w:rPr>
      </w:pPr>
    </w:p>
    <w:p w:rsidR="003C1280" w:rsidRDefault="003C1280" w:rsidP="00437F79">
      <w:pPr>
        <w:rPr>
          <w:rtl/>
        </w:rPr>
      </w:pPr>
      <w:r>
        <w:rPr>
          <w:rFonts w:hint="cs"/>
          <w:rtl/>
        </w:rPr>
        <w:t>אבל תבטיחו לי שלא תספרו את הסוד הזה. תבטיחו לי שלא תספרו</w:t>
      </w:r>
      <w:r w:rsidRPr="005C111D">
        <w:rPr>
          <w:rtl/>
        </w:rPr>
        <w:t xml:space="preserve"> את הסוד הזה</w:t>
      </w:r>
      <w:r>
        <w:rPr>
          <w:rFonts w:hint="cs"/>
          <w:rtl/>
        </w:rPr>
        <w:t>. א</w:t>
      </w:r>
      <w:r w:rsidRPr="005C111D">
        <w:rPr>
          <w:rtl/>
        </w:rPr>
        <w:t>ם אף</w:t>
      </w:r>
      <w:r>
        <w:rPr>
          <w:rFonts w:hint="cs"/>
          <w:rtl/>
        </w:rPr>
        <w:t xml:space="preserve"> אחד</w:t>
      </w:r>
      <w:r w:rsidRPr="005C111D">
        <w:rPr>
          <w:rtl/>
        </w:rPr>
        <w:t xml:space="preserve"> לא שומע </w:t>
      </w:r>
      <w:r>
        <w:rPr>
          <w:rFonts w:hint="cs"/>
          <w:rtl/>
        </w:rPr>
        <w:t xml:space="preserve">– </w:t>
      </w:r>
      <w:r w:rsidRPr="005C111D">
        <w:rPr>
          <w:rtl/>
        </w:rPr>
        <w:t>אתם הולכים להפסיד גם</w:t>
      </w:r>
      <w:r>
        <w:rPr>
          <w:rFonts w:hint="cs"/>
          <w:rtl/>
        </w:rPr>
        <w:t xml:space="preserve"> בפעם הבאה,</w:t>
      </w:r>
      <w:r w:rsidRPr="005C111D">
        <w:rPr>
          <w:rtl/>
        </w:rPr>
        <w:t xml:space="preserve"> אבל בגדול</w:t>
      </w:r>
      <w:r w:rsidR="00437F79">
        <w:rPr>
          <w:rFonts w:hint="cs"/>
          <w:rtl/>
        </w:rPr>
        <w:t>,</w:t>
      </w:r>
      <w:r w:rsidRPr="005C111D">
        <w:rPr>
          <w:rtl/>
        </w:rPr>
        <w:t xml:space="preserve"> הרבה יותר בגדול</w:t>
      </w:r>
      <w:r>
        <w:rPr>
          <w:rFonts w:hint="cs"/>
          <w:rtl/>
        </w:rPr>
        <w:t>.</w:t>
      </w:r>
      <w:r w:rsidRPr="005C111D">
        <w:rPr>
          <w:rtl/>
        </w:rPr>
        <w:t xml:space="preserve"> אתם יודעים למה</w:t>
      </w:r>
      <w:r>
        <w:rPr>
          <w:rFonts w:hint="cs"/>
          <w:rtl/>
        </w:rPr>
        <w:t>?</w:t>
      </w:r>
      <w:r w:rsidRPr="005C111D">
        <w:rPr>
          <w:rtl/>
        </w:rPr>
        <w:t xml:space="preserve"> כי אתם לא ענייניים</w:t>
      </w:r>
      <w:r>
        <w:rPr>
          <w:rFonts w:hint="cs"/>
          <w:rtl/>
        </w:rPr>
        <w:t>. אתם לא ענייניים. א</w:t>
      </w:r>
      <w:r w:rsidRPr="005C111D">
        <w:rPr>
          <w:rtl/>
        </w:rPr>
        <w:t xml:space="preserve">ם יאיר לפיד </w:t>
      </w:r>
      <w:r w:rsidR="0038083B">
        <w:rPr>
          <w:rFonts w:hint="cs"/>
          <w:rtl/>
        </w:rPr>
        <w:t>– – –</w:t>
      </w:r>
    </w:p>
    <w:p w:rsidR="003C1280" w:rsidRDefault="003C1280" w:rsidP="001E6055">
      <w:pPr>
        <w:rPr>
          <w:rtl/>
        </w:rPr>
      </w:pPr>
    </w:p>
    <w:p w:rsidR="003C1280" w:rsidRDefault="003C1280" w:rsidP="001E6055">
      <w:pPr>
        <w:pStyle w:val="af5"/>
        <w:keepNext/>
        <w:rPr>
          <w:rtl/>
        </w:rPr>
      </w:pPr>
      <w:bookmarkStart w:id="6966" w:name="_ETM_Q41_331270"/>
      <w:bookmarkStart w:id="6967" w:name="_ETM_Q41_331327"/>
      <w:bookmarkEnd w:id="6966"/>
      <w:bookmarkEnd w:id="6967"/>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בוא ניתן לעם להכריע </w:t>
      </w:r>
      <w:r w:rsidR="0038083B">
        <w:rPr>
          <w:rFonts w:hint="cs"/>
          <w:rtl/>
        </w:rPr>
        <w:t>– – –</w:t>
      </w:r>
      <w:bookmarkStart w:id="6968" w:name="_ETM_Q41_335028"/>
      <w:bookmarkEnd w:id="6968"/>
      <w:r>
        <w:rPr>
          <w:rFonts w:hint="cs"/>
          <w:rtl/>
        </w:rPr>
        <w:t xml:space="preserve"> לעם. </w:t>
      </w:r>
      <w:bookmarkStart w:id="6969" w:name="_ETM_Q41_337781"/>
      <w:bookmarkEnd w:id="6969"/>
      <w:r>
        <w:rPr>
          <w:rFonts w:hint="cs"/>
          <w:rtl/>
        </w:rPr>
        <w:t xml:space="preserve">העם יחליט, העם יחליט. </w:t>
      </w:r>
    </w:p>
    <w:p w:rsidR="003C1280" w:rsidRDefault="003C1280" w:rsidP="001E6055">
      <w:pPr>
        <w:rPr>
          <w:rtl/>
        </w:rPr>
      </w:pPr>
      <w:bookmarkStart w:id="6970" w:name="_ETM_Q41_335085"/>
      <w:bookmarkEnd w:id="6970"/>
    </w:p>
    <w:p w:rsidR="003C1280" w:rsidRDefault="003C1280" w:rsidP="001E6055">
      <w:pPr>
        <w:pStyle w:val="-"/>
        <w:keepNext/>
        <w:rPr>
          <w:rtl/>
        </w:rPr>
      </w:pPr>
      <w:bookmarkStart w:id="6971" w:name="ET_speakercontinue_6352_23"/>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71"/>
    </w:p>
    <w:p w:rsidR="003C1280" w:rsidRDefault="003C1280" w:rsidP="0038083B">
      <w:pPr>
        <w:rPr>
          <w:rtl/>
        </w:rPr>
      </w:pPr>
    </w:p>
    <w:p w:rsidR="003C1280" w:rsidRDefault="003C1280" w:rsidP="001E6055">
      <w:pPr>
        <w:rPr>
          <w:rtl/>
        </w:rPr>
      </w:pPr>
      <w:r>
        <w:rPr>
          <w:rFonts w:hint="cs"/>
          <w:rtl/>
        </w:rPr>
        <w:t xml:space="preserve">לא. העם יכריע </w:t>
      </w:r>
      <w:bookmarkStart w:id="6972" w:name="_ETM_Q41_335711"/>
      <w:bookmarkEnd w:id="6972"/>
      <w:r>
        <w:rPr>
          <w:rFonts w:hint="cs"/>
          <w:rtl/>
        </w:rPr>
        <w:t xml:space="preserve">מתי שהדמוקרטיה תחליט, לא מתי שאתה </w:t>
      </w:r>
      <w:r w:rsidR="0038083B">
        <w:rPr>
          <w:rFonts w:hint="cs"/>
          <w:rtl/>
        </w:rPr>
        <w:t>– – –</w:t>
      </w:r>
    </w:p>
    <w:p w:rsidR="003C1280" w:rsidRDefault="003C1280" w:rsidP="001E6055">
      <w:pPr>
        <w:rPr>
          <w:rtl/>
        </w:rPr>
      </w:pPr>
      <w:bookmarkStart w:id="6973" w:name="_ETM_Q41_337761"/>
      <w:bookmarkEnd w:id="6973"/>
    </w:p>
    <w:p w:rsidR="003C1280" w:rsidRDefault="003C1280" w:rsidP="001E6055">
      <w:pPr>
        <w:pStyle w:val="af6"/>
        <w:keepNext/>
        <w:rPr>
          <w:rtl/>
        </w:rPr>
      </w:pPr>
      <w:bookmarkStart w:id="6974" w:name="_ETM_Q41_337823"/>
      <w:bookmarkStart w:id="6975" w:name="ET_yor_6490_24"/>
      <w:bookmarkEnd w:id="6974"/>
      <w:r w:rsidRPr="007530C6">
        <w:rPr>
          <w:rStyle w:val="TagStyle"/>
          <w:rtl/>
        </w:rPr>
        <w:t xml:space="preserve"> &lt;&lt; יור &gt;&gt; </w:t>
      </w:r>
      <w:r>
        <w:rPr>
          <w:rtl/>
        </w:rPr>
        <w:t>היו"ר ניסים ואטורי:</w:t>
      </w:r>
      <w:r w:rsidRPr="007530C6">
        <w:rPr>
          <w:rStyle w:val="TagStyle"/>
          <w:rtl/>
        </w:rPr>
        <w:t xml:space="preserve"> &lt;&lt; יור &gt;&gt;</w:t>
      </w:r>
      <w:r>
        <w:rPr>
          <w:rtl/>
        </w:rPr>
        <w:t xml:space="preserve">   </w:t>
      </w:r>
      <w:bookmarkEnd w:id="6975"/>
    </w:p>
    <w:p w:rsidR="003C1280" w:rsidRDefault="003C1280" w:rsidP="0038083B">
      <w:pPr>
        <w:rPr>
          <w:rtl/>
        </w:rPr>
      </w:pPr>
    </w:p>
    <w:p w:rsidR="003C1280" w:rsidRDefault="003C1280" w:rsidP="001E6055">
      <w:pPr>
        <w:rPr>
          <w:rtl/>
        </w:rPr>
      </w:pPr>
      <w:bookmarkStart w:id="6976" w:name="_ETM_Q41_338837"/>
      <w:bookmarkEnd w:id="6976"/>
      <w:r>
        <w:rPr>
          <w:rFonts w:hint="cs"/>
          <w:rtl/>
        </w:rPr>
        <w:t xml:space="preserve">יוראי להב </w:t>
      </w:r>
      <w:bookmarkStart w:id="6977" w:name="_ETM_Q41_338349"/>
      <w:bookmarkEnd w:id="6977"/>
      <w:r>
        <w:rPr>
          <w:rFonts w:hint="cs"/>
          <w:rtl/>
        </w:rPr>
        <w:t>הרצנו, אתה בקריאה ראשונה.</w:t>
      </w:r>
    </w:p>
    <w:p w:rsidR="003C1280" w:rsidRDefault="003C1280" w:rsidP="001E6055">
      <w:pPr>
        <w:rPr>
          <w:rtl/>
        </w:rPr>
      </w:pPr>
    </w:p>
    <w:p w:rsidR="003C1280" w:rsidRDefault="003C1280" w:rsidP="001E6055">
      <w:pPr>
        <w:pStyle w:val="-"/>
        <w:keepNext/>
        <w:rPr>
          <w:rtl/>
        </w:rPr>
      </w:pPr>
      <w:bookmarkStart w:id="6978" w:name="ET_speakercontinue_6352_25"/>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78"/>
    </w:p>
    <w:p w:rsidR="003C1280" w:rsidRDefault="003C1280" w:rsidP="0038083B">
      <w:pPr>
        <w:rPr>
          <w:rtl/>
        </w:rPr>
      </w:pPr>
    </w:p>
    <w:p w:rsidR="003C1280" w:rsidRDefault="003C1280" w:rsidP="001E6055">
      <w:pPr>
        <w:rPr>
          <w:rtl/>
        </w:rPr>
      </w:pPr>
      <w:bookmarkStart w:id="6979" w:name="_ETM_Q41_339518"/>
      <w:bookmarkEnd w:id="6979"/>
      <w:r w:rsidRPr="005C111D">
        <w:rPr>
          <w:rtl/>
        </w:rPr>
        <w:t>אם יאיר לפיד</w:t>
      </w:r>
      <w:r>
        <w:rPr>
          <w:rFonts w:hint="cs"/>
          <w:rtl/>
        </w:rPr>
        <w:t>,</w:t>
      </w:r>
      <w:r w:rsidRPr="005C111D">
        <w:rPr>
          <w:rtl/>
        </w:rPr>
        <w:t xml:space="preserve"> חלילה וחס</w:t>
      </w:r>
      <w:r>
        <w:rPr>
          <w:rFonts w:hint="cs"/>
          <w:rtl/>
        </w:rPr>
        <w:t>,</w:t>
      </w:r>
      <w:r w:rsidRPr="005C111D">
        <w:rPr>
          <w:rtl/>
        </w:rPr>
        <w:t xml:space="preserve"> היה עכשיו ראש הממשלה</w:t>
      </w:r>
      <w:r>
        <w:rPr>
          <w:rFonts w:hint="cs"/>
          <w:rtl/>
        </w:rPr>
        <w:t xml:space="preserve"> </w:t>
      </w:r>
      <w:r w:rsidR="0038083B">
        <w:rPr>
          <w:rFonts w:hint="cs"/>
          <w:rtl/>
        </w:rPr>
        <w:t>– –</w:t>
      </w:r>
      <w:bookmarkStart w:id="6980" w:name="_ETM_Q41_342779"/>
      <w:bookmarkEnd w:id="6980"/>
    </w:p>
    <w:p w:rsidR="003C1280" w:rsidRDefault="003C1280" w:rsidP="001E6055">
      <w:pPr>
        <w:rPr>
          <w:rtl/>
        </w:rPr>
      </w:pPr>
      <w:bookmarkStart w:id="6981" w:name="_ETM_Q41_342838"/>
      <w:bookmarkEnd w:id="6981"/>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מצד אחד הוא מתנגד לבחירות</w:t>
      </w:r>
      <w:bookmarkStart w:id="6982" w:name="_ETM_Q41_345994"/>
      <w:bookmarkEnd w:id="6982"/>
      <w:r>
        <w:rPr>
          <w:rFonts w:hint="cs"/>
          <w:rtl/>
        </w:rPr>
        <w:t xml:space="preserve">, ומצד שני </w:t>
      </w:r>
      <w:r>
        <w:rPr>
          <w:rFonts w:hint="eastAsia"/>
          <w:rtl/>
        </w:rPr>
        <w:t>–</w:t>
      </w:r>
      <w:r>
        <w:rPr>
          <w:rFonts w:hint="cs"/>
          <w:rtl/>
        </w:rPr>
        <w:t xml:space="preserve"> </w:t>
      </w:r>
      <w:bookmarkStart w:id="6983" w:name="_ETM_Q41_353163"/>
      <w:bookmarkEnd w:id="6983"/>
      <w:r>
        <w:rPr>
          <w:rFonts w:hint="cs"/>
          <w:rtl/>
        </w:rPr>
        <w:t xml:space="preserve">אתה אומר </w:t>
      </w:r>
      <w:r w:rsidR="0038083B">
        <w:rPr>
          <w:rFonts w:hint="cs"/>
          <w:rtl/>
        </w:rPr>
        <w:t>– – –</w:t>
      </w:r>
    </w:p>
    <w:p w:rsidR="003C1280" w:rsidRDefault="003C1280" w:rsidP="001E6055">
      <w:pPr>
        <w:rPr>
          <w:rtl/>
        </w:rPr>
      </w:pPr>
      <w:bookmarkStart w:id="6984" w:name="_ETM_Q41_342568"/>
      <w:bookmarkEnd w:id="6984"/>
    </w:p>
    <w:p w:rsidR="003C1280" w:rsidRDefault="003C1280" w:rsidP="001E6055">
      <w:pPr>
        <w:pStyle w:val="-"/>
        <w:keepNext/>
        <w:rPr>
          <w:rtl/>
        </w:rPr>
      </w:pPr>
      <w:bookmarkStart w:id="6985" w:name="ET_speakercontinue_6352_27"/>
      <w:r w:rsidRPr="007530C6">
        <w:rPr>
          <w:rStyle w:val="TagStyle"/>
          <w:rtl/>
        </w:rPr>
        <w:t xml:space="preserve"> &lt;&lt; דובר_המשך &gt;&gt; </w:t>
      </w:r>
      <w:r>
        <w:rPr>
          <w:rtl/>
        </w:rPr>
        <w:t>אלמוג כהן (עוצמה יהודית):</w:t>
      </w:r>
      <w:r w:rsidRPr="007530C6">
        <w:rPr>
          <w:rStyle w:val="TagStyle"/>
          <w:rtl/>
        </w:rPr>
        <w:t xml:space="preserve"> &lt;&lt; דובר_המשך &gt;&gt;</w:t>
      </w:r>
      <w:r>
        <w:rPr>
          <w:rtl/>
        </w:rPr>
        <w:t xml:space="preserve">   </w:t>
      </w:r>
      <w:bookmarkEnd w:id="6985"/>
    </w:p>
    <w:p w:rsidR="003C1280" w:rsidRDefault="003C1280" w:rsidP="0038083B">
      <w:pPr>
        <w:rPr>
          <w:rtl/>
        </w:rPr>
      </w:pPr>
    </w:p>
    <w:p w:rsidR="003C1280" w:rsidRDefault="0038083B" w:rsidP="00F12204">
      <w:pPr>
        <w:rPr>
          <w:rtl/>
        </w:rPr>
      </w:pPr>
      <w:bookmarkStart w:id="6986" w:name="_ETM_Q41_345380"/>
      <w:bookmarkEnd w:id="6986"/>
      <w:r>
        <w:rPr>
          <w:rFonts w:hint="cs"/>
          <w:rtl/>
        </w:rPr>
        <w:t>– –</w:t>
      </w:r>
      <w:r w:rsidR="003C1280">
        <w:rPr>
          <w:rFonts w:hint="cs"/>
          <w:rtl/>
        </w:rPr>
        <w:t xml:space="preserve"> אני הייתי דבר ראשון נוהג בו בכבוד.</w:t>
      </w:r>
      <w:r w:rsidR="003C1280" w:rsidRPr="005C111D">
        <w:rPr>
          <w:rtl/>
        </w:rPr>
        <w:t xml:space="preserve"> היום</w:t>
      </w:r>
      <w:r w:rsidR="003C1280">
        <w:rPr>
          <w:rFonts w:hint="cs"/>
          <w:rtl/>
        </w:rPr>
        <w:t xml:space="preserve"> בערב </w:t>
      </w:r>
      <w:r w:rsidR="003C1280" w:rsidRPr="005C111D">
        <w:rPr>
          <w:rtl/>
        </w:rPr>
        <w:t>במסיבת העיתונאים ראיתי חוסר כבוד</w:t>
      </w:r>
      <w:r w:rsidR="003C1280">
        <w:rPr>
          <w:rFonts w:hint="cs"/>
          <w:rtl/>
        </w:rPr>
        <w:t>.</w:t>
      </w:r>
    </w:p>
    <w:p w:rsidR="003C1280" w:rsidRDefault="003C1280" w:rsidP="001E6055">
      <w:pPr>
        <w:keepNext/>
        <w:rPr>
          <w:rtl/>
        </w:rPr>
      </w:pPr>
      <w:bookmarkStart w:id="6987" w:name="_ETM_Q41_352816"/>
      <w:bookmarkEnd w:id="6987"/>
    </w:p>
    <w:p w:rsidR="003C1280" w:rsidRDefault="003C1280" w:rsidP="001E6055">
      <w:pPr>
        <w:pStyle w:val="af5"/>
        <w:keepNext/>
        <w:rPr>
          <w:rtl/>
        </w:rPr>
      </w:pPr>
      <w:bookmarkStart w:id="6988" w:name="_ETM_Q41_353593"/>
      <w:bookmarkStart w:id="6989" w:name="_ETM_Q41_353663"/>
      <w:bookmarkEnd w:id="6988"/>
      <w:bookmarkEnd w:id="6989"/>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אלמוג, אם אתה </w:t>
      </w:r>
      <w:bookmarkStart w:id="6990" w:name="_ETM_Q41_354751"/>
      <w:bookmarkStart w:id="6991" w:name="_ETM_Q41_354806"/>
      <w:bookmarkEnd w:id="6990"/>
      <w:bookmarkEnd w:id="6991"/>
      <w:r>
        <w:rPr>
          <w:rFonts w:hint="cs"/>
          <w:rtl/>
        </w:rPr>
        <w:t>משוכנע שתנצחו, למה אתם מפחדים מבחירות?</w:t>
      </w:r>
      <w:r>
        <w:rPr>
          <w:rFonts w:hint="cs"/>
        </w:rPr>
        <w:t xml:space="preserve"> </w:t>
      </w:r>
    </w:p>
    <w:p w:rsidR="003C1280" w:rsidRDefault="003C1280" w:rsidP="001E6055">
      <w:pPr>
        <w:rPr>
          <w:rtl/>
        </w:rPr>
      </w:pPr>
    </w:p>
    <w:p w:rsidR="003C1280" w:rsidRDefault="003C1280" w:rsidP="001E6055">
      <w:pPr>
        <w:pStyle w:val="af6"/>
        <w:keepNext/>
        <w:rPr>
          <w:rtl/>
        </w:rPr>
      </w:pPr>
      <w:r w:rsidRPr="005D13CE">
        <w:rPr>
          <w:rStyle w:val="TagStyle"/>
          <w:rtl/>
        </w:rPr>
        <w:t xml:space="preserve"> &lt;&lt; יור &gt;&gt; </w:t>
      </w:r>
      <w:r>
        <w:rPr>
          <w:rtl/>
        </w:rPr>
        <w:t>היו"ר ניסים ואטורי:</w:t>
      </w:r>
      <w:r w:rsidRPr="005D13CE">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יוראי להב הרצנו, די.</w:t>
      </w:r>
    </w:p>
    <w:p w:rsidR="003C1280" w:rsidRDefault="003C1280" w:rsidP="001E6055">
      <w:pPr>
        <w:rPr>
          <w:rtl/>
        </w:rPr>
      </w:pPr>
      <w:bookmarkStart w:id="6992" w:name="_ETM_Q41_360255"/>
      <w:bookmarkStart w:id="6993" w:name="_ETM_Q41_360324"/>
      <w:bookmarkStart w:id="6994" w:name="_ETM_Q41_358049"/>
      <w:bookmarkStart w:id="6995" w:name="_ETM_Q41_358114"/>
      <w:bookmarkEnd w:id="6992"/>
      <w:bookmarkEnd w:id="6993"/>
      <w:bookmarkEnd w:id="6994"/>
      <w:bookmarkEnd w:id="6995"/>
    </w:p>
    <w:p w:rsidR="003C1280" w:rsidRDefault="003C1280" w:rsidP="001E6055">
      <w:pPr>
        <w:pStyle w:val="-"/>
        <w:keepNext/>
        <w:rPr>
          <w:rtl/>
        </w:rPr>
      </w:pPr>
      <w:bookmarkStart w:id="6996" w:name="ET_speakercontinue_6352_29"/>
      <w:r w:rsidRPr="005D13CE">
        <w:rPr>
          <w:rStyle w:val="TagStyle"/>
          <w:rtl/>
        </w:rPr>
        <w:t xml:space="preserve"> &lt;&lt; דובר_המשך &gt;&gt; </w:t>
      </w:r>
      <w:r>
        <w:rPr>
          <w:rtl/>
        </w:rPr>
        <w:t>אלמוג כהן (עוצמה יהודית):</w:t>
      </w:r>
      <w:r w:rsidRPr="005D13CE">
        <w:rPr>
          <w:rStyle w:val="TagStyle"/>
          <w:rtl/>
        </w:rPr>
        <w:t xml:space="preserve"> &lt;&lt; דובר_המשך &gt;&gt;</w:t>
      </w:r>
      <w:r>
        <w:rPr>
          <w:rtl/>
        </w:rPr>
        <w:t xml:space="preserve">   </w:t>
      </w:r>
      <w:bookmarkEnd w:id="6996"/>
    </w:p>
    <w:p w:rsidR="003C1280" w:rsidRDefault="003C1280" w:rsidP="001E6055">
      <w:pPr>
        <w:rPr>
          <w:rtl/>
        </w:rPr>
      </w:pPr>
      <w:bookmarkStart w:id="6997" w:name="_ETM_Q41_357180"/>
      <w:bookmarkStart w:id="6998" w:name="_ETM_Q41_354931"/>
      <w:bookmarkEnd w:id="6997"/>
      <w:bookmarkEnd w:id="6998"/>
    </w:p>
    <w:p w:rsidR="003C1280" w:rsidRDefault="003C1280" w:rsidP="001E6055">
      <w:pPr>
        <w:rPr>
          <w:rtl/>
        </w:rPr>
      </w:pPr>
      <w:bookmarkStart w:id="6999" w:name="_ETM_Q41_354996"/>
      <w:bookmarkEnd w:id="6999"/>
      <w:r>
        <w:rPr>
          <w:rFonts w:hint="cs"/>
          <w:rtl/>
        </w:rPr>
        <w:t xml:space="preserve">שנית, הייתי חושב </w:t>
      </w:r>
      <w:r>
        <w:rPr>
          <w:rtl/>
        </w:rPr>
        <w:t>–</w:t>
      </w:r>
      <w:r>
        <w:rPr>
          <w:rFonts w:hint="cs"/>
          <w:rtl/>
        </w:rPr>
        <w:t xml:space="preserve"> אני לא יכול.</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כשל לוגי </w:t>
      </w:r>
      <w:r w:rsidR="0038083B">
        <w:rPr>
          <w:rFonts w:hint="cs"/>
          <w:rtl/>
        </w:rPr>
        <w:t>– – –</w:t>
      </w:r>
    </w:p>
    <w:p w:rsidR="003C1280" w:rsidRDefault="003C1280" w:rsidP="001E6055">
      <w:pPr>
        <w:rPr>
          <w:rtl/>
        </w:rPr>
      </w:pPr>
    </w:p>
    <w:p w:rsidR="003C1280" w:rsidRDefault="003C1280" w:rsidP="001E6055">
      <w:pPr>
        <w:pStyle w:val="-"/>
        <w:keepNext/>
        <w:rPr>
          <w:rtl/>
        </w:rPr>
      </w:pPr>
      <w:bookmarkStart w:id="7000" w:name="_ETM_Q41_361267"/>
      <w:bookmarkStart w:id="7001" w:name="_ETM_Q41_361322"/>
      <w:bookmarkStart w:id="7002" w:name="ET_speakercontinue_6352_30"/>
      <w:bookmarkEnd w:id="7000"/>
      <w:bookmarkEnd w:id="7001"/>
      <w:r w:rsidRPr="005D13CE">
        <w:rPr>
          <w:rStyle w:val="TagStyle"/>
          <w:rtl/>
        </w:rPr>
        <w:t xml:space="preserve"> &lt;&lt; דובר_המשך &gt;&gt; </w:t>
      </w:r>
      <w:r>
        <w:rPr>
          <w:rtl/>
        </w:rPr>
        <w:t>אלמוג כהן (עוצמה יהודית):</w:t>
      </w:r>
      <w:r w:rsidRPr="005D13CE">
        <w:rPr>
          <w:rStyle w:val="TagStyle"/>
          <w:rtl/>
        </w:rPr>
        <w:t xml:space="preserve"> &lt;&lt; דובר_המשך &gt;&gt;</w:t>
      </w:r>
      <w:r>
        <w:rPr>
          <w:rtl/>
        </w:rPr>
        <w:t xml:space="preserve">   </w:t>
      </w:r>
      <w:bookmarkEnd w:id="7002"/>
    </w:p>
    <w:p w:rsidR="003C1280" w:rsidRDefault="003C1280" w:rsidP="0038083B">
      <w:pPr>
        <w:rPr>
          <w:rtl/>
        </w:rPr>
      </w:pPr>
    </w:p>
    <w:p w:rsidR="003C1280" w:rsidRDefault="003C1280" w:rsidP="001E6055">
      <w:pPr>
        <w:rPr>
          <w:rtl/>
        </w:rPr>
      </w:pPr>
      <w:bookmarkStart w:id="7003" w:name="_ETM_Q41_361811"/>
      <w:bookmarkEnd w:id="7003"/>
      <w:r>
        <w:rPr>
          <w:rFonts w:hint="cs"/>
          <w:rtl/>
        </w:rPr>
        <w:t>הוא אדם חסון,</w:t>
      </w:r>
      <w:bookmarkStart w:id="7004" w:name="_ETM_Q41_362729"/>
      <w:bookmarkEnd w:id="7004"/>
      <w:r>
        <w:rPr>
          <w:rFonts w:hint="cs"/>
          <w:rtl/>
        </w:rPr>
        <w:t xml:space="preserve"> אדוני.</w:t>
      </w:r>
    </w:p>
    <w:p w:rsidR="003C1280" w:rsidRDefault="003C1280" w:rsidP="001E6055">
      <w:pPr>
        <w:rPr>
          <w:rtl/>
        </w:rPr>
      </w:pPr>
      <w:bookmarkStart w:id="7005" w:name="_ETM_Q41_362771"/>
      <w:bookmarkStart w:id="7006" w:name="_ETM_Q41_362814"/>
      <w:bookmarkEnd w:id="7005"/>
      <w:bookmarkEnd w:id="7006"/>
    </w:p>
    <w:p w:rsidR="003C1280" w:rsidRDefault="003C1280" w:rsidP="001E6055">
      <w:pPr>
        <w:pStyle w:val="af6"/>
        <w:keepNext/>
        <w:rPr>
          <w:rtl/>
        </w:rPr>
      </w:pPr>
      <w:r w:rsidRPr="005D13CE">
        <w:rPr>
          <w:rStyle w:val="TagStyle"/>
          <w:rtl/>
        </w:rPr>
        <w:t xml:space="preserve"> &lt;&lt; יור &gt;&gt; </w:t>
      </w:r>
      <w:r>
        <w:rPr>
          <w:rtl/>
        </w:rPr>
        <w:t>היו"ר ניסים ואטורי:</w:t>
      </w:r>
      <w:r w:rsidRPr="005D13CE">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יוראי להב הרצנו, קריאה שנייה. די. אני אומר לו להפסיק. </w:t>
      </w:r>
    </w:p>
    <w:p w:rsidR="003C1280" w:rsidRDefault="003C1280" w:rsidP="001E6055">
      <w:pPr>
        <w:rPr>
          <w:rtl/>
        </w:rPr>
      </w:pPr>
      <w:bookmarkStart w:id="7007" w:name="_ETM_Q41_364246"/>
      <w:bookmarkStart w:id="7008" w:name="_ETM_Q41_364313"/>
      <w:bookmarkEnd w:id="7007"/>
      <w:bookmarkEnd w:id="7008"/>
    </w:p>
    <w:p w:rsidR="003C1280" w:rsidRDefault="003C1280" w:rsidP="001E6055">
      <w:pPr>
        <w:pStyle w:val="-"/>
        <w:keepNext/>
        <w:rPr>
          <w:rtl/>
        </w:rPr>
      </w:pPr>
      <w:bookmarkStart w:id="7009" w:name="ET_speakercontinue_6352_32"/>
      <w:r w:rsidRPr="005D13CE">
        <w:rPr>
          <w:rStyle w:val="TagStyle"/>
          <w:rtl/>
        </w:rPr>
        <w:t xml:space="preserve"> &lt;&lt; דובר_המשך &gt;&gt; </w:t>
      </w:r>
      <w:r>
        <w:rPr>
          <w:rtl/>
        </w:rPr>
        <w:t>אלמוג כהן (עוצמה יהודית):</w:t>
      </w:r>
      <w:r w:rsidRPr="005D13CE">
        <w:rPr>
          <w:rStyle w:val="TagStyle"/>
          <w:rtl/>
        </w:rPr>
        <w:t xml:space="preserve"> &lt;&lt; דובר_המשך &gt;&gt;</w:t>
      </w:r>
      <w:r>
        <w:rPr>
          <w:rtl/>
        </w:rPr>
        <w:t xml:space="preserve">   </w:t>
      </w:r>
      <w:bookmarkEnd w:id="7009"/>
    </w:p>
    <w:p w:rsidR="003C1280" w:rsidRDefault="003C1280" w:rsidP="0038083B">
      <w:pPr>
        <w:rPr>
          <w:rtl/>
        </w:rPr>
      </w:pPr>
    </w:p>
    <w:p w:rsidR="003C1280" w:rsidRDefault="003C1280" w:rsidP="001E6055">
      <w:pPr>
        <w:rPr>
          <w:rtl/>
        </w:rPr>
      </w:pPr>
      <w:bookmarkStart w:id="7010" w:name="_ETM_Q41_365601"/>
      <w:bookmarkEnd w:id="7010"/>
      <w:r>
        <w:rPr>
          <w:rFonts w:hint="cs"/>
          <w:rtl/>
        </w:rPr>
        <w:t xml:space="preserve">הוא אדם חסון, אני לא מצליח להתגבר. אין לי כוח </w:t>
      </w:r>
      <w:bookmarkStart w:id="7011" w:name="_ETM_Q41_369032"/>
      <w:bookmarkEnd w:id="7011"/>
      <w:r>
        <w:rPr>
          <w:rFonts w:hint="cs"/>
          <w:rtl/>
        </w:rPr>
        <w:t xml:space="preserve">לצעוק. </w:t>
      </w:r>
    </w:p>
    <w:p w:rsidR="003C1280" w:rsidRDefault="003C1280" w:rsidP="001E6055">
      <w:pPr>
        <w:rPr>
          <w:rtl/>
        </w:rPr>
      </w:pPr>
      <w:bookmarkStart w:id="7012" w:name="_ETM_Q41_368665"/>
      <w:bookmarkStart w:id="7013" w:name="_ETM_Q41_368734"/>
      <w:bookmarkEnd w:id="7012"/>
      <w:bookmarkEnd w:id="7013"/>
    </w:p>
    <w:p w:rsidR="003C1280" w:rsidRDefault="003C1280" w:rsidP="00F12204">
      <w:pPr>
        <w:rPr>
          <w:rtl/>
        </w:rPr>
      </w:pPr>
      <w:bookmarkStart w:id="7014" w:name="_ETM_Q41_368793"/>
      <w:bookmarkStart w:id="7015" w:name="_ETM_Q41_368901"/>
      <w:bookmarkEnd w:id="7014"/>
      <w:bookmarkEnd w:id="7015"/>
      <w:r w:rsidRPr="005C111D">
        <w:rPr>
          <w:rtl/>
        </w:rPr>
        <w:t>אם יאיר לפיד היה חלילה</w:t>
      </w:r>
      <w:r>
        <w:rPr>
          <w:rFonts w:hint="cs"/>
          <w:rtl/>
        </w:rPr>
        <w:t xml:space="preserve"> ראש הממשלה,</w:t>
      </w:r>
      <w:r w:rsidRPr="005C111D">
        <w:rPr>
          <w:rtl/>
        </w:rPr>
        <w:t xml:space="preserve"> אני הייתי אומר מחר שהוא צריך לנהל את המלחמה</w:t>
      </w:r>
      <w:r>
        <w:rPr>
          <w:rFonts w:hint="cs"/>
          <w:rtl/>
        </w:rPr>
        <w:t>.</w:t>
      </w:r>
      <w:r w:rsidRPr="005C111D">
        <w:rPr>
          <w:rtl/>
        </w:rPr>
        <w:t xml:space="preserve"> אפילו אם יש ש</w:t>
      </w:r>
      <w:r>
        <w:rPr>
          <w:rFonts w:hint="cs"/>
          <w:rtl/>
        </w:rPr>
        <w:t xml:space="preserve">נייה אחת, החלטה אחת, החלטה, מאית </w:t>
      </w:r>
      <w:bookmarkStart w:id="7016" w:name="_ETM_Q41_380942"/>
      <w:bookmarkEnd w:id="7016"/>
      <w:r>
        <w:rPr>
          <w:rFonts w:hint="cs"/>
          <w:rtl/>
        </w:rPr>
        <w:t xml:space="preserve">שנייה שעלולה לסכן את החיילים שלי, לא הייתי מעלה אותו </w:t>
      </w:r>
      <w:bookmarkStart w:id="7017" w:name="_ETM_Q41_384005"/>
      <w:bookmarkEnd w:id="7017"/>
      <w:r>
        <w:rPr>
          <w:rFonts w:hint="cs"/>
          <w:rtl/>
        </w:rPr>
        <w:t xml:space="preserve">לדוכן העדים. </w:t>
      </w:r>
      <w:r w:rsidRPr="005C111D">
        <w:rPr>
          <w:rtl/>
        </w:rPr>
        <w:t xml:space="preserve">אבל אני </w:t>
      </w:r>
      <w:r>
        <w:rPr>
          <w:rFonts w:hint="cs"/>
          <w:rtl/>
        </w:rPr>
        <w:t>א</w:t>
      </w:r>
      <w:r w:rsidRPr="005C111D">
        <w:rPr>
          <w:rtl/>
        </w:rPr>
        <w:t xml:space="preserve">ספר לכם </w:t>
      </w:r>
      <w:r>
        <w:rPr>
          <w:rFonts w:hint="cs"/>
          <w:rtl/>
        </w:rPr>
        <w:t>סוד:</w:t>
      </w:r>
      <w:r w:rsidRPr="005C111D">
        <w:rPr>
          <w:rtl/>
        </w:rPr>
        <w:t xml:space="preserve"> זה מה ש</w:t>
      </w:r>
      <w:r>
        <w:rPr>
          <w:rFonts w:hint="cs"/>
          <w:rtl/>
        </w:rPr>
        <w:t>י</w:t>
      </w:r>
      <w:r w:rsidRPr="005C111D">
        <w:rPr>
          <w:rtl/>
        </w:rPr>
        <w:t>ביא אתכם להפסיד עוד פעם ועוד פעם ועוד פעם</w:t>
      </w:r>
      <w:r>
        <w:rPr>
          <w:rFonts w:hint="cs"/>
          <w:rtl/>
        </w:rPr>
        <w:t xml:space="preserve"> ועוד</w:t>
      </w:r>
      <w:r w:rsidRPr="005C111D">
        <w:rPr>
          <w:rtl/>
        </w:rPr>
        <w:t xml:space="preserve"> פעם</w:t>
      </w:r>
      <w:r>
        <w:rPr>
          <w:rFonts w:hint="cs"/>
          <w:rtl/>
        </w:rPr>
        <w:t>.</w:t>
      </w:r>
      <w:r w:rsidRPr="005C111D">
        <w:rPr>
          <w:rtl/>
        </w:rPr>
        <w:t xml:space="preserve"> חזקים יותר</w:t>
      </w:r>
      <w:r>
        <w:rPr>
          <w:rFonts w:hint="cs"/>
          <w:rtl/>
        </w:rPr>
        <w:t>.</w:t>
      </w:r>
    </w:p>
    <w:p w:rsidR="003C1280" w:rsidRDefault="003C1280" w:rsidP="001E6055">
      <w:pPr>
        <w:rPr>
          <w:rtl/>
        </w:rPr>
      </w:pPr>
      <w:bookmarkStart w:id="7018" w:name="_ETM_Q41_393636"/>
      <w:bookmarkStart w:id="7019" w:name="_ETM_Q41_393727"/>
      <w:bookmarkEnd w:id="7018"/>
      <w:bookmarkEnd w:id="7019"/>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למה</w:t>
      </w:r>
      <w:bookmarkStart w:id="7020" w:name="_ETM_Q41_393735"/>
      <w:bookmarkEnd w:id="7020"/>
      <w:r>
        <w:rPr>
          <w:rFonts w:hint="cs"/>
          <w:rtl/>
        </w:rPr>
        <w:t xml:space="preserve"> אתם מפחדים מבחירות?</w:t>
      </w:r>
    </w:p>
    <w:p w:rsidR="003C1280" w:rsidRDefault="003C1280" w:rsidP="001E6055">
      <w:pPr>
        <w:rPr>
          <w:rtl/>
        </w:rPr>
      </w:pPr>
      <w:bookmarkStart w:id="7021" w:name="_ETM_Q41_393791"/>
      <w:bookmarkEnd w:id="7021"/>
    </w:p>
    <w:p w:rsidR="003C1280" w:rsidRDefault="003C1280" w:rsidP="001E6055">
      <w:pPr>
        <w:pStyle w:val="-"/>
        <w:keepNext/>
        <w:rPr>
          <w:rtl/>
        </w:rPr>
      </w:pPr>
      <w:bookmarkStart w:id="7022" w:name="ET_speakercontinue_6352_33"/>
      <w:r w:rsidRPr="005D13CE">
        <w:rPr>
          <w:rStyle w:val="TagStyle"/>
          <w:rtl/>
        </w:rPr>
        <w:t xml:space="preserve"> &lt;&lt; דובר_המשך &gt;&gt; </w:t>
      </w:r>
      <w:r>
        <w:rPr>
          <w:rtl/>
        </w:rPr>
        <w:t>אלמוג כהן (עוצמה יהודית):</w:t>
      </w:r>
      <w:r w:rsidRPr="005D13CE">
        <w:rPr>
          <w:rStyle w:val="TagStyle"/>
          <w:rtl/>
        </w:rPr>
        <w:t xml:space="preserve"> &lt;&lt; דובר_המשך &gt;&gt;</w:t>
      </w:r>
      <w:r>
        <w:rPr>
          <w:rtl/>
        </w:rPr>
        <w:t xml:space="preserve">   </w:t>
      </w:r>
      <w:bookmarkEnd w:id="7022"/>
    </w:p>
    <w:p w:rsidR="003C1280" w:rsidRDefault="003C1280" w:rsidP="0038083B">
      <w:pPr>
        <w:rPr>
          <w:rtl/>
        </w:rPr>
      </w:pPr>
    </w:p>
    <w:p w:rsidR="003C1280" w:rsidRDefault="003C1280" w:rsidP="001E6055">
      <w:pPr>
        <w:rPr>
          <w:rtl/>
        </w:rPr>
      </w:pPr>
      <w:bookmarkStart w:id="7023" w:name="_ETM_Q41_394270"/>
      <w:bookmarkEnd w:id="7023"/>
      <w:r w:rsidRPr="005C111D">
        <w:rPr>
          <w:rtl/>
        </w:rPr>
        <w:t>כ</w:t>
      </w:r>
      <w:r>
        <w:rPr>
          <w:rFonts w:hint="cs"/>
          <w:rtl/>
        </w:rPr>
        <w:t xml:space="preserve">י לא נגיש את הלחי השנייה. </w:t>
      </w:r>
      <w:bookmarkStart w:id="7024" w:name="_ETM_Q41_398756"/>
      <w:bookmarkEnd w:id="7024"/>
      <w:r>
        <w:rPr>
          <w:rFonts w:hint="cs"/>
          <w:rtl/>
        </w:rPr>
        <w:t xml:space="preserve">תמו ימי הפנקס האדום. אנחנו שווים </w:t>
      </w:r>
      <w:r w:rsidRPr="005D13CE">
        <w:t>by hook or by crook</w:t>
      </w:r>
      <w:r>
        <w:rPr>
          <w:rFonts w:hint="cs"/>
          <w:rtl/>
        </w:rPr>
        <w:t>. עם ישראל חי.</w:t>
      </w:r>
    </w:p>
    <w:p w:rsidR="003C1280" w:rsidRDefault="003C1280" w:rsidP="001E6055">
      <w:pPr>
        <w:rPr>
          <w:rtl/>
        </w:rPr>
      </w:pPr>
      <w:bookmarkStart w:id="7025" w:name="_ETM_Q41_406394"/>
      <w:bookmarkStart w:id="7026" w:name="_ETM_Q41_406462"/>
      <w:bookmarkEnd w:id="7025"/>
      <w:bookmarkEnd w:id="7026"/>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למה אתם מפחדים להחזיר את המנדט לעם </w:t>
      </w:r>
      <w:r w:rsidR="0038083B">
        <w:rPr>
          <w:rFonts w:hint="cs"/>
          <w:rtl/>
        </w:rPr>
        <w:t>– –</w:t>
      </w:r>
    </w:p>
    <w:p w:rsidR="003C1280" w:rsidRDefault="003C1280" w:rsidP="001E6055">
      <w:pPr>
        <w:rPr>
          <w:rtl/>
        </w:rPr>
      </w:pPr>
      <w:bookmarkStart w:id="7027" w:name="_ETM_Q41_407796"/>
      <w:bookmarkStart w:id="7028" w:name="_ETM_Q41_407862"/>
      <w:bookmarkEnd w:id="7027"/>
      <w:bookmarkEnd w:id="7028"/>
    </w:p>
    <w:p w:rsidR="003C1280" w:rsidRDefault="003C1280" w:rsidP="001E6055">
      <w:pPr>
        <w:pStyle w:val="af6"/>
        <w:keepNext/>
        <w:rPr>
          <w:rtl/>
        </w:rPr>
      </w:pPr>
      <w:r w:rsidRPr="005D13CE">
        <w:rPr>
          <w:rStyle w:val="TagStyle"/>
          <w:rtl/>
        </w:rPr>
        <w:t xml:space="preserve"> &lt;&lt; יור &gt;&gt; </w:t>
      </w:r>
      <w:r>
        <w:rPr>
          <w:rtl/>
        </w:rPr>
        <w:t>היו"ר ניסים ואטורי:</w:t>
      </w:r>
      <w:r w:rsidRPr="005D13CE">
        <w:rPr>
          <w:rStyle w:val="TagStyle"/>
          <w:rtl/>
        </w:rPr>
        <w:t xml:space="preserve"> &lt;&lt; יור &gt;&gt;</w:t>
      </w:r>
      <w:r>
        <w:rPr>
          <w:rtl/>
        </w:rPr>
        <w:t xml:space="preserve">   </w:t>
      </w:r>
    </w:p>
    <w:p w:rsidR="003C1280" w:rsidRDefault="003C1280" w:rsidP="0038083B">
      <w:pPr>
        <w:rPr>
          <w:rtl/>
        </w:rPr>
      </w:pPr>
    </w:p>
    <w:p w:rsidR="003C1280" w:rsidRDefault="003C1280" w:rsidP="001E6055">
      <w:r>
        <w:rPr>
          <w:rFonts w:hint="cs"/>
          <w:rtl/>
        </w:rPr>
        <w:t xml:space="preserve">תודה רבה. חבר הכנסת אביחי אברהם בוארון </w:t>
      </w:r>
      <w:r>
        <w:rPr>
          <w:rFonts w:hint="eastAsia"/>
        </w:rPr>
        <w:t>–</w:t>
      </w:r>
      <w:r>
        <w:rPr>
          <w:rFonts w:hint="cs"/>
          <w:rtl/>
        </w:rPr>
        <w:t xml:space="preserve"> אינו נוכח.</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8083B" w:rsidP="001E6055">
      <w:pPr>
        <w:rPr>
          <w:rtl/>
        </w:rPr>
      </w:pPr>
      <w:bookmarkStart w:id="7029" w:name="_ETM_Q41_409408"/>
      <w:bookmarkEnd w:id="7029"/>
      <w:r>
        <w:rPr>
          <w:rFonts w:hint="cs"/>
          <w:rtl/>
        </w:rPr>
        <w:t>– –</w:t>
      </w:r>
      <w:r w:rsidR="003C1280">
        <w:rPr>
          <w:rFonts w:hint="cs"/>
          <w:rtl/>
        </w:rPr>
        <w:t xml:space="preserve"> אחרי הטבח הכי גדול שקרה במשמרת שלכם?</w:t>
      </w:r>
    </w:p>
    <w:p w:rsidR="003C1280" w:rsidRDefault="003C1280" w:rsidP="001E6055">
      <w:pPr>
        <w:rPr>
          <w:b/>
          <w:bCs/>
          <w:u w:val="single"/>
          <w:rtl/>
          <w:lang w:eastAsia="he-IL"/>
        </w:rPr>
      </w:pPr>
    </w:p>
    <w:p w:rsidR="003C1280" w:rsidRDefault="003C1280" w:rsidP="001E6055">
      <w:pPr>
        <w:pStyle w:val="af5"/>
        <w:rPr>
          <w:rtl/>
        </w:rPr>
      </w:pPr>
      <w:bookmarkStart w:id="7030" w:name="ET_interruption_6352_36"/>
      <w:r w:rsidRPr="00D92A81">
        <w:rPr>
          <w:rStyle w:val="TagStyle"/>
          <w:rtl/>
        </w:rPr>
        <w:t xml:space="preserve"> &lt;&lt; קריאה &gt;&gt;</w:t>
      </w:r>
      <w:r w:rsidRPr="005D13CE">
        <w:rPr>
          <w:rStyle w:val="TagStyle"/>
          <w:rtl/>
        </w:rPr>
        <w:t xml:space="preserve"> </w:t>
      </w:r>
      <w:r>
        <w:rPr>
          <w:rtl/>
        </w:rPr>
        <w:t>אלמוג כהן (עוצמה יהודית):</w:t>
      </w:r>
      <w:r w:rsidRPr="005D13CE">
        <w:rPr>
          <w:rStyle w:val="TagStyle"/>
          <w:rtl/>
        </w:rPr>
        <w:t xml:space="preserve"> </w:t>
      </w:r>
      <w:r w:rsidRPr="00D92A81">
        <w:rPr>
          <w:rStyle w:val="TagStyle"/>
          <w:rtl/>
        </w:rPr>
        <w:t xml:space="preserve">&lt;&lt; קריאה &gt;&gt; </w:t>
      </w:r>
      <w:r>
        <w:rPr>
          <w:rtl/>
        </w:rPr>
        <w:t xml:space="preserve">   </w:t>
      </w:r>
      <w:bookmarkEnd w:id="7030"/>
    </w:p>
    <w:p w:rsidR="003C1280" w:rsidRDefault="003C1280" w:rsidP="0038083B">
      <w:pPr>
        <w:rPr>
          <w:rtl/>
        </w:rPr>
      </w:pPr>
    </w:p>
    <w:p w:rsidR="003C1280" w:rsidRDefault="003C1280" w:rsidP="001E6055">
      <w:pPr>
        <w:rPr>
          <w:rtl/>
        </w:rPr>
      </w:pPr>
      <w:r>
        <w:rPr>
          <w:rFonts w:hint="cs"/>
          <w:rtl/>
        </w:rPr>
        <w:t xml:space="preserve">הטבח קרה כי אתם שתקתם </w:t>
      </w:r>
      <w:r w:rsidR="0038083B">
        <w:rPr>
          <w:rFonts w:hint="cs"/>
          <w:rtl/>
        </w:rPr>
        <w:t>– – –</w:t>
      </w:r>
      <w:r>
        <w:rPr>
          <w:rFonts w:hint="cs"/>
          <w:rtl/>
        </w:rPr>
        <w:t xml:space="preserve"> </w:t>
      </w:r>
      <w:bookmarkStart w:id="7031" w:name="_ETM_Q41_416793"/>
      <w:bookmarkEnd w:id="7031"/>
      <w:r>
        <w:rPr>
          <w:rFonts w:hint="cs"/>
          <w:rtl/>
        </w:rPr>
        <w:t xml:space="preserve">שתקתם בסרבנות. </w:t>
      </w:r>
    </w:p>
    <w:p w:rsidR="003C1280" w:rsidRDefault="003C1280" w:rsidP="001E6055">
      <w:pPr>
        <w:rPr>
          <w:rtl/>
        </w:rPr>
      </w:pPr>
      <w:bookmarkStart w:id="7032" w:name="_ETM_Q41_417293"/>
      <w:bookmarkStart w:id="7033" w:name="_ETM_Q41_417315"/>
      <w:bookmarkEnd w:id="7032"/>
      <w:bookmarkEnd w:id="7033"/>
    </w:p>
    <w:p w:rsidR="003C1280" w:rsidRDefault="003C1280" w:rsidP="001E6055">
      <w:pPr>
        <w:pStyle w:val="af5"/>
        <w:keepNext/>
        <w:rPr>
          <w:rtl/>
        </w:rPr>
      </w:pPr>
      <w:bookmarkStart w:id="7034" w:name="_ETM_Q41_417122"/>
      <w:bookmarkStart w:id="7035" w:name="_ETM_Q41_417201"/>
      <w:bookmarkEnd w:id="7034"/>
      <w:bookmarkEnd w:id="7035"/>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שקר.</w:t>
      </w:r>
    </w:p>
    <w:p w:rsidR="003C1280" w:rsidRDefault="003C1280" w:rsidP="001E6055">
      <w:pPr>
        <w:rPr>
          <w:rtl/>
        </w:rPr>
      </w:pPr>
    </w:p>
    <w:p w:rsidR="003C1280" w:rsidRDefault="003C1280" w:rsidP="001E6055">
      <w:pPr>
        <w:pStyle w:val="af6"/>
        <w:keepNext/>
        <w:rPr>
          <w:rtl/>
        </w:rPr>
      </w:pPr>
      <w:bookmarkStart w:id="7036" w:name="ET_yor_6490_38"/>
      <w:bookmarkStart w:id="7037" w:name="ET_interruption_6352_37"/>
      <w:r w:rsidRPr="005D13CE">
        <w:rPr>
          <w:rStyle w:val="TagStyle"/>
          <w:rtl/>
        </w:rPr>
        <w:t xml:space="preserve"> &lt;&lt; יור &gt;&gt; </w:t>
      </w:r>
      <w:r>
        <w:rPr>
          <w:rtl/>
        </w:rPr>
        <w:t>היו"ר ניסים ואטורי:</w:t>
      </w:r>
      <w:r w:rsidRPr="005D13CE">
        <w:rPr>
          <w:rStyle w:val="TagStyle"/>
          <w:rtl/>
        </w:rPr>
        <w:t xml:space="preserve"> &lt;&lt; יור &gt;&gt;</w:t>
      </w:r>
      <w:r>
        <w:rPr>
          <w:rtl/>
        </w:rPr>
        <w:t xml:space="preserve">   </w:t>
      </w:r>
      <w:bookmarkEnd w:id="7036"/>
    </w:p>
    <w:p w:rsidR="003C1280" w:rsidRDefault="003C1280" w:rsidP="0038083B">
      <w:pPr>
        <w:rPr>
          <w:rtl/>
        </w:rPr>
      </w:pPr>
    </w:p>
    <w:p w:rsidR="003C1280" w:rsidRDefault="003C1280" w:rsidP="001E6055">
      <w:pPr>
        <w:rPr>
          <w:rtl/>
        </w:rPr>
      </w:pPr>
      <w:r>
        <w:rPr>
          <w:rFonts w:hint="cs"/>
          <w:rtl/>
        </w:rPr>
        <w:t>חבר הכנסת ינון אזולאי.</w:t>
      </w:r>
    </w:p>
    <w:p w:rsidR="003C1280" w:rsidRPr="005D13CE" w:rsidRDefault="003C1280" w:rsidP="001E6055">
      <w:pPr>
        <w:rPr>
          <w:rtl/>
        </w:rPr>
      </w:pPr>
    </w:p>
    <w:p w:rsidR="003C1280" w:rsidRDefault="003C1280" w:rsidP="001E6055">
      <w:pPr>
        <w:pStyle w:val="af5"/>
        <w:rPr>
          <w:rtl/>
        </w:rPr>
      </w:pPr>
      <w:r w:rsidRPr="00D92A81">
        <w:rPr>
          <w:rStyle w:val="TagStyle"/>
          <w:rtl/>
        </w:rPr>
        <w:t xml:space="preserve"> &lt;&lt; קריאה &gt;&gt;</w:t>
      </w:r>
      <w:r w:rsidRPr="005D13CE">
        <w:rPr>
          <w:rStyle w:val="TagStyle"/>
          <w:rtl/>
        </w:rPr>
        <w:t xml:space="preserve"> </w:t>
      </w:r>
      <w:r>
        <w:rPr>
          <w:rtl/>
        </w:rPr>
        <w:t>אלמוג כהן (עוצמה יהודית):</w:t>
      </w:r>
      <w:r w:rsidRPr="005D13CE">
        <w:rPr>
          <w:rStyle w:val="TagStyle"/>
          <w:rtl/>
        </w:rPr>
        <w:t xml:space="preserve"> </w:t>
      </w:r>
      <w:r w:rsidRPr="00D92A81">
        <w:rPr>
          <w:rStyle w:val="TagStyle"/>
          <w:rtl/>
        </w:rPr>
        <w:t xml:space="preserve">&lt;&lt; קריאה &gt;&gt; </w:t>
      </w:r>
      <w:r>
        <w:rPr>
          <w:rtl/>
        </w:rPr>
        <w:t xml:space="preserve">   </w:t>
      </w:r>
      <w:bookmarkEnd w:id="7037"/>
    </w:p>
    <w:p w:rsidR="003C1280" w:rsidRDefault="003C1280" w:rsidP="0038083B">
      <w:pPr>
        <w:rPr>
          <w:rtl/>
        </w:rPr>
      </w:pPr>
    </w:p>
    <w:p w:rsidR="003C1280" w:rsidRDefault="003C1280" w:rsidP="001E6055">
      <w:pPr>
        <w:rPr>
          <w:rtl/>
        </w:rPr>
      </w:pPr>
      <w:r>
        <w:rPr>
          <w:rFonts w:hint="cs"/>
          <w:rtl/>
        </w:rPr>
        <w:t xml:space="preserve">כששחטו את הפרה הקדושה ביותר. </w:t>
      </w:r>
      <w:bookmarkStart w:id="7038" w:name="_ETM_Q41_415020"/>
      <w:bookmarkEnd w:id="7038"/>
    </w:p>
    <w:p w:rsidR="003C1280" w:rsidRDefault="003C1280" w:rsidP="001E6055">
      <w:pPr>
        <w:rPr>
          <w:rtl/>
        </w:rPr>
      </w:pPr>
    </w:p>
    <w:p w:rsidR="003C1280" w:rsidRDefault="003C1280" w:rsidP="001E6055">
      <w:pPr>
        <w:pStyle w:val="af6"/>
        <w:keepNext/>
        <w:rPr>
          <w:rtl/>
        </w:rPr>
      </w:pPr>
      <w:bookmarkStart w:id="7039" w:name="ET_yor_6490_39"/>
      <w:r w:rsidRPr="005D13CE">
        <w:rPr>
          <w:rStyle w:val="TagStyle"/>
          <w:rtl/>
        </w:rPr>
        <w:t xml:space="preserve"> &lt;&lt; יור &gt;&gt; </w:t>
      </w:r>
      <w:r>
        <w:rPr>
          <w:rtl/>
        </w:rPr>
        <w:t>היו"ר ניסים ואטורי:</w:t>
      </w:r>
      <w:r w:rsidRPr="005D13CE">
        <w:rPr>
          <w:rStyle w:val="TagStyle"/>
          <w:rtl/>
        </w:rPr>
        <w:t xml:space="preserve"> &lt;&lt; יור &gt;&gt;</w:t>
      </w:r>
      <w:r>
        <w:rPr>
          <w:rtl/>
        </w:rPr>
        <w:t xml:space="preserve">   </w:t>
      </w:r>
      <w:bookmarkEnd w:id="7039"/>
    </w:p>
    <w:p w:rsidR="003C1280" w:rsidRDefault="003C1280" w:rsidP="0038083B">
      <w:pPr>
        <w:rPr>
          <w:rtl/>
        </w:rPr>
      </w:pPr>
    </w:p>
    <w:p w:rsidR="003C1280" w:rsidRDefault="003C1280" w:rsidP="001E6055">
      <w:pPr>
        <w:rPr>
          <w:rtl/>
        </w:rPr>
      </w:pPr>
      <w:r>
        <w:rPr>
          <w:rFonts w:hint="cs"/>
          <w:rtl/>
        </w:rPr>
        <w:t xml:space="preserve">סליחה, </w:t>
      </w:r>
      <w:bookmarkStart w:id="7040" w:name="_ETM_Q41_421092"/>
      <w:bookmarkEnd w:id="7040"/>
      <w:r>
        <w:rPr>
          <w:rFonts w:hint="cs"/>
          <w:rtl/>
        </w:rPr>
        <w:t>אני מבקש לא להפריע. איפה ינון?</w:t>
      </w:r>
    </w:p>
    <w:p w:rsidR="003C1280" w:rsidRDefault="003C1280" w:rsidP="001E6055">
      <w:pPr>
        <w:rPr>
          <w:rtl/>
        </w:rPr>
      </w:pPr>
    </w:p>
    <w:p w:rsidR="003C1280" w:rsidRDefault="003C1280" w:rsidP="001E6055">
      <w:pPr>
        <w:pStyle w:val="af5"/>
        <w:rPr>
          <w:rtl/>
        </w:rPr>
      </w:pPr>
      <w:bookmarkStart w:id="7041" w:name="_ETM_Q41_422618"/>
      <w:bookmarkStart w:id="7042" w:name="_ETM_Q41_422680"/>
      <w:bookmarkStart w:id="7043" w:name="ET_interruption_6352_40"/>
      <w:bookmarkEnd w:id="7041"/>
      <w:bookmarkEnd w:id="7042"/>
      <w:r w:rsidRPr="00D92A81">
        <w:rPr>
          <w:rStyle w:val="TagStyle"/>
          <w:rtl/>
        </w:rPr>
        <w:t xml:space="preserve"> &lt;&lt; קריאה &gt;&gt;</w:t>
      </w:r>
      <w:r w:rsidRPr="005D13CE">
        <w:rPr>
          <w:rStyle w:val="TagStyle"/>
          <w:rtl/>
        </w:rPr>
        <w:t xml:space="preserve"> </w:t>
      </w:r>
      <w:r>
        <w:rPr>
          <w:rtl/>
        </w:rPr>
        <w:t>אלמוג כהן (עוצמה יהודית):</w:t>
      </w:r>
      <w:r w:rsidRPr="005D13CE">
        <w:rPr>
          <w:rStyle w:val="TagStyle"/>
          <w:rtl/>
        </w:rPr>
        <w:t xml:space="preserve"> </w:t>
      </w:r>
      <w:r w:rsidRPr="00D92A81">
        <w:rPr>
          <w:rStyle w:val="TagStyle"/>
          <w:rtl/>
        </w:rPr>
        <w:t xml:space="preserve">&lt;&lt; קריאה &gt;&gt; </w:t>
      </w:r>
      <w:r>
        <w:rPr>
          <w:rtl/>
        </w:rPr>
        <w:t xml:space="preserve">   </w:t>
      </w:r>
      <w:bookmarkEnd w:id="7043"/>
    </w:p>
    <w:p w:rsidR="003C1280" w:rsidRDefault="003C1280" w:rsidP="0038083B">
      <w:pPr>
        <w:rPr>
          <w:rtl/>
        </w:rPr>
      </w:pPr>
    </w:p>
    <w:p w:rsidR="003C1280" w:rsidRDefault="003C1280" w:rsidP="001E6055">
      <w:pPr>
        <w:rPr>
          <w:rtl/>
        </w:rPr>
      </w:pPr>
      <w:bookmarkStart w:id="7044" w:name="_ETM_Q41_423201"/>
      <w:bookmarkEnd w:id="7044"/>
      <w:r>
        <w:rPr>
          <w:rFonts w:hint="cs"/>
          <w:rtl/>
        </w:rPr>
        <w:t xml:space="preserve">את הילדים שלי סיכנו באותו </w:t>
      </w:r>
      <w:bookmarkStart w:id="7045" w:name="_ETM_Q41_424214"/>
      <w:bookmarkEnd w:id="7045"/>
      <w:r>
        <w:rPr>
          <w:rFonts w:hint="cs"/>
          <w:rtl/>
        </w:rPr>
        <w:t xml:space="preserve">הבוקר. הילדים שלי כמעט </w:t>
      </w:r>
      <w:r w:rsidR="0038083B">
        <w:rPr>
          <w:rFonts w:hint="cs"/>
          <w:rtl/>
        </w:rPr>
        <w:t>– – –</w:t>
      </w:r>
      <w:r>
        <w:rPr>
          <w:rFonts w:hint="cs"/>
          <w:rtl/>
        </w:rPr>
        <w:t xml:space="preserve"> באותו הבוקר. </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אתם מפחדים </w:t>
      </w:r>
      <w:r w:rsidR="0038083B">
        <w:rPr>
          <w:rFonts w:hint="cs"/>
          <w:rtl/>
        </w:rPr>
        <w:t>– – –</w:t>
      </w:r>
    </w:p>
    <w:p w:rsidR="003C1280" w:rsidRDefault="003C1280" w:rsidP="001E6055">
      <w:pPr>
        <w:rPr>
          <w:rtl/>
        </w:rPr>
      </w:pPr>
      <w:bookmarkStart w:id="7046" w:name="_ETM_Q41_426424"/>
      <w:bookmarkStart w:id="7047" w:name="_ETM_Q41_426488"/>
      <w:bookmarkEnd w:id="7046"/>
      <w:bookmarkEnd w:id="7047"/>
    </w:p>
    <w:p w:rsidR="003C1280" w:rsidRDefault="003C1280" w:rsidP="001E6055">
      <w:pPr>
        <w:pStyle w:val="af6"/>
        <w:keepNext/>
        <w:rPr>
          <w:rtl/>
        </w:rPr>
      </w:pPr>
      <w:r w:rsidRPr="00DE33C0">
        <w:rPr>
          <w:rStyle w:val="TagStyle"/>
          <w:rtl/>
        </w:rPr>
        <w:t xml:space="preserve"> &lt;&lt; יור &gt;&gt; </w:t>
      </w:r>
      <w:r>
        <w:rPr>
          <w:rtl/>
        </w:rPr>
        <w:t>היו"ר ניסים ואטורי:</w:t>
      </w:r>
      <w:r w:rsidRPr="00DE33C0">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חבר הכנסת אלמוג כהן. תפרידו שם </w:t>
      </w:r>
      <w:bookmarkStart w:id="7048" w:name="_ETM_Q41_428977"/>
      <w:bookmarkEnd w:id="7048"/>
      <w:r>
        <w:rPr>
          <w:rFonts w:hint="cs"/>
          <w:rtl/>
        </w:rPr>
        <w:t>את זה.</w:t>
      </w:r>
    </w:p>
    <w:p w:rsidR="003C1280" w:rsidRDefault="003C1280" w:rsidP="001E6055">
      <w:pPr>
        <w:rPr>
          <w:rtl/>
        </w:rPr>
      </w:pPr>
    </w:p>
    <w:p w:rsidR="003C1280" w:rsidRDefault="003C1280" w:rsidP="001E6055">
      <w:pPr>
        <w:pStyle w:val="af5"/>
        <w:rPr>
          <w:rtl/>
        </w:rPr>
      </w:pPr>
      <w:bookmarkStart w:id="7049" w:name="ET_interruption_6352_42"/>
      <w:r w:rsidRPr="00D92A81">
        <w:rPr>
          <w:rStyle w:val="TagStyle"/>
          <w:rtl/>
        </w:rPr>
        <w:t xml:space="preserve"> &lt;&lt; קריאה &gt;&gt;</w:t>
      </w:r>
      <w:r w:rsidRPr="00DE33C0">
        <w:rPr>
          <w:rStyle w:val="TagStyle"/>
          <w:rtl/>
        </w:rPr>
        <w:t xml:space="preserve"> </w:t>
      </w:r>
      <w:r>
        <w:rPr>
          <w:rtl/>
        </w:rPr>
        <w:t>אלמוג כהן (עוצמה יהודית):</w:t>
      </w:r>
      <w:r w:rsidRPr="00DE33C0">
        <w:rPr>
          <w:rStyle w:val="TagStyle"/>
          <w:rtl/>
        </w:rPr>
        <w:t xml:space="preserve"> </w:t>
      </w:r>
      <w:r w:rsidRPr="00D92A81">
        <w:rPr>
          <w:rStyle w:val="TagStyle"/>
          <w:rtl/>
        </w:rPr>
        <w:t xml:space="preserve">&lt;&lt; קריאה &gt;&gt; </w:t>
      </w:r>
      <w:r>
        <w:rPr>
          <w:rtl/>
        </w:rPr>
        <w:t xml:space="preserve">   </w:t>
      </w:r>
      <w:bookmarkEnd w:id="7049"/>
    </w:p>
    <w:p w:rsidR="003C1280" w:rsidRDefault="003C1280" w:rsidP="0038083B">
      <w:pPr>
        <w:rPr>
          <w:rtl/>
        </w:rPr>
      </w:pPr>
    </w:p>
    <w:p w:rsidR="003C1280" w:rsidRDefault="003C1280" w:rsidP="001E6055">
      <w:pPr>
        <w:rPr>
          <w:rtl/>
        </w:rPr>
      </w:pPr>
      <w:bookmarkStart w:id="7050" w:name="_ETM_Q41_430026"/>
      <w:bookmarkEnd w:id="7050"/>
      <w:r>
        <w:rPr>
          <w:rFonts w:hint="cs"/>
          <w:rtl/>
        </w:rPr>
        <w:t xml:space="preserve">אל תעשה לי ככה, כי זה לא הילדים שלך. </w:t>
      </w:r>
    </w:p>
    <w:p w:rsidR="003C1280" w:rsidRDefault="003C1280" w:rsidP="001E6055">
      <w:pPr>
        <w:rPr>
          <w:rtl/>
        </w:rPr>
      </w:pPr>
      <w:bookmarkStart w:id="7051" w:name="_ETM_Q41_430923"/>
      <w:bookmarkStart w:id="7052" w:name="_ETM_Q41_430989"/>
      <w:bookmarkStart w:id="7053" w:name="_ETM_Q41_431464"/>
      <w:bookmarkEnd w:id="7051"/>
      <w:bookmarkEnd w:id="7052"/>
      <w:bookmarkEnd w:id="7053"/>
    </w:p>
    <w:p w:rsidR="003C1280" w:rsidRDefault="003C1280" w:rsidP="001E6055">
      <w:pPr>
        <w:pStyle w:val="af6"/>
        <w:keepNext/>
        <w:rPr>
          <w:rtl/>
        </w:rPr>
      </w:pPr>
      <w:bookmarkStart w:id="7054" w:name="_ETM_Q41_432024"/>
      <w:bookmarkEnd w:id="7054"/>
      <w:r w:rsidRPr="00DE33C0">
        <w:rPr>
          <w:rStyle w:val="TagStyle"/>
          <w:rtl/>
        </w:rPr>
        <w:t xml:space="preserve"> &lt;&lt; יור &gt;&gt; </w:t>
      </w:r>
      <w:r>
        <w:rPr>
          <w:rtl/>
        </w:rPr>
        <w:t>היו"ר ניסים ואטורי:</w:t>
      </w:r>
      <w:r w:rsidRPr="00DE33C0">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7055" w:name="_ETM_Q41_432375"/>
      <w:bookmarkEnd w:id="7055"/>
      <w:r>
        <w:rPr>
          <w:rFonts w:hint="cs"/>
          <w:rtl/>
        </w:rPr>
        <w:t>חבר הכנסת עמית הלוי.</w:t>
      </w:r>
    </w:p>
    <w:p w:rsidR="003C1280" w:rsidRDefault="003C1280" w:rsidP="001E6055">
      <w:pPr>
        <w:rPr>
          <w:rtl/>
        </w:rPr>
      </w:pPr>
    </w:p>
    <w:p w:rsidR="003C1280" w:rsidRDefault="003C1280" w:rsidP="001E6055">
      <w:pPr>
        <w:pStyle w:val="af5"/>
        <w:rPr>
          <w:rtl/>
        </w:rPr>
      </w:pPr>
      <w:bookmarkStart w:id="7056" w:name="ET_interruption_6352_44"/>
      <w:r w:rsidRPr="00D92A81">
        <w:rPr>
          <w:rStyle w:val="TagStyle"/>
          <w:rtl/>
        </w:rPr>
        <w:t xml:space="preserve"> &lt;&lt; קריאה &gt;&gt;</w:t>
      </w:r>
      <w:r w:rsidRPr="00DE33C0">
        <w:rPr>
          <w:rStyle w:val="TagStyle"/>
          <w:rtl/>
        </w:rPr>
        <w:t xml:space="preserve"> </w:t>
      </w:r>
      <w:r>
        <w:rPr>
          <w:rtl/>
        </w:rPr>
        <w:t>אלמוג כהן (עוצמה יהודית):</w:t>
      </w:r>
      <w:r w:rsidRPr="00DE33C0">
        <w:rPr>
          <w:rStyle w:val="TagStyle"/>
          <w:rtl/>
        </w:rPr>
        <w:t xml:space="preserve"> </w:t>
      </w:r>
      <w:r w:rsidRPr="00D92A81">
        <w:rPr>
          <w:rStyle w:val="TagStyle"/>
          <w:rtl/>
        </w:rPr>
        <w:t xml:space="preserve">&lt;&lt; קריאה &gt;&gt; </w:t>
      </w:r>
      <w:r>
        <w:rPr>
          <w:rtl/>
        </w:rPr>
        <w:t xml:space="preserve">   </w:t>
      </w:r>
      <w:bookmarkEnd w:id="7056"/>
    </w:p>
    <w:p w:rsidR="003C1280" w:rsidRDefault="003C1280" w:rsidP="0038083B">
      <w:pPr>
        <w:rPr>
          <w:rtl/>
        </w:rPr>
      </w:pPr>
    </w:p>
    <w:p w:rsidR="003C1280" w:rsidRDefault="0038083B" w:rsidP="001E6055">
      <w:pPr>
        <w:rPr>
          <w:rtl/>
        </w:rPr>
      </w:pPr>
      <w:r>
        <w:rPr>
          <w:rFonts w:hint="cs"/>
          <w:rtl/>
        </w:rPr>
        <w:t>– – –</w:t>
      </w:r>
      <w:r w:rsidR="003C1280">
        <w:rPr>
          <w:rFonts w:hint="cs"/>
          <w:rtl/>
        </w:rPr>
        <w:t xml:space="preserve"> כי הם לא הילדים שלך. אם הם היו </w:t>
      </w:r>
      <w:bookmarkStart w:id="7057" w:name="_ETM_Q41_434746"/>
      <w:bookmarkEnd w:id="7057"/>
      <w:r w:rsidR="003C1280">
        <w:rPr>
          <w:rFonts w:hint="cs"/>
          <w:rtl/>
        </w:rPr>
        <w:t>הנכדים שלך לא היית עושה ככה. זה כל הילדים בפריפריה, זה מה שהוא עושה להם.</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אתם מפחדים </w:t>
      </w:r>
      <w:r w:rsidR="0038083B">
        <w:rPr>
          <w:rFonts w:hint="cs"/>
          <w:rtl/>
        </w:rPr>
        <w:t>– – –</w:t>
      </w:r>
      <w:r>
        <w:rPr>
          <w:rFonts w:hint="cs"/>
          <w:rtl/>
        </w:rPr>
        <w:t xml:space="preserve"> מפחדים להחזיר את המנדט לעם </w:t>
      </w:r>
      <w:r w:rsidR="0038083B">
        <w:rPr>
          <w:rFonts w:hint="cs"/>
          <w:rtl/>
        </w:rPr>
        <w:t>– – –</w:t>
      </w:r>
      <w:r>
        <w:rPr>
          <w:rFonts w:hint="cs"/>
          <w:rtl/>
        </w:rPr>
        <w:t xml:space="preserve">  </w:t>
      </w:r>
    </w:p>
    <w:p w:rsidR="003C1280" w:rsidRDefault="003C1280" w:rsidP="001E6055">
      <w:pPr>
        <w:rPr>
          <w:rtl/>
        </w:rPr>
      </w:pPr>
      <w:bookmarkStart w:id="7058" w:name="_ETM_Q41_441376"/>
      <w:bookmarkStart w:id="7059" w:name="_ETM_Q41_441446"/>
      <w:bookmarkEnd w:id="7058"/>
      <w:bookmarkEnd w:id="7059"/>
    </w:p>
    <w:p w:rsidR="003C1280" w:rsidRDefault="003C1280" w:rsidP="001E6055">
      <w:pPr>
        <w:pStyle w:val="af5"/>
        <w:rPr>
          <w:rtl/>
        </w:rPr>
      </w:pPr>
      <w:bookmarkStart w:id="7060" w:name="ET_interruption_6352_45"/>
      <w:r w:rsidRPr="00D92A81">
        <w:rPr>
          <w:rStyle w:val="TagStyle"/>
          <w:rtl/>
        </w:rPr>
        <w:t xml:space="preserve"> &lt;&lt; קריאה &gt;&gt;</w:t>
      </w:r>
      <w:r w:rsidRPr="00DE33C0">
        <w:rPr>
          <w:rStyle w:val="TagStyle"/>
          <w:rtl/>
        </w:rPr>
        <w:t xml:space="preserve"> </w:t>
      </w:r>
      <w:r>
        <w:rPr>
          <w:rtl/>
        </w:rPr>
        <w:t>אלמוג כהן (עוצמה יהודית):</w:t>
      </w:r>
      <w:r w:rsidRPr="00DE33C0">
        <w:rPr>
          <w:rStyle w:val="TagStyle"/>
          <w:rtl/>
        </w:rPr>
        <w:t xml:space="preserve"> </w:t>
      </w:r>
      <w:r w:rsidRPr="00D92A81">
        <w:rPr>
          <w:rStyle w:val="TagStyle"/>
          <w:rtl/>
        </w:rPr>
        <w:t xml:space="preserve">&lt;&lt; קריאה &gt;&gt; </w:t>
      </w:r>
      <w:r>
        <w:rPr>
          <w:rtl/>
        </w:rPr>
        <w:t xml:space="preserve">   </w:t>
      </w:r>
      <w:bookmarkEnd w:id="7060"/>
    </w:p>
    <w:p w:rsidR="003C1280" w:rsidRDefault="003C1280" w:rsidP="0038083B">
      <w:pPr>
        <w:rPr>
          <w:rtl/>
        </w:rPr>
      </w:pPr>
    </w:p>
    <w:p w:rsidR="003C1280" w:rsidRDefault="003C1280" w:rsidP="001E6055">
      <w:pPr>
        <w:rPr>
          <w:rtl/>
        </w:rPr>
      </w:pPr>
      <w:bookmarkStart w:id="7061" w:name="_ETM_Q41_441616"/>
      <w:bookmarkEnd w:id="7061"/>
      <w:r>
        <w:rPr>
          <w:rFonts w:hint="cs"/>
          <w:rtl/>
        </w:rPr>
        <w:t xml:space="preserve">כל הילדים בפריפריה. את הילדים שלי הם כמעט רצחו. לא מתביישים </w:t>
      </w:r>
      <w:bookmarkStart w:id="7062" w:name="_ETM_Q41_449938"/>
      <w:bookmarkEnd w:id="7062"/>
      <w:r w:rsidR="0038083B">
        <w:rPr>
          <w:rFonts w:hint="cs"/>
          <w:rtl/>
        </w:rPr>
        <w:t>– – –</w:t>
      </w:r>
      <w:r>
        <w:rPr>
          <w:rFonts w:hint="cs"/>
          <w:rtl/>
        </w:rPr>
        <w:t xml:space="preserve"> תתביישו. סרבנים שפלים וביזיוניים.</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זבל.</w:t>
      </w:r>
    </w:p>
    <w:p w:rsidR="003C1280" w:rsidRDefault="003C1280" w:rsidP="001E6055">
      <w:pPr>
        <w:rPr>
          <w:rtl/>
        </w:rPr>
      </w:pPr>
    </w:p>
    <w:p w:rsidR="003C1280" w:rsidRDefault="003C1280" w:rsidP="001E6055">
      <w:pPr>
        <w:pStyle w:val="af5"/>
        <w:rPr>
          <w:rtl/>
        </w:rPr>
      </w:pPr>
      <w:bookmarkStart w:id="7063" w:name="ET_interruption_6352_46"/>
      <w:r w:rsidRPr="00D92A81">
        <w:rPr>
          <w:rStyle w:val="TagStyle"/>
          <w:rtl/>
        </w:rPr>
        <w:t xml:space="preserve"> &lt;&lt; קריאה &gt;&gt;</w:t>
      </w:r>
      <w:r w:rsidRPr="00DE33C0">
        <w:rPr>
          <w:rStyle w:val="TagStyle"/>
          <w:rtl/>
        </w:rPr>
        <w:t xml:space="preserve"> </w:t>
      </w:r>
      <w:r>
        <w:rPr>
          <w:rtl/>
        </w:rPr>
        <w:t>אלמוג כהן (עוצמה יהודית):</w:t>
      </w:r>
      <w:r w:rsidRPr="00DE33C0">
        <w:rPr>
          <w:rStyle w:val="TagStyle"/>
          <w:rtl/>
        </w:rPr>
        <w:t xml:space="preserve"> </w:t>
      </w:r>
      <w:r w:rsidRPr="00D92A81">
        <w:rPr>
          <w:rStyle w:val="TagStyle"/>
          <w:rtl/>
        </w:rPr>
        <w:t xml:space="preserve">&lt;&lt; קריאה &gt;&gt; </w:t>
      </w:r>
      <w:r>
        <w:rPr>
          <w:rtl/>
        </w:rPr>
        <w:t xml:space="preserve">   </w:t>
      </w:r>
      <w:bookmarkEnd w:id="7063"/>
    </w:p>
    <w:p w:rsidR="003C1280" w:rsidRDefault="003C1280" w:rsidP="0038083B">
      <w:pPr>
        <w:rPr>
          <w:rtl/>
        </w:rPr>
      </w:pPr>
    </w:p>
    <w:p w:rsidR="003C1280" w:rsidRDefault="003C1280" w:rsidP="001E6055">
      <w:pPr>
        <w:rPr>
          <w:rtl/>
        </w:rPr>
      </w:pPr>
      <w:bookmarkStart w:id="7064" w:name="_ETM_Q41_454937"/>
      <w:bookmarkEnd w:id="7064"/>
      <w:r>
        <w:rPr>
          <w:rFonts w:hint="cs"/>
          <w:rtl/>
        </w:rPr>
        <w:t>ביזיון.</w:t>
      </w:r>
    </w:p>
    <w:p w:rsidR="003C1280" w:rsidRDefault="003C1280" w:rsidP="001E6055">
      <w:pPr>
        <w:rPr>
          <w:rtl/>
        </w:rPr>
      </w:pPr>
    </w:p>
    <w:p w:rsidR="003C1280" w:rsidRDefault="003C1280" w:rsidP="001E6055">
      <w:pPr>
        <w:pStyle w:val="af5"/>
        <w:keepNext/>
        <w:rPr>
          <w:rtl/>
        </w:rPr>
      </w:pPr>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תמשיך לקלקל.</w:t>
      </w:r>
    </w:p>
    <w:p w:rsidR="003C1280" w:rsidRDefault="003C1280" w:rsidP="001E6055">
      <w:pPr>
        <w:rPr>
          <w:rtl/>
        </w:rPr>
      </w:pPr>
      <w:bookmarkStart w:id="7065" w:name="_ETM_Q41_457503"/>
      <w:bookmarkEnd w:id="7065"/>
    </w:p>
    <w:p w:rsidR="003C1280" w:rsidRDefault="003C1280" w:rsidP="001E6055">
      <w:pPr>
        <w:pStyle w:val="af5"/>
        <w:rPr>
          <w:rtl/>
        </w:rPr>
      </w:pPr>
      <w:bookmarkStart w:id="7066" w:name="_ETM_Q41_457294"/>
      <w:bookmarkStart w:id="7067" w:name="_ETM_Q41_457349"/>
      <w:bookmarkStart w:id="7068" w:name="ET_interruption_6352_47"/>
      <w:bookmarkEnd w:id="7066"/>
      <w:bookmarkEnd w:id="7067"/>
      <w:r w:rsidRPr="00D92A81">
        <w:rPr>
          <w:rStyle w:val="TagStyle"/>
          <w:rtl/>
        </w:rPr>
        <w:t xml:space="preserve"> &lt;&lt; קריאה &gt;&gt;</w:t>
      </w:r>
      <w:r w:rsidRPr="00DE33C0">
        <w:rPr>
          <w:rStyle w:val="TagStyle"/>
          <w:rtl/>
        </w:rPr>
        <w:t xml:space="preserve"> </w:t>
      </w:r>
      <w:r>
        <w:rPr>
          <w:rtl/>
        </w:rPr>
        <w:t>אלמוג כהן (עוצמה יהודית):</w:t>
      </w:r>
      <w:r w:rsidRPr="00DE33C0">
        <w:rPr>
          <w:rStyle w:val="TagStyle"/>
          <w:rtl/>
        </w:rPr>
        <w:t xml:space="preserve"> </w:t>
      </w:r>
      <w:r w:rsidRPr="00D92A81">
        <w:rPr>
          <w:rStyle w:val="TagStyle"/>
          <w:rtl/>
        </w:rPr>
        <w:t xml:space="preserve">&lt;&lt; קריאה &gt;&gt; </w:t>
      </w:r>
      <w:r>
        <w:rPr>
          <w:rtl/>
        </w:rPr>
        <w:t xml:space="preserve">   </w:t>
      </w:r>
      <w:bookmarkEnd w:id="7068"/>
    </w:p>
    <w:p w:rsidR="003C1280" w:rsidRDefault="003C1280" w:rsidP="0038083B">
      <w:pPr>
        <w:rPr>
          <w:rtl/>
        </w:rPr>
      </w:pPr>
    </w:p>
    <w:p w:rsidR="003C1280" w:rsidRDefault="003C1280" w:rsidP="001E6055">
      <w:pPr>
        <w:rPr>
          <w:rtl/>
        </w:rPr>
      </w:pPr>
      <w:r>
        <w:rPr>
          <w:rFonts w:hint="cs"/>
          <w:rtl/>
        </w:rPr>
        <w:t xml:space="preserve">עושה ככה </w:t>
      </w:r>
      <w:bookmarkStart w:id="7069" w:name="_ETM_Q41_458006"/>
      <w:bookmarkEnd w:id="7069"/>
      <w:r>
        <w:rPr>
          <w:rFonts w:hint="cs"/>
          <w:rtl/>
        </w:rPr>
        <w:t xml:space="preserve">לכל הילדים בפריפריה. אתם התחבאתם מתחת לשמיכות, יא פחדנים. מתחת </w:t>
      </w:r>
      <w:bookmarkStart w:id="7070" w:name="_ETM_Q41_466077"/>
      <w:bookmarkEnd w:id="7070"/>
      <w:r>
        <w:rPr>
          <w:rFonts w:hint="cs"/>
          <w:rtl/>
        </w:rPr>
        <w:t>לשמיכות הייתם.</w:t>
      </w:r>
    </w:p>
    <w:p w:rsidR="003C1280" w:rsidRDefault="003C1280" w:rsidP="001E6055">
      <w:pPr>
        <w:rPr>
          <w:rtl/>
        </w:rPr>
      </w:pPr>
      <w:bookmarkStart w:id="7071" w:name="_ETM_Q41_468144"/>
      <w:bookmarkStart w:id="7072" w:name="_ETM_Q41_468215"/>
      <w:bookmarkEnd w:id="7071"/>
      <w:bookmarkEnd w:id="7072"/>
    </w:p>
    <w:p w:rsidR="003C1280" w:rsidRDefault="003C1280" w:rsidP="001E6055">
      <w:pPr>
        <w:pStyle w:val="af5"/>
        <w:keepNext/>
        <w:rPr>
          <w:rtl/>
        </w:rPr>
      </w:pPr>
      <w:bookmarkStart w:id="7073" w:name="ET_interruption_5084_48"/>
      <w:r w:rsidRPr="00DE33C0">
        <w:rPr>
          <w:rStyle w:val="TagStyle"/>
          <w:rtl/>
        </w:rPr>
        <w:t xml:space="preserve"> &lt;&lt; קריאה &gt;&gt; </w:t>
      </w:r>
      <w:r>
        <w:rPr>
          <w:rtl/>
        </w:rPr>
        <w:t>מיקי לוי (יש עתיד):</w:t>
      </w:r>
      <w:r w:rsidRPr="00DE33C0">
        <w:rPr>
          <w:rStyle w:val="TagStyle"/>
          <w:rtl/>
        </w:rPr>
        <w:t xml:space="preserve"> &lt;&lt; קריאה &gt;&gt;</w:t>
      </w:r>
      <w:r>
        <w:rPr>
          <w:rtl/>
        </w:rPr>
        <w:t xml:space="preserve">   </w:t>
      </w:r>
      <w:bookmarkEnd w:id="7073"/>
    </w:p>
    <w:p w:rsidR="003C1280" w:rsidRDefault="003C1280" w:rsidP="0038083B">
      <w:pPr>
        <w:rPr>
          <w:rtl/>
        </w:rPr>
      </w:pPr>
    </w:p>
    <w:p w:rsidR="003C1280" w:rsidRDefault="0038083B" w:rsidP="001E6055">
      <w:pPr>
        <w:rPr>
          <w:rtl/>
        </w:rPr>
      </w:pPr>
      <w:bookmarkStart w:id="7074" w:name="_ETM_Q41_468510"/>
      <w:bookmarkEnd w:id="7074"/>
      <w:r>
        <w:rPr>
          <w:rFonts w:hint="cs"/>
          <w:rtl/>
        </w:rPr>
        <w:t>– – –</w:t>
      </w:r>
      <w:r w:rsidR="003C1280">
        <w:rPr>
          <w:rFonts w:hint="cs"/>
          <w:rtl/>
        </w:rPr>
        <w:t xml:space="preserve"> שפן.</w:t>
      </w:r>
    </w:p>
    <w:p w:rsidR="003C1280" w:rsidRDefault="003C1280" w:rsidP="001E6055">
      <w:pPr>
        <w:rPr>
          <w:rtl/>
        </w:rPr>
      </w:pPr>
      <w:bookmarkStart w:id="7075" w:name="_ETM_Q41_469846"/>
      <w:bookmarkEnd w:id="7075"/>
    </w:p>
    <w:p w:rsidR="003C1280" w:rsidRDefault="003C1280" w:rsidP="001E6055">
      <w:pPr>
        <w:pStyle w:val="af5"/>
        <w:keepNext/>
        <w:rPr>
          <w:rtl/>
        </w:rPr>
      </w:pPr>
      <w:bookmarkStart w:id="7076" w:name="_ETM_Q41_469107"/>
      <w:bookmarkStart w:id="7077" w:name="_ETM_Q41_469173"/>
      <w:bookmarkEnd w:id="7076"/>
      <w:bookmarkEnd w:id="7077"/>
      <w:r w:rsidRPr="005C111D">
        <w:rPr>
          <w:rStyle w:val="TagStyle"/>
          <w:rtl/>
        </w:rPr>
        <w:t xml:space="preserve">&lt;&lt; קריאה &gt;&gt; </w:t>
      </w:r>
      <w:r>
        <w:rPr>
          <w:rtl/>
        </w:rPr>
        <w:t>יוראי להב הרצנו (יש עתיד):</w:t>
      </w:r>
      <w:r w:rsidRPr="005C111D">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מי מחוקק חוק סרבנות? מי מחוקק חוק </w:t>
      </w:r>
      <w:bookmarkStart w:id="7078" w:name="_ETM_Q41_470038"/>
      <w:bookmarkEnd w:id="7078"/>
      <w:r>
        <w:rPr>
          <w:rFonts w:hint="cs"/>
          <w:rtl/>
        </w:rPr>
        <w:t>השתמטות עכשיו? זה אתם.</w:t>
      </w:r>
    </w:p>
    <w:p w:rsidR="003C1280" w:rsidRDefault="003C1280" w:rsidP="001E6055">
      <w:pPr>
        <w:rPr>
          <w:rtl/>
        </w:rPr>
      </w:pPr>
      <w:bookmarkStart w:id="7079" w:name="_ETM_Q41_473176"/>
      <w:bookmarkEnd w:id="7079"/>
    </w:p>
    <w:p w:rsidR="003C1280" w:rsidRDefault="003C1280" w:rsidP="001E6055">
      <w:pPr>
        <w:pStyle w:val="af6"/>
        <w:keepNext/>
        <w:rPr>
          <w:rtl/>
        </w:rPr>
      </w:pPr>
      <w:r w:rsidRPr="00DE33C0">
        <w:rPr>
          <w:rStyle w:val="TagStyle"/>
          <w:rtl/>
        </w:rPr>
        <w:t xml:space="preserve"> &lt;&lt; יור &gt;&gt; </w:t>
      </w:r>
      <w:r>
        <w:rPr>
          <w:rtl/>
        </w:rPr>
        <w:t>היו"ר ניסים ואטורי:</w:t>
      </w:r>
      <w:r w:rsidRPr="00DE33C0">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חבר הכנסת עמית הלוי. שלוש.</w:t>
      </w:r>
    </w:p>
    <w:p w:rsidR="003C1280" w:rsidRDefault="003C1280" w:rsidP="001E6055">
      <w:pPr>
        <w:rPr>
          <w:rtl/>
        </w:rPr>
      </w:pPr>
      <w:bookmarkStart w:id="7080" w:name="_ETM_Q41_472570"/>
      <w:bookmarkStart w:id="7081" w:name="_ETM_Q41_472634"/>
      <w:bookmarkEnd w:id="7080"/>
      <w:bookmarkEnd w:id="7081"/>
    </w:p>
    <w:p w:rsidR="003C1280" w:rsidRDefault="003C1280" w:rsidP="001E6055">
      <w:pPr>
        <w:pStyle w:val="a4"/>
        <w:keepNext/>
        <w:rPr>
          <w:rtl/>
        </w:rPr>
      </w:pPr>
      <w:bookmarkStart w:id="7082" w:name="ET_speaker_6164_50"/>
      <w:r w:rsidRPr="00DE33C0">
        <w:rPr>
          <w:rStyle w:val="TagStyle"/>
          <w:rtl/>
        </w:rPr>
        <w:t xml:space="preserve"> &lt;&lt; דובר &gt;&gt; </w:t>
      </w:r>
      <w:bookmarkStart w:id="7083" w:name="_Toc184727369"/>
      <w:bookmarkStart w:id="7084" w:name="_Toc184729119"/>
      <w:r>
        <w:rPr>
          <w:rtl/>
        </w:rPr>
        <w:t>עמית הלוי (הליכוד):</w:t>
      </w:r>
      <w:bookmarkEnd w:id="7083"/>
      <w:bookmarkEnd w:id="7084"/>
      <w:r w:rsidRPr="00DE33C0">
        <w:rPr>
          <w:rStyle w:val="TagStyle"/>
          <w:rtl/>
        </w:rPr>
        <w:t xml:space="preserve"> &lt;&lt; דובר &gt;&gt;</w:t>
      </w:r>
      <w:r>
        <w:rPr>
          <w:rtl/>
        </w:rPr>
        <w:t xml:space="preserve">   </w:t>
      </w:r>
      <w:bookmarkEnd w:id="7082"/>
    </w:p>
    <w:p w:rsidR="003C1280" w:rsidRDefault="003C1280" w:rsidP="0038083B">
      <w:pPr>
        <w:rPr>
          <w:rtl/>
        </w:rPr>
      </w:pPr>
    </w:p>
    <w:p w:rsidR="003C1280" w:rsidRDefault="003C1280" w:rsidP="00F12204">
      <w:pPr>
        <w:rPr>
          <w:rtl/>
        </w:rPr>
      </w:pPr>
      <w:bookmarkStart w:id="7085" w:name="_ETM_Q41_428634"/>
      <w:bookmarkStart w:id="7086" w:name="_ETM_Q41_415085"/>
      <w:bookmarkEnd w:id="7085"/>
      <w:bookmarkEnd w:id="7086"/>
      <w:r w:rsidRPr="005C111D">
        <w:rPr>
          <w:rtl/>
        </w:rPr>
        <w:t>אדוני היושב-ראש</w:t>
      </w:r>
      <w:r>
        <w:rPr>
          <w:rFonts w:hint="cs"/>
          <w:rtl/>
        </w:rPr>
        <w:t>,</w:t>
      </w:r>
      <w:r w:rsidRPr="005C111D">
        <w:rPr>
          <w:rtl/>
        </w:rPr>
        <w:t xml:space="preserve"> חברות</w:t>
      </w:r>
      <w:r>
        <w:rPr>
          <w:rFonts w:hint="cs"/>
          <w:rtl/>
        </w:rPr>
        <w:t>יי</w:t>
      </w:r>
      <w:r w:rsidRPr="005C111D">
        <w:rPr>
          <w:rtl/>
        </w:rPr>
        <w:t xml:space="preserve"> וחברי</w:t>
      </w:r>
      <w:r>
        <w:rPr>
          <w:rFonts w:hint="cs"/>
          <w:rtl/>
        </w:rPr>
        <w:t>י</w:t>
      </w:r>
      <w:r>
        <w:rPr>
          <w:rtl/>
        </w:rPr>
        <w:t xml:space="preserve"> </w:t>
      </w:r>
      <w:r>
        <w:rPr>
          <w:rFonts w:hint="cs"/>
          <w:rtl/>
        </w:rPr>
        <w:t>ל</w:t>
      </w:r>
      <w:r w:rsidRPr="005C111D">
        <w:rPr>
          <w:rtl/>
        </w:rPr>
        <w:t>כנסת</w:t>
      </w:r>
      <w:r>
        <w:rPr>
          <w:rFonts w:hint="cs"/>
          <w:rtl/>
        </w:rPr>
        <w:t>,</w:t>
      </w:r>
      <w:r w:rsidRPr="005C111D">
        <w:rPr>
          <w:rtl/>
        </w:rPr>
        <w:t xml:space="preserve"> אזרחי ישראל</w:t>
      </w:r>
      <w:r>
        <w:rPr>
          <w:rFonts w:hint="cs"/>
          <w:rtl/>
        </w:rPr>
        <w:t>,</w:t>
      </w:r>
      <w:r w:rsidRPr="005C111D">
        <w:rPr>
          <w:rtl/>
        </w:rPr>
        <w:t xml:space="preserve"> בשבוע שעבר זכיתי לייצג את הכנסת בבריסל באיחוד האירופי</w:t>
      </w:r>
      <w:r>
        <w:rPr>
          <w:rFonts w:hint="cs"/>
          <w:rtl/>
        </w:rPr>
        <w:t xml:space="preserve">. </w:t>
      </w:r>
      <w:bookmarkStart w:id="7087" w:name="_ETM_Q41_100787"/>
      <w:bookmarkStart w:id="7088" w:name="_ETM_Q41_100864"/>
      <w:bookmarkEnd w:id="7087"/>
      <w:bookmarkEnd w:id="7088"/>
      <w:r>
        <w:rPr>
          <w:rFonts w:hint="cs"/>
          <w:rtl/>
        </w:rPr>
        <w:t>נעני</w:t>
      </w:r>
      <w:r w:rsidRPr="005C111D">
        <w:rPr>
          <w:rtl/>
        </w:rPr>
        <w:t>תי</w:t>
      </w:r>
      <w:r>
        <w:rPr>
          <w:rFonts w:hint="cs"/>
          <w:rtl/>
        </w:rPr>
        <w:t xml:space="preserve"> </w:t>
      </w:r>
      <w:r w:rsidRPr="005C111D">
        <w:rPr>
          <w:rtl/>
        </w:rPr>
        <w:t>להזמנתו של חבר הפרלמנט מהולנד ברט</w:t>
      </w:r>
      <w:r>
        <w:rPr>
          <w:rFonts w:hint="cs"/>
          <w:rtl/>
        </w:rPr>
        <w:t xml:space="preserve"> </w:t>
      </w:r>
      <w:proofErr w:type="spellStart"/>
      <w:r>
        <w:rPr>
          <w:rFonts w:hint="cs"/>
          <w:rtl/>
        </w:rPr>
        <w:t>יאן</w:t>
      </w:r>
      <w:proofErr w:type="spellEnd"/>
      <w:r>
        <w:rPr>
          <w:rFonts w:hint="cs"/>
          <w:rtl/>
        </w:rPr>
        <w:t xml:space="preserve"> </w:t>
      </w:r>
      <w:bookmarkStart w:id="7089" w:name="_ETM_Q41_489487"/>
      <w:bookmarkEnd w:id="7089"/>
      <w:r>
        <w:rPr>
          <w:rFonts w:hint="cs"/>
          <w:rtl/>
        </w:rPr>
        <w:t>ל</w:t>
      </w:r>
      <w:r w:rsidRPr="005C111D">
        <w:rPr>
          <w:rtl/>
        </w:rPr>
        <w:t>דבר בכנס</w:t>
      </w:r>
      <w:r>
        <w:rPr>
          <w:rFonts w:hint="cs"/>
          <w:rtl/>
        </w:rPr>
        <w:t>.</w:t>
      </w:r>
      <w:r w:rsidRPr="005C111D">
        <w:rPr>
          <w:rtl/>
        </w:rPr>
        <w:t xml:space="preserve"> הכותרת שלו</w:t>
      </w:r>
      <w:r>
        <w:rPr>
          <w:rFonts w:hint="cs"/>
          <w:rtl/>
        </w:rPr>
        <w:t>,</w:t>
      </w:r>
      <w:r w:rsidRPr="005C111D">
        <w:rPr>
          <w:rtl/>
        </w:rPr>
        <w:t xml:space="preserve"> ההזמנה שלו הייתה</w:t>
      </w:r>
      <w:r>
        <w:rPr>
          <w:rFonts w:hint="cs"/>
          <w:rtl/>
        </w:rPr>
        <w:t>:</w:t>
      </w:r>
      <w:r w:rsidRPr="005C111D">
        <w:rPr>
          <w:rtl/>
        </w:rPr>
        <w:t xml:space="preserve"> השלכות של המשטר האיראני על ישראל ואירופה</w:t>
      </w:r>
      <w:r>
        <w:rPr>
          <w:rFonts w:hint="cs"/>
          <w:rtl/>
        </w:rPr>
        <w:t>.</w:t>
      </w:r>
      <w:r w:rsidRPr="005C111D">
        <w:rPr>
          <w:rtl/>
        </w:rPr>
        <w:t xml:space="preserve"> אני באתי לשם לבריסל כדי להסביר את המובן מאליו אבל הדרוש הסבר </w:t>
      </w:r>
      <w:r>
        <w:rPr>
          <w:rFonts w:hint="cs"/>
          <w:rtl/>
        </w:rPr>
        <w:t xml:space="preserve">– </w:t>
      </w:r>
      <w:r w:rsidRPr="005C111D">
        <w:rPr>
          <w:rtl/>
        </w:rPr>
        <w:t>להסביר לאירופים שהחיילים שלנו</w:t>
      </w:r>
      <w:r>
        <w:rPr>
          <w:rFonts w:hint="cs"/>
          <w:rtl/>
        </w:rPr>
        <w:t>,</w:t>
      </w:r>
      <w:r w:rsidRPr="005C111D">
        <w:rPr>
          <w:rtl/>
        </w:rPr>
        <w:t xml:space="preserve"> אדוני</w:t>
      </w:r>
      <w:r>
        <w:rPr>
          <w:rFonts w:hint="cs"/>
          <w:rtl/>
        </w:rPr>
        <w:t>,</w:t>
      </w:r>
      <w:r w:rsidRPr="005C111D">
        <w:rPr>
          <w:rtl/>
        </w:rPr>
        <w:t xml:space="preserve"> נלחמים בע</w:t>
      </w:r>
      <w:r>
        <w:rPr>
          <w:rtl/>
        </w:rPr>
        <w:t>זה</w:t>
      </w:r>
      <w:r w:rsidR="00F12204">
        <w:rPr>
          <w:rFonts w:hint="cs"/>
          <w:rtl/>
        </w:rPr>
        <w:t>,</w:t>
      </w:r>
      <w:r>
        <w:rPr>
          <w:rtl/>
        </w:rPr>
        <w:t xml:space="preserve"> אבל הם נלחמים בעזה לא רק על </w:t>
      </w:r>
      <w:r>
        <w:rPr>
          <w:rFonts w:hint="cs"/>
          <w:rtl/>
        </w:rPr>
        <w:t>ע</w:t>
      </w:r>
      <w:r w:rsidRPr="005C111D">
        <w:rPr>
          <w:rtl/>
        </w:rPr>
        <w:t>זה ועל ירושלים ועל תל אביב</w:t>
      </w:r>
      <w:r w:rsidR="00F12204">
        <w:rPr>
          <w:rFonts w:hint="cs"/>
          <w:rtl/>
        </w:rPr>
        <w:t>,</w:t>
      </w:r>
      <w:r>
        <w:rPr>
          <w:rFonts w:hint="cs"/>
          <w:rtl/>
        </w:rPr>
        <w:t xml:space="preserve"> אלא</w:t>
      </w:r>
      <w:r w:rsidRPr="005C111D">
        <w:rPr>
          <w:rtl/>
        </w:rPr>
        <w:t xml:space="preserve"> נלחמים גם על וושינגטון</w:t>
      </w:r>
      <w:r>
        <w:rPr>
          <w:rFonts w:hint="cs"/>
          <w:rtl/>
        </w:rPr>
        <w:t>,</w:t>
      </w:r>
      <w:r w:rsidRPr="005C111D">
        <w:rPr>
          <w:rtl/>
        </w:rPr>
        <w:t xml:space="preserve"> על פריז</w:t>
      </w:r>
      <w:r>
        <w:rPr>
          <w:rFonts w:hint="cs"/>
          <w:rtl/>
        </w:rPr>
        <w:t>,</w:t>
      </w:r>
      <w:r w:rsidRPr="005C111D">
        <w:rPr>
          <w:rtl/>
        </w:rPr>
        <w:t xml:space="preserve"> על רומא</w:t>
      </w:r>
      <w:r>
        <w:rPr>
          <w:rFonts w:hint="cs"/>
          <w:rtl/>
        </w:rPr>
        <w:t>,</w:t>
      </w:r>
      <w:r w:rsidRPr="005C111D">
        <w:rPr>
          <w:rtl/>
        </w:rPr>
        <w:t xml:space="preserve"> למעשה גם על מכה</w:t>
      </w:r>
      <w:r>
        <w:rPr>
          <w:rFonts w:hint="cs"/>
          <w:rtl/>
        </w:rPr>
        <w:t xml:space="preserve">. </w:t>
      </w:r>
      <w:bookmarkStart w:id="7090" w:name="_ETM_Q41_519320"/>
      <w:bookmarkStart w:id="7091" w:name="_ETM_Q41_519425"/>
      <w:bookmarkEnd w:id="7090"/>
      <w:bookmarkEnd w:id="7091"/>
      <w:r w:rsidRPr="005C111D">
        <w:rPr>
          <w:rtl/>
        </w:rPr>
        <w:t>נסעתי כדי לומר לחברי הפרלמנט באירופה ולאירופים בכלל שישראל</w:t>
      </w:r>
      <w:r>
        <w:rPr>
          <w:rFonts w:hint="cs"/>
          <w:rtl/>
        </w:rPr>
        <w:t xml:space="preserve"> היא בקו</w:t>
      </w:r>
      <w:r>
        <w:rPr>
          <w:rtl/>
        </w:rPr>
        <w:t xml:space="preserve"> החזית היום אבל ה</w:t>
      </w:r>
      <w:r>
        <w:rPr>
          <w:rFonts w:hint="cs"/>
          <w:rtl/>
        </w:rPr>
        <w:t>מ</w:t>
      </w:r>
      <w:r w:rsidRPr="005C111D">
        <w:rPr>
          <w:rtl/>
        </w:rPr>
        <w:t>ערכה היא עולמית</w:t>
      </w:r>
      <w:r>
        <w:rPr>
          <w:rFonts w:hint="cs"/>
          <w:rtl/>
        </w:rPr>
        <w:t>.</w:t>
      </w:r>
      <w:r w:rsidRPr="005C111D">
        <w:rPr>
          <w:rtl/>
        </w:rPr>
        <w:t xml:space="preserve"> למעשה</w:t>
      </w:r>
      <w:r>
        <w:rPr>
          <w:rFonts w:hint="cs"/>
          <w:rtl/>
        </w:rPr>
        <w:t>,</w:t>
      </w:r>
      <w:r w:rsidRPr="005C111D">
        <w:rPr>
          <w:rtl/>
        </w:rPr>
        <w:t xml:space="preserve"> אנחנו ניצבים באותה סיטואציה שהעולם היה</w:t>
      </w:r>
      <w:r>
        <w:rPr>
          <w:rFonts w:hint="cs"/>
          <w:rtl/>
        </w:rPr>
        <w:t xml:space="preserve"> בה</w:t>
      </w:r>
      <w:r w:rsidRPr="005C111D">
        <w:rPr>
          <w:rtl/>
        </w:rPr>
        <w:t xml:space="preserve"> לפני 80 שנה</w:t>
      </w:r>
      <w:r>
        <w:rPr>
          <w:rFonts w:hint="cs"/>
          <w:rtl/>
        </w:rPr>
        <w:t>.</w:t>
      </w:r>
      <w:r w:rsidRPr="005C111D">
        <w:rPr>
          <w:rtl/>
        </w:rPr>
        <w:t xml:space="preserve"> צריך לומר את הדברים האלו חזור ושוב </w:t>
      </w:r>
      <w:proofErr w:type="spellStart"/>
      <w:r w:rsidRPr="005C111D">
        <w:rPr>
          <w:rtl/>
        </w:rPr>
        <w:t>ושוב</w:t>
      </w:r>
      <w:proofErr w:type="spellEnd"/>
      <w:r>
        <w:rPr>
          <w:rFonts w:hint="cs"/>
          <w:rtl/>
        </w:rPr>
        <w:t>.</w:t>
      </w:r>
      <w:r w:rsidRPr="005C111D">
        <w:rPr>
          <w:rtl/>
        </w:rPr>
        <w:t xml:space="preserve"> אנחנו באותה הסיטואציה שהעולם היה</w:t>
      </w:r>
      <w:r>
        <w:rPr>
          <w:rFonts w:hint="cs"/>
          <w:rtl/>
        </w:rPr>
        <w:t xml:space="preserve"> בה</w:t>
      </w:r>
      <w:r w:rsidRPr="005C111D">
        <w:rPr>
          <w:rtl/>
        </w:rPr>
        <w:t xml:space="preserve"> לפני</w:t>
      </w:r>
      <w:r>
        <w:rPr>
          <w:rFonts w:hint="cs"/>
          <w:rtl/>
        </w:rPr>
        <w:t xml:space="preserve"> 80</w:t>
      </w:r>
      <w:r>
        <w:rPr>
          <w:rFonts w:hint="eastAsia"/>
          <w:rtl/>
        </w:rPr>
        <w:t>–</w:t>
      </w:r>
      <w:r>
        <w:rPr>
          <w:rFonts w:hint="cs"/>
          <w:rtl/>
        </w:rPr>
        <w:t>90</w:t>
      </w:r>
      <w:r w:rsidRPr="005C111D">
        <w:rPr>
          <w:rtl/>
        </w:rPr>
        <w:t xml:space="preserve"> שנה</w:t>
      </w:r>
      <w:r>
        <w:rPr>
          <w:rFonts w:hint="cs"/>
          <w:rtl/>
        </w:rPr>
        <w:t>.</w:t>
      </w:r>
    </w:p>
    <w:p w:rsidR="003C1280" w:rsidRDefault="003C1280" w:rsidP="001E6055">
      <w:pPr>
        <w:rPr>
          <w:rtl/>
        </w:rPr>
      </w:pPr>
    </w:p>
    <w:p w:rsidR="003C1280" w:rsidRDefault="003C1280" w:rsidP="00F12204">
      <w:pPr>
        <w:rPr>
          <w:rtl/>
        </w:rPr>
      </w:pPr>
      <w:bookmarkStart w:id="7092" w:name="_ETM_Q41_542000"/>
      <w:bookmarkEnd w:id="7092"/>
      <w:r w:rsidRPr="005C111D">
        <w:rPr>
          <w:rtl/>
        </w:rPr>
        <w:t>אנחנו ניצבים מול תרבות גזענית</w:t>
      </w:r>
      <w:r>
        <w:rPr>
          <w:rFonts w:hint="cs"/>
          <w:rtl/>
        </w:rPr>
        <w:t>,</w:t>
      </w:r>
      <w:r w:rsidRPr="005C111D">
        <w:rPr>
          <w:rtl/>
        </w:rPr>
        <w:t xml:space="preserve"> טוטליטרית וברברית</w:t>
      </w:r>
      <w:r w:rsidR="00F12204">
        <w:rPr>
          <w:rFonts w:hint="cs"/>
          <w:rtl/>
        </w:rPr>
        <w:t>:</w:t>
      </w:r>
      <w:r w:rsidRPr="005C111D">
        <w:rPr>
          <w:rtl/>
        </w:rPr>
        <w:t xml:space="preserve"> גזענית בחזון של</w:t>
      </w:r>
      <w:r>
        <w:rPr>
          <w:rFonts w:hint="cs"/>
          <w:rtl/>
        </w:rPr>
        <w:t>ה</w:t>
      </w:r>
      <w:r>
        <w:rPr>
          <w:rtl/>
        </w:rPr>
        <w:t xml:space="preserve"> </w:t>
      </w:r>
      <w:r>
        <w:rPr>
          <w:rFonts w:hint="cs"/>
          <w:rtl/>
        </w:rPr>
        <w:t xml:space="preserve">– </w:t>
      </w:r>
      <w:r>
        <w:rPr>
          <w:rtl/>
        </w:rPr>
        <w:t xml:space="preserve">אם אתה לא </w:t>
      </w:r>
      <w:r w:rsidRPr="005C111D">
        <w:rPr>
          <w:rtl/>
        </w:rPr>
        <w:t>מוסל</w:t>
      </w:r>
      <w:r>
        <w:rPr>
          <w:rFonts w:hint="cs"/>
          <w:rtl/>
        </w:rPr>
        <w:t>ם-</w:t>
      </w:r>
      <w:r w:rsidRPr="005C111D">
        <w:rPr>
          <w:rtl/>
        </w:rPr>
        <w:t>רדיקלי</w:t>
      </w:r>
      <w:r>
        <w:rPr>
          <w:rFonts w:hint="cs"/>
          <w:rtl/>
        </w:rPr>
        <w:t>,</w:t>
      </w:r>
      <w:r w:rsidRPr="005C111D">
        <w:rPr>
          <w:rtl/>
        </w:rPr>
        <w:t xml:space="preserve"> אתה לא יכול לחיות או שאתה יכול להיות אדם סוג ב' </w:t>
      </w:r>
      <w:r w:rsidR="00F12204">
        <w:rPr>
          <w:rFonts w:hint="cs"/>
          <w:rtl/>
        </w:rPr>
        <w:t xml:space="preserve">– </w:t>
      </w:r>
      <w:r w:rsidRPr="005C111D">
        <w:rPr>
          <w:rtl/>
        </w:rPr>
        <w:t>טוטליטרי</w:t>
      </w:r>
      <w:r>
        <w:rPr>
          <w:rFonts w:hint="cs"/>
          <w:rtl/>
        </w:rPr>
        <w:t>ת</w:t>
      </w:r>
      <w:r w:rsidRPr="005C111D">
        <w:rPr>
          <w:rtl/>
        </w:rPr>
        <w:t xml:space="preserve"> בשאיפת ההשתלטות של</w:t>
      </w:r>
      <w:r>
        <w:rPr>
          <w:rFonts w:hint="cs"/>
          <w:rtl/>
        </w:rPr>
        <w:t>ה</w:t>
      </w:r>
      <w:r w:rsidRPr="005C111D">
        <w:rPr>
          <w:rtl/>
        </w:rPr>
        <w:t xml:space="preserve"> </w:t>
      </w:r>
      <w:r>
        <w:rPr>
          <w:rFonts w:hint="cs"/>
          <w:rtl/>
        </w:rPr>
        <w:t>ע</w:t>
      </w:r>
      <w:r w:rsidRPr="005C111D">
        <w:rPr>
          <w:rtl/>
        </w:rPr>
        <w:t>ל</w:t>
      </w:r>
      <w:r>
        <w:rPr>
          <w:rFonts w:hint="cs"/>
          <w:rtl/>
        </w:rPr>
        <w:t xml:space="preserve"> ה</w:t>
      </w:r>
      <w:r w:rsidRPr="005C111D">
        <w:rPr>
          <w:rtl/>
        </w:rPr>
        <w:t>עולם כולו וברברית בשיטה של</w:t>
      </w:r>
      <w:r>
        <w:rPr>
          <w:rFonts w:hint="cs"/>
          <w:rtl/>
        </w:rPr>
        <w:t>ה</w:t>
      </w:r>
      <w:r w:rsidR="00F12204">
        <w:rPr>
          <w:rFonts w:hint="cs"/>
          <w:rtl/>
        </w:rPr>
        <w:t>,</w:t>
      </w:r>
      <w:r w:rsidRPr="005C111D">
        <w:rPr>
          <w:rtl/>
        </w:rPr>
        <w:t xml:space="preserve"> כמו שהם נוהגים </w:t>
      </w:r>
      <w:r>
        <w:rPr>
          <w:rFonts w:hint="cs"/>
          <w:rtl/>
        </w:rPr>
        <w:t>ל</w:t>
      </w:r>
      <w:r w:rsidRPr="005C111D">
        <w:rPr>
          <w:rtl/>
        </w:rPr>
        <w:t>צטט</w:t>
      </w:r>
      <w:r>
        <w:rPr>
          <w:rFonts w:hint="cs"/>
          <w:rtl/>
        </w:rPr>
        <w:t>:</w:t>
      </w:r>
      <w:r w:rsidRPr="005C111D">
        <w:rPr>
          <w:rtl/>
        </w:rPr>
        <w:t xml:space="preserve"> די</w:t>
      </w:r>
      <w:r>
        <w:rPr>
          <w:rFonts w:hint="cs"/>
          <w:rtl/>
        </w:rPr>
        <w:t>ן</w:t>
      </w:r>
      <w:r w:rsidRPr="005C111D">
        <w:rPr>
          <w:rtl/>
        </w:rPr>
        <w:t xml:space="preserve"> מוחמד בסייף</w:t>
      </w:r>
      <w:r>
        <w:rPr>
          <w:rFonts w:hint="cs"/>
          <w:rtl/>
        </w:rPr>
        <w:t>.</w:t>
      </w:r>
      <w:r w:rsidRPr="005C111D">
        <w:rPr>
          <w:rtl/>
        </w:rPr>
        <w:t xml:space="preserve"> זה המצב היום וזה המצב מול אימפריית הרשע של הדור שלנו</w:t>
      </w:r>
      <w:r>
        <w:rPr>
          <w:rFonts w:hint="cs"/>
          <w:rtl/>
        </w:rPr>
        <w:t>,</w:t>
      </w:r>
      <w:r w:rsidRPr="005C111D">
        <w:rPr>
          <w:rtl/>
        </w:rPr>
        <w:t xml:space="preserve"> הלוא היא איראן</w:t>
      </w:r>
      <w:r>
        <w:rPr>
          <w:rFonts w:hint="cs"/>
          <w:rtl/>
        </w:rPr>
        <w:t>,</w:t>
      </w:r>
      <w:r w:rsidRPr="005C111D">
        <w:rPr>
          <w:rtl/>
        </w:rPr>
        <w:t xml:space="preserve"> המשטר של </w:t>
      </w:r>
      <w:proofErr w:type="spellStart"/>
      <w:r>
        <w:rPr>
          <w:rFonts w:hint="cs"/>
          <w:rtl/>
        </w:rPr>
        <w:t>ה</w:t>
      </w:r>
      <w:r w:rsidRPr="005C111D">
        <w:rPr>
          <w:rtl/>
        </w:rPr>
        <w:t>אייתוללות</w:t>
      </w:r>
      <w:proofErr w:type="spellEnd"/>
      <w:r w:rsidRPr="005C111D">
        <w:rPr>
          <w:rtl/>
        </w:rPr>
        <w:t xml:space="preserve"> בטהראן</w:t>
      </w:r>
      <w:r>
        <w:rPr>
          <w:rFonts w:hint="cs"/>
          <w:rtl/>
        </w:rPr>
        <w:t>.</w:t>
      </w:r>
    </w:p>
    <w:p w:rsidR="003C1280" w:rsidRDefault="003C1280" w:rsidP="001E6055">
      <w:pPr>
        <w:rPr>
          <w:rtl/>
        </w:rPr>
      </w:pPr>
      <w:bookmarkStart w:id="7093" w:name="_ETM_Q41_571258"/>
      <w:bookmarkStart w:id="7094" w:name="_ETM_Q41_571335"/>
      <w:bookmarkEnd w:id="7093"/>
      <w:bookmarkEnd w:id="7094"/>
    </w:p>
    <w:p w:rsidR="003C1280" w:rsidRDefault="003C1280" w:rsidP="00F12204">
      <w:pPr>
        <w:rPr>
          <w:rtl/>
        </w:rPr>
      </w:pPr>
      <w:bookmarkStart w:id="7095" w:name="_ETM_Q41_571402"/>
      <w:bookmarkStart w:id="7096" w:name="_ETM_Q41_571450"/>
      <w:bookmarkEnd w:id="7095"/>
      <w:bookmarkEnd w:id="7096"/>
      <w:r w:rsidRPr="005C111D">
        <w:rPr>
          <w:rtl/>
        </w:rPr>
        <w:t>ההיסטוריה</w:t>
      </w:r>
      <w:r>
        <w:rPr>
          <w:rFonts w:hint="cs"/>
          <w:rtl/>
        </w:rPr>
        <w:t>,</w:t>
      </w:r>
      <w:r w:rsidRPr="005C111D">
        <w:rPr>
          <w:rtl/>
        </w:rPr>
        <w:t xml:space="preserve"> חוץ מזה שהיא חוזרת על עצמה והיא זהה</w:t>
      </w:r>
      <w:r>
        <w:rPr>
          <w:rFonts w:hint="cs"/>
          <w:rtl/>
        </w:rPr>
        <w:t>,</w:t>
      </w:r>
      <w:r w:rsidRPr="005C111D">
        <w:rPr>
          <w:rtl/>
        </w:rPr>
        <w:t xml:space="preserve"> יש דבר</w:t>
      </w:r>
      <w:r>
        <w:rPr>
          <w:rFonts w:hint="cs"/>
          <w:rtl/>
        </w:rPr>
        <w:t xml:space="preserve"> אחד</w:t>
      </w:r>
      <w:r>
        <w:rPr>
          <w:rtl/>
        </w:rPr>
        <w:t xml:space="preserve"> שאסור שיחזור על עצמו</w:t>
      </w:r>
      <w:r>
        <w:rPr>
          <w:rFonts w:hint="cs"/>
          <w:rtl/>
        </w:rPr>
        <w:t xml:space="preserve">, </w:t>
      </w:r>
      <w:bookmarkStart w:id="7097" w:name="_ETM_Q41_580298"/>
      <w:bookmarkEnd w:id="7097"/>
      <w:r>
        <w:rPr>
          <w:rFonts w:hint="cs"/>
          <w:rtl/>
        </w:rPr>
        <w:t>ו</w:t>
      </w:r>
      <w:r w:rsidRPr="005C111D">
        <w:rPr>
          <w:rtl/>
        </w:rPr>
        <w:t>זה מה שאמרתי לידידינו באירופה</w:t>
      </w:r>
      <w:r>
        <w:rPr>
          <w:rFonts w:hint="cs"/>
          <w:rtl/>
        </w:rPr>
        <w:t>:</w:t>
      </w:r>
      <w:r w:rsidRPr="005C111D">
        <w:rPr>
          <w:rtl/>
        </w:rPr>
        <w:t xml:space="preserve"> אסור שאירופה תשתוק שוב</w:t>
      </w:r>
      <w:r>
        <w:rPr>
          <w:rFonts w:hint="cs"/>
          <w:rtl/>
        </w:rPr>
        <w:t>.</w:t>
      </w:r>
      <w:r w:rsidRPr="005C111D">
        <w:rPr>
          <w:rtl/>
        </w:rPr>
        <w:t xml:space="preserve"> ולכן יש מטרה</w:t>
      </w:r>
      <w:r>
        <w:rPr>
          <w:rFonts w:hint="cs"/>
          <w:rtl/>
        </w:rPr>
        <w:t xml:space="preserve"> אחת</w:t>
      </w:r>
      <w:r w:rsidRPr="005C111D">
        <w:rPr>
          <w:rtl/>
        </w:rPr>
        <w:t xml:space="preserve"> שצריכה לעמוד </w:t>
      </w:r>
      <w:r>
        <w:rPr>
          <w:rFonts w:hint="cs"/>
          <w:rtl/>
        </w:rPr>
        <w:t>ל</w:t>
      </w:r>
      <w:r w:rsidRPr="005C111D">
        <w:rPr>
          <w:rtl/>
        </w:rPr>
        <w:t xml:space="preserve">נגד </w:t>
      </w:r>
      <w:r>
        <w:rPr>
          <w:rFonts w:hint="cs"/>
          <w:rtl/>
        </w:rPr>
        <w:t xml:space="preserve">עיני </w:t>
      </w:r>
      <w:r w:rsidRPr="005C111D">
        <w:rPr>
          <w:rtl/>
        </w:rPr>
        <w:t>כל המדינות</w:t>
      </w:r>
      <w:r>
        <w:rPr>
          <w:rFonts w:hint="cs"/>
          <w:rtl/>
        </w:rPr>
        <w:t>,</w:t>
      </w:r>
      <w:r w:rsidRPr="005C111D">
        <w:rPr>
          <w:rtl/>
        </w:rPr>
        <w:t xml:space="preserve"> כל מדינות העולם החופשי וגם אחרות</w:t>
      </w:r>
      <w:r>
        <w:rPr>
          <w:rFonts w:hint="cs"/>
          <w:rtl/>
        </w:rPr>
        <w:t>.</w:t>
      </w:r>
      <w:r w:rsidRPr="005C111D">
        <w:rPr>
          <w:rtl/>
        </w:rPr>
        <w:t xml:space="preserve"> יש יעד</w:t>
      </w:r>
      <w:r>
        <w:rPr>
          <w:rFonts w:hint="cs"/>
          <w:rtl/>
        </w:rPr>
        <w:t xml:space="preserve"> אחד,</w:t>
      </w:r>
      <w:r w:rsidRPr="005C111D">
        <w:rPr>
          <w:rtl/>
        </w:rPr>
        <w:t xml:space="preserve"> והקדנציה המשותפת של הנשיא טראמפ וראש הממשלה נתניהו זאת הזדמנות בלתי חוזרת לעשות את הדבר הכי חשוב לעשות היום</w:t>
      </w:r>
      <w:r>
        <w:rPr>
          <w:rFonts w:hint="cs"/>
          <w:rtl/>
        </w:rPr>
        <w:t>,</w:t>
      </w:r>
      <w:r w:rsidRPr="005C111D">
        <w:rPr>
          <w:rtl/>
        </w:rPr>
        <w:t xml:space="preserve"> וזה להפיל א</w:t>
      </w:r>
      <w:r>
        <w:rPr>
          <w:rFonts w:hint="cs"/>
          <w:rtl/>
        </w:rPr>
        <w:t>ת</w:t>
      </w:r>
      <w:r w:rsidRPr="005C111D">
        <w:rPr>
          <w:rtl/>
        </w:rPr>
        <w:t xml:space="preserve"> המשטר של</w:t>
      </w:r>
      <w:r>
        <w:rPr>
          <w:rFonts w:hint="cs"/>
          <w:rtl/>
        </w:rPr>
        <w:t xml:space="preserve"> אימפריית הרשע הזאת</w:t>
      </w:r>
      <w:r w:rsidR="00F12204">
        <w:rPr>
          <w:rFonts w:hint="cs"/>
          <w:rtl/>
        </w:rPr>
        <w:t xml:space="preserve">, </w:t>
      </w:r>
      <w:r w:rsidRPr="005C111D">
        <w:rPr>
          <w:rtl/>
        </w:rPr>
        <w:t xml:space="preserve">להפיל את המשטר של </w:t>
      </w:r>
      <w:proofErr w:type="spellStart"/>
      <w:r>
        <w:rPr>
          <w:rFonts w:hint="cs"/>
          <w:rtl/>
        </w:rPr>
        <w:t>ה</w:t>
      </w:r>
      <w:r w:rsidRPr="005C111D">
        <w:rPr>
          <w:rtl/>
        </w:rPr>
        <w:t>אייתוללות</w:t>
      </w:r>
      <w:proofErr w:type="spellEnd"/>
      <w:r w:rsidRPr="005C111D">
        <w:rPr>
          <w:rtl/>
        </w:rPr>
        <w:t xml:space="preserve"> ולשחרר את העם האיראני ואת האזור שלנו ואת העולם כולו מהמשטר</w:t>
      </w:r>
      <w:r>
        <w:rPr>
          <w:rFonts w:hint="cs"/>
          <w:rtl/>
        </w:rPr>
        <w:t xml:space="preserve"> </w:t>
      </w:r>
      <w:r w:rsidRPr="005C111D">
        <w:rPr>
          <w:rtl/>
        </w:rPr>
        <w:t>הרצחני</w:t>
      </w:r>
      <w:r>
        <w:rPr>
          <w:rFonts w:hint="cs"/>
          <w:rtl/>
        </w:rPr>
        <w:t>.</w:t>
      </w:r>
    </w:p>
    <w:p w:rsidR="003C1280" w:rsidRDefault="003C1280" w:rsidP="001E6055">
      <w:pPr>
        <w:rPr>
          <w:rtl/>
        </w:rPr>
      </w:pPr>
    </w:p>
    <w:p w:rsidR="003C1280" w:rsidRDefault="003C1280" w:rsidP="00F12204">
      <w:pPr>
        <w:rPr>
          <w:rtl/>
        </w:rPr>
      </w:pPr>
      <w:r>
        <w:rPr>
          <w:rtl/>
        </w:rPr>
        <w:t xml:space="preserve">בנקודה הזאת </w:t>
      </w:r>
      <w:r w:rsidRPr="005C111D">
        <w:rPr>
          <w:rtl/>
        </w:rPr>
        <w:t>אני רוצה לשתף אתכם</w:t>
      </w:r>
      <w:r>
        <w:rPr>
          <w:rFonts w:hint="cs"/>
          <w:rtl/>
        </w:rPr>
        <w:t>,</w:t>
      </w:r>
      <w:r w:rsidRPr="005C111D">
        <w:rPr>
          <w:rtl/>
        </w:rPr>
        <w:t xml:space="preserve"> חברותיי וחבריי</w:t>
      </w:r>
      <w:r>
        <w:rPr>
          <w:rFonts w:hint="cs"/>
          <w:rtl/>
        </w:rPr>
        <w:t>,</w:t>
      </w:r>
      <w:r>
        <w:rPr>
          <w:rtl/>
        </w:rPr>
        <w:t xml:space="preserve"> בחדשות הר</w:t>
      </w:r>
      <w:r>
        <w:rPr>
          <w:rFonts w:hint="cs"/>
          <w:rtl/>
        </w:rPr>
        <w:t>ע</w:t>
      </w:r>
      <w:r w:rsidRPr="005C111D">
        <w:rPr>
          <w:rtl/>
        </w:rPr>
        <w:t>ות ובחדשות הטובות</w:t>
      </w:r>
      <w:r>
        <w:rPr>
          <w:rFonts w:hint="cs"/>
          <w:rtl/>
        </w:rPr>
        <w:t>.</w:t>
      </w:r>
      <w:r w:rsidRPr="005C111D">
        <w:rPr>
          <w:rtl/>
        </w:rPr>
        <w:t xml:space="preserve"> </w:t>
      </w:r>
      <w:r>
        <w:rPr>
          <w:rFonts w:hint="cs"/>
          <w:rtl/>
        </w:rPr>
        <w:t>ה</w:t>
      </w:r>
      <w:r w:rsidRPr="005C111D">
        <w:rPr>
          <w:rtl/>
        </w:rPr>
        <w:t>חדשות הר</w:t>
      </w:r>
      <w:r>
        <w:rPr>
          <w:rFonts w:hint="cs"/>
          <w:rtl/>
        </w:rPr>
        <w:t>ע</w:t>
      </w:r>
      <w:r w:rsidRPr="005C111D">
        <w:rPr>
          <w:rtl/>
        </w:rPr>
        <w:t xml:space="preserve">ות </w:t>
      </w:r>
      <w:r>
        <w:rPr>
          <w:rFonts w:hint="cs"/>
          <w:rtl/>
        </w:rPr>
        <w:t xml:space="preserve">הן </w:t>
      </w:r>
      <w:r w:rsidRPr="005C111D">
        <w:rPr>
          <w:rtl/>
        </w:rPr>
        <w:t xml:space="preserve">שעלילות </w:t>
      </w:r>
      <w:r>
        <w:rPr>
          <w:rFonts w:hint="cs"/>
          <w:rtl/>
        </w:rPr>
        <w:t>ה</w:t>
      </w:r>
      <w:r w:rsidRPr="005C111D">
        <w:rPr>
          <w:rtl/>
        </w:rPr>
        <w:t>דם</w:t>
      </w:r>
      <w:r>
        <w:rPr>
          <w:rFonts w:hint="cs"/>
          <w:rtl/>
        </w:rPr>
        <w:t>,</w:t>
      </w:r>
      <w:r w:rsidRPr="005C111D">
        <w:rPr>
          <w:rtl/>
        </w:rPr>
        <w:t xml:space="preserve"> שגם ה</w:t>
      </w:r>
      <w:r>
        <w:rPr>
          <w:rFonts w:hint="cs"/>
          <w:rtl/>
        </w:rPr>
        <w:t xml:space="preserve">ן </w:t>
      </w:r>
      <w:r w:rsidRPr="005C111D">
        <w:rPr>
          <w:rtl/>
        </w:rPr>
        <w:t>היו מנת חלקה של אירופה</w:t>
      </w:r>
      <w:r w:rsidR="00F12204">
        <w:rPr>
          <w:rFonts w:hint="cs"/>
          <w:rtl/>
        </w:rPr>
        <w:t>,</w:t>
      </w:r>
      <w:r w:rsidRPr="005C111D">
        <w:rPr>
          <w:rtl/>
        </w:rPr>
        <w:t xml:space="preserve"> כידוע</w:t>
      </w:r>
      <w:r>
        <w:rPr>
          <w:rFonts w:hint="cs"/>
          <w:rtl/>
        </w:rPr>
        <w:t>,</w:t>
      </w:r>
      <w:r w:rsidRPr="005C111D">
        <w:rPr>
          <w:rtl/>
        </w:rPr>
        <w:t xml:space="preserve"> גם </w:t>
      </w:r>
      <w:r>
        <w:rPr>
          <w:rFonts w:hint="cs"/>
          <w:rtl/>
        </w:rPr>
        <w:t>הן</w:t>
      </w:r>
      <w:r w:rsidRPr="005C111D">
        <w:rPr>
          <w:rtl/>
        </w:rPr>
        <w:t xml:space="preserve"> עדיין כ</w:t>
      </w:r>
      <w:r>
        <w:rPr>
          <w:rFonts w:hint="cs"/>
          <w:rtl/>
        </w:rPr>
        <w:t>א</w:t>
      </w:r>
      <w:r w:rsidRPr="005C111D">
        <w:rPr>
          <w:rtl/>
        </w:rPr>
        <w:t>ן</w:t>
      </w:r>
      <w:r>
        <w:rPr>
          <w:rFonts w:hint="cs"/>
          <w:rtl/>
        </w:rPr>
        <w:t>.</w:t>
      </w:r>
      <w:r w:rsidRPr="005C111D">
        <w:rPr>
          <w:rtl/>
        </w:rPr>
        <w:t xml:space="preserve"> אני הגעתי לבריסל</w:t>
      </w:r>
      <w:r>
        <w:rPr>
          <w:rFonts w:hint="cs"/>
          <w:rtl/>
        </w:rPr>
        <w:t>,</w:t>
      </w:r>
      <w:r>
        <w:rPr>
          <w:rtl/>
        </w:rPr>
        <w:t xml:space="preserve"> היו 36 חברי פרלמנט </w:t>
      </w:r>
      <w:r w:rsidRPr="005C111D">
        <w:rPr>
          <w:rtl/>
        </w:rPr>
        <w:t>אירופי שדרשו בחתימת ידם מנ</w:t>
      </w:r>
      <w:r>
        <w:rPr>
          <w:rFonts w:hint="cs"/>
          <w:rtl/>
        </w:rPr>
        <w:t>שיא</w:t>
      </w:r>
      <w:r w:rsidRPr="005C111D">
        <w:rPr>
          <w:rtl/>
        </w:rPr>
        <w:t xml:space="preserve"> האיחוד האירופי לא לתת לי להיכנס לבניין הפרלמנט</w:t>
      </w:r>
      <w:r>
        <w:rPr>
          <w:rFonts w:hint="cs"/>
          <w:rtl/>
        </w:rPr>
        <w:t>,</w:t>
      </w:r>
      <w:r w:rsidRPr="005C111D">
        <w:rPr>
          <w:rtl/>
        </w:rPr>
        <w:t xml:space="preserve"> לא לאפשר לי להגיע לכנס הזה</w:t>
      </w:r>
      <w:r>
        <w:rPr>
          <w:rFonts w:hint="cs"/>
          <w:rtl/>
        </w:rPr>
        <w:t>.</w:t>
      </w:r>
      <w:r w:rsidRPr="005C111D">
        <w:rPr>
          <w:rtl/>
        </w:rPr>
        <w:t xml:space="preserve"> זה כמובן לא עזר להם</w:t>
      </w:r>
      <w:r w:rsidR="00F12204">
        <w:rPr>
          <w:rFonts w:hint="cs"/>
          <w:rtl/>
        </w:rPr>
        <w:t>.</w:t>
      </w:r>
      <w:r w:rsidRPr="005C111D">
        <w:rPr>
          <w:rtl/>
        </w:rPr>
        <w:t xml:space="preserve"> היה כנס</w:t>
      </w:r>
      <w:r>
        <w:rPr>
          <w:rFonts w:hint="cs"/>
          <w:rtl/>
        </w:rPr>
        <w:t>,</w:t>
      </w:r>
      <w:r w:rsidRPr="005C111D">
        <w:rPr>
          <w:rtl/>
        </w:rPr>
        <w:t xml:space="preserve"> היו ב</w:t>
      </w:r>
      <w:r>
        <w:rPr>
          <w:rFonts w:hint="cs"/>
          <w:rtl/>
        </w:rPr>
        <w:t xml:space="preserve">ו </w:t>
      </w:r>
      <w:bookmarkStart w:id="7098" w:name="_ETM_Q41_648436"/>
      <w:bookmarkEnd w:id="7098"/>
      <w:r>
        <w:rPr>
          <w:rFonts w:hint="cs"/>
          <w:rtl/>
        </w:rPr>
        <w:t>מאות</w:t>
      </w:r>
      <w:r w:rsidRPr="005C111D">
        <w:rPr>
          <w:rtl/>
        </w:rPr>
        <w:t xml:space="preserve"> אנשים</w:t>
      </w:r>
      <w:r w:rsidR="00F12204">
        <w:rPr>
          <w:rFonts w:hint="cs"/>
          <w:rtl/>
        </w:rPr>
        <w:t>,</w:t>
      </w:r>
      <w:r w:rsidRPr="005C111D">
        <w:rPr>
          <w:rtl/>
        </w:rPr>
        <w:t xml:space="preserve"> השתתפו</w:t>
      </w:r>
      <w:r>
        <w:rPr>
          <w:rFonts w:hint="cs"/>
          <w:rtl/>
        </w:rPr>
        <w:t xml:space="preserve"> בו</w:t>
      </w:r>
      <w:r w:rsidRPr="005C111D">
        <w:rPr>
          <w:rtl/>
        </w:rPr>
        <w:t xml:space="preserve"> חברי פרלמנט חשובים </w:t>
      </w:r>
      <w:r>
        <w:rPr>
          <w:rFonts w:hint="cs"/>
          <w:rtl/>
        </w:rPr>
        <w:t>מ</w:t>
      </w:r>
      <w:r w:rsidRPr="005C111D">
        <w:rPr>
          <w:rtl/>
        </w:rPr>
        <w:t>מדינות חשובות</w:t>
      </w:r>
      <w:r>
        <w:rPr>
          <w:rFonts w:hint="cs"/>
          <w:rtl/>
        </w:rPr>
        <w:t>.</w:t>
      </w:r>
      <w:r w:rsidRPr="005C111D">
        <w:rPr>
          <w:rtl/>
        </w:rPr>
        <w:t xml:space="preserve"> אבל העלילות היו אות</w:t>
      </w:r>
      <w:r>
        <w:rPr>
          <w:rFonts w:hint="cs"/>
          <w:rtl/>
        </w:rPr>
        <w:t>ן</w:t>
      </w:r>
      <w:r w:rsidRPr="005C111D">
        <w:rPr>
          <w:rtl/>
        </w:rPr>
        <w:t xml:space="preserve"> עלילות</w:t>
      </w:r>
      <w:r>
        <w:rPr>
          <w:rFonts w:hint="cs"/>
          <w:rtl/>
        </w:rPr>
        <w:t>:</w:t>
      </w:r>
      <w:r w:rsidRPr="005C111D">
        <w:rPr>
          <w:rtl/>
        </w:rPr>
        <w:t xml:space="preserve"> שאני אוכל ילדים לארוחת בוקר</w:t>
      </w:r>
      <w:r>
        <w:rPr>
          <w:rFonts w:hint="cs"/>
          <w:rtl/>
        </w:rPr>
        <w:t>,</w:t>
      </w:r>
      <w:r w:rsidRPr="005C111D">
        <w:rPr>
          <w:rtl/>
        </w:rPr>
        <w:t xml:space="preserve"> כמובן</w:t>
      </w:r>
      <w:r w:rsidR="0038083B">
        <w:rPr>
          <w:rtl/>
        </w:rPr>
        <w:t xml:space="preserve"> </w:t>
      </w:r>
      <w:r>
        <w:rPr>
          <w:rFonts w:hint="cs"/>
          <w:rtl/>
        </w:rPr>
        <w:t xml:space="preserve">ילדים </w:t>
      </w:r>
      <w:r w:rsidRPr="005C111D">
        <w:rPr>
          <w:rtl/>
        </w:rPr>
        <w:t>פלסטינים</w:t>
      </w:r>
      <w:r w:rsidR="00F12204">
        <w:rPr>
          <w:rFonts w:hint="cs"/>
          <w:rtl/>
        </w:rPr>
        <w:t>,</w:t>
      </w:r>
      <w:r w:rsidRPr="005C111D">
        <w:rPr>
          <w:rtl/>
        </w:rPr>
        <w:t xml:space="preserve"> וכל הג'אז של </w:t>
      </w:r>
      <w:proofErr w:type="spellStart"/>
      <w:r w:rsidRPr="005C111D">
        <w:rPr>
          <w:rtl/>
        </w:rPr>
        <w:t>מעלילי</w:t>
      </w:r>
      <w:proofErr w:type="spellEnd"/>
      <w:r w:rsidRPr="005C111D">
        <w:rPr>
          <w:rtl/>
        </w:rPr>
        <w:t xml:space="preserve"> </w:t>
      </w:r>
      <w:r>
        <w:rPr>
          <w:rFonts w:hint="cs"/>
          <w:rtl/>
        </w:rPr>
        <w:t>ה</w:t>
      </w:r>
      <w:r w:rsidRPr="005C111D">
        <w:rPr>
          <w:rtl/>
        </w:rPr>
        <w:t>עלילות לאורך הדורות</w:t>
      </w:r>
      <w:r>
        <w:rPr>
          <w:rFonts w:hint="cs"/>
          <w:rtl/>
        </w:rPr>
        <w:t>.</w:t>
      </w:r>
    </w:p>
    <w:p w:rsidR="003C1280" w:rsidRDefault="003C1280" w:rsidP="001E6055">
      <w:pPr>
        <w:rPr>
          <w:rtl/>
        </w:rPr>
      </w:pPr>
    </w:p>
    <w:p w:rsidR="003C1280" w:rsidRDefault="003C1280" w:rsidP="001E6055">
      <w:pPr>
        <w:pStyle w:val="af5"/>
        <w:keepNext/>
        <w:rPr>
          <w:rtl/>
        </w:rPr>
      </w:pPr>
      <w:bookmarkStart w:id="7099" w:name="ET_interruption_5766_51"/>
      <w:r w:rsidRPr="00967765">
        <w:rPr>
          <w:rStyle w:val="TagStyle"/>
          <w:rtl/>
        </w:rPr>
        <w:t xml:space="preserve"> &lt;&lt; קריאה &gt;&gt; </w:t>
      </w:r>
      <w:r>
        <w:rPr>
          <w:rtl/>
        </w:rPr>
        <w:t>רם בן ברק (יש עתיד):</w:t>
      </w:r>
      <w:r w:rsidRPr="00967765">
        <w:rPr>
          <w:rStyle w:val="TagStyle"/>
          <w:rtl/>
        </w:rPr>
        <w:t xml:space="preserve"> &lt;&lt; קריאה &gt;&gt;</w:t>
      </w:r>
      <w:r>
        <w:rPr>
          <w:rtl/>
        </w:rPr>
        <w:t xml:space="preserve">   </w:t>
      </w:r>
      <w:bookmarkEnd w:id="7099"/>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
        <w:keepNext/>
        <w:rPr>
          <w:rtl/>
        </w:rPr>
      </w:pPr>
      <w:r w:rsidRPr="00967765">
        <w:rPr>
          <w:rStyle w:val="TagStyle"/>
          <w:rtl/>
        </w:rPr>
        <w:t xml:space="preserve"> &lt;&lt; דובר_המשך &gt;&gt; </w:t>
      </w:r>
      <w:r>
        <w:rPr>
          <w:rtl/>
        </w:rPr>
        <w:t>עמית הלוי (הליכוד):</w:t>
      </w:r>
      <w:r w:rsidRPr="00967765">
        <w:rPr>
          <w:rStyle w:val="TagStyle"/>
          <w:rtl/>
        </w:rPr>
        <w:t xml:space="preserve"> &lt;&lt; דובר_המשך &gt;&gt;</w:t>
      </w:r>
      <w:r>
        <w:rPr>
          <w:rtl/>
        </w:rPr>
        <w:t xml:space="preserve">   </w:t>
      </w:r>
    </w:p>
    <w:p w:rsidR="003C1280" w:rsidRDefault="003C1280" w:rsidP="0038083B">
      <w:pPr>
        <w:rPr>
          <w:rtl/>
        </w:rPr>
      </w:pPr>
    </w:p>
    <w:p w:rsidR="003C1280" w:rsidRDefault="003C1280" w:rsidP="00F12204">
      <w:pPr>
        <w:rPr>
          <w:rtl/>
        </w:rPr>
      </w:pPr>
      <w:bookmarkStart w:id="7100" w:name="_ETM_Q41_662515"/>
      <w:bookmarkEnd w:id="7100"/>
      <w:r w:rsidRPr="005C111D">
        <w:rPr>
          <w:rtl/>
        </w:rPr>
        <w:t>רגע</w:t>
      </w:r>
      <w:r>
        <w:rPr>
          <w:rFonts w:hint="cs"/>
          <w:rtl/>
        </w:rPr>
        <w:t xml:space="preserve">, רם, </w:t>
      </w:r>
      <w:r w:rsidRPr="005C111D">
        <w:rPr>
          <w:rtl/>
        </w:rPr>
        <w:t xml:space="preserve">יש גם חדשות </w:t>
      </w:r>
      <w:r>
        <w:rPr>
          <w:rFonts w:hint="cs"/>
          <w:rtl/>
        </w:rPr>
        <w:t>טובות. הינה, הגעת.</w:t>
      </w:r>
      <w:bookmarkStart w:id="7101" w:name="_ETM_Q41_665195"/>
      <w:bookmarkEnd w:id="7101"/>
      <w:r>
        <w:rPr>
          <w:rFonts w:hint="cs"/>
          <w:rtl/>
        </w:rPr>
        <w:t xml:space="preserve"> </w:t>
      </w:r>
      <w:r w:rsidRPr="005C111D">
        <w:rPr>
          <w:rtl/>
        </w:rPr>
        <w:t>יש גם חדשות</w:t>
      </w:r>
      <w:r>
        <w:rPr>
          <w:rFonts w:hint="cs"/>
          <w:rtl/>
        </w:rPr>
        <w:t xml:space="preserve"> טובות. החדשות הטובות הן שיש לנו הרבה יותר ידידים מאויבים ממה שנשמע בתקשורת העולמית וגם הישראלית</w:t>
      </w:r>
      <w:r w:rsidR="00F12204">
        <w:rPr>
          <w:rFonts w:hint="cs"/>
          <w:rtl/>
        </w:rPr>
        <w:t>,</w:t>
      </w:r>
      <w:r>
        <w:rPr>
          <w:rFonts w:hint="cs"/>
          <w:rtl/>
        </w:rPr>
        <w:t xml:space="preserve"> </w:t>
      </w:r>
      <w:r w:rsidRPr="005C111D">
        <w:rPr>
          <w:rtl/>
        </w:rPr>
        <w:t>ידידי אמת על בסיס התשתית הערכית המשותפת</w:t>
      </w:r>
      <w:r>
        <w:rPr>
          <w:rFonts w:hint="cs"/>
          <w:rtl/>
        </w:rPr>
        <w:t>,</w:t>
      </w:r>
      <w:r w:rsidRPr="005C111D">
        <w:rPr>
          <w:rtl/>
        </w:rPr>
        <w:t xml:space="preserve"> התשתית </w:t>
      </w:r>
      <w:proofErr w:type="spellStart"/>
      <w:r w:rsidRPr="005C111D">
        <w:rPr>
          <w:rtl/>
        </w:rPr>
        <w:t>התנ"כית</w:t>
      </w:r>
      <w:proofErr w:type="spellEnd"/>
      <w:r w:rsidRPr="005C111D">
        <w:rPr>
          <w:rtl/>
        </w:rPr>
        <w:t xml:space="preserve"> של אמונה</w:t>
      </w:r>
      <w:r>
        <w:rPr>
          <w:rFonts w:hint="cs"/>
          <w:rtl/>
        </w:rPr>
        <w:t>,</w:t>
      </w:r>
      <w:r w:rsidRPr="005C111D">
        <w:rPr>
          <w:rtl/>
        </w:rPr>
        <w:t xml:space="preserve"> צדק</w:t>
      </w:r>
      <w:r>
        <w:rPr>
          <w:rFonts w:hint="cs"/>
          <w:rtl/>
        </w:rPr>
        <w:t>,</w:t>
      </w:r>
      <w:r w:rsidRPr="005C111D">
        <w:rPr>
          <w:rtl/>
        </w:rPr>
        <w:t xml:space="preserve"> אמת ושלום</w:t>
      </w:r>
      <w:r>
        <w:rPr>
          <w:rFonts w:hint="cs"/>
          <w:rtl/>
        </w:rPr>
        <w:t>.</w:t>
      </w:r>
      <w:r w:rsidRPr="005C111D">
        <w:rPr>
          <w:rtl/>
        </w:rPr>
        <w:t xml:space="preserve"> הם לא מבולבלים</w:t>
      </w:r>
      <w:r>
        <w:rPr>
          <w:rFonts w:hint="cs"/>
          <w:rtl/>
        </w:rPr>
        <w:t>,</w:t>
      </w:r>
      <w:r w:rsidRPr="005C111D">
        <w:rPr>
          <w:rtl/>
        </w:rPr>
        <w:t xml:space="preserve"> אדוני היושב בראש</w:t>
      </w:r>
      <w:r w:rsidR="00F12204">
        <w:rPr>
          <w:rFonts w:hint="cs"/>
          <w:rtl/>
        </w:rPr>
        <w:t>.</w:t>
      </w:r>
      <w:r w:rsidRPr="005C111D">
        <w:rPr>
          <w:rtl/>
        </w:rPr>
        <w:t xml:space="preserve"> הם מבינים לעומק מי האויב של הציוויליזציה </w:t>
      </w:r>
      <w:proofErr w:type="spellStart"/>
      <w:r w:rsidRPr="005C111D">
        <w:rPr>
          <w:rtl/>
        </w:rPr>
        <w:t>התנ"כית</w:t>
      </w:r>
      <w:proofErr w:type="spellEnd"/>
      <w:r w:rsidRPr="005C111D">
        <w:rPr>
          <w:rtl/>
        </w:rPr>
        <w:t xml:space="preserve"> כולה</w:t>
      </w:r>
      <w:r w:rsidR="00F12204">
        <w:rPr>
          <w:rFonts w:hint="cs"/>
          <w:rtl/>
        </w:rPr>
        <w:t>.</w:t>
      </w:r>
      <w:r w:rsidRPr="005C111D">
        <w:rPr>
          <w:rtl/>
        </w:rPr>
        <w:t xml:space="preserve"> הם מבינים</w:t>
      </w:r>
      <w:r>
        <w:rPr>
          <w:rFonts w:hint="cs"/>
          <w:rtl/>
        </w:rPr>
        <w:t xml:space="preserve"> לעומק ג</w:t>
      </w:r>
      <w:r w:rsidRPr="005C111D">
        <w:rPr>
          <w:rtl/>
        </w:rPr>
        <w:t>ם את הכשל של החשיבה הפרוגרסיבית</w:t>
      </w:r>
      <w:r>
        <w:rPr>
          <w:rFonts w:hint="cs"/>
          <w:rtl/>
        </w:rPr>
        <w:t>.</w:t>
      </w:r>
      <w:r>
        <w:rPr>
          <w:rtl/>
        </w:rPr>
        <w:t xml:space="preserve"> הם עומדים </w:t>
      </w:r>
      <w:r>
        <w:rPr>
          <w:rFonts w:hint="cs"/>
          <w:rtl/>
        </w:rPr>
        <w:t>לצד</w:t>
      </w:r>
      <w:r w:rsidRPr="005C111D">
        <w:rPr>
          <w:rtl/>
        </w:rPr>
        <w:t xml:space="preserve"> לישראל</w:t>
      </w:r>
      <w:r>
        <w:rPr>
          <w:rFonts w:hint="cs"/>
          <w:rtl/>
        </w:rPr>
        <w:t>,</w:t>
      </w:r>
      <w:r w:rsidRPr="005C111D">
        <w:rPr>
          <w:rtl/>
        </w:rPr>
        <w:t xml:space="preserve"> עומדים לצד אלוהים</w:t>
      </w:r>
      <w:r>
        <w:rPr>
          <w:rFonts w:hint="cs"/>
          <w:rtl/>
        </w:rPr>
        <w:t>,</w:t>
      </w:r>
      <w:r w:rsidRPr="005C111D">
        <w:rPr>
          <w:rtl/>
        </w:rPr>
        <w:t xml:space="preserve"> עומדים יחד איתנו בקרב ההיסטוריה </w:t>
      </w:r>
      <w:r>
        <w:rPr>
          <w:rFonts w:hint="cs"/>
          <w:rtl/>
        </w:rPr>
        <w:t>ה</w:t>
      </w:r>
      <w:r w:rsidRPr="005C111D">
        <w:rPr>
          <w:rtl/>
        </w:rPr>
        <w:t>זה על שלום העולם</w:t>
      </w:r>
      <w:r w:rsidR="00F12204">
        <w:rPr>
          <w:rFonts w:hint="cs"/>
          <w:rtl/>
        </w:rPr>
        <w:t>,</w:t>
      </w:r>
      <w:r w:rsidRPr="005C111D">
        <w:rPr>
          <w:rtl/>
        </w:rPr>
        <w:t xml:space="preserve"> עומדים יחד</w:t>
      </w:r>
      <w:r w:rsidR="00F12204">
        <w:rPr>
          <w:rFonts w:hint="cs"/>
          <w:rtl/>
        </w:rPr>
        <w:t>,</w:t>
      </w:r>
      <w:r w:rsidRPr="005C111D">
        <w:rPr>
          <w:rtl/>
        </w:rPr>
        <w:t xml:space="preserve"> </w:t>
      </w:r>
      <w:r>
        <w:rPr>
          <w:rFonts w:hint="cs"/>
          <w:rtl/>
        </w:rPr>
        <w:t>ו</w:t>
      </w:r>
      <w:r w:rsidRPr="005C111D">
        <w:rPr>
          <w:rtl/>
        </w:rPr>
        <w:t>יחד גם ננצח</w:t>
      </w:r>
      <w:r>
        <w:rPr>
          <w:rFonts w:hint="cs"/>
          <w:rtl/>
        </w:rPr>
        <w:t>,</w:t>
      </w:r>
      <w:r w:rsidRPr="005C111D">
        <w:rPr>
          <w:rtl/>
        </w:rPr>
        <w:t xml:space="preserve"> בעזרת השם</w:t>
      </w:r>
      <w:r w:rsidR="00F12204">
        <w:rPr>
          <w:rFonts w:hint="cs"/>
          <w:rtl/>
        </w:rPr>
        <w:t>.</w:t>
      </w:r>
      <w:r w:rsidRPr="005C111D">
        <w:rPr>
          <w:rtl/>
        </w:rPr>
        <w:t xml:space="preserve"> תודה רבה</w:t>
      </w:r>
      <w:r>
        <w:rPr>
          <w:rFonts w:hint="cs"/>
          <w:rtl/>
        </w:rPr>
        <w:t>.</w:t>
      </w:r>
    </w:p>
    <w:p w:rsidR="003C1280" w:rsidRDefault="003C1280" w:rsidP="001E6055">
      <w:pPr>
        <w:rPr>
          <w:rtl/>
        </w:rPr>
      </w:pPr>
      <w:bookmarkStart w:id="7102" w:name="_ETM_Q41_703495"/>
      <w:bookmarkStart w:id="7103" w:name="_ETM_Q41_703570"/>
      <w:bookmarkEnd w:id="7102"/>
      <w:bookmarkEnd w:id="7103"/>
    </w:p>
    <w:p w:rsidR="003C1280" w:rsidRDefault="003C1280" w:rsidP="001E6055">
      <w:pPr>
        <w:pStyle w:val="af6"/>
        <w:keepNext/>
        <w:rPr>
          <w:rtl/>
        </w:rPr>
      </w:pPr>
      <w:bookmarkStart w:id="7104" w:name="ET_yor_6490_53"/>
      <w:r w:rsidRPr="00967765">
        <w:rPr>
          <w:rStyle w:val="TagStyle"/>
          <w:rtl/>
        </w:rPr>
        <w:t xml:space="preserve"> &lt;&lt; יור &gt;&gt; </w:t>
      </w:r>
      <w:r>
        <w:rPr>
          <w:rtl/>
        </w:rPr>
        <w:t>היו"ר ניסים ואטורי:</w:t>
      </w:r>
      <w:r w:rsidRPr="00967765">
        <w:rPr>
          <w:rStyle w:val="TagStyle"/>
          <w:rtl/>
        </w:rPr>
        <w:t xml:space="preserve"> &lt;&lt; יור &gt;&gt;</w:t>
      </w:r>
      <w:r>
        <w:rPr>
          <w:rtl/>
        </w:rPr>
        <w:t xml:space="preserve">   </w:t>
      </w:r>
      <w:bookmarkEnd w:id="7104"/>
    </w:p>
    <w:p w:rsidR="003C1280" w:rsidRDefault="003C1280" w:rsidP="0038083B">
      <w:pPr>
        <w:rPr>
          <w:rtl/>
        </w:rPr>
      </w:pPr>
    </w:p>
    <w:p w:rsidR="003C1280" w:rsidRDefault="003C1280" w:rsidP="001E6055">
      <w:pPr>
        <w:rPr>
          <w:rtl/>
        </w:rPr>
      </w:pPr>
      <w:bookmarkStart w:id="7105" w:name="_ETM_Q41_705136"/>
      <w:bookmarkEnd w:id="7105"/>
      <w:r w:rsidRPr="005C111D">
        <w:rPr>
          <w:rtl/>
        </w:rPr>
        <w:t>תודה רבה</w:t>
      </w:r>
      <w:r>
        <w:rPr>
          <w:rFonts w:hint="cs"/>
          <w:rtl/>
        </w:rPr>
        <w:t>.</w:t>
      </w:r>
      <w:r w:rsidRPr="005C111D">
        <w:rPr>
          <w:rtl/>
        </w:rPr>
        <w:t xml:space="preserve"> אני מזמין את השר יצחק שמעון ו</w:t>
      </w:r>
      <w:r>
        <w:rPr>
          <w:rFonts w:hint="cs"/>
          <w:rtl/>
        </w:rPr>
        <w:t>סרלאוף</w:t>
      </w:r>
      <w:r w:rsidRPr="005C111D">
        <w:rPr>
          <w:rtl/>
        </w:rPr>
        <w:t xml:space="preserve"> לסכם את הדיון</w:t>
      </w:r>
      <w:r>
        <w:rPr>
          <w:rFonts w:hint="cs"/>
          <w:rtl/>
        </w:rPr>
        <w:t>.</w:t>
      </w:r>
      <w:r w:rsidRPr="005C111D">
        <w:rPr>
          <w:rtl/>
        </w:rPr>
        <w:t xml:space="preserve"> חברי הכנסת</w:t>
      </w:r>
      <w:r>
        <w:rPr>
          <w:rFonts w:hint="cs"/>
          <w:rtl/>
        </w:rPr>
        <w:t>,</w:t>
      </w:r>
      <w:r w:rsidRPr="005C111D">
        <w:rPr>
          <w:rtl/>
        </w:rPr>
        <w:t xml:space="preserve"> אני מבקש לשמור על שקט</w:t>
      </w:r>
      <w:r>
        <w:rPr>
          <w:rFonts w:hint="cs"/>
          <w:rtl/>
        </w:rPr>
        <w:t>.</w:t>
      </w:r>
    </w:p>
    <w:p w:rsidR="003C1280" w:rsidRDefault="003C1280" w:rsidP="001E6055">
      <w:pPr>
        <w:rPr>
          <w:rtl/>
        </w:rPr>
      </w:pPr>
      <w:bookmarkStart w:id="7106" w:name="_ETM_Q41_721595"/>
      <w:bookmarkEnd w:id="7106"/>
    </w:p>
    <w:p w:rsidR="003C1280" w:rsidRDefault="003C1280" w:rsidP="001E6055">
      <w:pPr>
        <w:pStyle w:val="a4"/>
        <w:keepNext/>
        <w:rPr>
          <w:rtl/>
        </w:rPr>
      </w:pPr>
      <w:bookmarkStart w:id="7107" w:name="ET_speaker_6532_54"/>
      <w:r w:rsidRPr="00967765">
        <w:rPr>
          <w:rStyle w:val="TagStyle"/>
          <w:rtl/>
        </w:rPr>
        <w:t xml:space="preserve"> &lt;&lt; דובר &gt;&gt; </w:t>
      </w:r>
      <w:bookmarkStart w:id="7108" w:name="_Toc184727370"/>
      <w:bookmarkStart w:id="7109" w:name="_Toc184729120"/>
      <w:r>
        <w:rPr>
          <w:rtl/>
        </w:rPr>
        <w:t>שר הנגב, הגליל והחוסן הלאומי יצחק שמעון וסרלאוף:</w:t>
      </w:r>
      <w:bookmarkEnd w:id="7108"/>
      <w:bookmarkEnd w:id="7109"/>
      <w:r w:rsidRPr="00967765">
        <w:rPr>
          <w:rStyle w:val="TagStyle"/>
          <w:rtl/>
        </w:rPr>
        <w:t xml:space="preserve"> &lt;&lt; דובר &gt;&gt;</w:t>
      </w:r>
      <w:r>
        <w:rPr>
          <w:rtl/>
        </w:rPr>
        <w:t xml:space="preserve">   </w:t>
      </w:r>
      <w:bookmarkEnd w:id="7107"/>
    </w:p>
    <w:p w:rsidR="003C1280" w:rsidRDefault="003C1280" w:rsidP="0038083B">
      <w:pPr>
        <w:rPr>
          <w:rtl/>
        </w:rPr>
      </w:pPr>
    </w:p>
    <w:p w:rsidR="003C1280" w:rsidRDefault="003C1280" w:rsidP="001E6055">
      <w:pPr>
        <w:rPr>
          <w:rtl/>
        </w:rPr>
      </w:pPr>
      <w:bookmarkStart w:id="7110" w:name="_ETM_Q41_722098"/>
      <w:bookmarkStart w:id="7111" w:name="_ETM_Q41_722176"/>
      <w:bookmarkEnd w:id="7110"/>
      <w:bookmarkEnd w:id="7111"/>
      <w:r w:rsidRPr="005C111D">
        <w:rPr>
          <w:rtl/>
        </w:rPr>
        <w:t>אדוני היושב-ראש</w:t>
      </w:r>
      <w:r>
        <w:rPr>
          <w:rFonts w:hint="cs"/>
          <w:rtl/>
        </w:rPr>
        <w:t>,</w:t>
      </w:r>
      <w:r w:rsidRPr="005C111D">
        <w:rPr>
          <w:rtl/>
        </w:rPr>
        <w:t xml:space="preserve"> חבריי חברי הכנסת</w:t>
      </w:r>
      <w:r>
        <w:rPr>
          <w:rFonts w:hint="cs"/>
          <w:rtl/>
        </w:rPr>
        <w:t>,</w:t>
      </w:r>
      <w:r>
        <w:rPr>
          <w:rtl/>
        </w:rPr>
        <w:t xml:space="preserve"> אני הייתי מבקש </w:t>
      </w:r>
      <w:r>
        <w:rPr>
          <w:rFonts w:hint="cs"/>
          <w:rtl/>
        </w:rPr>
        <w:t>ל</w:t>
      </w:r>
      <w:r w:rsidRPr="005C111D">
        <w:rPr>
          <w:rtl/>
        </w:rPr>
        <w:t>חתום את הדיון הזה</w:t>
      </w:r>
      <w:r>
        <w:rPr>
          <w:rFonts w:hint="cs"/>
          <w:rtl/>
        </w:rPr>
        <w:t xml:space="preserve"> </w:t>
      </w:r>
      <w:r w:rsidR="0038083B">
        <w:rPr>
          <w:rFonts w:hint="cs"/>
          <w:rtl/>
        </w:rPr>
        <w:t>– – –</w:t>
      </w:r>
    </w:p>
    <w:p w:rsidR="003C1280" w:rsidRDefault="003C1280" w:rsidP="001E6055">
      <w:pPr>
        <w:rPr>
          <w:rtl/>
        </w:rPr>
      </w:pPr>
    </w:p>
    <w:p w:rsidR="003C1280" w:rsidRDefault="003C1280" w:rsidP="001E6055">
      <w:pPr>
        <w:pStyle w:val="af6"/>
        <w:keepNext/>
        <w:rPr>
          <w:rtl/>
        </w:rPr>
      </w:pPr>
      <w:r w:rsidRPr="00967765">
        <w:rPr>
          <w:rStyle w:val="TagStyle"/>
          <w:rtl/>
        </w:rPr>
        <w:t xml:space="preserve"> &lt;&lt; יור &gt;&gt; </w:t>
      </w:r>
      <w:r>
        <w:rPr>
          <w:rtl/>
        </w:rPr>
        <w:t>היו"ר ניסים ואטורי:</w:t>
      </w:r>
      <w:r w:rsidRPr="00967765">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Pr>
          <w:rFonts w:hint="cs"/>
          <w:rtl/>
        </w:rPr>
        <w:t xml:space="preserve">רק רגע, </w:t>
      </w:r>
      <w:r w:rsidRPr="005C111D">
        <w:rPr>
          <w:rtl/>
        </w:rPr>
        <w:t>שנייה</w:t>
      </w:r>
      <w:r>
        <w:rPr>
          <w:rFonts w:hint="cs"/>
          <w:rtl/>
        </w:rPr>
        <w:t>.</w:t>
      </w:r>
      <w:r w:rsidRPr="005C111D">
        <w:rPr>
          <w:rtl/>
        </w:rPr>
        <w:t xml:space="preserve"> סליחה</w:t>
      </w:r>
      <w:r>
        <w:rPr>
          <w:rFonts w:hint="cs"/>
          <w:rtl/>
        </w:rPr>
        <w:t>,</w:t>
      </w:r>
      <w:r w:rsidRPr="005C111D">
        <w:rPr>
          <w:rtl/>
        </w:rPr>
        <w:t xml:space="preserve"> אפשר לשמור על שקט באולם</w:t>
      </w:r>
      <w:r>
        <w:rPr>
          <w:rFonts w:hint="cs"/>
          <w:rtl/>
        </w:rPr>
        <w:t>?</w:t>
      </w:r>
    </w:p>
    <w:p w:rsidR="003C1280" w:rsidRDefault="003C1280" w:rsidP="001E6055">
      <w:pPr>
        <w:rPr>
          <w:rtl/>
        </w:rPr>
      </w:pPr>
      <w:bookmarkStart w:id="7112" w:name="_ETM_Q41_743411"/>
      <w:bookmarkStart w:id="7113" w:name="_ETM_Q41_743469"/>
      <w:bookmarkEnd w:id="7112"/>
      <w:bookmarkEnd w:id="7113"/>
    </w:p>
    <w:p w:rsidR="003C1280" w:rsidRDefault="003C1280" w:rsidP="001E6055">
      <w:pPr>
        <w:pStyle w:val="af5"/>
        <w:keepNext/>
        <w:rPr>
          <w:rtl/>
        </w:rPr>
      </w:pPr>
      <w:bookmarkStart w:id="7114" w:name="ET_interruption_5726_56"/>
      <w:r w:rsidRPr="00967765">
        <w:rPr>
          <w:rStyle w:val="TagStyle"/>
          <w:rtl/>
        </w:rPr>
        <w:t xml:space="preserve"> &lt;&lt; קריאה &gt;&gt; </w:t>
      </w:r>
      <w:r>
        <w:rPr>
          <w:rtl/>
        </w:rPr>
        <w:t>ינון אזולאי (ש"ס):</w:t>
      </w:r>
      <w:r w:rsidRPr="00967765">
        <w:rPr>
          <w:rStyle w:val="TagStyle"/>
          <w:rtl/>
        </w:rPr>
        <w:t xml:space="preserve"> &lt;&lt; קריאה &gt;&gt;</w:t>
      </w:r>
      <w:r>
        <w:rPr>
          <w:rtl/>
        </w:rPr>
        <w:t xml:space="preserve">   </w:t>
      </w:r>
      <w:bookmarkEnd w:id="7114"/>
    </w:p>
    <w:p w:rsidR="003C1280" w:rsidRDefault="003C1280" w:rsidP="0038083B">
      <w:pPr>
        <w:rPr>
          <w:rtl/>
        </w:rPr>
      </w:pPr>
    </w:p>
    <w:p w:rsidR="003C1280" w:rsidRDefault="003C1280" w:rsidP="001E6055">
      <w:pPr>
        <w:rPr>
          <w:rtl/>
        </w:rPr>
      </w:pPr>
      <w:r w:rsidRPr="005C111D">
        <w:rPr>
          <w:rtl/>
        </w:rPr>
        <w:t>תתחיל להוציא</w:t>
      </w:r>
      <w:r>
        <w:rPr>
          <w:rFonts w:hint="cs"/>
          <w:rtl/>
        </w:rPr>
        <w:t>, היושב-ראש.</w:t>
      </w:r>
      <w:bookmarkStart w:id="7115" w:name="_ETM_Q41_746340"/>
      <w:bookmarkEnd w:id="7115"/>
    </w:p>
    <w:p w:rsidR="003C1280" w:rsidRDefault="003C1280" w:rsidP="001E6055">
      <w:pPr>
        <w:rPr>
          <w:rtl/>
        </w:rPr>
      </w:pPr>
      <w:bookmarkStart w:id="7116" w:name="_ETM_Q41_746399"/>
      <w:bookmarkEnd w:id="7116"/>
    </w:p>
    <w:p w:rsidR="003C1280" w:rsidRDefault="003C1280" w:rsidP="001E6055">
      <w:pPr>
        <w:pStyle w:val="af6"/>
        <w:keepNext/>
        <w:rPr>
          <w:rtl/>
        </w:rPr>
      </w:pPr>
      <w:bookmarkStart w:id="7117" w:name="ET_yor_6490_57"/>
      <w:r w:rsidRPr="00967765">
        <w:rPr>
          <w:rStyle w:val="TagStyle"/>
          <w:rtl/>
        </w:rPr>
        <w:t xml:space="preserve"> &lt;&lt; יור &gt;&gt; </w:t>
      </w:r>
      <w:r>
        <w:rPr>
          <w:rtl/>
        </w:rPr>
        <w:t>היו"ר ניסים ואטורי:</w:t>
      </w:r>
      <w:r w:rsidRPr="00967765">
        <w:rPr>
          <w:rStyle w:val="TagStyle"/>
          <w:rtl/>
        </w:rPr>
        <w:t xml:space="preserve"> &lt;&lt; יור &gt;&gt;</w:t>
      </w:r>
      <w:r>
        <w:rPr>
          <w:rtl/>
        </w:rPr>
        <w:t xml:space="preserve">   </w:t>
      </w:r>
      <w:bookmarkEnd w:id="7117"/>
    </w:p>
    <w:p w:rsidR="003C1280" w:rsidRDefault="003C1280" w:rsidP="0038083B">
      <w:pPr>
        <w:rPr>
          <w:rtl/>
        </w:rPr>
      </w:pPr>
    </w:p>
    <w:p w:rsidR="003C1280" w:rsidRDefault="003C1280" w:rsidP="001E6055">
      <w:pPr>
        <w:rPr>
          <w:rtl/>
        </w:rPr>
      </w:pPr>
      <w:r>
        <w:rPr>
          <w:rFonts w:hint="cs"/>
          <w:rtl/>
        </w:rPr>
        <w:t>תתחיל להוציא</w:t>
      </w:r>
      <w:r w:rsidRPr="005C111D">
        <w:rPr>
          <w:rtl/>
        </w:rPr>
        <w:t xml:space="preserve"> החוצה</w:t>
      </w:r>
      <w:r>
        <w:rPr>
          <w:rFonts w:hint="cs"/>
          <w:rtl/>
        </w:rPr>
        <w:t>.</w:t>
      </w:r>
      <w:r w:rsidRPr="005C111D">
        <w:rPr>
          <w:rtl/>
        </w:rPr>
        <w:t xml:space="preserve"> קדימה</w:t>
      </w:r>
      <w:r>
        <w:rPr>
          <w:rFonts w:hint="cs"/>
          <w:rtl/>
        </w:rPr>
        <w:t>.</w:t>
      </w:r>
      <w:r w:rsidRPr="005C111D">
        <w:rPr>
          <w:rtl/>
        </w:rPr>
        <w:t xml:space="preserve"> סדרנים</w:t>
      </w:r>
      <w:r>
        <w:rPr>
          <w:rFonts w:hint="cs"/>
          <w:rtl/>
        </w:rPr>
        <w:t>,</w:t>
      </w:r>
      <w:r>
        <w:rPr>
          <w:rtl/>
        </w:rPr>
        <w:t xml:space="preserve"> אפשר </w:t>
      </w:r>
      <w:r>
        <w:rPr>
          <w:rFonts w:hint="cs"/>
          <w:rtl/>
        </w:rPr>
        <w:t>לסדר שם שקט?</w:t>
      </w:r>
      <w:r w:rsidRPr="005C111D">
        <w:rPr>
          <w:rtl/>
        </w:rPr>
        <w:t xml:space="preserve"> </w:t>
      </w:r>
    </w:p>
    <w:p w:rsidR="003C1280" w:rsidRDefault="003C1280" w:rsidP="001E6055">
      <w:pPr>
        <w:rPr>
          <w:rtl/>
        </w:rPr>
      </w:pPr>
    </w:p>
    <w:p w:rsidR="003C1280" w:rsidRDefault="003C1280" w:rsidP="001E6055">
      <w:pPr>
        <w:pStyle w:val="-"/>
        <w:keepNext/>
        <w:rPr>
          <w:rtl/>
        </w:rPr>
      </w:pPr>
      <w:bookmarkStart w:id="7118" w:name="ET_speakercontinue_6532_59"/>
      <w:r w:rsidRPr="00967765">
        <w:rPr>
          <w:rStyle w:val="TagStyle"/>
          <w:rtl/>
        </w:rPr>
        <w:t xml:space="preserve"> &lt;&lt; דובר_המשך &gt;&gt; </w:t>
      </w:r>
      <w:r>
        <w:rPr>
          <w:rtl/>
        </w:rPr>
        <w:t>שר הנגב, הגליל והחוסן הלאומי יצחק שמעון וסרלאוף:</w:t>
      </w:r>
      <w:r w:rsidRPr="00967765">
        <w:rPr>
          <w:rStyle w:val="TagStyle"/>
          <w:rtl/>
        </w:rPr>
        <w:t xml:space="preserve"> &lt;&lt; דובר_המשך &gt;&gt;</w:t>
      </w:r>
      <w:r>
        <w:rPr>
          <w:rtl/>
        </w:rPr>
        <w:t xml:space="preserve">   </w:t>
      </w:r>
      <w:bookmarkEnd w:id="7118"/>
    </w:p>
    <w:p w:rsidR="003C1280" w:rsidRDefault="003C1280" w:rsidP="0038083B">
      <w:pPr>
        <w:rPr>
          <w:rtl/>
        </w:rPr>
      </w:pPr>
    </w:p>
    <w:p w:rsidR="003C1280" w:rsidRDefault="003C1280" w:rsidP="001E6055">
      <w:pPr>
        <w:rPr>
          <w:rtl/>
        </w:rPr>
      </w:pPr>
      <w:r w:rsidRPr="005C111D">
        <w:rPr>
          <w:rtl/>
        </w:rPr>
        <w:t>אחרי שיעקב אבינו יוצא מבית לבן</w:t>
      </w:r>
      <w:r>
        <w:rPr>
          <w:rFonts w:hint="cs"/>
          <w:rtl/>
        </w:rPr>
        <w:t xml:space="preserve">, מתחיל במסע שלו חזרה לארץ ישראל </w:t>
      </w:r>
      <w:bookmarkStart w:id="7119" w:name="_ETM_Q41_766600"/>
      <w:bookmarkEnd w:id="7119"/>
      <w:r w:rsidR="0038083B">
        <w:rPr>
          <w:rFonts w:hint="cs"/>
          <w:rtl/>
        </w:rPr>
        <w:t>– – –</w:t>
      </w:r>
    </w:p>
    <w:p w:rsidR="003C1280" w:rsidRDefault="003C1280" w:rsidP="001E6055">
      <w:pPr>
        <w:rPr>
          <w:rtl/>
        </w:rPr>
      </w:pPr>
    </w:p>
    <w:p w:rsidR="003C1280" w:rsidRDefault="003C1280" w:rsidP="001E6055">
      <w:pPr>
        <w:pStyle w:val="af5"/>
        <w:keepNext/>
        <w:rPr>
          <w:rtl/>
        </w:rPr>
      </w:pPr>
      <w:bookmarkStart w:id="7120" w:name="ET_interruption_5109_60"/>
      <w:r w:rsidRPr="00555B23">
        <w:rPr>
          <w:rStyle w:val="TagStyle"/>
          <w:rtl/>
        </w:rPr>
        <w:t xml:space="preserve"> &lt;&lt; קריאה &gt;&gt; </w:t>
      </w:r>
      <w:r>
        <w:rPr>
          <w:rtl/>
        </w:rPr>
        <w:t>אלעזר שטרן (יש עתיד):</w:t>
      </w:r>
      <w:r w:rsidRPr="00555B23">
        <w:rPr>
          <w:rStyle w:val="TagStyle"/>
          <w:rtl/>
        </w:rPr>
        <w:t xml:space="preserve"> &lt;&lt; קריאה &gt;&gt;</w:t>
      </w:r>
      <w:r>
        <w:rPr>
          <w:rtl/>
        </w:rPr>
        <w:t xml:space="preserve">   </w:t>
      </w:r>
      <w:bookmarkEnd w:id="7120"/>
    </w:p>
    <w:p w:rsidR="003C1280" w:rsidRDefault="003C1280" w:rsidP="0038083B">
      <w:pPr>
        <w:rPr>
          <w:rtl/>
        </w:rPr>
      </w:pPr>
    </w:p>
    <w:p w:rsidR="003C1280" w:rsidRDefault="003C1280" w:rsidP="001E6055">
      <w:pPr>
        <w:rPr>
          <w:rtl/>
        </w:rPr>
      </w:pPr>
      <w:r>
        <w:rPr>
          <w:rFonts w:hint="cs"/>
          <w:rtl/>
        </w:rPr>
        <w:t>לא. תביא פרשנות אחרת.</w:t>
      </w:r>
      <w:r w:rsidRPr="005C111D">
        <w:rPr>
          <w:rtl/>
        </w:rPr>
        <w:t xml:space="preserve"> </w:t>
      </w:r>
      <w:r>
        <w:rPr>
          <w:rFonts w:hint="cs"/>
          <w:rtl/>
        </w:rPr>
        <w:t xml:space="preserve">זה כבר </w:t>
      </w:r>
      <w:r w:rsidR="0038083B">
        <w:rPr>
          <w:rFonts w:hint="cs"/>
          <w:rtl/>
        </w:rPr>
        <w:t>– – –</w:t>
      </w:r>
    </w:p>
    <w:p w:rsidR="003C1280" w:rsidRDefault="003C1280" w:rsidP="001E6055">
      <w:pPr>
        <w:rPr>
          <w:rtl/>
        </w:rPr>
      </w:pPr>
    </w:p>
    <w:p w:rsidR="003C1280" w:rsidRDefault="003C1280" w:rsidP="001E6055">
      <w:pPr>
        <w:pStyle w:val="-"/>
        <w:keepNext/>
        <w:rPr>
          <w:rtl/>
        </w:rPr>
      </w:pPr>
      <w:bookmarkStart w:id="7121" w:name="ET_speakercontinue_6532_61"/>
      <w:r w:rsidRPr="00555B23">
        <w:rPr>
          <w:rStyle w:val="TagStyle"/>
          <w:rtl/>
        </w:rPr>
        <w:t xml:space="preserve"> &lt;&lt; דובר_המשך &gt;&gt; </w:t>
      </w:r>
      <w:r>
        <w:rPr>
          <w:rtl/>
        </w:rPr>
        <w:t>שר הנגב, הגליל והחוסן הלאומי יצחק שמעון וסרלאוף:</w:t>
      </w:r>
      <w:r w:rsidRPr="00555B23">
        <w:rPr>
          <w:rStyle w:val="TagStyle"/>
          <w:rtl/>
        </w:rPr>
        <w:t xml:space="preserve"> &lt;&lt; דובר_המשך &gt;&gt;</w:t>
      </w:r>
      <w:r>
        <w:rPr>
          <w:rtl/>
        </w:rPr>
        <w:t xml:space="preserve">   </w:t>
      </w:r>
      <w:bookmarkEnd w:id="7121"/>
    </w:p>
    <w:p w:rsidR="003C1280" w:rsidRDefault="003C1280" w:rsidP="0038083B">
      <w:pPr>
        <w:rPr>
          <w:rtl/>
        </w:rPr>
      </w:pPr>
    </w:p>
    <w:p w:rsidR="003C1280" w:rsidRDefault="003C1280" w:rsidP="00F12204">
      <w:pPr>
        <w:rPr>
          <w:rtl/>
        </w:rPr>
      </w:pPr>
      <w:r w:rsidRPr="005C111D">
        <w:rPr>
          <w:rtl/>
        </w:rPr>
        <w:t>אני כבר אתן פרשנות אחרת גם</w:t>
      </w:r>
      <w:r>
        <w:rPr>
          <w:rFonts w:hint="cs"/>
          <w:rtl/>
        </w:rPr>
        <w:t xml:space="preserve"> </w:t>
      </w:r>
      <w:r w:rsidRPr="005C111D">
        <w:rPr>
          <w:rtl/>
        </w:rPr>
        <w:t xml:space="preserve">אולי </w:t>
      </w:r>
      <w:r>
        <w:rPr>
          <w:rFonts w:hint="cs"/>
          <w:rtl/>
        </w:rPr>
        <w:t>ל</w:t>
      </w:r>
      <w:r w:rsidRPr="005C111D">
        <w:rPr>
          <w:rtl/>
        </w:rPr>
        <w:t>מה שאמר יאיר לפיד</w:t>
      </w:r>
      <w:r>
        <w:rPr>
          <w:rFonts w:hint="cs"/>
          <w:rtl/>
        </w:rPr>
        <w:t>,</w:t>
      </w:r>
      <w:r w:rsidRPr="005C111D">
        <w:rPr>
          <w:rtl/>
        </w:rPr>
        <w:t xml:space="preserve"> </w:t>
      </w:r>
      <w:r>
        <w:rPr>
          <w:rFonts w:hint="cs"/>
          <w:rtl/>
        </w:rPr>
        <w:t xml:space="preserve">"למען </w:t>
      </w:r>
      <w:proofErr w:type="spellStart"/>
      <w:r>
        <w:rPr>
          <w:rFonts w:hint="cs"/>
          <w:rtl/>
        </w:rPr>
        <w:t>יאריכון</w:t>
      </w:r>
      <w:proofErr w:type="spellEnd"/>
      <w:r>
        <w:rPr>
          <w:rFonts w:hint="cs"/>
          <w:rtl/>
        </w:rPr>
        <w:t xml:space="preserve"> ימיך", אבל קודם לכן, </w:t>
      </w:r>
      <w:r w:rsidRPr="005C111D">
        <w:rPr>
          <w:rtl/>
        </w:rPr>
        <w:t>אבי מורי</w:t>
      </w:r>
      <w:r>
        <w:rPr>
          <w:rFonts w:hint="cs"/>
          <w:rtl/>
        </w:rPr>
        <w:t>,</w:t>
      </w:r>
      <w:r w:rsidRPr="005C111D">
        <w:rPr>
          <w:rtl/>
        </w:rPr>
        <w:t xml:space="preserve"> שהייתי</w:t>
      </w:r>
      <w:r>
        <w:rPr>
          <w:rFonts w:hint="cs"/>
          <w:rtl/>
        </w:rPr>
        <w:t xml:space="preserve"> חברותא שלו,</w:t>
      </w:r>
      <w:r w:rsidRPr="005C111D">
        <w:rPr>
          <w:rtl/>
        </w:rPr>
        <w:t xml:space="preserve"> ז</w:t>
      </w:r>
      <w:r>
        <w:rPr>
          <w:rFonts w:hint="cs"/>
          <w:rtl/>
        </w:rPr>
        <w:t>י</w:t>
      </w:r>
      <w:r w:rsidRPr="005C111D">
        <w:rPr>
          <w:rtl/>
        </w:rPr>
        <w:t>כרונו לברכה</w:t>
      </w:r>
      <w:r>
        <w:rPr>
          <w:rFonts w:hint="cs"/>
          <w:rtl/>
        </w:rPr>
        <w:t>,</w:t>
      </w:r>
      <w:r w:rsidRPr="005C111D">
        <w:rPr>
          <w:rtl/>
        </w:rPr>
        <w:t xml:space="preserve"> שאל</w:t>
      </w:r>
      <w:r>
        <w:rPr>
          <w:rFonts w:hint="cs"/>
          <w:rtl/>
        </w:rPr>
        <w:t>:</w:t>
      </w:r>
      <w:r w:rsidRPr="005C111D">
        <w:rPr>
          <w:rtl/>
        </w:rPr>
        <w:t xml:space="preserve"> יעקב אבינו מעביר את המשפחה</w:t>
      </w:r>
      <w:r>
        <w:rPr>
          <w:rFonts w:hint="cs"/>
          <w:rtl/>
        </w:rPr>
        <w:t>,</w:t>
      </w:r>
      <w:r w:rsidRPr="005C111D">
        <w:rPr>
          <w:rtl/>
        </w:rPr>
        <w:t xml:space="preserve"> את הילדים</w:t>
      </w:r>
      <w:r w:rsidR="00F12204">
        <w:rPr>
          <w:rFonts w:hint="cs"/>
          <w:rtl/>
        </w:rPr>
        <w:t>,</w:t>
      </w:r>
      <w:r w:rsidRPr="005C111D">
        <w:rPr>
          <w:rtl/>
        </w:rPr>
        <w:t xml:space="preserve"> ואחר כך חוזר</w:t>
      </w:r>
      <w:r w:rsidR="00F12204">
        <w:rPr>
          <w:rFonts w:hint="cs"/>
          <w:rtl/>
        </w:rPr>
        <w:t>,</w:t>
      </w:r>
      <w:r w:rsidRPr="005C111D">
        <w:rPr>
          <w:rtl/>
        </w:rPr>
        <w:t xml:space="preserve"> </w:t>
      </w:r>
      <w:r>
        <w:rPr>
          <w:rtl/>
        </w:rPr>
        <w:t>חוזר אחורה</w:t>
      </w:r>
      <w:r w:rsidR="00F12204">
        <w:rPr>
          <w:rFonts w:hint="cs"/>
          <w:rtl/>
        </w:rPr>
        <w:t>,</w:t>
      </w:r>
      <w:r>
        <w:rPr>
          <w:rtl/>
        </w:rPr>
        <w:t xml:space="preserve"> כי הוא שכח </w:t>
      </w:r>
      <w:r w:rsidRPr="00555B23">
        <w:rPr>
          <w:rtl/>
        </w:rPr>
        <w:t>פַּכִּים</w:t>
      </w:r>
      <w:r>
        <w:rPr>
          <w:rFonts w:hint="cs"/>
          <w:rtl/>
        </w:rPr>
        <w:t xml:space="preserve"> </w:t>
      </w:r>
      <w:r w:rsidRPr="005C111D">
        <w:rPr>
          <w:rtl/>
        </w:rPr>
        <w:t xml:space="preserve">קטנים אחרי שהוא מעביר את כולם את נחל </w:t>
      </w:r>
      <w:proofErr w:type="spellStart"/>
      <w:r w:rsidRPr="005C111D">
        <w:rPr>
          <w:rtl/>
        </w:rPr>
        <w:t>י</w:t>
      </w:r>
      <w:r>
        <w:rPr>
          <w:rFonts w:hint="cs"/>
          <w:rtl/>
        </w:rPr>
        <w:t>ב</w:t>
      </w:r>
      <w:r w:rsidRPr="005C111D">
        <w:rPr>
          <w:rtl/>
        </w:rPr>
        <w:t>וק</w:t>
      </w:r>
      <w:proofErr w:type="spellEnd"/>
      <w:r w:rsidRPr="005C111D">
        <w:rPr>
          <w:rtl/>
        </w:rPr>
        <w:t xml:space="preserve"> </w:t>
      </w:r>
      <w:r>
        <w:rPr>
          <w:rFonts w:hint="cs"/>
          <w:rtl/>
        </w:rPr>
        <w:t xml:space="preserve">– אני אסיים את </w:t>
      </w:r>
      <w:bookmarkStart w:id="7122" w:name="_ETM_Q41_798840"/>
      <w:bookmarkEnd w:id="7122"/>
      <w:proofErr w:type="spellStart"/>
      <w:r>
        <w:rPr>
          <w:rFonts w:hint="cs"/>
          <w:rtl/>
        </w:rPr>
        <w:t>הוורט</w:t>
      </w:r>
      <w:proofErr w:type="spellEnd"/>
      <w:r>
        <w:rPr>
          <w:rFonts w:hint="cs"/>
          <w:rtl/>
        </w:rPr>
        <w:t xml:space="preserve"> </w:t>
      </w:r>
      <w:r>
        <w:rPr>
          <w:rFonts w:hint="eastAsia"/>
        </w:rPr>
        <w:t>–</w:t>
      </w:r>
      <w:r>
        <w:rPr>
          <w:rFonts w:hint="cs"/>
          <w:rtl/>
        </w:rPr>
        <w:t xml:space="preserve"> </w:t>
      </w:r>
      <w:r w:rsidRPr="005C111D">
        <w:rPr>
          <w:rtl/>
        </w:rPr>
        <w:t>אז הוא חוזר אחורה</w:t>
      </w:r>
      <w:r>
        <w:rPr>
          <w:rFonts w:hint="cs"/>
          <w:rtl/>
        </w:rPr>
        <w:t>.</w:t>
      </w:r>
      <w:r w:rsidRPr="005C111D">
        <w:rPr>
          <w:rtl/>
        </w:rPr>
        <w:t xml:space="preserve"> </w:t>
      </w:r>
      <w:r>
        <w:rPr>
          <w:rFonts w:hint="cs"/>
          <w:rtl/>
        </w:rPr>
        <w:t xml:space="preserve">שכח </w:t>
      </w:r>
      <w:r>
        <w:rPr>
          <w:rtl/>
        </w:rPr>
        <w:t>פכ</w:t>
      </w:r>
      <w:r w:rsidRPr="00555B23">
        <w:rPr>
          <w:rtl/>
        </w:rPr>
        <w:t>ים</w:t>
      </w:r>
      <w:r w:rsidRPr="005C111D">
        <w:rPr>
          <w:rtl/>
        </w:rPr>
        <w:t xml:space="preserve"> קטנים</w:t>
      </w:r>
      <w:r>
        <w:rPr>
          <w:rFonts w:hint="cs"/>
          <w:rtl/>
        </w:rPr>
        <w:t>,</w:t>
      </w:r>
      <w:r w:rsidRPr="005C111D">
        <w:rPr>
          <w:rtl/>
        </w:rPr>
        <w:t xml:space="preserve"> והוא חזר לבד</w:t>
      </w:r>
      <w:r>
        <w:rPr>
          <w:rFonts w:hint="cs"/>
          <w:rtl/>
        </w:rPr>
        <w:t>.</w:t>
      </w:r>
      <w:r w:rsidRPr="005C111D">
        <w:rPr>
          <w:rtl/>
        </w:rPr>
        <w:t xml:space="preserve"> הוא חזר לבד</w:t>
      </w:r>
      <w:r>
        <w:rPr>
          <w:rFonts w:hint="cs"/>
          <w:rtl/>
        </w:rPr>
        <w:t>.</w:t>
      </w:r>
      <w:bookmarkStart w:id="7123" w:name="_ETM_Q41_806596"/>
      <w:bookmarkStart w:id="7124" w:name="_ETM_Q41_806664"/>
      <w:bookmarkStart w:id="7125" w:name="TOR_Q42"/>
      <w:bookmarkEnd w:id="7123"/>
      <w:bookmarkEnd w:id="7124"/>
      <w:bookmarkEnd w:id="7125"/>
      <w:r>
        <w:rPr>
          <w:rFonts w:hint="cs"/>
          <w:rtl/>
        </w:rPr>
        <w:t xml:space="preserve"> </w:t>
      </w:r>
      <w:r w:rsidRPr="0009307C">
        <w:rPr>
          <w:rtl/>
        </w:rPr>
        <w:t>למה הוא חזר לבד</w:t>
      </w:r>
      <w:r>
        <w:rPr>
          <w:rFonts w:hint="cs"/>
          <w:rtl/>
        </w:rPr>
        <w:t>?</w:t>
      </w:r>
      <w:r w:rsidRPr="0009307C">
        <w:rPr>
          <w:rtl/>
        </w:rPr>
        <w:t xml:space="preserve"> למה הוא חזר לבד</w:t>
      </w:r>
      <w:r>
        <w:rPr>
          <w:rFonts w:hint="cs"/>
          <w:rtl/>
        </w:rPr>
        <w:t>?</w:t>
      </w:r>
      <w:r w:rsidRPr="0009307C">
        <w:rPr>
          <w:rtl/>
        </w:rPr>
        <w:t xml:space="preserve"> אף ילד לא יכול </w:t>
      </w:r>
      <w:r>
        <w:rPr>
          <w:rFonts w:hint="cs"/>
          <w:rtl/>
        </w:rPr>
        <w:t xml:space="preserve">היה </w:t>
      </w:r>
      <w:r>
        <w:rPr>
          <w:rtl/>
        </w:rPr>
        <w:t>ללוות אותו</w:t>
      </w:r>
      <w:r>
        <w:rPr>
          <w:rFonts w:hint="cs"/>
          <w:rtl/>
        </w:rPr>
        <w:t xml:space="preserve">? </w:t>
      </w:r>
      <w:r w:rsidRPr="0009307C">
        <w:rPr>
          <w:rtl/>
        </w:rPr>
        <w:t>אתה שומע</w:t>
      </w:r>
      <w:r>
        <w:rPr>
          <w:rFonts w:hint="cs"/>
          <w:rtl/>
        </w:rPr>
        <w:t>,</w:t>
      </w:r>
      <w:r w:rsidRPr="0009307C">
        <w:rPr>
          <w:rtl/>
        </w:rPr>
        <w:t xml:space="preserve"> חבר הכנסת </w:t>
      </w:r>
      <w:r>
        <w:rPr>
          <w:rFonts w:hint="cs"/>
          <w:rtl/>
        </w:rPr>
        <w:t xml:space="preserve">אברהם בצלאל? היו יכולים </w:t>
      </w:r>
      <w:r w:rsidRPr="0009307C">
        <w:rPr>
          <w:rtl/>
        </w:rPr>
        <w:t>ללוות אותו</w:t>
      </w:r>
      <w:r>
        <w:rPr>
          <w:rFonts w:hint="cs"/>
          <w:rtl/>
        </w:rPr>
        <w:t>.</w:t>
      </w:r>
      <w:r>
        <w:rPr>
          <w:rtl/>
        </w:rPr>
        <w:t xml:space="preserve"> הי</w:t>
      </w:r>
      <w:r>
        <w:rPr>
          <w:rFonts w:hint="cs"/>
          <w:rtl/>
        </w:rPr>
        <w:t>ו</w:t>
      </w:r>
      <w:r w:rsidRPr="0009307C">
        <w:rPr>
          <w:rtl/>
        </w:rPr>
        <w:t xml:space="preserve"> לו ילדים</w:t>
      </w:r>
      <w:r>
        <w:rPr>
          <w:rFonts w:hint="cs"/>
          <w:rtl/>
        </w:rPr>
        <w:t>,</w:t>
      </w:r>
      <w:r w:rsidRPr="0009307C">
        <w:rPr>
          <w:rtl/>
        </w:rPr>
        <w:t xml:space="preserve"> אשתו</w:t>
      </w:r>
      <w:r>
        <w:rPr>
          <w:rFonts w:hint="cs"/>
          <w:rtl/>
        </w:rPr>
        <w:t>,</w:t>
      </w:r>
      <w:r w:rsidRPr="0009307C">
        <w:rPr>
          <w:rtl/>
        </w:rPr>
        <w:t xml:space="preserve"> מי</w:t>
      </w:r>
      <w:r>
        <w:rPr>
          <w:rFonts w:hint="cs"/>
          <w:rtl/>
        </w:rPr>
        <w:t>שהו, יכול היה אחד מ</w:t>
      </w:r>
      <w:r>
        <w:rPr>
          <w:rtl/>
        </w:rPr>
        <w:t>הילדים ללוות אותו</w:t>
      </w:r>
      <w:r>
        <w:rPr>
          <w:rFonts w:hint="cs"/>
          <w:rtl/>
        </w:rPr>
        <w:t xml:space="preserve">. </w:t>
      </w:r>
      <w:r w:rsidRPr="0009307C">
        <w:rPr>
          <w:rtl/>
        </w:rPr>
        <w:t>אז התשובה שאבא נתן</w:t>
      </w:r>
      <w:r>
        <w:rPr>
          <w:rFonts w:hint="cs"/>
          <w:rtl/>
        </w:rPr>
        <w:t>,</w:t>
      </w:r>
      <w:r w:rsidRPr="0009307C">
        <w:rPr>
          <w:rtl/>
        </w:rPr>
        <w:t xml:space="preserve"> בעומק</w:t>
      </w:r>
      <w:r>
        <w:rPr>
          <w:rFonts w:hint="cs"/>
          <w:rtl/>
        </w:rPr>
        <w:t>,</w:t>
      </w:r>
      <w:r w:rsidRPr="0009307C">
        <w:rPr>
          <w:rtl/>
        </w:rPr>
        <w:t xml:space="preserve"> </w:t>
      </w:r>
      <w:r>
        <w:rPr>
          <w:rFonts w:hint="cs"/>
          <w:rtl/>
        </w:rPr>
        <w:t xml:space="preserve">היא </w:t>
      </w:r>
      <w:r w:rsidRPr="0009307C">
        <w:rPr>
          <w:rtl/>
        </w:rPr>
        <w:t>שהילדים שלי יעקב לא</w:t>
      </w:r>
      <w:r>
        <w:rPr>
          <w:rFonts w:hint="cs"/>
          <w:rtl/>
        </w:rPr>
        <w:t xml:space="preserve"> ראו </w:t>
      </w:r>
      <w:r w:rsidRPr="0009307C">
        <w:rPr>
          <w:rtl/>
        </w:rPr>
        <w:t>אף פעם כיבוד הורים</w:t>
      </w:r>
      <w:r>
        <w:rPr>
          <w:rFonts w:hint="cs"/>
          <w:rtl/>
        </w:rPr>
        <w:t>.</w:t>
      </w:r>
      <w:r w:rsidRPr="0009307C">
        <w:rPr>
          <w:rtl/>
        </w:rPr>
        <w:t xml:space="preserve"> הם לא ראו מה זה</w:t>
      </w:r>
      <w:r>
        <w:rPr>
          <w:rFonts w:hint="cs"/>
          <w:rtl/>
        </w:rPr>
        <w:t>,</w:t>
      </w:r>
      <w:r>
        <w:rPr>
          <w:rtl/>
        </w:rPr>
        <w:t xml:space="preserve"> כי הם לא ראו את יעקב מכבד</w:t>
      </w:r>
      <w:r>
        <w:rPr>
          <w:rFonts w:hint="cs"/>
          <w:rtl/>
        </w:rPr>
        <w:t xml:space="preserve"> את</w:t>
      </w:r>
      <w:r w:rsidRPr="0009307C">
        <w:rPr>
          <w:rtl/>
        </w:rPr>
        <w:t xml:space="preserve"> </w:t>
      </w:r>
      <w:r>
        <w:rPr>
          <w:rFonts w:hint="cs"/>
          <w:rtl/>
        </w:rPr>
        <w:t>ה</w:t>
      </w:r>
      <w:r w:rsidRPr="0009307C">
        <w:rPr>
          <w:rtl/>
        </w:rPr>
        <w:t>הורים שלו</w:t>
      </w:r>
      <w:r>
        <w:rPr>
          <w:rFonts w:hint="cs"/>
          <w:rtl/>
        </w:rPr>
        <w:t>.</w:t>
      </w:r>
      <w:r w:rsidRPr="0009307C">
        <w:rPr>
          <w:rtl/>
        </w:rPr>
        <w:t xml:space="preserve"> מה שילד לא </w:t>
      </w:r>
      <w:r>
        <w:rPr>
          <w:rFonts w:hint="cs"/>
          <w:rtl/>
        </w:rPr>
        <w:t>רואה</w:t>
      </w:r>
      <w:r w:rsidR="00F12204">
        <w:rPr>
          <w:rFonts w:hint="cs"/>
          <w:rtl/>
        </w:rPr>
        <w:t>,</w:t>
      </w:r>
      <w:r>
        <w:rPr>
          <w:rFonts w:hint="cs"/>
          <w:rtl/>
        </w:rPr>
        <w:t xml:space="preserve"> </w:t>
      </w:r>
      <w:r w:rsidRPr="0009307C">
        <w:rPr>
          <w:rtl/>
        </w:rPr>
        <w:t>הוא לא יודע</w:t>
      </w:r>
      <w:r>
        <w:rPr>
          <w:rFonts w:hint="cs"/>
          <w:rtl/>
        </w:rPr>
        <w:t>.</w:t>
      </w:r>
      <w:r>
        <w:rPr>
          <w:rtl/>
        </w:rPr>
        <w:t xml:space="preserve"> לא הייתה ל</w:t>
      </w:r>
      <w:r>
        <w:rPr>
          <w:rFonts w:hint="cs"/>
          <w:rtl/>
        </w:rPr>
        <w:t xml:space="preserve">הם את </w:t>
      </w:r>
      <w:r w:rsidRPr="0009307C">
        <w:rPr>
          <w:rtl/>
        </w:rPr>
        <w:t>הדוגמה האישית</w:t>
      </w:r>
      <w:r>
        <w:rPr>
          <w:rFonts w:hint="cs"/>
          <w:rtl/>
        </w:rPr>
        <w:t>.</w:t>
      </w:r>
    </w:p>
    <w:p w:rsidR="003C1280" w:rsidRDefault="003C1280" w:rsidP="001E6055">
      <w:pPr>
        <w:rPr>
          <w:rtl/>
        </w:rPr>
      </w:pPr>
    </w:p>
    <w:p w:rsidR="003C1280" w:rsidRDefault="003C1280" w:rsidP="001E6055">
      <w:pPr>
        <w:rPr>
          <w:rtl/>
        </w:rPr>
      </w:pPr>
      <w:bookmarkStart w:id="7126" w:name="_ETM_Q42_251000"/>
      <w:bookmarkEnd w:id="7126"/>
      <w:r>
        <w:rPr>
          <w:rtl/>
        </w:rPr>
        <w:t>עכשיו אנחנו נצביע</w:t>
      </w:r>
      <w:r w:rsidR="00F12204">
        <w:rPr>
          <w:rFonts w:hint="cs"/>
          <w:rtl/>
        </w:rPr>
        <w:t>,</w:t>
      </w:r>
      <w:r>
        <w:rPr>
          <w:rtl/>
        </w:rPr>
        <w:t xml:space="preserve"> ונמשיך בס</w:t>
      </w:r>
      <w:r>
        <w:rPr>
          <w:rFonts w:hint="cs"/>
          <w:rtl/>
        </w:rPr>
        <w:t>בב הבא.</w:t>
      </w:r>
    </w:p>
    <w:p w:rsidR="003C1280" w:rsidRDefault="003C1280" w:rsidP="001E6055">
      <w:pPr>
        <w:rPr>
          <w:rtl/>
        </w:rPr>
      </w:pPr>
      <w:bookmarkStart w:id="7127" w:name="_ETM_Q42_253000"/>
      <w:bookmarkEnd w:id="7127"/>
    </w:p>
    <w:p w:rsidR="003C1280" w:rsidRDefault="003C1280" w:rsidP="001E6055">
      <w:pPr>
        <w:pStyle w:val="af6"/>
        <w:keepNext/>
        <w:rPr>
          <w:rtl/>
        </w:rPr>
      </w:pPr>
      <w:r w:rsidRPr="0009307C">
        <w:rPr>
          <w:rStyle w:val="TagStyle"/>
          <w:rtl/>
        </w:rPr>
        <w:t xml:space="preserve"> &lt;&lt; יור &gt;&gt; </w:t>
      </w:r>
      <w:r>
        <w:rPr>
          <w:rtl/>
        </w:rPr>
        <w:t>היו"ר ניסים ואטורי:</w:t>
      </w:r>
      <w:r w:rsidRPr="0009307C">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r w:rsidRPr="0009307C">
        <w:rPr>
          <w:rtl/>
        </w:rPr>
        <w:t>תודה רבה</w:t>
      </w:r>
      <w:r>
        <w:rPr>
          <w:rFonts w:hint="cs"/>
          <w:rtl/>
        </w:rPr>
        <w:t>.</w:t>
      </w:r>
      <w:r w:rsidRPr="0009307C">
        <w:rPr>
          <w:rtl/>
        </w:rPr>
        <w:t xml:space="preserve"> </w:t>
      </w:r>
      <w:bookmarkStart w:id="7128" w:name="_ETM_Q42_258000"/>
      <w:bookmarkEnd w:id="7128"/>
      <w:r w:rsidRPr="0009307C">
        <w:rPr>
          <w:rtl/>
        </w:rPr>
        <w:t>חברי הכנסת</w:t>
      </w:r>
      <w:r>
        <w:rPr>
          <w:rFonts w:hint="cs"/>
          <w:rtl/>
        </w:rPr>
        <w:t>,</w:t>
      </w:r>
      <w:r w:rsidRPr="0009307C">
        <w:rPr>
          <w:rtl/>
        </w:rPr>
        <w:t xml:space="preserve"> אני מבקש לא להפריע לי</w:t>
      </w:r>
      <w:r>
        <w:rPr>
          <w:rFonts w:hint="cs"/>
          <w:rtl/>
        </w:rPr>
        <w:t>.</w:t>
      </w:r>
      <w:r w:rsidRPr="0009307C">
        <w:rPr>
          <w:rtl/>
        </w:rPr>
        <w:t xml:space="preserve"> </w:t>
      </w:r>
    </w:p>
    <w:p w:rsidR="003C1280" w:rsidRDefault="003C1280" w:rsidP="001E6055">
      <w:pPr>
        <w:rPr>
          <w:rtl/>
        </w:rPr>
      </w:pPr>
    </w:p>
    <w:p w:rsidR="003C1280" w:rsidRDefault="003C1280" w:rsidP="001E6055">
      <w:pPr>
        <w:rPr>
          <w:rtl/>
        </w:rPr>
      </w:pPr>
      <w:r w:rsidRPr="0009307C">
        <w:rPr>
          <w:rtl/>
        </w:rPr>
        <w:t>חברי הכנסת</w:t>
      </w:r>
      <w:r>
        <w:rPr>
          <w:rFonts w:hint="cs"/>
          <w:rtl/>
        </w:rPr>
        <w:t>,</w:t>
      </w:r>
      <w:r w:rsidRPr="0009307C">
        <w:rPr>
          <w:rtl/>
        </w:rPr>
        <w:t xml:space="preserve"> נעבור להצבעה על </w:t>
      </w:r>
      <w:r>
        <w:rPr>
          <w:rtl/>
        </w:rPr>
        <w:t xml:space="preserve">הצעת חוק שחרור על תנאי ממאסר </w:t>
      </w:r>
      <w:r>
        <w:rPr>
          <w:rFonts w:hint="cs"/>
          <w:rtl/>
        </w:rPr>
        <w:t>(</w:t>
      </w:r>
      <w:r>
        <w:rPr>
          <w:rtl/>
        </w:rPr>
        <w:t>תיקון מס' 17 – הוראת שעה</w:t>
      </w:r>
      <w:r>
        <w:rPr>
          <w:rFonts w:hint="cs"/>
          <w:rtl/>
        </w:rPr>
        <w:t>)</w:t>
      </w:r>
      <w:r>
        <w:rPr>
          <w:rtl/>
        </w:rPr>
        <w:t xml:space="preserve"> </w:t>
      </w:r>
      <w:r>
        <w:rPr>
          <w:rFonts w:hint="cs"/>
          <w:rtl/>
        </w:rPr>
        <w:t>(</w:t>
      </w:r>
      <w:r>
        <w:rPr>
          <w:rtl/>
        </w:rPr>
        <w:t>תיקון מס' 4</w:t>
      </w:r>
      <w:r>
        <w:rPr>
          <w:rFonts w:hint="cs"/>
          <w:rtl/>
        </w:rPr>
        <w:t>)</w:t>
      </w:r>
      <w:r>
        <w:rPr>
          <w:rtl/>
        </w:rPr>
        <w:t xml:space="preserve"> </w:t>
      </w:r>
      <w:r>
        <w:rPr>
          <w:rFonts w:hint="cs"/>
          <w:rtl/>
        </w:rPr>
        <w:t>(</w:t>
      </w:r>
      <w:r>
        <w:rPr>
          <w:rtl/>
        </w:rPr>
        <w:t>הפיכת</w:t>
      </w:r>
      <w:r>
        <w:rPr>
          <w:rFonts w:hint="cs"/>
          <w:rtl/>
        </w:rPr>
        <w:t xml:space="preserve"> </w:t>
      </w:r>
      <w:r>
        <w:rPr>
          <w:rtl/>
        </w:rPr>
        <w:t>הוראת השעה להוראת קבע</w:t>
      </w:r>
      <w:r>
        <w:rPr>
          <w:rFonts w:hint="cs"/>
          <w:rtl/>
        </w:rPr>
        <w:t>)</w:t>
      </w:r>
      <w:r>
        <w:rPr>
          <w:rtl/>
        </w:rPr>
        <w:t>, התשפ"ה</w:t>
      </w:r>
      <w:r>
        <w:rPr>
          <w:rFonts w:hint="cs"/>
          <w:rtl/>
        </w:rPr>
        <w:t xml:space="preserve">–2024, </w:t>
      </w:r>
      <w:bookmarkStart w:id="7129" w:name="_ETM_Q42_264000"/>
      <w:bookmarkEnd w:id="7129"/>
      <w:r>
        <w:rPr>
          <w:rFonts w:hint="cs"/>
          <w:rtl/>
        </w:rPr>
        <w:t>ב</w:t>
      </w:r>
      <w:r w:rsidRPr="0009307C">
        <w:rPr>
          <w:rtl/>
        </w:rPr>
        <w:t>קריאה ראשונה</w:t>
      </w:r>
      <w:r>
        <w:rPr>
          <w:rFonts w:hint="cs"/>
          <w:rtl/>
        </w:rPr>
        <w:t xml:space="preserve">. </w:t>
      </w:r>
      <w:r w:rsidRPr="0009307C">
        <w:rPr>
          <w:rtl/>
        </w:rPr>
        <w:t>הצבעה</w:t>
      </w:r>
      <w:r>
        <w:rPr>
          <w:rFonts w:hint="cs"/>
          <w:rtl/>
        </w:rPr>
        <w:t>.</w:t>
      </w:r>
    </w:p>
    <w:p w:rsidR="003C1280" w:rsidRDefault="003C1280" w:rsidP="001E6055">
      <w:pPr>
        <w:rPr>
          <w:rtl/>
        </w:rPr>
      </w:pPr>
    </w:p>
    <w:p w:rsidR="003C1280" w:rsidRDefault="003C1280" w:rsidP="001E6055">
      <w:pPr>
        <w:pStyle w:val="af1"/>
        <w:keepNext/>
        <w:rPr>
          <w:rtl/>
        </w:rPr>
      </w:pPr>
      <w:bookmarkStart w:id="7130" w:name="_ETM_Q42_278000"/>
      <w:bookmarkEnd w:id="7130"/>
      <w:r>
        <w:rPr>
          <w:rtl/>
        </w:rPr>
        <w:t>הצבעה מס'</w:t>
      </w:r>
      <w:r>
        <w:rPr>
          <w:rFonts w:hint="cs"/>
          <w:rtl/>
        </w:rPr>
        <w:t xml:space="preserve"> 7</w:t>
      </w:r>
    </w:p>
    <w:p w:rsidR="003C1280" w:rsidRDefault="003C1280" w:rsidP="001E6055">
      <w:pPr>
        <w:pStyle w:val="--"/>
        <w:keepNext/>
        <w:rPr>
          <w:rtl/>
        </w:rPr>
      </w:pPr>
    </w:p>
    <w:p w:rsidR="003C1280" w:rsidRDefault="003C1280" w:rsidP="001E6055">
      <w:pPr>
        <w:pStyle w:val="--"/>
        <w:keepNext/>
        <w:rPr>
          <w:rtl/>
        </w:rPr>
      </w:pPr>
      <w:r>
        <w:rPr>
          <w:rtl/>
        </w:rPr>
        <w:t>בעד ההצעה להעביר את הצעת החוק לוועדה –</w:t>
      </w:r>
      <w:r>
        <w:rPr>
          <w:rFonts w:hint="cs"/>
          <w:rtl/>
        </w:rPr>
        <w:t xml:space="preserve"> 44</w:t>
      </w:r>
    </w:p>
    <w:p w:rsidR="003C1280" w:rsidRDefault="003C1280" w:rsidP="001E6055">
      <w:pPr>
        <w:pStyle w:val="--"/>
        <w:keepNext/>
        <w:rPr>
          <w:rtl/>
        </w:rPr>
      </w:pPr>
      <w:r>
        <w:rPr>
          <w:rtl/>
        </w:rPr>
        <w:t xml:space="preserve">נגד – </w:t>
      </w:r>
      <w:r>
        <w:rPr>
          <w:rFonts w:hint="cs"/>
          <w:rtl/>
        </w:rPr>
        <w:t>1</w:t>
      </w:r>
    </w:p>
    <w:p w:rsidR="003C1280" w:rsidRDefault="003C1280" w:rsidP="001E6055">
      <w:pPr>
        <w:pStyle w:val="--"/>
        <w:keepNext/>
        <w:rPr>
          <w:rtl/>
        </w:rPr>
      </w:pPr>
      <w:r>
        <w:rPr>
          <w:rtl/>
        </w:rPr>
        <w:t xml:space="preserve">נמנעים – </w:t>
      </w:r>
      <w:r>
        <w:rPr>
          <w:rFonts w:hint="cs"/>
          <w:rtl/>
        </w:rPr>
        <w:t>1</w:t>
      </w:r>
    </w:p>
    <w:p w:rsidR="003C1280" w:rsidRDefault="003C1280" w:rsidP="001E6055">
      <w:pPr>
        <w:pStyle w:val="af2"/>
        <w:rPr>
          <w:rtl/>
        </w:rPr>
      </w:pPr>
      <w:r>
        <w:rPr>
          <w:rtl/>
        </w:rPr>
        <w:t>ההצעה להעביר את הצעת חוק</w:t>
      </w:r>
      <w:bookmarkStart w:id="7131" w:name="_ETM_Q42_285000"/>
      <w:bookmarkEnd w:id="7131"/>
      <w:r>
        <w:rPr>
          <w:rFonts w:hint="cs"/>
          <w:rtl/>
        </w:rPr>
        <w:t xml:space="preserve"> </w:t>
      </w:r>
      <w:r w:rsidRPr="004D23F7">
        <w:rPr>
          <w:rtl/>
        </w:rPr>
        <w:t>שחרור על תנאי ממאסר (תיקון מס' 17 – הוראת שעה) (תיקון מס' 4) (הפיכת הוראת השעה להוראת קבע), התשפ"ה–2024,</w:t>
      </w:r>
      <w:r>
        <w:rPr>
          <w:rFonts w:hint="cs"/>
          <w:rtl/>
        </w:rPr>
        <w:t xml:space="preserve"> לוועדה לביטחון לאומי נתקבלה. </w:t>
      </w:r>
    </w:p>
    <w:p w:rsidR="003C1280" w:rsidRDefault="003C1280" w:rsidP="001E6055">
      <w:pPr>
        <w:rPr>
          <w:rtl/>
        </w:rPr>
      </w:pPr>
      <w:bookmarkStart w:id="7132" w:name="_ETM_Q42_287000"/>
      <w:bookmarkEnd w:id="7132"/>
    </w:p>
    <w:p w:rsidR="003C1280" w:rsidRDefault="003C1280" w:rsidP="001E6055">
      <w:pPr>
        <w:pStyle w:val="af6"/>
        <w:keepNext/>
        <w:rPr>
          <w:rtl/>
        </w:rPr>
      </w:pPr>
      <w:r w:rsidRPr="0009307C">
        <w:rPr>
          <w:rStyle w:val="TagStyle"/>
          <w:rtl/>
        </w:rPr>
        <w:t xml:space="preserve"> &lt;&lt; יור &gt;&gt; </w:t>
      </w:r>
      <w:r>
        <w:rPr>
          <w:rtl/>
        </w:rPr>
        <w:t>היו"ר ניסים ואטורי:</w:t>
      </w:r>
      <w:r w:rsidRPr="0009307C">
        <w:rPr>
          <w:rStyle w:val="TagStyle"/>
          <w:rtl/>
        </w:rPr>
        <w:t xml:space="preserve"> &lt;&lt; יור &gt;&gt;</w:t>
      </w:r>
      <w:r>
        <w:rPr>
          <w:rtl/>
        </w:rPr>
        <w:t xml:space="preserve">  </w:t>
      </w:r>
    </w:p>
    <w:p w:rsidR="003C1280" w:rsidRDefault="003C1280" w:rsidP="0038083B">
      <w:pPr>
        <w:rPr>
          <w:rtl/>
        </w:rPr>
      </w:pPr>
    </w:p>
    <w:p w:rsidR="003C1280" w:rsidRDefault="003C1280" w:rsidP="00F12204">
      <w:pPr>
        <w:rPr>
          <w:rtl/>
        </w:rPr>
      </w:pPr>
      <w:bookmarkStart w:id="7133" w:name="_ETM_Q42_288000"/>
      <w:bookmarkStart w:id="7134" w:name="_ETM_Q42_279000"/>
      <w:bookmarkEnd w:id="7133"/>
      <w:bookmarkEnd w:id="7134"/>
      <w:r>
        <w:rPr>
          <w:rtl/>
        </w:rPr>
        <w:t>44 בע</w:t>
      </w:r>
      <w:r>
        <w:rPr>
          <w:rFonts w:hint="cs"/>
          <w:rtl/>
        </w:rPr>
        <w:t>ד,</w:t>
      </w:r>
      <w:bookmarkStart w:id="7135" w:name="_ETM_Q42_291000"/>
      <w:bookmarkEnd w:id="7135"/>
      <w:r>
        <w:rPr>
          <w:rFonts w:hint="cs"/>
          <w:rtl/>
        </w:rPr>
        <w:t xml:space="preserve"> אחד</w:t>
      </w:r>
      <w:r w:rsidRPr="0009307C">
        <w:rPr>
          <w:rtl/>
        </w:rPr>
        <w:t xml:space="preserve"> נגד</w:t>
      </w:r>
      <w:r>
        <w:rPr>
          <w:rFonts w:hint="cs"/>
          <w:rtl/>
        </w:rPr>
        <w:t xml:space="preserve">, אחד </w:t>
      </w:r>
      <w:r w:rsidRPr="0009307C">
        <w:rPr>
          <w:rtl/>
        </w:rPr>
        <w:t>נמנע</w:t>
      </w:r>
      <w:r>
        <w:rPr>
          <w:rFonts w:hint="cs"/>
          <w:rtl/>
        </w:rPr>
        <w:t xml:space="preserve">, שבעה </w:t>
      </w:r>
      <w:r w:rsidRPr="0009307C">
        <w:rPr>
          <w:rtl/>
        </w:rPr>
        <w:t>נוכחים</w:t>
      </w:r>
      <w:r>
        <w:rPr>
          <w:rFonts w:hint="cs"/>
          <w:rtl/>
        </w:rPr>
        <w:t>.</w:t>
      </w:r>
      <w:r w:rsidRPr="0009307C">
        <w:rPr>
          <w:rtl/>
        </w:rPr>
        <w:t xml:space="preserve"> אני קובע כי </w:t>
      </w:r>
      <w:r>
        <w:rPr>
          <w:rtl/>
        </w:rPr>
        <w:t>הצעת חוק שחרור על תנאי ממאסר (תיקון מס' 17 – הוראת שעה) (תיקון מס' 4) (הפיכת</w:t>
      </w:r>
      <w:r>
        <w:rPr>
          <w:rFonts w:hint="cs"/>
          <w:rtl/>
        </w:rPr>
        <w:t xml:space="preserve"> </w:t>
      </w:r>
      <w:r>
        <w:rPr>
          <w:rtl/>
        </w:rPr>
        <w:t xml:space="preserve">הוראת השעה להוראת קבע), התשפ"ה–2024, </w:t>
      </w:r>
      <w:r w:rsidRPr="0009307C">
        <w:rPr>
          <w:rtl/>
        </w:rPr>
        <w:t>אושרה בקריאה ראשונה ותעבור לדיון בוועדה לביטחון לאומי לצורך הכנתה לקריאה השנייה והשלישית</w:t>
      </w:r>
      <w:r>
        <w:rPr>
          <w:rFonts w:hint="cs"/>
          <w:rtl/>
        </w:rPr>
        <w:t>.</w:t>
      </w:r>
      <w:bookmarkStart w:id="7136" w:name="_ETM_Q42_312000"/>
      <w:bookmarkEnd w:id="7136"/>
    </w:p>
    <w:p w:rsidR="003C1280" w:rsidRDefault="003C1280" w:rsidP="001E6055">
      <w:pPr>
        <w:rPr>
          <w:rtl/>
        </w:rPr>
      </w:pPr>
    </w:p>
    <w:p w:rsidR="003C1280" w:rsidRDefault="003C1280" w:rsidP="001E6055">
      <w:pPr>
        <w:rPr>
          <w:rtl/>
        </w:rPr>
      </w:pPr>
    </w:p>
    <w:p w:rsidR="003C1280" w:rsidRDefault="003C1280" w:rsidP="001E6055">
      <w:pPr>
        <w:pStyle w:val="a6"/>
        <w:rPr>
          <w:rtl/>
        </w:rPr>
      </w:pPr>
      <w:bookmarkStart w:id="7137" w:name="ET_hatsach_644576_3"/>
      <w:r w:rsidRPr="004D23F7">
        <w:rPr>
          <w:rStyle w:val="TagStyle"/>
          <w:rtl/>
        </w:rPr>
        <w:t xml:space="preserve"> &lt;&lt; הצח &gt;&gt; </w:t>
      </w:r>
      <w:bookmarkStart w:id="7138" w:name="_Toc184727371"/>
      <w:bookmarkStart w:id="7139" w:name="_Toc184729121"/>
      <w:r>
        <w:rPr>
          <w:rtl/>
        </w:rPr>
        <w:t>הצעת חוק העונשין (תיקון מס' 140 – הוראת שעה) (תיקון), התשפ"ה</w:t>
      </w:r>
      <w:r>
        <w:rPr>
          <w:rFonts w:hint="cs"/>
          <w:rtl/>
        </w:rPr>
        <w:t>–</w:t>
      </w:r>
      <w:r>
        <w:rPr>
          <w:rtl/>
        </w:rPr>
        <w:t>2024</w:t>
      </w:r>
      <w:bookmarkEnd w:id="7138"/>
      <w:bookmarkEnd w:id="7139"/>
      <w:r w:rsidRPr="004D23F7">
        <w:rPr>
          <w:rStyle w:val="TagStyle"/>
          <w:rtl/>
        </w:rPr>
        <w:t xml:space="preserve"> &lt;&lt; הצח &gt;&gt;</w:t>
      </w:r>
      <w:r>
        <w:rPr>
          <w:rtl/>
        </w:rPr>
        <w:t xml:space="preserve">  </w:t>
      </w:r>
      <w:bookmarkEnd w:id="7137"/>
    </w:p>
    <w:p w:rsidR="003C1280" w:rsidRDefault="003C1280" w:rsidP="001E6055">
      <w:pPr>
        <w:rPr>
          <w:rtl/>
        </w:rPr>
      </w:pPr>
      <w:r>
        <w:rPr>
          <w:rFonts w:hint="cs"/>
          <w:rtl/>
        </w:rPr>
        <w:t>[רשומות (הצעות חוק, חוב' מ/1818).]</w:t>
      </w:r>
    </w:p>
    <w:p w:rsidR="003C1280" w:rsidRDefault="003C1280" w:rsidP="001E6055">
      <w:pPr>
        <w:pStyle w:val="-0"/>
        <w:rPr>
          <w:rtl/>
        </w:rPr>
      </w:pPr>
      <w:bookmarkStart w:id="7140" w:name="_ETM_Q42_281916"/>
      <w:bookmarkStart w:id="7141" w:name="_ETM_Q42_282016"/>
      <w:bookmarkEnd w:id="7140"/>
      <w:bookmarkEnd w:id="7141"/>
      <w:r>
        <w:rPr>
          <w:rtl/>
        </w:rPr>
        <w:t>(קריאה ראשונה)</w:t>
      </w:r>
    </w:p>
    <w:p w:rsidR="003C1280" w:rsidRDefault="003C1280" w:rsidP="001E6055">
      <w:pPr>
        <w:rPr>
          <w:rtl/>
        </w:rPr>
      </w:pPr>
      <w:bookmarkStart w:id="7142" w:name="_ETM_Q42_315000"/>
      <w:bookmarkEnd w:id="7142"/>
    </w:p>
    <w:p w:rsidR="003C1280" w:rsidRDefault="003C1280" w:rsidP="001E6055">
      <w:pPr>
        <w:pStyle w:val="af6"/>
        <w:keepNext/>
        <w:rPr>
          <w:rtl/>
        </w:rPr>
      </w:pPr>
      <w:r w:rsidRPr="004D23F7">
        <w:rPr>
          <w:rStyle w:val="TagStyle"/>
          <w:rtl/>
        </w:rPr>
        <w:t xml:space="preserve"> &lt;&lt; יור &gt;&gt; </w:t>
      </w:r>
      <w:r>
        <w:rPr>
          <w:rtl/>
        </w:rPr>
        <w:t>היו"ר ניסים ואטורי:</w:t>
      </w:r>
      <w:r w:rsidRPr="004D23F7">
        <w:rPr>
          <w:rStyle w:val="TagStyle"/>
          <w:rtl/>
        </w:rPr>
        <w:t xml:space="preserve"> &lt;&lt; יור &gt;&gt;</w:t>
      </w:r>
      <w:r>
        <w:rPr>
          <w:rtl/>
        </w:rPr>
        <w:t xml:space="preserve">  </w:t>
      </w:r>
    </w:p>
    <w:p w:rsidR="003C1280" w:rsidRDefault="003C1280" w:rsidP="0038083B">
      <w:pPr>
        <w:rPr>
          <w:rtl/>
        </w:rPr>
      </w:pPr>
    </w:p>
    <w:p w:rsidR="003C1280" w:rsidRDefault="003C1280" w:rsidP="00F12204">
      <w:pPr>
        <w:rPr>
          <w:rtl/>
        </w:rPr>
      </w:pPr>
      <w:bookmarkStart w:id="7143" w:name="_ETM_Q42_317000"/>
      <w:bookmarkStart w:id="7144" w:name="_ETM_Q42_313000"/>
      <w:bookmarkEnd w:id="7143"/>
      <w:bookmarkEnd w:id="7144"/>
      <w:r>
        <w:rPr>
          <w:rtl/>
        </w:rPr>
        <w:t>נעבור לנושא הבא על סדר</w:t>
      </w:r>
      <w:r>
        <w:rPr>
          <w:rFonts w:hint="cs"/>
          <w:rtl/>
        </w:rPr>
        <w:t>-</w:t>
      </w:r>
      <w:r w:rsidRPr="0009307C">
        <w:rPr>
          <w:rtl/>
        </w:rPr>
        <w:t>היום</w:t>
      </w:r>
      <w:r>
        <w:rPr>
          <w:rFonts w:hint="cs"/>
          <w:rtl/>
        </w:rPr>
        <w:t xml:space="preserve"> </w:t>
      </w:r>
      <w:r w:rsidR="00F12204">
        <w:rPr>
          <w:rFonts w:hint="eastAsia"/>
          <w:rtl/>
        </w:rPr>
        <w:t xml:space="preserve">– </w:t>
      </w:r>
      <w:r w:rsidRPr="004D23F7">
        <w:rPr>
          <w:rtl/>
        </w:rPr>
        <w:t xml:space="preserve">הצעת חוק העונשין (תיקון מס' 140 – </w:t>
      </w:r>
      <w:r>
        <w:rPr>
          <w:rtl/>
        </w:rPr>
        <w:t>הוראת שעה) (תיקון), התשפ"ה</w:t>
      </w:r>
      <w:r>
        <w:rPr>
          <w:rFonts w:hint="cs"/>
          <w:rtl/>
        </w:rPr>
        <w:t>–</w:t>
      </w:r>
      <w:r>
        <w:rPr>
          <w:rtl/>
        </w:rPr>
        <w:t>2024</w:t>
      </w:r>
      <w:r>
        <w:rPr>
          <w:rFonts w:hint="cs"/>
          <w:rtl/>
        </w:rPr>
        <w:t>, ל</w:t>
      </w:r>
      <w:r w:rsidRPr="0009307C">
        <w:rPr>
          <w:rtl/>
        </w:rPr>
        <w:t>קריאה ראשונה</w:t>
      </w:r>
      <w:r>
        <w:rPr>
          <w:rFonts w:hint="cs"/>
          <w:rtl/>
        </w:rPr>
        <w:t>.</w:t>
      </w:r>
      <w:r w:rsidRPr="0009307C">
        <w:rPr>
          <w:rtl/>
        </w:rPr>
        <w:t xml:space="preserve"> אני מזמין את שר המשפטים חבר הכנסת יריב לוין להציג את הצעת החוק</w:t>
      </w:r>
      <w:r w:rsidR="00F12204">
        <w:rPr>
          <w:rFonts w:hint="cs"/>
          <w:rtl/>
        </w:rPr>
        <w:t>.</w:t>
      </w:r>
      <w:r w:rsidRPr="0009307C">
        <w:rPr>
          <w:rtl/>
        </w:rPr>
        <w:t xml:space="preserve"> בבקשה</w:t>
      </w:r>
      <w:r>
        <w:rPr>
          <w:rFonts w:hint="cs"/>
          <w:rtl/>
        </w:rPr>
        <w:t xml:space="preserve">. בבקשה, עשר דקות לרשותך. </w:t>
      </w:r>
    </w:p>
    <w:p w:rsidR="003C1280" w:rsidRDefault="003C1280" w:rsidP="001E6055">
      <w:pPr>
        <w:rPr>
          <w:rtl/>
        </w:rPr>
      </w:pPr>
      <w:bookmarkStart w:id="7145" w:name="_ETM_Q42_333000"/>
      <w:bookmarkEnd w:id="7145"/>
    </w:p>
    <w:p w:rsidR="003C1280" w:rsidRDefault="003C1280" w:rsidP="001E6055">
      <w:pPr>
        <w:pStyle w:val="a4"/>
        <w:keepNext/>
        <w:rPr>
          <w:rtl/>
        </w:rPr>
      </w:pPr>
      <w:bookmarkStart w:id="7146" w:name="ET_speaker_6392_5"/>
      <w:r w:rsidRPr="004D23F7">
        <w:rPr>
          <w:rStyle w:val="TagStyle"/>
          <w:rtl/>
        </w:rPr>
        <w:t xml:space="preserve"> &lt;&lt; דובר &gt;&gt; </w:t>
      </w:r>
      <w:bookmarkStart w:id="7147" w:name="_Toc184727372"/>
      <w:bookmarkStart w:id="7148" w:name="_Toc184729122"/>
      <w:r>
        <w:rPr>
          <w:rtl/>
        </w:rPr>
        <w:t>שר המשפטים יריב לוין:</w:t>
      </w:r>
      <w:bookmarkEnd w:id="7147"/>
      <w:bookmarkEnd w:id="7148"/>
      <w:r w:rsidRPr="004D23F7">
        <w:rPr>
          <w:rStyle w:val="TagStyle"/>
          <w:rtl/>
        </w:rPr>
        <w:t xml:space="preserve"> &lt;&lt; דובר &gt;&gt;</w:t>
      </w:r>
      <w:r>
        <w:rPr>
          <w:rtl/>
        </w:rPr>
        <w:t xml:space="preserve">  </w:t>
      </w:r>
      <w:bookmarkEnd w:id="7146"/>
    </w:p>
    <w:p w:rsidR="003C1280" w:rsidRDefault="003C1280" w:rsidP="0038083B">
      <w:pPr>
        <w:rPr>
          <w:rtl/>
        </w:rPr>
      </w:pPr>
    </w:p>
    <w:p w:rsidR="003C1280" w:rsidRDefault="003C1280" w:rsidP="00F12204">
      <w:pPr>
        <w:rPr>
          <w:rtl/>
        </w:rPr>
      </w:pPr>
      <w:bookmarkStart w:id="7149" w:name="_ETM_Q42_335000"/>
      <w:bookmarkEnd w:id="7149"/>
      <w:r w:rsidRPr="0009307C">
        <w:rPr>
          <w:rtl/>
        </w:rPr>
        <w:t>תודה רבה</w:t>
      </w:r>
      <w:r>
        <w:rPr>
          <w:rFonts w:hint="cs"/>
          <w:rtl/>
        </w:rPr>
        <w:t>,</w:t>
      </w:r>
      <w:r w:rsidRPr="0009307C">
        <w:rPr>
          <w:rtl/>
        </w:rPr>
        <w:t xml:space="preserve"> אדוני היושב-ראש</w:t>
      </w:r>
      <w:r>
        <w:rPr>
          <w:rFonts w:hint="cs"/>
          <w:rtl/>
        </w:rPr>
        <w:t xml:space="preserve">. </w:t>
      </w:r>
      <w:bookmarkStart w:id="7150" w:name="_ETM_Q42_347000"/>
      <w:bookmarkStart w:id="7151" w:name="_ETM_Q42_360000"/>
      <w:bookmarkEnd w:id="7150"/>
      <w:bookmarkEnd w:id="7151"/>
      <w:r>
        <w:rPr>
          <w:rFonts w:hint="cs"/>
          <w:rtl/>
        </w:rPr>
        <w:t>חברות וחברי</w:t>
      </w:r>
      <w:r w:rsidRPr="0009307C">
        <w:rPr>
          <w:rtl/>
        </w:rPr>
        <w:t xml:space="preserve"> הכנסת</w:t>
      </w:r>
      <w:r>
        <w:rPr>
          <w:rFonts w:hint="cs"/>
          <w:rtl/>
        </w:rPr>
        <w:t>,</w:t>
      </w:r>
      <w:r w:rsidRPr="0009307C">
        <w:rPr>
          <w:rtl/>
        </w:rPr>
        <w:t xml:space="preserve"> </w:t>
      </w:r>
      <w:bookmarkStart w:id="7152" w:name="_ETM_Q42_369000"/>
      <w:bookmarkEnd w:id="7152"/>
      <w:r w:rsidRPr="0009307C">
        <w:rPr>
          <w:rtl/>
        </w:rPr>
        <w:t>ההצעה שבפנינו מבקשת להאריך את הוראת השעה הקובעת עונש מזערי של רבע העונש המרבי על עבירות נשק מסוימות הקבועות בסעיף 144 לחוק העונשין</w:t>
      </w:r>
      <w:r>
        <w:rPr>
          <w:rFonts w:hint="cs"/>
          <w:rtl/>
        </w:rPr>
        <w:t>,</w:t>
      </w:r>
      <w:r w:rsidRPr="0009307C">
        <w:rPr>
          <w:rtl/>
        </w:rPr>
        <w:t xml:space="preserve"> </w:t>
      </w:r>
      <w:r>
        <w:rPr>
          <w:rtl/>
        </w:rPr>
        <w:t>ובהן החזקת נשק שלא כדין, רכישה</w:t>
      </w:r>
      <w:r>
        <w:rPr>
          <w:rFonts w:hint="cs"/>
          <w:rtl/>
        </w:rPr>
        <w:t>,</w:t>
      </w:r>
      <w:r>
        <w:rPr>
          <w:rtl/>
        </w:rPr>
        <w:t xml:space="preserve"> נשיאה או הובלה של נשק, סחר בנשק ומכירה או מסירת נשק. עוד קובעת הוראת השעה חובות דיווח שנתיות של השר לביטחון לאומי ו</w:t>
      </w:r>
      <w:r>
        <w:rPr>
          <w:rFonts w:hint="cs"/>
          <w:rtl/>
        </w:rPr>
        <w:t xml:space="preserve">של </w:t>
      </w:r>
      <w:r>
        <w:rPr>
          <w:rtl/>
        </w:rPr>
        <w:t xml:space="preserve">שר המשפטים לוועדת </w:t>
      </w:r>
      <w:r>
        <w:rPr>
          <w:rFonts w:hint="cs"/>
          <w:rtl/>
        </w:rPr>
        <w:t>ה</w:t>
      </w:r>
      <w:r>
        <w:rPr>
          <w:rtl/>
        </w:rPr>
        <w:t>חוקה</w:t>
      </w:r>
      <w:r>
        <w:rPr>
          <w:rFonts w:hint="cs"/>
          <w:rtl/>
        </w:rPr>
        <w:t>,</w:t>
      </w:r>
      <w:r>
        <w:rPr>
          <w:rtl/>
        </w:rPr>
        <w:t xml:space="preserve"> חוק ומשפט של הכנסת על מספר כתבי האישום שהוגשו ורמת הענישה בעבירות אלה. </w:t>
      </w:r>
      <w:bookmarkStart w:id="7153" w:name="_ETM_Q42_395000"/>
      <w:bookmarkEnd w:id="7153"/>
      <w:r>
        <w:rPr>
          <w:rtl/>
        </w:rPr>
        <w:t xml:space="preserve">הוראת השעה נועדה, יחד עם שורה של צעדים נוספים, </w:t>
      </w:r>
      <w:r>
        <w:rPr>
          <w:rFonts w:hint="cs"/>
          <w:rtl/>
        </w:rPr>
        <w:t xml:space="preserve">שחלקם כבר אושרו כאן וחלקם </w:t>
      </w:r>
      <w:bookmarkStart w:id="7154" w:name="_ETM_Q42_406000"/>
      <w:bookmarkEnd w:id="7154"/>
      <w:r>
        <w:rPr>
          <w:rFonts w:hint="cs"/>
          <w:rtl/>
        </w:rPr>
        <w:t xml:space="preserve">נמצאים בתהליכי חקיקה, </w:t>
      </w:r>
      <w:r>
        <w:rPr>
          <w:rtl/>
        </w:rPr>
        <w:t xml:space="preserve">לסייע במאבק בעבירות נשק, מאחר שהעבירות אלו </w:t>
      </w:r>
      <w:r>
        <w:rPr>
          <w:rFonts w:hint="cs"/>
          <w:rtl/>
        </w:rPr>
        <w:t xml:space="preserve">הן עבירות </w:t>
      </w:r>
      <w:r>
        <w:rPr>
          <w:rtl/>
        </w:rPr>
        <w:t>מסכנות חיי אדם</w:t>
      </w:r>
      <w:r w:rsidR="00F12204">
        <w:rPr>
          <w:rFonts w:hint="cs"/>
          <w:rtl/>
        </w:rPr>
        <w:t xml:space="preserve"> ו</w:t>
      </w:r>
      <w:r>
        <w:rPr>
          <w:rtl/>
        </w:rPr>
        <w:t>גובות קורבנות בקרב הציבור בכלל</w:t>
      </w:r>
      <w:r>
        <w:rPr>
          <w:rFonts w:hint="cs"/>
          <w:rtl/>
        </w:rPr>
        <w:t xml:space="preserve">. </w:t>
      </w:r>
      <w:r w:rsidRPr="0009307C">
        <w:rPr>
          <w:rtl/>
        </w:rPr>
        <w:t xml:space="preserve">הדבר הזה דרוש במיוחד נוכח המציאות של הפשיעה </w:t>
      </w:r>
      <w:r>
        <w:rPr>
          <w:rFonts w:hint="cs"/>
          <w:rtl/>
        </w:rPr>
        <w:t>ה</w:t>
      </w:r>
      <w:r w:rsidRPr="0009307C">
        <w:rPr>
          <w:rtl/>
        </w:rPr>
        <w:t>גואה שסובלת ממנה החברה הערבית</w:t>
      </w:r>
      <w:r>
        <w:rPr>
          <w:rFonts w:hint="cs"/>
          <w:rtl/>
        </w:rPr>
        <w:t>.</w:t>
      </w:r>
    </w:p>
    <w:p w:rsidR="003C1280" w:rsidRDefault="003C1280" w:rsidP="001E6055">
      <w:pPr>
        <w:rPr>
          <w:rtl/>
        </w:rPr>
      </w:pPr>
    </w:p>
    <w:p w:rsidR="003C1280" w:rsidRDefault="003C1280" w:rsidP="00F12204">
      <w:pPr>
        <w:rPr>
          <w:rtl/>
        </w:rPr>
      </w:pPr>
      <w:bookmarkStart w:id="7155" w:name="_ETM_Q42_424000"/>
      <w:bookmarkEnd w:id="7155"/>
      <w:r w:rsidRPr="0009307C">
        <w:rPr>
          <w:rtl/>
        </w:rPr>
        <w:t xml:space="preserve">מנתונים שהתקבלו </w:t>
      </w:r>
      <w:r>
        <w:rPr>
          <w:rFonts w:hint="cs"/>
          <w:rtl/>
        </w:rPr>
        <w:t xml:space="preserve">עד כה </w:t>
      </w:r>
      <w:r w:rsidRPr="0009307C">
        <w:rPr>
          <w:rtl/>
        </w:rPr>
        <w:t>בעקבות חקיקת הוראת השעה עולה כי ב</w:t>
      </w:r>
      <w:r>
        <w:rPr>
          <w:rFonts w:hint="cs"/>
          <w:rtl/>
        </w:rPr>
        <w:t>שלוש</w:t>
      </w:r>
      <w:bookmarkStart w:id="7156" w:name="_ETM_Q42_425000"/>
      <w:bookmarkEnd w:id="7156"/>
      <w:r>
        <w:rPr>
          <w:rFonts w:hint="cs"/>
          <w:rtl/>
        </w:rPr>
        <w:t xml:space="preserve"> הש</w:t>
      </w:r>
      <w:r w:rsidRPr="0009307C">
        <w:rPr>
          <w:rtl/>
        </w:rPr>
        <w:t>נים האחרונות יש עלי</w:t>
      </w:r>
      <w:r>
        <w:rPr>
          <w:rFonts w:hint="cs"/>
          <w:rtl/>
        </w:rPr>
        <w:t>י</w:t>
      </w:r>
      <w:r>
        <w:rPr>
          <w:rtl/>
        </w:rPr>
        <w:t xml:space="preserve">ה מתמדת </w:t>
      </w:r>
      <w:r>
        <w:rPr>
          <w:rFonts w:hint="cs"/>
          <w:rtl/>
        </w:rPr>
        <w:t>ב</w:t>
      </w:r>
      <w:r w:rsidR="00F12204">
        <w:rPr>
          <w:rFonts w:hint="cs"/>
          <w:rtl/>
        </w:rPr>
        <w:t>מספר</w:t>
      </w:r>
      <w:r w:rsidRPr="0009307C">
        <w:rPr>
          <w:rtl/>
        </w:rPr>
        <w:t xml:space="preserve"> התיקים המוגשים בגין עבירות שנוגעות לשימוש שלא כדין בנשק</w:t>
      </w:r>
      <w:r>
        <w:rPr>
          <w:rFonts w:hint="cs"/>
          <w:rtl/>
        </w:rPr>
        <w:t>,</w:t>
      </w:r>
      <w:r w:rsidRPr="0009307C">
        <w:rPr>
          <w:rtl/>
        </w:rPr>
        <w:t xml:space="preserve"> ובפסיקה </w:t>
      </w:r>
      <w:r>
        <w:rPr>
          <w:rFonts w:hint="cs"/>
          <w:rtl/>
        </w:rPr>
        <w:t xml:space="preserve">אכן </w:t>
      </w:r>
      <w:r w:rsidRPr="0009307C">
        <w:rPr>
          <w:rtl/>
        </w:rPr>
        <w:t>ניכרת מגמה ברורה של החמרת הענישה</w:t>
      </w:r>
      <w:r>
        <w:rPr>
          <w:rFonts w:hint="cs"/>
          <w:rtl/>
        </w:rPr>
        <w:t>,</w:t>
      </w:r>
      <w:r w:rsidRPr="0009307C">
        <w:rPr>
          <w:rtl/>
        </w:rPr>
        <w:t xml:space="preserve"> בדגש על עונשי מאסר ממושכים בפועל</w:t>
      </w:r>
      <w:r>
        <w:rPr>
          <w:rFonts w:hint="cs"/>
          <w:rtl/>
        </w:rPr>
        <w:t>.</w:t>
      </w:r>
      <w:r w:rsidRPr="0009307C">
        <w:rPr>
          <w:rtl/>
        </w:rPr>
        <w:t xml:space="preserve"> מצד שני</w:t>
      </w:r>
      <w:r>
        <w:rPr>
          <w:rFonts w:hint="cs"/>
          <w:rtl/>
        </w:rPr>
        <w:t>,</w:t>
      </w:r>
      <w:r w:rsidRPr="0009307C">
        <w:rPr>
          <w:rtl/>
        </w:rPr>
        <w:t xml:space="preserve"> צריך לומר</w:t>
      </w:r>
      <w:r>
        <w:rPr>
          <w:rFonts w:hint="cs"/>
          <w:rtl/>
        </w:rPr>
        <w:t>,</w:t>
      </w:r>
      <w:r w:rsidRPr="0009307C">
        <w:rPr>
          <w:rtl/>
        </w:rPr>
        <w:t xml:space="preserve"> התופעה עדיין קיימת בעוצמה גדולה</w:t>
      </w:r>
      <w:r>
        <w:rPr>
          <w:rFonts w:hint="cs"/>
          <w:rtl/>
        </w:rPr>
        <w:t>.</w:t>
      </w:r>
      <w:r w:rsidRPr="0009307C">
        <w:rPr>
          <w:rtl/>
        </w:rPr>
        <w:t xml:space="preserve"> יש כל הזמן על</w:t>
      </w:r>
      <w:r>
        <w:rPr>
          <w:rFonts w:hint="cs"/>
          <w:rtl/>
        </w:rPr>
        <w:t>י</w:t>
      </w:r>
      <w:r>
        <w:rPr>
          <w:rtl/>
        </w:rPr>
        <w:t xml:space="preserve">יה </w:t>
      </w:r>
      <w:r w:rsidRPr="0009307C">
        <w:rPr>
          <w:rtl/>
        </w:rPr>
        <w:t>בעבירות האלה</w:t>
      </w:r>
      <w:r>
        <w:rPr>
          <w:rFonts w:hint="cs"/>
          <w:rtl/>
        </w:rPr>
        <w:t>,</w:t>
      </w:r>
      <w:r w:rsidRPr="0009307C">
        <w:rPr>
          <w:rtl/>
        </w:rPr>
        <w:t xml:space="preserve"> ריבוי של אירועים של זריקות רימונים</w:t>
      </w:r>
      <w:r>
        <w:rPr>
          <w:rFonts w:hint="cs"/>
          <w:rtl/>
        </w:rPr>
        <w:t>,</w:t>
      </w:r>
      <w:r w:rsidRPr="0009307C">
        <w:rPr>
          <w:rtl/>
        </w:rPr>
        <w:t xml:space="preserve"> ירי מנשק חם</w:t>
      </w:r>
      <w:r>
        <w:rPr>
          <w:rFonts w:hint="cs"/>
          <w:rtl/>
        </w:rPr>
        <w:t>,</w:t>
      </w:r>
      <w:r w:rsidRPr="0009307C">
        <w:rPr>
          <w:rtl/>
        </w:rPr>
        <w:t xml:space="preserve"> כמובן אירועי רצח</w:t>
      </w:r>
      <w:r w:rsidR="00F12204">
        <w:rPr>
          <w:rFonts w:hint="cs"/>
          <w:rtl/>
        </w:rPr>
        <w:t>.</w:t>
      </w:r>
      <w:r w:rsidRPr="0009307C">
        <w:rPr>
          <w:rtl/>
        </w:rPr>
        <w:t xml:space="preserve"> לכן נדמה שהצעדים האלה </w:t>
      </w:r>
      <w:r>
        <w:rPr>
          <w:rFonts w:hint="cs"/>
          <w:rtl/>
        </w:rPr>
        <w:t xml:space="preserve">הם הכרחיים, אם </w:t>
      </w:r>
      <w:r w:rsidRPr="0009307C">
        <w:rPr>
          <w:rtl/>
        </w:rPr>
        <w:t>כי עדיין</w:t>
      </w:r>
      <w:r>
        <w:rPr>
          <w:rFonts w:hint="cs"/>
          <w:rtl/>
        </w:rPr>
        <w:t>,</w:t>
      </w:r>
      <w:r w:rsidRPr="0009307C">
        <w:rPr>
          <w:rtl/>
        </w:rPr>
        <w:t xml:space="preserve"> צריך להודות</w:t>
      </w:r>
      <w:r>
        <w:rPr>
          <w:rFonts w:hint="cs"/>
          <w:rtl/>
        </w:rPr>
        <w:t>,</w:t>
      </w:r>
      <w:r w:rsidRPr="0009307C">
        <w:rPr>
          <w:rtl/>
        </w:rPr>
        <w:t xml:space="preserve"> הם לא מספיקים</w:t>
      </w:r>
      <w:r>
        <w:rPr>
          <w:rFonts w:hint="cs"/>
          <w:rtl/>
        </w:rPr>
        <w:t>.</w:t>
      </w:r>
    </w:p>
    <w:p w:rsidR="003C1280" w:rsidRDefault="003C1280" w:rsidP="001E6055">
      <w:pPr>
        <w:rPr>
          <w:rtl/>
        </w:rPr>
      </w:pPr>
    </w:p>
    <w:p w:rsidR="003C1280" w:rsidRDefault="003C1280" w:rsidP="00F12204">
      <w:pPr>
        <w:rPr>
          <w:rtl/>
        </w:rPr>
      </w:pPr>
      <w:bookmarkStart w:id="7157" w:name="_ETM_Q42_474000"/>
      <w:bookmarkEnd w:id="7157"/>
      <w:r>
        <w:rPr>
          <w:rFonts w:hint="cs"/>
          <w:rtl/>
        </w:rPr>
        <w:t>על</w:t>
      </w:r>
      <w:r w:rsidRPr="0009307C">
        <w:rPr>
          <w:rtl/>
        </w:rPr>
        <w:t xml:space="preserve"> כן</w:t>
      </w:r>
      <w:r>
        <w:rPr>
          <w:rFonts w:hint="cs"/>
          <w:rtl/>
        </w:rPr>
        <w:t>,</w:t>
      </w:r>
      <w:r w:rsidRPr="0009307C">
        <w:rPr>
          <w:rtl/>
        </w:rPr>
        <w:t xml:space="preserve"> כדי לבחו</w:t>
      </w:r>
      <w:r>
        <w:rPr>
          <w:rtl/>
        </w:rPr>
        <w:t xml:space="preserve">ן את מידת ההשפעה של הוראת השעה </w:t>
      </w:r>
      <w:r>
        <w:rPr>
          <w:rFonts w:hint="cs"/>
          <w:rtl/>
        </w:rPr>
        <w:t>על הע</w:t>
      </w:r>
      <w:r w:rsidRPr="0009307C">
        <w:rPr>
          <w:rtl/>
        </w:rPr>
        <w:t>נישה וגם על המאבק לצמצום התופעה הנוראה הזו</w:t>
      </w:r>
      <w:r>
        <w:rPr>
          <w:rFonts w:hint="cs"/>
          <w:rtl/>
        </w:rPr>
        <w:t xml:space="preserve">, </w:t>
      </w:r>
      <w:r w:rsidRPr="0009307C">
        <w:rPr>
          <w:rtl/>
        </w:rPr>
        <w:t xml:space="preserve">מוצע בשלב </w:t>
      </w:r>
      <w:r>
        <w:rPr>
          <w:rFonts w:hint="cs"/>
          <w:rtl/>
        </w:rPr>
        <w:t>ה</w:t>
      </w:r>
      <w:r w:rsidRPr="0009307C">
        <w:rPr>
          <w:rtl/>
        </w:rPr>
        <w:t>זה להאריך את הוראת השעה לשנתיים</w:t>
      </w:r>
      <w:r>
        <w:rPr>
          <w:rFonts w:hint="cs"/>
          <w:rtl/>
        </w:rPr>
        <w:t>.</w:t>
      </w:r>
      <w:r w:rsidRPr="0009307C">
        <w:rPr>
          <w:rtl/>
        </w:rPr>
        <w:t xml:space="preserve"> אני מוכרח לומר שלדעתי לא יהיה מנוס ולא תהיה שום סיבה שלא לקבוע את זה </w:t>
      </w:r>
      <w:r>
        <w:rPr>
          <w:rFonts w:hint="cs"/>
          <w:rtl/>
        </w:rPr>
        <w:t xml:space="preserve">כהוראה </w:t>
      </w:r>
      <w:r w:rsidRPr="0009307C">
        <w:rPr>
          <w:rtl/>
        </w:rPr>
        <w:t>קבועה</w:t>
      </w:r>
      <w:r>
        <w:rPr>
          <w:rFonts w:hint="cs"/>
          <w:rtl/>
        </w:rPr>
        <w:t xml:space="preserve">. </w:t>
      </w:r>
      <w:r>
        <w:rPr>
          <w:rtl/>
        </w:rPr>
        <w:t xml:space="preserve">אני גם באופן אישי לא </w:t>
      </w:r>
      <w:r>
        <w:rPr>
          <w:rFonts w:hint="cs"/>
          <w:rtl/>
        </w:rPr>
        <w:t>א</w:t>
      </w:r>
      <w:r w:rsidRPr="0009307C">
        <w:rPr>
          <w:rtl/>
        </w:rPr>
        <w:t>תנגד אם הכנסת תעשה כך בסופו של עניין</w:t>
      </w:r>
      <w:r>
        <w:rPr>
          <w:rFonts w:hint="cs"/>
          <w:rtl/>
        </w:rPr>
        <w:t>.</w:t>
      </w:r>
      <w:r w:rsidRPr="0009307C">
        <w:rPr>
          <w:rtl/>
        </w:rPr>
        <w:t xml:space="preserve"> אבל הטענה היא שמכי</w:t>
      </w:r>
      <w:r>
        <w:rPr>
          <w:rFonts w:hint="cs"/>
          <w:rtl/>
        </w:rPr>
        <w:t>ו</w:t>
      </w:r>
      <w:r w:rsidRPr="0009307C">
        <w:rPr>
          <w:rtl/>
        </w:rPr>
        <w:t xml:space="preserve">ון שההחמרה </w:t>
      </w:r>
      <w:r>
        <w:rPr>
          <w:rFonts w:hint="cs"/>
          <w:rtl/>
        </w:rPr>
        <w:t xml:space="preserve">הזו </w:t>
      </w:r>
      <w:r w:rsidRPr="0009307C">
        <w:rPr>
          <w:rtl/>
        </w:rPr>
        <w:t>בסוף לא הצליחה להביא להפחתה בהיקף</w:t>
      </w:r>
      <w:r>
        <w:rPr>
          <w:rFonts w:hint="cs"/>
          <w:rtl/>
        </w:rPr>
        <w:t xml:space="preserve"> </w:t>
      </w:r>
      <w:bookmarkStart w:id="7158" w:name="_ETM_Q42_502000"/>
      <w:bookmarkEnd w:id="7158"/>
      <w:r>
        <w:rPr>
          <w:rFonts w:hint="eastAsia"/>
          <w:rtl/>
        </w:rPr>
        <w:t>–</w:t>
      </w:r>
      <w:r>
        <w:rPr>
          <w:rFonts w:hint="cs"/>
          <w:rtl/>
        </w:rPr>
        <w:t xml:space="preserve"> ו</w:t>
      </w:r>
      <w:r>
        <w:rPr>
          <w:rtl/>
        </w:rPr>
        <w:t>אני חושב</w:t>
      </w:r>
      <w:r w:rsidRPr="0009307C">
        <w:rPr>
          <w:rtl/>
        </w:rPr>
        <w:t xml:space="preserve"> שזה לא בגלל זה</w:t>
      </w:r>
      <w:r>
        <w:rPr>
          <w:rFonts w:hint="cs"/>
          <w:rtl/>
        </w:rPr>
        <w:t>, אלא</w:t>
      </w:r>
      <w:r w:rsidRPr="0009307C">
        <w:rPr>
          <w:rtl/>
        </w:rPr>
        <w:t xml:space="preserve"> למרות זה</w:t>
      </w:r>
      <w:r>
        <w:rPr>
          <w:rFonts w:hint="cs"/>
          <w:rtl/>
        </w:rPr>
        <w:t>;</w:t>
      </w:r>
      <w:r w:rsidRPr="0009307C">
        <w:rPr>
          <w:rtl/>
        </w:rPr>
        <w:t xml:space="preserve"> שאם לא היינו עושים את זה</w:t>
      </w:r>
      <w:r>
        <w:rPr>
          <w:rFonts w:hint="cs"/>
          <w:rtl/>
        </w:rPr>
        <w:t>,</w:t>
      </w:r>
      <w:r w:rsidRPr="0009307C">
        <w:rPr>
          <w:rtl/>
        </w:rPr>
        <w:t xml:space="preserve"> המצב היה עוד יותר גרוע </w:t>
      </w:r>
      <w:r>
        <w:rPr>
          <w:rFonts w:hint="cs"/>
          <w:rtl/>
        </w:rPr>
        <w:t xml:space="preserve">– </w:t>
      </w:r>
      <w:r w:rsidRPr="0009307C">
        <w:rPr>
          <w:rtl/>
        </w:rPr>
        <w:t>הטענה המקצועית היא שצריך לבחון עדיין בפרק זמן נוסף את היעילות של העניין הזה</w:t>
      </w:r>
      <w:r>
        <w:rPr>
          <w:rFonts w:hint="cs"/>
          <w:rtl/>
        </w:rPr>
        <w:t>.</w:t>
      </w:r>
      <w:r w:rsidRPr="0009307C">
        <w:rPr>
          <w:rtl/>
        </w:rPr>
        <w:t xml:space="preserve"> לטעמי</w:t>
      </w:r>
      <w:r>
        <w:rPr>
          <w:rFonts w:hint="cs"/>
          <w:rtl/>
        </w:rPr>
        <w:t>,</w:t>
      </w:r>
      <w:r>
        <w:rPr>
          <w:rtl/>
        </w:rPr>
        <w:t xml:space="preserve"> התשובה </w:t>
      </w:r>
      <w:r w:rsidRPr="0009307C">
        <w:rPr>
          <w:rtl/>
        </w:rPr>
        <w:t>די ברורה</w:t>
      </w:r>
      <w:r w:rsidR="00F12204">
        <w:rPr>
          <w:rFonts w:hint="cs"/>
          <w:rtl/>
        </w:rPr>
        <w:t>:</w:t>
      </w:r>
      <w:r>
        <w:rPr>
          <w:rtl/>
        </w:rPr>
        <w:t xml:space="preserve"> הדבר הזה יעיל</w:t>
      </w:r>
      <w:r>
        <w:rPr>
          <w:rFonts w:hint="cs"/>
          <w:rtl/>
        </w:rPr>
        <w:t>, הכרחי, אבל לא</w:t>
      </w:r>
      <w:r>
        <w:rPr>
          <w:rtl/>
        </w:rPr>
        <w:t xml:space="preserve"> מספיק</w:t>
      </w:r>
      <w:r>
        <w:rPr>
          <w:rFonts w:hint="cs"/>
          <w:rtl/>
        </w:rPr>
        <w:t xml:space="preserve">, </w:t>
      </w:r>
      <w:r w:rsidRPr="0009307C">
        <w:rPr>
          <w:rtl/>
        </w:rPr>
        <w:t>ונדרשים הרבה מאוד צעדים ומהלכים אחרים</w:t>
      </w:r>
      <w:r w:rsidR="00F12204">
        <w:rPr>
          <w:rFonts w:hint="cs"/>
          <w:rtl/>
        </w:rPr>
        <w:t>;</w:t>
      </w:r>
      <w:bookmarkStart w:id="7159" w:name="_ETM_Q42_526000"/>
      <w:bookmarkEnd w:id="7159"/>
      <w:r>
        <w:rPr>
          <w:rFonts w:hint="cs"/>
          <w:rtl/>
        </w:rPr>
        <w:t xml:space="preserve"> </w:t>
      </w:r>
      <w:r w:rsidR="00F12204">
        <w:rPr>
          <w:rFonts w:hint="cs"/>
          <w:rtl/>
        </w:rPr>
        <w:t xml:space="preserve">את </w:t>
      </w:r>
      <w:r w:rsidRPr="0009307C">
        <w:rPr>
          <w:rtl/>
        </w:rPr>
        <w:t>חלקם עשינו</w:t>
      </w:r>
      <w:r>
        <w:rPr>
          <w:rFonts w:hint="cs"/>
          <w:rtl/>
        </w:rPr>
        <w:t>,</w:t>
      </w:r>
      <w:r w:rsidRPr="0009307C">
        <w:rPr>
          <w:rtl/>
        </w:rPr>
        <w:t xml:space="preserve"> חלקם נמצאים בתהליכי חקיקה</w:t>
      </w:r>
      <w:r>
        <w:rPr>
          <w:rFonts w:hint="cs"/>
          <w:rtl/>
        </w:rPr>
        <w:t xml:space="preserve">. </w:t>
      </w:r>
    </w:p>
    <w:p w:rsidR="003C1280" w:rsidRDefault="003C1280" w:rsidP="001E6055">
      <w:pPr>
        <w:rPr>
          <w:rtl/>
        </w:rPr>
      </w:pPr>
      <w:bookmarkStart w:id="7160" w:name="_ETM_Q42_529000"/>
      <w:bookmarkEnd w:id="7160"/>
    </w:p>
    <w:p w:rsidR="003C1280" w:rsidRDefault="003C1280" w:rsidP="001E6055">
      <w:pPr>
        <w:rPr>
          <w:rtl/>
        </w:rPr>
      </w:pPr>
      <w:bookmarkStart w:id="7161" w:name="_ETM_Q42_530000"/>
      <w:bookmarkEnd w:id="7161"/>
      <w:r w:rsidRPr="0009307C">
        <w:rPr>
          <w:rtl/>
        </w:rPr>
        <w:t>בשלב זה</w:t>
      </w:r>
      <w:r>
        <w:rPr>
          <w:rFonts w:hint="cs"/>
          <w:rtl/>
        </w:rPr>
        <w:t>, זה</w:t>
      </w:r>
      <w:r w:rsidRPr="0009307C">
        <w:rPr>
          <w:rtl/>
        </w:rPr>
        <w:t xml:space="preserve"> מובא כהוראת שעה</w:t>
      </w:r>
      <w:r>
        <w:rPr>
          <w:rFonts w:hint="cs"/>
          <w:rtl/>
        </w:rPr>
        <w:t xml:space="preserve">. אבל </w:t>
      </w:r>
      <w:bookmarkStart w:id="7162" w:name="_ETM_Q42_533000"/>
      <w:bookmarkEnd w:id="7162"/>
      <w:r w:rsidRPr="0009307C">
        <w:rPr>
          <w:rtl/>
        </w:rPr>
        <w:t>אני אומר שוב</w:t>
      </w:r>
      <w:r>
        <w:rPr>
          <w:rFonts w:hint="cs"/>
          <w:rtl/>
        </w:rPr>
        <w:t xml:space="preserve"> ש</w:t>
      </w:r>
      <w:r>
        <w:rPr>
          <w:rtl/>
        </w:rPr>
        <w:t>בהחלט</w:t>
      </w:r>
      <w:r>
        <w:rPr>
          <w:rFonts w:hint="cs"/>
          <w:rtl/>
        </w:rPr>
        <w:t>,</w:t>
      </w:r>
      <w:r>
        <w:rPr>
          <w:rtl/>
        </w:rPr>
        <w:t xml:space="preserve"> </w:t>
      </w:r>
      <w:r>
        <w:rPr>
          <w:rFonts w:hint="cs"/>
          <w:rtl/>
        </w:rPr>
        <w:t>א</w:t>
      </w:r>
      <w:r w:rsidRPr="0009307C">
        <w:rPr>
          <w:rtl/>
        </w:rPr>
        <w:t xml:space="preserve">ם המחשבה בכנסת תהיה שנכון להפוך את זה </w:t>
      </w:r>
      <w:r>
        <w:rPr>
          <w:rFonts w:hint="cs"/>
          <w:rtl/>
        </w:rPr>
        <w:t xml:space="preserve">להוראה קבועה, אני </w:t>
      </w:r>
      <w:r w:rsidRPr="0009307C">
        <w:rPr>
          <w:rtl/>
        </w:rPr>
        <w:t>לא רואה כרגע מקום להתנגד לזה</w:t>
      </w:r>
      <w:r>
        <w:rPr>
          <w:rFonts w:hint="cs"/>
          <w:rtl/>
        </w:rPr>
        <w:t>.</w:t>
      </w:r>
      <w:r w:rsidRPr="0009307C">
        <w:rPr>
          <w:rtl/>
        </w:rPr>
        <w:t xml:space="preserve"> אבל אני בה</w:t>
      </w:r>
      <w:r>
        <w:rPr>
          <w:rtl/>
        </w:rPr>
        <w:t>חלט חושב שמוכרחים להמשיך את ההס</w:t>
      </w:r>
      <w:r>
        <w:rPr>
          <w:rFonts w:hint="cs"/>
          <w:rtl/>
        </w:rPr>
        <w:t>ד</w:t>
      </w:r>
      <w:r>
        <w:rPr>
          <w:rtl/>
        </w:rPr>
        <w:t>ר הזה</w:t>
      </w:r>
      <w:r>
        <w:rPr>
          <w:rFonts w:hint="cs"/>
          <w:rtl/>
        </w:rPr>
        <w:t xml:space="preserve">. בוודאי </w:t>
      </w:r>
      <w:r w:rsidRPr="0009307C">
        <w:rPr>
          <w:rtl/>
        </w:rPr>
        <w:t>אין היגיון לבטל אותו נוכח המציאות הקשה שאנחנו מתמודדים איתה בתחום הזה</w:t>
      </w:r>
      <w:r>
        <w:rPr>
          <w:rFonts w:hint="cs"/>
          <w:rtl/>
        </w:rPr>
        <w:t>.</w:t>
      </w:r>
      <w:bookmarkStart w:id="7163" w:name="_ETM_Q42_549000"/>
      <w:bookmarkEnd w:id="7163"/>
      <w:r>
        <w:rPr>
          <w:rFonts w:hint="cs"/>
          <w:rtl/>
        </w:rPr>
        <w:t xml:space="preserve"> </w:t>
      </w:r>
      <w:r w:rsidRPr="0009307C">
        <w:rPr>
          <w:rtl/>
        </w:rPr>
        <w:t>על כן אני מבקש את תמיכת הכנסת בהצעת החוק בקריאה ראשונה</w:t>
      </w:r>
      <w:r>
        <w:rPr>
          <w:rFonts w:hint="cs"/>
          <w:rtl/>
        </w:rPr>
        <w:t>.</w:t>
      </w:r>
      <w:r w:rsidRPr="0009307C">
        <w:rPr>
          <w:rtl/>
        </w:rPr>
        <w:t xml:space="preserve"> תודה</w:t>
      </w:r>
      <w:r>
        <w:rPr>
          <w:rFonts w:hint="cs"/>
          <w:rtl/>
        </w:rPr>
        <w:t>.</w:t>
      </w:r>
    </w:p>
    <w:p w:rsidR="003C1280" w:rsidRDefault="003C1280" w:rsidP="001E6055">
      <w:pPr>
        <w:rPr>
          <w:rtl/>
        </w:rPr>
      </w:pPr>
      <w:bookmarkStart w:id="7164" w:name="_ETM_Q42_560000"/>
      <w:bookmarkEnd w:id="7164"/>
    </w:p>
    <w:p w:rsidR="003C1280" w:rsidRDefault="003C1280" w:rsidP="001E6055">
      <w:pPr>
        <w:pStyle w:val="af6"/>
        <w:keepNext/>
        <w:rPr>
          <w:rtl/>
        </w:rPr>
      </w:pPr>
      <w:r w:rsidRPr="00997D12">
        <w:rPr>
          <w:rStyle w:val="TagStyle"/>
          <w:rtl/>
        </w:rPr>
        <w:t xml:space="preserve"> &lt;&lt; יור &gt;&gt; </w:t>
      </w:r>
      <w:r>
        <w:rPr>
          <w:rtl/>
        </w:rPr>
        <w:t>היו"ר ניסים ואטורי:</w:t>
      </w:r>
      <w:r w:rsidRPr="00997D1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7165" w:name="_ETM_Q42_562000"/>
      <w:bookmarkEnd w:id="7165"/>
      <w:r w:rsidRPr="0009307C">
        <w:rPr>
          <w:rtl/>
        </w:rPr>
        <w:t>תודה רבה</w:t>
      </w:r>
      <w:r>
        <w:rPr>
          <w:rFonts w:hint="cs"/>
          <w:rtl/>
        </w:rPr>
        <w:t>.</w:t>
      </w:r>
      <w:r>
        <w:rPr>
          <w:rtl/>
        </w:rPr>
        <w:t xml:space="preserve"> ראשונת הדוברים</w:t>
      </w:r>
      <w:r>
        <w:rPr>
          <w:rFonts w:hint="cs"/>
          <w:rtl/>
        </w:rPr>
        <w:t xml:space="preserve">, </w:t>
      </w:r>
      <w:r w:rsidRPr="0009307C">
        <w:rPr>
          <w:rtl/>
        </w:rPr>
        <w:t xml:space="preserve">חברת הכנסת נעמה לזימי </w:t>
      </w:r>
      <w:r>
        <w:rPr>
          <w:rtl/>
        </w:rPr>
        <w:t>–</w:t>
      </w:r>
      <w:r>
        <w:rPr>
          <w:rFonts w:hint="cs"/>
          <w:rtl/>
        </w:rPr>
        <w:t xml:space="preserve"> </w:t>
      </w:r>
      <w:r w:rsidRPr="0009307C">
        <w:rPr>
          <w:rtl/>
        </w:rPr>
        <w:t>אינה נוכחת</w:t>
      </w:r>
      <w:r>
        <w:rPr>
          <w:rFonts w:hint="cs"/>
          <w:rtl/>
        </w:rPr>
        <w:t>;</w:t>
      </w:r>
      <w:r w:rsidRPr="0009307C">
        <w:rPr>
          <w:rtl/>
        </w:rPr>
        <w:t xml:space="preserve"> חבר הכנסת אלון שוסטר </w:t>
      </w:r>
      <w:r>
        <w:rPr>
          <w:rtl/>
        </w:rPr>
        <w:t>–</w:t>
      </w:r>
      <w:r>
        <w:rPr>
          <w:rFonts w:hint="cs"/>
          <w:rtl/>
        </w:rPr>
        <w:t xml:space="preserve"> </w:t>
      </w:r>
      <w:r w:rsidRPr="0009307C">
        <w:rPr>
          <w:rtl/>
        </w:rPr>
        <w:t>אינו נוכח</w:t>
      </w:r>
      <w:r>
        <w:rPr>
          <w:rFonts w:hint="cs"/>
          <w:rtl/>
        </w:rPr>
        <w:t>;</w:t>
      </w:r>
      <w:r w:rsidRPr="0009307C">
        <w:rPr>
          <w:rtl/>
        </w:rPr>
        <w:t xml:space="preserve"> חברת הכנסת מיכל </w:t>
      </w:r>
      <w:r>
        <w:rPr>
          <w:rFonts w:hint="cs"/>
          <w:rtl/>
        </w:rPr>
        <w:t xml:space="preserve">מרים וולדיגר </w:t>
      </w:r>
      <w:r w:rsidR="0038083B">
        <w:rPr>
          <w:rFonts w:hint="cs"/>
          <w:rtl/>
        </w:rPr>
        <w:t>– – –</w:t>
      </w:r>
    </w:p>
    <w:p w:rsidR="003C1280" w:rsidRDefault="003C1280" w:rsidP="001E6055">
      <w:pPr>
        <w:rPr>
          <w:rtl/>
        </w:rPr>
      </w:pPr>
    </w:p>
    <w:p w:rsidR="003C1280" w:rsidRDefault="003C1280" w:rsidP="001E6055">
      <w:pPr>
        <w:pStyle w:val="af5"/>
        <w:keepNext/>
        <w:rPr>
          <w:rtl/>
        </w:rPr>
      </w:pPr>
      <w:r w:rsidRPr="00997D12">
        <w:rPr>
          <w:rStyle w:val="TagStyle"/>
          <w:rtl/>
        </w:rPr>
        <w:t xml:space="preserve"> &lt;&lt; קריאה &gt;&gt; </w:t>
      </w:r>
      <w:r>
        <w:rPr>
          <w:rtl/>
        </w:rPr>
        <w:t>מירב בן ארי (יש עתיד):</w:t>
      </w:r>
      <w:r w:rsidRPr="00997D12">
        <w:rPr>
          <w:rStyle w:val="TagStyle"/>
          <w:rtl/>
        </w:rPr>
        <w:t xml:space="preserve"> &lt;&lt; קריאה &gt;&gt;</w:t>
      </w:r>
      <w:r>
        <w:rPr>
          <w:rtl/>
        </w:rPr>
        <w:t xml:space="preserve">  </w:t>
      </w:r>
    </w:p>
    <w:p w:rsidR="003C1280" w:rsidRDefault="003C1280" w:rsidP="0038083B">
      <w:pPr>
        <w:rPr>
          <w:rtl/>
        </w:rPr>
      </w:pPr>
    </w:p>
    <w:p w:rsidR="003C1280" w:rsidRDefault="003C1280" w:rsidP="001E6055">
      <w:pPr>
        <w:rPr>
          <w:rtl/>
        </w:rPr>
      </w:pPr>
      <w:bookmarkStart w:id="7166" w:name="_ETM_Q42_569000"/>
      <w:bookmarkEnd w:id="7166"/>
      <w:r>
        <w:rPr>
          <w:rFonts w:hint="cs"/>
          <w:rtl/>
        </w:rPr>
        <w:t xml:space="preserve">אתה לא </w:t>
      </w:r>
      <w:bookmarkStart w:id="7167" w:name="_ETM_Q42_567000"/>
      <w:bookmarkEnd w:id="7167"/>
      <w:r>
        <w:rPr>
          <w:rFonts w:hint="cs"/>
          <w:rtl/>
        </w:rPr>
        <w:t>מסתכל. ואטורי, אתה לא ברשימה הנכונה.</w:t>
      </w:r>
    </w:p>
    <w:p w:rsidR="003C1280" w:rsidRDefault="003C1280" w:rsidP="001E6055">
      <w:pPr>
        <w:rPr>
          <w:rtl/>
        </w:rPr>
      </w:pPr>
      <w:bookmarkStart w:id="7168" w:name="_ETM_Q42_568000"/>
      <w:bookmarkEnd w:id="7168"/>
    </w:p>
    <w:p w:rsidR="003C1280" w:rsidRDefault="003C1280" w:rsidP="001E6055">
      <w:pPr>
        <w:pStyle w:val="af5"/>
        <w:keepNext/>
        <w:rPr>
          <w:rtl/>
        </w:rPr>
      </w:pPr>
      <w:bookmarkStart w:id="7169" w:name="ET_interruption_5766_10"/>
      <w:r w:rsidRPr="00997D12">
        <w:rPr>
          <w:rStyle w:val="TagStyle"/>
          <w:rtl/>
        </w:rPr>
        <w:t xml:space="preserve"> &lt;&lt; קריאה &gt;&gt; </w:t>
      </w:r>
      <w:r>
        <w:rPr>
          <w:rtl/>
        </w:rPr>
        <w:t>רם בן ברק (יש עתיד):</w:t>
      </w:r>
      <w:r w:rsidRPr="00997D12">
        <w:rPr>
          <w:rStyle w:val="TagStyle"/>
          <w:rtl/>
        </w:rPr>
        <w:t xml:space="preserve"> &lt;&lt; קריאה &gt;&gt;</w:t>
      </w:r>
      <w:r>
        <w:rPr>
          <w:rtl/>
        </w:rPr>
        <w:t xml:space="preserve">  </w:t>
      </w:r>
      <w:bookmarkEnd w:id="7169"/>
    </w:p>
    <w:p w:rsidR="003C1280" w:rsidRDefault="003C1280" w:rsidP="0038083B">
      <w:pPr>
        <w:rPr>
          <w:rtl/>
        </w:rPr>
      </w:pPr>
    </w:p>
    <w:p w:rsidR="003C1280" w:rsidRDefault="003C1280" w:rsidP="001E6055">
      <w:pPr>
        <w:rPr>
          <w:rtl/>
        </w:rPr>
      </w:pPr>
      <w:bookmarkStart w:id="7170" w:name="_ETM_Q42_572000"/>
      <w:bookmarkEnd w:id="7170"/>
      <w:r>
        <w:rPr>
          <w:rFonts w:hint="cs"/>
          <w:rtl/>
        </w:rPr>
        <w:t>אתה לא מסתכל נכון.</w:t>
      </w:r>
    </w:p>
    <w:p w:rsidR="003C1280" w:rsidRDefault="003C1280" w:rsidP="001E6055">
      <w:pPr>
        <w:rPr>
          <w:rtl/>
        </w:rPr>
      </w:pPr>
      <w:bookmarkStart w:id="7171" w:name="_ETM_Q42_573000"/>
      <w:bookmarkEnd w:id="7171"/>
    </w:p>
    <w:p w:rsidR="003C1280" w:rsidRDefault="003C1280" w:rsidP="001E6055">
      <w:pPr>
        <w:pStyle w:val="af6"/>
        <w:keepNext/>
        <w:rPr>
          <w:rtl/>
        </w:rPr>
      </w:pPr>
      <w:r w:rsidRPr="00997D12">
        <w:rPr>
          <w:rStyle w:val="TagStyle"/>
          <w:rtl/>
        </w:rPr>
        <w:t xml:space="preserve"> &lt;&lt; יור &gt;&gt; </w:t>
      </w:r>
      <w:r>
        <w:rPr>
          <w:rtl/>
        </w:rPr>
        <w:t>היו"ר ניסים ואטורי:</w:t>
      </w:r>
      <w:r w:rsidRPr="00997D12">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7172" w:name="_ETM_Q42_574000"/>
      <w:bookmarkEnd w:id="7172"/>
      <w:r>
        <w:rPr>
          <w:rFonts w:hint="cs"/>
          <w:rtl/>
        </w:rPr>
        <w:t xml:space="preserve">אני </w:t>
      </w:r>
      <w:bookmarkStart w:id="7173" w:name="_ETM_Q42_570000"/>
      <w:bookmarkEnd w:id="7173"/>
      <w:r>
        <w:rPr>
          <w:rFonts w:hint="cs"/>
          <w:rtl/>
        </w:rPr>
        <w:t>מסתכל במסך. סליחה.</w:t>
      </w:r>
      <w:bookmarkStart w:id="7174" w:name="_ETM_Q42_571000"/>
      <w:bookmarkEnd w:id="7174"/>
      <w:r>
        <w:rPr>
          <w:rFonts w:hint="cs"/>
          <w:rtl/>
        </w:rPr>
        <w:t xml:space="preserve"> </w:t>
      </w:r>
      <w:r w:rsidRPr="0009307C">
        <w:rPr>
          <w:rtl/>
        </w:rPr>
        <w:t>חבר הכנסת מתן כהנא</w:t>
      </w:r>
      <w:r>
        <w:rPr>
          <w:rFonts w:hint="cs"/>
          <w:rtl/>
        </w:rPr>
        <w:t>.</w:t>
      </w:r>
      <w:r w:rsidRPr="0009307C">
        <w:rPr>
          <w:rtl/>
        </w:rPr>
        <w:t xml:space="preserve"> </w:t>
      </w:r>
      <w:r>
        <w:rPr>
          <w:rFonts w:hint="cs"/>
          <w:rtl/>
        </w:rPr>
        <w:t xml:space="preserve">מאז שזה </w:t>
      </w:r>
      <w:bookmarkStart w:id="7175" w:name="_ETM_Q42_580000"/>
      <w:bookmarkEnd w:id="7175"/>
      <w:r w:rsidRPr="0009307C">
        <w:rPr>
          <w:rtl/>
        </w:rPr>
        <w:t>אלקטרוני</w:t>
      </w:r>
      <w:r>
        <w:rPr>
          <w:rFonts w:hint="cs"/>
          <w:rtl/>
        </w:rPr>
        <w:t xml:space="preserve">, יש פקשושים. לא </w:t>
      </w:r>
      <w:r>
        <w:rPr>
          <w:rtl/>
        </w:rPr>
        <w:t>הבנתי למה מת</w:t>
      </w:r>
      <w:r>
        <w:rPr>
          <w:rFonts w:hint="cs"/>
          <w:rtl/>
        </w:rPr>
        <w:t>ן</w:t>
      </w:r>
      <w:r w:rsidRPr="0009307C">
        <w:rPr>
          <w:rtl/>
        </w:rPr>
        <w:t xml:space="preserve"> פתאום </w:t>
      </w:r>
      <w:r w:rsidR="0038083B">
        <w:rPr>
          <w:rFonts w:hint="cs"/>
          <w:rtl/>
        </w:rPr>
        <w:t>– – –</w:t>
      </w:r>
      <w:r>
        <w:rPr>
          <w:rFonts w:hint="cs"/>
          <w:rtl/>
        </w:rPr>
        <w:t xml:space="preserve"> </w:t>
      </w:r>
    </w:p>
    <w:p w:rsidR="003C1280" w:rsidRDefault="003C1280" w:rsidP="001E6055">
      <w:pPr>
        <w:rPr>
          <w:rtl/>
        </w:rPr>
      </w:pPr>
    </w:p>
    <w:p w:rsidR="003C1280" w:rsidRDefault="003C1280" w:rsidP="001E6055">
      <w:pPr>
        <w:pStyle w:val="af5"/>
        <w:keepNext/>
        <w:rPr>
          <w:rtl/>
        </w:rPr>
      </w:pPr>
      <w:bookmarkStart w:id="7176" w:name="ET_interruption_5300_12"/>
      <w:r w:rsidRPr="00997D12">
        <w:rPr>
          <w:rStyle w:val="TagStyle"/>
          <w:rtl/>
        </w:rPr>
        <w:t xml:space="preserve"> &lt;&lt; קריאה &gt;&gt; </w:t>
      </w:r>
      <w:r>
        <w:rPr>
          <w:rtl/>
        </w:rPr>
        <w:t>מירב בן ארי (יש עתיד):</w:t>
      </w:r>
      <w:r w:rsidRPr="00997D12">
        <w:rPr>
          <w:rStyle w:val="TagStyle"/>
          <w:rtl/>
        </w:rPr>
        <w:t xml:space="preserve"> &lt;&lt; קריאה &gt;&gt;</w:t>
      </w:r>
      <w:r>
        <w:rPr>
          <w:rtl/>
        </w:rPr>
        <w:t xml:space="preserve">  </w:t>
      </w:r>
      <w:bookmarkEnd w:id="7176"/>
    </w:p>
    <w:p w:rsidR="003C1280" w:rsidRDefault="003C1280" w:rsidP="0038083B">
      <w:pPr>
        <w:rPr>
          <w:rtl/>
        </w:rPr>
      </w:pPr>
    </w:p>
    <w:p w:rsidR="003C1280" w:rsidRDefault="003C1280" w:rsidP="001E6055">
      <w:pPr>
        <w:rPr>
          <w:rtl/>
        </w:rPr>
      </w:pPr>
      <w:r>
        <w:rPr>
          <w:rFonts w:hint="cs"/>
          <w:rtl/>
        </w:rPr>
        <w:t>אנחנו עוקבים אחר הרשימה.</w:t>
      </w:r>
    </w:p>
    <w:p w:rsidR="003C1280" w:rsidRDefault="003C1280" w:rsidP="001E6055">
      <w:pPr>
        <w:rPr>
          <w:rtl/>
        </w:rPr>
      </w:pPr>
      <w:bookmarkStart w:id="7177" w:name="_ETM_Q42_594000"/>
      <w:bookmarkStart w:id="7178" w:name="_ETM_Q42_595000"/>
      <w:bookmarkEnd w:id="7177"/>
      <w:bookmarkEnd w:id="7178"/>
    </w:p>
    <w:p w:rsidR="003C1280" w:rsidRDefault="003C1280" w:rsidP="001E6055">
      <w:pPr>
        <w:pStyle w:val="af6"/>
        <w:keepNext/>
        <w:rPr>
          <w:rtl/>
        </w:rPr>
      </w:pPr>
      <w:r w:rsidRPr="0065541F">
        <w:rPr>
          <w:rStyle w:val="TagStyle"/>
          <w:rtl/>
        </w:rPr>
        <w:t xml:space="preserve"> &lt;&lt; יור &gt;&gt; </w:t>
      </w:r>
      <w:r>
        <w:rPr>
          <w:rtl/>
        </w:rPr>
        <w:t>היו"ר ניסים ואטורי:</w:t>
      </w:r>
      <w:r w:rsidRPr="0065541F">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7179" w:name="_ETM_Q42_591000"/>
      <w:bookmarkEnd w:id="7179"/>
      <w:r>
        <w:rPr>
          <w:rFonts w:hint="cs"/>
          <w:rtl/>
        </w:rPr>
        <w:t xml:space="preserve">כן, כן. אני סוגר </w:t>
      </w:r>
      <w:bookmarkStart w:id="7180" w:name="_ETM_Q42_602000"/>
      <w:bookmarkEnd w:id="7180"/>
      <w:r>
        <w:rPr>
          <w:rFonts w:hint="cs"/>
          <w:rtl/>
        </w:rPr>
        <w:t xml:space="preserve">את רשימת הדוברים. </w:t>
      </w:r>
      <w:bookmarkStart w:id="7181" w:name="_ETM_Q42_608000"/>
      <w:bookmarkStart w:id="7182" w:name="_ETM_Q42_606000"/>
      <w:bookmarkEnd w:id="7181"/>
      <w:bookmarkEnd w:id="7182"/>
      <w:r>
        <w:rPr>
          <w:rFonts w:hint="cs"/>
          <w:rtl/>
        </w:rPr>
        <w:t>שלוש</w:t>
      </w:r>
      <w:r w:rsidRPr="0009307C">
        <w:rPr>
          <w:rtl/>
        </w:rPr>
        <w:t xml:space="preserve"> דקות</w:t>
      </w:r>
      <w:r>
        <w:rPr>
          <w:rFonts w:hint="cs"/>
          <w:rtl/>
        </w:rPr>
        <w:t>,</w:t>
      </w:r>
      <w:r w:rsidRPr="0009307C">
        <w:rPr>
          <w:rtl/>
        </w:rPr>
        <w:t xml:space="preserve"> בבקשה</w:t>
      </w:r>
      <w:r>
        <w:rPr>
          <w:rFonts w:hint="cs"/>
          <w:rtl/>
        </w:rPr>
        <w:t>.</w:t>
      </w:r>
    </w:p>
    <w:p w:rsidR="003C1280" w:rsidRDefault="003C1280" w:rsidP="001E6055">
      <w:pPr>
        <w:rPr>
          <w:rtl/>
        </w:rPr>
      </w:pPr>
      <w:bookmarkStart w:id="7183" w:name="_ETM_Q42_614000"/>
      <w:bookmarkEnd w:id="7183"/>
    </w:p>
    <w:p w:rsidR="003C1280" w:rsidRDefault="003C1280" w:rsidP="001E6055">
      <w:pPr>
        <w:pStyle w:val="a4"/>
        <w:keepNext/>
        <w:rPr>
          <w:rtl/>
        </w:rPr>
      </w:pPr>
      <w:bookmarkStart w:id="7184" w:name="ET_speaker_5855_16"/>
      <w:r w:rsidRPr="0065541F">
        <w:rPr>
          <w:rStyle w:val="TagStyle"/>
          <w:rtl/>
        </w:rPr>
        <w:t xml:space="preserve"> &lt;&lt; דובר &gt;&gt; </w:t>
      </w:r>
      <w:bookmarkStart w:id="7185" w:name="_Toc184727373"/>
      <w:bookmarkStart w:id="7186" w:name="_Toc184729123"/>
      <w:r>
        <w:rPr>
          <w:rtl/>
        </w:rPr>
        <w:t>מתן כהנא (המחנה הממלכתי):</w:t>
      </w:r>
      <w:bookmarkEnd w:id="7185"/>
      <w:bookmarkEnd w:id="7186"/>
      <w:r w:rsidRPr="0065541F">
        <w:rPr>
          <w:rStyle w:val="TagStyle"/>
          <w:rtl/>
        </w:rPr>
        <w:t xml:space="preserve"> &lt;&lt; דובר &gt;&gt;</w:t>
      </w:r>
      <w:r>
        <w:rPr>
          <w:rtl/>
        </w:rPr>
        <w:t xml:space="preserve">  </w:t>
      </w:r>
      <w:bookmarkEnd w:id="7184"/>
    </w:p>
    <w:p w:rsidR="003C1280" w:rsidRDefault="003C1280" w:rsidP="0038083B">
      <w:pPr>
        <w:rPr>
          <w:rtl/>
        </w:rPr>
      </w:pPr>
    </w:p>
    <w:p w:rsidR="003C1280" w:rsidRDefault="003C1280" w:rsidP="00F12204">
      <w:pPr>
        <w:rPr>
          <w:rtl/>
        </w:rPr>
      </w:pPr>
      <w:bookmarkStart w:id="7187" w:name="_ETM_Q42_618000"/>
      <w:bookmarkEnd w:id="7187"/>
      <w:r w:rsidRPr="0009307C">
        <w:rPr>
          <w:rtl/>
        </w:rPr>
        <w:t>אדוני היושב-ראש</w:t>
      </w:r>
      <w:r>
        <w:rPr>
          <w:rFonts w:hint="cs"/>
          <w:rtl/>
        </w:rPr>
        <w:t>,</w:t>
      </w:r>
      <w:r>
        <w:rPr>
          <w:rtl/>
        </w:rPr>
        <w:t xml:space="preserve"> חבריי חברי הכנסת</w:t>
      </w:r>
      <w:r>
        <w:rPr>
          <w:rFonts w:hint="cs"/>
          <w:rtl/>
        </w:rPr>
        <w:t xml:space="preserve">, </w:t>
      </w:r>
      <w:r>
        <w:rPr>
          <w:rtl/>
        </w:rPr>
        <w:t>אדוני השר</w:t>
      </w:r>
      <w:r>
        <w:rPr>
          <w:rFonts w:hint="cs"/>
          <w:rtl/>
        </w:rPr>
        <w:t xml:space="preserve">, </w:t>
      </w:r>
      <w:r w:rsidRPr="0009307C">
        <w:rPr>
          <w:rtl/>
        </w:rPr>
        <w:t>יש לנו עוד לילה ארוך הלילה</w:t>
      </w:r>
      <w:r w:rsidR="00F12204">
        <w:rPr>
          <w:rFonts w:hint="cs"/>
          <w:rtl/>
        </w:rPr>
        <w:t>,</w:t>
      </w:r>
      <w:r w:rsidRPr="0009307C">
        <w:rPr>
          <w:rtl/>
        </w:rPr>
        <w:t xml:space="preserve"> אז אני אקריא פה מתוך </w:t>
      </w:r>
      <w:r>
        <w:t>ynet</w:t>
      </w:r>
      <w:r>
        <w:rPr>
          <w:rtl/>
        </w:rPr>
        <w:t xml:space="preserve"> משהו ש</w:t>
      </w:r>
      <w:r>
        <w:rPr>
          <w:rFonts w:hint="cs"/>
          <w:rtl/>
        </w:rPr>
        <w:t>שילה פריד כתב. "</w:t>
      </w:r>
      <w:r>
        <w:rPr>
          <w:rtl/>
        </w:rPr>
        <w:t>שנה מאז פרוץ המלחמה, שהחלה בגיוס מילואים נרחב, נשים רבות מהציבור הדתי-לאומי מצטרפות בימים האחרונים לקריאה לממשלה – לפעול להרחבה משמעותית של מעגלי המתגייסים לצה"ל גם מהחברה החרדית</w:t>
      </w:r>
      <w:r>
        <w:rPr>
          <w:rFonts w:hint="cs"/>
          <w:rtl/>
        </w:rPr>
        <w:t xml:space="preserve"> לצה"ל</w:t>
      </w:r>
      <w:r>
        <w:rPr>
          <w:rtl/>
        </w:rPr>
        <w:t>, ולהקל את העומס שנוצר על המשרתים. ליוזמה, שהחלה בקבוצת נשים בודדות, הצטרפו כבר יותר מ-2,000 בנות זוג ואימהות ללוחמים החוות על בשרן את העול הכבד</w:t>
      </w:r>
      <w:r>
        <w:rPr>
          <w:rFonts w:hint="cs"/>
          <w:rtl/>
        </w:rPr>
        <w:t>"</w:t>
      </w:r>
      <w:r w:rsidR="00F12204">
        <w:rPr>
          <w:rFonts w:hint="cs"/>
          <w:rtl/>
        </w:rPr>
        <w:t>,</w:t>
      </w:r>
      <w:r>
        <w:rPr>
          <w:rFonts w:hint="cs"/>
          <w:rtl/>
        </w:rPr>
        <w:t xml:space="preserve"> </w:t>
      </w:r>
      <w:r>
        <w:rPr>
          <w:rtl/>
        </w:rPr>
        <w:t>הן שעל החיילים והן בעורף.</w:t>
      </w:r>
    </w:p>
    <w:p w:rsidR="003C1280" w:rsidRDefault="003C1280" w:rsidP="001E6055">
      <w:pPr>
        <w:rPr>
          <w:rtl/>
        </w:rPr>
      </w:pPr>
    </w:p>
    <w:p w:rsidR="003C1280" w:rsidRDefault="003C1280" w:rsidP="00F12204">
      <w:pPr>
        <w:rPr>
          <w:rtl/>
        </w:rPr>
      </w:pPr>
      <w:r>
        <w:rPr>
          <w:rtl/>
        </w:rPr>
        <w:t>"האיש שלי, הרב אורי ליפשיץ, עשה כבר יותר מ-250 ימי מילואים, מספרת עפרה מהקיבוץ ראש צורים בגוש עציון. הבן שלי, אמיתי, קצין בסיירת גבעתי, היה מהכוחות ששחררו את נחל עוז ואחרי זה השתתף בתמרון ממושך בעזה. יש לי בן נוסף שלומד בישיבת הסדר ועתיד להתגייס בחודשים הקרובים. עברנו שנה מטורפת. הבן והאיש שלי לא היו בבית, שניהם היו בדרום כל הזמן ולא דיברנו ימים על גבי ימים. בזמן הזה, בצל הדאגה והחרדה, אני מחזיקה את הבית, עבודה ועולם שלם שמנסה לשמור על שגרה".</w:t>
      </w:r>
      <w:bookmarkStart w:id="7188" w:name="_ETM_Q42_670000"/>
      <w:bookmarkEnd w:id="7188"/>
      <w:r w:rsidR="00F12204">
        <w:rPr>
          <w:rFonts w:hint="cs"/>
          <w:rtl/>
        </w:rPr>
        <w:t xml:space="preserve"> </w:t>
      </w:r>
      <w:r>
        <w:rPr>
          <w:rFonts w:hint="cs"/>
          <w:rtl/>
        </w:rPr>
        <w:t xml:space="preserve">היא </w:t>
      </w:r>
      <w:r>
        <w:rPr>
          <w:rtl/>
        </w:rPr>
        <w:t xml:space="preserve">מספרת </w:t>
      </w:r>
      <w:proofErr w:type="spellStart"/>
      <w:r>
        <w:rPr>
          <w:rtl/>
        </w:rPr>
        <w:t>ש"</w:t>
      </w:r>
      <w:r>
        <w:rPr>
          <w:rFonts w:hint="cs"/>
          <w:rtl/>
        </w:rPr>
        <w:t>'</w:t>
      </w:r>
      <w:r>
        <w:rPr>
          <w:rtl/>
        </w:rPr>
        <w:t>אורי</w:t>
      </w:r>
      <w:proofErr w:type="spellEnd"/>
      <w:r>
        <w:rPr>
          <w:rtl/>
        </w:rPr>
        <w:t xml:space="preserve"> הוא אלוף</w:t>
      </w:r>
      <w:r>
        <w:rPr>
          <w:rFonts w:hint="cs"/>
          <w:rtl/>
        </w:rPr>
        <w:t xml:space="preserve"> </w:t>
      </w:r>
      <w:r>
        <w:rPr>
          <w:rtl/>
        </w:rPr>
        <w:t>משנה במיל', רמ"ט חטיבה 5, וגם מראשי ישיבת ההסדר שיח באפרת, כך שעולם התורה לא זר לנו, להפך</w:t>
      </w:r>
      <w:r>
        <w:rPr>
          <w:rFonts w:hint="cs"/>
          <w:rtl/>
        </w:rPr>
        <w:t xml:space="preserve">". </w:t>
      </w:r>
      <w:r>
        <w:rPr>
          <w:rtl/>
        </w:rPr>
        <w:t xml:space="preserve"> </w:t>
      </w:r>
    </w:p>
    <w:p w:rsidR="003C1280" w:rsidRDefault="003C1280" w:rsidP="001E6055">
      <w:pPr>
        <w:rPr>
          <w:rtl/>
        </w:rPr>
      </w:pPr>
    </w:p>
    <w:p w:rsidR="003C1280" w:rsidRDefault="003C1280" w:rsidP="001E6055">
      <w:pPr>
        <w:pStyle w:val="af5"/>
        <w:keepNext/>
        <w:rPr>
          <w:rtl/>
        </w:rPr>
      </w:pPr>
      <w:bookmarkStart w:id="7189" w:name="ET_interruption_5109_17"/>
      <w:r w:rsidRPr="0065541F">
        <w:rPr>
          <w:rStyle w:val="TagStyle"/>
          <w:rtl/>
        </w:rPr>
        <w:t xml:space="preserve"> &lt;&lt; קריאה &gt;&gt; </w:t>
      </w:r>
      <w:r>
        <w:rPr>
          <w:rtl/>
        </w:rPr>
        <w:t>אלעזר שטרן (יש עתיד):</w:t>
      </w:r>
      <w:r w:rsidRPr="0065541F">
        <w:rPr>
          <w:rStyle w:val="TagStyle"/>
          <w:rtl/>
        </w:rPr>
        <w:t xml:space="preserve"> &lt;&lt; קריאה &gt;&gt;</w:t>
      </w:r>
      <w:r>
        <w:rPr>
          <w:rtl/>
        </w:rPr>
        <w:t xml:space="preserve">  </w:t>
      </w:r>
      <w:bookmarkEnd w:id="7189"/>
    </w:p>
    <w:p w:rsidR="003C1280" w:rsidRDefault="003C1280" w:rsidP="0038083B">
      <w:pPr>
        <w:rPr>
          <w:rtl/>
        </w:rPr>
      </w:pPr>
    </w:p>
    <w:p w:rsidR="003C1280" w:rsidRDefault="003C1280" w:rsidP="001E6055">
      <w:pPr>
        <w:rPr>
          <w:rtl/>
        </w:rPr>
      </w:pPr>
      <w:r>
        <w:rPr>
          <w:rFonts w:hint="cs"/>
          <w:rtl/>
        </w:rPr>
        <w:t>הוא הוציא ספר.</w:t>
      </w:r>
      <w:bookmarkStart w:id="7190" w:name="_ETM_Q42_724000"/>
      <w:bookmarkEnd w:id="7190"/>
      <w:r>
        <w:rPr>
          <w:rFonts w:hint="cs"/>
          <w:rtl/>
        </w:rPr>
        <w:t xml:space="preserve"> הוא הוציא עכשיו</w:t>
      </w:r>
      <w:bookmarkStart w:id="7191" w:name="_ETM_Q42_723000"/>
      <w:bookmarkEnd w:id="7191"/>
      <w:r>
        <w:rPr>
          <w:rFonts w:hint="cs"/>
          <w:rtl/>
        </w:rPr>
        <w:t xml:space="preserve"> ספר.</w:t>
      </w:r>
    </w:p>
    <w:p w:rsidR="003C1280" w:rsidRDefault="003C1280" w:rsidP="001E6055">
      <w:pPr>
        <w:rPr>
          <w:rtl/>
        </w:rPr>
      </w:pPr>
      <w:bookmarkStart w:id="7192" w:name="_ETM_Q42_725000"/>
      <w:bookmarkEnd w:id="7192"/>
    </w:p>
    <w:p w:rsidR="003C1280" w:rsidRDefault="003C1280" w:rsidP="001E6055">
      <w:pPr>
        <w:pStyle w:val="-"/>
        <w:keepNext/>
        <w:rPr>
          <w:rtl/>
        </w:rPr>
      </w:pPr>
      <w:bookmarkStart w:id="7193" w:name="ET_speakercontinue_5855_18"/>
      <w:r w:rsidRPr="0065541F">
        <w:rPr>
          <w:rStyle w:val="TagStyle"/>
          <w:rtl/>
        </w:rPr>
        <w:t xml:space="preserve"> &lt;&lt; דובר_המשך &gt;&gt; </w:t>
      </w:r>
      <w:r>
        <w:rPr>
          <w:rtl/>
        </w:rPr>
        <w:t>מתן כהנא (המחנה הממלכתי):</w:t>
      </w:r>
      <w:r w:rsidRPr="0065541F">
        <w:rPr>
          <w:rStyle w:val="TagStyle"/>
          <w:rtl/>
        </w:rPr>
        <w:t xml:space="preserve"> &lt;&lt; דובר_המשך &gt;&gt;</w:t>
      </w:r>
      <w:r>
        <w:rPr>
          <w:rtl/>
        </w:rPr>
        <w:t xml:space="preserve">  </w:t>
      </w:r>
      <w:bookmarkEnd w:id="7193"/>
    </w:p>
    <w:p w:rsidR="003C1280" w:rsidRDefault="003C1280" w:rsidP="0038083B">
      <w:pPr>
        <w:rPr>
          <w:rtl/>
        </w:rPr>
      </w:pPr>
    </w:p>
    <w:p w:rsidR="003C1280" w:rsidRDefault="003C1280" w:rsidP="00F12204">
      <w:pPr>
        <w:rPr>
          <w:rtl/>
        </w:rPr>
      </w:pPr>
      <w:bookmarkStart w:id="7194" w:name="_ETM_Q42_726000"/>
      <w:bookmarkEnd w:id="7194"/>
      <w:r>
        <w:rPr>
          <w:rFonts w:hint="cs"/>
          <w:rtl/>
        </w:rPr>
        <w:t>"</w:t>
      </w:r>
      <w:r>
        <w:rPr>
          <w:rtl/>
        </w:rPr>
        <w:t>אנחנו חיים מציאות שבה התורה מצווה אותנו לצאת לקרב ולהגן על המדינה</w:t>
      </w:r>
      <w:r>
        <w:rPr>
          <w:rFonts w:hint="cs"/>
          <w:rtl/>
        </w:rPr>
        <w:t>"</w:t>
      </w:r>
      <w:r>
        <w:rPr>
          <w:rtl/>
        </w:rPr>
        <w:t>.</w:t>
      </w:r>
      <w:r>
        <w:rPr>
          <w:rFonts w:hint="cs"/>
          <w:rtl/>
        </w:rPr>
        <w:t xml:space="preserve"> אתם שומעים, אחינו החרדים? ראש ישיבה. "</w:t>
      </w:r>
      <w:r>
        <w:rPr>
          <w:rtl/>
        </w:rPr>
        <w:t xml:space="preserve">חיים </w:t>
      </w:r>
      <w:r>
        <w:rPr>
          <w:rFonts w:hint="cs"/>
          <w:rtl/>
        </w:rPr>
        <w:t>ב</w:t>
      </w:r>
      <w:r>
        <w:rPr>
          <w:rtl/>
        </w:rPr>
        <w:t>מציאות שבה התורה מצווה אותנו לצאת לקרב ולהגן על המדינה</w:t>
      </w:r>
      <w:r>
        <w:rPr>
          <w:rFonts w:hint="cs"/>
          <w:rtl/>
        </w:rPr>
        <w:t xml:space="preserve">. </w:t>
      </w:r>
      <w:r>
        <w:rPr>
          <w:rtl/>
        </w:rPr>
        <w:t>בן-גוריון נתן פטור למאות לומדי תורה בשביל להציל את התורה</w:t>
      </w:r>
      <w:r>
        <w:rPr>
          <w:rFonts w:hint="cs"/>
          <w:rtl/>
        </w:rPr>
        <w:t>.</w:t>
      </w:r>
      <w:r>
        <w:rPr>
          <w:rtl/>
        </w:rPr>
        <w:t xml:space="preserve"> היום צריך להציל את המדינה. העורף קורס</w:t>
      </w:r>
      <w:r>
        <w:rPr>
          <w:rFonts w:hint="cs"/>
          <w:rtl/>
        </w:rPr>
        <w:t>"</w:t>
      </w:r>
      <w:r>
        <w:rPr>
          <w:rtl/>
        </w:rPr>
        <w:t>.</w:t>
      </w:r>
      <w:r>
        <w:rPr>
          <w:rFonts w:hint="cs"/>
          <w:rtl/>
        </w:rPr>
        <w:t xml:space="preserve"> אתם </w:t>
      </w:r>
      <w:bookmarkStart w:id="7195" w:name="_ETM_Q42_753000"/>
      <w:bookmarkEnd w:id="7195"/>
      <w:r>
        <w:rPr>
          <w:rFonts w:hint="cs"/>
          <w:rtl/>
        </w:rPr>
        <w:t>שומעים, חבריי לקואליציה? אתם, חבריי לקואליציה</w:t>
      </w:r>
      <w:r w:rsidR="00F12204">
        <w:rPr>
          <w:rFonts w:hint="cs"/>
          <w:rtl/>
        </w:rPr>
        <w:t>,</w:t>
      </w:r>
      <w:r>
        <w:rPr>
          <w:rFonts w:hint="cs"/>
          <w:rtl/>
        </w:rPr>
        <w:t xml:space="preserve"> שעומדים להעביר חוק של פטור מגיוס, חוק של הלבנת השתמטות, תקשיבו היטב </w:t>
      </w:r>
      <w:bookmarkStart w:id="7196" w:name="_ETM_Q42_761000"/>
      <w:bookmarkEnd w:id="7196"/>
      <w:r>
        <w:rPr>
          <w:rFonts w:hint="cs"/>
          <w:rtl/>
        </w:rPr>
        <w:t xml:space="preserve">למה שנשים דתיות שהבעלים שלהן והבנים שלהן משרתים בצבא אומרות </w:t>
      </w:r>
      <w:bookmarkStart w:id="7197" w:name="_ETM_Q42_770000"/>
      <w:bookmarkEnd w:id="7197"/>
      <w:r>
        <w:rPr>
          <w:rFonts w:hint="cs"/>
          <w:rtl/>
        </w:rPr>
        <w:t xml:space="preserve">לכם. תקשיבו להן, תקשיבו לקול שלהן, כשאתם עומדים פה להעביר </w:t>
      </w:r>
      <w:bookmarkStart w:id="7198" w:name="_ETM_Q42_773000"/>
      <w:bookmarkEnd w:id="7198"/>
      <w:r>
        <w:rPr>
          <w:rFonts w:hint="cs"/>
          <w:rtl/>
        </w:rPr>
        <w:t>חוק שמלבין השתמטות. "</w:t>
      </w:r>
      <w:r>
        <w:rPr>
          <w:rtl/>
        </w:rPr>
        <w:t xml:space="preserve">זו מלחמת מצווה של ממש. אני רואה את מה שקורה אצל חברות שלי. יש אימהות שחודשים נשארות עם </w:t>
      </w:r>
      <w:r>
        <w:rPr>
          <w:rFonts w:hint="cs"/>
          <w:rtl/>
        </w:rPr>
        <w:t>ה</w:t>
      </w:r>
      <w:r>
        <w:rPr>
          <w:rtl/>
        </w:rPr>
        <w:t>קטנטנים בבית. הכוחות נגמרים. אנחנו צריכים עוד אנשים".</w:t>
      </w:r>
      <w:r>
        <w:rPr>
          <w:rFonts w:hint="cs"/>
          <w:rtl/>
        </w:rPr>
        <w:t xml:space="preserve"> עוד אנשים</w:t>
      </w:r>
      <w:r w:rsidR="00F12204">
        <w:rPr>
          <w:rFonts w:hint="cs"/>
          <w:rtl/>
        </w:rPr>
        <w:t>.</w:t>
      </w:r>
      <w:r>
        <w:rPr>
          <w:rFonts w:hint="cs"/>
          <w:rtl/>
        </w:rPr>
        <w:t xml:space="preserve"> אתם שומעים את זה, </w:t>
      </w:r>
      <w:bookmarkStart w:id="7199" w:name="_ETM_Q42_792000"/>
      <w:bookmarkEnd w:id="7199"/>
      <w:r>
        <w:rPr>
          <w:rFonts w:hint="cs"/>
          <w:rtl/>
        </w:rPr>
        <w:t xml:space="preserve">חבריי לקואליציה? </w:t>
      </w:r>
    </w:p>
    <w:p w:rsidR="003C1280" w:rsidRDefault="003C1280" w:rsidP="001E6055">
      <w:pPr>
        <w:rPr>
          <w:rtl/>
        </w:rPr>
      </w:pPr>
    </w:p>
    <w:p w:rsidR="003C1280" w:rsidRDefault="003C1280" w:rsidP="001E6055">
      <w:pPr>
        <w:pStyle w:val="af6"/>
        <w:keepNext/>
        <w:rPr>
          <w:rtl/>
        </w:rPr>
      </w:pPr>
      <w:r w:rsidRPr="008D4AFB">
        <w:rPr>
          <w:rStyle w:val="TagStyle"/>
          <w:rtl/>
        </w:rPr>
        <w:t xml:space="preserve"> &lt;&lt; יור &gt;&gt; </w:t>
      </w:r>
      <w:r>
        <w:rPr>
          <w:rtl/>
        </w:rPr>
        <w:t>היו"ר ניסים ואטורי:</w:t>
      </w:r>
      <w:r w:rsidRPr="008D4AFB">
        <w:rPr>
          <w:rStyle w:val="TagStyle"/>
          <w:rtl/>
        </w:rPr>
        <w:t xml:space="preserve"> &lt;&lt; יור &gt;&gt;</w:t>
      </w:r>
      <w:r>
        <w:rPr>
          <w:rtl/>
        </w:rPr>
        <w:t xml:space="preserve">  </w:t>
      </w:r>
    </w:p>
    <w:p w:rsidR="003C1280" w:rsidRDefault="003C1280" w:rsidP="0038083B">
      <w:pPr>
        <w:rPr>
          <w:rtl/>
        </w:rPr>
      </w:pPr>
    </w:p>
    <w:p w:rsidR="003C1280" w:rsidRDefault="003C1280" w:rsidP="001E6055">
      <w:pPr>
        <w:rPr>
          <w:rtl/>
        </w:rPr>
      </w:pPr>
      <w:bookmarkStart w:id="7200" w:name="_ETM_Q42_793000"/>
      <w:bookmarkEnd w:id="7200"/>
      <w:r>
        <w:rPr>
          <w:rFonts w:hint="cs"/>
          <w:rtl/>
        </w:rPr>
        <w:t>תודה רבה.</w:t>
      </w:r>
    </w:p>
    <w:p w:rsidR="003C1280" w:rsidRDefault="003C1280" w:rsidP="001E6055">
      <w:pPr>
        <w:rPr>
          <w:rtl/>
        </w:rPr>
      </w:pPr>
      <w:bookmarkStart w:id="7201" w:name="_ETM_Q42_795000"/>
      <w:bookmarkEnd w:id="7201"/>
    </w:p>
    <w:p w:rsidR="003C1280" w:rsidRDefault="003C1280" w:rsidP="001E6055">
      <w:pPr>
        <w:pStyle w:val="-"/>
        <w:keepNext/>
        <w:rPr>
          <w:rtl/>
        </w:rPr>
      </w:pPr>
      <w:bookmarkStart w:id="7202" w:name="ET_speakercontinue_5855_20"/>
      <w:r w:rsidRPr="008D4AFB">
        <w:rPr>
          <w:rStyle w:val="TagStyle"/>
          <w:rtl/>
        </w:rPr>
        <w:t xml:space="preserve"> &lt;&lt; דובר_המשך &gt;&gt; </w:t>
      </w:r>
      <w:r>
        <w:rPr>
          <w:rtl/>
        </w:rPr>
        <w:t>מתן כהנא (המחנה הממלכתי):</w:t>
      </w:r>
      <w:r w:rsidRPr="008D4AFB">
        <w:rPr>
          <w:rStyle w:val="TagStyle"/>
          <w:rtl/>
        </w:rPr>
        <w:t xml:space="preserve"> &lt;&lt; דובר_המשך &gt;&gt;</w:t>
      </w:r>
      <w:r>
        <w:rPr>
          <w:rtl/>
        </w:rPr>
        <w:t xml:space="preserve">  </w:t>
      </w:r>
      <w:bookmarkEnd w:id="7202"/>
    </w:p>
    <w:p w:rsidR="003C1280" w:rsidRDefault="003C1280" w:rsidP="0038083B">
      <w:pPr>
        <w:rPr>
          <w:rtl/>
        </w:rPr>
      </w:pPr>
    </w:p>
    <w:p w:rsidR="003C1280" w:rsidRDefault="003C1280" w:rsidP="001E6055">
      <w:pPr>
        <w:rPr>
          <w:rtl/>
        </w:rPr>
      </w:pPr>
      <w:bookmarkStart w:id="7203" w:name="_ETM_Q42_797000"/>
      <w:bookmarkEnd w:id="7203"/>
      <w:r>
        <w:rPr>
          <w:rFonts w:hint="cs"/>
          <w:rtl/>
        </w:rPr>
        <w:t xml:space="preserve">נשות המילואימניקים משוועות לעזרה </w:t>
      </w:r>
      <w:r>
        <w:rPr>
          <w:rtl/>
        </w:rPr>
        <w:t>אחרי שהבעלים שלה</w:t>
      </w:r>
      <w:r>
        <w:rPr>
          <w:rFonts w:hint="cs"/>
          <w:rtl/>
        </w:rPr>
        <w:t>ן</w:t>
      </w:r>
      <w:r>
        <w:rPr>
          <w:rtl/>
        </w:rPr>
        <w:t xml:space="preserve"> והילדים שלה</w:t>
      </w:r>
      <w:r>
        <w:rPr>
          <w:rFonts w:hint="cs"/>
          <w:rtl/>
        </w:rPr>
        <w:t>ן</w:t>
      </w:r>
      <w:r w:rsidRPr="0009307C">
        <w:rPr>
          <w:rtl/>
        </w:rPr>
        <w:t xml:space="preserve"> עושים מאו</w:t>
      </w:r>
      <w:r>
        <w:rPr>
          <w:rFonts w:hint="cs"/>
          <w:rtl/>
        </w:rPr>
        <w:t>ת</w:t>
      </w:r>
      <w:r w:rsidRPr="0009307C">
        <w:rPr>
          <w:rtl/>
        </w:rPr>
        <w:t xml:space="preserve"> ימי מילואים</w:t>
      </w:r>
      <w:r>
        <w:rPr>
          <w:rFonts w:hint="cs"/>
          <w:rtl/>
        </w:rPr>
        <w:t>.</w:t>
      </w:r>
      <w:r>
        <w:rPr>
          <w:rtl/>
        </w:rPr>
        <w:t xml:space="preserve"> זה א</w:t>
      </w:r>
      <w:r w:rsidRPr="0009307C">
        <w:rPr>
          <w:rtl/>
        </w:rPr>
        <w:t>כפת לכם בכלל</w:t>
      </w:r>
      <w:r>
        <w:rPr>
          <w:rFonts w:hint="cs"/>
          <w:rtl/>
        </w:rPr>
        <w:t>?</w:t>
      </w:r>
      <w:r>
        <w:rPr>
          <w:rtl/>
        </w:rPr>
        <w:t xml:space="preserve"> זה מזיז ל</w:t>
      </w:r>
      <w:r>
        <w:rPr>
          <w:rFonts w:hint="cs"/>
          <w:rtl/>
        </w:rPr>
        <w:t>כ</w:t>
      </w:r>
      <w:r w:rsidRPr="0009307C">
        <w:rPr>
          <w:rtl/>
        </w:rPr>
        <w:t>ם</w:t>
      </w:r>
      <w:r>
        <w:rPr>
          <w:rFonts w:hint="cs"/>
          <w:rtl/>
        </w:rPr>
        <w:t>?</w:t>
      </w:r>
      <w:r w:rsidRPr="0009307C">
        <w:rPr>
          <w:rtl/>
        </w:rPr>
        <w:t xml:space="preserve"> </w:t>
      </w:r>
    </w:p>
    <w:p w:rsidR="00F12204" w:rsidRDefault="00F12204" w:rsidP="001E6055">
      <w:pPr>
        <w:rPr>
          <w:rtl/>
        </w:rPr>
      </w:pPr>
    </w:p>
    <w:p w:rsidR="00F12204" w:rsidRDefault="00F12204" w:rsidP="00F12204">
      <w:pPr>
        <w:pStyle w:val="af6"/>
        <w:keepNext/>
        <w:rPr>
          <w:rtl/>
        </w:rPr>
      </w:pPr>
      <w:r w:rsidRPr="008D4AFB">
        <w:rPr>
          <w:rStyle w:val="TagStyle"/>
          <w:rtl/>
        </w:rPr>
        <w:t xml:space="preserve">&lt;&lt; יור &gt;&gt; </w:t>
      </w:r>
      <w:r>
        <w:rPr>
          <w:rtl/>
        </w:rPr>
        <w:t>היו"ר ניסים ואטורי:</w:t>
      </w:r>
      <w:r w:rsidRPr="008D4AFB">
        <w:rPr>
          <w:rStyle w:val="TagStyle"/>
          <w:rtl/>
        </w:rPr>
        <w:t xml:space="preserve"> &lt;&lt; יור &gt;&gt;</w:t>
      </w:r>
      <w:r>
        <w:rPr>
          <w:rtl/>
        </w:rPr>
        <w:t xml:space="preserve">  </w:t>
      </w:r>
    </w:p>
    <w:p w:rsidR="00F12204" w:rsidRDefault="00F12204" w:rsidP="001E6055">
      <w:pPr>
        <w:rPr>
          <w:rtl/>
        </w:rPr>
      </w:pPr>
    </w:p>
    <w:p w:rsidR="00F12204" w:rsidRDefault="00F12204" w:rsidP="001E6055">
      <w:pPr>
        <w:rPr>
          <w:rtl/>
        </w:rPr>
      </w:pPr>
      <w:r>
        <w:rPr>
          <w:rFonts w:hint="cs"/>
          <w:rtl/>
        </w:rPr>
        <w:t xml:space="preserve">חבר הכנסת רם בן ברק. </w:t>
      </w:r>
    </w:p>
    <w:p w:rsidR="003C1280" w:rsidRDefault="003C1280" w:rsidP="001E6055">
      <w:pPr>
        <w:rPr>
          <w:rtl/>
        </w:rPr>
      </w:pPr>
      <w:bookmarkStart w:id="7204" w:name="_ETM_Q42_813000"/>
      <w:bookmarkEnd w:id="7204"/>
    </w:p>
    <w:p w:rsidR="003C1280" w:rsidRDefault="003C1280" w:rsidP="001E6055">
      <w:pPr>
        <w:pStyle w:val="a4"/>
        <w:keepNext/>
        <w:rPr>
          <w:rtl/>
        </w:rPr>
      </w:pPr>
      <w:r w:rsidRPr="001376A7">
        <w:rPr>
          <w:rStyle w:val="TagStyle"/>
          <w:rtl/>
        </w:rPr>
        <w:t>&lt;&lt; דובר &gt;&gt;</w:t>
      </w:r>
      <w:r w:rsidRPr="00F5657B">
        <w:rPr>
          <w:rStyle w:val="TagStyle"/>
          <w:rtl/>
        </w:rPr>
        <w:t xml:space="preserve"> </w:t>
      </w:r>
      <w:bookmarkStart w:id="7205" w:name="_Toc184727374"/>
      <w:bookmarkStart w:id="7206" w:name="_Toc184729124"/>
      <w:r>
        <w:rPr>
          <w:rtl/>
        </w:rPr>
        <w:t>רם בן ברק (יש עתיד):</w:t>
      </w:r>
      <w:bookmarkEnd w:id="7205"/>
      <w:bookmarkEnd w:id="7206"/>
      <w:r w:rsidRPr="00F5657B">
        <w:rPr>
          <w:rStyle w:val="TagStyle"/>
          <w:rtl/>
        </w:rPr>
        <w:t xml:space="preserve"> </w:t>
      </w:r>
      <w:r w:rsidRPr="001376A7">
        <w:rPr>
          <w:rStyle w:val="TagStyle"/>
          <w:rtl/>
        </w:rPr>
        <w:t>&lt;&lt; דובר &gt;&gt;</w:t>
      </w:r>
      <w:r>
        <w:rPr>
          <w:rtl/>
        </w:rPr>
        <w:t xml:space="preserve">   </w:t>
      </w:r>
    </w:p>
    <w:p w:rsidR="003C1280" w:rsidRDefault="003C1280" w:rsidP="0038083B">
      <w:pPr>
        <w:rPr>
          <w:rtl/>
        </w:rPr>
      </w:pPr>
    </w:p>
    <w:p w:rsidR="003C1280" w:rsidRDefault="003C1280" w:rsidP="00F12204">
      <w:pPr>
        <w:rPr>
          <w:rtl/>
        </w:rPr>
      </w:pPr>
      <w:bookmarkStart w:id="7207" w:name="_ETM_Q43_232415"/>
      <w:bookmarkEnd w:id="7207"/>
      <w:r w:rsidRPr="00F5657B">
        <w:rPr>
          <w:rtl/>
        </w:rPr>
        <w:t>תודה רבה</w:t>
      </w:r>
      <w:r>
        <w:rPr>
          <w:rFonts w:hint="cs"/>
          <w:rtl/>
        </w:rPr>
        <w:t>,</w:t>
      </w:r>
      <w:r w:rsidRPr="00F5657B">
        <w:rPr>
          <w:rtl/>
        </w:rPr>
        <w:t xml:space="preserve"> </w:t>
      </w:r>
      <w:r>
        <w:rPr>
          <w:rFonts w:hint="cs"/>
          <w:rtl/>
        </w:rPr>
        <w:t>אדוני ה</w:t>
      </w:r>
      <w:r w:rsidRPr="00F5657B">
        <w:rPr>
          <w:rtl/>
        </w:rPr>
        <w:t>יושב-ראש</w:t>
      </w:r>
      <w:r>
        <w:rPr>
          <w:rFonts w:hint="cs"/>
          <w:rtl/>
        </w:rPr>
        <w:t>.</w:t>
      </w:r>
      <w:r w:rsidRPr="00F5657B">
        <w:rPr>
          <w:rtl/>
        </w:rPr>
        <w:t xml:space="preserve"> </w:t>
      </w:r>
      <w:r>
        <w:rPr>
          <w:rFonts w:hint="cs"/>
          <w:rtl/>
        </w:rPr>
        <w:t>חבריי חברי הכנסת, על מה</w:t>
      </w:r>
      <w:bookmarkStart w:id="7208" w:name="_ETM_Q43_241474"/>
      <w:bookmarkEnd w:id="7208"/>
      <w:r w:rsidRPr="00F5657B">
        <w:rPr>
          <w:rtl/>
        </w:rPr>
        <w:t xml:space="preserve"> מלינים השרים</w:t>
      </w:r>
      <w:r>
        <w:rPr>
          <w:rFonts w:hint="cs"/>
          <w:rtl/>
        </w:rPr>
        <w:t>?</w:t>
      </w:r>
      <w:r w:rsidRPr="00F5657B">
        <w:rPr>
          <w:rtl/>
        </w:rPr>
        <w:t xml:space="preserve"> על זה שלא נותנים להם לקדם את המדיניות שלהם</w:t>
      </w:r>
      <w:r>
        <w:rPr>
          <w:rFonts w:hint="cs"/>
          <w:rtl/>
        </w:rPr>
        <w:t>.</w:t>
      </w:r>
      <w:r w:rsidRPr="00F5657B">
        <w:rPr>
          <w:rtl/>
        </w:rPr>
        <w:t xml:space="preserve"> מה לעשות</w:t>
      </w:r>
      <w:r>
        <w:rPr>
          <w:rFonts w:hint="cs"/>
          <w:rtl/>
        </w:rPr>
        <w:t>,</w:t>
      </w:r>
      <w:r w:rsidRPr="00F5657B">
        <w:rPr>
          <w:rtl/>
        </w:rPr>
        <w:t xml:space="preserve"> חברים</w:t>
      </w:r>
      <w:r>
        <w:rPr>
          <w:rFonts w:hint="cs"/>
          <w:rtl/>
        </w:rPr>
        <w:t>,</w:t>
      </w:r>
      <w:r w:rsidRPr="00F5657B">
        <w:rPr>
          <w:rtl/>
        </w:rPr>
        <w:t xml:space="preserve"> המדיניות של</w:t>
      </w:r>
      <w:r>
        <w:rPr>
          <w:rFonts w:hint="cs"/>
          <w:rtl/>
        </w:rPr>
        <w:t>כ</w:t>
      </w:r>
      <w:r w:rsidRPr="00F5657B">
        <w:rPr>
          <w:rtl/>
        </w:rPr>
        <w:t>ם לא חוקית</w:t>
      </w:r>
      <w:r>
        <w:rPr>
          <w:rFonts w:hint="cs"/>
          <w:rtl/>
        </w:rPr>
        <w:t>.</w:t>
      </w:r>
      <w:r w:rsidRPr="00F5657B">
        <w:rPr>
          <w:rtl/>
        </w:rPr>
        <w:t xml:space="preserve"> את</w:t>
      </w:r>
      <w:r>
        <w:rPr>
          <w:rFonts w:hint="cs"/>
          <w:rtl/>
        </w:rPr>
        <w:t>ם</w:t>
      </w:r>
      <w:bookmarkStart w:id="7209" w:name="_ETM_Q43_251895"/>
      <w:bookmarkEnd w:id="7209"/>
      <w:r w:rsidRPr="00F5657B">
        <w:rPr>
          <w:rtl/>
        </w:rPr>
        <w:t xml:space="preserve"> לא יכול</w:t>
      </w:r>
      <w:r>
        <w:rPr>
          <w:rFonts w:hint="cs"/>
          <w:rtl/>
        </w:rPr>
        <w:t>ים</w:t>
      </w:r>
      <w:r w:rsidRPr="00F5657B">
        <w:rPr>
          <w:rtl/>
        </w:rPr>
        <w:t xml:space="preserve"> לקדם חוקים או מדיניות לא </w:t>
      </w:r>
      <w:r>
        <w:rPr>
          <w:rFonts w:hint="cs"/>
          <w:rtl/>
        </w:rPr>
        <w:t>חוקית</w:t>
      </w:r>
      <w:r w:rsidR="00F12204">
        <w:rPr>
          <w:rFonts w:hint="cs"/>
          <w:rtl/>
        </w:rPr>
        <w:t>,</w:t>
      </w:r>
      <w:r w:rsidRPr="00F5657B">
        <w:rPr>
          <w:rtl/>
        </w:rPr>
        <w:t xml:space="preserve"> מה לעשות</w:t>
      </w:r>
      <w:r>
        <w:rPr>
          <w:rFonts w:hint="cs"/>
          <w:rtl/>
        </w:rPr>
        <w:t>?</w:t>
      </w:r>
      <w:r w:rsidRPr="00F5657B">
        <w:rPr>
          <w:rtl/>
        </w:rPr>
        <w:t xml:space="preserve"> זה לא</w:t>
      </w:r>
      <w:r>
        <w:rPr>
          <w:rFonts w:hint="cs"/>
          <w:rtl/>
        </w:rPr>
        <w:t xml:space="preserve"> </w:t>
      </w:r>
      <w:r w:rsidRPr="00F5657B">
        <w:rPr>
          <w:rtl/>
        </w:rPr>
        <w:t xml:space="preserve">חוקי </w:t>
      </w:r>
      <w:r>
        <w:rPr>
          <w:rFonts w:hint="cs"/>
          <w:rtl/>
        </w:rPr>
        <w:t>ל</w:t>
      </w:r>
      <w:bookmarkStart w:id="7210" w:name="_ETM_Q43_257605"/>
      <w:bookmarkEnd w:id="7210"/>
      <w:r w:rsidRPr="00F5657B">
        <w:rPr>
          <w:rtl/>
        </w:rPr>
        <w:t>חבל בחקיר</w:t>
      </w:r>
      <w:r>
        <w:rPr>
          <w:rFonts w:hint="cs"/>
          <w:rtl/>
        </w:rPr>
        <w:t>ת</w:t>
      </w:r>
      <w:r w:rsidRPr="00F5657B">
        <w:rPr>
          <w:rtl/>
        </w:rPr>
        <w:t xml:space="preserve"> טרור יהוד</w:t>
      </w:r>
      <w:r>
        <w:rPr>
          <w:rFonts w:hint="cs"/>
          <w:rtl/>
        </w:rPr>
        <w:t>י</w:t>
      </w:r>
      <w:r w:rsidR="00F12204">
        <w:rPr>
          <w:rFonts w:hint="cs"/>
          <w:rtl/>
        </w:rPr>
        <w:t>.</w:t>
      </w:r>
      <w:r>
        <w:rPr>
          <w:rFonts w:hint="cs"/>
          <w:rtl/>
        </w:rPr>
        <w:t xml:space="preserve"> זה</w:t>
      </w:r>
      <w:r w:rsidRPr="00F5657B">
        <w:rPr>
          <w:rtl/>
        </w:rPr>
        <w:t xml:space="preserve"> לא </w:t>
      </w:r>
      <w:r>
        <w:rPr>
          <w:rFonts w:hint="cs"/>
          <w:rtl/>
        </w:rPr>
        <w:t>חוקי. זה לא חוקי</w:t>
      </w:r>
      <w:bookmarkStart w:id="7211" w:name="_ETM_Q43_260565"/>
      <w:bookmarkEnd w:id="7211"/>
      <w:r w:rsidRPr="00F5657B">
        <w:rPr>
          <w:rtl/>
        </w:rPr>
        <w:t xml:space="preserve"> לפזר הפגנות בכוח </w:t>
      </w:r>
      <w:r>
        <w:rPr>
          <w:rFonts w:hint="cs"/>
          <w:rtl/>
        </w:rPr>
        <w:t>מופרז.</w:t>
      </w:r>
      <w:r w:rsidRPr="00F5657B">
        <w:rPr>
          <w:rtl/>
        </w:rPr>
        <w:t xml:space="preserve"> </w:t>
      </w:r>
      <w:r>
        <w:rPr>
          <w:rFonts w:hint="cs"/>
          <w:rtl/>
        </w:rPr>
        <w:t xml:space="preserve">זה </w:t>
      </w:r>
      <w:r w:rsidRPr="00F5657B">
        <w:rPr>
          <w:rtl/>
        </w:rPr>
        <w:t xml:space="preserve">לא </w:t>
      </w:r>
      <w:r>
        <w:rPr>
          <w:rFonts w:hint="cs"/>
          <w:rtl/>
        </w:rPr>
        <w:t>חוקי</w:t>
      </w:r>
      <w:r w:rsidRPr="00F5657B">
        <w:rPr>
          <w:rtl/>
        </w:rPr>
        <w:t xml:space="preserve"> להתערב ב</w:t>
      </w:r>
      <w:r>
        <w:rPr>
          <w:rFonts w:hint="cs"/>
          <w:rtl/>
        </w:rPr>
        <w:t>חקירות. בן גביר, בן גביר, היית</w:t>
      </w:r>
      <w:bookmarkStart w:id="7212" w:name="_ETM_Q43_270505"/>
      <w:bookmarkEnd w:id="7212"/>
      <w:r w:rsidRPr="00F5657B">
        <w:rPr>
          <w:rtl/>
        </w:rPr>
        <w:t xml:space="preserve"> </w:t>
      </w:r>
      <w:r>
        <w:rPr>
          <w:rFonts w:hint="cs"/>
          <w:rtl/>
        </w:rPr>
        <w:t xml:space="preserve">עבריין ונשארת עבריין </w:t>
      </w:r>
      <w:r w:rsidRPr="00F5657B">
        <w:rPr>
          <w:rtl/>
        </w:rPr>
        <w:t>גזע</w:t>
      </w:r>
      <w:r>
        <w:rPr>
          <w:rFonts w:hint="cs"/>
          <w:rtl/>
        </w:rPr>
        <w:t>ן.</w:t>
      </w:r>
      <w:bookmarkStart w:id="7213" w:name="_ETM_Q43_274855"/>
      <w:bookmarkEnd w:id="7213"/>
      <w:r w:rsidRPr="00F5657B">
        <w:rPr>
          <w:rtl/>
        </w:rPr>
        <w:t xml:space="preserve"> </w:t>
      </w:r>
    </w:p>
    <w:p w:rsidR="003C1280" w:rsidRDefault="003C1280" w:rsidP="001E6055">
      <w:pPr>
        <w:rPr>
          <w:rtl/>
        </w:rPr>
      </w:pPr>
    </w:p>
    <w:p w:rsidR="003C1280" w:rsidRDefault="003C1280" w:rsidP="00F12204">
      <w:pPr>
        <w:rPr>
          <w:rtl/>
        </w:rPr>
      </w:pPr>
      <w:bookmarkStart w:id="7214" w:name="_ETM_Q43_279715"/>
      <w:bookmarkEnd w:id="7214"/>
      <w:r w:rsidRPr="00F5657B">
        <w:rPr>
          <w:rtl/>
        </w:rPr>
        <w:t>היום ש</w:t>
      </w:r>
      <w:r>
        <w:rPr>
          <w:rFonts w:hint="cs"/>
          <w:rtl/>
        </w:rPr>
        <w:t xml:space="preserve">מעתי את </w:t>
      </w:r>
      <w:r w:rsidRPr="00F5657B">
        <w:rPr>
          <w:rtl/>
        </w:rPr>
        <w:t>השר אמסלם</w:t>
      </w:r>
      <w:r>
        <w:rPr>
          <w:rFonts w:hint="cs"/>
          <w:rtl/>
        </w:rPr>
        <w:t>,</w:t>
      </w:r>
      <w:r w:rsidRPr="00F5657B">
        <w:rPr>
          <w:rtl/>
        </w:rPr>
        <w:t xml:space="preserve"> כבדרך כלל</w:t>
      </w:r>
      <w:r>
        <w:rPr>
          <w:rFonts w:hint="cs"/>
          <w:rtl/>
        </w:rPr>
        <w:t>, ו</w:t>
      </w:r>
      <w:r w:rsidRPr="00F5657B">
        <w:rPr>
          <w:rtl/>
        </w:rPr>
        <w:t>אני שואל</w:t>
      </w:r>
      <w:r>
        <w:rPr>
          <w:rtl/>
        </w:rPr>
        <w:t xml:space="preserve"> את עצמי</w:t>
      </w:r>
      <w:r>
        <w:rPr>
          <w:rFonts w:hint="cs"/>
          <w:rtl/>
        </w:rPr>
        <w:t>:</w:t>
      </w:r>
      <w:r>
        <w:rPr>
          <w:rtl/>
        </w:rPr>
        <w:t xml:space="preserve"> מאיפה השנאה הזאת</w:t>
      </w:r>
      <w:r>
        <w:rPr>
          <w:rFonts w:hint="cs"/>
          <w:rtl/>
        </w:rPr>
        <w:t>?</w:t>
      </w:r>
      <w:bookmarkStart w:id="7215" w:name="_ETM_Q43_288605"/>
      <w:bookmarkEnd w:id="7215"/>
      <w:r w:rsidR="0038083B">
        <w:rPr>
          <w:rFonts w:hint="cs"/>
          <w:rtl/>
        </w:rPr>
        <w:t xml:space="preserve"> </w:t>
      </w:r>
      <w:r w:rsidRPr="00F5657B">
        <w:rPr>
          <w:rtl/>
        </w:rPr>
        <w:t>מאיפה רגשות הנחיתות האלה</w:t>
      </w:r>
      <w:r>
        <w:rPr>
          <w:rFonts w:hint="cs"/>
          <w:rtl/>
        </w:rPr>
        <w:t>?</w:t>
      </w:r>
      <w:r w:rsidRPr="00F5657B">
        <w:rPr>
          <w:rtl/>
        </w:rPr>
        <w:t xml:space="preserve"> אתה שר בישראל</w:t>
      </w:r>
      <w:r>
        <w:rPr>
          <w:rFonts w:hint="cs"/>
          <w:rtl/>
        </w:rPr>
        <w:t>.</w:t>
      </w:r>
      <w:r w:rsidRPr="00F5657B">
        <w:rPr>
          <w:rtl/>
        </w:rPr>
        <w:t xml:space="preserve"> אתה </w:t>
      </w:r>
      <w:r>
        <w:rPr>
          <w:rFonts w:hint="cs"/>
          <w:rtl/>
        </w:rPr>
        <w:t>שר</w:t>
      </w:r>
      <w:r w:rsidR="00F12204">
        <w:rPr>
          <w:rFonts w:hint="cs"/>
          <w:rtl/>
        </w:rPr>
        <w:t>.</w:t>
      </w:r>
      <w:r w:rsidRPr="00F5657B">
        <w:rPr>
          <w:rtl/>
        </w:rPr>
        <w:t xml:space="preserve"> אתם בשלטון כבר 15 שנה</w:t>
      </w:r>
      <w:r w:rsidR="00F12204">
        <w:rPr>
          <w:rFonts w:hint="cs"/>
          <w:rtl/>
        </w:rPr>
        <w:t>.</w:t>
      </w:r>
      <w:r w:rsidRPr="00F5657B">
        <w:rPr>
          <w:rtl/>
        </w:rPr>
        <w:t xml:space="preserve"> מה יש לך </w:t>
      </w:r>
      <w:r>
        <w:rPr>
          <w:rFonts w:hint="cs"/>
          <w:rtl/>
        </w:rPr>
        <w:t xml:space="preserve">שאתה כל כך </w:t>
      </w:r>
      <w:r w:rsidRPr="00F5657B">
        <w:rPr>
          <w:rtl/>
        </w:rPr>
        <w:t>שונא אותנו</w:t>
      </w:r>
      <w:r>
        <w:rPr>
          <w:rFonts w:hint="cs"/>
          <w:rtl/>
        </w:rPr>
        <w:t>?</w:t>
      </w:r>
      <w:r w:rsidRPr="00F5657B">
        <w:rPr>
          <w:rtl/>
        </w:rPr>
        <w:t xml:space="preserve"> </w:t>
      </w:r>
      <w:bookmarkStart w:id="7216" w:name="_ETM_Q43_296705"/>
      <w:bookmarkEnd w:id="7216"/>
      <w:r w:rsidRPr="00F5657B">
        <w:rPr>
          <w:rtl/>
        </w:rPr>
        <w:t>מה יש לך שאתה כל כך מתוסכל מזה שאת</w:t>
      </w:r>
      <w:r>
        <w:rPr>
          <w:rFonts w:hint="cs"/>
          <w:rtl/>
        </w:rPr>
        <w:t>ם</w:t>
      </w:r>
      <w:r w:rsidRPr="00F5657B">
        <w:rPr>
          <w:rtl/>
        </w:rPr>
        <w:t xml:space="preserve"> לא מצליחים לקדם את המדיניות שלכם</w:t>
      </w:r>
      <w:r>
        <w:rPr>
          <w:rFonts w:hint="cs"/>
          <w:rtl/>
        </w:rPr>
        <w:t>?</w:t>
      </w:r>
      <w:r w:rsidRPr="00F5657B">
        <w:rPr>
          <w:rtl/>
        </w:rPr>
        <w:t xml:space="preserve"> חשבת</w:t>
      </w:r>
      <w:r>
        <w:rPr>
          <w:rFonts w:hint="cs"/>
          <w:rtl/>
        </w:rPr>
        <w:t>, השר אמסלם, שא</w:t>
      </w:r>
      <w:r w:rsidRPr="00F5657B">
        <w:rPr>
          <w:rtl/>
        </w:rPr>
        <w:t>ולי</w:t>
      </w:r>
      <w:r>
        <w:rPr>
          <w:rFonts w:hint="cs"/>
          <w:rtl/>
        </w:rPr>
        <w:t xml:space="preserve"> אתם</w:t>
      </w:r>
      <w:bookmarkStart w:id="7217" w:name="_ETM_Q43_308534"/>
      <w:bookmarkEnd w:id="7217"/>
      <w:r w:rsidRPr="00F5657B">
        <w:rPr>
          <w:rtl/>
        </w:rPr>
        <w:t xml:space="preserve"> פשוט לא מוכשרים מספיק</w:t>
      </w:r>
      <w:r>
        <w:rPr>
          <w:rFonts w:hint="cs"/>
          <w:rtl/>
        </w:rPr>
        <w:t>?</w:t>
      </w:r>
      <w:r w:rsidRPr="00F5657B">
        <w:rPr>
          <w:rtl/>
        </w:rPr>
        <w:t xml:space="preserve"> </w:t>
      </w:r>
      <w:r>
        <w:rPr>
          <w:rFonts w:hint="cs"/>
          <w:rtl/>
        </w:rPr>
        <w:t>ש</w:t>
      </w:r>
      <w:bookmarkStart w:id="7218" w:name="_ETM_Q43_328944"/>
      <w:bookmarkEnd w:id="7218"/>
      <w:r w:rsidRPr="00F5657B">
        <w:rPr>
          <w:rtl/>
        </w:rPr>
        <w:t>אולי אתם עסוקים יותר מדי במינוי מקורבים לא ראויים לתפקידים</w:t>
      </w:r>
      <w:r>
        <w:rPr>
          <w:rFonts w:hint="cs"/>
          <w:rtl/>
        </w:rPr>
        <w:t>?</w:t>
      </w:r>
      <w:r w:rsidRPr="00F5657B">
        <w:rPr>
          <w:rtl/>
        </w:rPr>
        <w:t xml:space="preserve"> יכול להיות</w:t>
      </w:r>
      <w:r>
        <w:rPr>
          <w:rFonts w:hint="cs"/>
          <w:rtl/>
        </w:rPr>
        <w:t>?</w:t>
      </w:r>
      <w:r w:rsidRPr="00F5657B">
        <w:rPr>
          <w:rtl/>
        </w:rPr>
        <w:t xml:space="preserve"> יכול להיות שזה הסיפור</w:t>
      </w:r>
      <w:r>
        <w:rPr>
          <w:rFonts w:hint="cs"/>
          <w:rtl/>
        </w:rPr>
        <w:t>?</w:t>
      </w:r>
      <w:r w:rsidRPr="00F5657B">
        <w:rPr>
          <w:rtl/>
        </w:rPr>
        <w:t xml:space="preserve"> יכול להיות שהממשלה הזאת פשוט בנויה מאנשים שלא מסוגלים לקדם מדיניות</w:t>
      </w:r>
      <w:r>
        <w:rPr>
          <w:rFonts w:hint="cs"/>
          <w:rtl/>
        </w:rPr>
        <w:t>?</w:t>
      </w:r>
    </w:p>
    <w:p w:rsidR="003C1280" w:rsidRDefault="003C1280" w:rsidP="001E6055">
      <w:pPr>
        <w:rPr>
          <w:rtl/>
        </w:rPr>
      </w:pPr>
    </w:p>
    <w:p w:rsidR="003C1280" w:rsidRDefault="003C1280" w:rsidP="001E6055">
      <w:pPr>
        <w:pStyle w:val="af5"/>
        <w:keepNext/>
        <w:rPr>
          <w:rtl/>
        </w:rPr>
      </w:pPr>
      <w:r w:rsidRPr="001376A7">
        <w:rPr>
          <w:rStyle w:val="TagStyle"/>
          <w:rtl/>
        </w:rPr>
        <w:t xml:space="preserve"> &lt;&lt; קריאה &gt;&gt;</w:t>
      </w:r>
      <w:r w:rsidRPr="00836286">
        <w:rPr>
          <w:rStyle w:val="TagStyle"/>
          <w:rtl/>
        </w:rPr>
        <w:t xml:space="preserve"> </w:t>
      </w:r>
      <w:r>
        <w:rPr>
          <w:rtl/>
        </w:rPr>
        <w:t>קטי קטרין שטרית (הליכוד):</w:t>
      </w:r>
      <w:r w:rsidRPr="00836286">
        <w:rPr>
          <w:rStyle w:val="TagStyle"/>
          <w:rtl/>
        </w:rPr>
        <w:t xml:space="preserve"> </w:t>
      </w:r>
      <w:r w:rsidRPr="001376A7">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הגזענות יוצאת.</w:t>
      </w:r>
    </w:p>
    <w:p w:rsidR="003C1280" w:rsidRDefault="003C1280" w:rsidP="001E6055">
      <w:pPr>
        <w:rPr>
          <w:rtl/>
        </w:rPr>
      </w:pPr>
    </w:p>
    <w:p w:rsidR="003C1280" w:rsidRDefault="003C1280" w:rsidP="001E6055">
      <w:pPr>
        <w:pStyle w:val="af5"/>
        <w:keepNext/>
        <w:rPr>
          <w:rtl/>
        </w:rPr>
      </w:pPr>
      <w:bookmarkStart w:id="7219" w:name="ET_interruption_קר_אה_20"/>
      <w:r w:rsidRPr="001376A7">
        <w:rPr>
          <w:rStyle w:val="TagStyle"/>
          <w:rtl/>
        </w:rPr>
        <w:t xml:space="preserve"> &lt;&lt; קריאה &gt;&gt;</w:t>
      </w:r>
      <w:r w:rsidRPr="00836286">
        <w:rPr>
          <w:rStyle w:val="TagStyle"/>
          <w:rtl/>
        </w:rPr>
        <w:t xml:space="preserve"> </w:t>
      </w:r>
      <w:r>
        <w:rPr>
          <w:rtl/>
        </w:rPr>
        <w:t>קריא</w:t>
      </w:r>
      <w:r>
        <w:rPr>
          <w:rFonts w:hint="cs"/>
          <w:rtl/>
        </w:rPr>
        <w:t>ות</w:t>
      </w:r>
      <w:bookmarkStart w:id="7220" w:name="_ETM_Q43_341415"/>
      <w:bookmarkEnd w:id="7220"/>
      <w:r>
        <w:rPr>
          <w:rtl/>
        </w:rPr>
        <w:t>:</w:t>
      </w:r>
      <w:r w:rsidRPr="00836286">
        <w:rPr>
          <w:rStyle w:val="TagStyle"/>
          <w:rtl/>
        </w:rPr>
        <w:t xml:space="preserve"> </w:t>
      </w:r>
      <w:r w:rsidRPr="001376A7">
        <w:rPr>
          <w:rStyle w:val="TagStyle"/>
          <w:rtl/>
        </w:rPr>
        <w:t>&lt;&lt; קריאה &gt;&gt;</w:t>
      </w:r>
      <w:r>
        <w:rPr>
          <w:rtl/>
        </w:rPr>
        <w:t xml:space="preserve">   </w:t>
      </w:r>
      <w:bookmarkEnd w:id="7219"/>
    </w:p>
    <w:p w:rsidR="003C1280" w:rsidRDefault="003C1280" w:rsidP="0038083B">
      <w:pPr>
        <w:rPr>
          <w:rtl/>
        </w:rPr>
      </w:pPr>
    </w:p>
    <w:p w:rsidR="003C1280" w:rsidRPr="00836286" w:rsidRDefault="0038083B" w:rsidP="001E6055">
      <w:pPr>
        <w:rPr>
          <w:rtl/>
        </w:rPr>
      </w:pPr>
      <w:r>
        <w:rPr>
          <w:rFonts w:hint="cs"/>
          <w:rtl/>
        </w:rPr>
        <w:t>– – –</w:t>
      </w:r>
    </w:p>
    <w:p w:rsidR="003C1280" w:rsidRDefault="003C1280" w:rsidP="001E6055">
      <w:pPr>
        <w:rPr>
          <w:rtl/>
        </w:rPr>
      </w:pPr>
    </w:p>
    <w:p w:rsidR="003C1280" w:rsidRDefault="003C1280" w:rsidP="001E6055">
      <w:pPr>
        <w:pStyle w:val="-"/>
        <w:keepNext/>
        <w:rPr>
          <w:rtl/>
        </w:rPr>
      </w:pPr>
      <w:bookmarkStart w:id="7221" w:name="ET_speakercontinue_5766_19"/>
      <w:r w:rsidRPr="001376A7">
        <w:rPr>
          <w:rStyle w:val="TagStyle"/>
          <w:rtl/>
        </w:rPr>
        <w:t xml:space="preserve"> &lt;&lt; דובר_המשך &gt;&gt;</w:t>
      </w:r>
      <w:r w:rsidRPr="00836286">
        <w:rPr>
          <w:rStyle w:val="TagStyle"/>
          <w:rtl/>
        </w:rPr>
        <w:t xml:space="preserve"> </w:t>
      </w:r>
      <w:r>
        <w:rPr>
          <w:rtl/>
        </w:rPr>
        <w:t>רם בן ברק (יש עתיד):</w:t>
      </w:r>
      <w:r w:rsidRPr="00836286">
        <w:rPr>
          <w:rStyle w:val="TagStyle"/>
          <w:rtl/>
        </w:rPr>
        <w:t xml:space="preserve"> </w:t>
      </w:r>
      <w:r w:rsidRPr="001376A7">
        <w:rPr>
          <w:rStyle w:val="TagStyle"/>
          <w:rtl/>
        </w:rPr>
        <w:t>&lt;&lt; דובר_המשך &gt;&gt;</w:t>
      </w:r>
      <w:r>
        <w:rPr>
          <w:rtl/>
        </w:rPr>
        <w:t xml:space="preserve">   </w:t>
      </w:r>
      <w:bookmarkEnd w:id="7221"/>
    </w:p>
    <w:p w:rsidR="003C1280" w:rsidRDefault="003C1280" w:rsidP="0038083B">
      <w:pPr>
        <w:rPr>
          <w:rtl/>
        </w:rPr>
      </w:pPr>
    </w:p>
    <w:p w:rsidR="003C1280" w:rsidRDefault="003C1280" w:rsidP="001E6055">
      <w:pPr>
        <w:rPr>
          <w:rtl/>
        </w:rPr>
      </w:pPr>
      <w:r>
        <w:rPr>
          <w:rFonts w:hint="cs"/>
          <w:rtl/>
        </w:rPr>
        <w:t xml:space="preserve">אולי הם </w:t>
      </w:r>
      <w:r w:rsidRPr="00F5657B">
        <w:rPr>
          <w:rtl/>
        </w:rPr>
        <w:t xml:space="preserve">לא מוכשרים מספיק </w:t>
      </w:r>
      <w:r>
        <w:rPr>
          <w:rFonts w:hint="cs"/>
          <w:rtl/>
        </w:rPr>
        <w:t>לעניין ה</w:t>
      </w:r>
      <w:r w:rsidRPr="00F5657B">
        <w:rPr>
          <w:rtl/>
        </w:rPr>
        <w:t>זה</w:t>
      </w:r>
      <w:r>
        <w:rPr>
          <w:rFonts w:hint="cs"/>
          <w:rtl/>
        </w:rPr>
        <w:t>? מה קרה לכם? 15 שנ</w:t>
      </w:r>
      <w:bookmarkStart w:id="7222" w:name="_ETM_Q43_332704"/>
      <w:bookmarkEnd w:id="7222"/>
      <w:r>
        <w:rPr>
          <w:rFonts w:hint="cs"/>
          <w:rtl/>
        </w:rPr>
        <w:t>ה אתם ב</w:t>
      </w:r>
      <w:r w:rsidRPr="00F5657B">
        <w:rPr>
          <w:rtl/>
        </w:rPr>
        <w:t>שלטון</w:t>
      </w:r>
      <w:r w:rsidR="00F12204">
        <w:rPr>
          <w:rFonts w:hint="cs"/>
          <w:rtl/>
        </w:rPr>
        <w:t>,</w:t>
      </w:r>
      <w:r w:rsidRPr="00F5657B">
        <w:rPr>
          <w:rtl/>
        </w:rPr>
        <w:t xml:space="preserve"> </w:t>
      </w:r>
      <w:r>
        <w:rPr>
          <w:rFonts w:hint="cs"/>
          <w:rtl/>
        </w:rPr>
        <w:t>ואתם בוכים שהיועמ"שית מפריעה לכם.</w:t>
      </w:r>
      <w:bookmarkStart w:id="7223" w:name="_ETM_Q43_336574"/>
      <w:bookmarkEnd w:id="7223"/>
      <w:r>
        <w:rPr>
          <w:rFonts w:hint="cs"/>
          <w:rtl/>
        </w:rPr>
        <w:t xml:space="preserve"> </w:t>
      </w:r>
    </w:p>
    <w:p w:rsidR="003C1280" w:rsidRDefault="003C1280" w:rsidP="001E6055">
      <w:pPr>
        <w:rPr>
          <w:rtl/>
        </w:rPr>
      </w:pPr>
    </w:p>
    <w:p w:rsidR="003C1280" w:rsidRDefault="003C1280" w:rsidP="001E6055">
      <w:pPr>
        <w:pStyle w:val="af5"/>
        <w:keepNext/>
        <w:rPr>
          <w:rtl/>
        </w:rPr>
      </w:pPr>
      <w:bookmarkStart w:id="7224" w:name="ET_interruption_קר_אה_69"/>
      <w:r w:rsidRPr="001376A7">
        <w:rPr>
          <w:rStyle w:val="TagStyle"/>
          <w:rtl/>
        </w:rPr>
        <w:t xml:space="preserve"> &lt;&lt; קריאה &gt;&gt;</w:t>
      </w:r>
      <w:r w:rsidRPr="00FD46DB">
        <w:rPr>
          <w:rStyle w:val="TagStyle"/>
          <w:rtl/>
        </w:rPr>
        <w:t xml:space="preserve"> </w:t>
      </w:r>
      <w:r>
        <w:rPr>
          <w:rtl/>
        </w:rPr>
        <w:t>קריא</w:t>
      </w:r>
      <w:r>
        <w:rPr>
          <w:rFonts w:hint="cs"/>
          <w:rtl/>
        </w:rPr>
        <w:t>ות</w:t>
      </w:r>
      <w:bookmarkStart w:id="7225" w:name="_ETM_Q43_356272"/>
      <w:bookmarkEnd w:id="7225"/>
      <w:r>
        <w:rPr>
          <w:rtl/>
        </w:rPr>
        <w:t>:</w:t>
      </w:r>
      <w:r w:rsidRPr="00FD46DB">
        <w:rPr>
          <w:rStyle w:val="TagStyle"/>
          <w:rtl/>
        </w:rPr>
        <w:t xml:space="preserve"> </w:t>
      </w:r>
      <w:r w:rsidRPr="001376A7">
        <w:rPr>
          <w:rStyle w:val="TagStyle"/>
          <w:rtl/>
        </w:rPr>
        <w:t>&lt;&lt; קריאה &gt;&gt;</w:t>
      </w:r>
      <w:r>
        <w:rPr>
          <w:rtl/>
        </w:rPr>
        <w:t xml:space="preserve">   </w:t>
      </w:r>
      <w:bookmarkEnd w:id="7224"/>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
        <w:keepNext/>
        <w:rPr>
          <w:rtl/>
        </w:rPr>
      </w:pPr>
      <w:bookmarkStart w:id="7226" w:name="ET_speakercontinue_5766_71"/>
      <w:r w:rsidRPr="001376A7">
        <w:rPr>
          <w:rStyle w:val="TagStyle"/>
          <w:rtl/>
        </w:rPr>
        <w:t xml:space="preserve"> &lt;&lt; דובר_המשך &gt;&gt;</w:t>
      </w:r>
      <w:r w:rsidRPr="00FD46DB">
        <w:rPr>
          <w:rStyle w:val="TagStyle"/>
          <w:rtl/>
        </w:rPr>
        <w:t xml:space="preserve"> </w:t>
      </w:r>
      <w:r>
        <w:rPr>
          <w:rtl/>
        </w:rPr>
        <w:t>רם בן ברק (יש עתיד):</w:t>
      </w:r>
      <w:r w:rsidRPr="00FD46DB">
        <w:rPr>
          <w:rStyle w:val="TagStyle"/>
          <w:rtl/>
        </w:rPr>
        <w:t xml:space="preserve"> </w:t>
      </w:r>
      <w:r w:rsidRPr="001376A7">
        <w:rPr>
          <w:rStyle w:val="TagStyle"/>
          <w:rtl/>
        </w:rPr>
        <w:t>&lt;&lt; דובר_המשך &gt;&gt;</w:t>
      </w:r>
      <w:r>
        <w:rPr>
          <w:rtl/>
        </w:rPr>
        <w:t xml:space="preserve">   </w:t>
      </w:r>
      <w:bookmarkEnd w:id="7226"/>
    </w:p>
    <w:p w:rsidR="003C1280" w:rsidRDefault="003C1280" w:rsidP="0038083B">
      <w:pPr>
        <w:rPr>
          <w:rtl/>
        </w:rPr>
      </w:pPr>
    </w:p>
    <w:p w:rsidR="003C1280" w:rsidRDefault="003C1280" w:rsidP="001E6055">
      <w:pPr>
        <w:rPr>
          <w:rtl/>
        </w:rPr>
      </w:pPr>
      <w:bookmarkStart w:id="7227" w:name="_ETM_Q43_334997"/>
      <w:bookmarkStart w:id="7228" w:name="_ETM_Q43_342485"/>
      <w:bookmarkEnd w:id="7227"/>
      <w:bookmarkEnd w:id="7228"/>
      <w:r>
        <w:rPr>
          <w:rFonts w:hint="cs"/>
          <w:rtl/>
        </w:rPr>
        <w:t xml:space="preserve">היועמ"שית מפריעה לכם, הפרקליטות מפריעה לכם, </w:t>
      </w:r>
      <w:bookmarkStart w:id="7229" w:name="_ETM_Q43_337216"/>
      <w:bookmarkStart w:id="7230" w:name="_ETM_Q43_337368"/>
      <w:bookmarkEnd w:id="7229"/>
      <w:bookmarkEnd w:id="7230"/>
      <w:r w:rsidRPr="00F5657B">
        <w:rPr>
          <w:rtl/>
        </w:rPr>
        <w:t>בתי המשפט עוצרים את</w:t>
      </w:r>
      <w:r>
        <w:rPr>
          <w:rFonts w:hint="cs"/>
          <w:rtl/>
        </w:rPr>
        <w:t>כם.</w:t>
      </w:r>
      <w:bookmarkStart w:id="7231" w:name="_ETM_Q43_349428"/>
      <w:bookmarkStart w:id="7232" w:name="_ETM_Q43_349554"/>
      <w:bookmarkEnd w:id="7231"/>
      <w:bookmarkEnd w:id="7232"/>
      <w:r>
        <w:rPr>
          <w:rFonts w:hint="cs"/>
          <w:rtl/>
        </w:rPr>
        <w:t xml:space="preserve"> כולם, כולם מפריעים לכם לשלוט?</w:t>
      </w:r>
    </w:p>
    <w:p w:rsidR="003C1280" w:rsidRDefault="003C1280" w:rsidP="001E6055">
      <w:pPr>
        <w:rPr>
          <w:rtl/>
        </w:rPr>
      </w:pPr>
    </w:p>
    <w:p w:rsidR="003C1280" w:rsidRDefault="003C1280" w:rsidP="001E6055">
      <w:pPr>
        <w:pStyle w:val="af6"/>
        <w:keepNext/>
        <w:rPr>
          <w:rtl/>
        </w:rPr>
      </w:pPr>
      <w:bookmarkStart w:id="7233" w:name="ET_yor_6597_21"/>
      <w:r w:rsidRPr="001376A7">
        <w:rPr>
          <w:rStyle w:val="TagStyle"/>
          <w:rtl/>
        </w:rPr>
        <w:t xml:space="preserve"> &lt;&lt; יור &gt;&gt;</w:t>
      </w:r>
      <w:r w:rsidRPr="00836286">
        <w:rPr>
          <w:rStyle w:val="TagStyle"/>
          <w:rtl/>
        </w:rPr>
        <w:t xml:space="preserve"> </w:t>
      </w:r>
      <w:r>
        <w:rPr>
          <w:rtl/>
        </w:rPr>
        <w:t>היו"ר מאיר כהן:</w:t>
      </w:r>
      <w:r w:rsidRPr="00836286">
        <w:rPr>
          <w:rStyle w:val="TagStyle"/>
          <w:rtl/>
        </w:rPr>
        <w:t xml:space="preserve"> </w:t>
      </w:r>
      <w:r w:rsidRPr="001376A7">
        <w:rPr>
          <w:rStyle w:val="TagStyle"/>
          <w:rtl/>
        </w:rPr>
        <w:t>&lt;&lt; יור &gt;&gt;</w:t>
      </w:r>
      <w:r>
        <w:rPr>
          <w:rtl/>
        </w:rPr>
        <w:t xml:space="preserve">   </w:t>
      </w:r>
      <w:bookmarkEnd w:id="7233"/>
    </w:p>
    <w:p w:rsidR="003C1280" w:rsidRDefault="003C1280" w:rsidP="0038083B">
      <w:pPr>
        <w:rPr>
          <w:rtl/>
        </w:rPr>
      </w:pPr>
    </w:p>
    <w:p w:rsidR="003C1280" w:rsidRDefault="003C1280" w:rsidP="001E6055">
      <w:pPr>
        <w:rPr>
          <w:rtl/>
        </w:rPr>
      </w:pPr>
      <w:r>
        <w:rPr>
          <w:rFonts w:hint="cs"/>
          <w:rtl/>
        </w:rPr>
        <w:t>זהו, תנו לו לדבר.</w:t>
      </w:r>
      <w:bookmarkStart w:id="7234" w:name="_ETM_Q43_347755"/>
      <w:bookmarkEnd w:id="7234"/>
      <w:r>
        <w:rPr>
          <w:rFonts w:hint="cs"/>
          <w:rtl/>
        </w:rPr>
        <w:t xml:space="preserve"> מה קרה?</w:t>
      </w:r>
    </w:p>
    <w:p w:rsidR="003C1280" w:rsidRDefault="003C1280" w:rsidP="001E6055">
      <w:pPr>
        <w:rPr>
          <w:rtl/>
        </w:rPr>
      </w:pPr>
    </w:p>
    <w:p w:rsidR="003C1280" w:rsidRDefault="003C1280" w:rsidP="001E6055">
      <w:pPr>
        <w:pStyle w:val="-"/>
        <w:keepNext/>
        <w:rPr>
          <w:rtl/>
        </w:rPr>
      </w:pPr>
      <w:r w:rsidRPr="001376A7">
        <w:rPr>
          <w:rStyle w:val="TagStyle"/>
          <w:rtl/>
        </w:rPr>
        <w:t xml:space="preserve"> &lt;&lt; דובר_המשך &gt;&gt;</w:t>
      </w:r>
      <w:r w:rsidRPr="00836286">
        <w:rPr>
          <w:rStyle w:val="TagStyle"/>
          <w:rtl/>
        </w:rPr>
        <w:t xml:space="preserve"> </w:t>
      </w:r>
      <w:r>
        <w:rPr>
          <w:rtl/>
        </w:rPr>
        <w:t>רם בן ברק (יש עתיד):</w:t>
      </w:r>
      <w:r w:rsidRPr="00836286">
        <w:rPr>
          <w:rStyle w:val="TagStyle"/>
          <w:rtl/>
        </w:rPr>
        <w:t xml:space="preserve"> </w:t>
      </w:r>
      <w:r w:rsidRPr="001376A7">
        <w:rPr>
          <w:rStyle w:val="TagStyle"/>
          <w:rtl/>
        </w:rPr>
        <w:t>&lt;&lt; דובר_המשך &gt;&gt;</w:t>
      </w:r>
      <w:r>
        <w:rPr>
          <w:rtl/>
        </w:rPr>
        <w:t xml:space="preserve">   </w:t>
      </w:r>
    </w:p>
    <w:p w:rsidR="003C1280" w:rsidRDefault="003C1280" w:rsidP="0038083B">
      <w:pPr>
        <w:rPr>
          <w:rtl/>
        </w:rPr>
      </w:pPr>
    </w:p>
    <w:p w:rsidR="003C1280" w:rsidRDefault="003C1280" w:rsidP="001E6055">
      <w:pPr>
        <w:rPr>
          <w:rtl/>
        </w:rPr>
      </w:pPr>
      <w:r>
        <w:rPr>
          <w:rFonts w:hint="cs"/>
          <w:rtl/>
        </w:rPr>
        <w:t>אתם לא מסוגלים לשלוט?</w:t>
      </w:r>
      <w:bookmarkStart w:id="7235" w:name="_ETM_Q43_350905"/>
      <w:bookmarkEnd w:id="7235"/>
    </w:p>
    <w:p w:rsidR="003C1280" w:rsidRDefault="003C1280" w:rsidP="001E6055">
      <w:pPr>
        <w:rPr>
          <w:rtl/>
        </w:rPr>
      </w:pPr>
    </w:p>
    <w:p w:rsidR="003C1280" w:rsidRDefault="003C1280" w:rsidP="001E6055">
      <w:pPr>
        <w:pStyle w:val="af6"/>
        <w:keepNext/>
        <w:rPr>
          <w:rtl/>
        </w:rPr>
      </w:pPr>
      <w:bookmarkStart w:id="7236" w:name="ET_yor_6597_23"/>
      <w:r w:rsidRPr="001376A7">
        <w:rPr>
          <w:rStyle w:val="TagStyle"/>
          <w:rtl/>
        </w:rPr>
        <w:t xml:space="preserve"> &lt;&lt; יור &gt;&gt;</w:t>
      </w:r>
      <w:r w:rsidRPr="00836286">
        <w:rPr>
          <w:rStyle w:val="TagStyle"/>
          <w:rtl/>
        </w:rPr>
        <w:t xml:space="preserve"> </w:t>
      </w:r>
      <w:r>
        <w:rPr>
          <w:rtl/>
        </w:rPr>
        <w:t>היו"ר מאיר כהן:</w:t>
      </w:r>
      <w:r w:rsidRPr="00836286">
        <w:rPr>
          <w:rStyle w:val="TagStyle"/>
          <w:rtl/>
        </w:rPr>
        <w:t xml:space="preserve"> </w:t>
      </w:r>
      <w:r w:rsidRPr="001376A7">
        <w:rPr>
          <w:rStyle w:val="TagStyle"/>
          <w:rtl/>
        </w:rPr>
        <w:t>&lt;&lt; יור &gt;&gt;</w:t>
      </w:r>
      <w:r>
        <w:rPr>
          <w:rtl/>
        </w:rPr>
        <w:t xml:space="preserve">   </w:t>
      </w:r>
      <w:bookmarkEnd w:id="7236"/>
    </w:p>
    <w:p w:rsidR="003C1280" w:rsidRDefault="003C1280" w:rsidP="0038083B">
      <w:pPr>
        <w:rPr>
          <w:rtl/>
        </w:rPr>
      </w:pPr>
    </w:p>
    <w:p w:rsidR="003C1280" w:rsidRDefault="003C1280" w:rsidP="001E6055">
      <w:pPr>
        <w:rPr>
          <w:rtl/>
        </w:rPr>
      </w:pPr>
      <w:r>
        <w:rPr>
          <w:rFonts w:hint="cs"/>
          <w:rtl/>
        </w:rPr>
        <w:t>הערתם פעם אחת</w:t>
      </w:r>
      <w:bookmarkStart w:id="7237" w:name="_ETM_Q43_351045"/>
      <w:bookmarkEnd w:id="7237"/>
      <w:r>
        <w:rPr>
          <w:rFonts w:hint="cs"/>
          <w:rtl/>
        </w:rPr>
        <w:t>.</w:t>
      </w:r>
    </w:p>
    <w:p w:rsidR="003C1280" w:rsidRDefault="003C1280" w:rsidP="001E6055">
      <w:pPr>
        <w:rPr>
          <w:rtl/>
        </w:rPr>
      </w:pPr>
    </w:p>
    <w:p w:rsidR="003C1280" w:rsidRDefault="003C1280" w:rsidP="001E6055">
      <w:pPr>
        <w:pStyle w:val="af5"/>
        <w:keepNext/>
        <w:rPr>
          <w:rtl/>
        </w:rPr>
      </w:pPr>
      <w:bookmarkStart w:id="7238" w:name="ET_interruption_קר_אה_73"/>
      <w:r w:rsidRPr="001376A7">
        <w:rPr>
          <w:rStyle w:val="TagStyle"/>
          <w:rtl/>
        </w:rPr>
        <w:t xml:space="preserve"> &lt;&lt; קריאה &gt;&gt;</w:t>
      </w:r>
      <w:r w:rsidRPr="00FD46DB">
        <w:rPr>
          <w:rStyle w:val="TagStyle"/>
          <w:rtl/>
        </w:rPr>
        <w:t xml:space="preserve"> </w:t>
      </w:r>
      <w:r>
        <w:rPr>
          <w:rtl/>
        </w:rPr>
        <w:t>קריא</w:t>
      </w:r>
      <w:r>
        <w:rPr>
          <w:rFonts w:hint="cs"/>
          <w:rtl/>
        </w:rPr>
        <w:t>ות</w:t>
      </w:r>
      <w:r>
        <w:rPr>
          <w:rtl/>
        </w:rPr>
        <w:t>:</w:t>
      </w:r>
      <w:r w:rsidRPr="00FD46DB">
        <w:rPr>
          <w:rStyle w:val="TagStyle"/>
          <w:rtl/>
        </w:rPr>
        <w:t xml:space="preserve"> </w:t>
      </w:r>
      <w:r w:rsidRPr="001376A7">
        <w:rPr>
          <w:rStyle w:val="TagStyle"/>
          <w:rtl/>
        </w:rPr>
        <w:t>&lt;&lt; קריאה &gt;&gt;</w:t>
      </w:r>
      <w:r>
        <w:rPr>
          <w:rtl/>
        </w:rPr>
        <w:t xml:space="preserve">   </w:t>
      </w:r>
      <w:bookmarkEnd w:id="7238"/>
    </w:p>
    <w:p w:rsidR="003C1280" w:rsidRDefault="003C1280" w:rsidP="0038083B">
      <w:pPr>
        <w:rPr>
          <w:rtl/>
        </w:rPr>
      </w:pPr>
    </w:p>
    <w:p w:rsidR="003C1280" w:rsidRPr="00FD46DB" w:rsidRDefault="0038083B" w:rsidP="001E6055">
      <w:pPr>
        <w:rPr>
          <w:rtl/>
        </w:rPr>
      </w:pPr>
      <w:r>
        <w:rPr>
          <w:rFonts w:hint="cs"/>
          <w:rtl/>
        </w:rPr>
        <w:t>– – –</w:t>
      </w:r>
    </w:p>
    <w:p w:rsidR="003C1280" w:rsidRDefault="003C1280" w:rsidP="001E6055">
      <w:pPr>
        <w:rPr>
          <w:rtl/>
        </w:rPr>
      </w:pPr>
    </w:p>
    <w:p w:rsidR="003C1280" w:rsidRDefault="003C1280" w:rsidP="001E6055">
      <w:pPr>
        <w:pStyle w:val="-"/>
        <w:keepNext/>
        <w:rPr>
          <w:rtl/>
        </w:rPr>
      </w:pPr>
      <w:r w:rsidRPr="001376A7">
        <w:rPr>
          <w:rStyle w:val="TagStyle"/>
          <w:rtl/>
        </w:rPr>
        <w:t xml:space="preserve"> &lt;&lt; דובר_המשך &gt;&gt;</w:t>
      </w:r>
      <w:r w:rsidRPr="00836286">
        <w:rPr>
          <w:rStyle w:val="TagStyle"/>
          <w:rtl/>
        </w:rPr>
        <w:t xml:space="preserve"> </w:t>
      </w:r>
      <w:r>
        <w:rPr>
          <w:rtl/>
        </w:rPr>
        <w:t>רם בן ברק (יש עתיד):</w:t>
      </w:r>
      <w:r w:rsidRPr="00836286">
        <w:rPr>
          <w:rStyle w:val="TagStyle"/>
          <w:rtl/>
        </w:rPr>
        <w:t xml:space="preserve"> </w:t>
      </w:r>
      <w:r w:rsidRPr="001376A7">
        <w:rPr>
          <w:rStyle w:val="TagStyle"/>
          <w:rtl/>
        </w:rPr>
        <w:t>&lt;&lt; דובר_המשך &gt;&gt;</w:t>
      </w:r>
      <w:r>
        <w:rPr>
          <w:rtl/>
        </w:rPr>
        <w:t xml:space="preserve">   </w:t>
      </w:r>
    </w:p>
    <w:p w:rsidR="003C1280" w:rsidRDefault="003C1280" w:rsidP="0038083B">
      <w:pPr>
        <w:rPr>
          <w:rtl/>
        </w:rPr>
      </w:pPr>
    </w:p>
    <w:p w:rsidR="003C1280" w:rsidRDefault="003C1280" w:rsidP="001E6055">
      <w:pPr>
        <w:rPr>
          <w:rtl/>
        </w:rPr>
      </w:pPr>
      <w:bookmarkStart w:id="7239" w:name="_ETM_Q43_354286"/>
      <w:bookmarkEnd w:id="7239"/>
      <w:r>
        <w:rPr>
          <w:rFonts w:hint="cs"/>
          <w:rtl/>
        </w:rPr>
        <w:t>אנחנו</w:t>
      </w:r>
      <w:bookmarkStart w:id="7240" w:name="_ETM_Q43_357870"/>
      <w:bookmarkEnd w:id="7240"/>
      <w:r>
        <w:rPr>
          <w:rFonts w:hint="cs"/>
          <w:rtl/>
        </w:rPr>
        <w:t xml:space="preserve"> היינו שנה אחת בשלטון, שנה אחת בשלטון, והכול היה בסדר, לא האשמנו אף אחד.</w:t>
      </w:r>
      <w:bookmarkStart w:id="7241" w:name="_ETM_Q43_357556"/>
      <w:bookmarkEnd w:id="7241"/>
      <w:r>
        <w:rPr>
          <w:rFonts w:hint="cs"/>
          <w:rtl/>
        </w:rPr>
        <w:t xml:space="preserve"> עבדנו, קידמנו, עשינו.</w:t>
      </w:r>
      <w:bookmarkStart w:id="7242" w:name="_ETM_Q43_368026"/>
      <w:bookmarkEnd w:id="7242"/>
      <w:r>
        <w:rPr>
          <w:rFonts w:hint="cs"/>
          <w:rtl/>
        </w:rPr>
        <w:t xml:space="preserve"> לא אמרנו: שתו לי, אכלו לי. </w:t>
      </w:r>
      <w:bookmarkStart w:id="7243" w:name="_ETM_Q43_365706"/>
      <w:bookmarkEnd w:id="7243"/>
      <w:r w:rsidRPr="00F5657B">
        <w:rPr>
          <w:rtl/>
        </w:rPr>
        <w:t>מה קרה לכם</w:t>
      </w:r>
      <w:r>
        <w:rPr>
          <w:rFonts w:hint="cs"/>
          <w:rtl/>
        </w:rPr>
        <w:t>?</w:t>
      </w:r>
      <w:r w:rsidRPr="00F5657B">
        <w:rPr>
          <w:rtl/>
        </w:rPr>
        <w:t xml:space="preserve"> אתה לא מסוגל</w:t>
      </w:r>
      <w:r>
        <w:rPr>
          <w:rFonts w:hint="cs"/>
          <w:rtl/>
        </w:rPr>
        <w:t>ים</w:t>
      </w:r>
      <w:bookmarkStart w:id="7244" w:name="_ETM_Q43_372126"/>
      <w:bookmarkEnd w:id="7244"/>
      <w:r w:rsidRPr="00F5657B">
        <w:rPr>
          <w:rtl/>
        </w:rPr>
        <w:t xml:space="preserve"> לעשות את זה בלי להאשים מישהו</w:t>
      </w:r>
      <w:r>
        <w:rPr>
          <w:rFonts w:hint="cs"/>
          <w:rtl/>
        </w:rPr>
        <w:t>?</w:t>
      </w:r>
      <w:r w:rsidRPr="00F5657B">
        <w:rPr>
          <w:rtl/>
        </w:rPr>
        <w:t xml:space="preserve"> מה קרה</w:t>
      </w:r>
      <w:r>
        <w:rPr>
          <w:rFonts w:hint="cs"/>
          <w:rtl/>
        </w:rPr>
        <w:t>?</w:t>
      </w:r>
      <w:r w:rsidRPr="00F5657B">
        <w:rPr>
          <w:rtl/>
        </w:rPr>
        <w:t xml:space="preserve"> </w:t>
      </w:r>
    </w:p>
    <w:p w:rsidR="003C1280" w:rsidRDefault="003C1280" w:rsidP="0038083B">
      <w:pPr>
        <w:rPr>
          <w:rtl/>
        </w:rPr>
      </w:pPr>
    </w:p>
    <w:p w:rsidR="003C1280" w:rsidRDefault="003C1280" w:rsidP="001E6055">
      <w:pPr>
        <w:pStyle w:val="af6"/>
        <w:keepNext/>
        <w:rPr>
          <w:rtl/>
        </w:rPr>
      </w:pPr>
      <w:bookmarkStart w:id="7245" w:name="ET_yor_6597_8"/>
      <w:r w:rsidRPr="001376A7">
        <w:rPr>
          <w:rStyle w:val="TagStyle"/>
          <w:rtl/>
        </w:rPr>
        <w:t xml:space="preserve"> &lt;&lt; יור &gt;&gt;</w:t>
      </w:r>
      <w:r w:rsidRPr="00F5657B">
        <w:rPr>
          <w:rStyle w:val="TagStyle"/>
          <w:rtl/>
        </w:rPr>
        <w:t xml:space="preserve"> </w:t>
      </w:r>
      <w:r>
        <w:rPr>
          <w:rtl/>
        </w:rPr>
        <w:t>היו"ר מאיר כהן:</w:t>
      </w:r>
      <w:r w:rsidRPr="00F5657B">
        <w:rPr>
          <w:rStyle w:val="TagStyle"/>
          <w:rtl/>
        </w:rPr>
        <w:t xml:space="preserve"> </w:t>
      </w:r>
      <w:r w:rsidRPr="001376A7">
        <w:rPr>
          <w:rStyle w:val="TagStyle"/>
          <w:rtl/>
        </w:rPr>
        <w:t>&lt;&lt; יור &gt;&gt;</w:t>
      </w:r>
      <w:r>
        <w:rPr>
          <w:rtl/>
        </w:rPr>
        <w:t xml:space="preserve">   </w:t>
      </w:r>
      <w:bookmarkEnd w:id="7245"/>
    </w:p>
    <w:p w:rsidR="003C1280" w:rsidRDefault="003C1280" w:rsidP="0038083B">
      <w:pPr>
        <w:rPr>
          <w:rtl/>
        </w:rPr>
      </w:pPr>
    </w:p>
    <w:p w:rsidR="003C1280" w:rsidRDefault="003C1280" w:rsidP="00E17B74">
      <w:pPr>
        <w:rPr>
          <w:rtl/>
        </w:rPr>
      </w:pPr>
      <w:r w:rsidRPr="00F5657B">
        <w:rPr>
          <w:rtl/>
        </w:rPr>
        <w:t>תודה רבה</w:t>
      </w:r>
      <w:r>
        <w:rPr>
          <w:rFonts w:hint="cs"/>
          <w:rtl/>
        </w:rPr>
        <w:t>,</w:t>
      </w:r>
      <w:r w:rsidRPr="00F5657B">
        <w:rPr>
          <w:rtl/>
        </w:rPr>
        <w:t xml:space="preserve"> אדוני</w:t>
      </w:r>
      <w:r>
        <w:rPr>
          <w:rFonts w:hint="cs"/>
          <w:rtl/>
        </w:rPr>
        <w:t>.</w:t>
      </w:r>
      <w:r w:rsidRPr="00F5657B">
        <w:rPr>
          <w:rtl/>
        </w:rPr>
        <w:t xml:space="preserve"> אני מזמין את חבר הכנסת אלעזר שטר</w:t>
      </w:r>
      <w:r>
        <w:rPr>
          <w:rFonts w:hint="cs"/>
          <w:rtl/>
        </w:rPr>
        <w:t>ן</w:t>
      </w:r>
      <w:r w:rsidRPr="00F5657B">
        <w:rPr>
          <w:rtl/>
        </w:rPr>
        <w:t xml:space="preserve"> </w:t>
      </w:r>
      <w:r>
        <w:rPr>
          <w:rFonts w:hint="cs"/>
          <w:rtl/>
        </w:rPr>
        <w:t>לשלוש</w:t>
      </w:r>
      <w:r w:rsidRPr="00F5657B">
        <w:rPr>
          <w:rtl/>
        </w:rPr>
        <w:t xml:space="preserve"> דקות</w:t>
      </w:r>
      <w:r>
        <w:rPr>
          <w:rFonts w:hint="cs"/>
          <w:rtl/>
        </w:rPr>
        <w:t>.</w:t>
      </w:r>
      <w:r>
        <w:rPr>
          <w:rtl/>
        </w:rPr>
        <w:t xml:space="preserve"> בבקש</w:t>
      </w:r>
      <w:r>
        <w:rPr>
          <w:rFonts w:hint="cs"/>
          <w:rtl/>
        </w:rPr>
        <w:t xml:space="preserve">ה, כבודו. ואחריו </w:t>
      </w:r>
      <w:r>
        <w:rPr>
          <w:rFonts w:hint="eastAsia"/>
        </w:rPr>
        <w:t>–</w:t>
      </w:r>
      <w:r>
        <w:rPr>
          <w:rFonts w:hint="cs"/>
          <w:rtl/>
        </w:rPr>
        <w:t xml:space="preserve"> חילי טרופר.</w:t>
      </w:r>
      <w:bookmarkStart w:id="7246" w:name="_ETM_Q43_384336"/>
      <w:bookmarkEnd w:id="7246"/>
      <w:r w:rsidRPr="00F5657B">
        <w:rPr>
          <w:rtl/>
        </w:rPr>
        <w:t xml:space="preserve"> זה נחמד </w:t>
      </w:r>
      <w:r>
        <w:rPr>
          <w:rFonts w:hint="cs"/>
          <w:rtl/>
        </w:rPr>
        <w:t>שב-23:00</w:t>
      </w:r>
      <w:r w:rsidRPr="00F5657B">
        <w:rPr>
          <w:rtl/>
        </w:rPr>
        <w:t xml:space="preserve"> כולם </w:t>
      </w:r>
      <w:r>
        <w:rPr>
          <w:rtl/>
        </w:rPr>
        <w:t>–</w:t>
      </w:r>
      <w:r>
        <w:rPr>
          <w:rFonts w:hint="cs"/>
          <w:rtl/>
        </w:rPr>
        <w:t xml:space="preserve"> קטי, קטי, על זה נאמר</w:t>
      </w:r>
      <w:r w:rsidR="00E17B74">
        <w:rPr>
          <w:rFonts w:hint="cs"/>
          <w:rtl/>
        </w:rPr>
        <w:t>:</w:t>
      </w:r>
      <w:r>
        <w:rPr>
          <w:rFonts w:hint="cs"/>
          <w:rtl/>
        </w:rPr>
        <w:t xml:space="preserve"> </w:t>
      </w:r>
      <w:bookmarkStart w:id="7247" w:name="_ETM_Q43_399616"/>
      <w:bookmarkStart w:id="7248" w:name="_ETM_Q43_402796"/>
      <w:bookmarkEnd w:id="7247"/>
      <w:bookmarkEnd w:id="7248"/>
      <w:r>
        <w:rPr>
          <w:rFonts w:hint="cs"/>
          <w:rtl/>
        </w:rPr>
        <w:t xml:space="preserve">(אומר </w:t>
      </w:r>
      <w:r w:rsidR="00E17B74">
        <w:rPr>
          <w:rFonts w:hint="cs"/>
          <w:rtl/>
        </w:rPr>
        <w:t xml:space="preserve">דברים </w:t>
      </w:r>
      <w:r>
        <w:rPr>
          <w:rFonts w:hint="cs"/>
          <w:rtl/>
        </w:rPr>
        <w:t>במרוקאית</w:t>
      </w:r>
      <w:r w:rsidR="00E17B74">
        <w:rPr>
          <w:rFonts w:hint="cs"/>
          <w:rtl/>
        </w:rPr>
        <w:t>.</w:t>
      </w:r>
      <w:r>
        <w:rPr>
          <w:rFonts w:hint="cs"/>
          <w:rtl/>
        </w:rPr>
        <w:t xml:space="preserve">) </w:t>
      </w:r>
    </w:p>
    <w:p w:rsidR="003C1280" w:rsidRDefault="003C1280" w:rsidP="001E6055">
      <w:pPr>
        <w:rPr>
          <w:rtl/>
        </w:rPr>
      </w:pPr>
    </w:p>
    <w:p w:rsidR="003C1280" w:rsidRDefault="003C1280" w:rsidP="001E6055">
      <w:pPr>
        <w:pStyle w:val="af5"/>
        <w:keepNext/>
        <w:rPr>
          <w:rtl/>
        </w:rPr>
      </w:pPr>
      <w:bookmarkStart w:id="7249" w:name="ET_interruption_5807_25"/>
      <w:r w:rsidRPr="001376A7">
        <w:rPr>
          <w:rStyle w:val="TagStyle"/>
          <w:rtl/>
        </w:rPr>
        <w:t xml:space="preserve"> &lt;&lt; קריאה &gt;&gt;</w:t>
      </w:r>
      <w:r w:rsidRPr="00836286">
        <w:rPr>
          <w:rStyle w:val="TagStyle"/>
          <w:rtl/>
        </w:rPr>
        <w:t xml:space="preserve"> </w:t>
      </w:r>
      <w:r>
        <w:rPr>
          <w:rtl/>
        </w:rPr>
        <w:t>קטי קטרין שטרית (הליכוד):</w:t>
      </w:r>
      <w:r w:rsidRPr="00836286">
        <w:rPr>
          <w:rStyle w:val="TagStyle"/>
          <w:rtl/>
        </w:rPr>
        <w:t xml:space="preserve"> </w:t>
      </w:r>
      <w:r w:rsidRPr="001376A7">
        <w:rPr>
          <w:rStyle w:val="TagStyle"/>
          <w:rtl/>
        </w:rPr>
        <w:t>&lt;&lt; קריאה &gt;&gt;</w:t>
      </w:r>
      <w:r>
        <w:rPr>
          <w:rtl/>
        </w:rPr>
        <w:t xml:space="preserve">   </w:t>
      </w:r>
      <w:bookmarkEnd w:id="7249"/>
    </w:p>
    <w:p w:rsidR="003C1280" w:rsidRDefault="003C1280" w:rsidP="0038083B">
      <w:pPr>
        <w:rPr>
          <w:rtl/>
        </w:rPr>
      </w:pPr>
    </w:p>
    <w:p w:rsidR="003C1280" w:rsidRPr="00836286" w:rsidRDefault="0038083B" w:rsidP="001E6055">
      <w:pPr>
        <w:rPr>
          <w:rtl/>
        </w:rPr>
      </w:pPr>
      <w:bookmarkStart w:id="7250" w:name="_ETM_Q43_404504"/>
      <w:bookmarkEnd w:id="7250"/>
      <w:r>
        <w:rPr>
          <w:rFonts w:hint="cs"/>
          <w:rtl/>
        </w:rPr>
        <w:t>– – –</w:t>
      </w:r>
      <w:r w:rsidR="003C1280">
        <w:rPr>
          <w:rFonts w:hint="cs"/>
          <w:rtl/>
        </w:rPr>
        <w:t xml:space="preserve"> </w:t>
      </w:r>
    </w:p>
    <w:p w:rsidR="003C1280" w:rsidRDefault="003C1280" w:rsidP="001E6055">
      <w:pPr>
        <w:rPr>
          <w:rtl/>
        </w:rPr>
      </w:pPr>
    </w:p>
    <w:p w:rsidR="003C1280" w:rsidRDefault="003C1280" w:rsidP="001E6055">
      <w:pPr>
        <w:pStyle w:val="af5"/>
        <w:keepNext/>
        <w:rPr>
          <w:rtl/>
        </w:rPr>
      </w:pPr>
      <w:bookmarkStart w:id="7251" w:name="ET_interruption_קר_אה_71"/>
      <w:r w:rsidRPr="00AC32D2">
        <w:rPr>
          <w:rStyle w:val="TagStyle"/>
          <w:rtl/>
        </w:rPr>
        <w:t xml:space="preserve"> &lt;&lt; קריאה &gt;&gt; </w:t>
      </w:r>
      <w:r>
        <w:rPr>
          <w:rtl/>
        </w:rPr>
        <w:t>קריאה:</w:t>
      </w:r>
      <w:r w:rsidRPr="00AC32D2">
        <w:rPr>
          <w:rStyle w:val="TagStyle"/>
          <w:rtl/>
        </w:rPr>
        <w:t xml:space="preserve"> &lt;&lt; קריאה &gt;&gt;</w:t>
      </w:r>
      <w:r>
        <w:rPr>
          <w:rtl/>
        </w:rPr>
        <w:t xml:space="preserve">   </w:t>
      </w:r>
      <w:bookmarkEnd w:id="7251"/>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מאיר, גם אתה מהחבר'ה של אמסלם. לא שמענו אותך אומר מילה על זה. </w:t>
      </w:r>
    </w:p>
    <w:p w:rsidR="003C1280" w:rsidRPr="00AC32D2" w:rsidRDefault="003C1280" w:rsidP="001E6055">
      <w:pPr>
        <w:rPr>
          <w:rtl/>
          <w:lang w:eastAsia="he-IL"/>
        </w:rPr>
      </w:pPr>
    </w:p>
    <w:p w:rsidR="003C1280" w:rsidRDefault="003C1280" w:rsidP="001E6055">
      <w:pPr>
        <w:pStyle w:val="a4"/>
        <w:keepNext/>
        <w:rPr>
          <w:rtl/>
        </w:rPr>
      </w:pPr>
      <w:bookmarkStart w:id="7252" w:name="ET_speaker_5109_11"/>
      <w:r w:rsidRPr="001376A7">
        <w:rPr>
          <w:rStyle w:val="TagStyle"/>
          <w:rtl/>
        </w:rPr>
        <w:t xml:space="preserve"> &lt;&lt; דובר &gt;&gt;</w:t>
      </w:r>
      <w:r w:rsidRPr="00F5657B">
        <w:rPr>
          <w:rStyle w:val="TagStyle"/>
          <w:rtl/>
        </w:rPr>
        <w:t xml:space="preserve"> </w:t>
      </w:r>
      <w:bookmarkStart w:id="7253" w:name="_Toc184727375"/>
      <w:bookmarkStart w:id="7254" w:name="_Toc184729125"/>
      <w:r>
        <w:rPr>
          <w:rtl/>
        </w:rPr>
        <w:t>אלעזר שטרן (יש עתיד):</w:t>
      </w:r>
      <w:bookmarkEnd w:id="7253"/>
      <w:bookmarkEnd w:id="7254"/>
      <w:r w:rsidRPr="00F5657B">
        <w:rPr>
          <w:rStyle w:val="TagStyle"/>
          <w:rtl/>
        </w:rPr>
        <w:t xml:space="preserve"> </w:t>
      </w:r>
      <w:r w:rsidRPr="001376A7">
        <w:rPr>
          <w:rStyle w:val="TagStyle"/>
          <w:rtl/>
        </w:rPr>
        <w:t>&lt;&lt; דובר &gt;&gt;</w:t>
      </w:r>
      <w:r>
        <w:rPr>
          <w:rtl/>
        </w:rPr>
        <w:t xml:space="preserve">   </w:t>
      </w:r>
      <w:bookmarkEnd w:id="7252"/>
    </w:p>
    <w:p w:rsidR="003C1280" w:rsidRDefault="003C1280" w:rsidP="0038083B">
      <w:pPr>
        <w:rPr>
          <w:rtl/>
        </w:rPr>
      </w:pPr>
    </w:p>
    <w:p w:rsidR="003C1280" w:rsidRDefault="003C1280" w:rsidP="00E17B74">
      <w:pPr>
        <w:rPr>
          <w:rtl/>
        </w:rPr>
      </w:pPr>
      <w:r w:rsidRPr="00F5657B">
        <w:rPr>
          <w:rtl/>
        </w:rPr>
        <w:t>אדוני היושב</w:t>
      </w:r>
      <w:r w:rsidR="00E17B74">
        <w:rPr>
          <w:rFonts w:hint="cs"/>
          <w:rtl/>
        </w:rPr>
        <w:t xml:space="preserve"> </w:t>
      </w:r>
      <w:r w:rsidRPr="00F5657B">
        <w:rPr>
          <w:rtl/>
        </w:rPr>
        <w:t>בראש</w:t>
      </w:r>
      <w:r>
        <w:rPr>
          <w:rtl/>
        </w:rPr>
        <w:t xml:space="preserve"> </w:t>
      </w:r>
      <w:r>
        <w:rPr>
          <w:rFonts w:hint="cs"/>
          <w:rtl/>
        </w:rPr>
        <w:t xml:space="preserve">– </w:t>
      </w:r>
      <w:r>
        <w:rPr>
          <w:rtl/>
        </w:rPr>
        <w:t>מ</w:t>
      </w:r>
      <w:r>
        <w:rPr>
          <w:rFonts w:hint="cs"/>
          <w:rtl/>
        </w:rPr>
        <w:t>י</w:t>
      </w:r>
      <w:r w:rsidRPr="00F5657B">
        <w:rPr>
          <w:rtl/>
        </w:rPr>
        <w:t xml:space="preserve"> </w:t>
      </w:r>
      <w:r>
        <w:rPr>
          <w:rFonts w:hint="cs"/>
          <w:rtl/>
        </w:rPr>
        <w:t>ה</w:t>
      </w:r>
      <w:r w:rsidRPr="00F5657B">
        <w:rPr>
          <w:rtl/>
        </w:rPr>
        <w:t>שר פה</w:t>
      </w:r>
      <w:r>
        <w:rPr>
          <w:rFonts w:hint="cs"/>
          <w:rtl/>
        </w:rPr>
        <w:t>?</w:t>
      </w:r>
      <w:r w:rsidRPr="00F5657B">
        <w:rPr>
          <w:rtl/>
        </w:rPr>
        <w:t xml:space="preserve"> </w:t>
      </w:r>
      <w:bookmarkStart w:id="7255" w:name="_ETM_Q43_414994"/>
      <w:bookmarkEnd w:id="7255"/>
      <w:r w:rsidRPr="00F5657B">
        <w:rPr>
          <w:rtl/>
        </w:rPr>
        <w:t xml:space="preserve">מי </w:t>
      </w:r>
      <w:r>
        <w:rPr>
          <w:rFonts w:hint="cs"/>
          <w:rtl/>
        </w:rPr>
        <w:t>השר?</w:t>
      </w:r>
      <w:r w:rsidRPr="00F5657B">
        <w:rPr>
          <w:rtl/>
        </w:rPr>
        <w:t xml:space="preserve"> </w:t>
      </w:r>
    </w:p>
    <w:p w:rsidR="003C1280" w:rsidRDefault="003C1280" w:rsidP="001E6055">
      <w:pPr>
        <w:rPr>
          <w:rtl/>
        </w:rPr>
      </w:pPr>
      <w:bookmarkStart w:id="7256" w:name="_ETM_Q43_425190"/>
      <w:bookmarkStart w:id="7257" w:name="_ETM_Q43_425338"/>
      <w:bookmarkEnd w:id="7256"/>
      <w:bookmarkEnd w:id="7257"/>
    </w:p>
    <w:p w:rsidR="003C1280" w:rsidRDefault="003C1280" w:rsidP="001E6055">
      <w:pPr>
        <w:pStyle w:val="af6"/>
        <w:keepNext/>
        <w:rPr>
          <w:rtl/>
        </w:rPr>
      </w:pPr>
      <w:bookmarkStart w:id="7258" w:name="ET_yor_6597_29"/>
      <w:r w:rsidRPr="001376A7">
        <w:rPr>
          <w:rStyle w:val="TagStyle"/>
          <w:rtl/>
        </w:rPr>
        <w:t xml:space="preserve"> &lt;&lt; יור &gt;&gt;</w:t>
      </w:r>
      <w:r w:rsidRPr="004E0452">
        <w:rPr>
          <w:rStyle w:val="TagStyle"/>
          <w:rtl/>
        </w:rPr>
        <w:t xml:space="preserve"> </w:t>
      </w:r>
      <w:r>
        <w:rPr>
          <w:rtl/>
        </w:rPr>
        <w:t>היו"ר מאיר כהן:</w:t>
      </w:r>
      <w:r w:rsidRPr="004E0452">
        <w:rPr>
          <w:rStyle w:val="TagStyle"/>
          <w:rtl/>
        </w:rPr>
        <w:t xml:space="preserve"> </w:t>
      </w:r>
      <w:r w:rsidRPr="001376A7">
        <w:rPr>
          <w:rStyle w:val="TagStyle"/>
          <w:rtl/>
        </w:rPr>
        <w:t>&lt;&lt; יור &gt;&gt;</w:t>
      </w:r>
      <w:r>
        <w:rPr>
          <w:rtl/>
        </w:rPr>
        <w:t xml:space="preserve">   </w:t>
      </w:r>
      <w:bookmarkEnd w:id="7258"/>
    </w:p>
    <w:p w:rsidR="003C1280" w:rsidRDefault="003C1280" w:rsidP="0038083B">
      <w:pPr>
        <w:rPr>
          <w:rtl/>
        </w:rPr>
      </w:pPr>
    </w:p>
    <w:p w:rsidR="003C1280" w:rsidRDefault="003C1280" w:rsidP="001E6055">
      <w:pPr>
        <w:rPr>
          <w:rtl/>
        </w:rPr>
      </w:pPr>
      <w:r>
        <w:rPr>
          <w:rFonts w:hint="cs"/>
          <w:rtl/>
        </w:rPr>
        <w:t xml:space="preserve">וסרלאוף, </w:t>
      </w:r>
      <w:r w:rsidRPr="00F5657B">
        <w:rPr>
          <w:rtl/>
        </w:rPr>
        <w:t>כבודו</w:t>
      </w:r>
      <w:r>
        <w:rPr>
          <w:rFonts w:hint="cs"/>
          <w:rtl/>
        </w:rPr>
        <w:t>,</w:t>
      </w:r>
      <w:r w:rsidRPr="00F5657B">
        <w:rPr>
          <w:rtl/>
        </w:rPr>
        <w:t xml:space="preserve"> א</w:t>
      </w:r>
      <w:bookmarkStart w:id="7259" w:name="_ETM_Q43_419934"/>
      <w:bookmarkEnd w:id="7259"/>
      <w:r w:rsidRPr="00F5657B">
        <w:rPr>
          <w:rtl/>
        </w:rPr>
        <w:t>יפה אתה</w:t>
      </w:r>
      <w:r>
        <w:rPr>
          <w:rFonts w:hint="cs"/>
          <w:rtl/>
        </w:rPr>
        <w:t>?</w:t>
      </w:r>
      <w:r w:rsidRPr="00F5657B">
        <w:rPr>
          <w:rtl/>
        </w:rPr>
        <w:t xml:space="preserve"> </w:t>
      </w:r>
      <w:r>
        <w:rPr>
          <w:rFonts w:hint="cs"/>
          <w:rtl/>
        </w:rPr>
        <w:t xml:space="preserve">הינה </w:t>
      </w:r>
      <w:bookmarkStart w:id="7260" w:name="_ETM_Q43_427430"/>
      <w:bookmarkEnd w:id="7260"/>
      <w:r>
        <w:rPr>
          <w:rFonts w:hint="cs"/>
          <w:rtl/>
        </w:rPr>
        <w:t xml:space="preserve">הוא. </w:t>
      </w:r>
      <w:bookmarkStart w:id="7261" w:name="_ETM_Q43_423115"/>
      <w:bookmarkEnd w:id="7261"/>
      <w:r w:rsidRPr="00F5657B">
        <w:rPr>
          <w:rtl/>
        </w:rPr>
        <w:t>אתה השר התורן</w:t>
      </w:r>
      <w:r>
        <w:rPr>
          <w:rFonts w:hint="cs"/>
          <w:rtl/>
        </w:rPr>
        <w:t>?</w:t>
      </w:r>
      <w:bookmarkStart w:id="7262" w:name="_ETM_Q43_402976"/>
      <w:bookmarkEnd w:id="7262"/>
      <w:r w:rsidRPr="00F5657B">
        <w:rPr>
          <w:rtl/>
        </w:rPr>
        <w:t xml:space="preserve"> </w:t>
      </w:r>
      <w:r>
        <w:rPr>
          <w:rFonts w:hint="cs"/>
          <w:rtl/>
        </w:rPr>
        <w:t>יפה.</w:t>
      </w:r>
    </w:p>
    <w:p w:rsidR="003C1280" w:rsidRDefault="003C1280" w:rsidP="001E6055">
      <w:pPr>
        <w:rPr>
          <w:rtl/>
        </w:rPr>
      </w:pPr>
    </w:p>
    <w:p w:rsidR="003C1280" w:rsidRDefault="003C1280" w:rsidP="001E6055">
      <w:pPr>
        <w:pStyle w:val="-"/>
        <w:keepNext/>
        <w:rPr>
          <w:rtl/>
        </w:rPr>
      </w:pPr>
      <w:bookmarkStart w:id="7263" w:name="ET_speakercontinue_5109_33"/>
      <w:r w:rsidRPr="001376A7">
        <w:rPr>
          <w:rStyle w:val="TagStyle"/>
          <w:rtl/>
        </w:rPr>
        <w:t xml:space="preserve"> &lt;&lt; דובר_המשך &gt;&gt;</w:t>
      </w:r>
      <w:r w:rsidRPr="004E0452">
        <w:rPr>
          <w:rStyle w:val="TagStyle"/>
          <w:rtl/>
        </w:rPr>
        <w:t xml:space="preserve"> </w:t>
      </w:r>
      <w:r>
        <w:rPr>
          <w:rtl/>
        </w:rPr>
        <w:t>אלעזר שטרן (יש עתיד):</w:t>
      </w:r>
      <w:r w:rsidRPr="004E0452">
        <w:rPr>
          <w:rStyle w:val="TagStyle"/>
          <w:rtl/>
        </w:rPr>
        <w:t xml:space="preserve"> </w:t>
      </w:r>
      <w:r w:rsidRPr="001376A7">
        <w:rPr>
          <w:rStyle w:val="TagStyle"/>
          <w:rtl/>
        </w:rPr>
        <w:t>&lt;&lt; דובר_המשך &gt;&gt;</w:t>
      </w:r>
      <w:r>
        <w:rPr>
          <w:rtl/>
        </w:rPr>
        <w:t xml:space="preserve">   </w:t>
      </w:r>
      <w:bookmarkEnd w:id="7263"/>
    </w:p>
    <w:p w:rsidR="003C1280" w:rsidRDefault="003C1280" w:rsidP="0038083B">
      <w:pPr>
        <w:rPr>
          <w:rtl/>
        </w:rPr>
      </w:pPr>
    </w:p>
    <w:p w:rsidR="003C1280" w:rsidRDefault="003C1280" w:rsidP="00E17B74">
      <w:pPr>
        <w:rPr>
          <w:rtl/>
        </w:rPr>
      </w:pPr>
      <w:r>
        <w:rPr>
          <w:rFonts w:hint="cs"/>
          <w:rtl/>
        </w:rPr>
        <w:t xml:space="preserve">וסרלאוף, בוא, תקשיב שנייה. דוגרי, </w:t>
      </w:r>
      <w:bookmarkStart w:id="7264" w:name="_ETM_Q43_426935"/>
      <w:bookmarkEnd w:id="7264"/>
      <w:r w:rsidRPr="00F5657B">
        <w:rPr>
          <w:rtl/>
        </w:rPr>
        <w:t>אירוע</w:t>
      </w:r>
      <w:bookmarkStart w:id="7265" w:name="_ETM_Q43_434157"/>
      <w:bookmarkStart w:id="7266" w:name="_ETM_Q43_434273"/>
      <w:bookmarkEnd w:id="7265"/>
      <w:bookmarkEnd w:id="7266"/>
      <w:r>
        <w:rPr>
          <w:rFonts w:hint="cs"/>
          <w:rtl/>
        </w:rPr>
        <w:t>.</w:t>
      </w:r>
      <w:r w:rsidRPr="00F5657B">
        <w:rPr>
          <w:rtl/>
        </w:rPr>
        <w:t xml:space="preserve"> אני רציתי לדבר</w:t>
      </w:r>
      <w:r>
        <w:rPr>
          <w:rFonts w:hint="cs"/>
          <w:rtl/>
        </w:rPr>
        <w:t>,</w:t>
      </w:r>
      <w:r w:rsidRPr="00F5657B">
        <w:rPr>
          <w:rtl/>
        </w:rPr>
        <w:t xml:space="preserve"> לנסות להבין את הסיבה להתנגדות שלכם לוועדת חקירה ממלכתית</w:t>
      </w:r>
      <w:r>
        <w:rPr>
          <w:rFonts w:hint="cs"/>
          <w:rtl/>
        </w:rPr>
        <w:t>.</w:t>
      </w:r>
      <w:r w:rsidRPr="00F5657B">
        <w:rPr>
          <w:rtl/>
        </w:rPr>
        <w:t xml:space="preserve"> אני שומע מה אומרים </w:t>
      </w:r>
      <w:r>
        <w:rPr>
          <w:rFonts w:hint="cs"/>
          <w:rtl/>
        </w:rPr>
        <w:t>ה</w:t>
      </w:r>
      <w:r w:rsidRPr="00F5657B">
        <w:rPr>
          <w:rtl/>
        </w:rPr>
        <w:t>דוברים מטעמכם</w:t>
      </w:r>
      <w:r>
        <w:rPr>
          <w:rFonts w:hint="cs"/>
          <w:rtl/>
        </w:rPr>
        <w:t>.</w:t>
      </w:r>
      <w:r w:rsidRPr="00F5657B">
        <w:rPr>
          <w:rtl/>
        </w:rPr>
        <w:t xml:space="preserve"> אני קודם רוצה להגיד למי אנחנו חייבים את זה</w:t>
      </w:r>
      <w:r>
        <w:rPr>
          <w:rFonts w:hint="cs"/>
          <w:rtl/>
        </w:rPr>
        <w:t>.</w:t>
      </w:r>
      <w:r w:rsidRPr="00F5657B">
        <w:rPr>
          <w:rtl/>
        </w:rPr>
        <w:t xml:space="preserve"> אנחנו קודם כ</w:t>
      </w:r>
      <w:r>
        <w:rPr>
          <w:rFonts w:hint="cs"/>
          <w:rtl/>
        </w:rPr>
        <w:t>ו</w:t>
      </w:r>
      <w:r w:rsidRPr="00F5657B">
        <w:rPr>
          <w:rtl/>
        </w:rPr>
        <w:t>ל חייבים את זה לנופלים</w:t>
      </w:r>
      <w:r w:rsidR="00E17B74">
        <w:rPr>
          <w:rFonts w:hint="cs"/>
          <w:rtl/>
        </w:rPr>
        <w:t>,</w:t>
      </w:r>
      <w:r w:rsidRPr="00F5657B">
        <w:rPr>
          <w:rtl/>
        </w:rPr>
        <w:t xml:space="preserve"> אנחנו חייבים את זה למשפחות הנופלים</w:t>
      </w:r>
      <w:r>
        <w:rPr>
          <w:rFonts w:hint="cs"/>
          <w:rtl/>
        </w:rPr>
        <w:t>,</w:t>
      </w:r>
      <w:r w:rsidRPr="00F5657B">
        <w:rPr>
          <w:rtl/>
        </w:rPr>
        <w:t xml:space="preserve"> והאמת</w:t>
      </w:r>
      <w:r>
        <w:rPr>
          <w:rFonts w:hint="cs"/>
          <w:rtl/>
        </w:rPr>
        <w:t>,</w:t>
      </w:r>
      <w:r w:rsidRPr="00F5657B">
        <w:rPr>
          <w:rtl/>
        </w:rPr>
        <w:t xml:space="preserve"> אנחנו גם חיי</w:t>
      </w:r>
      <w:r>
        <w:rPr>
          <w:rFonts w:hint="cs"/>
          <w:rtl/>
        </w:rPr>
        <w:t>בי</w:t>
      </w:r>
      <w:r w:rsidRPr="00F5657B">
        <w:rPr>
          <w:rtl/>
        </w:rPr>
        <w:t>ם את זה לאלה שחס וחלילה</w:t>
      </w:r>
      <w:r>
        <w:rPr>
          <w:rtl/>
        </w:rPr>
        <w:t xml:space="preserve"> עוד ישלמו בחייהם</w:t>
      </w:r>
      <w:r>
        <w:rPr>
          <w:rFonts w:hint="cs"/>
          <w:rtl/>
        </w:rPr>
        <w:t>. אגיד</w:t>
      </w:r>
      <w:r w:rsidR="0038083B">
        <w:rPr>
          <w:rtl/>
        </w:rPr>
        <w:t xml:space="preserve"> </w:t>
      </w:r>
      <w:r w:rsidRPr="00F5657B">
        <w:rPr>
          <w:rtl/>
        </w:rPr>
        <w:t>ככה</w:t>
      </w:r>
      <w:r>
        <w:rPr>
          <w:rFonts w:hint="cs"/>
          <w:rtl/>
        </w:rPr>
        <w:t>, כש</w:t>
      </w:r>
      <w:bookmarkStart w:id="7267" w:name="_ETM_Q43_482905"/>
      <w:bookmarkStart w:id="7268" w:name="_ETM_Q43_480245"/>
      <w:bookmarkStart w:id="7269" w:name="_ETM_Q43_475454"/>
      <w:bookmarkStart w:id="7270" w:name="_ETM_Q43_470584"/>
      <w:bookmarkEnd w:id="7267"/>
      <w:bookmarkEnd w:id="7268"/>
      <w:bookmarkEnd w:id="7269"/>
      <w:bookmarkEnd w:id="7270"/>
      <w:r w:rsidRPr="00F5657B">
        <w:rPr>
          <w:rtl/>
        </w:rPr>
        <w:t>אנחנו חוקרים</w:t>
      </w:r>
      <w:r>
        <w:rPr>
          <w:rFonts w:hint="cs"/>
          <w:rtl/>
        </w:rPr>
        <w:t>,</w:t>
      </w:r>
      <w:r w:rsidRPr="00F5657B">
        <w:rPr>
          <w:rtl/>
        </w:rPr>
        <w:t xml:space="preserve"> אנחנו תוך כדי חקירה זורקים לקחים לשטח</w:t>
      </w:r>
      <w:r>
        <w:rPr>
          <w:rFonts w:hint="cs"/>
          <w:rtl/>
        </w:rPr>
        <w:t>.</w:t>
      </w:r>
      <w:r w:rsidRPr="00F5657B">
        <w:rPr>
          <w:rtl/>
        </w:rPr>
        <w:t xml:space="preserve"> אין פה קואליציה ואופוזיציה</w:t>
      </w:r>
      <w:r w:rsidR="00E17B74">
        <w:rPr>
          <w:rFonts w:hint="cs"/>
          <w:rtl/>
        </w:rPr>
        <w:t>.</w:t>
      </w:r>
      <w:r w:rsidRPr="00F5657B">
        <w:rPr>
          <w:rtl/>
        </w:rPr>
        <w:t xml:space="preserve"> את המחיר על התק</w:t>
      </w:r>
      <w:r>
        <w:rPr>
          <w:rFonts w:hint="cs"/>
          <w:rtl/>
        </w:rPr>
        <w:t>ל</w:t>
      </w:r>
      <w:r w:rsidRPr="00F5657B">
        <w:rPr>
          <w:rtl/>
        </w:rPr>
        <w:t>ות שילמו כל מי שמשרת וכל מי שנרצח א</w:t>
      </w:r>
      <w:r>
        <w:rPr>
          <w:rFonts w:hint="cs"/>
          <w:rtl/>
        </w:rPr>
        <w:t>ו</w:t>
      </w:r>
      <w:r w:rsidRPr="00F5657B">
        <w:rPr>
          <w:rtl/>
        </w:rPr>
        <w:t xml:space="preserve"> נרצחה במלחמה</w:t>
      </w:r>
      <w:r>
        <w:rPr>
          <w:rFonts w:hint="cs"/>
          <w:rtl/>
        </w:rPr>
        <w:t>.</w:t>
      </w:r>
      <w:r w:rsidRPr="00F5657B">
        <w:rPr>
          <w:rtl/>
        </w:rPr>
        <w:t xml:space="preserve"> אנחנו כבר יותר משנה</w:t>
      </w:r>
      <w:r>
        <w:rPr>
          <w:rFonts w:hint="cs"/>
          <w:rtl/>
        </w:rPr>
        <w:t>.</w:t>
      </w:r>
      <w:r w:rsidRPr="00F5657B">
        <w:rPr>
          <w:rtl/>
        </w:rPr>
        <w:t xml:space="preserve"> עשיתי עשרות תחקירים בחיים שלי</w:t>
      </w:r>
      <w:r w:rsidR="00E17B74">
        <w:rPr>
          <w:rFonts w:hint="cs"/>
          <w:rtl/>
        </w:rPr>
        <w:t>.</w:t>
      </w:r>
      <w:r w:rsidRPr="00F5657B">
        <w:rPr>
          <w:rtl/>
        </w:rPr>
        <w:t xml:space="preserve"> כשעצרנו בדרך</w:t>
      </w:r>
      <w:r>
        <w:rPr>
          <w:rFonts w:hint="cs"/>
          <w:rtl/>
        </w:rPr>
        <w:t>,</w:t>
      </w:r>
      <w:r w:rsidRPr="00F5657B">
        <w:rPr>
          <w:rtl/>
        </w:rPr>
        <w:t xml:space="preserve"> אמרנו</w:t>
      </w:r>
      <w:r w:rsidR="00E17B74">
        <w:rPr>
          <w:rFonts w:hint="cs"/>
          <w:rtl/>
        </w:rPr>
        <w:t>:</w:t>
      </w:r>
      <w:r w:rsidRPr="00F5657B">
        <w:rPr>
          <w:rtl/>
        </w:rPr>
        <w:t xml:space="preserve"> </w:t>
      </w:r>
      <w:r>
        <w:rPr>
          <w:rFonts w:hint="cs"/>
          <w:rtl/>
        </w:rPr>
        <w:t>ת</w:t>
      </w:r>
      <w:r w:rsidRPr="00F5657B">
        <w:rPr>
          <w:rtl/>
        </w:rPr>
        <w:t>וציאו כבר עכשיו לקחים לשטח</w:t>
      </w:r>
      <w:r>
        <w:rPr>
          <w:rFonts w:hint="cs"/>
          <w:rtl/>
        </w:rPr>
        <w:t>,</w:t>
      </w:r>
      <w:r w:rsidRPr="00F5657B">
        <w:rPr>
          <w:rtl/>
        </w:rPr>
        <w:t xml:space="preserve"> יש </w:t>
      </w:r>
      <w:r>
        <w:rPr>
          <w:rFonts w:hint="cs"/>
          <w:rtl/>
        </w:rPr>
        <w:t>לקחים.</w:t>
      </w:r>
      <w:bookmarkStart w:id="7271" w:name="_ETM_Q43_518614"/>
      <w:bookmarkEnd w:id="7271"/>
      <w:r>
        <w:rPr>
          <w:rtl/>
        </w:rPr>
        <w:t xml:space="preserve"> אנחנו חייבים את זה </w:t>
      </w:r>
      <w:r w:rsidRPr="00F5657B">
        <w:rPr>
          <w:rtl/>
        </w:rPr>
        <w:t>לנופלים ו</w:t>
      </w:r>
      <w:r>
        <w:rPr>
          <w:rFonts w:hint="cs"/>
          <w:rtl/>
        </w:rPr>
        <w:t>לנופלות</w:t>
      </w:r>
      <w:r w:rsidR="00E17B74">
        <w:rPr>
          <w:rFonts w:hint="cs"/>
          <w:rtl/>
        </w:rPr>
        <w:t>,</w:t>
      </w:r>
      <w:r>
        <w:rPr>
          <w:rFonts w:hint="cs"/>
          <w:rtl/>
        </w:rPr>
        <w:t xml:space="preserve"> ו</w:t>
      </w:r>
      <w:bookmarkStart w:id="7272" w:name="_ETM_Q43_521014"/>
      <w:bookmarkEnd w:id="7272"/>
      <w:r w:rsidRPr="00F5657B">
        <w:rPr>
          <w:rtl/>
        </w:rPr>
        <w:t>בזה אין שמאל וימין</w:t>
      </w:r>
      <w:r>
        <w:rPr>
          <w:rFonts w:hint="cs"/>
          <w:rtl/>
        </w:rPr>
        <w:t>.</w:t>
      </w:r>
      <w:r w:rsidRPr="00F5657B">
        <w:rPr>
          <w:rtl/>
        </w:rPr>
        <w:t xml:space="preserve"> </w:t>
      </w:r>
    </w:p>
    <w:p w:rsidR="003C1280" w:rsidRDefault="003C1280" w:rsidP="001E6055">
      <w:pPr>
        <w:rPr>
          <w:rtl/>
        </w:rPr>
      </w:pPr>
    </w:p>
    <w:p w:rsidR="003C1280" w:rsidRDefault="003C1280" w:rsidP="00E17B74">
      <w:pPr>
        <w:rPr>
          <w:rtl/>
        </w:rPr>
      </w:pPr>
      <w:bookmarkStart w:id="7273" w:name="_ETM_Q43_533824"/>
      <w:bookmarkEnd w:id="7273"/>
      <w:r w:rsidRPr="00F5657B">
        <w:rPr>
          <w:rtl/>
        </w:rPr>
        <w:t xml:space="preserve">אגיד יותר מזה </w:t>
      </w:r>
      <w:r w:rsidR="00E17B74">
        <w:rPr>
          <w:rFonts w:hint="cs"/>
          <w:rtl/>
        </w:rPr>
        <w:t xml:space="preserve">– </w:t>
      </w:r>
      <w:r w:rsidRPr="00F5657B">
        <w:rPr>
          <w:rtl/>
        </w:rPr>
        <w:t>מ</w:t>
      </w:r>
      <w:r>
        <w:rPr>
          <w:rFonts w:hint="cs"/>
          <w:rtl/>
        </w:rPr>
        <w:t>מ</w:t>
      </w:r>
      <w:r w:rsidRPr="00F5657B">
        <w:rPr>
          <w:rtl/>
        </w:rPr>
        <w:t xml:space="preserve">ה אתם </w:t>
      </w:r>
      <w:r>
        <w:rPr>
          <w:rFonts w:hint="cs"/>
          <w:rtl/>
        </w:rPr>
        <w:t>פוחדים?</w:t>
      </w:r>
      <w:r w:rsidRPr="00F5657B">
        <w:rPr>
          <w:rtl/>
        </w:rPr>
        <w:t xml:space="preserve"> </w:t>
      </w:r>
      <w:bookmarkStart w:id="7274" w:name="_ETM_Q43_531644"/>
      <w:bookmarkEnd w:id="7274"/>
      <w:r w:rsidRPr="00F5657B">
        <w:rPr>
          <w:rtl/>
        </w:rPr>
        <w:t>יש ראש ממשלה</w:t>
      </w:r>
      <w:r>
        <w:rPr>
          <w:rFonts w:hint="cs"/>
          <w:rtl/>
        </w:rPr>
        <w:t>,</w:t>
      </w:r>
      <w:r w:rsidRPr="00F5657B">
        <w:rPr>
          <w:rtl/>
        </w:rPr>
        <w:t xml:space="preserve"> עכשיו </w:t>
      </w:r>
      <w:r>
        <w:rPr>
          <w:rFonts w:hint="cs"/>
          <w:rtl/>
        </w:rPr>
        <w:t xml:space="preserve">הוא </w:t>
      </w:r>
      <w:r w:rsidRPr="00F5657B">
        <w:rPr>
          <w:rtl/>
        </w:rPr>
        <w:t xml:space="preserve">ראש ממשלת החורבן </w:t>
      </w:r>
      <w:r w:rsidR="00E17B74">
        <w:rPr>
          <w:rFonts w:hint="cs"/>
          <w:rtl/>
        </w:rPr>
        <w:t xml:space="preserve">– </w:t>
      </w:r>
      <w:r>
        <w:rPr>
          <w:rFonts w:hint="cs"/>
          <w:rtl/>
        </w:rPr>
        <w:t xml:space="preserve">רק </w:t>
      </w:r>
      <w:r w:rsidRPr="00F5657B">
        <w:rPr>
          <w:rtl/>
        </w:rPr>
        <w:t>טוב יותר הוא יכול לצאת</w:t>
      </w:r>
      <w:r w:rsidR="00E17B74">
        <w:rPr>
          <w:rFonts w:hint="cs"/>
          <w:rtl/>
        </w:rPr>
        <w:t>,</w:t>
      </w:r>
      <w:r w:rsidRPr="00F5657B">
        <w:rPr>
          <w:rtl/>
        </w:rPr>
        <w:t xml:space="preserve"> ואם הוא לא רוצה להתייחס למשהו</w:t>
      </w:r>
      <w:r>
        <w:rPr>
          <w:rFonts w:hint="cs"/>
          <w:rtl/>
        </w:rPr>
        <w:t>, אז הוא</w:t>
      </w:r>
      <w:bookmarkStart w:id="7275" w:name="_ETM_Q43_538805"/>
      <w:bookmarkEnd w:id="7275"/>
      <w:r w:rsidRPr="00F5657B">
        <w:rPr>
          <w:rtl/>
        </w:rPr>
        <w:t xml:space="preserve"> לא מתייחס</w:t>
      </w:r>
      <w:r>
        <w:rPr>
          <w:rFonts w:hint="cs"/>
          <w:rtl/>
        </w:rPr>
        <w:t>.</w:t>
      </w:r>
      <w:r w:rsidRPr="00F5657B">
        <w:rPr>
          <w:rtl/>
        </w:rPr>
        <w:t xml:space="preserve"> </w:t>
      </w:r>
      <w:r>
        <w:rPr>
          <w:rFonts w:hint="cs"/>
          <w:rtl/>
        </w:rPr>
        <w:t>היה אסון</w:t>
      </w:r>
      <w:r w:rsidRPr="00F5657B">
        <w:rPr>
          <w:rtl/>
        </w:rPr>
        <w:t xml:space="preserve"> מירון</w:t>
      </w:r>
      <w:r>
        <w:rPr>
          <w:rFonts w:hint="cs"/>
          <w:rtl/>
        </w:rPr>
        <w:t>,</w:t>
      </w:r>
      <w:bookmarkStart w:id="7276" w:name="_ETM_Q43_543735"/>
      <w:bookmarkEnd w:id="7276"/>
      <w:r w:rsidRPr="00F5657B">
        <w:rPr>
          <w:rtl/>
        </w:rPr>
        <w:t xml:space="preserve"> </w:t>
      </w:r>
      <w:r>
        <w:rPr>
          <w:rFonts w:hint="cs"/>
          <w:rtl/>
        </w:rPr>
        <w:t xml:space="preserve">היו </w:t>
      </w:r>
      <w:r w:rsidRPr="00F5657B">
        <w:rPr>
          <w:rtl/>
        </w:rPr>
        <w:t>מסקנות</w:t>
      </w:r>
      <w:r>
        <w:rPr>
          <w:rFonts w:hint="cs"/>
          <w:rtl/>
        </w:rPr>
        <w:t>,</w:t>
      </w:r>
      <w:r w:rsidRPr="00F5657B">
        <w:rPr>
          <w:rtl/>
        </w:rPr>
        <w:t xml:space="preserve"> לא נראה לכם </w:t>
      </w:r>
      <w:r>
        <w:rPr>
          <w:rtl/>
        </w:rPr>
        <w:t>–</w:t>
      </w:r>
      <w:r>
        <w:rPr>
          <w:rFonts w:hint="cs"/>
          <w:rtl/>
        </w:rPr>
        <w:t xml:space="preserve"> </w:t>
      </w:r>
      <w:r w:rsidRPr="00F5657B">
        <w:rPr>
          <w:rtl/>
        </w:rPr>
        <w:t>לא התייחסתם</w:t>
      </w:r>
      <w:r>
        <w:rPr>
          <w:rFonts w:hint="cs"/>
          <w:rtl/>
        </w:rPr>
        <w:t>.</w:t>
      </w:r>
      <w:r w:rsidRPr="00F5657B">
        <w:rPr>
          <w:rtl/>
        </w:rPr>
        <w:t xml:space="preserve"> אבל </w:t>
      </w:r>
      <w:r>
        <w:rPr>
          <w:rFonts w:hint="cs"/>
          <w:rtl/>
        </w:rPr>
        <w:t>באסון מירון ע</w:t>
      </w:r>
      <w:bookmarkStart w:id="7277" w:name="_ETM_Q43_550495"/>
      <w:bookmarkEnd w:id="7277"/>
      <w:r w:rsidRPr="00F5657B">
        <w:rPr>
          <w:rtl/>
        </w:rPr>
        <w:t>שינו</w:t>
      </w:r>
      <w:r>
        <w:rPr>
          <w:rFonts w:hint="cs"/>
          <w:rtl/>
        </w:rPr>
        <w:t>,</w:t>
      </w:r>
      <w:r w:rsidRPr="00F5657B">
        <w:rPr>
          <w:rtl/>
        </w:rPr>
        <w:t xml:space="preserve"> 44 חללים ואירוע שנגמר</w:t>
      </w:r>
      <w:r w:rsidR="00E17B74">
        <w:rPr>
          <w:rFonts w:hint="cs"/>
          <w:rtl/>
        </w:rPr>
        <w:t>;</w:t>
      </w:r>
      <w:r w:rsidRPr="00F5657B">
        <w:rPr>
          <w:rtl/>
        </w:rPr>
        <w:t xml:space="preserve"> עכשיו </w:t>
      </w:r>
      <w:r>
        <w:rPr>
          <w:rFonts w:hint="cs"/>
          <w:rtl/>
        </w:rPr>
        <w:t xml:space="preserve">זה </w:t>
      </w:r>
      <w:bookmarkStart w:id="7278" w:name="_ETM_Q43_561846"/>
      <w:bookmarkEnd w:id="7278"/>
      <w:r w:rsidRPr="00F5657B">
        <w:rPr>
          <w:rtl/>
        </w:rPr>
        <w:t xml:space="preserve">אירוע </w:t>
      </w:r>
      <w:r>
        <w:rPr>
          <w:rFonts w:hint="cs"/>
          <w:rtl/>
        </w:rPr>
        <w:t>שמ</w:t>
      </w:r>
      <w:r w:rsidRPr="00F5657B">
        <w:rPr>
          <w:rtl/>
        </w:rPr>
        <w:t>תמשך</w:t>
      </w:r>
      <w:r>
        <w:rPr>
          <w:rFonts w:hint="cs"/>
          <w:rtl/>
        </w:rPr>
        <w:t>.</w:t>
      </w:r>
      <w:r w:rsidRPr="00F5657B">
        <w:rPr>
          <w:rtl/>
        </w:rPr>
        <w:t xml:space="preserve"> </w:t>
      </w:r>
      <w:r>
        <w:rPr>
          <w:rFonts w:hint="cs"/>
          <w:rtl/>
        </w:rPr>
        <w:t>כש</w:t>
      </w:r>
      <w:r>
        <w:rPr>
          <w:rtl/>
        </w:rPr>
        <w:t>אנחנו לא חוקרים אותו</w:t>
      </w:r>
      <w:r>
        <w:rPr>
          <w:rFonts w:hint="cs"/>
          <w:rtl/>
        </w:rPr>
        <w:t>, כשאנחנו לא לומדים ומפיקים לקחים</w:t>
      </w:r>
      <w:bookmarkStart w:id="7279" w:name="_ETM_Q43_561966"/>
      <w:bookmarkEnd w:id="7279"/>
      <w:r>
        <w:rPr>
          <w:rFonts w:hint="cs"/>
          <w:rtl/>
        </w:rPr>
        <w:t xml:space="preserve"> אחרי </w:t>
      </w:r>
      <w:bookmarkStart w:id="7280" w:name="_ETM_Q43_570269"/>
      <w:bookmarkEnd w:id="7280"/>
      <w:r>
        <w:rPr>
          <w:rFonts w:hint="cs"/>
          <w:rtl/>
        </w:rPr>
        <w:t>יותר משנה,</w:t>
      </w:r>
      <w:bookmarkStart w:id="7281" w:name="_ETM_Q43_571946"/>
      <w:bookmarkEnd w:id="7281"/>
      <w:r>
        <w:rPr>
          <w:rFonts w:hint="cs"/>
          <w:rtl/>
        </w:rPr>
        <w:t xml:space="preserve"> אנחנו לא נוכל לרחוץ בניקיון כפינו. אתם </w:t>
      </w:r>
      <w:bookmarkStart w:id="7282" w:name="_ETM_Q43_569217"/>
      <w:bookmarkEnd w:id="7282"/>
      <w:r>
        <w:rPr>
          <w:rFonts w:hint="cs"/>
          <w:rtl/>
        </w:rPr>
        <w:t>לא תוכלו לרחוץ בניקיון כפיכם.</w:t>
      </w:r>
      <w:r w:rsidRPr="00F5657B">
        <w:rPr>
          <w:rtl/>
        </w:rPr>
        <w:t xml:space="preserve"> </w:t>
      </w:r>
      <w:r>
        <w:rPr>
          <w:rFonts w:hint="cs"/>
          <w:rtl/>
        </w:rPr>
        <w:t>זאת החובה, לא קואליציה ואופוזיציה.</w:t>
      </w:r>
    </w:p>
    <w:p w:rsidR="003C1280" w:rsidRDefault="003C1280" w:rsidP="001E6055">
      <w:pPr>
        <w:rPr>
          <w:rtl/>
        </w:rPr>
      </w:pPr>
    </w:p>
    <w:p w:rsidR="003C1280" w:rsidRDefault="003C1280" w:rsidP="001E6055">
      <w:pPr>
        <w:pStyle w:val="af6"/>
        <w:keepNext/>
        <w:rPr>
          <w:rtl/>
        </w:rPr>
      </w:pPr>
      <w:bookmarkStart w:id="7283" w:name="_ETM_Q43_577315"/>
      <w:bookmarkStart w:id="7284" w:name="ET_yor_6597_34"/>
      <w:bookmarkEnd w:id="7283"/>
      <w:r w:rsidRPr="001376A7">
        <w:rPr>
          <w:rStyle w:val="TagStyle"/>
          <w:rtl/>
        </w:rPr>
        <w:t xml:space="preserve"> &lt;&lt; יור &gt;&gt;</w:t>
      </w:r>
      <w:r w:rsidRPr="007B6907">
        <w:rPr>
          <w:rStyle w:val="TagStyle"/>
          <w:rtl/>
        </w:rPr>
        <w:t xml:space="preserve"> </w:t>
      </w:r>
      <w:r>
        <w:rPr>
          <w:rtl/>
        </w:rPr>
        <w:t>היו"ר מאיר כהן:</w:t>
      </w:r>
      <w:r w:rsidRPr="007B6907">
        <w:rPr>
          <w:rStyle w:val="TagStyle"/>
          <w:rtl/>
        </w:rPr>
        <w:t xml:space="preserve"> </w:t>
      </w:r>
      <w:r w:rsidRPr="001376A7">
        <w:rPr>
          <w:rStyle w:val="TagStyle"/>
          <w:rtl/>
        </w:rPr>
        <w:t>&lt;&lt; יור &gt;&gt;</w:t>
      </w:r>
      <w:r>
        <w:rPr>
          <w:rtl/>
        </w:rPr>
        <w:t xml:space="preserve">   </w:t>
      </w:r>
      <w:bookmarkEnd w:id="7284"/>
    </w:p>
    <w:p w:rsidR="003C1280" w:rsidRDefault="003C1280" w:rsidP="0038083B">
      <w:pPr>
        <w:rPr>
          <w:rtl/>
        </w:rPr>
      </w:pPr>
    </w:p>
    <w:p w:rsidR="003C1280" w:rsidRDefault="003C1280" w:rsidP="001E6055">
      <w:pPr>
        <w:rPr>
          <w:rtl/>
        </w:rPr>
      </w:pPr>
      <w:r>
        <w:rPr>
          <w:rFonts w:hint="cs"/>
          <w:rtl/>
        </w:rPr>
        <w:t>יש עתיד, בבקשה.</w:t>
      </w:r>
    </w:p>
    <w:p w:rsidR="003C1280" w:rsidRDefault="003C1280" w:rsidP="001E6055">
      <w:pPr>
        <w:rPr>
          <w:rtl/>
        </w:rPr>
      </w:pPr>
    </w:p>
    <w:p w:rsidR="003C1280" w:rsidRDefault="003C1280" w:rsidP="001E6055">
      <w:pPr>
        <w:pStyle w:val="-"/>
        <w:keepNext/>
        <w:rPr>
          <w:rtl/>
        </w:rPr>
      </w:pPr>
      <w:bookmarkStart w:id="7285" w:name="ET_speakercontinue_5109_35"/>
      <w:r w:rsidRPr="001376A7">
        <w:rPr>
          <w:rStyle w:val="TagStyle"/>
          <w:rtl/>
        </w:rPr>
        <w:t xml:space="preserve"> &lt;&lt; דובר_המשך &gt;&gt;</w:t>
      </w:r>
      <w:r w:rsidRPr="007B6907">
        <w:rPr>
          <w:rStyle w:val="TagStyle"/>
          <w:rtl/>
        </w:rPr>
        <w:t xml:space="preserve"> </w:t>
      </w:r>
      <w:r>
        <w:rPr>
          <w:rtl/>
        </w:rPr>
        <w:t>אלעזר שטרן (יש עתיד):</w:t>
      </w:r>
      <w:r w:rsidRPr="007B6907">
        <w:rPr>
          <w:rStyle w:val="TagStyle"/>
          <w:rtl/>
        </w:rPr>
        <w:t xml:space="preserve"> </w:t>
      </w:r>
      <w:r w:rsidRPr="001376A7">
        <w:rPr>
          <w:rStyle w:val="TagStyle"/>
          <w:rtl/>
        </w:rPr>
        <w:t>&lt;&lt; דובר_המשך &gt;&gt;</w:t>
      </w:r>
      <w:r>
        <w:rPr>
          <w:rtl/>
        </w:rPr>
        <w:t xml:space="preserve">   </w:t>
      </w:r>
      <w:bookmarkEnd w:id="7285"/>
    </w:p>
    <w:p w:rsidR="003C1280" w:rsidRDefault="003C1280" w:rsidP="0038083B">
      <w:pPr>
        <w:rPr>
          <w:rtl/>
        </w:rPr>
      </w:pPr>
    </w:p>
    <w:p w:rsidR="003C1280" w:rsidRDefault="003C1280" w:rsidP="001E6055">
      <w:pPr>
        <w:rPr>
          <w:rtl/>
        </w:rPr>
      </w:pPr>
      <w:r>
        <w:rPr>
          <w:rFonts w:hint="cs"/>
          <w:rtl/>
        </w:rPr>
        <w:t xml:space="preserve">זאת לא חובה </w:t>
      </w:r>
      <w:bookmarkStart w:id="7286" w:name="_ETM_Q43_580416"/>
      <w:bookmarkEnd w:id="7286"/>
      <w:r>
        <w:rPr>
          <w:rFonts w:hint="cs"/>
          <w:rtl/>
        </w:rPr>
        <w:t xml:space="preserve">כלפי </w:t>
      </w:r>
      <w:r w:rsidRPr="00F5657B">
        <w:rPr>
          <w:rtl/>
        </w:rPr>
        <w:t>קואליציה ואופוזיציה</w:t>
      </w:r>
      <w:bookmarkStart w:id="7287" w:name="_ETM_Q43_581136"/>
      <w:bookmarkEnd w:id="7287"/>
      <w:r>
        <w:rPr>
          <w:rFonts w:hint="cs"/>
          <w:rtl/>
        </w:rPr>
        <w:t>,</w:t>
      </w:r>
      <w:r>
        <w:rPr>
          <w:rtl/>
        </w:rPr>
        <w:t xml:space="preserve"> זה ל</w:t>
      </w:r>
      <w:r>
        <w:rPr>
          <w:rFonts w:hint="cs"/>
          <w:rtl/>
        </w:rPr>
        <w:t>א חיפוש אשמים. זה קודם כול ח</w:t>
      </w:r>
      <w:r w:rsidRPr="00F5657B">
        <w:rPr>
          <w:rtl/>
        </w:rPr>
        <w:t xml:space="preserve">יפוש </w:t>
      </w:r>
      <w:r>
        <w:rPr>
          <w:rFonts w:hint="cs"/>
          <w:rtl/>
        </w:rPr>
        <w:t xml:space="preserve">לקחים, זה חיפוש </w:t>
      </w:r>
      <w:bookmarkStart w:id="7288" w:name="_ETM_Q43_586466"/>
      <w:bookmarkEnd w:id="7288"/>
      <w:r w:rsidRPr="00F5657B">
        <w:rPr>
          <w:rtl/>
        </w:rPr>
        <w:t>טעויות</w:t>
      </w:r>
      <w:r>
        <w:rPr>
          <w:rFonts w:hint="cs"/>
          <w:rtl/>
        </w:rPr>
        <w:t>.</w:t>
      </w:r>
    </w:p>
    <w:p w:rsidR="003C1280" w:rsidRDefault="003C1280" w:rsidP="001E6055">
      <w:pPr>
        <w:rPr>
          <w:rtl/>
        </w:rPr>
      </w:pPr>
    </w:p>
    <w:p w:rsidR="003C1280" w:rsidRDefault="003C1280" w:rsidP="001E6055">
      <w:pPr>
        <w:pStyle w:val="af6"/>
        <w:keepNext/>
        <w:rPr>
          <w:rtl/>
        </w:rPr>
      </w:pPr>
      <w:bookmarkStart w:id="7289" w:name="ET_yor_6597_36"/>
      <w:r w:rsidRPr="001376A7">
        <w:rPr>
          <w:rStyle w:val="TagStyle"/>
          <w:rtl/>
        </w:rPr>
        <w:t xml:space="preserve"> &lt;&lt; יור &gt;&gt;</w:t>
      </w:r>
      <w:r w:rsidRPr="007B6907">
        <w:rPr>
          <w:rStyle w:val="TagStyle"/>
          <w:rtl/>
        </w:rPr>
        <w:t xml:space="preserve"> </w:t>
      </w:r>
      <w:r>
        <w:rPr>
          <w:rtl/>
        </w:rPr>
        <w:t>היו"ר מאיר כהן:</w:t>
      </w:r>
      <w:r w:rsidRPr="007B6907">
        <w:rPr>
          <w:rStyle w:val="TagStyle"/>
          <w:rtl/>
        </w:rPr>
        <w:t xml:space="preserve"> </w:t>
      </w:r>
      <w:r w:rsidRPr="001376A7">
        <w:rPr>
          <w:rStyle w:val="TagStyle"/>
          <w:rtl/>
        </w:rPr>
        <w:t>&lt;&lt; יור &gt;&gt;</w:t>
      </w:r>
      <w:r>
        <w:rPr>
          <w:rtl/>
        </w:rPr>
        <w:t xml:space="preserve">   </w:t>
      </w:r>
      <w:bookmarkEnd w:id="7289"/>
    </w:p>
    <w:p w:rsidR="003C1280" w:rsidRDefault="003C1280" w:rsidP="0038083B">
      <w:pPr>
        <w:rPr>
          <w:rtl/>
        </w:rPr>
      </w:pPr>
    </w:p>
    <w:p w:rsidR="003C1280" w:rsidRDefault="003C1280" w:rsidP="001E6055">
      <w:pPr>
        <w:rPr>
          <w:rtl/>
        </w:rPr>
      </w:pPr>
      <w:r w:rsidRPr="00F5657B">
        <w:rPr>
          <w:rtl/>
        </w:rPr>
        <w:t>תודה</w:t>
      </w:r>
      <w:r>
        <w:rPr>
          <w:rFonts w:hint="cs"/>
          <w:rtl/>
        </w:rPr>
        <w:t>,</w:t>
      </w:r>
      <w:r w:rsidRPr="00F5657B">
        <w:rPr>
          <w:rtl/>
        </w:rPr>
        <w:t xml:space="preserve"> אדוני</w:t>
      </w:r>
      <w:r>
        <w:rPr>
          <w:rFonts w:hint="cs"/>
          <w:rtl/>
        </w:rPr>
        <w:t>.</w:t>
      </w:r>
    </w:p>
    <w:p w:rsidR="003C1280" w:rsidRDefault="003C1280" w:rsidP="001E6055">
      <w:pPr>
        <w:rPr>
          <w:rtl/>
        </w:rPr>
      </w:pPr>
    </w:p>
    <w:p w:rsidR="003C1280" w:rsidRDefault="003C1280" w:rsidP="001E6055">
      <w:pPr>
        <w:pStyle w:val="-"/>
        <w:keepNext/>
        <w:rPr>
          <w:rtl/>
        </w:rPr>
      </w:pPr>
      <w:bookmarkStart w:id="7290" w:name="ET_speakercontinue_5109_37"/>
      <w:r w:rsidRPr="001376A7">
        <w:rPr>
          <w:rStyle w:val="TagStyle"/>
          <w:rtl/>
        </w:rPr>
        <w:t xml:space="preserve"> &lt;&lt; דובר_המשך &gt;&gt;</w:t>
      </w:r>
      <w:r w:rsidRPr="007B6907">
        <w:rPr>
          <w:rStyle w:val="TagStyle"/>
          <w:rtl/>
        </w:rPr>
        <w:t xml:space="preserve"> </w:t>
      </w:r>
      <w:r>
        <w:rPr>
          <w:rtl/>
        </w:rPr>
        <w:t>אלעזר שטרן (יש עתיד):</w:t>
      </w:r>
      <w:r w:rsidRPr="007B6907">
        <w:rPr>
          <w:rStyle w:val="TagStyle"/>
          <w:rtl/>
        </w:rPr>
        <w:t xml:space="preserve"> </w:t>
      </w:r>
      <w:r w:rsidRPr="001376A7">
        <w:rPr>
          <w:rStyle w:val="TagStyle"/>
          <w:rtl/>
        </w:rPr>
        <w:t>&lt;&lt; דובר_המשך &gt;&gt;</w:t>
      </w:r>
      <w:r>
        <w:rPr>
          <w:rtl/>
        </w:rPr>
        <w:t xml:space="preserve">   </w:t>
      </w:r>
      <w:bookmarkEnd w:id="7290"/>
    </w:p>
    <w:p w:rsidR="003C1280" w:rsidRDefault="003C1280" w:rsidP="0038083B">
      <w:pPr>
        <w:rPr>
          <w:rtl/>
        </w:rPr>
      </w:pPr>
    </w:p>
    <w:p w:rsidR="003C1280" w:rsidRDefault="003C1280" w:rsidP="001E6055">
      <w:pPr>
        <w:rPr>
          <w:rtl/>
        </w:rPr>
      </w:pPr>
      <w:r>
        <w:rPr>
          <w:rFonts w:hint="cs"/>
          <w:rtl/>
        </w:rPr>
        <w:t>זה חיפוש</w:t>
      </w:r>
      <w:r w:rsidRPr="00F5657B">
        <w:rPr>
          <w:rtl/>
        </w:rPr>
        <w:t xml:space="preserve"> </w:t>
      </w:r>
      <w:bookmarkStart w:id="7291" w:name="_ETM_Q43_594516"/>
      <w:bookmarkEnd w:id="7291"/>
      <w:r>
        <w:rPr>
          <w:rtl/>
        </w:rPr>
        <w:t>מה אפשר ל</w:t>
      </w:r>
      <w:r>
        <w:rPr>
          <w:rFonts w:hint="cs"/>
          <w:rtl/>
        </w:rPr>
        <w:t>יישם</w:t>
      </w:r>
      <w:r w:rsidRPr="00F5657B">
        <w:rPr>
          <w:rtl/>
        </w:rPr>
        <w:t xml:space="preserve"> עכשיו בתו</w:t>
      </w:r>
      <w:r>
        <w:rPr>
          <w:rFonts w:hint="cs"/>
          <w:rtl/>
        </w:rPr>
        <w:t>ך</w:t>
      </w:r>
      <w:r w:rsidRPr="00F5657B">
        <w:rPr>
          <w:rtl/>
        </w:rPr>
        <w:t xml:space="preserve"> הלחימה</w:t>
      </w:r>
      <w:r>
        <w:rPr>
          <w:rFonts w:hint="cs"/>
          <w:rtl/>
        </w:rPr>
        <w:t>.</w:t>
      </w:r>
      <w:r w:rsidRPr="00F5657B">
        <w:rPr>
          <w:rtl/>
        </w:rPr>
        <w:t xml:space="preserve"> כל מי שמש</w:t>
      </w:r>
      <w:r>
        <w:rPr>
          <w:rFonts w:hint="cs"/>
          <w:rtl/>
        </w:rPr>
        <w:t>עה את</w:t>
      </w:r>
      <w:bookmarkStart w:id="7292" w:name="_ETM_Q43_599525"/>
      <w:bookmarkEnd w:id="7292"/>
      <w:r w:rsidRPr="00F5657B">
        <w:rPr>
          <w:rtl/>
        </w:rPr>
        <w:t xml:space="preserve"> זה וכל מי </w:t>
      </w:r>
      <w:r>
        <w:rPr>
          <w:rFonts w:hint="cs"/>
          <w:rtl/>
        </w:rPr>
        <w:t>ש</w:t>
      </w:r>
      <w:r w:rsidRPr="00F5657B">
        <w:rPr>
          <w:rtl/>
        </w:rPr>
        <w:t>דוחה את זה</w:t>
      </w:r>
      <w:r>
        <w:rPr>
          <w:rFonts w:hint="cs"/>
          <w:rtl/>
        </w:rPr>
        <w:t>,</w:t>
      </w:r>
      <w:r w:rsidRPr="00F5657B">
        <w:rPr>
          <w:rtl/>
        </w:rPr>
        <w:t xml:space="preserve"> לא י</w:t>
      </w:r>
      <w:r>
        <w:rPr>
          <w:rFonts w:hint="cs"/>
          <w:rtl/>
        </w:rPr>
        <w:t>ו</w:t>
      </w:r>
      <w:r w:rsidRPr="00F5657B">
        <w:rPr>
          <w:rtl/>
        </w:rPr>
        <w:t>כל לומר</w:t>
      </w:r>
      <w:r>
        <w:rPr>
          <w:rFonts w:hint="cs"/>
          <w:rtl/>
        </w:rPr>
        <w:t>:</w:t>
      </w:r>
      <w:r w:rsidRPr="00F5657B">
        <w:rPr>
          <w:rtl/>
        </w:rPr>
        <w:t xml:space="preserve"> </w:t>
      </w:r>
      <w:r>
        <w:rPr>
          <w:rFonts w:hint="cs"/>
          <w:rtl/>
        </w:rPr>
        <w:t>ידיי</w:t>
      </w:r>
      <w:r w:rsidRPr="00F5657B">
        <w:rPr>
          <w:rtl/>
        </w:rPr>
        <w:t xml:space="preserve"> לא שפכו את הדם הזה</w:t>
      </w:r>
      <w:r>
        <w:rPr>
          <w:rFonts w:hint="cs"/>
          <w:rtl/>
        </w:rPr>
        <w:t>.</w:t>
      </w:r>
      <w:bookmarkStart w:id="7293" w:name="_ETM_Q43_604816"/>
      <w:bookmarkEnd w:id="7293"/>
      <w:r w:rsidRPr="00F5657B">
        <w:rPr>
          <w:rtl/>
        </w:rPr>
        <w:t xml:space="preserve"> תודה</w:t>
      </w:r>
      <w:r>
        <w:rPr>
          <w:rFonts w:hint="cs"/>
          <w:rtl/>
        </w:rPr>
        <w:t>.</w:t>
      </w:r>
    </w:p>
    <w:p w:rsidR="003C1280" w:rsidRDefault="003C1280" w:rsidP="001E6055">
      <w:pPr>
        <w:rPr>
          <w:rtl/>
        </w:rPr>
      </w:pPr>
    </w:p>
    <w:p w:rsidR="003C1280" w:rsidRDefault="003C1280" w:rsidP="001E6055">
      <w:pPr>
        <w:pStyle w:val="af6"/>
        <w:keepNext/>
        <w:rPr>
          <w:rtl/>
        </w:rPr>
      </w:pPr>
      <w:bookmarkStart w:id="7294" w:name="ET_yor_6597_12"/>
      <w:r w:rsidRPr="001376A7">
        <w:rPr>
          <w:rStyle w:val="TagStyle"/>
          <w:rtl/>
        </w:rPr>
        <w:t xml:space="preserve"> &lt;&lt; יור &gt;&gt;</w:t>
      </w:r>
      <w:r w:rsidRPr="00F5657B">
        <w:rPr>
          <w:rStyle w:val="TagStyle"/>
          <w:rtl/>
        </w:rPr>
        <w:t xml:space="preserve"> </w:t>
      </w:r>
      <w:r>
        <w:rPr>
          <w:rtl/>
        </w:rPr>
        <w:t>היו"ר מאיר כהן:</w:t>
      </w:r>
      <w:r w:rsidRPr="00F5657B">
        <w:rPr>
          <w:rStyle w:val="TagStyle"/>
          <w:rtl/>
        </w:rPr>
        <w:t xml:space="preserve"> </w:t>
      </w:r>
      <w:r w:rsidRPr="001376A7">
        <w:rPr>
          <w:rStyle w:val="TagStyle"/>
          <w:rtl/>
        </w:rPr>
        <w:t>&lt;&lt; יור &gt;&gt;</w:t>
      </w:r>
      <w:r>
        <w:rPr>
          <w:rtl/>
        </w:rPr>
        <w:t xml:space="preserve">   </w:t>
      </w:r>
      <w:bookmarkEnd w:id="7294"/>
    </w:p>
    <w:p w:rsidR="003C1280" w:rsidRDefault="003C1280" w:rsidP="0038083B">
      <w:pPr>
        <w:rPr>
          <w:rtl/>
        </w:rPr>
      </w:pPr>
    </w:p>
    <w:p w:rsidR="003C1280" w:rsidRDefault="003C1280" w:rsidP="001E6055">
      <w:pPr>
        <w:rPr>
          <w:rtl/>
        </w:rPr>
      </w:pPr>
      <w:r w:rsidRPr="00F5657B">
        <w:rPr>
          <w:rtl/>
        </w:rPr>
        <w:t>תודה</w:t>
      </w:r>
      <w:r>
        <w:rPr>
          <w:rFonts w:hint="cs"/>
          <w:rtl/>
        </w:rPr>
        <w:t>,</w:t>
      </w:r>
      <w:r w:rsidRPr="00F5657B">
        <w:rPr>
          <w:rtl/>
        </w:rPr>
        <w:t xml:space="preserve"> אדוני</w:t>
      </w:r>
      <w:r>
        <w:rPr>
          <w:rFonts w:hint="cs"/>
          <w:rtl/>
        </w:rPr>
        <w:t>.</w:t>
      </w:r>
      <w:r w:rsidRPr="00F5657B">
        <w:rPr>
          <w:rtl/>
        </w:rPr>
        <w:t xml:space="preserve"> חבר הכנסת חיל</w:t>
      </w:r>
      <w:r>
        <w:rPr>
          <w:rFonts w:hint="cs"/>
          <w:rtl/>
        </w:rPr>
        <w:t>י</w:t>
      </w:r>
      <w:r w:rsidRPr="00F5657B">
        <w:rPr>
          <w:rtl/>
        </w:rPr>
        <w:t xml:space="preserve"> טרופר</w:t>
      </w:r>
      <w:r>
        <w:rPr>
          <w:rFonts w:hint="cs"/>
          <w:rtl/>
        </w:rPr>
        <w:t>,</w:t>
      </w:r>
      <w:r w:rsidRPr="00F5657B">
        <w:rPr>
          <w:rtl/>
        </w:rPr>
        <w:t xml:space="preserve"> ואחריו </w:t>
      </w:r>
      <w:r>
        <w:rPr>
          <w:rFonts w:hint="cs"/>
          <w:rtl/>
        </w:rPr>
        <w:t xml:space="preserve">– </w:t>
      </w:r>
      <w:r w:rsidRPr="00F5657B">
        <w:rPr>
          <w:rtl/>
        </w:rPr>
        <w:t>חברת הכנסת מירב בן ארי</w:t>
      </w:r>
      <w:r>
        <w:rPr>
          <w:rFonts w:hint="cs"/>
          <w:rtl/>
        </w:rPr>
        <w:t>.</w:t>
      </w:r>
      <w:r w:rsidRPr="00F5657B">
        <w:rPr>
          <w:rtl/>
        </w:rPr>
        <w:t xml:space="preserve"> </w:t>
      </w:r>
      <w:bookmarkStart w:id="7295" w:name="_ETM_Q43_618503"/>
      <w:bookmarkEnd w:id="7295"/>
      <w:r>
        <w:rPr>
          <w:rFonts w:hint="cs"/>
          <w:rtl/>
        </w:rPr>
        <w:t>האנשים שם, בעמדה של יש עתיד, אני מבקש שקט.</w:t>
      </w:r>
      <w:bookmarkStart w:id="7296" w:name="_ETM_Q43_625227"/>
      <w:bookmarkEnd w:id="7296"/>
    </w:p>
    <w:p w:rsidR="003C1280" w:rsidRDefault="003C1280" w:rsidP="001E6055">
      <w:pPr>
        <w:rPr>
          <w:rtl/>
        </w:rPr>
      </w:pPr>
      <w:bookmarkStart w:id="7297" w:name="_ETM_Q43_618611"/>
      <w:bookmarkEnd w:id="7297"/>
    </w:p>
    <w:p w:rsidR="003C1280" w:rsidRDefault="003C1280" w:rsidP="001E6055">
      <w:pPr>
        <w:pStyle w:val="a4"/>
        <w:keepNext/>
        <w:rPr>
          <w:rtl/>
        </w:rPr>
      </w:pPr>
      <w:bookmarkStart w:id="7298" w:name="ET_speaker_6143_13"/>
      <w:r w:rsidRPr="001376A7">
        <w:rPr>
          <w:rStyle w:val="TagStyle"/>
          <w:rtl/>
        </w:rPr>
        <w:t xml:space="preserve"> &lt;&lt; דובר &gt;&gt;</w:t>
      </w:r>
      <w:r w:rsidRPr="00F5657B">
        <w:rPr>
          <w:rStyle w:val="TagStyle"/>
          <w:rtl/>
        </w:rPr>
        <w:t xml:space="preserve"> </w:t>
      </w:r>
      <w:bookmarkStart w:id="7299" w:name="_Toc184727376"/>
      <w:bookmarkStart w:id="7300" w:name="_Toc184729126"/>
      <w:r>
        <w:rPr>
          <w:rtl/>
        </w:rPr>
        <w:t>חילי טרופר (המחנה הממלכתי):</w:t>
      </w:r>
      <w:bookmarkEnd w:id="7299"/>
      <w:bookmarkEnd w:id="7300"/>
      <w:r w:rsidRPr="00F5657B">
        <w:rPr>
          <w:rStyle w:val="TagStyle"/>
          <w:rtl/>
        </w:rPr>
        <w:t xml:space="preserve"> </w:t>
      </w:r>
      <w:r w:rsidRPr="001376A7">
        <w:rPr>
          <w:rStyle w:val="TagStyle"/>
          <w:rtl/>
        </w:rPr>
        <w:t>&lt;&lt; דובר &gt;&gt;</w:t>
      </w:r>
      <w:r>
        <w:rPr>
          <w:rtl/>
        </w:rPr>
        <w:t xml:space="preserve">   </w:t>
      </w:r>
      <w:bookmarkEnd w:id="7298"/>
    </w:p>
    <w:p w:rsidR="003C1280" w:rsidRDefault="003C1280" w:rsidP="0038083B">
      <w:pPr>
        <w:rPr>
          <w:rtl/>
        </w:rPr>
      </w:pPr>
    </w:p>
    <w:p w:rsidR="003C1280" w:rsidRDefault="003C1280" w:rsidP="001E6055">
      <w:pPr>
        <w:rPr>
          <w:rtl/>
        </w:rPr>
      </w:pPr>
      <w:r w:rsidRPr="00F5657B">
        <w:rPr>
          <w:rtl/>
        </w:rPr>
        <w:t>אדוני היושב</w:t>
      </w:r>
      <w:r>
        <w:rPr>
          <w:rFonts w:hint="cs"/>
          <w:rtl/>
        </w:rPr>
        <w:t xml:space="preserve"> </w:t>
      </w:r>
      <w:bookmarkStart w:id="7301" w:name="_ETM_Q43_563340"/>
      <w:bookmarkEnd w:id="7301"/>
      <w:r w:rsidRPr="00F5657B">
        <w:rPr>
          <w:rtl/>
        </w:rPr>
        <w:t>בראש</w:t>
      </w:r>
      <w:r>
        <w:rPr>
          <w:rFonts w:hint="cs"/>
          <w:rtl/>
        </w:rPr>
        <w:t xml:space="preserve">, </w:t>
      </w:r>
      <w:r w:rsidRPr="00F5657B">
        <w:rPr>
          <w:rtl/>
        </w:rPr>
        <w:t xml:space="preserve">חברי </w:t>
      </w:r>
      <w:r>
        <w:rPr>
          <w:rFonts w:hint="cs"/>
          <w:rtl/>
        </w:rPr>
        <w:t>ה</w:t>
      </w:r>
      <w:r w:rsidRPr="00F5657B">
        <w:rPr>
          <w:rtl/>
        </w:rPr>
        <w:t>כנסת</w:t>
      </w:r>
      <w:r>
        <w:rPr>
          <w:rFonts w:hint="cs"/>
          <w:rtl/>
        </w:rPr>
        <w:t>,</w:t>
      </w:r>
      <w:r w:rsidRPr="00F5657B">
        <w:rPr>
          <w:rtl/>
        </w:rPr>
        <w:t xml:space="preserve"> יש בימים האחרונים הרבה מאוד טענות </w:t>
      </w:r>
      <w:r>
        <w:rPr>
          <w:rFonts w:hint="cs"/>
          <w:rtl/>
        </w:rPr>
        <w:t xml:space="preserve">– </w:t>
      </w:r>
      <w:r w:rsidRPr="00F5657B">
        <w:rPr>
          <w:rtl/>
        </w:rPr>
        <w:t xml:space="preserve">אני מניח שגם אתה שמעת </w:t>
      </w:r>
      <w:r>
        <w:rPr>
          <w:rFonts w:hint="cs"/>
          <w:rtl/>
        </w:rPr>
        <w:t xml:space="preserve">– של </w:t>
      </w:r>
      <w:r w:rsidRPr="00F5657B">
        <w:rPr>
          <w:rtl/>
        </w:rPr>
        <w:t xml:space="preserve">חברי כנסת בקואליציה שמבקשים לדחות את המשפט כי עכשיו </w:t>
      </w:r>
      <w:r>
        <w:rPr>
          <w:rFonts w:hint="cs"/>
          <w:rtl/>
        </w:rPr>
        <w:t>נ</w:t>
      </w:r>
      <w:r w:rsidRPr="00F5657B">
        <w:rPr>
          <w:rtl/>
        </w:rPr>
        <w:t>תעסק במלחמה</w:t>
      </w:r>
      <w:r>
        <w:rPr>
          <w:rFonts w:hint="cs"/>
          <w:rtl/>
        </w:rPr>
        <w:t>. אני</w:t>
      </w:r>
      <w:r w:rsidRPr="00F5657B">
        <w:rPr>
          <w:rtl/>
        </w:rPr>
        <w:t xml:space="preserve"> </w:t>
      </w:r>
      <w:bookmarkStart w:id="7302" w:name="_ETM_Q43_635467"/>
      <w:bookmarkEnd w:id="7302"/>
      <w:r w:rsidRPr="00F5657B">
        <w:rPr>
          <w:rtl/>
        </w:rPr>
        <w:t>לא נכנס לעניין הזה</w:t>
      </w:r>
      <w:r>
        <w:rPr>
          <w:rFonts w:hint="cs"/>
          <w:rtl/>
        </w:rPr>
        <w:t>,</w:t>
      </w:r>
      <w:r w:rsidRPr="00F5657B">
        <w:rPr>
          <w:rtl/>
        </w:rPr>
        <w:t xml:space="preserve"> בית המשפט </w:t>
      </w:r>
      <w:r>
        <w:rPr>
          <w:rFonts w:hint="cs"/>
          <w:rtl/>
        </w:rPr>
        <w:t>י</w:t>
      </w:r>
      <w:bookmarkStart w:id="7303" w:name="_ETM_Q43_639997"/>
      <w:bookmarkEnd w:id="7303"/>
      <w:r w:rsidRPr="00F5657B">
        <w:rPr>
          <w:rtl/>
        </w:rPr>
        <w:t>קבע מה שצריך</w:t>
      </w:r>
      <w:r>
        <w:rPr>
          <w:rFonts w:hint="cs"/>
          <w:rtl/>
        </w:rPr>
        <w:t>.</w:t>
      </w:r>
      <w:r w:rsidRPr="00F5657B">
        <w:rPr>
          <w:rtl/>
        </w:rPr>
        <w:t xml:space="preserve"> </w:t>
      </w:r>
    </w:p>
    <w:p w:rsidR="003C1280" w:rsidRDefault="003C1280" w:rsidP="001E6055">
      <w:pPr>
        <w:rPr>
          <w:rtl/>
        </w:rPr>
      </w:pPr>
    </w:p>
    <w:p w:rsidR="003C1280" w:rsidRDefault="003C1280" w:rsidP="001E6055">
      <w:pPr>
        <w:pStyle w:val="af5"/>
        <w:keepNext/>
        <w:rPr>
          <w:rtl/>
        </w:rPr>
      </w:pPr>
      <w:bookmarkStart w:id="7304" w:name="ET_interruption_6348_74"/>
      <w:r w:rsidRPr="001376A7">
        <w:rPr>
          <w:rStyle w:val="TagStyle"/>
          <w:rtl/>
        </w:rPr>
        <w:t xml:space="preserve"> &lt;&lt; קריאה &gt;&gt;</w:t>
      </w:r>
      <w:r w:rsidRPr="008A26D8">
        <w:rPr>
          <w:rStyle w:val="TagStyle"/>
          <w:rtl/>
        </w:rPr>
        <w:t xml:space="preserve"> </w:t>
      </w:r>
      <w:r>
        <w:rPr>
          <w:rtl/>
        </w:rPr>
        <w:t>שלום דנינו (הליכוד):</w:t>
      </w:r>
      <w:r w:rsidRPr="008A26D8">
        <w:rPr>
          <w:rStyle w:val="TagStyle"/>
          <w:rtl/>
        </w:rPr>
        <w:t xml:space="preserve"> </w:t>
      </w:r>
      <w:r w:rsidRPr="001376A7">
        <w:rPr>
          <w:rStyle w:val="TagStyle"/>
          <w:rtl/>
        </w:rPr>
        <w:t>&lt;&lt; קריאה &gt;&gt;</w:t>
      </w:r>
      <w:r>
        <w:rPr>
          <w:rtl/>
        </w:rPr>
        <w:t xml:space="preserve">   </w:t>
      </w:r>
      <w:bookmarkEnd w:id="7304"/>
    </w:p>
    <w:p w:rsidR="003C1280" w:rsidRDefault="003C1280" w:rsidP="0038083B">
      <w:pPr>
        <w:rPr>
          <w:rtl/>
        </w:rPr>
      </w:pPr>
    </w:p>
    <w:p w:rsidR="003C1280" w:rsidRDefault="003C1280" w:rsidP="001E6055">
      <w:pPr>
        <w:rPr>
          <w:rtl/>
        </w:rPr>
      </w:pPr>
      <w:r>
        <w:rPr>
          <w:rFonts w:hint="cs"/>
          <w:rtl/>
        </w:rPr>
        <w:t>מה אתה חושב? מה אתה חושב?</w:t>
      </w:r>
    </w:p>
    <w:p w:rsidR="003C1280" w:rsidRDefault="003C1280" w:rsidP="001E6055">
      <w:pPr>
        <w:rPr>
          <w:rtl/>
        </w:rPr>
      </w:pPr>
    </w:p>
    <w:p w:rsidR="003C1280" w:rsidRDefault="003C1280" w:rsidP="001E6055">
      <w:pPr>
        <w:pStyle w:val="-"/>
        <w:keepNext/>
        <w:rPr>
          <w:rtl/>
        </w:rPr>
      </w:pPr>
      <w:bookmarkStart w:id="7305" w:name="ET_speakercontinue_6143_76"/>
      <w:r w:rsidRPr="001376A7">
        <w:rPr>
          <w:rStyle w:val="TagStyle"/>
          <w:rtl/>
        </w:rPr>
        <w:t xml:space="preserve"> &lt;&lt; דובר_המשך &gt;&gt;</w:t>
      </w:r>
      <w:r w:rsidRPr="008A26D8">
        <w:rPr>
          <w:rStyle w:val="TagStyle"/>
          <w:rtl/>
        </w:rPr>
        <w:t xml:space="preserve"> </w:t>
      </w:r>
      <w:r>
        <w:rPr>
          <w:rtl/>
        </w:rPr>
        <w:t>חילי טרופר (המחנה הממלכתי):</w:t>
      </w:r>
      <w:r w:rsidRPr="008A26D8">
        <w:rPr>
          <w:rStyle w:val="TagStyle"/>
          <w:rtl/>
        </w:rPr>
        <w:t xml:space="preserve"> </w:t>
      </w:r>
      <w:r w:rsidRPr="001376A7">
        <w:rPr>
          <w:rStyle w:val="TagStyle"/>
          <w:rtl/>
        </w:rPr>
        <w:t>&lt;&lt; דובר_המשך &gt;&gt;</w:t>
      </w:r>
      <w:r>
        <w:rPr>
          <w:rtl/>
        </w:rPr>
        <w:t xml:space="preserve">   </w:t>
      </w:r>
      <w:bookmarkEnd w:id="7305"/>
    </w:p>
    <w:p w:rsidR="003C1280" w:rsidRDefault="003C1280" w:rsidP="001E6055">
      <w:pPr>
        <w:rPr>
          <w:rtl/>
        </w:rPr>
      </w:pPr>
    </w:p>
    <w:p w:rsidR="003C1280" w:rsidRDefault="003C1280" w:rsidP="001E6055">
      <w:pPr>
        <w:rPr>
          <w:rtl/>
        </w:rPr>
      </w:pPr>
      <w:bookmarkStart w:id="7306" w:name="_ETM_Q43_640327"/>
      <w:bookmarkEnd w:id="7306"/>
      <w:r w:rsidRPr="00F5657B">
        <w:rPr>
          <w:rtl/>
        </w:rPr>
        <w:t>אבל תמהתי מול הבקשה הזו</w:t>
      </w:r>
      <w:r>
        <w:rPr>
          <w:rFonts w:hint="cs"/>
          <w:rtl/>
        </w:rPr>
        <w:t>.</w:t>
      </w:r>
      <w:bookmarkStart w:id="7307" w:name="_ETM_Q43_647467"/>
      <w:bookmarkStart w:id="7308" w:name="_ETM_Q43_650406"/>
      <w:bookmarkStart w:id="7309" w:name="_ETM_Q43_648476"/>
      <w:bookmarkStart w:id="7310" w:name="_ETM_Q43_643632"/>
      <w:bookmarkStart w:id="7311" w:name="_ETM_Q43_638775"/>
      <w:bookmarkStart w:id="7312" w:name="_ETM_Q43_638620"/>
      <w:bookmarkStart w:id="7313" w:name="_ETM_Q43_633785"/>
      <w:bookmarkStart w:id="7314" w:name="_ETM_Q43_628941"/>
      <w:bookmarkStart w:id="7315" w:name="_ETM_Q43_625781"/>
      <w:bookmarkEnd w:id="7307"/>
      <w:bookmarkEnd w:id="7308"/>
      <w:bookmarkEnd w:id="7309"/>
      <w:bookmarkEnd w:id="7310"/>
      <w:bookmarkEnd w:id="7311"/>
      <w:bookmarkEnd w:id="7312"/>
      <w:bookmarkEnd w:id="7313"/>
      <w:bookmarkEnd w:id="7314"/>
      <w:bookmarkEnd w:id="7315"/>
      <w:r w:rsidRPr="00F5657B">
        <w:rPr>
          <w:rtl/>
        </w:rPr>
        <w:t xml:space="preserve"> הרי אם באמת צריך להתעסק במלחמה</w:t>
      </w:r>
      <w:r>
        <w:rPr>
          <w:rFonts w:hint="cs"/>
          <w:rtl/>
        </w:rPr>
        <w:t>,</w:t>
      </w:r>
      <w:r w:rsidRPr="00F5657B">
        <w:rPr>
          <w:rtl/>
        </w:rPr>
        <w:t xml:space="preserve"> אז אני רואה שב</w:t>
      </w:r>
      <w:r>
        <w:rPr>
          <w:rFonts w:hint="cs"/>
          <w:rtl/>
        </w:rPr>
        <w:t>ימים</w:t>
      </w:r>
      <w:r w:rsidRPr="00F5657B">
        <w:rPr>
          <w:rtl/>
        </w:rPr>
        <w:t xml:space="preserve"> האחר</w:t>
      </w:r>
      <w:r>
        <w:rPr>
          <w:rtl/>
        </w:rPr>
        <w:t xml:space="preserve">ונים אנחנו </w:t>
      </w:r>
      <w:r>
        <w:rPr>
          <w:rFonts w:hint="cs"/>
          <w:rtl/>
        </w:rPr>
        <w:t>מתעסקים</w:t>
      </w:r>
      <w:bookmarkStart w:id="7316" w:name="_ETM_Q43_650546"/>
      <w:bookmarkEnd w:id="7316"/>
      <w:r w:rsidRPr="00F5657B">
        <w:rPr>
          <w:rtl/>
        </w:rPr>
        <w:t xml:space="preserve"> פה הרבה בתאגיד ובתשלום דמי חבר</w:t>
      </w:r>
      <w:r>
        <w:rPr>
          <w:rFonts w:hint="cs"/>
          <w:rtl/>
        </w:rPr>
        <w:t>.</w:t>
      </w:r>
      <w:r w:rsidRPr="00F5657B">
        <w:rPr>
          <w:rtl/>
        </w:rPr>
        <w:t xml:space="preserve"> </w:t>
      </w:r>
      <w:bookmarkStart w:id="7317" w:name="_ETM_Q43_658116"/>
      <w:bookmarkEnd w:id="7317"/>
    </w:p>
    <w:p w:rsidR="003C1280" w:rsidRDefault="003C1280" w:rsidP="001E6055">
      <w:pPr>
        <w:rPr>
          <w:rtl/>
        </w:rPr>
      </w:pPr>
    </w:p>
    <w:p w:rsidR="003C1280" w:rsidRDefault="003C1280" w:rsidP="001E6055">
      <w:pPr>
        <w:pStyle w:val="af5"/>
        <w:keepNext/>
        <w:rPr>
          <w:rtl/>
        </w:rPr>
      </w:pPr>
      <w:bookmarkStart w:id="7318" w:name="ET_interruption_6348_77"/>
      <w:r w:rsidRPr="001376A7">
        <w:rPr>
          <w:rStyle w:val="TagStyle"/>
          <w:rtl/>
        </w:rPr>
        <w:t xml:space="preserve"> &lt;&lt; קריאה &gt;&gt;</w:t>
      </w:r>
      <w:r w:rsidRPr="008A26D8">
        <w:rPr>
          <w:rStyle w:val="TagStyle"/>
          <w:rtl/>
        </w:rPr>
        <w:t xml:space="preserve"> </w:t>
      </w:r>
      <w:r>
        <w:rPr>
          <w:rtl/>
        </w:rPr>
        <w:t>שלום דנינו (הליכוד):</w:t>
      </w:r>
      <w:r w:rsidRPr="008A26D8">
        <w:rPr>
          <w:rStyle w:val="TagStyle"/>
          <w:rtl/>
        </w:rPr>
        <w:t xml:space="preserve"> </w:t>
      </w:r>
      <w:r w:rsidRPr="001376A7">
        <w:rPr>
          <w:rStyle w:val="TagStyle"/>
          <w:rtl/>
        </w:rPr>
        <w:t>&lt;&lt; קריאה &gt;&gt;</w:t>
      </w:r>
      <w:r>
        <w:rPr>
          <w:rtl/>
        </w:rPr>
        <w:t xml:space="preserve">   </w:t>
      </w:r>
      <w:bookmarkEnd w:id="7318"/>
    </w:p>
    <w:p w:rsidR="003C1280" w:rsidRDefault="003C1280" w:rsidP="001E6055">
      <w:pPr>
        <w:rPr>
          <w:rtl/>
        </w:rPr>
      </w:pPr>
    </w:p>
    <w:p w:rsidR="003C1280" w:rsidRDefault="003C1280" w:rsidP="001E6055">
      <w:pPr>
        <w:rPr>
          <w:rtl/>
        </w:rPr>
      </w:pPr>
      <w:r>
        <w:rPr>
          <w:rFonts w:hint="cs"/>
          <w:rtl/>
        </w:rPr>
        <w:t>לא, מה אתה חושב? לא, תגיד מה אתה חושב.</w:t>
      </w:r>
      <w:bookmarkStart w:id="7319" w:name="_ETM_Q43_651746"/>
      <w:bookmarkEnd w:id="7319"/>
    </w:p>
    <w:p w:rsidR="003C1280" w:rsidRDefault="003C1280" w:rsidP="001E6055">
      <w:pPr>
        <w:rPr>
          <w:rtl/>
        </w:rPr>
      </w:pPr>
    </w:p>
    <w:p w:rsidR="003C1280" w:rsidRDefault="003C1280" w:rsidP="001E6055">
      <w:pPr>
        <w:pStyle w:val="-"/>
        <w:keepNext/>
        <w:rPr>
          <w:rtl/>
        </w:rPr>
      </w:pPr>
      <w:bookmarkStart w:id="7320" w:name="ET_speakercontinue_6143_78"/>
      <w:r w:rsidRPr="001376A7">
        <w:rPr>
          <w:rStyle w:val="TagStyle"/>
          <w:rtl/>
        </w:rPr>
        <w:t xml:space="preserve"> &lt;&lt; דובר_המשך &gt;&gt;</w:t>
      </w:r>
      <w:r w:rsidRPr="008A26D8">
        <w:rPr>
          <w:rStyle w:val="TagStyle"/>
          <w:rtl/>
        </w:rPr>
        <w:t xml:space="preserve"> </w:t>
      </w:r>
      <w:r>
        <w:rPr>
          <w:rtl/>
        </w:rPr>
        <w:t>חילי טרופר (המחנה הממלכתי):</w:t>
      </w:r>
      <w:r w:rsidRPr="008A26D8">
        <w:rPr>
          <w:rStyle w:val="TagStyle"/>
          <w:rtl/>
        </w:rPr>
        <w:t xml:space="preserve"> </w:t>
      </w:r>
      <w:r w:rsidRPr="001376A7">
        <w:rPr>
          <w:rStyle w:val="TagStyle"/>
          <w:rtl/>
        </w:rPr>
        <w:t>&lt;&lt; דובר_המשך &gt;&gt;</w:t>
      </w:r>
      <w:r>
        <w:rPr>
          <w:rtl/>
        </w:rPr>
        <w:t xml:space="preserve">   </w:t>
      </w:r>
      <w:bookmarkEnd w:id="7320"/>
    </w:p>
    <w:p w:rsidR="003C1280" w:rsidRDefault="003C1280" w:rsidP="001E6055">
      <w:pPr>
        <w:rPr>
          <w:rtl/>
        </w:rPr>
      </w:pPr>
    </w:p>
    <w:p w:rsidR="003C1280" w:rsidRDefault="003C1280" w:rsidP="001E6055">
      <w:pPr>
        <w:rPr>
          <w:rtl/>
        </w:rPr>
      </w:pPr>
      <w:bookmarkStart w:id="7321" w:name="_ETM_Q43_658218"/>
      <w:bookmarkStart w:id="7322" w:name="_ETM_Q43_658292"/>
      <w:bookmarkStart w:id="7323" w:name="_ETM_Q43_658400"/>
      <w:bookmarkStart w:id="7324" w:name="_ETM_Q43_658748"/>
      <w:bookmarkStart w:id="7325" w:name="_ETM_Q43_658832"/>
      <w:bookmarkStart w:id="7326" w:name="_ETM_Q43_648963"/>
      <w:bookmarkEnd w:id="7321"/>
      <w:bookmarkEnd w:id="7322"/>
      <w:bookmarkEnd w:id="7323"/>
      <w:bookmarkEnd w:id="7324"/>
      <w:bookmarkEnd w:id="7325"/>
      <w:bookmarkEnd w:id="7326"/>
      <w:r w:rsidRPr="00F5657B">
        <w:rPr>
          <w:rtl/>
        </w:rPr>
        <w:t>אני לא מתערב בנושא הזה</w:t>
      </w:r>
      <w:r>
        <w:rPr>
          <w:rFonts w:hint="cs"/>
          <w:rtl/>
        </w:rPr>
        <w:t>.</w:t>
      </w:r>
      <w:r w:rsidRPr="00F5657B">
        <w:rPr>
          <w:rtl/>
        </w:rPr>
        <w:t xml:space="preserve"> אני אומר</w:t>
      </w:r>
      <w:r>
        <w:rPr>
          <w:rFonts w:hint="cs"/>
          <w:rtl/>
        </w:rPr>
        <w:t>, אני</w:t>
      </w:r>
      <w:bookmarkStart w:id="7327" w:name="_ETM_Q43_654896"/>
      <w:bookmarkEnd w:id="7327"/>
      <w:r w:rsidRPr="00F5657B">
        <w:rPr>
          <w:rtl/>
        </w:rPr>
        <w:t xml:space="preserve"> לא מתערב בנושא הזה</w:t>
      </w:r>
      <w:r>
        <w:rPr>
          <w:rFonts w:hint="cs"/>
          <w:rtl/>
        </w:rPr>
        <w:t>.</w:t>
      </w:r>
      <w:r w:rsidRPr="00F5657B">
        <w:rPr>
          <w:rtl/>
        </w:rPr>
        <w:t xml:space="preserve"> יש בית משפט</w:t>
      </w:r>
      <w:r>
        <w:rPr>
          <w:rFonts w:hint="cs"/>
          <w:rtl/>
        </w:rPr>
        <w:t>,</w:t>
      </w:r>
      <w:r w:rsidRPr="00F5657B">
        <w:rPr>
          <w:rtl/>
        </w:rPr>
        <w:t xml:space="preserve"> שיקבע</w:t>
      </w:r>
      <w:r>
        <w:rPr>
          <w:rFonts w:hint="cs"/>
          <w:rtl/>
        </w:rPr>
        <w:t>.</w:t>
      </w:r>
      <w:r w:rsidRPr="00F5657B">
        <w:rPr>
          <w:rtl/>
        </w:rPr>
        <w:t xml:space="preserve"> יש אפשרות כז</w:t>
      </w:r>
      <w:r>
        <w:rPr>
          <w:rFonts w:hint="cs"/>
          <w:rtl/>
        </w:rPr>
        <w:t>את.</w:t>
      </w:r>
      <w:r w:rsidRPr="00F5657B">
        <w:rPr>
          <w:rtl/>
        </w:rPr>
        <w:t xml:space="preserve"> </w:t>
      </w:r>
      <w:bookmarkStart w:id="7328" w:name="_ETM_Q43_660924"/>
      <w:bookmarkEnd w:id="7328"/>
    </w:p>
    <w:p w:rsidR="003C1280" w:rsidRDefault="003C1280" w:rsidP="001E6055">
      <w:pPr>
        <w:rPr>
          <w:rtl/>
        </w:rPr>
      </w:pPr>
    </w:p>
    <w:p w:rsidR="003C1280" w:rsidRDefault="003C1280" w:rsidP="001E6055">
      <w:pPr>
        <w:pStyle w:val="af5"/>
        <w:keepNext/>
        <w:rPr>
          <w:rtl/>
        </w:rPr>
      </w:pPr>
      <w:bookmarkStart w:id="7329" w:name="ET_interruption_6348_79"/>
      <w:r w:rsidRPr="001376A7">
        <w:rPr>
          <w:rStyle w:val="TagStyle"/>
          <w:rtl/>
        </w:rPr>
        <w:t xml:space="preserve"> &lt;&lt; קריאה &gt;&gt;</w:t>
      </w:r>
      <w:r w:rsidRPr="00DE538C">
        <w:rPr>
          <w:rStyle w:val="TagStyle"/>
          <w:rtl/>
        </w:rPr>
        <w:t xml:space="preserve"> </w:t>
      </w:r>
      <w:r>
        <w:rPr>
          <w:rtl/>
        </w:rPr>
        <w:t>שלום דנינו (הליכוד):</w:t>
      </w:r>
      <w:r w:rsidRPr="00DE538C">
        <w:rPr>
          <w:rStyle w:val="TagStyle"/>
          <w:rtl/>
        </w:rPr>
        <w:t xml:space="preserve"> </w:t>
      </w:r>
      <w:r w:rsidRPr="001376A7">
        <w:rPr>
          <w:rStyle w:val="TagStyle"/>
          <w:rtl/>
        </w:rPr>
        <w:t>&lt;&lt; קריאה &gt;&gt;</w:t>
      </w:r>
      <w:r>
        <w:rPr>
          <w:rtl/>
        </w:rPr>
        <w:t xml:space="preserve">   </w:t>
      </w:r>
      <w:bookmarkEnd w:id="7329"/>
    </w:p>
    <w:p w:rsidR="003C1280" w:rsidRDefault="003C1280" w:rsidP="0038083B">
      <w:pPr>
        <w:rPr>
          <w:rtl/>
        </w:rPr>
      </w:pPr>
    </w:p>
    <w:p w:rsidR="003C1280" w:rsidRPr="00DE538C" w:rsidRDefault="003C1280" w:rsidP="001E6055">
      <w:pPr>
        <w:rPr>
          <w:rtl/>
        </w:rPr>
      </w:pPr>
      <w:r>
        <w:rPr>
          <w:rFonts w:hint="cs"/>
          <w:rtl/>
        </w:rPr>
        <w:t>יש בית משפט, כן.</w:t>
      </w:r>
      <w:bookmarkStart w:id="7330" w:name="_ETM_Q43_656514"/>
      <w:bookmarkEnd w:id="7330"/>
    </w:p>
    <w:p w:rsidR="003C1280" w:rsidRPr="007B6907" w:rsidRDefault="003C1280" w:rsidP="001E6055">
      <w:pPr>
        <w:rPr>
          <w:rtl/>
        </w:rPr>
      </w:pPr>
      <w:bookmarkStart w:id="7331" w:name="_ETM_Q43_661022"/>
      <w:bookmarkStart w:id="7332" w:name="_ETM_Q43_661109"/>
      <w:bookmarkStart w:id="7333" w:name="_ETM_Q43_661209"/>
      <w:bookmarkStart w:id="7334" w:name="_ETM_Q43_657966"/>
      <w:bookmarkStart w:id="7335" w:name="_ETM_Q43_653215"/>
      <w:bookmarkEnd w:id="7331"/>
      <w:bookmarkEnd w:id="7332"/>
      <w:bookmarkEnd w:id="7333"/>
      <w:bookmarkEnd w:id="7334"/>
      <w:bookmarkEnd w:id="7335"/>
    </w:p>
    <w:p w:rsidR="003C1280" w:rsidRDefault="003C1280" w:rsidP="001E6055">
      <w:pPr>
        <w:pStyle w:val="-"/>
        <w:rPr>
          <w:rtl/>
        </w:rPr>
      </w:pPr>
      <w:bookmarkStart w:id="7336" w:name="ET_speakercontinue_6143_39"/>
      <w:r w:rsidRPr="00AC32D2">
        <w:rPr>
          <w:rStyle w:val="TagStyle"/>
          <w:rtl/>
        </w:rPr>
        <w:t xml:space="preserve"> &lt;&lt; דובר_המשך &gt;&gt;</w:t>
      </w:r>
      <w:r w:rsidRPr="007B6907">
        <w:rPr>
          <w:rStyle w:val="TagStyle"/>
          <w:rtl/>
        </w:rPr>
        <w:t xml:space="preserve"> </w:t>
      </w:r>
      <w:r>
        <w:rPr>
          <w:rtl/>
        </w:rPr>
        <w:t>חילי טרופר (המחנה הממלכתי):</w:t>
      </w:r>
      <w:r w:rsidRPr="007B6907">
        <w:rPr>
          <w:rStyle w:val="TagStyle"/>
          <w:rtl/>
        </w:rPr>
        <w:t xml:space="preserve"> </w:t>
      </w:r>
      <w:r w:rsidRPr="00AC32D2">
        <w:rPr>
          <w:rStyle w:val="TagStyle"/>
          <w:rtl/>
        </w:rPr>
        <w:t xml:space="preserve">&lt;&lt; דובר_המשך &gt;&gt; </w:t>
      </w:r>
      <w:r>
        <w:rPr>
          <w:rtl/>
        </w:rPr>
        <w:t xml:space="preserve">   </w:t>
      </w:r>
      <w:bookmarkEnd w:id="7336"/>
    </w:p>
    <w:p w:rsidR="003C1280" w:rsidRDefault="003C1280" w:rsidP="0038083B">
      <w:pPr>
        <w:rPr>
          <w:rtl/>
        </w:rPr>
      </w:pPr>
    </w:p>
    <w:p w:rsidR="003C1280" w:rsidRDefault="003C1280" w:rsidP="00DA378C">
      <w:pPr>
        <w:rPr>
          <w:rtl/>
        </w:rPr>
      </w:pPr>
      <w:r w:rsidRPr="00F5657B">
        <w:rPr>
          <w:rtl/>
        </w:rPr>
        <w:t>כן</w:t>
      </w:r>
      <w:r>
        <w:rPr>
          <w:rFonts w:hint="cs"/>
          <w:rtl/>
        </w:rPr>
        <w:t>.</w:t>
      </w:r>
      <w:r w:rsidRPr="00F5657B">
        <w:rPr>
          <w:rtl/>
        </w:rPr>
        <w:t xml:space="preserve"> אבל אני חושב שמי</w:t>
      </w:r>
      <w:r>
        <w:rPr>
          <w:rFonts w:hint="cs"/>
          <w:rtl/>
        </w:rPr>
        <w:t xml:space="preserve"> </w:t>
      </w:r>
      <w:r w:rsidRPr="00F5657B">
        <w:rPr>
          <w:rtl/>
        </w:rPr>
        <w:t>ש</w:t>
      </w:r>
      <w:bookmarkStart w:id="7337" w:name="_ETM_Q43_663685"/>
      <w:bookmarkEnd w:id="7337"/>
      <w:r w:rsidRPr="00F5657B">
        <w:rPr>
          <w:rtl/>
        </w:rPr>
        <w:t>טוען שצריך להזיז את זה כי עכשיו מלחמה</w:t>
      </w:r>
      <w:r>
        <w:rPr>
          <w:rFonts w:hint="cs"/>
          <w:rtl/>
        </w:rPr>
        <w:t>,</w:t>
      </w:r>
      <w:r w:rsidRPr="00F5657B">
        <w:rPr>
          <w:rtl/>
        </w:rPr>
        <w:t xml:space="preserve"> ואז הולך </w:t>
      </w:r>
      <w:r>
        <w:rPr>
          <w:rFonts w:hint="cs"/>
          <w:rtl/>
        </w:rPr>
        <w:t>ומ</w:t>
      </w:r>
      <w:r w:rsidRPr="00F5657B">
        <w:rPr>
          <w:rtl/>
        </w:rPr>
        <w:t xml:space="preserve">תעסק </w:t>
      </w:r>
      <w:r>
        <w:rPr>
          <w:rFonts w:hint="cs"/>
          <w:rtl/>
        </w:rPr>
        <w:t>בדמי</w:t>
      </w:r>
      <w:bookmarkStart w:id="7338" w:name="_ETM_Q43_667685"/>
      <w:bookmarkEnd w:id="7338"/>
      <w:r w:rsidRPr="00F5657B">
        <w:rPr>
          <w:rtl/>
        </w:rPr>
        <w:t xml:space="preserve"> חבר של לשכת ע</w:t>
      </w:r>
      <w:r>
        <w:rPr>
          <w:rFonts w:hint="cs"/>
          <w:rtl/>
        </w:rPr>
        <w:t>ורכי ה</w:t>
      </w:r>
      <w:r w:rsidRPr="00F5657B">
        <w:rPr>
          <w:rtl/>
        </w:rPr>
        <w:t>ד</w:t>
      </w:r>
      <w:r>
        <w:rPr>
          <w:rFonts w:hint="cs"/>
          <w:rtl/>
        </w:rPr>
        <w:t>ין</w:t>
      </w:r>
      <w:r w:rsidR="00DA378C">
        <w:rPr>
          <w:rFonts w:hint="cs"/>
          <w:rtl/>
        </w:rPr>
        <w:t>,</w:t>
      </w:r>
      <w:r w:rsidRPr="00F5657B">
        <w:rPr>
          <w:rtl/>
        </w:rPr>
        <w:t xml:space="preserve"> ובתאגיד</w:t>
      </w:r>
      <w:bookmarkStart w:id="7339" w:name="_ETM_Q43_671280"/>
      <w:bookmarkEnd w:id="7339"/>
      <w:r>
        <w:rPr>
          <w:rFonts w:hint="cs"/>
          <w:rtl/>
        </w:rPr>
        <w:t xml:space="preserve"> </w:t>
      </w:r>
      <w:r w:rsidR="0038083B">
        <w:rPr>
          <w:rFonts w:hint="cs"/>
          <w:rtl/>
        </w:rPr>
        <w:t>– –</w:t>
      </w:r>
    </w:p>
    <w:p w:rsidR="003C1280" w:rsidRDefault="003C1280" w:rsidP="001E6055">
      <w:pPr>
        <w:rPr>
          <w:rtl/>
        </w:rPr>
      </w:pPr>
    </w:p>
    <w:p w:rsidR="003C1280" w:rsidRDefault="003C1280" w:rsidP="001E6055">
      <w:pPr>
        <w:pStyle w:val="af5"/>
        <w:keepNext/>
        <w:rPr>
          <w:rtl/>
        </w:rPr>
      </w:pPr>
      <w:bookmarkStart w:id="7340" w:name="ET_interruption_6348_80"/>
      <w:r w:rsidRPr="001376A7">
        <w:rPr>
          <w:rStyle w:val="TagStyle"/>
          <w:rtl/>
        </w:rPr>
        <w:t xml:space="preserve"> &lt;&lt; קריאה &gt;&gt;</w:t>
      </w:r>
      <w:r w:rsidRPr="00DE538C">
        <w:rPr>
          <w:rStyle w:val="TagStyle"/>
          <w:rtl/>
        </w:rPr>
        <w:t xml:space="preserve"> </w:t>
      </w:r>
      <w:r>
        <w:rPr>
          <w:rtl/>
        </w:rPr>
        <w:t>שלום דנינו (הליכוד):</w:t>
      </w:r>
      <w:r w:rsidRPr="00DE538C">
        <w:rPr>
          <w:rStyle w:val="TagStyle"/>
          <w:rtl/>
        </w:rPr>
        <w:t xml:space="preserve"> </w:t>
      </w:r>
      <w:r w:rsidRPr="001376A7">
        <w:rPr>
          <w:rStyle w:val="TagStyle"/>
          <w:rtl/>
        </w:rPr>
        <w:t>&lt;&lt; קריאה &gt;&gt;</w:t>
      </w:r>
      <w:r>
        <w:rPr>
          <w:rtl/>
        </w:rPr>
        <w:t xml:space="preserve">   </w:t>
      </w:r>
      <w:bookmarkEnd w:id="7340"/>
    </w:p>
    <w:p w:rsidR="003C1280" w:rsidRDefault="003C1280" w:rsidP="0038083B">
      <w:pPr>
        <w:rPr>
          <w:rtl/>
        </w:rPr>
      </w:pPr>
    </w:p>
    <w:p w:rsidR="003C1280" w:rsidRPr="00DE538C" w:rsidRDefault="003C1280" w:rsidP="001E6055">
      <w:pPr>
        <w:rPr>
          <w:rtl/>
        </w:rPr>
      </w:pPr>
      <w:r>
        <w:rPr>
          <w:rFonts w:hint="cs"/>
          <w:rtl/>
        </w:rPr>
        <w:t>אז תגיד, אם הם התעסקו עם זה</w:t>
      </w:r>
      <w:bookmarkStart w:id="7341" w:name="_ETM_Q43_667232"/>
      <w:bookmarkEnd w:id="7341"/>
      <w:r>
        <w:rPr>
          <w:rFonts w:hint="cs"/>
          <w:rtl/>
        </w:rPr>
        <w:t xml:space="preserve"> </w:t>
      </w:r>
      <w:bookmarkStart w:id="7342" w:name="_ETM_Q43_673238"/>
      <w:bookmarkEnd w:id="7342"/>
      <w:r w:rsidR="0038083B">
        <w:rPr>
          <w:rFonts w:hint="cs"/>
          <w:rtl/>
        </w:rPr>
        <w:t>– – –</w:t>
      </w:r>
      <w:bookmarkStart w:id="7343" w:name="_ETM_Q43_669694"/>
      <w:bookmarkEnd w:id="7343"/>
    </w:p>
    <w:p w:rsidR="003C1280" w:rsidRDefault="003C1280" w:rsidP="001E6055">
      <w:pPr>
        <w:rPr>
          <w:rtl/>
        </w:rPr>
      </w:pPr>
    </w:p>
    <w:p w:rsidR="003C1280" w:rsidRDefault="003C1280" w:rsidP="001E6055">
      <w:pPr>
        <w:pStyle w:val="-"/>
        <w:keepNext/>
        <w:rPr>
          <w:rtl/>
        </w:rPr>
      </w:pPr>
      <w:bookmarkStart w:id="7344" w:name="ET_speakercontinue_6143_41"/>
      <w:r w:rsidRPr="001376A7">
        <w:rPr>
          <w:rStyle w:val="TagStyle"/>
          <w:rtl/>
        </w:rPr>
        <w:t xml:space="preserve"> &lt;&lt; דובר_המשך &gt;&gt;</w:t>
      </w:r>
      <w:r w:rsidRPr="007B6907">
        <w:rPr>
          <w:rStyle w:val="TagStyle"/>
          <w:rtl/>
        </w:rPr>
        <w:t xml:space="preserve"> </w:t>
      </w:r>
      <w:r>
        <w:rPr>
          <w:rtl/>
        </w:rPr>
        <w:t>חילי טרופר (המחנה הממלכתי):</w:t>
      </w:r>
      <w:r w:rsidRPr="007B6907">
        <w:rPr>
          <w:rStyle w:val="TagStyle"/>
          <w:rtl/>
        </w:rPr>
        <w:t xml:space="preserve"> </w:t>
      </w:r>
      <w:r w:rsidRPr="001376A7">
        <w:rPr>
          <w:rStyle w:val="TagStyle"/>
          <w:rtl/>
        </w:rPr>
        <w:t>&lt;&lt; דובר_המשך &gt;&gt;</w:t>
      </w:r>
      <w:r>
        <w:rPr>
          <w:rtl/>
        </w:rPr>
        <w:t xml:space="preserve">   </w:t>
      </w:r>
      <w:bookmarkEnd w:id="7344"/>
    </w:p>
    <w:p w:rsidR="003C1280" w:rsidRDefault="003C1280" w:rsidP="0038083B">
      <w:pPr>
        <w:rPr>
          <w:rtl/>
        </w:rPr>
      </w:pPr>
    </w:p>
    <w:p w:rsidR="003C1280" w:rsidRDefault="003C1280" w:rsidP="001E6055">
      <w:pPr>
        <w:rPr>
          <w:rtl/>
        </w:rPr>
      </w:pPr>
      <w:r w:rsidRPr="00F5657B">
        <w:rPr>
          <w:rtl/>
        </w:rPr>
        <w:t>רגע</w:t>
      </w:r>
      <w:r>
        <w:rPr>
          <w:rFonts w:hint="cs"/>
          <w:rtl/>
        </w:rPr>
        <w:t>.</w:t>
      </w:r>
      <w:bookmarkStart w:id="7345" w:name="_ETM_Q43_669895"/>
      <w:bookmarkEnd w:id="7345"/>
      <w:r w:rsidRPr="00F5657B">
        <w:rPr>
          <w:rtl/>
        </w:rPr>
        <w:t xml:space="preserve"> לא</w:t>
      </w:r>
      <w:r>
        <w:rPr>
          <w:rFonts w:hint="cs"/>
          <w:rtl/>
        </w:rPr>
        <w:t xml:space="preserve">, </w:t>
      </w:r>
      <w:bookmarkStart w:id="7346" w:name="_ETM_Q43_671906"/>
      <w:bookmarkEnd w:id="7346"/>
      <w:r w:rsidRPr="00F5657B">
        <w:rPr>
          <w:rtl/>
        </w:rPr>
        <w:t>לא קשור</w:t>
      </w:r>
      <w:bookmarkStart w:id="7347" w:name="_ETM_Q43_669472"/>
      <w:bookmarkEnd w:id="7347"/>
      <w:r>
        <w:rPr>
          <w:rFonts w:hint="cs"/>
          <w:rtl/>
        </w:rPr>
        <w:t xml:space="preserve">. </w:t>
      </w:r>
      <w:r w:rsidR="00DA378C">
        <w:rPr>
          <w:rFonts w:hint="eastAsia"/>
          <w:rtl/>
        </w:rPr>
        <w:t>–</w:t>
      </w:r>
      <w:r w:rsidR="00DA378C">
        <w:rPr>
          <w:rFonts w:hint="cs"/>
          <w:rtl/>
        </w:rPr>
        <w:t xml:space="preserve"> </w:t>
      </w:r>
      <w:r w:rsidR="00DA378C">
        <w:rPr>
          <w:rFonts w:hint="eastAsia"/>
          <w:rtl/>
        </w:rPr>
        <w:t>–</w:t>
      </w:r>
      <w:r w:rsidR="00DA378C">
        <w:rPr>
          <w:rFonts w:hint="cs"/>
          <w:rtl/>
        </w:rPr>
        <w:t xml:space="preserve"> </w:t>
      </w:r>
      <w:r>
        <w:rPr>
          <w:rFonts w:hint="cs"/>
          <w:rtl/>
        </w:rPr>
        <w:t xml:space="preserve">ובחסינות </w:t>
      </w:r>
      <w:r w:rsidR="0038083B">
        <w:rPr>
          <w:rFonts w:hint="cs"/>
          <w:rtl/>
        </w:rPr>
        <w:t>– – –</w:t>
      </w:r>
      <w:bookmarkStart w:id="7348" w:name="_ETM_Q43_672722"/>
      <w:bookmarkEnd w:id="7348"/>
    </w:p>
    <w:p w:rsidR="003C1280" w:rsidRDefault="003C1280" w:rsidP="001E6055">
      <w:pPr>
        <w:rPr>
          <w:rtl/>
        </w:rPr>
      </w:pPr>
    </w:p>
    <w:p w:rsidR="003C1280" w:rsidRDefault="003C1280" w:rsidP="001E6055">
      <w:pPr>
        <w:pStyle w:val="af6"/>
        <w:keepNext/>
        <w:rPr>
          <w:rtl/>
        </w:rPr>
      </w:pPr>
      <w:bookmarkStart w:id="7349" w:name="ET_yor_6597_42"/>
      <w:r w:rsidRPr="001376A7">
        <w:rPr>
          <w:rStyle w:val="TagStyle"/>
          <w:rtl/>
        </w:rPr>
        <w:t xml:space="preserve"> &lt;&lt; יור &gt;&gt;</w:t>
      </w:r>
      <w:r w:rsidRPr="007B6907">
        <w:rPr>
          <w:rStyle w:val="TagStyle"/>
          <w:rtl/>
        </w:rPr>
        <w:t xml:space="preserve"> </w:t>
      </w:r>
      <w:r>
        <w:rPr>
          <w:rtl/>
        </w:rPr>
        <w:t>היו"ר מאיר כהן:</w:t>
      </w:r>
      <w:r w:rsidRPr="007B6907">
        <w:rPr>
          <w:rStyle w:val="TagStyle"/>
          <w:rtl/>
        </w:rPr>
        <w:t xml:space="preserve"> </w:t>
      </w:r>
      <w:r w:rsidRPr="001376A7">
        <w:rPr>
          <w:rStyle w:val="TagStyle"/>
          <w:rtl/>
        </w:rPr>
        <w:t>&lt;&lt; יור &gt;&gt;</w:t>
      </w:r>
      <w:r>
        <w:rPr>
          <w:rtl/>
        </w:rPr>
        <w:t xml:space="preserve">   </w:t>
      </w:r>
      <w:bookmarkEnd w:id="7349"/>
    </w:p>
    <w:p w:rsidR="003C1280" w:rsidRDefault="003C1280" w:rsidP="0038083B">
      <w:pPr>
        <w:rPr>
          <w:rtl/>
        </w:rPr>
      </w:pPr>
    </w:p>
    <w:p w:rsidR="003C1280" w:rsidRDefault="003C1280" w:rsidP="001E6055">
      <w:pPr>
        <w:rPr>
          <w:rtl/>
        </w:rPr>
      </w:pPr>
      <w:r>
        <w:rPr>
          <w:rFonts w:hint="cs"/>
          <w:rtl/>
        </w:rPr>
        <w:t xml:space="preserve">דנינו, הוא יגיד, הוא יגיד. </w:t>
      </w:r>
      <w:bookmarkStart w:id="7350" w:name="_ETM_Q43_674115"/>
      <w:bookmarkEnd w:id="7350"/>
      <w:r>
        <w:rPr>
          <w:rFonts w:hint="cs"/>
          <w:rtl/>
        </w:rPr>
        <w:t>תקשיב עד הסוף, הוא יגיד.</w:t>
      </w:r>
    </w:p>
    <w:p w:rsidR="003C1280" w:rsidRDefault="003C1280" w:rsidP="001E6055">
      <w:pPr>
        <w:rPr>
          <w:rtl/>
        </w:rPr>
      </w:pPr>
    </w:p>
    <w:p w:rsidR="003C1280" w:rsidRDefault="003C1280" w:rsidP="001E6055">
      <w:pPr>
        <w:pStyle w:val="-"/>
        <w:keepNext/>
        <w:rPr>
          <w:rtl/>
        </w:rPr>
      </w:pPr>
      <w:bookmarkStart w:id="7351" w:name="ET_speakercontinue_6143_43"/>
      <w:r w:rsidRPr="001376A7">
        <w:rPr>
          <w:rStyle w:val="TagStyle"/>
          <w:rtl/>
        </w:rPr>
        <w:t xml:space="preserve"> &lt;&lt; דובר_המשך &gt;&gt;</w:t>
      </w:r>
      <w:r w:rsidRPr="007B6907">
        <w:rPr>
          <w:rStyle w:val="TagStyle"/>
          <w:rtl/>
        </w:rPr>
        <w:t xml:space="preserve"> </w:t>
      </w:r>
      <w:r>
        <w:rPr>
          <w:rtl/>
        </w:rPr>
        <w:t>חילי טרופר (המחנה הממלכתי):</w:t>
      </w:r>
      <w:r w:rsidRPr="007B6907">
        <w:rPr>
          <w:rStyle w:val="TagStyle"/>
          <w:rtl/>
        </w:rPr>
        <w:t xml:space="preserve"> </w:t>
      </w:r>
      <w:r w:rsidRPr="001376A7">
        <w:rPr>
          <w:rStyle w:val="TagStyle"/>
          <w:rtl/>
        </w:rPr>
        <w:t>&lt;&lt; דובר_המשך &gt;&gt;</w:t>
      </w:r>
      <w:r>
        <w:rPr>
          <w:rtl/>
        </w:rPr>
        <w:t xml:space="preserve">   </w:t>
      </w:r>
      <w:bookmarkEnd w:id="7351"/>
    </w:p>
    <w:p w:rsidR="003C1280" w:rsidRDefault="003C1280" w:rsidP="001E6055">
      <w:pPr>
        <w:rPr>
          <w:rtl/>
        </w:rPr>
      </w:pPr>
    </w:p>
    <w:p w:rsidR="003C1280" w:rsidRDefault="003C1280" w:rsidP="001E6055">
      <w:pPr>
        <w:rPr>
          <w:rtl/>
        </w:rPr>
      </w:pPr>
      <w:bookmarkStart w:id="7352" w:name="_ETM_Q43_672886"/>
      <w:bookmarkEnd w:id="7352"/>
      <w:r w:rsidRPr="00F5657B">
        <w:rPr>
          <w:rtl/>
        </w:rPr>
        <w:t xml:space="preserve"> </w:t>
      </w:r>
      <w:r>
        <w:rPr>
          <w:rFonts w:hint="cs"/>
          <w:rtl/>
        </w:rPr>
        <w:t>אני חושב שאם עכשיו</w:t>
      </w:r>
      <w:r w:rsidRPr="00F5657B">
        <w:rPr>
          <w:rtl/>
        </w:rPr>
        <w:t xml:space="preserve"> מ</w:t>
      </w:r>
      <w:bookmarkStart w:id="7353" w:name="_ETM_Q43_677375"/>
      <w:bookmarkEnd w:id="7353"/>
      <w:r w:rsidRPr="00F5657B">
        <w:rPr>
          <w:rtl/>
        </w:rPr>
        <w:t xml:space="preserve">לחמה </w:t>
      </w:r>
      <w:r>
        <w:rPr>
          <w:rFonts w:hint="cs"/>
          <w:rtl/>
        </w:rPr>
        <w:t>אז</w:t>
      </w:r>
      <w:r w:rsidRPr="00F5657B">
        <w:rPr>
          <w:rtl/>
        </w:rPr>
        <w:t xml:space="preserve"> מלחמה</w:t>
      </w:r>
      <w:r>
        <w:rPr>
          <w:rFonts w:hint="cs"/>
          <w:rtl/>
        </w:rPr>
        <w:t>.</w:t>
      </w:r>
      <w:r w:rsidRPr="00F5657B">
        <w:rPr>
          <w:rtl/>
        </w:rPr>
        <w:t xml:space="preserve"> אב</w:t>
      </w:r>
      <w:r>
        <w:rPr>
          <w:rFonts w:hint="cs"/>
          <w:rtl/>
        </w:rPr>
        <w:t>ל אם</w:t>
      </w:r>
      <w:bookmarkStart w:id="7354" w:name="_ETM_Q43_679015"/>
      <w:bookmarkEnd w:id="7354"/>
      <w:r w:rsidRPr="00F5657B">
        <w:rPr>
          <w:rtl/>
        </w:rPr>
        <w:t xml:space="preserve"> קואליציה </w:t>
      </w:r>
      <w:r>
        <w:rPr>
          <w:rFonts w:hint="cs"/>
          <w:rtl/>
        </w:rPr>
        <w:t>בוחרת</w:t>
      </w:r>
      <w:r w:rsidRPr="00F5657B">
        <w:rPr>
          <w:rtl/>
        </w:rPr>
        <w:t xml:space="preserve"> בתקופה הזאת כל כך הרבה להתעסק בדברים שלא קשורים למלחמה</w:t>
      </w:r>
      <w:r>
        <w:rPr>
          <w:rFonts w:hint="cs"/>
          <w:rtl/>
        </w:rPr>
        <w:t>,</w:t>
      </w:r>
      <w:r w:rsidRPr="00F5657B">
        <w:rPr>
          <w:rtl/>
        </w:rPr>
        <w:t xml:space="preserve"> היא שוללת את האפשרות של</w:t>
      </w:r>
      <w:r>
        <w:rPr>
          <w:rFonts w:hint="cs"/>
          <w:rtl/>
        </w:rPr>
        <w:t>ה לטעון</w:t>
      </w:r>
      <w:r w:rsidRPr="00F5657B">
        <w:rPr>
          <w:rtl/>
        </w:rPr>
        <w:t xml:space="preserve"> </w:t>
      </w:r>
      <w:r>
        <w:rPr>
          <w:rFonts w:hint="cs"/>
          <w:rtl/>
        </w:rPr>
        <w:t>כלפי</w:t>
      </w:r>
      <w:bookmarkStart w:id="7355" w:name="_ETM_Q43_688815"/>
      <w:bookmarkEnd w:id="7355"/>
      <w:r w:rsidRPr="00F5657B">
        <w:rPr>
          <w:rtl/>
        </w:rPr>
        <w:t xml:space="preserve"> הדבר הזה</w:t>
      </w:r>
      <w:r>
        <w:rPr>
          <w:rFonts w:hint="cs"/>
          <w:rtl/>
        </w:rPr>
        <w:t>.</w:t>
      </w:r>
    </w:p>
    <w:p w:rsidR="003C1280" w:rsidRDefault="003C1280" w:rsidP="001E6055">
      <w:pPr>
        <w:rPr>
          <w:rtl/>
        </w:rPr>
      </w:pPr>
      <w:bookmarkStart w:id="7356" w:name="_ETM_Q43_691799"/>
      <w:bookmarkStart w:id="7357" w:name="_ETM_Q43_691934"/>
      <w:bookmarkEnd w:id="7356"/>
      <w:bookmarkEnd w:id="7357"/>
    </w:p>
    <w:p w:rsidR="003C1280" w:rsidRDefault="003C1280" w:rsidP="001E6055">
      <w:pPr>
        <w:pStyle w:val="af5"/>
        <w:keepNext/>
        <w:rPr>
          <w:rtl/>
        </w:rPr>
      </w:pPr>
      <w:bookmarkStart w:id="7358" w:name="ET_interruption_6348_81"/>
      <w:r w:rsidRPr="001376A7">
        <w:rPr>
          <w:rStyle w:val="TagStyle"/>
          <w:rtl/>
        </w:rPr>
        <w:t xml:space="preserve"> &lt;&lt; קריאה &gt;&gt;</w:t>
      </w:r>
      <w:r w:rsidRPr="00DE538C">
        <w:rPr>
          <w:rStyle w:val="TagStyle"/>
          <w:rtl/>
        </w:rPr>
        <w:t xml:space="preserve"> </w:t>
      </w:r>
      <w:r>
        <w:rPr>
          <w:rtl/>
        </w:rPr>
        <w:t>שלום דנינו (הליכוד):</w:t>
      </w:r>
      <w:r w:rsidRPr="00DE538C">
        <w:rPr>
          <w:rStyle w:val="TagStyle"/>
          <w:rtl/>
        </w:rPr>
        <w:t xml:space="preserve"> </w:t>
      </w:r>
      <w:r w:rsidRPr="001376A7">
        <w:rPr>
          <w:rStyle w:val="TagStyle"/>
          <w:rtl/>
        </w:rPr>
        <w:t>&lt;&lt; קריאה &gt;&gt;</w:t>
      </w:r>
      <w:r>
        <w:rPr>
          <w:rtl/>
        </w:rPr>
        <w:t xml:space="preserve">   </w:t>
      </w:r>
      <w:bookmarkEnd w:id="7358"/>
    </w:p>
    <w:p w:rsidR="003C1280" w:rsidRDefault="003C1280" w:rsidP="0038083B">
      <w:pPr>
        <w:rPr>
          <w:rtl/>
        </w:rPr>
      </w:pPr>
    </w:p>
    <w:p w:rsidR="003C1280" w:rsidRDefault="003C1280" w:rsidP="008E5B3E">
      <w:pPr>
        <w:rPr>
          <w:rtl/>
        </w:rPr>
      </w:pPr>
      <w:r>
        <w:rPr>
          <w:rFonts w:hint="cs"/>
          <w:rtl/>
        </w:rPr>
        <w:t>אז כן לשלוח אותו לזה? אז כן</w:t>
      </w:r>
      <w:r w:rsidR="008E5B3E">
        <w:rPr>
          <w:rFonts w:hint="cs"/>
          <w:rtl/>
        </w:rPr>
        <w:t>?</w:t>
      </w:r>
      <w:r>
        <w:rPr>
          <w:rFonts w:hint="cs"/>
          <w:rtl/>
        </w:rPr>
        <w:t xml:space="preserve"> אז כן?</w:t>
      </w:r>
      <w:bookmarkStart w:id="7359" w:name="_ETM_Q43_688154"/>
      <w:bookmarkEnd w:id="7359"/>
    </w:p>
    <w:p w:rsidR="003C1280" w:rsidRDefault="003C1280" w:rsidP="001E6055">
      <w:pPr>
        <w:rPr>
          <w:rtl/>
        </w:rPr>
      </w:pPr>
    </w:p>
    <w:p w:rsidR="003C1280" w:rsidRDefault="003C1280" w:rsidP="001E6055">
      <w:pPr>
        <w:pStyle w:val="-"/>
        <w:keepNext/>
        <w:rPr>
          <w:rtl/>
        </w:rPr>
      </w:pPr>
      <w:bookmarkStart w:id="7360" w:name="ET_speakercontinue_6143_82"/>
      <w:r w:rsidRPr="001376A7">
        <w:rPr>
          <w:rStyle w:val="TagStyle"/>
          <w:rtl/>
        </w:rPr>
        <w:t xml:space="preserve"> &lt;&lt; דובר_המשך &gt;&gt;</w:t>
      </w:r>
      <w:r w:rsidRPr="00DE538C">
        <w:rPr>
          <w:rStyle w:val="TagStyle"/>
          <w:rtl/>
        </w:rPr>
        <w:t xml:space="preserve"> </w:t>
      </w:r>
      <w:r>
        <w:rPr>
          <w:rtl/>
        </w:rPr>
        <w:t>חילי טרופר (המחנה הממלכתי):</w:t>
      </w:r>
      <w:r w:rsidRPr="00DE538C">
        <w:rPr>
          <w:rStyle w:val="TagStyle"/>
          <w:rtl/>
        </w:rPr>
        <w:t xml:space="preserve"> </w:t>
      </w:r>
      <w:r w:rsidRPr="001376A7">
        <w:rPr>
          <w:rStyle w:val="TagStyle"/>
          <w:rtl/>
        </w:rPr>
        <w:t>&lt;&lt; דובר_המשך &gt;&gt;</w:t>
      </w:r>
      <w:r>
        <w:rPr>
          <w:rtl/>
        </w:rPr>
        <w:t xml:space="preserve">   </w:t>
      </w:r>
      <w:bookmarkEnd w:id="7360"/>
    </w:p>
    <w:p w:rsidR="003C1280" w:rsidRDefault="003C1280" w:rsidP="0038083B">
      <w:pPr>
        <w:rPr>
          <w:rtl/>
        </w:rPr>
      </w:pPr>
    </w:p>
    <w:p w:rsidR="003C1280" w:rsidRDefault="003C1280" w:rsidP="001E6055">
      <w:pPr>
        <w:rPr>
          <w:rtl/>
        </w:rPr>
      </w:pPr>
      <w:bookmarkStart w:id="7361" w:name="_ETM_Q43_691975"/>
      <w:bookmarkStart w:id="7362" w:name="_ETM_Q43_692078"/>
      <w:bookmarkStart w:id="7363" w:name="_ETM_Q43_692158"/>
      <w:bookmarkStart w:id="7364" w:name="_ETM_Q43_692246"/>
      <w:bookmarkStart w:id="7365" w:name="_ETM_Q43_682340"/>
      <w:bookmarkEnd w:id="7361"/>
      <w:bookmarkEnd w:id="7362"/>
      <w:bookmarkEnd w:id="7363"/>
      <w:bookmarkEnd w:id="7364"/>
      <w:bookmarkEnd w:id="7365"/>
      <w:r w:rsidRPr="00F5657B">
        <w:rPr>
          <w:rtl/>
        </w:rPr>
        <w:t xml:space="preserve">אני אתן לך </w:t>
      </w:r>
      <w:r>
        <w:rPr>
          <w:rtl/>
        </w:rPr>
        <w:t>–</w:t>
      </w:r>
      <w:r>
        <w:rPr>
          <w:rFonts w:hint="cs"/>
          <w:rtl/>
        </w:rPr>
        <w:t xml:space="preserve"> </w:t>
      </w:r>
      <w:r w:rsidRPr="00F5657B">
        <w:rPr>
          <w:rtl/>
        </w:rPr>
        <w:t xml:space="preserve">אני לא </w:t>
      </w:r>
      <w:r>
        <w:rPr>
          <w:rFonts w:hint="cs"/>
          <w:rtl/>
        </w:rPr>
        <w:t>שומע</w:t>
      </w:r>
      <w:bookmarkStart w:id="7366" w:name="_ETM_Q43_692255"/>
      <w:bookmarkEnd w:id="7366"/>
      <w:r>
        <w:rPr>
          <w:rFonts w:hint="cs"/>
          <w:rtl/>
        </w:rPr>
        <w:t xml:space="preserve"> כש</w:t>
      </w:r>
      <w:bookmarkStart w:id="7367" w:name="_ETM_Q43_690521"/>
      <w:bookmarkStart w:id="7368" w:name="_ETM_Q43_691432"/>
      <w:bookmarkStart w:id="7369" w:name="_ETM_Q43_692020"/>
      <w:bookmarkStart w:id="7370" w:name="_ETM_Q43_687312"/>
      <w:bookmarkEnd w:id="7367"/>
      <w:bookmarkEnd w:id="7368"/>
      <w:bookmarkEnd w:id="7369"/>
      <w:bookmarkEnd w:id="7370"/>
      <w:r>
        <w:rPr>
          <w:rFonts w:hint="cs"/>
          <w:rtl/>
        </w:rPr>
        <w:t>אתה צועק.</w:t>
      </w:r>
    </w:p>
    <w:p w:rsidR="003C1280" w:rsidRDefault="003C1280" w:rsidP="001E6055">
      <w:pPr>
        <w:rPr>
          <w:rtl/>
        </w:rPr>
      </w:pPr>
    </w:p>
    <w:p w:rsidR="003C1280" w:rsidRDefault="003C1280" w:rsidP="001E6055">
      <w:pPr>
        <w:pStyle w:val="af5"/>
        <w:keepNext/>
        <w:rPr>
          <w:rtl/>
        </w:rPr>
      </w:pPr>
      <w:bookmarkStart w:id="7371" w:name="ET_interruption_6348_44"/>
      <w:r w:rsidRPr="001376A7">
        <w:rPr>
          <w:rStyle w:val="TagStyle"/>
          <w:rtl/>
        </w:rPr>
        <w:t xml:space="preserve"> &lt;&lt; קריאה &gt;&gt;</w:t>
      </w:r>
      <w:r w:rsidRPr="007B6907">
        <w:rPr>
          <w:rStyle w:val="TagStyle"/>
          <w:rtl/>
        </w:rPr>
        <w:t xml:space="preserve"> </w:t>
      </w:r>
      <w:r>
        <w:rPr>
          <w:rtl/>
        </w:rPr>
        <w:t>שלום דנינו (הליכוד):</w:t>
      </w:r>
      <w:r w:rsidRPr="007B6907">
        <w:rPr>
          <w:rStyle w:val="TagStyle"/>
          <w:rtl/>
        </w:rPr>
        <w:t xml:space="preserve"> </w:t>
      </w:r>
      <w:r w:rsidRPr="001376A7">
        <w:rPr>
          <w:rStyle w:val="TagStyle"/>
          <w:rtl/>
        </w:rPr>
        <w:t>&lt;&lt; קריאה &gt;&gt;</w:t>
      </w:r>
      <w:r>
        <w:rPr>
          <w:rtl/>
        </w:rPr>
        <w:t xml:space="preserve">   </w:t>
      </w:r>
      <w:bookmarkEnd w:id="7371"/>
    </w:p>
    <w:p w:rsidR="003C1280" w:rsidRDefault="003C1280" w:rsidP="0038083B">
      <w:pPr>
        <w:rPr>
          <w:rtl/>
        </w:rPr>
      </w:pPr>
    </w:p>
    <w:p w:rsidR="003C1280" w:rsidRDefault="003C1280" w:rsidP="008E5B3E">
      <w:pPr>
        <w:rPr>
          <w:rtl/>
        </w:rPr>
      </w:pPr>
      <w:r>
        <w:rPr>
          <w:rFonts w:hint="cs"/>
          <w:rtl/>
        </w:rPr>
        <w:t>אז בגלל שהקואליציה מביאה חוקים כאלה</w:t>
      </w:r>
      <w:bookmarkStart w:id="7372" w:name="_ETM_Q43_695495"/>
      <w:bookmarkEnd w:id="7372"/>
      <w:r>
        <w:rPr>
          <w:rFonts w:hint="cs"/>
          <w:rtl/>
        </w:rPr>
        <w:t>, מה דעתך?</w:t>
      </w:r>
    </w:p>
    <w:p w:rsidR="003C1280" w:rsidRDefault="003C1280" w:rsidP="001E6055">
      <w:pPr>
        <w:rPr>
          <w:rtl/>
        </w:rPr>
      </w:pPr>
    </w:p>
    <w:p w:rsidR="003C1280" w:rsidRDefault="003C1280" w:rsidP="001E6055">
      <w:pPr>
        <w:pStyle w:val="af5"/>
        <w:keepNext/>
        <w:rPr>
          <w:rtl/>
        </w:rPr>
      </w:pPr>
      <w:bookmarkStart w:id="7373" w:name="ET_interruption_6344_83"/>
      <w:r w:rsidRPr="001376A7">
        <w:rPr>
          <w:rStyle w:val="TagStyle"/>
          <w:rtl/>
        </w:rPr>
        <w:t xml:space="preserve"> &lt;&lt; קריאה &gt;&gt;</w:t>
      </w:r>
      <w:r w:rsidRPr="00DE538C">
        <w:rPr>
          <w:rStyle w:val="TagStyle"/>
          <w:rtl/>
        </w:rPr>
        <w:t xml:space="preserve"> </w:t>
      </w:r>
      <w:r>
        <w:rPr>
          <w:rtl/>
        </w:rPr>
        <w:t>אברהם בצלאל (ש"ס):</w:t>
      </w:r>
      <w:r w:rsidRPr="00DE538C">
        <w:rPr>
          <w:rStyle w:val="TagStyle"/>
          <w:rtl/>
        </w:rPr>
        <w:t xml:space="preserve"> </w:t>
      </w:r>
      <w:r w:rsidRPr="001376A7">
        <w:rPr>
          <w:rStyle w:val="TagStyle"/>
          <w:rtl/>
        </w:rPr>
        <w:t>&lt;&lt; קריאה &gt;&gt;</w:t>
      </w:r>
      <w:r>
        <w:rPr>
          <w:rtl/>
        </w:rPr>
        <w:t xml:space="preserve">   </w:t>
      </w:r>
      <w:bookmarkEnd w:id="7373"/>
    </w:p>
    <w:p w:rsidR="003C1280" w:rsidRDefault="003C1280" w:rsidP="0038083B">
      <w:pPr>
        <w:rPr>
          <w:rtl/>
        </w:rPr>
      </w:pPr>
    </w:p>
    <w:p w:rsidR="003C1280" w:rsidRPr="00DE538C" w:rsidRDefault="0038083B" w:rsidP="001E6055">
      <w:pPr>
        <w:rPr>
          <w:rtl/>
        </w:rPr>
      </w:pPr>
      <w:bookmarkStart w:id="7374" w:name="_ETM_Q43_695596"/>
      <w:bookmarkEnd w:id="7374"/>
      <w:r>
        <w:rPr>
          <w:rFonts w:hint="cs"/>
          <w:rtl/>
        </w:rPr>
        <w:t>– – –</w:t>
      </w:r>
    </w:p>
    <w:p w:rsidR="003C1280" w:rsidRDefault="003C1280" w:rsidP="001E6055">
      <w:pPr>
        <w:rPr>
          <w:rtl/>
        </w:rPr>
      </w:pPr>
    </w:p>
    <w:p w:rsidR="003C1280" w:rsidRDefault="003C1280" w:rsidP="001E6055">
      <w:pPr>
        <w:pStyle w:val="-"/>
        <w:keepNext/>
        <w:rPr>
          <w:rtl/>
        </w:rPr>
      </w:pPr>
      <w:bookmarkStart w:id="7375" w:name="ET_speakercontinue_6143_45"/>
      <w:r w:rsidRPr="001376A7">
        <w:rPr>
          <w:rStyle w:val="TagStyle"/>
          <w:rtl/>
        </w:rPr>
        <w:t xml:space="preserve"> &lt;&lt; דובר_המשך &gt;&gt;</w:t>
      </w:r>
      <w:r w:rsidRPr="00E528A9">
        <w:rPr>
          <w:rStyle w:val="TagStyle"/>
          <w:rtl/>
        </w:rPr>
        <w:t xml:space="preserve"> </w:t>
      </w:r>
      <w:r>
        <w:rPr>
          <w:rtl/>
        </w:rPr>
        <w:t>חילי טרופר (המחנה הממלכתי):</w:t>
      </w:r>
      <w:r w:rsidRPr="00E528A9">
        <w:rPr>
          <w:rStyle w:val="TagStyle"/>
          <w:rtl/>
        </w:rPr>
        <w:t xml:space="preserve"> </w:t>
      </w:r>
      <w:r w:rsidRPr="001376A7">
        <w:rPr>
          <w:rStyle w:val="TagStyle"/>
          <w:rtl/>
        </w:rPr>
        <w:t>&lt;&lt; דובר_המשך &gt;&gt;</w:t>
      </w:r>
      <w:r>
        <w:rPr>
          <w:rtl/>
        </w:rPr>
        <w:t xml:space="preserve">   </w:t>
      </w:r>
      <w:bookmarkEnd w:id="7375"/>
    </w:p>
    <w:p w:rsidR="003C1280" w:rsidRDefault="003C1280" w:rsidP="0038083B">
      <w:pPr>
        <w:rPr>
          <w:rtl/>
        </w:rPr>
      </w:pPr>
    </w:p>
    <w:p w:rsidR="003C1280" w:rsidRDefault="003C1280" w:rsidP="001E6055">
      <w:pPr>
        <w:rPr>
          <w:rtl/>
        </w:rPr>
      </w:pPr>
      <w:bookmarkStart w:id="7376" w:name="_ETM_Q43_700185"/>
      <w:bookmarkEnd w:id="7376"/>
      <w:r>
        <w:rPr>
          <w:rFonts w:hint="cs"/>
          <w:rtl/>
        </w:rPr>
        <w:t xml:space="preserve">מול צעקות </w:t>
      </w:r>
      <w:r>
        <w:rPr>
          <w:rtl/>
        </w:rPr>
        <w:t>–</w:t>
      </w:r>
      <w:r>
        <w:rPr>
          <w:rFonts w:hint="cs"/>
          <w:rtl/>
        </w:rPr>
        <w:t xml:space="preserve"> לא, אני לא מצליח.</w:t>
      </w:r>
    </w:p>
    <w:p w:rsidR="003C1280" w:rsidRDefault="003C1280" w:rsidP="001E6055">
      <w:pPr>
        <w:rPr>
          <w:rtl/>
        </w:rPr>
      </w:pPr>
    </w:p>
    <w:p w:rsidR="003C1280" w:rsidRDefault="003C1280" w:rsidP="001E6055">
      <w:pPr>
        <w:pStyle w:val="af5"/>
        <w:keepNext/>
        <w:rPr>
          <w:rtl/>
        </w:rPr>
      </w:pPr>
      <w:bookmarkStart w:id="7377" w:name="ET_interruption_6348_46"/>
      <w:r w:rsidRPr="001376A7">
        <w:rPr>
          <w:rStyle w:val="TagStyle"/>
          <w:rtl/>
        </w:rPr>
        <w:t xml:space="preserve"> &lt;&lt; קריאה &gt;&gt;</w:t>
      </w:r>
      <w:r w:rsidRPr="00E528A9">
        <w:rPr>
          <w:rStyle w:val="TagStyle"/>
          <w:rtl/>
        </w:rPr>
        <w:t xml:space="preserve"> </w:t>
      </w:r>
      <w:r>
        <w:rPr>
          <w:rtl/>
        </w:rPr>
        <w:t>שלום דנינו (הליכוד):</w:t>
      </w:r>
      <w:r w:rsidRPr="00E528A9">
        <w:rPr>
          <w:rStyle w:val="TagStyle"/>
          <w:rtl/>
        </w:rPr>
        <w:t xml:space="preserve"> </w:t>
      </w:r>
      <w:r w:rsidRPr="001376A7">
        <w:rPr>
          <w:rStyle w:val="TagStyle"/>
          <w:rtl/>
        </w:rPr>
        <w:t>&lt;&lt; קריאה &gt;&gt;</w:t>
      </w:r>
      <w:r>
        <w:rPr>
          <w:rtl/>
        </w:rPr>
        <w:t xml:space="preserve">   </w:t>
      </w:r>
      <w:bookmarkEnd w:id="7377"/>
    </w:p>
    <w:p w:rsidR="003C1280" w:rsidRDefault="003C1280" w:rsidP="0038083B">
      <w:pPr>
        <w:rPr>
          <w:rtl/>
        </w:rPr>
      </w:pPr>
    </w:p>
    <w:p w:rsidR="003C1280" w:rsidRDefault="003C1280" w:rsidP="001E6055">
      <w:pPr>
        <w:rPr>
          <w:rtl/>
        </w:rPr>
      </w:pPr>
      <w:r>
        <w:rPr>
          <w:rFonts w:hint="cs"/>
          <w:rtl/>
        </w:rPr>
        <w:t>לא, אתה מתחמק.</w:t>
      </w:r>
      <w:bookmarkStart w:id="7378" w:name="_ETM_Q43_699145"/>
      <w:bookmarkEnd w:id="7378"/>
    </w:p>
    <w:p w:rsidR="003C1280" w:rsidRDefault="003C1280" w:rsidP="001E6055">
      <w:pPr>
        <w:rPr>
          <w:rtl/>
        </w:rPr>
      </w:pPr>
    </w:p>
    <w:p w:rsidR="003C1280" w:rsidRDefault="003C1280" w:rsidP="001E6055">
      <w:pPr>
        <w:pStyle w:val="-"/>
        <w:keepNext/>
        <w:rPr>
          <w:rtl/>
        </w:rPr>
      </w:pPr>
      <w:bookmarkStart w:id="7379" w:name="_ETM_Q43_706039"/>
      <w:bookmarkStart w:id="7380" w:name="_ETM_Q43_706188"/>
      <w:bookmarkStart w:id="7381" w:name="ET_speakercontinue_6143_47"/>
      <w:bookmarkEnd w:id="7379"/>
      <w:bookmarkEnd w:id="7380"/>
      <w:r w:rsidRPr="001376A7">
        <w:rPr>
          <w:rStyle w:val="TagStyle"/>
          <w:rtl/>
        </w:rPr>
        <w:t xml:space="preserve"> &lt;&lt; דובר_המשך &gt;&gt;</w:t>
      </w:r>
      <w:r w:rsidRPr="00E528A9">
        <w:rPr>
          <w:rStyle w:val="TagStyle"/>
          <w:rtl/>
        </w:rPr>
        <w:t xml:space="preserve"> </w:t>
      </w:r>
      <w:r>
        <w:rPr>
          <w:rtl/>
        </w:rPr>
        <w:t>חילי טרופר (המחנה הממלכתי):</w:t>
      </w:r>
      <w:r w:rsidRPr="00E528A9">
        <w:rPr>
          <w:rStyle w:val="TagStyle"/>
          <w:rtl/>
        </w:rPr>
        <w:t xml:space="preserve"> </w:t>
      </w:r>
      <w:r w:rsidRPr="001376A7">
        <w:rPr>
          <w:rStyle w:val="TagStyle"/>
          <w:rtl/>
        </w:rPr>
        <w:t>&lt;&lt; דובר_המשך &gt;&gt;</w:t>
      </w:r>
      <w:r>
        <w:rPr>
          <w:rtl/>
        </w:rPr>
        <w:t xml:space="preserve">   </w:t>
      </w:r>
      <w:bookmarkEnd w:id="7381"/>
    </w:p>
    <w:p w:rsidR="003C1280" w:rsidRDefault="003C1280" w:rsidP="0038083B">
      <w:pPr>
        <w:rPr>
          <w:rtl/>
        </w:rPr>
      </w:pPr>
    </w:p>
    <w:p w:rsidR="003C1280" w:rsidRDefault="003C1280" w:rsidP="001E6055">
      <w:pPr>
        <w:rPr>
          <w:rtl/>
        </w:rPr>
      </w:pPr>
      <w:bookmarkStart w:id="7382" w:name="_ETM_Q43_707108"/>
      <w:bookmarkEnd w:id="7382"/>
      <w:r>
        <w:rPr>
          <w:rFonts w:hint="cs"/>
          <w:rtl/>
        </w:rPr>
        <w:t xml:space="preserve">אבל אני אגיד </w:t>
      </w:r>
      <w:r w:rsidR="0038083B">
        <w:rPr>
          <w:rFonts w:hint="cs"/>
          <w:rtl/>
        </w:rPr>
        <w:t>– – –</w:t>
      </w:r>
    </w:p>
    <w:p w:rsidR="003C1280" w:rsidRDefault="003C1280" w:rsidP="001E6055">
      <w:pPr>
        <w:rPr>
          <w:rtl/>
        </w:rPr>
      </w:pPr>
    </w:p>
    <w:p w:rsidR="003C1280" w:rsidRDefault="003C1280" w:rsidP="001E6055">
      <w:pPr>
        <w:pStyle w:val="af5"/>
        <w:keepNext/>
        <w:rPr>
          <w:rtl/>
        </w:rPr>
      </w:pPr>
      <w:bookmarkStart w:id="7383" w:name="ET_interruption_6348_48"/>
      <w:r w:rsidRPr="001376A7">
        <w:rPr>
          <w:rStyle w:val="TagStyle"/>
          <w:rtl/>
        </w:rPr>
        <w:t xml:space="preserve"> &lt;&lt; קריאה &gt;&gt;</w:t>
      </w:r>
      <w:r w:rsidRPr="00E528A9">
        <w:rPr>
          <w:rStyle w:val="TagStyle"/>
          <w:rtl/>
        </w:rPr>
        <w:t xml:space="preserve"> </w:t>
      </w:r>
      <w:r>
        <w:rPr>
          <w:rtl/>
        </w:rPr>
        <w:t>שלום דנינו (הליכוד):</w:t>
      </w:r>
      <w:r w:rsidRPr="00E528A9">
        <w:rPr>
          <w:rStyle w:val="TagStyle"/>
          <w:rtl/>
        </w:rPr>
        <w:t xml:space="preserve"> </w:t>
      </w:r>
      <w:r w:rsidRPr="001376A7">
        <w:rPr>
          <w:rStyle w:val="TagStyle"/>
          <w:rtl/>
        </w:rPr>
        <w:t>&lt;&lt; קריאה &gt;&gt;</w:t>
      </w:r>
      <w:r>
        <w:rPr>
          <w:rtl/>
        </w:rPr>
        <w:t xml:space="preserve">   </w:t>
      </w:r>
      <w:bookmarkEnd w:id="7383"/>
    </w:p>
    <w:p w:rsidR="003C1280" w:rsidRDefault="003C1280" w:rsidP="0038083B">
      <w:pPr>
        <w:rPr>
          <w:rtl/>
        </w:rPr>
      </w:pPr>
    </w:p>
    <w:p w:rsidR="003C1280" w:rsidRDefault="003C1280" w:rsidP="001E6055">
      <w:pPr>
        <w:rPr>
          <w:rtl/>
        </w:rPr>
      </w:pPr>
      <w:r>
        <w:rPr>
          <w:rFonts w:hint="cs"/>
          <w:rtl/>
        </w:rPr>
        <w:t>למה אתה מתחמק?</w:t>
      </w:r>
    </w:p>
    <w:p w:rsidR="003C1280" w:rsidRDefault="003C1280" w:rsidP="001E6055">
      <w:pPr>
        <w:rPr>
          <w:rtl/>
        </w:rPr>
      </w:pPr>
    </w:p>
    <w:p w:rsidR="003C1280" w:rsidRDefault="003C1280" w:rsidP="001E6055">
      <w:pPr>
        <w:pStyle w:val="-"/>
        <w:keepNext/>
        <w:rPr>
          <w:rtl/>
        </w:rPr>
      </w:pPr>
      <w:bookmarkStart w:id="7384" w:name="ET_speakercontinue_6143_49"/>
      <w:r w:rsidRPr="001376A7">
        <w:rPr>
          <w:rStyle w:val="TagStyle"/>
          <w:rtl/>
        </w:rPr>
        <w:t xml:space="preserve"> &lt;&lt; דובר_המשך &gt;&gt;</w:t>
      </w:r>
      <w:r w:rsidRPr="00E528A9">
        <w:rPr>
          <w:rStyle w:val="TagStyle"/>
          <w:rtl/>
        </w:rPr>
        <w:t xml:space="preserve"> </w:t>
      </w:r>
      <w:r>
        <w:rPr>
          <w:rtl/>
        </w:rPr>
        <w:t>חילי טרופר (המחנה הממלכתי):</w:t>
      </w:r>
      <w:r w:rsidRPr="00E528A9">
        <w:rPr>
          <w:rStyle w:val="TagStyle"/>
          <w:rtl/>
        </w:rPr>
        <w:t xml:space="preserve"> </w:t>
      </w:r>
      <w:r w:rsidRPr="001376A7">
        <w:rPr>
          <w:rStyle w:val="TagStyle"/>
          <w:rtl/>
        </w:rPr>
        <w:t>&lt;&lt; דובר_המשך &gt;&gt;</w:t>
      </w:r>
      <w:r>
        <w:rPr>
          <w:rtl/>
        </w:rPr>
        <w:t xml:space="preserve">   </w:t>
      </w:r>
      <w:bookmarkEnd w:id="7384"/>
    </w:p>
    <w:p w:rsidR="003C1280" w:rsidRDefault="003C1280" w:rsidP="0038083B">
      <w:pPr>
        <w:rPr>
          <w:rtl/>
        </w:rPr>
      </w:pPr>
    </w:p>
    <w:p w:rsidR="003C1280" w:rsidRDefault="003C1280" w:rsidP="001E6055">
      <w:pPr>
        <w:rPr>
          <w:rtl/>
        </w:rPr>
      </w:pPr>
      <w:r>
        <w:rPr>
          <w:rFonts w:hint="cs"/>
          <w:rtl/>
        </w:rPr>
        <w:t>אגיד לכם</w:t>
      </w:r>
      <w:bookmarkStart w:id="7385" w:name="_ETM_Q43_705144"/>
      <w:bookmarkEnd w:id="7385"/>
      <w:r>
        <w:rPr>
          <w:rFonts w:hint="cs"/>
          <w:rtl/>
        </w:rPr>
        <w:t xml:space="preserve"> </w:t>
      </w:r>
      <w:r w:rsidR="0038083B">
        <w:rPr>
          <w:rFonts w:hint="cs"/>
          <w:rtl/>
        </w:rPr>
        <w:t>– – –</w:t>
      </w:r>
    </w:p>
    <w:p w:rsidR="003C1280" w:rsidRDefault="003C1280" w:rsidP="001E6055">
      <w:pPr>
        <w:rPr>
          <w:rtl/>
        </w:rPr>
      </w:pPr>
    </w:p>
    <w:p w:rsidR="003C1280" w:rsidRDefault="003C1280" w:rsidP="001E6055">
      <w:pPr>
        <w:pStyle w:val="af6"/>
        <w:keepNext/>
        <w:rPr>
          <w:rtl/>
        </w:rPr>
      </w:pPr>
      <w:bookmarkStart w:id="7386" w:name="ET_yor_6597_50"/>
      <w:r w:rsidRPr="001376A7">
        <w:rPr>
          <w:rStyle w:val="TagStyle"/>
          <w:rtl/>
        </w:rPr>
        <w:t xml:space="preserve"> &lt;&lt; יור &gt;&gt;</w:t>
      </w:r>
      <w:r w:rsidRPr="00E528A9">
        <w:rPr>
          <w:rStyle w:val="TagStyle"/>
          <w:rtl/>
        </w:rPr>
        <w:t xml:space="preserve"> </w:t>
      </w:r>
      <w:r>
        <w:rPr>
          <w:rtl/>
        </w:rPr>
        <w:t>היו"ר מאיר כהן:</w:t>
      </w:r>
      <w:r w:rsidRPr="00E528A9">
        <w:rPr>
          <w:rStyle w:val="TagStyle"/>
          <w:rtl/>
        </w:rPr>
        <w:t xml:space="preserve"> </w:t>
      </w:r>
      <w:r w:rsidRPr="001376A7">
        <w:rPr>
          <w:rStyle w:val="TagStyle"/>
          <w:rtl/>
        </w:rPr>
        <w:t>&lt;&lt; יור &gt;&gt;</w:t>
      </w:r>
      <w:r>
        <w:rPr>
          <w:rtl/>
        </w:rPr>
        <w:t xml:space="preserve">   </w:t>
      </w:r>
      <w:bookmarkEnd w:id="7386"/>
    </w:p>
    <w:p w:rsidR="003C1280" w:rsidRDefault="003C1280" w:rsidP="0038083B">
      <w:pPr>
        <w:rPr>
          <w:rtl/>
        </w:rPr>
      </w:pPr>
    </w:p>
    <w:p w:rsidR="003C1280" w:rsidRDefault="003C1280" w:rsidP="001E6055">
      <w:pPr>
        <w:rPr>
          <w:rtl/>
        </w:rPr>
      </w:pPr>
      <w:r>
        <w:rPr>
          <w:rFonts w:hint="cs"/>
          <w:rtl/>
        </w:rPr>
        <w:t>אפשר לתת לו לדבר?</w:t>
      </w:r>
      <w:bookmarkStart w:id="7387" w:name="_ETM_Q43_707694"/>
      <w:bookmarkEnd w:id="7387"/>
    </w:p>
    <w:p w:rsidR="003C1280" w:rsidRDefault="003C1280" w:rsidP="001E6055">
      <w:pPr>
        <w:rPr>
          <w:rtl/>
        </w:rPr>
      </w:pPr>
      <w:bookmarkStart w:id="7388" w:name="_ETM_Q43_712466"/>
      <w:bookmarkStart w:id="7389" w:name="_ETM_Q43_712587"/>
      <w:bookmarkEnd w:id="7388"/>
      <w:bookmarkEnd w:id="7389"/>
    </w:p>
    <w:p w:rsidR="003C1280" w:rsidRDefault="003C1280" w:rsidP="001E6055">
      <w:pPr>
        <w:pStyle w:val="-"/>
        <w:keepNext/>
        <w:rPr>
          <w:rtl/>
        </w:rPr>
      </w:pPr>
      <w:bookmarkStart w:id="7390" w:name="ET_speakercontinue_6143_51"/>
      <w:r w:rsidRPr="001376A7">
        <w:rPr>
          <w:rStyle w:val="TagStyle"/>
          <w:rtl/>
        </w:rPr>
        <w:t xml:space="preserve"> &lt;&lt; דובר_המשך &gt;&gt;</w:t>
      </w:r>
      <w:r w:rsidRPr="00E528A9">
        <w:rPr>
          <w:rStyle w:val="TagStyle"/>
          <w:rtl/>
        </w:rPr>
        <w:t xml:space="preserve"> </w:t>
      </w:r>
      <w:r>
        <w:rPr>
          <w:rtl/>
        </w:rPr>
        <w:t>חילי טרופר (המחנה הממלכתי):</w:t>
      </w:r>
      <w:r w:rsidRPr="00E528A9">
        <w:rPr>
          <w:rStyle w:val="TagStyle"/>
          <w:rtl/>
        </w:rPr>
        <w:t xml:space="preserve"> </w:t>
      </w:r>
      <w:r w:rsidRPr="001376A7">
        <w:rPr>
          <w:rStyle w:val="TagStyle"/>
          <w:rtl/>
        </w:rPr>
        <w:t>&lt;&lt; דובר_המשך &gt;&gt;</w:t>
      </w:r>
      <w:r>
        <w:rPr>
          <w:rtl/>
        </w:rPr>
        <w:t xml:space="preserve">   </w:t>
      </w:r>
      <w:bookmarkEnd w:id="7390"/>
    </w:p>
    <w:p w:rsidR="003C1280" w:rsidRDefault="003C1280" w:rsidP="0038083B">
      <w:pPr>
        <w:rPr>
          <w:rtl/>
        </w:rPr>
      </w:pPr>
    </w:p>
    <w:p w:rsidR="003C1280" w:rsidRDefault="003C1280" w:rsidP="001E6055">
      <w:pPr>
        <w:rPr>
          <w:rtl/>
        </w:rPr>
      </w:pPr>
      <w:bookmarkStart w:id="7391" w:name="_ETM_Q43_713421"/>
      <w:bookmarkEnd w:id="7391"/>
      <w:r>
        <w:rPr>
          <w:rFonts w:hint="cs"/>
          <w:rtl/>
        </w:rPr>
        <w:t xml:space="preserve">אני לא מצליח </w:t>
      </w:r>
      <w:r w:rsidR="0038083B">
        <w:rPr>
          <w:rFonts w:hint="cs"/>
          <w:rtl/>
        </w:rPr>
        <w:t>– – –</w:t>
      </w:r>
      <w:bookmarkStart w:id="7392" w:name="_ETM_Q43_707491"/>
      <w:bookmarkStart w:id="7393" w:name="_ETM_Q43_703103"/>
      <w:bookmarkStart w:id="7394" w:name="_ETM_Q43_698715"/>
      <w:bookmarkStart w:id="7395" w:name="_ETM_Q43_699575"/>
      <w:bookmarkStart w:id="7396" w:name="_ETM_Q43_696315"/>
      <w:bookmarkStart w:id="7397" w:name="_ETM_Q43_691732"/>
      <w:bookmarkEnd w:id="7392"/>
      <w:bookmarkEnd w:id="7393"/>
      <w:bookmarkEnd w:id="7394"/>
      <w:bookmarkEnd w:id="7395"/>
      <w:bookmarkEnd w:id="7396"/>
      <w:bookmarkEnd w:id="7397"/>
    </w:p>
    <w:p w:rsidR="003C1280" w:rsidRDefault="003C1280" w:rsidP="001E6055">
      <w:pPr>
        <w:rPr>
          <w:rtl/>
        </w:rPr>
      </w:pPr>
    </w:p>
    <w:p w:rsidR="003C1280" w:rsidRDefault="003C1280" w:rsidP="001E6055">
      <w:pPr>
        <w:pStyle w:val="af6"/>
        <w:keepNext/>
        <w:rPr>
          <w:rtl/>
        </w:rPr>
      </w:pPr>
      <w:bookmarkStart w:id="7398" w:name="ET_yor_6597_52"/>
      <w:r w:rsidRPr="001376A7">
        <w:rPr>
          <w:rStyle w:val="TagStyle"/>
          <w:rtl/>
        </w:rPr>
        <w:t xml:space="preserve"> &lt;&lt; יור &gt;&gt;</w:t>
      </w:r>
      <w:r w:rsidRPr="00E528A9">
        <w:rPr>
          <w:rStyle w:val="TagStyle"/>
          <w:rtl/>
        </w:rPr>
        <w:t xml:space="preserve"> </w:t>
      </w:r>
      <w:r>
        <w:rPr>
          <w:rtl/>
        </w:rPr>
        <w:t>היו"ר מאיר כהן:</w:t>
      </w:r>
      <w:r w:rsidRPr="00E528A9">
        <w:rPr>
          <w:rStyle w:val="TagStyle"/>
          <w:rtl/>
        </w:rPr>
        <w:t xml:space="preserve"> </w:t>
      </w:r>
      <w:r w:rsidRPr="001376A7">
        <w:rPr>
          <w:rStyle w:val="TagStyle"/>
          <w:rtl/>
        </w:rPr>
        <w:t>&lt;&lt; יור &gt;&gt;</w:t>
      </w:r>
      <w:r>
        <w:rPr>
          <w:rtl/>
        </w:rPr>
        <w:t xml:space="preserve">   </w:t>
      </w:r>
      <w:bookmarkEnd w:id="7398"/>
    </w:p>
    <w:p w:rsidR="003C1280" w:rsidRDefault="003C1280" w:rsidP="0038083B">
      <w:pPr>
        <w:rPr>
          <w:rtl/>
        </w:rPr>
      </w:pPr>
    </w:p>
    <w:p w:rsidR="003C1280" w:rsidRDefault="003C1280" w:rsidP="001E6055">
      <w:pPr>
        <w:rPr>
          <w:rtl/>
        </w:rPr>
      </w:pPr>
      <w:r>
        <w:rPr>
          <w:rFonts w:hint="cs"/>
          <w:rtl/>
        </w:rPr>
        <w:t>לא, באמת, בצלאל, אפשר לתת לו לדבר?</w:t>
      </w:r>
      <w:bookmarkStart w:id="7399" w:name="_ETM_Q43_709804"/>
      <w:bookmarkStart w:id="7400" w:name="_ETM_Q43_715286"/>
      <w:bookmarkEnd w:id="7399"/>
      <w:bookmarkEnd w:id="7400"/>
      <w:r>
        <w:rPr>
          <w:rFonts w:hint="cs"/>
          <w:rtl/>
        </w:rPr>
        <w:t xml:space="preserve"> תן ל</w:t>
      </w:r>
      <w:r w:rsidR="008E5B3E">
        <w:rPr>
          <w:rFonts w:hint="cs"/>
          <w:rtl/>
        </w:rPr>
        <w:t>ו</w:t>
      </w:r>
      <w:r>
        <w:rPr>
          <w:rFonts w:hint="cs"/>
          <w:rtl/>
        </w:rPr>
        <w:t xml:space="preserve"> לדבר. לא, אתה לא יכול לשאול אותו, יש לו שלוש דקות. </w:t>
      </w:r>
      <w:bookmarkStart w:id="7401" w:name="_ETM_Q43_712973"/>
      <w:bookmarkEnd w:id="7401"/>
      <w:r>
        <w:rPr>
          <w:rtl/>
        </w:rPr>
        <w:t>תן לו לדבר</w:t>
      </w:r>
      <w:r>
        <w:rPr>
          <w:rFonts w:hint="cs"/>
          <w:rtl/>
        </w:rPr>
        <w:t xml:space="preserve">, </w:t>
      </w:r>
      <w:r w:rsidRPr="00F5657B">
        <w:rPr>
          <w:rtl/>
        </w:rPr>
        <w:t>בבקשה</w:t>
      </w:r>
      <w:r>
        <w:rPr>
          <w:rFonts w:hint="cs"/>
          <w:rtl/>
        </w:rPr>
        <w:t>.</w:t>
      </w:r>
      <w:r w:rsidRPr="00F5657B">
        <w:rPr>
          <w:rtl/>
        </w:rPr>
        <w:t xml:space="preserve"> </w:t>
      </w:r>
    </w:p>
    <w:p w:rsidR="003C1280" w:rsidRDefault="003C1280" w:rsidP="001E6055">
      <w:pPr>
        <w:rPr>
          <w:rtl/>
        </w:rPr>
      </w:pPr>
    </w:p>
    <w:p w:rsidR="003C1280" w:rsidRDefault="003C1280" w:rsidP="001E6055">
      <w:pPr>
        <w:pStyle w:val="af5"/>
        <w:keepNext/>
        <w:rPr>
          <w:rtl/>
        </w:rPr>
      </w:pPr>
      <w:bookmarkStart w:id="7402" w:name="ET_interruption_6344_85"/>
      <w:r w:rsidRPr="001376A7">
        <w:rPr>
          <w:rStyle w:val="TagStyle"/>
          <w:rtl/>
        </w:rPr>
        <w:t xml:space="preserve"> &lt;&lt; קריאה &gt;&gt;</w:t>
      </w:r>
      <w:r w:rsidRPr="00DE538C">
        <w:rPr>
          <w:rStyle w:val="TagStyle"/>
          <w:rtl/>
        </w:rPr>
        <w:t xml:space="preserve"> </w:t>
      </w:r>
      <w:r>
        <w:rPr>
          <w:rtl/>
        </w:rPr>
        <w:t>אברהם בצלאל (ש"ס):</w:t>
      </w:r>
      <w:r w:rsidRPr="00DE538C">
        <w:rPr>
          <w:rStyle w:val="TagStyle"/>
          <w:rtl/>
        </w:rPr>
        <w:t xml:space="preserve"> </w:t>
      </w:r>
      <w:r w:rsidRPr="001376A7">
        <w:rPr>
          <w:rStyle w:val="TagStyle"/>
          <w:rtl/>
        </w:rPr>
        <w:t>&lt;&lt; קריאה &gt;&gt;</w:t>
      </w:r>
      <w:r>
        <w:rPr>
          <w:rtl/>
        </w:rPr>
        <w:t xml:space="preserve">   </w:t>
      </w:r>
      <w:bookmarkEnd w:id="7402"/>
    </w:p>
    <w:p w:rsidR="003C1280" w:rsidRDefault="003C1280" w:rsidP="0038083B">
      <w:pPr>
        <w:rPr>
          <w:rtl/>
        </w:rPr>
      </w:pPr>
    </w:p>
    <w:p w:rsidR="003C1280" w:rsidRDefault="0038083B" w:rsidP="001E6055">
      <w:pPr>
        <w:rPr>
          <w:rtl/>
        </w:rPr>
      </w:pPr>
      <w:r>
        <w:rPr>
          <w:rFonts w:hint="cs"/>
          <w:rtl/>
        </w:rPr>
        <w:t>– – –</w:t>
      </w:r>
    </w:p>
    <w:p w:rsidR="003C1280" w:rsidRDefault="003C1280" w:rsidP="001E6055">
      <w:pPr>
        <w:rPr>
          <w:rtl/>
        </w:rPr>
      </w:pPr>
    </w:p>
    <w:p w:rsidR="003C1280" w:rsidRDefault="003C1280" w:rsidP="001E6055">
      <w:pPr>
        <w:pStyle w:val="af5"/>
        <w:keepNext/>
        <w:rPr>
          <w:rtl/>
        </w:rPr>
      </w:pPr>
      <w:bookmarkStart w:id="7403" w:name="ET_interruption_5726_86"/>
      <w:r w:rsidRPr="001376A7">
        <w:rPr>
          <w:rStyle w:val="TagStyle"/>
          <w:rtl/>
        </w:rPr>
        <w:t xml:space="preserve"> &lt;&lt; קריאה &gt;&gt;</w:t>
      </w:r>
      <w:r w:rsidRPr="00DE538C">
        <w:rPr>
          <w:rStyle w:val="TagStyle"/>
          <w:rtl/>
        </w:rPr>
        <w:t xml:space="preserve"> </w:t>
      </w:r>
      <w:r>
        <w:rPr>
          <w:rtl/>
        </w:rPr>
        <w:t>ינון אזולאי (ש"ס):</w:t>
      </w:r>
      <w:r w:rsidRPr="00DE538C">
        <w:rPr>
          <w:rStyle w:val="TagStyle"/>
          <w:rtl/>
        </w:rPr>
        <w:t xml:space="preserve"> </w:t>
      </w:r>
      <w:r w:rsidRPr="001376A7">
        <w:rPr>
          <w:rStyle w:val="TagStyle"/>
          <w:rtl/>
        </w:rPr>
        <w:t>&lt;&lt; קריאה &gt;&gt;</w:t>
      </w:r>
      <w:r>
        <w:rPr>
          <w:rtl/>
        </w:rPr>
        <w:t xml:space="preserve">   </w:t>
      </w:r>
      <w:bookmarkEnd w:id="7403"/>
    </w:p>
    <w:p w:rsidR="003C1280" w:rsidRDefault="003C1280" w:rsidP="0038083B">
      <w:pPr>
        <w:rPr>
          <w:rtl/>
        </w:rPr>
      </w:pPr>
    </w:p>
    <w:p w:rsidR="003C1280" w:rsidRDefault="003C1280" w:rsidP="008E5B3E">
      <w:pPr>
        <w:rPr>
          <w:rtl/>
        </w:rPr>
      </w:pPr>
      <w:r>
        <w:rPr>
          <w:rFonts w:hint="cs"/>
          <w:rtl/>
        </w:rPr>
        <w:t>זו לא מסיבת עיתונאים</w:t>
      </w:r>
      <w:r w:rsidR="008E5B3E">
        <w:rPr>
          <w:rFonts w:hint="cs"/>
          <w:rtl/>
        </w:rPr>
        <w:t>.</w:t>
      </w:r>
      <w:r>
        <w:rPr>
          <w:rFonts w:hint="cs"/>
          <w:rtl/>
        </w:rPr>
        <w:t xml:space="preserve"> זו לא מסיבת עיתונאים.</w:t>
      </w:r>
    </w:p>
    <w:p w:rsidR="003C1280" w:rsidRDefault="003C1280" w:rsidP="001E6055">
      <w:pPr>
        <w:rPr>
          <w:rtl/>
        </w:rPr>
      </w:pPr>
    </w:p>
    <w:p w:rsidR="003C1280" w:rsidRDefault="003C1280" w:rsidP="001E6055">
      <w:pPr>
        <w:pStyle w:val="af6"/>
        <w:keepNext/>
        <w:rPr>
          <w:rtl/>
        </w:rPr>
      </w:pPr>
      <w:bookmarkStart w:id="7404" w:name="ET_yor_6597_87"/>
      <w:r w:rsidRPr="001376A7">
        <w:rPr>
          <w:rStyle w:val="TagStyle"/>
          <w:rtl/>
        </w:rPr>
        <w:t xml:space="preserve"> &lt;&lt; יור &gt;&gt;</w:t>
      </w:r>
      <w:r w:rsidRPr="00DE538C">
        <w:rPr>
          <w:rStyle w:val="TagStyle"/>
          <w:rtl/>
        </w:rPr>
        <w:t xml:space="preserve"> </w:t>
      </w:r>
      <w:r>
        <w:rPr>
          <w:rtl/>
        </w:rPr>
        <w:t>היו"ר מאיר כהן:</w:t>
      </w:r>
      <w:r w:rsidRPr="00DE538C">
        <w:rPr>
          <w:rStyle w:val="TagStyle"/>
          <w:rtl/>
        </w:rPr>
        <w:t xml:space="preserve"> </w:t>
      </w:r>
      <w:r w:rsidRPr="001376A7">
        <w:rPr>
          <w:rStyle w:val="TagStyle"/>
          <w:rtl/>
        </w:rPr>
        <w:t>&lt;&lt; יור &gt;&gt;</w:t>
      </w:r>
      <w:r>
        <w:rPr>
          <w:rtl/>
        </w:rPr>
        <w:t xml:space="preserve">   </w:t>
      </w:r>
      <w:bookmarkEnd w:id="7404"/>
    </w:p>
    <w:p w:rsidR="003C1280" w:rsidRDefault="003C1280" w:rsidP="0038083B">
      <w:pPr>
        <w:rPr>
          <w:rtl/>
        </w:rPr>
      </w:pPr>
    </w:p>
    <w:p w:rsidR="003C1280" w:rsidRDefault="003C1280" w:rsidP="001E6055">
      <w:pPr>
        <w:rPr>
          <w:rtl/>
        </w:rPr>
      </w:pPr>
      <w:bookmarkStart w:id="7405" w:name="_ETM_Q43_717521"/>
      <w:bookmarkEnd w:id="7405"/>
      <w:r w:rsidRPr="00F5657B">
        <w:rPr>
          <w:rtl/>
        </w:rPr>
        <w:t xml:space="preserve">תודה </w:t>
      </w:r>
      <w:r>
        <w:rPr>
          <w:rFonts w:hint="cs"/>
          <w:rtl/>
        </w:rPr>
        <w:t>רבה.</w:t>
      </w:r>
      <w:bookmarkStart w:id="7406" w:name="_ETM_Q43_718273"/>
      <w:bookmarkEnd w:id="7406"/>
      <w:r w:rsidRPr="00F5657B">
        <w:rPr>
          <w:rtl/>
        </w:rPr>
        <w:t xml:space="preserve"> אחרי זה</w:t>
      </w:r>
      <w:r>
        <w:rPr>
          <w:rFonts w:hint="cs"/>
          <w:rtl/>
        </w:rPr>
        <w:t>.</w:t>
      </w:r>
      <w:r w:rsidRPr="00F5657B">
        <w:rPr>
          <w:rtl/>
        </w:rPr>
        <w:t xml:space="preserve"> אני אתן לך עוד דקה</w:t>
      </w:r>
      <w:r>
        <w:rPr>
          <w:rFonts w:hint="cs"/>
          <w:rtl/>
        </w:rPr>
        <w:t>.</w:t>
      </w:r>
      <w:r w:rsidRPr="00F5657B">
        <w:rPr>
          <w:rtl/>
        </w:rPr>
        <w:t xml:space="preserve"> בבקשה</w:t>
      </w:r>
      <w:r>
        <w:rPr>
          <w:rFonts w:hint="cs"/>
          <w:rtl/>
        </w:rPr>
        <w:t>,</w:t>
      </w:r>
      <w:r w:rsidRPr="00F5657B">
        <w:rPr>
          <w:rtl/>
        </w:rPr>
        <w:t xml:space="preserve"> אדוני</w:t>
      </w:r>
      <w:r>
        <w:rPr>
          <w:rFonts w:hint="cs"/>
          <w:rtl/>
        </w:rPr>
        <w:t>.</w:t>
      </w:r>
    </w:p>
    <w:p w:rsidR="003C1280" w:rsidRDefault="003C1280" w:rsidP="001E6055">
      <w:pPr>
        <w:rPr>
          <w:rtl/>
        </w:rPr>
      </w:pPr>
    </w:p>
    <w:p w:rsidR="003C1280" w:rsidRDefault="003C1280" w:rsidP="001E6055">
      <w:pPr>
        <w:pStyle w:val="af5"/>
        <w:keepNext/>
        <w:rPr>
          <w:rtl/>
        </w:rPr>
      </w:pPr>
      <w:bookmarkStart w:id="7407" w:name="ET_interruption_6348_53"/>
      <w:r w:rsidRPr="001376A7">
        <w:rPr>
          <w:rStyle w:val="TagStyle"/>
          <w:rtl/>
        </w:rPr>
        <w:t xml:space="preserve"> &lt;&lt; קריאה &gt;&gt;</w:t>
      </w:r>
      <w:r w:rsidRPr="00E528A9">
        <w:rPr>
          <w:rStyle w:val="TagStyle"/>
          <w:rtl/>
        </w:rPr>
        <w:t xml:space="preserve"> </w:t>
      </w:r>
      <w:r>
        <w:rPr>
          <w:rtl/>
        </w:rPr>
        <w:t>שלום דנינו (הליכוד):</w:t>
      </w:r>
      <w:r w:rsidRPr="00E528A9">
        <w:rPr>
          <w:rStyle w:val="TagStyle"/>
          <w:rtl/>
        </w:rPr>
        <w:t xml:space="preserve"> </w:t>
      </w:r>
      <w:r w:rsidRPr="001376A7">
        <w:rPr>
          <w:rStyle w:val="TagStyle"/>
          <w:rtl/>
        </w:rPr>
        <w:t>&lt;&lt; קריאה &gt;&gt;</w:t>
      </w:r>
      <w:r>
        <w:rPr>
          <w:rtl/>
        </w:rPr>
        <w:t xml:space="preserve">   </w:t>
      </w:r>
      <w:bookmarkEnd w:id="7407"/>
    </w:p>
    <w:p w:rsidR="003C1280" w:rsidRDefault="003C1280" w:rsidP="0038083B">
      <w:pPr>
        <w:rPr>
          <w:rtl/>
        </w:rPr>
      </w:pPr>
    </w:p>
    <w:p w:rsidR="003C1280" w:rsidRDefault="003C1280" w:rsidP="001E6055">
      <w:pPr>
        <w:rPr>
          <w:rtl/>
        </w:rPr>
      </w:pPr>
      <w:r>
        <w:rPr>
          <w:rFonts w:hint="cs"/>
          <w:rtl/>
        </w:rPr>
        <w:t>כמה פוליטיקה אפשר?</w:t>
      </w:r>
      <w:bookmarkStart w:id="7408" w:name="_ETM_Q43_722533"/>
      <w:bookmarkEnd w:id="7408"/>
    </w:p>
    <w:p w:rsidR="003C1280" w:rsidRDefault="003C1280" w:rsidP="001E6055">
      <w:pPr>
        <w:rPr>
          <w:rtl/>
        </w:rPr>
      </w:pPr>
      <w:bookmarkStart w:id="7409" w:name="_ETM_Q43_717295"/>
      <w:bookmarkStart w:id="7410" w:name="_ETM_Q43_717440"/>
      <w:bookmarkEnd w:id="7409"/>
      <w:bookmarkEnd w:id="7410"/>
    </w:p>
    <w:p w:rsidR="003C1280" w:rsidRDefault="003C1280" w:rsidP="001E6055">
      <w:pPr>
        <w:pStyle w:val="-"/>
        <w:keepNext/>
        <w:rPr>
          <w:rtl/>
        </w:rPr>
      </w:pPr>
      <w:bookmarkStart w:id="7411" w:name="_ETM_Q43_722927"/>
      <w:bookmarkStart w:id="7412" w:name="_ETM_Q43_723056"/>
      <w:bookmarkStart w:id="7413" w:name="ET_speakercontinue_6143_54"/>
      <w:bookmarkEnd w:id="7411"/>
      <w:bookmarkEnd w:id="7412"/>
      <w:r w:rsidRPr="001376A7">
        <w:rPr>
          <w:rStyle w:val="TagStyle"/>
          <w:rtl/>
        </w:rPr>
        <w:t xml:space="preserve"> &lt;&lt; דובר_המשך &gt;&gt;</w:t>
      </w:r>
      <w:r w:rsidRPr="00E528A9">
        <w:rPr>
          <w:rStyle w:val="TagStyle"/>
          <w:rtl/>
        </w:rPr>
        <w:t xml:space="preserve"> </w:t>
      </w:r>
      <w:r>
        <w:rPr>
          <w:rtl/>
        </w:rPr>
        <w:t>חילי טרופר (המחנה הממלכתי):</w:t>
      </w:r>
      <w:r w:rsidRPr="00E528A9">
        <w:rPr>
          <w:rStyle w:val="TagStyle"/>
          <w:rtl/>
        </w:rPr>
        <w:t xml:space="preserve"> </w:t>
      </w:r>
      <w:r w:rsidRPr="001376A7">
        <w:rPr>
          <w:rStyle w:val="TagStyle"/>
          <w:rtl/>
        </w:rPr>
        <w:t>&lt;&lt; דובר_המשך &gt;&gt;</w:t>
      </w:r>
      <w:r>
        <w:rPr>
          <w:rtl/>
        </w:rPr>
        <w:t xml:space="preserve">   </w:t>
      </w:r>
      <w:bookmarkEnd w:id="7413"/>
    </w:p>
    <w:p w:rsidR="003C1280" w:rsidRDefault="003C1280" w:rsidP="0038083B">
      <w:pPr>
        <w:rPr>
          <w:rtl/>
        </w:rPr>
      </w:pPr>
    </w:p>
    <w:p w:rsidR="003C1280" w:rsidRDefault="003C1280" w:rsidP="008E5B3E">
      <w:pPr>
        <w:rPr>
          <w:rtl/>
        </w:rPr>
      </w:pPr>
      <w:bookmarkStart w:id="7414" w:name="_ETM_Q43_725138"/>
      <w:bookmarkEnd w:id="7414"/>
      <w:r w:rsidRPr="00F5657B">
        <w:rPr>
          <w:rtl/>
        </w:rPr>
        <w:t>אני אתן לך דוגמ</w:t>
      </w:r>
      <w:r>
        <w:rPr>
          <w:rFonts w:hint="cs"/>
          <w:rtl/>
        </w:rPr>
        <w:t>ה,</w:t>
      </w:r>
      <w:r w:rsidRPr="00F5657B">
        <w:rPr>
          <w:rtl/>
        </w:rPr>
        <w:t xml:space="preserve"> דיברת על פוליטיקה</w:t>
      </w:r>
      <w:r>
        <w:rPr>
          <w:rFonts w:hint="cs"/>
          <w:rtl/>
        </w:rPr>
        <w:t>.</w:t>
      </w:r>
      <w:r w:rsidRPr="00F5657B">
        <w:rPr>
          <w:rtl/>
        </w:rPr>
        <w:t xml:space="preserve"> היום בבוקר </w:t>
      </w:r>
      <w:r>
        <w:rPr>
          <w:rFonts w:hint="cs"/>
          <w:rtl/>
        </w:rPr>
        <w:t xml:space="preserve">היה </w:t>
      </w:r>
      <w:bookmarkStart w:id="7415" w:name="_ETM_Q43_725683"/>
      <w:bookmarkEnd w:id="7415"/>
      <w:r w:rsidRPr="00F5657B">
        <w:rPr>
          <w:rtl/>
        </w:rPr>
        <w:t xml:space="preserve">דיון בוועדת </w:t>
      </w:r>
      <w:r>
        <w:rPr>
          <w:rFonts w:hint="cs"/>
          <w:rtl/>
        </w:rPr>
        <w:t>ה</w:t>
      </w:r>
      <w:r w:rsidRPr="00F5657B">
        <w:rPr>
          <w:rtl/>
        </w:rPr>
        <w:t>חוץ ו</w:t>
      </w:r>
      <w:r>
        <w:rPr>
          <w:rFonts w:hint="cs"/>
          <w:rtl/>
        </w:rPr>
        <w:t>ה</w:t>
      </w:r>
      <w:r>
        <w:rPr>
          <w:rtl/>
        </w:rPr>
        <w:t xml:space="preserve">ביטחון </w:t>
      </w:r>
      <w:r>
        <w:rPr>
          <w:rFonts w:hint="cs"/>
          <w:rtl/>
        </w:rPr>
        <w:t>ב</w:t>
      </w:r>
      <w:r w:rsidRPr="00F5657B">
        <w:rPr>
          <w:rtl/>
        </w:rPr>
        <w:t>נושא פצועי צה"ל</w:t>
      </w:r>
      <w:r>
        <w:rPr>
          <w:rFonts w:hint="cs"/>
          <w:rtl/>
        </w:rPr>
        <w:t>.</w:t>
      </w:r>
      <w:r w:rsidRPr="00F5657B">
        <w:rPr>
          <w:rtl/>
        </w:rPr>
        <w:t xml:space="preserve"> אני יודע א</w:t>
      </w:r>
      <w:r>
        <w:rPr>
          <w:rFonts w:hint="cs"/>
          <w:rtl/>
        </w:rPr>
        <w:t>יך</w:t>
      </w:r>
      <w:r>
        <w:rPr>
          <w:rtl/>
        </w:rPr>
        <w:t xml:space="preserve"> זה בוו</w:t>
      </w:r>
      <w:r>
        <w:rPr>
          <w:rFonts w:hint="cs"/>
          <w:rtl/>
        </w:rPr>
        <w:t>עד</w:t>
      </w:r>
      <w:bookmarkStart w:id="7416" w:name="_ETM_Q43_732593"/>
      <w:bookmarkEnd w:id="7416"/>
      <w:r w:rsidRPr="00F5657B">
        <w:rPr>
          <w:rtl/>
        </w:rPr>
        <w:t>ות</w:t>
      </w:r>
      <w:r>
        <w:rPr>
          <w:rFonts w:hint="cs"/>
          <w:rtl/>
        </w:rPr>
        <w:t>,</w:t>
      </w:r>
      <w:bookmarkStart w:id="7417" w:name="_ETM_Q43_733823"/>
      <w:bookmarkEnd w:id="7417"/>
      <w:r>
        <w:rPr>
          <w:rtl/>
        </w:rPr>
        <w:t xml:space="preserve"> לא כולם יכולים להגיע ל</w:t>
      </w:r>
      <w:r w:rsidRPr="00F5657B">
        <w:rPr>
          <w:rtl/>
        </w:rPr>
        <w:t>כ</w:t>
      </w:r>
      <w:r>
        <w:rPr>
          <w:rFonts w:hint="cs"/>
          <w:rtl/>
        </w:rPr>
        <w:t>ו</w:t>
      </w:r>
      <w:r w:rsidRPr="00F5657B">
        <w:rPr>
          <w:rtl/>
        </w:rPr>
        <w:t>ל</w:t>
      </w:r>
      <w:r w:rsidR="008E5B3E">
        <w:rPr>
          <w:rFonts w:hint="cs"/>
          <w:rtl/>
        </w:rPr>
        <w:t>.</w:t>
      </w:r>
      <w:r w:rsidRPr="00F5657B">
        <w:rPr>
          <w:rtl/>
        </w:rPr>
        <w:t xml:space="preserve"> זה לא </w:t>
      </w:r>
      <w:r>
        <w:rPr>
          <w:rFonts w:hint="cs"/>
          <w:rtl/>
        </w:rPr>
        <w:t>אומר</w:t>
      </w:r>
      <w:bookmarkStart w:id="7418" w:name="_ETM_Q43_734883"/>
      <w:bookmarkEnd w:id="7418"/>
      <w:r w:rsidRPr="00F5657B">
        <w:rPr>
          <w:rtl/>
        </w:rPr>
        <w:t xml:space="preserve"> שמי שלא הגיע לא אכפת לו</w:t>
      </w:r>
      <w:r>
        <w:rPr>
          <w:rFonts w:hint="cs"/>
          <w:rtl/>
        </w:rPr>
        <w:t>,</w:t>
      </w:r>
      <w:r>
        <w:rPr>
          <w:rtl/>
        </w:rPr>
        <w:t xml:space="preserve"> </w:t>
      </w:r>
      <w:r>
        <w:rPr>
          <w:rFonts w:hint="cs"/>
          <w:rtl/>
        </w:rPr>
        <w:t>אבל</w:t>
      </w:r>
      <w:r w:rsidRPr="00F5657B">
        <w:rPr>
          <w:rtl/>
        </w:rPr>
        <w:t xml:space="preserve"> העובדה </w:t>
      </w:r>
      <w:r>
        <w:rPr>
          <w:rFonts w:hint="cs"/>
          <w:rtl/>
        </w:rPr>
        <w:t xml:space="preserve">היא </w:t>
      </w:r>
      <w:r w:rsidRPr="00F5657B">
        <w:rPr>
          <w:rtl/>
        </w:rPr>
        <w:t xml:space="preserve">שלא היה חבר כנסת </w:t>
      </w:r>
      <w:r>
        <w:rPr>
          <w:rFonts w:hint="cs"/>
          <w:rtl/>
        </w:rPr>
        <w:t>אחד</w:t>
      </w:r>
      <w:bookmarkStart w:id="7419" w:name="_ETM_Q43_737523"/>
      <w:bookmarkEnd w:id="7419"/>
      <w:r w:rsidRPr="00F5657B">
        <w:rPr>
          <w:rtl/>
        </w:rPr>
        <w:t xml:space="preserve"> מהקואליציה בדיון על הפצועים של צה"ל במלחמה הזו </w:t>
      </w:r>
      <w:r>
        <w:rPr>
          <w:rFonts w:hint="cs"/>
          <w:rtl/>
        </w:rPr>
        <w:t xml:space="preserve">– </w:t>
      </w:r>
      <w:r w:rsidRPr="00F5657B">
        <w:rPr>
          <w:rtl/>
        </w:rPr>
        <w:t>כשהגיעו מנהלת אגף השיקום</w:t>
      </w:r>
      <w:r>
        <w:rPr>
          <w:rFonts w:hint="cs"/>
          <w:rtl/>
        </w:rPr>
        <w:t>,</w:t>
      </w:r>
      <w:bookmarkStart w:id="7420" w:name="_ETM_Q43_745942"/>
      <w:bookmarkEnd w:id="7420"/>
      <w:r w:rsidRPr="00F5657B">
        <w:rPr>
          <w:rtl/>
        </w:rPr>
        <w:t xml:space="preserve"> הגיעו אנשי הצבא</w:t>
      </w:r>
      <w:r>
        <w:rPr>
          <w:rFonts w:hint="cs"/>
          <w:rtl/>
        </w:rPr>
        <w:t>,</w:t>
      </w:r>
      <w:r w:rsidRPr="00F5657B">
        <w:rPr>
          <w:rtl/>
        </w:rPr>
        <w:t xml:space="preserve"> התייחסו ברצינות</w:t>
      </w:r>
      <w:r>
        <w:rPr>
          <w:rFonts w:hint="cs"/>
          <w:rtl/>
        </w:rPr>
        <w:t>,</w:t>
      </w:r>
      <w:r w:rsidRPr="00F5657B">
        <w:rPr>
          <w:rtl/>
        </w:rPr>
        <w:t xml:space="preserve"> ואז הם יושבים רק מול </w:t>
      </w:r>
      <w:r>
        <w:rPr>
          <w:rFonts w:hint="cs"/>
          <w:rtl/>
        </w:rPr>
        <w:t>שלושה</w:t>
      </w:r>
      <w:r w:rsidRPr="00F5657B">
        <w:rPr>
          <w:rtl/>
        </w:rPr>
        <w:t xml:space="preserve"> חברי כנסת מהאופוזיציה</w:t>
      </w:r>
      <w:r>
        <w:rPr>
          <w:rFonts w:hint="cs"/>
          <w:rtl/>
        </w:rPr>
        <w:t>.</w:t>
      </w:r>
    </w:p>
    <w:p w:rsidR="003C1280" w:rsidRDefault="003C1280" w:rsidP="001E6055">
      <w:pPr>
        <w:rPr>
          <w:rtl/>
        </w:rPr>
      </w:pPr>
    </w:p>
    <w:p w:rsidR="003C1280" w:rsidRDefault="003C1280" w:rsidP="001E6055">
      <w:pPr>
        <w:pStyle w:val="af5"/>
        <w:keepNext/>
        <w:rPr>
          <w:rtl/>
        </w:rPr>
      </w:pPr>
      <w:bookmarkStart w:id="7421" w:name="ET_interruption_6348_55"/>
      <w:r w:rsidRPr="001376A7">
        <w:rPr>
          <w:rStyle w:val="TagStyle"/>
          <w:rtl/>
        </w:rPr>
        <w:t xml:space="preserve"> &lt;&lt; קריאה &gt;&gt;</w:t>
      </w:r>
      <w:r w:rsidRPr="00E528A9">
        <w:rPr>
          <w:rStyle w:val="TagStyle"/>
          <w:rtl/>
        </w:rPr>
        <w:t xml:space="preserve"> </w:t>
      </w:r>
      <w:r>
        <w:rPr>
          <w:rtl/>
        </w:rPr>
        <w:t>שלום דנינו (הליכוד):</w:t>
      </w:r>
      <w:r w:rsidRPr="00E528A9">
        <w:rPr>
          <w:rStyle w:val="TagStyle"/>
          <w:rtl/>
        </w:rPr>
        <w:t xml:space="preserve"> </w:t>
      </w:r>
      <w:r w:rsidRPr="001376A7">
        <w:rPr>
          <w:rStyle w:val="TagStyle"/>
          <w:rtl/>
        </w:rPr>
        <w:t>&lt;&lt; קריאה &gt;&gt;</w:t>
      </w:r>
      <w:r>
        <w:rPr>
          <w:rtl/>
        </w:rPr>
        <w:t xml:space="preserve">   </w:t>
      </w:r>
      <w:bookmarkEnd w:id="7421"/>
    </w:p>
    <w:p w:rsidR="003C1280" w:rsidRDefault="003C1280" w:rsidP="0038083B">
      <w:pPr>
        <w:rPr>
          <w:rtl/>
        </w:rPr>
      </w:pPr>
    </w:p>
    <w:p w:rsidR="003C1280" w:rsidRDefault="003C1280" w:rsidP="001E6055">
      <w:pPr>
        <w:rPr>
          <w:rtl/>
        </w:rPr>
      </w:pPr>
      <w:r>
        <w:rPr>
          <w:rFonts w:hint="cs"/>
          <w:rtl/>
        </w:rPr>
        <w:t>אני חבר</w:t>
      </w:r>
      <w:bookmarkStart w:id="7422" w:name="_ETM_Q43_755604"/>
      <w:bookmarkEnd w:id="7422"/>
      <w:r>
        <w:rPr>
          <w:rFonts w:hint="cs"/>
          <w:rtl/>
        </w:rPr>
        <w:t xml:space="preserve"> ועדה שם. ב-08:30 אני מגיע מבאר שבע, עם כל הפקקים</w:t>
      </w:r>
      <w:bookmarkStart w:id="7423" w:name="_ETM_Q43_755793"/>
      <w:bookmarkStart w:id="7424" w:name="_ETM_Q43_759753"/>
      <w:bookmarkEnd w:id="7423"/>
      <w:bookmarkEnd w:id="7424"/>
      <w:r>
        <w:rPr>
          <w:rFonts w:hint="cs"/>
          <w:rtl/>
        </w:rPr>
        <w:t>, לדיון ב-08:30.</w:t>
      </w:r>
    </w:p>
    <w:p w:rsidR="003C1280" w:rsidRDefault="003C1280" w:rsidP="001E6055">
      <w:pPr>
        <w:rPr>
          <w:rtl/>
        </w:rPr>
      </w:pPr>
    </w:p>
    <w:p w:rsidR="003C1280" w:rsidRDefault="003C1280" w:rsidP="001E6055">
      <w:pPr>
        <w:pStyle w:val="af5"/>
        <w:keepNext/>
        <w:rPr>
          <w:rtl/>
        </w:rPr>
      </w:pPr>
      <w:bookmarkStart w:id="7425" w:name="ET_interruption_6344_88"/>
      <w:r w:rsidRPr="001376A7">
        <w:rPr>
          <w:rStyle w:val="TagStyle"/>
          <w:rtl/>
        </w:rPr>
        <w:t xml:space="preserve"> &lt;&lt; קריאה &gt;&gt; </w:t>
      </w:r>
      <w:r>
        <w:rPr>
          <w:rtl/>
        </w:rPr>
        <w:t>אברהם בצלאל (ש"ס):</w:t>
      </w:r>
      <w:r w:rsidRPr="001376A7">
        <w:rPr>
          <w:rStyle w:val="TagStyle"/>
          <w:rtl/>
        </w:rPr>
        <w:t xml:space="preserve"> &lt;&lt; קריאה &gt;&gt;</w:t>
      </w:r>
      <w:r>
        <w:rPr>
          <w:rtl/>
        </w:rPr>
        <w:t xml:space="preserve">   </w:t>
      </w:r>
      <w:bookmarkEnd w:id="7425"/>
    </w:p>
    <w:p w:rsidR="003C1280" w:rsidRDefault="003C1280" w:rsidP="0038083B">
      <w:pPr>
        <w:rPr>
          <w:rtl/>
        </w:rPr>
      </w:pPr>
    </w:p>
    <w:p w:rsidR="003C1280" w:rsidRPr="001376A7" w:rsidRDefault="003C1280" w:rsidP="001E6055">
      <w:pPr>
        <w:rPr>
          <w:rtl/>
        </w:rPr>
      </w:pPr>
      <w:r>
        <w:rPr>
          <w:rFonts w:hint="cs"/>
          <w:rtl/>
        </w:rPr>
        <w:t>ברוב הדיונים אתה נמצא שם?</w:t>
      </w:r>
      <w:bookmarkStart w:id="7426" w:name="_ETM_Q43_754224"/>
      <w:bookmarkStart w:id="7427" w:name="_ETM_Q43_758064"/>
      <w:bookmarkStart w:id="7428" w:name="_ETM_Q43_753524"/>
      <w:bookmarkEnd w:id="7426"/>
      <w:bookmarkEnd w:id="7427"/>
      <w:bookmarkEnd w:id="7428"/>
    </w:p>
    <w:p w:rsidR="003C1280" w:rsidRDefault="003C1280" w:rsidP="001E6055">
      <w:pPr>
        <w:rPr>
          <w:rtl/>
        </w:rPr>
      </w:pPr>
    </w:p>
    <w:p w:rsidR="003C1280" w:rsidRDefault="003C1280" w:rsidP="001E6055">
      <w:pPr>
        <w:pStyle w:val="af6"/>
        <w:keepNext/>
        <w:rPr>
          <w:rtl/>
        </w:rPr>
      </w:pPr>
      <w:bookmarkStart w:id="7429" w:name="ET_yor_6597_57"/>
      <w:r w:rsidRPr="001376A7">
        <w:rPr>
          <w:rStyle w:val="TagStyle"/>
          <w:rtl/>
        </w:rPr>
        <w:t xml:space="preserve"> &lt;&lt; יור &gt;&gt;</w:t>
      </w:r>
      <w:r w:rsidRPr="00E528A9">
        <w:rPr>
          <w:rStyle w:val="TagStyle"/>
          <w:rtl/>
        </w:rPr>
        <w:t xml:space="preserve"> </w:t>
      </w:r>
      <w:r>
        <w:rPr>
          <w:rtl/>
        </w:rPr>
        <w:t>היו"ר מאיר כהן:</w:t>
      </w:r>
      <w:r w:rsidRPr="00E528A9">
        <w:rPr>
          <w:rStyle w:val="TagStyle"/>
          <w:rtl/>
        </w:rPr>
        <w:t xml:space="preserve"> </w:t>
      </w:r>
      <w:r w:rsidRPr="001376A7">
        <w:rPr>
          <w:rStyle w:val="TagStyle"/>
          <w:rtl/>
        </w:rPr>
        <w:t>&lt;&lt; יור &gt;&gt;</w:t>
      </w:r>
      <w:r>
        <w:rPr>
          <w:rtl/>
        </w:rPr>
        <w:t xml:space="preserve">   </w:t>
      </w:r>
      <w:bookmarkEnd w:id="7429"/>
    </w:p>
    <w:p w:rsidR="003C1280" w:rsidRDefault="003C1280" w:rsidP="0038083B">
      <w:pPr>
        <w:rPr>
          <w:rtl/>
        </w:rPr>
      </w:pPr>
    </w:p>
    <w:p w:rsidR="003C1280" w:rsidRDefault="003C1280" w:rsidP="001E6055">
      <w:pPr>
        <w:rPr>
          <w:rtl/>
        </w:rPr>
      </w:pPr>
      <w:bookmarkStart w:id="7430" w:name="_ETM_Q43_758812"/>
      <w:bookmarkEnd w:id="7430"/>
      <w:r>
        <w:rPr>
          <w:rFonts w:hint="cs"/>
          <w:rtl/>
        </w:rPr>
        <w:t>הוא לא העליל נגדך, זה בסדר גמור.</w:t>
      </w:r>
    </w:p>
    <w:p w:rsidR="003C1280" w:rsidRDefault="003C1280" w:rsidP="001E6055">
      <w:pPr>
        <w:rPr>
          <w:rtl/>
        </w:rPr>
      </w:pPr>
    </w:p>
    <w:p w:rsidR="003C1280" w:rsidRDefault="003C1280" w:rsidP="001E6055">
      <w:pPr>
        <w:pStyle w:val="af5"/>
        <w:keepNext/>
        <w:rPr>
          <w:rtl/>
        </w:rPr>
      </w:pPr>
      <w:bookmarkStart w:id="7431" w:name="ET_interruption_6344_89"/>
      <w:r w:rsidRPr="001376A7">
        <w:rPr>
          <w:rStyle w:val="TagStyle"/>
          <w:rtl/>
        </w:rPr>
        <w:t xml:space="preserve"> &lt;&lt; קריאה &gt;&gt; </w:t>
      </w:r>
      <w:r>
        <w:rPr>
          <w:rtl/>
        </w:rPr>
        <w:t>אברהם בצלאל (ש"ס):</w:t>
      </w:r>
      <w:r w:rsidRPr="001376A7">
        <w:rPr>
          <w:rStyle w:val="TagStyle"/>
          <w:rtl/>
        </w:rPr>
        <w:t xml:space="preserve"> &lt;&lt; קריאה &gt;&gt;</w:t>
      </w:r>
      <w:r>
        <w:rPr>
          <w:rtl/>
        </w:rPr>
        <w:t xml:space="preserve">   </w:t>
      </w:r>
      <w:bookmarkEnd w:id="7431"/>
    </w:p>
    <w:p w:rsidR="003C1280" w:rsidRDefault="003C1280" w:rsidP="0038083B">
      <w:pPr>
        <w:rPr>
          <w:rtl/>
        </w:rPr>
      </w:pPr>
    </w:p>
    <w:p w:rsidR="003C1280" w:rsidRPr="001376A7" w:rsidRDefault="003C1280" w:rsidP="001E6055">
      <w:pPr>
        <w:rPr>
          <w:rtl/>
        </w:rPr>
      </w:pPr>
      <w:r>
        <w:rPr>
          <w:rFonts w:hint="cs"/>
          <w:rtl/>
        </w:rPr>
        <w:t xml:space="preserve">למה? הוא העליל נגדי, הוא אמר שלא </w:t>
      </w:r>
      <w:r w:rsidR="0038083B">
        <w:rPr>
          <w:rFonts w:hint="cs"/>
          <w:rtl/>
        </w:rPr>
        <w:t>– – –</w:t>
      </w:r>
      <w:r>
        <w:rPr>
          <w:rFonts w:hint="cs"/>
          <w:rtl/>
        </w:rPr>
        <w:t xml:space="preserve"> </w:t>
      </w:r>
      <w:bookmarkStart w:id="7432" w:name="_ETM_Q43_773446"/>
      <w:bookmarkStart w:id="7433" w:name="_ETM_Q43_770584"/>
      <w:bookmarkEnd w:id="7432"/>
      <w:bookmarkEnd w:id="7433"/>
      <w:r>
        <w:rPr>
          <w:rFonts w:hint="cs"/>
          <w:rtl/>
        </w:rPr>
        <w:t>מהקואליציה. בכמה דיונים הוא כן היה?</w:t>
      </w:r>
      <w:bookmarkStart w:id="7434" w:name="_ETM_Q43_763647"/>
      <w:bookmarkStart w:id="7435" w:name="_ETM_Q43_762794"/>
      <w:bookmarkEnd w:id="7434"/>
      <w:bookmarkEnd w:id="7435"/>
      <w:r>
        <w:rPr>
          <w:rFonts w:hint="cs"/>
          <w:rtl/>
        </w:rPr>
        <w:t xml:space="preserve"> </w:t>
      </w:r>
      <w:bookmarkStart w:id="7436" w:name="_ETM_Q43_760745"/>
      <w:bookmarkStart w:id="7437" w:name="_ETM_Q43_761703"/>
      <w:bookmarkEnd w:id="7436"/>
      <w:bookmarkEnd w:id="7437"/>
    </w:p>
    <w:p w:rsidR="003C1280" w:rsidRDefault="003C1280" w:rsidP="001E6055">
      <w:pPr>
        <w:rPr>
          <w:rtl/>
        </w:rPr>
      </w:pPr>
    </w:p>
    <w:p w:rsidR="003C1280" w:rsidRDefault="003C1280" w:rsidP="001E6055">
      <w:pPr>
        <w:pStyle w:val="af5"/>
        <w:keepNext/>
        <w:rPr>
          <w:rtl/>
        </w:rPr>
      </w:pPr>
      <w:bookmarkStart w:id="7438" w:name="ET_interruption_6348_58"/>
      <w:r w:rsidRPr="001376A7">
        <w:rPr>
          <w:rStyle w:val="TagStyle"/>
          <w:rtl/>
        </w:rPr>
        <w:t xml:space="preserve"> &lt;&lt; קריאה &gt;&gt;</w:t>
      </w:r>
      <w:r w:rsidRPr="00E528A9">
        <w:rPr>
          <w:rStyle w:val="TagStyle"/>
          <w:rtl/>
        </w:rPr>
        <w:t xml:space="preserve"> </w:t>
      </w:r>
      <w:r>
        <w:rPr>
          <w:rtl/>
        </w:rPr>
        <w:t>שלום דנינו (הליכוד):</w:t>
      </w:r>
      <w:r w:rsidRPr="00E528A9">
        <w:rPr>
          <w:rStyle w:val="TagStyle"/>
          <w:rtl/>
        </w:rPr>
        <w:t xml:space="preserve"> </w:t>
      </w:r>
      <w:r w:rsidRPr="001376A7">
        <w:rPr>
          <w:rStyle w:val="TagStyle"/>
          <w:rtl/>
        </w:rPr>
        <w:t>&lt;&lt; קריאה &gt;&gt;</w:t>
      </w:r>
      <w:r>
        <w:rPr>
          <w:rtl/>
        </w:rPr>
        <w:t xml:space="preserve">   </w:t>
      </w:r>
      <w:bookmarkEnd w:id="7438"/>
    </w:p>
    <w:p w:rsidR="003C1280" w:rsidRDefault="003C1280" w:rsidP="0038083B">
      <w:pPr>
        <w:rPr>
          <w:rtl/>
        </w:rPr>
      </w:pPr>
    </w:p>
    <w:p w:rsidR="003C1280" w:rsidRDefault="003C1280" w:rsidP="001E6055">
      <w:pPr>
        <w:rPr>
          <w:rtl/>
        </w:rPr>
      </w:pPr>
      <w:r>
        <w:rPr>
          <w:rFonts w:hint="cs"/>
          <w:rtl/>
        </w:rPr>
        <w:t xml:space="preserve">הוא אומר שלא היו, כאילו לא אכפת </w:t>
      </w:r>
      <w:bookmarkStart w:id="7439" w:name="_ETM_Q43_762892"/>
      <w:bookmarkEnd w:id="7439"/>
      <w:r>
        <w:rPr>
          <w:rFonts w:hint="cs"/>
          <w:rtl/>
        </w:rPr>
        <w:t>לנו.</w:t>
      </w:r>
    </w:p>
    <w:p w:rsidR="003C1280" w:rsidRDefault="003C1280" w:rsidP="001E6055">
      <w:pPr>
        <w:rPr>
          <w:rtl/>
        </w:rPr>
      </w:pPr>
    </w:p>
    <w:p w:rsidR="003C1280" w:rsidRDefault="003C1280" w:rsidP="001E6055">
      <w:pPr>
        <w:pStyle w:val="af5"/>
        <w:keepNext/>
        <w:rPr>
          <w:rtl/>
        </w:rPr>
      </w:pPr>
      <w:bookmarkStart w:id="7440" w:name="ET_interruption_6344_59"/>
      <w:r w:rsidRPr="001376A7">
        <w:rPr>
          <w:rStyle w:val="TagStyle"/>
          <w:rtl/>
        </w:rPr>
        <w:t xml:space="preserve"> &lt;&lt; קריאה &gt;&gt;</w:t>
      </w:r>
      <w:r w:rsidRPr="00E528A9">
        <w:rPr>
          <w:rStyle w:val="TagStyle"/>
          <w:rtl/>
        </w:rPr>
        <w:t xml:space="preserve"> </w:t>
      </w:r>
      <w:r>
        <w:rPr>
          <w:rtl/>
        </w:rPr>
        <w:t>אברהם בצלאל (ש"ס):</w:t>
      </w:r>
      <w:r w:rsidRPr="00E528A9">
        <w:rPr>
          <w:rStyle w:val="TagStyle"/>
          <w:rtl/>
        </w:rPr>
        <w:t xml:space="preserve"> </w:t>
      </w:r>
      <w:r w:rsidRPr="001376A7">
        <w:rPr>
          <w:rStyle w:val="TagStyle"/>
          <w:rtl/>
        </w:rPr>
        <w:t>&lt;&lt; קריאה &gt;&gt;</w:t>
      </w:r>
      <w:r>
        <w:rPr>
          <w:rtl/>
        </w:rPr>
        <w:t xml:space="preserve">   </w:t>
      </w:r>
      <w:bookmarkEnd w:id="7440"/>
    </w:p>
    <w:p w:rsidR="003C1280" w:rsidRDefault="003C1280" w:rsidP="0038083B">
      <w:pPr>
        <w:rPr>
          <w:rtl/>
        </w:rPr>
      </w:pPr>
    </w:p>
    <w:p w:rsidR="003C1280" w:rsidRDefault="003C1280" w:rsidP="001E6055">
      <w:pPr>
        <w:rPr>
          <w:rtl/>
        </w:rPr>
      </w:pPr>
      <w:r>
        <w:rPr>
          <w:rFonts w:hint="cs"/>
          <w:rtl/>
        </w:rPr>
        <w:t>בכמה דיונים הוא כן היה?</w:t>
      </w:r>
      <w:bookmarkStart w:id="7441" w:name="_ETM_Q43_765752"/>
      <w:bookmarkEnd w:id="7441"/>
    </w:p>
    <w:p w:rsidR="003C1280" w:rsidRDefault="003C1280" w:rsidP="001E6055">
      <w:pPr>
        <w:rPr>
          <w:rtl/>
        </w:rPr>
      </w:pPr>
    </w:p>
    <w:p w:rsidR="003C1280" w:rsidRDefault="003C1280" w:rsidP="001E6055">
      <w:pPr>
        <w:pStyle w:val="af6"/>
        <w:keepNext/>
        <w:rPr>
          <w:rtl/>
        </w:rPr>
      </w:pPr>
      <w:bookmarkStart w:id="7442" w:name="ET_yor_6597_60"/>
      <w:r w:rsidRPr="001376A7">
        <w:rPr>
          <w:rStyle w:val="TagStyle"/>
          <w:rtl/>
        </w:rPr>
        <w:t xml:space="preserve"> &lt;&lt; יור &gt;&gt;</w:t>
      </w:r>
      <w:r w:rsidRPr="00E528A9">
        <w:rPr>
          <w:rStyle w:val="TagStyle"/>
          <w:rtl/>
        </w:rPr>
        <w:t xml:space="preserve"> </w:t>
      </w:r>
      <w:r>
        <w:rPr>
          <w:rtl/>
        </w:rPr>
        <w:t>היו"ר מאיר כהן:</w:t>
      </w:r>
      <w:r w:rsidRPr="00E528A9">
        <w:rPr>
          <w:rStyle w:val="TagStyle"/>
          <w:rtl/>
        </w:rPr>
        <w:t xml:space="preserve"> </w:t>
      </w:r>
      <w:r w:rsidRPr="001376A7">
        <w:rPr>
          <w:rStyle w:val="TagStyle"/>
          <w:rtl/>
        </w:rPr>
        <w:t>&lt;&lt; יור &gt;&gt;</w:t>
      </w:r>
      <w:r>
        <w:rPr>
          <w:rtl/>
        </w:rPr>
        <w:t xml:space="preserve">   </w:t>
      </w:r>
      <w:bookmarkEnd w:id="7442"/>
    </w:p>
    <w:p w:rsidR="003C1280" w:rsidRDefault="003C1280" w:rsidP="0038083B">
      <w:pPr>
        <w:rPr>
          <w:rtl/>
        </w:rPr>
      </w:pPr>
      <w:bookmarkStart w:id="7443" w:name="_ETM_Q43_764505"/>
      <w:bookmarkStart w:id="7444" w:name="_ETM_Q43_760155"/>
    </w:p>
    <w:bookmarkEnd w:id="7443"/>
    <w:bookmarkEnd w:id="7444"/>
    <w:p w:rsidR="003C1280" w:rsidRPr="00E528A9" w:rsidRDefault="003C1280" w:rsidP="001E6055">
      <w:pPr>
        <w:rPr>
          <w:rtl/>
        </w:rPr>
      </w:pPr>
      <w:r>
        <w:rPr>
          <w:rFonts w:hint="cs"/>
          <w:rtl/>
        </w:rPr>
        <w:t>אברהם בצלאל, אני אצטרך לקרוא אותך בקריאה ראשונה.</w:t>
      </w:r>
      <w:bookmarkStart w:id="7445" w:name="_ETM_Q43_768852"/>
      <w:bookmarkEnd w:id="7445"/>
      <w:r>
        <w:rPr>
          <w:rFonts w:hint="cs"/>
          <w:rtl/>
        </w:rPr>
        <w:t xml:space="preserve"> אני קורא </w:t>
      </w:r>
      <w:bookmarkStart w:id="7446" w:name="_ETM_Q43_775795"/>
      <w:bookmarkEnd w:id="7446"/>
      <w:r>
        <w:rPr>
          <w:rFonts w:hint="cs"/>
          <w:rtl/>
        </w:rPr>
        <w:t>אותך בקריאה ראשונה.</w:t>
      </w:r>
    </w:p>
    <w:p w:rsidR="003C1280" w:rsidRDefault="003C1280" w:rsidP="001E6055">
      <w:pPr>
        <w:rPr>
          <w:rtl/>
        </w:rPr>
      </w:pPr>
    </w:p>
    <w:p w:rsidR="003C1280" w:rsidRDefault="003C1280" w:rsidP="001E6055">
      <w:pPr>
        <w:pStyle w:val="-"/>
        <w:keepNext/>
        <w:rPr>
          <w:rtl/>
        </w:rPr>
      </w:pPr>
      <w:bookmarkStart w:id="7447" w:name="ET_speakercontinue_6143_56"/>
      <w:r w:rsidRPr="001376A7">
        <w:rPr>
          <w:rStyle w:val="TagStyle"/>
          <w:rtl/>
        </w:rPr>
        <w:t xml:space="preserve"> &lt;&lt; דובר_המשך &gt;&gt;</w:t>
      </w:r>
      <w:r w:rsidRPr="00E528A9">
        <w:rPr>
          <w:rStyle w:val="TagStyle"/>
          <w:rtl/>
        </w:rPr>
        <w:t xml:space="preserve"> </w:t>
      </w:r>
      <w:r>
        <w:rPr>
          <w:rtl/>
        </w:rPr>
        <w:t>חילי טרופר (המחנה הממלכתי):</w:t>
      </w:r>
      <w:r w:rsidRPr="00E528A9">
        <w:rPr>
          <w:rStyle w:val="TagStyle"/>
          <w:rtl/>
        </w:rPr>
        <w:t xml:space="preserve"> </w:t>
      </w:r>
      <w:r w:rsidRPr="001376A7">
        <w:rPr>
          <w:rStyle w:val="TagStyle"/>
          <w:rtl/>
        </w:rPr>
        <w:t>&lt;&lt; דובר_המשך &gt;&gt;</w:t>
      </w:r>
      <w:r>
        <w:rPr>
          <w:rtl/>
        </w:rPr>
        <w:t xml:space="preserve">   </w:t>
      </w:r>
      <w:bookmarkEnd w:id="7447"/>
    </w:p>
    <w:p w:rsidR="003C1280" w:rsidRDefault="003C1280" w:rsidP="0038083B">
      <w:pPr>
        <w:rPr>
          <w:rtl/>
        </w:rPr>
      </w:pPr>
    </w:p>
    <w:p w:rsidR="003C1280" w:rsidRDefault="003C1280" w:rsidP="001E6055">
      <w:pPr>
        <w:rPr>
          <w:rtl/>
        </w:rPr>
      </w:pPr>
      <w:bookmarkStart w:id="7448" w:name="_ETM_Q43_750292"/>
      <w:bookmarkEnd w:id="7448"/>
      <w:r>
        <w:rPr>
          <w:rFonts w:hint="cs"/>
          <w:rtl/>
        </w:rPr>
        <w:t>שנייה,</w:t>
      </w:r>
      <w:r w:rsidRPr="00F5657B">
        <w:rPr>
          <w:rtl/>
        </w:rPr>
        <w:t xml:space="preserve"> אברהם</w:t>
      </w:r>
      <w:r>
        <w:rPr>
          <w:rFonts w:hint="cs"/>
          <w:rtl/>
        </w:rPr>
        <w:t>,</w:t>
      </w:r>
      <w:bookmarkStart w:id="7449" w:name="_ETM_Q43_773382"/>
      <w:bookmarkEnd w:id="7449"/>
      <w:r w:rsidRPr="00F5657B">
        <w:rPr>
          <w:rtl/>
        </w:rPr>
        <w:t xml:space="preserve"> </w:t>
      </w:r>
      <w:r>
        <w:rPr>
          <w:rFonts w:hint="cs"/>
          <w:rtl/>
        </w:rPr>
        <w:t xml:space="preserve">אני </w:t>
      </w:r>
      <w:r w:rsidRPr="00F5657B">
        <w:rPr>
          <w:rtl/>
        </w:rPr>
        <w:t>אסביר לך</w:t>
      </w:r>
      <w:r>
        <w:rPr>
          <w:rFonts w:hint="cs"/>
          <w:rtl/>
        </w:rPr>
        <w:t>.</w:t>
      </w:r>
    </w:p>
    <w:p w:rsidR="003C1280" w:rsidRDefault="003C1280" w:rsidP="001E6055">
      <w:pPr>
        <w:rPr>
          <w:rtl/>
        </w:rPr>
      </w:pPr>
    </w:p>
    <w:p w:rsidR="003C1280" w:rsidRDefault="003C1280" w:rsidP="001E6055">
      <w:pPr>
        <w:pStyle w:val="af5"/>
        <w:keepNext/>
        <w:rPr>
          <w:rtl/>
        </w:rPr>
      </w:pPr>
      <w:r w:rsidRPr="001376A7">
        <w:rPr>
          <w:rStyle w:val="TagStyle"/>
          <w:rtl/>
        </w:rPr>
        <w:t xml:space="preserve"> &lt;&lt; קריאה &gt;&gt;</w:t>
      </w:r>
      <w:r w:rsidRPr="00E528A9">
        <w:rPr>
          <w:rStyle w:val="TagStyle"/>
          <w:rtl/>
        </w:rPr>
        <w:t xml:space="preserve"> </w:t>
      </w:r>
      <w:r>
        <w:rPr>
          <w:rtl/>
        </w:rPr>
        <w:t>קטי קטרין שטרית (הליכוד):</w:t>
      </w:r>
      <w:r w:rsidRPr="00E528A9">
        <w:rPr>
          <w:rStyle w:val="TagStyle"/>
          <w:rtl/>
        </w:rPr>
        <w:t xml:space="preserve"> </w:t>
      </w:r>
      <w:r w:rsidRPr="001376A7">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אבל הוא חבר בוועדה, הוא נפגע מזה.</w:t>
      </w:r>
      <w:bookmarkStart w:id="7450" w:name="_ETM_Q43_771506"/>
      <w:bookmarkStart w:id="7451" w:name="_ETM_Q43_773951"/>
      <w:bookmarkEnd w:id="7450"/>
      <w:bookmarkEnd w:id="7451"/>
    </w:p>
    <w:p w:rsidR="003C1280" w:rsidRDefault="003C1280" w:rsidP="001E6055">
      <w:pPr>
        <w:rPr>
          <w:rtl/>
        </w:rPr>
      </w:pPr>
    </w:p>
    <w:p w:rsidR="003C1280" w:rsidRDefault="003C1280" w:rsidP="001E6055">
      <w:pPr>
        <w:pStyle w:val="af5"/>
        <w:keepNext/>
        <w:rPr>
          <w:rtl/>
        </w:rPr>
      </w:pPr>
      <w:bookmarkStart w:id="7452" w:name="ET_interruption_6344_63"/>
      <w:r w:rsidRPr="00E528A9">
        <w:rPr>
          <w:rStyle w:val="TagStyle"/>
          <w:rtl/>
        </w:rPr>
        <w:t xml:space="preserve"> &lt;&lt; קריאה &gt;&gt; </w:t>
      </w:r>
      <w:r>
        <w:rPr>
          <w:rtl/>
        </w:rPr>
        <w:t>אברהם בצלאל (ש"ס):</w:t>
      </w:r>
      <w:r w:rsidRPr="00E528A9">
        <w:rPr>
          <w:rStyle w:val="TagStyle"/>
          <w:rtl/>
        </w:rPr>
        <w:t xml:space="preserve"> &lt;&lt; קריאה &gt;&gt;</w:t>
      </w:r>
      <w:r>
        <w:rPr>
          <w:rtl/>
        </w:rPr>
        <w:t xml:space="preserve">   </w:t>
      </w:r>
      <w:bookmarkEnd w:id="7452"/>
    </w:p>
    <w:p w:rsidR="003C1280" w:rsidRDefault="003C1280" w:rsidP="0038083B">
      <w:pPr>
        <w:rPr>
          <w:rtl/>
        </w:rPr>
      </w:pPr>
    </w:p>
    <w:p w:rsidR="003C1280" w:rsidRDefault="003C1280" w:rsidP="008E5B3E">
      <w:pPr>
        <w:rPr>
          <w:rtl/>
        </w:rPr>
      </w:pPr>
      <w:r>
        <w:rPr>
          <w:rFonts w:hint="cs"/>
          <w:rtl/>
        </w:rPr>
        <w:t>אני הייתי היום בצפת, בלוויה, בזמן שאתה מדבר</w:t>
      </w:r>
      <w:r w:rsidR="008E5B3E">
        <w:rPr>
          <w:rFonts w:hint="cs"/>
          <w:rtl/>
        </w:rPr>
        <w:t>.</w:t>
      </w:r>
      <w:r>
        <w:rPr>
          <w:rFonts w:hint="cs"/>
          <w:rtl/>
        </w:rPr>
        <w:t xml:space="preserve">  </w:t>
      </w:r>
    </w:p>
    <w:p w:rsidR="003C1280" w:rsidRDefault="003C1280" w:rsidP="001E6055">
      <w:pPr>
        <w:rPr>
          <w:rtl/>
        </w:rPr>
      </w:pPr>
    </w:p>
    <w:p w:rsidR="003C1280" w:rsidRDefault="003C1280" w:rsidP="001E6055">
      <w:pPr>
        <w:pStyle w:val="-"/>
        <w:keepNext/>
        <w:rPr>
          <w:rtl/>
        </w:rPr>
      </w:pPr>
      <w:bookmarkStart w:id="7453" w:name="ET_speakercontinue_6143_64"/>
      <w:r w:rsidRPr="00E528A9">
        <w:rPr>
          <w:rStyle w:val="TagStyle"/>
          <w:rtl/>
        </w:rPr>
        <w:t xml:space="preserve"> &lt;&lt; דובר_המשך &gt;&gt; </w:t>
      </w:r>
      <w:r>
        <w:rPr>
          <w:rtl/>
        </w:rPr>
        <w:t>חילי טרופר (המחנה הממלכתי):</w:t>
      </w:r>
      <w:r w:rsidRPr="00E528A9">
        <w:rPr>
          <w:rStyle w:val="TagStyle"/>
          <w:rtl/>
        </w:rPr>
        <w:t xml:space="preserve"> &lt;&lt; דובר_המשך &gt;&gt;</w:t>
      </w:r>
      <w:r>
        <w:rPr>
          <w:rtl/>
        </w:rPr>
        <w:t xml:space="preserve">   </w:t>
      </w:r>
      <w:bookmarkEnd w:id="7453"/>
    </w:p>
    <w:p w:rsidR="003C1280" w:rsidRDefault="003C1280" w:rsidP="0038083B">
      <w:pPr>
        <w:rPr>
          <w:rtl/>
        </w:rPr>
      </w:pPr>
    </w:p>
    <w:p w:rsidR="003C1280" w:rsidRDefault="003C1280" w:rsidP="001E6055">
      <w:pPr>
        <w:rPr>
          <w:rtl/>
        </w:rPr>
      </w:pPr>
      <w:bookmarkStart w:id="7454" w:name="_ETM_Q43_776782"/>
      <w:bookmarkEnd w:id="7454"/>
      <w:r>
        <w:rPr>
          <w:rFonts w:hint="cs"/>
          <w:rtl/>
        </w:rPr>
        <w:t xml:space="preserve">רגע, רגע, שנייה, אברהם, בכוונה </w:t>
      </w:r>
      <w:r w:rsidR="0038083B">
        <w:rPr>
          <w:rFonts w:hint="cs"/>
          <w:rtl/>
        </w:rPr>
        <w:t>– – –</w:t>
      </w:r>
    </w:p>
    <w:p w:rsidR="003C1280" w:rsidRDefault="003C1280" w:rsidP="001E6055">
      <w:pPr>
        <w:rPr>
          <w:rtl/>
        </w:rPr>
      </w:pPr>
      <w:bookmarkStart w:id="7455" w:name="_ETM_Q43_777692"/>
      <w:bookmarkEnd w:id="7455"/>
    </w:p>
    <w:p w:rsidR="003C1280" w:rsidRDefault="003C1280" w:rsidP="001E6055">
      <w:pPr>
        <w:pStyle w:val="af5"/>
        <w:keepNext/>
        <w:rPr>
          <w:rtl/>
        </w:rPr>
      </w:pPr>
      <w:bookmarkStart w:id="7456" w:name="ET_interruption_6344_65"/>
      <w:r w:rsidRPr="00E528A9">
        <w:rPr>
          <w:rStyle w:val="TagStyle"/>
          <w:rtl/>
        </w:rPr>
        <w:t xml:space="preserve"> &lt;&lt; קריאה &gt;&gt; </w:t>
      </w:r>
      <w:r>
        <w:rPr>
          <w:rtl/>
        </w:rPr>
        <w:t>אברהם בצלאל (ש"ס):</w:t>
      </w:r>
      <w:r w:rsidRPr="00E528A9">
        <w:rPr>
          <w:rStyle w:val="TagStyle"/>
          <w:rtl/>
        </w:rPr>
        <w:t xml:space="preserve"> &lt;&lt; קריאה &gt;&gt;</w:t>
      </w:r>
      <w:r>
        <w:rPr>
          <w:rtl/>
        </w:rPr>
        <w:t xml:space="preserve">   </w:t>
      </w:r>
      <w:bookmarkEnd w:id="7456"/>
    </w:p>
    <w:p w:rsidR="003C1280" w:rsidRDefault="003C1280" w:rsidP="0038083B">
      <w:pPr>
        <w:rPr>
          <w:rtl/>
        </w:rPr>
      </w:pPr>
    </w:p>
    <w:p w:rsidR="003C1280" w:rsidRDefault="003C1280" w:rsidP="001E6055">
      <w:pPr>
        <w:rPr>
          <w:rtl/>
        </w:rPr>
      </w:pPr>
      <w:bookmarkStart w:id="7457" w:name="_ETM_Q43_781304"/>
      <w:bookmarkEnd w:id="7457"/>
      <w:r>
        <w:rPr>
          <w:rFonts w:hint="cs"/>
          <w:rtl/>
        </w:rPr>
        <w:t>אבל כמה אתה היית בדיונים?</w:t>
      </w:r>
      <w:bookmarkStart w:id="7458" w:name="_ETM_Q43_776287"/>
      <w:bookmarkEnd w:id="7458"/>
    </w:p>
    <w:p w:rsidR="003C1280" w:rsidRDefault="003C1280" w:rsidP="001E6055">
      <w:pPr>
        <w:rPr>
          <w:rtl/>
        </w:rPr>
      </w:pPr>
      <w:bookmarkStart w:id="7459" w:name="_ETM_Q43_778941"/>
      <w:bookmarkEnd w:id="7459"/>
    </w:p>
    <w:p w:rsidR="003C1280" w:rsidRDefault="003C1280" w:rsidP="001E6055">
      <w:pPr>
        <w:pStyle w:val="-"/>
        <w:keepNext/>
        <w:rPr>
          <w:rtl/>
        </w:rPr>
      </w:pPr>
      <w:bookmarkStart w:id="7460" w:name="ET_speakercontinue_6143_66"/>
      <w:r w:rsidRPr="00E528A9">
        <w:rPr>
          <w:rStyle w:val="TagStyle"/>
          <w:rtl/>
        </w:rPr>
        <w:t xml:space="preserve"> &lt;&lt; דובר_המשך &gt;&gt; </w:t>
      </w:r>
      <w:r>
        <w:rPr>
          <w:rtl/>
        </w:rPr>
        <w:t>חילי טרופר (המחנה הממלכתי):</w:t>
      </w:r>
      <w:r w:rsidRPr="00E528A9">
        <w:rPr>
          <w:rStyle w:val="TagStyle"/>
          <w:rtl/>
        </w:rPr>
        <w:t xml:space="preserve"> &lt;&lt; דובר_המשך &gt;&gt;</w:t>
      </w:r>
      <w:r>
        <w:rPr>
          <w:rtl/>
        </w:rPr>
        <w:t xml:space="preserve">   </w:t>
      </w:r>
      <w:bookmarkEnd w:id="7460"/>
    </w:p>
    <w:p w:rsidR="003C1280" w:rsidRDefault="003C1280" w:rsidP="0038083B">
      <w:pPr>
        <w:rPr>
          <w:rtl/>
        </w:rPr>
      </w:pPr>
    </w:p>
    <w:p w:rsidR="003C1280" w:rsidRDefault="003C1280" w:rsidP="008E5B3E">
      <w:pPr>
        <w:rPr>
          <w:rtl/>
        </w:rPr>
      </w:pPr>
      <w:bookmarkStart w:id="7461" w:name="_ETM_Q43_781811"/>
      <w:bookmarkEnd w:id="7461"/>
      <w:r>
        <w:rPr>
          <w:rFonts w:hint="cs"/>
          <w:rtl/>
        </w:rPr>
        <w:t>אבל</w:t>
      </w:r>
      <w:bookmarkStart w:id="7462" w:name="_ETM_Q43_788100"/>
      <w:bookmarkEnd w:id="7462"/>
      <w:r>
        <w:rPr>
          <w:rFonts w:hint="cs"/>
          <w:rtl/>
        </w:rPr>
        <w:t xml:space="preserve"> רגע, בכוונה סייגתי את </w:t>
      </w:r>
      <w:r>
        <w:rPr>
          <w:rFonts w:hint="eastAsia"/>
          <w:rtl/>
        </w:rPr>
        <w:t>–</w:t>
      </w:r>
      <w:r>
        <w:rPr>
          <w:rFonts w:hint="cs"/>
          <w:rtl/>
        </w:rPr>
        <w:t xml:space="preserve"> אברהם, תקשיב לי שוב</w:t>
      </w:r>
      <w:r w:rsidR="008E5B3E">
        <w:rPr>
          <w:rFonts w:hint="cs"/>
          <w:rtl/>
        </w:rPr>
        <w:t>,</w:t>
      </w:r>
      <w:r>
        <w:rPr>
          <w:rFonts w:hint="cs"/>
          <w:rtl/>
        </w:rPr>
        <w:t xml:space="preserve"> אולי לא הייתי מספיק בהיר.</w:t>
      </w:r>
      <w:bookmarkStart w:id="7463" w:name="_ETM_Q43_787031"/>
      <w:bookmarkEnd w:id="7463"/>
    </w:p>
    <w:p w:rsidR="003C1280" w:rsidRDefault="003C1280" w:rsidP="001E6055">
      <w:pPr>
        <w:rPr>
          <w:rtl/>
        </w:rPr>
      </w:pPr>
    </w:p>
    <w:p w:rsidR="003C1280" w:rsidRDefault="003C1280" w:rsidP="001E6055">
      <w:pPr>
        <w:pStyle w:val="af5"/>
        <w:keepNext/>
        <w:rPr>
          <w:rtl/>
        </w:rPr>
      </w:pPr>
      <w:bookmarkStart w:id="7464" w:name="ET_interruption_6344_67"/>
      <w:r w:rsidRPr="00E528A9">
        <w:rPr>
          <w:rStyle w:val="TagStyle"/>
          <w:rtl/>
        </w:rPr>
        <w:t xml:space="preserve"> &lt;&lt; קריאה &gt;&gt; </w:t>
      </w:r>
      <w:r>
        <w:rPr>
          <w:rtl/>
        </w:rPr>
        <w:t>אברהם בצלאל (ש"ס):</w:t>
      </w:r>
      <w:r w:rsidRPr="00E528A9">
        <w:rPr>
          <w:rStyle w:val="TagStyle"/>
          <w:rtl/>
        </w:rPr>
        <w:t xml:space="preserve"> &lt;&lt; קריאה &gt;&gt;</w:t>
      </w:r>
      <w:r>
        <w:rPr>
          <w:rtl/>
        </w:rPr>
        <w:t xml:space="preserve">   </w:t>
      </w:r>
      <w:bookmarkEnd w:id="7464"/>
    </w:p>
    <w:p w:rsidR="003C1280" w:rsidRDefault="003C1280" w:rsidP="0038083B">
      <w:pPr>
        <w:rPr>
          <w:rtl/>
        </w:rPr>
      </w:pPr>
    </w:p>
    <w:p w:rsidR="003C1280" w:rsidRDefault="003C1280" w:rsidP="001E6055">
      <w:pPr>
        <w:rPr>
          <w:rtl/>
        </w:rPr>
      </w:pPr>
      <w:r>
        <w:rPr>
          <w:rFonts w:hint="cs"/>
          <w:rtl/>
        </w:rPr>
        <w:t>לא, אני לא</w:t>
      </w:r>
      <w:bookmarkStart w:id="7465" w:name="_ETM_Q43_783903"/>
      <w:bookmarkStart w:id="7466" w:name="_ETM_Q43_783792"/>
      <w:bookmarkStart w:id="7467" w:name="_ETM_Q43_784373"/>
      <w:bookmarkStart w:id="7468" w:name="_ETM_Q43_783466"/>
      <w:bookmarkEnd w:id="7465"/>
      <w:bookmarkEnd w:id="7466"/>
      <w:bookmarkEnd w:id="7467"/>
      <w:bookmarkEnd w:id="7468"/>
      <w:r>
        <w:rPr>
          <w:rFonts w:hint="cs"/>
          <w:rtl/>
        </w:rPr>
        <w:t xml:space="preserve"> </w:t>
      </w:r>
      <w:r w:rsidR="0038083B">
        <w:rPr>
          <w:rFonts w:hint="cs"/>
          <w:rtl/>
        </w:rPr>
        <w:t>– – –</w:t>
      </w:r>
    </w:p>
    <w:p w:rsidR="003C1280" w:rsidRDefault="003C1280" w:rsidP="009635F5">
      <w:pPr>
        <w:rPr>
          <w:rtl/>
        </w:rPr>
      </w:pPr>
    </w:p>
    <w:p w:rsidR="003C1280" w:rsidRDefault="003C1280" w:rsidP="001E6055">
      <w:pPr>
        <w:pStyle w:val="-"/>
        <w:keepNext/>
        <w:rPr>
          <w:rtl/>
        </w:rPr>
      </w:pPr>
      <w:bookmarkStart w:id="7469" w:name="ET_speakercontinue_6143_3"/>
      <w:r w:rsidRPr="00A61355">
        <w:rPr>
          <w:rStyle w:val="TagStyle"/>
          <w:rtl/>
        </w:rPr>
        <w:t xml:space="preserve">&lt;&lt; דובר_המשך &gt;&gt; </w:t>
      </w:r>
      <w:r>
        <w:rPr>
          <w:rtl/>
        </w:rPr>
        <w:t>חילי טרופר (המחנה הממלכתי):</w:t>
      </w:r>
      <w:r w:rsidRPr="00A61355">
        <w:rPr>
          <w:rStyle w:val="TagStyle"/>
          <w:rtl/>
        </w:rPr>
        <w:t xml:space="preserve"> &lt;&lt; דובר_המשך &gt;&gt;</w:t>
      </w:r>
      <w:r>
        <w:rPr>
          <w:rtl/>
        </w:rPr>
        <w:t xml:space="preserve"> </w:t>
      </w:r>
      <w:bookmarkEnd w:id="7469"/>
    </w:p>
    <w:p w:rsidR="003C1280" w:rsidRDefault="003C1280" w:rsidP="0038083B">
      <w:pPr>
        <w:rPr>
          <w:rtl/>
          <w:lang w:eastAsia="he-IL"/>
        </w:rPr>
      </w:pPr>
    </w:p>
    <w:p w:rsidR="003C1280" w:rsidRDefault="003C1280" w:rsidP="008E5B3E">
      <w:pPr>
        <w:rPr>
          <w:rtl/>
          <w:lang w:eastAsia="he-IL"/>
        </w:rPr>
      </w:pPr>
      <w:r>
        <w:rPr>
          <w:rFonts w:hint="cs"/>
          <w:rtl/>
          <w:lang w:eastAsia="he-IL"/>
        </w:rPr>
        <w:t xml:space="preserve">אתה לא מקשיב. אתה לא מקשיב. תקשיב רגע, תקשיב. בכוונה סייגתי ואמרתי בפירוש שאני יודע איך </w:t>
      </w:r>
      <w:bookmarkStart w:id="7470" w:name="_ETM_Q44_198000"/>
      <w:bookmarkEnd w:id="7470"/>
      <w:r>
        <w:rPr>
          <w:rFonts w:hint="cs"/>
          <w:rtl/>
          <w:lang w:eastAsia="he-IL"/>
        </w:rPr>
        <w:t xml:space="preserve">זה עובד פה בוועדות, </w:t>
      </w:r>
      <w:r w:rsidR="008E5B3E">
        <w:rPr>
          <w:rFonts w:hint="cs"/>
          <w:rtl/>
          <w:lang w:eastAsia="he-IL"/>
        </w:rPr>
        <w:t>ש</w:t>
      </w:r>
      <w:r>
        <w:rPr>
          <w:rFonts w:hint="cs"/>
          <w:rtl/>
          <w:lang w:eastAsia="he-IL"/>
        </w:rPr>
        <w:t xml:space="preserve">לא כולם יכולים להיות בכל מקום. </w:t>
      </w:r>
      <w:bookmarkStart w:id="7471" w:name="_ETM_Q44_200000"/>
      <w:bookmarkEnd w:id="7471"/>
      <w:r>
        <w:rPr>
          <w:rFonts w:hint="cs"/>
          <w:rtl/>
          <w:lang w:eastAsia="he-IL"/>
        </w:rPr>
        <w:t>ועוד אמרתי – לא עכשיו, לפני שפתחתי – אמרתי</w:t>
      </w:r>
      <w:r w:rsidR="008E5B3E">
        <w:rPr>
          <w:rFonts w:hint="cs"/>
          <w:rtl/>
          <w:lang w:eastAsia="he-IL"/>
        </w:rPr>
        <w:t xml:space="preserve"> ש</w:t>
      </w:r>
      <w:r>
        <w:rPr>
          <w:rFonts w:hint="cs"/>
          <w:rtl/>
          <w:lang w:eastAsia="he-IL"/>
        </w:rPr>
        <w:t>זה לא אומר שמי שלא הגיע לא אכפת לו</w:t>
      </w:r>
      <w:r w:rsidR="008E5B3E">
        <w:rPr>
          <w:rFonts w:hint="cs"/>
          <w:rtl/>
          <w:lang w:eastAsia="he-IL"/>
        </w:rPr>
        <w:t>,</w:t>
      </w:r>
      <w:r>
        <w:rPr>
          <w:rFonts w:hint="cs"/>
          <w:rtl/>
          <w:lang w:eastAsia="he-IL"/>
        </w:rPr>
        <w:t xml:space="preserve"> בדיוק כי </w:t>
      </w:r>
      <w:bookmarkStart w:id="7472" w:name="_ETM_Q44_206000"/>
      <w:bookmarkEnd w:id="7472"/>
      <w:r>
        <w:rPr>
          <w:rFonts w:hint="cs"/>
          <w:rtl/>
          <w:lang w:eastAsia="he-IL"/>
        </w:rPr>
        <w:t>יכול להיות שאתה היית בהלוויה והוא היה שם</w:t>
      </w:r>
      <w:r w:rsidR="008E5B3E">
        <w:rPr>
          <w:rFonts w:hint="cs"/>
          <w:rtl/>
          <w:lang w:eastAsia="he-IL"/>
        </w:rPr>
        <w:t>,</w:t>
      </w:r>
      <w:r>
        <w:rPr>
          <w:rFonts w:hint="cs"/>
          <w:rtl/>
          <w:lang w:eastAsia="he-IL"/>
        </w:rPr>
        <w:t xml:space="preserve"> אלא אמרתי שבבניין</w:t>
      </w:r>
      <w:bookmarkStart w:id="7473" w:name="_ETM_Q44_212000"/>
      <w:bookmarkEnd w:id="7473"/>
      <w:r>
        <w:rPr>
          <w:rFonts w:hint="cs"/>
          <w:rtl/>
          <w:lang w:eastAsia="he-IL"/>
        </w:rPr>
        <w:t xml:space="preserve"> שלם, קואליציה של 68 חברי כנסת, אף לא אחד מגיע, וזה נודע מראש, בא </w:t>
      </w:r>
      <w:r w:rsidR="0038083B">
        <w:rPr>
          <w:rFonts w:hint="cs"/>
          <w:rtl/>
          <w:lang w:eastAsia="he-IL"/>
        </w:rPr>
        <w:t>– – –</w:t>
      </w:r>
      <w:r>
        <w:rPr>
          <w:rFonts w:hint="cs"/>
          <w:rtl/>
          <w:lang w:eastAsia="he-IL"/>
        </w:rPr>
        <w:t xml:space="preserve"> </w:t>
      </w:r>
    </w:p>
    <w:p w:rsidR="003C1280" w:rsidRDefault="003C1280" w:rsidP="001E6055">
      <w:pPr>
        <w:rPr>
          <w:rtl/>
          <w:lang w:eastAsia="he-IL"/>
        </w:rPr>
      </w:pPr>
    </w:p>
    <w:p w:rsidR="003C1280" w:rsidRDefault="003C1280" w:rsidP="001E6055">
      <w:pPr>
        <w:pStyle w:val="af5"/>
        <w:keepNext/>
        <w:rPr>
          <w:rtl/>
        </w:rPr>
      </w:pPr>
      <w:bookmarkStart w:id="7474" w:name="ET_interruption_6348_15"/>
      <w:r w:rsidRPr="00FD5F02">
        <w:rPr>
          <w:rStyle w:val="TagStyle"/>
          <w:rtl/>
        </w:rPr>
        <w:t xml:space="preserve"> &lt;&lt; קריאה &gt;&gt; </w:t>
      </w:r>
      <w:r>
        <w:rPr>
          <w:rtl/>
        </w:rPr>
        <w:t>שלום דנינו (הליכוד):</w:t>
      </w:r>
      <w:r w:rsidRPr="00FD5F02">
        <w:rPr>
          <w:rStyle w:val="TagStyle"/>
          <w:rtl/>
        </w:rPr>
        <w:t xml:space="preserve"> &lt;&lt; קריאה &gt;&gt;</w:t>
      </w:r>
      <w:r>
        <w:rPr>
          <w:rtl/>
        </w:rPr>
        <w:t xml:space="preserve"> </w:t>
      </w:r>
      <w:bookmarkEnd w:id="7474"/>
    </w:p>
    <w:p w:rsidR="003C1280" w:rsidRDefault="003C1280" w:rsidP="0038083B">
      <w:pPr>
        <w:rPr>
          <w:rtl/>
          <w:lang w:eastAsia="he-IL"/>
        </w:rPr>
      </w:pPr>
    </w:p>
    <w:p w:rsidR="003C1280" w:rsidRDefault="003C1280" w:rsidP="001E6055">
      <w:pPr>
        <w:rPr>
          <w:rtl/>
          <w:lang w:eastAsia="he-IL"/>
        </w:rPr>
      </w:pPr>
      <w:r>
        <w:rPr>
          <w:rFonts w:hint="cs"/>
          <w:rtl/>
          <w:lang w:eastAsia="he-IL"/>
        </w:rPr>
        <w:t>תראה מה אתה עושה.</w:t>
      </w:r>
      <w:bookmarkStart w:id="7475" w:name="_ETM_Q44_223000"/>
      <w:bookmarkEnd w:id="7475"/>
      <w:r>
        <w:rPr>
          <w:rFonts w:hint="cs"/>
          <w:rtl/>
          <w:lang w:eastAsia="he-IL"/>
        </w:rPr>
        <w:t xml:space="preserve"> תראה מה אתה עושה. </w:t>
      </w:r>
    </w:p>
    <w:p w:rsidR="003C1280" w:rsidRDefault="003C1280" w:rsidP="001E6055">
      <w:pPr>
        <w:rPr>
          <w:rtl/>
          <w:lang w:eastAsia="he-IL"/>
        </w:rPr>
      </w:pPr>
    </w:p>
    <w:p w:rsidR="003C1280" w:rsidRDefault="003C1280" w:rsidP="001E6055">
      <w:pPr>
        <w:pStyle w:val="af5"/>
        <w:keepNext/>
        <w:rPr>
          <w:rtl/>
        </w:rPr>
      </w:pPr>
      <w:bookmarkStart w:id="7476" w:name="ET_interruption_5726_16"/>
      <w:r w:rsidRPr="00FD5F02">
        <w:rPr>
          <w:rStyle w:val="TagStyle"/>
          <w:rtl/>
        </w:rPr>
        <w:t xml:space="preserve"> &lt;&lt; קריאה &gt;&gt; </w:t>
      </w:r>
      <w:r>
        <w:rPr>
          <w:rtl/>
        </w:rPr>
        <w:t>ינון אזולאי (ש"ס):</w:t>
      </w:r>
      <w:r w:rsidRPr="00FD5F02">
        <w:rPr>
          <w:rStyle w:val="TagStyle"/>
          <w:rtl/>
        </w:rPr>
        <w:t xml:space="preserve"> &lt;&lt; קריאה &gt;&gt;</w:t>
      </w:r>
      <w:r>
        <w:rPr>
          <w:rtl/>
        </w:rPr>
        <w:t xml:space="preserve"> </w:t>
      </w:r>
      <w:bookmarkEnd w:id="7476"/>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יולי </w:t>
      </w:r>
      <w:bookmarkStart w:id="7477" w:name="_ETM_Q44_217000"/>
      <w:bookmarkEnd w:id="7477"/>
      <w:r>
        <w:rPr>
          <w:rFonts w:hint="cs"/>
          <w:rtl/>
          <w:lang w:eastAsia="he-IL"/>
        </w:rPr>
        <w:t>לא היה?</w:t>
      </w:r>
    </w:p>
    <w:p w:rsidR="003C1280" w:rsidRPr="00FD5F02" w:rsidRDefault="003C1280" w:rsidP="001E6055">
      <w:pPr>
        <w:rPr>
          <w:rtl/>
          <w:lang w:eastAsia="he-IL"/>
        </w:rPr>
      </w:pPr>
      <w:bookmarkStart w:id="7478" w:name="_ETM_Q44_219000"/>
      <w:bookmarkEnd w:id="7478"/>
    </w:p>
    <w:p w:rsidR="003C1280" w:rsidRDefault="003C1280" w:rsidP="001E6055">
      <w:pPr>
        <w:pStyle w:val="-"/>
        <w:keepNext/>
        <w:rPr>
          <w:rtl/>
        </w:rPr>
      </w:pPr>
      <w:bookmarkStart w:id="7479" w:name="ET_speakercontinue_6143_4"/>
      <w:r w:rsidRPr="00A61355">
        <w:rPr>
          <w:rStyle w:val="TagStyle"/>
          <w:rtl/>
        </w:rPr>
        <w:t xml:space="preserve"> &lt;&lt; דובר_המשך &gt;&gt; </w:t>
      </w:r>
      <w:r>
        <w:rPr>
          <w:rtl/>
        </w:rPr>
        <w:t>חילי טרופר (המחנה הממלכתי):</w:t>
      </w:r>
      <w:r w:rsidRPr="00A61355">
        <w:rPr>
          <w:rStyle w:val="TagStyle"/>
          <w:rtl/>
        </w:rPr>
        <w:t xml:space="preserve"> &lt;&lt; דובר_המשך &gt;&gt;</w:t>
      </w:r>
      <w:r>
        <w:rPr>
          <w:rtl/>
        </w:rPr>
        <w:t xml:space="preserve"> </w:t>
      </w:r>
      <w:bookmarkEnd w:id="7479"/>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יולי לא היה. חבר הכנסת שטרן ניהל את זה. </w:t>
      </w:r>
      <w:bookmarkStart w:id="7480" w:name="_ETM_Q44_227000"/>
      <w:bookmarkEnd w:id="7480"/>
      <w:r>
        <w:rPr>
          <w:rFonts w:hint="cs"/>
          <w:rtl/>
          <w:lang w:eastAsia="he-IL"/>
        </w:rPr>
        <w:t xml:space="preserve">שוב, אני לא רוצה להוציא דיבת בן אדם, אני רק </w:t>
      </w:r>
      <w:bookmarkStart w:id="7481" w:name="_ETM_Q44_225000"/>
      <w:bookmarkEnd w:id="7481"/>
      <w:r>
        <w:rPr>
          <w:rFonts w:hint="cs"/>
          <w:rtl/>
          <w:lang w:eastAsia="he-IL"/>
        </w:rPr>
        <w:t xml:space="preserve">אומר, ינון, אם בדיון כזה שמדבר על 18,000 פצועים </w:t>
      </w:r>
      <w:r>
        <w:rPr>
          <w:rtl/>
          <w:lang w:eastAsia="he-IL"/>
        </w:rPr>
        <w:t>–</w:t>
      </w:r>
      <w:r>
        <w:rPr>
          <w:rFonts w:hint="cs"/>
          <w:rtl/>
          <w:lang w:eastAsia="he-IL"/>
        </w:rPr>
        <w:t xml:space="preserve"> הינה, אתה מהנהן, כי זה לא אישי. </w:t>
      </w:r>
      <w:bookmarkStart w:id="7482" w:name="_ETM_Q44_238000"/>
      <w:bookmarkEnd w:id="7482"/>
      <w:r>
        <w:rPr>
          <w:rFonts w:hint="cs"/>
          <w:rtl/>
          <w:lang w:eastAsia="he-IL"/>
        </w:rPr>
        <w:t xml:space="preserve">18,000 פצועים. </w:t>
      </w:r>
    </w:p>
    <w:p w:rsidR="003C1280" w:rsidRDefault="003C1280" w:rsidP="001E6055">
      <w:pPr>
        <w:rPr>
          <w:rtl/>
          <w:lang w:eastAsia="he-IL"/>
        </w:rPr>
      </w:pPr>
      <w:bookmarkStart w:id="7483" w:name="_ETM_Q44_234000"/>
      <w:bookmarkEnd w:id="7483"/>
    </w:p>
    <w:p w:rsidR="003C1280" w:rsidRDefault="003C1280" w:rsidP="001E6055">
      <w:pPr>
        <w:pStyle w:val="af5"/>
        <w:keepNext/>
        <w:rPr>
          <w:rtl/>
        </w:rPr>
      </w:pPr>
      <w:bookmarkStart w:id="7484" w:name="ET_interruption_6356_17"/>
      <w:r w:rsidRPr="00FD5F02">
        <w:rPr>
          <w:rStyle w:val="TagStyle"/>
          <w:rtl/>
        </w:rPr>
        <w:t xml:space="preserve"> &lt;&lt; קריאה &gt;&gt; </w:t>
      </w:r>
      <w:r>
        <w:rPr>
          <w:rtl/>
        </w:rPr>
        <w:t>לימור סון הר מלך (עוצמה יהודית):</w:t>
      </w:r>
      <w:r w:rsidRPr="00FD5F02">
        <w:rPr>
          <w:rStyle w:val="TagStyle"/>
          <w:rtl/>
        </w:rPr>
        <w:t xml:space="preserve"> &lt;&lt; קריאה &gt;&gt;</w:t>
      </w:r>
      <w:r>
        <w:rPr>
          <w:rtl/>
        </w:rPr>
        <w:t xml:space="preserve"> </w:t>
      </w:r>
      <w:bookmarkEnd w:id="7484"/>
    </w:p>
    <w:p w:rsidR="003C1280" w:rsidRDefault="003C1280" w:rsidP="0038083B">
      <w:pPr>
        <w:rPr>
          <w:rtl/>
          <w:lang w:eastAsia="he-IL"/>
        </w:rPr>
      </w:pPr>
    </w:p>
    <w:p w:rsidR="003C1280" w:rsidRDefault="003C1280" w:rsidP="001E6055">
      <w:pPr>
        <w:rPr>
          <w:rtl/>
          <w:lang w:eastAsia="he-IL"/>
        </w:rPr>
      </w:pPr>
      <w:bookmarkStart w:id="7485" w:name="_ETM_Q44_230000"/>
      <w:bookmarkEnd w:id="7485"/>
      <w:r>
        <w:rPr>
          <w:rFonts w:hint="cs"/>
          <w:rtl/>
          <w:lang w:eastAsia="he-IL"/>
        </w:rPr>
        <w:t xml:space="preserve">היו עוד דיונים, והיינו הרבה מאוד מהקואליציה. </w:t>
      </w:r>
    </w:p>
    <w:p w:rsidR="003C1280" w:rsidRDefault="003C1280" w:rsidP="001E6055">
      <w:pPr>
        <w:rPr>
          <w:rtl/>
          <w:lang w:eastAsia="he-IL"/>
        </w:rPr>
      </w:pPr>
    </w:p>
    <w:p w:rsidR="003C1280" w:rsidRDefault="003C1280" w:rsidP="001E6055">
      <w:pPr>
        <w:pStyle w:val="af5"/>
        <w:keepNext/>
        <w:rPr>
          <w:rtl/>
        </w:rPr>
      </w:pPr>
      <w:bookmarkStart w:id="7486" w:name="ET_interruption_6348_18"/>
      <w:r w:rsidRPr="00FD5F02">
        <w:rPr>
          <w:rStyle w:val="TagStyle"/>
          <w:rtl/>
        </w:rPr>
        <w:t xml:space="preserve"> &lt;&lt; קריאה &gt;&gt; </w:t>
      </w:r>
      <w:r>
        <w:rPr>
          <w:rtl/>
        </w:rPr>
        <w:t>שלום דנינו (הליכוד):</w:t>
      </w:r>
      <w:r w:rsidRPr="00FD5F02">
        <w:rPr>
          <w:rStyle w:val="TagStyle"/>
          <w:rtl/>
        </w:rPr>
        <w:t xml:space="preserve"> &lt;&lt; קריאה &gt;&gt;</w:t>
      </w:r>
      <w:r>
        <w:rPr>
          <w:rtl/>
        </w:rPr>
        <w:t xml:space="preserve"> </w:t>
      </w:r>
      <w:bookmarkEnd w:id="7486"/>
    </w:p>
    <w:p w:rsidR="003C1280" w:rsidRDefault="003C1280" w:rsidP="0038083B">
      <w:pPr>
        <w:rPr>
          <w:rtl/>
          <w:lang w:eastAsia="he-IL"/>
        </w:rPr>
      </w:pPr>
    </w:p>
    <w:p w:rsidR="003C1280" w:rsidRDefault="003C1280" w:rsidP="001E6055">
      <w:pPr>
        <w:rPr>
          <w:rtl/>
          <w:lang w:eastAsia="he-IL"/>
        </w:rPr>
      </w:pPr>
      <w:r>
        <w:rPr>
          <w:rFonts w:hint="cs"/>
          <w:rtl/>
          <w:lang w:eastAsia="he-IL"/>
        </w:rPr>
        <w:t>אז מה אתה טוען? מה אתה טוען</w:t>
      </w:r>
      <w:bookmarkStart w:id="7487" w:name="_ETM_Q44_240000"/>
      <w:bookmarkEnd w:id="7487"/>
      <w:r>
        <w:rPr>
          <w:rFonts w:hint="cs"/>
          <w:rtl/>
          <w:lang w:eastAsia="he-IL"/>
        </w:rPr>
        <w:t xml:space="preserve"> בסוף?</w:t>
      </w:r>
    </w:p>
    <w:p w:rsidR="003C1280" w:rsidRPr="00FD5F02" w:rsidRDefault="003C1280" w:rsidP="001E6055">
      <w:pPr>
        <w:rPr>
          <w:rtl/>
          <w:lang w:eastAsia="he-IL"/>
        </w:rPr>
      </w:pPr>
      <w:bookmarkStart w:id="7488" w:name="_ETM_Q44_242000"/>
      <w:bookmarkEnd w:id="7488"/>
    </w:p>
    <w:p w:rsidR="003C1280" w:rsidRDefault="003C1280" w:rsidP="001E6055">
      <w:pPr>
        <w:pStyle w:val="-"/>
        <w:keepNext/>
        <w:rPr>
          <w:rtl/>
        </w:rPr>
      </w:pPr>
      <w:bookmarkStart w:id="7489" w:name="ET_speakercontinue_6143_5"/>
      <w:r w:rsidRPr="00A61355">
        <w:rPr>
          <w:rStyle w:val="TagStyle"/>
          <w:rtl/>
        </w:rPr>
        <w:t xml:space="preserve"> &lt;&lt; דובר_המשך &gt;&gt; </w:t>
      </w:r>
      <w:r>
        <w:rPr>
          <w:rtl/>
        </w:rPr>
        <w:t>חילי טרופר (המחנה הממלכתי):</w:t>
      </w:r>
      <w:r w:rsidRPr="00A61355">
        <w:rPr>
          <w:rStyle w:val="TagStyle"/>
          <w:rtl/>
        </w:rPr>
        <w:t xml:space="preserve"> &lt;&lt; דובר_המשך &gt;&gt;</w:t>
      </w:r>
      <w:r>
        <w:rPr>
          <w:rtl/>
        </w:rPr>
        <w:t xml:space="preserve"> </w:t>
      </w:r>
      <w:bookmarkEnd w:id="7489"/>
    </w:p>
    <w:p w:rsidR="003C1280" w:rsidRDefault="003C1280" w:rsidP="0038083B">
      <w:pPr>
        <w:rPr>
          <w:rtl/>
          <w:lang w:eastAsia="he-IL"/>
        </w:rPr>
      </w:pPr>
    </w:p>
    <w:p w:rsidR="003C1280" w:rsidRDefault="003C1280" w:rsidP="001E6055">
      <w:pPr>
        <w:rPr>
          <w:rtl/>
          <w:lang w:eastAsia="he-IL"/>
        </w:rPr>
      </w:pPr>
      <w:r>
        <w:rPr>
          <w:rFonts w:hint="cs"/>
          <w:rtl/>
          <w:lang w:eastAsia="he-IL"/>
        </w:rPr>
        <w:t>אני אומר שמי שרוצה להתפנות לענייני המלחמה, שיתפנה. ואם קואליציה</w:t>
      </w:r>
      <w:bookmarkStart w:id="7490" w:name="_ETM_Q44_247000"/>
      <w:bookmarkEnd w:id="7490"/>
      <w:r>
        <w:rPr>
          <w:rFonts w:hint="cs"/>
          <w:rtl/>
          <w:lang w:eastAsia="he-IL"/>
        </w:rPr>
        <w:t xml:space="preserve"> שלמה לא מגיעה לדיון על 18,000 פצועים במלחמה, על 5,200 נפשי, זה אומר משהו על סדרי העדיפויות שלה. תודה רבה. </w:t>
      </w:r>
    </w:p>
    <w:p w:rsidR="003C1280" w:rsidRDefault="003C1280" w:rsidP="001E6055">
      <w:pPr>
        <w:rPr>
          <w:rtl/>
          <w:lang w:eastAsia="he-IL"/>
        </w:rPr>
      </w:pPr>
    </w:p>
    <w:p w:rsidR="003C1280" w:rsidRDefault="003C1280" w:rsidP="001E6055">
      <w:pPr>
        <w:pStyle w:val="af5"/>
        <w:keepNext/>
        <w:rPr>
          <w:rtl/>
        </w:rPr>
      </w:pPr>
      <w:bookmarkStart w:id="7491" w:name="ET_interruption_6537_20"/>
      <w:r w:rsidRPr="00FD5F02">
        <w:rPr>
          <w:rStyle w:val="TagStyle"/>
          <w:rtl/>
        </w:rPr>
        <w:t xml:space="preserve"> &lt;&lt; קריאה &gt;&gt; </w:t>
      </w:r>
      <w:r>
        <w:rPr>
          <w:rtl/>
        </w:rPr>
        <w:t>אושר שקלים (הליכוד):</w:t>
      </w:r>
      <w:r w:rsidRPr="00FD5F02">
        <w:rPr>
          <w:rStyle w:val="TagStyle"/>
          <w:rtl/>
        </w:rPr>
        <w:t xml:space="preserve"> &lt;&lt; קריאה &gt;&gt;</w:t>
      </w:r>
      <w:r>
        <w:rPr>
          <w:rtl/>
        </w:rPr>
        <w:t xml:space="preserve"> </w:t>
      </w:r>
      <w:bookmarkEnd w:id="7491"/>
    </w:p>
    <w:p w:rsidR="003C1280" w:rsidRDefault="003C1280" w:rsidP="0038083B">
      <w:pPr>
        <w:rPr>
          <w:rtl/>
          <w:lang w:eastAsia="he-IL"/>
        </w:rPr>
      </w:pPr>
    </w:p>
    <w:p w:rsidR="003C1280" w:rsidRDefault="003C1280" w:rsidP="008E5B3E">
      <w:pPr>
        <w:rPr>
          <w:rtl/>
          <w:lang w:eastAsia="he-IL"/>
        </w:rPr>
      </w:pPr>
      <w:r>
        <w:rPr>
          <w:rFonts w:hint="cs"/>
          <w:rtl/>
          <w:lang w:eastAsia="he-IL"/>
        </w:rPr>
        <w:t xml:space="preserve">חילי, היינו בסיור של </w:t>
      </w:r>
      <w:bookmarkStart w:id="7492" w:name="_ETM_Q44_256000"/>
      <w:bookmarkEnd w:id="7492"/>
      <w:proofErr w:type="spellStart"/>
      <w:r>
        <w:rPr>
          <w:rFonts w:hint="cs"/>
          <w:rtl/>
          <w:lang w:eastAsia="he-IL"/>
        </w:rPr>
        <w:t>מינהלת</w:t>
      </w:r>
      <w:proofErr w:type="spellEnd"/>
      <w:r>
        <w:rPr>
          <w:rFonts w:hint="cs"/>
          <w:rtl/>
          <w:lang w:eastAsia="he-IL"/>
        </w:rPr>
        <w:t xml:space="preserve"> החטופים והאופוזיציה לא </w:t>
      </w:r>
      <w:bookmarkStart w:id="7493" w:name="_ETM_Q44_255000"/>
      <w:bookmarkEnd w:id="7493"/>
      <w:r>
        <w:rPr>
          <w:rFonts w:hint="cs"/>
          <w:rtl/>
          <w:lang w:eastAsia="he-IL"/>
        </w:rPr>
        <w:t xml:space="preserve">היו. </w:t>
      </w:r>
    </w:p>
    <w:p w:rsidR="003C1280" w:rsidRDefault="003C1280" w:rsidP="001E6055">
      <w:pPr>
        <w:rPr>
          <w:rtl/>
          <w:lang w:eastAsia="he-IL"/>
        </w:rPr>
      </w:pPr>
    </w:p>
    <w:p w:rsidR="003C1280" w:rsidRDefault="003C1280" w:rsidP="001E6055">
      <w:pPr>
        <w:pStyle w:val="af6"/>
        <w:keepNext/>
        <w:rPr>
          <w:rtl/>
        </w:rPr>
      </w:pPr>
      <w:bookmarkStart w:id="7494" w:name="ET_yor_6597_6"/>
      <w:r w:rsidRPr="00A61355">
        <w:rPr>
          <w:rStyle w:val="TagStyle"/>
          <w:rtl/>
        </w:rPr>
        <w:t xml:space="preserve"> &lt;&lt; יור &gt;&gt; </w:t>
      </w:r>
      <w:r>
        <w:rPr>
          <w:rtl/>
        </w:rPr>
        <w:t>היו"ר מאיר כהן:</w:t>
      </w:r>
      <w:r w:rsidRPr="00A61355">
        <w:rPr>
          <w:rStyle w:val="TagStyle"/>
          <w:rtl/>
        </w:rPr>
        <w:t xml:space="preserve"> &lt;&lt; יור &gt;&gt;</w:t>
      </w:r>
      <w:r>
        <w:rPr>
          <w:rtl/>
        </w:rPr>
        <w:t xml:space="preserve"> </w:t>
      </w:r>
      <w:bookmarkEnd w:id="7494"/>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תודה רבה. חברת הכנסת מירב בן ארי, בבקשה, ואחריה </w:t>
      </w:r>
      <w:r>
        <w:rPr>
          <w:rtl/>
          <w:lang w:eastAsia="he-IL"/>
        </w:rPr>
        <w:t>–</w:t>
      </w:r>
      <w:r>
        <w:rPr>
          <w:rFonts w:hint="cs"/>
          <w:rtl/>
          <w:lang w:eastAsia="he-IL"/>
        </w:rPr>
        <w:t xml:space="preserve"> חבר הכנסת עידן רול. </w:t>
      </w:r>
    </w:p>
    <w:p w:rsidR="003C1280" w:rsidRDefault="003C1280" w:rsidP="001E6055">
      <w:pPr>
        <w:rPr>
          <w:rtl/>
          <w:lang w:eastAsia="he-IL"/>
        </w:rPr>
      </w:pPr>
    </w:p>
    <w:p w:rsidR="003C1280" w:rsidRDefault="003C1280" w:rsidP="001E6055">
      <w:pPr>
        <w:pStyle w:val="a4"/>
        <w:keepNext/>
        <w:rPr>
          <w:rtl/>
        </w:rPr>
      </w:pPr>
      <w:bookmarkStart w:id="7495" w:name="ET_speaker_5300_7"/>
      <w:r w:rsidRPr="00A61355">
        <w:rPr>
          <w:rStyle w:val="TagStyle"/>
          <w:rtl/>
        </w:rPr>
        <w:t xml:space="preserve"> &lt;&lt; דובר &gt;&gt; </w:t>
      </w:r>
      <w:bookmarkStart w:id="7496" w:name="_Toc184727377"/>
      <w:bookmarkStart w:id="7497" w:name="_Toc184729127"/>
      <w:r>
        <w:rPr>
          <w:rtl/>
        </w:rPr>
        <w:t>מירב בן ארי (יש עתיד):</w:t>
      </w:r>
      <w:bookmarkEnd w:id="7496"/>
      <w:bookmarkEnd w:id="7497"/>
      <w:r w:rsidRPr="00A61355">
        <w:rPr>
          <w:rStyle w:val="TagStyle"/>
          <w:rtl/>
        </w:rPr>
        <w:t xml:space="preserve"> &lt;&lt; דובר &gt;&gt;</w:t>
      </w:r>
      <w:r>
        <w:rPr>
          <w:rtl/>
        </w:rPr>
        <w:t xml:space="preserve"> </w:t>
      </w:r>
      <w:bookmarkEnd w:id="7495"/>
    </w:p>
    <w:p w:rsidR="003C1280" w:rsidRDefault="003C1280" w:rsidP="001E6055">
      <w:pPr>
        <w:rPr>
          <w:rtl/>
          <w:lang w:eastAsia="he-IL"/>
        </w:rPr>
      </w:pPr>
    </w:p>
    <w:p w:rsidR="008E5B3E" w:rsidRDefault="003C1280" w:rsidP="001E6055">
      <w:pPr>
        <w:rPr>
          <w:rtl/>
          <w:lang w:eastAsia="he-IL"/>
        </w:rPr>
      </w:pPr>
      <w:bookmarkStart w:id="7498" w:name="_ETM_Q44_270000"/>
      <w:bookmarkEnd w:id="7498"/>
      <w:r>
        <w:rPr>
          <w:rFonts w:hint="cs"/>
          <w:rtl/>
          <w:lang w:eastAsia="he-IL"/>
        </w:rPr>
        <w:t>תודה רבה, אדוני היושב בראש</w:t>
      </w:r>
      <w:bookmarkStart w:id="7499" w:name="_ETM_Q44_275000"/>
      <w:bookmarkEnd w:id="7499"/>
      <w:r>
        <w:rPr>
          <w:rFonts w:hint="cs"/>
          <w:rtl/>
          <w:lang w:eastAsia="he-IL"/>
        </w:rPr>
        <w:t xml:space="preserve">. כנסת נכבדה, אני דווקא רוצה לדבר על החוק זה, כי הוא חוק חשוב, הוא חוק של ענישת מינימום בכל </w:t>
      </w:r>
      <w:bookmarkStart w:id="7500" w:name="_ETM_Q44_280000"/>
      <w:bookmarkEnd w:id="7500"/>
      <w:r>
        <w:rPr>
          <w:rFonts w:hint="cs"/>
          <w:rtl/>
          <w:lang w:eastAsia="he-IL"/>
        </w:rPr>
        <w:t>מה שקשור לסחר ולהחזקה של נשק. הבעיה</w:t>
      </w:r>
      <w:r w:rsidR="008E5B3E">
        <w:rPr>
          <w:rFonts w:hint="cs"/>
          <w:rtl/>
          <w:lang w:eastAsia="he-IL"/>
        </w:rPr>
        <w:t>,</w:t>
      </w:r>
      <w:r>
        <w:rPr>
          <w:rFonts w:hint="cs"/>
          <w:rtl/>
          <w:lang w:eastAsia="he-IL"/>
        </w:rPr>
        <w:t xml:space="preserve"> שהחוק הזה כמובן חוקק </w:t>
      </w:r>
      <w:bookmarkStart w:id="7501" w:name="_ETM_Q44_287000"/>
      <w:bookmarkEnd w:id="7501"/>
      <w:r>
        <w:rPr>
          <w:rFonts w:hint="cs"/>
          <w:rtl/>
          <w:lang w:eastAsia="he-IL"/>
        </w:rPr>
        <w:t>בממשלה שלנו, עבר לממשלה שלכם, ובסוף באמת יצא לדרך בוועדה לביטחון לאומי. הבעיה היא שכשהגיעו הנתונים</w:t>
      </w:r>
      <w:r w:rsidR="008E5B3E">
        <w:rPr>
          <w:rFonts w:hint="cs"/>
          <w:rtl/>
          <w:lang w:eastAsia="he-IL"/>
        </w:rPr>
        <w:t>,</w:t>
      </w:r>
      <w:r>
        <w:rPr>
          <w:rFonts w:hint="cs"/>
          <w:rtl/>
          <w:lang w:eastAsia="he-IL"/>
        </w:rPr>
        <w:t xml:space="preserve"> הם בעצם </w:t>
      </w:r>
      <w:bookmarkStart w:id="7502" w:name="_ETM_Q44_297000"/>
      <w:bookmarkEnd w:id="7502"/>
      <w:r>
        <w:rPr>
          <w:rFonts w:hint="cs"/>
          <w:rtl/>
          <w:lang w:eastAsia="he-IL"/>
        </w:rPr>
        <w:t xml:space="preserve">הראו שאין אנשים שנענשים על זה. כששאלתי את שר המשפטים: למה אתה לא עושה </w:t>
      </w:r>
      <w:bookmarkStart w:id="7503" w:name="_ETM_Q44_306000"/>
      <w:bookmarkEnd w:id="7503"/>
      <w:r>
        <w:rPr>
          <w:rFonts w:hint="cs"/>
          <w:rtl/>
          <w:lang w:eastAsia="he-IL"/>
        </w:rPr>
        <w:t xml:space="preserve">את זה כהוראת קבע? הוא אמר: באמת אין עדיין נתונים על כאלה שקיבלו ענישת מינימום. כששאלתי אותו: אתה יודע למה אין נתונים? אתה יודע למה אין ענישת מינימום על </w:t>
      </w:r>
      <w:bookmarkStart w:id="7504" w:name="_ETM_Q44_319000"/>
      <w:bookmarkEnd w:id="7504"/>
      <w:r>
        <w:rPr>
          <w:rFonts w:hint="cs"/>
          <w:rtl/>
          <w:lang w:eastAsia="he-IL"/>
        </w:rPr>
        <w:t xml:space="preserve">החזקה ונשיאת נשק? הוא אמר שזה תכלס לא יוצא לפועל. </w:t>
      </w:r>
      <w:bookmarkStart w:id="7505" w:name="_ETM_Q44_323000"/>
      <w:bookmarkEnd w:id="7505"/>
    </w:p>
    <w:p w:rsidR="008E5B3E" w:rsidRDefault="008E5B3E" w:rsidP="001E6055">
      <w:pPr>
        <w:rPr>
          <w:rtl/>
          <w:lang w:eastAsia="he-IL"/>
        </w:rPr>
      </w:pPr>
    </w:p>
    <w:p w:rsidR="008E5B3E" w:rsidRDefault="003C1280" w:rsidP="008E5B3E">
      <w:pPr>
        <w:rPr>
          <w:rtl/>
          <w:lang w:eastAsia="he-IL"/>
        </w:rPr>
      </w:pPr>
      <w:r>
        <w:rPr>
          <w:rFonts w:hint="cs"/>
          <w:rtl/>
          <w:lang w:eastAsia="he-IL"/>
        </w:rPr>
        <w:t>אז אני אסביר לכם למה זה לא יוצא לפועל</w:t>
      </w:r>
      <w:r w:rsidR="008E5B3E">
        <w:rPr>
          <w:rFonts w:hint="cs"/>
          <w:rtl/>
          <w:lang w:eastAsia="he-IL"/>
        </w:rPr>
        <w:t>.</w:t>
      </w:r>
      <w:r>
        <w:rPr>
          <w:rFonts w:hint="cs"/>
          <w:rtl/>
          <w:lang w:eastAsia="he-IL"/>
        </w:rPr>
        <w:t xml:space="preserve"> זה </w:t>
      </w:r>
      <w:bookmarkStart w:id="7506" w:name="_ETM_Q44_325000"/>
      <w:bookmarkEnd w:id="7506"/>
      <w:r>
        <w:rPr>
          <w:rFonts w:hint="cs"/>
          <w:rtl/>
          <w:lang w:eastAsia="he-IL"/>
        </w:rPr>
        <w:t>לא יוצא לפועל כי זה לא מעניין את השר לביטחון לאומי. מה לעשות, הפשיעה בחברה הערבית לא מעניינת אותו, ואם היה טיפה מתעניין</w:t>
      </w:r>
      <w:r w:rsidR="008E5B3E">
        <w:rPr>
          <w:rFonts w:hint="cs"/>
          <w:rtl/>
          <w:lang w:eastAsia="he-IL"/>
        </w:rPr>
        <w:t>,</w:t>
      </w:r>
      <w:r>
        <w:rPr>
          <w:rFonts w:hint="cs"/>
          <w:rtl/>
          <w:lang w:eastAsia="he-IL"/>
        </w:rPr>
        <w:t xml:space="preserve"> אולי היינו </w:t>
      </w:r>
      <w:bookmarkStart w:id="7507" w:name="_ETM_Q44_333000"/>
      <w:bookmarkEnd w:id="7507"/>
      <w:r>
        <w:rPr>
          <w:rFonts w:hint="cs"/>
          <w:rtl/>
          <w:lang w:eastAsia="he-IL"/>
        </w:rPr>
        <w:t xml:space="preserve">יכולים למנוע את הרצח שהיה היום בלוד, או בשבוע שעבר ברמלה, או בכלל אם היה איזשהו עניין לציבור במה שקורה בפשיעה </w:t>
      </w:r>
      <w:bookmarkStart w:id="7508" w:name="_ETM_Q44_342000"/>
      <w:bookmarkEnd w:id="7508"/>
      <w:r>
        <w:rPr>
          <w:rFonts w:hint="cs"/>
          <w:rtl/>
          <w:lang w:eastAsia="he-IL"/>
        </w:rPr>
        <w:t xml:space="preserve">בחברה הערבית. והשר הזה מחוקק ומחוקק </w:t>
      </w:r>
      <w:proofErr w:type="spellStart"/>
      <w:r>
        <w:rPr>
          <w:rFonts w:hint="cs"/>
          <w:rtl/>
          <w:lang w:eastAsia="he-IL"/>
        </w:rPr>
        <w:t>ומחוקק</w:t>
      </w:r>
      <w:proofErr w:type="spellEnd"/>
      <w:r>
        <w:rPr>
          <w:rFonts w:hint="cs"/>
          <w:rtl/>
          <w:lang w:eastAsia="he-IL"/>
        </w:rPr>
        <w:t xml:space="preserve"> </w:t>
      </w:r>
      <w:proofErr w:type="spellStart"/>
      <w:r>
        <w:rPr>
          <w:rFonts w:hint="cs"/>
          <w:rtl/>
          <w:lang w:eastAsia="he-IL"/>
        </w:rPr>
        <w:t>ומחוקק</w:t>
      </w:r>
      <w:proofErr w:type="spellEnd"/>
      <w:r>
        <w:rPr>
          <w:rFonts w:hint="cs"/>
          <w:rtl/>
          <w:lang w:eastAsia="he-IL"/>
        </w:rPr>
        <w:t>, ושום דבר לא יוצא מזה</w:t>
      </w:r>
      <w:r w:rsidR="008E5B3E">
        <w:rPr>
          <w:rFonts w:hint="cs"/>
          <w:rtl/>
          <w:lang w:eastAsia="he-IL"/>
        </w:rPr>
        <w:t>,</w:t>
      </w:r>
      <w:r>
        <w:rPr>
          <w:rFonts w:hint="cs"/>
          <w:rtl/>
          <w:lang w:eastAsia="he-IL"/>
        </w:rPr>
        <w:t xml:space="preserve"> כלום לא יוצא מזה</w:t>
      </w:r>
      <w:r w:rsidR="008E5B3E">
        <w:rPr>
          <w:rFonts w:hint="cs"/>
          <w:rtl/>
          <w:lang w:eastAsia="he-IL"/>
        </w:rPr>
        <w:t>,</w:t>
      </w:r>
      <w:r>
        <w:rPr>
          <w:rFonts w:hint="cs"/>
          <w:rtl/>
          <w:lang w:eastAsia="he-IL"/>
        </w:rPr>
        <w:t xml:space="preserve"> ונותן עוד </w:t>
      </w:r>
      <w:bookmarkStart w:id="7509" w:name="_ETM_Q44_352000"/>
      <w:bookmarkEnd w:id="7509"/>
      <w:r>
        <w:rPr>
          <w:rFonts w:hint="cs"/>
          <w:rtl/>
          <w:lang w:eastAsia="he-IL"/>
        </w:rPr>
        <w:t>סמכויות וענישת מינימום, שתמיד התנגדו אליה</w:t>
      </w:r>
      <w:r w:rsidR="008E5B3E">
        <w:rPr>
          <w:rFonts w:hint="cs"/>
          <w:rtl/>
          <w:lang w:eastAsia="he-IL"/>
        </w:rPr>
        <w:t>,</w:t>
      </w:r>
      <w:r>
        <w:rPr>
          <w:rFonts w:hint="cs"/>
          <w:rtl/>
          <w:lang w:eastAsia="he-IL"/>
        </w:rPr>
        <w:t xml:space="preserve"> הסכים לתת לו ענישת מינימום, אבל לא </w:t>
      </w:r>
      <w:bookmarkStart w:id="7510" w:name="_ETM_Q44_364000"/>
      <w:bookmarkEnd w:id="7510"/>
      <w:r>
        <w:rPr>
          <w:rFonts w:hint="cs"/>
          <w:rtl/>
          <w:lang w:eastAsia="he-IL"/>
        </w:rPr>
        <w:t xml:space="preserve">מענישים אף אחד. הגיע לוועדה – אף אחד לא קיבל עונש מינימום, אף אחד, כי לא עוצרים אנשים, כי זה לא </w:t>
      </w:r>
      <w:bookmarkStart w:id="7511" w:name="_ETM_Q44_371000"/>
      <w:bookmarkEnd w:id="7511"/>
      <w:r>
        <w:rPr>
          <w:rFonts w:hint="cs"/>
          <w:rtl/>
          <w:lang w:eastAsia="he-IL"/>
        </w:rPr>
        <w:t xml:space="preserve">מעניין, הפשיעה בחברה הערבית. </w:t>
      </w:r>
    </w:p>
    <w:p w:rsidR="008E5B3E" w:rsidRDefault="008E5B3E" w:rsidP="008E5B3E">
      <w:pPr>
        <w:rPr>
          <w:rtl/>
          <w:lang w:eastAsia="he-IL"/>
        </w:rPr>
      </w:pPr>
    </w:p>
    <w:p w:rsidR="003C1280" w:rsidRDefault="003C1280" w:rsidP="008E5B3E">
      <w:pPr>
        <w:rPr>
          <w:rtl/>
          <w:lang w:eastAsia="he-IL"/>
        </w:rPr>
      </w:pPr>
      <w:r>
        <w:rPr>
          <w:rFonts w:hint="cs"/>
          <w:rtl/>
          <w:lang w:eastAsia="he-IL"/>
        </w:rPr>
        <w:t>והינה</w:t>
      </w:r>
      <w:r w:rsidR="008E5B3E">
        <w:rPr>
          <w:rFonts w:hint="cs"/>
          <w:rtl/>
          <w:lang w:eastAsia="he-IL"/>
        </w:rPr>
        <w:t>,</w:t>
      </w:r>
      <w:r>
        <w:rPr>
          <w:rFonts w:hint="cs"/>
          <w:rtl/>
          <w:lang w:eastAsia="he-IL"/>
        </w:rPr>
        <w:t xml:space="preserve"> אני אומרת לכם,</w:t>
      </w:r>
      <w:bookmarkStart w:id="7512" w:name="_ETM_Q44_375000"/>
      <w:bookmarkEnd w:id="7512"/>
      <w:r>
        <w:rPr>
          <w:rFonts w:hint="cs"/>
          <w:rtl/>
          <w:lang w:eastAsia="he-IL"/>
        </w:rPr>
        <w:t xml:space="preserve"> זה חוק טוב, זה חוק שאנחנו תמכנו בו, אבל אין ענישה. הם לא נכנסים לכלא, כי אין </w:t>
      </w:r>
      <w:bookmarkStart w:id="7513" w:name="_ETM_Q44_379000"/>
      <w:bookmarkEnd w:id="7513"/>
      <w:r>
        <w:rPr>
          <w:rFonts w:hint="cs"/>
          <w:rtl/>
          <w:lang w:eastAsia="he-IL"/>
        </w:rPr>
        <w:t xml:space="preserve">פיענוחים, כי זה לא מעניין, כי אי-אפשר לתת למשטרה </w:t>
      </w:r>
      <w:bookmarkStart w:id="7514" w:name="_ETM_Q44_384000"/>
      <w:bookmarkEnd w:id="7514"/>
      <w:r>
        <w:rPr>
          <w:rFonts w:hint="cs"/>
          <w:rtl/>
          <w:lang w:eastAsia="he-IL"/>
        </w:rPr>
        <w:t>להתמודד לבד. כי זה משרד הפנים ומשרד המשפטים ומשרד האוצר</w:t>
      </w:r>
      <w:r w:rsidR="008E5B3E">
        <w:rPr>
          <w:rFonts w:hint="cs"/>
          <w:rtl/>
          <w:lang w:eastAsia="he-IL"/>
        </w:rPr>
        <w:t>,</w:t>
      </w:r>
      <w:r>
        <w:rPr>
          <w:rFonts w:hint="cs"/>
          <w:rtl/>
          <w:lang w:eastAsia="he-IL"/>
        </w:rPr>
        <w:t xml:space="preserve"> שנלחם בכסף השחור</w:t>
      </w:r>
      <w:r w:rsidR="008E5B3E">
        <w:rPr>
          <w:rFonts w:hint="cs"/>
          <w:rtl/>
          <w:lang w:eastAsia="he-IL"/>
        </w:rPr>
        <w:t>,</w:t>
      </w:r>
      <w:r>
        <w:rPr>
          <w:rFonts w:hint="cs"/>
          <w:rtl/>
          <w:lang w:eastAsia="he-IL"/>
        </w:rPr>
        <w:t xml:space="preserve"> אבל כשאין אף משרד שמתעקש, זה לא </w:t>
      </w:r>
      <w:bookmarkStart w:id="7515" w:name="_ETM_Q44_392000"/>
      <w:bookmarkEnd w:id="7515"/>
      <w:r>
        <w:rPr>
          <w:rFonts w:hint="cs"/>
          <w:rtl/>
          <w:lang w:eastAsia="he-IL"/>
        </w:rPr>
        <w:t xml:space="preserve">מעניין. </w:t>
      </w:r>
    </w:p>
    <w:p w:rsidR="003C1280" w:rsidRDefault="003C1280" w:rsidP="001E6055">
      <w:pPr>
        <w:rPr>
          <w:rtl/>
          <w:lang w:eastAsia="he-IL"/>
        </w:rPr>
      </w:pPr>
    </w:p>
    <w:p w:rsidR="003C1280" w:rsidRDefault="003C1280" w:rsidP="008E5B3E">
      <w:pPr>
        <w:rPr>
          <w:rtl/>
          <w:lang w:eastAsia="he-IL"/>
        </w:rPr>
      </w:pPr>
      <w:bookmarkStart w:id="7516" w:name="_ETM_Q44_393000"/>
      <w:bookmarkEnd w:id="7516"/>
      <w:r>
        <w:rPr>
          <w:rFonts w:hint="cs"/>
          <w:rtl/>
          <w:lang w:eastAsia="he-IL"/>
        </w:rPr>
        <w:t xml:space="preserve">זה בדיוק כמו תאונות הדרכים. המספרים בשמיים. מעולם לא היה דבר כזה. כל יום, כל </w:t>
      </w:r>
      <w:bookmarkStart w:id="7517" w:name="_ETM_Q44_405000"/>
      <w:bookmarkEnd w:id="7517"/>
      <w:r>
        <w:rPr>
          <w:rFonts w:hint="cs"/>
          <w:rtl/>
          <w:lang w:eastAsia="he-IL"/>
        </w:rPr>
        <w:t xml:space="preserve">יום. אתמול ילדה בת 21, לפני יומיים שני ילדים בני 18. אין תוכנית, אין שרים. את אף אחד </w:t>
      </w:r>
      <w:bookmarkStart w:id="7518" w:name="_ETM_Q44_408000"/>
      <w:bookmarkEnd w:id="7518"/>
      <w:r>
        <w:rPr>
          <w:rFonts w:hint="cs"/>
          <w:rtl/>
          <w:lang w:eastAsia="he-IL"/>
        </w:rPr>
        <w:t xml:space="preserve">זה לא מעניין. איפה שרת התחבורה? איפה השר לביטחון לאומי? שישבו </w:t>
      </w:r>
      <w:bookmarkStart w:id="7519" w:name="_ETM_Q44_413000"/>
      <w:bookmarkEnd w:id="7519"/>
      <w:r>
        <w:rPr>
          <w:rFonts w:hint="cs"/>
          <w:rtl/>
          <w:lang w:eastAsia="he-IL"/>
        </w:rPr>
        <w:t>ביחד, שיעשו תוכנית. אבל הפשיעה בחברה הערבית לא מעניינת, ותאונות הדרכים לא מעניינות</w:t>
      </w:r>
      <w:r w:rsidR="008E5B3E">
        <w:rPr>
          <w:rFonts w:hint="cs"/>
          <w:rtl/>
          <w:lang w:eastAsia="he-IL"/>
        </w:rPr>
        <w:t>,</w:t>
      </w:r>
      <w:r>
        <w:rPr>
          <w:rFonts w:hint="cs"/>
          <w:rtl/>
          <w:lang w:eastAsia="he-IL"/>
        </w:rPr>
        <w:t xml:space="preserve"> ותמשיכו לחוקק ולחוקק, </w:t>
      </w:r>
      <w:bookmarkStart w:id="7520" w:name="_ETM_Q44_425000"/>
      <w:bookmarkEnd w:id="7520"/>
      <w:r>
        <w:rPr>
          <w:rFonts w:hint="cs"/>
          <w:rtl/>
          <w:lang w:eastAsia="he-IL"/>
        </w:rPr>
        <w:t xml:space="preserve">ועוד ענישה, אבל אין בן אדם אחד שקיבל עונש מינימום. אחד. באו, דיווחו לוועדה.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ואגב, מה קורה עם הוועדה? אין ועדה </w:t>
      </w:r>
      <w:bookmarkStart w:id="7521" w:name="_ETM_Q44_429000"/>
      <w:bookmarkEnd w:id="7521"/>
      <w:r>
        <w:rPr>
          <w:rFonts w:hint="cs"/>
          <w:rtl/>
          <w:lang w:eastAsia="he-IL"/>
        </w:rPr>
        <w:t xml:space="preserve">לביטחון לאומי בכנסת, אתם יודעים? אין. אין. שבוע שני </w:t>
      </w:r>
      <w:bookmarkStart w:id="7522" w:name="_ETM_Q44_433000"/>
      <w:bookmarkEnd w:id="7522"/>
      <w:r>
        <w:rPr>
          <w:rFonts w:hint="cs"/>
          <w:rtl/>
          <w:lang w:eastAsia="he-IL"/>
        </w:rPr>
        <w:t xml:space="preserve">שאין דיונים בוועדה. בסדר, תגידו לי: מירב, את מדברת מפוזיציה. מה קשור פוזיציה? אני אומרת </w:t>
      </w:r>
      <w:bookmarkStart w:id="7523" w:name="_ETM_Q44_442000"/>
      <w:bookmarkEnd w:id="7523"/>
      <w:r>
        <w:rPr>
          <w:rFonts w:hint="cs"/>
          <w:rtl/>
          <w:lang w:eastAsia="he-IL"/>
        </w:rPr>
        <w:t xml:space="preserve">לכם, אני הייתי יו"ר הוועדה. זו ועדה סופר-חשובה, זו ועדה שאמורה לפקח על עבודת הממשלה בביטחון </w:t>
      </w:r>
      <w:bookmarkStart w:id="7524" w:name="_ETM_Q44_452000"/>
      <w:bookmarkEnd w:id="7524"/>
      <w:r>
        <w:rPr>
          <w:rFonts w:hint="cs"/>
          <w:rtl/>
          <w:lang w:eastAsia="he-IL"/>
        </w:rPr>
        <w:t xml:space="preserve">לאומי. חבר'ה, שבועיים אין דיונים בוועדה, כי פוגל רב עם שמחה על </w:t>
      </w:r>
      <w:bookmarkStart w:id="7525" w:name="_ETM_Q44_451000"/>
      <w:bookmarkEnd w:id="7525"/>
      <w:r>
        <w:rPr>
          <w:rFonts w:hint="cs"/>
          <w:rtl/>
          <w:lang w:eastAsia="he-IL"/>
        </w:rPr>
        <w:t xml:space="preserve">חוק </w:t>
      </w:r>
      <w:proofErr w:type="spellStart"/>
      <w:r>
        <w:rPr>
          <w:rFonts w:hint="cs"/>
          <w:rtl/>
          <w:lang w:eastAsia="he-IL"/>
        </w:rPr>
        <w:t>הרוגלות</w:t>
      </w:r>
      <w:proofErr w:type="spellEnd"/>
      <w:r>
        <w:rPr>
          <w:rFonts w:hint="cs"/>
          <w:rtl/>
          <w:lang w:eastAsia="he-IL"/>
        </w:rPr>
        <w:t>. אבל מה עם הציבור? לא מגיעה לו ועדה שתפקח? לא מגיעה לו? אני שואלת אותך, אלי דלל,</w:t>
      </w:r>
      <w:bookmarkStart w:id="7526" w:name="_ETM_Q44_462000"/>
      <w:bookmarkEnd w:id="7526"/>
      <w:r>
        <w:rPr>
          <w:rFonts w:hint="cs"/>
          <w:rtl/>
          <w:lang w:eastAsia="he-IL"/>
        </w:rPr>
        <w:t xml:space="preserve"> זו פוזיציה?</w:t>
      </w:r>
    </w:p>
    <w:p w:rsidR="003C1280" w:rsidRDefault="003C1280" w:rsidP="001E6055">
      <w:pPr>
        <w:rPr>
          <w:rtl/>
          <w:lang w:eastAsia="he-IL"/>
        </w:rPr>
      </w:pPr>
    </w:p>
    <w:p w:rsidR="003C1280" w:rsidRDefault="003C1280" w:rsidP="001E6055">
      <w:pPr>
        <w:pStyle w:val="af6"/>
        <w:keepNext/>
        <w:rPr>
          <w:rtl/>
        </w:rPr>
      </w:pPr>
      <w:r w:rsidRPr="00A61355">
        <w:rPr>
          <w:rStyle w:val="TagStyle"/>
          <w:rtl/>
        </w:rPr>
        <w:t xml:space="preserve"> &lt;&lt; יור &gt;&gt; </w:t>
      </w:r>
      <w:r>
        <w:rPr>
          <w:rtl/>
        </w:rPr>
        <w:t>היו"ר מאיר כהן:</w:t>
      </w:r>
      <w:r w:rsidRPr="00A61355">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w:t>
      </w:r>
    </w:p>
    <w:p w:rsidR="003C1280" w:rsidRDefault="003C1280" w:rsidP="001E6055">
      <w:pPr>
        <w:rPr>
          <w:rtl/>
          <w:lang w:eastAsia="he-IL"/>
        </w:rPr>
      </w:pPr>
    </w:p>
    <w:p w:rsidR="003C1280" w:rsidRDefault="003C1280" w:rsidP="001E6055">
      <w:pPr>
        <w:pStyle w:val="-"/>
        <w:keepNext/>
        <w:rPr>
          <w:rtl/>
        </w:rPr>
      </w:pPr>
      <w:bookmarkStart w:id="7527" w:name="ET_speakercontinue_5300_9"/>
      <w:r w:rsidRPr="00A61355">
        <w:rPr>
          <w:rStyle w:val="TagStyle"/>
          <w:rtl/>
        </w:rPr>
        <w:t xml:space="preserve"> &lt;&lt; דובר_המשך &gt;&gt; </w:t>
      </w:r>
      <w:r>
        <w:rPr>
          <w:rtl/>
        </w:rPr>
        <w:t>מירב בן ארי (יש עתיד):</w:t>
      </w:r>
      <w:r w:rsidRPr="00A61355">
        <w:rPr>
          <w:rStyle w:val="TagStyle"/>
          <w:rtl/>
        </w:rPr>
        <w:t xml:space="preserve"> &lt;&lt; דובר_המשך &gt;&gt;</w:t>
      </w:r>
      <w:r>
        <w:rPr>
          <w:rtl/>
        </w:rPr>
        <w:t xml:space="preserve"> </w:t>
      </w:r>
      <w:bookmarkEnd w:id="7527"/>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לא מגיע לאנשים </w:t>
      </w:r>
      <w:bookmarkStart w:id="7528" w:name="_ETM_Q44_463000"/>
      <w:bookmarkEnd w:id="7528"/>
      <w:r>
        <w:rPr>
          <w:rFonts w:hint="cs"/>
          <w:rtl/>
          <w:lang w:eastAsia="he-IL"/>
        </w:rPr>
        <w:t>שיפקחו על הביטחון הלאומי</w:t>
      </w:r>
      <w:r w:rsidR="00E64245">
        <w:rPr>
          <w:rFonts w:hint="cs"/>
          <w:rtl/>
          <w:lang w:eastAsia="he-IL"/>
        </w:rPr>
        <w:t>,</w:t>
      </w:r>
      <w:r>
        <w:rPr>
          <w:rFonts w:hint="cs"/>
          <w:rtl/>
          <w:lang w:eastAsia="he-IL"/>
        </w:rPr>
        <w:t xml:space="preserve"> שנמצא ברצפה? לא, אין ועדה לביטחון לאומי </w:t>
      </w:r>
      <w:bookmarkStart w:id="7529" w:name="_ETM_Q44_471000"/>
      <w:bookmarkEnd w:id="7529"/>
      <w:r>
        <w:rPr>
          <w:rFonts w:hint="cs"/>
          <w:rtl/>
          <w:lang w:eastAsia="he-IL"/>
        </w:rPr>
        <w:t xml:space="preserve">בכנסת. אני רק רוצה לעדכן אתכם. תודה. </w:t>
      </w:r>
    </w:p>
    <w:p w:rsidR="003C1280" w:rsidRDefault="003C1280" w:rsidP="001E6055">
      <w:pPr>
        <w:rPr>
          <w:rtl/>
          <w:lang w:eastAsia="he-IL"/>
        </w:rPr>
      </w:pPr>
    </w:p>
    <w:p w:rsidR="003C1280" w:rsidRDefault="003C1280" w:rsidP="001E6055">
      <w:pPr>
        <w:pStyle w:val="af6"/>
        <w:keepNext/>
        <w:rPr>
          <w:rtl/>
        </w:rPr>
      </w:pPr>
      <w:bookmarkStart w:id="7530" w:name="ET_yor_6597_10"/>
      <w:r w:rsidRPr="00A61355">
        <w:rPr>
          <w:rStyle w:val="TagStyle"/>
          <w:rtl/>
        </w:rPr>
        <w:t xml:space="preserve"> &lt;&lt; יור &gt;&gt; </w:t>
      </w:r>
      <w:r>
        <w:rPr>
          <w:rtl/>
        </w:rPr>
        <w:t>היו"ר מאיר כהן:</w:t>
      </w:r>
      <w:r w:rsidRPr="00A61355">
        <w:rPr>
          <w:rStyle w:val="TagStyle"/>
          <w:rtl/>
        </w:rPr>
        <w:t xml:space="preserve"> &lt;&lt; יור &gt;&gt;</w:t>
      </w:r>
      <w:r>
        <w:rPr>
          <w:rtl/>
        </w:rPr>
        <w:t xml:space="preserve"> </w:t>
      </w:r>
      <w:bookmarkEnd w:id="753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חבר הכנסת </w:t>
      </w:r>
      <w:bookmarkStart w:id="7531" w:name="_ETM_Q44_472000"/>
      <w:bookmarkEnd w:id="7531"/>
      <w:r>
        <w:rPr>
          <w:rFonts w:hint="cs"/>
          <w:rtl/>
          <w:lang w:eastAsia="he-IL"/>
        </w:rPr>
        <w:t xml:space="preserve">עידן רול, אדוני, ואחריו </w:t>
      </w:r>
      <w:r>
        <w:rPr>
          <w:rtl/>
          <w:lang w:eastAsia="he-IL"/>
        </w:rPr>
        <w:t>–</w:t>
      </w:r>
      <w:r>
        <w:rPr>
          <w:rFonts w:hint="cs"/>
          <w:rtl/>
          <w:lang w:eastAsia="he-IL"/>
        </w:rPr>
        <w:t xml:space="preserve"> ולדימיר בליאק. בבקשה, אדוני. </w:t>
      </w:r>
    </w:p>
    <w:p w:rsidR="003C1280" w:rsidRDefault="003C1280" w:rsidP="001E6055">
      <w:pPr>
        <w:rPr>
          <w:rtl/>
          <w:lang w:eastAsia="he-IL"/>
        </w:rPr>
      </w:pPr>
    </w:p>
    <w:p w:rsidR="003C1280" w:rsidRDefault="003C1280" w:rsidP="001E6055">
      <w:pPr>
        <w:pStyle w:val="a4"/>
        <w:keepNext/>
        <w:rPr>
          <w:rtl/>
        </w:rPr>
      </w:pPr>
      <w:bookmarkStart w:id="7532" w:name="ET_speaker_5803_11"/>
      <w:r w:rsidRPr="00A61355">
        <w:rPr>
          <w:rStyle w:val="TagStyle"/>
          <w:rtl/>
        </w:rPr>
        <w:t xml:space="preserve"> &lt;&lt; דובר &gt;&gt; </w:t>
      </w:r>
      <w:bookmarkStart w:id="7533" w:name="_Toc184727378"/>
      <w:bookmarkStart w:id="7534" w:name="_Toc184729128"/>
      <w:r>
        <w:rPr>
          <w:rtl/>
        </w:rPr>
        <w:t>עידן רול (יש עתיד):</w:t>
      </w:r>
      <w:bookmarkEnd w:id="7533"/>
      <w:bookmarkEnd w:id="7534"/>
      <w:r w:rsidRPr="00A61355">
        <w:rPr>
          <w:rStyle w:val="TagStyle"/>
          <w:rtl/>
        </w:rPr>
        <w:t xml:space="preserve"> &lt;&lt; דובר &gt;&gt;</w:t>
      </w:r>
      <w:r>
        <w:rPr>
          <w:rtl/>
        </w:rPr>
        <w:t xml:space="preserve"> </w:t>
      </w:r>
      <w:bookmarkEnd w:id="7532"/>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אדוני היושב בראש, </w:t>
      </w:r>
      <w:bookmarkStart w:id="7535" w:name="_ETM_Q44_500000"/>
      <w:bookmarkEnd w:id="7535"/>
      <w:r>
        <w:rPr>
          <w:rFonts w:hint="cs"/>
          <w:rtl/>
          <w:lang w:eastAsia="he-IL"/>
        </w:rPr>
        <w:t xml:space="preserve">אדוני השר </w:t>
      </w:r>
      <w:r>
        <w:rPr>
          <w:rtl/>
          <w:lang w:eastAsia="he-IL"/>
        </w:rPr>
        <w:t>–</w:t>
      </w:r>
      <w:r>
        <w:rPr>
          <w:rFonts w:hint="cs"/>
          <w:rtl/>
          <w:lang w:eastAsia="he-IL"/>
        </w:rPr>
        <w:t xml:space="preserve"> שם?</w:t>
      </w:r>
    </w:p>
    <w:p w:rsidR="003C1280" w:rsidRDefault="003C1280" w:rsidP="001E6055">
      <w:pPr>
        <w:rPr>
          <w:rtl/>
          <w:lang w:eastAsia="he-IL"/>
        </w:rPr>
      </w:pPr>
    </w:p>
    <w:p w:rsidR="003C1280" w:rsidRDefault="003C1280" w:rsidP="001E6055">
      <w:pPr>
        <w:pStyle w:val="af6"/>
        <w:keepNext/>
        <w:rPr>
          <w:rtl/>
        </w:rPr>
      </w:pPr>
      <w:r w:rsidRPr="002E1EB0">
        <w:rPr>
          <w:rStyle w:val="TagStyle"/>
          <w:rtl/>
        </w:rPr>
        <w:t xml:space="preserve"> &lt;&lt; יור &gt;&gt; </w:t>
      </w:r>
      <w:r>
        <w:rPr>
          <w:rtl/>
        </w:rPr>
        <w:t>היו"ר מאיר כהן:</w:t>
      </w:r>
      <w:r w:rsidRPr="002E1EB0">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כן, כן, הוא נמצא. </w:t>
      </w:r>
    </w:p>
    <w:p w:rsidR="003C1280" w:rsidRDefault="003C1280" w:rsidP="001E6055">
      <w:pPr>
        <w:rPr>
          <w:rtl/>
          <w:lang w:eastAsia="he-IL"/>
        </w:rPr>
      </w:pPr>
    </w:p>
    <w:p w:rsidR="003C1280" w:rsidRDefault="003C1280" w:rsidP="001E6055">
      <w:pPr>
        <w:pStyle w:val="-"/>
        <w:keepNext/>
        <w:rPr>
          <w:rtl/>
        </w:rPr>
      </w:pPr>
      <w:bookmarkStart w:id="7536" w:name="ET_speakercontinue_5803_23"/>
      <w:r w:rsidRPr="002E1EB0">
        <w:rPr>
          <w:rStyle w:val="TagStyle"/>
          <w:rtl/>
        </w:rPr>
        <w:t xml:space="preserve"> &lt;&lt; דובר_המשך &gt;&gt; </w:t>
      </w:r>
      <w:r>
        <w:rPr>
          <w:rtl/>
        </w:rPr>
        <w:t>עידן רול (יש עתיד):</w:t>
      </w:r>
      <w:r w:rsidRPr="002E1EB0">
        <w:rPr>
          <w:rStyle w:val="TagStyle"/>
          <w:rtl/>
        </w:rPr>
        <w:t xml:space="preserve"> &lt;&lt; דובר_המשך &gt;&gt;</w:t>
      </w:r>
      <w:r>
        <w:rPr>
          <w:rtl/>
        </w:rPr>
        <w:t xml:space="preserve"> </w:t>
      </w:r>
      <w:bookmarkEnd w:id="7536"/>
    </w:p>
    <w:p w:rsidR="003C1280" w:rsidRDefault="003C1280" w:rsidP="0038083B">
      <w:pPr>
        <w:rPr>
          <w:rtl/>
          <w:lang w:eastAsia="he-IL"/>
        </w:rPr>
      </w:pPr>
    </w:p>
    <w:p w:rsidR="003C1280" w:rsidRDefault="003C1280" w:rsidP="001E6055">
      <w:pPr>
        <w:rPr>
          <w:rtl/>
          <w:lang w:eastAsia="he-IL"/>
        </w:rPr>
      </w:pPr>
      <w:r>
        <w:rPr>
          <w:rFonts w:hint="cs"/>
          <w:rtl/>
          <w:lang w:eastAsia="he-IL"/>
        </w:rPr>
        <w:t>כנסת נכבדה, ראשית אני רוצה לברך את צה"ל, את אמ"ן,</w:t>
      </w:r>
      <w:bookmarkStart w:id="7537" w:name="_ETM_Q44_505000"/>
      <w:bookmarkEnd w:id="7537"/>
      <w:r>
        <w:rPr>
          <w:rFonts w:hint="cs"/>
          <w:rtl/>
          <w:lang w:eastAsia="he-IL"/>
        </w:rPr>
        <w:t xml:space="preserve"> את חיל האוויר, על מבצע באמת מרשים, חיוני, תקיף, לחיסול הנכסים האסטרטגיים של צבא סוריה. אין ספק שיש פה גישה פרואקטיבית חשובה, נחוצה. לא היססו. מבינים </w:t>
      </w:r>
      <w:bookmarkStart w:id="7538" w:name="_ETM_Q44_526000"/>
      <w:bookmarkEnd w:id="7538"/>
      <w:r>
        <w:rPr>
          <w:rFonts w:hint="cs"/>
          <w:rtl/>
          <w:lang w:eastAsia="he-IL"/>
        </w:rPr>
        <w:t xml:space="preserve">שיש פה שעת כושר, שאסור לתת לשום נכס אסטרטגי או נשק שהוא מעבר למה שיש למורדים היום ליפול לידיים שלהם, וזה חשוב וראוי להערכה. אני עוקב אחרי זה. ברשתות יש תיעוד </w:t>
      </w:r>
      <w:bookmarkStart w:id="7539" w:name="_ETM_Q44_536000"/>
      <w:bookmarkEnd w:id="7539"/>
      <w:r>
        <w:rPr>
          <w:rFonts w:hint="cs"/>
          <w:rtl/>
          <w:lang w:eastAsia="he-IL"/>
        </w:rPr>
        <w:t>מאוד רציני.</w:t>
      </w:r>
    </w:p>
    <w:p w:rsidR="003C1280" w:rsidRDefault="003C1280" w:rsidP="001E6055">
      <w:pPr>
        <w:rPr>
          <w:rtl/>
          <w:lang w:eastAsia="he-IL"/>
        </w:rPr>
      </w:pPr>
    </w:p>
    <w:p w:rsidR="003C1280" w:rsidRDefault="003C1280" w:rsidP="002E048C">
      <w:pPr>
        <w:rPr>
          <w:rtl/>
          <w:lang w:eastAsia="he-IL"/>
        </w:rPr>
      </w:pPr>
      <w:r>
        <w:rPr>
          <w:rFonts w:hint="cs"/>
          <w:rtl/>
          <w:lang w:eastAsia="he-IL"/>
        </w:rPr>
        <w:t xml:space="preserve">בכלל, כשמדברים עכשיו על השינויים שקורים במזרח התיכון, אני חושב שצריך להסתכל עליהם </w:t>
      </w:r>
      <w:bookmarkStart w:id="7540" w:name="_ETM_Q44_544000"/>
      <w:bookmarkEnd w:id="7540"/>
      <w:r>
        <w:rPr>
          <w:rFonts w:hint="cs"/>
          <w:rtl/>
          <w:lang w:eastAsia="he-IL"/>
        </w:rPr>
        <w:t xml:space="preserve">גם ברמה גיאופוליטית וגם ברמה היסטורית. אנחנו צריכים להבין שבעבר נעשו טעויות רבות, הרבה פעמים על ידי מדינות אירופה השונות, בתפיסה של המזרח התיכון. אנחנו רואים את זה בסוריה, </w:t>
      </w:r>
      <w:proofErr w:type="spellStart"/>
      <w:r>
        <w:rPr>
          <w:rFonts w:hint="cs"/>
          <w:rtl/>
          <w:lang w:eastAsia="he-IL"/>
        </w:rPr>
        <w:t>באיך</w:t>
      </w:r>
      <w:proofErr w:type="spellEnd"/>
      <w:r>
        <w:rPr>
          <w:rFonts w:hint="cs"/>
          <w:rtl/>
          <w:lang w:eastAsia="he-IL"/>
        </w:rPr>
        <w:t xml:space="preserve"> סוריה נראית, בחוסר ההבנה של</w:t>
      </w:r>
      <w:bookmarkStart w:id="7541" w:name="_ETM_Q44_563000"/>
      <w:bookmarkEnd w:id="7541"/>
      <w:r>
        <w:rPr>
          <w:rFonts w:hint="cs"/>
          <w:rtl/>
          <w:lang w:eastAsia="he-IL"/>
        </w:rPr>
        <w:t xml:space="preserve"> איך סרטטו את הגבולות של סוריה, בחוסר המצב שנתן להם בעצם להצליח</w:t>
      </w:r>
      <w:bookmarkStart w:id="7542" w:name="_ETM_Q44_572000"/>
      <w:bookmarkEnd w:id="7542"/>
      <w:r>
        <w:rPr>
          <w:rFonts w:hint="cs"/>
          <w:rtl/>
          <w:lang w:eastAsia="he-IL"/>
        </w:rPr>
        <w:t xml:space="preserve"> כמדינה. כשאנחנו רואים היום את המצב בסוריה</w:t>
      </w:r>
      <w:r w:rsidR="002E048C">
        <w:rPr>
          <w:rFonts w:hint="cs"/>
          <w:rtl/>
          <w:lang w:eastAsia="he-IL"/>
        </w:rPr>
        <w:t>,</w:t>
      </w:r>
      <w:r>
        <w:rPr>
          <w:rFonts w:hint="cs"/>
          <w:rtl/>
          <w:lang w:eastAsia="he-IL"/>
        </w:rPr>
        <w:t xml:space="preserve"> שיכול עוד להתפתח להמון כיוונים שונים, ואולי אפילו להיווצר ממנו משטר </w:t>
      </w:r>
      <w:bookmarkStart w:id="7543" w:name="_ETM_Q44_579000"/>
      <w:bookmarkEnd w:id="7543"/>
      <w:r>
        <w:rPr>
          <w:rFonts w:hint="cs"/>
          <w:rtl/>
          <w:lang w:eastAsia="he-IL"/>
        </w:rPr>
        <w:t>אחר</w:t>
      </w:r>
      <w:r w:rsidR="002E048C">
        <w:rPr>
          <w:rFonts w:hint="cs"/>
          <w:rtl/>
          <w:lang w:eastAsia="he-IL"/>
        </w:rPr>
        <w:t>,</w:t>
      </w:r>
      <w:r w:rsidR="002E048C">
        <w:rPr>
          <w:rFonts w:hint="eastAsia"/>
          <w:rtl/>
          <w:lang w:eastAsia="he-IL"/>
        </w:rPr>
        <w:t xml:space="preserve"> </w:t>
      </w:r>
      <w:r>
        <w:rPr>
          <w:rFonts w:hint="cs"/>
          <w:rtl/>
          <w:lang w:eastAsia="he-IL"/>
        </w:rPr>
        <w:t xml:space="preserve">אולי משטר יציב בהמשך, אולי איזשהו שיקום, אולי חלוקה הגיונית יותר </w:t>
      </w:r>
      <w:proofErr w:type="spellStart"/>
      <w:r>
        <w:rPr>
          <w:rFonts w:hint="cs"/>
          <w:rtl/>
          <w:lang w:eastAsia="he-IL"/>
        </w:rPr>
        <w:t>לקנטונים</w:t>
      </w:r>
      <w:proofErr w:type="spellEnd"/>
      <w:r>
        <w:rPr>
          <w:rFonts w:hint="cs"/>
          <w:rtl/>
          <w:lang w:eastAsia="he-IL"/>
        </w:rPr>
        <w:t xml:space="preserve"> או למדינות </w:t>
      </w:r>
      <w:bookmarkStart w:id="7544" w:name="_ETM_Q44_586000"/>
      <w:bookmarkEnd w:id="7544"/>
      <w:r>
        <w:rPr>
          <w:rFonts w:hint="cs"/>
          <w:rtl/>
          <w:lang w:eastAsia="he-IL"/>
        </w:rPr>
        <w:t xml:space="preserve">נפרדות; כשאנחנו מסתכלים על לבנון ומבינים שעם עוד כמה כדורים שייפלו במקום הנכון יכול להיות שגם השלטון של חיזבאללה – אחיזת החנק שלהם על </w:t>
      </w:r>
      <w:bookmarkStart w:id="7545" w:name="_ETM_Q44_601000"/>
      <w:bookmarkEnd w:id="7545"/>
      <w:r>
        <w:rPr>
          <w:rFonts w:hint="cs"/>
          <w:rtl/>
          <w:lang w:eastAsia="he-IL"/>
        </w:rPr>
        <w:t xml:space="preserve">לבנון יכולה להשתחרר, וגם שם יש הזדמנות – אנחנו צריכים להתחיל לדבר בשפה שונה. לדבר שפה שונה על המזרח התיכון זה </w:t>
      </w:r>
      <w:bookmarkStart w:id="7546" w:name="_ETM_Q44_610000"/>
      <w:bookmarkEnd w:id="7546"/>
      <w:r>
        <w:rPr>
          <w:rFonts w:hint="cs"/>
          <w:rtl/>
          <w:lang w:eastAsia="he-IL"/>
        </w:rPr>
        <w:t>להסתכל על הרמה השבטית, להסתכל על ההצהרות הברורות ולהבין איך מייצרים פה מזרח תיכון</w:t>
      </w:r>
      <w:bookmarkStart w:id="7547" w:name="_ETM_Q44_618000"/>
      <w:bookmarkEnd w:id="7547"/>
      <w:r>
        <w:rPr>
          <w:rFonts w:hint="cs"/>
          <w:rtl/>
          <w:lang w:eastAsia="he-IL"/>
        </w:rPr>
        <w:t xml:space="preserve"> </w:t>
      </w:r>
      <w:proofErr w:type="spellStart"/>
      <w:r>
        <w:rPr>
          <w:rFonts w:hint="cs"/>
          <w:rtl/>
          <w:lang w:eastAsia="he-IL"/>
        </w:rPr>
        <w:t>שמסורטט</w:t>
      </w:r>
      <w:proofErr w:type="spellEnd"/>
      <w:r>
        <w:rPr>
          <w:rFonts w:hint="cs"/>
          <w:rtl/>
          <w:lang w:eastAsia="he-IL"/>
        </w:rPr>
        <w:t xml:space="preserve"> שונה</w:t>
      </w:r>
      <w:r w:rsidR="002E048C">
        <w:rPr>
          <w:rFonts w:hint="cs"/>
          <w:rtl/>
          <w:lang w:eastAsia="he-IL"/>
        </w:rPr>
        <w:t>,</w:t>
      </w:r>
      <w:r>
        <w:rPr>
          <w:rFonts w:hint="cs"/>
          <w:rtl/>
          <w:lang w:eastAsia="he-IL"/>
        </w:rPr>
        <w:t xml:space="preserve"> אחרי הרבה מאוד שנים שיש ניסיונות או לייצר מדינות יש </w:t>
      </w:r>
      <w:bookmarkStart w:id="7548" w:name="_ETM_Q44_625000"/>
      <w:bookmarkEnd w:id="7548"/>
      <w:r>
        <w:rPr>
          <w:rFonts w:hint="cs"/>
          <w:rtl/>
          <w:lang w:eastAsia="he-IL"/>
        </w:rPr>
        <w:t>מאין או לכפות משטרים דמוקרטיים על מדינות שאין בינן לבין דמוקרטיה שום דבר.</w:t>
      </w:r>
    </w:p>
    <w:p w:rsidR="003C1280" w:rsidRDefault="003C1280" w:rsidP="001E6055">
      <w:pPr>
        <w:rPr>
          <w:rtl/>
          <w:lang w:eastAsia="he-IL"/>
        </w:rPr>
      </w:pPr>
    </w:p>
    <w:p w:rsidR="003C1280" w:rsidRDefault="003C1280" w:rsidP="002E048C">
      <w:pPr>
        <w:rPr>
          <w:rtl/>
          <w:lang w:eastAsia="he-IL"/>
        </w:rPr>
      </w:pPr>
      <w:r>
        <w:rPr>
          <w:rFonts w:hint="cs"/>
          <w:rtl/>
          <w:lang w:eastAsia="he-IL"/>
        </w:rPr>
        <w:t xml:space="preserve">אחד הדברים שחשוב להימנע מהם זה לא לנסות בשום שלב </w:t>
      </w:r>
      <w:bookmarkStart w:id="7549" w:name="_ETM_Q44_631000"/>
      <w:bookmarkEnd w:id="7549"/>
      <w:r>
        <w:rPr>
          <w:rFonts w:hint="cs"/>
          <w:rtl/>
          <w:lang w:eastAsia="he-IL"/>
        </w:rPr>
        <w:t xml:space="preserve">לפנטז – לא בלבנון, לא בסוריה – על שום משטר דמוקרטי מכל סוג שהוא. צריך להבין מהי ההיסטוריה </w:t>
      </w:r>
      <w:bookmarkStart w:id="7550" w:name="_ETM_Q44_638000"/>
      <w:bookmarkEnd w:id="7550"/>
      <w:r>
        <w:rPr>
          <w:rFonts w:hint="cs"/>
          <w:rtl/>
          <w:lang w:eastAsia="he-IL"/>
        </w:rPr>
        <w:t xml:space="preserve">של המזרח התיכון ולהתחיל ולנסות לייצר מבנים משטריים שיש להם יותר סיכוי </w:t>
      </w:r>
      <w:r w:rsidR="002E048C">
        <w:rPr>
          <w:rFonts w:hint="eastAsia"/>
          <w:rtl/>
          <w:lang w:eastAsia="he-IL"/>
        </w:rPr>
        <w:t xml:space="preserve">– </w:t>
      </w:r>
      <w:r>
        <w:rPr>
          <w:rFonts w:hint="cs"/>
          <w:rtl/>
          <w:lang w:eastAsia="he-IL"/>
        </w:rPr>
        <w:t xml:space="preserve">יותר סיכוי </w:t>
      </w:r>
      <w:bookmarkStart w:id="7551" w:name="_ETM_Q44_646000"/>
      <w:bookmarkEnd w:id="7551"/>
      <w:r>
        <w:rPr>
          <w:rFonts w:hint="cs"/>
          <w:rtl/>
          <w:lang w:eastAsia="he-IL"/>
        </w:rPr>
        <w:t xml:space="preserve">להחזיק ויותר סיכוי לא להוות סכנה לישראל ולאזור כולו. וגם </w:t>
      </w:r>
      <w:bookmarkStart w:id="7552" w:name="_ETM_Q44_655000"/>
      <w:bookmarkEnd w:id="7552"/>
      <w:r>
        <w:rPr>
          <w:rFonts w:hint="cs"/>
          <w:rtl/>
          <w:lang w:eastAsia="he-IL"/>
        </w:rPr>
        <w:t>כשמדברים על סוגיית ההגירה</w:t>
      </w:r>
      <w:r w:rsidR="002E048C">
        <w:rPr>
          <w:rFonts w:hint="cs"/>
          <w:rtl/>
          <w:lang w:eastAsia="he-IL"/>
        </w:rPr>
        <w:t>,</w:t>
      </w:r>
      <w:r>
        <w:rPr>
          <w:rFonts w:hint="cs"/>
          <w:rtl/>
          <w:lang w:eastAsia="he-IL"/>
        </w:rPr>
        <w:t xml:space="preserve"> אנחנו רואים שיוון וצרפת</w:t>
      </w:r>
      <w:bookmarkStart w:id="7553" w:name="_ETM_Q44_659000"/>
      <w:bookmarkEnd w:id="7553"/>
      <w:r>
        <w:rPr>
          <w:rFonts w:hint="cs"/>
          <w:rtl/>
          <w:lang w:eastAsia="he-IL"/>
        </w:rPr>
        <w:t xml:space="preserve"> ומדינה נוספת כבר הודיעו שהם מקפיאים את בקשות המקלט של </w:t>
      </w:r>
      <w:bookmarkStart w:id="7554" w:name="_ETM_Q44_668000"/>
      <w:bookmarkEnd w:id="7554"/>
      <w:r>
        <w:rPr>
          <w:rFonts w:hint="cs"/>
          <w:rtl/>
          <w:lang w:eastAsia="he-IL"/>
        </w:rPr>
        <w:t xml:space="preserve">סורים, וצריך להסתכל </w:t>
      </w:r>
      <w:r>
        <w:rPr>
          <w:rtl/>
          <w:lang w:eastAsia="he-IL"/>
        </w:rPr>
        <w:t>–</w:t>
      </w:r>
      <w:r>
        <w:rPr>
          <w:rFonts w:hint="cs"/>
          <w:rtl/>
          <w:lang w:eastAsia="he-IL"/>
        </w:rPr>
        <w:t xml:space="preserve"> אולי לא כרגע, אבל בהמשך, לפי </w:t>
      </w:r>
      <w:bookmarkStart w:id="7555" w:name="_ETM_Q44_667000"/>
      <w:bookmarkEnd w:id="7555"/>
      <w:r>
        <w:rPr>
          <w:rFonts w:hint="cs"/>
          <w:rtl/>
          <w:lang w:eastAsia="he-IL"/>
        </w:rPr>
        <w:t xml:space="preserve">ההתפתחויות בסוריה </w:t>
      </w:r>
      <w:r>
        <w:rPr>
          <w:rtl/>
          <w:lang w:eastAsia="he-IL"/>
        </w:rPr>
        <w:t>–</w:t>
      </w:r>
      <w:r>
        <w:rPr>
          <w:rFonts w:hint="cs"/>
          <w:rtl/>
          <w:lang w:eastAsia="he-IL"/>
        </w:rPr>
        <w:t xml:space="preserve"> גם על משבר ההגירה באירופה ולהבין אם </w:t>
      </w:r>
      <w:bookmarkStart w:id="7556" w:name="_ETM_Q44_672000"/>
      <w:bookmarkEnd w:id="7556"/>
      <w:r>
        <w:rPr>
          <w:rFonts w:hint="cs"/>
          <w:rtl/>
          <w:lang w:eastAsia="he-IL"/>
        </w:rPr>
        <w:t>עכשיו יכול להיות שיש נתיב לפתרון חיוני עבור היבש</w:t>
      </w:r>
      <w:bookmarkStart w:id="7557" w:name="_ETM_Q44_676000"/>
      <w:bookmarkEnd w:id="7557"/>
      <w:r>
        <w:rPr>
          <w:rFonts w:hint="cs"/>
          <w:rtl/>
          <w:lang w:eastAsia="he-IL"/>
        </w:rPr>
        <w:t xml:space="preserve">ת. תודה רבה. </w:t>
      </w:r>
    </w:p>
    <w:p w:rsidR="003C1280" w:rsidRDefault="003C1280" w:rsidP="001E6055">
      <w:pPr>
        <w:rPr>
          <w:rtl/>
          <w:lang w:eastAsia="he-IL"/>
        </w:rPr>
      </w:pPr>
    </w:p>
    <w:p w:rsidR="003C1280" w:rsidRDefault="003C1280" w:rsidP="001E6055">
      <w:pPr>
        <w:pStyle w:val="af6"/>
        <w:keepNext/>
        <w:rPr>
          <w:rtl/>
        </w:rPr>
      </w:pPr>
      <w:r w:rsidRPr="00A61355">
        <w:rPr>
          <w:rStyle w:val="TagStyle"/>
          <w:rtl/>
        </w:rPr>
        <w:t xml:space="preserve"> &lt;&lt; יור &gt;&gt; </w:t>
      </w:r>
      <w:r>
        <w:rPr>
          <w:rtl/>
        </w:rPr>
        <w:t>היו"ר מאיר כהן:</w:t>
      </w:r>
      <w:r w:rsidRPr="00A61355">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אדוני. חבר הכנסת ולדימיר בליאק </w:t>
      </w:r>
      <w:r>
        <w:rPr>
          <w:rtl/>
          <w:lang w:eastAsia="he-IL"/>
        </w:rPr>
        <w:t>–</w:t>
      </w:r>
      <w:r>
        <w:rPr>
          <w:rFonts w:hint="cs"/>
          <w:rtl/>
          <w:lang w:eastAsia="he-IL"/>
        </w:rPr>
        <w:t xml:space="preserve"> </w:t>
      </w:r>
      <w:bookmarkStart w:id="7558" w:name="_ETM_Q44_686000"/>
      <w:bookmarkEnd w:id="7558"/>
      <w:r>
        <w:rPr>
          <w:rFonts w:hint="cs"/>
          <w:rtl/>
          <w:lang w:eastAsia="he-IL"/>
        </w:rPr>
        <w:t xml:space="preserve">אינו נוכח; חברת הכנסת מטי צרפתי הרכבי </w:t>
      </w:r>
      <w:r>
        <w:rPr>
          <w:rtl/>
          <w:lang w:eastAsia="he-IL"/>
        </w:rPr>
        <w:t>–</w:t>
      </w:r>
      <w:r>
        <w:rPr>
          <w:rFonts w:hint="cs"/>
          <w:rtl/>
          <w:lang w:eastAsia="he-IL"/>
        </w:rPr>
        <w:t xml:space="preserve"> לא </w:t>
      </w:r>
      <w:bookmarkStart w:id="7559" w:name="_ETM_Q44_688000"/>
      <w:bookmarkEnd w:id="7559"/>
      <w:r>
        <w:rPr>
          <w:rFonts w:hint="cs"/>
          <w:rtl/>
          <w:lang w:eastAsia="he-IL"/>
        </w:rPr>
        <w:t xml:space="preserve">נמצאת; חבר הכנסת משה סעדה </w:t>
      </w:r>
      <w:r>
        <w:rPr>
          <w:rtl/>
          <w:lang w:eastAsia="he-IL"/>
        </w:rPr>
        <w:t>–</w:t>
      </w:r>
      <w:r>
        <w:rPr>
          <w:rFonts w:hint="cs"/>
          <w:rtl/>
          <w:lang w:eastAsia="he-IL"/>
        </w:rPr>
        <w:t xml:space="preserve"> לא נמצא; חברת הכנסת </w:t>
      </w:r>
      <w:bookmarkStart w:id="7560" w:name="_ETM_Q44_694000"/>
      <w:bookmarkEnd w:id="7560"/>
      <w:r>
        <w:rPr>
          <w:rFonts w:hint="cs"/>
          <w:rtl/>
          <w:lang w:eastAsia="he-IL"/>
        </w:rPr>
        <w:t xml:space="preserve">מירב כהן </w:t>
      </w:r>
      <w:r>
        <w:rPr>
          <w:rtl/>
          <w:lang w:eastAsia="he-IL"/>
        </w:rPr>
        <w:t>–</w:t>
      </w:r>
      <w:r>
        <w:rPr>
          <w:rFonts w:hint="cs"/>
          <w:rtl/>
          <w:lang w:eastAsia="he-IL"/>
        </w:rPr>
        <w:t xml:space="preserve"> לא נמצאת; חבר הכנסת חמד עמאר </w:t>
      </w:r>
      <w:r>
        <w:rPr>
          <w:rtl/>
          <w:lang w:eastAsia="he-IL"/>
        </w:rPr>
        <w:t>–</w:t>
      </w:r>
      <w:r>
        <w:rPr>
          <w:rFonts w:hint="cs"/>
          <w:rtl/>
          <w:lang w:eastAsia="he-IL"/>
        </w:rPr>
        <w:t xml:space="preserve"> </w:t>
      </w:r>
      <w:bookmarkStart w:id="7561" w:name="_ETM_Q44_701000"/>
      <w:bookmarkEnd w:id="7561"/>
      <w:r>
        <w:rPr>
          <w:rFonts w:hint="cs"/>
          <w:rtl/>
          <w:lang w:eastAsia="he-IL"/>
        </w:rPr>
        <w:t xml:space="preserve">לא נמצא; חברת הכנסת דבי ביטון </w:t>
      </w:r>
      <w:r>
        <w:rPr>
          <w:rtl/>
          <w:lang w:eastAsia="he-IL"/>
        </w:rPr>
        <w:t>–</w:t>
      </w:r>
      <w:r>
        <w:rPr>
          <w:rFonts w:hint="cs"/>
          <w:rtl/>
          <w:lang w:eastAsia="he-IL"/>
        </w:rPr>
        <w:t xml:space="preserve"> לא נמצאת; חברת הכנסת יסמין פרידמן </w:t>
      </w:r>
      <w:r>
        <w:rPr>
          <w:rtl/>
          <w:lang w:eastAsia="he-IL"/>
        </w:rPr>
        <w:t>–</w:t>
      </w:r>
      <w:r>
        <w:rPr>
          <w:rFonts w:hint="cs"/>
          <w:rtl/>
          <w:lang w:eastAsia="he-IL"/>
        </w:rPr>
        <w:t xml:space="preserve"> לא נמצאת; חברת הכנסת טטיאנה </w:t>
      </w:r>
      <w:bookmarkStart w:id="7562" w:name="_ETM_Q44_712000"/>
      <w:bookmarkEnd w:id="7562"/>
      <w:r>
        <w:rPr>
          <w:rFonts w:hint="cs"/>
          <w:rtl/>
          <w:lang w:eastAsia="he-IL"/>
        </w:rPr>
        <w:t>מזרסקי. מרדכי ביטון, חבר הכנסת, אדוני,</w:t>
      </w:r>
      <w:bookmarkStart w:id="7563" w:name="_ETM_Q44_724000"/>
      <w:bookmarkEnd w:id="7563"/>
      <w:r>
        <w:rPr>
          <w:rFonts w:hint="cs"/>
          <w:rtl/>
          <w:lang w:eastAsia="he-IL"/>
        </w:rPr>
        <w:t xml:space="preserve"> נמצא גם נמצא. בבקשה</w:t>
      </w:r>
      <w:r w:rsidR="002E048C">
        <w:rPr>
          <w:rFonts w:hint="cs"/>
          <w:rtl/>
          <w:lang w:eastAsia="he-IL"/>
        </w:rPr>
        <w:t>,</w:t>
      </w:r>
      <w:r>
        <w:rPr>
          <w:rFonts w:hint="cs"/>
          <w:rtl/>
          <w:lang w:eastAsia="he-IL"/>
        </w:rPr>
        <w:t xml:space="preserve"> אדוני. </w:t>
      </w:r>
    </w:p>
    <w:p w:rsidR="003C1280" w:rsidRDefault="003C1280" w:rsidP="0038083B">
      <w:pPr>
        <w:rPr>
          <w:rtl/>
          <w:lang w:eastAsia="he-IL"/>
        </w:rPr>
      </w:pPr>
    </w:p>
    <w:p w:rsidR="003C1280" w:rsidRDefault="003C1280" w:rsidP="001E6055">
      <w:pPr>
        <w:pStyle w:val="a4"/>
        <w:keepNext/>
        <w:rPr>
          <w:rtl/>
        </w:rPr>
      </w:pPr>
      <w:bookmarkStart w:id="7564" w:name="ET_speaker_5765_14"/>
      <w:r w:rsidRPr="00167907">
        <w:rPr>
          <w:rStyle w:val="TagStyle"/>
          <w:rtl/>
        </w:rPr>
        <w:t xml:space="preserve"> &lt;&lt; דובר &gt;&gt; </w:t>
      </w:r>
      <w:bookmarkStart w:id="7565" w:name="_Toc184727379"/>
      <w:bookmarkStart w:id="7566" w:name="_Toc184729129"/>
      <w:r>
        <w:rPr>
          <w:rtl/>
        </w:rPr>
        <w:t>מיכאל מרדכי ביטון (המחנה הממלכתי):</w:t>
      </w:r>
      <w:bookmarkEnd w:id="7565"/>
      <w:bookmarkEnd w:id="7566"/>
      <w:r w:rsidRPr="00167907">
        <w:rPr>
          <w:rStyle w:val="TagStyle"/>
          <w:rtl/>
        </w:rPr>
        <w:t xml:space="preserve"> &lt;&lt; דובר &gt;&gt;</w:t>
      </w:r>
      <w:r>
        <w:rPr>
          <w:rtl/>
        </w:rPr>
        <w:t xml:space="preserve"> </w:t>
      </w:r>
      <w:bookmarkEnd w:id="756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היושב-ראש, קראת לי מרדכי </w:t>
      </w:r>
      <w:bookmarkStart w:id="7567" w:name="_ETM_Q44_741000"/>
      <w:bookmarkEnd w:id="7567"/>
      <w:r>
        <w:rPr>
          <w:rFonts w:hint="cs"/>
          <w:rtl/>
          <w:lang w:eastAsia="he-IL"/>
        </w:rPr>
        <w:t xml:space="preserve">ביטון. בטעות או בכוונה? </w:t>
      </w:r>
    </w:p>
    <w:p w:rsidR="003C1280" w:rsidRDefault="003C1280" w:rsidP="001E6055">
      <w:pPr>
        <w:rPr>
          <w:rtl/>
          <w:lang w:eastAsia="he-IL"/>
        </w:rPr>
      </w:pPr>
    </w:p>
    <w:p w:rsidR="003C1280" w:rsidRDefault="003C1280" w:rsidP="001E6055">
      <w:pPr>
        <w:pStyle w:val="af6"/>
        <w:keepNext/>
        <w:rPr>
          <w:rtl/>
        </w:rPr>
      </w:pPr>
      <w:bookmarkStart w:id="7568" w:name="ET_yor_6597_24"/>
      <w:r w:rsidRPr="006E2DA5">
        <w:rPr>
          <w:rStyle w:val="TagStyle"/>
          <w:rtl/>
        </w:rPr>
        <w:t xml:space="preserve"> &lt;&lt; יור &gt;&gt; </w:t>
      </w:r>
      <w:r>
        <w:rPr>
          <w:rtl/>
        </w:rPr>
        <w:t>היו"ר מאיר כהן:</w:t>
      </w:r>
      <w:r w:rsidRPr="006E2DA5">
        <w:rPr>
          <w:rStyle w:val="TagStyle"/>
          <w:rtl/>
        </w:rPr>
        <w:t xml:space="preserve"> &lt;&lt; יור &gt;&gt;</w:t>
      </w:r>
      <w:r>
        <w:rPr>
          <w:rtl/>
        </w:rPr>
        <w:t xml:space="preserve"> </w:t>
      </w:r>
      <w:bookmarkEnd w:id="7568"/>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לא יודע, נכתב. </w:t>
      </w:r>
    </w:p>
    <w:p w:rsidR="003C1280" w:rsidRDefault="003C1280" w:rsidP="001E6055">
      <w:pPr>
        <w:rPr>
          <w:rtl/>
          <w:lang w:eastAsia="he-IL"/>
        </w:rPr>
      </w:pPr>
      <w:bookmarkStart w:id="7569" w:name="_ETM_Q44_742000"/>
      <w:bookmarkEnd w:id="7569"/>
    </w:p>
    <w:p w:rsidR="003C1280" w:rsidRDefault="003C1280" w:rsidP="001E6055">
      <w:pPr>
        <w:pStyle w:val="-"/>
        <w:keepNext/>
        <w:rPr>
          <w:rtl/>
        </w:rPr>
      </w:pPr>
      <w:bookmarkStart w:id="7570" w:name="ET_speakercontinue_5765_26"/>
      <w:r w:rsidRPr="006E2DA5">
        <w:rPr>
          <w:rStyle w:val="TagStyle"/>
          <w:rtl/>
        </w:rPr>
        <w:t xml:space="preserve"> &lt;&lt; דובר_המשך &gt;&gt; </w:t>
      </w:r>
      <w:r>
        <w:rPr>
          <w:rtl/>
        </w:rPr>
        <w:t>מיכאל מרדכי ביטון (המחנה הממלכתי):</w:t>
      </w:r>
      <w:r w:rsidRPr="006E2DA5">
        <w:rPr>
          <w:rStyle w:val="TagStyle"/>
          <w:rtl/>
        </w:rPr>
        <w:t xml:space="preserve"> &lt;&lt; דובר_המשך &gt;&gt;</w:t>
      </w:r>
      <w:r>
        <w:rPr>
          <w:rtl/>
        </w:rPr>
        <w:t xml:space="preserve"> </w:t>
      </w:r>
      <w:bookmarkEnd w:id="757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זה השם </w:t>
      </w:r>
      <w:bookmarkStart w:id="7571" w:name="_ETM_Q44_743000"/>
      <w:bookmarkEnd w:id="7571"/>
      <w:r>
        <w:rPr>
          <w:rFonts w:hint="cs"/>
          <w:rtl/>
          <w:lang w:eastAsia="he-IL"/>
        </w:rPr>
        <w:t>של סבא שלי, זה השם השני. כשבאתי לכנסת אמרו לי: זה ארוך מדי,</w:t>
      </w:r>
      <w:bookmarkStart w:id="7572" w:name="_ETM_Q44_749000"/>
      <w:bookmarkEnd w:id="7572"/>
      <w:r>
        <w:rPr>
          <w:rFonts w:hint="cs"/>
          <w:rtl/>
          <w:lang w:eastAsia="he-IL"/>
        </w:rPr>
        <w:t xml:space="preserve"> מיכאל מרדכי, תוריד את מרדכי. </w:t>
      </w:r>
    </w:p>
    <w:p w:rsidR="003C1280" w:rsidRDefault="003C1280" w:rsidP="001E6055">
      <w:pPr>
        <w:rPr>
          <w:rtl/>
          <w:lang w:eastAsia="he-IL"/>
        </w:rPr>
      </w:pPr>
    </w:p>
    <w:p w:rsidR="003C1280" w:rsidRDefault="003C1280" w:rsidP="001E6055">
      <w:pPr>
        <w:pStyle w:val="af5"/>
        <w:keepNext/>
        <w:rPr>
          <w:rtl/>
        </w:rPr>
      </w:pPr>
      <w:bookmarkStart w:id="7573" w:name="ET_interruption_6537_27"/>
      <w:r w:rsidRPr="006E2DA5">
        <w:rPr>
          <w:rStyle w:val="TagStyle"/>
          <w:rtl/>
        </w:rPr>
        <w:t xml:space="preserve"> &lt;&lt; קריאה &gt;&gt; </w:t>
      </w:r>
      <w:r>
        <w:rPr>
          <w:rtl/>
        </w:rPr>
        <w:t>אושר שקלים (הליכוד):</w:t>
      </w:r>
      <w:r w:rsidRPr="006E2DA5">
        <w:rPr>
          <w:rStyle w:val="TagStyle"/>
          <w:rtl/>
        </w:rPr>
        <w:t xml:space="preserve"> &lt;&lt; קריאה &gt;&gt;</w:t>
      </w:r>
      <w:r>
        <w:rPr>
          <w:rtl/>
        </w:rPr>
        <w:t xml:space="preserve"> </w:t>
      </w:r>
      <w:bookmarkEnd w:id="7573"/>
    </w:p>
    <w:p w:rsidR="003C1280" w:rsidRDefault="003C1280" w:rsidP="0038083B">
      <w:pPr>
        <w:rPr>
          <w:rtl/>
          <w:lang w:eastAsia="he-IL"/>
        </w:rPr>
      </w:pPr>
    </w:p>
    <w:p w:rsidR="003C1280" w:rsidRDefault="003C1280" w:rsidP="001E6055">
      <w:pPr>
        <w:rPr>
          <w:rtl/>
          <w:lang w:eastAsia="he-IL"/>
        </w:rPr>
      </w:pPr>
      <w:r>
        <w:rPr>
          <w:rFonts w:hint="cs"/>
          <w:rtl/>
          <w:lang w:eastAsia="he-IL"/>
        </w:rPr>
        <w:t>אתה מירוחם, גם מהחבר'ה של אמסלם?</w:t>
      </w:r>
    </w:p>
    <w:p w:rsidR="003C1280" w:rsidRDefault="003C1280" w:rsidP="001E6055">
      <w:pPr>
        <w:rPr>
          <w:rtl/>
          <w:lang w:eastAsia="he-IL"/>
        </w:rPr>
      </w:pPr>
    </w:p>
    <w:p w:rsidR="003C1280" w:rsidRDefault="003C1280" w:rsidP="001E6055">
      <w:pPr>
        <w:pStyle w:val="-"/>
        <w:keepNext/>
        <w:rPr>
          <w:rtl/>
        </w:rPr>
      </w:pPr>
      <w:bookmarkStart w:id="7574" w:name="ET_speakercontinue_5765_15"/>
      <w:r w:rsidRPr="00167907">
        <w:rPr>
          <w:rStyle w:val="TagStyle"/>
          <w:rtl/>
        </w:rPr>
        <w:t xml:space="preserve"> &lt;&lt; דובר_המשך &gt;&gt; </w:t>
      </w:r>
      <w:r>
        <w:rPr>
          <w:rtl/>
        </w:rPr>
        <w:t>מיכאל מרדכי ביטון (המחנה הממלכתי):</w:t>
      </w:r>
      <w:r w:rsidRPr="00167907">
        <w:rPr>
          <w:rStyle w:val="TagStyle"/>
          <w:rtl/>
        </w:rPr>
        <w:t xml:space="preserve"> &lt;&lt; דובר_המשך &gt;&gt;</w:t>
      </w:r>
      <w:r>
        <w:rPr>
          <w:rtl/>
        </w:rPr>
        <w:t xml:space="preserve"> </w:t>
      </w:r>
      <w:bookmarkEnd w:id="7574"/>
    </w:p>
    <w:p w:rsidR="003C1280" w:rsidRDefault="003C1280" w:rsidP="0038083B">
      <w:pPr>
        <w:rPr>
          <w:rtl/>
          <w:lang w:eastAsia="he-IL"/>
        </w:rPr>
      </w:pPr>
    </w:p>
    <w:p w:rsidR="003C1280" w:rsidRDefault="003C1280" w:rsidP="001E6055">
      <w:pPr>
        <w:rPr>
          <w:rtl/>
          <w:lang w:eastAsia="he-IL"/>
        </w:rPr>
      </w:pPr>
      <w:r>
        <w:rPr>
          <w:rFonts w:hint="cs"/>
          <w:rtl/>
          <w:lang w:eastAsia="he-IL"/>
        </w:rPr>
        <w:t>איזה אמסלם, של הירקות</w:t>
      </w:r>
      <w:bookmarkStart w:id="7575" w:name="_ETM_Q44_762000"/>
      <w:bookmarkEnd w:id="7575"/>
      <w:r>
        <w:rPr>
          <w:rFonts w:hint="cs"/>
          <w:rtl/>
          <w:lang w:eastAsia="he-IL"/>
        </w:rPr>
        <w:t xml:space="preserve"> שלנו? בירוחם יש לנו אמסלם ירקות. </w:t>
      </w:r>
    </w:p>
    <w:p w:rsidR="003C1280" w:rsidRDefault="003C1280" w:rsidP="001E6055">
      <w:pPr>
        <w:rPr>
          <w:rtl/>
          <w:lang w:eastAsia="he-IL"/>
        </w:rPr>
      </w:pPr>
    </w:p>
    <w:p w:rsidR="003C1280" w:rsidRDefault="003C1280" w:rsidP="001E6055">
      <w:pPr>
        <w:pStyle w:val="af5"/>
        <w:keepNext/>
        <w:rPr>
          <w:rtl/>
        </w:rPr>
      </w:pPr>
      <w:bookmarkStart w:id="7576" w:name="ET_interruption_6537_28"/>
      <w:r w:rsidRPr="006E2DA5">
        <w:rPr>
          <w:rStyle w:val="TagStyle"/>
          <w:rtl/>
        </w:rPr>
        <w:t xml:space="preserve"> &lt;&lt; קריאה &gt;&gt; </w:t>
      </w:r>
      <w:r>
        <w:rPr>
          <w:rtl/>
        </w:rPr>
        <w:t>אושר שקלים (הליכוד):</w:t>
      </w:r>
      <w:r w:rsidRPr="006E2DA5">
        <w:rPr>
          <w:rStyle w:val="TagStyle"/>
          <w:rtl/>
        </w:rPr>
        <w:t xml:space="preserve"> &lt;&lt; קריאה &gt;&gt;</w:t>
      </w:r>
      <w:r>
        <w:rPr>
          <w:rtl/>
        </w:rPr>
        <w:t xml:space="preserve"> </w:t>
      </w:r>
      <w:bookmarkEnd w:id="7576"/>
    </w:p>
    <w:p w:rsidR="003C1280" w:rsidRDefault="003C1280" w:rsidP="0038083B">
      <w:pPr>
        <w:rPr>
          <w:rtl/>
          <w:lang w:eastAsia="he-IL"/>
        </w:rPr>
      </w:pPr>
    </w:p>
    <w:p w:rsidR="003C1280" w:rsidRDefault="003C1280" w:rsidP="001E6055">
      <w:pPr>
        <w:rPr>
          <w:rtl/>
          <w:lang w:eastAsia="he-IL"/>
        </w:rPr>
      </w:pPr>
      <w:bookmarkStart w:id="7577" w:name="_ETM_Q44_759000"/>
      <w:bookmarkEnd w:id="7577"/>
      <w:r>
        <w:rPr>
          <w:rFonts w:hint="cs"/>
          <w:rtl/>
          <w:lang w:eastAsia="he-IL"/>
        </w:rPr>
        <w:t xml:space="preserve">היושב-ראש של </w:t>
      </w:r>
      <w:bookmarkStart w:id="7578" w:name="_ETM_Q44_763000"/>
      <w:bookmarkEnd w:id="7578"/>
      <w:r>
        <w:rPr>
          <w:rFonts w:hint="cs"/>
          <w:rtl/>
          <w:lang w:eastAsia="he-IL"/>
        </w:rPr>
        <w:t>יש עתיד אמר. אתה מירוחם, ואנחנו מכירים</w:t>
      </w:r>
      <w:r w:rsidR="002E048C">
        <w:rPr>
          <w:rFonts w:hint="cs"/>
          <w:rtl/>
          <w:lang w:eastAsia="he-IL"/>
        </w:rPr>
        <w:t>,</w:t>
      </w:r>
      <w:r>
        <w:rPr>
          <w:rFonts w:hint="cs"/>
          <w:rtl/>
          <w:lang w:eastAsia="he-IL"/>
        </w:rPr>
        <w:t xml:space="preserve"> מן הסתם, המשפחות שלנו מכירות מירוחם. האם גם אתה מהחבר'ה</w:t>
      </w:r>
      <w:bookmarkStart w:id="7579" w:name="_ETM_Q44_773000"/>
      <w:bookmarkEnd w:id="7579"/>
      <w:r>
        <w:rPr>
          <w:rFonts w:hint="cs"/>
          <w:rtl/>
          <w:lang w:eastAsia="he-IL"/>
        </w:rPr>
        <w:t xml:space="preserve"> של אסמלם?</w:t>
      </w:r>
    </w:p>
    <w:p w:rsidR="003C1280" w:rsidRDefault="003C1280" w:rsidP="001E6055">
      <w:pPr>
        <w:rPr>
          <w:rtl/>
          <w:lang w:eastAsia="he-IL"/>
        </w:rPr>
      </w:pPr>
    </w:p>
    <w:p w:rsidR="003C1280" w:rsidRDefault="003C1280" w:rsidP="001E6055">
      <w:pPr>
        <w:pStyle w:val="-"/>
        <w:keepNext/>
        <w:rPr>
          <w:rtl/>
        </w:rPr>
      </w:pPr>
      <w:bookmarkStart w:id="7580" w:name="ET_speakercontinue_5765_16"/>
      <w:r w:rsidRPr="00167907">
        <w:rPr>
          <w:rStyle w:val="TagStyle"/>
          <w:rtl/>
        </w:rPr>
        <w:t xml:space="preserve"> &lt;&lt; דובר_המשך &gt;&gt; </w:t>
      </w:r>
      <w:r>
        <w:rPr>
          <w:rtl/>
        </w:rPr>
        <w:t>מיכאל מרדכי ביטון (המחנה הממלכתי):</w:t>
      </w:r>
      <w:r w:rsidRPr="00167907">
        <w:rPr>
          <w:rStyle w:val="TagStyle"/>
          <w:rtl/>
        </w:rPr>
        <w:t xml:space="preserve"> &lt;&lt; דובר_המשך &gt;&gt;</w:t>
      </w:r>
      <w:r>
        <w:rPr>
          <w:rtl/>
        </w:rPr>
        <w:t xml:space="preserve"> </w:t>
      </w:r>
      <w:bookmarkEnd w:id="7580"/>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לנו יש משפחת אמסלם ירקות. אמסלם זה אצלנו רק ירקות ופירות. </w:t>
      </w:r>
    </w:p>
    <w:p w:rsidR="003C1280" w:rsidRDefault="003C1280" w:rsidP="001E6055">
      <w:pPr>
        <w:rPr>
          <w:rtl/>
          <w:lang w:eastAsia="he-IL"/>
        </w:rPr>
      </w:pPr>
      <w:bookmarkStart w:id="7581" w:name="_ETM_Q44_782000"/>
      <w:bookmarkEnd w:id="7581"/>
    </w:p>
    <w:p w:rsidR="003C1280" w:rsidRDefault="003C1280" w:rsidP="001E6055">
      <w:pPr>
        <w:pStyle w:val="af6"/>
        <w:keepNext/>
        <w:rPr>
          <w:rtl/>
        </w:rPr>
      </w:pPr>
      <w:r w:rsidRPr="006E2DA5">
        <w:rPr>
          <w:rStyle w:val="TagStyle"/>
          <w:rtl/>
        </w:rPr>
        <w:t xml:space="preserve"> &lt;&lt; יור &gt;&gt; </w:t>
      </w:r>
      <w:r>
        <w:rPr>
          <w:rtl/>
        </w:rPr>
        <w:t>היו"ר מאיר כהן:</w:t>
      </w:r>
      <w:r w:rsidRPr="006E2DA5">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bookmarkStart w:id="7582" w:name="_ETM_Q44_783000"/>
      <w:bookmarkEnd w:id="7582"/>
      <w:r>
        <w:rPr>
          <w:rFonts w:hint="cs"/>
          <w:rtl/>
          <w:lang w:eastAsia="he-IL"/>
        </w:rPr>
        <w:t xml:space="preserve">בבקשה, אדוני. </w:t>
      </w:r>
    </w:p>
    <w:p w:rsidR="003C1280" w:rsidRDefault="003C1280" w:rsidP="001E6055">
      <w:pPr>
        <w:rPr>
          <w:rtl/>
          <w:lang w:eastAsia="he-IL"/>
        </w:rPr>
      </w:pPr>
    </w:p>
    <w:p w:rsidR="003C1280" w:rsidRDefault="003C1280" w:rsidP="001E6055">
      <w:pPr>
        <w:pStyle w:val="af5"/>
        <w:keepNext/>
        <w:rPr>
          <w:rtl/>
        </w:rPr>
      </w:pPr>
      <w:bookmarkStart w:id="7583" w:name="ET_interruption_6537_30"/>
      <w:r w:rsidRPr="006E2DA5">
        <w:rPr>
          <w:rStyle w:val="TagStyle"/>
          <w:rtl/>
        </w:rPr>
        <w:t xml:space="preserve"> &lt;&lt; קריאה &gt;&gt; </w:t>
      </w:r>
      <w:r>
        <w:rPr>
          <w:rtl/>
        </w:rPr>
        <w:t>אושר שקלים (הליכוד):</w:t>
      </w:r>
      <w:r w:rsidRPr="006E2DA5">
        <w:rPr>
          <w:rStyle w:val="TagStyle"/>
          <w:rtl/>
        </w:rPr>
        <w:t xml:space="preserve"> &lt;&lt; קריאה &gt;&gt;</w:t>
      </w:r>
      <w:r>
        <w:rPr>
          <w:rtl/>
        </w:rPr>
        <w:t xml:space="preserve"> </w:t>
      </w:r>
      <w:bookmarkEnd w:id="7583"/>
    </w:p>
    <w:p w:rsidR="003C1280" w:rsidRDefault="003C1280" w:rsidP="0038083B">
      <w:pPr>
        <w:rPr>
          <w:rtl/>
          <w:lang w:eastAsia="he-IL"/>
        </w:rPr>
      </w:pPr>
    </w:p>
    <w:p w:rsidR="003C1280" w:rsidRDefault="003C1280" w:rsidP="001E6055">
      <w:pPr>
        <w:rPr>
          <w:lang w:eastAsia="he-IL"/>
        </w:rPr>
      </w:pPr>
      <w:r>
        <w:rPr>
          <w:rFonts w:hint="cs"/>
          <w:rtl/>
          <w:lang w:eastAsia="he-IL"/>
        </w:rPr>
        <w:t xml:space="preserve">אף אחד לא מדבר מילה על מה שלפיד אמר, על החבר'ה </w:t>
      </w:r>
      <w:bookmarkStart w:id="7584" w:name="_ETM_Q44_786000"/>
      <w:bookmarkEnd w:id="7584"/>
      <w:r w:rsidR="0038083B">
        <w:rPr>
          <w:rFonts w:hint="cs"/>
          <w:rtl/>
          <w:lang w:eastAsia="he-IL"/>
        </w:rPr>
        <w:t>– – –</w:t>
      </w:r>
      <w:r>
        <w:rPr>
          <w:rFonts w:hint="cs"/>
          <w:rtl/>
          <w:lang w:eastAsia="he-IL"/>
        </w:rPr>
        <w:t xml:space="preserve"> </w:t>
      </w:r>
    </w:p>
    <w:p w:rsidR="003C1280" w:rsidRDefault="003C1280" w:rsidP="001E6055">
      <w:pPr>
        <w:rPr>
          <w:lang w:eastAsia="he-IL"/>
        </w:rPr>
      </w:pPr>
    </w:p>
    <w:p w:rsidR="003C1280" w:rsidRDefault="003C1280" w:rsidP="001E6055">
      <w:pPr>
        <w:pStyle w:val="-"/>
        <w:keepNext/>
        <w:rPr>
          <w:rtl/>
        </w:rPr>
      </w:pPr>
      <w:bookmarkStart w:id="7585" w:name="ET_speakercontinue_5765_1"/>
      <w:r w:rsidRPr="00D76603">
        <w:rPr>
          <w:rStyle w:val="TagStyle"/>
          <w:rtl/>
        </w:rPr>
        <w:t xml:space="preserve">&lt;&lt; דובר_המשך &gt;&gt; </w:t>
      </w:r>
      <w:r>
        <w:rPr>
          <w:rtl/>
        </w:rPr>
        <w:t>מיכאל מרדכי ביטון (המחנה הממלכתי):</w:t>
      </w:r>
      <w:r w:rsidRPr="00D76603">
        <w:rPr>
          <w:rStyle w:val="TagStyle"/>
          <w:rtl/>
        </w:rPr>
        <w:t xml:space="preserve"> &lt;&lt; דובר_המשך &gt;&gt;</w:t>
      </w:r>
      <w:r>
        <w:rPr>
          <w:rtl/>
        </w:rPr>
        <w:t xml:space="preserve"> </w:t>
      </w:r>
      <w:bookmarkEnd w:id="7585"/>
    </w:p>
    <w:p w:rsidR="003C1280" w:rsidRDefault="003C1280" w:rsidP="0038083B">
      <w:pPr>
        <w:rPr>
          <w:rtl/>
          <w:lang w:eastAsia="he-IL"/>
        </w:rPr>
      </w:pPr>
    </w:p>
    <w:p w:rsidR="003C1280" w:rsidRDefault="003C1280" w:rsidP="009635F5">
      <w:pPr>
        <w:rPr>
          <w:rtl/>
        </w:rPr>
      </w:pPr>
      <w:r>
        <w:rPr>
          <w:rFonts w:hint="cs"/>
          <w:rtl/>
        </w:rPr>
        <w:t xml:space="preserve">אני אגיד לך למה אין לי מה להגיד לכם, כי אנחנו צריכים להחליט על מה נדבר </w:t>
      </w:r>
      <w:bookmarkStart w:id="7586" w:name="_ETM_Q45_202000"/>
      <w:bookmarkEnd w:id="7586"/>
      <w:r>
        <w:rPr>
          <w:rFonts w:hint="cs"/>
          <w:rtl/>
        </w:rPr>
        <w:t xml:space="preserve">כל יום, מה נאמר ונצטדק, מה נספר. בסוף כל אחד </w:t>
      </w:r>
      <w:bookmarkStart w:id="7587" w:name="_ETM_Q45_210000"/>
      <w:bookmarkEnd w:id="7587"/>
      <w:r>
        <w:rPr>
          <w:rFonts w:hint="cs"/>
          <w:rtl/>
        </w:rPr>
        <w:t xml:space="preserve">מחליט, כל אחד מחליט על מה הוא רוצה. </w:t>
      </w:r>
    </w:p>
    <w:p w:rsidR="003C1280" w:rsidRDefault="003C1280" w:rsidP="009635F5">
      <w:pPr>
        <w:rPr>
          <w:rtl/>
        </w:rPr>
      </w:pPr>
    </w:p>
    <w:p w:rsidR="003C1280" w:rsidRDefault="003C1280" w:rsidP="001E6055">
      <w:pPr>
        <w:rPr>
          <w:rtl/>
        </w:rPr>
      </w:pPr>
      <w:bookmarkStart w:id="7588" w:name="_ETM_Q45_217000"/>
      <w:bookmarkEnd w:id="7588"/>
      <w:r>
        <w:rPr>
          <w:rFonts w:hint="cs"/>
          <w:rtl/>
        </w:rPr>
        <w:t>קודם</w:t>
      </w:r>
      <w:bookmarkStart w:id="7589" w:name="_ETM_Q45_213000"/>
      <w:bookmarkEnd w:id="7589"/>
      <w:r>
        <w:rPr>
          <w:rFonts w:hint="cs"/>
          <w:rtl/>
        </w:rPr>
        <w:t xml:space="preserve"> כול, היושב-ראש קרא לי מרדכי. זה השם של סבא </w:t>
      </w:r>
      <w:bookmarkStart w:id="7590" w:name="_ETM_Q45_218000"/>
      <w:bookmarkEnd w:id="7590"/>
      <w:r>
        <w:rPr>
          <w:rFonts w:hint="cs"/>
          <w:rtl/>
        </w:rPr>
        <w:t xml:space="preserve">שלי. כתוב "מיכאל מרדכי", וכשבאתי לכנסת אמרו: </w:t>
      </w:r>
      <w:bookmarkStart w:id="7591" w:name="_ETM_Q45_222000"/>
      <w:bookmarkEnd w:id="7591"/>
      <w:r>
        <w:rPr>
          <w:rFonts w:hint="cs"/>
          <w:rtl/>
        </w:rPr>
        <w:t xml:space="preserve">תוריד את </w:t>
      </w:r>
      <w:proofErr w:type="spellStart"/>
      <w:r>
        <w:rPr>
          <w:rFonts w:hint="cs"/>
          <w:rtl/>
        </w:rPr>
        <w:t>המרדכי</w:t>
      </w:r>
      <w:proofErr w:type="spellEnd"/>
      <w:r>
        <w:rPr>
          <w:rFonts w:hint="cs"/>
          <w:rtl/>
        </w:rPr>
        <w:t xml:space="preserve">, זה ארוך לנו מדי. אמרתי להם: מרדכי זה איזה צדיק שגדל </w:t>
      </w:r>
      <w:proofErr w:type="spellStart"/>
      <w:r>
        <w:rPr>
          <w:rFonts w:hint="cs"/>
          <w:rtl/>
        </w:rPr>
        <w:t>בוורזאזאת</w:t>
      </w:r>
      <w:proofErr w:type="spellEnd"/>
      <w:r>
        <w:rPr>
          <w:rFonts w:hint="cs"/>
          <w:rtl/>
        </w:rPr>
        <w:t xml:space="preserve"> במרוקו, שקראו לו דאדא </w:t>
      </w:r>
      <w:proofErr w:type="spellStart"/>
      <w:r>
        <w:rPr>
          <w:rFonts w:hint="cs"/>
          <w:rtl/>
        </w:rPr>
        <w:t>אוכא</w:t>
      </w:r>
      <w:proofErr w:type="spellEnd"/>
      <w:r>
        <w:rPr>
          <w:rFonts w:hint="cs"/>
          <w:rtl/>
        </w:rPr>
        <w:t xml:space="preserve">, ואני קרוי על שמו. הוא קבור בבית העלמין העתיק </w:t>
      </w:r>
      <w:bookmarkStart w:id="7592" w:name="_ETM_Q45_237000"/>
      <w:bookmarkEnd w:id="7592"/>
      <w:r>
        <w:rPr>
          <w:rFonts w:hint="cs"/>
          <w:rtl/>
        </w:rPr>
        <w:t xml:space="preserve">בטבריה מול רבי מאיר בעל הנס, איפה שפגשתי אותך שם, קטי, עם הבת שלך. אז אמרתי להם: עד שדאדא </w:t>
      </w:r>
      <w:bookmarkStart w:id="7593" w:name="_ETM_Q45_245000"/>
      <w:bookmarkEnd w:id="7593"/>
      <w:proofErr w:type="spellStart"/>
      <w:r>
        <w:rPr>
          <w:rFonts w:hint="cs"/>
          <w:rtl/>
        </w:rPr>
        <w:t>אוכא</w:t>
      </w:r>
      <w:proofErr w:type="spellEnd"/>
      <w:r>
        <w:rPr>
          <w:rFonts w:hint="cs"/>
          <w:rtl/>
        </w:rPr>
        <w:t xml:space="preserve"> הגיע לכנסת, לא נשים את השם שלו פה לזיכרון </w:t>
      </w:r>
      <w:bookmarkStart w:id="7594" w:name="_ETM_Q45_250000"/>
      <w:bookmarkEnd w:id="7594"/>
      <w:r>
        <w:rPr>
          <w:rFonts w:hint="cs"/>
          <w:rtl/>
        </w:rPr>
        <w:t xml:space="preserve">עולמים? </w:t>
      </w:r>
    </w:p>
    <w:p w:rsidR="003C1280" w:rsidRDefault="003C1280" w:rsidP="001E6055">
      <w:pPr>
        <w:rPr>
          <w:rtl/>
        </w:rPr>
      </w:pPr>
    </w:p>
    <w:p w:rsidR="003C1280" w:rsidRDefault="003C1280" w:rsidP="001E6055">
      <w:pPr>
        <w:rPr>
          <w:rtl/>
        </w:rPr>
      </w:pPr>
      <w:bookmarkStart w:id="7595" w:name="_ETM_Q45_255000"/>
      <w:bookmarkEnd w:id="7595"/>
      <w:r>
        <w:rPr>
          <w:rFonts w:hint="cs"/>
          <w:rtl/>
        </w:rPr>
        <w:t>אבל אני רוצה לזכור היום שבעה חללי צה"ל שנהרגו.</w:t>
      </w:r>
    </w:p>
    <w:p w:rsidR="003C1280" w:rsidRDefault="003C1280" w:rsidP="009635F5">
      <w:pPr>
        <w:rPr>
          <w:rtl/>
        </w:rPr>
      </w:pPr>
    </w:p>
    <w:p w:rsidR="003C1280" w:rsidRDefault="003C1280" w:rsidP="001E6055">
      <w:pPr>
        <w:pStyle w:val="af6"/>
        <w:keepNext/>
        <w:rPr>
          <w:rtl/>
        </w:rPr>
      </w:pPr>
      <w:bookmarkStart w:id="7596" w:name="ET_yor_6597_2"/>
      <w:r w:rsidRPr="00D76603">
        <w:rPr>
          <w:rStyle w:val="TagStyle"/>
          <w:rtl/>
        </w:rPr>
        <w:t xml:space="preserve"> &lt;&lt; יור &gt;&gt; </w:t>
      </w:r>
      <w:r>
        <w:rPr>
          <w:rtl/>
        </w:rPr>
        <w:t>היו"ר מאיר כהן:</w:t>
      </w:r>
      <w:r w:rsidRPr="00D76603">
        <w:rPr>
          <w:rStyle w:val="TagStyle"/>
          <w:rtl/>
        </w:rPr>
        <w:t xml:space="preserve"> &lt;&lt; יור &gt;&gt;</w:t>
      </w:r>
      <w:r>
        <w:rPr>
          <w:rtl/>
        </w:rPr>
        <w:t xml:space="preserve"> </w:t>
      </w:r>
      <w:bookmarkEnd w:id="7596"/>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אני </w:t>
      </w:r>
      <w:bookmarkStart w:id="7597" w:name="_ETM_Q45_259000"/>
      <w:bookmarkEnd w:id="7597"/>
      <w:r>
        <w:rPr>
          <w:rFonts w:hint="cs"/>
          <w:rtl/>
          <w:lang w:eastAsia="he-IL"/>
        </w:rPr>
        <w:t xml:space="preserve">מבקש שקט. אני מבקש שקט, מטי, גברתי. </w:t>
      </w:r>
    </w:p>
    <w:p w:rsidR="003C1280" w:rsidRDefault="003C1280" w:rsidP="001E6055">
      <w:pPr>
        <w:rPr>
          <w:rtl/>
          <w:lang w:eastAsia="he-IL"/>
        </w:rPr>
      </w:pPr>
      <w:bookmarkStart w:id="7598" w:name="_ETM_Q45_264000"/>
      <w:bookmarkEnd w:id="7598"/>
    </w:p>
    <w:p w:rsidR="003C1280" w:rsidRDefault="003C1280" w:rsidP="001E6055">
      <w:pPr>
        <w:pStyle w:val="-"/>
        <w:keepNext/>
        <w:rPr>
          <w:rtl/>
        </w:rPr>
      </w:pPr>
      <w:bookmarkStart w:id="7599" w:name="ET_speakercontinue_5765_3"/>
      <w:r w:rsidRPr="00D76603">
        <w:rPr>
          <w:rStyle w:val="TagStyle"/>
          <w:rtl/>
        </w:rPr>
        <w:t xml:space="preserve"> &lt;&lt; דובר_המשך &gt;&gt; </w:t>
      </w:r>
      <w:r>
        <w:rPr>
          <w:rtl/>
        </w:rPr>
        <w:t>מיכאל מרדכי ביטון (המחנה הממלכתי):</w:t>
      </w:r>
      <w:r w:rsidRPr="00D76603">
        <w:rPr>
          <w:rStyle w:val="TagStyle"/>
          <w:rtl/>
        </w:rPr>
        <w:t xml:space="preserve"> &lt;&lt; דובר_המשך &gt;&gt;</w:t>
      </w:r>
      <w:r>
        <w:rPr>
          <w:rtl/>
        </w:rPr>
        <w:t xml:space="preserve"> </w:t>
      </w:r>
      <w:bookmarkEnd w:id="7599"/>
    </w:p>
    <w:p w:rsidR="003C1280" w:rsidRDefault="003C1280" w:rsidP="0038083B">
      <w:pPr>
        <w:rPr>
          <w:rtl/>
          <w:lang w:eastAsia="he-IL"/>
        </w:rPr>
      </w:pPr>
    </w:p>
    <w:p w:rsidR="003C1280" w:rsidRDefault="003C1280" w:rsidP="002E048C">
      <w:pPr>
        <w:rPr>
          <w:rtl/>
          <w:lang w:eastAsia="he-IL"/>
        </w:rPr>
      </w:pPr>
      <w:r>
        <w:rPr>
          <w:rFonts w:hint="cs"/>
          <w:rtl/>
          <w:lang w:eastAsia="he-IL"/>
        </w:rPr>
        <w:t xml:space="preserve">אני רוצה לזכור </w:t>
      </w:r>
      <w:bookmarkStart w:id="7600" w:name="_ETM_Q45_263000"/>
      <w:bookmarkEnd w:id="7600"/>
      <w:r>
        <w:rPr>
          <w:rFonts w:hint="cs"/>
          <w:rtl/>
          <w:lang w:eastAsia="he-IL"/>
        </w:rPr>
        <w:t>שבעה חללי צה"ל שנהרגו, ארבעה בלבנון ושלושה בעזה. מתוך</w:t>
      </w:r>
      <w:bookmarkStart w:id="7601" w:name="_ETM_Q45_275000"/>
      <w:bookmarkEnd w:id="7601"/>
      <w:r>
        <w:rPr>
          <w:rFonts w:hint="cs"/>
          <w:rtl/>
          <w:lang w:eastAsia="he-IL"/>
        </w:rPr>
        <w:t xml:space="preserve"> הארבעה שנהרגו, זאת פלוגה שמחזיקה את חניתה, את הקיבוץ </w:t>
      </w:r>
      <w:bookmarkStart w:id="7602" w:name="_ETM_Q45_281000"/>
      <w:bookmarkEnd w:id="7602"/>
      <w:r>
        <w:rPr>
          <w:rFonts w:hint="cs"/>
          <w:rtl/>
          <w:lang w:eastAsia="he-IL"/>
        </w:rPr>
        <w:t xml:space="preserve">שאני בכיתת הכוננות בה. מדי פעם המ"פ בא לתאם </w:t>
      </w:r>
      <w:bookmarkStart w:id="7603" w:name="_ETM_Q45_282000"/>
      <w:bookmarkEnd w:id="7603"/>
      <w:r>
        <w:rPr>
          <w:rFonts w:hint="cs"/>
          <w:rtl/>
          <w:lang w:eastAsia="he-IL"/>
        </w:rPr>
        <w:t xml:space="preserve">איתנו, עם כיתת הכוננות, ואז אני מושיב אותם לאכול. המ"פ </w:t>
      </w:r>
      <w:bookmarkStart w:id="7604" w:name="_ETM_Q45_290000"/>
      <w:bookmarkEnd w:id="7604"/>
      <w:r>
        <w:rPr>
          <w:rFonts w:hint="cs"/>
          <w:rtl/>
          <w:lang w:eastAsia="he-IL"/>
        </w:rPr>
        <w:t xml:space="preserve">שנהרג עבר בחמ"ל, אבל לא היה לו זמן לאכול. הוא </w:t>
      </w:r>
      <w:bookmarkStart w:id="7605" w:name="_ETM_Q45_292000"/>
      <w:bookmarkEnd w:id="7605"/>
      <w:r>
        <w:rPr>
          <w:rFonts w:hint="cs"/>
          <w:rtl/>
          <w:lang w:eastAsia="he-IL"/>
        </w:rPr>
        <w:t xml:space="preserve">עבד ושמר על חניתה ועל הגבול ונכנס ויצא.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אני רוצה </w:t>
      </w:r>
      <w:bookmarkStart w:id="7606" w:name="_ETM_Q45_300000"/>
      <w:bookmarkEnd w:id="7606"/>
      <w:r>
        <w:rPr>
          <w:rFonts w:hint="cs"/>
          <w:rtl/>
          <w:lang w:eastAsia="he-IL"/>
        </w:rPr>
        <w:t xml:space="preserve">להזכיר את הארבעה ולקרוא כמה מילים עליהם, מה שאני אוכל: </w:t>
      </w:r>
      <w:bookmarkStart w:id="7607" w:name="_ETM_Q45_307000"/>
      <w:bookmarkEnd w:id="7607"/>
      <w:r>
        <w:rPr>
          <w:rFonts w:hint="cs"/>
          <w:rtl/>
          <w:lang w:eastAsia="he-IL"/>
        </w:rPr>
        <w:t xml:space="preserve">רב-סרן יבגני </w:t>
      </w:r>
      <w:proofErr w:type="spellStart"/>
      <w:r>
        <w:rPr>
          <w:rFonts w:hint="cs"/>
          <w:rtl/>
          <w:lang w:eastAsia="he-IL"/>
        </w:rPr>
        <w:t>זינרשיין</w:t>
      </w:r>
      <w:proofErr w:type="spellEnd"/>
      <w:r>
        <w:rPr>
          <w:rFonts w:hint="cs"/>
          <w:rtl/>
          <w:lang w:eastAsia="he-IL"/>
        </w:rPr>
        <w:t xml:space="preserve">, בן 43, מזיכרון יעקב; רס"ר במיל' בנימין </w:t>
      </w:r>
      <w:proofErr w:type="spellStart"/>
      <w:r>
        <w:rPr>
          <w:rFonts w:hint="cs"/>
          <w:rtl/>
          <w:lang w:eastAsia="he-IL"/>
        </w:rPr>
        <w:t>דסטאו</w:t>
      </w:r>
      <w:proofErr w:type="spellEnd"/>
      <w:r>
        <w:rPr>
          <w:rFonts w:hint="cs"/>
          <w:rtl/>
          <w:lang w:eastAsia="he-IL"/>
        </w:rPr>
        <w:t xml:space="preserve"> נגוסה </w:t>
      </w:r>
      <w:r w:rsidR="0038083B">
        <w:rPr>
          <w:rFonts w:hint="cs"/>
          <w:rtl/>
          <w:lang w:eastAsia="he-IL"/>
        </w:rPr>
        <w:t>– – –</w:t>
      </w:r>
      <w:r>
        <w:rPr>
          <w:rFonts w:hint="cs"/>
          <w:rtl/>
          <w:lang w:eastAsia="he-IL"/>
        </w:rPr>
        <w:t xml:space="preserve"> </w:t>
      </w:r>
    </w:p>
    <w:p w:rsidR="003C1280" w:rsidRDefault="003C1280" w:rsidP="001E6055">
      <w:pPr>
        <w:rPr>
          <w:rtl/>
          <w:lang w:eastAsia="he-IL"/>
        </w:rPr>
      </w:pPr>
    </w:p>
    <w:p w:rsidR="003C1280" w:rsidRDefault="003C1280" w:rsidP="001E6055">
      <w:pPr>
        <w:pStyle w:val="af6"/>
        <w:keepNext/>
        <w:rPr>
          <w:rtl/>
        </w:rPr>
      </w:pPr>
      <w:bookmarkStart w:id="7608" w:name="ET_yor_6597_4"/>
      <w:r w:rsidRPr="00D76603">
        <w:rPr>
          <w:rStyle w:val="TagStyle"/>
          <w:rtl/>
        </w:rPr>
        <w:t xml:space="preserve"> &lt;&lt; יור &gt;&gt; </w:t>
      </w:r>
      <w:r>
        <w:rPr>
          <w:rtl/>
        </w:rPr>
        <w:t>היו"ר מאיר כהן:</w:t>
      </w:r>
      <w:r w:rsidRPr="00D76603">
        <w:rPr>
          <w:rStyle w:val="TagStyle"/>
          <w:rtl/>
        </w:rPr>
        <w:t xml:space="preserve"> &lt;&lt; יור &gt;&gt;</w:t>
      </w:r>
      <w:r>
        <w:rPr>
          <w:rtl/>
        </w:rPr>
        <w:t xml:space="preserve"> </w:t>
      </w:r>
      <w:bookmarkEnd w:id="7608"/>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חברת </w:t>
      </w:r>
      <w:bookmarkStart w:id="7609" w:name="_ETM_Q45_313000"/>
      <w:bookmarkEnd w:id="7609"/>
      <w:r>
        <w:rPr>
          <w:rFonts w:hint="cs"/>
          <w:rtl/>
          <w:lang w:eastAsia="he-IL"/>
        </w:rPr>
        <w:t xml:space="preserve">הכנסת מטי הרכבי, יש איזה אירוע שהוא יוצא דופן, מישהו מקריא על </w:t>
      </w:r>
      <w:bookmarkStart w:id="7610" w:name="_ETM_Q45_321000"/>
      <w:bookmarkEnd w:id="7610"/>
      <w:r>
        <w:rPr>
          <w:rFonts w:hint="cs"/>
          <w:rtl/>
          <w:lang w:eastAsia="he-IL"/>
        </w:rPr>
        <w:t xml:space="preserve">החללים היום, חבר הכנסת ביטון. בבקשה. </w:t>
      </w:r>
    </w:p>
    <w:p w:rsidR="003C1280" w:rsidRDefault="003C1280" w:rsidP="001E6055">
      <w:pPr>
        <w:rPr>
          <w:rtl/>
          <w:lang w:eastAsia="he-IL"/>
        </w:rPr>
      </w:pPr>
    </w:p>
    <w:p w:rsidR="003C1280" w:rsidRDefault="003C1280" w:rsidP="001E6055">
      <w:pPr>
        <w:pStyle w:val="-"/>
        <w:keepNext/>
        <w:rPr>
          <w:rtl/>
        </w:rPr>
      </w:pPr>
      <w:bookmarkStart w:id="7611" w:name="ET_speakercontinue_5765_5"/>
      <w:r w:rsidRPr="00D76603">
        <w:rPr>
          <w:rStyle w:val="TagStyle"/>
          <w:rtl/>
        </w:rPr>
        <w:t xml:space="preserve"> &lt;&lt; דובר_המשך &gt;&gt; </w:t>
      </w:r>
      <w:r>
        <w:rPr>
          <w:rtl/>
        </w:rPr>
        <w:t>מיכאל מרדכי ביטון (המחנה הממלכתי):</w:t>
      </w:r>
      <w:r w:rsidRPr="00D76603">
        <w:rPr>
          <w:rStyle w:val="TagStyle"/>
          <w:rtl/>
        </w:rPr>
        <w:t xml:space="preserve"> &lt;&lt; דובר_המשך &gt;&gt;</w:t>
      </w:r>
      <w:r>
        <w:rPr>
          <w:rtl/>
        </w:rPr>
        <w:t xml:space="preserve"> </w:t>
      </w:r>
      <w:bookmarkEnd w:id="7611"/>
    </w:p>
    <w:p w:rsidR="003C1280" w:rsidRDefault="003C1280" w:rsidP="0038083B">
      <w:pPr>
        <w:rPr>
          <w:rtl/>
          <w:lang w:eastAsia="he-IL"/>
        </w:rPr>
      </w:pPr>
    </w:p>
    <w:p w:rsidR="003C1280" w:rsidRDefault="003C1280" w:rsidP="002E048C">
      <w:pPr>
        <w:rPr>
          <w:rtl/>
          <w:lang w:eastAsia="he-IL"/>
        </w:rPr>
      </w:pPr>
      <w:r>
        <w:rPr>
          <w:rFonts w:hint="cs"/>
          <w:rtl/>
          <w:lang w:eastAsia="he-IL"/>
        </w:rPr>
        <w:t xml:space="preserve">רס"ר במיל' בנימין </w:t>
      </w:r>
      <w:proofErr w:type="spellStart"/>
      <w:r>
        <w:rPr>
          <w:rFonts w:hint="cs"/>
          <w:rtl/>
          <w:lang w:eastAsia="he-IL"/>
        </w:rPr>
        <w:t>דסטאו</w:t>
      </w:r>
      <w:proofErr w:type="spellEnd"/>
      <w:r>
        <w:rPr>
          <w:rFonts w:hint="cs"/>
          <w:rtl/>
          <w:lang w:eastAsia="he-IL"/>
        </w:rPr>
        <w:t xml:space="preserve"> נגוסה, </w:t>
      </w:r>
      <w:bookmarkStart w:id="7612" w:name="_ETM_Q45_325000"/>
      <w:bookmarkEnd w:id="7612"/>
      <w:r>
        <w:rPr>
          <w:rFonts w:hint="cs"/>
          <w:rtl/>
          <w:lang w:eastAsia="he-IL"/>
        </w:rPr>
        <w:t xml:space="preserve">בן 28, מבית שמש; רב-סמל ארז בן אפרים, בן 25, </w:t>
      </w:r>
      <w:bookmarkStart w:id="7613" w:name="_ETM_Q45_332000"/>
      <w:bookmarkEnd w:id="7613"/>
      <w:r>
        <w:rPr>
          <w:rFonts w:hint="cs"/>
          <w:rtl/>
          <w:lang w:eastAsia="he-IL"/>
        </w:rPr>
        <w:t xml:space="preserve">מרמת גן; סרן שגיא יעקב רובינשטיין, בן 31, </w:t>
      </w:r>
      <w:bookmarkStart w:id="7614" w:name="_ETM_Q45_341000"/>
      <w:bookmarkEnd w:id="7614"/>
      <w:r>
        <w:rPr>
          <w:rFonts w:hint="cs"/>
          <w:rtl/>
          <w:lang w:eastAsia="he-IL"/>
        </w:rPr>
        <w:t xml:space="preserve">מקיבוץ לביא; סמל-ראשון ברק דניאל </w:t>
      </w:r>
      <w:proofErr w:type="spellStart"/>
      <w:r>
        <w:rPr>
          <w:rFonts w:hint="cs"/>
          <w:rtl/>
          <w:lang w:eastAsia="he-IL"/>
        </w:rPr>
        <w:t>הלפרן</w:t>
      </w:r>
      <w:proofErr w:type="spellEnd"/>
      <w:r>
        <w:rPr>
          <w:rFonts w:hint="cs"/>
          <w:rtl/>
          <w:lang w:eastAsia="he-IL"/>
        </w:rPr>
        <w:t xml:space="preserve">, מקריית </w:t>
      </w:r>
      <w:bookmarkStart w:id="7615" w:name="_ETM_Q45_346000"/>
      <w:bookmarkEnd w:id="7615"/>
      <w:r>
        <w:rPr>
          <w:rFonts w:hint="cs"/>
          <w:rtl/>
          <w:lang w:eastAsia="he-IL"/>
        </w:rPr>
        <w:t xml:space="preserve">אונו; סמל-ראשון עידו </w:t>
      </w:r>
      <w:proofErr w:type="spellStart"/>
      <w:r>
        <w:rPr>
          <w:rFonts w:hint="cs"/>
          <w:rtl/>
          <w:lang w:eastAsia="he-IL"/>
        </w:rPr>
        <w:t>ז'נו</w:t>
      </w:r>
      <w:proofErr w:type="spellEnd"/>
      <w:r>
        <w:rPr>
          <w:rFonts w:hint="cs"/>
          <w:rtl/>
          <w:lang w:eastAsia="he-IL"/>
        </w:rPr>
        <w:t xml:space="preserve"> מיהוד-מונוסון וסמל עמרי כהן מאשדוד.</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אם אני </w:t>
      </w:r>
      <w:bookmarkStart w:id="7616" w:name="_ETM_Q45_352000"/>
      <w:bookmarkEnd w:id="7616"/>
      <w:r>
        <w:rPr>
          <w:rFonts w:hint="cs"/>
          <w:rtl/>
          <w:lang w:eastAsia="he-IL"/>
        </w:rPr>
        <w:t xml:space="preserve">אוכל, כמה מילים על כל אחד. </w:t>
      </w:r>
    </w:p>
    <w:p w:rsidR="003C1280" w:rsidRDefault="003C1280" w:rsidP="001E6055">
      <w:pPr>
        <w:rPr>
          <w:rtl/>
          <w:lang w:eastAsia="he-IL"/>
        </w:rPr>
      </w:pPr>
    </w:p>
    <w:p w:rsidR="003C1280" w:rsidRDefault="003C1280" w:rsidP="001E6055">
      <w:pPr>
        <w:pStyle w:val="af6"/>
        <w:keepNext/>
        <w:rPr>
          <w:rtl/>
        </w:rPr>
      </w:pPr>
      <w:r w:rsidRPr="00D76603">
        <w:rPr>
          <w:rStyle w:val="TagStyle"/>
          <w:rtl/>
        </w:rPr>
        <w:t xml:space="preserve"> &lt;&lt; יור &gt;&gt; </w:t>
      </w:r>
      <w:r>
        <w:rPr>
          <w:rtl/>
        </w:rPr>
        <w:t>היו"ר מאיר כהן:</w:t>
      </w:r>
      <w:r w:rsidRPr="00D76603">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בבקשה. יהי זכרם ברוך. בבקשה. </w:t>
      </w:r>
    </w:p>
    <w:p w:rsidR="003C1280" w:rsidRDefault="003C1280" w:rsidP="001E6055">
      <w:pPr>
        <w:rPr>
          <w:rtl/>
          <w:lang w:eastAsia="he-IL"/>
        </w:rPr>
      </w:pPr>
    </w:p>
    <w:p w:rsidR="003C1280" w:rsidRDefault="003C1280" w:rsidP="001E6055">
      <w:pPr>
        <w:pStyle w:val="-"/>
        <w:keepNext/>
        <w:rPr>
          <w:rtl/>
        </w:rPr>
      </w:pPr>
      <w:bookmarkStart w:id="7617" w:name="ET_speakercontinue_5765_7"/>
      <w:r w:rsidRPr="00D76603">
        <w:rPr>
          <w:rStyle w:val="TagStyle"/>
          <w:rtl/>
        </w:rPr>
        <w:t xml:space="preserve"> &lt;&lt; דובר_המשך &gt;&gt; </w:t>
      </w:r>
      <w:r>
        <w:rPr>
          <w:rtl/>
        </w:rPr>
        <w:t>מיכאל מרדכי ביטון (המחנה הממלכתי):</w:t>
      </w:r>
      <w:r w:rsidRPr="00D76603">
        <w:rPr>
          <w:rStyle w:val="TagStyle"/>
          <w:rtl/>
        </w:rPr>
        <w:t xml:space="preserve"> &lt;&lt; דובר_המשך &gt;&gt;</w:t>
      </w:r>
      <w:r>
        <w:rPr>
          <w:rtl/>
        </w:rPr>
        <w:t xml:space="preserve"> </w:t>
      </w:r>
      <w:bookmarkEnd w:id="7617"/>
    </w:p>
    <w:p w:rsidR="003C1280" w:rsidRDefault="003C1280" w:rsidP="0038083B">
      <w:pPr>
        <w:rPr>
          <w:rtl/>
          <w:lang w:eastAsia="he-IL"/>
        </w:rPr>
      </w:pPr>
    </w:p>
    <w:p w:rsidR="003C1280" w:rsidRDefault="003C1280" w:rsidP="002E048C">
      <w:pPr>
        <w:rPr>
          <w:rtl/>
          <w:lang w:eastAsia="he-IL"/>
        </w:rPr>
      </w:pPr>
      <w:r>
        <w:rPr>
          <w:rFonts w:hint="cs"/>
          <w:rtl/>
          <w:lang w:eastAsia="he-IL"/>
        </w:rPr>
        <w:t xml:space="preserve">סמל יבגני </w:t>
      </w:r>
      <w:proofErr w:type="spellStart"/>
      <w:r>
        <w:rPr>
          <w:rFonts w:hint="cs"/>
          <w:rtl/>
          <w:lang w:eastAsia="he-IL"/>
        </w:rPr>
        <w:t>זינרשיין</w:t>
      </w:r>
      <w:proofErr w:type="spellEnd"/>
      <w:r>
        <w:rPr>
          <w:rFonts w:hint="cs"/>
          <w:rtl/>
          <w:lang w:eastAsia="he-IL"/>
        </w:rPr>
        <w:t xml:space="preserve"> </w:t>
      </w:r>
      <w:bookmarkStart w:id="7618" w:name="_ETM_Q45_362000"/>
      <w:bookmarkEnd w:id="7618"/>
      <w:r>
        <w:rPr>
          <w:rFonts w:hint="cs"/>
          <w:rtl/>
          <w:lang w:eastAsia="he-IL"/>
        </w:rPr>
        <w:t xml:space="preserve">מזיכרון יעקב היה אב מסור לשלושת ילדיו. אלמנתו סשה סיפרה בבכי: זה לא נתפס. הייתה לנו חברות </w:t>
      </w:r>
      <w:bookmarkStart w:id="7619" w:name="_ETM_Q45_368000"/>
      <w:bookmarkEnd w:id="7619"/>
      <w:r>
        <w:rPr>
          <w:rFonts w:hint="cs"/>
          <w:rtl/>
          <w:lang w:eastAsia="he-IL"/>
        </w:rPr>
        <w:t xml:space="preserve">מדהימה, הוא דאג מאוד לי ולילדים, הם ממש היו כל </w:t>
      </w:r>
      <w:bookmarkStart w:id="7620" w:name="_ETM_Q45_370000"/>
      <w:bookmarkEnd w:id="7620"/>
      <w:r>
        <w:rPr>
          <w:rFonts w:hint="cs"/>
          <w:rtl/>
          <w:lang w:eastAsia="he-IL"/>
        </w:rPr>
        <w:t xml:space="preserve">עולמו. אני מהנדסת אופטיקה ופיזיקה, ויבגני היה מהנדס מדעי </w:t>
      </w:r>
      <w:bookmarkStart w:id="7621" w:name="_ETM_Q45_380000"/>
      <w:bookmarkEnd w:id="7621"/>
      <w:r>
        <w:rPr>
          <w:rFonts w:hint="cs"/>
          <w:rtl/>
          <w:lang w:eastAsia="he-IL"/>
        </w:rPr>
        <w:t xml:space="preserve">המחשב. חברה הכירה בינינו בלימודים בטכניון והקמנו בית. ליבגני היה </w:t>
      </w:r>
      <w:bookmarkStart w:id="7622" w:name="_ETM_Q45_382000"/>
      <w:bookmarkEnd w:id="7622"/>
      <w:r>
        <w:rPr>
          <w:rFonts w:hint="cs"/>
          <w:rtl/>
          <w:lang w:eastAsia="he-IL"/>
        </w:rPr>
        <w:t>ברור שחייבים לצאת למלחמה</w:t>
      </w:r>
      <w:r w:rsidR="002E048C">
        <w:rPr>
          <w:rFonts w:hint="cs"/>
          <w:rtl/>
          <w:lang w:eastAsia="he-IL"/>
        </w:rPr>
        <w:t>.</w:t>
      </w:r>
      <w:r>
        <w:rPr>
          <w:rFonts w:hint="cs"/>
          <w:rtl/>
          <w:lang w:eastAsia="he-IL"/>
        </w:rPr>
        <w:t xml:space="preserve"> זה הסבב השלישי שלו </w:t>
      </w:r>
      <w:bookmarkStart w:id="7623" w:name="_ETM_Q45_388000"/>
      <w:bookmarkEnd w:id="7623"/>
      <w:r>
        <w:rPr>
          <w:rtl/>
          <w:lang w:eastAsia="he-IL"/>
        </w:rPr>
        <w:t>–</w:t>
      </w:r>
      <w:r>
        <w:rPr>
          <w:rFonts w:hint="cs"/>
          <w:rtl/>
          <w:lang w:eastAsia="he-IL"/>
        </w:rPr>
        <w:t xml:space="preserve"> הוא המ"פ שהיה איתי בחניתה </w:t>
      </w:r>
      <w:r>
        <w:rPr>
          <w:rtl/>
          <w:lang w:eastAsia="he-IL"/>
        </w:rPr>
        <w:t>–</w:t>
      </w:r>
      <w:r>
        <w:rPr>
          <w:rFonts w:hint="cs"/>
          <w:rtl/>
          <w:lang w:eastAsia="he-IL"/>
        </w:rPr>
        <w:t xml:space="preserve"> הוא עלה עם הגדוד שלו ב-7 באוקטובר ואז היה במילואים עד </w:t>
      </w:r>
      <w:bookmarkStart w:id="7624" w:name="_ETM_Q45_393000"/>
      <w:bookmarkEnd w:id="7624"/>
      <w:r>
        <w:rPr>
          <w:rFonts w:hint="cs"/>
          <w:rtl/>
          <w:lang w:eastAsia="he-IL"/>
        </w:rPr>
        <w:t xml:space="preserve">פברואר. אחר כך סבב שני, קיץ עד האביב, ואז </w:t>
      </w:r>
      <w:bookmarkStart w:id="7625" w:name="_ETM_Q45_399000"/>
      <w:bookmarkEnd w:id="7625"/>
      <w:r>
        <w:rPr>
          <w:rFonts w:hint="cs"/>
          <w:rtl/>
          <w:lang w:eastAsia="he-IL"/>
        </w:rPr>
        <w:t xml:space="preserve">מסוכות סבב שלישי, שהיה אמור להסתיים בסוף החודש. הוא לא </w:t>
      </w:r>
      <w:bookmarkStart w:id="7626" w:name="_ETM_Q45_400000"/>
      <w:bookmarkEnd w:id="7626"/>
      <w:r>
        <w:rPr>
          <w:rFonts w:hint="cs"/>
          <w:rtl/>
          <w:lang w:eastAsia="he-IL"/>
        </w:rPr>
        <w:t xml:space="preserve">סיפר הרבה ולא רצה לומר לנו כמה זה מסוכן. תמיד </w:t>
      </w:r>
      <w:bookmarkStart w:id="7627" w:name="_ETM_Q45_404000"/>
      <w:bookmarkEnd w:id="7627"/>
      <w:r>
        <w:rPr>
          <w:rFonts w:hint="cs"/>
          <w:rtl/>
          <w:lang w:eastAsia="he-IL"/>
        </w:rPr>
        <w:t>דאגתי לו, כי בכל זאת זו לבנון</w:t>
      </w:r>
      <w:r w:rsidR="002E048C">
        <w:rPr>
          <w:rFonts w:hint="cs"/>
          <w:rtl/>
          <w:lang w:eastAsia="he-IL"/>
        </w:rPr>
        <w:t>,</w:t>
      </w:r>
      <w:r>
        <w:rPr>
          <w:rFonts w:hint="cs"/>
          <w:rtl/>
          <w:lang w:eastAsia="he-IL"/>
        </w:rPr>
        <w:t xml:space="preserve"> </w:t>
      </w:r>
      <w:bookmarkStart w:id="7628" w:name="_ETM_Q45_406000"/>
      <w:bookmarkEnd w:id="7628"/>
      <w:r>
        <w:rPr>
          <w:rFonts w:hint="cs"/>
          <w:rtl/>
          <w:lang w:eastAsia="he-IL"/>
        </w:rPr>
        <w:t xml:space="preserve">והמלחמה לא ממש נגמרה. מאוד אהבתי את החיוך שלו, ככה </w:t>
      </w:r>
      <w:bookmarkStart w:id="7629" w:name="_ETM_Q45_413000"/>
      <w:bookmarkEnd w:id="7629"/>
      <w:r>
        <w:rPr>
          <w:rFonts w:hint="cs"/>
          <w:rtl/>
          <w:lang w:eastAsia="he-IL"/>
        </w:rPr>
        <w:t>התאהבתי בו. הוא תמיד היה גאה במשפחה שלנו</w:t>
      </w:r>
      <w:r w:rsidR="002E048C">
        <w:rPr>
          <w:rFonts w:hint="cs"/>
          <w:rtl/>
          <w:lang w:eastAsia="he-IL"/>
        </w:rPr>
        <w:t>.</w:t>
      </w:r>
      <w:r>
        <w:rPr>
          <w:rFonts w:hint="cs"/>
          <w:rtl/>
          <w:lang w:eastAsia="he-IL"/>
        </w:rPr>
        <w:t xml:space="preserve"> אדם מבריק ממש. הוא תמיד אמר שחייבים לתת את הכול למדינה</w:t>
      </w:r>
      <w:bookmarkStart w:id="7630" w:name="_ETM_Q45_421000"/>
      <w:bookmarkEnd w:id="7630"/>
      <w:r>
        <w:rPr>
          <w:rFonts w:hint="cs"/>
          <w:rtl/>
          <w:lang w:eastAsia="he-IL"/>
        </w:rPr>
        <w:t xml:space="preserve">. יש עוד דברים. יהי זכרו ברוך. </w:t>
      </w:r>
    </w:p>
    <w:p w:rsidR="003C1280" w:rsidRDefault="003C1280" w:rsidP="001E6055">
      <w:pPr>
        <w:rPr>
          <w:rtl/>
          <w:lang w:eastAsia="he-IL"/>
        </w:rPr>
      </w:pPr>
    </w:p>
    <w:p w:rsidR="003C1280" w:rsidRDefault="003C1280" w:rsidP="001E6055">
      <w:pPr>
        <w:pStyle w:val="af6"/>
        <w:keepNext/>
        <w:rPr>
          <w:rtl/>
        </w:rPr>
      </w:pPr>
      <w:r w:rsidRPr="00D76603">
        <w:rPr>
          <w:rStyle w:val="TagStyle"/>
          <w:rtl/>
        </w:rPr>
        <w:t xml:space="preserve"> &lt;&lt; יור &gt;&gt; </w:t>
      </w:r>
      <w:r>
        <w:rPr>
          <w:rtl/>
        </w:rPr>
        <w:t>היו"ר מאיר כהן:</w:t>
      </w:r>
      <w:r w:rsidRPr="00D76603">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אמן.</w:t>
      </w:r>
    </w:p>
    <w:p w:rsidR="003C1280" w:rsidRDefault="003C1280" w:rsidP="001E6055">
      <w:pPr>
        <w:rPr>
          <w:rtl/>
          <w:lang w:eastAsia="he-IL"/>
        </w:rPr>
      </w:pPr>
    </w:p>
    <w:p w:rsidR="003C1280" w:rsidRDefault="003C1280" w:rsidP="001E6055">
      <w:pPr>
        <w:pStyle w:val="-"/>
        <w:keepNext/>
        <w:rPr>
          <w:rtl/>
        </w:rPr>
      </w:pPr>
      <w:bookmarkStart w:id="7631" w:name="ET_speakercontinue_5765_9"/>
      <w:r w:rsidRPr="00D76603">
        <w:rPr>
          <w:rStyle w:val="TagStyle"/>
          <w:rtl/>
        </w:rPr>
        <w:t xml:space="preserve"> &lt;&lt; דובר_המשך &gt;&gt; </w:t>
      </w:r>
      <w:r>
        <w:rPr>
          <w:rtl/>
        </w:rPr>
        <w:t>מיכאל מרדכי ביטון (המחנה הממלכתי):</w:t>
      </w:r>
      <w:r w:rsidRPr="00D76603">
        <w:rPr>
          <w:rStyle w:val="TagStyle"/>
          <w:rtl/>
        </w:rPr>
        <w:t xml:space="preserve"> &lt;&lt; דובר_המשך &gt;&gt;</w:t>
      </w:r>
      <w:r>
        <w:rPr>
          <w:rtl/>
        </w:rPr>
        <w:t xml:space="preserve"> </w:t>
      </w:r>
      <w:bookmarkEnd w:id="7631"/>
    </w:p>
    <w:p w:rsidR="003C1280" w:rsidRDefault="003C1280" w:rsidP="0038083B">
      <w:pPr>
        <w:rPr>
          <w:rtl/>
          <w:lang w:eastAsia="he-IL"/>
        </w:rPr>
      </w:pPr>
    </w:p>
    <w:p w:rsidR="003C1280" w:rsidRDefault="003C1280" w:rsidP="002E048C">
      <w:pPr>
        <w:rPr>
          <w:rtl/>
          <w:lang w:eastAsia="he-IL"/>
        </w:rPr>
      </w:pPr>
      <w:r>
        <w:rPr>
          <w:rFonts w:hint="cs"/>
          <w:rtl/>
          <w:lang w:eastAsia="he-IL"/>
        </w:rPr>
        <w:t xml:space="preserve">בנימין </w:t>
      </w:r>
      <w:proofErr w:type="spellStart"/>
      <w:r>
        <w:rPr>
          <w:rFonts w:hint="cs"/>
          <w:rtl/>
          <w:lang w:eastAsia="he-IL"/>
        </w:rPr>
        <w:t>דסטאו</w:t>
      </w:r>
      <w:proofErr w:type="spellEnd"/>
      <w:r>
        <w:rPr>
          <w:rFonts w:hint="cs"/>
          <w:rtl/>
          <w:lang w:eastAsia="he-IL"/>
        </w:rPr>
        <w:t xml:space="preserve"> נגוסה</w:t>
      </w:r>
      <w:bookmarkStart w:id="7632" w:name="_ETM_Q45_427000"/>
      <w:bookmarkEnd w:id="7632"/>
      <w:r>
        <w:rPr>
          <w:rFonts w:hint="cs"/>
          <w:rtl/>
          <w:lang w:eastAsia="he-IL"/>
        </w:rPr>
        <w:t xml:space="preserve">. אחותו הגדולה רבקה סיפרה בכאב על הדמות שבנימין </w:t>
      </w:r>
      <w:bookmarkStart w:id="7633" w:name="_ETM_Q45_429000"/>
      <w:bookmarkEnd w:id="7633"/>
      <w:r>
        <w:rPr>
          <w:rFonts w:hint="cs"/>
          <w:rtl/>
          <w:lang w:eastAsia="he-IL"/>
        </w:rPr>
        <w:t xml:space="preserve">היה בבית המשפחה: אחי הקטן והיפה, סליחה שלא שמרתי עליך. היית ילד שמח, תמיד מאושר, כל הזמן עם חיוך ענק. כששאלתי אותך באחת השבתות אם סיימת </w:t>
      </w:r>
      <w:bookmarkStart w:id="7634" w:name="_ETM_Q45_439000"/>
      <w:bookmarkEnd w:id="7634"/>
      <w:r>
        <w:rPr>
          <w:rFonts w:hint="cs"/>
          <w:rtl/>
          <w:lang w:eastAsia="he-IL"/>
        </w:rPr>
        <w:t xml:space="preserve">את המילואים, ענית לי: לא, לא סיימתי את המילואים, החברים שלי שם ואני לא יכול להשאיר אותם שם, </w:t>
      </w:r>
      <w:r w:rsidR="002E048C">
        <w:rPr>
          <w:rFonts w:hint="cs"/>
          <w:rtl/>
          <w:lang w:eastAsia="he-IL"/>
        </w:rPr>
        <w:t xml:space="preserve">גם </w:t>
      </w:r>
      <w:r>
        <w:rPr>
          <w:rFonts w:hint="cs"/>
          <w:rtl/>
          <w:lang w:eastAsia="he-IL"/>
        </w:rPr>
        <w:t>אני</w:t>
      </w:r>
      <w:bookmarkStart w:id="7635" w:name="_ETM_Q45_446000"/>
      <w:bookmarkEnd w:id="7635"/>
      <w:r>
        <w:rPr>
          <w:rFonts w:hint="cs"/>
          <w:rtl/>
          <w:lang w:eastAsia="he-IL"/>
        </w:rPr>
        <w:t xml:space="preserve"> חייב ללכת. חייכת אליי כאילו אתה נפרד ממני. תמיד היית מחבק אותי חזק, היית קורא לכל אחת מאיתנו בשם אחר, ואמרת שאנחנו אותו </w:t>
      </w:r>
      <w:bookmarkStart w:id="7636" w:name="_ETM_Q45_457000"/>
      <w:bookmarkEnd w:id="7636"/>
      <w:r>
        <w:rPr>
          <w:rFonts w:hint="cs"/>
          <w:rtl/>
          <w:lang w:eastAsia="he-IL"/>
        </w:rPr>
        <w:t>הדבר בשבילך. אני מתגעגעת אליך כבר מעכשיו ואוהבת אותך.</w:t>
      </w:r>
    </w:p>
    <w:p w:rsidR="003C1280" w:rsidRDefault="003C1280" w:rsidP="001E6055">
      <w:pPr>
        <w:rPr>
          <w:rtl/>
          <w:lang w:eastAsia="he-IL"/>
        </w:rPr>
      </w:pPr>
    </w:p>
    <w:p w:rsidR="003C1280" w:rsidRDefault="003C1280" w:rsidP="002E048C">
      <w:pPr>
        <w:rPr>
          <w:rtl/>
          <w:lang w:eastAsia="he-IL"/>
        </w:rPr>
      </w:pPr>
      <w:r>
        <w:rPr>
          <w:rFonts w:hint="cs"/>
          <w:rtl/>
          <w:lang w:eastAsia="he-IL"/>
        </w:rPr>
        <w:t xml:space="preserve">רב-סמל ארז בן אפרים, בן 25, </w:t>
      </w:r>
      <w:bookmarkStart w:id="7637" w:name="_ETM_Q45_464000"/>
      <w:bookmarkEnd w:id="7637"/>
      <w:r>
        <w:rPr>
          <w:rFonts w:hint="cs"/>
          <w:rtl/>
          <w:lang w:eastAsia="he-IL"/>
        </w:rPr>
        <w:t xml:space="preserve">מרמת גן, יליד ותושב רמת גן, בוגר תיכון שמעון בן צבי, עבד בתכנות </w:t>
      </w:r>
      <w:bookmarkStart w:id="7638" w:name="_ETM_Q45_473000"/>
      <w:bookmarkEnd w:id="7638"/>
      <w:r>
        <w:rPr>
          <w:rFonts w:hint="cs"/>
          <w:rtl/>
          <w:lang w:eastAsia="he-IL"/>
        </w:rPr>
        <w:t xml:space="preserve">בחברת כלל ביטוח </w:t>
      </w:r>
      <w:r w:rsidR="002E048C">
        <w:rPr>
          <w:rFonts w:hint="cs"/>
          <w:rtl/>
          <w:lang w:eastAsia="he-IL"/>
        </w:rPr>
        <w:t>ו</w:t>
      </w:r>
      <w:r>
        <w:rPr>
          <w:rFonts w:hint="cs"/>
          <w:rtl/>
          <w:lang w:eastAsia="he-IL"/>
        </w:rPr>
        <w:t xml:space="preserve">שירת כלוחם בצנחנים. ארז היה בן צעיר </w:t>
      </w:r>
      <w:bookmarkStart w:id="7639" w:name="_ETM_Q45_476000"/>
      <w:bookmarkEnd w:id="7639"/>
      <w:r>
        <w:rPr>
          <w:rFonts w:hint="cs"/>
          <w:rtl/>
          <w:lang w:eastAsia="he-IL"/>
        </w:rPr>
        <w:t xml:space="preserve">לגלית וירון ואח לאהוד ואייל. אסף בן שבת, חברו לעבודה, </w:t>
      </w:r>
      <w:bookmarkStart w:id="7640" w:name="_ETM_Q45_482000"/>
      <w:bookmarkEnd w:id="7640"/>
      <w:r>
        <w:rPr>
          <w:rFonts w:hint="cs"/>
          <w:rtl/>
          <w:lang w:eastAsia="he-IL"/>
        </w:rPr>
        <w:t xml:space="preserve">סיפר: ארז הרגיש לכולם כמו האח הקטן או </w:t>
      </w:r>
      <w:bookmarkStart w:id="7641" w:name="_ETM_Q45_484000"/>
      <w:bookmarkEnd w:id="7641"/>
      <w:r>
        <w:rPr>
          <w:rFonts w:hint="cs"/>
          <w:rtl/>
          <w:lang w:eastAsia="he-IL"/>
        </w:rPr>
        <w:t>הילד שלנו במשרד. בחור יצירתי, מוכשר, בעל קסם</w:t>
      </w:r>
      <w:bookmarkStart w:id="7642" w:name="_ETM_Q45_492000"/>
      <w:bookmarkEnd w:id="7642"/>
      <w:r>
        <w:rPr>
          <w:rFonts w:hint="cs"/>
          <w:rtl/>
          <w:lang w:eastAsia="he-IL"/>
        </w:rPr>
        <w:t xml:space="preserve"> אישי, וכל פעם כשהיית עומד לידו בעמדה שלו, הוא היה שואל לשלומך. יצירתי, </w:t>
      </w:r>
      <w:bookmarkStart w:id="7643" w:name="_ETM_Q45_494000"/>
      <w:bookmarkEnd w:id="7643"/>
      <w:r>
        <w:rPr>
          <w:rFonts w:hint="cs"/>
          <w:rtl/>
          <w:lang w:eastAsia="he-IL"/>
        </w:rPr>
        <w:t>מצחיק</w:t>
      </w:r>
      <w:r w:rsidR="002E048C">
        <w:rPr>
          <w:rFonts w:hint="cs"/>
          <w:rtl/>
          <w:lang w:eastAsia="he-IL"/>
        </w:rPr>
        <w:t>.</w:t>
      </w:r>
      <w:r>
        <w:rPr>
          <w:rFonts w:hint="cs"/>
          <w:rtl/>
          <w:lang w:eastAsia="he-IL"/>
        </w:rPr>
        <w:t xml:space="preserve"> התגעגענו אליו בזמן המילואים וחיכינו שיחזור. עכשיו </w:t>
      </w:r>
      <w:bookmarkStart w:id="7644" w:name="_ETM_Q45_497000"/>
      <w:bookmarkEnd w:id="7644"/>
      <w:r>
        <w:rPr>
          <w:rFonts w:hint="cs"/>
          <w:rtl/>
          <w:lang w:eastAsia="he-IL"/>
        </w:rPr>
        <w:t>נתגעגע לתמיד. הותיר אחריו את הוריו ירון וגלית ושני אחים גדולים אהוד ואייל. יהי זכרו</w:t>
      </w:r>
      <w:bookmarkStart w:id="7645" w:name="_ETM_Q45_508000"/>
      <w:bookmarkEnd w:id="7645"/>
      <w:r>
        <w:rPr>
          <w:rFonts w:hint="cs"/>
          <w:rtl/>
          <w:lang w:eastAsia="he-IL"/>
        </w:rPr>
        <w:t xml:space="preserve"> ברוך.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סגן שגיא יעקב רובינשטיין מקיבוץ לביא היה מפקד מחלקה בגדוד. הוא גדל </w:t>
      </w:r>
      <w:bookmarkStart w:id="7646" w:name="_ETM_Q45_510000"/>
      <w:bookmarkEnd w:id="7646"/>
      <w:r>
        <w:rPr>
          <w:rFonts w:hint="cs"/>
          <w:rtl/>
          <w:lang w:eastAsia="he-IL"/>
        </w:rPr>
        <w:t xml:space="preserve">בפתח תקווה ולמד בישיבה </w:t>
      </w:r>
      <w:proofErr w:type="spellStart"/>
      <w:r>
        <w:rPr>
          <w:rFonts w:hint="cs"/>
          <w:rtl/>
          <w:lang w:eastAsia="he-IL"/>
        </w:rPr>
        <w:t>אמי"ת</w:t>
      </w:r>
      <w:proofErr w:type="spellEnd"/>
      <w:r>
        <w:rPr>
          <w:rFonts w:hint="cs"/>
          <w:rtl/>
          <w:lang w:eastAsia="he-IL"/>
        </w:rPr>
        <w:t xml:space="preserve"> בכפר גנים. שגיא עבר ללביא, לקיבוץ, </w:t>
      </w:r>
      <w:bookmarkStart w:id="7647" w:name="_ETM_Q45_517000"/>
      <w:bookmarkEnd w:id="7647"/>
      <w:r>
        <w:rPr>
          <w:rFonts w:hint="cs"/>
          <w:rtl/>
          <w:lang w:eastAsia="he-IL"/>
        </w:rPr>
        <w:t xml:space="preserve">בעקבות נישואיו לבת הקיבוץ טל, ונולדו להם שלושה ילדים. שגיא התנדב במד"א בגליל תחתון, ואחר כך יצא לקורס פרמדיקים. זוהר </w:t>
      </w:r>
      <w:proofErr w:type="spellStart"/>
      <w:r>
        <w:rPr>
          <w:rFonts w:hint="cs"/>
          <w:rtl/>
          <w:lang w:eastAsia="he-IL"/>
        </w:rPr>
        <w:t>אוברמן</w:t>
      </w:r>
      <w:proofErr w:type="spellEnd"/>
      <w:r>
        <w:rPr>
          <w:rFonts w:hint="cs"/>
          <w:rtl/>
          <w:lang w:eastAsia="he-IL"/>
        </w:rPr>
        <w:t xml:space="preserve">, חבר מקיבוץ לביא, </w:t>
      </w:r>
      <w:bookmarkStart w:id="7648" w:name="_ETM_Q45_531000"/>
      <w:bookmarkEnd w:id="7648"/>
      <w:r>
        <w:rPr>
          <w:rFonts w:hint="cs"/>
          <w:rtl/>
          <w:lang w:eastAsia="he-IL"/>
        </w:rPr>
        <w:t xml:space="preserve">אמר על רובינשטיין: שגיא נולד בפתח תקווה ועבר לגור בלביא </w:t>
      </w:r>
      <w:bookmarkStart w:id="7649" w:name="_ETM_Q45_533000"/>
      <w:bookmarkEnd w:id="7649"/>
      <w:r>
        <w:rPr>
          <w:rFonts w:hint="cs"/>
          <w:rtl/>
          <w:lang w:eastAsia="he-IL"/>
        </w:rPr>
        <w:t xml:space="preserve">בעקבות נישואיו לטל, בת הקיבוץ. בשנה האחרונה הוא </w:t>
      </w:r>
      <w:bookmarkStart w:id="7650" w:name="_ETM_Q45_537000"/>
      <w:bookmarkEnd w:id="7650"/>
      <w:r>
        <w:rPr>
          <w:rFonts w:hint="cs"/>
          <w:rtl/>
          <w:lang w:eastAsia="he-IL"/>
        </w:rPr>
        <w:t xml:space="preserve">היה יותר מ-200 ימים במילואים בגבול הצפון, בלבנון. היה </w:t>
      </w:r>
      <w:bookmarkStart w:id="7651" w:name="_ETM_Q45_544000"/>
      <w:bookmarkEnd w:id="7651"/>
      <w:r>
        <w:rPr>
          <w:rFonts w:hint="cs"/>
          <w:rtl/>
          <w:lang w:eastAsia="he-IL"/>
        </w:rPr>
        <w:t xml:space="preserve">אדם מאוד שמח, ציוני, ערכי, פטריוט, אוהב את העם </w:t>
      </w:r>
      <w:bookmarkStart w:id="7652" w:name="_ETM_Q45_547000"/>
      <w:bookmarkEnd w:id="7652"/>
      <w:r>
        <w:rPr>
          <w:rFonts w:hint="cs"/>
          <w:rtl/>
          <w:lang w:eastAsia="he-IL"/>
        </w:rPr>
        <w:t xml:space="preserve">והמדינה. הלך תמיד כשקראו לו, היה תמיד ראשון בתרומה לקהילה </w:t>
      </w:r>
      <w:bookmarkStart w:id="7653" w:name="_ETM_Q45_552000"/>
      <w:bookmarkEnd w:id="7653"/>
      <w:r>
        <w:rPr>
          <w:rFonts w:hint="cs"/>
          <w:rtl/>
          <w:lang w:eastAsia="he-IL"/>
        </w:rPr>
        <w:t xml:space="preserve">ולעם.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החיילים הסדירים שנפלו בעזה בתקרית הטרגית מטיל נ"ט: </w:t>
      </w:r>
      <w:bookmarkStart w:id="7654" w:name="_ETM_Q45_556000"/>
      <w:bookmarkEnd w:id="7654"/>
      <w:r>
        <w:rPr>
          <w:rFonts w:hint="cs"/>
          <w:rtl/>
          <w:lang w:eastAsia="he-IL"/>
        </w:rPr>
        <w:t xml:space="preserve">סמל-ראשון ברק דניאל היה מלח הארץ, כריזמטי </w:t>
      </w:r>
      <w:bookmarkStart w:id="7655" w:name="_ETM_Q45_561000"/>
      <w:bookmarkEnd w:id="7655"/>
      <w:r>
        <w:rPr>
          <w:rFonts w:hint="cs"/>
          <w:rtl/>
          <w:lang w:eastAsia="he-IL"/>
        </w:rPr>
        <w:t xml:space="preserve">ואהוב, הדריך בשבט גלעד והיה כדורסלן מצטיין בקבוצת הנוער. בהודעה של קבוצת הכדורסל כתבו: אנחנו מעדכנים שברק </w:t>
      </w:r>
      <w:proofErr w:type="spellStart"/>
      <w:r>
        <w:rPr>
          <w:rFonts w:hint="cs"/>
          <w:rtl/>
          <w:lang w:eastAsia="he-IL"/>
        </w:rPr>
        <w:t>הלפרן</w:t>
      </w:r>
      <w:proofErr w:type="spellEnd"/>
      <w:r>
        <w:rPr>
          <w:rFonts w:hint="cs"/>
          <w:rtl/>
          <w:lang w:eastAsia="he-IL"/>
        </w:rPr>
        <w:t xml:space="preserve">, שגדל אצלנו </w:t>
      </w:r>
      <w:bookmarkStart w:id="7656" w:name="_ETM_Q45_574000"/>
      <w:bookmarkEnd w:id="7656"/>
      <w:r>
        <w:rPr>
          <w:rFonts w:hint="cs"/>
          <w:rtl/>
          <w:lang w:eastAsia="he-IL"/>
        </w:rPr>
        <w:t xml:space="preserve">באגודה, נהרג היום בעזה. ברק היה ילד מדהים שגדל להיות </w:t>
      </w:r>
      <w:bookmarkStart w:id="7657" w:name="_ETM_Q45_585000"/>
      <w:bookmarkEnd w:id="7657"/>
      <w:r>
        <w:rPr>
          <w:rFonts w:hint="cs"/>
          <w:rtl/>
          <w:lang w:eastAsia="he-IL"/>
        </w:rPr>
        <w:t xml:space="preserve">בחור מדהים, ערכי, מנהיג, חבר וספורטאי במלוא מובן המילה. </w:t>
      </w:r>
      <w:bookmarkStart w:id="7658" w:name="_ETM_Q45_590000"/>
      <w:bookmarkEnd w:id="7658"/>
      <w:r>
        <w:rPr>
          <w:rFonts w:hint="cs"/>
          <w:rtl/>
          <w:lang w:eastAsia="he-IL"/>
        </w:rPr>
        <w:t xml:space="preserve">ברק היה דוגמה ומופת לכל שחקן ושחקנית באגודה, </w:t>
      </w:r>
      <w:bookmarkStart w:id="7659" w:name="_ETM_Q45_597000"/>
      <w:bookmarkEnd w:id="7659"/>
      <w:r>
        <w:rPr>
          <w:rFonts w:hint="cs"/>
          <w:rtl/>
          <w:lang w:eastAsia="he-IL"/>
        </w:rPr>
        <w:t>ואנו נתגעגע לחיוך הגדול.</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סמ"ר עידו </w:t>
      </w:r>
      <w:proofErr w:type="spellStart"/>
      <w:r>
        <w:rPr>
          <w:rFonts w:hint="cs"/>
          <w:rtl/>
          <w:lang w:eastAsia="he-IL"/>
        </w:rPr>
        <w:t>ז'נו</w:t>
      </w:r>
      <w:proofErr w:type="spellEnd"/>
      <w:r>
        <w:rPr>
          <w:rFonts w:hint="cs"/>
          <w:rtl/>
          <w:lang w:eastAsia="he-IL"/>
        </w:rPr>
        <w:t xml:space="preserve"> מיהוד-מונוסון, חובש קרבי בגדוד שקד. מורתו ספדה לו: איך אפשר </w:t>
      </w:r>
      <w:bookmarkStart w:id="7660" w:name="_ETM_Q45_604000"/>
      <w:bookmarkEnd w:id="7660"/>
      <w:r>
        <w:rPr>
          <w:rFonts w:hint="cs"/>
          <w:rtl/>
          <w:lang w:eastAsia="he-IL"/>
        </w:rPr>
        <w:t xml:space="preserve">להיפרד מילד כל כך מיוחד, מואר, חייכן, מנומס ומשמעותי </w:t>
      </w:r>
      <w:bookmarkStart w:id="7661" w:name="_ETM_Q45_608000"/>
      <w:bookmarkEnd w:id="7661"/>
      <w:r>
        <w:rPr>
          <w:rFonts w:hint="cs"/>
          <w:rtl/>
          <w:lang w:eastAsia="he-IL"/>
        </w:rPr>
        <w:t xml:space="preserve">עבורי? איך אפשר להיפרד מילד שהפך לבחור כל </w:t>
      </w:r>
      <w:bookmarkStart w:id="7662" w:name="_ETM_Q45_612000"/>
      <w:bookmarkEnd w:id="7662"/>
      <w:r>
        <w:rPr>
          <w:rFonts w:hint="cs"/>
          <w:rtl/>
          <w:lang w:eastAsia="he-IL"/>
        </w:rPr>
        <w:t xml:space="preserve">כך מיוחד? עידו היה רק בן 20 בנופלו. </w:t>
      </w:r>
      <w:bookmarkStart w:id="7663" w:name="_ETM_Q45_617000"/>
      <w:bookmarkEnd w:id="7663"/>
      <w:r>
        <w:rPr>
          <w:rFonts w:hint="cs"/>
          <w:rtl/>
          <w:lang w:eastAsia="he-IL"/>
        </w:rPr>
        <w:t xml:space="preserve">יהיה זכרו ברוך. </w:t>
      </w:r>
    </w:p>
    <w:p w:rsidR="003C1280" w:rsidRDefault="003C1280" w:rsidP="001E6055">
      <w:pPr>
        <w:rPr>
          <w:rtl/>
          <w:lang w:eastAsia="he-IL"/>
        </w:rPr>
      </w:pPr>
    </w:p>
    <w:p w:rsidR="003C1280" w:rsidRDefault="003C1280" w:rsidP="002E048C">
      <w:pPr>
        <w:rPr>
          <w:rtl/>
          <w:lang w:eastAsia="he-IL"/>
        </w:rPr>
      </w:pPr>
      <w:r>
        <w:rPr>
          <w:rFonts w:hint="cs"/>
          <w:rtl/>
          <w:lang w:eastAsia="he-IL"/>
        </w:rPr>
        <w:t xml:space="preserve">ואחרון </w:t>
      </w:r>
      <w:r w:rsidR="002E048C">
        <w:rPr>
          <w:rFonts w:hint="eastAsia"/>
          <w:rtl/>
          <w:lang w:eastAsia="he-IL"/>
        </w:rPr>
        <w:t xml:space="preserve">– </w:t>
      </w:r>
      <w:r>
        <w:rPr>
          <w:rFonts w:hint="cs"/>
          <w:rtl/>
          <w:lang w:eastAsia="he-IL"/>
        </w:rPr>
        <w:t xml:space="preserve">סמל עמרי כהן מאשדוד, לוחם בגדוד שקד בגבעתי. עמרי היה </w:t>
      </w:r>
      <w:bookmarkStart w:id="7664" w:name="_ETM_Q45_624000"/>
      <w:bookmarkEnd w:id="7664"/>
      <w:r>
        <w:rPr>
          <w:rFonts w:hint="cs"/>
          <w:rtl/>
          <w:lang w:eastAsia="he-IL"/>
        </w:rPr>
        <w:t xml:space="preserve">בן בכור למשפחה מופלאה בת שמונה ילדים. בחייו </w:t>
      </w:r>
      <w:bookmarkStart w:id="7665" w:name="_ETM_Q45_631000"/>
      <w:bookmarkEnd w:id="7665"/>
      <w:r>
        <w:rPr>
          <w:rFonts w:hint="cs"/>
          <w:rtl/>
          <w:lang w:eastAsia="he-IL"/>
        </w:rPr>
        <w:t xml:space="preserve">הקצרים הוא הקרין אור לכל מקום שאליו הגיע. עמרי סיים </w:t>
      </w:r>
      <w:bookmarkStart w:id="7666" w:name="_ETM_Q45_632000"/>
      <w:bookmarkEnd w:id="7666"/>
      <w:r>
        <w:rPr>
          <w:rFonts w:hint="cs"/>
          <w:rtl/>
          <w:lang w:eastAsia="he-IL"/>
        </w:rPr>
        <w:t xml:space="preserve">את הטירונות לפני שלושה שבועות, ולפני שבועיים נכנס לעזה </w:t>
      </w:r>
      <w:bookmarkStart w:id="7667" w:name="_ETM_Q45_638000"/>
      <w:bookmarkEnd w:id="7667"/>
      <w:r>
        <w:rPr>
          <w:rFonts w:hint="cs"/>
          <w:rtl/>
          <w:lang w:eastAsia="he-IL"/>
        </w:rPr>
        <w:t xml:space="preserve">במסגרת הלחימה. רק סיים את הטירונות. הרב גיא ביתן, </w:t>
      </w:r>
      <w:bookmarkStart w:id="7668" w:name="_ETM_Q45_648000"/>
      <w:bookmarkEnd w:id="7668"/>
      <w:r>
        <w:rPr>
          <w:rFonts w:hint="cs"/>
          <w:rtl/>
          <w:lang w:eastAsia="he-IL"/>
        </w:rPr>
        <w:t xml:space="preserve">מחנכו של עמרי בכיתה י"ב, כתב: איבדנו נער מלא </w:t>
      </w:r>
      <w:bookmarkStart w:id="7669" w:name="_ETM_Q45_653000"/>
      <w:bookmarkEnd w:id="7669"/>
      <w:r>
        <w:rPr>
          <w:rFonts w:hint="cs"/>
          <w:rtl/>
          <w:lang w:eastAsia="he-IL"/>
        </w:rPr>
        <w:t xml:space="preserve">בשמחת חיים, נמרץ, חד ומבריק, חבר אמיתי ואהוב מאוד על כולם. מנהיג. אהב כל כך את הארץ הזאת, </w:t>
      </w:r>
      <w:bookmarkStart w:id="7670" w:name="_ETM_Q45_658000"/>
      <w:bookmarkEnd w:id="7670"/>
      <w:r>
        <w:rPr>
          <w:rFonts w:hint="cs"/>
          <w:rtl/>
          <w:lang w:eastAsia="he-IL"/>
        </w:rPr>
        <w:t xml:space="preserve">את מדינתנו, וחלם להמשיך את תרומתו בצבא בשירות משמעותי. ליבנו </w:t>
      </w:r>
      <w:bookmarkStart w:id="7671" w:name="_ETM_Q45_662000"/>
      <w:bookmarkEnd w:id="7671"/>
      <w:r>
        <w:rPr>
          <w:rFonts w:hint="cs"/>
          <w:rtl/>
          <w:lang w:eastAsia="he-IL"/>
        </w:rPr>
        <w:t xml:space="preserve">עם המשפחה היקרה ועם כל אוהביו.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בימים האלה, בלילה </w:t>
      </w:r>
      <w:bookmarkStart w:id="7672" w:name="_ETM_Q45_667000"/>
      <w:bookmarkEnd w:id="7672"/>
      <w:r>
        <w:rPr>
          <w:rFonts w:hint="cs"/>
          <w:rtl/>
          <w:lang w:eastAsia="he-IL"/>
        </w:rPr>
        <w:t xml:space="preserve">הזה, כל אחד מאיתנו יכול לבחור על מה לדבר, על </w:t>
      </w:r>
      <w:bookmarkStart w:id="7673" w:name="_ETM_Q45_671000"/>
      <w:bookmarkEnd w:id="7673"/>
      <w:r>
        <w:rPr>
          <w:rFonts w:hint="cs"/>
          <w:rtl/>
          <w:lang w:eastAsia="he-IL"/>
        </w:rPr>
        <w:t xml:space="preserve">מה לצעוק, מה להגיד ואיך לומר. אני אומר שלא </w:t>
      </w:r>
      <w:bookmarkStart w:id="7674" w:name="_ETM_Q45_679000"/>
      <w:bookmarkEnd w:id="7674"/>
      <w:r>
        <w:rPr>
          <w:rFonts w:hint="cs"/>
          <w:rtl/>
          <w:lang w:eastAsia="he-IL"/>
        </w:rPr>
        <w:t xml:space="preserve">תמה המלחמה והקורבנות לא תמו, ונקווה שהם האחרונים. </w:t>
      </w:r>
    </w:p>
    <w:p w:rsidR="003C1280" w:rsidRDefault="003C1280" w:rsidP="001E6055">
      <w:pPr>
        <w:keepNext/>
        <w:rPr>
          <w:rtl/>
        </w:rPr>
      </w:pPr>
    </w:p>
    <w:p w:rsidR="003C1280" w:rsidRDefault="003C1280" w:rsidP="001E6055">
      <w:pPr>
        <w:pStyle w:val="af6"/>
        <w:keepNext/>
        <w:rPr>
          <w:rtl/>
        </w:rPr>
      </w:pPr>
      <w:bookmarkStart w:id="7675" w:name="_ETM_Q45_668000"/>
      <w:bookmarkEnd w:id="7675"/>
      <w:r w:rsidRPr="00D76603">
        <w:rPr>
          <w:rStyle w:val="TagStyle"/>
          <w:rtl/>
        </w:rPr>
        <w:t xml:space="preserve"> &lt;&lt; יור &gt;&gt; </w:t>
      </w:r>
      <w:r>
        <w:rPr>
          <w:rtl/>
        </w:rPr>
        <w:t>היו"ר מאיר כהן:</w:t>
      </w:r>
      <w:r w:rsidRPr="00D76603">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אמן כן יהי רצון. תודה רבה. </w:t>
      </w:r>
    </w:p>
    <w:p w:rsidR="003C1280" w:rsidRDefault="003C1280" w:rsidP="001E6055">
      <w:pPr>
        <w:rPr>
          <w:rtl/>
          <w:lang w:eastAsia="he-IL"/>
        </w:rPr>
      </w:pPr>
    </w:p>
    <w:p w:rsidR="003C1280" w:rsidRDefault="003C1280" w:rsidP="001E6055">
      <w:pPr>
        <w:pStyle w:val="af5"/>
        <w:keepNext/>
        <w:rPr>
          <w:rtl/>
        </w:rPr>
      </w:pPr>
      <w:r w:rsidRPr="00BE6AAF">
        <w:rPr>
          <w:rStyle w:val="TagStyle"/>
          <w:rtl/>
        </w:rPr>
        <w:t xml:space="preserve"> &lt;&lt; קריאה &gt;&gt; </w:t>
      </w:r>
      <w:r>
        <w:rPr>
          <w:rtl/>
        </w:rPr>
        <w:t>קטי קטרין שטרית (הליכוד):</w:t>
      </w:r>
      <w:r w:rsidRPr="00BE6AAF">
        <w:rPr>
          <w:rStyle w:val="TagStyle"/>
          <w:rtl/>
        </w:rPr>
        <w:t xml:space="preserve"> &lt;&lt; קריאה &gt;&gt;</w:t>
      </w:r>
      <w:r>
        <w:rPr>
          <w:rtl/>
        </w:rPr>
        <w:t xml:space="preserve"> </w:t>
      </w:r>
    </w:p>
    <w:p w:rsidR="003C1280" w:rsidRDefault="003C1280" w:rsidP="0038083B">
      <w:pPr>
        <w:rPr>
          <w:rtl/>
          <w:lang w:eastAsia="he-IL"/>
        </w:rPr>
      </w:pPr>
    </w:p>
    <w:p w:rsidR="003C1280" w:rsidRDefault="0038083B" w:rsidP="001E6055">
      <w:pPr>
        <w:rPr>
          <w:rtl/>
          <w:lang w:eastAsia="he-IL"/>
        </w:rPr>
      </w:pPr>
      <w:r>
        <w:rPr>
          <w:rFonts w:hint="cs"/>
          <w:rtl/>
          <w:lang w:eastAsia="he-IL"/>
        </w:rPr>
        <w:t>– – –</w:t>
      </w:r>
      <w:r w:rsidR="003C1280">
        <w:rPr>
          <w:rFonts w:hint="cs"/>
          <w:rtl/>
          <w:lang w:eastAsia="he-IL"/>
        </w:rPr>
        <w:t xml:space="preserve"> </w:t>
      </w:r>
    </w:p>
    <w:p w:rsidR="003C1280" w:rsidRDefault="003C1280" w:rsidP="001E6055">
      <w:pPr>
        <w:rPr>
          <w:rtl/>
          <w:lang w:eastAsia="he-IL"/>
        </w:rPr>
      </w:pPr>
      <w:bookmarkStart w:id="7676" w:name="_ETM_Q45_683000"/>
      <w:bookmarkEnd w:id="7676"/>
    </w:p>
    <w:p w:rsidR="003C1280" w:rsidRDefault="003C1280" w:rsidP="001E6055">
      <w:pPr>
        <w:pStyle w:val="-"/>
        <w:keepNext/>
        <w:rPr>
          <w:rtl/>
        </w:rPr>
      </w:pPr>
      <w:r w:rsidRPr="00D76603">
        <w:rPr>
          <w:rStyle w:val="TagStyle"/>
          <w:rtl/>
        </w:rPr>
        <w:t xml:space="preserve">&lt;&lt; דובר_המשך &gt;&gt; </w:t>
      </w:r>
      <w:r>
        <w:rPr>
          <w:rtl/>
        </w:rPr>
        <w:t>מיכאל מרדכי ביטון (המחנה הממלכתי):</w:t>
      </w:r>
      <w:r w:rsidRPr="00D76603">
        <w:rPr>
          <w:rStyle w:val="TagStyle"/>
          <w:rtl/>
        </w:rPr>
        <w:t xml:space="preserve"> &lt;&lt; דובר_המשך &gt;&gt;</w:t>
      </w:r>
      <w:r>
        <w:rPr>
          <w:rtl/>
        </w:rPr>
        <w:t xml:space="preserve">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צריך לדבר על האנשים האלה, </w:t>
      </w:r>
      <w:bookmarkStart w:id="7677" w:name="_ETM_Q45_687000"/>
      <w:bookmarkEnd w:id="7677"/>
      <w:r>
        <w:rPr>
          <w:rFonts w:hint="cs"/>
          <w:rtl/>
          <w:lang w:eastAsia="he-IL"/>
        </w:rPr>
        <w:t>להזכיר אותם.</w:t>
      </w:r>
    </w:p>
    <w:p w:rsidR="003C1280" w:rsidRDefault="003C1280" w:rsidP="001E6055">
      <w:pPr>
        <w:rPr>
          <w:rtl/>
          <w:lang w:eastAsia="he-IL"/>
        </w:rPr>
      </w:pPr>
      <w:bookmarkStart w:id="7678" w:name="_ETM_Q45_686000"/>
      <w:bookmarkEnd w:id="7678"/>
    </w:p>
    <w:p w:rsidR="003C1280" w:rsidRDefault="003C1280" w:rsidP="001E6055">
      <w:pPr>
        <w:pStyle w:val="af5"/>
        <w:keepNext/>
        <w:rPr>
          <w:rtl/>
        </w:rPr>
      </w:pPr>
      <w:bookmarkStart w:id="7679" w:name="ET_interruption_5807_13"/>
      <w:r w:rsidRPr="00BE6AAF">
        <w:rPr>
          <w:rStyle w:val="TagStyle"/>
          <w:rtl/>
        </w:rPr>
        <w:t xml:space="preserve"> &lt;&lt; קריאה &gt;&gt; </w:t>
      </w:r>
      <w:r>
        <w:rPr>
          <w:rtl/>
        </w:rPr>
        <w:t>קטי קטרין שטרית (הליכוד):</w:t>
      </w:r>
      <w:r w:rsidRPr="00BE6AAF">
        <w:rPr>
          <w:rStyle w:val="TagStyle"/>
          <w:rtl/>
        </w:rPr>
        <w:t xml:space="preserve"> &lt;&lt; קריאה &gt;&gt;</w:t>
      </w:r>
      <w:r>
        <w:rPr>
          <w:rtl/>
        </w:rPr>
        <w:t xml:space="preserve"> </w:t>
      </w:r>
      <w:bookmarkEnd w:id="7679"/>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רק עליהם לדבר, על הגיבורים המלאכים האלה. </w:t>
      </w:r>
    </w:p>
    <w:p w:rsidR="003C1280" w:rsidRDefault="003C1280" w:rsidP="001E6055">
      <w:pPr>
        <w:rPr>
          <w:rtl/>
          <w:lang w:eastAsia="he-IL"/>
        </w:rPr>
      </w:pPr>
      <w:bookmarkStart w:id="7680" w:name="_ETM_Q45_692000"/>
      <w:bookmarkEnd w:id="7680"/>
    </w:p>
    <w:p w:rsidR="003C1280" w:rsidRDefault="003C1280" w:rsidP="001E6055">
      <w:pPr>
        <w:pStyle w:val="af6"/>
        <w:keepNext/>
        <w:rPr>
          <w:rtl/>
        </w:rPr>
      </w:pPr>
      <w:bookmarkStart w:id="7681" w:name="ET_yor_6597_14"/>
      <w:r w:rsidRPr="00BE6AAF">
        <w:rPr>
          <w:rStyle w:val="TagStyle"/>
          <w:rtl/>
        </w:rPr>
        <w:t xml:space="preserve"> &lt;&lt; יור &gt;&gt; </w:t>
      </w:r>
      <w:r>
        <w:rPr>
          <w:rtl/>
        </w:rPr>
        <w:t>היו"ר מאיר כהן:</w:t>
      </w:r>
      <w:r w:rsidRPr="00BE6AAF">
        <w:rPr>
          <w:rStyle w:val="TagStyle"/>
          <w:rtl/>
        </w:rPr>
        <w:t xml:space="preserve"> &lt;&lt; יור &gt;&gt;</w:t>
      </w:r>
      <w:r>
        <w:rPr>
          <w:rtl/>
        </w:rPr>
        <w:t xml:space="preserve"> </w:t>
      </w:r>
      <w:bookmarkEnd w:id="7681"/>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w:t>
      </w:r>
      <w:bookmarkStart w:id="7682" w:name="_ETM_Q45_690000"/>
      <w:bookmarkEnd w:id="7682"/>
      <w:r>
        <w:rPr>
          <w:rFonts w:hint="cs"/>
          <w:rtl/>
          <w:lang w:eastAsia="he-IL"/>
        </w:rPr>
        <w:t xml:space="preserve">בשל קדושת הנופלים אני אפשרתי. אנחנו חוזרים למתכונת </w:t>
      </w:r>
      <w:bookmarkStart w:id="7683" w:name="_ETM_Q45_696000"/>
      <w:bookmarkEnd w:id="7683"/>
      <w:r>
        <w:rPr>
          <w:rFonts w:hint="cs"/>
          <w:rtl/>
          <w:lang w:eastAsia="he-IL"/>
        </w:rPr>
        <w:t xml:space="preserve">של שלוש דקות.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יוליה מלינובסקי </w:t>
      </w:r>
      <w:r>
        <w:rPr>
          <w:rtl/>
          <w:lang w:eastAsia="he-IL"/>
        </w:rPr>
        <w:t>–</w:t>
      </w:r>
      <w:r>
        <w:rPr>
          <w:rFonts w:hint="cs"/>
          <w:rtl/>
          <w:lang w:eastAsia="he-IL"/>
        </w:rPr>
        <w:t xml:space="preserve"> לא נמצאת. חבר הכנסת </w:t>
      </w:r>
      <w:bookmarkStart w:id="7684" w:name="_ETM_Q45_705000"/>
      <w:bookmarkEnd w:id="7684"/>
      <w:r>
        <w:rPr>
          <w:rFonts w:hint="cs"/>
          <w:rtl/>
          <w:lang w:eastAsia="he-IL"/>
        </w:rPr>
        <w:t xml:space="preserve">שירי, בבקשה. להקפיד על שלוש דקות. </w:t>
      </w:r>
    </w:p>
    <w:p w:rsidR="003C1280" w:rsidRDefault="003C1280" w:rsidP="001E6055">
      <w:pPr>
        <w:rPr>
          <w:rtl/>
          <w:lang w:eastAsia="he-IL"/>
        </w:rPr>
      </w:pPr>
    </w:p>
    <w:p w:rsidR="003C1280" w:rsidRDefault="003C1280" w:rsidP="001E6055">
      <w:pPr>
        <w:pStyle w:val="af5"/>
        <w:keepNext/>
        <w:rPr>
          <w:rtl/>
        </w:rPr>
      </w:pPr>
      <w:bookmarkStart w:id="7685" w:name="ET_interruption_5807_15"/>
      <w:r w:rsidRPr="00BE6AAF">
        <w:rPr>
          <w:rStyle w:val="TagStyle"/>
          <w:rtl/>
        </w:rPr>
        <w:t xml:space="preserve"> &lt;&lt; קריאה &gt;&gt; </w:t>
      </w:r>
      <w:r>
        <w:rPr>
          <w:rtl/>
        </w:rPr>
        <w:t>קטי קטרין שטרית (הליכוד):</w:t>
      </w:r>
      <w:r w:rsidRPr="00BE6AAF">
        <w:rPr>
          <w:rStyle w:val="TagStyle"/>
          <w:rtl/>
        </w:rPr>
        <w:t xml:space="preserve"> &lt;&lt; קריאה &gt;&gt;</w:t>
      </w:r>
      <w:r>
        <w:rPr>
          <w:rtl/>
        </w:rPr>
        <w:t xml:space="preserve"> </w:t>
      </w:r>
      <w:bookmarkEnd w:id="7685"/>
    </w:p>
    <w:p w:rsidR="003C1280" w:rsidRDefault="003C1280" w:rsidP="0038083B">
      <w:pPr>
        <w:rPr>
          <w:rtl/>
          <w:lang w:eastAsia="he-IL"/>
        </w:rPr>
      </w:pPr>
    </w:p>
    <w:p w:rsidR="003C1280" w:rsidRDefault="003C1280" w:rsidP="001E6055">
      <w:pPr>
        <w:rPr>
          <w:rtl/>
          <w:lang w:eastAsia="he-IL"/>
        </w:rPr>
      </w:pPr>
      <w:bookmarkStart w:id="7686" w:name="_ETM_Q45_704000"/>
      <w:bookmarkStart w:id="7687" w:name="_ETM_Q45_703000"/>
      <w:bookmarkEnd w:id="7686"/>
      <w:bookmarkEnd w:id="7687"/>
      <w:r>
        <w:rPr>
          <w:rFonts w:hint="cs"/>
          <w:rtl/>
          <w:lang w:eastAsia="he-IL"/>
        </w:rPr>
        <w:t>אחרי מה שאמר מיכאל</w:t>
      </w:r>
      <w:bookmarkStart w:id="7688" w:name="_ETM_Q45_708000"/>
      <w:bookmarkEnd w:id="7688"/>
      <w:r>
        <w:rPr>
          <w:rFonts w:hint="cs"/>
          <w:rtl/>
          <w:lang w:eastAsia="he-IL"/>
        </w:rPr>
        <w:t xml:space="preserve"> אי-אפשר לדבר. </w:t>
      </w:r>
    </w:p>
    <w:p w:rsidR="003C1280" w:rsidRDefault="003C1280" w:rsidP="001E6055">
      <w:pPr>
        <w:rPr>
          <w:rtl/>
          <w:lang w:eastAsia="he-IL"/>
        </w:rPr>
      </w:pPr>
    </w:p>
    <w:p w:rsidR="003C1280" w:rsidRDefault="003C1280" w:rsidP="001E6055">
      <w:pPr>
        <w:pStyle w:val="af6"/>
        <w:keepNext/>
        <w:rPr>
          <w:rtl/>
        </w:rPr>
      </w:pPr>
      <w:bookmarkStart w:id="7689" w:name="ET_yor_6597_16"/>
      <w:r w:rsidRPr="00FC094B">
        <w:rPr>
          <w:rStyle w:val="TagStyle"/>
          <w:rtl/>
        </w:rPr>
        <w:t xml:space="preserve"> &lt;&lt; יור &gt;&gt; </w:t>
      </w:r>
      <w:r>
        <w:rPr>
          <w:rtl/>
        </w:rPr>
        <w:t>היו"ר מאיר כהן:</w:t>
      </w:r>
      <w:r w:rsidRPr="00FC094B">
        <w:rPr>
          <w:rStyle w:val="TagStyle"/>
          <w:rtl/>
        </w:rPr>
        <w:t xml:space="preserve"> &lt;&lt; יור &gt;&gt;</w:t>
      </w:r>
      <w:r>
        <w:rPr>
          <w:rtl/>
        </w:rPr>
        <w:t xml:space="preserve"> </w:t>
      </w:r>
      <w:bookmarkEnd w:id="7689"/>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נכון, צודקת. זה תלוי בנו. </w:t>
      </w:r>
    </w:p>
    <w:p w:rsidR="003C1280" w:rsidRDefault="003C1280" w:rsidP="001E6055">
      <w:pPr>
        <w:rPr>
          <w:rtl/>
          <w:lang w:eastAsia="he-IL"/>
        </w:rPr>
      </w:pPr>
      <w:bookmarkStart w:id="7690" w:name="_ETM_Q45_712000"/>
      <w:bookmarkEnd w:id="7690"/>
    </w:p>
    <w:p w:rsidR="003C1280" w:rsidRDefault="003C1280" w:rsidP="001E6055">
      <w:pPr>
        <w:pStyle w:val="af5"/>
        <w:keepNext/>
        <w:rPr>
          <w:rtl/>
        </w:rPr>
      </w:pPr>
      <w:r w:rsidRPr="00FC094B">
        <w:rPr>
          <w:rStyle w:val="TagStyle"/>
          <w:rtl/>
        </w:rPr>
        <w:t xml:space="preserve"> &lt;&lt; קריאה &gt;&gt; </w:t>
      </w:r>
      <w:r>
        <w:rPr>
          <w:rtl/>
        </w:rPr>
        <w:t>קטי קטרין שטרית (הליכוד):</w:t>
      </w:r>
      <w:r w:rsidRPr="00FC094B">
        <w:rPr>
          <w:rStyle w:val="TagStyle"/>
          <w:rtl/>
        </w:rPr>
        <w:t xml:space="preserve"> &lt;&lt; קריאה &gt;&gt;</w:t>
      </w:r>
      <w:r>
        <w:rPr>
          <w:rtl/>
        </w:rPr>
        <w:t xml:space="preserve"> </w:t>
      </w:r>
    </w:p>
    <w:p w:rsidR="003C1280" w:rsidRDefault="003C1280" w:rsidP="0038083B">
      <w:pPr>
        <w:rPr>
          <w:rtl/>
          <w:lang w:eastAsia="he-IL"/>
        </w:rPr>
      </w:pPr>
    </w:p>
    <w:p w:rsidR="003C1280" w:rsidRDefault="0038083B" w:rsidP="001E6055">
      <w:pPr>
        <w:rPr>
          <w:rtl/>
          <w:lang w:eastAsia="he-IL"/>
        </w:rPr>
      </w:pPr>
      <w:bookmarkStart w:id="7691" w:name="_ETM_Q45_718000"/>
      <w:bookmarkStart w:id="7692" w:name="_ETM_Q45_714000"/>
      <w:bookmarkEnd w:id="7691"/>
      <w:bookmarkEnd w:id="7692"/>
      <w:r>
        <w:rPr>
          <w:rFonts w:hint="cs"/>
          <w:rtl/>
          <w:lang w:eastAsia="he-IL"/>
        </w:rPr>
        <w:t>– – –</w:t>
      </w:r>
      <w:r w:rsidR="003C1280">
        <w:rPr>
          <w:rFonts w:hint="cs"/>
          <w:rtl/>
          <w:lang w:eastAsia="he-IL"/>
        </w:rPr>
        <w:t xml:space="preserve"> אנחנו רק רואים "הותר לפרסום", את השמות, אבל מאחוריהם </w:t>
      </w:r>
      <w:r>
        <w:rPr>
          <w:rFonts w:hint="cs"/>
          <w:rtl/>
          <w:lang w:eastAsia="he-IL"/>
        </w:rPr>
        <w:t>– – –</w:t>
      </w:r>
      <w:r w:rsidR="003C1280">
        <w:rPr>
          <w:rFonts w:hint="cs"/>
          <w:rtl/>
          <w:lang w:eastAsia="he-IL"/>
        </w:rPr>
        <w:t xml:space="preserve"> </w:t>
      </w:r>
      <w:bookmarkStart w:id="7693" w:name="_ETM_Q45_726000"/>
      <w:bookmarkEnd w:id="7693"/>
    </w:p>
    <w:p w:rsidR="003C1280" w:rsidRDefault="003C1280" w:rsidP="001E6055">
      <w:pPr>
        <w:rPr>
          <w:rtl/>
          <w:lang w:eastAsia="he-IL"/>
        </w:rPr>
      </w:pPr>
    </w:p>
    <w:p w:rsidR="003C1280" w:rsidRDefault="003C1280" w:rsidP="001E6055">
      <w:pPr>
        <w:pStyle w:val="af6"/>
        <w:keepNext/>
        <w:rPr>
          <w:rtl/>
        </w:rPr>
      </w:pPr>
      <w:bookmarkStart w:id="7694" w:name="ET_yor_6597_18"/>
      <w:r w:rsidRPr="00FC094B">
        <w:rPr>
          <w:rStyle w:val="TagStyle"/>
          <w:rtl/>
        </w:rPr>
        <w:t xml:space="preserve"> &lt;&lt; יור &gt;&gt; </w:t>
      </w:r>
      <w:r>
        <w:rPr>
          <w:rtl/>
        </w:rPr>
        <w:t>היו"ר מאיר כהן:</w:t>
      </w:r>
      <w:r w:rsidRPr="00FC094B">
        <w:rPr>
          <w:rStyle w:val="TagStyle"/>
          <w:rtl/>
        </w:rPr>
        <w:t xml:space="preserve"> &lt;&lt; יור &gt;&gt;</w:t>
      </w:r>
      <w:r>
        <w:rPr>
          <w:rtl/>
        </w:rPr>
        <w:t xml:space="preserve"> </w:t>
      </w:r>
      <w:bookmarkEnd w:id="7694"/>
    </w:p>
    <w:p w:rsidR="003C1280" w:rsidRDefault="003C1280" w:rsidP="0038083B">
      <w:pPr>
        <w:rPr>
          <w:rtl/>
          <w:lang w:eastAsia="he-IL"/>
        </w:rPr>
      </w:pPr>
    </w:p>
    <w:p w:rsidR="003C1280" w:rsidRPr="00FC094B" w:rsidRDefault="003C1280" w:rsidP="001E6055">
      <w:pPr>
        <w:rPr>
          <w:rtl/>
          <w:lang w:eastAsia="he-IL"/>
        </w:rPr>
      </w:pPr>
      <w:r>
        <w:rPr>
          <w:rFonts w:hint="cs"/>
          <w:rtl/>
          <w:lang w:eastAsia="he-IL"/>
        </w:rPr>
        <w:t xml:space="preserve">בבקשה, אדוני. </w:t>
      </w:r>
    </w:p>
    <w:p w:rsidR="003C1280" w:rsidRDefault="003C1280" w:rsidP="001E6055">
      <w:pPr>
        <w:rPr>
          <w:rtl/>
          <w:lang w:eastAsia="he-IL"/>
        </w:rPr>
      </w:pPr>
    </w:p>
    <w:p w:rsidR="003C1280" w:rsidRDefault="003C1280" w:rsidP="001E6055">
      <w:pPr>
        <w:pStyle w:val="a4"/>
        <w:keepNext/>
        <w:rPr>
          <w:rtl/>
        </w:rPr>
      </w:pPr>
      <w:bookmarkStart w:id="7695" w:name="ET_speaker_6361_11"/>
      <w:r w:rsidRPr="00D76603">
        <w:rPr>
          <w:rStyle w:val="TagStyle"/>
          <w:rtl/>
        </w:rPr>
        <w:t xml:space="preserve"> &lt;&lt; דובר &gt;&gt; </w:t>
      </w:r>
      <w:bookmarkStart w:id="7696" w:name="_Toc184727380"/>
      <w:bookmarkStart w:id="7697" w:name="_Toc184729130"/>
      <w:r>
        <w:rPr>
          <w:rtl/>
        </w:rPr>
        <w:t>נאור שירי (יש עתיד):</w:t>
      </w:r>
      <w:bookmarkEnd w:id="7696"/>
      <w:bookmarkEnd w:id="7697"/>
      <w:r w:rsidRPr="00D76603">
        <w:rPr>
          <w:rStyle w:val="TagStyle"/>
          <w:rtl/>
        </w:rPr>
        <w:t xml:space="preserve"> &lt;&lt; דובר &gt;&gt;</w:t>
      </w:r>
      <w:r>
        <w:rPr>
          <w:rtl/>
        </w:rPr>
        <w:t xml:space="preserve"> </w:t>
      </w:r>
      <w:bookmarkEnd w:id="7695"/>
    </w:p>
    <w:p w:rsidR="003C1280" w:rsidRDefault="003C1280" w:rsidP="0038083B">
      <w:pPr>
        <w:rPr>
          <w:rtl/>
          <w:lang w:eastAsia="he-IL"/>
        </w:rPr>
      </w:pPr>
    </w:p>
    <w:p w:rsidR="003C1280" w:rsidRDefault="003C1280" w:rsidP="002E048C">
      <w:pPr>
        <w:rPr>
          <w:rtl/>
          <w:lang w:eastAsia="he-IL"/>
        </w:rPr>
      </w:pPr>
      <w:r>
        <w:rPr>
          <w:rFonts w:hint="cs"/>
          <w:rtl/>
          <w:lang w:eastAsia="he-IL"/>
        </w:rPr>
        <w:t>תודה רבה, אדוני היושב-ראש. אני רוצה להצטרף למה שאמרה חברתי חברת הכנסת בן ארי ולומר לכם שזה כאילו לא מפריע לאף אחד שאין ועדה לביטחון לאומי</w:t>
      </w:r>
      <w:r w:rsidR="002E048C">
        <w:rPr>
          <w:rFonts w:hint="cs"/>
          <w:rtl/>
          <w:lang w:eastAsia="he-IL"/>
        </w:rPr>
        <w:t>.</w:t>
      </w:r>
      <w:r>
        <w:rPr>
          <w:rFonts w:hint="cs"/>
          <w:rtl/>
          <w:lang w:eastAsia="he-IL"/>
        </w:rPr>
        <w:t xml:space="preserve"> היא רק </w:t>
      </w:r>
      <w:bookmarkStart w:id="7698" w:name="_ETM_Q45_752000"/>
      <w:bookmarkEnd w:id="7698"/>
      <w:r>
        <w:rPr>
          <w:rFonts w:hint="cs"/>
          <w:rtl/>
          <w:lang w:eastAsia="he-IL"/>
        </w:rPr>
        <w:t xml:space="preserve">שכחה לציין את הסיבה: זה לא כי הוועדה לא מתכנסת בגלל אי-הסכמות על חקיקה מסוימת או על 400 הרוגים בתאונות דרכים או </w:t>
      </w:r>
      <w:bookmarkStart w:id="7699" w:name="_ETM_Q45_759000"/>
      <w:bookmarkEnd w:id="7699"/>
      <w:r>
        <w:rPr>
          <w:rFonts w:hint="cs"/>
          <w:rtl/>
          <w:lang w:eastAsia="he-IL"/>
        </w:rPr>
        <w:t xml:space="preserve">על 220 נרצחים בחברה הערבית או על עלייה בפשיעה או – חברת הכנסת צגה – על היימנוט, שלא מוצאים אותה כבר יותר מעשרה חודשים. לא </w:t>
      </w:r>
      <w:bookmarkStart w:id="7700" w:name="_ETM_Q45_778000"/>
      <w:bookmarkEnd w:id="7700"/>
      <w:r>
        <w:rPr>
          <w:rFonts w:hint="cs"/>
          <w:rtl/>
          <w:lang w:eastAsia="he-IL"/>
        </w:rPr>
        <w:t>על משהו כזה. היא לא מתכנסת בגלל בעיית אגו שיש ליו"ר הוועדה אל מול יו"ר אחר בכנסת, על חקיקה שאמורה להגיע והיא בדיון</w:t>
      </w:r>
      <w:bookmarkStart w:id="7701" w:name="_ETM_Q45_789000"/>
      <w:bookmarkEnd w:id="7701"/>
      <w:r>
        <w:rPr>
          <w:rFonts w:hint="cs"/>
          <w:rtl/>
          <w:lang w:eastAsia="he-IL"/>
        </w:rPr>
        <w:t xml:space="preserve"> לאיזו ועדה היא תגיע. שבוע וחצי אין ועדה בכנסת</w:t>
      </w:r>
      <w:r w:rsidR="002E048C">
        <w:rPr>
          <w:rFonts w:hint="cs"/>
          <w:rtl/>
          <w:lang w:eastAsia="he-IL"/>
        </w:rPr>
        <w:t>,</w:t>
      </w:r>
      <w:r>
        <w:rPr>
          <w:rFonts w:hint="cs"/>
          <w:rtl/>
          <w:lang w:eastAsia="he-IL"/>
        </w:rPr>
        <w:t xml:space="preserve"> אין ועדה, אבל תכלס, מה זה משנה? </w:t>
      </w:r>
      <w:bookmarkStart w:id="7702" w:name="_ETM_Q45_796000"/>
      <w:bookmarkEnd w:id="7702"/>
      <w:r>
        <w:rPr>
          <w:rFonts w:hint="cs"/>
          <w:rtl/>
          <w:lang w:eastAsia="he-IL"/>
        </w:rPr>
        <w:t>גם כשהיא מתכנסת היא לא באמת עושה את העבודה שלה. אבל הכנסת</w:t>
      </w:r>
      <w:bookmarkStart w:id="7703" w:name="_ETM_Q45_802000"/>
      <w:bookmarkEnd w:id="7703"/>
      <w:r>
        <w:rPr>
          <w:rFonts w:hint="cs"/>
          <w:rtl/>
          <w:lang w:eastAsia="he-IL"/>
        </w:rPr>
        <w:t xml:space="preserve"> – אין, זה מקום מופלא. </w:t>
      </w:r>
      <w:bookmarkStart w:id="7704" w:name="TOR_Q46"/>
      <w:bookmarkEnd w:id="7704"/>
      <w:r w:rsidRPr="002D7040">
        <w:rPr>
          <w:rtl/>
        </w:rPr>
        <w:t>באמת</w:t>
      </w:r>
      <w:r>
        <w:rPr>
          <w:rFonts w:hint="cs"/>
          <w:rtl/>
        </w:rPr>
        <w:t>,</w:t>
      </w:r>
      <w:r w:rsidRPr="002D7040">
        <w:rPr>
          <w:rtl/>
        </w:rPr>
        <w:t xml:space="preserve"> יש תמורה בעד האגרה</w:t>
      </w:r>
      <w:r>
        <w:rPr>
          <w:rFonts w:hint="cs"/>
          <w:rtl/>
        </w:rPr>
        <w:t>,</w:t>
      </w:r>
      <w:r>
        <w:rPr>
          <w:rtl/>
        </w:rPr>
        <w:t xml:space="preserve"> אם אנחנו </w:t>
      </w:r>
      <w:r>
        <w:rPr>
          <w:rFonts w:hint="cs"/>
          <w:rtl/>
        </w:rPr>
        <w:t xml:space="preserve">בימי </w:t>
      </w:r>
      <w:r w:rsidRPr="002D7040">
        <w:rPr>
          <w:rtl/>
        </w:rPr>
        <w:t>התאגיד</w:t>
      </w:r>
      <w:r>
        <w:rPr>
          <w:rFonts w:hint="cs"/>
          <w:rtl/>
        </w:rPr>
        <w:t>.</w:t>
      </w:r>
      <w:r w:rsidRPr="002D7040">
        <w:rPr>
          <w:rtl/>
        </w:rPr>
        <w:t xml:space="preserve"> </w:t>
      </w:r>
    </w:p>
    <w:p w:rsidR="003C1280" w:rsidRDefault="003C1280" w:rsidP="001E6055">
      <w:pPr>
        <w:rPr>
          <w:rtl/>
        </w:rPr>
      </w:pPr>
    </w:p>
    <w:p w:rsidR="003C1280" w:rsidRDefault="003C1280" w:rsidP="001E6055">
      <w:pPr>
        <w:rPr>
          <w:rtl/>
        </w:rPr>
      </w:pPr>
      <w:bookmarkStart w:id="7705" w:name="_ETM_Q46_214875"/>
      <w:bookmarkEnd w:id="7705"/>
      <w:r w:rsidRPr="002D7040">
        <w:rPr>
          <w:rtl/>
        </w:rPr>
        <w:t>אני רוצה דווקא להתייחס למה שחברי מרדכי ביטון</w:t>
      </w:r>
      <w:r>
        <w:rPr>
          <w:rFonts w:hint="cs"/>
          <w:rtl/>
        </w:rPr>
        <w:t>,</w:t>
      </w:r>
      <w:r w:rsidRPr="002D7040">
        <w:rPr>
          <w:rtl/>
        </w:rPr>
        <w:t xml:space="preserve"> הידוע בשם מיכאל</w:t>
      </w:r>
      <w:r>
        <w:rPr>
          <w:rFonts w:hint="cs"/>
          <w:rtl/>
        </w:rPr>
        <w:t xml:space="preserve"> </w:t>
      </w:r>
      <w:r>
        <w:rPr>
          <w:rFonts w:hint="eastAsia"/>
          <w:rtl/>
        </w:rPr>
        <w:t>–</w:t>
      </w:r>
      <w:r w:rsidRPr="002D7040">
        <w:rPr>
          <w:rtl/>
        </w:rPr>
        <w:t xml:space="preserve"> תודה</w:t>
      </w:r>
      <w:r>
        <w:rPr>
          <w:rFonts w:hint="cs"/>
          <w:rtl/>
        </w:rPr>
        <w:t>,</w:t>
      </w:r>
      <w:r w:rsidRPr="002D7040">
        <w:rPr>
          <w:rtl/>
        </w:rPr>
        <w:t xml:space="preserve"> מיכאל ביטון</w:t>
      </w:r>
      <w:r>
        <w:rPr>
          <w:rFonts w:hint="cs"/>
          <w:rtl/>
        </w:rPr>
        <w:t>.</w:t>
      </w:r>
      <w:r w:rsidRPr="002D7040">
        <w:rPr>
          <w:rtl/>
        </w:rPr>
        <w:t xml:space="preserve"> אני הבנתי שמחר יש צפי לא לעל</w:t>
      </w:r>
      <w:r>
        <w:rPr>
          <w:rFonts w:hint="cs"/>
          <w:rtl/>
        </w:rPr>
        <w:t>י</w:t>
      </w:r>
      <w:r w:rsidRPr="002D7040">
        <w:rPr>
          <w:rtl/>
        </w:rPr>
        <w:t>יה להר הבית</w:t>
      </w:r>
      <w:r>
        <w:rPr>
          <w:rFonts w:hint="cs"/>
          <w:rtl/>
        </w:rPr>
        <w:t>,</w:t>
      </w:r>
      <w:r w:rsidRPr="002D7040">
        <w:rPr>
          <w:rtl/>
        </w:rPr>
        <w:t xml:space="preserve"> אלא </w:t>
      </w:r>
      <w:r>
        <w:rPr>
          <w:rtl/>
        </w:rPr>
        <w:t>עלי</w:t>
      </w:r>
      <w:r>
        <w:rPr>
          <w:rFonts w:hint="cs"/>
          <w:rtl/>
        </w:rPr>
        <w:t>י</w:t>
      </w:r>
      <w:r>
        <w:rPr>
          <w:rtl/>
        </w:rPr>
        <w:t xml:space="preserve">ה לבית </w:t>
      </w:r>
      <w:r>
        <w:rPr>
          <w:rFonts w:hint="cs"/>
          <w:rtl/>
        </w:rPr>
        <w:t>מ</w:t>
      </w:r>
      <w:r>
        <w:rPr>
          <w:rtl/>
        </w:rPr>
        <w:t xml:space="preserve">שפט להיות מה שנקרא </w:t>
      </w:r>
      <w:r>
        <w:rPr>
          <w:rFonts w:hint="cs"/>
          <w:rtl/>
        </w:rPr>
        <w:t>א</w:t>
      </w:r>
      <w:r w:rsidRPr="002D7040">
        <w:rPr>
          <w:rtl/>
        </w:rPr>
        <w:t>חוקים וחברים של ראש הממשלה</w:t>
      </w:r>
      <w:r>
        <w:rPr>
          <w:rFonts w:hint="cs"/>
          <w:rtl/>
        </w:rPr>
        <w:t>,</w:t>
      </w:r>
      <w:r w:rsidRPr="002D7040">
        <w:rPr>
          <w:rtl/>
        </w:rPr>
        <w:t xml:space="preserve"> שנאשם בשוחד מרמה והפרת אמונים</w:t>
      </w:r>
      <w:r>
        <w:rPr>
          <w:rFonts w:hint="cs"/>
          <w:rtl/>
        </w:rPr>
        <w:t>,</w:t>
      </w:r>
      <w:r w:rsidRPr="002D7040">
        <w:rPr>
          <w:rtl/>
        </w:rPr>
        <w:t xml:space="preserve"> בזמן עדותו</w:t>
      </w:r>
      <w:r>
        <w:rPr>
          <w:rFonts w:hint="cs"/>
          <w:rtl/>
        </w:rPr>
        <w:t>.</w:t>
      </w:r>
      <w:r w:rsidRPr="002D7040">
        <w:rPr>
          <w:rtl/>
        </w:rPr>
        <w:t xml:space="preserve"> </w:t>
      </w:r>
      <w:r>
        <w:rPr>
          <w:rtl/>
        </w:rPr>
        <w:t>נוכח העובדה ששבעה מחיילינו</w:t>
      </w:r>
      <w:r w:rsidRPr="002D7040">
        <w:rPr>
          <w:rtl/>
        </w:rPr>
        <w:t xml:space="preserve"> נפלו</w:t>
      </w:r>
      <w:r>
        <w:rPr>
          <w:rFonts w:hint="cs"/>
          <w:rtl/>
        </w:rPr>
        <w:t>,</w:t>
      </w:r>
      <w:r w:rsidRPr="002D7040">
        <w:rPr>
          <w:rtl/>
        </w:rPr>
        <w:t xml:space="preserve"> הייתי מצפה שר</w:t>
      </w:r>
      <w:r>
        <w:rPr>
          <w:rFonts w:hint="cs"/>
          <w:rtl/>
        </w:rPr>
        <w:t>אש</w:t>
      </w:r>
      <w:r w:rsidRPr="002D7040">
        <w:rPr>
          <w:rtl/>
        </w:rPr>
        <w:t xml:space="preserve"> הרשות המחוק</w:t>
      </w:r>
      <w:r>
        <w:rPr>
          <w:rtl/>
        </w:rPr>
        <w:t xml:space="preserve">קת יהיה בלוויה ולא יהיה יחד עם </w:t>
      </w:r>
      <w:r>
        <w:rPr>
          <w:rFonts w:hint="cs"/>
          <w:rtl/>
        </w:rPr>
        <w:t>ראש</w:t>
      </w:r>
      <w:r w:rsidRPr="002D7040">
        <w:rPr>
          <w:rtl/>
        </w:rPr>
        <w:t xml:space="preserve"> הרשות המבצעת ויעמדו על מדרגות בית המשפט</w:t>
      </w:r>
      <w:r>
        <w:rPr>
          <w:rFonts w:hint="cs"/>
          <w:rtl/>
        </w:rPr>
        <w:t>.</w:t>
      </w:r>
      <w:r w:rsidRPr="002D7040">
        <w:rPr>
          <w:rtl/>
        </w:rPr>
        <w:t xml:space="preserve"> אני יודע שזה קטע שלהם</w:t>
      </w:r>
      <w:r>
        <w:rPr>
          <w:rFonts w:hint="cs"/>
          <w:rtl/>
        </w:rPr>
        <w:t>,</w:t>
      </w:r>
      <w:r w:rsidRPr="002D7040">
        <w:rPr>
          <w:rtl/>
        </w:rPr>
        <w:t xml:space="preserve"> וגם הבנתי שהיועצים של ר</w:t>
      </w:r>
      <w:r>
        <w:rPr>
          <w:rFonts w:hint="cs"/>
          <w:rtl/>
        </w:rPr>
        <w:t>אש הממשלה</w:t>
      </w:r>
      <w:r w:rsidRPr="002D7040">
        <w:rPr>
          <w:rtl/>
        </w:rPr>
        <w:t xml:space="preserve"> מתקשרים לחברי כנסת ואומרים להם להגיע להיות איתו</w:t>
      </w:r>
      <w:r>
        <w:rPr>
          <w:rFonts w:hint="cs"/>
          <w:rtl/>
        </w:rPr>
        <w:t>.</w:t>
      </w:r>
      <w:r w:rsidRPr="002D7040">
        <w:rPr>
          <w:rtl/>
        </w:rPr>
        <w:t xml:space="preserve"> </w:t>
      </w:r>
    </w:p>
    <w:p w:rsidR="003C1280" w:rsidRDefault="003C1280" w:rsidP="001E6055">
      <w:pPr>
        <w:rPr>
          <w:rtl/>
        </w:rPr>
      </w:pPr>
    </w:p>
    <w:p w:rsidR="003C1280" w:rsidRDefault="003C1280" w:rsidP="001E6055">
      <w:pPr>
        <w:rPr>
          <w:rtl/>
        </w:rPr>
      </w:pPr>
      <w:bookmarkStart w:id="7706" w:name="_ETM_Q46_271504"/>
      <w:bookmarkStart w:id="7707" w:name="_ETM_Q46_271555"/>
      <w:bookmarkEnd w:id="7706"/>
      <w:bookmarkEnd w:id="7707"/>
      <w:r w:rsidRPr="002D7040">
        <w:rPr>
          <w:rtl/>
        </w:rPr>
        <w:t>עכשיו</w:t>
      </w:r>
      <w:r>
        <w:rPr>
          <w:rFonts w:hint="cs"/>
          <w:rtl/>
        </w:rPr>
        <w:t>,</w:t>
      </w:r>
      <w:r w:rsidRPr="002D7040">
        <w:rPr>
          <w:rtl/>
        </w:rPr>
        <w:t xml:space="preserve"> אני אומר לכם</w:t>
      </w:r>
      <w:r>
        <w:rPr>
          <w:rFonts w:hint="cs"/>
          <w:rtl/>
        </w:rPr>
        <w:t xml:space="preserve">, </w:t>
      </w:r>
      <w:r w:rsidRPr="002D7040">
        <w:rPr>
          <w:rtl/>
        </w:rPr>
        <w:t>באמת</w:t>
      </w:r>
      <w:r>
        <w:rPr>
          <w:rFonts w:hint="cs"/>
          <w:rtl/>
        </w:rPr>
        <w:t>,</w:t>
      </w:r>
      <w:r w:rsidRPr="002D7040">
        <w:rPr>
          <w:rtl/>
        </w:rPr>
        <w:t xml:space="preserve"> אתם </w:t>
      </w:r>
      <w:r>
        <w:rPr>
          <w:rFonts w:hint="cs"/>
          <w:rtl/>
        </w:rPr>
        <w:t>ראש</w:t>
      </w:r>
      <w:r w:rsidRPr="002D7040">
        <w:rPr>
          <w:rtl/>
        </w:rPr>
        <w:t xml:space="preserve"> </w:t>
      </w:r>
      <w:r>
        <w:rPr>
          <w:rFonts w:hint="cs"/>
          <w:rtl/>
        </w:rPr>
        <w:t>ה</w:t>
      </w:r>
      <w:r w:rsidRPr="002D7040">
        <w:rPr>
          <w:rtl/>
        </w:rPr>
        <w:t xml:space="preserve">רשות </w:t>
      </w:r>
      <w:r>
        <w:rPr>
          <w:rFonts w:hint="cs"/>
          <w:rtl/>
        </w:rPr>
        <w:t>ה</w:t>
      </w:r>
      <w:r w:rsidRPr="002D7040">
        <w:rPr>
          <w:rtl/>
        </w:rPr>
        <w:t>מחוקקת ו</w:t>
      </w:r>
      <w:r>
        <w:rPr>
          <w:rFonts w:hint="cs"/>
          <w:rtl/>
        </w:rPr>
        <w:t>ראש</w:t>
      </w:r>
      <w:r w:rsidRPr="002D7040">
        <w:rPr>
          <w:rtl/>
        </w:rPr>
        <w:t xml:space="preserve"> </w:t>
      </w:r>
      <w:r>
        <w:rPr>
          <w:rFonts w:hint="cs"/>
          <w:rtl/>
        </w:rPr>
        <w:t>ה</w:t>
      </w:r>
      <w:r w:rsidRPr="002D7040">
        <w:rPr>
          <w:rtl/>
        </w:rPr>
        <w:t xml:space="preserve">רשות </w:t>
      </w:r>
      <w:r>
        <w:rPr>
          <w:rFonts w:hint="cs"/>
          <w:rtl/>
        </w:rPr>
        <w:t>ה</w:t>
      </w:r>
      <w:r w:rsidRPr="002D7040">
        <w:rPr>
          <w:rtl/>
        </w:rPr>
        <w:t>מבצעת</w:t>
      </w:r>
      <w:r>
        <w:rPr>
          <w:rFonts w:hint="cs"/>
          <w:rtl/>
        </w:rPr>
        <w:t>.</w:t>
      </w:r>
      <w:r w:rsidRPr="002D7040">
        <w:rPr>
          <w:rtl/>
        </w:rPr>
        <w:t xml:space="preserve"> תפסיקו לעשות איחוד ולהיות </w:t>
      </w:r>
      <w:r>
        <w:rPr>
          <w:rFonts w:hint="cs"/>
          <w:rtl/>
        </w:rPr>
        <w:t>ראשים</w:t>
      </w:r>
      <w:r w:rsidRPr="002D7040">
        <w:rPr>
          <w:rtl/>
        </w:rPr>
        <w:t xml:space="preserve"> </w:t>
      </w:r>
      <w:r>
        <w:rPr>
          <w:rFonts w:hint="cs"/>
          <w:rtl/>
        </w:rPr>
        <w:t>מ</w:t>
      </w:r>
      <w:r w:rsidRPr="002D7040">
        <w:rPr>
          <w:rtl/>
        </w:rPr>
        <w:t>שותפים של רשות פושעת</w:t>
      </w:r>
      <w:r>
        <w:rPr>
          <w:rFonts w:hint="cs"/>
          <w:rtl/>
        </w:rPr>
        <w:t>.</w:t>
      </w:r>
      <w:r w:rsidRPr="002D7040">
        <w:rPr>
          <w:rtl/>
        </w:rPr>
        <w:t xml:space="preserve"> די</w:t>
      </w:r>
      <w:r>
        <w:rPr>
          <w:rFonts w:hint="cs"/>
          <w:rtl/>
        </w:rPr>
        <w:t>.</w:t>
      </w:r>
      <w:r w:rsidRPr="002D7040">
        <w:rPr>
          <w:rtl/>
        </w:rPr>
        <w:t xml:space="preserve"> </w:t>
      </w:r>
    </w:p>
    <w:p w:rsidR="003C1280" w:rsidRDefault="003C1280" w:rsidP="001E6055">
      <w:pPr>
        <w:rPr>
          <w:rtl/>
        </w:rPr>
      </w:pPr>
      <w:bookmarkStart w:id="7708" w:name="_ETM_Q46_288939"/>
      <w:bookmarkStart w:id="7709" w:name="_ETM_Q46_289017"/>
      <w:bookmarkEnd w:id="7708"/>
      <w:bookmarkEnd w:id="7709"/>
    </w:p>
    <w:p w:rsidR="003C1280" w:rsidRDefault="003C1280" w:rsidP="001E6055">
      <w:pPr>
        <w:pStyle w:val="af6"/>
        <w:keepNext/>
        <w:rPr>
          <w:rtl/>
        </w:rPr>
      </w:pPr>
      <w:r w:rsidRPr="005720A5">
        <w:rPr>
          <w:rStyle w:val="TagStyle"/>
          <w:rtl/>
        </w:rPr>
        <w:t xml:space="preserve"> &lt;&lt; יור &gt;&gt; </w:t>
      </w:r>
      <w:r>
        <w:rPr>
          <w:rtl/>
        </w:rPr>
        <w:t>היו"ר מאיר כהן:</w:t>
      </w:r>
      <w:r w:rsidRPr="005720A5">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bookmarkStart w:id="7710" w:name="_ETM_Q46_287328"/>
      <w:bookmarkEnd w:id="7710"/>
      <w:r w:rsidRPr="002D7040">
        <w:rPr>
          <w:rtl/>
        </w:rPr>
        <w:t>תודה רבה</w:t>
      </w:r>
      <w:r>
        <w:rPr>
          <w:rFonts w:hint="cs"/>
          <w:rtl/>
        </w:rPr>
        <w:t>,</w:t>
      </w:r>
      <w:r w:rsidRPr="002D7040">
        <w:rPr>
          <w:rtl/>
        </w:rPr>
        <w:t xml:space="preserve"> אדוני</w:t>
      </w:r>
      <w:r>
        <w:rPr>
          <w:rFonts w:hint="cs"/>
          <w:rtl/>
        </w:rPr>
        <w:t>.</w:t>
      </w:r>
      <w:r w:rsidRPr="002D7040">
        <w:rPr>
          <w:rtl/>
        </w:rPr>
        <w:t xml:space="preserve"> חבר הכנסת </w:t>
      </w:r>
      <w:r>
        <w:rPr>
          <w:rFonts w:hint="cs"/>
          <w:rtl/>
        </w:rPr>
        <w:t xml:space="preserve">ווליד טאהא </w:t>
      </w:r>
      <w:r>
        <w:rPr>
          <w:rFonts w:hint="eastAsia"/>
          <w:rtl/>
        </w:rPr>
        <w:t>–</w:t>
      </w:r>
      <w:r w:rsidRPr="002D7040">
        <w:rPr>
          <w:rtl/>
        </w:rPr>
        <w:t xml:space="preserve"> לא נמצא</w:t>
      </w:r>
      <w:r>
        <w:rPr>
          <w:rFonts w:hint="cs"/>
          <w:rtl/>
        </w:rPr>
        <w:t>;</w:t>
      </w:r>
      <w:r w:rsidRPr="002D7040">
        <w:rPr>
          <w:rtl/>
        </w:rPr>
        <w:t xml:space="preserve"> חבר הכנסת </w:t>
      </w:r>
      <w:r>
        <w:rPr>
          <w:rFonts w:hint="cs"/>
          <w:rtl/>
        </w:rPr>
        <w:t xml:space="preserve">ואליד אלהואשלה </w:t>
      </w:r>
      <w:r>
        <w:rPr>
          <w:rFonts w:hint="eastAsia"/>
          <w:rtl/>
        </w:rPr>
        <w:t>–</w:t>
      </w:r>
      <w:r w:rsidRPr="002D7040">
        <w:rPr>
          <w:rtl/>
        </w:rPr>
        <w:t xml:space="preserve"> לא נמצא</w:t>
      </w:r>
      <w:r>
        <w:rPr>
          <w:rFonts w:hint="cs"/>
          <w:rtl/>
        </w:rPr>
        <w:t>.</w:t>
      </w:r>
      <w:r w:rsidRPr="002D7040">
        <w:rPr>
          <w:rtl/>
        </w:rPr>
        <w:t xml:space="preserve"> חבר הכנסת רון כ</w:t>
      </w:r>
      <w:r>
        <w:rPr>
          <w:rFonts w:hint="cs"/>
          <w:rtl/>
        </w:rPr>
        <w:t>ץ,</w:t>
      </w:r>
      <w:r w:rsidRPr="002D7040">
        <w:rPr>
          <w:rtl/>
        </w:rPr>
        <w:t xml:space="preserve"> ואחריו</w:t>
      </w:r>
      <w:r>
        <w:rPr>
          <w:rFonts w:hint="cs"/>
          <w:rtl/>
        </w:rPr>
        <w:t xml:space="preserve"> – </w:t>
      </w:r>
      <w:r w:rsidRPr="002D7040">
        <w:rPr>
          <w:rtl/>
        </w:rPr>
        <w:t>חבר הכנסת מיקי לוי</w:t>
      </w:r>
      <w:r>
        <w:rPr>
          <w:rFonts w:hint="cs"/>
          <w:rtl/>
        </w:rPr>
        <w:t>.</w:t>
      </w:r>
      <w:r w:rsidRPr="002D7040">
        <w:rPr>
          <w:rtl/>
        </w:rPr>
        <w:t xml:space="preserve"> בבקשה</w:t>
      </w:r>
      <w:r>
        <w:rPr>
          <w:rFonts w:hint="cs"/>
          <w:rtl/>
        </w:rPr>
        <w:t>.</w:t>
      </w:r>
      <w:r w:rsidRPr="002D7040">
        <w:rPr>
          <w:rtl/>
        </w:rPr>
        <w:t xml:space="preserve"> </w:t>
      </w:r>
    </w:p>
    <w:p w:rsidR="003C1280" w:rsidRDefault="003C1280" w:rsidP="001E6055">
      <w:pPr>
        <w:rPr>
          <w:rtl/>
        </w:rPr>
      </w:pPr>
      <w:bookmarkStart w:id="7711" w:name="_ETM_Q46_310720"/>
      <w:bookmarkStart w:id="7712" w:name="_ETM_Q46_310783"/>
      <w:bookmarkEnd w:id="7711"/>
      <w:bookmarkEnd w:id="7712"/>
    </w:p>
    <w:p w:rsidR="003C1280" w:rsidRDefault="003C1280" w:rsidP="001E6055">
      <w:pPr>
        <w:pStyle w:val="a4"/>
        <w:keepNext/>
        <w:rPr>
          <w:rtl/>
        </w:rPr>
      </w:pPr>
      <w:bookmarkStart w:id="7713" w:name="ET_speaker_6151_3"/>
      <w:r w:rsidRPr="005720A5">
        <w:rPr>
          <w:rStyle w:val="TagStyle"/>
          <w:rtl/>
        </w:rPr>
        <w:t xml:space="preserve"> &lt;&lt; דובר &gt;&gt; </w:t>
      </w:r>
      <w:bookmarkStart w:id="7714" w:name="_Toc184727381"/>
      <w:bookmarkStart w:id="7715" w:name="_Toc184729131"/>
      <w:r>
        <w:rPr>
          <w:rtl/>
        </w:rPr>
        <w:t>רון כץ (יש עתיד):</w:t>
      </w:r>
      <w:bookmarkEnd w:id="7714"/>
      <w:bookmarkEnd w:id="7715"/>
      <w:r w:rsidRPr="005720A5">
        <w:rPr>
          <w:rStyle w:val="TagStyle"/>
          <w:rtl/>
        </w:rPr>
        <w:t xml:space="preserve"> &lt;&lt; דובר &gt;&gt;</w:t>
      </w:r>
      <w:r>
        <w:rPr>
          <w:rtl/>
        </w:rPr>
        <w:t xml:space="preserve"> </w:t>
      </w:r>
      <w:bookmarkEnd w:id="7713"/>
    </w:p>
    <w:p w:rsidR="003C1280" w:rsidRDefault="003C1280" w:rsidP="001E6055">
      <w:pPr>
        <w:rPr>
          <w:rtl/>
        </w:rPr>
      </w:pPr>
    </w:p>
    <w:p w:rsidR="003C1280" w:rsidRDefault="003C1280" w:rsidP="001E6055">
      <w:pPr>
        <w:rPr>
          <w:rtl/>
        </w:rPr>
      </w:pPr>
      <w:bookmarkStart w:id="7716" w:name="_ETM_Q46_310895"/>
      <w:bookmarkStart w:id="7717" w:name="_ETM_Q46_310977"/>
      <w:bookmarkEnd w:id="7716"/>
      <w:bookmarkEnd w:id="7717"/>
      <w:r>
        <w:rPr>
          <w:rFonts w:hint="cs"/>
          <w:rtl/>
        </w:rPr>
        <w:t xml:space="preserve">אדוני </w:t>
      </w:r>
      <w:r w:rsidRPr="002D7040">
        <w:rPr>
          <w:rtl/>
        </w:rPr>
        <w:t>היו"ר</w:t>
      </w:r>
      <w:r>
        <w:rPr>
          <w:rFonts w:hint="cs"/>
          <w:rtl/>
        </w:rPr>
        <w:t>,</w:t>
      </w:r>
      <w:r w:rsidRPr="002D7040">
        <w:rPr>
          <w:rtl/>
        </w:rPr>
        <w:t xml:space="preserve"> כנסת נכבדה</w:t>
      </w:r>
      <w:r>
        <w:rPr>
          <w:rFonts w:hint="cs"/>
          <w:rtl/>
        </w:rPr>
        <w:t>,</w:t>
      </w:r>
      <w:r w:rsidRPr="002D7040">
        <w:rPr>
          <w:rtl/>
        </w:rPr>
        <w:t xml:space="preserve"> אנחנו בערב קשה אחרי יום קשה</w:t>
      </w:r>
      <w:r>
        <w:rPr>
          <w:rFonts w:hint="cs"/>
          <w:rtl/>
        </w:rPr>
        <w:t>.</w:t>
      </w:r>
      <w:r>
        <w:rPr>
          <w:rtl/>
        </w:rPr>
        <w:t xml:space="preserve"> </w:t>
      </w:r>
      <w:r w:rsidRPr="002D7040">
        <w:rPr>
          <w:rtl/>
        </w:rPr>
        <w:t>פורסם לצערי שוב על יותר מדי גיבורים שכבר לא ישובו</w:t>
      </w:r>
      <w:r>
        <w:rPr>
          <w:rFonts w:hint="cs"/>
          <w:rtl/>
        </w:rPr>
        <w:t xml:space="preserve">, </w:t>
      </w:r>
      <w:r w:rsidRPr="002D7040">
        <w:rPr>
          <w:rtl/>
        </w:rPr>
        <w:t xml:space="preserve">ובמקום </w:t>
      </w:r>
      <w:r>
        <w:rPr>
          <w:rFonts w:hint="cs"/>
          <w:rtl/>
        </w:rPr>
        <w:t xml:space="preserve">על </w:t>
      </w:r>
      <w:r w:rsidRPr="002D7040">
        <w:rPr>
          <w:rtl/>
        </w:rPr>
        <w:t>זה</w:t>
      </w:r>
      <w:r>
        <w:rPr>
          <w:rFonts w:hint="cs"/>
          <w:rtl/>
        </w:rPr>
        <w:t>,</w:t>
      </w:r>
      <w:r w:rsidRPr="002D7040">
        <w:rPr>
          <w:rtl/>
        </w:rPr>
        <w:t xml:space="preserve"> אנחנו יושבים פה ומדברים על חוקים שלא מעניינים אף </w:t>
      </w:r>
      <w:r>
        <w:rPr>
          <w:rFonts w:hint="cs"/>
          <w:rtl/>
        </w:rPr>
        <w:t>אחד</w:t>
      </w:r>
      <w:r w:rsidRPr="002D7040">
        <w:rPr>
          <w:rtl/>
        </w:rPr>
        <w:t xml:space="preserve"> במדינת ישראל</w:t>
      </w:r>
      <w:r>
        <w:rPr>
          <w:rFonts w:hint="cs"/>
          <w:rtl/>
        </w:rPr>
        <w:t>,</w:t>
      </w:r>
      <w:r w:rsidRPr="002D7040">
        <w:rPr>
          <w:rtl/>
        </w:rPr>
        <w:t xml:space="preserve"> ומתנהלים כאילו </w:t>
      </w:r>
      <w:bookmarkStart w:id="7718" w:name="_ETM_Q46_346028"/>
      <w:bookmarkEnd w:id="7718"/>
      <w:r>
        <w:rPr>
          <w:rFonts w:hint="cs"/>
          <w:rtl/>
        </w:rPr>
        <w:t>עוד יום</w:t>
      </w:r>
      <w:r w:rsidRPr="002D7040">
        <w:rPr>
          <w:rtl/>
        </w:rPr>
        <w:t xml:space="preserve"> עבר</w:t>
      </w:r>
      <w:r>
        <w:rPr>
          <w:rFonts w:hint="cs"/>
          <w:rtl/>
        </w:rPr>
        <w:t>.</w:t>
      </w:r>
      <w:r w:rsidRPr="002D7040">
        <w:rPr>
          <w:rtl/>
        </w:rPr>
        <w:t xml:space="preserve"> זה עוד יום שאין תוכנית ואין אסטרטגיה למה שהולך לקרות מחר</w:t>
      </w:r>
      <w:r>
        <w:rPr>
          <w:rFonts w:hint="cs"/>
          <w:rtl/>
        </w:rPr>
        <w:t>;</w:t>
      </w:r>
      <w:r w:rsidRPr="002D7040">
        <w:rPr>
          <w:rtl/>
        </w:rPr>
        <w:t xml:space="preserve"> זה </w:t>
      </w:r>
      <w:r>
        <w:rPr>
          <w:rtl/>
        </w:rPr>
        <w:t>עוד יום שמתעסקים בכל הדברים הלא</w:t>
      </w:r>
      <w:r>
        <w:rPr>
          <w:rFonts w:hint="cs"/>
          <w:rtl/>
        </w:rPr>
        <w:t>-</w:t>
      </w:r>
      <w:r w:rsidRPr="002D7040">
        <w:rPr>
          <w:rtl/>
        </w:rPr>
        <w:t>נכונים</w:t>
      </w:r>
      <w:r>
        <w:rPr>
          <w:rFonts w:hint="cs"/>
          <w:rtl/>
        </w:rPr>
        <w:t>;</w:t>
      </w:r>
      <w:r w:rsidRPr="002D7040">
        <w:rPr>
          <w:rtl/>
        </w:rPr>
        <w:t xml:space="preserve"> זה עוד יום שממשיכים להפקיר את המילואימניקים</w:t>
      </w:r>
      <w:r>
        <w:rPr>
          <w:rFonts w:hint="cs"/>
          <w:rtl/>
        </w:rPr>
        <w:t>.</w:t>
      </w:r>
      <w:r w:rsidRPr="002D7040">
        <w:rPr>
          <w:rtl/>
        </w:rPr>
        <w:t xml:space="preserve"> </w:t>
      </w:r>
    </w:p>
    <w:p w:rsidR="003C1280" w:rsidRDefault="003C1280" w:rsidP="001E6055">
      <w:pPr>
        <w:rPr>
          <w:rtl/>
        </w:rPr>
      </w:pPr>
      <w:bookmarkStart w:id="7719" w:name="_ETM_Q46_365614"/>
      <w:bookmarkStart w:id="7720" w:name="_ETM_Q46_365705"/>
      <w:bookmarkEnd w:id="7719"/>
      <w:bookmarkEnd w:id="7720"/>
    </w:p>
    <w:p w:rsidR="003C1280" w:rsidRDefault="003C1280" w:rsidP="002E048C">
      <w:pPr>
        <w:rPr>
          <w:rtl/>
        </w:rPr>
      </w:pPr>
      <w:bookmarkStart w:id="7721" w:name="_ETM_Q46_365741"/>
      <w:bookmarkStart w:id="7722" w:name="_ETM_Q46_365807"/>
      <w:bookmarkEnd w:id="7721"/>
      <w:bookmarkEnd w:id="7722"/>
      <w:r w:rsidRPr="002D7040">
        <w:rPr>
          <w:rtl/>
        </w:rPr>
        <w:t>כמעט שכחנו את חוק הגיוס</w:t>
      </w:r>
      <w:r>
        <w:rPr>
          <w:rFonts w:hint="cs"/>
          <w:rtl/>
        </w:rPr>
        <w:t>.</w:t>
      </w:r>
      <w:r w:rsidRPr="002D7040">
        <w:rPr>
          <w:rtl/>
        </w:rPr>
        <w:t xml:space="preserve"> חסרים עשרות אלפי חיילים בצה"ל</w:t>
      </w:r>
      <w:r>
        <w:rPr>
          <w:rFonts w:hint="cs"/>
          <w:rtl/>
        </w:rPr>
        <w:t>.</w:t>
      </w:r>
      <w:r w:rsidRPr="002D7040">
        <w:rPr>
          <w:rtl/>
        </w:rPr>
        <w:t xml:space="preserve"> מישהו דיבר על זה היום</w:t>
      </w:r>
      <w:r>
        <w:rPr>
          <w:rFonts w:hint="cs"/>
          <w:rtl/>
        </w:rPr>
        <w:t>?</w:t>
      </w:r>
      <w:r w:rsidRPr="002D7040">
        <w:rPr>
          <w:rtl/>
        </w:rPr>
        <w:t xml:space="preserve"> מישהו דיבר על זה היום</w:t>
      </w:r>
      <w:r>
        <w:rPr>
          <w:rFonts w:hint="cs"/>
          <w:rtl/>
        </w:rPr>
        <w:t>?</w:t>
      </w:r>
      <w:r w:rsidRPr="002D7040">
        <w:rPr>
          <w:rtl/>
        </w:rPr>
        <w:t xml:space="preserve"> אנחנו פה מ</w:t>
      </w:r>
      <w:r>
        <w:rPr>
          <w:rFonts w:hint="cs"/>
          <w:rtl/>
        </w:rPr>
        <w:t>-08:00,</w:t>
      </w:r>
      <w:r w:rsidRPr="002D7040">
        <w:rPr>
          <w:rtl/>
        </w:rPr>
        <w:t xml:space="preserve"> השעה </w:t>
      </w:r>
      <w:r>
        <w:rPr>
          <w:rFonts w:hint="cs"/>
          <w:rtl/>
        </w:rPr>
        <w:t>00</w:t>
      </w:r>
      <w:r w:rsidRPr="002D7040">
        <w:rPr>
          <w:rtl/>
        </w:rPr>
        <w:t>:00</w:t>
      </w:r>
      <w:r w:rsidR="002E048C">
        <w:rPr>
          <w:rFonts w:hint="cs"/>
          <w:rtl/>
        </w:rPr>
        <w:t>.</w:t>
      </w:r>
      <w:r w:rsidRPr="002D7040">
        <w:rPr>
          <w:rtl/>
        </w:rPr>
        <w:t xml:space="preserve"> מישהו דיבר על זה היום</w:t>
      </w:r>
      <w:r>
        <w:rPr>
          <w:rFonts w:hint="cs"/>
          <w:rtl/>
        </w:rPr>
        <w:t>?</w:t>
      </w:r>
      <w:r w:rsidRPr="002D7040">
        <w:rPr>
          <w:rtl/>
        </w:rPr>
        <w:t xml:space="preserve"> סליחה</w:t>
      </w:r>
      <w:r>
        <w:rPr>
          <w:rFonts w:hint="cs"/>
          <w:rtl/>
        </w:rPr>
        <w:t>,</w:t>
      </w:r>
      <w:r w:rsidRPr="002D7040">
        <w:rPr>
          <w:rtl/>
        </w:rPr>
        <w:t xml:space="preserve"> </w:t>
      </w:r>
      <w:r>
        <w:rPr>
          <w:rFonts w:hint="cs"/>
          <w:rtl/>
        </w:rPr>
        <w:t>אחד</w:t>
      </w:r>
      <w:r w:rsidRPr="002D7040">
        <w:rPr>
          <w:rtl/>
        </w:rPr>
        <w:t xml:space="preserve"> דיבר על זה היום </w:t>
      </w:r>
      <w:r w:rsidR="002E048C">
        <w:rPr>
          <w:rFonts w:hint="cs"/>
          <w:rtl/>
        </w:rPr>
        <w:t xml:space="preserve">– </w:t>
      </w:r>
      <w:r w:rsidRPr="002D7040">
        <w:rPr>
          <w:rtl/>
        </w:rPr>
        <w:t>מאיר כהן דיבר על זה היום</w:t>
      </w:r>
      <w:r>
        <w:rPr>
          <w:rFonts w:hint="cs"/>
          <w:rtl/>
        </w:rPr>
        <w:t>.</w:t>
      </w:r>
      <w:r w:rsidRPr="002D7040">
        <w:rPr>
          <w:rtl/>
        </w:rPr>
        <w:t xml:space="preserve"> מישהו </w:t>
      </w:r>
      <w:r>
        <w:rPr>
          <w:rFonts w:hint="cs"/>
          <w:rtl/>
        </w:rPr>
        <w:t>ב</w:t>
      </w:r>
      <w:r w:rsidRPr="002D7040">
        <w:rPr>
          <w:rtl/>
        </w:rPr>
        <w:t>קואליציה דיבר על זה היום</w:t>
      </w:r>
      <w:r>
        <w:rPr>
          <w:rFonts w:hint="cs"/>
          <w:rtl/>
        </w:rPr>
        <w:t>?</w:t>
      </w:r>
      <w:r w:rsidRPr="002D7040">
        <w:rPr>
          <w:rtl/>
        </w:rPr>
        <w:t xml:space="preserve"> מעניין אתכם בכלל שלצבא חסרים חיילים</w:t>
      </w:r>
      <w:r>
        <w:rPr>
          <w:rFonts w:hint="cs"/>
          <w:rtl/>
        </w:rPr>
        <w:t>?</w:t>
      </w:r>
      <w:r w:rsidRPr="002D7040">
        <w:rPr>
          <w:rtl/>
        </w:rPr>
        <w:t xml:space="preserve"> מעניין אתכם בכלל שעשרות אלפי מילואימניקים עושים כבר יותר משנה מילואים</w:t>
      </w:r>
      <w:r>
        <w:rPr>
          <w:rFonts w:hint="cs"/>
          <w:rtl/>
        </w:rPr>
        <w:t>?</w:t>
      </w:r>
      <w:r w:rsidRPr="002D7040">
        <w:rPr>
          <w:rtl/>
        </w:rPr>
        <w:t xml:space="preserve"> מעניין אתכם בכלל שמשפחות מתפרקות</w:t>
      </w:r>
      <w:r w:rsidR="002E048C">
        <w:rPr>
          <w:rFonts w:hint="cs"/>
          <w:rtl/>
        </w:rPr>
        <w:t>?</w:t>
      </w:r>
      <w:r w:rsidRPr="002D7040">
        <w:rPr>
          <w:rtl/>
        </w:rPr>
        <w:t xml:space="preserve"> שעסקים מתפרקים</w:t>
      </w:r>
      <w:r>
        <w:rPr>
          <w:rFonts w:hint="cs"/>
          <w:rtl/>
        </w:rPr>
        <w:t>?</w:t>
      </w:r>
      <w:r w:rsidRPr="002D7040">
        <w:rPr>
          <w:rtl/>
        </w:rPr>
        <w:t xml:space="preserve"> מעניין אתכם בכלל מה קורה לילדים של הגיבורים האלה</w:t>
      </w:r>
      <w:r>
        <w:rPr>
          <w:rFonts w:hint="cs"/>
          <w:rtl/>
        </w:rPr>
        <w:t>?</w:t>
      </w:r>
      <w:r w:rsidRPr="002D7040">
        <w:rPr>
          <w:rtl/>
        </w:rPr>
        <w:t xml:space="preserve"> </w:t>
      </w:r>
    </w:p>
    <w:p w:rsidR="003C1280" w:rsidRDefault="003C1280" w:rsidP="001E6055">
      <w:pPr>
        <w:rPr>
          <w:rtl/>
        </w:rPr>
      </w:pPr>
    </w:p>
    <w:p w:rsidR="003C1280" w:rsidRDefault="003C1280" w:rsidP="001E6055">
      <w:pPr>
        <w:pStyle w:val="af6"/>
        <w:keepNext/>
        <w:rPr>
          <w:rtl/>
        </w:rPr>
      </w:pPr>
      <w:r w:rsidRPr="004F2202">
        <w:rPr>
          <w:rStyle w:val="TagStyle"/>
          <w:rtl/>
        </w:rPr>
        <w:t xml:space="preserve"> &lt;&lt; יור &gt;&gt; </w:t>
      </w:r>
      <w:r>
        <w:rPr>
          <w:rtl/>
        </w:rPr>
        <w:t>היו"ר מאיר כהן:</w:t>
      </w:r>
      <w:r w:rsidRPr="004F2202">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bookmarkStart w:id="7723" w:name="_ETM_Q46_410872"/>
      <w:bookmarkEnd w:id="7723"/>
      <w:r>
        <w:rPr>
          <w:rFonts w:hint="cs"/>
          <w:rtl/>
        </w:rPr>
        <w:t>לנשים.</w:t>
      </w:r>
    </w:p>
    <w:p w:rsidR="003C1280" w:rsidRDefault="003C1280" w:rsidP="001E6055">
      <w:pPr>
        <w:rPr>
          <w:rtl/>
        </w:rPr>
      </w:pPr>
      <w:bookmarkStart w:id="7724" w:name="_ETM_Q46_410079"/>
      <w:bookmarkEnd w:id="7724"/>
    </w:p>
    <w:p w:rsidR="003C1280" w:rsidRDefault="003C1280" w:rsidP="001E6055">
      <w:pPr>
        <w:pStyle w:val="-"/>
        <w:keepNext/>
        <w:rPr>
          <w:rtl/>
        </w:rPr>
      </w:pPr>
      <w:bookmarkStart w:id="7725" w:name="ET_speakercontinue_6151_5"/>
      <w:r w:rsidRPr="004F2202">
        <w:rPr>
          <w:rStyle w:val="TagStyle"/>
          <w:rtl/>
        </w:rPr>
        <w:t xml:space="preserve"> &lt;&lt; דובר_המשך &gt;&gt; </w:t>
      </w:r>
      <w:r>
        <w:rPr>
          <w:rtl/>
        </w:rPr>
        <w:t>רון כץ (יש עתיד):</w:t>
      </w:r>
      <w:r w:rsidRPr="004F2202">
        <w:rPr>
          <w:rStyle w:val="TagStyle"/>
          <w:rtl/>
        </w:rPr>
        <w:t xml:space="preserve"> &lt;&lt; דובר_המשך &gt;&gt;</w:t>
      </w:r>
      <w:r>
        <w:rPr>
          <w:rtl/>
        </w:rPr>
        <w:t xml:space="preserve"> </w:t>
      </w:r>
      <w:bookmarkEnd w:id="7725"/>
    </w:p>
    <w:p w:rsidR="003C1280" w:rsidRDefault="003C1280" w:rsidP="001E6055">
      <w:pPr>
        <w:rPr>
          <w:rtl/>
        </w:rPr>
      </w:pPr>
    </w:p>
    <w:p w:rsidR="003C1280" w:rsidRDefault="003C1280" w:rsidP="002E048C">
      <w:pPr>
        <w:rPr>
          <w:rtl/>
        </w:rPr>
      </w:pPr>
      <w:bookmarkStart w:id="7726" w:name="_ETM_Q46_411297"/>
      <w:bookmarkEnd w:id="7726"/>
      <w:r>
        <w:rPr>
          <w:rFonts w:hint="cs"/>
          <w:rtl/>
        </w:rPr>
        <w:t>ל</w:t>
      </w:r>
      <w:r w:rsidRPr="002D7040">
        <w:rPr>
          <w:rtl/>
        </w:rPr>
        <w:t>נשים של הגיבורים האלה</w:t>
      </w:r>
      <w:r>
        <w:rPr>
          <w:rFonts w:hint="cs"/>
          <w:rtl/>
        </w:rPr>
        <w:t>?</w:t>
      </w:r>
      <w:r w:rsidRPr="002D7040">
        <w:rPr>
          <w:rtl/>
        </w:rPr>
        <w:t xml:space="preserve"> מה מעניין אתכם</w:t>
      </w:r>
      <w:r>
        <w:rPr>
          <w:rFonts w:hint="cs"/>
          <w:rtl/>
        </w:rPr>
        <w:t>?</w:t>
      </w:r>
      <w:r w:rsidRPr="002D7040">
        <w:rPr>
          <w:rtl/>
        </w:rPr>
        <w:t xml:space="preserve"> אז מעניין אתכם היום המשפט ש</w:t>
      </w:r>
      <w:r>
        <w:rPr>
          <w:rFonts w:hint="cs"/>
          <w:rtl/>
        </w:rPr>
        <w:t xml:space="preserve">ל </w:t>
      </w:r>
      <w:r w:rsidRPr="002D7040">
        <w:rPr>
          <w:rtl/>
        </w:rPr>
        <w:t>נתניהו</w:t>
      </w:r>
      <w:r w:rsidR="002E048C">
        <w:rPr>
          <w:rFonts w:hint="cs"/>
          <w:rtl/>
        </w:rPr>
        <w:t>.</w:t>
      </w:r>
      <w:r>
        <w:rPr>
          <w:rtl/>
        </w:rPr>
        <w:t xml:space="preserve"> כולכם תתייצבו פה</w:t>
      </w:r>
      <w:r>
        <w:rPr>
          <w:rFonts w:hint="cs"/>
          <w:rtl/>
        </w:rPr>
        <w:t>,</w:t>
      </w:r>
      <w:r>
        <w:rPr>
          <w:rtl/>
        </w:rPr>
        <w:t xml:space="preserve"> כאיש </w:t>
      </w:r>
      <w:r>
        <w:rPr>
          <w:rFonts w:hint="cs"/>
          <w:rtl/>
        </w:rPr>
        <w:t xml:space="preserve">אחד </w:t>
      </w:r>
      <w:r w:rsidRPr="002D7040">
        <w:rPr>
          <w:rtl/>
        </w:rPr>
        <w:t>ת</w:t>
      </w:r>
      <w:r>
        <w:rPr>
          <w:rtl/>
        </w:rPr>
        <w:t xml:space="preserve">עמדו מאחוריו לתמונה בשביל שמחר </w:t>
      </w:r>
      <w:r>
        <w:rPr>
          <w:rFonts w:hint="cs"/>
          <w:rtl/>
        </w:rPr>
        <w:t>י</w:t>
      </w:r>
      <w:r w:rsidRPr="002D7040">
        <w:rPr>
          <w:rtl/>
        </w:rPr>
        <w:t xml:space="preserve">זכרו אתכם לקבל </w:t>
      </w:r>
      <w:r>
        <w:rPr>
          <w:rFonts w:hint="cs"/>
          <w:rtl/>
        </w:rPr>
        <w:t xml:space="preserve">– </w:t>
      </w:r>
      <w:r w:rsidRPr="002D7040">
        <w:rPr>
          <w:rtl/>
        </w:rPr>
        <w:t>שרים</w:t>
      </w:r>
      <w:r>
        <w:rPr>
          <w:rFonts w:hint="cs"/>
          <w:rtl/>
        </w:rPr>
        <w:t>;</w:t>
      </w:r>
      <w:r w:rsidRPr="002D7040">
        <w:rPr>
          <w:rtl/>
        </w:rPr>
        <w:t xml:space="preserve"> מעניין אתכם חוק המרעה</w:t>
      </w:r>
      <w:r>
        <w:rPr>
          <w:rFonts w:hint="cs"/>
          <w:rtl/>
        </w:rPr>
        <w:t>;</w:t>
      </w:r>
      <w:r w:rsidRPr="002D7040">
        <w:rPr>
          <w:rtl/>
        </w:rPr>
        <w:t xml:space="preserve"> מעניין אתכם להשתלח בחיילי צה"ל</w:t>
      </w:r>
      <w:r>
        <w:rPr>
          <w:rFonts w:hint="cs"/>
          <w:rtl/>
        </w:rPr>
        <w:t>,</w:t>
      </w:r>
      <w:r w:rsidRPr="002D7040">
        <w:rPr>
          <w:rtl/>
        </w:rPr>
        <w:t xml:space="preserve"> במפקדי צה"ל</w:t>
      </w:r>
      <w:r>
        <w:rPr>
          <w:rFonts w:hint="cs"/>
          <w:rtl/>
        </w:rPr>
        <w:t>;</w:t>
      </w:r>
      <w:r w:rsidRPr="002D7040">
        <w:rPr>
          <w:rtl/>
        </w:rPr>
        <w:t xml:space="preserve"> מעניין אתכם לעמוד פה ולהמציא תיאוריות קונספירציה נגד המפקדים של אותם חיילים</w:t>
      </w:r>
      <w:r>
        <w:rPr>
          <w:rFonts w:hint="cs"/>
          <w:rtl/>
        </w:rPr>
        <w:t>.</w:t>
      </w:r>
      <w:r w:rsidRPr="002D7040">
        <w:rPr>
          <w:rtl/>
        </w:rPr>
        <w:t xml:space="preserve"> </w:t>
      </w:r>
      <w:r>
        <w:rPr>
          <w:rFonts w:hint="cs"/>
          <w:rtl/>
        </w:rPr>
        <w:t>ו</w:t>
      </w:r>
      <w:r w:rsidRPr="002D7040">
        <w:rPr>
          <w:rtl/>
        </w:rPr>
        <w:t>אני באמת שואל אתכם</w:t>
      </w:r>
      <w:r>
        <w:rPr>
          <w:rFonts w:hint="cs"/>
          <w:rtl/>
        </w:rPr>
        <w:t>,</w:t>
      </w:r>
      <w:r w:rsidRPr="002D7040">
        <w:rPr>
          <w:rtl/>
        </w:rPr>
        <w:t xml:space="preserve"> באמת</w:t>
      </w:r>
      <w:r w:rsidR="002E048C">
        <w:rPr>
          <w:rFonts w:hint="cs"/>
          <w:rtl/>
        </w:rPr>
        <w:t>:</w:t>
      </w:r>
      <w:r>
        <w:rPr>
          <w:rFonts w:hint="cs"/>
          <w:rtl/>
        </w:rPr>
        <w:t xml:space="preserve"> </w:t>
      </w:r>
      <w:r w:rsidRPr="002D7040">
        <w:rPr>
          <w:rtl/>
        </w:rPr>
        <w:t>איך אתם נותנים לזה יד</w:t>
      </w:r>
      <w:r>
        <w:rPr>
          <w:rFonts w:hint="cs"/>
          <w:rtl/>
        </w:rPr>
        <w:t>?</w:t>
      </w:r>
      <w:r w:rsidRPr="002D7040">
        <w:rPr>
          <w:rtl/>
        </w:rPr>
        <w:t xml:space="preserve"> איך אתם נותנים יד להמשיך את הדבר הזה כאילו לא קרה כלום</w:t>
      </w:r>
      <w:r>
        <w:rPr>
          <w:rFonts w:hint="cs"/>
          <w:rtl/>
        </w:rPr>
        <w:t>?</w:t>
      </w:r>
    </w:p>
    <w:p w:rsidR="003C1280" w:rsidRDefault="003C1280" w:rsidP="001E6055">
      <w:pPr>
        <w:rPr>
          <w:rtl/>
        </w:rPr>
      </w:pPr>
      <w:bookmarkStart w:id="7727" w:name="_ETM_Q46_445577"/>
      <w:bookmarkStart w:id="7728" w:name="_ETM_Q46_445647"/>
      <w:bookmarkEnd w:id="7727"/>
      <w:bookmarkEnd w:id="7728"/>
    </w:p>
    <w:p w:rsidR="003C1280" w:rsidRDefault="003C1280" w:rsidP="002E048C">
      <w:pPr>
        <w:rPr>
          <w:rtl/>
        </w:rPr>
      </w:pPr>
      <w:bookmarkStart w:id="7729" w:name="_ETM_Q46_446009"/>
      <w:bookmarkStart w:id="7730" w:name="_ETM_Q46_446073"/>
      <w:bookmarkEnd w:id="7729"/>
      <w:bookmarkEnd w:id="7730"/>
      <w:r w:rsidRPr="002D7040">
        <w:rPr>
          <w:rtl/>
        </w:rPr>
        <w:t xml:space="preserve">היום בוועדת </w:t>
      </w:r>
      <w:r>
        <w:rPr>
          <w:rFonts w:hint="cs"/>
          <w:rtl/>
        </w:rPr>
        <w:t>ה</w:t>
      </w:r>
      <w:r w:rsidRPr="002D7040">
        <w:rPr>
          <w:rtl/>
        </w:rPr>
        <w:t>חוץ ו</w:t>
      </w:r>
      <w:r>
        <w:rPr>
          <w:rFonts w:hint="cs"/>
          <w:rtl/>
        </w:rPr>
        <w:t>ה</w:t>
      </w:r>
      <w:r w:rsidRPr="002D7040">
        <w:rPr>
          <w:rtl/>
        </w:rPr>
        <w:t>ביטחון הצביעו על הארכת שירות מילואים</w:t>
      </w:r>
      <w:r>
        <w:rPr>
          <w:rFonts w:hint="cs"/>
          <w:rtl/>
        </w:rPr>
        <w:t>.</w:t>
      </w:r>
      <w:r w:rsidRPr="002D7040">
        <w:rPr>
          <w:rtl/>
        </w:rPr>
        <w:t xml:space="preserve"> מפלגות </w:t>
      </w:r>
      <w:r>
        <w:rPr>
          <w:rFonts w:hint="cs"/>
          <w:rtl/>
        </w:rPr>
        <w:t>שמצה</w:t>
      </w:r>
      <w:r w:rsidRPr="002D7040">
        <w:rPr>
          <w:rtl/>
        </w:rPr>
        <w:t>ירות שהם ימותו ולא יתגייסו נכנסו להצביע בעד הארכת שירות מילואים לציבור שכן מתגייס</w:t>
      </w:r>
      <w:r>
        <w:rPr>
          <w:rFonts w:hint="cs"/>
          <w:rtl/>
        </w:rPr>
        <w:t>.</w:t>
      </w:r>
      <w:r w:rsidRPr="002D7040">
        <w:rPr>
          <w:rtl/>
        </w:rPr>
        <w:t xml:space="preserve"> איך אתם נותנים לזה לקרות</w:t>
      </w:r>
      <w:r>
        <w:rPr>
          <w:rFonts w:hint="cs"/>
          <w:rtl/>
        </w:rPr>
        <w:t>?</w:t>
      </w:r>
      <w:r w:rsidRPr="002D7040">
        <w:rPr>
          <w:rtl/>
        </w:rPr>
        <w:t xml:space="preserve"> איך לא אכפת לכם</w:t>
      </w:r>
      <w:r>
        <w:rPr>
          <w:rFonts w:hint="cs"/>
          <w:rtl/>
        </w:rPr>
        <w:t>?</w:t>
      </w:r>
      <w:r w:rsidRPr="002D7040">
        <w:rPr>
          <w:rtl/>
        </w:rPr>
        <w:t xml:space="preserve"> איך לא אכפת לכם מזה שחצי מהציבור במדינת ישראל קור</w:t>
      </w:r>
      <w:r>
        <w:rPr>
          <w:rFonts w:hint="cs"/>
          <w:rtl/>
        </w:rPr>
        <w:t>ס תחת הנטל</w:t>
      </w:r>
      <w:r w:rsidRPr="002D7040">
        <w:rPr>
          <w:rtl/>
        </w:rPr>
        <w:t xml:space="preserve"> בזמן שציבור אחר נהנה מההפקר</w:t>
      </w:r>
      <w:r>
        <w:rPr>
          <w:rFonts w:hint="cs"/>
          <w:rtl/>
        </w:rPr>
        <w:t>?</w:t>
      </w:r>
      <w:r w:rsidRPr="002D7040">
        <w:rPr>
          <w:rtl/>
        </w:rPr>
        <w:t xml:space="preserve"> </w:t>
      </w:r>
    </w:p>
    <w:p w:rsidR="003C1280" w:rsidRDefault="003C1280" w:rsidP="001E6055">
      <w:pPr>
        <w:rPr>
          <w:rtl/>
        </w:rPr>
      </w:pPr>
      <w:bookmarkStart w:id="7731" w:name="_ETM_Q46_490986"/>
      <w:bookmarkStart w:id="7732" w:name="_ETM_Q46_491072"/>
      <w:bookmarkEnd w:id="7731"/>
      <w:bookmarkEnd w:id="7732"/>
    </w:p>
    <w:p w:rsidR="003C1280" w:rsidRDefault="003C1280" w:rsidP="002E048C">
      <w:pPr>
        <w:rPr>
          <w:rtl/>
        </w:rPr>
      </w:pPr>
      <w:bookmarkStart w:id="7733" w:name="_ETM_Q46_491130"/>
      <w:bookmarkStart w:id="7734" w:name="_ETM_Q46_491206"/>
      <w:bookmarkEnd w:id="7733"/>
      <w:bookmarkEnd w:id="7734"/>
      <w:r w:rsidRPr="002D7040">
        <w:rPr>
          <w:rtl/>
        </w:rPr>
        <w:t>אז אני מבין שאתם חושבים ש</w:t>
      </w:r>
      <w:r>
        <w:rPr>
          <w:rFonts w:hint="cs"/>
          <w:rtl/>
        </w:rPr>
        <w:t>ל</w:t>
      </w:r>
      <w:r w:rsidRPr="002D7040">
        <w:rPr>
          <w:rtl/>
        </w:rPr>
        <w:t>ציבור הישראלי יש ז</w:t>
      </w:r>
      <w:r>
        <w:rPr>
          <w:rFonts w:hint="cs"/>
          <w:rtl/>
        </w:rPr>
        <w:t>י</w:t>
      </w:r>
      <w:r w:rsidRPr="002D7040">
        <w:rPr>
          <w:rtl/>
        </w:rPr>
        <w:t>כרון קצר</w:t>
      </w:r>
      <w:r w:rsidR="002E048C">
        <w:rPr>
          <w:rFonts w:hint="cs"/>
          <w:rtl/>
        </w:rPr>
        <w:t>,</w:t>
      </w:r>
      <w:r w:rsidRPr="002D7040">
        <w:rPr>
          <w:rtl/>
        </w:rPr>
        <w:t xml:space="preserve"> ואתם רוצים לנצל את המומנטום ולהגיד</w:t>
      </w:r>
      <w:r>
        <w:rPr>
          <w:rFonts w:hint="cs"/>
          <w:rtl/>
        </w:rPr>
        <w:t>:</w:t>
      </w:r>
      <w:r w:rsidRPr="002D7040">
        <w:rPr>
          <w:rtl/>
        </w:rPr>
        <w:t xml:space="preserve"> נעבור לנושא הבא </w:t>
      </w:r>
      <w:r w:rsidR="002E048C">
        <w:rPr>
          <w:rFonts w:hint="cs"/>
          <w:rtl/>
        </w:rPr>
        <w:t xml:space="preserve">– </w:t>
      </w:r>
      <w:r w:rsidRPr="002D7040">
        <w:rPr>
          <w:rtl/>
        </w:rPr>
        <w:t>ה</w:t>
      </w:r>
      <w:r>
        <w:rPr>
          <w:rFonts w:hint="cs"/>
          <w:rtl/>
        </w:rPr>
        <w:t>י</w:t>
      </w:r>
      <w:r w:rsidRPr="002D7040">
        <w:rPr>
          <w:rtl/>
        </w:rPr>
        <w:t>נה</w:t>
      </w:r>
      <w:r>
        <w:rPr>
          <w:rFonts w:hint="cs"/>
          <w:rtl/>
        </w:rPr>
        <w:t>,</w:t>
      </w:r>
      <w:r w:rsidRPr="002D7040">
        <w:rPr>
          <w:rtl/>
        </w:rPr>
        <w:t xml:space="preserve"> משפט נתניהו</w:t>
      </w:r>
      <w:r>
        <w:rPr>
          <w:rFonts w:hint="cs"/>
          <w:rtl/>
        </w:rPr>
        <w:t>.</w:t>
      </w:r>
      <w:r w:rsidRPr="002D7040">
        <w:rPr>
          <w:rtl/>
        </w:rPr>
        <w:t xml:space="preserve"> </w:t>
      </w:r>
    </w:p>
    <w:p w:rsidR="003C1280" w:rsidRDefault="003C1280" w:rsidP="001E6055">
      <w:pPr>
        <w:rPr>
          <w:rtl/>
        </w:rPr>
      </w:pPr>
    </w:p>
    <w:p w:rsidR="003C1280" w:rsidRDefault="003C1280" w:rsidP="001E6055">
      <w:pPr>
        <w:pStyle w:val="af6"/>
        <w:keepNext/>
        <w:rPr>
          <w:rtl/>
        </w:rPr>
      </w:pPr>
      <w:r w:rsidRPr="00540C11">
        <w:rPr>
          <w:rStyle w:val="TagStyle"/>
          <w:rtl/>
        </w:rPr>
        <w:t xml:space="preserve"> &lt;&lt; יור &gt;&gt; </w:t>
      </w:r>
      <w:r>
        <w:rPr>
          <w:rtl/>
        </w:rPr>
        <w:t>היו"ר מאיר כהן:</w:t>
      </w:r>
      <w:r w:rsidRPr="00540C11">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r>
        <w:rPr>
          <w:rFonts w:hint="cs"/>
          <w:rtl/>
        </w:rPr>
        <w:t>תודה.</w:t>
      </w:r>
    </w:p>
    <w:p w:rsidR="003C1280" w:rsidRDefault="003C1280" w:rsidP="001E6055">
      <w:pPr>
        <w:rPr>
          <w:rtl/>
        </w:rPr>
      </w:pPr>
      <w:bookmarkStart w:id="7735" w:name="_ETM_Q46_501861"/>
      <w:bookmarkEnd w:id="7735"/>
    </w:p>
    <w:p w:rsidR="003C1280" w:rsidRDefault="003C1280" w:rsidP="001E6055">
      <w:pPr>
        <w:pStyle w:val="-"/>
        <w:keepNext/>
        <w:rPr>
          <w:rtl/>
        </w:rPr>
      </w:pPr>
      <w:bookmarkStart w:id="7736" w:name="ET_speakercontinue_6151_7"/>
      <w:r w:rsidRPr="00540C11">
        <w:rPr>
          <w:rStyle w:val="TagStyle"/>
          <w:rtl/>
        </w:rPr>
        <w:t xml:space="preserve"> &lt;&lt; דובר_המשך &gt;&gt; </w:t>
      </w:r>
      <w:r>
        <w:rPr>
          <w:rtl/>
        </w:rPr>
        <w:t>רון כץ (יש עתיד):</w:t>
      </w:r>
      <w:r w:rsidRPr="00540C11">
        <w:rPr>
          <w:rStyle w:val="TagStyle"/>
          <w:rtl/>
        </w:rPr>
        <w:t xml:space="preserve"> &lt;&lt; דובר_המשך &gt;&gt;</w:t>
      </w:r>
      <w:r>
        <w:rPr>
          <w:rtl/>
        </w:rPr>
        <w:t xml:space="preserve"> </w:t>
      </w:r>
      <w:bookmarkEnd w:id="7736"/>
    </w:p>
    <w:p w:rsidR="003C1280" w:rsidRDefault="003C1280" w:rsidP="001E6055">
      <w:pPr>
        <w:rPr>
          <w:rtl/>
        </w:rPr>
      </w:pPr>
    </w:p>
    <w:p w:rsidR="003C1280" w:rsidRDefault="003C1280" w:rsidP="002E048C">
      <w:pPr>
        <w:rPr>
          <w:rtl/>
        </w:rPr>
      </w:pPr>
      <w:bookmarkStart w:id="7737" w:name="_ETM_Q46_502846"/>
      <w:bookmarkEnd w:id="7737"/>
      <w:r w:rsidRPr="002D7040">
        <w:rPr>
          <w:rtl/>
        </w:rPr>
        <w:t>אז אני רוצה לומר לכם משהו</w:t>
      </w:r>
      <w:r>
        <w:rPr>
          <w:rFonts w:hint="cs"/>
          <w:rtl/>
        </w:rPr>
        <w:t xml:space="preserve"> –</w:t>
      </w:r>
      <w:r w:rsidRPr="002D7040">
        <w:rPr>
          <w:rtl/>
        </w:rPr>
        <w:t xml:space="preserve"> אדוני</w:t>
      </w:r>
      <w:r>
        <w:rPr>
          <w:rFonts w:hint="cs"/>
          <w:rtl/>
        </w:rPr>
        <w:t>,</w:t>
      </w:r>
      <w:r w:rsidRPr="002D7040">
        <w:rPr>
          <w:rtl/>
        </w:rPr>
        <w:t xml:space="preserve"> משפט לסיום</w:t>
      </w:r>
      <w:r w:rsidR="002E048C">
        <w:rPr>
          <w:rFonts w:hint="cs"/>
          <w:rtl/>
        </w:rPr>
        <w:t>:</w:t>
      </w:r>
      <w:r w:rsidRPr="002D7040">
        <w:rPr>
          <w:rtl/>
        </w:rPr>
        <w:t xml:space="preserve"> לא נעבור לנושא הבא</w:t>
      </w:r>
      <w:r>
        <w:rPr>
          <w:rFonts w:hint="cs"/>
          <w:rtl/>
        </w:rPr>
        <w:t>,</w:t>
      </w:r>
      <w:r w:rsidRPr="002D7040">
        <w:rPr>
          <w:rtl/>
        </w:rPr>
        <w:t xml:space="preserve"> לא נשכח את זה ולא נאפשר לכם עוד פעם לדפוק את המילואימניקים</w:t>
      </w:r>
      <w:r>
        <w:rPr>
          <w:rFonts w:hint="cs"/>
          <w:rtl/>
        </w:rPr>
        <w:t>.</w:t>
      </w:r>
      <w:r w:rsidRPr="002D7040">
        <w:rPr>
          <w:rtl/>
        </w:rPr>
        <w:t xml:space="preserve"> </w:t>
      </w:r>
    </w:p>
    <w:p w:rsidR="003C1280" w:rsidRDefault="003C1280" w:rsidP="001E6055">
      <w:pPr>
        <w:rPr>
          <w:rtl/>
        </w:rPr>
      </w:pPr>
    </w:p>
    <w:p w:rsidR="003C1280" w:rsidRDefault="003C1280" w:rsidP="001E6055">
      <w:pPr>
        <w:pStyle w:val="af6"/>
        <w:keepNext/>
        <w:rPr>
          <w:rtl/>
        </w:rPr>
      </w:pPr>
      <w:r w:rsidRPr="00540C11">
        <w:rPr>
          <w:rStyle w:val="TagStyle"/>
          <w:rtl/>
        </w:rPr>
        <w:t xml:space="preserve"> &lt;&lt; יור &gt;&gt; </w:t>
      </w:r>
      <w:r>
        <w:rPr>
          <w:rtl/>
        </w:rPr>
        <w:t>היו"ר מאיר כהן:</w:t>
      </w:r>
      <w:r w:rsidRPr="00540C11">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r w:rsidRPr="002D7040">
        <w:rPr>
          <w:rtl/>
        </w:rPr>
        <w:t>תודה רבה</w:t>
      </w:r>
      <w:r>
        <w:rPr>
          <w:rFonts w:hint="cs"/>
          <w:rtl/>
        </w:rPr>
        <w:t>,</w:t>
      </w:r>
      <w:r w:rsidRPr="002D7040">
        <w:rPr>
          <w:rtl/>
        </w:rPr>
        <w:t xml:space="preserve"> אדוני</w:t>
      </w:r>
      <w:r>
        <w:rPr>
          <w:rFonts w:hint="cs"/>
          <w:rtl/>
        </w:rPr>
        <w:t>.</w:t>
      </w:r>
      <w:r w:rsidRPr="002D7040">
        <w:rPr>
          <w:rtl/>
        </w:rPr>
        <w:t xml:space="preserve"> חברת הכנסת אימאן ח'טיב יאסין</w:t>
      </w:r>
      <w:r>
        <w:rPr>
          <w:rFonts w:hint="cs"/>
          <w:rtl/>
        </w:rPr>
        <w:t xml:space="preserve"> </w:t>
      </w:r>
      <w:r>
        <w:rPr>
          <w:rFonts w:hint="eastAsia"/>
          <w:rtl/>
        </w:rPr>
        <w:t>–</w:t>
      </w:r>
      <w:r w:rsidRPr="002D7040">
        <w:rPr>
          <w:rtl/>
        </w:rPr>
        <w:t xml:space="preserve"> לא נמצאת</w:t>
      </w:r>
      <w:r>
        <w:rPr>
          <w:rFonts w:hint="cs"/>
          <w:rtl/>
        </w:rPr>
        <w:t>;</w:t>
      </w:r>
      <w:r w:rsidRPr="002D7040">
        <w:rPr>
          <w:rtl/>
        </w:rPr>
        <w:t xml:space="preserve"> חבר הכנסת אליהו רביבו</w:t>
      </w:r>
      <w:r>
        <w:rPr>
          <w:rFonts w:hint="cs"/>
          <w:rtl/>
        </w:rPr>
        <w:t>.</w:t>
      </w:r>
      <w:r w:rsidRPr="002D7040">
        <w:rPr>
          <w:rtl/>
        </w:rPr>
        <w:t xml:space="preserve"> </w:t>
      </w:r>
      <w:r>
        <w:rPr>
          <w:rFonts w:hint="cs"/>
          <w:rtl/>
        </w:rPr>
        <w:t xml:space="preserve">חבר הכנסת סימון דוידסון. </w:t>
      </w:r>
    </w:p>
    <w:p w:rsidR="003C1280" w:rsidRDefault="003C1280" w:rsidP="001E6055">
      <w:pPr>
        <w:rPr>
          <w:rtl/>
        </w:rPr>
      </w:pPr>
    </w:p>
    <w:p w:rsidR="003C1280" w:rsidRDefault="003C1280" w:rsidP="001E6055">
      <w:pPr>
        <w:pStyle w:val="af5"/>
        <w:keepNext/>
        <w:rPr>
          <w:rtl/>
        </w:rPr>
      </w:pPr>
      <w:bookmarkStart w:id="7738" w:name="ET_interruption_5786_9"/>
      <w:r w:rsidRPr="008C2A72">
        <w:rPr>
          <w:rStyle w:val="TagStyle"/>
          <w:rtl/>
        </w:rPr>
        <w:t xml:space="preserve"> &lt;&lt; קריאה &gt;&gt; </w:t>
      </w:r>
      <w:r>
        <w:rPr>
          <w:rtl/>
        </w:rPr>
        <w:t>אופיר כץ (הליכוד):</w:t>
      </w:r>
      <w:r w:rsidRPr="008C2A72">
        <w:rPr>
          <w:rStyle w:val="TagStyle"/>
          <w:rtl/>
        </w:rPr>
        <w:t xml:space="preserve"> &lt;&lt; קריאה &gt;&gt;</w:t>
      </w:r>
      <w:r>
        <w:rPr>
          <w:rtl/>
        </w:rPr>
        <w:t xml:space="preserve"> </w:t>
      </w:r>
      <w:bookmarkEnd w:id="7738"/>
    </w:p>
    <w:p w:rsidR="003C1280" w:rsidRDefault="003C1280" w:rsidP="001E6055">
      <w:pPr>
        <w:rPr>
          <w:rtl/>
        </w:rPr>
      </w:pPr>
    </w:p>
    <w:p w:rsidR="003C1280" w:rsidRDefault="003C1280" w:rsidP="002E048C">
      <w:pPr>
        <w:rPr>
          <w:rtl/>
        </w:rPr>
      </w:pPr>
      <w:r>
        <w:rPr>
          <w:rFonts w:hint="cs"/>
          <w:rtl/>
        </w:rPr>
        <w:t>היום אושרה תוכנית של 6 מיליארד</w:t>
      </w:r>
      <w:r w:rsidR="002E048C">
        <w:rPr>
          <w:rFonts w:hint="cs"/>
          <w:rtl/>
        </w:rPr>
        <w:t>,</w:t>
      </w:r>
      <w:r>
        <w:rPr>
          <w:rFonts w:hint="cs"/>
          <w:rtl/>
        </w:rPr>
        <w:t xml:space="preserve"> </w:t>
      </w:r>
      <w:bookmarkStart w:id="7739" w:name="_ETM_Q46_518824"/>
      <w:bookmarkEnd w:id="7739"/>
      <w:r>
        <w:rPr>
          <w:rFonts w:hint="cs"/>
          <w:rtl/>
        </w:rPr>
        <w:t xml:space="preserve">6 </w:t>
      </w:r>
      <w:bookmarkStart w:id="7740" w:name="_ETM_Q46_516439"/>
      <w:bookmarkEnd w:id="7740"/>
      <w:r>
        <w:rPr>
          <w:rFonts w:hint="cs"/>
          <w:rtl/>
        </w:rPr>
        <w:t>מיליארד למילואימניקים.</w:t>
      </w:r>
    </w:p>
    <w:p w:rsidR="003C1280" w:rsidRDefault="003C1280" w:rsidP="001E6055">
      <w:pPr>
        <w:rPr>
          <w:rtl/>
        </w:rPr>
      </w:pPr>
    </w:p>
    <w:p w:rsidR="003C1280" w:rsidRDefault="003C1280" w:rsidP="001E6055">
      <w:pPr>
        <w:pStyle w:val="af5"/>
        <w:keepNext/>
        <w:rPr>
          <w:rtl/>
        </w:rPr>
      </w:pPr>
      <w:bookmarkStart w:id="7741" w:name="ET_interruption_6231_11"/>
      <w:r w:rsidRPr="008C2A72">
        <w:rPr>
          <w:rStyle w:val="TagStyle"/>
          <w:rtl/>
        </w:rPr>
        <w:t xml:space="preserve">&lt;&lt; קריאה &gt;&gt; </w:t>
      </w:r>
      <w:r>
        <w:rPr>
          <w:rtl/>
        </w:rPr>
        <w:t>יסמין פרידמן (יש עתיד):</w:t>
      </w:r>
      <w:r w:rsidRPr="008C2A72">
        <w:rPr>
          <w:rStyle w:val="TagStyle"/>
          <w:rtl/>
        </w:rPr>
        <w:t xml:space="preserve"> &lt;&lt; קריאה &gt;&gt;</w:t>
      </w:r>
      <w:r>
        <w:rPr>
          <w:rtl/>
        </w:rPr>
        <w:t xml:space="preserve"> </w:t>
      </w:r>
      <w:bookmarkEnd w:id="7741"/>
    </w:p>
    <w:p w:rsidR="003C1280" w:rsidRDefault="003C1280" w:rsidP="001E6055">
      <w:pPr>
        <w:rPr>
          <w:rtl/>
        </w:rPr>
      </w:pPr>
    </w:p>
    <w:p w:rsidR="003C1280" w:rsidRDefault="003C1280" w:rsidP="001E6055">
      <w:pPr>
        <w:rPr>
          <w:rtl/>
        </w:rPr>
      </w:pPr>
      <w:bookmarkStart w:id="7742" w:name="_ETM_Q46_522068"/>
      <w:bookmarkEnd w:id="7742"/>
      <w:r>
        <w:rPr>
          <w:rFonts w:hint="cs"/>
          <w:rtl/>
        </w:rPr>
        <w:t>מה זה יעזור? הם רוצים הביתה, אופיר.</w:t>
      </w:r>
    </w:p>
    <w:p w:rsidR="003C1280" w:rsidRDefault="003C1280" w:rsidP="001E6055">
      <w:pPr>
        <w:rPr>
          <w:rtl/>
        </w:rPr>
      </w:pPr>
      <w:bookmarkStart w:id="7743" w:name="_ETM_Q46_524358"/>
      <w:bookmarkStart w:id="7744" w:name="_ETM_Q46_524470"/>
      <w:bookmarkEnd w:id="7743"/>
      <w:bookmarkEnd w:id="7744"/>
    </w:p>
    <w:p w:rsidR="003C1280" w:rsidRDefault="003C1280" w:rsidP="001E6055">
      <w:pPr>
        <w:pStyle w:val="af5"/>
        <w:keepNext/>
        <w:rPr>
          <w:rtl/>
        </w:rPr>
      </w:pPr>
      <w:bookmarkStart w:id="7745" w:name="ET_interruption_6151_12"/>
      <w:r w:rsidRPr="008C2A72">
        <w:rPr>
          <w:rStyle w:val="TagStyle"/>
          <w:rtl/>
        </w:rPr>
        <w:t xml:space="preserve"> &lt;&lt; קריאה &gt;&gt; </w:t>
      </w:r>
      <w:r>
        <w:rPr>
          <w:rtl/>
        </w:rPr>
        <w:t>רון כץ (יש עתיד):</w:t>
      </w:r>
      <w:r w:rsidRPr="008C2A72">
        <w:rPr>
          <w:rStyle w:val="TagStyle"/>
          <w:rtl/>
        </w:rPr>
        <w:t xml:space="preserve"> &lt;&lt; קריאה &gt;&gt;</w:t>
      </w:r>
      <w:r>
        <w:rPr>
          <w:rtl/>
        </w:rPr>
        <w:t xml:space="preserve"> </w:t>
      </w:r>
      <w:bookmarkEnd w:id="7745"/>
    </w:p>
    <w:p w:rsidR="003C1280" w:rsidRDefault="003C1280" w:rsidP="001E6055">
      <w:pPr>
        <w:rPr>
          <w:rtl/>
        </w:rPr>
      </w:pPr>
    </w:p>
    <w:p w:rsidR="003C1280" w:rsidRDefault="003C1280" w:rsidP="001E6055">
      <w:pPr>
        <w:rPr>
          <w:rtl/>
        </w:rPr>
      </w:pPr>
      <w:r>
        <w:rPr>
          <w:rFonts w:hint="cs"/>
          <w:rtl/>
        </w:rPr>
        <w:t xml:space="preserve">איך </w:t>
      </w:r>
      <w:bookmarkStart w:id="7746" w:name="_ETM_Q46_522794"/>
      <w:bookmarkEnd w:id="7746"/>
      <w:r>
        <w:rPr>
          <w:rFonts w:hint="cs"/>
          <w:rtl/>
        </w:rPr>
        <w:t xml:space="preserve">זה עוזר להם כשאין חיילים? איך זה עוזר כשאין </w:t>
      </w:r>
      <w:bookmarkStart w:id="7747" w:name="_ETM_Q46_527740"/>
      <w:bookmarkEnd w:id="7747"/>
      <w:r>
        <w:rPr>
          <w:rFonts w:hint="cs"/>
          <w:rtl/>
        </w:rPr>
        <w:t xml:space="preserve">חיילים? </w:t>
      </w:r>
    </w:p>
    <w:p w:rsidR="003C1280" w:rsidRDefault="003C1280" w:rsidP="001E6055">
      <w:pPr>
        <w:rPr>
          <w:rtl/>
        </w:rPr>
      </w:pPr>
    </w:p>
    <w:p w:rsidR="003C1280" w:rsidRDefault="003C1280" w:rsidP="001E6055">
      <w:pPr>
        <w:pStyle w:val="af5"/>
        <w:keepNext/>
        <w:rPr>
          <w:rtl/>
        </w:rPr>
      </w:pPr>
      <w:bookmarkStart w:id="7748" w:name="ET_interruption_5084_85"/>
      <w:r w:rsidRPr="0054529C">
        <w:rPr>
          <w:rStyle w:val="TagStyle"/>
          <w:rtl/>
        </w:rPr>
        <w:t xml:space="preserve"> &lt;&lt; קריאה &gt;&gt; </w:t>
      </w:r>
      <w:r>
        <w:rPr>
          <w:rtl/>
        </w:rPr>
        <w:t>מיקי לוי (יש עתיד):</w:t>
      </w:r>
      <w:r w:rsidRPr="0054529C">
        <w:rPr>
          <w:rStyle w:val="TagStyle"/>
          <w:rtl/>
        </w:rPr>
        <w:t xml:space="preserve"> &lt;&lt; קריאה &gt;&gt;</w:t>
      </w:r>
      <w:r>
        <w:rPr>
          <w:rtl/>
        </w:rPr>
        <w:t xml:space="preserve"> </w:t>
      </w:r>
      <w:bookmarkEnd w:id="7748"/>
    </w:p>
    <w:p w:rsidR="003C1280" w:rsidRDefault="003C1280" w:rsidP="001E6055">
      <w:pPr>
        <w:rPr>
          <w:rtl/>
        </w:rPr>
      </w:pPr>
    </w:p>
    <w:p w:rsidR="003C1280" w:rsidRPr="0054529C" w:rsidRDefault="003C1280" w:rsidP="001E6055">
      <w:pPr>
        <w:rPr>
          <w:rtl/>
        </w:rPr>
      </w:pPr>
      <w:r>
        <w:rPr>
          <w:rFonts w:hint="cs"/>
          <w:rtl/>
        </w:rPr>
        <w:t>הם לא רוצים כלום. הם לא רוצים כלום.</w:t>
      </w:r>
    </w:p>
    <w:p w:rsidR="003C1280" w:rsidRDefault="003C1280" w:rsidP="001E6055">
      <w:pPr>
        <w:rPr>
          <w:rtl/>
        </w:rPr>
      </w:pPr>
    </w:p>
    <w:p w:rsidR="003C1280" w:rsidRDefault="003C1280" w:rsidP="001E6055">
      <w:pPr>
        <w:pStyle w:val="af5"/>
        <w:keepNext/>
        <w:rPr>
          <w:rtl/>
        </w:rPr>
      </w:pPr>
      <w:bookmarkStart w:id="7749" w:name="ET_interruption_6231_13"/>
      <w:r w:rsidRPr="008C2A72">
        <w:rPr>
          <w:rStyle w:val="TagStyle"/>
          <w:rtl/>
        </w:rPr>
        <w:t xml:space="preserve"> &lt;&lt; קריאה &gt;&gt; </w:t>
      </w:r>
      <w:r>
        <w:rPr>
          <w:rtl/>
        </w:rPr>
        <w:t>יסמין פרידמן (יש עתיד):</w:t>
      </w:r>
      <w:r w:rsidRPr="008C2A72">
        <w:rPr>
          <w:rStyle w:val="TagStyle"/>
          <w:rtl/>
        </w:rPr>
        <w:t xml:space="preserve"> &lt;&lt; קריאה &gt;&gt;</w:t>
      </w:r>
      <w:r>
        <w:rPr>
          <w:rtl/>
        </w:rPr>
        <w:t xml:space="preserve"> </w:t>
      </w:r>
      <w:bookmarkEnd w:id="7749"/>
    </w:p>
    <w:p w:rsidR="003C1280" w:rsidRDefault="003C1280" w:rsidP="001E6055">
      <w:pPr>
        <w:rPr>
          <w:rtl/>
        </w:rPr>
      </w:pPr>
    </w:p>
    <w:p w:rsidR="003C1280" w:rsidRDefault="003C1280" w:rsidP="001E6055">
      <w:pPr>
        <w:rPr>
          <w:rtl/>
        </w:rPr>
      </w:pPr>
      <w:bookmarkStart w:id="7750" w:name="_ETM_Q46_529459"/>
      <w:bookmarkEnd w:id="7750"/>
      <w:r>
        <w:rPr>
          <w:rFonts w:hint="cs"/>
          <w:rtl/>
        </w:rPr>
        <w:t xml:space="preserve">הם רוצים הביתה. כל מה שהם רוצים זה הביתה. </w:t>
      </w:r>
    </w:p>
    <w:p w:rsidR="003C1280" w:rsidRDefault="003C1280" w:rsidP="001E6055">
      <w:pPr>
        <w:rPr>
          <w:rtl/>
        </w:rPr>
      </w:pPr>
      <w:bookmarkStart w:id="7751" w:name="_ETM_Q46_530260"/>
      <w:bookmarkStart w:id="7752" w:name="_ETM_Q46_530354"/>
      <w:bookmarkEnd w:id="7751"/>
      <w:bookmarkEnd w:id="7752"/>
    </w:p>
    <w:p w:rsidR="003C1280" w:rsidRDefault="003C1280" w:rsidP="001E6055">
      <w:pPr>
        <w:pStyle w:val="af5"/>
        <w:keepNext/>
        <w:rPr>
          <w:rtl/>
        </w:rPr>
      </w:pPr>
      <w:bookmarkStart w:id="7753" w:name="ET_interruption_6151_14"/>
      <w:r w:rsidRPr="008C2A72">
        <w:rPr>
          <w:rStyle w:val="TagStyle"/>
          <w:rtl/>
        </w:rPr>
        <w:t xml:space="preserve"> &lt;&lt; קריאה &gt;&gt; </w:t>
      </w:r>
      <w:r>
        <w:rPr>
          <w:rtl/>
        </w:rPr>
        <w:t>רון כץ (יש עתיד):</w:t>
      </w:r>
      <w:r w:rsidRPr="008C2A72">
        <w:rPr>
          <w:rStyle w:val="TagStyle"/>
          <w:rtl/>
        </w:rPr>
        <w:t xml:space="preserve"> &lt;&lt; קריאה &gt;&gt;</w:t>
      </w:r>
      <w:r>
        <w:rPr>
          <w:rtl/>
        </w:rPr>
        <w:t xml:space="preserve"> </w:t>
      </w:r>
      <w:bookmarkEnd w:id="7753"/>
    </w:p>
    <w:p w:rsidR="003C1280" w:rsidRDefault="003C1280" w:rsidP="001E6055">
      <w:pPr>
        <w:rPr>
          <w:rtl/>
        </w:rPr>
      </w:pPr>
    </w:p>
    <w:p w:rsidR="003C1280" w:rsidRDefault="003C1280" w:rsidP="001E6055">
      <w:pPr>
        <w:rPr>
          <w:rtl/>
        </w:rPr>
      </w:pPr>
      <w:bookmarkStart w:id="7754" w:name="_ETM_Q46_529791"/>
      <w:bookmarkEnd w:id="7754"/>
      <w:r>
        <w:rPr>
          <w:rFonts w:hint="cs"/>
          <w:rtl/>
        </w:rPr>
        <w:t>אני מדבר איתך על יום ש</w:t>
      </w:r>
      <w:bookmarkStart w:id="7755" w:name="_ETM_Q46_529236"/>
      <w:bookmarkEnd w:id="7755"/>
      <w:r>
        <w:rPr>
          <w:rFonts w:hint="cs"/>
          <w:rtl/>
        </w:rPr>
        <w:t>הותר לפרסום על</w:t>
      </w:r>
      <w:r w:rsidRPr="008C2A72">
        <w:rPr>
          <w:rFonts w:hint="cs"/>
          <w:rtl/>
        </w:rPr>
        <w:t xml:space="preserve"> </w:t>
      </w:r>
      <w:r>
        <w:rPr>
          <w:rFonts w:hint="cs"/>
          <w:rtl/>
        </w:rPr>
        <w:t>שבעה לוחמים, ואתה אומר לי 6 מיליארד.</w:t>
      </w:r>
    </w:p>
    <w:p w:rsidR="003C1280" w:rsidRDefault="003C1280" w:rsidP="001E6055">
      <w:pPr>
        <w:rPr>
          <w:rtl/>
        </w:rPr>
      </w:pPr>
      <w:bookmarkStart w:id="7756" w:name="_ETM_Q46_532792"/>
      <w:bookmarkStart w:id="7757" w:name="_ETM_Q46_532901"/>
      <w:bookmarkStart w:id="7758" w:name="_ETM_Q46_535357"/>
      <w:bookmarkStart w:id="7759" w:name="_ETM_Q46_535434"/>
      <w:bookmarkEnd w:id="7756"/>
      <w:bookmarkEnd w:id="7757"/>
      <w:bookmarkEnd w:id="7758"/>
      <w:bookmarkEnd w:id="7759"/>
    </w:p>
    <w:p w:rsidR="003C1280" w:rsidRDefault="003C1280" w:rsidP="001E6055">
      <w:pPr>
        <w:pStyle w:val="af5"/>
        <w:keepNext/>
        <w:rPr>
          <w:rtl/>
        </w:rPr>
      </w:pPr>
      <w:bookmarkStart w:id="7760" w:name="ET_interruption_5084_86"/>
      <w:r w:rsidRPr="0054529C">
        <w:rPr>
          <w:rStyle w:val="TagStyle"/>
          <w:rtl/>
        </w:rPr>
        <w:t xml:space="preserve"> &lt;&lt; קריאה &gt;&gt; </w:t>
      </w:r>
      <w:r>
        <w:rPr>
          <w:rtl/>
        </w:rPr>
        <w:t>מיקי לוי (יש עתיד):</w:t>
      </w:r>
      <w:r w:rsidRPr="0054529C">
        <w:rPr>
          <w:rStyle w:val="TagStyle"/>
          <w:rtl/>
        </w:rPr>
        <w:t xml:space="preserve"> &lt;&lt; קריאה &gt;&gt;</w:t>
      </w:r>
      <w:r>
        <w:rPr>
          <w:rtl/>
        </w:rPr>
        <w:t xml:space="preserve"> </w:t>
      </w:r>
      <w:bookmarkEnd w:id="7760"/>
    </w:p>
    <w:p w:rsidR="003C1280" w:rsidRDefault="003C1280" w:rsidP="001E6055">
      <w:pPr>
        <w:rPr>
          <w:rtl/>
        </w:rPr>
      </w:pPr>
    </w:p>
    <w:p w:rsidR="003C1280" w:rsidRPr="0054529C" w:rsidRDefault="003C1280" w:rsidP="001E6055">
      <w:pPr>
        <w:rPr>
          <w:rtl/>
        </w:rPr>
      </w:pPr>
      <w:bookmarkStart w:id="7761" w:name="_ETM_Q46_536135"/>
      <w:bookmarkEnd w:id="7761"/>
      <w:r>
        <w:rPr>
          <w:rFonts w:hint="cs"/>
          <w:rtl/>
        </w:rPr>
        <w:t>לא רוצים כסף.</w:t>
      </w:r>
    </w:p>
    <w:p w:rsidR="003C1280" w:rsidRDefault="003C1280" w:rsidP="001E6055">
      <w:pPr>
        <w:rPr>
          <w:rtl/>
        </w:rPr>
      </w:pPr>
      <w:bookmarkStart w:id="7762" w:name="_ETM_Q46_540312"/>
      <w:bookmarkStart w:id="7763" w:name="_ETM_Q46_540400"/>
      <w:bookmarkEnd w:id="7762"/>
      <w:bookmarkEnd w:id="7763"/>
    </w:p>
    <w:p w:rsidR="003C1280" w:rsidRDefault="003C1280" w:rsidP="001E6055">
      <w:pPr>
        <w:pStyle w:val="af6"/>
        <w:keepNext/>
        <w:rPr>
          <w:rtl/>
        </w:rPr>
      </w:pPr>
      <w:bookmarkStart w:id="7764" w:name="ET_yor_6597_17"/>
      <w:r w:rsidRPr="008C2A72">
        <w:rPr>
          <w:rStyle w:val="TagStyle"/>
          <w:rtl/>
        </w:rPr>
        <w:t xml:space="preserve"> &lt;&lt; יור &gt;&gt; </w:t>
      </w:r>
      <w:r>
        <w:rPr>
          <w:rtl/>
        </w:rPr>
        <w:t>היו"ר מאיר כהן:</w:t>
      </w:r>
      <w:r w:rsidRPr="008C2A72">
        <w:rPr>
          <w:rStyle w:val="TagStyle"/>
          <w:rtl/>
        </w:rPr>
        <w:t xml:space="preserve"> &lt;&lt; יור &gt;&gt;</w:t>
      </w:r>
      <w:r>
        <w:rPr>
          <w:rtl/>
        </w:rPr>
        <w:t xml:space="preserve"> </w:t>
      </w:r>
      <w:bookmarkEnd w:id="7764"/>
    </w:p>
    <w:p w:rsidR="003C1280" w:rsidRDefault="003C1280" w:rsidP="001E6055">
      <w:pPr>
        <w:rPr>
          <w:rtl/>
        </w:rPr>
      </w:pPr>
    </w:p>
    <w:p w:rsidR="003C1280" w:rsidRDefault="003C1280" w:rsidP="001E6055">
      <w:pPr>
        <w:rPr>
          <w:rtl/>
        </w:rPr>
      </w:pPr>
      <w:r>
        <w:rPr>
          <w:rFonts w:hint="cs"/>
          <w:rtl/>
        </w:rPr>
        <w:t>בבקשה, אדוני, שלוש דקות.</w:t>
      </w:r>
    </w:p>
    <w:p w:rsidR="003C1280" w:rsidRDefault="003C1280" w:rsidP="001E6055">
      <w:pPr>
        <w:rPr>
          <w:rtl/>
        </w:rPr>
      </w:pPr>
      <w:bookmarkStart w:id="7765" w:name="_ETM_Q46_538956"/>
      <w:bookmarkEnd w:id="7765"/>
    </w:p>
    <w:p w:rsidR="003C1280" w:rsidRDefault="003C1280" w:rsidP="001E6055">
      <w:pPr>
        <w:pStyle w:val="a4"/>
        <w:keepNext/>
        <w:rPr>
          <w:rtl/>
        </w:rPr>
      </w:pPr>
      <w:bookmarkStart w:id="7766" w:name="ET_speaker_6255_18"/>
      <w:r w:rsidRPr="008C2A72">
        <w:rPr>
          <w:rStyle w:val="TagStyle"/>
          <w:rtl/>
        </w:rPr>
        <w:t xml:space="preserve"> &lt;&lt; דובר &gt;&gt; </w:t>
      </w:r>
      <w:bookmarkStart w:id="7767" w:name="_Toc184727382"/>
      <w:bookmarkStart w:id="7768" w:name="_Toc184729132"/>
      <w:r>
        <w:rPr>
          <w:rtl/>
        </w:rPr>
        <w:t>סימון דוידסון (יש עתיד):</w:t>
      </w:r>
      <w:bookmarkEnd w:id="7767"/>
      <w:bookmarkEnd w:id="7768"/>
      <w:r w:rsidRPr="008C2A72">
        <w:rPr>
          <w:rStyle w:val="TagStyle"/>
          <w:rtl/>
        </w:rPr>
        <w:t xml:space="preserve"> &lt;&lt; דובר &gt;&gt;</w:t>
      </w:r>
      <w:r>
        <w:rPr>
          <w:rtl/>
        </w:rPr>
        <w:t xml:space="preserve"> </w:t>
      </w:r>
      <w:bookmarkEnd w:id="7766"/>
    </w:p>
    <w:p w:rsidR="003C1280" w:rsidRDefault="003C1280" w:rsidP="001E6055">
      <w:pPr>
        <w:rPr>
          <w:rtl/>
        </w:rPr>
      </w:pPr>
    </w:p>
    <w:p w:rsidR="003C1280" w:rsidRDefault="003C1280" w:rsidP="002E048C">
      <w:pPr>
        <w:rPr>
          <w:rtl/>
        </w:rPr>
      </w:pPr>
      <w:bookmarkStart w:id="7769" w:name="_ETM_Q46_539374"/>
      <w:bookmarkStart w:id="7770" w:name="_ETM_Q46_539460"/>
      <w:bookmarkEnd w:id="7769"/>
      <w:bookmarkEnd w:id="7770"/>
      <w:r>
        <w:rPr>
          <w:rFonts w:hint="cs"/>
          <w:rtl/>
        </w:rPr>
        <w:t>תודה, אדוני היושב-ראש. חבריי חברי הכנסת,</w:t>
      </w:r>
      <w:r w:rsidRPr="002D7040">
        <w:rPr>
          <w:rtl/>
        </w:rPr>
        <w:t xml:space="preserve"> אני לא תכננתי לנאום</w:t>
      </w:r>
      <w:r>
        <w:rPr>
          <w:rFonts w:hint="cs"/>
          <w:rtl/>
        </w:rPr>
        <w:t>,</w:t>
      </w:r>
      <w:r w:rsidRPr="002D7040">
        <w:rPr>
          <w:rtl/>
        </w:rPr>
        <w:t xml:space="preserve"> אבל הפלא ופלא</w:t>
      </w:r>
      <w:r w:rsidR="002E048C">
        <w:rPr>
          <w:rFonts w:hint="cs"/>
          <w:rtl/>
        </w:rPr>
        <w:t>,</w:t>
      </w:r>
      <w:r w:rsidRPr="002D7040">
        <w:rPr>
          <w:rtl/>
        </w:rPr>
        <w:t xml:space="preserve"> ראיתי פה את חבר הכנסת שקלים</w:t>
      </w:r>
      <w:r>
        <w:rPr>
          <w:rFonts w:hint="cs"/>
          <w:rtl/>
        </w:rPr>
        <w:t>,</w:t>
      </w:r>
      <w:r>
        <w:rPr>
          <w:rtl/>
        </w:rPr>
        <w:t xml:space="preserve"> ובגלל חבר</w:t>
      </w:r>
      <w:r w:rsidRPr="002D7040">
        <w:rPr>
          <w:rtl/>
        </w:rPr>
        <w:t xml:space="preserve"> הכנסת שקלים אני אעשה </w:t>
      </w:r>
      <w:r>
        <w:rPr>
          <w:rFonts w:hint="cs"/>
          <w:rtl/>
        </w:rPr>
        <w:t>את נאום</w:t>
      </w:r>
      <w:r w:rsidRPr="002D7040">
        <w:rPr>
          <w:rtl/>
        </w:rPr>
        <w:t xml:space="preserve"> מס</w:t>
      </w:r>
      <w:r>
        <w:rPr>
          <w:rFonts w:hint="cs"/>
          <w:rtl/>
        </w:rPr>
        <w:t>'</w:t>
      </w:r>
      <w:r w:rsidRPr="002D7040">
        <w:rPr>
          <w:rtl/>
        </w:rPr>
        <w:t xml:space="preserve"> </w:t>
      </w:r>
      <w:r>
        <w:rPr>
          <w:rFonts w:hint="cs"/>
          <w:rtl/>
        </w:rPr>
        <w:t>2 ב</w:t>
      </w:r>
      <w:r w:rsidRPr="002D7040">
        <w:rPr>
          <w:rtl/>
        </w:rPr>
        <w:t>נושא שקלים</w:t>
      </w:r>
      <w:r>
        <w:rPr>
          <w:rFonts w:hint="cs"/>
          <w:rtl/>
        </w:rPr>
        <w:t>.</w:t>
      </w:r>
      <w:r w:rsidRPr="002D7040">
        <w:rPr>
          <w:rtl/>
        </w:rPr>
        <w:t xml:space="preserve"> </w:t>
      </w:r>
      <w:r>
        <w:rPr>
          <w:rFonts w:hint="cs"/>
          <w:rtl/>
        </w:rPr>
        <w:t>ב</w:t>
      </w:r>
      <w:r w:rsidRPr="002D7040">
        <w:rPr>
          <w:rtl/>
        </w:rPr>
        <w:t>שבוע שעבר דיברתי וסיפרתי לך על מחירי הירקות</w:t>
      </w:r>
      <w:r>
        <w:rPr>
          <w:rFonts w:hint="cs"/>
          <w:rtl/>
        </w:rPr>
        <w:t>.</w:t>
      </w:r>
      <w:r w:rsidRPr="002D7040">
        <w:rPr>
          <w:rtl/>
        </w:rPr>
        <w:t xml:space="preserve"> </w:t>
      </w:r>
    </w:p>
    <w:p w:rsidR="003C1280" w:rsidRDefault="003C1280" w:rsidP="001E6055">
      <w:pPr>
        <w:rPr>
          <w:rtl/>
        </w:rPr>
      </w:pPr>
      <w:bookmarkStart w:id="7771" w:name="_ETM_Q46_559107"/>
      <w:bookmarkStart w:id="7772" w:name="_ETM_Q46_559195"/>
      <w:bookmarkEnd w:id="7771"/>
      <w:bookmarkEnd w:id="7772"/>
    </w:p>
    <w:p w:rsidR="003C1280" w:rsidRDefault="003C1280" w:rsidP="001E6055">
      <w:pPr>
        <w:pStyle w:val="af5"/>
        <w:keepNext/>
        <w:rPr>
          <w:rtl/>
        </w:rPr>
      </w:pPr>
      <w:bookmarkStart w:id="7773" w:name="ET_interruption_5807_19"/>
      <w:r w:rsidRPr="001B7627">
        <w:rPr>
          <w:rStyle w:val="TagStyle"/>
          <w:rtl/>
        </w:rPr>
        <w:t xml:space="preserve"> &lt;&lt; קריאה &gt;&gt; </w:t>
      </w:r>
      <w:r>
        <w:rPr>
          <w:rtl/>
        </w:rPr>
        <w:t>קטי קטרין שטרית (הליכוד):</w:t>
      </w:r>
      <w:r w:rsidRPr="001B7627">
        <w:rPr>
          <w:rStyle w:val="TagStyle"/>
          <w:rtl/>
        </w:rPr>
        <w:t xml:space="preserve"> &lt;&lt; קריאה &gt;&gt;</w:t>
      </w:r>
      <w:r>
        <w:rPr>
          <w:rtl/>
        </w:rPr>
        <w:t xml:space="preserve"> </w:t>
      </w:r>
      <w:bookmarkEnd w:id="7773"/>
    </w:p>
    <w:p w:rsidR="003C1280" w:rsidRDefault="003C1280" w:rsidP="001E6055">
      <w:pPr>
        <w:rPr>
          <w:rtl/>
        </w:rPr>
      </w:pPr>
    </w:p>
    <w:p w:rsidR="003C1280" w:rsidRDefault="003C1280" w:rsidP="001E6055">
      <w:pPr>
        <w:rPr>
          <w:rtl/>
        </w:rPr>
      </w:pPr>
      <w:r>
        <w:rPr>
          <w:rFonts w:hint="cs"/>
          <w:rtl/>
        </w:rPr>
        <w:t xml:space="preserve">בוא </w:t>
      </w:r>
      <w:bookmarkStart w:id="7774" w:name="_ETM_Q46_563853"/>
      <w:bookmarkEnd w:id="7774"/>
      <w:r>
        <w:rPr>
          <w:rFonts w:hint="cs"/>
          <w:rtl/>
        </w:rPr>
        <w:t>הנה, זה חשוד, הרומן הזה בין שניכם. הם כל הזמן עושים את זה.</w:t>
      </w:r>
    </w:p>
    <w:p w:rsidR="003C1280" w:rsidRDefault="003C1280" w:rsidP="001E6055">
      <w:pPr>
        <w:rPr>
          <w:rtl/>
        </w:rPr>
      </w:pPr>
      <w:bookmarkStart w:id="7775" w:name="_ETM_Q46_562553"/>
      <w:bookmarkStart w:id="7776" w:name="_ETM_Q46_562649"/>
      <w:bookmarkEnd w:id="7775"/>
      <w:bookmarkEnd w:id="7776"/>
    </w:p>
    <w:p w:rsidR="003C1280" w:rsidRDefault="003C1280" w:rsidP="001E6055">
      <w:pPr>
        <w:pStyle w:val="-"/>
        <w:keepNext/>
        <w:rPr>
          <w:rtl/>
        </w:rPr>
      </w:pPr>
      <w:bookmarkStart w:id="7777" w:name="ET_speakercontinue_6255_20"/>
      <w:r w:rsidRPr="001B7627">
        <w:rPr>
          <w:rStyle w:val="TagStyle"/>
          <w:rtl/>
        </w:rPr>
        <w:t xml:space="preserve"> &lt;&lt; דובר_המשך &gt;&gt; </w:t>
      </w:r>
      <w:r>
        <w:rPr>
          <w:rtl/>
        </w:rPr>
        <w:t>סימון דוידסון (יש עתיד):</w:t>
      </w:r>
      <w:r w:rsidRPr="001B7627">
        <w:rPr>
          <w:rStyle w:val="TagStyle"/>
          <w:rtl/>
        </w:rPr>
        <w:t xml:space="preserve"> &lt;&lt; דובר_המשך &gt;&gt;</w:t>
      </w:r>
      <w:r>
        <w:rPr>
          <w:rtl/>
        </w:rPr>
        <w:t xml:space="preserve"> </w:t>
      </w:r>
      <w:bookmarkEnd w:id="7777"/>
    </w:p>
    <w:p w:rsidR="003C1280" w:rsidRDefault="003C1280" w:rsidP="001E6055">
      <w:pPr>
        <w:rPr>
          <w:rtl/>
        </w:rPr>
      </w:pPr>
    </w:p>
    <w:p w:rsidR="003C1280" w:rsidRDefault="003C1280" w:rsidP="002E048C">
      <w:pPr>
        <w:rPr>
          <w:rtl/>
        </w:rPr>
      </w:pPr>
      <w:bookmarkStart w:id="7778" w:name="_ETM_Q46_554811"/>
      <w:bookmarkEnd w:id="7778"/>
      <w:r>
        <w:rPr>
          <w:rFonts w:hint="cs"/>
          <w:rtl/>
        </w:rPr>
        <w:t>סיפרתי לחבר הכנסת</w:t>
      </w:r>
      <w:r w:rsidRPr="002D7040">
        <w:rPr>
          <w:rtl/>
        </w:rPr>
        <w:t xml:space="preserve"> שקלים על מחירי הירקות</w:t>
      </w:r>
      <w:r>
        <w:rPr>
          <w:rFonts w:hint="cs"/>
          <w:rtl/>
        </w:rPr>
        <w:t>.</w:t>
      </w:r>
      <w:r w:rsidRPr="002D7040">
        <w:rPr>
          <w:rtl/>
        </w:rPr>
        <w:t xml:space="preserve"> הוא היה מופתע ש</w:t>
      </w:r>
      <w:r>
        <w:rPr>
          <w:rFonts w:hint="cs"/>
          <w:rtl/>
        </w:rPr>
        <w:t>ק</w:t>
      </w:r>
      <w:r w:rsidRPr="002D7040">
        <w:rPr>
          <w:rtl/>
        </w:rPr>
        <w:t>ילו עגבניות מגיע ל</w:t>
      </w:r>
      <w:r>
        <w:rPr>
          <w:rFonts w:hint="cs"/>
          <w:rtl/>
        </w:rPr>
        <w:t>-</w:t>
      </w:r>
      <w:r w:rsidRPr="002D7040">
        <w:rPr>
          <w:rtl/>
        </w:rPr>
        <w:t>16 שקלים ו</w:t>
      </w:r>
      <w:r>
        <w:rPr>
          <w:rFonts w:hint="cs"/>
          <w:rtl/>
        </w:rPr>
        <w:t>מלפפו</w:t>
      </w:r>
      <w:r w:rsidRPr="002D7040">
        <w:rPr>
          <w:rtl/>
        </w:rPr>
        <w:t>נים זה 13 שקלים</w:t>
      </w:r>
      <w:r>
        <w:rPr>
          <w:rFonts w:hint="cs"/>
          <w:rtl/>
        </w:rPr>
        <w:t>.</w:t>
      </w:r>
      <w:r w:rsidRPr="002D7040">
        <w:rPr>
          <w:rtl/>
        </w:rPr>
        <w:t xml:space="preserve"> </w:t>
      </w:r>
    </w:p>
    <w:p w:rsidR="003C1280" w:rsidRDefault="003C1280" w:rsidP="001E6055">
      <w:pPr>
        <w:rPr>
          <w:rtl/>
        </w:rPr>
      </w:pPr>
      <w:bookmarkStart w:id="7779" w:name="_ETM_Q46_569835"/>
      <w:bookmarkStart w:id="7780" w:name="_ETM_Q46_569907"/>
      <w:bookmarkEnd w:id="7779"/>
      <w:bookmarkEnd w:id="7780"/>
    </w:p>
    <w:p w:rsidR="003C1280" w:rsidRDefault="003C1280" w:rsidP="001E6055">
      <w:pPr>
        <w:pStyle w:val="af5"/>
        <w:keepNext/>
        <w:rPr>
          <w:rtl/>
        </w:rPr>
      </w:pPr>
      <w:bookmarkStart w:id="7781" w:name="ET_interruption_6537_21"/>
      <w:r w:rsidRPr="001B7627">
        <w:rPr>
          <w:rStyle w:val="TagStyle"/>
          <w:rtl/>
        </w:rPr>
        <w:t xml:space="preserve"> &lt;&lt; קריאה &gt;&gt; </w:t>
      </w:r>
      <w:r>
        <w:rPr>
          <w:rtl/>
        </w:rPr>
        <w:t>אושר שקלים (הליכוד):</w:t>
      </w:r>
      <w:r w:rsidRPr="001B7627">
        <w:rPr>
          <w:rStyle w:val="TagStyle"/>
          <w:rtl/>
        </w:rPr>
        <w:t xml:space="preserve"> &lt;&lt; קריאה &gt;&gt;</w:t>
      </w:r>
      <w:r>
        <w:rPr>
          <w:rtl/>
        </w:rPr>
        <w:t xml:space="preserve"> </w:t>
      </w:r>
      <w:bookmarkEnd w:id="7781"/>
    </w:p>
    <w:p w:rsidR="003C1280" w:rsidRDefault="003C1280" w:rsidP="001E6055">
      <w:pPr>
        <w:rPr>
          <w:rtl/>
        </w:rPr>
      </w:pPr>
    </w:p>
    <w:p w:rsidR="003C1280" w:rsidRDefault="0038083B" w:rsidP="001E6055">
      <w:pPr>
        <w:rPr>
          <w:rtl/>
        </w:rPr>
      </w:pPr>
      <w:bookmarkStart w:id="7782" w:name="_ETM_Q46_569042"/>
      <w:bookmarkEnd w:id="7782"/>
      <w:r>
        <w:rPr>
          <w:rFonts w:hint="cs"/>
          <w:rtl/>
        </w:rPr>
        <w:t>– – –</w:t>
      </w:r>
      <w:r w:rsidR="003C1280">
        <w:rPr>
          <w:rFonts w:hint="cs"/>
          <w:rtl/>
        </w:rPr>
        <w:t xml:space="preserve"> ואני יכול להגיד </w:t>
      </w:r>
      <w:bookmarkStart w:id="7783" w:name="_ETM_Q46_573171"/>
      <w:bookmarkEnd w:id="7783"/>
      <w:r w:rsidR="003C1280">
        <w:rPr>
          <w:rFonts w:hint="cs"/>
          <w:rtl/>
        </w:rPr>
        <w:t xml:space="preserve">לך כמה עולה כל מוצר בסופר. אתה רוצה שנעשה </w:t>
      </w:r>
      <w:bookmarkStart w:id="7784" w:name="_ETM_Q46_576544"/>
      <w:bookmarkEnd w:id="7784"/>
      <w:r w:rsidR="003C1280">
        <w:rPr>
          <w:rFonts w:hint="cs"/>
          <w:rtl/>
        </w:rPr>
        <w:t>תחרות?</w:t>
      </w:r>
    </w:p>
    <w:p w:rsidR="003C1280" w:rsidRDefault="003C1280" w:rsidP="001E6055">
      <w:pPr>
        <w:rPr>
          <w:rtl/>
        </w:rPr>
      </w:pPr>
      <w:bookmarkStart w:id="7785" w:name="_ETM_Q46_575417"/>
      <w:bookmarkStart w:id="7786" w:name="_ETM_Q46_575570"/>
      <w:bookmarkEnd w:id="7785"/>
      <w:bookmarkEnd w:id="7786"/>
    </w:p>
    <w:p w:rsidR="003C1280" w:rsidRDefault="003C1280" w:rsidP="001E6055">
      <w:pPr>
        <w:pStyle w:val="-"/>
        <w:keepNext/>
        <w:rPr>
          <w:rtl/>
        </w:rPr>
      </w:pPr>
      <w:bookmarkStart w:id="7787" w:name="ET_speakercontinue_6255_22"/>
      <w:r w:rsidRPr="001B7627">
        <w:rPr>
          <w:rStyle w:val="TagStyle"/>
          <w:rtl/>
        </w:rPr>
        <w:t xml:space="preserve"> &lt;&lt; דובר_המשך &gt;&gt; </w:t>
      </w:r>
      <w:r>
        <w:rPr>
          <w:rtl/>
        </w:rPr>
        <w:t>סימון דוידסון (יש עתיד):</w:t>
      </w:r>
      <w:r w:rsidRPr="001B7627">
        <w:rPr>
          <w:rStyle w:val="TagStyle"/>
          <w:rtl/>
        </w:rPr>
        <w:t xml:space="preserve"> &lt;&lt; דובר_המשך &gt;&gt;</w:t>
      </w:r>
      <w:r>
        <w:rPr>
          <w:rtl/>
        </w:rPr>
        <w:t xml:space="preserve"> </w:t>
      </w:r>
      <w:bookmarkEnd w:id="7787"/>
    </w:p>
    <w:p w:rsidR="003C1280" w:rsidRDefault="003C1280" w:rsidP="001E6055">
      <w:pPr>
        <w:rPr>
          <w:rtl/>
        </w:rPr>
      </w:pPr>
    </w:p>
    <w:p w:rsidR="003C1280" w:rsidRDefault="003C1280" w:rsidP="001E6055">
      <w:pPr>
        <w:rPr>
          <w:rtl/>
        </w:rPr>
      </w:pPr>
      <w:bookmarkStart w:id="7788" w:name="_ETM_Q46_569978"/>
      <w:bookmarkStart w:id="7789" w:name="_ETM_Q46_570041"/>
      <w:bookmarkEnd w:id="7788"/>
      <w:bookmarkEnd w:id="7789"/>
      <w:r w:rsidRPr="002D7040">
        <w:rPr>
          <w:rtl/>
        </w:rPr>
        <w:t>אז עכשיו אני אספר לך</w:t>
      </w:r>
      <w:r>
        <w:rPr>
          <w:rFonts w:hint="cs"/>
          <w:rtl/>
        </w:rPr>
        <w:t>,</w:t>
      </w:r>
      <w:r w:rsidRPr="002D7040">
        <w:rPr>
          <w:rtl/>
        </w:rPr>
        <w:t xml:space="preserve"> </w:t>
      </w:r>
      <w:r>
        <w:rPr>
          <w:rFonts w:hint="cs"/>
          <w:rtl/>
        </w:rPr>
        <w:t>חבר</w:t>
      </w:r>
      <w:r w:rsidRPr="002D7040">
        <w:rPr>
          <w:rtl/>
        </w:rPr>
        <w:t xml:space="preserve"> </w:t>
      </w:r>
      <w:r>
        <w:rPr>
          <w:rFonts w:hint="cs"/>
          <w:rtl/>
        </w:rPr>
        <w:t xml:space="preserve">הכנסת </w:t>
      </w:r>
      <w:r w:rsidRPr="002D7040">
        <w:rPr>
          <w:rtl/>
        </w:rPr>
        <w:t>שקלים</w:t>
      </w:r>
      <w:r>
        <w:rPr>
          <w:rFonts w:hint="cs"/>
          <w:rtl/>
        </w:rPr>
        <w:t>,</w:t>
      </w:r>
      <w:r w:rsidRPr="002D7040">
        <w:rPr>
          <w:rtl/>
        </w:rPr>
        <w:t xml:space="preserve"> כמה שקלים</w:t>
      </w:r>
      <w:r>
        <w:rPr>
          <w:rFonts w:hint="cs"/>
          <w:rtl/>
        </w:rPr>
        <w:t xml:space="preserve"> עולים מוצרי עוף. כי אתה ליד ששי.</w:t>
      </w:r>
      <w:r w:rsidRPr="002D7040">
        <w:rPr>
          <w:rtl/>
        </w:rPr>
        <w:t xml:space="preserve"> </w:t>
      </w:r>
    </w:p>
    <w:p w:rsidR="003C1280" w:rsidRDefault="003C1280" w:rsidP="001E6055">
      <w:pPr>
        <w:rPr>
          <w:rtl/>
        </w:rPr>
      </w:pPr>
      <w:bookmarkStart w:id="7790" w:name="_ETM_Q46_580196"/>
      <w:bookmarkStart w:id="7791" w:name="_ETM_Q46_580272"/>
      <w:bookmarkEnd w:id="7790"/>
      <w:bookmarkEnd w:id="7791"/>
    </w:p>
    <w:p w:rsidR="003C1280" w:rsidRDefault="003C1280" w:rsidP="001E6055">
      <w:pPr>
        <w:pStyle w:val="af5"/>
        <w:keepNext/>
        <w:rPr>
          <w:rtl/>
        </w:rPr>
      </w:pPr>
      <w:bookmarkStart w:id="7792" w:name="ET_interruption_6537_23"/>
      <w:r w:rsidRPr="001B7627">
        <w:rPr>
          <w:rStyle w:val="TagStyle"/>
          <w:rtl/>
        </w:rPr>
        <w:t xml:space="preserve"> &lt;&lt; קריאה &gt;&gt; </w:t>
      </w:r>
      <w:r>
        <w:rPr>
          <w:rtl/>
        </w:rPr>
        <w:t>אושר שקלים (הליכוד):</w:t>
      </w:r>
      <w:r w:rsidRPr="001B7627">
        <w:rPr>
          <w:rStyle w:val="TagStyle"/>
          <w:rtl/>
        </w:rPr>
        <w:t xml:space="preserve"> &lt;&lt; קריאה &gt;&gt;</w:t>
      </w:r>
      <w:r>
        <w:rPr>
          <w:rtl/>
        </w:rPr>
        <w:t xml:space="preserve"> </w:t>
      </w:r>
      <w:bookmarkEnd w:id="7792"/>
    </w:p>
    <w:p w:rsidR="003C1280" w:rsidRDefault="003C1280" w:rsidP="001E6055">
      <w:pPr>
        <w:rPr>
          <w:rtl/>
        </w:rPr>
      </w:pPr>
    </w:p>
    <w:p w:rsidR="003C1280" w:rsidRDefault="003C1280" w:rsidP="001E6055">
      <w:pPr>
        <w:rPr>
          <w:rtl/>
        </w:rPr>
      </w:pPr>
      <w:r>
        <w:rPr>
          <w:rFonts w:hint="cs"/>
          <w:rtl/>
        </w:rPr>
        <w:t xml:space="preserve">אתה רוצה שנעשה תחרות? בוא </w:t>
      </w:r>
      <w:bookmarkStart w:id="7793" w:name="_ETM_Q46_583117"/>
      <w:bookmarkEnd w:id="7793"/>
      <w:r>
        <w:rPr>
          <w:rFonts w:hint="cs"/>
          <w:rtl/>
        </w:rPr>
        <w:t>נעשה תחרות. בוא.</w:t>
      </w:r>
    </w:p>
    <w:p w:rsidR="003C1280" w:rsidRDefault="003C1280" w:rsidP="001E6055">
      <w:pPr>
        <w:rPr>
          <w:rtl/>
        </w:rPr>
      </w:pPr>
    </w:p>
    <w:p w:rsidR="003C1280" w:rsidRDefault="003C1280" w:rsidP="001E6055">
      <w:pPr>
        <w:pStyle w:val="-"/>
        <w:keepNext/>
        <w:rPr>
          <w:rtl/>
        </w:rPr>
      </w:pPr>
      <w:bookmarkStart w:id="7794" w:name="ET_speakercontinue_6255_24"/>
      <w:r w:rsidRPr="001B7627">
        <w:rPr>
          <w:rStyle w:val="TagStyle"/>
          <w:rtl/>
        </w:rPr>
        <w:t xml:space="preserve"> &lt;&lt; דובר_המשך &gt;&gt; </w:t>
      </w:r>
      <w:r>
        <w:rPr>
          <w:rtl/>
        </w:rPr>
        <w:t>סימון דוידסון (יש עתיד):</w:t>
      </w:r>
      <w:r w:rsidRPr="001B7627">
        <w:rPr>
          <w:rStyle w:val="TagStyle"/>
          <w:rtl/>
        </w:rPr>
        <w:t xml:space="preserve"> &lt;&lt; דובר_המשך &gt;&gt;</w:t>
      </w:r>
      <w:r>
        <w:rPr>
          <w:rtl/>
        </w:rPr>
        <w:t xml:space="preserve"> </w:t>
      </w:r>
      <w:bookmarkEnd w:id="7794"/>
    </w:p>
    <w:p w:rsidR="003C1280" w:rsidRDefault="003C1280" w:rsidP="001E6055">
      <w:pPr>
        <w:rPr>
          <w:rtl/>
        </w:rPr>
      </w:pPr>
    </w:p>
    <w:p w:rsidR="003C1280" w:rsidRDefault="003C1280" w:rsidP="001E6055">
      <w:pPr>
        <w:rPr>
          <w:rtl/>
        </w:rPr>
      </w:pPr>
      <w:r>
        <w:rPr>
          <w:rFonts w:hint="cs"/>
          <w:rtl/>
        </w:rPr>
        <w:t>בגלל שששי גואטה לידך, נדבר על מוצרי עוף. כמה עולה עוף במדינת ישראל?</w:t>
      </w:r>
    </w:p>
    <w:p w:rsidR="003C1280" w:rsidRDefault="003C1280" w:rsidP="001E6055">
      <w:pPr>
        <w:rPr>
          <w:rtl/>
        </w:rPr>
      </w:pPr>
    </w:p>
    <w:p w:rsidR="003C1280" w:rsidRDefault="003C1280" w:rsidP="001E6055">
      <w:pPr>
        <w:pStyle w:val="af5"/>
        <w:keepNext/>
        <w:rPr>
          <w:rtl/>
        </w:rPr>
      </w:pPr>
      <w:bookmarkStart w:id="7795" w:name="ET_interruption_6537_25"/>
      <w:r w:rsidRPr="001B7627">
        <w:rPr>
          <w:rStyle w:val="TagStyle"/>
          <w:rtl/>
        </w:rPr>
        <w:t xml:space="preserve"> &lt;&lt; קריאה &gt;&gt; </w:t>
      </w:r>
      <w:r>
        <w:rPr>
          <w:rtl/>
        </w:rPr>
        <w:t>אושר שקלים (הליכוד):</w:t>
      </w:r>
      <w:r w:rsidRPr="001B7627">
        <w:rPr>
          <w:rStyle w:val="TagStyle"/>
          <w:rtl/>
        </w:rPr>
        <w:t xml:space="preserve"> &lt;&lt; קריאה &gt;&gt;</w:t>
      </w:r>
      <w:r>
        <w:rPr>
          <w:rtl/>
        </w:rPr>
        <w:t xml:space="preserve"> </w:t>
      </w:r>
      <w:bookmarkEnd w:id="7795"/>
    </w:p>
    <w:p w:rsidR="003C1280" w:rsidRDefault="003C1280" w:rsidP="001E6055">
      <w:pPr>
        <w:rPr>
          <w:rtl/>
        </w:rPr>
      </w:pPr>
    </w:p>
    <w:p w:rsidR="003C1280" w:rsidRDefault="003C1280" w:rsidP="001E6055">
      <w:pPr>
        <w:rPr>
          <w:rtl/>
        </w:rPr>
      </w:pPr>
      <w:bookmarkStart w:id="7796" w:name="_ETM_Q46_587215"/>
      <w:bookmarkEnd w:id="7796"/>
      <w:r>
        <w:rPr>
          <w:rFonts w:hint="cs"/>
          <w:rtl/>
        </w:rPr>
        <w:t xml:space="preserve">אני אגיד לך </w:t>
      </w:r>
      <w:bookmarkStart w:id="7797" w:name="_ETM_Q46_585819"/>
      <w:bookmarkEnd w:id="7797"/>
      <w:r>
        <w:rPr>
          <w:rFonts w:hint="cs"/>
          <w:rtl/>
        </w:rPr>
        <w:t xml:space="preserve">בדיוק. בוא, </w:t>
      </w:r>
      <w:bookmarkStart w:id="7798" w:name="_ETM_Q46_587754"/>
      <w:bookmarkEnd w:id="7798"/>
      <w:r>
        <w:rPr>
          <w:rFonts w:hint="cs"/>
          <w:rtl/>
        </w:rPr>
        <w:t>אני אגיד לך בדיוק.</w:t>
      </w:r>
    </w:p>
    <w:p w:rsidR="003C1280" w:rsidRDefault="003C1280" w:rsidP="001E6055">
      <w:pPr>
        <w:rPr>
          <w:rtl/>
        </w:rPr>
      </w:pPr>
      <w:bookmarkStart w:id="7799" w:name="_ETM_Q46_588827"/>
      <w:bookmarkStart w:id="7800" w:name="_ETM_Q46_588924"/>
      <w:bookmarkEnd w:id="7799"/>
      <w:bookmarkEnd w:id="7800"/>
    </w:p>
    <w:p w:rsidR="003C1280" w:rsidRDefault="003C1280" w:rsidP="001E6055">
      <w:pPr>
        <w:pStyle w:val="-"/>
        <w:keepNext/>
        <w:rPr>
          <w:rtl/>
        </w:rPr>
      </w:pPr>
      <w:r w:rsidRPr="001B7627">
        <w:rPr>
          <w:rStyle w:val="TagStyle"/>
          <w:rtl/>
        </w:rPr>
        <w:t xml:space="preserve"> &lt;&lt; דובר_המשך &gt;&gt; </w:t>
      </w:r>
      <w:r>
        <w:rPr>
          <w:rtl/>
        </w:rPr>
        <w:t>סימון דוידסון (יש עתיד):</w:t>
      </w:r>
      <w:r w:rsidRPr="001B7627">
        <w:rPr>
          <w:rStyle w:val="TagStyle"/>
          <w:rtl/>
        </w:rPr>
        <w:t xml:space="preserve"> &lt;&lt; דובר_המשך &gt;&gt;</w:t>
      </w:r>
      <w:r>
        <w:rPr>
          <w:rtl/>
        </w:rPr>
        <w:t xml:space="preserve"> </w:t>
      </w:r>
    </w:p>
    <w:p w:rsidR="003C1280" w:rsidRDefault="003C1280" w:rsidP="001E6055">
      <w:pPr>
        <w:rPr>
          <w:rtl/>
        </w:rPr>
      </w:pPr>
    </w:p>
    <w:p w:rsidR="003C1280" w:rsidRDefault="003C1280" w:rsidP="002E048C">
      <w:pPr>
        <w:rPr>
          <w:rtl/>
        </w:rPr>
      </w:pPr>
      <w:r>
        <w:rPr>
          <w:rFonts w:hint="cs"/>
          <w:rtl/>
        </w:rPr>
        <w:t xml:space="preserve">אתה יודע, חבר הכנסת שקלים, אתה יודע כמה שקלים עולה </w:t>
      </w:r>
      <w:bookmarkStart w:id="7801" w:name="_ETM_Q46_591385"/>
      <w:bookmarkEnd w:id="7801"/>
      <w:r>
        <w:rPr>
          <w:rFonts w:hint="cs"/>
          <w:rtl/>
        </w:rPr>
        <w:t>חזה עוף</w:t>
      </w:r>
      <w:r w:rsidR="002E048C">
        <w:rPr>
          <w:rFonts w:hint="cs"/>
          <w:rtl/>
        </w:rPr>
        <w:t>,</w:t>
      </w:r>
      <w:r>
        <w:rPr>
          <w:rFonts w:hint="cs"/>
          <w:rtl/>
        </w:rPr>
        <w:t xml:space="preserve"> חזה עוף שלם? 45 שקלים עולה קילו חזה </w:t>
      </w:r>
      <w:bookmarkStart w:id="7802" w:name="_ETM_Q46_596193"/>
      <w:bookmarkEnd w:id="7802"/>
      <w:r>
        <w:rPr>
          <w:rFonts w:hint="cs"/>
          <w:rtl/>
        </w:rPr>
        <w:t>עוף, אדון שקלים.</w:t>
      </w:r>
    </w:p>
    <w:p w:rsidR="003C1280" w:rsidRDefault="003C1280" w:rsidP="001E6055">
      <w:pPr>
        <w:rPr>
          <w:rtl/>
        </w:rPr>
      </w:pPr>
    </w:p>
    <w:p w:rsidR="003C1280" w:rsidRDefault="003C1280" w:rsidP="001E6055">
      <w:pPr>
        <w:pStyle w:val="af5"/>
        <w:keepNext/>
        <w:rPr>
          <w:rtl/>
        </w:rPr>
      </w:pPr>
      <w:r w:rsidRPr="001B7627">
        <w:rPr>
          <w:rStyle w:val="TagStyle"/>
          <w:rtl/>
        </w:rPr>
        <w:t xml:space="preserve"> &lt;&lt; קריאה &gt;&gt; </w:t>
      </w:r>
      <w:r>
        <w:rPr>
          <w:rtl/>
        </w:rPr>
        <w:t>אושר שקלים (הליכוד):</w:t>
      </w:r>
      <w:r w:rsidRPr="001B7627">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bookmarkStart w:id="7803" w:name="_ETM_Q46_600374"/>
      <w:bookmarkEnd w:id="7803"/>
      <w:r>
        <w:rPr>
          <w:rFonts w:hint="cs"/>
          <w:rtl/>
        </w:rPr>
        <w:t>בין 40 ל-50 שקלים.</w:t>
      </w:r>
    </w:p>
    <w:p w:rsidR="003C1280" w:rsidRDefault="003C1280" w:rsidP="001E6055">
      <w:pPr>
        <w:rPr>
          <w:rtl/>
        </w:rPr>
      </w:pPr>
      <w:bookmarkStart w:id="7804" w:name="_ETM_Q46_601059"/>
      <w:bookmarkStart w:id="7805" w:name="_ETM_Q46_601150"/>
      <w:bookmarkEnd w:id="7804"/>
      <w:bookmarkEnd w:id="7805"/>
    </w:p>
    <w:p w:rsidR="003C1280" w:rsidRDefault="003C1280" w:rsidP="001E6055">
      <w:pPr>
        <w:pStyle w:val="-"/>
        <w:keepNext/>
        <w:rPr>
          <w:rtl/>
        </w:rPr>
      </w:pPr>
      <w:bookmarkStart w:id="7806" w:name="ET_speakercontinue_6255_29"/>
      <w:r w:rsidRPr="001B7627">
        <w:rPr>
          <w:rStyle w:val="TagStyle"/>
          <w:rtl/>
        </w:rPr>
        <w:t xml:space="preserve"> &lt;&lt; דובר_המשך &gt;&gt; </w:t>
      </w:r>
      <w:r>
        <w:rPr>
          <w:rtl/>
        </w:rPr>
        <w:t>סימון דוידסון (יש עתיד):</w:t>
      </w:r>
      <w:r w:rsidRPr="001B7627">
        <w:rPr>
          <w:rStyle w:val="TagStyle"/>
          <w:rtl/>
        </w:rPr>
        <w:t xml:space="preserve"> &lt;&lt; דובר_המשך &gt;&gt;</w:t>
      </w:r>
      <w:r>
        <w:rPr>
          <w:rtl/>
        </w:rPr>
        <w:t xml:space="preserve"> </w:t>
      </w:r>
      <w:bookmarkEnd w:id="7806"/>
    </w:p>
    <w:p w:rsidR="003C1280" w:rsidRDefault="003C1280" w:rsidP="001E6055">
      <w:pPr>
        <w:rPr>
          <w:rtl/>
        </w:rPr>
      </w:pPr>
    </w:p>
    <w:p w:rsidR="003C1280" w:rsidRDefault="003C1280" w:rsidP="001E6055">
      <w:pPr>
        <w:rPr>
          <w:rtl/>
        </w:rPr>
      </w:pPr>
      <w:r>
        <w:rPr>
          <w:rFonts w:hint="cs"/>
          <w:rtl/>
        </w:rPr>
        <w:t xml:space="preserve">אתה יודע כמה עולה עוף שלם, מר שקלים, כמה שקלים זה? 30 שקלים. אתה זוכר </w:t>
      </w:r>
      <w:bookmarkStart w:id="7807" w:name="_ETM_Q46_607250"/>
      <w:bookmarkEnd w:id="7807"/>
      <w:r>
        <w:rPr>
          <w:rFonts w:hint="cs"/>
          <w:rtl/>
        </w:rPr>
        <w:t>שהיה ברמי לוי עוף בשקל, לפני קום המדינה?</w:t>
      </w:r>
    </w:p>
    <w:p w:rsidR="003C1280" w:rsidRDefault="003C1280" w:rsidP="001E6055">
      <w:pPr>
        <w:rPr>
          <w:rtl/>
        </w:rPr>
      </w:pPr>
      <w:bookmarkStart w:id="7808" w:name="_ETM_Q46_610487"/>
      <w:bookmarkStart w:id="7809" w:name="_ETM_Q46_610589"/>
      <w:bookmarkEnd w:id="7808"/>
      <w:bookmarkEnd w:id="7809"/>
    </w:p>
    <w:p w:rsidR="003C1280" w:rsidRDefault="003C1280" w:rsidP="001E6055">
      <w:pPr>
        <w:pStyle w:val="af5"/>
        <w:keepNext/>
        <w:rPr>
          <w:rtl/>
        </w:rPr>
      </w:pPr>
      <w:r w:rsidRPr="00204D35">
        <w:rPr>
          <w:rStyle w:val="TagStyle"/>
          <w:rtl/>
        </w:rPr>
        <w:t xml:space="preserve"> &lt;&lt; קריאה &gt;&gt; </w:t>
      </w:r>
      <w:r>
        <w:rPr>
          <w:rtl/>
        </w:rPr>
        <w:t>אושר שקלים (הליכוד):</w:t>
      </w:r>
      <w:r w:rsidRPr="00204D35">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bookmarkStart w:id="7810" w:name="_ETM_Q46_610123"/>
      <w:bookmarkEnd w:id="7810"/>
      <w:r>
        <w:rPr>
          <w:rFonts w:hint="cs"/>
          <w:rtl/>
        </w:rPr>
        <w:t>אתה רוצה שנמשיך? אתה רוצה שנמשיך?</w:t>
      </w:r>
    </w:p>
    <w:p w:rsidR="003C1280" w:rsidRDefault="003C1280" w:rsidP="001E6055">
      <w:pPr>
        <w:rPr>
          <w:rtl/>
        </w:rPr>
      </w:pPr>
      <w:bookmarkStart w:id="7811" w:name="_ETM_Q46_611601"/>
      <w:bookmarkStart w:id="7812" w:name="_ETM_Q46_611706"/>
      <w:bookmarkEnd w:id="7811"/>
      <w:bookmarkEnd w:id="7812"/>
    </w:p>
    <w:p w:rsidR="003C1280" w:rsidRDefault="003C1280" w:rsidP="001E6055">
      <w:pPr>
        <w:pStyle w:val="-"/>
        <w:keepNext/>
        <w:rPr>
          <w:rtl/>
        </w:rPr>
      </w:pPr>
      <w:bookmarkStart w:id="7813" w:name="ET_speakercontinue_6255_31"/>
      <w:r w:rsidRPr="00204D35">
        <w:rPr>
          <w:rStyle w:val="TagStyle"/>
          <w:rtl/>
        </w:rPr>
        <w:t xml:space="preserve"> &lt;&lt; דובר_המשך &gt;&gt; </w:t>
      </w:r>
      <w:r>
        <w:rPr>
          <w:rtl/>
        </w:rPr>
        <w:t>סימון דוידסון (יש עתיד):</w:t>
      </w:r>
      <w:r w:rsidRPr="00204D35">
        <w:rPr>
          <w:rStyle w:val="TagStyle"/>
          <w:rtl/>
        </w:rPr>
        <w:t xml:space="preserve"> &lt;&lt; דובר_המשך &gt;&gt;</w:t>
      </w:r>
      <w:r>
        <w:rPr>
          <w:rtl/>
        </w:rPr>
        <w:t xml:space="preserve"> </w:t>
      </w:r>
      <w:bookmarkEnd w:id="7813"/>
    </w:p>
    <w:p w:rsidR="003C1280" w:rsidRDefault="003C1280" w:rsidP="001E6055">
      <w:pPr>
        <w:rPr>
          <w:rtl/>
        </w:rPr>
      </w:pPr>
    </w:p>
    <w:p w:rsidR="003C1280" w:rsidRDefault="003C1280" w:rsidP="001E6055">
      <w:pPr>
        <w:rPr>
          <w:rtl/>
        </w:rPr>
      </w:pPr>
      <w:bookmarkStart w:id="7814" w:name="_ETM_Q46_612497"/>
      <w:bookmarkEnd w:id="7814"/>
      <w:r>
        <w:rPr>
          <w:rFonts w:hint="cs"/>
          <w:rtl/>
        </w:rPr>
        <w:t>לא, אני רוצה לספר לך, אדון שקלים</w:t>
      </w:r>
      <w:bookmarkStart w:id="7815" w:name="_ETM_Q46_616244"/>
      <w:bookmarkEnd w:id="7815"/>
      <w:r>
        <w:rPr>
          <w:rFonts w:hint="cs"/>
          <w:rtl/>
        </w:rPr>
        <w:t>, כמה שקלים זה עולה.</w:t>
      </w:r>
    </w:p>
    <w:p w:rsidR="003C1280" w:rsidRDefault="003C1280" w:rsidP="001E6055">
      <w:pPr>
        <w:rPr>
          <w:rtl/>
        </w:rPr>
      </w:pPr>
    </w:p>
    <w:p w:rsidR="003C1280" w:rsidRDefault="003C1280" w:rsidP="001E6055">
      <w:pPr>
        <w:pStyle w:val="af5"/>
        <w:keepNext/>
        <w:rPr>
          <w:rtl/>
        </w:rPr>
      </w:pPr>
      <w:bookmarkStart w:id="7816" w:name="ET_interruption_5807_32"/>
      <w:r w:rsidRPr="00204D35">
        <w:rPr>
          <w:rStyle w:val="TagStyle"/>
          <w:rtl/>
        </w:rPr>
        <w:t xml:space="preserve"> &lt;&lt; קריאה &gt;&gt; </w:t>
      </w:r>
      <w:r>
        <w:rPr>
          <w:rtl/>
        </w:rPr>
        <w:t>קטי קטרין שטרית (הליכוד):</w:t>
      </w:r>
      <w:r w:rsidRPr="00204D35">
        <w:rPr>
          <w:rStyle w:val="TagStyle"/>
          <w:rtl/>
        </w:rPr>
        <w:t xml:space="preserve"> &lt;&lt; קריאה &gt;&gt;</w:t>
      </w:r>
      <w:r>
        <w:rPr>
          <w:rtl/>
        </w:rPr>
        <w:t xml:space="preserve"> </w:t>
      </w:r>
      <w:bookmarkEnd w:id="7816"/>
    </w:p>
    <w:p w:rsidR="003C1280" w:rsidRDefault="003C1280" w:rsidP="001E6055">
      <w:pPr>
        <w:rPr>
          <w:rtl/>
        </w:rPr>
      </w:pPr>
    </w:p>
    <w:p w:rsidR="003C1280" w:rsidRPr="00204D35" w:rsidRDefault="003C1280" w:rsidP="001E6055">
      <w:pPr>
        <w:rPr>
          <w:rtl/>
        </w:rPr>
      </w:pPr>
      <w:r>
        <w:rPr>
          <w:rFonts w:hint="cs"/>
          <w:rtl/>
        </w:rPr>
        <w:t>דוידסון, על פי מה שאתה אומר</w:t>
      </w:r>
      <w:r w:rsidR="002E048C">
        <w:rPr>
          <w:rFonts w:hint="cs"/>
          <w:rtl/>
        </w:rPr>
        <w:t>,</w:t>
      </w:r>
      <w:r>
        <w:rPr>
          <w:rFonts w:hint="cs"/>
          <w:rtl/>
        </w:rPr>
        <w:t xml:space="preserve"> אתה </w:t>
      </w:r>
      <w:bookmarkStart w:id="7817" w:name="_ETM_Q46_613513"/>
      <w:bookmarkEnd w:id="7817"/>
      <w:r>
        <w:rPr>
          <w:rFonts w:hint="cs"/>
          <w:rtl/>
        </w:rPr>
        <w:t>עושה את הקניות בבית.</w:t>
      </w:r>
    </w:p>
    <w:p w:rsidR="003C1280" w:rsidRDefault="003C1280" w:rsidP="001E6055">
      <w:pPr>
        <w:rPr>
          <w:rtl/>
        </w:rPr>
      </w:pPr>
      <w:bookmarkStart w:id="7818" w:name="_ETM_Q46_591115"/>
      <w:bookmarkStart w:id="7819" w:name="_ETM_Q46_591211"/>
      <w:bookmarkEnd w:id="7818"/>
      <w:bookmarkEnd w:id="7819"/>
    </w:p>
    <w:p w:rsidR="003C1280" w:rsidRDefault="003C1280" w:rsidP="001E6055">
      <w:pPr>
        <w:pStyle w:val="af5"/>
        <w:keepNext/>
        <w:rPr>
          <w:rtl/>
        </w:rPr>
      </w:pPr>
      <w:bookmarkStart w:id="7820" w:name="ET_interruption_6537_93"/>
      <w:r w:rsidRPr="00EC739F">
        <w:rPr>
          <w:rStyle w:val="TagStyle"/>
          <w:rtl/>
        </w:rPr>
        <w:t xml:space="preserve"> &lt;&lt; קריאה &gt;&gt; </w:t>
      </w:r>
      <w:r>
        <w:rPr>
          <w:rtl/>
        </w:rPr>
        <w:t>אושר שקלים (הליכוד):</w:t>
      </w:r>
      <w:r w:rsidRPr="00EC739F">
        <w:rPr>
          <w:rStyle w:val="TagStyle"/>
          <w:rtl/>
        </w:rPr>
        <w:t xml:space="preserve"> &lt;&lt; קריאה &gt;&gt;</w:t>
      </w:r>
      <w:r>
        <w:rPr>
          <w:rtl/>
        </w:rPr>
        <w:t xml:space="preserve"> </w:t>
      </w:r>
      <w:bookmarkEnd w:id="7820"/>
    </w:p>
    <w:p w:rsidR="003C1280" w:rsidRDefault="003C1280" w:rsidP="001E6055">
      <w:pPr>
        <w:rPr>
          <w:rtl/>
        </w:rPr>
      </w:pPr>
    </w:p>
    <w:p w:rsidR="003C1280" w:rsidRDefault="003C1280" w:rsidP="001E6055">
      <w:pPr>
        <w:rPr>
          <w:rtl/>
        </w:rPr>
      </w:pPr>
      <w:r>
        <w:rPr>
          <w:rFonts w:hint="cs"/>
          <w:rtl/>
        </w:rPr>
        <w:t xml:space="preserve">כמה עולה </w:t>
      </w:r>
      <w:proofErr w:type="spellStart"/>
      <w:r>
        <w:rPr>
          <w:rFonts w:hint="cs"/>
          <w:rtl/>
        </w:rPr>
        <w:t>קוטג</w:t>
      </w:r>
      <w:proofErr w:type="spellEnd"/>
      <w:r>
        <w:rPr>
          <w:rFonts w:hint="cs"/>
          <w:rtl/>
        </w:rPr>
        <w:t xml:space="preserve">'? כמה עולה גבינה לבנה? </w:t>
      </w:r>
      <w:bookmarkStart w:id="7821" w:name="_ETM_Q46_615503"/>
      <w:bookmarkEnd w:id="7821"/>
      <w:r>
        <w:rPr>
          <w:rFonts w:hint="cs"/>
          <w:rtl/>
        </w:rPr>
        <w:t>כמה עולה חלב?</w:t>
      </w:r>
    </w:p>
    <w:p w:rsidR="003C1280" w:rsidRDefault="003C1280" w:rsidP="001E6055">
      <w:pPr>
        <w:rPr>
          <w:rtl/>
        </w:rPr>
      </w:pPr>
    </w:p>
    <w:p w:rsidR="003C1280" w:rsidRDefault="003C1280" w:rsidP="001E6055">
      <w:pPr>
        <w:pStyle w:val="af6"/>
        <w:keepNext/>
        <w:rPr>
          <w:rtl/>
        </w:rPr>
      </w:pPr>
      <w:r w:rsidRPr="00204D35">
        <w:rPr>
          <w:rStyle w:val="TagStyle"/>
          <w:rtl/>
        </w:rPr>
        <w:t xml:space="preserve"> &lt;&lt; יור &gt;&gt; </w:t>
      </w:r>
      <w:r>
        <w:rPr>
          <w:rtl/>
        </w:rPr>
        <w:t>היו"ר מאיר כהן:</w:t>
      </w:r>
      <w:r w:rsidRPr="00204D35">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bookmarkStart w:id="7822" w:name="_ETM_Q46_616101"/>
      <w:bookmarkEnd w:id="7822"/>
      <w:r w:rsidRPr="002D7040">
        <w:rPr>
          <w:rtl/>
        </w:rPr>
        <w:t>חבר הכנסת שקלים</w:t>
      </w:r>
      <w:r>
        <w:rPr>
          <w:rFonts w:hint="cs"/>
          <w:rtl/>
        </w:rPr>
        <w:t>.</w:t>
      </w:r>
      <w:r w:rsidRPr="002D7040">
        <w:rPr>
          <w:rtl/>
        </w:rPr>
        <w:t xml:space="preserve"> </w:t>
      </w:r>
    </w:p>
    <w:p w:rsidR="003C1280" w:rsidRDefault="003C1280" w:rsidP="001E6055">
      <w:pPr>
        <w:rPr>
          <w:rtl/>
        </w:rPr>
      </w:pPr>
    </w:p>
    <w:p w:rsidR="003C1280" w:rsidRDefault="003C1280" w:rsidP="001E6055">
      <w:pPr>
        <w:pStyle w:val="af5"/>
        <w:keepNext/>
        <w:rPr>
          <w:rtl/>
        </w:rPr>
      </w:pPr>
      <w:bookmarkStart w:id="7823" w:name="ET_interruption_6537_87"/>
      <w:r w:rsidRPr="00305A1B">
        <w:rPr>
          <w:rStyle w:val="TagStyle"/>
          <w:rtl/>
        </w:rPr>
        <w:t xml:space="preserve"> &lt;&lt; קריאה &gt;&gt; </w:t>
      </w:r>
      <w:r>
        <w:rPr>
          <w:rtl/>
        </w:rPr>
        <w:t>אושר שקלים (הליכוד):</w:t>
      </w:r>
      <w:r w:rsidRPr="00305A1B">
        <w:rPr>
          <w:rStyle w:val="TagStyle"/>
          <w:rtl/>
        </w:rPr>
        <w:t xml:space="preserve"> &lt;&lt; קריאה &gt;&gt;</w:t>
      </w:r>
      <w:r>
        <w:rPr>
          <w:rtl/>
        </w:rPr>
        <w:t xml:space="preserve"> </w:t>
      </w:r>
      <w:bookmarkEnd w:id="7823"/>
    </w:p>
    <w:p w:rsidR="003C1280" w:rsidRDefault="003C1280" w:rsidP="001E6055">
      <w:pPr>
        <w:rPr>
          <w:rtl/>
        </w:rPr>
      </w:pPr>
    </w:p>
    <w:p w:rsidR="003C1280" w:rsidRPr="00305A1B" w:rsidRDefault="003C1280" w:rsidP="001E6055">
      <w:pPr>
        <w:rPr>
          <w:rtl/>
        </w:rPr>
      </w:pPr>
      <w:r>
        <w:rPr>
          <w:rFonts w:hint="cs"/>
          <w:rtl/>
        </w:rPr>
        <w:t>אתה יודע? בוא נעשה הכול. בוא נעשה הכול.</w:t>
      </w:r>
    </w:p>
    <w:p w:rsidR="003C1280" w:rsidRDefault="003C1280" w:rsidP="001E6055">
      <w:pPr>
        <w:rPr>
          <w:rtl/>
        </w:rPr>
      </w:pPr>
      <w:bookmarkStart w:id="7824" w:name="_ETM_Q46_618781"/>
      <w:bookmarkStart w:id="7825" w:name="_ETM_Q46_618864"/>
      <w:bookmarkEnd w:id="7824"/>
      <w:bookmarkEnd w:id="7825"/>
    </w:p>
    <w:p w:rsidR="003C1280" w:rsidRDefault="003C1280" w:rsidP="001E6055">
      <w:pPr>
        <w:pStyle w:val="-"/>
        <w:keepNext/>
        <w:rPr>
          <w:rtl/>
        </w:rPr>
      </w:pPr>
      <w:bookmarkStart w:id="7826" w:name="ET_speakercontinue_6255_35"/>
      <w:r w:rsidRPr="00204D35">
        <w:rPr>
          <w:rStyle w:val="TagStyle"/>
          <w:rtl/>
        </w:rPr>
        <w:t xml:space="preserve"> &lt;&lt; דובר_המשך &gt;&gt; </w:t>
      </w:r>
      <w:r>
        <w:rPr>
          <w:rtl/>
        </w:rPr>
        <w:t>סימון דוידסון (יש עתיד):</w:t>
      </w:r>
      <w:r w:rsidRPr="00204D35">
        <w:rPr>
          <w:rStyle w:val="TagStyle"/>
          <w:rtl/>
        </w:rPr>
        <w:t xml:space="preserve"> &lt;&lt; דובר_המשך &gt;&gt;</w:t>
      </w:r>
      <w:r>
        <w:rPr>
          <w:rtl/>
        </w:rPr>
        <w:t xml:space="preserve"> </w:t>
      </w:r>
      <w:bookmarkEnd w:id="7826"/>
    </w:p>
    <w:p w:rsidR="003C1280" w:rsidRDefault="003C1280" w:rsidP="001E6055">
      <w:pPr>
        <w:rPr>
          <w:rtl/>
        </w:rPr>
      </w:pPr>
    </w:p>
    <w:p w:rsidR="003C1280" w:rsidRDefault="003C1280" w:rsidP="001E6055">
      <w:pPr>
        <w:rPr>
          <w:rtl/>
        </w:rPr>
      </w:pPr>
      <w:bookmarkStart w:id="7827" w:name="_ETM_Q46_620621"/>
      <w:bookmarkEnd w:id="7827"/>
      <w:r>
        <w:rPr>
          <w:rFonts w:hint="cs"/>
          <w:rtl/>
        </w:rPr>
        <w:t>רגע, אני יודע הכול.</w:t>
      </w:r>
      <w:r w:rsidRPr="00EC739F">
        <w:rPr>
          <w:rFonts w:hint="cs"/>
          <w:rtl/>
        </w:rPr>
        <w:t xml:space="preserve"> </w:t>
      </w:r>
      <w:r>
        <w:rPr>
          <w:rFonts w:hint="cs"/>
          <w:rtl/>
        </w:rPr>
        <w:t xml:space="preserve">אני </w:t>
      </w:r>
      <w:bookmarkStart w:id="7828" w:name="_ETM_Q46_621955"/>
      <w:bookmarkEnd w:id="7828"/>
      <w:r>
        <w:rPr>
          <w:rFonts w:hint="cs"/>
          <w:rtl/>
        </w:rPr>
        <w:t>יודע הכול.</w:t>
      </w:r>
    </w:p>
    <w:p w:rsidR="003C1280" w:rsidRDefault="003C1280" w:rsidP="001E6055">
      <w:pPr>
        <w:rPr>
          <w:rtl/>
        </w:rPr>
      </w:pPr>
      <w:bookmarkStart w:id="7829" w:name="_ETM_Q46_622370"/>
      <w:bookmarkStart w:id="7830" w:name="_ETM_Q46_622455"/>
      <w:bookmarkEnd w:id="7829"/>
      <w:bookmarkEnd w:id="7830"/>
    </w:p>
    <w:p w:rsidR="003C1280" w:rsidRDefault="003C1280" w:rsidP="001E6055">
      <w:pPr>
        <w:pStyle w:val="af6"/>
        <w:keepNext/>
        <w:rPr>
          <w:rtl/>
        </w:rPr>
      </w:pPr>
      <w:bookmarkStart w:id="7831" w:name="ET_yor_6597_39"/>
      <w:r w:rsidRPr="00204D35">
        <w:rPr>
          <w:rStyle w:val="TagStyle"/>
          <w:rtl/>
        </w:rPr>
        <w:t xml:space="preserve"> &lt;&lt; יור &gt;&gt; </w:t>
      </w:r>
      <w:r>
        <w:rPr>
          <w:rtl/>
        </w:rPr>
        <w:t>היו"ר מאיר כהן:</w:t>
      </w:r>
      <w:r w:rsidRPr="00204D35">
        <w:rPr>
          <w:rStyle w:val="TagStyle"/>
          <w:rtl/>
        </w:rPr>
        <w:t xml:space="preserve"> &lt;&lt; יור &gt;&gt;</w:t>
      </w:r>
      <w:r>
        <w:rPr>
          <w:rtl/>
        </w:rPr>
        <w:t xml:space="preserve"> </w:t>
      </w:r>
      <w:bookmarkEnd w:id="7831"/>
    </w:p>
    <w:p w:rsidR="003C1280" w:rsidRDefault="003C1280" w:rsidP="001E6055">
      <w:pPr>
        <w:rPr>
          <w:rtl/>
        </w:rPr>
      </w:pPr>
    </w:p>
    <w:p w:rsidR="003C1280" w:rsidRDefault="003C1280" w:rsidP="001E6055">
      <w:pPr>
        <w:rPr>
          <w:rtl/>
        </w:rPr>
      </w:pPr>
      <w:bookmarkStart w:id="7832" w:name="_ETM_Q46_623544"/>
      <w:bookmarkEnd w:id="7832"/>
      <w:r>
        <w:rPr>
          <w:rFonts w:hint="cs"/>
          <w:rtl/>
        </w:rPr>
        <w:t>חבר הכנסת שקלים, למקומך.</w:t>
      </w:r>
    </w:p>
    <w:p w:rsidR="003C1280" w:rsidRDefault="003C1280" w:rsidP="001E6055">
      <w:pPr>
        <w:rPr>
          <w:rtl/>
        </w:rPr>
      </w:pPr>
    </w:p>
    <w:p w:rsidR="003C1280" w:rsidRDefault="003C1280" w:rsidP="001E6055">
      <w:pPr>
        <w:pStyle w:val="af5"/>
        <w:keepNext/>
        <w:rPr>
          <w:rtl/>
        </w:rPr>
      </w:pPr>
      <w:bookmarkStart w:id="7833" w:name="ET_interruption_6544_40"/>
      <w:r w:rsidRPr="00204D35">
        <w:rPr>
          <w:rStyle w:val="TagStyle"/>
          <w:rtl/>
        </w:rPr>
        <w:t xml:space="preserve"> &lt;&lt; קריאה &gt;&gt; </w:t>
      </w:r>
      <w:r>
        <w:rPr>
          <w:rtl/>
        </w:rPr>
        <w:t>ששון ששי גואטה (הליכוד):</w:t>
      </w:r>
      <w:r w:rsidRPr="00204D35">
        <w:rPr>
          <w:rStyle w:val="TagStyle"/>
          <w:rtl/>
        </w:rPr>
        <w:t xml:space="preserve"> &lt;&lt; קריאה &gt;&gt;</w:t>
      </w:r>
      <w:r>
        <w:rPr>
          <w:rtl/>
        </w:rPr>
        <w:t xml:space="preserve"> </w:t>
      </w:r>
      <w:bookmarkEnd w:id="7833"/>
    </w:p>
    <w:p w:rsidR="003C1280" w:rsidRDefault="003C1280" w:rsidP="001E6055">
      <w:pPr>
        <w:rPr>
          <w:rtl/>
        </w:rPr>
      </w:pPr>
    </w:p>
    <w:p w:rsidR="003C1280" w:rsidRDefault="003C1280" w:rsidP="001E6055">
      <w:pPr>
        <w:rPr>
          <w:rtl/>
        </w:rPr>
      </w:pPr>
      <w:r>
        <w:rPr>
          <w:rFonts w:hint="cs"/>
          <w:rtl/>
        </w:rPr>
        <w:t xml:space="preserve">זה לא פייר </w:t>
      </w:r>
      <w:r w:rsidR="0038083B">
        <w:rPr>
          <w:rFonts w:hint="cs"/>
          <w:rtl/>
        </w:rPr>
        <w:t>– – –</w:t>
      </w:r>
    </w:p>
    <w:p w:rsidR="003C1280" w:rsidRDefault="003C1280" w:rsidP="001E6055">
      <w:pPr>
        <w:rPr>
          <w:rtl/>
        </w:rPr>
      </w:pPr>
    </w:p>
    <w:p w:rsidR="003C1280" w:rsidRDefault="003C1280" w:rsidP="001E6055">
      <w:pPr>
        <w:pStyle w:val="af5"/>
        <w:keepNext/>
        <w:rPr>
          <w:rtl/>
        </w:rPr>
      </w:pPr>
      <w:bookmarkStart w:id="7834" w:name="ET_interruption_6537_88"/>
      <w:r w:rsidRPr="00305A1B">
        <w:rPr>
          <w:rStyle w:val="TagStyle"/>
          <w:rtl/>
        </w:rPr>
        <w:t xml:space="preserve"> &lt;&lt; קריאה &gt;&gt; </w:t>
      </w:r>
      <w:r>
        <w:rPr>
          <w:rtl/>
        </w:rPr>
        <w:t>אושר שקלים (הליכוד):</w:t>
      </w:r>
      <w:r w:rsidRPr="00305A1B">
        <w:rPr>
          <w:rStyle w:val="TagStyle"/>
          <w:rtl/>
        </w:rPr>
        <w:t xml:space="preserve"> &lt;&lt; קריאה &gt;&gt;</w:t>
      </w:r>
      <w:r>
        <w:rPr>
          <w:rtl/>
        </w:rPr>
        <w:t xml:space="preserve"> </w:t>
      </w:r>
      <w:bookmarkEnd w:id="7834"/>
    </w:p>
    <w:p w:rsidR="003C1280" w:rsidRDefault="003C1280" w:rsidP="001E6055">
      <w:pPr>
        <w:rPr>
          <w:rtl/>
        </w:rPr>
      </w:pPr>
    </w:p>
    <w:p w:rsidR="003C1280" w:rsidRPr="00305A1B" w:rsidRDefault="003C1280" w:rsidP="001E6055">
      <w:pPr>
        <w:rPr>
          <w:rtl/>
        </w:rPr>
      </w:pPr>
      <w:r>
        <w:rPr>
          <w:rFonts w:hint="cs"/>
          <w:rtl/>
        </w:rPr>
        <w:t xml:space="preserve">כמה עולה </w:t>
      </w:r>
      <w:bookmarkStart w:id="7835" w:name="_ETM_Q46_626232"/>
      <w:bookmarkEnd w:id="7835"/>
      <w:r>
        <w:rPr>
          <w:rFonts w:hint="cs"/>
          <w:rtl/>
        </w:rPr>
        <w:t>גבינה? לחם, כמה עולה לחם?</w:t>
      </w:r>
    </w:p>
    <w:p w:rsidR="003C1280" w:rsidRDefault="003C1280" w:rsidP="001E6055">
      <w:pPr>
        <w:rPr>
          <w:rtl/>
        </w:rPr>
      </w:pPr>
      <w:bookmarkStart w:id="7836" w:name="_ETM_Q46_623461"/>
      <w:bookmarkStart w:id="7837" w:name="_ETM_Q46_623563"/>
      <w:bookmarkEnd w:id="7836"/>
      <w:bookmarkEnd w:id="7837"/>
    </w:p>
    <w:p w:rsidR="003C1280" w:rsidRDefault="003C1280" w:rsidP="001E6055">
      <w:pPr>
        <w:pStyle w:val="-"/>
        <w:keepNext/>
        <w:rPr>
          <w:rtl/>
        </w:rPr>
      </w:pPr>
      <w:bookmarkStart w:id="7838" w:name="ET_speakercontinue_6255_41"/>
      <w:r w:rsidRPr="00204D35">
        <w:rPr>
          <w:rStyle w:val="TagStyle"/>
          <w:rtl/>
        </w:rPr>
        <w:t xml:space="preserve"> &lt;&lt; דובר_המשך &gt;&gt; </w:t>
      </w:r>
      <w:r>
        <w:rPr>
          <w:rtl/>
        </w:rPr>
        <w:t>סימון דוידסון (יש עתיד):</w:t>
      </w:r>
      <w:r w:rsidRPr="00204D35">
        <w:rPr>
          <w:rStyle w:val="TagStyle"/>
          <w:rtl/>
        </w:rPr>
        <w:t xml:space="preserve"> &lt;&lt; דובר_המשך &gt;&gt;</w:t>
      </w:r>
      <w:r>
        <w:rPr>
          <w:rtl/>
        </w:rPr>
        <w:t xml:space="preserve"> </w:t>
      </w:r>
      <w:bookmarkEnd w:id="7838"/>
    </w:p>
    <w:p w:rsidR="003C1280" w:rsidRDefault="003C1280" w:rsidP="001E6055">
      <w:pPr>
        <w:rPr>
          <w:rtl/>
        </w:rPr>
      </w:pPr>
    </w:p>
    <w:p w:rsidR="003C1280" w:rsidRDefault="003C1280" w:rsidP="001E6055">
      <w:pPr>
        <w:rPr>
          <w:rtl/>
        </w:rPr>
      </w:pPr>
      <w:bookmarkStart w:id="7839" w:name="_ETM_Q46_623120"/>
      <w:bookmarkEnd w:id="7839"/>
      <w:r>
        <w:rPr>
          <w:rFonts w:hint="cs"/>
          <w:rtl/>
        </w:rPr>
        <w:t xml:space="preserve">ששי גואטה, אני רוצה לספר </w:t>
      </w:r>
      <w:bookmarkStart w:id="7840" w:name="_ETM_Q46_629792"/>
      <w:bookmarkEnd w:id="7840"/>
      <w:r>
        <w:rPr>
          <w:rFonts w:hint="cs"/>
          <w:rtl/>
        </w:rPr>
        <w:t xml:space="preserve">למר שקלים כמה שקלים עולים מוצרי עוף, הוא לא נותן </w:t>
      </w:r>
      <w:bookmarkStart w:id="7841" w:name="_ETM_Q46_628137"/>
      <w:bookmarkEnd w:id="7841"/>
      <w:r>
        <w:rPr>
          <w:rFonts w:hint="cs"/>
          <w:rtl/>
        </w:rPr>
        <w:t>לי.</w:t>
      </w:r>
    </w:p>
    <w:p w:rsidR="003C1280" w:rsidRDefault="003C1280" w:rsidP="001E6055">
      <w:pPr>
        <w:rPr>
          <w:rtl/>
        </w:rPr>
      </w:pPr>
      <w:bookmarkStart w:id="7842" w:name="_ETM_Q46_628841"/>
      <w:bookmarkStart w:id="7843" w:name="_ETM_Q46_628928"/>
      <w:bookmarkEnd w:id="7842"/>
      <w:bookmarkEnd w:id="7843"/>
    </w:p>
    <w:p w:rsidR="003C1280" w:rsidRDefault="003C1280" w:rsidP="001E6055">
      <w:pPr>
        <w:pStyle w:val="af6"/>
        <w:keepNext/>
        <w:rPr>
          <w:rtl/>
        </w:rPr>
      </w:pPr>
      <w:r w:rsidRPr="00204D35">
        <w:rPr>
          <w:rStyle w:val="TagStyle"/>
          <w:rtl/>
        </w:rPr>
        <w:t xml:space="preserve"> &lt;&lt; יור &gt;&gt; </w:t>
      </w:r>
      <w:r>
        <w:rPr>
          <w:rtl/>
        </w:rPr>
        <w:t>היו"ר מאיר כהן:</w:t>
      </w:r>
      <w:r w:rsidRPr="00204D35">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bookmarkStart w:id="7844" w:name="_ETM_Q46_630259"/>
      <w:bookmarkEnd w:id="7844"/>
      <w:r>
        <w:rPr>
          <w:rFonts w:hint="cs"/>
          <w:rtl/>
        </w:rPr>
        <w:t>חבר הכנסת שקלים.</w:t>
      </w:r>
    </w:p>
    <w:p w:rsidR="003C1280" w:rsidRDefault="003C1280" w:rsidP="001E6055">
      <w:pPr>
        <w:rPr>
          <w:rtl/>
        </w:rPr>
      </w:pPr>
    </w:p>
    <w:p w:rsidR="003C1280" w:rsidRDefault="003C1280" w:rsidP="001E6055">
      <w:pPr>
        <w:pStyle w:val="af5"/>
        <w:keepNext/>
        <w:rPr>
          <w:rtl/>
        </w:rPr>
      </w:pPr>
      <w:bookmarkStart w:id="7845" w:name="ET_interruption_6537_43"/>
      <w:r w:rsidRPr="00204D35">
        <w:rPr>
          <w:rStyle w:val="TagStyle"/>
          <w:rtl/>
        </w:rPr>
        <w:t xml:space="preserve"> &lt;&lt; קריאה &gt;&gt; </w:t>
      </w:r>
      <w:r>
        <w:rPr>
          <w:rtl/>
        </w:rPr>
        <w:t>אושר שקלים (הליכוד):</w:t>
      </w:r>
      <w:r w:rsidRPr="00204D35">
        <w:rPr>
          <w:rStyle w:val="TagStyle"/>
          <w:rtl/>
        </w:rPr>
        <w:t xml:space="preserve"> &lt;&lt; קריאה &gt;&gt;</w:t>
      </w:r>
      <w:r>
        <w:rPr>
          <w:rtl/>
        </w:rPr>
        <w:t xml:space="preserve"> </w:t>
      </w:r>
      <w:bookmarkEnd w:id="7845"/>
    </w:p>
    <w:p w:rsidR="003C1280" w:rsidRDefault="003C1280" w:rsidP="001E6055">
      <w:pPr>
        <w:rPr>
          <w:rtl/>
        </w:rPr>
      </w:pPr>
    </w:p>
    <w:p w:rsidR="003C1280" w:rsidRDefault="003C1280" w:rsidP="001E6055">
      <w:pPr>
        <w:rPr>
          <w:rtl/>
        </w:rPr>
      </w:pPr>
      <w:bookmarkStart w:id="7846" w:name="_ETM_Q46_632997"/>
      <w:bookmarkEnd w:id="7846"/>
      <w:r>
        <w:rPr>
          <w:rFonts w:hint="cs"/>
          <w:rtl/>
        </w:rPr>
        <w:t>את זה אתה לא מסוגל להגיד.</w:t>
      </w:r>
    </w:p>
    <w:p w:rsidR="003C1280" w:rsidRDefault="003C1280" w:rsidP="001E6055">
      <w:pPr>
        <w:rPr>
          <w:rtl/>
        </w:rPr>
      </w:pPr>
      <w:bookmarkStart w:id="7847" w:name="_ETM_Q46_630754"/>
      <w:bookmarkStart w:id="7848" w:name="_ETM_Q46_630867"/>
      <w:bookmarkEnd w:id="7847"/>
      <w:bookmarkEnd w:id="7848"/>
    </w:p>
    <w:p w:rsidR="003C1280" w:rsidRDefault="003C1280" w:rsidP="001E6055">
      <w:pPr>
        <w:pStyle w:val="-"/>
        <w:keepNext/>
        <w:rPr>
          <w:rtl/>
        </w:rPr>
      </w:pPr>
      <w:bookmarkStart w:id="7849" w:name="ET_speakercontinue_6255_44"/>
      <w:r w:rsidRPr="00204D35">
        <w:rPr>
          <w:rStyle w:val="TagStyle"/>
          <w:rtl/>
        </w:rPr>
        <w:t xml:space="preserve"> &lt;&lt; דובר_המשך &gt;&gt; </w:t>
      </w:r>
      <w:r>
        <w:rPr>
          <w:rtl/>
        </w:rPr>
        <w:t>סימון דוידסון (יש עתיד):</w:t>
      </w:r>
      <w:r w:rsidRPr="00204D35">
        <w:rPr>
          <w:rStyle w:val="TagStyle"/>
          <w:rtl/>
        </w:rPr>
        <w:t xml:space="preserve"> &lt;&lt; דובר_המשך &gt;&gt;</w:t>
      </w:r>
      <w:r>
        <w:rPr>
          <w:rtl/>
        </w:rPr>
        <w:t xml:space="preserve"> </w:t>
      </w:r>
      <w:bookmarkEnd w:id="7849"/>
    </w:p>
    <w:p w:rsidR="003C1280" w:rsidRDefault="003C1280" w:rsidP="001E6055">
      <w:pPr>
        <w:rPr>
          <w:rtl/>
        </w:rPr>
      </w:pPr>
    </w:p>
    <w:p w:rsidR="003C1280" w:rsidRDefault="003C1280" w:rsidP="002E048C">
      <w:pPr>
        <w:rPr>
          <w:rtl/>
        </w:rPr>
      </w:pPr>
      <w:r>
        <w:rPr>
          <w:rFonts w:hint="cs"/>
          <w:rtl/>
        </w:rPr>
        <w:t>אדון שקלים</w:t>
      </w:r>
      <w:r w:rsidR="002E048C">
        <w:rPr>
          <w:rFonts w:hint="cs"/>
          <w:rtl/>
        </w:rPr>
        <w:t>,</w:t>
      </w:r>
      <w:r>
        <w:rPr>
          <w:rFonts w:hint="cs"/>
          <w:rtl/>
        </w:rPr>
        <w:t xml:space="preserve"> אדון שקלים, קילו פרגיות </w:t>
      </w:r>
      <w:r w:rsidR="0038083B">
        <w:rPr>
          <w:rFonts w:hint="cs"/>
          <w:rtl/>
        </w:rPr>
        <w:t>– – –</w:t>
      </w:r>
    </w:p>
    <w:p w:rsidR="003C1280" w:rsidRDefault="003C1280" w:rsidP="001E6055">
      <w:pPr>
        <w:rPr>
          <w:rtl/>
        </w:rPr>
      </w:pPr>
      <w:bookmarkStart w:id="7850" w:name="_ETM_Q46_637619"/>
      <w:bookmarkStart w:id="7851" w:name="_ETM_Q46_637735"/>
      <w:bookmarkEnd w:id="7850"/>
      <w:bookmarkEnd w:id="7851"/>
    </w:p>
    <w:p w:rsidR="003C1280" w:rsidRDefault="003C1280" w:rsidP="001E6055">
      <w:pPr>
        <w:pStyle w:val="af5"/>
        <w:keepNext/>
        <w:rPr>
          <w:rtl/>
        </w:rPr>
      </w:pPr>
      <w:bookmarkStart w:id="7852" w:name="ET_interruption_5807_45"/>
      <w:r w:rsidRPr="00204D35">
        <w:rPr>
          <w:rStyle w:val="TagStyle"/>
          <w:rtl/>
        </w:rPr>
        <w:t xml:space="preserve"> &lt;&lt; קריאה &gt;&gt; </w:t>
      </w:r>
      <w:r>
        <w:rPr>
          <w:rtl/>
        </w:rPr>
        <w:t>קטי קטרין שטרית (הליכוד):</w:t>
      </w:r>
      <w:r w:rsidRPr="00204D35">
        <w:rPr>
          <w:rStyle w:val="TagStyle"/>
          <w:rtl/>
        </w:rPr>
        <w:t xml:space="preserve"> &lt;&lt; קריאה &gt;&gt;</w:t>
      </w:r>
      <w:r>
        <w:rPr>
          <w:rtl/>
        </w:rPr>
        <w:t xml:space="preserve"> </w:t>
      </w:r>
      <w:bookmarkEnd w:id="7852"/>
    </w:p>
    <w:p w:rsidR="003C1280" w:rsidRDefault="003C1280" w:rsidP="001E6055">
      <w:pPr>
        <w:rPr>
          <w:rtl/>
        </w:rPr>
      </w:pPr>
    </w:p>
    <w:p w:rsidR="003C1280" w:rsidRDefault="003C1280" w:rsidP="001E6055">
      <w:pPr>
        <w:rPr>
          <w:rtl/>
        </w:rPr>
      </w:pPr>
      <w:bookmarkStart w:id="7853" w:name="_ETM_Q46_637547"/>
      <w:bookmarkEnd w:id="7853"/>
      <w:r>
        <w:rPr>
          <w:rFonts w:hint="cs"/>
          <w:rtl/>
        </w:rPr>
        <w:t xml:space="preserve">סימון, </w:t>
      </w:r>
      <w:bookmarkStart w:id="7854" w:name="_ETM_Q46_636423"/>
      <w:bookmarkEnd w:id="7854"/>
      <w:r>
        <w:rPr>
          <w:rFonts w:hint="cs"/>
          <w:rtl/>
        </w:rPr>
        <w:t>אתה טועה. אתה טועה, בדקנו.</w:t>
      </w:r>
    </w:p>
    <w:p w:rsidR="003C1280" w:rsidRDefault="003C1280" w:rsidP="001E6055">
      <w:pPr>
        <w:rPr>
          <w:rtl/>
        </w:rPr>
      </w:pPr>
      <w:bookmarkStart w:id="7855" w:name="_ETM_Q46_637626"/>
      <w:bookmarkStart w:id="7856" w:name="_ETM_Q46_637711"/>
      <w:bookmarkEnd w:id="7855"/>
      <w:bookmarkEnd w:id="7856"/>
    </w:p>
    <w:p w:rsidR="003C1280" w:rsidRDefault="003C1280" w:rsidP="001E6055">
      <w:pPr>
        <w:pStyle w:val="af5"/>
        <w:keepNext/>
        <w:rPr>
          <w:rtl/>
        </w:rPr>
      </w:pPr>
      <w:bookmarkStart w:id="7857" w:name="ET_interruption_6537_46"/>
      <w:r w:rsidRPr="00204D35">
        <w:rPr>
          <w:rStyle w:val="TagStyle"/>
          <w:rtl/>
        </w:rPr>
        <w:t xml:space="preserve"> &lt;&lt; קריאה &gt;&gt; </w:t>
      </w:r>
      <w:r>
        <w:rPr>
          <w:rtl/>
        </w:rPr>
        <w:t>אושר שקלים (הליכוד):</w:t>
      </w:r>
      <w:r w:rsidRPr="00204D35">
        <w:rPr>
          <w:rStyle w:val="TagStyle"/>
          <w:rtl/>
        </w:rPr>
        <w:t xml:space="preserve"> &lt;&lt; קריאה &gt;&gt;</w:t>
      </w:r>
      <w:r>
        <w:rPr>
          <w:rtl/>
        </w:rPr>
        <w:t xml:space="preserve"> </w:t>
      </w:r>
      <w:bookmarkEnd w:id="7857"/>
    </w:p>
    <w:p w:rsidR="003C1280" w:rsidRDefault="003C1280" w:rsidP="001E6055">
      <w:pPr>
        <w:rPr>
          <w:rtl/>
        </w:rPr>
      </w:pPr>
    </w:p>
    <w:p w:rsidR="003C1280" w:rsidRDefault="003C1280" w:rsidP="001E6055">
      <w:pPr>
        <w:rPr>
          <w:rtl/>
        </w:rPr>
      </w:pPr>
      <w:bookmarkStart w:id="7858" w:name="_ETM_Q46_641448"/>
      <w:bookmarkEnd w:id="7858"/>
      <w:r>
        <w:rPr>
          <w:rFonts w:hint="cs"/>
          <w:rtl/>
        </w:rPr>
        <w:t>אתה לא מבין, אתה סתם מדבר שטויות.</w:t>
      </w:r>
    </w:p>
    <w:p w:rsidR="003C1280" w:rsidRDefault="003C1280" w:rsidP="001E6055">
      <w:pPr>
        <w:rPr>
          <w:rtl/>
        </w:rPr>
      </w:pPr>
      <w:bookmarkStart w:id="7859" w:name="_ETM_Q46_643344"/>
      <w:bookmarkStart w:id="7860" w:name="_ETM_Q46_643431"/>
      <w:bookmarkEnd w:id="7859"/>
      <w:bookmarkEnd w:id="7860"/>
    </w:p>
    <w:p w:rsidR="003C1280" w:rsidRDefault="003C1280" w:rsidP="001E6055">
      <w:pPr>
        <w:pStyle w:val="-"/>
        <w:keepNext/>
        <w:rPr>
          <w:rtl/>
        </w:rPr>
      </w:pPr>
      <w:bookmarkStart w:id="7861" w:name="ET_speakercontinue_6255_47"/>
      <w:r w:rsidRPr="00204D35">
        <w:rPr>
          <w:rStyle w:val="TagStyle"/>
          <w:rtl/>
        </w:rPr>
        <w:t xml:space="preserve"> &lt;&lt; דובר_המשך &gt;&gt; </w:t>
      </w:r>
      <w:r>
        <w:rPr>
          <w:rtl/>
        </w:rPr>
        <w:t>סימון דוידסון (יש עתיד):</w:t>
      </w:r>
      <w:r w:rsidRPr="00204D35">
        <w:rPr>
          <w:rStyle w:val="TagStyle"/>
          <w:rtl/>
        </w:rPr>
        <w:t xml:space="preserve"> &lt;&lt; דובר_המשך &gt;&gt;</w:t>
      </w:r>
      <w:r>
        <w:rPr>
          <w:rtl/>
        </w:rPr>
        <w:t xml:space="preserve"> </w:t>
      </w:r>
      <w:bookmarkEnd w:id="7861"/>
    </w:p>
    <w:p w:rsidR="003C1280" w:rsidRDefault="003C1280" w:rsidP="001E6055">
      <w:pPr>
        <w:rPr>
          <w:rtl/>
        </w:rPr>
      </w:pPr>
    </w:p>
    <w:p w:rsidR="003C1280" w:rsidRDefault="003C1280" w:rsidP="001E6055">
      <w:pPr>
        <w:rPr>
          <w:rtl/>
        </w:rPr>
      </w:pPr>
      <w:r>
        <w:rPr>
          <w:rFonts w:hint="cs"/>
          <w:rtl/>
        </w:rPr>
        <w:t xml:space="preserve">קילו </w:t>
      </w:r>
      <w:bookmarkStart w:id="7862" w:name="_ETM_Q46_641245"/>
      <w:bookmarkEnd w:id="7862"/>
      <w:r>
        <w:rPr>
          <w:rFonts w:hint="cs"/>
          <w:rtl/>
        </w:rPr>
        <w:t xml:space="preserve">פרגיות עולה 60 שקלים, אדון שקלים. </w:t>
      </w:r>
      <w:bookmarkStart w:id="7863" w:name="_ETM_Q46_643563"/>
      <w:bookmarkEnd w:id="7863"/>
      <w:r>
        <w:rPr>
          <w:rFonts w:hint="cs"/>
          <w:rtl/>
        </w:rPr>
        <w:t xml:space="preserve">60 שקלים עולה קילו </w:t>
      </w:r>
      <w:bookmarkStart w:id="7864" w:name="_ETM_Q46_645923"/>
      <w:bookmarkEnd w:id="7864"/>
      <w:r>
        <w:rPr>
          <w:rFonts w:hint="cs"/>
          <w:rtl/>
        </w:rPr>
        <w:t>פרגיות</w:t>
      </w:r>
      <w:bookmarkStart w:id="7865" w:name="_ETM_Q46_647284"/>
      <w:bookmarkStart w:id="7866" w:name="_ETM_Q46_647369"/>
      <w:bookmarkEnd w:id="7865"/>
      <w:bookmarkEnd w:id="7866"/>
      <w:r>
        <w:rPr>
          <w:rFonts w:hint="cs"/>
          <w:rtl/>
        </w:rPr>
        <w:t>, אדון שקלים.</w:t>
      </w:r>
    </w:p>
    <w:p w:rsidR="003C1280" w:rsidRDefault="003C1280" w:rsidP="001E6055">
      <w:pPr>
        <w:rPr>
          <w:rtl/>
        </w:rPr>
      </w:pPr>
      <w:bookmarkStart w:id="7867" w:name="_ETM_Q46_645085"/>
      <w:bookmarkStart w:id="7868" w:name="_ETM_Q46_645175"/>
      <w:bookmarkEnd w:id="7867"/>
      <w:bookmarkEnd w:id="7868"/>
    </w:p>
    <w:p w:rsidR="003C1280" w:rsidRDefault="003C1280" w:rsidP="001E6055">
      <w:pPr>
        <w:pStyle w:val="af5"/>
        <w:keepNext/>
        <w:rPr>
          <w:rtl/>
        </w:rPr>
      </w:pPr>
      <w:bookmarkStart w:id="7869" w:name="ET_interruption_6537_50"/>
      <w:r w:rsidRPr="002A30AF">
        <w:rPr>
          <w:rStyle w:val="TagStyle"/>
          <w:rtl/>
        </w:rPr>
        <w:t xml:space="preserve"> &lt;&lt; קריאה &gt;&gt; </w:t>
      </w:r>
      <w:r>
        <w:rPr>
          <w:rtl/>
        </w:rPr>
        <w:t>אושר שקלים (הליכוד):</w:t>
      </w:r>
      <w:r w:rsidRPr="002A30AF">
        <w:rPr>
          <w:rStyle w:val="TagStyle"/>
          <w:rtl/>
        </w:rPr>
        <w:t xml:space="preserve"> &lt;&lt; קריאה &gt;&gt;</w:t>
      </w:r>
      <w:r>
        <w:rPr>
          <w:rtl/>
        </w:rPr>
        <w:t xml:space="preserve"> </w:t>
      </w:r>
      <w:bookmarkEnd w:id="7869"/>
    </w:p>
    <w:p w:rsidR="003C1280" w:rsidRDefault="003C1280" w:rsidP="001E6055">
      <w:pPr>
        <w:rPr>
          <w:rtl/>
        </w:rPr>
      </w:pPr>
    </w:p>
    <w:p w:rsidR="003C1280" w:rsidRDefault="003C1280" w:rsidP="001E6055">
      <w:pPr>
        <w:rPr>
          <w:rtl/>
        </w:rPr>
      </w:pPr>
      <w:bookmarkStart w:id="7870" w:name="_ETM_Q46_643578"/>
      <w:bookmarkEnd w:id="7870"/>
      <w:r>
        <w:rPr>
          <w:rFonts w:hint="cs"/>
          <w:rtl/>
        </w:rPr>
        <w:t>איפה אתה קונה? איפה אתה קונה?</w:t>
      </w:r>
    </w:p>
    <w:p w:rsidR="003C1280" w:rsidRDefault="003C1280" w:rsidP="001E6055">
      <w:pPr>
        <w:rPr>
          <w:rtl/>
        </w:rPr>
      </w:pPr>
      <w:bookmarkStart w:id="7871" w:name="_ETM_Q46_652860"/>
      <w:bookmarkStart w:id="7872" w:name="_ETM_Q46_652940"/>
      <w:bookmarkEnd w:id="7871"/>
      <w:bookmarkEnd w:id="7872"/>
    </w:p>
    <w:p w:rsidR="003C1280" w:rsidRDefault="003C1280" w:rsidP="001E6055">
      <w:pPr>
        <w:pStyle w:val="af5"/>
        <w:keepNext/>
        <w:rPr>
          <w:rtl/>
        </w:rPr>
      </w:pPr>
      <w:bookmarkStart w:id="7873" w:name="ET_interruption_6347_51"/>
      <w:r w:rsidRPr="002A30AF">
        <w:rPr>
          <w:rStyle w:val="TagStyle"/>
          <w:rtl/>
        </w:rPr>
        <w:t xml:space="preserve"> &lt;&lt; קריאה &gt;&gt; </w:t>
      </w:r>
      <w:r>
        <w:rPr>
          <w:rtl/>
        </w:rPr>
        <w:t>אלי דלל (הליכוד):</w:t>
      </w:r>
      <w:r w:rsidRPr="002A30AF">
        <w:rPr>
          <w:rStyle w:val="TagStyle"/>
          <w:rtl/>
        </w:rPr>
        <w:t xml:space="preserve"> &lt;&lt; קריאה &gt;&gt;</w:t>
      </w:r>
      <w:r>
        <w:rPr>
          <w:rtl/>
        </w:rPr>
        <w:t xml:space="preserve"> </w:t>
      </w:r>
      <w:bookmarkEnd w:id="7873"/>
    </w:p>
    <w:p w:rsidR="003C1280" w:rsidRDefault="003C1280" w:rsidP="001E6055">
      <w:pPr>
        <w:rPr>
          <w:rtl/>
        </w:rPr>
      </w:pPr>
    </w:p>
    <w:p w:rsidR="003C1280" w:rsidRDefault="003C1280" w:rsidP="001E6055">
      <w:pPr>
        <w:rPr>
          <w:rtl/>
        </w:rPr>
      </w:pPr>
      <w:bookmarkStart w:id="7874" w:name="_ETM_Q46_652816"/>
      <w:bookmarkEnd w:id="7874"/>
      <w:r>
        <w:rPr>
          <w:rFonts w:hint="cs"/>
          <w:rtl/>
        </w:rPr>
        <w:t>סימון. סימון.</w:t>
      </w:r>
    </w:p>
    <w:p w:rsidR="003C1280" w:rsidRDefault="003C1280" w:rsidP="001E6055">
      <w:pPr>
        <w:rPr>
          <w:rtl/>
        </w:rPr>
      </w:pPr>
      <w:bookmarkStart w:id="7875" w:name="_ETM_Q46_652763"/>
      <w:bookmarkStart w:id="7876" w:name="_ETM_Q46_652842"/>
      <w:bookmarkEnd w:id="7875"/>
      <w:bookmarkEnd w:id="7876"/>
    </w:p>
    <w:p w:rsidR="003C1280" w:rsidRDefault="003C1280" w:rsidP="001E6055">
      <w:pPr>
        <w:pStyle w:val="af5"/>
        <w:keepNext/>
        <w:rPr>
          <w:rtl/>
        </w:rPr>
      </w:pPr>
      <w:bookmarkStart w:id="7877" w:name="ET_interruption_קר_אה_52"/>
      <w:r w:rsidRPr="002A30AF">
        <w:rPr>
          <w:rStyle w:val="TagStyle"/>
          <w:rtl/>
        </w:rPr>
        <w:t xml:space="preserve"> &lt;&lt; קריאה &gt;&gt; </w:t>
      </w:r>
      <w:r>
        <w:rPr>
          <w:rtl/>
        </w:rPr>
        <w:t>קריאה:</w:t>
      </w:r>
      <w:r w:rsidRPr="002A30AF">
        <w:rPr>
          <w:rStyle w:val="TagStyle"/>
          <w:rtl/>
        </w:rPr>
        <w:t xml:space="preserve"> &lt;&lt; קריאה &gt;&gt;</w:t>
      </w:r>
      <w:r>
        <w:rPr>
          <w:rtl/>
        </w:rPr>
        <w:t xml:space="preserve"> </w:t>
      </w:r>
      <w:bookmarkEnd w:id="7877"/>
    </w:p>
    <w:p w:rsidR="003C1280" w:rsidRDefault="003C1280" w:rsidP="001E6055">
      <w:pPr>
        <w:rPr>
          <w:rtl/>
        </w:rPr>
      </w:pPr>
    </w:p>
    <w:p w:rsidR="003C1280" w:rsidRDefault="003C1280" w:rsidP="001E6055">
      <w:pPr>
        <w:rPr>
          <w:rtl/>
        </w:rPr>
      </w:pPr>
      <w:bookmarkStart w:id="7878" w:name="_ETM_Q46_654201"/>
      <w:bookmarkEnd w:id="7878"/>
      <w:r>
        <w:rPr>
          <w:rFonts w:hint="cs"/>
          <w:rtl/>
        </w:rPr>
        <w:t xml:space="preserve">הוא סוטה </w:t>
      </w:r>
      <w:bookmarkStart w:id="7879" w:name="_ETM_Q46_652577"/>
      <w:bookmarkEnd w:id="7879"/>
      <w:r>
        <w:rPr>
          <w:rFonts w:hint="cs"/>
          <w:rtl/>
        </w:rPr>
        <w:t>מהנושא.</w:t>
      </w:r>
    </w:p>
    <w:p w:rsidR="003C1280" w:rsidRDefault="003C1280" w:rsidP="001E6055">
      <w:pPr>
        <w:rPr>
          <w:rtl/>
        </w:rPr>
      </w:pPr>
    </w:p>
    <w:p w:rsidR="003C1280" w:rsidRDefault="003C1280" w:rsidP="001E6055">
      <w:pPr>
        <w:pStyle w:val="-"/>
        <w:keepNext/>
        <w:rPr>
          <w:rtl/>
        </w:rPr>
      </w:pPr>
      <w:bookmarkStart w:id="7880" w:name="ET_speakercontinue_6255_53"/>
      <w:r w:rsidRPr="002A30AF">
        <w:rPr>
          <w:rStyle w:val="TagStyle"/>
          <w:rtl/>
        </w:rPr>
        <w:t xml:space="preserve"> &lt;&lt; דובר_המשך &gt;&gt; </w:t>
      </w:r>
      <w:r>
        <w:rPr>
          <w:rtl/>
        </w:rPr>
        <w:t>סימון דוידסון (יש עתיד):</w:t>
      </w:r>
      <w:r w:rsidRPr="002A30AF">
        <w:rPr>
          <w:rStyle w:val="TagStyle"/>
          <w:rtl/>
        </w:rPr>
        <w:t xml:space="preserve"> &lt;&lt; דובר_המשך &gt;&gt;</w:t>
      </w:r>
      <w:r>
        <w:rPr>
          <w:rtl/>
        </w:rPr>
        <w:t xml:space="preserve"> </w:t>
      </w:r>
      <w:bookmarkEnd w:id="7880"/>
    </w:p>
    <w:p w:rsidR="003C1280" w:rsidRDefault="003C1280" w:rsidP="001E6055">
      <w:pPr>
        <w:rPr>
          <w:rtl/>
        </w:rPr>
      </w:pPr>
    </w:p>
    <w:p w:rsidR="003C1280" w:rsidRDefault="003C1280" w:rsidP="001E6055">
      <w:pPr>
        <w:rPr>
          <w:rtl/>
        </w:rPr>
      </w:pPr>
      <w:r>
        <w:rPr>
          <w:rFonts w:hint="cs"/>
          <w:rtl/>
        </w:rPr>
        <w:t>פילה עוף, אתה יודע כמה עולה פילה עוף?</w:t>
      </w:r>
    </w:p>
    <w:p w:rsidR="003C1280" w:rsidRDefault="003C1280" w:rsidP="001E6055">
      <w:pPr>
        <w:rPr>
          <w:rtl/>
        </w:rPr>
      </w:pPr>
    </w:p>
    <w:p w:rsidR="003C1280" w:rsidRDefault="003C1280" w:rsidP="001E6055">
      <w:pPr>
        <w:pStyle w:val="af5"/>
        <w:keepNext/>
        <w:rPr>
          <w:rtl/>
        </w:rPr>
      </w:pPr>
      <w:bookmarkStart w:id="7881" w:name="ET_interruption_6537_54"/>
      <w:r w:rsidRPr="002A30AF">
        <w:rPr>
          <w:rStyle w:val="TagStyle"/>
          <w:rtl/>
        </w:rPr>
        <w:t xml:space="preserve"> &lt;&lt; קריאה &gt;&gt; </w:t>
      </w:r>
      <w:r>
        <w:rPr>
          <w:rtl/>
        </w:rPr>
        <w:t>אושר שקלים (הליכוד):</w:t>
      </w:r>
      <w:r w:rsidRPr="002A30AF">
        <w:rPr>
          <w:rStyle w:val="TagStyle"/>
          <w:rtl/>
        </w:rPr>
        <w:t xml:space="preserve"> &lt;&lt; קריאה &gt;&gt;</w:t>
      </w:r>
      <w:r>
        <w:rPr>
          <w:rtl/>
        </w:rPr>
        <w:t xml:space="preserve"> </w:t>
      </w:r>
      <w:bookmarkEnd w:id="7881"/>
    </w:p>
    <w:p w:rsidR="003C1280" w:rsidRDefault="003C1280" w:rsidP="001E6055">
      <w:pPr>
        <w:rPr>
          <w:rtl/>
        </w:rPr>
      </w:pPr>
    </w:p>
    <w:p w:rsidR="003C1280" w:rsidRDefault="003C1280" w:rsidP="001E6055">
      <w:pPr>
        <w:rPr>
          <w:rtl/>
        </w:rPr>
      </w:pPr>
      <w:bookmarkStart w:id="7882" w:name="_ETM_Q46_657686"/>
      <w:bookmarkEnd w:id="7882"/>
      <w:r>
        <w:rPr>
          <w:rFonts w:hint="cs"/>
          <w:rtl/>
        </w:rPr>
        <w:t>אתה לא יודע?</w:t>
      </w:r>
    </w:p>
    <w:p w:rsidR="003C1280" w:rsidRDefault="003C1280" w:rsidP="001E6055">
      <w:pPr>
        <w:rPr>
          <w:rtl/>
        </w:rPr>
      </w:pPr>
    </w:p>
    <w:p w:rsidR="003C1280" w:rsidRDefault="003C1280" w:rsidP="001E6055">
      <w:pPr>
        <w:pStyle w:val="af5"/>
        <w:keepNext/>
        <w:rPr>
          <w:rtl/>
        </w:rPr>
      </w:pPr>
      <w:bookmarkStart w:id="7883" w:name="ET_interruption_6347_89"/>
      <w:r w:rsidRPr="00305A1B">
        <w:rPr>
          <w:rStyle w:val="TagStyle"/>
          <w:rtl/>
        </w:rPr>
        <w:t xml:space="preserve"> &lt;&lt; קריאה &gt;&gt; </w:t>
      </w:r>
      <w:r>
        <w:rPr>
          <w:rtl/>
        </w:rPr>
        <w:t>אלי דלל (הליכוד):</w:t>
      </w:r>
      <w:r w:rsidRPr="00305A1B">
        <w:rPr>
          <w:rStyle w:val="TagStyle"/>
          <w:rtl/>
        </w:rPr>
        <w:t xml:space="preserve"> &lt;&lt; קריאה &gt;&gt;</w:t>
      </w:r>
      <w:r>
        <w:rPr>
          <w:rtl/>
        </w:rPr>
        <w:t xml:space="preserve"> </w:t>
      </w:r>
      <w:bookmarkEnd w:id="7883"/>
    </w:p>
    <w:p w:rsidR="003C1280" w:rsidRDefault="003C1280" w:rsidP="001E6055">
      <w:pPr>
        <w:rPr>
          <w:rtl/>
        </w:rPr>
      </w:pPr>
    </w:p>
    <w:p w:rsidR="003C1280" w:rsidRPr="00305A1B" w:rsidRDefault="003C1280" w:rsidP="001E6055">
      <w:pPr>
        <w:rPr>
          <w:rtl/>
        </w:rPr>
      </w:pPr>
      <w:r>
        <w:rPr>
          <w:rFonts w:hint="cs"/>
          <w:rtl/>
        </w:rPr>
        <w:t xml:space="preserve">אבל אתה קונה </w:t>
      </w:r>
      <w:bookmarkStart w:id="7884" w:name="_ETM_Q46_655080"/>
      <w:bookmarkEnd w:id="7884"/>
      <w:r>
        <w:rPr>
          <w:rFonts w:hint="cs"/>
          <w:rtl/>
        </w:rPr>
        <w:t>יקר. 80 שקל ארבע</w:t>
      </w:r>
      <w:r w:rsidR="002E048C">
        <w:rPr>
          <w:rFonts w:hint="cs"/>
          <w:rtl/>
        </w:rPr>
        <w:t>ה</w:t>
      </w:r>
      <w:r>
        <w:rPr>
          <w:rFonts w:hint="cs"/>
          <w:rtl/>
        </w:rPr>
        <w:t xml:space="preserve"> קילו כרעיים.</w:t>
      </w:r>
    </w:p>
    <w:p w:rsidR="003C1280" w:rsidRDefault="003C1280" w:rsidP="001E6055">
      <w:pPr>
        <w:rPr>
          <w:rtl/>
        </w:rPr>
      </w:pPr>
    </w:p>
    <w:p w:rsidR="003C1280" w:rsidRDefault="003C1280" w:rsidP="001E6055">
      <w:pPr>
        <w:pStyle w:val="af6"/>
        <w:keepNext/>
        <w:rPr>
          <w:rtl/>
        </w:rPr>
      </w:pPr>
      <w:bookmarkStart w:id="7885" w:name="ET_yor_6597_55"/>
      <w:r w:rsidRPr="002A30AF">
        <w:rPr>
          <w:rStyle w:val="TagStyle"/>
          <w:rtl/>
        </w:rPr>
        <w:t xml:space="preserve"> &lt;&lt; יור &gt;&gt; </w:t>
      </w:r>
      <w:r>
        <w:rPr>
          <w:rtl/>
        </w:rPr>
        <w:t>היו"ר מאיר כהן:</w:t>
      </w:r>
      <w:r w:rsidRPr="002A30AF">
        <w:rPr>
          <w:rStyle w:val="TagStyle"/>
          <w:rtl/>
        </w:rPr>
        <w:t xml:space="preserve"> &lt;&lt; יור &gt;&gt;</w:t>
      </w:r>
      <w:r>
        <w:rPr>
          <w:rtl/>
        </w:rPr>
        <w:t xml:space="preserve"> </w:t>
      </w:r>
      <w:bookmarkEnd w:id="7885"/>
    </w:p>
    <w:p w:rsidR="003C1280" w:rsidRDefault="003C1280" w:rsidP="001E6055">
      <w:pPr>
        <w:rPr>
          <w:rtl/>
        </w:rPr>
      </w:pPr>
    </w:p>
    <w:p w:rsidR="003C1280" w:rsidRDefault="003C1280" w:rsidP="001E6055">
      <w:pPr>
        <w:rPr>
          <w:rtl/>
        </w:rPr>
      </w:pPr>
      <w:r>
        <w:rPr>
          <w:rFonts w:hint="cs"/>
          <w:rtl/>
        </w:rPr>
        <w:t xml:space="preserve">הוא </w:t>
      </w:r>
      <w:bookmarkStart w:id="7886" w:name="_ETM_Q46_657325"/>
      <w:bookmarkEnd w:id="7886"/>
      <w:r>
        <w:rPr>
          <w:rFonts w:hint="cs"/>
          <w:rtl/>
        </w:rPr>
        <w:t>היחיד שסוטה מהנושא.</w:t>
      </w:r>
    </w:p>
    <w:p w:rsidR="003C1280" w:rsidRDefault="003C1280" w:rsidP="001E6055">
      <w:pPr>
        <w:rPr>
          <w:rtl/>
        </w:rPr>
      </w:pPr>
    </w:p>
    <w:p w:rsidR="003C1280" w:rsidRDefault="003C1280" w:rsidP="001E6055">
      <w:pPr>
        <w:pStyle w:val="af5"/>
        <w:keepNext/>
        <w:rPr>
          <w:rtl/>
        </w:rPr>
      </w:pPr>
      <w:bookmarkStart w:id="7887" w:name="ET_interruption_5807_56"/>
      <w:r w:rsidRPr="002A30AF">
        <w:rPr>
          <w:rStyle w:val="TagStyle"/>
          <w:rtl/>
        </w:rPr>
        <w:t xml:space="preserve"> &lt;&lt; קריאה &gt;&gt; </w:t>
      </w:r>
      <w:r>
        <w:rPr>
          <w:rtl/>
        </w:rPr>
        <w:t>קטי קטרין שטרית (הליכוד):</w:t>
      </w:r>
      <w:r w:rsidRPr="002A30AF">
        <w:rPr>
          <w:rStyle w:val="TagStyle"/>
          <w:rtl/>
        </w:rPr>
        <w:t xml:space="preserve"> &lt;&lt; קריאה &gt;&gt;</w:t>
      </w:r>
      <w:r>
        <w:rPr>
          <w:rtl/>
        </w:rPr>
        <w:t xml:space="preserve"> </w:t>
      </w:r>
      <w:bookmarkEnd w:id="7887"/>
    </w:p>
    <w:p w:rsidR="003C1280" w:rsidRDefault="003C1280" w:rsidP="001E6055">
      <w:pPr>
        <w:rPr>
          <w:rtl/>
        </w:rPr>
      </w:pPr>
    </w:p>
    <w:p w:rsidR="003C1280" w:rsidRDefault="003C1280" w:rsidP="001E6055">
      <w:pPr>
        <w:rPr>
          <w:rtl/>
        </w:rPr>
      </w:pPr>
      <w:r>
        <w:rPr>
          <w:rFonts w:hint="cs"/>
          <w:rtl/>
        </w:rPr>
        <w:t>דוידסון, מי עושה קניות בבית?</w:t>
      </w:r>
    </w:p>
    <w:p w:rsidR="003C1280" w:rsidRDefault="003C1280" w:rsidP="001E6055">
      <w:pPr>
        <w:rPr>
          <w:rtl/>
        </w:rPr>
      </w:pPr>
    </w:p>
    <w:p w:rsidR="003C1280" w:rsidRDefault="003C1280" w:rsidP="001E6055">
      <w:pPr>
        <w:pStyle w:val="af5"/>
        <w:keepNext/>
        <w:rPr>
          <w:rtl/>
        </w:rPr>
      </w:pPr>
      <w:bookmarkStart w:id="7888" w:name="ET_interruption_6537_90"/>
      <w:r w:rsidRPr="00305A1B">
        <w:rPr>
          <w:rStyle w:val="TagStyle"/>
          <w:rtl/>
        </w:rPr>
        <w:t xml:space="preserve"> &lt;&lt; קריאה &gt;&gt; </w:t>
      </w:r>
      <w:r>
        <w:rPr>
          <w:rtl/>
        </w:rPr>
        <w:t>אושר שקלים (הליכוד):</w:t>
      </w:r>
      <w:r w:rsidRPr="00305A1B">
        <w:rPr>
          <w:rStyle w:val="TagStyle"/>
          <w:rtl/>
        </w:rPr>
        <w:t xml:space="preserve"> &lt;&lt; קריאה &gt;&gt;</w:t>
      </w:r>
      <w:r>
        <w:rPr>
          <w:rtl/>
        </w:rPr>
        <w:t xml:space="preserve"> </w:t>
      </w:r>
      <w:bookmarkEnd w:id="7888"/>
    </w:p>
    <w:p w:rsidR="003C1280" w:rsidRDefault="003C1280" w:rsidP="001E6055">
      <w:pPr>
        <w:rPr>
          <w:rtl/>
        </w:rPr>
      </w:pPr>
    </w:p>
    <w:p w:rsidR="003C1280" w:rsidRPr="00305A1B" w:rsidRDefault="003C1280" w:rsidP="001E6055">
      <w:pPr>
        <w:rPr>
          <w:rtl/>
        </w:rPr>
      </w:pPr>
      <w:r>
        <w:rPr>
          <w:rFonts w:hint="cs"/>
          <w:rtl/>
        </w:rPr>
        <w:t>הוא לא עושה קניות.</w:t>
      </w:r>
    </w:p>
    <w:p w:rsidR="003C1280" w:rsidRDefault="003C1280" w:rsidP="001E6055">
      <w:pPr>
        <w:rPr>
          <w:rtl/>
        </w:rPr>
      </w:pPr>
    </w:p>
    <w:p w:rsidR="003C1280" w:rsidRDefault="003C1280" w:rsidP="001E6055">
      <w:pPr>
        <w:pStyle w:val="-"/>
        <w:keepNext/>
        <w:rPr>
          <w:rtl/>
        </w:rPr>
      </w:pPr>
      <w:bookmarkStart w:id="7889" w:name="ET_speakercontinue_6255_57"/>
      <w:r w:rsidRPr="002A30AF">
        <w:rPr>
          <w:rStyle w:val="TagStyle"/>
          <w:rtl/>
        </w:rPr>
        <w:t xml:space="preserve"> &lt;&lt; דובר_המשך &gt;&gt; </w:t>
      </w:r>
      <w:r>
        <w:rPr>
          <w:rtl/>
        </w:rPr>
        <w:t>סימון דוידסון (יש עתיד):</w:t>
      </w:r>
      <w:r w:rsidRPr="002A30AF">
        <w:rPr>
          <w:rStyle w:val="TagStyle"/>
          <w:rtl/>
        </w:rPr>
        <w:t xml:space="preserve"> &lt;&lt; דובר_המשך &gt;&gt;</w:t>
      </w:r>
      <w:r>
        <w:rPr>
          <w:rtl/>
        </w:rPr>
        <w:t xml:space="preserve"> </w:t>
      </w:r>
      <w:bookmarkEnd w:id="7889"/>
    </w:p>
    <w:p w:rsidR="003C1280" w:rsidRDefault="003C1280" w:rsidP="001E6055">
      <w:pPr>
        <w:rPr>
          <w:rtl/>
        </w:rPr>
      </w:pPr>
    </w:p>
    <w:p w:rsidR="003C1280" w:rsidRDefault="003C1280" w:rsidP="002E048C">
      <w:pPr>
        <w:rPr>
          <w:rtl/>
        </w:rPr>
      </w:pPr>
      <w:r>
        <w:rPr>
          <w:rFonts w:hint="cs"/>
          <w:rtl/>
        </w:rPr>
        <w:t xml:space="preserve">לא, לא הגעתי לכרעיים. לא הגעתי לכרעיים. 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3C1280" w:rsidRDefault="003C1280" w:rsidP="001E6055">
      <w:pPr>
        <w:rPr>
          <w:rtl/>
        </w:rPr>
      </w:pPr>
      <w:bookmarkStart w:id="7890" w:name="_ETM_Q46_664067"/>
      <w:bookmarkEnd w:id="7890"/>
    </w:p>
    <w:p w:rsidR="003C1280" w:rsidRDefault="003C1280" w:rsidP="001E6055">
      <w:pPr>
        <w:pStyle w:val="af5"/>
        <w:keepNext/>
        <w:rPr>
          <w:rtl/>
        </w:rPr>
      </w:pPr>
      <w:bookmarkStart w:id="7891" w:name="ET_interruption_6537_58"/>
      <w:r w:rsidRPr="002A30AF">
        <w:rPr>
          <w:rStyle w:val="TagStyle"/>
          <w:rtl/>
        </w:rPr>
        <w:t xml:space="preserve"> &lt;&lt; קריאה &gt;&gt; </w:t>
      </w:r>
      <w:r>
        <w:rPr>
          <w:rtl/>
        </w:rPr>
        <w:t>אושר שקלים (הליכוד):</w:t>
      </w:r>
      <w:r w:rsidRPr="002A30AF">
        <w:rPr>
          <w:rStyle w:val="TagStyle"/>
          <w:rtl/>
        </w:rPr>
        <w:t xml:space="preserve"> &lt;&lt; קריאה &gt;&gt;</w:t>
      </w:r>
      <w:r>
        <w:rPr>
          <w:rtl/>
        </w:rPr>
        <w:t xml:space="preserve"> </w:t>
      </w:r>
      <w:bookmarkEnd w:id="7891"/>
    </w:p>
    <w:p w:rsidR="003C1280" w:rsidRDefault="003C1280" w:rsidP="001E6055">
      <w:pPr>
        <w:rPr>
          <w:rtl/>
        </w:rPr>
      </w:pPr>
    </w:p>
    <w:p w:rsidR="003C1280" w:rsidRDefault="003C1280" w:rsidP="001E6055">
      <w:pPr>
        <w:rPr>
          <w:rtl/>
        </w:rPr>
      </w:pPr>
      <w:bookmarkStart w:id="7892" w:name="_ETM_Q46_664841"/>
      <w:bookmarkEnd w:id="7892"/>
      <w:r>
        <w:rPr>
          <w:rFonts w:hint="cs"/>
          <w:rtl/>
        </w:rPr>
        <w:t>איפה אתה קונה, בבוטיק?</w:t>
      </w:r>
    </w:p>
    <w:p w:rsidR="003C1280" w:rsidRDefault="003C1280" w:rsidP="001E6055">
      <w:pPr>
        <w:rPr>
          <w:rtl/>
        </w:rPr>
      </w:pPr>
    </w:p>
    <w:p w:rsidR="003C1280" w:rsidRDefault="003C1280" w:rsidP="001E6055">
      <w:pPr>
        <w:pStyle w:val="af5"/>
        <w:keepNext/>
        <w:rPr>
          <w:rtl/>
        </w:rPr>
      </w:pPr>
      <w:bookmarkStart w:id="7893" w:name="ET_interruption_6347_91"/>
      <w:r w:rsidRPr="00305A1B">
        <w:rPr>
          <w:rStyle w:val="TagStyle"/>
          <w:rtl/>
        </w:rPr>
        <w:t xml:space="preserve"> &lt;&lt; קריאה &gt;&gt; </w:t>
      </w:r>
      <w:r>
        <w:rPr>
          <w:rtl/>
        </w:rPr>
        <w:t>אלי דלל (הליכוד):</w:t>
      </w:r>
      <w:r w:rsidRPr="00305A1B">
        <w:rPr>
          <w:rStyle w:val="TagStyle"/>
          <w:rtl/>
        </w:rPr>
        <w:t xml:space="preserve"> &lt;&lt; קריאה &gt;&gt;</w:t>
      </w:r>
      <w:r>
        <w:rPr>
          <w:rtl/>
        </w:rPr>
        <w:t xml:space="preserve"> </w:t>
      </w:r>
      <w:bookmarkEnd w:id="7893"/>
    </w:p>
    <w:p w:rsidR="003C1280" w:rsidRDefault="003C1280" w:rsidP="001E6055">
      <w:pPr>
        <w:rPr>
          <w:rtl/>
        </w:rPr>
      </w:pPr>
    </w:p>
    <w:p w:rsidR="003C1280" w:rsidRPr="00305A1B" w:rsidRDefault="003C1280" w:rsidP="001E6055">
      <w:pPr>
        <w:rPr>
          <w:rtl/>
        </w:rPr>
      </w:pPr>
      <w:r>
        <w:rPr>
          <w:rFonts w:hint="cs"/>
          <w:rtl/>
        </w:rPr>
        <w:t>אחר כך אני אראה לך איפה קונים.</w:t>
      </w:r>
    </w:p>
    <w:p w:rsidR="003C1280" w:rsidRDefault="003C1280" w:rsidP="001E6055">
      <w:pPr>
        <w:rPr>
          <w:rtl/>
        </w:rPr>
      </w:pPr>
      <w:bookmarkStart w:id="7894" w:name="_ETM_Q46_666125"/>
      <w:bookmarkStart w:id="7895" w:name="_ETM_Q46_666224"/>
      <w:bookmarkStart w:id="7896" w:name="_ETM_Q46_667468"/>
      <w:bookmarkEnd w:id="7894"/>
      <w:bookmarkEnd w:id="7895"/>
      <w:bookmarkEnd w:id="7896"/>
    </w:p>
    <w:p w:rsidR="003C1280" w:rsidRDefault="003C1280" w:rsidP="001E6055">
      <w:pPr>
        <w:pStyle w:val="af6"/>
        <w:keepNext/>
        <w:rPr>
          <w:rtl/>
        </w:rPr>
      </w:pPr>
      <w:r w:rsidRPr="002A30AF">
        <w:rPr>
          <w:rStyle w:val="TagStyle"/>
          <w:rtl/>
        </w:rPr>
        <w:t xml:space="preserve"> &lt;&lt; יור &gt;&gt; </w:t>
      </w:r>
      <w:r>
        <w:rPr>
          <w:rtl/>
        </w:rPr>
        <w:t>היו"ר מאיר כהן:</w:t>
      </w:r>
      <w:r w:rsidRPr="002A30AF">
        <w:rPr>
          <w:rStyle w:val="TagStyle"/>
          <w:rtl/>
        </w:rPr>
        <w:t xml:space="preserve"> &lt;&lt; יור &gt;&gt;</w:t>
      </w:r>
      <w:r>
        <w:rPr>
          <w:rtl/>
        </w:rPr>
        <w:t xml:space="preserve"> </w:t>
      </w:r>
    </w:p>
    <w:p w:rsidR="003C1280" w:rsidRDefault="003C1280" w:rsidP="001E6055">
      <w:pPr>
        <w:rPr>
          <w:rtl/>
        </w:rPr>
      </w:pPr>
    </w:p>
    <w:p w:rsidR="003C1280" w:rsidRDefault="003C1280" w:rsidP="001E6055">
      <w:pPr>
        <w:rPr>
          <w:rtl/>
        </w:rPr>
      </w:pPr>
      <w:bookmarkStart w:id="7897" w:name="_ETM_Q46_669097"/>
      <w:bookmarkEnd w:id="7897"/>
      <w:r>
        <w:rPr>
          <w:rFonts w:hint="cs"/>
          <w:rtl/>
        </w:rPr>
        <w:t>חבר הכנסת דלל.</w:t>
      </w:r>
    </w:p>
    <w:p w:rsidR="003C1280" w:rsidRDefault="003C1280" w:rsidP="001E6055">
      <w:pPr>
        <w:rPr>
          <w:rtl/>
        </w:rPr>
      </w:pPr>
      <w:bookmarkStart w:id="7898" w:name="_ETM_Q46_672058"/>
      <w:bookmarkStart w:id="7899" w:name="_ETM_Q46_672144"/>
      <w:bookmarkEnd w:id="7898"/>
      <w:bookmarkEnd w:id="7899"/>
    </w:p>
    <w:p w:rsidR="003C1280" w:rsidRDefault="003C1280" w:rsidP="001E6055">
      <w:pPr>
        <w:pStyle w:val="-"/>
        <w:keepNext/>
        <w:rPr>
          <w:rtl/>
        </w:rPr>
      </w:pPr>
      <w:bookmarkStart w:id="7900" w:name="ET_speakercontinue_6255_59"/>
      <w:r w:rsidRPr="002A30AF">
        <w:rPr>
          <w:rStyle w:val="TagStyle"/>
          <w:rtl/>
        </w:rPr>
        <w:t xml:space="preserve"> &lt;&lt; דובר_המשך &gt;&gt; </w:t>
      </w:r>
      <w:r>
        <w:rPr>
          <w:rtl/>
        </w:rPr>
        <w:t>סימון דוידסון (יש עתיד):</w:t>
      </w:r>
      <w:r w:rsidRPr="002A30AF">
        <w:rPr>
          <w:rStyle w:val="TagStyle"/>
          <w:rtl/>
        </w:rPr>
        <w:t xml:space="preserve"> &lt;&lt; דובר_המשך &gt;&gt;</w:t>
      </w:r>
      <w:r>
        <w:rPr>
          <w:rtl/>
        </w:rPr>
        <w:t xml:space="preserve"> </w:t>
      </w:r>
      <w:bookmarkEnd w:id="7900"/>
    </w:p>
    <w:p w:rsidR="003C1280" w:rsidRDefault="003C1280" w:rsidP="001E6055">
      <w:pPr>
        <w:rPr>
          <w:rtl/>
        </w:rPr>
      </w:pPr>
    </w:p>
    <w:p w:rsidR="003C1280" w:rsidRDefault="003C1280" w:rsidP="001E6055">
      <w:pPr>
        <w:rPr>
          <w:rtl/>
        </w:rPr>
      </w:pPr>
      <w:bookmarkStart w:id="7901" w:name="_ETM_Q46_667528"/>
      <w:bookmarkEnd w:id="7901"/>
      <w:r>
        <w:rPr>
          <w:rFonts w:hint="cs"/>
          <w:rtl/>
        </w:rPr>
        <w:t xml:space="preserve">לא הגעתי </w:t>
      </w:r>
      <w:bookmarkStart w:id="7902" w:name="_ETM_Q46_669405"/>
      <w:bookmarkEnd w:id="7902"/>
      <w:r>
        <w:rPr>
          <w:rFonts w:hint="cs"/>
          <w:rtl/>
        </w:rPr>
        <w:t xml:space="preserve">לכרעיים. לא הגעתי לכרעיים. </w:t>
      </w:r>
    </w:p>
    <w:p w:rsidR="003C1280" w:rsidRDefault="003C1280" w:rsidP="001E6055">
      <w:pPr>
        <w:rPr>
          <w:rtl/>
        </w:rPr>
      </w:pPr>
    </w:p>
    <w:p w:rsidR="003C1280" w:rsidRDefault="003C1280" w:rsidP="001E6055">
      <w:pPr>
        <w:pStyle w:val="af5"/>
        <w:keepNext/>
        <w:rPr>
          <w:rtl/>
        </w:rPr>
      </w:pPr>
      <w:r w:rsidRPr="002A30AF">
        <w:rPr>
          <w:rStyle w:val="TagStyle"/>
          <w:rtl/>
        </w:rPr>
        <w:t xml:space="preserve"> &lt;&lt; קריאה &gt;&gt; </w:t>
      </w:r>
      <w:r>
        <w:rPr>
          <w:rtl/>
        </w:rPr>
        <w:t>קטי קטרין שטרית (הליכוד):</w:t>
      </w:r>
      <w:r w:rsidRPr="002A30AF">
        <w:rPr>
          <w:rStyle w:val="TagStyle"/>
          <w:rtl/>
        </w:rPr>
        <w:t xml:space="preserve"> &lt;&lt; קריאה &gt;&gt;</w:t>
      </w:r>
      <w:r>
        <w:rPr>
          <w:rtl/>
        </w:rPr>
        <w:t xml:space="preserve"> </w:t>
      </w:r>
    </w:p>
    <w:p w:rsidR="003C1280" w:rsidRDefault="003C1280" w:rsidP="001E6055">
      <w:pPr>
        <w:rPr>
          <w:rtl/>
        </w:rPr>
      </w:pPr>
    </w:p>
    <w:p w:rsidR="003C1280" w:rsidRDefault="003C1280" w:rsidP="001E6055">
      <w:pPr>
        <w:rPr>
          <w:rtl/>
        </w:rPr>
      </w:pPr>
      <w:bookmarkStart w:id="7903" w:name="_ETM_Q46_669136"/>
      <w:bookmarkEnd w:id="7903"/>
      <w:r>
        <w:rPr>
          <w:rFonts w:hint="cs"/>
          <w:rtl/>
        </w:rPr>
        <w:t>אה, הוא קונה בלוקסוס.</w:t>
      </w:r>
    </w:p>
    <w:p w:rsidR="003C1280" w:rsidRDefault="003C1280" w:rsidP="001E6055">
      <w:pPr>
        <w:rPr>
          <w:rtl/>
        </w:rPr>
      </w:pPr>
      <w:bookmarkStart w:id="7904" w:name="_ETM_Q46_672434"/>
      <w:bookmarkStart w:id="7905" w:name="_ETM_Q46_672517"/>
      <w:bookmarkEnd w:id="7904"/>
      <w:bookmarkEnd w:id="7905"/>
    </w:p>
    <w:p w:rsidR="003C1280" w:rsidRDefault="003C1280" w:rsidP="001E6055">
      <w:pPr>
        <w:pStyle w:val="af6"/>
        <w:keepNext/>
        <w:rPr>
          <w:rtl/>
        </w:rPr>
      </w:pPr>
      <w:bookmarkStart w:id="7906" w:name="_ETM_Q46_673255"/>
      <w:bookmarkStart w:id="7907" w:name="_ETM_Q46_673349"/>
      <w:bookmarkStart w:id="7908" w:name="ET_yor_6597_63"/>
      <w:bookmarkEnd w:id="7906"/>
      <w:bookmarkEnd w:id="7907"/>
      <w:r w:rsidRPr="002A30AF">
        <w:rPr>
          <w:rStyle w:val="TagStyle"/>
          <w:rtl/>
        </w:rPr>
        <w:t xml:space="preserve"> &lt;&lt; יור &gt;&gt; </w:t>
      </w:r>
      <w:r>
        <w:rPr>
          <w:rtl/>
        </w:rPr>
        <w:t>היו"ר מאיר כהן:</w:t>
      </w:r>
      <w:r w:rsidRPr="002A30AF">
        <w:rPr>
          <w:rStyle w:val="TagStyle"/>
          <w:rtl/>
        </w:rPr>
        <w:t xml:space="preserve"> &lt;&lt; יור &gt;&gt;</w:t>
      </w:r>
      <w:r>
        <w:rPr>
          <w:rtl/>
        </w:rPr>
        <w:t xml:space="preserve"> </w:t>
      </w:r>
      <w:bookmarkEnd w:id="7908"/>
    </w:p>
    <w:p w:rsidR="003C1280" w:rsidRDefault="003C1280" w:rsidP="001E6055">
      <w:pPr>
        <w:rPr>
          <w:rtl/>
        </w:rPr>
      </w:pPr>
    </w:p>
    <w:p w:rsidR="003C1280" w:rsidRDefault="003C1280" w:rsidP="001E6055">
      <w:pPr>
        <w:rPr>
          <w:rtl/>
        </w:rPr>
      </w:pPr>
      <w:bookmarkStart w:id="7909" w:name="_ETM_Q46_674267"/>
      <w:bookmarkEnd w:id="7909"/>
      <w:r>
        <w:rPr>
          <w:rFonts w:hint="cs"/>
          <w:rtl/>
        </w:rPr>
        <w:t>סימון, בבקשה, זמנך הולך ומצטמצם. בבקשה.</w:t>
      </w:r>
    </w:p>
    <w:p w:rsidR="003C1280" w:rsidRDefault="003C1280" w:rsidP="001E6055">
      <w:pPr>
        <w:rPr>
          <w:rtl/>
        </w:rPr>
      </w:pPr>
      <w:bookmarkStart w:id="7910" w:name="_ETM_Q46_674151"/>
      <w:bookmarkStart w:id="7911" w:name="_ETM_Q46_674243"/>
      <w:bookmarkEnd w:id="7910"/>
      <w:bookmarkEnd w:id="7911"/>
    </w:p>
    <w:p w:rsidR="003C1280" w:rsidRDefault="003C1280" w:rsidP="001E6055">
      <w:pPr>
        <w:pStyle w:val="-"/>
        <w:keepNext/>
        <w:rPr>
          <w:rtl/>
        </w:rPr>
      </w:pPr>
      <w:bookmarkStart w:id="7912" w:name="ET_speakercontinue_6255_64"/>
      <w:r w:rsidRPr="002A30AF">
        <w:rPr>
          <w:rStyle w:val="TagStyle"/>
          <w:rtl/>
        </w:rPr>
        <w:t xml:space="preserve"> &lt;&lt; דובר_המשך &gt;&gt; </w:t>
      </w:r>
      <w:r>
        <w:rPr>
          <w:rtl/>
        </w:rPr>
        <w:t>סימון דוידסון (יש עתיד):</w:t>
      </w:r>
      <w:r w:rsidRPr="002A30AF">
        <w:rPr>
          <w:rStyle w:val="TagStyle"/>
          <w:rtl/>
        </w:rPr>
        <w:t xml:space="preserve"> &lt;&lt; דובר_המשך &gt;&gt;</w:t>
      </w:r>
      <w:r>
        <w:rPr>
          <w:rtl/>
        </w:rPr>
        <w:t xml:space="preserve"> </w:t>
      </w:r>
      <w:bookmarkEnd w:id="7912"/>
    </w:p>
    <w:p w:rsidR="003C1280" w:rsidRDefault="003C1280" w:rsidP="001E6055">
      <w:pPr>
        <w:rPr>
          <w:rtl/>
        </w:rPr>
      </w:pPr>
    </w:p>
    <w:p w:rsidR="003C1280" w:rsidRDefault="003C1280" w:rsidP="002E048C">
      <w:pPr>
        <w:rPr>
          <w:rtl/>
        </w:rPr>
      </w:pPr>
      <w:r>
        <w:rPr>
          <w:rFonts w:hint="cs"/>
          <w:rtl/>
        </w:rPr>
        <w:t xml:space="preserve">אני רק רוצה לומר למר שקלים, </w:t>
      </w:r>
      <w:bookmarkStart w:id="7913" w:name="_ETM_Q46_678870"/>
      <w:bookmarkEnd w:id="7913"/>
      <w:r>
        <w:rPr>
          <w:rFonts w:hint="cs"/>
          <w:rtl/>
        </w:rPr>
        <w:t xml:space="preserve">בשבוע שעבר אמרתי לך שכבר אי-אפשר להכין סלט. אז אדון </w:t>
      </w:r>
      <w:bookmarkStart w:id="7914" w:name="_ETM_Q46_682431"/>
      <w:bookmarkEnd w:id="7914"/>
      <w:r>
        <w:rPr>
          <w:rFonts w:hint="cs"/>
          <w:rtl/>
        </w:rPr>
        <w:t>שקלים, היום במדינת ישראל,</w:t>
      </w:r>
      <w:r w:rsidRPr="002D7040">
        <w:rPr>
          <w:rtl/>
        </w:rPr>
        <w:t xml:space="preserve"> לצערי הרב</w:t>
      </w:r>
      <w:r>
        <w:rPr>
          <w:rFonts w:hint="cs"/>
          <w:rtl/>
        </w:rPr>
        <w:t>,</w:t>
      </w:r>
      <w:r w:rsidRPr="002D7040">
        <w:rPr>
          <w:rtl/>
        </w:rPr>
        <w:t xml:space="preserve"> מ</w:t>
      </w:r>
      <w:r>
        <w:rPr>
          <w:rFonts w:hint="cs"/>
          <w:rtl/>
        </w:rPr>
        <w:t>שפח</w:t>
      </w:r>
      <w:r w:rsidRPr="002D7040">
        <w:rPr>
          <w:rtl/>
        </w:rPr>
        <w:t>ה לא יכולה לאכול בשר כל יום</w:t>
      </w:r>
      <w:r>
        <w:rPr>
          <w:rFonts w:hint="cs"/>
          <w:rtl/>
        </w:rPr>
        <w:t>.</w:t>
      </w:r>
      <w:r w:rsidRPr="002D7040">
        <w:rPr>
          <w:rtl/>
        </w:rPr>
        <w:t xml:space="preserve"> יש משפחות שא</w:t>
      </w:r>
      <w:r>
        <w:rPr>
          <w:rFonts w:hint="cs"/>
          <w:rtl/>
        </w:rPr>
        <w:t>וכלות בש</w:t>
      </w:r>
      <w:r w:rsidRPr="002D7040">
        <w:rPr>
          <w:rtl/>
        </w:rPr>
        <w:t>ר פעם בשבוע</w:t>
      </w:r>
      <w:r>
        <w:rPr>
          <w:rFonts w:hint="cs"/>
          <w:rtl/>
        </w:rPr>
        <w:t>.</w:t>
      </w:r>
      <w:r w:rsidRPr="002D7040">
        <w:rPr>
          <w:rtl/>
        </w:rPr>
        <w:t xml:space="preserve"> הבאת</w:t>
      </w:r>
      <w:r>
        <w:rPr>
          <w:rFonts w:hint="cs"/>
          <w:rtl/>
        </w:rPr>
        <w:t>ם</w:t>
      </w:r>
      <w:r w:rsidRPr="002D7040">
        <w:rPr>
          <w:rtl/>
        </w:rPr>
        <w:t xml:space="preserve"> אותנו</w:t>
      </w:r>
      <w:r>
        <w:rPr>
          <w:rFonts w:hint="cs"/>
          <w:rtl/>
        </w:rPr>
        <w:t>,</w:t>
      </w:r>
      <w:r w:rsidRPr="002D7040">
        <w:rPr>
          <w:rtl/>
        </w:rPr>
        <w:t xml:space="preserve"> את מדינת ישראל</w:t>
      </w:r>
      <w:r>
        <w:rPr>
          <w:rFonts w:hint="cs"/>
          <w:rtl/>
        </w:rPr>
        <w:t>, למצב</w:t>
      </w:r>
      <w:r w:rsidR="0038083B">
        <w:rPr>
          <w:rFonts w:hint="cs"/>
          <w:rtl/>
        </w:rPr>
        <w:t xml:space="preserve"> – –</w:t>
      </w:r>
    </w:p>
    <w:p w:rsidR="003C1280" w:rsidRDefault="003C1280" w:rsidP="001E6055">
      <w:pPr>
        <w:rPr>
          <w:rtl/>
        </w:rPr>
      </w:pPr>
    </w:p>
    <w:p w:rsidR="003C1280" w:rsidRDefault="003C1280" w:rsidP="001E6055">
      <w:pPr>
        <w:pStyle w:val="af5"/>
        <w:keepNext/>
        <w:rPr>
          <w:rtl/>
        </w:rPr>
      </w:pPr>
      <w:bookmarkStart w:id="7915" w:name="ET_interruption_6537_65"/>
      <w:r w:rsidRPr="00C70D9F">
        <w:rPr>
          <w:rStyle w:val="TagStyle"/>
          <w:rtl/>
        </w:rPr>
        <w:t xml:space="preserve"> &lt;&lt; קריאה &gt;&gt; </w:t>
      </w:r>
      <w:r>
        <w:rPr>
          <w:rtl/>
        </w:rPr>
        <w:t>אושר שקלים (הליכוד):</w:t>
      </w:r>
      <w:r w:rsidRPr="00C70D9F">
        <w:rPr>
          <w:rStyle w:val="TagStyle"/>
          <w:rtl/>
        </w:rPr>
        <w:t xml:space="preserve"> &lt;&lt; קריאה &gt;&gt;</w:t>
      </w:r>
      <w:r>
        <w:rPr>
          <w:rtl/>
        </w:rPr>
        <w:t xml:space="preserve"> </w:t>
      </w:r>
      <w:bookmarkEnd w:id="7915"/>
    </w:p>
    <w:p w:rsidR="003C1280" w:rsidRDefault="003C1280" w:rsidP="001E6055">
      <w:pPr>
        <w:rPr>
          <w:rtl/>
        </w:rPr>
      </w:pPr>
    </w:p>
    <w:p w:rsidR="003C1280" w:rsidRPr="00711D72" w:rsidRDefault="003C1280" w:rsidP="001E6055">
      <w:pPr>
        <w:rPr>
          <w:rtl/>
        </w:rPr>
      </w:pPr>
      <w:bookmarkStart w:id="7916" w:name="_ETM_Q46_694207"/>
      <w:bookmarkStart w:id="7917" w:name="_ETM_Q46_694379"/>
      <w:bookmarkEnd w:id="7916"/>
      <w:bookmarkEnd w:id="7917"/>
      <w:r>
        <w:rPr>
          <w:rFonts w:hint="cs"/>
          <w:rtl/>
        </w:rPr>
        <w:t xml:space="preserve">אני רק </w:t>
      </w:r>
      <w:bookmarkStart w:id="7918" w:name="_ETM_Q46_695185"/>
      <w:bookmarkEnd w:id="7918"/>
      <w:r>
        <w:rPr>
          <w:rFonts w:hint="cs"/>
          <w:rtl/>
        </w:rPr>
        <w:t xml:space="preserve">מזכיר לך שבממשלת ההונאה והשנאה של בנט, </w:t>
      </w:r>
      <w:bookmarkStart w:id="7919" w:name="_ETM_Q46_696220"/>
      <w:bookmarkEnd w:id="7919"/>
      <w:r>
        <w:rPr>
          <w:rFonts w:hint="cs"/>
          <w:rtl/>
        </w:rPr>
        <w:t>לפיד וגנץ הדיור עלה ב-20% בפחות משנה.</w:t>
      </w:r>
    </w:p>
    <w:p w:rsidR="003C1280" w:rsidRDefault="003C1280" w:rsidP="001E6055">
      <w:pPr>
        <w:rPr>
          <w:rtl/>
        </w:rPr>
      </w:pPr>
      <w:bookmarkStart w:id="7920" w:name="_ETM_Q46_695296"/>
      <w:bookmarkStart w:id="7921" w:name="_ETM_Q46_700300"/>
      <w:bookmarkEnd w:id="7920"/>
      <w:bookmarkEnd w:id="7921"/>
    </w:p>
    <w:p w:rsidR="003C1280" w:rsidRDefault="003C1280" w:rsidP="001E6055">
      <w:pPr>
        <w:pStyle w:val="-"/>
        <w:keepNext/>
        <w:rPr>
          <w:rtl/>
        </w:rPr>
      </w:pPr>
      <w:bookmarkStart w:id="7922" w:name="ET_speakercontinue_6255_68"/>
      <w:r w:rsidRPr="00C70D9F">
        <w:rPr>
          <w:rStyle w:val="TagStyle"/>
          <w:rtl/>
        </w:rPr>
        <w:t xml:space="preserve"> &lt;&lt; דובר_המשך &gt;&gt; </w:t>
      </w:r>
      <w:r>
        <w:rPr>
          <w:rtl/>
        </w:rPr>
        <w:t>סימון דוידסון (יש עתיד):</w:t>
      </w:r>
      <w:r w:rsidRPr="00C70D9F">
        <w:rPr>
          <w:rStyle w:val="TagStyle"/>
          <w:rtl/>
        </w:rPr>
        <w:t xml:space="preserve"> &lt;&lt; דובר_המשך &gt;&gt;</w:t>
      </w:r>
      <w:r>
        <w:rPr>
          <w:rtl/>
        </w:rPr>
        <w:t xml:space="preserve"> </w:t>
      </w:r>
      <w:bookmarkEnd w:id="7922"/>
    </w:p>
    <w:p w:rsidR="003C1280" w:rsidRDefault="003C1280" w:rsidP="001E6055">
      <w:pPr>
        <w:rPr>
          <w:rtl/>
        </w:rPr>
      </w:pPr>
    </w:p>
    <w:p w:rsidR="003C1280" w:rsidRDefault="002E048C" w:rsidP="002E048C">
      <w:pPr>
        <w:rPr>
          <w:rtl/>
        </w:rPr>
      </w:pPr>
      <w:r>
        <w:rPr>
          <w:rFonts w:hint="eastAsia"/>
          <w:rtl/>
        </w:rPr>
        <w:t>–</w:t>
      </w:r>
      <w:r>
        <w:rPr>
          <w:rFonts w:hint="cs"/>
          <w:rtl/>
        </w:rPr>
        <w:t xml:space="preserve"> </w:t>
      </w:r>
      <w:r>
        <w:rPr>
          <w:rFonts w:hint="eastAsia"/>
          <w:rtl/>
        </w:rPr>
        <w:t>–</w:t>
      </w:r>
      <w:r>
        <w:rPr>
          <w:rFonts w:hint="cs"/>
          <w:rtl/>
        </w:rPr>
        <w:t xml:space="preserve"> </w:t>
      </w:r>
      <w:r w:rsidR="003C1280">
        <w:rPr>
          <w:rFonts w:hint="cs"/>
          <w:rtl/>
        </w:rPr>
        <w:t xml:space="preserve">למצב שבו אנשים לא יכולים לקנות </w:t>
      </w:r>
      <w:bookmarkStart w:id="7923" w:name="_ETM_Q46_699910"/>
      <w:bookmarkEnd w:id="7923"/>
      <w:r w:rsidR="003C1280">
        <w:rPr>
          <w:rFonts w:hint="cs"/>
          <w:rtl/>
        </w:rPr>
        <w:t>אוכל</w:t>
      </w:r>
      <w:r>
        <w:rPr>
          <w:rFonts w:hint="cs"/>
          <w:rtl/>
        </w:rPr>
        <w:t>,</w:t>
      </w:r>
      <w:r w:rsidR="003C1280">
        <w:rPr>
          <w:rFonts w:hint="cs"/>
          <w:rtl/>
        </w:rPr>
        <w:t xml:space="preserve"> אנשים לא יכולים לקנות </w:t>
      </w:r>
      <w:bookmarkStart w:id="7924" w:name="_ETM_Q46_703607"/>
      <w:bookmarkEnd w:id="7924"/>
      <w:r w:rsidR="003C1280">
        <w:rPr>
          <w:rFonts w:hint="cs"/>
          <w:rtl/>
        </w:rPr>
        <w:t xml:space="preserve">אוכל, והבאתם את המדינה למצב </w:t>
      </w:r>
      <w:r w:rsidR="0038083B">
        <w:rPr>
          <w:rFonts w:hint="cs"/>
          <w:rtl/>
        </w:rPr>
        <w:t>– – –</w:t>
      </w:r>
    </w:p>
    <w:p w:rsidR="003C1280" w:rsidRDefault="003C1280" w:rsidP="001E6055">
      <w:pPr>
        <w:rPr>
          <w:rtl/>
        </w:rPr>
      </w:pPr>
      <w:bookmarkStart w:id="7925" w:name="_ETM_Q46_708943"/>
      <w:bookmarkStart w:id="7926" w:name="_ETM_Q46_709055"/>
      <w:bookmarkEnd w:id="7925"/>
      <w:bookmarkEnd w:id="7926"/>
    </w:p>
    <w:p w:rsidR="003C1280" w:rsidRDefault="003C1280" w:rsidP="001E6055">
      <w:pPr>
        <w:pStyle w:val="af5"/>
        <w:keepNext/>
        <w:rPr>
          <w:rtl/>
        </w:rPr>
      </w:pPr>
      <w:bookmarkStart w:id="7927" w:name="ET_interruption_6537_71"/>
      <w:r w:rsidRPr="00C70D9F">
        <w:rPr>
          <w:rStyle w:val="TagStyle"/>
          <w:rtl/>
        </w:rPr>
        <w:t xml:space="preserve"> &lt;&lt; קריאה &gt;&gt; </w:t>
      </w:r>
      <w:r>
        <w:rPr>
          <w:rtl/>
        </w:rPr>
        <w:t>אושר שקלים (הליכוד):</w:t>
      </w:r>
      <w:r w:rsidRPr="00C70D9F">
        <w:rPr>
          <w:rStyle w:val="TagStyle"/>
          <w:rtl/>
        </w:rPr>
        <w:t xml:space="preserve"> &lt;&lt; קריאה &gt;&gt;</w:t>
      </w:r>
      <w:r>
        <w:rPr>
          <w:rtl/>
        </w:rPr>
        <w:t xml:space="preserve"> </w:t>
      </w:r>
      <w:bookmarkEnd w:id="7927"/>
    </w:p>
    <w:p w:rsidR="003C1280" w:rsidRDefault="003C1280" w:rsidP="001E6055">
      <w:pPr>
        <w:rPr>
          <w:rtl/>
        </w:rPr>
      </w:pPr>
    </w:p>
    <w:p w:rsidR="003C1280" w:rsidRDefault="003C1280" w:rsidP="001E6055">
      <w:pPr>
        <w:rPr>
          <w:rtl/>
        </w:rPr>
      </w:pPr>
      <w:bookmarkStart w:id="7928" w:name="_ETM_Q46_709769"/>
      <w:bookmarkEnd w:id="7928"/>
      <w:r>
        <w:rPr>
          <w:rFonts w:hint="cs"/>
          <w:rtl/>
        </w:rPr>
        <w:t xml:space="preserve">בפחות משנה ממשלת ההונאה והשנאה של בנט, לפיד וגנץ, במשך פחות משנה – </w:t>
      </w:r>
      <w:bookmarkStart w:id="7929" w:name="_ETM_Q46_717182"/>
      <w:bookmarkEnd w:id="7929"/>
      <w:r>
        <w:rPr>
          <w:rFonts w:hint="cs"/>
          <w:rtl/>
        </w:rPr>
        <w:t>הדיור, רק הדיור, עלה ב-20%.</w:t>
      </w:r>
    </w:p>
    <w:p w:rsidR="003C1280" w:rsidRDefault="003C1280" w:rsidP="001E6055">
      <w:pPr>
        <w:rPr>
          <w:rtl/>
        </w:rPr>
      </w:pPr>
    </w:p>
    <w:p w:rsidR="003C1280" w:rsidRDefault="003C1280" w:rsidP="001E6055">
      <w:pPr>
        <w:pStyle w:val="-"/>
        <w:keepNext/>
        <w:rPr>
          <w:rtl/>
        </w:rPr>
      </w:pPr>
      <w:bookmarkStart w:id="7930" w:name="ET_speakercontinue_6255_72"/>
      <w:r w:rsidRPr="00C70D9F">
        <w:rPr>
          <w:rStyle w:val="TagStyle"/>
          <w:rtl/>
        </w:rPr>
        <w:t xml:space="preserve"> &lt;&lt; דובר_המשך &gt;&gt; </w:t>
      </w:r>
      <w:r>
        <w:rPr>
          <w:rtl/>
        </w:rPr>
        <w:t>סימון דוידסון (יש עתיד):</w:t>
      </w:r>
      <w:r w:rsidRPr="00C70D9F">
        <w:rPr>
          <w:rStyle w:val="TagStyle"/>
          <w:rtl/>
        </w:rPr>
        <w:t xml:space="preserve"> &lt;&lt; דובר_המשך &gt;&gt;</w:t>
      </w:r>
      <w:r>
        <w:rPr>
          <w:rtl/>
        </w:rPr>
        <w:t xml:space="preserve"> </w:t>
      </w:r>
      <w:bookmarkEnd w:id="7930"/>
    </w:p>
    <w:p w:rsidR="003C1280" w:rsidRDefault="003C1280" w:rsidP="001E6055">
      <w:pPr>
        <w:rPr>
          <w:rtl/>
        </w:rPr>
      </w:pPr>
    </w:p>
    <w:p w:rsidR="003C1280" w:rsidRDefault="003C1280" w:rsidP="001E6055">
      <w:pPr>
        <w:rPr>
          <w:rtl/>
        </w:rPr>
      </w:pPr>
      <w:r>
        <w:rPr>
          <w:rFonts w:hint="cs"/>
          <w:rtl/>
        </w:rPr>
        <w:t xml:space="preserve">אה, העוף יקר בגלל בנט. העוף </w:t>
      </w:r>
      <w:bookmarkStart w:id="7931" w:name="_ETM_Q46_715760"/>
      <w:bookmarkEnd w:id="7931"/>
      <w:r>
        <w:rPr>
          <w:rFonts w:hint="cs"/>
          <w:rtl/>
        </w:rPr>
        <w:t>יקר בגלל בנט.</w:t>
      </w:r>
    </w:p>
    <w:p w:rsidR="003C1280" w:rsidRDefault="003C1280" w:rsidP="001E6055">
      <w:pPr>
        <w:rPr>
          <w:rtl/>
        </w:rPr>
      </w:pPr>
    </w:p>
    <w:p w:rsidR="003C1280" w:rsidRDefault="003C1280" w:rsidP="001E6055">
      <w:pPr>
        <w:pStyle w:val="af6"/>
        <w:keepNext/>
        <w:rPr>
          <w:rtl/>
        </w:rPr>
      </w:pPr>
      <w:bookmarkStart w:id="7932" w:name="ET_yor_6597_73"/>
      <w:r w:rsidRPr="00C70D9F">
        <w:rPr>
          <w:rStyle w:val="TagStyle"/>
          <w:rtl/>
        </w:rPr>
        <w:t xml:space="preserve"> &lt;&lt; יור &gt;&gt; </w:t>
      </w:r>
      <w:r>
        <w:rPr>
          <w:rtl/>
        </w:rPr>
        <w:t>היו"ר מאיר כהן:</w:t>
      </w:r>
      <w:r w:rsidRPr="00C70D9F">
        <w:rPr>
          <w:rStyle w:val="TagStyle"/>
          <w:rtl/>
        </w:rPr>
        <w:t xml:space="preserve"> &lt;&lt; יור &gt;&gt;</w:t>
      </w:r>
      <w:r>
        <w:rPr>
          <w:rtl/>
        </w:rPr>
        <w:t xml:space="preserve"> </w:t>
      </w:r>
      <w:bookmarkEnd w:id="7932"/>
    </w:p>
    <w:p w:rsidR="003C1280" w:rsidRDefault="003C1280" w:rsidP="001E6055">
      <w:pPr>
        <w:rPr>
          <w:rtl/>
        </w:rPr>
      </w:pPr>
    </w:p>
    <w:p w:rsidR="003C1280" w:rsidRDefault="003C1280" w:rsidP="001E6055">
      <w:pPr>
        <w:rPr>
          <w:rtl/>
        </w:rPr>
      </w:pPr>
      <w:bookmarkStart w:id="7933" w:name="_ETM_Q46_718395"/>
      <w:bookmarkEnd w:id="7933"/>
      <w:r>
        <w:rPr>
          <w:rFonts w:hint="cs"/>
          <w:rtl/>
        </w:rPr>
        <w:t>לא אתה.</w:t>
      </w:r>
    </w:p>
    <w:p w:rsidR="003C1280" w:rsidRDefault="003C1280" w:rsidP="001E6055">
      <w:pPr>
        <w:rPr>
          <w:rtl/>
        </w:rPr>
      </w:pPr>
      <w:bookmarkStart w:id="7934" w:name="_ETM_Q46_718819"/>
      <w:bookmarkStart w:id="7935" w:name="_ETM_Q46_718907"/>
      <w:bookmarkEnd w:id="7934"/>
      <w:bookmarkEnd w:id="7935"/>
    </w:p>
    <w:p w:rsidR="003C1280" w:rsidRDefault="003C1280" w:rsidP="001E6055">
      <w:pPr>
        <w:pStyle w:val="-"/>
        <w:keepNext/>
        <w:rPr>
          <w:rtl/>
        </w:rPr>
      </w:pPr>
      <w:bookmarkStart w:id="7936" w:name="ET_speakercontinue_6255_74"/>
      <w:r w:rsidRPr="00C70D9F">
        <w:rPr>
          <w:rStyle w:val="TagStyle"/>
          <w:rtl/>
        </w:rPr>
        <w:t xml:space="preserve"> &lt;&lt; דובר_המשך &gt;&gt; </w:t>
      </w:r>
      <w:r>
        <w:rPr>
          <w:rtl/>
        </w:rPr>
        <w:t>סימון דוידסון (יש עתיד):</w:t>
      </w:r>
      <w:r w:rsidRPr="00C70D9F">
        <w:rPr>
          <w:rStyle w:val="TagStyle"/>
          <w:rtl/>
        </w:rPr>
        <w:t xml:space="preserve"> &lt;&lt; דובר_המשך &gt;&gt;</w:t>
      </w:r>
      <w:r>
        <w:rPr>
          <w:rtl/>
        </w:rPr>
        <w:t xml:space="preserve"> </w:t>
      </w:r>
      <w:bookmarkEnd w:id="7936"/>
    </w:p>
    <w:p w:rsidR="003C1280" w:rsidRDefault="003C1280" w:rsidP="001E6055">
      <w:pPr>
        <w:rPr>
          <w:rtl/>
        </w:rPr>
      </w:pPr>
    </w:p>
    <w:p w:rsidR="003C1280" w:rsidRDefault="003C1280" w:rsidP="001E6055">
      <w:pPr>
        <w:rPr>
          <w:rtl/>
        </w:rPr>
      </w:pPr>
      <w:bookmarkStart w:id="7937" w:name="_ETM_Q46_720053"/>
      <w:bookmarkEnd w:id="7937"/>
      <w:r>
        <w:rPr>
          <w:rFonts w:hint="cs"/>
          <w:rtl/>
        </w:rPr>
        <w:t xml:space="preserve">אדון שקלים, אין לך מושג בשקלים. </w:t>
      </w:r>
    </w:p>
    <w:p w:rsidR="003C1280" w:rsidRDefault="003C1280" w:rsidP="001E6055">
      <w:pPr>
        <w:rPr>
          <w:rtl/>
        </w:rPr>
      </w:pPr>
      <w:bookmarkStart w:id="7938" w:name="_ETM_Q46_725041"/>
      <w:bookmarkStart w:id="7939" w:name="_ETM_Q46_725173"/>
      <w:bookmarkEnd w:id="7938"/>
      <w:bookmarkEnd w:id="7939"/>
    </w:p>
    <w:p w:rsidR="003C1280" w:rsidRDefault="003C1280" w:rsidP="001E6055">
      <w:pPr>
        <w:pStyle w:val="af5"/>
        <w:keepNext/>
        <w:rPr>
          <w:rtl/>
        </w:rPr>
      </w:pPr>
      <w:bookmarkStart w:id="7940" w:name="ET_interruption_6537_75"/>
      <w:r w:rsidRPr="00C70D9F">
        <w:rPr>
          <w:rStyle w:val="TagStyle"/>
          <w:rtl/>
        </w:rPr>
        <w:t xml:space="preserve"> &lt;&lt; קריאה &gt;&gt; </w:t>
      </w:r>
      <w:r>
        <w:rPr>
          <w:rtl/>
        </w:rPr>
        <w:t>אושר שקלים (הליכוד):</w:t>
      </w:r>
      <w:r w:rsidRPr="00C70D9F">
        <w:rPr>
          <w:rStyle w:val="TagStyle"/>
          <w:rtl/>
        </w:rPr>
        <w:t xml:space="preserve"> &lt;&lt; קריאה &gt;&gt;</w:t>
      </w:r>
      <w:r>
        <w:rPr>
          <w:rtl/>
        </w:rPr>
        <w:t xml:space="preserve"> </w:t>
      </w:r>
      <w:bookmarkEnd w:id="7940"/>
    </w:p>
    <w:p w:rsidR="003C1280" w:rsidRDefault="003C1280" w:rsidP="001E6055">
      <w:pPr>
        <w:rPr>
          <w:rtl/>
        </w:rPr>
      </w:pPr>
    </w:p>
    <w:p w:rsidR="003C1280" w:rsidRDefault="003C1280" w:rsidP="002E048C">
      <w:pPr>
        <w:rPr>
          <w:rtl/>
        </w:rPr>
      </w:pPr>
      <w:bookmarkStart w:id="7941" w:name="_ETM_Q46_724662"/>
      <w:bookmarkEnd w:id="7941"/>
      <w:r>
        <w:rPr>
          <w:rFonts w:hint="cs"/>
          <w:rtl/>
        </w:rPr>
        <w:t>הסר קורה מבין עיניך ואל תלמד אותנו. אתם לא מבינים לא בכלכלה ולא בביטחון, וטוב שאתם באופוזיציה.</w:t>
      </w:r>
    </w:p>
    <w:p w:rsidR="003C1280" w:rsidRDefault="003C1280" w:rsidP="001E6055">
      <w:pPr>
        <w:rPr>
          <w:rtl/>
        </w:rPr>
      </w:pPr>
      <w:bookmarkStart w:id="7942" w:name="_ETM_Q46_730389"/>
      <w:bookmarkStart w:id="7943" w:name="_ETM_Q46_730490"/>
      <w:bookmarkEnd w:id="7942"/>
      <w:bookmarkEnd w:id="7943"/>
    </w:p>
    <w:p w:rsidR="003C1280" w:rsidRDefault="003C1280" w:rsidP="001E6055">
      <w:pPr>
        <w:pStyle w:val="-"/>
        <w:keepNext/>
        <w:rPr>
          <w:rtl/>
        </w:rPr>
      </w:pPr>
      <w:bookmarkStart w:id="7944" w:name="ET_speakercontinue_6255_94"/>
      <w:r w:rsidRPr="00AC50F0">
        <w:rPr>
          <w:rStyle w:val="TagStyle"/>
          <w:rtl/>
        </w:rPr>
        <w:t xml:space="preserve"> &lt;&lt; דובר_המשך &gt;&gt; </w:t>
      </w:r>
      <w:r>
        <w:rPr>
          <w:rtl/>
        </w:rPr>
        <w:t>סימון דוידסון (יש עתיד):</w:t>
      </w:r>
      <w:r w:rsidRPr="00AC50F0">
        <w:rPr>
          <w:rStyle w:val="TagStyle"/>
          <w:rtl/>
        </w:rPr>
        <w:t xml:space="preserve"> &lt;&lt; דובר_המשך &gt;&gt;</w:t>
      </w:r>
      <w:r>
        <w:rPr>
          <w:rtl/>
        </w:rPr>
        <w:t xml:space="preserve"> </w:t>
      </w:r>
      <w:bookmarkEnd w:id="7944"/>
    </w:p>
    <w:p w:rsidR="003C1280" w:rsidRDefault="003C1280" w:rsidP="001E6055">
      <w:pPr>
        <w:rPr>
          <w:rtl/>
        </w:rPr>
      </w:pPr>
    </w:p>
    <w:p w:rsidR="003C1280" w:rsidRDefault="003C1280" w:rsidP="001E6055">
      <w:pPr>
        <w:rPr>
          <w:rtl/>
        </w:rPr>
      </w:pPr>
      <w:r>
        <w:rPr>
          <w:rFonts w:hint="cs"/>
          <w:rtl/>
        </w:rPr>
        <w:t xml:space="preserve">אדון שקלים, </w:t>
      </w:r>
      <w:bookmarkStart w:id="7945" w:name="_ETM_Q46_725707"/>
      <w:bookmarkEnd w:id="7945"/>
      <w:r>
        <w:rPr>
          <w:rFonts w:hint="cs"/>
          <w:rtl/>
        </w:rPr>
        <w:t>אין לך מושג בשקלים.</w:t>
      </w:r>
    </w:p>
    <w:p w:rsidR="003C1280" w:rsidRDefault="003C1280" w:rsidP="001E6055">
      <w:pPr>
        <w:rPr>
          <w:rtl/>
        </w:rPr>
      </w:pPr>
    </w:p>
    <w:p w:rsidR="003C1280" w:rsidRDefault="003C1280" w:rsidP="001E6055">
      <w:pPr>
        <w:pStyle w:val="af6"/>
        <w:keepNext/>
        <w:rPr>
          <w:rtl/>
        </w:rPr>
      </w:pPr>
      <w:bookmarkStart w:id="7946" w:name="ET_yor_6597_76"/>
      <w:r w:rsidRPr="00C70D9F">
        <w:rPr>
          <w:rStyle w:val="TagStyle"/>
          <w:rtl/>
        </w:rPr>
        <w:t xml:space="preserve"> &lt;&lt; יור &gt;&gt; </w:t>
      </w:r>
      <w:r>
        <w:rPr>
          <w:rtl/>
        </w:rPr>
        <w:t>היו"ר מאיר כהן:</w:t>
      </w:r>
      <w:r w:rsidRPr="00C70D9F">
        <w:rPr>
          <w:rStyle w:val="TagStyle"/>
          <w:rtl/>
        </w:rPr>
        <w:t xml:space="preserve"> &lt;&lt; יור &gt;&gt;</w:t>
      </w:r>
      <w:r>
        <w:rPr>
          <w:rtl/>
        </w:rPr>
        <w:t xml:space="preserve"> </w:t>
      </w:r>
      <w:bookmarkEnd w:id="7946"/>
    </w:p>
    <w:p w:rsidR="003C1280" w:rsidRDefault="003C1280" w:rsidP="001E6055">
      <w:pPr>
        <w:rPr>
          <w:rtl/>
        </w:rPr>
      </w:pPr>
    </w:p>
    <w:p w:rsidR="003C1280" w:rsidRDefault="003C1280" w:rsidP="00846E16">
      <w:pPr>
        <w:rPr>
          <w:rtl/>
        </w:rPr>
      </w:pPr>
      <w:r>
        <w:rPr>
          <w:rFonts w:hint="cs"/>
          <w:rtl/>
        </w:rPr>
        <w:t xml:space="preserve">תודה רבה, אדוני. תודה רבה. תודה רבה. </w:t>
      </w:r>
      <w:bookmarkStart w:id="7947" w:name="_ETM_Q46_728477"/>
      <w:bookmarkStart w:id="7948" w:name="_ETM_Q46_728577"/>
      <w:bookmarkEnd w:id="7947"/>
      <w:bookmarkEnd w:id="7948"/>
    </w:p>
    <w:p w:rsidR="003C1280" w:rsidRDefault="003C1280" w:rsidP="00846E16">
      <w:pPr>
        <w:rPr>
          <w:rtl/>
        </w:rPr>
      </w:pPr>
    </w:p>
    <w:p w:rsidR="003C1280" w:rsidRDefault="003C1280" w:rsidP="001E6055">
      <w:pPr>
        <w:pStyle w:val="af5"/>
        <w:keepNext/>
        <w:rPr>
          <w:rtl/>
        </w:rPr>
      </w:pPr>
      <w:bookmarkStart w:id="7949" w:name="ET_interruption_6537_77"/>
      <w:r w:rsidRPr="00C70D9F">
        <w:rPr>
          <w:rStyle w:val="TagStyle"/>
          <w:rtl/>
        </w:rPr>
        <w:t xml:space="preserve"> &lt;&lt; קריאה &gt;&gt; </w:t>
      </w:r>
      <w:r>
        <w:rPr>
          <w:rtl/>
        </w:rPr>
        <w:t>אושר שקלים (הליכוד):</w:t>
      </w:r>
      <w:r w:rsidRPr="00C70D9F">
        <w:rPr>
          <w:rStyle w:val="TagStyle"/>
          <w:rtl/>
        </w:rPr>
        <w:t xml:space="preserve"> &lt;&lt; קריאה &gt;&gt;</w:t>
      </w:r>
      <w:r>
        <w:rPr>
          <w:rtl/>
        </w:rPr>
        <w:t xml:space="preserve"> </w:t>
      </w:r>
      <w:bookmarkEnd w:id="7949"/>
    </w:p>
    <w:p w:rsidR="003C1280" w:rsidRDefault="003C1280" w:rsidP="001E6055">
      <w:pPr>
        <w:rPr>
          <w:rtl/>
        </w:rPr>
      </w:pPr>
    </w:p>
    <w:p w:rsidR="003C1280" w:rsidRDefault="003C1280" w:rsidP="001E6055">
      <w:pPr>
        <w:rPr>
          <w:rtl/>
        </w:rPr>
      </w:pPr>
      <w:bookmarkStart w:id="7950" w:name="_ETM_Q46_728173"/>
      <w:bookmarkEnd w:id="7950"/>
      <w:r>
        <w:rPr>
          <w:rFonts w:hint="cs"/>
          <w:rtl/>
        </w:rPr>
        <w:t>תודה רבה. עכשיו תסיים את הנאום.</w:t>
      </w:r>
    </w:p>
    <w:p w:rsidR="003C1280" w:rsidRDefault="003C1280" w:rsidP="001E6055">
      <w:pPr>
        <w:rPr>
          <w:rtl/>
        </w:rPr>
      </w:pPr>
    </w:p>
    <w:p w:rsidR="003C1280" w:rsidRDefault="003C1280" w:rsidP="001E6055">
      <w:pPr>
        <w:pStyle w:val="-"/>
        <w:keepNext/>
        <w:rPr>
          <w:rtl/>
        </w:rPr>
      </w:pPr>
      <w:bookmarkStart w:id="7951" w:name="ET_speakercontinue_6255_78"/>
      <w:r w:rsidRPr="00C70D9F">
        <w:rPr>
          <w:rStyle w:val="TagStyle"/>
          <w:rtl/>
        </w:rPr>
        <w:t xml:space="preserve"> &lt;&lt; דובר_המשך &gt;&gt; </w:t>
      </w:r>
      <w:r>
        <w:rPr>
          <w:rtl/>
        </w:rPr>
        <w:t>סימון דוידסון (יש עתיד):</w:t>
      </w:r>
      <w:r w:rsidRPr="00C70D9F">
        <w:rPr>
          <w:rStyle w:val="TagStyle"/>
          <w:rtl/>
        </w:rPr>
        <w:t xml:space="preserve"> &lt;&lt; דובר_המשך &gt;&gt;</w:t>
      </w:r>
      <w:r>
        <w:rPr>
          <w:rtl/>
        </w:rPr>
        <w:t xml:space="preserve"> </w:t>
      </w:r>
      <w:bookmarkEnd w:id="7951"/>
    </w:p>
    <w:p w:rsidR="003C1280" w:rsidRDefault="003C1280" w:rsidP="001E6055">
      <w:pPr>
        <w:rPr>
          <w:rtl/>
        </w:rPr>
      </w:pPr>
    </w:p>
    <w:p w:rsidR="003C1280" w:rsidRDefault="003C1280" w:rsidP="001E6055">
      <w:pPr>
        <w:rPr>
          <w:rtl/>
        </w:rPr>
      </w:pPr>
      <w:r>
        <w:rPr>
          <w:rFonts w:hint="cs"/>
          <w:rtl/>
        </w:rPr>
        <w:t xml:space="preserve">רק לסיום, להגיד לכם: נכשלתם גם </w:t>
      </w:r>
      <w:bookmarkStart w:id="7952" w:name="_ETM_Q46_732941"/>
      <w:bookmarkEnd w:id="7952"/>
      <w:r>
        <w:rPr>
          <w:rFonts w:hint="cs"/>
          <w:rtl/>
        </w:rPr>
        <w:t>בזה. הבאתם את המדינה למצב שאי-אפשר לאכול.</w:t>
      </w:r>
    </w:p>
    <w:p w:rsidR="003C1280" w:rsidRDefault="003C1280" w:rsidP="001E6055">
      <w:pPr>
        <w:rPr>
          <w:rtl/>
        </w:rPr>
      </w:pPr>
      <w:bookmarkStart w:id="7953" w:name="_ETM_Q46_735231"/>
      <w:bookmarkEnd w:id="7953"/>
    </w:p>
    <w:p w:rsidR="003C1280" w:rsidRDefault="003C1280" w:rsidP="001E6055">
      <w:pPr>
        <w:pStyle w:val="af5"/>
        <w:keepNext/>
        <w:rPr>
          <w:rtl/>
        </w:rPr>
      </w:pPr>
      <w:bookmarkStart w:id="7954" w:name="ET_interruption_6537_79"/>
      <w:r w:rsidRPr="00C70D9F">
        <w:rPr>
          <w:rStyle w:val="TagStyle"/>
          <w:rtl/>
        </w:rPr>
        <w:t xml:space="preserve"> &lt;&lt; קריאה &gt;&gt; </w:t>
      </w:r>
      <w:r>
        <w:rPr>
          <w:rtl/>
        </w:rPr>
        <w:t>אושר שקלים (הליכוד):</w:t>
      </w:r>
      <w:r w:rsidRPr="00C70D9F">
        <w:rPr>
          <w:rStyle w:val="TagStyle"/>
          <w:rtl/>
        </w:rPr>
        <w:t xml:space="preserve"> &lt;&lt; קריאה &gt;&gt;</w:t>
      </w:r>
      <w:r>
        <w:rPr>
          <w:rtl/>
        </w:rPr>
        <w:t xml:space="preserve"> </w:t>
      </w:r>
      <w:bookmarkEnd w:id="7954"/>
    </w:p>
    <w:p w:rsidR="003C1280" w:rsidRDefault="003C1280" w:rsidP="001E6055">
      <w:pPr>
        <w:rPr>
          <w:rtl/>
        </w:rPr>
      </w:pPr>
    </w:p>
    <w:p w:rsidR="003C1280" w:rsidRDefault="003C1280" w:rsidP="001E6055">
      <w:pPr>
        <w:rPr>
          <w:rtl/>
        </w:rPr>
      </w:pPr>
      <w:bookmarkStart w:id="7955" w:name="_ETM_Q46_735685"/>
      <w:bookmarkEnd w:id="7955"/>
      <w:r>
        <w:rPr>
          <w:rFonts w:hint="cs"/>
          <w:rtl/>
        </w:rPr>
        <w:t xml:space="preserve">אנחנו מתקנים את מה </w:t>
      </w:r>
      <w:bookmarkStart w:id="7956" w:name="_ETM_Q46_739998"/>
      <w:bookmarkEnd w:id="7956"/>
      <w:r>
        <w:rPr>
          <w:rFonts w:hint="cs"/>
          <w:rtl/>
        </w:rPr>
        <w:t>שאתם החרבתם. אנחנו מתקנים את מה שאתם החרבתם.</w:t>
      </w:r>
    </w:p>
    <w:p w:rsidR="003C1280" w:rsidRDefault="003C1280" w:rsidP="001E6055">
      <w:pPr>
        <w:rPr>
          <w:rtl/>
        </w:rPr>
      </w:pPr>
    </w:p>
    <w:p w:rsidR="003C1280" w:rsidRDefault="003C1280" w:rsidP="001E6055">
      <w:pPr>
        <w:pStyle w:val="af6"/>
        <w:keepNext/>
        <w:rPr>
          <w:rtl/>
        </w:rPr>
      </w:pPr>
      <w:bookmarkStart w:id="7957" w:name="ET_yor_6597_80"/>
      <w:r w:rsidRPr="00890E94">
        <w:rPr>
          <w:rStyle w:val="TagStyle"/>
          <w:rtl/>
        </w:rPr>
        <w:t xml:space="preserve"> &lt;&lt; יור &gt;&gt; </w:t>
      </w:r>
      <w:r>
        <w:rPr>
          <w:rtl/>
        </w:rPr>
        <w:t>היו"ר מאיר כהן:</w:t>
      </w:r>
      <w:r w:rsidRPr="00890E94">
        <w:rPr>
          <w:rStyle w:val="TagStyle"/>
          <w:rtl/>
        </w:rPr>
        <w:t xml:space="preserve"> &lt;&lt; יור &gt;&gt;</w:t>
      </w:r>
      <w:r>
        <w:rPr>
          <w:rtl/>
        </w:rPr>
        <w:t xml:space="preserve"> </w:t>
      </w:r>
      <w:bookmarkEnd w:id="7957"/>
    </w:p>
    <w:p w:rsidR="003C1280" w:rsidRDefault="003C1280" w:rsidP="001E6055">
      <w:pPr>
        <w:rPr>
          <w:rtl/>
        </w:rPr>
      </w:pPr>
    </w:p>
    <w:p w:rsidR="003C1280" w:rsidRDefault="003C1280" w:rsidP="001E6055">
      <w:pPr>
        <w:rPr>
          <w:rtl/>
        </w:rPr>
      </w:pPr>
      <w:bookmarkStart w:id="7958" w:name="_ETM_Q46_738915"/>
      <w:bookmarkEnd w:id="7958"/>
      <w:r>
        <w:rPr>
          <w:rFonts w:hint="cs"/>
          <w:rtl/>
        </w:rPr>
        <w:t xml:space="preserve">תודה רבה. תודה רבה. תודה רבה. אני מציע לך, </w:t>
      </w:r>
      <w:bookmarkStart w:id="7959" w:name="_ETM_Q46_745322"/>
      <w:bookmarkEnd w:id="7959"/>
      <w:r>
        <w:rPr>
          <w:rFonts w:hint="cs"/>
          <w:rtl/>
        </w:rPr>
        <w:t xml:space="preserve">חבר הכנסת שקלים </w:t>
      </w:r>
      <w:r w:rsidR="0038083B">
        <w:rPr>
          <w:rFonts w:hint="cs"/>
          <w:rtl/>
        </w:rPr>
        <w:t>– – –</w:t>
      </w:r>
      <w:bookmarkStart w:id="7960" w:name="_ETM_Q46_745385"/>
      <w:bookmarkEnd w:id="7960"/>
    </w:p>
    <w:p w:rsidR="003C1280" w:rsidRDefault="003C1280" w:rsidP="001E6055">
      <w:pPr>
        <w:rPr>
          <w:rtl/>
        </w:rPr>
      </w:pPr>
      <w:bookmarkStart w:id="7961" w:name="_ETM_Q46_745514"/>
      <w:bookmarkEnd w:id="7961"/>
    </w:p>
    <w:p w:rsidR="003C1280" w:rsidRDefault="003C1280" w:rsidP="001E6055">
      <w:pPr>
        <w:pStyle w:val="af5"/>
        <w:keepNext/>
        <w:rPr>
          <w:rtl/>
        </w:rPr>
      </w:pPr>
      <w:bookmarkStart w:id="7962" w:name="ET_interruption_6537_81"/>
      <w:r w:rsidRPr="00890E94">
        <w:rPr>
          <w:rStyle w:val="TagStyle"/>
          <w:rtl/>
        </w:rPr>
        <w:t xml:space="preserve"> &lt;&lt; קריאה &gt;&gt; </w:t>
      </w:r>
      <w:r>
        <w:rPr>
          <w:rtl/>
        </w:rPr>
        <w:t>אושר שקלים (הליכוד):</w:t>
      </w:r>
      <w:r w:rsidRPr="00890E94">
        <w:rPr>
          <w:rStyle w:val="TagStyle"/>
          <w:rtl/>
        </w:rPr>
        <w:t xml:space="preserve"> &lt;&lt; קריאה &gt;&gt;</w:t>
      </w:r>
      <w:r>
        <w:rPr>
          <w:rtl/>
        </w:rPr>
        <w:t xml:space="preserve"> </w:t>
      </w:r>
      <w:bookmarkEnd w:id="7962"/>
    </w:p>
    <w:p w:rsidR="003C1280" w:rsidRDefault="003C1280" w:rsidP="001E6055">
      <w:pPr>
        <w:rPr>
          <w:rtl/>
        </w:rPr>
      </w:pPr>
    </w:p>
    <w:p w:rsidR="003C1280" w:rsidRDefault="003C1280" w:rsidP="001E6055">
      <w:pPr>
        <w:rPr>
          <w:rtl/>
        </w:rPr>
      </w:pPr>
      <w:bookmarkStart w:id="7963" w:name="_ETM_Q46_746571"/>
      <w:bookmarkEnd w:id="7963"/>
      <w:r>
        <w:rPr>
          <w:rFonts w:hint="cs"/>
          <w:rtl/>
        </w:rPr>
        <w:t xml:space="preserve">ב-20% רק הדיור עלה. </w:t>
      </w:r>
    </w:p>
    <w:p w:rsidR="003C1280" w:rsidRDefault="003C1280" w:rsidP="001E6055">
      <w:pPr>
        <w:rPr>
          <w:rtl/>
        </w:rPr>
      </w:pPr>
      <w:bookmarkStart w:id="7964" w:name="_ETM_Q46_749576"/>
      <w:bookmarkStart w:id="7965" w:name="_ETM_Q46_749665"/>
      <w:bookmarkEnd w:id="7964"/>
      <w:bookmarkEnd w:id="7965"/>
    </w:p>
    <w:p w:rsidR="003C1280" w:rsidRDefault="003C1280" w:rsidP="001E6055">
      <w:pPr>
        <w:pStyle w:val="af6"/>
        <w:keepNext/>
        <w:rPr>
          <w:rtl/>
        </w:rPr>
      </w:pPr>
      <w:bookmarkStart w:id="7966" w:name="ET_yor_6597_82"/>
      <w:r w:rsidRPr="00890E94">
        <w:rPr>
          <w:rStyle w:val="TagStyle"/>
          <w:rtl/>
        </w:rPr>
        <w:t xml:space="preserve"> &lt;&lt; יור &gt;&gt; </w:t>
      </w:r>
      <w:r>
        <w:rPr>
          <w:rtl/>
        </w:rPr>
        <w:t>היו"ר מאיר כהן:</w:t>
      </w:r>
      <w:r w:rsidRPr="00890E94">
        <w:rPr>
          <w:rStyle w:val="TagStyle"/>
          <w:rtl/>
        </w:rPr>
        <w:t xml:space="preserve"> &lt;&lt; יור &gt;&gt;</w:t>
      </w:r>
      <w:r>
        <w:rPr>
          <w:rtl/>
        </w:rPr>
        <w:t xml:space="preserve"> </w:t>
      </w:r>
      <w:bookmarkEnd w:id="7966"/>
    </w:p>
    <w:p w:rsidR="003C1280" w:rsidRDefault="003C1280" w:rsidP="001E6055">
      <w:pPr>
        <w:rPr>
          <w:rtl/>
        </w:rPr>
      </w:pPr>
    </w:p>
    <w:p w:rsidR="003C1280" w:rsidRDefault="003C1280" w:rsidP="001E6055">
      <w:pPr>
        <w:rPr>
          <w:rtl/>
        </w:rPr>
      </w:pPr>
      <w:r>
        <w:rPr>
          <w:rFonts w:hint="cs"/>
          <w:rtl/>
        </w:rPr>
        <w:t xml:space="preserve">אני </w:t>
      </w:r>
      <w:bookmarkStart w:id="7967" w:name="_ETM_Q46_747534"/>
      <w:bookmarkEnd w:id="7967"/>
      <w:r>
        <w:rPr>
          <w:rFonts w:hint="cs"/>
          <w:rtl/>
        </w:rPr>
        <w:t xml:space="preserve">מציע לך אישית לבדוק את הנתונים שאתה אומר. </w:t>
      </w:r>
    </w:p>
    <w:p w:rsidR="003C1280" w:rsidRDefault="003C1280" w:rsidP="001E6055">
      <w:pPr>
        <w:rPr>
          <w:rtl/>
        </w:rPr>
      </w:pPr>
    </w:p>
    <w:p w:rsidR="003C1280" w:rsidRDefault="003C1280" w:rsidP="001E6055">
      <w:pPr>
        <w:pStyle w:val="af5"/>
        <w:keepNext/>
        <w:rPr>
          <w:rtl/>
        </w:rPr>
      </w:pPr>
      <w:bookmarkStart w:id="7968" w:name="ET_interruption_6537_95"/>
      <w:r w:rsidRPr="0062714E">
        <w:rPr>
          <w:rStyle w:val="TagStyle"/>
          <w:rtl/>
        </w:rPr>
        <w:t xml:space="preserve"> &lt;&lt; קריאה &gt;&gt; </w:t>
      </w:r>
      <w:r>
        <w:rPr>
          <w:rtl/>
        </w:rPr>
        <w:t>אושר שקלים (הליכוד):</w:t>
      </w:r>
      <w:r w:rsidRPr="0062714E">
        <w:rPr>
          <w:rStyle w:val="TagStyle"/>
          <w:rtl/>
        </w:rPr>
        <w:t xml:space="preserve"> &lt;&lt; קריאה &gt;&gt;</w:t>
      </w:r>
      <w:r>
        <w:rPr>
          <w:rtl/>
        </w:rPr>
        <w:t xml:space="preserve"> </w:t>
      </w:r>
      <w:bookmarkEnd w:id="7968"/>
    </w:p>
    <w:p w:rsidR="003C1280" w:rsidRDefault="003C1280" w:rsidP="001E6055">
      <w:pPr>
        <w:rPr>
          <w:rtl/>
        </w:rPr>
      </w:pPr>
    </w:p>
    <w:p w:rsidR="003C1280" w:rsidRDefault="003C1280" w:rsidP="001E6055">
      <w:pPr>
        <w:rPr>
          <w:rtl/>
        </w:rPr>
      </w:pPr>
      <w:r>
        <w:rPr>
          <w:rFonts w:hint="cs"/>
          <w:rtl/>
        </w:rPr>
        <w:t>חד-משמעית.</w:t>
      </w:r>
    </w:p>
    <w:p w:rsidR="003C1280" w:rsidRDefault="003C1280" w:rsidP="001E6055">
      <w:pPr>
        <w:rPr>
          <w:rtl/>
        </w:rPr>
      </w:pPr>
    </w:p>
    <w:p w:rsidR="003C1280" w:rsidRDefault="003C1280" w:rsidP="001E6055">
      <w:pPr>
        <w:pStyle w:val="af6"/>
        <w:keepNext/>
        <w:rPr>
          <w:rtl/>
        </w:rPr>
      </w:pPr>
      <w:bookmarkStart w:id="7969" w:name="ET_yor_6597_96"/>
      <w:r w:rsidRPr="0062714E">
        <w:rPr>
          <w:rStyle w:val="TagStyle"/>
          <w:rtl/>
        </w:rPr>
        <w:t xml:space="preserve"> &lt;&lt; יור &gt;&gt; </w:t>
      </w:r>
      <w:r>
        <w:rPr>
          <w:rtl/>
        </w:rPr>
        <w:t>היו"ר מאיר כהן:</w:t>
      </w:r>
      <w:r w:rsidRPr="0062714E">
        <w:rPr>
          <w:rStyle w:val="TagStyle"/>
          <w:rtl/>
        </w:rPr>
        <w:t xml:space="preserve"> &lt;&lt; יור &gt;&gt;</w:t>
      </w:r>
      <w:r>
        <w:rPr>
          <w:rtl/>
        </w:rPr>
        <w:t xml:space="preserve"> </w:t>
      </w:r>
      <w:bookmarkEnd w:id="7969"/>
    </w:p>
    <w:p w:rsidR="003C1280" w:rsidRDefault="003C1280" w:rsidP="001E6055">
      <w:pPr>
        <w:rPr>
          <w:rtl/>
        </w:rPr>
      </w:pPr>
    </w:p>
    <w:p w:rsidR="003C1280" w:rsidRDefault="003C1280" w:rsidP="001E6055">
      <w:pPr>
        <w:rPr>
          <w:rtl/>
        </w:rPr>
      </w:pPr>
      <w:r>
        <w:rPr>
          <w:rFonts w:hint="cs"/>
          <w:rtl/>
        </w:rPr>
        <w:t xml:space="preserve">חבר הכנסת </w:t>
      </w:r>
      <w:bookmarkStart w:id="7970" w:name="_ETM_Q46_752422"/>
      <w:bookmarkEnd w:id="7970"/>
      <w:r>
        <w:rPr>
          <w:rFonts w:hint="cs"/>
          <w:rtl/>
        </w:rPr>
        <w:t xml:space="preserve">יוסף עטאונה </w:t>
      </w:r>
      <w:r>
        <w:rPr>
          <w:rtl/>
        </w:rPr>
        <w:t>–</w:t>
      </w:r>
      <w:r>
        <w:rPr>
          <w:rFonts w:hint="cs"/>
          <w:rtl/>
        </w:rPr>
        <w:t xml:space="preserve"> לא נמצא; חבר הכנסת אבי מעוז </w:t>
      </w:r>
      <w:r>
        <w:rPr>
          <w:rtl/>
        </w:rPr>
        <w:t>–</w:t>
      </w:r>
      <w:r>
        <w:rPr>
          <w:rFonts w:hint="cs"/>
          <w:rtl/>
        </w:rPr>
        <w:t xml:space="preserve"> </w:t>
      </w:r>
      <w:bookmarkStart w:id="7971" w:name="_ETM_Q46_755820"/>
      <w:bookmarkEnd w:id="7971"/>
      <w:r>
        <w:rPr>
          <w:rFonts w:hint="cs"/>
          <w:rtl/>
        </w:rPr>
        <w:t xml:space="preserve">לא נמצא; חבר הכנסת איימן עודה </w:t>
      </w:r>
      <w:r>
        <w:rPr>
          <w:rtl/>
        </w:rPr>
        <w:t>–</w:t>
      </w:r>
      <w:r>
        <w:rPr>
          <w:rFonts w:hint="cs"/>
          <w:rtl/>
        </w:rPr>
        <w:t xml:space="preserve"> לא נמצא; חבר </w:t>
      </w:r>
      <w:bookmarkStart w:id="7972" w:name="_ETM_Q46_758127"/>
      <w:bookmarkEnd w:id="7972"/>
      <w:r>
        <w:rPr>
          <w:rFonts w:hint="cs"/>
          <w:rtl/>
        </w:rPr>
        <w:t xml:space="preserve">הכנסת יצחק פינדרוס </w:t>
      </w:r>
      <w:r>
        <w:rPr>
          <w:rtl/>
        </w:rPr>
        <w:t>–</w:t>
      </w:r>
      <w:r>
        <w:rPr>
          <w:rFonts w:hint="cs"/>
          <w:rtl/>
        </w:rPr>
        <w:t xml:space="preserve"> לא נמצא.</w:t>
      </w:r>
    </w:p>
    <w:p w:rsidR="003C1280" w:rsidRDefault="003C1280" w:rsidP="001E6055">
      <w:pPr>
        <w:rPr>
          <w:rtl/>
        </w:rPr>
      </w:pPr>
    </w:p>
    <w:p w:rsidR="003C1280" w:rsidRDefault="003C1280" w:rsidP="001E6055">
      <w:pPr>
        <w:pStyle w:val="af5"/>
        <w:keepNext/>
        <w:rPr>
          <w:rtl/>
        </w:rPr>
      </w:pPr>
      <w:bookmarkStart w:id="7973" w:name="ET_interruption_6255_97"/>
      <w:r w:rsidRPr="0062714E">
        <w:rPr>
          <w:rStyle w:val="TagStyle"/>
          <w:rtl/>
        </w:rPr>
        <w:t xml:space="preserve"> &lt;&lt; קריאה &gt;&gt; </w:t>
      </w:r>
      <w:r>
        <w:rPr>
          <w:rtl/>
        </w:rPr>
        <w:t>סימון דוידסון (יש עתיד):</w:t>
      </w:r>
      <w:r w:rsidRPr="0062714E">
        <w:rPr>
          <w:rStyle w:val="TagStyle"/>
          <w:rtl/>
        </w:rPr>
        <w:t xml:space="preserve"> &lt;&lt; קריאה &gt;&gt;</w:t>
      </w:r>
      <w:r>
        <w:rPr>
          <w:rtl/>
        </w:rPr>
        <w:t xml:space="preserve"> </w:t>
      </w:r>
      <w:bookmarkEnd w:id="7973"/>
    </w:p>
    <w:p w:rsidR="003C1280" w:rsidRDefault="003C1280" w:rsidP="001E6055">
      <w:pPr>
        <w:rPr>
          <w:rtl/>
        </w:rPr>
      </w:pPr>
    </w:p>
    <w:p w:rsidR="003C1280" w:rsidRDefault="003C1280" w:rsidP="001E6055">
      <w:pPr>
        <w:rPr>
          <w:rtl/>
        </w:rPr>
      </w:pPr>
      <w:bookmarkStart w:id="7974" w:name="_ETM_Q46_760545"/>
      <w:bookmarkStart w:id="7975" w:name="_ETM_Q46_760809"/>
      <w:bookmarkStart w:id="7976" w:name="_ETM_Q46_760900"/>
      <w:bookmarkEnd w:id="7974"/>
      <w:bookmarkEnd w:id="7975"/>
      <w:bookmarkEnd w:id="7976"/>
      <w:r>
        <w:rPr>
          <w:rFonts w:hint="cs"/>
          <w:rtl/>
        </w:rPr>
        <w:t xml:space="preserve">שקלים, בפעם הבאה זה יהיה </w:t>
      </w:r>
      <w:bookmarkStart w:id="7977" w:name="_ETM_Q46_760101"/>
      <w:bookmarkEnd w:id="7977"/>
      <w:r>
        <w:rPr>
          <w:rFonts w:hint="cs"/>
          <w:rtl/>
        </w:rPr>
        <w:t xml:space="preserve">בשר אדום. </w:t>
      </w:r>
    </w:p>
    <w:p w:rsidR="003C1280" w:rsidRDefault="003C1280" w:rsidP="001E6055">
      <w:pPr>
        <w:rPr>
          <w:rtl/>
        </w:rPr>
      </w:pPr>
    </w:p>
    <w:p w:rsidR="003C1280" w:rsidRDefault="003C1280" w:rsidP="001E6055">
      <w:pPr>
        <w:pStyle w:val="af6"/>
        <w:keepNext/>
        <w:rPr>
          <w:rtl/>
        </w:rPr>
      </w:pPr>
      <w:bookmarkStart w:id="7978" w:name="ET_yor_6597_84"/>
      <w:r w:rsidRPr="00890E94">
        <w:rPr>
          <w:rStyle w:val="TagStyle"/>
          <w:rtl/>
        </w:rPr>
        <w:t xml:space="preserve"> &lt;&lt; יור &gt;&gt; </w:t>
      </w:r>
      <w:r>
        <w:rPr>
          <w:rtl/>
        </w:rPr>
        <w:t>היו"ר מאיר כהן:</w:t>
      </w:r>
      <w:r w:rsidRPr="00890E94">
        <w:rPr>
          <w:rStyle w:val="TagStyle"/>
          <w:rtl/>
        </w:rPr>
        <w:t xml:space="preserve"> &lt;&lt; יור &gt;&gt;</w:t>
      </w:r>
      <w:r>
        <w:rPr>
          <w:rtl/>
        </w:rPr>
        <w:t xml:space="preserve"> </w:t>
      </w:r>
      <w:bookmarkEnd w:id="7978"/>
    </w:p>
    <w:p w:rsidR="003C1280" w:rsidRDefault="003C1280" w:rsidP="001E6055">
      <w:pPr>
        <w:rPr>
          <w:rtl/>
        </w:rPr>
      </w:pPr>
    </w:p>
    <w:p w:rsidR="003C1280" w:rsidRDefault="003C1280" w:rsidP="001E6055">
      <w:pPr>
        <w:rPr>
          <w:rtl/>
        </w:rPr>
      </w:pPr>
      <w:bookmarkStart w:id="7979" w:name="_ETM_Q46_763702"/>
      <w:bookmarkEnd w:id="7979"/>
      <w:r>
        <w:rPr>
          <w:rFonts w:hint="cs"/>
          <w:rtl/>
        </w:rPr>
        <w:t xml:space="preserve">חברת הכנסת </w:t>
      </w:r>
      <w:bookmarkStart w:id="7980" w:name="_ETM_Q46_766409"/>
      <w:bookmarkStart w:id="7981" w:name="_ETM_Q46_739985"/>
      <w:bookmarkStart w:id="7982" w:name="_ETM_Q46_740113"/>
      <w:bookmarkEnd w:id="7980"/>
      <w:bookmarkEnd w:id="7981"/>
      <w:bookmarkEnd w:id="7982"/>
      <w:r w:rsidRPr="002D7040">
        <w:rPr>
          <w:rtl/>
        </w:rPr>
        <w:t>עאידה תומא סלימאן</w:t>
      </w:r>
      <w:r>
        <w:rPr>
          <w:rFonts w:hint="cs"/>
          <w:rtl/>
        </w:rPr>
        <w:t xml:space="preserve"> </w:t>
      </w:r>
      <w:r>
        <w:rPr>
          <w:rFonts w:hint="eastAsia"/>
          <w:rtl/>
        </w:rPr>
        <w:t>–</w:t>
      </w:r>
      <w:r w:rsidRPr="002D7040">
        <w:rPr>
          <w:rtl/>
        </w:rPr>
        <w:t xml:space="preserve"> לא נמצאת</w:t>
      </w:r>
      <w:r>
        <w:rPr>
          <w:rFonts w:hint="cs"/>
          <w:rtl/>
        </w:rPr>
        <w:t>;</w:t>
      </w:r>
      <w:r w:rsidRPr="002D7040">
        <w:rPr>
          <w:rtl/>
        </w:rPr>
        <w:t xml:space="preserve"> חברת הכנסת קארין אלהרר</w:t>
      </w:r>
      <w:r>
        <w:rPr>
          <w:rFonts w:hint="cs"/>
          <w:rtl/>
        </w:rPr>
        <w:t xml:space="preserve"> </w:t>
      </w:r>
      <w:r>
        <w:rPr>
          <w:rFonts w:hint="eastAsia"/>
          <w:rtl/>
        </w:rPr>
        <w:t>–</w:t>
      </w:r>
      <w:r>
        <w:rPr>
          <w:rFonts w:hint="cs"/>
          <w:rtl/>
        </w:rPr>
        <w:t xml:space="preserve"> לא נמצאת. חברת הכנסת צגה מלקו, </w:t>
      </w:r>
      <w:bookmarkStart w:id="7983" w:name="_ETM_Q46_773059"/>
      <w:bookmarkEnd w:id="7983"/>
      <w:r>
        <w:rPr>
          <w:rFonts w:hint="cs"/>
          <w:rtl/>
        </w:rPr>
        <w:t>בבקשה, גברתי.</w:t>
      </w:r>
      <w:r w:rsidRPr="002D7040">
        <w:rPr>
          <w:rtl/>
        </w:rPr>
        <w:t xml:space="preserve"> </w:t>
      </w:r>
    </w:p>
    <w:p w:rsidR="003C1280" w:rsidRDefault="003C1280" w:rsidP="001E6055">
      <w:pPr>
        <w:ind w:firstLine="0"/>
        <w:rPr>
          <w:rtl/>
        </w:rPr>
      </w:pPr>
      <w:bookmarkStart w:id="7984" w:name="_ETM_Q46_776739"/>
      <w:bookmarkStart w:id="7985" w:name="_ETM_Q46_776839"/>
      <w:bookmarkStart w:id="7986" w:name="_ETM_Q46_777171"/>
      <w:bookmarkStart w:id="7987" w:name="_ETM_Q46_777266"/>
      <w:bookmarkStart w:id="7988" w:name="_ETM_Q46_777603"/>
      <w:bookmarkStart w:id="7989" w:name="_ETM_Q46_777719"/>
      <w:bookmarkEnd w:id="7984"/>
      <w:bookmarkEnd w:id="7985"/>
      <w:bookmarkEnd w:id="7986"/>
      <w:bookmarkEnd w:id="7987"/>
      <w:bookmarkEnd w:id="7988"/>
      <w:bookmarkEnd w:id="7989"/>
    </w:p>
    <w:p w:rsidR="003C1280" w:rsidRDefault="003C1280" w:rsidP="001E6055">
      <w:pPr>
        <w:rPr>
          <w:rtl/>
        </w:rPr>
      </w:pPr>
      <w:r>
        <w:rPr>
          <w:rFonts w:hint="cs"/>
          <w:rtl/>
        </w:rPr>
        <w:t xml:space="preserve">הצמד שקלים ודוידסון, זהו. </w:t>
      </w:r>
    </w:p>
    <w:p w:rsidR="003C1280" w:rsidRDefault="003C1280" w:rsidP="001E6055">
      <w:pPr>
        <w:rPr>
          <w:rtl/>
        </w:rPr>
      </w:pPr>
    </w:p>
    <w:p w:rsidR="003C1280" w:rsidRDefault="003C1280" w:rsidP="001E6055">
      <w:pPr>
        <w:pStyle w:val="af5"/>
        <w:keepNext/>
        <w:rPr>
          <w:rtl/>
        </w:rPr>
      </w:pPr>
      <w:bookmarkStart w:id="7990" w:name="ET_interruption_5807_2"/>
      <w:r w:rsidRPr="00161C57">
        <w:rPr>
          <w:rStyle w:val="TagStyle"/>
          <w:rtl/>
        </w:rPr>
        <w:t xml:space="preserve"> &lt;&lt; קריאה &gt;&gt;</w:t>
      </w:r>
      <w:r w:rsidRPr="00E37715">
        <w:rPr>
          <w:rStyle w:val="TagStyle"/>
          <w:rtl/>
        </w:rPr>
        <w:t xml:space="preserve"> </w:t>
      </w:r>
      <w:r>
        <w:rPr>
          <w:rtl/>
        </w:rPr>
        <w:t>קטי קטרין שטרית (הליכוד):</w:t>
      </w:r>
      <w:r w:rsidRPr="00E37715">
        <w:rPr>
          <w:rStyle w:val="TagStyle"/>
          <w:rtl/>
        </w:rPr>
        <w:t xml:space="preserve"> </w:t>
      </w:r>
      <w:r w:rsidRPr="00161C57">
        <w:rPr>
          <w:rStyle w:val="TagStyle"/>
          <w:rtl/>
        </w:rPr>
        <w:t>&lt;&lt; קריאה &gt;&gt;</w:t>
      </w:r>
      <w:r>
        <w:rPr>
          <w:rtl/>
        </w:rPr>
        <w:t xml:space="preserve">   </w:t>
      </w:r>
      <w:bookmarkEnd w:id="7990"/>
    </w:p>
    <w:p w:rsidR="003C1280" w:rsidRDefault="003C1280" w:rsidP="0038083B">
      <w:pPr>
        <w:rPr>
          <w:rtl/>
        </w:rPr>
      </w:pPr>
    </w:p>
    <w:p w:rsidR="003C1280" w:rsidRDefault="003C1280" w:rsidP="001E6055">
      <w:pPr>
        <w:rPr>
          <w:rtl/>
        </w:rPr>
      </w:pPr>
      <w:r>
        <w:rPr>
          <w:rFonts w:hint="cs"/>
          <w:rtl/>
        </w:rPr>
        <w:t xml:space="preserve">זה משהו חשוד, אני אומרת לך. </w:t>
      </w:r>
      <w:bookmarkStart w:id="7991" w:name="_ETM_Q47_202000"/>
      <w:bookmarkEnd w:id="7991"/>
    </w:p>
    <w:p w:rsidR="003C1280" w:rsidRDefault="003C1280" w:rsidP="001E6055">
      <w:pPr>
        <w:rPr>
          <w:rtl/>
        </w:rPr>
      </w:pPr>
      <w:bookmarkStart w:id="7992" w:name="_ETM_Q47_205000"/>
      <w:bookmarkEnd w:id="7992"/>
    </w:p>
    <w:p w:rsidR="003C1280" w:rsidRDefault="003C1280" w:rsidP="001E6055">
      <w:pPr>
        <w:pStyle w:val="af6"/>
        <w:keepNext/>
        <w:rPr>
          <w:rtl/>
        </w:rPr>
      </w:pPr>
      <w:bookmarkStart w:id="7993" w:name="ET_yor_6597_3"/>
      <w:r w:rsidRPr="00161C57">
        <w:rPr>
          <w:rStyle w:val="TagStyle"/>
          <w:rtl/>
        </w:rPr>
        <w:t xml:space="preserve"> &lt;&lt; יור &gt;&gt;</w:t>
      </w:r>
      <w:r w:rsidRPr="00E37715">
        <w:rPr>
          <w:rStyle w:val="TagStyle"/>
          <w:rtl/>
        </w:rPr>
        <w:t xml:space="preserve"> </w:t>
      </w:r>
      <w:r>
        <w:rPr>
          <w:rtl/>
        </w:rPr>
        <w:t>היו"ר מאיר כהן:</w:t>
      </w:r>
      <w:r w:rsidRPr="00E37715">
        <w:rPr>
          <w:rStyle w:val="TagStyle"/>
          <w:rtl/>
        </w:rPr>
        <w:t xml:space="preserve"> </w:t>
      </w:r>
      <w:r w:rsidRPr="00161C57">
        <w:rPr>
          <w:rStyle w:val="TagStyle"/>
          <w:rtl/>
        </w:rPr>
        <w:t>&lt;&lt; יור &gt;&gt;</w:t>
      </w:r>
      <w:r>
        <w:rPr>
          <w:rtl/>
        </w:rPr>
        <w:t xml:space="preserve">   </w:t>
      </w:r>
      <w:bookmarkEnd w:id="7993"/>
    </w:p>
    <w:p w:rsidR="003C1280" w:rsidRDefault="003C1280" w:rsidP="0038083B">
      <w:pPr>
        <w:rPr>
          <w:rtl/>
        </w:rPr>
      </w:pPr>
    </w:p>
    <w:p w:rsidR="003C1280" w:rsidRDefault="003C1280" w:rsidP="001E6055">
      <w:pPr>
        <w:rPr>
          <w:rtl/>
        </w:rPr>
      </w:pPr>
      <w:bookmarkStart w:id="7994" w:name="_ETM_Q47_210000"/>
      <w:bookmarkEnd w:id="7994"/>
      <w:r>
        <w:rPr>
          <w:rFonts w:hint="cs"/>
          <w:rtl/>
        </w:rPr>
        <w:t>קטי, כן. בבקשה, גברתי.</w:t>
      </w:r>
    </w:p>
    <w:p w:rsidR="003C1280" w:rsidRDefault="003C1280" w:rsidP="001E6055">
      <w:pPr>
        <w:rPr>
          <w:rtl/>
        </w:rPr>
      </w:pPr>
    </w:p>
    <w:p w:rsidR="003C1280" w:rsidRDefault="003C1280" w:rsidP="001E6055">
      <w:pPr>
        <w:pStyle w:val="a4"/>
        <w:keepNext/>
        <w:rPr>
          <w:rtl/>
        </w:rPr>
      </w:pPr>
      <w:bookmarkStart w:id="7995" w:name="ET_speaker_6527_4"/>
      <w:r w:rsidRPr="00161C57">
        <w:rPr>
          <w:rStyle w:val="TagStyle"/>
          <w:rtl/>
        </w:rPr>
        <w:t xml:space="preserve"> &lt;&lt; דובר &gt;&gt;</w:t>
      </w:r>
      <w:r w:rsidRPr="00E37715">
        <w:rPr>
          <w:rStyle w:val="TagStyle"/>
          <w:rtl/>
        </w:rPr>
        <w:t xml:space="preserve"> </w:t>
      </w:r>
      <w:bookmarkStart w:id="7996" w:name="_Toc184727383"/>
      <w:bookmarkStart w:id="7997" w:name="_Toc184729133"/>
      <w:r>
        <w:rPr>
          <w:rtl/>
        </w:rPr>
        <w:t>צגה מלקו (הליכוד):</w:t>
      </w:r>
      <w:bookmarkEnd w:id="7996"/>
      <w:bookmarkEnd w:id="7997"/>
      <w:r w:rsidRPr="00E37715">
        <w:rPr>
          <w:rStyle w:val="TagStyle"/>
          <w:rtl/>
        </w:rPr>
        <w:t xml:space="preserve"> </w:t>
      </w:r>
      <w:r w:rsidRPr="00161C57">
        <w:rPr>
          <w:rStyle w:val="TagStyle"/>
          <w:rtl/>
        </w:rPr>
        <w:t>&lt;&lt; דובר &gt;&gt;</w:t>
      </w:r>
      <w:r>
        <w:rPr>
          <w:rtl/>
        </w:rPr>
        <w:t xml:space="preserve">   </w:t>
      </w:r>
      <w:bookmarkEnd w:id="7995"/>
    </w:p>
    <w:p w:rsidR="003C1280" w:rsidRDefault="003C1280" w:rsidP="0038083B">
      <w:pPr>
        <w:rPr>
          <w:rtl/>
        </w:rPr>
      </w:pPr>
    </w:p>
    <w:p w:rsidR="003C1280" w:rsidRDefault="003C1280" w:rsidP="009635F5">
      <w:pPr>
        <w:rPr>
          <w:rtl/>
        </w:rPr>
      </w:pPr>
      <w:bookmarkStart w:id="7998" w:name="_ETM_Q47_215000"/>
      <w:bookmarkEnd w:id="7998"/>
      <w:r w:rsidRPr="00DA3D7B">
        <w:rPr>
          <w:rtl/>
        </w:rPr>
        <w:t>אדוני היושב-ראש</w:t>
      </w:r>
      <w:r>
        <w:rPr>
          <w:rFonts w:hint="cs"/>
          <w:rtl/>
        </w:rPr>
        <w:t>,</w:t>
      </w:r>
      <w:r w:rsidRPr="00DA3D7B">
        <w:rPr>
          <w:rtl/>
        </w:rPr>
        <w:t xml:space="preserve"> חבריי חברי הכנסת</w:t>
      </w:r>
      <w:r>
        <w:rPr>
          <w:rFonts w:hint="cs"/>
          <w:rtl/>
        </w:rPr>
        <w:t xml:space="preserve"> </w:t>
      </w:r>
      <w:r w:rsidR="0038083B">
        <w:rPr>
          <w:rFonts w:hint="cs"/>
          <w:rtl/>
        </w:rPr>
        <w:t>– – –</w:t>
      </w:r>
      <w:r>
        <w:rPr>
          <w:rFonts w:hint="cs"/>
          <w:rtl/>
        </w:rPr>
        <w:t xml:space="preserve"> </w:t>
      </w:r>
    </w:p>
    <w:p w:rsidR="003C1280" w:rsidRDefault="003C1280" w:rsidP="009635F5">
      <w:pPr>
        <w:rPr>
          <w:rtl/>
        </w:rPr>
      </w:pPr>
      <w:bookmarkStart w:id="7999" w:name="_ETM_Q47_217000"/>
      <w:bookmarkEnd w:id="7999"/>
    </w:p>
    <w:p w:rsidR="003C1280" w:rsidRDefault="003C1280" w:rsidP="001E6055">
      <w:pPr>
        <w:pStyle w:val="af5"/>
        <w:keepNext/>
        <w:rPr>
          <w:rtl/>
        </w:rPr>
      </w:pPr>
      <w:bookmarkStart w:id="8000" w:name="ET_interruption_6537_5"/>
      <w:r w:rsidRPr="00161C57">
        <w:rPr>
          <w:rStyle w:val="TagStyle"/>
          <w:rtl/>
        </w:rPr>
        <w:t xml:space="preserve"> &lt;&lt; קריאה &gt;&gt;</w:t>
      </w:r>
      <w:r w:rsidRPr="00E274BB">
        <w:rPr>
          <w:rStyle w:val="TagStyle"/>
          <w:rtl/>
        </w:rPr>
        <w:t xml:space="preserve"> </w:t>
      </w:r>
      <w:r>
        <w:rPr>
          <w:rtl/>
        </w:rPr>
        <w:t>אושר שקלים (הליכוד):</w:t>
      </w:r>
      <w:r w:rsidRPr="00E274BB">
        <w:rPr>
          <w:rStyle w:val="TagStyle"/>
          <w:rtl/>
        </w:rPr>
        <w:t xml:space="preserve"> </w:t>
      </w:r>
      <w:r w:rsidRPr="00161C57">
        <w:rPr>
          <w:rStyle w:val="TagStyle"/>
          <w:rtl/>
        </w:rPr>
        <w:t>&lt;&lt; קריאה &gt;&gt;</w:t>
      </w:r>
      <w:r>
        <w:rPr>
          <w:rtl/>
        </w:rPr>
        <w:t xml:space="preserve">   </w:t>
      </w:r>
      <w:bookmarkEnd w:id="8000"/>
    </w:p>
    <w:p w:rsidR="003C1280" w:rsidRDefault="003C1280" w:rsidP="0038083B">
      <w:pPr>
        <w:rPr>
          <w:rtl/>
        </w:rPr>
      </w:pPr>
    </w:p>
    <w:p w:rsidR="003C1280" w:rsidRDefault="003C1280" w:rsidP="001E6055">
      <w:pPr>
        <w:rPr>
          <w:rtl/>
        </w:rPr>
      </w:pPr>
      <w:bookmarkStart w:id="8001" w:name="_ETM_Q47_214000"/>
      <w:bookmarkEnd w:id="8001"/>
      <w:r>
        <w:rPr>
          <w:rFonts w:hint="cs"/>
          <w:rtl/>
        </w:rPr>
        <w:t>פתח</w:t>
      </w:r>
      <w:bookmarkStart w:id="8002" w:name="_ETM_Q47_216000"/>
      <w:bookmarkEnd w:id="8002"/>
      <w:r>
        <w:rPr>
          <w:rFonts w:hint="cs"/>
          <w:rtl/>
        </w:rPr>
        <w:t xml:space="preserve"> מלחמה </w:t>
      </w:r>
      <w:r w:rsidR="0038083B">
        <w:rPr>
          <w:rFonts w:hint="cs"/>
          <w:rtl/>
        </w:rPr>
        <w:t>– – –</w:t>
      </w:r>
      <w:r>
        <w:rPr>
          <w:rFonts w:hint="cs"/>
          <w:rtl/>
        </w:rPr>
        <w:t xml:space="preserve"> מחירי הכניסה </w:t>
      </w:r>
      <w:r w:rsidR="0038083B">
        <w:rPr>
          <w:rFonts w:hint="cs"/>
          <w:rtl/>
        </w:rPr>
        <w:t>– – –</w:t>
      </w:r>
    </w:p>
    <w:p w:rsidR="003C1280" w:rsidRDefault="003C1280" w:rsidP="001E6055">
      <w:pPr>
        <w:rPr>
          <w:rtl/>
        </w:rPr>
      </w:pPr>
      <w:bookmarkStart w:id="8003" w:name="_ETM_Q47_224000"/>
      <w:bookmarkEnd w:id="8003"/>
    </w:p>
    <w:p w:rsidR="003C1280" w:rsidRDefault="003C1280" w:rsidP="001E6055">
      <w:pPr>
        <w:pStyle w:val="af5"/>
        <w:keepNext/>
        <w:rPr>
          <w:rtl/>
        </w:rPr>
      </w:pPr>
      <w:r w:rsidRPr="00161C57">
        <w:rPr>
          <w:rStyle w:val="TagStyle"/>
          <w:rtl/>
        </w:rPr>
        <w:t xml:space="preserve"> &lt;&lt; קריאה &gt;&gt;</w:t>
      </w:r>
      <w:r w:rsidRPr="00E274BB">
        <w:rPr>
          <w:rStyle w:val="TagStyle"/>
          <w:rtl/>
        </w:rPr>
        <w:t xml:space="preserve"> </w:t>
      </w:r>
      <w:r>
        <w:rPr>
          <w:rtl/>
        </w:rPr>
        <w:t>נאור שירי (יש עתיד):</w:t>
      </w:r>
      <w:r w:rsidRPr="00E274BB">
        <w:rPr>
          <w:rStyle w:val="TagStyle"/>
          <w:rtl/>
        </w:rPr>
        <w:t xml:space="preserve"> </w:t>
      </w:r>
      <w:r w:rsidRPr="00161C57">
        <w:rPr>
          <w:rStyle w:val="TagStyle"/>
          <w:rtl/>
        </w:rPr>
        <w:t>&lt;&lt; קריאה &gt;&gt;</w:t>
      </w:r>
      <w:r>
        <w:rPr>
          <w:rtl/>
        </w:rPr>
        <w:t xml:space="preserve">   </w:t>
      </w:r>
    </w:p>
    <w:p w:rsidR="003C1280" w:rsidRDefault="003C1280" w:rsidP="0038083B">
      <w:pPr>
        <w:rPr>
          <w:rtl/>
        </w:rPr>
      </w:pPr>
    </w:p>
    <w:p w:rsidR="003C1280" w:rsidRDefault="003C1280" w:rsidP="001E6055">
      <w:pPr>
        <w:rPr>
          <w:rtl/>
        </w:rPr>
      </w:pPr>
      <w:r>
        <w:rPr>
          <w:rFonts w:hint="cs"/>
          <w:rtl/>
        </w:rPr>
        <w:t xml:space="preserve"> </w:t>
      </w:r>
      <w:r w:rsidR="0038083B">
        <w:rPr>
          <w:rFonts w:hint="cs"/>
          <w:rtl/>
        </w:rPr>
        <w:t>– – –</w:t>
      </w:r>
      <w:r>
        <w:rPr>
          <w:rFonts w:hint="cs"/>
          <w:rtl/>
        </w:rPr>
        <w:t xml:space="preserve"> מתקרבים לסיום של </w:t>
      </w:r>
      <w:r w:rsidR="0038083B">
        <w:rPr>
          <w:rFonts w:hint="cs"/>
          <w:rtl/>
        </w:rPr>
        <w:t>– – –</w:t>
      </w:r>
      <w:r>
        <w:rPr>
          <w:rFonts w:hint="cs"/>
          <w:rtl/>
        </w:rPr>
        <w:t xml:space="preserve"> בצפון. שמעתי שחזרת עם תובנות.</w:t>
      </w:r>
    </w:p>
    <w:p w:rsidR="003C1280" w:rsidRDefault="003C1280" w:rsidP="001E6055">
      <w:pPr>
        <w:rPr>
          <w:rtl/>
        </w:rPr>
      </w:pPr>
      <w:bookmarkStart w:id="8004" w:name="_ETM_Q47_229000"/>
      <w:bookmarkEnd w:id="8004"/>
    </w:p>
    <w:p w:rsidR="003C1280" w:rsidRDefault="003C1280" w:rsidP="001E6055">
      <w:pPr>
        <w:pStyle w:val="af6"/>
        <w:keepNext/>
        <w:rPr>
          <w:rtl/>
        </w:rPr>
      </w:pPr>
      <w:bookmarkStart w:id="8005" w:name="ET_yor_6597_7"/>
      <w:r w:rsidRPr="00161C57">
        <w:rPr>
          <w:rStyle w:val="TagStyle"/>
          <w:rtl/>
        </w:rPr>
        <w:t xml:space="preserve"> &lt;&lt; יור &gt;&gt;</w:t>
      </w:r>
      <w:r w:rsidRPr="00E274BB">
        <w:rPr>
          <w:rStyle w:val="TagStyle"/>
          <w:rtl/>
        </w:rPr>
        <w:t xml:space="preserve"> </w:t>
      </w:r>
      <w:r>
        <w:rPr>
          <w:rtl/>
        </w:rPr>
        <w:t>היו"ר מאיר כהן:</w:t>
      </w:r>
      <w:r w:rsidRPr="00E274BB">
        <w:rPr>
          <w:rStyle w:val="TagStyle"/>
          <w:rtl/>
        </w:rPr>
        <w:t xml:space="preserve"> </w:t>
      </w:r>
      <w:r w:rsidRPr="00161C57">
        <w:rPr>
          <w:rStyle w:val="TagStyle"/>
          <w:rtl/>
        </w:rPr>
        <w:t>&lt;&lt; יור &gt;&gt;</w:t>
      </w:r>
      <w:r>
        <w:rPr>
          <w:rtl/>
        </w:rPr>
        <w:t xml:space="preserve">   </w:t>
      </w:r>
      <w:bookmarkEnd w:id="8005"/>
    </w:p>
    <w:p w:rsidR="003C1280" w:rsidRDefault="003C1280" w:rsidP="0038083B">
      <w:pPr>
        <w:rPr>
          <w:rtl/>
        </w:rPr>
      </w:pPr>
    </w:p>
    <w:p w:rsidR="003C1280" w:rsidRDefault="003C1280" w:rsidP="001E6055">
      <w:pPr>
        <w:rPr>
          <w:rtl/>
        </w:rPr>
      </w:pPr>
      <w:bookmarkStart w:id="8006" w:name="_ETM_Q47_230000"/>
      <w:bookmarkEnd w:id="8006"/>
      <w:r>
        <w:rPr>
          <w:rFonts w:hint="cs"/>
          <w:rtl/>
        </w:rPr>
        <w:t xml:space="preserve">נאור שירי, מדברים כאן. מה קורה </w:t>
      </w:r>
      <w:bookmarkStart w:id="8007" w:name="_ETM_Q47_231000"/>
      <w:bookmarkEnd w:id="8007"/>
      <w:r>
        <w:rPr>
          <w:rFonts w:hint="cs"/>
          <w:rtl/>
        </w:rPr>
        <w:t xml:space="preserve">לכם? אני אאפס לך את זמנך. בבקשה, גברתי. </w:t>
      </w:r>
    </w:p>
    <w:p w:rsidR="003C1280" w:rsidRDefault="003C1280" w:rsidP="001E6055">
      <w:pPr>
        <w:rPr>
          <w:rtl/>
        </w:rPr>
      </w:pPr>
    </w:p>
    <w:p w:rsidR="003C1280" w:rsidRDefault="003C1280" w:rsidP="001E6055">
      <w:pPr>
        <w:pStyle w:val="-"/>
        <w:keepNext/>
        <w:rPr>
          <w:rtl/>
        </w:rPr>
      </w:pPr>
      <w:bookmarkStart w:id="8008" w:name="ET_speakercontinue_6527_8"/>
      <w:r w:rsidRPr="00161C57">
        <w:rPr>
          <w:rStyle w:val="TagStyle"/>
          <w:rtl/>
        </w:rPr>
        <w:t xml:space="preserve"> &lt;&lt; דובר_המשך &gt;&gt;</w:t>
      </w:r>
      <w:r w:rsidRPr="00E274BB">
        <w:rPr>
          <w:rStyle w:val="TagStyle"/>
          <w:rtl/>
        </w:rPr>
        <w:t xml:space="preserve"> </w:t>
      </w:r>
      <w:r>
        <w:rPr>
          <w:rtl/>
        </w:rPr>
        <w:t>צגה מלקו (הליכוד):</w:t>
      </w:r>
      <w:r w:rsidRPr="00E274BB">
        <w:rPr>
          <w:rStyle w:val="TagStyle"/>
          <w:rtl/>
        </w:rPr>
        <w:t xml:space="preserve"> </w:t>
      </w:r>
      <w:r w:rsidRPr="00161C57">
        <w:rPr>
          <w:rStyle w:val="TagStyle"/>
          <w:rtl/>
        </w:rPr>
        <w:t>&lt;&lt; דובר_המשך &gt;&gt;</w:t>
      </w:r>
      <w:r>
        <w:rPr>
          <w:rtl/>
        </w:rPr>
        <w:t xml:space="preserve">   </w:t>
      </w:r>
      <w:bookmarkEnd w:id="8008"/>
    </w:p>
    <w:p w:rsidR="003C1280" w:rsidRDefault="003C1280" w:rsidP="0038083B">
      <w:pPr>
        <w:rPr>
          <w:rtl/>
        </w:rPr>
      </w:pPr>
    </w:p>
    <w:p w:rsidR="003C1280" w:rsidRDefault="003C1280" w:rsidP="002E048C">
      <w:pPr>
        <w:rPr>
          <w:rtl/>
        </w:rPr>
      </w:pPr>
      <w:bookmarkStart w:id="8009" w:name="_ETM_Q47_237000"/>
      <w:bookmarkEnd w:id="8009"/>
      <w:r>
        <w:rPr>
          <w:rFonts w:hint="cs"/>
          <w:rtl/>
        </w:rPr>
        <w:t xml:space="preserve">אדוני </w:t>
      </w:r>
      <w:bookmarkStart w:id="8010" w:name="_ETM_Q47_235000"/>
      <w:bookmarkEnd w:id="8010"/>
      <w:r w:rsidRPr="00DA3D7B">
        <w:rPr>
          <w:rtl/>
        </w:rPr>
        <w:t>היושב-ראש</w:t>
      </w:r>
      <w:r>
        <w:rPr>
          <w:rFonts w:hint="cs"/>
          <w:rtl/>
        </w:rPr>
        <w:t>,</w:t>
      </w:r>
      <w:r w:rsidRPr="00DA3D7B">
        <w:rPr>
          <w:rtl/>
        </w:rPr>
        <w:t xml:space="preserve"> חבריי חברי הכנסת</w:t>
      </w:r>
      <w:r>
        <w:rPr>
          <w:rFonts w:hint="cs"/>
          <w:rtl/>
        </w:rPr>
        <w:t>,</w:t>
      </w:r>
      <w:r w:rsidRPr="00DA3D7B">
        <w:rPr>
          <w:rtl/>
        </w:rPr>
        <w:t xml:space="preserve"> אני לא תכננתי לדבר</w:t>
      </w:r>
      <w:r>
        <w:rPr>
          <w:rFonts w:hint="cs"/>
          <w:rtl/>
        </w:rPr>
        <w:t>,</w:t>
      </w:r>
      <w:r w:rsidRPr="00DA3D7B">
        <w:rPr>
          <w:rtl/>
        </w:rPr>
        <w:t xml:space="preserve"> אבל דבריו של חבר </w:t>
      </w:r>
      <w:r>
        <w:rPr>
          <w:rFonts w:hint="cs"/>
          <w:rtl/>
        </w:rPr>
        <w:t>ה</w:t>
      </w:r>
      <w:r w:rsidRPr="00DA3D7B">
        <w:rPr>
          <w:rtl/>
        </w:rPr>
        <w:t xml:space="preserve">כנסת בן ברק כל </w:t>
      </w:r>
      <w:r>
        <w:rPr>
          <w:rFonts w:hint="cs"/>
          <w:rtl/>
        </w:rPr>
        <w:t>כך</w:t>
      </w:r>
      <w:r w:rsidRPr="00DA3D7B">
        <w:rPr>
          <w:rtl/>
        </w:rPr>
        <w:t xml:space="preserve"> מקוממ</w:t>
      </w:r>
      <w:r>
        <w:rPr>
          <w:rFonts w:hint="cs"/>
          <w:rtl/>
        </w:rPr>
        <w:t>ים.</w:t>
      </w:r>
      <w:r w:rsidRPr="00DA3D7B">
        <w:rPr>
          <w:rtl/>
        </w:rPr>
        <w:t xml:space="preserve"> אני </w:t>
      </w:r>
      <w:r>
        <w:rPr>
          <w:rFonts w:hint="cs"/>
          <w:rtl/>
        </w:rPr>
        <w:t>חשבתי,</w:t>
      </w:r>
      <w:r w:rsidRPr="00DA3D7B">
        <w:rPr>
          <w:rtl/>
        </w:rPr>
        <w:t xml:space="preserve"> אתם יודעים</w:t>
      </w:r>
      <w:r>
        <w:rPr>
          <w:rFonts w:hint="cs"/>
          <w:rtl/>
        </w:rPr>
        <w:t xml:space="preserve"> –</w:t>
      </w:r>
      <w:r w:rsidRPr="00DA3D7B">
        <w:rPr>
          <w:rtl/>
        </w:rPr>
        <w:t xml:space="preserve"> בן</w:t>
      </w:r>
      <w:r>
        <w:rPr>
          <w:rFonts w:hint="cs"/>
          <w:rtl/>
        </w:rPr>
        <w:t xml:space="preserve"> </w:t>
      </w:r>
      <w:r w:rsidRPr="00DA3D7B">
        <w:rPr>
          <w:rtl/>
        </w:rPr>
        <w:t>אדם</w:t>
      </w:r>
      <w:r>
        <w:rPr>
          <w:rFonts w:hint="cs"/>
          <w:rtl/>
        </w:rPr>
        <w:t>,</w:t>
      </w:r>
      <w:r w:rsidRPr="00DA3D7B">
        <w:rPr>
          <w:rtl/>
        </w:rPr>
        <w:t xml:space="preserve"> כל בן</w:t>
      </w:r>
      <w:r>
        <w:rPr>
          <w:rFonts w:hint="cs"/>
          <w:rtl/>
        </w:rPr>
        <w:t xml:space="preserve"> </w:t>
      </w:r>
      <w:r w:rsidRPr="00DA3D7B">
        <w:rPr>
          <w:rtl/>
        </w:rPr>
        <w:t>אדם</w:t>
      </w:r>
      <w:r>
        <w:rPr>
          <w:rFonts w:hint="cs"/>
          <w:rtl/>
        </w:rPr>
        <w:t>,</w:t>
      </w:r>
      <w:r w:rsidRPr="00DA3D7B">
        <w:rPr>
          <w:rtl/>
        </w:rPr>
        <w:t xml:space="preserve"> עושה טעות</w:t>
      </w:r>
      <w:r>
        <w:rPr>
          <w:rFonts w:hint="cs"/>
          <w:rtl/>
        </w:rPr>
        <w:t>,</w:t>
      </w:r>
      <w:r w:rsidRPr="00DA3D7B">
        <w:rPr>
          <w:rtl/>
        </w:rPr>
        <w:t xml:space="preserve"> אבל מ</w:t>
      </w:r>
      <w:r>
        <w:rPr>
          <w:rFonts w:hint="cs"/>
          <w:rtl/>
        </w:rPr>
        <w:t>ה</w:t>
      </w:r>
      <w:r w:rsidRPr="00DA3D7B">
        <w:rPr>
          <w:rtl/>
        </w:rPr>
        <w:t>טעויות שלו בן</w:t>
      </w:r>
      <w:r>
        <w:rPr>
          <w:rFonts w:hint="cs"/>
          <w:rtl/>
        </w:rPr>
        <w:t xml:space="preserve"> </w:t>
      </w:r>
      <w:r w:rsidRPr="00DA3D7B">
        <w:rPr>
          <w:rtl/>
        </w:rPr>
        <w:t>אדם לומד</w:t>
      </w:r>
      <w:r>
        <w:rPr>
          <w:rFonts w:hint="cs"/>
          <w:rtl/>
        </w:rPr>
        <w:t>,</w:t>
      </w:r>
      <w:r w:rsidRPr="00DA3D7B">
        <w:rPr>
          <w:rtl/>
        </w:rPr>
        <w:t xml:space="preserve"> לא עושה אותה טעות פעם שנייה </w:t>
      </w:r>
      <w:r>
        <w:rPr>
          <w:rFonts w:hint="cs"/>
          <w:rtl/>
        </w:rPr>
        <w:t>א</w:t>
      </w:r>
      <w:r w:rsidRPr="00DA3D7B">
        <w:rPr>
          <w:rtl/>
        </w:rPr>
        <w:t>ו</w:t>
      </w:r>
      <w:r>
        <w:rPr>
          <w:rFonts w:hint="cs"/>
          <w:rtl/>
        </w:rPr>
        <w:t xml:space="preserve"> </w:t>
      </w:r>
      <w:r w:rsidRPr="00DA3D7B">
        <w:rPr>
          <w:rtl/>
        </w:rPr>
        <w:t>שלישית</w:t>
      </w:r>
      <w:r>
        <w:rPr>
          <w:rFonts w:hint="cs"/>
          <w:rtl/>
        </w:rPr>
        <w:t>.</w:t>
      </w:r>
      <w:r w:rsidRPr="00DA3D7B">
        <w:rPr>
          <w:rtl/>
        </w:rPr>
        <w:t xml:space="preserve"> מה שעשה היום חבר הכנסת רם בן ברק</w:t>
      </w:r>
      <w:r>
        <w:rPr>
          <w:rFonts w:hint="cs"/>
          <w:rtl/>
        </w:rPr>
        <w:t xml:space="preserve"> –</w:t>
      </w:r>
      <w:r w:rsidRPr="00DA3D7B">
        <w:rPr>
          <w:rtl/>
        </w:rPr>
        <w:t xml:space="preserve"> הוא עשה את הטעות עוד פעם</w:t>
      </w:r>
      <w:r>
        <w:rPr>
          <w:rFonts w:hint="cs"/>
          <w:rtl/>
        </w:rPr>
        <w:t xml:space="preserve">. </w:t>
      </w:r>
      <w:bookmarkStart w:id="8011" w:name="_ETM_Q47_273000"/>
      <w:bookmarkEnd w:id="8011"/>
      <w:r w:rsidRPr="00DA3D7B">
        <w:rPr>
          <w:rtl/>
        </w:rPr>
        <w:t xml:space="preserve">לפני </w:t>
      </w:r>
      <w:r>
        <w:rPr>
          <w:rFonts w:hint="cs"/>
          <w:rtl/>
        </w:rPr>
        <w:t>חמש</w:t>
      </w:r>
      <w:r w:rsidRPr="00DA3D7B">
        <w:rPr>
          <w:rtl/>
        </w:rPr>
        <w:t xml:space="preserve"> שנים</w:t>
      </w:r>
      <w:r>
        <w:rPr>
          <w:rFonts w:hint="cs"/>
          <w:rtl/>
        </w:rPr>
        <w:t xml:space="preserve"> הוא תיאר</w:t>
      </w:r>
      <w:r w:rsidRPr="00DA3D7B">
        <w:rPr>
          <w:rtl/>
        </w:rPr>
        <w:t xml:space="preserve"> את המפלגות</w:t>
      </w:r>
      <w:r>
        <w:rPr>
          <w:rFonts w:hint="cs"/>
          <w:rtl/>
        </w:rPr>
        <w:t>.</w:t>
      </w:r>
      <w:r w:rsidRPr="00DA3D7B">
        <w:rPr>
          <w:rtl/>
        </w:rPr>
        <w:t xml:space="preserve"> אז אני הייתי עיתונאית</w:t>
      </w:r>
      <w:r>
        <w:rPr>
          <w:rFonts w:hint="cs"/>
          <w:rtl/>
        </w:rPr>
        <w:t>.</w:t>
      </w:r>
      <w:r w:rsidRPr="00DA3D7B">
        <w:rPr>
          <w:rtl/>
        </w:rPr>
        <w:t xml:space="preserve"> כאשר נשאל ע</w:t>
      </w:r>
      <w:r>
        <w:rPr>
          <w:rFonts w:hint="cs"/>
          <w:rtl/>
        </w:rPr>
        <w:t>ל ידי</w:t>
      </w:r>
      <w:r w:rsidRPr="00DA3D7B">
        <w:rPr>
          <w:rtl/>
        </w:rPr>
        <w:t xml:space="preserve"> עיתונאי מרדיו גלי צה"ל לגבי פוליטיקה או מפלגות</w:t>
      </w:r>
      <w:r>
        <w:rPr>
          <w:rFonts w:hint="cs"/>
          <w:rtl/>
        </w:rPr>
        <w:t>,</w:t>
      </w:r>
      <w:r w:rsidRPr="00DA3D7B">
        <w:rPr>
          <w:rtl/>
        </w:rPr>
        <w:t xml:space="preserve"> הוא לא תיאר ימין ושמאל </w:t>
      </w:r>
      <w:r w:rsidR="002E048C">
        <w:rPr>
          <w:rFonts w:hint="cs"/>
          <w:rtl/>
        </w:rPr>
        <w:t xml:space="preserve">– </w:t>
      </w:r>
      <w:r w:rsidRPr="00DA3D7B">
        <w:rPr>
          <w:rtl/>
        </w:rPr>
        <w:t>הוא אמר</w:t>
      </w:r>
      <w:r>
        <w:rPr>
          <w:rFonts w:hint="cs"/>
          <w:rtl/>
        </w:rPr>
        <w:t>:</w:t>
      </w:r>
      <w:r w:rsidRPr="00DA3D7B">
        <w:rPr>
          <w:rtl/>
        </w:rPr>
        <w:t xml:space="preserve"> הם </w:t>
      </w:r>
      <w:r>
        <w:rPr>
          <w:rFonts w:hint="cs"/>
          <w:rtl/>
        </w:rPr>
        <w:t>ה</w:t>
      </w:r>
      <w:r w:rsidRPr="00DA3D7B">
        <w:rPr>
          <w:rtl/>
        </w:rPr>
        <w:t>שחורים</w:t>
      </w:r>
      <w:r>
        <w:rPr>
          <w:rFonts w:hint="cs"/>
          <w:rtl/>
        </w:rPr>
        <w:t>,</w:t>
      </w:r>
      <w:r w:rsidRPr="00DA3D7B">
        <w:rPr>
          <w:rtl/>
        </w:rPr>
        <w:t xml:space="preserve"> אנחנו הלבנים</w:t>
      </w:r>
      <w:r>
        <w:rPr>
          <w:rFonts w:hint="cs"/>
          <w:rtl/>
        </w:rPr>
        <w:t>.</w:t>
      </w:r>
      <w:r w:rsidRPr="00DA3D7B">
        <w:rPr>
          <w:rtl/>
        </w:rPr>
        <w:t xml:space="preserve"> זה היה לפני </w:t>
      </w:r>
      <w:r>
        <w:rPr>
          <w:rFonts w:hint="cs"/>
          <w:rtl/>
        </w:rPr>
        <w:t>חמש</w:t>
      </w:r>
      <w:r w:rsidRPr="00DA3D7B">
        <w:rPr>
          <w:rtl/>
        </w:rPr>
        <w:t xml:space="preserve"> שנים</w:t>
      </w:r>
      <w:r>
        <w:rPr>
          <w:rFonts w:hint="cs"/>
          <w:rtl/>
        </w:rPr>
        <w:t>.</w:t>
      </w:r>
      <w:r w:rsidRPr="00DA3D7B">
        <w:rPr>
          <w:rtl/>
        </w:rPr>
        <w:t xml:space="preserve"> </w:t>
      </w:r>
      <w:r>
        <w:rPr>
          <w:rFonts w:hint="cs"/>
          <w:rtl/>
        </w:rPr>
        <w:t>כ</w:t>
      </w:r>
      <w:r w:rsidRPr="00DA3D7B">
        <w:rPr>
          <w:rtl/>
        </w:rPr>
        <w:t>ולם התקוממו</w:t>
      </w:r>
      <w:r w:rsidR="002E048C">
        <w:rPr>
          <w:rFonts w:hint="cs"/>
          <w:rtl/>
        </w:rPr>
        <w:t>.</w:t>
      </w:r>
      <w:r w:rsidRPr="00DA3D7B">
        <w:rPr>
          <w:rtl/>
        </w:rPr>
        <w:t xml:space="preserve"> אני ציפיתי </w:t>
      </w:r>
      <w:r>
        <w:rPr>
          <w:rFonts w:hint="cs"/>
          <w:rtl/>
        </w:rPr>
        <w:t>ש</w:t>
      </w:r>
      <w:r w:rsidRPr="00DA3D7B">
        <w:rPr>
          <w:rtl/>
        </w:rPr>
        <w:t>הבן</w:t>
      </w:r>
      <w:r>
        <w:rPr>
          <w:rFonts w:hint="cs"/>
          <w:rtl/>
        </w:rPr>
        <w:t xml:space="preserve"> </w:t>
      </w:r>
      <w:r w:rsidRPr="00DA3D7B">
        <w:rPr>
          <w:rtl/>
        </w:rPr>
        <w:t xml:space="preserve">אדם </w:t>
      </w:r>
      <w:r>
        <w:rPr>
          <w:rFonts w:hint="cs"/>
          <w:rtl/>
        </w:rPr>
        <w:t>י</w:t>
      </w:r>
      <w:r w:rsidRPr="00DA3D7B">
        <w:rPr>
          <w:rtl/>
        </w:rPr>
        <w:t>למד</w:t>
      </w:r>
      <w:r>
        <w:rPr>
          <w:rFonts w:hint="cs"/>
          <w:rtl/>
        </w:rPr>
        <w:t>.</w:t>
      </w:r>
      <w:r w:rsidRPr="00DA3D7B">
        <w:rPr>
          <w:rtl/>
        </w:rPr>
        <w:t xml:space="preserve"> חבל שהוא לא פה</w:t>
      </w:r>
      <w:r>
        <w:rPr>
          <w:rFonts w:hint="cs"/>
          <w:rtl/>
        </w:rPr>
        <w:t>.</w:t>
      </w:r>
      <w:r w:rsidRPr="00DA3D7B">
        <w:rPr>
          <w:rtl/>
        </w:rPr>
        <w:t xml:space="preserve"> איך הוא דיבר</w:t>
      </w:r>
      <w:r>
        <w:rPr>
          <w:rFonts w:hint="cs"/>
          <w:rtl/>
        </w:rPr>
        <w:t xml:space="preserve"> היום?</w:t>
      </w:r>
      <w:r w:rsidRPr="00DA3D7B">
        <w:rPr>
          <w:rtl/>
        </w:rPr>
        <w:t xml:space="preserve"> אתם לא מוכשרים</w:t>
      </w:r>
      <w:r>
        <w:rPr>
          <w:rFonts w:hint="cs"/>
          <w:rtl/>
        </w:rPr>
        <w:t>,</w:t>
      </w:r>
      <w:r w:rsidRPr="00DA3D7B">
        <w:rPr>
          <w:rtl/>
        </w:rPr>
        <w:t xml:space="preserve"> אכלו לי </w:t>
      </w:r>
      <w:r>
        <w:rPr>
          <w:rFonts w:hint="cs"/>
          <w:rtl/>
        </w:rPr>
        <w:t>ו</w:t>
      </w:r>
      <w:r w:rsidRPr="00DA3D7B">
        <w:rPr>
          <w:rtl/>
        </w:rPr>
        <w:t>שתו לי</w:t>
      </w:r>
      <w:r>
        <w:rPr>
          <w:rFonts w:hint="cs"/>
          <w:rtl/>
        </w:rPr>
        <w:t>.</w:t>
      </w:r>
      <w:r w:rsidRPr="00DA3D7B">
        <w:rPr>
          <w:rtl/>
        </w:rPr>
        <w:t xml:space="preserve"> </w:t>
      </w:r>
    </w:p>
    <w:p w:rsidR="003C1280" w:rsidRDefault="003C1280" w:rsidP="001E6055">
      <w:pPr>
        <w:rPr>
          <w:rtl/>
        </w:rPr>
      </w:pPr>
    </w:p>
    <w:p w:rsidR="003C1280" w:rsidRDefault="003C1280" w:rsidP="001E6055">
      <w:pPr>
        <w:pStyle w:val="af6"/>
        <w:keepNext/>
        <w:rPr>
          <w:rtl/>
        </w:rPr>
      </w:pPr>
      <w:bookmarkStart w:id="8012" w:name="ET_yor_6597_9"/>
      <w:r w:rsidRPr="00161C57">
        <w:rPr>
          <w:rStyle w:val="TagStyle"/>
          <w:rtl/>
        </w:rPr>
        <w:t xml:space="preserve"> &lt;&lt; יור &gt;&gt;</w:t>
      </w:r>
      <w:r w:rsidRPr="00AF5FD8">
        <w:rPr>
          <w:rStyle w:val="TagStyle"/>
          <w:rtl/>
        </w:rPr>
        <w:t xml:space="preserve"> </w:t>
      </w:r>
      <w:r>
        <w:rPr>
          <w:rtl/>
        </w:rPr>
        <w:t>היו"ר מאיר כהן:</w:t>
      </w:r>
      <w:r w:rsidRPr="00AF5FD8">
        <w:rPr>
          <w:rStyle w:val="TagStyle"/>
          <w:rtl/>
        </w:rPr>
        <w:t xml:space="preserve"> </w:t>
      </w:r>
      <w:r w:rsidRPr="00161C57">
        <w:rPr>
          <w:rStyle w:val="TagStyle"/>
          <w:rtl/>
        </w:rPr>
        <w:t>&lt;&lt; יור &gt;&gt;</w:t>
      </w:r>
      <w:r>
        <w:rPr>
          <w:rtl/>
        </w:rPr>
        <w:t xml:space="preserve">   </w:t>
      </w:r>
      <w:bookmarkEnd w:id="8012"/>
    </w:p>
    <w:p w:rsidR="003C1280" w:rsidRDefault="003C1280" w:rsidP="0038083B">
      <w:pPr>
        <w:rPr>
          <w:rtl/>
        </w:rPr>
      </w:pPr>
    </w:p>
    <w:p w:rsidR="003C1280" w:rsidRDefault="003C1280" w:rsidP="001E6055">
      <w:pPr>
        <w:rPr>
          <w:rtl/>
        </w:rPr>
      </w:pPr>
      <w:bookmarkStart w:id="8013" w:name="_ETM_Q47_316000"/>
      <w:bookmarkEnd w:id="8013"/>
      <w:r>
        <w:rPr>
          <w:rFonts w:hint="cs"/>
          <w:rtl/>
        </w:rPr>
        <w:t xml:space="preserve">גואטה. </w:t>
      </w:r>
    </w:p>
    <w:p w:rsidR="003C1280" w:rsidRDefault="003C1280" w:rsidP="001E6055">
      <w:pPr>
        <w:rPr>
          <w:rtl/>
        </w:rPr>
      </w:pPr>
    </w:p>
    <w:p w:rsidR="003C1280" w:rsidRDefault="003C1280" w:rsidP="001E6055">
      <w:pPr>
        <w:pStyle w:val="-"/>
        <w:keepNext/>
        <w:rPr>
          <w:rtl/>
        </w:rPr>
      </w:pPr>
      <w:bookmarkStart w:id="8014" w:name="ET_speakercontinue_6527_10"/>
      <w:r w:rsidRPr="00161C57">
        <w:rPr>
          <w:rStyle w:val="TagStyle"/>
          <w:rtl/>
        </w:rPr>
        <w:t xml:space="preserve"> &lt;&lt; דובר_המשך &gt;&gt;</w:t>
      </w:r>
      <w:r w:rsidRPr="00AF5FD8">
        <w:rPr>
          <w:rStyle w:val="TagStyle"/>
          <w:rtl/>
        </w:rPr>
        <w:t xml:space="preserve"> </w:t>
      </w:r>
      <w:r>
        <w:rPr>
          <w:rtl/>
        </w:rPr>
        <w:t>צגה מלקו (הליכוד):</w:t>
      </w:r>
      <w:r w:rsidRPr="00AF5FD8">
        <w:rPr>
          <w:rStyle w:val="TagStyle"/>
          <w:rtl/>
        </w:rPr>
        <w:t xml:space="preserve"> </w:t>
      </w:r>
      <w:r w:rsidRPr="00161C57">
        <w:rPr>
          <w:rStyle w:val="TagStyle"/>
          <w:rtl/>
        </w:rPr>
        <w:t>&lt;&lt; דובר_המשך &gt;&gt;</w:t>
      </w:r>
      <w:r>
        <w:rPr>
          <w:rtl/>
        </w:rPr>
        <w:t xml:space="preserve">   </w:t>
      </w:r>
      <w:bookmarkEnd w:id="8014"/>
    </w:p>
    <w:p w:rsidR="003C1280" w:rsidRDefault="003C1280" w:rsidP="0038083B">
      <w:pPr>
        <w:rPr>
          <w:rtl/>
        </w:rPr>
      </w:pPr>
    </w:p>
    <w:p w:rsidR="003C1280" w:rsidRDefault="003C1280" w:rsidP="00846E16">
      <w:pPr>
        <w:rPr>
          <w:rtl/>
        </w:rPr>
      </w:pPr>
      <w:bookmarkStart w:id="8015" w:name="_ETM_Q47_321000"/>
      <w:bookmarkStart w:id="8016" w:name="_ETM_Q47_307000"/>
      <w:bookmarkEnd w:id="8015"/>
      <w:bookmarkEnd w:id="8016"/>
      <w:r w:rsidRPr="00DA3D7B">
        <w:rPr>
          <w:rtl/>
        </w:rPr>
        <w:t>אם היה פה</w:t>
      </w:r>
      <w:r>
        <w:rPr>
          <w:rFonts w:hint="cs"/>
          <w:rtl/>
        </w:rPr>
        <w:t>,</w:t>
      </w:r>
      <w:r w:rsidRPr="00DA3D7B">
        <w:rPr>
          <w:rtl/>
        </w:rPr>
        <w:t xml:space="preserve"> הייתי מבקשת ממנו לעשות מבחן </w:t>
      </w:r>
      <w:r>
        <w:rPr>
          <w:rFonts w:hint="cs"/>
        </w:rPr>
        <w:t>IQ</w:t>
      </w:r>
      <w:r>
        <w:rPr>
          <w:rFonts w:hint="cs"/>
          <w:rtl/>
        </w:rPr>
        <w:t>.</w:t>
      </w:r>
      <w:r w:rsidRPr="00DA3D7B">
        <w:rPr>
          <w:rtl/>
        </w:rPr>
        <w:t xml:space="preserve"> </w:t>
      </w:r>
      <w:r>
        <w:rPr>
          <w:rFonts w:hint="cs"/>
          <w:rtl/>
        </w:rPr>
        <w:t>לפי ה-</w:t>
      </w:r>
      <w:r>
        <w:rPr>
          <w:rFonts w:hint="cs"/>
        </w:rPr>
        <w:t>IQ</w:t>
      </w:r>
      <w:r>
        <w:rPr>
          <w:rFonts w:hint="cs"/>
          <w:rtl/>
        </w:rPr>
        <w:t xml:space="preserve"> היינו בודקים.</w:t>
      </w:r>
      <w:bookmarkStart w:id="8017" w:name="_ETM_Q47_313000"/>
      <w:bookmarkEnd w:id="8017"/>
      <w:r>
        <w:rPr>
          <w:rFonts w:hint="cs"/>
          <w:rtl/>
        </w:rPr>
        <w:t xml:space="preserve"> </w:t>
      </w:r>
      <w:r w:rsidRPr="00DA3D7B">
        <w:rPr>
          <w:rtl/>
        </w:rPr>
        <w:t>לכן</w:t>
      </w:r>
      <w:r>
        <w:rPr>
          <w:rFonts w:hint="cs"/>
          <w:rtl/>
        </w:rPr>
        <w:t>,</w:t>
      </w:r>
      <w:r w:rsidRPr="00DA3D7B">
        <w:rPr>
          <w:rtl/>
        </w:rPr>
        <w:t xml:space="preserve"> אני אומרת</w:t>
      </w:r>
      <w:r>
        <w:rPr>
          <w:rFonts w:hint="cs"/>
          <w:rtl/>
        </w:rPr>
        <w:t>:</w:t>
      </w:r>
      <w:r w:rsidRPr="00DA3D7B">
        <w:rPr>
          <w:rtl/>
        </w:rPr>
        <w:t xml:space="preserve"> </w:t>
      </w:r>
      <w:r>
        <w:rPr>
          <w:rFonts w:hint="cs"/>
          <w:rtl/>
        </w:rPr>
        <w:t>כ</w:t>
      </w:r>
      <w:r w:rsidRPr="00DA3D7B">
        <w:rPr>
          <w:rtl/>
        </w:rPr>
        <w:t>שהוא דיבר</w:t>
      </w:r>
      <w:r>
        <w:rPr>
          <w:rFonts w:hint="cs"/>
          <w:rtl/>
        </w:rPr>
        <w:t xml:space="preserve"> </w:t>
      </w:r>
      <w:r>
        <w:rPr>
          <w:rFonts w:hint="eastAsia"/>
          <w:rtl/>
        </w:rPr>
        <w:t>–</w:t>
      </w:r>
      <w:r>
        <w:rPr>
          <w:rFonts w:hint="cs"/>
          <w:rtl/>
        </w:rPr>
        <w:t xml:space="preserve"> </w:t>
      </w:r>
      <w:r w:rsidRPr="00DA3D7B">
        <w:rPr>
          <w:rtl/>
        </w:rPr>
        <w:t xml:space="preserve">אני תמיד נזכרת </w:t>
      </w:r>
      <w:r>
        <w:rPr>
          <w:rFonts w:hint="cs"/>
          <w:rtl/>
        </w:rPr>
        <w:t>ב</w:t>
      </w:r>
      <w:r w:rsidRPr="00DA3D7B">
        <w:rPr>
          <w:rtl/>
        </w:rPr>
        <w:t>ילדים שרואים אותנו</w:t>
      </w:r>
      <w:r>
        <w:rPr>
          <w:rFonts w:hint="cs"/>
          <w:rtl/>
        </w:rPr>
        <w:t>,</w:t>
      </w:r>
      <w:r w:rsidRPr="00DA3D7B">
        <w:rPr>
          <w:rtl/>
        </w:rPr>
        <w:t xml:space="preserve"> הילדים ששומעים</w:t>
      </w:r>
      <w:r>
        <w:rPr>
          <w:rFonts w:hint="cs"/>
          <w:rtl/>
        </w:rPr>
        <w:t>,</w:t>
      </w:r>
      <w:r w:rsidRPr="00DA3D7B">
        <w:rPr>
          <w:rtl/>
        </w:rPr>
        <w:t xml:space="preserve"> מה הם מרגישים</w:t>
      </w:r>
      <w:r>
        <w:rPr>
          <w:rFonts w:hint="cs"/>
          <w:rtl/>
        </w:rPr>
        <w:t>.</w:t>
      </w:r>
      <w:r w:rsidRPr="00DA3D7B">
        <w:rPr>
          <w:rtl/>
        </w:rPr>
        <w:t xml:space="preserve"> תזכרו</w:t>
      </w:r>
      <w:r>
        <w:rPr>
          <w:rFonts w:hint="cs"/>
          <w:rtl/>
        </w:rPr>
        <w:t>,</w:t>
      </w:r>
      <w:r w:rsidRPr="00DA3D7B">
        <w:rPr>
          <w:rtl/>
        </w:rPr>
        <w:t xml:space="preserve"> לפני כמה ימים</w:t>
      </w:r>
      <w:r>
        <w:rPr>
          <w:rFonts w:hint="cs"/>
          <w:rtl/>
        </w:rPr>
        <w:t>,</w:t>
      </w:r>
      <w:r w:rsidRPr="00DA3D7B">
        <w:rPr>
          <w:rtl/>
        </w:rPr>
        <w:t xml:space="preserve"> ילד בן 7 </w:t>
      </w:r>
      <w:r>
        <w:rPr>
          <w:rFonts w:hint="cs"/>
          <w:rtl/>
        </w:rPr>
        <w:t xml:space="preserve">– </w:t>
      </w:r>
      <w:r w:rsidRPr="00DA3D7B">
        <w:rPr>
          <w:rtl/>
        </w:rPr>
        <w:t>יר</w:t>
      </w:r>
      <w:r>
        <w:rPr>
          <w:rFonts w:hint="cs"/>
          <w:rtl/>
        </w:rPr>
        <w:t>ק</w:t>
      </w:r>
      <w:r w:rsidRPr="00DA3D7B">
        <w:rPr>
          <w:rtl/>
        </w:rPr>
        <w:t xml:space="preserve"> על</w:t>
      </w:r>
      <w:r>
        <w:rPr>
          <w:rFonts w:hint="cs"/>
          <w:rtl/>
        </w:rPr>
        <w:t>יו</w:t>
      </w:r>
      <w:r w:rsidRPr="00DA3D7B">
        <w:rPr>
          <w:rtl/>
        </w:rPr>
        <w:t xml:space="preserve"> נער בן 14</w:t>
      </w:r>
      <w:r>
        <w:rPr>
          <w:rFonts w:hint="cs"/>
          <w:rtl/>
        </w:rPr>
        <w:t>.</w:t>
      </w:r>
      <w:r w:rsidRPr="00DA3D7B">
        <w:rPr>
          <w:rtl/>
        </w:rPr>
        <w:t xml:space="preserve"> הוא אמר</w:t>
      </w:r>
      <w:r>
        <w:rPr>
          <w:rFonts w:hint="cs"/>
          <w:rtl/>
        </w:rPr>
        <w:t>:</w:t>
      </w:r>
      <w:r w:rsidRPr="00DA3D7B">
        <w:rPr>
          <w:rtl/>
        </w:rPr>
        <w:t xml:space="preserve"> חי</w:t>
      </w:r>
      <w:r>
        <w:rPr>
          <w:rFonts w:hint="cs"/>
          <w:rtl/>
        </w:rPr>
        <w:t>ת</w:t>
      </w:r>
      <w:r w:rsidRPr="00DA3D7B">
        <w:rPr>
          <w:rtl/>
        </w:rPr>
        <w:t xml:space="preserve"> </w:t>
      </w:r>
      <w:r>
        <w:rPr>
          <w:rFonts w:hint="cs"/>
          <w:rtl/>
        </w:rPr>
        <w:t>ה</w:t>
      </w:r>
      <w:r w:rsidRPr="00DA3D7B">
        <w:rPr>
          <w:rtl/>
        </w:rPr>
        <w:t xml:space="preserve">מחמד </w:t>
      </w:r>
      <w:r>
        <w:rPr>
          <w:rFonts w:hint="cs"/>
          <w:rtl/>
        </w:rPr>
        <w:t>האהובה עליי, ניגרו. ה</w:t>
      </w:r>
      <w:r w:rsidRPr="00DA3D7B">
        <w:rPr>
          <w:rtl/>
        </w:rPr>
        <w:t>דבר הזה</w:t>
      </w:r>
      <w:r>
        <w:rPr>
          <w:rFonts w:hint="cs"/>
          <w:rtl/>
        </w:rPr>
        <w:t>, לא רק שהוא עשה את זה, צילמו ושמו</w:t>
      </w:r>
      <w:r w:rsidRPr="00DA3D7B">
        <w:rPr>
          <w:rtl/>
        </w:rPr>
        <w:t xml:space="preserve"> ב</w:t>
      </w:r>
      <w:r>
        <w:rPr>
          <w:rFonts w:hint="cs"/>
          <w:rtl/>
        </w:rPr>
        <w:t>טיקטוק.</w:t>
      </w:r>
      <w:bookmarkStart w:id="8018" w:name="_ETM_Q47_353000"/>
      <w:bookmarkStart w:id="8019" w:name="_ETM_Q47_354000"/>
      <w:bookmarkEnd w:id="8018"/>
      <w:bookmarkEnd w:id="8019"/>
      <w:r>
        <w:rPr>
          <w:rFonts w:hint="cs"/>
          <w:rtl/>
        </w:rPr>
        <w:t xml:space="preserve"> </w:t>
      </w:r>
      <w:r w:rsidRPr="00DA3D7B">
        <w:rPr>
          <w:rtl/>
        </w:rPr>
        <w:t xml:space="preserve">ראיתם את זה </w:t>
      </w:r>
      <w:r>
        <w:rPr>
          <w:rFonts w:hint="cs"/>
          <w:rtl/>
        </w:rPr>
        <w:t xml:space="preserve">כולכם. </w:t>
      </w:r>
      <w:r w:rsidRPr="00DA3D7B">
        <w:rPr>
          <w:rtl/>
        </w:rPr>
        <w:t>הילד הזה</w:t>
      </w:r>
      <w:r>
        <w:rPr>
          <w:rFonts w:hint="cs"/>
          <w:rtl/>
        </w:rPr>
        <w:t>, אחר כך אמרו: הילד</w:t>
      </w:r>
      <w:r w:rsidRPr="00DA3D7B">
        <w:rPr>
          <w:rtl/>
        </w:rPr>
        <w:t xml:space="preserve"> לא אתיופי</w:t>
      </w:r>
      <w:r>
        <w:rPr>
          <w:rFonts w:hint="cs"/>
          <w:rtl/>
        </w:rPr>
        <w:t>,</w:t>
      </w:r>
      <w:r w:rsidRPr="00DA3D7B">
        <w:rPr>
          <w:rtl/>
        </w:rPr>
        <w:t xml:space="preserve"> </w:t>
      </w:r>
      <w:r>
        <w:rPr>
          <w:rFonts w:hint="cs"/>
          <w:rtl/>
        </w:rPr>
        <w:t>הוא</w:t>
      </w:r>
      <w:bookmarkStart w:id="8020" w:name="_ETM_Q47_358000"/>
      <w:bookmarkEnd w:id="8020"/>
      <w:r>
        <w:rPr>
          <w:rFonts w:hint="cs"/>
          <w:rtl/>
        </w:rPr>
        <w:t xml:space="preserve"> </w:t>
      </w:r>
      <w:proofErr w:type="spellStart"/>
      <w:r>
        <w:rPr>
          <w:rFonts w:hint="cs"/>
          <w:rtl/>
        </w:rPr>
        <w:t>אריתריאי</w:t>
      </w:r>
      <w:proofErr w:type="spellEnd"/>
      <w:r>
        <w:rPr>
          <w:rFonts w:hint="cs"/>
          <w:rtl/>
        </w:rPr>
        <w:t xml:space="preserve">. מה זה משנה? </w:t>
      </w:r>
      <w:r w:rsidRPr="00DA3D7B">
        <w:rPr>
          <w:rtl/>
        </w:rPr>
        <w:t>הוא יר</w:t>
      </w:r>
      <w:r>
        <w:rPr>
          <w:rFonts w:hint="cs"/>
          <w:rtl/>
        </w:rPr>
        <w:t>ק</w:t>
      </w:r>
      <w:r w:rsidRPr="00DA3D7B">
        <w:rPr>
          <w:rtl/>
        </w:rPr>
        <w:t xml:space="preserve"> על הילד בגלל צבע </w:t>
      </w:r>
      <w:r>
        <w:rPr>
          <w:rFonts w:hint="cs"/>
          <w:rtl/>
        </w:rPr>
        <w:t>ה</w:t>
      </w:r>
      <w:r w:rsidRPr="00DA3D7B">
        <w:rPr>
          <w:rtl/>
        </w:rPr>
        <w:t>עור שלו</w:t>
      </w:r>
      <w:r>
        <w:rPr>
          <w:rFonts w:hint="cs"/>
          <w:rtl/>
        </w:rPr>
        <w:t>.</w:t>
      </w:r>
    </w:p>
    <w:p w:rsidR="003C1280" w:rsidRDefault="003C1280" w:rsidP="001E6055">
      <w:pPr>
        <w:rPr>
          <w:rtl/>
        </w:rPr>
      </w:pPr>
    </w:p>
    <w:p w:rsidR="003C1280" w:rsidRDefault="003C1280" w:rsidP="001E6055">
      <w:pPr>
        <w:rPr>
          <w:rtl/>
        </w:rPr>
      </w:pPr>
      <w:r w:rsidRPr="00DA3D7B">
        <w:rPr>
          <w:rtl/>
        </w:rPr>
        <w:t>ל</w:t>
      </w:r>
      <w:r>
        <w:rPr>
          <w:rFonts w:hint="cs"/>
          <w:rtl/>
        </w:rPr>
        <w:t>כן, כשחבר כנסת בן ברק מדבר</w:t>
      </w:r>
      <w:bookmarkStart w:id="8021" w:name="_ETM_Q47_366000"/>
      <w:bookmarkEnd w:id="8021"/>
      <w:r>
        <w:rPr>
          <w:rFonts w:hint="cs"/>
          <w:rtl/>
        </w:rPr>
        <w:t xml:space="preserve"> </w:t>
      </w:r>
      <w:r>
        <w:rPr>
          <w:rFonts w:hint="eastAsia"/>
          <w:rtl/>
        </w:rPr>
        <w:t>–</w:t>
      </w:r>
      <w:r>
        <w:rPr>
          <w:rFonts w:hint="cs"/>
          <w:rtl/>
        </w:rPr>
        <w:t xml:space="preserve"> אכלו לי, שתו לי,</w:t>
      </w:r>
      <w:bookmarkStart w:id="8022" w:name="_ETM_Q47_372000"/>
      <w:bookmarkEnd w:id="8022"/>
      <w:r>
        <w:rPr>
          <w:rFonts w:hint="cs"/>
          <w:rtl/>
        </w:rPr>
        <w:t xml:space="preserve"> אתם לא מוכשרים </w:t>
      </w:r>
      <w:r w:rsidR="0038083B">
        <w:rPr>
          <w:rFonts w:hint="cs"/>
          <w:rtl/>
        </w:rPr>
        <w:t>– –</w:t>
      </w:r>
      <w:r>
        <w:rPr>
          <w:rFonts w:hint="cs"/>
          <w:rtl/>
        </w:rPr>
        <w:t xml:space="preserve"> </w:t>
      </w:r>
    </w:p>
    <w:p w:rsidR="003C1280" w:rsidRDefault="003C1280" w:rsidP="001E6055">
      <w:pPr>
        <w:rPr>
          <w:rtl/>
        </w:rPr>
      </w:pPr>
      <w:bookmarkStart w:id="8023" w:name="_ETM_Q47_370000"/>
      <w:bookmarkEnd w:id="8023"/>
    </w:p>
    <w:p w:rsidR="003C1280" w:rsidRDefault="003C1280" w:rsidP="001E6055">
      <w:pPr>
        <w:pStyle w:val="af5"/>
        <w:keepNext/>
        <w:rPr>
          <w:rtl/>
        </w:rPr>
      </w:pPr>
      <w:bookmarkStart w:id="8024" w:name="ET_interruption_6361_11"/>
      <w:r w:rsidRPr="00161C57">
        <w:rPr>
          <w:rStyle w:val="TagStyle"/>
          <w:rtl/>
        </w:rPr>
        <w:t xml:space="preserve"> &lt;&lt; קריאה &gt;&gt;</w:t>
      </w:r>
      <w:r w:rsidRPr="003D1C9C">
        <w:rPr>
          <w:rStyle w:val="TagStyle"/>
          <w:rtl/>
        </w:rPr>
        <w:t xml:space="preserve"> </w:t>
      </w:r>
      <w:r>
        <w:rPr>
          <w:rtl/>
        </w:rPr>
        <w:t>נאור שירי (יש עתיד):</w:t>
      </w:r>
      <w:r w:rsidRPr="003D1C9C">
        <w:rPr>
          <w:rStyle w:val="TagStyle"/>
          <w:rtl/>
        </w:rPr>
        <w:t xml:space="preserve"> </w:t>
      </w:r>
      <w:r w:rsidRPr="00161C57">
        <w:rPr>
          <w:rStyle w:val="TagStyle"/>
          <w:rtl/>
        </w:rPr>
        <w:t>&lt;&lt; קריאה &gt;&gt;</w:t>
      </w:r>
      <w:r>
        <w:rPr>
          <w:rtl/>
        </w:rPr>
        <w:t xml:space="preserve">   </w:t>
      </w:r>
      <w:bookmarkEnd w:id="8024"/>
    </w:p>
    <w:p w:rsidR="003C1280" w:rsidRDefault="003C1280" w:rsidP="0038083B">
      <w:pPr>
        <w:rPr>
          <w:rtl/>
        </w:rPr>
      </w:pPr>
    </w:p>
    <w:p w:rsidR="003C1280" w:rsidRDefault="003C1280" w:rsidP="001E6055">
      <w:pPr>
        <w:rPr>
          <w:rtl/>
        </w:rPr>
      </w:pPr>
      <w:r>
        <w:rPr>
          <w:rFonts w:hint="cs"/>
          <w:rtl/>
        </w:rPr>
        <w:t>מה הקשר? תתביישי.</w:t>
      </w:r>
    </w:p>
    <w:p w:rsidR="003C1280" w:rsidRDefault="003C1280" w:rsidP="001E6055">
      <w:pPr>
        <w:rPr>
          <w:rtl/>
        </w:rPr>
      </w:pPr>
      <w:bookmarkStart w:id="8025" w:name="_ETM_Q47_376000"/>
      <w:bookmarkEnd w:id="8025"/>
    </w:p>
    <w:p w:rsidR="003C1280" w:rsidRDefault="003C1280" w:rsidP="001E6055">
      <w:pPr>
        <w:pStyle w:val="-"/>
        <w:keepNext/>
        <w:rPr>
          <w:rtl/>
        </w:rPr>
      </w:pPr>
      <w:bookmarkStart w:id="8026" w:name="ET_speakercontinue_6527_12"/>
      <w:r w:rsidRPr="00161C57">
        <w:rPr>
          <w:rStyle w:val="TagStyle"/>
          <w:rtl/>
        </w:rPr>
        <w:t xml:space="preserve"> &lt;&lt; דובר_המשך &gt;&gt;</w:t>
      </w:r>
      <w:r w:rsidRPr="003D1C9C">
        <w:rPr>
          <w:rStyle w:val="TagStyle"/>
          <w:rtl/>
        </w:rPr>
        <w:t xml:space="preserve"> </w:t>
      </w:r>
      <w:r>
        <w:rPr>
          <w:rtl/>
        </w:rPr>
        <w:t>צגה מלקו (הליכוד):</w:t>
      </w:r>
      <w:r w:rsidRPr="003D1C9C">
        <w:rPr>
          <w:rStyle w:val="TagStyle"/>
          <w:rtl/>
        </w:rPr>
        <w:t xml:space="preserve"> </w:t>
      </w:r>
      <w:r w:rsidRPr="00161C57">
        <w:rPr>
          <w:rStyle w:val="TagStyle"/>
          <w:rtl/>
        </w:rPr>
        <w:t>&lt;&lt; דובר_המשך &gt;&gt;</w:t>
      </w:r>
      <w:r>
        <w:rPr>
          <w:rtl/>
        </w:rPr>
        <w:t xml:space="preserve">   </w:t>
      </w:r>
      <w:bookmarkEnd w:id="8026"/>
    </w:p>
    <w:p w:rsidR="003C1280" w:rsidRDefault="003C1280" w:rsidP="0038083B">
      <w:pPr>
        <w:rPr>
          <w:rtl/>
        </w:rPr>
      </w:pPr>
    </w:p>
    <w:p w:rsidR="003C1280" w:rsidRDefault="003C1280" w:rsidP="002E048C">
      <w:pPr>
        <w:rPr>
          <w:rtl/>
        </w:rPr>
      </w:pPr>
      <w:bookmarkStart w:id="8027" w:name="_ETM_Q47_377000"/>
      <w:bookmarkEnd w:id="8027"/>
      <w:r>
        <w:rPr>
          <w:rFonts w:hint="cs"/>
          <w:rtl/>
        </w:rPr>
        <w:t xml:space="preserve">סליחה. </w:t>
      </w:r>
      <w:r w:rsidR="0038083B">
        <w:rPr>
          <w:rFonts w:hint="cs"/>
          <w:rtl/>
        </w:rPr>
        <w:t>– –</w:t>
      </w:r>
      <w:r>
        <w:rPr>
          <w:rFonts w:hint="cs"/>
          <w:rtl/>
        </w:rPr>
        <w:t xml:space="preserve"> או שהוא אומר: הם השחורים ואנחנו לבנים </w:t>
      </w:r>
      <w:r>
        <w:rPr>
          <w:rFonts w:hint="eastAsia"/>
          <w:rtl/>
        </w:rPr>
        <w:t>–</w:t>
      </w:r>
      <w:r>
        <w:rPr>
          <w:rFonts w:hint="cs"/>
          <w:rtl/>
        </w:rPr>
        <w:t xml:space="preserve"> </w:t>
      </w:r>
      <w:bookmarkStart w:id="8028" w:name="_ETM_Q47_380000"/>
      <w:bookmarkEnd w:id="8028"/>
      <w:r>
        <w:rPr>
          <w:rFonts w:hint="cs"/>
          <w:rtl/>
        </w:rPr>
        <w:t xml:space="preserve">זו הטעות. חבר'ה, אדוני, חבר הכנסת נאור, אם אתה לא </w:t>
      </w:r>
      <w:bookmarkStart w:id="8029" w:name="_ETM_Q47_389000"/>
      <w:bookmarkEnd w:id="8029"/>
      <w:r>
        <w:rPr>
          <w:rFonts w:hint="cs"/>
          <w:rtl/>
        </w:rPr>
        <w:t xml:space="preserve">מסכים, אתה יכול לשאול את חבר הכנסת בן ברק. </w:t>
      </w:r>
      <w:r w:rsidRPr="00DA3D7B">
        <w:rPr>
          <w:rtl/>
        </w:rPr>
        <w:t>אני לא ממציא</w:t>
      </w:r>
      <w:r>
        <w:rPr>
          <w:rFonts w:hint="cs"/>
          <w:rtl/>
        </w:rPr>
        <w:t>ה,</w:t>
      </w:r>
      <w:r w:rsidRPr="00DA3D7B">
        <w:rPr>
          <w:rtl/>
        </w:rPr>
        <w:t xml:space="preserve"> אני שמעתי אותו</w:t>
      </w:r>
      <w:r>
        <w:rPr>
          <w:rFonts w:hint="cs"/>
          <w:rtl/>
        </w:rPr>
        <w:t>,</w:t>
      </w:r>
      <w:r w:rsidRPr="00DA3D7B">
        <w:rPr>
          <w:rtl/>
        </w:rPr>
        <w:t xml:space="preserve"> לא </w:t>
      </w:r>
      <w:r>
        <w:rPr>
          <w:rFonts w:hint="cs"/>
          <w:rtl/>
        </w:rPr>
        <w:t>תכננתי</w:t>
      </w:r>
      <w:r w:rsidRPr="00DA3D7B">
        <w:rPr>
          <w:rtl/>
        </w:rPr>
        <w:t xml:space="preserve"> לדבר על זה</w:t>
      </w:r>
      <w:r>
        <w:rPr>
          <w:rFonts w:hint="cs"/>
          <w:rtl/>
        </w:rPr>
        <w:t xml:space="preserve"> </w:t>
      </w:r>
      <w:r>
        <w:rPr>
          <w:rFonts w:hint="eastAsia"/>
          <w:rtl/>
        </w:rPr>
        <w:t>–</w:t>
      </w:r>
      <w:r w:rsidRPr="00DA3D7B">
        <w:rPr>
          <w:rtl/>
        </w:rPr>
        <w:t xml:space="preserve"> בגלל ששמעתי אותו</w:t>
      </w:r>
      <w:r>
        <w:rPr>
          <w:rFonts w:hint="cs"/>
          <w:rtl/>
        </w:rPr>
        <w:t>.</w:t>
      </w:r>
      <w:r w:rsidRPr="00DA3D7B">
        <w:rPr>
          <w:rtl/>
        </w:rPr>
        <w:t xml:space="preserve"> מה יגידו הילדים ששומעים את זה</w:t>
      </w:r>
      <w:r>
        <w:rPr>
          <w:rFonts w:hint="cs"/>
          <w:rtl/>
        </w:rPr>
        <w:t xml:space="preserve">? </w:t>
      </w:r>
      <w:bookmarkStart w:id="8030" w:name="_ETM_Q47_399000"/>
      <w:bookmarkEnd w:id="8030"/>
      <w:r>
        <w:rPr>
          <w:rFonts w:hint="cs"/>
          <w:rtl/>
        </w:rPr>
        <w:t xml:space="preserve">מה יגידו הנערים ששומעים את זה? </w:t>
      </w:r>
      <w:r w:rsidRPr="00DA3D7B">
        <w:rPr>
          <w:rtl/>
        </w:rPr>
        <w:t>לכן אני אומר</w:t>
      </w:r>
      <w:r>
        <w:rPr>
          <w:rFonts w:hint="cs"/>
          <w:rtl/>
        </w:rPr>
        <w:t>ת</w:t>
      </w:r>
      <w:r w:rsidRPr="00DA3D7B">
        <w:rPr>
          <w:rtl/>
        </w:rPr>
        <w:t xml:space="preserve"> את זה</w:t>
      </w:r>
      <w:r>
        <w:rPr>
          <w:rFonts w:hint="cs"/>
          <w:rtl/>
        </w:rPr>
        <w:t xml:space="preserve">. </w:t>
      </w:r>
      <w:bookmarkStart w:id="8031" w:name="_ETM_Q47_406000"/>
      <w:bookmarkEnd w:id="8031"/>
      <w:r w:rsidRPr="00DA3D7B">
        <w:rPr>
          <w:rtl/>
        </w:rPr>
        <w:t xml:space="preserve">אתם יודעים פעם </w:t>
      </w:r>
      <w:r>
        <w:rPr>
          <w:rFonts w:hint="cs"/>
          <w:rtl/>
        </w:rPr>
        <w:t xml:space="preserve">מה </w:t>
      </w:r>
      <w:r w:rsidRPr="00DA3D7B">
        <w:rPr>
          <w:rtl/>
        </w:rPr>
        <w:t>אמרו לי</w:t>
      </w:r>
      <w:r>
        <w:rPr>
          <w:rFonts w:hint="cs"/>
          <w:rtl/>
        </w:rPr>
        <w:t>?</w:t>
      </w:r>
      <w:r w:rsidRPr="00DA3D7B">
        <w:rPr>
          <w:rtl/>
        </w:rPr>
        <w:t xml:space="preserve"> מי שגזען גם ימות גזען</w:t>
      </w:r>
      <w:r>
        <w:rPr>
          <w:rFonts w:hint="cs"/>
          <w:rtl/>
        </w:rPr>
        <w:t>.</w:t>
      </w:r>
      <w:r w:rsidRPr="00DA3D7B">
        <w:rPr>
          <w:rtl/>
        </w:rPr>
        <w:t xml:space="preserve"> אבל אני לא רוצה שימו</w:t>
      </w:r>
      <w:r>
        <w:rPr>
          <w:rFonts w:hint="cs"/>
          <w:rtl/>
        </w:rPr>
        <w:t>ת</w:t>
      </w:r>
      <w:r w:rsidRPr="00DA3D7B">
        <w:rPr>
          <w:rtl/>
        </w:rPr>
        <w:t xml:space="preserve"> גזען</w:t>
      </w:r>
      <w:r w:rsidR="002E048C">
        <w:rPr>
          <w:rFonts w:hint="cs"/>
          <w:rtl/>
        </w:rPr>
        <w:t>;</w:t>
      </w:r>
      <w:r w:rsidRPr="00DA3D7B">
        <w:rPr>
          <w:rtl/>
        </w:rPr>
        <w:t xml:space="preserve"> </w:t>
      </w:r>
      <w:r>
        <w:rPr>
          <w:rFonts w:hint="cs"/>
          <w:rtl/>
        </w:rPr>
        <w:t>ש</w:t>
      </w:r>
      <w:r w:rsidRPr="00DA3D7B">
        <w:rPr>
          <w:rtl/>
        </w:rPr>
        <w:t>ילמד מ</w:t>
      </w:r>
      <w:r>
        <w:rPr>
          <w:rFonts w:hint="cs"/>
          <w:rtl/>
        </w:rPr>
        <w:t>ה</w:t>
      </w:r>
      <w:r w:rsidRPr="00DA3D7B">
        <w:rPr>
          <w:rtl/>
        </w:rPr>
        <w:t>טעויות שלו</w:t>
      </w:r>
      <w:r>
        <w:rPr>
          <w:rFonts w:hint="cs"/>
          <w:rtl/>
        </w:rPr>
        <w:t xml:space="preserve">. </w:t>
      </w:r>
      <w:bookmarkStart w:id="8032" w:name="_ETM_Q47_414000"/>
      <w:bookmarkEnd w:id="8032"/>
    </w:p>
    <w:p w:rsidR="003C1280" w:rsidRDefault="003C1280" w:rsidP="001E6055">
      <w:pPr>
        <w:rPr>
          <w:rtl/>
        </w:rPr>
      </w:pPr>
      <w:bookmarkStart w:id="8033" w:name="_ETM_Q47_415000"/>
      <w:bookmarkEnd w:id="8033"/>
    </w:p>
    <w:p w:rsidR="003C1280" w:rsidRDefault="003C1280" w:rsidP="001E6055">
      <w:pPr>
        <w:pStyle w:val="af6"/>
        <w:keepNext/>
        <w:rPr>
          <w:rtl/>
        </w:rPr>
      </w:pPr>
      <w:bookmarkStart w:id="8034" w:name="ET_yor_6597_13"/>
      <w:r w:rsidRPr="00161C57">
        <w:rPr>
          <w:rStyle w:val="TagStyle"/>
          <w:rtl/>
        </w:rPr>
        <w:t xml:space="preserve"> &lt;&lt; יור &gt;&gt;</w:t>
      </w:r>
      <w:r w:rsidRPr="003D1C9C">
        <w:rPr>
          <w:rStyle w:val="TagStyle"/>
          <w:rtl/>
        </w:rPr>
        <w:t xml:space="preserve"> </w:t>
      </w:r>
      <w:r>
        <w:rPr>
          <w:rtl/>
        </w:rPr>
        <w:t>היו"ר מאיר כהן:</w:t>
      </w:r>
      <w:r w:rsidRPr="003D1C9C">
        <w:rPr>
          <w:rStyle w:val="TagStyle"/>
          <w:rtl/>
        </w:rPr>
        <w:t xml:space="preserve"> </w:t>
      </w:r>
      <w:r w:rsidRPr="00161C57">
        <w:rPr>
          <w:rStyle w:val="TagStyle"/>
          <w:rtl/>
        </w:rPr>
        <w:t>&lt;&lt; יור &gt;&gt;</w:t>
      </w:r>
      <w:r>
        <w:rPr>
          <w:rtl/>
        </w:rPr>
        <w:t xml:space="preserve">   </w:t>
      </w:r>
      <w:bookmarkEnd w:id="8034"/>
    </w:p>
    <w:p w:rsidR="003C1280" w:rsidRDefault="003C1280" w:rsidP="0038083B">
      <w:pPr>
        <w:rPr>
          <w:rtl/>
        </w:rPr>
      </w:pPr>
    </w:p>
    <w:p w:rsidR="003C1280" w:rsidRDefault="003C1280" w:rsidP="001E6055">
      <w:pPr>
        <w:rPr>
          <w:rtl/>
        </w:rPr>
      </w:pPr>
      <w:bookmarkStart w:id="8035" w:name="_ETM_Q47_416000"/>
      <w:bookmarkEnd w:id="8035"/>
      <w:r>
        <w:rPr>
          <w:rFonts w:hint="cs"/>
          <w:rtl/>
        </w:rPr>
        <w:t>תודה רבה.</w:t>
      </w:r>
    </w:p>
    <w:p w:rsidR="003C1280" w:rsidRDefault="003C1280" w:rsidP="001E6055">
      <w:pPr>
        <w:rPr>
          <w:rtl/>
        </w:rPr>
      </w:pPr>
    </w:p>
    <w:p w:rsidR="003C1280" w:rsidRDefault="003C1280" w:rsidP="001E6055">
      <w:pPr>
        <w:pStyle w:val="-"/>
        <w:keepNext/>
        <w:rPr>
          <w:rtl/>
        </w:rPr>
      </w:pPr>
      <w:bookmarkStart w:id="8036" w:name="ET_speakercontinue_6527_14"/>
      <w:r w:rsidRPr="00161C57">
        <w:rPr>
          <w:rStyle w:val="TagStyle"/>
          <w:rtl/>
        </w:rPr>
        <w:t xml:space="preserve"> &lt;&lt; דובר_המשך &gt;&gt;</w:t>
      </w:r>
      <w:r w:rsidRPr="003D1C9C">
        <w:rPr>
          <w:rStyle w:val="TagStyle"/>
          <w:rtl/>
        </w:rPr>
        <w:t xml:space="preserve"> </w:t>
      </w:r>
      <w:r>
        <w:rPr>
          <w:rtl/>
        </w:rPr>
        <w:t>צגה מלקו (הליכוד):</w:t>
      </w:r>
      <w:r w:rsidRPr="003D1C9C">
        <w:rPr>
          <w:rStyle w:val="TagStyle"/>
          <w:rtl/>
        </w:rPr>
        <w:t xml:space="preserve"> </w:t>
      </w:r>
      <w:r w:rsidRPr="00161C57">
        <w:rPr>
          <w:rStyle w:val="TagStyle"/>
          <w:rtl/>
        </w:rPr>
        <w:t>&lt;&lt; דובר_המשך &gt;&gt;</w:t>
      </w:r>
      <w:r>
        <w:rPr>
          <w:rtl/>
        </w:rPr>
        <w:t xml:space="preserve">   </w:t>
      </w:r>
      <w:bookmarkEnd w:id="8036"/>
    </w:p>
    <w:p w:rsidR="003C1280" w:rsidRDefault="003C1280" w:rsidP="0038083B">
      <w:pPr>
        <w:rPr>
          <w:rtl/>
        </w:rPr>
      </w:pPr>
    </w:p>
    <w:p w:rsidR="003C1280" w:rsidRDefault="003C1280" w:rsidP="002E048C">
      <w:pPr>
        <w:rPr>
          <w:rtl/>
        </w:rPr>
      </w:pPr>
      <w:r>
        <w:rPr>
          <w:rFonts w:hint="cs"/>
          <w:rtl/>
        </w:rPr>
        <w:t xml:space="preserve"> לא יכול להיות ש</w:t>
      </w:r>
      <w:r w:rsidRPr="00DA3D7B">
        <w:rPr>
          <w:rtl/>
        </w:rPr>
        <w:t>הבן</w:t>
      </w:r>
      <w:r>
        <w:rPr>
          <w:rFonts w:hint="cs"/>
          <w:rtl/>
        </w:rPr>
        <w:t xml:space="preserve"> </w:t>
      </w:r>
      <w:r w:rsidRPr="00DA3D7B">
        <w:rPr>
          <w:rtl/>
        </w:rPr>
        <w:t>אדם יגיד</w:t>
      </w:r>
      <w:r>
        <w:rPr>
          <w:rFonts w:hint="cs"/>
          <w:rtl/>
        </w:rPr>
        <w:t>: אתם</w:t>
      </w:r>
      <w:r w:rsidRPr="00DA3D7B">
        <w:rPr>
          <w:rtl/>
        </w:rPr>
        <w:t xml:space="preserve"> לא </w:t>
      </w:r>
      <w:r>
        <w:rPr>
          <w:rFonts w:hint="cs"/>
          <w:rtl/>
        </w:rPr>
        <w:t xml:space="preserve">מוכשרים, </w:t>
      </w:r>
      <w:r w:rsidRPr="00DA3D7B">
        <w:rPr>
          <w:rtl/>
        </w:rPr>
        <w:t>אתם</w:t>
      </w:r>
      <w:r w:rsidR="002E048C">
        <w:rPr>
          <w:rFonts w:hint="cs"/>
          <w:rtl/>
        </w:rPr>
        <w:t>,</w:t>
      </w:r>
      <w:r>
        <w:rPr>
          <w:rFonts w:hint="cs"/>
          <w:rtl/>
        </w:rPr>
        <w:t xml:space="preserve"> </w:t>
      </w:r>
      <w:r w:rsidRPr="00DA3D7B">
        <w:rPr>
          <w:rtl/>
        </w:rPr>
        <w:t>אכלו לי</w:t>
      </w:r>
      <w:r>
        <w:rPr>
          <w:rFonts w:hint="cs"/>
          <w:rtl/>
        </w:rPr>
        <w:t>,</w:t>
      </w:r>
      <w:r w:rsidRPr="00DA3D7B">
        <w:rPr>
          <w:rtl/>
        </w:rPr>
        <w:t xml:space="preserve"> שתו לי</w:t>
      </w:r>
      <w:r>
        <w:rPr>
          <w:rFonts w:hint="cs"/>
          <w:rtl/>
        </w:rPr>
        <w:t>.</w:t>
      </w:r>
      <w:r w:rsidRPr="00DA3D7B">
        <w:rPr>
          <w:rtl/>
        </w:rPr>
        <w:t xml:space="preserve"> </w:t>
      </w:r>
      <w:r>
        <w:rPr>
          <w:rFonts w:hint="cs"/>
          <w:rtl/>
        </w:rPr>
        <w:t xml:space="preserve">איזו </w:t>
      </w:r>
      <w:bookmarkStart w:id="8037" w:name="_ETM_Q47_424000"/>
      <w:bookmarkEnd w:id="8037"/>
      <w:r>
        <w:rPr>
          <w:rFonts w:hint="cs"/>
          <w:rtl/>
        </w:rPr>
        <w:t>מין התבטאות? אדם מבוגר, חבר כנסת, אומר את זה. איזה</w:t>
      </w:r>
      <w:bookmarkStart w:id="8038" w:name="_ETM_Q47_428000"/>
      <w:bookmarkEnd w:id="8038"/>
      <w:r>
        <w:rPr>
          <w:rFonts w:hint="cs"/>
          <w:rtl/>
        </w:rPr>
        <w:t xml:space="preserve"> מסר זה </w:t>
      </w:r>
      <w:r w:rsidRPr="00DA3D7B">
        <w:rPr>
          <w:rtl/>
        </w:rPr>
        <w:t>מעביר לצעירים</w:t>
      </w:r>
      <w:r>
        <w:rPr>
          <w:rFonts w:hint="cs"/>
          <w:rtl/>
        </w:rPr>
        <w:t>?</w:t>
      </w:r>
      <w:r w:rsidRPr="00DA3D7B">
        <w:rPr>
          <w:rtl/>
        </w:rPr>
        <w:t xml:space="preserve"> </w:t>
      </w:r>
      <w:r>
        <w:rPr>
          <w:rFonts w:hint="cs"/>
          <w:rtl/>
        </w:rPr>
        <w:t>ל</w:t>
      </w:r>
      <w:r w:rsidRPr="00DA3D7B">
        <w:rPr>
          <w:rtl/>
        </w:rPr>
        <w:t>כן אני אומר</w:t>
      </w:r>
      <w:r>
        <w:rPr>
          <w:rFonts w:hint="cs"/>
          <w:rtl/>
        </w:rPr>
        <w:t>ת:</w:t>
      </w:r>
      <w:r w:rsidRPr="00DA3D7B">
        <w:rPr>
          <w:rtl/>
        </w:rPr>
        <w:t xml:space="preserve"> אתם </w:t>
      </w:r>
      <w:r>
        <w:rPr>
          <w:rFonts w:hint="cs"/>
          <w:rtl/>
        </w:rPr>
        <w:t xml:space="preserve">צריכים להתנער ולהוקיע. </w:t>
      </w:r>
      <w:r w:rsidRPr="00DA3D7B">
        <w:rPr>
          <w:rtl/>
        </w:rPr>
        <w:t>אני לא סתם אומרת</w:t>
      </w:r>
      <w:r>
        <w:rPr>
          <w:rFonts w:hint="cs"/>
          <w:rtl/>
        </w:rPr>
        <w:t>,</w:t>
      </w:r>
      <w:r w:rsidRPr="00DA3D7B">
        <w:rPr>
          <w:rtl/>
        </w:rPr>
        <w:t xml:space="preserve"> הוא אמר את זה</w:t>
      </w:r>
      <w:r>
        <w:rPr>
          <w:rFonts w:hint="cs"/>
          <w:rtl/>
        </w:rPr>
        <w:t>.</w:t>
      </w:r>
      <w:r w:rsidRPr="00DA3D7B">
        <w:rPr>
          <w:rtl/>
        </w:rPr>
        <w:t xml:space="preserve"> אני מתביישת בו</w:t>
      </w:r>
      <w:r>
        <w:rPr>
          <w:rFonts w:hint="cs"/>
          <w:rtl/>
        </w:rPr>
        <w:t>.</w:t>
      </w:r>
      <w:r w:rsidRPr="00DA3D7B">
        <w:rPr>
          <w:rtl/>
        </w:rPr>
        <w:t xml:space="preserve"> הוא חייב ל</w:t>
      </w:r>
      <w:r>
        <w:rPr>
          <w:rFonts w:hint="cs"/>
          <w:rtl/>
        </w:rPr>
        <w:t xml:space="preserve">התנצל. </w:t>
      </w:r>
      <w:r w:rsidRPr="00DA3D7B">
        <w:rPr>
          <w:rtl/>
        </w:rPr>
        <w:t>לא יכול להיות</w:t>
      </w:r>
      <w:r>
        <w:rPr>
          <w:rFonts w:hint="cs"/>
          <w:rtl/>
        </w:rPr>
        <w:t>,</w:t>
      </w:r>
      <w:r w:rsidRPr="00DA3D7B">
        <w:rPr>
          <w:rtl/>
        </w:rPr>
        <w:t xml:space="preserve"> לא יכול להיות</w:t>
      </w:r>
      <w:r>
        <w:rPr>
          <w:rFonts w:hint="cs"/>
          <w:rtl/>
        </w:rPr>
        <w:t xml:space="preserve">. הילדים שלנו </w:t>
      </w:r>
      <w:bookmarkStart w:id="8039" w:name="_ETM_Q47_451000"/>
      <w:bookmarkEnd w:id="8039"/>
      <w:r>
        <w:rPr>
          <w:rFonts w:hint="cs"/>
          <w:rtl/>
        </w:rPr>
        <w:t xml:space="preserve">יסתכלו על זה, הדור הצעיר יסתכל על זה. זה לא </w:t>
      </w:r>
      <w:bookmarkStart w:id="8040" w:name="_ETM_Q47_455000"/>
      <w:bookmarkEnd w:id="8040"/>
      <w:r>
        <w:rPr>
          <w:rFonts w:hint="cs"/>
          <w:rtl/>
        </w:rPr>
        <w:t>בא בחשבון. אתם צריכים להתנגד, להוקיע את האמירות האלה.</w:t>
      </w:r>
    </w:p>
    <w:p w:rsidR="003C1280" w:rsidRDefault="003C1280" w:rsidP="001E6055">
      <w:pPr>
        <w:rPr>
          <w:rtl/>
        </w:rPr>
      </w:pPr>
    </w:p>
    <w:p w:rsidR="003C1280" w:rsidRDefault="003C1280" w:rsidP="001E6055">
      <w:pPr>
        <w:pStyle w:val="af6"/>
        <w:keepNext/>
        <w:rPr>
          <w:rtl/>
        </w:rPr>
      </w:pPr>
      <w:r w:rsidRPr="00161C57">
        <w:rPr>
          <w:rStyle w:val="TagStyle"/>
          <w:rtl/>
        </w:rPr>
        <w:t xml:space="preserve"> &lt;&lt; יור &gt;&gt;</w:t>
      </w:r>
      <w:r w:rsidRPr="003D1C9C">
        <w:rPr>
          <w:rStyle w:val="TagStyle"/>
          <w:rtl/>
        </w:rPr>
        <w:t xml:space="preserve"> </w:t>
      </w:r>
      <w:r>
        <w:rPr>
          <w:rtl/>
        </w:rPr>
        <w:t>היו"ר מאיר כהן:</w:t>
      </w:r>
      <w:r w:rsidRPr="003D1C9C">
        <w:rPr>
          <w:rStyle w:val="TagStyle"/>
          <w:rtl/>
        </w:rPr>
        <w:t xml:space="preserve"> </w:t>
      </w:r>
      <w:r w:rsidRPr="00161C57">
        <w:rPr>
          <w:rStyle w:val="TagStyle"/>
          <w:rtl/>
        </w:rPr>
        <w:t>&lt;&lt; יור &gt;&gt;</w:t>
      </w:r>
      <w:r>
        <w:rPr>
          <w:rtl/>
        </w:rPr>
        <w:t xml:space="preserve">   </w:t>
      </w:r>
    </w:p>
    <w:p w:rsidR="003C1280" w:rsidRDefault="003C1280" w:rsidP="0038083B">
      <w:pPr>
        <w:rPr>
          <w:rtl/>
        </w:rPr>
      </w:pPr>
    </w:p>
    <w:p w:rsidR="003C1280" w:rsidRDefault="003C1280" w:rsidP="00C72DCC">
      <w:pPr>
        <w:rPr>
          <w:rtl/>
        </w:rPr>
      </w:pPr>
      <w:r>
        <w:rPr>
          <w:rFonts w:hint="cs"/>
          <w:rtl/>
        </w:rPr>
        <w:t>תודה רבה, גברתי</w:t>
      </w:r>
      <w:r w:rsidR="00C72DCC">
        <w:rPr>
          <w:rFonts w:hint="cs"/>
          <w:rtl/>
        </w:rPr>
        <w:t>.</w:t>
      </w:r>
      <w:r>
        <w:rPr>
          <w:rFonts w:hint="cs"/>
          <w:rtl/>
        </w:rPr>
        <w:t xml:space="preserve"> תודה רבה. </w:t>
      </w:r>
    </w:p>
    <w:p w:rsidR="003C1280" w:rsidRDefault="003C1280" w:rsidP="001E6055">
      <w:pPr>
        <w:rPr>
          <w:rtl/>
        </w:rPr>
      </w:pPr>
    </w:p>
    <w:p w:rsidR="003C1280" w:rsidRDefault="003C1280" w:rsidP="001E6055">
      <w:pPr>
        <w:pStyle w:val="af5"/>
        <w:keepNext/>
        <w:rPr>
          <w:rtl/>
        </w:rPr>
      </w:pPr>
      <w:bookmarkStart w:id="8041" w:name="ET_interruption_6361_16"/>
      <w:r w:rsidRPr="00161C57">
        <w:rPr>
          <w:rStyle w:val="TagStyle"/>
          <w:rtl/>
        </w:rPr>
        <w:t xml:space="preserve"> &lt;&lt; קריאה &gt;&gt;</w:t>
      </w:r>
      <w:r w:rsidRPr="003D1C9C">
        <w:rPr>
          <w:rStyle w:val="TagStyle"/>
          <w:rtl/>
        </w:rPr>
        <w:t xml:space="preserve"> </w:t>
      </w:r>
      <w:r>
        <w:rPr>
          <w:rtl/>
        </w:rPr>
        <w:t>נאור שירי (יש עתיד):</w:t>
      </w:r>
      <w:r w:rsidRPr="003D1C9C">
        <w:rPr>
          <w:rStyle w:val="TagStyle"/>
          <w:rtl/>
        </w:rPr>
        <w:t xml:space="preserve"> </w:t>
      </w:r>
      <w:r w:rsidRPr="00161C57">
        <w:rPr>
          <w:rStyle w:val="TagStyle"/>
          <w:rtl/>
        </w:rPr>
        <w:t>&lt;&lt; קריאה &gt;&gt;</w:t>
      </w:r>
      <w:r>
        <w:rPr>
          <w:rtl/>
        </w:rPr>
        <w:t xml:space="preserve">   </w:t>
      </w:r>
      <w:bookmarkEnd w:id="8041"/>
    </w:p>
    <w:p w:rsidR="003C1280" w:rsidRDefault="003C1280" w:rsidP="0038083B">
      <w:pPr>
        <w:rPr>
          <w:rtl/>
        </w:rPr>
      </w:pPr>
    </w:p>
    <w:p w:rsidR="003C1280" w:rsidRDefault="003C1280" w:rsidP="001E6055">
      <w:pPr>
        <w:rPr>
          <w:rtl/>
        </w:rPr>
      </w:pPr>
      <w:r>
        <w:rPr>
          <w:rFonts w:hint="cs"/>
          <w:rtl/>
        </w:rPr>
        <w:t>אתם הממשלה הכי גזענית בעולם.</w:t>
      </w:r>
    </w:p>
    <w:p w:rsidR="003C1280" w:rsidRDefault="003C1280" w:rsidP="001E6055">
      <w:pPr>
        <w:rPr>
          <w:rtl/>
        </w:rPr>
      </w:pPr>
      <w:bookmarkStart w:id="8042" w:name="_ETM_Q47_460000"/>
      <w:bookmarkEnd w:id="8042"/>
    </w:p>
    <w:p w:rsidR="003C1280" w:rsidRDefault="003C1280" w:rsidP="001E6055">
      <w:pPr>
        <w:pStyle w:val="af6"/>
        <w:keepNext/>
        <w:rPr>
          <w:rtl/>
        </w:rPr>
      </w:pPr>
      <w:r w:rsidRPr="00161C57">
        <w:rPr>
          <w:rStyle w:val="TagStyle"/>
          <w:rtl/>
        </w:rPr>
        <w:t xml:space="preserve"> &lt;&lt; יור &gt;&gt;</w:t>
      </w:r>
      <w:r w:rsidRPr="003D1C9C">
        <w:rPr>
          <w:rStyle w:val="TagStyle"/>
          <w:rtl/>
        </w:rPr>
        <w:t xml:space="preserve"> </w:t>
      </w:r>
      <w:r>
        <w:rPr>
          <w:rtl/>
        </w:rPr>
        <w:t>היו"ר מאיר כהן:</w:t>
      </w:r>
      <w:r w:rsidRPr="003D1C9C">
        <w:rPr>
          <w:rStyle w:val="TagStyle"/>
          <w:rtl/>
        </w:rPr>
        <w:t xml:space="preserve"> </w:t>
      </w:r>
      <w:r w:rsidRPr="00161C57">
        <w:rPr>
          <w:rStyle w:val="TagStyle"/>
          <w:rtl/>
        </w:rPr>
        <w:t>&lt;&lt; יור &gt;&gt;</w:t>
      </w:r>
      <w:r>
        <w:rPr>
          <w:rtl/>
        </w:rPr>
        <w:t xml:space="preserve">   </w:t>
      </w:r>
    </w:p>
    <w:p w:rsidR="003C1280" w:rsidRDefault="003C1280" w:rsidP="0038083B">
      <w:pPr>
        <w:rPr>
          <w:rtl/>
        </w:rPr>
      </w:pPr>
    </w:p>
    <w:p w:rsidR="003C1280" w:rsidRDefault="003C1280" w:rsidP="0038083B">
      <w:pPr>
        <w:rPr>
          <w:rtl/>
        </w:rPr>
      </w:pPr>
      <w:bookmarkStart w:id="8043" w:name="_ETM_Q47_461000"/>
      <w:bookmarkEnd w:id="8043"/>
      <w:r>
        <w:rPr>
          <w:rFonts w:hint="cs"/>
          <w:rtl/>
        </w:rPr>
        <w:t xml:space="preserve">חברת </w:t>
      </w:r>
      <w:r w:rsidRPr="00DA3D7B">
        <w:rPr>
          <w:rtl/>
        </w:rPr>
        <w:t xml:space="preserve">הכנסת שרון ניר </w:t>
      </w:r>
      <w:r>
        <w:rPr>
          <w:rFonts w:hint="cs"/>
          <w:rtl/>
        </w:rPr>
        <w:t>–</w:t>
      </w:r>
      <w:bookmarkStart w:id="8044" w:name="_ETM_Q47_463000"/>
      <w:bookmarkEnd w:id="8044"/>
      <w:r>
        <w:rPr>
          <w:rFonts w:hint="cs"/>
          <w:rtl/>
        </w:rPr>
        <w:t xml:space="preserve"> אינה נוכחת; </w:t>
      </w:r>
      <w:r w:rsidRPr="00DA3D7B">
        <w:rPr>
          <w:rtl/>
        </w:rPr>
        <w:t xml:space="preserve">חבר הכנסת </w:t>
      </w:r>
      <w:r>
        <w:rPr>
          <w:rFonts w:hint="cs"/>
          <w:rtl/>
        </w:rPr>
        <w:t xml:space="preserve">מנסור עבאס </w:t>
      </w:r>
      <w:r>
        <w:rPr>
          <w:rFonts w:hint="eastAsia"/>
        </w:rPr>
        <w:t>–</w:t>
      </w:r>
      <w:r w:rsidRPr="00DA3D7B">
        <w:rPr>
          <w:rtl/>
        </w:rPr>
        <w:t xml:space="preserve"> </w:t>
      </w:r>
      <w:r>
        <w:rPr>
          <w:rFonts w:hint="cs"/>
          <w:rtl/>
        </w:rPr>
        <w:t xml:space="preserve">אינו נוכח; </w:t>
      </w:r>
      <w:r w:rsidRPr="00DA3D7B">
        <w:rPr>
          <w:rtl/>
        </w:rPr>
        <w:t xml:space="preserve">חברת הכנסת </w:t>
      </w:r>
      <w:r>
        <w:rPr>
          <w:rFonts w:hint="cs"/>
          <w:rtl/>
        </w:rPr>
        <w:t>דיסטל אטבריאן</w:t>
      </w:r>
      <w:r w:rsidRPr="00DA3D7B">
        <w:rPr>
          <w:rtl/>
        </w:rPr>
        <w:t xml:space="preserve"> </w:t>
      </w:r>
      <w:r>
        <w:rPr>
          <w:rFonts w:hint="cs"/>
          <w:rtl/>
        </w:rPr>
        <w:t xml:space="preserve">– אינה נוכחת; </w:t>
      </w:r>
      <w:bookmarkStart w:id="8045" w:name="_ETM_Q47_454000"/>
      <w:bookmarkEnd w:id="8045"/>
      <w:r w:rsidRPr="00DA3D7B">
        <w:rPr>
          <w:rtl/>
        </w:rPr>
        <w:t xml:space="preserve">חברת הכנסת שלי </w:t>
      </w:r>
      <w:r>
        <w:rPr>
          <w:rFonts w:hint="cs"/>
          <w:rtl/>
        </w:rPr>
        <w:t xml:space="preserve">טל מירון </w:t>
      </w:r>
      <w:r>
        <w:rPr>
          <w:rFonts w:hint="eastAsia"/>
        </w:rPr>
        <w:t>–</w:t>
      </w:r>
      <w:r>
        <w:rPr>
          <w:rFonts w:hint="cs"/>
          <w:rtl/>
        </w:rPr>
        <w:t xml:space="preserve"> מוותרת; </w:t>
      </w:r>
      <w:r w:rsidRPr="00DA3D7B">
        <w:rPr>
          <w:rtl/>
        </w:rPr>
        <w:t xml:space="preserve">חברת הכנסת </w:t>
      </w:r>
      <w:r>
        <w:rPr>
          <w:rFonts w:hint="cs"/>
          <w:rtl/>
        </w:rPr>
        <w:t xml:space="preserve">טלי גוטליב </w:t>
      </w:r>
      <w:r>
        <w:rPr>
          <w:rFonts w:hint="eastAsia"/>
        </w:rPr>
        <w:t>–</w:t>
      </w:r>
      <w:r w:rsidR="0038083B">
        <w:rPr>
          <w:rtl/>
        </w:rPr>
        <w:t xml:space="preserve"> </w:t>
      </w:r>
      <w:r>
        <w:rPr>
          <w:rFonts w:hint="cs"/>
          <w:rtl/>
        </w:rPr>
        <w:t>אינה נוכחת; ח</w:t>
      </w:r>
      <w:r w:rsidRPr="00DA3D7B">
        <w:rPr>
          <w:rtl/>
        </w:rPr>
        <w:t xml:space="preserve">בר הכנסת </w:t>
      </w:r>
      <w:r>
        <w:rPr>
          <w:rFonts w:hint="cs"/>
          <w:rtl/>
        </w:rPr>
        <w:t xml:space="preserve">אושר </w:t>
      </w:r>
      <w:bookmarkStart w:id="8046" w:name="_ETM_Q47_475000"/>
      <w:bookmarkEnd w:id="8046"/>
      <w:r>
        <w:rPr>
          <w:rFonts w:hint="cs"/>
          <w:rtl/>
        </w:rPr>
        <w:t xml:space="preserve">שקלים </w:t>
      </w:r>
      <w:r>
        <w:rPr>
          <w:rFonts w:hint="eastAsia"/>
        </w:rPr>
        <w:t>–</w:t>
      </w:r>
      <w:r>
        <w:rPr>
          <w:rFonts w:hint="cs"/>
          <w:rtl/>
        </w:rPr>
        <w:t xml:space="preserve"> מוותר; חבר הכנסת בועז טופורובסקי; חבר הכנסת יוראי להב הרצנו. חבר הכנסת </w:t>
      </w:r>
      <w:bookmarkStart w:id="8047" w:name="_ETM_Q47_491000"/>
      <w:bookmarkEnd w:id="8047"/>
      <w:r>
        <w:rPr>
          <w:rFonts w:hint="cs"/>
          <w:rtl/>
        </w:rPr>
        <w:t>משה טור פז.</w:t>
      </w:r>
    </w:p>
    <w:p w:rsidR="003C1280" w:rsidRDefault="003C1280" w:rsidP="001E6055">
      <w:pPr>
        <w:rPr>
          <w:rtl/>
        </w:rPr>
      </w:pPr>
      <w:bookmarkStart w:id="8048" w:name="_ETM_Q47_502000"/>
      <w:bookmarkEnd w:id="8048"/>
    </w:p>
    <w:p w:rsidR="003C1280" w:rsidRDefault="003C1280" w:rsidP="001E6055">
      <w:pPr>
        <w:pStyle w:val="a4"/>
        <w:keepNext/>
        <w:rPr>
          <w:rtl/>
        </w:rPr>
      </w:pPr>
      <w:bookmarkStart w:id="8049" w:name="ET_speaker_6128_18"/>
      <w:r w:rsidRPr="00161C57">
        <w:rPr>
          <w:rStyle w:val="TagStyle"/>
          <w:rtl/>
        </w:rPr>
        <w:t xml:space="preserve"> &lt;&lt; דובר &gt;&gt;</w:t>
      </w:r>
      <w:r w:rsidRPr="00AF2BCC">
        <w:rPr>
          <w:rStyle w:val="TagStyle"/>
          <w:rtl/>
        </w:rPr>
        <w:t xml:space="preserve"> </w:t>
      </w:r>
      <w:bookmarkStart w:id="8050" w:name="_Toc184727384"/>
      <w:bookmarkStart w:id="8051" w:name="_Toc184729134"/>
      <w:r>
        <w:rPr>
          <w:rtl/>
        </w:rPr>
        <w:t>משה טור פז (יש עתיד):</w:t>
      </w:r>
      <w:bookmarkEnd w:id="8050"/>
      <w:bookmarkEnd w:id="8051"/>
      <w:r w:rsidRPr="00AF2BCC">
        <w:rPr>
          <w:rStyle w:val="TagStyle"/>
          <w:rtl/>
        </w:rPr>
        <w:t xml:space="preserve"> </w:t>
      </w:r>
      <w:r w:rsidRPr="00161C57">
        <w:rPr>
          <w:rStyle w:val="TagStyle"/>
          <w:rtl/>
        </w:rPr>
        <w:t>&lt;&lt; דובר &gt;&gt;</w:t>
      </w:r>
      <w:r>
        <w:rPr>
          <w:rtl/>
        </w:rPr>
        <w:t xml:space="preserve">   </w:t>
      </w:r>
      <w:bookmarkEnd w:id="8049"/>
    </w:p>
    <w:p w:rsidR="003C1280" w:rsidRDefault="003C1280" w:rsidP="0038083B">
      <w:pPr>
        <w:rPr>
          <w:rtl/>
        </w:rPr>
      </w:pPr>
    </w:p>
    <w:p w:rsidR="003C1280" w:rsidRDefault="003C1280" w:rsidP="001E6055">
      <w:pPr>
        <w:rPr>
          <w:rtl/>
        </w:rPr>
      </w:pPr>
      <w:bookmarkStart w:id="8052" w:name="_ETM_Q47_505000"/>
      <w:bookmarkEnd w:id="8052"/>
      <w:r w:rsidRPr="00DA3D7B">
        <w:rPr>
          <w:rtl/>
        </w:rPr>
        <w:t>אדוני היושב-ראש</w:t>
      </w:r>
      <w:r>
        <w:rPr>
          <w:rFonts w:hint="cs"/>
          <w:rtl/>
        </w:rPr>
        <w:t>,</w:t>
      </w:r>
      <w:r w:rsidRPr="00DA3D7B">
        <w:rPr>
          <w:rtl/>
        </w:rPr>
        <w:t xml:space="preserve"> חבריי חברי הכנסת</w:t>
      </w:r>
      <w:r>
        <w:rPr>
          <w:rFonts w:hint="cs"/>
          <w:rtl/>
        </w:rPr>
        <w:t>,</w:t>
      </w:r>
      <w:r w:rsidRPr="00DA3D7B">
        <w:rPr>
          <w:rtl/>
        </w:rPr>
        <w:t xml:space="preserve"> באמת יום קשה למדינת ישראל</w:t>
      </w:r>
      <w:r>
        <w:rPr>
          <w:rFonts w:hint="cs"/>
          <w:rtl/>
        </w:rPr>
        <w:t>.</w:t>
      </w:r>
      <w:r w:rsidRPr="00DA3D7B">
        <w:rPr>
          <w:rtl/>
        </w:rPr>
        <w:t xml:space="preserve"> והתחושה</w:t>
      </w:r>
      <w:r>
        <w:rPr>
          <w:rFonts w:hint="cs"/>
          <w:rtl/>
        </w:rPr>
        <w:t xml:space="preserve"> –</w:t>
      </w:r>
      <w:r w:rsidRPr="00DA3D7B">
        <w:rPr>
          <w:rtl/>
        </w:rPr>
        <w:t xml:space="preserve"> העובדה שהותרו לפרסום שמותיהם של </w:t>
      </w:r>
      <w:r>
        <w:rPr>
          <w:rFonts w:hint="cs"/>
          <w:rtl/>
        </w:rPr>
        <w:t>שבעה</w:t>
      </w:r>
      <w:r w:rsidRPr="00DA3D7B">
        <w:rPr>
          <w:rtl/>
        </w:rPr>
        <w:t xml:space="preserve"> הרוגים מתחברת ישירות לדיון שקיימנו היום בוועדה בראשותו של חבר הכנסת שטרן על הטיפול בפצועי צה"ל</w:t>
      </w:r>
      <w:r>
        <w:rPr>
          <w:rFonts w:hint="cs"/>
          <w:rtl/>
        </w:rPr>
        <w:t>.</w:t>
      </w:r>
      <w:r w:rsidRPr="00DA3D7B">
        <w:rPr>
          <w:rtl/>
        </w:rPr>
        <w:t xml:space="preserve"> שם הוצגו שוב 12</w:t>
      </w:r>
      <w:r>
        <w:rPr>
          <w:rFonts w:hint="cs"/>
          <w:rtl/>
        </w:rPr>
        <w:t>,</w:t>
      </w:r>
      <w:r w:rsidRPr="00DA3D7B">
        <w:rPr>
          <w:rtl/>
        </w:rPr>
        <w:t xml:space="preserve">500 </w:t>
      </w:r>
      <w:r>
        <w:rPr>
          <w:rFonts w:hint="cs"/>
          <w:rtl/>
        </w:rPr>
        <w:t>ה</w:t>
      </w:r>
      <w:r w:rsidRPr="00DA3D7B">
        <w:rPr>
          <w:rtl/>
        </w:rPr>
        <w:t>פצועים שהוכרו באגף השיקום</w:t>
      </w:r>
      <w:r>
        <w:rPr>
          <w:rFonts w:hint="cs"/>
          <w:rtl/>
        </w:rPr>
        <w:t>,</w:t>
      </w:r>
      <w:r w:rsidRPr="00DA3D7B">
        <w:rPr>
          <w:rtl/>
        </w:rPr>
        <w:t xml:space="preserve"> ולצערנו</w:t>
      </w:r>
      <w:r>
        <w:rPr>
          <w:rFonts w:hint="cs"/>
          <w:rtl/>
        </w:rPr>
        <w:t>,</w:t>
      </w:r>
      <w:r w:rsidRPr="00DA3D7B">
        <w:rPr>
          <w:rtl/>
        </w:rPr>
        <w:t xml:space="preserve"> ההנחה </w:t>
      </w:r>
      <w:r>
        <w:rPr>
          <w:rFonts w:hint="cs"/>
          <w:rtl/>
        </w:rPr>
        <w:t xml:space="preserve">היא </w:t>
      </w:r>
      <w:r w:rsidRPr="00DA3D7B">
        <w:rPr>
          <w:rtl/>
        </w:rPr>
        <w:t>ש</w:t>
      </w:r>
      <w:r>
        <w:rPr>
          <w:rFonts w:hint="cs"/>
          <w:rtl/>
        </w:rPr>
        <w:t>תהיה הכרה</w:t>
      </w:r>
      <w:r w:rsidRPr="00DA3D7B">
        <w:rPr>
          <w:rtl/>
        </w:rPr>
        <w:t xml:space="preserve"> </w:t>
      </w:r>
      <w:r>
        <w:rPr>
          <w:rFonts w:hint="cs"/>
          <w:rtl/>
        </w:rPr>
        <w:t>ב</w:t>
      </w:r>
      <w:r w:rsidRPr="00DA3D7B">
        <w:rPr>
          <w:rtl/>
        </w:rPr>
        <w:t>רבים נוספים</w:t>
      </w:r>
      <w:r>
        <w:rPr>
          <w:rFonts w:hint="cs"/>
          <w:rtl/>
        </w:rPr>
        <w:t>.</w:t>
      </w:r>
    </w:p>
    <w:p w:rsidR="003C1280" w:rsidRDefault="003C1280" w:rsidP="001E6055">
      <w:pPr>
        <w:rPr>
          <w:rtl/>
        </w:rPr>
      </w:pPr>
    </w:p>
    <w:p w:rsidR="003C1280" w:rsidRDefault="003C1280" w:rsidP="00C72DCC">
      <w:pPr>
        <w:rPr>
          <w:rtl/>
        </w:rPr>
      </w:pPr>
      <w:bookmarkStart w:id="8053" w:name="_ETM_Q47_549000"/>
      <w:bookmarkEnd w:id="8053"/>
      <w:r w:rsidRPr="00DA3D7B">
        <w:rPr>
          <w:rtl/>
        </w:rPr>
        <w:t>אני רוצה להקדיש את הדברים האלה גם לתלמידתי לשעבר טל פלג מקיבוץ לביא</w:t>
      </w:r>
      <w:r>
        <w:rPr>
          <w:rFonts w:hint="cs"/>
          <w:rtl/>
        </w:rPr>
        <w:t>,</w:t>
      </w:r>
      <w:r w:rsidRPr="00DA3D7B">
        <w:rPr>
          <w:rtl/>
        </w:rPr>
        <w:t xml:space="preserve"> שאיבדה את בעלה</w:t>
      </w:r>
      <w:r>
        <w:rPr>
          <w:rFonts w:hint="cs"/>
          <w:rtl/>
        </w:rPr>
        <w:t>,</w:t>
      </w:r>
      <w:r w:rsidRPr="00DA3D7B">
        <w:rPr>
          <w:rtl/>
        </w:rPr>
        <w:t xml:space="preserve"> שנהרג היום</w:t>
      </w:r>
      <w:r>
        <w:rPr>
          <w:rFonts w:hint="cs"/>
          <w:rtl/>
        </w:rPr>
        <w:t>,</w:t>
      </w:r>
      <w:r w:rsidRPr="00DA3D7B">
        <w:rPr>
          <w:rtl/>
        </w:rPr>
        <w:t xml:space="preserve"> שגיא יעקב רובינשטיין מקיבוץ לביא</w:t>
      </w:r>
      <w:r>
        <w:rPr>
          <w:rFonts w:hint="cs"/>
          <w:rtl/>
        </w:rPr>
        <w:t>.</w:t>
      </w:r>
      <w:r w:rsidRPr="00DA3D7B">
        <w:rPr>
          <w:rtl/>
        </w:rPr>
        <w:t xml:space="preserve"> </w:t>
      </w:r>
    </w:p>
    <w:p w:rsidR="003C1280" w:rsidRDefault="003C1280" w:rsidP="001E6055">
      <w:pPr>
        <w:rPr>
          <w:rtl/>
        </w:rPr>
      </w:pPr>
    </w:p>
    <w:p w:rsidR="003C1280" w:rsidRDefault="003C1280" w:rsidP="00C72DCC">
      <w:pPr>
        <w:rPr>
          <w:rtl/>
        </w:rPr>
      </w:pPr>
      <w:bookmarkStart w:id="8054" w:name="_ETM_Q47_566000"/>
      <w:bookmarkEnd w:id="8054"/>
      <w:r w:rsidRPr="00DA3D7B">
        <w:rPr>
          <w:rtl/>
        </w:rPr>
        <w:t>אנחנו נחשפנו היום</w:t>
      </w:r>
      <w:r>
        <w:rPr>
          <w:rFonts w:hint="cs"/>
          <w:rtl/>
        </w:rPr>
        <w:t xml:space="preserve"> –</w:t>
      </w:r>
      <w:r w:rsidRPr="00DA3D7B">
        <w:rPr>
          <w:rtl/>
        </w:rPr>
        <w:t xml:space="preserve"> אבל זה </w:t>
      </w:r>
      <w:r>
        <w:rPr>
          <w:rFonts w:hint="cs"/>
          <w:rtl/>
        </w:rPr>
        <w:t>כמה</w:t>
      </w:r>
      <w:r w:rsidRPr="00DA3D7B">
        <w:rPr>
          <w:rtl/>
        </w:rPr>
        <w:t xml:space="preserve"> ימים</w:t>
      </w:r>
      <w:r>
        <w:rPr>
          <w:rFonts w:hint="cs"/>
          <w:rtl/>
        </w:rPr>
        <w:t>,</w:t>
      </w:r>
      <w:r w:rsidRPr="00DA3D7B">
        <w:rPr>
          <w:rtl/>
        </w:rPr>
        <w:t xml:space="preserve"> גם בוועדת החוץ והביטחון אנחנו עוסקים באתגרים הביטחוניים של מדינת ישראל</w:t>
      </w:r>
      <w:r>
        <w:rPr>
          <w:rFonts w:hint="cs"/>
          <w:rtl/>
        </w:rPr>
        <w:t>.</w:t>
      </w:r>
      <w:r w:rsidR="00C72DCC">
        <w:rPr>
          <w:rtl/>
        </w:rPr>
        <w:t xml:space="preserve"> אני חושב שכל בר</w:t>
      </w:r>
      <w:r w:rsidR="00C72DCC">
        <w:rPr>
          <w:rFonts w:hint="cs"/>
          <w:rtl/>
        </w:rPr>
        <w:t>-</w:t>
      </w:r>
      <w:r w:rsidRPr="00DA3D7B">
        <w:rPr>
          <w:rtl/>
        </w:rPr>
        <w:t>דעת מבין</w:t>
      </w:r>
      <w:r>
        <w:rPr>
          <w:rFonts w:hint="cs"/>
          <w:rtl/>
        </w:rPr>
        <w:t>,</w:t>
      </w:r>
      <w:r w:rsidRPr="00DA3D7B">
        <w:rPr>
          <w:rtl/>
        </w:rPr>
        <w:t xml:space="preserve"> אבל בוודאי כאן בכנסת צריכים להבין</w:t>
      </w:r>
      <w:r>
        <w:rPr>
          <w:rFonts w:hint="cs"/>
          <w:rtl/>
        </w:rPr>
        <w:t>,</w:t>
      </w:r>
      <w:r w:rsidRPr="00DA3D7B">
        <w:rPr>
          <w:rtl/>
        </w:rPr>
        <w:t xml:space="preserve"> שההתפתחויות בסוריה לצד הפוטנציאל החיובי ש</w:t>
      </w:r>
      <w:r>
        <w:rPr>
          <w:rFonts w:hint="cs"/>
          <w:rtl/>
        </w:rPr>
        <w:t>ל</w:t>
      </w:r>
      <w:r w:rsidRPr="00DA3D7B">
        <w:rPr>
          <w:rtl/>
        </w:rPr>
        <w:t>ה</w:t>
      </w:r>
      <w:r>
        <w:rPr>
          <w:rFonts w:hint="cs"/>
          <w:rtl/>
        </w:rPr>
        <w:t>ן</w:t>
      </w:r>
      <w:r w:rsidRPr="00DA3D7B">
        <w:rPr>
          <w:rtl/>
        </w:rPr>
        <w:t xml:space="preserve"> מח</w:t>
      </w:r>
      <w:r>
        <w:rPr>
          <w:rFonts w:hint="cs"/>
          <w:rtl/>
        </w:rPr>
        <w:t>י</w:t>
      </w:r>
      <w:r w:rsidRPr="00DA3D7B">
        <w:rPr>
          <w:rtl/>
        </w:rPr>
        <w:t>יבות הקדשה של כוחות רבים נוספים שנמצאים כרגע בגבול הצפון</w:t>
      </w:r>
      <w:r w:rsidR="00C72DCC">
        <w:rPr>
          <w:rFonts w:hint="cs"/>
          <w:rtl/>
        </w:rPr>
        <w:t>,</w:t>
      </w:r>
      <w:r w:rsidRPr="00DA3D7B">
        <w:rPr>
          <w:rtl/>
        </w:rPr>
        <w:t xml:space="preserve"> וחלקם גם מעבר לגבול</w:t>
      </w:r>
      <w:r>
        <w:rPr>
          <w:rFonts w:hint="cs"/>
          <w:rtl/>
        </w:rPr>
        <w:t>.</w:t>
      </w:r>
      <w:r w:rsidRPr="00DA3D7B">
        <w:rPr>
          <w:rtl/>
        </w:rPr>
        <w:t xml:space="preserve"> המצב החדש מחייב </w:t>
      </w:r>
      <w:r>
        <w:rPr>
          <w:rFonts w:hint="cs"/>
          <w:rtl/>
        </w:rPr>
        <w:t>פריסה</w:t>
      </w:r>
      <w:r w:rsidRPr="00DA3D7B">
        <w:rPr>
          <w:rtl/>
        </w:rPr>
        <w:t xml:space="preserve"> מוגברת של כוחות</w:t>
      </w:r>
      <w:r>
        <w:rPr>
          <w:rFonts w:hint="cs"/>
          <w:rtl/>
        </w:rPr>
        <w:t>,</w:t>
      </w:r>
      <w:r w:rsidRPr="00DA3D7B">
        <w:rPr>
          <w:rtl/>
        </w:rPr>
        <w:t xml:space="preserve"> כולל חטיבות ש</w:t>
      </w:r>
      <w:r>
        <w:rPr>
          <w:rFonts w:hint="cs"/>
          <w:rtl/>
        </w:rPr>
        <w:t>ערוכות</w:t>
      </w:r>
      <w:r w:rsidR="00C72DCC">
        <w:rPr>
          <w:rFonts w:hint="cs"/>
          <w:rtl/>
        </w:rPr>
        <w:t>,</w:t>
      </w:r>
      <w:r w:rsidRPr="00DA3D7B">
        <w:rPr>
          <w:rtl/>
        </w:rPr>
        <w:t xml:space="preserve"> מעבר למה שהיה אפילו לפני שבוע</w:t>
      </w:r>
      <w:r>
        <w:rPr>
          <w:rFonts w:hint="cs"/>
          <w:rtl/>
        </w:rPr>
        <w:t>,</w:t>
      </w:r>
      <w:r w:rsidRPr="00DA3D7B">
        <w:rPr>
          <w:rtl/>
        </w:rPr>
        <w:t xml:space="preserve"> על מנת לה</w:t>
      </w:r>
      <w:r>
        <w:rPr>
          <w:rFonts w:hint="cs"/>
          <w:rtl/>
        </w:rPr>
        <w:t>יערך</w:t>
      </w:r>
      <w:r w:rsidRPr="00DA3D7B">
        <w:rPr>
          <w:rtl/>
        </w:rPr>
        <w:t xml:space="preserve"> לכל תרחיש אפשרי</w:t>
      </w:r>
      <w:r>
        <w:rPr>
          <w:rFonts w:hint="cs"/>
          <w:rtl/>
        </w:rPr>
        <w:t xml:space="preserve">. </w:t>
      </w:r>
      <w:bookmarkStart w:id="8055" w:name="_ETM_Q47_609000"/>
      <w:bookmarkEnd w:id="8055"/>
      <w:r w:rsidRPr="00DA3D7B">
        <w:rPr>
          <w:rtl/>
        </w:rPr>
        <w:t>היערכות מחודשת לא תקרה מעצמה</w:t>
      </w:r>
      <w:r w:rsidR="00C72DCC">
        <w:rPr>
          <w:rFonts w:hint="cs"/>
          <w:rtl/>
        </w:rPr>
        <w:t>.</w:t>
      </w:r>
      <w:r w:rsidRPr="00DA3D7B">
        <w:rPr>
          <w:rtl/>
        </w:rPr>
        <w:t xml:space="preserve"> אין לנו חיילים להמציא</w:t>
      </w:r>
      <w:r>
        <w:rPr>
          <w:rFonts w:hint="cs"/>
          <w:rtl/>
        </w:rPr>
        <w:t>.</w:t>
      </w:r>
      <w:r w:rsidRPr="00DA3D7B">
        <w:rPr>
          <w:rtl/>
        </w:rPr>
        <w:t xml:space="preserve"> אנחנו מחויבים </w:t>
      </w:r>
      <w:r>
        <w:rPr>
          <w:rFonts w:hint="cs"/>
          <w:rtl/>
        </w:rPr>
        <w:t xml:space="preserve">– </w:t>
      </w:r>
      <w:r w:rsidRPr="00DA3D7B">
        <w:rPr>
          <w:rtl/>
        </w:rPr>
        <w:t>וכבר רואים בימים הקרובים גיוס נוסף של חיילי מילואים</w:t>
      </w:r>
      <w:r>
        <w:rPr>
          <w:rFonts w:hint="cs"/>
          <w:rtl/>
        </w:rPr>
        <w:t>,</w:t>
      </w:r>
      <w:r w:rsidRPr="00DA3D7B">
        <w:rPr>
          <w:rtl/>
        </w:rPr>
        <w:t xml:space="preserve"> חיילים שכבר עכשיו טחנו מספיק ימים ו</w:t>
      </w:r>
      <w:r>
        <w:rPr>
          <w:rFonts w:hint="cs"/>
          <w:rtl/>
        </w:rPr>
        <w:t>ק</w:t>
      </w:r>
      <w:r w:rsidRPr="00DA3D7B">
        <w:rPr>
          <w:rtl/>
        </w:rPr>
        <w:t>ורסים תחת הנטל</w:t>
      </w:r>
      <w:r>
        <w:rPr>
          <w:rFonts w:hint="cs"/>
          <w:rtl/>
        </w:rPr>
        <w:t>,</w:t>
      </w:r>
      <w:r w:rsidRPr="00DA3D7B">
        <w:rPr>
          <w:rtl/>
        </w:rPr>
        <w:t xml:space="preserve"> ששירתו </w:t>
      </w:r>
      <w:r>
        <w:rPr>
          <w:rFonts w:hint="cs"/>
          <w:rtl/>
        </w:rPr>
        <w:t xml:space="preserve">200 ו-300 </w:t>
      </w:r>
      <w:r w:rsidRPr="00DA3D7B">
        <w:rPr>
          <w:rtl/>
        </w:rPr>
        <w:t>ימים</w:t>
      </w:r>
      <w:r>
        <w:rPr>
          <w:rFonts w:hint="cs"/>
          <w:rtl/>
        </w:rPr>
        <w:t>.</w:t>
      </w:r>
      <w:r w:rsidRPr="00DA3D7B">
        <w:rPr>
          <w:rtl/>
        </w:rPr>
        <w:t xml:space="preserve"> אני גם לא אגלה כאן </w:t>
      </w:r>
      <w:r>
        <w:rPr>
          <w:rFonts w:hint="cs"/>
          <w:rtl/>
        </w:rPr>
        <w:t>סוד</w:t>
      </w:r>
      <w:r w:rsidRPr="00DA3D7B">
        <w:rPr>
          <w:rtl/>
        </w:rPr>
        <w:t xml:space="preserve"> </w:t>
      </w:r>
      <w:r>
        <w:rPr>
          <w:rFonts w:hint="cs"/>
          <w:rtl/>
        </w:rPr>
        <w:t xml:space="preserve">אם </w:t>
      </w:r>
      <w:r w:rsidRPr="00DA3D7B">
        <w:rPr>
          <w:rtl/>
        </w:rPr>
        <w:t>אני א</w:t>
      </w:r>
      <w:r>
        <w:rPr>
          <w:rFonts w:hint="cs"/>
          <w:rtl/>
        </w:rPr>
        <w:t>ו</w:t>
      </w:r>
      <w:r w:rsidRPr="00DA3D7B">
        <w:rPr>
          <w:rtl/>
        </w:rPr>
        <w:t xml:space="preserve">מר ששיעורי ההתייצבות של חיילי המילואים </w:t>
      </w:r>
      <w:r>
        <w:rPr>
          <w:rFonts w:hint="cs"/>
          <w:rtl/>
        </w:rPr>
        <w:t>נ</w:t>
      </w:r>
      <w:r w:rsidRPr="00DA3D7B">
        <w:rPr>
          <w:rtl/>
        </w:rPr>
        <w:t>מצאים בירידה מדאיגה</w:t>
      </w:r>
      <w:r>
        <w:rPr>
          <w:rFonts w:hint="cs"/>
          <w:rtl/>
        </w:rPr>
        <w:t>.</w:t>
      </w:r>
      <w:r w:rsidRPr="00DA3D7B">
        <w:rPr>
          <w:rtl/>
        </w:rPr>
        <w:t xml:space="preserve"> מי שמכיר</w:t>
      </w:r>
      <w:r>
        <w:rPr>
          <w:rFonts w:hint="cs"/>
          <w:rtl/>
        </w:rPr>
        <w:t xml:space="preserve"> –</w:t>
      </w:r>
      <w:r w:rsidRPr="00DA3D7B">
        <w:rPr>
          <w:rtl/>
        </w:rPr>
        <w:t xml:space="preserve"> הדברים פורסמו לאחרונה</w:t>
      </w:r>
      <w:r>
        <w:rPr>
          <w:rFonts w:hint="cs"/>
          <w:rtl/>
        </w:rPr>
        <w:t>.</w:t>
      </w:r>
      <w:r w:rsidRPr="00DA3D7B">
        <w:rPr>
          <w:rtl/>
        </w:rPr>
        <w:t xml:space="preserve"> המצב בחטיבות המילואים הוא ירידה של עשרות אחוזים בהתייצבות</w:t>
      </w:r>
      <w:r>
        <w:rPr>
          <w:rFonts w:hint="cs"/>
          <w:rtl/>
        </w:rPr>
        <w:t>.</w:t>
      </w:r>
    </w:p>
    <w:p w:rsidR="003C1280" w:rsidRDefault="003C1280" w:rsidP="001E6055">
      <w:pPr>
        <w:rPr>
          <w:rtl/>
        </w:rPr>
      </w:pPr>
    </w:p>
    <w:p w:rsidR="003C1280" w:rsidRDefault="003C1280" w:rsidP="00C72DCC">
      <w:pPr>
        <w:rPr>
          <w:rtl/>
        </w:rPr>
      </w:pPr>
      <w:bookmarkStart w:id="8056" w:name="_ETM_Q47_647000"/>
      <w:bookmarkEnd w:id="8056"/>
      <w:r w:rsidRPr="00DA3D7B">
        <w:rPr>
          <w:rtl/>
        </w:rPr>
        <w:t xml:space="preserve">היום שאל הכתב עמיאל </w:t>
      </w:r>
      <w:r>
        <w:rPr>
          <w:rFonts w:hint="cs"/>
          <w:rtl/>
        </w:rPr>
        <w:t>י</w:t>
      </w:r>
      <w:r w:rsidRPr="00DA3D7B">
        <w:rPr>
          <w:rtl/>
        </w:rPr>
        <w:t>רחי</w:t>
      </w:r>
      <w:r>
        <w:rPr>
          <w:rFonts w:hint="cs"/>
          <w:rtl/>
        </w:rPr>
        <w:t xml:space="preserve"> –</w:t>
      </w:r>
      <w:r w:rsidRPr="00DA3D7B">
        <w:rPr>
          <w:rtl/>
        </w:rPr>
        <w:t xml:space="preserve"> בעצמו חייל מילואים ששירת וסיכן את נפשו בעזה ובלבנון</w:t>
      </w:r>
      <w:r>
        <w:rPr>
          <w:rFonts w:hint="cs"/>
          <w:rtl/>
        </w:rPr>
        <w:t xml:space="preserve"> –</w:t>
      </w:r>
      <w:r w:rsidRPr="00DA3D7B">
        <w:rPr>
          <w:rtl/>
        </w:rPr>
        <w:t xml:space="preserve"> את </w:t>
      </w:r>
      <w:r>
        <w:rPr>
          <w:rFonts w:hint="cs"/>
          <w:rtl/>
        </w:rPr>
        <w:t>ראש הממשלה</w:t>
      </w:r>
      <w:r w:rsidRPr="00DA3D7B">
        <w:rPr>
          <w:rtl/>
        </w:rPr>
        <w:t xml:space="preserve"> במסיבת העיתונאים את השאלה המתבקשת</w:t>
      </w:r>
      <w:r>
        <w:rPr>
          <w:rFonts w:hint="cs"/>
          <w:rtl/>
        </w:rPr>
        <w:t>:</w:t>
      </w:r>
      <w:r w:rsidRPr="00DA3D7B">
        <w:rPr>
          <w:rtl/>
        </w:rPr>
        <w:t xml:space="preserve"> מה יקרה עם חיילי המילואים</w:t>
      </w:r>
      <w:r>
        <w:rPr>
          <w:rFonts w:hint="cs"/>
          <w:rtl/>
        </w:rPr>
        <w:t>?</w:t>
      </w:r>
      <w:r w:rsidRPr="00DA3D7B">
        <w:rPr>
          <w:rtl/>
        </w:rPr>
        <w:t xml:space="preserve"> השאלה שלו לא נענתה</w:t>
      </w:r>
      <w:r>
        <w:rPr>
          <w:rFonts w:hint="cs"/>
          <w:rtl/>
        </w:rPr>
        <w:t>.</w:t>
      </w:r>
      <w:r w:rsidRPr="00DA3D7B">
        <w:rPr>
          <w:rtl/>
        </w:rPr>
        <w:t xml:space="preserve"> אני רוצה לשאול כ</w:t>
      </w:r>
      <w:r>
        <w:rPr>
          <w:rFonts w:hint="cs"/>
          <w:rtl/>
        </w:rPr>
        <w:t>א</w:t>
      </w:r>
      <w:r w:rsidRPr="00DA3D7B">
        <w:rPr>
          <w:rtl/>
        </w:rPr>
        <w:t>ן</w:t>
      </w:r>
      <w:r>
        <w:rPr>
          <w:rFonts w:hint="cs"/>
          <w:rtl/>
        </w:rPr>
        <w:t>,</w:t>
      </w:r>
      <w:r w:rsidRPr="00DA3D7B">
        <w:rPr>
          <w:rtl/>
        </w:rPr>
        <w:t xml:space="preserve"> דווקא לאור קולות שנשמעים פה בכנס</w:t>
      </w:r>
      <w:r w:rsidR="00C72DCC">
        <w:rPr>
          <w:rFonts w:hint="cs"/>
          <w:rtl/>
        </w:rPr>
        <w:t>ת:</w:t>
      </w:r>
      <w:r w:rsidRPr="00DA3D7B">
        <w:rPr>
          <w:rtl/>
        </w:rPr>
        <w:t xml:space="preserve"> מאיפה יבואו</w:t>
      </w:r>
      <w:r>
        <w:rPr>
          <w:rFonts w:hint="cs"/>
          <w:rtl/>
        </w:rPr>
        <w:t xml:space="preserve"> הכוחות?</w:t>
      </w:r>
      <w:r w:rsidRPr="00DA3D7B">
        <w:rPr>
          <w:rtl/>
        </w:rPr>
        <w:t xml:space="preserve"> עד מתי </w:t>
      </w:r>
      <w:r>
        <w:rPr>
          <w:rFonts w:hint="cs"/>
          <w:rtl/>
        </w:rPr>
        <w:t>אחיכם</w:t>
      </w:r>
      <w:r w:rsidRPr="00DA3D7B">
        <w:rPr>
          <w:rtl/>
        </w:rPr>
        <w:t xml:space="preserve"> יצאו למלחמה ואתם תשבו פה</w:t>
      </w:r>
      <w:r>
        <w:rPr>
          <w:rFonts w:hint="cs"/>
          <w:rtl/>
        </w:rPr>
        <w:t>?</w:t>
      </w:r>
    </w:p>
    <w:p w:rsidR="003C1280" w:rsidRDefault="003C1280" w:rsidP="001E6055">
      <w:pPr>
        <w:rPr>
          <w:rtl/>
        </w:rPr>
      </w:pPr>
      <w:bookmarkStart w:id="8057" w:name="_ETM_Q47_673000"/>
      <w:bookmarkEnd w:id="8057"/>
    </w:p>
    <w:p w:rsidR="003C1280" w:rsidRDefault="003C1280" w:rsidP="00C72DCC">
      <w:pPr>
        <w:rPr>
          <w:rtl/>
        </w:rPr>
      </w:pPr>
      <w:bookmarkStart w:id="8058" w:name="_ETM_Q47_674000"/>
      <w:bookmarkEnd w:id="8058"/>
      <w:r w:rsidRPr="00DA3D7B">
        <w:rPr>
          <w:rtl/>
        </w:rPr>
        <w:t>צריכה להיפתח תוכנית חירום לגיוס וחיזוק מערך המילואים ו</w:t>
      </w:r>
      <w:r>
        <w:rPr>
          <w:rFonts w:hint="cs"/>
          <w:rtl/>
        </w:rPr>
        <w:t>ל</w:t>
      </w:r>
      <w:r w:rsidRPr="00DA3D7B">
        <w:rPr>
          <w:rtl/>
        </w:rPr>
        <w:t>הרחבת המערך הסדיר</w:t>
      </w:r>
      <w:r>
        <w:rPr>
          <w:rFonts w:hint="cs"/>
          <w:rtl/>
        </w:rPr>
        <w:t>.</w:t>
      </w:r>
      <w:r w:rsidRPr="00DA3D7B">
        <w:rPr>
          <w:rtl/>
        </w:rPr>
        <w:t xml:space="preserve"> אני לא חושב שחוק גיוס הוא </w:t>
      </w:r>
      <w:r>
        <w:rPr>
          <w:rFonts w:hint="cs"/>
          <w:rtl/>
        </w:rPr>
        <w:t>ה</w:t>
      </w:r>
      <w:r w:rsidRPr="00DA3D7B">
        <w:rPr>
          <w:rtl/>
        </w:rPr>
        <w:t xml:space="preserve">פתרון </w:t>
      </w:r>
      <w:r>
        <w:rPr>
          <w:rFonts w:hint="cs"/>
          <w:rtl/>
        </w:rPr>
        <w:t>ל</w:t>
      </w:r>
      <w:r w:rsidRPr="00DA3D7B">
        <w:rPr>
          <w:rtl/>
        </w:rPr>
        <w:t>חרדים</w:t>
      </w:r>
      <w:r>
        <w:rPr>
          <w:rFonts w:hint="cs"/>
          <w:rtl/>
        </w:rPr>
        <w:t>.</w:t>
      </w:r>
      <w:r w:rsidRPr="00DA3D7B">
        <w:rPr>
          <w:rtl/>
        </w:rPr>
        <w:t xml:space="preserve"> אני גם לא חושב ש</w:t>
      </w:r>
      <w:r>
        <w:rPr>
          <w:rFonts w:hint="cs"/>
          <w:rtl/>
        </w:rPr>
        <w:t xml:space="preserve">סנקציות </w:t>
      </w:r>
      <w:bookmarkStart w:id="8059" w:name="_ETM_Q47_683000"/>
      <w:bookmarkEnd w:id="8059"/>
      <w:r>
        <w:rPr>
          <w:rFonts w:hint="cs"/>
          <w:rtl/>
        </w:rPr>
        <w:t>הן</w:t>
      </w:r>
      <w:r w:rsidRPr="00DA3D7B">
        <w:rPr>
          <w:rtl/>
        </w:rPr>
        <w:t xml:space="preserve"> הפתרון האידיאלי</w:t>
      </w:r>
      <w:r>
        <w:rPr>
          <w:rFonts w:hint="cs"/>
          <w:rtl/>
        </w:rPr>
        <w:t>,</w:t>
      </w:r>
      <w:r w:rsidRPr="00DA3D7B">
        <w:rPr>
          <w:rtl/>
        </w:rPr>
        <w:t xml:space="preserve"> </w:t>
      </w:r>
      <w:r w:rsidR="00C72DCC">
        <w:rPr>
          <w:rFonts w:hint="cs"/>
          <w:rtl/>
        </w:rPr>
        <w:t>ו</w:t>
      </w:r>
      <w:r>
        <w:rPr>
          <w:rFonts w:hint="cs"/>
          <w:rtl/>
        </w:rPr>
        <w:t>בוודאי לא</w:t>
      </w:r>
      <w:r w:rsidRPr="00DA3D7B">
        <w:rPr>
          <w:rtl/>
        </w:rPr>
        <w:t xml:space="preserve"> שכפייה היא הפתרון</w:t>
      </w:r>
      <w:r>
        <w:rPr>
          <w:rFonts w:hint="cs"/>
          <w:rtl/>
        </w:rPr>
        <w:t>.</w:t>
      </w:r>
      <w:r w:rsidRPr="00DA3D7B">
        <w:rPr>
          <w:rtl/>
        </w:rPr>
        <w:t xml:space="preserve"> יש פתרון </w:t>
      </w:r>
      <w:r>
        <w:rPr>
          <w:rFonts w:hint="cs"/>
          <w:rtl/>
        </w:rPr>
        <w:t>אחד</w:t>
      </w:r>
      <w:r w:rsidRPr="00DA3D7B">
        <w:rPr>
          <w:rtl/>
        </w:rPr>
        <w:t xml:space="preserve"> אמיתי</w:t>
      </w:r>
      <w:r>
        <w:rPr>
          <w:rFonts w:hint="cs"/>
          <w:rtl/>
        </w:rPr>
        <w:t>,</w:t>
      </w:r>
      <w:r w:rsidRPr="00DA3D7B">
        <w:rPr>
          <w:rtl/>
        </w:rPr>
        <w:t xml:space="preserve"> רק שהוא לא קור</w:t>
      </w:r>
      <w:r>
        <w:rPr>
          <w:rFonts w:hint="cs"/>
          <w:rtl/>
        </w:rPr>
        <w:t>ה.</w:t>
      </w:r>
      <w:r w:rsidRPr="00DA3D7B">
        <w:rPr>
          <w:rtl/>
        </w:rPr>
        <w:t xml:space="preserve"> אם לא המנהיגים</w:t>
      </w:r>
      <w:r>
        <w:rPr>
          <w:rFonts w:hint="cs"/>
          <w:rtl/>
        </w:rPr>
        <w:t>,</w:t>
      </w:r>
      <w:r w:rsidRPr="00DA3D7B">
        <w:rPr>
          <w:rtl/>
        </w:rPr>
        <w:t xml:space="preserve"> יקום הציבור</w:t>
      </w:r>
      <w:r>
        <w:rPr>
          <w:rFonts w:hint="cs"/>
          <w:rtl/>
        </w:rPr>
        <w:t>,</w:t>
      </w:r>
      <w:r w:rsidRPr="00DA3D7B">
        <w:rPr>
          <w:rtl/>
        </w:rPr>
        <w:t xml:space="preserve"> הציבור של</w:t>
      </w:r>
      <w:r>
        <w:rPr>
          <w:rFonts w:hint="cs"/>
          <w:rtl/>
        </w:rPr>
        <w:t xml:space="preserve">א שירת </w:t>
      </w:r>
      <w:r w:rsidRPr="00DA3D7B">
        <w:rPr>
          <w:rtl/>
        </w:rPr>
        <w:t>עד היום</w:t>
      </w:r>
      <w:r>
        <w:rPr>
          <w:rFonts w:hint="cs"/>
          <w:rtl/>
        </w:rPr>
        <w:t>,</w:t>
      </w:r>
      <w:r w:rsidRPr="00DA3D7B">
        <w:rPr>
          <w:rtl/>
        </w:rPr>
        <w:t xml:space="preserve"> ויאמר</w:t>
      </w:r>
      <w:r>
        <w:rPr>
          <w:rFonts w:hint="cs"/>
          <w:rtl/>
        </w:rPr>
        <w:t>:</w:t>
      </w:r>
      <w:r w:rsidRPr="00DA3D7B">
        <w:rPr>
          <w:rtl/>
        </w:rPr>
        <w:t xml:space="preserve"> ה</w:t>
      </w:r>
      <w:r>
        <w:rPr>
          <w:rFonts w:hint="cs"/>
          <w:rtl/>
        </w:rPr>
        <w:t>י</w:t>
      </w:r>
      <w:r w:rsidRPr="00DA3D7B">
        <w:rPr>
          <w:rtl/>
        </w:rPr>
        <w:t>נני</w:t>
      </w:r>
      <w:r>
        <w:rPr>
          <w:rFonts w:hint="cs"/>
          <w:rtl/>
        </w:rPr>
        <w:t>,</w:t>
      </w:r>
      <w:r w:rsidRPr="00DA3D7B">
        <w:rPr>
          <w:rtl/>
        </w:rPr>
        <w:t xml:space="preserve"> ה</w:t>
      </w:r>
      <w:r>
        <w:rPr>
          <w:rFonts w:hint="cs"/>
          <w:rtl/>
        </w:rPr>
        <w:t>י</w:t>
      </w:r>
      <w:r w:rsidRPr="00DA3D7B">
        <w:rPr>
          <w:rtl/>
        </w:rPr>
        <w:t>נה אנחנו</w:t>
      </w:r>
      <w:r w:rsidR="00C72DCC">
        <w:rPr>
          <w:rFonts w:hint="cs"/>
          <w:rtl/>
        </w:rPr>
        <w:t>.</w:t>
      </w:r>
      <w:r w:rsidRPr="00DA3D7B">
        <w:rPr>
          <w:rtl/>
        </w:rPr>
        <w:t xml:space="preserve"> במקום 1</w:t>
      </w:r>
      <w:r>
        <w:rPr>
          <w:rFonts w:hint="cs"/>
          <w:rtl/>
        </w:rPr>
        <w:t>,</w:t>
      </w:r>
      <w:r w:rsidRPr="00DA3D7B">
        <w:rPr>
          <w:rtl/>
        </w:rPr>
        <w:t>800 הרוגים</w:t>
      </w:r>
      <w:r>
        <w:rPr>
          <w:rFonts w:hint="cs"/>
          <w:rtl/>
        </w:rPr>
        <w:t>,</w:t>
      </w:r>
      <w:r w:rsidRPr="00DA3D7B">
        <w:rPr>
          <w:rtl/>
        </w:rPr>
        <w:t xml:space="preserve"> במקום 12</w:t>
      </w:r>
      <w:r>
        <w:rPr>
          <w:rFonts w:hint="cs"/>
          <w:rtl/>
        </w:rPr>
        <w:t>,</w:t>
      </w:r>
      <w:r w:rsidRPr="00DA3D7B">
        <w:rPr>
          <w:rtl/>
        </w:rPr>
        <w:t>500 פצועים</w:t>
      </w:r>
      <w:r>
        <w:rPr>
          <w:rFonts w:hint="cs"/>
          <w:rtl/>
        </w:rPr>
        <w:t xml:space="preserve">. </w:t>
      </w:r>
      <w:proofErr w:type="spellStart"/>
      <w:r>
        <w:rPr>
          <w:rFonts w:hint="cs"/>
          <w:rtl/>
        </w:rPr>
        <w:t>היננו</w:t>
      </w:r>
      <w:proofErr w:type="spellEnd"/>
      <w:r>
        <w:rPr>
          <w:rFonts w:hint="cs"/>
          <w:rtl/>
        </w:rPr>
        <w:t xml:space="preserve"> כאן</w:t>
      </w:r>
      <w:r w:rsidRPr="00DA3D7B">
        <w:rPr>
          <w:rtl/>
        </w:rPr>
        <w:t xml:space="preserve"> להשלים את השורות</w:t>
      </w:r>
      <w:r w:rsidR="00C72DCC">
        <w:rPr>
          <w:rFonts w:hint="cs"/>
          <w:rtl/>
        </w:rPr>
        <w:t>.</w:t>
      </w:r>
      <w:r w:rsidRPr="00DA3D7B">
        <w:rPr>
          <w:rtl/>
        </w:rPr>
        <w:t xml:space="preserve"> </w:t>
      </w:r>
      <w:proofErr w:type="spellStart"/>
      <w:r w:rsidRPr="00DA3D7B">
        <w:rPr>
          <w:rtl/>
        </w:rPr>
        <w:t>ה</w:t>
      </w:r>
      <w:r>
        <w:rPr>
          <w:rFonts w:hint="cs"/>
          <w:rtl/>
        </w:rPr>
        <w:t>י</w:t>
      </w:r>
      <w:r w:rsidRPr="00DA3D7B">
        <w:rPr>
          <w:rtl/>
        </w:rPr>
        <w:t>ננ</w:t>
      </w:r>
      <w:r>
        <w:rPr>
          <w:rFonts w:hint="cs"/>
          <w:rtl/>
        </w:rPr>
        <w:t>ו</w:t>
      </w:r>
      <w:proofErr w:type="spellEnd"/>
      <w:r>
        <w:rPr>
          <w:rFonts w:hint="cs"/>
          <w:rtl/>
        </w:rPr>
        <w:t>.</w:t>
      </w:r>
    </w:p>
    <w:p w:rsidR="003C1280" w:rsidRDefault="003C1280" w:rsidP="001E6055">
      <w:pPr>
        <w:rPr>
          <w:rtl/>
        </w:rPr>
      </w:pPr>
    </w:p>
    <w:p w:rsidR="003C1280" w:rsidRDefault="003C1280" w:rsidP="001E6055">
      <w:pPr>
        <w:pStyle w:val="af6"/>
        <w:keepNext/>
        <w:rPr>
          <w:rtl/>
        </w:rPr>
      </w:pPr>
      <w:bookmarkStart w:id="8060" w:name="ET_yor_6597_19"/>
      <w:r w:rsidRPr="00161C57">
        <w:rPr>
          <w:rStyle w:val="TagStyle"/>
          <w:rtl/>
        </w:rPr>
        <w:t xml:space="preserve"> &lt;&lt; יור &gt;&gt;</w:t>
      </w:r>
      <w:r w:rsidRPr="00EC1836">
        <w:rPr>
          <w:rStyle w:val="TagStyle"/>
          <w:rtl/>
        </w:rPr>
        <w:t xml:space="preserve"> </w:t>
      </w:r>
      <w:r>
        <w:rPr>
          <w:rtl/>
        </w:rPr>
        <w:t>היו"ר מאיר כהן:</w:t>
      </w:r>
      <w:r w:rsidRPr="00EC1836">
        <w:rPr>
          <w:rStyle w:val="TagStyle"/>
          <w:rtl/>
        </w:rPr>
        <w:t xml:space="preserve"> </w:t>
      </w:r>
      <w:r w:rsidRPr="00161C57">
        <w:rPr>
          <w:rStyle w:val="TagStyle"/>
          <w:rtl/>
        </w:rPr>
        <w:t>&lt;&lt; יור &gt;&gt;</w:t>
      </w:r>
      <w:r>
        <w:rPr>
          <w:rtl/>
        </w:rPr>
        <w:t xml:space="preserve">   </w:t>
      </w:r>
      <w:bookmarkEnd w:id="8060"/>
    </w:p>
    <w:p w:rsidR="003C1280" w:rsidRDefault="003C1280" w:rsidP="0038083B">
      <w:pPr>
        <w:rPr>
          <w:rtl/>
        </w:rPr>
      </w:pPr>
    </w:p>
    <w:p w:rsidR="003C1280" w:rsidRDefault="003C1280" w:rsidP="0038083B">
      <w:pPr>
        <w:rPr>
          <w:rtl/>
        </w:rPr>
      </w:pPr>
      <w:r w:rsidRPr="00DA3D7B">
        <w:rPr>
          <w:rtl/>
        </w:rPr>
        <w:t>תודה רבה</w:t>
      </w:r>
      <w:r>
        <w:rPr>
          <w:rFonts w:hint="cs"/>
          <w:rtl/>
        </w:rPr>
        <w:t>.</w:t>
      </w:r>
      <w:r w:rsidRPr="00DA3D7B">
        <w:rPr>
          <w:rtl/>
        </w:rPr>
        <w:t xml:space="preserve"> חבר הכנסת ידידי</w:t>
      </w:r>
      <w:r>
        <w:rPr>
          <w:rFonts w:hint="cs"/>
          <w:rtl/>
        </w:rPr>
        <w:t>ה</w:t>
      </w:r>
      <w:r w:rsidRPr="00DA3D7B">
        <w:rPr>
          <w:rtl/>
        </w:rPr>
        <w:t xml:space="preserve"> סוכות </w:t>
      </w:r>
      <w:r>
        <w:rPr>
          <w:rFonts w:hint="cs"/>
          <w:rtl/>
        </w:rPr>
        <w:t xml:space="preserve">– אינו נוכח; </w:t>
      </w:r>
      <w:r w:rsidRPr="00DA3D7B">
        <w:rPr>
          <w:rtl/>
        </w:rPr>
        <w:t xml:space="preserve">חברת הכנסת </w:t>
      </w:r>
      <w:r>
        <w:rPr>
          <w:rFonts w:hint="cs"/>
          <w:rtl/>
        </w:rPr>
        <w:t xml:space="preserve">נעמה לזימי </w:t>
      </w:r>
      <w:r>
        <w:rPr>
          <w:rFonts w:hint="eastAsia"/>
        </w:rPr>
        <w:t>–</w:t>
      </w:r>
      <w:r w:rsidRPr="00DA3D7B">
        <w:rPr>
          <w:rtl/>
        </w:rPr>
        <w:t xml:space="preserve"> </w:t>
      </w:r>
      <w:r>
        <w:rPr>
          <w:rFonts w:hint="cs"/>
          <w:rtl/>
        </w:rPr>
        <w:t xml:space="preserve">אינה נוכחת; חבר הכנסת </w:t>
      </w:r>
      <w:r w:rsidRPr="00DA3D7B">
        <w:rPr>
          <w:rtl/>
        </w:rPr>
        <w:t xml:space="preserve">אלון שוסטר </w:t>
      </w:r>
      <w:r>
        <w:rPr>
          <w:rFonts w:hint="cs"/>
          <w:rtl/>
        </w:rPr>
        <w:t xml:space="preserve">– אינו נוכח; </w:t>
      </w:r>
      <w:r w:rsidRPr="00DA3D7B">
        <w:rPr>
          <w:rtl/>
        </w:rPr>
        <w:t xml:space="preserve">חברת הכנסת </w:t>
      </w:r>
      <w:r>
        <w:rPr>
          <w:rFonts w:hint="cs"/>
          <w:rtl/>
        </w:rPr>
        <w:t>וולדיגר</w:t>
      </w:r>
      <w:r w:rsidRPr="00DA3D7B">
        <w:rPr>
          <w:rtl/>
        </w:rPr>
        <w:t xml:space="preserve"> </w:t>
      </w:r>
      <w:r>
        <w:rPr>
          <w:rFonts w:hint="cs"/>
          <w:rtl/>
        </w:rPr>
        <w:t>– אינה נוכחת;</w:t>
      </w:r>
      <w:r>
        <w:rPr>
          <w:rFonts w:hint="cs"/>
        </w:rPr>
        <w:t xml:space="preserve"> </w:t>
      </w:r>
      <w:bookmarkStart w:id="8061" w:name="_ETM_Q47_723000"/>
      <w:bookmarkEnd w:id="8061"/>
      <w:r w:rsidRPr="00DA3D7B">
        <w:rPr>
          <w:rtl/>
        </w:rPr>
        <w:t xml:space="preserve">חבר הכנסת עמית הלוי </w:t>
      </w:r>
      <w:r>
        <w:rPr>
          <w:rFonts w:hint="cs"/>
          <w:rtl/>
        </w:rPr>
        <w:t>–</w:t>
      </w:r>
      <w:r w:rsidR="0038083B">
        <w:rPr>
          <w:rFonts w:hint="cs"/>
          <w:rtl/>
        </w:rPr>
        <w:t xml:space="preserve"> </w:t>
      </w:r>
      <w:r>
        <w:rPr>
          <w:rFonts w:hint="cs"/>
          <w:rtl/>
        </w:rPr>
        <w:t xml:space="preserve">אינו נוכח; </w:t>
      </w:r>
      <w:r w:rsidRPr="00DA3D7B">
        <w:rPr>
          <w:rtl/>
        </w:rPr>
        <w:t xml:space="preserve">חבר הכנסת יאסר חוג'יראת </w:t>
      </w:r>
      <w:r>
        <w:rPr>
          <w:rFonts w:hint="cs"/>
          <w:rtl/>
        </w:rPr>
        <w:t xml:space="preserve">– אינו נוכח; </w:t>
      </w:r>
      <w:r w:rsidRPr="00DA3D7B">
        <w:rPr>
          <w:rtl/>
        </w:rPr>
        <w:t xml:space="preserve">חבר הכנסת גלעד קריב </w:t>
      </w:r>
      <w:r>
        <w:rPr>
          <w:rFonts w:hint="cs"/>
          <w:rtl/>
        </w:rPr>
        <w:t>– אינו נוכח;</w:t>
      </w:r>
      <w:r>
        <w:rPr>
          <w:rFonts w:hint="cs"/>
        </w:rPr>
        <w:t xml:space="preserve"> </w:t>
      </w:r>
      <w:r w:rsidRPr="00DA3D7B">
        <w:rPr>
          <w:rtl/>
        </w:rPr>
        <w:t xml:space="preserve">חבר הכנסת יואב סגלוביץ' </w:t>
      </w:r>
      <w:r>
        <w:rPr>
          <w:rFonts w:hint="cs"/>
          <w:rtl/>
        </w:rPr>
        <w:t>–</w:t>
      </w:r>
      <w:r>
        <w:rPr>
          <w:rFonts w:hint="cs"/>
        </w:rPr>
        <w:t xml:space="preserve"> </w:t>
      </w:r>
      <w:r>
        <w:rPr>
          <w:rFonts w:hint="cs"/>
          <w:rtl/>
        </w:rPr>
        <w:t xml:space="preserve">אינו נוכח; </w:t>
      </w:r>
      <w:r w:rsidRPr="00DA3D7B">
        <w:rPr>
          <w:rtl/>
        </w:rPr>
        <w:t xml:space="preserve">חברת הכנסת פנינה תמנו </w:t>
      </w:r>
      <w:r>
        <w:rPr>
          <w:rFonts w:hint="cs"/>
          <w:rtl/>
        </w:rPr>
        <w:t xml:space="preserve">– אינה נוכחת; </w:t>
      </w:r>
      <w:r w:rsidRPr="00DA3D7B">
        <w:rPr>
          <w:rtl/>
        </w:rPr>
        <w:t xml:space="preserve">חברת הכנסת אורית פרקש </w:t>
      </w:r>
      <w:r>
        <w:rPr>
          <w:rFonts w:hint="cs"/>
          <w:rtl/>
        </w:rPr>
        <w:t xml:space="preserve">– אינה נוכחת. </w:t>
      </w:r>
      <w:r w:rsidRPr="00DA3D7B">
        <w:rPr>
          <w:rtl/>
        </w:rPr>
        <w:t xml:space="preserve">חבר הכנסת </w:t>
      </w:r>
      <w:r>
        <w:rPr>
          <w:rFonts w:hint="cs"/>
          <w:rtl/>
        </w:rPr>
        <w:t xml:space="preserve">ששון </w:t>
      </w:r>
      <w:bookmarkStart w:id="8062" w:name="_ETM_Q47_740000"/>
      <w:bookmarkEnd w:id="8062"/>
      <w:r>
        <w:rPr>
          <w:rFonts w:hint="cs"/>
          <w:rtl/>
        </w:rPr>
        <w:t>ששי גואטה, ב</w:t>
      </w:r>
      <w:r w:rsidRPr="00DA3D7B">
        <w:rPr>
          <w:rtl/>
        </w:rPr>
        <w:t>בקשה</w:t>
      </w:r>
      <w:r>
        <w:rPr>
          <w:rFonts w:hint="cs"/>
          <w:rtl/>
        </w:rPr>
        <w:t>,</w:t>
      </w:r>
      <w:r w:rsidRPr="00DA3D7B">
        <w:rPr>
          <w:rtl/>
        </w:rPr>
        <w:t xml:space="preserve"> ואחריו </w:t>
      </w:r>
      <w:r>
        <w:rPr>
          <w:rFonts w:hint="cs"/>
          <w:rtl/>
        </w:rPr>
        <w:t xml:space="preserve">– </w:t>
      </w:r>
      <w:r w:rsidRPr="00DA3D7B">
        <w:rPr>
          <w:rtl/>
        </w:rPr>
        <w:t>בוארון</w:t>
      </w:r>
      <w:r>
        <w:rPr>
          <w:rFonts w:hint="cs"/>
          <w:rtl/>
        </w:rPr>
        <w:t>,</w:t>
      </w:r>
      <w:r w:rsidRPr="00DA3D7B">
        <w:rPr>
          <w:rtl/>
        </w:rPr>
        <w:t xml:space="preserve"> אחרון הדוברים</w:t>
      </w:r>
      <w:r>
        <w:rPr>
          <w:rFonts w:hint="cs"/>
          <w:rtl/>
        </w:rPr>
        <w:t xml:space="preserve">. ששון, תעדכן אותנו על המחירים, מדויק. בבקשה, </w:t>
      </w:r>
      <w:bookmarkStart w:id="8063" w:name="_ETM_Q47_775000"/>
      <w:bookmarkEnd w:id="8063"/>
      <w:r>
        <w:rPr>
          <w:rFonts w:hint="cs"/>
          <w:rtl/>
        </w:rPr>
        <w:t xml:space="preserve">אדוני, שלוש דקות. </w:t>
      </w:r>
    </w:p>
    <w:p w:rsidR="003C1280" w:rsidRDefault="003C1280" w:rsidP="001E6055">
      <w:pPr>
        <w:rPr>
          <w:rtl/>
        </w:rPr>
      </w:pPr>
      <w:bookmarkStart w:id="8064" w:name="_ETM_Q47_756000"/>
      <w:bookmarkEnd w:id="8064"/>
    </w:p>
    <w:p w:rsidR="003C1280" w:rsidRDefault="003C1280" w:rsidP="001E6055">
      <w:pPr>
        <w:pStyle w:val="a4"/>
        <w:keepNext/>
        <w:rPr>
          <w:rtl/>
        </w:rPr>
      </w:pPr>
      <w:bookmarkStart w:id="8065" w:name="ET_speaker_6544_20"/>
      <w:r w:rsidRPr="00161C57">
        <w:rPr>
          <w:rStyle w:val="TagStyle"/>
          <w:rtl/>
        </w:rPr>
        <w:t xml:space="preserve"> &lt;&lt; דובר &gt;&gt;</w:t>
      </w:r>
      <w:r w:rsidRPr="00F925B1">
        <w:rPr>
          <w:rStyle w:val="TagStyle"/>
          <w:rtl/>
        </w:rPr>
        <w:t xml:space="preserve"> </w:t>
      </w:r>
      <w:bookmarkStart w:id="8066" w:name="_Toc184727385"/>
      <w:bookmarkStart w:id="8067" w:name="_Toc184729135"/>
      <w:r>
        <w:rPr>
          <w:rtl/>
        </w:rPr>
        <w:t>ששון ששי גואטה (הליכוד):</w:t>
      </w:r>
      <w:bookmarkEnd w:id="8066"/>
      <w:bookmarkEnd w:id="8067"/>
      <w:r w:rsidRPr="00F925B1">
        <w:rPr>
          <w:rStyle w:val="TagStyle"/>
          <w:rtl/>
        </w:rPr>
        <w:t xml:space="preserve"> </w:t>
      </w:r>
      <w:r w:rsidRPr="00161C57">
        <w:rPr>
          <w:rStyle w:val="TagStyle"/>
          <w:rtl/>
        </w:rPr>
        <w:t>&lt;&lt; דובר &gt;&gt;</w:t>
      </w:r>
      <w:r>
        <w:rPr>
          <w:rtl/>
        </w:rPr>
        <w:t xml:space="preserve">   </w:t>
      </w:r>
      <w:bookmarkEnd w:id="8065"/>
    </w:p>
    <w:p w:rsidR="003C1280" w:rsidRDefault="003C1280" w:rsidP="0038083B">
      <w:pPr>
        <w:rPr>
          <w:rtl/>
        </w:rPr>
      </w:pPr>
    </w:p>
    <w:p w:rsidR="003C1280" w:rsidRDefault="003C1280" w:rsidP="00C72DCC">
      <w:pPr>
        <w:rPr>
          <w:rtl/>
        </w:rPr>
      </w:pPr>
      <w:bookmarkStart w:id="8068" w:name="_ETM_Q47_763000"/>
      <w:bookmarkEnd w:id="8068"/>
      <w:r>
        <w:rPr>
          <w:rFonts w:hint="cs"/>
          <w:rtl/>
        </w:rPr>
        <w:t>אדוני היושב-ראש, כנסת נכבדה, איזה כיף שיש לנו את היושב-ראש, את מאיר</w:t>
      </w:r>
      <w:r w:rsidR="00C72DCC">
        <w:rPr>
          <w:rFonts w:hint="cs"/>
          <w:rtl/>
        </w:rPr>
        <w:t>.</w:t>
      </w:r>
      <w:r>
        <w:rPr>
          <w:rFonts w:hint="cs"/>
          <w:rtl/>
        </w:rPr>
        <w:t xml:space="preserve"> איזה כיף שיש פה את מאיר. איפה סימון דוידסון, שדיבר על מחירי העוף? אז קודם כול, אני רוצה לספר לכם שבכל מחירי העוף שמדברים </w:t>
      </w:r>
      <w:bookmarkStart w:id="8069" w:name="_ETM_Q47_801000"/>
      <w:bookmarkEnd w:id="8069"/>
      <w:r>
        <w:rPr>
          <w:rFonts w:hint="cs"/>
          <w:rtl/>
        </w:rPr>
        <w:t xml:space="preserve">עליהם </w:t>
      </w:r>
      <w:r>
        <w:rPr>
          <w:rFonts w:hint="eastAsia"/>
          <w:rtl/>
        </w:rPr>
        <w:t>–</w:t>
      </w:r>
      <w:r>
        <w:rPr>
          <w:rFonts w:hint="cs"/>
          <w:rtl/>
        </w:rPr>
        <w:t xml:space="preserve"> אז לא החקלאים הם אלה שמרוויחים. </w:t>
      </w:r>
      <w:bookmarkStart w:id="8070" w:name="_ETM_Q47_803000"/>
      <w:bookmarkStart w:id="8071" w:name="TOR_Q48"/>
      <w:bookmarkEnd w:id="8070"/>
      <w:bookmarkEnd w:id="8071"/>
      <w:r>
        <w:rPr>
          <w:rFonts w:hint="cs"/>
          <w:rtl/>
        </w:rPr>
        <w:t xml:space="preserve">החקלאי מוכר ב-5 ומשהו, 6 שקלים לקילו עוף. כל המחירים שאתם רואים זה פערי התיווך </w:t>
      </w:r>
      <w:bookmarkStart w:id="8072" w:name="_ETM_Q48_208000"/>
      <w:bookmarkEnd w:id="8072"/>
      <w:r>
        <w:rPr>
          <w:rFonts w:hint="cs"/>
          <w:rtl/>
        </w:rPr>
        <w:t>וכל העניינים שמדברים עליהם, ואלה הדברים שצריך לטפל בהם. אז</w:t>
      </w:r>
      <w:bookmarkStart w:id="8073" w:name="_ETM_Q48_211000"/>
      <w:bookmarkEnd w:id="8073"/>
      <w:r>
        <w:rPr>
          <w:rFonts w:hint="cs"/>
          <w:rtl/>
        </w:rPr>
        <w:t xml:space="preserve"> סימון, זה לא החקלאים. הייתי חייב לספר.</w:t>
      </w:r>
    </w:p>
    <w:p w:rsidR="003C1280" w:rsidRDefault="003C1280" w:rsidP="001E6055">
      <w:pPr>
        <w:ind w:firstLine="0"/>
        <w:rPr>
          <w:rtl/>
        </w:rPr>
      </w:pPr>
    </w:p>
    <w:p w:rsidR="003C1280" w:rsidRDefault="003C1280" w:rsidP="00C72DCC">
      <w:pPr>
        <w:ind w:firstLine="0"/>
        <w:rPr>
          <w:rtl/>
        </w:rPr>
      </w:pPr>
      <w:bookmarkStart w:id="8074" w:name="_ETM_Q48_215000"/>
      <w:bookmarkEnd w:id="8074"/>
      <w:r>
        <w:rPr>
          <w:rtl/>
        </w:rPr>
        <w:tab/>
      </w:r>
      <w:r>
        <w:rPr>
          <w:rFonts w:hint="cs"/>
          <w:rtl/>
        </w:rPr>
        <w:t>אבל הדבר השני,</w:t>
      </w:r>
      <w:bookmarkStart w:id="8075" w:name="_ETM_Q48_218000"/>
      <w:bookmarkEnd w:id="8075"/>
      <w:r>
        <w:rPr>
          <w:rFonts w:hint="cs"/>
          <w:rtl/>
        </w:rPr>
        <w:t xml:space="preserve"> באמת</w:t>
      </w:r>
      <w:r w:rsidR="00C72DCC">
        <w:rPr>
          <w:rFonts w:hint="cs"/>
          <w:rtl/>
        </w:rPr>
        <w:t>,</w:t>
      </w:r>
      <w:r>
        <w:rPr>
          <w:rFonts w:hint="cs"/>
          <w:rtl/>
        </w:rPr>
        <w:t xml:space="preserve"> הנושא</w:t>
      </w:r>
      <w:r>
        <w:rPr>
          <w:rFonts w:hint="eastAsia"/>
          <w:rtl/>
        </w:rPr>
        <w:t xml:space="preserve"> </w:t>
      </w:r>
      <w:r>
        <w:rPr>
          <w:rFonts w:hint="cs"/>
          <w:rtl/>
        </w:rPr>
        <w:t xml:space="preserve">שעליתי לפה </w:t>
      </w:r>
      <w:r>
        <w:rPr>
          <w:rFonts w:hint="eastAsia"/>
          <w:rtl/>
        </w:rPr>
        <w:t>–</w:t>
      </w:r>
      <w:r>
        <w:rPr>
          <w:rFonts w:hint="cs"/>
          <w:rtl/>
        </w:rPr>
        <w:t xml:space="preserve"> זה נושא שאני רוצה שכל חברי </w:t>
      </w:r>
      <w:bookmarkStart w:id="8076" w:name="_ETM_Q48_221000"/>
      <w:bookmarkEnd w:id="8076"/>
      <w:r>
        <w:rPr>
          <w:rFonts w:hint="cs"/>
          <w:rtl/>
        </w:rPr>
        <w:t>הכנסת יירתמו, מהאופוזיציה ומהקואליציה, להירתם ולנסות לעזור, כי לכולכם יש</w:t>
      </w:r>
      <w:bookmarkStart w:id="8077" w:name="_ETM_Q48_229000"/>
      <w:bookmarkEnd w:id="8077"/>
      <w:r>
        <w:rPr>
          <w:rFonts w:hint="cs"/>
          <w:rtl/>
        </w:rPr>
        <w:t xml:space="preserve"> מה להגיד. נאור, שאתה פה איתי, אני יודע מה היכולות</w:t>
      </w:r>
      <w:bookmarkStart w:id="8078" w:name="_ETM_Q48_233000"/>
      <w:bookmarkEnd w:id="8078"/>
      <w:r>
        <w:rPr>
          <w:rFonts w:hint="cs"/>
          <w:rtl/>
        </w:rPr>
        <w:t xml:space="preserve"> שלך בוועדת הכספים באמת לעזור לחבר'ה בצפון.</w:t>
      </w:r>
      <w:bookmarkStart w:id="8079" w:name="_ETM_Q48_235000"/>
      <w:bookmarkEnd w:id="8079"/>
      <w:r w:rsidR="00C72DCC">
        <w:rPr>
          <w:rFonts w:hint="cs"/>
          <w:rtl/>
        </w:rPr>
        <w:t xml:space="preserve"> </w:t>
      </w:r>
      <w:r>
        <w:rPr>
          <w:rFonts w:hint="cs"/>
          <w:rtl/>
        </w:rPr>
        <w:t xml:space="preserve">החבר'ה בצפון של </w:t>
      </w:r>
      <w:bookmarkStart w:id="8080" w:name="_ETM_Q48_236000"/>
      <w:bookmarkEnd w:id="8080"/>
      <w:r>
        <w:rPr>
          <w:rFonts w:hint="cs"/>
          <w:rtl/>
        </w:rPr>
        <w:t>0</w:t>
      </w:r>
      <w:r>
        <w:rPr>
          <w:rFonts w:hint="eastAsia"/>
          <w:rtl/>
        </w:rPr>
        <w:t>–</w:t>
      </w:r>
      <w:r w:rsidR="00C72DCC">
        <w:rPr>
          <w:rFonts w:hint="cs"/>
          <w:rtl/>
        </w:rPr>
        <w:t>3 ק"מ,</w:t>
      </w:r>
      <w:r>
        <w:rPr>
          <w:rFonts w:hint="cs"/>
          <w:rtl/>
        </w:rPr>
        <w:t xml:space="preserve"> החבר'ה שפונו, הממשלה באמת דאגה להם ונתנה</w:t>
      </w:r>
      <w:bookmarkStart w:id="8081" w:name="_ETM_Q48_239000"/>
      <w:bookmarkEnd w:id="8081"/>
      <w:r>
        <w:rPr>
          <w:rFonts w:hint="cs"/>
          <w:rtl/>
        </w:rPr>
        <w:t xml:space="preserve"> להם. לא חסר להם שום דבר. החבר'ה מ-3 עד 9 </w:t>
      </w:r>
      <w:bookmarkStart w:id="8082" w:name="_ETM_Q48_247000"/>
      <w:bookmarkEnd w:id="8082"/>
      <w:r w:rsidR="00C72DCC">
        <w:rPr>
          <w:rFonts w:hint="cs"/>
          <w:rtl/>
        </w:rPr>
        <w:t xml:space="preserve">ק"מ </w:t>
      </w:r>
      <w:r>
        <w:rPr>
          <w:rFonts w:hint="cs"/>
          <w:rtl/>
        </w:rPr>
        <w:t>זה חברה שסבלו, חבר'ה שלא פינו אותם, חבר'ה שבכל המסלולים</w:t>
      </w:r>
      <w:bookmarkStart w:id="8083" w:name="_ETM_Q48_248000"/>
      <w:bookmarkEnd w:id="8083"/>
      <w:r>
        <w:rPr>
          <w:rFonts w:hint="cs"/>
          <w:rtl/>
        </w:rPr>
        <w:t xml:space="preserve"> הם לא קיבלו את כל מה שצריך לקבל, והעסק </w:t>
      </w:r>
      <w:bookmarkStart w:id="8084" w:name="_ETM_Q48_253000"/>
      <w:bookmarkEnd w:id="8084"/>
      <w:r>
        <w:rPr>
          <w:rFonts w:hint="cs"/>
          <w:rtl/>
        </w:rPr>
        <w:t xml:space="preserve">שלהם לא עבד, בדיוק כמו העסק של מישהו אחר במושב </w:t>
      </w:r>
      <w:bookmarkStart w:id="8085" w:name="_ETM_Q48_256000"/>
      <w:bookmarkEnd w:id="8085"/>
      <w:r>
        <w:rPr>
          <w:rFonts w:hint="cs"/>
          <w:rtl/>
        </w:rPr>
        <w:t>גורן שהעסק שלו כן פונה.</w:t>
      </w:r>
    </w:p>
    <w:p w:rsidR="003C1280" w:rsidRDefault="003C1280" w:rsidP="001E6055">
      <w:pPr>
        <w:ind w:firstLine="0"/>
        <w:rPr>
          <w:rtl/>
        </w:rPr>
      </w:pPr>
    </w:p>
    <w:p w:rsidR="003C1280" w:rsidRDefault="003C1280" w:rsidP="00C72DCC">
      <w:pPr>
        <w:ind w:firstLine="0"/>
        <w:rPr>
          <w:rtl/>
        </w:rPr>
      </w:pPr>
      <w:r>
        <w:rPr>
          <w:rtl/>
        </w:rPr>
        <w:tab/>
      </w:r>
      <w:r>
        <w:rPr>
          <w:rFonts w:hint="cs"/>
          <w:rtl/>
        </w:rPr>
        <w:t xml:space="preserve">ואני בשיחות </w:t>
      </w:r>
      <w:r>
        <w:rPr>
          <w:rFonts w:hint="eastAsia"/>
          <w:rtl/>
        </w:rPr>
        <w:t>–</w:t>
      </w:r>
      <w:r>
        <w:rPr>
          <w:rFonts w:hint="cs"/>
          <w:rtl/>
        </w:rPr>
        <w:t xml:space="preserve"> ואני לא מדבר פה </w:t>
      </w:r>
      <w:bookmarkStart w:id="8086" w:name="_ETM_Q48_260000"/>
      <w:bookmarkEnd w:id="8086"/>
      <w:r>
        <w:rPr>
          <w:rFonts w:hint="cs"/>
          <w:rtl/>
        </w:rPr>
        <w:t>על הממשלה, אנחנו לא באים לעשות אופוזיציה</w:t>
      </w:r>
      <w:r>
        <w:rPr>
          <w:rFonts w:hint="eastAsia"/>
          <w:rtl/>
        </w:rPr>
        <w:t>–</w:t>
      </w:r>
      <w:r>
        <w:rPr>
          <w:rFonts w:hint="cs"/>
          <w:rtl/>
        </w:rPr>
        <w:t xml:space="preserve">קואליציה. אני מדבר איתכם </w:t>
      </w:r>
      <w:bookmarkStart w:id="8087" w:name="_ETM_Q48_265000"/>
      <w:bookmarkEnd w:id="8087"/>
      <w:r>
        <w:rPr>
          <w:rFonts w:hint="cs"/>
          <w:rtl/>
        </w:rPr>
        <w:t xml:space="preserve">על הפקידים ועל אגף התקציבים, שלא מוכן לשמוע. כמה שאתה </w:t>
      </w:r>
      <w:bookmarkStart w:id="8088" w:name="_ETM_Q48_269000"/>
      <w:bookmarkEnd w:id="8088"/>
      <w:r>
        <w:rPr>
          <w:rFonts w:hint="cs"/>
          <w:rtl/>
        </w:rPr>
        <w:t xml:space="preserve">מנסה להגיע איתם לאיזה דיבור ומשא ומתן, הם </w:t>
      </w:r>
      <w:bookmarkStart w:id="8089" w:name="_ETM_Q48_272000"/>
      <w:bookmarkEnd w:id="8089"/>
      <w:r>
        <w:rPr>
          <w:rFonts w:hint="cs"/>
          <w:rtl/>
        </w:rPr>
        <w:t xml:space="preserve">עדיין לא מוכנים לבוא ולעזור. </w:t>
      </w:r>
      <w:bookmarkStart w:id="8090" w:name="_ETM_Q48_277000"/>
      <w:bookmarkEnd w:id="8090"/>
      <w:r>
        <w:rPr>
          <w:rFonts w:hint="cs"/>
          <w:rtl/>
        </w:rPr>
        <w:t>אז אני בא לספר לכם</w:t>
      </w:r>
      <w:bookmarkStart w:id="8091" w:name="_ETM_Q48_276000"/>
      <w:bookmarkEnd w:id="8091"/>
      <w:r>
        <w:rPr>
          <w:rFonts w:hint="cs"/>
          <w:rtl/>
        </w:rPr>
        <w:t xml:space="preserve"> שאלה חבר'ה שקורסים, חבר'ה שהפסידו ימי עבודה </w:t>
      </w:r>
      <w:r>
        <w:rPr>
          <w:rFonts w:hint="eastAsia"/>
          <w:rtl/>
        </w:rPr>
        <w:t>–</w:t>
      </w:r>
      <w:r>
        <w:rPr>
          <w:rFonts w:hint="cs"/>
          <w:rtl/>
        </w:rPr>
        <w:t xml:space="preserve"> ונאור, דיברנו</w:t>
      </w:r>
      <w:bookmarkStart w:id="8092" w:name="_ETM_Q48_282000"/>
      <w:bookmarkEnd w:id="8092"/>
      <w:r>
        <w:rPr>
          <w:rFonts w:hint="cs"/>
          <w:rtl/>
        </w:rPr>
        <w:t xml:space="preserve"> על זה בוועדה </w:t>
      </w:r>
      <w:r>
        <w:rPr>
          <w:rFonts w:hint="eastAsia"/>
          <w:rtl/>
        </w:rPr>
        <w:t>–</w:t>
      </w:r>
      <w:r>
        <w:rPr>
          <w:rFonts w:hint="cs"/>
          <w:rtl/>
        </w:rPr>
        <w:t xml:space="preserve"> הפסידו ימי עבודה כי הילדים שלהם היו </w:t>
      </w:r>
      <w:bookmarkStart w:id="8093" w:name="_ETM_Q48_286000"/>
      <w:bookmarkEnd w:id="8093"/>
      <w:r>
        <w:rPr>
          <w:rFonts w:hint="cs"/>
          <w:rtl/>
        </w:rPr>
        <w:t>בבית</w:t>
      </w:r>
      <w:r w:rsidR="00C72DCC">
        <w:rPr>
          <w:rFonts w:hint="cs"/>
          <w:rtl/>
        </w:rPr>
        <w:t>,</w:t>
      </w:r>
      <w:r>
        <w:rPr>
          <w:rFonts w:hint="cs"/>
          <w:rtl/>
        </w:rPr>
        <w:t xml:space="preserve"> לא היו לימודים, הם לא הלכו, הם נשארו עם </w:t>
      </w:r>
      <w:bookmarkStart w:id="8094" w:name="_ETM_Q48_287000"/>
      <w:bookmarkEnd w:id="8094"/>
      <w:r>
        <w:rPr>
          <w:rFonts w:hint="cs"/>
          <w:rtl/>
        </w:rPr>
        <w:t xml:space="preserve">הילדים ונגמרו להם ימי חופש והם איבדו </w:t>
      </w:r>
      <w:r>
        <w:rPr>
          <w:rFonts w:hint="eastAsia"/>
          <w:rtl/>
        </w:rPr>
        <w:t>–</w:t>
      </w:r>
      <w:r>
        <w:rPr>
          <w:rFonts w:hint="cs"/>
          <w:rtl/>
        </w:rPr>
        <w:t xml:space="preserve"> יש </w:t>
      </w:r>
      <w:bookmarkStart w:id="8095" w:name="_ETM_Q48_291000"/>
      <w:bookmarkEnd w:id="8095"/>
      <w:r>
        <w:rPr>
          <w:rFonts w:hint="cs"/>
          <w:rtl/>
        </w:rPr>
        <w:t>שם חבר'ה שהעסקים שלהם לא עבדו בכלל, אף יום אחד</w:t>
      </w:r>
      <w:bookmarkStart w:id="8096" w:name="_ETM_Q48_296000"/>
      <w:bookmarkEnd w:id="8096"/>
      <w:r>
        <w:rPr>
          <w:rFonts w:hint="cs"/>
          <w:rtl/>
        </w:rPr>
        <w:t>. היו סוללות של תותחנים והיו חיילים, והיה שם בלגן</w:t>
      </w:r>
      <w:bookmarkStart w:id="8097" w:name="_ETM_Q48_298000"/>
      <w:bookmarkEnd w:id="8097"/>
      <w:r>
        <w:rPr>
          <w:rFonts w:hint="cs"/>
          <w:rtl/>
        </w:rPr>
        <w:t xml:space="preserve"> גדול.</w:t>
      </w:r>
    </w:p>
    <w:p w:rsidR="003C1280" w:rsidRDefault="003C1280" w:rsidP="001E6055">
      <w:pPr>
        <w:ind w:firstLine="0"/>
        <w:rPr>
          <w:rtl/>
        </w:rPr>
      </w:pPr>
    </w:p>
    <w:p w:rsidR="003C1280" w:rsidRDefault="003C1280" w:rsidP="00C72DCC">
      <w:pPr>
        <w:ind w:firstLine="0"/>
        <w:rPr>
          <w:rtl/>
        </w:rPr>
      </w:pPr>
      <w:bookmarkStart w:id="8098" w:name="_ETM_Q48_299000"/>
      <w:bookmarkEnd w:id="8098"/>
      <w:r>
        <w:rPr>
          <w:rtl/>
        </w:rPr>
        <w:tab/>
      </w:r>
      <w:r>
        <w:rPr>
          <w:rFonts w:hint="cs"/>
          <w:rtl/>
        </w:rPr>
        <w:t xml:space="preserve">ואני רוצה שהמשימה שלנו פה, של כל הכנסת, של כל החברים </w:t>
      </w:r>
      <w:r>
        <w:rPr>
          <w:rFonts w:hint="eastAsia"/>
          <w:rtl/>
        </w:rPr>
        <w:t>–</w:t>
      </w:r>
      <w:r>
        <w:rPr>
          <w:rFonts w:hint="cs"/>
          <w:rtl/>
        </w:rPr>
        <w:t xml:space="preserve"> כי </w:t>
      </w:r>
      <w:bookmarkStart w:id="8099" w:name="_ETM_Q48_304000"/>
      <w:bookmarkEnd w:id="8099"/>
      <w:r>
        <w:rPr>
          <w:rFonts w:hint="cs"/>
          <w:rtl/>
        </w:rPr>
        <w:t xml:space="preserve">בסוף כולנו חברים באמת </w:t>
      </w:r>
      <w:r>
        <w:rPr>
          <w:rFonts w:hint="eastAsia"/>
          <w:rtl/>
        </w:rPr>
        <w:t>–</w:t>
      </w:r>
      <w:r>
        <w:rPr>
          <w:rFonts w:hint="cs"/>
          <w:rtl/>
        </w:rPr>
        <w:t xml:space="preserve"> שנגיע לוועדות, לוועדת הכספים, אם זה בוועדת הכלכלה, בכל </w:t>
      </w:r>
      <w:bookmarkStart w:id="8100" w:name="_ETM_Q48_310000"/>
      <w:bookmarkEnd w:id="8100"/>
      <w:r>
        <w:rPr>
          <w:rFonts w:hint="cs"/>
          <w:rtl/>
        </w:rPr>
        <w:t xml:space="preserve">הוועדות, שנעזור לחבר'ה האלה בצפון, לדאוג שהם יקבלו את מה </w:t>
      </w:r>
      <w:bookmarkStart w:id="8101" w:name="_ETM_Q48_316000"/>
      <w:bookmarkEnd w:id="8101"/>
      <w:r>
        <w:rPr>
          <w:rFonts w:hint="cs"/>
          <w:rtl/>
        </w:rPr>
        <w:t>שמגיע להם ולדאוג להם כמה שיותר. תודה רבה לכם.</w:t>
      </w:r>
    </w:p>
    <w:p w:rsidR="003C1280" w:rsidRDefault="003C1280" w:rsidP="009635F5">
      <w:pPr>
        <w:rPr>
          <w:rtl/>
        </w:rPr>
      </w:pPr>
    </w:p>
    <w:p w:rsidR="003C1280" w:rsidRDefault="003C1280" w:rsidP="001E6055">
      <w:pPr>
        <w:pStyle w:val="af6"/>
        <w:keepNext/>
        <w:rPr>
          <w:rtl/>
        </w:rPr>
      </w:pPr>
      <w:r w:rsidRPr="00715D8F">
        <w:rPr>
          <w:rStyle w:val="TagStyle"/>
          <w:rtl/>
        </w:rPr>
        <w:t xml:space="preserve"> &lt;&lt; יור &gt;&gt; </w:t>
      </w:r>
      <w:r>
        <w:rPr>
          <w:rtl/>
        </w:rPr>
        <w:t>היו"ר מאיר כהן:</w:t>
      </w:r>
      <w:r w:rsidRPr="00715D8F">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w:t>
      </w:r>
      <w:bookmarkStart w:id="8102" w:name="_ETM_Q48_318000"/>
      <w:bookmarkEnd w:id="8102"/>
      <w:r>
        <w:rPr>
          <w:rFonts w:hint="cs"/>
          <w:rtl/>
          <w:lang w:eastAsia="he-IL"/>
        </w:rPr>
        <w:t xml:space="preserve">רבה. כולנו צריכים להתחייב. אחרון הדוברים </w:t>
      </w:r>
      <w:r>
        <w:rPr>
          <w:rtl/>
          <w:lang w:eastAsia="he-IL"/>
        </w:rPr>
        <w:t>–</w:t>
      </w:r>
      <w:r>
        <w:rPr>
          <w:rFonts w:hint="cs"/>
          <w:rtl/>
          <w:lang w:eastAsia="he-IL"/>
        </w:rPr>
        <w:t xml:space="preserve"> חבר הכנסת בוארון.</w:t>
      </w:r>
    </w:p>
    <w:p w:rsidR="003C1280" w:rsidRDefault="003C1280" w:rsidP="001E6055">
      <w:pPr>
        <w:rPr>
          <w:rtl/>
          <w:lang w:eastAsia="he-IL"/>
        </w:rPr>
      </w:pPr>
      <w:bookmarkStart w:id="8103" w:name="_ETM_Q48_325000"/>
      <w:bookmarkEnd w:id="8103"/>
    </w:p>
    <w:p w:rsidR="003C1280" w:rsidRDefault="003C1280" w:rsidP="001E6055">
      <w:pPr>
        <w:pStyle w:val="a4"/>
        <w:keepNext/>
        <w:rPr>
          <w:rtl/>
        </w:rPr>
      </w:pPr>
      <w:bookmarkStart w:id="8104" w:name="ET_speaker_6549_4"/>
      <w:r w:rsidRPr="00715D8F">
        <w:rPr>
          <w:rStyle w:val="TagStyle"/>
          <w:rtl/>
        </w:rPr>
        <w:t xml:space="preserve"> &lt;&lt; דובר &gt;&gt; </w:t>
      </w:r>
      <w:bookmarkStart w:id="8105" w:name="_Toc184727386"/>
      <w:bookmarkStart w:id="8106" w:name="_Toc184729136"/>
      <w:r>
        <w:rPr>
          <w:rtl/>
        </w:rPr>
        <w:t>אביחי אברהם בוארון (הליכוד):</w:t>
      </w:r>
      <w:bookmarkEnd w:id="8105"/>
      <w:bookmarkEnd w:id="8106"/>
      <w:r w:rsidRPr="00715D8F">
        <w:rPr>
          <w:rStyle w:val="TagStyle"/>
          <w:rtl/>
        </w:rPr>
        <w:t xml:space="preserve"> &lt;&lt; דובר &gt;&gt;</w:t>
      </w:r>
      <w:r>
        <w:rPr>
          <w:rtl/>
        </w:rPr>
        <w:t xml:space="preserve">   </w:t>
      </w:r>
      <w:bookmarkEnd w:id="810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אדוני היושב-ראש, חבריי חברי הכנסת, </w:t>
      </w:r>
      <w:bookmarkStart w:id="8107" w:name="_ETM_Q48_352000"/>
      <w:bookmarkEnd w:id="8107"/>
      <w:r>
        <w:rPr>
          <w:rFonts w:hint="cs"/>
          <w:rtl/>
          <w:lang w:eastAsia="he-IL"/>
        </w:rPr>
        <w:t xml:space="preserve">אני אדבר בקצרה. אני מקווה שאני ארד מהשלוש הדקות על </w:t>
      </w:r>
      <w:bookmarkStart w:id="8108" w:name="_ETM_Q48_355000"/>
      <w:bookmarkEnd w:id="8108"/>
      <w:r>
        <w:rPr>
          <w:rFonts w:hint="cs"/>
          <w:rtl/>
          <w:lang w:eastAsia="he-IL"/>
        </w:rPr>
        <w:t xml:space="preserve">נקודה אחת. </w:t>
      </w:r>
    </w:p>
    <w:p w:rsidR="003C1280" w:rsidRDefault="003C1280" w:rsidP="001E6055">
      <w:pPr>
        <w:rPr>
          <w:rtl/>
          <w:lang w:eastAsia="he-IL"/>
        </w:rPr>
      </w:pPr>
      <w:bookmarkStart w:id="8109" w:name="_ETM_Q48_356000"/>
      <w:bookmarkEnd w:id="8109"/>
    </w:p>
    <w:p w:rsidR="003C1280" w:rsidRDefault="003C1280" w:rsidP="00C72DCC">
      <w:pPr>
        <w:rPr>
          <w:rtl/>
          <w:lang w:eastAsia="he-IL"/>
        </w:rPr>
      </w:pPr>
      <w:bookmarkStart w:id="8110" w:name="_ETM_Q48_357000"/>
      <w:bookmarkEnd w:id="8110"/>
      <w:r>
        <w:rPr>
          <w:rFonts w:hint="cs"/>
          <w:rtl/>
          <w:lang w:eastAsia="he-IL"/>
        </w:rPr>
        <w:t xml:space="preserve">חבריי באופוזיציה, אני מבין שכבר דיברו איתכם על הנקודה הזאת, אבל הדברים היו כל כך </w:t>
      </w:r>
      <w:bookmarkStart w:id="8111" w:name="_ETM_Q48_360000"/>
      <w:bookmarkEnd w:id="8111"/>
      <w:r>
        <w:rPr>
          <w:rFonts w:hint="cs"/>
          <w:rtl/>
          <w:lang w:eastAsia="he-IL"/>
        </w:rPr>
        <w:t>פוגעים ופוגעניים</w:t>
      </w:r>
      <w:r w:rsidR="00C72DCC">
        <w:rPr>
          <w:rFonts w:hint="cs"/>
          <w:rtl/>
          <w:lang w:eastAsia="he-IL"/>
        </w:rPr>
        <w:t>,</w:t>
      </w:r>
      <w:r>
        <w:rPr>
          <w:rFonts w:hint="cs"/>
          <w:rtl/>
          <w:lang w:eastAsia="he-IL"/>
        </w:rPr>
        <w:t xml:space="preserve"> שאני חייב לומר אותם. אני רוצה לדבר על החבר'ה של אמסלם. אני רוצה לדבר על חבר הכנסת מיקי</w:t>
      </w:r>
      <w:bookmarkStart w:id="8112" w:name="_ETM_Q48_370000"/>
      <w:bookmarkEnd w:id="8112"/>
      <w:r>
        <w:rPr>
          <w:rFonts w:hint="cs"/>
          <w:rtl/>
          <w:lang w:eastAsia="he-IL"/>
        </w:rPr>
        <w:t xml:space="preserve"> לוי, שהוא החבר'ה של אמסלם</w:t>
      </w:r>
      <w:r w:rsidR="00C72DCC">
        <w:rPr>
          <w:rFonts w:hint="cs"/>
          <w:rtl/>
          <w:lang w:eastAsia="he-IL"/>
        </w:rPr>
        <w:t>.</w:t>
      </w:r>
      <w:r>
        <w:rPr>
          <w:rFonts w:hint="cs"/>
          <w:rtl/>
          <w:lang w:eastAsia="he-IL"/>
        </w:rPr>
        <w:t xml:space="preserve"> אני רוצה לדבר על חבר הכנסת מאיר כהן, ראש עיריית </w:t>
      </w:r>
      <w:r w:rsidR="00C72DCC">
        <w:rPr>
          <w:rFonts w:hint="cs"/>
          <w:rtl/>
          <w:lang w:eastAsia="he-IL"/>
        </w:rPr>
        <w:t>– –</w:t>
      </w:r>
    </w:p>
    <w:p w:rsidR="003C1280" w:rsidRDefault="003C1280" w:rsidP="001E6055">
      <w:pPr>
        <w:rPr>
          <w:rtl/>
          <w:lang w:eastAsia="he-IL"/>
        </w:rPr>
      </w:pPr>
    </w:p>
    <w:p w:rsidR="003C1280" w:rsidRDefault="003C1280" w:rsidP="001E6055">
      <w:pPr>
        <w:pStyle w:val="af5"/>
        <w:keepNext/>
        <w:rPr>
          <w:rtl/>
        </w:rPr>
      </w:pPr>
      <w:r w:rsidRPr="00715D8F">
        <w:rPr>
          <w:rStyle w:val="TagStyle"/>
          <w:rtl/>
        </w:rPr>
        <w:t xml:space="preserve"> &lt;&lt; קריאה &gt;&gt; </w:t>
      </w:r>
      <w:r>
        <w:rPr>
          <w:rtl/>
        </w:rPr>
        <w:t>אושר שקלים (הליכוד):</w:t>
      </w:r>
      <w:r w:rsidRPr="00715D8F">
        <w:rPr>
          <w:rStyle w:val="TagStyle"/>
          <w:rtl/>
        </w:rPr>
        <w:t xml:space="preserve"> &lt;&lt; קריאה &gt;&gt;</w:t>
      </w:r>
      <w:r>
        <w:rPr>
          <w:rtl/>
        </w:rPr>
        <w:t xml:space="preserve">   </w:t>
      </w:r>
    </w:p>
    <w:p w:rsidR="003C1280" w:rsidRDefault="003C1280" w:rsidP="0038083B">
      <w:pPr>
        <w:rPr>
          <w:rtl/>
          <w:lang w:eastAsia="he-IL"/>
        </w:rPr>
      </w:pPr>
    </w:p>
    <w:p w:rsidR="003C1280" w:rsidRPr="00715D8F" w:rsidRDefault="003C1280" w:rsidP="00C72DCC">
      <w:pPr>
        <w:rPr>
          <w:rtl/>
          <w:lang w:eastAsia="he-IL"/>
        </w:rPr>
      </w:pPr>
      <w:r>
        <w:rPr>
          <w:rFonts w:hint="cs"/>
          <w:rtl/>
          <w:lang w:eastAsia="he-IL"/>
        </w:rPr>
        <w:t>הוא ראש החבורה. דימונה</w:t>
      </w:r>
      <w:r w:rsidR="00C72DCC">
        <w:rPr>
          <w:rFonts w:hint="cs"/>
          <w:rtl/>
          <w:lang w:eastAsia="he-IL"/>
        </w:rPr>
        <w:t>,</w:t>
      </w:r>
      <w:r>
        <w:rPr>
          <w:rFonts w:hint="cs"/>
          <w:rtl/>
          <w:lang w:eastAsia="he-IL"/>
        </w:rPr>
        <w:t xml:space="preserve"> </w:t>
      </w:r>
      <w:bookmarkStart w:id="8113" w:name="_ETM_Q48_379000"/>
      <w:bookmarkEnd w:id="8113"/>
      <w:r>
        <w:rPr>
          <w:rFonts w:hint="cs"/>
          <w:rtl/>
          <w:lang w:eastAsia="he-IL"/>
        </w:rPr>
        <w:t>ראש החבורה.</w:t>
      </w:r>
    </w:p>
    <w:p w:rsidR="003C1280" w:rsidRDefault="003C1280" w:rsidP="001E6055">
      <w:pPr>
        <w:rPr>
          <w:rtl/>
          <w:lang w:eastAsia="he-IL"/>
        </w:rPr>
      </w:pPr>
    </w:p>
    <w:p w:rsidR="003C1280" w:rsidRDefault="003C1280" w:rsidP="001E6055">
      <w:pPr>
        <w:pStyle w:val="-"/>
        <w:keepNext/>
        <w:rPr>
          <w:rtl/>
        </w:rPr>
      </w:pPr>
      <w:bookmarkStart w:id="8114" w:name="ET_speakercontinue_6549_18"/>
      <w:r w:rsidRPr="00515240">
        <w:rPr>
          <w:rStyle w:val="TagStyle"/>
          <w:rtl/>
        </w:rPr>
        <w:t xml:space="preserve"> &lt;&lt; דובר_המשך &gt;&gt; </w:t>
      </w:r>
      <w:r>
        <w:rPr>
          <w:rtl/>
        </w:rPr>
        <w:t>אביחי אברהם בוארון (הליכוד):</w:t>
      </w:r>
      <w:r w:rsidRPr="00515240">
        <w:rPr>
          <w:rStyle w:val="TagStyle"/>
          <w:rtl/>
        </w:rPr>
        <w:t xml:space="preserve"> &lt;&lt; דובר_המשך &gt;&gt;</w:t>
      </w:r>
      <w:r>
        <w:rPr>
          <w:rtl/>
        </w:rPr>
        <w:t xml:space="preserve">   </w:t>
      </w:r>
      <w:bookmarkEnd w:id="8114"/>
    </w:p>
    <w:p w:rsidR="003C1280" w:rsidRDefault="003C1280" w:rsidP="0038083B">
      <w:pPr>
        <w:rPr>
          <w:rtl/>
          <w:lang w:eastAsia="he-IL"/>
        </w:rPr>
      </w:pPr>
    </w:p>
    <w:p w:rsidR="003C1280" w:rsidRDefault="00C72DCC" w:rsidP="00C72DCC">
      <w:pPr>
        <w:rPr>
          <w:rtl/>
          <w:lang w:eastAsia="he-IL"/>
        </w:rPr>
      </w:pPr>
      <w:bookmarkStart w:id="8115" w:name="_ETM_Q48_373000"/>
      <w:bookmarkEnd w:id="8115"/>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3C1280">
        <w:rPr>
          <w:rFonts w:hint="cs"/>
          <w:rtl/>
          <w:lang w:eastAsia="he-IL"/>
        </w:rPr>
        <w:t xml:space="preserve">ראש עיריית דימונה, שהוא מהחבר'ה של אמסלם. אני רוצה לדבר </w:t>
      </w:r>
      <w:bookmarkStart w:id="8116" w:name="_ETM_Q48_385000"/>
      <w:bookmarkEnd w:id="8116"/>
      <w:r w:rsidR="003C1280">
        <w:rPr>
          <w:rFonts w:hint="cs"/>
          <w:rtl/>
          <w:lang w:eastAsia="he-IL"/>
        </w:rPr>
        <w:t>על החברים פה באופוזיציה</w:t>
      </w:r>
      <w:r>
        <w:rPr>
          <w:rFonts w:hint="cs"/>
          <w:rtl/>
          <w:lang w:eastAsia="he-IL"/>
        </w:rPr>
        <w:t xml:space="preserve">, על </w:t>
      </w:r>
      <w:r w:rsidR="003C1280">
        <w:rPr>
          <w:rFonts w:hint="cs"/>
          <w:rtl/>
          <w:lang w:eastAsia="he-IL"/>
        </w:rPr>
        <w:t>ינון אזולאי</w:t>
      </w:r>
      <w:r>
        <w:rPr>
          <w:rFonts w:hint="cs"/>
          <w:rtl/>
          <w:lang w:eastAsia="he-IL"/>
        </w:rPr>
        <w:t>,</w:t>
      </w:r>
      <w:r w:rsidR="003C1280">
        <w:rPr>
          <w:rFonts w:hint="cs"/>
          <w:rtl/>
          <w:lang w:eastAsia="he-IL"/>
        </w:rPr>
        <w:t xml:space="preserve"> לדוגמה, שהוא </w:t>
      </w:r>
      <w:bookmarkStart w:id="8117" w:name="_ETM_Q48_389000"/>
      <w:bookmarkEnd w:id="8117"/>
      <w:r w:rsidR="003C1280">
        <w:rPr>
          <w:rFonts w:hint="cs"/>
          <w:rtl/>
          <w:lang w:eastAsia="he-IL"/>
        </w:rPr>
        <w:t>החבר'ה של אמסלם, ועל פינדרוס, שהוא גם החבר'ה של אמסלם.</w:t>
      </w:r>
    </w:p>
    <w:p w:rsidR="003C1280" w:rsidRDefault="003C1280" w:rsidP="001E6055">
      <w:pPr>
        <w:rPr>
          <w:rtl/>
          <w:lang w:eastAsia="he-IL"/>
        </w:rPr>
      </w:pPr>
    </w:p>
    <w:p w:rsidR="003C1280" w:rsidRDefault="003C1280" w:rsidP="001E6055">
      <w:pPr>
        <w:pStyle w:val="af5"/>
        <w:keepNext/>
        <w:rPr>
          <w:rtl/>
        </w:rPr>
      </w:pPr>
      <w:r w:rsidRPr="00515240">
        <w:rPr>
          <w:rStyle w:val="TagStyle"/>
          <w:rtl/>
        </w:rPr>
        <w:t xml:space="preserve"> &lt;&lt; קריאה &gt;&gt; </w:t>
      </w:r>
      <w:r>
        <w:rPr>
          <w:rtl/>
        </w:rPr>
        <w:t>נאור שירי (יש עתיד):</w:t>
      </w:r>
      <w:r w:rsidRPr="00515240">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bookmarkStart w:id="8118" w:name="_ETM_Q48_390000"/>
      <w:bookmarkEnd w:id="8118"/>
      <w:r>
        <w:rPr>
          <w:rFonts w:hint="cs"/>
          <w:rtl/>
          <w:lang w:eastAsia="he-IL"/>
        </w:rPr>
        <w:t>פינדרוס מהקואליציה.</w:t>
      </w:r>
    </w:p>
    <w:p w:rsidR="003C1280" w:rsidRDefault="003C1280" w:rsidP="001E6055">
      <w:pPr>
        <w:rPr>
          <w:rtl/>
          <w:lang w:eastAsia="he-IL"/>
        </w:rPr>
      </w:pPr>
    </w:p>
    <w:p w:rsidR="003C1280" w:rsidRDefault="003C1280" w:rsidP="001E6055">
      <w:pPr>
        <w:pStyle w:val="-"/>
        <w:keepNext/>
        <w:rPr>
          <w:rtl/>
        </w:rPr>
      </w:pPr>
      <w:bookmarkStart w:id="8119" w:name="ET_speakercontinue_6549_6"/>
      <w:r w:rsidRPr="00715D8F">
        <w:rPr>
          <w:rStyle w:val="TagStyle"/>
          <w:rtl/>
        </w:rPr>
        <w:t xml:space="preserve"> &lt;&lt; דובר_המשך &gt;&gt; </w:t>
      </w:r>
      <w:r>
        <w:rPr>
          <w:rtl/>
        </w:rPr>
        <w:t>אביחי אברהם בוארון (הליכוד):</w:t>
      </w:r>
      <w:r w:rsidRPr="00715D8F">
        <w:rPr>
          <w:rStyle w:val="TagStyle"/>
          <w:rtl/>
        </w:rPr>
        <w:t xml:space="preserve"> &lt;&lt; דובר_המשך &gt;&gt;</w:t>
      </w:r>
      <w:r>
        <w:rPr>
          <w:rtl/>
        </w:rPr>
        <w:t xml:space="preserve">   </w:t>
      </w:r>
      <w:bookmarkEnd w:id="8119"/>
    </w:p>
    <w:p w:rsidR="003C1280" w:rsidRDefault="003C1280" w:rsidP="0038083B">
      <w:pPr>
        <w:rPr>
          <w:rtl/>
          <w:lang w:eastAsia="he-IL"/>
        </w:rPr>
      </w:pPr>
    </w:p>
    <w:p w:rsidR="003C1280" w:rsidRDefault="003C1280" w:rsidP="00846E16">
      <w:pPr>
        <w:rPr>
          <w:rtl/>
          <w:lang w:eastAsia="he-IL"/>
        </w:rPr>
      </w:pPr>
      <w:r>
        <w:rPr>
          <w:rFonts w:hint="cs"/>
          <w:rtl/>
          <w:lang w:eastAsia="he-IL"/>
        </w:rPr>
        <w:t>אני רוצה</w:t>
      </w:r>
      <w:bookmarkStart w:id="8120" w:name="_ETM_Q48_392000"/>
      <w:bookmarkEnd w:id="8120"/>
      <w:r>
        <w:rPr>
          <w:rFonts w:hint="cs"/>
          <w:rtl/>
          <w:lang w:eastAsia="he-IL"/>
        </w:rPr>
        <w:t xml:space="preserve"> לדבר על יושב-ראש ועדת החינוך, שהוא החבר'ה של אמסלם. אני </w:t>
      </w:r>
      <w:bookmarkStart w:id="8121" w:name="_ETM_Q48_397000"/>
      <w:bookmarkEnd w:id="8121"/>
      <w:r>
        <w:rPr>
          <w:rFonts w:hint="cs"/>
          <w:rtl/>
          <w:lang w:eastAsia="he-IL"/>
        </w:rPr>
        <w:t xml:space="preserve">רוצה לדבר על עשירי הארץ הזאת, שהם החבר'ה של אמסלם. ראש </w:t>
      </w:r>
      <w:bookmarkStart w:id="8122" w:name="_ETM_Q48_403000"/>
      <w:bookmarkEnd w:id="8122"/>
      <w:r>
        <w:rPr>
          <w:rFonts w:hint="cs"/>
          <w:rtl/>
          <w:lang w:eastAsia="he-IL"/>
        </w:rPr>
        <w:t xml:space="preserve">האופוזיציה </w:t>
      </w:r>
      <w:r>
        <w:rPr>
          <w:rFonts w:hint="eastAsia"/>
          <w:rtl/>
          <w:lang w:eastAsia="he-IL"/>
        </w:rPr>
        <w:t>–</w:t>
      </w:r>
      <w:r>
        <w:rPr>
          <w:rFonts w:hint="cs"/>
          <w:rtl/>
          <w:lang w:eastAsia="he-IL"/>
        </w:rPr>
        <w:t xml:space="preserve"> באמת עם כל הכבוד, אני משתדל באמת לכבד את האנשים </w:t>
      </w:r>
      <w:r>
        <w:rPr>
          <w:rFonts w:hint="eastAsia"/>
          <w:rtl/>
          <w:lang w:eastAsia="he-IL"/>
        </w:rPr>
        <w:t>–</w:t>
      </w:r>
      <w:r>
        <w:rPr>
          <w:rFonts w:hint="cs"/>
          <w:rtl/>
          <w:lang w:eastAsia="he-IL"/>
        </w:rPr>
        <w:t xml:space="preserve"> מתגולל ככה על חבורה שלמה, על</w:t>
      </w:r>
      <w:bookmarkStart w:id="8123" w:name="_ETM_Q48_410000"/>
      <w:bookmarkEnd w:id="8123"/>
      <w:r>
        <w:rPr>
          <w:rFonts w:hint="cs"/>
          <w:rtl/>
          <w:lang w:eastAsia="he-IL"/>
        </w:rPr>
        <w:t xml:space="preserve"> אנשים, על מגזרים שלמים. ויש לי תחושה שאתם </w:t>
      </w:r>
      <w:r w:rsidR="0038083B">
        <w:rPr>
          <w:rFonts w:hint="cs"/>
          <w:rtl/>
          <w:lang w:eastAsia="he-IL"/>
        </w:rPr>
        <w:t>– – –</w:t>
      </w:r>
    </w:p>
    <w:p w:rsidR="003C1280" w:rsidRDefault="003C1280" w:rsidP="001E6055">
      <w:pPr>
        <w:rPr>
          <w:rtl/>
          <w:lang w:eastAsia="he-IL"/>
        </w:rPr>
      </w:pPr>
    </w:p>
    <w:p w:rsidR="003C1280" w:rsidRDefault="003C1280" w:rsidP="001E6055">
      <w:pPr>
        <w:pStyle w:val="af5"/>
        <w:keepNext/>
        <w:rPr>
          <w:rtl/>
        </w:rPr>
      </w:pPr>
      <w:bookmarkStart w:id="8124" w:name="ET_interruption_6231_21"/>
      <w:r w:rsidRPr="00E90024">
        <w:rPr>
          <w:rStyle w:val="TagStyle"/>
          <w:rtl/>
        </w:rPr>
        <w:t xml:space="preserve"> &lt;&lt; קריאה &gt;&gt; </w:t>
      </w:r>
      <w:r>
        <w:rPr>
          <w:rtl/>
        </w:rPr>
        <w:t>יסמין פרידמן (יש עתיד):</w:t>
      </w:r>
      <w:r w:rsidRPr="00E90024">
        <w:rPr>
          <w:rStyle w:val="TagStyle"/>
          <w:rtl/>
        </w:rPr>
        <w:t xml:space="preserve"> &lt;&lt; קריאה &gt;&gt;</w:t>
      </w:r>
      <w:r>
        <w:rPr>
          <w:rtl/>
        </w:rPr>
        <w:t xml:space="preserve">   </w:t>
      </w:r>
      <w:bookmarkEnd w:id="8124"/>
    </w:p>
    <w:p w:rsidR="003C1280" w:rsidRDefault="003C1280" w:rsidP="0038083B">
      <w:pPr>
        <w:rPr>
          <w:rtl/>
          <w:lang w:eastAsia="he-IL"/>
        </w:rPr>
      </w:pPr>
    </w:p>
    <w:p w:rsidR="003C1280" w:rsidRDefault="003C1280" w:rsidP="001E6055">
      <w:pPr>
        <w:rPr>
          <w:rtl/>
          <w:lang w:eastAsia="he-IL"/>
        </w:rPr>
      </w:pPr>
      <w:bookmarkStart w:id="8125" w:name="_ETM_Q48_411000"/>
      <w:bookmarkEnd w:id="8125"/>
      <w:r>
        <w:rPr>
          <w:rFonts w:hint="cs"/>
          <w:rtl/>
          <w:lang w:eastAsia="he-IL"/>
        </w:rPr>
        <w:t>די להתבכיין כבר. די להתבכיין.</w:t>
      </w:r>
    </w:p>
    <w:p w:rsidR="003C1280" w:rsidRDefault="003C1280" w:rsidP="001E6055">
      <w:pPr>
        <w:rPr>
          <w:rtl/>
          <w:lang w:eastAsia="he-IL"/>
        </w:rPr>
      </w:pPr>
      <w:bookmarkStart w:id="8126" w:name="_ETM_Q48_412000"/>
      <w:bookmarkEnd w:id="8126"/>
    </w:p>
    <w:p w:rsidR="003C1280" w:rsidRDefault="003C1280" w:rsidP="001E6055">
      <w:pPr>
        <w:pStyle w:val="af5"/>
        <w:keepNext/>
        <w:rPr>
          <w:rtl/>
        </w:rPr>
      </w:pPr>
      <w:bookmarkStart w:id="8127" w:name="_ETM_Q48_415000"/>
      <w:bookmarkStart w:id="8128" w:name="ET_interruption_6127_23"/>
      <w:bookmarkEnd w:id="8127"/>
      <w:r w:rsidRPr="00E90024">
        <w:rPr>
          <w:rStyle w:val="TagStyle"/>
          <w:rtl/>
        </w:rPr>
        <w:t xml:space="preserve"> &lt;&lt; קריאה &gt;&gt; </w:t>
      </w:r>
      <w:r>
        <w:rPr>
          <w:rtl/>
        </w:rPr>
        <w:t>ולדימיר בליאק (יש עתיד):</w:t>
      </w:r>
      <w:r w:rsidRPr="00E90024">
        <w:rPr>
          <w:rStyle w:val="TagStyle"/>
          <w:rtl/>
        </w:rPr>
        <w:t xml:space="preserve"> &lt;&lt; קריאה &gt;&gt;</w:t>
      </w:r>
      <w:r>
        <w:rPr>
          <w:rtl/>
        </w:rPr>
        <w:t xml:space="preserve">   </w:t>
      </w:r>
      <w:bookmarkEnd w:id="8128"/>
    </w:p>
    <w:p w:rsidR="003C1280" w:rsidRDefault="003C1280" w:rsidP="0038083B">
      <w:pPr>
        <w:rPr>
          <w:rtl/>
          <w:lang w:eastAsia="he-IL"/>
        </w:rPr>
      </w:pPr>
    </w:p>
    <w:p w:rsidR="003C1280" w:rsidRDefault="003C1280" w:rsidP="001E6055">
      <w:pPr>
        <w:rPr>
          <w:rtl/>
          <w:lang w:eastAsia="he-IL"/>
        </w:rPr>
      </w:pPr>
      <w:bookmarkStart w:id="8129" w:name="_ETM_Q48_417000"/>
      <w:bookmarkEnd w:id="8129"/>
      <w:r>
        <w:rPr>
          <w:rFonts w:hint="cs"/>
          <w:rtl/>
          <w:lang w:eastAsia="he-IL"/>
        </w:rPr>
        <w:t>אתה חי פה?</w:t>
      </w:r>
    </w:p>
    <w:p w:rsidR="003C1280" w:rsidRDefault="003C1280" w:rsidP="001E6055">
      <w:pPr>
        <w:rPr>
          <w:rtl/>
          <w:lang w:eastAsia="he-IL"/>
        </w:rPr>
      </w:pPr>
    </w:p>
    <w:p w:rsidR="003C1280" w:rsidRDefault="003C1280" w:rsidP="001E6055">
      <w:pPr>
        <w:pStyle w:val="-"/>
        <w:keepNext/>
        <w:rPr>
          <w:rtl/>
        </w:rPr>
      </w:pPr>
      <w:bookmarkStart w:id="8130" w:name="ET_speakercontinue_6549_24"/>
      <w:r w:rsidRPr="00E90024">
        <w:rPr>
          <w:rStyle w:val="TagStyle"/>
          <w:rtl/>
        </w:rPr>
        <w:t xml:space="preserve"> &lt;&lt; דובר_המשך &gt;&gt; </w:t>
      </w:r>
      <w:r>
        <w:rPr>
          <w:rtl/>
        </w:rPr>
        <w:t>אביחי אברהם בוארון (הליכוד):</w:t>
      </w:r>
      <w:r w:rsidRPr="00E90024">
        <w:rPr>
          <w:rStyle w:val="TagStyle"/>
          <w:rtl/>
        </w:rPr>
        <w:t xml:space="preserve"> &lt;&lt; דובר_המשך &gt;&gt;</w:t>
      </w:r>
      <w:r>
        <w:rPr>
          <w:rtl/>
        </w:rPr>
        <w:t xml:space="preserve">   </w:t>
      </w:r>
      <w:bookmarkEnd w:id="8130"/>
    </w:p>
    <w:p w:rsidR="003C1280" w:rsidRDefault="003C1280" w:rsidP="0038083B">
      <w:pPr>
        <w:rPr>
          <w:rtl/>
          <w:lang w:eastAsia="he-IL"/>
        </w:rPr>
      </w:pPr>
    </w:p>
    <w:p w:rsidR="003C1280" w:rsidRDefault="003C1280" w:rsidP="001E6055">
      <w:pPr>
        <w:rPr>
          <w:rtl/>
          <w:lang w:eastAsia="he-IL"/>
        </w:rPr>
      </w:pPr>
      <w:bookmarkStart w:id="8131" w:name="_ETM_Q48_416000"/>
      <w:bookmarkEnd w:id="8131"/>
      <w:r>
        <w:rPr>
          <w:rFonts w:hint="cs"/>
          <w:rtl/>
          <w:lang w:eastAsia="he-IL"/>
        </w:rPr>
        <w:t>בליאק, גם אתה מהחבר'ה האלה. ויש לי תחושה שעוד לא הבנתם דבר אחד.</w:t>
      </w:r>
    </w:p>
    <w:p w:rsidR="003C1280" w:rsidRDefault="003C1280" w:rsidP="001E6055">
      <w:pPr>
        <w:rPr>
          <w:rtl/>
          <w:lang w:eastAsia="he-IL"/>
        </w:rPr>
      </w:pPr>
      <w:bookmarkStart w:id="8132" w:name="_ETM_Q48_419000"/>
      <w:bookmarkEnd w:id="8132"/>
    </w:p>
    <w:p w:rsidR="003C1280" w:rsidRDefault="003C1280" w:rsidP="001E6055">
      <w:pPr>
        <w:pStyle w:val="af5"/>
        <w:keepNext/>
        <w:rPr>
          <w:rtl/>
        </w:rPr>
      </w:pPr>
      <w:bookmarkStart w:id="8133" w:name="ET_interruption_6231_25"/>
      <w:r w:rsidRPr="00E90024">
        <w:rPr>
          <w:rStyle w:val="TagStyle"/>
          <w:rtl/>
        </w:rPr>
        <w:t xml:space="preserve"> &lt;&lt; קריאה &gt;&gt; </w:t>
      </w:r>
      <w:r>
        <w:rPr>
          <w:rtl/>
        </w:rPr>
        <w:t>יסמין פרידמן (יש עתיד):</w:t>
      </w:r>
      <w:r w:rsidRPr="00E90024">
        <w:rPr>
          <w:rStyle w:val="TagStyle"/>
          <w:rtl/>
        </w:rPr>
        <w:t xml:space="preserve"> &lt;&lt; קריאה &gt;&gt;</w:t>
      </w:r>
      <w:r>
        <w:rPr>
          <w:rtl/>
        </w:rPr>
        <w:t xml:space="preserve">   </w:t>
      </w:r>
      <w:bookmarkEnd w:id="8133"/>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די להתבכיין </w:t>
      </w:r>
      <w:bookmarkStart w:id="8134" w:name="_ETM_Q48_420000"/>
      <w:bookmarkEnd w:id="8134"/>
      <w:r>
        <w:rPr>
          <w:rFonts w:hint="cs"/>
          <w:rtl/>
          <w:lang w:eastAsia="he-IL"/>
        </w:rPr>
        <w:t>כבר. כל היום בוכים. די.</w:t>
      </w:r>
    </w:p>
    <w:p w:rsidR="003C1280" w:rsidRDefault="003C1280" w:rsidP="001E6055">
      <w:pPr>
        <w:rPr>
          <w:rtl/>
          <w:lang w:eastAsia="he-IL"/>
        </w:rPr>
      </w:pPr>
      <w:bookmarkStart w:id="8135" w:name="_ETM_Q48_422000"/>
      <w:bookmarkEnd w:id="8135"/>
    </w:p>
    <w:p w:rsidR="003C1280" w:rsidRDefault="003C1280" w:rsidP="001E6055">
      <w:pPr>
        <w:pStyle w:val="af5"/>
        <w:keepNext/>
        <w:rPr>
          <w:rtl/>
        </w:rPr>
      </w:pPr>
      <w:bookmarkStart w:id="8136" w:name="ET_interruption_6127_26"/>
      <w:r w:rsidRPr="00E90024">
        <w:rPr>
          <w:rStyle w:val="TagStyle"/>
          <w:rtl/>
        </w:rPr>
        <w:t xml:space="preserve"> &lt;&lt; קריאה &gt;&gt; </w:t>
      </w:r>
      <w:r>
        <w:rPr>
          <w:rtl/>
        </w:rPr>
        <w:t>ולדימיר בליאק (יש עתיד):</w:t>
      </w:r>
      <w:r w:rsidRPr="00E90024">
        <w:rPr>
          <w:rStyle w:val="TagStyle"/>
          <w:rtl/>
        </w:rPr>
        <w:t xml:space="preserve"> &lt;&lt; קריאה &gt;&gt;</w:t>
      </w:r>
      <w:r>
        <w:rPr>
          <w:rtl/>
        </w:rPr>
        <w:t xml:space="preserve">   </w:t>
      </w:r>
      <w:bookmarkEnd w:id="8136"/>
    </w:p>
    <w:p w:rsidR="003C1280" w:rsidRDefault="003C1280" w:rsidP="001E6055">
      <w:pPr>
        <w:rPr>
          <w:rtl/>
          <w:lang w:eastAsia="he-IL"/>
        </w:rPr>
      </w:pPr>
      <w:bookmarkStart w:id="8137" w:name="_ETM_Q48_421000"/>
      <w:bookmarkEnd w:id="8137"/>
    </w:p>
    <w:p w:rsidR="003C1280" w:rsidRDefault="003C1280" w:rsidP="001E6055">
      <w:pPr>
        <w:rPr>
          <w:rtl/>
          <w:lang w:eastAsia="he-IL"/>
        </w:rPr>
      </w:pPr>
      <w:bookmarkStart w:id="8138" w:name="_ETM_Q48_423000"/>
      <w:bookmarkEnd w:id="8138"/>
      <w:r>
        <w:rPr>
          <w:rFonts w:hint="cs"/>
          <w:rtl/>
          <w:lang w:eastAsia="he-IL"/>
        </w:rPr>
        <w:t>איזה חבר'ה? בוא ספר לי. ספר לי מאיזה חבר'ה אני.</w:t>
      </w:r>
    </w:p>
    <w:p w:rsidR="003C1280" w:rsidRDefault="003C1280" w:rsidP="001E6055">
      <w:pPr>
        <w:rPr>
          <w:rtl/>
          <w:lang w:eastAsia="he-IL"/>
        </w:rPr>
      </w:pPr>
    </w:p>
    <w:p w:rsidR="003C1280" w:rsidRDefault="003C1280" w:rsidP="001E6055">
      <w:pPr>
        <w:pStyle w:val="-"/>
        <w:keepNext/>
        <w:rPr>
          <w:rtl/>
        </w:rPr>
      </w:pPr>
      <w:bookmarkStart w:id="8139" w:name="ET_speakercontinue_6549_8"/>
      <w:r w:rsidRPr="00715D8F">
        <w:rPr>
          <w:rStyle w:val="TagStyle"/>
          <w:rtl/>
        </w:rPr>
        <w:t xml:space="preserve"> &lt;&lt; דובר_המשך &gt;&gt; </w:t>
      </w:r>
      <w:r>
        <w:rPr>
          <w:rtl/>
        </w:rPr>
        <w:t>אביחי אברהם בוארון (הליכוד):</w:t>
      </w:r>
      <w:r w:rsidRPr="00715D8F">
        <w:rPr>
          <w:rStyle w:val="TagStyle"/>
          <w:rtl/>
        </w:rPr>
        <w:t xml:space="preserve"> &lt;&lt; דובר_המשך &gt;&gt;</w:t>
      </w:r>
      <w:r>
        <w:rPr>
          <w:rtl/>
        </w:rPr>
        <w:t xml:space="preserve">   </w:t>
      </w:r>
      <w:bookmarkEnd w:id="8139"/>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הארץ הזאת, המיעוטים בה </w:t>
      </w:r>
      <w:bookmarkStart w:id="8140" w:name="_ETM_Q48_430000"/>
      <w:bookmarkEnd w:id="8140"/>
      <w:r>
        <w:rPr>
          <w:rFonts w:hint="cs"/>
          <w:rtl/>
          <w:lang w:eastAsia="he-IL"/>
        </w:rPr>
        <w:t>הפכו לרוב: החרדים, הדתיים הלאומיים, המתנחלים, הספרדים, המסורתיים.</w:t>
      </w:r>
    </w:p>
    <w:p w:rsidR="003C1280" w:rsidRDefault="003C1280" w:rsidP="001E6055">
      <w:pPr>
        <w:rPr>
          <w:rtl/>
          <w:lang w:eastAsia="he-IL"/>
        </w:rPr>
      </w:pPr>
      <w:bookmarkStart w:id="8141" w:name="_ETM_Q48_433000"/>
      <w:bookmarkEnd w:id="8141"/>
    </w:p>
    <w:p w:rsidR="003C1280" w:rsidRDefault="003C1280" w:rsidP="001E6055">
      <w:pPr>
        <w:pStyle w:val="af5"/>
        <w:keepNext/>
        <w:rPr>
          <w:rtl/>
        </w:rPr>
      </w:pPr>
      <w:bookmarkStart w:id="8142" w:name="ET_interruption_6231_27"/>
      <w:r w:rsidRPr="00E90024">
        <w:rPr>
          <w:rStyle w:val="TagStyle"/>
          <w:rtl/>
        </w:rPr>
        <w:t xml:space="preserve"> &lt;&lt; קריאה &gt;&gt; </w:t>
      </w:r>
      <w:r>
        <w:rPr>
          <w:rtl/>
        </w:rPr>
        <w:t>יסמין פרידמן (יש עתיד):</w:t>
      </w:r>
      <w:r w:rsidRPr="00E90024">
        <w:rPr>
          <w:rStyle w:val="TagStyle"/>
          <w:rtl/>
        </w:rPr>
        <w:t xml:space="preserve"> &lt;&lt; קריאה &gt;&gt;</w:t>
      </w:r>
      <w:r>
        <w:rPr>
          <w:rtl/>
        </w:rPr>
        <w:t xml:space="preserve">   </w:t>
      </w:r>
      <w:bookmarkEnd w:id="8142"/>
    </w:p>
    <w:p w:rsidR="003C1280" w:rsidRDefault="003C1280" w:rsidP="0038083B">
      <w:pPr>
        <w:rPr>
          <w:rtl/>
          <w:lang w:eastAsia="he-IL"/>
        </w:rPr>
      </w:pPr>
    </w:p>
    <w:p w:rsidR="003C1280" w:rsidRDefault="003C1280" w:rsidP="001E6055">
      <w:pPr>
        <w:rPr>
          <w:rtl/>
          <w:lang w:eastAsia="he-IL"/>
        </w:rPr>
      </w:pPr>
      <w:bookmarkStart w:id="8143" w:name="_ETM_Q48_431000"/>
      <w:bookmarkEnd w:id="8143"/>
      <w:r>
        <w:rPr>
          <w:rFonts w:hint="cs"/>
          <w:rtl/>
          <w:lang w:eastAsia="he-IL"/>
        </w:rPr>
        <w:t>מחפשים על מה לבכות.</w:t>
      </w:r>
      <w:bookmarkStart w:id="8144" w:name="_ETM_Q48_429000"/>
      <w:bookmarkEnd w:id="8144"/>
      <w:r>
        <w:rPr>
          <w:rFonts w:hint="cs"/>
          <w:rtl/>
          <w:lang w:eastAsia="he-IL"/>
        </w:rPr>
        <w:t xml:space="preserve"> אין להם מילה להגיד להגנתם.</w:t>
      </w:r>
    </w:p>
    <w:p w:rsidR="003C1280" w:rsidRDefault="003C1280" w:rsidP="001E6055">
      <w:pPr>
        <w:rPr>
          <w:rtl/>
          <w:lang w:eastAsia="he-IL"/>
        </w:rPr>
      </w:pPr>
    </w:p>
    <w:p w:rsidR="003C1280" w:rsidRDefault="003C1280" w:rsidP="001E6055">
      <w:pPr>
        <w:pStyle w:val="-"/>
        <w:keepNext/>
        <w:rPr>
          <w:rtl/>
        </w:rPr>
      </w:pPr>
      <w:bookmarkStart w:id="8145" w:name="ET_speakercontinue_6549_9"/>
      <w:r w:rsidRPr="00715D8F">
        <w:rPr>
          <w:rStyle w:val="TagStyle"/>
          <w:rtl/>
        </w:rPr>
        <w:t xml:space="preserve"> &lt;&lt; דובר_המשך &gt;&gt; </w:t>
      </w:r>
      <w:r>
        <w:rPr>
          <w:rtl/>
        </w:rPr>
        <w:t>אביחי אברהם בוארון (הליכוד):</w:t>
      </w:r>
      <w:r w:rsidRPr="00715D8F">
        <w:rPr>
          <w:rStyle w:val="TagStyle"/>
          <w:rtl/>
        </w:rPr>
        <w:t xml:space="preserve"> &lt;&lt; דובר_המשך &gt;&gt;</w:t>
      </w:r>
      <w:r>
        <w:rPr>
          <w:rtl/>
        </w:rPr>
        <w:t xml:space="preserve">   </w:t>
      </w:r>
      <w:bookmarkEnd w:id="8145"/>
    </w:p>
    <w:p w:rsidR="003C1280" w:rsidRDefault="003C1280" w:rsidP="0038083B">
      <w:pPr>
        <w:rPr>
          <w:rtl/>
          <w:lang w:eastAsia="he-IL"/>
        </w:rPr>
      </w:pPr>
    </w:p>
    <w:p w:rsidR="003C1280" w:rsidRDefault="003C1280" w:rsidP="001E6055">
      <w:pPr>
        <w:rPr>
          <w:rtl/>
          <w:lang w:eastAsia="he-IL"/>
        </w:rPr>
      </w:pPr>
      <w:r>
        <w:rPr>
          <w:rFonts w:hint="cs"/>
          <w:rtl/>
          <w:lang w:eastAsia="he-IL"/>
        </w:rPr>
        <w:t>אנחנו הרוב. אנחנו העם. אנחנו החבר'ה של אמסלם.</w:t>
      </w:r>
    </w:p>
    <w:p w:rsidR="003C1280" w:rsidRDefault="003C1280" w:rsidP="001E6055">
      <w:pPr>
        <w:rPr>
          <w:rtl/>
          <w:lang w:eastAsia="he-IL"/>
        </w:rPr>
      </w:pPr>
      <w:bookmarkStart w:id="8146" w:name="_ETM_Q48_440000"/>
      <w:bookmarkEnd w:id="8146"/>
    </w:p>
    <w:p w:rsidR="003C1280" w:rsidRDefault="003C1280" w:rsidP="001E6055">
      <w:pPr>
        <w:pStyle w:val="af5"/>
        <w:keepNext/>
        <w:rPr>
          <w:rtl/>
        </w:rPr>
      </w:pPr>
      <w:r w:rsidRPr="00E90024">
        <w:rPr>
          <w:rStyle w:val="TagStyle"/>
          <w:rtl/>
        </w:rPr>
        <w:t xml:space="preserve"> &lt;&lt; קריאה &gt;&gt; </w:t>
      </w:r>
      <w:r>
        <w:rPr>
          <w:rtl/>
        </w:rPr>
        <w:t>מירב בן ארי (יש עתיד):</w:t>
      </w:r>
      <w:r w:rsidRPr="00E9002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bookmarkStart w:id="8147" w:name="_ETM_Q48_439000"/>
      <w:bookmarkEnd w:id="8147"/>
      <w:r>
        <w:rPr>
          <w:rFonts w:hint="cs"/>
          <w:rtl/>
          <w:lang w:eastAsia="he-IL"/>
        </w:rPr>
        <w:t>יאללה, אתה פחות מסורתי ממני?</w:t>
      </w:r>
    </w:p>
    <w:p w:rsidR="003C1280" w:rsidRDefault="003C1280" w:rsidP="001E6055">
      <w:pPr>
        <w:rPr>
          <w:rtl/>
          <w:lang w:eastAsia="he-IL"/>
        </w:rPr>
      </w:pPr>
      <w:bookmarkStart w:id="8148" w:name="_ETM_Q48_442000"/>
      <w:bookmarkEnd w:id="8148"/>
    </w:p>
    <w:p w:rsidR="003C1280" w:rsidRDefault="003C1280" w:rsidP="001E6055">
      <w:pPr>
        <w:pStyle w:val="-"/>
        <w:keepNext/>
        <w:rPr>
          <w:rtl/>
        </w:rPr>
      </w:pPr>
      <w:bookmarkStart w:id="8149" w:name="ET_speakercontinue_6549_29"/>
      <w:r w:rsidRPr="00E90024">
        <w:rPr>
          <w:rStyle w:val="TagStyle"/>
          <w:rtl/>
        </w:rPr>
        <w:t xml:space="preserve"> &lt;&lt; דובר_המשך &gt;&gt; </w:t>
      </w:r>
      <w:r>
        <w:rPr>
          <w:rtl/>
        </w:rPr>
        <w:t>אביחי אברהם בוארון (הליכוד):</w:t>
      </w:r>
      <w:r w:rsidRPr="00E90024">
        <w:rPr>
          <w:rStyle w:val="TagStyle"/>
          <w:rtl/>
        </w:rPr>
        <w:t xml:space="preserve"> &lt;&lt; דובר_המשך &gt;&gt;</w:t>
      </w:r>
      <w:r>
        <w:rPr>
          <w:rtl/>
        </w:rPr>
        <w:t xml:space="preserve">   </w:t>
      </w:r>
      <w:bookmarkEnd w:id="8149"/>
    </w:p>
    <w:p w:rsidR="003C1280" w:rsidRDefault="003C1280" w:rsidP="0038083B">
      <w:pPr>
        <w:rPr>
          <w:rtl/>
          <w:lang w:eastAsia="he-IL"/>
        </w:rPr>
      </w:pPr>
    </w:p>
    <w:p w:rsidR="003C1280" w:rsidRDefault="003C1280" w:rsidP="001E6055">
      <w:pPr>
        <w:rPr>
          <w:rtl/>
          <w:lang w:eastAsia="he-IL"/>
        </w:rPr>
      </w:pPr>
      <w:bookmarkStart w:id="8150" w:name="_ETM_Q48_443000"/>
      <w:bookmarkEnd w:id="8150"/>
      <w:r>
        <w:rPr>
          <w:rFonts w:hint="cs"/>
          <w:rtl/>
          <w:lang w:eastAsia="he-IL"/>
        </w:rPr>
        <w:t xml:space="preserve">ואנחנו נמשיך. מירב בן ארי, אנחנו, החבר'ה של אמסלם, נמשיך להנהיג את הארץ הזאת עוד הרבה מאוד שנים. החבר'ה של אמסלם </w:t>
      </w:r>
      <w:r w:rsidR="0038083B">
        <w:rPr>
          <w:rFonts w:hint="cs"/>
          <w:rtl/>
          <w:lang w:eastAsia="he-IL"/>
        </w:rPr>
        <w:t>– – –</w:t>
      </w:r>
      <w:r>
        <w:rPr>
          <w:rFonts w:hint="cs"/>
          <w:rtl/>
          <w:lang w:eastAsia="he-IL"/>
        </w:rPr>
        <w:t xml:space="preserve"> </w:t>
      </w:r>
    </w:p>
    <w:p w:rsidR="003C1280" w:rsidRDefault="003C1280" w:rsidP="001E6055">
      <w:pPr>
        <w:rPr>
          <w:rtl/>
          <w:lang w:eastAsia="he-IL"/>
        </w:rPr>
      </w:pPr>
      <w:bookmarkStart w:id="8151" w:name="_ETM_Q48_447000"/>
      <w:bookmarkEnd w:id="8151"/>
    </w:p>
    <w:p w:rsidR="003C1280" w:rsidRDefault="003C1280" w:rsidP="001E6055">
      <w:pPr>
        <w:pStyle w:val="af5"/>
        <w:keepNext/>
        <w:rPr>
          <w:rtl/>
        </w:rPr>
      </w:pPr>
      <w:r w:rsidRPr="00E90024">
        <w:rPr>
          <w:rStyle w:val="TagStyle"/>
          <w:rtl/>
        </w:rPr>
        <w:t xml:space="preserve"> &lt;&lt; קריאה &gt;&gt; </w:t>
      </w:r>
      <w:r>
        <w:rPr>
          <w:rtl/>
        </w:rPr>
        <w:t>סימון דוידסון (יש עתיד):</w:t>
      </w:r>
      <w:r w:rsidRPr="00E9002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846E16">
      <w:pPr>
        <w:rPr>
          <w:rtl/>
          <w:lang w:eastAsia="he-IL"/>
        </w:rPr>
      </w:pPr>
      <w:bookmarkStart w:id="8152" w:name="_ETM_Q48_446000"/>
      <w:bookmarkEnd w:id="8152"/>
      <w:r>
        <w:rPr>
          <w:rFonts w:hint="cs"/>
          <w:rtl/>
          <w:lang w:eastAsia="he-IL"/>
        </w:rPr>
        <w:t xml:space="preserve">הטייסים הם החבר'ה של אמסלם? הטייסים הם החבר'ה של אמסלם? </w:t>
      </w:r>
      <w:bookmarkStart w:id="8153" w:name="_ETM_Q48_449000"/>
      <w:bookmarkEnd w:id="8153"/>
      <w:r>
        <w:rPr>
          <w:rFonts w:hint="cs"/>
          <w:rtl/>
          <w:lang w:eastAsia="he-IL"/>
        </w:rPr>
        <w:t>הטייסים. הטייסים. הטייסים.</w:t>
      </w:r>
    </w:p>
    <w:p w:rsidR="003C1280" w:rsidRDefault="003C1280" w:rsidP="001E6055">
      <w:pPr>
        <w:rPr>
          <w:rtl/>
          <w:lang w:eastAsia="he-IL"/>
        </w:rPr>
      </w:pPr>
    </w:p>
    <w:p w:rsidR="003C1280" w:rsidRDefault="003C1280" w:rsidP="001E6055">
      <w:pPr>
        <w:pStyle w:val="-"/>
        <w:keepNext/>
        <w:rPr>
          <w:rtl/>
        </w:rPr>
      </w:pPr>
      <w:bookmarkStart w:id="8154" w:name="ET_speakercontinue_6549_33"/>
      <w:r w:rsidRPr="00E90024">
        <w:rPr>
          <w:rStyle w:val="TagStyle"/>
          <w:rtl/>
        </w:rPr>
        <w:t xml:space="preserve"> &lt;&lt; דובר_המשך &gt;&gt; </w:t>
      </w:r>
      <w:r>
        <w:rPr>
          <w:rtl/>
        </w:rPr>
        <w:t>אביחי אברהם בוארון (הליכוד):</w:t>
      </w:r>
      <w:r w:rsidRPr="00E90024">
        <w:rPr>
          <w:rStyle w:val="TagStyle"/>
          <w:rtl/>
        </w:rPr>
        <w:t xml:space="preserve"> &lt;&lt; דובר_המשך &gt;&gt;</w:t>
      </w:r>
      <w:r>
        <w:rPr>
          <w:rtl/>
        </w:rPr>
        <w:t xml:space="preserve">   </w:t>
      </w:r>
      <w:bookmarkEnd w:id="8154"/>
    </w:p>
    <w:p w:rsidR="003C1280" w:rsidRDefault="003C1280" w:rsidP="0038083B">
      <w:pPr>
        <w:rPr>
          <w:rtl/>
          <w:lang w:eastAsia="he-IL"/>
        </w:rPr>
      </w:pPr>
    </w:p>
    <w:p w:rsidR="003C1280" w:rsidRDefault="003C1280" w:rsidP="001E6055">
      <w:pPr>
        <w:rPr>
          <w:rtl/>
          <w:lang w:eastAsia="he-IL"/>
        </w:rPr>
      </w:pPr>
      <w:bookmarkStart w:id="8155" w:name="_ETM_Q48_451000"/>
      <w:bookmarkEnd w:id="8155"/>
      <w:r>
        <w:rPr>
          <w:rFonts w:hint="cs"/>
          <w:rtl/>
          <w:lang w:eastAsia="he-IL"/>
        </w:rPr>
        <w:t xml:space="preserve">החבר'ה של אמסלם ימשיכו להוביל את הארץ הזאת עוד </w:t>
      </w:r>
      <w:bookmarkStart w:id="8156" w:name="_ETM_Q48_456000"/>
      <w:bookmarkEnd w:id="8156"/>
      <w:r>
        <w:rPr>
          <w:rFonts w:hint="cs"/>
          <w:rtl/>
          <w:lang w:eastAsia="he-IL"/>
        </w:rPr>
        <w:t>הרבה מאוד שנים. תודה רבה.</w:t>
      </w:r>
    </w:p>
    <w:p w:rsidR="003C1280" w:rsidRDefault="003C1280" w:rsidP="001E6055">
      <w:pPr>
        <w:rPr>
          <w:rtl/>
          <w:lang w:eastAsia="he-IL"/>
        </w:rPr>
      </w:pPr>
    </w:p>
    <w:p w:rsidR="003C1280" w:rsidRDefault="003C1280" w:rsidP="001E6055">
      <w:pPr>
        <w:pStyle w:val="af6"/>
        <w:keepNext/>
        <w:rPr>
          <w:rtl/>
        </w:rPr>
      </w:pPr>
      <w:r w:rsidRPr="00E90024">
        <w:rPr>
          <w:rStyle w:val="TagStyle"/>
          <w:rtl/>
        </w:rPr>
        <w:t xml:space="preserve"> &lt;&lt; יור &gt;&gt; </w:t>
      </w:r>
      <w:r>
        <w:rPr>
          <w:rtl/>
        </w:rPr>
        <w:t>היו"ר מאיר כהן:</w:t>
      </w:r>
      <w:r w:rsidRPr="00E90024">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bookmarkStart w:id="8157" w:name="_ETM_Q48_458000"/>
      <w:bookmarkEnd w:id="8157"/>
      <w:r>
        <w:rPr>
          <w:rFonts w:hint="cs"/>
          <w:rtl/>
          <w:lang w:eastAsia="he-IL"/>
        </w:rPr>
        <w:t>תודה רבה, אדוני.</w:t>
      </w:r>
    </w:p>
    <w:p w:rsidR="003C1280" w:rsidRDefault="003C1280" w:rsidP="001E6055">
      <w:pPr>
        <w:rPr>
          <w:rtl/>
          <w:lang w:eastAsia="he-IL"/>
        </w:rPr>
      </w:pPr>
      <w:bookmarkStart w:id="8158" w:name="_ETM_Q48_461000"/>
      <w:bookmarkEnd w:id="8158"/>
    </w:p>
    <w:p w:rsidR="003C1280" w:rsidRDefault="003C1280" w:rsidP="001E6055">
      <w:pPr>
        <w:pStyle w:val="af5"/>
        <w:keepNext/>
        <w:rPr>
          <w:rtl/>
        </w:rPr>
      </w:pPr>
      <w:bookmarkStart w:id="8159" w:name="ET_interruption_6127_35"/>
      <w:r w:rsidRPr="00E90024">
        <w:rPr>
          <w:rStyle w:val="TagStyle"/>
          <w:rtl/>
        </w:rPr>
        <w:t xml:space="preserve"> &lt;&lt; קריאה &gt;&gt; </w:t>
      </w:r>
      <w:r>
        <w:rPr>
          <w:rtl/>
        </w:rPr>
        <w:t>ולדימיר בליאק (יש עתיד):</w:t>
      </w:r>
      <w:r w:rsidRPr="00E90024">
        <w:rPr>
          <w:rStyle w:val="TagStyle"/>
          <w:rtl/>
        </w:rPr>
        <w:t xml:space="preserve"> &lt;&lt; קריאה &gt;&gt;</w:t>
      </w:r>
      <w:r>
        <w:rPr>
          <w:rtl/>
        </w:rPr>
        <w:t xml:space="preserve">   </w:t>
      </w:r>
      <w:bookmarkEnd w:id="8159"/>
    </w:p>
    <w:p w:rsidR="003C1280" w:rsidRDefault="003C1280" w:rsidP="001E6055">
      <w:pPr>
        <w:rPr>
          <w:rtl/>
          <w:lang w:eastAsia="he-IL"/>
        </w:rPr>
      </w:pPr>
    </w:p>
    <w:p w:rsidR="003C1280" w:rsidRDefault="003C1280" w:rsidP="001E6055">
      <w:pPr>
        <w:rPr>
          <w:rtl/>
          <w:lang w:eastAsia="he-IL"/>
        </w:rPr>
      </w:pPr>
      <w:bookmarkStart w:id="8160" w:name="_ETM_Q48_459000"/>
      <w:bookmarkEnd w:id="8160"/>
      <w:r>
        <w:rPr>
          <w:rFonts w:hint="cs"/>
          <w:rtl/>
          <w:lang w:eastAsia="he-IL"/>
        </w:rPr>
        <w:t>בואו נלך לבחירות ונראה מי הרוב.</w:t>
      </w:r>
    </w:p>
    <w:p w:rsidR="003C1280" w:rsidRDefault="003C1280" w:rsidP="001E6055">
      <w:pPr>
        <w:rPr>
          <w:rtl/>
          <w:lang w:eastAsia="he-IL"/>
        </w:rPr>
      </w:pPr>
    </w:p>
    <w:p w:rsidR="003C1280" w:rsidRDefault="003C1280" w:rsidP="001E6055">
      <w:pPr>
        <w:pStyle w:val="af6"/>
        <w:keepNext/>
        <w:rPr>
          <w:rtl/>
        </w:rPr>
      </w:pPr>
      <w:bookmarkStart w:id="8161" w:name="ET_yor_6597_11"/>
      <w:r w:rsidRPr="00715D8F">
        <w:rPr>
          <w:rStyle w:val="TagStyle"/>
          <w:rtl/>
        </w:rPr>
        <w:t xml:space="preserve"> &lt;&lt; יור &gt;&gt; </w:t>
      </w:r>
      <w:r>
        <w:rPr>
          <w:rtl/>
        </w:rPr>
        <w:t>היו"ר מאיר כהן:</w:t>
      </w:r>
      <w:r w:rsidRPr="00715D8F">
        <w:rPr>
          <w:rStyle w:val="TagStyle"/>
          <w:rtl/>
        </w:rPr>
        <w:t xml:space="preserve"> &lt;&lt; יור &gt;&gt;</w:t>
      </w:r>
      <w:r>
        <w:rPr>
          <w:rtl/>
        </w:rPr>
        <w:t xml:space="preserve">   </w:t>
      </w:r>
      <w:bookmarkEnd w:id="8161"/>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אני מבקש </w:t>
      </w:r>
      <w:r w:rsidR="0038083B">
        <w:rPr>
          <w:rFonts w:hint="cs"/>
          <w:rtl/>
          <w:lang w:eastAsia="he-IL"/>
        </w:rPr>
        <w:t>– – –</w:t>
      </w:r>
    </w:p>
    <w:p w:rsidR="003C1280" w:rsidRDefault="003C1280" w:rsidP="001E6055">
      <w:pPr>
        <w:rPr>
          <w:rtl/>
          <w:lang w:eastAsia="he-IL"/>
        </w:rPr>
      </w:pPr>
      <w:bookmarkStart w:id="8162" w:name="_ETM_Q48_465000"/>
      <w:bookmarkEnd w:id="8162"/>
    </w:p>
    <w:p w:rsidR="003C1280" w:rsidRDefault="003C1280" w:rsidP="001E6055">
      <w:pPr>
        <w:pStyle w:val="af5"/>
        <w:keepNext/>
        <w:rPr>
          <w:rtl/>
        </w:rPr>
      </w:pPr>
      <w:bookmarkStart w:id="8163" w:name="ET_interruption_קריאות_36"/>
      <w:r w:rsidRPr="00E90024">
        <w:rPr>
          <w:rStyle w:val="TagStyle"/>
          <w:rtl/>
        </w:rPr>
        <w:t xml:space="preserve"> &lt;&lt; קריאה &gt;&gt; </w:t>
      </w:r>
      <w:r>
        <w:rPr>
          <w:rtl/>
        </w:rPr>
        <w:t>קריאות:</w:t>
      </w:r>
      <w:r w:rsidRPr="00E90024">
        <w:rPr>
          <w:rStyle w:val="TagStyle"/>
          <w:rtl/>
        </w:rPr>
        <w:t xml:space="preserve"> &lt;&lt; קריאה &gt;&gt;</w:t>
      </w:r>
      <w:r>
        <w:rPr>
          <w:rtl/>
        </w:rPr>
        <w:t xml:space="preserve">   </w:t>
      </w:r>
      <w:bookmarkEnd w:id="8163"/>
    </w:p>
    <w:p w:rsidR="003C1280" w:rsidRDefault="003C1280" w:rsidP="0038083B">
      <w:pPr>
        <w:rPr>
          <w:rtl/>
          <w:lang w:eastAsia="he-IL"/>
        </w:rPr>
      </w:pPr>
    </w:p>
    <w:p w:rsidR="003C1280" w:rsidRDefault="0038083B" w:rsidP="001E6055">
      <w:pPr>
        <w:rPr>
          <w:rtl/>
          <w:lang w:eastAsia="he-IL"/>
        </w:rPr>
      </w:pPr>
      <w:bookmarkStart w:id="8164" w:name="_ETM_Q48_469000"/>
      <w:bookmarkEnd w:id="8164"/>
      <w:r>
        <w:rPr>
          <w:rFonts w:hint="cs"/>
          <w:rtl/>
          <w:lang w:eastAsia="he-IL"/>
        </w:rPr>
        <w:t>– – –</w:t>
      </w:r>
    </w:p>
    <w:p w:rsidR="003C1280" w:rsidRDefault="003C1280" w:rsidP="001E6055">
      <w:pPr>
        <w:rPr>
          <w:rtl/>
          <w:lang w:eastAsia="he-IL"/>
        </w:rPr>
      </w:pPr>
      <w:bookmarkStart w:id="8165" w:name="_ETM_Q48_471000"/>
      <w:bookmarkEnd w:id="8165"/>
    </w:p>
    <w:p w:rsidR="003C1280" w:rsidRDefault="003C1280" w:rsidP="001E6055">
      <w:pPr>
        <w:pStyle w:val="af5"/>
        <w:keepNext/>
        <w:rPr>
          <w:rtl/>
        </w:rPr>
      </w:pPr>
      <w:r w:rsidRPr="00E90024">
        <w:rPr>
          <w:rStyle w:val="TagStyle"/>
          <w:rtl/>
        </w:rPr>
        <w:t xml:space="preserve"> &lt;&lt; קריאה &gt;&gt; </w:t>
      </w:r>
      <w:r>
        <w:rPr>
          <w:rtl/>
        </w:rPr>
        <w:t>מירב בן ארי (יש עתיד):</w:t>
      </w:r>
      <w:r w:rsidRPr="00E90024">
        <w:rPr>
          <w:rStyle w:val="TagStyle"/>
          <w:rtl/>
        </w:rPr>
        <w:t xml:space="preserve"> &lt;&lt; קריאה &gt;&gt;</w:t>
      </w:r>
      <w:r>
        <w:rPr>
          <w:rtl/>
        </w:rPr>
        <w:t xml:space="preserve">   </w:t>
      </w:r>
    </w:p>
    <w:p w:rsidR="003C1280" w:rsidRDefault="003C1280" w:rsidP="0038083B">
      <w:pPr>
        <w:rPr>
          <w:rtl/>
          <w:lang w:eastAsia="he-IL"/>
        </w:rPr>
      </w:pPr>
    </w:p>
    <w:p w:rsidR="003C1280" w:rsidRDefault="003C1280" w:rsidP="001E6055">
      <w:pPr>
        <w:rPr>
          <w:rtl/>
          <w:lang w:eastAsia="he-IL"/>
        </w:rPr>
      </w:pPr>
      <w:bookmarkStart w:id="8166" w:name="_ETM_Q48_468000"/>
      <w:bookmarkEnd w:id="8166"/>
      <w:r>
        <w:rPr>
          <w:rFonts w:hint="cs"/>
          <w:rtl/>
          <w:lang w:eastAsia="he-IL"/>
        </w:rPr>
        <w:t>אני אומרת לך בתור מזרחית שהוא לא מייצג אותי בכלום. הינה, אני אומרת לך.</w:t>
      </w:r>
    </w:p>
    <w:p w:rsidR="003C1280" w:rsidRDefault="003C1280" w:rsidP="001E6055">
      <w:pPr>
        <w:rPr>
          <w:rtl/>
          <w:lang w:eastAsia="he-IL"/>
        </w:rPr>
      </w:pPr>
      <w:bookmarkStart w:id="8167" w:name="_ETM_Q48_480000"/>
      <w:bookmarkEnd w:id="8167"/>
    </w:p>
    <w:p w:rsidR="003C1280" w:rsidRDefault="003C1280" w:rsidP="001E6055">
      <w:pPr>
        <w:pStyle w:val="af5"/>
        <w:keepNext/>
        <w:rPr>
          <w:rtl/>
        </w:rPr>
      </w:pPr>
      <w:bookmarkStart w:id="8168" w:name="ET_interruption_6255_38"/>
      <w:r w:rsidRPr="00E90024">
        <w:rPr>
          <w:rStyle w:val="TagStyle"/>
          <w:rtl/>
        </w:rPr>
        <w:t xml:space="preserve"> &lt;&lt; קריאה &gt;&gt; </w:t>
      </w:r>
      <w:r>
        <w:rPr>
          <w:rtl/>
        </w:rPr>
        <w:t>סימון דוידסון (יש עתיד):</w:t>
      </w:r>
      <w:r w:rsidRPr="00E90024">
        <w:rPr>
          <w:rStyle w:val="TagStyle"/>
          <w:rtl/>
        </w:rPr>
        <w:t xml:space="preserve"> &lt;&lt; קריאה &gt;&gt;</w:t>
      </w:r>
      <w:r>
        <w:rPr>
          <w:rtl/>
        </w:rPr>
        <w:t xml:space="preserve">   </w:t>
      </w:r>
      <w:bookmarkEnd w:id="8168"/>
    </w:p>
    <w:p w:rsidR="003C1280" w:rsidRDefault="003C1280" w:rsidP="0038083B">
      <w:pPr>
        <w:rPr>
          <w:rtl/>
          <w:lang w:eastAsia="he-IL"/>
        </w:rPr>
      </w:pPr>
    </w:p>
    <w:p w:rsidR="003C1280" w:rsidRDefault="003C1280" w:rsidP="001E6055">
      <w:pPr>
        <w:rPr>
          <w:rtl/>
          <w:lang w:eastAsia="he-IL"/>
        </w:rPr>
      </w:pPr>
      <w:bookmarkStart w:id="8169" w:name="_ETM_Q48_478000"/>
      <w:bookmarkEnd w:id="8169"/>
      <w:r>
        <w:rPr>
          <w:rFonts w:hint="cs"/>
          <w:rtl/>
          <w:lang w:eastAsia="he-IL"/>
        </w:rPr>
        <w:t>איזה בושה. איזה בושה.</w:t>
      </w:r>
    </w:p>
    <w:p w:rsidR="003C1280" w:rsidRDefault="003C1280" w:rsidP="001E6055">
      <w:pPr>
        <w:rPr>
          <w:rtl/>
          <w:lang w:eastAsia="he-IL"/>
        </w:rPr>
      </w:pPr>
      <w:bookmarkStart w:id="8170" w:name="_ETM_Q48_479000"/>
      <w:bookmarkEnd w:id="8170"/>
    </w:p>
    <w:p w:rsidR="003C1280" w:rsidRDefault="003C1280" w:rsidP="001E6055">
      <w:pPr>
        <w:pStyle w:val="af5"/>
        <w:keepNext/>
        <w:rPr>
          <w:rtl/>
        </w:rPr>
      </w:pPr>
      <w:bookmarkStart w:id="8171" w:name="ET_interruption_6231_39"/>
      <w:r w:rsidRPr="00E90024">
        <w:rPr>
          <w:rStyle w:val="TagStyle"/>
          <w:rtl/>
        </w:rPr>
        <w:t xml:space="preserve"> &lt;&lt; קריאה &gt;&gt; </w:t>
      </w:r>
      <w:r>
        <w:rPr>
          <w:rtl/>
        </w:rPr>
        <w:t>יסמין פרידמן (יש עתיד):</w:t>
      </w:r>
      <w:r w:rsidRPr="00E90024">
        <w:rPr>
          <w:rStyle w:val="TagStyle"/>
          <w:rtl/>
        </w:rPr>
        <w:t xml:space="preserve"> &lt;&lt; קריאה &gt;&gt;</w:t>
      </w:r>
      <w:r>
        <w:rPr>
          <w:rtl/>
        </w:rPr>
        <w:t xml:space="preserve">   </w:t>
      </w:r>
      <w:bookmarkEnd w:id="8171"/>
    </w:p>
    <w:p w:rsidR="003C1280" w:rsidRDefault="003C1280" w:rsidP="0038083B">
      <w:pPr>
        <w:rPr>
          <w:rtl/>
          <w:lang w:eastAsia="he-IL"/>
        </w:rPr>
      </w:pPr>
    </w:p>
    <w:p w:rsidR="003C1280" w:rsidRDefault="003C1280" w:rsidP="001E6055">
      <w:pPr>
        <w:rPr>
          <w:rtl/>
          <w:lang w:eastAsia="he-IL"/>
        </w:rPr>
      </w:pPr>
      <w:bookmarkStart w:id="8172" w:name="_ETM_Q48_482000"/>
      <w:bookmarkEnd w:id="8172"/>
      <w:r>
        <w:rPr>
          <w:rFonts w:hint="cs"/>
          <w:rtl/>
          <w:lang w:eastAsia="he-IL"/>
        </w:rPr>
        <w:t xml:space="preserve">תענה לו </w:t>
      </w:r>
      <w:r w:rsidR="0038083B">
        <w:rPr>
          <w:rFonts w:hint="cs"/>
          <w:rtl/>
          <w:lang w:eastAsia="he-IL"/>
        </w:rPr>
        <w:t>– – –</w:t>
      </w:r>
    </w:p>
    <w:p w:rsidR="003C1280" w:rsidRDefault="003C1280" w:rsidP="001E6055">
      <w:pPr>
        <w:rPr>
          <w:rtl/>
          <w:lang w:eastAsia="he-IL"/>
        </w:rPr>
      </w:pPr>
    </w:p>
    <w:p w:rsidR="003C1280" w:rsidRDefault="003C1280" w:rsidP="001E6055">
      <w:pPr>
        <w:pStyle w:val="af6"/>
        <w:keepNext/>
        <w:rPr>
          <w:rtl/>
        </w:rPr>
      </w:pPr>
      <w:r w:rsidRPr="00715D8F">
        <w:rPr>
          <w:rStyle w:val="TagStyle"/>
          <w:rtl/>
        </w:rPr>
        <w:t xml:space="preserve"> &lt;&lt; יור &gt;&gt; </w:t>
      </w:r>
      <w:r>
        <w:rPr>
          <w:rtl/>
        </w:rPr>
        <w:t>היו"ר מאיר כהן:</w:t>
      </w:r>
      <w:r w:rsidRPr="00715D8F">
        <w:rPr>
          <w:rStyle w:val="TagStyle"/>
          <w:rtl/>
        </w:rPr>
        <w:t xml:space="preserve"> &lt;&lt;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אני מבקש, יש עתיד. השר יריב לוין, אתה מסכם? </w:t>
      </w:r>
      <w:bookmarkStart w:id="8173" w:name="_ETM_Q48_492000"/>
      <w:bookmarkEnd w:id="8173"/>
      <w:r>
        <w:rPr>
          <w:rFonts w:hint="cs"/>
          <w:rtl/>
          <w:lang w:eastAsia="he-IL"/>
        </w:rPr>
        <w:t>אם כך, אני מבקש מכולם שקט ולשבת במקום. זהו.</w:t>
      </w:r>
    </w:p>
    <w:p w:rsidR="003C1280" w:rsidRDefault="003C1280" w:rsidP="001E6055">
      <w:pPr>
        <w:rPr>
          <w:rtl/>
          <w:lang w:eastAsia="he-IL"/>
        </w:rPr>
      </w:pPr>
    </w:p>
    <w:p w:rsidR="003C1280" w:rsidRDefault="003C1280" w:rsidP="001E6055">
      <w:pPr>
        <w:pStyle w:val="af5"/>
        <w:keepNext/>
        <w:rPr>
          <w:rtl/>
        </w:rPr>
      </w:pPr>
      <w:bookmarkStart w:id="8174" w:name="ET_interruption_6537_40"/>
      <w:r w:rsidRPr="00E90024">
        <w:rPr>
          <w:rStyle w:val="TagStyle"/>
          <w:rtl/>
        </w:rPr>
        <w:t xml:space="preserve"> &lt;&lt; קריאה &gt;&gt; </w:t>
      </w:r>
      <w:r>
        <w:rPr>
          <w:rtl/>
        </w:rPr>
        <w:t>אושר שקלים (הליכוד):</w:t>
      </w:r>
      <w:r w:rsidRPr="00E90024">
        <w:rPr>
          <w:rStyle w:val="TagStyle"/>
          <w:rtl/>
        </w:rPr>
        <w:t xml:space="preserve"> &lt;&lt; קריאה &gt;&gt;</w:t>
      </w:r>
      <w:r>
        <w:rPr>
          <w:rtl/>
        </w:rPr>
        <w:t xml:space="preserve">   </w:t>
      </w:r>
      <w:bookmarkEnd w:id="8174"/>
    </w:p>
    <w:p w:rsidR="003C1280" w:rsidRDefault="003C1280" w:rsidP="0038083B">
      <w:pPr>
        <w:rPr>
          <w:rtl/>
          <w:lang w:eastAsia="he-IL"/>
        </w:rPr>
      </w:pPr>
    </w:p>
    <w:p w:rsidR="003C1280" w:rsidRDefault="003C1280" w:rsidP="001E6055">
      <w:pPr>
        <w:rPr>
          <w:rtl/>
          <w:lang w:eastAsia="he-IL"/>
        </w:rPr>
      </w:pPr>
      <w:bookmarkStart w:id="8175" w:name="_ETM_Q48_499000"/>
      <w:bookmarkEnd w:id="8175"/>
      <w:r>
        <w:rPr>
          <w:rFonts w:hint="cs"/>
          <w:rtl/>
          <w:lang w:eastAsia="he-IL"/>
        </w:rPr>
        <w:t>אני מבקש לא להפריע למאיר.</w:t>
      </w:r>
    </w:p>
    <w:p w:rsidR="003C1280" w:rsidRDefault="003C1280" w:rsidP="001E6055">
      <w:pPr>
        <w:rPr>
          <w:rtl/>
          <w:lang w:eastAsia="he-IL"/>
        </w:rPr>
      </w:pPr>
      <w:bookmarkStart w:id="8176" w:name="_ETM_Q48_504000"/>
      <w:bookmarkEnd w:id="8176"/>
    </w:p>
    <w:p w:rsidR="003C1280" w:rsidRDefault="003C1280" w:rsidP="001E6055">
      <w:pPr>
        <w:pStyle w:val="af6"/>
        <w:keepNext/>
        <w:rPr>
          <w:rtl/>
        </w:rPr>
      </w:pPr>
      <w:bookmarkStart w:id="8177" w:name="ET_yor_6597_41"/>
      <w:r w:rsidRPr="00E90024">
        <w:rPr>
          <w:rStyle w:val="TagStyle"/>
          <w:rtl/>
        </w:rPr>
        <w:t xml:space="preserve"> &lt;&lt; יור &gt;&gt; </w:t>
      </w:r>
      <w:r>
        <w:rPr>
          <w:rtl/>
        </w:rPr>
        <w:t>היו"ר מאיר כהן:</w:t>
      </w:r>
      <w:r w:rsidRPr="00E90024">
        <w:rPr>
          <w:rStyle w:val="TagStyle"/>
          <w:rtl/>
        </w:rPr>
        <w:t xml:space="preserve"> &lt;&lt; יור &gt;&gt;</w:t>
      </w:r>
      <w:r>
        <w:rPr>
          <w:rtl/>
        </w:rPr>
        <w:t xml:space="preserve">   </w:t>
      </w:r>
      <w:bookmarkEnd w:id="8177"/>
    </w:p>
    <w:p w:rsidR="003C1280" w:rsidRDefault="003C1280" w:rsidP="0038083B">
      <w:pPr>
        <w:rPr>
          <w:rtl/>
          <w:lang w:eastAsia="he-IL"/>
        </w:rPr>
      </w:pPr>
    </w:p>
    <w:p w:rsidR="003C1280" w:rsidRDefault="003C1280" w:rsidP="001E6055">
      <w:pPr>
        <w:rPr>
          <w:rtl/>
          <w:lang w:eastAsia="he-IL"/>
        </w:rPr>
      </w:pPr>
      <w:bookmarkStart w:id="8178" w:name="_ETM_Q48_505000"/>
      <w:bookmarkEnd w:id="8178"/>
      <w:r>
        <w:rPr>
          <w:rFonts w:hint="cs"/>
          <w:rtl/>
          <w:lang w:eastAsia="he-IL"/>
        </w:rPr>
        <w:t xml:space="preserve">רציתי שאושר שקלים לא יצא לטיול, אבל הוא היה בסדר. </w:t>
      </w:r>
    </w:p>
    <w:p w:rsidR="003C1280" w:rsidRDefault="003C1280" w:rsidP="001E6055">
      <w:pPr>
        <w:rPr>
          <w:rtl/>
          <w:lang w:eastAsia="he-IL"/>
        </w:rPr>
      </w:pPr>
    </w:p>
    <w:p w:rsidR="003C1280" w:rsidRDefault="003C1280" w:rsidP="001E6055">
      <w:pPr>
        <w:rPr>
          <w:rtl/>
          <w:lang w:eastAsia="he-IL"/>
        </w:rPr>
      </w:pPr>
      <w:r>
        <w:rPr>
          <w:rFonts w:hint="cs"/>
          <w:rtl/>
          <w:lang w:eastAsia="he-IL"/>
        </w:rPr>
        <w:t xml:space="preserve">נעבור להצבעה על </w:t>
      </w:r>
      <w:bookmarkStart w:id="8179" w:name="_ETM_Q48_511000"/>
      <w:bookmarkEnd w:id="8179"/>
      <w:r w:rsidRPr="00E90024">
        <w:rPr>
          <w:rtl/>
          <w:lang w:eastAsia="he-IL"/>
        </w:rPr>
        <w:t>הצעת חוק העונשין (תיקון מס' 140 – הוראת שעה), התשפ"ה</w:t>
      </w:r>
      <w:r>
        <w:rPr>
          <w:rFonts w:hint="cs"/>
          <w:rtl/>
          <w:lang w:eastAsia="he-IL"/>
        </w:rPr>
        <w:t>–</w:t>
      </w:r>
      <w:r w:rsidRPr="00E90024">
        <w:rPr>
          <w:rtl/>
          <w:lang w:eastAsia="he-IL"/>
        </w:rPr>
        <w:t>2024</w:t>
      </w:r>
      <w:r>
        <w:rPr>
          <w:rFonts w:hint="cs"/>
          <w:rtl/>
          <w:lang w:eastAsia="he-IL"/>
        </w:rPr>
        <w:t>, בקריאה הראשונה. בבקשה. מי בעד ומי נגד?</w:t>
      </w:r>
    </w:p>
    <w:p w:rsidR="003C1280" w:rsidRDefault="003C1280" w:rsidP="001E6055">
      <w:pPr>
        <w:rPr>
          <w:rtl/>
          <w:lang w:eastAsia="he-IL"/>
        </w:rPr>
      </w:pPr>
    </w:p>
    <w:p w:rsidR="003C1280" w:rsidRDefault="003C1280" w:rsidP="001E6055">
      <w:pPr>
        <w:pStyle w:val="af1"/>
        <w:keepNext/>
        <w:rPr>
          <w:rtl/>
          <w:lang w:eastAsia="he-IL"/>
        </w:rPr>
      </w:pPr>
      <w:bookmarkStart w:id="8180" w:name="_ETM_Q48_509000"/>
      <w:bookmarkEnd w:id="8180"/>
      <w:r>
        <w:rPr>
          <w:rtl/>
          <w:lang w:eastAsia="he-IL"/>
        </w:rPr>
        <w:t>הצבעה מס'</w:t>
      </w:r>
      <w:r>
        <w:rPr>
          <w:rFonts w:hint="cs"/>
          <w:rtl/>
          <w:lang w:eastAsia="he-IL"/>
        </w:rPr>
        <w:t xml:space="preserve"> 8</w:t>
      </w:r>
    </w:p>
    <w:p w:rsidR="003C1280" w:rsidRDefault="003C1280" w:rsidP="001E6055">
      <w:pPr>
        <w:keepNext/>
        <w:rPr>
          <w:rtl/>
          <w:lang w:eastAsia="he-IL"/>
        </w:rPr>
      </w:pPr>
    </w:p>
    <w:p w:rsidR="003C1280" w:rsidRDefault="003C1280" w:rsidP="001E6055">
      <w:pPr>
        <w:pStyle w:val="--"/>
        <w:keepNext/>
        <w:rPr>
          <w:rtl/>
          <w:lang w:eastAsia="he-IL"/>
        </w:rPr>
      </w:pPr>
      <w:r>
        <w:rPr>
          <w:rtl/>
          <w:lang w:eastAsia="he-IL"/>
        </w:rPr>
        <w:t>בעד ההצעה להעביר את הצעת החוק לוועדה –</w:t>
      </w:r>
      <w:r>
        <w:rPr>
          <w:rFonts w:hint="cs"/>
          <w:rtl/>
          <w:lang w:eastAsia="he-IL"/>
        </w:rPr>
        <w:t xml:space="preserve"> 35</w:t>
      </w:r>
    </w:p>
    <w:p w:rsidR="003C1280" w:rsidRDefault="003C1280" w:rsidP="001E6055">
      <w:pPr>
        <w:pStyle w:val="--"/>
        <w:keepNext/>
        <w:rPr>
          <w:rtl/>
          <w:lang w:eastAsia="he-IL"/>
        </w:rPr>
      </w:pPr>
      <w:r>
        <w:rPr>
          <w:rtl/>
          <w:lang w:eastAsia="he-IL"/>
        </w:rPr>
        <w:t xml:space="preserve">נגד – </w:t>
      </w:r>
      <w:r>
        <w:rPr>
          <w:rFonts w:hint="cs"/>
          <w:rtl/>
          <w:lang w:eastAsia="he-IL"/>
        </w:rPr>
        <w:t>אין</w:t>
      </w:r>
    </w:p>
    <w:p w:rsidR="003C1280" w:rsidRDefault="003C1280" w:rsidP="001E6055">
      <w:pPr>
        <w:pStyle w:val="--"/>
        <w:keepNext/>
        <w:rPr>
          <w:rtl/>
          <w:lang w:eastAsia="he-IL"/>
        </w:rPr>
      </w:pPr>
      <w:r>
        <w:rPr>
          <w:rtl/>
          <w:lang w:eastAsia="he-IL"/>
        </w:rPr>
        <w:t>נמנעים –</w:t>
      </w:r>
      <w:r>
        <w:rPr>
          <w:rFonts w:hint="cs"/>
          <w:rtl/>
          <w:lang w:eastAsia="he-IL"/>
        </w:rPr>
        <w:t xml:space="preserve"> 6</w:t>
      </w:r>
      <w:r>
        <w:rPr>
          <w:rtl/>
          <w:lang w:eastAsia="he-IL"/>
        </w:rPr>
        <w:t xml:space="preserve"> </w:t>
      </w:r>
    </w:p>
    <w:p w:rsidR="003C1280" w:rsidRPr="00715D8F" w:rsidRDefault="003C1280" w:rsidP="001E6055">
      <w:pPr>
        <w:pStyle w:val="af2"/>
        <w:rPr>
          <w:rtl/>
          <w:lang w:eastAsia="he-IL"/>
        </w:rPr>
      </w:pPr>
      <w:r>
        <w:rPr>
          <w:rtl/>
          <w:lang w:eastAsia="he-IL"/>
        </w:rPr>
        <w:t xml:space="preserve">ההצעה להעביר את </w:t>
      </w:r>
      <w:r w:rsidRPr="00E90024">
        <w:rPr>
          <w:rtl/>
          <w:lang w:eastAsia="he-IL"/>
        </w:rPr>
        <w:t>הצעת חוק העונשין (תיקון מס' 140 – הוראת שעה)</w:t>
      </w:r>
      <w:r>
        <w:rPr>
          <w:rFonts w:hint="cs"/>
          <w:rtl/>
          <w:lang w:eastAsia="he-IL"/>
        </w:rPr>
        <w:t xml:space="preserve"> (תיקון)</w:t>
      </w:r>
      <w:r w:rsidRPr="00E90024">
        <w:rPr>
          <w:rtl/>
          <w:lang w:eastAsia="he-IL"/>
        </w:rPr>
        <w:t>, התשפ"ה–2024,</w:t>
      </w:r>
      <w:r>
        <w:rPr>
          <w:rFonts w:hint="cs"/>
          <w:rtl/>
          <w:lang w:eastAsia="he-IL"/>
        </w:rPr>
        <w:t xml:space="preserve"> לוועדת </w:t>
      </w:r>
      <w:bookmarkStart w:id="8181" w:name="_ETM_Q48_534000"/>
      <w:bookmarkEnd w:id="8181"/>
      <w:r>
        <w:rPr>
          <w:rFonts w:hint="cs"/>
          <w:rtl/>
          <w:lang w:eastAsia="he-IL"/>
        </w:rPr>
        <w:t>החוקה, חוק ומשפט נתקבלה.</w:t>
      </w:r>
    </w:p>
    <w:p w:rsidR="003C1280" w:rsidRDefault="003C1280" w:rsidP="001E6055">
      <w:pPr>
        <w:rPr>
          <w:rtl/>
          <w:lang w:eastAsia="he-IL"/>
        </w:rPr>
      </w:pPr>
    </w:p>
    <w:p w:rsidR="003C1280" w:rsidRDefault="003C1280" w:rsidP="001E6055">
      <w:pPr>
        <w:pStyle w:val="af6"/>
        <w:keepNext/>
        <w:rPr>
          <w:rtl/>
        </w:rPr>
      </w:pPr>
      <w:r w:rsidRPr="00715D8F">
        <w:rPr>
          <w:rStyle w:val="TagStyle"/>
          <w:rtl/>
        </w:rPr>
        <w:t xml:space="preserve"> &lt;&lt; יור &gt;&gt; </w:t>
      </w:r>
      <w:r>
        <w:rPr>
          <w:rtl/>
        </w:rPr>
        <w:t>היו"ר מאיר כהן:</w:t>
      </w:r>
      <w:r w:rsidRPr="00715D8F">
        <w:rPr>
          <w:rStyle w:val="TagStyle"/>
          <w:rtl/>
        </w:rPr>
        <w:t xml:space="preserve"> &lt;&lt; יור &gt;&gt;</w:t>
      </w:r>
      <w:r>
        <w:rPr>
          <w:rtl/>
        </w:rPr>
        <w:t xml:space="preserve">   </w:t>
      </w:r>
    </w:p>
    <w:p w:rsidR="003C1280" w:rsidRDefault="003C1280" w:rsidP="0038083B">
      <w:pPr>
        <w:rPr>
          <w:rtl/>
          <w:lang w:eastAsia="he-IL"/>
        </w:rPr>
      </w:pPr>
    </w:p>
    <w:p w:rsidR="003C1280" w:rsidRDefault="003C1280" w:rsidP="00C72DCC">
      <w:pPr>
        <w:rPr>
          <w:rtl/>
          <w:lang w:eastAsia="he-IL"/>
        </w:rPr>
      </w:pPr>
      <w:r>
        <w:rPr>
          <w:rFonts w:hint="cs"/>
          <w:rtl/>
          <w:lang w:eastAsia="he-IL"/>
        </w:rPr>
        <w:t xml:space="preserve">35 בעד, אפס מתנגדים, שישה נמנעים. אני </w:t>
      </w:r>
      <w:bookmarkStart w:id="8182" w:name="_ETM_Q48_542000"/>
      <w:bookmarkEnd w:id="8182"/>
      <w:r>
        <w:rPr>
          <w:rFonts w:hint="cs"/>
          <w:rtl/>
          <w:lang w:eastAsia="he-IL"/>
        </w:rPr>
        <w:t xml:space="preserve">קובע כי </w:t>
      </w:r>
      <w:r w:rsidRPr="00E90024">
        <w:rPr>
          <w:rtl/>
          <w:lang w:eastAsia="he-IL"/>
        </w:rPr>
        <w:t>הצעת חוק העונשין, התשפ"ה</w:t>
      </w:r>
      <w:r>
        <w:rPr>
          <w:rFonts w:hint="cs"/>
          <w:rtl/>
          <w:lang w:eastAsia="he-IL"/>
        </w:rPr>
        <w:t>–</w:t>
      </w:r>
      <w:r w:rsidRPr="00E90024">
        <w:rPr>
          <w:rtl/>
          <w:lang w:eastAsia="he-IL"/>
        </w:rPr>
        <w:t>2024</w:t>
      </w:r>
      <w:r>
        <w:rPr>
          <w:rFonts w:hint="cs"/>
          <w:rtl/>
          <w:lang w:eastAsia="he-IL"/>
        </w:rPr>
        <w:t xml:space="preserve">, אושרה בקריאה הראשונה ותעבור לדיון בוועדת החוקה, חוק ומשפט לצורך </w:t>
      </w:r>
      <w:bookmarkStart w:id="8183" w:name="_ETM_Q48_549000"/>
      <w:bookmarkEnd w:id="8183"/>
      <w:r>
        <w:rPr>
          <w:rFonts w:hint="cs"/>
          <w:rtl/>
          <w:lang w:eastAsia="he-IL"/>
        </w:rPr>
        <w:t xml:space="preserve">הכנתה לקריאה השנייה והשלישית. </w:t>
      </w:r>
      <w:bookmarkStart w:id="8184" w:name="_ETM_Q48_551000"/>
      <w:bookmarkEnd w:id="8184"/>
    </w:p>
    <w:p w:rsidR="003C1280" w:rsidRDefault="003C1280" w:rsidP="00846E16">
      <w:pPr>
        <w:rPr>
          <w:rtl/>
          <w:lang w:eastAsia="he-IL"/>
        </w:rPr>
      </w:pPr>
    </w:p>
    <w:p w:rsidR="003C1280" w:rsidRDefault="003C1280" w:rsidP="00846E16">
      <w:pPr>
        <w:rPr>
          <w:lang w:eastAsia="he-IL"/>
        </w:rPr>
      </w:pPr>
    </w:p>
    <w:p w:rsidR="003C1280" w:rsidRDefault="003C1280" w:rsidP="001E6055">
      <w:pPr>
        <w:pStyle w:val="a6"/>
        <w:rPr>
          <w:rtl/>
          <w:lang w:eastAsia="he-IL"/>
        </w:rPr>
      </w:pPr>
      <w:bookmarkStart w:id="8185" w:name="ET_hatsach_644411_15"/>
      <w:r w:rsidRPr="00715D8F">
        <w:rPr>
          <w:rStyle w:val="TagStyle"/>
          <w:rtl/>
        </w:rPr>
        <w:t xml:space="preserve"> &lt;&lt; הצח &gt;&gt; </w:t>
      </w:r>
      <w:bookmarkStart w:id="8186" w:name="_Toc184727387"/>
      <w:bookmarkStart w:id="8187" w:name="_Toc184729137"/>
      <w:r>
        <w:rPr>
          <w:rtl/>
          <w:lang w:eastAsia="he-IL"/>
        </w:rPr>
        <w:t>הצעת חוק להסדרת הפיקוח על כלבים (תיקון מס' 6 – הוראת שעה – חרבות ברזל) (תיקון), התשפ"ה</w:t>
      </w:r>
      <w:r>
        <w:rPr>
          <w:rFonts w:hint="cs"/>
          <w:rtl/>
          <w:lang w:eastAsia="he-IL"/>
        </w:rPr>
        <w:t>–</w:t>
      </w:r>
      <w:r>
        <w:rPr>
          <w:rtl/>
          <w:lang w:eastAsia="he-IL"/>
        </w:rPr>
        <w:t>2024</w:t>
      </w:r>
      <w:bookmarkEnd w:id="8186"/>
      <w:bookmarkEnd w:id="8187"/>
      <w:r w:rsidRPr="00715D8F">
        <w:rPr>
          <w:rStyle w:val="TagStyle"/>
          <w:rtl/>
        </w:rPr>
        <w:t xml:space="preserve"> &lt;&lt; הצח &gt;&gt;</w:t>
      </w:r>
      <w:r>
        <w:rPr>
          <w:rtl/>
          <w:lang w:eastAsia="he-IL"/>
        </w:rPr>
        <w:t xml:space="preserve">   </w:t>
      </w:r>
      <w:bookmarkEnd w:id="8185"/>
    </w:p>
    <w:p w:rsidR="003C1280" w:rsidRPr="007519E4" w:rsidRDefault="003C1280" w:rsidP="00C72DCC">
      <w:pPr>
        <w:rPr>
          <w:rtl/>
          <w:lang w:eastAsia="he-IL"/>
        </w:rPr>
      </w:pPr>
      <w:r>
        <w:rPr>
          <w:rtl/>
          <w:lang w:eastAsia="he-IL"/>
        </w:rPr>
        <w:t>[מס'</w:t>
      </w:r>
      <w:r>
        <w:rPr>
          <w:rFonts w:hint="cs"/>
          <w:rtl/>
          <w:lang w:eastAsia="he-IL"/>
        </w:rPr>
        <w:t xml:space="preserve"> מ/1725</w:t>
      </w:r>
      <w:r>
        <w:rPr>
          <w:rtl/>
          <w:lang w:eastAsia="he-IL"/>
        </w:rPr>
        <w:t>; דברי הכנסת,</w:t>
      </w:r>
      <w:r>
        <w:rPr>
          <w:rFonts w:hint="cs"/>
          <w:rtl/>
          <w:lang w:eastAsia="he-IL"/>
        </w:rPr>
        <w:t xml:space="preserve"> </w:t>
      </w:r>
      <w:r w:rsidR="00C72DCC">
        <w:rPr>
          <w:rFonts w:hint="cs"/>
          <w:rtl/>
          <w:lang w:eastAsia="he-IL"/>
        </w:rPr>
        <w:t xml:space="preserve">מושב שני, </w:t>
      </w:r>
      <w:r>
        <w:rPr>
          <w:rtl/>
          <w:lang w:eastAsia="he-IL"/>
        </w:rPr>
        <w:t>חוב'</w:t>
      </w:r>
      <w:r>
        <w:rPr>
          <w:rFonts w:hint="cs"/>
          <w:rtl/>
          <w:lang w:eastAsia="he-IL"/>
        </w:rPr>
        <w:t xml:space="preserve"> כ"א</w:t>
      </w:r>
      <w:r>
        <w:rPr>
          <w:rtl/>
          <w:lang w:eastAsia="he-IL"/>
        </w:rPr>
        <w:t>, ישיבה</w:t>
      </w:r>
      <w:r>
        <w:rPr>
          <w:rFonts w:hint="cs"/>
          <w:rtl/>
          <w:lang w:eastAsia="he-IL"/>
        </w:rPr>
        <w:t xml:space="preserve"> 155</w:t>
      </w:r>
      <w:r>
        <w:rPr>
          <w:rtl/>
          <w:lang w:eastAsia="he-IL"/>
        </w:rPr>
        <w:t>; נספחות.]</w:t>
      </w:r>
    </w:p>
    <w:p w:rsidR="003C1280" w:rsidRDefault="003C1280" w:rsidP="001E6055">
      <w:pPr>
        <w:pStyle w:val="-0"/>
        <w:rPr>
          <w:rtl/>
          <w:lang w:eastAsia="he-IL"/>
        </w:rPr>
      </w:pPr>
      <w:r>
        <w:rPr>
          <w:rtl/>
          <w:lang w:eastAsia="he-IL"/>
        </w:rPr>
        <w:t>(קריאה שנייה וקריאה שלישית)</w:t>
      </w:r>
    </w:p>
    <w:p w:rsidR="003C1280" w:rsidRDefault="003C1280" w:rsidP="0038083B">
      <w:pPr>
        <w:rPr>
          <w:rtl/>
          <w:lang w:eastAsia="he-IL"/>
        </w:rPr>
      </w:pPr>
    </w:p>
    <w:p w:rsidR="003C1280" w:rsidRDefault="003C1280" w:rsidP="001E6055">
      <w:pPr>
        <w:pStyle w:val="af6"/>
        <w:keepNext/>
        <w:rPr>
          <w:rtl/>
        </w:rPr>
      </w:pPr>
      <w:r w:rsidRPr="00715D8F">
        <w:rPr>
          <w:rStyle w:val="TagStyle"/>
          <w:rtl/>
        </w:rPr>
        <w:t xml:space="preserve"> &lt;&lt; יור &gt;&gt; </w:t>
      </w:r>
      <w:r>
        <w:rPr>
          <w:rtl/>
        </w:rPr>
        <w:t>היו"ר מאיר כהן:</w:t>
      </w:r>
      <w:r w:rsidRPr="00715D8F">
        <w:rPr>
          <w:rStyle w:val="TagStyle"/>
          <w:rtl/>
        </w:rPr>
        <w:t xml:space="preserve"> &lt;&lt; יור &gt;&gt;</w:t>
      </w:r>
      <w:r>
        <w:rPr>
          <w:rtl/>
        </w:rPr>
        <w:t xml:space="preserve">   </w:t>
      </w:r>
    </w:p>
    <w:p w:rsidR="003C1280" w:rsidRDefault="003C1280" w:rsidP="0038083B">
      <w:pPr>
        <w:rPr>
          <w:rtl/>
          <w:lang w:eastAsia="he-IL"/>
        </w:rPr>
      </w:pPr>
    </w:p>
    <w:p w:rsidR="003C1280" w:rsidRDefault="003C1280" w:rsidP="00C72DCC">
      <w:pPr>
        <w:rPr>
          <w:rtl/>
          <w:lang w:eastAsia="he-IL"/>
        </w:rPr>
      </w:pPr>
      <w:r>
        <w:rPr>
          <w:rFonts w:hint="cs"/>
          <w:rtl/>
          <w:lang w:eastAsia="he-IL"/>
        </w:rPr>
        <w:t>חברי הכנסת, נעבור לנושא הבא על סדר-היום</w:t>
      </w:r>
      <w:bookmarkStart w:id="8188" w:name="_ETM_Q48_553000"/>
      <w:bookmarkEnd w:id="8188"/>
      <w:r>
        <w:rPr>
          <w:rFonts w:hint="cs"/>
          <w:rtl/>
          <w:lang w:eastAsia="he-IL"/>
        </w:rPr>
        <w:t xml:space="preserve"> </w:t>
      </w:r>
      <w:r w:rsidR="003722BF">
        <w:rPr>
          <w:rFonts w:hint="eastAsia"/>
          <w:rtl/>
          <w:lang w:eastAsia="he-IL"/>
        </w:rPr>
        <w:t xml:space="preserve">– </w:t>
      </w:r>
      <w:r w:rsidRPr="00A01577">
        <w:rPr>
          <w:rtl/>
          <w:lang w:eastAsia="he-IL"/>
        </w:rPr>
        <w:t>הצעת חוק להסדרת הפיקוח על כלבים (תיקון מס' 6 – הוראת שעה – חרבות ברזל) (תיקון), התשפ"ה–2024</w:t>
      </w:r>
      <w:r>
        <w:rPr>
          <w:rFonts w:hint="cs"/>
          <w:rtl/>
          <w:lang w:eastAsia="he-IL"/>
        </w:rPr>
        <w:t>, לקריאה השנייה והשלישית. אני מזמין את חבר הכנסת סימון מושיאשוילי</w:t>
      </w:r>
      <w:r w:rsidR="00C72DCC">
        <w:rPr>
          <w:rFonts w:hint="cs"/>
          <w:rtl/>
          <w:lang w:eastAsia="he-IL"/>
        </w:rPr>
        <w:t>,</w:t>
      </w:r>
      <w:r>
        <w:rPr>
          <w:rFonts w:hint="eastAsia"/>
          <w:rtl/>
          <w:lang w:eastAsia="he-IL"/>
        </w:rPr>
        <w:t xml:space="preserve"> </w:t>
      </w:r>
      <w:r>
        <w:rPr>
          <w:rFonts w:hint="cs"/>
          <w:rtl/>
          <w:lang w:eastAsia="he-IL"/>
        </w:rPr>
        <w:t xml:space="preserve">בשם חבר הכנסת דוד </w:t>
      </w:r>
      <w:bookmarkStart w:id="8189" w:name="_ETM_Q48_566000"/>
      <w:bookmarkEnd w:id="8189"/>
      <w:r>
        <w:rPr>
          <w:rFonts w:hint="cs"/>
          <w:rtl/>
          <w:lang w:eastAsia="he-IL"/>
        </w:rPr>
        <w:t>ביטן. בבקשה, כבודו.</w:t>
      </w:r>
    </w:p>
    <w:p w:rsidR="003C1280" w:rsidRDefault="003C1280" w:rsidP="001E6055">
      <w:pPr>
        <w:rPr>
          <w:rtl/>
          <w:lang w:eastAsia="he-IL"/>
        </w:rPr>
      </w:pPr>
      <w:bookmarkStart w:id="8190" w:name="_ETM_Q48_575000"/>
      <w:bookmarkEnd w:id="8190"/>
    </w:p>
    <w:p w:rsidR="003C1280" w:rsidRDefault="003C1280" w:rsidP="001E6055">
      <w:pPr>
        <w:pStyle w:val="a4"/>
        <w:keepNext/>
        <w:rPr>
          <w:rtl/>
        </w:rPr>
      </w:pPr>
      <w:bookmarkStart w:id="8191" w:name="ET_speaker_6519_17"/>
      <w:r w:rsidRPr="00715D8F">
        <w:rPr>
          <w:rStyle w:val="TagStyle"/>
          <w:rtl/>
        </w:rPr>
        <w:t xml:space="preserve"> &lt;&lt; דובר &gt;&gt; </w:t>
      </w:r>
      <w:bookmarkStart w:id="8192" w:name="_Toc184727388"/>
      <w:bookmarkStart w:id="8193" w:name="_Toc184729138"/>
      <w:r>
        <w:rPr>
          <w:rtl/>
        </w:rPr>
        <w:t>סימון מושיאשוילי (</w:t>
      </w:r>
      <w:r>
        <w:rPr>
          <w:rFonts w:hint="cs"/>
          <w:rtl/>
        </w:rPr>
        <w:t>בשם ועדת הכלכלה</w:t>
      </w:r>
      <w:r>
        <w:rPr>
          <w:rtl/>
        </w:rPr>
        <w:t>):</w:t>
      </w:r>
      <w:bookmarkEnd w:id="8192"/>
      <w:bookmarkEnd w:id="8193"/>
      <w:r w:rsidRPr="00715D8F">
        <w:rPr>
          <w:rStyle w:val="TagStyle"/>
          <w:rtl/>
        </w:rPr>
        <w:t xml:space="preserve"> &lt;&lt; דובר &gt;&gt;</w:t>
      </w:r>
      <w:r>
        <w:rPr>
          <w:rtl/>
        </w:rPr>
        <w:t xml:space="preserve">   </w:t>
      </w:r>
      <w:bookmarkEnd w:id="8191"/>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אדוני היושב-ראש, </w:t>
      </w:r>
      <w:r>
        <w:rPr>
          <w:rtl/>
          <w:lang w:eastAsia="he-IL"/>
        </w:rPr>
        <w:t>כנסת נכבדה,</w:t>
      </w:r>
      <w:r>
        <w:rPr>
          <w:rFonts w:hint="cs"/>
          <w:rtl/>
          <w:lang w:eastAsia="he-IL"/>
        </w:rPr>
        <w:t xml:space="preserve"> </w:t>
      </w:r>
      <w:bookmarkStart w:id="8194" w:name="_ETM_Q48_594000"/>
      <w:bookmarkEnd w:id="8194"/>
      <w:r>
        <w:rPr>
          <w:rtl/>
          <w:lang w:eastAsia="he-IL"/>
        </w:rPr>
        <w:t xml:space="preserve">אני מתכבד להציג </w:t>
      </w:r>
      <w:r>
        <w:rPr>
          <w:rFonts w:hint="cs"/>
          <w:rtl/>
          <w:lang w:eastAsia="he-IL"/>
        </w:rPr>
        <w:t>ל</w:t>
      </w:r>
      <w:r>
        <w:rPr>
          <w:rtl/>
          <w:lang w:eastAsia="he-IL"/>
        </w:rPr>
        <w:t>פניכם את הצעת חוק להסדרת הפיקוח על כלבים (תיקון מס</w:t>
      </w:r>
      <w:r>
        <w:rPr>
          <w:rFonts w:hint="cs"/>
          <w:rtl/>
          <w:lang w:eastAsia="he-IL"/>
        </w:rPr>
        <w:t>'</w:t>
      </w:r>
      <w:r>
        <w:rPr>
          <w:rtl/>
          <w:lang w:eastAsia="he-IL"/>
        </w:rPr>
        <w:t xml:space="preserve"> 6</w:t>
      </w:r>
      <w:r>
        <w:rPr>
          <w:rFonts w:hint="cs"/>
          <w:rtl/>
          <w:lang w:eastAsia="he-IL"/>
        </w:rPr>
        <w:t xml:space="preserve"> </w:t>
      </w:r>
      <w:r>
        <w:rPr>
          <w:rFonts w:hint="eastAsia"/>
          <w:rtl/>
          <w:lang w:eastAsia="he-IL"/>
        </w:rPr>
        <w:t>–</w:t>
      </w:r>
      <w:r>
        <w:rPr>
          <w:rtl/>
          <w:lang w:eastAsia="he-IL"/>
        </w:rPr>
        <w:t xml:space="preserve"> הוראת שעה </w:t>
      </w:r>
      <w:r>
        <w:rPr>
          <w:rFonts w:hint="cs"/>
          <w:rtl/>
          <w:lang w:eastAsia="he-IL"/>
        </w:rPr>
        <w:t>–</w:t>
      </w:r>
      <w:r>
        <w:rPr>
          <w:rtl/>
          <w:lang w:eastAsia="he-IL"/>
        </w:rPr>
        <w:t xml:space="preserve"> חרבות ברזל) (תיקון) התשפ</w:t>
      </w:r>
      <w:r>
        <w:rPr>
          <w:rFonts w:hint="cs"/>
          <w:rtl/>
          <w:lang w:eastAsia="he-IL"/>
        </w:rPr>
        <w:t>"</w:t>
      </w:r>
      <w:r>
        <w:rPr>
          <w:rtl/>
          <w:lang w:eastAsia="he-IL"/>
        </w:rPr>
        <w:t>ד</w:t>
      </w:r>
      <w:r>
        <w:rPr>
          <w:rFonts w:hint="cs"/>
          <w:rtl/>
          <w:lang w:eastAsia="he-IL"/>
        </w:rPr>
        <w:t>–</w:t>
      </w:r>
      <w:r>
        <w:rPr>
          <w:rtl/>
          <w:lang w:eastAsia="he-IL"/>
        </w:rPr>
        <w:t>2024, לקריאה השנייה ולקריאה השלישית.</w:t>
      </w:r>
    </w:p>
    <w:p w:rsidR="003C1280" w:rsidRDefault="003C1280" w:rsidP="001E6055">
      <w:pPr>
        <w:rPr>
          <w:rtl/>
          <w:lang w:eastAsia="he-IL"/>
        </w:rPr>
      </w:pPr>
      <w:bookmarkStart w:id="8195" w:name="_ETM_Q48_621000"/>
      <w:bookmarkEnd w:id="8195"/>
    </w:p>
    <w:p w:rsidR="003C1280" w:rsidRDefault="003C1280" w:rsidP="001E6055">
      <w:pPr>
        <w:rPr>
          <w:rtl/>
          <w:lang w:eastAsia="he-IL"/>
        </w:rPr>
      </w:pPr>
      <w:r>
        <w:rPr>
          <w:rtl/>
          <w:lang w:eastAsia="he-IL"/>
        </w:rPr>
        <w:t>בחודש אפריל השנה נכנסה לת</w:t>
      </w:r>
      <w:r>
        <w:rPr>
          <w:rFonts w:hint="cs"/>
          <w:rtl/>
          <w:lang w:eastAsia="he-IL"/>
        </w:rPr>
        <w:t>ו</w:t>
      </w:r>
      <w:r>
        <w:rPr>
          <w:rtl/>
          <w:lang w:eastAsia="he-IL"/>
        </w:rPr>
        <w:t xml:space="preserve">קפה הוראת שעה שנחקקה על מנת לאפשר טיפול בתופעת הכלבים המשוטטים שנכנסו מרצועת עזה לשטחי המדינה בעקבות מלחמת חרבות ברזל והרס גדר המערכת המקיפה את רצועת עזה. </w:t>
      </w:r>
      <w:bookmarkStart w:id="8196" w:name="_ETM_Q48_638000"/>
      <w:bookmarkEnd w:id="8196"/>
      <w:r>
        <w:rPr>
          <w:rtl/>
          <w:lang w:eastAsia="he-IL"/>
        </w:rPr>
        <w:t xml:space="preserve">היות </w:t>
      </w:r>
      <w:r>
        <w:rPr>
          <w:rFonts w:hint="cs"/>
          <w:rtl/>
          <w:lang w:eastAsia="he-IL"/>
        </w:rPr>
        <w:t>ש</w:t>
      </w:r>
      <w:r>
        <w:rPr>
          <w:rtl/>
          <w:lang w:eastAsia="he-IL"/>
        </w:rPr>
        <w:t>מדובר באמצעי חריג</w:t>
      </w:r>
      <w:r w:rsidR="00C72DCC">
        <w:rPr>
          <w:rFonts w:hint="cs"/>
          <w:rtl/>
          <w:lang w:eastAsia="he-IL"/>
        </w:rPr>
        <w:t>,</w:t>
      </w:r>
      <w:r>
        <w:rPr>
          <w:rtl/>
          <w:lang w:eastAsia="he-IL"/>
        </w:rPr>
        <w:t xml:space="preserve"> שנחקק על רקע המלחמה</w:t>
      </w:r>
      <w:r>
        <w:rPr>
          <w:rFonts w:hint="cs"/>
          <w:rtl/>
          <w:lang w:eastAsia="he-IL"/>
        </w:rPr>
        <w:t>,</w:t>
      </w:r>
      <w:r>
        <w:rPr>
          <w:rtl/>
          <w:lang w:eastAsia="he-IL"/>
        </w:rPr>
        <w:t xml:space="preserve"> נקבע כי הוראת השעה תהיה תקפה עד ליום 30 בנובמבר 2024 או עד תום תקופת תוקפה של ההכרזה על מצב מיוחד בעורף שהוכרז לאחר 7 באוקטובר, לפי המוקדם.</w:t>
      </w:r>
    </w:p>
    <w:p w:rsidR="003C1280" w:rsidRDefault="003C1280" w:rsidP="001E6055">
      <w:pPr>
        <w:rPr>
          <w:rtl/>
          <w:lang w:eastAsia="he-IL"/>
        </w:rPr>
      </w:pPr>
    </w:p>
    <w:p w:rsidR="003C1280" w:rsidRDefault="003C1280" w:rsidP="00C72DCC">
      <w:pPr>
        <w:rPr>
          <w:rtl/>
          <w:lang w:eastAsia="he-IL"/>
        </w:rPr>
      </w:pPr>
      <w:bookmarkStart w:id="8197" w:name="_ETM_Q48_655000"/>
      <w:bookmarkEnd w:id="8197"/>
      <w:r>
        <w:rPr>
          <w:rtl/>
          <w:lang w:eastAsia="he-IL"/>
        </w:rPr>
        <w:t>הוראת השעה קובעת כי אם נתפס כלב שאינו מסומן בטווח של עד 20 ק</w:t>
      </w:r>
      <w:r>
        <w:rPr>
          <w:rFonts w:hint="cs"/>
          <w:rtl/>
          <w:lang w:eastAsia="he-IL"/>
        </w:rPr>
        <w:t>"</w:t>
      </w:r>
      <w:r>
        <w:rPr>
          <w:rtl/>
          <w:lang w:eastAsia="he-IL"/>
        </w:rPr>
        <w:t>מ מגדר המערכת המקיפה את רצועת עזה והוא ללא בעלים, ניתן יהיה להרדים אותו לאחר</w:t>
      </w:r>
      <w:r>
        <w:rPr>
          <w:rFonts w:hint="cs"/>
          <w:rtl/>
          <w:lang w:eastAsia="he-IL"/>
        </w:rPr>
        <w:t xml:space="preserve"> ארבעה</w:t>
      </w:r>
      <w:r>
        <w:rPr>
          <w:rtl/>
          <w:lang w:eastAsia="he-IL"/>
        </w:rPr>
        <w:t xml:space="preserve"> ימים ולא לאחר </w:t>
      </w:r>
      <w:r>
        <w:rPr>
          <w:rFonts w:hint="cs"/>
          <w:rtl/>
          <w:lang w:eastAsia="he-IL"/>
        </w:rPr>
        <w:t>עשרה</w:t>
      </w:r>
      <w:r>
        <w:rPr>
          <w:rtl/>
          <w:lang w:eastAsia="he-IL"/>
        </w:rPr>
        <w:t xml:space="preserve"> ימים כפי שקובע החוק</w:t>
      </w:r>
      <w:r>
        <w:rPr>
          <w:rFonts w:hint="cs"/>
          <w:rtl/>
          <w:lang w:eastAsia="he-IL"/>
        </w:rPr>
        <w:t>,</w:t>
      </w:r>
      <w:r>
        <w:rPr>
          <w:rtl/>
          <w:lang w:eastAsia="he-IL"/>
        </w:rPr>
        <w:t xml:space="preserve"> בתנאי שהכלב עלול להוות סכנה לשלום הציבור או לביטחונו בגלל התנהגותו, לא ניתן להחזיקו בכלב</w:t>
      </w:r>
      <w:r>
        <w:rPr>
          <w:rFonts w:hint="cs"/>
          <w:rtl/>
          <w:lang w:eastAsia="he-IL"/>
        </w:rPr>
        <w:t>י</w:t>
      </w:r>
      <w:r>
        <w:rPr>
          <w:rtl/>
          <w:lang w:eastAsia="he-IL"/>
        </w:rPr>
        <w:t>ית הרשות ל</w:t>
      </w:r>
      <w:r w:rsidR="00C72DCC">
        <w:rPr>
          <w:rFonts w:hint="cs"/>
          <w:rtl/>
          <w:lang w:eastAsia="he-IL"/>
        </w:rPr>
        <w:t>נוכח</w:t>
      </w:r>
      <w:r>
        <w:rPr>
          <w:rtl/>
          <w:lang w:eastAsia="he-IL"/>
        </w:rPr>
        <w:t xml:space="preserve"> מצבו הרפואי או התנהגותו</w:t>
      </w:r>
      <w:r>
        <w:rPr>
          <w:rFonts w:hint="cs"/>
          <w:rtl/>
          <w:lang w:eastAsia="he-IL"/>
        </w:rPr>
        <w:t>,</w:t>
      </w:r>
      <w:r w:rsidR="00C72DCC">
        <w:rPr>
          <w:rtl/>
          <w:lang w:eastAsia="he-IL"/>
        </w:rPr>
        <w:t xml:space="preserve"> או שהכלב אינו בר</w:t>
      </w:r>
      <w:r w:rsidR="00C72DCC">
        <w:rPr>
          <w:rFonts w:hint="cs"/>
          <w:rtl/>
          <w:lang w:eastAsia="he-IL"/>
        </w:rPr>
        <w:t>-</w:t>
      </w:r>
      <w:r>
        <w:rPr>
          <w:rtl/>
          <w:lang w:eastAsia="he-IL"/>
        </w:rPr>
        <w:t xml:space="preserve">אימוץ. </w:t>
      </w:r>
      <w:bookmarkStart w:id="8198" w:name="_ETM_Q48_693000"/>
      <w:bookmarkEnd w:id="8198"/>
      <w:r>
        <w:rPr>
          <w:rtl/>
          <w:lang w:eastAsia="he-IL"/>
        </w:rPr>
        <w:t>כל המתת כלב תחייב את הווטרינר לנמק את החלטתו. אם החליט הווטרינר העירוני כי הכלב הו</w:t>
      </w:r>
      <w:r w:rsidR="00C72DCC">
        <w:rPr>
          <w:rFonts w:hint="cs"/>
          <w:rtl/>
          <w:lang w:eastAsia="he-IL"/>
        </w:rPr>
        <w:t>א</w:t>
      </w:r>
      <w:r w:rsidR="00C72DCC">
        <w:rPr>
          <w:rtl/>
          <w:lang w:eastAsia="he-IL"/>
        </w:rPr>
        <w:t xml:space="preserve"> בר</w:t>
      </w:r>
      <w:r w:rsidR="00C72DCC">
        <w:rPr>
          <w:rFonts w:hint="cs"/>
          <w:rtl/>
          <w:lang w:eastAsia="he-IL"/>
        </w:rPr>
        <w:t>-</w:t>
      </w:r>
      <w:r>
        <w:rPr>
          <w:rtl/>
          <w:lang w:eastAsia="he-IL"/>
        </w:rPr>
        <w:t>אימוץ</w:t>
      </w:r>
      <w:r w:rsidR="00C72DCC">
        <w:rPr>
          <w:rFonts w:hint="cs"/>
          <w:rtl/>
          <w:lang w:eastAsia="he-IL"/>
        </w:rPr>
        <w:t>,</w:t>
      </w:r>
      <w:r>
        <w:rPr>
          <w:rtl/>
          <w:lang w:eastAsia="he-IL"/>
        </w:rPr>
        <w:t xml:space="preserve"> יהיה עליו להודיע על כך למערכת הביטחון או לגוף אחר שקבע השר כי ניתן להעביר אליו את הכלב</w:t>
      </w:r>
      <w:r>
        <w:rPr>
          <w:rFonts w:hint="cs"/>
          <w:rtl/>
          <w:lang w:eastAsia="he-IL"/>
        </w:rPr>
        <w:t>,</w:t>
      </w:r>
      <w:r>
        <w:rPr>
          <w:rtl/>
          <w:lang w:eastAsia="he-IL"/>
        </w:rPr>
        <w:t xml:space="preserve"> ובמקרה זה לא יחול קיצור הזמן של </w:t>
      </w:r>
      <w:r>
        <w:rPr>
          <w:rFonts w:hint="cs"/>
          <w:rtl/>
          <w:lang w:eastAsia="he-IL"/>
        </w:rPr>
        <w:t>ארבעה</w:t>
      </w:r>
      <w:r>
        <w:rPr>
          <w:rtl/>
          <w:lang w:eastAsia="he-IL"/>
        </w:rPr>
        <w:t xml:space="preserve"> ימים</w:t>
      </w:r>
      <w:r w:rsidR="00C72DCC">
        <w:rPr>
          <w:rFonts w:hint="cs"/>
          <w:rtl/>
          <w:lang w:eastAsia="he-IL"/>
        </w:rPr>
        <w:t>,</w:t>
      </w:r>
      <w:r>
        <w:rPr>
          <w:rFonts w:hint="cs"/>
          <w:rtl/>
          <w:lang w:eastAsia="he-IL"/>
        </w:rPr>
        <w:t xml:space="preserve"> </w:t>
      </w:r>
      <w:r>
        <w:rPr>
          <w:rtl/>
          <w:lang w:eastAsia="he-IL"/>
        </w:rPr>
        <w:t>אלא</w:t>
      </w:r>
      <w:r>
        <w:rPr>
          <w:rFonts w:hint="cs"/>
          <w:rtl/>
          <w:lang w:eastAsia="he-IL"/>
        </w:rPr>
        <w:t xml:space="preserve"> עשרה</w:t>
      </w:r>
      <w:r>
        <w:rPr>
          <w:rtl/>
          <w:lang w:eastAsia="he-IL"/>
        </w:rPr>
        <w:t xml:space="preserve"> ימים</w:t>
      </w:r>
      <w:r>
        <w:rPr>
          <w:rFonts w:hint="cs"/>
          <w:rtl/>
          <w:lang w:eastAsia="he-IL"/>
        </w:rPr>
        <w:t>,</w:t>
      </w:r>
      <w:r>
        <w:rPr>
          <w:rtl/>
          <w:lang w:eastAsia="he-IL"/>
        </w:rPr>
        <w:t xml:space="preserve"> כ</w:t>
      </w:r>
      <w:r>
        <w:rPr>
          <w:rFonts w:hint="cs"/>
          <w:rtl/>
          <w:lang w:eastAsia="he-IL"/>
        </w:rPr>
        <w:t>פי</w:t>
      </w:r>
      <w:r>
        <w:rPr>
          <w:rtl/>
          <w:lang w:eastAsia="he-IL"/>
        </w:rPr>
        <w:t xml:space="preserve"> שקבוע היום בחוק. </w:t>
      </w:r>
    </w:p>
    <w:p w:rsidR="003C1280" w:rsidRDefault="003C1280" w:rsidP="001E6055">
      <w:pPr>
        <w:rPr>
          <w:rtl/>
          <w:lang w:eastAsia="he-IL"/>
        </w:rPr>
      </w:pPr>
    </w:p>
    <w:p w:rsidR="003C1280" w:rsidRDefault="003C1280" w:rsidP="001E6055">
      <w:pPr>
        <w:rPr>
          <w:rtl/>
          <w:lang w:eastAsia="he-IL"/>
        </w:rPr>
      </w:pPr>
      <w:bookmarkStart w:id="8199" w:name="_ETM_Q48_713000"/>
      <w:bookmarkEnd w:id="8199"/>
      <w:r>
        <w:rPr>
          <w:rtl/>
          <w:lang w:eastAsia="he-IL"/>
        </w:rPr>
        <w:t>לעניין הצפון, נקבע כי הטווח מגבול הצפון יהיה הטווח שבו ייתפסו הכלבים, כפי שיקבע השר בצו, וכי הסעיף יופעל רק אם תהיה כניסה נרחבת וחריגה מלבנון לשטח ישראל של כלבים משוטטים עקב פריצת גדר המערכת.</w:t>
      </w:r>
    </w:p>
    <w:p w:rsidR="003C1280" w:rsidRDefault="003C1280" w:rsidP="001E6055">
      <w:pPr>
        <w:rPr>
          <w:rtl/>
          <w:lang w:eastAsia="he-IL"/>
        </w:rPr>
      </w:pPr>
    </w:p>
    <w:p w:rsidR="003C1280" w:rsidRDefault="003C1280" w:rsidP="00C72DCC">
      <w:pPr>
        <w:rPr>
          <w:rtl/>
          <w:lang w:eastAsia="he-IL"/>
        </w:rPr>
      </w:pPr>
      <w:bookmarkStart w:id="8200" w:name="_ETM_Q48_729000"/>
      <w:bookmarkEnd w:id="8200"/>
      <w:r>
        <w:rPr>
          <w:rtl/>
          <w:lang w:eastAsia="he-IL"/>
        </w:rPr>
        <w:t xml:space="preserve">כמו כן, הוועדה הוסיפה סעיפי דיווח של שר החקלאות וביטחון המזון לכנסת על יישום הוראת השעה, </w:t>
      </w:r>
      <w:r>
        <w:rPr>
          <w:rFonts w:hint="cs"/>
          <w:rtl/>
          <w:lang w:eastAsia="he-IL"/>
        </w:rPr>
        <w:t>וזאת</w:t>
      </w:r>
      <w:r>
        <w:rPr>
          <w:rtl/>
          <w:lang w:eastAsia="he-IL"/>
        </w:rPr>
        <w:t xml:space="preserve"> סמוך לאחר סיום תקופת הוראת השעה. </w:t>
      </w:r>
      <w:bookmarkStart w:id="8201" w:name="_ETM_Q48_745000"/>
      <w:bookmarkEnd w:id="8201"/>
      <w:r>
        <w:rPr>
          <w:rtl/>
          <w:lang w:eastAsia="he-IL"/>
        </w:rPr>
        <w:t>הדיווח כולל בין היתר נתונים לגבי כלבים שהומתו, השיקולים שנשקלו וכן דיווח על פעולות משרד החקלאות בתקופת הוראת השעה</w:t>
      </w:r>
      <w:r>
        <w:rPr>
          <w:rFonts w:hint="cs"/>
          <w:rtl/>
          <w:lang w:eastAsia="he-IL"/>
        </w:rPr>
        <w:t>,</w:t>
      </w:r>
      <w:r>
        <w:rPr>
          <w:rtl/>
          <w:lang w:eastAsia="he-IL"/>
        </w:rPr>
        <w:t xml:space="preserve"> ובטווח הקבוע לטיפול בכלבים המשוטטים. </w:t>
      </w:r>
      <w:bookmarkStart w:id="8202" w:name="_ETM_Q48_760000"/>
      <w:bookmarkStart w:id="8203" w:name="_ETM_Q48_761000"/>
      <w:bookmarkEnd w:id="8202"/>
      <w:bookmarkEnd w:id="8203"/>
      <w:r>
        <w:rPr>
          <w:rtl/>
          <w:lang w:eastAsia="he-IL"/>
        </w:rPr>
        <w:t>דיווח כאמור יימסר גם לגבי אזור גבול הצפון</w:t>
      </w:r>
      <w:r>
        <w:rPr>
          <w:rFonts w:hint="cs"/>
          <w:rtl/>
          <w:lang w:eastAsia="he-IL"/>
        </w:rPr>
        <w:t>,</w:t>
      </w:r>
      <w:r>
        <w:rPr>
          <w:rtl/>
          <w:lang w:eastAsia="he-IL"/>
        </w:rPr>
        <w:t xml:space="preserve"> אם ייקבע כי הוראת השעה תחול גם עליו. </w:t>
      </w:r>
      <w:bookmarkStart w:id="8204" w:name="_ETM_Q48_765000"/>
      <w:bookmarkStart w:id="8205" w:name="_ETM_Q48_766000"/>
      <w:bookmarkEnd w:id="8204"/>
      <w:bookmarkEnd w:id="8205"/>
      <w:r>
        <w:rPr>
          <w:rtl/>
          <w:lang w:eastAsia="he-IL"/>
        </w:rPr>
        <w:t>לצורך הדיווח של שר החקלאות לוועדה, הווטרינרים העירוניים חויבו להעביר למשרד החקלאות דיווח חודשי על מספר הכלבים שנתפסו והומתו בכלביות.</w:t>
      </w:r>
    </w:p>
    <w:p w:rsidR="003C1280" w:rsidRDefault="003C1280" w:rsidP="001E6055">
      <w:pPr>
        <w:rPr>
          <w:rtl/>
          <w:lang w:eastAsia="he-IL"/>
        </w:rPr>
      </w:pPr>
      <w:bookmarkStart w:id="8206" w:name="_ETM_Q48_774000"/>
      <w:bookmarkEnd w:id="8206"/>
    </w:p>
    <w:p w:rsidR="003C1280" w:rsidRDefault="003C1280" w:rsidP="001941B4">
      <w:pPr>
        <w:rPr>
          <w:rtl/>
        </w:rPr>
      </w:pPr>
      <w:r>
        <w:rPr>
          <w:rtl/>
          <w:lang w:eastAsia="he-IL"/>
        </w:rPr>
        <w:t>ל</w:t>
      </w:r>
      <w:r w:rsidR="001941B4">
        <w:rPr>
          <w:rFonts w:hint="cs"/>
          <w:rtl/>
          <w:lang w:eastAsia="he-IL"/>
        </w:rPr>
        <w:t>נוכח</w:t>
      </w:r>
      <w:r>
        <w:rPr>
          <w:rtl/>
          <w:lang w:eastAsia="he-IL"/>
        </w:rPr>
        <w:t xml:space="preserve"> המשך הלחימה ברצועת עזה ובלבנון פנה משרד החקלאות לוועדה וביקש להאריך את הוראת השעה</w:t>
      </w:r>
      <w:r w:rsidR="001941B4">
        <w:rPr>
          <w:rFonts w:hint="cs"/>
          <w:rtl/>
          <w:lang w:eastAsia="he-IL"/>
        </w:rPr>
        <w:t>,</w:t>
      </w:r>
      <w:r>
        <w:rPr>
          <w:rtl/>
          <w:lang w:eastAsia="he-IL"/>
        </w:rPr>
        <w:t xml:space="preserve"> וזאת עד ליום</w:t>
      </w:r>
      <w:r>
        <w:rPr>
          <w:rFonts w:hint="cs"/>
          <w:rtl/>
          <w:lang w:eastAsia="he-IL"/>
        </w:rPr>
        <w:t xml:space="preserve"> 31 במרץ 2025. </w:t>
      </w:r>
      <w:r>
        <w:rPr>
          <w:rtl/>
          <w:lang w:eastAsia="he-IL"/>
        </w:rPr>
        <w:t>לטענתו</w:t>
      </w:r>
      <w:r>
        <w:rPr>
          <w:rFonts w:hint="cs"/>
          <w:rtl/>
          <w:lang w:eastAsia="he-IL"/>
        </w:rPr>
        <w:t>,</w:t>
      </w:r>
      <w:r>
        <w:rPr>
          <w:rtl/>
          <w:lang w:eastAsia="he-IL"/>
        </w:rPr>
        <w:t xml:space="preserve"> על רקע התפתחות מלחמת חרבות ברזל בצפון והכניסה הקרקעית ללבנון, שכללה </w:t>
      </w:r>
      <w:r>
        <w:rPr>
          <w:rFonts w:hint="cs"/>
          <w:rtl/>
          <w:lang w:eastAsia="he-IL"/>
        </w:rPr>
        <w:t xml:space="preserve">את </w:t>
      </w:r>
      <w:r>
        <w:rPr>
          <w:rtl/>
          <w:lang w:eastAsia="he-IL"/>
        </w:rPr>
        <w:t>פריצת הגדר המפרידה בין המדינות</w:t>
      </w:r>
      <w:r>
        <w:rPr>
          <w:rFonts w:hint="cs"/>
          <w:rtl/>
          <w:lang w:eastAsia="he-IL"/>
        </w:rPr>
        <w:t xml:space="preserve">, </w:t>
      </w:r>
      <w:bookmarkStart w:id="8207" w:name="_ETM_Q48_797000"/>
      <w:bookmarkEnd w:id="8207"/>
      <w:r>
        <w:rPr>
          <w:rFonts w:hint="cs"/>
          <w:rtl/>
          <w:lang w:eastAsia="he-IL"/>
        </w:rPr>
        <w:t xml:space="preserve">הסיכון לחדירת כלבים משוטטים מהרצועה עדיין קיים. </w:t>
      </w:r>
      <w:bookmarkStart w:id="8208" w:name="_ETM_Q48_792000"/>
      <w:bookmarkStart w:id="8209" w:name="TOR_Q49"/>
      <w:bookmarkEnd w:id="8208"/>
      <w:bookmarkEnd w:id="8209"/>
      <w:r>
        <w:rPr>
          <w:rtl/>
        </w:rPr>
        <w:t>עוד ביקש המשרד ארכה להיערך לדיווח שעליו למסור לוועדה על יישום הוראת השעה.</w:t>
      </w:r>
    </w:p>
    <w:p w:rsidR="003C1280" w:rsidRDefault="003C1280" w:rsidP="001E6055">
      <w:pPr>
        <w:rPr>
          <w:rtl/>
        </w:rPr>
      </w:pPr>
    </w:p>
    <w:p w:rsidR="003C1280" w:rsidRDefault="003C1280" w:rsidP="001E6055">
      <w:pPr>
        <w:rPr>
          <w:rtl/>
        </w:rPr>
      </w:pPr>
      <w:bookmarkStart w:id="8210" w:name="_ETM_Q49_141217"/>
      <w:bookmarkStart w:id="8211" w:name="_ETM_Q49_141286"/>
      <w:bookmarkEnd w:id="8210"/>
      <w:bookmarkEnd w:id="8211"/>
      <w:r>
        <w:rPr>
          <w:rFonts w:hint="cs"/>
          <w:rtl/>
        </w:rPr>
        <w:t xml:space="preserve">אדוני היו"ר, </w:t>
      </w:r>
      <w:r>
        <w:rPr>
          <w:rtl/>
        </w:rPr>
        <w:t>במהלך דיוני הוועדה התב</w:t>
      </w:r>
      <w:r>
        <w:rPr>
          <w:rFonts w:hint="cs"/>
          <w:rtl/>
        </w:rPr>
        <w:t>ר</w:t>
      </w:r>
      <w:r>
        <w:rPr>
          <w:rtl/>
        </w:rPr>
        <w:t>ר כי למשרד החקלאות אין עדי</w:t>
      </w:r>
      <w:r>
        <w:rPr>
          <w:rFonts w:hint="cs"/>
          <w:rtl/>
        </w:rPr>
        <w:t>י</w:t>
      </w:r>
      <w:r>
        <w:rPr>
          <w:rtl/>
        </w:rPr>
        <w:t>ן נתונים לגבי יישום הוראת השעה ועל היקף התופעה לאחר כ</w:t>
      </w:r>
      <w:r>
        <w:rPr>
          <w:rFonts w:hint="cs"/>
          <w:rtl/>
        </w:rPr>
        <w:t xml:space="preserve">שמונה </w:t>
      </w:r>
      <w:r>
        <w:rPr>
          <w:rtl/>
        </w:rPr>
        <w:t xml:space="preserve">חודשים של יישומה. בנוסף התברר כי המשרד לא העביר לרשויות המקומיות ולווטרינרים </w:t>
      </w:r>
      <w:proofErr w:type="spellStart"/>
      <w:r>
        <w:rPr>
          <w:rtl/>
        </w:rPr>
        <w:t>הרשותיים</w:t>
      </w:r>
      <w:proofErr w:type="spellEnd"/>
      <w:r>
        <w:rPr>
          <w:rtl/>
        </w:rPr>
        <w:t xml:space="preserve"> ברשויות העוטף תקציבים שהיו אמורים לאפשר להם לטפל בכלבים המשוטטים. </w:t>
      </w:r>
      <w:r w:rsidR="001941B4">
        <w:rPr>
          <w:rFonts w:hint="cs"/>
          <w:rtl/>
        </w:rPr>
        <w:t xml:space="preserve">כמו </w:t>
      </w:r>
      <w:r>
        <w:rPr>
          <w:rtl/>
        </w:rPr>
        <w:t>כן עלתה סוגיית אישור המשרד לפיזור פיתיונות רעל באזור העוטף כאמצעי להמתת כלבים משוטטים</w:t>
      </w:r>
      <w:r>
        <w:rPr>
          <w:rFonts w:hint="cs"/>
          <w:rtl/>
        </w:rPr>
        <w:t>,</w:t>
      </w:r>
      <w:r>
        <w:rPr>
          <w:rtl/>
        </w:rPr>
        <w:t xml:space="preserve"> שאות</w:t>
      </w:r>
      <w:r>
        <w:rPr>
          <w:rFonts w:hint="cs"/>
          <w:rtl/>
        </w:rPr>
        <w:t>ו</w:t>
      </w:r>
      <w:r>
        <w:rPr>
          <w:rtl/>
        </w:rPr>
        <w:t xml:space="preserve"> ראינו כאמצעי קיצוני ובעייתי ביותר.</w:t>
      </w:r>
      <w:bookmarkStart w:id="8212" w:name="_ETM_Q49_148269"/>
      <w:bookmarkEnd w:id="8212"/>
    </w:p>
    <w:p w:rsidR="003C1280" w:rsidRDefault="003C1280" w:rsidP="001E6055">
      <w:pPr>
        <w:rPr>
          <w:rtl/>
        </w:rPr>
      </w:pPr>
      <w:bookmarkStart w:id="8213" w:name="_ETM_Q49_148339"/>
      <w:bookmarkEnd w:id="8213"/>
    </w:p>
    <w:p w:rsidR="003C1280" w:rsidRDefault="003C1280" w:rsidP="001941B4">
      <w:pPr>
        <w:rPr>
          <w:rtl/>
        </w:rPr>
      </w:pPr>
      <w:r>
        <w:rPr>
          <w:rtl/>
        </w:rPr>
        <w:t>לאור הדברים שעלו</w:t>
      </w:r>
      <w:r>
        <w:rPr>
          <w:rFonts w:hint="cs"/>
          <w:rtl/>
        </w:rPr>
        <w:t>,</w:t>
      </w:r>
      <w:r>
        <w:rPr>
          <w:rtl/>
        </w:rPr>
        <w:t xml:space="preserve"> וכתנאי להארכת הוראת השעה, החלטנו לחייב את משרד החקלאות לדווח לוועדה על יישום הוראת השעה עד ליו</w:t>
      </w:r>
      <w:r>
        <w:rPr>
          <w:rFonts w:hint="cs"/>
          <w:rtl/>
        </w:rPr>
        <w:t xml:space="preserve">ם 31 בדצמבר 2024, </w:t>
      </w:r>
      <w:r>
        <w:rPr>
          <w:rtl/>
        </w:rPr>
        <w:t>ובדיווח נוסף עד ליום</w:t>
      </w:r>
      <w:r>
        <w:rPr>
          <w:rFonts w:hint="cs"/>
          <w:rtl/>
        </w:rPr>
        <w:t xml:space="preserve"> 16 </w:t>
      </w:r>
      <w:bookmarkStart w:id="8214" w:name="_ETM_Q49_256481"/>
      <w:bookmarkEnd w:id="8214"/>
      <w:r>
        <w:rPr>
          <w:rFonts w:hint="cs"/>
          <w:rtl/>
        </w:rPr>
        <w:t xml:space="preserve">במרץ 2025, </w:t>
      </w:r>
      <w:r>
        <w:rPr>
          <w:rtl/>
        </w:rPr>
        <w:t>כדי שיהיו בפני הוועדה הנתונים המלאים על היקף התופעה, אם עוד קיימת, ועל הטיפול בה ע</w:t>
      </w:r>
      <w:r>
        <w:rPr>
          <w:rFonts w:hint="cs"/>
          <w:rtl/>
        </w:rPr>
        <w:t>ל ידי</w:t>
      </w:r>
      <w:r>
        <w:rPr>
          <w:rtl/>
        </w:rPr>
        <w:t xml:space="preserve"> משרד החקלאות. בנוסף</w:t>
      </w:r>
      <w:r>
        <w:rPr>
          <w:rFonts w:hint="cs"/>
          <w:rtl/>
        </w:rPr>
        <w:t>,</w:t>
      </w:r>
      <w:r>
        <w:rPr>
          <w:rtl/>
        </w:rPr>
        <w:t xml:space="preserve"> דרשנו להקצות באופן מיידי תקציבי</w:t>
      </w:r>
      <w:r>
        <w:rPr>
          <w:rFonts w:hint="cs"/>
          <w:rtl/>
        </w:rPr>
        <w:t>ם</w:t>
      </w:r>
      <w:r>
        <w:rPr>
          <w:rtl/>
        </w:rPr>
        <w:t xml:space="preserve"> לרשויות על מנת להעביר</w:t>
      </w:r>
      <w:r>
        <w:rPr>
          <w:rFonts w:hint="cs"/>
          <w:rtl/>
        </w:rPr>
        <w:t>ם</w:t>
      </w:r>
      <w:r>
        <w:rPr>
          <w:rtl/>
        </w:rPr>
        <w:t xml:space="preserve"> לווטרינרים לצורך טיפול בכלבי</w:t>
      </w:r>
      <w:r>
        <w:rPr>
          <w:rFonts w:hint="cs"/>
          <w:rtl/>
        </w:rPr>
        <w:t>ם</w:t>
      </w:r>
      <w:r>
        <w:rPr>
          <w:rtl/>
        </w:rPr>
        <w:t xml:space="preserve"> שנתפסו. עוד דרשנו להימנע מפיזור פיתיונות רעל באזור לכל הפחות עד למועד סיום הארכת הוראת השעה. משרד החקלאות התחייב לפעול להעברת תקציבים ולהימנע מפיזור פיתיונות רעל בשלב זה. אני מקווה שזו תהיה בקשת ההארכה האחרונה ושלא נצטרך לדון יותר בהארכת הוראת השעה הזו.</w:t>
      </w:r>
    </w:p>
    <w:p w:rsidR="003C1280" w:rsidRDefault="003C1280" w:rsidP="001E6055">
      <w:pPr>
        <w:rPr>
          <w:rtl/>
        </w:rPr>
      </w:pPr>
      <w:bookmarkStart w:id="8215" w:name="_ETM_Q49_172861"/>
      <w:bookmarkStart w:id="8216" w:name="_ETM_Q49_172932"/>
      <w:bookmarkEnd w:id="8215"/>
      <w:bookmarkEnd w:id="8216"/>
    </w:p>
    <w:p w:rsidR="003C1280" w:rsidRDefault="003C1280" w:rsidP="001E6055">
      <w:pPr>
        <w:rPr>
          <w:rtl/>
        </w:rPr>
      </w:pPr>
      <w:r>
        <w:rPr>
          <w:rtl/>
        </w:rPr>
        <w:t>חברי הכנסת, להצעת החוק הוגשו הסתייגויות. אני מבקש מכם לדחות את ההסתייגויות ולאשר אותה בקריאה השנייה ובקריאה השלישית.</w:t>
      </w:r>
      <w:bookmarkStart w:id="8217" w:name="_ETM_Q49_162989"/>
      <w:bookmarkEnd w:id="8217"/>
      <w:r>
        <w:rPr>
          <w:rFonts w:hint="cs"/>
          <w:rtl/>
        </w:rPr>
        <w:t xml:space="preserve"> תודה רבה לכם.</w:t>
      </w:r>
    </w:p>
    <w:p w:rsidR="003C1280" w:rsidRDefault="003C1280" w:rsidP="001E6055">
      <w:pPr>
        <w:rPr>
          <w:rtl/>
        </w:rPr>
      </w:pPr>
      <w:bookmarkStart w:id="8218" w:name="_ETM_Q49_163050"/>
      <w:bookmarkEnd w:id="8218"/>
    </w:p>
    <w:p w:rsidR="003C1280" w:rsidRDefault="003C1280" w:rsidP="001E6055">
      <w:pPr>
        <w:pStyle w:val="af6"/>
        <w:keepNext/>
        <w:rPr>
          <w:rtl/>
        </w:rPr>
      </w:pPr>
      <w:r w:rsidRPr="004775CF">
        <w:rPr>
          <w:rStyle w:val="TagStyle"/>
          <w:rtl/>
        </w:rPr>
        <w:t xml:space="preserve"> &lt;&lt; יור &gt;&gt;</w:t>
      </w:r>
      <w:r w:rsidRPr="00083E02">
        <w:rPr>
          <w:rStyle w:val="TagStyle"/>
          <w:rtl/>
        </w:rPr>
        <w:t xml:space="preserve"> </w:t>
      </w:r>
      <w:r>
        <w:rPr>
          <w:rtl/>
        </w:rPr>
        <w:t>היו"ר מאיר כהן:</w:t>
      </w:r>
      <w:r w:rsidRPr="00083E02">
        <w:rPr>
          <w:rStyle w:val="TagStyle"/>
          <w:rtl/>
        </w:rPr>
        <w:t xml:space="preserve"> </w:t>
      </w:r>
      <w:r w:rsidRPr="004775CF">
        <w:rPr>
          <w:rStyle w:val="TagStyle"/>
          <w:rtl/>
        </w:rPr>
        <w:t>&lt;&lt; יור &gt;&gt;</w:t>
      </w:r>
      <w:r>
        <w:rPr>
          <w:rtl/>
        </w:rPr>
        <w:t xml:space="preserve"> </w:t>
      </w:r>
    </w:p>
    <w:p w:rsidR="003C1280" w:rsidRDefault="003C1280" w:rsidP="0038083B">
      <w:pPr>
        <w:rPr>
          <w:rtl/>
          <w:lang w:eastAsia="he-IL"/>
        </w:rPr>
      </w:pPr>
    </w:p>
    <w:p w:rsidR="003C1280" w:rsidRDefault="003C1280" w:rsidP="001941B4">
      <w:pPr>
        <w:rPr>
          <w:rtl/>
          <w:lang w:eastAsia="he-IL"/>
        </w:rPr>
      </w:pPr>
      <w:r>
        <w:rPr>
          <w:rFonts w:hint="cs"/>
          <w:rtl/>
          <w:lang w:eastAsia="he-IL"/>
        </w:rPr>
        <w:t xml:space="preserve">תודה רבה, אדוני. אם כן, </w:t>
      </w:r>
      <w:bookmarkStart w:id="8219" w:name="_ETM_Q49_305092"/>
      <w:bookmarkEnd w:id="8219"/>
      <w:r>
        <w:rPr>
          <w:rFonts w:hint="cs"/>
          <w:rtl/>
          <w:lang w:eastAsia="he-IL"/>
        </w:rPr>
        <w:t>להצעת החוק הוגשו גם הסתייגויות וגם בקשות דיבור, אבל הגיעו להסכמות. אנחנו נתחיל עם הדוברים</w:t>
      </w:r>
      <w:r w:rsidR="001941B4">
        <w:rPr>
          <w:rFonts w:hint="cs"/>
          <w:rtl/>
          <w:lang w:eastAsia="he-IL"/>
        </w:rPr>
        <w:t>,</w:t>
      </w:r>
      <w:r>
        <w:rPr>
          <w:rFonts w:hint="cs"/>
          <w:rtl/>
          <w:lang w:eastAsia="he-IL"/>
        </w:rPr>
        <w:t xml:space="preserve"> שלושה דוברים </w:t>
      </w:r>
      <w:bookmarkStart w:id="8220" w:name="_ETM_Q49_317024"/>
      <w:bookmarkEnd w:id="8220"/>
      <w:r>
        <w:rPr>
          <w:rFonts w:hint="cs"/>
          <w:rtl/>
          <w:lang w:eastAsia="he-IL"/>
        </w:rPr>
        <w:t xml:space="preserve">ממפלגת יש עתיד. כן, זה הסיכום, חברת הכנסת </w:t>
      </w:r>
      <w:bookmarkStart w:id="8221" w:name="_ETM_Q49_319881"/>
      <w:bookmarkEnd w:id="8221"/>
      <w:r>
        <w:rPr>
          <w:rFonts w:hint="cs"/>
          <w:rtl/>
          <w:lang w:eastAsia="he-IL"/>
        </w:rPr>
        <w:t xml:space="preserve">מירב בן ארי. בבקשה, חברת הכנסת מירב בן ארי. חמש דקות לרשותך. </w:t>
      </w:r>
    </w:p>
    <w:p w:rsidR="003C1280" w:rsidRDefault="003C1280" w:rsidP="001E6055">
      <w:pPr>
        <w:ind w:firstLine="0"/>
        <w:rPr>
          <w:rtl/>
          <w:lang w:eastAsia="he-IL"/>
        </w:rPr>
      </w:pPr>
    </w:p>
    <w:p w:rsidR="003C1280" w:rsidRDefault="003C1280" w:rsidP="001E6055">
      <w:pPr>
        <w:pStyle w:val="a4"/>
        <w:keepNext/>
        <w:rPr>
          <w:rtl/>
        </w:rPr>
      </w:pPr>
      <w:r w:rsidRPr="004775CF">
        <w:rPr>
          <w:rStyle w:val="TagStyle"/>
          <w:rtl/>
        </w:rPr>
        <w:t xml:space="preserve"> &lt;&lt; דובר &gt;&gt;</w:t>
      </w:r>
      <w:r w:rsidRPr="00083E02">
        <w:rPr>
          <w:rStyle w:val="TagStyle"/>
          <w:rtl/>
        </w:rPr>
        <w:t xml:space="preserve"> </w:t>
      </w:r>
      <w:bookmarkStart w:id="8222" w:name="_Toc184727389"/>
      <w:bookmarkStart w:id="8223" w:name="_Toc184729139"/>
      <w:r>
        <w:rPr>
          <w:rtl/>
        </w:rPr>
        <w:t>מירב בן ארי (יש עתיד):</w:t>
      </w:r>
      <w:bookmarkEnd w:id="8222"/>
      <w:bookmarkEnd w:id="8223"/>
      <w:r w:rsidRPr="00083E02">
        <w:rPr>
          <w:rStyle w:val="TagStyle"/>
          <w:rtl/>
        </w:rPr>
        <w:t xml:space="preserve"> </w:t>
      </w:r>
      <w:r w:rsidRPr="004775CF">
        <w:rPr>
          <w:rStyle w:val="TagStyle"/>
          <w:rtl/>
        </w:rPr>
        <w:t>&lt;&lt; דובר &gt;&gt;</w:t>
      </w:r>
      <w:r>
        <w:rPr>
          <w:rtl/>
        </w:rPr>
        <w:t xml:space="preserve"> </w:t>
      </w:r>
    </w:p>
    <w:p w:rsidR="003C1280" w:rsidRDefault="003C1280" w:rsidP="0038083B">
      <w:pPr>
        <w:rPr>
          <w:rtl/>
          <w:lang w:eastAsia="he-IL"/>
        </w:rPr>
      </w:pPr>
    </w:p>
    <w:p w:rsidR="003C1280" w:rsidRDefault="003C1280" w:rsidP="001941B4">
      <w:pPr>
        <w:rPr>
          <w:rtl/>
          <w:lang w:eastAsia="he-IL"/>
        </w:rPr>
      </w:pPr>
      <w:r>
        <w:rPr>
          <w:rFonts w:hint="cs"/>
          <w:rtl/>
          <w:lang w:eastAsia="he-IL"/>
        </w:rPr>
        <w:t xml:space="preserve">תודה רבה, אדוני היושב בראש. כנסת נכבדה, דבר ראשון, אני עליתי לכאן כדי לשבח את </w:t>
      </w:r>
      <w:bookmarkStart w:id="8224" w:name="_ETM_Q49_340839"/>
      <w:bookmarkEnd w:id="8224"/>
      <w:r>
        <w:rPr>
          <w:rFonts w:hint="cs"/>
          <w:rtl/>
          <w:lang w:eastAsia="he-IL"/>
        </w:rPr>
        <w:t xml:space="preserve">חברתי חברת הכנסת יסמין </w:t>
      </w:r>
      <w:proofErr w:type="spellStart"/>
      <w:r>
        <w:rPr>
          <w:rFonts w:hint="cs"/>
          <w:rtl/>
          <w:lang w:eastAsia="he-IL"/>
        </w:rPr>
        <w:t>סאקס</w:t>
      </w:r>
      <w:proofErr w:type="spellEnd"/>
      <w:r>
        <w:rPr>
          <w:rFonts w:hint="cs"/>
          <w:rtl/>
          <w:lang w:eastAsia="he-IL"/>
        </w:rPr>
        <w:t xml:space="preserve"> פרידמן. יסמין עלתה לכאן היום וסיפרה </w:t>
      </w:r>
      <w:bookmarkStart w:id="8225" w:name="_ETM_Q49_346638"/>
      <w:bookmarkEnd w:id="8225"/>
      <w:r>
        <w:rPr>
          <w:rFonts w:hint="cs"/>
          <w:rtl/>
          <w:lang w:eastAsia="he-IL"/>
        </w:rPr>
        <w:t xml:space="preserve">על כל מה שהיא סופגת ברשת, את ההשמצות והקללות ועל </w:t>
      </w:r>
      <w:bookmarkStart w:id="8226" w:name="_ETM_Q49_349087"/>
      <w:bookmarkEnd w:id="8226"/>
      <w:r>
        <w:rPr>
          <w:rFonts w:hint="cs"/>
          <w:rtl/>
          <w:lang w:eastAsia="he-IL"/>
        </w:rPr>
        <w:t>מה שקורה ברשת.</w:t>
      </w:r>
    </w:p>
    <w:p w:rsidR="003C1280" w:rsidRDefault="003C1280" w:rsidP="001E6055">
      <w:pPr>
        <w:ind w:firstLine="0"/>
        <w:rPr>
          <w:rtl/>
          <w:lang w:eastAsia="he-IL"/>
        </w:rPr>
      </w:pPr>
      <w:bookmarkStart w:id="8227" w:name="_ETM_Q49_178621"/>
      <w:bookmarkStart w:id="8228" w:name="_ETM_Q49_178685"/>
      <w:bookmarkEnd w:id="8227"/>
      <w:bookmarkEnd w:id="8228"/>
    </w:p>
    <w:p w:rsidR="003C1280" w:rsidRDefault="003C1280" w:rsidP="001E6055">
      <w:pPr>
        <w:pStyle w:val="af5"/>
        <w:keepNext/>
        <w:rPr>
          <w:rtl/>
        </w:rPr>
      </w:pPr>
      <w:bookmarkStart w:id="8229" w:name="ET_interruption_6231_8"/>
      <w:r w:rsidRPr="004775CF">
        <w:rPr>
          <w:rStyle w:val="TagStyle"/>
          <w:rtl/>
        </w:rPr>
        <w:t xml:space="preserve"> &lt;&lt; קריאה &gt;&gt;</w:t>
      </w:r>
      <w:r w:rsidRPr="00590AF6">
        <w:rPr>
          <w:rStyle w:val="TagStyle"/>
          <w:rtl/>
        </w:rPr>
        <w:t xml:space="preserve"> </w:t>
      </w:r>
      <w:r>
        <w:rPr>
          <w:rtl/>
        </w:rPr>
        <w:t>יסמין פרידמן (יש עתיד):</w:t>
      </w:r>
      <w:r w:rsidRPr="00590AF6">
        <w:rPr>
          <w:rStyle w:val="TagStyle"/>
          <w:rtl/>
        </w:rPr>
        <w:t xml:space="preserve"> </w:t>
      </w:r>
      <w:r w:rsidRPr="004775CF">
        <w:rPr>
          <w:rStyle w:val="TagStyle"/>
          <w:rtl/>
        </w:rPr>
        <w:t>&lt;&lt; קריאה &gt;&gt;</w:t>
      </w:r>
      <w:r>
        <w:rPr>
          <w:rtl/>
        </w:rPr>
        <w:t xml:space="preserve"> </w:t>
      </w:r>
      <w:bookmarkEnd w:id="8229"/>
    </w:p>
    <w:p w:rsidR="003C1280" w:rsidRPr="00590AF6" w:rsidRDefault="003C1280" w:rsidP="0038083B">
      <w:pPr>
        <w:rPr>
          <w:rtl/>
          <w:lang w:eastAsia="he-IL"/>
        </w:rPr>
      </w:pPr>
      <w:bookmarkStart w:id="8230" w:name="_ETM_Q49_184926"/>
      <w:bookmarkEnd w:id="8230"/>
    </w:p>
    <w:p w:rsidR="003C1280" w:rsidRDefault="003C1280" w:rsidP="001E6055">
      <w:pPr>
        <w:rPr>
          <w:rtl/>
          <w:lang w:eastAsia="he-IL"/>
        </w:rPr>
      </w:pPr>
      <w:r>
        <w:rPr>
          <w:rFonts w:hint="cs"/>
          <w:rtl/>
          <w:lang w:eastAsia="he-IL"/>
        </w:rPr>
        <w:t>לא, לא דיברתי עליי.</w:t>
      </w:r>
      <w:bookmarkStart w:id="8231" w:name="_ETM_Q49_348745"/>
      <w:bookmarkStart w:id="8232" w:name="_ETM_Q49_348815"/>
      <w:bookmarkStart w:id="8233" w:name="_ETM_Q49_349802"/>
      <w:bookmarkStart w:id="8234" w:name="_ETM_Q49_349892"/>
      <w:bookmarkStart w:id="8235" w:name="_ETM_Q49_350728"/>
      <w:bookmarkStart w:id="8236" w:name="_ETM_Q49_351597"/>
      <w:bookmarkStart w:id="8237" w:name="_ETM_Q49_351627"/>
      <w:bookmarkStart w:id="8238" w:name="_ETM_Q49_350237"/>
      <w:bookmarkStart w:id="8239" w:name="_ETM_Q49_350306"/>
      <w:bookmarkStart w:id="8240" w:name="_ETM_Q49_348856"/>
      <w:bookmarkStart w:id="8241" w:name="_ETM_Q49_348930"/>
      <w:bookmarkEnd w:id="8231"/>
      <w:bookmarkEnd w:id="8232"/>
      <w:bookmarkEnd w:id="8233"/>
      <w:bookmarkEnd w:id="8234"/>
      <w:bookmarkEnd w:id="8235"/>
      <w:bookmarkEnd w:id="8236"/>
      <w:bookmarkEnd w:id="8237"/>
      <w:bookmarkEnd w:id="8238"/>
      <w:bookmarkEnd w:id="8239"/>
      <w:bookmarkEnd w:id="8240"/>
      <w:bookmarkEnd w:id="8241"/>
      <w:r>
        <w:rPr>
          <w:rFonts w:hint="cs"/>
          <w:rtl/>
          <w:lang w:eastAsia="he-IL"/>
        </w:rPr>
        <w:t xml:space="preserve"> דיברתי על עינב.</w:t>
      </w:r>
      <w:bookmarkStart w:id="8242" w:name="_ETM_Q49_354951"/>
      <w:bookmarkEnd w:id="8242"/>
    </w:p>
    <w:p w:rsidR="003C1280" w:rsidRDefault="003C1280" w:rsidP="001E6055">
      <w:pPr>
        <w:rPr>
          <w:rtl/>
          <w:lang w:eastAsia="he-IL"/>
        </w:rPr>
      </w:pPr>
      <w:bookmarkStart w:id="8243" w:name="_ETM_Q49_354970"/>
      <w:bookmarkStart w:id="8244" w:name="_ETM_Q49_352438"/>
      <w:bookmarkStart w:id="8245" w:name="_ETM_Q49_352506"/>
      <w:bookmarkEnd w:id="8243"/>
      <w:bookmarkEnd w:id="8244"/>
      <w:bookmarkEnd w:id="8245"/>
    </w:p>
    <w:p w:rsidR="003C1280" w:rsidRDefault="003C1280" w:rsidP="001E6055">
      <w:pPr>
        <w:pStyle w:val="-"/>
        <w:keepNext/>
        <w:rPr>
          <w:rtl/>
        </w:rPr>
      </w:pPr>
      <w:bookmarkStart w:id="8246" w:name="ET_speakercontinue_5300_10"/>
      <w:r w:rsidRPr="004775CF">
        <w:rPr>
          <w:rStyle w:val="TagStyle"/>
          <w:rtl/>
        </w:rPr>
        <w:t xml:space="preserve"> &lt;&lt; דובר_המשך &gt;&gt;</w:t>
      </w:r>
      <w:r w:rsidRPr="00E36A83">
        <w:rPr>
          <w:rStyle w:val="TagStyle"/>
          <w:rtl/>
        </w:rPr>
        <w:t xml:space="preserve"> </w:t>
      </w:r>
      <w:r>
        <w:rPr>
          <w:rtl/>
        </w:rPr>
        <w:t>מירב בן ארי (יש עתיד):</w:t>
      </w:r>
      <w:r w:rsidRPr="00E36A83">
        <w:rPr>
          <w:rStyle w:val="TagStyle"/>
          <w:rtl/>
        </w:rPr>
        <w:t xml:space="preserve"> </w:t>
      </w:r>
      <w:r w:rsidRPr="004775CF">
        <w:rPr>
          <w:rStyle w:val="TagStyle"/>
          <w:rtl/>
        </w:rPr>
        <w:t>&lt;&lt; דובר_המשך &gt;&gt;</w:t>
      </w:r>
      <w:r>
        <w:rPr>
          <w:rtl/>
        </w:rPr>
        <w:t xml:space="preserve"> </w:t>
      </w:r>
      <w:bookmarkEnd w:id="8246"/>
    </w:p>
    <w:p w:rsidR="003C1280" w:rsidRDefault="003C1280" w:rsidP="0038083B">
      <w:pPr>
        <w:rPr>
          <w:rtl/>
          <w:lang w:eastAsia="he-IL"/>
        </w:rPr>
      </w:pPr>
    </w:p>
    <w:p w:rsidR="003C1280" w:rsidRDefault="003C1280" w:rsidP="001E6055">
      <w:pPr>
        <w:rPr>
          <w:rtl/>
          <w:lang w:eastAsia="he-IL"/>
        </w:rPr>
      </w:pPr>
      <w:bookmarkStart w:id="8247" w:name="_ETM_Q49_353730"/>
      <w:bookmarkEnd w:id="8247"/>
      <w:r>
        <w:rPr>
          <w:rFonts w:hint="cs"/>
          <w:rtl/>
          <w:lang w:eastAsia="he-IL"/>
        </w:rPr>
        <w:t xml:space="preserve">על עינב צנגאוקר – יפה. ולא רחוק </w:t>
      </w:r>
      <w:bookmarkStart w:id="8248" w:name="_ETM_Q49_357753"/>
      <w:bookmarkEnd w:id="8248"/>
      <w:r w:rsidR="0038083B">
        <w:rPr>
          <w:rFonts w:hint="cs"/>
          <w:rtl/>
          <w:lang w:eastAsia="he-IL"/>
        </w:rPr>
        <w:t>– – –</w:t>
      </w:r>
    </w:p>
    <w:p w:rsidR="003C1280" w:rsidRDefault="003C1280" w:rsidP="001E6055">
      <w:pPr>
        <w:ind w:firstLine="0"/>
        <w:rPr>
          <w:rtl/>
          <w:lang w:eastAsia="he-IL"/>
        </w:rPr>
      </w:pPr>
      <w:bookmarkStart w:id="8249" w:name="_ETM_Q49_355242"/>
      <w:bookmarkStart w:id="8250" w:name="_ETM_Q49_355290"/>
      <w:bookmarkStart w:id="8251" w:name="_ETM_Q49_356239"/>
      <w:bookmarkStart w:id="8252" w:name="_ETM_Q49_356302"/>
      <w:bookmarkEnd w:id="8249"/>
      <w:bookmarkEnd w:id="8250"/>
      <w:bookmarkEnd w:id="8251"/>
      <w:bookmarkEnd w:id="8252"/>
    </w:p>
    <w:p w:rsidR="003C1280" w:rsidRDefault="003C1280" w:rsidP="001E6055">
      <w:pPr>
        <w:pStyle w:val="af5"/>
        <w:keepNext/>
        <w:rPr>
          <w:rtl/>
        </w:rPr>
      </w:pPr>
      <w:r w:rsidRPr="004775CF">
        <w:rPr>
          <w:rStyle w:val="TagStyle"/>
          <w:rtl/>
        </w:rPr>
        <w:t xml:space="preserve"> &lt;&lt; קריאה &gt;&gt;</w:t>
      </w:r>
      <w:r w:rsidRPr="00E36A83">
        <w:rPr>
          <w:rStyle w:val="TagStyle"/>
          <w:rtl/>
        </w:rPr>
        <w:t xml:space="preserve"> </w:t>
      </w:r>
      <w:r>
        <w:rPr>
          <w:rtl/>
        </w:rPr>
        <w:t>יסמין פרידמן (יש עתיד):</w:t>
      </w:r>
      <w:r w:rsidRPr="00E36A83">
        <w:rPr>
          <w:rStyle w:val="TagStyle"/>
          <w:rtl/>
        </w:rPr>
        <w:t xml:space="preserve"> </w:t>
      </w:r>
      <w:r w:rsidRPr="004775CF">
        <w:rPr>
          <w:rStyle w:val="TagStyle"/>
          <w:rtl/>
        </w:rPr>
        <w:t>&lt;&lt; קריאה &gt;&gt;</w:t>
      </w:r>
      <w:r>
        <w:rPr>
          <w:rtl/>
        </w:rPr>
        <w:t xml:space="preserve"> </w:t>
      </w:r>
    </w:p>
    <w:p w:rsidR="003C1280" w:rsidRPr="00E36A83" w:rsidRDefault="003C1280" w:rsidP="0038083B">
      <w:pPr>
        <w:rPr>
          <w:rtl/>
          <w:lang w:eastAsia="he-IL"/>
        </w:rPr>
      </w:pPr>
      <w:bookmarkStart w:id="8253" w:name="_ETM_Q49_355983"/>
      <w:bookmarkEnd w:id="8253"/>
    </w:p>
    <w:p w:rsidR="003C1280" w:rsidRDefault="003C1280" w:rsidP="001E6055">
      <w:pPr>
        <w:rPr>
          <w:rtl/>
          <w:lang w:eastAsia="he-IL"/>
        </w:rPr>
      </w:pPr>
      <w:bookmarkStart w:id="8254" w:name="_ETM_Q49_355012"/>
      <w:bookmarkStart w:id="8255" w:name="_ETM_Q49_355087"/>
      <w:bookmarkEnd w:id="8254"/>
      <w:bookmarkEnd w:id="8255"/>
      <w:r>
        <w:rPr>
          <w:rFonts w:hint="cs"/>
          <w:rtl/>
          <w:lang w:eastAsia="he-IL"/>
        </w:rPr>
        <w:t>גם אנחנו סופגים, אל תדאגי.</w:t>
      </w:r>
    </w:p>
    <w:p w:rsidR="003C1280" w:rsidRDefault="003C1280" w:rsidP="001E6055">
      <w:pPr>
        <w:ind w:firstLine="0"/>
        <w:rPr>
          <w:rtl/>
          <w:lang w:eastAsia="he-IL"/>
        </w:rPr>
      </w:pPr>
    </w:p>
    <w:p w:rsidR="003C1280" w:rsidRDefault="003C1280" w:rsidP="001E6055">
      <w:pPr>
        <w:pStyle w:val="-"/>
        <w:keepNext/>
        <w:rPr>
          <w:rtl/>
        </w:rPr>
      </w:pPr>
      <w:bookmarkStart w:id="8256" w:name="ET_speakercontinue_5300_3"/>
      <w:r w:rsidRPr="004775CF">
        <w:rPr>
          <w:rStyle w:val="TagStyle"/>
          <w:rtl/>
        </w:rPr>
        <w:t xml:space="preserve"> &lt;&lt; דובר_המשך &gt;&gt;</w:t>
      </w:r>
      <w:r w:rsidRPr="00083E02">
        <w:rPr>
          <w:rStyle w:val="TagStyle"/>
          <w:rtl/>
        </w:rPr>
        <w:t xml:space="preserve"> </w:t>
      </w:r>
      <w:r>
        <w:rPr>
          <w:rtl/>
        </w:rPr>
        <w:t>מירב בן ארי (יש עתיד):</w:t>
      </w:r>
      <w:r w:rsidRPr="00083E02">
        <w:rPr>
          <w:rStyle w:val="TagStyle"/>
          <w:rtl/>
        </w:rPr>
        <w:t xml:space="preserve"> </w:t>
      </w:r>
      <w:r w:rsidRPr="004775CF">
        <w:rPr>
          <w:rStyle w:val="TagStyle"/>
          <w:rtl/>
        </w:rPr>
        <w:t>&lt;&lt; דובר_המשך &gt;&gt;</w:t>
      </w:r>
      <w:r>
        <w:rPr>
          <w:rtl/>
        </w:rPr>
        <w:t xml:space="preserve"> </w:t>
      </w:r>
      <w:bookmarkEnd w:id="8256"/>
    </w:p>
    <w:p w:rsidR="003C1280" w:rsidRDefault="003C1280" w:rsidP="0038083B">
      <w:pPr>
        <w:rPr>
          <w:rtl/>
          <w:lang w:eastAsia="he-IL"/>
        </w:rPr>
      </w:pPr>
    </w:p>
    <w:p w:rsidR="003C1280" w:rsidRDefault="003C1280" w:rsidP="001941B4">
      <w:pPr>
        <w:rPr>
          <w:rtl/>
          <w:lang w:eastAsia="he-IL"/>
        </w:rPr>
      </w:pPr>
      <w:bookmarkStart w:id="8257" w:name="_ETM_Q49_358027"/>
      <w:bookmarkStart w:id="8258" w:name="_ETM_Q49_358091"/>
      <w:bookmarkEnd w:id="8257"/>
      <w:bookmarkEnd w:id="8258"/>
      <w:r>
        <w:rPr>
          <w:rFonts w:hint="cs"/>
          <w:rtl/>
          <w:lang w:eastAsia="he-IL"/>
        </w:rPr>
        <w:t xml:space="preserve">כן. היה שם אירוע גם בשבוע שעבר. ואני </w:t>
      </w:r>
      <w:bookmarkStart w:id="8259" w:name="_ETM_Q49_362508"/>
      <w:bookmarkEnd w:id="8259"/>
      <w:r>
        <w:rPr>
          <w:rFonts w:hint="cs"/>
          <w:rtl/>
          <w:lang w:eastAsia="he-IL"/>
        </w:rPr>
        <w:t>חייבת להגיד משהו. אגב, שמעתי חלק מהדברים</w:t>
      </w:r>
      <w:r w:rsidR="001941B4">
        <w:rPr>
          <w:rFonts w:hint="cs"/>
          <w:rtl/>
          <w:lang w:eastAsia="he-IL"/>
        </w:rPr>
        <w:t>.</w:t>
      </w:r>
      <w:r>
        <w:rPr>
          <w:rFonts w:hint="cs"/>
          <w:rtl/>
          <w:lang w:eastAsia="he-IL"/>
        </w:rPr>
        <w:t xml:space="preserve"> אני מניחה שחלק מהדברים אלה דברים </w:t>
      </w:r>
      <w:bookmarkStart w:id="8260" w:name="_ETM_Q49_366984"/>
      <w:bookmarkEnd w:id="8260"/>
      <w:r>
        <w:rPr>
          <w:rFonts w:hint="cs"/>
          <w:rtl/>
          <w:lang w:eastAsia="he-IL"/>
        </w:rPr>
        <w:t xml:space="preserve">שגם אומרים לך, ואני רוצה להגיד לך שלקחת נושא כמו הנושא של בעלי החיים ולספוג עליו הרבה </w:t>
      </w:r>
      <w:proofErr w:type="spellStart"/>
      <w:r>
        <w:rPr>
          <w:rFonts w:hint="cs"/>
          <w:rtl/>
          <w:lang w:eastAsia="he-IL"/>
        </w:rPr>
        <w:t>הרבה</w:t>
      </w:r>
      <w:proofErr w:type="spellEnd"/>
      <w:r>
        <w:rPr>
          <w:rFonts w:hint="cs"/>
          <w:rtl/>
          <w:lang w:eastAsia="he-IL"/>
        </w:rPr>
        <w:t xml:space="preserve"> העלבות ברשת ולמרות זאת לא לוותר </w:t>
      </w:r>
      <w:bookmarkStart w:id="8261" w:name="_ETM_Q49_377378"/>
      <w:bookmarkEnd w:id="8261"/>
      <w:r w:rsidR="0038083B">
        <w:rPr>
          <w:rFonts w:hint="cs"/>
          <w:rtl/>
          <w:lang w:eastAsia="he-IL"/>
        </w:rPr>
        <w:t>– – –</w:t>
      </w:r>
      <w:bookmarkStart w:id="8262" w:name="_ETM_Q49_379282"/>
      <w:bookmarkEnd w:id="8262"/>
    </w:p>
    <w:p w:rsidR="003C1280" w:rsidRDefault="003C1280" w:rsidP="001E6055">
      <w:pPr>
        <w:ind w:firstLine="0"/>
        <w:rPr>
          <w:rtl/>
          <w:lang w:eastAsia="he-IL"/>
        </w:rPr>
      </w:pPr>
      <w:bookmarkStart w:id="8263" w:name="_ETM_Q49_379352"/>
      <w:bookmarkStart w:id="8264" w:name="_ETM_Q49_379777"/>
      <w:bookmarkStart w:id="8265" w:name="_ETM_Q49_379841"/>
      <w:bookmarkEnd w:id="8263"/>
      <w:bookmarkEnd w:id="8264"/>
      <w:bookmarkEnd w:id="8265"/>
    </w:p>
    <w:p w:rsidR="003C1280" w:rsidRDefault="003C1280" w:rsidP="001E6055">
      <w:pPr>
        <w:pStyle w:val="af5"/>
        <w:keepNext/>
        <w:rPr>
          <w:rtl/>
        </w:rPr>
      </w:pPr>
      <w:bookmarkStart w:id="8266" w:name="ET_interruption_6162_12"/>
      <w:r w:rsidRPr="004775CF">
        <w:rPr>
          <w:rStyle w:val="TagStyle"/>
          <w:rtl/>
        </w:rPr>
        <w:t xml:space="preserve"> &lt;&lt; קריאה &gt;&gt;</w:t>
      </w:r>
      <w:r w:rsidRPr="00E36A83">
        <w:rPr>
          <w:rStyle w:val="TagStyle"/>
          <w:rtl/>
        </w:rPr>
        <w:t xml:space="preserve"> </w:t>
      </w:r>
      <w:r>
        <w:rPr>
          <w:rtl/>
        </w:rPr>
        <w:t>ניסים ואטורי (הליכוד):</w:t>
      </w:r>
      <w:r w:rsidRPr="00E36A83">
        <w:rPr>
          <w:rStyle w:val="TagStyle"/>
          <w:rtl/>
        </w:rPr>
        <w:t xml:space="preserve"> </w:t>
      </w:r>
      <w:r w:rsidRPr="004775CF">
        <w:rPr>
          <w:rStyle w:val="TagStyle"/>
          <w:rtl/>
        </w:rPr>
        <w:t>&lt;&lt; קריאה &gt;&gt;</w:t>
      </w:r>
      <w:r>
        <w:rPr>
          <w:rtl/>
        </w:rPr>
        <w:t xml:space="preserve"> </w:t>
      </w:r>
      <w:bookmarkEnd w:id="8266"/>
    </w:p>
    <w:p w:rsidR="003C1280" w:rsidRDefault="003C1280" w:rsidP="0038083B">
      <w:pPr>
        <w:rPr>
          <w:rtl/>
          <w:lang w:eastAsia="he-IL"/>
        </w:rPr>
      </w:pPr>
    </w:p>
    <w:p w:rsidR="003C1280" w:rsidRDefault="003C1280" w:rsidP="001E6055">
      <w:pPr>
        <w:rPr>
          <w:rtl/>
          <w:lang w:eastAsia="he-IL"/>
        </w:rPr>
      </w:pPr>
      <w:bookmarkStart w:id="8267" w:name="_ETM_Q49_379982"/>
      <w:bookmarkEnd w:id="8267"/>
      <w:r>
        <w:rPr>
          <w:rFonts w:hint="cs"/>
          <w:rtl/>
          <w:lang w:eastAsia="he-IL"/>
        </w:rPr>
        <w:t>בטח לא ממחנה הימין. בדיוק סגרתי שיחה</w:t>
      </w:r>
      <w:bookmarkStart w:id="8268" w:name="_ETM_Q49_382754"/>
      <w:bookmarkEnd w:id="8268"/>
      <w:r>
        <w:rPr>
          <w:rFonts w:hint="cs"/>
          <w:rtl/>
          <w:lang w:eastAsia="he-IL"/>
        </w:rPr>
        <w:t xml:space="preserve">. מישהי התקשרה עכשיו וקיללה אותי </w:t>
      </w:r>
      <w:r w:rsidR="0038083B">
        <w:rPr>
          <w:rFonts w:hint="cs"/>
          <w:rtl/>
          <w:lang w:eastAsia="he-IL"/>
        </w:rPr>
        <w:t>– – –</w:t>
      </w:r>
    </w:p>
    <w:p w:rsidR="003C1280" w:rsidRDefault="003C1280" w:rsidP="001E6055">
      <w:pPr>
        <w:ind w:firstLine="0"/>
        <w:rPr>
          <w:rtl/>
          <w:lang w:eastAsia="he-IL"/>
        </w:rPr>
      </w:pPr>
      <w:bookmarkStart w:id="8269" w:name="_ETM_Q49_384289"/>
      <w:bookmarkStart w:id="8270" w:name="_ETM_Q49_384881"/>
      <w:bookmarkStart w:id="8271" w:name="_ETM_Q49_384944"/>
      <w:bookmarkEnd w:id="8269"/>
      <w:bookmarkEnd w:id="8270"/>
      <w:bookmarkEnd w:id="8271"/>
    </w:p>
    <w:p w:rsidR="003C1280" w:rsidRDefault="003C1280" w:rsidP="001E6055">
      <w:pPr>
        <w:pStyle w:val="-"/>
        <w:keepNext/>
        <w:rPr>
          <w:rtl/>
        </w:rPr>
      </w:pPr>
      <w:bookmarkStart w:id="8272" w:name="ET_speakercontinue_5300_13"/>
      <w:r w:rsidRPr="004775CF">
        <w:rPr>
          <w:rStyle w:val="TagStyle"/>
          <w:rtl/>
        </w:rPr>
        <w:t xml:space="preserve"> &lt;&lt; דובר_המשך &gt;&gt;</w:t>
      </w:r>
      <w:r w:rsidRPr="00E36A83">
        <w:rPr>
          <w:rStyle w:val="TagStyle"/>
          <w:rtl/>
        </w:rPr>
        <w:t xml:space="preserve"> </w:t>
      </w:r>
      <w:r>
        <w:rPr>
          <w:rtl/>
        </w:rPr>
        <w:t>מירב בן ארי (יש עתיד):</w:t>
      </w:r>
      <w:r w:rsidRPr="00E36A83">
        <w:rPr>
          <w:rStyle w:val="TagStyle"/>
          <w:rtl/>
        </w:rPr>
        <w:t xml:space="preserve"> </w:t>
      </w:r>
      <w:r w:rsidRPr="004775CF">
        <w:rPr>
          <w:rStyle w:val="TagStyle"/>
          <w:rtl/>
        </w:rPr>
        <w:t>&lt;&lt; דובר_המשך &gt;&gt;</w:t>
      </w:r>
      <w:r>
        <w:rPr>
          <w:rtl/>
        </w:rPr>
        <w:t xml:space="preserve"> </w:t>
      </w:r>
      <w:bookmarkEnd w:id="8272"/>
    </w:p>
    <w:p w:rsidR="003C1280" w:rsidRDefault="003C1280" w:rsidP="0038083B">
      <w:pPr>
        <w:rPr>
          <w:rtl/>
          <w:lang w:eastAsia="he-IL"/>
        </w:rPr>
      </w:pPr>
    </w:p>
    <w:p w:rsidR="003C1280" w:rsidRDefault="003C1280" w:rsidP="001E6055">
      <w:pPr>
        <w:rPr>
          <w:rtl/>
          <w:lang w:eastAsia="he-IL"/>
        </w:rPr>
      </w:pPr>
      <w:bookmarkStart w:id="8273" w:name="_ETM_Q49_386025"/>
      <w:bookmarkEnd w:id="8273"/>
      <w:r>
        <w:rPr>
          <w:rFonts w:hint="cs"/>
          <w:rtl/>
          <w:lang w:eastAsia="he-IL"/>
        </w:rPr>
        <w:t>אוי, ואטורי. זה נורא עצוב.</w:t>
      </w:r>
    </w:p>
    <w:p w:rsidR="003C1280" w:rsidRDefault="003C1280" w:rsidP="001E6055">
      <w:pPr>
        <w:rPr>
          <w:rtl/>
          <w:lang w:eastAsia="he-IL"/>
        </w:rPr>
      </w:pPr>
      <w:bookmarkStart w:id="8274" w:name="_ETM_Q49_386226"/>
      <w:bookmarkStart w:id="8275" w:name="_ETM_Q49_386287"/>
      <w:bookmarkEnd w:id="8274"/>
      <w:bookmarkEnd w:id="8275"/>
    </w:p>
    <w:p w:rsidR="003C1280" w:rsidRDefault="003C1280" w:rsidP="001E6055">
      <w:pPr>
        <w:pStyle w:val="af5"/>
        <w:keepNext/>
        <w:rPr>
          <w:rtl/>
        </w:rPr>
      </w:pPr>
      <w:bookmarkStart w:id="8276" w:name="ET_interruption_6162_14"/>
      <w:r w:rsidRPr="004775CF">
        <w:rPr>
          <w:rStyle w:val="TagStyle"/>
          <w:rtl/>
        </w:rPr>
        <w:t xml:space="preserve"> &lt;&lt; קריאה &gt;&gt;</w:t>
      </w:r>
      <w:r w:rsidRPr="00E36A83">
        <w:rPr>
          <w:rStyle w:val="TagStyle"/>
          <w:rtl/>
        </w:rPr>
        <w:t xml:space="preserve"> </w:t>
      </w:r>
      <w:r>
        <w:rPr>
          <w:rtl/>
        </w:rPr>
        <w:t>ניסים ואטורי (הליכוד):</w:t>
      </w:r>
      <w:r w:rsidRPr="00E36A83">
        <w:rPr>
          <w:rStyle w:val="TagStyle"/>
          <w:rtl/>
        </w:rPr>
        <w:t xml:space="preserve"> </w:t>
      </w:r>
      <w:r w:rsidRPr="004775CF">
        <w:rPr>
          <w:rStyle w:val="TagStyle"/>
          <w:rtl/>
        </w:rPr>
        <w:t>&lt;&lt; קריאה &gt;&gt;</w:t>
      </w:r>
      <w:r>
        <w:rPr>
          <w:rtl/>
        </w:rPr>
        <w:t xml:space="preserve"> </w:t>
      </w:r>
      <w:bookmarkEnd w:id="8276"/>
    </w:p>
    <w:p w:rsidR="003C1280" w:rsidRDefault="003C1280" w:rsidP="0038083B">
      <w:pPr>
        <w:rPr>
          <w:rtl/>
          <w:lang w:eastAsia="he-IL"/>
        </w:rPr>
      </w:pPr>
    </w:p>
    <w:p w:rsidR="003C1280" w:rsidRDefault="003C1280" w:rsidP="001E6055">
      <w:pPr>
        <w:rPr>
          <w:rtl/>
          <w:lang w:eastAsia="he-IL"/>
        </w:rPr>
      </w:pPr>
      <w:bookmarkStart w:id="8277" w:name="_ETM_Q49_386762"/>
      <w:bookmarkEnd w:id="8277"/>
      <w:r>
        <w:rPr>
          <w:rFonts w:hint="cs"/>
          <w:rtl/>
          <w:lang w:eastAsia="he-IL"/>
        </w:rPr>
        <w:t xml:space="preserve">נכון, זה לא רגיש. כשזה </w:t>
      </w:r>
      <w:bookmarkStart w:id="8278" w:name="_ETM_Q49_387278"/>
      <w:bookmarkEnd w:id="8278"/>
      <w:r>
        <w:rPr>
          <w:rFonts w:hint="cs"/>
          <w:rtl/>
          <w:lang w:eastAsia="he-IL"/>
        </w:rPr>
        <w:t xml:space="preserve">בא מהצד הזה זה לא רגיש. </w:t>
      </w:r>
    </w:p>
    <w:p w:rsidR="003C1280" w:rsidRDefault="003C1280" w:rsidP="001E6055">
      <w:pPr>
        <w:ind w:firstLine="0"/>
        <w:rPr>
          <w:rtl/>
          <w:lang w:eastAsia="he-IL"/>
        </w:rPr>
      </w:pPr>
      <w:bookmarkStart w:id="8279" w:name="_ETM_Q49_386995"/>
      <w:bookmarkStart w:id="8280" w:name="_ETM_Q49_388815"/>
      <w:bookmarkStart w:id="8281" w:name="_ETM_Q49_388885"/>
      <w:bookmarkEnd w:id="8279"/>
      <w:bookmarkEnd w:id="8280"/>
      <w:bookmarkEnd w:id="8281"/>
    </w:p>
    <w:p w:rsidR="003C1280" w:rsidRDefault="003C1280" w:rsidP="001E6055">
      <w:pPr>
        <w:pStyle w:val="af5"/>
        <w:keepNext/>
        <w:rPr>
          <w:rtl/>
        </w:rPr>
      </w:pPr>
      <w:r w:rsidRPr="004775CF">
        <w:rPr>
          <w:rStyle w:val="TagStyle"/>
          <w:rtl/>
        </w:rPr>
        <w:t xml:space="preserve"> &lt;&lt; קריאה &gt;&gt;</w:t>
      </w:r>
      <w:r w:rsidRPr="00E36A83">
        <w:rPr>
          <w:rStyle w:val="TagStyle"/>
          <w:rtl/>
        </w:rPr>
        <w:t xml:space="preserve"> </w:t>
      </w:r>
      <w:r>
        <w:rPr>
          <w:rtl/>
        </w:rPr>
        <w:t>נאור שירי (יש עתיד):</w:t>
      </w:r>
      <w:r w:rsidRPr="00E36A83">
        <w:rPr>
          <w:rStyle w:val="TagStyle"/>
          <w:rtl/>
        </w:rPr>
        <w:t xml:space="preserve"> </w:t>
      </w:r>
      <w:r w:rsidRPr="004775CF">
        <w:rPr>
          <w:rStyle w:val="TagStyle"/>
          <w:rtl/>
        </w:rPr>
        <w:t>&lt;&lt; קריאה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חמוד, אתה רוצה שנחבק אותך?</w:t>
      </w:r>
    </w:p>
    <w:p w:rsidR="003C1280" w:rsidRPr="00E36A83" w:rsidRDefault="003C1280" w:rsidP="001E6055">
      <w:pPr>
        <w:rPr>
          <w:rtl/>
          <w:lang w:eastAsia="he-IL"/>
        </w:rPr>
      </w:pPr>
    </w:p>
    <w:p w:rsidR="003C1280" w:rsidRDefault="003C1280" w:rsidP="001E6055">
      <w:pPr>
        <w:pStyle w:val="-"/>
        <w:keepNext/>
        <w:rPr>
          <w:rtl/>
        </w:rPr>
      </w:pPr>
      <w:bookmarkStart w:id="8282" w:name="ET_speakercontinue_5300_15"/>
      <w:r w:rsidRPr="004775CF">
        <w:rPr>
          <w:rStyle w:val="TagStyle"/>
          <w:rtl/>
        </w:rPr>
        <w:t xml:space="preserve"> &lt;&lt; דובר_המשך &gt;&gt;</w:t>
      </w:r>
      <w:r w:rsidRPr="00E36A83">
        <w:rPr>
          <w:rStyle w:val="TagStyle"/>
          <w:rtl/>
        </w:rPr>
        <w:t xml:space="preserve"> </w:t>
      </w:r>
      <w:r>
        <w:rPr>
          <w:rtl/>
        </w:rPr>
        <w:t>מירב בן ארי (יש עתיד):</w:t>
      </w:r>
      <w:r w:rsidRPr="00E36A83">
        <w:rPr>
          <w:rStyle w:val="TagStyle"/>
          <w:rtl/>
        </w:rPr>
        <w:t xml:space="preserve"> </w:t>
      </w:r>
      <w:r w:rsidRPr="004775CF">
        <w:rPr>
          <w:rStyle w:val="TagStyle"/>
          <w:rtl/>
        </w:rPr>
        <w:t>&lt;&lt; דובר_המשך &gt;&gt;</w:t>
      </w:r>
      <w:r>
        <w:rPr>
          <w:rtl/>
        </w:rPr>
        <w:t xml:space="preserve"> </w:t>
      </w:r>
      <w:bookmarkEnd w:id="8282"/>
    </w:p>
    <w:p w:rsidR="003C1280" w:rsidRDefault="003C1280" w:rsidP="0038083B">
      <w:pPr>
        <w:rPr>
          <w:rtl/>
          <w:lang w:eastAsia="he-IL"/>
        </w:rPr>
      </w:pPr>
    </w:p>
    <w:p w:rsidR="003C1280" w:rsidRDefault="003C1280" w:rsidP="001941B4">
      <w:pPr>
        <w:rPr>
          <w:rtl/>
          <w:lang w:eastAsia="he-IL"/>
        </w:rPr>
      </w:pPr>
      <w:bookmarkStart w:id="8283" w:name="_ETM_Q49_387675"/>
      <w:bookmarkEnd w:id="8283"/>
      <w:r>
        <w:rPr>
          <w:rFonts w:hint="cs"/>
          <w:rtl/>
          <w:lang w:eastAsia="he-IL"/>
        </w:rPr>
        <w:t xml:space="preserve">אבל בוא נדבר רגע </w:t>
      </w:r>
      <w:bookmarkStart w:id="8284" w:name="_ETM_Q49_389631"/>
      <w:bookmarkEnd w:id="8284"/>
      <w:r>
        <w:rPr>
          <w:rFonts w:hint="cs"/>
          <w:rtl/>
          <w:lang w:eastAsia="he-IL"/>
        </w:rPr>
        <w:t>על יסמין, ואטורי,</w:t>
      </w:r>
      <w:r>
        <w:rPr>
          <w:rFonts w:hint="eastAsia"/>
          <w:rtl/>
          <w:lang w:eastAsia="he-IL"/>
        </w:rPr>
        <w:t xml:space="preserve"> אוקיי</w:t>
      </w:r>
      <w:r>
        <w:rPr>
          <w:rFonts w:hint="cs"/>
          <w:rtl/>
          <w:lang w:eastAsia="he-IL"/>
        </w:rPr>
        <w:t xml:space="preserve">? כי בסוף יש </w:t>
      </w:r>
      <w:bookmarkStart w:id="8285" w:name="_ETM_Q49_391798"/>
      <w:bookmarkEnd w:id="8285"/>
      <w:r>
        <w:rPr>
          <w:rFonts w:hint="cs"/>
          <w:rtl/>
          <w:lang w:eastAsia="he-IL"/>
        </w:rPr>
        <w:t xml:space="preserve">כאן נושא של בעלי חיים, שהרבה פעמים הוא מושא ללעג וקלס, ואתם </w:t>
      </w:r>
      <w:bookmarkStart w:id="8286" w:name="_ETM_Q49_395929"/>
      <w:bookmarkEnd w:id="8286"/>
      <w:r>
        <w:rPr>
          <w:rFonts w:hint="cs"/>
          <w:rtl/>
          <w:lang w:eastAsia="he-IL"/>
        </w:rPr>
        <w:t xml:space="preserve">יודעים את זה. ודווקא חברת הכנסת </w:t>
      </w:r>
      <w:r>
        <w:rPr>
          <w:rtl/>
          <w:lang w:eastAsia="he-IL"/>
        </w:rPr>
        <w:t>–</w:t>
      </w:r>
      <w:r>
        <w:rPr>
          <w:rFonts w:hint="cs"/>
          <w:rtl/>
          <w:lang w:eastAsia="he-IL"/>
        </w:rPr>
        <w:t xml:space="preserve"> וסרלאוף, אני רוצה רגע </w:t>
      </w:r>
      <w:bookmarkStart w:id="8287" w:name="_ETM_Q49_402295"/>
      <w:bookmarkEnd w:id="8287"/>
      <w:r>
        <w:rPr>
          <w:rFonts w:hint="cs"/>
          <w:rtl/>
          <w:lang w:eastAsia="he-IL"/>
        </w:rPr>
        <w:t xml:space="preserve">משהו להגיד ליסמין – לוקחת את הנושא הזה ברצינות רבה ומבינה את החשיבות והמשמעות שלו. ולכן, לפני הדברים שלי, אני רוצה להגיד לך תודה </w:t>
      </w:r>
      <w:bookmarkStart w:id="8288" w:name="_ETM_Q49_411127"/>
      <w:bookmarkEnd w:id="8288"/>
      <w:r>
        <w:rPr>
          <w:rFonts w:hint="cs"/>
          <w:rtl/>
          <w:lang w:eastAsia="he-IL"/>
        </w:rPr>
        <w:t xml:space="preserve">רבה. אני חושבת שעשית עבודה טובה. למרות שהוגשו ההסתייגויות, ולמרות שהחוק כפי שהוא, אנחנו נתנגד לו, עדיין אני חושבת שזה נושא משמעותי, ואני יודעת </w:t>
      </w:r>
      <w:bookmarkStart w:id="8289" w:name="_ETM_Q49_424755"/>
      <w:bookmarkEnd w:id="8289"/>
      <w:r>
        <w:rPr>
          <w:rFonts w:hint="cs"/>
          <w:rtl/>
          <w:lang w:eastAsia="he-IL"/>
        </w:rPr>
        <w:t xml:space="preserve">שהרבה פעמים את סופגת על זה השמצות וגם הרבה שקרים, </w:t>
      </w:r>
      <w:r w:rsidR="001941B4">
        <w:rPr>
          <w:rFonts w:hint="cs"/>
          <w:rtl/>
          <w:lang w:eastAsia="he-IL"/>
        </w:rPr>
        <w:t>ו</w:t>
      </w:r>
      <w:r>
        <w:rPr>
          <w:rFonts w:hint="cs"/>
          <w:rtl/>
          <w:lang w:eastAsia="he-IL"/>
        </w:rPr>
        <w:t xml:space="preserve">זה לא מגיע. בסוף, מי שאוהב בעלי חיים, </w:t>
      </w:r>
      <w:bookmarkStart w:id="8290" w:name="_ETM_Q49_431540"/>
      <w:bookmarkEnd w:id="8290"/>
      <w:r>
        <w:rPr>
          <w:rFonts w:hint="cs"/>
          <w:rtl/>
          <w:lang w:eastAsia="he-IL"/>
        </w:rPr>
        <w:t>בסוף אוהב גם בני אדם.</w:t>
      </w:r>
    </w:p>
    <w:p w:rsidR="003C1280" w:rsidRDefault="003C1280" w:rsidP="001E6055">
      <w:pPr>
        <w:ind w:firstLine="0"/>
        <w:rPr>
          <w:rtl/>
          <w:lang w:eastAsia="he-IL"/>
        </w:rPr>
      </w:pPr>
      <w:bookmarkStart w:id="8291" w:name="_ETM_Q49_430549"/>
      <w:bookmarkStart w:id="8292" w:name="_ETM_Q49_430649"/>
      <w:bookmarkEnd w:id="8291"/>
      <w:bookmarkEnd w:id="8292"/>
    </w:p>
    <w:p w:rsidR="003C1280" w:rsidRDefault="003C1280" w:rsidP="001E6055">
      <w:pPr>
        <w:pStyle w:val="af5"/>
        <w:keepNext/>
        <w:rPr>
          <w:rtl/>
        </w:rPr>
      </w:pPr>
      <w:bookmarkStart w:id="8293" w:name="ET_interruption_6348_17"/>
      <w:r w:rsidRPr="004775CF">
        <w:rPr>
          <w:rStyle w:val="TagStyle"/>
          <w:rtl/>
        </w:rPr>
        <w:t xml:space="preserve"> &lt;&lt; קריאה &gt;&gt;</w:t>
      </w:r>
      <w:r w:rsidRPr="00A01983">
        <w:rPr>
          <w:rStyle w:val="TagStyle"/>
          <w:rtl/>
        </w:rPr>
        <w:t xml:space="preserve"> </w:t>
      </w:r>
      <w:r>
        <w:rPr>
          <w:rtl/>
        </w:rPr>
        <w:t>שלום דנינו (הליכוד):</w:t>
      </w:r>
      <w:r w:rsidRPr="00A01983">
        <w:rPr>
          <w:rStyle w:val="TagStyle"/>
          <w:rtl/>
        </w:rPr>
        <w:t xml:space="preserve"> </w:t>
      </w:r>
      <w:r w:rsidRPr="004775CF">
        <w:rPr>
          <w:rStyle w:val="TagStyle"/>
          <w:rtl/>
        </w:rPr>
        <w:t>&lt;&lt; קריאה &gt;&gt;</w:t>
      </w:r>
      <w:r>
        <w:rPr>
          <w:rtl/>
        </w:rPr>
        <w:t xml:space="preserve"> </w:t>
      </w:r>
      <w:bookmarkEnd w:id="8293"/>
    </w:p>
    <w:p w:rsidR="003C1280" w:rsidRDefault="003C1280" w:rsidP="0038083B">
      <w:pPr>
        <w:rPr>
          <w:rtl/>
          <w:lang w:eastAsia="he-IL"/>
        </w:rPr>
      </w:pPr>
    </w:p>
    <w:p w:rsidR="003C1280" w:rsidRPr="00A01983" w:rsidRDefault="003C1280" w:rsidP="001E6055">
      <w:pPr>
        <w:rPr>
          <w:rtl/>
          <w:lang w:eastAsia="he-IL"/>
        </w:rPr>
      </w:pPr>
      <w:bookmarkStart w:id="8294" w:name="_ETM_Q49_435008"/>
      <w:bookmarkEnd w:id="8294"/>
      <w:r>
        <w:rPr>
          <w:rFonts w:hint="cs"/>
          <w:rtl/>
          <w:lang w:eastAsia="he-IL"/>
        </w:rPr>
        <w:t xml:space="preserve">מירב, היא זוכה גם להערכה </w:t>
      </w:r>
      <w:bookmarkStart w:id="8295" w:name="_ETM_Q49_435795"/>
      <w:bookmarkEnd w:id="8295"/>
      <w:r>
        <w:rPr>
          <w:rFonts w:hint="cs"/>
          <w:rtl/>
          <w:lang w:eastAsia="he-IL"/>
        </w:rPr>
        <w:t>רבה.</w:t>
      </w:r>
    </w:p>
    <w:p w:rsidR="003C1280" w:rsidRDefault="003C1280" w:rsidP="001E6055">
      <w:pPr>
        <w:ind w:firstLine="0"/>
        <w:rPr>
          <w:rtl/>
          <w:lang w:eastAsia="he-IL"/>
        </w:rPr>
      </w:pPr>
      <w:bookmarkStart w:id="8296" w:name="_ETM_Q49_434799"/>
      <w:bookmarkStart w:id="8297" w:name="_ETM_Q49_434873"/>
      <w:bookmarkEnd w:id="8296"/>
      <w:bookmarkEnd w:id="8297"/>
    </w:p>
    <w:p w:rsidR="003C1280" w:rsidRDefault="003C1280" w:rsidP="001E6055">
      <w:pPr>
        <w:pStyle w:val="-"/>
        <w:keepNext/>
        <w:rPr>
          <w:rtl/>
        </w:rPr>
      </w:pPr>
      <w:r w:rsidRPr="004775CF">
        <w:rPr>
          <w:rStyle w:val="TagStyle"/>
          <w:rtl/>
        </w:rPr>
        <w:t xml:space="preserve"> &lt;&lt; דובר_המשך &gt;&gt;</w:t>
      </w:r>
      <w:r w:rsidRPr="00A01983">
        <w:rPr>
          <w:rStyle w:val="TagStyle"/>
          <w:rtl/>
        </w:rPr>
        <w:t xml:space="preserve"> </w:t>
      </w:r>
      <w:r>
        <w:rPr>
          <w:rtl/>
        </w:rPr>
        <w:t>מירב בן ארי (יש עתיד):</w:t>
      </w:r>
      <w:r w:rsidRPr="00A01983">
        <w:rPr>
          <w:rStyle w:val="TagStyle"/>
          <w:rtl/>
        </w:rPr>
        <w:t xml:space="preserve"> </w:t>
      </w:r>
      <w:r w:rsidRPr="004775CF">
        <w:rPr>
          <w:rStyle w:val="TagStyle"/>
          <w:rtl/>
        </w:rPr>
        <w:t>&lt;&lt; דובר_המשך &gt;&gt;</w:t>
      </w:r>
      <w:r>
        <w:rPr>
          <w:rtl/>
        </w:rPr>
        <w:t xml:space="preserve"> </w:t>
      </w:r>
    </w:p>
    <w:p w:rsidR="003C1280" w:rsidRDefault="003C1280" w:rsidP="0038083B">
      <w:pPr>
        <w:rPr>
          <w:rtl/>
          <w:lang w:eastAsia="he-IL"/>
        </w:rPr>
      </w:pPr>
    </w:p>
    <w:p w:rsidR="003C1280" w:rsidRDefault="003C1280" w:rsidP="001E6055">
      <w:pPr>
        <w:rPr>
          <w:rtl/>
          <w:lang w:eastAsia="he-IL"/>
        </w:rPr>
      </w:pPr>
      <w:bookmarkStart w:id="8298" w:name="_ETM_Q49_435789"/>
      <w:bookmarkEnd w:id="8298"/>
      <w:r>
        <w:rPr>
          <w:rFonts w:hint="cs"/>
          <w:rtl/>
          <w:lang w:eastAsia="he-IL"/>
        </w:rPr>
        <w:t xml:space="preserve">טוב מאוד, כי אנחנו אנשים הומניטריים. ובאמת אני חושבת – </w:t>
      </w:r>
      <w:bookmarkStart w:id="8299" w:name="_ETM_Q49_439821"/>
      <w:bookmarkEnd w:id="8299"/>
      <w:r>
        <w:rPr>
          <w:rFonts w:hint="cs"/>
          <w:rtl/>
          <w:lang w:eastAsia="he-IL"/>
        </w:rPr>
        <w:t xml:space="preserve">אני גם לא איכנס פה לכל אחד מה יש לו </w:t>
      </w:r>
      <w:bookmarkStart w:id="8300" w:name="_ETM_Q49_442831"/>
      <w:bookmarkEnd w:id="8300"/>
      <w:r>
        <w:rPr>
          <w:rFonts w:hint="cs"/>
          <w:rtl/>
          <w:lang w:eastAsia="he-IL"/>
        </w:rPr>
        <w:t xml:space="preserve">בבית, זה פחות רלוונטי, אבל אני חושבת שאהבה לבעלי חיים זו אהבה לעצמנו, זו אהבה לעולם. וכשחברת כנסת </w:t>
      </w:r>
      <w:bookmarkStart w:id="8301" w:name="_ETM_Q49_449360"/>
      <w:bookmarkEnd w:id="8301"/>
      <w:r>
        <w:rPr>
          <w:rFonts w:hint="cs"/>
          <w:rtl/>
          <w:lang w:eastAsia="he-IL"/>
        </w:rPr>
        <w:t xml:space="preserve">כמו יסמין </w:t>
      </w:r>
      <w:proofErr w:type="spellStart"/>
      <w:r>
        <w:rPr>
          <w:rFonts w:hint="cs"/>
          <w:rtl/>
          <w:lang w:eastAsia="he-IL"/>
        </w:rPr>
        <w:t>סאקס</w:t>
      </w:r>
      <w:proofErr w:type="spellEnd"/>
      <w:r>
        <w:rPr>
          <w:rFonts w:hint="cs"/>
          <w:rtl/>
          <w:lang w:eastAsia="he-IL"/>
        </w:rPr>
        <w:t xml:space="preserve"> פרידמן מובילה את זה, הרבה פעמים היא חוטפת על זה. ואת ראויה לשבח, ואני </w:t>
      </w:r>
      <w:bookmarkStart w:id="8302" w:name="_ETM_Q49_456795"/>
      <w:bookmarkEnd w:id="8302"/>
      <w:r>
        <w:rPr>
          <w:rFonts w:hint="cs"/>
          <w:rtl/>
          <w:lang w:eastAsia="he-IL"/>
        </w:rPr>
        <w:t xml:space="preserve">רוצה לפרגן לך. </w:t>
      </w:r>
    </w:p>
    <w:p w:rsidR="003C1280" w:rsidRDefault="003C1280" w:rsidP="001E6055">
      <w:pPr>
        <w:ind w:firstLine="0"/>
        <w:rPr>
          <w:rtl/>
          <w:lang w:eastAsia="he-IL"/>
        </w:rPr>
      </w:pPr>
      <w:bookmarkStart w:id="8303" w:name="_ETM_Q49_458296"/>
      <w:bookmarkStart w:id="8304" w:name="_ETM_Q49_458377"/>
      <w:bookmarkEnd w:id="8303"/>
      <w:bookmarkEnd w:id="8304"/>
    </w:p>
    <w:p w:rsidR="003C1280" w:rsidRDefault="003C1280" w:rsidP="001E6055">
      <w:pPr>
        <w:pStyle w:val="af5"/>
        <w:keepNext/>
        <w:rPr>
          <w:rtl/>
        </w:rPr>
      </w:pPr>
      <w:bookmarkStart w:id="8305" w:name="ET_interruption_קר_אה_19"/>
      <w:r w:rsidRPr="004775CF">
        <w:rPr>
          <w:rStyle w:val="TagStyle"/>
          <w:rtl/>
        </w:rPr>
        <w:t xml:space="preserve"> &lt;&lt; קריאה &gt;&gt;</w:t>
      </w:r>
      <w:r w:rsidRPr="003E2B00">
        <w:rPr>
          <w:rStyle w:val="TagStyle"/>
          <w:rtl/>
        </w:rPr>
        <w:t xml:space="preserve"> </w:t>
      </w:r>
      <w:r>
        <w:rPr>
          <w:rtl/>
        </w:rPr>
        <w:t>קריאה:</w:t>
      </w:r>
      <w:r w:rsidRPr="003E2B00">
        <w:rPr>
          <w:rStyle w:val="TagStyle"/>
          <w:rtl/>
        </w:rPr>
        <w:t xml:space="preserve"> </w:t>
      </w:r>
      <w:r w:rsidRPr="004775CF">
        <w:rPr>
          <w:rStyle w:val="TagStyle"/>
          <w:rtl/>
        </w:rPr>
        <w:t>&lt;&lt; קריאה &gt;&gt;</w:t>
      </w:r>
      <w:r>
        <w:rPr>
          <w:rtl/>
        </w:rPr>
        <w:t xml:space="preserve"> </w:t>
      </w:r>
      <w:bookmarkEnd w:id="8305"/>
    </w:p>
    <w:p w:rsidR="003C1280" w:rsidRDefault="003C1280" w:rsidP="0038083B">
      <w:pPr>
        <w:rPr>
          <w:rtl/>
          <w:lang w:eastAsia="he-IL"/>
        </w:rPr>
      </w:pPr>
    </w:p>
    <w:p w:rsidR="003C1280" w:rsidRDefault="0038083B" w:rsidP="001E6055">
      <w:pPr>
        <w:rPr>
          <w:lang w:eastAsia="he-IL"/>
        </w:rPr>
      </w:pPr>
      <w:bookmarkStart w:id="8306" w:name="_ETM_Q49_460958"/>
      <w:bookmarkStart w:id="8307" w:name="_ETM_Q49_461239"/>
      <w:bookmarkStart w:id="8308" w:name="_ETM_Q49_461298"/>
      <w:bookmarkEnd w:id="8306"/>
      <w:bookmarkEnd w:id="8307"/>
      <w:bookmarkEnd w:id="8308"/>
      <w:r>
        <w:rPr>
          <w:rFonts w:hint="cs"/>
          <w:rtl/>
          <w:lang w:eastAsia="he-IL"/>
        </w:rPr>
        <w:t>– – –</w:t>
      </w:r>
    </w:p>
    <w:p w:rsidR="003C1280" w:rsidRDefault="003C1280" w:rsidP="001E6055">
      <w:pPr>
        <w:rPr>
          <w:rtl/>
          <w:lang w:eastAsia="he-IL"/>
        </w:rPr>
      </w:pPr>
      <w:bookmarkStart w:id="8309" w:name="_ETM_Q49_462040"/>
      <w:bookmarkStart w:id="8310" w:name="_ETM_Q49_462105"/>
      <w:bookmarkStart w:id="8311" w:name="_ETM_Q49_462152"/>
      <w:bookmarkStart w:id="8312" w:name="_ETM_Q49_462212"/>
      <w:bookmarkEnd w:id="8309"/>
      <w:bookmarkEnd w:id="8310"/>
      <w:bookmarkEnd w:id="8311"/>
      <w:bookmarkEnd w:id="8312"/>
    </w:p>
    <w:p w:rsidR="003C1280" w:rsidRDefault="003C1280" w:rsidP="001E6055">
      <w:pPr>
        <w:pStyle w:val="-"/>
        <w:keepNext/>
        <w:rPr>
          <w:rtl/>
        </w:rPr>
      </w:pPr>
      <w:bookmarkStart w:id="8313" w:name="ET_speakercontinue_5300_20"/>
      <w:r w:rsidRPr="004775CF">
        <w:rPr>
          <w:rStyle w:val="TagStyle"/>
          <w:rtl/>
        </w:rPr>
        <w:t xml:space="preserve"> &lt;&lt; דובר_המשך &gt;&gt;</w:t>
      </w:r>
      <w:r w:rsidRPr="003E2B00">
        <w:rPr>
          <w:rStyle w:val="TagStyle"/>
          <w:rtl/>
        </w:rPr>
        <w:t xml:space="preserve"> </w:t>
      </w:r>
      <w:r>
        <w:rPr>
          <w:rtl/>
        </w:rPr>
        <w:t>מירב בן ארי (יש עתיד):</w:t>
      </w:r>
      <w:r w:rsidRPr="003E2B00">
        <w:rPr>
          <w:rStyle w:val="TagStyle"/>
          <w:rtl/>
        </w:rPr>
        <w:t xml:space="preserve"> </w:t>
      </w:r>
      <w:r w:rsidRPr="004775CF">
        <w:rPr>
          <w:rStyle w:val="TagStyle"/>
          <w:rtl/>
        </w:rPr>
        <w:t>&lt;&lt; דובר_המשך &gt;&gt;</w:t>
      </w:r>
      <w:r>
        <w:rPr>
          <w:rtl/>
        </w:rPr>
        <w:t xml:space="preserve"> </w:t>
      </w:r>
      <w:bookmarkEnd w:id="8313"/>
    </w:p>
    <w:p w:rsidR="003C1280" w:rsidRDefault="003C1280" w:rsidP="0038083B">
      <w:pPr>
        <w:rPr>
          <w:rtl/>
          <w:lang w:eastAsia="he-IL"/>
        </w:rPr>
      </w:pPr>
    </w:p>
    <w:p w:rsidR="001941B4" w:rsidRDefault="003C1280" w:rsidP="001941B4">
      <w:pPr>
        <w:rPr>
          <w:rtl/>
          <w:lang w:eastAsia="he-IL"/>
        </w:rPr>
      </w:pPr>
      <w:bookmarkStart w:id="8314" w:name="_ETM_Q49_463357"/>
      <w:bookmarkEnd w:id="8314"/>
      <w:r>
        <w:rPr>
          <w:rFonts w:hint="cs"/>
          <w:rtl/>
          <w:lang w:eastAsia="he-IL"/>
        </w:rPr>
        <w:t>מה? אבל אני כן רוצה להגיד מילה אחת על חבילת ההטבות</w:t>
      </w:r>
      <w:bookmarkStart w:id="8315" w:name="_ETM_Q49_466939"/>
      <w:bookmarkEnd w:id="8315"/>
      <w:r>
        <w:rPr>
          <w:rFonts w:hint="cs"/>
          <w:rtl/>
          <w:lang w:eastAsia="he-IL"/>
        </w:rPr>
        <w:t xml:space="preserve"> שבצלאל סמוטריץ' – הוא עשה סרטון, אני לא יודעת </w:t>
      </w:r>
      <w:bookmarkStart w:id="8316" w:name="_ETM_Q49_471490"/>
      <w:bookmarkEnd w:id="8316"/>
      <w:r>
        <w:rPr>
          <w:rFonts w:hint="cs"/>
          <w:rtl/>
          <w:lang w:eastAsia="he-IL"/>
        </w:rPr>
        <w:t xml:space="preserve">אם ראיתם, של 9 מיליארד. מדהים, וואו, </w:t>
      </w:r>
      <w:bookmarkStart w:id="8317" w:name="_ETM_Q49_524352"/>
      <w:bookmarkEnd w:id="8317"/>
      <w:r>
        <w:rPr>
          <w:rFonts w:hint="cs"/>
          <w:rtl/>
          <w:lang w:eastAsia="he-IL"/>
        </w:rPr>
        <w:t xml:space="preserve">כל הכבוד. אז אני </w:t>
      </w:r>
      <w:bookmarkStart w:id="8318" w:name="_ETM_Q49_475226"/>
      <w:bookmarkEnd w:id="8318"/>
      <w:r>
        <w:rPr>
          <w:rFonts w:hint="cs"/>
          <w:rtl/>
          <w:lang w:eastAsia="he-IL"/>
        </w:rPr>
        <w:t>רוצה להגיד לבצלאל, ובאמת לכל חברי הכנסת של הקואליציה: אתם יכולים להמשיך לפזר מאות מיליונים, מיליארדים, על נופש משפחתי, שהיא הולכת בלי הבעל, על חברה שלי שהילדים מתקשרים לאבא, והאבא מתחיל לבכות כי הוא לא בבית, וכשהיא מתקשרת אליו</w:t>
      </w:r>
      <w:r w:rsidR="001941B4">
        <w:rPr>
          <w:rFonts w:hint="cs"/>
          <w:rtl/>
          <w:lang w:eastAsia="he-IL"/>
        </w:rPr>
        <w:t>,</w:t>
      </w:r>
      <w:r>
        <w:rPr>
          <w:rFonts w:hint="cs"/>
          <w:rtl/>
          <w:lang w:eastAsia="he-IL"/>
        </w:rPr>
        <w:t xml:space="preserve"> היא כל הזמן שומעת כלבים ברקע – אפרופו בעלי חיים – והיא אומרת לו – אני לא אגיד את השם </w:t>
      </w:r>
      <w:bookmarkStart w:id="8319" w:name="_ETM_Q49_504121"/>
      <w:bookmarkEnd w:id="8319"/>
      <w:r>
        <w:rPr>
          <w:rFonts w:hint="cs"/>
          <w:rtl/>
          <w:lang w:eastAsia="he-IL"/>
        </w:rPr>
        <w:t>שלו: תגיד, מה קורה? למה יש רעש של כלבים? הוא אומר לה: אנחנו בעיי חורבות. אין כאן</w:t>
      </w:r>
      <w:bookmarkStart w:id="8320" w:name="_ETM_Q49_513015"/>
      <w:bookmarkEnd w:id="8320"/>
      <w:r>
        <w:rPr>
          <w:rFonts w:hint="cs"/>
          <w:rtl/>
          <w:lang w:eastAsia="he-IL"/>
        </w:rPr>
        <w:t xml:space="preserve"> כלום חוץ מכלבים משוטטים</w:t>
      </w:r>
      <w:r w:rsidR="001941B4">
        <w:rPr>
          <w:rFonts w:hint="cs"/>
          <w:rtl/>
          <w:lang w:eastAsia="he-IL"/>
        </w:rPr>
        <w:t>.</w:t>
      </w:r>
      <w:r>
        <w:rPr>
          <w:rFonts w:hint="cs"/>
          <w:rtl/>
          <w:lang w:eastAsia="he-IL"/>
        </w:rPr>
        <w:t xml:space="preserve"> וכל מה שהיא רוצה זה שבעלה יהיה בבית. היא לא רוצה נופש, היא לא רוצה </w:t>
      </w:r>
      <w:proofErr w:type="spellStart"/>
      <w:r>
        <w:rPr>
          <w:rFonts w:hint="cs"/>
          <w:rtl/>
          <w:lang w:eastAsia="he-IL"/>
        </w:rPr>
        <w:t>מסז</w:t>
      </w:r>
      <w:proofErr w:type="spellEnd"/>
      <w:r>
        <w:rPr>
          <w:rFonts w:hint="cs"/>
          <w:rtl/>
          <w:lang w:eastAsia="he-IL"/>
        </w:rPr>
        <w:t xml:space="preserve">', היא לא רוצה טיפול לילדים – כי יש גם טיפול לילדים – היא רוצה שהוא יהיה בבית. כדי </w:t>
      </w:r>
      <w:bookmarkStart w:id="8321" w:name="_ETM_Q49_529092"/>
      <w:bookmarkEnd w:id="8321"/>
      <w:r>
        <w:rPr>
          <w:rFonts w:hint="cs"/>
          <w:rtl/>
          <w:lang w:eastAsia="he-IL"/>
        </w:rPr>
        <w:t>להקל על העומס של אנשי המילואים, צריך לתגבר אותם בעוד אנשים ועוד צעירים. לא יעזור אם תמשיכו לפזר עליהם. ה</w:t>
      </w:r>
      <w:bookmarkStart w:id="8322" w:name="_ETM_Q49_539242"/>
      <w:bookmarkEnd w:id="8322"/>
      <w:r>
        <w:rPr>
          <w:rFonts w:hint="cs"/>
          <w:rtl/>
          <w:lang w:eastAsia="he-IL"/>
        </w:rPr>
        <w:t xml:space="preserve">צלקות שהילדים האלה עוברים כשאין אבא – אין אבא, הוא לא נמצא. מה זה עוזר אם יהיה לילד מלא </w:t>
      </w:r>
      <w:bookmarkStart w:id="8323" w:name="_ETM_Q49_544406"/>
      <w:bookmarkEnd w:id="8323"/>
      <w:r>
        <w:rPr>
          <w:rFonts w:hint="cs"/>
          <w:rtl/>
          <w:lang w:eastAsia="he-IL"/>
        </w:rPr>
        <w:t>כסף אם כל מה שהוא רוצה זה את אבא שלו? ואם אתם תמשיכו להעמיס, כמו היום שאושר</w:t>
      </w:r>
      <w:r w:rsidR="001941B4">
        <w:rPr>
          <w:rFonts w:hint="cs"/>
          <w:rtl/>
          <w:lang w:eastAsia="he-IL"/>
        </w:rPr>
        <w:t>ו</w:t>
      </w:r>
      <w:r>
        <w:rPr>
          <w:rFonts w:hint="cs"/>
          <w:rtl/>
          <w:lang w:eastAsia="he-IL"/>
        </w:rPr>
        <w:t xml:space="preserve"> </w:t>
      </w:r>
      <w:bookmarkStart w:id="8324" w:name="_ETM_Q49_550780"/>
      <w:bookmarkEnd w:id="8324"/>
      <w:r>
        <w:rPr>
          <w:rFonts w:hint="eastAsia"/>
          <w:rtl/>
          <w:lang w:eastAsia="he-IL"/>
        </w:rPr>
        <w:t xml:space="preserve">– אתמול זה אושר או </w:t>
      </w:r>
      <w:r w:rsidR="001941B4">
        <w:rPr>
          <w:rFonts w:hint="cs"/>
          <w:rtl/>
          <w:lang w:eastAsia="he-IL"/>
        </w:rPr>
        <w:t xml:space="preserve">היום? </w:t>
      </w:r>
      <w:r>
        <w:rPr>
          <w:rFonts w:hint="cs"/>
          <w:rtl/>
          <w:lang w:eastAsia="he-IL"/>
        </w:rPr>
        <w:t xml:space="preserve">בוועדת חוץ וביטחון עוד ימי מילואים, זה על </w:t>
      </w:r>
      <w:bookmarkStart w:id="8325" w:name="_ETM_Q49_554111"/>
      <w:bookmarkEnd w:id="8325"/>
      <w:r>
        <w:rPr>
          <w:rFonts w:hint="cs"/>
          <w:rtl/>
          <w:lang w:eastAsia="he-IL"/>
        </w:rPr>
        <w:t>אותם אנשים. אז איך הוא ילך לנופש?</w:t>
      </w:r>
      <w:r>
        <w:rPr>
          <w:rFonts w:hint="cs"/>
          <w:lang w:eastAsia="he-IL"/>
        </w:rPr>
        <w:t xml:space="preserve"> </w:t>
      </w:r>
      <w:r>
        <w:rPr>
          <w:rFonts w:hint="cs"/>
          <w:rtl/>
          <w:lang w:eastAsia="he-IL"/>
        </w:rPr>
        <w:t xml:space="preserve">איך הוא ייהנה מהכסף? ואיזה נזק אנחנו </w:t>
      </w:r>
      <w:bookmarkStart w:id="8326" w:name="_ETM_Q49_561405"/>
      <w:bookmarkEnd w:id="8326"/>
      <w:r>
        <w:rPr>
          <w:rFonts w:hint="cs"/>
          <w:rtl/>
          <w:lang w:eastAsia="he-IL"/>
        </w:rPr>
        <w:t>עושים לילדים?</w:t>
      </w:r>
      <w:r>
        <w:rPr>
          <w:rFonts w:hint="cs"/>
          <w:lang w:eastAsia="he-IL"/>
        </w:rPr>
        <w:t xml:space="preserve"> </w:t>
      </w:r>
      <w:r>
        <w:rPr>
          <w:rFonts w:hint="cs"/>
          <w:rtl/>
          <w:lang w:eastAsia="he-IL"/>
        </w:rPr>
        <w:t xml:space="preserve">איזה נזק אנחנו עושים לילדים כשאבא לא נמצא </w:t>
      </w:r>
      <w:bookmarkStart w:id="8327" w:name="_ETM_Q49_561860"/>
      <w:bookmarkEnd w:id="8327"/>
      <w:r>
        <w:rPr>
          <w:rFonts w:hint="cs"/>
          <w:rtl/>
          <w:lang w:eastAsia="he-IL"/>
        </w:rPr>
        <w:t xml:space="preserve">בשום אירוע של המשפחה? ועוד לא דיברתי על המשפחות השכולות. למה הדם שלהם אדום יותר מאלה? עוד לא </w:t>
      </w:r>
      <w:bookmarkStart w:id="8328" w:name="_ETM_Q49_576534"/>
      <w:bookmarkEnd w:id="8328"/>
      <w:r>
        <w:rPr>
          <w:rFonts w:hint="cs"/>
          <w:rtl/>
          <w:lang w:eastAsia="he-IL"/>
        </w:rPr>
        <w:t>דיברתי על הפצועים, על פצועי הנפש, על הפוסט-טראומ</w:t>
      </w:r>
      <w:r w:rsidR="001941B4">
        <w:rPr>
          <w:rFonts w:hint="cs"/>
          <w:rtl/>
          <w:lang w:eastAsia="he-IL"/>
        </w:rPr>
        <w:t>ט</w:t>
      </w:r>
      <w:r>
        <w:rPr>
          <w:rFonts w:hint="cs"/>
          <w:rtl/>
          <w:lang w:eastAsia="he-IL"/>
        </w:rPr>
        <w:t>יים</w:t>
      </w:r>
      <w:r w:rsidR="001941B4">
        <w:rPr>
          <w:rFonts w:hint="cs"/>
          <w:rtl/>
          <w:lang w:eastAsia="he-IL"/>
        </w:rPr>
        <w:t>,</w:t>
      </w:r>
      <w:r>
        <w:rPr>
          <w:rFonts w:hint="cs"/>
          <w:rtl/>
          <w:lang w:eastAsia="he-IL"/>
        </w:rPr>
        <w:t xml:space="preserve"> שיסחבו. </w:t>
      </w:r>
    </w:p>
    <w:p w:rsidR="001941B4" w:rsidRDefault="001941B4" w:rsidP="001941B4">
      <w:pPr>
        <w:rPr>
          <w:rtl/>
          <w:lang w:eastAsia="he-IL"/>
        </w:rPr>
      </w:pPr>
    </w:p>
    <w:p w:rsidR="001941B4" w:rsidRDefault="003C1280" w:rsidP="001941B4">
      <w:pPr>
        <w:rPr>
          <w:rtl/>
          <w:lang w:eastAsia="he-IL"/>
        </w:rPr>
      </w:pPr>
      <w:r>
        <w:rPr>
          <w:rFonts w:hint="cs"/>
          <w:rtl/>
          <w:lang w:eastAsia="he-IL"/>
        </w:rPr>
        <w:t>אני לא</w:t>
      </w:r>
      <w:bookmarkStart w:id="8329" w:name="_ETM_Q49_582056"/>
      <w:bookmarkEnd w:id="8329"/>
      <w:r>
        <w:rPr>
          <w:rFonts w:hint="cs"/>
          <w:rtl/>
          <w:lang w:eastAsia="he-IL"/>
        </w:rPr>
        <w:t xml:space="preserve"> אשכח שכשהייתי בכנסת העשרים, </w:t>
      </w:r>
      <w:proofErr w:type="spellStart"/>
      <w:r>
        <w:rPr>
          <w:rFonts w:hint="cs"/>
          <w:rtl/>
          <w:lang w:eastAsia="he-IL"/>
        </w:rPr>
        <w:t>אלאלוף</w:t>
      </w:r>
      <w:proofErr w:type="spellEnd"/>
      <w:r>
        <w:rPr>
          <w:rFonts w:hint="cs"/>
          <w:rtl/>
          <w:lang w:eastAsia="he-IL"/>
        </w:rPr>
        <w:t xml:space="preserve"> היה יו"ר ועדת רווחה – זוכר? היינו ביחד. אני </w:t>
      </w:r>
      <w:bookmarkStart w:id="8330" w:name="_ETM_Q49_587284"/>
      <w:bookmarkEnd w:id="8330"/>
      <w:r>
        <w:rPr>
          <w:rFonts w:hint="cs"/>
          <w:rtl/>
          <w:lang w:eastAsia="he-IL"/>
        </w:rPr>
        <w:t xml:space="preserve">לא אשכח את זה. היה דיון – תקשיבו </w:t>
      </w:r>
      <w:r w:rsidR="001941B4">
        <w:rPr>
          <w:rFonts w:hint="eastAsia"/>
          <w:rtl/>
          <w:lang w:eastAsia="he-IL"/>
        </w:rPr>
        <w:t xml:space="preserve">– </w:t>
      </w:r>
      <w:r>
        <w:rPr>
          <w:rFonts w:hint="cs"/>
          <w:rtl/>
          <w:lang w:eastAsia="he-IL"/>
        </w:rPr>
        <w:t xml:space="preserve">הגיע לוחם ממלחמת יום כיפור – אני לא </w:t>
      </w:r>
      <w:bookmarkStart w:id="8331" w:name="_ETM_Q49_590018"/>
      <w:bookmarkEnd w:id="8331"/>
      <w:r>
        <w:rPr>
          <w:rFonts w:hint="cs"/>
          <w:rtl/>
          <w:lang w:eastAsia="he-IL"/>
        </w:rPr>
        <w:t>אשכח את זה</w:t>
      </w:r>
      <w:r w:rsidR="001941B4">
        <w:rPr>
          <w:rFonts w:hint="cs"/>
          <w:rtl/>
          <w:lang w:eastAsia="he-IL"/>
        </w:rPr>
        <w:t>;</w:t>
      </w:r>
      <w:r>
        <w:rPr>
          <w:rFonts w:hint="cs"/>
          <w:rtl/>
          <w:lang w:eastAsia="he-IL"/>
        </w:rPr>
        <w:t xml:space="preserve"> תחשבו, זה היה ב-2016, נראה לי </w:t>
      </w:r>
      <w:r w:rsidR="001941B4">
        <w:rPr>
          <w:rFonts w:hint="eastAsia"/>
          <w:rtl/>
          <w:lang w:eastAsia="he-IL"/>
        </w:rPr>
        <w:t xml:space="preserve">– </w:t>
      </w:r>
      <w:r>
        <w:rPr>
          <w:rFonts w:hint="cs"/>
          <w:rtl/>
          <w:lang w:eastAsia="he-IL"/>
        </w:rPr>
        <w:t xml:space="preserve">ישב בוועדה, היה דיון על </w:t>
      </w:r>
      <w:proofErr w:type="spellStart"/>
      <w:r>
        <w:rPr>
          <w:rFonts w:hint="cs"/>
          <w:rtl/>
          <w:lang w:eastAsia="he-IL"/>
        </w:rPr>
        <w:t>הלומי</w:t>
      </w:r>
      <w:proofErr w:type="spellEnd"/>
      <w:r>
        <w:rPr>
          <w:rFonts w:hint="cs"/>
          <w:rtl/>
          <w:lang w:eastAsia="he-IL"/>
        </w:rPr>
        <w:t xml:space="preserve"> קרב ממלחמת </w:t>
      </w:r>
      <w:bookmarkStart w:id="8332" w:name="_ETM_Q49_597262"/>
      <w:bookmarkEnd w:id="8332"/>
      <w:r w:rsidR="001941B4">
        <w:rPr>
          <w:rFonts w:hint="cs"/>
          <w:rtl/>
          <w:lang w:eastAsia="he-IL"/>
        </w:rPr>
        <w:t>יום כיפור, והוא סיפר שבבר-</w:t>
      </w:r>
      <w:r>
        <w:rPr>
          <w:rFonts w:hint="cs"/>
          <w:rtl/>
          <w:lang w:eastAsia="he-IL"/>
        </w:rPr>
        <w:t>מצווה של הבן</w:t>
      </w:r>
      <w:r w:rsidR="001941B4">
        <w:rPr>
          <w:rFonts w:hint="cs"/>
          <w:rtl/>
          <w:lang w:eastAsia="he-IL"/>
        </w:rPr>
        <w:t xml:space="preserve"> שלו הוא נכנס לאוטו וישב כל הבר-</w:t>
      </w:r>
      <w:r>
        <w:rPr>
          <w:rFonts w:hint="cs"/>
          <w:rtl/>
          <w:lang w:eastAsia="he-IL"/>
        </w:rPr>
        <w:t xml:space="preserve">מצווה </w:t>
      </w:r>
      <w:bookmarkStart w:id="8333" w:name="_ETM_Q49_604118"/>
      <w:bookmarkEnd w:id="8333"/>
      <w:r>
        <w:rPr>
          <w:rFonts w:hint="cs"/>
          <w:rtl/>
          <w:lang w:eastAsia="he-IL"/>
        </w:rPr>
        <w:t>באוטו כי הוא לא היה יכול לראות את כל האנשים. תחשבו כמה אנשים אנחנו שולחים לקרב</w:t>
      </w:r>
      <w:r w:rsidR="001941B4">
        <w:rPr>
          <w:rFonts w:hint="cs"/>
          <w:rtl/>
          <w:lang w:eastAsia="he-IL"/>
        </w:rPr>
        <w:t>.</w:t>
      </w:r>
      <w:r>
        <w:rPr>
          <w:rFonts w:hint="cs"/>
          <w:rtl/>
          <w:lang w:eastAsia="he-IL"/>
        </w:rPr>
        <w:t xml:space="preserve"> </w:t>
      </w:r>
      <w:bookmarkStart w:id="8334" w:name="_ETM_Q49_610886"/>
      <w:bookmarkEnd w:id="8334"/>
      <w:r>
        <w:rPr>
          <w:rFonts w:hint="cs"/>
          <w:rtl/>
          <w:lang w:eastAsia="he-IL"/>
        </w:rPr>
        <w:t xml:space="preserve">הם יחזרו, וכל החיים הם יספגו את הצלקות האלה. מה זה עוזר אם תיתן לו </w:t>
      </w:r>
      <w:bookmarkStart w:id="8335" w:name="_ETM_Q49_615608"/>
      <w:bookmarkEnd w:id="8335"/>
      <w:r>
        <w:rPr>
          <w:rFonts w:hint="cs"/>
          <w:rtl/>
          <w:lang w:eastAsia="he-IL"/>
        </w:rPr>
        <w:t>נופש ותיתן לו מענק לימודים או מענק לעסק אם הוא לא מסוגל להרים את עצמו? תפסיקו לפזר מאות</w:t>
      </w:r>
      <w:r w:rsidR="001941B4">
        <w:rPr>
          <w:rFonts w:hint="cs"/>
          <w:rtl/>
          <w:lang w:eastAsia="he-IL"/>
        </w:rPr>
        <w:t xml:space="preserve"> </w:t>
      </w:r>
      <w:r>
        <w:rPr>
          <w:rFonts w:hint="cs"/>
          <w:rtl/>
          <w:lang w:eastAsia="he-IL"/>
        </w:rPr>
        <w:t xml:space="preserve">מיליארדים, תפסיקו. תביאו עוד אנשי מילואים. תקלו על העומס ועל הנטל שמונח עליהם. אי-אפשר להמשיך כך </w:t>
      </w:r>
      <w:bookmarkStart w:id="8336" w:name="_ETM_Q49_630139"/>
      <w:bookmarkEnd w:id="8336"/>
      <w:r>
        <w:rPr>
          <w:rFonts w:hint="cs"/>
          <w:rtl/>
          <w:lang w:eastAsia="he-IL"/>
        </w:rPr>
        <w:t xml:space="preserve">שאותם אנשים עושים את אותם דברים. ואגב, זה </w:t>
      </w:r>
      <w:bookmarkStart w:id="8337" w:name="_ETM_Q49_632620"/>
      <w:bookmarkEnd w:id="8337"/>
      <w:r>
        <w:rPr>
          <w:rFonts w:hint="cs"/>
          <w:rtl/>
          <w:lang w:eastAsia="he-IL"/>
        </w:rPr>
        <w:t xml:space="preserve">כולם – זה חילונים, וזה אנשי הציונות הדתית, וזה מסורתיים, וזה דתיים. </w:t>
      </w:r>
      <w:bookmarkStart w:id="8338" w:name="_ETM_Q49_638238"/>
      <w:bookmarkEnd w:id="8338"/>
      <w:r>
        <w:rPr>
          <w:rFonts w:hint="cs"/>
          <w:rtl/>
          <w:lang w:eastAsia="he-IL"/>
        </w:rPr>
        <w:t xml:space="preserve">זה כולם. אני מסיימת. תפסיקו לפזר מאות מיליארדים. אתם רוצים </w:t>
      </w:r>
      <w:bookmarkStart w:id="8339" w:name="_ETM_Q49_643862"/>
      <w:bookmarkEnd w:id="8339"/>
      <w:r>
        <w:rPr>
          <w:rFonts w:hint="cs"/>
          <w:rtl/>
          <w:lang w:eastAsia="he-IL"/>
        </w:rPr>
        <w:t xml:space="preserve">לעזור לחיילי המילואים? תוסיפו חיילי מילואים כדי שהם יוכלו לצאת הביתה. </w:t>
      </w:r>
    </w:p>
    <w:p w:rsidR="001941B4" w:rsidRDefault="001941B4" w:rsidP="001941B4">
      <w:pPr>
        <w:rPr>
          <w:rtl/>
          <w:lang w:eastAsia="he-IL"/>
        </w:rPr>
      </w:pPr>
    </w:p>
    <w:p w:rsidR="003C1280" w:rsidRDefault="003C1280" w:rsidP="001941B4">
      <w:pPr>
        <w:rPr>
          <w:rtl/>
          <w:lang w:eastAsia="he-IL"/>
        </w:rPr>
      </w:pPr>
      <w:r>
        <w:rPr>
          <w:rFonts w:hint="cs"/>
          <w:rtl/>
          <w:lang w:eastAsia="he-IL"/>
        </w:rPr>
        <w:t>אותם חבר'ה שנהרגו היום, באמת, תנחומיי, כואב הלב. אתם יודעים. הם באו לצאת עם האוטובוס לריענון גדודי. הם באו לצאת הביתה. 21 חיילים נפצעו</w:t>
      </w:r>
      <w:bookmarkStart w:id="8340" w:name="_ETM_Q49_661948"/>
      <w:bookmarkEnd w:id="8340"/>
      <w:r>
        <w:rPr>
          <w:rFonts w:hint="cs"/>
          <w:rtl/>
          <w:lang w:eastAsia="he-IL"/>
        </w:rPr>
        <w:t xml:space="preserve"> שם</w:t>
      </w:r>
      <w:r w:rsidR="001941B4">
        <w:rPr>
          <w:rFonts w:hint="cs"/>
          <w:rtl/>
          <w:lang w:eastAsia="he-IL"/>
        </w:rPr>
        <w:t>,</w:t>
      </w:r>
      <w:r>
        <w:rPr>
          <w:rFonts w:hint="cs"/>
          <w:rtl/>
          <w:lang w:eastAsia="he-IL"/>
        </w:rPr>
        <w:t xml:space="preserve"> ביציאה הזו הביתה. להם צריכים לדאוג, לעזור להם</w:t>
      </w:r>
      <w:r w:rsidR="001941B4">
        <w:rPr>
          <w:rFonts w:hint="cs"/>
          <w:rtl/>
          <w:lang w:eastAsia="he-IL"/>
        </w:rPr>
        <w:t>,</w:t>
      </w:r>
      <w:r>
        <w:rPr>
          <w:rFonts w:hint="cs"/>
          <w:rtl/>
          <w:lang w:eastAsia="he-IL"/>
        </w:rPr>
        <w:t xml:space="preserve"> לא להמשיך לחלק כסף. מה זה עוזר אם הוא </w:t>
      </w:r>
      <w:bookmarkStart w:id="8341" w:name="_ETM_Q49_667976"/>
      <w:bookmarkEnd w:id="8341"/>
      <w:r>
        <w:rPr>
          <w:rFonts w:hint="cs"/>
          <w:rtl/>
          <w:lang w:eastAsia="he-IL"/>
        </w:rPr>
        <w:t>חוזר הביתה והוא פצוע? תודה.</w:t>
      </w:r>
    </w:p>
    <w:p w:rsidR="003C1280" w:rsidRDefault="003C1280" w:rsidP="001E6055">
      <w:pPr>
        <w:rPr>
          <w:rtl/>
          <w:lang w:eastAsia="he-IL"/>
        </w:rPr>
      </w:pPr>
    </w:p>
    <w:p w:rsidR="003C1280" w:rsidRDefault="003C1280" w:rsidP="001E6055">
      <w:pPr>
        <w:pStyle w:val="af6"/>
        <w:keepNext/>
        <w:rPr>
          <w:rtl/>
        </w:rPr>
      </w:pPr>
      <w:bookmarkStart w:id="8342" w:name="ET_yor_6597_5"/>
      <w:r w:rsidRPr="004775CF">
        <w:rPr>
          <w:rStyle w:val="TagStyle"/>
          <w:rtl/>
        </w:rPr>
        <w:t xml:space="preserve"> &lt;&lt; יור &gt;&gt;</w:t>
      </w:r>
      <w:r w:rsidRPr="00083E02">
        <w:rPr>
          <w:rStyle w:val="TagStyle"/>
          <w:rtl/>
        </w:rPr>
        <w:t xml:space="preserve"> </w:t>
      </w:r>
      <w:r>
        <w:rPr>
          <w:rtl/>
        </w:rPr>
        <w:t>היו"ר מאיר כהן:</w:t>
      </w:r>
      <w:r w:rsidRPr="00083E02">
        <w:rPr>
          <w:rStyle w:val="TagStyle"/>
          <w:rtl/>
        </w:rPr>
        <w:t xml:space="preserve"> </w:t>
      </w:r>
      <w:r w:rsidRPr="004775CF">
        <w:rPr>
          <w:rStyle w:val="TagStyle"/>
          <w:rtl/>
        </w:rPr>
        <w:t>&lt;&lt; יור &gt;&gt;</w:t>
      </w:r>
      <w:r>
        <w:rPr>
          <w:rtl/>
        </w:rPr>
        <w:t xml:space="preserve"> </w:t>
      </w:r>
      <w:bookmarkEnd w:id="8342"/>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רבה, גברתי. חברת הכנסת יסמין </w:t>
      </w:r>
      <w:proofErr w:type="spellStart"/>
      <w:r>
        <w:rPr>
          <w:rFonts w:hint="cs"/>
          <w:rtl/>
          <w:lang w:eastAsia="he-IL"/>
        </w:rPr>
        <w:t>סאקס</w:t>
      </w:r>
      <w:proofErr w:type="spellEnd"/>
      <w:r>
        <w:rPr>
          <w:rFonts w:hint="cs"/>
          <w:rtl/>
          <w:lang w:eastAsia="he-IL"/>
        </w:rPr>
        <w:t xml:space="preserve"> פרידמן, עשר דקות לרשותך, בבקשה.</w:t>
      </w:r>
    </w:p>
    <w:p w:rsidR="003C1280" w:rsidRDefault="003C1280" w:rsidP="001E6055">
      <w:pPr>
        <w:rPr>
          <w:rtl/>
          <w:lang w:eastAsia="he-IL"/>
        </w:rPr>
      </w:pPr>
      <w:bookmarkStart w:id="8343" w:name="_ETM_Q49_681474"/>
      <w:bookmarkStart w:id="8344" w:name="_ETM_Q49_681553"/>
      <w:bookmarkEnd w:id="8343"/>
      <w:bookmarkEnd w:id="8344"/>
    </w:p>
    <w:p w:rsidR="003C1280" w:rsidRDefault="003C1280" w:rsidP="001E6055">
      <w:pPr>
        <w:pStyle w:val="a4"/>
        <w:keepNext/>
        <w:rPr>
          <w:rtl/>
        </w:rPr>
      </w:pPr>
      <w:bookmarkStart w:id="8345" w:name="ET_speaker_6231_6"/>
      <w:r w:rsidRPr="004775CF">
        <w:rPr>
          <w:rStyle w:val="TagStyle"/>
          <w:rtl/>
        </w:rPr>
        <w:t xml:space="preserve"> &lt;&lt; דובר &gt;&gt;</w:t>
      </w:r>
      <w:r w:rsidRPr="00083E02">
        <w:rPr>
          <w:rStyle w:val="TagStyle"/>
          <w:rtl/>
        </w:rPr>
        <w:t xml:space="preserve"> </w:t>
      </w:r>
      <w:bookmarkStart w:id="8346" w:name="_Toc184727390"/>
      <w:bookmarkStart w:id="8347" w:name="_Toc184729140"/>
      <w:r>
        <w:rPr>
          <w:rtl/>
        </w:rPr>
        <w:t>יסמין פרידמן (יש עתיד):</w:t>
      </w:r>
      <w:bookmarkEnd w:id="8346"/>
      <w:bookmarkEnd w:id="8347"/>
      <w:r w:rsidRPr="00083E02">
        <w:rPr>
          <w:rStyle w:val="TagStyle"/>
          <w:rtl/>
        </w:rPr>
        <w:t xml:space="preserve"> </w:t>
      </w:r>
      <w:r w:rsidRPr="004775CF">
        <w:rPr>
          <w:rStyle w:val="TagStyle"/>
          <w:rtl/>
        </w:rPr>
        <w:t>&lt;&lt; דובר &gt;&gt;</w:t>
      </w:r>
      <w:r>
        <w:rPr>
          <w:rtl/>
        </w:rPr>
        <w:t xml:space="preserve"> </w:t>
      </w:r>
      <w:bookmarkEnd w:id="8345"/>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תודה, אדוני </w:t>
      </w:r>
      <w:bookmarkStart w:id="8348" w:name="_ETM_Q49_688913"/>
      <w:bookmarkEnd w:id="8348"/>
      <w:r>
        <w:rPr>
          <w:rFonts w:hint="cs"/>
          <w:rtl/>
          <w:lang w:eastAsia="he-IL"/>
        </w:rPr>
        <w:t xml:space="preserve">היושב בראש. לא הייתי מעיזה ביום כזה, עם כל </w:t>
      </w:r>
      <w:bookmarkStart w:id="8349" w:name="_ETM_Q49_696729"/>
      <w:bookmarkEnd w:id="8349"/>
      <w:r>
        <w:rPr>
          <w:rFonts w:hint="cs"/>
          <w:rtl/>
          <w:lang w:eastAsia="he-IL"/>
        </w:rPr>
        <w:t xml:space="preserve">האהבה שלי לבעלי חיים, לדבר על בעלי חיים. לא </w:t>
      </w:r>
      <w:bookmarkStart w:id="8350" w:name="_ETM_Q49_701795"/>
      <w:bookmarkEnd w:id="8350"/>
      <w:r>
        <w:rPr>
          <w:rFonts w:hint="cs"/>
          <w:rtl/>
          <w:lang w:eastAsia="he-IL"/>
        </w:rPr>
        <w:t xml:space="preserve">ביום כזה שיש לנו כל כך הרבה נופלים. </w:t>
      </w:r>
    </w:p>
    <w:p w:rsidR="003C1280" w:rsidRDefault="003C1280" w:rsidP="001E6055">
      <w:pPr>
        <w:ind w:firstLine="0"/>
        <w:rPr>
          <w:rtl/>
          <w:lang w:eastAsia="he-IL"/>
        </w:rPr>
      </w:pPr>
      <w:bookmarkStart w:id="8351" w:name="_ETM_Q49_703825"/>
      <w:bookmarkStart w:id="8352" w:name="_ETM_Q49_703901"/>
      <w:bookmarkStart w:id="8353" w:name="_ETM_Q49_704386"/>
      <w:bookmarkStart w:id="8354" w:name="_ETM_Q49_704466"/>
      <w:bookmarkEnd w:id="8351"/>
      <w:bookmarkEnd w:id="8352"/>
      <w:bookmarkEnd w:id="8353"/>
      <w:bookmarkEnd w:id="8354"/>
    </w:p>
    <w:p w:rsidR="003C1280" w:rsidRDefault="003C1280" w:rsidP="001E6055">
      <w:pPr>
        <w:pStyle w:val="af6"/>
        <w:keepNext/>
        <w:rPr>
          <w:rtl/>
        </w:rPr>
      </w:pPr>
      <w:r w:rsidRPr="004775CF">
        <w:rPr>
          <w:rStyle w:val="TagStyle"/>
          <w:rtl/>
        </w:rPr>
        <w:t xml:space="preserve"> &lt;&lt; יור &gt;&gt;</w:t>
      </w:r>
      <w:r w:rsidRPr="00484543">
        <w:rPr>
          <w:rStyle w:val="TagStyle"/>
          <w:rtl/>
        </w:rPr>
        <w:t xml:space="preserve"> </w:t>
      </w:r>
      <w:r>
        <w:rPr>
          <w:rtl/>
        </w:rPr>
        <w:t>היו"ר מאיר כהן:</w:t>
      </w:r>
      <w:r w:rsidRPr="00484543">
        <w:rPr>
          <w:rStyle w:val="TagStyle"/>
          <w:rtl/>
        </w:rPr>
        <w:t xml:space="preserve"> </w:t>
      </w:r>
      <w:r w:rsidRPr="004775CF">
        <w:rPr>
          <w:rStyle w:val="TagStyle"/>
          <w:rtl/>
        </w:rPr>
        <w:t>&lt;&lt; יור &gt;&gt;</w:t>
      </w:r>
      <w:r>
        <w:rPr>
          <w:rtl/>
        </w:rPr>
        <w:t xml:space="preserve"> </w:t>
      </w:r>
    </w:p>
    <w:p w:rsidR="003C1280" w:rsidRDefault="003C1280" w:rsidP="0038083B">
      <w:pPr>
        <w:rPr>
          <w:rtl/>
          <w:lang w:eastAsia="he-IL"/>
        </w:rPr>
      </w:pPr>
    </w:p>
    <w:p w:rsidR="003C1280" w:rsidRDefault="003C1280" w:rsidP="001E6055">
      <w:pPr>
        <w:rPr>
          <w:rtl/>
          <w:lang w:eastAsia="he-IL"/>
        </w:rPr>
      </w:pPr>
      <w:r>
        <w:rPr>
          <w:rFonts w:hint="cs"/>
          <w:rtl/>
          <w:lang w:eastAsia="he-IL"/>
        </w:rPr>
        <w:t>ופצועים.</w:t>
      </w:r>
    </w:p>
    <w:p w:rsidR="003C1280" w:rsidRDefault="003C1280" w:rsidP="001E6055">
      <w:pPr>
        <w:rPr>
          <w:rtl/>
          <w:lang w:eastAsia="he-IL"/>
        </w:rPr>
      </w:pPr>
      <w:bookmarkStart w:id="8355" w:name="_ETM_Q49_702069"/>
      <w:bookmarkStart w:id="8356" w:name="_ETM_Q49_702144"/>
      <w:bookmarkEnd w:id="8355"/>
      <w:bookmarkEnd w:id="8356"/>
    </w:p>
    <w:p w:rsidR="003C1280" w:rsidRDefault="003C1280" w:rsidP="001E6055">
      <w:pPr>
        <w:pStyle w:val="-"/>
        <w:keepNext/>
        <w:rPr>
          <w:rtl/>
        </w:rPr>
      </w:pPr>
      <w:r w:rsidRPr="004775CF">
        <w:rPr>
          <w:rStyle w:val="TagStyle"/>
          <w:rtl/>
        </w:rPr>
        <w:t xml:space="preserve"> &lt;&lt; דובר_המשך &gt;&gt;</w:t>
      </w:r>
      <w:r w:rsidRPr="00484543">
        <w:rPr>
          <w:rStyle w:val="TagStyle"/>
          <w:rtl/>
        </w:rPr>
        <w:t xml:space="preserve"> </w:t>
      </w:r>
      <w:r>
        <w:rPr>
          <w:rFonts w:hint="cs"/>
          <w:rtl/>
        </w:rPr>
        <w:t xml:space="preserve">יסמין פרידמן </w:t>
      </w:r>
      <w:r>
        <w:rPr>
          <w:rtl/>
        </w:rPr>
        <w:t>(יש עתיד):</w:t>
      </w:r>
      <w:r w:rsidRPr="00484543">
        <w:rPr>
          <w:rStyle w:val="TagStyle"/>
          <w:rtl/>
        </w:rPr>
        <w:t xml:space="preserve"> </w:t>
      </w:r>
      <w:r w:rsidRPr="004775CF">
        <w:rPr>
          <w:rStyle w:val="TagStyle"/>
          <w:rtl/>
        </w:rPr>
        <w:t>&lt;&lt; דובר_המשך &gt;&gt;</w:t>
      </w:r>
      <w:r>
        <w:rPr>
          <w:rtl/>
        </w:rPr>
        <w:t xml:space="preserve"> </w:t>
      </w:r>
    </w:p>
    <w:p w:rsidR="003C1280" w:rsidRDefault="003C1280" w:rsidP="0038083B">
      <w:pPr>
        <w:rPr>
          <w:rtl/>
          <w:lang w:eastAsia="he-IL"/>
        </w:rPr>
      </w:pPr>
    </w:p>
    <w:p w:rsidR="003C1280" w:rsidRDefault="003C1280" w:rsidP="001E6055">
      <w:pPr>
        <w:rPr>
          <w:rtl/>
          <w:lang w:eastAsia="he-IL"/>
        </w:rPr>
      </w:pPr>
      <w:bookmarkStart w:id="8357" w:name="_ETM_Q49_703736"/>
      <w:bookmarkEnd w:id="8357"/>
      <w:r>
        <w:rPr>
          <w:rFonts w:hint="cs"/>
          <w:rtl/>
          <w:lang w:eastAsia="he-IL"/>
        </w:rPr>
        <w:t>ופצועי</w:t>
      </w:r>
      <w:bookmarkStart w:id="8358" w:name="_ETM_Q49_704835"/>
      <w:bookmarkEnd w:id="8358"/>
      <w:r>
        <w:rPr>
          <w:rFonts w:hint="cs"/>
          <w:rtl/>
          <w:lang w:eastAsia="he-IL"/>
        </w:rPr>
        <w:t xml:space="preserve">ם. </w:t>
      </w:r>
      <w:bookmarkStart w:id="8359" w:name="_ETM_Q49_703922"/>
      <w:bookmarkStart w:id="8360" w:name="_ETM_Q49_704003"/>
      <w:bookmarkEnd w:id="8359"/>
      <w:bookmarkEnd w:id="8360"/>
      <w:r>
        <w:rPr>
          <w:rFonts w:hint="cs"/>
          <w:rtl/>
          <w:lang w:eastAsia="he-IL"/>
        </w:rPr>
        <w:t xml:space="preserve">אבל הממשלה הביאה את החקיקה הזו היום, ואני נאלצת להגיב </w:t>
      </w:r>
      <w:r w:rsidR="001941B4">
        <w:rPr>
          <w:rFonts w:hint="cs"/>
          <w:rtl/>
          <w:lang w:eastAsia="he-IL"/>
        </w:rPr>
        <w:t>ע</w:t>
      </w:r>
      <w:r>
        <w:rPr>
          <w:rFonts w:hint="cs"/>
          <w:rtl/>
          <w:lang w:eastAsia="he-IL"/>
        </w:rPr>
        <w:t>ל</w:t>
      </w:r>
      <w:r w:rsidR="001941B4">
        <w:rPr>
          <w:rFonts w:hint="cs"/>
          <w:rtl/>
          <w:lang w:eastAsia="he-IL"/>
        </w:rPr>
        <w:t>י</w:t>
      </w:r>
      <w:r>
        <w:rPr>
          <w:rFonts w:hint="cs"/>
          <w:rtl/>
          <w:lang w:eastAsia="he-IL"/>
        </w:rPr>
        <w:t xml:space="preserve">ה. הם שלחו את סימון שיציג את החוק. איפה </w:t>
      </w:r>
      <w:bookmarkStart w:id="8361" w:name="_ETM_Q49_715846"/>
      <w:bookmarkEnd w:id="8361"/>
      <w:r>
        <w:rPr>
          <w:rFonts w:hint="cs"/>
          <w:rtl/>
          <w:lang w:eastAsia="he-IL"/>
        </w:rPr>
        <w:t xml:space="preserve">סימון? סימון – הוא לא שומע אותי. </w:t>
      </w:r>
      <w:bookmarkStart w:id="8362" w:name="_ETM_Q49_717771"/>
      <w:bookmarkEnd w:id="8362"/>
    </w:p>
    <w:p w:rsidR="003C1280" w:rsidRDefault="003C1280" w:rsidP="001E6055">
      <w:pPr>
        <w:rPr>
          <w:rtl/>
          <w:lang w:eastAsia="he-IL"/>
        </w:rPr>
      </w:pPr>
      <w:bookmarkStart w:id="8363" w:name="_ETM_Q49_717834"/>
      <w:bookmarkEnd w:id="8363"/>
    </w:p>
    <w:p w:rsidR="003C1280" w:rsidRDefault="003C1280" w:rsidP="001E6055">
      <w:pPr>
        <w:pStyle w:val="af5"/>
        <w:keepNext/>
        <w:rPr>
          <w:rtl/>
        </w:rPr>
      </w:pPr>
      <w:bookmarkStart w:id="8364" w:name="ET_interruption_קר_אה_23"/>
      <w:r w:rsidRPr="004775CF">
        <w:rPr>
          <w:rStyle w:val="TagStyle"/>
          <w:rtl/>
        </w:rPr>
        <w:t xml:space="preserve"> &lt;&lt; קריאה &gt;&gt;</w:t>
      </w:r>
      <w:r w:rsidRPr="00656D8B">
        <w:rPr>
          <w:rStyle w:val="TagStyle"/>
          <w:rtl/>
        </w:rPr>
        <w:t xml:space="preserve"> </w:t>
      </w:r>
      <w:r>
        <w:rPr>
          <w:rtl/>
        </w:rPr>
        <w:t>קריאה:</w:t>
      </w:r>
      <w:r w:rsidRPr="00656D8B">
        <w:rPr>
          <w:rStyle w:val="TagStyle"/>
          <w:rtl/>
        </w:rPr>
        <w:t xml:space="preserve"> </w:t>
      </w:r>
      <w:r w:rsidRPr="004775CF">
        <w:rPr>
          <w:rStyle w:val="TagStyle"/>
          <w:rtl/>
        </w:rPr>
        <w:t>&lt;&lt; קריאה &gt;&gt;</w:t>
      </w:r>
      <w:r>
        <w:rPr>
          <w:rtl/>
        </w:rPr>
        <w:t xml:space="preserve"> </w:t>
      </w:r>
      <w:bookmarkEnd w:id="8364"/>
    </w:p>
    <w:p w:rsidR="003C1280" w:rsidRDefault="003C1280" w:rsidP="0038083B">
      <w:pPr>
        <w:rPr>
          <w:rtl/>
          <w:lang w:eastAsia="he-IL"/>
        </w:rPr>
      </w:pPr>
    </w:p>
    <w:p w:rsidR="003C1280" w:rsidRDefault="003C1280" w:rsidP="001E6055">
      <w:pPr>
        <w:rPr>
          <w:rtl/>
          <w:lang w:eastAsia="he-IL"/>
        </w:rPr>
      </w:pPr>
      <w:r>
        <w:rPr>
          <w:rFonts w:hint="cs"/>
          <w:rtl/>
          <w:lang w:eastAsia="he-IL"/>
        </w:rPr>
        <w:t xml:space="preserve">מה? </w:t>
      </w:r>
    </w:p>
    <w:p w:rsidR="003C1280" w:rsidRDefault="003C1280" w:rsidP="0038083B">
      <w:pPr>
        <w:rPr>
          <w:rtl/>
          <w:lang w:eastAsia="he-IL"/>
        </w:rPr>
      </w:pPr>
      <w:bookmarkStart w:id="8365" w:name="_ETM_Q49_716953"/>
      <w:bookmarkStart w:id="8366" w:name="_ETM_Q49_717020"/>
      <w:bookmarkEnd w:id="8365"/>
      <w:bookmarkEnd w:id="8366"/>
    </w:p>
    <w:p w:rsidR="003C1280" w:rsidRDefault="003C1280" w:rsidP="001E6055">
      <w:pPr>
        <w:pStyle w:val="-"/>
        <w:keepNext/>
        <w:rPr>
          <w:rtl/>
        </w:rPr>
      </w:pPr>
      <w:bookmarkStart w:id="8367" w:name="ET_speakercontinue_6231_25"/>
      <w:r w:rsidRPr="004775CF">
        <w:rPr>
          <w:rStyle w:val="TagStyle"/>
          <w:rtl/>
        </w:rPr>
        <w:t xml:space="preserve"> &lt;&lt; דובר_המשך &gt;&gt;</w:t>
      </w:r>
      <w:r w:rsidRPr="00656D8B">
        <w:rPr>
          <w:rStyle w:val="TagStyle"/>
          <w:rtl/>
        </w:rPr>
        <w:t xml:space="preserve"> </w:t>
      </w:r>
      <w:r>
        <w:rPr>
          <w:rtl/>
        </w:rPr>
        <w:t>יסמין פרידמן (יש עתיד):</w:t>
      </w:r>
      <w:r w:rsidRPr="00656D8B">
        <w:rPr>
          <w:rStyle w:val="TagStyle"/>
          <w:rtl/>
        </w:rPr>
        <w:t xml:space="preserve"> </w:t>
      </w:r>
      <w:r w:rsidRPr="004775CF">
        <w:rPr>
          <w:rStyle w:val="TagStyle"/>
          <w:rtl/>
        </w:rPr>
        <w:t>&lt;&lt; דובר_המשך &gt;&gt;</w:t>
      </w:r>
      <w:r>
        <w:rPr>
          <w:rtl/>
        </w:rPr>
        <w:t xml:space="preserve"> </w:t>
      </w:r>
      <w:bookmarkEnd w:id="8367"/>
    </w:p>
    <w:p w:rsidR="003C1280" w:rsidRPr="00656D8B" w:rsidRDefault="003C1280" w:rsidP="0038083B">
      <w:pPr>
        <w:rPr>
          <w:rtl/>
          <w:lang w:eastAsia="he-IL"/>
        </w:rPr>
      </w:pPr>
      <w:bookmarkStart w:id="8368" w:name="_ETM_Q49_717583"/>
      <w:bookmarkEnd w:id="8368"/>
    </w:p>
    <w:p w:rsidR="003C1280" w:rsidRDefault="003C1280" w:rsidP="001E6055">
      <w:pPr>
        <w:rPr>
          <w:rtl/>
          <w:lang w:eastAsia="he-IL"/>
        </w:rPr>
      </w:pPr>
      <w:bookmarkStart w:id="8369" w:name="_ETM_Q49_717899"/>
      <w:bookmarkStart w:id="8370" w:name="_ETM_Q49_717960"/>
      <w:bookmarkEnd w:id="8369"/>
      <w:bookmarkEnd w:id="8370"/>
      <w:r>
        <w:rPr>
          <w:rFonts w:hint="cs"/>
          <w:rtl/>
          <w:lang w:eastAsia="he-IL"/>
        </w:rPr>
        <w:t xml:space="preserve">לא, לא אתה. אתה הצגת את החוק. שלחו אותך להציג </w:t>
      </w:r>
      <w:bookmarkStart w:id="8371" w:name="_ETM_Q49_723703"/>
      <w:bookmarkEnd w:id="8371"/>
      <w:r>
        <w:rPr>
          <w:rFonts w:hint="cs"/>
          <w:rtl/>
          <w:lang w:eastAsia="he-IL"/>
        </w:rPr>
        <w:t xml:space="preserve">את החוק. אתה לא כזה מכיר את הנושא, אבל כל כך הרבה דברים היו שם לא נכונים. כי הפלא ופלא, למדינת ישראל יש פטנט חדש שאף אחד לא </w:t>
      </w:r>
      <w:bookmarkStart w:id="8372" w:name="_ETM_Q49_736705"/>
      <w:bookmarkEnd w:id="8372"/>
      <w:r>
        <w:rPr>
          <w:rFonts w:hint="cs"/>
          <w:rtl/>
          <w:lang w:eastAsia="he-IL"/>
        </w:rPr>
        <w:t xml:space="preserve">מכיר בעולם, והפטנט החדש של מדינת ישראל זה שהם יודעים לזהות מי הכלבים מעזה ומי כלבים ישראלים, מסתבר. כי הדבר היחיד שאני יכולה להגיד לך בוודאות הוא שכבר מעל לעשור אני נאבקת, גם פה, כחברת מועצה, </w:t>
      </w:r>
      <w:bookmarkStart w:id="8373" w:name="_ETM_Q49_757633"/>
      <w:bookmarkEnd w:id="8373"/>
      <w:r>
        <w:rPr>
          <w:rFonts w:hint="cs"/>
          <w:rtl/>
          <w:lang w:eastAsia="he-IL"/>
        </w:rPr>
        <w:t xml:space="preserve">כפעילת בעלי חיים </w:t>
      </w:r>
      <w:r w:rsidR="0038083B">
        <w:rPr>
          <w:rFonts w:hint="cs"/>
          <w:rtl/>
          <w:lang w:eastAsia="he-IL"/>
        </w:rPr>
        <w:t>– – –</w:t>
      </w:r>
    </w:p>
    <w:p w:rsidR="003C1280" w:rsidRDefault="003C1280" w:rsidP="001E6055">
      <w:pPr>
        <w:ind w:firstLine="0"/>
        <w:rPr>
          <w:rtl/>
          <w:lang w:eastAsia="he-IL"/>
        </w:rPr>
      </w:pPr>
      <w:bookmarkStart w:id="8374" w:name="_ETM_Q49_759235"/>
      <w:bookmarkStart w:id="8375" w:name="_ETM_Q49_759302"/>
      <w:bookmarkEnd w:id="8374"/>
      <w:bookmarkEnd w:id="8375"/>
    </w:p>
    <w:p w:rsidR="003C1280" w:rsidRDefault="003C1280" w:rsidP="001E6055">
      <w:pPr>
        <w:pStyle w:val="af5"/>
        <w:keepNext/>
        <w:rPr>
          <w:rtl/>
        </w:rPr>
      </w:pPr>
      <w:bookmarkStart w:id="8376" w:name="ET_interruption_6128_26"/>
      <w:r w:rsidRPr="004775CF">
        <w:rPr>
          <w:rStyle w:val="TagStyle"/>
          <w:rtl/>
        </w:rPr>
        <w:t xml:space="preserve"> &lt;&lt; קריאה &gt;&gt;</w:t>
      </w:r>
      <w:r w:rsidRPr="00470F53">
        <w:rPr>
          <w:rStyle w:val="TagStyle"/>
          <w:rtl/>
        </w:rPr>
        <w:t xml:space="preserve"> </w:t>
      </w:r>
      <w:r>
        <w:rPr>
          <w:rtl/>
        </w:rPr>
        <w:t>משה טור פז (יש עתיד):</w:t>
      </w:r>
      <w:r w:rsidRPr="00470F53">
        <w:rPr>
          <w:rStyle w:val="TagStyle"/>
          <w:rtl/>
        </w:rPr>
        <w:t xml:space="preserve"> </w:t>
      </w:r>
      <w:r w:rsidRPr="004775CF">
        <w:rPr>
          <w:rStyle w:val="TagStyle"/>
          <w:rtl/>
        </w:rPr>
        <w:t>&lt;&lt; קריאה &gt;&gt;</w:t>
      </w:r>
      <w:r>
        <w:rPr>
          <w:rtl/>
        </w:rPr>
        <w:t xml:space="preserve"> </w:t>
      </w:r>
      <w:bookmarkEnd w:id="8376"/>
    </w:p>
    <w:p w:rsidR="003C1280" w:rsidRDefault="003C1280" w:rsidP="0038083B">
      <w:pPr>
        <w:rPr>
          <w:rtl/>
          <w:lang w:eastAsia="he-IL"/>
        </w:rPr>
      </w:pPr>
    </w:p>
    <w:p w:rsidR="003C1280" w:rsidRDefault="0038083B" w:rsidP="001E6055">
      <w:pPr>
        <w:rPr>
          <w:rtl/>
          <w:lang w:eastAsia="he-IL"/>
        </w:rPr>
      </w:pPr>
      <w:bookmarkStart w:id="8377" w:name="_ETM_Q49_762982"/>
      <w:bookmarkEnd w:id="8377"/>
      <w:r>
        <w:rPr>
          <w:rFonts w:hint="cs"/>
          <w:rtl/>
          <w:lang w:eastAsia="he-IL"/>
        </w:rPr>
        <w:t>– – –</w:t>
      </w:r>
      <w:r w:rsidR="003C1280">
        <w:rPr>
          <w:rFonts w:hint="cs"/>
          <w:rtl/>
          <w:lang w:eastAsia="he-IL"/>
        </w:rPr>
        <w:t xml:space="preserve"> כלב מעזה נובח אחרת? </w:t>
      </w:r>
    </w:p>
    <w:p w:rsidR="003C1280" w:rsidRDefault="003C1280" w:rsidP="001E6055">
      <w:pPr>
        <w:ind w:firstLine="0"/>
        <w:rPr>
          <w:rtl/>
          <w:lang w:eastAsia="he-IL"/>
        </w:rPr>
      </w:pPr>
      <w:bookmarkStart w:id="8378" w:name="_ETM_Q49_761798"/>
      <w:bookmarkStart w:id="8379" w:name="_ETM_Q49_761877"/>
      <w:bookmarkEnd w:id="8378"/>
      <w:bookmarkEnd w:id="8379"/>
    </w:p>
    <w:p w:rsidR="003C1280" w:rsidRDefault="003C1280" w:rsidP="001E6055">
      <w:pPr>
        <w:pStyle w:val="-"/>
        <w:keepNext/>
        <w:rPr>
          <w:rtl/>
        </w:rPr>
      </w:pPr>
      <w:bookmarkStart w:id="8380" w:name="ET_speakercontinue_6231_27"/>
      <w:r w:rsidRPr="004775CF">
        <w:rPr>
          <w:rStyle w:val="TagStyle"/>
          <w:rtl/>
        </w:rPr>
        <w:t xml:space="preserve"> &lt;&lt; דובר_המשך &gt;&gt;</w:t>
      </w:r>
      <w:r w:rsidRPr="00470F53">
        <w:rPr>
          <w:rStyle w:val="TagStyle"/>
          <w:rtl/>
        </w:rPr>
        <w:t xml:space="preserve"> </w:t>
      </w:r>
      <w:r>
        <w:rPr>
          <w:rtl/>
        </w:rPr>
        <w:t>יסמין פרידמן (יש עתיד):</w:t>
      </w:r>
      <w:r w:rsidRPr="00470F53">
        <w:rPr>
          <w:rStyle w:val="TagStyle"/>
          <w:rtl/>
        </w:rPr>
        <w:t xml:space="preserve"> </w:t>
      </w:r>
      <w:r w:rsidRPr="004775CF">
        <w:rPr>
          <w:rStyle w:val="TagStyle"/>
          <w:rtl/>
        </w:rPr>
        <w:t>&lt;&lt; דובר_המשך &gt;&gt;</w:t>
      </w:r>
      <w:r>
        <w:rPr>
          <w:rtl/>
        </w:rPr>
        <w:t xml:space="preserve"> </w:t>
      </w:r>
      <w:bookmarkEnd w:id="8380"/>
    </w:p>
    <w:p w:rsidR="003C1280" w:rsidRDefault="003C1280" w:rsidP="0038083B">
      <w:pPr>
        <w:rPr>
          <w:rtl/>
          <w:lang w:eastAsia="he-IL"/>
        </w:rPr>
      </w:pPr>
    </w:p>
    <w:p w:rsidR="008F6C11" w:rsidRDefault="003C1280" w:rsidP="001941B4">
      <w:pPr>
        <w:rPr>
          <w:rtl/>
        </w:rPr>
      </w:pPr>
      <w:bookmarkStart w:id="8381" w:name="_ETM_Q49_762668"/>
      <w:bookmarkEnd w:id="8381"/>
      <w:r>
        <w:rPr>
          <w:rFonts w:hint="cs"/>
          <w:rtl/>
          <w:lang w:eastAsia="he-IL"/>
        </w:rPr>
        <w:t xml:space="preserve">זהו. יש להם אולי דרכונים. וכלבים </w:t>
      </w:r>
      <w:bookmarkStart w:id="8382" w:name="_ETM_Q49_768027"/>
      <w:bookmarkEnd w:id="8382"/>
      <w:r>
        <w:rPr>
          <w:rFonts w:hint="cs"/>
          <w:rtl/>
          <w:lang w:eastAsia="he-IL"/>
        </w:rPr>
        <w:t xml:space="preserve">משוטטים היו פה באלפים עוד לפני, וגם ימשיכו להיות, כי </w:t>
      </w:r>
      <w:bookmarkStart w:id="8383" w:name="_ETM_Q49_775291"/>
      <w:bookmarkEnd w:id="8383"/>
      <w:r>
        <w:rPr>
          <w:rFonts w:hint="cs"/>
          <w:rtl/>
          <w:lang w:eastAsia="he-IL"/>
        </w:rPr>
        <w:t>זה אינו הפתרון. זה פתרון סתמי שעולה כסף. בעוד שנה וחצי הוא יביא לאותו המצב</w:t>
      </w:r>
      <w:r w:rsidR="001941B4">
        <w:rPr>
          <w:rFonts w:hint="cs"/>
          <w:rtl/>
          <w:lang w:eastAsia="he-IL"/>
        </w:rPr>
        <w:t>,</w:t>
      </w:r>
      <w:r>
        <w:rPr>
          <w:rFonts w:hint="cs"/>
          <w:rtl/>
          <w:lang w:eastAsia="he-IL"/>
        </w:rPr>
        <w:t xml:space="preserve"> וזה התסכול הגדול שלי ושל כל פעילי בעלי החיים. </w:t>
      </w:r>
      <w:bookmarkStart w:id="8384" w:name="_ETM_Q49_787774"/>
      <w:bookmarkStart w:id="8385" w:name="_ETM_Q49_787833"/>
      <w:bookmarkStart w:id="8386" w:name="TOR_Q50"/>
      <w:bookmarkEnd w:id="8384"/>
      <w:bookmarkEnd w:id="8385"/>
      <w:bookmarkEnd w:id="8386"/>
      <w:r w:rsidR="008F6C11">
        <w:rPr>
          <w:rFonts w:hint="cs"/>
          <w:rtl/>
        </w:rPr>
        <w:t>באה המדינה, מנצלת בכל פעם איזשהו מצב חירום, והפתרון היחיד שהיא נותנת הוא המתה. אין בעל חיים אחד במדינת ישראל שלא זקוק לחוק שיגן עליו. המדינה כושלת</w:t>
      </w:r>
      <w:r w:rsidR="001941B4">
        <w:rPr>
          <w:rFonts w:hint="cs"/>
          <w:rtl/>
        </w:rPr>
        <w:t>.</w:t>
      </w:r>
      <w:r w:rsidR="008F6C11">
        <w:rPr>
          <w:rFonts w:hint="cs"/>
          <w:rtl/>
        </w:rPr>
        <w:t xml:space="preserve"> אנחנו כמו מדינת עולם שלישי. מה שקיים בהודו, בגיאורגיה, במדינות מרכז אמריקה</w:t>
      </w:r>
      <w:r w:rsidR="001941B4">
        <w:rPr>
          <w:rFonts w:hint="cs"/>
          <w:rtl/>
        </w:rPr>
        <w:t>,</w:t>
      </w:r>
      <w:r w:rsidR="008F6C11">
        <w:rPr>
          <w:rFonts w:hint="cs"/>
          <w:rtl/>
        </w:rPr>
        <w:t xml:space="preserve"> לא קיים פה. אנחנו כבר שנים על גבי שנים מביאים להם פתרונות הומניים, </w:t>
      </w:r>
      <w:bookmarkStart w:id="8387" w:name="_ETM_Q50_221194"/>
      <w:bookmarkEnd w:id="8387"/>
      <w:r w:rsidR="008F6C11">
        <w:rPr>
          <w:rFonts w:hint="cs"/>
          <w:rtl/>
        </w:rPr>
        <w:t xml:space="preserve">יעילים על פי כל המחקרים, מבוססים על מחקרים, על ניסיונות שנעשו בכל העולם, ופה אנחנו לא מצליחים להגיע להסכמה שייערך פיילוט, פיילוט שיציל ויטפל – הוא לא רק יציל את בעלי </w:t>
      </w:r>
      <w:bookmarkStart w:id="8388" w:name="_ETM_Q50_237064"/>
      <w:bookmarkEnd w:id="8388"/>
      <w:r w:rsidR="008F6C11">
        <w:rPr>
          <w:rFonts w:hint="cs"/>
          <w:rtl/>
        </w:rPr>
        <w:t xml:space="preserve">החיים וינהג בהומניות, הוא גם יטפל בסוגיה הזאת לעומק אחת ולתמיד. אנחנו לא מצליחים, וזה מתסכל. </w:t>
      </w:r>
    </w:p>
    <w:p w:rsidR="008F6C11" w:rsidRDefault="008F6C11" w:rsidP="009635F5">
      <w:pPr>
        <w:rPr>
          <w:rtl/>
        </w:rPr>
      </w:pPr>
    </w:p>
    <w:p w:rsidR="008F6C11" w:rsidRDefault="008F6C11" w:rsidP="00417FE5">
      <w:pPr>
        <w:rPr>
          <w:rtl/>
        </w:rPr>
      </w:pPr>
      <w:r>
        <w:rPr>
          <w:rFonts w:hint="cs"/>
          <w:rtl/>
        </w:rPr>
        <w:t xml:space="preserve">מה שעוד יותר מתסכל זה שאנחנו בשנה שכאילו רק מוות ורע אנחנו רואים סביבנו. כל הזמן בשורות רעות ומוות, ואנחנו עכשיו מוסיפים עוד קצת הרג ומוות, גם של בעלי חיים. אנחנו </w:t>
      </w:r>
      <w:bookmarkStart w:id="8389" w:name="_ETM_Q50_267279"/>
      <w:bookmarkEnd w:id="8389"/>
      <w:r>
        <w:rPr>
          <w:rFonts w:hint="cs"/>
          <w:rtl/>
        </w:rPr>
        <w:t xml:space="preserve">לא מדברים על עשרות. כבר הומתו קרוב ל-1,000 כלבים, </w:t>
      </w:r>
      <w:r w:rsidR="001941B4">
        <w:rPr>
          <w:rFonts w:hint="cs"/>
          <w:rtl/>
        </w:rPr>
        <w:t>ו</w:t>
      </w:r>
      <w:r>
        <w:rPr>
          <w:rFonts w:hint="cs"/>
          <w:rtl/>
        </w:rPr>
        <w:t xml:space="preserve">הולכת להיות המתה המונית של </w:t>
      </w:r>
      <w:bookmarkStart w:id="8390" w:name="_ETM_Q50_276152"/>
      <w:bookmarkEnd w:id="8390"/>
      <w:r>
        <w:rPr>
          <w:rFonts w:hint="cs"/>
          <w:rtl/>
        </w:rPr>
        <w:t xml:space="preserve">כלבים, למה? כי יחד עם החקיקה הזאת </w:t>
      </w:r>
      <w:r w:rsidR="0038083B">
        <w:rPr>
          <w:rFonts w:hint="cs"/>
          <w:rtl/>
        </w:rPr>
        <w:t>– – –</w:t>
      </w:r>
    </w:p>
    <w:p w:rsidR="008F6C11" w:rsidRDefault="008F6C11" w:rsidP="00417FE5">
      <w:pPr>
        <w:rPr>
          <w:rtl/>
        </w:rPr>
      </w:pPr>
      <w:bookmarkStart w:id="8391" w:name="_ETM_Q50_277938"/>
      <w:bookmarkStart w:id="8392" w:name="_ETM_Q50_278026"/>
      <w:bookmarkEnd w:id="8391"/>
      <w:bookmarkEnd w:id="8392"/>
    </w:p>
    <w:p w:rsidR="008F6C11" w:rsidRDefault="008F6C11" w:rsidP="00417FE5">
      <w:pPr>
        <w:pStyle w:val="af5"/>
        <w:keepNext/>
        <w:rPr>
          <w:rtl/>
        </w:rPr>
      </w:pPr>
      <w:bookmarkStart w:id="8393" w:name="ET_interruption_5300_3"/>
      <w:r w:rsidRPr="00AC5B60">
        <w:rPr>
          <w:rStyle w:val="TagStyle"/>
          <w:rtl/>
        </w:rPr>
        <w:t xml:space="preserve"> &lt;&lt; קריאה &gt;&gt; </w:t>
      </w:r>
      <w:r>
        <w:rPr>
          <w:rtl/>
        </w:rPr>
        <w:t>מירב בן ארי (יש עתיד):</w:t>
      </w:r>
      <w:r w:rsidRPr="00AC5B60">
        <w:rPr>
          <w:rStyle w:val="TagStyle"/>
          <w:rtl/>
        </w:rPr>
        <w:t xml:space="preserve"> &lt;&lt; קריאה &gt;&gt;</w:t>
      </w:r>
      <w:r>
        <w:rPr>
          <w:rtl/>
        </w:rPr>
        <w:t xml:space="preserve"> </w:t>
      </w:r>
      <w:bookmarkEnd w:id="8393"/>
    </w:p>
    <w:p w:rsidR="008F6C11" w:rsidRDefault="008F6C11" w:rsidP="00417FE5">
      <w:pPr>
        <w:rPr>
          <w:rtl/>
        </w:rPr>
      </w:pPr>
    </w:p>
    <w:p w:rsidR="008F6C11" w:rsidRDefault="008F6C11" w:rsidP="009635F5">
      <w:pPr>
        <w:rPr>
          <w:rtl/>
        </w:rPr>
      </w:pPr>
      <w:r>
        <w:rPr>
          <w:rFonts w:hint="cs"/>
          <w:rtl/>
        </w:rPr>
        <w:t>יש גם אלפי כלבים</w:t>
      </w:r>
      <w:r w:rsidR="00187B9D">
        <w:rPr>
          <w:rFonts w:hint="cs"/>
          <w:rtl/>
        </w:rPr>
        <w:t xml:space="preserve"> </w:t>
      </w:r>
      <w:r w:rsidR="00187B9D">
        <w:rPr>
          <w:rFonts w:hint="eastAsia"/>
          <w:rtl/>
        </w:rPr>
        <w:t>–</w:t>
      </w:r>
      <w:r>
        <w:rPr>
          <w:rFonts w:hint="cs"/>
          <w:rtl/>
        </w:rPr>
        <w:t xml:space="preserve"> </w:t>
      </w:r>
      <w:r w:rsidR="0038083B">
        <w:rPr>
          <w:rFonts w:hint="cs"/>
          <w:rtl/>
        </w:rPr>
        <w:t>– –</w:t>
      </w:r>
    </w:p>
    <w:p w:rsidR="008F6C11" w:rsidRDefault="008F6C11" w:rsidP="009635F5">
      <w:pPr>
        <w:rPr>
          <w:rtl/>
        </w:rPr>
      </w:pPr>
    </w:p>
    <w:p w:rsidR="008F6C11" w:rsidRDefault="008F6C11" w:rsidP="00417FE5">
      <w:pPr>
        <w:pStyle w:val="-"/>
        <w:keepNext/>
        <w:rPr>
          <w:rtl/>
        </w:rPr>
      </w:pPr>
      <w:bookmarkStart w:id="8394" w:name="ET_speakercontinue_6231_4"/>
      <w:r w:rsidRPr="00AC5B60">
        <w:rPr>
          <w:rStyle w:val="TagStyle"/>
          <w:rtl/>
        </w:rPr>
        <w:t xml:space="preserve"> &lt;&lt; דובר_המשך &gt;&gt; </w:t>
      </w:r>
      <w:r>
        <w:rPr>
          <w:rtl/>
        </w:rPr>
        <w:t>יסמין פרידמן (יש עתיד):</w:t>
      </w:r>
      <w:r w:rsidRPr="00AC5B60">
        <w:rPr>
          <w:rStyle w:val="TagStyle"/>
          <w:rtl/>
        </w:rPr>
        <w:t xml:space="preserve"> &lt;&lt; דובר_המשך &gt;&gt;</w:t>
      </w:r>
      <w:r>
        <w:rPr>
          <w:rtl/>
        </w:rPr>
        <w:t xml:space="preserve"> </w:t>
      </w:r>
      <w:bookmarkEnd w:id="8394"/>
    </w:p>
    <w:p w:rsidR="008F6C11" w:rsidRDefault="008F6C11" w:rsidP="00417FE5">
      <w:pPr>
        <w:rPr>
          <w:rtl/>
        </w:rPr>
      </w:pPr>
    </w:p>
    <w:p w:rsidR="008F6C11" w:rsidRDefault="008F6C11" w:rsidP="001941B4">
      <w:pPr>
        <w:rPr>
          <w:rtl/>
        </w:rPr>
      </w:pPr>
      <w:r>
        <w:rPr>
          <w:rFonts w:hint="cs"/>
          <w:rtl/>
        </w:rPr>
        <w:t xml:space="preserve">זה בתוך עזה. בתוך עזה אין לנו שום שליטה, </w:t>
      </w:r>
      <w:bookmarkStart w:id="8395" w:name="_ETM_Q50_284469"/>
      <w:bookmarkEnd w:id="8395"/>
      <w:r>
        <w:rPr>
          <w:rFonts w:hint="cs"/>
          <w:rtl/>
        </w:rPr>
        <w:t xml:space="preserve">ואנחנו גם לא יכולים לעשות שם המתות. אגב, אין כלבת </w:t>
      </w:r>
      <w:bookmarkStart w:id="8396" w:name="_ETM_Q50_287599"/>
      <w:bookmarkEnd w:id="8396"/>
      <w:r>
        <w:rPr>
          <w:rFonts w:hint="cs"/>
          <w:rtl/>
        </w:rPr>
        <w:t xml:space="preserve">בעזה. משרד החקלאות גם אמר את זה. הדבר היחיד שבאמת נכון </w:t>
      </w:r>
      <w:r>
        <w:rPr>
          <w:rtl/>
        </w:rPr>
        <w:t>–</w:t>
      </w:r>
      <w:r>
        <w:rPr>
          <w:rFonts w:hint="cs"/>
          <w:rtl/>
        </w:rPr>
        <w:t xml:space="preserve"> אין שום הוכחה, משרד החקלאות לא </w:t>
      </w:r>
      <w:bookmarkStart w:id="8397" w:name="_GoBack"/>
      <w:bookmarkEnd w:id="8397"/>
      <w:r>
        <w:rPr>
          <w:rFonts w:hint="cs"/>
          <w:rtl/>
        </w:rPr>
        <w:t>הביא שום הוכחה שיש מחלה בעזה או כלבים חולים בעזה</w:t>
      </w:r>
      <w:r w:rsidR="001941B4">
        <w:rPr>
          <w:rFonts w:hint="cs"/>
          <w:rtl/>
        </w:rPr>
        <w:t>,</w:t>
      </w:r>
      <w:r>
        <w:rPr>
          <w:rFonts w:hint="cs"/>
          <w:rtl/>
        </w:rPr>
        <w:t xml:space="preserve"> </w:t>
      </w:r>
      <w:bookmarkStart w:id="8398" w:name="_ETM_Q50_303122"/>
      <w:bookmarkEnd w:id="8398"/>
      <w:r>
        <w:rPr>
          <w:rFonts w:hint="cs"/>
          <w:rtl/>
        </w:rPr>
        <w:t>אוקיי? אין</w:t>
      </w:r>
      <w:r w:rsidR="001941B4">
        <w:rPr>
          <w:rFonts w:hint="cs"/>
          <w:rtl/>
        </w:rPr>
        <w:t>.</w:t>
      </w:r>
      <w:r>
        <w:rPr>
          <w:rFonts w:hint="cs"/>
          <w:rtl/>
        </w:rPr>
        <w:t xml:space="preserve"> אבל זה לא משנה</w:t>
      </w:r>
      <w:r w:rsidR="001941B4">
        <w:rPr>
          <w:rFonts w:hint="cs"/>
          <w:rtl/>
        </w:rPr>
        <w:t>.</w:t>
      </w:r>
      <w:r>
        <w:rPr>
          <w:rFonts w:hint="cs"/>
          <w:rtl/>
        </w:rPr>
        <w:t xml:space="preserve"> ברור לי שהייתה בעיה שהיה צריך להתמודד איתה, אבל יש פתרונות הומניים, יש פתרונות יעילים. הפתרון הזה גם לא יעיל – עוד שנה וחצי את מגיעה לאותו מצב. </w:t>
      </w:r>
    </w:p>
    <w:p w:rsidR="008F6C11" w:rsidRDefault="008F6C11" w:rsidP="00417FE5">
      <w:pPr>
        <w:rPr>
          <w:rtl/>
        </w:rPr>
      </w:pPr>
      <w:bookmarkStart w:id="8399" w:name="_ETM_Q50_316463"/>
      <w:bookmarkStart w:id="8400" w:name="_ETM_Q50_316553"/>
      <w:bookmarkEnd w:id="8399"/>
      <w:bookmarkEnd w:id="8400"/>
    </w:p>
    <w:p w:rsidR="008F6C11" w:rsidRDefault="008F6C11" w:rsidP="001941B4">
      <w:pPr>
        <w:rPr>
          <w:rtl/>
        </w:rPr>
      </w:pPr>
      <w:bookmarkStart w:id="8401" w:name="_ETM_Q50_316599"/>
      <w:bookmarkStart w:id="8402" w:name="_ETM_Q50_316657"/>
      <w:bookmarkEnd w:id="8401"/>
      <w:bookmarkEnd w:id="8402"/>
      <w:r>
        <w:rPr>
          <w:rFonts w:hint="cs"/>
          <w:rtl/>
        </w:rPr>
        <w:t xml:space="preserve">עכשיו </w:t>
      </w:r>
      <w:bookmarkStart w:id="8403" w:name="_ETM_Q50_317239"/>
      <w:bookmarkEnd w:id="8403"/>
      <w:r>
        <w:rPr>
          <w:rFonts w:hint="cs"/>
          <w:rtl/>
        </w:rPr>
        <w:t xml:space="preserve">הגיע משרד החקלאות, כי נוסף על החקיקה הזאת הגיע משרד החקלאות, הביא 8.1 מיליון שקלים. זה סכום מטורף לבעלי חיים. מה זה? אני התרגשתי. מה הוא עושה עם 8 מיליון השקלים האלה? הוציא קול קורא </w:t>
      </w:r>
      <w:bookmarkStart w:id="8404" w:name="_ETM_Q50_332906"/>
      <w:bookmarkEnd w:id="8404"/>
      <w:r>
        <w:rPr>
          <w:rFonts w:hint="cs"/>
          <w:rtl/>
        </w:rPr>
        <w:t>להסגרים באזורי העימות</w:t>
      </w:r>
      <w:r w:rsidR="001941B4">
        <w:rPr>
          <w:rFonts w:hint="cs"/>
          <w:rtl/>
        </w:rPr>
        <w:t>,</w:t>
      </w:r>
      <w:r>
        <w:rPr>
          <w:rFonts w:hint="cs"/>
          <w:rtl/>
        </w:rPr>
        <w:t xml:space="preserve"> שיוכלו ללכוד כלבים, ועטפו את זה באיזשהו סרט – שיתנו להם שיקום ואילוף ועידוד אימוץ</w:t>
      </w:r>
      <w:r w:rsidR="001941B4">
        <w:rPr>
          <w:rFonts w:hint="cs"/>
          <w:rtl/>
        </w:rPr>
        <w:t>.</w:t>
      </w:r>
      <w:r>
        <w:rPr>
          <w:rFonts w:hint="cs"/>
          <w:rtl/>
        </w:rPr>
        <w:t xml:space="preserve"> </w:t>
      </w:r>
      <w:proofErr w:type="spellStart"/>
      <w:r>
        <w:rPr>
          <w:rFonts w:hint="cs"/>
          <w:rtl/>
        </w:rPr>
        <w:t>אממה</w:t>
      </w:r>
      <w:proofErr w:type="spellEnd"/>
      <w:r>
        <w:rPr>
          <w:rFonts w:hint="cs"/>
          <w:rtl/>
        </w:rPr>
        <w:t xml:space="preserve">? אין מקום אחד פנוי בהסגרים. איפה יעשו שיקום? ובסעיפים למטה </w:t>
      </w:r>
      <w:proofErr w:type="spellStart"/>
      <w:r>
        <w:rPr>
          <w:rFonts w:hint="cs"/>
          <w:rtl/>
        </w:rPr>
        <w:t>למטה</w:t>
      </w:r>
      <w:proofErr w:type="spellEnd"/>
      <w:r>
        <w:rPr>
          <w:rFonts w:hint="cs"/>
          <w:rtl/>
        </w:rPr>
        <w:t xml:space="preserve"> הם כתבו שההסגרים ואותה רשות יקבלו 150 שקלים על כל ראש של כלב שהם ימיתו. </w:t>
      </w:r>
    </w:p>
    <w:p w:rsidR="008F6C11" w:rsidRDefault="008F6C11" w:rsidP="00417FE5">
      <w:pPr>
        <w:rPr>
          <w:rtl/>
        </w:rPr>
      </w:pPr>
      <w:bookmarkStart w:id="8405" w:name="_ETM_Q50_366598"/>
      <w:bookmarkStart w:id="8406" w:name="_ETM_Q50_366654"/>
      <w:bookmarkEnd w:id="8405"/>
      <w:bookmarkEnd w:id="8406"/>
    </w:p>
    <w:p w:rsidR="008F6C11" w:rsidRDefault="008F6C11" w:rsidP="001941B4">
      <w:pPr>
        <w:rPr>
          <w:rtl/>
        </w:rPr>
      </w:pPr>
      <w:bookmarkStart w:id="8407" w:name="_ETM_Q50_366742"/>
      <w:bookmarkStart w:id="8408" w:name="_ETM_Q50_366792"/>
      <w:bookmarkEnd w:id="8407"/>
      <w:bookmarkEnd w:id="8408"/>
      <w:r>
        <w:rPr>
          <w:rFonts w:hint="cs"/>
          <w:rtl/>
        </w:rPr>
        <w:t xml:space="preserve">מה הולך להיות עם 8 מיליון השקלים האלה? המתה המונית מטורללת של כל הכלבים שמסתובבים והסתובבו גם הרבה </w:t>
      </w:r>
      <w:bookmarkStart w:id="8409" w:name="_ETM_Q50_376922"/>
      <w:bookmarkEnd w:id="8409"/>
      <w:r>
        <w:rPr>
          <w:rFonts w:hint="cs"/>
          <w:rtl/>
        </w:rPr>
        <w:t>לפני המלחמה בעוטף עזה, במקום לפתור את זה. תנו את הכסף הזה לעמותות</w:t>
      </w:r>
      <w:r w:rsidR="001941B4">
        <w:rPr>
          <w:rFonts w:hint="cs"/>
          <w:rtl/>
        </w:rPr>
        <w:t>,</w:t>
      </w:r>
      <w:r>
        <w:rPr>
          <w:rFonts w:hint="cs"/>
          <w:rtl/>
        </w:rPr>
        <w:t xml:space="preserve"> שהן קורסות כולן</w:t>
      </w:r>
      <w:r w:rsidR="001941B4">
        <w:rPr>
          <w:rFonts w:hint="cs"/>
          <w:rtl/>
        </w:rPr>
        <w:t>.</w:t>
      </w:r>
      <w:bookmarkStart w:id="8410" w:name="_ETM_Q50_387178"/>
      <w:bookmarkEnd w:id="8410"/>
      <w:r>
        <w:rPr>
          <w:rFonts w:hint="cs"/>
          <w:rtl/>
        </w:rPr>
        <w:t xml:space="preserve"> עכשיו רק בשעה האחרונה קיבלתי שלוש הודעות מעמותות </w:t>
      </w:r>
      <w:r w:rsidR="001941B4">
        <w:rPr>
          <w:rFonts w:hint="eastAsia"/>
          <w:rtl/>
        </w:rPr>
        <w:t xml:space="preserve">– </w:t>
      </w:r>
      <w:r>
        <w:rPr>
          <w:rFonts w:hint="cs"/>
          <w:rtl/>
        </w:rPr>
        <w:t xml:space="preserve">מאס. או. אס. חיות ועד עמותות </w:t>
      </w:r>
      <w:bookmarkStart w:id="8411" w:name="_ETM_Q50_391981"/>
      <w:bookmarkEnd w:id="8411"/>
      <w:r>
        <w:rPr>
          <w:rFonts w:hint="cs"/>
          <w:rtl/>
        </w:rPr>
        <w:t>קטנות יותר, שאין להן יכולת יותר. הן עושות את העבודה של המדינה.</w:t>
      </w:r>
      <w:bookmarkStart w:id="8412" w:name="_ETM_Q50_397971"/>
      <w:bookmarkStart w:id="8413" w:name="_ETM_Q50_398219"/>
      <w:bookmarkStart w:id="8414" w:name="_ETM_Q50_398262"/>
      <w:bookmarkStart w:id="8415" w:name="_ETM_Q50_398331"/>
      <w:bookmarkEnd w:id="8412"/>
      <w:bookmarkEnd w:id="8413"/>
      <w:bookmarkEnd w:id="8414"/>
      <w:bookmarkEnd w:id="8415"/>
      <w:r w:rsidR="001941B4">
        <w:rPr>
          <w:rFonts w:hint="cs"/>
          <w:rtl/>
        </w:rPr>
        <w:t xml:space="preserve"> </w:t>
      </w:r>
      <w:r>
        <w:rPr>
          <w:rFonts w:hint="cs"/>
          <w:rtl/>
        </w:rPr>
        <w:t xml:space="preserve">אז קחו את 8 המיליון האלה, עוד 2.7 מיליון </w:t>
      </w:r>
      <w:bookmarkStart w:id="8416" w:name="_ETM_Q50_399307"/>
      <w:bookmarkEnd w:id="8416"/>
      <w:r>
        <w:rPr>
          <w:rFonts w:hint="cs"/>
          <w:rtl/>
        </w:rPr>
        <w:t xml:space="preserve">שעברו עכשיו, עוד 4.5 מיליון, שהם בבסיס התקציב, לטיפול בכלבים משוטטים, וטפלו בזה לעומק. הינה, שרן פה. </w:t>
      </w:r>
      <w:bookmarkStart w:id="8417" w:name="_ETM_Q50_411321"/>
      <w:bookmarkEnd w:id="8417"/>
      <w:r>
        <w:rPr>
          <w:rFonts w:hint="cs"/>
          <w:rtl/>
        </w:rPr>
        <w:t xml:space="preserve">שרן, אין מצב שאת מצביעה בעד החקיקה הזאת. אני ושרן נלחמנו לעשות פיילוט של עקר, סרס, חסן כלבת והחזר. </w:t>
      </w:r>
    </w:p>
    <w:p w:rsidR="008F6C11" w:rsidRDefault="008F6C11" w:rsidP="00417FE5">
      <w:pPr>
        <w:rPr>
          <w:rtl/>
        </w:rPr>
      </w:pPr>
    </w:p>
    <w:p w:rsidR="008F6C11" w:rsidRDefault="008F6C11" w:rsidP="00417FE5">
      <w:pPr>
        <w:pStyle w:val="af5"/>
        <w:keepNext/>
        <w:rPr>
          <w:rtl/>
        </w:rPr>
      </w:pPr>
      <w:bookmarkStart w:id="8418" w:name="ET_interruption_6352_5"/>
      <w:r w:rsidRPr="00AC5B60">
        <w:rPr>
          <w:rStyle w:val="TagStyle"/>
          <w:rtl/>
        </w:rPr>
        <w:t xml:space="preserve"> &lt;&lt; קריאה &gt;&gt; </w:t>
      </w:r>
      <w:r>
        <w:rPr>
          <w:rtl/>
        </w:rPr>
        <w:t>אלמוג כהן (עוצמה יהודית):</w:t>
      </w:r>
      <w:r w:rsidRPr="00AC5B60">
        <w:rPr>
          <w:rStyle w:val="TagStyle"/>
          <w:rtl/>
        </w:rPr>
        <w:t xml:space="preserve"> &lt;&lt; קריאה &gt;&gt;</w:t>
      </w:r>
      <w:r>
        <w:rPr>
          <w:rtl/>
        </w:rPr>
        <w:t xml:space="preserve"> </w:t>
      </w:r>
      <w:bookmarkEnd w:id="8418"/>
    </w:p>
    <w:p w:rsidR="008F6C11" w:rsidRDefault="008F6C11" w:rsidP="00417FE5">
      <w:pPr>
        <w:rPr>
          <w:rtl/>
        </w:rPr>
      </w:pPr>
    </w:p>
    <w:p w:rsidR="008F6C11" w:rsidRDefault="0038083B" w:rsidP="00417FE5">
      <w:pPr>
        <w:rPr>
          <w:rtl/>
        </w:rPr>
      </w:pPr>
      <w:r>
        <w:rPr>
          <w:rFonts w:hint="cs"/>
          <w:rtl/>
        </w:rPr>
        <w:t>– – –</w:t>
      </w:r>
      <w:r w:rsidR="008F6C11">
        <w:rPr>
          <w:rFonts w:hint="cs"/>
          <w:rtl/>
        </w:rPr>
        <w:t xml:space="preserve"> מה? מה? </w:t>
      </w:r>
    </w:p>
    <w:p w:rsidR="008F6C11" w:rsidRDefault="008F6C11" w:rsidP="00417FE5">
      <w:pPr>
        <w:rPr>
          <w:rtl/>
        </w:rPr>
      </w:pPr>
    </w:p>
    <w:p w:rsidR="008F6C11" w:rsidRDefault="008F6C11" w:rsidP="00417FE5">
      <w:pPr>
        <w:pStyle w:val="af5"/>
        <w:keepNext/>
        <w:rPr>
          <w:rtl/>
        </w:rPr>
      </w:pPr>
      <w:bookmarkStart w:id="8419" w:name="ET_interruption_5300_6"/>
      <w:r w:rsidRPr="00AC5B60">
        <w:rPr>
          <w:rStyle w:val="TagStyle"/>
          <w:rtl/>
        </w:rPr>
        <w:t xml:space="preserve"> &lt;&lt; קריאה &gt;&gt; </w:t>
      </w:r>
      <w:r>
        <w:rPr>
          <w:rtl/>
        </w:rPr>
        <w:t>מירב בן ארי (יש עתיד):</w:t>
      </w:r>
      <w:r w:rsidRPr="00AC5B60">
        <w:rPr>
          <w:rStyle w:val="TagStyle"/>
          <w:rtl/>
        </w:rPr>
        <w:t xml:space="preserve"> &lt;&lt; קריאה &gt;&gt;</w:t>
      </w:r>
      <w:r>
        <w:rPr>
          <w:rtl/>
        </w:rPr>
        <w:t xml:space="preserve"> </w:t>
      </w:r>
      <w:bookmarkEnd w:id="8419"/>
    </w:p>
    <w:p w:rsidR="008F6C11" w:rsidRDefault="008F6C11" w:rsidP="00417FE5">
      <w:pPr>
        <w:rPr>
          <w:rtl/>
        </w:rPr>
      </w:pPr>
    </w:p>
    <w:p w:rsidR="008F6C11" w:rsidRDefault="008F6C11" w:rsidP="00417FE5">
      <w:pPr>
        <w:rPr>
          <w:rtl/>
        </w:rPr>
      </w:pPr>
      <w:r>
        <w:rPr>
          <w:rFonts w:hint="cs"/>
          <w:rtl/>
        </w:rPr>
        <w:t>מה אתה מתערב בכלל?</w:t>
      </w:r>
    </w:p>
    <w:p w:rsidR="008F6C11" w:rsidRDefault="008F6C11" w:rsidP="00417FE5">
      <w:pPr>
        <w:rPr>
          <w:rtl/>
        </w:rPr>
      </w:pPr>
      <w:bookmarkStart w:id="8420" w:name="_ETM_Q50_425779"/>
      <w:bookmarkStart w:id="8421" w:name="_ETM_Q50_425790"/>
      <w:bookmarkEnd w:id="8420"/>
      <w:bookmarkEnd w:id="8421"/>
    </w:p>
    <w:p w:rsidR="008F6C11" w:rsidRDefault="008F6C11" w:rsidP="00417FE5">
      <w:pPr>
        <w:pStyle w:val="-"/>
        <w:keepNext/>
        <w:rPr>
          <w:rtl/>
        </w:rPr>
      </w:pPr>
      <w:bookmarkStart w:id="8422" w:name="ET_speakercontinue_6231_15"/>
      <w:r w:rsidRPr="006914E1">
        <w:rPr>
          <w:rStyle w:val="TagStyle"/>
          <w:rtl/>
        </w:rPr>
        <w:t xml:space="preserve"> &lt;&lt; דובר_המשך &gt;&gt; </w:t>
      </w:r>
      <w:r>
        <w:rPr>
          <w:rtl/>
        </w:rPr>
        <w:t>יסמין פרידמן (יש עתיד):</w:t>
      </w:r>
      <w:r w:rsidRPr="006914E1">
        <w:rPr>
          <w:rStyle w:val="TagStyle"/>
          <w:rtl/>
        </w:rPr>
        <w:t xml:space="preserve"> &lt;&lt; דובר_המשך &gt;&gt;</w:t>
      </w:r>
      <w:r>
        <w:rPr>
          <w:rtl/>
        </w:rPr>
        <w:t xml:space="preserve"> </w:t>
      </w:r>
      <w:bookmarkEnd w:id="8422"/>
    </w:p>
    <w:p w:rsidR="008F6C11" w:rsidRDefault="008F6C11" w:rsidP="00417FE5">
      <w:pPr>
        <w:rPr>
          <w:rtl/>
        </w:rPr>
      </w:pPr>
    </w:p>
    <w:p w:rsidR="008F6C11" w:rsidRDefault="008F6C11" w:rsidP="00417FE5">
      <w:pPr>
        <w:rPr>
          <w:rtl/>
        </w:rPr>
      </w:pPr>
      <w:bookmarkStart w:id="8423" w:name="_ETM_Q50_425061"/>
      <w:bookmarkEnd w:id="8423"/>
      <w:r>
        <w:rPr>
          <w:rFonts w:hint="cs"/>
          <w:rtl/>
        </w:rPr>
        <w:t xml:space="preserve">עזבי, אני לא עונה לו בכלל. </w:t>
      </w:r>
      <w:bookmarkStart w:id="8424" w:name="_ETM_Q50_429416"/>
      <w:bookmarkEnd w:id="8424"/>
    </w:p>
    <w:p w:rsidR="008F6C11" w:rsidRDefault="008F6C11" w:rsidP="00417FE5">
      <w:pPr>
        <w:rPr>
          <w:rtl/>
        </w:rPr>
      </w:pPr>
      <w:bookmarkStart w:id="8425" w:name="_ETM_Q50_427835"/>
      <w:bookmarkStart w:id="8426" w:name="_ETM_Q50_427896"/>
      <w:bookmarkEnd w:id="8425"/>
      <w:bookmarkEnd w:id="8426"/>
    </w:p>
    <w:p w:rsidR="008F6C11" w:rsidRDefault="008F6C11" w:rsidP="00417FE5">
      <w:pPr>
        <w:pStyle w:val="af5"/>
        <w:keepNext/>
        <w:rPr>
          <w:rtl/>
        </w:rPr>
      </w:pPr>
      <w:bookmarkStart w:id="8427" w:name="ET_interruption_קריאה_17"/>
      <w:r w:rsidRPr="00BA1B2D">
        <w:rPr>
          <w:rStyle w:val="TagStyle"/>
          <w:rtl/>
        </w:rPr>
        <w:t xml:space="preserve"> &lt;&lt; קריאה &gt;&gt; </w:t>
      </w:r>
      <w:r>
        <w:rPr>
          <w:rtl/>
        </w:rPr>
        <w:t>קריאה:</w:t>
      </w:r>
      <w:r w:rsidRPr="00BA1B2D">
        <w:rPr>
          <w:rStyle w:val="TagStyle"/>
          <w:rtl/>
        </w:rPr>
        <w:t xml:space="preserve"> &lt;&lt; קריאה &gt;&gt;</w:t>
      </w:r>
      <w:r>
        <w:rPr>
          <w:rtl/>
        </w:rPr>
        <w:t xml:space="preserve"> </w:t>
      </w:r>
      <w:bookmarkEnd w:id="8427"/>
    </w:p>
    <w:p w:rsidR="008F6C11" w:rsidRDefault="008F6C11" w:rsidP="00417FE5">
      <w:pPr>
        <w:rPr>
          <w:rtl/>
        </w:rPr>
      </w:pPr>
    </w:p>
    <w:p w:rsidR="008F6C11" w:rsidRDefault="0038083B" w:rsidP="00417FE5">
      <w:pPr>
        <w:rPr>
          <w:rtl/>
        </w:rPr>
      </w:pPr>
      <w:bookmarkStart w:id="8428" w:name="_ETM_Q50_430693"/>
      <w:bookmarkStart w:id="8429" w:name="_ETM_Q50_430945"/>
      <w:bookmarkStart w:id="8430" w:name="_ETM_Q50_430992"/>
      <w:bookmarkEnd w:id="8428"/>
      <w:bookmarkEnd w:id="8429"/>
      <w:bookmarkEnd w:id="8430"/>
      <w:r>
        <w:rPr>
          <w:rFonts w:hint="cs"/>
          <w:rtl/>
        </w:rPr>
        <w:t>– – –</w:t>
      </w:r>
    </w:p>
    <w:p w:rsidR="008F6C11" w:rsidRDefault="008F6C11" w:rsidP="00417FE5">
      <w:pPr>
        <w:rPr>
          <w:rtl/>
        </w:rPr>
      </w:pPr>
      <w:bookmarkStart w:id="8431" w:name="_ETM_Q50_430152"/>
      <w:bookmarkStart w:id="8432" w:name="_ETM_Q50_430224"/>
      <w:bookmarkEnd w:id="8431"/>
      <w:bookmarkEnd w:id="8432"/>
    </w:p>
    <w:p w:rsidR="008F6C11" w:rsidRDefault="008F6C11" w:rsidP="00417FE5">
      <w:pPr>
        <w:pStyle w:val="-"/>
        <w:keepNext/>
        <w:rPr>
          <w:rtl/>
        </w:rPr>
      </w:pPr>
      <w:r w:rsidRPr="00BA1B2D">
        <w:rPr>
          <w:rStyle w:val="TagStyle"/>
          <w:rtl/>
        </w:rPr>
        <w:t xml:space="preserve"> &lt;&lt; דובר_המשך &gt;&gt; </w:t>
      </w:r>
      <w:r>
        <w:rPr>
          <w:rtl/>
        </w:rPr>
        <w:t>יסמין פרידמן (יש עתיד):</w:t>
      </w:r>
      <w:r w:rsidRPr="00BA1B2D">
        <w:rPr>
          <w:rStyle w:val="TagStyle"/>
          <w:rtl/>
        </w:rPr>
        <w:t xml:space="preserve"> &lt;&lt; דובר_המשך &gt;&gt;</w:t>
      </w:r>
      <w:r>
        <w:rPr>
          <w:rtl/>
        </w:rPr>
        <w:t xml:space="preserve"> </w:t>
      </w:r>
    </w:p>
    <w:p w:rsidR="008F6C11" w:rsidRDefault="008F6C11" w:rsidP="00417FE5">
      <w:pPr>
        <w:rPr>
          <w:rtl/>
        </w:rPr>
      </w:pPr>
    </w:p>
    <w:p w:rsidR="008F6C11" w:rsidRDefault="008F6C11" w:rsidP="00417FE5">
      <w:pPr>
        <w:rPr>
          <w:rtl/>
        </w:rPr>
      </w:pPr>
      <w:bookmarkStart w:id="8433" w:name="_ETM_Q50_431288"/>
      <w:bookmarkStart w:id="8434" w:name="_ETM_Q50_428758"/>
      <w:bookmarkStart w:id="8435" w:name="_ETM_Q50_428820"/>
      <w:bookmarkStart w:id="8436" w:name="_ETM_Q50_423283"/>
      <w:bookmarkStart w:id="8437" w:name="_ETM_Q50_427338"/>
      <w:bookmarkStart w:id="8438" w:name="_ETM_Q50_425845"/>
      <w:bookmarkStart w:id="8439" w:name="_ETM_Q50_425902"/>
      <w:bookmarkEnd w:id="8433"/>
      <w:bookmarkEnd w:id="8434"/>
      <w:bookmarkEnd w:id="8435"/>
      <w:bookmarkEnd w:id="8436"/>
      <w:bookmarkEnd w:id="8437"/>
      <w:bookmarkEnd w:id="8438"/>
      <w:bookmarkEnd w:id="8439"/>
      <w:r>
        <w:rPr>
          <w:rFonts w:hint="cs"/>
          <w:rtl/>
        </w:rPr>
        <w:t xml:space="preserve">וזה התסכול הגדול </w:t>
      </w:r>
      <w:r w:rsidR="0038083B">
        <w:rPr>
          <w:rFonts w:hint="cs"/>
          <w:rtl/>
        </w:rPr>
        <w:t>– – –</w:t>
      </w:r>
    </w:p>
    <w:p w:rsidR="008F6C11" w:rsidRDefault="008F6C11" w:rsidP="00417FE5">
      <w:pPr>
        <w:rPr>
          <w:rtl/>
        </w:rPr>
      </w:pPr>
    </w:p>
    <w:p w:rsidR="008F6C11" w:rsidRDefault="008F6C11" w:rsidP="00417FE5">
      <w:pPr>
        <w:pStyle w:val="af5"/>
        <w:keepNext/>
        <w:rPr>
          <w:rtl/>
        </w:rPr>
      </w:pPr>
      <w:r w:rsidRPr="00BA1B2D">
        <w:rPr>
          <w:rStyle w:val="TagStyle"/>
          <w:rtl/>
        </w:rPr>
        <w:t xml:space="preserve"> &lt;&lt; קריאה &gt;&gt; </w:t>
      </w:r>
      <w:r>
        <w:rPr>
          <w:rtl/>
        </w:rPr>
        <w:t>מירב בן ארי (יש עתיד):</w:t>
      </w:r>
      <w:r w:rsidRPr="00BA1B2D">
        <w:rPr>
          <w:rStyle w:val="TagStyle"/>
          <w:rtl/>
        </w:rPr>
        <w:t xml:space="preserve"> &lt;&lt; קריאה &gt;&gt;</w:t>
      </w:r>
      <w:r>
        <w:rPr>
          <w:rtl/>
        </w:rPr>
        <w:t xml:space="preserve"> </w:t>
      </w:r>
    </w:p>
    <w:p w:rsidR="008F6C11" w:rsidRDefault="008F6C11" w:rsidP="00417FE5">
      <w:pPr>
        <w:rPr>
          <w:rtl/>
        </w:rPr>
      </w:pPr>
    </w:p>
    <w:p w:rsidR="008F6C11" w:rsidRDefault="008F6C11" w:rsidP="00417FE5">
      <w:pPr>
        <w:rPr>
          <w:rtl/>
        </w:rPr>
      </w:pPr>
      <w:bookmarkStart w:id="8440" w:name="_ETM_Q50_430673"/>
      <w:bookmarkStart w:id="8441" w:name="_ETM_Q50_430777"/>
      <w:bookmarkStart w:id="8442" w:name="_ETM_Q50_430831"/>
      <w:bookmarkEnd w:id="8440"/>
      <w:bookmarkEnd w:id="8441"/>
      <w:bookmarkEnd w:id="8442"/>
      <w:r>
        <w:rPr>
          <w:rFonts w:hint="cs"/>
          <w:rtl/>
        </w:rPr>
        <w:t xml:space="preserve">מדהים, אתה חייב כרית </w:t>
      </w:r>
      <w:bookmarkStart w:id="8443" w:name="_ETM_Q50_434215"/>
      <w:bookmarkEnd w:id="8443"/>
      <w:r>
        <w:rPr>
          <w:rFonts w:hint="cs"/>
          <w:rtl/>
        </w:rPr>
        <w:t xml:space="preserve">מתחת לכיסא. </w:t>
      </w:r>
    </w:p>
    <w:p w:rsidR="008F6C11" w:rsidRDefault="008F6C11" w:rsidP="00417FE5">
      <w:pPr>
        <w:rPr>
          <w:rtl/>
        </w:rPr>
      </w:pPr>
    </w:p>
    <w:p w:rsidR="008F6C11" w:rsidRDefault="008F6C11" w:rsidP="00417FE5">
      <w:pPr>
        <w:pStyle w:val="-"/>
        <w:keepNext/>
        <w:rPr>
          <w:rtl/>
        </w:rPr>
      </w:pPr>
      <w:bookmarkStart w:id="8444" w:name="ET_speakercontinue_6231_8"/>
      <w:r w:rsidRPr="00AC5B60">
        <w:rPr>
          <w:rStyle w:val="TagStyle"/>
          <w:rtl/>
        </w:rPr>
        <w:t xml:space="preserve"> &lt;&lt; דובר_המשך &gt;&gt; </w:t>
      </w:r>
      <w:r>
        <w:rPr>
          <w:rtl/>
        </w:rPr>
        <w:t>יסמין פרידמן (יש עתיד):</w:t>
      </w:r>
      <w:r w:rsidRPr="00AC5B60">
        <w:rPr>
          <w:rStyle w:val="TagStyle"/>
          <w:rtl/>
        </w:rPr>
        <w:t xml:space="preserve"> &lt;&lt; דובר_המשך &gt;&gt;</w:t>
      </w:r>
      <w:r>
        <w:rPr>
          <w:rtl/>
        </w:rPr>
        <w:t xml:space="preserve"> </w:t>
      </w:r>
      <w:bookmarkEnd w:id="8444"/>
    </w:p>
    <w:p w:rsidR="008F6C11" w:rsidRDefault="008F6C11" w:rsidP="00417FE5">
      <w:pPr>
        <w:rPr>
          <w:rtl/>
        </w:rPr>
      </w:pPr>
    </w:p>
    <w:p w:rsidR="008F6C11" w:rsidRDefault="008F6C11" w:rsidP="00930807">
      <w:pPr>
        <w:rPr>
          <w:rtl/>
        </w:rPr>
      </w:pPr>
      <w:r>
        <w:rPr>
          <w:rFonts w:hint="cs"/>
          <w:rtl/>
        </w:rPr>
        <w:t>יחד עם התסכול הגדול הזה,</w:t>
      </w:r>
      <w:r w:rsidRPr="00262EAD">
        <w:rPr>
          <w:rFonts w:hint="cs"/>
          <w:rtl/>
        </w:rPr>
        <w:t xml:space="preserve"> </w:t>
      </w:r>
      <w:r>
        <w:rPr>
          <w:rFonts w:hint="cs"/>
          <w:rtl/>
        </w:rPr>
        <w:t xml:space="preserve">לצד התסכול הגדול </w:t>
      </w:r>
      <w:bookmarkStart w:id="8445" w:name="_ETM_Q50_444763"/>
      <w:bookmarkEnd w:id="8445"/>
      <w:r>
        <w:rPr>
          <w:rFonts w:hint="cs"/>
          <w:rtl/>
        </w:rPr>
        <w:t xml:space="preserve">הזה </w:t>
      </w:r>
      <w:r>
        <w:rPr>
          <w:rtl/>
        </w:rPr>
        <w:t>–</w:t>
      </w:r>
      <w:r>
        <w:rPr>
          <w:rFonts w:hint="cs"/>
          <w:rtl/>
        </w:rPr>
        <w:t xml:space="preserve"> תקשיב, אתה הולך להצביע על ההרג הזה </w:t>
      </w:r>
      <w:bookmarkStart w:id="8446" w:name="_ETM_Q50_447805"/>
      <w:bookmarkEnd w:id="8446"/>
      <w:r>
        <w:rPr>
          <w:rFonts w:hint="cs"/>
          <w:rtl/>
        </w:rPr>
        <w:t>של הכלבים. לצד התסכול הגדול הזה</w:t>
      </w:r>
      <w:r w:rsidR="00930807">
        <w:rPr>
          <w:rFonts w:hint="cs"/>
          <w:rtl/>
        </w:rPr>
        <w:t>,</w:t>
      </w:r>
      <w:r>
        <w:rPr>
          <w:rFonts w:hint="cs"/>
          <w:rtl/>
        </w:rPr>
        <w:t xml:space="preserve"> המדינה גם לא מוכנה לקדם חקיקות שייטיבו ויפתרו את הבעיות. </w:t>
      </w:r>
      <w:bookmarkStart w:id="8447" w:name="_ETM_Q50_456670"/>
      <w:bookmarkStart w:id="8448" w:name="_ETM_Q50_456705"/>
      <w:bookmarkStart w:id="8449" w:name="_ETM_Q50_456805"/>
      <w:bookmarkStart w:id="8450" w:name="_ETM_Q50_456842"/>
      <w:bookmarkEnd w:id="8447"/>
      <w:bookmarkEnd w:id="8448"/>
      <w:bookmarkEnd w:id="8449"/>
      <w:bookmarkEnd w:id="8450"/>
      <w:r>
        <w:rPr>
          <w:rFonts w:hint="cs"/>
          <w:rtl/>
        </w:rPr>
        <w:t>אנחנו תקועים עם איסור זיווג ומכירה</w:t>
      </w:r>
      <w:r w:rsidR="00930807">
        <w:rPr>
          <w:rFonts w:hint="cs"/>
          <w:rtl/>
        </w:rPr>
        <w:t>,</w:t>
      </w:r>
      <w:r>
        <w:rPr>
          <w:rFonts w:hint="cs"/>
          <w:rtl/>
        </w:rPr>
        <w:t xml:space="preserve"> אנחנו תקועים עם כל החקיקות שקשורות לבעלי חיים, אנחנו לא מצליחים </w:t>
      </w:r>
      <w:bookmarkStart w:id="8451" w:name="_ETM_Q50_466797"/>
      <w:bookmarkEnd w:id="8451"/>
      <w:r>
        <w:rPr>
          <w:rFonts w:hint="cs"/>
          <w:rtl/>
        </w:rPr>
        <w:t>להעביר כלום. חמש שנים אנחנו מחכים לתקנות על החזיריות</w:t>
      </w:r>
      <w:r w:rsidR="00930807">
        <w:rPr>
          <w:rFonts w:hint="cs"/>
          <w:rtl/>
        </w:rPr>
        <w:t>;</w:t>
      </w:r>
      <w:r>
        <w:rPr>
          <w:rFonts w:hint="cs"/>
          <w:rtl/>
        </w:rPr>
        <w:t xml:space="preserve"> 12 שנה חיכינו לתקנות על מטילות. אין פה פעם אחת שטיפלו באיזושהי בעיה למען בעלי חיים. </w:t>
      </w:r>
    </w:p>
    <w:p w:rsidR="008F6C11" w:rsidRDefault="008F6C11" w:rsidP="00417FE5">
      <w:pPr>
        <w:rPr>
          <w:rtl/>
        </w:rPr>
      </w:pPr>
    </w:p>
    <w:p w:rsidR="008F6C11" w:rsidRDefault="008F6C11" w:rsidP="00930807">
      <w:pPr>
        <w:rPr>
          <w:rtl/>
        </w:rPr>
      </w:pPr>
      <w:bookmarkStart w:id="8452" w:name="_ETM_Q50_484852"/>
      <w:bookmarkStart w:id="8453" w:name="_ETM_Q50_484922"/>
      <w:bookmarkEnd w:id="8452"/>
      <w:bookmarkEnd w:id="8453"/>
      <w:r>
        <w:rPr>
          <w:rFonts w:hint="cs"/>
          <w:rtl/>
        </w:rPr>
        <w:t xml:space="preserve">אני רוצה להשאיר לי דקה להגיד תודה. אני רוצה להגיד תודה לכל הפעילים בארץ, לכל בן אדם עשירי במדינת ישראל שהוא או צמחוני או טבעוני או פעיל בעלי חיים. אז למיליון האנשים בבית שלא </w:t>
      </w:r>
      <w:bookmarkStart w:id="8454" w:name="_ETM_Q50_505792"/>
      <w:bookmarkEnd w:id="8454"/>
      <w:r>
        <w:rPr>
          <w:rFonts w:hint="cs"/>
          <w:rtl/>
        </w:rPr>
        <w:t xml:space="preserve">רוצים שכספי המיסים שלהם ילכו לדברים האלה, אני רוצה להגיד לכם תודה </w:t>
      </w:r>
      <w:r w:rsidR="00930807">
        <w:rPr>
          <w:rFonts w:hint="cs"/>
          <w:rtl/>
        </w:rPr>
        <w:t xml:space="preserve">על </w:t>
      </w:r>
      <w:r>
        <w:rPr>
          <w:rFonts w:hint="cs"/>
          <w:rtl/>
        </w:rPr>
        <w:t xml:space="preserve">שאתם משקיעים לא רק את הכספים שלכם, אלא את הנפש שלכם. אתם עושים במקום המדינה את העבודה. אתם אלה שרצים ומצילים ולוקחים; </w:t>
      </w:r>
      <w:bookmarkStart w:id="8455" w:name="_ETM_Q50_519728"/>
      <w:bookmarkEnd w:id="8455"/>
      <w:r>
        <w:rPr>
          <w:rFonts w:hint="cs"/>
          <w:rtl/>
        </w:rPr>
        <w:t xml:space="preserve">ולכל העמותות הגדולות בארץ, גם לקטנות וגם לאלה שאנחנו לא מכירים, שיום </w:t>
      </w:r>
      <w:bookmarkStart w:id="8456" w:name="_ETM_Q50_527507"/>
      <w:bookmarkEnd w:id="8456"/>
      <w:r>
        <w:rPr>
          <w:rFonts w:hint="cs"/>
          <w:rtl/>
        </w:rPr>
        <w:t xml:space="preserve">ולילה מתחננות, רודפות אחרי שקלים כדי להציל עוד ועוד בעלי חיים. </w:t>
      </w:r>
    </w:p>
    <w:p w:rsidR="008F6C11" w:rsidRDefault="008F6C11" w:rsidP="00417FE5">
      <w:pPr>
        <w:rPr>
          <w:rtl/>
        </w:rPr>
      </w:pPr>
    </w:p>
    <w:p w:rsidR="008F6C11" w:rsidRDefault="008F6C11" w:rsidP="00417FE5">
      <w:pPr>
        <w:rPr>
          <w:rtl/>
        </w:rPr>
      </w:pPr>
      <w:r>
        <w:rPr>
          <w:rFonts w:hint="cs"/>
          <w:rtl/>
        </w:rPr>
        <w:t xml:space="preserve">אני רוצה להזכיר לאנשים הדתיים פה שצער בעלי חיים הוא אחת המצוות הכי גדולות שיש, היא חשובה, ומה שקורה כאן עם החקיקה הוא בדיוק ההפך מצער בעלי חיים. מה שקורה עם בעלי חיים בארץ הוא בדיוק ההפך מצער בעלי חיים. </w:t>
      </w:r>
    </w:p>
    <w:p w:rsidR="008F6C11" w:rsidRDefault="008F6C11" w:rsidP="00417FE5">
      <w:pPr>
        <w:rPr>
          <w:rtl/>
        </w:rPr>
      </w:pPr>
      <w:bookmarkStart w:id="8457" w:name="_ETM_Q50_555404"/>
      <w:bookmarkStart w:id="8458" w:name="_ETM_Q50_555453"/>
      <w:bookmarkEnd w:id="8457"/>
      <w:bookmarkEnd w:id="8458"/>
    </w:p>
    <w:p w:rsidR="008F6C11" w:rsidRDefault="008F6C11" w:rsidP="00417FE5">
      <w:pPr>
        <w:rPr>
          <w:rtl/>
        </w:rPr>
      </w:pPr>
      <w:bookmarkStart w:id="8459" w:name="_ETM_Q50_555540"/>
      <w:bookmarkStart w:id="8460" w:name="_ETM_Q50_555587"/>
      <w:bookmarkEnd w:id="8459"/>
      <w:bookmarkEnd w:id="8460"/>
      <w:r>
        <w:rPr>
          <w:rFonts w:hint="cs"/>
          <w:rtl/>
        </w:rPr>
        <w:t xml:space="preserve">אני פה בזכות אותם פעילים ששלחו אותי לכנסת להגן על בעלי החיים. אני לא אפסיק אף פעם, </w:t>
      </w:r>
      <w:bookmarkStart w:id="8461" w:name="_ETM_Q50_565672"/>
      <w:bookmarkEnd w:id="8461"/>
      <w:r>
        <w:rPr>
          <w:rFonts w:hint="cs"/>
          <w:rtl/>
        </w:rPr>
        <w:t>כל עוד אני כאן</w:t>
      </w:r>
      <w:r w:rsidR="00930807">
        <w:rPr>
          <w:rFonts w:hint="cs"/>
          <w:rtl/>
        </w:rPr>
        <w:t>,</w:t>
      </w:r>
      <w:r>
        <w:rPr>
          <w:rFonts w:hint="cs"/>
          <w:rtl/>
        </w:rPr>
        <w:t xml:space="preserve"> וגם אם אני אהיה בבית. תודה. </w:t>
      </w:r>
    </w:p>
    <w:p w:rsidR="008F6C11" w:rsidRDefault="008F6C11" w:rsidP="00417FE5">
      <w:pPr>
        <w:rPr>
          <w:rtl/>
        </w:rPr>
      </w:pPr>
    </w:p>
    <w:p w:rsidR="008F6C11" w:rsidRDefault="008F6C11" w:rsidP="00417FE5">
      <w:pPr>
        <w:pStyle w:val="af6"/>
        <w:keepNext/>
        <w:rPr>
          <w:rtl/>
        </w:rPr>
      </w:pPr>
      <w:r w:rsidRPr="00AC5B60">
        <w:rPr>
          <w:rStyle w:val="TagStyle"/>
          <w:rtl/>
        </w:rPr>
        <w:t xml:space="preserve"> &lt;&lt; יור &gt;&gt; </w:t>
      </w:r>
      <w:r>
        <w:rPr>
          <w:rtl/>
        </w:rPr>
        <w:t>היו"ר מאיר כהן:</w:t>
      </w:r>
      <w:r w:rsidRPr="00AC5B60">
        <w:rPr>
          <w:rStyle w:val="TagStyle"/>
          <w:rtl/>
        </w:rPr>
        <w:t xml:space="preserve"> &lt;&lt; יור &gt;&gt;</w:t>
      </w:r>
      <w:r>
        <w:rPr>
          <w:rtl/>
        </w:rPr>
        <w:t xml:space="preserve"> </w:t>
      </w:r>
    </w:p>
    <w:p w:rsidR="008F6C11" w:rsidRDefault="008F6C11" w:rsidP="00417FE5">
      <w:pPr>
        <w:rPr>
          <w:rtl/>
        </w:rPr>
      </w:pPr>
    </w:p>
    <w:p w:rsidR="008F6C11" w:rsidRDefault="008F6C11" w:rsidP="00417FE5">
      <w:pPr>
        <w:rPr>
          <w:rtl/>
        </w:rPr>
      </w:pPr>
      <w:r>
        <w:rPr>
          <w:rFonts w:hint="cs"/>
          <w:rtl/>
        </w:rPr>
        <w:t xml:space="preserve">תודה </w:t>
      </w:r>
      <w:bookmarkStart w:id="8462" w:name="_ETM_Q50_571176"/>
      <w:bookmarkEnd w:id="8462"/>
      <w:r>
        <w:rPr>
          <w:rFonts w:hint="cs"/>
          <w:rtl/>
        </w:rPr>
        <w:t xml:space="preserve">רבה, גברתי. וכמו שחבר הכנסת דנינו אמר, אני חושב שאת </w:t>
      </w:r>
      <w:bookmarkStart w:id="8463" w:name="_ETM_Q50_573527"/>
      <w:bookmarkEnd w:id="8463"/>
      <w:r>
        <w:rPr>
          <w:rFonts w:hint="cs"/>
          <w:rtl/>
        </w:rPr>
        <w:t xml:space="preserve">זוכה גם לשבחים על עבודתך. </w:t>
      </w:r>
    </w:p>
    <w:p w:rsidR="008F6C11" w:rsidRDefault="008F6C11" w:rsidP="00417FE5">
      <w:pPr>
        <w:rPr>
          <w:rtl/>
        </w:rPr>
      </w:pPr>
    </w:p>
    <w:p w:rsidR="008F6C11" w:rsidRDefault="008F6C11" w:rsidP="00417FE5">
      <w:pPr>
        <w:rPr>
          <w:rtl/>
        </w:rPr>
      </w:pPr>
      <w:r>
        <w:rPr>
          <w:rFonts w:hint="cs"/>
          <w:rtl/>
        </w:rPr>
        <w:t xml:space="preserve">חבר הכנסת ולדימיר בליאק, חמש דקות לרשותך. בבקשה, אדוני. </w:t>
      </w:r>
    </w:p>
    <w:p w:rsidR="008F6C11" w:rsidRDefault="008F6C11" w:rsidP="00417FE5">
      <w:pPr>
        <w:rPr>
          <w:rtl/>
        </w:rPr>
      </w:pPr>
    </w:p>
    <w:p w:rsidR="008F6C11" w:rsidRDefault="008F6C11" w:rsidP="00417FE5">
      <w:pPr>
        <w:pStyle w:val="a4"/>
        <w:keepNext/>
        <w:rPr>
          <w:rtl/>
        </w:rPr>
      </w:pPr>
      <w:r w:rsidRPr="00AC5B60">
        <w:rPr>
          <w:rStyle w:val="TagStyle"/>
          <w:rtl/>
        </w:rPr>
        <w:t xml:space="preserve"> &lt;&lt; דובר &gt;&gt; </w:t>
      </w:r>
      <w:bookmarkStart w:id="8464" w:name="_Toc184727391"/>
      <w:bookmarkStart w:id="8465" w:name="_Toc184729141"/>
      <w:r>
        <w:rPr>
          <w:rtl/>
        </w:rPr>
        <w:t>ולדימיר בליאק (יש עתיד):</w:t>
      </w:r>
      <w:bookmarkEnd w:id="8464"/>
      <w:bookmarkEnd w:id="8465"/>
      <w:r w:rsidRPr="00AC5B60">
        <w:rPr>
          <w:rStyle w:val="TagStyle"/>
          <w:rtl/>
        </w:rPr>
        <w:t xml:space="preserve"> &lt;&lt; דובר &gt;&gt;</w:t>
      </w:r>
      <w:r>
        <w:rPr>
          <w:rtl/>
        </w:rPr>
        <w:t xml:space="preserve"> </w:t>
      </w:r>
    </w:p>
    <w:p w:rsidR="008F6C11" w:rsidRDefault="008F6C11" w:rsidP="00417FE5">
      <w:pPr>
        <w:rPr>
          <w:rtl/>
        </w:rPr>
      </w:pPr>
    </w:p>
    <w:p w:rsidR="008F6C11" w:rsidRDefault="008F6C11" w:rsidP="00930807">
      <w:pPr>
        <w:rPr>
          <w:rtl/>
        </w:rPr>
      </w:pPr>
      <w:r>
        <w:rPr>
          <w:rFonts w:hint="cs"/>
          <w:rtl/>
        </w:rPr>
        <w:t>תודה רבה, אדוני היושב-ראש</w:t>
      </w:r>
      <w:r w:rsidR="00930807">
        <w:rPr>
          <w:rFonts w:hint="cs"/>
          <w:rtl/>
        </w:rPr>
        <w:t>.</w:t>
      </w:r>
      <w:r>
        <w:rPr>
          <w:rFonts w:hint="cs"/>
          <w:rtl/>
        </w:rPr>
        <w:t xml:space="preserve"> חבריי חברי הכנסת, אדוני השר, אני קודם כול רוצה לברך את חברתי חברת הכנסת יסמין פרידמן על המאבק האדיר שלה למען בעלי חיים ברחבי הארץ. אבל אנחנו באירוע לא נורמלי, זה </w:t>
      </w:r>
      <w:bookmarkStart w:id="8466" w:name="_ETM_Q50_615830"/>
      <w:bookmarkEnd w:id="8466"/>
      <w:r>
        <w:rPr>
          <w:rFonts w:hint="cs"/>
          <w:rtl/>
        </w:rPr>
        <w:t xml:space="preserve">פשוט אירוע לא נורמלי. </w:t>
      </w:r>
      <w:bookmarkStart w:id="8467" w:name="_ETM_Q50_619531"/>
      <w:bookmarkStart w:id="8468" w:name="_ETM_Q50_619565"/>
      <w:bookmarkStart w:id="8469" w:name="_ETM_Q50_619675"/>
      <w:bookmarkStart w:id="8470" w:name="_ETM_Q50_619718"/>
      <w:bookmarkEnd w:id="8467"/>
      <w:bookmarkEnd w:id="8468"/>
      <w:bookmarkEnd w:id="8469"/>
      <w:bookmarkEnd w:id="8470"/>
      <w:r>
        <w:rPr>
          <w:rFonts w:hint="cs"/>
          <w:rtl/>
        </w:rPr>
        <w:t>זה לא נורמלי שביום שבו התבשרנו על שבעה חיילים הרוגים</w:t>
      </w:r>
      <w:r w:rsidR="00930807">
        <w:rPr>
          <w:rFonts w:hint="cs"/>
          <w:rtl/>
        </w:rPr>
        <w:t>,</w:t>
      </w:r>
      <w:r>
        <w:rPr>
          <w:rFonts w:hint="cs"/>
          <w:rtl/>
        </w:rPr>
        <w:t xml:space="preserve"> ראש הממשלה עושה מסיבת עיתונאים ביזיונית שבה הוא משתולל, משקר, תוקף עיתונאים וקושר לעצמו כתרים לא לו. </w:t>
      </w:r>
    </w:p>
    <w:p w:rsidR="008F6C11" w:rsidRDefault="008F6C11" w:rsidP="00417FE5">
      <w:pPr>
        <w:rPr>
          <w:rtl/>
        </w:rPr>
      </w:pPr>
    </w:p>
    <w:p w:rsidR="008F6C11" w:rsidRDefault="008F6C11" w:rsidP="00417FE5">
      <w:pPr>
        <w:pStyle w:val="af5"/>
        <w:keepNext/>
        <w:rPr>
          <w:rtl/>
        </w:rPr>
      </w:pPr>
      <w:bookmarkStart w:id="8471" w:name="ET_interruption_קריאה_11"/>
      <w:r w:rsidRPr="00D85980">
        <w:rPr>
          <w:rStyle w:val="TagStyle"/>
          <w:rtl/>
        </w:rPr>
        <w:t xml:space="preserve"> &lt;&lt; קריאה &gt;&gt; </w:t>
      </w:r>
      <w:r>
        <w:rPr>
          <w:rtl/>
        </w:rPr>
        <w:t>קריאה:</w:t>
      </w:r>
      <w:r w:rsidRPr="00D85980">
        <w:rPr>
          <w:rStyle w:val="TagStyle"/>
          <w:rtl/>
        </w:rPr>
        <w:t xml:space="preserve"> &lt;&lt; קריאה &gt;&gt;</w:t>
      </w:r>
      <w:r>
        <w:rPr>
          <w:rtl/>
        </w:rPr>
        <w:t xml:space="preserve"> </w:t>
      </w:r>
      <w:bookmarkEnd w:id="8471"/>
    </w:p>
    <w:p w:rsidR="008F6C11" w:rsidRDefault="008F6C11" w:rsidP="00417FE5">
      <w:pPr>
        <w:rPr>
          <w:rtl/>
        </w:rPr>
      </w:pPr>
    </w:p>
    <w:p w:rsidR="008F6C11" w:rsidRDefault="0038083B" w:rsidP="00417FE5">
      <w:pPr>
        <w:rPr>
          <w:rtl/>
        </w:rPr>
      </w:pPr>
      <w:r>
        <w:rPr>
          <w:rFonts w:hint="cs"/>
          <w:rtl/>
        </w:rPr>
        <w:t>– – –</w:t>
      </w:r>
    </w:p>
    <w:p w:rsidR="008F6C11" w:rsidRDefault="008F6C11" w:rsidP="00417FE5">
      <w:pPr>
        <w:pStyle w:val="-"/>
        <w:keepNext/>
        <w:rPr>
          <w:rtl/>
        </w:rPr>
      </w:pPr>
      <w:bookmarkStart w:id="8472" w:name="ET_speakercontinue_6127_12"/>
      <w:r w:rsidRPr="00D85980">
        <w:rPr>
          <w:rStyle w:val="TagStyle"/>
          <w:rtl/>
        </w:rPr>
        <w:t xml:space="preserve"> &lt;&lt; דובר_המשך &gt;&gt; </w:t>
      </w:r>
      <w:r>
        <w:rPr>
          <w:rtl/>
        </w:rPr>
        <w:t>ולדימיר בליאק (יש עתיד):</w:t>
      </w:r>
      <w:r w:rsidRPr="00D85980">
        <w:rPr>
          <w:rStyle w:val="TagStyle"/>
          <w:rtl/>
        </w:rPr>
        <w:t xml:space="preserve"> &lt;&lt; דובר_המשך &gt;&gt;</w:t>
      </w:r>
      <w:r>
        <w:rPr>
          <w:rtl/>
        </w:rPr>
        <w:t xml:space="preserve"> </w:t>
      </w:r>
      <w:bookmarkEnd w:id="8472"/>
    </w:p>
    <w:p w:rsidR="008F6C11" w:rsidRDefault="008F6C11" w:rsidP="00417FE5">
      <w:pPr>
        <w:rPr>
          <w:rtl/>
        </w:rPr>
      </w:pPr>
    </w:p>
    <w:p w:rsidR="008F6C11" w:rsidRDefault="008F6C11" w:rsidP="00417FE5">
      <w:pPr>
        <w:rPr>
          <w:rtl/>
        </w:rPr>
      </w:pPr>
      <w:r>
        <w:rPr>
          <w:rFonts w:hint="cs"/>
          <w:rtl/>
        </w:rPr>
        <w:t xml:space="preserve">זה לא נורמלי </w:t>
      </w:r>
      <w:bookmarkStart w:id="8473" w:name="_ETM_Q50_636310"/>
      <w:bookmarkEnd w:id="8473"/>
      <w:r>
        <w:rPr>
          <w:rFonts w:hint="cs"/>
          <w:rtl/>
        </w:rPr>
        <w:t xml:space="preserve">שבמקום לדאוג להשבת 100 </w:t>
      </w:r>
      <w:r>
        <w:rPr>
          <w:rFonts w:hint="eastAsia"/>
          <w:rtl/>
        </w:rPr>
        <w:t>–</w:t>
      </w:r>
      <w:r>
        <w:rPr>
          <w:rFonts w:hint="cs"/>
          <w:rtl/>
        </w:rPr>
        <w:t xml:space="preserve"> שומע ביבי? כן, זה 100 – </w:t>
      </w:r>
      <w:bookmarkStart w:id="8474" w:name="_ETM_Q50_658283"/>
      <w:bookmarkEnd w:id="8474"/>
      <w:r>
        <w:rPr>
          <w:rFonts w:hint="cs"/>
          <w:rtl/>
        </w:rPr>
        <w:t xml:space="preserve">החטופות והחטופים שלנו מעזה, חברי הכנסת ממפלגת השלטון עוסקים אך </w:t>
      </w:r>
      <w:bookmarkStart w:id="8475" w:name="_ETM_Q50_650685"/>
      <w:bookmarkEnd w:id="8475"/>
      <w:r>
        <w:rPr>
          <w:rFonts w:hint="cs"/>
          <w:rtl/>
        </w:rPr>
        <w:t xml:space="preserve">ורק בגורלו האישי של ראש הממשלה ובהלבנת עבירות פליליות שלכאורה נעשו בלשכה שלו על ידי מקורביו. </w:t>
      </w:r>
    </w:p>
    <w:p w:rsidR="008F6C11" w:rsidRDefault="008F6C11" w:rsidP="00417FE5">
      <w:pPr>
        <w:rPr>
          <w:rtl/>
        </w:rPr>
      </w:pPr>
    </w:p>
    <w:p w:rsidR="008F6C11" w:rsidRDefault="008F6C11" w:rsidP="00930807">
      <w:pPr>
        <w:rPr>
          <w:rtl/>
        </w:rPr>
      </w:pPr>
      <w:r>
        <w:rPr>
          <w:rFonts w:hint="cs"/>
          <w:rtl/>
        </w:rPr>
        <w:t>זה לא נורמלי שהגענו ל-400 הרוגים בתאונות הדרכים השנה. מצד שני, זה גם לא מפתיע, כי יש לנו שר לביטחון לאומי עבריין ושרת תחבורה שבקושי נמצאת בארץ</w:t>
      </w:r>
      <w:r w:rsidR="00930807">
        <w:rPr>
          <w:rFonts w:hint="cs"/>
          <w:rtl/>
        </w:rPr>
        <w:t>.</w:t>
      </w:r>
      <w:r>
        <w:rPr>
          <w:rFonts w:hint="cs"/>
          <w:rtl/>
        </w:rPr>
        <w:t xml:space="preserve"> זה לא נורמלי ששר המשפטים שם לעצמו מטרה לרסק את המערכת שהוא אמון עליה, ויחד איתה להרוס את הדמוקרטיה הישראלית</w:t>
      </w:r>
      <w:bookmarkStart w:id="8476" w:name="_ETM_Q50_693747"/>
      <w:bookmarkStart w:id="8477" w:name="_ETM_Q50_693784"/>
      <w:bookmarkStart w:id="8478" w:name="_ETM_Q50_693906"/>
      <w:bookmarkStart w:id="8479" w:name="_ETM_Q50_693946"/>
      <w:bookmarkEnd w:id="8476"/>
      <w:bookmarkEnd w:id="8477"/>
      <w:bookmarkEnd w:id="8478"/>
      <w:bookmarkEnd w:id="8479"/>
      <w:r w:rsidR="00930807">
        <w:rPr>
          <w:rFonts w:hint="cs"/>
          <w:rtl/>
        </w:rPr>
        <w:t>.</w:t>
      </w:r>
      <w:r>
        <w:rPr>
          <w:rFonts w:hint="cs"/>
          <w:rtl/>
        </w:rPr>
        <w:t xml:space="preserve"> זה לא נורמלי ששר התקשורת פועל לפי הוראות שהוא מקבל ממיאמי, והוא שואף לסתום את הפה לכל ערוץ, תחנה או עיתונאי שחושבים אחרת ממפלגת השלטון. אני יכול להגיד לכם שכל שר תעמולה בהיסטוריה הארוכה של ברית המועצות </w:t>
      </w:r>
      <w:bookmarkStart w:id="8480" w:name="_ETM_Q50_716784"/>
      <w:bookmarkEnd w:id="8480"/>
      <w:r>
        <w:rPr>
          <w:rFonts w:hint="cs"/>
          <w:rtl/>
        </w:rPr>
        <w:t xml:space="preserve">הוא ליברל מושבע לעומת הדבר הזה. </w:t>
      </w:r>
    </w:p>
    <w:p w:rsidR="008F6C11" w:rsidRDefault="008F6C11" w:rsidP="00417FE5">
      <w:pPr>
        <w:rPr>
          <w:rtl/>
        </w:rPr>
      </w:pPr>
    </w:p>
    <w:p w:rsidR="008F6C11" w:rsidRDefault="008F6C11" w:rsidP="00417FE5">
      <w:pPr>
        <w:rPr>
          <w:rtl/>
        </w:rPr>
      </w:pPr>
      <w:r>
        <w:rPr>
          <w:rFonts w:hint="cs"/>
          <w:rtl/>
        </w:rPr>
        <w:t xml:space="preserve">זה לא נורמלי שמעלים כאן מס הכנסה, מע"מ, ביטוח לאומי, מס בריאות על מי שעובד ומשרת, פוגעים בתוכניות הפנסיה, חונקים את מעמד הביניים, </w:t>
      </w:r>
      <w:bookmarkStart w:id="8481" w:name="_ETM_Q50_734655"/>
      <w:bookmarkEnd w:id="8481"/>
      <w:r>
        <w:rPr>
          <w:rFonts w:hint="cs"/>
          <w:rtl/>
        </w:rPr>
        <w:t xml:space="preserve">ומצד שני מגדילים את תקציבם של משרדים מיותרים ומפזרים מיליארדי שקלים לכספים קואליציוניים בעת המלחמה. </w:t>
      </w:r>
    </w:p>
    <w:p w:rsidR="008F6C11" w:rsidRDefault="008F6C11" w:rsidP="00417FE5">
      <w:pPr>
        <w:rPr>
          <w:rtl/>
        </w:rPr>
      </w:pPr>
    </w:p>
    <w:p w:rsidR="008F6C11" w:rsidRDefault="008F6C11" w:rsidP="00930807">
      <w:pPr>
        <w:rPr>
          <w:rtl/>
        </w:rPr>
      </w:pPr>
      <w:r>
        <w:rPr>
          <w:rFonts w:hint="cs"/>
          <w:rtl/>
        </w:rPr>
        <w:t xml:space="preserve">זה לא נורמלי שטרם קמה כאן ועדת חקירה ממלכתית לאירועי 7 באוקטובר. ראש הממשלה אמר הערב שחלקים מהעם לא מקבלים את ועדת החקירה הממלכתית. זה נכון, החלק הזה הוא 6%. זה לא נורמלי שאתם עדיין יושבים כאן, בצד הזה של המליאה, כי אתם קואליציה לא נורמלית. אבל זה הולך להשתנות, להשתנות בקרוב. הגיע הזמן שהמדינה שלנו תחזור לנורמליות, ואתם תלכו הביתה </w:t>
      </w:r>
      <w:bookmarkStart w:id="8482" w:name="_ETM_Q50_787519"/>
      <w:bookmarkEnd w:id="8482"/>
      <w:r>
        <w:rPr>
          <w:rFonts w:hint="cs"/>
          <w:rtl/>
        </w:rPr>
        <w:t xml:space="preserve">בקרוב מאוד. תודה רבה. </w:t>
      </w:r>
    </w:p>
    <w:p w:rsidR="008F6C11" w:rsidRDefault="008F6C11" w:rsidP="00417FE5">
      <w:pPr>
        <w:rPr>
          <w:rtl/>
        </w:rPr>
      </w:pPr>
    </w:p>
    <w:p w:rsidR="008F6C11" w:rsidRDefault="008F6C11" w:rsidP="00417FE5">
      <w:pPr>
        <w:pStyle w:val="af5"/>
        <w:keepNext/>
        <w:rPr>
          <w:rtl/>
        </w:rPr>
      </w:pPr>
      <w:bookmarkStart w:id="8483" w:name="ET_interruption_6352_13"/>
      <w:r w:rsidRPr="00F25995">
        <w:rPr>
          <w:rStyle w:val="TagStyle"/>
          <w:rtl/>
        </w:rPr>
        <w:t xml:space="preserve"> &lt;&lt; קריאה &gt;&gt; </w:t>
      </w:r>
      <w:r>
        <w:rPr>
          <w:rtl/>
        </w:rPr>
        <w:t>אלמוג כהן (עוצמה יהודית):</w:t>
      </w:r>
      <w:r w:rsidRPr="00F25995">
        <w:rPr>
          <w:rStyle w:val="TagStyle"/>
          <w:rtl/>
        </w:rPr>
        <w:t xml:space="preserve"> &lt;&lt; קריאה &gt;&gt;</w:t>
      </w:r>
      <w:r>
        <w:rPr>
          <w:rtl/>
        </w:rPr>
        <w:t xml:space="preserve"> </w:t>
      </w:r>
      <w:bookmarkEnd w:id="8483"/>
    </w:p>
    <w:p w:rsidR="008F6C11" w:rsidRDefault="008F6C11" w:rsidP="00417FE5">
      <w:pPr>
        <w:rPr>
          <w:rtl/>
        </w:rPr>
      </w:pPr>
    </w:p>
    <w:p w:rsidR="008F6C11" w:rsidRDefault="008F6C11" w:rsidP="00417FE5">
      <w:pPr>
        <w:rPr>
          <w:rtl/>
        </w:rPr>
      </w:pPr>
      <w:r>
        <w:rPr>
          <w:rFonts w:hint="cs"/>
          <w:rtl/>
        </w:rPr>
        <w:t xml:space="preserve">72 מנדטים, תרשום, אני ואתה בארוחת ערב. </w:t>
      </w:r>
    </w:p>
    <w:p w:rsidR="008F6C11" w:rsidRDefault="008F6C11" w:rsidP="00417FE5">
      <w:pPr>
        <w:keepNext/>
        <w:rPr>
          <w:rtl/>
        </w:rPr>
      </w:pPr>
    </w:p>
    <w:p w:rsidR="008F6C11" w:rsidRDefault="008F6C11" w:rsidP="00417FE5">
      <w:pPr>
        <w:pStyle w:val="af6"/>
        <w:keepNext/>
        <w:rPr>
          <w:rtl/>
        </w:rPr>
      </w:pPr>
      <w:bookmarkStart w:id="8484" w:name="_ETM_Q50_790383"/>
      <w:bookmarkStart w:id="8485" w:name="_ETM_Q50_790455"/>
      <w:bookmarkEnd w:id="8484"/>
      <w:bookmarkEnd w:id="8485"/>
      <w:r w:rsidRPr="00F25995">
        <w:rPr>
          <w:rStyle w:val="TagStyle"/>
          <w:rtl/>
        </w:rPr>
        <w:t xml:space="preserve"> &lt;&lt; יור &gt;&gt; </w:t>
      </w:r>
      <w:r>
        <w:rPr>
          <w:rtl/>
        </w:rPr>
        <w:t>היו"ר מאיר כהן:</w:t>
      </w:r>
      <w:r w:rsidRPr="00F25995">
        <w:rPr>
          <w:rStyle w:val="TagStyle"/>
          <w:rtl/>
        </w:rPr>
        <w:t xml:space="preserve"> &lt;&lt; יור &gt;&gt;</w:t>
      </w:r>
      <w:r>
        <w:rPr>
          <w:rtl/>
        </w:rPr>
        <w:t xml:space="preserve"> </w:t>
      </w:r>
    </w:p>
    <w:p w:rsidR="008F6C11" w:rsidRDefault="008F6C11" w:rsidP="00417FE5">
      <w:pPr>
        <w:rPr>
          <w:rtl/>
        </w:rPr>
      </w:pPr>
      <w:bookmarkStart w:id="8486" w:name="_ETM_Q50_791982"/>
      <w:bookmarkEnd w:id="8486"/>
    </w:p>
    <w:p w:rsidR="008F6C11" w:rsidRDefault="008F6C11" w:rsidP="00417FE5">
      <w:pPr>
        <w:rPr>
          <w:rtl/>
        </w:rPr>
      </w:pPr>
      <w:bookmarkStart w:id="8487" w:name="_ETM_Q50_792063"/>
      <w:bookmarkEnd w:id="8487"/>
      <w:r>
        <w:rPr>
          <w:rFonts w:hint="cs"/>
          <w:rtl/>
        </w:rPr>
        <w:t xml:space="preserve">תודה רבה, </w:t>
      </w:r>
      <w:bookmarkStart w:id="8488" w:name="_ETM_Q50_793470"/>
      <w:bookmarkEnd w:id="8488"/>
      <w:r>
        <w:rPr>
          <w:rFonts w:hint="cs"/>
          <w:rtl/>
        </w:rPr>
        <w:t xml:space="preserve">אדוני. </w:t>
      </w:r>
    </w:p>
    <w:p w:rsidR="008F6C11" w:rsidRDefault="008F6C11" w:rsidP="00417FE5">
      <w:pPr>
        <w:rPr>
          <w:rtl/>
        </w:rPr>
      </w:pPr>
      <w:bookmarkStart w:id="8489" w:name="_ETM_Q50_792983"/>
      <w:bookmarkStart w:id="8490" w:name="_ETM_Q50_793147"/>
      <w:bookmarkEnd w:id="8489"/>
      <w:bookmarkEnd w:id="8490"/>
    </w:p>
    <w:p w:rsidR="008F6C11" w:rsidRDefault="008F6C11" w:rsidP="00417FE5">
      <w:pPr>
        <w:pStyle w:val="af5"/>
        <w:keepNext/>
        <w:rPr>
          <w:rtl/>
        </w:rPr>
      </w:pPr>
      <w:r w:rsidRPr="00996335">
        <w:rPr>
          <w:rStyle w:val="TagStyle"/>
          <w:rtl/>
        </w:rPr>
        <w:t xml:space="preserve"> &lt;&lt; קריאה &gt;&gt; </w:t>
      </w:r>
      <w:r>
        <w:rPr>
          <w:rtl/>
        </w:rPr>
        <w:t>שלום דנינו (הליכוד):</w:t>
      </w:r>
      <w:r w:rsidRPr="00996335">
        <w:rPr>
          <w:rStyle w:val="TagStyle"/>
          <w:rtl/>
        </w:rPr>
        <w:t xml:space="preserve"> &lt;&lt; קריאה &gt;&gt;</w:t>
      </w:r>
      <w:r>
        <w:rPr>
          <w:rtl/>
        </w:rPr>
        <w:t xml:space="preserve"> </w:t>
      </w:r>
    </w:p>
    <w:p w:rsidR="008F6C11" w:rsidRDefault="008F6C11" w:rsidP="00417FE5">
      <w:pPr>
        <w:rPr>
          <w:rtl/>
        </w:rPr>
      </w:pPr>
    </w:p>
    <w:p w:rsidR="008F6C11" w:rsidRPr="00996335" w:rsidRDefault="008F6C11" w:rsidP="00417FE5">
      <w:pPr>
        <w:rPr>
          <w:rtl/>
        </w:rPr>
      </w:pPr>
      <w:r>
        <w:rPr>
          <w:rFonts w:hint="cs"/>
          <w:rtl/>
        </w:rPr>
        <w:t>יולי 2026.</w:t>
      </w:r>
    </w:p>
    <w:p w:rsidR="008F6C11" w:rsidRDefault="008F6C11" w:rsidP="00417FE5">
      <w:pPr>
        <w:rPr>
          <w:rtl/>
        </w:rPr>
      </w:pPr>
      <w:bookmarkStart w:id="8491" w:name="_ETM_Q50_794302"/>
      <w:bookmarkStart w:id="8492" w:name="_ETM_Q50_794356"/>
      <w:bookmarkEnd w:id="8491"/>
      <w:bookmarkEnd w:id="8492"/>
    </w:p>
    <w:p w:rsidR="003E5810" w:rsidRDefault="003E5810" w:rsidP="00417FE5">
      <w:pPr>
        <w:pStyle w:val="af6"/>
        <w:keepNext/>
        <w:rPr>
          <w:rtl/>
        </w:rPr>
      </w:pPr>
      <w:bookmarkStart w:id="8493" w:name="_ETM_Q50_794422"/>
      <w:bookmarkStart w:id="8494" w:name="_ETM_Q50_794498"/>
      <w:bookmarkStart w:id="8495" w:name="TOR_Q51"/>
      <w:bookmarkStart w:id="8496" w:name="ET_yor_6597_1"/>
      <w:bookmarkEnd w:id="8493"/>
      <w:bookmarkEnd w:id="8494"/>
      <w:bookmarkEnd w:id="8495"/>
      <w:r w:rsidRPr="00115D3D">
        <w:rPr>
          <w:rStyle w:val="TagStyle"/>
          <w:rtl/>
        </w:rPr>
        <w:t>&lt;&lt; יור &gt;&gt;</w:t>
      </w:r>
      <w:r w:rsidRPr="00B24997">
        <w:rPr>
          <w:rStyle w:val="TagStyle"/>
          <w:rtl/>
        </w:rPr>
        <w:t xml:space="preserve"> </w:t>
      </w:r>
      <w:r>
        <w:rPr>
          <w:rtl/>
        </w:rPr>
        <w:t>היו"ר מאיר כהן:</w:t>
      </w:r>
      <w:r w:rsidRPr="00B24997">
        <w:rPr>
          <w:rStyle w:val="TagStyle"/>
          <w:rtl/>
        </w:rPr>
        <w:t xml:space="preserve"> </w:t>
      </w:r>
      <w:r w:rsidRPr="00115D3D">
        <w:rPr>
          <w:rStyle w:val="TagStyle"/>
          <w:rtl/>
        </w:rPr>
        <w:t>&lt;&lt; יור &gt;&gt;</w:t>
      </w:r>
      <w:r>
        <w:rPr>
          <w:rtl/>
        </w:rPr>
        <w:t xml:space="preserve">  </w:t>
      </w:r>
      <w:bookmarkEnd w:id="8496"/>
    </w:p>
    <w:p w:rsidR="003E5810" w:rsidRDefault="003E5810" w:rsidP="0038083B">
      <w:pPr>
        <w:rPr>
          <w:rtl/>
        </w:rPr>
      </w:pPr>
    </w:p>
    <w:p w:rsidR="003E5810" w:rsidRDefault="003E5810" w:rsidP="00930807">
      <w:pPr>
        <w:rPr>
          <w:rtl/>
        </w:rPr>
      </w:pPr>
      <w:bookmarkStart w:id="8497" w:name="_ETM_Q51_811000"/>
      <w:bookmarkEnd w:id="8497"/>
      <w:r>
        <w:rPr>
          <w:rFonts w:hint="cs"/>
          <w:rtl/>
        </w:rPr>
        <w:t xml:space="preserve">משכו את כל ההסתייגויות לסעיף 1. לסעיף 2 ו-3 אין הסתייגויות, על כן אנחנו נצביע בקריאה השנייה כלשון הוועדה, כלשון החוק. אנחנו עוברים להצבעה. מי בעד ומי נגד? </w:t>
      </w:r>
    </w:p>
    <w:p w:rsidR="003E5810" w:rsidRDefault="003E5810" w:rsidP="00417FE5">
      <w:pPr>
        <w:rPr>
          <w:rtl/>
        </w:rPr>
      </w:pPr>
    </w:p>
    <w:p w:rsidR="003E5810" w:rsidRDefault="003E5810" w:rsidP="00417FE5">
      <w:pPr>
        <w:pStyle w:val="af1"/>
        <w:keepNext/>
        <w:rPr>
          <w:rtl/>
        </w:rPr>
      </w:pPr>
      <w:bookmarkStart w:id="8498" w:name="_ETM_Q51_835000"/>
      <w:bookmarkEnd w:id="8498"/>
      <w:r>
        <w:rPr>
          <w:rtl/>
        </w:rPr>
        <w:t>הצבעה מס'</w:t>
      </w:r>
      <w:r>
        <w:rPr>
          <w:rFonts w:hint="cs"/>
          <w:rtl/>
        </w:rPr>
        <w:t xml:space="preserve"> 9</w:t>
      </w:r>
    </w:p>
    <w:p w:rsidR="003E5810" w:rsidRDefault="003E5810" w:rsidP="00417FE5">
      <w:pPr>
        <w:pStyle w:val="--"/>
        <w:keepNext/>
        <w:rPr>
          <w:rtl/>
        </w:rPr>
      </w:pPr>
    </w:p>
    <w:p w:rsidR="003E5810" w:rsidRDefault="003E5810" w:rsidP="00417FE5">
      <w:pPr>
        <w:pStyle w:val="--"/>
        <w:keepNext/>
        <w:rPr>
          <w:rtl/>
        </w:rPr>
      </w:pPr>
      <w:r>
        <w:rPr>
          <w:rtl/>
        </w:rPr>
        <w:t>בעד סעיפים</w:t>
      </w:r>
      <w:r>
        <w:rPr>
          <w:rFonts w:hint="cs"/>
          <w:rtl/>
        </w:rPr>
        <w:t xml:space="preserve"> 1</w:t>
      </w:r>
      <w:r>
        <w:rPr>
          <w:rFonts w:hint="eastAsia"/>
        </w:rPr>
        <w:t>–</w:t>
      </w:r>
      <w:r>
        <w:rPr>
          <w:rFonts w:hint="cs"/>
          <w:rtl/>
        </w:rPr>
        <w:t>3</w:t>
      </w:r>
      <w:r>
        <w:rPr>
          <w:rtl/>
        </w:rPr>
        <w:t xml:space="preserve"> –</w:t>
      </w:r>
      <w:r>
        <w:rPr>
          <w:rFonts w:hint="cs"/>
          <w:rtl/>
        </w:rPr>
        <w:t xml:space="preserve"> 31</w:t>
      </w:r>
    </w:p>
    <w:p w:rsidR="003E5810" w:rsidRDefault="003E5810" w:rsidP="00417FE5">
      <w:pPr>
        <w:pStyle w:val="--"/>
        <w:keepNext/>
        <w:rPr>
          <w:rtl/>
        </w:rPr>
      </w:pPr>
      <w:r>
        <w:rPr>
          <w:rtl/>
        </w:rPr>
        <w:t xml:space="preserve">נגד – </w:t>
      </w:r>
      <w:r>
        <w:rPr>
          <w:rFonts w:hint="cs"/>
          <w:rtl/>
        </w:rPr>
        <w:t xml:space="preserve">14 </w:t>
      </w:r>
    </w:p>
    <w:p w:rsidR="003E5810" w:rsidRDefault="003E5810" w:rsidP="00417FE5">
      <w:pPr>
        <w:pStyle w:val="--"/>
        <w:keepNext/>
        <w:rPr>
          <w:rtl/>
        </w:rPr>
      </w:pPr>
      <w:r>
        <w:rPr>
          <w:rtl/>
        </w:rPr>
        <w:t xml:space="preserve">נמנעים – </w:t>
      </w:r>
      <w:r>
        <w:rPr>
          <w:rFonts w:hint="cs"/>
          <w:rtl/>
        </w:rPr>
        <w:t>אין</w:t>
      </w:r>
    </w:p>
    <w:p w:rsidR="003E5810" w:rsidRDefault="003E5810" w:rsidP="00417FE5">
      <w:pPr>
        <w:pStyle w:val="af2"/>
        <w:rPr>
          <w:rtl/>
        </w:rPr>
      </w:pPr>
      <w:r>
        <w:rPr>
          <w:rtl/>
        </w:rPr>
        <w:t>סעיפים</w:t>
      </w:r>
      <w:bookmarkStart w:id="8499" w:name="_ETM_Q51_840000"/>
      <w:bookmarkEnd w:id="8499"/>
      <w:r>
        <w:rPr>
          <w:rFonts w:hint="cs"/>
          <w:rtl/>
        </w:rPr>
        <w:t xml:space="preserve"> 1</w:t>
      </w:r>
      <w:r>
        <w:rPr>
          <w:rFonts w:hint="eastAsia"/>
        </w:rPr>
        <w:t>–</w:t>
      </w:r>
      <w:r>
        <w:rPr>
          <w:rFonts w:hint="cs"/>
          <w:rtl/>
        </w:rPr>
        <w:t>3 נתקבלו.</w:t>
      </w:r>
    </w:p>
    <w:p w:rsidR="003E5810" w:rsidRDefault="003E5810" w:rsidP="00417FE5">
      <w:pPr>
        <w:rPr>
          <w:rtl/>
        </w:rPr>
      </w:pPr>
    </w:p>
    <w:p w:rsidR="003E5810" w:rsidRDefault="003E5810" w:rsidP="00417FE5">
      <w:pPr>
        <w:pStyle w:val="af6"/>
        <w:keepNext/>
        <w:rPr>
          <w:rtl/>
        </w:rPr>
      </w:pPr>
      <w:r w:rsidRPr="00115D3D">
        <w:rPr>
          <w:rStyle w:val="TagStyle"/>
          <w:rtl/>
        </w:rPr>
        <w:t xml:space="preserve"> &lt;&lt; יור &gt;&gt;</w:t>
      </w:r>
      <w:r w:rsidRPr="00B24997">
        <w:rPr>
          <w:rStyle w:val="TagStyle"/>
          <w:rtl/>
        </w:rPr>
        <w:t xml:space="preserve"> </w:t>
      </w:r>
      <w:r>
        <w:rPr>
          <w:rtl/>
        </w:rPr>
        <w:t>היו"ר מאיר כהן:</w:t>
      </w:r>
      <w:r w:rsidRPr="00B24997">
        <w:rPr>
          <w:rStyle w:val="TagStyle"/>
          <w:rtl/>
        </w:rPr>
        <w:t xml:space="preserve"> </w:t>
      </w:r>
      <w:r w:rsidRPr="00115D3D">
        <w:rPr>
          <w:rStyle w:val="TagStyle"/>
          <w:rtl/>
        </w:rPr>
        <w:t>&lt;&lt; יור &gt;&gt;</w:t>
      </w:r>
      <w:r>
        <w:rPr>
          <w:rtl/>
        </w:rPr>
        <w:t xml:space="preserve">  </w:t>
      </w:r>
    </w:p>
    <w:p w:rsidR="003E5810" w:rsidRDefault="003E5810" w:rsidP="0038083B">
      <w:pPr>
        <w:rPr>
          <w:rtl/>
        </w:rPr>
      </w:pPr>
    </w:p>
    <w:p w:rsidR="003E5810" w:rsidRDefault="003E5810" w:rsidP="00417FE5">
      <w:pPr>
        <w:rPr>
          <w:rtl/>
        </w:rPr>
      </w:pPr>
      <w:bookmarkStart w:id="8500" w:name="_ETM_Q51_838000"/>
      <w:bookmarkEnd w:id="8500"/>
      <w:r>
        <w:rPr>
          <w:rFonts w:hint="cs"/>
          <w:rtl/>
        </w:rPr>
        <w:t>אם כן, 31 בעד</w:t>
      </w:r>
      <w:bookmarkStart w:id="8501" w:name="_ETM_Q51_849000"/>
      <w:bookmarkEnd w:id="8501"/>
      <w:r>
        <w:rPr>
          <w:rFonts w:hint="cs"/>
          <w:rtl/>
        </w:rPr>
        <w:t>, 14 נגד. הצעת החוק עברה בקריאה השנייה.</w:t>
      </w:r>
    </w:p>
    <w:p w:rsidR="003E5810" w:rsidRDefault="003E5810" w:rsidP="00417FE5">
      <w:pPr>
        <w:rPr>
          <w:rtl/>
        </w:rPr>
      </w:pPr>
    </w:p>
    <w:p w:rsidR="003E5810" w:rsidRDefault="003E5810" w:rsidP="00930807">
      <w:pPr>
        <w:rPr>
          <w:rtl/>
        </w:rPr>
      </w:pPr>
      <w:r>
        <w:rPr>
          <w:rFonts w:hint="cs"/>
          <w:rtl/>
        </w:rPr>
        <w:t xml:space="preserve">ואנחנו נעבור, </w:t>
      </w:r>
      <w:bookmarkStart w:id="8502" w:name="_ETM_Q51_861000"/>
      <w:bookmarkEnd w:id="8502"/>
      <w:r>
        <w:rPr>
          <w:rFonts w:hint="cs"/>
          <w:rtl/>
        </w:rPr>
        <w:t xml:space="preserve">ברשותכם, להצבעה </w:t>
      </w:r>
      <w:r w:rsidR="00930807">
        <w:rPr>
          <w:rFonts w:hint="cs"/>
          <w:rtl/>
        </w:rPr>
        <w:t>ב</w:t>
      </w:r>
      <w:r>
        <w:rPr>
          <w:rFonts w:hint="cs"/>
          <w:rtl/>
        </w:rPr>
        <w:t xml:space="preserve">קריאה השלישית. מי בעד ומי </w:t>
      </w:r>
      <w:bookmarkStart w:id="8503" w:name="_ETM_Q51_871000"/>
      <w:bookmarkEnd w:id="8503"/>
      <w:r>
        <w:rPr>
          <w:rFonts w:hint="cs"/>
          <w:rtl/>
        </w:rPr>
        <w:t>נגד?</w:t>
      </w:r>
    </w:p>
    <w:p w:rsidR="003E5810" w:rsidRDefault="003E5810" w:rsidP="00417FE5">
      <w:pPr>
        <w:rPr>
          <w:rtl/>
        </w:rPr>
      </w:pPr>
    </w:p>
    <w:p w:rsidR="003E5810" w:rsidRDefault="003E5810" w:rsidP="00417FE5">
      <w:pPr>
        <w:pStyle w:val="af1"/>
        <w:keepNext/>
        <w:rPr>
          <w:rtl/>
        </w:rPr>
      </w:pPr>
      <w:bookmarkStart w:id="8504" w:name="_ETM_Q51_872000"/>
      <w:bookmarkEnd w:id="8504"/>
      <w:r>
        <w:rPr>
          <w:rtl/>
        </w:rPr>
        <w:t>הצבעה מס'</w:t>
      </w:r>
      <w:r>
        <w:rPr>
          <w:rFonts w:hint="cs"/>
          <w:rtl/>
        </w:rPr>
        <w:t xml:space="preserve"> 10</w:t>
      </w:r>
    </w:p>
    <w:p w:rsidR="003E5810" w:rsidRDefault="003E5810" w:rsidP="00417FE5">
      <w:pPr>
        <w:pStyle w:val="--"/>
        <w:keepNext/>
        <w:rPr>
          <w:rtl/>
        </w:rPr>
      </w:pPr>
    </w:p>
    <w:p w:rsidR="003E5810" w:rsidRDefault="003E5810" w:rsidP="00417FE5">
      <w:pPr>
        <w:pStyle w:val="--"/>
        <w:keepNext/>
        <w:rPr>
          <w:rtl/>
        </w:rPr>
      </w:pPr>
      <w:r>
        <w:rPr>
          <w:rtl/>
        </w:rPr>
        <w:t>בעד החוק –</w:t>
      </w:r>
      <w:r>
        <w:rPr>
          <w:rFonts w:hint="cs"/>
          <w:rtl/>
        </w:rPr>
        <w:t xml:space="preserve"> 32</w:t>
      </w:r>
    </w:p>
    <w:p w:rsidR="003E5810" w:rsidRDefault="003E5810" w:rsidP="00417FE5">
      <w:pPr>
        <w:pStyle w:val="--"/>
        <w:keepNext/>
        <w:rPr>
          <w:rtl/>
        </w:rPr>
      </w:pPr>
      <w:r>
        <w:rPr>
          <w:rtl/>
        </w:rPr>
        <w:t xml:space="preserve">נגד – </w:t>
      </w:r>
      <w:r>
        <w:rPr>
          <w:rFonts w:hint="cs"/>
          <w:rtl/>
        </w:rPr>
        <w:t>13</w:t>
      </w:r>
    </w:p>
    <w:p w:rsidR="003E5810" w:rsidRDefault="003E5810" w:rsidP="00417FE5">
      <w:pPr>
        <w:pStyle w:val="--"/>
        <w:keepNext/>
        <w:rPr>
          <w:rtl/>
        </w:rPr>
      </w:pPr>
      <w:r>
        <w:rPr>
          <w:rtl/>
        </w:rPr>
        <w:t xml:space="preserve">נמנעים – </w:t>
      </w:r>
      <w:r>
        <w:rPr>
          <w:rFonts w:hint="cs"/>
          <w:rtl/>
        </w:rPr>
        <w:t xml:space="preserve">אין </w:t>
      </w:r>
    </w:p>
    <w:p w:rsidR="003E5810" w:rsidRDefault="003E5810" w:rsidP="00417FE5">
      <w:pPr>
        <w:pStyle w:val="af2"/>
        <w:rPr>
          <w:rtl/>
        </w:rPr>
      </w:pPr>
      <w:r>
        <w:rPr>
          <w:rtl/>
        </w:rPr>
        <w:t xml:space="preserve">חוק להסדרת הפיקוח על כלבים </w:t>
      </w:r>
      <w:r>
        <w:rPr>
          <w:rFonts w:hint="cs"/>
          <w:rtl/>
        </w:rPr>
        <w:t>(</w:t>
      </w:r>
      <w:r>
        <w:rPr>
          <w:rtl/>
        </w:rPr>
        <w:t>תיקון מס' 6 – הוראת שעה – חרבות ברזל</w:t>
      </w:r>
      <w:r>
        <w:rPr>
          <w:rFonts w:hint="cs"/>
          <w:rtl/>
        </w:rPr>
        <w:t>)</w:t>
      </w:r>
    </w:p>
    <w:p w:rsidR="003E5810" w:rsidRDefault="003E5810" w:rsidP="00417FE5">
      <w:pPr>
        <w:pStyle w:val="af2"/>
        <w:rPr>
          <w:rtl/>
        </w:rPr>
      </w:pPr>
      <w:r>
        <w:rPr>
          <w:rFonts w:hint="cs"/>
          <w:rtl/>
        </w:rPr>
        <w:t>(</w:t>
      </w:r>
      <w:r>
        <w:rPr>
          <w:rtl/>
        </w:rPr>
        <w:t>תיקון</w:t>
      </w:r>
      <w:r>
        <w:rPr>
          <w:rFonts w:hint="cs"/>
          <w:rtl/>
        </w:rPr>
        <w:t>)</w:t>
      </w:r>
      <w:r>
        <w:rPr>
          <w:rtl/>
        </w:rPr>
        <w:t>, התשפ"ה</w:t>
      </w:r>
      <w:r>
        <w:rPr>
          <w:rFonts w:hint="cs"/>
          <w:rtl/>
        </w:rPr>
        <w:t>–2024, נתקבל.</w:t>
      </w:r>
    </w:p>
    <w:p w:rsidR="003E5810" w:rsidRDefault="003E5810" w:rsidP="00417FE5">
      <w:pPr>
        <w:rPr>
          <w:rtl/>
        </w:rPr>
      </w:pPr>
      <w:bookmarkStart w:id="8505" w:name="_ETM_Q51_881000"/>
      <w:bookmarkEnd w:id="8505"/>
    </w:p>
    <w:p w:rsidR="003E5810" w:rsidRDefault="003E5810" w:rsidP="00417FE5">
      <w:pPr>
        <w:pStyle w:val="af6"/>
        <w:keepNext/>
        <w:rPr>
          <w:rtl/>
        </w:rPr>
      </w:pPr>
      <w:r w:rsidRPr="00115D3D">
        <w:rPr>
          <w:rStyle w:val="TagStyle"/>
          <w:rtl/>
        </w:rPr>
        <w:t xml:space="preserve"> &lt;&lt; יור &gt;&gt;</w:t>
      </w:r>
      <w:r w:rsidRPr="00B24997">
        <w:rPr>
          <w:rStyle w:val="TagStyle"/>
          <w:rtl/>
        </w:rPr>
        <w:t xml:space="preserve"> </w:t>
      </w:r>
      <w:r>
        <w:rPr>
          <w:rtl/>
        </w:rPr>
        <w:t>היו"ר מאיר כהן:</w:t>
      </w:r>
      <w:r w:rsidRPr="00B24997">
        <w:rPr>
          <w:rStyle w:val="TagStyle"/>
          <w:rtl/>
        </w:rPr>
        <w:t xml:space="preserve"> </w:t>
      </w:r>
      <w:r w:rsidRPr="00115D3D">
        <w:rPr>
          <w:rStyle w:val="TagStyle"/>
          <w:rtl/>
        </w:rPr>
        <w:t>&lt;&lt; יור &gt;&gt;</w:t>
      </w:r>
      <w:r>
        <w:rPr>
          <w:rtl/>
        </w:rPr>
        <w:t xml:space="preserve">  </w:t>
      </w:r>
    </w:p>
    <w:p w:rsidR="003E5810" w:rsidRDefault="003E5810" w:rsidP="0038083B">
      <w:pPr>
        <w:rPr>
          <w:rtl/>
        </w:rPr>
      </w:pPr>
    </w:p>
    <w:p w:rsidR="003E5810" w:rsidRDefault="003E5810" w:rsidP="00417FE5">
      <w:pPr>
        <w:rPr>
          <w:rtl/>
        </w:rPr>
      </w:pPr>
      <w:r>
        <w:rPr>
          <w:rFonts w:hint="cs"/>
          <w:rtl/>
        </w:rPr>
        <w:t xml:space="preserve">32 בעד, 13 מתנגדים, אין </w:t>
      </w:r>
      <w:bookmarkStart w:id="8506" w:name="_ETM_Q51_885000"/>
      <w:bookmarkEnd w:id="8506"/>
      <w:r>
        <w:rPr>
          <w:rFonts w:hint="cs"/>
          <w:rtl/>
        </w:rPr>
        <w:t xml:space="preserve">נמנעים. להוסיף, רק לפרוטוקול, בוודאי </w:t>
      </w:r>
      <w:r>
        <w:rPr>
          <w:rFonts w:hint="eastAsia"/>
          <w:rtl/>
        </w:rPr>
        <w:t>–</w:t>
      </w:r>
      <w:r>
        <w:rPr>
          <w:rFonts w:hint="cs"/>
          <w:rtl/>
        </w:rPr>
        <w:t xml:space="preserve"> חברת הכנסת דבי </w:t>
      </w:r>
      <w:bookmarkStart w:id="8507" w:name="_ETM_Q51_890000"/>
      <w:bookmarkEnd w:id="8507"/>
      <w:r>
        <w:rPr>
          <w:rFonts w:hint="cs"/>
          <w:rtl/>
        </w:rPr>
        <w:t xml:space="preserve">ביטון מצביעה נגד. אני קובע כי הצעת חוק להסדרת </w:t>
      </w:r>
      <w:bookmarkStart w:id="8508" w:name="_ETM_Q51_898000"/>
      <w:bookmarkEnd w:id="8508"/>
      <w:r>
        <w:rPr>
          <w:rtl/>
        </w:rPr>
        <w:t>הפיקוח על כלבים (תיקון מס' 6 – הוראת שעה – חרבות ברזל)</w:t>
      </w:r>
      <w:r>
        <w:rPr>
          <w:rFonts w:hint="cs"/>
          <w:rtl/>
        </w:rPr>
        <w:t xml:space="preserve">, </w:t>
      </w:r>
      <w:r>
        <w:rPr>
          <w:rtl/>
        </w:rPr>
        <w:t>התשפ"ה</w:t>
      </w:r>
      <w:r>
        <w:rPr>
          <w:rFonts w:hint="cs"/>
          <w:rtl/>
        </w:rPr>
        <w:t>–</w:t>
      </w:r>
      <w:r>
        <w:rPr>
          <w:rtl/>
        </w:rPr>
        <w:t>2024</w:t>
      </w:r>
      <w:r>
        <w:rPr>
          <w:rFonts w:hint="cs"/>
          <w:rtl/>
        </w:rPr>
        <w:t xml:space="preserve">, התקבלה בקריאה השנייה ובקריאה השלישית ותיכנס לספר </w:t>
      </w:r>
      <w:bookmarkStart w:id="8509" w:name="_ETM_Q51_905000"/>
      <w:bookmarkEnd w:id="8509"/>
      <w:r>
        <w:rPr>
          <w:rFonts w:hint="cs"/>
          <w:rtl/>
        </w:rPr>
        <w:t xml:space="preserve">החוקים. </w:t>
      </w:r>
      <w:bookmarkStart w:id="8510" w:name="_ETM_Q51_911000"/>
      <w:bookmarkEnd w:id="8510"/>
    </w:p>
    <w:p w:rsidR="00930807" w:rsidRDefault="00930807" w:rsidP="00417FE5">
      <w:pPr>
        <w:rPr>
          <w:rtl/>
        </w:rPr>
      </w:pPr>
    </w:p>
    <w:p w:rsidR="00930807" w:rsidRDefault="00930807" w:rsidP="00417FE5">
      <w:pPr>
        <w:rPr>
          <w:rtl/>
        </w:rPr>
      </w:pPr>
    </w:p>
    <w:p w:rsidR="003E5810" w:rsidRDefault="003E5810" w:rsidP="00417FE5">
      <w:pPr>
        <w:pStyle w:val="a6"/>
        <w:rPr>
          <w:rtl/>
        </w:rPr>
      </w:pPr>
      <w:bookmarkStart w:id="8511" w:name="ET_subject_מסמכים_שהונחו_על_שולחן__4"/>
      <w:r w:rsidRPr="00115D3D">
        <w:rPr>
          <w:rStyle w:val="TagStyle"/>
          <w:rtl/>
        </w:rPr>
        <w:t xml:space="preserve"> &lt;&lt; נושא &gt;&gt;</w:t>
      </w:r>
      <w:r w:rsidRPr="00B24997">
        <w:rPr>
          <w:rStyle w:val="TagStyle"/>
          <w:rtl/>
        </w:rPr>
        <w:t xml:space="preserve"> </w:t>
      </w:r>
      <w:bookmarkStart w:id="8512" w:name="_Toc184727392"/>
      <w:bookmarkStart w:id="8513" w:name="_Toc184729142"/>
      <w:r>
        <w:rPr>
          <w:rtl/>
        </w:rPr>
        <w:t>מסמכים שהונחו על שולחן הכנסת</w:t>
      </w:r>
      <w:bookmarkEnd w:id="8512"/>
      <w:bookmarkEnd w:id="8513"/>
      <w:r w:rsidRPr="00B24997">
        <w:rPr>
          <w:rStyle w:val="TagStyle"/>
          <w:rtl/>
        </w:rPr>
        <w:t xml:space="preserve"> </w:t>
      </w:r>
      <w:r w:rsidRPr="00115D3D">
        <w:rPr>
          <w:rStyle w:val="TagStyle"/>
          <w:rtl/>
        </w:rPr>
        <w:t>&lt;&lt; נושא &gt;&gt;</w:t>
      </w:r>
      <w:r>
        <w:rPr>
          <w:rtl/>
        </w:rPr>
        <w:t xml:space="preserve">  </w:t>
      </w:r>
      <w:bookmarkEnd w:id="8511"/>
    </w:p>
    <w:p w:rsidR="003E5810" w:rsidRDefault="003E5810" w:rsidP="0038083B">
      <w:pPr>
        <w:rPr>
          <w:rtl/>
        </w:rPr>
      </w:pPr>
    </w:p>
    <w:p w:rsidR="003E5810" w:rsidRDefault="003E5810" w:rsidP="00417FE5">
      <w:pPr>
        <w:pStyle w:val="af6"/>
        <w:keepNext/>
        <w:rPr>
          <w:rtl/>
        </w:rPr>
      </w:pPr>
      <w:r w:rsidRPr="00115D3D">
        <w:rPr>
          <w:rStyle w:val="TagStyle"/>
          <w:rtl/>
        </w:rPr>
        <w:t>&lt;&lt; יור &gt;&gt;</w:t>
      </w:r>
      <w:r w:rsidRPr="00B24997">
        <w:rPr>
          <w:rStyle w:val="TagStyle"/>
          <w:rtl/>
        </w:rPr>
        <w:t xml:space="preserve"> </w:t>
      </w:r>
      <w:r>
        <w:rPr>
          <w:rtl/>
        </w:rPr>
        <w:t>היו"ר מאיר כהן:</w:t>
      </w:r>
      <w:r w:rsidRPr="00B24997">
        <w:rPr>
          <w:rStyle w:val="TagStyle"/>
          <w:rtl/>
        </w:rPr>
        <w:t xml:space="preserve"> </w:t>
      </w:r>
      <w:r w:rsidRPr="00115D3D">
        <w:rPr>
          <w:rStyle w:val="TagStyle"/>
          <w:rtl/>
        </w:rPr>
        <w:t>&lt;&lt; יור &gt;&gt;</w:t>
      </w:r>
      <w:r>
        <w:rPr>
          <w:rtl/>
        </w:rPr>
        <w:t xml:space="preserve">  </w:t>
      </w:r>
    </w:p>
    <w:p w:rsidR="003E5810" w:rsidRDefault="003E5810" w:rsidP="0038083B">
      <w:pPr>
        <w:rPr>
          <w:rtl/>
        </w:rPr>
      </w:pPr>
    </w:p>
    <w:p w:rsidR="003E5810" w:rsidRDefault="003E5810" w:rsidP="00417FE5">
      <w:pPr>
        <w:rPr>
          <w:rtl/>
        </w:rPr>
      </w:pPr>
      <w:bookmarkStart w:id="8514" w:name="_ETM_Q51_910000"/>
      <w:bookmarkEnd w:id="8514"/>
      <w:r>
        <w:rPr>
          <w:rFonts w:hint="cs"/>
          <w:rtl/>
        </w:rPr>
        <w:t xml:space="preserve">הודעה למזכיר הכנסת, בבקשה. </w:t>
      </w:r>
    </w:p>
    <w:p w:rsidR="003E5810" w:rsidRDefault="003E5810" w:rsidP="00417FE5">
      <w:pPr>
        <w:rPr>
          <w:rtl/>
        </w:rPr>
      </w:pPr>
    </w:p>
    <w:p w:rsidR="003E5810" w:rsidRDefault="003E5810" w:rsidP="00417FE5">
      <w:pPr>
        <w:pStyle w:val="a4"/>
        <w:keepNext/>
        <w:rPr>
          <w:rtl/>
        </w:rPr>
      </w:pPr>
      <w:bookmarkStart w:id="8515" w:name="ET_speaker_6327_6"/>
      <w:r w:rsidRPr="00115D3D">
        <w:rPr>
          <w:rStyle w:val="TagStyle"/>
          <w:rtl/>
        </w:rPr>
        <w:t xml:space="preserve"> &lt;&lt; דובר &gt;&gt;</w:t>
      </w:r>
      <w:r w:rsidRPr="007761FF">
        <w:rPr>
          <w:rStyle w:val="TagStyle"/>
          <w:rtl/>
        </w:rPr>
        <w:t xml:space="preserve"> </w:t>
      </w:r>
      <w:bookmarkStart w:id="8516" w:name="_Toc184727393"/>
      <w:bookmarkStart w:id="8517" w:name="_Toc184729143"/>
      <w:r>
        <w:rPr>
          <w:rtl/>
        </w:rPr>
        <w:t>מזכיר הכנסת דן מרזוק:</w:t>
      </w:r>
      <w:bookmarkEnd w:id="8516"/>
      <w:bookmarkEnd w:id="8517"/>
      <w:r w:rsidRPr="007761FF">
        <w:rPr>
          <w:rStyle w:val="TagStyle"/>
          <w:rtl/>
        </w:rPr>
        <w:t xml:space="preserve"> </w:t>
      </w:r>
      <w:r w:rsidRPr="00115D3D">
        <w:rPr>
          <w:rStyle w:val="TagStyle"/>
          <w:rtl/>
        </w:rPr>
        <w:t>&lt;&lt; דובר &gt;&gt;</w:t>
      </w:r>
      <w:r>
        <w:rPr>
          <w:rtl/>
        </w:rPr>
        <w:t xml:space="preserve">  </w:t>
      </w:r>
      <w:bookmarkEnd w:id="8515"/>
    </w:p>
    <w:p w:rsidR="003E5810" w:rsidRDefault="003E5810" w:rsidP="0038083B">
      <w:pPr>
        <w:rPr>
          <w:rtl/>
        </w:rPr>
      </w:pPr>
    </w:p>
    <w:p w:rsidR="003E5810" w:rsidRDefault="003E5810" w:rsidP="00417FE5">
      <w:pPr>
        <w:rPr>
          <w:rtl/>
        </w:rPr>
      </w:pPr>
      <w:r>
        <w:rPr>
          <w:rFonts w:hint="cs"/>
          <w:rtl/>
        </w:rPr>
        <w:t xml:space="preserve">ברשות יושב-ראש הישיבה, </w:t>
      </w:r>
      <w:bookmarkStart w:id="8518" w:name="_ETM_Q51_912000"/>
      <w:bookmarkEnd w:id="8518"/>
      <w:r>
        <w:rPr>
          <w:rFonts w:hint="cs"/>
          <w:rtl/>
        </w:rPr>
        <w:t xml:space="preserve">אני מתכבד להודיעכם, </w:t>
      </w:r>
      <w:r w:rsidRPr="007761FF">
        <w:rPr>
          <w:rtl/>
        </w:rPr>
        <w:t>כי הונחה היום על שולחן</w:t>
      </w:r>
      <w:r>
        <w:rPr>
          <w:rFonts w:hint="cs"/>
          <w:rtl/>
        </w:rPr>
        <w:t xml:space="preserve"> </w:t>
      </w:r>
      <w:r w:rsidRPr="007761FF">
        <w:rPr>
          <w:rtl/>
        </w:rPr>
        <w:t xml:space="preserve">הכנסת החלטת ועדת הכספים בדבר פיצול הצעת חוק ההתייעלות הכלכלית (תיקוני חקיקה להשגת יעדי התקציב לשנת התקציב 2025) </w:t>
      </w:r>
      <w:r>
        <w:rPr>
          <w:rFonts w:hint="cs"/>
          <w:rtl/>
        </w:rPr>
        <w:t>(</w:t>
      </w:r>
      <w:r w:rsidRPr="007761FF">
        <w:rPr>
          <w:rtl/>
        </w:rPr>
        <w:t>הקפאת עדכוני מס ומס יסף</w:t>
      </w:r>
      <w:r>
        <w:rPr>
          <w:rFonts w:hint="cs"/>
          <w:rtl/>
        </w:rPr>
        <w:t>)</w:t>
      </w:r>
      <w:r w:rsidRPr="007761FF">
        <w:rPr>
          <w:rtl/>
        </w:rPr>
        <w:t>, התשפ</w:t>
      </w:r>
      <w:r>
        <w:rPr>
          <w:rFonts w:hint="cs"/>
          <w:rtl/>
        </w:rPr>
        <w:t>"</w:t>
      </w:r>
      <w:r w:rsidRPr="007761FF">
        <w:rPr>
          <w:rtl/>
        </w:rPr>
        <w:t>ה</w:t>
      </w:r>
      <w:r>
        <w:rPr>
          <w:rFonts w:hint="cs"/>
          <w:rtl/>
        </w:rPr>
        <w:t>–</w:t>
      </w:r>
      <w:r w:rsidRPr="007761FF">
        <w:rPr>
          <w:rtl/>
        </w:rPr>
        <w:t>2024.</w:t>
      </w:r>
      <w:r>
        <w:rPr>
          <w:rFonts w:hint="cs"/>
          <w:rtl/>
        </w:rPr>
        <w:t xml:space="preserve"> תודה. </w:t>
      </w:r>
      <w:bookmarkStart w:id="8519" w:name="_ETM_Q51_931000"/>
      <w:bookmarkEnd w:id="8519"/>
    </w:p>
    <w:p w:rsidR="00417FE5" w:rsidRDefault="00417FE5" w:rsidP="00417FE5">
      <w:pPr>
        <w:rPr>
          <w:rtl/>
        </w:rPr>
      </w:pPr>
    </w:p>
    <w:p w:rsidR="00417FE5" w:rsidRDefault="00417FE5" w:rsidP="00417FE5">
      <w:pPr>
        <w:rPr>
          <w:rtl/>
        </w:rPr>
      </w:pPr>
    </w:p>
    <w:p w:rsidR="003E5810" w:rsidRDefault="003E5810" w:rsidP="00417FE5">
      <w:pPr>
        <w:pStyle w:val="a6"/>
        <w:rPr>
          <w:rtl/>
        </w:rPr>
      </w:pPr>
      <w:bookmarkStart w:id="8520" w:name="ET_hatsach_643698_7"/>
      <w:r w:rsidRPr="00115D3D">
        <w:rPr>
          <w:rStyle w:val="TagStyle"/>
          <w:rtl/>
        </w:rPr>
        <w:t xml:space="preserve"> &lt;&lt; הצח &gt;&gt;</w:t>
      </w:r>
      <w:r w:rsidRPr="007761FF">
        <w:rPr>
          <w:rStyle w:val="TagStyle"/>
          <w:rtl/>
        </w:rPr>
        <w:t xml:space="preserve"> </w:t>
      </w:r>
      <w:bookmarkStart w:id="8521" w:name="_Toc184727394"/>
      <w:bookmarkStart w:id="8522" w:name="_Toc184729144"/>
      <w:r>
        <w:rPr>
          <w:rtl/>
        </w:rPr>
        <w:t>הצעת חוק רישום קבלנים לעבודות הנדסה בנאיות (תיקון מס' 8), התשפ"ד</w:t>
      </w:r>
      <w:r>
        <w:rPr>
          <w:rFonts w:hint="cs"/>
          <w:rtl/>
        </w:rPr>
        <w:t>–</w:t>
      </w:r>
      <w:r>
        <w:rPr>
          <w:rtl/>
        </w:rPr>
        <w:t>2024</w:t>
      </w:r>
      <w:bookmarkEnd w:id="8521"/>
      <w:bookmarkEnd w:id="8522"/>
      <w:r w:rsidRPr="007761FF">
        <w:rPr>
          <w:rStyle w:val="TagStyle"/>
          <w:rtl/>
        </w:rPr>
        <w:t xml:space="preserve"> </w:t>
      </w:r>
      <w:r w:rsidRPr="00115D3D">
        <w:rPr>
          <w:rStyle w:val="TagStyle"/>
          <w:rtl/>
        </w:rPr>
        <w:t>&lt;&lt; הצח &gt;&gt;</w:t>
      </w:r>
      <w:r>
        <w:rPr>
          <w:rtl/>
        </w:rPr>
        <w:t xml:space="preserve">  </w:t>
      </w:r>
      <w:bookmarkEnd w:id="8520"/>
    </w:p>
    <w:p w:rsidR="003E5810" w:rsidRDefault="003E5810" w:rsidP="003722BF">
      <w:pPr>
        <w:rPr>
          <w:rtl/>
        </w:rPr>
      </w:pPr>
      <w:r>
        <w:rPr>
          <w:rFonts w:hint="cs"/>
          <w:rtl/>
        </w:rPr>
        <w:t>[מס' מ/1784; דברי הכנסת, מושב שני, חוב' ל"ט</w:t>
      </w:r>
      <w:r w:rsidR="003722BF">
        <w:rPr>
          <w:rFonts w:hint="cs"/>
          <w:rtl/>
        </w:rPr>
        <w:t>,</w:t>
      </w:r>
      <w:r>
        <w:rPr>
          <w:rFonts w:hint="cs"/>
          <w:rtl/>
        </w:rPr>
        <w:t xml:space="preserve"> ישיבה 199; נספחות.]</w:t>
      </w:r>
    </w:p>
    <w:p w:rsidR="003E5810" w:rsidRDefault="003E5810" w:rsidP="00417FE5">
      <w:pPr>
        <w:pStyle w:val="-0"/>
        <w:rPr>
          <w:rtl/>
        </w:rPr>
      </w:pPr>
      <w:r>
        <w:rPr>
          <w:rtl/>
        </w:rPr>
        <w:t>(קריאה שנייה וקריאה שלישית)</w:t>
      </w:r>
    </w:p>
    <w:p w:rsidR="003E5810" w:rsidRDefault="003E5810" w:rsidP="00417FE5">
      <w:pPr>
        <w:rPr>
          <w:rtl/>
        </w:rPr>
      </w:pPr>
    </w:p>
    <w:p w:rsidR="003E5810" w:rsidRDefault="003E5810" w:rsidP="00417FE5">
      <w:pPr>
        <w:pStyle w:val="af6"/>
        <w:keepNext/>
        <w:rPr>
          <w:rtl/>
        </w:rPr>
      </w:pPr>
      <w:r w:rsidRPr="00115D3D">
        <w:rPr>
          <w:rStyle w:val="TagStyle"/>
          <w:rtl/>
        </w:rPr>
        <w:t xml:space="preserve"> &lt;&lt; יור &gt;&gt;</w:t>
      </w:r>
      <w:r w:rsidRPr="007761FF">
        <w:rPr>
          <w:rStyle w:val="TagStyle"/>
          <w:rtl/>
        </w:rPr>
        <w:t xml:space="preserve"> </w:t>
      </w:r>
      <w:r>
        <w:rPr>
          <w:rtl/>
        </w:rPr>
        <w:t>היו"ר מאיר כהן:</w:t>
      </w:r>
      <w:r w:rsidRPr="007761FF">
        <w:rPr>
          <w:rStyle w:val="TagStyle"/>
          <w:rtl/>
        </w:rPr>
        <w:t xml:space="preserve"> </w:t>
      </w:r>
      <w:r w:rsidRPr="00115D3D">
        <w:rPr>
          <w:rStyle w:val="TagStyle"/>
          <w:rtl/>
        </w:rPr>
        <w:t>&lt;&lt; יור &gt;&gt;</w:t>
      </w:r>
      <w:r>
        <w:rPr>
          <w:rtl/>
        </w:rPr>
        <w:t xml:space="preserve">  </w:t>
      </w:r>
    </w:p>
    <w:p w:rsidR="003E5810" w:rsidRDefault="003E5810" w:rsidP="00417FE5">
      <w:pPr>
        <w:rPr>
          <w:rtl/>
        </w:rPr>
      </w:pPr>
    </w:p>
    <w:p w:rsidR="003E5810" w:rsidRDefault="003E5810" w:rsidP="00930807">
      <w:pPr>
        <w:rPr>
          <w:rtl/>
        </w:rPr>
      </w:pPr>
      <w:bookmarkStart w:id="8523" w:name="_ETM_Q51_932000"/>
      <w:bookmarkEnd w:id="8523"/>
      <w:r>
        <w:rPr>
          <w:rFonts w:hint="cs"/>
          <w:rtl/>
        </w:rPr>
        <w:t>אם כך, אנחנו עוברים</w:t>
      </w:r>
      <w:bookmarkStart w:id="8524" w:name="_ETM_Q51_938000"/>
      <w:bookmarkEnd w:id="8524"/>
      <w:r>
        <w:rPr>
          <w:rFonts w:hint="cs"/>
          <w:rtl/>
        </w:rPr>
        <w:t xml:space="preserve"> להצעת חוק רישום קבלנים לעבודות הנדסה בנאיות התשפ"ה</w:t>
      </w:r>
      <w:r>
        <w:rPr>
          <w:rFonts w:hint="eastAsia"/>
          <w:rtl/>
        </w:rPr>
        <w:t>–</w:t>
      </w:r>
      <w:r>
        <w:rPr>
          <w:rFonts w:hint="cs"/>
          <w:rtl/>
        </w:rPr>
        <w:t xml:space="preserve">2024. הצגת הצעת </w:t>
      </w:r>
      <w:bookmarkStart w:id="8525" w:name="_ETM_Q51_951000"/>
      <w:bookmarkEnd w:id="8525"/>
      <w:r>
        <w:rPr>
          <w:rFonts w:hint="cs"/>
          <w:rtl/>
        </w:rPr>
        <w:t xml:space="preserve">החוק </w:t>
      </w:r>
      <w:r w:rsidR="00930807">
        <w:rPr>
          <w:rFonts w:hint="eastAsia"/>
          <w:rtl/>
        </w:rPr>
        <w:t xml:space="preserve">– </w:t>
      </w:r>
      <w:r>
        <w:rPr>
          <w:rFonts w:hint="cs"/>
          <w:rtl/>
        </w:rPr>
        <w:t xml:space="preserve">מי אמרנו? ארז מלול, בבקשה, כבודו. חבר הכנסת </w:t>
      </w:r>
      <w:bookmarkStart w:id="8526" w:name="_ETM_Q51_961000"/>
      <w:bookmarkEnd w:id="8526"/>
      <w:r>
        <w:rPr>
          <w:rFonts w:hint="cs"/>
          <w:rtl/>
        </w:rPr>
        <w:t>מלול</w:t>
      </w:r>
      <w:r w:rsidR="00930807">
        <w:rPr>
          <w:rFonts w:hint="cs"/>
          <w:rtl/>
        </w:rPr>
        <w:t>,</w:t>
      </w:r>
      <w:r>
        <w:rPr>
          <w:rFonts w:hint="cs"/>
          <w:rtl/>
        </w:rPr>
        <w:t xml:space="preserve"> בבקשה, אדוני.</w:t>
      </w:r>
    </w:p>
    <w:p w:rsidR="003E5810" w:rsidRDefault="003E5810" w:rsidP="00417FE5">
      <w:pPr>
        <w:rPr>
          <w:rtl/>
        </w:rPr>
      </w:pPr>
      <w:bookmarkStart w:id="8527" w:name="_ETM_Q51_963000"/>
      <w:bookmarkEnd w:id="8527"/>
    </w:p>
    <w:p w:rsidR="003E5810" w:rsidRDefault="003E5810" w:rsidP="00417FE5">
      <w:pPr>
        <w:pStyle w:val="a4"/>
        <w:keepNext/>
        <w:rPr>
          <w:rtl/>
        </w:rPr>
      </w:pPr>
      <w:bookmarkStart w:id="8528" w:name="ET_speaker_6520_9"/>
      <w:r w:rsidRPr="00115D3D">
        <w:rPr>
          <w:rStyle w:val="TagStyle"/>
          <w:rtl/>
        </w:rPr>
        <w:t xml:space="preserve"> &lt;&lt; דובר &gt;&gt;</w:t>
      </w:r>
      <w:r w:rsidRPr="007761FF">
        <w:rPr>
          <w:rStyle w:val="TagStyle"/>
          <w:rtl/>
        </w:rPr>
        <w:t xml:space="preserve"> </w:t>
      </w:r>
      <w:bookmarkStart w:id="8529" w:name="_Toc184727395"/>
      <w:bookmarkStart w:id="8530" w:name="_Toc184729145"/>
      <w:r>
        <w:rPr>
          <w:rtl/>
        </w:rPr>
        <w:t>ארז מלול (</w:t>
      </w:r>
      <w:r>
        <w:rPr>
          <w:rFonts w:hint="cs"/>
          <w:rtl/>
        </w:rPr>
        <w:t>בשם ועדת הפנים והגנת הסביבה</w:t>
      </w:r>
      <w:r>
        <w:rPr>
          <w:rtl/>
        </w:rPr>
        <w:t>):</w:t>
      </w:r>
      <w:bookmarkEnd w:id="8529"/>
      <w:bookmarkEnd w:id="8530"/>
      <w:r w:rsidRPr="007761FF">
        <w:rPr>
          <w:rStyle w:val="TagStyle"/>
          <w:rtl/>
        </w:rPr>
        <w:t xml:space="preserve"> </w:t>
      </w:r>
      <w:r w:rsidRPr="00115D3D">
        <w:rPr>
          <w:rStyle w:val="TagStyle"/>
          <w:rtl/>
        </w:rPr>
        <w:t>&lt;&lt; דובר &gt;&gt;</w:t>
      </w:r>
      <w:r>
        <w:rPr>
          <w:rtl/>
        </w:rPr>
        <w:t xml:space="preserve">  </w:t>
      </w:r>
      <w:bookmarkEnd w:id="8528"/>
    </w:p>
    <w:p w:rsidR="003E5810" w:rsidRDefault="003E5810" w:rsidP="00417FE5">
      <w:pPr>
        <w:rPr>
          <w:rtl/>
        </w:rPr>
      </w:pPr>
    </w:p>
    <w:p w:rsidR="003E5810" w:rsidRDefault="003E5810" w:rsidP="00F417D1">
      <w:pPr>
        <w:rPr>
          <w:rtl/>
        </w:rPr>
      </w:pPr>
      <w:bookmarkStart w:id="8531" w:name="_ETM_Q51_965000"/>
      <w:bookmarkEnd w:id="8531"/>
      <w:r>
        <w:rPr>
          <w:rFonts w:hint="cs"/>
          <w:rtl/>
        </w:rPr>
        <w:t xml:space="preserve">אדוני היושב-ראש, כנסת נכבדה </w:t>
      </w:r>
      <w:r>
        <w:rPr>
          <w:rFonts w:hint="eastAsia"/>
          <w:rtl/>
        </w:rPr>
        <w:t>–</w:t>
      </w:r>
      <w:r>
        <w:rPr>
          <w:rFonts w:hint="cs"/>
          <w:rtl/>
        </w:rPr>
        <w:t xml:space="preserve"> זהו, אני יכול </w:t>
      </w:r>
      <w:bookmarkStart w:id="8532" w:name="_ETM_Q51_391000"/>
      <w:bookmarkEnd w:id="8532"/>
      <w:r>
        <w:rPr>
          <w:rFonts w:hint="cs"/>
          <w:rtl/>
        </w:rPr>
        <w:t xml:space="preserve">ללכת? אני מתכבד </w:t>
      </w:r>
      <w:r w:rsidRPr="007761FF">
        <w:rPr>
          <w:rtl/>
        </w:rPr>
        <w:t>להביא בפני הכנסת</w:t>
      </w:r>
      <w:r>
        <w:rPr>
          <w:rFonts w:hint="cs"/>
          <w:rtl/>
        </w:rPr>
        <w:t>,</w:t>
      </w:r>
      <w:r w:rsidRPr="007761FF">
        <w:rPr>
          <w:rtl/>
        </w:rPr>
        <w:t xml:space="preserve"> לקריאה השנייה ולקריאה השלישית</w:t>
      </w:r>
      <w:r>
        <w:rPr>
          <w:rFonts w:hint="cs"/>
          <w:rtl/>
        </w:rPr>
        <w:t>,</w:t>
      </w:r>
      <w:r w:rsidRPr="007761FF">
        <w:rPr>
          <w:rtl/>
        </w:rPr>
        <w:t xml:space="preserve"> את הצעת חוק רישום קבלנים לעבודות הנדסה בנאיות (תיקון מס׳ 8), התשפ</w:t>
      </w:r>
      <w:r>
        <w:rPr>
          <w:rFonts w:hint="cs"/>
          <w:rtl/>
        </w:rPr>
        <w:t>"</w:t>
      </w:r>
      <w:r w:rsidRPr="007761FF">
        <w:rPr>
          <w:rtl/>
        </w:rPr>
        <w:t>ד–2024. חוק רישום קבלנים לעבודות הנדסה בנאיות עוסק בהסדרת העיסוק של קבלנים. במסגרת זו החוק קובע את תנאי הרישום בפנקס הקבלנים, מסמיך את רשם הקבלנים למנוע את רישומם של מי שאינם עומדים באמות המידה הקבועות בחוק ולנקוט אמצעי משמעת נגד קבלנים המפ</w:t>
      </w:r>
      <w:r>
        <w:rPr>
          <w:rFonts w:hint="cs"/>
          <w:rtl/>
        </w:rPr>
        <w:t>י</w:t>
      </w:r>
      <w:r w:rsidRPr="007761FF">
        <w:rPr>
          <w:rtl/>
        </w:rPr>
        <w:t>רים את הוראות החוק, וכן מסמיך את רשם הקבלנים להורות על הפסקת העבודה באתרים אם מתקיים יסוד סביר להניח כי מבצעים בהם עבודות על ידי מי שאינו בעל רישיון מתאים.</w:t>
      </w:r>
    </w:p>
    <w:p w:rsidR="003E5810" w:rsidRDefault="003E5810" w:rsidP="00417FE5">
      <w:pPr>
        <w:rPr>
          <w:rtl/>
        </w:rPr>
      </w:pPr>
    </w:p>
    <w:p w:rsidR="003E5810" w:rsidRDefault="003E5810" w:rsidP="00417FE5">
      <w:pPr>
        <w:rPr>
          <w:rtl/>
        </w:rPr>
      </w:pPr>
      <w:bookmarkStart w:id="8533" w:name="_ETM_Q51_431000"/>
      <w:bookmarkEnd w:id="8533"/>
      <w:r w:rsidRPr="007761FF">
        <w:rPr>
          <w:rtl/>
        </w:rPr>
        <w:t xml:space="preserve">הוועדה עמדה על כך שבדומה כמעט לכל המקרים </w:t>
      </w:r>
      <w:r>
        <w:rPr>
          <w:rFonts w:hint="cs"/>
          <w:rtl/>
        </w:rPr>
        <w:t>ש</w:t>
      </w:r>
      <w:r w:rsidRPr="007761FF">
        <w:rPr>
          <w:rtl/>
        </w:rPr>
        <w:t>בהם יש הסדרת מקצוע, נכון שלשר תהיה מועצה מקצועית הכוללת נציגי ציבור מהתחום על מנת שיוכל להתייעץ איתם בעת הפעלת סמכותו. יחד עם זאת, על מנת להבטיח שהמועצה אכן בפועל תסייע לשר בקבלת ההחלטות ולא תהווה מכשול, שונה הרכב המועצה כך שכעת היא מונה שמונה חברים בלבד</w:t>
      </w:r>
      <w:r w:rsidR="00F417D1">
        <w:rPr>
          <w:rFonts w:hint="cs"/>
          <w:rtl/>
        </w:rPr>
        <w:t>,</w:t>
      </w:r>
      <w:r w:rsidRPr="007761FF">
        <w:rPr>
          <w:rtl/>
        </w:rPr>
        <w:t xml:space="preserve"> וניתן לשר שיקול דעת רחב בהליך המינוי. בנוסף, נוספו מנגנונים אשר נועדו לתת מענה כאשר יש קשיים במינוי. אני מאמין </w:t>
      </w:r>
      <w:r>
        <w:rPr>
          <w:rFonts w:hint="cs"/>
          <w:rtl/>
        </w:rPr>
        <w:t xml:space="preserve">– </w:t>
      </w:r>
      <w:r w:rsidRPr="007761FF">
        <w:rPr>
          <w:rtl/>
        </w:rPr>
        <w:t xml:space="preserve">בביאת המשיח </w:t>
      </w:r>
      <w:r>
        <w:rPr>
          <w:rFonts w:hint="cs"/>
          <w:rtl/>
        </w:rPr>
        <w:t xml:space="preserve">– </w:t>
      </w:r>
      <w:r w:rsidRPr="007761FF">
        <w:rPr>
          <w:rtl/>
        </w:rPr>
        <w:t>כי ההוראות החדשות שהוסיפה הוועדה יהפכו את המועצה לכלי עזר לשר ויגשימו את התכלית שלשמה המועצה נועדה.</w:t>
      </w:r>
      <w:r>
        <w:rPr>
          <w:rFonts w:hint="cs"/>
          <w:rtl/>
        </w:rPr>
        <w:t xml:space="preserve"> </w:t>
      </w:r>
    </w:p>
    <w:p w:rsidR="003E5810" w:rsidRDefault="003E5810" w:rsidP="00417FE5">
      <w:pPr>
        <w:rPr>
          <w:rtl/>
        </w:rPr>
      </w:pPr>
    </w:p>
    <w:p w:rsidR="003E5810" w:rsidRDefault="003E5810" w:rsidP="00F417D1">
      <w:pPr>
        <w:rPr>
          <w:rtl/>
        </w:rPr>
      </w:pPr>
      <w:bookmarkStart w:id="8534" w:name="_ETM_Q51_468000"/>
      <w:bookmarkEnd w:id="8534"/>
      <w:r w:rsidRPr="007761FF">
        <w:rPr>
          <w:rtl/>
        </w:rPr>
        <w:t>להצעת החוק הוגשו הסתייגויות ובקשות רשות דיבור. אני מבקש מהכנסת לדחות את ההסתייגויות ולאשר את הצעת החוק בקריא</w:t>
      </w:r>
      <w:r w:rsidR="00F417D1">
        <w:rPr>
          <w:rFonts w:hint="cs"/>
          <w:rtl/>
        </w:rPr>
        <w:t>ה</w:t>
      </w:r>
      <w:r w:rsidRPr="007761FF">
        <w:rPr>
          <w:rtl/>
        </w:rPr>
        <w:t xml:space="preserve"> השנייה והשלישית בנוסח שאישרה הוועדה.</w:t>
      </w:r>
    </w:p>
    <w:p w:rsidR="003E5810" w:rsidRDefault="003E5810" w:rsidP="00417FE5">
      <w:pPr>
        <w:rPr>
          <w:rtl/>
        </w:rPr>
      </w:pPr>
      <w:bookmarkStart w:id="8535" w:name="_ETM_Q51_482000"/>
      <w:bookmarkEnd w:id="8535"/>
    </w:p>
    <w:p w:rsidR="003E5810" w:rsidRDefault="003E5810" w:rsidP="00417FE5">
      <w:pPr>
        <w:pStyle w:val="af6"/>
        <w:keepNext/>
        <w:rPr>
          <w:rtl/>
        </w:rPr>
      </w:pPr>
      <w:r w:rsidRPr="00115D3D">
        <w:rPr>
          <w:rStyle w:val="TagStyle"/>
          <w:rtl/>
        </w:rPr>
        <w:t xml:space="preserve"> &lt;&lt; יור &gt;&gt;</w:t>
      </w:r>
      <w:r w:rsidRPr="007761FF">
        <w:rPr>
          <w:rStyle w:val="TagStyle"/>
          <w:rtl/>
        </w:rPr>
        <w:t xml:space="preserve"> </w:t>
      </w:r>
      <w:r>
        <w:rPr>
          <w:rtl/>
        </w:rPr>
        <w:t>היו"ר מאיר כהן:</w:t>
      </w:r>
      <w:r w:rsidRPr="007761FF">
        <w:rPr>
          <w:rStyle w:val="TagStyle"/>
          <w:rtl/>
        </w:rPr>
        <w:t xml:space="preserve"> </w:t>
      </w:r>
      <w:r w:rsidRPr="00115D3D">
        <w:rPr>
          <w:rStyle w:val="TagStyle"/>
          <w:rtl/>
        </w:rPr>
        <w:t>&lt;&lt; יור &gt;&gt;</w:t>
      </w:r>
      <w:r>
        <w:rPr>
          <w:rtl/>
        </w:rPr>
        <w:t xml:space="preserve">  </w:t>
      </w:r>
    </w:p>
    <w:p w:rsidR="003E5810" w:rsidRDefault="003E5810" w:rsidP="0038083B">
      <w:pPr>
        <w:rPr>
          <w:rtl/>
        </w:rPr>
      </w:pPr>
    </w:p>
    <w:p w:rsidR="003E5810" w:rsidRDefault="003E5810" w:rsidP="00417FE5">
      <w:pPr>
        <w:rPr>
          <w:rtl/>
        </w:rPr>
      </w:pPr>
      <w:bookmarkStart w:id="8536" w:name="_ETM_Q51_484000"/>
      <w:bookmarkEnd w:id="8536"/>
      <w:r>
        <w:rPr>
          <w:rFonts w:hint="cs"/>
          <w:rtl/>
        </w:rPr>
        <w:t xml:space="preserve">תודה, אדוני, תודה רבה. אם כן, </w:t>
      </w:r>
      <w:bookmarkStart w:id="8537" w:name="_ETM_Q51_485000"/>
      <w:bookmarkEnd w:id="8537"/>
      <w:r>
        <w:rPr>
          <w:rFonts w:hint="cs"/>
          <w:rtl/>
        </w:rPr>
        <w:t xml:space="preserve">יש בקשות דיבור גם של קבוצת יש עתיד, גם </w:t>
      </w:r>
      <w:bookmarkStart w:id="8538" w:name="_ETM_Q51_489000"/>
      <w:bookmarkEnd w:id="8538"/>
      <w:r>
        <w:rPr>
          <w:rFonts w:hint="cs"/>
          <w:rtl/>
        </w:rPr>
        <w:t xml:space="preserve">של קבוצת המחנה הממלכתי </w:t>
      </w:r>
      <w:r>
        <w:rPr>
          <w:rFonts w:hint="eastAsia"/>
          <w:rtl/>
        </w:rPr>
        <w:t>–</w:t>
      </w:r>
      <w:r>
        <w:rPr>
          <w:rFonts w:hint="cs"/>
          <w:rtl/>
        </w:rPr>
        <w:t xml:space="preserve"> </w:t>
      </w:r>
      <w:bookmarkStart w:id="8539" w:name="_ETM_Q51_494310"/>
      <w:bookmarkEnd w:id="8539"/>
      <w:r>
        <w:rPr>
          <w:rFonts w:hint="cs"/>
          <w:rtl/>
        </w:rPr>
        <w:t xml:space="preserve">סליחה, אלה הסתייגויות </w:t>
      </w:r>
      <w:r>
        <w:rPr>
          <w:rFonts w:hint="eastAsia"/>
          <w:rtl/>
        </w:rPr>
        <w:t>–</w:t>
      </w:r>
      <w:r>
        <w:rPr>
          <w:rFonts w:hint="cs"/>
          <w:rtl/>
        </w:rPr>
        <w:t xml:space="preserve"> גם של ישראל ביתנו. </w:t>
      </w:r>
      <w:bookmarkStart w:id="8540" w:name="_ETM_Q51_496000"/>
      <w:bookmarkEnd w:id="8540"/>
      <w:r>
        <w:rPr>
          <w:rFonts w:hint="cs"/>
          <w:rtl/>
        </w:rPr>
        <w:t xml:space="preserve">הוגשו בקשות דיבור של מנסור עבאס, ווליד טאהא, ואליד אלהואשלה, אימאן ח'טיב, יאסר חוג'יראת. מרכזת האופוזיציה </w:t>
      </w:r>
      <w:r w:rsidR="0038083B">
        <w:rPr>
          <w:rFonts w:hint="cs"/>
          <w:rtl/>
        </w:rPr>
        <w:t>– – –</w:t>
      </w:r>
    </w:p>
    <w:p w:rsidR="003E5810" w:rsidRDefault="003E5810" w:rsidP="00417FE5">
      <w:pPr>
        <w:rPr>
          <w:rtl/>
        </w:rPr>
      </w:pPr>
    </w:p>
    <w:p w:rsidR="003E5810" w:rsidRDefault="003E5810" w:rsidP="00417FE5">
      <w:pPr>
        <w:pStyle w:val="af5"/>
        <w:keepNext/>
        <w:rPr>
          <w:rtl/>
        </w:rPr>
      </w:pPr>
      <w:bookmarkStart w:id="8541" w:name="ET_interruption_5300_11"/>
      <w:r w:rsidRPr="00115D3D">
        <w:rPr>
          <w:rStyle w:val="TagStyle"/>
          <w:rtl/>
        </w:rPr>
        <w:t xml:space="preserve"> &lt;&lt; קריאה &gt;&gt;</w:t>
      </w:r>
      <w:r w:rsidRPr="007761FF">
        <w:rPr>
          <w:rStyle w:val="TagStyle"/>
          <w:rtl/>
        </w:rPr>
        <w:t xml:space="preserve"> </w:t>
      </w:r>
      <w:r>
        <w:rPr>
          <w:rtl/>
        </w:rPr>
        <w:t>מירב בן ארי (יש עתיד):</w:t>
      </w:r>
      <w:r w:rsidRPr="007761FF">
        <w:rPr>
          <w:rStyle w:val="TagStyle"/>
          <w:rtl/>
        </w:rPr>
        <w:t xml:space="preserve"> </w:t>
      </w:r>
      <w:r w:rsidRPr="00115D3D">
        <w:rPr>
          <w:rStyle w:val="TagStyle"/>
          <w:rtl/>
        </w:rPr>
        <w:t>&lt;&lt; קריאה &gt;&gt;</w:t>
      </w:r>
      <w:r>
        <w:rPr>
          <w:rtl/>
        </w:rPr>
        <w:t xml:space="preserve">  </w:t>
      </w:r>
      <w:bookmarkEnd w:id="8541"/>
    </w:p>
    <w:p w:rsidR="003E5810" w:rsidRDefault="003E5810" w:rsidP="0038083B">
      <w:pPr>
        <w:rPr>
          <w:rtl/>
        </w:rPr>
      </w:pPr>
    </w:p>
    <w:p w:rsidR="003E5810" w:rsidRDefault="003E5810" w:rsidP="00417FE5">
      <w:pPr>
        <w:rPr>
          <w:rtl/>
        </w:rPr>
      </w:pPr>
      <w:r>
        <w:rPr>
          <w:rFonts w:hint="cs"/>
          <w:rtl/>
        </w:rPr>
        <w:t xml:space="preserve">אני מושכת את ההסתייגויות. </w:t>
      </w:r>
    </w:p>
    <w:p w:rsidR="003E5810" w:rsidRDefault="003E5810" w:rsidP="00417FE5">
      <w:pPr>
        <w:rPr>
          <w:rtl/>
        </w:rPr>
      </w:pPr>
      <w:bookmarkStart w:id="8542" w:name="_ETM_Q51_506000"/>
      <w:bookmarkEnd w:id="8542"/>
    </w:p>
    <w:p w:rsidR="003E5810" w:rsidRDefault="003E5810" w:rsidP="00417FE5">
      <w:pPr>
        <w:pStyle w:val="af6"/>
        <w:keepNext/>
        <w:rPr>
          <w:rtl/>
        </w:rPr>
      </w:pPr>
      <w:r w:rsidRPr="00115D3D">
        <w:rPr>
          <w:rStyle w:val="TagStyle"/>
          <w:rtl/>
        </w:rPr>
        <w:t xml:space="preserve"> &lt;&lt; יור &gt;&gt;</w:t>
      </w:r>
      <w:r w:rsidRPr="007761FF">
        <w:rPr>
          <w:rStyle w:val="TagStyle"/>
          <w:rtl/>
        </w:rPr>
        <w:t xml:space="preserve"> </w:t>
      </w:r>
      <w:r>
        <w:rPr>
          <w:rtl/>
        </w:rPr>
        <w:t>היו"ר מאיר כהן:</w:t>
      </w:r>
      <w:r w:rsidRPr="007761FF">
        <w:rPr>
          <w:rStyle w:val="TagStyle"/>
          <w:rtl/>
        </w:rPr>
        <w:t xml:space="preserve"> </w:t>
      </w:r>
      <w:r w:rsidRPr="00115D3D">
        <w:rPr>
          <w:rStyle w:val="TagStyle"/>
          <w:rtl/>
        </w:rPr>
        <w:t>&lt;&lt; יור &gt;&gt;</w:t>
      </w:r>
      <w:r>
        <w:rPr>
          <w:rtl/>
        </w:rPr>
        <w:t xml:space="preserve">  </w:t>
      </w:r>
    </w:p>
    <w:p w:rsidR="003E5810" w:rsidRDefault="003E5810" w:rsidP="00417FE5">
      <w:pPr>
        <w:rPr>
          <w:rtl/>
        </w:rPr>
      </w:pPr>
    </w:p>
    <w:p w:rsidR="003E5810" w:rsidRDefault="003E5810" w:rsidP="00417FE5">
      <w:pPr>
        <w:rPr>
          <w:rtl/>
        </w:rPr>
      </w:pPr>
      <w:r>
        <w:rPr>
          <w:rFonts w:hint="cs"/>
          <w:rtl/>
        </w:rPr>
        <w:t xml:space="preserve">גם את ההסתייגויות וגם את </w:t>
      </w:r>
      <w:bookmarkStart w:id="8543" w:name="_ETM_Q51_504000"/>
      <w:bookmarkEnd w:id="8543"/>
      <w:r>
        <w:rPr>
          <w:rFonts w:hint="cs"/>
          <w:rtl/>
        </w:rPr>
        <w:t xml:space="preserve">בקשות הדיבור? </w:t>
      </w:r>
    </w:p>
    <w:p w:rsidR="003E5810" w:rsidRDefault="003E5810" w:rsidP="00417FE5">
      <w:pPr>
        <w:rPr>
          <w:rtl/>
        </w:rPr>
      </w:pPr>
    </w:p>
    <w:p w:rsidR="003E5810" w:rsidRDefault="003E5810" w:rsidP="00417FE5">
      <w:pPr>
        <w:rPr>
          <w:rtl/>
        </w:rPr>
      </w:pPr>
      <w:r>
        <w:rPr>
          <w:rFonts w:hint="cs"/>
          <w:rtl/>
        </w:rPr>
        <w:t>אם כן, אם כך</w:t>
      </w:r>
      <w:r w:rsidR="00F417D1">
        <w:rPr>
          <w:rFonts w:hint="cs"/>
          <w:rtl/>
        </w:rPr>
        <w:t>,</w:t>
      </w:r>
      <w:r>
        <w:rPr>
          <w:rFonts w:hint="cs"/>
          <w:rtl/>
        </w:rPr>
        <w:t xml:space="preserve"> אנחנו עוברים ברשותכם להצבעה בקריאה השנייה על הצעת חוק </w:t>
      </w:r>
      <w:r w:rsidRPr="003F35DD">
        <w:rPr>
          <w:rtl/>
        </w:rPr>
        <w:t>רי</w:t>
      </w:r>
      <w:r>
        <w:rPr>
          <w:rtl/>
        </w:rPr>
        <w:t>שום קבלנים לעבודות הנדסה בנאיות</w:t>
      </w:r>
      <w:r>
        <w:rPr>
          <w:rFonts w:hint="cs"/>
          <w:rtl/>
        </w:rPr>
        <w:t xml:space="preserve">. אנחנו עוברים </w:t>
      </w:r>
      <w:bookmarkStart w:id="8544" w:name="_ETM_Q51_518000"/>
      <w:bookmarkEnd w:id="8544"/>
      <w:r>
        <w:rPr>
          <w:rFonts w:hint="cs"/>
          <w:rtl/>
        </w:rPr>
        <w:t>להצבעה. מי בעד ומי נגד?</w:t>
      </w:r>
    </w:p>
    <w:p w:rsidR="003E5810" w:rsidRDefault="003E5810" w:rsidP="00417FE5">
      <w:pPr>
        <w:rPr>
          <w:rtl/>
        </w:rPr>
      </w:pPr>
    </w:p>
    <w:p w:rsidR="003E5810" w:rsidRDefault="003E5810" w:rsidP="00417FE5">
      <w:pPr>
        <w:pStyle w:val="af1"/>
        <w:keepNext/>
        <w:rPr>
          <w:rtl/>
        </w:rPr>
      </w:pPr>
      <w:bookmarkStart w:id="8545" w:name="_ETM_Q51_519000"/>
      <w:bookmarkEnd w:id="8545"/>
      <w:r>
        <w:rPr>
          <w:rtl/>
        </w:rPr>
        <w:t>הצבעה מס'</w:t>
      </w:r>
      <w:r>
        <w:rPr>
          <w:rFonts w:hint="cs"/>
          <w:rtl/>
        </w:rPr>
        <w:t xml:space="preserve"> 11</w:t>
      </w:r>
    </w:p>
    <w:p w:rsidR="003E5810" w:rsidRDefault="003E5810" w:rsidP="00417FE5">
      <w:pPr>
        <w:pStyle w:val="--"/>
        <w:keepNext/>
        <w:rPr>
          <w:rtl/>
        </w:rPr>
      </w:pPr>
    </w:p>
    <w:p w:rsidR="003E5810" w:rsidRDefault="003E5810" w:rsidP="00417FE5">
      <w:pPr>
        <w:pStyle w:val="--"/>
        <w:keepNext/>
        <w:rPr>
          <w:rtl/>
        </w:rPr>
      </w:pPr>
      <w:r>
        <w:rPr>
          <w:rtl/>
        </w:rPr>
        <w:t>בעד סעיפים</w:t>
      </w:r>
      <w:r>
        <w:rPr>
          <w:rFonts w:hint="cs"/>
          <w:rtl/>
        </w:rPr>
        <w:t xml:space="preserve"> 1</w:t>
      </w:r>
      <w:r>
        <w:rPr>
          <w:rFonts w:hint="eastAsia"/>
          <w:rtl/>
        </w:rPr>
        <w:t>–9</w:t>
      </w:r>
      <w:r>
        <w:rPr>
          <w:rtl/>
        </w:rPr>
        <w:t xml:space="preserve"> –</w:t>
      </w:r>
      <w:r>
        <w:rPr>
          <w:rFonts w:hint="cs"/>
          <w:rtl/>
        </w:rPr>
        <w:t xml:space="preserve"> 31</w:t>
      </w:r>
    </w:p>
    <w:p w:rsidR="003E5810" w:rsidRDefault="003E5810" w:rsidP="00417FE5">
      <w:pPr>
        <w:pStyle w:val="--"/>
        <w:keepNext/>
        <w:rPr>
          <w:rtl/>
        </w:rPr>
      </w:pPr>
      <w:r>
        <w:rPr>
          <w:rtl/>
        </w:rPr>
        <w:t xml:space="preserve">נגד – </w:t>
      </w:r>
      <w:r>
        <w:rPr>
          <w:rFonts w:hint="cs"/>
          <w:rtl/>
        </w:rPr>
        <w:t>1</w:t>
      </w:r>
    </w:p>
    <w:p w:rsidR="003E5810" w:rsidRDefault="003E5810" w:rsidP="00417FE5">
      <w:pPr>
        <w:pStyle w:val="--"/>
        <w:keepNext/>
        <w:rPr>
          <w:rtl/>
        </w:rPr>
      </w:pPr>
      <w:r>
        <w:rPr>
          <w:rtl/>
        </w:rPr>
        <w:t>נמנעים –</w:t>
      </w:r>
      <w:r>
        <w:rPr>
          <w:rFonts w:hint="cs"/>
          <w:rtl/>
        </w:rPr>
        <w:t xml:space="preserve"> 7</w:t>
      </w:r>
      <w:r>
        <w:rPr>
          <w:rtl/>
        </w:rPr>
        <w:t xml:space="preserve"> </w:t>
      </w:r>
    </w:p>
    <w:p w:rsidR="003E5810" w:rsidRDefault="003E5810" w:rsidP="00417FE5">
      <w:pPr>
        <w:pStyle w:val="af2"/>
        <w:rPr>
          <w:rtl/>
        </w:rPr>
      </w:pPr>
      <w:r>
        <w:rPr>
          <w:rtl/>
        </w:rPr>
        <w:t>סעיפים</w:t>
      </w:r>
      <w:r>
        <w:rPr>
          <w:rFonts w:hint="cs"/>
          <w:rtl/>
        </w:rPr>
        <w:t xml:space="preserve"> 1</w:t>
      </w:r>
      <w:r>
        <w:rPr>
          <w:rFonts w:hint="eastAsia"/>
        </w:rPr>
        <w:t>–</w:t>
      </w:r>
      <w:r>
        <w:rPr>
          <w:rFonts w:hint="cs"/>
          <w:rtl/>
        </w:rPr>
        <w:t>9 נתקבלו.</w:t>
      </w:r>
    </w:p>
    <w:p w:rsidR="003E5810" w:rsidRDefault="003E5810" w:rsidP="00417FE5">
      <w:pPr>
        <w:rPr>
          <w:rtl/>
        </w:rPr>
      </w:pPr>
      <w:bookmarkStart w:id="8546" w:name="_ETM_Q51_532000"/>
      <w:bookmarkEnd w:id="8546"/>
    </w:p>
    <w:p w:rsidR="003E5810" w:rsidRDefault="003E5810" w:rsidP="00417FE5">
      <w:pPr>
        <w:pStyle w:val="af6"/>
        <w:keepNext/>
        <w:rPr>
          <w:rtl/>
        </w:rPr>
      </w:pPr>
      <w:r w:rsidRPr="00115D3D">
        <w:rPr>
          <w:rStyle w:val="TagStyle"/>
          <w:rtl/>
        </w:rPr>
        <w:t xml:space="preserve"> &lt;&lt; יור &gt;&gt;</w:t>
      </w:r>
      <w:r w:rsidRPr="004A6CB7">
        <w:rPr>
          <w:rStyle w:val="TagStyle"/>
          <w:rtl/>
        </w:rPr>
        <w:t xml:space="preserve"> </w:t>
      </w:r>
      <w:r>
        <w:rPr>
          <w:rtl/>
        </w:rPr>
        <w:t>היו"ר מאיר כהן:</w:t>
      </w:r>
      <w:r w:rsidRPr="004A6CB7">
        <w:rPr>
          <w:rStyle w:val="TagStyle"/>
          <w:rtl/>
        </w:rPr>
        <w:t xml:space="preserve"> </w:t>
      </w:r>
      <w:r w:rsidRPr="00115D3D">
        <w:rPr>
          <w:rStyle w:val="TagStyle"/>
          <w:rtl/>
        </w:rPr>
        <w:t>&lt;&lt; יור &gt;&gt;</w:t>
      </w:r>
      <w:r>
        <w:rPr>
          <w:rtl/>
        </w:rPr>
        <w:t xml:space="preserve">  </w:t>
      </w:r>
    </w:p>
    <w:p w:rsidR="003E5810" w:rsidRDefault="003E5810" w:rsidP="0038083B">
      <w:pPr>
        <w:rPr>
          <w:rtl/>
        </w:rPr>
      </w:pPr>
    </w:p>
    <w:p w:rsidR="003E5810" w:rsidRDefault="003E5810" w:rsidP="00417FE5">
      <w:pPr>
        <w:rPr>
          <w:rtl/>
        </w:rPr>
      </w:pPr>
      <w:bookmarkStart w:id="8547" w:name="_ETM_Q51_533000"/>
      <w:bookmarkEnd w:id="8547"/>
      <w:r>
        <w:rPr>
          <w:rFonts w:hint="cs"/>
          <w:rtl/>
        </w:rPr>
        <w:t xml:space="preserve">31 בעד, אחד מתנגד ואחד נמנע </w:t>
      </w:r>
      <w:r>
        <w:rPr>
          <w:rFonts w:hint="eastAsia"/>
        </w:rPr>
        <w:t>–</w:t>
      </w:r>
      <w:r>
        <w:rPr>
          <w:rFonts w:hint="cs"/>
          <w:rtl/>
        </w:rPr>
        <w:t xml:space="preserve"> שבעה נמנעים, סליחה, שבעה נמנעים. אם כך, הצעת החוק עברה בקריאה השנייה.</w:t>
      </w:r>
    </w:p>
    <w:p w:rsidR="003E5810" w:rsidRDefault="003E5810" w:rsidP="00417FE5">
      <w:pPr>
        <w:rPr>
          <w:rtl/>
        </w:rPr>
      </w:pPr>
    </w:p>
    <w:p w:rsidR="003E5810" w:rsidRDefault="003E5810" w:rsidP="00417FE5">
      <w:pPr>
        <w:rPr>
          <w:rtl/>
        </w:rPr>
      </w:pPr>
      <w:r>
        <w:rPr>
          <w:rFonts w:hint="cs"/>
          <w:rtl/>
        </w:rPr>
        <w:t xml:space="preserve">נעבור </w:t>
      </w:r>
      <w:bookmarkStart w:id="8548" w:name="_ETM_Q51_548000"/>
      <w:bookmarkEnd w:id="8548"/>
      <w:r>
        <w:rPr>
          <w:rFonts w:hint="cs"/>
          <w:rtl/>
        </w:rPr>
        <w:t>להצבעה בקריאה השלישית על הצעת חוק רישום קבלנים לעבודות הנדסה</w:t>
      </w:r>
      <w:bookmarkStart w:id="8549" w:name="_ETM_Q51_553000"/>
      <w:bookmarkEnd w:id="8549"/>
      <w:r>
        <w:rPr>
          <w:rFonts w:hint="cs"/>
          <w:rtl/>
        </w:rPr>
        <w:t xml:space="preserve"> בנאיות. מי בעד ומי נגד?</w:t>
      </w:r>
    </w:p>
    <w:p w:rsidR="003E5810" w:rsidRDefault="003E5810" w:rsidP="00417FE5">
      <w:pPr>
        <w:rPr>
          <w:rtl/>
        </w:rPr>
      </w:pPr>
      <w:bookmarkStart w:id="8550" w:name="_ETM_Q51_560000"/>
      <w:bookmarkEnd w:id="8550"/>
    </w:p>
    <w:p w:rsidR="003E5810" w:rsidRDefault="003E5810" w:rsidP="00417FE5">
      <w:pPr>
        <w:pStyle w:val="af1"/>
        <w:keepNext/>
        <w:rPr>
          <w:rtl/>
        </w:rPr>
      </w:pPr>
      <w:r>
        <w:rPr>
          <w:rtl/>
        </w:rPr>
        <w:t>הצבעה מס'</w:t>
      </w:r>
      <w:r>
        <w:rPr>
          <w:rFonts w:hint="cs"/>
          <w:rtl/>
        </w:rPr>
        <w:t xml:space="preserve"> 12</w:t>
      </w:r>
    </w:p>
    <w:p w:rsidR="003E5810" w:rsidRDefault="003E5810" w:rsidP="00417FE5">
      <w:pPr>
        <w:pStyle w:val="--"/>
        <w:keepNext/>
        <w:rPr>
          <w:rtl/>
        </w:rPr>
      </w:pPr>
    </w:p>
    <w:p w:rsidR="003E5810" w:rsidRDefault="003E5810" w:rsidP="00417FE5">
      <w:pPr>
        <w:pStyle w:val="--"/>
        <w:keepNext/>
        <w:rPr>
          <w:rtl/>
        </w:rPr>
      </w:pPr>
      <w:r>
        <w:rPr>
          <w:rtl/>
        </w:rPr>
        <w:t>בעד החוק –</w:t>
      </w:r>
      <w:r>
        <w:rPr>
          <w:rFonts w:hint="cs"/>
          <w:rtl/>
        </w:rPr>
        <w:t xml:space="preserve"> 31</w:t>
      </w:r>
    </w:p>
    <w:p w:rsidR="003E5810" w:rsidRDefault="003E5810" w:rsidP="00417FE5">
      <w:pPr>
        <w:pStyle w:val="--"/>
        <w:keepNext/>
        <w:rPr>
          <w:rtl/>
        </w:rPr>
      </w:pPr>
      <w:r>
        <w:rPr>
          <w:rtl/>
        </w:rPr>
        <w:t xml:space="preserve">נגד – </w:t>
      </w:r>
      <w:r>
        <w:rPr>
          <w:rFonts w:hint="cs"/>
          <w:rtl/>
        </w:rPr>
        <w:t>2</w:t>
      </w:r>
    </w:p>
    <w:p w:rsidR="003E5810" w:rsidRDefault="003E5810" w:rsidP="00417FE5">
      <w:pPr>
        <w:pStyle w:val="--"/>
        <w:keepNext/>
        <w:rPr>
          <w:rtl/>
        </w:rPr>
      </w:pPr>
      <w:r>
        <w:rPr>
          <w:rtl/>
        </w:rPr>
        <w:t xml:space="preserve">נמנעים – </w:t>
      </w:r>
      <w:r>
        <w:rPr>
          <w:rFonts w:hint="cs"/>
          <w:rtl/>
        </w:rPr>
        <w:t>6</w:t>
      </w:r>
    </w:p>
    <w:p w:rsidR="003E5810" w:rsidRPr="00FD41C9" w:rsidRDefault="003E5810" w:rsidP="00417FE5">
      <w:pPr>
        <w:pStyle w:val="af2"/>
        <w:rPr>
          <w:rtl/>
        </w:rPr>
      </w:pPr>
      <w:r w:rsidRPr="00FD41C9">
        <w:rPr>
          <w:rtl/>
        </w:rPr>
        <w:t>חוק רישום קבלנים לעבודות הנדסה בנאיות (תיקון מס' 8), התשפ"ד</w:t>
      </w:r>
      <w:r>
        <w:rPr>
          <w:rFonts w:hint="cs"/>
          <w:rtl/>
        </w:rPr>
        <w:t>–</w:t>
      </w:r>
      <w:r w:rsidRPr="00FD41C9">
        <w:rPr>
          <w:rtl/>
        </w:rPr>
        <w:t>2024</w:t>
      </w:r>
      <w:r>
        <w:rPr>
          <w:rFonts w:hint="cs"/>
          <w:rtl/>
        </w:rPr>
        <w:t>, נתקבל.</w:t>
      </w:r>
    </w:p>
    <w:p w:rsidR="003E5810" w:rsidRDefault="003E5810" w:rsidP="00417FE5">
      <w:pPr>
        <w:rPr>
          <w:rtl/>
        </w:rPr>
      </w:pPr>
      <w:bookmarkStart w:id="8551" w:name="_ETM_Q51_831000"/>
      <w:bookmarkEnd w:id="8551"/>
    </w:p>
    <w:p w:rsidR="003E5810" w:rsidRDefault="003E5810" w:rsidP="00417FE5">
      <w:pPr>
        <w:pStyle w:val="af6"/>
        <w:keepNext/>
        <w:rPr>
          <w:rtl/>
        </w:rPr>
      </w:pPr>
      <w:r w:rsidRPr="00115D3D">
        <w:rPr>
          <w:rStyle w:val="TagStyle"/>
          <w:rtl/>
        </w:rPr>
        <w:t xml:space="preserve"> &lt;&lt; יור &gt;&gt;</w:t>
      </w:r>
      <w:r w:rsidRPr="00FD41C9">
        <w:rPr>
          <w:rStyle w:val="TagStyle"/>
          <w:rtl/>
        </w:rPr>
        <w:t xml:space="preserve"> </w:t>
      </w:r>
      <w:r>
        <w:rPr>
          <w:rtl/>
        </w:rPr>
        <w:t>היו"ר מאיר כהן:</w:t>
      </w:r>
      <w:r w:rsidRPr="00FD41C9">
        <w:rPr>
          <w:rStyle w:val="TagStyle"/>
          <w:rtl/>
        </w:rPr>
        <w:t xml:space="preserve"> </w:t>
      </w:r>
      <w:r w:rsidRPr="00115D3D">
        <w:rPr>
          <w:rStyle w:val="TagStyle"/>
          <w:rtl/>
        </w:rPr>
        <w:t>&lt;&lt; יור &gt;&gt;</w:t>
      </w:r>
      <w:r>
        <w:rPr>
          <w:rtl/>
        </w:rPr>
        <w:t xml:space="preserve">  </w:t>
      </w:r>
    </w:p>
    <w:p w:rsidR="003E5810" w:rsidRDefault="003E5810" w:rsidP="0038083B">
      <w:pPr>
        <w:rPr>
          <w:rtl/>
        </w:rPr>
      </w:pPr>
    </w:p>
    <w:p w:rsidR="003E5810" w:rsidRDefault="003E5810" w:rsidP="00417FE5">
      <w:pPr>
        <w:rPr>
          <w:rtl/>
        </w:rPr>
      </w:pPr>
      <w:bookmarkStart w:id="8552" w:name="_ETM_Q51_566000"/>
      <w:bookmarkEnd w:id="8552"/>
      <w:r>
        <w:rPr>
          <w:rFonts w:hint="cs"/>
          <w:rtl/>
        </w:rPr>
        <w:t xml:space="preserve">31 </w:t>
      </w:r>
      <w:bookmarkStart w:id="8553" w:name="_ETM_Q51_574000"/>
      <w:bookmarkEnd w:id="8553"/>
      <w:r>
        <w:rPr>
          <w:rFonts w:hint="cs"/>
          <w:rtl/>
        </w:rPr>
        <w:t xml:space="preserve">בעד, שני מתנגדים ושישה נמנעים. אני קובע כי חוק </w:t>
      </w:r>
      <w:bookmarkStart w:id="8554" w:name="_ETM_Q51_576000"/>
      <w:bookmarkEnd w:id="8554"/>
      <w:r w:rsidRPr="00FD41C9">
        <w:rPr>
          <w:rtl/>
        </w:rPr>
        <w:t>רישום קבלנים לעבודות הנדסה בנאיות</w:t>
      </w:r>
      <w:r>
        <w:rPr>
          <w:rFonts w:hint="cs"/>
          <w:rtl/>
        </w:rPr>
        <w:t>, התשפ"ד</w:t>
      </w:r>
      <w:r>
        <w:rPr>
          <w:rFonts w:hint="eastAsia"/>
          <w:rtl/>
        </w:rPr>
        <w:t>–</w:t>
      </w:r>
      <w:r>
        <w:rPr>
          <w:rFonts w:hint="cs"/>
          <w:rtl/>
        </w:rPr>
        <w:t xml:space="preserve">2024, התקבל בקריאה השנייה והשלישית וייכנס לספר החוקים. </w:t>
      </w:r>
      <w:bookmarkStart w:id="8555" w:name="_ETM_Q51_584000"/>
      <w:bookmarkEnd w:id="8555"/>
    </w:p>
    <w:p w:rsidR="003E5810" w:rsidRDefault="003E5810" w:rsidP="00417FE5">
      <w:pPr>
        <w:rPr>
          <w:rtl/>
        </w:rPr>
      </w:pPr>
    </w:p>
    <w:p w:rsidR="003E5810" w:rsidRDefault="003E5810" w:rsidP="00417FE5">
      <w:pPr>
        <w:rPr>
          <w:rtl/>
        </w:rPr>
      </w:pPr>
      <w:bookmarkStart w:id="8556" w:name="_ETM_Q51_585000"/>
      <w:bookmarkEnd w:id="8556"/>
      <w:r>
        <w:rPr>
          <w:rFonts w:hint="cs"/>
          <w:rtl/>
        </w:rPr>
        <w:t xml:space="preserve">חברי הכנסת, תם סדר-היום. הישיבה הבאה תתקיים, אם ירצה השם, היום, יום שלישי ט' בכסלו התשפ"ה, 10 בדצמבר 2024, בשעה 16:00. ישיבה זו נעולה. </w:t>
      </w:r>
    </w:p>
    <w:p w:rsidR="003E5810" w:rsidRDefault="003E5810" w:rsidP="00417FE5">
      <w:pPr>
        <w:rPr>
          <w:rtl/>
        </w:rPr>
      </w:pPr>
      <w:bookmarkStart w:id="8557" w:name="_ETM_Q51_598000"/>
      <w:bookmarkStart w:id="8558" w:name="_ETM_Q51_602000"/>
      <w:bookmarkEnd w:id="8557"/>
      <w:bookmarkEnd w:id="8558"/>
    </w:p>
    <w:p w:rsidR="003E5810" w:rsidRPr="00FD41C9" w:rsidRDefault="003E5810" w:rsidP="00D96903">
      <w:pPr>
        <w:pStyle w:val="afa"/>
        <w:keepNext/>
        <w:ind w:firstLine="0"/>
        <w:jc w:val="center"/>
        <w:rPr>
          <w:rtl/>
        </w:rPr>
      </w:pPr>
      <w:bookmarkStart w:id="8559" w:name="ET_meetingend_16"/>
      <w:r w:rsidRPr="00115D3D">
        <w:rPr>
          <w:rStyle w:val="TagStyle"/>
          <w:rtl/>
        </w:rPr>
        <w:t>&lt;&lt; סיום &gt;&gt;</w:t>
      </w:r>
      <w:r w:rsidRPr="00FD41C9">
        <w:rPr>
          <w:rStyle w:val="TagStyle"/>
          <w:rtl/>
        </w:rPr>
        <w:t xml:space="preserve"> </w:t>
      </w:r>
      <w:r>
        <w:rPr>
          <w:rtl/>
        </w:rPr>
        <w:t>הישיבה ננעלה בשעה 00:26.</w:t>
      </w:r>
      <w:r w:rsidRPr="00FD41C9">
        <w:rPr>
          <w:rStyle w:val="TagStyle"/>
          <w:rtl/>
        </w:rPr>
        <w:t xml:space="preserve"> </w:t>
      </w:r>
      <w:r w:rsidRPr="00115D3D">
        <w:rPr>
          <w:rStyle w:val="TagStyle"/>
          <w:rtl/>
        </w:rPr>
        <w:t>&lt;&lt; סיום &gt;&gt;</w:t>
      </w:r>
      <w:bookmarkEnd w:id="8559"/>
    </w:p>
    <w:p w:rsidR="003E5810" w:rsidRPr="003E5810" w:rsidRDefault="003E5810" w:rsidP="003C1280">
      <w:pPr>
        <w:rPr>
          <w:rtl/>
        </w:rPr>
      </w:pPr>
    </w:p>
    <w:sectPr w:rsidR="003E5810" w:rsidRPr="003E5810" w:rsidSect="00A44A6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2DCC" w:rsidRDefault="00C72DCC">
      <w:r>
        <w:separator/>
      </w:r>
    </w:p>
  </w:endnote>
  <w:endnote w:type="continuationSeparator" w:id="0">
    <w:p w:rsidR="00C72DCC" w:rsidRDefault="00C7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9D" w:rsidRDefault="00187B9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9D" w:rsidRDefault="00187B9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9D" w:rsidRDefault="00187B9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2DCC" w:rsidRDefault="00C72DCC">
      <w:r>
        <w:separator/>
      </w:r>
    </w:p>
  </w:footnote>
  <w:footnote w:type="continuationSeparator" w:id="0">
    <w:p w:rsidR="00C72DCC" w:rsidRDefault="00C72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DCC" w:rsidRDefault="00C72DC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72DCC" w:rsidRDefault="00C72DC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2DCC" w:rsidRDefault="00C72DC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E7905">
      <w:rPr>
        <w:rStyle w:val="af7"/>
        <w:noProof/>
        <w:rtl/>
      </w:rPr>
      <w:t>273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72DCC">
      <w:trPr>
        <w:cantSplit/>
        <w:trHeight w:val="421"/>
      </w:trPr>
      <w:tc>
        <w:tcPr>
          <w:tcW w:w="2880" w:type="dxa"/>
        </w:tcPr>
        <w:p w:rsidR="00C72DCC" w:rsidRDefault="00187B9D" w:rsidP="00BE0137">
          <w:pPr>
            <w:ind w:right="360" w:firstLine="0"/>
            <w:jc w:val="left"/>
          </w:pPr>
          <w:r>
            <w:rPr>
              <w:rtl/>
            </w:rPr>
            <w:t>דברי הכנסת</w:t>
          </w:r>
        </w:p>
      </w:tc>
      <w:tc>
        <w:tcPr>
          <w:tcW w:w="2520" w:type="dxa"/>
        </w:tcPr>
        <w:p w:rsidR="00C72DCC" w:rsidRDefault="00187B9D" w:rsidP="00BE0137">
          <w:pPr>
            <w:ind w:firstLine="0"/>
            <w:jc w:val="left"/>
          </w:pPr>
          <w:r>
            <w:rPr>
              <w:rtl/>
            </w:rPr>
            <w:t>ישיבה מס' 228</w:t>
          </w:r>
        </w:p>
      </w:tc>
      <w:tc>
        <w:tcPr>
          <w:tcW w:w="2700" w:type="dxa"/>
        </w:tcPr>
        <w:p w:rsidR="00C72DCC" w:rsidRDefault="00187B9D" w:rsidP="00BE0137">
          <w:pPr>
            <w:ind w:firstLine="0"/>
            <w:jc w:val="left"/>
            <w:rPr>
              <w:rtl/>
            </w:rPr>
          </w:pPr>
          <w:r>
            <w:rPr>
              <w:rtl/>
            </w:rPr>
            <w:t>09/12/2024</w:t>
          </w:r>
        </w:p>
      </w:tc>
    </w:tr>
  </w:tbl>
  <w:p w:rsidR="00C72DCC" w:rsidRPr="000F00C1" w:rsidRDefault="00C72DC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B9D" w:rsidRDefault="00187B9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76A"/>
    <w:rsid w:val="00006916"/>
    <w:rsid w:val="0001371D"/>
    <w:rsid w:val="000205CA"/>
    <w:rsid w:val="00036B10"/>
    <w:rsid w:val="00036E16"/>
    <w:rsid w:val="00050737"/>
    <w:rsid w:val="00053091"/>
    <w:rsid w:val="000559DC"/>
    <w:rsid w:val="00060E55"/>
    <w:rsid w:val="00062EF7"/>
    <w:rsid w:val="00063860"/>
    <w:rsid w:val="00063EFC"/>
    <w:rsid w:val="000678FD"/>
    <w:rsid w:val="00067F42"/>
    <w:rsid w:val="0007626C"/>
    <w:rsid w:val="0008322C"/>
    <w:rsid w:val="0008749D"/>
    <w:rsid w:val="00092197"/>
    <w:rsid w:val="00093026"/>
    <w:rsid w:val="00097AD7"/>
    <w:rsid w:val="000A5FCE"/>
    <w:rsid w:val="000B0A34"/>
    <w:rsid w:val="000B0C14"/>
    <w:rsid w:val="000B0C68"/>
    <w:rsid w:val="000B2252"/>
    <w:rsid w:val="000B2EE6"/>
    <w:rsid w:val="000B452B"/>
    <w:rsid w:val="000C7A99"/>
    <w:rsid w:val="000E2B67"/>
    <w:rsid w:val="000E54FD"/>
    <w:rsid w:val="000E6298"/>
    <w:rsid w:val="000E7905"/>
    <w:rsid w:val="000F00C1"/>
    <w:rsid w:val="00101FFC"/>
    <w:rsid w:val="00121554"/>
    <w:rsid w:val="00122433"/>
    <w:rsid w:val="00126D1C"/>
    <w:rsid w:val="001270CE"/>
    <w:rsid w:val="0012797C"/>
    <w:rsid w:val="001400F7"/>
    <w:rsid w:val="00146DD9"/>
    <w:rsid w:val="00150822"/>
    <w:rsid w:val="00155D84"/>
    <w:rsid w:val="001568E1"/>
    <w:rsid w:val="00167294"/>
    <w:rsid w:val="00171E7F"/>
    <w:rsid w:val="0017779F"/>
    <w:rsid w:val="00180A75"/>
    <w:rsid w:val="00187B9D"/>
    <w:rsid w:val="00191810"/>
    <w:rsid w:val="001941B4"/>
    <w:rsid w:val="00196822"/>
    <w:rsid w:val="001A5418"/>
    <w:rsid w:val="001A74E9"/>
    <w:rsid w:val="001B2084"/>
    <w:rsid w:val="001B79C5"/>
    <w:rsid w:val="001C0EA3"/>
    <w:rsid w:val="001C44DA"/>
    <w:rsid w:val="001D440C"/>
    <w:rsid w:val="001E6055"/>
    <w:rsid w:val="001F663D"/>
    <w:rsid w:val="00206DA6"/>
    <w:rsid w:val="002158D1"/>
    <w:rsid w:val="00224462"/>
    <w:rsid w:val="00245249"/>
    <w:rsid w:val="0024645B"/>
    <w:rsid w:val="00252575"/>
    <w:rsid w:val="00255EAB"/>
    <w:rsid w:val="002611F4"/>
    <w:rsid w:val="00261554"/>
    <w:rsid w:val="00262205"/>
    <w:rsid w:val="00272422"/>
    <w:rsid w:val="00283D7D"/>
    <w:rsid w:val="002863DC"/>
    <w:rsid w:val="00291ACD"/>
    <w:rsid w:val="00292378"/>
    <w:rsid w:val="002A4459"/>
    <w:rsid w:val="002A499E"/>
    <w:rsid w:val="002B3331"/>
    <w:rsid w:val="002B410F"/>
    <w:rsid w:val="002D0384"/>
    <w:rsid w:val="002D5B7D"/>
    <w:rsid w:val="002E048C"/>
    <w:rsid w:val="002E2672"/>
    <w:rsid w:val="002E6EC1"/>
    <w:rsid w:val="00300869"/>
    <w:rsid w:val="00302765"/>
    <w:rsid w:val="00310572"/>
    <w:rsid w:val="00311A02"/>
    <w:rsid w:val="00320E3A"/>
    <w:rsid w:val="00334BB0"/>
    <w:rsid w:val="0033612E"/>
    <w:rsid w:val="003379F9"/>
    <w:rsid w:val="00341660"/>
    <w:rsid w:val="003475E7"/>
    <w:rsid w:val="00350BED"/>
    <w:rsid w:val="00371162"/>
    <w:rsid w:val="003722BF"/>
    <w:rsid w:val="0038083B"/>
    <w:rsid w:val="003854EE"/>
    <w:rsid w:val="00386CF5"/>
    <w:rsid w:val="00390D1D"/>
    <w:rsid w:val="003965B7"/>
    <w:rsid w:val="003B23B0"/>
    <w:rsid w:val="003B431C"/>
    <w:rsid w:val="003C0AB0"/>
    <w:rsid w:val="003C1280"/>
    <w:rsid w:val="003C279D"/>
    <w:rsid w:val="003C2B59"/>
    <w:rsid w:val="003D275C"/>
    <w:rsid w:val="003D6D0C"/>
    <w:rsid w:val="003D7513"/>
    <w:rsid w:val="003E1A78"/>
    <w:rsid w:val="003E4BCA"/>
    <w:rsid w:val="003E5420"/>
    <w:rsid w:val="003E5810"/>
    <w:rsid w:val="003E6DDE"/>
    <w:rsid w:val="003F0A5F"/>
    <w:rsid w:val="003F63F7"/>
    <w:rsid w:val="00404179"/>
    <w:rsid w:val="00417FE5"/>
    <w:rsid w:val="004228E7"/>
    <w:rsid w:val="00424C94"/>
    <w:rsid w:val="0043243C"/>
    <w:rsid w:val="00437F79"/>
    <w:rsid w:val="00440D3D"/>
    <w:rsid w:val="00451B3A"/>
    <w:rsid w:val="00477B05"/>
    <w:rsid w:val="00477E1F"/>
    <w:rsid w:val="004818DC"/>
    <w:rsid w:val="004A5A33"/>
    <w:rsid w:val="004B0A65"/>
    <w:rsid w:val="004B1BE9"/>
    <w:rsid w:val="004B23DC"/>
    <w:rsid w:val="004B3111"/>
    <w:rsid w:val="004B64F6"/>
    <w:rsid w:val="004D2026"/>
    <w:rsid w:val="004D76F4"/>
    <w:rsid w:val="00500C0C"/>
    <w:rsid w:val="00504760"/>
    <w:rsid w:val="00513056"/>
    <w:rsid w:val="00515A49"/>
    <w:rsid w:val="00517A3C"/>
    <w:rsid w:val="00525629"/>
    <w:rsid w:val="005278E4"/>
    <w:rsid w:val="005315F8"/>
    <w:rsid w:val="0053344D"/>
    <w:rsid w:val="005348E7"/>
    <w:rsid w:val="005479A7"/>
    <w:rsid w:val="00551AFF"/>
    <w:rsid w:val="0057131E"/>
    <w:rsid w:val="005911B3"/>
    <w:rsid w:val="005912A2"/>
    <w:rsid w:val="00591FE2"/>
    <w:rsid w:val="005A13C9"/>
    <w:rsid w:val="005A342D"/>
    <w:rsid w:val="005C363E"/>
    <w:rsid w:val="005C49A7"/>
    <w:rsid w:val="005D61F3"/>
    <w:rsid w:val="005E3ADA"/>
    <w:rsid w:val="00612542"/>
    <w:rsid w:val="00615F7E"/>
    <w:rsid w:val="00631520"/>
    <w:rsid w:val="00632AE7"/>
    <w:rsid w:val="00650DE0"/>
    <w:rsid w:val="00665DD8"/>
    <w:rsid w:val="00674431"/>
    <w:rsid w:val="00675874"/>
    <w:rsid w:val="006906DC"/>
    <w:rsid w:val="00690D12"/>
    <w:rsid w:val="00697887"/>
    <w:rsid w:val="006A035F"/>
    <w:rsid w:val="006A0CB7"/>
    <w:rsid w:val="006A13B2"/>
    <w:rsid w:val="006A599B"/>
    <w:rsid w:val="006A6CF5"/>
    <w:rsid w:val="006C4830"/>
    <w:rsid w:val="006D268B"/>
    <w:rsid w:val="006E4E4D"/>
    <w:rsid w:val="006F732A"/>
    <w:rsid w:val="00702755"/>
    <w:rsid w:val="007237A0"/>
    <w:rsid w:val="00726D8F"/>
    <w:rsid w:val="007408C3"/>
    <w:rsid w:val="00741E25"/>
    <w:rsid w:val="0079563D"/>
    <w:rsid w:val="007A3F5B"/>
    <w:rsid w:val="007A51E9"/>
    <w:rsid w:val="007C4208"/>
    <w:rsid w:val="007E5FE1"/>
    <w:rsid w:val="008051D7"/>
    <w:rsid w:val="00824F4E"/>
    <w:rsid w:val="00825E7D"/>
    <w:rsid w:val="008306A7"/>
    <w:rsid w:val="00836B57"/>
    <w:rsid w:val="00841223"/>
    <w:rsid w:val="00842D46"/>
    <w:rsid w:val="00846BE9"/>
    <w:rsid w:val="00846E16"/>
    <w:rsid w:val="00850498"/>
    <w:rsid w:val="008533D7"/>
    <w:rsid w:val="00853CEC"/>
    <w:rsid w:val="0085514C"/>
    <w:rsid w:val="0086178C"/>
    <w:rsid w:val="00863318"/>
    <w:rsid w:val="00872F66"/>
    <w:rsid w:val="008839EA"/>
    <w:rsid w:val="00883A81"/>
    <w:rsid w:val="00897EEC"/>
    <w:rsid w:val="008A6528"/>
    <w:rsid w:val="008B1423"/>
    <w:rsid w:val="008B38BE"/>
    <w:rsid w:val="008B42EF"/>
    <w:rsid w:val="008C0FBC"/>
    <w:rsid w:val="008C315C"/>
    <w:rsid w:val="008C341C"/>
    <w:rsid w:val="008C4A78"/>
    <w:rsid w:val="008D1DFB"/>
    <w:rsid w:val="008E5B3E"/>
    <w:rsid w:val="008F6C11"/>
    <w:rsid w:val="00914904"/>
    <w:rsid w:val="0092207C"/>
    <w:rsid w:val="00925D4B"/>
    <w:rsid w:val="00930807"/>
    <w:rsid w:val="00941B6D"/>
    <w:rsid w:val="00945E6A"/>
    <w:rsid w:val="00946460"/>
    <w:rsid w:val="009476A5"/>
    <w:rsid w:val="009515F0"/>
    <w:rsid w:val="0095443E"/>
    <w:rsid w:val="00960796"/>
    <w:rsid w:val="009635F5"/>
    <w:rsid w:val="009678C2"/>
    <w:rsid w:val="00970775"/>
    <w:rsid w:val="00970CE0"/>
    <w:rsid w:val="009757D1"/>
    <w:rsid w:val="009900BB"/>
    <w:rsid w:val="00993DA1"/>
    <w:rsid w:val="009B50C0"/>
    <w:rsid w:val="009C35BE"/>
    <w:rsid w:val="009E30AD"/>
    <w:rsid w:val="009E556D"/>
    <w:rsid w:val="009E6FC7"/>
    <w:rsid w:val="009F1518"/>
    <w:rsid w:val="00A104EC"/>
    <w:rsid w:val="00A11A5C"/>
    <w:rsid w:val="00A1509B"/>
    <w:rsid w:val="00A15971"/>
    <w:rsid w:val="00A16437"/>
    <w:rsid w:val="00A20FF3"/>
    <w:rsid w:val="00A30441"/>
    <w:rsid w:val="00A3094B"/>
    <w:rsid w:val="00A320B7"/>
    <w:rsid w:val="00A35551"/>
    <w:rsid w:val="00A3564F"/>
    <w:rsid w:val="00A37EEB"/>
    <w:rsid w:val="00A42DFE"/>
    <w:rsid w:val="00A44A6B"/>
    <w:rsid w:val="00A66020"/>
    <w:rsid w:val="00A719DD"/>
    <w:rsid w:val="00A752BA"/>
    <w:rsid w:val="00A83507"/>
    <w:rsid w:val="00AB02EE"/>
    <w:rsid w:val="00AB1070"/>
    <w:rsid w:val="00AB360B"/>
    <w:rsid w:val="00AC41C0"/>
    <w:rsid w:val="00AC4EE6"/>
    <w:rsid w:val="00AD2F00"/>
    <w:rsid w:val="00AD5086"/>
    <w:rsid w:val="00AE6323"/>
    <w:rsid w:val="00AE688E"/>
    <w:rsid w:val="00AF4E2C"/>
    <w:rsid w:val="00B04B9C"/>
    <w:rsid w:val="00B16E2E"/>
    <w:rsid w:val="00B179E5"/>
    <w:rsid w:val="00B232CC"/>
    <w:rsid w:val="00B36F42"/>
    <w:rsid w:val="00B422A1"/>
    <w:rsid w:val="00B43239"/>
    <w:rsid w:val="00B52D48"/>
    <w:rsid w:val="00B63F8D"/>
    <w:rsid w:val="00B751FF"/>
    <w:rsid w:val="00B762E7"/>
    <w:rsid w:val="00BA0D6B"/>
    <w:rsid w:val="00BA2DEC"/>
    <w:rsid w:val="00BB2F43"/>
    <w:rsid w:val="00BD47B7"/>
    <w:rsid w:val="00BD7D35"/>
    <w:rsid w:val="00BE0137"/>
    <w:rsid w:val="00BE03DA"/>
    <w:rsid w:val="00BE62E2"/>
    <w:rsid w:val="00BE7AD3"/>
    <w:rsid w:val="00BE7D4F"/>
    <w:rsid w:val="00BF2D74"/>
    <w:rsid w:val="00C16F92"/>
    <w:rsid w:val="00C34455"/>
    <w:rsid w:val="00C3598A"/>
    <w:rsid w:val="00C36A1D"/>
    <w:rsid w:val="00C45BAB"/>
    <w:rsid w:val="00C5322E"/>
    <w:rsid w:val="00C545B9"/>
    <w:rsid w:val="00C6569F"/>
    <w:rsid w:val="00C72DCC"/>
    <w:rsid w:val="00C740F3"/>
    <w:rsid w:val="00C80434"/>
    <w:rsid w:val="00C8624A"/>
    <w:rsid w:val="00C87542"/>
    <w:rsid w:val="00C90955"/>
    <w:rsid w:val="00C92A23"/>
    <w:rsid w:val="00CA5363"/>
    <w:rsid w:val="00CB6D60"/>
    <w:rsid w:val="00CC6848"/>
    <w:rsid w:val="00CC6C42"/>
    <w:rsid w:val="00CD0370"/>
    <w:rsid w:val="00CD7323"/>
    <w:rsid w:val="00CE008B"/>
    <w:rsid w:val="00CE5849"/>
    <w:rsid w:val="00CF165A"/>
    <w:rsid w:val="00D0004F"/>
    <w:rsid w:val="00D1759D"/>
    <w:rsid w:val="00D55E2B"/>
    <w:rsid w:val="00D60201"/>
    <w:rsid w:val="00D64F6D"/>
    <w:rsid w:val="00D7575A"/>
    <w:rsid w:val="00D96903"/>
    <w:rsid w:val="00DA378C"/>
    <w:rsid w:val="00DB79B3"/>
    <w:rsid w:val="00DD5515"/>
    <w:rsid w:val="00DE1F2C"/>
    <w:rsid w:val="00DE45DB"/>
    <w:rsid w:val="00DE496E"/>
    <w:rsid w:val="00E01A82"/>
    <w:rsid w:val="00E035CE"/>
    <w:rsid w:val="00E17B74"/>
    <w:rsid w:val="00E23F44"/>
    <w:rsid w:val="00E25E6C"/>
    <w:rsid w:val="00E5325E"/>
    <w:rsid w:val="00E53A84"/>
    <w:rsid w:val="00E550D6"/>
    <w:rsid w:val="00E56AC8"/>
    <w:rsid w:val="00E6097E"/>
    <w:rsid w:val="00E60981"/>
    <w:rsid w:val="00E64245"/>
    <w:rsid w:val="00E70603"/>
    <w:rsid w:val="00E76B95"/>
    <w:rsid w:val="00E8550F"/>
    <w:rsid w:val="00E870BD"/>
    <w:rsid w:val="00E91BC3"/>
    <w:rsid w:val="00E97C82"/>
    <w:rsid w:val="00EA1C29"/>
    <w:rsid w:val="00EA46D4"/>
    <w:rsid w:val="00EC3A7C"/>
    <w:rsid w:val="00ED1A98"/>
    <w:rsid w:val="00ED275B"/>
    <w:rsid w:val="00ED5374"/>
    <w:rsid w:val="00ED667C"/>
    <w:rsid w:val="00EE422E"/>
    <w:rsid w:val="00EE5F9F"/>
    <w:rsid w:val="00EE6AC0"/>
    <w:rsid w:val="00F00CF0"/>
    <w:rsid w:val="00F12204"/>
    <w:rsid w:val="00F12ED6"/>
    <w:rsid w:val="00F30855"/>
    <w:rsid w:val="00F33902"/>
    <w:rsid w:val="00F417D1"/>
    <w:rsid w:val="00F4520F"/>
    <w:rsid w:val="00F45B06"/>
    <w:rsid w:val="00F506F2"/>
    <w:rsid w:val="00F51DF9"/>
    <w:rsid w:val="00F53584"/>
    <w:rsid w:val="00F63084"/>
    <w:rsid w:val="00F84EE2"/>
    <w:rsid w:val="00FA3FE8"/>
    <w:rsid w:val="00FB7A8D"/>
    <w:rsid w:val="00FC46CB"/>
    <w:rsid w:val="00FD1679"/>
    <w:rsid w:val="00FD1BF2"/>
    <w:rsid w:val="00FD225E"/>
    <w:rsid w:val="00FE0307"/>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6ADDF5"/>
  <w15:docId w15:val="{F3D07AD2-80CA-4568-B29C-DA0EFBB4C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A44A6B"/>
    <w:rPr>
      <w:rFonts w:cs="Arial"/>
      <w:bCs w:val="0"/>
      <w:vanish/>
      <w:color w:val="010000"/>
      <w:bdr w:val="single" w:sz="4" w:space="0" w:color="FF66FF"/>
    </w:rPr>
  </w:style>
  <w:style w:type="paragraph" w:styleId="TOC1">
    <w:name w:val="toc 1"/>
    <w:basedOn w:val="a"/>
    <w:next w:val="a"/>
    <w:autoRedefine/>
    <w:uiPriority w:val="39"/>
    <w:unhideWhenUsed/>
    <w:rsid w:val="00417FE5"/>
    <w:pPr>
      <w:spacing w:after="100"/>
    </w:pPr>
  </w:style>
  <w:style w:type="paragraph" w:styleId="TOC2">
    <w:name w:val="toc 2"/>
    <w:basedOn w:val="a"/>
    <w:next w:val="a"/>
    <w:autoRedefine/>
    <w:uiPriority w:val="39"/>
    <w:unhideWhenUsed/>
    <w:rsid w:val="00417FE5"/>
    <w:pPr>
      <w:spacing w:after="100"/>
      <w:ind w:left="220"/>
    </w:pPr>
  </w:style>
  <w:style w:type="character" w:styleId="Hyperlink">
    <w:name w:val="Hyperlink"/>
    <w:basedOn w:val="a0"/>
    <w:uiPriority w:val="99"/>
    <w:unhideWhenUsed/>
    <w:rsid w:val="00417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1871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1041</TotalTime>
  <Pages>275</Pages>
  <Words>65242</Words>
  <Characters>326215</Characters>
  <Application>Microsoft Office Word</Application>
  <DocSecurity>0</DocSecurity>
  <Lines>2718</Lines>
  <Paragraphs>781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390676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122</cp:revision>
  <cp:lastPrinted>2025-07-22T08:03:00Z</cp:lastPrinted>
  <dcterms:created xsi:type="dcterms:W3CDTF">2018-05-03T11:21:00Z</dcterms:created>
  <dcterms:modified xsi:type="dcterms:W3CDTF">2026-05-04T09:46:00Z</dcterms:modified>
</cp:coreProperties>
</file>